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rFonts w:ascii="Times New Roman"/>
          <w:sz w:val="67"/>
        </w:rPr>
      </w:pPr>
    </w:p>
    <w:p>
      <w:pPr>
        <w:pStyle w:val="BodyText"/>
        <w:rPr>
          <w:rFonts w:ascii="Times New Roman"/>
          <w:sz w:val="67"/>
        </w:rPr>
      </w:pPr>
    </w:p>
    <w:p>
      <w:pPr>
        <w:pStyle w:val="BodyText"/>
        <w:rPr>
          <w:rFonts w:ascii="Times New Roman"/>
          <w:sz w:val="67"/>
        </w:rPr>
      </w:pPr>
    </w:p>
    <w:p>
      <w:pPr>
        <w:pStyle w:val="BodyText"/>
        <w:rPr>
          <w:rFonts w:ascii="Times New Roman"/>
          <w:sz w:val="67"/>
        </w:rPr>
      </w:pPr>
    </w:p>
    <w:p>
      <w:pPr>
        <w:pStyle w:val="BodyText"/>
        <w:rPr>
          <w:rFonts w:ascii="Times New Roman"/>
          <w:sz w:val="67"/>
        </w:rPr>
      </w:pPr>
    </w:p>
    <w:p>
      <w:pPr>
        <w:pStyle w:val="BodyText"/>
        <w:spacing w:before="35"/>
        <w:rPr>
          <w:rFonts w:ascii="Times New Roman"/>
          <w:sz w:val="67"/>
        </w:rPr>
      </w:pPr>
    </w:p>
    <w:p>
      <w:pPr>
        <w:pStyle w:val="Title"/>
      </w:pPr>
      <w:r>
        <w:rPr/>
        <w:t>Machine</w:t>
      </w:r>
      <w:r>
        <w:rPr>
          <w:spacing w:val="-3"/>
        </w:rPr>
        <w:t> </w:t>
      </w:r>
      <w:r>
        <w:rPr>
          <w:spacing w:val="-2"/>
        </w:rPr>
        <w:t>Learning</w:t>
      </w:r>
    </w:p>
    <w:p>
      <w:pPr>
        <w:spacing w:after="0"/>
        <w:sectPr>
          <w:type w:val="continuous"/>
          <w:pgSz w:w="12240" w:h="15840"/>
          <w:pgMar w:top="1820" w:bottom="280" w:left="1660" w:right="1660"/>
        </w:sectPr>
      </w:pPr>
    </w:p>
    <w:p>
      <w:pPr>
        <w:spacing w:before="13"/>
        <w:ind w:left="7" w:right="18" w:firstLine="0"/>
        <w:jc w:val="center"/>
        <w:rPr>
          <w:rFonts w:ascii="Calibri"/>
          <w:b/>
          <w:sz w:val="30"/>
        </w:rPr>
      </w:pPr>
      <w:r>
        <w:rPr>
          <w:rFonts w:ascii="Calibri"/>
          <w:b/>
          <w:spacing w:val="-2"/>
          <w:sz w:val="30"/>
        </w:rPr>
        <w:t>Index</w:t>
      </w:r>
    </w:p>
    <w:p>
      <w:pPr>
        <w:pStyle w:val="BodyText"/>
        <w:rPr>
          <w:rFonts w:ascii="Calibri"/>
          <w:b/>
          <w:sz w:val="20"/>
        </w:rPr>
      </w:pPr>
    </w:p>
    <w:p>
      <w:pPr>
        <w:pStyle w:val="BodyText"/>
        <w:rPr>
          <w:rFonts w:ascii="Calibri"/>
          <w:b/>
          <w:sz w:val="20"/>
        </w:rPr>
      </w:pPr>
    </w:p>
    <w:p>
      <w:pPr>
        <w:pStyle w:val="BodyText"/>
        <w:spacing w:before="3"/>
        <w:rPr>
          <w:rFonts w:ascii="Calibri"/>
          <w:b/>
          <w:sz w:val="20"/>
        </w:rPr>
      </w:pPr>
    </w:p>
    <w:tbl>
      <w:tblPr>
        <w:tblW w:w="0" w:type="auto"/>
        <w:jc w:val="left"/>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34"/>
        <w:gridCol w:w="4663"/>
        <w:gridCol w:w="1464"/>
        <w:gridCol w:w="1526"/>
      </w:tblGrid>
      <w:tr>
        <w:trPr>
          <w:trHeight w:val="321" w:hRule="atLeast"/>
        </w:trPr>
        <w:tc>
          <w:tcPr>
            <w:tcW w:w="1034" w:type="dxa"/>
          </w:tcPr>
          <w:p>
            <w:pPr>
              <w:pStyle w:val="TableParagraph"/>
              <w:spacing w:line="299" w:lineRule="exact" w:before="2"/>
              <w:ind w:left="11"/>
              <w:jc w:val="center"/>
              <w:rPr>
                <w:rFonts w:ascii="Calibri"/>
                <w:sz w:val="26"/>
              </w:rPr>
            </w:pPr>
            <w:r>
              <w:rPr>
                <w:rFonts w:ascii="Calibri"/>
                <w:spacing w:val="-4"/>
                <w:sz w:val="26"/>
              </w:rPr>
              <w:t>Sr.</w:t>
            </w:r>
            <w:r>
              <w:rPr>
                <w:rFonts w:ascii="Calibri"/>
                <w:spacing w:val="-11"/>
                <w:sz w:val="26"/>
              </w:rPr>
              <w:t> </w:t>
            </w:r>
            <w:r>
              <w:rPr>
                <w:rFonts w:ascii="Calibri"/>
                <w:spacing w:val="-5"/>
                <w:sz w:val="26"/>
              </w:rPr>
              <w:t>No.</w:t>
            </w:r>
          </w:p>
        </w:tc>
        <w:tc>
          <w:tcPr>
            <w:tcW w:w="4663" w:type="dxa"/>
          </w:tcPr>
          <w:p>
            <w:pPr>
              <w:pStyle w:val="TableParagraph"/>
              <w:spacing w:line="299" w:lineRule="exact" w:before="2"/>
              <w:ind w:left="6"/>
              <w:jc w:val="center"/>
              <w:rPr>
                <w:rFonts w:ascii="Calibri"/>
                <w:sz w:val="26"/>
              </w:rPr>
            </w:pPr>
            <w:r>
              <w:rPr>
                <w:rFonts w:ascii="Calibri"/>
                <w:spacing w:val="-2"/>
                <w:sz w:val="26"/>
              </w:rPr>
              <w:t>Title</w:t>
            </w:r>
          </w:p>
        </w:tc>
        <w:tc>
          <w:tcPr>
            <w:tcW w:w="1464" w:type="dxa"/>
          </w:tcPr>
          <w:p>
            <w:pPr>
              <w:pStyle w:val="TableParagraph"/>
              <w:spacing w:line="299" w:lineRule="exact" w:before="2"/>
              <w:ind w:left="482"/>
              <w:jc w:val="left"/>
              <w:rPr>
                <w:rFonts w:ascii="Calibri"/>
                <w:sz w:val="26"/>
              </w:rPr>
            </w:pPr>
            <w:r>
              <w:rPr>
                <w:rFonts w:ascii="Calibri"/>
                <w:spacing w:val="-4"/>
                <w:sz w:val="26"/>
              </w:rPr>
              <w:t>Date</w:t>
            </w:r>
          </w:p>
        </w:tc>
        <w:tc>
          <w:tcPr>
            <w:tcW w:w="1526" w:type="dxa"/>
          </w:tcPr>
          <w:p>
            <w:pPr>
              <w:pStyle w:val="TableParagraph"/>
              <w:spacing w:line="299" w:lineRule="exact" w:before="2"/>
              <w:ind w:left="11"/>
              <w:jc w:val="center"/>
              <w:rPr>
                <w:rFonts w:ascii="Calibri"/>
                <w:sz w:val="26"/>
              </w:rPr>
            </w:pPr>
            <w:r>
              <w:rPr>
                <w:rFonts w:ascii="Calibri"/>
                <w:spacing w:val="-4"/>
                <w:sz w:val="26"/>
              </w:rPr>
              <w:t>Sign</w:t>
            </w:r>
          </w:p>
        </w:tc>
      </w:tr>
      <w:tr>
        <w:trPr>
          <w:trHeight w:val="549" w:hRule="atLeast"/>
        </w:trPr>
        <w:tc>
          <w:tcPr>
            <w:tcW w:w="1034" w:type="dxa"/>
          </w:tcPr>
          <w:p>
            <w:pPr>
              <w:pStyle w:val="TableParagraph"/>
              <w:spacing w:before="4"/>
              <w:ind w:left="11" w:right="2"/>
              <w:jc w:val="center"/>
              <w:rPr>
                <w:rFonts w:ascii="Calibri"/>
                <w:sz w:val="22"/>
              </w:rPr>
            </w:pPr>
            <w:r>
              <w:rPr>
                <w:rFonts w:ascii="Calibri"/>
                <w:spacing w:val="-5"/>
                <w:sz w:val="22"/>
              </w:rPr>
              <w:t>1a</w:t>
            </w:r>
          </w:p>
        </w:tc>
        <w:tc>
          <w:tcPr>
            <w:tcW w:w="4663" w:type="dxa"/>
          </w:tcPr>
          <w:p>
            <w:pPr>
              <w:pStyle w:val="TableParagraph"/>
              <w:spacing w:before="4"/>
              <w:ind w:left="100"/>
              <w:jc w:val="left"/>
              <w:rPr>
                <w:rFonts w:ascii="Calibri"/>
                <w:sz w:val="22"/>
              </w:rPr>
            </w:pPr>
            <w:r>
              <w:rPr>
                <w:rFonts w:ascii="Calibri"/>
                <w:sz w:val="22"/>
              </w:rPr>
              <w:t>Design</w:t>
            </w:r>
            <w:r>
              <w:rPr>
                <w:rFonts w:ascii="Calibri"/>
                <w:spacing w:val="11"/>
                <w:sz w:val="22"/>
              </w:rPr>
              <w:t> </w:t>
            </w:r>
            <w:r>
              <w:rPr>
                <w:rFonts w:ascii="Calibri"/>
                <w:sz w:val="22"/>
              </w:rPr>
              <w:t>a</w:t>
            </w:r>
            <w:r>
              <w:rPr>
                <w:rFonts w:ascii="Calibri"/>
                <w:spacing w:val="9"/>
                <w:sz w:val="22"/>
              </w:rPr>
              <w:t> </w:t>
            </w:r>
            <w:r>
              <w:rPr>
                <w:rFonts w:ascii="Calibri"/>
                <w:sz w:val="22"/>
              </w:rPr>
              <w:t>simple</w:t>
            </w:r>
            <w:r>
              <w:rPr>
                <w:rFonts w:ascii="Calibri"/>
                <w:spacing w:val="14"/>
                <w:sz w:val="22"/>
              </w:rPr>
              <w:t> </w:t>
            </w:r>
            <w:r>
              <w:rPr>
                <w:rFonts w:ascii="Calibri"/>
                <w:sz w:val="22"/>
              </w:rPr>
              <w:t>machine</w:t>
            </w:r>
            <w:r>
              <w:rPr>
                <w:rFonts w:ascii="Calibri"/>
                <w:spacing w:val="9"/>
                <w:sz w:val="22"/>
              </w:rPr>
              <w:t> </w:t>
            </w:r>
            <w:r>
              <w:rPr>
                <w:rFonts w:ascii="Calibri"/>
                <w:sz w:val="22"/>
              </w:rPr>
              <w:t>learning</w:t>
            </w:r>
            <w:r>
              <w:rPr>
                <w:rFonts w:ascii="Calibri"/>
                <w:spacing w:val="14"/>
                <w:sz w:val="22"/>
              </w:rPr>
              <w:t> </w:t>
            </w:r>
            <w:r>
              <w:rPr>
                <w:rFonts w:ascii="Calibri"/>
                <w:sz w:val="22"/>
              </w:rPr>
              <w:t>model</w:t>
            </w:r>
            <w:r>
              <w:rPr>
                <w:rFonts w:ascii="Calibri"/>
                <w:spacing w:val="9"/>
                <w:sz w:val="22"/>
              </w:rPr>
              <w:t> </w:t>
            </w:r>
            <w:r>
              <w:rPr>
                <w:rFonts w:ascii="Calibri"/>
                <w:sz w:val="22"/>
              </w:rPr>
              <w:t>to</w:t>
            </w:r>
            <w:r>
              <w:rPr>
                <w:rFonts w:ascii="Calibri"/>
                <w:spacing w:val="8"/>
                <w:sz w:val="22"/>
              </w:rPr>
              <w:t> </w:t>
            </w:r>
            <w:r>
              <w:rPr>
                <w:rFonts w:ascii="Calibri"/>
                <w:spacing w:val="-4"/>
                <w:sz w:val="22"/>
              </w:rPr>
              <w:t>train</w:t>
            </w:r>
          </w:p>
          <w:p>
            <w:pPr>
              <w:pStyle w:val="TableParagraph"/>
              <w:spacing w:line="249" w:lineRule="exact" w:before="7"/>
              <w:ind w:left="100"/>
              <w:jc w:val="left"/>
              <w:rPr>
                <w:rFonts w:ascii="Calibri"/>
                <w:sz w:val="22"/>
              </w:rPr>
            </w:pPr>
            <w:r>
              <w:rPr>
                <w:rFonts w:ascii="Calibri"/>
                <w:sz w:val="22"/>
              </w:rPr>
              <w:t>the</w:t>
            </w:r>
            <w:r>
              <w:rPr>
                <w:rFonts w:ascii="Calibri"/>
                <w:spacing w:val="6"/>
                <w:sz w:val="22"/>
              </w:rPr>
              <w:t> </w:t>
            </w:r>
            <w:r>
              <w:rPr>
                <w:rFonts w:ascii="Calibri"/>
                <w:sz w:val="22"/>
              </w:rPr>
              <w:t>training</w:t>
            </w:r>
            <w:r>
              <w:rPr>
                <w:rFonts w:ascii="Calibri"/>
                <w:spacing w:val="6"/>
                <w:sz w:val="22"/>
              </w:rPr>
              <w:t> </w:t>
            </w:r>
            <w:r>
              <w:rPr>
                <w:rFonts w:ascii="Calibri"/>
                <w:sz w:val="22"/>
              </w:rPr>
              <w:t>instances</w:t>
            </w:r>
            <w:r>
              <w:rPr>
                <w:rFonts w:ascii="Calibri"/>
                <w:spacing w:val="8"/>
                <w:sz w:val="22"/>
              </w:rPr>
              <w:t> </w:t>
            </w:r>
            <w:r>
              <w:rPr>
                <w:rFonts w:ascii="Calibri"/>
                <w:sz w:val="22"/>
              </w:rPr>
              <w:t>and</w:t>
            </w:r>
            <w:r>
              <w:rPr>
                <w:rFonts w:ascii="Calibri"/>
                <w:spacing w:val="11"/>
                <w:sz w:val="22"/>
              </w:rPr>
              <w:t> </w:t>
            </w:r>
            <w:r>
              <w:rPr>
                <w:rFonts w:ascii="Calibri"/>
                <w:sz w:val="22"/>
              </w:rPr>
              <w:t>test</w:t>
            </w:r>
            <w:r>
              <w:rPr>
                <w:rFonts w:ascii="Calibri"/>
                <w:spacing w:val="7"/>
                <w:sz w:val="22"/>
              </w:rPr>
              <w:t> </w:t>
            </w:r>
            <w:r>
              <w:rPr>
                <w:rFonts w:ascii="Calibri"/>
                <w:sz w:val="22"/>
              </w:rPr>
              <w:t>the</w:t>
            </w:r>
            <w:r>
              <w:rPr>
                <w:rFonts w:ascii="Calibri"/>
                <w:spacing w:val="7"/>
                <w:sz w:val="22"/>
              </w:rPr>
              <w:t> </w:t>
            </w:r>
            <w:r>
              <w:rPr>
                <w:rFonts w:ascii="Calibri"/>
                <w:spacing w:val="-2"/>
                <w:sz w:val="22"/>
              </w:rPr>
              <w:t>same.</w:t>
            </w:r>
          </w:p>
        </w:tc>
        <w:tc>
          <w:tcPr>
            <w:tcW w:w="1464" w:type="dxa"/>
          </w:tcPr>
          <w:p>
            <w:pPr>
              <w:pStyle w:val="TableParagraph"/>
              <w:jc w:val="left"/>
              <w:rPr>
                <w:rFonts w:ascii="Times New Roman"/>
                <w:sz w:val="22"/>
              </w:rPr>
            </w:pPr>
          </w:p>
        </w:tc>
        <w:tc>
          <w:tcPr>
            <w:tcW w:w="1526" w:type="dxa"/>
          </w:tcPr>
          <w:p>
            <w:pPr>
              <w:pStyle w:val="TableParagraph"/>
              <w:jc w:val="left"/>
              <w:rPr>
                <w:rFonts w:ascii="Times New Roman"/>
                <w:sz w:val="22"/>
              </w:rPr>
            </w:pPr>
          </w:p>
        </w:tc>
      </w:tr>
      <w:tr>
        <w:trPr>
          <w:trHeight w:val="1101" w:hRule="atLeast"/>
        </w:trPr>
        <w:tc>
          <w:tcPr>
            <w:tcW w:w="1034" w:type="dxa"/>
          </w:tcPr>
          <w:p>
            <w:pPr>
              <w:pStyle w:val="TableParagraph"/>
              <w:spacing w:before="4"/>
              <w:ind w:left="11" w:right="2"/>
              <w:jc w:val="center"/>
              <w:rPr>
                <w:rFonts w:ascii="Calibri"/>
                <w:sz w:val="22"/>
              </w:rPr>
            </w:pPr>
            <w:r>
              <w:rPr>
                <w:rFonts w:ascii="Calibri"/>
                <w:spacing w:val="-5"/>
                <w:sz w:val="22"/>
              </w:rPr>
              <w:t>1b</w:t>
            </w:r>
          </w:p>
        </w:tc>
        <w:tc>
          <w:tcPr>
            <w:tcW w:w="4663" w:type="dxa"/>
          </w:tcPr>
          <w:p>
            <w:pPr>
              <w:pStyle w:val="TableParagraph"/>
              <w:spacing w:line="244" w:lineRule="auto" w:before="4"/>
              <w:ind w:left="100" w:right="194"/>
              <w:jc w:val="left"/>
              <w:rPr>
                <w:rFonts w:ascii="Calibri"/>
                <w:sz w:val="22"/>
              </w:rPr>
            </w:pPr>
            <w:r>
              <w:rPr>
                <w:rFonts w:ascii="Calibri"/>
                <w:sz w:val="22"/>
              </w:rPr>
              <w:t>Implement and demonstrate the FIND-S algorithm for finding the most specific hypothesis</w:t>
            </w:r>
            <w:r>
              <w:rPr>
                <w:rFonts w:ascii="Calibri"/>
                <w:spacing w:val="7"/>
                <w:sz w:val="22"/>
              </w:rPr>
              <w:t> </w:t>
            </w:r>
            <w:r>
              <w:rPr>
                <w:rFonts w:ascii="Calibri"/>
                <w:sz w:val="22"/>
              </w:rPr>
              <w:t>based</w:t>
            </w:r>
            <w:r>
              <w:rPr>
                <w:rFonts w:ascii="Calibri"/>
                <w:spacing w:val="9"/>
                <w:sz w:val="22"/>
              </w:rPr>
              <w:t> </w:t>
            </w:r>
            <w:r>
              <w:rPr>
                <w:rFonts w:ascii="Calibri"/>
                <w:sz w:val="22"/>
              </w:rPr>
              <w:t>on</w:t>
            </w:r>
            <w:r>
              <w:rPr>
                <w:rFonts w:ascii="Calibri"/>
                <w:spacing w:val="5"/>
                <w:sz w:val="22"/>
              </w:rPr>
              <w:t> </w:t>
            </w:r>
            <w:r>
              <w:rPr>
                <w:rFonts w:ascii="Calibri"/>
                <w:sz w:val="22"/>
              </w:rPr>
              <w:t>a</w:t>
            </w:r>
            <w:r>
              <w:rPr>
                <w:rFonts w:ascii="Calibri"/>
                <w:spacing w:val="10"/>
                <w:sz w:val="22"/>
              </w:rPr>
              <w:t> </w:t>
            </w:r>
            <w:r>
              <w:rPr>
                <w:rFonts w:ascii="Calibri"/>
                <w:sz w:val="22"/>
              </w:rPr>
              <w:t>given</w:t>
            </w:r>
            <w:r>
              <w:rPr>
                <w:rFonts w:ascii="Calibri"/>
                <w:spacing w:val="11"/>
                <w:sz w:val="22"/>
              </w:rPr>
              <w:t> </w:t>
            </w:r>
            <w:r>
              <w:rPr>
                <w:rFonts w:ascii="Calibri"/>
                <w:sz w:val="22"/>
              </w:rPr>
              <w:t>set</w:t>
            </w:r>
            <w:r>
              <w:rPr>
                <w:rFonts w:ascii="Calibri"/>
                <w:spacing w:val="7"/>
                <w:sz w:val="22"/>
              </w:rPr>
              <w:t> </w:t>
            </w:r>
            <w:r>
              <w:rPr>
                <w:rFonts w:ascii="Calibri"/>
                <w:sz w:val="22"/>
              </w:rPr>
              <w:t>of</w:t>
            </w:r>
            <w:r>
              <w:rPr>
                <w:rFonts w:ascii="Calibri"/>
                <w:spacing w:val="6"/>
                <w:sz w:val="22"/>
              </w:rPr>
              <w:t> </w:t>
            </w:r>
            <w:r>
              <w:rPr>
                <w:rFonts w:ascii="Calibri"/>
                <w:sz w:val="22"/>
              </w:rPr>
              <w:t>training</w:t>
            </w:r>
            <w:r>
              <w:rPr>
                <w:rFonts w:ascii="Calibri"/>
                <w:spacing w:val="7"/>
                <w:sz w:val="22"/>
              </w:rPr>
              <w:t> </w:t>
            </w:r>
            <w:r>
              <w:rPr>
                <w:rFonts w:ascii="Calibri"/>
                <w:spacing w:val="-4"/>
                <w:sz w:val="22"/>
              </w:rPr>
              <w:t>data</w:t>
            </w:r>
          </w:p>
          <w:p>
            <w:pPr>
              <w:pStyle w:val="TableParagraph"/>
              <w:spacing w:line="249" w:lineRule="exact" w:before="6"/>
              <w:ind w:left="100"/>
              <w:jc w:val="left"/>
              <w:rPr>
                <w:rFonts w:ascii="Calibri"/>
                <w:sz w:val="22"/>
              </w:rPr>
            </w:pPr>
            <w:r>
              <w:rPr>
                <w:rFonts w:ascii="Calibri"/>
                <w:sz w:val="22"/>
              </w:rPr>
              <w:t>samples.</w:t>
            </w:r>
            <w:r>
              <w:rPr>
                <w:rFonts w:ascii="Calibri"/>
                <w:spacing w:val="6"/>
                <w:sz w:val="22"/>
              </w:rPr>
              <w:t> </w:t>
            </w:r>
            <w:r>
              <w:rPr>
                <w:rFonts w:ascii="Calibri"/>
                <w:sz w:val="22"/>
              </w:rPr>
              <w:t>Read</w:t>
            </w:r>
            <w:r>
              <w:rPr>
                <w:rFonts w:ascii="Calibri"/>
                <w:spacing w:val="5"/>
                <w:sz w:val="22"/>
              </w:rPr>
              <w:t> </w:t>
            </w:r>
            <w:r>
              <w:rPr>
                <w:rFonts w:ascii="Calibri"/>
                <w:sz w:val="22"/>
              </w:rPr>
              <w:t>the</w:t>
            </w:r>
            <w:r>
              <w:rPr>
                <w:rFonts w:ascii="Calibri"/>
                <w:spacing w:val="8"/>
                <w:sz w:val="22"/>
              </w:rPr>
              <w:t> </w:t>
            </w:r>
            <w:r>
              <w:rPr>
                <w:rFonts w:ascii="Calibri"/>
                <w:sz w:val="22"/>
              </w:rPr>
              <w:t>training</w:t>
            </w:r>
            <w:r>
              <w:rPr>
                <w:rFonts w:ascii="Calibri"/>
                <w:spacing w:val="10"/>
                <w:sz w:val="22"/>
              </w:rPr>
              <w:t> </w:t>
            </w:r>
            <w:r>
              <w:rPr>
                <w:rFonts w:ascii="Calibri"/>
                <w:sz w:val="22"/>
              </w:rPr>
              <w:t>data</w:t>
            </w:r>
            <w:r>
              <w:rPr>
                <w:rFonts w:ascii="Calibri"/>
                <w:spacing w:val="3"/>
                <w:sz w:val="22"/>
              </w:rPr>
              <w:t> </w:t>
            </w:r>
            <w:r>
              <w:rPr>
                <w:rFonts w:ascii="Calibri"/>
                <w:sz w:val="22"/>
              </w:rPr>
              <w:t>from</w:t>
            </w:r>
            <w:r>
              <w:rPr>
                <w:rFonts w:ascii="Calibri"/>
                <w:spacing w:val="8"/>
                <w:sz w:val="22"/>
              </w:rPr>
              <w:t> </w:t>
            </w:r>
            <w:r>
              <w:rPr>
                <w:rFonts w:ascii="Calibri"/>
                <w:sz w:val="22"/>
              </w:rPr>
              <w:t>a</w:t>
            </w:r>
            <w:r>
              <w:rPr>
                <w:rFonts w:ascii="Calibri"/>
                <w:spacing w:val="7"/>
                <w:sz w:val="22"/>
              </w:rPr>
              <w:t> </w:t>
            </w:r>
            <w:r>
              <w:rPr>
                <w:rFonts w:ascii="Calibri"/>
                <w:sz w:val="22"/>
              </w:rPr>
              <w:t>.CSV</w:t>
            </w:r>
            <w:r>
              <w:rPr>
                <w:rFonts w:ascii="Calibri"/>
                <w:spacing w:val="8"/>
                <w:sz w:val="22"/>
              </w:rPr>
              <w:t> </w:t>
            </w:r>
            <w:r>
              <w:rPr>
                <w:rFonts w:ascii="Calibri"/>
                <w:spacing w:val="-4"/>
                <w:sz w:val="22"/>
              </w:rPr>
              <w:t>file</w:t>
            </w:r>
          </w:p>
        </w:tc>
        <w:tc>
          <w:tcPr>
            <w:tcW w:w="1464" w:type="dxa"/>
          </w:tcPr>
          <w:p>
            <w:pPr>
              <w:pStyle w:val="TableParagraph"/>
              <w:jc w:val="left"/>
              <w:rPr>
                <w:rFonts w:ascii="Times New Roman"/>
                <w:sz w:val="22"/>
              </w:rPr>
            </w:pPr>
          </w:p>
        </w:tc>
        <w:tc>
          <w:tcPr>
            <w:tcW w:w="1526" w:type="dxa"/>
          </w:tcPr>
          <w:p>
            <w:pPr>
              <w:pStyle w:val="TableParagraph"/>
              <w:jc w:val="left"/>
              <w:rPr>
                <w:rFonts w:ascii="Times New Roman"/>
                <w:sz w:val="22"/>
              </w:rPr>
            </w:pPr>
          </w:p>
        </w:tc>
      </w:tr>
      <w:tr>
        <w:trPr>
          <w:trHeight w:val="825" w:hRule="atLeast"/>
        </w:trPr>
        <w:tc>
          <w:tcPr>
            <w:tcW w:w="1034" w:type="dxa"/>
          </w:tcPr>
          <w:p>
            <w:pPr>
              <w:pStyle w:val="TableParagraph"/>
              <w:spacing w:before="6"/>
              <w:ind w:left="11" w:right="3"/>
              <w:jc w:val="center"/>
              <w:rPr>
                <w:rFonts w:ascii="Calibri"/>
                <w:sz w:val="22"/>
              </w:rPr>
            </w:pPr>
            <w:r>
              <w:rPr>
                <w:rFonts w:ascii="Calibri"/>
                <w:spacing w:val="-5"/>
                <w:sz w:val="22"/>
              </w:rPr>
              <w:t>2a</w:t>
            </w:r>
          </w:p>
        </w:tc>
        <w:tc>
          <w:tcPr>
            <w:tcW w:w="4663" w:type="dxa"/>
          </w:tcPr>
          <w:p>
            <w:pPr>
              <w:pStyle w:val="TableParagraph"/>
              <w:spacing w:line="244" w:lineRule="auto" w:before="6"/>
              <w:ind w:left="100" w:right="194" w:hanging="1"/>
              <w:jc w:val="left"/>
              <w:rPr>
                <w:rFonts w:ascii="Calibri"/>
                <w:sz w:val="22"/>
              </w:rPr>
            </w:pPr>
            <w:r>
              <w:rPr>
                <w:rFonts w:ascii="Calibri"/>
                <w:sz w:val="22"/>
              </w:rPr>
              <w:t>Perform Data Loading, Feature selection (Principal Component analysis) and Feature</w:t>
            </w:r>
          </w:p>
          <w:p>
            <w:pPr>
              <w:pStyle w:val="TableParagraph"/>
              <w:spacing w:line="249" w:lineRule="exact" w:before="2"/>
              <w:ind w:left="100"/>
              <w:jc w:val="left"/>
              <w:rPr>
                <w:rFonts w:ascii="Calibri"/>
                <w:sz w:val="22"/>
              </w:rPr>
            </w:pPr>
            <w:r>
              <w:rPr>
                <w:rFonts w:ascii="Calibri"/>
                <w:sz w:val="22"/>
              </w:rPr>
              <w:t>Scoring</w:t>
            </w:r>
            <w:r>
              <w:rPr>
                <w:rFonts w:ascii="Calibri"/>
                <w:spacing w:val="9"/>
                <w:sz w:val="22"/>
              </w:rPr>
              <w:t> </w:t>
            </w:r>
            <w:r>
              <w:rPr>
                <w:rFonts w:ascii="Calibri"/>
                <w:sz w:val="22"/>
              </w:rPr>
              <w:t>and</w:t>
            </w:r>
            <w:r>
              <w:rPr>
                <w:rFonts w:ascii="Calibri"/>
                <w:spacing w:val="13"/>
                <w:sz w:val="22"/>
              </w:rPr>
              <w:t> </w:t>
            </w:r>
            <w:r>
              <w:rPr>
                <w:rFonts w:ascii="Calibri"/>
                <w:spacing w:val="-2"/>
                <w:sz w:val="22"/>
              </w:rPr>
              <w:t>Ranking.</w:t>
            </w:r>
          </w:p>
        </w:tc>
        <w:tc>
          <w:tcPr>
            <w:tcW w:w="1464" w:type="dxa"/>
          </w:tcPr>
          <w:p>
            <w:pPr>
              <w:pStyle w:val="TableParagraph"/>
              <w:jc w:val="left"/>
              <w:rPr>
                <w:rFonts w:ascii="Times New Roman"/>
                <w:sz w:val="22"/>
              </w:rPr>
            </w:pPr>
          </w:p>
        </w:tc>
        <w:tc>
          <w:tcPr>
            <w:tcW w:w="1526" w:type="dxa"/>
          </w:tcPr>
          <w:p>
            <w:pPr>
              <w:pStyle w:val="TableParagraph"/>
              <w:jc w:val="left"/>
              <w:rPr>
                <w:rFonts w:ascii="Times New Roman"/>
                <w:sz w:val="22"/>
              </w:rPr>
            </w:pPr>
          </w:p>
        </w:tc>
      </w:tr>
      <w:tr>
        <w:trPr>
          <w:trHeight w:val="1377" w:hRule="atLeast"/>
        </w:trPr>
        <w:tc>
          <w:tcPr>
            <w:tcW w:w="1034" w:type="dxa"/>
          </w:tcPr>
          <w:p>
            <w:pPr>
              <w:pStyle w:val="TableParagraph"/>
              <w:spacing w:before="4"/>
              <w:ind w:left="11" w:right="1"/>
              <w:jc w:val="center"/>
              <w:rPr>
                <w:rFonts w:ascii="Calibri"/>
                <w:sz w:val="22"/>
              </w:rPr>
            </w:pPr>
            <w:r>
              <w:rPr>
                <w:rFonts w:ascii="Calibri"/>
                <w:spacing w:val="-5"/>
                <w:sz w:val="22"/>
              </w:rPr>
              <w:t>2b</w:t>
            </w:r>
          </w:p>
        </w:tc>
        <w:tc>
          <w:tcPr>
            <w:tcW w:w="4663" w:type="dxa"/>
          </w:tcPr>
          <w:p>
            <w:pPr>
              <w:pStyle w:val="TableParagraph"/>
              <w:spacing w:line="244" w:lineRule="auto" w:before="4"/>
              <w:ind w:left="100" w:right="228"/>
              <w:jc w:val="left"/>
              <w:rPr>
                <w:rFonts w:ascii="Calibri"/>
                <w:sz w:val="22"/>
              </w:rPr>
            </w:pPr>
            <w:r>
              <w:rPr>
                <w:rFonts w:ascii="Calibri"/>
                <w:sz w:val="22"/>
              </w:rPr>
              <w:t>For a given set of training data examples stored in a .CSV file, implement and demonstrate the Candidate-Elimination algorithm to output a description of the set of all hypotheses</w:t>
            </w:r>
          </w:p>
          <w:p>
            <w:pPr>
              <w:pStyle w:val="TableParagraph"/>
              <w:spacing w:line="252" w:lineRule="exact" w:before="6"/>
              <w:ind w:left="100"/>
              <w:jc w:val="left"/>
              <w:rPr>
                <w:rFonts w:ascii="Calibri"/>
                <w:sz w:val="22"/>
              </w:rPr>
            </w:pPr>
            <w:r>
              <w:rPr>
                <w:rFonts w:ascii="Calibri"/>
                <w:sz w:val="22"/>
              </w:rPr>
              <w:t>consistent</w:t>
            </w:r>
            <w:r>
              <w:rPr>
                <w:rFonts w:ascii="Calibri"/>
                <w:spacing w:val="8"/>
                <w:sz w:val="22"/>
              </w:rPr>
              <w:t> </w:t>
            </w:r>
            <w:r>
              <w:rPr>
                <w:rFonts w:ascii="Calibri"/>
                <w:sz w:val="22"/>
              </w:rPr>
              <w:t>with</w:t>
            </w:r>
            <w:r>
              <w:rPr>
                <w:rFonts w:ascii="Calibri"/>
                <w:spacing w:val="8"/>
                <w:sz w:val="22"/>
              </w:rPr>
              <w:t> </w:t>
            </w:r>
            <w:r>
              <w:rPr>
                <w:rFonts w:ascii="Calibri"/>
                <w:sz w:val="22"/>
              </w:rPr>
              <w:t>the</w:t>
            </w:r>
            <w:r>
              <w:rPr>
                <w:rFonts w:ascii="Calibri"/>
                <w:spacing w:val="8"/>
                <w:sz w:val="22"/>
              </w:rPr>
              <w:t> </w:t>
            </w:r>
            <w:r>
              <w:rPr>
                <w:rFonts w:ascii="Calibri"/>
                <w:sz w:val="22"/>
              </w:rPr>
              <w:t>training</w:t>
            </w:r>
            <w:r>
              <w:rPr>
                <w:rFonts w:ascii="Calibri"/>
                <w:spacing w:val="10"/>
                <w:sz w:val="22"/>
              </w:rPr>
              <w:t> </w:t>
            </w:r>
            <w:r>
              <w:rPr>
                <w:rFonts w:ascii="Calibri"/>
                <w:spacing w:val="-2"/>
                <w:sz w:val="22"/>
              </w:rPr>
              <w:t>examples.</w:t>
            </w:r>
          </w:p>
        </w:tc>
        <w:tc>
          <w:tcPr>
            <w:tcW w:w="1464" w:type="dxa"/>
          </w:tcPr>
          <w:p>
            <w:pPr>
              <w:pStyle w:val="TableParagraph"/>
              <w:jc w:val="left"/>
              <w:rPr>
                <w:rFonts w:ascii="Times New Roman"/>
                <w:sz w:val="22"/>
              </w:rPr>
            </w:pPr>
          </w:p>
        </w:tc>
        <w:tc>
          <w:tcPr>
            <w:tcW w:w="1526" w:type="dxa"/>
          </w:tcPr>
          <w:p>
            <w:pPr>
              <w:pStyle w:val="TableParagraph"/>
              <w:jc w:val="left"/>
              <w:rPr>
                <w:rFonts w:ascii="Times New Roman"/>
                <w:sz w:val="22"/>
              </w:rPr>
            </w:pPr>
          </w:p>
        </w:tc>
      </w:tr>
      <w:tr>
        <w:trPr>
          <w:trHeight w:val="1101" w:hRule="atLeast"/>
        </w:trPr>
        <w:tc>
          <w:tcPr>
            <w:tcW w:w="1034" w:type="dxa"/>
          </w:tcPr>
          <w:p>
            <w:pPr>
              <w:pStyle w:val="TableParagraph"/>
              <w:spacing w:before="4"/>
              <w:ind w:left="11" w:right="3"/>
              <w:jc w:val="center"/>
              <w:rPr>
                <w:rFonts w:ascii="Calibri"/>
                <w:sz w:val="22"/>
              </w:rPr>
            </w:pPr>
            <w:r>
              <w:rPr>
                <w:rFonts w:ascii="Calibri"/>
                <w:spacing w:val="-5"/>
                <w:sz w:val="22"/>
              </w:rPr>
              <w:t>3a</w:t>
            </w:r>
          </w:p>
        </w:tc>
        <w:tc>
          <w:tcPr>
            <w:tcW w:w="4663" w:type="dxa"/>
          </w:tcPr>
          <w:p>
            <w:pPr>
              <w:pStyle w:val="TableParagraph"/>
              <w:spacing w:line="247" w:lineRule="auto" w:before="4"/>
              <w:ind w:left="100" w:right="194"/>
              <w:jc w:val="left"/>
              <w:rPr>
                <w:rFonts w:ascii="Calibri" w:hAnsi="Calibri"/>
                <w:sz w:val="22"/>
              </w:rPr>
            </w:pPr>
            <w:r>
              <w:rPr>
                <w:rFonts w:ascii="Calibri" w:hAnsi="Calibri"/>
                <w:sz w:val="22"/>
              </w:rPr>
              <w:t>Write a program to implement the naïve Bayesian classifier for a sample training data set stored as a .CSV file. Compute the accuracy of</w:t>
            </w:r>
          </w:p>
          <w:p>
            <w:pPr>
              <w:pStyle w:val="TableParagraph"/>
              <w:spacing w:line="247" w:lineRule="exact"/>
              <w:ind w:left="100"/>
              <w:jc w:val="left"/>
              <w:rPr>
                <w:rFonts w:ascii="Calibri"/>
                <w:sz w:val="22"/>
              </w:rPr>
            </w:pPr>
            <w:r>
              <w:rPr>
                <w:rFonts w:ascii="Calibri"/>
                <w:sz w:val="22"/>
              </w:rPr>
              <w:t>the</w:t>
            </w:r>
            <w:r>
              <w:rPr>
                <w:rFonts w:ascii="Calibri"/>
                <w:spacing w:val="3"/>
                <w:sz w:val="22"/>
              </w:rPr>
              <w:t> </w:t>
            </w:r>
            <w:r>
              <w:rPr>
                <w:rFonts w:ascii="Calibri"/>
                <w:sz w:val="22"/>
              </w:rPr>
              <w:t>classifier,</w:t>
            </w:r>
            <w:r>
              <w:rPr>
                <w:rFonts w:ascii="Calibri"/>
                <w:spacing w:val="6"/>
                <w:sz w:val="22"/>
              </w:rPr>
              <w:t> </w:t>
            </w:r>
            <w:r>
              <w:rPr>
                <w:rFonts w:ascii="Calibri"/>
                <w:sz w:val="22"/>
              </w:rPr>
              <w:t>considering</w:t>
            </w:r>
            <w:r>
              <w:rPr>
                <w:rFonts w:ascii="Calibri"/>
                <w:spacing w:val="3"/>
                <w:sz w:val="22"/>
              </w:rPr>
              <w:t> </w:t>
            </w:r>
            <w:r>
              <w:rPr>
                <w:rFonts w:ascii="Calibri"/>
                <w:sz w:val="22"/>
              </w:rPr>
              <w:t>few</w:t>
            </w:r>
            <w:r>
              <w:rPr>
                <w:rFonts w:ascii="Calibri"/>
                <w:spacing w:val="6"/>
                <w:sz w:val="22"/>
              </w:rPr>
              <w:t> </w:t>
            </w:r>
            <w:r>
              <w:rPr>
                <w:rFonts w:ascii="Calibri"/>
                <w:sz w:val="22"/>
              </w:rPr>
              <w:t>test</w:t>
            </w:r>
            <w:r>
              <w:rPr>
                <w:rFonts w:ascii="Calibri"/>
                <w:spacing w:val="6"/>
                <w:sz w:val="22"/>
              </w:rPr>
              <w:t> </w:t>
            </w:r>
            <w:r>
              <w:rPr>
                <w:rFonts w:ascii="Calibri"/>
                <w:sz w:val="22"/>
              </w:rPr>
              <w:t>data</w:t>
            </w:r>
            <w:r>
              <w:rPr>
                <w:rFonts w:ascii="Calibri"/>
                <w:spacing w:val="5"/>
                <w:sz w:val="22"/>
              </w:rPr>
              <w:t> </w:t>
            </w:r>
            <w:r>
              <w:rPr>
                <w:rFonts w:ascii="Calibri"/>
                <w:spacing w:val="-4"/>
                <w:sz w:val="22"/>
              </w:rPr>
              <w:t>sets</w:t>
            </w:r>
          </w:p>
        </w:tc>
        <w:tc>
          <w:tcPr>
            <w:tcW w:w="1464" w:type="dxa"/>
          </w:tcPr>
          <w:p>
            <w:pPr>
              <w:pStyle w:val="TableParagraph"/>
              <w:jc w:val="left"/>
              <w:rPr>
                <w:rFonts w:ascii="Times New Roman"/>
                <w:sz w:val="22"/>
              </w:rPr>
            </w:pPr>
          </w:p>
        </w:tc>
        <w:tc>
          <w:tcPr>
            <w:tcW w:w="1526" w:type="dxa"/>
          </w:tcPr>
          <w:p>
            <w:pPr>
              <w:pStyle w:val="TableParagraph"/>
              <w:jc w:val="left"/>
              <w:rPr>
                <w:rFonts w:ascii="Times New Roman"/>
                <w:sz w:val="22"/>
              </w:rPr>
            </w:pPr>
          </w:p>
        </w:tc>
      </w:tr>
      <w:tr>
        <w:trPr>
          <w:trHeight w:val="824" w:hRule="atLeast"/>
        </w:trPr>
        <w:tc>
          <w:tcPr>
            <w:tcW w:w="1034" w:type="dxa"/>
          </w:tcPr>
          <w:p>
            <w:pPr>
              <w:pStyle w:val="TableParagraph"/>
              <w:spacing w:before="4"/>
              <w:ind w:left="11" w:right="1"/>
              <w:jc w:val="center"/>
              <w:rPr>
                <w:rFonts w:ascii="Calibri"/>
                <w:sz w:val="22"/>
              </w:rPr>
            </w:pPr>
            <w:r>
              <w:rPr>
                <w:rFonts w:ascii="Calibri"/>
                <w:spacing w:val="-5"/>
                <w:sz w:val="22"/>
              </w:rPr>
              <w:t>3b</w:t>
            </w:r>
          </w:p>
        </w:tc>
        <w:tc>
          <w:tcPr>
            <w:tcW w:w="4663" w:type="dxa"/>
          </w:tcPr>
          <w:p>
            <w:pPr>
              <w:pStyle w:val="TableParagraph"/>
              <w:spacing w:before="4"/>
              <w:ind w:left="100"/>
              <w:jc w:val="left"/>
              <w:rPr>
                <w:rFonts w:ascii="Calibri"/>
                <w:sz w:val="22"/>
              </w:rPr>
            </w:pPr>
            <w:r>
              <w:rPr>
                <w:rFonts w:ascii="Calibri"/>
                <w:sz w:val="22"/>
              </w:rPr>
              <w:t>Write</w:t>
            </w:r>
            <w:r>
              <w:rPr>
                <w:rFonts w:ascii="Calibri"/>
                <w:spacing w:val="7"/>
                <w:sz w:val="22"/>
              </w:rPr>
              <w:t> </w:t>
            </w:r>
            <w:r>
              <w:rPr>
                <w:rFonts w:ascii="Calibri"/>
                <w:sz w:val="22"/>
              </w:rPr>
              <w:t>a</w:t>
            </w:r>
            <w:r>
              <w:rPr>
                <w:rFonts w:ascii="Calibri"/>
                <w:spacing w:val="5"/>
                <w:sz w:val="22"/>
              </w:rPr>
              <w:t> </w:t>
            </w:r>
            <w:r>
              <w:rPr>
                <w:rFonts w:ascii="Calibri"/>
                <w:sz w:val="22"/>
              </w:rPr>
              <w:t>program</w:t>
            </w:r>
            <w:r>
              <w:rPr>
                <w:rFonts w:ascii="Calibri"/>
                <w:spacing w:val="8"/>
                <w:sz w:val="22"/>
              </w:rPr>
              <w:t> </w:t>
            </w:r>
            <w:r>
              <w:rPr>
                <w:rFonts w:ascii="Calibri"/>
                <w:sz w:val="22"/>
              </w:rPr>
              <w:t>to</w:t>
            </w:r>
            <w:r>
              <w:rPr>
                <w:rFonts w:ascii="Calibri"/>
                <w:spacing w:val="10"/>
                <w:sz w:val="22"/>
              </w:rPr>
              <w:t> </w:t>
            </w:r>
            <w:r>
              <w:rPr>
                <w:rFonts w:ascii="Calibri"/>
                <w:sz w:val="22"/>
              </w:rPr>
              <w:t>implement</w:t>
            </w:r>
            <w:r>
              <w:rPr>
                <w:rFonts w:ascii="Calibri"/>
                <w:spacing w:val="6"/>
                <w:sz w:val="22"/>
              </w:rPr>
              <w:t> </w:t>
            </w:r>
            <w:r>
              <w:rPr>
                <w:rFonts w:ascii="Calibri"/>
                <w:sz w:val="22"/>
              </w:rPr>
              <w:t>Decision</w:t>
            </w:r>
            <w:r>
              <w:rPr>
                <w:rFonts w:ascii="Calibri"/>
                <w:spacing w:val="10"/>
                <w:sz w:val="22"/>
              </w:rPr>
              <w:t> </w:t>
            </w:r>
            <w:r>
              <w:rPr>
                <w:rFonts w:ascii="Calibri"/>
                <w:spacing w:val="-4"/>
                <w:sz w:val="22"/>
              </w:rPr>
              <w:t>Tree</w:t>
            </w:r>
          </w:p>
          <w:p>
            <w:pPr>
              <w:pStyle w:val="TableParagraph"/>
              <w:spacing w:line="270" w:lineRule="atLeast"/>
              <w:ind w:left="100" w:right="194"/>
              <w:jc w:val="left"/>
              <w:rPr>
                <w:rFonts w:ascii="Calibri"/>
                <w:sz w:val="22"/>
              </w:rPr>
            </w:pPr>
            <w:r>
              <w:rPr>
                <w:rFonts w:ascii="Calibri"/>
                <w:sz w:val="22"/>
              </w:rPr>
              <w:t>and Random forest with Prediction, Test Score and Confusion Matrix.</w:t>
            </w:r>
          </w:p>
        </w:tc>
        <w:tc>
          <w:tcPr>
            <w:tcW w:w="1464" w:type="dxa"/>
          </w:tcPr>
          <w:p>
            <w:pPr>
              <w:pStyle w:val="TableParagraph"/>
              <w:jc w:val="left"/>
              <w:rPr>
                <w:rFonts w:ascii="Times New Roman"/>
                <w:sz w:val="22"/>
              </w:rPr>
            </w:pPr>
          </w:p>
        </w:tc>
        <w:tc>
          <w:tcPr>
            <w:tcW w:w="1526" w:type="dxa"/>
          </w:tcPr>
          <w:p>
            <w:pPr>
              <w:pStyle w:val="TableParagraph"/>
              <w:jc w:val="left"/>
              <w:rPr>
                <w:rFonts w:ascii="Times New Roman"/>
                <w:sz w:val="22"/>
              </w:rPr>
            </w:pPr>
          </w:p>
        </w:tc>
      </w:tr>
      <w:tr>
        <w:trPr>
          <w:trHeight w:val="826" w:hRule="atLeast"/>
        </w:trPr>
        <w:tc>
          <w:tcPr>
            <w:tcW w:w="1034" w:type="dxa"/>
          </w:tcPr>
          <w:p>
            <w:pPr>
              <w:pStyle w:val="TableParagraph"/>
              <w:spacing w:before="7"/>
              <w:ind w:left="11" w:right="3"/>
              <w:jc w:val="center"/>
              <w:rPr>
                <w:rFonts w:ascii="Calibri"/>
                <w:sz w:val="22"/>
              </w:rPr>
            </w:pPr>
            <w:r>
              <w:rPr>
                <w:rFonts w:ascii="Calibri"/>
                <w:spacing w:val="-5"/>
                <w:sz w:val="22"/>
              </w:rPr>
              <w:t>4a</w:t>
            </w:r>
          </w:p>
        </w:tc>
        <w:tc>
          <w:tcPr>
            <w:tcW w:w="4663" w:type="dxa"/>
          </w:tcPr>
          <w:p>
            <w:pPr>
              <w:pStyle w:val="TableParagraph"/>
              <w:spacing w:line="244" w:lineRule="auto" w:before="7"/>
              <w:ind w:left="100" w:right="143" w:hanging="1"/>
              <w:jc w:val="left"/>
              <w:rPr>
                <w:rFonts w:ascii="Calibri"/>
                <w:sz w:val="22"/>
              </w:rPr>
            </w:pPr>
            <w:r>
              <w:rPr>
                <w:rFonts w:ascii="Calibri"/>
                <w:sz w:val="22"/>
              </w:rPr>
              <w:t>For a given set of training data examples stored</w:t>
            </w:r>
            <w:r>
              <w:rPr>
                <w:rFonts w:ascii="Calibri"/>
                <w:spacing w:val="40"/>
                <w:sz w:val="22"/>
              </w:rPr>
              <w:t> </w:t>
            </w:r>
            <w:r>
              <w:rPr>
                <w:rFonts w:ascii="Calibri"/>
                <w:sz w:val="22"/>
              </w:rPr>
              <w:t>in a .CSV file implement Least Square Regression</w:t>
            </w:r>
          </w:p>
          <w:p>
            <w:pPr>
              <w:pStyle w:val="TableParagraph"/>
              <w:spacing w:line="249" w:lineRule="exact" w:before="2"/>
              <w:ind w:left="100"/>
              <w:jc w:val="left"/>
              <w:rPr>
                <w:rFonts w:ascii="Calibri"/>
                <w:sz w:val="22"/>
              </w:rPr>
            </w:pPr>
            <w:r>
              <w:rPr>
                <w:rFonts w:ascii="Calibri"/>
                <w:spacing w:val="-2"/>
                <w:sz w:val="22"/>
              </w:rPr>
              <w:t>algorithm</w:t>
            </w:r>
          </w:p>
        </w:tc>
        <w:tc>
          <w:tcPr>
            <w:tcW w:w="1464" w:type="dxa"/>
          </w:tcPr>
          <w:p>
            <w:pPr>
              <w:pStyle w:val="TableParagraph"/>
              <w:jc w:val="left"/>
              <w:rPr>
                <w:rFonts w:ascii="Times New Roman"/>
                <w:sz w:val="22"/>
              </w:rPr>
            </w:pPr>
          </w:p>
        </w:tc>
        <w:tc>
          <w:tcPr>
            <w:tcW w:w="1526" w:type="dxa"/>
          </w:tcPr>
          <w:p>
            <w:pPr>
              <w:pStyle w:val="TableParagraph"/>
              <w:jc w:val="left"/>
              <w:rPr>
                <w:rFonts w:ascii="Times New Roman"/>
                <w:sz w:val="22"/>
              </w:rPr>
            </w:pPr>
          </w:p>
        </w:tc>
      </w:tr>
      <w:tr>
        <w:trPr>
          <w:trHeight w:val="825" w:hRule="atLeast"/>
        </w:trPr>
        <w:tc>
          <w:tcPr>
            <w:tcW w:w="1034" w:type="dxa"/>
          </w:tcPr>
          <w:p>
            <w:pPr>
              <w:pStyle w:val="TableParagraph"/>
              <w:spacing w:before="4"/>
              <w:ind w:left="11" w:right="2"/>
              <w:jc w:val="center"/>
              <w:rPr>
                <w:rFonts w:ascii="Calibri"/>
                <w:sz w:val="22"/>
              </w:rPr>
            </w:pPr>
            <w:r>
              <w:rPr>
                <w:rFonts w:ascii="Calibri"/>
                <w:spacing w:val="-5"/>
                <w:sz w:val="22"/>
              </w:rPr>
              <w:t>4b</w:t>
            </w:r>
          </w:p>
        </w:tc>
        <w:tc>
          <w:tcPr>
            <w:tcW w:w="4663" w:type="dxa"/>
          </w:tcPr>
          <w:p>
            <w:pPr>
              <w:pStyle w:val="TableParagraph"/>
              <w:spacing w:line="247" w:lineRule="auto" w:before="4"/>
              <w:ind w:left="100" w:right="194"/>
              <w:jc w:val="left"/>
              <w:rPr>
                <w:rFonts w:ascii="Calibri"/>
                <w:sz w:val="22"/>
              </w:rPr>
            </w:pPr>
            <w:r>
              <w:rPr>
                <w:rFonts w:ascii="Calibri"/>
                <w:sz w:val="22"/>
              </w:rPr>
              <w:t>For a given set of training data examples stored in a .CSV file implement Logistic Regression</w:t>
            </w:r>
          </w:p>
          <w:p>
            <w:pPr>
              <w:pStyle w:val="TableParagraph"/>
              <w:spacing w:line="248" w:lineRule="exact"/>
              <w:ind w:left="100"/>
              <w:jc w:val="left"/>
              <w:rPr>
                <w:rFonts w:ascii="Calibri"/>
                <w:sz w:val="22"/>
              </w:rPr>
            </w:pPr>
            <w:r>
              <w:rPr>
                <w:rFonts w:ascii="Calibri"/>
                <w:spacing w:val="-2"/>
                <w:sz w:val="22"/>
              </w:rPr>
              <w:t>algorithm.</w:t>
            </w:r>
          </w:p>
        </w:tc>
        <w:tc>
          <w:tcPr>
            <w:tcW w:w="1464" w:type="dxa"/>
          </w:tcPr>
          <w:p>
            <w:pPr>
              <w:pStyle w:val="TableParagraph"/>
              <w:jc w:val="left"/>
              <w:rPr>
                <w:rFonts w:ascii="Times New Roman"/>
                <w:sz w:val="22"/>
              </w:rPr>
            </w:pPr>
          </w:p>
        </w:tc>
        <w:tc>
          <w:tcPr>
            <w:tcW w:w="1526" w:type="dxa"/>
          </w:tcPr>
          <w:p>
            <w:pPr>
              <w:pStyle w:val="TableParagraph"/>
              <w:jc w:val="left"/>
              <w:rPr>
                <w:rFonts w:ascii="Times New Roman"/>
                <w:sz w:val="22"/>
              </w:rPr>
            </w:pPr>
          </w:p>
        </w:tc>
      </w:tr>
      <w:tr>
        <w:trPr>
          <w:trHeight w:val="1377" w:hRule="atLeast"/>
        </w:trPr>
        <w:tc>
          <w:tcPr>
            <w:tcW w:w="1034" w:type="dxa"/>
          </w:tcPr>
          <w:p>
            <w:pPr>
              <w:pStyle w:val="TableParagraph"/>
              <w:spacing w:before="4"/>
              <w:ind w:left="11" w:right="3"/>
              <w:jc w:val="center"/>
              <w:rPr>
                <w:rFonts w:ascii="Calibri"/>
                <w:sz w:val="22"/>
              </w:rPr>
            </w:pPr>
            <w:r>
              <w:rPr>
                <w:rFonts w:ascii="Calibri"/>
                <w:spacing w:val="-5"/>
                <w:sz w:val="22"/>
              </w:rPr>
              <w:t>5a</w:t>
            </w:r>
          </w:p>
        </w:tc>
        <w:tc>
          <w:tcPr>
            <w:tcW w:w="4663" w:type="dxa"/>
          </w:tcPr>
          <w:p>
            <w:pPr>
              <w:pStyle w:val="TableParagraph"/>
              <w:spacing w:line="244" w:lineRule="auto" w:before="4"/>
              <w:ind w:left="100" w:right="194"/>
              <w:jc w:val="left"/>
              <w:rPr>
                <w:rFonts w:ascii="Calibri"/>
                <w:sz w:val="22"/>
              </w:rPr>
            </w:pPr>
            <w:r>
              <w:rPr>
                <w:rFonts w:ascii="Calibri"/>
                <w:sz w:val="22"/>
              </w:rPr>
              <w:t>Write a program to demonstrate the working of the decision tree based ID3 algorithm. Use an appropriate data set for building the decision tree and apply this knowledge to classify a new</w:t>
            </w:r>
          </w:p>
          <w:p>
            <w:pPr>
              <w:pStyle w:val="TableParagraph"/>
              <w:spacing w:line="249" w:lineRule="exact" w:before="8"/>
              <w:ind w:left="100"/>
              <w:jc w:val="left"/>
              <w:rPr>
                <w:rFonts w:ascii="Calibri"/>
                <w:sz w:val="22"/>
              </w:rPr>
            </w:pPr>
            <w:r>
              <w:rPr>
                <w:rFonts w:ascii="Calibri"/>
                <w:spacing w:val="-2"/>
                <w:sz w:val="22"/>
              </w:rPr>
              <w:t>sample.</w:t>
            </w:r>
          </w:p>
        </w:tc>
        <w:tc>
          <w:tcPr>
            <w:tcW w:w="1464" w:type="dxa"/>
          </w:tcPr>
          <w:p>
            <w:pPr>
              <w:pStyle w:val="TableParagraph"/>
              <w:jc w:val="left"/>
              <w:rPr>
                <w:rFonts w:ascii="Times New Roman"/>
                <w:sz w:val="22"/>
              </w:rPr>
            </w:pPr>
          </w:p>
        </w:tc>
        <w:tc>
          <w:tcPr>
            <w:tcW w:w="1526" w:type="dxa"/>
          </w:tcPr>
          <w:p>
            <w:pPr>
              <w:pStyle w:val="TableParagraph"/>
              <w:jc w:val="left"/>
              <w:rPr>
                <w:rFonts w:ascii="Times New Roman"/>
                <w:sz w:val="22"/>
              </w:rPr>
            </w:pPr>
          </w:p>
        </w:tc>
      </w:tr>
      <w:tr>
        <w:trPr>
          <w:trHeight w:val="549" w:hRule="atLeast"/>
        </w:trPr>
        <w:tc>
          <w:tcPr>
            <w:tcW w:w="1034" w:type="dxa"/>
          </w:tcPr>
          <w:p>
            <w:pPr>
              <w:pStyle w:val="TableParagraph"/>
              <w:spacing w:before="4"/>
              <w:ind w:left="11" w:right="1"/>
              <w:jc w:val="center"/>
              <w:rPr>
                <w:rFonts w:ascii="Calibri"/>
                <w:sz w:val="22"/>
              </w:rPr>
            </w:pPr>
            <w:r>
              <w:rPr>
                <w:rFonts w:ascii="Calibri"/>
                <w:spacing w:val="-5"/>
                <w:sz w:val="22"/>
              </w:rPr>
              <w:t>5b</w:t>
            </w:r>
          </w:p>
        </w:tc>
        <w:tc>
          <w:tcPr>
            <w:tcW w:w="4663" w:type="dxa"/>
          </w:tcPr>
          <w:p>
            <w:pPr>
              <w:pStyle w:val="TableParagraph"/>
              <w:spacing w:before="4"/>
              <w:ind w:left="100"/>
              <w:jc w:val="left"/>
              <w:rPr>
                <w:rFonts w:ascii="Calibri"/>
                <w:sz w:val="22"/>
              </w:rPr>
            </w:pPr>
            <w:r>
              <w:rPr>
                <w:rFonts w:ascii="Calibri"/>
                <w:sz w:val="22"/>
              </w:rPr>
              <w:t>Write</w:t>
            </w:r>
            <w:r>
              <w:rPr>
                <w:rFonts w:ascii="Calibri"/>
                <w:spacing w:val="5"/>
                <w:sz w:val="22"/>
              </w:rPr>
              <w:t> </w:t>
            </w:r>
            <w:r>
              <w:rPr>
                <w:rFonts w:ascii="Calibri"/>
                <w:sz w:val="22"/>
              </w:rPr>
              <w:t>a</w:t>
            </w:r>
            <w:r>
              <w:rPr>
                <w:rFonts w:ascii="Calibri"/>
                <w:spacing w:val="3"/>
                <w:sz w:val="22"/>
              </w:rPr>
              <w:t> </w:t>
            </w:r>
            <w:r>
              <w:rPr>
                <w:rFonts w:ascii="Calibri"/>
                <w:sz w:val="22"/>
              </w:rPr>
              <w:t>program</w:t>
            </w:r>
            <w:r>
              <w:rPr>
                <w:rFonts w:ascii="Calibri"/>
                <w:spacing w:val="6"/>
                <w:sz w:val="22"/>
              </w:rPr>
              <w:t> </w:t>
            </w:r>
            <w:r>
              <w:rPr>
                <w:rFonts w:ascii="Calibri"/>
                <w:sz w:val="22"/>
              </w:rPr>
              <w:t>to</w:t>
            </w:r>
            <w:r>
              <w:rPr>
                <w:rFonts w:ascii="Calibri"/>
                <w:spacing w:val="9"/>
                <w:sz w:val="22"/>
              </w:rPr>
              <w:t> </w:t>
            </w:r>
            <w:r>
              <w:rPr>
                <w:rFonts w:ascii="Calibri"/>
                <w:sz w:val="22"/>
              </w:rPr>
              <w:t>implement</w:t>
            </w:r>
            <w:r>
              <w:rPr>
                <w:rFonts w:ascii="Calibri"/>
                <w:spacing w:val="4"/>
                <w:sz w:val="22"/>
              </w:rPr>
              <w:t> </w:t>
            </w:r>
            <w:r>
              <w:rPr>
                <w:rFonts w:ascii="Calibri"/>
                <w:sz w:val="22"/>
              </w:rPr>
              <w:t>k-</w:t>
            </w:r>
            <w:r>
              <w:rPr>
                <w:rFonts w:ascii="Calibri"/>
                <w:spacing w:val="-2"/>
                <w:sz w:val="22"/>
              </w:rPr>
              <w:t>Nearest</w:t>
            </w:r>
          </w:p>
          <w:p>
            <w:pPr>
              <w:pStyle w:val="TableParagraph"/>
              <w:spacing w:line="249" w:lineRule="exact" w:before="7"/>
              <w:ind w:left="100"/>
              <w:jc w:val="left"/>
              <w:rPr>
                <w:rFonts w:ascii="Calibri"/>
                <w:sz w:val="22"/>
              </w:rPr>
            </w:pPr>
            <w:r>
              <w:rPr>
                <w:rFonts w:ascii="Calibri"/>
                <w:sz w:val="22"/>
              </w:rPr>
              <w:t>Neighbour</w:t>
            </w:r>
            <w:r>
              <w:rPr>
                <w:rFonts w:ascii="Calibri"/>
                <w:spacing w:val="8"/>
                <w:sz w:val="22"/>
              </w:rPr>
              <w:t> </w:t>
            </w:r>
            <w:r>
              <w:rPr>
                <w:rFonts w:ascii="Calibri"/>
                <w:sz w:val="22"/>
              </w:rPr>
              <w:t>algorithm</w:t>
            </w:r>
            <w:r>
              <w:rPr>
                <w:rFonts w:ascii="Calibri"/>
                <w:spacing w:val="13"/>
                <w:sz w:val="22"/>
              </w:rPr>
              <w:t> </w:t>
            </w:r>
            <w:r>
              <w:rPr>
                <w:rFonts w:ascii="Calibri"/>
                <w:sz w:val="22"/>
              </w:rPr>
              <w:t>to</w:t>
            </w:r>
            <w:r>
              <w:rPr>
                <w:rFonts w:ascii="Calibri"/>
                <w:spacing w:val="9"/>
                <w:sz w:val="22"/>
              </w:rPr>
              <w:t> </w:t>
            </w:r>
            <w:r>
              <w:rPr>
                <w:rFonts w:ascii="Calibri"/>
                <w:sz w:val="22"/>
              </w:rPr>
              <w:t>classify</w:t>
            </w:r>
            <w:r>
              <w:rPr>
                <w:rFonts w:ascii="Calibri"/>
                <w:spacing w:val="11"/>
                <w:sz w:val="22"/>
              </w:rPr>
              <w:t> </w:t>
            </w:r>
            <w:r>
              <w:rPr>
                <w:rFonts w:ascii="Calibri"/>
                <w:sz w:val="22"/>
              </w:rPr>
              <w:t>the</w:t>
            </w:r>
            <w:r>
              <w:rPr>
                <w:rFonts w:ascii="Calibri"/>
                <w:spacing w:val="12"/>
                <w:sz w:val="22"/>
              </w:rPr>
              <w:t> </w:t>
            </w:r>
            <w:r>
              <w:rPr>
                <w:rFonts w:ascii="Calibri"/>
                <w:sz w:val="22"/>
              </w:rPr>
              <w:t>iris</w:t>
            </w:r>
            <w:r>
              <w:rPr>
                <w:rFonts w:ascii="Calibri"/>
                <w:spacing w:val="7"/>
                <w:sz w:val="22"/>
              </w:rPr>
              <w:t> </w:t>
            </w:r>
            <w:r>
              <w:rPr>
                <w:rFonts w:ascii="Calibri"/>
                <w:sz w:val="22"/>
              </w:rPr>
              <w:t>data</w:t>
            </w:r>
            <w:r>
              <w:rPr>
                <w:rFonts w:ascii="Calibri"/>
                <w:spacing w:val="9"/>
                <w:sz w:val="22"/>
              </w:rPr>
              <w:t> </w:t>
            </w:r>
            <w:r>
              <w:rPr>
                <w:rFonts w:ascii="Calibri"/>
                <w:spacing w:val="-4"/>
                <w:sz w:val="22"/>
              </w:rPr>
              <w:t>set.</w:t>
            </w:r>
          </w:p>
        </w:tc>
        <w:tc>
          <w:tcPr>
            <w:tcW w:w="1464" w:type="dxa"/>
          </w:tcPr>
          <w:p>
            <w:pPr>
              <w:pStyle w:val="TableParagraph"/>
              <w:jc w:val="left"/>
              <w:rPr>
                <w:rFonts w:ascii="Times New Roman"/>
                <w:sz w:val="22"/>
              </w:rPr>
            </w:pPr>
          </w:p>
        </w:tc>
        <w:tc>
          <w:tcPr>
            <w:tcW w:w="1526" w:type="dxa"/>
          </w:tcPr>
          <w:p>
            <w:pPr>
              <w:pStyle w:val="TableParagraph"/>
              <w:jc w:val="left"/>
              <w:rPr>
                <w:rFonts w:ascii="Times New Roman"/>
                <w:sz w:val="22"/>
              </w:rPr>
            </w:pPr>
          </w:p>
        </w:tc>
      </w:tr>
      <w:tr>
        <w:trPr>
          <w:trHeight w:val="825" w:hRule="atLeast"/>
        </w:trPr>
        <w:tc>
          <w:tcPr>
            <w:tcW w:w="1034" w:type="dxa"/>
          </w:tcPr>
          <w:p>
            <w:pPr>
              <w:pStyle w:val="TableParagraph"/>
              <w:spacing w:before="4"/>
              <w:ind w:left="11" w:right="3"/>
              <w:jc w:val="center"/>
              <w:rPr>
                <w:rFonts w:ascii="Calibri"/>
                <w:sz w:val="22"/>
              </w:rPr>
            </w:pPr>
            <w:r>
              <w:rPr>
                <w:rFonts w:ascii="Calibri"/>
                <w:spacing w:val="-5"/>
                <w:sz w:val="22"/>
              </w:rPr>
              <w:t>6a</w:t>
            </w:r>
          </w:p>
        </w:tc>
        <w:tc>
          <w:tcPr>
            <w:tcW w:w="4663" w:type="dxa"/>
          </w:tcPr>
          <w:p>
            <w:pPr>
              <w:pStyle w:val="TableParagraph"/>
              <w:spacing w:line="247" w:lineRule="auto" w:before="4"/>
              <w:ind w:left="100"/>
              <w:jc w:val="left"/>
              <w:rPr>
                <w:rFonts w:ascii="Calibri"/>
                <w:sz w:val="22"/>
              </w:rPr>
            </w:pPr>
            <w:r>
              <w:rPr>
                <w:rFonts w:ascii="Calibri"/>
                <w:sz w:val="22"/>
              </w:rPr>
              <w:t>Implement the different Distance methods (Euclidean)</w:t>
            </w:r>
            <w:r>
              <w:rPr>
                <w:rFonts w:ascii="Calibri"/>
                <w:spacing w:val="5"/>
                <w:sz w:val="22"/>
              </w:rPr>
              <w:t> </w:t>
            </w:r>
            <w:r>
              <w:rPr>
                <w:rFonts w:ascii="Calibri"/>
                <w:sz w:val="22"/>
              </w:rPr>
              <w:t>with</w:t>
            </w:r>
            <w:r>
              <w:rPr>
                <w:rFonts w:ascii="Calibri"/>
                <w:spacing w:val="7"/>
                <w:sz w:val="22"/>
              </w:rPr>
              <w:t> </w:t>
            </w:r>
            <w:r>
              <w:rPr>
                <w:rFonts w:ascii="Calibri"/>
                <w:sz w:val="22"/>
              </w:rPr>
              <w:t>Prediction,</w:t>
            </w:r>
            <w:r>
              <w:rPr>
                <w:rFonts w:ascii="Calibri"/>
                <w:spacing w:val="8"/>
                <w:sz w:val="22"/>
              </w:rPr>
              <w:t> </w:t>
            </w:r>
            <w:r>
              <w:rPr>
                <w:rFonts w:ascii="Calibri"/>
                <w:sz w:val="22"/>
              </w:rPr>
              <w:t>Test</w:t>
            </w:r>
            <w:r>
              <w:rPr>
                <w:rFonts w:ascii="Calibri"/>
                <w:spacing w:val="11"/>
                <w:sz w:val="22"/>
              </w:rPr>
              <w:t> </w:t>
            </w:r>
            <w:r>
              <w:rPr>
                <w:rFonts w:ascii="Calibri"/>
                <w:sz w:val="22"/>
              </w:rPr>
              <w:t>Score</w:t>
            </w:r>
            <w:r>
              <w:rPr>
                <w:rFonts w:ascii="Calibri"/>
                <w:spacing w:val="7"/>
                <w:sz w:val="22"/>
              </w:rPr>
              <w:t> </w:t>
            </w:r>
            <w:r>
              <w:rPr>
                <w:rFonts w:ascii="Calibri"/>
                <w:spacing w:val="-5"/>
                <w:sz w:val="22"/>
              </w:rPr>
              <w:t>and</w:t>
            </w:r>
          </w:p>
          <w:p>
            <w:pPr>
              <w:pStyle w:val="TableParagraph"/>
              <w:spacing w:line="248" w:lineRule="exact"/>
              <w:ind w:left="100"/>
              <w:jc w:val="left"/>
              <w:rPr>
                <w:rFonts w:ascii="Calibri"/>
                <w:sz w:val="22"/>
              </w:rPr>
            </w:pPr>
            <w:r>
              <w:rPr>
                <w:rFonts w:ascii="Calibri"/>
                <w:sz w:val="22"/>
              </w:rPr>
              <w:t>Confusion</w:t>
            </w:r>
            <w:r>
              <w:rPr>
                <w:rFonts w:ascii="Calibri"/>
                <w:spacing w:val="18"/>
                <w:sz w:val="22"/>
              </w:rPr>
              <w:t> </w:t>
            </w:r>
            <w:r>
              <w:rPr>
                <w:rFonts w:ascii="Calibri"/>
                <w:spacing w:val="-2"/>
                <w:sz w:val="22"/>
              </w:rPr>
              <w:t>Matrix.</w:t>
            </w:r>
          </w:p>
        </w:tc>
        <w:tc>
          <w:tcPr>
            <w:tcW w:w="1464" w:type="dxa"/>
          </w:tcPr>
          <w:p>
            <w:pPr>
              <w:pStyle w:val="TableParagraph"/>
              <w:jc w:val="left"/>
              <w:rPr>
                <w:rFonts w:ascii="Times New Roman"/>
                <w:sz w:val="22"/>
              </w:rPr>
            </w:pPr>
          </w:p>
        </w:tc>
        <w:tc>
          <w:tcPr>
            <w:tcW w:w="1526" w:type="dxa"/>
          </w:tcPr>
          <w:p>
            <w:pPr>
              <w:pStyle w:val="TableParagraph"/>
              <w:jc w:val="left"/>
              <w:rPr>
                <w:rFonts w:ascii="Times New Roman"/>
                <w:sz w:val="22"/>
              </w:rPr>
            </w:pPr>
          </w:p>
        </w:tc>
      </w:tr>
      <w:tr>
        <w:trPr>
          <w:trHeight w:val="1102" w:hRule="atLeast"/>
        </w:trPr>
        <w:tc>
          <w:tcPr>
            <w:tcW w:w="1034" w:type="dxa"/>
          </w:tcPr>
          <w:p>
            <w:pPr>
              <w:pStyle w:val="TableParagraph"/>
              <w:spacing w:before="4"/>
              <w:ind w:left="11" w:right="2"/>
              <w:jc w:val="center"/>
              <w:rPr>
                <w:rFonts w:ascii="Calibri"/>
                <w:sz w:val="22"/>
              </w:rPr>
            </w:pPr>
            <w:r>
              <w:rPr>
                <w:rFonts w:ascii="Calibri"/>
                <w:spacing w:val="-5"/>
                <w:sz w:val="22"/>
              </w:rPr>
              <w:t>6b</w:t>
            </w:r>
          </w:p>
        </w:tc>
        <w:tc>
          <w:tcPr>
            <w:tcW w:w="4663" w:type="dxa"/>
          </w:tcPr>
          <w:p>
            <w:pPr>
              <w:pStyle w:val="TableParagraph"/>
              <w:spacing w:line="247" w:lineRule="auto" w:before="4"/>
              <w:ind w:left="100" w:right="143"/>
              <w:jc w:val="left"/>
              <w:rPr>
                <w:rFonts w:ascii="Calibri"/>
                <w:sz w:val="22"/>
              </w:rPr>
            </w:pPr>
            <w:r>
              <w:rPr>
                <w:rFonts w:ascii="Calibri"/>
                <w:sz w:val="22"/>
              </w:rPr>
              <w:t>Implement the classification model using clustering for the following techniques with K means clustering with Prediction, Test Score and</w:t>
            </w:r>
          </w:p>
          <w:p>
            <w:pPr>
              <w:pStyle w:val="TableParagraph"/>
              <w:spacing w:line="249" w:lineRule="exact"/>
              <w:ind w:left="100"/>
              <w:jc w:val="left"/>
              <w:rPr>
                <w:rFonts w:ascii="Calibri"/>
                <w:sz w:val="22"/>
              </w:rPr>
            </w:pPr>
            <w:r>
              <w:rPr>
                <w:rFonts w:ascii="Calibri"/>
                <w:sz w:val="22"/>
              </w:rPr>
              <w:t>Confusion</w:t>
            </w:r>
            <w:r>
              <w:rPr>
                <w:rFonts w:ascii="Calibri"/>
                <w:spacing w:val="18"/>
                <w:sz w:val="22"/>
              </w:rPr>
              <w:t> </w:t>
            </w:r>
            <w:r>
              <w:rPr>
                <w:rFonts w:ascii="Calibri"/>
                <w:spacing w:val="-2"/>
                <w:sz w:val="22"/>
              </w:rPr>
              <w:t>Matrix.</w:t>
            </w:r>
          </w:p>
        </w:tc>
        <w:tc>
          <w:tcPr>
            <w:tcW w:w="1464" w:type="dxa"/>
          </w:tcPr>
          <w:p>
            <w:pPr>
              <w:pStyle w:val="TableParagraph"/>
              <w:jc w:val="left"/>
              <w:rPr>
                <w:rFonts w:ascii="Times New Roman"/>
                <w:sz w:val="22"/>
              </w:rPr>
            </w:pPr>
          </w:p>
        </w:tc>
        <w:tc>
          <w:tcPr>
            <w:tcW w:w="1526" w:type="dxa"/>
          </w:tcPr>
          <w:p>
            <w:pPr>
              <w:pStyle w:val="TableParagraph"/>
              <w:jc w:val="left"/>
              <w:rPr>
                <w:rFonts w:ascii="Times New Roman"/>
                <w:sz w:val="22"/>
              </w:rPr>
            </w:pPr>
          </w:p>
        </w:tc>
      </w:tr>
    </w:tbl>
    <w:p>
      <w:pPr>
        <w:spacing w:after="0"/>
        <w:jc w:val="left"/>
        <w:rPr>
          <w:rFonts w:ascii="Times New Roman"/>
          <w:sz w:val="22"/>
        </w:rPr>
        <w:sectPr>
          <w:pgSz w:w="12240" w:h="15840"/>
          <w:pgMar w:top="1340" w:bottom="1092" w:left="1660" w:right="1660"/>
        </w:sectPr>
      </w:pPr>
    </w:p>
    <w:tbl>
      <w:tblPr>
        <w:tblW w:w="0" w:type="auto"/>
        <w:jc w:val="left"/>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34"/>
        <w:gridCol w:w="4663"/>
        <w:gridCol w:w="1464"/>
        <w:gridCol w:w="1526"/>
      </w:tblGrid>
      <w:tr>
        <w:trPr>
          <w:trHeight w:val="1100" w:hRule="atLeast"/>
        </w:trPr>
        <w:tc>
          <w:tcPr>
            <w:tcW w:w="1034" w:type="dxa"/>
          </w:tcPr>
          <w:p>
            <w:pPr>
              <w:pStyle w:val="TableParagraph"/>
              <w:spacing w:before="4"/>
              <w:ind w:left="11" w:right="5"/>
              <w:jc w:val="center"/>
              <w:rPr>
                <w:rFonts w:ascii="Calibri"/>
                <w:sz w:val="22"/>
              </w:rPr>
            </w:pPr>
            <w:r>
              <w:rPr>
                <w:rFonts w:ascii="Calibri"/>
                <w:spacing w:val="-10"/>
                <w:sz w:val="22"/>
              </w:rPr>
              <w:t>7</w:t>
            </w:r>
          </w:p>
        </w:tc>
        <w:tc>
          <w:tcPr>
            <w:tcW w:w="4663" w:type="dxa"/>
          </w:tcPr>
          <w:p>
            <w:pPr>
              <w:pStyle w:val="TableParagraph"/>
              <w:spacing w:line="244" w:lineRule="auto" w:before="4"/>
              <w:ind w:left="100" w:right="194"/>
              <w:jc w:val="left"/>
              <w:rPr>
                <w:rFonts w:ascii="Calibri"/>
                <w:sz w:val="22"/>
              </w:rPr>
            </w:pPr>
            <w:r>
              <w:rPr>
                <w:rFonts w:ascii="Calibri"/>
                <w:sz w:val="22"/>
              </w:rPr>
              <w:t>Implement the classification model using clustering for the following techniques with hierarchical clustering with Prediction, Test</w:t>
            </w:r>
          </w:p>
          <w:p>
            <w:pPr>
              <w:pStyle w:val="TableParagraph"/>
              <w:spacing w:line="250" w:lineRule="exact" w:before="3"/>
              <w:ind w:left="100"/>
              <w:jc w:val="left"/>
              <w:rPr>
                <w:rFonts w:ascii="Calibri"/>
                <w:sz w:val="22"/>
              </w:rPr>
            </w:pPr>
            <w:r>
              <w:rPr>
                <w:rFonts w:ascii="Calibri"/>
                <w:sz w:val="22"/>
              </w:rPr>
              <w:t>Score</w:t>
            </w:r>
            <w:r>
              <w:rPr>
                <w:rFonts w:ascii="Calibri"/>
                <w:spacing w:val="9"/>
                <w:sz w:val="22"/>
              </w:rPr>
              <w:t> </w:t>
            </w:r>
            <w:r>
              <w:rPr>
                <w:rFonts w:ascii="Calibri"/>
                <w:sz w:val="22"/>
              </w:rPr>
              <w:t>and</w:t>
            </w:r>
            <w:r>
              <w:rPr>
                <w:rFonts w:ascii="Calibri"/>
                <w:spacing w:val="13"/>
                <w:sz w:val="22"/>
              </w:rPr>
              <w:t> </w:t>
            </w:r>
            <w:r>
              <w:rPr>
                <w:rFonts w:ascii="Calibri"/>
                <w:sz w:val="22"/>
              </w:rPr>
              <w:t>Confusion</w:t>
            </w:r>
            <w:r>
              <w:rPr>
                <w:rFonts w:ascii="Calibri"/>
                <w:spacing w:val="7"/>
                <w:sz w:val="22"/>
              </w:rPr>
              <w:t> </w:t>
            </w:r>
            <w:r>
              <w:rPr>
                <w:rFonts w:ascii="Calibri"/>
                <w:spacing w:val="-2"/>
                <w:sz w:val="22"/>
              </w:rPr>
              <w:t>Matrix</w:t>
            </w:r>
          </w:p>
        </w:tc>
        <w:tc>
          <w:tcPr>
            <w:tcW w:w="1464" w:type="dxa"/>
          </w:tcPr>
          <w:p>
            <w:pPr>
              <w:pStyle w:val="TableParagraph"/>
              <w:jc w:val="left"/>
              <w:rPr>
                <w:rFonts w:ascii="Times New Roman"/>
                <w:sz w:val="22"/>
              </w:rPr>
            </w:pPr>
          </w:p>
        </w:tc>
        <w:tc>
          <w:tcPr>
            <w:tcW w:w="1526" w:type="dxa"/>
          </w:tcPr>
          <w:p>
            <w:pPr>
              <w:pStyle w:val="TableParagraph"/>
              <w:jc w:val="left"/>
              <w:rPr>
                <w:rFonts w:ascii="Times New Roman"/>
                <w:sz w:val="22"/>
              </w:rPr>
            </w:pPr>
          </w:p>
        </w:tc>
      </w:tr>
      <w:tr>
        <w:trPr>
          <w:trHeight w:val="365" w:hRule="atLeast"/>
        </w:trPr>
        <w:tc>
          <w:tcPr>
            <w:tcW w:w="1034" w:type="dxa"/>
          </w:tcPr>
          <w:p>
            <w:pPr>
              <w:pStyle w:val="TableParagraph"/>
              <w:spacing w:before="7"/>
              <w:ind w:left="11" w:right="3"/>
              <w:jc w:val="center"/>
              <w:rPr>
                <w:rFonts w:ascii="Calibri"/>
                <w:sz w:val="22"/>
              </w:rPr>
            </w:pPr>
            <w:r>
              <w:rPr>
                <w:rFonts w:ascii="Calibri"/>
                <w:spacing w:val="-5"/>
                <w:sz w:val="22"/>
              </w:rPr>
              <w:t>8a</w:t>
            </w:r>
          </w:p>
        </w:tc>
        <w:tc>
          <w:tcPr>
            <w:tcW w:w="4663" w:type="dxa"/>
          </w:tcPr>
          <w:p>
            <w:pPr>
              <w:pStyle w:val="TableParagraph"/>
              <w:spacing w:before="7"/>
              <w:ind w:left="100"/>
              <w:jc w:val="left"/>
              <w:rPr>
                <w:rFonts w:ascii="Calibri"/>
                <w:sz w:val="22"/>
              </w:rPr>
            </w:pPr>
            <w:r>
              <w:rPr>
                <w:rFonts w:ascii="Calibri"/>
                <w:sz w:val="22"/>
              </w:rPr>
              <w:t>Exploratory</w:t>
            </w:r>
            <w:r>
              <w:rPr>
                <w:rFonts w:ascii="Calibri"/>
                <w:spacing w:val="8"/>
                <w:sz w:val="22"/>
              </w:rPr>
              <w:t> </w:t>
            </w:r>
            <w:r>
              <w:rPr>
                <w:rFonts w:ascii="Calibri"/>
                <w:sz w:val="22"/>
              </w:rPr>
              <w:t>Data</w:t>
            </w:r>
            <w:r>
              <w:rPr>
                <w:rFonts w:ascii="Calibri"/>
                <w:spacing w:val="8"/>
                <w:sz w:val="22"/>
              </w:rPr>
              <w:t> </w:t>
            </w:r>
            <w:r>
              <w:rPr>
                <w:rFonts w:ascii="Calibri"/>
                <w:sz w:val="22"/>
              </w:rPr>
              <w:t>Analysis</w:t>
            </w:r>
            <w:r>
              <w:rPr>
                <w:rFonts w:ascii="Calibri"/>
                <w:spacing w:val="11"/>
                <w:sz w:val="22"/>
              </w:rPr>
              <w:t> </w:t>
            </w:r>
            <w:r>
              <w:rPr>
                <w:rFonts w:ascii="Calibri"/>
                <w:spacing w:val="-4"/>
                <w:sz w:val="22"/>
              </w:rPr>
              <w:t>(EDA)</w:t>
            </w:r>
          </w:p>
        </w:tc>
        <w:tc>
          <w:tcPr>
            <w:tcW w:w="1464" w:type="dxa"/>
          </w:tcPr>
          <w:p>
            <w:pPr>
              <w:pStyle w:val="TableParagraph"/>
              <w:jc w:val="left"/>
              <w:rPr>
                <w:rFonts w:ascii="Times New Roman"/>
                <w:sz w:val="22"/>
              </w:rPr>
            </w:pPr>
          </w:p>
        </w:tc>
        <w:tc>
          <w:tcPr>
            <w:tcW w:w="1526" w:type="dxa"/>
          </w:tcPr>
          <w:p>
            <w:pPr>
              <w:pStyle w:val="TableParagraph"/>
              <w:jc w:val="left"/>
              <w:rPr>
                <w:rFonts w:ascii="Times New Roman"/>
                <w:sz w:val="22"/>
              </w:rPr>
            </w:pPr>
          </w:p>
        </w:tc>
      </w:tr>
      <w:tr>
        <w:trPr>
          <w:trHeight w:val="366" w:hRule="atLeast"/>
        </w:trPr>
        <w:tc>
          <w:tcPr>
            <w:tcW w:w="1034" w:type="dxa"/>
          </w:tcPr>
          <w:p>
            <w:pPr>
              <w:pStyle w:val="TableParagraph"/>
              <w:spacing w:before="6"/>
              <w:ind w:left="11" w:right="2"/>
              <w:jc w:val="center"/>
              <w:rPr>
                <w:rFonts w:ascii="Calibri"/>
                <w:sz w:val="22"/>
              </w:rPr>
            </w:pPr>
            <w:r>
              <w:rPr>
                <w:rFonts w:ascii="Calibri"/>
                <w:spacing w:val="-5"/>
                <w:sz w:val="22"/>
              </w:rPr>
              <w:t>8b</w:t>
            </w:r>
          </w:p>
        </w:tc>
        <w:tc>
          <w:tcPr>
            <w:tcW w:w="4663" w:type="dxa"/>
          </w:tcPr>
          <w:p>
            <w:pPr>
              <w:pStyle w:val="TableParagraph"/>
              <w:spacing w:before="6"/>
              <w:ind w:left="100"/>
              <w:jc w:val="left"/>
              <w:rPr>
                <w:rFonts w:ascii="Calibri"/>
                <w:sz w:val="22"/>
              </w:rPr>
            </w:pPr>
            <w:r>
              <w:rPr>
                <w:rFonts w:ascii="Calibri"/>
                <w:sz w:val="22"/>
              </w:rPr>
              <w:t>Time</w:t>
            </w:r>
            <w:r>
              <w:rPr>
                <w:rFonts w:ascii="Calibri"/>
                <w:spacing w:val="13"/>
                <w:sz w:val="22"/>
              </w:rPr>
              <w:t> </w:t>
            </w:r>
            <w:r>
              <w:rPr>
                <w:rFonts w:ascii="Calibri"/>
                <w:sz w:val="22"/>
              </w:rPr>
              <w:t>Series</w:t>
            </w:r>
            <w:r>
              <w:rPr>
                <w:rFonts w:ascii="Calibri"/>
                <w:spacing w:val="10"/>
                <w:sz w:val="22"/>
              </w:rPr>
              <w:t> </w:t>
            </w:r>
            <w:r>
              <w:rPr>
                <w:rFonts w:ascii="Calibri"/>
                <w:spacing w:val="-2"/>
                <w:sz w:val="22"/>
              </w:rPr>
              <w:t>Analysis</w:t>
            </w:r>
          </w:p>
        </w:tc>
        <w:tc>
          <w:tcPr>
            <w:tcW w:w="1464" w:type="dxa"/>
          </w:tcPr>
          <w:p>
            <w:pPr>
              <w:pStyle w:val="TableParagraph"/>
              <w:jc w:val="left"/>
              <w:rPr>
                <w:rFonts w:ascii="Times New Roman"/>
                <w:sz w:val="22"/>
              </w:rPr>
            </w:pPr>
          </w:p>
        </w:tc>
        <w:tc>
          <w:tcPr>
            <w:tcW w:w="1526" w:type="dxa"/>
          </w:tcPr>
          <w:p>
            <w:pPr>
              <w:pStyle w:val="TableParagraph"/>
              <w:jc w:val="left"/>
              <w:rPr>
                <w:rFonts w:ascii="Times New Roman"/>
                <w:sz w:val="22"/>
              </w:rPr>
            </w:pPr>
          </w:p>
        </w:tc>
      </w:tr>
      <w:tr>
        <w:trPr>
          <w:trHeight w:val="827" w:hRule="atLeast"/>
        </w:trPr>
        <w:tc>
          <w:tcPr>
            <w:tcW w:w="1034" w:type="dxa"/>
          </w:tcPr>
          <w:p>
            <w:pPr>
              <w:pStyle w:val="TableParagraph"/>
              <w:spacing w:before="6"/>
              <w:ind w:left="11" w:right="5"/>
              <w:jc w:val="center"/>
              <w:rPr>
                <w:rFonts w:ascii="Calibri"/>
                <w:sz w:val="22"/>
              </w:rPr>
            </w:pPr>
            <w:r>
              <w:rPr>
                <w:rFonts w:ascii="Calibri"/>
                <w:spacing w:val="-10"/>
                <w:sz w:val="22"/>
              </w:rPr>
              <w:t>9</w:t>
            </w:r>
          </w:p>
        </w:tc>
        <w:tc>
          <w:tcPr>
            <w:tcW w:w="4663" w:type="dxa"/>
          </w:tcPr>
          <w:p>
            <w:pPr>
              <w:pStyle w:val="TableParagraph"/>
              <w:spacing w:line="247" w:lineRule="auto" w:before="6"/>
              <w:ind w:left="100"/>
              <w:jc w:val="left"/>
              <w:rPr>
                <w:rFonts w:ascii="Calibri" w:hAnsi="Calibri"/>
                <w:sz w:val="22"/>
              </w:rPr>
            </w:pPr>
            <w:r>
              <w:rPr>
                <w:rFonts w:ascii="Calibri" w:hAnsi="Calibri"/>
                <w:sz w:val="22"/>
              </w:rPr>
              <w:t>Assuming a set of documents that need to be classified, use the naïve Bayesian Classifier</w:t>
            </w:r>
          </w:p>
          <w:p>
            <w:pPr>
              <w:pStyle w:val="TableParagraph"/>
              <w:spacing w:line="248" w:lineRule="exact"/>
              <w:ind w:left="100"/>
              <w:jc w:val="left"/>
              <w:rPr>
                <w:rFonts w:ascii="Calibri"/>
                <w:sz w:val="22"/>
              </w:rPr>
            </w:pPr>
            <w:r>
              <w:rPr>
                <w:rFonts w:ascii="Calibri"/>
                <w:sz w:val="22"/>
              </w:rPr>
              <w:t>model</w:t>
            </w:r>
            <w:r>
              <w:rPr>
                <w:rFonts w:ascii="Calibri"/>
                <w:spacing w:val="9"/>
                <w:sz w:val="22"/>
              </w:rPr>
              <w:t> </w:t>
            </w:r>
            <w:r>
              <w:rPr>
                <w:rFonts w:ascii="Calibri"/>
                <w:sz w:val="22"/>
              </w:rPr>
              <w:t>to</w:t>
            </w:r>
            <w:r>
              <w:rPr>
                <w:rFonts w:ascii="Calibri"/>
                <w:spacing w:val="5"/>
                <w:sz w:val="22"/>
              </w:rPr>
              <w:t> </w:t>
            </w:r>
            <w:r>
              <w:rPr>
                <w:rFonts w:ascii="Calibri"/>
                <w:sz w:val="22"/>
              </w:rPr>
              <w:t>perform</w:t>
            </w:r>
            <w:r>
              <w:rPr>
                <w:rFonts w:ascii="Calibri"/>
                <w:spacing w:val="13"/>
                <w:sz w:val="22"/>
              </w:rPr>
              <w:t> </w:t>
            </w:r>
            <w:r>
              <w:rPr>
                <w:rFonts w:ascii="Calibri"/>
                <w:sz w:val="22"/>
              </w:rPr>
              <w:t>this</w:t>
            </w:r>
            <w:r>
              <w:rPr>
                <w:rFonts w:ascii="Calibri"/>
                <w:spacing w:val="6"/>
                <w:sz w:val="22"/>
              </w:rPr>
              <w:t> </w:t>
            </w:r>
            <w:r>
              <w:rPr>
                <w:rFonts w:ascii="Calibri"/>
                <w:spacing w:val="-4"/>
                <w:sz w:val="22"/>
              </w:rPr>
              <w:t>task.</w:t>
            </w:r>
          </w:p>
        </w:tc>
        <w:tc>
          <w:tcPr>
            <w:tcW w:w="1464" w:type="dxa"/>
          </w:tcPr>
          <w:p>
            <w:pPr>
              <w:pStyle w:val="TableParagraph"/>
              <w:jc w:val="left"/>
              <w:rPr>
                <w:rFonts w:ascii="Times New Roman"/>
                <w:sz w:val="22"/>
              </w:rPr>
            </w:pPr>
          </w:p>
        </w:tc>
        <w:tc>
          <w:tcPr>
            <w:tcW w:w="1526" w:type="dxa"/>
          </w:tcPr>
          <w:p>
            <w:pPr>
              <w:pStyle w:val="TableParagraph"/>
              <w:jc w:val="left"/>
              <w:rPr>
                <w:rFonts w:ascii="Times New Roman"/>
                <w:sz w:val="22"/>
              </w:rPr>
            </w:pPr>
          </w:p>
        </w:tc>
      </w:tr>
      <w:tr>
        <w:trPr>
          <w:trHeight w:val="825" w:hRule="atLeast"/>
        </w:trPr>
        <w:tc>
          <w:tcPr>
            <w:tcW w:w="1034" w:type="dxa"/>
          </w:tcPr>
          <w:p>
            <w:pPr>
              <w:pStyle w:val="TableParagraph"/>
              <w:spacing w:before="4"/>
              <w:ind w:left="11" w:right="1"/>
              <w:jc w:val="center"/>
              <w:rPr>
                <w:rFonts w:ascii="Calibri"/>
                <w:sz w:val="22"/>
              </w:rPr>
            </w:pPr>
            <w:r>
              <w:rPr>
                <w:rFonts w:ascii="Calibri"/>
                <w:spacing w:val="-5"/>
                <w:sz w:val="22"/>
              </w:rPr>
              <w:t>10</w:t>
            </w:r>
          </w:p>
        </w:tc>
        <w:tc>
          <w:tcPr>
            <w:tcW w:w="4663" w:type="dxa"/>
          </w:tcPr>
          <w:p>
            <w:pPr>
              <w:pStyle w:val="TableParagraph"/>
              <w:spacing w:before="4"/>
              <w:ind w:left="100"/>
              <w:jc w:val="left"/>
              <w:rPr>
                <w:rFonts w:ascii="Calibri"/>
                <w:sz w:val="22"/>
              </w:rPr>
            </w:pPr>
            <w:r>
              <w:rPr>
                <w:rFonts w:ascii="Calibri"/>
                <w:sz w:val="22"/>
              </w:rPr>
              <w:t>Perform Text pre-processing,</w:t>
            </w:r>
            <w:r>
              <w:rPr>
                <w:rFonts w:ascii="Calibri"/>
                <w:spacing w:val="1"/>
                <w:sz w:val="22"/>
              </w:rPr>
              <w:t> </w:t>
            </w:r>
            <w:r>
              <w:rPr>
                <w:rFonts w:ascii="Calibri"/>
                <w:sz w:val="22"/>
              </w:rPr>
              <w:t>Text</w:t>
            </w:r>
            <w:r>
              <w:rPr>
                <w:rFonts w:ascii="Calibri"/>
                <w:spacing w:val="2"/>
                <w:sz w:val="22"/>
              </w:rPr>
              <w:t> </w:t>
            </w:r>
            <w:r>
              <w:rPr>
                <w:rFonts w:ascii="Calibri"/>
                <w:spacing w:val="-2"/>
                <w:sz w:val="22"/>
              </w:rPr>
              <w:t>clustering,</w:t>
            </w:r>
          </w:p>
          <w:p>
            <w:pPr>
              <w:pStyle w:val="TableParagraph"/>
              <w:spacing w:line="270" w:lineRule="atLeast"/>
              <w:ind w:left="100"/>
              <w:jc w:val="left"/>
              <w:rPr>
                <w:rFonts w:ascii="Calibri"/>
                <w:sz w:val="22"/>
              </w:rPr>
            </w:pPr>
            <w:r>
              <w:rPr>
                <w:rFonts w:ascii="Calibri"/>
                <w:sz w:val="22"/>
              </w:rPr>
              <w:t>classification with Prediction, Test Score and Confusion Matrix</w:t>
            </w:r>
          </w:p>
        </w:tc>
        <w:tc>
          <w:tcPr>
            <w:tcW w:w="1464" w:type="dxa"/>
          </w:tcPr>
          <w:p>
            <w:pPr>
              <w:pStyle w:val="TableParagraph"/>
              <w:jc w:val="left"/>
              <w:rPr>
                <w:rFonts w:ascii="Times New Roman"/>
                <w:sz w:val="22"/>
              </w:rPr>
            </w:pPr>
          </w:p>
        </w:tc>
        <w:tc>
          <w:tcPr>
            <w:tcW w:w="1526" w:type="dxa"/>
          </w:tcPr>
          <w:p>
            <w:pPr>
              <w:pStyle w:val="TableParagraph"/>
              <w:jc w:val="left"/>
              <w:rPr>
                <w:rFonts w:ascii="Times New Roman"/>
                <w:sz w:val="22"/>
              </w:rPr>
            </w:pPr>
          </w:p>
        </w:tc>
      </w:tr>
    </w:tbl>
    <w:p>
      <w:pPr>
        <w:spacing w:after="0"/>
        <w:jc w:val="left"/>
        <w:rPr>
          <w:rFonts w:ascii="Times New Roman"/>
          <w:sz w:val="22"/>
        </w:rPr>
        <w:sectPr>
          <w:type w:val="continuous"/>
          <w:pgSz w:w="12240" w:h="15840"/>
          <w:pgMar w:top="1340" w:bottom="280" w:left="1660" w:right="1660"/>
        </w:sectPr>
      </w:pPr>
    </w:p>
    <w:p>
      <w:pPr>
        <w:pStyle w:val="Heading1"/>
      </w:pPr>
      <w:r>
        <w:rPr/>
        <w:t>Practical</w:t>
      </w:r>
      <w:r>
        <w:rPr>
          <w:spacing w:val="17"/>
        </w:rPr>
        <w:t> </w:t>
      </w:r>
      <w:r>
        <w:rPr>
          <w:spacing w:val="-10"/>
        </w:rPr>
        <w:t>1</w:t>
      </w:r>
    </w:p>
    <w:p>
      <w:pPr>
        <w:pStyle w:val="Heading2"/>
        <w:numPr>
          <w:ilvl w:val="0"/>
          <w:numId w:val="1"/>
        </w:numPr>
        <w:tabs>
          <w:tab w:pos="1610" w:val="left" w:leader="none"/>
        </w:tabs>
        <w:spacing w:line="180" w:lineRule="auto" w:before="411" w:after="0"/>
        <w:ind w:left="1180" w:right="654" w:firstLine="0"/>
        <w:jc w:val="left"/>
      </w:pPr>
      <w:r>
        <w:rPr/>
        <w:t>Design a simple machine learning model to </w:t>
      </w:r>
      <w:r>
        <w:rPr/>
        <w:t>train the training instances and test the same.</w:t>
      </w:r>
    </w:p>
    <w:p>
      <w:pPr>
        <w:pStyle w:val="BodyText"/>
        <w:spacing w:before="120"/>
        <w:rPr>
          <w:rFonts w:ascii="Segoe UI Semibold"/>
        </w:rPr>
      </w:pPr>
    </w:p>
    <w:p>
      <w:pPr>
        <w:pStyle w:val="BodyText"/>
        <w:spacing w:before="1"/>
        <w:ind w:left="264"/>
      </w:pPr>
      <w:r>
        <w:rPr/>
        <mc:AlternateContent>
          <mc:Choice Requires="wps">
            <w:drawing>
              <wp:anchor distT="0" distB="0" distL="0" distR="0" allowOverlap="1" layoutInCell="1" locked="0" behindDoc="0" simplePos="0" relativeHeight="15730176">
                <wp:simplePos x="0" y="0"/>
                <wp:positionH relativeFrom="page">
                  <wp:posOffset>1303337</wp:posOffset>
                </wp:positionH>
                <wp:positionV relativeFrom="paragraph">
                  <wp:posOffset>-64636</wp:posOffset>
                </wp:positionV>
                <wp:extent cx="5676900" cy="227647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5676900" cy="2276475"/>
                        </a:xfrm>
                        <a:prstGeom prst="rect">
                          <a:avLst/>
                        </a:prstGeom>
                        <a:solidFill>
                          <a:srgbClr val="F5F5F5"/>
                        </a:solidFill>
                        <a:ln w="9525">
                          <a:solidFill>
                            <a:srgbClr val="DFDFDF"/>
                          </a:solidFill>
                          <a:prstDash val="solid"/>
                        </a:ln>
                      </wps:spPr>
                      <wps:txbx>
                        <w:txbxContent>
                          <w:p>
                            <w:pPr>
                              <w:spacing w:before="80"/>
                              <w:ind w:left="77" w:right="0" w:firstLine="0"/>
                              <w:jc w:val="left"/>
                              <w:rPr>
                                <w:i/>
                                <w:color w:val="000000"/>
                                <w:sz w:val="19"/>
                              </w:rPr>
                            </w:pPr>
                            <w:r>
                              <w:rPr>
                                <w:i/>
                                <w:color w:val="408080"/>
                                <w:sz w:val="19"/>
                              </w:rPr>
                              <w:t>#</w:t>
                            </w:r>
                            <w:r>
                              <w:rPr>
                                <w:i/>
                                <w:color w:val="408080"/>
                                <w:spacing w:val="13"/>
                                <w:sz w:val="19"/>
                              </w:rPr>
                              <w:t> </w:t>
                            </w:r>
                            <w:r>
                              <w:rPr>
                                <w:i/>
                                <w:color w:val="408080"/>
                                <w:sz w:val="19"/>
                              </w:rPr>
                              <w:t>Generating</w:t>
                            </w:r>
                            <w:r>
                              <w:rPr>
                                <w:i/>
                                <w:color w:val="408080"/>
                                <w:spacing w:val="13"/>
                                <w:sz w:val="19"/>
                              </w:rPr>
                              <w:t> </w:t>
                            </w:r>
                            <w:r>
                              <w:rPr>
                                <w:i/>
                                <w:color w:val="408080"/>
                                <w:sz w:val="19"/>
                              </w:rPr>
                              <w:t>the</w:t>
                            </w:r>
                            <w:r>
                              <w:rPr>
                                <w:i/>
                                <w:color w:val="408080"/>
                                <w:spacing w:val="14"/>
                                <w:sz w:val="19"/>
                              </w:rPr>
                              <w:t> </w:t>
                            </w:r>
                            <w:r>
                              <w:rPr>
                                <w:i/>
                                <w:color w:val="408080"/>
                                <w:sz w:val="19"/>
                              </w:rPr>
                              <w:t>Training</w:t>
                            </w:r>
                            <w:r>
                              <w:rPr>
                                <w:i/>
                                <w:color w:val="408080"/>
                                <w:spacing w:val="13"/>
                                <w:sz w:val="19"/>
                              </w:rPr>
                              <w:t> </w:t>
                            </w:r>
                            <w:r>
                              <w:rPr>
                                <w:i/>
                                <w:color w:val="408080"/>
                                <w:spacing w:val="-5"/>
                                <w:sz w:val="19"/>
                              </w:rPr>
                              <w:t>Set</w:t>
                            </w:r>
                          </w:p>
                          <w:p>
                            <w:pPr>
                              <w:pStyle w:val="BodyText"/>
                              <w:spacing w:before="50"/>
                              <w:rPr>
                                <w:i/>
                                <w:color w:val="000000"/>
                              </w:rPr>
                            </w:pPr>
                          </w:p>
                          <w:p>
                            <w:pPr>
                              <w:spacing w:before="0"/>
                              <w:ind w:left="77" w:right="0" w:firstLine="0"/>
                              <w:jc w:val="left"/>
                              <w:rPr>
                                <w:i/>
                                <w:color w:val="000000"/>
                                <w:sz w:val="19"/>
                              </w:rPr>
                            </w:pPr>
                            <w:r>
                              <w:rPr>
                                <w:i/>
                                <w:color w:val="408080"/>
                                <w:sz w:val="19"/>
                              </w:rPr>
                              <w:t>#</w:t>
                            </w:r>
                            <w:r>
                              <w:rPr>
                                <w:i/>
                                <w:color w:val="408080"/>
                                <w:spacing w:val="12"/>
                                <w:sz w:val="19"/>
                              </w:rPr>
                              <w:t> </w:t>
                            </w:r>
                            <w:r>
                              <w:rPr>
                                <w:i/>
                                <w:color w:val="408080"/>
                                <w:sz w:val="19"/>
                              </w:rPr>
                              <w:t>python</w:t>
                            </w:r>
                            <w:r>
                              <w:rPr>
                                <w:i/>
                                <w:color w:val="408080"/>
                                <w:spacing w:val="12"/>
                                <w:sz w:val="19"/>
                              </w:rPr>
                              <w:t> </w:t>
                            </w:r>
                            <w:r>
                              <w:rPr>
                                <w:i/>
                                <w:color w:val="408080"/>
                                <w:sz w:val="19"/>
                              </w:rPr>
                              <w:t>library</w:t>
                            </w:r>
                            <w:r>
                              <w:rPr>
                                <w:i/>
                                <w:color w:val="408080"/>
                                <w:spacing w:val="13"/>
                                <w:sz w:val="19"/>
                              </w:rPr>
                              <w:t> </w:t>
                            </w:r>
                            <w:r>
                              <w:rPr>
                                <w:i/>
                                <w:color w:val="408080"/>
                                <w:sz w:val="19"/>
                              </w:rPr>
                              <w:t>to</w:t>
                            </w:r>
                            <w:r>
                              <w:rPr>
                                <w:i/>
                                <w:color w:val="408080"/>
                                <w:spacing w:val="12"/>
                                <w:sz w:val="19"/>
                              </w:rPr>
                              <w:t> </w:t>
                            </w:r>
                            <w:r>
                              <w:rPr>
                                <w:i/>
                                <w:color w:val="408080"/>
                                <w:sz w:val="19"/>
                              </w:rPr>
                              <w:t>generate</w:t>
                            </w:r>
                            <w:r>
                              <w:rPr>
                                <w:i/>
                                <w:color w:val="408080"/>
                                <w:spacing w:val="13"/>
                                <w:sz w:val="19"/>
                              </w:rPr>
                              <w:t> </w:t>
                            </w:r>
                            <w:r>
                              <w:rPr>
                                <w:i/>
                                <w:color w:val="408080"/>
                                <w:sz w:val="19"/>
                              </w:rPr>
                              <w:t>random</w:t>
                            </w:r>
                            <w:r>
                              <w:rPr>
                                <w:i/>
                                <w:color w:val="408080"/>
                                <w:spacing w:val="12"/>
                                <w:sz w:val="19"/>
                              </w:rPr>
                              <w:t> </w:t>
                            </w:r>
                            <w:r>
                              <w:rPr>
                                <w:i/>
                                <w:color w:val="408080"/>
                                <w:spacing w:val="-2"/>
                                <w:sz w:val="19"/>
                              </w:rPr>
                              <w:t>numbers</w:t>
                            </w:r>
                          </w:p>
                          <w:p>
                            <w:pPr>
                              <w:spacing w:before="18"/>
                              <w:ind w:left="77" w:right="0" w:firstLine="0"/>
                              <w:jc w:val="left"/>
                              <w:rPr>
                                <w:color w:val="000000"/>
                                <w:sz w:val="19"/>
                              </w:rPr>
                            </w:pPr>
                            <w:r>
                              <w:rPr>
                                <w:b/>
                                <w:color w:val="008000"/>
                                <w:sz w:val="19"/>
                              </w:rPr>
                              <w:t>from</w:t>
                            </w:r>
                            <w:r>
                              <w:rPr>
                                <w:b/>
                                <w:color w:val="008000"/>
                                <w:spacing w:val="13"/>
                                <w:sz w:val="19"/>
                              </w:rPr>
                              <w:t> </w:t>
                            </w:r>
                            <w:r>
                              <w:rPr>
                                <w:color w:val="202020"/>
                                <w:sz w:val="19"/>
                              </w:rPr>
                              <w:t>random</w:t>
                            </w:r>
                            <w:r>
                              <w:rPr>
                                <w:color w:val="202020"/>
                                <w:spacing w:val="13"/>
                                <w:sz w:val="19"/>
                              </w:rPr>
                              <w:t> </w:t>
                            </w:r>
                            <w:r>
                              <w:rPr>
                                <w:b/>
                                <w:color w:val="008000"/>
                                <w:sz w:val="19"/>
                              </w:rPr>
                              <w:t>import</w:t>
                            </w:r>
                            <w:r>
                              <w:rPr>
                                <w:b/>
                                <w:color w:val="008000"/>
                                <w:spacing w:val="13"/>
                                <w:sz w:val="19"/>
                              </w:rPr>
                              <w:t> </w:t>
                            </w:r>
                            <w:r>
                              <w:rPr>
                                <w:color w:val="202020"/>
                                <w:spacing w:val="-2"/>
                                <w:sz w:val="19"/>
                              </w:rPr>
                              <w:t>randint</w:t>
                            </w:r>
                          </w:p>
                          <w:p>
                            <w:pPr>
                              <w:pStyle w:val="BodyText"/>
                              <w:spacing w:before="34"/>
                              <w:rPr>
                                <w:color w:val="000000"/>
                              </w:rPr>
                            </w:pPr>
                          </w:p>
                          <w:p>
                            <w:pPr>
                              <w:spacing w:before="1"/>
                              <w:ind w:left="77" w:right="0" w:firstLine="0"/>
                              <w:jc w:val="left"/>
                              <w:rPr>
                                <w:i/>
                                <w:color w:val="000000"/>
                                <w:sz w:val="19"/>
                              </w:rPr>
                            </w:pPr>
                            <w:r>
                              <w:rPr>
                                <w:i/>
                                <w:color w:val="408080"/>
                                <w:sz w:val="19"/>
                              </w:rPr>
                              <w:t>#</w:t>
                            </w:r>
                            <w:r>
                              <w:rPr>
                                <w:i/>
                                <w:color w:val="408080"/>
                                <w:spacing w:val="11"/>
                                <w:sz w:val="19"/>
                              </w:rPr>
                              <w:t> </w:t>
                            </w:r>
                            <w:r>
                              <w:rPr>
                                <w:i/>
                                <w:color w:val="408080"/>
                                <w:sz w:val="19"/>
                              </w:rPr>
                              <w:t>the</w:t>
                            </w:r>
                            <w:r>
                              <w:rPr>
                                <w:i/>
                                <w:color w:val="408080"/>
                                <w:spacing w:val="11"/>
                                <w:sz w:val="19"/>
                              </w:rPr>
                              <w:t> </w:t>
                            </w:r>
                            <w:r>
                              <w:rPr>
                                <w:i/>
                                <w:color w:val="408080"/>
                                <w:sz w:val="19"/>
                              </w:rPr>
                              <w:t>limit</w:t>
                            </w:r>
                            <w:r>
                              <w:rPr>
                                <w:i/>
                                <w:color w:val="408080"/>
                                <w:spacing w:val="12"/>
                                <w:sz w:val="19"/>
                              </w:rPr>
                              <w:t> </w:t>
                            </w:r>
                            <w:r>
                              <w:rPr>
                                <w:i/>
                                <w:color w:val="408080"/>
                                <w:sz w:val="19"/>
                              </w:rPr>
                              <w:t>within</w:t>
                            </w:r>
                            <w:r>
                              <w:rPr>
                                <w:i/>
                                <w:color w:val="408080"/>
                                <w:spacing w:val="11"/>
                                <w:sz w:val="19"/>
                              </w:rPr>
                              <w:t> </w:t>
                            </w:r>
                            <w:r>
                              <w:rPr>
                                <w:i/>
                                <w:color w:val="408080"/>
                                <w:sz w:val="19"/>
                              </w:rPr>
                              <w:t>which</w:t>
                            </w:r>
                            <w:r>
                              <w:rPr>
                                <w:i/>
                                <w:color w:val="408080"/>
                                <w:spacing w:val="12"/>
                                <w:sz w:val="19"/>
                              </w:rPr>
                              <w:t> </w:t>
                            </w:r>
                            <w:r>
                              <w:rPr>
                                <w:i/>
                                <w:color w:val="408080"/>
                                <w:sz w:val="19"/>
                              </w:rPr>
                              <w:t>random</w:t>
                            </w:r>
                            <w:r>
                              <w:rPr>
                                <w:i/>
                                <w:color w:val="408080"/>
                                <w:spacing w:val="11"/>
                                <w:sz w:val="19"/>
                              </w:rPr>
                              <w:t> </w:t>
                            </w:r>
                            <w:r>
                              <w:rPr>
                                <w:i/>
                                <w:color w:val="408080"/>
                                <w:sz w:val="19"/>
                              </w:rPr>
                              <w:t>numbers</w:t>
                            </w:r>
                            <w:r>
                              <w:rPr>
                                <w:i/>
                                <w:color w:val="408080"/>
                                <w:spacing w:val="11"/>
                                <w:sz w:val="19"/>
                              </w:rPr>
                              <w:t> </w:t>
                            </w:r>
                            <w:r>
                              <w:rPr>
                                <w:i/>
                                <w:color w:val="408080"/>
                                <w:sz w:val="19"/>
                              </w:rPr>
                              <w:t>are</w:t>
                            </w:r>
                            <w:r>
                              <w:rPr>
                                <w:i/>
                                <w:color w:val="408080"/>
                                <w:spacing w:val="12"/>
                                <w:sz w:val="19"/>
                              </w:rPr>
                              <w:t> </w:t>
                            </w:r>
                            <w:r>
                              <w:rPr>
                                <w:i/>
                                <w:color w:val="408080"/>
                                <w:spacing w:val="-2"/>
                                <w:sz w:val="19"/>
                              </w:rPr>
                              <w:t>generated</w:t>
                            </w:r>
                          </w:p>
                          <w:p>
                            <w:pPr>
                              <w:pStyle w:val="BodyText"/>
                              <w:spacing w:before="32"/>
                              <w:ind w:left="77"/>
                              <w:rPr>
                                <w:color w:val="000000"/>
                              </w:rPr>
                            </w:pPr>
                            <w:r>
                              <w:rPr>
                                <w:color w:val="202020"/>
                              </w:rPr>
                              <w:t>TRAIN_SET_LIMIT</w:t>
                            </w:r>
                            <w:r>
                              <w:rPr>
                                <w:color w:val="202020"/>
                                <w:spacing w:val="18"/>
                              </w:rPr>
                              <w:t> </w:t>
                            </w:r>
                            <w:r>
                              <w:rPr>
                                <w:b/>
                                <w:color w:val="AA21FF"/>
                              </w:rPr>
                              <w:t>=</w:t>
                            </w:r>
                            <w:r>
                              <w:rPr>
                                <w:b/>
                                <w:color w:val="AA21FF"/>
                                <w:spacing w:val="20"/>
                              </w:rPr>
                              <w:t> </w:t>
                            </w:r>
                            <w:r>
                              <w:rPr>
                                <w:color w:val="008700"/>
                                <w:spacing w:val="-4"/>
                              </w:rPr>
                              <w:t>1000</w:t>
                            </w:r>
                          </w:p>
                          <w:p>
                            <w:pPr>
                              <w:pStyle w:val="BodyText"/>
                              <w:spacing w:before="35"/>
                              <w:rPr>
                                <w:color w:val="000000"/>
                              </w:rPr>
                            </w:pPr>
                          </w:p>
                          <w:p>
                            <w:pPr>
                              <w:spacing w:before="0"/>
                              <w:ind w:left="77" w:right="0" w:firstLine="0"/>
                              <w:jc w:val="left"/>
                              <w:rPr>
                                <w:i/>
                                <w:color w:val="000000"/>
                                <w:sz w:val="19"/>
                              </w:rPr>
                            </w:pPr>
                            <w:r>
                              <w:rPr>
                                <w:i/>
                                <w:color w:val="408080"/>
                                <w:sz w:val="19"/>
                              </w:rPr>
                              <w:t>#</w:t>
                            </w:r>
                            <w:r>
                              <w:rPr>
                                <w:i/>
                                <w:color w:val="408080"/>
                                <w:spacing w:val="10"/>
                                <w:sz w:val="19"/>
                              </w:rPr>
                              <w:t> </w:t>
                            </w:r>
                            <w:r>
                              <w:rPr>
                                <w:i/>
                                <w:color w:val="408080"/>
                                <w:sz w:val="19"/>
                              </w:rPr>
                              <w:t>to</w:t>
                            </w:r>
                            <w:r>
                              <w:rPr>
                                <w:i/>
                                <w:color w:val="408080"/>
                                <w:spacing w:val="10"/>
                                <w:sz w:val="19"/>
                              </w:rPr>
                              <w:t> </w:t>
                            </w:r>
                            <w:r>
                              <w:rPr>
                                <w:i/>
                                <w:color w:val="408080"/>
                                <w:sz w:val="19"/>
                              </w:rPr>
                              <w:t>create</w:t>
                            </w:r>
                            <w:r>
                              <w:rPr>
                                <w:i/>
                                <w:color w:val="408080"/>
                                <w:spacing w:val="10"/>
                                <w:sz w:val="19"/>
                              </w:rPr>
                              <w:t> </w:t>
                            </w:r>
                            <w:r>
                              <w:rPr>
                                <w:i/>
                                <w:color w:val="408080"/>
                                <w:sz w:val="19"/>
                              </w:rPr>
                              <w:t>exactly</w:t>
                            </w:r>
                            <w:r>
                              <w:rPr>
                                <w:i/>
                                <w:color w:val="408080"/>
                                <w:spacing w:val="10"/>
                                <w:sz w:val="19"/>
                              </w:rPr>
                              <w:t> </w:t>
                            </w:r>
                            <w:r>
                              <w:rPr>
                                <w:i/>
                                <w:color w:val="408080"/>
                                <w:sz w:val="19"/>
                              </w:rPr>
                              <w:t>100</w:t>
                            </w:r>
                            <w:r>
                              <w:rPr>
                                <w:i/>
                                <w:color w:val="408080"/>
                                <w:spacing w:val="10"/>
                                <w:sz w:val="19"/>
                              </w:rPr>
                              <w:t> </w:t>
                            </w:r>
                            <w:r>
                              <w:rPr>
                                <w:i/>
                                <w:color w:val="408080"/>
                                <w:sz w:val="19"/>
                              </w:rPr>
                              <w:t>data</w:t>
                            </w:r>
                            <w:r>
                              <w:rPr>
                                <w:i/>
                                <w:color w:val="408080"/>
                                <w:spacing w:val="10"/>
                                <w:sz w:val="19"/>
                              </w:rPr>
                              <w:t> </w:t>
                            </w:r>
                            <w:r>
                              <w:rPr>
                                <w:i/>
                                <w:color w:val="408080"/>
                                <w:spacing w:val="-2"/>
                                <w:sz w:val="19"/>
                              </w:rPr>
                              <w:t>items</w:t>
                            </w:r>
                          </w:p>
                          <w:p>
                            <w:pPr>
                              <w:pStyle w:val="BodyText"/>
                              <w:spacing w:before="18"/>
                              <w:ind w:left="77"/>
                              <w:rPr>
                                <w:color w:val="000000"/>
                              </w:rPr>
                            </w:pPr>
                            <w:r>
                              <w:rPr>
                                <w:color w:val="202020"/>
                              </w:rPr>
                              <w:t>TRAIN_SET_COUNT</w:t>
                            </w:r>
                            <w:r>
                              <w:rPr>
                                <w:color w:val="202020"/>
                                <w:spacing w:val="18"/>
                              </w:rPr>
                              <w:t> </w:t>
                            </w:r>
                            <w:r>
                              <w:rPr>
                                <w:b/>
                                <w:color w:val="AA21FF"/>
                              </w:rPr>
                              <w:t>=</w:t>
                            </w:r>
                            <w:r>
                              <w:rPr>
                                <w:b/>
                                <w:color w:val="AA21FF"/>
                                <w:spacing w:val="20"/>
                              </w:rPr>
                              <w:t> </w:t>
                            </w:r>
                            <w:r>
                              <w:rPr>
                                <w:color w:val="008700"/>
                                <w:spacing w:val="-5"/>
                              </w:rPr>
                              <w:t>100</w:t>
                            </w:r>
                          </w:p>
                          <w:p>
                            <w:pPr>
                              <w:pStyle w:val="BodyText"/>
                              <w:spacing w:before="50"/>
                              <w:rPr>
                                <w:color w:val="000000"/>
                              </w:rPr>
                            </w:pPr>
                          </w:p>
                          <w:p>
                            <w:pPr>
                              <w:spacing w:before="0"/>
                              <w:ind w:left="77" w:right="0" w:firstLine="0"/>
                              <w:jc w:val="left"/>
                              <w:rPr>
                                <w:i/>
                                <w:color w:val="000000"/>
                                <w:sz w:val="19"/>
                              </w:rPr>
                            </w:pPr>
                            <w:r>
                              <w:rPr>
                                <w:i/>
                                <w:color w:val="408080"/>
                                <w:sz w:val="19"/>
                              </w:rPr>
                              <w:t>#</w:t>
                            </w:r>
                            <w:r>
                              <w:rPr>
                                <w:i/>
                                <w:color w:val="408080"/>
                                <w:spacing w:val="13"/>
                                <w:sz w:val="19"/>
                              </w:rPr>
                              <w:t> </w:t>
                            </w:r>
                            <w:r>
                              <w:rPr>
                                <w:i/>
                                <w:color w:val="408080"/>
                                <w:sz w:val="19"/>
                              </w:rPr>
                              <w:t>list</w:t>
                            </w:r>
                            <w:r>
                              <w:rPr>
                                <w:i/>
                                <w:color w:val="408080"/>
                                <w:spacing w:val="13"/>
                                <w:sz w:val="19"/>
                              </w:rPr>
                              <w:t> </w:t>
                            </w:r>
                            <w:r>
                              <w:rPr>
                                <w:i/>
                                <w:color w:val="408080"/>
                                <w:sz w:val="19"/>
                              </w:rPr>
                              <w:t>that</w:t>
                            </w:r>
                            <w:r>
                              <w:rPr>
                                <w:i/>
                                <w:color w:val="408080"/>
                                <w:spacing w:val="14"/>
                                <w:sz w:val="19"/>
                              </w:rPr>
                              <w:t> </w:t>
                            </w:r>
                            <w:r>
                              <w:rPr>
                                <w:i/>
                                <w:color w:val="408080"/>
                                <w:sz w:val="19"/>
                              </w:rPr>
                              <w:t>contains</w:t>
                            </w:r>
                            <w:r>
                              <w:rPr>
                                <w:i/>
                                <w:color w:val="408080"/>
                                <w:spacing w:val="13"/>
                                <w:sz w:val="19"/>
                              </w:rPr>
                              <w:t> </w:t>
                            </w:r>
                            <w:r>
                              <w:rPr>
                                <w:i/>
                                <w:color w:val="408080"/>
                                <w:sz w:val="19"/>
                              </w:rPr>
                              <w:t>input</w:t>
                            </w:r>
                            <w:r>
                              <w:rPr>
                                <w:i/>
                                <w:color w:val="408080"/>
                                <w:spacing w:val="13"/>
                                <w:sz w:val="19"/>
                              </w:rPr>
                              <w:t> </w:t>
                            </w:r>
                            <w:r>
                              <w:rPr>
                                <w:i/>
                                <w:color w:val="408080"/>
                                <w:sz w:val="19"/>
                              </w:rPr>
                              <w:t>and</w:t>
                            </w:r>
                            <w:r>
                              <w:rPr>
                                <w:i/>
                                <w:color w:val="408080"/>
                                <w:spacing w:val="14"/>
                                <w:sz w:val="19"/>
                              </w:rPr>
                              <w:t> </w:t>
                            </w:r>
                            <w:r>
                              <w:rPr>
                                <w:i/>
                                <w:color w:val="408080"/>
                                <w:sz w:val="19"/>
                              </w:rPr>
                              <w:t>corresponding</w:t>
                            </w:r>
                            <w:r>
                              <w:rPr>
                                <w:i/>
                                <w:color w:val="408080"/>
                                <w:spacing w:val="13"/>
                                <w:sz w:val="19"/>
                              </w:rPr>
                              <w:t> </w:t>
                            </w:r>
                            <w:r>
                              <w:rPr>
                                <w:i/>
                                <w:color w:val="408080"/>
                                <w:spacing w:val="-2"/>
                                <w:sz w:val="19"/>
                              </w:rPr>
                              <w:t>output</w:t>
                            </w:r>
                          </w:p>
                          <w:p>
                            <w:pPr>
                              <w:pStyle w:val="BodyText"/>
                              <w:spacing w:line="259" w:lineRule="auto" w:before="17"/>
                              <w:ind w:left="77" w:right="5838"/>
                              <w:rPr>
                                <w:color w:val="000000"/>
                              </w:rPr>
                            </w:pPr>
                            <w:r>
                              <w:rPr>
                                <w:color w:val="202020"/>
                              </w:rPr>
                              <w:t>TRAIN_INPUT </w:t>
                            </w:r>
                            <w:r>
                              <w:rPr>
                                <w:b/>
                                <w:color w:val="AA21FF"/>
                              </w:rPr>
                              <w:t>= </w:t>
                            </w:r>
                            <w:r>
                              <w:rPr>
                                <w:color w:val="202020"/>
                              </w:rPr>
                              <w:t>list</w:t>
                            </w:r>
                            <w:r>
                              <w:rPr>
                                <w:color w:val="0054AA"/>
                              </w:rPr>
                              <w:t>() </w:t>
                            </w:r>
                            <w:r>
                              <w:rPr>
                                <w:color w:val="202020"/>
                              </w:rPr>
                              <w:t>TRAIN_OUTPUT</w:t>
                            </w:r>
                            <w:r>
                              <w:rPr>
                                <w:color w:val="202020"/>
                                <w:spacing w:val="16"/>
                              </w:rPr>
                              <w:t> </w:t>
                            </w:r>
                            <w:r>
                              <w:rPr>
                                <w:b/>
                                <w:color w:val="AA21FF"/>
                              </w:rPr>
                              <w:t>=</w:t>
                            </w:r>
                            <w:r>
                              <w:rPr>
                                <w:b/>
                                <w:color w:val="AA21FF"/>
                                <w:spacing w:val="17"/>
                              </w:rPr>
                              <w:t> </w:t>
                            </w:r>
                            <w:r>
                              <w:rPr>
                                <w:color w:val="202020"/>
                                <w:spacing w:val="-2"/>
                              </w:rPr>
                              <w:t>list</w:t>
                            </w:r>
                            <w:r>
                              <w:rPr>
                                <w:color w:val="0054AA"/>
                                <w:spacing w:val="-2"/>
                              </w:rPr>
                              <w:t>()</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02.625pt;margin-top:-5.089511pt;width:447pt;height:179.25pt;mso-position-horizontal-relative:page;mso-position-vertical-relative:paragraph;z-index:15730176" type="#_x0000_t202" id="docshape1" filled="true" fillcolor="#f5f5f5" stroked="true" strokeweight=".75pt" strokecolor="#dfdfdf">
                <v:textbox inset="0,0,0,0">
                  <w:txbxContent>
                    <w:p>
                      <w:pPr>
                        <w:spacing w:before="80"/>
                        <w:ind w:left="77" w:right="0" w:firstLine="0"/>
                        <w:jc w:val="left"/>
                        <w:rPr>
                          <w:i/>
                          <w:color w:val="000000"/>
                          <w:sz w:val="19"/>
                        </w:rPr>
                      </w:pPr>
                      <w:r>
                        <w:rPr>
                          <w:i/>
                          <w:color w:val="408080"/>
                          <w:sz w:val="19"/>
                        </w:rPr>
                        <w:t>#</w:t>
                      </w:r>
                      <w:r>
                        <w:rPr>
                          <w:i/>
                          <w:color w:val="408080"/>
                          <w:spacing w:val="13"/>
                          <w:sz w:val="19"/>
                        </w:rPr>
                        <w:t> </w:t>
                      </w:r>
                      <w:r>
                        <w:rPr>
                          <w:i/>
                          <w:color w:val="408080"/>
                          <w:sz w:val="19"/>
                        </w:rPr>
                        <w:t>Generating</w:t>
                      </w:r>
                      <w:r>
                        <w:rPr>
                          <w:i/>
                          <w:color w:val="408080"/>
                          <w:spacing w:val="13"/>
                          <w:sz w:val="19"/>
                        </w:rPr>
                        <w:t> </w:t>
                      </w:r>
                      <w:r>
                        <w:rPr>
                          <w:i/>
                          <w:color w:val="408080"/>
                          <w:sz w:val="19"/>
                        </w:rPr>
                        <w:t>the</w:t>
                      </w:r>
                      <w:r>
                        <w:rPr>
                          <w:i/>
                          <w:color w:val="408080"/>
                          <w:spacing w:val="14"/>
                          <w:sz w:val="19"/>
                        </w:rPr>
                        <w:t> </w:t>
                      </w:r>
                      <w:r>
                        <w:rPr>
                          <w:i/>
                          <w:color w:val="408080"/>
                          <w:sz w:val="19"/>
                        </w:rPr>
                        <w:t>Training</w:t>
                      </w:r>
                      <w:r>
                        <w:rPr>
                          <w:i/>
                          <w:color w:val="408080"/>
                          <w:spacing w:val="13"/>
                          <w:sz w:val="19"/>
                        </w:rPr>
                        <w:t> </w:t>
                      </w:r>
                      <w:r>
                        <w:rPr>
                          <w:i/>
                          <w:color w:val="408080"/>
                          <w:spacing w:val="-5"/>
                          <w:sz w:val="19"/>
                        </w:rPr>
                        <w:t>Set</w:t>
                      </w:r>
                    </w:p>
                    <w:p>
                      <w:pPr>
                        <w:pStyle w:val="BodyText"/>
                        <w:spacing w:before="50"/>
                        <w:rPr>
                          <w:i/>
                          <w:color w:val="000000"/>
                        </w:rPr>
                      </w:pPr>
                    </w:p>
                    <w:p>
                      <w:pPr>
                        <w:spacing w:before="0"/>
                        <w:ind w:left="77" w:right="0" w:firstLine="0"/>
                        <w:jc w:val="left"/>
                        <w:rPr>
                          <w:i/>
                          <w:color w:val="000000"/>
                          <w:sz w:val="19"/>
                        </w:rPr>
                      </w:pPr>
                      <w:r>
                        <w:rPr>
                          <w:i/>
                          <w:color w:val="408080"/>
                          <w:sz w:val="19"/>
                        </w:rPr>
                        <w:t>#</w:t>
                      </w:r>
                      <w:r>
                        <w:rPr>
                          <w:i/>
                          <w:color w:val="408080"/>
                          <w:spacing w:val="12"/>
                          <w:sz w:val="19"/>
                        </w:rPr>
                        <w:t> </w:t>
                      </w:r>
                      <w:r>
                        <w:rPr>
                          <w:i/>
                          <w:color w:val="408080"/>
                          <w:sz w:val="19"/>
                        </w:rPr>
                        <w:t>python</w:t>
                      </w:r>
                      <w:r>
                        <w:rPr>
                          <w:i/>
                          <w:color w:val="408080"/>
                          <w:spacing w:val="12"/>
                          <w:sz w:val="19"/>
                        </w:rPr>
                        <w:t> </w:t>
                      </w:r>
                      <w:r>
                        <w:rPr>
                          <w:i/>
                          <w:color w:val="408080"/>
                          <w:sz w:val="19"/>
                        </w:rPr>
                        <w:t>library</w:t>
                      </w:r>
                      <w:r>
                        <w:rPr>
                          <w:i/>
                          <w:color w:val="408080"/>
                          <w:spacing w:val="13"/>
                          <w:sz w:val="19"/>
                        </w:rPr>
                        <w:t> </w:t>
                      </w:r>
                      <w:r>
                        <w:rPr>
                          <w:i/>
                          <w:color w:val="408080"/>
                          <w:sz w:val="19"/>
                        </w:rPr>
                        <w:t>to</w:t>
                      </w:r>
                      <w:r>
                        <w:rPr>
                          <w:i/>
                          <w:color w:val="408080"/>
                          <w:spacing w:val="12"/>
                          <w:sz w:val="19"/>
                        </w:rPr>
                        <w:t> </w:t>
                      </w:r>
                      <w:r>
                        <w:rPr>
                          <w:i/>
                          <w:color w:val="408080"/>
                          <w:sz w:val="19"/>
                        </w:rPr>
                        <w:t>generate</w:t>
                      </w:r>
                      <w:r>
                        <w:rPr>
                          <w:i/>
                          <w:color w:val="408080"/>
                          <w:spacing w:val="13"/>
                          <w:sz w:val="19"/>
                        </w:rPr>
                        <w:t> </w:t>
                      </w:r>
                      <w:r>
                        <w:rPr>
                          <w:i/>
                          <w:color w:val="408080"/>
                          <w:sz w:val="19"/>
                        </w:rPr>
                        <w:t>random</w:t>
                      </w:r>
                      <w:r>
                        <w:rPr>
                          <w:i/>
                          <w:color w:val="408080"/>
                          <w:spacing w:val="12"/>
                          <w:sz w:val="19"/>
                        </w:rPr>
                        <w:t> </w:t>
                      </w:r>
                      <w:r>
                        <w:rPr>
                          <w:i/>
                          <w:color w:val="408080"/>
                          <w:spacing w:val="-2"/>
                          <w:sz w:val="19"/>
                        </w:rPr>
                        <w:t>numbers</w:t>
                      </w:r>
                    </w:p>
                    <w:p>
                      <w:pPr>
                        <w:spacing w:before="18"/>
                        <w:ind w:left="77" w:right="0" w:firstLine="0"/>
                        <w:jc w:val="left"/>
                        <w:rPr>
                          <w:color w:val="000000"/>
                          <w:sz w:val="19"/>
                        </w:rPr>
                      </w:pPr>
                      <w:r>
                        <w:rPr>
                          <w:b/>
                          <w:color w:val="008000"/>
                          <w:sz w:val="19"/>
                        </w:rPr>
                        <w:t>from</w:t>
                      </w:r>
                      <w:r>
                        <w:rPr>
                          <w:b/>
                          <w:color w:val="008000"/>
                          <w:spacing w:val="13"/>
                          <w:sz w:val="19"/>
                        </w:rPr>
                        <w:t> </w:t>
                      </w:r>
                      <w:r>
                        <w:rPr>
                          <w:color w:val="202020"/>
                          <w:sz w:val="19"/>
                        </w:rPr>
                        <w:t>random</w:t>
                      </w:r>
                      <w:r>
                        <w:rPr>
                          <w:color w:val="202020"/>
                          <w:spacing w:val="13"/>
                          <w:sz w:val="19"/>
                        </w:rPr>
                        <w:t> </w:t>
                      </w:r>
                      <w:r>
                        <w:rPr>
                          <w:b/>
                          <w:color w:val="008000"/>
                          <w:sz w:val="19"/>
                        </w:rPr>
                        <w:t>import</w:t>
                      </w:r>
                      <w:r>
                        <w:rPr>
                          <w:b/>
                          <w:color w:val="008000"/>
                          <w:spacing w:val="13"/>
                          <w:sz w:val="19"/>
                        </w:rPr>
                        <w:t> </w:t>
                      </w:r>
                      <w:r>
                        <w:rPr>
                          <w:color w:val="202020"/>
                          <w:spacing w:val="-2"/>
                          <w:sz w:val="19"/>
                        </w:rPr>
                        <w:t>randint</w:t>
                      </w:r>
                    </w:p>
                    <w:p>
                      <w:pPr>
                        <w:pStyle w:val="BodyText"/>
                        <w:spacing w:before="34"/>
                        <w:rPr>
                          <w:color w:val="000000"/>
                        </w:rPr>
                      </w:pPr>
                    </w:p>
                    <w:p>
                      <w:pPr>
                        <w:spacing w:before="1"/>
                        <w:ind w:left="77" w:right="0" w:firstLine="0"/>
                        <w:jc w:val="left"/>
                        <w:rPr>
                          <w:i/>
                          <w:color w:val="000000"/>
                          <w:sz w:val="19"/>
                        </w:rPr>
                      </w:pPr>
                      <w:r>
                        <w:rPr>
                          <w:i/>
                          <w:color w:val="408080"/>
                          <w:sz w:val="19"/>
                        </w:rPr>
                        <w:t>#</w:t>
                      </w:r>
                      <w:r>
                        <w:rPr>
                          <w:i/>
                          <w:color w:val="408080"/>
                          <w:spacing w:val="11"/>
                          <w:sz w:val="19"/>
                        </w:rPr>
                        <w:t> </w:t>
                      </w:r>
                      <w:r>
                        <w:rPr>
                          <w:i/>
                          <w:color w:val="408080"/>
                          <w:sz w:val="19"/>
                        </w:rPr>
                        <w:t>the</w:t>
                      </w:r>
                      <w:r>
                        <w:rPr>
                          <w:i/>
                          <w:color w:val="408080"/>
                          <w:spacing w:val="11"/>
                          <w:sz w:val="19"/>
                        </w:rPr>
                        <w:t> </w:t>
                      </w:r>
                      <w:r>
                        <w:rPr>
                          <w:i/>
                          <w:color w:val="408080"/>
                          <w:sz w:val="19"/>
                        </w:rPr>
                        <w:t>limit</w:t>
                      </w:r>
                      <w:r>
                        <w:rPr>
                          <w:i/>
                          <w:color w:val="408080"/>
                          <w:spacing w:val="12"/>
                          <w:sz w:val="19"/>
                        </w:rPr>
                        <w:t> </w:t>
                      </w:r>
                      <w:r>
                        <w:rPr>
                          <w:i/>
                          <w:color w:val="408080"/>
                          <w:sz w:val="19"/>
                        </w:rPr>
                        <w:t>within</w:t>
                      </w:r>
                      <w:r>
                        <w:rPr>
                          <w:i/>
                          <w:color w:val="408080"/>
                          <w:spacing w:val="11"/>
                          <w:sz w:val="19"/>
                        </w:rPr>
                        <w:t> </w:t>
                      </w:r>
                      <w:r>
                        <w:rPr>
                          <w:i/>
                          <w:color w:val="408080"/>
                          <w:sz w:val="19"/>
                        </w:rPr>
                        <w:t>which</w:t>
                      </w:r>
                      <w:r>
                        <w:rPr>
                          <w:i/>
                          <w:color w:val="408080"/>
                          <w:spacing w:val="12"/>
                          <w:sz w:val="19"/>
                        </w:rPr>
                        <w:t> </w:t>
                      </w:r>
                      <w:r>
                        <w:rPr>
                          <w:i/>
                          <w:color w:val="408080"/>
                          <w:sz w:val="19"/>
                        </w:rPr>
                        <w:t>random</w:t>
                      </w:r>
                      <w:r>
                        <w:rPr>
                          <w:i/>
                          <w:color w:val="408080"/>
                          <w:spacing w:val="11"/>
                          <w:sz w:val="19"/>
                        </w:rPr>
                        <w:t> </w:t>
                      </w:r>
                      <w:r>
                        <w:rPr>
                          <w:i/>
                          <w:color w:val="408080"/>
                          <w:sz w:val="19"/>
                        </w:rPr>
                        <w:t>numbers</w:t>
                      </w:r>
                      <w:r>
                        <w:rPr>
                          <w:i/>
                          <w:color w:val="408080"/>
                          <w:spacing w:val="11"/>
                          <w:sz w:val="19"/>
                        </w:rPr>
                        <w:t> </w:t>
                      </w:r>
                      <w:r>
                        <w:rPr>
                          <w:i/>
                          <w:color w:val="408080"/>
                          <w:sz w:val="19"/>
                        </w:rPr>
                        <w:t>are</w:t>
                      </w:r>
                      <w:r>
                        <w:rPr>
                          <w:i/>
                          <w:color w:val="408080"/>
                          <w:spacing w:val="12"/>
                          <w:sz w:val="19"/>
                        </w:rPr>
                        <w:t> </w:t>
                      </w:r>
                      <w:r>
                        <w:rPr>
                          <w:i/>
                          <w:color w:val="408080"/>
                          <w:spacing w:val="-2"/>
                          <w:sz w:val="19"/>
                        </w:rPr>
                        <w:t>generated</w:t>
                      </w:r>
                    </w:p>
                    <w:p>
                      <w:pPr>
                        <w:pStyle w:val="BodyText"/>
                        <w:spacing w:before="32"/>
                        <w:ind w:left="77"/>
                        <w:rPr>
                          <w:color w:val="000000"/>
                        </w:rPr>
                      </w:pPr>
                      <w:r>
                        <w:rPr>
                          <w:color w:val="202020"/>
                        </w:rPr>
                        <w:t>TRAIN_SET_LIMIT</w:t>
                      </w:r>
                      <w:r>
                        <w:rPr>
                          <w:color w:val="202020"/>
                          <w:spacing w:val="18"/>
                        </w:rPr>
                        <w:t> </w:t>
                      </w:r>
                      <w:r>
                        <w:rPr>
                          <w:b/>
                          <w:color w:val="AA21FF"/>
                        </w:rPr>
                        <w:t>=</w:t>
                      </w:r>
                      <w:r>
                        <w:rPr>
                          <w:b/>
                          <w:color w:val="AA21FF"/>
                          <w:spacing w:val="20"/>
                        </w:rPr>
                        <w:t> </w:t>
                      </w:r>
                      <w:r>
                        <w:rPr>
                          <w:color w:val="008700"/>
                          <w:spacing w:val="-4"/>
                        </w:rPr>
                        <w:t>1000</w:t>
                      </w:r>
                    </w:p>
                    <w:p>
                      <w:pPr>
                        <w:pStyle w:val="BodyText"/>
                        <w:spacing w:before="35"/>
                        <w:rPr>
                          <w:color w:val="000000"/>
                        </w:rPr>
                      </w:pPr>
                    </w:p>
                    <w:p>
                      <w:pPr>
                        <w:spacing w:before="0"/>
                        <w:ind w:left="77" w:right="0" w:firstLine="0"/>
                        <w:jc w:val="left"/>
                        <w:rPr>
                          <w:i/>
                          <w:color w:val="000000"/>
                          <w:sz w:val="19"/>
                        </w:rPr>
                      </w:pPr>
                      <w:r>
                        <w:rPr>
                          <w:i/>
                          <w:color w:val="408080"/>
                          <w:sz w:val="19"/>
                        </w:rPr>
                        <w:t>#</w:t>
                      </w:r>
                      <w:r>
                        <w:rPr>
                          <w:i/>
                          <w:color w:val="408080"/>
                          <w:spacing w:val="10"/>
                          <w:sz w:val="19"/>
                        </w:rPr>
                        <w:t> </w:t>
                      </w:r>
                      <w:r>
                        <w:rPr>
                          <w:i/>
                          <w:color w:val="408080"/>
                          <w:sz w:val="19"/>
                        </w:rPr>
                        <w:t>to</w:t>
                      </w:r>
                      <w:r>
                        <w:rPr>
                          <w:i/>
                          <w:color w:val="408080"/>
                          <w:spacing w:val="10"/>
                          <w:sz w:val="19"/>
                        </w:rPr>
                        <w:t> </w:t>
                      </w:r>
                      <w:r>
                        <w:rPr>
                          <w:i/>
                          <w:color w:val="408080"/>
                          <w:sz w:val="19"/>
                        </w:rPr>
                        <w:t>create</w:t>
                      </w:r>
                      <w:r>
                        <w:rPr>
                          <w:i/>
                          <w:color w:val="408080"/>
                          <w:spacing w:val="10"/>
                          <w:sz w:val="19"/>
                        </w:rPr>
                        <w:t> </w:t>
                      </w:r>
                      <w:r>
                        <w:rPr>
                          <w:i/>
                          <w:color w:val="408080"/>
                          <w:sz w:val="19"/>
                        </w:rPr>
                        <w:t>exactly</w:t>
                      </w:r>
                      <w:r>
                        <w:rPr>
                          <w:i/>
                          <w:color w:val="408080"/>
                          <w:spacing w:val="10"/>
                          <w:sz w:val="19"/>
                        </w:rPr>
                        <w:t> </w:t>
                      </w:r>
                      <w:r>
                        <w:rPr>
                          <w:i/>
                          <w:color w:val="408080"/>
                          <w:sz w:val="19"/>
                        </w:rPr>
                        <w:t>100</w:t>
                      </w:r>
                      <w:r>
                        <w:rPr>
                          <w:i/>
                          <w:color w:val="408080"/>
                          <w:spacing w:val="10"/>
                          <w:sz w:val="19"/>
                        </w:rPr>
                        <w:t> </w:t>
                      </w:r>
                      <w:r>
                        <w:rPr>
                          <w:i/>
                          <w:color w:val="408080"/>
                          <w:sz w:val="19"/>
                        </w:rPr>
                        <w:t>data</w:t>
                      </w:r>
                      <w:r>
                        <w:rPr>
                          <w:i/>
                          <w:color w:val="408080"/>
                          <w:spacing w:val="10"/>
                          <w:sz w:val="19"/>
                        </w:rPr>
                        <w:t> </w:t>
                      </w:r>
                      <w:r>
                        <w:rPr>
                          <w:i/>
                          <w:color w:val="408080"/>
                          <w:spacing w:val="-2"/>
                          <w:sz w:val="19"/>
                        </w:rPr>
                        <w:t>items</w:t>
                      </w:r>
                    </w:p>
                    <w:p>
                      <w:pPr>
                        <w:pStyle w:val="BodyText"/>
                        <w:spacing w:before="18"/>
                        <w:ind w:left="77"/>
                        <w:rPr>
                          <w:color w:val="000000"/>
                        </w:rPr>
                      </w:pPr>
                      <w:r>
                        <w:rPr>
                          <w:color w:val="202020"/>
                        </w:rPr>
                        <w:t>TRAIN_SET_COUNT</w:t>
                      </w:r>
                      <w:r>
                        <w:rPr>
                          <w:color w:val="202020"/>
                          <w:spacing w:val="18"/>
                        </w:rPr>
                        <w:t> </w:t>
                      </w:r>
                      <w:r>
                        <w:rPr>
                          <w:b/>
                          <w:color w:val="AA21FF"/>
                        </w:rPr>
                        <w:t>=</w:t>
                      </w:r>
                      <w:r>
                        <w:rPr>
                          <w:b/>
                          <w:color w:val="AA21FF"/>
                          <w:spacing w:val="20"/>
                        </w:rPr>
                        <w:t> </w:t>
                      </w:r>
                      <w:r>
                        <w:rPr>
                          <w:color w:val="008700"/>
                          <w:spacing w:val="-5"/>
                        </w:rPr>
                        <w:t>100</w:t>
                      </w:r>
                    </w:p>
                    <w:p>
                      <w:pPr>
                        <w:pStyle w:val="BodyText"/>
                        <w:spacing w:before="50"/>
                        <w:rPr>
                          <w:color w:val="000000"/>
                        </w:rPr>
                      </w:pPr>
                    </w:p>
                    <w:p>
                      <w:pPr>
                        <w:spacing w:before="0"/>
                        <w:ind w:left="77" w:right="0" w:firstLine="0"/>
                        <w:jc w:val="left"/>
                        <w:rPr>
                          <w:i/>
                          <w:color w:val="000000"/>
                          <w:sz w:val="19"/>
                        </w:rPr>
                      </w:pPr>
                      <w:r>
                        <w:rPr>
                          <w:i/>
                          <w:color w:val="408080"/>
                          <w:sz w:val="19"/>
                        </w:rPr>
                        <w:t>#</w:t>
                      </w:r>
                      <w:r>
                        <w:rPr>
                          <w:i/>
                          <w:color w:val="408080"/>
                          <w:spacing w:val="13"/>
                          <w:sz w:val="19"/>
                        </w:rPr>
                        <w:t> </w:t>
                      </w:r>
                      <w:r>
                        <w:rPr>
                          <w:i/>
                          <w:color w:val="408080"/>
                          <w:sz w:val="19"/>
                        </w:rPr>
                        <w:t>list</w:t>
                      </w:r>
                      <w:r>
                        <w:rPr>
                          <w:i/>
                          <w:color w:val="408080"/>
                          <w:spacing w:val="13"/>
                          <w:sz w:val="19"/>
                        </w:rPr>
                        <w:t> </w:t>
                      </w:r>
                      <w:r>
                        <w:rPr>
                          <w:i/>
                          <w:color w:val="408080"/>
                          <w:sz w:val="19"/>
                        </w:rPr>
                        <w:t>that</w:t>
                      </w:r>
                      <w:r>
                        <w:rPr>
                          <w:i/>
                          <w:color w:val="408080"/>
                          <w:spacing w:val="14"/>
                          <w:sz w:val="19"/>
                        </w:rPr>
                        <w:t> </w:t>
                      </w:r>
                      <w:r>
                        <w:rPr>
                          <w:i/>
                          <w:color w:val="408080"/>
                          <w:sz w:val="19"/>
                        </w:rPr>
                        <w:t>contains</w:t>
                      </w:r>
                      <w:r>
                        <w:rPr>
                          <w:i/>
                          <w:color w:val="408080"/>
                          <w:spacing w:val="13"/>
                          <w:sz w:val="19"/>
                        </w:rPr>
                        <w:t> </w:t>
                      </w:r>
                      <w:r>
                        <w:rPr>
                          <w:i/>
                          <w:color w:val="408080"/>
                          <w:sz w:val="19"/>
                        </w:rPr>
                        <w:t>input</w:t>
                      </w:r>
                      <w:r>
                        <w:rPr>
                          <w:i/>
                          <w:color w:val="408080"/>
                          <w:spacing w:val="13"/>
                          <w:sz w:val="19"/>
                        </w:rPr>
                        <w:t> </w:t>
                      </w:r>
                      <w:r>
                        <w:rPr>
                          <w:i/>
                          <w:color w:val="408080"/>
                          <w:sz w:val="19"/>
                        </w:rPr>
                        <w:t>and</w:t>
                      </w:r>
                      <w:r>
                        <w:rPr>
                          <w:i/>
                          <w:color w:val="408080"/>
                          <w:spacing w:val="14"/>
                          <w:sz w:val="19"/>
                        </w:rPr>
                        <w:t> </w:t>
                      </w:r>
                      <w:r>
                        <w:rPr>
                          <w:i/>
                          <w:color w:val="408080"/>
                          <w:sz w:val="19"/>
                        </w:rPr>
                        <w:t>corresponding</w:t>
                      </w:r>
                      <w:r>
                        <w:rPr>
                          <w:i/>
                          <w:color w:val="408080"/>
                          <w:spacing w:val="13"/>
                          <w:sz w:val="19"/>
                        </w:rPr>
                        <w:t> </w:t>
                      </w:r>
                      <w:r>
                        <w:rPr>
                          <w:i/>
                          <w:color w:val="408080"/>
                          <w:spacing w:val="-2"/>
                          <w:sz w:val="19"/>
                        </w:rPr>
                        <w:t>output</w:t>
                      </w:r>
                    </w:p>
                    <w:p>
                      <w:pPr>
                        <w:pStyle w:val="BodyText"/>
                        <w:spacing w:line="259" w:lineRule="auto" w:before="17"/>
                        <w:ind w:left="77" w:right="5838"/>
                        <w:rPr>
                          <w:color w:val="000000"/>
                        </w:rPr>
                      </w:pPr>
                      <w:r>
                        <w:rPr>
                          <w:color w:val="202020"/>
                        </w:rPr>
                        <w:t>TRAIN_INPUT </w:t>
                      </w:r>
                      <w:r>
                        <w:rPr>
                          <w:b/>
                          <w:color w:val="AA21FF"/>
                        </w:rPr>
                        <w:t>= </w:t>
                      </w:r>
                      <w:r>
                        <w:rPr>
                          <w:color w:val="202020"/>
                        </w:rPr>
                        <w:t>list</w:t>
                      </w:r>
                      <w:r>
                        <w:rPr>
                          <w:color w:val="0054AA"/>
                        </w:rPr>
                        <w:t>() </w:t>
                      </w:r>
                      <w:r>
                        <w:rPr>
                          <w:color w:val="202020"/>
                        </w:rPr>
                        <w:t>TRAIN_OUTPUT</w:t>
                      </w:r>
                      <w:r>
                        <w:rPr>
                          <w:color w:val="202020"/>
                          <w:spacing w:val="16"/>
                        </w:rPr>
                        <w:t> </w:t>
                      </w:r>
                      <w:r>
                        <w:rPr>
                          <w:b/>
                          <w:color w:val="AA21FF"/>
                        </w:rPr>
                        <w:t>=</w:t>
                      </w:r>
                      <w:r>
                        <w:rPr>
                          <w:b/>
                          <w:color w:val="AA21FF"/>
                          <w:spacing w:val="17"/>
                        </w:rPr>
                        <w:t> </w:t>
                      </w:r>
                      <w:r>
                        <w:rPr>
                          <w:color w:val="202020"/>
                          <w:spacing w:val="-2"/>
                        </w:rPr>
                        <w:t>list</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4"/>
        </w:rPr>
        <w:t>[1]:</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0"/>
      </w:pPr>
    </w:p>
    <w:p>
      <w:pPr>
        <w:pStyle w:val="BodyText"/>
        <w:ind w:left="264"/>
      </w:pPr>
      <w:r>
        <w:rPr/>
        <mc:AlternateContent>
          <mc:Choice Requires="wps">
            <w:drawing>
              <wp:anchor distT="0" distB="0" distL="0" distR="0" allowOverlap="1" layoutInCell="1" locked="0" behindDoc="0" simplePos="0" relativeHeight="15729664">
                <wp:simplePos x="0" y="0"/>
                <wp:positionH relativeFrom="page">
                  <wp:posOffset>1303337</wp:posOffset>
                </wp:positionH>
                <wp:positionV relativeFrom="paragraph">
                  <wp:posOffset>-64974</wp:posOffset>
                </wp:positionV>
                <wp:extent cx="5676900" cy="196215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5676900" cy="1962150"/>
                        </a:xfrm>
                        <a:prstGeom prst="rect">
                          <a:avLst/>
                        </a:prstGeom>
                        <a:solidFill>
                          <a:srgbClr val="F5F5F5"/>
                        </a:solidFill>
                        <a:ln w="9525">
                          <a:solidFill>
                            <a:srgbClr val="DFDFDF"/>
                          </a:solidFill>
                          <a:prstDash val="solid"/>
                        </a:ln>
                      </wps:spPr>
                      <wps:txbx>
                        <w:txbxContent>
                          <w:p>
                            <w:pPr>
                              <w:spacing w:before="80"/>
                              <w:ind w:left="77" w:right="0" w:firstLine="0"/>
                              <w:jc w:val="left"/>
                              <w:rPr>
                                <w:i/>
                                <w:color w:val="000000"/>
                                <w:sz w:val="19"/>
                              </w:rPr>
                            </w:pPr>
                            <w:r>
                              <w:rPr>
                                <w:i/>
                                <w:color w:val="408080"/>
                                <w:sz w:val="19"/>
                              </w:rPr>
                              <w:t>#</w:t>
                            </w:r>
                            <w:r>
                              <w:rPr>
                                <w:i/>
                                <w:color w:val="408080"/>
                                <w:spacing w:val="10"/>
                                <w:sz w:val="19"/>
                              </w:rPr>
                              <w:t> </w:t>
                            </w:r>
                            <w:r>
                              <w:rPr>
                                <w:i/>
                                <w:color w:val="408080"/>
                                <w:sz w:val="19"/>
                              </w:rPr>
                              <w:t>loop</w:t>
                            </w:r>
                            <w:r>
                              <w:rPr>
                                <w:i/>
                                <w:color w:val="408080"/>
                                <w:spacing w:val="11"/>
                                <w:sz w:val="19"/>
                              </w:rPr>
                              <w:t> </w:t>
                            </w:r>
                            <w:r>
                              <w:rPr>
                                <w:i/>
                                <w:color w:val="408080"/>
                                <w:sz w:val="19"/>
                              </w:rPr>
                              <w:t>to</w:t>
                            </w:r>
                            <w:r>
                              <w:rPr>
                                <w:i/>
                                <w:color w:val="408080"/>
                                <w:spacing w:val="10"/>
                                <w:sz w:val="19"/>
                              </w:rPr>
                              <w:t> </w:t>
                            </w:r>
                            <w:r>
                              <w:rPr>
                                <w:i/>
                                <w:color w:val="408080"/>
                                <w:sz w:val="19"/>
                              </w:rPr>
                              <w:t>create</w:t>
                            </w:r>
                            <w:r>
                              <w:rPr>
                                <w:i/>
                                <w:color w:val="408080"/>
                                <w:spacing w:val="11"/>
                                <w:sz w:val="19"/>
                              </w:rPr>
                              <w:t> </w:t>
                            </w:r>
                            <w:r>
                              <w:rPr>
                                <w:i/>
                                <w:color w:val="408080"/>
                                <w:sz w:val="19"/>
                              </w:rPr>
                              <w:t>100</w:t>
                            </w:r>
                            <w:r>
                              <w:rPr>
                                <w:i/>
                                <w:color w:val="408080"/>
                                <w:spacing w:val="10"/>
                                <w:sz w:val="19"/>
                              </w:rPr>
                              <w:t> </w:t>
                            </w:r>
                            <w:r>
                              <w:rPr>
                                <w:i/>
                                <w:color w:val="408080"/>
                                <w:sz w:val="19"/>
                              </w:rPr>
                              <w:t>data</w:t>
                            </w:r>
                            <w:r>
                              <w:rPr>
                                <w:i/>
                                <w:color w:val="408080"/>
                                <w:spacing w:val="11"/>
                                <w:sz w:val="19"/>
                              </w:rPr>
                              <w:t> </w:t>
                            </w:r>
                            <w:r>
                              <w:rPr>
                                <w:i/>
                                <w:color w:val="408080"/>
                                <w:sz w:val="19"/>
                              </w:rPr>
                              <w:t>items</w:t>
                            </w:r>
                            <w:r>
                              <w:rPr>
                                <w:i/>
                                <w:color w:val="408080"/>
                                <w:spacing w:val="10"/>
                                <w:sz w:val="19"/>
                              </w:rPr>
                              <w:t> </w:t>
                            </w:r>
                            <w:r>
                              <w:rPr>
                                <w:i/>
                                <w:color w:val="408080"/>
                                <w:sz w:val="19"/>
                              </w:rPr>
                              <w:t>with</w:t>
                            </w:r>
                            <w:r>
                              <w:rPr>
                                <w:i/>
                                <w:color w:val="408080"/>
                                <w:spacing w:val="11"/>
                                <w:sz w:val="19"/>
                              </w:rPr>
                              <w:t> </w:t>
                            </w:r>
                            <w:r>
                              <w:rPr>
                                <w:i/>
                                <w:color w:val="408080"/>
                                <w:sz w:val="19"/>
                              </w:rPr>
                              <w:t>three</w:t>
                            </w:r>
                            <w:r>
                              <w:rPr>
                                <w:i/>
                                <w:color w:val="408080"/>
                                <w:spacing w:val="11"/>
                                <w:sz w:val="19"/>
                              </w:rPr>
                              <w:t> </w:t>
                            </w:r>
                            <w:r>
                              <w:rPr>
                                <w:i/>
                                <w:color w:val="408080"/>
                                <w:sz w:val="19"/>
                              </w:rPr>
                              <w:t>columns</w:t>
                            </w:r>
                            <w:r>
                              <w:rPr>
                                <w:i/>
                                <w:color w:val="408080"/>
                                <w:spacing w:val="10"/>
                                <w:sz w:val="19"/>
                              </w:rPr>
                              <w:t> </w:t>
                            </w:r>
                            <w:r>
                              <w:rPr>
                                <w:i/>
                                <w:color w:val="408080"/>
                                <w:spacing w:val="-4"/>
                                <w:sz w:val="19"/>
                              </w:rPr>
                              <w:t>each</w:t>
                            </w:r>
                          </w:p>
                          <w:p>
                            <w:pPr>
                              <w:spacing w:before="17"/>
                              <w:ind w:left="77" w:right="0" w:firstLine="0"/>
                              <w:jc w:val="left"/>
                              <w:rPr>
                                <w:color w:val="000000"/>
                                <w:sz w:val="19"/>
                              </w:rPr>
                            </w:pPr>
                            <w:r>
                              <w:rPr>
                                <w:b/>
                                <w:color w:val="008000"/>
                                <w:sz w:val="19"/>
                              </w:rPr>
                              <w:t>for</w:t>
                            </w:r>
                            <w:r>
                              <w:rPr>
                                <w:b/>
                                <w:color w:val="008000"/>
                                <w:spacing w:val="7"/>
                                <w:sz w:val="19"/>
                              </w:rPr>
                              <w:t> </w:t>
                            </w:r>
                            <w:r>
                              <w:rPr>
                                <w:color w:val="202020"/>
                                <w:sz w:val="19"/>
                              </w:rPr>
                              <w:t>i</w:t>
                            </w:r>
                            <w:r>
                              <w:rPr>
                                <w:color w:val="202020"/>
                                <w:spacing w:val="7"/>
                                <w:sz w:val="19"/>
                              </w:rPr>
                              <w:t> </w:t>
                            </w:r>
                            <w:r>
                              <w:rPr>
                                <w:b/>
                                <w:color w:val="AA21FF"/>
                                <w:sz w:val="19"/>
                              </w:rPr>
                              <w:t>in</w:t>
                            </w:r>
                            <w:r>
                              <w:rPr>
                                <w:b/>
                                <w:color w:val="AA21FF"/>
                                <w:spacing w:val="6"/>
                                <w:sz w:val="19"/>
                              </w:rPr>
                              <w:t> </w:t>
                            </w:r>
                            <w:r>
                              <w:rPr>
                                <w:color w:val="202020"/>
                                <w:spacing w:val="-2"/>
                                <w:sz w:val="19"/>
                              </w:rPr>
                              <w:t>range</w:t>
                            </w:r>
                            <w:r>
                              <w:rPr>
                                <w:color w:val="0054AA"/>
                                <w:spacing w:val="-2"/>
                                <w:sz w:val="19"/>
                              </w:rPr>
                              <w:t>(</w:t>
                            </w:r>
                            <w:r>
                              <w:rPr>
                                <w:color w:val="202020"/>
                                <w:spacing w:val="-2"/>
                                <w:sz w:val="19"/>
                              </w:rPr>
                              <w:t>TRAIN_SET_COUNT</w:t>
                            </w:r>
                            <w:r>
                              <w:rPr>
                                <w:color w:val="0054AA"/>
                                <w:spacing w:val="-2"/>
                                <w:sz w:val="19"/>
                              </w:rPr>
                              <w:t>):</w:t>
                            </w:r>
                          </w:p>
                          <w:p>
                            <w:pPr>
                              <w:pStyle w:val="BodyText"/>
                              <w:spacing w:before="18"/>
                              <w:ind w:left="935"/>
                              <w:rPr>
                                <w:color w:val="000000"/>
                              </w:rPr>
                            </w:pPr>
                            <w:r>
                              <w:rPr>
                                <w:color w:val="202020"/>
                              </w:rPr>
                              <w:t>a</w:t>
                            </w:r>
                            <w:r>
                              <w:rPr>
                                <w:color w:val="202020"/>
                                <w:spacing w:val="11"/>
                              </w:rPr>
                              <w:t> </w:t>
                            </w:r>
                            <w:r>
                              <w:rPr>
                                <w:b/>
                                <w:color w:val="AA21FF"/>
                              </w:rPr>
                              <w:t>=</w:t>
                            </w:r>
                            <w:r>
                              <w:rPr>
                                <w:b/>
                                <w:color w:val="AA21FF"/>
                                <w:spacing w:val="11"/>
                              </w:rPr>
                              <w:t> </w:t>
                            </w:r>
                            <w:r>
                              <w:rPr>
                                <w:color w:val="202020"/>
                              </w:rPr>
                              <w:t>randint</w:t>
                            </w:r>
                            <w:r>
                              <w:rPr>
                                <w:color w:val="0054AA"/>
                              </w:rPr>
                              <w:t>(</w:t>
                            </w:r>
                            <w:r>
                              <w:rPr>
                                <w:color w:val="008700"/>
                              </w:rPr>
                              <w:t>0</w:t>
                            </w:r>
                            <w:r>
                              <w:rPr>
                                <w:color w:val="0054AA"/>
                              </w:rPr>
                              <w:t>,</w:t>
                            </w:r>
                            <w:r>
                              <w:rPr>
                                <w:color w:val="0054AA"/>
                                <w:spacing w:val="12"/>
                              </w:rPr>
                              <w:t> </w:t>
                            </w:r>
                            <w:r>
                              <w:rPr>
                                <w:color w:val="202020"/>
                                <w:spacing w:val="-2"/>
                              </w:rPr>
                              <w:t>TRAIN_SET_LIMIT</w:t>
                            </w:r>
                            <w:r>
                              <w:rPr>
                                <w:color w:val="0054AA"/>
                                <w:spacing w:val="-2"/>
                              </w:rPr>
                              <w:t>)</w:t>
                            </w:r>
                          </w:p>
                          <w:p>
                            <w:pPr>
                              <w:pStyle w:val="BodyText"/>
                              <w:spacing w:before="33"/>
                              <w:ind w:left="935"/>
                              <w:rPr>
                                <w:color w:val="000000"/>
                              </w:rPr>
                            </w:pPr>
                            <w:r>
                              <w:rPr>
                                <w:color w:val="202020"/>
                              </w:rPr>
                              <w:t>b</w:t>
                            </w:r>
                            <w:r>
                              <w:rPr>
                                <w:color w:val="202020"/>
                                <w:spacing w:val="11"/>
                              </w:rPr>
                              <w:t> </w:t>
                            </w:r>
                            <w:r>
                              <w:rPr>
                                <w:b/>
                                <w:color w:val="AA21FF"/>
                              </w:rPr>
                              <w:t>=</w:t>
                            </w:r>
                            <w:r>
                              <w:rPr>
                                <w:b/>
                                <w:color w:val="AA21FF"/>
                                <w:spacing w:val="11"/>
                              </w:rPr>
                              <w:t> </w:t>
                            </w:r>
                            <w:r>
                              <w:rPr>
                                <w:color w:val="202020"/>
                              </w:rPr>
                              <w:t>randint</w:t>
                            </w:r>
                            <w:r>
                              <w:rPr>
                                <w:color w:val="0054AA"/>
                              </w:rPr>
                              <w:t>(</w:t>
                            </w:r>
                            <w:r>
                              <w:rPr>
                                <w:color w:val="008700"/>
                              </w:rPr>
                              <w:t>0</w:t>
                            </w:r>
                            <w:r>
                              <w:rPr>
                                <w:color w:val="0054AA"/>
                              </w:rPr>
                              <w:t>,</w:t>
                            </w:r>
                            <w:r>
                              <w:rPr>
                                <w:color w:val="0054AA"/>
                                <w:spacing w:val="12"/>
                              </w:rPr>
                              <w:t> </w:t>
                            </w:r>
                            <w:r>
                              <w:rPr>
                                <w:color w:val="202020"/>
                                <w:spacing w:val="-2"/>
                              </w:rPr>
                              <w:t>TRAIN_SET_LIMIT</w:t>
                            </w:r>
                            <w:r>
                              <w:rPr>
                                <w:color w:val="0054AA"/>
                                <w:spacing w:val="-2"/>
                              </w:rPr>
                              <w:t>)</w:t>
                            </w:r>
                          </w:p>
                          <w:p>
                            <w:pPr>
                              <w:pStyle w:val="BodyText"/>
                              <w:spacing w:before="17"/>
                              <w:ind w:left="935"/>
                              <w:rPr>
                                <w:color w:val="000000"/>
                              </w:rPr>
                            </w:pPr>
                            <w:r>
                              <w:rPr>
                                <w:color w:val="202020"/>
                              </w:rPr>
                              <w:t>c</w:t>
                            </w:r>
                            <w:r>
                              <w:rPr>
                                <w:color w:val="202020"/>
                                <w:spacing w:val="11"/>
                              </w:rPr>
                              <w:t> </w:t>
                            </w:r>
                            <w:r>
                              <w:rPr>
                                <w:b/>
                                <w:color w:val="AA21FF"/>
                              </w:rPr>
                              <w:t>=</w:t>
                            </w:r>
                            <w:r>
                              <w:rPr>
                                <w:b/>
                                <w:color w:val="AA21FF"/>
                                <w:spacing w:val="11"/>
                              </w:rPr>
                              <w:t> </w:t>
                            </w:r>
                            <w:r>
                              <w:rPr>
                                <w:color w:val="202020"/>
                              </w:rPr>
                              <w:t>randint</w:t>
                            </w:r>
                            <w:r>
                              <w:rPr>
                                <w:color w:val="0054AA"/>
                              </w:rPr>
                              <w:t>(</w:t>
                            </w:r>
                            <w:r>
                              <w:rPr>
                                <w:color w:val="008700"/>
                              </w:rPr>
                              <w:t>0</w:t>
                            </w:r>
                            <w:r>
                              <w:rPr>
                                <w:color w:val="0054AA"/>
                              </w:rPr>
                              <w:t>,</w:t>
                            </w:r>
                            <w:r>
                              <w:rPr>
                                <w:color w:val="0054AA"/>
                                <w:spacing w:val="12"/>
                              </w:rPr>
                              <w:t> </w:t>
                            </w:r>
                            <w:r>
                              <w:rPr>
                                <w:color w:val="202020"/>
                                <w:spacing w:val="-2"/>
                              </w:rPr>
                              <w:t>TRAIN_SET_LIMIT</w:t>
                            </w:r>
                            <w:r>
                              <w:rPr>
                                <w:color w:val="0054AA"/>
                                <w:spacing w:val="-2"/>
                              </w:rPr>
                              <w:t>)</w:t>
                            </w:r>
                          </w:p>
                          <w:p>
                            <w:pPr>
                              <w:pStyle w:val="BodyText"/>
                              <w:spacing w:before="35"/>
                              <w:rPr>
                                <w:color w:val="000000"/>
                              </w:rPr>
                            </w:pPr>
                          </w:p>
                          <w:p>
                            <w:pPr>
                              <w:spacing w:before="0"/>
                              <w:ind w:left="77" w:right="0" w:firstLine="0"/>
                              <w:jc w:val="left"/>
                              <w:rPr>
                                <w:i/>
                                <w:color w:val="000000"/>
                                <w:sz w:val="19"/>
                              </w:rPr>
                            </w:pPr>
                            <w:r>
                              <w:rPr>
                                <w:i/>
                                <w:color w:val="408080"/>
                                <w:sz w:val="19"/>
                              </w:rPr>
                              <w:t>#</w:t>
                            </w:r>
                            <w:r>
                              <w:rPr>
                                <w:i/>
                                <w:color w:val="408080"/>
                                <w:spacing w:val="10"/>
                                <w:sz w:val="19"/>
                              </w:rPr>
                              <w:t> </w:t>
                            </w:r>
                            <w:r>
                              <w:rPr>
                                <w:i/>
                                <w:color w:val="408080"/>
                                <w:sz w:val="19"/>
                              </w:rPr>
                              <w:t>creating</w:t>
                            </w:r>
                            <w:r>
                              <w:rPr>
                                <w:i/>
                                <w:color w:val="408080"/>
                                <w:spacing w:val="11"/>
                                <w:sz w:val="19"/>
                              </w:rPr>
                              <w:t> </w:t>
                            </w:r>
                            <w:r>
                              <w:rPr>
                                <w:i/>
                                <w:color w:val="408080"/>
                                <w:sz w:val="19"/>
                              </w:rPr>
                              <w:t>the</w:t>
                            </w:r>
                            <w:r>
                              <w:rPr>
                                <w:i/>
                                <w:color w:val="408080"/>
                                <w:spacing w:val="10"/>
                                <w:sz w:val="19"/>
                              </w:rPr>
                              <w:t> </w:t>
                            </w:r>
                            <w:r>
                              <w:rPr>
                                <w:i/>
                                <w:color w:val="408080"/>
                                <w:sz w:val="19"/>
                              </w:rPr>
                              <w:t>output</w:t>
                            </w:r>
                            <w:r>
                              <w:rPr>
                                <w:i/>
                                <w:color w:val="408080"/>
                                <w:spacing w:val="11"/>
                                <w:sz w:val="19"/>
                              </w:rPr>
                              <w:t> </w:t>
                            </w:r>
                            <w:r>
                              <w:rPr>
                                <w:i/>
                                <w:color w:val="408080"/>
                                <w:sz w:val="19"/>
                              </w:rPr>
                              <w:t>for</w:t>
                            </w:r>
                            <w:r>
                              <w:rPr>
                                <w:i/>
                                <w:color w:val="408080"/>
                                <w:spacing w:val="11"/>
                                <w:sz w:val="19"/>
                              </w:rPr>
                              <w:t> </w:t>
                            </w:r>
                            <w:r>
                              <w:rPr>
                                <w:i/>
                                <w:color w:val="408080"/>
                                <w:sz w:val="19"/>
                              </w:rPr>
                              <w:t>each</w:t>
                            </w:r>
                            <w:r>
                              <w:rPr>
                                <w:i/>
                                <w:color w:val="408080"/>
                                <w:spacing w:val="10"/>
                                <w:sz w:val="19"/>
                              </w:rPr>
                              <w:t> </w:t>
                            </w:r>
                            <w:r>
                              <w:rPr>
                                <w:i/>
                                <w:color w:val="408080"/>
                                <w:sz w:val="19"/>
                              </w:rPr>
                              <w:t>data</w:t>
                            </w:r>
                            <w:r>
                              <w:rPr>
                                <w:i/>
                                <w:color w:val="408080"/>
                                <w:spacing w:val="11"/>
                                <w:sz w:val="19"/>
                              </w:rPr>
                              <w:t> </w:t>
                            </w:r>
                            <w:r>
                              <w:rPr>
                                <w:i/>
                                <w:color w:val="408080"/>
                                <w:spacing w:val="-4"/>
                                <w:sz w:val="19"/>
                              </w:rPr>
                              <w:t>item</w:t>
                            </w:r>
                          </w:p>
                          <w:p>
                            <w:pPr>
                              <w:spacing w:before="33"/>
                              <w:ind w:left="935" w:right="0" w:firstLine="0"/>
                              <w:jc w:val="left"/>
                              <w:rPr>
                                <w:color w:val="000000"/>
                                <w:sz w:val="19"/>
                              </w:rPr>
                            </w:pPr>
                            <w:r>
                              <w:rPr>
                                <w:color w:val="202020"/>
                                <w:sz w:val="19"/>
                              </w:rPr>
                              <w:t>op</w:t>
                            </w:r>
                            <w:r>
                              <w:rPr>
                                <w:color w:val="202020"/>
                                <w:spacing w:val="4"/>
                                <w:sz w:val="19"/>
                              </w:rPr>
                              <w:t> </w:t>
                            </w:r>
                            <w:r>
                              <w:rPr>
                                <w:b/>
                                <w:color w:val="AA21FF"/>
                                <w:sz w:val="19"/>
                              </w:rPr>
                              <w:t>=</w:t>
                            </w:r>
                            <w:r>
                              <w:rPr>
                                <w:b/>
                                <w:color w:val="AA21FF"/>
                                <w:spacing w:val="6"/>
                                <w:sz w:val="19"/>
                              </w:rPr>
                              <w:t> </w:t>
                            </w:r>
                            <w:r>
                              <w:rPr>
                                <w:color w:val="202020"/>
                                <w:sz w:val="19"/>
                              </w:rPr>
                              <w:t>a</w:t>
                            </w:r>
                            <w:r>
                              <w:rPr>
                                <w:color w:val="202020"/>
                                <w:spacing w:val="6"/>
                                <w:sz w:val="19"/>
                              </w:rPr>
                              <w:t> </w:t>
                            </w:r>
                            <w:r>
                              <w:rPr>
                                <w:b/>
                                <w:color w:val="AA21FF"/>
                                <w:sz w:val="19"/>
                              </w:rPr>
                              <w:t>+</w:t>
                            </w:r>
                            <w:r>
                              <w:rPr>
                                <w:b/>
                                <w:color w:val="AA21FF"/>
                                <w:spacing w:val="6"/>
                                <w:sz w:val="19"/>
                              </w:rPr>
                              <w:t> </w:t>
                            </w:r>
                            <w:r>
                              <w:rPr>
                                <w:color w:val="0054AA"/>
                                <w:sz w:val="19"/>
                              </w:rPr>
                              <w:t>(</w:t>
                            </w:r>
                            <w:r>
                              <w:rPr>
                                <w:color w:val="008700"/>
                                <w:sz w:val="19"/>
                              </w:rPr>
                              <w:t>2</w:t>
                            </w:r>
                            <w:r>
                              <w:rPr>
                                <w:color w:val="008700"/>
                                <w:spacing w:val="6"/>
                                <w:sz w:val="19"/>
                              </w:rPr>
                              <w:t> </w:t>
                            </w:r>
                            <w:r>
                              <w:rPr>
                                <w:b/>
                                <w:color w:val="AA21FF"/>
                                <w:sz w:val="19"/>
                              </w:rPr>
                              <w:t>*</w:t>
                            </w:r>
                            <w:r>
                              <w:rPr>
                                <w:b/>
                                <w:color w:val="AA21FF"/>
                                <w:spacing w:val="6"/>
                                <w:sz w:val="19"/>
                              </w:rPr>
                              <w:t> </w:t>
                            </w:r>
                            <w:r>
                              <w:rPr>
                                <w:color w:val="202020"/>
                                <w:sz w:val="19"/>
                              </w:rPr>
                              <w:t>b</w:t>
                            </w:r>
                            <w:r>
                              <w:rPr>
                                <w:color w:val="0054AA"/>
                                <w:sz w:val="19"/>
                              </w:rPr>
                              <w:t>)</w:t>
                            </w:r>
                            <w:r>
                              <w:rPr>
                                <w:color w:val="0054AA"/>
                                <w:spacing w:val="6"/>
                                <w:sz w:val="19"/>
                              </w:rPr>
                              <w:t> </w:t>
                            </w:r>
                            <w:r>
                              <w:rPr>
                                <w:b/>
                                <w:color w:val="AA21FF"/>
                                <w:sz w:val="19"/>
                              </w:rPr>
                              <w:t>+</w:t>
                            </w:r>
                            <w:r>
                              <w:rPr>
                                <w:b/>
                                <w:color w:val="AA21FF"/>
                                <w:spacing w:val="6"/>
                                <w:sz w:val="19"/>
                              </w:rPr>
                              <w:t> </w:t>
                            </w:r>
                            <w:r>
                              <w:rPr>
                                <w:color w:val="0054AA"/>
                                <w:sz w:val="19"/>
                              </w:rPr>
                              <w:t>(</w:t>
                            </w:r>
                            <w:r>
                              <w:rPr>
                                <w:color w:val="008700"/>
                                <w:sz w:val="19"/>
                              </w:rPr>
                              <w:t>3</w:t>
                            </w:r>
                            <w:r>
                              <w:rPr>
                                <w:color w:val="008700"/>
                                <w:spacing w:val="6"/>
                                <w:sz w:val="19"/>
                              </w:rPr>
                              <w:t> </w:t>
                            </w:r>
                            <w:r>
                              <w:rPr>
                                <w:b/>
                                <w:color w:val="AA21FF"/>
                                <w:sz w:val="19"/>
                              </w:rPr>
                              <w:t>*</w:t>
                            </w:r>
                            <w:r>
                              <w:rPr>
                                <w:b/>
                                <w:color w:val="AA21FF"/>
                                <w:spacing w:val="6"/>
                                <w:sz w:val="19"/>
                              </w:rPr>
                              <w:t> </w:t>
                            </w:r>
                            <w:r>
                              <w:rPr>
                                <w:color w:val="202020"/>
                                <w:spacing w:val="-5"/>
                                <w:sz w:val="19"/>
                              </w:rPr>
                              <w:t>c</w:t>
                            </w:r>
                            <w:r>
                              <w:rPr>
                                <w:color w:val="0054AA"/>
                                <w:spacing w:val="-5"/>
                                <w:sz w:val="19"/>
                              </w:rPr>
                              <w:t>)</w:t>
                            </w:r>
                          </w:p>
                          <w:p>
                            <w:pPr>
                              <w:pStyle w:val="BodyText"/>
                              <w:spacing w:before="17"/>
                              <w:ind w:left="935"/>
                              <w:rPr>
                                <w:color w:val="000000"/>
                              </w:rPr>
                            </w:pPr>
                            <w:r>
                              <w:rPr>
                                <w:color w:val="202020"/>
                              </w:rPr>
                              <w:t>TRAIN_INPUT</w:t>
                            </w:r>
                            <w:r>
                              <w:rPr>
                                <w:b/>
                                <w:color w:val="AA21FF"/>
                              </w:rPr>
                              <w:t>.</w:t>
                            </w:r>
                            <w:r>
                              <w:rPr>
                                <w:color w:val="202020"/>
                              </w:rPr>
                              <w:t>append</w:t>
                            </w:r>
                            <w:r>
                              <w:rPr>
                                <w:color w:val="0054AA"/>
                              </w:rPr>
                              <w:t>([</w:t>
                            </w:r>
                            <w:r>
                              <w:rPr>
                                <w:color w:val="202020"/>
                              </w:rPr>
                              <w:t>a</w:t>
                            </w:r>
                            <w:r>
                              <w:rPr>
                                <w:color w:val="0054AA"/>
                              </w:rPr>
                              <w:t>,</w:t>
                            </w:r>
                            <w:r>
                              <w:rPr>
                                <w:color w:val="0054AA"/>
                                <w:spacing w:val="28"/>
                              </w:rPr>
                              <w:t> </w:t>
                            </w:r>
                            <w:r>
                              <w:rPr>
                                <w:color w:val="202020"/>
                              </w:rPr>
                              <w:t>b</w:t>
                            </w:r>
                            <w:r>
                              <w:rPr>
                                <w:color w:val="0054AA"/>
                              </w:rPr>
                              <w:t>,</w:t>
                            </w:r>
                            <w:r>
                              <w:rPr>
                                <w:color w:val="0054AA"/>
                                <w:spacing w:val="28"/>
                              </w:rPr>
                              <w:t> </w:t>
                            </w:r>
                            <w:r>
                              <w:rPr>
                                <w:color w:val="202020"/>
                                <w:spacing w:val="-5"/>
                              </w:rPr>
                              <w:t>c</w:t>
                            </w:r>
                            <w:r>
                              <w:rPr>
                                <w:color w:val="0054AA"/>
                                <w:spacing w:val="-5"/>
                              </w:rPr>
                              <w:t>])</w:t>
                            </w:r>
                          </w:p>
                          <w:p>
                            <w:pPr>
                              <w:pStyle w:val="BodyText"/>
                              <w:spacing w:before="35"/>
                              <w:rPr>
                                <w:color w:val="000000"/>
                              </w:rPr>
                            </w:pPr>
                          </w:p>
                          <w:p>
                            <w:pPr>
                              <w:spacing w:before="0"/>
                              <w:ind w:left="77" w:right="0" w:firstLine="0"/>
                              <w:jc w:val="left"/>
                              <w:rPr>
                                <w:i/>
                                <w:color w:val="000000"/>
                                <w:sz w:val="19"/>
                              </w:rPr>
                            </w:pPr>
                            <w:r>
                              <w:rPr>
                                <w:i/>
                                <w:color w:val="408080"/>
                                <w:sz w:val="19"/>
                              </w:rPr>
                              <w:t>#</w:t>
                            </w:r>
                            <w:r>
                              <w:rPr>
                                <w:i/>
                                <w:color w:val="408080"/>
                                <w:spacing w:val="10"/>
                                <w:sz w:val="19"/>
                              </w:rPr>
                              <w:t> </w:t>
                            </w:r>
                            <w:r>
                              <w:rPr>
                                <w:i/>
                                <w:color w:val="408080"/>
                                <w:sz w:val="19"/>
                              </w:rPr>
                              <w:t>adding</w:t>
                            </w:r>
                            <w:r>
                              <w:rPr>
                                <w:i/>
                                <w:color w:val="408080"/>
                                <w:spacing w:val="11"/>
                                <w:sz w:val="19"/>
                              </w:rPr>
                              <w:t> </w:t>
                            </w:r>
                            <w:r>
                              <w:rPr>
                                <w:i/>
                                <w:color w:val="408080"/>
                                <w:sz w:val="19"/>
                              </w:rPr>
                              <w:t>each</w:t>
                            </w:r>
                            <w:r>
                              <w:rPr>
                                <w:i/>
                                <w:color w:val="408080"/>
                                <w:spacing w:val="11"/>
                                <w:sz w:val="19"/>
                              </w:rPr>
                              <w:t> </w:t>
                            </w:r>
                            <w:r>
                              <w:rPr>
                                <w:i/>
                                <w:color w:val="408080"/>
                                <w:sz w:val="19"/>
                              </w:rPr>
                              <w:t>output</w:t>
                            </w:r>
                            <w:r>
                              <w:rPr>
                                <w:i/>
                                <w:color w:val="408080"/>
                                <w:spacing w:val="10"/>
                                <w:sz w:val="19"/>
                              </w:rPr>
                              <w:t> </w:t>
                            </w:r>
                            <w:r>
                              <w:rPr>
                                <w:i/>
                                <w:color w:val="408080"/>
                                <w:sz w:val="19"/>
                              </w:rPr>
                              <w:t>to</w:t>
                            </w:r>
                            <w:r>
                              <w:rPr>
                                <w:i/>
                                <w:color w:val="408080"/>
                                <w:spacing w:val="11"/>
                                <w:sz w:val="19"/>
                              </w:rPr>
                              <w:t> </w:t>
                            </w:r>
                            <w:r>
                              <w:rPr>
                                <w:i/>
                                <w:color w:val="408080"/>
                                <w:sz w:val="19"/>
                              </w:rPr>
                              <w:t>output</w:t>
                            </w:r>
                            <w:r>
                              <w:rPr>
                                <w:i/>
                                <w:color w:val="408080"/>
                                <w:spacing w:val="11"/>
                                <w:sz w:val="19"/>
                              </w:rPr>
                              <w:t> </w:t>
                            </w:r>
                            <w:r>
                              <w:rPr>
                                <w:i/>
                                <w:color w:val="408080"/>
                                <w:spacing w:val="-4"/>
                                <w:sz w:val="19"/>
                              </w:rPr>
                              <w:t>list</w:t>
                            </w:r>
                          </w:p>
                          <w:p>
                            <w:pPr>
                              <w:pStyle w:val="BodyText"/>
                              <w:spacing w:before="33"/>
                              <w:ind w:left="935"/>
                              <w:rPr>
                                <w:color w:val="000000"/>
                              </w:rPr>
                            </w:pPr>
                            <w:r>
                              <w:rPr>
                                <w:color w:val="202020"/>
                                <w:spacing w:val="-2"/>
                              </w:rPr>
                              <w:t>TRAIN_OUTPUT</w:t>
                            </w:r>
                            <w:r>
                              <w:rPr>
                                <w:b/>
                                <w:color w:val="AA21FF"/>
                                <w:spacing w:val="-2"/>
                              </w:rPr>
                              <w:t>.</w:t>
                            </w:r>
                            <w:r>
                              <w:rPr>
                                <w:color w:val="202020"/>
                                <w:spacing w:val="-2"/>
                              </w:rPr>
                              <w:t>append</w:t>
                            </w:r>
                            <w:r>
                              <w:rPr>
                                <w:color w:val="0054AA"/>
                                <w:spacing w:val="-2"/>
                              </w:rPr>
                              <w:t>(</w:t>
                            </w:r>
                            <w:r>
                              <w:rPr>
                                <w:color w:val="202020"/>
                                <w:spacing w:val="-2"/>
                              </w:rPr>
                              <w:t>op</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116074pt;width:447pt;height:154.5pt;mso-position-horizontal-relative:page;mso-position-vertical-relative:paragraph;z-index:15729664" type="#_x0000_t202" id="docshape2" filled="true" fillcolor="#f5f5f5" stroked="true" strokeweight=".75pt" strokecolor="#dfdfdf">
                <v:textbox inset="0,0,0,0">
                  <w:txbxContent>
                    <w:p>
                      <w:pPr>
                        <w:spacing w:before="80"/>
                        <w:ind w:left="77" w:right="0" w:firstLine="0"/>
                        <w:jc w:val="left"/>
                        <w:rPr>
                          <w:i/>
                          <w:color w:val="000000"/>
                          <w:sz w:val="19"/>
                        </w:rPr>
                      </w:pPr>
                      <w:r>
                        <w:rPr>
                          <w:i/>
                          <w:color w:val="408080"/>
                          <w:sz w:val="19"/>
                        </w:rPr>
                        <w:t>#</w:t>
                      </w:r>
                      <w:r>
                        <w:rPr>
                          <w:i/>
                          <w:color w:val="408080"/>
                          <w:spacing w:val="10"/>
                          <w:sz w:val="19"/>
                        </w:rPr>
                        <w:t> </w:t>
                      </w:r>
                      <w:r>
                        <w:rPr>
                          <w:i/>
                          <w:color w:val="408080"/>
                          <w:sz w:val="19"/>
                        </w:rPr>
                        <w:t>loop</w:t>
                      </w:r>
                      <w:r>
                        <w:rPr>
                          <w:i/>
                          <w:color w:val="408080"/>
                          <w:spacing w:val="11"/>
                          <w:sz w:val="19"/>
                        </w:rPr>
                        <w:t> </w:t>
                      </w:r>
                      <w:r>
                        <w:rPr>
                          <w:i/>
                          <w:color w:val="408080"/>
                          <w:sz w:val="19"/>
                        </w:rPr>
                        <w:t>to</w:t>
                      </w:r>
                      <w:r>
                        <w:rPr>
                          <w:i/>
                          <w:color w:val="408080"/>
                          <w:spacing w:val="10"/>
                          <w:sz w:val="19"/>
                        </w:rPr>
                        <w:t> </w:t>
                      </w:r>
                      <w:r>
                        <w:rPr>
                          <w:i/>
                          <w:color w:val="408080"/>
                          <w:sz w:val="19"/>
                        </w:rPr>
                        <w:t>create</w:t>
                      </w:r>
                      <w:r>
                        <w:rPr>
                          <w:i/>
                          <w:color w:val="408080"/>
                          <w:spacing w:val="11"/>
                          <w:sz w:val="19"/>
                        </w:rPr>
                        <w:t> </w:t>
                      </w:r>
                      <w:r>
                        <w:rPr>
                          <w:i/>
                          <w:color w:val="408080"/>
                          <w:sz w:val="19"/>
                        </w:rPr>
                        <w:t>100</w:t>
                      </w:r>
                      <w:r>
                        <w:rPr>
                          <w:i/>
                          <w:color w:val="408080"/>
                          <w:spacing w:val="10"/>
                          <w:sz w:val="19"/>
                        </w:rPr>
                        <w:t> </w:t>
                      </w:r>
                      <w:r>
                        <w:rPr>
                          <w:i/>
                          <w:color w:val="408080"/>
                          <w:sz w:val="19"/>
                        </w:rPr>
                        <w:t>data</w:t>
                      </w:r>
                      <w:r>
                        <w:rPr>
                          <w:i/>
                          <w:color w:val="408080"/>
                          <w:spacing w:val="11"/>
                          <w:sz w:val="19"/>
                        </w:rPr>
                        <w:t> </w:t>
                      </w:r>
                      <w:r>
                        <w:rPr>
                          <w:i/>
                          <w:color w:val="408080"/>
                          <w:sz w:val="19"/>
                        </w:rPr>
                        <w:t>items</w:t>
                      </w:r>
                      <w:r>
                        <w:rPr>
                          <w:i/>
                          <w:color w:val="408080"/>
                          <w:spacing w:val="10"/>
                          <w:sz w:val="19"/>
                        </w:rPr>
                        <w:t> </w:t>
                      </w:r>
                      <w:r>
                        <w:rPr>
                          <w:i/>
                          <w:color w:val="408080"/>
                          <w:sz w:val="19"/>
                        </w:rPr>
                        <w:t>with</w:t>
                      </w:r>
                      <w:r>
                        <w:rPr>
                          <w:i/>
                          <w:color w:val="408080"/>
                          <w:spacing w:val="11"/>
                          <w:sz w:val="19"/>
                        </w:rPr>
                        <w:t> </w:t>
                      </w:r>
                      <w:r>
                        <w:rPr>
                          <w:i/>
                          <w:color w:val="408080"/>
                          <w:sz w:val="19"/>
                        </w:rPr>
                        <w:t>three</w:t>
                      </w:r>
                      <w:r>
                        <w:rPr>
                          <w:i/>
                          <w:color w:val="408080"/>
                          <w:spacing w:val="11"/>
                          <w:sz w:val="19"/>
                        </w:rPr>
                        <w:t> </w:t>
                      </w:r>
                      <w:r>
                        <w:rPr>
                          <w:i/>
                          <w:color w:val="408080"/>
                          <w:sz w:val="19"/>
                        </w:rPr>
                        <w:t>columns</w:t>
                      </w:r>
                      <w:r>
                        <w:rPr>
                          <w:i/>
                          <w:color w:val="408080"/>
                          <w:spacing w:val="10"/>
                          <w:sz w:val="19"/>
                        </w:rPr>
                        <w:t> </w:t>
                      </w:r>
                      <w:r>
                        <w:rPr>
                          <w:i/>
                          <w:color w:val="408080"/>
                          <w:spacing w:val="-4"/>
                          <w:sz w:val="19"/>
                        </w:rPr>
                        <w:t>each</w:t>
                      </w:r>
                    </w:p>
                    <w:p>
                      <w:pPr>
                        <w:spacing w:before="17"/>
                        <w:ind w:left="77" w:right="0" w:firstLine="0"/>
                        <w:jc w:val="left"/>
                        <w:rPr>
                          <w:color w:val="000000"/>
                          <w:sz w:val="19"/>
                        </w:rPr>
                      </w:pPr>
                      <w:r>
                        <w:rPr>
                          <w:b/>
                          <w:color w:val="008000"/>
                          <w:sz w:val="19"/>
                        </w:rPr>
                        <w:t>for</w:t>
                      </w:r>
                      <w:r>
                        <w:rPr>
                          <w:b/>
                          <w:color w:val="008000"/>
                          <w:spacing w:val="7"/>
                          <w:sz w:val="19"/>
                        </w:rPr>
                        <w:t> </w:t>
                      </w:r>
                      <w:r>
                        <w:rPr>
                          <w:color w:val="202020"/>
                          <w:sz w:val="19"/>
                        </w:rPr>
                        <w:t>i</w:t>
                      </w:r>
                      <w:r>
                        <w:rPr>
                          <w:color w:val="202020"/>
                          <w:spacing w:val="7"/>
                          <w:sz w:val="19"/>
                        </w:rPr>
                        <w:t> </w:t>
                      </w:r>
                      <w:r>
                        <w:rPr>
                          <w:b/>
                          <w:color w:val="AA21FF"/>
                          <w:sz w:val="19"/>
                        </w:rPr>
                        <w:t>in</w:t>
                      </w:r>
                      <w:r>
                        <w:rPr>
                          <w:b/>
                          <w:color w:val="AA21FF"/>
                          <w:spacing w:val="6"/>
                          <w:sz w:val="19"/>
                        </w:rPr>
                        <w:t> </w:t>
                      </w:r>
                      <w:r>
                        <w:rPr>
                          <w:color w:val="202020"/>
                          <w:spacing w:val="-2"/>
                          <w:sz w:val="19"/>
                        </w:rPr>
                        <w:t>range</w:t>
                      </w:r>
                      <w:r>
                        <w:rPr>
                          <w:color w:val="0054AA"/>
                          <w:spacing w:val="-2"/>
                          <w:sz w:val="19"/>
                        </w:rPr>
                        <w:t>(</w:t>
                      </w:r>
                      <w:r>
                        <w:rPr>
                          <w:color w:val="202020"/>
                          <w:spacing w:val="-2"/>
                          <w:sz w:val="19"/>
                        </w:rPr>
                        <w:t>TRAIN_SET_COUNT</w:t>
                      </w:r>
                      <w:r>
                        <w:rPr>
                          <w:color w:val="0054AA"/>
                          <w:spacing w:val="-2"/>
                          <w:sz w:val="19"/>
                        </w:rPr>
                        <w:t>):</w:t>
                      </w:r>
                    </w:p>
                    <w:p>
                      <w:pPr>
                        <w:pStyle w:val="BodyText"/>
                        <w:spacing w:before="18"/>
                        <w:ind w:left="935"/>
                        <w:rPr>
                          <w:color w:val="000000"/>
                        </w:rPr>
                      </w:pPr>
                      <w:r>
                        <w:rPr>
                          <w:color w:val="202020"/>
                        </w:rPr>
                        <w:t>a</w:t>
                      </w:r>
                      <w:r>
                        <w:rPr>
                          <w:color w:val="202020"/>
                          <w:spacing w:val="11"/>
                        </w:rPr>
                        <w:t> </w:t>
                      </w:r>
                      <w:r>
                        <w:rPr>
                          <w:b/>
                          <w:color w:val="AA21FF"/>
                        </w:rPr>
                        <w:t>=</w:t>
                      </w:r>
                      <w:r>
                        <w:rPr>
                          <w:b/>
                          <w:color w:val="AA21FF"/>
                          <w:spacing w:val="11"/>
                        </w:rPr>
                        <w:t> </w:t>
                      </w:r>
                      <w:r>
                        <w:rPr>
                          <w:color w:val="202020"/>
                        </w:rPr>
                        <w:t>randint</w:t>
                      </w:r>
                      <w:r>
                        <w:rPr>
                          <w:color w:val="0054AA"/>
                        </w:rPr>
                        <w:t>(</w:t>
                      </w:r>
                      <w:r>
                        <w:rPr>
                          <w:color w:val="008700"/>
                        </w:rPr>
                        <w:t>0</w:t>
                      </w:r>
                      <w:r>
                        <w:rPr>
                          <w:color w:val="0054AA"/>
                        </w:rPr>
                        <w:t>,</w:t>
                      </w:r>
                      <w:r>
                        <w:rPr>
                          <w:color w:val="0054AA"/>
                          <w:spacing w:val="12"/>
                        </w:rPr>
                        <w:t> </w:t>
                      </w:r>
                      <w:r>
                        <w:rPr>
                          <w:color w:val="202020"/>
                          <w:spacing w:val="-2"/>
                        </w:rPr>
                        <w:t>TRAIN_SET_LIMIT</w:t>
                      </w:r>
                      <w:r>
                        <w:rPr>
                          <w:color w:val="0054AA"/>
                          <w:spacing w:val="-2"/>
                        </w:rPr>
                        <w:t>)</w:t>
                      </w:r>
                    </w:p>
                    <w:p>
                      <w:pPr>
                        <w:pStyle w:val="BodyText"/>
                        <w:spacing w:before="33"/>
                        <w:ind w:left="935"/>
                        <w:rPr>
                          <w:color w:val="000000"/>
                        </w:rPr>
                      </w:pPr>
                      <w:r>
                        <w:rPr>
                          <w:color w:val="202020"/>
                        </w:rPr>
                        <w:t>b</w:t>
                      </w:r>
                      <w:r>
                        <w:rPr>
                          <w:color w:val="202020"/>
                          <w:spacing w:val="11"/>
                        </w:rPr>
                        <w:t> </w:t>
                      </w:r>
                      <w:r>
                        <w:rPr>
                          <w:b/>
                          <w:color w:val="AA21FF"/>
                        </w:rPr>
                        <w:t>=</w:t>
                      </w:r>
                      <w:r>
                        <w:rPr>
                          <w:b/>
                          <w:color w:val="AA21FF"/>
                          <w:spacing w:val="11"/>
                        </w:rPr>
                        <w:t> </w:t>
                      </w:r>
                      <w:r>
                        <w:rPr>
                          <w:color w:val="202020"/>
                        </w:rPr>
                        <w:t>randint</w:t>
                      </w:r>
                      <w:r>
                        <w:rPr>
                          <w:color w:val="0054AA"/>
                        </w:rPr>
                        <w:t>(</w:t>
                      </w:r>
                      <w:r>
                        <w:rPr>
                          <w:color w:val="008700"/>
                        </w:rPr>
                        <w:t>0</w:t>
                      </w:r>
                      <w:r>
                        <w:rPr>
                          <w:color w:val="0054AA"/>
                        </w:rPr>
                        <w:t>,</w:t>
                      </w:r>
                      <w:r>
                        <w:rPr>
                          <w:color w:val="0054AA"/>
                          <w:spacing w:val="12"/>
                        </w:rPr>
                        <w:t> </w:t>
                      </w:r>
                      <w:r>
                        <w:rPr>
                          <w:color w:val="202020"/>
                          <w:spacing w:val="-2"/>
                        </w:rPr>
                        <w:t>TRAIN_SET_LIMIT</w:t>
                      </w:r>
                      <w:r>
                        <w:rPr>
                          <w:color w:val="0054AA"/>
                          <w:spacing w:val="-2"/>
                        </w:rPr>
                        <w:t>)</w:t>
                      </w:r>
                    </w:p>
                    <w:p>
                      <w:pPr>
                        <w:pStyle w:val="BodyText"/>
                        <w:spacing w:before="17"/>
                        <w:ind w:left="935"/>
                        <w:rPr>
                          <w:color w:val="000000"/>
                        </w:rPr>
                      </w:pPr>
                      <w:r>
                        <w:rPr>
                          <w:color w:val="202020"/>
                        </w:rPr>
                        <w:t>c</w:t>
                      </w:r>
                      <w:r>
                        <w:rPr>
                          <w:color w:val="202020"/>
                          <w:spacing w:val="11"/>
                        </w:rPr>
                        <w:t> </w:t>
                      </w:r>
                      <w:r>
                        <w:rPr>
                          <w:b/>
                          <w:color w:val="AA21FF"/>
                        </w:rPr>
                        <w:t>=</w:t>
                      </w:r>
                      <w:r>
                        <w:rPr>
                          <w:b/>
                          <w:color w:val="AA21FF"/>
                          <w:spacing w:val="11"/>
                        </w:rPr>
                        <w:t> </w:t>
                      </w:r>
                      <w:r>
                        <w:rPr>
                          <w:color w:val="202020"/>
                        </w:rPr>
                        <w:t>randint</w:t>
                      </w:r>
                      <w:r>
                        <w:rPr>
                          <w:color w:val="0054AA"/>
                        </w:rPr>
                        <w:t>(</w:t>
                      </w:r>
                      <w:r>
                        <w:rPr>
                          <w:color w:val="008700"/>
                        </w:rPr>
                        <w:t>0</w:t>
                      </w:r>
                      <w:r>
                        <w:rPr>
                          <w:color w:val="0054AA"/>
                        </w:rPr>
                        <w:t>,</w:t>
                      </w:r>
                      <w:r>
                        <w:rPr>
                          <w:color w:val="0054AA"/>
                          <w:spacing w:val="12"/>
                        </w:rPr>
                        <w:t> </w:t>
                      </w:r>
                      <w:r>
                        <w:rPr>
                          <w:color w:val="202020"/>
                          <w:spacing w:val="-2"/>
                        </w:rPr>
                        <w:t>TRAIN_SET_LIMIT</w:t>
                      </w:r>
                      <w:r>
                        <w:rPr>
                          <w:color w:val="0054AA"/>
                          <w:spacing w:val="-2"/>
                        </w:rPr>
                        <w:t>)</w:t>
                      </w:r>
                    </w:p>
                    <w:p>
                      <w:pPr>
                        <w:pStyle w:val="BodyText"/>
                        <w:spacing w:before="35"/>
                        <w:rPr>
                          <w:color w:val="000000"/>
                        </w:rPr>
                      </w:pPr>
                    </w:p>
                    <w:p>
                      <w:pPr>
                        <w:spacing w:before="0"/>
                        <w:ind w:left="77" w:right="0" w:firstLine="0"/>
                        <w:jc w:val="left"/>
                        <w:rPr>
                          <w:i/>
                          <w:color w:val="000000"/>
                          <w:sz w:val="19"/>
                        </w:rPr>
                      </w:pPr>
                      <w:r>
                        <w:rPr>
                          <w:i/>
                          <w:color w:val="408080"/>
                          <w:sz w:val="19"/>
                        </w:rPr>
                        <w:t>#</w:t>
                      </w:r>
                      <w:r>
                        <w:rPr>
                          <w:i/>
                          <w:color w:val="408080"/>
                          <w:spacing w:val="10"/>
                          <w:sz w:val="19"/>
                        </w:rPr>
                        <w:t> </w:t>
                      </w:r>
                      <w:r>
                        <w:rPr>
                          <w:i/>
                          <w:color w:val="408080"/>
                          <w:sz w:val="19"/>
                        </w:rPr>
                        <w:t>creating</w:t>
                      </w:r>
                      <w:r>
                        <w:rPr>
                          <w:i/>
                          <w:color w:val="408080"/>
                          <w:spacing w:val="11"/>
                          <w:sz w:val="19"/>
                        </w:rPr>
                        <w:t> </w:t>
                      </w:r>
                      <w:r>
                        <w:rPr>
                          <w:i/>
                          <w:color w:val="408080"/>
                          <w:sz w:val="19"/>
                        </w:rPr>
                        <w:t>the</w:t>
                      </w:r>
                      <w:r>
                        <w:rPr>
                          <w:i/>
                          <w:color w:val="408080"/>
                          <w:spacing w:val="10"/>
                          <w:sz w:val="19"/>
                        </w:rPr>
                        <w:t> </w:t>
                      </w:r>
                      <w:r>
                        <w:rPr>
                          <w:i/>
                          <w:color w:val="408080"/>
                          <w:sz w:val="19"/>
                        </w:rPr>
                        <w:t>output</w:t>
                      </w:r>
                      <w:r>
                        <w:rPr>
                          <w:i/>
                          <w:color w:val="408080"/>
                          <w:spacing w:val="11"/>
                          <w:sz w:val="19"/>
                        </w:rPr>
                        <w:t> </w:t>
                      </w:r>
                      <w:r>
                        <w:rPr>
                          <w:i/>
                          <w:color w:val="408080"/>
                          <w:sz w:val="19"/>
                        </w:rPr>
                        <w:t>for</w:t>
                      </w:r>
                      <w:r>
                        <w:rPr>
                          <w:i/>
                          <w:color w:val="408080"/>
                          <w:spacing w:val="11"/>
                          <w:sz w:val="19"/>
                        </w:rPr>
                        <w:t> </w:t>
                      </w:r>
                      <w:r>
                        <w:rPr>
                          <w:i/>
                          <w:color w:val="408080"/>
                          <w:sz w:val="19"/>
                        </w:rPr>
                        <w:t>each</w:t>
                      </w:r>
                      <w:r>
                        <w:rPr>
                          <w:i/>
                          <w:color w:val="408080"/>
                          <w:spacing w:val="10"/>
                          <w:sz w:val="19"/>
                        </w:rPr>
                        <w:t> </w:t>
                      </w:r>
                      <w:r>
                        <w:rPr>
                          <w:i/>
                          <w:color w:val="408080"/>
                          <w:sz w:val="19"/>
                        </w:rPr>
                        <w:t>data</w:t>
                      </w:r>
                      <w:r>
                        <w:rPr>
                          <w:i/>
                          <w:color w:val="408080"/>
                          <w:spacing w:val="11"/>
                          <w:sz w:val="19"/>
                        </w:rPr>
                        <w:t> </w:t>
                      </w:r>
                      <w:r>
                        <w:rPr>
                          <w:i/>
                          <w:color w:val="408080"/>
                          <w:spacing w:val="-4"/>
                          <w:sz w:val="19"/>
                        </w:rPr>
                        <w:t>item</w:t>
                      </w:r>
                    </w:p>
                    <w:p>
                      <w:pPr>
                        <w:spacing w:before="33"/>
                        <w:ind w:left="935" w:right="0" w:firstLine="0"/>
                        <w:jc w:val="left"/>
                        <w:rPr>
                          <w:color w:val="000000"/>
                          <w:sz w:val="19"/>
                        </w:rPr>
                      </w:pPr>
                      <w:r>
                        <w:rPr>
                          <w:color w:val="202020"/>
                          <w:sz w:val="19"/>
                        </w:rPr>
                        <w:t>op</w:t>
                      </w:r>
                      <w:r>
                        <w:rPr>
                          <w:color w:val="202020"/>
                          <w:spacing w:val="4"/>
                          <w:sz w:val="19"/>
                        </w:rPr>
                        <w:t> </w:t>
                      </w:r>
                      <w:r>
                        <w:rPr>
                          <w:b/>
                          <w:color w:val="AA21FF"/>
                          <w:sz w:val="19"/>
                        </w:rPr>
                        <w:t>=</w:t>
                      </w:r>
                      <w:r>
                        <w:rPr>
                          <w:b/>
                          <w:color w:val="AA21FF"/>
                          <w:spacing w:val="6"/>
                          <w:sz w:val="19"/>
                        </w:rPr>
                        <w:t> </w:t>
                      </w:r>
                      <w:r>
                        <w:rPr>
                          <w:color w:val="202020"/>
                          <w:sz w:val="19"/>
                        </w:rPr>
                        <w:t>a</w:t>
                      </w:r>
                      <w:r>
                        <w:rPr>
                          <w:color w:val="202020"/>
                          <w:spacing w:val="6"/>
                          <w:sz w:val="19"/>
                        </w:rPr>
                        <w:t> </w:t>
                      </w:r>
                      <w:r>
                        <w:rPr>
                          <w:b/>
                          <w:color w:val="AA21FF"/>
                          <w:sz w:val="19"/>
                        </w:rPr>
                        <w:t>+</w:t>
                      </w:r>
                      <w:r>
                        <w:rPr>
                          <w:b/>
                          <w:color w:val="AA21FF"/>
                          <w:spacing w:val="6"/>
                          <w:sz w:val="19"/>
                        </w:rPr>
                        <w:t> </w:t>
                      </w:r>
                      <w:r>
                        <w:rPr>
                          <w:color w:val="0054AA"/>
                          <w:sz w:val="19"/>
                        </w:rPr>
                        <w:t>(</w:t>
                      </w:r>
                      <w:r>
                        <w:rPr>
                          <w:color w:val="008700"/>
                          <w:sz w:val="19"/>
                        </w:rPr>
                        <w:t>2</w:t>
                      </w:r>
                      <w:r>
                        <w:rPr>
                          <w:color w:val="008700"/>
                          <w:spacing w:val="6"/>
                          <w:sz w:val="19"/>
                        </w:rPr>
                        <w:t> </w:t>
                      </w:r>
                      <w:r>
                        <w:rPr>
                          <w:b/>
                          <w:color w:val="AA21FF"/>
                          <w:sz w:val="19"/>
                        </w:rPr>
                        <w:t>*</w:t>
                      </w:r>
                      <w:r>
                        <w:rPr>
                          <w:b/>
                          <w:color w:val="AA21FF"/>
                          <w:spacing w:val="6"/>
                          <w:sz w:val="19"/>
                        </w:rPr>
                        <w:t> </w:t>
                      </w:r>
                      <w:r>
                        <w:rPr>
                          <w:color w:val="202020"/>
                          <w:sz w:val="19"/>
                        </w:rPr>
                        <w:t>b</w:t>
                      </w:r>
                      <w:r>
                        <w:rPr>
                          <w:color w:val="0054AA"/>
                          <w:sz w:val="19"/>
                        </w:rPr>
                        <w:t>)</w:t>
                      </w:r>
                      <w:r>
                        <w:rPr>
                          <w:color w:val="0054AA"/>
                          <w:spacing w:val="6"/>
                          <w:sz w:val="19"/>
                        </w:rPr>
                        <w:t> </w:t>
                      </w:r>
                      <w:r>
                        <w:rPr>
                          <w:b/>
                          <w:color w:val="AA21FF"/>
                          <w:sz w:val="19"/>
                        </w:rPr>
                        <w:t>+</w:t>
                      </w:r>
                      <w:r>
                        <w:rPr>
                          <w:b/>
                          <w:color w:val="AA21FF"/>
                          <w:spacing w:val="6"/>
                          <w:sz w:val="19"/>
                        </w:rPr>
                        <w:t> </w:t>
                      </w:r>
                      <w:r>
                        <w:rPr>
                          <w:color w:val="0054AA"/>
                          <w:sz w:val="19"/>
                        </w:rPr>
                        <w:t>(</w:t>
                      </w:r>
                      <w:r>
                        <w:rPr>
                          <w:color w:val="008700"/>
                          <w:sz w:val="19"/>
                        </w:rPr>
                        <w:t>3</w:t>
                      </w:r>
                      <w:r>
                        <w:rPr>
                          <w:color w:val="008700"/>
                          <w:spacing w:val="6"/>
                          <w:sz w:val="19"/>
                        </w:rPr>
                        <w:t> </w:t>
                      </w:r>
                      <w:r>
                        <w:rPr>
                          <w:b/>
                          <w:color w:val="AA21FF"/>
                          <w:sz w:val="19"/>
                        </w:rPr>
                        <w:t>*</w:t>
                      </w:r>
                      <w:r>
                        <w:rPr>
                          <w:b/>
                          <w:color w:val="AA21FF"/>
                          <w:spacing w:val="6"/>
                          <w:sz w:val="19"/>
                        </w:rPr>
                        <w:t> </w:t>
                      </w:r>
                      <w:r>
                        <w:rPr>
                          <w:color w:val="202020"/>
                          <w:spacing w:val="-5"/>
                          <w:sz w:val="19"/>
                        </w:rPr>
                        <w:t>c</w:t>
                      </w:r>
                      <w:r>
                        <w:rPr>
                          <w:color w:val="0054AA"/>
                          <w:spacing w:val="-5"/>
                          <w:sz w:val="19"/>
                        </w:rPr>
                        <w:t>)</w:t>
                      </w:r>
                    </w:p>
                    <w:p>
                      <w:pPr>
                        <w:pStyle w:val="BodyText"/>
                        <w:spacing w:before="17"/>
                        <w:ind w:left="935"/>
                        <w:rPr>
                          <w:color w:val="000000"/>
                        </w:rPr>
                      </w:pPr>
                      <w:r>
                        <w:rPr>
                          <w:color w:val="202020"/>
                        </w:rPr>
                        <w:t>TRAIN_INPUT</w:t>
                      </w:r>
                      <w:r>
                        <w:rPr>
                          <w:b/>
                          <w:color w:val="AA21FF"/>
                        </w:rPr>
                        <w:t>.</w:t>
                      </w:r>
                      <w:r>
                        <w:rPr>
                          <w:color w:val="202020"/>
                        </w:rPr>
                        <w:t>append</w:t>
                      </w:r>
                      <w:r>
                        <w:rPr>
                          <w:color w:val="0054AA"/>
                        </w:rPr>
                        <w:t>([</w:t>
                      </w:r>
                      <w:r>
                        <w:rPr>
                          <w:color w:val="202020"/>
                        </w:rPr>
                        <w:t>a</w:t>
                      </w:r>
                      <w:r>
                        <w:rPr>
                          <w:color w:val="0054AA"/>
                        </w:rPr>
                        <w:t>,</w:t>
                      </w:r>
                      <w:r>
                        <w:rPr>
                          <w:color w:val="0054AA"/>
                          <w:spacing w:val="28"/>
                        </w:rPr>
                        <w:t> </w:t>
                      </w:r>
                      <w:r>
                        <w:rPr>
                          <w:color w:val="202020"/>
                        </w:rPr>
                        <w:t>b</w:t>
                      </w:r>
                      <w:r>
                        <w:rPr>
                          <w:color w:val="0054AA"/>
                        </w:rPr>
                        <w:t>,</w:t>
                      </w:r>
                      <w:r>
                        <w:rPr>
                          <w:color w:val="0054AA"/>
                          <w:spacing w:val="28"/>
                        </w:rPr>
                        <w:t> </w:t>
                      </w:r>
                      <w:r>
                        <w:rPr>
                          <w:color w:val="202020"/>
                          <w:spacing w:val="-5"/>
                        </w:rPr>
                        <w:t>c</w:t>
                      </w:r>
                      <w:r>
                        <w:rPr>
                          <w:color w:val="0054AA"/>
                          <w:spacing w:val="-5"/>
                        </w:rPr>
                        <w:t>])</w:t>
                      </w:r>
                    </w:p>
                    <w:p>
                      <w:pPr>
                        <w:pStyle w:val="BodyText"/>
                        <w:spacing w:before="35"/>
                        <w:rPr>
                          <w:color w:val="000000"/>
                        </w:rPr>
                      </w:pPr>
                    </w:p>
                    <w:p>
                      <w:pPr>
                        <w:spacing w:before="0"/>
                        <w:ind w:left="77" w:right="0" w:firstLine="0"/>
                        <w:jc w:val="left"/>
                        <w:rPr>
                          <w:i/>
                          <w:color w:val="000000"/>
                          <w:sz w:val="19"/>
                        </w:rPr>
                      </w:pPr>
                      <w:r>
                        <w:rPr>
                          <w:i/>
                          <w:color w:val="408080"/>
                          <w:sz w:val="19"/>
                        </w:rPr>
                        <w:t>#</w:t>
                      </w:r>
                      <w:r>
                        <w:rPr>
                          <w:i/>
                          <w:color w:val="408080"/>
                          <w:spacing w:val="10"/>
                          <w:sz w:val="19"/>
                        </w:rPr>
                        <w:t> </w:t>
                      </w:r>
                      <w:r>
                        <w:rPr>
                          <w:i/>
                          <w:color w:val="408080"/>
                          <w:sz w:val="19"/>
                        </w:rPr>
                        <w:t>adding</w:t>
                      </w:r>
                      <w:r>
                        <w:rPr>
                          <w:i/>
                          <w:color w:val="408080"/>
                          <w:spacing w:val="11"/>
                          <w:sz w:val="19"/>
                        </w:rPr>
                        <w:t> </w:t>
                      </w:r>
                      <w:r>
                        <w:rPr>
                          <w:i/>
                          <w:color w:val="408080"/>
                          <w:sz w:val="19"/>
                        </w:rPr>
                        <w:t>each</w:t>
                      </w:r>
                      <w:r>
                        <w:rPr>
                          <w:i/>
                          <w:color w:val="408080"/>
                          <w:spacing w:val="11"/>
                          <w:sz w:val="19"/>
                        </w:rPr>
                        <w:t> </w:t>
                      </w:r>
                      <w:r>
                        <w:rPr>
                          <w:i/>
                          <w:color w:val="408080"/>
                          <w:sz w:val="19"/>
                        </w:rPr>
                        <w:t>output</w:t>
                      </w:r>
                      <w:r>
                        <w:rPr>
                          <w:i/>
                          <w:color w:val="408080"/>
                          <w:spacing w:val="10"/>
                          <w:sz w:val="19"/>
                        </w:rPr>
                        <w:t> </w:t>
                      </w:r>
                      <w:r>
                        <w:rPr>
                          <w:i/>
                          <w:color w:val="408080"/>
                          <w:sz w:val="19"/>
                        </w:rPr>
                        <w:t>to</w:t>
                      </w:r>
                      <w:r>
                        <w:rPr>
                          <w:i/>
                          <w:color w:val="408080"/>
                          <w:spacing w:val="11"/>
                          <w:sz w:val="19"/>
                        </w:rPr>
                        <w:t> </w:t>
                      </w:r>
                      <w:r>
                        <w:rPr>
                          <w:i/>
                          <w:color w:val="408080"/>
                          <w:sz w:val="19"/>
                        </w:rPr>
                        <w:t>output</w:t>
                      </w:r>
                      <w:r>
                        <w:rPr>
                          <w:i/>
                          <w:color w:val="408080"/>
                          <w:spacing w:val="11"/>
                          <w:sz w:val="19"/>
                        </w:rPr>
                        <w:t> </w:t>
                      </w:r>
                      <w:r>
                        <w:rPr>
                          <w:i/>
                          <w:color w:val="408080"/>
                          <w:spacing w:val="-4"/>
                          <w:sz w:val="19"/>
                        </w:rPr>
                        <w:t>list</w:t>
                      </w:r>
                    </w:p>
                    <w:p>
                      <w:pPr>
                        <w:pStyle w:val="BodyText"/>
                        <w:spacing w:before="33"/>
                        <w:ind w:left="935"/>
                        <w:rPr>
                          <w:color w:val="000000"/>
                        </w:rPr>
                      </w:pPr>
                      <w:r>
                        <w:rPr>
                          <w:color w:val="202020"/>
                          <w:spacing w:val="-2"/>
                        </w:rPr>
                        <w:t>TRAIN_OUTPUT</w:t>
                      </w:r>
                      <w:r>
                        <w:rPr>
                          <w:b/>
                          <w:color w:val="AA21FF"/>
                          <w:spacing w:val="-2"/>
                        </w:rPr>
                        <w:t>.</w:t>
                      </w:r>
                      <w:r>
                        <w:rPr>
                          <w:color w:val="202020"/>
                          <w:spacing w:val="-2"/>
                        </w:rPr>
                        <w:t>append</w:t>
                      </w:r>
                      <w:r>
                        <w:rPr>
                          <w:color w:val="0054AA"/>
                          <w:spacing w:val="-2"/>
                        </w:rPr>
                        <w:t>(</w:t>
                      </w:r>
                      <w:r>
                        <w:rPr>
                          <w:color w:val="202020"/>
                          <w:spacing w:val="-2"/>
                        </w:rPr>
                        <w:t>op</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4"/>
        </w:rPr>
        <w:t>[4]:</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40"/>
      </w:pPr>
    </w:p>
    <w:p>
      <w:pPr>
        <w:pStyle w:val="BodyText"/>
        <w:spacing w:before="1"/>
        <w:ind w:left="264"/>
      </w:pPr>
      <w:r>
        <w:rPr/>
        <mc:AlternateContent>
          <mc:Choice Requires="wps">
            <w:drawing>
              <wp:anchor distT="0" distB="0" distL="0" distR="0" allowOverlap="1" layoutInCell="1" locked="0" behindDoc="0" simplePos="0" relativeHeight="15729152">
                <wp:simplePos x="0" y="0"/>
                <wp:positionH relativeFrom="page">
                  <wp:posOffset>1303337</wp:posOffset>
                </wp:positionH>
                <wp:positionV relativeFrom="paragraph">
                  <wp:posOffset>-64713</wp:posOffset>
                </wp:positionV>
                <wp:extent cx="5676900" cy="419100"/>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5676900" cy="419100"/>
                        </a:xfrm>
                        <a:prstGeom prst="rect">
                          <a:avLst/>
                        </a:prstGeom>
                        <a:solidFill>
                          <a:srgbClr val="F5F5F5"/>
                        </a:solidFill>
                        <a:ln w="9525">
                          <a:solidFill>
                            <a:srgbClr val="DFDFDF"/>
                          </a:solidFill>
                          <a:prstDash val="solid"/>
                        </a:ln>
                      </wps:spPr>
                      <wps:txbx>
                        <w:txbxContent>
                          <w:p>
                            <w:pPr>
                              <w:spacing w:before="80"/>
                              <w:ind w:left="77" w:right="0" w:firstLine="0"/>
                              <w:jc w:val="left"/>
                              <w:rPr>
                                <w:i/>
                                <w:color w:val="000000"/>
                                <w:sz w:val="19"/>
                              </w:rPr>
                            </w:pPr>
                            <w:r>
                              <w:rPr>
                                <w:i/>
                                <w:color w:val="408080"/>
                                <w:sz w:val="19"/>
                              </w:rPr>
                              <w:t>#</w:t>
                            </w:r>
                            <w:r>
                              <w:rPr>
                                <w:i/>
                                <w:color w:val="408080"/>
                                <w:spacing w:val="10"/>
                                <w:sz w:val="19"/>
                              </w:rPr>
                              <w:t> </w:t>
                            </w:r>
                            <w:r>
                              <w:rPr>
                                <w:i/>
                                <w:color w:val="408080"/>
                                <w:sz w:val="19"/>
                              </w:rPr>
                              <w:t>printing</w:t>
                            </w:r>
                            <w:r>
                              <w:rPr>
                                <w:i/>
                                <w:color w:val="408080"/>
                                <w:spacing w:val="10"/>
                                <w:sz w:val="19"/>
                              </w:rPr>
                              <w:t> </w:t>
                            </w:r>
                            <w:r>
                              <w:rPr>
                                <w:i/>
                                <w:color w:val="408080"/>
                                <w:sz w:val="19"/>
                              </w:rPr>
                              <w:t>first</w:t>
                            </w:r>
                            <w:r>
                              <w:rPr>
                                <w:i/>
                                <w:color w:val="408080"/>
                                <w:spacing w:val="11"/>
                                <w:sz w:val="19"/>
                              </w:rPr>
                              <w:t> </w:t>
                            </w:r>
                            <w:r>
                              <w:rPr>
                                <w:i/>
                                <w:color w:val="408080"/>
                                <w:sz w:val="19"/>
                              </w:rPr>
                              <w:t>10</w:t>
                            </w:r>
                            <w:r>
                              <w:rPr>
                                <w:i/>
                                <w:color w:val="408080"/>
                                <w:spacing w:val="10"/>
                                <w:sz w:val="19"/>
                              </w:rPr>
                              <w:t> </w:t>
                            </w:r>
                            <w:r>
                              <w:rPr>
                                <w:i/>
                                <w:color w:val="408080"/>
                                <w:spacing w:val="-2"/>
                                <w:sz w:val="19"/>
                              </w:rPr>
                              <w:t>records</w:t>
                            </w:r>
                          </w:p>
                          <w:p>
                            <w:pPr>
                              <w:pStyle w:val="BodyText"/>
                              <w:spacing w:before="32"/>
                              <w:ind w:left="77"/>
                              <w:rPr>
                                <w:color w:val="000000"/>
                              </w:rPr>
                            </w:pPr>
                            <w:r>
                              <w:rPr>
                                <w:color w:val="202020"/>
                                <w:spacing w:val="-2"/>
                              </w:rPr>
                              <w:t>TRAIN_OUTPUT</w:t>
                            </w:r>
                            <w:r>
                              <w:rPr>
                                <w:color w:val="0054AA"/>
                                <w:spacing w:val="-2"/>
                              </w:rPr>
                              <w:t>[:</w:t>
                            </w:r>
                            <w:r>
                              <w:rPr>
                                <w:color w:val="008700"/>
                                <w:spacing w:val="-2"/>
                              </w:rPr>
                              <w:t>10</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095566pt;width:447pt;height:33pt;mso-position-horizontal-relative:page;mso-position-vertical-relative:paragraph;z-index:15729152" type="#_x0000_t202" id="docshape3" filled="true" fillcolor="#f5f5f5" stroked="true" strokeweight=".75pt" strokecolor="#dfdfdf">
                <v:textbox inset="0,0,0,0">
                  <w:txbxContent>
                    <w:p>
                      <w:pPr>
                        <w:spacing w:before="80"/>
                        <w:ind w:left="77" w:right="0" w:firstLine="0"/>
                        <w:jc w:val="left"/>
                        <w:rPr>
                          <w:i/>
                          <w:color w:val="000000"/>
                          <w:sz w:val="19"/>
                        </w:rPr>
                      </w:pPr>
                      <w:r>
                        <w:rPr>
                          <w:i/>
                          <w:color w:val="408080"/>
                          <w:sz w:val="19"/>
                        </w:rPr>
                        <w:t>#</w:t>
                      </w:r>
                      <w:r>
                        <w:rPr>
                          <w:i/>
                          <w:color w:val="408080"/>
                          <w:spacing w:val="10"/>
                          <w:sz w:val="19"/>
                        </w:rPr>
                        <w:t> </w:t>
                      </w:r>
                      <w:r>
                        <w:rPr>
                          <w:i/>
                          <w:color w:val="408080"/>
                          <w:sz w:val="19"/>
                        </w:rPr>
                        <w:t>printing</w:t>
                      </w:r>
                      <w:r>
                        <w:rPr>
                          <w:i/>
                          <w:color w:val="408080"/>
                          <w:spacing w:val="10"/>
                          <w:sz w:val="19"/>
                        </w:rPr>
                        <w:t> </w:t>
                      </w:r>
                      <w:r>
                        <w:rPr>
                          <w:i/>
                          <w:color w:val="408080"/>
                          <w:sz w:val="19"/>
                        </w:rPr>
                        <w:t>first</w:t>
                      </w:r>
                      <w:r>
                        <w:rPr>
                          <w:i/>
                          <w:color w:val="408080"/>
                          <w:spacing w:val="11"/>
                          <w:sz w:val="19"/>
                        </w:rPr>
                        <w:t> </w:t>
                      </w:r>
                      <w:r>
                        <w:rPr>
                          <w:i/>
                          <w:color w:val="408080"/>
                          <w:sz w:val="19"/>
                        </w:rPr>
                        <w:t>10</w:t>
                      </w:r>
                      <w:r>
                        <w:rPr>
                          <w:i/>
                          <w:color w:val="408080"/>
                          <w:spacing w:val="10"/>
                          <w:sz w:val="19"/>
                        </w:rPr>
                        <w:t> </w:t>
                      </w:r>
                      <w:r>
                        <w:rPr>
                          <w:i/>
                          <w:color w:val="408080"/>
                          <w:spacing w:val="-2"/>
                          <w:sz w:val="19"/>
                        </w:rPr>
                        <w:t>records</w:t>
                      </w:r>
                    </w:p>
                    <w:p>
                      <w:pPr>
                        <w:pStyle w:val="BodyText"/>
                        <w:spacing w:before="32"/>
                        <w:ind w:left="77"/>
                        <w:rPr>
                          <w:color w:val="000000"/>
                        </w:rPr>
                      </w:pPr>
                      <w:r>
                        <w:rPr>
                          <w:color w:val="202020"/>
                          <w:spacing w:val="-2"/>
                        </w:rPr>
                        <w:t>TRAIN_OUTPUT</w:t>
                      </w:r>
                      <w:r>
                        <w:rPr>
                          <w:color w:val="0054AA"/>
                          <w:spacing w:val="-2"/>
                        </w:rPr>
                        <w:t>[:</w:t>
                      </w:r>
                      <w:r>
                        <w:rPr>
                          <w:color w:val="008700"/>
                          <w:spacing w:val="-2"/>
                        </w:rPr>
                        <w:t>10</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4"/>
        </w:rPr>
        <w:t>[6]:</w:t>
      </w:r>
    </w:p>
    <w:p>
      <w:pPr>
        <w:pStyle w:val="BodyText"/>
        <w:spacing w:before="118"/>
        <w:rPr>
          <w:sz w:val="20"/>
        </w:rPr>
      </w:pPr>
    </w:p>
    <w:p>
      <w:pPr>
        <w:spacing w:after="0"/>
        <w:rPr>
          <w:sz w:val="20"/>
        </w:rPr>
        <w:sectPr>
          <w:pgSz w:w="11900" w:h="16840"/>
          <w:pgMar w:top="1260" w:bottom="280" w:left="940" w:right="700"/>
        </w:sectPr>
      </w:pPr>
    </w:p>
    <w:p>
      <w:pPr>
        <w:pStyle w:val="BodyText"/>
        <w:spacing w:before="175"/>
        <w:ind w:left="264"/>
      </w:pPr>
      <w:r>
        <w:rPr>
          <w:color w:val="616161"/>
          <w:spacing w:val="-2"/>
        </w:rPr>
        <w:t>Out[6]:</w:t>
      </w:r>
    </w:p>
    <w:p>
      <w:pPr>
        <w:pStyle w:val="BodyText"/>
        <w:spacing w:before="140"/>
      </w:pPr>
    </w:p>
    <w:p>
      <w:pPr>
        <w:pStyle w:val="BodyText"/>
        <w:ind w:left="264"/>
      </w:pPr>
      <w:r>
        <w:rPr/>
        <mc:AlternateContent>
          <mc:Choice Requires="wps">
            <w:drawing>
              <wp:anchor distT="0" distB="0" distL="0" distR="0" allowOverlap="1" layoutInCell="1" locked="0" behindDoc="0" simplePos="0" relativeHeight="15728640">
                <wp:simplePos x="0" y="0"/>
                <wp:positionH relativeFrom="page">
                  <wp:posOffset>1303337</wp:posOffset>
                </wp:positionH>
                <wp:positionV relativeFrom="paragraph">
                  <wp:posOffset>-65089</wp:posOffset>
                </wp:positionV>
                <wp:extent cx="5676900" cy="41910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5676900" cy="419100"/>
                        </a:xfrm>
                        <a:prstGeom prst="rect">
                          <a:avLst/>
                        </a:prstGeom>
                        <a:solidFill>
                          <a:srgbClr val="F5F5F5"/>
                        </a:solidFill>
                        <a:ln w="9525">
                          <a:solidFill>
                            <a:srgbClr val="DFDFDF"/>
                          </a:solidFill>
                          <a:prstDash val="solid"/>
                        </a:ln>
                      </wps:spPr>
                      <wps:txbx>
                        <w:txbxContent>
                          <w:p>
                            <w:pPr>
                              <w:spacing w:before="80"/>
                              <w:ind w:left="77" w:right="0" w:firstLine="0"/>
                              <w:jc w:val="left"/>
                              <w:rPr>
                                <w:i/>
                                <w:color w:val="000000"/>
                                <w:sz w:val="19"/>
                              </w:rPr>
                            </w:pPr>
                            <w:r>
                              <w:rPr>
                                <w:i/>
                                <w:color w:val="408080"/>
                                <w:sz w:val="19"/>
                              </w:rPr>
                              <w:t>#</w:t>
                            </w:r>
                            <w:r>
                              <w:rPr>
                                <w:i/>
                                <w:color w:val="408080"/>
                                <w:spacing w:val="10"/>
                                <w:sz w:val="19"/>
                              </w:rPr>
                              <w:t> </w:t>
                            </w:r>
                            <w:r>
                              <w:rPr>
                                <w:i/>
                                <w:color w:val="408080"/>
                                <w:sz w:val="19"/>
                              </w:rPr>
                              <w:t>printing</w:t>
                            </w:r>
                            <w:r>
                              <w:rPr>
                                <w:i/>
                                <w:color w:val="408080"/>
                                <w:spacing w:val="10"/>
                                <w:sz w:val="19"/>
                              </w:rPr>
                              <w:t> </w:t>
                            </w:r>
                            <w:r>
                              <w:rPr>
                                <w:i/>
                                <w:color w:val="408080"/>
                                <w:sz w:val="19"/>
                              </w:rPr>
                              <w:t>first</w:t>
                            </w:r>
                            <w:r>
                              <w:rPr>
                                <w:i/>
                                <w:color w:val="408080"/>
                                <w:spacing w:val="11"/>
                                <w:sz w:val="19"/>
                              </w:rPr>
                              <w:t> </w:t>
                            </w:r>
                            <w:r>
                              <w:rPr>
                                <w:i/>
                                <w:color w:val="408080"/>
                                <w:sz w:val="19"/>
                              </w:rPr>
                              <w:t>10</w:t>
                            </w:r>
                            <w:r>
                              <w:rPr>
                                <w:i/>
                                <w:color w:val="408080"/>
                                <w:spacing w:val="10"/>
                                <w:sz w:val="19"/>
                              </w:rPr>
                              <w:t> </w:t>
                            </w:r>
                            <w:r>
                              <w:rPr>
                                <w:i/>
                                <w:color w:val="408080"/>
                                <w:spacing w:val="-2"/>
                                <w:sz w:val="19"/>
                              </w:rPr>
                              <w:t>records</w:t>
                            </w:r>
                          </w:p>
                          <w:p>
                            <w:pPr>
                              <w:pStyle w:val="BodyText"/>
                              <w:spacing w:before="17"/>
                              <w:ind w:left="77"/>
                              <w:rPr>
                                <w:color w:val="000000"/>
                              </w:rPr>
                            </w:pPr>
                            <w:r>
                              <w:rPr>
                                <w:color w:val="202020"/>
                                <w:spacing w:val="-2"/>
                              </w:rPr>
                              <w:t>TRAIN_INPUT</w:t>
                            </w:r>
                            <w:r>
                              <w:rPr>
                                <w:color w:val="0054AA"/>
                                <w:spacing w:val="-2"/>
                              </w:rPr>
                              <w:t>[:</w:t>
                            </w:r>
                            <w:r>
                              <w:rPr>
                                <w:color w:val="008700"/>
                                <w:spacing w:val="-2"/>
                              </w:rPr>
                              <w:t>10</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125155pt;width:447pt;height:33pt;mso-position-horizontal-relative:page;mso-position-vertical-relative:paragraph;z-index:15728640" type="#_x0000_t202" id="docshape4" filled="true" fillcolor="#f5f5f5" stroked="true" strokeweight=".75pt" strokecolor="#dfdfdf">
                <v:textbox inset="0,0,0,0">
                  <w:txbxContent>
                    <w:p>
                      <w:pPr>
                        <w:spacing w:before="80"/>
                        <w:ind w:left="77" w:right="0" w:firstLine="0"/>
                        <w:jc w:val="left"/>
                        <w:rPr>
                          <w:i/>
                          <w:color w:val="000000"/>
                          <w:sz w:val="19"/>
                        </w:rPr>
                      </w:pPr>
                      <w:r>
                        <w:rPr>
                          <w:i/>
                          <w:color w:val="408080"/>
                          <w:sz w:val="19"/>
                        </w:rPr>
                        <w:t>#</w:t>
                      </w:r>
                      <w:r>
                        <w:rPr>
                          <w:i/>
                          <w:color w:val="408080"/>
                          <w:spacing w:val="10"/>
                          <w:sz w:val="19"/>
                        </w:rPr>
                        <w:t> </w:t>
                      </w:r>
                      <w:r>
                        <w:rPr>
                          <w:i/>
                          <w:color w:val="408080"/>
                          <w:sz w:val="19"/>
                        </w:rPr>
                        <w:t>printing</w:t>
                      </w:r>
                      <w:r>
                        <w:rPr>
                          <w:i/>
                          <w:color w:val="408080"/>
                          <w:spacing w:val="10"/>
                          <w:sz w:val="19"/>
                        </w:rPr>
                        <w:t> </w:t>
                      </w:r>
                      <w:r>
                        <w:rPr>
                          <w:i/>
                          <w:color w:val="408080"/>
                          <w:sz w:val="19"/>
                        </w:rPr>
                        <w:t>first</w:t>
                      </w:r>
                      <w:r>
                        <w:rPr>
                          <w:i/>
                          <w:color w:val="408080"/>
                          <w:spacing w:val="11"/>
                          <w:sz w:val="19"/>
                        </w:rPr>
                        <w:t> </w:t>
                      </w:r>
                      <w:r>
                        <w:rPr>
                          <w:i/>
                          <w:color w:val="408080"/>
                          <w:sz w:val="19"/>
                        </w:rPr>
                        <w:t>10</w:t>
                      </w:r>
                      <w:r>
                        <w:rPr>
                          <w:i/>
                          <w:color w:val="408080"/>
                          <w:spacing w:val="10"/>
                          <w:sz w:val="19"/>
                        </w:rPr>
                        <w:t> </w:t>
                      </w:r>
                      <w:r>
                        <w:rPr>
                          <w:i/>
                          <w:color w:val="408080"/>
                          <w:spacing w:val="-2"/>
                          <w:sz w:val="19"/>
                        </w:rPr>
                        <w:t>records</w:t>
                      </w:r>
                    </w:p>
                    <w:p>
                      <w:pPr>
                        <w:pStyle w:val="BodyText"/>
                        <w:spacing w:before="17"/>
                        <w:ind w:left="77"/>
                        <w:rPr>
                          <w:color w:val="000000"/>
                        </w:rPr>
                      </w:pPr>
                      <w:r>
                        <w:rPr>
                          <w:color w:val="202020"/>
                          <w:spacing w:val="-2"/>
                        </w:rPr>
                        <w:t>TRAIN_INPUT</w:t>
                      </w:r>
                      <w:r>
                        <w:rPr>
                          <w:color w:val="0054AA"/>
                          <w:spacing w:val="-2"/>
                        </w:rPr>
                        <w:t>[:</w:t>
                      </w:r>
                      <w:r>
                        <w:rPr>
                          <w:color w:val="008700"/>
                          <w:spacing w:val="-2"/>
                        </w:rPr>
                        <w:t>10</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4"/>
        </w:rPr>
        <w:t>[7]:</w:t>
      </w:r>
    </w:p>
    <w:p>
      <w:pPr>
        <w:pStyle w:val="BodyText"/>
        <w:spacing w:before="70"/>
        <w:ind w:left="125"/>
      </w:pPr>
      <w:r>
        <w:rPr/>
        <w:br w:type="column"/>
      </w:r>
      <w:r>
        <w:rPr/>
        <w:t>[1122,</w:t>
      </w:r>
      <w:r>
        <w:rPr>
          <w:spacing w:val="12"/>
        </w:rPr>
        <w:t> </w:t>
      </w:r>
      <w:r>
        <w:rPr/>
        <w:t>2518,</w:t>
      </w:r>
      <w:r>
        <w:rPr>
          <w:spacing w:val="13"/>
        </w:rPr>
        <w:t> </w:t>
      </w:r>
      <w:r>
        <w:rPr/>
        <w:t>5291,</w:t>
      </w:r>
      <w:r>
        <w:rPr>
          <w:spacing w:val="13"/>
        </w:rPr>
        <w:t> </w:t>
      </w:r>
      <w:r>
        <w:rPr/>
        <w:t>3471,</w:t>
      </w:r>
      <w:r>
        <w:rPr>
          <w:spacing w:val="12"/>
        </w:rPr>
        <w:t> </w:t>
      </w:r>
      <w:r>
        <w:rPr/>
        <w:t>3522,</w:t>
      </w:r>
      <w:r>
        <w:rPr>
          <w:spacing w:val="13"/>
        </w:rPr>
        <w:t> </w:t>
      </w:r>
      <w:r>
        <w:rPr/>
        <w:t>4008,</w:t>
      </w:r>
      <w:r>
        <w:rPr>
          <w:spacing w:val="13"/>
        </w:rPr>
        <w:t> </w:t>
      </w:r>
      <w:r>
        <w:rPr/>
        <w:t>4547,</w:t>
      </w:r>
      <w:r>
        <w:rPr>
          <w:spacing w:val="12"/>
        </w:rPr>
        <w:t> </w:t>
      </w:r>
      <w:r>
        <w:rPr/>
        <w:t>3760,</w:t>
      </w:r>
      <w:r>
        <w:rPr>
          <w:spacing w:val="13"/>
        </w:rPr>
        <w:t> </w:t>
      </w:r>
      <w:r>
        <w:rPr/>
        <w:t>4414,</w:t>
      </w:r>
      <w:r>
        <w:rPr>
          <w:spacing w:val="13"/>
        </w:rPr>
        <w:t> </w:t>
      </w:r>
      <w:r>
        <w:rPr>
          <w:spacing w:val="-2"/>
        </w:rPr>
        <w:t>1890]</w:t>
      </w:r>
    </w:p>
    <w:p>
      <w:pPr>
        <w:spacing w:after="0"/>
        <w:sectPr>
          <w:type w:val="continuous"/>
          <w:pgSz w:w="11900" w:h="16840"/>
          <w:pgMar w:top="1820" w:bottom="280" w:left="940" w:right="700"/>
          <w:cols w:num="2" w:equalWidth="0">
            <w:col w:w="1015" w:space="40"/>
            <w:col w:w="9205"/>
          </w:cols>
        </w:sectPr>
      </w:pPr>
    </w:p>
    <w:p>
      <w:pPr>
        <w:pStyle w:val="BodyText"/>
        <w:spacing w:before="223"/>
        <w:rPr>
          <w:sz w:val="20"/>
        </w:rPr>
      </w:pPr>
    </w:p>
    <w:p>
      <w:pPr>
        <w:spacing w:after="0"/>
        <w:rPr>
          <w:sz w:val="20"/>
        </w:rPr>
        <w:sectPr>
          <w:type w:val="continuous"/>
          <w:pgSz w:w="11900" w:h="16840"/>
          <w:pgMar w:top="1820" w:bottom="280" w:left="940" w:right="700"/>
        </w:sectPr>
      </w:pPr>
    </w:p>
    <w:p>
      <w:pPr>
        <w:pStyle w:val="BodyText"/>
        <w:spacing w:before="70"/>
        <w:ind w:left="264"/>
      </w:pPr>
      <w:r>
        <w:rPr>
          <w:color w:val="616161"/>
          <w:spacing w:val="-2"/>
        </w:rPr>
        <w:t>Out[7]:</w:t>
      </w:r>
    </w:p>
    <w:tbl>
      <w:tblPr>
        <w:tblW w:w="0" w:type="auto"/>
        <w:jc w:val="left"/>
        <w:tblInd w:w="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47"/>
        <w:gridCol w:w="536"/>
        <w:gridCol w:w="640"/>
      </w:tblGrid>
      <w:tr>
        <w:trPr>
          <w:trHeight w:val="217" w:hRule="atLeast"/>
        </w:trPr>
        <w:tc>
          <w:tcPr>
            <w:tcW w:w="747" w:type="dxa"/>
          </w:tcPr>
          <w:p>
            <w:pPr>
              <w:pStyle w:val="TableParagraph"/>
              <w:spacing w:line="188" w:lineRule="exact"/>
              <w:ind w:right="1"/>
              <w:jc w:val="center"/>
              <w:rPr>
                <w:sz w:val="19"/>
              </w:rPr>
            </w:pPr>
            <w:r>
              <w:rPr>
                <w:spacing w:val="-2"/>
                <w:sz w:val="19"/>
              </w:rPr>
              <w:t>[[306,</w:t>
            </w:r>
          </w:p>
        </w:tc>
        <w:tc>
          <w:tcPr>
            <w:tcW w:w="536" w:type="dxa"/>
          </w:tcPr>
          <w:p>
            <w:pPr>
              <w:pStyle w:val="TableParagraph"/>
              <w:spacing w:line="188" w:lineRule="exact"/>
              <w:jc w:val="center"/>
              <w:rPr>
                <w:sz w:val="19"/>
              </w:rPr>
            </w:pPr>
            <w:r>
              <w:rPr>
                <w:spacing w:val="-4"/>
                <w:sz w:val="19"/>
              </w:rPr>
              <w:t>270,</w:t>
            </w:r>
          </w:p>
        </w:tc>
        <w:tc>
          <w:tcPr>
            <w:tcW w:w="640" w:type="dxa"/>
          </w:tcPr>
          <w:p>
            <w:pPr>
              <w:pStyle w:val="TableParagraph"/>
              <w:spacing w:line="188" w:lineRule="exact"/>
              <w:ind w:left="3" w:right="105"/>
              <w:jc w:val="center"/>
              <w:rPr>
                <w:sz w:val="19"/>
              </w:rPr>
            </w:pPr>
            <w:r>
              <w:rPr>
                <w:spacing w:val="-4"/>
                <w:sz w:val="19"/>
              </w:rPr>
              <w:t>92],</w:t>
            </w:r>
          </w:p>
        </w:tc>
      </w:tr>
      <w:tr>
        <w:trPr>
          <w:trHeight w:val="240" w:hRule="atLeast"/>
        </w:trPr>
        <w:tc>
          <w:tcPr>
            <w:tcW w:w="747" w:type="dxa"/>
          </w:tcPr>
          <w:p>
            <w:pPr>
              <w:pStyle w:val="TableParagraph"/>
              <w:spacing w:line="211" w:lineRule="exact"/>
              <w:ind w:left="104" w:right="1"/>
              <w:jc w:val="center"/>
              <w:rPr>
                <w:sz w:val="19"/>
              </w:rPr>
            </w:pPr>
            <w:r>
              <w:rPr>
                <w:spacing w:val="-2"/>
                <w:sz w:val="19"/>
              </w:rPr>
              <w:t>[477,</w:t>
            </w:r>
          </w:p>
        </w:tc>
        <w:tc>
          <w:tcPr>
            <w:tcW w:w="536" w:type="dxa"/>
          </w:tcPr>
          <w:p>
            <w:pPr>
              <w:pStyle w:val="TableParagraph"/>
              <w:spacing w:line="211" w:lineRule="exact"/>
              <w:jc w:val="center"/>
              <w:rPr>
                <w:sz w:val="19"/>
              </w:rPr>
            </w:pPr>
            <w:r>
              <w:rPr>
                <w:spacing w:val="-4"/>
                <w:sz w:val="19"/>
              </w:rPr>
              <w:t>233,</w:t>
            </w:r>
          </w:p>
        </w:tc>
        <w:tc>
          <w:tcPr>
            <w:tcW w:w="640" w:type="dxa"/>
          </w:tcPr>
          <w:p>
            <w:pPr>
              <w:pStyle w:val="TableParagraph"/>
              <w:spacing w:line="211" w:lineRule="exact"/>
              <w:ind w:left="3"/>
              <w:jc w:val="center"/>
              <w:rPr>
                <w:sz w:val="19"/>
              </w:rPr>
            </w:pPr>
            <w:r>
              <w:rPr>
                <w:spacing w:val="-2"/>
                <w:sz w:val="19"/>
              </w:rPr>
              <w:t>525],</w:t>
            </w:r>
          </w:p>
        </w:tc>
      </w:tr>
      <w:tr>
        <w:trPr>
          <w:trHeight w:val="217" w:hRule="atLeast"/>
        </w:trPr>
        <w:tc>
          <w:tcPr>
            <w:tcW w:w="747" w:type="dxa"/>
          </w:tcPr>
          <w:p>
            <w:pPr>
              <w:pStyle w:val="TableParagraph"/>
              <w:spacing w:line="198" w:lineRule="exact"/>
              <w:ind w:left="104" w:right="1"/>
              <w:jc w:val="center"/>
              <w:rPr>
                <w:sz w:val="19"/>
              </w:rPr>
            </w:pPr>
            <w:r>
              <w:rPr>
                <w:spacing w:val="-2"/>
                <w:sz w:val="19"/>
              </w:rPr>
              <w:t>[514,</w:t>
            </w:r>
          </w:p>
        </w:tc>
        <w:tc>
          <w:tcPr>
            <w:tcW w:w="536" w:type="dxa"/>
          </w:tcPr>
          <w:p>
            <w:pPr>
              <w:pStyle w:val="TableParagraph"/>
              <w:spacing w:line="198" w:lineRule="exact"/>
              <w:jc w:val="center"/>
              <w:rPr>
                <w:sz w:val="19"/>
              </w:rPr>
            </w:pPr>
            <w:r>
              <w:rPr>
                <w:spacing w:val="-4"/>
                <w:sz w:val="19"/>
              </w:rPr>
              <w:t>908,</w:t>
            </w:r>
          </w:p>
        </w:tc>
        <w:tc>
          <w:tcPr>
            <w:tcW w:w="640" w:type="dxa"/>
          </w:tcPr>
          <w:p>
            <w:pPr>
              <w:pStyle w:val="TableParagraph"/>
              <w:spacing w:line="198" w:lineRule="exact"/>
              <w:ind w:left="3"/>
              <w:jc w:val="center"/>
              <w:rPr>
                <w:sz w:val="19"/>
              </w:rPr>
            </w:pPr>
            <w:r>
              <w:rPr>
                <w:spacing w:val="-2"/>
                <w:sz w:val="19"/>
              </w:rPr>
              <w:t>987],</w:t>
            </w:r>
          </w:p>
        </w:tc>
      </w:tr>
      <w:tr>
        <w:trPr>
          <w:trHeight w:val="517" w:hRule="atLeast"/>
        </w:trPr>
        <w:tc>
          <w:tcPr>
            <w:tcW w:w="747" w:type="dxa"/>
          </w:tcPr>
          <w:p>
            <w:pPr>
              <w:pStyle w:val="TableParagraph"/>
              <w:spacing w:before="25"/>
              <w:ind w:left="157"/>
              <w:jc w:val="left"/>
              <w:rPr>
                <w:sz w:val="19"/>
              </w:rPr>
            </w:pPr>
            <w:r>
              <w:rPr>
                <w:spacing w:val="-2"/>
                <w:sz w:val="19"/>
              </w:rPr>
              <w:t>[576,</w:t>
            </w:r>
          </w:p>
          <w:p>
            <w:pPr>
              <w:pStyle w:val="TableParagraph"/>
              <w:spacing w:before="18"/>
              <w:ind w:left="157"/>
              <w:jc w:val="left"/>
              <w:rPr>
                <w:sz w:val="19"/>
              </w:rPr>
            </w:pPr>
            <w:r>
              <w:rPr>
                <w:spacing w:val="-2"/>
                <w:sz w:val="19"/>
              </w:rPr>
              <w:t>[517,</w:t>
            </w:r>
          </w:p>
        </w:tc>
        <w:tc>
          <w:tcPr>
            <w:tcW w:w="1176" w:type="dxa"/>
            <w:gridSpan w:val="2"/>
          </w:tcPr>
          <w:p>
            <w:pPr>
              <w:pStyle w:val="TableParagraph"/>
              <w:spacing w:before="25"/>
              <w:ind w:left="53"/>
              <w:jc w:val="left"/>
              <w:rPr>
                <w:sz w:val="19"/>
              </w:rPr>
            </w:pPr>
            <w:r>
              <w:rPr>
                <w:sz w:val="19"/>
              </w:rPr>
              <w:t>84,</w:t>
            </w:r>
            <w:r>
              <w:rPr>
                <w:spacing w:val="8"/>
                <w:sz w:val="19"/>
              </w:rPr>
              <w:t> </w:t>
            </w:r>
            <w:r>
              <w:rPr>
                <w:spacing w:val="-2"/>
                <w:sz w:val="19"/>
              </w:rPr>
              <w:t>909],</w:t>
            </w:r>
          </w:p>
          <w:p>
            <w:pPr>
              <w:pStyle w:val="TableParagraph"/>
              <w:spacing w:before="18"/>
              <w:ind w:left="53"/>
              <w:jc w:val="left"/>
              <w:rPr>
                <w:sz w:val="19"/>
              </w:rPr>
            </w:pPr>
            <w:r>
              <w:rPr>
                <w:sz w:val="19"/>
              </w:rPr>
              <w:t>664,</w:t>
            </w:r>
            <w:r>
              <w:rPr>
                <w:spacing w:val="10"/>
                <w:sz w:val="19"/>
              </w:rPr>
              <w:t> </w:t>
            </w:r>
            <w:r>
              <w:rPr>
                <w:spacing w:val="-2"/>
                <w:sz w:val="19"/>
              </w:rPr>
              <w:t>559],</w:t>
            </w:r>
          </w:p>
        </w:tc>
      </w:tr>
      <w:tr>
        <w:trPr>
          <w:trHeight w:val="240" w:hRule="atLeast"/>
        </w:trPr>
        <w:tc>
          <w:tcPr>
            <w:tcW w:w="747" w:type="dxa"/>
          </w:tcPr>
          <w:p>
            <w:pPr>
              <w:pStyle w:val="TableParagraph"/>
              <w:spacing w:line="211" w:lineRule="exact"/>
              <w:ind w:left="104" w:right="1"/>
              <w:jc w:val="center"/>
              <w:rPr>
                <w:sz w:val="19"/>
              </w:rPr>
            </w:pPr>
            <w:r>
              <w:rPr>
                <w:spacing w:val="-2"/>
                <w:sz w:val="19"/>
              </w:rPr>
              <w:t>[652,</w:t>
            </w:r>
          </w:p>
        </w:tc>
        <w:tc>
          <w:tcPr>
            <w:tcW w:w="536" w:type="dxa"/>
          </w:tcPr>
          <w:p>
            <w:pPr>
              <w:pStyle w:val="TableParagraph"/>
              <w:spacing w:line="211" w:lineRule="exact"/>
              <w:jc w:val="center"/>
              <w:rPr>
                <w:sz w:val="19"/>
              </w:rPr>
            </w:pPr>
            <w:r>
              <w:rPr>
                <w:spacing w:val="-4"/>
                <w:sz w:val="19"/>
              </w:rPr>
              <w:t>424,</w:t>
            </w:r>
          </w:p>
        </w:tc>
        <w:tc>
          <w:tcPr>
            <w:tcW w:w="640" w:type="dxa"/>
          </w:tcPr>
          <w:p>
            <w:pPr>
              <w:pStyle w:val="TableParagraph"/>
              <w:spacing w:line="211" w:lineRule="exact"/>
              <w:ind w:left="3"/>
              <w:jc w:val="center"/>
              <w:rPr>
                <w:sz w:val="19"/>
              </w:rPr>
            </w:pPr>
            <w:r>
              <w:rPr>
                <w:spacing w:val="-2"/>
                <w:sz w:val="19"/>
              </w:rPr>
              <w:t>836],</w:t>
            </w:r>
          </w:p>
        </w:tc>
      </w:tr>
      <w:tr>
        <w:trPr>
          <w:trHeight w:val="247" w:hRule="atLeast"/>
        </w:trPr>
        <w:tc>
          <w:tcPr>
            <w:tcW w:w="747" w:type="dxa"/>
          </w:tcPr>
          <w:p>
            <w:pPr>
              <w:pStyle w:val="TableParagraph"/>
              <w:spacing w:line="211" w:lineRule="exact"/>
              <w:ind w:left="104" w:right="1"/>
              <w:jc w:val="center"/>
              <w:rPr>
                <w:sz w:val="19"/>
              </w:rPr>
            </w:pPr>
            <w:r>
              <w:rPr>
                <w:spacing w:val="-2"/>
                <w:sz w:val="19"/>
              </w:rPr>
              <w:t>[672,</w:t>
            </w:r>
          </w:p>
        </w:tc>
        <w:tc>
          <w:tcPr>
            <w:tcW w:w="536" w:type="dxa"/>
          </w:tcPr>
          <w:p>
            <w:pPr>
              <w:pStyle w:val="TableParagraph"/>
              <w:spacing w:line="211" w:lineRule="exact"/>
              <w:jc w:val="center"/>
              <w:rPr>
                <w:sz w:val="19"/>
              </w:rPr>
            </w:pPr>
            <w:r>
              <w:rPr>
                <w:spacing w:val="-4"/>
                <w:sz w:val="19"/>
              </w:rPr>
              <w:t>559,</w:t>
            </w:r>
          </w:p>
        </w:tc>
        <w:tc>
          <w:tcPr>
            <w:tcW w:w="640" w:type="dxa"/>
          </w:tcPr>
          <w:p>
            <w:pPr>
              <w:pStyle w:val="TableParagraph"/>
              <w:spacing w:line="211" w:lineRule="exact"/>
              <w:ind w:left="3"/>
              <w:jc w:val="center"/>
              <w:rPr>
                <w:sz w:val="19"/>
              </w:rPr>
            </w:pPr>
            <w:r>
              <w:rPr>
                <w:spacing w:val="-2"/>
                <w:sz w:val="19"/>
              </w:rPr>
              <w:t>919],</w:t>
            </w:r>
          </w:p>
        </w:tc>
      </w:tr>
      <w:tr>
        <w:trPr>
          <w:trHeight w:val="247" w:hRule="atLeast"/>
        </w:trPr>
        <w:tc>
          <w:tcPr>
            <w:tcW w:w="747" w:type="dxa"/>
          </w:tcPr>
          <w:p>
            <w:pPr>
              <w:pStyle w:val="TableParagraph"/>
              <w:spacing w:line="218" w:lineRule="exact"/>
              <w:ind w:left="104" w:right="1"/>
              <w:jc w:val="center"/>
              <w:rPr>
                <w:sz w:val="19"/>
              </w:rPr>
            </w:pPr>
            <w:r>
              <w:rPr>
                <w:spacing w:val="-2"/>
                <w:sz w:val="19"/>
              </w:rPr>
              <w:t>[805,</w:t>
            </w:r>
          </w:p>
        </w:tc>
        <w:tc>
          <w:tcPr>
            <w:tcW w:w="536" w:type="dxa"/>
          </w:tcPr>
          <w:p>
            <w:pPr>
              <w:pStyle w:val="TableParagraph"/>
              <w:spacing w:line="218" w:lineRule="exact"/>
              <w:jc w:val="center"/>
              <w:rPr>
                <w:sz w:val="19"/>
              </w:rPr>
            </w:pPr>
            <w:r>
              <w:rPr>
                <w:spacing w:val="-4"/>
                <w:sz w:val="19"/>
              </w:rPr>
              <w:t>210,</w:t>
            </w:r>
          </w:p>
        </w:tc>
        <w:tc>
          <w:tcPr>
            <w:tcW w:w="640" w:type="dxa"/>
          </w:tcPr>
          <w:p>
            <w:pPr>
              <w:pStyle w:val="TableParagraph"/>
              <w:spacing w:line="218" w:lineRule="exact"/>
              <w:ind w:left="3"/>
              <w:jc w:val="center"/>
              <w:rPr>
                <w:sz w:val="19"/>
              </w:rPr>
            </w:pPr>
            <w:r>
              <w:rPr>
                <w:spacing w:val="-2"/>
                <w:sz w:val="19"/>
              </w:rPr>
              <w:t>845],</w:t>
            </w:r>
          </w:p>
        </w:tc>
      </w:tr>
      <w:tr>
        <w:trPr>
          <w:trHeight w:val="240" w:hRule="atLeast"/>
        </w:trPr>
        <w:tc>
          <w:tcPr>
            <w:tcW w:w="747" w:type="dxa"/>
          </w:tcPr>
          <w:p>
            <w:pPr>
              <w:pStyle w:val="TableParagraph"/>
              <w:spacing w:line="211" w:lineRule="exact"/>
              <w:ind w:left="104" w:right="1"/>
              <w:jc w:val="center"/>
              <w:rPr>
                <w:sz w:val="19"/>
              </w:rPr>
            </w:pPr>
            <w:r>
              <w:rPr>
                <w:spacing w:val="-2"/>
                <w:sz w:val="19"/>
              </w:rPr>
              <w:t>[221,</w:t>
            </w:r>
          </w:p>
        </w:tc>
        <w:tc>
          <w:tcPr>
            <w:tcW w:w="536" w:type="dxa"/>
          </w:tcPr>
          <w:p>
            <w:pPr>
              <w:pStyle w:val="TableParagraph"/>
              <w:spacing w:line="211" w:lineRule="exact"/>
              <w:jc w:val="center"/>
              <w:rPr>
                <w:sz w:val="19"/>
              </w:rPr>
            </w:pPr>
            <w:r>
              <w:rPr>
                <w:spacing w:val="-4"/>
                <w:sz w:val="19"/>
              </w:rPr>
              <w:t>763,</w:t>
            </w:r>
          </w:p>
        </w:tc>
        <w:tc>
          <w:tcPr>
            <w:tcW w:w="640" w:type="dxa"/>
          </w:tcPr>
          <w:p>
            <w:pPr>
              <w:pStyle w:val="TableParagraph"/>
              <w:spacing w:line="211" w:lineRule="exact"/>
              <w:ind w:left="3"/>
              <w:jc w:val="center"/>
              <w:rPr>
                <w:sz w:val="19"/>
              </w:rPr>
            </w:pPr>
            <w:r>
              <w:rPr>
                <w:spacing w:val="-2"/>
                <w:sz w:val="19"/>
              </w:rPr>
              <w:t>889],</w:t>
            </w:r>
          </w:p>
        </w:tc>
      </w:tr>
      <w:tr>
        <w:trPr>
          <w:trHeight w:val="217" w:hRule="atLeast"/>
        </w:trPr>
        <w:tc>
          <w:tcPr>
            <w:tcW w:w="747" w:type="dxa"/>
          </w:tcPr>
          <w:p>
            <w:pPr>
              <w:pStyle w:val="TableParagraph"/>
              <w:spacing w:line="198" w:lineRule="exact"/>
              <w:ind w:left="104" w:right="1"/>
              <w:jc w:val="center"/>
              <w:rPr>
                <w:sz w:val="19"/>
              </w:rPr>
            </w:pPr>
            <w:r>
              <w:rPr>
                <w:spacing w:val="-2"/>
                <w:sz w:val="19"/>
              </w:rPr>
              <w:t>[300,</w:t>
            </w:r>
          </w:p>
        </w:tc>
        <w:tc>
          <w:tcPr>
            <w:tcW w:w="536" w:type="dxa"/>
          </w:tcPr>
          <w:p>
            <w:pPr>
              <w:pStyle w:val="TableParagraph"/>
              <w:spacing w:line="198" w:lineRule="exact"/>
              <w:jc w:val="center"/>
              <w:rPr>
                <w:sz w:val="19"/>
              </w:rPr>
            </w:pPr>
            <w:r>
              <w:rPr>
                <w:spacing w:val="-4"/>
                <w:sz w:val="19"/>
              </w:rPr>
              <w:t>666,</w:t>
            </w:r>
          </w:p>
        </w:tc>
        <w:tc>
          <w:tcPr>
            <w:tcW w:w="640" w:type="dxa"/>
          </w:tcPr>
          <w:p>
            <w:pPr>
              <w:pStyle w:val="TableParagraph"/>
              <w:spacing w:line="198" w:lineRule="exact"/>
              <w:ind w:left="3" w:right="104"/>
              <w:jc w:val="center"/>
              <w:rPr>
                <w:sz w:val="19"/>
              </w:rPr>
            </w:pPr>
            <w:r>
              <w:rPr>
                <w:spacing w:val="-4"/>
                <w:sz w:val="19"/>
              </w:rPr>
              <w:t>86]]</w:t>
            </w:r>
          </w:p>
        </w:tc>
      </w:tr>
    </w:tbl>
    <w:p>
      <w:pPr>
        <w:spacing w:before="171"/>
        <w:ind w:left="125" w:right="0" w:firstLine="0"/>
        <w:jc w:val="left"/>
        <w:rPr>
          <w:rFonts w:ascii="Segoe UI"/>
          <w:sz w:val="21"/>
        </w:rPr>
      </w:pPr>
      <w:r>
        <w:rPr/>
        <w:br w:type="column"/>
      </w:r>
      <w:r>
        <w:rPr>
          <w:rFonts w:ascii="Segoe UI"/>
          <w:sz w:val="21"/>
        </w:rPr>
        <w:t>The Model can be created in two </w:t>
      </w:r>
      <w:r>
        <w:rPr>
          <w:rFonts w:ascii="Segoe UI"/>
          <w:spacing w:val="-2"/>
          <w:sz w:val="21"/>
        </w:rPr>
        <w:t>steps:-</w:t>
      </w:r>
    </w:p>
    <w:p>
      <w:pPr>
        <w:pStyle w:val="ListParagraph"/>
        <w:numPr>
          <w:ilvl w:val="0"/>
          <w:numId w:val="2"/>
        </w:numPr>
        <w:tabs>
          <w:tab w:pos="544" w:val="left" w:leader="none"/>
        </w:tabs>
        <w:spacing w:line="240" w:lineRule="auto" w:before="276" w:after="0"/>
        <w:ind w:left="544" w:right="0" w:hanging="216"/>
        <w:jc w:val="left"/>
        <w:rPr>
          <w:rFonts w:ascii="Segoe UI"/>
          <w:sz w:val="21"/>
        </w:rPr>
      </w:pPr>
      <w:r>
        <w:rPr>
          <w:rFonts w:ascii="Segoe UI"/>
          <w:sz w:val="21"/>
        </w:rPr>
        <w:t>Training</w:t>
      </w:r>
      <w:r>
        <w:rPr>
          <w:rFonts w:ascii="Segoe UI"/>
          <w:spacing w:val="-8"/>
          <w:sz w:val="21"/>
        </w:rPr>
        <w:t> </w:t>
      </w:r>
      <w:r>
        <w:rPr>
          <w:rFonts w:ascii="Segoe UI"/>
          <w:sz w:val="21"/>
        </w:rPr>
        <w:t>the</w:t>
      </w:r>
      <w:r>
        <w:rPr>
          <w:rFonts w:ascii="Segoe UI"/>
          <w:spacing w:val="-8"/>
          <w:sz w:val="21"/>
        </w:rPr>
        <w:t> </w:t>
      </w:r>
      <w:r>
        <w:rPr>
          <w:rFonts w:ascii="Segoe UI"/>
          <w:sz w:val="21"/>
        </w:rPr>
        <w:t>model</w:t>
      </w:r>
      <w:r>
        <w:rPr>
          <w:rFonts w:ascii="Segoe UI"/>
          <w:spacing w:val="-7"/>
          <w:sz w:val="21"/>
        </w:rPr>
        <w:t> </w:t>
      </w:r>
      <w:r>
        <w:rPr>
          <w:rFonts w:ascii="Segoe UI"/>
          <w:sz w:val="21"/>
        </w:rPr>
        <w:t>with</w:t>
      </w:r>
      <w:r>
        <w:rPr>
          <w:rFonts w:ascii="Segoe UI"/>
          <w:spacing w:val="-8"/>
          <w:sz w:val="21"/>
        </w:rPr>
        <w:t> </w:t>
      </w:r>
      <w:r>
        <w:rPr>
          <w:rFonts w:ascii="Segoe UI"/>
          <w:sz w:val="21"/>
        </w:rPr>
        <w:t>Training</w:t>
      </w:r>
      <w:r>
        <w:rPr>
          <w:rFonts w:ascii="Segoe UI"/>
          <w:spacing w:val="-7"/>
          <w:sz w:val="21"/>
        </w:rPr>
        <w:t> </w:t>
      </w:r>
      <w:r>
        <w:rPr>
          <w:rFonts w:ascii="Segoe UI"/>
          <w:spacing w:val="-4"/>
          <w:sz w:val="21"/>
        </w:rPr>
        <w:t>Data</w:t>
      </w:r>
    </w:p>
    <w:p>
      <w:pPr>
        <w:spacing w:after="0" w:line="240" w:lineRule="auto"/>
        <w:jc w:val="left"/>
        <w:rPr>
          <w:rFonts w:ascii="Segoe UI"/>
          <w:sz w:val="21"/>
        </w:rPr>
        <w:sectPr>
          <w:type w:val="continuous"/>
          <w:pgSz w:w="11900" w:h="16840"/>
          <w:pgMar w:top="1820" w:bottom="280" w:left="940" w:right="700"/>
          <w:cols w:num="2" w:equalWidth="0">
            <w:col w:w="1015" w:space="40"/>
            <w:col w:w="9205"/>
          </w:cols>
        </w:sectPr>
      </w:pPr>
    </w:p>
    <w:p>
      <w:pPr>
        <w:pStyle w:val="ListParagraph"/>
        <w:numPr>
          <w:ilvl w:val="0"/>
          <w:numId w:val="2"/>
        </w:numPr>
        <w:tabs>
          <w:tab w:pos="1599" w:val="left" w:leader="none"/>
        </w:tabs>
        <w:spacing w:line="240" w:lineRule="auto" w:before="75" w:after="0"/>
        <w:ind w:left="1599" w:right="0" w:hanging="216"/>
        <w:jc w:val="left"/>
        <w:rPr>
          <w:rFonts w:ascii="Segoe UI"/>
          <w:sz w:val="21"/>
        </w:rPr>
      </w:pPr>
      <w:r>
        <w:rPr>
          <w:rFonts w:ascii="Segoe UI"/>
          <w:sz w:val="21"/>
        </w:rPr>
        <w:t>Testing</w:t>
      </w:r>
      <w:r>
        <w:rPr>
          <w:rFonts w:ascii="Segoe UI"/>
          <w:spacing w:val="-9"/>
          <w:sz w:val="21"/>
        </w:rPr>
        <w:t> </w:t>
      </w:r>
      <w:r>
        <w:rPr>
          <w:rFonts w:ascii="Segoe UI"/>
          <w:sz w:val="21"/>
        </w:rPr>
        <w:t>the</w:t>
      </w:r>
      <w:r>
        <w:rPr>
          <w:rFonts w:ascii="Segoe UI"/>
          <w:spacing w:val="-8"/>
          <w:sz w:val="21"/>
        </w:rPr>
        <w:t> </w:t>
      </w:r>
      <w:r>
        <w:rPr>
          <w:rFonts w:ascii="Segoe UI"/>
          <w:sz w:val="21"/>
        </w:rPr>
        <w:t>model</w:t>
      </w:r>
      <w:r>
        <w:rPr>
          <w:rFonts w:ascii="Segoe UI"/>
          <w:spacing w:val="-9"/>
          <w:sz w:val="21"/>
        </w:rPr>
        <w:t> </w:t>
      </w:r>
      <w:r>
        <w:rPr>
          <w:rFonts w:ascii="Segoe UI"/>
          <w:sz w:val="21"/>
        </w:rPr>
        <w:t>with</w:t>
      </w:r>
      <w:r>
        <w:rPr>
          <w:rFonts w:ascii="Segoe UI"/>
          <w:spacing w:val="-8"/>
          <w:sz w:val="21"/>
        </w:rPr>
        <w:t> </w:t>
      </w:r>
      <w:r>
        <w:rPr>
          <w:rFonts w:ascii="Segoe UI"/>
          <w:sz w:val="21"/>
        </w:rPr>
        <w:t>Test</w:t>
      </w:r>
      <w:r>
        <w:rPr>
          <w:rFonts w:ascii="Segoe UI"/>
          <w:spacing w:val="-8"/>
          <w:sz w:val="21"/>
        </w:rPr>
        <w:t> </w:t>
      </w:r>
      <w:r>
        <w:rPr>
          <w:rFonts w:ascii="Segoe UI"/>
          <w:spacing w:val="-4"/>
          <w:sz w:val="21"/>
        </w:rPr>
        <w:t>Data</w:t>
      </w:r>
    </w:p>
    <w:p>
      <w:pPr>
        <w:pStyle w:val="BodyText"/>
        <w:spacing w:before="149"/>
        <w:rPr>
          <w:rFonts w:ascii="Segoe UI"/>
        </w:rPr>
      </w:pPr>
    </w:p>
    <w:p>
      <w:pPr>
        <w:pStyle w:val="BodyText"/>
        <w:ind w:left="264"/>
      </w:pPr>
      <w:r>
        <w:rPr/>
        <mc:AlternateContent>
          <mc:Choice Requires="wps">
            <w:drawing>
              <wp:anchor distT="0" distB="0" distL="0" distR="0" allowOverlap="1" layoutInCell="1" locked="0" behindDoc="0" simplePos="0" relativeHeight="15731712">
                <wp:simplePos x="0" y="0"/>
                <wp:positionH relativeFrom="page">
                  <wp:posOffset>1303337</wp:posOffset>
                </wp:positionH>
                <wp:positionV relativeFrom="paragraph">
                  <wp:posOffset>-64726</wp:posOffset>
                </wp:positionV>
                <wp:extent cx="5676900" cy="1819275"/>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5676900" cy="1819275"/>
                        </a:xfrm>
                        <a:prstGeom prst="rect">
                          <a:avLst/>
                        </a:prstGeom>
                        <a:solidFill>
                          <a:srgbClr val="F5F5F5"/>
                        </a:solidFill>
                        <a:ln w="9525">
                          <a:solidFill>
                            <a:srgbClr val="DFDFDF"/>
                          </a:solidFill>
                          <a:prstDash val="solid"/>
                        </a:ln>
                      </wps:spPr>
                      <wps:txbx>
                        <w:txbxContent>
                          <w:p>
                            <w:pPr>
                              <w:spacing w:before="95"/>
                              <w:ind w:left="77" w:right="0" w:firstLine="0"/>
                              <w:jc w:val="left"/>
                              <w:rPr>
                                <w:i/>
                                <w:color w:val="000000"/>
                                <w:sz w:val="19"/>
                              </w:rPr>
                            </w:pPr>
                            <w:r>
                              <w:rPr>
                                <w:i/>
                                <w:color w:val="408080"/>
                                <w:sz w:val="19"/>
                              </w:rPr>
                              <w:t>#</w:t>
                            </w:r>
                            <w:r>
                              <w:rPr>
                                <w:i/>
                                <w:color w:val="408080"/>
                                <w:spacing w:val="10"/>
                                <w:sz w:val="19"/>
                              </w:rPr>
                              <w:t> </w:t>
                            </w:r>
                            <w:r>
                              <w:rPr>
                                <w:i/>
                                <w:color w:val="408080"/>
                                <w:sz w:val="19"/>
                              </w:rPr>
                              <w:t>Training</w:t>
                            </w:r>
                            <w:r>
                              <w:rPr>
                                <w:i/>
                                <w:color w:val="408080"/>
                                <w:spacing w:val="10"/>
                                <w:sz w:val="19"/>
                              </w:rPr>
                              <w:t> </w:t>
                            </w:r>
                            <w:r>
                              <w:rPr>
                                <w:i/>
                                <w:color w:val="408080"/>
                                <w:sz w:val="19"/>
                              </w:rPr>
                              <w:t>the</w:t>
                            </w:r>
                            <w:r>
                              <w:rPr>
                                <w:i/>
                                <w:color w:val="408080"/>
                                <w:spacing w:val="11"/>
                                <w:sz w:val="19"/>
                              </w:rPr>
                              <w:t> </w:t>
                            </w:r>
                            <w:r>
                              <w:rPr>
                                <w:i/>
                                <w:color w:val="408080"/>
                                <w:spacing w:val="-2"/>
                                <w:sz w:val="19"/>
                              </w:rPr>
                              <w:t>Model</w:t>
                            </w:r>
                          </w:p>
                          <w:p>
                            <w:pPr>
                              <w:spacing w:before="17"/>
                              <w:ind w:left="77" w:right="0" w:firstLine="0"/>
                              <w:jc w:val="left"/>
                              <w:rPr>
                                <w:i/>
                                <w:color w:val="000000"/>
                                <w:sz w:val="19"/>
                              </w:rPr>
                            </w:pPr>
                            <w:r>
                              <w:rPr>
                                <w:i/>
                                <w:color w:val="408080"/>
                                <w:sz w:val="19"/>
                              </w:rPr>
                              <w:t>#</w:t>
                            </w:r>
                            <w:r>
                              <w:rPr>
                                <w:i/>
                                <w:color w:val="408080"/>
                                <w:spacing w:val="9"/>
                                <w:sz w:val="19"/>
                              </w:rPr>
                              <w:t> </w:t>
                            </w:r>
                            <w:r>
                              <w:rPr>
                                <w:i/>
                                <w:color w:val="408080"/>
                                <w:sz w:val="19"/>
                              </w:rPr>
                              <w:t>The</w:t>
                            </w:r>
                            <w:r>
                              <w:rPr>
                                <w:i/>
                                <w:color w:val="408080"/>
                                <w:spacing w:val="10"/>
                                <w:sz w:val="19"/>
                              </w:rPr>
                              <w:t> </w:t>
                            </w:r>
                            <w:r>
                              <w:rPr>
                                <w:i/>
                                <w:color w:val="408080"/>
                                <w:sz w:val="19"/>
                              </w:rPr>
                              <w:t>data</w:t>
                            </w:r>
                            <w:r>
                              <w:rPr>
                                <w:i/>
                                <w:color w:val="408080"/>
                                <w:spacing w:val="9"/>
                                <w:sz w:val="19"/>
                              </w:rPr>
                              <w:t> </w:t>
                            </w:r>
                            <w:r>
                              <w:rPr>
                                <w:i/>
                                <w:color w:val="408080"/>
                                <w:sz w:val="19"/>
                              </w:rPr>
                              <w:t>that</w:t>
                            </w:r>
                            <w:r>
                              <w:rPr>
                                <w:i/>
                                <w:color w:val="408080"/>
                                <w:spacing w:val="10"/>
                                <w:sz w:val="19"/>
                              </w:rPr>
                              <w:t> </w:t>
                            </w:r>
                            <w:r>
                              <w:rPr>
                                <w:i/>
                                <w:color w:val="408080"/>
                                <w:sz w:val="19"/>
                              </w:rPr>
                              <w:t>was</w:t>
                            </w:r>
                            <w:r>
                              <w:rPr>
                                <w:i/>
                                <w:color w:val="408080"/>
                                <w:spacing w:val="10"/>
                                <w:sz w:val="19"/>
                              </w:rPr>
                              <w:t> </w:t>
                            </w:r>
                            <w:r>
                              <w:rPr>
                                <w:i/>
                                <w:color w:val="408080"/>
                                <w:sz w:val="19"/>
                              </w:rPr>
                              <w:t>created</w:t>
                            </w:r>
                            <w:r>
                              <w:rPr>
                                <w:i/>
                                <w:color w:val="408080"/>
                                <w:spacing w:val="9"/>
                                <w:sz w:val="19"/>
                              </w:rPr>
                              <w:t> </w:t>
                            </w:r>
                            <w:r>
                              <w:rPr>
                                <w:i/>
                                <w:color w:val="408080"/>
                                <w:sz w:val="19"/>
                              </w:rPr>
                              <w:t>using</w:t>
                            </w:r>
                            <w:r>
                              <w:rPr>
                                <w:i/>
                                <w:color w:val="408080"/>
                                <w:spacing w:val="10"/>
                                <w:sz w:val="19"/>
                              </w:rPr>
                              <w:t> </w:t>
                            </w:r>
                            <w:r>
                              <w:rPr>
                                <w:i/>
                                <w:color w:val="408080"/>
                                <w:sz w:val="19"/>
                              </w:rPr>
                              <w:t>the</w:t>
                            </w:r>
                            <w:r>
                              <w:rPr>
                                <w:i/>
                                <w:color w:val="408080"/>
                                <w:spacing w:val="10"/>
                                <w:sz w:val="19"/>
                              </w:rPr>
                              <w:t> </w:t>
                            </w:r>
                            <w:r>
                              <w:rPr>
                                <w:i/>
                                <w:color w:val="408080"/>
                                <w:sz w:val="19"/>
                              </w:rPr>
                              <w:t>above</w:t>
                            </w:r>
                            <w:r>
                              <w:rPr>
                                <w:i/>
                                <w:color w:val="408080"/>
                                <w:spacing w:val="9"/>
                                <w:sz w:val="19"/>
                              </w:rPr>
                              <w:t> </w:t>
                            </w:r>
                            <w:r>
                              <w:rPr>
                                <w:i/>
                                <w:color w:val="408080"/>
                                <w:sz w:val="19"/>
                              </w:rPr>
                              <w:t>code</w:t>
                            </w:r>
                            <w:r>
                              <w:rPr>
                                <w:i/>
                                <w:color w:val="408080"/>
                                <w:spacing w:val="10"/>
                                <w:sz w:val="19"/>
                              </w:rPr>
                              <w:t> </w:t>
                            </w:r>
                            <w:r>
                              <w:rPr>
                                <w:i/>
                                <w:color w:val="408080"/>
                                <w:sz w:val="19"/>
                              </w:rPr>
                              <w:t>is</w:t>
                            </w:r>
                            <w:r>
                              <w:rPr>
                                <w:i/>
                                <w:color w:val="408080"/>
                                <w:spacing w:val="10"/>
                                <w:sz w:val="19"/>
                              </w:rPr>
                              <w:t> </w:t>
                            </w:r>
                            <w:r>
                              <w:rPr>
                                <w:i/>
                                <w:color w:val="408080"/>
                                <w:sz w:val="19"/>
                              </w:rPr>
                              <w:t>used</w:t>
                            </w:r>
                            <w:r>
                              <w:rPr>
                                <w:i/>
                                <w:color w:val="408080"/>
                                <w:spacing w:val="9"/>
                                <w:sz w:val="19"/>
                              </w:rPr>
                              <w:t> </w:t>
                            </w:r>
                            <w:r>
                              <w:rPr>
                                <w:i/>
                                <w:color w:val="408080"/>
                                <w:sz w:val="19"/>
                              </w:rPr>
                              <w:t>to</w:t>
                            </w:r>
                            <w:r>
                              <w:rPr>
                                <w:i/>
                                <w:color w:val="408080"/>
                                <w:spacing w:val="10"/>
                                <w:sz w:val="19"/>
                              </w:rPr>
                              <w:t> </w:t>
                            </w:r>
                            <w:r>
                              <w:rPr>
                                <w:i/>
                                <w:color w:val="408080"/>
                                <w:sz w:val="19"/>
                              </w:rPr>
                              <w:t>train</w:t>
                            </w:r>
                            <w:r>
                              <w:rPr>
                                <w:i/>
                                <w:color w:val="408080"/>
                                <w:spacing w:val="10"/>
                                <w:sz w:val="19"/>
                              </w:rPr>
                              <w:t> </w:t>
                            </w:r>
                            <w:r>
                              <w:rPr>
                                <w:i/>
                                <w:color w:val="408080"/>
                                <w:sz w:val="19"/>
                              </w:rPr>
                              <w:t>the</w:t>
                            </w:r>
                            <w:r>
                              <w:rPr>
                                <w:i/>
                                <w:color w:val="408080"/>
                                <w:spacing w:val="9"/>
                                <w:sz w:val="19"/>
                              </w:rPr>
                              <w:t> </w:t>
                            </w:r>
                            <w:r>
                              <w:rPr>
                                <w:i/>
                                <w:color w:val="408080"/>
                                <w:spacing w:val="-2"/>
                                <w:sz w:val="19"/>
                              </w:rPr>
                              <w:t>model</w:t>
                            </w:r>
                          </w:p>
                          <w:p>
                            <w:pPr>
                              <w:pStyle w:val="BodyText"/>
                              <w:spacing w:before="35"/>
                              <w:rPr>
                                <w:i/>
                                <w:color w:val="000000"/>
                              </w:rPr>
                            </w:pPr>
                          </w:p>
                          <w:p>
                            <w:pPr>
                              <w:spacing w:before="1"/>
                              <w:ind w:left="77" w:right="0" w:firstLine="0"/>
                              <w:jc w:val="left"/>
                              <w:rPr>
                                <w:i/>
                                <w:color w:val="000000"/>
                                <w:sz w:val="19"/>
                              </w:rPr>
                            </w:pPr>
                            <w:r>
                              <w:rPr>
                                <w:i/>
                                <w:color w:val="408080"/>
                                <w:sz w:val="19"/>
                              </w:rPr>
                              <w:t>#</w:t>
                            </w:r>
                            <w:r>
                              <w:rPr>
                                <w:i/>
                                <w:color w:val="408080"/>
                                <w:spacing w:val="14"/>
                                <w:sz w:val="19"/>
                              </w:rPr>
                              <w:t> </w:t>
                            </w:r>
                            <w:r>
                              <w:rPr>
                                <w:i/>
                                <w:color w:val="408080"/>
                                <w:sz w:val="19"/>
                              </w:rPr>
                              <w:t>Sk-Learn</w:t>
                            </w:r>
                            <w:r>
                              <w:rPr>
                                <w:i/>
                                <w:color w:val="408080"/>
                                <w:spacing w:val="15"/>
                                <w:sz w:val="19"/>
                              </w:rPr>
                              <w:t> </w:t>
                            </w:r>
                            <w:r>
                              <w:rPr>
                                <w:i/>
                                <w:color w:val="408080"/>
                                <w:sz w:val="19"/>
                              </w:rPr>
                              <w:t>contains</w:t>
                            </w:r>
                            <w:r>
                              <w:rPr>
                                <w:i/>
                                <w:color w:val="408080"/>
                                <w:spacing w:val="14"/>
                                <w:sz w:val="19"/>
                              </w:rPr>
                              <w:t> </w:t>
                            </w:r>
                            <w:r>
                              <w:rPr>
                                <w:i/>
                                <w:color w:val="408080"/>
                                <w:sz w:val="19"/>
                              </w:rPr>
                              <w:t>the</w:t>
                            </w:r>
                            <w:r>
                              <w:rPr>
                                <w:i/>
                                <w:color w:val="408080"/>
                                <w:spacing w:val="15"/>
                                <w:sz w:val="19"/>
                              </w:rPr>
                              <w:t> </w:t>
                            </w:r>
                            <w:r>
                              <w:rPr>
                                <w:i/>
                                <w:color w:val="408080"/>
                                <w:sz w:val="19"/>
                              </w:rPr>
                              <w:t>linear</w:t>
                            </w:r>
                            <w:r>
                              <w:rPr>
                                <w:i/>
                                <w:color w:val="408080"/>
                                <w:spacing w:val="14"/>
                                <w:sz w:val="19"/>
                              </w:rPr>
                              <w:t> </w:t>
                            </w:r>
                            <w:r>
                              <w:rPr>
                                <w:i/>
                                <w:color w:val="408080"/>
                                <w:sz w:val="19"/>
                              </w:rPr>
                              <w:t>regression</w:t>
                            </w:r>
                            <w:r>
                              <w:rPr>
                                <w:i/>
                                <w:color w:val="408080"/>
                                <w:spacing w:val="15"/>
                                <w:sz w:val="19"/>
                              </w:rPr>
                              <w:t> </w:t>
                            </w:r>
                            <w:r>
                              <w:rPr>
                                <w:i/>
                                <w:color w:val="408080"/>
                                <w:spacing w:val="-2"/>
                                <w:sz w:val="19"/>
                              </w:rPr>
                              <w:t>model</w:t>
                            </w:r>
                          </w:p>
                          <w:p>
                            <w:pPr>
                              <w:spacing w:before="32"/>
                              <w:ind w:left="77" w:right="0" w:firstLine="0"/>
                              <w:jc w:val="left"/>
                              <w:rPr>
                                <w:color w:val="000000"/>
                                <w:sz w:val="19"/>
                              </w:rPr>
                            </w:pPr>
                            <w:r>
                              <w:rPr>
                                <w:b/>
                                <w:color w:val="008000"/>
                                <w:sz w:val="19"/>
                              </w:rPr>
                              <w:t>from</w:t>
                            </w:r>
                            <w:r>
                              <w:rPr>
                                <w:b/>
                                <w:color w:val="008000"/>
                                <w:spacing w:val="22"/>
                                <w:sz w:val="19"/>
                              </w:rPr>
                              <w:t> </w:t>
                            </w:r>
                            <w:r>
                              <w:rPr>
                                <w:color w:val="202020"/>
                                <w:sz w:val="19"/>
                              </w:rPr>
                              <w:t>sklearn.linear_model</w:t>
                            </w:r>
                            <w:r>
                              <w:rPr>
                                <w:color w:val="202020"/>
                                <w:spacing w:val="23"/>
                                <w:sz w:val="19"/>
                              </w:rPr>
                              <w:t> </w:t>
                            </w:r>
                            <w:r>
                              <w:rPr>
                                <w:b/>
                                <w:color w:val="008000"/>
                                <w:sz w:val="19"/>
                              </w:rPr>
                              <w:t>import</w:t>
                            </w:r>
                            <w:r>
                              <w:rPr>
                                <w:b/>
                                <w:color w:val="008000"/>
                                <w:spacing w:val="23"/>
                                <w:sz w:val="19"/>
                              </w:rPr>
                              <w:t> </w:t>
                            </w:r>
                            <w:r>
                              <w:rPr>
                                <w:color w:val="202020"/>
                                <w:spacing w:val="-2"/>
                                <w:sz w:val="19"/>
                              </w:rPr>
                              <w:t>LinearRegression</w:t>
                            </w:r>
                          </w:p>
                          <w:p>
                            <w:pPr>
                              <w:pStyle w:val="BodyText"/>
                              <w:spacing w:before="35"/>
                              <w:rPr>
                                <w:color w:val="000000"/>
                              </w:rPr>
                            </w:pPr>
                          </w:p>
                          <w:p>
                            <w:pPr>
                              <w:spacing w:before="0"/>
                              <w:ind w:left="77" w:right="0" w:firstLine="0"/>
                              <w:jc w:val="left"/>
                              <w:rPr>
                                <w:i/>
                                <w:color w:val="000000"/>
                                <w:sz w:val="19"/>
                              </w:rPr>
                            </w:pPr>
                            <w:r>
                              <w:rPr>
                                <w:i/>
                                <w:color w:val="408080"/>
                                <w:sz w:val="19"/>
                              </w:rPr>
                              <w:t>#</w:t>
                            </w:r>
                            <w:r>
                              <w:rPr>
                                <w:i/>
                                <w:color w:val="408080"/>
                                <w:spacing w:val="14"/>
                                <w:sz w:val="19"/>
                              </w:rPr>
                              <w:t> </w:t>
                            </w:r>
                            <w:r>
                              <w:rPr>
                                <w:i/>
                                <w:color w:val="408080"/>
                                <w:sz w:val="19"/>
                              </w:rPr>
                              <w:t>Initialize</w:t>
                            </w:r>
                            <w:r>
                              <w:rPr>
                                <w:i/>
                                <w:color w:val="408080"/>
                                <w:spacing w:val="15"/>
                                <w:sz w:val="19"/>
                              </w:rPr>
                              <w:t> </w:t>
                            </w:r>
                            <w:r>
                              <w:rPr>
                                <w:i/>
                                <w:color w:val="408080"/>
                                <w:sz w:val="19"/>
                              </w:rPr>
                              <w:t>the</w:t>
                            </w:r>
                            <w:r>
                              <w:rPr>
                                <w:i/>
                                <w:color w:val="408080"/>
                                <w:spacing w:val="14"/>
                                <w:sz w:val="19"/>
                              </w:rPr>
                              <w:t> </w:t>
                            </w:r>
                            <w:r>
                              <w:rPr>
                                <w:i/>
                                <w:color w:val="408080"/>
                                <w:sz w:val="19"/>
                              </w:rPr>
                              <w:t>linear</w:t>
                            </w:r>
                            <w:r>
                              <w:rPr>
                                <w:i/>
                                <w:color w:val="408080"/>
                                <w:spacing w:val="15"/>
                                <w:sz w:val="19"/>
                              </w:rPr>
                              <w:t> </w:t>
                            </w:r>
                            <w:r>
                              <w:rPr>
                                <w:i/>
                                <w:color w:val="408080"/>
                                <w:sz w:val="19"/>
                              </w:rPr>
                              <w:t>regression</w:t>
                            </w:r>
                            <w:r>
                              <w:rPr>
                                <w:i/>
                                <w:color w:val="408080"/>
                                <w:spacing w:val="14"/>
                                <w:sz w:val="19"/>
                              </w:rPr>
                              <w:t> </w:t>
                            </w:r>
                            <w:r>
                              <w:rPr>
                                <w:i/>
                                <w:color w:val="408080"/>
                                <w:spacing w:val="-2"/>
                                <w:sz w:val="19"/>
                              </w:rPr>
                              <w:t>model</w:t>
                            </w:r>
                          </w:p>
                          <w:p>
                            <w:pPr>
                              <w:pStyle w:val="BodyText"/>
                              <w:spacing w:before="18"/>
                              <w:ind w:left="77"/>
                              <w:rPr>
                                <w:color w:val="000000"/>
                              </w:rPr>
                            </w:pPr>
                            <w:r>
                              <w:rPr>
                                <w:color w:val="202020"/>
                              </w:rPr>
                              <w:t>predictor</w:t>
                            </w:r>
                            <w:r>
                              <w:rPr>
                                <w:color w:val="202020"/>
                                <w:spacing w:val="26"/>
                              </w:rPr>
                              <w:t> </w:t>
                            </w:r>
                            <w:r>
                              <w:rPr>
                                <w:b/>
                                <w:color w:val="AA21FF"/>
                              </w:rPr>
                              <w:t>=</w:t>
                            </w:r>
                            <w:r>
                              <w:rPr>
                                <w:b/>
                                <w:color w:val="AA21FF"/>
                                <w:spacing w:val="27"/>
                              </w:rPr>
                              <w:t> </w:t>
                            </w:r>
                            <w:r>
                              <w:rPr>
                                <w:color w:val="202020"/>
                              </w:rPr>
                              <w:t>LinearRegression</w:t>
                            </w:r>
                            <w:r>
                              <w:rPr>
                                <w:color w:val="0054AA"/>
                              </w:rPr>
                              <w:t>(</w:t>
                            </w:r>
                            <w:r>
                              <w:rPr>
                                <w:color w:val="202020"/>
                              </w:rPr>
                              <w:t>n_jobs</w:t>
                            </w:r>
                            <w:r>
                              <w:rPr>
                                <w:color w:val="202020"/>
                                <w:spacing w:val="27"/>
                              </w:rPr>
                              <w:t> </w:t>
                            </w:r>
                            <w:r>
                              <w:rPr>
                                <w:b/>
                                <w:color w:val="AA21FF"/>
                              </w:rPr>
                              <w:t>=-</w:t>
                            </w:r>
                            <w:r>
                              <w:rPr>
                                <w:color w:val="008700"/>
                                <w:spacing w:val="-5"/>
                              </w:rPr>
                              <w:t>1</w:t>
                            </w:r>
                            <w:r>
                              <w:rPr>
                                <w:color w:val="0054AA"/>
                                <w:spacing w:val="-5"/>
                              </w:rPr>
                              <w:t>)</w:t>
                            </w:r>
                          </w:p>
                          <w:p>
                            <w:pPr>
                              <w:pStyle w:val="BodyText"/>
                              <w:spacing w:before="49"/>
                              <w:rPr>
                                <w:color w:val="000000"/>
                              </w:rPr>
                            </w:pPr>
                          </w:p>
                          <w:p>
                            <w:pPr>
                              <w:spacing w:before="1"/>
                              <w:ind w:left="77" w:right="0" w:firstLine="0"/>
                              <w:jc w:val="left"/>
                              <w:rPr>
                                <w:i/>
                                <w:color w:val="000000"/>
                                <w:sz w:val="19"/>
                              </w:rPr>
                            </w:pPr>
                            <w:r>
                              <w:rPr>
                                <w:i/>
                                <w:color w:val="408080"/>
                                <w:sz w:val="19"/>
                              </w:rPr>
                              <w:t>#</w:t>
                            </w:r>
                            <w:r>
                              <w:rPr>
                                <w:i/>
                                <w:color w:val="408080"/>
                                <w:spacing w:val="8"/>
                                <w:sz w:val="19"/>
                              </w:rPr>
                              <w:t> </w:t>
                            </w:r>
                            <w:r>
                              <w:rPr>
                                <w:i/>
                                <w:color w:val="408080"/>
                                <w:sz w:val="19"/>
                              </w:rPr>
                              <w:t>Fill</w:t>
                            </w:r>
                            <w:r>
                              <w:rPr>
                                <w:i/>
                                <w:color w:val="408080"/>
                                <w:spacing w:val="9"/>
                                <w:sz w:val="19"/>
                              </w:rPr>
                              <w:t> </w:t>
                            </w:r>
                            <w:r>
                              <w:rPr>
                                <w:i/>
                                <w:color w:val="408080"/>
                                <w:sz w:val="19"/>
                              </w:rPr>
                              <w:t>the</w:t>
                            </w:r>
                            <w:r>
                              <w:rPr>
                                <w:i/>
                                <w:color w:val="408080"/>
                                <w:spacing w:val="9"/>
                                <w:sz w:val="19"/>
                              </w:rPr>
                              <w:t> </w:t>
                            </w:r>
                            <w:r>
                              <w:rPr>
                                <w:i/>
                                <w:color w:val="408080"/>
                                <w:sz w:val="19"/>
                              </w:rPr>
                              <w:t>Model</w:t>
                            </w:r>
                            <w:r>
                              <w:rPr>
                                <w:i/>
                                <w:color w:val="408080"/>
                                <w:spacing w:val="9"/>
                                <w:sz w:val="19"/>
                              </w:rPr>
                              <w:t> </w:t>
                            </w:r>
                            <w:r>
                              <w:rPr>
                                <w:i/>
                                <w:color w:val="408080"/>
                                <w:sz w:val="19"/>
                              </w:rPr>
                              <w:t>with</w:t>
                            </w:r>
                            <w:r>
                              <w:rPr>
                                <w:i/>
                                <w:color w:val="408080"/>
                                <w:spacing w:val="9"/>
                                <w:sz w:val="19"/>
                              </w:rPr>
                              <w:t> </w:t>
                            </w:r>
                            <w:r>
                              <w:rPr>
                                <w:i/>
                                <w:color w:val="408080"/>
                                <w:sz w:val="19"/>
                              </w:rPr>
                              <w:t>the</w:t>
                            </w:r>
                            <w:r>
                              <w:rPr>
                                <w:i/>
                                <w:color w:val="408080"/>
                                <w:spacing w:val="9"/>
                                <w:sz w:val="19"/>
                              </w:rPr>
                              <w:t> </w:t>
                            </w:r>
                            <w:r>
                              <w:rPr>
                                <w:i/>
                                <w:color w:val="408080"/>
                                <w:spacing w:val="-4"/>
                                <w:sz w:val="19"/>
                              </w:rPr>
                              <w:t>Data</w:t>
                            </w:r>
                          </w:p>
                          <w:p>
                            <w:pPr>
                              <w:pStyle w:val="BodyText"/>
                              <w:spacing w:before="17"/>
                              <w:ind w:left="77"/>
                              <w:rPr>
                                <w:color w:val="000000"/>
                              </w:rPr>
                            </w:pPr>
                            <w:r>
                              <w:rPr>
                                <w:color w:val="202020"/>
                              </w:rPr>
                              <w:t>predictor</w:t>
                            </w:r>
                            <w:r>
                              <w:rPr>
                                <w:b/>
                                <w:color w:val="AA21FF"/>
                              </w:rPr>
                              <w:t>.</w:t>
                            </w:r>
                            <w:r>
                              <w:rPr>
                                <w:color w:val="202020"/>
                              </w:rPr>
                              <w:t>fit</w:t>
                            </w:r>
                            <w:r>
                              <w:rPr>
                                <w:color w:val="0054AA"/>
                              </w:rPr>
                              <w:t>(</w:t>
                            </w:r>
                            <w:r>
                              <w:rPr>
                                <w:color w:val="202020"/>
                              </w:rPr>
                              <w:t>X</w:t>
                            </w:r>
                            <w:r>
                              <w:rPr>
                                <w:color w:val="202020"/>
                                <w:spacing w:val="15"/>
                              </w:rPr>
                              <w:t> </w:t>
                            </w:r>
                            <w:r>
                              <w:rPr>
                                <w:b/>
                                <w:color w:val="AA21FF"/>
                              </w:rPr>
                              <w:t>=</w:t>
                            </w:r>
                            <w:r>
                              <w:rPr>
                                <w:b/>
                                <w:color w:val="AA21FF"/>
                                <w:spacing w:val="16"/>
                              </w:rPr>
                              <w:t> </w:t>
                            </w:r>
                            <w:r>
                              <w:rPr>
                                <w:color w:val="202020"/>
                              </w:rPr>
                              <w:t>TRAIN_INPUT</w:t>
                            </w:r>
                            <w:r>
                              <w:rPr>
                                <w:color w:val="0054AA"/>
                              </w:rPr>
                              <w:t>,</w:t>
                            </w:r>
                            <w:r>
                              <w:rPr>
                                <w:color w:val="0054AA"/>
                                <w:spacing w:val="15"/>
                              </w:rPr>
                              <w:t> </w:t>
                            </w:r>
                            <w:r>
                              <w:rPr>
                                <w:color w:val="202020"/>
                              </w:rPr>
                              <w:t>y</w:t>
                            </w:r>
                            <w:r>
                              <w:rPr>
                                <w:color w:val="202020"/>
                                <w:spacing w:val="16"/>
                              </w:rPr>
                              <w:t> </w:t>
                            </w:r>
                            <w:r>
                              <w:rPr>
                                <w:b/>
                                <w:color w:val="AA21FF"/>
                              </w:rPr>
                              <w:t>=</w:t>
                            </w:r>
                            <w:r>
                              <w:rPr>
                                <w:b/>
                                <w:color w:val="AA21FF"/>
                                <w:spacing w:val="15"/>
                              </w:rPr>
                              <w:t> </w:t>
                            </w:r>
                            <w:r>
                              <w:rPr>
                                <w:color w:val="202020"/>
                                <w:spacing w:val="-2"/>
                              </w:rPr>
                              <w:t>TRAIN_OUTPUT</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096551pt;width:447pt;height:143.25pt;mso-position-horizontal-relative:page;mso-position-vertical-relative:paragraph;z-index:15731712" type="#_x0000_t202" id="docshape5" filled="true" fillcolor="#f5f5f5" stroked="true" strokeweight=".75pt" strokecolor="#dfdfdf">
                <v:textbox inset="0,0,0,0">
                  <w:txbxContent>
                    <w:p>
                      <w:pPr>
                        <w:spacing w:before="95"/>
                        <w:ind w:left="77" w:right="0" w:firstLine="0"/>
                        <w:jc w:val="left"/>
                        <w:rPr>
                          <w:i/>
                          <w:color w:val="000000"/>
                          <w:sz w:val="19"/>
                        </w:rPr>
                      </w:pPr>
                      <w:r>
                        <w:rPr>
                          <w:i/>
                          <w:color w:val="408080"/>
                          <w:sz w:val="19"/>
                        </w:rPr>
                        <w:t>#</w:t>
                      </w:r>
                      <w:r>
                        <w:rPr>
                          <w:i/>
                          <w:color w:val="408080"/>
                          <w:spacing w:val="10"/>
                          <w:sz w:val="19"/>
                        </w:rPr>
                        <w:t> </w:t>
                      </w:r>
                      <w:r>
                        <w:rPr>
                          <w:i/>
                          <w:color w:val="408080"/>
                          <w:sz w:val="19"/>
                        </w:rPr>
                        <w:t>Training</w:t>
                      </w:r>
                      <w:r>
                        <w:rPr>
                          <w:i/>
                          <w:color w:val="408080"/>
                          <w:spacing w:val="10"/>
                          <w:sz w:val="19"/>
                        </w:rPr>
                        <w:t> </w:t>
                      </w:r>
                      <w:r>
                        <w:rPr>
                          <w:i/>
                          <w:color w:val="408080"/>
                          <w:sz w:val="19"/>
                        </w:rPr>
                        <w:t>the</w:t>
                      </w:r>
                      <w:r>
                        <w:rPr>
                          <w:i/>
                          <w:color w:val="408080"/>
                          <w:spacing w:val="11"/>
                          <w:sz w:val="19"/>
                        </w:rPr>
                        <w:t> </w:t>
                      </w:r>
                      <w:r>
                        <w:rPr>
                          <w:i/>
                          <w:color w:val="408080"/>
                          <w:spacing w:val="-2"/>
                          <w:sz w:val="19"/>
                        </w:rPr>
                        <w:t>Model</w:t>
                      </w:r>
                    </w:p>
                    <w:p>
                      <w:pPr>
                        <w:spacing w:before="17"/>
                        <w:ind w:left="77" w:right="0" w:firstLine="0"/>
                        <w:jc w:val="left"/>
                        <w:rPr>
                          <w:i/>
                          <w:color w:val="000000"/>
                          <w:sz w:val="19"/>
                        </w:rPr>
                      </w:pPr>
                      <w:r>
                        <w:rPr>
                          <w:i/>
                          <w:color w:val="408080"/>
                          <w:sz w:val="19"/>
                        </w:rPr>
                        <w:t>#</w:t>
                      </w:r>
                      <w:r>
                        <w:rPr>
                          <w:i/>
                          <w:color w:val="408080"/>
                          <w:spacing w:val="9"/>
                          <w:sz w:val="19"/>
                        </w:rPr>
                        <w:t> </w:t>
                      </w:r>
                      <w:r>
                        <w:rPr>
                          <w:i/>
                          <w:color w:val="408080"/>
                          <w:sz w:val="19"/>
                        </w:rPr>
                        <w:t>The</w:t>
                      </w:r>
                      <w:r>
                        <w:rPr>
                          <w:i/>
                          <w:color w:val="408080"/>
                          <w:spacing w:val="10"/>
                          <w:sz w:val="19"/>
                        </w:rPr>
                        <w:t> </w:t>
                      </w:r>
                      <w:r>
                        <w:rPr>
                          <w:i/>
                          <w:color w:val="408080"/>
                          <w:sz w:val="19"/>
                        </w:rPr>
                        <w:t>data</w:t>
                      </w:r>
                      <w:r>
                        <w:rPr>
                          <w:i/>
                          <w:color w:val="408080"/>
                          <w:spacing w:val="9"/>
                          <w:sz w:val="19"/>
                        </w:rPr>
                        <w:t> </w:t>
                      </w:r>
                      <w:r>
                        <w:rPr>
                          <w:i/>
                          <w:color w:val="408080"/>
                          <w:sz w:val="19"/>
                        </w:rPr>
                        <w:t>that</w:t>
                      </w:r>
                      <w:r>
                        <w:rPr>
                          <w:i/>
                          <w:color w:val="408080"/>
                          <w:spacing w:val="10"/>
                          <w:sz w:val="19"/>
                        </w:rPr>
                        <w:t> </w:t>
                      </w:r>
                      <w:r>
                        <w:rPr>
                          <w:i/>
                          <w:color w:val="408080"/>
                          <w:sz w:val="19"/>
                        </w:rPr>
                        <w:t>was</w:t>
                      </w:r>
                      <w:r>
                        <w:rPr>
                          <w:i/>
                          <w:color w:val="408080"/>
                          <w:spacing w:val="10"/>
                          <w:sz w:val="19"/>
                        </w:rPr>
                        <w:t> </w:t>
                      </w:r>
                      <w:r>
                        <w:rPr>
                          <w:i/>
                          <w:color w:val="408080"/>
                          <w:sz w:val="19"/>
                        </w:rPr>
                        <w:t>created</w:t>
                      </w:r>
                      <w:r>
                        <w:rPr>
                          <w:i/>
                          <w:color w:val="408080"/>
                          <w:spacing w:val="9"/>
                          <w:sz w:val="19"/>
                        </w:rPr>
                        <w:t> </w:t>
                      </w:r>
                      <w:r>
                        <w:rPr>
                          <w:i/>
                          <w:color w:val="408080"/>
                          <w:sz w:val="19"/>
                        </w:rPr>
                        <w:t>using</w:t>
                      </w:r>
                      <w:r>
                        <w:rPr>
                          <w:i/>
                          <w:color w:val="408080"/>
                          <w:spacing w:val="10"/>
                          <w:sz w:val="19"/>
                        </w:rPr>
                        <w:t> </w:t>
                      </w:r>
                      <w:r>
                        <w:rPr>
                          <w:i/>
                          <w:color w:val="408080"/>
                          <w:sz w:val="19"/>
                        </w:rPr>
                        <w:t>the</w:t>
                      </w:r>
                      <w:r>
                        <w:rPr>
                          <w:i/>
                          <w:color w:val="408080"/>
                          <w:spacing w:val="10"/>
                          <w:sz w:val="19"/>
                        </w:rPr>
                        <w:t> </w:t>
                      </w:r>
                      <w:r>
                        <w:rPr>
                          <w:i/>
                          <w:color w:val="408080"/>
                          <w:sz w:val="19"/>
                        </w:rPr>
                        <w:t>above</w:t>
                      </w:r>
                      <w:r>
                        <w:rPr>
                          <w:i/>
                          <w:color w:val="408080"/>
                          <w:spacing w:val="9"/>
                          <w:sz w:val="19"/>
                        </w:rPr>
                        <w:t> </w:t>
                      </w:r>
                      <w:r>
                        <w:rPr>
                          <w:i/>
                          <w:color w:val="408080"/>
                          <w:sz w:val="19"/>
                        </w:rPr>
                        <w:t>code</w:t>
                      </w:r>
                      <w:r>
                        <w:rPr>
                          <w:i/>
                          <w:color w:val="408080"/>
                          <w:spacing w:val="10"/>
                          <w:sz w:val="19"/>
                        </w:rPr>
                        <w:t> </w:t>
                      </w:r>
                      <w:r>
                        <w:rPr>
                          <w:i/>
                          <w:color w:val="408080"/>
                          <w:sz w:val="19"/>
                        </w:rPr>
                        <w:t>is</w:t>
                      </w:r>
                      <w:r>
                        <w:rPr>
                          <w:i/>
                          <w:color w:val="408080"/>
                          <w:spacing w:val="10"/>
                          <w:sz w:val="19"/>
                        </w:rPr>
                        <w:t> </w:t>
                      </w:r>
                      <w:r>
                        <w:rPr>
                          <w:i/>
                          <w:color w:val="408080"/>
                          <w:sz w:val="19"/>
                        </w:rPr>
                        <w:t>used</w:t>
                      </w:r>
                      <w:r>
                        <w:rPr>
                          <w:i/>
                          <w:color w:val="408080"/>
                          <w:spacing w:val="9"/>
                          <w:sz w:val="19"/>
                        </w:rPr>
                        <w:t> </w:t>
                      </w:r>
                      <w:r>
                        <w:rPr>
                          <w:i/>
                          <w:color w:val="408080"/>
                          <w:sz w:val="19"/>
                        </w:rPr>
                        <w:t>to</w:t>
                      </w:r>
                      <w:r>
                        <w:rPr>
                          <w:i/>
                          <w:color w:val="408080"/>
                          <w:spacing w:val="10"/>
                          <w:sz w:val="19"/>
                        </w:rPr>
                        <w:t> </w:t>
                      </w:r>
                      <w:r>
                        <w:rPr>
                          <w:i/>
                          <w:color w:val="408080"/>
                          <w:sz w:val="19"/>
                        </w:rPr>
                        <w:t>train</w:t>
                      </w:r>
                      <w:r>
                        <w:rPr>
                          <w:i/>
                          <w:color w:val="408080"/>
                          <w:spacing w:val="10"/>
                          <w:sz w:val="19"/>
                        </w:rPr>
                        <w:t> </w:t>
                      </w:r>
                      <w:r>
                        <w:rPr>
                          <w:i/>
                          <w:color w:val="408080"/>
                          <w:sz w:val="19"/>
                        </w:rPr>
                        <w:t>the</w:t>
                      </w:r>
                      <w:r>
                        <w:rPr>
                          <w:i/>
                          <w:color w:val="408080"/>
                          <w:spacing w:val="9"/>
                          <w:sz w:val="19"/>
                        </w:rPr>
                        <w:t> </w:t>
                      </w:r>
                      <w:r>
                        <w:rPr>
                          <w:i/>
                          <w:color w:val="408080"/>
                          <w:spacing w:val="-2"/>
                          <w:sz w:val="19"/>
                        </w:rPr>
                        <w:t>model</w:t>
                      </w:r>
                    </w:p>
                    <w:p>
                      <w:pPr>
                        <w:pStyle w:val="BodyText"/>
                        <w:spacing w:before="35"/>
                        <w:rPr>
                          <w:i/>
                          <w:color w:val="000000"/>
                        </w:rPr>
                      </w:pPr>
                    </w:p>
                    <w:p>
                      <w:pPr>
                        <w:spacing w:before="1"/>
                        <w:ind w:left="77" w:right="0" w:firstLine="0"/>
                        <w:jc w:val="left"/>
                        <w:rPr>
                          <w:i/>
                          <w:color w:val="000000"/>
                          <w:sz w:val="19"/>
                        </w:rPr>
                      </w:pPr>
                      <w:r>
                        <w:rPr>
                          <w:i/>
                          <w:color w:val="408080"/>
                          <w:sz w:val="19"/>
                        </w:rPr>
                        <w:t>#</w:t>
                      </w:r>
                      <w:r>
                        <w:rPr>
                          <w:i/>
                          <w:color w:val="408080"/>
                          <w:spacing w:val="14"/>
                          <w:sz w:val="19"/>
                        </w:rPr>
                        <w:t> </w:t>
                      </w:r>
                      <w:r>
                        <w:rPr>
                          <w:i/>
                          <w:color w:val="408080"/>
                          <w:sz w:val="19"/>
                        </w:rPr>
                        <w:t>Sk-Learn</w:t>
                      </w:r>
                      <w:r>
                        <w:rPr>
                          <w:i/>
                          <w:color w:val="408080"/>
                          <w:spacing w:val="15"/>
                          <w:sz w:val="19"/>
                        </w:rPr>
                        <w:t> </w:t>
                      </w:r>
                      <w:r>
                        <w:rPr>
                          <w:i/>
                          <w:color w:val="408080"/>
                          <w:sz w:val="19"/>
                        </w:rPr>
                        <w:t>contains</w:t>
                      </w:r>
                      <w:r>
                        <w:rPr>
                          <w:i/>
                          <w:color w:val="408080"/>
                          <w:spacing w:val="14"/>
                          <w:sz w:val="19"/>
                        </w:rPr>
                        <w:t> </w:t>
                      </w:r>
                      <w:r>
                        <w:rPr>
                          <w:i/>
                          <w:color w:val="408080"/>
                          <w:sz w:val="19"/>
                        </w:rPr>
                        <w:t>the</w:t>
                      </w:r>
                      <w:r>
                        <w:rPr>
                          <w:i/>
                          <w:color w:val="408080"/>
                          <w:spacing w:val="15"/>
                          <w:sz w:val="19"/>
                        </w:rPr>
                        <w:t> </w:t>
                      </w:r>
                      <w:r>
                        <w:rPr>
                          <w:i/>
                          <w:color w:val="408080"/>
                          <w:sz w:val="19"/>
                        </w:rPr>
                        <w:t>linear</w:t>
                      </w:r>
                      <w:r>
                        <w:rPr>
                          <w:i/>
                          <w:color w:val="408080"/>
                          <w:spacing w:val="14"/>
                          <w:sz w:val="19"/>
                        </w:rPr>
                        <w:t> </w:t>
                      </w:r>
                      <w:r>
                        <w:rPr>
                          <w:i/>
                          <w:color w:val="408080"/>
                          <w:sz w:val="19"/>
                        </w:rPr>
                        <w:t>regression</w:t>
                      </w:r>
                      <w:r>
                        <w:rPr>
                          <w:i/>
                          <w:color w:val="408080"/>
                          <w:spacing w:val="15"/>
                          <w:sz w:val="19"/>
                        </w:rPr>
                        <w:t> </w:t>
                      </w:r>
                      <w:r>
                        <w:rPr>
                          <w:i/>
                          <w:color w:val="408080"/>
                          <w:spacing w:val="-2"/>
                          <w:sz w:val="19"/>
                        </w:rPr>
                        <w:t>model</w:t>
                      </w:r>
                    </w:p>
                    <w:p>
                      <w:pPr>
                        <w:spacing w:before="32"/>
                        <w:ind w:left="77" w:right="0" w:firstLine="0"/>
                        <w:jc w:val="left"/>
                        <w:rPr>
                          <w:color w:val="000000"/>
                          <w:sz w:val="19"/>
                        </w:rPr>
                      </w:pPr>
                      <w:r>
                        <w:rPr>
                          <w:b/>
                          <w:color w:val="008000"/>
                          <w:sz w:val="19"/>
                        </w:rPr>
                        <w:t>from</w:t>
                      </w:r>
                      <w:r>
                        <w:rPr>
                          <w:b/>
                          <w:color w:val="008000"/>
                          <w:spacing w:val="22"/>
                          <w:sz w:val="19"/>
                        </w:rPr>
                        <w:t> </w:t>
                      </w:r>
                      <w:r>
                        <w:rPr>
                          <w:color w:val="202020"/>
                          <w:sz w:val="19"/>
                        </w:rPr>
                        <w:t>sklearn.linear_model</w:t>
                      </w:r>
                      <w:r>
                        <w:rPr>
                          <w:color w:val="202020"/>
                          <w:spacing w:val="23"/>
                          <w:sz w:val="19"/>
                        </w:rPr>
                        <w:t> </w:t>
                      </w:r>
                      <w:r>
                        <w:rPr>
                          <w:b/>
                          <w:color w:val="008000"/>
                          <w:sz w:val="19"/>
                        </w:rPr>
                        <w:t>import</w:t>
                      </w:r>
                      <w:r>
                        <w:rPr>
                          <w:b/>
                          <w:color w:val="008000"/>
                          <w:spacing w:val="23"/>
                          <w:sz w:val="19"/>
                        </w:rPr>
                        <w:t> </w:t>
                      </w:r>
                      <w:r>
                        <w:rPr>
                          <w:color w:val="202020"/>
                          <w:spacing w:val="-2"/>
                          <w:sz w:val="19"/>
                        </w:rPr>
                        <w:t>LinearRegression</w:t>
                      </w:r>
                    </w:p>
                    <w:p>
                      <w:pPr>
                        <w:pStyle w:val="BodyText"/>
                        <w:spacing w:before="35"/>
                        <w:rPr>
                          <w:color w:val="000000"/>
                        </w:rPr>
                      </w:pPr>
                    </w:p>
                    <w:p>
                      <w:pPr>
                        <w:spacing w:before="0"/>
                        <w:ind w:left="77" w:right="0" w:firstLine="0"/>
                        <w:jc w:val="left"/>
                        <w:rPr>
                          <w:i/>
                          <w:color w:val="000000"/>
                          <w:sz w:val="19"/>
                        </w:rPr>
                      </w:pPr>
                      <w:r>
                        <w:rPr>
                          <w:i/>
                          <w:color w:val="408080"/>
                          <w:sz w:val="19"/>
                        </w:rPr>
                        <w:t>#</w:t>
                      </w:r>
                      <w:r>
                        <w:rPr>
                          <w:i/>
                          <w:color w:val="408080"/>
                          <w:spacing w:val="14"/>
                          <w:sz w:val="19"/>
                        </w:rPr>
                        <w:t> </w:t>
                      </w:r>
                      <w:r>
                        <w:rPr>
                          <w:i/>
                          <w:color w:val="408080"/>
                          <w:sz w:val="19"/>
                        </w:rPr>
                        <w:t>Initialize</w:t>
                      </w:r>
                      <w:r>
                        <w:rPr>
                          <w:i/>
                          <w:color w:val="408080"/>
                          <w:spacing w:val="15"/>
                          <w:sz w:val="19"/>
                        </w:rPr>
                        <w:t> </w:t>
                      </w:r>
                      <w:r>
                        <w:rPr>
                          <w:i/>
                          <w:color w:val="408080"/>
                          <w:sz w:val="19"/>
                        </w:rPr>
                        <w:t>the</w:t>
                      </w:r>
                      <w:r>
                        <w:rPr>
                          <w:i/>
                          <w:color w:val="408080"/>
                          <w:spacing w:val="14"/>
                          <w:sz w:val="19"/>
                        </w:rPr>
                        <w:t> </w:t>
                      </w:r>
                      <w:r>
                        <w:rPr>
                          <w:i/>
                          <w:color w:val="408080"/>
                          <w:sz w:val="19"/>
                        </w:rPr>
                        <w:t>linear</w:t>
                      </w:r>
                      <w:r>
                        <w:rPr>
                          <w:i/>
                          <w:color w:val="408080"/>
                          <w:spacing w:val="15"/>
                          <w:sz w:val="19"/>
                        </w:rPr>
                        <w:t> </w:t>
                      </w:r>
                      <w:r>
                        <w:rPr>
                          <w:i/>
                          <w:color w:val="408080"/>
                          <w:sz w:val="19"/>
                        </w:rPr>
                        <w:t>regression</w:t>
                      </w:r>
                      <w:r>
                        <w:rPr>
                          <w:i/>
                          <w:color w:val="408080"/>
                          <w:spacing w:val="14"/>
                          <w:sz w:val="19"/>
                        </w:rPr>
                        <w:t> </w:t>
                      </w:r>
                      <w:r>
                        <w:rPr>
                          <w:i/>
                          <w:color w:val="408080"/>
                          <w:spacing w:val="-2"/>
                          <w:sz w:val="19"/>
                        </w:rPr>
                        <w:t>model</w:t>
                      </w:r>
                    </w:p>
                    <w:p>
                      <w:pPr>
                        <w:pStyle w:val="BodyText"/>
                        <w:spacing w:before="18"/>
                        <w:ind w:left="77"/>
                        <w:rPr>
                          <w:color w:val="000000"/>
                        </w:rPr>
                      </w:pPr>
                      <w:r>
                        <w:rPr>
                          <w:color w:val="202020"/>
                        </w:rPr>
                        <w:t>predictor</w:t>
                      </w:r>
                      <w:r>
                        <w:rPr>
                          <w:color w:val="202020"/>
                          <w:spacing w:val="26"/>
                        </w:rPr>
                        <w:t> </w:t>
                      </w:r>
                      <w:r>
                        <w:rPr>
                          <w:b/>
                          <w:color w:val="AA21FF"/>
                        </w:rPr>
                        <w:t>=</w:t>
                      </w:r>
                      <w:r>
                        <w:rPr>
                          <w:b/>
                          <w:color w:val="AA21FF"/>
                          <w:spacing w:val="27"/>
                        </w:rPr>
                        <w:t> </w:t>
                      </w:r>
                      <w:r>
                        <w:rPr>
                          <w:color w:val="202020"/>
                        </w:rPr>
                        <w:t>LinearRegression</w:t>
                      </w:r>
                      <w:r>
                        <w:rPr>
                          <w:color w:val="0054AA"/>
                        </w:rPr>
                        <w:t>(</w:t>
                      </w:r>
                      <w:r>
                        <w:rPr>
                          <w:color w:val="202020"/>
                        </w:rPr>
                        <w:t>n_jobs</w:t>
                      </w:r>
                      <w:r>
                        <w:rPr>
                          <w:color w:val="202020"/>
                          <w:spacing w:val="27"/>
                        </w:rPr>
                        <w:t> </w:t>
                      </w:r>
                      <w:r>
                        <w:rPr>
                          <w:b/>
                          <w:color w:val="AA21FF"/>
                        </w:rPr>
                        <w:t>=-</w:t>
                      </w:r>
                      <w:r>
                        <w:rPr>
                          <w:color w:val="008700"/>
                          <w:spacing w:val="-5"/>
                        </w:rPr>
                        <w:t>1</w:t>
                      </w:r>
                      <w:r>
                        <w:rPr>
                          <w:color w:val="0054AA"/>
                          <w:spacing w:val="-5"/>
                        </w:rPr>
                        <w:t>)</w:t>
                      </w:r>
                    </w:p>
                    <w:p>
                      <w:pPr>
                        <w:pStyle w:val="BodyText"/>
                        <w:spacing w:before="49"/>
                        <w:rPr>
                          <w:color w:val="000000"/>
                        </w:rPr>
                      </w:pPr>
                    </w:p>
                    <w:p>
                      <w:pPr>
                        <w:spacing w:before="1"/>
                        <w:ind w:left="77" w:right="0" w:firstLine="0"/>
                        <w:jc w:val="left"/>
                        <w:rPr>
                          <w:i/>
                          <w:color w:val="000000"/>
                          <w:sz w:val="19"/>
                        </w:rPr>
                      </w:pPr>
                      <w:r>
                        <w:rPr>
                          <w:i/>
                          <w:color w:val="408080"/>
                          <w:sz w:val="19"/>
                        </w:rPr>
                        <w:t>#</w:t>
                      </w:r>
                      <w:r>
                        <w:rPr>
                          <w:i/>
                          <w:color w:val="408080"/>
                          <w:spacing w:val="8"/>
                          <w:sz w:val="19"/>
                        </w:rPr>
                        <w:t> </w:t>
                      </w:r>
                      <w:r>
                        <w:rPr>
                          <w:i/>
                          <w:color w:val="408080"/>
                          <w:sz w:val="19"/>
                        </w:rPr>
                        <w:t>Fill</w:t>
                      </w:r>
                      <w:r>
                        <w:rPr>
                          <w:i/>
                          <w:color w:val="408080"/>
                          <w:spacing w:val="9"/>
                          <w:sz w:val="19"/>
                        </w:rPr>
                        <w:t> </w:t>
                      </w:r>
                      <w:r>
                        <w:rPr>
                          <w:i/>
                          <w:color w:val="408080"/>
                          <w:sz w:val="19"/>
                        </w:rPr>
                        <w:t>the</w:t>
                      </w:r>
                      <w:r>
                        <w:rPr>
                          <w:i/>
                          <w:color w:val="408080"/>
                          <w:spacing w:val="9"/>
                          <w:sz w:val="19"/>
                        </w:rPr>
                        <w:t> </w:t>
                      </w:r>
                      <w:r>
                        <w:rPr>
                          <w:i/>
                          <w:color w:val="408080"/>
                          <w:sz w:val="19"/>
                        </w:rPr>
                        <w:t>Model</w:t>
                      </w:r>
                      <w:r>
                        <w:rPr>
                          <w:i/>
                          <w:color w:val="408080"/>
                          <w:spacing w:val="9"/>
                          <w:sz w:val="19"/>
                        </w:rPr>
                        <w:t> </w:t>
                      </w:r>
                      <w:r>
                        <w:rPr>
                          <w:i/>
                          <w:color w:val="408080"/>
                          <w:sz w:val="19"/>
                        </w:rPr>
                        <w:t>with</w:t>
                      </w:r>
                      <w:r>
                        <w:rPr>
                          <w:i/>
                          <w:color w:val="408080"/>
                          <w:spacing w:val="9"/>
                          <w:sz w:val="19"/>
                        </w:rPr>
                        <w:t> </w:t>
                      </w:r>
                      <w:r>
                        <w:rPr>
                          <w:i/>
                          <w:color w:val="408080"/>
                          <w:sz w:val="19"/>
                        </w:rPr>
                        <w:t>the</w:t>
                      </w:r>
                      <w:r>
                        <w:rPr>
                          <w:i/>
                          <w:color w:val="408080"/>
                          <w:spacing w:val="9"/>
                          <w:sz w:val="19"/>
                        </w:rPr>
                        <w:t> </w:t>
                      </w:r>
                      <w:r>
                        <w:rPr>
                          <w:i/>
                          <w:color w:val="408080"/>
                          <w:spacing w:val="-4"/>
                          <w:sz w:val="19"/>
                        </w:rPr>
                        <w:t>Data</w:t>
                      </w:r>
                    </w:p>
                    <w:p>
                      <w:pPr>
                        <w:pStyle w:val="BodyText"/>
                        <w:spacing w:before="17"/>
                        <w:ind w:left="77"/>
                        <w:rPr>
                          <w:color w:val="000000"/>
                        </w:rPr>
                      </w:pPr>
                      <w:r>
                        <w:rPr>
                          <w:color w:val="202020"/>
                        </w:rPr>
                        <w:t>predictor</w:t>
                      </w:r>
                      <w:r>
                        <w:rPr>
                          <w:b/>
                          <w:color w:val="AA21FF"/>
                        </w:rPr>
                        <w:t>.</w:t>
                      </w:r>
                      <w:r>
                        <w:rPr>
                          <w:color w:val="202020"/>
                        </w:rPr>
                        <w:t>fit</w:t>
                      </w:r>
                      <w:r>
                        <w:rPr>
                          <w:color w:val="0054AA"/>
                        </w:rPr>
                        <w:t>(</w:t>
                      </w:r>
                      <w:r>
                        <w:rPr>
                          <w:color w:val="202020"/>
                        </w:rPr>
                        <w:t>X</w:t>
                      </w:r>
                      <w:r>
                        <w:rPr>
                          <w:color w:val="202020"/>
                          <w:spacing w:val="15"/>
                        </w:rPr>
                        <w:t> </w:t>
                      </w:r>
                      <w:r>
                        <w:rPr>
                          <w:b/>
                          <w:color w:val="AA21FF"/>
                        </w:rPr>
                        <w:t>=</w:t>
                      </w:r>
                      <w:r>
                        <w:rPr>
                          <w:b/>
                          <w:color w:val="AA21FF"/>
                          <w:spacing w:val="16"/>
                        </w:rPr>
                        <w:t> </w:t>
                      </w:r>
                      <w:r>
                        <w:rPr>
                          <w:color w:val="202020"/>
                        </w:rPr>
                        <w:t>TRAIN_INPUT</w:t>
                      </w:r>
                      <w:r>
                        <w:rPr>
                          <w:color w:val="0054AA"/>
                        </w:rPr>
                        <w:t>,</w:t>
                      </w:r>
                      <w:r>
                        <w:rPr>
                          <w:color w:val="0054AA"/>
                          <w:spacing w:val="15"/>
                        </w:rPr>
                        <w:t> </w:t>
                      </w:r>
                      <w:r>
                        <w:rPr>
                          <w:color w:val="202020"/>
                        </w:rPr>
                        <w:t>y</w:t>
                      </w:r>
                      <w:r>
                        <w:rPr>
                          <w:color w:val="202020"/>
                          <w:spacing w:val="16"/>
                        </w:rPr>
                        <w:t> </w:t>
                      </w:r>
                      <w:r>
                        <w:rPr>
                          <w:b/>
                          <w:color w:val="AA21FF"/>
                        </w:rPr>
                        <w:t>=</w:t>
                      </w:r>
                      <w:r>
                        <w:rPr>
                          <w:b/>
                          <w:color w:val="AA21FF"/>
                          <w:spacing w:val="15"/>
                        </w:rPr>
                        <w:t> </w:t>
                      </w:r>
                      <w:r>
                        <w:rPr>
                          <w:color w:val="202020"/>
                          <w:spacing w:val="-2"/>
                        </w:rPr>
                        <w:t>TRAIN_OUTPUT</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4"/>
        </w:rPr>
        <w:t>[8]:</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16"/>
        <w:rPr>
          <w:sz w:val="20"/>
        </w:rPr>
      </w:pPr>
    </w:p>
    <w:p>
      <w:pPr>
        <w:spacing w:after="0"/>
        <w:rPr>
          <w:sz w:val="20"/>
        </w:rPr>
        <w:sectPr>
          <w:pgSz w:w="11900" w:h="16840"/>
          <w:pgMar w:top="480" w:bottom="280" w:left="940" w:right="700"/>
        </w:sectPr>
      </w:pPr>
    </w:p>
    <w:p>
      <w:pPr>
        <w:pStyle w:val="BodyText"/>
        <w:spacing w:before="175"/>
        <w:ind w:left="264"/>
      </w:pPr>
      <w:r>
        <w:rPr>
          <w:color w:val="616161"/>
          <w:spacing w:val="-2"/>
        </w:rPr>
        <w:t>Out[8]:</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3"/>
      </w:pPr>
    </w:p>
    <w:p>
      <w:pPr>
        <w:pStyle w:val="BodyText"/>
        <w:ind w:left="264"/>
      </w:pPr>
      <w:r>
        <w:rPr>
          <w:color w:val="616161"/>
        </w:rPr>
        <w:t>In</w:t>
      </w:r>
      <w:r>
        <w:rPr>
          <w:color w:val="616161"/>
          <w:spacing w:val="6"/>
        </w:rPr>
        <w:t> </w:t>
      </w:r>
      <w:r>
        <w:rPr>
          <w:color w:val="616161"/>
          <w:spacing w:val="-4"/>
        </w:rPr>
        <w:t>[9]:</w:t>
      </w:r>
    </w:p>
    <w:p>
      <w:pPr>
        <w:pStyle w:val="BodyText"/>
        <w:spacing w:before="70"/>
        <w:ind w:left="125"/>
      </w:pPr>
      <w:r>
        <w:rPr/>
        <w:br w:type="column"/>
      </w:r>
      <w:r>
        <w:rPr/>
        <w:t>LinearRegression(n_jobs=-</w:t>
      </w:r>
      <w:r>
        <w:rPr>
          <w:spacing w:val="-5"/>
        </w:rPr>
        <w:t>1)</w:t>
      </w:r>
    </w:p>
    <w:p>
      <w:pPr>
        <w:pStyle w:val="BodyText"/>
        <w:spacing w:before="148"/>
      </w:pPr>
    </w:p>
    <w:p>
      <w:pPr>
        <w:spacing w:before="0"/>
        <w:ind w:left="125" w:right="0" w:firstLine="0"/>
        <w:jc w:val="left"/>
        <w:rPr>
          <w:rFonts w:ascii="Segoe UI"/>
          <w:sz w:val="21"/>
        </w:rPr>
      </w:pPr>
      <w:r>
        <w:rPr>
          <w:rFonts w:ascii="Segoe UI"/>
          <w:sz w:val="21"/>
        </w:rPr>
        <w:t>Testing</w:t>
      </w:r>
      <w:r>
        <w:rPr>
          <w:rFonts w:ascii="Segoe UI"/>
          <w:spacing w:val="-11"/>
          <w:sz w:val="21"/>
        </w:rPr>
        <w:t> </w:t>
      </w:r>
      <w:r>
        <w:rPr>
          <w:rFonts w:ascii="Segoe UI"/>
          <w:sz w:val="21"/>
        </w:rPr>
        <w:t>the</w:t>
      </w:r>
      <w:r>
        <w:rPr>
          <w:rFonts w:ascii="Segoe UI"/>
          <w:spacing w:val="-10"/>
          <w:sz w:val="21"/>
        </w:rPr>
        <w:t> </w:t>
      </w:r>
      <w:r>
        <w:rPr>
          <w:rFonts w:ascii="Segoe UI"/>
          <w:spacing w:val="-4"/>
          <w:sz w:val="21"/>
        </w:rPr>
        <w:t>Data</w:t>
      </w:r>
    </w:p>
    <w:p>
      <w:pPr>
        <w:spacing w:line="283" w:lineRule="auto" w:before="261"/>
        <w:ind w:left="125" w:right="607" w:firstLine="0"/>
        <w:jc w:val="left"/>
        <w:rPr>
          <w:rFonts w:ascii="Segoe UI"/>
          <w:sz w:val="21"/>
        </w:rPr>
      </w:pPr>
      <w:r>
        <w:rPr>
          <w:rFonts w:ascii="Segoe UI"/>
          <w:sz w:val="21"/>
        </w:rPr>
        <w:t>The</w:t>
      </w:r>
      <w:r>
        <w:rPr>
          <w:rFonts w:ascii="Segoe UI"/>
          <w:spacing w:val="-4"/>
          <w:sz w:val="21"/>
        </w:rPr>
        <w:t> </w:t>
      </w:r>
      <w:r>
        <w:rPr>
          <w:rFonts w:ascii="Segoe UI"/>
          <w:sz w:val="21"/>
        </w:rPr>
        <w:t>testing</w:t>
      </w:r>
      <w:r>
        <w:rPr>
          <w:rFonts w:ascii="Segoe UI"/>
          <w:spacing w:val="-4"/>
          <w:sz w:val="21"/>
        </w:rPr>
        <w:t> </w:t>
      </w:r>
      <w:r>
        <w:rPr>
          <w:rFonts w:ascii="Segoe UI"/>
          <w:sz w:val="21"/>
        </w:rPr>
        <w:t>is</w:t>
      </w:r>
      <w:r>
        <w:rPr>
          <w:rFonts w:ascii="Segoe UI"/>
          <w:spacing w:val="-4"/>
          <w:sz w:val="21"/>
        </w:rPr>
        <w:t> </w:t>
      </w:r>
      <w:r>
        <w:rPr>
          <w:rFonts w:ascii="Segoe UI"/>
          <w:sz w:val="21"/>
        </w:rPr>
        <w:t>done</w:t>
      </w:r>
      <w:r>
        <w:rPr>
          <w:rFonts w:ascii="Segoe UI"/>
          <w:spacing w:val="-4"/>
          <w:sz w:val="21"/>
        </w:rPr>
        <w:t> </w:t>
      </w:r>
      <w:r>
        <w:rPr>
          <w:rFonts w:ascii="Segoe UI"/>
          <w:sz w:val="21"/>
        </w:rPr>
        <w:t>Manually.</w:t>
      </w:r>
      <w:r>
        <w:rPr>
          <w:rFonts w:ascii="Segoe UI"/>
          <w:spacing w:val="-4"/>
          <w:sz w:val="21"/>
        </w:rPr>
        <w:t> </w:t>
      </w:r>
      <w:r>
        <w:rPr>
          <w:rFonts w:ascii="Segoe UI"/>
          <w:sz w:val="21"/>
        </w:rPr>
        <w:t>Testing</w:t>
      </w:r>
      <w:r>
        <w:rPr>
          <w:rFonts w:ascii="Segoe UI"/>
          <w:spacing w:val="-4"/>
          <w:sz w:val="21"/>
        </w:rPr>
        <w:t> </w:t>
      </w:r>
      <w:r>
        <w:rPr>
          <w:rFonts w:ascii="Segoe UI"/>
          <w:sz w:val="21"/>
        </w:rPr>
        <w:t>can</w:t>
      </w:r>
      <w:r>
        <w:rPr>
          <w:rFonts w:ascii="Segoe UI"/>
          <w:spacing w:val="-4"/>
          <w:sz w:val="21"/>
        </w:rPr>
        <w:t> </w:t>
      </w:r>
      <w:r>
        <w:rPr>
          <w:rFonts w:ascii="Segoe UI"/>
          <w:sz w:val="21"/>
        </w:rPr>
        <w:t>be</w:t>
      </w:r>
      <w:r>
        <w:rPr>
          <w:rFonts w:ascii="Segoe UI"/>
          <w:spacing w:val="-4"/>
          <w:sz w:val="21"/>
        </w:rPr>
        <w:t> </w:t>
      </w:r>
      <w:r>
        <w:rPr>
          <w:rFonts w:ascii="Segoe UI"/>
          <w:sz w:val="21"/>
        </w:rPr>
        <w:t>done</w:t>
      </w:r>
      <w:r>
        <w:rPr>
          <w:rFonts w:ascii="Segoe UI"/>
          <w:spacing w:val="-4"/>
          <w:sz w:val="21"/>
        </w:rPr>
        <w:t> </w:t>
      </w:r>
      <w:r>
        <w:rPr>
          <w:rFonts w:ascii="Segoe UI"/>
          <w:sz w:val="21"/>
        </w:rPr>
        <w:t>using</w:t>
      </w:r>
      <w:r>
        <w:rPr>
          <w:rFonts w:ascii="Segoe UI"/>
          <w:spacing w:val="-4"/>
          <w:sz w:val="21"/>
        </w:rPr>
        <w:t> </w:t>
      </w:r>
      <w:r>
        <w:rPr>
          <w:rFonts w:ascii="Segoe UI"/>
          <w:sz w:val="21"/>
        </w:rPr>
        <w:t>some</w:t>
      </w:r>
      <w:r>
        <w:rPr>
          <w:rFonts w:ascii="Segoe UI"/>
          <w:spacing w:val="-4"/>
          <w:sz w:val="21"/>
        </w:rPr>
        <w:t> </w:t>
      </w:r>
      <w:r>
        <w:rPr>
          <w:rFonts w:ascii="Segoe UI"/>
          <w:sz w:val="21"/>
        </w:rPr>
        <w:t>random</w:t>
      </w:r>
      <w:r>
        <w:rPr>
          <w:rFonts w:ascii="Segoe UI"/>
          <w:spacing w:val="-4"/>
          <w:sz w:val="21"/>
        </w:rPr>
        <w:t> </w:t>
      </w:r>
      <w:r>
        <w:rPr>
          <w:rFonts w:ascii="Segoe UI"/>
          <w:sz w:val="21"/>
        </w:rPr>
        <w:t>data</w:t>
      </w:r>
      <w:r>
        <w:rPr>
          <w:rFonts w:ascii="Segoe UI"/>
          <w:spacing w:val="-4"/>
          <w:sz w:val="21"/>
        </w:rPr>
        <w:t> </w:t>
      </w:r>
      <w:r>
        <w:rPr>
          <w:rFonts w:ascii="Segoe UI"/>
          <w:sz w:val="21"/>
        </w:rPr>
        <w:t>and</w:t>
      </w:r>
      <w:r>
        <w:rPr>
          <w:rFonts w:ascii="Segoe UI"/>
          <w:spacing w:val="-4"/>
          <w:sz w:val="21"/>
        </w:rPr>
        <w:t> </w:t>
      </w:r>
      <w:r>
        <w:rPr>
          <w:rFonts w:ascii="Segoe UI"/>
          <w:sz w:val="21"/>
        </w:rPr>
        <w:t>testing</w:t>
      </w:r>
      <w:r>
        <w:rPr>
          <w:rFonts w:ascii="Segoe UI"/>
          <w:spacing w:val="-4"/>
          <w:sz w:val="21"/>
        </w:rPr>
        <w:t> </w:t>
      </w:r>
      <w:r>
        <w:rPr>
          <w:rFonts w:ascii="Segoe UI"/>
          <w:sz w:val="21"/>
        </w:rPr>
        <w:t>if the model gives the correct result for the input data.</w:t>
      </w:r>
    </w:p>
    <w:p>
      <w:pPr>
        <w:spacing w:after="0" w:line="283" w:lineRule="auto"/>
        <w:jc w:val="left"/>
        <w:rPr>
          <w:rFonts w:ascii="Segoe UI"/>
          <w:sz w:val="21"/>
        </w:rPr>
        <w:sectPr>
          <w:type w:val="continuous"/>
          <w:pgSz w:w="11900" w:h="16840"/>
          <w:pgMar w:top="1820" w:bottom="280" w:left="940" w:right="700"/>
          <w:cols w:num="2" w:equalWidth="0">
            <w:col w:w="1015" w:space="40"/>
            <w:col w:w="9205"/>
          </w:cols>
        </w:sectPr>
      </w:pPr>
    </w:p>
    <w:p>
      <w:pPr>
        <w:pStyle w:val="BodyText"/>
        <w:rPr>
          <w:rFonts w:ascii="Segoe UI"/>
        </w:rPr>
      </w:pPr>
    </w:p>
    <w:p>
      <w:pPr>
        <w:pStyle w:val="BodyText"/>
        <w:rPr>
          <w:rFonts w:ascii="Segoe UI"/>
        </w:rPr>
      </w:pPr>
    </w:p>
    <w:p>
      <w:pPr>
        <w:pStyle w:val="BodyText"/>
        <w:rPr>
          <w:rFonts w:ascii="Segoe UI"/>
        </w:rPr>
      </w:pPr>
    </w:p>
    <w:p>
      <w:pPr>
        <w:pStyle w:val="BodyText"/>
        <w:rPr>
          <w:rFonts w:ascii="Segoe UI"/>
        </w:rPr>
      </w:pPr>
    </w:p>
    <w:p>
      <w:pPr>
        <w:pStyle w:val="BodyText"/>
        <w:rPr>
          <w:rFonts w:ascii="Segoe UI"/>
        </w:rPr>
      </w:pPr>
    </w:p>
    <w:p>
      <w:pPr>
        <w:pStyle w:val="BodyText"/>
        <w:rPr>
          <w:rFonts w:ascii="Segoe UI"/>
        </w:rPr>
      </w:pPr>
    </w:p>
    <w:p>
      <w:pPr>
        <w:pStyle w:val="BodyText"/>
        <w:rPr>
          <w:rFonts w:ascii="Segoe UI"/>
        </w:rPr>
      </w:pPr>
    </w:p>
    <w:p>
      <w:pPr>
        <w:pStyle w:val="BodyText"/>
        <w:rPr>
          <w:rFonts w:ascii="Segoe UI"/>
        </w:rPr>
      </w:pPr>
    </w:p>
    <w:p>
      <w:pPr>
        <w:pStyle w:val="BodyText"/>
        <w:rPr>
          <w:rFonts w:ascii="Segoe UI"/>
        </w:rPr>
      </w:pPr>
    </w:p>
    <w:p>
      <w:pPr>
        <w:pStyle w:val="BodyText"/>
        <w:spacing w:before="85"/>
        <w:rPr>
          <w:rFonts w:ascii="Segoe UI"/>
        </w:rPr>
      </w:pPr>
    </w:p>
    <w:p>
      <w:pPr>
        <w:pStyle w:val="BodyText"/>
        <w:ind w:left="1180"/>
      </w:pPr>
      <w:r>
        <w:rPr/>
        <mc:AlternateContent>
          <mc:Choice Requires="wps">
            <w:drawing>
              <wp:anchor distT="0" distB="0" distL="0" distR="0" allowOverlap="1" layoutInCell="1" locked="0" behindDoc="0" simplePos="0" relativeHeight="15731200">
                <wp:simplePos x="0" y="0"/>
                <wp:positionH relativeFrom="page">
                  <wp:posOffset>1303337</wp:posOffset>
                </wp:positionH>
                <wp:positionV relativeFrom="paragraph">
                  <wp:posOffset>-1865029</wp:posOffset>
                </wp:positionV>
                <wp:extent cx="5676900" cy="180975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5676900" cy="1809750"/>
                        </a:xfrm>
                        <a:prstGeom prst="rect">
                          <a:avLst/>
                        </a:prstGeom>
                        <a:solidFill>
                          <a:srgbClr val="F5F5F5"/>
                        </a:solidFill>
                        <a:ln w="9525">
                          <a:solidFill>
                            <a:srgbClr val="DFDFDF"/>
                          </a:solidFill>
                          <a:prstDash val="solid"/>
                        </a:ln>
                      </wps:spPr>
                      <wps:txbx>
                        <w:txbxContent>
                          <w:p>
                            <w:pPr>
                              <w:spacing w:before="80"/>
                              <w:ind w:left="77" w:right="0" w:firstLine="0"/>
                              <w:jc w:val="left"/>
                              <w:rPr>
                                <w:i/>
                                <w:color w:val="000000"/>
                                <w:sz w:val="19"/>
                              </w:rPr>
                            </w:pPr>
                            <w:r>
                              <w:rPr>
                                <w:i/>
                                <w:color w:val="408080"/>
                                <w:sz w:val="19"/>
                              </w:rPr>
                              <w:t>#</w:t>
                            </w:r>
                            <w:r>
                              <w:rPr>
                                <w:i/>
                                <w:color w:val="408080"/>
                                <w:spacing w:val="9"/>
                                <w:sz w:val="19"/>
                              </w:rPr>
                              <w:t> </w:t>
                            </w:r>
                            <w:r>
                              <w:rPr>
                                <w:i/>
                                <w:color w:val="408080"/>
                                <w:sz w:val="19"/>
                              </w:rPr>
                              <w:t>Random</w:t>
                            </w:r>
                            <w:r>
                              <w:rPr>
                                <w:i/>
                                <w:color w:val="408080"/>
                                <w:spacing w:val="10"/>
                                <w:sz w:val="19"/>
                              </w:rPr>
                              <w:t> </w:t>
                            </w:r>
                            <w:r>
                              <w:rPr>
                                <w:i/>
                                <w:color w:val="408080"/>
                                <w:sz w:val="19"/>
                              </w:rPr>
                              <w:t>Test</w:t>
                            </w:r>
                            <w:r>
                              <w:rPr>
                                <w:i/>
                                <w:color w:val="408080"/>
                                <w:spacing w:val="9"/>
                                <w:sz w:val="19"/>
                              </w:rPr>
                              <w:t> </w:t>
                            </w:r>
                            <w:r>
                              <w:rPr>
                                <w:i/>
                                <w:color w:val="408080"/>
                                <w:spacing w:val="-4"/>
                                <w:sz w:val="19"/>
                              </w:rPr>
                              <w:t>data</w:t>
                            </w:r>
                          </w:p>
                          <w:p>
                            <w:pPr>
                              <w:tabs>
                                <w:tab w:pos="3081" w:val="left" w:leader="none"/>
                              </w:tabs>
                              <w:spacing w:before="17"/>
                              <w:ind w:left="77" w:right="0" w:firstLine="0"/>
                              <w:jc w:val="left"/>
                              <w:rPr>
                                <w:i/>
                                <w:color w:val="000000"/>
                                <w:sz w:val="19"/>
                              </w:rPr>
                            </w:pPr>
                            <w:r>
                              <w:rPr>
                                <w:color w:val="202020"/>
                                <w:sz w:val="19"/>
                              </w:rPr>
                              <w:t>X_TEST</w:t>
                            </w:r>
                            <w:r>
                              <w:rPr>
                                <w:color w:val="202020"/>
                                <w:spacing w:val="7"/>
                                <w:sz w:val="19"/>
                              </w:rPr>
                              <w:t> </w:t>
                            </w:r>
                            <w:r>
                              <w:rPr>
                                <w:b/>
                                <w:color w:val="AA21FF"/>
                                <w:sz w:val="19"/>
                              </w:rPr>
                              <w:t>=</w:t>
                            </w:r>
                            <w:r>
                              <w:rPr>
                                <w:b/>
                                <w:color w:val="AA21FF"/>
                                <w:spacing w:val="9"/>
                                <w:sz w:val="19"/>
                              </w:rPr>
                              <w:t> </w:t>
                            </w:r>
                            <w:r>
                              <w:rPr>
                                <w:color w:val="0054AA"/>
                                <w:sz w:val="19"/>
                              </w:rPr>
                              <w:t>[[</w:t>
                            </w:r>
                            <w:r>
                              <w:rPr>
                                <w:color w:val="0054AA"/>
                                <w:spacing w:val="8"/>
                                <w:sz w:val="19"/>
                              </w:rPr>
                              <w:t> </w:t>
                            </w:r>
                            <w:r>
                              <w:rPr>
                                <w:color w:val="008700"/>
                                <w:sz w:val="19"/>
                              </w:rPr>
                              <w:t>10</w:t>
                            </w:r>
                            <w:r>
                              <w:rPr>
                                <w:color w:val="0054AA"/>
                                <w:sz w:val="19"/>
                              </w:rPr>
                              <w:t>,</w:t>
                            </w:r>
                            <w:r>
                              <w:rPr>
                                <w:color w:val="0054AA"/>
                                <w:spacing w:val="9"/>
                                <w:sz w:val="19"/>
                              </w:rPr>
                              <w:t> </w:t>
                            </w:r>
                            <w:r>
                              <w:rPr>
                                <w:color w:val="008700"/>
                                <w:sz w:val="19"/>
                              </w:rPr>
                              <w:t>20</w:t>
                            </w:r>
                            <w:r>
                              <w:rPr>
                                <w:color w:val="0054AA"/>
                                <w:sz w:val="19"/>
                              </w:rPr>
                              <w:t>,</w:t>
                            </w:r>
                            <w:r>
                              <w:rPr>
                                <w:color w:val="0054AA"/>
                                <w:spacing w:val="9"/>
                                <w:sz w:val="19"/>
                              </w:rPr>
                              <w:t> </w:t>
                            </w:r>
                            <w:r>
                              <w:rPr>
                                <w:color w:val="008700"/>
                                <w:sz w:val="19"/>
                              </w:rPr>
                              <w:t>30</w:t>
                            </w:r>
                            <w:r>
                              <w:rPr>
                                <w:color w:val="008700"/>
                                <w:spacing w:val="8"/>
                                <w:sz w:val="19"/>
                              </w:rPr>
                              <w:t> </w:t>
                            </w:r>
                            <w:r>
                              <w:rPr>
                                <w:color w:val="0054AA"/>
                                <w:spacing w:val="-5"/>
                                <w:sz w:val="19"/>
                              </w:rPr>
                              <w:t>]]</w:t>
                            </w:r>
                            <w:r>
                              <w:rPr>
                                <w:color w:val="0054AA"/>
                                <w:sz w:val="19"/>
                              </w:rPr>
                              <w:tab/>
                            </w:r>
                            <w:r>
                              <w:rPr>
                                <w:i/>
                                <w:color w:val="408080"/>
                                <w:sz w:val="19"/>
                              </w:rPr>
                              <w:t>#---&gt;</w:t>
                            </w:r>
                            <w:r>
                              <w:rPr>
                                <w:i/>
                                <w:color w:val="408080"/>
                                <w:spacing w:val="7"/>
                                <w:sz w:val="19"/>
                              </w:rPr>
                              <w:t> </w:t>
                            </w:r>
                            <w:r>
                              <w:rPr>
                                <w:i/>
                                <w:color w:val="408080"/>
                                <w:sz w:val="19"/>
                              </w:rPr>
                              <w:t>10</w:t>
                            </w:r>
                            <w:r>
                              <w:rPr>
                                <w:i/>
                                <w:color w:val="408080"/>
                                <w:spacing w:val="7"/>
                                <w:sz w:val="19"/>
                              </w:rPr>
                              <w:t> </w:t>
                            </w:r>
                            <w:r>
                              <w:rPr>
                                <w:i/>
                                <w:color w:val="408080"/>
                                <w:sz w:val="19"/>
                              </w:rPr>
                              <w:t>+</w:t>
                            </w:r>
                            <w:r>
                              <w:rPr>
                                <w:i/>
                                <w:color w:val="408080"/>
                                <w:spacing w:val="8"/>
                                <w:sz w:val="19"/>
                              </w:rPr>
                              <w:t> </w:t>
                            </w:r>
                            <w:r>
                              <w:rPr>
                                <w:i/>
                                <w:color w:val="408080"/>
                                <w:sz w:val="19"/>
                              </w:rPr>
                              <w:t>20*2</w:t>
                            </w:r>
                            <w:r>
                              <w:rPr>
                                <w:i/>
                                <w:color w:val="408080"/>
                                <w:spacing w:val="7"/>
                                <w:sz w:val="19"/>
                              </w:rPr>
                              <w:t> </w:t>
                            </w:r>
                            <w:r>
                              <w:rPr>
                                <w:i/>
                                <w:color w:val="408080"/>
                                <w:sz w:val="19"/>
                              </w:rPr>
                              <w:t>+</w:t>
                            </w:r>
                            <w:r>
                              <w:rPr>
                                <w:i/>
                                <w:color w:val="408080"/>
                                <w:spacing w:val="7"/>
                                <w:sz w:val="19"/>
                              </w:rPr>
                              <w:t> </w:t>
                            </w:r>
                            <w:r>
                              <w:rPr>
                                <w:i/>
                                <w:color w:val="408080"/>
                                <w:sz w:val="19"/>
                              </w:rPr>
                              <w:t>30*3</w:t>
                            </w:r>
                            <w:r>
                              <w:rPr>
                                <w:i/>
                                <w:color w:val="408080"/>
                                <w:spacing w:val="8"/>
                                <w:sz w:val="19"/>
                              </w:rPr>
                              <w:t> </w:t>
                            </w:r>
                            <w:r>
                              <w:rPr>
                                <w:i/>
                                <w:color w:val="408080"/>
                                <w:sz w:val="19"/>
                              </w:rPr>
                              <w:t>=</w:t>
                            </w:r>
                            <w:r>
                              <w:rPr>
                                <w:i/>
                                <w:color w:val="408080"/>
                                <w:spacing w:val="7"/>
                                <w:sz w:val="19"/>
                              </w:rPr>
                              <w:t> </w:t>
                            </w:r>
                            <w:r>
                              <w:rPr>
                                <w:i/>
                                <w:color w:val="408080"/>
                                <w:spacing w:val="-4"/>
                                <w:sz w:val="19"/>
                              </w:rPr>
                              <w:t>140.</w:t>
                            </w:r>
                          </w:p>
                          <w:p>
                            <w:pPr>
                              <w:pStyle w:val="BodyText"/>
                              <w:spacing w:before="50"/>
                              <w:rPr>
                                <w:i/>
                                <w:color w:val="000000"/>
                              </w:rPr>
                            </w:pPr>
                          </w:p>
                          <w:p>
                            <w:pPr>
                              <w:spacing w:before="1"/>
                              <w:ind w:left="77" w:right="0" w:firstLine="0"/>
                              <w:jc w:val="left"/>
                              <w:rPr>
                                <w:i/>
                                <w:color w:val="000000"/>
                                <w:sz w:val="19"/>
                              </w:rPr>
                            </w:pPr>
                            <w:r>
                              <w:rPr>
                                <w:i/>
                                <w:color w:val="408080"/>
                                <w:sz w:val="19"/>
                              </w:rPr>
                              <w:t>#</w:t>
                            </w:r>
                            <w:r>
                              <w:rPr>
                                <w:i/>
                                <w:color w:val="408080"/>
                                <w:spacing w:val="11"/>
                                <w:sz w:val="19"/>
                              </w:rPr>
                              <w:t> </w:t>
                            </w:r>
                            <w:r>
                              <w:rPr>
                                <w:i/>
                                <w:color w:val="408080"/>
                                <w:sz w:val="19"/>
                              </w:rPr>
                              <w:t>Predict</w:t>
                            </w:r>
                            <w:r>
                              <w:rPr>
                                <w:i/>
                                <w:color w:val="408080"/>
                                <w:spacing w:val="12"/>
                                <w:sz w:val="19"/>
                              </w:rPr>
                              <w:t> </w:t>
                            </w:r>
                            <w:r>
                              <w:rPr>
                                <w:i/>
                                <w:color w:val="408080"/>
                                <w:sz w:val="19"/>
                              </w:rPr>
                              <w:t>the</w:t>
                            </w:r>
                            <w:r>
                              <w:rPr>
                                <w:i/>
                                <w:color w:val="408080"/>
                                <w:spacing w:val="12"/>
                                <w:sz w:val="19"/>
                              </w:rPr>
                              <w:t> </w:t>
                            </w:r>
                            <w:r>
                              <w:rPr>
                                <w:i/>
                                <w:color w:val="408080"/>
                                <w:sz w:val="19"/>
                              </w:rPr>
                              <w:t>result</w:t>
                            </w:r>
                            <w:r>
                              <w:rPr>
                                <w:i/>
                                <w:color w:val="408080"/>
                                <w:spacing w:val="12"/>
                                <w:sz w:val="19"/>
                              </w:rPr>
                              <w:t> </w:t>
                            </w:r>
                            <w:r>
                              <w:rPr>
                                <w:i/>
                                <w:color w:val="408080"/>
                                <w:sz w:val="19"/>
                              </w:rPr>
                              <w:t>of</w:t>
                            </w:r>
                            <w:r>
                              <w:rPr>
                                <w:i/>
                                <w:color w:val="408080"/>
                                <w:spacing w:val="11"/>
                                <w:sz w:val="19"/>
                              </w:rPr>
                              <w:t> </w:t>
                            </w:r>
                            <w:r>
                              <w:rPr>
                                <w:i/>
                                <w:color w:val="408080"/>
                                <w:sz w:val="19"/>
                              </w:rPr>
                              <w:t>X_TEST</w:t>
                            </w:r>
                            <w:r>
                              <w:rPr>
                                <w:i/>
                                <w:color w:val="408080"/>
                                <w:spacing w:val="12"/>
                                <w:sz w:val="19"/>
                              </w:rPr>
                              <w:t> </w:t>
                            </w:r>
                            <w:r>
                              <w:rPr>
                                <w:i/>
                                <w:color w:val="408080"/>
                                <w:sz w:val="19"/>
                              </w:rPr>
                              <w:t>which</w:t>
                            </w:r>
                            <w:r>
                              <w:rPr>
                                <w:i/>
                                <w:color w:val="408080"/>
                                <w:spacing w:val="12"/>
                                <w:sz w:val="19"/>
                              </w:rPr>
                              <w:t> </w:t>
                            </w:r>
                            <w:r>
                              <w:rPr>
                                <w:i/>
                                <w:color w:val="408080"/>
                                <w:sz w:val="19"/>
                              </w:rPr>
                              <w:t>holds</w:t>
                            </w:r>
                            <w:r>
                              <w:rPr>
                                <w:i/>
                                <w:color w:val="408080"/>
                                <w:spacing w:val="12"/>
                                <w:sz w:val="19"/>
                              </w:rPr>
                              <w:t> </w:t>
                            </w:r>
                            <w:r>
                              <w:rPr>
                                <w:i/>
                                <w:color w:val="408080"/>
                                <w:sz w:val="19"/>
                              </w:rPr>
                              <w:t>testing</w:t>
                            </w:r>
                            <w:r>
                              <w:rPr>
                                <w:i/>
                                <w:color w:val="408080"/>
                                <w:spacing w:val="11"/>
                                <w:sz w:val="19"/>
                              </w:rPr>
                              <w:t> </w:t>
                            </w:r>
                            <w:r>
                              <w:rPr>
                                <w:i/>
                                <w:color w:val="408080"/>
                                <w:spacing w:val="-4"/>
                                <w:sz w:val="19"/>
                              </w:rPr>
                              <w:t>data</w:t>
                            </w:r>
                          </w:p>
                          <w:p>
                            <w:pPr>
                              <w:pStyle w:val="BodyText"/>
                              <w:spacing w:before="17"/>
                              <w:ind w:left="77"/>
                              <w:rPr>
                                <w:color w:val="000000"/>
                              </w:rPr>
                            </w:pPr>
                            <w:r>
                              <w:rPr>
                                <w:color w:val="202020"/>
                              </w:rPr>
                              <w:t>outcome</w:t>
                            </w:r>
                            <w:r>
                              <w:rPr>
                                <w:color w:val="202020"/>
                                <w:spacing w:val="17"/>
                              </w:rPr>
                              <w:t> </w:t>
                            </w:r>
                            <w:r>
                              <w:rPr>
                                <w:b/>
                                <w:color w:val="AA21FF"/>
                              </w:rPr>
                              <w:t>=</w:t>
                            </w:r>
                            <w:r>
                              <w:rPr>
                                <w:b/>
                                <w:color w:val="AA21FF"/>
                                <w:spacing w:val="18"/>
                              </w:rPr>
                              <w:t> </w:t>
                            </w:r>
                            <w:r>
                              <w:rPr>
                                <w:color w:val="202020"/>
                              </w:rPr>
                              <w:t>predictor</w:t>
                            </w:r>
                            <w:r>
                              <w:rPr>
                                <w:b/>
                                <w:color w:val="AA21FF"/>
                              </w:rPr>
                              <w:t>.</w:t>
                            </w:r>
                            <w:r>
                              <w:rPr>
                                <w:color w:val="202020"/>
                              </w:rPr>
                              <w:t>predict</w:t>
                            </w:r>
                            <w:r>
                              <w:rPr>
                                <w:color w:val="0054AA"/>
                              </w:rPr>
                              <w:t>(</w:t>
                            </w:r>
                            <w:r>
                              <w:rPr>
                                <w:color w:val="202020"/>
                              </w:rPr>
                              <w:t>X</w:t>
                            </w:r>
                            <w:r>
                              <w:rPr>
                                <w:color w:val="202020"/>
                                <w:spacing w:val="17"/>
                              </w:rPr>
                              <w:t> </w:t>
                            </w:r>
                            <w:r>
                              <w:rPr>
                                <w:b/>
                                <w:color w:val="AA21FF"/>
                              </w:rPr>
                              <w:t>=</w:t>
                            </w:r>
                            <w:r>
                              <w:rPr>
                                <w:b/>
                                <w:color w:val="AA21FF"/>
                                <w:spacing w:val="18"/>
                              </w:rPr>
                              <w:t> </w:t>
                            </w:r>
                            <w:r>
                              <w:rPr>
                                <w:color w:val="202020"/>
                                <w:spacing w:val="-2"/>
                              </w:rPr>
                              <w:t>X_TEST</w:t>
                            </w:r>
                            <w:r>
                              <w:rPr>
                                <w:color w:val="0054AA"/>
                                <w:spacing w:val="-2"/>
                              </w:rPr>
                              <w:t>)</w:t>
                            </w:r>
                          </w:p>
                          <w:p>
                            <w:pPr>
                              <w:pStyle w:val="BodyText"/>
                              <w:spacing w:before="35"/>
                              <w:rPr>
                                <w:color w:val="000000"/>
                              </w:rPr>
                            </w:pPr>
                          </w:p>
                          <w:p>
                            <w:pPr>
                              <w:spacing w:before="0"/>
                              <w:ind w:left="77" w:right="0" w:firstLine="0"/>
                              <w:jc w:val="left"/>
                              <w:rPr>
                                <w:i/>
                                <w:color w:val="000000"/>
                                <w:sz w:val="19"/>
                              </w:rPr>
                            </w:pPr>
                            <w:r>
                              <w:rPr>
                                <w:i/>
                                <w:color w:val="408080"/>
                                <w:sz w:val="19"/>
                              </w:rPr>
                              <w:t>#</w:t>
                            </w:r>
                            <w:r>
                              <w:rPr>
                                <w:i/>
                                <w:color w:val="408080"/>
                                <w:spacing w:val="9"/>
                                <w:sz w:val="19"/>
                              </w:rPr>
                              <w:t> </w:t>
                            </w:r>
                            <w:r>
                              <w:rPr>
                                <w:i/>
                                <w:color w:val="408080"/>
                                <w:sz w:val="19"/>
                              </w:rPr>
                              <w:t>Predict</w:t>
                            </w:r>
                            <w:r>
                              <w:rPr>
                                <w:i/>
                                <w:color w:val="408080"/>
                                <w:spacing w:val="10"/>
                                <w:sz w:val="19"/>
                              </w:rPr>
                              <w:t> </w:t>
                            </w:r>
                            <w:r>
                              <w:rPr>
                                <w:i/>
                                <w:color w:val="408080"/>
                                <w:sz w:val="19"/>
                              </w:rPr>
                              <w:t>the</w:t>
                            </w:r>
                            <w:r>
                              <w:rPr>
                                <w:i/>
                                <w:color w:val="408080"/>
                                <w:spacing w:val="9"/>
                                <w:sz w:val="19"/>
                              </w:rPr>
                              <w:t> </w:t>
                            </w:r>
                            <w:r>
                              <w:rPr>
                                <w:i/>
                                <w:color w:val="408080"/>
                                <w:spacing w:val="-2"/>
                                <w:sz w:val="19"/>
                              </w:rPr>
                              <w:t>coefficients</w:t>
                            </w:r>
                          </w:p>
                          <w:p>
                            <w:pPr>
                              <w:pStyle w:val="BodyText"/>
                              <w:spacing w:before="33"/>
                              <w:ind w:left="77"/>
                              <w:rPr>
                                <w:color w:val="000000"/>
                              </w:rPr>
                            </w:pPr>
                            <w:r>
                              <w:rPr>
                                <w:color w:val="202020"/>
                              </w:rPr>
                              <w:t>coefficients</w:t>
                            </w:r>
                            <w:r>
                              <w:rPr>
                                <w:color w:val="202020"/>
                                <w:spacing w:val="16"/>
                              </w:rPr>
                              <w:t> </w:t>
                            </w:r>
                            <w:r>
                              <w:rPr>
                                <w:b/>
                                <w:color w:val="AA21FF"/>
                              </w:rPr>
                              <w:t>=</w:t>
                            </w:r>
                            <w:r>
                              <w:rPr>
                                <w:b/>
                                <w:color w:val="AA21FF"/>
                                <w:spacing w:val="17"/>
                              </w:rPr>
                              <w:t> </w:t>
                            </w:r>
                            <w:r>
                              <w:rPr>
                                <w:color w:val="202020"/>
                                <w:spacing w:val="-2"/>
                              </w:rPr>
                              <w:t>predictor</w:t>
                            </w:r>
                            <w:r>
                              <w:rPr>
                                <w:b/>
                                <w:color w:val="AA21FF"/>
                                <w:spacing w:val="-2"/>
                              </w:rPr>
                              <w:t>.</w:t>
                            </w:r>
                            <w:r>
                              <w:rPr>
                                <w:color w:val="202020"/>
                                <w:spacing w:val="-2"/>
                              </w:rPr>
                              <w:t>coef_</w:t>
                            </w:r>
                          </w:p>
                          <w:p>
                            <w:pPr>
                              <w:pStyle w:val="BodyText"/>
                              <w:spacing w:before="34"/>
                              <w:rPr>
                                <w:color w:val="000000"/>
                              </w:rPr>
                            </w:pPr>
                          </w:p>
                          <w:p>
                            <w:pPr>
                              <w:spacing w:before="1"/>
                              <w:ind w:left="77" w:right="0" w:firstLine="0"/>
                              <w:jc w:val="left"/>
                              <w:rPr>
                                <w:i/>
                                <w:color w:val="000000"/>
                                <w:sz w:val="19"/>
                              </w:rPr>
                            </w:pPr>
                            <w:r>
                              <w:rPr>
                                <w:i/>
                                <w:color w:val="408080"/>
                                <w:sz w:val="19"/>
                              </w:rPr>
                              <w:t>#</w:t>
                            </w:r>
                            <w:r>
                              <w:rPr>
                                <w:i/>
                                <w:color w:val="408080"/>
                                <w:spacing w:val="10"/>
                                <w:sz w:val="19"/>
                              </w:rPr>
                              <w:t> </w:t>
                            </w:r>
                            <w:r>
                              <w:rPr>
                                <w:i/>
                                <w:color w:val="408080"/>
                                <w:sz w:val="19"/>
                              </w:rPr>
                              <w:t>Print</w:t>
                            </w:r>
                            <w:r>
                              <w:rPr>
                                <w:i/>
                                <w:color w:val="408080"/>
                                <w:spacing w:val="11"/>
                                <w:sz w:val="19"/>
                              </w:rPr>
                              <w:t> </w:t>
                            </w:r>
                            <w:r>
                              <w:rPr>
                                <w:i/>
                                <w:color w:val="408080"/>
                                <w:sz w:val="19"/>
                              </w:rPr>
                              <w:t>the</w:t>
                            </w:r>
                            <w:r>
                              <w:rPr>
                                <w:i/>
                                <w:color w:val="408080"/>
                                <w:spacing w:val="10"/>
                                <w:sz w:val="19"/>
                              </w:rPr>
                              <w:t> </w:t>
                            </w:r>
                            <w:r>
                              <w:rPr>
                                <w:i/>
                                <w:color w:val="408080"/>
                                <w:sz w:val="19"/>
                              </w:rPr>
                              <w:t>result</w:t>
                            </w:r>
                            <w:r>
                              <w:rPr>
                                <w:i/>
                                <w:color w:val="408080"/>
                                <w:spacing w:val="11"/>
                                <w:sz w:val="19"/>
                              </w:rPr>
                              <w:t> </w:t>
                            </w:r>
                            <w:r>
                              <w:rPr>
                                <w:i/>
                                <w:color w:val="408080"/>
                                <w:sz w:val="19"/>
                              </w:rPr>
                              <w:t>obtained</w:t>
                            </w:r>
                            <w:r>
                              <w:rPr>
                                <w:i/>
                                <w:color w:val="408080"/>
                                <w:spacing w:val="11"/>
                                <w:sz w:val="19"/>
                              </w:rPr>
                              <w:t> </w:t>
                            </w:r>
                            <w:r>
                              <w:rPr>
                                <w:i/>
                                <w:color w:val="408080"/>
                                <w:sz w:val="19"/>
                              </w:rPr>
                              <w:t>for</w:t>
                            </w:r>
                            <w:r>
                              <w:rPr>
                                <w:i/>
                                <w:color w:val="408080"/>
                                <w:spacing w:val="10"/>
                                <w:sz w:val="19"/>
                              </w:rPr>
                              <w:t> </w:t>
                            </w:r>
                            <w:r>
                              <w:rPr>
                                <w:i/>
                                <w:color w:val="408080"/>
                                <w:sz w:val="19"/>
                              </w:rPr>
                              <w:t>the</w:t>
                            </w:r>
                            <w:r>
                              <w:rPr>
                                <w:i/>
                                <w:color w:val="408080"/>
                                <w:spacing w:val="11"/>
                                <w:sz w:val="19"/>
                              </w:rPr>
                              <w:t> </w:t>
                            </w:r>
                            <w:r>
                              <w:rPr>
                                <w:i/>
                                <w:color w:val="408080"/>
                                <w:sz w:val="19"/>
                              </w:rPr>
                              <w:t>test</w:t>
                            </w:r>
                            <w:r>
                              <w:rPr>
                                <w:i/>
                                <w:color w:val="408080"/>
                                <w:spacing w:val="10"/>
                                <w:sz w:val="19"/>
                              </w:rPr>
                              <w:t> </w:t>
                            </w:r>
                            <w:r>
                              <w:rPr>
                                <w:i/>
                                <w:color w:val="408080"/>
                                <w:spacing w:val="-4"/>
                                <w:sz w:val="19"/>
                              </w:rPr>
                              <w:t>data</w:t>
                            </w:r>
                          </w:p>
                          <w:p>
                            <w:pPr>
                              <w:pStyle w:val="BodyText"/>
                              <w:spacing w:before="17"/>
                              <w:ind w:left="77"/>
                              <w:rPr>
                                <w:color w:val="000000"/>
                              </w:rPr>
                            </w:pPr>
                            <w:r>
                              <w:rPr>
                                <w:color w:val="202020"/>
                              </w:rPr>
                              <w:t>print</w:t>
                            </w:r>
                            <w:r>
                              <w:rPr>
                                <w:color w:val="0054AA"/>
                              </w:rPr>
                              <w:t>(</w:t>
                            </w:r>
                            <w:r>
                              <w:rPr>
                                <w:color w:val="B92020"/>
                              </w:rPr>
                              <w:t>'Outcome</w:t>
                            </w:r>
                            <w:r>
                              <w:rPr>
                                <w:color w:val="B92020"/>
                                <w:spacing w:val="23"/>
                              </w:rPr>
                              <w:t> </w:t>
                            </w:r>
                            <w:r>
                              <w:rPr>
                                <w:color w:val="B92020"/>
                              </w:rPr>
                              <w:t>:</w:t>
                            </w:r>
                            <w:r>
                              <w:rPr>
                                <w:color w:val="B92020"/>
                                <w:spacing w:val="23"/>
                              </w:rPr>
                              <w:t> </w:t>
                            </w:r>
                            <w:r>
                              <w:rPr>
                                <w:color w:val="B92020"/>
                              </w:rPr>
                              <w:t>{}\nCoefficients</w:t>
                            </w:r>
                            <w:r>
                              <w:rPr>
                                <w:color w:val="B92020"/>
                                <w:spacing w:val="23"/>
                              </w:rPr>
                              <w:t> </w:t>
                            </w:r>
                            <w:r>
                              <w:rPr>
                                <w:color w:val="B92020"/>
                              </w:rPr>
                              <w:t>:</w:t>
                            </w:r>
                            <w:r>
                              <w:rPr>
                                <w:color w:val="B92020"/>
                                <w:spacing w:val="24"/>
                              </w:rPr>
                              <w:t> </w:t>
                            </w:r>
                            <w:r>
                              <w:rPr>
                                <w:color w:val="B92020"/>
                              </w:rPr>
                              <w:t>{}'</w:t>
                            </w:r>
                            <w:r>
                              <w:rPr>
                                <w:b/>
                                <w:color w:val="AA21FF"/>
                              </w:rPr>
                              <w:t>.</w:t>
                            </w:r>
                            <w:r>
                              <w:rPr>
                                <w:color w:val="202020"/>
                              </w:rPr>
                              <w:t>format</w:t>
                            </w:r>
                            <w:r>
                              <w:rPr>
                                <w:color w:val="0054AA"/>
                              </w:rPr>
                              <w:t>(</w:t>
                            </w:r>
                            <w:r>
                              <w:rPr>
                                <w:color w:val="202020"/>
                              </w:rPr>
                              <w:t>outcome</w:t>
                            </w:r>
                            <w:r>
                              <w:rPr>
                                <w:color w:val="0054AA"/>
                              </w:rPr>
                              <w:t>,</w:t>
                            </w:r>
                            <w:r>
                              <w:rPr>
                                <w:color w:val="0054AA"/>
                                <w:spacing w:val="24"/>
                              </w:rPr>
                              <w:t> </w:t>
                            </w:r>
                            <w:r>
                              <w:rPr>
                                <w:color w:val="202020"/>
                                <w:spacing w:val="-2"/>
                              </w:rPr>
                              <w:t>coefficients</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146.852707pt;width:447pt;height:142.5pt;mso-position-horizontal-relative:page;mso-position-vertical-relative:paragraph;z-index:15731200" type="#_x0000_t202" id="docshape6" filled="true" fillcolor="#f5f5f5" stroked="true" strokeweight=".75pt" strokecolor="#dfdfdf">
                <v:textbox inset="0,0,0,0">
                  <w:txbxContent>
                    <w:p>
                      <w:pPr>
                        <w:spacing w:before="80"/>
                        <w:ind w:left="77" w:right="0" w:firstLine="0"/>
                        <w:jc w:val="left"/>
                        <w:rPr>
                          <w:i/>
                          <w:color w:val="000000"/>
                          <w:sz w:val="19"/>
                        </w:rPr>
                      </w:pPr>
                      <w:r>
                        <w:rPr>
                          <w:i/>
                          <w:color w:val="408080"/>
                          <w:sz w:val="19"/>
                        </w:rPr>
                        <w:t>#</w:t>
                      </w:r>
                      <w:r>
                        <w:rPr>
                          <w:i/>
                          <w:color w:val="408080"/>
                          <w:spacing w:val="9"/>
                          <w:sz w:val="19"/>
                        </w:rPr>
                        <w:t> </w:t>
                      </w:r>
                      <w:r>
                        <w:rPr>
                          <w:i/>
                          <w:color w:val="408080"/>
                          <w:sz w:val="19"/>
                        </w:rPr>
                        <w:t>Random</w:t>
                      </w:r>
                      <w:r>
                        <w:rPr>
                          <w:i/>
                          <w:color w:val="408080"/>
                          <w:spacing w:val="10"/>
                          <w:sz w:val="19"/>
                        </w:rPr>
                        <w:t> </w:t>
                      </w:r>
                      <w:r>
                        <w:rPr>
                          <w:i/>
                          <w:color w:val="408080"/>
                          <w:sz w:val="19"/>
                        </w:rPr>
                        <w:t>Test</w:t>
                      </w:r>
                      <w:r>
                        <w:rPr>
                          <w:i/>
                          <w:color w:val="408080"/>
                          <w:spacing w:val="9"/>
                          <w:sz w:val="19"/>
                        </w:rPr>
                        <w:t> </w:t>
                      </w:r>
                      <w:r>
                        <w:rPr>
                          <w:i/>
                          <w:color w:val="408080"/>
                          <w:spacing w:val="-4"/>
                          <w:sz w:val="19"/>
                        </w:rPr>
                        <w:t>data</w:t>
                      </w:r>
                    </w:p>
                    <w:p>
                      <w:pPr>
                        <w:tabs>
                          <w:tab w:pos="3081" w:val="left" w:leader="none"/>
                        </w:tabs>
                        <w:spacing w:before="17"/>
                        <w:ind w:left="77" w:right="0" w:firstLine="0"/>
                        <w:jc w:val="left"/>
                        <w:rPr>
                          <w:i/>
                          <w:color w:val="000000"/>
                          <w:sz w:val="19"/>
                        </w:rPr>
                      </w:pPr>
                      <w:r>
                        <w:rPr>
                          <w:color w:val="202020"/>
                          <w:sz w:val="19"/>
                        </w:rPr>
                        <w:t>X_TEST</w:t>
                      </w:r>
                      <w:r>
                        <w:rPr>
                          <w:color w:val="202020"/>
                          <w:spacing w:val="7"/>
                          <w:sz w:val="19"/>
                        </w:rPr>
                        <w:t> </w:t>
                      </w:r>
                      <w:r>
                        <w:rPr>
                          <w:b/>
                          <w:color w:val="AA21FF"/>
                          <w:sz w:val="19"/>
                        </w:rPr>
                        <w:t>=</w:t>
                      </w:r>
                      <w:r>
                        <w:rPr>
                          <w:b/>
                          <w:color w:val="AA21FF"/>
                          <w:spacing w:val="9"/>
                          <w:sz w:val="19"/>
                        </w:rPr>
                        <w:t> </w:t>
                      </w:r>
                      <w:r>
                        <w:rPr>
                          <w:color w:val="0054AA"/>
                          <w:sz w:val="19"/>
                        </w:rPr>
                        <w:t>[[</w:t>
                      </w:r>
                      <w:r>
                        <w:rPr>
                          <w:color w:val="0054AA"/>
                          <w:spacing w:val="8"/>
                          <w:sz w:val="19"/>
                        </w:rPr>
                        <w:t> </w:t>
                      </w:r>
                      <w:r>
                        <w:rPr>
                          <w:color w:val="008700"/>
                          <w:sz w:val="19"/>
                        </w:rPr>
                        <w:t>10</w:t>
                      </w:r>
                      <w:r>
                        <w:rPr>
                          <w:color w:val="0054AA"/>
                          <w:sz w:val="19"/>
                        </w:rPr>
                        <w:t>,</w:t>
                      </w:r>
                      <w:r>
                        <w:rPr>
                          <w:color w:val="0054AA"/>
                          <w:spacing w:val="9"/>
                          <w:sz w:val="19"/>
                        </w:rPr>
                        <w:t> </w:t>
                      </w:r>
                      <w:r>
                        <w:rPr>
                          <w:color w:val="008700"/>
                          <w:sz w:val="19"/>
                        </w:rPr>
                        <w:t>20</w:t>
                      </w:r>
                      <w:r>
                        <w:rPr>
                          <w:color w:val="0054AA"/>
                          <w:sz w:val="19"/>
                        </w:rPr>
                        <w:t>,</w:t>
                      </w:r>
                      <w:r>
                        <w:rPr>
                          <w:color w:val="0054AA"/>
                          <w:spacing w:val="9"/>
                          <w:sz w:val="19"/>
                        </w:rPr>
                        <w:t> </w:t>
                      </w:r>
                      <w:r>
                        <w:rPr>
                          <w:color w:val="008700"/>
                          <w:sz w:val="19"/>
                        </w:rPr>
                        <w:t>30</w:t>
                      </w:r>
                      <w:r>
                        <w:rPr>
                          <w:color w:val="008700"/>
                          <w:spacing w:val="8"/>
                          <w:sz w:val="19"/>
                        </w:rPr>
                        <w:t> </w:t>
                      </w:r>
                      <w:r>
                        <w:rPr>
                          <w:color w:val="0054AA"/>
                          <w:spacing w:val="-5"/>
                          <w:sz w:val="19"/>
                        </w:rPr>
                        <w:t>]]</w:t>
                      </w:r>
                      <w:r>
                        <w:rPr>
                          <w:color w:val="0054AA"/>
                          <w:sz w:val="19"/>
                        </w:rPr>
                        <w:tab/>
                      </w:r>
                      <w:r>
                        <w:rPr>
                          <w:i/>
                          <w:color w:val="408080"/>
                          <w:sz w:val="19"/>
                        </w:rPr>
                        <w:t>#---&gt;</w:t>
                      </w:r>
                      <w:r>
                        <w:rPr>
                          <w:i/>
                          <w:color w:val="408080"/>
                          <w:spacing w:val="7"/>
                          <w:sz w:val="19"/>
                        </w:rPr>
                        <w:t> </w:t>
                      </w:r>
                      <w:r>
                        <w:rPr>
                          <w:i/>
                          <w:color w:val="408080"/>
                          <w:sz w:val="19"/>
                        </w:rPr>
                        <w:t>10</w:t>
                      </w:r>
                      <w:r>
                        <w:rPr>
                          <w:i/>
                          <w:color w:val="408080"/>
                          <w:spacing w:val="7"/>
                          <w:sz w:val="19"/>
                        </w:rPr>
                        <w:t> </w:t>
                      </w:r>
                      <w:r>
                        <w:rPr>
                          <w:i/>
                          <w:color w:val="408080"/>
                          <w:sz w:val="19"/>
                        </w:rPr>
                        <w:t>+</w:t>
                      </w:r>
                      <w:r>
                        <w:rPr>
                          <w:i/>
                          <w:color w:val="408080"/>
                          <w:spacing w:val="8"/>
                          <w:sz w:val="19"/>
                        </w:rPr>
                        <w:t> </w:t>
                      </w:r>
                      <w:r>
                        <w:rPr>
                          <w:i/>
                          <w:color w:val="408080"/>
                          <w:sz w:val="19"/>
                        </w:rPr>
                        <w:t>20*2</w:t>
                      </w:r>
                      <w:r>
                        <w:rPr>
                          <w:i/>
                          <w:color w:val="408080"/>
                          <w:spacing w:val="7"/>
                          <w:sz w:val="19"/>
                        </w:rPr>
                        <w:t> </w:t>
                      </w:r>
                      <w:r>
                        <w:rPr>
                          <w:i/>
                          <w:color w:val="408080"/>
                          <w:sz w:val="19"/>
                        </w:rPr>
                        <w:t>+</w:t>
                      </w:r>
                      <w:r>
                        <w:rPr>
                          <w:i/>
                          <w:color w:val="408080"/>
                          <w:spacing w:val="7"/>
                          <w:sz w:val="19"/>
                        </w:rPr>
                        <w:t> </w:t>
                      </w:r>
                      <w:r>
                        <w:rPr>
                          <w:i/>
                          <w:color w:val="408080"/>
                          <w:sz w:val="19"/>
                        </w:rPr>
                        <w:t>30*3</w:t>
                      </w:r>
                      <w:r>
                        <w:rPr>
                          <w:i/>
                          <w:color w:val="408080"/>
                          <w:spacing w:val="8"/>
                          <w:sz w:val="19"/>
                        </w:rPr>
                        <w:t> </w:t>
                      </w:r>
                      <w:r>
                        <w:rPr>
                          <w:i/>
                          <w:color w:val="408080"/>
                          <w:sz w:val="19"/>
                        </w:rPr>
                        <w:t>=</w:t>
                      </w:r>
                      <w:r>
                        <w:rPr>
                          <w:i/>
                          <w:color w:val="408080"/>
                          <w:spacing w:val="7"/>
                          <w:sz w:val="19"/>
                        </w:rPr>
                        <w:t> </w:t>
                      </w:r>
                      <w:r>
                        <w:rPr>
                          <w:i/>
                          <w:color w:val="408080"/>
                          <w:spacing w:val="-4"/>
                          <w:sz w:val="19"/>
                        </w:rPr>
                        <w:t>140.</w:t>
                      </w:r>
                    </w:p>
                    <w:p>
                      <w:pPr>
                        <w:pStyle w:val="BodyText"/>
                        <w:spacing w:before="50"/>
                        <w:rPr>
                          <w:i/>
                          <w:color w:val="000000"/>
                        </w:rPr>
                      </w:pPr>
                    </w:p>
                    <w:p>
                      <w:pPr>
                        <w:spacing w:before="1"/>
                        <w:ind w:left="77" w:right="0" w:firstLine="0"/>
                        <w:jc w:val="left"/>
                        <w:rPr>
                          <w:i/>
                          <w:color w:val="000000"/>
                          <w:sz w:val="19"/>
                        </w:rPr>
                      </w:pPr>
                      <w:r>
                        <w:rPr>
                          <w:i/>
                          <w:color w:val="408080"/>
                          <w:sz w:val="19"/>
                        </w:rPr>
                        <w:t>#</w:t>
                      </w:r>
                      <w:r>
                        <w:rPr>
                          <w:i/>
                          <w:color w:val="408080"/>
                          <w:spacing w:val="11"/>
                          <w:sz w:val="19"/>
                        </w:rPr>
                        <w:t> </w:t>
                      </w:r>
                      <w:r>
                        <w:rPr>
                          <w:i/>
                          <w:color w:val="408080"/>
                          <w:sz w:val="19"/>
                        </w:rPr>
                        <w:t>Predict</w:t>
                      </w:r>
                      <w:r>
                        <w:rPr>
                          <w:i/>
                          <w:color w:val="408080"/>
                          <w:spacing w:val="12"/>
                          <w:sz w:val="19"/>
                        </w:rPr>
                        <w:t> </w:t>
                      </w:r>
                      <w:r>
                        <w:rPr>
                          <w:i/>
                          <w:color w:val="408080"/>
                          <w:sz w:val="19"/>
                        </w:rPr>
                        <w:t>the</w:t>
                      </w:r>
                      <w:r>
                        <w:rPr>
                          <w:i/>
                          <w:color w:val="408080"/>
                          <w:spacing w:val="12"/>
                          <w:sz w:val="19"/>
                        </w:rPr>
                        <w:t> </w:t>
                      </w:r>
                      <w:r>
                        <w:rPr>
                          <w:i/>
                          <w:color w:val="408080"/>
                          <w:sz w:val="19"/>
                        </w:rPr>
                        <w:t>result</w:t>
                      </w:r>
                      <w:r>
                        <w:rPr>
                          <w:i/>
                          <w:color w:val="408080"/>
                          <w:spacing w:val="12"/>
                          <w:sz w:val="19"/>
                        </w:rPr>
                        <w:t> </w:t>
                      </w:r>
                      <w:r>
                        <w:rPr>
                          <w:i/>
                          <w:color w:val="408080"/>
                          <w:sz w:val="19"/>
                        </w:rPr>
                        <w:t>of</w:t>
                      </w:r>
                      <w:r>
                        <w:rPr>
                          <w:i/>
                          <w:color w:val="408080"/>
                          <w:spacing w:val="11"/>
                          <w:sz w:val="19"/>
                        </w:rPr>
                        <w:t> </w:t>
                      </w:r>
                      <w:r>
                        <w:rPr>
                          <w:i/>
                          <w:color w:val="408080"/>
                          <w:sz w:val="19"/>
                        </w:rPr>
                        <w:t>X_TEST</w:t>
                      </w:r>
                      <w:r>
                        <w:rPr>
                          <w:i/>
                          <w:color w:val="408080"/>
                          <w:spacing w:val="12"/>
                          <w:sz w:val="19"/>
                        </w:rPr>
                        <w:t> </w:t>
                      </w:r>
                      <w:r>
                        <w:rPr>
                          <w:i/>
                          <w:color w:val="408080"/>
                          <w:sz w:val="19"/>
                        </w:rPr>
                        <w:t>which</w:t>
                      </w:r>
                      <w:r>
                        <w:rPr>
                          <w:i/>
                          <w:color w:val="408080"/>
                          <w:spacing w:val="12"/>
                          <w:sz w:val="19"/>
                        </w:rPr>
                        <w:t> </w:t>
                      </w:r>
                      <w:r>
                        <w:rPr>
                          <w:i/>
                          <w:color w:val="408080"/>
                          <w:sz w:val="19"/>
                        </w:rPr>
                        <w:t>holds</w:t>
                      </w:r>
                      <w:r>
                        <w:rPr>
                          <w:i/>
                          <w:color w:val="408080"/>
                          <w:spacing w:val="12"/>
                          <w:sz w:val="19"/>
                        </w:rPr>
                        <w:t> </w:t>
                      </w:r>
                      <w:r>
                        <w:rPr>
                          <w:i/>
                          <w:color w:val="408080"/>
                          <w:sz w:val="19"/>
                        </w:rPr>
                        <w:t>testing</w:t>
                      </w:r>
                      <w:r>
                        <w:rPr>
                          <w:i/>
                          <w:color w:val="408080"/>
                          <w:spacing w:val="11"/>
                          <w:sz w:val="19"/>
                        </w:rPr>
                        <w:t> </w:t>
                      </w:r>
                      <w:r>
                        <w:rPr>
                          <w:i/>
                          <w:color w:val="408080"/>
                          <w:spacing w:val="-4"/>
                          <w:sz w:val="19"/>
                        </w:rPr>
                        <w:t>data</w:t>
                      </w:r>
                    </w:p>
                    <w:p>
                      <w:pPr>
                        <w:pStyle w:val="BodyText"/>
                        <w:spacing w:before="17"/>
                        <w:ind w:left="77"/>
                        <w:rPr>
                          <w:color w:val="000000"/>
                        </w:rPr>
                      </w:pPr>
                      <w:r>
                        <w:rPr>
                          <w:color w:val="202020"/>
                        </w:rPr>
                        <w:t>outcome</w:t>
                      </w:r>
                      <w:r>
                        <w:rPr>
                          <w:color w:val="202020"/>
                          <w:spacing w:val="17"/>
                        </w:rPr>
                        <w:t> </w:t>
                      </w:r>
                      <w:r>
                        <w:rPr>
                          <w:b/>
                          <w:color w:val="AA21FF"/>
                        </w:rPr>
                        <w:t>=</w:t>
                      </w:r>
                      <w:r>
                        <w:rPr>
                          <w:b/>
                          <w:color w:val="AA21FF"/>
                          <w:spacing w:val="18"/>
                        </w:rPr>
                        <w:t> </w:t>
                      </w:r>
                      <w:r>
                        <w:rPr>
                          <w:color w:val="202020"/>
                        </w:rPr>
                        <w:t>predictor</w:t>
                      </w:r>
                      <w:r>
                        <w:rPr>
                          <w:b/>
                          <w:color w:val="AA21FF"/>
                        </w:rPr>
                        <w:t>.</w:t>
                      </w:r>
                      <w:r>
                        <w:rPr>
                          <w:color w:val="202020"/>
                        </w:rPr>
                        <w:t>predict</w:t>
                      </w:r>
                      <w:r>
                        <w:rPr>
                          <w:color w:val="0054AA"/>
                        </w:rPr>
                        <w:t>(</w:t>
                      </w:r>
                      <w:r>
                        <w:rPr>
                          <w:color w:val="202020"/>
                        </w:rPr>
                        <w:t>X</w:t>
                      </w:r>
                      <w:r>
                        <w:rPr>
                          <w:color w:val="202020"/>
                          <w:spacing w:val="17"/>
                        </w:rPr>
                        <w:t> </w:t>
                      </w:r>
                      <w:r>
                        <w:rPr>
                          <w:b/>
                          <w:color w:val="AA21FF"/>
                        </w:rPr>
                        <w:t>=</w:t>
                      </w:r>
                      <w:r>
                        <w:rPr>
                          <w:b/>
                          <w:color w:val="AA21FF"/>
                          <w:spacing w:val="18"/>
                        </w:rPr>
                        <w:t> </w:t>
                      </w:r>
                      <w:r>
                        <w:rPr>
                          <w:color w:val="202020"/>
                          <w:spacing w:val="-2"/>
                        </w:rPr>
                        <w:t>X_TEST</w:t>
                      </w:r>
                      <w:r>
                        <w:rPr>
                          <w:color w:val="0054AA"/>
                          <w:spacing w:val="-2"/>
                        </w:rPr>
                        <w:t>)</w:t>
                      </w:r>
                    </w:p>
                    <w:p>
                      <w:pPr>
                        <w:pStyle w:val="BodyText"/>
                        <w:spacing w:before="35"/>
                        <w:rPr>
                          <w:color w:val="000000"/>
                        </w:rPr>
                      </w:pPr>
                    </w:p>
                    <w:p>
                      <w:pPr>
                        <w:spacing w:before="0"/>
                        <w:ind w:left="77" w:right="0" w:firstLine="0"/>
                        <w:jc w:val="left"/>
                        <w:rPr>
                          <w:i/>
                          <w:color w:val="000000"/>
                          <w:sz w:val="19"/>
                        </w:rPr>
                      </w:pPr>
                      <w:r>
                        <w:rPr>
                          <w:i/>
                          <w:color w:val="408080"/>
                          <w:sz w:val="19"/>
                        </w:rPr>
                        <w:t>#</w:t>
                      </w:r>
                      <w:r>
                        <w:rPr>
                          <w:i/>
                          <w:color w:val="408080"/>
                          <w:spacing w:val="9"/>
                          <w:sz w:val="19"/>
                        </w:rPr>
                        <w:t> </w:t>
                      </w:r>
                      <w:r>
                        <w:rPr>
                          <w:i/>
                          <w:color w:val="408080"/>
                          <w:sz w:val="19"/>
                        </w:rPr>
                        <w:t>Predict</w:t>
                      </w:r>
                      <w:r>
                        <w:rPr>
                          <w:i/>
                          <w:color w:val="408080"/>
                          <w:spacing w:val="10"/>
                          <w:sz w:val="19"/>
                        </w:rPr>
                        <w:t> </w:t>
                      </w:r>
                      <w:r>
                        <w:rPr>
                          <w:i/>
                          <w:color w:val="408080"/>
                          <w:sz w:val="19"/>
                        </w:rPr>
                        <w:t>the</w:t>
                      </w:r>
                      <w:r>
                        <w:rPr>
                          <w:i/>
                          <w:color w:val="408080"/>
                          <w:spacing w:val="9"/>
                          <w:sz w:val="19"/>
                        </w:rPr>
                        <w:t> </w:t>
                      </w:r>
                      <w:r>
                        <w:rPr>
                          <w:i/>
                          <w:color w:val="408080"/>
                          <w:spacing w:val="-2"/>
                          <w:sz w:val="19"/>
                        </w:rPr>
                        <w:t>coefficients</w:t>
                      </w:r>
                    </w:p>
                    <w:p>
                      <w:pPr>
                        <w:pStyle w:val="BodyText"/>
                        <w:spacing w:before="33"/>
                        <w:ind w:left="77"/>
                        <w:rPr>
                          <w:color w:val="000000"/>
                        </w:rPr>
                      </w:pPr>
                      <w:r>
                        <w:rPr>
                          <w:color w:val="202020"/>
                        </w:rPr>
                        <w:t>coefficients</w:t>
                      </w:r>
                      <w:r>
                        <w:rPr>
                          <w:color w:val="202020"/>
                          <w:spacing w:val="16"/>
                        </w:rPr>
                        <w:t> </w:t>
                      </w:r>
                      <w:r>
                        <w:rPr>
                          <w:b/>
                          <w:color w:val="AA21FF"/>
                        </w:rPr>
                        <w:t>=</w:t>
                      </w:r>
                      <w:r>
                        <w:rPr>
                          <w:b/>
                          <w:color w:val="AA21FF"/>
                          <w:spacing w:val="17"/>
                        </w:rPr>
                        <w:t> </w:t>
                      </w:r>
                      <w:r>
                        <w:rPr>
                          <w:color w:val="202020"/>
                          <w:spacing w:val="-2"/>
                        </w:rPr>
                        <w:t>predictor</w:t>
                      </w:r>
                      <w:r>
                        <w:rPr>
                          <w:b/>
                          <w:color w:val="AA21FF"/>
                          <w:spacing w:val="-2"/>
                        </w:rPr>
                        <w:t>.</w:t>
                      </w:r>
                      <w:r>
                        <w:rPr>
                          <w:color w:val="202020"/>
                          <w:spacing w:val="-2"/>
                        </w:rPr>
                        <w:t>coef_</w:t>
                      </w:r>
                    </w:p>
                    <w:p>
                      <w:pPr>
                        <w:pStyle w:val="BodyText"/>
                        <w:spacing w:before="34"/>
                        <w:rPr>
                          <w:color w:val="000000"/>
                        </w:rPr>
                      </w:pPr>
                    </w:p>
                    <w:p>
                      <w:pPr>
                        <w:spacing w:before="1"/>
                        <w:ind w:left="77" w:right="0" w:firstLine="0"/>
                        <w:jc w:val="left"/>
                        <w:rPr>
                          <w:i/>
                          <w:color w:val="000000"/>
                          <w:sz w:val="19"/>
                        </w:rPr>
                      </w:pPr>
                      <w:r>
                        <w:rPr>
                          <w:i/>
                          <w:color w:val="408080"/>
                          <w:sz w:val="19"/>
                        </w:rPr>
                        <w:t>#</w:t>
                      </w:r>
                      <w:r>
                        <w:rPr>
                          <w:i/>
                          <w:color w:val="408080"/>
                          <w:spacing w:val="10"/>
                          <w:sz w:val="19"/>
                        </w:rPr>
                        <w:t> </w:t>
                      </w:r>
                      <w:r>
                        <w:rPr>
                          <w:i/>
                          <w:color w:val="408080"/>
                          <w:sz w:val="19"/>
                        </w:rPr>
                        <w:t>Print</w:t>
                      </w:r>
                      <w:r>
                        <w:rPr>
                          <w:i/>
                          <w:color w:val="408080"/>
                          <w:spacing w:val="11"/>
                          <w:sz w:val="19"/>
                        </w:rPr>
                        <w:t> </w:t>
                      </w:r>
                      <w:r>
                        <w:rPr>
                          <w:i/>
                          <w:color w:val="408080"/>
                          <w:sz w:val="19"/>
                        </w:rPr>
                        <w:t>the</w:t>
                      </w:r>
                      <w:r>
                        <w:rPr>
                          <w:i/>
                          <w:color w:val="408080"/>
                          <w:spacing w:val="10"/>
                          <w:sz w:val="19"/>
                        </w:rPr>
                        <w:t> </w:t>
                      </w:r>
                      <w:r>
                        <w:rPr>
                          <w:i/>
                          <w:color w:val="408080"/>
                          <w:sz w:val="19"/>
                        </w:rPr>
                        <w:t>result</w:t>
                      </w:r>
                      <w:r>
                        <w:rPr>
                          <w:i/>
                          <w:color w:val="408080"/>
                          <w:spacing w:val="11"/>
                          <w:sz w:val="19"/>
                        </w:rPr>
                        <w:t> </w:t>
                      </w:r>
                      <w:r>
                        <w:rPr>
                          <w:i/>
                          <w:color w:val="408080"/>
                          <w:sz w:val="19"/>
                        </w:rPr>
                        <w:t>obtained</w:t>
                      </w:r>
                      <w:r>
                        <w:rPr>
                          <w:i/>
                          <w:color w:val="408080"/>
                          <w:spacing w:val="11"/>
                          <w:sz w:val="19"/>
                        </w:rPr>
                        <w:t> </w:t>
                      </w:r>
                      <w:r>
                        <w:rPr>
                          <w:i/>
                          <w:color w:val="408080"/>
                          <w:sz w:val="19"/>
                        </w:rPr>
                        <w:t>for</w:t>
                      </w:r>
                      <w:r>
                        <w:rPr>
                          <w:i/>
                          <w:color w:val="408080"/>
                          <w:spacing w:val="10"/>
                          <w:sz w:val="19"/>
                        </w:rPr>
                        <w:t> </w:t>
                      </w:r>
                      <w:r>
                        <w:rPr>
                          <w:i/>
                          <w:color w:val="408080"/>
                          <w:sz w:val="19"/>
                        </w:rPr>
                        <w:t>the</w:t>
                      </w:r>
                      <w:r>
                        <w:rPr>
                          <w:i/>
                          <w:color w:val="408080"/>
                          <w:spacing w:val="11"/>
                          <w:sz w:val="19"/>
                        </w:rPr>
                        <w:t> </w:t>
                      </w:r>
                      <w:r>
                        <w:rPr>
                          <w:i/>
                          <w:color w:val="408080"/>
                          <w:sz w:val="19"/>
                        </w:rPr>
                        <w:t>test</w:t>
                      </w:r>
                      <w:r>
                        <w:rPr>
                          <w:i/>
                          <w:color w:val="408080"/>
                          <w:spacing w:val="10"/>
                          <w:sz w:val="19"/>
                        </w:rPr>
                        <w:t> </w:t>
                      </w:r>
                      <w:r>
                        <w:rPr>
                          <w:i/>
                          <w:color w:val="408080"/>
                          <w:spacing w:val="-4"/>
                          <w:sz w:val="19"/>
                        </w:rPr>
                        <w:t>data</w:t>
                      </w:r>
                    </w:p>
                    <w:p>
                      <w:pPr>
                        <w:pStyle w:val="BodyText"/>
                        <w:spacing w:before="17"/>
                        <w:ind w:left="77"/>
                        <w:rPr>
                          <w:color w:val="000000"/>
                        </w:rPr>
                      </w:pPr>
                      <w:r>
                        <w:rPr>
                          <w:color w:val="202020"/>
                        </w:rPr>
                        <w:t>print</w:t>
                      </w:r>
                      <w:r>
                        <w:rPr>
                          <w:color w:val="0054AA"/>
                        </w:rPr>
                        <w:t>(</w:t>
                      </w:r>
                      <w:r>
                        <w:rPr>
                          <w:color w:val="B92020"/>
                        </w:rPr>
                        <w:t>'Outcome</w:t>
                      </w:r>
                      <w:r>
                        <w:rPr>
                          <w:color w:val="B92020"/>
                          <w:spacing w:val="23"/>
                        </w:rPr>
                        <w:t> </w:t>
                      </w:r>
                      <w:r>
                        <w:rPr>
                          <w:color w:val="B92020"/>
                        </w:rPr>
                        <w:t>:</w:t>
                      </w:r>
                      <w:r>
                        <w:rPr>
                          <w:color w:val="B92020"/>
                          <w:spacing w:val="23"/>
                        </w:rPr>
                        <w:t> </w:t>
                      </w:r>
                      <w:r>
                        <w:rPr>
                          <w:color w:val="B92020"/>
                        </w:rPr>
                        <w:t>{}\nCoefficients</w:t>
                      </w:r>
                      <w:r>
                        <w:rPr>
                          <w:color w:val="B92020"/>
                          <w:spacing w:val="23"/>
                        </w:rPr>
                        <w:t> </w:t>
                      </w:r>
                      <w:r>
                        <w:rPr>
                          <w:color w:val="B92020"/>
                        </w:rPr>
                        <w:t>:</w:t>
                      </w:r>
                      <w:r>
                        <w:rPr>
                          <w:color w:val="B92020"/>
                          <w:spacing w:val="24"/>
                        </w:rPr>
                        <w:t> </w:t>
                      </w:r>
                      <w:r>
                        <w:rPr>
                          <w:color w:val="B92020"/>
                        </w:rPr>
                        <w:t>{}'</w:t>
                      </w:r>
                      <w:r>
                        <w:rPr>
                          <w:b/>
                          <w:color w:val="AA21FF"/>
                        </w:rPr>
                        <w:t>.</w:t>
                      </w:r>
                      <w:r>
                        <w:rPr>
                          <w:color w:val="202020"/>
                        </w:rPr>
                        <w:t>format</w:t>
                      </w:r>
                      <w:r>
                        <w:rPr>
                          <w:color w:val="0054AA"/>
                        </w:rPr>
                        <w:t>(</w:t>
                      </w:r>
                      <w:r>
                        <w:rPr>
                          <w:color w:val="202020"/>
                        </w:rPr>
                        <w:t>outcome</w:t>
                      </w:r>
                      <w:r>
                        <w:rPr>
                          <w:color w:val="0054AA"/>
                        </w:rPr>
                        <w:t>,</w:t>
                      </w:r>
                      <w:r>
                        <w:rPr>
                          <w:color w:val="0054AA"/>
                          <w:spacing w:val="24"/>
                        </w:rPr>
                        <w:t> </w:t>
                      </w:r>
                      <w:r>
                        <w:rPr>
                          <w:color w:val="202020"/>
                          <w:spacing w:val="-2"/>
                        </w:rPr>
                        <w:t>coefficients</w:t>
                      </w:r>
                      <w:r>
                        <w:rPr>
                          <w:color w:val="0054AA"/>
                          <w:spacing w:val="-2"/>
                        </w:rPr>
                        <w:t>))</w:t>
                      </w:r>
                    </w:p>
                  </w:txbxContent>
                </v:textbox>
                <v:fill type="solid"/>
                <v:stroke dashstyle="solid"/>
                <w10:wrap type="none"/>
              </v:shape>
            </w:pict>
          </mc:Fallback>
        </mc:AlternateContent>
      </w:r>
      <w:r>
        <w:rPr/>
        <w:t>Outcome</w:t>
      </w:r>
      <w:r>
        <w:rPr>
          <w:spacing w:val="10"/>
        </w:rPr>
        <w:t> </w:t>
      </w:r>
      <w:r>
        <w:rPr/>
        <w:t>:</w:t>
      </w:r>
      <w:r>
        <w:rPr>
          <w:spacing w:val="10"/>
        </w:rPr>
        <w:t> </w:t>
      </w:r>
      <w:r>
        <w:rPr>
          <w:spacing w:val="-2"/>
        </w:rPr>
        <w:t>[140.]</w:t>
      </w:r>
    </w:p>
    <w:p>
      <w:pPr>
        <w:pStyle w:val="BodyText"/>
        <w:spacing w:before="18"/>
        <w:ind w:left="1180"/>
      </w:pPr>
      <w:r>
        <w:rPr/>
        <w:t>Coefficients</w:t>
      </w:r>
      <w:r>
        <w:rPr>
          <w:spacing w:val="11"/>
        </w:rPr>
        <w:t> </w:t>
      </w:r>
      <w:r>
        <w:rPr/>
        <w:t>:</w:t>
      </w:r>
      <w:r>
        <w:rPr>
          <w:spacing w:val="11"/>
        </w:rPr>
        <w:t> </w:t>
      </w:r>
      <w:r>
        <w:rPr/>
        <w:t>[1.</w:t>
      </w:r>
      <w:r>
        <w:rPr>
          <w:spacing w:val="12"/>
        </w:rPr>
        <w:t> </w:t>
      </w:r>
      <w:r>
        <w:rPr/>
        <w:t>2.</w:t>
      </w:r>
      <w:r>
        <w:rPr>
          <w:spacing w:val="11"/>
        </w:rPr>
        <w:t> </w:t>
      </w:r>
      <w:r>
        <w:rPr>
          <w:spacing w:val="-5"/>
        </w:rPr>
        <w:t>3.]</w:t>
      </w:r>
    </w:p>
    <w:p>
      <w:pPr>
        <w:pStyle w:val="BodyText"/>
        <w:spacing w:before="50"/>
      </w:pPr>
    </w:p>
    <w:p>
      <w:pPr>
        <w:pStyle w:val="BodyText"/>
        <w:ind w:left="264"/>
      </w:pPr>
      <w:r>
        <w:rPr/>
        <mc:AlternateContent>
          <mc:Choice Requires="wps">
            <w:drawing>
              <wp:anchor distT="0" distB="0" distL="0" distR="0" allowOverlap="1" layoutInCell="1" locked="0" behindDoc="0" simplePos="0" relativeHeight="15730688">
                <wp:simplePos x="0" y="0"/>
                <wp:positionH relativeFrom="page">
                  <wp:posOffset>1298575</wp:posOffset>
                </wp:positionH>
                <wp:positionV relativeFrom="paragraph">
                  <wp:posOffset>-69828</wp:posOffset>
                </wp:positionV>
                <wp:extent cx="5686425" cy="276225"/>
                <wp:effectExtent l="0" t="0" r="0" b="0"/>
                <wp:wrapNone/>
                <wp:docPr id="7" name="Group 7"/>
                <wp:cNvGraphicFramePr>
                  <a:graphicFrameLocks/>
                </wp:cNvGraphicFramePr>
                <a:graphic>
                  <a:graphicData uri="http://schemas.microsoft.com/office/word/2010/wordprocessingGroup">
                    <wpg:wgp>
                      <wpg:cNvPr id="7" name="Group 7"/>
                      <wpg:cNvGrpSpPr/>
                      <wpg:grpSpPr>
                        <a:xfrm>
                          <a:off x="0" y="0"/>
                          <a:ext cx="5686425" cy="276225"/>
                          <a:chExt cx="5686425" cy="276225"/>
                        </a:xfrm>
                      </wpg:grpSpPr>
                      <wps:wsp>
                        <wps:cNvPr id="8" name="Graphic 8"/>
                        <wps:cNvSpPr/>
                        <wps:spPr>
                          <a:xfrm>
                            <a:off x="0" y="0"/>
                            <a:ext cx="5686425" cy="276225"/>
                          </a:xfrm>
                          <a:custGeom>
                            <a:avLst/>
                            <a:gdLst/>
                            <a:ahLst/>
                            <a:cxnLst/>
                            <a:rect l="l" t="t" r="r" b="b"/>
                            <a:pathLst>
                              <a:path w="5686425" h="276225">
                                <a:moveTo>
                                  <a:pt x="5686425" y="276225"/>
                                </a:moveTo>
                                <a:lnTo>
                                  <a:pt x="0" y="276225"/>
                                </a:lnTo>
                                <a:lnTo>
                                  <a:pt x="0" y="0"/>
                                </a:lnTo>
                                <a:lnTo>
                                  <a:pt x="5686425" y="0"/>
                                </a:lnTo>
                                <a:lnTo>
                                  <a:pt x="5686425" y="276225"/>
                                </a:lnTo>
                                <a:close/>
                              </a:path>
                            </a:pathLst>
                          </a:custGeom>
                          <a:solidFill>
                            <a:srgbClr val="F5F5F5"/>
                          </a:solidFill>
                        </wps:spPr>
                        <wps:bodyPr wrap="square" lIns="0" tIns="0" rIns="0" bIns="0" rtlCol="0">
                          <a:prstTxWarp prst="textNoShape">
                            <a:avLst/>
                          </a:prstTxWarp>
                          <a:noAutofit/>
                        </wps:bodyPr>
                      </wps:wsp>
                      <wps:wsp>
                        <wps:cNvPr id="9" name="Graphic 9"/>
                        <wps:cNvSpPr/>
                        <wps:spPr>
                          <a:xfrm>
                            <a:off x="4762" y="4762"/>
                            <a:ext cx="5676900" cy="266700"/>
                          </a:xfrm>
                          <a:custGeom>
                            <a:avLst/>
                            <a:gdLst/>
                            <a:ahLst/>
                            <a:cxnLst/>
                            <a:rect l="l" t="t" r="r" b="b"/>
                            <a:pathLst>
                              <a:path w="5676900" h="266700">
                                <a:moveTo>
                                  <a:pt x="0" y="0"/>
                                </a:moveTo>
                                <a:lnTo>
                                  <a:pt x="5676900" y="0"/>
                                </a:lnTo>
                                <a:lnTo>
                                  <a:pt x="5676900" y="266700"/>
                                </a:lnTo>
                                <a:lnTo>
                                  <a:pt x="0" y="266700"/>
                                </a:lnTo>
                                <a:lnTo>
                                  <a:pt x="0" y="0"/>
                                </a:lnTo>
                                <a:close/>
                              </a:path>
                            </a:pathLst>
                          </a:custGeom>
                          <a:ln w="9525">
                            <a:solidFill>
                              <a:srgbClr val="DFDFD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2.25pt;margin-top:-5.498309pt;width:447.75pt;height:21.75pt;mso-position-horizontal-relative:page;mso-position-vertical-relative:paragraph;z-index:15730688" id="docshapegroup7" coordorigin="2045,-110" coordsize="8955,435">
                <v:rect style="position:absolute;left:2045;top:-110;width:8955;height:435" id="docshape8" filled="true" fillcolor="#f5f5f5" stroked="false">
                  <v:fill type="solid"/>
                </v:rect>
                <v:rect style="position:absolute;left:2052;top:-103;width:8940;height:420" id="docshape9" filled="false" stroked="true" strokeweight=".75pt" strokecolor="#dfdfdf">
                  <v:stroke dashstyle="solid"/>
                </v:rect>
                <w10:wrap type="none"/>
              </v:group>
            </w:pict>
          </mc:Fallback>
        </mc:AlternateContent>
      </w:r>
      <w:r>
        <w:rPr>
          <w:color w:val="616161"/>
        </w:rPr>
        <w:t>In</w:t>
      </w:r>
      <w:r>
        <w:rPr>
          <w:color w:val="616161"/>
          <w:spacing w:val="5"/>
        </w:rPr>
        <w:t> </w:t>
      </w:r>
      <w:r>
        <w:rPr>
          <w:color w:val="616161"/>
        </w:rPr>
        <w:t>[</w:t>
      </w:r>
      <w:r>
        <w:rPr>
          <w:color w:val="616161"/>
          <w:spacing w:val="5"/>
        </w:rPr>
        <w:t> </w:t>
      </w:r>
      <w:r>
        <w:rPr>
          <w:color w:val="616161"/>
          <w:spacing w:val="-5"/>
        </w:rPr>
        <w:t>]:</w:t>
      </w:r>
    </w:p>
    <w:p>
      <w:pPr>
        <w:spacing w:after="0"/>
        <w:sectPr>
          <w:type w:val="continuous"/>
          <w:pgSz w:w="11900" w:h="16840"/>
          <w:pgMar w:top="1820" w:bottom="280" w:left="940" w:right="700"/>
        </w:sectPr>
      </w:pPr>
    </w:p>
    <w:p>
      <w:pPr>
        <w:pStyle w:val="Heading2"/>
        <w:numPr>
          <w:ilvl w:val="0"/>
          <w:numId w:val="1"/>
        </w:numPr>
        <w:tabs>
          <w:tab w:pos="1585" w:val="left" w:leader="none"/>
        </w:tabs>
        <w:spacing w:line="180" w:lineRule="auto" w:before="170" w:after="0"/>
        <w:ind w:left="1180" w:right="625" w:firstLine="0"/>
        <w:jc w:val="left"/>
      </w:pPr>
      <w:r>
        <w:rPr/>
        <w:t>Implement and demonstrate the FIND-S algorithm for finding the most specific hypothesis based on a given set of training data samples. Read the training data from a .CSV file.</w:t>
      </w:r>
    </w:p>
    <w:p>
      <w:pPr>
        <w:pStyle w:val="BodyText"/>
        <w:spacing w:before="122"/>
        <w:rPr>
          <w:rFonts w:ascii="Segoe UI Semibold"/>
        </w:rPr>
      </w:pPr>
    </w:p>
    <w:p>
      <w:pPr>
        <w:pStyle w:val="BodyText"/>
        <w:ind w:left="264"/>
      </w:pPr>
      <w:r>
        <w:rPr/>
        <mc:AlternateContent>
          <mc:Choice Requires="wps">
            <w:drawing>
              <wp:anchor distT="0" distB="0" distL="0" distR="0" allowOverlap="1" layoutInCell="1" locked="0" behindDoc="0" simplePos="0" relativeHeight="15733760">
                <wp:simplePos x="0" y="0"/>
                <wp:positionH relativeFrom="page">
                  <wp:posOffset>1303337</wp:posOffset>
                </wp:positionH>
                <wp:positionV relativeFrom="paragraph">
                  <wp:posOffset>-64832</wp:posOffset>
                </wp:positionV>
                <wp:extent cx="5676900" cy="2124075"/>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5676900" cy="2124075"/>
                        </a:xfrm>
                        <a:prstGeom prst="rect">
                          <a:avLst/>
                        </a:prstGeom>
                        <a:solidFill>
                          <a:srgbClr val="F5F5F5"/>
                        </a:solidFill>
                        <a:ln w="9525">
                          <a:solidFill>
                            <a:srgbClr val="DFDFDF"/>
                          </a:solidFill>
                          <a:prstDash val="solid"/>
                        </a:ln>
                      </wps:spPr>
                      <wps:txbx>
                        <w:txbxContent>
                          <w:p>
                            <w:pPr>
                              <w:spacing w:before="80"/>
                              <w:ind w:left="77" w:right="0" w:firstLine="0"/>
                              <w:jc w:val="left"/>
                              <w:rPr>
                                <w:color w:val="000000"/>
                                <w:sz w:val="19"/>
                              </w:rPr>
                            </w:pPr>
                            <w:r>
                              <w:rPr>
                                <w:b/>
                                <w:color w:val="008000"/>
                                <w:sz w:val="19"/>
                              </w:rPr>
                              <w:t>import</w:t>
                            </w:r>
                            <w:r>
                              <w:rPr>
                                <w:b/>
                                <w:color w:val="008000"/>
                                <w:spacing w:val="14"/>
                                <w:sz w:val="19"/>
                              </w:rPr>
                              <w:t> </w:t>
                            </w:r>
                            <w:r>
                              <w:rPr>
                                <w:color w:val="202020"/>
                                <w:spacing w:val="-2"/>
                                <w:sz w:val="19"/>
                              </w:rPr>
                              <w:t>random</w:t>
                            </w:r>
                          </w:p>
                          <w:p>
                            <w:pPr>
                              <w:spacing w:before="17"/>
                              <w:ind w:left="77" w:right="0" w:firstLine="0"/>
                              <w:jc w:val="left"/>
                              <w:rPr>
                                <w:color w:val="000000"/>
                                <w:sz w:val="19"/>
                              </w:rPr>
                            </w:pPr>
                            <w:r>
                              <w:rPr>
                                <w:b/>
                                <w:color w:val="008000"/>
                                <w:sz w:val="19"/>
                              </w:rPr>
                              <w:t>import</w:t>
                            </w:r>
                            <w:r>
                              <w:rPr>
                                <w:b/>
                                <w:color w:val="008000"/>
                                <w:spacing w:val="14"/>
                                <w:sz w:val="19"/>
                              </w:rPr>
                              <w:t> </w:t>
                            </w:r>
                            <w:r>
                              <w:rPr>
                                <w:color w:val="202020"/>
                                <w:spacing w:val="-5"/>
                                <w:sz w:val="19"/>
                              </w:rPr>
                              <w:t>csv</w:t>
                            </w:r>
                          </w:p>
                          <w:p>
                            <w:pPr>
                              <w:pStyle w:val="BodyText"/>
                              <w:rPr>
                                <w:color w:val="000000"/>
                              </w:rPr>
                            </w:pPr>
                          </w:p>
                          <w:p>
                            <w:pPr>
                              <w:pStyle w:val="BodyText"/>
                              <w:spacing w:before="68"/>
                              <w:rPr>
                                <w:color w:val="000000"/>
                              </w:rPr>
                            </w:pPr>
                          </w:p>
                          <w:p>
                            <w:pPr>
                              <w:pStyle w:val="BodyText"/>
                              <w:ind w:left="77"/>
                              <w:rPr>
                                <w:color w:val="000000"/>
                              </w:rPr>
                            </w:pPr>
                            <w:r>
                              <w:rPr>
                                <w:color w:val="202020"/>
                              </w:rPr>
                              <w:t>attributes</w:t>
                            </w:r>
                            <w:r>
                              <w:rPr>
                                <w:color w:val="202020"/>
                                <w:spacing w:val="14"/>
                              </w:rPr>
                              <w:t> </w:t>
                            </w:r>
                            <w:r>
                              <w:rPr>
                                <w:b/>
                                <w:color w:val="AA21FF"/>
                              </w:rPr>
                              <w:t>=</w:t>
                            </w:r>
                            <w:r>
                              <w:rPr>
                                <w:b/>
                                <w:color w:val="AA21FF"/>
                                <w:spacing w:val="14"/>
                              </w:rPr>
                              <w:t> </w:t>
                            </w:r>
                            <w:r>
                              <w:rPr>
                                <w:color w:val="0054AA"/>
                                <w:spacing w:val="-2"/>
                              </w:rPr>
                              <w:t>[[</w:t>
                            </w:r>
                            <w:r>
                              <w:rPr>
                                <w:color w:val="B92020"/>
                                <w:spacing w:val="-2"/>
                              </w:rPr>
                              <w:t>'Sunny'</w:t>
                            </w:r>
                            <w:r>
                              <w:rPr>
                                <w:color w:val="0054AA"/>
                                <w:spacing w:val="-2"/>
                              </w:rPr>
                              <w:t>,</w:t>
                            </w:r>
                            <w:r>
                              <w:rPr>
                                <w:color w:val="B92020"/>
                                <w:spacing w:val="-2"/>
                              </w:rPr>
                              <w:t>'Rainy'</w:t>
                            </w:r>
                            <w:r>
                              <w:rPr>
                                <w:color w:val="0054AA"/>
                                <w:spacing w:val="-2"/>
                              </w:rPr>
                              <w:t>],</w:t>
                            </w:r>
                          </w:p>
                          <w:p>
                            <w:pPr>
                              <w:pStyle w:val="BodyText"/>
                              <w:spacing w:before="18"/>
                              <w:ind w:left="1578"/>
                              <w:rPr>
                                <w:color w:val="000000"/>
                              </w:rPr>
                            </w:pPr>
                            <w:r>
                              <w:rPr>
                                <w:color w:val="0054AA"/>
                                <w:spacing w:val="-2"/>
                              </w:rPr>
                              <w:t>[</w:t>
                            </w:r>
                            <w:r>
                              <w:rPr>
                                <w:color w:val="B92020"/>
                                <w:spacing w:val="-2"/>
                              </w:rPr>
                              <w:t>'Warm'</w:t>
                            </w:r>
                            <w:r>
                              <w:rPr>
                                <w:color w:val="0054AA"/>
                                <w:spacing w:val="-2"/>
                              </w:rPr>
                              <w:t>,</w:t>
                            </w:r>
                            <w:r>
                              <w:rPr>
                                <w:color w:val="B92020"/>
                                <w:spacing w:val="-2"/>
                              </w:rPr>
                              <w:t>'Cold'</w:t>
                            </w:r>
                            <w:r>
                              <w:rPr>
                                <w:color w:val="0054AA"/>
                                <w:spacing w:val="-2"/>
                              </w:rPr>
                              <w:t>],</w:t>
                            </w:r>
                          </w:p>
                          <w:p>
                            <w:pPr>
                              <w:pStyle w:val="BodyText"/>
                              <w:spacing w:before="32"/>
                              <w:ind w:left="1578"/>
                              <w:rPr>
                                <w:color w:val="000000"/>
                              </w:rPr>
                            </w:pPr>
                            <w:r>
                              <w:rPr>
                                <w:color w:val="0054AA"/>
                                <w:spacing w:val="-2"/>
                              </w:rPr>
                              <w:t>[</w:t>
                            </w:r>
                            <w:r>
                              <w:rPr>
                                <w:color w:val="B92020"/>
                                <w:spacing w:val="-2"/>
                              </w:rPr>
                              <w:t>'Normal'</w:t>
                            </w:r>
                            <w:r>
                              <w:rPr>
                                <w:color w:val="0054AA"/>
                                <w:spacing w:val="-2"/>
                              </w:rPr>
                              <w:t>,</w:t>
                            </w:r>
                            <w:r>
                              <w:rPr>
                                <w:color w:val="B92020"/>
                                <w:spacing w:val="-2"/>
                              </w:rPr>
                              <w:t>'High'</w:t>
                            </w:r>
                            <w:r>
                              <w:rPr>
                                <w:color w:val="0054AA"/>
                                <w:spacing w:val="-2"/>
                              </w:rPr>
                              <w:t>],</w:t>
                            </w:r>
                          </w:p>
                          <w:p>
                            <w:pPr>
                              <w:pStyle w:val="BodyText"/>
                              <w:spacing w:before="18"/>
                              <w:ind w:left="1578"/>
                              <w:rPr>
                                <w:color w:val="000000"/>
                              </w:rPr>
                            </w:pPr>
                            <w:r>
                              <w:rPr>
                                <w:color w:val="0054AA"/>
                                <w:spacing w:val="-2"/>
                              </w:rPr>
                              <w:t>[</w:t>
                            </w:r>
                            <w:r>
                              <w:rPr>
                                <w:color w:val="B92020"/>
                                <w:spacing w:val="-2"/>
                              </w:rPr>
                              <w:t>'Strong'</w:t>
                            </w:r>
                            <w:r>
                              <w:rPr>
                                <w:color w:val="0054AA"/>
                                <w:spacing w:val="-2"/>
                              </w:rPr>
                              <w:t>,</w:t>
                            </w:r>
                            <w:r>
                              <w:rPr>
                                <w:color w:val="B92020"/>
                                <w:spacing w:val="-2"/>
                              </w:rPr>
                              <w:t>'Weak'</w:t>
                            </w:r>
                            <w:r>
                              <w:rPr>
                                <w:color w:val="0054AA"/>
                                <w:spacing w:val="-2"/>
                              </w:rPr>
                              <w:t>],</w:t>
                            </w:r>
                          </w:p>
                          <w:p>
                            <w:pPr>
                              <w:pStyle w:val="BodyText"/>
                              <w:spacing w:before="17"/>
                              <w:ind w:left="1578"/>
                              <w:rPr>
                                <w:color w:val="000000"/>
                              </w:rPr>
                            </w:pPr>
                            <w:r>
                              <w:rPr>
                                <w:color w:val="0054AA"/>
                                <w:spacing w:val="-2"/>
                              </w:rPr>
                              <w:t>[</w:t>
                            </w:r>
                            <w:r>
                              <w:rPr>
                                <w:color w:val="B92020"/>
                                <w:spacing w:val="-2"/>
                              </w:rPr>
                              <w:t>'Warm'</w:t>
                            </w:r>
                            <w:r>
                              <w:rPr>
                                <w:color w:val="0054AA"/>
                                <w:spacing w:val="-2"/>
                              </w:rPr>
                              <w:t>,</w:t>
                            </w:r>
                            <w:r>
                              <w:rPr>
                                <w:color w:val="B92020"/>
                                <w:spacing w:val="-2"/>
                              </w:rPr>
                              <w:t>'Cool'</w:t>
                            </w:r>
                            <w:r>
                              <w:rPr>
                                <w:color w:val="0054AA"/>
                                <w:spacing w:val="-2"/>
                              </w:rPr>
                              <w:t>],</w:t>
                            </w:r>
                          </w:p>
                          <w:p>
                            <w:pPr>
                              <w:pStyle w:val="BodyText"/>
                              <w:spacing w:before="18"/>
                              <w:ind w:left="1578"/>
                              <w:rPr>
                                <w:color w:val="000000"/>
                              </w:rPr>
                            </w:pPr>
                            <w:r>
                              <w:rPr>
                                <w:color w:val="0054AA"/>
                                <w:spacing w:val="-2"/>
                              </w:rPr>
                              <w:t>[</w:t>
                            </w:r>
                            <w:r>
                              <w:rPr>
                                <w:color w:val="B92020"/>
                                <w:spacing w:val="-2"/>
                              </w:rPr>
                              <w:t>'Same'</w:t>
                            </w:r>
                            <w:r>
                              <w:rPr>
                                <w:color w:val="0054AA"/>
                                <w:spacing w:val="-2"/>
                              </w:rPr>
                              <w:t>,</w:t>
                            </w:r>
                            <w:r>
                              <w:rPr>
                                <w:color w:val="B92020"/>
                                <w:spacing w:val="-2"/>
                              </w:rPr>
                              <w:t>'Change'</w:t>
                            </w:r>
                            <w:r>
                              <w:rPr>
                                <w:color w:val="0054AA"/>
                                <w:spacing w:val="-2"/>
                              </w:rPr>
                              <w:t>]]</w:t>
                            </w:r>
                          </w:p>
                          <w:p>
                            <w:pPr>
                              <w:pStyle w:val="BodyText"/>
                              <w:rPr>
                                <w:color w:val="000000"/>
                              </w:rPr>
                            </w:pPr>
                          </w:p>
                          <w:p>
                            <w:pPr>
                              <w:pStyle w:val="BodyText"/>
                              <w:spacing w:before="67"/>
                              <w:rPr>
                                <w:color w:val="000000"/>
                              </w:rPr>
                            </w:pPr>
                          </w:p>
                          <w:p>
                            <w:pPr>
                              <w:pStyle w:val="BodyText"/>
                              <w:ind w:left="77"/>
                              <w:rPr>
                                <w:color w:val="000000"/>
                              </w:rPr>
                            </w:pPr>
                            <w:r>
                              <w:rPr>
                                <w:color w:val="202020"/>
                              </w:rPr>
                              <w:t>num_attributes</w:t>
                            </w:r>
                            <w:r>
                              <w:rPr>
                                <w:color w:val="202020"/>
                                <w:spacing w:val="18"/>
                              </w:rPr>
                              <w:t> </w:t>
                            </w:r>
                            <w:r>
                              <w:rPr>
                                <w:b/>
                                <w:color w:val="AA21FF"/>
                              </w:rPr>
                              <w:t>=</w:t>
                            </w:r>
                            <w:r>
                              <w:rPr>
                                <w:b/>
                                <w:color w:val="AA21FF"/>
                                <w:spacing w:val="19"/>
                              </w:rPr>
                              <w:t> </w:t>
                            </w:r>
                            <w:r>
                              <w:rPr>
                                <w:color w:val="202020"/>
                                <w:spacing w:val="-2"/>
                              </w:rPr>
                              <w:t>len</w:t>
                            </w:r>
                            <w:r>
                              <w:rPr>
                                <w:color w:val="0054AA"/>
                                <w:spacing w:val="-2"/>
                              </w:rPr>
                              <w:t>(</w:t>
                            </w:r>
                            <w:r>
                              <w:rPr>
                                <w:color w:val="202020"/>
                                <w:spacing w:val="-2"/>
                              </w:rPr>
                              <w:t>attributes</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104941pt;width:447pt;height:167.25pt;mso-position-horizontal-relative:page;mso-position-vertical-relative:paragraph;z-index:15733760" type="#_x0000_t202" id="docshape10" filled="true" fillcolor="#f5f5f5" stroked="true" strokeweight=".75pt" strokecolor="#dfdfdf">
                <v:textbox inset="0,0,0,0">
                  <w:txbxContent>
                    <w:p>
                      <w:pPr>
                        <w:spacing w:before="80"/>
                        <w:ind w:left="77" w:right="0" w:firstLine="0"/>
                        <w:jc w:val="left"/>
                        <w:rPr>
                          <w:color w:val="000000"/>
                          <w:sz w:val="19"/>
                        </w:rPr>
                      </w:pPr>
                      <w:r>
                        <w:rPr>
                          <w:b/>
                          <w:color w:val="008000"/>
                          <w:sz w:val="19"/>
                        </w:rPr>
                        <w:t>import</w:t>
                      </w:r>
                      <w:r>
                        <w:rPr>
                          <w:b/>
                          <w:color w:val="008000"/>
                          <w:spacing w:val="14"/>
                          <w:sz w:val="19"/>
                        </w:rPr>
                        <w:t> </w:t>
                      </w:r>
                      <w:r>
                        <w:rPr>
                          <w:color w:val="202020"/>
                          <w:spacing w:val="-2"/>
                          <w:sz w:val="19"/>
                        </w:rPr>
                        <w:t>random</w:t>
                      </w:r>
                    </w:p>
                    <w:p>
                      <w:pPr>
                        <w:spacing w:before="17"/>
                        <w:ind w:left="77" w:right="0" w:firstLine="0"/>
                        <w:jc w:val="left"/>
                        <w:rPr>
                          <w:color w:val="000000"/>
                          <w:sz w:val="19"/>
                        </w:rPr>
                      </w:pPr>
                      <w:r>
                        <w:rPr>
                          <w:b/>
                          <w:color w:val="008000"/>
                          <w:sz w:val="19"/>
                        </w:rPr>
                        <w:t>import</w:t>
                      </w:r>
                      <w:r>
                        <w:rPr>
                          <w:b/>
                          <w:color w:val="008000"/>
                          <w:spacing w:val="14"/>
                          <w:sz w:val="19"/>
                        </w:rPr>
                        <w:t> </w:t>
                      </w:r>
                      <w:r>
                        <w:rPr>
                          <w:color w:val="202020"/>
                          <w:spacing w:val="-5"/>
                          <w:sz w:val="19"/>
                        </w:rPr>
                        <w:t>csv</w:t>
                      </w:r>
                    </w:p>
                    <w:p>
                      <w:pPr>
                        <w:pStyle w:val="BodyText"/>
                        <w:rPr>
                          <w:color w:val="000000"/>
                        </w:rPr>
                      </w:pPr>
                    </w:p>
                    <w:p>
                      <w:pPr>
                        <w:pStyle w:val="BodyText"/>
                        <w:spacing w:before="68"/>
                        <w:rPr>
                          <w:color w:val="000000"/>
                        </w:rPr>
                      </w:pPr>
                    </w:p>
                    <w:p>
                      <w:pPr>
                        <w:pStyle w:val="BodyText"/>
                        <w:ind w:left="77"/>
                        <w:rPr>
                          <w:color w:val="000000"/>
                        </w:rPr>
                      </w:pPr>
                      <w:r>
                        <w:rPr>
                          <w:color w:val="202020"/>
                        </w:rPr>
                        <w:t>attributes</w:t>
                      </w:r>
                      <w:r>
                        <w:rPr>
                          <w:color w:val="202020"/>
                          <w:spacing w:val="14"/>
                        </w:rPr>
                        <w:t> </w:t>
                      </w:r>
                      <w:r>
                        <w:rPr>
                          <w:b/>
                          <w:color w:val="AA21FF"/>
                        </w:rPr>
                        <w:t>=</w:t>
                      </w:r>
                      <w:r>
                        <w:rPr>
                          <w:b/>
                          <w:color w:val="AA21FF"/>
                          <w:spacing w:val="14"/>
                        </w:rPr>
                        <w:t> </w:t>
                      </w:r>
                      <w:r>
                        <w:rPr>
                          <w:color w:val="0054AA"/>
                          <w:spacing w:val="-2"/>
                        </w:rPr>
                        <w:t>[[</w:t>
                      </w:r>
                      <w:r>
                        <w:rPr>
                          <w:color w:val="B92020"/>
                          <w:spacing w:val="-2"/>
                        </w:rPr>
                        <w:t>'Sunny'</w:t>
                      </w:r>
                      <w:r>
                        <w:rPr>
                          <w:color w:val="0054AA"/>
                          <w:spacing w:val="-2"/>
                        </w:rPr>
                        <w:t>,</w:t>
                      </w:r>
                      <w:r>
                        <w:rPr>
                          <w:color w:val="B92020"/>
                          <w:spacing w:val="-2"/>
                        </w:rPr>
                        <w:t>'Rainy'</w:t>
                      </w:r>
                      <w:r>
                        <w:rPr>
                          <w:color w:val="0054AA"/>
                          <w:spacing w:val="-2"/>
                        </w:rPr>
                        <w:t>],</w:t>
                      </w:r>
                    </w:p>
                    <w:p>
                      <w:pPr>
                        <w:pStyle w:val="BodyText"/>
                        <w:spacing w:before="18"/>
                        <w:ind w:left="1578"/>
                        <w:rPr>
                          <w:color w:val="000000"/>
                        </w:rPr>
                      </w:pPr>
                      <w:r>
                        <w:rPr>
                          <w:color w:val="0054AA"/>
                          <w:spacing w:val="-2"/>
                        </w:rPr>
                        <w:t>[</w:t>
                      </w:r>
                      <w:r>
                        <w:rPr>
                          <w:color w:val="B92020"/>
                          <w:spacing w:val="-2"/>
                        </w:rPr>
                        <w:t>'Warm'</w:t>
                      </w:r>
                      <w:r>
                        <w:rPr>
                          <w:color w:val="0054AA"/>
                          <w:spacing w:val="-2"/>
                        </w:rPr>
                        <w:t>,</w:t>
                      </w:r>
                      <w:r>
                        <w:rPr>
                          <w:color w:val="B92020"/>
                          <w:spacing w:val="-2"/>
                        </w:rPr>
                        <w:t>'Cold'</w:t>
                      </w:r>
                      <w:r>
                        <w:rPr>
                          <w:color w:val="0054AA"/>
                          <w:spacing w:val="-2"/>
                        </w:rPr>
                        <w:t>],</w:t>
                      </w:r>
                    </w:p>
                    <w:p>
                      <w:pPr>
                        <w:pStyle w:val="BodyText"/>
                        <w:spacing w:before="32"/>
                        <w:ind w:left="1578"/>
                        <w:rPr>
                          <w:color w:val="000000"/>
                        </w:rPr>
                      </w:pPr>
                      <w:r>
                        <w:rPr>
                          <w:color w:val="0054AA"/>
                          <w:spacing w:val="-2"/>
                        </w:rPr>
                        <w:t>[</w:t>
                      </w:r>
                      <w:r>
                        <w:rPr>
                          <w:color w:val="B92020"/>
                          <w:spacing w:val="-2"/>
                        </w:rPr>
                        <w:t>'Normal'</w:t>
                      </w:r>
                      <w:r>
                        <w:rPr>
                          <w:color w:val="0054AA"/>
                          <w:spacing w:val="-2"/>
                        </w:rPr>
                        <w:t>,</w:t>
                      </w:r>
                      <w:r>
                        <w:rPr>
                          <w:color w:val="B92020"/>
                          <w:spacing w:val="-2"/>
                        </w:rPr>
                        <w:t>'High'</w:t>
                      </w:r>
                      <w:r>
                        <w:rPr>
                          <w:color w:val="0054AA"/>
                          <w:spacing w:val="-2"/>
                        </w:rPr>
                        <w:t>],</w:t>
                      </w:r>
                    </w:p>
                    <w:p>
                      <w:pPr>
                        <w:pStyle w:val="BodyText"/>
                        <w:spacing w:before="18"/>
                        <w:ind w:left="1578"/>
                        <w:rPr>
                          <w:color w:val="000000"/>
                        </w:rPr>
                      </w:pPr>
                      <w:r>
                        <w:rPr>
                          <w:color w:val="0054AA"/>
                          <w:spacing w:val="-2"/>
                        </w:rPr>
                        <w:t>[</w:t>
                      </w:r>
                      <w:r>
                        <w:rPr>
                          <w:color w:val="B92020"/>
                          <w:spacing w:val="-2"/>
                        </w:rPr>
                        <w:t>'Strong'</w:t>
                      </w:r>
                      <w:r>
                        <w:rPr>
                          <w:color w:val="0054AA"/>
                          <w:spacing w:val="-2"/>
                        </w:rPr>
                        <w:t>,</w:t>
                      </w:r>
                      <w:r>
                        <w:rPr>
                          <w:color w:val="B92020"/>
                          <w:spacing w:val="-2"/>
                        </w:rPr>
                        <w:t>'Weak'</w:t>
                      </w:r>
                      <w:r>
                        <w:rPr>
                          <w:color w:val="0054AA"/>
                          <w:spacing w:val="-2"/>
                        </w:rPr>
                        <w:t>],</w:t>
                      </w:r>
                    </w:p>
                    <w:p>
                      <w:pPr>
                        <w:pStyle w:val="BodyText"/>
                        <w:spacing w:before="17"/>
                        <w:ind w:left="1578"/>
                        <w:rPr>
                          <w:color w:val="000000"/>
                        </w:rPr>
                      </w:pPr>
                      <w:r>
                        <w:rPr>
                          <w:color w:val="0054AA"/>
                          <w:spacing w:val="-2"/>
                        </w:rPr>
                        <w:t>[</w:t>
                      </w:r>
                      <w:r>
                        <w:rPr>
                          <w:color w:val="B92020"/>
                          <w:spacing w:val="-2"/>
                        </w:rPr>
                        <w:t>'Warm'</w:t>
                      </w:r>
                      <w:r>
                        <w:rPr>
                          <w:color w:val="0054AA"/>
                          <w:spacing w:val="-2"/>
                        </w:rPr>
                        <w:t>,</w:t>
                      </w:r>
                      <w:r>
                        <w:rPr>
                          <w:color w:val="B92020"/>
                          <w:spacing w:val="-2"/>
                        </w:rPr>
                        <w:t>'Cool'</w:t>
                      </w:r>
                      <w:r>
                        <w:rPr>
                          <w:color w:val="0054AA"/>
                          <w:spacing w:val="-2"/>
                        </w:rPr>
                        <w:t>],</w:t>
                      </w:r>
                    </w:p>
                    <w:p>
                      <w:pPr>
                        <w:pStyle w:val="BodyText"/>
                        <w:spacing w:before="18"/>
                        <w:ind w:left="1578"/>
                        <w:rPr>
                          <w:color w:val="000000"/>
                        </w:rPr>
                      </w:pPr>
                      <w:r>
                        <w:rPr>
                          <w:color w:val="0054AA"/>
                          <w:spacing w:val="-2"/>
                        </w:rPr>
                        <w:t>[</w:t>
                      </w:r>
                      <w:r>
                        <w:rPr>
                          <w:color w:val="B92020"/>
                          <w:spacing w:val="-2"/>
                        </w:rPr>
                        <w:t>'Same'</w:t>
                      </w:r>
                      <w:r>
                        <w:rPr>
                          <w:color w:val="0054AA"/>
                          <w:spacing w:val="-2"/>
                        </w:rPr>
                        <w:t>,</w:t>
                      </w:r>
                      <w:r>
                        <w:rPr>
                          <w:color w:val="B92020"/>
                          <w:spacing w:val="-2"/>
                        </w:rPr>
                        <w:t>'Change'</w:t>
                      </w:r>
                      <w:r>
                        <w:rPr>
                          <w:color w:val="0054AA"/>
                          <w:spacing w:val="-2"/>
                        </w:rPr>
                        <w:t>]]</w:t>
                      </w:r>
                    </w:p>
                    <w:p>
                      <w:pPr>
                        <w:pStyle w:val="BodyText"/>
                        <w:rPr>
                          <w:color w:val="000000"/>
                        </w:rPr>
                      </w:pPr>
                    </w:p>
                    <w:p>
                      <w:pPr>
                        <w:pStyle w:val="BodyText"/>
                        <w:spacing w:before="67"/>
                        <w:rPr>
                          <w:color w:val="000000"/>
                        </w:rPr>
                      </w:pPr>
                    </w:p>
                    <w:p>
                      <w:pPr>
                        <w:pStyle w:val="BodyText"/>
                        <w:ind w:left="77"/>
                        <w:rPr>
                          <w:color w:val="000000"/>
                        </w:rPr>
                      </w:pPr>
                      <w:r>
                        <w:rPr>
                          <w:color w:val="202020"/>
                        </w:rPr>
                        <w:t>num_attributes</w:t>
                      </w:r>
                      <w:r>
                        <w:rPr>
                          <w:color w:val="202020"/>
                          <w:spacing w:val="18"/>
                        </w:rPr>
                        <w:t> </w:t>
                      </w:r>
                      <w:r>
                        <w:rPr>
                          <w:b/>
                          <w:color w:val="AA21FF"/>
                        </w:rPr>
                        <w:t>=</w:t>
                      </w:r>
                      <w:r>
                        <w:rPr>
                          <w:b/>
                          <w:color w:val="AA21FF"/>
                          <w:spacing w:val="19"/>
                        </w:rPr>
                        <w:t> </w:t>
                      </w:r>
                      <w:r>
                        <w:rPr>
                          <w:color w:val="202020"/>
                          <w:spacing w:val="-2"/>
                        </w:rPr>
                        <w:t>len</w:t>
                      </w:r>
                      <w:r>
                        <w:rPr>
                          <w:color w:val="0054AA"/>
                          <w:spacing w:val="-2"/>
                        </w:rPr>
                        <w:t>(</w:t>
                      </w:r>
                      <w:r>
                        <w:rPr>
                          <w:color w:val="202020"/>
                          <w:spacing w:val="-2"/>
                        </w:rPr>
                        <w:t>attributes</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4"/>
        </w:rPr>
        <w:t>[2]:</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73"/>
      </w:pPr>
    </w:p>
    <w:p>
      <w:pPr>
        <w:pStyle w:val="BodyText"/>
        <w:ind w:left="264"/>
      </w:pPr>
      <w:r>
        <w:rPr/>
        <mc:AlternateContent>
          <mc:Choice Requires="wps">
            <w:drawing>
              <wp:anchor distT="0" distB="0" distL="0" distR="0" allowOverlap="1" layoutInCell="1" locked="0" behindDoc="0" simplePos="0" relativeHeight="15733248">
                <wp:simplePos x="0" y="0"/>
                <wp:positionH relativeFrom="page">
                  <wp:posOffset>1303337</wp:posOffset>
                </wp:positionH>
                <wp:positionV relativeFrom="paragraph">
                  <wp:posOffset>-64871</wp:posOffset>
                </wp:positionV>
                <wp:extent cx="5676900" cy="409575"/>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5676900" cy="409575"/>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rPr>
                              <w:t>print</w:t>
                            </w:r>
                            <w:r>
                              <w:rPr>
                                <w:color w:val="202020"/>
                                <w:spacing w:val="11"/>
                              </w:rPr>
                              <w:t> </w:t>
                            </w:r>
                            <w:r>
                              <w:rPr>
                                <w:color w:val="0054AA"/>
                              </w:rPr>
                              <w:t>(</w:t>
                            </w:r>
                            <w:r>
                              <w:rPr>
                                <w:color w:val="B92020"/>
                              </w:rPr>
                              <w:t>"</w:t>
                            </w:r>
                            <w:r>
                              <w:rPr>
                                <w:color w:val="B92020"/>
                                <w:spacing w:val="11"/>
                              </w:rPr>
                              <w:t> </w:t>
                            </w:r>
                            <w:r>
                              <w:rPr>
                                <w:color w:val="B92020"/>
                              </w:rPr>
                              <w:t>\n</w:t>
                            </w:r>
                            <w:r>
                              <w:rPr>
                                <w:color w:val="B92020"/>
                                <w:spacing w:val="11"/>
                              </w:rPr>
                              <w:t> </w:t>
                            </w:r>
                            <w:r>
                              <w:rPr>
                                <w:color w:val="B92020"/>
                              </w:rPr>
                              <w:t>The</w:t>
                            </w:r>
                            <w:r>
                              <w:rPr>
                                <w:color w:val="B92020"/>
                                <w:spacing w:val="11"/>
                              </w:rPr>
                              <w:t> </w:t>
                            </w:r>
                            <w:r>
                              <w:rPr>
                                <w:color w:val="B92020"/>
                              </w:rPr>
                              <w:t>most</w:t>
                            </w:r>
                            <w:r>
                              <w:rPr>
                                <w:color w:val="B92020"/>
                                <w:spacing w:val="11"/>
                              </w:rPr>
                              <w:t> </w:t>
                            </w:r>
                            <w:r>
                              <w:rPr>
                                <w:color w:val="B92020"/>
                              </w:rPr>
                              <w:t>general</w:t>
                            </w:r>
                            <w:r>
                              <w:rPr>
                                <w:color w:val="B92020"/>
                                <w:spacing w:val="11"/>
                              </w:rPr>
                              <w:t> </w:t>
                            </w:r>
                            <w:r>
                              <w:rPr>
                                <w:color w:val="B92020"/>
                              </w:rPr>
                              <w:t>hypothesis</w:t>
                            </w:r>
                            <w:r>
                              <w:rPr>
                                <w:color w:val="B92020"/>
                                <w:spacing w:val="11"/>
                              </w:rPr>
                              <w:t> </w:t>
                            </w:r>
                            <w:r>
                              <w:rPr>
                                <w:color w:val="B92020"/>
                              </w:rPr>
                              <w:t>:</w:t>
                            </w:r>
                            <w:r>
                              <w:rPr>
                                <w:color w:val="B92020"/>
                                <w:spacing w:val="11"/>
                              </w:rPr>
                              <w:t> </w:t>
                            </w:r>
                            <w:r>
                              <w:rPr>
                                <w:color w:val="B92020"/>
                                <w:spacing w:val="-2"/>
                              </w:rPr>
                              <w:t>['?','?','?','?','?','?']\n"</w:t>
                            </w:r>
                            <w:r>
                              <w:rPr>
                                <w:color w:val="0054AA"/>
                                <w:spacing w:val="-2"/>
                              </w:rPr>
                              <w:t>)</w:t>
                            </w:r>
                          </w:p>
                          <w:p>
                            <w:pPr>
                              <w:pStyle w:val="BodyText"/>
                              <w:spacing w:before="17"/>
                              <w:ind w:left="77"/>
                              <w:rPr>
                                <w:color w:val="000000"/>
                              </w:rPr>
                            </w:pPr>
                            <w:r>
                              <w:rPr>
                                <w:color w:val="202020"/>
                              </w:rPr>
                              <w:t>print</w:t>
                            </w:r>
                            <w:r>
                              <w:rPr>
                                <w:color w:val="202020"/>
                                <w:spacing w:val="13"/>
                              </w:rPr>
                              <w:t> </w:t>
                            </w:r>
                            <w:r>
                              <w:rPr>
                                <w:color w:val="0054AA"/>
                              </w:rPr>
                              <w:t>(</w:t>
                            </w:r>
                            <w:r>
                              <w:rPr>
                                <w:color w:val="B92020"/>
                              </w:rPr>
                              <w:t>"\n</w:t>
                            </w:r>
                            <w:r>
                              <w:rPr>
                                <w:color w:val="B92020"/>
                                <w:spacing w:val="12"/>
                              </w:rPr>
                              <w:t> </w:t>
                            </w:r>
                            <w:r>
                              <w:rPr>
                                <w:color w:val="B92020"/>
                              </w:rPr>
                              <w:t>The</w:t>
                            </w:r>
                            <w:r>
                              <w:rPr>
                                <w:color w:val="B92020"/>
                                <w:spacing w:val="13"/>
                              </w:rPr>
                              <w:t> </w:t>
                            </w:r>
                            <w:r>
                              <w:rPr>
                                <w:color w:val="B92020"/>
                              </w:rPr>
                              <w:t>most</w:t>
                            </w:r>
                            <w:r>
                              <w:rPr>
                                <w:color w:val="B92020"/>
                                <w:spacing w:val="12"/>
                              </w:rPr>
                              <w:t> </w:t>
                            </w:r>
                            <w:r>
                              <w:rPr>
                                <w:color w:val="B92020"/>
                              </w:rPr>
                              <w:t>specific</w:t>
                            </w:r>
                            <w:r>
                              <w:rPr>
                                <w:color w:val="B92020"/>
                                <w:spacing w:val="13"/>
                              </w:rPr>
                              <w:t> </w:t>
                            </w:r>
                            <w:r>
                              <w:rPr>
                                <w:color w:val="B92020"/>
                              </w:rPr>
                              <w:t>hypothesis</w:t>
                            </w:r>
                            <w:r>
                              <w:rPr>
                                <w:color w:val="B92020"/>
                                <w:spacing w:val="12"/>
                              </w:rPr>
                              <w:t> </w:t>
                            </w:r>
                            <w:r>
                              <w:rPr>
                                <w:color w:val="B92020"/>
                              </w:rPr>
                              <w:t>:</w:t>
                            </w:r>
                            <w:r>
                              <w:rPr>
                                <w:color w:val="B92020"/>
                                <w:spacing w:val="13"/>
                              </w:rPr>
                              <w:t> </w:t>
                            </w:r>
                            <w:r>
                              <w:rPr>
                                <w:color w:val="B92020"/>
                                <w:spacing w:val="-2"/>
                              </w:rPr>
                              <w:t>['0','0','0','0','0','0']\n"</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107968pt;width:447pt;height:32.25pt;mso-position-horizontal-relative:page;mso-position-vertical-relative:paragraph;z-index:15733248" type="#_x0000_t202" id="docshape11" filled="true" fillcolor="#f5f5f5" stroked="true" strokeweight=".75pt" strokecolor="#dfdfdf">
                <v:textbox inset="0,0,0,0">
                  <w:txbxContent>
                    <w:p>
                      <w:pPr>
                        <w:pStyle w:val="BodyText"/>
                        <w:spacing w:before="80"/>
                        <w:ind w:left="77"/>
                        <w:rPr>
                          <w:color w:val="000000"/>
                        </w:rPr>
                      </w:pPr>
                      <w:r>
                        <w:rPr>
                          <w:color w:val="202020"/>
                        </w:rPr>
                        <w:t>print</w:t>
                      </w:r>
                      <w:r>
                        <w:rPr>
                          <w:color w:val="202020"/>
                          <w:spacing w:val="11"/>
                        </w:rPr>
                        <w:t> </w:t>
                      </w:r>
                      <w:r>
                        <w:rPr>
                          <w:color w:val="0054AA"/>
                        </w:rPr>
                        <w:t>(</w:t>
                      </w:r>
                      <w:r>
                        <w:rPr>
                          <w:color w:val="B92020"/>
                        </w:rPr>
                        <w:t>"</w:t>
                      </w:r>
                      <w:r>
                        <w:rPr>
                          <w:color w:val="B92020"/>
                          <w:spacing w:val="11"/>
                        </w:rPr>
                        <w:t> </w:t>
                      </w:r>
                      <w:r>
                        <w:rPr>
                          <w:color w:val="B92020"/>
                        </w:rPr>
                        <w:t>\n</w:t>
                      </w:r>
                      <w:r>
                        <w:rPr>
                          <w:color w:val="B92020"/>
                          <w:spacing w:val="11"/>
                        </w:rPr>
                        <w:t> </w:t>
                      </w:r>
                      <w:r>
                        <w:rPr>
                          <w:color w:val="B92020"/>
                        </w:rPr>
                        <w:t>The</w:t>
                      </w:r>
                      <w:r>
                        <w:rPr>
                          <w:color w:val="B92020"/>
                          <w:spacing w:val="11"/>
                        </w:rPr>
                        <w:t> </w:t>
                      </w:r>
                      <w:r>
                        <w:rPr>
                          <w:color w:val="B92020"/>
                        </w:rPr>
                        <w:t>most</w:t>
                      </w:r>
                      <w:r>
                        <w:rPr>
                          <w:color w:val="B92020"/>
                          <w:spacing w:val="11"/>
                        </w:rPr>
                        <w:t> </w:t>
                      </w:r>
                      <w:r>
                        <w:rPr>
                          <w:color w:val="B92020"/>
                        </w:rPr>
                        <w:t>general</w:t>
                      </w:r>
                      <w:r>
                        <w:rPr>
                          <w:color w:val="B92020"/>
                          <w:spacing w:val="11"/>
                        </w:rPr>
                        <w:t> </w:t>
                      </w:r>
                      <w:r>
                        <w:rPr>
                          <w:color w:val="B92020"/>
                        </w:rPr>
                        <w:t>hypothesis</w:t>
                      </w:r>
                      <w:r>
                        <w:rPr>
                          <w:color w:val="B92020"/>
                          <w:spacing w:val="11"/>
                        </w:rPr>
                        <w:t> </w:t>
                      </w:r>
                      <w:r>
                        <w:rPr>
                          <w:color w:val="B92020"/>
                        </w:rPr>
                        <w:t>:</w:t>
                      </w:r>
                      <w:r>
                        <w:rPr>
                          <w:color w:val="B92020"/>
                          <w:spacing w:val="11"/>
                        </w:rPr>
                        <w:t> </w:t>
                      </w:r>
                      <w:r>
                        <w:rPr>
                          <w:color w:val="B92020"/>
                          <w:spacing w:val="-2"/>
                        </w:rPr>
                        <w:t>['?','?','?','?','?','?']\n"</w:t>
                      </w:r>
                      <w:r>
                        <w:rPr>
                          <w:color w:val="0054AA"/>
                          <w:spacing w:val="-2"/>
                        </w:rPr>
                        <w:t>)</w:t>
                      </w:r>
                    </w:p>
                    <w:p>
                      <w:pPr>
                        <w:pStyle w:val="BodyText"/>
                        <w:spacing w:before="17"/>
                        <w:ind w:left="77"/>
                        <w:rPr>
                          <w:color w:val="000000"/>
                        </w:rPr>
                      </w:pPr>
                      <w:r>
                        <w:rPr>
                          <w:color w:val="202020"/>
                        </w:rPr>
                        <w:t>print</w:t>
                      </w:r>
                      <w:r>
                        <w:rPr>
                          <w:color w:val="202020"/>
                          <w:spacing w:val="13"/>
                        </w:rPr>
                        <w:t> </w:t>
                      </w:r>
                      <w:r>
                        <w:rPr>
                          <w:color w:val="0054AA"/>
                        </w:rPr>
                        <w:t>(</w:t>
                      </w:r>
                      <w:r>
                        <w:rPr>
                          <w:color w:val="B92020"/>
                        </w:rPr>
                        <w:t>"\n</w:t>
                      </w:r>
                      <w:r>
                        <w:rPr>
                          <w:color w:val="B92020"/>
                          <w:spacing w:val="12"/>
                        </w:rPr>
                        <w:t> </w:t>
                      </w:r>
                      <w:r>
                        <w:rPr>
                          <w:color w:val="B92020"/>
                        </w:rPr>
                        <w:t>The</w:t>
                      </w:r>
                      <w:r>
                        <w:rPr>
                          <w:color w:val="B92020"/>
                          <w:spacing w:val="13"/>
                        </w:rPr>
                        <w:t> </w:t>
                      </w:r>
                      <w:r>
                        <w:rPr>
                          <w:color w:val="B92020"/>
                        </w:rPr>
                        <w:t>most</w:t>
                      </w:r>
                      <w:r>
                        <w:rPr>
                          <w:color w:val="B92020"/>
                          <w:spacing w:val="12"/>
                        </w:rPr>
                        <w:t> </w:t>
                      </w:r>
                      <w:r>
                        <w:rPr>
                          <w:color w:val="B92020"/>
                        </w:rPr>
                        <w:t>specific</w:t>
                      </w:r>
                      <w:r>
                        <w:rPr>
                          <w:color w:val="B92020"/>
                          <w:spacing w:val="13"/>
                        </w:rPr>
                        <w:t> </w:t>
                      </w:r>
                      <w:r>
                        <w:rPr>
                          <w:color w:val="B92020"/>
                        </w:rPr>
                        <w:t>hypothesis</w:t>
                      </w:r>
                      <w:r>
                        <w:rPr>
                          <w:color w:val="B92020"/>
                          <w:spacing w:val="12"/>
                        </w:rPr>
                        <w:t> </w:t>
                      </w:r>
                      <w:r>
                        <w:rPr>
                          <w:color w:val="B92020"/>
                        </w:rPr>
                        <w:t>:</w:t>
                      </w:r>
                      <w:r>
                        <w:rPr>
                          <w:color w:val="B92020"/>
                          <w:spacing w:val="13"/>
                        </w:rPr>
                        <w:t> </w:t>
                      </w:r>
                      <w:r>
                        <w:rPr>
                          <w:color w:val="B92020"/>
                          <w:spacing w:val="-2"/>
                        </w:rPr>
                        <w:t>['0','0','0','0','0','0']\n"</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4"/>
        </w:rPr>
        <w:t>[3]:</w:t>
      </w:r>
    </w:p>
    <w:p>
      <w:pPr>
        <w:pStyle w:val="BodyText"/>
      </w:pPr>
    </w:p>
    <w:p>
      <w:pPr>
        <w:pStyle w:val="BodyText"/>
        <w:spacing w:before="218"/>
      </w:pPr>
    </w:p>
    <w:p>
      <w:pPr>
        <w:pStyle w:val="BodyText"/>
        <w:ind w:left="1287"/>
      </w:pPr>
      <w:r>
        <w:rPr/>
        <w:t>The</w:t>
      </w:r>
      <w:r>
        <w:rPr>
          <w:spacing w:val="12"/>
        </w:rPr>
        <w:t> </w:t>
      </w:r>
      <w:r>
        <w:rPr/>
        <w:t>most</w:t>
      </w:r>
      <w:r>
        <w:rPr>
          <w:spacing w:val="12"/>
        </w:rPr>
        <w:t> </w:t>
      </w:r>
      <w:r>
        <w:rPr/>
        <w:t>general</w:t>
      </w:r>
      <w:r>
        <w:rPr>
          <w:spacing w:val="13"/>
        </w:rPr>
        <w:t> </w:t>
      </w:r>
      <w:r>
        <w:rPr/>
        <w:t>hypothesis</w:t>
      </w:r>
      <w:r>
        <w:rPr>
          <w:spacing w:val="12"/>
        </w:rPr>
        <w:t> </w:t>
      </w:r>
      <w:r>
        <w:rPr/>
        <w:t>:</w:t>
      </w:r>
      <w:r>
        <w:rPr>
          <w:spacing w:val="13"/>
        </w:rPr>
        <w:t> </w:t>
      </w:r>
      <w:r>
        <w:rPr>
          <w:spacing w:val="-2"/>
        </w:rPr>
        <w:t>['?','?','?','?','?','?']</w:t>
      </w:r>
    </w:p>
    <w:p>
      <w:pPr>
        <w:pStyle w:val="BodyText"/>
      </w:pPr>
    </w:p>
    <w:p>
      <w:pPr>
        <w:pStyle w:val="BodyText"/>
        <w:spacing w:before="52"/>
      </w:pPr>
    </w:p>
    <w:p>
      <w:pPr>
        <w:pStyle w:val="BodyText"/>
        <w:ind w:left="1287"/>
      </w:pPr>
      <w:r>
        <w:rPr/>
        <w:t>The</w:t>
      </w:r>
      <w:r>
        <w:rPr>
          <w:spacing w:val="12"/>
        </w:rPr>
        <w:t> </w:t>
      </w:r>
      <w:r>
        <w:rPr/>
        <w:t>most</w:t>
      </w:r>
      <w:r>
        <w:rPr>
          <w:spacing w:val="13"/>
        </w:rPr>
        <w:t> </w:t>
      </w:r>
      <w:r>
        <w:rPr/>
        <w:t>specific</w:t>
      </w:r>
      <w:r>
        <w:rPr>
          <w:spacing w:val="13"/>
        </w:rPr>
        <w:t> </w:t>
      </w:r>
      <w:r>
        <w:rPr/>
        <w:t>hypothesis</w:t>
      </w:r>
      <w:r>
        <w:rPr>
          <w:spacing w:val="13"/>
        </w:rPr>
        <w:t> </w:t>
      </w:r>
      <w:r>
        <w:rPr/>
        <w:t>:</w:t>
      </w:r>
      <w:r>
        <w:rPr>
          <w:spacing w:val="13"/>
        </w:rPr>
        <w:t> </w:t>
      </w:r>
      <w:r>
        <w:rPr>
          <w:spacing w:val="-2"/>
        </w:rPr>
        <w:t>['0','0','0','0','0','0']</w:t>
      </w:r>
    </w:p>
    <w:p>
      <w:pPr>
        <w:pStyle w:val="BodyText"/>
      </w:pPr>
    </w:p>
    <w:p>
      <w:pPr>
        <w:pStyle w:val="BodyText"/>
        <w:spacing w:before="83"/>
      </w:pPr>
    </w:p>
    <w:p>
      <w:pPr>
        <w:pStyle w:val="BodyText"/>
        <w:ind w:left="264"/>
      </w:pPr>
      <w:r>
        <w:rPr/>
        <mc:AlternateContent>
          <mc:Choice Requires="wps">
            <w:drawing>
              <wp:anchor distT="0" distB="0" distL="0" distR="0" allowOverlap="1" layoutInCell="1" locked="0" behindDoc="0" simplePos="0" relativeHeight="15732736">
                <wp:simplePos x="0" y="0"/>
                <wp:positionH relativeFrom="page">
                  <wp:posOffset>1303337</wp:posOffset>
                </wp:positionH>
                <wp:positionV relativeFrom="paragraph">
                  <wp:posOffset>-65021</wp:posOffset>
                </wp:positionV>
                <wp:extent cx="5676900" cy="1343025"/>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5676900" cy="1343025"/>
                        </a:xfrm>
                        <a:prstGeom prst="rect">
                          <a:avLst/>
                        </a:prstGeom>
                        <a:solidFill>
                          <a:srgbClr val="F5F5F5"/>
                        </a:solidFill>
                        <a:ln w="9525">
                          <a:solidFill>
                            <a:srgbClr val="DFDFDF"/>
                          </a:solidFill>
                          <a:prstDash val="solid"/>
                        </a:ln>
                      </wps:spPr>
                      <wps:txbx>
                        <w:txbxContent>
                          <w:p>
                            <w:pPr>
                              <w:spacing w:before="80"/>
                              <w:ind w:left="77" w:right="0" w:firstLine="0"/>
                              <w:jc w:val="left"/>
                              <w:rPr>
                                <w:color w:val="000000"/>
                                <w:sz w:val="19"/>
                              </w:rPr>
                            </w:pPr>
                            <w:r>
                              <w:rPr>
                                <w:color w:val="202020"/>
                                <w:sz w:val="19"/>
                              </w:rPr>
                              <w:t>a</w:t>
                            </w:r>
                            <w:r>
                              <w:rPr>
                                <w:color w:val="202020"/>
                                <w:spacing w:val="5"/>
                                <w:sz w:val="19"/>
                              </w:rPr>
                              <w:t> </w:t>
                            </w:r>
                            <w:r>
                              <w:rPr>
                                <w:b/>
                                <w:color w:val="AA21FF"/>
                                <w:sz w:val="19"/>
                              </w:rPr>
                              <w:t>=</w:t>
                            </w:r>
                            <w:r>
                              <w:rPr>
                                <w:b/>
                                <w:color w:val="AA21FF"/>
                                <w:spacing w:val="5"/>
                                <w:sz w:val="19"/>
                              </w:rPr>
                              <w:t> </w:t>
                            </w:r>
                            <w:r>
                              <w:rPr>
                                <w:color w:val="0054AA"/>
                                <w:spacing w:val="-5"/>
                                <w:sz w:val="19"/>
                              </w:rPr>
                              <w:t>[]</w:t>
                            </w:r>
                          </w:p>
                          <w:p>
                            <w:pPr>
                              <w:pStyle w:val="BodyText"/>
                              <w:spacing w:before="17"/>
                              <w:ind w:left="77"/>
                              <w:rPr>
                                <w:color w:val="000000"/>
                              </w:rPr>
                            </w:pPr>
                            <w:r>
                              <w:rPr>
                                <w:color w:val="202020"/>
                              </w:rPr>
                              <w:t>print</w:t>
                            </w:r>
                            <w:r>
                              <w:rPr>
                                <w:color w:val="0054AA"/>
                              </w:rPr>
                              <w:t>(</w:t>
                            </w:r>
                            <w:r>
                              <w:rPr>
                                <w:color w:val="B92020"/>
                              </w:rPr>
                              <w:t>"\n</w:t>
                            </w:r>
                            <w:r>
                              <w:rPr>
                                <w:color w:val="B92020"/>
                                <w:spacing w:val="13"/>
                              </w:rPr>
                              <w:t> </w:t>
                            </w:r>
                            <w:r>
                              <w:rPr>
                                <w:color w:val="B92020"/>
                              </w:rPr>
                              <w:t>The</w:t>
                            </w:r>
                            <w:r>
                              <w:rPr>
                                <w:color w:val="B92020"/>
                                <w:spacing w:val="13"/>
                              </w:rPr>
                              <w:t> </w:t>
                            </w:r>
                            <w:r>
                              <w:rPr>
                                <w:color w:val="B92020"/>
                              </w:rPr>
                              <w:t>Given</w:t>
                            </w:r>
                            <w:r>
                              <w:rPr>
                                <w:color w:val="B92020"/>
                                <w:spacing w:val="13"/>
                              </w:rPr>
                              <w:t> </w:t>
                            </w:r>
                            <w:r>
                              <w:rPr>
                                <w:color w:val="B92020"/>
                              </w:rPr>
                              <w:t>Training</w:t>
                            </w:r>
                            <w:r>
                              <w:rPr>
                                <w:color w:val="B92020"/>
                                <w:spacing w:val="13"/>
                              </w:rPr>
                              <w:t> </w:t>
                            </w:r>
                            <w:r>
                              <w:rPr>
                                <w:color w:val="B92020"/>
                              </w:rPr>
                              <w:t>Data</w:t>
                            </w:r>
                            <w:r>
                              <w:rPr>
                                <w:color w:val="B92020"/>
                                <w:spacing w:val="13"/>
                              </w:rPr>
                              <w:t> </w:t>
                            </w:r>
                            <w:r>
                              <w:rPr>
                                <w:color w:val="B92020"/>
                              </w:rPr>
                              <w:t>Set</w:t>
                            </w:r>
                            <w:r>
                              <w:rPr>
                                <w:color w:val="B92020"/>
                                <w:spacing w:val="13"/>
                              </w:rPr>
                              <w:t> </w:t>
                            </w:r>
                            <w:r>
                              <w:rPr>
                                <w:color w:val="B92020"/>
                                <w:spacing w:val="-4"/>
                              </w:rPr>
                              <w:t>\n"</w:t>
                            </w:r>
                            <w:r>
                              <w:rPr>
                                <w:color w:val="0054AA"/>
                                <w:spacing w:val="-4"/>
                              </w:rPr>
                              <w:t>)</w:t>
                            </w:r>
                          </w:p>
                          <w:p>
                            <w:pPr>
                              <w:pStyle w:val="BodyText"/>
                              <w:spacing w:before="50"/>
                              <w:rPr>
                                <w:color w:val="000000"/>
                              </w:rPr>
                            </w:pPr>
                          </w:p>
                          <w:p>
                            <w:pPr>
                              <w:pStyle w:val="BodyText"/>
                              <w:spacing w:line="259" w:lineRule="auto" w:before="1"/>
                              <w:ind w:left="506" w:right="3804" w:hanging="429"/>
                              <w:jc w:val="both"/>
                              <w:rPr>
                                <w:color w:val="000000"/>
                              </w:rPr>
                            </w:pPr>
                            <w:r>
                              <w:rPr>
                                <w:b/>
                                <w:color w:val="008000"/>
                              </w:rPr>
                              <w:t>with </w:t>
                            </w:r>
                            <w:r>
                              <w:rPr>
                                <w:color w:val="202020"/>
                              </w:rPr>
                              <w:t>open</w:t>
                            </w:r>
                            <w:r>
                              <w:rPr>
                                <w:color w:val="0054AA"/>
                              </w:rPr>
                              <w:t>(</w:t>
                            </w:r>
                            <w:r>
                              <w:rPr>
                                <w:color w:val="B92020"/>
                              </w:rPr>
                              <w:t>'/content/data.csv'</w:t>
                            </w:r>
                            <w:r>
                              <w:rPr>
                                <w:color w:val="0054AA"/>
                              </w:rPr>
                              <w:t>, </w:t>
                            </w:r>
                            <w:r>
                              <w:rPr>
                                <w:color w:val="B92020"/>
                              </w:rPr>
                              <w:t>'r'</w:t>
                            </w:r>
                            <w:r>
                              <w:rPr>
                                <w:color w:val="0054AA"/>
                              </w:rPr>
                              <w:t>) </w:t>
                            </w:r>
                            <w:r>
                              <w:rPr>
                                <w:b/>
                                <w:color w:val="008000"/>
                              </w:rPr>
                              <w:t>as </w:t>
                            </w:r>
                            <w:r>
                              <w:rPr>
                                <w:color w:val="202020"/>
                              </w:rPr>
                              <w:t>csvFile</w:t>
                            </w:r>
                            <w:r>
                              <w:rPr>
                                <w:color w:val="0054AA"/>
                              </w:rPr>
                              <w:t>: </w:t>
                            </w:r>
                            <w:r>
                              <w:rPr>
                                <w:color w:val="202020"/>
                              </w:rPr>
                              <w:t>reader </w:t>
                            </w:r>
                            <w:r>
                              <w:rPr>
                                <w:b/>
                                <w:color w:val="AA21FF"/>
                              </w:rPr>
                              <w:t>= </w:t>
                            </w:r>
                            <w:r>
                              <w:rPr>
                                <w:color w:val="202020"/>
                              </w:rPr>
                              <w:t>csv</w:t>
                            </w:r>
                            <w:r>
                              <w:rPr>
                                <w:b/>
                                <w:color w:val="AA21FF"/>
                              </w:rPr>
                              <w:t>.</w:t>
                            </w:r>
                            <w:r>
                              <w:rPr>
                                <w:color w:val="202020"/>
                              </w:rPr>
                              <w:t>reader</w:t>
                            </w:r>
                            <w:r>
                              <w:rPr>
                                <w:color w:val="0054AA"/>
                              </w:rPr>
                              <w:t>(</w:t>
                            </w:r>
                            <w:r>
                              <w:rPr>
                                <w:color w:val="202020"/>
                              </w:rPr>
                              <w:t>csvFile</w:t>
                            </w:r>
                            <w:r>
                              <w:rPr>
                                <w:color w:val="0054AA"/>
                              </w:rPr>
                              <w:t>)</w:t>
                            </w:r>
                          </w:p>
                          <w:p>
                            <w:pPr>
                              <w:pStyle w:val="BodyText"/>
                              <w:spacing w:line="266" w:lineRule="auto"/>
                              <w:ind w:left="935" w:right="6485" w:hanging="429"/>
                              <w:jc w:val="both"/>
                              <w:rPr>
                                <w:color w:val="000000"/>
                              </w:rPr>
                            </w:pPr>
                            <w:r>
                              <w:rPr>
                                <w:b/>
                                <w:color w:val="008000"/>
                              </w:rPr>
                              <w:t>for </w:t>
                            </w:r>
                            <w:r>
                              <w:rPr>
                                <w:color w:val="202020"/>
                              </w:rPr>
                              <w:t>row </w:t>
                            </w:r>
                            <w:r>
                              <w:rPr>
                                <w:b/>
                                <w:color w:val="AA21FF"/>
                              </w:rPr>
                              <w:t>in </w:t>
                            </w:r>
                            <w:r>
                              <w:rPr>
                                <w:color w:val="202020"/>
                              </w:rPr>
                              <w:t>reader</w:t>
                            </w:r>
                            <w:r>
                              <w:rPr>
                                <w:color w:val="0054AA"/>
                              </w:rPr>
                              <w:t>: </w:t>
                            </w:r>
                            <w:r>
                              <w:rPr>
                                <w:color w:val="202020"/>
                              </w:rPr>
                              <w:t>a</w:t>
                            </w:r>
                            <w:r>
                              <w:rPr>
                                <w:b/>
                                <w:color w:val="AA21FF"/>
                              </w:rPr>
                              <w:t>.</w:t>
                            </w:r>
                            <w:r>
                              <w:rPr>
                                <w:color w:val="202020"/>
                              </w:rPr>
                              <w:t>append </w:t>
                            </w:r>
                            <w:r>
                              <w:rPr>
                                <w:color w:val="0054AA"/>
                              </w:rPr>
                              <w:t>(</w:t>
                            </w:r>
                            <w:r>
                              <w:rPr>
                                <w:color w:val="202020"/>
                              </w:rPr>
                              <w:t>row</w:t>
                            </w:r>
                            <w:r>
                              <w:rPr>
                                <w:color w:val="0054AA"/>
                              </w:rPr>
                              <w:t>) </w:t>
                            </w:r>
                            <w:r>
                              <w:rPr>
                                <w:color w:val="202020"/>
                                <w:spacing w:val="-2"/>
                              </w:rPr>
                              <w:t>print</w:t>
                            </w:r>
                            <w:r>
                              <w:rPr>
                                <w:color w:val="0054AA"/>
                                <w:spacing w:val="-2"/>
                              </w:rPr>
                              <w:t>(</w:t>
                            </w:r>
                            <w:r>
                              <w:rPr>
                                <w:color w:val="202020"/>
                                <w:spacing w:val="-2"/>
                              </w:rPr>
                              <w:t>row</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119784pt;width:447pt;height:105.75pt;mso-position-horizontal-relative:page;mso-position-vertical-relative:paragraph;z-index:15732736" type="#_x0000_t202" id="docshape12" filled="true" fillcolor="#f5f5f5" stroked="true" strokeweight=".75pt" strokecolor="#dfdfdf">
                <v:textbox inset="0,0,0,0">
                  <w:txbxContent>
                    <w:p>
                      <w:pPr>
                        <w:spacing w:before="80"/>
                        <w:ind w:left="77" w:right="0" w:firstLine="0"/>
                        <w:jc w:val="left"/>
                        <w:rPr>
                          <w:color w:val="000000"/>
                          <w:sz w:val="19"/>
                        </w:rPr>
                      </w:pPr>
                      <w:r>
                        <w:rPr>
                          <w:color w:val="202020"/>
                          <w:sz w:val="19"/>
                        </w:rPr>
                        <w:t>a</w:t>
                      </w:r>
                      <w:r>
                        <w:rPr>
                          <w:color w:val="202020"/>
                          <w:spacing w:val="5"/>
                          <w:sz w:val="19"/>
                        </w:rPr>
                        <w:t> </w:t>
                      </w:r>
                      <w:r>
                        <w:rPr>
                          <w:b/>
                          <w:color w:val="AA21FF"/>
                          <w:sz w:val="19"/>
                        </w:rPr>
                        <w:t>=</w:t>
                      </w:r>
                      <w:r>
                        <w:rPr>
                          <w:b/>
                          <w:color w:val="AA21FF"/>
                          <w:spacing w:val="5"/>
                          <w:sz w:val="19"/>
                        </w:rPr>
                        <w:t> </w:t>
                      </w:r>
                      <w:r>
                        <w:rPr>
                          <w:color w:val="0054AA"/>
                          <w:spacing w:val="-5"/>
                          <w:sz w:val="19"/>
                        </w:rPr>
                        <w:t>[]</w:t>
                      </w:r>
                    </w:p>
                    <w:p>
                      <w:pPr>
                        <w:pStyle w:val="BodyText"/>
                        <w:spacing w:before="17"/>
                        <w:ind w:left="77"/>
                        <w:rPr>
                          <w:color w:val="000000"/>
                        </w:rPr>
                      </w:pPr>
                      <w:r>
                        <w:rPr>
                          <w:color w:val="202020"/>
                        </w:rPr>
                        <w:t>print</w:t>
                      </w:r>
                      <w:r>
                        <w:rPr>
                          <w:color w:val="0054AA"/>
                        </w:rPr>
                        <w:t>(</w:t>
                      </w:r>
                      <w:r>
                        <w:rPr>
                          <w:color w:val="B92020"/>
                        </w:rPr>
                        <w:t>"\n</w:t>
                      </w:r>
                      <w:r>
                        <w:rPr>
                          <w:color w:val="B92020"/>
                          <w:spacing w:val="13"/>
                        </w:rPr>
                        <w:t> </w:t>
                      </w:r>
                      <w:r>
                        <w:rPr>
                          <w:color w:val="B92020"/>
                        </w:rPr>
                        <w:t>The</w:t>
                      </w:r>
                      <w:r>
                        <w:rPr>
                          <w:color w:val="B92020"/>
                          <w:spacing w:val="13"/>
                        </w:rPr>
                        <w:t> </w:t>
                      </w:r>
                      <w:r>
                        <w:rPr>
                          <w:color w:val="B92020"/>
                        </w:rPr>
                        <w:t>Given</w:t>
                      </w:r>
                      <w:r>
                        <w:rPr>
                          <w:color w:val="B92020"/>
                          <w:spacing w:val="13"/>
                        </w:rPr>
                        <w:t> </w:t>
                      </w:r>
                      <w:r>
                        <w:rPr>
                          <w:color w:val="B92020"/>
                        </w:rPr>
                        <w:t>Training</w:t>
                      </w:r>
                      <w:r>
                        <w:rPr>
                          <w:color w:val="B92020"/>
                          <w:spacing w:val="13"/>
                        </w:rPr>
                        <w:t> </w:t>
                      </w:r>
                      <w:r>
                        <w:rPr>
                          <w:color w:val="B92020"/>
                        </w:rPr>
                        <w:t>Data</w:t>
                      </w:r>
                      <w:r>
                        <w:rPr>
                          <w:color w:val="B92020"/>
                          <w:spacing w:val="13"/>
                        </w:rPr>
                        <w:t> </w:t>
                      </w:r>
                      <w:r>
                        <w:rPr>
                          <w:color w:val="B92020"/>
                        </w:rPr>
                        <w:t>Set</w:t>
                      </w:r>
                      <w:r>
                        <w:rPr>
                          <w:color w:val="B92020"/>
                          <w:spacing w:val="13"/>
                        </w:rPr>
                        <w:t> </w:t>
                      </w:r>
                      <w:r>
                        <w:rPr>
                          <w:color w:val="B92020"/>
                          <w:spacing w:val="-4"/>
                        </w:rPr>
                        <w:t>\n"</w:t>
                      </w:r>
                      <w:r>
                        <w:rPr>
                          <w:color w:val="0054AA"/>
                          <w:spacing w:val="-4"/>
                        </w:rPr>
                        <w:t>)</w:t>
                      </w:r>
                    </w:p>
                    <w:p>
                      <w:pPr>
                        <w:pStyle w:val="BodyText"/>
                        <w:spacing w:before="50"/>
                        <w:rPr>
                          <w:color w:val="000000"/>
                        </w:rPr>
                      </w:pPr>
                    </w:p>
                    <w:p>
                      <w:pPr>
                        <w:pStyle w:val="BodyText"/>
                        <w:spacing w:line="259" w:lineRule="auto" w:before="1"/>
                        <w:ind w:left="506" w:right="3804" w:hanging="429"/>
                        <w:jc w:val="both"/>
                        <w:rPr>
                          <w:color w:val="000000"/>
                        </w:rPr>
                      </w:pPr>
                      <w:r>
                        <w:rPr>
                          <w:b/>
                          <w:color w:val="008000"/>
                        </w:rPr>
                        <w:t>with </w:t>
                      </w:r>
                      <w:r>
                        <w:rPr>
                          <w:color w:val="202020"/>
                        </w:rPr>
                        <w:t>open</w:t>
                      </w:r>
                      <w:r>
                        <w:rPr>
                          <w:color w:val="0054AA"/>
                        </w:rPr>
                        <w:t>(</w:t>
                      </w:r>
                      <w:r>
                        <w:rPr>
                          <w:color w:val="B92020"/>
                        </w:rPr>
                        <w:t>'/content/data.csv'</w:t>
                      </w:r>
                      <w:r>
                        <w:rPr>
                          <w:color w:val="0054AA"/>
                        </w:rPr>
                        <w:t>, </w:t>
                      </w:r>
                      <w:r>
                        <w:rPr>
                          <w:color w:val="B92020"/>
                        </w:rPr>
                        <w:t>'r'</w:t>
                      </w:r>
                      <w:r>
                        <w:rPr>
                          <w:color w:val="0054AA"/>
                        </w:rPr>
                        <w:t>) </w:t>
                      </w:r>
                      <w:r>
                        <w:rPr>
                          <w:b/>
                          <w:color w:val="008000"/>
                        </w:rPr>
                        <w:t>as </w:t>
                      </w:r>
                      <w:r>
                        <w:rPr>
                          <w:color w:val="202020"/>
                        </w:rPr>
                        <w:t>csvFile</w:t>
                      </w:r>
                      <w:r>
                        <w:rPr>
                          <w:color w:val="0054AA"/>
                        </w:rPr>
                        <w:t>: </w:t>
                      </w:r>
                      <w:r>
                        <w:rPr>
                          <w:color w:val="202020"/>
                        </w:rPr>
                        <w:t>reader </w:t>
                      </w:r>
                      <w:r>
                        <w:rPr>
                          <w:b/>
                          <w:color w:val="AA21FF"/>
                        </w:rPr>
                        <w:t>= </w:t>
                      </w:r>
                      <w:r>
                        <w:rPr>
                          <w:color w:val="202020"/>
                        </w:rPr>
                        <w:t>csv</w:t>
                      </w:r>
                      <w:r>
                        <w:rPr>
                          <w:b/>
                          <w:color w:val="AA21FF"/>
                        </w:rPr>
                        <w:t>.</w:t>
                      </w:r>
                      <w:r>
                        <w:rPr>
                          <w:color w:val="202020"/>
                        </w:rPr>
                        <w:t>reader</w:t>
                      </w:r>
                      <w:r>
                        <w:rPr>
                          <w:color w:val="0054AA"/>
                        </w:rPr>
                        <w:t>(</w:t>
                      </w:r>
                      <w:r>
                        <w:rPr>
                          <w:color w:val="202020"/>
                        </w:rPr>
                        <w:t>csvFile</w:t>
                      </w:r>
                      <w:r>
                        <w:rPr>
                          <w:color w:val="0054AA"/>
                        </w:rPr>
                        <w:t>)</w:t>
                      </w:r>
                    </w:p>
                    <w:p>
                      <w:pPr>
                        <w:pStyle w:val="BodyText"/>
                        <w:spacing w:line="266" w:lineRule="auto"/>
                        <w:ind w:left="935" w:right="6485" w:hanging="429"/>
                        <w:jc w:val="both"/>
                        <w:rPr>
                          <w:color w:val="000000"/>
                        </w:rPr>
                      </w:pPr>
                      <w:r>
                        <w:rPr>
                          <w:b/>
                          <w:color w:val="008000"/>
                        </w:rPr>
                        <w:t>for </w:t>
                      </w:r>
                      <w:r>
                        <w:rPr>
                          <w:color w:val="202020"/>
                        </w:rPr>
                        <w:t>row </w:t>
                      </w:r>
                      <w:r>
                        <w:rPr>
                          <w:b/>
                          <w:color w:val="AA21FF"/>
                        </w:rPr>
                        <w:t>in </w:t>
                      </w:r>
                      <w:r>
                        <w:rPr>
                          <w:color w:val="202020"/>
                        </w:rPr>
                        <w:t>reader</w:t>
                      </w:r>
                      <w:r>
                        <w:rPr>
                          <w:color w:val="0054AA"/>
                        </w:rPr>
                        <w:t>: </w:t>
                      </w:r>
                      <w:r>
                        <w:rPr>
                          <w:color w:val="202020"/>
                        </w:rPr>
                        <w:t>a</w:t>
                      </w:r>
                      <w:r>
                        <w:rPr>
                          <w:b/>
                          <w:color w:val="AA21FF"/>
                        </w:rPr>
                        <w:t>.</w:t>
                      </w:r>
                      <w:r>
                        <w:rPr>
                          <w:color w:val="202020"/>
                        </w:rPr>
                        <w:t>append </w:t>
                      </w:r>
                      <w:r>
                        <w:rPr>
                          <w:color w:val="0054AA"/>
                        </w:rPr>
                        <w:t>(</w:t>
                      </w:r>
                      <w:r>
                        <w:rPr>
                          <w:color w:val="202020"/>
                        </w:rPr>
                        <w:t>row</w:t>
                      </w:r>
                      <w:r>
                        <w:rPr>
                          <w:color w:val="0054AA"/>
                        </w:rPr>
                        <w:t>) </w:t>
                      </w:r>
                      <w:r>
                        <w:rPr>
                          <w:color w:val="202020"/>
                          <w:spacing w:val="-2"/>
                        </w:rPr>
                        <w:t>print</w:t>
                      </w:r>
                      <w:r>
                        <w:rPr>
                          <w:color w:val="0054AA"/>
                          <w:spacing w:val="-2"/>
                        </w:rPr>
                        <w:t>(</w:t>
                      </w:r>
                      <w:r>
                        <w:rPr>
                          <w:color w:val="202020"/>
                          <w:spacing w:val="-2"/>
                        </w:rPr>
                        <w:t>row</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4"/>
        </w:rPr>
        <w:t>[4]:</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8"/>
      </w:pPr>
    </w:p>
    <w:p>
      <w:pPr>
        <w:pStyle w:val="BodyText"/>
        <w:ind w:left="1287"/>
      </w:pPr>
      <w:r>
        <w:rPr/>
        <w:t>The</w:t>
      </w:r>
      <w:r>
        <w:rPr>
          <w:spacing w:val="12"/>
        </w:rPr>
        <w:t> </w:t>
      </w:r>
      <w:r>
        <w:rPr/>
        <w:t>Given</w:t>
      </w:r>
      <w:r>
        <w:rPr>
          <w:spacing w:val="12"/>
        </w:rPr>
        <w:t> </w:t>
      </w:r>
      <w:r>
        <w:rPr/>
        <w:t>Training</w:t>
      </w:r>
      <w:r>
        <w:rPr>
          <w:spacing w:val="13"/>
        </w:rPr>
        <w:t> </w:t>
      </w:r>
      <w:r>
        <w:rPr/>
        <w:t>Data</w:t>
      </w:r>
      <w:r>
        <w:rPr>
          <w:spacing w:val="12"/>
        </w:rPr>
        <w:t> </w:t>
      </w:r>
      <w:r>
        <w:rPr>
          <w:spacing w:val="-5"/>
        </w:rPr>
        <w:t>Set</w:t>
      </w:r>
    </w:p>
    <w:p>
      <w:pPr>
        <w:pStyle w:val="BodyText"/>
        <w:spacing w:before="50"/>
      </w:pPr>
    </w:p>
    <w:p>
      <w:pPr>
        <w:pStyle w:val="BodyText"/>
        <w:ind w:left="1180"/>
      </w:pPr>
      <w:r>
        <w:rPr/>
        <w:t>['Sunny',</w:t>
      </w:r>
      <w:r>
        <w:rPr>
          <w:spacing w:val="18"/>
        </w:rPr>
        <w:t> </w:t>
      </w:r>
      <w:r>
        <w:rPr/>
        <w:t>'Warm',</w:t>
      </w:r>
      <w:r>
        <w:rPr>
          <w:spacing w:val="19"/>
        </w:rPr>
        <w:t> </w:t>
      </w:r>
      <w:r>
        <w:rPr/>
        <w:t>'Normal',</w:t>
      </w:r>
      <w:r>
        <w:rPr>
          <w:spacing w:val="19"/>
        </w:rPr>
        <w:t> </w:t>
      </w:r>
      <w:r>
        <w:rPr/>
        <w:t>'Strong',</w:t>
      </w:r>
      <w:r>
        <w:rPr>
          <w:spacing w:val="18"/>
        </w:rPr>
        <w:t> </w:t>
      </w:r>
      <w:r>
        <w:rPr/>
        <w:t>'Warm',</w:t>
      </w:r>
      <w:r>
        <w:rPr>
          <w:spacing w:val="19"/>
        </w:rPr>
        <w:t> </w:t>
      </w:r>
      <w:r>
        <w:rPr/>
        <w:t>'Same',</w:t>
      </w:r>
      <w:r>
        <w:rPr>
          <w:spacing w:val="19"/>
        </w:rPr>
        <w:t> </w:t>
      </w:r>
      <w:r>
        <w:rPr>
          <w:spacing w:val="-2"/>
        </w:rPr>
        <w:t>'Yes']</w:t>
      </w:r>
    </w:p>
    <w:p>
      <w:pPr>
        <w:pStyle w:val="BodyText"/>
        <w:spacing w:before="17"/>
        <w:ind w:left="1180"/>
      </w:pPr>
      <w:r>
        <w:rPr/>
        <w:t>['Sunny',</w:t>
      </w:r>
      <w:r>
        <w:rPr>
          <w:spacing w:val="18"/>
        </w:rPr>
        <w:t> </w:t>
      </w:r>
      <w:r>
        <w:rPr/>
        <w:t>'Warm',</w:t>
      </w:r>
      <w:r>
        <w:rPr>
          <w:spacing w:val="18"/>
        </w:rPr>
        <w:t> </w:t>
      </w:r>
      <w:r>
        <w:rPr/>
        <w:t>'High',</w:t>
      </w:r>
      <w:r>
        <w:rPr>
          <w:spacing w:val="18"/>
        </w:rPr>
        <w:t> </w:t>
      </w:r>
      <w:r>
        <w:rPr/>
        <w:t>'Strong',</w:t>
      </w:r>
      <w:r>
        <w:rPr>
          <w:spacing w:val="18"/>
        </w:rPr>
        <w:t> </w:t>
      </w:r>
      <w:r>
        <w:rPr/>
        <w:t>'Warm',</w:t>
      </w:r>
      <w:r>
        <w:rPr>
          <w:spacing w:val="18"/>
        </w:rPr>
        <w:t> </w:t>
      </w:r>
      <w:r>
        <w:rPr/>
        <w:t>'Same',</w:t>
      </w:r>
      <w:r>
        <w:rPr>
          <w:spacing w:val="18"/>
        </w:rPr>
        <w:t> </w:t>
      </w:r>
      <w:r>
        <w:rPr>
          <w:spacing w:val="-2"/>
        </w:rPr>
        <w:t>'Yes']</w:t>
      </w:r>
    </w:p>
    <w:p>
      <w:pPr>
        <w:pStyle w:val="BodyText"/>
        <w:spacing w:before="18"/>
        <w:ind w:left="1180"/>
      </w:pPr>
      <w:r>
        <w:rPr/>
        <w:t>['Rainy',</w:t>
      </w:r>
      <w:r>
        <w:rPr>
          <w:spacing w:val="18"/>
        </w:rPr>
        <w:t> </w:t>
      </w:r>
      <w:r>
        <w:rPr/>
        <w:t>'Cold',</w:t>
      </w:r>
      <w:r>
        <w:rPr>
          <w:spacing w:val="19"/>
        </w:rPr>
        <w:t> </w:t>
      </w:r>
      <w:r>
        <w:rPr/>
        <w:t>'High',</w:t>
      </w:r>
      <w:r>
        <w:rPr>
          <w:spacing w:val="19"/>
        </w:rPr>
        <w:t> </w:t>
      </w:r>
      <w:r>
        <w:rPr/>
        <w:t>'Strong',</w:t>
      </w:r>
      <w:r>
        <w:rPr>
          <w:spacing w:val="18"/>
        </w:rPr>
        <w:t> </w:t>
      </w:r>
      <w:r>
        <w:rPr/>
        <w:t>'Warm',</w:t>
      </w:r>
      <w:r>
        <w:rPr>
          <w:spacing w:val="19"/>
        </w:rPr>
        <w:t> </w:t>
      </w:r>
      <w:r>
        <w:rPr/>
        <w:t>'Change',</w:t>
      </w:r>
      <w:r>
        <w:rPr>
          <w:spacing w:val="19"/>
        </w:rPr>
        <w:t> </w:t>
      </w:r>
      <w:r>
        <w:rPr>
          <w:spacing w:val="-2"/>
        </w:rPr>
        <w:t>'No']</w:t>
      </w:r>
    </w:p>
    <w:p>
      <w:pPr>
        <w:pStyle w:val="BodyText"/>
        <w:spacing w:before="32"/>
        <w:ind w:left="1180"/>
      </w:pPr>
      <w:r>
        <w:rPr/>
        <w:t>['Sunny',</w:t>
      </w:r>
      <w:r>
        <w:rPr>
          <w:spacing w:val="18"/>
        </w:rPr>
        <w:t> </w:t>
      </w:r>
      <w:r>
        <w:rPr/>
        <w:t>'Warm',</w:t>
      </w:r>
      <w:r>
        <w:rPr>
          <w:spacing w:val="19"/>
        </w:rPr>
        <w:t> </w:t>
      </w:r>
      <w:r>
        <w:rPr/>
        <w:t>'High',</w:t>
      </w:r>
      <w:r>
        <w:rPr>
          <w:spacing w:val="19"/>
        </w:rPr>
        <w:t> </w:t>
      </w:r>
      <w:r>
        <w:rPr/>
        <w:t>'Strong',</w:t>
      </w:r>
      <w:r>
        <w:rPr>
          <w:spacing w:val="18"/>
        </w:rPr>
        <w:t> </w:t>
      </w:r>
      <w:r>
        <w:rPr/>
        <w:t>'Cool',</w:t>
      </w:r>
      <w:r>
        <w:rPr>
          <w:spacing w:val="19"/>
        </w:rPr>
        <w:t> </w:t>
      </w:r>
      <w:r>
        <w:rPr/>
        <w:t>'Change',</w:t>
      </w:r>
      <w:r>
        <w:rPr>
          <w:spacing w:val="19"/>
        </w:rPr>
        <w:t> </w:t>
      </w:r>
      <w:r>
        <w:rPr>
          <w:spacing w:val="-2"/>
        </w:rPr>
        <w:t>'Yes']</w:t>
      </w:r>
    </w:p>
    <w:p>
      <w:pPr>
        <w:pStyle w:val="BodyText"/>
        <w:spacing w:before="50"/>
      </w:pPr>
    </w:p>
    <w:p>
      <w:pPr>
        <w:pStyle w:val="BodyText"/>
        <w:ind w:left="264"/>
      </w:pPr>
      <w:r>
        <w:rPr/>
        <mc:AlternateContent>
          <mc:Choice Requires="wps">
            <w:drawing>
              <wp:anchor distT="0" distB="0" distL="0" distR="0" allowOverlap="1" layoutInCell="1" locked="0" behindDoc="0" simplePos="0" relativeHeight="15732224">
                <wp:simplePos x="0" y="0"/>
                <wp:positionH relativeFrom="page">
                  <wp:posOffset>1298575</wp:posOffset>
                </wp:positionH>
                <wp:positionV relativeFrom="paragraph">
                  <wp:posOffset>-69486</wp:posOffset>
                </wp:positionV>
                <wp:extent cx="5686425" cy="2362200"/>
                <wp:effectExtent l="0" t="0" r="0" b="0"/>
                <wp:wrapNone/>
                <wp:docPr id="13" name="Group 13"/>
                <wp:cNvGraphicFramePr>
                  <a:graphicFrameLocks/>
                </wp:cNvGraphicFramePr>
                <a:graphic>
                  <a:graphicData uri="http://schemas.microsoft.com/office/word/2010/wordprocessingGroup">
                    <wpg:wgp>
                      <wpg:cNvPr id="13" name="Group 13"/>
                      <wpg:cNvGrpSpPr/>
                      <wpg:grpSpPr>
                        <a:xfrm>
                          <a:off x="0" y="0"/>
                          <a:ext cx="5686425" cy="2362200"/>
                          <a:chExt cx="5686425" cy="2362200"/>
                        </a:xfrm>
                      </wpg:grpSpPr>
                      <wps:wsp>
                        <wps:cNvPr id="14" name="Graphic 14"/>
                        <wps:cNvSpPr/>
                        <wps:spPr>
                          <a:xfrm>
                            <a:off x="0" y="0"/>
                            <a:ext cx="5686425" cy="2362200"/>
                          </a:xfrm>
                          <a:custGeom>
                            <a:avLst/>
                            <a:gdLst/>
                            <a:ahLst/>
                            <a:cxnLst/>
                            <a:rect l="l" t="t" r="r" b="b"/>
                            <a:pathLst>
                              <a:path w="5686425" h="2362200">
                                <a:moveTo>
                                  <a:pt x="5686425" y="2362200"/>
                                </a:moveTo>
                                <a:lnTo>
                                  <a:pt x="0" y="2362200"/>
                                </a:lnTo>
                                <a:lnTo>
                                  <a:pt x="0" y="0"/>
                                </a:lnTo>
                                <a:lnTo>
                                  <a:pt x="5686425" y="0"/>
                                </a:lnTo>
                                <a:lnTo>
                                  <a:pt x="5686425" y="2362200"/>
                                </a:lnTo>
                                <a:close/>
                              </a:path>
                            </a:pathLst>
                          </a:custGeom>
                          <a:solidFill>
                            <a:srgbClr val="F5F5F5"/>
                          </a:solidFill>
                        </wps:spPr>
                        <wps:bodyPr wrap="square" lIns="0" tIns="0" rIns="0" bIns="0" rtlCol="0">
                          <a:prstTxWarp prst="textNoShape">
                            <a:avLst/>
                          </a:prstTxWarp>
                          <a:noAutofit/>
                        </wps:bodyPr>
                      </wps:wsp>
                      <wps:wsp>
                        <wps:cNvPr id="15" name="Graphic 15"/>
                        <wps:cNvSpPr/>
                        <wps:spPr>
                          <a:xfrm>
                            <a:off x="0" y="12"/>
                            <a:ext cx="5686425" cy="2362200"/>
                          </a:xfrm>
                          <a:custGeom>
                            <a:avLst/>
                            <a:gdLst/>
                            <a:ahLst/>
                            <a:cxnLst/>
                            <a:rect l="l" t="t" r="r" b="b"/>
                            <a:pathLst>
                              <a:path w="5686425" h="2362200">
                                <a:moveTo>
                                  <a:pt x="5686425" y="0"/>
                                </a:moveTo>
                                <a:lnTo>
                                  <a:pt x="5676900" y="0"/>
                                </a:lnTo>
                                <a:lnTo>
                                  <a:pt x="9525" y="0"/>
                                </a:lnTo>
                                <a:lnTo>
                                  <a:pt x="0" y="0"/>
                                </a:lnTo>
                                <a:lnTo>
                                  <a:pt x="0" y="9525"/>
                                </a:lnTo>
                                <a:lnTo>
                                  <a:pt x="0" y="2362200"/>
                                </a:lnTo>
                                <a:lnTo>
                                  <a:pt x="9525" y="2362200"/>
                                </a:lnTo>
                                <a:lnTo>
                                  <a:pt x="9525" y="9525"/>
                                </a:lnTo>
                                <a:lnTo>
                                  <a:pt x="5676900" y="9525"/>
                                </a:lnTo>
                                <a:lnTo>
                                  <a:pt x="5676900" y="2362200"/>
                                </a:lnTo>
                                <a:lnTo>
                                  <a:pt x="5686425" y="2362200"/>
                                </a:lnTo>
                                <a:lnTo>
                                  <a:pt x="5686425" y="9525"/>
                                </a:lnTo>
                                <a:lnTo>
                                  <a:pt x="5686425" y="0"/>
                                </a:lnTo>
                                <a:close/>
                              </a:path>
                            </a:pathLst>
                          </a:custGeom>
                          <a:solidFill>
                            <a:srgbClr val="DFDFDF"/>
                          </a:solidFill>
                        </wps:spPr>
                        <wps:bodyPr wrap="square" lIns="0" tIns="0" rIns="0" bIns="0" rtlCol="0">
                          <a:prstTxWarp prst="textNoShape">
                            <a:avLst/>
                          </a:prstTxWarp>
                          <a:noAutofit/>
                        </wps:bodyPr>
                      </wps:wsp>
                      <wps:wsp>
                        <wps:cNvPr id="16" name="Textbox 16"/>
                        <wps:cNvSpPr txBox="1"/>
                        <wps:spPr>
                          <a:xfrm>
                            <a:off x="9525" y="9525"/>
                            <a:ext cx="5667375" cy="2352675"/>
                          </a:xfrm>
                          <a:prstGeom prst="rect">
                            <a:avLst/>
                          </a:prstGeom>
                        </wps:spPr>
                        <wps:txbx>
                          <w:txbxContent>
                            <w:p>
                              <w:pPr>
                                <w:spacing w:line="259" w:lineRule="auto" w:before="80"/>
                                <w:ind w:left="77" w:right="4080" w:firstLine="0"/>
                                <w:jc w:val="left"/>
                                <w:rPr>
                                  <w:sz w:val="19"/>
                                </w:rPr>
                              </w:pPr>
                              <w:r>
                                <w:rPr>
                                  <w:color w:val="202020"/>
                                  <w:sz w:val="19"/>
                                </w:rPr>
                                <w:t>print</w:t>
                              </w:r>
                              <w:r>
                                <w:rPr>
                                  <w:color w:val="0054AA"/>
                                  <w:sz w:val="19"/>
                                </w:rPr>
                                <w:t>(</w:t>
                              </w:r>
                              <w:r>
                                <w:rPr>
                                  <w:color w:val="B92020"/>
                                  <w:sz w:val="19"/>
                                </w:rPr>
                                <w:t>"\n The initial value of hypothesis: </w:t>
                              </w:r>
                              <w:r>
                                <w:rPr>
                                  <w:color w:val="B92020"/>
                                  <w:sz w:val="19"/>
                                </w:rPr>
                                <w:t>"</w:t>
                              </w:r>
                              <w:r>
                                <w:rPr>
                                  <w:color w:val="0054AA"/>
                                  <w:sz w:val="19"/>
                                </w:rPr>
                                <w:t>) </w:t>
                              </w:r>
                              <w:r>
                                <w:rPr>
                                  <w:color w:val="202020"/>
                                  <w:sz w:val="19"/>
                                </w:rPr>
                                <w:t>hypothesis </w:t>
                              </w:r>
                              <w:r>
                                <w:rPr>
                                  <w:b/>
                                  <w:color w:val="AA21FF"/>
                                  <w:sz w:val="19"/>
                                </w:rPr>
                                <w:t>= </w:t>
                              </w:r>
                              <w:r>
                                <w:rPr>
                                  <w:color w:val="0054AA"/>
                                  <w:sz w:val="19"/>
                                </w:rPr>
                                <w:t>[</w:t>
                              </w:r>
                              <w:r>
                                <w:rPr>
                                  <w:color w:val="B92020"/>
                                  <w:sz w:val="19"/>
                                </w:rPr>
                                <w:t>'0'</w:t>
                              </w:r>
                              <w:r>
                                <w:rPr>
                                  <w:color w:val="0054AA"/>
                                  <w:sz w:val="19"/>
                                </w:rPr>
                                <w:t>] </w:t>
                              </w:r>
                              <w:r>
                                <w:rPr>
                                  <w:b/>
                                  <w:color w:val="AA21FF"/>
                                  <w:sz w:val="19"/>
                                </w:rPr>
                                <w:t>* </w:t>
                              </w:r>
                              <w:r>
                                <w:rPr>
                                  <w:color w:val="202020"/>
                                  <w:sz w:val="19"/>
                                </w:rPr>
                                <w:t>num_attributes</w:t>
                              </w:r>
                            </w:p>
                            <w:p>
                              <w:pPr>
                                <w:spacing w:line="222" w:lineRule="exact" w:before="0"/>
                                <w:ind w:left="77" w:right="0" w:firstLine="0"/>
                                <w:jc w:val="left"/>
                                <w:rPr>
                                  <w:sz w:val="19"/>
                                </w:rPr>
                              </w:pPr>
                              <w:r>
                                <w:rPr>
                                  <w:color w:val="202020"/>
                                  <w:spacing w:val="-2"/>
                                  <w:sz w:val="19"/>
                                </w:rPr>
                                <w:t>print</w:t>
                              </w:r>
                              <w:r>
                                <w:rPr>
                                  <w:color w:val="0054AA"/>
                                  <w:spacing w:val="-2"/>
                                  <w:sz w:val="19"/>
                                </w:rPr>
                                <w:t>(</w:t>
                              </w:r>
                              <w:r>
                                <w:rPr>
                                  <w:color w:val="202020"/>
                                  <w:spacing w:val="-2"/>
                                  <w:sz w:val="19"/>
                                </w:rPr>
                                <w:t>hypothesis</w:t>
                              </w:r>
                              <w:r>
                                <w:rPr>
                                  <w:color w:val="0054AA"/>
                                  <w:spacing w:val="-2"/>
                                  <w:sz w:val="19"/>
                                </w:rPr>
                                <w:t>)</w:t>
                              </w:r>
                            </w:p>
                            <w:p>
                              <w:pPr>
                                <w:spacing w:line="240" w:lineRule="auto" w:before="50"/>
                                <w:rPr>
                                  <w:sz w:val="19"/>
                                </w:rPr>
                              </w:pPr>
                            </w:p>
                            <w:p>
                              <w:pPr>
                                <w:spacing w:before="0"/>
                                <w:ind w:left="77" w:right="0" w:firstLine="0"/>
                                <w:jc w:val="left"/>
                                <w:rPr>
                                  <w:i/>
                                  <w:sz w:val="19"/>
                                </w:rPr>
                              </w:pPr>
                              <w:r>
                                <w:rPr>
                                  <w:i/>
                                  <w:color w:val="408080"/>
                                  <w:sz w:val="19"/>
                                </w:rPr>
                                <w:t>#</w:t>
                              </w:r>
                              <w:r>
                                <w:rPr>
                                  <w:i/>
                                  <w:color w:val="408080"/>
                                  <w:spacing w:val="13"/>
                                  <w:sz w:val="19"/>
                                </w:rPr>
                                <w:t> </w:t>
                              </w:r>
                              <w:r>
                                <w:rPr>
                                  <w:i/>
                                  <w:color w:val="408080"/>
                                  <w:sz w:val="19"/>
                                </w:rPr>
                                <w:t>Comparing</w:t>
                              </w:r>
                              <w:r>
                                <w:rPr>
                                  <w:i/>
                                  <w:color w:val="408080"/>
                                  <w:spacing w:val="13"/>
                                  <w:sz w:val="19"/>
                                </w:rPr>
                                <w:t> </w:t>
                              </w:r>
                              <w:r>
                                <w:rPr>
                                  <w:i/>
                                  <w:color w:val="408080"/>
                                  <w:sz w:val="19"/>
                                </w:rPr>
                                <w:t>with</w:t>
                              </w:r>
                              <w:r>
                                <w:rPr>
                                  <w:i/>
                                  <w:color w:val="408080"/>
                                  <w:spacing w:val="13"/>
                                  <w:sz w:val="19"/>
                                </w:rPr>
                                <w:t> </w:t>
                              </w:r>
                              <w:r>
                                <w:rPr>
                                  <w:i/>
                                  <w:color w:val="408080"/>
                                  <w:sz w:val="19"/>
                                </w:rPr>
                                <w:t>First</w:t>
                              </w:r>
                              <w:r>
                                <w:rPr>
                                  <w:i/>
                                  <w:color w:val="408080"/>
                                  <w:spacing w:val="14"/>
                                  <w:sz w:val="19"/>
                                </w:rPr>
                                <w:t> </w:t>
                              </w:r>
                              <w:r>
                                <w:rPr>
                                  <w:i/>
                                  <w:color w:val="408080"/>
                                  <w:sz w:val="19"/>
                                </w:rPr>
                                <w:t>Training</w:t>
                              </w:r>
                              <w:r>
                                <w:rPr>
                                  <w:i/>
                                  <w:color w:val="408080"/>
                                  <w:spacing w:val="13"/>
                                  <w:sz w:val="19"/>
                                </w:rPr>
                                <w:t> </w:t>
                              </w:r>
                              <w:r>
                                <w:rPr>
                                  <w:i/>
                                  <w:color w:val="408080"/>
                                  <w:spacing w:val="-2"/>
                                  <w:sz w:val="19"/>
                                </w:rPr>
                                <w:t>Example</w:t>
                              </w:r>
                            </w:p>
                            <w:p>
                              <w:pPr>
                                <w:spacing w:line="259" w:lineRule="auto" w:before="18"/>
                                <w:ind w:left="935" w:right="4080" w:hanging="858"/>
                                <w:jc w:val="left"/>
                                <w:rPr>
                                  <w:sz w:val="19"/>
                                </w:rPr>
                              </w:pPr>
                              <w:r>
                                <w:rPr>
                                  <w:b/>
                                  <w:color w:val="008000"/>
                                  <w:sz w:val="19"/>
                                </w:rPr>
                                <w:t>for </w:t>
                              </w:r>
                              <w:r>
                                <w:rPr>
                                  <w:color w:val="202020"/>
                                  <w:sz w:val="19"/>
                                </w:rPr>
                                <w:t>j </w:t>
                              </w:r>
                              <w:r>
                                <w:rPr>
                                  <w:b/>
                                  <w:color w:val="AA21FF"/>
                                  <w:sz w:val="19"/>
                                </w:rPr>
                                <w:t>in </w:t>
                              </w:r>
                              <w:r>
                                <w:rPr>
                                  <w:color w:val="202020"/>
                                  <w:sz w:val="19"/>
                                </w:rPr>
                                <w:t>range</w:t>
                              </w:r>
                              <w:r>
                                <w:rPr>
                                  <w:color w:val="0054AA"/>
                                  <w:sz w:val="19"/>
                                </w:rPr>
                                <w:t>(</w:t>
                              </w:r>
                              <w:r>
                                <w:rPr>
                                  <w:color w:val="008700"/>
                                  <w:sz w:val="19"/>
                                </w:rPr>
                                <w:t>0</w:t>
                              </w:r>
                              <w:r>
                                <w:rPr>
                                  <w:color w:val="0054AA"/>
                                  <w:sz w:val="19"/>
                                </w:rPr>
                                <w:t>,</w:t>
                              </w:r>
                              <w:r>
                                <w:rPr>
                                  <w:color w:val="202020"/>
                                  <w:sz w:val="19"/>
                                </w:rPr>
                                <w:t>num_attributes</w:t>
                              </w:r>
                              <w:r>
                                <w:rPr>
                                  <w:color w:val="0054AA"/>
                                  <w:sz w:val="19"/>
                                </w:rPr>
                                <w:t>): </w:t>
                              </w:r>
                              <w:r>
                                <w:rPr>
                                  <w:color w:val="202020"/>
                                  <w:sz w:val="19"/>
                                </w:rPr>
                                <w:t>hypothesis</w:t>
                              </w:r>
                              <w:r>
                                <w:rPr>
                                  <w:color w:val="0054AA"/>
                                  <w:sz w:val="19"/>
                                </w:rPr>
                                <w:t>[</w:t>
                              </w:r>
                              <w:r>
                                <w:rPr>
                                  <w:color w:val="202020"/>
                                  <w:sz w:val="19"/>
                                </w:rPr>
                                <w:t>j</w:t>
                              </w:r>
                              <w:r>
                                <w:rPr>
                                  <w:color w:val="0054AA"/>
                                  <w:sz w:val="19"/>
                                </w:rPr>
                                <w:t>] </w:t>
                              </w:r>
                              <w:r>
                                <w:rPr>
                                  <w:b/>
                                  <w:color w:val="AA21FF"/>
                                  <w:sz w:val="19"/>
                                </w:rPr>
                                <w:t>= </w:t>
                              </w:r>
                              <w:r>
                                <w:rPr>
                                  <w:color w:val="202020"/>
                                  <w:sz w:val="19"/>
                                </w:rPr>
                                <w:t>a</w:t>
                              </w:r>
                              <w:r>
                                <w:rPr>
                                  <w:color w:val="0054AA"/>
                                  <w:sz w:val="19"/>
                                </w:rPr>
                                <w:t>[</w:t>
                              </w:r>
                              <w:r>
                                <w:rPr>
                                  <w:color w:val="008700"/>
                                  <w:sz w:val="19"/>
                                </w:rPr>
                                <w:t>0</w:t>
                              </w:r>
                              <w:r>
                                <w:rPr>
                                  <w:color w:val="0054AA"/>
                                  <w:sz w:val="19"/>
                                </w:rPr>
                                <w:t>][</w:t>
                              </w:r>
                              <w:r>
                                <w:rPr>
                                  <w:color w:val="202020"/>
                                  <w:sz w:val="19"/>
                                </w:rPr>
                                <w:t>j</w:t>
                              </w:r>
                              <w:r>
                                <w:rPr>
                                  <w:color w:val="0054AA"/>
                                  <w:sz w:val="19"/>
                                </w:rPr>
                                <w:t>];</w:t>
                              </w:r>
                            </w:p>
                            <w:p>
                              <w:pPr>
                                <w:spacing w:line="240" w:lineRule="auto" w:before="31"/>
                                <w:rPr>
                                  <w:sz w:val="19"/>
                                </w:rPr>
                              </w:pPr>
                            </w:p>
                            <w:p>
                              <w:pPr>
                                <w:spacing w:before="0"/>
                                <w:ind w:left="77" w:right="0" w:firstLine="0"/>
                                <w:jc w:val="left"/>
                                <w:rPr>
                                  <w:i/>
                                  <w:sz w:val="19"/>
                                </w:rPr>
                              </w:pPr>
                              <w:r>
                                <w:rPr>
                                  <w:i/>
                                  <w:color w:val="408080"/>
                                  <w:sz w:val="19"/>
                                </w:rPr>
                                <w:t>#</w:t>
                              </w:r>
                              <w:r>
                                <w:rPr>
                                  <w:i/>
                                  <w:color w:val="408080"/>
                                  <w:spacing w:val="13"/>
                                  <w:sz w:val="19"/>
                                </w:rPr>
                                <w:t> </w:t>
                              </w:r>
                              <w:r>
                                <w:rPr>
                                  <w:i/>
                                  <w:color w:val="408080"/>
                                  <w:sz w:val="19"/>
                                </w:rPr>
                                <w:t>Comparing</w:t>
                              </w:r>
                              <w:r>
                                <w:rPr>
                                  <w:i/>
                                  <w:color w:val="408080"/>
                                  <w:spacing w:val="14"/>
                                  <w:sz w:val="19"/>
                                </w:rPr>
                                <w:t> </w:t>
                              </w:r>
                              <w:r>
                                <w:rPr>
                                  <w:i/>
                                  <w:color w:val="408080"/>
                                  <w:sz w:val="19"/>
                                </w:rPr>
                                <w:t>with</w:t>
                              </w:r>
                              <w:r>
                                <w:rPr>
                                  <w:i/>
                                  <w:color w:val="408080"/>
                                  <w:spacing w:val="13"/>
                                  <w:sz w:val="19"/>
                                </w:rPr>
                                <w:t> </w:t>
                              </w:r>
                              <w:r>
                                <w:rPr>
                                  <w:i/>
                                  <w:color w:val="408080"/>
                                  <w:sz w:val="19"/>
                                </w:rPr>
                                <w:t>Remaining</w:t>
                              </w:r>
                              <w:r>
                                <w:rPr>
                                  <w:i/>
                                  <w:color w:val="408080"/>
                                  <w:spacing w:val="14"/>
                                  <w:sz w:val="19"/>
                                </w:rPr>
                                <w:t> </w:t>
                              </w:r>
                              <w:r>
                                <w:rPr>
                                  <w:i/>
                                  <w:color w:val="408080"/>
                                  <w:sz w:val="19"/>
                                </w:rPr>
                                <w:t>Training</w:t>
                              </w:r>
                              <w:r>
                                <w:rPr>
                                  <w:i/>
                                  <w:color w:val="408080"/>
                                  <w:spacing w:val="14"/>
                                  <w:sz w:val="19"/>
                                </w:rPr>
                                <w:t> </w:t>
                              </w:r>
                              <w:r>
                                <w:rPr>
                                  <w:i/>
                                  <w:color w:val="408080"/>
                                  <w:sz w:val="19"/>
                                </w:rPr>
                                <w:t>Examples</w:t>
                              </w:r>
                              <w:r>
                                <w:rPr>
                                  <w:i/>
                                  <w:color w:val="408080"/>
                                  <w:spacing w:val="13"/>
                                  <w:sz w:val="19"/>
                                </w:rPr>
                                <w:t> </w:t>
                              </w:r>
                              <w:r>
                                <w:rPr>
                                  <w:i/>
                                  <w:color w:val="408080"/>
                                  <w:sz w:val="19"/>
                                </w:rPr>
                                <w:t>of</w:t>
                              </w:r>
                              <w:r>
                                <w:rPr>
                                  <w:i/>
                                  <w:color w:val="408080"/>
                                  <w:spacing w:val="14"/>
                                  <w:sz w:val="19"/>
                                </w:rPr>
                                <w:t> </w:t>
                              </w:r>
                              <w:r>
                                <w:rPr>
                                  <w:i/>
                                  <w:color w:val="408080"/>
                                  <w:sz w:val="19"/>
                                </w:rPr>
                                <w:t>Given</w:t>
                              </w:r>
                              <w:r>
                                <w:rPr>
                                  <w:i/>
                                  <w:color w:val="408080"/>
                                  <w:spacing w:val="13"/>
                                  <w:sz w:val="19"/>
                                </w:rPr>
                                <w:t> </w:t>
                              </w:r>
                              <w:r>
                                <w:rPr>
                                  <w:i/>
                                  <w:color w:val="408080"/>
                                  <w:sz w:val="19"/>
                                </w:rPr>
                                <w:t>Data</w:t>
                              </w:r>
                              <w:r>
                                <w:rPr>
                                  <w:i/>
                                  <w:color w:val="408080"/>
                                  <w:spacing w:val="14"/>
                                  <w:sz w:val="19"/>
                                </w:rPr>
                                <w:t> </w:t>
                              </w:r>
                              <w:r>
                                <w:rPr>
                                  <w:i/>
                                  <w:color w:val="408080"/>
                                  <w:spacing w:val="-5"/>
                                  <w:sz w:val="19"/>
                                </w:rPr>
                                <w:t>Set</w:t>
                              </w:r>
                            </w:p>
                            <w:p>
                              <w:pPr>
                                <w:spacing w:line="240" w:lineRule="auto" w:before="35"/>
                                <w:rPr>
                                  <w:i/>
                                  <w:sz w:val="19"/>
                                </w:rPr>
                              </w:pPr>
                            </w:p>
                            <w:p>
                              <w:pPr>
                                <w:spacing w:before="1"/>
                                <w:ind w:left="77" w:right="0" w:firstLine="0"/>
                                <w:jc w:val="left"/>
                                <w:rPr>
                                  <w:sz w:val="19"/>
                                </w:rPr>
                              </w:pPr>
                              <w:r>
                                <w:rPr>
                                  <w:color w:val="202020"/>
                                  <w:sz w:val="19"/>
                                </w:rPr>
                                <w:t>print</w:t>
                              </w:r>
                              <w:r>
                                <w:rPr>
                                  <w:color w:val="0054AA"/>
                                  <w:sz w:val="19"/>
                                </w:rPr>
                                <w:t>(</w:t>
                              </w:r>
                              <w:r>
                                <w:rPr>
                                  <w:color w:val="B92020"/>
                                  <w:sz w:val="19"/>
                                </w:rPr>
                                <w:t>"\n</w:t>
                              </w:r>
                              <w:r>
                                <w:rPr>
                                  <w:color w:val="B92020"/>
                                  <w:spacing w:val="13"/>
                                  <w:sz w:val="19"/>
                                </w:rPr>
                                <w:t> </w:t>
                              </w:r>
                              <w:r>
                                <w:rPr>
                                  <w:color w:val="B92020"/>
                                  <w:sz w:val="19"/>
                                </w:rPr>
                                <w:t>Find</w:t>
                              </w:r>
                              <w:r>
                                <w:rPr>
                                  <w:color w:val="B92020"/>
                                  <w:spacing w:val="14"/>
                                  <w:sz w:val="19"/>
                                </w:rPr>
                                <w:t> </w:t>
                              </w:r>
                              <w:r>
                                <w:rPr>
                                  <w:color w:val="B92020"/>
                                  <w:sz w:val="19"/>
                                </w:rPr>
                                <w:t>S:</w:t>
                              </w:r>
                              <w:r>
                                <w:rPr>
                                  <w:color w:val="B92020"/>
                                  <w:spacing w:val="14"/>
                                  <w:sz w:val="19"/>
                                </w:rPr>
                                <w:t> </w:t>
                              </w:r>
                              <w:r>
                                <w:rPr>
                                  <w:color w:val="B92020"/>
                                  <w:sz w:val="19"/>
                                </w:rPr>
                                <w:t>Finding</w:t>
                              </w:r>
                              <w:r>
                                <w:rPr>
                                  <w:color w:val="B92020"/>
                                  <w:spacing w:val="14"/>
                                  <w:sz w:val="19"/>
                                </w:rPr>
                                <w:t> </w:t>
                              </w:r>
                              <w:r>
                                <w:rPr>
                                  <w:color w:val="B92020"/>
                                  <w:sz w:val="19"/>
                                </w:rPr>
                                <w:t>a</w:t>
                              </w:r>
                              <w:r>
                                <w:rPr>
                                  <w:color w:val="B92020"/>
                                  <w:spacing w:val="14"/>
                                  <w:sz w:val="19"/>
                                </w:rPr>
                                <w:t> </w:t>
                              </w:r>
                              <w:r>
                                <w:rPr>
                                  <w:color w:val="B92020"/>
                                  <w:sz w:val="19"/>
                                </w:rPr>
                                <w:t>Maximally</w:t>
                              </w:r>
                              <w:r>
                                <w:rPr>
                                  <w:color w:val="B92020"/>
                                  <w:spacing w:val="14"/>
                                  <w:sz w:val="19"/>
                                </w:rPr>
                                <w:t> </w:t>
                              </w:r>
                              <w:r>
                                <w:rPr>
                                  <w:color w:val="B92020"/>
                                  <w:sz w:val="19"/>
                                </w:rPr>
                                <w:t>Specific</w:t>
                              </w:r>
                              <w:r>
                                <w:rPr>
                                  <w:color w:val="B92020"/>
                                  <w:spacing w:val="14"/>
                                  <w:sz w:val="19"/>
                                </w:rPr>
                                <w:t> </w:t>
                              </w:r>
                              <w:r>
                                <w:rPr>
                                  <w:color w:val="B92020"/>
                                  <w:spacing w:val="-2"/>
                                  <w:sz w:val="19"/>
                                </w:rPr>
                                <w:t>Hypothesis\n"</w:t>
                              </w:r>
                              <w:r>
                                <w:rPr>
                                  <w:color w:val="0054AA"/>
                                  <w:spacing w:val="-2"/>
                                  <w:sz w:val="19"/>
                                </w:rPr>
                                <w:t>)</w:t>
                              </w:r>
                            </w:p>
                            <w:p>
                              <w:pPr>
                                <w:spacing w:line="240" w:lineRule="auto" w:before="49"/>
                                <w:rPr>
                                  <w:sz w:val="19"/>
                                </w:rPr>
                              </w:pPr>
                            </w:p>
                            <w:p>
                              <w:pPr>
                                <w:spacing w:before="1"/>
                                <w:ind w:left="77" w:right="0" w:firstLine="0"/>
                                <w:jc w:val="left"/>
                                <w:rPr>
                                  <w:sz w:val="19"/>
                                </w:rPr>
                              </w:pPr>
                              <w:r>
                                <w:rPr>
                                  <w:b/>
                                  <w:color w:val="008000"/>
                                  <w:sz w:val="19"/>
                                </w:rPr>
                                <w:t>for</w:t>
                              </w:r>
                              <w:r>
                                <w:rPr>
                                  <w:b/>
                                  <w:color w:val="008000"/>
                                  <w:spacing w:val="7"/>
                                  <w:sz w:val="19"/>
                                </w:rPr>
                                <w:t> </w:t>
                              </w:r>
                              <w:r>
                                <w:rPr>
                                  <w:color w:val="202020"/>
                                  <w:sz w:val="19"/>
                                </w:rPr>
                                <w:t>i</w:t>
                              </w:r>
                              <w:r>
                                <w:rPr>
                                  <w:color w:val="202020"/>
                                  <w:spacing w:val="7"/>
                                  <w:sz w:val="19"/>
                                </w:rPr>
                                <w:t> </w:t>
                              </w:r>
                              <w:r>
                                <w:rPr>
                                  <w:b/>
                                  <w:color w:val="AA21FF"/>
                                  <w:sz w:val="19"/>
                                </w:rPr>
                                <w:t>in</w:t>
                              </w:r>
                              <w:r>
                                <w:rPr>
                                  <w:b/>
                                  <w:color w:val="AA21FF"/>
                                  <w:spacing w:val="6"/>
                                  <w:sz w:val="19"/>
                                </w:rPr>
                                <w:t> </w:t>
                              </w:r>
                              <w:r>
                                <w:rPr>
                                  <w:color w:val="202020"/>
                                  <w:spacing w:val="-2"/>
                                  <w:sz w:val="19"/>
                                </w:rPr>
                                <w:t>range</w:t>
                              </w:r>
                              <w:r>
                                <w:rPr>
                                  <w:color w:val="0054AA"/>
                                  <w:spacing w:val="-2"/>
                                  <w:sz w:val="19"/>
                                </w:rPr>
                                <w:t>(</w:t>
                              </w:r>
                              <w:r>
                                <w:rPr>
                                  <w:color w:val="008700"/>
                                  <w:spacing w:val="-2"/>
                                  <w:sz w:val="19"/>
                                </w:rPr>
                                <w:t>0</w:t>
                              </w:r>
                              <w:r>
                                <w:rPr>
                                  <w:color w:val="0054AA"/>
                                  <w:spacing w:val="-2"/>
                                  <w:sz w:val="19"/>
                                </w:rPr>
                                <w:t>,</w:t>
                              </w:r>
                              <w:r>
                                <w:rPr>
                                  <w:color w:val="202020"/>
                                  <w:spacing w:val="-2"/>
                                  <w:sz w:val="19"/>
                                </w:rPr>
                                <w:t>len</w:t>
                              </w:r>
                              <w:r>
                                <w:rPr>
                                  <w:color w:val="0054AA"/>
                                  <w:spacing w:val="-2"/>
                                  <w:sz w:val="19"/>
                                </w:rPr>
                                <w:t>(</w:t>
                              </w:r>
                              <w:r>
                                <w:rPr>
                                  <w:color w:val="202020"/>
                                  <w:spacing w:val="-2"/>
                                  <w:sz w:val="19"/>
                                </w:rPr>
                                <w:t>a</w:t>
                              </w:r>
                              <w:r>
                                <w:rPr>
                                  <w:color w:val="0054AA"/>
                                  <w:spacing w:val="-2"/>
                                  <w:sz w:val="19"/>
                                </w:rPr>
                                <w:t>)):</w:t>
                              </w:r>
                            </w:p>
                            <w:p>
                              <w:pPr>
                                <w:spacing w:before="17"/>
                                <w:ind w:left="506" w:right="0" w:firstLine="0"/>
                                <w:jc w:val="left"/>
                                <w:rPr>
                                  <w:sz w:val="19"/>
                                </w:rPr>
                              </w:pPr>
                              <w:r>
                                <w:rPr>
                                  <w:b/>
                                  <w:color w:val="008000"/>
                                  <w:sz w:val="19"/>
                                </w:rPr>
                                <w:t>if</w:t>
                              </w:r>
                              <w:r>
                                <w:rPr>
                                  <w:b/>
                                  <w:color w:val="008000"/>
                                  <w:spacing w:val="6"/>
                                  <w:sz w:val="19"/>
                                </w:rPr>
                                <w:t> </w:t>
                              </w:r>
                              <w:r>
                                <w:rPr>
                                  <w:color w:val="202020"/>
                                  <w:spacing w:val="-2"/>
                                  <w:sz w:val="19"/>
                                </w:rPr>
                                <w:t>a</w:t>
                              </w:r>
                              <w:r>
                                <w:rPr>
                                  <w:color w:val="0054AA"/>
                                  <w:spacing w:val="-2"/>
                                  <w:sz w:val="19"/>
                                </w:rPr>
                                <w:t>[</w:t>
                              </w:r>
                              <w:r>
                                <w:rPr>
                                  <w:color w:val="202020"/>
                                  <w:spacing w:val="-2"/>
                                  <w:sz w:val="19"/>
                                </w:rPr>
                                <w:t>i</w:t>
                              </w:r>
                              <w:r>
                                <w:rPr>
                                  <w:color w:val="0054AA"/>
                                  <w:spacing w:val="-2"/>
                                  <w:sz w:val="19"/>
                                </w:rPr>
                                <w:t>][</w:t>
                              </w:r>
                              <w:r>
                                <w:rPr>
                                  <w:color w:val="202020"/>
                                  <w:spacing w:val="-2"/>
                                  <w:sz w:val="19"/>
                                </w:rPr>
                                <w:t>num_attributes</w:t>
                              </w:r>
                              <w:r>
                                <w:rPr>
                                  <w:color w:val="0054AA"/>
                                  <w:spacing w:val="-2"/>
                                  <w:sz w:val="19"/>
                                </w:rPr>
                                <w:t>]</w:t>
                              </w:r>
                              <w:r>
                                <w:rPr>
                                  <w:b/>
                                  <w:color w:val="AA21FF"/>
                                  <w:spacing w:val="-2"/>
                                  <w:sz w:val="19"/>
                                </w:rPr>
                                <w:t>==</w:t>
                              </w:r>
                              <w:r>
                                <w:rPr>
                                  <w:color w:val="B92020"/>
                                  <w:spacing w:val="-2"/>
                                  <w:sz w:val="19"/>
                                </w:rPr>
                                <w:t>'Yes'</w:t>
                              </w:r>
                              <w:r>
                                <w:rPr>
                                  <w:color w:val="0054AA"/>
                                  <w:spacing w:val="-2"/>
                                  <w:sz w:val="19"/>
                                </w:rPr>
                                <w:t>:</w:t>
                              </w:r>
                            </w:p>
                          </w:txbxContent>
                        </wps:txbx>
                        <wps:bodyPr wrap="square" lIns="0" tIns="0" rIns="0" bIns="0" rtlCol="0">
                          <a:noAutofit/>
                        </wps:bodyPr>
                      </wps:wsp>
                    </wpg:wgp>
                  </a:graphicData>
                </a:graphic>
              </wp:anchor>
            </w:drawing>
          </mc:Choice>
          <mc:Fallback>
            <w:pict>
              <v:group style="position:absolute;margin-left:102.25pt;margin-top:-5.471347pt;width:447.75pt;height:186pt;mso-position-horizontal-relative:page;mso-position-vertical-relative:paragraph;z-index:15732224" id="docshapegroup13" coordorigin="2045,-109" coordsize="8955,3720">
                <v:rect style="position:absolute;left:2045;top:-110;width:8955;height:3720" id="docshape14" filled="true" fillcolor="#f5f5f5" stroked="false">
                  <v:fill type="solid"/>
                </v:rect>
                <v:shape style="position:absolute;left:2045;top:-110;width:8955;height:3720" id="docshape15" coordorigin="2045,-109" coordsize="8955,3720" path="m11000,-109l10985,-109,2060,-109,2045,-109,2045,-94,2045,3611,2060,3611,2060,-94,10985,-94,10985,3611,11000,3611,11000,-94,11000,-109xe" filled="true" fillcolor="#dfdfdf" stroked="false">
                  <v:path arrowok="t"/>
                  <v:fill type="solid"/>
                </v:shape>
                <v:shape style="position:absolute;left:2060;top:-95;width:8925;height:3705" type="#_x0000_t202" id="docshape16" filled="false" stroked="false">
                  <v:textbox inset="0,0,0,0">
                    <w:txbxContent>
                      <w:p>
                        <w:pPr>
                          <w:spacing w:line="259" w:lineRule="auto" w:before="80"/>
                          <w:ind w:left="77" w:right="4080" w:firstLine="0"/>
                          <w:jc w:val="left"/>
                          <w:rPr>
                            <w:sz w:val="19"/>
                          </w:rPr>
                        </w:pPr>
                        <w:r>
                          <w:rPr>
                            <w:color w:val="202020"/>
                            <w:sz w:val="19"/>
                          </w:rPr>
                          <w:t>print</w:t>
                        </w:r>
                        <w:r>
                          <w:rPr>
                            <w:color w:val="0054AA"/>
                            <w:sz w:val="19"/>
                          </w:rPr>
                          <w:t>(</w:t>
                        </w:r>
                        <w:r>
                          <w:rPr>
                            <w:color w:val="B92020"/>
                            <w:sz w:val="19"/>
                          </w:rPr>
                          <w:t>"\n The initial value of hypothesis: </w:t>
                        </w:r>
                        <w:r>
                          <w:rPr>
                            <w:color w:val="B92020"/>
                            <w:sz w:val="19"/>
                          </w:rPr>
                          <w:t>"</w:t>
                        </w:r>
                        <w:r>
                          <w:rPr>
                            <w:color w:val="0054AA"/>
                            <w:sz w:val="19"/>
                          </w:rPr>
                          <w:t>) </w:t>
                        </w:r>
                        <w:r>
                          <w:rPr>
                            <w:color w:val="202020"/>
                            <w:sz w:val="19"/>
                          </w:rPr>
                          <w:t>hypothesis </w:t>
                        </w:r>
                        <w:r>
                          <w:rPr>
                            <w:b/>
                            <w:color w:val="AA21FF"/>
                            <w:sz w:val="19"/>
                          </w:rPr>
                          <w:t>= </w:t>
                        </w:r>
                        <w:r>
                          <w:rPr>
                            <w:color w:val="0054AA"/>
                            <w:sz w:val="19"/>
                          </w:rPr>
                          <w:t>[</w:t>
                        </w:r>
                        <w:r>
                          <w:rPr>
                            <w:color w:val="B92020"/>
                            <w:sz w:val="19"/>
                          </w:rPr>
                          <w:t>'0'</w:t>
                        </w:r>
                        <w:r>
                          <w:rPr>
                            <w:color w:val="0054AA"/>
                            <w:sz w:val="19"/>
                          </w:rPr>
                          <w:t>] </w:t>
                        </w:r>
                        <w:r>
                          <w:rPr>
                            <w:b/>
                            <w:color w:val="AA21FF"/>
                            <w:sz w:val="19"/>
                          </w:rPr>
                          <w:t>* </w:t>
                        </w:r>
                        <w:r>
                          <w:rPr>
                            <w:color w:val="202020"/>
                            <w:sz w:val="19"/>
                          </w:rPr>
                          <w:t>num_attributes</w:t>
                        </w:r>
                      </w:p>
                      <w:p>
                        <w:pPr>
                          <w:spacing w:line="222" w:lineRule="exact" w:before="0"/>
                          <w:ind w:left="77" w:right="0" w:firstLine="0"/>
                          <w:jc w:val="left"/>
                          <w:rPr>
                            <w:sz w:val="19"/>
                          </w:rPr>
                        </w:pPr>
                        <w:r>
                          <w:rPr>
                            <w:color w:val="202020"/>
                            <w:spacing w:val="-2"/>
                            <w:sz w:val="19"/>
                          </w:rPr>
                          <w:t>print</w:t>
                        </w:r>
                        <w:r>
                          <w:rPr>
                            <w:color w:val="0054AA"/>
                            <w:spacing w:val="-2"/>
                            <w:sz w:val="19"/>
                          </w:rPr>
                          <w:t>(</w:t>
                        </w:r>
                        <w:r>
                          <w:rPr>
                            <w:color w:val="202020"/>
                            <w:spacing w:val="-2"/>
                            <w:sz w:val="19"/>
                          </w:rPr>
                          <w:t>hypothesis</w:t>
                        </w:r>
                        <w:r>
                          <w:rPr>
                            <w:color w:val="0054AA"/>
                            <w:spacing w:val="-2"/>
                            <w:sz w:val="19"/>
                          </w:rPr>
                          <w:t>)</w:t>
                        </w:r>
                      </w:p>
                      <w:p>
                        <w:pPr>
                          <w:spacing w:line="240" w:lineRule="auto" w:before="50"/>
                          <w:rPr>
                            <w:sz w:val="19"/>
                          </w:rPr>
                        </w:pPr>
                      </w:p>
                      <w:p>
                        <w:pPr>
                          <w:spacing w:before="0"/>
                          <w:ind w:left="77" w:right="0" w:firstLine="0"/>
                          <w:jc w:val="left"/>
                          <w:rPr>
                            <w:i/>
                            <w:sz w:val="19"/>
                          </w:rPr>
                        </w:pPr>
                        <w:r>
                          <w:rPr>
                            <w:i/>
                            <w:color w:val="408080"/>
                            <w:sz w:val="19"/>
                          </w:rPr>
                          <w:t>#</w:t>
                        </w:r>
                        <w:r>
                          <w:rPr>
                            <w:i/>
                            <w:color w:val="408080"/>
                            <w:spacing w:val="13"/>
                            <w:sz w:val="19"/>
                          </w:rPr>
                          <w:t> </w:t>
                        </w:r>
                        <w:r>
                          <w:rPr>
                            <w:i/>
                            <w:color w:val="408080"/>
                            <w:sz w:val="19"/>
                          </w:rPr>
                          <w:t>Comparing</w:t>
                        </w:r>
                        <w:r>
                          <w:rPr>
                            <w:i/>
                            <w:color w:val="408080"/>
                            <w:spacing w:val="13"/>
                            <w:sz w:val="19"/>
                          </w:rPr>
                          <w:t> </w:t>
                        </w:r>
                        <w:r>
                          <w:rPr>
                            <w:i/>
                            <w:color w:val="408080"/>
                            <w:sz w:val="19"/>
                          </w:rPr>
                          <w:t>with</w:t>
                        </w:r>
                        <w:r>
                          <w:rPr>
                            <w:i/>
                            <w:color w:val="408080"/>
                            <w:spacing w:val="13"/>
                            <w:sz w:val="19"/>
                          </w:rPr>
                          <w:t> </w:t>
                        </w:r>
                        <w:r>
                          <w:rPr>
                            <w:i/>
                            <w:color w:val="408080"/>
                            <w:sz w:val="19"/>
                          </w:rPr>
                          <w:t>First</w:t>
                        </w:r>
                        <w:r>
                          <w:rPr>
                            <w:i/>
                            <w:color w:val="408080"/>
                            <w:spacing w:val="14"/>
                            <w:sz w:val="19"/>
                          </w:rPr>
                          <w:t> </w:t>
                        </w:r>
                        <w:r>
                          <w:rPr>
                            <w:i/>
                            <w:color w:val="408080"/>
                            <w:sz w:val="19"/>
                          </w:rPr>
                          <w:t>Training</w:t>
                        </w:r>
                        <w:r>
                          <w:rPr>
                            <w:i/>
                            <w:color w:val="408080"/>
                            <w:spacing w:val="13"/>
                            <w:sz w:val="19"/>
                          </w:rPr>
                          <w:t> </w:t>
                        </w:r>
                        <w:r>
                          <w:rPr>
                            <w:i/>
                            <w:color w:val="408080"/>
                            <w:spacing w:val="-2"/>
                            <w:sz w:val="19"/>
                          </w:rPr>
                          <w:t>Example</w:t>
                        </w:r>
                      </w:p>
                      <w:p>
                        <w:pPr>
                          <w:spacing w:line="259" w:lineRule="auto" w:before="18"/>
                          <w:ind w:left="935" w:right="4080" w:hanging="858"/>
                          <w:jc w:val="left"/>
                          <w:rPr>
                            <w:sz w:val="19"/>
                          </w:rPr>
                        </w:pPr>
                        <w:r>
                          <w:rPr>
                            <w:b/>
                            <w:color w:val="008000"/>
                            <w:sz w:val="19"/>
                          </w:rPr>
                          <w:t>for </w:t>
                        </w:r>
                        <w:r>
                          <w:rPr>
                            <w:color w:val="202020"/>
                            <w:sz w:val="19"/>
                          </w:rPr>
                          <w:t>j </w:t>
                        </w:r>
                        <w:r>
                          <w:rPr>
                            <w:b/>
                            <w:color w:val="AA21FF"/>
                            <w:sz w:val="19"/>
                          </w:rPr>
                          <w:t>in </w:t>
                        </w:r>
                        <w:r>
                          <w:rPr>
                            <w:color w:val="202020"/>
                            <w:sz w:val="19"/>
                          </w:rPr>
                          <w:t>range</w:t>
                        </w:r>
                        <w:r>
                          <w:rPr>
                            <w:color w:val="0054AA"/>
                            <w:sz w:val="19"/>
                          </w:rPr>
                          <w:t>(</w:t>
                        </w:r>
                        <w:r>
                          <w:rPr>
                            <w:color w:val="008700"/>
                            <w:sz w:val="19"/>
                          </w:rPr>
                          <w:t>0</w:t>
                        </w:r>
                        <w:r>
                          <w:rPr>
                            <w:color w:val="0054AA"/>
                            <w:sz w:val="19"/>
                          </w:rPr>
                          <w:t>,</w:t>
                        </w:r>
                        <w:r>
                          <w:rPr>
                            <w:color w:val="202020"/>
                            <w:sz w:val="19"/>
                          </w:rPr>
                          <w:t>num_attributes</w:t>
                        </w:r>
                        <w:r>
                          <w:rPr>
                            <w:color w:val="0054AA"/>
                            <w:sz w:val="19"/>
                          </w:rPr>
                          <w:t>): </w:t>
                        </w:r>
                        <w:r>
                          <w:rPr>
                            <w:color w:val="202020"/>
                            <w:sz w:val="19"/>
                          </w:rPr>
                          <w:t>hypothesis</w:t>
                        </w:r>
                        <w:r>
                          <w:rPr>
                            <w:color w:val="0054AA"/>
                            <w:sz w:val="19"/>
                          </w:rPr>
                          <w:t>[</w:t>
                        </w:r>
                        <w:r>
                          <w:rPr>
                            <w:color w:val="202020"/>
                            <w:sz w:val="19"/>
                          </w:rPr>
                          <w:t>j</w:t>
                        </w:r>
                        <w:r>
                          <w:rPr>
                            <w:color w:val="0054AA"/>
                            <w:sz w:val="19"/>
                          </w:rPr>
                          <w:t>] </w:t>
                        </w:r>
                        <w:r>
                          <w:rPr>
                            <w:b/>
                            <w:color w:val="AA21FF"/>
                            <w:sz w:val="19"/>
                          </w:rPr>
                          <w:t>= </w:t>
                        </w:r>
                        <w:r>
                          <w:rPr>
                            <w:color w:val="202020"/>
                            <w:sz w:val="19"/>
                          </w:rPr>
                          <w:t>a</w:t>
                        </w:r>
                        <w:r>
                          <w:rPr>
                            <w:color w:val="0054AA"/>
                            <w:sz w:val="19"/>
                          </w:rPr>
                          <w:t>[</w:t>
                        </w:r>
                        <w:r>
                          <w:rPr>
                            <w:color w:val="008700"/>
                            <w:sz w:val="19"/>
                          </w:rPr>
                          <w:t>0</w:t>
                        </w:r>
                        <w:r>
                          <w:rPr>
                            <w:color w:val="0054AA"/>
                            <w:sz w:val="19"/>
                          </w:rPr>
                          <w:t>][</w:t>
                        </w:r>
                        <w:r>
                          <w:rPr>
                            <w:color w:val="202020"/>
                            <w:sz w:val="19"/>
                          </w:rPr>
                          <w:t>j</w:t>
                        </w:r>
                        <w:r>
                          <w:rPr>
                            <w:color w:val="0054AA"/>
                            <w:sz w:val="19"/>
                          </w:rPr>
                          <w:t>];</w:t>
                        </w:r>
                      </w:p>
                      <w:p>
                        <w:pPr>
                          <w:spacing w:line="240" w:lineRule="auto" w:before="31"/>
                          <w:rPr>
                            <w:sz w:val="19"/>
                          </w:rPr>
                        </w:pPr>
                      </w:p>
                      <w:p>
                        <w:pPr>
                          <w:spacing w:before="0"/>
                          <w:ind w:left="77" w:right="0" w:firstLine="0"/>
                          <w:jc w:val="left"/>
                          <w:rPr>
                            <w:i/>
                            <w:sz w:val="19"/>
                          </w:rPr>
                        </w:pPr>
                        <w:r>
                          <w:rPr>
                            <w:i/>
                            <w:color w:val="408080"/>
                            <w:sz w:val="19"/>
                          </w:rPr>
                          <w:t>#</w:t>
                        </w:r>
                        <w:r>
                          <w:rPr>
                            <w:i/>
                            <w:color w:val="408080"/>
                            <w:spacing w:val="13"/>
                            <w:sz w:val="19"/>
                          </w:rPr>
                          <w:t> </w:t>
                        </w:r>
                        <w:r>
                          <w:rPr>
                            <w:i/>
                            <w:color w:val="408080"/>
                            <w:sz w:val="19"/>
                          </w:rPr>
                          <w:t>Comparing</w:t>
                        </w:r>
                        <w:r>
                          <w:rPr>
                            <w:i/>
                            <w:color w:val="408080"/>
                            <w:spacing w:val="14"/>
                            <w:sz w:val="19"/>
                          </w:rPr>
                          <w:t> </w:t>
                        </w:r>
                        <w:r>
                          <w:rPr>
                            <w:i/>
                            <w:color w:val="408080"/>
                            <w:sz w:val="19"/>
                          </w:rPr>
                          <w:t>with</w:t>
                        </w:r>
                        <w:r>
                          <w:rPr>
                            <w:i/>
                            <w:color w:val="408080"/>
                            <w:spacing w:val="13"/>
                            <w:sz w:val="19"/>
                          </w:rPr>
                          <w:t> </w:t>
                        </w:r>
                        <w:r>
                          <w:rPr>
                            <w:i/>
                            <w:color w:val="408080"/>
                            <w:sz w:val="19"/>
                          </w:rPr>
                          <w:t>Remaining</w:t>
                        </w:r>
                        <w:r>
                          <w:rPr>
                            <w:i/>
                            <w:color w:val="408080"/>
                            <w:spacing w:val="14"/>
                            <w:sz w:val="19"/>
                          </w:rPr>
                          <w:t> </w:t>
                        </w:r>
                        <w:r>
                          <w:rPr>
                            <w:i/>
                            <w:color w:val="408080"/>
                            <w:sz w:val="19"/>
                          </w:rPr>
                          <w:t>Training</w:t>
                        </w:r>
                        <w:r>
                          <w:rPr>
                            <w:i/>
                            <w:color w:val="408080"/>
                            <w:spacing w:val="14"/>
                            <w:sz w:val="19"/>
                          </w:rPr>
                          <w:t> </w:t>
                        </w:r>
                        <w:r>
                          <w:rPr>
                            <w:i/>
                            <w:color w:val="408080"/>
                            <w:sz w:val="19"/>
                          </w:rPr>
                          <w:t>Examples</w:t>
                        </w:r>
                        <w:r>
                          <w:rPr>
                            <w:i/>
                            <w:color w:val="408080"/>
                            <w:spacing w:val="13"/>
                            <w:sz w:val="19"/>
                          </w:rPr>
                          <w:t> </w:t>
                        </w:r>
                        <w:r>
                          <w:rPr>
                            <w:i/>
                            <w:color w:val="408080"/>
                            <w:sz w:val="19"/>
                          </w:rPr>
                          <w:t>of</w:t>
                        </w:r>
                        <w:r>
                          <w:rPr>
                            <w:i/>
                            <w:color w:val="408080"/>
                            <w:spacing w:val="14"/>
                            <w:sz w:val="19"/>
                          </w:rPr>
                          <w:t> </w:t>
                        </w:r>
                        <w:r>
                          <w:rPr>
                            <w:i/>
                            <w:color w:val="408080"/>
                            <w:sz w:val="19"/>
                          </w:rPr>
                          <w:t>Given</w:t>
                        </w:r>
                        <w:r>
                          <w:rPr>
                            <w:i/>
                            <w:color w:val="408080"/>
                            <w:spacing w:val="13"/>
                            <w:sz w:val="19"/>
                          </w:rPr>
                          <w:t> </w:t>
                        </w:r>
                        <w:r>
                          <w:rPr>
                            <w:i/>
                            <w:color w:val="408080"/>
                            <w:sz w:val="19"/>
                          </w:rPr>
                          <w:t>Data</w:t>
                        </w:r>
                        <w:r>
                          <w:rPr>
                            <w:i/>
                            <w:color w:val="408080"/>
                            <w:spacing w:val="14"/>
                            <w:sz w:val="19"/>
                          </w:rPr>
                          <w:t> </w:t>
                        </w:r>
                        <w:r>
                          <w:rPr>
                            <w:i/>
                            <w:color w:val="408080"/>
                            <w:spacing w:val="-5"/>
                            <w:sz w:val="19"/>
                          </w:rPr>
                          <w:t>Set</w:t>
                        </w:r>
                      </w:p>
                      <w:p>
                        <w:pPr>
                          <w:spacing w:line="240" w:lineRule="auto" w:before="35"/>
                          <w:rPr>
                            <w:i/>
                            <w:sz w:val="19"/>
                          </w:rPr>
                        </w:pPr>
                      </w:p>
                      <w:p>
                        <w:pPr>
                          <w:spacing w:before="1"/>
                          <w:ind w:left="77" w:right="0" w:firstLine="0"/>
                          <w:jc w:val="left"/>
                          <w:rPr>
                            <w:sz w:val="19"/>
                          </w:rPr>
                        </w:pPr>
                        <w:r>
                          <w:rPr>
                            <w:color w:val="202020"/>
                            <w:sz w:val="19"/>
                          </w:rPr>
                          <w:t>print</w:t>
                        </w:r>
                        <w:r>
                          <w:rPr>
                            <w:color w:val="0054AA"/>
                            <w:sz w:val="19"/>
                          </w:rPr>
                          <w:t>(</w:t>
                        </w:r>
                        <w:r>
                          <w:rPr>
                            <w:color w:val="B92020"/>
                            <w:sz w:val="19"/>
                          </w:rPr>
                          <w:t>"\n</w:t>
                        </w:r>
                        <w:r>
                          <w:rPr>
                            <w:color w:val="B92020"/>
                            <w:spacing w:val="13"/>
                            <w:sz w:val="19"/>
                          </w:rPr>
                          <w:t> </w:t>
                        </w:r>
                        <w:r>
                          <w:rPr>
                            <w:color w:val="B92020"/>
                            <w:sz w:val="19"/>
                          </w:rPr>
                          <w:t>Find</w:t>
                        </w:r>
                        <w:r>
                          <w:rPr>
                            <w:color w:val="B92020"/>
                            <w:spacing w:val="14"/>
                            <w:sz w:val="19"/>
                          </w:rPr>
                          <w:t> </w:t>
                        </w:r>
                        <w:r>
                          <w:rPr>
                            <w:color w:val="B92020"/>
                            <w:sz w:val="19"/>
                          </w:rPr>
                          <w:t>S:</w:t>
                        </w:r>
                        <w:r>
                          <w:rPr>
                            <w:color w:val="B92020"/>
                            <w:spacing w:val="14"/>
                            <w:sz w:val="19"/>
                          </w:rPr>
                          <w:t> </w:t>
                        </w:r>
                        <w:r>
                          <w:rPr>
                            <w:color w:val="B92020"/>
                            <w:sz w:val="19"/>
                          </w:rPr>
                          <w:t>Finding</w:t>
                        </w:r>
                        <w:r>
                          <w:rPr>
                            <w:color w:val="B92020"/>
                            <w:spacing w:val="14"/>
                            <w:sz w:val="19"/>
                          </w:rPr>
                          <w:t> </w:t>
                        </w:r>
                        <w:r>
                          <w:rPr>
                            <w:color w:val="B92020"/>
                            <w:sz w:val="19"/>
                          </w:rPr>
                          <w:t>a</w:t>
                        </w:r>
                        <w:r>
                          <w:rPr>
                            <w:color w:val="B92020"/>
                            <w:spacing w:val="14"/>
                            <w:sz w:val="19"/>
                          </w:rPr>
                          <w:t> </w:t>
                        </w:r>
                        <w:r>
                          <w:rPr>
                            <w:color w:val="B92020"/>
                            <w:sz w:val="19"/>
                          </w:rPr>
                          <w:t>Maximally</w:t>
                        </w:r>
                        <w:r>
                          <w:rPr>
                            <w:color w:val="B92020"/>
                            <w:spacing w:val="14"/>
                            <w:sz w:val="19"/>
                          </w:rPr>
                          <w:t> </w:t>
                        </w:r>
                        <w:r>
                          <w:rPr>
                            <w:color w:val="B92020"/>
                            <w:sz w:val="19"/>
                          </w:rPr>
                          <w:t>Specific</w:t>
                        </w:r>
                        <w:r>
                          <w:rPr>
                            <w:color w:val="B92020"/>
                            <w:spacing w:val="14"/>
                            <w:sz w:val="19"/>
                          </w:rPr>
                          <w:t> </w:t>
                        </w:r>
                        <w:r>
                          <w:rPr>
                            <w:color w:val="B92020"/>
                            <w:spacing w:val="-2"/>
                            <w:sz w:val="19"/>
                          </w:rPr>
                          <w:t>Hypothesis\n"</w:t>
                        </w:r>
                        <w:r>
                          <w:rPr>
                            <w:color w:val="0054AA"/>
                            <w:spacing w:val="-2"/>
                            <w:sz w:val="19"/>
                          </w:rPr>
                          <w:t>)</w:t>
                        </w:r>
                      </w:p>
                      <w:p>
                        <w:pPr>
                          <w:spacing w:line="240" w:lineRule="auto" w:before="49"/>
                          <w:rPr>
                            <w:sz w:val="19"/>
                          </w:rPr>
                        </w:pPr>
                      </w:p>
                      <w:p>
                        <w:pPr>
                          <w:spacing w:before="1"/>
                          <w:ind w:left="77" w:right="0" w:firstLine="0"/>
                          <w:jc w:val="left"/>
                          <w:rPr>
                            <w:sz w:val="19"/>
                          </w:rPr>
                        </w:pPr>
                        <w:r>
                          <w:rPr>
                            <w:b/>
                            <w:color w:val="008000"/>
                            <w:sz w:val="19"/>
                          </w:rPr>
                          <w:t>for</w:t>
                        </w:r>
                        <w:r>
                          <w:rPr>
                            <w:b/>
                            <w:color w:val="008000"/>
                            <w:spacing w:val="7"/>
                            <w:sz w:val="19"/>
                          </w:rPr>
                          <w:t> </w:t>
                        </w:r>
                        <w:r>
                          <w:rPr>
                            <w:color w:val="202020"/>
                            <w:sz w:val="19"/>
                          </w:rPr>
                          <w:t>i</w:t>
                        </w:r>
                        <w:r>
                          <w:rPr>
                            <w:color w:val="202020"/>
                            <w:spacing w:val="7"/>
                            <w:sz w:val="19"/>
                          </w:rPr>
                          <w:t> </w:t>
                        </w:r>
                        <w:r>
                          <w:rPr>
                            <w:b/>
                            <w:color w:val="AA21FF"/>
                            <w:sz w:val="19"/>
                          </w:rPr>
                          <w:t>in</w:t>
                        </w:r>
                        <w:r>
                          <w:rPr>
                            <w:b/>
                            <w:color w:val="AA21FF"/>
                            <w:spacing w:val="6"/>
                            <w:sz w:val="19"/>
                          </w:rPr>
                          <w:t> </w:t>
                        </w:r>
                        <w:r>
                          <w:rPr>
                            <w:color w:val="202020"/>
                            <w:spacing w:val="-2"/>
                            <w:sz w:val="19"/>
                          </w:rPr>
                          <w:t>range</w:t>
                        </w:r>
                        <w:r>
                          <w:rPr>
                            <w:color w:val="0054AA"/>
                            <w:spacing w:val="-2"/>
                            <w:sz w:val="19"/>
                          </w:rPr>
                          <w:t>(</w:t>
                        </w:r>
                        <w:r>
                          <w:rPr>
                            <w:color w:val="008700"/>
                            <w:spacing w:val="-2"/>
                            <w:sz w:val="19"/>
                          </w:rPr>
                          <w:t>0</w:t>
                        </w:r>
                        <w:r>
                          <w:rPr>
                            <w:color w:val="0054AA"/>
                            <w:spacing w:val="-2"/>
                            <w:sz w:val="19"/>
                          </w:rPr>
                          <w:t>,</w:t>
                        </w:r>
                        <w:r>
                          <w:rPr>
                            <w:color w:val="202020"/>
                            <w:spacing w:val="-2"/>
                            <w:sz w:val="19"/>
                          </w:rPr>
                          <w:t>len</w:t>
                        </w:r>
                        <w:r>
                          <w:rPr>
                            <w:color w:val="0054AA"/>
                            <w:spacing w:val="-2"/>
                            <w:sz w:val="19"/>
                          </w:rPr>
                          <w:t>(</w:t>
                        </w:r>
                        <w:r>
                          <w:rPr>
                            <w:color w:val="202020"/>
                            <w:spacing w:val="-2"/>
                            <w:sz w:val="19"/>
                          </w:rPr>
                          <w:t>a</w:t>
                        </w:r>
                        <w:r>
                          <w:rPr>
                            <w:color w:val="0054AA"/>
                            <w:spacing w:val="-2"/>
                            <w:sz w:val="19"/>
                          </w:rPr>
                          <w:t>)):</w:t>
                        </w:r>
                      </w:p>
                      <w:p>
                        <w:pPr>
                          <w:spacing w:before="17"/>
                          <w:ind w:left="506" w:right="0" w:firstLine="0"/>
                          <w:jc w:val="left"/>
                          <w:rPr>
                            <w:sz w:val="19"/>
                          </w:rPr>
                        </w:pPr>
                        <w:r>
                          <w:rPr>
                            <w:b/>
                            <w:color w:val="008000"/>
                            <w:sz w:val="19"/>
                          </w:rPr>
                          <w:t>if</w:t>
                        </w:r>
                        <w:r>
                          <w:rPr>
                            <w:b/>
                            <w:color w:val="008000"/>
                            <w:spacing w:val="6"/>
                            <w:sz w:val="19"/>
                          </w:rPr>
                          <w:t> </w:t>
                        </w:r>
                        <w:r>
                          <w:rPr>
                            <w:color w:val="202020"/>
                            <w:spacing w:val="-2"/>
                            <w:sz w:val="19"/>
                          </w:rPr>
                          <w:t>a</w:t>
                        </w:r>
                        <w:r>
                          <w:rPr>
                            <w:color w:val="0054AA"/>
                            <w:spacing w:val="-2"/>
                            <w:sz w:val="19"/>
                          </w:rPr>
                          <w:t>[</w:t>
                        </w:r>
                        <w:r>
                          <w:rPr>
                            <w:color w:val="202020"/>
                            <w:spacing w:val="-2"/>
                            <w:sz w:val="19"/>
                          </w:rPr>
                          <w:t>i</w:t>
                        </w:r>
                        <w:r>
                          <w:rPr>
                            <w:color w:val="0054AA"/>
                            <w:spacing w:val="-2"/>
                            <w:sz w:val="19"/>
                          </w:rPr>
                          <w:t>][</w:t>
                        </w:r>
                        <w:r>
                          <w:rPr>
                            <w:color w:val="202020"/>
                            <w:spacing w:val="-2"/>
                            <w:sz w:val="19"/>
                          </w:rPr>
                          <w:t>num_attributes</w:t>
                        </w:r>
                        <w:r>
                          <w:rPr>
                            <w:color w:val="0054AA"/>
                            <w:spacing w:val="-2"/>
                            <w:sz w:val="19"/>
                          </w:rPr>
                          <w:t>]</w:t>
                        </w:r>
                        <w:r>
                          <w:rPr>
                            <w:b/>
                            <w:color w:val="AA21FF"/>
                            <w:spacing w:val="-2"/>
                            <w:sz w:val="19"/>
                          </w:rPr>
                          <w:t>==</w:t>
                        </w:r>
                        <w:r>
                          <w:rPr>
                            <w:color w:val="B92020"/>
                            <w:spacing w:val="-2"/>
                            <w:sz w:val="19"/>
                          </w:rPr>
                          <w:t>'Yes'</w:t>
                        </w:r>
                        <w:r>
                          <w:rPr>
                            <w:color w:val="0054AA"/>
                            <w:spacing w:val="-2"/>
                            <w:sz w:val="19"/>
                          </w:rPr>
                          <w:t>:</w:t>
                        </w:r>
                      </w:p>
                    </w:txbxContent>
                  </v:textbox>
                  <w10:wrap type="none"/>
                </v:shape>
                <w10:wrap type="none"/>
              </v:group>
            </w:pict>
          </mc:Fallback>
        </mc:AlternateContent>
      </w:r>
      <w:r>
        <w:rPr>
          <w:color w:val="616161"/>
        </w:rPr>
        <w:t>In</w:t>
      </w:r>
      <w:r>
        <w:rPr>
          <w:color w:val="616161"/>
          <w:spacing w:val="6"/>
        </w:rPr>
        <w:t> </w:t>
      </w:r>
      <w:r>
        <w:rPr>
          <w:color w:val="616161"/>
          <w:spacing w:val="-4"/>
        </w:rPr>
        <w:t>[5]:</w:t>
      </w:r>
    </w:p>
    <w:p>
      <w:pPr>
        <w:spacing w:after="0"/>
        <w:sectPr>
          <w:pgSz w:w="11900" w:h="16840"/>
          <w:pgMar w:top="980" w:bottom="280" w:left="940" w:right="700"/>
        </w:sectPr>
      </w:pPr>
    </w:p>
    <w:p>
      <w:pPr>
        <w:pStyle w:val="BodyText"/>
        <w:ind w:left="1105"/>
        <w:rPr>
          <w:sz w:val="20"/>
        </w:rPr>
      </w:pPr>
      <w:r>
        <w:rPr>
          <w:sz w:val="20"/>
        </w:rPr>
        <mc:AlternateContent>
          <mc:Choice Requires="wps">
            <w:drawing>
              <wp:inline distT="0" distB="0" distL="0" distR="0">
                <wp:extent cx="5686425" cy="1609725"/>
                <wp:effectExtent l="0" t="0" r="0" b="9525"/>
                <wp:docPr id="17" name="Group 17"/>
                <wp:cNvGraphicFramePr>
                  <a:graphicFrameLocks/>
                </wp:cNvGraphicFramePr>
                <a:graphic>
                  <a:graphicData uri="http://schemas.microsoft.com/office/word/2010/wordprocessingGroup">
                    <wpg:wgp>
                      <wpg:cNvPr id="17" name="Group 17"/>
                      <wpg:cNvGrpSpPr/>
                      <wpg:grpSpPr>
                        <a:xfrm>
                          <a:off x="0" y="0"/>
                          <a:ext cx="5686425" cy="1609725"/>
                          <a:chExt cx="5686425" cy="1609725"/>
                        </a:xfrm>
                      </wpg:grpSpPr>
                      <wps:wsp>
                        <wps:cNvPr id="18" name="Graphic 18"/>
                        <wps:cNvSpPr/>
                        <wps:spPr>
                          <a:xfrm>
                            <a:off x="0" y="0"/>
                            <a:ext cx="5686425" cy="1609725"/>
                          </a:xfrm>
                          <a:custGeom>
                            <a:avLst/>
                            <a:gdLst/>
                            <a:ahLst/>
                            <a:cxnLst/>
                            <a:rect l="l" t="t" r="r" b="b"/>
                            <a:pathLst>
                              <a:path w="5686425" h="1609725">
                                <a:moveTo>
                                  <a:pt x="5686425" y="1609725"/>
                                </a:moveTo>
                                <a:lnTo>
                                  <a:pt x="0" y="1609725"/>
                                </a:lnTo>
                                <a:lnTo>
                                  <a:pt x="0" y="0"/>
                                </a:lnTo>
                                <a:lnTo>
                                  <a:pt x="5686425" y="0"/>
                                </a:lnTo>
                                <a:lnTo>
                                  <a:pt x="5686425" y="1609725"/>
                                </a:lnTo>
                                <a:close/>
                              </a:path>
                            </a:pathLst>
                          </a:custGeom>
                          <a:solidFill>
                            <a:srgbClr val="F5F5F5"/>
                          </a:solidFill>
                        </wps:spPr>
                        <wps:bodyPr wrap="square" lIns="0" tIns="0" rIns="0" bIns="0" rtlCol="0">
                          <a:prstTxWarp prst="textNoShape">
                            <a:avLst/>
                          </a:prstTxWarp>
                          <a:noAutofit/>
                        </wps:bodyPr>
                      </wps:wsp>
                      <wps:wsp>
                        <wps:cNvPr id="19" name="Graphic 19"/>
                        <wps:cNvSpPr/>
                        <wps:spPr>
                          <a:xfrm>
                            <a:off x="0" y="12"/>
                            <a:ext cx="5686425" cy="1609725"/>
                          </a:xfrm>
                          <a:custGeom>
                            <a:avLst/>
                            <a:gdLst/>
                            <a:ahLst/>
                            <a:cxnLst/>
                            <a:rect l="l" t="t" r="r" b="b"/>
                            <a:pathLst>
                              <a:path w="5686425" h="1609725">
                                <a:moveTo>
                                  <a:pt x="5686425" y="0"/>
                                </a:moveTo>
                                <a:lnTo>
                                  <a:pt x="5676900" y="0"/>
                                </a:lnTo>
                                <a:lnTo>
                                  <a:pt x="5676900" y="1600200"/>
                                </a:lnTo>
                                <a:lnTo>
                                  <a:pt x="9525" y="1600200"/>
                                </a:lnTo>
                                <a:lnTo>
                                  <a:pt x="9525" y="0"/>
                                </a:lnTo>
                                <a:lnTo>
                                  <a:pt x="0" y="0"/>
                                </a:lnTo>
                                <a:lnTo>
                                  <a:pt x="0" y="1600200"/>
                                </a:lnTo>
                                <a:lnTo>
                                  <a:pt x="0" y="1609725"/>
                                </a:lnTo>
                                <a:lnTo>
                                  <a:pt x="9525" y="1609725"/>
                                </a:lnTo>
                                <a:lnTo>
                                  <a:pt x="5676900" y="1609725"/>
                                </a:lnTo>
                                <a:lnTo>
                                  <a:pt x="5686425" y="1609725"/>
                                </a:lnTo>
                                <a:lnTo>
                                  <a:pt x="5686425" y="1600200"/>
                                </a:lnTo>
                                <a:lnTo>
                                  <a:pt x="5686425" y="0"/>
                                </a:lnTo>
                                <a:close/>
                              </a:path>
                            </a:pathLst>
                          </a:custGeom>
                          <a:solidFill>
                            <a:srgbClr val="DFDFDF"/>
                          </a:solidFill>
                        </wps:spPr>
                        <wps:bodyPr wrap="square" lIns="0" tIns="0" rIns="0" bIns="0" rtlCol="0">
                          <a:prstTxWarp prst="textNoShape">
                            <a:avLst/>
                          </a:prstTxWarp>
                          <a:noAutofit/>
                        </wps:bodyPr>
                      </wps:wsp>
                      <wps:wsp>
                        <wps:cNvPr id="20" name="Textbox 20"/>
                        <wps:cNvSpPr txBox="1"/>
                        <wps:spPr>
                          <a:xfrm>
                            <a:off x="9525" y="0"/>
                            <a:ext cx="5667375" cy="1600200"/>
                          </a:xfrm>
                          <a:prstGeom prst="rect">
                            <a:avLst/>
                          </a:prstGeom>
                        </wps:spPr>
                        <wps:txbx>
                          <w:txbxContent>
                            <w:p>
                              <w:pPr>
                                <w:spacing w:before="5"/>
                                <w:ind w:left="1364" w:right="0" w:firstLine="0"/>
                                <w:jc w:val="left"/>
                                <w:rPr>
                                  <w:sz w:val="19"/>
                                </w:rPr>
                              </w:pPr>
                              <w:r>
                                <w:rPr>
                                  <w:b/>
                                  <w:color w:val="008000"/>
                                  <w:sz w:val="19"/>
                                </w:rPr>
                                <w:t>for</w:t>
                              </w:r>
                              <w:r>
                                <w:rPr>
                                  <w:b/>
                                  <w:color w:val="008000"/>
                                  <w:spacing w:val="7"/>
                                  <w:sz w:val="19"/>
                                </w:rPr>
                                <w:t> </w:t>
                              </w:r>
                              <w:r>
                                <w:rPr>
                                  <w:color w:val="202020"/>
                                  <w:sz w:val="19"/>
                                </w:rPr>
                                <w:t>j</w:t>
                              </w:r>
                              <w:r>
                                <w:rPr>
                                  <w:color w:val="202020"/>
                                  <w:spacing w:val="7"/>
                                  <w:sz w:val="19"/>
                                </w:rPr>
                                <w:t> </w:t>
                              </w:r>
                              <w:r>
                                <w:rPr>
                                  <w:b/>
                                  <w:color w:val="AA21FF"/>
                                  <w:sz w:val="19"/>
                                </w:rPr>
                                <w:t>in</w:t>
                              </w:r>
                              <w:r>
                                <w:rPr>
                                  <w:b/>
                                  <w:color w:val="AA21FF"/>
                                  <w:spacing w:val="6"/>
                                  <w:sz w:val="19"/>
                                </w:rPr>
                                <w:t> </w:t>
                              </w:r>
                              <w:r>
                                <w:rPr>
                                  <w:color w:val="202020"/>
                                  <w:spacing w:val="-2"/>
                                  <w:sz w:val="19"/>
                                </w:rPr>
                                <w:t>range</w:t>
                              </w:r>
                              <w:r>
                                <w:rPr>
                                  <w:color w:val="0054AA"/>
                                  <w:spacing w:val="-2"/>
                                  <w:sz w:val="19"/>
                                </w:rPr>
                                <w:t>(</w:t>
                              </w:r>
                              <w:r>
                                <w:rPr>
                                  <w:color w:val="008700"/>
                                  <w:spacing w:val="-2"/>
                                  <w:sz w:val="19"/>
                                </w:rPr>
                                <w:t>0</w:t>
                              </w:r>
                              <w:r>
                                <w:rPr>
                                  <w:color w:val="0054AA"/>
                                  <w:spacing w:val="-2"/>
                                  <w:sz w:val="19"/>
                                </w:rPr>
                                <w:t>,</w:t>
                              </w:r>
                              <w:r>
                                <w:rPr>
                                  <w:color w:val="202020"/>
                                  <w:spacing w:val="-2"/>
                                  <w:sz w:val="19"/>
                                </w:rPr>
                                <w:t>num_attributes</w:t>
                              </w:r>
                              <w:r>
                                <w:rPr>
                                  <w:color w:val="0054AA"/>
                                  <w:spacing w:val="-2"/>
                                  <w:sz w:val="19"/>
                                </w:rPr>
                                <w:t>):</w:t>
                              </w:r>
                            </w:p>
                            <w:p>
                              <w:pPr>
                                <w:spacing w:line="276" w:lineRule="auto" w:before="17"/>
                                <w:ind w:left="2222" w:right="4080" w:hanging="429"/>
                                <w:jc w:val="left"/>
                                <w:rPr>
                                  <w:sz w:val="19"/>
                                </w:rPr>
                              </w:pPr>
                              <w:r>
                                <w:rPr>
                                  <w:b/>
                                  <w:color w:val="008000"/>
                                  <w:sz w:val="19"/>
                                </w:rPr>
                                <w:t>if </w:t>
                              </w:r>
                              <w:r>
                                <w:rPr>
                                  <w:color w:val="202020"/>
                                  <w:sz w:val="19"/>
                                </w:rPr>
                                <w:t>a</w:t>
                              </w:r>
                              <w:r>
                                <w:rPr>
                                  <w:color w:val="0054AA"/>
                                  <w:sz w:val="19"/>
                                </w:rPr>
                                <w:t>[</w:t>
                              </w:r>
                              <w:r>
                                <w:rPr>
                                  <w:color w:val="202020"/>
                                  <w:sz w:val="19"/>
                                </w:rPr>
                                <w:t>i</w:t>
                              </w:r>
                              <w:r>
                                <w:rPr>
                                  <w:color w:val="0054AA"/>
                                  <w:sz w:val="19"/>
                                </w:rPr>
                                <w:t>][</w:t>
                              </w:r>
                              <w:r>
                                <w:rPr>
                                  <w:color w:val="202020"/>
                                  <w:sz w:val="19"/>
                                </w:rPr>
                                <w:t>j</w:t>
                              </w:r>
                              <w:r>
                                <w:rPr>
                                  <w:color w:val="0054AA"/>
                                  <w:sz w:val="19"/>
                                </w:rPr>
                                <w:t>]</w:t>
                              </w:r>
                              <w:r>
                                <w:rPr>
                                  <w:b/>
                                  <w:color w:val="AA21FF"/>
                                  <w:sz w:val="19"/>
                                </w:rPr>
                                <w:t>!=</w:t>
                              </w:r>
                              <w:r>
                                <w:rPr>
                                  <w:color w:val="202020"/>
                                  <w:sz w:val="19"/>
                                </w:rPr>
                                <w:t>hypothesis</w:t>
                              </w:r>
                              <w:r>
                                <w:rPr>
                                  <w:color w:val="0054AA"/>
                                  <w:sz w:val="19"/>
                                </w:rPr>
                                <w:t>[</w:t>
                              </w:r>
                              <w:r>
                                <w:rPr>
                                  <w:color w:val="202020"/>
                                  <w:sz w:val="19"/>
                                </w:rPr>
                                <w:t>j</w:t>
                              </w:r>
                              <w:r>
                                <w:rPr>
                                  <w:color w:val="0054AA"/>
                                  <w:sz w:val="19"/>
                                </w:rPr>
                                <w:t>]: </w:t>
                              </w:r>
                              <w:r>
                                <w:rPr>
                                  <w:color w:val="202020"/>
                                  <w:spacing w:val="-2"/>
                                  <w:sz w:val="19"/>
                                </w:rPr>
                                <w:t>hypothesis</w:t>
                              </w:r>
                              <w:r>
                                <w:rPr>
                                  <w:color w:val="0054AA"/>
                                  <w:spacing w:val="-2"/>
                                  <w:sz w:val="19"/>
                                </w:rPr>
                                <w:t>[</w:t>
                              </w:r>
                              <w:r>
                                <w:rPr>
                                  <w:color w:val="202020"/>
                                  <w:spacing w:val="-2"/>
                                  <w:sz w:val="19"/>
                                </w:rPr>
                                <w:t>j</w:t>
                              </w:r>
                              <w:r>
                                <w:rPr>
                                  <w:color w:val="0054AA"/>
                                  <w:spacing w:val="-2"/>
                                  <w:sz w:val="19"/>
                                </w:rPr>
                                <w:t>]</w:t>
                              </w:r>
                              <w:r>
                                <w:rPr>
                                  <w:b/>
                                  <w:color w:val="AA21FF"/>
                                  <w:spacing w:val="-2"/>
                                  <w:sz w:val="19"/>
                                </w:rPr>
                                <w:t>=</w:t>
                              </w:r>
                              <w:r>
                                <w:rPr>
                                  <w:color w:val="B92020"/>
                                  <w:spacing w:val="-2"/>
                                  <w:sz w:val="19"/>
                                </w:rPr>
                                <w:t>'?'</w:t>
                              </w:r>
                            </w:p>
                            <w:p>
                              <w:pPr>
                                <w:spacing w:line="206" w:lineRule="exact" w:before="0"/>
                                <w:ind w:left="1793" w:right="0" w:firstLine="0"/>
                                <w:jc w:val="left"/>
                                <w:rPr>
                                  <w:sz w:val="19"/>
                                </w:rPr>
                              </w:pPr>
                              <w:r>
                                <w:rPr>
                                  <w:b/>
                                  <w:color w:val="008000"/>
                                  <w:sz w:val="19"/>
                                </w:rPr>
                                <w:t>else</w:t>
                              </w:r>
                              <w:r>
                                <w:rPr>
                                  <w:b/>
                                  <w:color w:val="008000"/>
                                  <w:spacing w:val="10"/>
                                  <w:sz w:val="19"/>
                                </w:rPr>
                                <w:t> </w:t>
                              </w:r>
                              <w:r>
                                <w:rPr>
                                  <w:color w:val="0054AA"/>
                                  <w:spacing w:val="-10"/>
                                  <w:sz w:val="19"/>
                                </w:rPr>
                                <w:t>:</w:t>
                              </w:r>
                            </w:p>
                            <w:p>
                              <w:pPr>
                                <w:spacing w:before="18"/>
                                <w:ind w:left="2222" w:right="0" w:firstLine="0"/>
                                <w:jc w:val="left"/>
                                <w:rPr>
                                  <w:sz w:val="19"/>
                                </w:rPr>
                              </w:pPr>
                              <w:r>
                                <w:rPr>
                                  <w:color w:val="202020"/>
                                  <w:sz w:val="19"/>
                                </w:rPr>
                                <w:t>hypothesis</w:t>
                              </w:r>
                              <w:r>
                                <w:rPr>
                                  <w:color w:val="0054AA"/>
                                  <w:sz w:val="19"/>
                                </w:rPr>
                                <w:t>[</w:t>
                              </w:r>
                              <w:r>
                                <w:rPr>
                                  <w:color w:val="202020"/>
                                  <w:sz w:val="19"/>
                                </w:rPr>
                                <w:t>j</w:t>
                              </w:r>
                              <w:r>
                                <w:rPr>
                                  <w:color w:val="0054AA"/>
                                  <w:sz w:val="19"/>
                                </w:rPr>
                                <w:t>]</w:t>
                              </w:r>
                              <w:r>
                                <w:rPr>
                                  <w:b/>
                                  <w:color w:val="AA21FF"/>
                                  <w:sz w:val="19"/>
                                </w:rPr>
                                <w:t>=</w:t>
                              </w:r>
                              <w:r>
                                <w:rPr>
                                  <w:b/>
                                  <w:color w:val="AA21FF"/>
                                  <w:spacing w:val="32"/>
                                  <w:sz w:val="19"/>
                                </w:rPr>
                                <w:t> </w:t>
                              </w:r>
                              <w:r>
                                <w:rPr>
                                  <w:color w:val="202020"/>
                                  <w:spacing w:val="-2"/>
                                  <w:sz w:val="19"/>
                                </w:rPr>
                                <w:t>a</w:t>
                              </w:r>
                              <w:r>
                                <w:rPr>
                                  <w:color w:val="0054AA"/>
                                  <w:spacing w:val="-2"/>
                                  <w:sz w:val="19"/>
                                </w:rPr>
                                <w:t>[</w:t>
                              </w:r>
                              <w:r>
                                <w:rPr>
                                  <w:color w:val="202020"/>
                                  <w:spacing w:val="-2"/>
                                  <w:sz w:val="19"/>
                                </w:rPr>
                                <w:t>i</w:t>
                              </w:r>
                              <w:r>
                                <w:rPr>
                                  <w:color w:val="0054AA"/>
                                  <w:spacing w:val="-2"/>
                                  <w:sz w:val="19"/>
                                </w:rPr>
                                <w:t>][</w:t>
                              </w:r>
                              <w:r>
                                <w:rPr>
                                  <w:color w:val="202020"/>
                                  <w:spacing w:val="-2"/>
                                  <w:sz w:val="19"/>
                                </w:rPr>
                                <w:t>j</w:t>
                              </w:r>
                              <w:r>
                                <w:rPr>
                                  <w:color w:val="0054AA"/>
                                  <w:spacing w:val="-2"/>
                                  <w:sz w:val="19"/>
                                </w:rPr>
                                <w:t>]</w:t>
                              </w:r>
                            </w:p>
                            <w:p>
                              <w:pPr>
                                <w:spacing w:before="18"/>
                                <w:ind w:left="506" w:right="0" w:firstLine="0"/>
                                <w:jc w:val="left"/>
                                <w:rPr>
                                  <w:sz w:val="19"/>
                                </w:rPr>
                              </w:pPr>
                              <w:r>
                                <w:rPr>
                                  <w:color w:val="202020"/>
                                  <w:sz w:val="19"/>
                                </w:rPr>
                                <w:t>print</w:t>
                              </w:r>
                              <w:r>
                                <w:rPr>
                                  <w:color w:val="0054AA"/>
                                  <w:sz w:val="19"/>
                                </w:rPr>
                                <w:t>(</w:t>
                              </w:r>
                              <w:r>
                                <w:rPr>
                                  <w:color w:val="B92020"/>
                                  <w:sz w:val="19"/>
                                </w:rPr>
                                <w:t>"</w:t>
                              </w:r>
                              <w:r>
                                <w:rPr>
                                  <w:color w:val="B92020"/>
                                  <w:spacing w:val="10"/>
                                  <w:sz w:val="19"/>
                                </w:rPr>
                                <w:t> </w:t>
                              </w:r>
                              <w:r>
                                <w:rPr>
                                  <w:color w:val="B92020"/>
                                  <w:sz w:val="19"/>
                                </w:rPr>
                                <w:t>For</w:t>
                              </w:r>
                              <w:r>
                                <w:rPr>
                                  <w:color w:val="B92020"/>
                                  <w:spacing w:val="13"/>
                                  <w:sz w:val="19"/>
                                </w:rPr>
                                <w:t> </w:t>
                              </w:r>
                              <w:r>
                                <w:rPr>
                                  <w:color w:val="B92020"/>
                                  <w:sz w:val="19"/>
                                </w:rPr>
                                <w:t>Training</w:t>
                              </w:r>
                              <w:r>
                                <w:rPr>
                                  <w:color w:val="B92020"/>
                                  <w:spacing w:val="13"/>
                                  <w:sz w:val="19"/>
                                </w:rPr>
                                <w:t> </w:t>
                              </w:r>
                              <w:r>
                                <w:rPr>
                                  <w:color w:val="B92020"/>
                                  <w:sz w:val="19"/>
                                </w:rPr>
                                <w:t>Example</w:t>
                              </w:r>
                              <w:r>
                                <w:rPr>
                                  <w:color w:val="B92020"/>
                                  <w:spacing w:val="12"/>
                                  <w:sz w:val="19"/>
                                </w:rPr>
                                <w:t> </w:t>
                              </w:r>
                              <w:r>
                                <w:rPr>
                                  <w:color w:val="B92020"/>
                                  <w:sz w:val="19"/>
                                </w:rPr>
                                <w:t>No</w:t>
                              </w:r>
                              <w:r>
                                <w:rPr>
                                  <w:color w:val="B92020"/>
                                  <w:spacing w:val="13"/>
                                  <w:sz w:val="19"/>
                                </w:rPr>
                                <w:t> </w:t>
                              </w:r>
                              <w:r>
                                <w:rPr>
                                  <w:color w:val="B92020"/>
                                  <w:sz w:val="19"/>
                                </w:rPr>
                                <w:t>:{0}</w:t>
                              </w:r>
                              <w:r>
                                <w:rPr>
                                  <w:color w:val="B92020"/>
                                  <w:spacing w:val="13"/>
                                  <w:sz w:val="19"/>
                                </w:rPr>
                                <w:t> </w:t>
                              </w:r>
                              <w:r>
                                <w:rPr>
                                  <w:color w:val="B92020"/>
                                  <w:sz w:val="19"/>
                                </w:rPr>
                                <w:t>the</w:t>
                              </w:r>
                              <w:r>
                                <w:rPr>
                                  <w:color w:val="B92020"/>
                                  <w:spacing w:val="12"/>
                                  <w:sz w:val="19"/>
                                </w:rPr>
                                <w:t> </w:t>
                              </w:r>
                              <w:r>
                                <w:rPr>
                                  <w:color w:val="B92020"/>
                                  <w:sz w:val="19"/>
                                </w:rPr>
                                <w:t>hypothesis</w:t>
                              </w:r>
                              <w:r>
                                <w:rPr>
                                  <w:color w:val="B92020"/>
                                  <w:spacing w:val="13"/>
                                  <w:sz w:val="19"/>
                                </w:rPr>
                                <w:t> </w:t>
                              </w:r>
                              <w:r>
                                <w:rPr>
                                  <w:color w:val="B92020"/>
                                  <w:sz w:val="19"/>
                                </w:rPr>
                                <w:t>is</w:t>
                              </w:r>
                              <w:r>
                                <w:rPr>
                                  <w:color w:val="B92020"/>
                                  <w:spacing w:val="13"/>
                                  <w:sz w:val="19"/>
                                </w:rPr>
                                <w:t> </w:t>
                              </w:r>
                              <w:r>
                                <w:rPr>
                                  <w:color w:val="B92020"/>
                                  <w:spacing w:val="-2"/>
                                  <w:sz w:val="19"/>
                                </w:rPr>
                                <w:t>"</w:t>
                              </w:r>
                              <w:r>
                                <w:rPr>
                                  <w:b/>
                                  <w:color w:val="AA21FF"/>
                                  <w:spacing w:val="-2"/>
                                  <w:sz w:val="19"/>
                                </w:rPr>
                                <w:t>.</w:t>
                              </w:r>
                              <w:r>
                                <w:rPr>
                                  <w:color w:val="202020"/>
                                  <w:spacing w:val="-2"/>
                                  <w:sz w:val="19"/>
                                </w:rPr>
                                <w:t>format</w:t>
                              </w:r>
                              <w:r>
                                <w:rPr>
                                  <w:color w:val="0054AA"/>
                                  <w:spacing w:val="-2"/>
                                  <w:sz w:val="19"/>
                                </w:rPr>
                                <w:t>(</w:t>
                              </w:r>
                              <w:r>
                                <w:rPr>
                                  <w:color w:val="202020"/>
                                  <w:spacing w:val="-2"/>
                                  <w:sz w:val="19"/>
                                </w:rPr>
                                <w:t>i</w:t>
                              </w:r>
                              <w:r>
                                <w:rPr>
                                  <w:color w:val="0054AA"/>
                                  <w:spacing w:val="-2"/>
                                  <w:sz w:val="19"/>
                                </w:rPr>
                                <w:t>),</w:t>
                              </w:r>
                              <w:r>
                                <w:rPr>
                                  <w:color w:val="202020"/>
                                  <w:spacing w:val="-2"/>
                                  <w:sz w:val="19"/>
                                </w:rPr>
                                <w:t>hypothesis</w:t>
                              </w:r>
                              <w:r>
                                <w:rPr>
                                  <w:color w:val="0054AA"/>
                                  <w:spacing w:val="-2"/>
                                  <w:sz w:val="19"/>
                                </w:rPr>
                                <w:t>)</w:t>
                              </w:r>
                            </w:p>
                            <w:p>
                              <w:pPr>
                                <w:spacing w:line="240" w:lineRule="auto" w:before="49"/>
                                <w:rPr>
                                  <w:sz w:val="19"/>
                                </w:rPr>
                              </w:pPr>
                            </w:p>
                            <w:p>
                              <w:pPr>
                                <w:spacing w:line="259" w:lineRule="auto" w:before="1"/>
                                <w:ind w:left="77" w:right="0" w:firstLine="0"/>
                                <w:jc w:val="left"/>
                                <w:rPr>
                                  <w:sz w:val="19"/>
                                </w:rPr>
                              </w:pPr>
                              <w:r>
                                <w:rPr>
                                  <w:color w:val="202020"/>
                                  <w:sz w:val="19"/>
                                </w:rPr>
                                <w:t>print</w:t>
                              </w:r>
                              <w:r>
                                <w:rPr>
                                  <w:color w:val="0054AA"/>
                                  <w:sz w:val="19"/>
                                </w:rPr>
                                <w:t>(</w:t>
                              </w:r>
                              <w:r>
                                <w:rPr>
                                  <w:color w:val="B92020"/>
                                  <w:sz w:val="19"/>
                                </w:rPr>
                                <w:t>"\n The Maximally Specific Hypothesis for a given Training Examples :\n"</w:t>
                              </w:r>
                              <w:r>
                                <w:rPr>
                                  <w:color w:val="0054AA"/>
                                  <w:sz w:val="19"/>
                                </w:rPr>
                                <w:t>) </w:t>
                              </w:r>
                              <w:r>
                                <w:rPr>
                                  <w:color w:val="202020"/>
                                  <w:spacing w:val="-2"/>
                                  <w:sz w:val="19"/>
                                </w:rPr>
                                <w:t>print</w:t>
                              </w:r>
                              <w:r>
                                <w:rPr>
                                  <w:color w:val="0054AA"/>
                                  <w:spacing w:val="-2"/>
                                  <w:sz w:val="19"/>
                                </w:rPr>
                                <w:t>(</w:t>
                              </w:r>
                              <w:r>
                                <w:rPr>
                                  <w:color w:val="202020"/>
                                  <w:spacing w:val="-2"/>
                                  <w:sz w:val="19"/>
                                </w:rPr>
                                <w:t>hypothesis</w:t>
                              </w:r>
                              <w:r>
                                <w:rPr>
                                  <w:color w:val="0054AA"/>
                                  <w:spacing w:val="-2"/>
                                  <w:sz w:val="19"/>
                                </w:rPr>
                                <w:t>)</w:t>
                              </w:r>
                            </w:p>
                          </w:txbxContent>
                        </wps:txbx>
                        <wps:bodyPr wrap="square" lIns="0" tIns="0" rIns="0" bIns="0" rtlCol="0">
                          <a:noAutofit/>
                        </wps:bodyPr>
                      </wps:wsp>
                    </wpg:wgp>
                  </a:graphicData>
                </a:graphic>
              </wp:inline>
            </w:drawing>
          </mc:Choice>
          <mc:Fallback>
            <w:pict>
              <v:group style="width:447.75pt;height:126.75pt;mso-position-horizontal-relative:char;mso-position-vertical-relative:line" id="docshapegroup17" coordorigin="0,0" coordsize="8955,2535">
                <v:rect style="position:absolute;left:0;top:0;width:8955;height:2535" id="docshape18" filled="true" fillcolor="#f5f5f5" stroked="false">
                  <v:fill type="solid"/>
                </v:rect>
                <v:shape style="position:absolute;left:0;top:0;width:8955;height:2535" id="docshape19" coordorigin="0,0" coordsize="8955,2535" path="m8955,0l8940,0,8940,2520,15,2520,15,0,0,0,0,2520,0,2535,15,2535,8940,2535,8955,2535,8955,2520,8955,0xe" filled="true" fillcolor="#dfdfdf" stroked="false">
                  <v:path arrowok="t"/>
                  <v:fill type="solid"/>
                </v:shape>
                <v:shape style="position:absolute;left:15;top:0;width:8925;height:2520" type="#_x0000_t202" id="docshape20" filled="false" stroked="false">
                  <v:textbox inset="0,0,0,0">
                    <w:txbxContent>
                      <w:p>
                        <w:pPr>
                          <w:spacing w:before="5"/>
                          <w:ind w:left="1364" w:right="0" w:firstLine="0"/>
                          <w:jc w:val="left"/>
                          <w:rPr>
                            <w:sz w:val="19"/>
                          </w:rPr>
                        </w:pPr>
                        <w:r>
                          <w:rPr>
                            <w:b/>
                            <w:color w:val="008000"/>
                            <w:sz w:val="19"/>
                          </w:rPr>
                          <w:t>for</w:t>
                        </w:r>
                        <w:r>
                          <w:rPr>
                            <w:b/>
                            <w:color w:val="008000"/>
                            <w:spacing w:val="7"/>
                            <w:sz w:val="19"/>
                          </w:rPr>
                          <w:t> </w:t>
                        </w:r>
                        <w:r>
                          <w:rPr>
                            <w:color w:val="202020"/>
                            <w:sz w:val="19"/>
                          </w:rPr>
                          <w:t>j</w:t>
                        </w:r>
                        <w:r>
                          <w:rPr>
                            <w:color w:val="202020"/>
                            <w:spacing w:val="7"/>
                            <w:sz w:val="19"/>
                          </w:rPr>
                          <w:t> </w:t>
                        </w:r>
                        <w:r>
                          <w:rPr>
                            <w:b/>
                            <w:color w:val="AA21FF"/>
                            <w:sz w:val="19"/>
                          </w:rPr>
                          <w:t>in</w:t>
                        </w:r>
                        <w:r>
                          <w:rPr>
                            <w:b/>
                            <w:color w:val="AA21FF"/>
                            <w:spacing w:val="6"/>
                            <w:sz w:val="19"/>
                          </w:rPr>
                          <w:t> </w:t>
                        </w:r>
                        <w:r>
                          <w:rPr>
                            <w:color w:val="202020"/>
                            <w:spacing w:val="-2"/>
                            <w:sz w:val="19"/>
                          </w:rPr>
                          <w:t>range</w:t>
                        </w:r>
                        <w:r>
                          <w:rPr>
                            <w:color w:val="0054AA"/>
                            <w:spacing w:val="-2"/>
                            <w:sz w:val="19"/>
                          </w:rPr>
                          <w:t>(</w:t>
                        </w:r>
                        <w:r>
                          <w:rPr>
                            <w:color w:val="008700"/>
                            <w:spacing w:val="-2"/>
                            <w:sz w:val="19"/>
                          </w:rPr>
                          <w:t>0</w:t>
                        </w:r>
                        <w:r>
                          <w:rPr>
                            <w:color w:val="0054AA"/>
                            <w:spacing w:val="-2"/>
                            <w:sz w:val="19"/>
                          </w:rPr>
                          <w:t>,</w:t>
                        </w:r>
                        <w:r>
                          <w:rPr>
                            <w:color w:val="202020"/>
                            <w:spacing w:val="-2"/>
                            <w:sz w:val="19"/>
                          </w:rPr>
                          <w:t>num_attributes</w:t>
                        </w:r>
                        <w:r>
                          <w:rPr>
                            <w:color w:val="0054AA"/>
                            <w:spacing w:val="-2"/>
                            <w:sz w:val="19"/>
                          </w:rPr>
                          <w:t>):</w:t>
                        </w:r>
                      </w:p>
                      <w:p>
                        <w:pPr>
                          <w:spacing w:line="276" w:lineRule="auto" w:before="17"/>
                          <w:ind w:left="2222" w:right="4080" w:hanging="429"/>
                          <w:jc w:val="left"/>
                          <w:rPr>
                            <w:sz w:val="19"/>
                          </w:rPr>
                        </w:pPr>
                        <w:r>
                          <w:rPr>
                            <w:b/>
                            <w:color w:val="008000"/>
                            <w:sz w:val="19"/>
                          </w:rPr>
                          <w:t>if </w:t>
                        </w:r>
                        <w:r>
                          <w:rPr>
                            <w:color w:val="202020"/>
                            <w:sz w:val="19"/>
                          </w:rPr>
                          <w:t>a</w:t>
                        </w:r>
                        <w:r>
                          <w:rPr>
                            <w:color w:val="0054AA"/>
                            <w:sz w:val="19"/>
                          </w:rPr>
                          <w:t>[</w:t>
                        </w:r>
                        <w:r>
                          <w:rPr>
                            <w:color w:val="202020"/>
                            <w:sz w:val="19"/>
                          </w:rPr>
                          <w:t>i</w:t>
                        </w:r>
                        <w:r>
                          <w:rPr>
                            <w:color w:val="0054AA"/>
                            <w:sz w:val="19"/>
                          </w:rPr>
                          <w:t>][</w:t>
                        </w:r>
                        <w:r>
                          <w:rPr>
                            <w:color w:val="202020"/>
                            <w:sz w:val="19"/>
                          </w:rPr>
                          <w:t>j</w:t>
                        </w:r>
                        <w:r>
                          <w:rPr>
                            <w:color w:val="0054AA"/>
                            <w:sz w:val="19"/>
                          </w:rPr>
                          <w:t>]</w:t>
                        </w:r>
                        <w:r>
                          <w:rPr>
                            <w:b/>
                            <w:color w:val="AA21FF"/>
                            <w:sz w:val="19"/>
                          </w:rPr>
                          <w:t>!=</w:t>
                        </w:r>
                        <w:r>
                          <w:rPr>
                            <w:color w:val="202020"/>
                            <w:sz w:val="19"/>
                          </w:rPr>
                          <w:t>hypothesis</w:t>
                        </w:r>
                        <w:r>
                          <w:rPr>
                            <w:color w:val="0054AA"/>
                            <w:sz w:val="19"/>
                          </w:rPr>
                          <w:t>[</w:t>
                        </w:r>
                        <w:r>
                          <w:rPr>
                            <w:color w:val="202020"/>
                            <w:sz w:val="19"/>
                          </w:rPr>
                          <w:t>j</w:t>
                        </w:r>
                        <w:r>
                          <w:rPr>
                            <w:color w:val="0054AA"/>
                            <w:sz w:val="19"/>
                          </w:rPr>
                          <w:t>]: </w:t>
                        </w:r>
                        <w:r>
                          <w:rPr>
                            <w:color w:val="202020"/>
                            <w:spacing w:val="-2"/>
                            <w:sz w:val="19"/>
                          </w:rPr>
                          <w:t>hypothesis</w:t>
                        </w:r>
                        <w:r>
                          <w:rPr>
                            <w:color w:val="0054AA"/>
                            <w:spacing w:val="-2"/>
                            <w:sz w:val="19"/>
                          </w:rPr>
                          <w:t>[</w:t>
                        </w:r>
                        <w:r>
                          <w:rPr>
                            <w:color w:val="202020"/>
                            <w:spacing w:val="-2"/>
                            <w:sz w:val="19"/>
                          </w:rPr>
                          <w:t>j</w:t>
                        </w:r>
                        <w:r>
                          <w:rPr>
                            <w:color w:val="0054AA"/>
                            <w:spacing w:val="-2"/>
                            <w:sz w:val="19"/>
                          </w:rPr>
                          <w:t>]</w:t>
                        </w:r>
                        <w:r>
                          <w:rPr>
                            <w:b/>
                            <w:color w:val="AA21FF"/>
                            <w:spacing w:val="-2"/>
                            <w:sz w:val="19"/>
                          </w:rPr>
                          <w:t>=</w:t>
                        </w:r>
                        <w:r>
                          <w:rPr>
                            <w:color w:val="B92020"/>
                            <w:spacing w:val="-2"/>
                            <w:sz w:val="19"/>
                          </w:rPr>
                          <w:t>'?'</w:t>
                        </w:r>
                      </w:p>
                      <w:p>
                        <w:pPr>
                          <w:spacing w:line="206" w:lineRule="exact" w:before="0"/>
                          <w:ind w:left="1793" w:right="0" w:firstLine="0"/>
                          <w:jc w:val="left"/>
                          <w:rPr>
                            <w:sz w:val="19"/>
                          </w:rPr>
                        </w:pPr>
                        <w:r>
                          <w:rPr>
                            <w:b/>
                            <w:color w:val="008000"/>
                            <w:sz w:val="19"/>
                          </w:rPr>
                          <w:t>else</w:t>
                        </w:r>
                        <w:r>
                          <w:rPr>
                            <w:b/>
                            <w:color w:val="008000"/>
                            <w:spacing w:val="10"/>
                            <w:sz w:val="19"/>
                          </w:rPr>
                          <w:t> </w:t>
                        </w:r>
                        <w:r>
                          <w:rPr>
                            <w:color w:val="0054AA"/>
                            <w:spacing w:val="-10"/>
                            <w:sz w:val="19"/>
                          </w:rPr>
                          <w:t>:</w:t>
                        </w:r>
                      </w:p>
                      <w:p>
                        <w:pPr>
                          <w:spacing w:before="18"/>
                          <w:ind w:left="2222" w:right="0" w:firstLine="0"/>
                          <w:jc w:val="left"/>
                          <w:rPr>
                            <w:sz w:val="19"/>
                          </w:rPr>
                        </w:pPr>
                        <w:r>
                          <w:rPr>
                            <w:color w:val="202020"/>
                            <w:sz w:val="19"/>
                          </w:rPr>
                          <w:t>hypothesis</w:t>
                        </w:r>
                        <w:r>
                          <w:rPr>
                            <w:color w:val="0054AA"/>
                            <w:sz w:val="19"/>
                          </w:rPr>
                          <w:t>[</w:t>
                        </w:r>
                        <w:r>
                          <w:rPr>
                            <w:color w:val="202020"/>
                            <w:sz w:val="19"/>
                          </w:rPr>
                          <w:t>j</w:t>
                        </w:r>
                        <w:r>
                          <w:rPr>
                            <w:color w:val="0054AA"/>
                            <w:sz w:val="19"/>
                          </w:rPr>
                          <w:t>]</w:t>
                        </w:r>
                        <w:r>
                          <w:rPr>
                            <w:b/>
                            <w:color w:val="AA21FF"/>
                            <w:sz w:val="19"/>
                          </w:rPr>
                          <w:t>=</w:t>
                        </w:r>
                        <w:r>
                          <w:rPr>
                            <w:b/>
                            <w:color w:val="AA21FF"/>
                            <w:spacing w:val="32"/>
                            <w:sz w:val="19"/>
                          </w:rPr>
                          <w:t> </w:t>
                        </w:r>
                        <w:r>
                          <w:rPr>
                            <w:color w:val="202020"/>
                            <w:spacing w:val="-2"/>
                            <w:sz w:val="19"/>
                          </w:rPr>
                          <w:t>a</w:t>
                        </w:r>
                        <w:r>
                          <w:rPr>
                            <w:color w:val="0054AA"/>
                            <w:spacing w:val="-2"/>
                            <w:sz w:val="19"/>
                          </w:rPr>
                          <w:t>[</w:t>
                        </w:r>
                        <w:r>
                          <w:rPr>
                            <w:color w:val="202020"/>
                            <w:spacing w:val="-2"/>
                            <w:sz w:val="19"/>
                          </w:rPr>
                          <w:t>i</w:t>
                        </w:r>
                        <w:r>
                          <w:rPr>
                            <w:color w:val="0054AA"/>
                            <w:spacing w:val="-2"/>
                            <w:sz w:val="19"/>
                          </w:rPr>
                          <w:t>][</w:t>
                        </w:r>
                        <w:r>
                          <w:rPr>
                            <w:color w:val="202020"/>
                            <w:spacing w:val="-2"/>
                            <w:sz w:val="19"/>
                          </w:rPr>
                          <w:t>j</w:t>
                        </w:r>
                        <w:r>
                          <w:rPr>
                            <w:color w:val="0054AA"/>
                            <w:spacing w:val="-2"/>
                            <w:sz w:val="19"/>
                          </w:rPr>
                          <w:t>]</w:t>
                        </w:r>
                      </w:p>
                      <w:p>
                        <w:pPr>
                          <w:spacing w:before="18"/>
                          <w:ind w:left="506" w:right="0" w:firstLine="0"/>
                          <w:jc w:val="left"/>
                          <w:rPr>
                            <w:sz w:val="19"/>
                          </w:rPr>
                        </w:pPr>
                        <w:r>
                          <w:rPr>
                            <w:color w:val="202020"/>
                            <w:sz w:val="19"/>
                          </w:rPr>
                          <w:t>print</w:t>
                        </w:r>
                        <w:r>
                          <w:rPr>
                            <w:color w:val="0054AA"/>
                            <w:sz w:val="19"/>
                          </w:rPr>
                          <w:t>(</w:t>
                        </w:r>
                        <w:r>
                          <w:rPr>
                            <w:color w:val="B92020"/>
                            <w:sz w:val="19"/>
                          </w:rPr>
                          <w:t>"</w:t>
                        </w:r>
                        <w:r>
                          <w:rPr>
                            <w:color w:val="B92020"/>
                            <w:spacing w:val="10"/>
                            <w:sz w:val="19"/>
                          </w:rPr>
                          <w:t> </w:t>
                        </w:r>
                        <w:r>
                          <w:rPr>
                            <w:color w:val="B92020"/>
                            <w:sz w:val="19"/>
                          </w:rPr>
                          <w:t>For</w:t>
                        </w:r>
                        <w:r>
                          <w:rPr>
                            <w:color w:val="B92020"/>
                            <w:spacing w:val="13"/>
                            <w:sz w:val="19"/>
                          </w:rPr>
                          <w:t> </w:t>
                        </w:r>
                        <w:r>
                          <w:rPr>
                            <w:color w:val="B92020"/>
                            <w:sz w:val="19"/>
                          </w:rPr>
                          <w:t>Training</w:t>
                        </w:r>
                        <w:r>
                          <w:rPr>
                            <w:color w:val="B92020"/>
                            <w:spacing w:val="13"/>
                            <w:sz w:val="19"/>
                          </w:rPr>
                          <w:t> </w:t>
                        </w:r>
                        <w:r>
                          <w:rPr>
                            <w:color w:val="B92020"/>
                            <w:sz w:val="19"/>
                          </w:rPr>
                          <w:t>Example</w:t>
                        </w:r>
                        <w:r>
                          <w:rPr>
                            <w:color w:val="B92020"/>
                            <w:spacing w:val="12"/>
                            <w:sz w:val="19"/>
                          </w:rPr>
                          <w:t> </w:t>
                        </w:r>
                        <w:r>
                          <w:rPr>
                            <w:color w:val="B92020"/>
                            <w:sz w:val="19"/>
                          </w:rPr>
                          <w:t>No</w:t>
                        </w:r>
                        <w:r>
                          <w:rPr>
                            <w:color w:val="B92020"/>
                            <w:spacing w:val="13"/>
                            <w:sz w:val="19"/>
                          </w:rPr>
                          <w:t> </w:t>
                        </w:r>
                        <w:r>
                          <w:rPr>
                            <w:color w:val="B92020"/>
                            <w:sz w:val="19"/>
                          </w:rPr>
                          <w:t>:{0}</w:t>
                        </w:r>
                        <w:r>
                          <w:rPr>
                            <w:color w:val="B92020"/>
                            <w:spacing w:val="13"/>
                            <w:sz w:val="19"/>
                          </w:rPr>
                          <w:t> </w:t>
                        </w:r>
                        <w:r>
                          <w:rPr>
                            <w:color w:val="B92020"/>
                            <w:sz w:val="19"/>
                          </w:rPr>
                          <w:t>the</w:t>
                        </w:r>
                        <w:r>
                          <w:rPr>
                            <w:color w:val="B92020"/>
                            <w:spacing w:val="12"/>
                            <w:sz w:val="19"/>
                          </w:rPr>
                          <w:t> </w:t>
                        </w:r>
                        <w:r>
                          <w:rPr>
                            <w:color w:val="B92020"/>
                            <w:sz w:val="19"/>
                          </w:rPr>
                          <w:t>hypothesis</w:t>
                        </w:r>
                        <w:r>
                          <w:rPr>
                            <w:color w:val="B92020"/>
                            <w:spacing w:val="13"/>
                            <w:sz w:val="19"/>
                          </w:rPr>
                          <w:t> </w:t>
                        </w:r>
                        <w:r>
                          <w:rPr>
                            <w:color w:val="B92020"/>
                            <w:sz w:val="19"/>
                          </w:rPr>
                          <w:t>is</w:t>
                        </w:r>
                        <w:r>
                          <w:rPr>
                            <w:color w:val="B92020"/>
                            <w:spacing w:val="13"/>
                            <w:sz w:val="19"/>
                          </w:rPr>
                          <w:t> </w:t>
                        </w:r>
                        <w:r>
                          <w:rPr>
                            <w:color w:val="B92020"/>
                            <w:spacing w:val="-2"/>
                            <w:sz w:val="19"/>
                          </w:rPr>
                          <w:t>"</w:t>
                        </w:r>
                        <w:r>
                          <w:rPr>
                            <w:b/>
                            <w:color w:val="AA21FF"/>
                            <w:spacing w:val="-2"/>
                            <w:sz w:val="19"/>
                          </w:rPr>
                          <w:t>.</w:t>
                        </w:r>
                        <w:r>
                          <w:rPr>
                            <w:color w:val="202020"/>
                            <w:spacing w:val="-2"/>
                            <w:sz w:val="19"/>
                          </w:rPr>
                          <w:t>format</w:t>
                        </w:r>
                        <w:r>
                          <w:rPr>
                            <w:color w:val="0054AA"/>
                            <w:spacing w:val="-2"/>
                            <w:sz w:val="19"/>
                          </w:rPr>
                          <w:t>(</w:t>
                        </w:r>
                        <w:r>
                          <w:rPr>
                            <w:color w:val="202020"/>
                            <w:spacing w:val="-2"/>
                            <w:sz w:val="19"/>
                          </w:rPr>
                          <w:t>i</w:t>
                        </w:r>
                        <w:r>
                          <w:rPr>
                            <w:color w:val="0054AA"/>
                            <w:spacing w:val="-2"/>
                            <w:sz w:val="19"/>
                          </w:rPr>
                          <w:t>),</w:t>
                        </w:r>
                        <w:r>
                          <w:rPr>
                            <w:color w:val="202020"/>
                            <w:spacing w:val="-2"/>
                            <w:sz w:val="19"/>
                          </w:rPr>
                          <w:t>hypothesis</w:t>
                        </w:r>
                        <w:r>
                          <w:rPr>
                            <w:color w:val="0054AA"/>
                            <w:spacing w:val="-2"/>
                            <w:sz w:val="19"/>
                          </w:rPr>
                          <w:t>)</w:t>
                        </w:r>
                      </w:p>
                      <w:p>
                        <w:pPr>
                          <w:spacing w:line="240" w:lineRule="auto" w:before="49"/>
                          <w:rPr>
                            <w:sz w:val="19"/>
                          </w:rPr>
                        </w:pPr>
                      </w:p>
                      <w:p>
                        <w:pPr>
                          <w:spacing w:line="259" w:lineRule="auto" w:before="1"/>
                          <w:ind w:left="77" w:right="0" w:firstLine="0"/>
                          <w:jc w:val="left"/>
                          <w:rPr>
                            <w:sz w:val="19"/>
                          </w:rPr>
                        </w:pPr>
                        <w:r>
                          <w:rPr>
                            <w:color w:val="202020"/>
                            <w:sz w:val="19"/>
                          </w:rPr>
                          <w:t>print</w:t>
                        </w:r>
                        <w:r>
                          <w:rPr>
                            <w:color w:val="0054AA"/>
                            <w:sz w:val="19"/>
                          </w:rPr>
                          <w:t>(</w:t>
                        </w:r>
                        <w:r>
                          <w:rPr>
                            <w:color w:val="B92020"/>
                            <w:sz w:val="19"/>
                          </w:rPr>
                          <w:t>"\n The Maximally Specific Hypothesis for a given Training Examples :\n"</w:t>
                        </w:r>
                        <w:r>
                          <w:rPr>
                            <w:color w:val="0054AA"/>
                            <w:sz w:val="19"/>
                          </w:rPr>
                          <w:t>) </w:t>
                        </w:r>
                        <w:r>
                          <w:rPr>
                            <w:color w:val="202020"/>
                            <w:spacing w:val="-2"/>
                            <w:sz w:val="19"/>
                          </w:rPr>
                          <w:t>print</w:t>
                        </w:r>
                        <w:r>
                          <w:rPr>
                            <w:color w:val="0054AA"/>
                            <w:spacing w:val="-2"/>
                            <w:sz w:val="19"/>
                          </w:rPr>
                          <w:t>(</w:t>
                        </w:r>
                        <w:r>
                          <w:rPr>
                            <w:color w:val="202020"/>
                            <w:spacing w:val="-2"/>
                            <w:sz w:val="19"/>
                          </w:rPr>
                          <w:t>hypothesis</w:t>
                        </w:r>
                        <w:r>
                          <w:rPr>
                            <w:color w:val="0054AA"/>
                            <w:spacing w:val="-2"/>
                            <w:sz w:val="19"/>
                          </w:rPr>
                          <w:t>)</w:t>
                        </w:r>
                      </w:p>
                    </w:txbxContent>
                  </v:textbox>
                  <w10:wrap type="none"/>
                </v:shape>
              </v:group>
            </w:pict>
          </mc:Fallback>
        </mc:AlternateContent>
      </w:r>
      <w:r>
        <w:rPr>
          <w:sz w:val="20"/>
        </w:rPr>
      </w:r>
    </w:p>
    <w:p>
      <w:pPr>
        <w:pStyle w:val="BodyText"/>
        <w:spacing w:before="55"/>
        <w:ind w:left="1287"/>
      </w:pPr>
      <w:r>
        <w:rPr/>
        <w:t>The</w:t>
      </w:r>
      <w:r>
        <w:rPr>
          <w:spacing w:val="10"/>
        </w:rPr>
        <w:t> </w:t>
      </w:r>
      <w:r>
        <w:rPr/>
        <w:t>initial</w:t>
      </w:r>
      <w:r>
        <w:rPr>
          <w:spacing w:val="11"/>
        </w:rPr>
        <w:t> </w:t>
      </w:r>
      <w:r>
        <w:rPr/>
        <w:t>value</w:t>
      </w:r>
      <w:r>
        <w:rPr>
          <w:spacing w:val="11"/>
        </w:rPr>
        <w:t> </w:t>
      </w:r>
      <w:r>
        <w:rPr/>
        <w:t>of</w:t>
      </w:r>
      <w:r>
        <w:rPr>
          <w:spacing w:val="11"/>
        </w:rPr>
        <w:t> </w:t>
      </w:r>
      <w:r>
        <w:rPr>
          <w:spacing w:val="-2"/>
        </w:rPr>
        <w:t>hypothesis:</w:t>
      </w:r>
    </w:p>
    <w:p>
      <w:pPr>
        <w:pStyle w:val="BodyText"/>
        <w:spacing w:before="17"/>
        <w:ind w:left="1180"/>
      </w:pPr>
      <w:r>
        <w:rPr/>
        <w:t>['0',</w:t>
      </w:r>
      <w:r>
        <w:rPr>
          <w:spacing w:val="10"/>
        </w:rPr>
        <w:t> </w:t>
      </w:r>
      <w:r>
        <w:rPr/>
        <w:t>'0',</w:t>
      </w:r>
      <w:r>
        <w:rPr>
          <w:spacing w:val="11"/>
        </w:rPr>
        <w:t> </w:t>
      </w:r>
      <w:r>
        <w:rPr/>
        <w:t>'0',</w:t>
      </w:r>
      <w:r>
        <w:rPr>
          <w:spacing w:val="11"/>
        </w:rPr>
        <w:t> </w:t>
      </w:r>
      <w:r>
        <w:rPr/>
        <w:t>'0',</w:t>
      </w:r>
      <w:r>
        <w:rPr>
          <w:spacing w:val="11"/>
        </w:rPr>
        <w:t> </w:t>
      </w:r>
      <w:r>
        <w:rPr/>
        <w:t>'0',</w:t>
      </w:r>
      <w:r>
        <w:rPr>
          <w:spacing w:val="10"/>
        </w:rPr>
        <w:t> </w:t>
      </w:r>
      <w:r>
        <w:rPr>
          <w:spacing w:val="-4"/>
        </w:rPr>
        <w:t>'0']</w:t>
      </w:r>
    </w:p>
    <w:p>
      <w:pPr>
        <w:pStyle w:val="BodyText"/>
        <w:spacing w:before="35"/>
      </w:pPr>
    </w:p>
    <w:p>
      <w:pPr>
        <w:pStyle w:val="BodyText"/>
        <w:spacing w:before="1"/>
        <w:ind w:left="1287"/>
      </w:pPr>
      <w:r>
        <w:rPr/>
        <w:t>Find</w:t>
      </w:r>
      <w:r>
        <w:rPr>
          <w:spacing w:val="12"/>
        </w:rPr>
        <w:t> </w:t>
      </w:r>
      <w:r>
        <w:rPr/>
        <w:t>S:</w:t>
      </w:r>
      <w:r>
        <w:rPr>
          <w:spacing w:val="13"/>
        </w:rPr>
        <w:t> </w:t>
      </w:r>
      <w:r>
        <w:rPr/>
        <w:t>Finding</w:t>
      </w:r>
      <w:r>
        <w:rPr>
          <w:spacing w:val="13"/>
        </w:rPr>
        <w:t> </w:t>
      </w:r>
      <w:r>
        <w:rPr/>
        <w:t>a</w:t>
      </w:r>
      <w:r>
        <w:rPr>
          <w:spacing w:val="13"/>
        </w:rPr>
        <w:t> </w:t>
      </w:r>
      <w:r>
        <w:rPr/>
        <w:t>Maximally</w:t>
      </w:r>
      <w:r>
        <w:rPr>
          <w:spacing w:val="12"/>
        </w:rPr>
        <w:t> </w:t>
      </w:r>
      <w:r>
        <w:rPr/>
        <w:t>Specific</w:t>
      </w:r>
      <w:r>
        <w:rPr>
          <w:spacing w:val="13"/>
        </w:rPr>
        <w:t> </w:t>
      </w:r>
      <w:r>
        <w:rPr>
          <w:spacing w:val="-2"/>
        </w:rPr>
        <w:t>Hypothesis</w:t>
      </w:r>
    </w:p>
    <w:p>
      <w:pPr>
        <w:pStyle w:val="BodyText"/>
        <w:spacing w:before="49"/>
      </w:pPr>
    </w:p>
    <w:p>
      <w:pPr>
        <w:pStyle w:val="BodyText"/>
        <w:spacing w:line="259" w:lineRule="auto" w:before="1"/>
        <w:ind w:left="1180" w:right="461" w:firstLine="107"/>
      </w:pPr>
      <w:r>
        <w:rPr/>
        <w:t>For Training Example No :0 the hypothesis is</w:t>
      </w:r>
      <w:r>
        <w:rPr>
          <w:spacing w:val="80"/>
          <w:w w:val="150"/>
        </w:rPr>
        <w:t> </w:t>
      </w:r>
      <w:r>
        <w:rPr/>
        <w:t>['Sunny', 'Warm', 'Normal', 'Stron g', 'Warm', 'Same']</w:t>
      </w:r>
    </w:p>
    <w:p>
      <w:pPr>
        <w:pStyle w:val="BodyText"/>
        <w:spacing w:line="276" w:lineRule="auto"/>
        <w:ind w:left="1180" w:firstLine="107"/>
      </w:pPr>
      <w:r>
        <w:rPr/>
        <w:t>For Training Example No :1 the hypothesis is</w:t>
      </w:r>
      <w:r>
        <w:rPr>
          <w:spacing w:val="80"/>
          <w:w w:val="150"/>
        </w:rPr>
        <w:t> </w:t>
      </w:r>
      <w:r>
        <w:rPr/>
        <w:t>['Sunny', 'Warm', '?', 'Strong', 'W arm', 'Same']</w:t>
      </w:r>
    </w:p>
    <w:p>
      <w:pPr>
        <w:pStyle w:val="BodyText"/>
        <w:spacing w:line="206" w:lineRule="exact"/>
        <w:ind w:left="1287"/>
      </w:pPr>
      <w:r>
        <w:rPr/>
        <w:t>For</w:t>
      </w:r>
      <w:r>
        <w:rPr>
          <w:spacing w:val="12"/>
        </w:rPr>
        <w:t> </w:t>
      </w:r>
      <w:r>
        <w:rPr/>
        <w:t>Training</w:t>
      </w:r>
      <w:r>
        <w:rPr>
          <w:spacing w:val="13"/>
        </w:rPr>
        <w:t> </w:t>
      </w:r>
      <w:r>
        <w:rPr/>
        <w:t>Example</w:t>
      </w:r>
      <w:r>
        <w:rPr>
          <w:spacing w:val="12"/>
        </w:rPr>
        <w:t> </w:t>
      </w:r>
      <w:r>
        <w:rPr/>
        <w:t>No</w:t>
      </w:r>
      <w:r>
        <w:rPr>
          <w:spacing w:val="13"/>
        </w:rPr>
        <w:t> </w:t>
      </w:r>
      <w:r>
        <w:rPr/>
        <w:t>:2</w:t>
      </w:r>
      <w:r>
        <w:rPr>
          <w:spacing w:val="13"/>
        </w:rPr>
        <w:t> </w:t>
      </w:r>
      <w:r>
        <w:rPr/>
        <w:t>the</w:t>
      </w:r>
      <w:r>
        <w:rPr>
          <w:spacing w:val="12"/>
        </w:rPr>
        <w:t> </w:t>
      </w:r>
      <w:r>
        <w:rPr/>
        <w:t>hypothesis</w:t>
      </w:r>
      <w:r>
        <w:rPr>
          <w:spacing w:val="13"/>
        </w:rPr>
        <w:t> </w:t>
      </w:r>
      <w:r>
        <w:rPr/>
        <w:t>is</w:t>
      </w:r>
      <w:r>
        <w:rPr>
          <w:spacing w:val="78"/>
          <w:w w:val="150"/>
        </w:rPr>
        <w:t> </w:t>
      </w:r>
      <w:r>
        <w:rPr/>
        <w:t>['Sunny',</w:t>
      </w:r>
      <w:r>
        <w:rPr>
          <w:spacing w:val="12"/>
        </w:rPr>
        <w:t> </w:t>
      </w:r>
      <w:r>
        <w:rPr/>
        <w:t>'Warm',</w:t>
      </w:r>
      <w:r>
        <w:rPr>
          <w:spacing w:val="13"/>
        </w:rPr>
        <w:t> </w:t>
      </w:r>
      <w:r>
        <w:rPr/>
        <w:t>'?',</w:t>
      </w:r>
      <w:r>
        <w:rPr>
          <w:spacing w:val="13"/>
        </w:rPr>
        <w:t> </w:t>
      </w:r>
      <w:r>
        <w:rPr/>
        <w:t>'Strong',</w:t>
      </w:r>
      <w:r>
        <w:rPr>
          <w:spacing w:val="12"/>
        </w:rPr>
        <w:t> </w:t>
      </w:r>
      <w:r>
        <w:rPr>
          <w:spacing w:val="-5"/>
        </w:rPr>
        <w:t>'W</w:t>
      </w:r>
    </w:p>
    <w:p>
      <w:pPr>
        <w:pStyle w:val="BodyText"/>
        <w:spacing w:before="17"/>
        <w:ind w:left="1180"/>
      </w:pPr>
      <w:r>
        <w:rPr/>
        <w:t>arm',</w:t>
      </w:r>
      <w:r>
        <w:rPr>
          <w:spacing w:val="12"/>
        </w:rPr>
        <w:t> </w:t>
      </w:r>
      <w:r>
        <w:rPr>
          <w:spacing w:val="-2"/>
        </w:rPr>
        <w:t>'Same']</w:t>
      </w:r>
    </w:p>
    <w:p>
      <w:pPr>
        <w:pStyle w:val="BodyText"/>
        <w:spacing w:line="276" w:lineRule="auto" w:before="17"/>
        <w:ind w:left="1180" w:right="461" w:firstLine="107"/>
      </w:pPr>
      <w:r>
        <w:rPr/>
        <w:t>For Training Example No :3 the hypothesis is</w:t>
      </w:r>
      <w:r>
        <w:rPr>
          <w:spacing w:val="80"/>
          <w:w w:val="150"/>
        </w:rPr>
        <w:t> </w:t>
      </w:r>
      <w:r>
        <w:rPr/>
        <w:t>['Sunny', 'Warm', '?', 'Strong', '?', '?']</w:t>
      </w:r>
    </w:p>
    <w:p>
      <w:pPr>
        <w:pStyle w:val="BodyText"/>
        <w:spacing w:before="1"/>
      </w:pPr>
    </w:p>
    <w:p>
      <w:pPr>
        <w:pStyle w:val="BodyText"/>
        <w:spacing w:line="535" w:lineRule="auto"/>
        <w:ind w:left="1180" w:right="1515" w:firstLine="107"/>
      </w:pPr>
      <w:r>
        <w:rPr/>
        <w:t>The Maximally Specific Hypothesis for a given Training Examples </w:t>
      </w:r>
      <w:r>
        <w:rPr/>
        <w:t>: ['Sunny', 'Warm', '?', 'Strong', '?', '?']</w:t>
      </w:r>
    </w:p>
    <w:p>
      <w:pPr>
        <w:pStyle w:val="BodyText"/>
        <w:spacing w:line="220" w:lineRule="exact"/>
        <w:ind w:left="264"/>
      </w:pPr>
      <w:r>
        <w:rPr/>
        <mc:AlternateContent>
          <mc:Choice Requires="wps">
            <w:drawing>
              <wp:anchor distT="0" distB="0" distL="0" distR="0" allowOverlap="1" layoutInCell="1" locked="0" behindDoc="0" simplePos="0" relativeHeight="15734784">
                <wp:simplePos x="0" y="0"/>
                <wp:positionH relativeFrom="page">
                  <wp:posOffset>1298575</wp:posOffset>
                </wp:positionH>
                <wp:positionV relativeFrom="paragraph">
                  <wp:posOffset>-71249</wp:posOffset>
                </wp:positionV>
                <wp:extent cx="5686425" cy="276225"/>
                <wp:effectExtent l="0" t="0" r="0" b="0"/>
                <wp:wrapNone/>
                <wp:docPr id="21" name="Group 21"/>
                <wp:cNvGraphicFramePr>
                  <a:graphicFrameLocks/>
                </wp:cNvGraphicFramePr>
                <a:graphic>
                  <a:graphicData uri="http://schemas.microsoft.com/office/word/2010/wordprocessingGroup">
                    <wpg:wgp>
                      <wpg:cNvPr id="21" name="Group 21"/>
                      <wpg:cNvGrpSpPr/>
                      <wpg:grpSpPr>
                        <a:xfrm>
                          <a:off x="0" y="0"/>
                          <a:ext cx="5686425" cy="276225"/>
                          <a:chExt cx="5686425" cy="276225"/>
                        </a:xfrm>
                      </wpg:grpSpPr>
                      <wps:wsp>
                        <wps:cNvPr id="22" name="Graphic 22"/>
                        <wps:cNvSpPr/>
                        <wps:spPr>
                          <a:xfrm>
                            <a:off x="0" y="0"/>
                            <a:ext cx="5686425" cy="276225"/>
                          </a:xfrm>
                          <a:custGeom>
                            <a:avLst/>
                            <a:gdLst/>
                            <a:ahLst/>
                            <a:cxnLst/>
                            <a:rect l="l" t="t" r="r" b="b"/>
                            <a:pathLst>
                              <a:path w="5686425" h="276225">
                                <a:moveTo>
                                  <a:pt x="5686425" y="276225"/>
                                </a:moveTo>
                                <a:lnTo>
                                  <a:pt x="0" y="276225"/>
                                </a:lnTo>
                                <a:lnTo>
                                  <a:pt x="0" y="0"/>
                                </a:lnTo>
                                <a:lnTo>
                                  <a:pt x="5686425" y="0"/>
                                </a:lnTo>
                                <a:lnTo>
                                  <a:pt x="5686425" y="276225"/>
                                </a:lnTo>
                                <a:close/>
                              </a:path>
                            </a:pathLst>
                          </a:custGeom>
                          <a:solidFill>
                            <a:srgbClr val="F5F5F5"/>
                          </a:solidFill>
                        </wps:spPr>
                        <wps:bodyPr wrap="square" lIns="0" tIns="0" rIns="0" bIns="0" rtlCol="0">
                          <a:prstTxWarp prst="textNoShape">
                            <a:avLst/>
                          </a:prstTxWarp>
                          <a:noAutofit/>
                        </wps:bodyPr>
                      </wps:wsp>
                      <wps:wsp>
                        <wps:cNvPr id="23" name="Graphic 23"/>
                        <wps:cNvSpPr/>
                        <wps:spPr>
                          <a:xfrm>
                            <a:off x="4762" y="4762"/>
                            <a:ext cx="5676900" cy="266700"/>
                          </a:xfrm>
                          <a:custGeom>
                            <a:avLst/>
                            <a:gdLst/>
                            <a:ahLst/>
                            <a:cxnLst/>
                            <a:rect l="l" t="t" r="r" b="b"/>
                            <a:pathLst>
                              <a:path w="5676900" h="266700">
                                <a:moveTo>
                                  <a:pt x="0" y="0"/>
                                </a:moveTo>
                                <a:lnTo>
                                  <a:pt x="5676900" y="0"/>
                                </a:lnTo>
                                <a:lnTo>
                                  <a:pt x="5676900" y="266700"/>
                                </a:lnTo>
                                <a:lnTo>
                                  <a:pt x="0" y="266700"/>
                                </a:lnTo>
                                <a:lnTo>
                                  <a:pt x="0" y="0"/>
                                </a:lnTo>
                                <a:close/>
                              </a:path>
                            </a:pathLst>
                          </a:custGeom>
                          <a:ln w="9525">
                            <a:solidFill>
                              <a:srgbClr val="DFDFD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2.25pt;margin-top:-5.610215pt;width:447.75pt;height:21.75pt;mso-position-horizontal-relative:page;mso-position-vertical-relative:paragraph;z-index:15734784" id="docshapegroup21" coordorigin="2045,-112" coordsize="8955,435">
                <v:rect style="position:absolute;left:2045;top:-113;width:8955;height:435" id="docshape22" filled="true" fillcolor="#f5f5f5" stroked="false">
                  <v:fill type="solid"/>
                </v:rect>
                <v:rect style="position:absolute;left:2052;top:-105;width:8940;height:420" id="docshape23" filled="false" stroked="true" strokeweight=".75pt" strokecolor="#dfdfdf">
                  <v:stroke dashstyle="solid"/>
                </v:rect>
                <w10:wrap type="none"/>
              </v:group>
            </w:pict>
          </mc:Fallback>
        </mc:AlternateContent>
      </w:r>
      <w:r>
        <w:rPr>
          <w:color w:val="616161"/>
        </w:rPr>
        <w:t>In</w:t>
      </w:r>
      <w:r>
        <w:rPr>
          <w:color w:val="616161"/>
          <w:spacing w:val="5"/>
        </w:rPr>
        <w:t> </w:t>
      </w:r>
      <w:r>
        <w:rPr>
          <w:color w:val="616161"/>
        </w:rPr>
        <w:t>[</w:t>
      </w:r>
      <w:r>
        <w:rPr>
          <w:color w:val="616161"/>
          <w:spacing w:val="5"/>
        </w:rPr>
        <w:t> </w:t>
      </w:r>
      <w:r>
        <w:rPr>
          <w:color w:val="616161"/>
          <w:spacing w:val="-5"/>
        </w:rPr>
        <w:t>]:</w:t>
      </w:r>
    </w:p>
    <w:p>
      <w:pPr>
        <w:spacing w:after="0" w:line="220" w:lineRule="exact"/>
        <w:sectPr>
          <w:pgSz w:w="11900" w:h="16840"/>
          <w:pgMar w:top="540" w:bottom="280" w:left="940" w:right="700"/>
        </w:sectPr>
      </w:pPr>
    </w:p>
    <w:p>
      <w:pPr>
        <w:pStyle w:val="Heading1"/>
        <w:spacing w:before="87"/>
      </w:pPr>
      <w:r>
        <w:rPr/>
        <w:t>Practical</w:t>
      </w:r>
      <w:r>
        <w:rPr>
          <w:spacing w:val="17"/>
        </w:rPr>
        <w:t> </w:t>
      </w:r>
      <w:r>
        <w:rPr>
          <w:spacing w:val="-10"/>
        </w:rPr>
        <w:t>2</w:t>
      </w:r>
    </w:p>
    <w:p>
      <w:pPr>
        <w:pStyle w:val="Heading2"/>
        <w:numPr>
          <w:ilvl w:val="0"/>
          <w:numId w:val="3"/>
        </w:numPr>
        <w:tabs>
          <w:tab w:pos="1610" w:val="left" w:leader="none"/>
        </w:tabs>
        <w:spacing w:line="184" w:lineRule="auto" w:before="403" w:after="0"/>
        <w:ind w:left="1180" w:right="601" w:firstLine="0"/>
        <w:jc w:val="left"/>
      </w:pPr>
      <w:r>
        <w:rPr/>
        <w:t>Perform Data Loading, Feature selection (Principal Component analysis) and Feature </w:t>
      </w:r>
      <w:r>
        <w:rPr/>
        <w:t>Scoring and Ranking.</w:t>
      </w:r>
    </w:p>
    <w:p>
      <w:pPr>
        <w:spacing w:line="297" w:lineRule="auto" w:before="257"/>
        <w:ind w:left="1180" w:right="461" w:firstLine="0"/>
        <w:jc w:val="left"/>
        <w:rPr>
          <w:rFonts w:ascii="Segoe UI"/>
          <w:sz w:val="21"/>
        </w:rPr>
      </w:pPr>
      <w:r>
        <w:rPr>
          <w:rFonts w:ascii="Segoe UI"/>
          <w:sz w:val="21"/>
        </w:rPr>
        <w:t>Principal</w:t>
      </w:r>
      <w:r>
        <w:rPr>
          <w:rFonts w:ascii="Segoe UI"/>
          <w:spacing w:val="-4"/>
          <w:sz w:val="21"/>
        </w:rPr>
        <w:t> </w:t>
      </w:r>
      <w:r>
        <w:rPr>
          <w:rFonts w:ascii="Segoe UI"/>
          <w:sz w:val="21"/>
        </w:rPr>
        <w:t>component</w:t>
      </w:r>
      <w:r>
        <w:rPr>
          <w:rFonts w:ascii="Segoe UI"/>
          <w:spacing w:val="-4"/>
          <w:sz w:val="21"/>
        </w:rPr>
        <w:t> </w:t>
      </w:r>
      <w:r>
        <w:rPr>
          <w:rFonts w:ascii="Segoe UI"/>
          <w:sz w:val="21"/>
        </w:rPr>
        <w:t>analysis,</w:t>
      </w:r>
      <w:r>
        <w:rPr>
          <w:rFonts w:ascii="Segoe UI"/>
          <w:spacing w:val="-4"/>
          <w:sz w:val="21"/>
        </w:rPr>
        <w:t> </w:t>
      </w:r>
      <w:r>
        <w:rPr>
          <w:rFonts w:ascii="Segoe UI"/>
          <w:sz w:val="21"/>
        </w:rPr>
        <w:t>or</w:t>
      </w:r>
      <w:r>
        <w:rPr>
          <w:rFonts w:ascii="Segoe UI"/>
          <w:spacing w:val="-4"/>
          <w:sz w:val="21"/>
        </w:rPr>
        <w:t> </w:t>
      </w:r>
      <w:r>
        <w:rPr>
          <w:rFonts w:ascii="Segoe UI"/>
          <w:sz w:val="21"/>
        </w:rPr>
        <w:t>PCA,</w:t>
      </w:r>
      <w:r>
        <w:rPr>
          <w:rFonts w:ascii="Segoe UI"/>
          <w:spacing w:val="-4"/>
          <w:sz w:val="21"/>
        </w:rPr>
        <w:t> </w:t>
      </w:r>
      <w:r>
        <w:rPr>
          <w:rFonts w:ascii="Segoe UI"/>
          <w:sz w:val="21"/>
        </w:rPr>
        <w:t>is</w:t>
      </w:r>
      <w:r>
        <w:rPr>
          <w:rFonts w:ascii="Segoe UI"/>
          <w:spacing w:val="-4"/>
          <w:sz w:val="21"/>
        </w:rPr>
        <w:t> </w:t>
      </w:r>
      <w:r>
        <w:rPr>
          <w:rFonts w:ascii="Segoe UI"/>
          <w:sz w:val="21"/>
        </w:rPr>
        <w:t>a</w:t>
      </w:r>
      <w:r>
        <w:rPr>
          <w:rFonts w:ascii="Segoe UI"/>
          <w:spacing w:val="-4"/>
          <w:sz w:val="21"/>
        </w:rPr>
        <w:t> </w:t>
      </w:r>
      <w:r>
        <w:rPr>
          <w:rFonts w:ascii="Segoe UI"/>
          <w:sz w:val="21"/>
        </w:rPr>
        <w:t>statistical</w:t>
      </w:r>
      <w:r>
        <w:rPr>
          <w:rFonts w:ascii="Segoe UI"/>
          <w:spacing w:val="-4"/>
          <w:sz w:val="21"/>
        </w:rPr>
        <w:t> </w:t>
      </w:r>
      <w:r>
        <w:rPr>
          <w:rFonts w:ascii="Segoe UI"/>
          <w:sz w:val="21"/>
        </w:rPr>
        <w:t>technique</w:t>
      </w:r>
      <w:r>
        <w:rPr>
          <w:rFonts w:ascii="Segoe UI"/>
          <w:spacing w:val="-4"/>
          <w:sz w:val="21"/>
        </w:rPr>
        <w:t> </w:t>
      </w:r>
      <w:r>
        <w:rPr>
          <w:rFonts w:ascii="Segoe UI"/>
          <w:sz w:val="21"/>
        </w:rPr>
        <w:t>to</w:t>
      </w:r>
      <w:r>
        <w:rPr>
          <w:rFonts w:ascii="Segoe UI"/>
          <w:spacing w:val="-4"/>
          <w:sz w:val="21"/>
        </w:rPr>
        <w:t> </w:t>
      </w:r>
      <w:r>
        <w:rPr>
          <w:rFonts w:ascii="Segoe UI"/>
          <w:sz w:val="21"/>
        </w:rPr>
        <w:t>convert</w:t>
      </w:r>
      <w:r>
        <w:rPr>
          <w:rFonts w:ascii="Segoe UI"/>
          <w:spacing w:val="-4"/>
          <w:sz w:val="21"/>
        </w:rPr>
        <w:t> </w:t>
      </w:r>
      <w:r>
        <w:rPr>
          <w:rFonts w:ascii="Segoe UI"/>
          <w:sz w:val="21"/>
        </w:rPr>
        <w:t>high</w:t>
      </w:r>
      <w:r>
        <w:rPr>
          <w:rFonts w:ascii="Segoe UI"/>
          <w:spacing w:val="-4"/>
          <w:sz w:val="21"/>
        </w:rPr>
        <w:t> </w:t>
      </w:r>
      <w:r>
        <w:rPr>
          <w:rFonts w:ascii="Segoe UI"/>
          <w:sz w:val="21"/>
        </w:rPr>
        <w:t>dimensional data to low dimensional data by selecting the most important features that capture</w:t>
      </w:r>
    </w:p>
    <w:p>
      <w:pPr>
        <w:spacing w:line="262" w:lineRule="exact" w:before="0"/>
        <w:ind w:left="1180" w:right="0" w:firstLine="0"/>
        <w:jc w:val="left"/>
        <w:rPr>
          <w:rFonts w:ascii="Segoe UI"/>
          <w:sz w:val="21"/>
        </w:rPr>
      </w:pPr>
      <w:r>
        <w:rPr>
          <w:rFonts w:ascii="Segoe UI"/>
          <w:sz w:val="21"/>
        </w:rPr>
        <w:t>maximum information about the dataset. The features are selected on the basis of </w:t>
      </w:r>
      <w:r>
        <w:rPr>
          <w:rFonts w:ascii="Segoe UI"/>
          <w:spacing w:val="-2"/>
          <w:sz w:val="21"/>
        </w:rPr>
        <w:t>variance</w:t>
      </w:r>
    </w:p>
    <w:p>
      <w:pPr>
        <w:spacing w:line="283" w:lineRule="auto" w:before="65"/>
        <w:ind w:left="1180" w:right="461" w:firstLine="0"/>
        <w:jc w:val="left"/>
        <w:rPr>
          <w:rFonts w:ascii="Segoe UI"/>
          <w:sz w:val="21"/>
        </w:rPr>
      </w:pPr>
      <w:r>
        <w:rPr>
          <w:rFonts w:ascii="Segoe UI"/>
          <w:sz w:val="21"/>
        </w:rPr>
        <w:t>that</w:t>
      </w:r>
      <w:r>
        <w:rPr>
          <w:rFonts w:ascii="Segoe UI"/>
          <w:spacing w:val="-3"/>
          <w:sz w:val="21"/>
        </w:rPr>
        <w:t> </w:t>
      </w:r>
      <w:r>
        <w:rPr>
          <w:rFonts w:ascii="Segoe UI"/>
          <w:sz w:val="21"/>
        </w:rPr>
        <w:t>they</w:t>
      </w:r>
      <w:r>
        <w:rPr>
          <w:rFonts w:ascii="Segoe UI"/>
          <w:spacing w:val="-3"/>
          <w:sz w:val="21"/>
        </w:rPr>
        <w:t> </w:t>
      </w:r>
      <w:r>
        <w:rPr>
          <w:rFonts w:ascii="Segoe UI"/>
          <w:sz w:val="21"/>
        </w:rPr>
        <w:t>cause</w:t>
      </w:r>
      <w:r>
        <w:rPr>
          <w:rFonts w:ascii="Segoe UI"/>
          <w:spacing w:val="-3"/>
          <w:sz w:val="21"/>
        </w:rPr>
        <w:t> </w:t>
      </w:r>
      <w:r>
        <w:rPr>
          <w:rFonts w:ascii="Segoe UI"/>
          <w:sz w:val="21"/>
        </w:rPr>
        <w:t>in</w:t>
      </w:r>
      <w:r>
        <w:rPr>
          <w:rFonts w:ascii="Segoe UI"/>
          <w:spacing w:val="-3"/>
          <w:sz w:val="21"/>
        </w:rPr>
        <w:t> </w:t>
      </w:r>
      <w:r>
        <w:rPr>
          <w:rFonts w:ascii="Segoe UI"/>
          <w:sz w:val="21"/>
        </w:rPr>
        <w:t>the</w:t>
      </w:r>
      <w:r>
        <w:rPr>
          <w:rFonts w:ascii="Segoe UI"/>
          <w:spacing w:val="-3"/>
          <w:sz w:val="21"/>
        </w:rPr>
        <w:t> </w:t>
      </w:r>
      <w:r>
        <w:rPr>
          <w:rFonts w:ascii="Segoe UI"/>
          <w:sz w:val="21"/>
        </w:rPr>
        <w:t>output.</w:t>
      </w:r>
      <w:r>
        <w:rPr>
          <w:rFonts w:ascii="Segoe UI"/>
          <w:spacing w:val="-3"/>
          <w:sz w:val="21"/>
        </w:rPr>
        <w:t> </w:t>
      </w:r>
      <w:r>
        <w:rPr>
          <w:rFonts w:ascii="Segoe UI"/>
          <w:sz w:val="21"/>
        </w:rPr>
        <w:t>The</w:t>
      </w:r>
      <w:r>
        <w:rPr>
          <w:rFonts w:ascii="Segoe UI"/>
          <w:spacing w:val="-3"/>
          <w:sz w:val="21"/>
        </w:rPr>
        <w:t> </w:t>
      </w:r>
      <w:r>
        <w:rPr>
          <w:rFonts w:ascii="Segoe UI"/>
          <w:sz w:val="21"/>
        </w:rPr>
        <w:t>feature</w:t>
      </w:r>
      <w:r>
        <w:rPr>
          <w:rFonts w:ascii="Segoe UI"/>
          <w:spacing w:val="-3"/>
          <w:sz w:val="21"/>
        </w:rPr>
        <w:t> </w:t>
      </w:r>
      <w:r>
        <w:rPr>
          <w:rFonts w:ascii="Segoe UI"/>
          <w:sz w:val="21"/>
        </w:rPr>
        <w:t>that</w:t>
      </w:r>
      <w:r>
        <w:rPr>
          <w:rFonts w:ascii="Segoe UI"/>
          <w:spacing w:val="-3"/>
          <w:sz w:val="21"/>
        </w:rPr>
        <w:t> </w:t>
      </w:r>
      <w:r>
        <w:rPr>
          <w:rFonts w:ascii="Segoe UI"/>
          <w:sz w:val="21"/>
        </w:rPr>
        <w:t>causes</w:t>
      </w:r>
      <w:r>
        <w:rPr>
          <w:rFonts w:ascii="Segoe UI"/>
          <w:spacing w:val="-3"/>
          <w:sz w:val="21"/>
        </w:rPr>
        <w:t> </w:t>
      </w:r>
      <w:r>
        <w:rPr>
          <w:rFonts w:ascii="Segoe UI"/>
          <w:sz w:val="21"/>
        </w:rPr>
        <w:t>highest</w:t>
      </w:r>
      <w:r>
        <w:rPr>
          <w:rFonts w:ascii="Segoe UI"/>
          <w:spacing w:val="-3"/>
          <w:sz w:val="21"/>
        </w:rPr>
        <w:t> </w:t>
      </w:r>
      <w:r>
        <w:rPr>
          <w:rFonts w:ascii="Segoe UI"/>
          <w:sz w:val="21"/>
        </w:rPr>
        <w:t>variance</w:t>
      </w:r>
      <w:r>
        <w:rPr>
          <w:rFonts w:ascii="Segoe UI"/>
          <w:spacing w:val="-3"/>
          <w:sz w:val="21"/>
        </w:rPr>
        <w:t> </w:t>
      </w:r>
      <w:r>
        <w:rPr>
          <w:rFonts w:ascii="Segoe UI"/>
          <w:sz w:val="21"/>
        </w:rPr>
        <w:t>is</w:t>
      </w:r>
      <w:r>
        <w:rPr>
          <w:rFonts w:ascii="Segoe UI"/>
          <w:spacing w:val="-3"/>
          <w:sz w:val="21"/>
        </w:rPr>
        <w:t> </w:t>
      </w:r>
      <w:r>
        <w:rPr>
          <w:rFonts w:ascii="Segoe UI"/>
          <w:sz w:val="21"/>
        </w:rPr>
        <w:t>the</w:t>
      </w:r>
      <w:r>
        <w:rPr>
          <w:rFonts w:ascii="Segoe UI"/>
          <w:spacing w:val="-3"/>
          <w:sz w:val="21"/>
        </w:rPr>
        <w:t> </w:t>
      </w:r>
      <w:r>
        <w:rPr>
          <w:rFonts w:ascii="Segoe UI"/>
          <w:sz w:val="21"/>
        </w:rPr>
        <w:t>first</w:t>
      </w:r>
      <w:r>
        <w:rPr>
          <w:rFonts w:ascii="Segoe UI"/>
          <w:spacing w:val="-3"/>
          <w:sz w:val="21"/>
        </w:rPr>
        <w:t> </w:t>
      </w:r>
      <w:r>
        <w:rPr>
          <w:rFonts w:ascii="Segoe UI"/>
          <w:sz w:val="21"/>
        </w:rPr>
        <w:t>principal component. The feature that is responsible for second highest variance is considered the second principal component, and so on. It is important to mention that principal</w:t>
      </w:r>
    </w:p>
    <w:p>
      <w:pPr>
        <w:spacing w:before="17"/>
        <w:ind w:left="1180" w:right="0" w:firstLine="0"/>
        <w:jc w:val="left"/>
        <w:rPr>
          <w:rFonts w:ascii="Segoe UI"/>
          <w:sz w:val="21"/>
        </w:rPr>
      </w:pPr>
      <w:r>
        <w:rPr>
          <w:rFonts w:ascii="Segoe UI"/>
          <w:sz w:val="21"/>
        </w:rPr>
        <w:t>components do not have any correlation with each </w:t>
      </w:r>
      <w:r>
        <w:rPr>
          <w:rFonts w:ascii="Segoe UI"/>
          <w:spacing w:val="-2"/>
          <w:sz w:val="21"/>
        </w:rPr>
        <w:t>other.</w:t>
      </w:r>
    </w:p>
    <w:p>
      <w:pPr>
        <w:pStyle w:val="BodyText"/>
        <w:spacing w:before="149"/>
        <w:rPr>
          <w:rFonts w:ascii="Segoe UI"/>
        </w:rPr>
      </w:pPr>
    </w:p>
    <w:p>
      <w:pPr>
        <w:pStyle w:val="BodyText"/>
        <w:ind w:left="157"/>
      </w:pPr>
      <w:r>
        <w:rPr/>
        <mc:AlternateContent>
          <mc:Choice Requires="wps">
            <w:drawing>
              <wp:anchor distT="0" distB="0" distL="0" distR="0" allowOverlap="1" layoutInCell="1" locked="0" behindDoc="0" simplePos="0" relativeHeight="15737856">
                <wp:simplePos x="0" y="0"/>
                <wp:positionH relativeFrom="page">
                  <wp:posOffset>1303337</wp:posOffset>
                </wp:positionH>
                <wp:positionV relativeFrom="paragraph">
                  <wp:posOffset>-64804</wp:posOffset>
                </wp:positionV>
                <wp:extent cx="5676900" cy="41910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5676900" cy="419100"/>
                        </a:xfrm>
                        <a:prstGeom prst="rect">
                          <a:avLst/>
                        </a:prstGeom>
                        <a:solidFill>
                          <a:srgbClr val="F5F5F5"/>
                        </a:solidFill>
                        <a:ln w="9525">
                          <a:solidFill>
                            <a:srgbClr val="DFDFDF"/>
                          </a:solidFill>
                          <a:prstDash val="solid"/>
                        </a:ln>
                      </wps:spPr>
                      <wps:txbx>
                        <w:txbxContent>
                          <w:p>
                            <w:pPr>
                              <w:spacing w:before="80"/>
                              <w:ind w:left="77" w:right="0" w:firstLine="0"/>
                              <w:jc w:val="left"/>
                              <w:rPr>
                                <w:color w:val="000000"/>
                                <w:sz w:val="19"/>
                              </w:rPr>
                            </w:pPr>
                            <w:r>
                              <w:rPr>
                                <w:b/>
                                <w:color w:val="008000"/>
                                <w:sz w:val="19"/>
                              </w:rPr>
                              <w:t>import</w:t>
                            </w:r>
                            <w:r>
                              <w:rPr>
                                <w:b/>
                                <w:color w:val="008000"/>
                                <w:spacing w:val="11"/>
                                <w:sz w:val="19"/>
                              </w:rPr>
                              <w:t> </w:t>
                            </w:r>
                            <w:r>
                              <w:rPr>
                                <w:color w:val="202020"/>
                                <w:sz w:val="19"/>
                              </w:rPr>
                              <w:t>numpy</w:t>
                            </w:r>
                            <w:r>
                              <w:rPr>
                                <w:color w:val="202020"/>
                                <w:spacing w:val="12"/>
                                <w:sz w:val="19"/>
                              </w:rPr>
                              <w:t> </w:t>
                            </w:r>
                            <w:r>
                              <w:rPr>
                                <w:b/>
                                <w:color w:val="008000"/>
                                <w:sz w:val="19"/>
                              </w:rPr>
                              <w:t>as</w:t>
                            </w:r>
                            <w:r>
                              <w:rPr>
                                <w:b/>
                                <w:color w:val="008000"/>
                                <w:spacing w:val="11"/>
                                <w:sz w:val="19"/>
                              </w:rPr>
                              <w:t> </w:t>
                            </w:r>
                            <w:r>
                              <w:rPr>
                                <w:color w:val="202020"/>
                                <w:spacing w:val="-5"/>
                                <w:sz w:val="19"/>
                              </w:rPr>
                              <w:t>np</w:t>
                            </w:r>
                          </w:p>
                          <w:p>
                            <w:pPr>
                              <w:spacing w:before="32"/>
                              <w:ind w:left="77" w:right="0" w:firstLine="0"/>
                              <w:jc w:val="left"/>
                              <w:rPr>
                                <w:color w:val="000000"/>
                                <w:sz w:val="19"/>
                              </w:rPr>
                            </w:pPr>
                            <w:r>
                              <w:rPr>
                                <w:b/>
                                <w:color w:val="008000"/>
                                <w:sz w:val="19"/>
                              </w:rPr>
                              <w:t>import</w:t>
                            </w:r>
                            <w:r>
                              <w:rPr>
                                <w:b/>
                                <w:color w:val="008000"/>
                                <w:spacing w:val="11"/>
                                <w:sz w:val="19"/>
                              </w:rPr>
                              <w:t> </w:t>
                            </w:r>
                            <w:r>
                              <w:rPr>
                                <w:color w:val="202020"/>
                                <w:sz w:val="19"/>
                              </w:rPr>
                              <w:t>pandas</w:t>
                            </w:r>
                            <w:r>
                              <w:rPr>
                                <w:color w:val="202020"/>
                                <w:spacing w:val="12"/>
                                <w:sz w:val="19"/>
                              </w:rPr>
                              <w:t> </w:t>
                            </w:r>
                            <w:r>
                              <w:rPr>
                                <w:b/>
                                <w:color w:val="008000"/>
                                <w:sz w:val="19"/>
                              </w:rPr>
                              <w:t>as</w:t>
                            </w:r>
                            <w:r>
                              <w:rPr>
                                <w:b/>
                                <w:color w:val="008000"/>
                                <w:spacing w:val="12"/>
                                <w:sz w:val="19"/>
                              </w:rPr>
                              <w:t> </w:t>
                            </w:r>
                            <w:r>
                              <w:rPr>
                                <w:color w:val="202020"/>
                                <w:spacing w:val="-5"/>
                                <w:sz w:val="19"/>
                              </w:rPr>
                              <w:t>pd</w:t>
                            </w:r>
                          </w:p>
                        </w:txbxContent>
                      </wps:txbx>
                      <wps:bodyPr wrap="square" lIns="0" tIns="0" rIns="0" bIns="0" rtlCol="0">
                        <a:noAutofit/>
                      </wps:bodyPr>
                    </wps:wsp>
                  </a:graphicData>
                </a:graphic>
              </wp:anchor>
            </w:drawing>
          </mc:Choice>
          <mc:Fallback>
            <w:pict>
              <v:shape style="position:absolute;margin-left:102.625pt;margin-top:-5.102695pt;width:447pt;height:33pt;mso-position-horizontal-relative:page;mso-position-vertical-relative:paragraph;z-index:15737856" type="#_x0000_t202" id="docshape24" filled="true" fillcolor="#f5f5f5" stroked="true" strokeweight=".75pt" strokecolor="#dfdfdf">
                <v:textbox inset="0,0,0,0">
                  <w:txbxContent>
                    <w:p>
                      <w:pPr>
                        <w:spacing w:before="80"/>
                        <w:ind w:left="77" w:right="0" w:firstLine="0"/>
                        <w:jc w:val="left"/>
                        <w:rPr>
                          <w:color w:val="000000"/>
                          <w:sz w:val="19"/>
                        </w:rPr>
                      </w:pPr>
                      <w:r>
                        <w:rPr>
                          <w:b/>
                          <w:color w:val="008000"/>
                          <w:sz w:val="19"/>
                        </w:rPr>
                        <w:t>import</w:t>
                      </w:r>
                      <w:r>
                        <w:rPr>
                          <w:b/>
                          <w:color w:val="008000"/>
                          <w:spacing w:val="11"/>
                          <w:sz w:val="19"/>
                        </w:rPr>
                        <w:t> </w:t>
                      </w:r>
                      <w:r>
                        <w:rPr>
                          <w:color w:val="202020"/>
                          <w:sz w:val="19"/>
                        </w:rPr>
                        <w:t>numpy</w:t>
                      </w:r>
                      <w:r>
                        <w:rPr>
                          <w:color w:val="202020"/>
                          <w:spacing w:val="12"/>
                          <w:sz w:val="19"/>
                        </w:rPr>
                        <w:t> </w:t>
                      </w:r>
                      <w:r>
                        <w:rPr>
                          <w:b/>
                          <w:color w:val="008000"/>
                          <w:sz w:val="19"/>
                        </w:rPr>
                        <w:t>as</w:t>
                      </w:r>
                      <w:r>
                        <w:rPr>
                          <w:b/>
                          <w:color w:val="008000"/>
                          <w:spacing w:val="11"/>
                          <w:sz w:val="19"/>
                        </w:rPr>
                        <w:t> </w:t>
                      </w:r>
                      <w:r>
                        <w:rPr>
                          <w:color w:val="202020"/>
                          <w:spacing w:val="-5"/>
                          <w:sz w:val="19"/>
                        </w:rPr>
                        <w:t>np</w:t>
                      </w:r>
                    </w:p>
                    <w:p>
                      <w:pPr>
                        <w:spacing w:before="32"/>
                        <w:ind w:left="77" w:right="0" w:firstLine="0"/>
                        <w:jc w:val="left"/>
                        <w:rPr>
                          <w:color w:val="000000"/>
                          <w:sz w:val="19"/>
                        </w:rPr>
                      </w:pPr>
                      <w:r>
                        <w:rPr>
                          <w:b/>
                          <w:color w:val="008000"/>
                          <w:sz w:val="19"/>
                        </w:rPr>
                        <w:t>import</w:t>
                      </w:r>
                      <w:r>
                        <w:rPr>
                          <w:b/>
                          <w:color w:val="008000"/>
                          <w:spacing w:val="11"/>
                          <w:sz w:val="19"/>
                        </w:rPr>
                        <w:t> </w:t>
                      </w:r>
                      <w:r>
                        <w:rPr>
                          <w:color w:val="202020"/>
                          <w:sz w:val="19"/>
                        </w:rPr>
                        <w:t>pandas</w:t>
                      </w:r>
                      <w:r>
                        <w:rPr>
                          <w:color w:val="202020"/>
                          <w:spacing w:val="12"/>
                          <w:sz w:val="19"/>
                        </w:rPr>
                        <w:t> </w:t>
                      </w:r>
                      <w:r>
                        <w:rPr>
                          <w:b/>
                          <w:color w:val="008000"/>
                          <w:sz w:val="19"/>
                        </w:rPr>
                        <w:t>as</w:t>
                      </w:r>
                      <w:r>
                        <w:rPr>
                          <w:b/>
                          <w:color w:val="008000"/>
                          <w:spacing w:val="12"/>
                          <w:sz w:val="19"/>
                        </w:rPr>
                        <w:t> </w:t>
                      </w:r>
                      <w:r>
                        <w:rPr>
                          <w:color w:val="202020"/>
                          <w:spacing w:val="-5"/>
                          <w:sz w:val="19"/>
                        </w:rPr>
                        <w:t>pd</w:t>
                      </w:r>
                    </w:p>
                  </w:txbxContent>
                </v:textbox>
                <v:fill type="solid"/>
                <v:stroke dashstyle="solid"/>
                <w10:wrap type="none"/>
              </v:shape>
            </w:pict>
          </mc:Fallback>
        </mc:AlternateContent>
      </w:r>
      <w:r>
        <w:rPr>
          <w:color w:val="616161"/>
        </w:rPr>
        <w:t>In</w:t>
      </w:r>
      <w:r>
        <w:rPr>
          <w:color w:val="616161"/>
          <w:spacing w:val="6"/>
        </w:rPr>
        <w:t> </w:t>
      </w:r>
      <w:r>
        <w:rPr>
          <w:color w:val="616161"/>
          <w:spacing w:val="-2"/>
        </w:rPr>
        <w:t>[22]:</w:t>
      </w:r>
    </w:p>
    <w:p>
      <w:pPr>
        <w:pStyle w:val="BodyText"/>
      </w:pPr>
    </w:p>
    <w:p>
      <w:pPr>
        <w:pStyle w:val="BodyText"/>
        <w:spacing w:before="158"/>
      </w:pPr>
    </w:p>
    <w:p>
      <w:pPr>
        <w:pStyle w:val="BodyText"/>
        <w:ind w:left="157"/>
      </w:pPr>
      <w:r>
        <w:rPr/>
        <mc:AlternateContent>
          <mc:Choice Requires="wps">
            <w:drawing>
              <wp:anchor distT="0" distB="0" distL="0" distR="0" allowOverlap="1" layoutInCell="1" locked="0" behindDoc="0" simplePos="0" relativeHeight="15737344">
                <wp:simplePos x="0" y="0"/>
                <wp:positionH relativeFrom="page">
                  <wp:posOffset>1303337</wp:posOffset>
                </wp:positionH>
                <wp:positionV relativeFrom="paragraph">
                  <wp:posOffset>-65065</wp:posOffset>
                </wp:positionV>
                <wp:extent cx="5676900" cy="57150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5676900" cy="571500"/>
                        </a:xfrm>
                        <a:prstGeom prst="rect">
                          <a:avLst/>
                        </a:prstGeom>
                        <a:solidFill>
                          <a:srgbClr val="F5F5F5"/>
                        </a:solidFill>
                        <a:ln w="9525">
                          <a:solidFill>
                            <a:srgbClr val="DFDFDF"/>
                          </a:solidFill>
                          <a:prstDash val="solid"/>
                        </a:ln>
                      </wps:spPr>
                      <wps:txbx>
                        <w:txbxContent>
                          <w:p>
                            <w:pPr>
                              <w:pStyle w:val="BodyText"/>
                              <w:spacing w:line="266" w:lineRule="auto" w:before="80"/>
                              <w:ind w:left="77"/>
                              <w:rPr>
                                <w:color w:val="000000"/>
                              </w:rPr>
                            </w:pPr>
                            <w:r>
                              <w:rPr>
                                <w:color w:val="202020"/>
                              </w:rPr>
                              <w:t>url </w:t>
                            </w:r>
                            <w:r>
                              <w:rPr>
                                <w:b/>
                                <w:color w:val="AA21FF"/>
                              </w:rPr>
                              <w:t>= </w:t>
                            </w:r>
                            <w:r>
                              <w:rPr>
                                <w:color w:val="B92020"/>
                              </w:rPr>
                              <w:t>"https://archive.ics.uci.edu/ml/machine-learning-databases/iris/iris.data" </w:t>
                            </w:r>
                            <w:r>
                              <w:rPr>
                                <w:color w:val="202020"/>
                              </w:rPr>
                              <w:t>names </w:t>
                            </w:r>
                            <w:r>
                              <w:rPr>
                                <w:b/>
                                <w:color w:val="AA21FF"/>
                              </w:rPr>
                              <w:t>= </w:t>
                            </w:r>
                            <w:r>
                              <w:rPr>
                                <w:color w:val="0054AA"/>
                              </w:rPr>
                              <w:t>[</w:t>
                            </w:r>
                            <w:r>
                              <w:rPr>
                                <w:color w:val="B92020"/>
                              </w:rPr>
                              <w:t>'sepal-length'</w:t>
                            </w:r>
                            <w:r>
                              <w:rPr>
                                <w:color w:val="0054AA"/>
                              </w:rPr>
                              <w:t>, </w:t>
                            </w:r>
                            <w:r>
                              <w:rPr>
                                <w:color w:val="B92020"/>
                              </w:rPr>
                              <w:t>'sepal-width'</w:t>
                            </w:r>
                            <w:r>
                              <w:rPr>
                                <w:color w:val="0054AA"/>
                              </w:rPr>
                              <w:t>, </w:t>
                            </w:r>
                            <w:r>
                              <w:rPr>
                                <w:color w:val="B92020"/>
                              </w:rPr>
                              <w:t>'petal-length'</w:t>
                            </w:r>
                            <w:r>
                              <w:rPr>
                                <w:color w:val="0054AA"/>
                              </w:rPr>
                              <w:t>, </w:t>
                            </w:r>
                            <w:r>
                              <w:rPr>
                                <w:color w:val="B92020"/>
                              </w:rPr>
                              <w:t>'petal-width'</w:t>
                            </w:r>
                            <w:r>
                              <w:rPr>
                                <w:color w:val="0054AA"/>
                              </w:rPr>
                              <w:t>, </w:t>
                            </w:r>
                            <w:r>
                              <w:rPr>
                                <w:color w:val="B92020"/>
                              </w:rPr>
                              <w:t>'Class'</w:t>
                            </w:r>
                            <w:r>
                              <w:rPr>
                                <w:color w:val="0054AA"/>
                              </w:rPr>
                              <w:t>] </w:t>
                            </w:r>
                            <w:r>
                              <w:rPr>
                                <w:color w:val="202020"/>
                              </w:rPr>
                              <w:t>dataset </w:t>
                            </w:r>
                            <w:r>
                              <w:rPr>
                                <w:b/>
                                <w:color w:val="AA21FF"/>
                              </w:rPr>
                              <w:t>= </w:t>
                            </w:r>
                            <w:r>
                              <w:rPr>
                                <w:color w:val="202020"/>
                              </w:rPr>
                              <w:t>pd</w:t>
                            </w:r>
                            <w:r>
                              <w:rPr>
                                <w:b/>
                                <w:color w:val="AA21FF"/>
                              </w:rPr>
                              <w:t>.</w:t>
                            </w:r>
                            <w:r>
                              <w:rPr>
                                <w:color w:val="202020"/>
                              </w:rPr>
                              <w:t>read_csv</w:t>
                            </w:r>
                            <w:r>
                              <w:rPr>
                                <w:color w:val="0054AA"/>
                              </w:rPr>
                              <w:t>(</w:t>
                            </w:r>
                            <w:r>
                              <w:rPr>
                                <w:color w:val="202020"/>
                              </w:rPr>
                              <w:t>url</w:t>
                            </w:r>
                            <w:r>
                              <w:rPr>
                                <w:color w:val="0054AA"/>
                              </w:rPr>
                              <w:t>, </w:t>
                            </w:r>
                            <w:r>
                              <w:rPr>
                                <w:color w:val="202020"/>
                              </w:rPr>
                              <w:t>names</w:t>
                            </w:r>
                            <w:r>
                              <w:rPr>
                                <w:b/>
                                <w:color w:val="AA21FF"/>
                              </w:rPr>
                              <w:t>=</w:t>
                            </w:r>
                            <w:r>
                              <w:rPr>
                                <w:color w:val="202020"/>
                              </w:rPr>
                              <w:t>names</w:t>
                            </w:r>
                            <w:r>
                              <w:rPr>
                                <w:color w:val="0054AA"/>
                              </w:rPr>
                              <w:t>)</w:t>
                            </w:r>
                          </w:p>
                        </w:txbxContent>
                      </wps:txbx>
                      <wps:bodyPr wrap="square" lIns="0" tIns="0" rIns="0" bIns="0" rtlCol="0">
                        <a:noAutofit/>
                      </wps:bodyPr>
                    </wps:wsp>
                  </a:graphicData>
                </a:graphic>
              </wp:anchor>
            </w:drawing>
          </mc:Choice>
          <mc:Fallback>
            <w:pict>
              <v:shape style="position:absolute;margin-left:102.625pt;margin-top:-5.123300pt;width:447pt;height:45pt;mso-position-horizontal-relative:page;mso-position-vertical-relative:paragraph;z-index:15737344" type="#_x0000_t202" id="docshape25" filled="true" fillcolor="#f5f5f5" stroked="true" strokeweight=".75pt" strokecolor="#dfdfdf">
                <v:textbox inset="0,0,0,0">
                  <w:txbxContent>
                    <w:p>
                      <w:pPr>
                        <w:pStyle w:val="BodyText"/>
                        <w:spacing w:line="266" w:lineRule="auto" w:before="80"/>
                        <w:ind w:left="77"/>
                        <w:rPr>
                          <w:color w:val="000000"/>
                        </w:rPr>
                      </w:pPr>
                      <w:r>
                        <w:rPr>
                          <w:color w:val="202020"/>
                        </w:rPr>
                        <w:t>url </w:t>
                      </w:r>
                      <w:r>
                        <w:rPr>
                          <w:b/>
                          <w:color w:val="AA21FF"/>
                        </w:rPr>
                        <w:t>= </w:t>
                      </w:r>
                      <w:r>
                        <w:rPr>
                          <w:color w:val="B92020"/>
                        </w:rPr>
                        <w:t>"https://archive.ics.uci.edu/ml/machine-learning-databases/iris/iris.data" </w:t>
                      </w:r>
                      <w:r>
                        <w:rPr>
                          <w:color w:val="202020"/>
                        </w:rPr>
                        <w:t>names </w:t>
                      </w:r>
                      <w:r>
                        <w:rPr>
                          <w:b/>
                          <w:color w:val="AA21FF"/>
                        </w:rPr>
                        <w:t>= </w:t>
                      </w:r>
                      <w:r>
                        <w:rPr>
                          <w:color w:val="0054AA"/>
                        </w:rPr>
                        <w:t>[</w:t>
                      </w:r>
                      <w:r>
                        <w:rPr>
                          <w:color w:val="B92020"/>
                        </w:rPr>
                        <w:t>'sepal-length'</w:t>
                      </w:r>
                      <w:r>
                        <w:rPr>
                          <w:color w:val="0054AA"/>
                        </w:rPr>
                        <w:t>, </w:t>
                      </w:r>
                      <w:r>
                        <w:rPr>
                          <w:color w:val="B92020"/>
                        </w:rPr>
                        <w:t>'sepal-width'</w:t>
                      </w:r>
                      <w:r>
                        <w:rPr>
                          <w:color w:val="0054AA"/>
                        </w:rPr>
                        <w:t>, </w:t>
                      </w:r>
                      <w:r>
                        <w:rPr>
                          <w:color w:val="B92020"/>
                        </w:rPr>
                        <w:t>'petal-length'</w:t>
                      </w:r>
                      <w:r>
                        <w:rPr>
                          <w:color w:val="0054AA"/>
                        </w:rPr>
                        <w:t>, </w:t>
                      </w:r>
                      <w:r>
                        <w:rPr>
                          <w:color w:val="B92020"/>
                        </w:rPr>
                        <w:t>'petal-width'</w:t>
                      </w:r>
                      <w:r>
                        <w:rPr>
                          <w:color w:val="0054AA"/>
                        </w:rPr>
                        <w:t>, </w:t>
                      </w:r>
                      <w:r>
                        <w:rPr>
                          <w:color w:val="B92020"/>
                        </w:rPr>
                        <w:t>'Class'</w:t>
                      </w:r>
                      <w:r>
                        <w:rPr>
                          <w:color w:val="0054AA"/>
                        </w:rPr>
                        <w:t>] </w:t>
                      </w:r>
                      <w:r>
                        <w:rPr>
                          <w:color w:val="202020"/>
                        </w:rPr>
                        <w:t>dataset </w:t>
                      </w:r>
                      <w:r>
                        <w:rPr>
                          <w:b/>
                          <w:color w:val="AA21FF"/>
                        </w:rPr>
                        <w:t>= </w:t>
                      </w:r>
                      <w:r>
                        <w:rPr>
                          <w:color w:val="202020"/>
                        </w:rPr>
                        <w:t>pd</w:t>
                      </w:r>
                      <w:r>
                        <w:rPr>
                          <w:b/>
                          <w:color w:val="AA21FF"/>
                        </w:rPr>
                        <w:t>.</w:t>
                      </w:r>
                      <w:r>
                        <w:rPr>
                          <w:color w:val="202020"/>
                        </w:rPr>
                        <w:t>read_csv</w:t>
                      </w:r>
                      <w:r>
                        <w:rPr>
                          <w:color w:val="0054AA"/>
                        </w:rPr>
                        <w:t>(</w:t>
                      </w:r>
                      <w:r>
                        <w:rPr>
                          <w:color w:val="202020"/>
                        </w:rPr>
                        <w:t>url</w:t>
                      </w:r>
                      <w:r>
                        <w:rPr>
                          <w:color w:val="0054AA"/>
                        </w:rPr>
                        <w:t>, </w:t>
                      </w:r>
                      <w:r>
                        <w:rPr>
                          <w:color w:val="202020"/>
                        </w:rPr>
                        <w:t>names</w:t>
                      </w:r>
                      <w:r>
                        <w:rPr>
                          <w:b/>
                          <w:color w:val="AA21FF"/>
                        </w:rPr>
                        <w:t>=</w:t>
                      </w:r>
                      <w:r>
                        <w:rPr>
                          <w:color w:val="202020"/>
                        </w:rPr>
                        <w:t>names</w:t>
                      </w:r>
                      <w:r>
                        <w:rPr>
                          <w:color w:val="0054AA"/>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[23]:</w:t>
      </w:r>
    </w:p>
    <w:p>
      <w:pPr>
        <w:pStyle w:val="BodyText"/>
      </w:pPr>
    </w:p>
    <w:p>
      <w:pPr>
        <w:pStyle w:val="BodyText"/>
      </w:pPr>
    </w:p>
    <w:p>
      <w:pPr>
        <w:pStyle w:val="BodyText"/>
        <w:spacing w:before="175"/>
      </w:pPr>
    </w:p>
    <w:p>
      <w:pPr>
        <w:pStyle w:val="BodyText"/>
        <w:ind w:left="157"/>
      </w:pPr>
      <w:r>
        <w:rPr/>
        <mc:AlternateContent>
          <mc:Choice Requires="wps">
            <w:drawing>
              <wp:anchor distT="0" distB="0" distL="0" distR="0" allowOverlap="1" layoutInCell="1" locked="0" behindDoc="0" simplePos="0" relativeHeight="15736832">
                <wp:simplePos x="0" y="0"/>
                <wp:positionH relativeFrom="page">
                  <wp:posOffset>1303337</wp:posOffset>
                </wp:positionH>
                <wp:positionV relativeFrom="paragraph">
                  <wp:posOffset>-64991</wp:posOffset>
                </wp:positionV>
                <wp:extent cx="5676900" cy="26670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spacing w:val="-2"/>
                              </w:rPr>
                              <w:t>dataset</w:t>
                            </w:r>
                            <w:r>
                              <w:rPr>
                                <w:b/>
                                <w:color w:val="AA21FF"/>
                                <w:spacing w:val="-2"/>
                              </w:rPr>
                              <w:t>.</w:t>
                            </w:r>
                            <w:r>
                              <w:rPr>
                                <w:color w:val="202020"/>
                                <w:spacing w:val="-2"/>
                              </w:rPr>
                              <w:t>head</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117441pt;width:447pt;height:21pt;mso-position-horizontal-relative:page;mso-position-vertical-relative:paragraph;z-index:15736832" type="#_x0000_t202" id="docshape26" filled="true" fillcolor="#f5f5f5" stroked="true" strokeweight=".75pt" strokecolor="#dfdfdf">
                <v:textbox inset="0,0,0,0">
                  <w:txbxContent>
                    <w:p>
                      <w:pPr>
                        <w:pStyle w:val="BodyText"/>
                        <w:spacing w:before="80"/>
                        <w:ind w:left="77"/>
                        <w:rPr>
                          <w:color w:val="000000"/>
                        </w:rPr>
                      </w:pPr>
                      <w:r>
                        <w:rPr>
                          <w:color w:val="202020"/>
                          <w:spacing w:val="-2"/>
                        </w:rPr>
                        <w:t>dataset</w:t>
                      </w:r>
                      <w:r>
                        <w:rPr>
                          <w:b/>
                          <w:color w:val="AA21FF"/>
                          <w:spacing w:val="-2"/>
                        </w:rPr>
                        <w:t>.</w:t>
                      </w:r>
                      <w:r>
                        <w:rPr>
                          <w:color w:val="202020"/>
                          <w:spacing w:val="-2"/>
                        </w:rPr>
                        <w:t>head</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[24]:</w:t>
      </w:r>
    </w:p>
    <w:p>
      <w:pPr>
        <w:pStyle w:val="BodyText"/>
        <w:spacing w:before="34"/>
        <w:rPr>
          <w:sz w:val="20"/>
        </w:rPr>
      </w:pP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98"/>
        <w:gridCol w:w="1518"/>
        <w:gridCol w:w="1172"/>
        <w:gridCol w:w="1227"/>
        <w:gridCol w:w="1164"/>
        <w:gridCol w:w="993"/>
      </w:tblGrid>
      <w:tr>
        <w:trPr>
          <w:trHeight w:val="329" w:hRule="atLeast"/>
        </w:trPr>
        <w:tc>
          <w:tcPr>
            <w:tcW w:w="998" w:type="dxa"/>
          </w:tcPr>
          <w:p>
            <w:pPr>
              <w:pStyle w:val="TableParagraph"/>
              <w:spacing w:before="19"/>
              <w:ind w:left="50"/>
              <w:jc w:val="left"/>
              <w:rPr>
                <w:sz w:val="19"/>
              </w:rPr>
            </w:pPr>
            <w:r>
              <w:rPr>
                <w:color w:val="616161"/>
                <w:spacing w:val="-2"/>
                <w:sz w:val="19"/>
              </w:rPr>
              <w:t>Out[24]:</w:t>
            </w:r>
          </w:p>
        </w:tc>
        <w:tc>
          <w:tcPr>
            <w:tcW w:w="1518" w:type="dxa"/>
            <w:tcBorders>
              <w:bottom w:val="single" w:sz="6" w:space="0" w:color="BDBDBD"/>
            </w:tcBorders>
          </w:tcPr>
          <w:p>
            <w:pPr>
              <w:pStyle w:val="TableParagraph"/>
              <w:ind w:right="88"/>
              <w:rPr>
                <w:rFonts w:ascii="Segoe UI"/>
                <w:b/>
                <w:sz w:val="18"/>
              </w:rPr>
            </w:pPr>
            <w:r>
              <w:rPr>
                <w:rFonts w:ascii="Segoe UI"/>
                <w:b/>
                <w:spacing w:val="-2"/>
                <w:sz w:val="18"/>
              </w:rPr>
              <w:t>sepal-length</w:t>
            </w:r>
          </w:p>
        </w:tc>
        <w:tc>
          <w:tcPr>
            <w:tcW w:w="1172" w:type="dxa"/>
            <w:tcBorders>
              <w:bottom w:val="single" w:sz="6" w:space="0" w:color="BDBDBD"/>
            </w:tcBorders>
          </w:tcPr>
          <w:p>
            <w:pPr>
              <w:pStyle w:val="TableParagraph"/>
              <w:ind w:right="88"/>
              <w:rPr>
                <w:rFonts w:ascii="Segoe UI"/>
                <w:b/>
                <w:sz w:val="18"/>
              </w:rPr>
            </w:pPr>
            <w:r>
              <w:rPr>
                <w:rFonts w:ascii="Segoe UI"/>
                <w:b/>
                <w:spacing w:val="-2"/>
                <w:sz w:val="18"/>
              </w:rPr>
              <w:t>sepal-width</w:t>
            </w:r>
          </w:p>
        </w:tc>
        <w:tc>
          <w:tcPr>
            <w:tcW w:w="1227" w:type="dxa"/>
            <w:tcBorders>
              <w:bottom w:val="single" w:sz="6" w:space="0" w:color="BDBDBD"/>
            </w:tcBorders>
          </w:tcPr>
          <w:p>
            <w:pPr>
              <w:pStyle w:val="TableParagraph"/>
              <w:ind w:right="87"/>
              <w:rPr>
                <w:rFonts w:ascii="Segoe UI"/>
                <w:b/>
                <w:sz w:val="18"/>
              </w:rPr>
            </w:pPr>
            <w:r>
              <w:rPr>
                <w:rFonts w:ascii="Segoe UI"/>
                <w:b/>
                <w:sz w:val="18"/>
              </w:rPr>
              <w:t>petal-</w:t>
            </w:r>
            <w:r>
              <w:rPr>
                <w:rFonts w:ascii="Segoe UI"/>
                <w:b/>
                <w:spacing w:val="-2"/>
                <w:sz w:val="18"/>
              </w:rPr>
              <w:t>length</w:t>
            </w:r>
          </w:p>
        </w:tc>
        <w:tc>
          <w:tcPr>
            <w:tcW w:w="1164" w:type="dxa"/>
            <w:tcBorders>
              <w:bottom w:val="single" w:sz="6" w:space="0" w:color="BDBDBD"/>
            </w:tcBorders>
          </w:tcPr>
          <w:p>
            <w:pPr>
              <w:pStyle w:val="TableParagraph"/>
              <w:ind w:right="87"/>
              <w:rPr>
                <w:rFonts w:ascii="Segoe UI"/>
                <w:b/>
                <w:sz w:val="18"/>
              </w:rPr>
            </w:pPr>
            <w:r>
              <w:rPr>
                <w:rFonts w:ascii="Segoe UI"/>
                <w:b/>
                <w:sz w:val="18"/>
              </w:rPr>
              <w:t>petal-</w:t>
            </w:r>
            <w:r>
              <w:rPr>
                <w:rFonts w:ascii="Segoe UI"/>
                <w:b/>
                <w:spacing w:val="-2"/>
                <w:sz w:val="18"/>
              </w:rPr>
              <w:t>width</w:t>
            </w:r>
          </w:p>
        </w:tc>
        <w:tc>
          <w:tcPr>
            <w:tcW w:w="993" w:type="dxa"/>
            <w:tcBorders>
              <w:bottom w:val="single" w:sz="6" w:space="0" w:color="BDBDBD"/>
            </w:tcBorders>
          </w:tcPr>
          <w:p>
            <w:pPr>
              <w:pStyle w:val="TableParagraph"/>
              <w:ind w:right="93"/>
              <w:rPr>
                <w:rFonts w:ascii="Segoe UI"/>
                <w:b/>
                <w:sz w:val="18"/>
              </w:rPr>
            </w:pPr>
            <w:r>
              <w:rPr>
                <w:rFonts w:ascii="Segoe UI"/>
                <w:b/>
                <w:spacing w:val="-2"/>
                <w:sz w:val="18"/>
              </w:rPr>
              <w:t>Class</w:t>
            </w:r>
          </w:p>
        </w:tc>
      </w:tr>
      <w:tr>
        <w:trPr>
          <w:trHeight w:val="420" w:hRule="atLeast"/>
        </w:trPr>
        <w:tc>
          <w:tcPr>
            <w:tcW w:w="998" w:type="dxa"/>
          </w:tcPr>
          <w:p>
            <w:pPr>
              <w:pStyle w:val="TableParagraph"/>
              <w:jc w:val="left"/>
              <w:rPr>
                <w:rFonts w:ascii="Times New Roman"/>
                <w:sz w:val="20"/>
              </w:rPr>
            </w:pPr>
          </w:p>
        </w:tc>
        <w:tc>
          <w:tcPr>
            <w:tcW w:w="1518" w:type="dxa"/>
            <w:tcBorders>
              <w:top w:val="single" w:sz="6" w:space="0" w:color="BDBDBD"/>
            </w:tcBorders>
          </w:tcPr>
          <w:p>
            <w:pPr>
              <w:pStyle w:val="TableParagraph"/>
              <w:tabs>
                <w:tab w:pos="1104" w:val="left" w:leader="none"/>
              </w:tabs>
              <w:spacing w:before="90"/>
              <w:ind w:right="88"/>
              <w:rPr>
                <w:rFonts w:ascii="Segoe UI"/>
                <w:sz w:val="18"/>
              </w:rPr>
            </w:pPr>
            <w:r>
              <w:rPr>
                <w:rFonts w:ascii="Segoe UI"/>
                <w:b/>
                <w:spacing w:val="-10"/>
                <w:sz w:val="18"/>
              </w:rPr>
              <w:t>0</w:t>
            </w:r>
            <w:r>
              <w:rPr>
                <w:rFonts w:ascii="Segoe UI"/>
                <w:b/>
                <w:sz w:val="18"/>
              </w:rPr>
              <w:tab/>
            </w:r>
            <w:r>
              <w:rPr>
                <w:rFonts w:ascii="Segoe UI"/>
                <w:spacing w:val="-5"/>
                <w:sz w:val="18"/>
              </w:rPr>
              <w:t>5.1</w:t>
            </w:r>
          </w:p>
        </w:tc>
        <w:tc>
          <w:tcPr>
            <w:tcW w:w="1172" w:type="dxa"/>
            <w:tcBorders>
              <w:top w:val="single" w:sz="6" w:space="0" w:color="BDBDBD"/>
            </w:tcBorders>
          </w:tcPr>
          <w:p>
            <w:pPr>
              <w:pStyle w:val="TableParagraph"/>
              <w:spacing w:before="90"/>
              <w:ind w:right="88"/>
              <w:rPr>
                <w:rFonts w:ascii="Segoe UI"/>
                <w:sz w:val="18"/>
              </w:rPr>
            </w:pPr>
            <w:r>
              <w:rPr>
                <w:rFonts w:ascii="Segoe UI"/>
                <w:spacing w:val="-5"/>
                <w:sz w:val="18"/>
              </w:rPr>
              <w:t>3.5</w:t>
            </w:r>
          </w:p>
        </w:tc>
        <w:tc>
          <w:tcPr>
            <w:tcW w:w="1227" w:type="dxa"/>
            <w:tcBorders>
              <w:top w:val="single" w:sz="6" w:space="0" w:color="BDBDBD"/>
            </w:tcBorders>
          </w:tcPr>
          <w:p>
            <w:pPr>
              <w:pStyle w:val="TableParagraph"/>
              <w:spacing w:before="90"/>
              <w:ind w:right="87"/>
              <w:rPr>
                <w:rFonts w:ascii="Segoe UI"/>
                <w:sz w:val="18"/>
              </w:rPr>
            </w:pPr>
            <w:r>
              <w:rPr>
                <w:rFonts w:ascii="Segoe UI"/>
                <w:spacing w:val="-5"/>
                <w:sz w:val="18"/>
              </w:rPr>
              <w:t>1.4</w:t>
            </w:r>
          </w:p>
        </w:tc>
        <w:tc>
          <w:tcPr>
            <w:tcW w:w="1164" w:type="dxa"/>
            <w:tcBorders>
              <w:top w:val="single" w:sz="6" w:space="0" w:color="BDBDBD"/>
            </w:tcBorders>
          </w:tcPr>
          <w:p>
            <w:pPr>
              <w:pStyle w:val="TableParagraph"/>
              <w:spacing w:before="90"/>
              <w:ind w:right="87"/>
              <w:rPr>
                <w:rFonts w:ascii="Segoe UI"/>
                <w:sz w:val="18"/>
              </w:rPr>
            </w:pPr>
            <w:r>
              <w:rPr>
                <w:rFonts w:ascii="Segoe UI"/>
                <w:spacing w:val="-5"/>
                <w:sz w:val="18"/>
              </w:rPr>
              <w:t>0.2</w:t>
            </w:r>
          </w:p>
        </w:tc>
        <w:tc>
          <w:tcPr>
            <w:tcW w:w="993" w:type="dxa"/>
            <w:tcBorders>
              <w:top w:val="single" w:sz="6" w:space="0" w:color="BDBDBD"/>
            </w:tcBorders>
          </w:tcPr>
          <w:p>
            <w:pPr>
              <w:pStyle w:val="TableParagraph"/>
              <w:spacing w:before="90"/>
              <w:ind w:right="93"/>
              <w:rPr>
                <w:rFonts w:ascii="Segoe UI"/>
                <w:sz w:val="18"/>
              </w:rPr>
            </w:pPr>
            <w:r>
              <w:rPr>
                <w:rFonts w:ascii="Segoe UI"/>
                <w:sz w:val="18"/>
              </w:rPr>
              <w:t>Iris-</w:t>
            </w:r>
            <w:r>
              <w:rPr>
                <w:rFonts w:ascii="Segoe UI"/>
                <w:spacing w:val="-2"/>
                <w:sz w:val="18"/>
              </w:rPr>
              <w:t>setosa</w:t>
            </w:r>
          </w:p>
        </w:tc>
      </w:tr>
      <w:tr>
        <w:trPr>
          <w:trHeight w:val="420" w:hRule="atLeast"/>
        </w:trPr>
        <w:tc>
          <w:tcPr>
            <w:tcW w:w="998" w:type="dxa"/>
          </w:tcPr>
          <w:p>
            <w:pPr>
              <w:pStyle w:val="TableParagraph"/>
              <w:jc w:val="left"/>
              <w:rPr>
                <w:rFonts w:ascii="Times New Roman"/>
                <w:sz w:val="20"/>
              </w:rPr>
            </w:pPr>
          </w:p>
        </w:tc>
        <w:tc>
          <w:tcPr>
            <w:tcW w:w="1518" w:type="dxa"/>
            <w:shd w:val="clear" w:color="auto" w:fill="F5F5F5"/>
          </w:tcPr>
          <w:p>
            <w:pPr>
              <w:pStyle w:val="TableParagraph"/>
              <w:tabs>
                <w:tab w:pos="1104" w:val="left" w:leader="none"/>
              </w:tabs>
              <w:spacing w:before="90"/>
              <w:ind w:right="88"/>
              <w:rPr>
                <w:rFonts w:ascii="Segoe UI"/>
                <w:sz w:val="18"/>
              </w:rPr>
            </w:pPr>
            <w:r>
              <w:rPr>
                <w:rFonts w:ascii="Segoe UI"/>
                <w:b/>
                <w:spacing w:val="-10"/>
                <w:sz w:val="18"/>
              </w:rPr>
              <w:t>1</w:t>
            </w:r>
            <w:r>
              <w:rPr>
                <w:rFonts w:ascii="Segoe UI"/>
                <w:b/>
                <w:sz w:val="18"/>
              </w:rPr>
              <w:tab/>
            </w:r>
            <w:r>
              <w:rPr>
                <w:rFonts w:ascii="Segoe UI"/>
                <w:spacing w:val="-5"/>
                <w:sz w:val="18"/>
              </w:rPr>
              <w:t>4.9</w:t>
            </w:r>
          </w:p>
        </w:tc>
        <w:tc>
          <w:tcPr>
            <w:tcW w:w="1172" w:type="dxa"/>
            <w:shd w:val="clear" w:color="auto" w:fill="F5F5F5"/>
          </w:tcPr>
          <w:p>
            <w:pPr>
              <w:pStyle w:val="TableParagraph"/>
              <w:spacing w:before="90"/>
              <w:ind w:right="88"/>
              <w:rPr>
                <w:rFonts w:ascii="Segoe UI"/>
                <w:sz w:val="18"/>
              </w:rPr>
            </w:pPr>
            <w:r>
              <w:rPr>
                <w:rFonts w:ascii="Segoe UI"/>
                <w:spacing w:val="-5"/>
                <w:sz w:val="18"/>
              </w:rPr>
              <w:t>3.0</w:t>
            </w:r>
          </w:p>
        </w:tc>
        <w:tc>
          <w:tcPr>
            <w:tcW w:w="1227" w:type="dxa"/>
            <w:shd w:val="clear" w:color="auto" w:fill="F5F5F5"/>
          </w:tcPr>
          <w:p>
            <w:pPr>
              <w:pStyle w:val="TableParagraph"/>
              <w:spacing w:before="90"/>
              <w:ind w:right="87"/>
              <w:rPr>
                <w:rFonts w:ascii="Segoe UI"/>
                <w:sz w:val="18"/>
              </w:rPr>
            </w:pPr>
            <w:r>
              <w:rPr>
                <w:rFonts w:ascii="Segoe UI"/>
                <w:spacing w:val="-5"/>
                <w:sz w:val="18"/>
              </w:rPr>
              <w:t>1.4</w:t>
            </w:r>
          </w:p>
        </w:tc>
        <w:tc>
          <w:tcPr>
            <w:tcW w:w="1164" w:type="dxa"/>
            <w:shd w:val="clear" w:color="auto" w:fill="F5F5F5"/>
          </w:tcPr>
          <w:p>
            <w:pPr>
              <w:pStyle w:val="TableParagraph"/>
              <w:spacing w:before="90"/>
              <w:ind w:right="87"/>
              <w:rPr>
                <w:rFonts w:ascii="Segoe UI"/>
                <w:sz w:val="18"/>
              </w:rPr>
            </w:pPr>
            <w:r>
              <w:rPr>
                <w:rFonts w:ascii="Segoe UI"/>
                <w:spacing w:val="-5"/>
                <w:sz w:val="18"/>
              </w:rPr>
              <w:t>0.2</w:t>
            </w:r>
          </w:p>
        </w:tc>
        <w:tc>
          <w:tcPr>
            <w:tcW w:w="993" w:type="dxa"/>
            <w:shd w:val="clear" w:color="auto" w:fill="F5F5F5"/>
          </w:tcPr>
          <w:p>
            <w:pPr>
              <w:pStyle w:val="TableParagraph"/>
              <w:spacing w:before="90"/>
              <w:ind w:right="93"/>
              <w:rPr>
                <w:rFonts w:ascii="Segoe UI"/>
                <w:sz w:val="18"/>
              </w:rPr>
            </w:pPr>
            <w:r>
              <w:rPr>
                <w:rFonts w:ascii="Segoe UI"/>
                <w:sz w:val="18"/>
              </w:rPr>
              <w:t>Iris-</w:t>
            </w:r>
            <w:r>
              <w:rPr>
                <w:rFonts w:ascii="Segoe UI"/>
                <w:spacing w:val="-2"/>
                <w:sz w:val="18"/>
              </w:rPr>
              <w:t>setosa</w:t>
            </w:r>
          </w:p>
        </w:tc>
      </w:tr>
      <w:tr>
        <w:trPr>
          <w:trHeight w:val="420" w:hRule="atLeast"/>
        </w:trPr>
        <w:tc>
          <w:tcPr>
            <w:tcW w:w="998" w:type="dxa"/>
          </w:tcPr>
          <w:p>
            <w:pPr>
              <w:pStyle w:val="TableParagraph"/>
              <w:jc w:val="left"/>
              <w:rPr>
                <w:rFonts w:ascii="Times New Roman"/>
                <w:sz w:val="20"/>
              </w:rPr>
            </w:pPr>
          </w:p>
        </w:tc>
        <w:tc>
          <w:tcPr>
            <w:tcW w:w="1518" w:type="dxa"/>
          </w:tcPr>
          <w:p>
            <w:pPr>
              <w:pStyle w:val="TableParagraph"/>
              <w:tabs>
                <w:tab w:pos="1104" w:val="left" w:leader="none"/>
              </w:tabs>
              <w:spacing w:before="90"/>
              <w:ind w:right="88"/>
              <w:rPr>
                <w:rFonts w:ascii="Segoe UI"/>
                <w:sz w:val="18"/>
              </w:rPr>
            </w:pPr>
            <w:r>
              <w:rPr>
                <w:rFonts w:ascii="Segoe UI"/>
                <w:b/>
                <w:spacing w:val="-10"/>
                <w:sz w:val="18"/>
              </w:rPr>
              <w:t>2</w:t>
            </w:r>
            <w:r>
              <w:rPr>
                <w:rFonts w:ascii="Segoe UI"/>
                <w:b/>
                <w:sz w:val="18"/>
              </w:rPr>
              <w:tab/>
            </w:r>
            <w:r>
              <w:rPr>
                <w:rFonts w:ascii="Segoe UI"/>
                <w:spacing w:val="-5"/>
                <w:sz w:val="18"/>
              </w:rPr>
              <w:t>4.7</w:t>
            </w:r>
          </w:p>
        </w:tc>
        <w:tc>
          <w:tcPr>
            <w:tcW w:w="1172" w:type="dxa"/>
          </w:tcPr>
          <w:p>
            <w:pPr>
              <w:pStyle w:val="TableParagraph"/>
              <w:spacing w:before="90"/>
              <w:ind w:right="88"/>
              <w:rPr>
                <w:rFonts w:ascii="Segoe UI"/>
                <w:sz w:val="18"/>
              </w:rPr>
            </w:pPr>
            <w:r>
              <w:rPr>
                <w:rFonts w:ascii="Segoe UI"/>
                <w:spacing w:val="-5"/>
                <w:sz w:val="18"/>
              </w:rPr>
              <w:t>3.2</w:t>
            </w:r>
          </w:p>
        </w:tc>
        <w:tc>
          <w:tcPr>
            <w:tcW w:w="1227" w:type="dxa"/>
          </w:tcPr>
          <w:p>
            <w:pPr>
              <w:pStyle w:val="TableParagraph"/>
              <w:spacing w:before="90"/>
              <w:ind w:right="87"/>
              <w:rPr>
                <w:rFonts w:ascii="Segoe UI"/>
                <w:sz w:val="18"/>
              </w:rPr>
            </w:pPr>
            <w:r>
              <w:rPr>
                <w:rFonts w:ascii="Segoe UI"/>
                <w:spacing w:val="-5"/>
                <w:sz w:val="18"/>
              </w:rPr>
              <w:t>1.3</w:t>
            </w:r>
          </w:p>
        </w:tc>
        <w:tc>
          <w:tcPr>
            <w:tcW w:w="1164" w:type="dxa"/>
          </w:tcPr>
          <w:p>
            <w:pPr>
              <w:pStyle w:val="TableParagraph"/>
              <w:spacing w:before="90"/>
              <w:ind w:right="87"/>
              <w:rPr>
                <w:rFonts w:ascii="Segoe UI"/>
                <w:sz w:val="18"/>
              </w:rPr>
            </w:pPr>
            <w:r>
              <w:rPr>
                <w:rFonts w:ascii="Segoe UI"/>
                <w:spacing w:val="-5"/>
                <w:sz w:val="18"/>
              </w:rPr>
              <w:t>0.2</w:t>
            </w:r>
          </w:p>
        </w:tc>
        <w:tc>
          <w:tcPr>
            <w:tcW w:w="993" w:type="dxa"/>
          </w:tcPr>
          <w:p>
            <w:pPr>
              <w:pStyle w:val="TableParagraph"/>
              <w:spacing w:before="90"/>
              <w:ind w:right="93"/>
              <w:rPr>
                <w:rFonts w:ascii="Segoe UI"/>
                <w:sz w:val="18"/>
              </w:rPr>
            </w:pPr>
            <w:r>
              <w:rPr>
                <w:rFonts w:ascii="Segoe UI"/>
                <w:sz w:val="18"/>
              </w:rPr>
              <w:t>Iris-</w:t>
            </w:r>
            <w:r>
              <w:rPr>
                <w:rFonts w:ascii="Segoe UI"/>
                <w:spacing w:val="-2"/>
                <w:sz w:val="18"/>
              </w:rPr>
              <w:t>setosa</w:t>
            </w:r>
          </w:p>
        </w:tc>
      </w:tr>
      <w:tr>
        <w:trPr>
          <w:trHeight w:val="420" w:hRule="atLeast"/>
        </w:trPr>
        <w:tc>
          <w:tcPr>
            <w:tcW w:w="998" w:type="dxa"/>
          </w:tcPr>
          <w:p>
            <w:pPr>
              <w:pStyle w:val="TableParagraph"/>
              <w:jc w:val="left"/>
              <w:rPr>
                <w:rFonts w:ascii="Times New Roman"/>
                <w:sz w:val="20"/>
              </w:rPr>
            </w:pPr>
          </w:p>
        </w:tc>
        <w:tc>
          <w:tcPr>
            <w:tcW w:w="1518" w:type="dxa"/>
            <w:shd w:val="clear" w:color="auto" w:fill="F5F5F5"/>
          </w:tcPr>
          <w:p>
            <w:pPr>
              <w:pStyle w:val="TableParagraph"/>
              <w:tabs>
                <w:tab w:pos="1104" w:val="left" w:leader="none"/>
              </w:tabs>
              <w:spacing w:before="90"/>
              <w:ind w:right="88"/>
              <w:rPr>
                <w:rFonts w:ascii="Segoe UI"/>
                <w:sz w:val="18"/>
              </w:rPr>
            </w:pPr>
            <w:r>
              <w:rPr>
                <w:rFonts w:ascii="Segoe UI"/>
                <w:b/>
                <w:spacing w:val="-10"/>
                <w:sz w:val="18"/>
              </w:rPr>
              <w:t>3</w:t>
            </w:r>
            <w:r>
              <w:rPr>
                <w:rFonts w:ascii="Segoe UI"/>
                <w:b/>
                <w:sz w:val="18"/>
              </w:rPr>
              <w:tab/>
            </w:r>
            <w:r>
              <w:rPr>
                <w:rFonts w:ascii="Segoe UI"/>
                <w:spacing w:val="-5"/>
                <w:sz w:val="18"/>
              </w:rPr>
              <w:t>4.6</w:t>
            </w:r>
          </w:p>
        </w:tc>
        <w:tc>
          <w:tcPr>
            <w:tcW w:w="1172" w:type="dxa"/>
            <w:shd w:val="clear" w:color="auto" w:fill="F5F5F5"/>
          </w:tcPr>
          <w:p>
            <w:pPr>
              <w:pStyle w:val="TableParagraph"/>
              <w:spacing w:before="90"/>
              <w:ind w:right="88"/>
              <w:rPr>
                <w:rFonts w:ascii="Segoe UI"/>
                <w:sz w:val="18"/>
              </w:rPr>
            </w:pPr>
            <w:r>
              <w:rPr>
                <w:rFonts w:ascii="Segoe UI"/>
                <w:spacing w:val="-5"/>
                <w:sz w:val="18"/>
              </w:rPr>
              <w:t>3.1</w:t>
            </w:r>
          </w:p>
        </w:tc>
        <w:tc>
          <w:tcPr>
            <w:tcW w:w="1227" w:type="dxa"/>
            <w:shd w:val="clear" w:color="auto" w:fill="F5F5F5"/>
          </w:tcPr>
          <w:p>
            <w:pPr>
              <w:pStyle w:val="TableParagraph"/>
              <w:spacing w:before="90"/>
              <w:ind w:right="87"/>
              <w:rPr>
                <w:rFonts w:ascii="Segoe UI"/>
                <w:sz w:val="18"/>
              </w:rPr>
            </w:pPr>
            <w:r>
              <w:rPr>
                <w:rFonts w:ascii="Segoe UI"/>
                <w:spacing w:val="-5"/>
                <w:sz w:val="18"/>
              </w:rPr>
              <w:t>1.5</w:t>
            </w:r>
          </w:p>
        </w:tc>
        <w:tc>
          <w:tcPr>
            <w:tcW w:w="1164" w:type="dxa"/>
            <w:shd w:val="clear" w:color="auto" w:fill="F5F5F5"/>
          </w:tcPr>
          <w:p>
            <w:pPr>
              <w:pStyle w:val="TableParagraph"/>
              <w:spacing w:before="90"/>
              <w:ind w:right="87"/>
              <w:rPr>
                <w:rFonts w:ascii="Segoe UI"/>
                <w:sz w:val="18"/>
              </w:rPr>
            </w:pPr>
            <w:r>
              <w:rPr>
                <w:rFonts w:ascii="Segoe UI"/>
                <w:spacing w:val="-5"/>
                <w:sz w:val="18"/>
              </w:rPr>
              <w:t>0.2</w:t>
            </w:r>
          </w:p>
        </w:tc>
        <w:tc>
          <w:tcPr>
            <w:tcW w:w="993" w:type="dxa"/>
            <w:shd w:val="clear" w:color="auto" w:fill="F5F5F5"/>
          </w:tcPr>
          <w:p>
            <w:pPr>
              <w:pStyle w:val="TableParagraph"/>
              <w:spacing w:before="90"/>
              <w:ind w:right="93"/>
              <w:rPr>
                <w:rFonts w:ascii="Segoe UI"/>
                <w:sz w:val="18"/>
              </w:rPr>
            </w:pPr>
            <w:r>
              <w:rPr>
                <w:rFonts w:ascii="Segoe UI"/>
                <w:sz w:val="18"/>
              </w:rPr>
              <w:t>Iris-</w:t>
            </w:r>
            <w:r>
              <w:rPr>
                <w:rFonts w:ascii="Segoe UI"/>
                <w:spacing w:val="-2"/>
                <w:sz w:val="18"/>
              </w:rPr>
              <w:t>setosa</w:t>
            </w:r>
          </w:p>
        </w:tc>
      </w:tr>
      <w:tr>
        <w:trPr>
          <w:trHeight w:val="330" w:hRule="atLeast"/>
        </w:trPr>
        <w:tc>
          <w:tcPr>
            <w:tcW w:w="998" w:type="dxa"/>
          </w:tcPr>
          <w:p>
            <w:pPr>
              <w:pStyle w:val="TableParagraph"/>
              <w:jc w:val="left"/>
              <w:rPr>
                <w:rFonts w:ascii="Times New Roman"/>
                <w:sz w:val="20"/>
              </w:rPr>
            </w:pPr>
          </w:p>
        </w:tc>
        <w:tc>
          <w:tcPr>
            <w:tcW w:w="1518" w:type="dxa"/>
          </w:tcPr>
          <w:p>
            <w:pPr>
              <w:pStyle w:val="TableParagraph"/>
              <w:tabs>
                <w:tab w:pos="1104" w:val="left" w:leader="none"/>
              </w:tabs>
              <w:spacing w:line="219" w:lineRule="exact" w:before="90"/>
              <w:ind w:right="88"/>
              <w:rPr>
                <w:rFonts w:ascii="Segoe UI"/>
                <w:sz w:val="18"/>
              </w:rPr>
            </w:pPr>
            <w:r>
              <w:rPr>
                <w:rFonts w:ascii="Segoe UI"/>
                <w:b/>
                <w:spacing w:val="-10"/>
                <w:sz w:val="18"/>
              </w:rPr>
              <w:t>4</w:t>
            </w:r>
            <w:r>
              <w:rPr>
                <w:rFonts w:ascii="Segoe UI"/>
                <w:b/>
                <w:sz w:val="18"/>
              </w:rPr>
              <w:tab/>
            </w:r>
            <w:r>
              <w:rPr>
                <w:rFonts w:ascii="Segoe UI"/>
                <w:spacing w:val="-5"/>
                <w:sz w:val="18"/>
              </w:rPr>
              <w:t>5.0</w:t>
            </w:r>
          </w:p>
        </w:tc>
        <w:tc>
          <w:tcPr>
            <w:tcW w:w="1172" w:type="dxa"/>
          </w:tcPr>
          <w:p>
            <w:pPr>
              <w:pStyle w:val="TableParagraph"/>
              <w:spacing w:line="219" w:lineRule="exact" w:before="90"/>
              <w:ind w:right="88"/>
              <w:rPr>
                <w:rFonts w:ascii="Segoe UI"/>
                <w:sz w:val="18"/>
              </w:rPr>
            </w:pPr>
            <w:r>
              <w:rPr>
                <w:rFonts w:ascii="Segoe UI"/>
                <w:spacing w:val="-5"/>
                <w:sz w:val="18"/>
              </w:rPr>
              <w:t>3.6</w:t>
            </w:r>
          </w:p>
        </w:tc>
        <w:tc>
          <w:tcPr>
            <w:tcW w:w="1227" w:type="dxa"/>
          </w:tcPr>
          <w:p>
            <w:pPr>
              <w:pStyle w:val="TableParagraph"/>
              <w:spacing w:line="219" w:lineRule="exact" w:before="90"/>
              <w:ind w:right="87"/>
              <w:rPr>
                <w:rFonts w:ascii="Segoe UI"/>
                <w:sz w:val="18"/>
              </w:rPr>
            </w:pPr>
            <w:r>
              <w:rPr>
                <w:rFonts w:ascii="Segoe UI"/>
                <w:spacing w:val="-5"/>
                <w:sz w:val="18"/>
              </w:rPr>
              <w:t>1.4</w:t>
            </w:r>
          </w:p>
        </w:tc>
        <w:tc>
          <w:tcPr>
            <w:tcW w:w="1164" w:type="dxa"/>
          </w:tcPr>
          <w:p>
            <w:pPr>
              <w:pStyle w:val="TableParagraph"/>
              <w:spacing w:line="219" w:lineRule="exact" w:before="90"/>
              <w:ind w:right="87"/>
              <w:rPr>
                <w:rFonts w:ascii="Segoe UI"/>
                <w:sz w:val="18"/>
              </w:rPr>
            </w:pPr>
            <w:r>
              <w:rPr>
                <w:rFonts w:ascii="Segoe UI"/>
                <w:spacing w:val="-5"/>
                <w:sz w:val="18"/>
              </w:rPr>
              <w:t>0.2</w:t>
            </w:r>
          </w:p>
        </w:tc>
        <w:tc>
          <w:tcPr>
            <w:tcW w:w="993" w:type="dxa"/>
          </w:tcPr>
          <w:p>
            <w:pPr>
              <w:pStyle w:val="TableParagraph"/>
              <w:spacing w:line="219" w:lineRule="exact" w:before="90"/>
              <w:ind w:right="93"/>
              <w:rPr>
                <w:rFonts w:ascii="Segoe UI"/>
                <w:sz w:val="18"/>
              </w:rPr>
            </w:pPr>
            <w:r>
              <w:rPr>
                <w:rFonts w:ascii="Segoe UI"/>
                <w:sz w:val="18"/>
              </w:rPr>
              <w:t>Iris-</w:t>
            </w:r>
            <w:r>
              <w:rPr>
                <w:rFonts w:ascii="Segoe UI"/>
                <w:spacing w:val="-2"/>
                <w:sz w:val="18"/>
              </w:rPr>
              <w:t>setosa</w:t>
            </w:r>
          </w:p>
        </w:tc>
      </w:tr>
    </w:tbl>
    <w:p>
      <w:pPr>
        <w:pStyle w:val="BodyText"/>
        <w:rPr>
          <w:sz w:val="21"/>
        </w:rPr>
      </w:pPr>
    </w:p>
    <w:p>
      <w:pPr>
        <w:pStyle w:val="BodyText"/>
        <w:spacing w:before="46"/>
        <w:rPr>
          <w:sz w:val="21"/>
        </w:rPr>
      </w:pPr>
    </w:p>
    <w:p>
      <w:pPr>
        <w:spacing w:before="1"/>
        <w:ind w:left="1180" w:right="0" w:firstLine="0"/>
        <w:jc w:val="left"/>
        <w:rPr>
          <w:rFonts w:ascii="Segoe UI"/>
          <w:sz w:val="21"/>
        </w:rPr>
      </w:pPr>
      <w:r>
        <w:rPr>
          <w:rFonts w:ascii="Segoe UI"/>
          <w:spacing w:val="-2"/>
          <w:sz w:val="21"/>
        </w:rPr>
        <w:t>Preprocessing</w:t>
      </w:r>
    </w:p>
    <w:p>
      <w:pPr>
        <w:spacing w:line="297" w:lineRule="auto" w:before="260"/>
        <w:ind w:left="1180" w:right="461" w:firstLine="0"/>
        <w:jc w:val="left"/>
        <w:rPr>
          <w:rFonts w:ascii="Segoe UI"/>
          <w:sz w:val="21"/>
        </w:rPr>
      </w:pPr>
      <w:r>
        <w:rPr>
          <w:rFonts w:ascii="Segoe UI"/>
          <w:sz w:val="21"/>
        </w:rPr>
        <w:t>The</w:t>
      </w:r>
      <w:r>
        <w:rPr>
          <w:rFonts w:ascii="Segoe UI"/>
          <w:spacing w:val="-3"/>
          <w:sz w:val="21"/>
        </w:rPr>
        <w:t> </w:t>
      </w:r>
      <w:r>
        <w:rPr>
          <w:rFonts w:ascii="Segoe UI"/>
          <w:sz w:val="21"/>
        </w:rPr>
        <w:t>first</w:t>
      </w:r>
      <w:r>
        <w:rPr>
          <w:rFonts w:ascii="Segoe UI"/>
          <w:spacing w:val="-3"/>
          <w:sz w:val="21"/>
        </w:rPr>
        <w:t> </w:t>
      </w:r>
      <w:r>
        <w:rPr>
          <w:rFonts w:ascii="Segoe UI"/>
          <w:sz w:val="21"/>
        </w:rPr>
        <w:t>preprocessing</w:t>
      </w:r>
      <w:r>
        <w:rPr>
          <w:rFonts w:ascii="Segoe UI"/>
          <w:spacing w:val="-3"/>
          <w:sz w:val="21"/>
        </w:rPr>
        <w:t> </w:t>
      </w:r>
      <w:r>
        <w:rPr>
          <w:rFonts w:ascii="Segoe UI"/>
          <w:sz w:val="21"/>
        </w:rPr>
        <w:t>step</w:t>
      </w:r>
      <w:r>
        <w:rPr>
          <w:rFonts w:ascii="Segoe UI"/>
          <w:spacing w:val="-3"/>
          <w:sz w:val="21"/>
        </w:rPr>
        <w:t> </w:t>
      </w:r>
      <w:r>
        <w:rPr>
          <w:rFonts w:ascii="Segoe UI"/>
          <w:sz w:val="21"/>
        </w:rPr>
        <w:t>is</w:t>
      </w:r>
      <w:r>
        <w:rPr>
          <w:rFonts w:ascii="Segoe UI"/>
          <w:spacing w:val="-3"/>
          <w:sz w:val="21"/>
        </w:rPr>
        <w:t> </w:t>
      </w:r>
      <w:r>
        <w:rPr>
          <w:rFonts w:ascii="Segoe UI"/>
          <w:sz w:val="21"/>
        </w:rPr>
        <w:t>to</w:t>
      </w:r>
      <w:r>
        <w:rPr>
          <w:rFonts w:ascii="Segoe UI"/>
          <w:spacing w:val="-3"/>
          <w:sz w:val="21"/>
        </w:rPr>
        <w:t> </w:t>
      </w:r>
      <w:r>
        <w:rPr>
          <w:rFonts w:ascii="Segoe UI"/>
          <w:sz w:val="21"/>
        </w:rPr>
        <w:t>divide</w:t>
      </w:r>
      <w:r>
        <w:rPr>
          <w:rFonts w:ascii="Segoe UI"/>
          <w:spacing w:val="-3"/>
          <w:sz w:val="21"/>
        </w:rPr>
        <w:t> </w:t>
      </w:r>
      <w:r>
        <w:rPr>
          <w:rFonts w:ascii="Segoe UI"/>
          <w:sz w:val="21"/>
        </w:rPr>
        <w:t>the</w:t>
      </w:r>
      <w:r>
        <w:rPr>
          <w:rFonts w:ascii="Segoe UI"/>
          <w:spacing w:val="-3"/>
          <w:sz w:val="21"/>
        </w:rPr>
        <w:t> </w:t>
      </w:r>
      <w:r>
        <w:rPr>
          <w:rFonts w:ascii="Segoe UI"/>
          <w:sz w:val="21"/>
        </w:rPr>
        <w:t>dataset</w:t>
      </w:r>
      <w:r>
        <w:rPr>
          <w:rFonts w:ascii="Segoe UI"/>
          <w:spacing w:val="-3"/>
          <w:sz w:val="21"/>
        </w:rPr>
        <w:t> </w:t>
      </w:r>
      <w:r>
        <w:rPr>
          <w:rFonts w:ascii="Segoe UI"/>
          <w:sz w:val="21"/>
        </w:rPr>
        <w:t>into</w:t>
      </w:r>
      <w:r>
        <w:rPr>
          <w:rFonts w:ascii="Segoe UI"/>
          <w:spacing w:val="-3"/>
          <w:sz w:val="21"/>
        </w:rPr>
        <w:t> </w:t>
      </w:r>
      <w:r>
        <w:rPr>
          <w:rFonts w:ascii="Segoe UI"/>
          <w:sz w:val="21"/>
        </w:rPr>
        <w:t>a</w:t>
      </w:r>
      <w:r>
        <w:rPr>
          <w:rFonts w:ascii="Segoe UI"/>
          <w:spacing w:val="-3"/>
          <w:sz w:val="21"/>
        </w:rPr>
        <w:t> </w:t>
      </w:r>
      <w:r>
        <w:rPr>
          <w:rFonts w:ascii="Segoe UI"/>
          <w:sz w:val="21"/>
        </w:rPr>
        <w:t>feature</w:t>
      </w:r>
      <w:r>
        <w:rPr>
          <w:rFonts w:ascii="Segoe UI"/>
          <w:spacing w:val="-3"/>
          <w:sz w:val="21"/>
        </w:rPr>
        <w:t> </w:t>
      </w:r>
      <w:r>
        <w:rPr>
          <w:rFonts w:ascii="Segoe UI"/>
          <w:sz w:val="21"/>
        </w:rPr>
        <w:t>set</w:t>
      </w:r>
      <w:r>
        <w:rPr>
          <w:rFonts w:ascii="Segoe UI"/>
          <w:spacing w:val="-3"/>
          <w:sz w:val="21"/>
        </w:rPr>
        <w:t> </w:t>
      </w:r>
      <w:r>
        <w:rPr>
          <w:rFonts w:ascii="Segoe UI"/>
          <w:sz w:val="21"/>
        </w:rPr>
        <w:t>and</w:t>
      </w:r>
      <w:r>
        <w:rPr>
          <w:rFonts w:ascii="Segoe UI"/>
          <w:spacing w:val="-3"/>
          <w:sz w:val="21"/>
        </w:rPr>
        <w:t> </w:t>
      </w:r>
      <w:r>
        <w:rPr>
          <w:rFonts w:ascii="Segoe UI"/>
          <w:sz w:val="21"/>
        </w:rPr>
        <w:t>corresponding labels. The following script performs this task:</w:t>
      </w:r>
    </w:p>
    <w:p>
      <w:pPr>
        <w:pStyle w:val="BodyText"/>
        <w:spacing w:before="81"/>
        <w:rPr>
          <w:rFonts w:ascii="Segoe UI"/>
        </w:rPr>
      </w:pPr>
    </w:p>
    <w:p>
      <w:pPr>
        <w:pStyle w:val="BodyText"/>
        <w:spacing w:before="1"/>
        <w:ind w:left="157"/>
      </w:pPr>
      <w:r>
        <w:rPr/>
        <mc:AlternateContent>
          <mc:Choice Requires="wps">
            <w:drawing>
              <wp:anchor distT="0" distB="0" distL="0" distR="0" allowOverlap="1" layoutInCell="1" locked="0" behindDoc="0" simplePos="0" relativeHeight="15736320">
                <wp:simplePos x="0" y="0"/>
                <wp:positionH relativeFrom="page">
                  <wp:posOffset>1303337</wp:posOffset>
                </wp:positionH>
                <wp:positionV relativeFrom="paragraph">
                  <wp:posOffset>-64627</wp:posOffset>
                </wp:positionV>
                <wp:extent cx="5676900" cy="41910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5676900" cy="419100"/>
                        </a:xfrm>
                        <a:prstGeom prst="rect">
                          <a:avLst/>
                        </a:prstGeom>
                        <a:solidFill>
                          <a:srgbClr val="F5F5F5"/>
                        </a:solidFill>
                        <a:ln w="9525">
                          <a:solidFill>
                            <a:srgbClr val="DFDFDF"/>
                          </a:solidFill>
                          <a:prstDash val="solid"/>
                        </a:ln>
                      </wps:spPr>
                      <wps:txbx>
                        <w:txbxContent>
                          <w:p>
                            <w:pPr>
                              <w:pStyle w:val="BodyText"/>
                              <w:spacing w:line="276" w:lineRule="auto" w:before="80"/>
                              <w:ind w:left="77" w:right="5838"/>
                              <w:rPr>
                                <w:color w:val="000000"/>
                              </w:rPr>
                            </w:pPr>
                            <w:r>
                              <w:rPr>
                                <w:color w:val="202020"/>
                              </w:rPr>
                              <w:t>X </w:t>
                            </w:r>
                            <w:r>
                              <w:rPr>
                                <w:b/>
                                <w:color w:val="AA21FF"/>
                              </w:rPr>
                              <w:t>= </w:t>
                            </w:r>
                            <w:r>
                              <w:rPr>
                                <w:color w:val="202020"/>
                              </w:rPr>
                              <w:t>dataset</w:t>
                            </w:r>
                            <w:r>
                              <w:rPr>
                                <w:b/>
                                <w:color w:val="AA21FF"/>
                              </w:rPr>
                              <w:t>.</w:t>
                            </w:r>
                            <w:r>
                              <w:rPr>
                                <w:color w:val="202020"/>
                              </w:rPr>
                              <w:t>drop</w:t>
                            </w:r>
                            <w:r>
                              <w:rPr>
                                <w:color w:val="0054AA"/>
                              </w:rPr>
                              <w:t>(</w:t>
                            </w:r>
                            <w:r>
                              <w:rPr>
                                <w:color w:val="B92020"/>
                              </w:rPr>
                              <w:t>'Class'</w:t>
                            </w:r>
                            <w:r>
                              <w:rPr>
                                <w:color w:val="0054AA"/>
                              </w:rPr>
                              <w:t>, </w:t>
                            </w:r>
                            <w:r>
                              <w:rPr>
                                <w:color w:val="008700"/>
                              </w:rPr>
                              <w:t>1</w:t>
                            </w:r>
                            <w:r>
                              <w:rPr>
                                <w:color w:val="0054AA"/>
                              </w:rPr>
                              <w:t>) </w:t>
                            </w:r>
                            <w:r>
                              <w:rPr>
                                <w:color w:val="202020"/>
                              </w:rPr>
                              <w:t>y </w:t>
                            </w:r>
                            <w:r>
                              <w:rPr>
                                <w:b/>
                                <w:color w:val="AA21FF"/>
                              </w:rPr>
                              <w:t>= </w:t>
                            </w:r>
                            <w:r>
                              <w:rPr>
                                <w:color w:val="202020"/>
                              </w:rPr>
                              <w:t>dataset</w:t>
                            </w:r>
                            <w:r>
                              <w:rPr>
                                <w:color w:val="0054AA"/>
                              </w:rPr>
                              <w:t>[</w:t>
                            </w:r>
                            <w:r>
                              <w:rPr>
                                <w:color w:val="B92020"/>
                              </w:rPr>
                              <w:t>'Class'</w:t>
                            </w:r>
                            <w:r>
                              <w:rPr>
                                <w:color w:val="0054AA"/>
                              </w:rPr>
                              <w:t>]</w:t>
                            </w:r>
                          </w:p>
                        </w:txbxContent>
                      </wps:txbx>
                      <wps:bodyPr wrap="square" lIns="0" tIns="0" rIns="0" bIns="0" rtlCol="0">
                        <a:noAutofit/>
                      </wps:bodyPr>
                    </wps:wsp>
                  </a:graphicData>
                </a:graphic>
              </wp:anchor>
            </w:drawing>
          </mc:Choice>
          <mc:Fallback>
            <w:pict>
              <v:shape style="position:absolute;margin-left:102.625pt;margin-top:-5.088759pt;width:447pt;height:33pt;mso-position-horizontal-relative:page;mso-position-vertical-relative:paragraph;z-index:15736320" type="#_x0000_t202" id="docshape27" filled="true" fillcolor="#f5f5f5" stroked="true" strokeweight=".75pt" strokecolor="#dfdfdf">
                <v:textbox inset="0,0,0,0">
                  <w:txbxContent>
                    <w:p>
                      <w:pPr>
                        <w:pStyle w:val="BodyText"/>
                        <w:spacing w:line="276" w:lineRule="auto" w:before="80"/>
                        <w:ind w:left="77" w:right="5838"/>
                        <w:rPr>
                          <w:color w:val="000000"/>
                        </w:rPr>
                      </w:pPr>
                      <w:r>
                        <w:rPr>
                          <w:color w:val="202020"/>
                        </w:rPr>
                        <w:t>X </w:t>
                      </w:r>
                      <w:r>
                        <w:rPr>
                          <w:b/>
                          <w:color w:val="AA21FF"/>
                        </w:rPr>
                        <w:t>= </w:t>
                      </w:r>
                      <w:r>
                        <w:rPr>
                          <w:color w:val="202020"/>
                        </w:rPr>
                        <w:t>dataset</w:t>
                      </w:r>
                      <w:r>
                        <w:rPr>
                          <w:b/>
                          <w:color w:val="AA21FF"/>
                        </w:rPr>
                        <w:t>.</w:t>
                      </w:r>
                      <w:r>
                        <w:rPr>
                          <w:color w:val="202020"/>
                        </w:rPr>
                        <w:t>drop</w:t>
                      </w:r>
                      <w:r>
                        <w:rPr>
                          <w:color w:val="0054AA"/>
                        </w:rPr>
                        <w:t>(</w:t>
                      </w:r>
                      <w:r>
                        <w:rPr>
                          <w:color w:val="B92020"/>
                        </w:rPr>
                        <w:t>'Class'</w:t>
                      </w:r>
                      <w:r>
                        <w:rPr>
                          <w:color w:val="0054AA"/>
                        </w:rPr>
                        <w:t>, </w:t>
                      </w:r>
                      <w:r>
                        <w:rPr>
                          <w:color w:val="008700"/>
                        </w:rPr>
                        <w:t>1</w:t>
                      </w:r>
                      <w:r>
                        <w:rPr>
                          <w:color w:val="0054AA"/>
                        </w:rPr>
                        <w:t>) </w:t>
                      </w:r>
                      <w:r>
                        <w:rPr>
                          <w:color w:val="202020"/>
                        </w:rPr>
                        <w:t>y </w:t>
                      </w:r>
                      <w:r>
                        <w:rPr>
                          <w:b/>
                          <w:color w:val="AA21FF"/>
                        </w:rPr>
                        <w:t>= </w:t>
                      </w:r>
                      <w:r>
                        <w:rPr>
                          <w:color w:val="202020"/>
                        </w:rPr>
                        <w:t>dataset</w:t>
                      </w:r>
                      <w:r>
                        <w:rPr>
                          <w:color w:val="0054AA"/>
                        </w:rPr>
                        <w:t>[</w:t>
                      </w:r>
                      <w:r>
                        <w:rPr>
                          <w:color w:val="B92020"/>
                        </w:rPr>
                        <w:t>'Class'</w:t>
                      </w:r>
                      <w:r>
                        <w:rPr>
                          <w:color w:val="0054AA"/>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[25]:</w:t>
      </w:r>
    </w:p>
    <w:p>
      <w:pPr>
        <w:pStyle w:val="BodyText"/>
        <w:spacing w:before="159"/>
        <w:rPr>
          <w:sz w:val="20"/>
        </w:rPr>
      </w:pPr>
      <w:r>
        <w:rPr/>
        <mc:AlternateContent>
          <mc:Choice Requires="wps">
            <w:drawing>
              <wp:anchor distT="0" distB="0" distL="0" distR="0" allowOverlap="1" layoutInCell="1" locked="0" behindDoc="1" simplePos="0" relativeHeight="487594496">
                <wp:simplePos x="0" y="0"/>
                <wp:positionH relativeFrom="page">
                  <wp:posOffset>1298575</wp:posOffset>
                </wp:positionH>
                <wp:positionV relativeFrom="paragraph">
                  <wp:posOffset>264956</wp:posOffset>
                </wp:positionV>
                <wp:extent cx="5686425" cy="666750"/>
                <wp:effectExtent l="0" t="0" r="0" b="0"/>
                <wp:wrapTopAndBottom/>
                <wp:docPr id="28" name="Textbox 28"/>
                <wp:cNvGraphicFramePr>
                  <a:graphicFrameLocks/>
                </wp:cNvGraphicFramePr>
                <a:graphic>
                  <a:graphicData uri="http://schemas.microsoft.com/office/word/2010/wordprocessingShape">
                    <wps:wsp>
                      <wps:cNvPr id="28" name="Textbox 28"/>
                      <wps:cNvSpPr txBox="1"/>
                      <wps:spPr>
                        <a:xfrm>
                          <a:off x="0" y="0"/>
                          <a:ext cx="5686425" cy="666750"/>
                        </a:xfrm>
                        <a:prstGeom prst="rect">
                          <a:avLst/>
                        </a:prstGeom>
                        <a:solidFill>
                          <a:srgbClr val="FFDDDD"/>
                        </a:solidFill>
                      </wps:spPr>
                      <wps:txbx>
                        <w:txbxContent>
                          <w:p>
                            <w:pPr>
                              <w:pStyle w:val="BodyText"/>
                              <w:spacing w:line="266" w:lineRule="auto" w:before="80"/>
                              <w:ind w:left="75" w:right="86"/>
                              <w:jc w:val="both"/>
                              <w:rPr>
                                <w:color w:val="000000"/>
                              </w:rPr>
                            </w:pPr>
                            <w:r>
                              <w:rPr>
                                <w:color w:val="000000"/>
                              </w:rPr>
                              <w:t>&lt;ipython-input-25-a134714d2c8b&gt;:1:</w:t>
                            </w:r>
                            <w:r>
                              <w:rPr>
                                <w:color w:val="000000"/>
                                <w:spacing w:val="23"/>
                              </w:rPr>
                              <w:t> </w:t>
                            </w:r>
                            <w:r>
                              <w:rPr>
                                <w:color w:val="000000"/>
                              </w:rPr>
                              <w:t>FutureWarning:</w:t>
                            </w:r>
                            <w:r>
                              <w:rPr>
                                <w:color w:val="000000"/>
                                <w:spacing w:val="23"/>
                              </w:rPr>
                              <w:t> </w:t>
                            </w:r>
                            <w:r>
                              <w:rPr>
                                <w:color w:val="000000"/>
                              </w:rPr>
                              <w:t>In</w:t>
                            </w:r>
                            <w:r>
                              <w:rPr>
                                <w:color w:val="000000"/>
                                <w:spacing w:val="23"/>
                              </w:rPr>
                              <w:t> </w:t>
                            </w:r>
                            <w:r>
                              <w:rPr>
                                <w:color w:val="000000"/>
                              </w:rPr>
                              <w:t>a</w:t>
                            </w:r>
                            <w:r>
                              <w:rPr>
                                <w:color w:val="000000"/>
                                <w:spacing w:val="23"/>
                              </w:rPr>
                              <w:t> </w:t>
                            </w:r>
                            <w:r>
                              <w:rPr>
                                <w:color w:val="000000"/>
                              </w:rPr>
                              <w:t>future</w:t>
                            </w:r>
                            <w:r>
                              <w:rPr>
                                <w:color w:val="000000"/>
                                <w:spacing w:val="23"/>
                              </w:rPr>
                              <w:t> </w:t>
                            </w:r>
                            <w:r>
                              <w:rPr>
                                <w:color w:val="000000"/>
                              </w:rPr>
                              <w:t>version</w:t>
                            </w:r>
                            <w:r>
                              <w:rPr>
                                <w:color w:val="000000"/>
                                <w:spacing w:val="23"/>
                              </w:rPr>
                              <w:t> </w:t>
                            </w:r>
                            <w:r>
                              <w:rPr>
                                <w:color w:val="000000"/>
                              </w:rPr>
                              <w:t>of</w:t>
                            </w:r>
                            <w:r>
                              <w:rPr>
                                <w:color w:val="000000"/>
                                <w:spacing w:val="23"/>
                              </w:rPr>
                              <w:t> </w:t>
                            </w:r>
                            <w:r>
                              <w:rPr>
                                <w:color w:val="000000"/>
                              </w:rPr>
                              <w:t>pandas</w:t>
                            </w:r>
                            <w:r>
                              <w:rPr>
                                <w:color w:val="000000"/>
                                <w:spacing w:val="23"/>
                              </w:rPr>
                              <w:t> </w:t>
                            </w:r>
                            <w:r>
                              <w:rPr>
                                <w:color w:val="000000"/>
                              </w:rPr>
                              <w:t>al l</w:t>
                            </w:r>
                            <w:r>
                              <w:rPr>
                                <w:color w:val="000000"/>
                                <w:spacing w:val="17"/>
                              </w:rPr>
                              <w:t> </w:t>
                            </w:r>
                            <w:r>
                              <w:rPr>
                                <w:color w:val="000000"/>
                              </w:rPr>
                              <w:t>arguments</w:t>
                            </w:r>
                            <w:r>
                              <w:rPr>
                                <w:color w:val="000000"/>
                                <w:spacing w:val="17"/>
                              </w:rPr>
                              <w:t> </w:t>
                            </w:r>
                            <w:r>
                              <w:rPr>
                                <w:color w:val="000000"/>
                              </w:rPr>
                              <w:t>of</w:t>
                            </w:r>
                            <w:r>
                              <w:rPr>
                                <w:color w:val="000000"/>
                                <w:spacing w:val="17"/>
                              </w:rPr>
                              <w:t> </w:t>
                            </w:r>
                            <w:r>
                              <w:rPr>
                                <w:color w:val="000000"/>
                              </w:rPr>
                              <w:t>DataFrame.drop</w:t>
                            </w:r>
                            <w:r>
                              <w:rPr>
                                <w:color w:val="000000"/>
                                <w:spacing w:val="17"/>
                              </w:rPr>
                              <w:t> </w:t>
                            </w:r>
                            <w:r>
                              <w:rPr>
                                <w:color w:val="000000"/>
                              </w:rPr>
                              <w:t>except</w:t>
                            </w:r>
                            <w:r>
                              <w:rPr>
                                <w:color w:val="000000"/>
                                <w:spacing w:val="17"/>
                              </w:rPr>
                              <w:t> </w:t>
                            </w:r>
                            <w:r>
                              <w:rPr>
                                <w:color w:val="000000"/>
                              </w:rPr>
                              <w:t>for</w:t>
                            </w:r>
                            <w:r>
                              <w:rPr>
                                <w:color w:val="000000"/>
                                <w:spacing w:val="17"/>
                              </w:rPr>
                              <w:t> </w:t>
                            </w:r>
                            <w:r>
                              <w:rPr>
                                <w:color w:val="000000"/>
                              </w:rPr>
                              <w:t>the</w:t>
                            </w:r>
                            <w:r>
                              <w:rPr>
                                <w:color w:val="000000"/>
                                <w:spacing w:val="17"/>
                              </w:rPr>
                              <w:t> </w:t>
                            </w:r>
                            <w:r>
                              <w:rPr>
                                <w:color w:val="000000"/>
                              </w:rPr>
                              <w:t>argument</w:t>
                            </w:r>
                            <w:r>
                              <w:rPr>
                                <w:color w:val="000000"/>
                                <w:spacing w:val="17"/>
                              </w:rPr>
                              <w:t> </w:t>
                            </w:r>
                            <w:r>
                              <w:rPr>
                                <w:color w:val="000000"/>
                              </w:rPr>
                              <w:t>'labels'</w:t>
                            </w:r>
                            <w:r>
                              <w:rPr>
                                <w:color w:val="000000"/>
                                <w:spacing w:val="17"/>
                              </w:rPr>
                              <w:t> </w:t>
                            </w:r>
                            <w:r>
                              <w:rPr>
                                <w:color w:val="000000"/>
                              </w:rPr>
                              <w:t>will</w:t>
                            </w:r>
                            <w:r>
                              <w:rPr>
                                <w:color w:val="000000"/>
                                <w:spacing w:val="17"/>
                              </w:rPr>
                              <w:t> </w:t>
                            </w:r>
                            <w:r>
                              <w:rPr>
                                <w:color w:val="000000"/>
                              </w:rPr>
                              <w:t>be</w:t>
                            </w:r>
                            <w:r>
                              <w:rPr>
                                <w:color w:val="000000"/>
                                <w:spacing w:val="17"/>
                              </w:rPr>
                              <w:t> </w:t>
                            </w:r>
                            <w:r>
                              <w:rPr>
                                <w:color w:val="000000"/>
                              </w:rPr>
                              <w:t>keyword-onl </w:t>
                            </w:r>
                            <w:r>
                              <w:rPr>
                                <w:color w:val="000000"/>
                                <w:spacing w:val="-10"/>
                              </w:rPr>
                              <w:t>y</w:t>
                            </w:r>
                          </w:p>
                          <w:p>
                            <w:pPr>
                              <w:pStyle w:val="BodyText"/>
                              <w:spacing w:line="217" w:lineRule="exact"/>
                              <w:ind w:left="289"/>
                              <w:jc w:val="both"/>
                              <w:rPr>
                                <w:color w:val="000000"/>
                              </w:rPr>
                            </w:pPr>
                            <w:r>
                              <w:rPr>
                                <w:color w:val="000000"/>
                              </w:rPr>
                              <w:t>X</w:t>
                            </w:r>
                            <w:r>
                              <w:rPr>
                                <w:color w:val="000000"/>
                                <w:spacing w:val="18"/>
                              </w:rPr>
                              <w:t> </w:t>
                            </w:r>
                            <w:r>
                              <w:rPr>
                                <w:color w:val="000000"/>
                              </w:rPr>
                              <w:t>=</w:t>
                            </w:r>
                            <w:r>
                              <w:rPr>
                                <w:color w:val="000000"/>
                                <w:spacing w:val="18"/>
                              </w:rPr>
                              <w:t> </w:t>
                            </w:r>
                            <w:r>
                              <w:rPr>
                                <w:color w:val="000000"/>
                              </w:rPr>
                              <w:t>dataset.drop('Class',</w:t>
                            </w:r>
                            <w:r>
                              <w:rPr>
                                <w:color w:val="000000"/>
                                <w:spacing w:val="18"/>
                              </w:rPr>
                              <w:t> </w:t>
                            </w:r>
                            <w:r>
                              <w:rPr>
                                <w:color w:val="000000"/>
                                <w:spacing w:val="-5"/>
                              </w:rPr>
                              <w:t>1)</w:t>
                            </w:r>
                          </w:p>
                        </w:txbxContent>
                      </wps:txbx>
                      <wps:bodyPr wrap="square" lIns="0" tIns="0" rIns="0" bIns="0" rtlCol="0">
                        <a:noAutofit/>
                      </wps:bodyPr>
                    </wps:wsp>
                  </a:graphicData>
                </a:graphic>
              </wp:anchor>
            </w:drawing>
          </mc:Choice>
          <mc:Fallback>
            <w:pict>
              <v:shape style="position:absolute;margin-left:102.25pt;margin-top:20.862705pt;width:447.75pt;height:52.5pt;mso-position-horizontal-relative:page;mso-position-vertical-relative:paragraph;z-index:-15721984;mso-wrap-distance-left:0;mso-wrap-distance-right:0" type="#_x0000_t202" id="docshape28" filled="true" fillcolor="#ffdddd" stroked="false">
                <v:textbox inset="0,0,0,0">
                  <w:txbxContent>
                    <w:p>
                      <w:pPr>
                        <w:pStyle w:val="BodyText"/>
                        <w:spacing w:line="266" w:lineRule="auto" w:before="80"/>
                        <w:ind w:left="75" w:right="86"/>
                        <w:jc w:val="both"/>
                        <w:rPr>
                          <w:color w:val="000000"/>
                        </w:rPr>
                      </w:pPr>
                      <w:r>
                        <w:rPr>
                          <w:color w:val="000000"/>
                        </w:rPr>
                        <w:t>&lt;ipython-input-25-a134714d2c8b&gt;:1:</w:t>
                      </w:r>
                      <w:r>
                        <w:rPr>
                          <w:color w:val="000000"/>
                          <w:spacing w:val="23"/>
                        </w:rPr>
                        <w:t> </w:t>
                      </w:r>
                      <w:r>
                        <w:rPr>
                          <w:color w:val="000000"/>
                        </w:rPr>
                        <w:t>FutureWarning:</w:t>
                      </w:r>
                      <w:r>
                        <w:rPr>
                          <w:color w:val="000000"/>
                          <w:spacing w:val="23"/>
                        </w:rPr>
                        <w:t> </w:t>
                      </w:r>
                      <w:r>
                        <w:rPr>
                          <w:color w:val="000000"/>
                        </w:rPr>
                        <w:t>In</w:t>
                      </w:r>
                      <w:r>
                        <w:rPr>
                          <w:color w:val="000000"/>
                          <w:spacing w:val="23"/>
                        </w:rPr>
                        <w:t> </w:t>
                      </w:r>
                      <w:r>
                        <w:rPr>
                          <w:color w:val="000000"/>
                        </w:rPr>
                        <w:t>a</w:t>
                      </w:r>
                      <w:r>
                        <w:rPr>
                          <w:color w:val="000000"/>
                          <w:spacing w:val="23"/>
                        </w:rPr>
                        <w:t> </w:t>
                      </w:r>
                      <w:r>
                        <w:rPr>
                          <w:color w:val="000000"/>
                        </w:rPr>
                        <w:t>future</w:t>
                      </w:r>
                      <w:r>
                        <w:rPr>
                          <w:color w:val="000000"/>
                          <w:spacing w:val="23"/>
                        </w:rPr>
                        <w:t> </w:t>
                      </w:r>
                      <w:r>
                        <w:rPr>
                          <w:color w:val="000000"/>
                        </w:rPr>
                        <w:t>version</w:t>
                      </w:r>
                      <w:r>
                        <w:rPr>
                          <w:color w:val="000000"/>
                          <w:spacing w:val="23"/>
                        </w:rPr>
                        <w:t> </w:t>
                      </w:r>
                      <w:r>
                        <w:rPr>
                          <w:color w:val="000000"/>
                        </w:rPr>
                        <w:t>of</w:t>
                      </w:r>
                      <w:r>
                        <w:rPr>
                          <w:color w:val="000000"/>
                          <w:spacing w:val="23"/>
                        </w:rPr>
                        <w:t> </w:t>
                      </w:r>
                      <w:r>
                        <w:rPr>
                          <w:color w:val="000000"/>
                        </w:rPr>
                        <w:t>pandas</w:t>
                      </w:r>
                      <w:r>
                        <w:rPr>
                          <w:color w:val="000000"/>
                          <w:spacing w:val="23"/>
                        </w:rPr>
                        <w:t> </w:t>
                      </w:r>
                      <w:r>
                        <w:rPr>
                          <w:color w:val="000000"/>
                        </w:rPr>
                        <w:t>al l</w:t>
                      </w:r>
                      <w:r>
                        <w:rPr>
                          <w:color w:val="000000"/>
                          <w:spacing w:val="17"/>
                        </w:rPr>
                        <w:t> </w:t>
                      </w:r>
                      <w:r>
                        <w:rPr>
                          <w:color w:val="000000"/>
                        </w:rPr>
                        <w:t>arguments</w:t>
                      </w:r>
                      <w:r>
                        <w:rPr>
                          <w:color w:val="000000"/>
                          <w:spacing w:val="17"/>
                        </w:rPr>
                        <w:t> </w:t>
                      </w:r>
                      <w:r>
                        <w:rPr>
                          <w:color w:val="000000"/>
                        </w:rPr>
                        <w:t>of</w:t>
                      </w:r>
                      <w:r>
                        <w:rPr>
                          <w:color w:val="000000"/>
                          <w:spacing w:val="17"/>
                        </w:rPr>
                        <w:t> </w:t>
                      </w:r>
                      <w:r>
                        <w:rPr>
                          <w:color w:val="000000"/>
                        </w:rPr>
                        <w:t>DataFrame.drop</w:t>
                      </w:r>
                      <w:r>
                        <w:rPr>
                          <w:color w:val="000000"/>
                          <w:spacing w:val="17"/>
                        </w:rPr>
                        <w:t> </w:t>
                      </w:r>
                      <w:r>
                        <w:rPr>
                          <w:color w:val="000000"/>
                        </w:rPr>
                        <w:t>except</w:t>
                      </w:r>
                      <w:r>
                        <w:rPr>
                          <w:color w:val="000000"/>
                          <w:spacing w:val="17"/>
                        </w:rPr>
                        <w:t> </w:t>
                      </w:r>
                      <w:r>
                        <w:rPr>
                          <w:color w:val="000000"/>
                        </w:rPr>
                        <w:t>for</w:t>
                      </w:r>
                      <w:r>
                        <w:rPr>
                          <w:color w:val="000000"/>
                          <w:spacing w:val="17"/>
                        </w:rPr>
                        <w:t> </w:t>
                      </w:r>
                      <w:r>
                        <w:rPr>
                          <w:color w:val="000000"/>
                        </w:rPr>
                        <w:t>the</w:t>
                      </w:r>
                      <w:r>
                        <w:rPr>
                          <w:color w:val="000000"/>
                          <w:spacing w:val="17"/>
                        </w:rPr>
                        <w:t> </w:t>
                      </w:r>
                      <w:r>
                        <w:rPr>
                          <w:color w:val="000000"/>
                        </w:rPr>
                        <w:t>argument</w:t>
                      </w:r>
                      <w:r>
                        <w:rPr>
                          <w:color w:val="000000"/>
                          <w:spacing w:val="17"/>
                        </w:rPr>
                        <w:t> </w:t>
                      </w:r>
                      <w:r>
                        <w:rPr>
                          <w:color w:val="000000"/>
                        </w:rPr>
                        <w:t>'labels'</w:t>
                      </w:r>
                      <w:r>
                        <w:rPr>
                          <w:color w:val="000000"/>
                          <w:spacing w:val="17"/>
                        </w:rPr>
                        <w:t> </w:t>
                      </w:r>
                      <w:r>
                        <w:rPr>
                          <w:color w:val="000000"/>
                        </w:rPr>
                        <w:t>will</w:t>
                      </w:r>
                      <w:r>
                        <w:rPr>
                          <w:color w:val="000000"/>
                          <w:spacing w:val="17"/>
                        </w:rPr>
                        <w:t> </w:t>
                      </w:r>
                      <w:r>
                        <w:rPr>
                          <w:color w:val="000000"/>
                        </w:rPr>
                        <w:t>be</w:t>
                      </w:r>
                      <w:r>
                        <w:rPr>
                          <w:color w:val="000000"/>
                          <w:spacing w:val="17"/>
                        </w:rPr>
                        <w:t> </w:t>
                      </w:r>
                      <w:r>
                        <w:rPr>
                          <w:color w:val="000000"/>
                        </w:rPr>
                        <w:t>keyword-onl </w:t>
                      </w:r>
                      <w:r>
                        <w:rPr>
                          <w:color w:val="000000"/>
                          <w:spacing w:val="-10"/>
                        </w:rPr>
                        <w:t>y</w:t>
                      </w:r>
                    </w:p>
                    <w:p>
                      <w:pPr>
                        <w:pStyle w:val="BodyText"/>
                        <w:spacing w:line="217" w:lineRule="exact"/>
                        <w:ind w:left="289"/>
                        <w:jc w:val="both"/>
                        <w:rPr>
                          <w:color w:val="000000"/>
                        </w:rPr>
                      </w:pPr>
                      <w:r>
                        <w:rPr>
                          <w:color w:val="000000"/>
                        </w:rPr>
                        <w:t>X</w:t>
                      </w:r>
                      <w:r>
                        <w:rPr>
                          <w:color w:val="000000"/>
                          <w:spacing w:val="18"/>
                        </w:rPr>
                        <w:t> </w:t>
                      </w:r>
                      <w:r>
                        <w:rPr>
                          <w:color w:val="000000"/>
                        </w:rPr>
                        <w:t>=</w:t>
                      </w:r>
                      <w:r>
                        <w:rPr>
                          <w:color w:val="000000"/>
                          <w:spacing w:val="18"/>
                        </w:rPr>
                        <w:t> </w:t>
                      </w:r>
                      <w:r>
                        <w:rPr>
                          <w:color w:val="000000"/>
                        </w:rPr>
                        <w:t>dataset.drop('Class',</w:t>
                      </w:r>
                      <w:r>
                        <w:rPr>
                          <w:color w:val="000000"/>
                          <w:spacing w:val="18"/>
                        </w:rPr>
                        <w:t> </w:t>
                      </w:r>
                      <w:r>
                        <w:rPr>
                          <w:color w:val="000000"/>
                          <w:spacing w:val="-5"/>
                        </w:rPr>
                        <w:t>1)</w:t>
                      </w:r>
                    </w:p>
                  </w:txbxContent>
                </v:textbox>
                <v:fill type="solid"/>
                <w10:wrap type="topAndBottom"/>
              </v:shape>
            </w:pict>
          </mc:Fallback>
        </mc:AlternateContent>
      </w:r>
    </w:p>
    <w:p>
      <w:pPr>
        <w:pStyle w:val="BodyText"/>
        <w:spacing w:before="37"/>
      </w:pPr>
    </w:p>
    <w:p>
      <w:pPr>
        <w:pStyle w:val="BodyText"/>
        <w:ind w:left="157"/>
      </w:pPr>
      <w:r>
        <w:rPr/>
        <mc:AlternateContent>
          <mc:Choice Requires="wps">
            <w:drawing>
              <wp:anchor distT="0" distB="0" distL="0" distR="0" allowOverlap="1" layoutInCell="1" locked="0" behindDoc="0" simplePos="0" relativeHeight="15735808">
                <wp:simplePos x="0" y="0"/>
                <wp:positionH relativeFrom="page">
                  <wp:posOffset>1303337</wp:posOffset>
                </wp:positionH>
                <wp:positionV relativeFrom="paragraph">
                  <wp:posOffset>-64751</wp:posOffset>
                </wp:positionV>
                <wp:extent cx="5676900" cy="26670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spacing w:val="-10"/>
                              </w:rPr>
                              <w:t>y</w:t>
                            </w:r>
                          </w:p>
                        </w:txbxContent>
                      </wps:txbx>
                      <wps:bodyPr wrap="square" lIns="0" tIns="0" rIns="0" bIns="0" rtlCol="0">
                        <a:noAutofit/>
                      </wps:bodyPr>
                    </wps:wsp>
                  </a:graphicData>
                </a:graphic>
              </wp:anchor>
            </w:drawing>
          </mc:Choice>
          <mc:Fallback>
            <w:pict>
              <v:shape style="position:absolute;margin-left:102.625pt;margin-top:-5.098535pt;width:447pt;height:21pt;mso-position-horizontal-relative:page;mso-position-vertical-relative:paragraph;z-index:15735808" type="#_x0000_t202" id="docshape29" filled="true" fillcolor="#f5f5f5" stroked="true" strokeweight=".75pt" strokecolor="#dfdfdf">
                <v:textbox inset="0,0,0,0">
                  <w:txbxContent>
                    <w:p>
                      <w:pPr>
                        <w:pStyle w:val="BodyText"/>
                        <w:spacing w:before="80"/>
                        <w:ind w:left="77"/>
                        <w:rPr>
                          <w:color w:val="000000"/>
                        </w:rPr>
                      </w:pPr>
                      <w:r>
                        <w:rPr>
                          <w:color w:val="202020"/>
                          <w:spacing w:val="-10"/>
                        </w:rPr>
                        <w:t>y</w:t>
                      </w:r>
                    </w:p>
                  </w:txbxContent>
                </v:textbox>
                <v:fill type="solid"/>
                <v:stroke dashstyle="solid"/>
                <w10:wrap type="none"/>
              </v:shape>
            </w:pict>
          </mc:Fallback>
        </mc:AlternateContent>
      </w:r>
      <w:r>
        <w:rPr>
          <w:color w:val="616161"/>
        </w:rPr>
        <w:t>In</w:t>
      </w:r>
      <w:r>
        <w:rPr>
          <w:color w:val="616161"/>
          <w:spacing w:val="6"/>
        </w:rPr>
        <w:t> </w:t>
      </w:r>
      <w:r>
        <w:rPr>
          <w:color w:val="616161"/>
          <w:spacing w:val="-2"/>
        </w:rPr>
        <w:t>[26]:</w:t>
      </w:r>
    </w:p>
    <w:p>
      <w:pPr>
        <w:spacing w:after="0"/>
        <w:sectPr>
          <w:pgSz w:w="11900" w:h="16840"/>
          <w:pgMar w:top="980" w:bottom="280" w:left="940" w:right="700"/>
        </w:sectPr>
      </w:pPr>
    </w:p>
    <w:p>
      <w:pPr>
        <w:pStyle w:val="BodyText"/>
        <w:spacing w:before="152"/>
        <w:ind w:left="157"/>
      </w:pPr>
      <w:r>
        <w:rPr>
          <w:color w:val="616161"/>
          <w:spacing w:val="-2"/>
        </w:rPr>
        <w:t>Out[26]:</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17"/>
      </w:pPr>
    </w:p>
    <w:p>
      <w:pPr>
        <w:pStyle w:val="BodyText"/>
        <w:spacing w:before="1"/>
        <w:ind w:left="157"/>
      </w:pPr>
      <w:r>
        <w:rPr/>
        <mc:AlternateContent>
          <mc:Choice Requires="wps">
            <w:drawing>
              <wp:anchor distT="0" distB="0" distL="0" distR="0" allowOverlap="1" layoutInCell="1" locked="0" behindDoc="0" simplePos="0" relativeHeight="15739392">
                <wp:simplePos x="0" y="0"/>
                <wp:positionH relativeFrom="page">
                  <wp:posOffset>1303337</wp:posOffset>
                </wp:positionH>
                <wp:positionV relativeFrom="paragraph">
                  <wp:posOffset>-64633</wp:posOffset>
                </wp:positionV>
                <wp:extent cx="5676900" cy="72390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5676900" cy="723900"/>
                        </a:xfrm>
                        <a:prstGeom prst="rect">
                          <a:avLst/>
                        </a:prstGeom>
                        <a:solidFill>
                          <a:srgbClr val="F5F5F5"/>
                        </a:solidFill>
                        <a:ln w="9525">
                          <a:solidFill>
                            <a:srgbClr val="DFDFDF"/>
                          </a:solidFill>
                          <a:prstDash val="solid"/>
                        </a:ln>
                      </wps:spPr>
                      <wps:txbx>
                        <w:txbxContent>
                          <w:p>
                            <w:pPr>
                              <w:spacing w:before="80"/>
                              <w:ind w:left="77" w:right="0" w:firstLine="0"/>
                              <w:jc w:val="left"/>
                              <w:rPr>
                                <w:i/>
                                <w:color w:val="000000"/>
                                <w:sz w:val="19"/>
                              </w:rPr>
                            </w:pPr>
                            <w:r>
                              <w:rPr>
                                <w:i/>
                                <w:color w:val="408080"/>
                                <w:sz w:val="19"/>
                              </w:rPr>
                              <w:t>#</w:t>
                            </w:r>
                            <w:r>
                              <w:rPr>
                                <w:i/>
                                <w:color w:val="408080"/>
                                <w:spacing w:val="11"/>
                                <w:sz w:val="19"/>
                              </w:rPr>
                              <w:t> </w:t>
                            </w:r>
                            <w:r>
                              <w:rPr>
                                <w:i/>
                                <w:color w:val="408080"/>
                                <w:sz w:val="19"/>
                              </w:rPr>
                              <w:t>Splitting</w:t>
                            </w:r>
                            <w:r>
                              <w:rPr>
                                <w:i/>
                                <w:color w:val="408080"/>
                                <w:spacing w:val="11"/>
                                <w:sz w:val="19"/>
                              </w:rPr>
                              <w:t> </w:t>
                            </w:r>
                            <w:r>
                              <w:rPr>
                                <w:i/>
                                <w:color w:val="408080"/>
                                <w:sz w:val="19"/>
                              </w:rPr>
                              <w:t>the</w:t>
                            </w:r>
                            <w:r>
                              <w:rPr>
                                <w:i/>
                                <w:color w:val="408080"/>
                                <w:spacing w:val="12"/>
                                <w:sz w:val="19"/>
                              </w:rPr>
                              <w:t> </w:t>
                            </w:r>
                            <w:r>
                              <w:rPr>
                                <w:i/>
                                <w:color w:val="408080"/>
                                <w:sz w:val="19"/>
                              </w:rPr>
                              <w:t>dataset</w:t>
                            </w:r>
                            <w:r>
                              <w:rPr>
                                <w:i/>
                                <w:color w:val="408080"/>
                                <w:spacing w:val="11"/>
                                <w:sz w:val="19"/>
                              </w:rPr>
                              <w:t> </w:t>
                            </w:r>
                            <w:r>
                              <w:rPr>
                                <w:i/>
                                <w:color w:val="408080"/>
                                <w:sz w:val="19"/>
                              </w:rPr>
                              <w:t>into</w:t>
                            </w:r>
                            <w:r>
                              <w:rPr>
                                <w:i/>
                                <w:color w:val="408080"/>
                                <w:spacing w:val="12"/>
                                <w:sz w:val="19"/>
                              </w:rPr>
                              <w:t> </w:t>
                            </w:r>
                            <w:r>
                              <w:rPr>
                                <w:i/>
                                <w:color w:val="408080"/>
                                <w:sz w:val="19"/>
                              </w:rPr>
                              <w:t>the</w:t>
                            </w:r>
                            <w:r>
                              <w:rPr>
                                <w:i/>
                                <w:color w:val="408080"/>
                                <w:spacing w:val="11"/>
                                <w:sz w:val="19"/>
                              </w:rPr>
                              <w:t> </w:t>
                            </w:r>
                            <w:r>
                              <w:rPr>
                                <w:i/>
                                <w:color w:val="408080"/>
                                <w:sz w:val="19"/>
                              </w:rPr>
                              <w:t>Training</w:t>
                            </w:r>
                            <w:r>
                              <w:rPr>
                                <w:i/>
                                <w:color w:val="408080"/>
                                <w:spacing w:val="11"/>
                                <w:sz w:val="19"/>
                              </w:rPr>
                              <w:t> </w:t>
                            </w:r>
                            <w:r>
                              <w:rPr>
                                <w:i/>
                                <w:color w:val="408080"/>
                                <w:sz w:val="19"/>
                              </w:rPr>
                              <w:t>set</w:t>
                            </w:r>
                            <w:r>
                              <w:rPr>
                                <w:i/>
                                <w:color w:val="408080"/>
                                <w:spacing w:val="12"/>
                                <w:sz w:val="19"/>
                              </w:rPr>
                              <w:t> </w:t>
                            </w:r>
                            <w:r>
                              <w:rPr>
                                <w:i/>
                                <w:color w:val="408080"/>
                                <w:sz w:val="19"/>
                              </w:rPr>
                              <w:t>and</w:t>
                            </w:r>
                            <w:r>
                              <w:rPr>
                                <w:i/>
                                <w:color w:val="408080"/>
                                <w:spacing w:val="11"/>
                                <w:sz w:val="19"/>
                              </w:rPr>
                              <w:t> </w:t>
                            </w:r>
                            <w:r>
                              <w:rPr>
                                <w:i/>
                                <w:color w:val="408080"/>
                                <w:sz w:val="19"/>
                              </w:rPr>
                              <w:t>Test</w:t>
                            </w:r>
                            <w:r>
                              <w:rPr>
                                <w:i/>
                                <w:color w:val="408080"/>
                                <w:spacing w:val="12"/>
                                <w:sz w:val="19"/>
                              </w:rPr>
                              <w:t> </w:t>
                            </w:r>
                            <w:r>
                              <w:rPr>
                                <w:i/>
                                <w:color w:val="408080"/>
                                <w:spacing w:val="-5"/>
                                <w:sz w:val="19"/>
                              </w:rPr>
                              <w:t>set</w:t>
                            </w:r>
                          </w:p>
                          <w:p>
                            <w:pPr>
                              <w:spacing w:before="17"/>
                              <w:ind w:left="77" w:right="0" w:firstLine="0"/>
                              <w:jc w:val="left"/>
                              <w:rPr>
                                <w:color w:val="000000"/>
                                <w:sz w:val="19"/>
                              </w:rPr>
                            </w:pPr>
                            <w:r>
                              <w:rPr>
                                <w:b/>
                                <w:color w:val="008000"/>
                                <w:sz w:val="19"/>
                              </w:rPr>
                              <w:t>from</w:t>
                            </w:r>
                            <w:r>
                              <w:rPr>
                                <w:b/>
                                <w:color w:val="008000"/>
                                <w:spacing w:val="24"/>
                                <w:sz w:val="19"/>
                              </w:rPr>
                              <w:t> </w:t>
                            </w:r>
                            <w:r>
                              <w:rPr>
                                <w:color w:val="202020"/>
                                <w:sz w:val="19"/>
                              </w:rPr>
                              <w:t>sklearn.model_selection</w:t>
                            </w:r>
                            <w:r>
                              <w:rPr>
                                <w:color w:val="202020"/>
                                <w:spacing w:val="27"/>
                                <w:sz w:val="19"/>
                              </w:rPr>
                              <w:t> </w:t>
                            </w:r>
                            <w:r>
                              <w:rPr>
                                <w:b/>
                                <w:color w:val="008000"/>
                                <w:sz w:val="19"/>
                              </w:rPr>
                              <w:t>import</w:t>
                            </w:r>
                            <w:r>
                              <w:rPr>
                                <w:b/>
                                <w:color w:val="008000"/>
                                <w:spacing w:val="24"/>
                                <w:sz w:val="19"/>
                              </w:rPr>
                              <w:t> </w:t>
                            </w:r>
                            <w:r>
                              <w:rPr>
                                <w:color w:val="202020"/>
                                <w:spacing w:val="-2"/>
                                <w:sz w:val="19"/>
                              </w:rPr>
                              <w:t>train_test_split</w:t>
                            </w:r>
                          </w:p>
                          <w:p>
                            <w:pPr>
                              <w:pStyle w:val="BodyText"/>
                              <w:spacing w:before="50"/>
                              <w:rPr>
                                <w:color w:val="000000"/>
                              </w:rPr>
                            </w:pPr>
                          </w:p>
                          <w:p>
                            <w:pPr>
                              <w:pStyle w:val="BodyText"/>
                              <w:spacing w:before="1"/>
                              <w:ind w:left="77"/>
                              <w:rPr>
                                <w:color w:val="000000"/>
                              </w:rPr>
                            </w:pPr>
                            <w:r>
                              <w:rPr>
                                <w:color w:val="202020"/>
                              </w:rPr>
                              <w:t>X_train</w:t>
                            </w:r>
                            <w:r>
                              <w:rPr>
                                <w:color w:val="0054AA"/>
                              </w:rPr>
                              <w:t>,</w:t>
                            </w:r>
                            <w:r>
                              <w:rPr>
                                <w:color w:val="0054AA"/>
                                <w:spacing w:val="20"/>
                              </w:rPr>
                              <w:t> </w:t>
                            </w:r>
                            <w:r>
                              <w:rPr>
                                <w:color w:val="202020"/>
                              </w:rPr>
                              <w:t>X_test</w:t>
                            </w:r>
                            <w:r>
                              <w:rPr>
                                <w:color w:val="0054AA"/>
                              </w:rPr>
                              <w:t>,</w:t>
                            </w:r>
                            <w:r>
                              <w:rPr>
                                <w:color w:val="0054AA"/>
                                <w:spacing w:val="19"/>
                              </w:rPr>
                              <w:t> </w:t>
                            </w:r>
                            <w:r>
                              <w:rPr>
                                <w:color w:val="202020"/>
                              </w:rPr>
                              <w:t>y_train</w:t>
                            </w:r>
                            <w:r>
                              <w:rPr>
                                <w:color w:val="0054AA"/>
                              </w:rPr>
                              <w:t>,</w:t>
                            </w:r>
                            <w:r>
                              <w:rPr>
                                <w:color w:val="0054AA"/>
                                <w:spacing w:val="20"/>
                              </w:rPr>
                              <w:t> </w:t>
                            </w:r>
                            <w:r>
                              <w:rPr>
                                <w:color w:val="202020"/>
                              </w:rPr>
                              <w:t>y_test</w:t>
                            </w:r>
                            <w:r>
                              <w:rPr>
                                <w:color w:val="202020"/>
                                <w:spacing w:val="19"/>
                              </w:rPr>
                              <w:t> </w:t>
                            </w:r>
                            <w:r>
                              <w:rPr>
                                <w:b/>
                                <w:color w:val="AA21FF"/>
                              </w:rPr>
                              <w:t>=</w:t>
                            </w:r>
                            <w:r>
                              <w:rPr>
                                <w:b/>
                                <w:color w:val="AA21FF"/>
                                <w:spacing w:val="20"/>
                              </w:rPr>
                              <w:t> </w:t>
                            </w:r>
                            <w:r>
                              <w:rPr>
                                <w:color w:val="202020"/>
                              </w:rPr>
                              <w:t>train_test_split</w:t>
                            </w:r>
                            <w:r>
                              <w:rPr>
                                <w:color w:val="0054AA"/>
                              </w:rPr>
                              <w:t>(</w:t>
                            </w:r>
                            <w:r>
                              <w:rPr>
                                <w:color w:val="202020"/>
                              </w:rPr>
                              <w:t>X</w:t>
                            </w:r>
                            <w:r>
                              <w:rPr>
                                <w:color w:val="0054AA"/>
                              </w:rPr>
                              <w:t>,</w:t>
                            </w:r>
                            <w:r>
                              <w:rPr>
                                <w:color w:val="0054AA"/>
                                <w:spacing w:val="20"/>
                              </w:rPr>
                              <w:t> </w:t>
                            </w:r>
                            <w:r>
                              <w:rPr>
                                <w:color w:val="202020"/>
                              </w:rPr>
                              <w:t>y</w:t>
                            </w:r>
                            <w:r>
                              <w:rPr>
                                <w:color w:val="0054AA"/>
                              </w:rPr>
                              <w:t>,</w:t>
                            </w:r>
                            <w:r>
                              <w:rPr>
                                <w:color w:val="0054AA"/>
                                <w:spacing w:val="20"/>
                              </w:rPr>
                              <w:t> </w:t>
                            </w:r>
                            <w:r>
                              <w:rPr>
                                <w:color w:val="202020"/>
                              </w:rPr>
                              <w:t>test_size</w:t>
                            </w:r>
                            <w:r>
                              <w:rPr>
                                <w:b/>
                                <w:color w:val="AA21FF"/>
                              </w:rPr>
                              <w:t>=</w:t>
                            </w:r>
                            <w:r>
                              <w:rPr>
                                <w:color w:val="008700"/>
                              </w:rPr>
                              <w:t>0.2</w:t>
                            </w:r>
                            <w:r>
                              <w:rPr>
                                <w:color w:val="0054AA"/>
                              </w:rPr>
                              <w:t>,</w:t>
                            </w:r>
                            <w:r>
                              <w:rPr>
                                <w:color w:val="0054AA"/>
                                <w:spacing w:val="20"/>
                              </w:rPr>
                              <w:t> </w:t>
                            </w:r>
                            <w:r>
                              <w:rPr>
                                <w:color w:val="202020"/>
                                <w:spacing w:val="-2"/>
                              </w:rPr>
                              <w:t>random_st</w:t>
                            </w:r>
                          </w:p>
                        </w:txbxContent>
                      </wps:txbx>
                      <wps:bodyPr wrap="square" lIns="0" tIns="0" rIns="0" bIns="0" rtlCol="0">
                        <a:noAutofit/>
                      </wps:bodyPr>
                    </wps:wsp>
                  </a:graphicData>
                </a:graphic>
              </wp:anchor>
            </w:drawing>
          </mc:Choice>
          <mc:Fallback>
            <w:pict>
              <v:shape style="position:absolute;margin-left:102.625pt;margin-top:-5.089227pt;width:447pt;height:57pt;mso-position-horizontal-relative:page;mso-position-vertical-relative:paragraph;z-index:15739392" type="#_x0000_t202" id="docshape30" filled="true" fillcolor="#f5f5f5" stroked="true" strokeweight=".75pt" strokecolor="#dfdfdf">
                <v:textbox inset="0,0,0,0">
                  <w:txbxContent>
                    <w:p>
                      <w:pPr>
                        <w:spacing w:before="80"/>
                        <w:ind w:left="77" w:right="0" w:firstLine="0"/>
                        <w:jc w:val="left"/>
                        <w:rPr>
                          <w:i/>
                          <w:color w:val="000000"/>
                          <w:sz w:val="19"/>
                        </w:rPr>
                      </w:pPr>
                      <w:r>
                        <w:rPr>
                          <w:i/>
                          <w:color w:val="408080"/>
                          <w:sz w:val="19"/>
                        </w:rPr>
                        <w:t>#</w:t>
                      </w:r>
                      <w:r>
                        <w:rPr>
                          <w:i/>
                          <w:color w:val="408080"/>
                          <w:spacing w:val="11"/>
                          <w:sz w:val="19"/>
                        </w:rPr>
                        <w:t> </w:t>
                      </w:r>
                      <w:r>
                        <w:rPr>
                          <w:i/>
                          <w:color w:val="408080"/>
                          <w:sz w:val="19"/>
                        </w:rPr>
                        <w:t>Splitting</w:t>
                      </w:r>
                      <w:r>
                        <w:rPr>
                          <w:i/>
                          <w:color w:val="408080"/>
                          <w:spacing w:val="11"/>
                          <w:sz w:val="19"/>
                        </w:rPr>
                        <w:t> </w:t>
                      </w:r>
                      <w:r>
                        <w:rPr>
                          <w:i/>
                          <w:color w:val="408080"/>
                          <w:sz w:val="19"/>
                        </w:rPr>
                        <w:t>the</w:t>
                      </w:r>
                      <w:r>
                        <w:rPr>
                          <w:i/>
                          <w:color w:val="408080"/>
                          <w:spacing w:val="12"/>
                          <w:sz w:val="19"/>
                        </w:rPr>
                        <w:t> </w:t>
                      </w:r>
                      <w:r>
                        <w:rPr>
                          <w:i/>
                          <w:color w:val="408080"/>
                          <w:sz w:val="19"/>
                        </w:rPr>
                        <w:t>dataset</w:t>
                      </w:r>
                      <w:r>
                        <w:rPr>
                          <w:i/>
                          <w:color w:val="408080"/>
                          <w:spacing w:val="11"/>
                          <w:sz w:val="19"/>
                        </w:rPr>
                        <w:t> </w:t>
                      </w:r>
                      <w:r>
                        <w:rPr>
                          <w:i/>
                          <w:color w:val="408080"/>
                          <w:sz w:val="19"/>
                        </w:rPr>
                        <w:t>into</w:t>
                      </w:r>
                      <w:r>
                        <w:rPr>
                          <w:i/>
                          <w:color w:val="408080"/>
                          <w:spacing w:val="12"/>
                          <w:sz w:val="19"/>
                        </w:rPr>
                        <w:t> </w:t>
                      </w:r>
                      <w:r>
                        <w:rPr>
                          <w:i/>
                          <w:color w:val="408080"/>
                          <w:sz w:val="19"/>
                        </w:rPr>
                        <w:t>the</w:t>
                      </w:r>
                      <w:r>
                        <w:rPr>
                          <w:i/>
                          <w:color w:val="408080"/>
                          <w:spacing w:val="11"/>
                          <w:sz w:val="19"/>
                        </w:rPr>
                        <w:t> </w:t>
                      </w:r>
                      <w:r>
                        <w:rPr>
                          <w:i/>
                          <w:color w:val="408080"/>
                          <w:sz w:val="19"/>
                        </w:rPr>
                        <w:t>Training</w:t>
                      </w:r>
                      <w:r>
                        <w:rPr>
                          <w:i/>
                          <w:color w:val="408080"/>
                          <w:spacing w:val="11"/>
                          <w:sz w:val="19"/>
                        </w:rPr>
                        <w:t> </w:t>
                      </w:r>
                      <w:r>
                        <w:rPr>
                          <w:i/>
                          <w:color w:val="408080"/>
                          <w:sz w:val="19"/>
                        </w:rPr>
                        <w:t>set</w:t>
                      </w:r>
                      <w:r>
                        <w:rPr>
                          <w:i/>
                          <w:color w:val="408080"/>
                          <w:spacing w:val="12"/>
                          <w:sz w:val="19"/>
                        </w:rPr>
                        <w:t> </w:t>
                      </w:r>
                      <w:r>
                        <w:rPr>
                          <w:i/>
                          <w:color w:val="408080"/>
                          <w:sz w:val="19"/>
                        </w:rPr>
                        <w:t>and</w:t>
                      </w:r>
                      <w:r>
                        <w:rPr>
                          <w:i/>
                          <w:color w:val="408080"/>
                          <w:spacing w:val="11"/>
                          <w:sz w:val="19"/>
                        </w:rPr>
                        <w:t> </w:t>
                      </w:r>
                      <w:r>
                        <w:rPr>
                          <w:i/>
                          <w:color w:val="408080"/>
                          <w:sz w:val="19"/>
                        </w:rPr>
                        <w:t>Test</w:t>
                      </w:r>
                      <w:r>
                        <w:rPr>
                          <w:i/>
                          <w:color w:val="408080"/>
                          <w:spacing w:val="12"/>
                          <w:sz w:val="19"/>
                        </w:rPr>
                        <w:t> </w:t>
                      </w:r>
                      <w:r>
                        <w:rPr>
                          <w:i/>
                          <w:color w:val="408080"/>
                          <w:spacing w:val="-5"/>
                          <w:sz w:val="19"/>
                        </w:rPr>
                        <w:t>set</w:t>
                      </w:r>
                    </w:p>
                    <w:p>
                      <w:pPr>
                        <w:spacing w:before="17"/>
                        <w:ind w:left="77" w:right="0" w:firstLine="0"/>
                        <w:jc w:val="left"/>
                        <w:rPr>
                          <w:color w:val="000000"/>
                          <w:sz w:val="19"/>
                        </w:rPr>
                      </w:pPr>
                      <w:r>
                        <w:rPr>
                          <w:b/>
                          <w:color w:val="008000"/>
                          <w:sz w:val="19"/>
                        </w:rPr>
                        <w:t>from</w:t>
                      </w:r>
                      <w:r>
                        <w:rPr>
                          <w:b/>
                          <w:color w:val="008000"/>
                          <w:spacing w:val="24"/>
                          <w:sz w:val="19"/>
                        </w:rPr>
                        <w:t> </w:t>
                      </w:r>
                      <w:r>
                        <w:rPr>
                          <w:color w:val="202020"/>
                          <w:sz w:val="19"/>
                        </w:rPr>
                        <w:t>sklearn.model_selection</w:t>
                      </w:r>
                      <w:r>
                        <w:rPr>
                          <w:color w:val="202020"/>
                          <w:spacing w:val="27"/>
                          <w:sz w:val="19"/>
                        </w:rPr>
                        <w:t> </w:t>
                      </w:r>
                      <w:r>
                        <w:rPr>
                          <w:b/>
                          <w:color w:val="008000"/>
                          <w:sz w:val="19"/>
                        </w:rPr>
                        <w:t>import</w:t>
                      </w:r>
                      <w:r>
                        <w:rPr>
                          <w:b/>
                          <w:color w:val="008000"/>
                          <w:spacing w:val="24"/>
                          <w:sz w:val="19"/>
                        </w:rPr>
                        <w:t> </w:t>
                      </w:r>
                      <w:r>
                        <w:rPr>
                          <w:color w:val="202020"/>
                          <w:spacing w:val="-2"/>
                          <w:sz w:val="19"/>
                        </w:rPr>
                        <w:t>train_test_split</w:t>
                      </w:r>
                    </w:p>
                    <w:p>
                      <w:pPr>
                        <w:pStyle w:val="BodyText"/>
                        <w:spacing w:before="50"/>
                        <w:rPr>
                          <w:color w:val="000000"/>
                        </w:rPr>
                      </w:pPr>
                    </w:p>
                    <w:p>
                      <w:pPr>
                        <w:pStyle w:val="BodyText"/>
                        <w:spacing w:before="1"/>
                        <w:ind w:left="77"/>
                        <w:rPr>
                          <w:color w:val="000000"/>
                        </w:rPr>
                      </w:pPr>
                      <w:r>
                        <w:rPr>
                          <w:color w:val="202020"/>
                        </w:rPr>
                        <w:t>X_train</w:t>
                      </w:r>
                      <w:r>
                        <w:rPr>
                          <w:color w:val="0054AA"/>
                        </w:rPr>
                        <w:t>,</w:t>
                      </w:r>
                      <w:r>
                        <w:rPr>
                          <w:color w:val="0054AA"/>
                          <w:spacing w:val="20"/>
                        </w:rPr>
                        <w:t> </w:t>
                      </w:r>
                      <w:r>
                        <w:rPr>
                          <w:color w:val="202020"/>
                        </w:rPr>
                        <w:t>X_test</w:t>
                      </w:r>
                      <w:r>
                        <w:rPr>
                          <w:color w:val="0054AA"/>
                        </w:rPr>
                        <w:t>,</w:t>
                      </w:r>
                      <w:r>
                        <w:rPr>
                          <w:color w:val="0054AA"/>
                          <w:spacing w:val="19"/>
                        </w:rPr>
                        <w:t> </w:t>
                      </w:r>
                      <w:r>
                        <w:rPr>
                          <w:color w:val="202020"/>
                        </w:rPr>
                        <w:t>y_train</w:t>
                      </w:r>
                      <w:r>
                        <w:rPr>
                          <w:color w:val="0054AA"/>
                        </w:rPr>
                        <w:t>,</w:t>
                      </w:r>
                      <w:r>
                        <w:rPr>
                          <w:color w:val="0054AA"/>
                          <w:spacing w:val="20"/>
                        </w:rPr>
                        <w:t> </w:t>
                      </w:r>
                      <w:r>
                        <w:rPr>
                          <w:color w:val="202020"/>
                        </w:rPr>
                        <w:t>y_test</w:t>
                      </w:r>
                      <w:r>
                        <w:rPr>
                          <w:color w:val="202020"/>
                          <w:spacing w:val="19"/>
                        </w:rPr>
                        <w:t> </w:t>
                      </w:r>
                      <w:r>
                        <w:rPr>
                          <w:b/>
                          <w:color w:val="AA21FF"/>
                        </w:rPr>
                        <w:t>=</w:t>
                      </w:r>
                      <w:r>
                        <w:rPr>
                          <w:b/>
                          <w:color w:val="AA21FF"/>
                          <w:spacing w:val="20"/>
                        </w:rPr>
                        <w:t> </w:t>
                      </w:r>
                      <w:r>
                        <w:rPr>
                          <w:color w:val="202020"/>
                        </w:rPr>
                        <w:t>train_test_split</w:t>
                      </w:r>
                      <w:r>
                        <w:rPr>
                          <w:color w:val="0054AA"/>
                        </w:rPr>
                        <w:t>(</w:t>
                      </w:r>
                      <w:r>
                        <w:rPr>
                          <w:color w:val="202020"/>
                        </w:rPr>
                        <w:t>X</w:t>
                      </w:r>
                      <w:r>
                        <w:rPr>
                          <w:color w:val="0054AA"/>
                        </w:rPr>
                        <w:t>,</w:t>
                      </w:r>
                      <w:r>
                        <w:rPr>
                          <w:color w:val="0054AA"/>
                          <w:spacing w:val="20"/>
                        </w:rPr>
                        <w:t> </w:t>
                      </w:r>
                      <w:r>
                        <w:rPr>
                          <w:color w:val="202020"/>
                        </w:rPr>
                        <w:t>y</w:t>
                      </w:r>
                      <w:r>
                        <w:rPr>
                          <w:color w:val="0054AA"/>
                        </w:rPr>
                        <w:t>,</w:t>
                      </w:r>
                      <w:r>
                        <w:rPr>
                          <w:color w:val="0054AA"/>
                          <w:spacing w:val="20"/>
                        </w:rPr>
                        <w:t> </w:t>
                      </w:r>
                      <w:r>
                        <w:rPr>
                          <w:color w:val="202020"/>
                        </w:rPr>
                        <w:t>test_size</w:t>
                      </w:r>
                      <w:r>
                        <w:rPr>
                          <w:b/>
                          <w:color w:val="AA21FF"/>
                        </w:rPr>
                        <w:t>=</w:t>
                      </w:r>
                      <w:r>
                        <w:rPr>
                          <w:color w:val="008700"/>
                        </w:rPr>
                        <w:t>0.2</w:t>
                      </w:r>
                      <w:r>
                        <w:rPr>
                          <w:color w:val="0054AA"/>
                        </w:rPr>
                        <w:t>,</w:t>
                      </w:r>
                      <w:r>
                        <w:rPr>
                          <w:color w:val="0054AA"/>
                          <w:spacing w:val="20"/>
                        </w:rPr>
                        <w:t> </w:t>
                      </w:r>
                      <w:r>
                        <w:rPr>
                          <w:color w:val="202020"/>
                          <w:spacing w:val="-2"/>
                        </w:rPr>
                        <w:t>random_st</w:t>
                      </w:r>
                    </w:p>
                  </w:txbxContent>
                </v:textbox>
                <v:fill type="solid"/>
                <v:stroke dashstyle="solid"/>
                <w10:wrap type="none"/>
              </v:shape>
            </w:pict>
          </mc:Fallback>
        </mc:AlternateContent>
      </w:r>
      <w:r>
        <w:rPr>
          <w:color w:val="616161"/>
        </w:rPr>
        <w:t>In</w:t>
      </w:r>
      <w:r>
        <w:rPr>
          <w:color w:val="616161"/>
          <w:spacing w:val="6"/>
        </w:rPr>
        <w:t> </w:t>
      </w:r>
      <w:r>
        <w:rPr>
          <w:color w:val="616161"/>
          <w:spacing w:val="-2"/>
        </w:rPr>
        <w:t>[27]:</w:t>
      </w:r>
    </w:p>
    <w:p>
      <w:pPr>
        <w:pStyle w:val="ListParagraph"/>
        <w:numPr>
          <w:ilvl w:val="0"/>
          <w:numId w:val="4"/>
        </w:numPr>
        <w:tabs>
          <w:tab w:pos="1197" w:val="left" w:leader="none"/>
        </w:tabs>
        <w:spacing w:line="240" w:lineRule="auto" w:before="47" w:after="0"/>
        <w:ind w:left="1197" w:right="0" w:hanging="1072"/>
        <w:jc w:val="left"/>
        <w:rPr>
          <w:rFonts w:ascii="Consolas"/>
          <w:sz w:val="19"/>
        </w:rPr>
      </w:pPr>
      <w:r>
        <w:rPr/>
        <w:br w:type="column"/>
      </w:r>
      <w:r>
        <w:rPr>
          <w:rFonts w:ascii="Consolas"/>
          <w:sz w:val="19"/>
        </w:rPr>
        <w:t>Iris-</w:t>
      </w:r>
      <w:r>
        <w:rPr>
          <w:rFonts w:ascii="Consolas"/>
          <w:spacing w:val="-2"/>
          <w:sz w:val="19"/>
        </w:rPr>
        <w:t>setosa</w:t>
      </w:r>
    </w:p>
    <w:p>
      <w:pPr>
        <w:pStyle w:val="ListParagraph"/>
        <w:numPr>
          <w:ilvl w:val="0"/>
          <w:numId w:val="4"/>
        </w:numPr>
        <w:tabs>
          <w:tab w:pos="1197" w:val="left" w:leader="none"/>
        </w:tabs>
        <w:spacing w:line="240" w:lineRule="auto" w:before="17" w:after="0"/>
        <w:ind w:left="1197" w:right="0" w:hanging="1072"/>
        <w:jc w:val="left"/>
        <w:rPr>
          <w:rFonts w:ascii="Consolas"/>
          <w:sz w:val="19"/>
        </w:rPr>
      </w:pPr>
      <w:r>
        <w:rPr>
          <w:rFonts w:ascii="Consolas"/>
          <w:sz w:val="19"/>
        </w:rPr>
        <w:t>Iris-</w:t>
      </w:r>
      <w:r>
        <w:rPr>
          <w:rFonts w:ascii="Consolas"/>
          <w:spacing w:val="-2"/>
          <w:sz w:val="19"/>
        </w:rPr>
        <w:t>setosa</w:t>
      </w:r>
    </w:p>
    <w:p>
      <w:pPr>
        <w:pStyle w:val="ListParagraph"/>
        <w:numPr>
          <w:ilvl w:val="0"/>
          <w:numId w:val="4"/>
        </w:numPr>
        <w:tabs>
          <w:tab w:pos="1197" w:val="left" w:leader="none"/>
        </w:tabs>
        <w:spacing w:line="240" w:lineRule="auto" w:before="33" w:after="0"/>
        <w:ind w:left="1197" w:right="0" w:hanging="1072"/>
        <w:jc w:val="left"/>
        <w:rPr>
          <w:rFonts w:ascii="Consolas"/>
          <w:sz w:val="19"/>
        </w:rPr>
      </w:pPr>
      <w:r>
        <w:rPr>
          <w:rFonts w:ascii="Consolas"/>
          <w:sz w:val="19"/>
        </w:rPr>
        <w:t>Iris-</w:t>
      </w:r>
      <w:r>
        <w:rPr>
          <w:rFonts w:ascii="Consolas"/>
          <w:spacing w:val="-2"/>
          <w:sz w:val="19"/>
        </w:rPr>
        <w:t>setosa</w:t>
      </w:r>
    </w:p>
    <w:p>
      <w:pPr>
        <w:pStyle w:val="ListParagraph"/>
        <w:numPr>
          <w:ilvl w:val="0"/>
          <w:numId w:val="4"/>
        </w:numPr>
        <w:tabs>
          <w:tab w:pos="1197" w:val="left" w:leader="none"/>
        </w:tabs>
        <w:spacing w:line="240" w:lineRule="auto" w:before="17" w:after="0"/>
        <w:ind w:left="1197" w:right="0" w:hanging="1072"/>
        <w:jc w:val="left"/>
        <w:rPr>
          <w:rFonts w:ascii="Consolas"/>
          <w:sz w:val="19"/>
        </w:rPr>
      </w:pPr>
      <w:r>
        <w:rPr>
          <w:rFonts w:ascii="Consolas"/>
          <w:sz w:val="19"/>
        </w:rPr>
        <w:t>Iris-</w:t>
      </w:r>
      <w:r>
        <w:rPr>
          <w:rFonts w:ascii="Consolas"/>
          <w:spacing w:val="-2"/>
          <w:sz w:val="19"/>
        </w:rPr>
        <w:t>setosa</w:t>
      </w:r>
    </w:p>
    <w:p>
      <w:pPr>
        <w:pStyle w:val="ListParagraph"/>
        <w:numPr>
          <w:ilvl w:val="0"/>
          <w:numId w:val="4"/>
        </w:numPr>
        <w:tabs>
          <w:tab w:pos="1197" w:val="left" w:leader="none"/>
        </w:tabs>
        <w:spacing w:line="240" w:lineRule="auto" w:before="18" w:after="0"/>
        <w:ind w:left="1197" w:right="0" w:hanging="1072"/>
        <w:jc w:val="left"/>
        <w:rPr>
          <w:rFonts w:ascii="Consolas"/>
          <w:sz w:val="19"/>
        </w:rPr>
      </w:pPr>
      <w:r>
        <w:rPr>
          <w:rFonts w:ascii="Consolas"/>
          <w:sz w:val="19"/>
        </w:rPr>
        <w:t>Iris-</w:t>
      </w:r>
      <w:r>
        <w:rPr>
          <w:rFonts w:ascii="Consolas"/>
          <w:spacing w:val="-2"/>
          <w:sz w:val="19"/>
        </w:rPr>
        <w:t>setosa</w:t>
      </w:r>
    </w:p>
    <w:p>
      <w:pPr>
        <w:spacing w:before="17"/>
        <w:ind w:left="1411" w:right="0" w:firstLine="0"/>
        <w:jc w:val="left"/>
        <w:rPr>
          <w:sz w:val="19"/>
        </w:rPr>
      </w:pPr>
      <w:r>
        <w:rPr>
          <w:spacing w:val="-5"/>
          <w:sz w:val="19"/>
        </w:rPr>
        <w:t>...</w:t>
      </w:r>
    </w:p>
    <w:p>
      <w:pPr>
        <w:pStyle w:val="ListParagraph"/>
        <w:numPr>
          <w:ilvl w:val="0"/>
          <w:numId w:val="5"/>
        </w:numPr>
        <w:tabs>
          <w:tab w:pos="875" w:val="left" w:leader="none"/>
        </w:tabs>
        <w:spacing w:line="240" w:lineRule="auto" w:before="33" w:after="0"/>
        <w:ind w:left="875" w:right="0" w:hanging="750"/>
        <w:jc w:val="left"/>
        <w:rPr>
          <w:rFonts w:ascii="Consolas"/>
          <w:sz w:val="19"/>
        </w:rPr>
      </w:pPr>
      <w:r>
        <w:rPr>
          <w:rFonts w:ascii="Consolas"/>
          <w:sz w:val="19"/>
        </w:rPr>
        <w:t>Iris-</w:t>
      </w:r>
      <w:r>
        <w:rPr>
          <w:rFonts w:ascii="Consolas"/>
          <w:spacing w:val="-2"/>
          <w:sz w:val="19"/>
        </w:rPr>
        <w:t>virginica</w:t>
      </w:r>
    </w:p>
    <w:p>
      <w:pPr>
        <w:pStyle w:val="ListParagraph"/>
        <w:numPr>
          <w:ilvl w:val="0"/>
          <w:numId w:val="5"/>
        </w:numPr>
        <w:tabs>
          <w:tab w:pos="875" w:val="left" w:leader="none"/>
        </w:tabs>
        <w:spacing w:line="240" w:lineRule="auto" w:before="17" w:after="0"/>
        <w:ind w:left="875" w:right="0" w:hanging="750"/>
        <w:jc w:val="left"/>
        <w:rPr>
          <w:rFonts w:ascii="Consolas"/>
          <w:sz w:val="19"/>
        </w:rPr>
      </w:pPr>
      <w:r>
        <w:rPr>
          <w:rFonts w:ascii="Consolas"/>
          <w:sz w:val="19"/>
        </w:rPr>
        <w:t>Iris-</w:t>
      </w:r>
      <w:r>
        <w:rPr>
          <w:rFonts w:ascii="Consolas"/>
          <w:spacing w:val="-2"/>
          <w:sz w:val="19"/>
        </w:rPr>
        <w:t>virginica</w:t>
      </w:r>
    </w:p>
    <w:p>
      <w:pPr>
        <w:pStyle w:val="ListParagraph"/>
        <w:numPr>
          <w:ilvl w:val="0"/>
          <w:numId w:val="5"/>
        </w:numPr>
        <w:tabs>
          <w:tab w:pos="875" w:val="left" w:leader="none"/>
        </w:tabs>
        <w:spacing w:line="240" w:lineRule="auto" w:before="18" w:after="0"/>
        <w:ind w:left="875" w:right="0" w:hanging="750"/>
        <w:jc w:val="left"/>
        <w:rPr>
          <w:rFonts w:ascii="Consolas"/>
          <w:sz w:val="19"/>
        </w:rPr>
      </w:pPr>
      <w:r>
        <w:rPr>
          <w:rFonts w:ascii="Consolas"/>
          <w:sz w:val="19"/>
        </w:rPr>
        <w:t>Iris-</w:t>
      </w:r>
      <w:r>
        <w:rPr>
          <w:rFonts w:ascii="Consolas"/>
          <w:spacing w:val="-2"/>
          <w:sz w:val="19"/>
        </w:rPr>
        <w:t>virginica</w:t>
      </w:r>
    </w:p>
    <w:p>
      <w:pPr>
        <w:pStyle w:val="ListParagraph"/>
        <w:numPr>
          <w:ilvl w:val="0"/>
          <w:numId w:val="5"/>
        </w:numPr>
        <w:tabs>
          <w:tab w:pos="875" w:val="left" w:leader="none"/>
        </w:tabs>
        <w:spacing w:line="240" w:lineRule="auto" w:before="17" w:after="0"/>
        <w:ind w:left="875" w:right="0" w:hanging="750"/>
        <w:jc w:val="left"/>
        <w:rPr>
          <w:rFonts w:ascii="Consolas"/>
          <w:sz w:val="19"/>
        </w:rPr>
      </w:pPr>
      <w:r>
        <w:rPr>
          <w:rFonts w:ascii="Consolas"/>
          <w:sz w:val="19"/>
        </w:rPr>
        <w:t>Iris-</w:t>
      </w:r>
      <w:r>
        <w:rPr>
          <w:rFonts w:ascii="Consolas"/>
          <w:spacing w:val="-2"/>
          <w:sz w:val="19"/>
        </w:rPr>
        <w:t>virginica</w:t>
      </w:r>
    </w:p>
    <w:p>
      <w:pPr>
        <w:pStyle w:val="ListParagraph"/>
        <w:numPr>
          <w:ilvl w:val="0"/>
          <w:numId w:val="5"/>
        </w:numPr>
        <w:tabs>
          <w:tab w:pos="875" w:val="left" w:leader="none"/>
        </w:tabs>
        <w:spacing w:line="240" w:lineRule="auto" w:before="33" w:after="0"/>
        <w:ind w:left="875" w:right="0" w:hanging="750"/>
        <w:jc w:val="left"/>
        <w:rPr>
          <w:rFonts w:ascii="Consolas"/>
          <w:sz w:val="19"/>
        </w:rPr>
      </w:pPr>
      <w:r>
        <w:rPr>
          <w:rFonts w:ascii="Consolas"/>
          <w:sz w:val="19"/>
        </w:rPr>
        <w:t>Iris-</w:t>
      </w:r>
      <w:r>
        <w:rPr>
          <w:rFonts w:ascii="Consolas"/>
          <w:spacing w:val="-2"/>
          <w:sz w:val="19"/>
        </w:rPr>
        <w:t>virginica</w:t>
      </w:r>
    </w:p>
    <w:p>
      <w:pPr>
        <w:pStyle w:val="BodyText"/>
        <w:spacing w:before="17"/>
        <w:ind w:left="125"/>
      </w:pPr>
      <w:r>
        <w:rPr/>
        <w:t>Name:</w:t>
      </w:r>
      <w:r>
        <w:rPr>
          <w:spacing w:val="13"/>
        </w:rPr>
        <w:t> </w:t>
      </w:r>
      <w:r>
        <w:rPr/>
        <w:t>Class,</w:t>
      </w:r>
      <w:r>
        <w:rPr>
          <w:spacing w:val="14"/>
        </w:rPr>
        <w:t> </w:t>
      </w:r>
      <w:r>
        <w:rPr/>
        <w:t>Length:</w:t>
      </w:r>
      <w:r>
        <w:rPr>
          <w:spacing w:val="14"/>
        </w:rPr>
        <w:t> </w:t>
      </w:r>
      <w:r>
        <w:rPr/>
        <w:t>150,</w:t>
      </w:r>
      <w:r>
        <w:rPr>
          <w:spacing w:val="13"/>
        </w:rPr>
        <w:t> </w:t>
      </w:r>
      <w:r>
        <w:rPr/>
        <w:t>dtype:</w:t>
      </w:r>
      <w:r>
        <w:rPr>
          <w:spacing w:val="14"/>
        </w:rPr>
        <w:t> </w:t>
      </w:r>
      <w:r>
        <w:rPr>
          <w:spacing w:val="-2"/>
        </w:rPr>
        <w:t>object</w:t>
      </w:r>
    </w:p>
    <w:p>
      <w:pPr>
        <w:spacing w:line="283" w:lineRule="auto" w:before="176"/>
        <w:ind w:left="125" w:right="607" w:firstLine="0"/>
        <w:jc w:val="left"/>
        <w:rPr>
          <w:rFonts w:ascii="Segoe UI"/>
          <w:sz w:val="21"/>
        </w:rPr>
      </w:pPr>
      <w:r>
        <w:rPr>
          <w:rFonts w:ascii="Segoe UI"/>
          <w:sz w:val="21"/>
        </w:rPr>
        <w:t>The</w:t>
      </w:r>
      <w:r>
        <w:rPr>
          <w:rFonts w:ascii="Segoe UI"/>
          <w:spacing w:val="-3"/>
          <w:sz w:val="21"/>
        </w:rPr>
        <w:t> </w:t>
      </w:r>
      <w:r>
        <w:rPr>
          <w:rFonts w:ascii="Segoe UI"/>
          <w:sz w:val="21"/>
        </w:rPr>
        <w:t>script</w:t>
      </w:r>
      <w:r>
        <w:rPr>
          <w:rFonts w:ascii="Segoe UI"/>
          <w:spacing w:val="-3"/>
          <w:sz w:val="21"/>
        </w:rPr>
        <w:t> </w:t>
      </w:r>
      <w:r>
        <w:rPr>
          <w:rFonts w:ascii="Segoe UI"/>
          <w:sz w:val="21"/>
        </w:rPr>
        <w:t>above</w:t>
      </w:r>
      <w:r>
        <w:rPr>
          <w:rFonts w:ascii="Segoe UI"/>
          <w:spacing w:val="-3"/>
          <w:sz w:val="21"/>
        </w:rPr>
        <w:t> </w:t>
      </w:r>
      <w:r>
        <w:rPr>
          <w:rFonts w:ascii="Segoe UI"/>
          <w:sz w:val="21"/>
        </w:rPr>
        <w:t>stores</w:t>
      </w:r>
      <w:r>
        <w:rPr>
          <w:rFonts w:ascii="Segoe UI"/>
          <w:spacing w:val="-3"/>
          <w:sz w:val="21"/>
        </w:rPr>
        <w:t> </w:t>
      </w:r>
      <w:r>
        <w:rPr>
          <w:rFonts w:ascii="Segoe UI"/>
          <w:sz w:val="21"/>
        </w:rPr>
        <w:t>the</w:t>
      </w:r>
      <w:r>
        <w:rPr>
          <w:rFonts w:ascii="Segoe UI"/>
          <w:spacing w:val="-3"/>
          <w:sz w:val="21"/>
        </w:rPr>
        <w:t> </w:t>
      </w:r>
      <w:r>
        <w:rPr>
          <w:rFonts w:ascii="Segoe UI"/>
          <w:sz w:val="21"/>
        </w:rPr>
        <w:t>feature</w:t>
      </w:r>
      <w:r>
        <w:rPr>
          <w:rFonts w:ascii="Segoe UI"/>
          <w:spacing w:val="-3"/>
          <w:sz w:val="21"/>
        </w:rPr>
        <w:t> </w:t>
      </w:r>
      <w:r>
        <w:rPr>
          <w:rFonts w:ascii="Segoe UI"/>
          <w:sz w:val="21"/>
        </w:rPr>
        <w:t>sets</w:t>
      </w:r>
      <w:r>
        <w:rPr>
          <w:rFonts w:ascii="Segoe UI"/>
          <w:spacing w:val="-3"/>
          <w:sz w:val="21"/>
        </w:rPr>
        <w:t> </w:t>
      </w:r>
      <w:r>
        <w:rPr>
          <w:rFonts w:ascii="Segoe UI"/>
          <w:sz w:val="21"/>
        </w:rPr>
        <w:t>into</w:t>
      </w:r>
      <w:r>
        <w:rPr>
          <w:rFonts w:ascii="Segoe UI"/>
          <w:spacing w:val="-3"/>
          <w:sz w:val="21"/>
        </w:rPr>
        <w:t> </w:t>
      </w:r>
      <w:r>
        <w:rPr>
          <w:rFonts w:ascii="Segoe UI"/>
          <w:sz w:val="21"/>
        </w:rPr>
        <w:t>the</w:t>
      </w:r>
      <w:r>
        <w:rPr>
          <w:rFonts w:ascii="Segoe UI"/>
          <w:spacing w:val="-3"/>
          <w:sz w:val="21"/>
        </w:rPr>
        <w:t> </w:t>
      </w:r>
      <w:r>
        <w:rPr>
          <w:rFonts w:ascii="Segoe UI"/>
          <w:sz w:val="21"/>
        </w:rPr>
        <w:t>X</w:t>
      </w:r>
      <w:r>
        <w:rPr>
          <w:rFonts w:ascii="Segoe UI"/>
          <w:spacing w:val="-3"/>
          <w:sz w:val="21"/>
        </w:rPr>
        <w:t> </w:t>
      </w:r>
      <w:r>
        <w:rPr>
          <w:rFonts w:ascii="Segoe UI"/>
          <w:sz w:val="21"/>
        </w:rPr>
        <w:t>variable</w:t>
      </w:r>
      <w:r>
        <w:rPr>
          <w:rFonts w:ascii="Segoe UI"/>
          <w:spacing w:val="-3"/>
          <w:sz w:val="21"/>
        </w:rPr>
        <w:t> </w:t>
      </w:r>
      <w:r>
        <w:rPr>
          <w:rFonts w:ascii="Segoe UI"/>
          <w:sz w:val="21"/>
        </w:rPr>
        <w:t>and</w:t>
      </w:r>
      <w:r>
        <w:rPr>
          <w:rFonts w:ascii="Segoe UI"/>
          <w:spacing w:val="-3"/>
          <w:sz w:val="21"/>
        </w:rPr>
        <w:t> </w:t>
      </w:r>
      <w:r>
        <w:rPr>
          <w:rFonts w:ascii="Segoe UI"/>
          <w:sz w:val="21"/>
        </w:rPr>
        <w:t>the</w:t>
      </w:r>
      <w:r>
        <w:rPr>
          <w:rFonts w:ascii="Segoe UI"/>
          <w:spacing w:val="-3"/>
          <w:sz w:val="21"/>
        </w:rPr>
        <w:t> </w:t>
      </w:r>
      <w:r>
        <w:rPr>
          <w:rFonts w:ascii="Segoe UI"/>
          <w:sz w:val="21"/>
        </w:rPr>
        <w:t>series</w:t>
      </w:r>
      <w:r>
        <w:rPr>
          <w:rFonts w:ascii="Segoe UI"/>
          <w:spacing w:val="-3"/>
          <w:sz w:val="21"/>
        </w:rPr>
        <w:t> </w:t>
      </w:r>
      <w:r>
        <w:rPr>
          <w:rFonts w:ascii="Segoe UI"/>
          <w:sz w:val="21"/>
        </w:rPr>
        <w:t>of</w:t>
      </w:r>
      <w:r>
        <w:rPr>
          <w:rFonts w:ascii="Segoe UI"/>
          <w:spacing w:val="-3"/>
          <w:sz w:val="21"/>
        </w:rPr>
        <w:t> </w:t>
      </w:r>
      <w:r>
        <w:rPr>
          <w:rFonts w:ascii="Segoe UI"/>
          <w:sz w:val="21"/>
        </w:rPr>
        <w:t>corresponding labels in to the y variable.</w:t>
      </w:r>
    </w:p>
    <w:p>
      <w:pPr>
        <w:spacing w:line="283" w:lineRule="auto" w:before="226"/>
        <w:ind w:left="125" w:right="607" w:firstLine="0"/>
        <w:jc w:val="left"/>
        <w:rPr>
          <w:rFonts w:ascii="Segoe UI"/>
          <w:sz w:val="21"/>
        </w:rPr>
      </w:pPr>
      <w:r>
        <w:rPr>
          <w:rFonts w:ascii="Segoe UI"/>
          <w:sz w:val="21"/>
        </w:rPr>
        <w:t>The</w:t>
      </w:r>
      <w:r>
        <w:rPr>
          <w:rFonts w:ascii="Segoe UI"/>
          <w:spacing w:val="-3"/>
          <w:sz w:val="21"/>
        </w:rPr>
        <w:t> </w:t>
      </w:r>
      <w:r>
        <w:rPr>
          <w:rFonts w:ascii="Segoe UI"/>
          <w:sz w:val="21"/>
        </w:rPr>
        <w:t>next</w:t>
      </w:r>
      <w:r>
        <w:rPr>
          <w:rFonts w:ascii="Segoe UI"/>
          <w:spacing w:val="-3"/>
          <w:sz w:val="21"/>
        </w:rPr>
        <w:t> </w:t>
      </w:r>
      <w:r>
        <w:rPr>
          <w:rFonts w:ascii="Segoe UI"/>
          <w:sz w:val="21"/>
        </w:rPr>
        <w:t>preprocessing</w:t>
      </w:r>
      <w:r>
        <w:rPr>
          <w:rFonts w:ascii="Segoe UI"/>
          <w:spacing w:val="-3"/>
          <w:sz w:val="21"/>
        </w:rPr>
        <w:t> </w:t>
      </w:r>
      <w:r>
        <w:rPr>
          <w:rFonts w:ascii="Segoe UI"/>
          <w:sz w:val="21"/>
        </w:rPr>
        <w:t>step</w:t>
      </w:r>
      <w:r>
        <w:rPr>
          <w:rFonts w:ascii="Segoe UI"/>
          <w:spacing w:val="-3"/>
          <w:sz w:val="21"/>
        </w:rPr>
        <w:t> </w:t>
      </w:r>
      <w:r>
        <w:rPr>
          <w:rFonts w:ascii="Segoe UI"/>
          <w:sz w:val="21"/>
        </w:rPr>
        <w:t>is</w:t>
      </w:r>
      <w:r>
        <w:rPr>
          <w:rFonts w:ascii="Segoe UI"/>
          <w:spacing w:val="-3"/>
          <w:sz w:val="21"/>
        </w:rPr>
        <w:t> </w:t>
      </w:r>
      <w:r>
        <w:rPr>
          <w:rFonts w:ascii="Segoe UI"/>
          <w:sz w:val="21"/>
        </w:rPr>
        <w:t>to</w:t>
      </w:r>
      <w:r>
        <w:rPr>
          <w:rFonts w:ascii="Segoe UI"/>
          <w:spacing w:val="-3"/>
          <w:sz w:val="21"/>
        </w:rPr>
        <w:t> </w:t>
      </w:r>
      <w:r>
        <w:rPr>
          <w:rFonts w:ascii="Segoe UI"/>
          <w:sz w:val="21"/>
        </w:rPr>
        <w:t>divide</w:t>
      </w:r>
      <w:r>
        <w:rPr>
          <w:rFonts w:ascii="Segoe UI"/>
          <w:spacing w:val="-3"/>
          <w:sz w:val="21"/>
        </w:rPr>
        <w:t> </w:t>
      </w:r>
      <w:r>
        <w:rPr>
          <w:rFonts w:ascii="Segoe UI"/>
          <w:sz w:val="21"/>
        </w:rPr>
        <w:t>data</w:t>
      </w:r>
      <w:r>
        <w:rPr>
          <w:rFonts w:ascii="Segoe UI"/>
          <w:spacing w:val="-3"/>
          <w:sz w:val="21"/>
        </w:rPr>
        <w:t> </w:t>
      </w:r>
      <w:r>
        <w:rPr>
          <w:rFonts w:ascii="Segoe UI"/>
          <w:sz w:val="21"/>
        </w:rPr>
        <w:t>into</w:t>
      </w:r>
      <w:r>
        <w:rPr>
          <w:rFonts w:ascii="Segoe UI"/>
          <w:spacing w:val="-3"/>
          <w:sz w:val="21"/>
        </w:rPr>
        <w:t> </w:t>
      </w:r>
      <w:r>
        <w:rPr>
          <w:rFonts w:ascii="Segoe UI"/>
          <w:sz w:val="21"/>
        </w:rPr>
        <w:t>training</w:t>
      </w:r>
      <w:r>
        <w:rPr>
          <w:rFonts w:ascii="Segoe UI"/>
          <w:spacing w:val="-3"/>
          <w:sz w:val="21"/>
        </w:rPr>
        <w:t> </w:t>
      </w:r>
      <w:r>
        <w:rPr>
          <w:rFonts w:ascii="Segoe UI"/>
          <w:sz w:val="21"/>
        </w:rPr>
        <w:t>and</w:t>
      </w:r>
      <w:r>
        <w:rPr>
          <w:rFonts w:ascii="Segoe UI"/>
          <w:spacing w:val="-3"/>
          <w:sz w:val="21"/>
        </w:rPr>
        <w:t> </w:t>
      </w:r>
      <w:r>
        <w:rPr>
          <w:rFonts w:ascii="Segoe UI"/>
          <w:sz w:val="21"/>
        </w:rPr>
        <w:t>test</w:t>
      </w:r>
      <w:r>
        <w:rPr>
          <w:rFonts w:ascii="Segoe UI"/>
          <w:spacing w:val="-3"/>
          <w:sz w:val="21"/>
        </w:rPr>
        <w:t> </w:t>
      </w:r>
      <w:r>
        <w:rPr>
          <w:rFonts w:ascii="Segoe UI"/>
          <w:sz w:val="21"/>
        </w:rPr>
        <w:t>sets.</w:t>
      </w:r>
      <w:r>
        <w:rPr>
          <w:rFonts w:ascii="Segoe UI"/>
          <w:spacing w:val="-3"/>
          <w:sz w:val="21"/>
        </w:rPr>
        <w:t> </w:t>
      </w:r>
      <w:r>
        <w:rPr>
          <w:rFonts w:ascii="Segoe UI"/>
          <w:sz w:val="21"/>
        </w:rPr>
        <w:t>Execute</w:t>
      </w:r>
      <w:r>
        <w:rPr>
          <w:rFonts w:ascii="Segoe UI"/>
          <w:spacing w:val="-3"/>
          <w:sz w:val="21"/>
        </w:rPr>
        <w:t> </w:t>
      </w:r>
      <w:r>
        <w:rPr>
          <w:rFonts w:ascii="Segoe UI"/>
          <w:sz w:val="21"/>
        </w:rPr>
        <w:t>the following script to do so:</w:t>
      </w:r>
    </w:p>
    <w:p>
      <w:pPr>
        <w:spacing w:after="0" w:line="283" w:lineRule="auto"/>
        <w:jc w:val="left"/>
        <w:rPr>
          <w:rFonts w:ascii="Segoe UI"/>
          <w:sz w:val="21"/>
        </w:rPr>
        <w:sectPr>
          <w:pgSz w:w="11900" w:h="16840"/>
          <w:pgMar w:top="500" w:bottom="280" w:left="940" w:right="700"/>
          <w:cols w:num="2" w:equalWidth="0">
            <w:col w:w="1015" w:space="40"/>
            <w:col w:w="9205"/>
          </w:cols>
        </w:sectPr>
      </w:pPr>
    </w:p>
    <w:p>
      <w:pPr>
        <w:pStyle w:val="BodyText"/>
        <w:rPr>
          <w:rFonts w:ascii="Segoe UI"/>
          <w:sz w:val="21"/>
        </w:rPr>
      </w:pPr>
    </w:p>
    <w:p>
      <w:pPr>
        <w:pStyle w:val="BodyText"/>
        <w:rPr>
          <w:rFonts w:ascii="Segoe UI"/>
          <w:sz w:val="21"/>
        </w:rPr>
      </w:pPr>
    </w:p>
    <w:p>
      <w:pPr>
        <w:pStyle w:val="BodyText"/>
        <w:spacing w:before="147"/>
        <w:rPr>
          <w:rFonts w:ascii="Segoe UI"/>
          <w:sz w:val="21"/>
        </w:rPr>
      </w:pPr>
    </w:p>
    <w:p>
      <w:pPr>
        <w:spacing w:line="283" w:lineRule="auto" w:before="0"/>
        <w:ind w:left="1180" w:right="1515" w:firstLine="0"/>
        <w:jc w:val="left"/>
        <w:rPr>
          <w:rFonts w:ascii="Segoe UI"/>
          <w:sz w:val="21"/>
        </w:rPr>
      </w:pPr>
      <w:r>
        <w:rPr>
          <w:rFonts w:ascii="Segoe UI"/>
          <w:sz w:val="21"/>
        </w:rPr>
        <w:t>PCA performs best with a normalized feature set. We will perform standard scalar normalization</w:t>
      </w:r>
      <w:r>
        <w:rPr>
          <w:rFonts w:ascii="Segoe UI"/>
          <w:spacing w:val="-2"/>
          <w:sz w:val="21"/>
        </w:rPr>
        <w:t> </w:t>
      </w:r>
      <w:r>
        <w:rPr>
          <w:rFonts w:ascii="Segoe UI"/>
          <w:sz w:val="21"/>
        </w:rPr>
        <w:t>to</w:t>
      </w:r>
      <w:r>
        <w:rPr>
          <w:rFonts w:ascii="Segoe UI"/>
          <w:spacing w:val="-2"/>
          <w:sz w:val="21"/>
        </w:rPr>
        <w:t> </w:t>
      </w:r>
      <w:r>
        <w:rPr>
          <w:rFonts w:ascii="Segoe UI"/>
          <w:sz w:val="21"/>
        </w:rPr>
        <w:t>normalize</w:t>
      </w:r>
      <w:r>
        <w:rPr>
          <w:rFonts w:ascii="Segoe UI"/>
          <w:spacing w:val="-2"/>
          <w:sz w:val="21"/>
        </w:rPr>
        <w:t> </w:t>
      </w:r>
      <w:r>
        <w:rPr>
          <w:rFonts w:ascii="Segoe UI"/>
          <w:sz w:val="21"/>
        </w:rPr>
        <w:t>our</w:t>
      </w:r>
      <w:r>
        <w:rPr>
          <w:rFonts w:ascii="Segoe UI"/>
          <w:spacing w:val="-1"/>
          <w:sz w:val="21"/>
        </w:rPr>
        <w:t> </w:t>
      </w:r>
      <w:r>
        <w:rPr>
          <w:rFonts w:ascii="Segoe UI"/>
          <w:sz w:val="21"/>
        </w:rPr>
        <w:t>feature</w:t>
      </w:r>
      <w:r>
        <w:rPr>
          <w:rFonts w:ascii="Segoe UI"/>
          <w:spacing w:val="-2"/>
          <w:sz w:val="21"/>
        </w:rPr>
        <w:t> </w:t>
      </w:r>
      <w:r>
        <w:rPr>
          <w:rFonts w:ascii="Segoe UI"/>
          <w:sz w:val="21"/>
        </w:rPr>
        <w:t>set.</w:t>
      </w:r>
      <w:r>
        <w:rPr>
          <w:rFonts w:ascii="Segoe UI"/>
          <w:spacing w:val="-2"/>
          <w:sz w:val="21"/>
        </w:rPr>
        <w:t> </w:t>
      </w:r>
      <w:r>
        <w:rPr>
          <w:rFonts w:ascii="Segoe UI"/>
          <w:sz w:val="21"/>
        </w:rPr>
        <w:t>To</w:t>
      </w:r>
      <w:r>
        <w:rPr>
          <w:rFonts w:ascii="Segoe UI"/>
          <w:spacing w:val="-2"/>
          <w:sz w:val="21"/>
        </w:rPr>
        <w:t> </w:t>
      </w:r>
      <w:r>
        <w:rPr>
          <w:rFonts w:ascii="Segoe UI"/>
          <w:sz w:val="21"/>
        </w:rPr>
        <w:t>do</w:t>
      </w:r>
      <w:r>
        <w:rPr>
          <w:rFonts w:ascii="Segoe UI"/>
          <w:spacing w:val="-1"/>
          <w:sz w:val="21"/>
        </w:rPr>
        <w:t> </w:t>
      </w:r>
      <w:r>
        <w:rPr>
          <w:rFonts w:ascii="Segoe UI"/>
          <w:sz w:val="21"/>
        </w:rPr>
        <w:t>this,</w:t>
      </w:r>
      <w:r>
        <w:rPr>
          <w:rFonts w:ascii="Segoe UI"/>
          <w:spacing w:val="-2"/>
          <w:sz w:val="21"/>
        </w:rPr>
        <w:t> </w:t>
      </w:r>
      <w:r>
        <w:rPr>
          <w:rFonts w:ascii="Segoe UI"/>
          <w:sz w:val="21"/>
        </w:rPr>
        <w:t>execute</w:t>
      </w:r>
      <w:r>
        <w:rPr>
          <w:rFonts w:ascii="Segoe UI"/>
          <w:spacing w:val="-2"/>
          <w:sz w:val="21"/>
        </w:rPr>
        <w:t> </w:t>
      </w:r>
      <w:r>
        <w:rPr>
          <w:rFonts w:ascii="Segoe UI"/>
          <w:sz w:val="21"/>
        </w:rPr>
        <w:t>the</w:t>
      </w:r>
      <w:r>
        <w:rPr>
          <w:rFonts w:ascii="Segoe UI"/>
          <w:spacing w:val="-2"/>
          <w:sz w:val="21"/>
        </w:rPr>
        <w:t> </w:t>
      </w:r>
      <w:r>
        <w:rPr>
          <w:rFonts w:ascii="Segoe UI"/>
          <w:sz w:val="21"/>
        </w:rPr>
        <w:t>following</w:t>
      </w:r>
      <w:r>
        <w:rPr>
          <w:rFonts w:ascii="Segoe UI"/>
          <w:spacing w:val="-1"/>
          <w:sz w:val="21"/>
        </w:rPr>
        <w:t> </w:t>
      </w:r>
      <w:r>
        <w:rPr>
          <w:rFonts w:ascii="Segoe UI"/>
          <w:spacing w:val="-2"/>
          <w:sz w:val="21"/>
        </w:rPr>
        <w:t>code:</w:t>
      </w:r>
    </w:p>
    <w:p>
      <w:pPr>
        <w:pStyle w:val="BodyText"/>
        <w:spacing w:before="115"/>
        <w:rPr>
          <w:rFonts w:ascii="Segoe UI"/>
        </w:rPr>
      </w:pPr>
    </w:p>
    <w:p>
      <w:pPr>
        <w:pStyle w:val="BodyText"/>
        <w:ind w:left="157"/>
      </w:pPr>
      <w:r>
        <w:rPr/>
        <mc:AlternateContent>
          <mc:Choice Requires="wps">
            <w:drawing>
              <wp:anchor distT="0" distB="0" distL="0" distR="0" allowOverlap="1" layoutInCell="1" locked="0" behindDoc="0" simplePos="0" relativeHeight="15738880">
                <wp:simplePos x="0" y="0"/>
                <wp:positionH relativeFrom="page">
                  <wp:posOffset>1303337</wp:posOffset>
                </wp:positionH>
                <wp:positionV relativeFrom="paragraph">
                  <wp:posOffset>-64837</wp:posOffset>
                </wp:positionV>
                <wp:extent cx="5676900" cy="87630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5676900" cy="876300"/>
                        </a:xfrm>
                        <a:prstGeom prst="rect">
                          <a:avLst/>
                        </a:prstGeom>
                        <a:solidFill>
                          <a:srgbClr val="F5F5F5"/>
                        </a:solidFill>
                        <a:ln w="9525">
                          <a:solidFill>
                            <a:srgbClr val="DFDFDF"/>
                          </a:solidFill>
                          <a:prstDash val="solid"/>
                        </a:ln>
                      </wps:spPr>
                      <wps:txbx>
                        <w:txbxContent>
                          <w:p>
                            <w:pPr>
                              <w:spacing w:before="80"/>
                              <w:ind w:left="77" w:right="0" w:firstLine="0"/>
                              <w:jc w:val="left"/>
                              <w:rPr>
                                <w:color w:val="000000"/>
                                <w:sz w:val="19"/>
                              </w:rPr>
                            </w:pPr>
                            <w:r>
                              <w:rPr>
                                <w:b/>
                                <w:color w:val="008000"/>
                                <w:sz w:val="19"/>
                              </w:rPr>
                              <w:t>from</w:t>
                            </w:r>
                            <w:r>
                              <w:rPr>
                                <w:b/>
                                <w:color w:val="008000"/>
                                <w:spacing w:val="23"/>
                                <w:sz w:val="19"/>
                              </w:rPr>
                              <w:t> </w:t>
                            </w:r>
                            <w:r>
                              <w:rPr>
                                <w:color w:val="202020"/>
                                <w:sz w:val="19"/>
                              </w:rPr>
                              <w:t>sklearn.preprocessing</w:t>
                            </w:r>
                            <w:r>
                              <w:rPr>
                                <w:color w:val="202020"/>
                                <w:spacing w:val="25"/>
                                <w:sz w:val="19"/>
                              </w:rPr>
                              <w:t> </w:t>
                            </w:r>
                            <w:r>
                              <w:rPr>
                                <w:b/>
                                <w:color w:val="008000"/>
                                <w:sz w:val="19"/>
                              </w:rPr>
                              <w:t>import</w:t>
                            </w:r>
                            <w:r>
                              <w:rPr>
                                <w:b/>
                                <w:color w:val="008000"/>
                                <w:spacing w:val="23"/>
                                <w:sz w:val="19"/>
                              </w:rPr>
                              <w:t> </w:t>
                            </w:r>
                            <w:r>
                              <w:rPr>
                                <w:color w:val="202020"/>
                                <w:spacing w:val="-2"/>
                                <w:sz w:val="19"/>
                              </w:rPr>
                              <w:t>StandardScaler</w:t>
                            </w:r>
                          </w:p>
                          <w:p>
                            <w:pPr>
                              <w:pStyle w:val="BodyText"/>
                              <w:spacing w:before="35"/>
                              <w:rPr>
                                <w:color w:val="000000"/>
                              </w:rPr>
                            </w:pPr>
                          </w:p>
                          <w:p>
                            <w:pPr>
                              <w:pStyle w:val="BodyText"/>
                              <w:ind w:left="77"/>
                              <w:rPr>
                                <w:color w:val="000000"/>
                              </w:rPr>
                            </w:pPr>
                            <w:r>
                              <w:rPr>
                                <w:color w:val="202020"/>
                              </w:rPr>
                              <w:t>sc</w:t>
                            </w:r>
                            <w:r>
                              <w:rPr>
                                <w:color w:val="202020"/>
                                <w:spacing w:val="5"/>
                              </w:rPr>
                              <w:t> </w:t>
                            </w:r>
                            <w:r>
                              <w:rPr>
                                <w:b/>
                                <w:color w:val="AA21FF"/>
                              </w:rPr>
                              <w:t>=</w:t>
                            </w:r>
                            <w:r>
                              <w:rPr>
                                <w:b/>
                                <w:color w:val="AA21FF"/>
                                <w:spacing w:val="6"/>
                              </w:rPr>
                              <w:t> </w:t>
                            </w:r>
                            <w:r>
                              <w:rPr>
                                <w:color w:val="202020"/>
                                <w:spacing w:val="-2"/>
                              </w:rPr>
                              <w:t>StandardScaler</w:t>
                            </w:r>
                            <w:r>
                              <w:rPr>
                                <w:color w:val="0054AA"/>
                                <w:spacing w:val="-2"/>
                              </w:rPr>
                              <w:t>()</w:t>
                            </w:r>
                          </w:p>
                          <w:p>
                            <w:pPr>
                              <w:pStyle w:val="BodyText"/>
                              <w:spacing w:line="259" w:lineRule="auto" w:before="33"/>
                              <w:ind w:left="77" w:right="4480"/>
                              <w:rPr>
                                <w:color w:val="000000"/>
                              </w:rPr>
                            </w:pPr>
                            <w:r>
                              <w:rPr>
                                <w:color w:val="202020"/>
                              </w:rPr>
                              <w:t>X_train_s </w:t>
                            </w:r>
                            <w:r>
                              <w:rPr>
                                <w:b/>
                                <w:color w:val="AA21FF"/>
                              </w:rPr>
                              <w:t>= </w:t>
                            </w:r>
                            <w:r>
                              <w:rPr>
                                <w:color w:val="202020"/>
                              </w:rPr>
                              <w:t>sc</w:t>
                            </w:r>
                            <w:r>
                              <w:rPr>
                                <w:b/>
                                <w:color w:val="AA21FF"/>
                              </w:rPr>
                              <w:t>.</w:t>
                            </w:r>
                            <w:r>
                              <w:rPr>
                                <w:color w:val="202020"/>
                              </w:rPr>
                              <w:t>fit_transform</w:t>
                            </w:r>
                            <w:r>
                              <w:rPr>
                                <w:color w:val="0054AA"/>
                              </w:rPr>
                              <w:t>(</w:t>
                            </w:r>
                            <w:r>
                              <w:rPr>
                                <w:color w:val="202020"/>
                              </w:rPr>
                              <w:t>X_train</w:t>
                            </w:r>
                            <w:r>
                              <w:rPr>
                                <w:color w:val="0054AA"/>
                              </w:rPr>
                              <w:t>) </w:t>
                            </w:r>
                            <w:r>
                              <w:rPr>
                                <w:color w:val="202020"/>
                              </w:rPr>
                              <w:t>X_test_s </w:t>
                            </w:r>
                            <w:r>
                              <w:rPr>
                                <w:b/>
                                <w:color w:val="AA21FF"/>
                              </w:rPr>
                              <w:t>= </w:t>
                            </w:r>
                            <w:r>
                              <w:rPr>
                                <w:color w:val="202020"/>
                              </w:rPr>
                              <w:t>sc</w:t>
                            </w:r>
                            <w:r>
                              <w:rPr>
                                <w:b/>
                                <w:color w:val="AA21FF"/>
                              </w:rPr>
                              <w:t>.</w:t>
                            </w:r>
                            <w:r>
                              <w:rPr>
                                <w:color w:val="202020"/>
                              </w:rPr>
                              <w:t>transform</w:t>
                            </w:r>
                            <w:r>
                              <w:rPr>
                                <w:color w:val="0054AA"/>
                              </w:rPr>
                              <w:t>(</w:t>
                            </w:r>
                            <w:r>
                              <w:rPr>
                                <w:color w:val="202020"/>
                              </w:rPr>
                              <w:t>X_test</w:t>
                            </w:r>
                            <w:r>
                              <w:rPr>
                                <w:color w:val="0054AA"/>
                              </w:rPr>
                              <w:t>)</w:t>
                            </w:r>
                          </w:p>
                        </w:txbxContent>
                      </wps:txbx>
                      <wps:bodyPr wrap="square" lIns="0" tIns="0" rIns="0" bIns="0" rtlCol="0">
                        <a:noAutofit/>
                      </wps:bodyPr>
                    </wps:wsp>
                  </a:graphicData>
                </a:graphic>
              </wp:anchor>
            </w:drawing>
          </mc:Choice>
          <mc:Fallback>
            <w:pict>
              <v:shape style="position:absolute;margin-left:102.625pt;margin-top:-5.105301pt;width:447pt;height:69pt;mso-position-horizontal-relative:page;mso-position-vertical-relative:paragraph;z-index:15738880" type="#_x0000_t202" id="docshape31" filled="true" fillcolor="#f5f5f5" stroked="true" strokeweight=".75pt" strokecolor="#dfdfdf">
                <v:textbox inset="0,0,0,0">
                  <w:txbxContent>
                    <w:p>
                      <w:pPr>
                        <w:spacing w:before="80"/>
                        <w:ind w:left="77" w:right="0" w:firstLine="0"/>
                        <w:jc w:val="left"/>
                        <w:rPr>
                          <w:color w:val="000000"/>
                          <w:sz w:val="19"/>
                        </w:rPr>
                      </w:pPr>
                      <w:r>
                        <w:rPr>
                          <w:b/>
                          <w:color w:val="008000"/>
                          <w:sz w:val="19"/>
                        </w:rPr>
                        <w:t>from</w:t>
                      </w:r>
                      <w:r>
                        <w:rPr>
                          <w:b/>
                          <w:color w:val="008000"/>
                          <w:spacing w:val="23"/>
                          <w:sz w:val="19"/>
                        </w:rPr>
                        <w:t> </w:t>
                      </w:r>
                      <w:r>
                        <w:rPr>
                          <w:color w:val="202020"/>
                          <w:sz w:val="19"/>
                        </w:rPr>
                        <w:t>sklearn.preprocessing</w:t>
                      </w:r>
                      <w:r>
                        <w:rPr>
                          <w:color w:val="202020"/>
                          <w:spacing w:val="25"/>
                          <w:sz w:val="19"/>
                        </w:rPr>
                        <w:t> </w:t>
                      </w:r>
                      <w:r>
                        <w:rPr>
                          <w:b/>
                          <w:color w:val="008000"/>
                          <w:sz w:val="19"/>
                        </w:rPr>
                        <w:t>import</w:t>
                      </w:r>
                      <w:r>
                        <w:rPr>
                          <w:b/>
                          <w:color w:val="008000"/>
                          <w:spacing w:val="23"/>
                          <w:sz w:val="19"/>
                        </w:rPr>
                        <w:t> </w:t>
                      </w:r>
                      <w:r>
                        <w:rPr>
                          <w:color w:val="202020"/>
                          <w:spacing w:val="-2"/>
                          <w:sz w:val="19"/>
                        </w:rPr>
                        <w:t>StandardScaler</w:t>
                      </w:r>
                    </w:p>
                    <w:p>
                      <w:pPr>
                        <w:pStyle w:val="BodyText"/>
                        <w:spacing w:before="35"/>
                        <w:rPr>
                          <w:color w:val="000000"/>
                        </w:rPr>
                      </w:pPr>
                    </w:p>
                    <w:p>
                      <w:pPr>
                        <w:pStyle w:val="BodyText"/>
                        <w:ind w:left="77"/>
                        <w:rPr>
                          <w:color w:val="000000"/>
                        </w:rPr>
                      </w:pPr>
                      <w:r>
                        <w:rPr>
                          <w:color w:val="202020"/>
                        </w:rPr>
                        <w:t>sc</w:t>
                      </w:r>
                      <w:r>
                        <w:rPr>
                          <w:color w:val="202020"/>
                          <w:spacing w:val="5"/>
                        </w:rPr>
                        <w:t> </w:t>
                      </w:r>
                      <w:r>
                        <w:rPr>
                          <w:b/>
                          <w:color w:val="AA21FF"/>
                        </w:rPr>
                        <w:t>=</w:t>
                      </w:r>
                      <w:r>
                        <w:rPr>
                          <w:b/>
                          <w:color w:val="AA21FF"/>
                          <w:spacing w:val="6"/>
                        </w:rPr>
                        <w:t> </w:t>
                      </w:r>
                      <w:r>
                        <w:rPr>
                          <w:color w:val="202020"/>
                          <w:spacing w:val="-2"/>
                        </w:rPr>
                        <w:t>StandardScaler</w:t>
                      </w:r>
                      <w:r>
                        <w:rPr>
                          <w:color w:val="0054AA"/>
                          <w:spacing w:val="-2"/>
                        </w:rPr>
                        <w:t>()</w:t>
                      </w:r>
                    </w:p>
                    <w:p>
                      <w:pPr>
                        <w:pStyle w:val="BodyText"/>
                        <w:spacing w:line="259" w:lineRule="auto" w:before="33"/>
                        <w:ind w:left="77" w:right="4480"/>
                        <w:rPr>
                          <w:color w:val="000000"/>
                        </w:rPr>
                      </w:pPr>
                      <w:r>
                        <w:rPr>
                          <w:color w:val="202020"/>
                        </w:rPr>
                        <w:t>X_train_s </w:t>
                      </w:r>
                      <w:r>
                        <w:rPr>
                          <w:b/>
                          <w:color w:val="AA21FF"/>
                        </w:rPr>
                        <w:t>= </w:t>
                      </w:r>
                      <w:r>
                        <w:rPr>
                          <w:color w:val="202020"/>
                        </w:rPr>
                        <w:t>sc</w:t>
                      </w:r>
                      <w:r>
                        <w:rPr>
                          <w:b/>
                          <w:color w:val="AA21FF"/>
                        </w:rPr>
                        <w:t>.</w:t>
                      </w:r>
                      <w:r>
                        <w:rPr>
                          <w:color w:val="202020"/>
                        </w:rPr>
                        <w:t>fit_transform</w:t>
                      </w:r>
                      <w:r>
                        <w:rPr>
                          <w:color w:val="0054AA"/>
                        </w:rPr>
                        <w:t>(</w:t>
                      </w:r>
                      <w:r>
                        <w:rPr>
                          <w:color w:val="202020"/>
                        </w:rPr>
                        <w:t>X_train</w:t>
                      </w:r>
                      <w:r>
                        <w:rPr>
                          <w:color w:val="0054AA"/>
                        </w:rPr>
                        <w:t>) </w:t>
                      </w:r>
                      <w:r>
                        <w:rPr>
                          <w:color w:val="202020"/>
                        </w:rPr>
                        <w:t>X_test_s </w:t>
                      </w:r>
                      <w:r>
                        <w:rPr>
                          <w:b/>
                          <w:color w:val="AA21FF"/>
                        </w:rPr>
                        <w:t>= </w:t>
                      </w:r>
                      <w:r>
                        <w:rPr>
                          <w:color w:val="202020"/>
                        </w:rPr>
                        <w:t>sc</w:t>
                      </w:r>
                      <w:r>
                        <w:rPr>
                          <w:b/>
                          <w:color w:val="AA21FF"/>
                        </w:rPr>
                        <w:t>.</w:t>
                      </w:r>
                      <w:r>
                        <w:rPr>
                          <w:color w:val="202020"/>
                        </w:rPr>
                        <w:t>transform</w:t>
                      </w:r>
                      <w:r>
                        <w:rPr>
                          <w:color w:val="0054AA"/>
                        </w:rPr>
                        <w:t>(</w:t>
                      </w:r>
                      <w:r>
                        <w:rPr>
                          <w:color w:val="202020"/>
                        </w:rPr>
                        <w:t>X_test</w:t>
                      </w:r>
                      <w:r>
                        <w:rPr>
                          <w:color w:val="0054AA"/>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[28]:</w:t>
      </w:r>
    </w:p>
    <w:p>
      <w:pPr>
        <w:pStyle w:val="BodyText"/>
        <w:rPr>
          <w:sz w:val="21"/>
        </w:rPr>
      </w:pPr>
    </w:p>
    <w:p>
      <w:pPr>
        <w:pStyle w:val="BodyText"/>
        <w:rPr>
          <w:sz w:val="21"/>
        </w:rPr>
      </w:pPr>
    </w:p>
    <w:p>
      <w:pPr>
        <w:pStyle w:val="BodyText"/>
        <w:rPr>
          <w:sz w:val="21"/>
        </w:rPr>
      </w:pPr>
    </w:p>
    <w:p>
      <w:pPr>
        <w:pStyle w:val="BodyText"/>
        <w:spacing w:before="242"/>
        <w:rPr>
          <w:sz w:val="21"/>
        </w:rPr>
      </w:pPr>
    </w:p>
    <w:p>
      <w:pPr>
        <w:spacing w:before="0"/>
        <w:ind w:left="1180" w:right="0" w:firstLine="0"/>
        <w:jc w:val="both"/>
        <w:rPr>
          <w:rFonts w:ascii="Segoe UI"/>
          <w:sz w:val="21"/>
        </w:rPr>
      </w:pPr>
      <w:r>
        <w:rPr>
          <w:rFonts w:ascii="Segoe UI"/>
          <w:sz w:val="21"/>
        </w:rPr>
        <w:t>Applying </w:t>
      </w:r>
      <w:r>
        <w:rPr>
          <w:rFonts w:ascii="Segoe UI"/>
          <w:spacing w:val="-5"/>
          <w:sz w:val="21"/>
        </w:rPr>
        <w:t>PCA</w:t>
      </w:r>
    </w:p>
    <w:p>
      <w:pPr>
        <w:spacing w:line="290" w:lineRule="auto" w:before="276"/>
        <w:ind w:left="1180" w:right="717" w:firstLine="0"/>
        <w:jc w:val="both"/>
        <w:rPr>
          <w:rFonts w:ascii="Segoe UI"/>
          <w:sz w:val="21"/>
        </w:rPr>
      </w:pPr>
      <w:r>
        <w:rPr>
          <w:rFonts w:ascii="Segoe UI"/>
          <w:sz w:val="21"/>
        </w:rPr>
        <w:t>It</w:t>
      </w:r>
      <w:r>
        <w:rPr>
          <w:rFonts w:ascii="Segoe UI"/>
          <w:spacing w:val="-2"/>
          <w:sz w:val="21"/>
        </w:rPr>
        <w:t> </w:t>
      </w:r>
      <w:r>
        <w:rPr>
          <w:rFonts w:ascii="Segoe UI"/>
          <w:sz w:val="21"/>
        </w:rPr>
        <w:t>is</w:t>
      </w:r>
      <w:r>
        <w:rPr>
          <w:rFonts w:ascii="Segoe UI"/>
          <w:spacing w:val="-2"/>
          <w:sz w:val="21"/>
        </w:rPr>
        <w:t> </w:t>
      </w:r>
      <w:r>
        <w:rPr>
          <w:rFonts w:ascii="Segoe UI"/>
          <w:sz w:val="21"/>
        </w:rPr>
        <w:t>only</w:t>
      </w:r>
      <w:r>
        <w:rPr>
          <w:rFonts w:ascii="Segoe UI"/>
          <w:spacing w:val="-2"/>
          <w:sz w:val="21"/>
        </w:rPr>
        <w:t> </w:t>
      </w:r>
      <w:r>
        <w:rPr>
          <w:rFonts w:ascii="Segoe UI"/>
          <w:sz w:val="21"/>
        </w:rPr>
        <w:t>a</w:t>
      </w:r>
      <w:r>
        <w:rPr>
          <w:rFonts w:ascii="Segoe UI"/>
          <w:spacing w:val="-2"/>
          <w:sz w:val="21"/>
        </w:rPr>
        <w:t> </w:t>
      </w:r>
      <w:r>
        <w:rPr>
          <w:rFonts w:ascii="Segoe UI"/>
          <w:sz w:val="21"/>
        </w:rPr>
        <w:t>matter</w:t>
      </w:r>
      <w:r>
        <w:rPr>
          <w:rFonts w:ascii="Segoe UI"/>
          <w:spacing w:val="-2"/>
          <w:sz w:val="21"/>
        </w:rPr>
        <w:t> </w:t>
      </w:r>
      <w:r>
        <w:rPr>
          <w:rFonts w:ascii="Segoe UI"/>
          <w:sz w:val="21"/>
        </w:rPr>
        <w:t>of</w:t>
      </w:r>
      <w:r>
        <w:rPr>
          <w:rFonts w:ascii="Segoe UI"/>
          <w:spacing w:val="-2"/>
          <w:sz w:val="21"/>
        </w:rPr>
        <w:t> </w:t>
      </w:r>
      <w:r>
        <w:rPr>
          <w:rFonts w:ascii="Segoe UI"/>
          <w:sz w:val="21"/>
        </w:rPr>
        <w:t>three</w:t>
      </w:r>
      <w:r>
        <w:rPr>
          <w:rFonts w:ascii="Segoe UI"/>
          <w:spacing w:val="-2"/>
          <w:sz w:val="21"/>
        </w:rPr>
        <w:t> </w:t>
      </w:r>
      <w:r>
        <w:rPr>
          <w:rFonts w:ascii="Segoe UI"/>
          <w:sz w:val="21"/>
        </w:rPr>
        <w:t>lines</w:t>
      </w:r>
      <w:r>
        <w:rPr>
          <w:rFonts w:ascii="Segoe UI"/>
          <w:spacing w:val="-2"/>
          <w:sz w:val="21"/>
        </w:rPr>
        <w:t> </w:t>
      </w:r>
      <w:r>
        <w:rPr>
          <w:rFonts w:ascii="Segoe UI"/>
          <w:sz w:val="21"/>
        </w:rPr>
        <w:t>of</w:t>
      </w:r>
      <w:r>
        <w:rPr>
          <w:rFonts w:ascii="Segoe UI"/>
          <w:spacing w:val="-2"/>
          <w:sz w:val="21"/>
        </w:rPr>
        <w:t> </w:t>
      </w:r>
      <w:r>
        <w:rPr>
          <w:rFonts w:ascii="Segoe UI"/>
          <w:sz w:val="21"/>
        </w:rPr>
        <w:t>code</w:t>
      </w:r>
      <w:r>
        <w:rPr>
          <w:rFonts w:ascii="Segoe UI"/>
          <w:spacing w:val="-2"/>
          <w:sz w:val="21"/>
        </w:rPr>
        <w:t> </w:t>
      </w:r>
      <w:r>
        <w:rPr>
          <w:rFonts w:ascii="Segoe UI"/>
          <w:sz w:val="21"/>
        </w:rPr>
        <w:t>to</w:t>
      </w:r>
      <w:r>
        <w:rPr>
          <w:rFonts w:ascii="Segoe UI"/>
          <w:spacing w:val="-2"/>
          <w:sz w:val="21"/>
        </w:rPr>
        <w:t> </w:t>
      </w:r>
      <w:r>
        <w:rPr>
          <w:rFonts w:ascii="Segoe UI"/>
          <w:sz w:val="21"/>
        </w:rPr>
        <w:t>perform</w:t>
      </w:r>
      <w:r>
        <w:rPr>
          <w:rFonts w:ascii="Segoe UI"/>
          <w:spacing w:val="-2"/>
          <w:sz w:val="21"/>
        </w:rPr>
        <w:t> </w:t>
      </w:r>
      <w:r>
        <w:rPr>
          <w:rFonts w:ascii="Segoe UI"/>
          <w:sz w:val="21"/>
        </w:rPr>
        <w:t>PCA</w:t>
      </w:r>
      <w:r>
        <w:rPr>
          <w:rFonts w:ascii="Segoe UI"/>
          <w:spacing w:val="-2"/>
          <w:sz w:val="21"/>
        </w:rPr>
        <w:t> </w:t>
      </w:r>
      <w:r>
        <w:rPr>
          <w:rFonts w:ascii="Segoe UI"/>
          <w:sz w:val="21"/>
        </w:rPr>
        <w:t>using</w:t>
      </w:r>
      <w:r>
        <w:rPr>
          <w:rFonts w:ascii="Segoe UI"/>
          <w:spacing w:val="-2"/>
          <w:sz w:val="21"/>
        </w:rPr>
        <w:t> </w:t>
      </w:r>
      <w:r>
        <w:rPr>
          <w:rFonts w:ascii="Segoe UI"/>
          <w:sz w:val="21"/>
        </w:rPr>
        <w:t>Python's</w:t>
      </w:r>
      <w:r>
        <w:rPr>
          <w:rFonts w:ascii="Segoe UI"/>
          <w:spacing w:val="-2"/>
          <w:sz w:val="21"/>
        </w:rPr>
        <w:t> </w:t>
      </w:r>
      <w:r>
        <w:rPr>
          <w:rFonts w:ascii="Segoe UI"/>
          <w:sz w:val="21"/>
        </w:rPr>
        <w:t>Scikit-Learn</w:t>
      </w:r>
      <w:r>
        <w:rPr>
          <w:rFonts w:ascii="Segoe UI"/>
          <w:spacing w:val="-2"/>
          <w:sz w:val="21"/>
        </w:rPr>
        <w:t> </w:t>
      </w:r>
      <w:r>
        <w:rPr>
          <w:rFonts w:ascii="Segoe UI"/>
          <w:sz w:val="21"/>
        </w:rPr>
        <w:t>library. The</w:t>
      </w:r>
      <w:r>
        <w:rPr>
          <w:rFonts w:ascii="Segoe UI"/>
          <w:spacing w:val="-3"/>
          <w:sz w:val="21"/>
        </w:rPr>
        <w:t> </w:t>
      </w:r>
      <w:r>
        <w:rPr>
          <w:rFonts w:ascii="Segoe UI"/>
          <w:sz w:val="21"/>
        </w:rPr>
        <w:t>PCA</w:t>
      </w:r>
      <w:r>
        <w:rPr>
          <w:rFonts w:ascii="Segoe UI"/>
          <w:spacing w:val="-3"/>
          <w:sz w:val="21"/>
        </w:rPr>
        <w:t> </w:t>
      </w:r>
      <w:r>
        <w:rPr>
          <w:rFonts w:ascii="Segoe UI"/>
          <w:sz w:val="21"/>
        </w:rPr>
        <w:t>class</w:t>
      </w:r>
      <w:r>
        <w:rPr>
          <w:rFonts w:ascii="Segoe UI"/>
          <w:spacing w:val="-3"/>
          <w:sz w:val="21"/>
        </w:rPr>
        <w:t> </w:t>
      </w:r>
      <w:r>
        <w:rPr>
          <w:rFonts w:ascii="Segoe UI"/>
          <w:sz w:val="21"/>
        </w:rPr>
        <w:t>is</w:t>
      </w:r>
      <w:r>
        <w:rPr>
          <w:rFonts w:ascii="Segoe UI"/>
          <w:spacing w:val="-3"/>
          <w:sz w:val="21"/>
        </w:rPr>
        <w:t> </w:t>
      </w:r>
      <w:r>
        <w:rPr>
          <w:rFonts w:ascii="Segoe UI"/>
          <w:sz w:val="21"/>
        </w:rPr>
        <w:t>used</w:t>
      </w:r>
      <w:r>
        <w:rPr>
          <w:rFonts w:ascii="Segoe UI"/>
          <w:spacing w:val="-3"/>
          <w:sz w:val="21"/>
        </w:rPr>
        <w:t> </w:t>
      </w:r>
      <w:r>
        <w:rPr>
          <w:rFonts w:ascii="Segoe UI"/>
          <w:sz w:val="21"/>
        </w:rPr>
        <w:t>for</w:t>
      </w:r>
      <w:r>
        <w:rPr>
          <w:rFonts w:ascii="Segoe UI"/>
          <w:spacing w:val="-3"/>
          <w:sz w:val="21"/>
        </w:rPr>
        <w:t> </w:t>
      </w:r>
      <w:r>
        <w:rPr>
          <w:rFonts w:ascii="Segoe UI"/>
          <w:sz w:val="21"/>
        </w:rPr>
        <w:t>this</w:t>
      </w:r>
      <w:r>
        <w:rPr>
          <w:rFonts w:ascii="Segoe UI"/>
          <w:spacing w:val="-3"/>
          <w:sz w:val="21"/>
        </w:rPr>
        <w:t> </w:t>
      </w:r>
      <w:r>
        <w:rPr>
          <w:rFonts w:ascii="Segoe UI"/>
          <w:sz w:val="21"/>
        </w:rPr>
        <w:t>purpose.</w:t>
      </w:r>
      <w:r>
        <w:rPr>
          <w:rFonts w:ascii="Segoe UI"/>
          <w:spacing w:val="-3"/>
          <w:sz w:val="21"/>
        </w:rPr>
        <w:t> </w:t>
      </w:r>
      <w:r>
        <w:rPr>
          <w:rFonts w:ascii="Segoe UI"/>
          <w:sz w:val="21"/>
        </w:rPr>
        <w:t>PCA</w:t>
      </w:r>
      <w:r>
        <w:rPr>
          <w:rFonts w:ascii="Segoe UI"/>
          <w:spacing w:val="-3"/>
          <w:sz w:val="21"/>
        </w:rPr>
        <w:t> </w:t>
      </w:r>
      <w:r>
        <w:rPr>
          <w:rFonts w:ascii="Segoe UI"/>
          <w:sz w:val="21"/>
        </w:rPr>
        <w:t>depends</w:t>
      </w:r>
      <w:r>
        <w:rPr>
          <w:rFonts w:ascii="Segoe UI"/>
          <w:spacing w:val="-3"/>
          <w:sz w:val="21"/>
        </w:rPr>
        <w:t> </w:t>
      </w:r>
      <w:r>
        <w:rPr>
          <w:rFonts w:ascii="Segoe UI"/>
          <w:sz w:val="21"/>
        </w:rPr>
        <w:t>only</w:t>
      </w:r>
      <w:r>
        <w:rPr>
          <w:rFonts w:ascii="Segoe UI"/>
          <w:spacing w:val="-3"/>
          <w:sz w:val="21"/>
        </w:rPr>
        <w:t> </w:t>
      </w:r>
      <w:r>
        <w:rPr>
          <w:rFonts w:ascii="Segoe UI"/>
          <w:sz w:val="21"/>
        </w:rPr>
        <w:t>upon</w:t>
      </w:r>
      <w:r>
        <w:rPr>
          <w:rFonts w:ascii="Segoe UI"/>
          <w:spacing w:val="-3"/>
          <w:sz w:val="21"/>
        </w:rPr>
        <w:t> </w:t>
      </w:r>
      <w:r>
        <w:rPr>
          <w:rFonts w:ascii="Segoe UI"/>
          <w:sz w:val="21"/>
        </w:rPr>
        <w:t>the</w:t>
      </w:r>
      <w:r>
        <w:rPr>
          <w:rFonts w:ascii="Segoe UI"/>
          <w:spacing w:val="-3"/>
          <w:sz w:val="21"/>
        </w:rPr>
        <w:t> </w:t>
      </w:r>
      <w:r>
        <w:rPr>
          <w:rFonts w:ascii="Segoe UI"/>
          <w:sz w:val="21"/>
        </w:rPr>
        <w:t>feature</w:t>
      </w:r>
      <w:r>
        <w:rPr>
          <w:rFonts w:ascii="Segoe UI"/>
          <w:spacing w:val="-3"/>
          <w:sz w:val="21"/>
        </w:rPr>
        <w:t> </w:t>
      </w:r>
      <w:r>
        <w:rPr>
          <w:rFonts w:ascii="Segoe UI"/>
          <w:sz w:val="21"/>
        </w:rPr>
        <w:t>set</w:t>
      </w:r>
      <w:r>
        <w:rPr>
          <w:rFonts w:ascii="Segoe UI"/>
          <w:spacing w:val="-3"/>
          <w:sz w:val="21"/>
        </w:rPr>
        <w:t> </w:t>
      </w:r>
      <w:r>
        <w:rPr>
          <w:rFonts w:ascii="Segoe UI"/>
          <w:sz w:val="21"/>
        </w:rPr>
        <w:t>and</w:t>
      </w:r>
      <w:r>
        <w:rPr>
          <w:rFonts w:ascii="Segoe UI"/>
          <w:spacing w:val="-3"/>
          <w:sz w:val="21"/>
        </w:rPr>
        <w:t> </w:t>
      </w:r>
      <w:r>
        <w:rPr>
          <w:rFonts w:ascii="Segoe UI"/>
          <w:sz w:val="21"/>
        </w:rPr>
        <w:t>not</w:t>
      </w:r>
      <w:r>
        <w:rPr>
          <w:rFonts w:ascii="Segoe UI"/>
          <w:spacing w:val="-3"/>
          <w:sz w:val="21"/>
        </w:rPr>
        <w:t> </w:t>
      </w:r>
      <w:r>
        <w:rPr>
          <w:rFonts w:ascii="Segoe UI"/>
          <w:sz w:val="21"/>
        </w:rPr>
        <w:t>the label data. Therefore, PCA can be considered as an unsupervised machine learning</w:t>
      </w:r>
    </w:p>
    <w:p>
      <w:pPr>
        <w:spacing w:line="270" w:lineRule="exact" w:before="0"/>
        <w:ind w:left="1180" w:right="0" w:firstLine="0"/>
        <w:jc w:val="left"/>
        <w:rPr>
          <w:rFonts w:ascii="Segoe UI"/>
          <w:sz w:val="21"/>
        </w:rPr>
      </w:pPr>
      <w:r>
        <w:rPr>
          <w:rFonts w:ascii="Segoe UI"/>
          <w:spacing w:val="-2"/>
          <w:sz w:val="21"/>
        </w:rPr>
        <w:t>technique.</w:t>
      </w:r>
    </w:p>
    <w:p>
      <w:pPr>
        <w:spacing w:before="261"/>
        <w:ind w:left="1180" w:right="0" w:firstLine="0"/>
        <w:jc w:val="left"/>
        <w:rPr>
          <w:rFonts w:ascii="Segoe UI"/>
          <w:sz w:val="21"/>
        </w:rPr>
      </w:pPr>
      <w:r>
        <w:rPr>
          <w:rFonts w:ascii="Segoe UI"/>
          <w:sz w:val="21"/>
        </w:rPr>
        <w:t>Performing</w:t>
      </w:r>
      <w:r>
        <w:rPr>
          <w:rFonts w:ascii="Segoe UI"/>
          <w:spacing w:val="-2"/>
          <w:sz w:val="21"/>
        </w:rPr>
        <w:t> </w:t>
      </w:r>
      <w:r>
        <w:rPr>
          <w:rFonts w:ascii="Segoe UI"/>
          <w:sz w:val="21"/>
        </w:rPr>
        <w:t>PCA</w:t>
      </w:r>
      <w:r>
        <w:rPr>
          <w:rFonts w:ascii="Segoe UI"/>
          <w:spacing w:val="-1"/>
          <w:sz w:val="21"/>
        </w:rPr>
        <w:t> </w:t>
      </w:r>
      <w:r>
        <w:rPr>
          <w:rFonts w:ascii="Segoe UI"/>
          <w:sz w:val="21"/>
        </w:rPr>
        <w:t>using</w:t>
      </w:r>
      <w:r>
        <w:rPr>
          <w:rFonts w:ascii="Segoe UI"/>
          <w:spacing w:val="-1"/>
          <w:sz w:val="21"/>
        </w:rPr>
        <w:t> </w:t>
      </w:r>
      <w:r>
        <w:rPr>
          <w:rFonts w:ascii="Segoe UI"/>
          <w:sz w:val="21"/>
        </w:rPr>
        <w:t>Scikit-Learn</w:t>
      </w:r>
      <w:r>
        <w:rPr>
          <w:rFonts w:ascii="Segoe UI"/>
          <w:spacing w:val="-1"/>
          <w:sz w:val="21"/>
        </w:rPr>
        <w:t> </w:t>
      </w:r>
      <w:r>
        <w:rPr>
          <w:rFonts w:ascii="Segoe UI"/>
          <w:sz w:val="21"/>
        </w:rPr>
        <w:t>is</w:t>
      </w:r>
      <w:r>
        <w:rPr>
          <w:rFonts w:ascii="Segoe UI"/>
          <w:spacing w:val="-1"/>
          <w:sz w:val="21"/>
        </w:rPr>
        <w:t> </w:t>
      </w:r>
      <w:r>
        <w:rPr>
          <w:rFonts w:ascii="Segoe UI"/>
          <w:sz w:val="21"/>
        </w:rPr>
        <w:t>a</w:t>
      </w:r>
      <w:r>
        <w:rPr>
          <w:rFonts w:ascii="Segoe UI"/>
          <w:spacing w:val="-1"/>
          <w:sz w:val="21"/>
        </w:rPr>
        <w:t> </w:t>
      </w:r>
      <w:r>
        <w:rPr>
          <w:rFonts w:ascii="Segoe UI"/>
          <w:sz w:val="21"/>
        </w:rPr>
        <w:t>two-step</w:t>
      </w:r>
      <w:r>
        <w:rPr>
          <w:rFonts w:ascii="Segoe UI"/>
          <w:spacing w:val="-1"/>
          <w:sz w:val="21"/>
        </w:rPr>
        <w:t> </w:t>
      </w:r>
      <w:r>
        <w:rPr>
          <w:rFonts w:ascii="Segoe UI"/>
          <w:spacing w:val="-2"/>
          <w:sz w:val="21"/>
        </w:rPr>
        <w:t>process:</w:t>
      </w:r>
    </w:p>
    <w:p>
      <w:pPr>
        <w:spacing w:line="283" w:lineRule="auto" w:before="276"/>
        <w:ind w:left="1180" w:right="621" w:firstLine="0"/>
        <w:jc w:val="both"/>
        <w:rPr>
          <w:rFonts w:ascii="Segoe UI"/>
          <w:sz w:val="21"/>
        </w:rPr>
      </w:pPr>
      <w:r>
        <w:rPr>
          <w:rFonts w:ascii="Segoe UI"/>
          <w:sz w:val="21"/>
        </w:rPr>
        <w:t>Initialize</w:t>
      </w:r>
      <w:r>
        <w:rPr>
          <w:rFonts w:ascii="Segoe UI"/>
          <w:spacing w:val="-3"/>
          <w:sz w:val="21"/>
        </w:rPr>
        <w:t> </w:t>
      </w:r>
      <w:r>
        <w:rPr>
          <w:rFonts w:ascii="Segoe UI"/>
          <w:sz w:val="21"/>
        </w:rPr>
        <w:t>the</w:t>
      </w:r>
      <w:r>
        <w:rPr>
          <w:rFonts w:ascii="Segoe UI"/>
          <w:spacing w:val="-3"/>
          <w:sz w:val="21"/>
        </w:rPr>
        <w:t> </w:t>
      </w:r>
      <w:r>
        <w:rPr>
          <w:rFonts w:ascii="Segoe UI"/>
          <w:sz w:val="21"/>
        </w:rPr>
        <w:t>PCA</w:t>
      </w:r>
      <w:r>
        <w:rPr>
          <w:rFonts w:ascii="Segoe UI"/>
          <w:spacing w:val="-3"/>
          <w:sz w:val="21"/>
        </w:rPr>
        <w:t> </w:t>
      </w:r>
      <w:r>
        <w:rPr>
          <w:rFonts w:ascii="Segoe UI"/>
          <w:sz w:val="21"/>
        </w:rPr>
        <w:t>class</w:t>
      </w:r>
      <w:r>
        <w:rPr>
          <w:rFonts w:ascii="Segoe UI"/>
          <w:spacing w:val="-3"/>
          <w:sz w:val="21"/>
        </w:rPr>
        <w:t> </w:t>
      </w:r>
      <w:r>
        <w:rPr>
          <w:rFonts w:ascii="Segoe UI"/>
          <w:sz w:val="21"/>
        </w:rPr>
        <w:t>by</w:t>
      </w:r>
      <w:r>
        <w:rPr>
          <w:rFonts w:ascii="Segoe UI"/>
          <w:spacing w:val="-3"/>
          <w:sz w:val="21"/>
        </w:rPr>
        <w:t> </w:t>
      </w:r>
      <w:r>
        <w:rPr>
          <w:rFonts w:ascii="Segoe UI"/>
          <w:sz w:val="21"/>
        </w:rPr>
        <w:t>passing</w:t>
      </w:r>
      <w:r>
        <w:rPr>
          <w:rFonts w:ascii="Segoe UI"/>
          <w:spacing w:val="-3"/>
          <w:sz w:val="21"/>
        </w:rPr>
        <w:t> </w:t>
      </w:r>
      <w:r>
        <w:rPr>
          <w:rFonts w:ascii="Segoe UI"/>
          <w:sz w:val="21"/>
        </w:rPr>
        <w:t>the</w:t>
      </w:r>
      <w:r>
        <w:rPr>
          <w:rFonts w:ascii="Segoe UI"/>
          <w:spacing w:val="-3"/>
          <w:sz w:val="21"/>
        </w:rPr>
        <w:t> </w:t>
      </w:r>
      <w:r>
        <w:rPr>
          <w:rFonts w:ascii="Segoe UI"/>
          <w:sz w:val="21"/>
        </w:rPr>
        <w:t>number</w:t>
      </w:r>
      <w:r>
        <w:rPr>
          <w:rFonts w:ascii="Segoe UI"/>
          <w:spacing w:val="-3"/>
          <w:sz w:val="21"/>
        </w:rPr>
        <w:t> </w:t>
      </w:r>
      <w:r>
        <w:rPr>
          <w:rFonts w:ascii="Segoe UI"/>
          <w:sz w:val="21"/>
        </w:rPr>
        <w:t>of</w:t>
      </w:r>
      <w:r>
        <w:rPr>
          <w:rFonts w:ascii="Segoe UI"/>
          <w:spacing w:val="-3"/>
          <w:sz w:val="21"/>
        </w:rPr>
        <w:t> </w:t>
      </w:r>
      <w:r>
        <w:rPr>
          <w:rFonts w:ascii="Segoe UI"/>
          <w:sz w:val="21"/>
        </w:rPr>
        <w:t>components</w:t>
      </w:r>
      <w:r>
        <w:rPr>
          <w:rFonts w:ascii="Segoe UI"/>
          <w:spacing w:val="-3"/>
          <w:sz w:val="21"/>
        </w:rPr>
        <w:t> </w:t>
      </w:r>
      <w:r>
        <w:rPr>
          <w:rFonts w:ascii="Segoe UI"/>
          <w:sz w:val="21"/>
        </w:rPr>
        <w:t>to</w:t>
      </w:r>
      <w:r>
        <w:rPr>
          <w:rFonts w:ascii="Segoe UI"/>
          <w:spacing w:val="-3"/>
          <w:sz w:val="21"/>
        </w:rPr>
        <w:t> </w:t>
      </w:r>
      <w:r>
        <w:rPr>
          <w:rFonts w:ascii="Segoe UI"/>
          <w:sz w:val="21"/>
        </w:rPr>
        <w:t>the</w:t>
      </w:r>
      <w:r>
        <w:rPr>
          <w:rFonts w:ascii="Segoe UI"/>
          <w:spacing w:val="-3"/>
          <w:sz w:val="21"/>
        </w:rPr>
        <w:t> </w:t>
      </w:r>
      <w:r>
        <w:rPr>
          <w:rFonts w:ascii="Segoe UI"/>
          <w:sz w:val="21"/>
        </w:rPr>
        <w:t>constructor.</w:t>
      </w:r>
      <w:r>
        <w:rPr>
          <w:rFonts w:ascii="Segoe UI"/>
          <w:spacing w:val="-3"/>
          <w:sz w:val="21"/>
        </w:rPr>
        <w:t> </w:t>
      </w:r>
      <w:r>
        <w:rPr>
          <w:rFonts w:ascii="Segoe UI"/>
          <w:sz w:val="21"/>
        </w:rPr>
        <w:t>Call</w:t>
      </w:r>
      <w:r>
        <w:rPr>
          <w:rFonts w:ascii="Segoe UI"/>
          <w:spacing w:val="-3"/>
          <w:sz w:val="21"/>
        </w:rPr>
        <w:t> </w:t>
      </w:r>
      <w:r>
        <w:rPr>
          <w:rFonts w:ascii="Segoe UI"/>
          <w:sz w:val="21"/>
        </w:rPr>
        <w:t>the</w:t>
      </w:r>
      <w:r>
        <w:rPr>
          <w:rFonts w:ascii="Segoe UI"/>
          <w:spacing w:val="-3"/>
          <w:sz w:val="21"/>
        </w:rPr>
        <w:t> </w:t>
      </w:r>
      <w:r>
        <w:rPr>
          <w:rFonts w:ascii="Segoe UI"/>
          <w:sz w:val="21"/>
        </w:rPr>
        <w:t>fit and then transform methods by passing the feature set to these methods. The transform</w:t>
      </w:r>
    </w:p>
    <w:p>
      <w:pPr>
        <w:spacing w:before="0"/>
        <w:ind w:left="1180" w:right="0" w:firstLine="0"/>
        <w:jc w:val="left"/>
        <w:rPr>
          <w:rFonts w:ascii="Segoe UI"/>
          <w:sz w:val="21"/>
        </w:rPr>
      </w:pPr>
      <w:r>
        <w:rPr>
          <w:rFonts w:ascii="Segoe UI"/>
          <w:sz w:val="21"/>
        </w:rPr>
        <w:t>method returns the specified number of principal </w:t>
      </w:r>
      <w:r>
        <w:rPr>
          <w:rFonts w:ascii="Segoe UI"/>
          <w:spacing w:val="-2"/>
          <w:sz w:val="21"/>
        </w:rPr>
        <w:t>components.</w:t>
      </w:r>
    </w:p>
    <w:p>
      <w:pPr>
        <w:pStyle w:val="BodyText"/>
        <w:spacing w:before="165"/>
        <w:rPr>
          <w:rFonts w:ascii="Segoe UI"/>
        </w:rPr>
      </w:pPr>
    </w:p>
    <w:p>
      <w:pPr>
        <w:pStyle w:val="BodyText"/>
        <w:ind w:left="157"/>
      </w:pPr>
      <w:r>
        <w:rPr/>
        <mc:AlternateContent>
          <mc:Choice Requires="wps">
            <w:drawing>
              <wp:anchor distT="0" distB="0" distL="0" distR="0" allowOverlap="1" layoutInCell="1" locked="0" behindDoc="0" simplePos="0" relativeHeight="15738368">
                <wp:simplePos x="0" y="0"/>
                <wp:positionH relativeFrom="page">
                  <wp:posOffset>1303337</wp:posOffset>
                </wp:positionH>
                <wp:positionV relativeFrom="paragraph">
                  <wp:posOffset>-64959</wp:posOffset>
                </wp:positionV>
                <wp:extent cx="5676900" cy="876300"/>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5676900" cy="876300"/>
                        </a:xfrm>
                        <a:prstGeom prst="rect">
                          <a:avLst/>
                        </a:prstGeom>
                        <a:solidFill>
                          <a:srgbClr val="F5F5F5"/>
                        </a:solidFill>
                        <a:ln w="9525">
                          <a:solidFill>
                            <a:srgbClr val="DFDFDF"/>
                          </a:solidFill>
                          <a:prstDash val="solid"/>
                        </a:ln>
                      </wps:spPr>
                      <wps:txbx>
                        <w:txbxContent>
                          <w:p>
                            <w:pPr>
                              <w:spacing w:before="80"/>
                              <w:ind w:left="77" w:right="0" w:firstLine="0"/>
                              <w:jc w:val="left"/>
                              <w:rPr>
                                <w:color w:val="000000"/>
                                <w:sz w:val="19"/>
                              </w:rPr>
                            </w:pPr>
                            <w:r>
                              <w:rPr>
                                <w:b/>
                                <w:color w:val="008000"/>
                                <w:sz w:val="19"/>
                              </w:rPr>
                              <w:t>from</w:t>
                            </w:r>
                            <w:r>
                              <w:rPr>
                                <w:b/>
                                <w:color w:val="008000"/>
                                <w:spacing w:val="23"/>
                                <w:sz w:val="19"/>
                              </w:rPr>
                              <w:t> </w:t>
                            </w:r>
                            <w:r>
                              <w:rPr>
                                <w:color w:val="202020"/>
                                <w:sz w:val="19"/>
                              </w:rPr>
                              <w:t>sklearn.decomposition</w:t>
                            </w:r>
                            <w:r>
                              <w:rPr>
                                <w:color w:val="202020"/>
                                <w:spacing w:val="25"/>
                                <w:sz w:val="19"/>
                              </w:rPr>
                              <w:t> </w:t>
                            </w:r>
                            <w:r>
                              <w:rPr>
                                <w:b/>
                                <w:color w:val="008000"/>
                                <w:sz w:val="19"/>
                              </w:rPr>
                              <w:t>import</w:t>
                            </w:r>
                            <w:r>
                              <w:rPr>
                                <w:b/>
                                <w:color w:val="008000"/>
                                <w:spacing w:val="23"/>
                                <w:sz w:val="19"/>
                              </w:rPr>
                              <w:t> </w:t>
                            </w:r>
                            <w:r>
                              <w:rPr>
                                <w:color w:val="202020"/>
                                <w:spacing w:val="-5"/>
                                <w:sz w:val="19"/>
                              </w:rPr>
                              <w:t>PCA</w:t>
                            </w:r>
                          </w:p>
                          <w:p>
                            <w:pPr>
                              <w:pStyle w:val="BodyText"/>
                              <w:spacing w:before="50"/>
                              <w:rPr>
                                <w:color w:val="000000"/>
                              </w:rPr>
                            </w:pPr>
                          </w:p>
                          <w:p>
                            <w:pPr>
                              <w:pStyle w:val="BodyText"/>
                              <w:ind w:left="77"/>
                              <w:rPr>
                                <w:color w:val="000000"/>
                              </w:rPr>
                            </w:pPr>
                            <w:r>
                              <w:rPr>
                                <w:color w:val="202020"/>
                              </w:rPr>
                              <w:t>pca</w:t>
                            </w:r>
                            <w:r>
                              <w:rPr>
                                <w:color w:val="202020"/>
                                <w:spacing w:val="7"/>
                              </w:rPr>
                              <w:t> </w:t>
                            </w:r>
                            <w:r>
                              <w:rPr>
                                <w:b/>
                                <w:color w:val="AA21FF"/>
                              </w:rPr>
                              <w:t>=</w:t>
                            </w:r>
                            <w:r>
                              <w:rPr>
                                <w:b/>
                                <w:color w:val="AA21FF"/>
                                <w:spacing w:val="7"/>
                              </w:rPr>
                              <w:t> </w:t>
                            </w:r>
                            <w:r>
                              <w:rPr>
                                <w:color w:val="202020"/>
                                <w:spacing w:val="-4"/>
                              </w:rPr>
                              <w:t>PCA</w:t>
                            </w:r>
                            <w:r>
                              <w:rPr>
                                <w:color w:val="0054AA"/>
                                <w:spacing w:val="-4"/>
                              </w:rPr>
                              <w:t>()</w:t>
                            </w:r>
                          </w:p>
                          <w:p>
                            <w:pPr>
                              <w:pStyle w:val="BodyText"/>
                              <w:spacing w:line="259" w:lineRule="auto" w:before="18"/>
                              <w:ind w:left="77" w:right="4480"/>
                              <w:rPr>
                                <w:color w:val="000000"/>
                              </w:rPr>
                            </w:pPr>
                            <w:r>
                              <w:rPr>
                                <w:color w:val="202020"/>
                              </w:rPr>
                              <w:t>X_train </w:t>
                            </w:r>
                            <w:r>
                              <w:rPr>
                                <w:b/>
                                <w:color w:val="AA21FF"/>
                              </w:rPr>
                              <w:t>= </w:t>
                            </w:r>
                            <w:r>
                              <w:rPr>
                                <w:color w:val="202020"/>
                              </w:rPr>
                              <w:t>pca</w:t>
                            </w:r>
                            <w:r>
                              <w:rPr>
                                <w:b/>
                                <w:color w:val="AA21FF"/>
                              </w:rPr>
                              <w:t>.</w:t>
                            </w:r>
                            <w:r>
                              <w:rPr>
                                <w:color w:val="202020"/>
                              </w:rPr>
                              <w:t>fit_transform</w:t>
                            </w:r>
                            <w:r>
                              <w:rPr>
                                <w:color w:val="0054AA"/>
                              </w:rPr>
                              <w:t>(</w:t>
                            </w:r>
                            <w:r>
                              <w:rPr>
                                <w:color w:val="202020"/>
                              </w:rPr>
                              <w:t>X_train_s</w:t>
                            </w:r>
                            <w:r>
                              <w:rPr>
                                <w:color w:val="0054AA"/>
                              </w:rPr>
                              <w:t>) </w:t>
                            </w:r>
                            <w:r>
                              <w:rPr>
                                <w:color w:val="202020"/>
                              </w:rPr>
                              <w:t>X_test </w:t>
                            </w:r>
                            <w:r>
                              <w:rPr>
                                <w:b/>
                                <w:color w:val="AA21FF"/>
                              </w:rPr>
                              <w:t>= </w:t>
                            </w:r>
                            <w:r>
                              <w:rPr>
                                <w:color w:val="202020"/>
                              </w:rPr>
                              <w:t>pca</w:t>
                            </w:r>
                            <w:r>
                              <w:rPr>
                                <w:b/>
                                <w:color w:val="AA21FF"/>
                              </w:rPr>
                              <w:t>.</w:t>
                            </w:r>
                            <w:r>
                              <w:rPr>
                                <w:color w:val="202020"/>
                              </w:rPr>
                              <w:t>transform</w:t>
                            </w:r>
                            <w:r>
                              <w:rPr>
                                <w:color w:val="0054AA"/>
                              </w:rPr>
                              <w:t>(</w:t>
                            </w:r>
                            <w:r>
                              <w:rPr>
                                <w:color w:val="202020"/>
                              </w:rPr>
                              <w:t>X_test_s</w:t>
                            </w:r>
                            <w:r>
                              <w:rPr>
                                <w:color w:val="0054AA"/>
                              </w:rPr>
                              <w:t>)</w:t>
                            </w:r>
                          </w:p>
                        </w:txbxContent>
                      </wps:txbx>
                      <wps:bodyPr wrap="square" lIns="0" tIns="0" rIns="0" bIns="0" rtlCol="0">
                        <a:noAutofit/>
                      </wps:bodyPr>
                    </wps:wsp>
                  </a:graphicData>
                </a:graphic>
              </wp:anchor>
            </w:drawing>
          </mc:Choice>
          <mc:Fallback>
            <w:pict>
              <v:shape style="position:absolute;margin-left:102.625pt;margin-top:-5.11493pt;width:447pt;height:69pt;mso-position-horizontal-relative:page;mso-position-vertical-relative:paragraph;z-index:15738368" type="#_x0000_t202" id="docshape32" filled="true" fillcolor="#f5f5f5" stroked="true" strokeweight=".75pt" strokecolor="#dfdfdf">
                <v:textbox inset="0,0,0,0">
                  <w:txbxContent>
                    <w:p>
                      <w:pPr>
                        <w:spacing w:before="80"/>
                        <w:ind w:left="77" w:right="0" w:firstLine="0"/>
                        <w:jc w:val="left"/>
                        <w:rPr>
                          <w:color w:val="000000"/>
                          <w:sz w:val="19"/>
                        </w:rPr>
                      </w:pPr>
                      <w:r>
                        <w:rPr>
                          <w:b/>
                          <w:color w:val="008000"/>
                          <w:sz w:val="19"/>
                        </w:rPr>
                        <w:t>from</w:t>
                      </w:r>
                      <w:r>
                        <w:rPr>
                          <w:b/>
                          <w:color w:val="008000"/>
                          <w:spacing w:val="23"/>
                          <w:sz w:val="19"/>
                        </w:rPr>
                        <w:t> </w:t>
                      </w:r>
                      <w:r>
                        <w:rPr>
                          <w:color w:val="202020"/>
                          <w:sz w:val="19"/>
                        </w:rPr>
                        <w:t>sklearn.decomposition</w:t>
                      </w:r>
                      <w:r>
                        <w:rPr>
                          <w:color w:val="202020"/>
                          <w:spacing w:val="25"/>
                          <w:sz w:val="19"/>
                        </w:rPr>
                        <w:t> </w:t>
                      </w:r>
                      <w:r>
                        <w:rPr>
                          <w:b/>
                          <w:color w:val="008000"/>
                          <w:sz w:val="19"/>
                        </w:rPr>
                        <w:t>import</w:t>
                      </w:r>
                      <w:r>
                        <w:rPr>
                          <w:b/>
                          <w:color w:val="008000"/>
                          <w:spacing w:val="23"/>
                          <w:sz w:val="19"/>
                        </w:rPr>
                        <w:t> </w:t>
                      </w:r>
                      <w:r>
                        <w:rPr>
                          <w:color w:val="202020"/>
                          <w:spacing w:val="-5"/>
                          <w:sz w:val="19"/>
                        </w:rPr>
                        <w:t>PCA</w:t>
                      </w:r>
                    </w:p>
                    <w:p>
                      <w:pPr>
                        <w:pStyle w:val="BodyText"/>
                        <w:spacing w:before="50"/>
                        <w:rPr>
                          <w:color w:val="000000"/>
                        </w:rPr>
                      </w:pPr>
                    </w:p>
                    <w:p>
                      <w:pPr>
                        <w:pStyle w:val="BodyText"/>
                        <w:ind w:left="77"/>
                        <w:rPr>
                          <w:color w:val="000000"/>
                        </w:rPr>
                      </w:pPr>
                      <w:r>
                        <w:rPr>
                          <w:color w:val="202020"/>
                        </w:rPr>
                        <w:t>pca</w:t>
                      </w:r>
                      <w:r>
                        <w:rPr>
                          <w:color w:val="202020"/>
                          <w:spacing w:val="7"/>
                        </w:rPr>
                        <w:t> </w:t>
                      </w:r>
                      <w:r>
                        <w:rPr>
                          <w:b/>
                          <w:color w:val="AA21FF"/>
                        </w:rPr>
                        <w:t>=</w:t>
                      </w:r>
                      <w:r>
                        <w:rPr>
                          <w:b/>
                          <w:color w:val="AA21FF"/>
                          <w:spacing w:val="7"/>
                        </w:rPr>
                        <w:t> </w:t>
                      </w:r>
                      <w:r>
                        <w:rPr>
                          <w:color w:val="202020"/>
                          <w:spacing w:val="-4"/>
                        </w:rPr>
                        <w:t>PCA</w:t>
                      </w:r>
                      <w:r>
                        <w:rPr>
                          <w:color w:val="0054AA"/>
                          <w:spacing w:val="-4"/>
                        </w:rPr>
                        <w:t>()</w:t>
                      </w:r>
                    </w:p>
                    <w:p>
                      <w:pPr>
                        <w:pStyle w:val="BodyText"/>
                        <w:spacing w:line="259" w:lineRule="auto" w:before="18"/>
                        <w:ind w:left="77" w:right="4480"/>
                        <w:rPr>
                          <w:color w:val="000000"/>
                        </w:rPr>
                      </w:pPr>
                      <w:r>
                        <w:rPr>
                          <w:color w:val="202020"/>
                        </w:rPr>
                        <w:t>X_train </w:t>
                      </w:r>
                      <w:r>
                        <w:rPr>
                          <w:b/>
                          <w:color w:val="AA21FF"/>
                        </w:rPr>
                        <w:t>= </w:t>
                      </w:r>
                      <w:r>
                        <w:rPr>
                          <w:color w:val="202020"/>
                        </w:rPr>
                        <w:t>pca</w:t>
                      </w:r>
                      <w:r>
                        <w:rPr>
                          <w:b/>
                          <w:color w:val="AA21FF"/>
                        </w:rPr>
                        <w:t>.</w:t>
                      </w:r>
                      <w:r>
                        <w:rPr>
                          <w:color w:val="202020"/>
                        </w:rPr>
                        <w:t>fit_transform</w:t>
                      </w:r>
                      <w:r>
                        <w:rPr>
                          <w:color w:val="0054AA"/>
                        </w:rPr>
                        <w:t>(</w:t>
                      </w:r>
                      <w:r>
                        <w:rPr>
                          <w:color w:val="202020"/>
                        </w:rPr>
                        <w:t>X_train_s</w:t>
                      </w:r>
                      <w:r>
                        <w:rPr>
                          <w:color w:val="0054AA"/>
                        </w:rPr>
                        <w:t>) </w:t>
                      </w:r>
                      <w:r>
                        <w:rPr>
                          <w:color w:val="202020"/>
                        </w:rPr>
                        <w:t>X_test </w:t>
                      </w:r>
                      <w:r>
                        <w:rPr>
                          <w:b/>
                          <w:color w:val="AA21FF"/>
                        </w:rPr>
                        <w:t>= </w:t>
                      </w:r>
                      <w:r>
                        <w:rPr>
                          <w:color w:val="202020"/>
                        </w:rPr>
                        <w:t>pca</w:t>
                      </w:r>
                      <w:r>
                        <w:rPr>
                          <w:b/>
                          <w:color w:val="AA21FF"/>
                        </w:rPr>
                        <w:t>.</w:t>
                      </w:r>
                      <w:r>
                        <w:rPr>
                          <w:color w:val="202020"/>
                        </w:rPr>
                        <w:t>transform</w:t>
                      </w:r>
                      <w:r>
                        <w:rPr>
                          <w:color w:val="0054AA"/>
                        </w:rPr>
                        <w:t>(</w:t>
                      </w:r>
                      <w:r>
                        <w:rPr>
                          <w:color w:val="202020"/>
                        </w:rPr>
                        <w:t>X_test_s</w:t>
                      </w:r>
                      <w:r>
                        <w:rPr>
                          <w:color w:val="0054AA"/>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[29]:</w:t>
      </w:r>
    </w:p>
    <w:p>
      <w:pPr>
        <w:pStyle w:val="BodyText"/>
        <w:rPr>
          <w:sz w:val="21"/>
        </w:rPr>
      </w:pPr>
    </w:p>
    <w:p>
      <w:pPr>
        <w:pStyle w:val="BodyText"/>
        <w:rPr>
          <w:sz w:val="21"/>
        </w:rPr>
      </w:pPr>
    </w:p>
    <w:p>
      <w:pPr>
        <w:pStyle w:val="BodyText"/>
        <w:rPr>
          <w:sz w:val="21"/>
        </w:rPr>
      </w:pPr>
    </w:p>
    <w:p>
      <w:pPr>
        <w:pStyle w:val="BodyText"/>
        <w:spacing w:before="242"/>
        <w:rPr>
          <w:sz w:val="21"/>
        </w:rPr>
      </w:pPr>
    </w:p>
    <w:p>
      <w:pPr>
        <w:spacing w:before="0"/>
        <w:ind w:left="1180" w:right="0" w:firstLine="0"/>
        <w:jc w:val="left"/>
        <w:rPr>
          <w:rFonts w:ascii="Segoe UI"/>
          <w:sz w:val="21"/>
        </w:rPr>
      </w:pPr>
      <w:r>
        <w:rPr>
          <w:rFonts w:ascii="Segoe UI"/>
          <w:sz w:val="21"/>
        </w:rPr>
        <w:t>In the code above, we create a PCA object named </w:t>
      </w:r>
      <w:r>
        <w:rPr>
          <w:rFonts w:ascii="Segoe UI"/>
          <w:spacing w:val="-4"/>
          <w:sz w:val="21"/>
        </w:rPr>
        <w:t>pca.</w:t>
      </w:r>
    </w:p>
    <w:p>
      <w:pPr>
        <w:spacing w:line="283" w:lineRule="auto" w:before="276"/>
        <w:ind w:left="1180" w:right="461" w:firstLine="0"/>
        <w:jc w:val="left"/>
        <w:rPr>
          <w:rFonts w:ascii="Segoe UI"/>
          <w:sz w:val="21"/>
        </w:rPr>
      </w:pPr>
      <w:r>
        <w:rPr>
          <w:rFonts w:ascii="Segoe UI"/>
          <w:sz w:val="21"/>
        </w:rPr>
        <w:t>We</w:t>
      </w:r>
      <w:r>
        <w:rPr>
          <w:rFonts w:ascii="Segoe UI"/>
          <w:spacing w:val="-3"/>
          <w:sz w:val="21"/>
        </w:rPr>
        <w:t> </w:t>
      </w:r>
      <w:r>
        <w:rPr>
          <w:rFonts w:ascii="Segoe UI"/>
          <w:sz w:val="21"/>
        </w:rPr>
        <w:t>did</w:t>
      </w:r>
      <w:r>
        <w:rPr>
          <w:rFonts w:ascii="Segoe UI"/>
          <w:spacing w:val="-3"/>
          <w:sz w:val="21"/>
        </w:rPr>
        <w:t> </w:t>
      </w:r>
      <w:r>
        <w:rPr>
          <w:rFonts w:ascii="Segoe UI"/>
          <w:sz w:val="21"/>
        </w:rPr>
        <w:t>not</w:t>
      </w:r>
      <w:r>
        <w:rPr>
          <w:rFonts w:ascii="Segoe UI"/>
          <w:spacing w:val="-3"/>
          <w:sz w:val="21"/>
        </w:rPr>
        <w:t> </w:t>
      </w:r>
      <w:r>
        <w:rPr>
          <w:rFonts w:ascii="Segoe UI"/>
          <w:sz w:val="21"/>
        </w:rPr>
        <w:t>specify</w:t>
      </w:r>
      <w:r>
        <w:rPr>
          <w:rFonts w:ascii="Segoe UI"/>
          <w:spacing w:val="-3"/>
          <w:sz w:val="21"/>
        </w:rPr>
        <w:t> </w:t>
      </w:r>
      <w:r>
        <w:rPr>
          <w:rFonts w:ascii="Segoe UI"/>
          <w:sz w:val="21"/>
        </w:rPr>
        <w:t>the</w:t>
      </w:r>
      <w:r>
        <w:rPr>
          <w:rFonts w:ascii="Segoe UI"/>
          <w:spacing w:val="-3"/>
          <w:sz w:val="21"/>
        </w:rPr>
        <w:t> </w:t>
      </w:r>
      <w:r>
        <w:rPr>
          <w:rFonts w:ascii="Segoe UI"/>
          <w:sz w:val="21"/>
        </w:rPr>
        <w:t>number</w:t>
      </w:r>
      <w:r>
        <w:rPr>
          <w:rFonts w:ascii="Segoe UI"/>
          <w:spacing w:val="-3"/>
          <w:sz w:val="21"/>
        </w:rPr>
        <w:t> </w:t>
      </w:r>
      <w:r>
        <w:rPr>
          <w:rFonts w:ascii="Segoe UI"/>
          <w:sz w:val="21"/>
        </w:rPr>
        <w:t>of</w:t>
      </w:r>
      <w:r>
        <w:rPr>
          <w:rFonts w:ascii="Segoe UI"/>
          <w:spacing w:val="-3"/>
          <w:sz w:val="21"/>
        </w:rPr>
        <w:t> </w:t>
      </w:r>
      <w:r>
        <w:rPr>
          <w:rFonts w:ascii="Segoe UI"/>
          <w:sz w:val="21"/>
        </w:rPr>
        <w:t>components</w:t>
      </w:r>
      <w:r>
        <w:rPr>
          <w:rFonts w:ascii="Segoe UI"/>
          <w:spacing w:val="-3"/>
          <w:sz w:val="21"/>
        </w:rPr>
        <w:t> </w:t>
      </w:r>
      <w:r>
        <w:rPr>
          <w:rFonts w:ascii="Segoe UI"/>
          <w:sz w:val="21"/>
        </w:rPr>
        <w:t>in</w:t>
      </w:r>
      <w:r>
        <w:rPr>
          <w:rFonts w:ascii="Segoe UI"/>
          <w:spacing w:val="-3"/>
          <w:sz w:val="21"/>
        </w:rPr>
        <w:t> </w:t>
      </w:r>
      <w:r>
        <w:rPr>
          <w:rFonts w:ascii="Segoe UI"/>
          <w:sz w:val="21"/>
        </w:rPr>
        <w:t>the</w:t>
      </w:r>
      <w:r>
        <w:rPr>
          <w:rFonts w:ascii="Segoe UI"/>
          <w:spacing w:val="-3"/>
          <w:sz w:val="21"/>
        </w:rPr>
        <w:t> </w:t>
      </w:r>
      <w:r>
        <w:rPr>
          <w:rFonts w:ascii="Segoe UI"/>
          <w:sz w:val="21"/>
        </w:rPr>
        <w:t>constructor.</w:t>
      </w:r>
      <w:r>
        <w:rPr>
          <w:rFonts w:ascii="Segoe UI"/>
          <w:spacing w:val="-3"/>
          <w:sz w:val="21"/>
        </w:rPr>
        <w:t> </w:t>
      </w:r>
      <w:r>
        <w:rPr>
          <w:rFonts w:ascii="Segoe UI"/>
          <w:sz w:val="21"/>
        </w:rPr>
        <w:t>Hence,</w:t>
      </w:r>
      <w:r>
        <w:rPr>
          <w:rFonts w:ascii="Segoe UI"/>
          <w:spacing w:val="-3"/>
          <w:sz w:val="21"/>
        </w:rPr>
        <w:t> </w:t>
      </w:r>
      <w:r>
        <w:rPr>
          <w:rFonts w:ascii="Segoe UI"/>
          <w:sz w:val="21"/>
        </w:rPr>
        <w:t>all</w:t>
      </w:r>
      <w:r>
        <w:rPr>
          <w:rFonts w:ascii="Segoe UI"/>
          <w:spacing w:val="-3"/>
          <w:sz w:val="21"/>
        </w:rPr>
        <w:t> </w:t>
      </w:r>
      <w:r>
        <w:rPr>
          <w:rFonts w:ascii="Segoe UI"/>
          <w:sz w:val="21"/>
        </w:rPr>
        <w:t>four</w:t>
      </w:r>
      <w:r>
        <w:rPr>
          <w:rFonts w:ascii="Segoe UI"/>
          <w:spacing w:val="-3"/>
          <w:sz w:val="21"/>
        </w:rPr>
        <w:t> </w:t>
      </w:r>
      <w:r>
        <w:rPr>
          <w:rFonts w:ascii="Segoe UI"/>
          <w:sz w:val="21"/>
        </w:rPr>
        <w:t>of</w:t>
      </w:r>
      <w:r>
        <w:rPr>
          <w:rFonts w:ascii="Segoe UI"/>
          <w:spacing w:val="-3"/>
          <w:sz w:val="21"/>
        </w:rPr>
        <w:t> </w:t>
      </w:r>
      <w:r>
        <w:rPr>
          <w:rFonts w:ascii="Segoe UI"/>
          <w:sz w:val="21"/>
        </w:rPr>
        <w:t>the features in the feature set will be returned for both the training and test sets.</w:t>
      </w:r>
    </w:p>
    <w:p>
      <w:pPr>
        <w:spacing w:after="0" w:line="283" w:lineRule="auto"/>
        <w:jc w:val="left"/>
        <w:rPr>
          <w:rFonts w:ascii="Segoe UI"/>
          <w:sz w:val="21"/>
        </w:rPr>
        <w:sectPr>
          <w:type w:val="continuous"/>
          <w:pgSz w:w="11900" w:h="16840"/>
          <w:pgMar w:top="1820" w:bottom="280" w:left="940" w:right="700"/>
        </w:sectPr>
      </w:pPr>
    </w:p>
    <w:p>
      <w:pPr>
        <w:spacing w:line="283" w:lineRule="auto" w:before="90"/>
        <w:ind w:left="1180" w:right="461" w:firstLine="0"/>
        <w:jc w:val="left"/>
        <w:rPr>
          <w:rFonts w:ascii="Segoe UI"/>
          <w:sz w:val="21"/>
        </w:rPr>
      </w:pPr>
      <w:r>
        <w:rPr>
          <w:rFonts w:ascii="Segoe UI"/>
          <w:sz w:val="21"/>
        </w:rPr>
        <w:t>The</w:t>
      </w:r>
      <w:r>
        <w:rPr>
          <w:rFonts w:ascii="Segoe UI"/>
          <w:spacing w:val="-4"/>
          <w:sz w:val="21"/>
        </w:rPr>
        <w:t> </w:t>
      </w:r>
      <w:r>
        <w:rPr>
          <w:rFonts w:ascii="Segoe UI"/>
          <w:sz w:val="21"/>
        </w:rPr>
        <w:t>PCA</w:t>
      </w:r>
      <w:r>
        <w:rPr>
          <w:rFonts w:ascii="Segoe UI"/>
          <w:spacing w:val="-4"/>
          <w:sz w:val="21"/>
        </w:rPr>
        <w:t> </w:t>
      </w:r>
      <w:r>
        <w:rPr>
          <w:rFonts w:ascii="Segoe UI"/>
          <w:sz w:val="21"/>
        </w:rPr>
        <w:t>class</w:t>
      </w:r>
      <w:r>
        <w:rPr>
          <w:rFonts w:ascii="Segoe UI"/>
          <w:spacing w:val="-4"/>
          <w:sz w:val="21"/>
        </w:rPr>
        <w:t> </w:t>
      </w:r>
      <w:r>
        <w:rPr>
          <w:rFonts w:ascii="Segoe UI"/>
          <w:sz w:val="21"/>
        </w:rPr>
        <w:t>contains</w:t>
      </w:r>
      <w:r>
        <w:rPr>
          <w:rFonts w:ascii="Segoe UI"/>
          <w:spacing w:val="-4"/>
          <w:sz w:val="21"/>
        </w:rPr>
        <w:t> </w:t>
      </w:r>
      <w:r>
        <w:rPr>
          <w:rFonts w:ascii="Segoe UI"/>
          <w:sz w:val="21"/>
        </w:rPr>
        <w:t>explained_variance</w:t>
      </w:r>
      <w:r>
        <w:rPr>
          <w:rFonts w:ascii="Segoe UI"/>
          <w:i/>
          <w:sz w:val="21"/>
        </w:rPr>
        <w:t>ratio</w:t>
      </w:r>
      <w:r>
        <w:rPr>
          <w:rFonts w:ascii="Segoe UI"/>
          <w:i/>
          <w:spacing w:val="-5"/>
          <w:sz w:val="21"/>
        </w:rPr>
        <w:t> </w:t>
      </w:r>
      <w:r>
        <w:rPr>
          <w:rFonts w:ascii="Segoe UI"/>
          <w:sz w:val="21"/>
        </w:rPr>
        <w:t>which</w:t>
      </w:r>
      <w:r>
        <w:rPr>
          <w:rFonts w:ascii="Segoe UI"/>
          <w:spacing w:val="-4"/>
          <w:sz w:val="21"/>
        </w:rPr>
        <w:t> </w:t>
      </w:r>
      <w:r>
        <w:rPr>
          <w:rFonts w:ascii="Segoe UI"/>
          <w:sz w:val="21"/>
        </w:rPr>
        <w:t>returns</w:t>
      </w:r>
      <w:r>
        <w:rPr>
          <w:rFonts w:ascii="Segoe UI"/>
          <w:spacing w:val="-4"/>
          <w:sz w:val="21"/>
        </w:rPr>
        <w:t> </w:t>
      </w:r>
      <w:r>
        <w:rPr>
          <w:rFonts w:ascii="Segoe UI"/>
          <w:sz w:val="21"/>
        </w:rPr>
        <w:t>the</w:t>
      </w:r>
      <w:r>
        <w:rPr>
          <w:rFonts w:ascii="Segoe UI"/>
          <w:spacing w:val="-4"/>
          <w:sz w:val="21"/>
        </w:rPr>
        <w:t> </w:t>
      </w:r>
      <w:r>
        <w:rPr>
          <w:rFonts w:ascii="Segoe UI"/>
          <w:sz w:val="21"/>
        </w:rPr>
        <w:t>variance</w:t>
      </w:r>
      <w:r>
        <w:rPr>
          <w:rFonts w:ascii="Segoe UI"/>
          <w:spacing w:val="-4"/>
          <w:sz w:val="21"/>
        </w:rPr>
        <w:t> </w:t>
      </w:r>
      <w:r>
        <w:rPr>
          <w:rFonts w:ascii="Segoe UI"/>
          <w:sz w:val="21"/>
        </w:rPr>
        <w:t>caused</w:t>
      </w:r>
      <w:r>
        <w:rPr>
          <w:rFonts w:ascii="Segoe UI"/>
          <w:spacing w:val="-4"/>
          <w:sz w:val="21"/>
        </w:rPr>
        <w:t> </w:t>
      </w:r>
      <w:r>
        <w:rPr>
          <w:rFonts w:ascii="Segoe UI"/>
          <w:sz w:val="21"/>
        </w:rPr>
        <w:t>by</w:t>
      </w:r>
      <w:r>
        <w:rPr>
          <w:rFonts w:ascii="Segoe UI"/>
          <w:spacing w:val="-4"/>
          <w:sz w:val="21"/>
        </w:rPr>
        <w:t> </w:t>
      </w:r>
      <w:r>
        <w:rPr>
          <w:rFonts w:ascii="Segoe UI"/>
          <w:sz w:val="21"/>
        </w:rPr>
        <w:t>each</w:t>
      </w:r>
      <w:r>
        <w:rPr>
          <w:rFonts w:ascii="Segoe UI"/>
          <w:spacing w:val="-4"/>
          <w:sz w:val="21"/>
        </w:rPr>
        <w:t> </w:t>
      </w:r>
      <w:r>
        <w:rPr>
          <w:rFonts w:ascii="Segoe UI"/>
          <w:sz w:val="21"/>
        </w:rPr>
        <w:t>of the principal components.</w:t>
      </w:r>
    </w:p>
    <w:p>
      <w:pPr>
        <w:spacing w:before="226"/>
        <w:ind w:left="1180" w:right="0" w:firstLine="0"/>
        <w:jc w:val="left"/>
        <w:rPr>
          <w:rFonts w:ascii="Segoe UI"/>
          <w:sz w:val="21"/>
        </w:rPr>
      </w:pPr>
      <w:r>
        <w:rPr>
          <w:rFonts w:ascii="Segoe UI"/>
          <w:sz w:val="21"/>
        </w:rPr>
        <w:t>Execute the following line of code to find the "explained variance </w:t>
      </w:r>
      <w:r>
        <w:rPr>
          <w:rFonts w:ascii="Segoe UI"/>
          <w:spacing w:val="-2"/>
          <w:sz w:val="21"/>
        </w:rPr>
        <w:t>ratio".</w:t>
      </w:r>
    </w:p>
    <w:p>
      <w:pPr>
        <w:pStyle w:val="BodyText"/>
        <w:spacing w:before="149"/>
        <w:rPr>
          <w:rFonts w:ascii="Segoe UI"/>
        </w:rPr>
      </w:pPr>
    </w:p>
    <w:p>
      <w:pPr>
        <w:pStyle w:val="BodyText"/>
        <w:ind w:left="157"/>
      </w:pPr>
      <w:r>
        <w:rPr/>
        <mc:AlternateContent>
          <mc:Choice Requires="wps">
            <w:drawing>
              <wp:anchor distT="0" distB="0" distL="0" distR="0" allowOverlap="1" layoutInCell="1" locked="0" behindDoc="0" simplePos="0" relativeHeight="15741440">
                <wp:simplePos x="0" y="0"/>
                <wp:positionH relativeFrom="page">
                  <wp:posOffset>1303337</wp:posOffset>
                </wp:positionH>
                <wp:positionV relativeFrom="paragraph">
                  <wp:posOffset>-64845</wp:posOffset>
                </wp:positionV>
                <wp:extent cx="5676900" cy="26670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rPr>
                              <w:t>explained_variance</w:t>
                            </w:r>
                            <w:r>
                              <w:rPr>
                                <w:color w:val="202020"/>
                                <w:spacing w:val="21"/>
                              </w:rPr>
                              <w:t> </w:t>
                            </w:r>
                            <w:r>
                              <w:rPr>
                                <w:b/>
                                <w:color w:val="AA21FF"/>
                              </w:rPr>
                              <w:t>=</w:t>
                            </w:r>
                            <w:r>
                              <w:rPr>
                                <w:b/>
                                <w:color w:val="AA21FF"/>
                                <w:spacing w:val="23"/>
                              </w:rPr>
                              <w:t> </w:t>
                            </w:r>
                            <w:r>
                              <w:rPr>
                                <w:color w:val="202020"/>
                                <w:spacing w:val="-2"/>
                              </w:rPr>
                              <w:t>pca</w:t>
                            </w:r>
                            <w:r>
                              <w:rPr>
                                <w:b/>
                                <w:color w:val="AA21FF"/>
                                <w:spacing w:val="-2"/>
                              </w:rPr>
                              <w:t>.</w:t>
                            </w:r>
                            <w:r>
                              <w:rPr>
                                <w:color w:val="202020"/>
                                <w:spacing w:val="-2"/>
                              </w:rPr>
                              <w:t>explained_variance_ratio_</w:t>
                            </w:r>
                          </w:p>
                        </w:txbxContent>
                      </wps:txbx>
                      <wps:bodyPr wrap="square" lIns="0" tIns="0" rIns="0" bIns="0" rtlCol="0">
                        <a:noAutofit/>
                      </wps:bodyPr>
                    </wps:wsp>
                  </a:graphicData>
                </a:graphic>
              </wp:anchor>
            </w:drawing>
          </mc:Choice>
          <mc:Fallback>
            <w:pict>
              <v:shape style="position:absolute;margin-left:102.625pt;margin-top:-5.105974pt;width:447pt;height:21pt;mso-position-horizontal-relative:page;mso-position-vertical-relative:paragraph;z-index:15741440" type="#_x0000_t202" id="docshape33" filled="true" fillcolor="#f5f5f5" stroked="true" strokeweight=".75pt" strokecolor="#dfdfdf">
                <v:textbox inset="0,0,0,0">
                  <w:txbxContent>
                    <w:p>
                      <w:pPr>
                        <w:pStyle w:val="BodyText"/>
                        <w:spacing w:before="80"/>
                        <w:ind w:left="77"/>
                        <w:rPr>
                          <w:color w:val="000000"/>
                        </w:rPr>
                      </w:pPr>
                      <w:r>
                        <w:rPr>
                          <w:color w:val="202020"/>
                        </w:rPr>
                        <w:t>explained_variance</w:t>
                      </w:r>
                      <w:r>
                        <w:rPr>
                          <w:color w:val="202020"/>
                          <w:spacing w:val="21"/>
                        </w:rPr>
                        <w:t> </w:t>
                      </w:r>
                      <w:r>
                        <w:rPr>
                          <w:b/>
                          <w:color w:val="AA21FF"/>
                        </w:rPr>
                        <w:t>=</w:t>
                      </w:r>
                      <w:r>
                        <w:rPr>
                          <w:b/>
                          <w:color w:val="AA21FF"/>
                          <w:spacing w:val="23"/>
                        </w:rPr>
                        <w:t> </w:t>
                      </w:r>
                      <w:r>
                        <w:rPr>
                          <w:color w:val="202020"/>
                          <w:spacing w:val="-2"/>
                        </w:rPr>
                        <w:t>pca</w:t>
                      </w:r>
                      <w:r>
                        <w:rPr>
                          <w:b/>
                          <w:color w:val="AA21FF"/>
                          <w:spacing w:val="-2"/>
                        </w:rPr>
                        <w:t>.</w:t>
                      </w:r>
                      <w:r>
                        <w:rPr>
                          <w:color w:val="202020"/>
                          <w:spacing w:val="-2"/>
                        </w:rPr>
                        <w:t>explained_variance_ratio_</w:t>
                      </w:r>
                    </w:p>
                  </w:txbxContent>
                </v:textbox>
                <v:fill type="solid"/>
                <v:stroke dashstyle="solid"/>
                <w10:wrap type="none"/>
              </v:shape>
            </w:pict>
          </mc:Fallback>
        </mc:AlternateContent>
      </w:r>
      <w:r>
        <w:rPr>
          <w:color w:val="616161"/>
        </w:rPr>
        <w:t>In</w:t>
      </w:r>
      <w:r>
        <w:rPr>
          <w:color w:val="616161"/>
          <w:spacing w:val="6"/>
        </w:rPr>
        <w:t> </w:t>
      </w:r>
      <w:r>
        <w:rPr>
          <w:color w:val="616161"/>
          <w:spacing w:val="-2"/>
        </w:rPr>
        <w:t>[30]:</w:t>
      </w:r>
    </w:p>
    <w:p>
      <w:pPr>
        <w:pStyle w:val="BodyText"/>
        <w:spacing w:before="58"/>
        <w:rPr>
          <w:sz w:val="20"/>
        </w:rPr>
      </w:pPr>
    </w:p>
    <w:p>
      <w:pPr>
        <w:spacing w:after="0"/>
        <w:rPr>
          <w:sz w:val="20"/>
        </w:rPr>
        <w:sectPr>
          <w:pgSz w:w="11900" w:h="16840"/>
          <w:pgMar w:top="540" w:bottom="280" w:left="940" w:right="700"/>
        </w:sectPr>
      </w:pPr>
    </w:p>
    <w:p>
      <w:pPr>
        <w:pStyle w:val="BodyText"/>
        <w:spacing w:before="71"/>
        <w:ind w:left="157"/>
      </w:pPr>
      <w:r>
        <w:rPr>
          <w:color w:val="616161"/>
        </w:rPr>
        <w:t>In</w:t>
      </w:r>
      <w:r>
        <w:rPr>
          <w:color w:val="616161"/>
          <w:spacing w:val="6"/>
        </w:rPr>
        <w:t> </w:t>
      </w:r>
      <w:r>
        <w:rPr>
          <w:color w:val="616161"/>
          <w:spacing w:val="-2"/>
        </w:rPr>
        <w:t>[31]:</w:t>
      </w:r>
    </w:p>
    <w:p>
      <w:pPr>
        <w:pStyle w:val="BodyText"/>
        <w:spacing w:before="65"/>
      </w:pPr>
    </w:p>
    <w:p>
      <w:pPr>
        <w:pStyle w:val="BodyText"/>
        <w:ind w:left="157"/>
      </w:pPr>
      <w:r>
        <w:rPr>
          <w:color w:val="616161"/>
          <w:spacing w:val="-2"/>
        </w:rPr>
        <w:t>Out[31]:</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70"/>
      </w:pPr>
    </w:p>
    <w:p>
      <w:pPr>
        <w:pStyle w:val="BodyText"/>
        <w:ind w:left="157"/>
      </w:pPr>
      <w:r>
        <w:rPr/>
        <mc:AlternateContent>
          <mc:Choice Requires="wps">
            <w:drawing>
              <wp:anchor distT="0" distB="0" distL="0" distR="0" allowOverlap="1" layoutInCell="1" locked="0" behindDoc="0" simplePos="0" relativeHeight="15740416">
                <wp:simplePos x="0" y="0"/>
                <wp:positionH relativeFrom="page">
                  <wp:posOffset>1303337</wp:posOffset>
                </wp:positionH>
                <wp:positionV relativeFrom="paragraph">
                  <wp:posOffset>-64961</wp:posOffset>
                </wp:positionV>
                <wp:extent cx="5676900" cy="87630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5676900" cy="876300"/>
                        </a:xfrm>
                        <a:prstGeom prst="rect">
                          <a:avLst/>
                        </a:prstGeom>
                        <a:solidFill>
                          <a:srgbClr val="F5F5F5"/>
                        </a:solidFill>
                        <a:ln w="9525">
                          <a:solidFill>
                            <a:srgbClr val="DFDFDF"/>
                          </a:solidFill>
                          <a:prstDash val="solid"/>
                        </a:ln>
                      </wps:spPr>
                      <wps:txbx>
                        <w:txbxContent>
                          <w:p>
                            <w:pPr>
                              <w:spacing w:before="80"/>
                              <w:ind w:left="77" w:right="0" w:firstLine="0"/>
                              <w:jc w:val="left"/>
                              <w:rPr>
                                <w:color w:val="000000"/>
                                <w:sz w:val="19"/>
                              </w:rPr>
                            </w:pPr>
                            <w:r>
                              <w:rPr>
                                <w:b/>
                                <w:color w:val="008000"/>
                                <w:sz w:val="19"/>
                              </w:rPr>
                              <w:t>from</w:t>
                            </w:r>
                            <w:r>
                              <w:rPr>
                                <w:b/>
                                <w:color w:val="008000"/>
                                <w:spacing w:val="23"/>
                                <w:sz w:val="19"/>
                              </w:rPr>
                              <w:t> </w:t>
                            </w:r>
                            <w:r>
                              <w:rPr>
                                <w:color w:val="202020"/>
                                <w:sz w:val="19"/>
                              </w:rPr>
                              <w:t>sklearn.decomposition</w:t>
                            </w:r>
                            <w:r>
                              <w:rPr>
                                <w:color w:val="202020"/>
                                <w:spacing w:val="25"/>
                                <w:sz w:val="19"/>
                              </w:rPr>
                              <w:t> </w:t>
                            </w:r>
                            <w:r>
                              <w:rPr>
                                <w:b/>
                                <w:color w:val="008000"/>
                                <w:sz w:val="19"/>
                              </w:rPr>
                              <w:t>import</w:t>
                            </w:r>
                            <w:r>
                              <w:rPr>
                                <w:b/>
                                <w:color w:val="008000"/>
                                <w:spacing w:val="23"/>
                                <w:sz w:val="19"/>
                              </w:rPr>
                              <w:t> </w:t>
                            </w:r>
                            <w:r>
                              <w:rPr>
                                <w:color w:val="202020"/>
                                <w:spacing w:val="-5"/>
                                <w:sz w:val="19"/>
                              </w:rPr>
                              <w:t>PCA</w:t>
                            </w:r>
                          </w:p>
                          <w:p>
                            <w:pPr>
                              <w:pStyle w:val="BodyText"/>
                              <w:spacing w:before="35"/>
                              <w:rPr>
                                <w:color w:val="000000"/>
                              </w:rPr>
                            </w:pPr>
                          </w:p>
                          <w:p>
                            <w:pPr>
                              <w:pStyle w:val="BodyText"/>
                              <w:ind w:left="77"/>
                              <w:rPr>
                                <w:color w:val="000000"/>
                              </w:rPr>
                            </w:pPr>
                            <w:r>
                              <w:rPr>
                                <w:color w:val="202020"/>
                              </w:rPr>
                              <w:t>pca</w:t>
                            </w:r>
                            <w:r>
                              <w:rPr>
                                <w:color w:val="202020"/>
                                <w:spacing w:val="7"/>
                              </w:rPr>
                              <w:t> </w:t>
                            </w:r>
                            <w:r>
                              <w:rPr>
                                <w:b/>
                                <w:color w:val="AA21FF"/>
                              </w:rPr>
                              <w:t>=</w:t>
                            </w:r>
                            <w:r>
                              <w:rPr>
                                <w:b/>
                                <w:color w:val="AA21FF"/>
                                <w:spacing w:val="7"/>
                              </w:rPr>
                              <w:t> </w:t>
                            </w:r>
                            <w:r>
                              <w:rPr>
                                <w:color w:val="202020"/>
                                <w:spacing w:val="-2"/>
                              </w:rPr>
                              <w:t>PCA</w:t>
                            </w:r>
                            <w:r>
                              <w:rPr>
                                <w:color w:val="0054AA"/>
                                <w:spacing w:val="-2"/>
                              </w:rPr>
                              <w:t>(</w:t>
                            </w:r>
                            <w:r>
                              <w:rPr>
                                <w:color w:val="202020"/>
                                <w:spacing w:val="-2"/>
                              </w:rPr>
                              <w:t>n_components</w:t>
                            </w:r>
                            <w:r>
                              <w:rPr>
                                <w:b/>
                                <w:color w:val="AA21FF"/>
                                <w:spacing w:val="-2"/>
                              </w:rPr>
                              <w:t>=</w:t>
                            </w:r>
                            <w:r>
                              <w:rPr>
                                <w:color w:val="008700"/>
                                <w:spacing w:val="-2"/>
                              </w:rPr>
                              <w:t>1</w:t>
                            </w:r>
                            <w:r>
                              <w:rPr>
                                <w:color w:val="0054AA"/>
                                <w:spacing w:val="-2"/>
                              </w:rPr>
                              <w:t>)</w:t>
                            </w:r>
                          </w:p>
                          <w:p>
                            <w:pPr>
                              <w:pStyle w:val="BodyText"/>
                              <w:spacing w:line="276" w:lineRule="auto" w:before="18"/>
                              <w:ind w:left="77" w:right="4480"/>
                              <w:rPr>
                                <w:color w:val="000000"/>
                              </w:rPr>
                            </w:pPr>
                            <w:r>
                              <w:rPr>
                                <w:color w:val="202020"/>
                              </w:rPr>
                              <w:t>X_train </w:t>
                            </w:r>
                            <w:r>
                              <w:rPr>
                                <w:b/>
                                <w:color w:val="AA21FF"/>
                              </w:rPr>
                              <w:t>= </w:t>
                            </w:r>
                            <w:r>
                              <w:rPr>
                                <w:color w:val="202020"/>
                              </w:rPr>
                              <w:t>pca</w:t>
                            </w:r>
                            <w:r>
                              <w:rPr>
                                <w:b/>
                                <w:color w:val="AA21FF"/>
                              </w:rPr>
                              <w:t>.</w:t>
                            </w:r>
                            <w:r>
                              <w:rPr>
                                <w:color w:val="202020"/>
                              </w:rPr>
                              <w:t>fit_transform</w:t>
                            </w:r>
                            <w:r>
                              <w:rPr>
                                <w:color w:val="0054AA"/>
                              </w:rPr>
                              <w:t>(</w:t>
                            </w:r>
                            <w:r>
                              <w:rPr>
                                <w:color w:val="202020"/>
                              </w:rPr>
                              <w:t>X_train</w:t>
                            </w:r>
                            <w:r>
                              <w:rPr>
                                <w:color w:val="0054AA"/>
                              </w:rPr>
                              <w:t>) </w:t>
                            </w:r>
                            <w:r>
                              <w:rPr>
                                <w:color w:val="202020"/>
                              </w:rPr>
                              <w:t>X_test </w:t>
                            </w:r>
                            <w:r>
                              <w:rPr>
                                <w:b/>
                                <w:color w:val="AA21FF"/>
                              </w:rPr>
                              <w:t>= </w:t>
                            </w:r>
                            <w:r>
                              <w:rPr>
                                <w:color w:val="202020"/>
                              </w:rPr>
                              <w:t>pca</w:t>
                            </w:r>
                            <w:r>
                              <w:rPr>
                                <w:b/>
                                <w:color w:val="AA21FF"/>
                              </w:rPr>
                              <w:t>.</w:t>
                            </w:r>
                            <w:r>
                              <w:rPr>
                                <w:color w:val="202020"/>
                              </w:rPr>
                              <w:t>transform</w:t>
                            </w:r>
                            <w:r>
                              <w:rPr>
                                <w:color w:val="0054AA"/>
                              </w:rPr>
                              <w:t>(</w:t>
                            </w:r>
                            <w:r>
                              <w:rPr>
                                <w:color w:val="202020"/>
                              </w:rPr>
                              <w:t>X_test</w:t>
                            </w:r>
                            <w:r>
                              <w:rPr>
                                <w:color w:val="0054AA"/>
                              </w:rPr>
                              <w:t>)</w:t>
                            </w:r>
                          </w:p>
                        </w:txbxContent>
                      </wps:txbx>
                      <wps:bodyPr wrap="square" lIns="0" tIns="0" rIns="0" bIns="0" rtlCol="0">
                        <a:noAutofit/>
                      </wps:bodyPr>
                    </wps:wsp>
                  </a:graphicData>
                </a:graphic>
              </wp:anchor>
            </w:drawing>
          </mc:Choice>
          <mc:Fallback>
            <w:pict>
              <v:shape style="position:absolute;margin-left:102.625pt;margin-top:-5.115056pt;width:447pt;height:69pt;mso-position-horizontal-relative:page;mso-position-vertical-relative:paragraph;z-index:15740416" type="#_x0000_t202" id="docshape34" filled="true" fillcolor="#f5f5f5" stroked="true" strokeweight=".75pt" strokecolor="#dfdfdf">
                <v:textbox inset="0,0,0,0">
                  <w:txbxContent>
                    <w:p>
                      <w:pPr>
                        <w:spacing w:before="80"/>
                        <w:ind w:left="77" w:right="0" w:firstLine="0"/>
                        <w:jc w:val="left"/>
                        <w:rPr>
                          <w:color w:val="000000"/>
                          <w:sz w:val="19"/>
                        </w:rPr>
                      </w:pPr>
                      <w:r>
                        <w:rPr>
                          <w:b/>
                          <w:color w:val="008000"/>
                          <w:sz w:val="19"/>
                        </w:rPr>
                        <w:t>from</w:t>
                      </w:r>
                      <w:r>
                        <w:rPr>
                          <w:b/>
                          <w:color w:val="008000"/>
                          <w:spacing w:val="23"/>
                          <w:sz w:val="19"/>
                        </w:rPr>
                        <w:t> </w:t>
                      </w:r>
                      <w:r>
                        <w:rPr>
                          <w:color w:val="202020"/>
                          <w:sz w:val="19"/>
                        </w:rPr>
                        <w:t>sklearn.decomposition</w:t>
                      </w:r>
                      <w:r>
                        <w:rPr>
                          <w:color w:val="202020"/>
                          <w:spacing w:val="25"/>
                          <w:sz w:val="19"/>
                        </w:rPr>
                        <w:t> </w:t>
                      </w:r>
                      <w:r>
                        <w:rPr>
                          <w:b/>
                          <w:color w:val="008000"/>
                          <w:sz w:val="19"/>
                        </w:rPr>
                        <w:t>import</w:t>
                      </w:r>
                      <w:r>
                        <w:rPr>
                          <w:b/>
                          <w:color w:val="008000"/>
                          <w:spacing w:val="23"/>
                          <w:sz w:val="19"/>
                        </w:rPr>
                        <w:t> </w:t>
                      </w:r>
                      <w:r>
                        <w:rPr>
                          <w:color w:val="202020"/>
                          <w:spacing w:val="-5"/>
                          <w:sz w:val="19"/>
                        </w:rPr>
                        <w:t>PCA</w:t>
                      </w:r>
                    </w:p>
                    <w:p>
                      <w:pPr>
                        <w:pStyle w:val="BodyText"/>
                        <w:spacing w:before="35"/>
                        <w:rPr>
                          <w:color w:val="000000"/>
                        </w:rPr>
                      </w:pPr>
                    </w:p>
                    <w:p>
                      <w:pPr>
                        <w:pStyle w:val="BodyText"/>
                        <w:ind w:left="77"/>
                        <w:rPr>
                          <w:color w:val="000000"/>
                        </w:rPr>
                      </w:pPr>
                      <w:r>
                        <w:rPr>
                          <w:color w:val="202020"/>
                        </w:rPr>
                        <w:t>pca</w:t>
                      </w:r>
                      <w:r>
                        <w:rPr>
                          <w:color w:val="202020"/>
                          <w:spacing w:val="7"/>
                        </w:rPr>
                        <w:t> </w:t>
                      </w:r>
                      <w:r>
                        <w:rPr>
                          <w:b/>
                          <w:color w:val="AA21FF"/>
                        </w:rPr>
                        <w:t>=</w:t>
                      </w:r>
                      <w:r>
                        <w:rPr>
                          <w:b/>
                          <w:color w:val="AA21FF"/>
                          <w:spacing w:val="7"/>
                        </w:rPr>
                        <w:t> </w:t>
                      </w:r>
                      <w:r>
                        <w:rPr>
                          <w:color w:val="202020"/>
                          <w:spacing w:val="-2"/>
                        </w:rPr>
                        <w:t>PCA</w:t>
                      </w:r>
                      <w:r>
                        <w:rPr>
                          <w:color w:val="0054AA"/>
                          <w:spacing w:val="-2"/>
                        </w:rPr>
                        <w:t>(</w:t>
                      </w:r>
                      <w:r>
                        <w:rPr>
                          <w:color w:val="202020"/>
                          <w:spacing w:val="-2"/>
                        </w:rPr>
                        <w:t>n_components</w:t>
                      </w:r>
                      <w:r>
                        <w:rPr>
                          <w:b/>
                          <w:color w:val="AA21FF"/>
                          <w:spacing w:val="-2"/>
                        </w:rPr>
                        <w:t>=</w:t>
                      </w:r>
                      <w:r>
                        <w:rPr>
                          <w:color w:val="008700"/>
                          <w:spacing w:val="-2"/>
                        </w:rPr>
                        <w:t>1</w:t>
                      </w:r>
                      <w:r>
                        <w:rPr>
                          <w:color w:val="0054AA"/>
                          <w:spacing w:val="-2"/>
                        </w:rPr>
                        <w:t>)</w:t>
                      </w:r>
                    </w:p>
                    <w:p>
                      <w:pPr>
                        <w:pStyle w:val="BodyText"/>
                        <w:spacing w:line="276" w:lineRule="auto" w:before="18"/>
                        <w:ind w:left="77" w:right="4480"/>
                        <w:rPr>
                          <w:color w:val="000000"/>
                        </w:rPr>
                      </w:pPr>
                      <w:r>
                        <w:rPr>
                          <w:color w:val="202020"/>
                        </w:rPr>
                        <w:t>X_train </w:t>
                      </w:r>
                      <w:r>
                        <w:rPr>
                          <w:b/>
                          <w:color w:val="AA21FF"/>
                        </w:rPr>
                        <w:t>= </w:t>
                      </w:r>
                      <w:r>
                        <w:rPr>
                          <w:color w:val="202020"/>
                        </w:rPr>
                        <w:t>pca</w:t>
                      </w:r>
                      <w:r>
                        <w:rPr>
                          <w:b/>
                          <w:color w:val="AA21FF"/>
                        </w:rPr>
                        <w:t>.</w:t>
                      </w:r>
                      <w:r>
                        <w:rPr>
                          <w:color w:val="202020"/>
                        </w:rPr>
                        <w:t>fit_transform</w:t>
                      </w:r>
                      <w:r>
                        <w:rPr>
                          <w:color w:val="0054AA"/>
                        </w:rPr>
                        <w:t>(</w:t>
                      </w:r>
                      <w:r>
                        <w:rPr>
                          <w:color w:val="202020"/>
                        </w:rPr>
                        <w:t>X_train</w:t>
                      </w:r>
                      <w:r>
                        <w:rPr>
                          <w:color w:val="0054AA"/>
                        </w:rPr>
                        <w:t>) </w:t>
                      </w:r>
                      <w:r>
                        <w:rPr>
                          <w:color w:val="202020"/>
                        </w:rPr>
                        <w:t>X_test </w:t>
                      </w:r>
                      <w:r>
                        <w:rPr>
                          <w:b/>
                          <w:color w:val="AA21FF"/>
                        </w:rPr>
                        <w:t>= </w:t>
                      </w:r>
                      <w:r>
                        <w:rPr>
                          <w:color w:val="202020"/>
                        </w:rPr>
                        <w:t>pca</w:t>
                      </w:r>
                      <w:r>
                        <w:rPr>
                          <w:b/>
                          <w:color w:val="AA21FF"/>
                        </w:rPr>
                        <w:t>.</w:t>
                      </w:r>
                      <w:r>
                        <w:rPr>
                          <w:color w:val="202020"/>
                        </w:rPr>
                        <w:t>transform</w:t>
                      </w:r>
                      <w:r>
                        <w:rPr>
                          <w:color w:val="0054AA"/>
                        </w:rPr>
                        <w:t>(</w:t>
                      </w:r>
                      <w:r>
                        <w:rPr>
                          <w:color w:val="202020"/>
                        </w:rPr>
                        <w:t>X_test</w:t>
                      </w:r>
                      <w:r>
                        <w:rPr>
                          <w:color w:val="0054AA"/>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[32]:</w:t>
      </w:r>
    </w:p>
    <w:p>
      <w:pPr>
        <w:spacing w:line="240" w:lineRule="auto" w:before="0"/>
        <w:rPr>
          <w:sz w:val="19"/>
        </w:rPr>
      </w:pPr>
      <w:r>
        <w:rPr/>
        <w:br w:type="column"/>
      </w:r>
      <w:r>
        <w:rPr>
          <w:sz w:val="19"/>
        </w:rPr>
      </w:r>
    </w:p>
    <w:p>
      <w:pPr>
        <w:pStyle w:val="BodyText"/>
        <w:spacing w:before="31"/>
      </w:pPr>
    </w:p>
    <w:p>
      <w:pPr>
        <w:pStyle w:val="BodyText"/>
        <w:ind w:left="125"/>
      </w:pPr>
      <w:r>
        <w:rPr/>
        <mc:AlternateContent>
          <mc:Choice Requires="wps">
            <w:drawing>
              <wp:anchor distT="0" distB="0" distL="0" distR="0" allowOverlap="1" layoutInCell="1" locked="0" behindDoc="0" simplePos="0" relativeHeight="15740928">
                <wp:simplePos x="0" y="0"/>
                <wp:positionH relativeFrom="page">
                  <wp:posOffset>1303337</wp:posOffset>
                </wp:positionH>
                <wp:positionV relativeFrom="paragraph">
                  <wp:posOffset>-322396</wp:posOffset>
                </wp:positionV>
                <wp:extent cx="5676900" cy="26670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spacing w:val="-2"/>
                              </w:rPr>
                              <w:t>explained_variance</w:t>
                            </w:r>
                          </w:p>
                        </w:txbxContent>
                      </wps:txbx>
                      <wps:bodyPr wrap="square" lIns="0" tIns="0" rIns="0" bIns="0" rtlCol="0">
                        <a:noAutofit/>
                      </wps:bodyPr>
                    </wps:wsp>
                  </a:graphicData>
                </a:graphic>
              </wp:anchor>
            </w:drawing>
          </mc:Choice>
          <mc:Fallback>
            <w:pict>
              <v:shape style="position:absolute;margin-left:102.625pt;margin-top:-25.385565pt;width:447pt;height:21pt;mso-position-horizontal-relative:page;mso-position-vertical-relative:paragraph;z-index:15740928" type="#_x0000_t202" id="docshape35" filled="true" fillcolor="#f5f5f5" stroked="true" strokeweight=".75pt" strokecolor="#dfdfdf">
                <v:textbox inset="0,0,0,0">
                  <w:txbxContent>
                    <w:p>
                      <w:pPr>
                        <w:pStyle w:val="BodyText"/>
                        <w:spacing w:before="80"/>
                        <w:ind w:left="77"/>
                        <w:rPr>
                          <w:color w:val="000000"/>
                        </w:rPr>
                      </w:pPr>
                      <w:r>
                        <w:rPr>
                          <w:color w:val="202020"/>
                          <w:spacing w:val="-2"/>
                        </w:rPr>
                        <w:t>explained_variance</w:t>
                      </w:r>
                    </w:p>
                  </w:txbxContent>
                </v:textbox>
                <v:fill type="solid"/>
                <v:stroke dashstyle="solid"/>
                <w10:wrap type="none"/>
              </v:shape>
            </w:pict>
          </mc:Fallback>
        </mc:AlternateContent>
      </w:r>
      <w:r>
        <w:rPr/>
        <w:t>array([0.72226528,</w:t>
      </w:r>
      <w:r>
        <w:rPr>
          <w:spacing w:val="27"/>
        </w:rPr>
        <w:t> </w:t>
      </w:r>
      <w:r>
        <w:rPr/>
        <w:t>0.23974795,</w:t>
      </w:r>
      <w:r>
        <w:rPr>
          <w:spacing w:val="28"/>
        </w:rPr>
        <w:t> </w:t>
      </w:r>
      <w:r>
        <w:rPr/>
        <w:t>0.03338117,</w:t>
      </w:r>
      <w:r>
        <w:rPr>
          <w:spacing w:val="27"/>
        </w:rPr>
        <w:t> </w:t>
      </w:r>
      <w:r>
        <w:rPr/>
        <w:t>0.0046056</w:t>
      </w:r>
      <w:r>
        <w:rPr>
          <w:spacing w:val="28"/>
        </w:rPr>
        <w:t> </w:t>
      </w:r>
      <w:r>
        <w:rPr>
          <w:spacing w:val="-5"/>
        </w:rPr>
        <w:t>])</w:t>
      </w:r>
    </w:p>
    <w:p>
      <w:pPr>
        <w:pStyle w:val="BodyText"/>
        <w:spacing w:before="148"/>
      </w:pPr>
    </w:p>
    <w:p>
      <w:pPr>
        <w:spacing w:line="297" w:lineRule="auto" w:before="0"/>
        <w:ind w:left="125" w:right="0" w:firstLine="0"/>
        <w:jc w:val="left"/>
        <w:rPr>
          <w:rFonts w:ascii="Segoe UI"/>
          <w:sz w:val="21"/>
        </w:rPr>
      </w:pPr>
      <w:r>
        <w:rPr>
          <w:rFonts w:ascii="Segoe UI"/>
          <w:sz w:val="21"/>
        </w:rPr>
        <w:t>It</w:t>
      </w:r>
      <w:r>
        <w:rPr>
          <w:rFonts w:ascii="Segoe UI"/>
          <w:spacing w:val="-3"/>
          <w:sz w:val="21"/>
        </w:rPr>
        <w:t> </w:t>
      </w:r>
      <w:r>
        <w:rPr>
          <w:rFonts w:ascii="Segoe UI"/>
          <w:sz w:val="21"/>
        </w:rPr>
        <w:t>can</w:t>
      </w:r>
      <w:r>
        <w:rPr>
          <w:rFonts w:ascii="Segoe UI"/>
          <w:spacing w:val="-3"/>
          <w:sz w:val="21"/>
        </w:rPr>
        <w:t> </w:t>
      </w:r>
      <w:r>
        <w:rPr>
          <w:rFonts w:ascii="Segoe UI"/>
          <w:sz w:val="21"/>
        </w:rPr>
        <w:t>be</w:t>
      </w:r>
      <w:r>
        <w:rPr>
          <w:rFonts w:ascii="Segoe UI"/>
          <w:spacing w:val="-3"/>
          <w:sz w:val="21"/>
        </w:rPr>
        <w:t> </w:t>
      </w:r>
      <w:r>
        <w:rPr>
          <w:rFonts w:ascii="Segoe UI"/>
          <w:sz w:val="21"/>
        </w:rPr>
        <w:t>seen</w:t>
      </w:r>
      <w:r>
        <w:rPr>
          <w:rFonts w:ascii="Segoe UI"/>
          <w:spacing w:val="-3"/>
          <w:sz w:val="21"/>
        </w:rPr>
        <w:t> </w:t>
      </w:r>
      <w:r>
        <w:rPr>
          <w:rFonts w:ascii="Segoe UI"/>
          <w:sz w:val="21"/>
        </w:rPr>
        <w:t>that</w:t>
      </w:r>
      <w:r>
        <w:rPr>
          <w:rFonts w:ascii="Segoe UI"/>
          <w:spacing w:val="-3"/>
          <w:sz w:val="21"/>
        </w:rPr>
        <w:t> </w:t>
      </w:r>
      <w:r>
        <w:rPr>
          <w:rFonts w:ascii="Segoe UI"/>
          <w:sz w:val="21"/>
        </w:rPr>
        <w:t>first</w:t>
      </w:r>
      <w:r>
        <w:rPr>
          <w:rFonts w:ascii="Segoe UI"/>
          <w:spacing w:val="-3"/>
          <w:sz w:val="21"/>
        </w:rPr>
        <w:t> </w:t>
      </w:r>
      <w:r>
        <w:rPr>
          <w:rFonts w:ascii="Segoe UI"/>
          <w:sz w:val="21"/>
        </w:rPr>
        <w:t>principal</w:t>
      </w:r>
      <w:r>
        <w:rPr>
          <w:rFonts w:ascii="Segoe UI"/>
          <w:spacing w:val="-3"/>
          <w:sz w:val="21"/>
        </w:rPr>
        <w:t> </w:t>
      </w:r>
      <w:r>
        <w:rPr>
          <w:rFonts w:ascii="Segoe UI"/>
          <w:sz w:val="21"/>
        </w:rPr>
        <w:t>component</w:t>
      </w:r>
      <w:r>
        <w:rPr>
          <w:rFonts w:ascii="Segoe UI"/>
          <w:spacing w:val="-3"/>
          <w:sz w:val="21"/>
        </w:rPr>
        <w:t> </w:t>
      </w:r>
      <w:r>
        <w:rPr>
          <w:rFonts w:ascii="Segoe UI"/>
          <w:sz w:val="21"/>
        </w:rPr>
        <w:t>is</w:t>
      </w:r>
      <w:r>
        <w:rPr>
          <w:rFonts w:ascii="Segoe UI"/>
          <w:spacing w:val="-3"/>
          <w:sz w:val="21"/>
        </w:rPr>
        <w:t> </w:t>
      </w:r>
      <w:r>
        <w:rPr>
          <w:rFonts w:ascii="Segoe UI"/>
          <w:sz w:val="21"/>
        </w:rPr>
        <w:t>responsible</w:t>
      </w:r>
      <w:r>
        <w:rPr>
          <w:rFonts w:ascii="Segoe UI"/>
          <w:spacing w:val="-3"/>
          <w:sz w:val="21"/>
        </w:rPr>
        <w:t> </w:t>
      </w:r>
      <w:r>
        <w:rPr>
          <w:rFonts w:ascii="Segoe UI"/>
          <w:sz w:val="21"/>
        </w:rPr>
        <w:t>for</w:t>
      </w:r>
      <w:r>
        <w:rPr>
          <w:rFonts w:ascii="Segoe UI"/>
          <w:spacing w:val="-3"/>
          <w:sz w:val="21"/>
        </w:rPr>
        <w:t> </w:t>
      </w:r>
      <w:r>
        <w:rPr>
          <w:rFonts w:ascii="Segoe UI"/>
          <w:sz w:val="21"/>
        </w:rPr>
        <w:t>72.22%</w:t>
      </w:r>
      <w:r>
        <w:rPr>
          <w:rFonts w:ascii="Segoe UI"/>
          <w:spacing w:val="-3"/>
          <w:sz w:val="21"/>
        </w:rPr>
        <w:t> </w:t>
      </w:r>
      <w:r>
        <w:rPr>
          <w:rFonts w:ascii="Segoe UI"/>
          <w:sz w:val="21"/>
        </w:rPr>
        <w:t>variance.</w:t>
      </w:r>
      <w:r>
        <w:rPr>
          <w:rFonts w:ascii="Segoe UI"/>
          <w:spacing w:val="-3"/>
          <w:sz w:val="21"/>
        </w:rPr>
        <w:t> </w:t>
      </w:r>
      <w:r>
        <w:rPr>
          <w:rFonts w:ascii="Segoe UI"/>
          <w:sz w:val="21"/>
        </w:rPr>
        <w:t>Similarly,</w:t>
      </w:r>
      <w:r>
        <w:rPr>
          <w:rFonts w:ascii="Segoe UI"/>
          <w:spacing w:val="-3"/>
          <w:sz w:val="21"/>
        </w:rPr>
        <w:t> </w:t>
      </w:r>
      <w:r>
        <w:rPr>
          <w:rFonts w:ascii="Segoe UI"/>
          <w:sz w:val="21"/>
        </w:rPr>
        <w:t>the second principal component causes 23.9% variance in the dataset.</w:t>
      </w:r>
    </w:p>
    <w:p>
      <w:pPr>
        <w:spacing w:line="283" w:lineRule="auto" w:before="192"/>
        <w:ind w:left="125" w:right="0" w:firstLine="0"/>
        <w:jc w:val="left"/>
        <w:rPr>
          <w:rFonts w:ascii="Segoe UI"/>
          <w:sz w:val="21"/>
        </w:rPr>
      </w:pPr>
      <w:r>
        <w:rPr>
          <w:rFonts w:ascii="Segoe UI"/>
          <w:sz w:val="21"/>
        </w:rPr>
        <w:t>Collectively</w:t>
      </w:r>
      <w:r>
        <w:rPr>
          <w:rFonts w:ascii="Segoe UI"/>
          <w:spacing w:val="-3"/>
          <w:sz w:val="21"/>
        </w:rPr>
        <w:t> </w:t>
      </w:r>
      <w:r>
        <w:rPr>
          <w:rFonts w:ascii="Segoe UI"/>
          <w:sz w:val="21"/>
        </w:rPr>
        <w:t>we</w:t>
      </w:r>
      <w:r>
        <w:rPr>
          <w:rFonts w:ascii="Segoe UI"/>
          <w:spacing w:val="-3"/>
          <w:sz w:val="21"/>
        </w:rPr>
        <w:t> </w:t>
      </w:r>
      <w:r>
        <w:rPr>
          <w:rFonts w:ascii="Segoe UI"/>
          <w:sz w:val="21"/>
        </w:rPr>
        <w:t>can</w:t>
      </w:r>
      <w:r>
        <w:rPr>
          <w:rFonts w:ascii="Segoe UI"/>
          <w:spacing w:val="-3"/>
          <w:sz w:val="21"/>
        </w:rPr>
        <w:t> </w:t>
      </w:r>
      <w:r>
        <w:rPr>
          <w:rFonts w:ascii="Segoe UI"/>
          <w:sz w:val="21"/>
        </w:rPr>
        <w:t>say</w:t>
      </w:r>
      <w:r>
        <w:rPr>
          <w:rFonts w:ascii="Segoe UI"/>
          <w:spacing w:val="-3"/>
          <w:sz w:val="21"/>
        </w:rPr>
        <w:t> </w:t>
      </w:r>
      <w:r>
        <w:rPr>
          <w:rFonts w:ascii="Segoe UI"/>
          <w:sz w:val="21"/>
        </w:rPr>
        <w:t>that</w:t>
      </w:r>
      <w:r>
        <w:rPr>
          <w:rFonts w:ascii="Segoe UI"/>
          <w:spacing w:val="-3"/>
          <w:sz w:val="21"/>
        </w:rPr>
        <w:t> </w:t>
      </w:r>
      <w:r>
        <w:rPr>
          <w:rFonts w:ascii="Segoe UI"/>
          <w:sz w:val="21"/>
        </w:rPr>
        <w:t>(72.22</w:t>
      </w:r>
      <w:r>
        <w:rPr>
          <w:rFonts w:ascii="Segoe UI"/>
          <w:spacing w:val="-3"/>
          <w:sz w:val="21"/>
        </w:rPr>
        <w:t> </w:t>
      </w:r>
      <w:r>
        <w:rPr>
          <w:rFonts w:ascii="Segoe UI"/>
          <w:sz w:val="21"/>
        </w:rPr>
        <w:t>+</w:t>
      </w:r>
      <w:r>
        <w:rPr>
          <w:rFonts w:ascii="Segoe UI"/>
          <w:spacing w:val="-3"/>
          <w:sz w:val="21"/>
        </w:rPr>
        <w:t> </w:t>
      </w:r>
      <w:r>
        <w:rPr>
          <w:rFonts w:ascii="Segoe UI"/>
          <w:sz w:val="21"/>
        </w:rPr>
        <w:t>23.9)</w:t>
      </w:r>
      <w:r>
        <w:rPr>
          <w:rFonts w:ascii="Segoe UI"/>
          <w:spacing w:val="-3"/>
          <w:sz w:val="21"/>
        </w:rPr>
        <w:t> </w:t>
      </w:r>
      <w:r>
        <w:rPr>
          <w:rFonts w:ascii="Segoe UI"/>
          <w:sz w:val="21"/>
        </w:rPr>
        <w:t>96.21%</w:t>
      </w:r>
      <w:r>
        <w:rPr>
          <w:rFonts w:ascii="Segoe UI"/>
          <w:spacing w:val="-3"/>
          <w:sz w:val="21"/>
        </w:rPr>
        <w:t> </w:t>
      </w:r>
      <w:r>
        <w:rPr>
          <w:rFonts w:ascii="Segoe UI"/>
          <w:sz w:val="21"/>
        </w:rPr>
        <w:t>percent</w:t>
      </w:r>
      <w:r>
        <w:rPr>
          <w:rFonts w:ascii="Segoe UI"/>
          <w:spacing w:val="-3"/>
          <w:sz w:val="21"/>
        </w:rPr>
        <w:t> </w:t>
      </w:r>
      <w:r>
        <w:rPr>
          <w:rFonts w:ascii="Segoe UI"/>
          <w:sz w:val="21"/>
        </w:rPr>
        <w:t>of</w:t>
      </w:r>
      <w:r>
        <w:rPr>
          <w:rFonts w:ascii="Segoe UI"/>
          <w:spacing w:val="-3"/>
          <w:sz w:val="21"/>
        </w:rPr>
        <w:t> </w:t>
      </w:r>
      <w:r>
        <w:rPr>
          <w:rFonts w:ascii="Segoe UI"/>
          <w:sz w:val="21"/>
        </w:rPr>
        <w:t>the</w:t>
      </w:r>
      <w:r>
        <w:rPr>
          <w:rFonts w:ascii="Segoe UI"/>
          <w:spacing w:val="-3"/>
          <w:sz w:val="21"/>
        </w:rPr>
        <w:t> </w:t>
      </w:r>
      <w:r>
        <w:rPr>
          <w:rFonts w:ascii="Segoe UI"/>
          <w:sz w:val="21"/>
        </w:rPr>
        <w:t>classification</w:t>
      </w:r>
      <w:r>
        <w:rPr>
          <w:rFonts w:ascii="Segoe UI"/>
          <w:spacing w:val="-3"/>
          <w:sz w:val="21"/>
        </w:rPr>
        <w:t> </w:t>
      </w:r>
      <w:r>
        <w:rPr>
          <w:rFonts w:ascii="Segoe UI"/>
          <w:sz w:val="21"/>
        </w:rPr>
        <w:t>information contained in the feature set is captured by the first two principal components.</w:t>
      </w:r>
    </w:p>
    <w:p>
      <w:pPr>
        <w:spacing w:line="283" w:lineRule="auto" w:before="226"/>
        <w:ind w:left="125" w:right="607" w:firstLine="0"/>
        <w:jc w:val="left"/>
        <w:rPr>
          <w:rFonts w:ascii="Segoe UI"/>
          <w:sz w:val="21"/>
        </w:rPr>
      </w:pPr>
      <w:r>
        <w:rPr>
          <w:rFonts w:ascii="Segoe UI"/>
          <w:sz w:val="21"/>
        </w:rPr>
        <w:t>Let's</w:t>
      </w:r>
      <w:r>
        <w:rPr>
          <w:rFonts w:ascii="Segoe UI"/>
          <w:spacing w:val="-4"/>
          <w:sz w:val="21"/>
        </w:rPr>
        <w:t> </w:t>
      </w:r>
      <w:r>
        <w:rPr>
          <w:rFonts w:ascii="Segoe UI"/>
          <w:sz w:val="21"/>
        </w:rPr>
        <w:t>first</w:t>
      </w:r>
      <w:r>
        <w:rPr>
          <w:rFonts w:ascii="Segoe UI"/>
          <w:spacing w:val="-4"/>
          <w:sz w:val="21"/>
        </w:rPr>
        <w:t> </w:t>
      </w:r>
      <w:r>
        <w:rPr>
          <w:rFonts w:ascii="Segoe UI"/>
          <w:sz w:val="21"/>
        </w:rPr>
        <w:t>try</w:t>
      </w:r>
      <w:r>
        <w:rPr>
          <w:rFonts w:ascii="Segoe UI"/>
          <w:spacing w:val="-4"/>
          <w:sz w:val="21"/>
        </w:rPr>
        <w:t> </w:t>
      </w:r>
      <w:r>
        <w:rPr>
          <w:rFonts w:ascii="Segoe UI"/>
          <w:sz w:val="21"/>
        </w:rPr>
        <w:t>to</w:t>
      </w:r>
      <w:r>
        <w:rPr>
          <w:rFonts w:ascii="Segoe UI"/>
          <w:spacing w:val="-4"/>
          <w:sz w:val="21"/>
        </w:rPr>
        <w:t> </w:t>
      </w:r>
      <w:r>
        <w:rPr>
          <w:rFonts w:ascii="Segoe UI"/>
          <w:sz w:val="21"/>
        </w:rPr>
        <w:t>use</w:t>
      </w:r>
      <w:r>
        <w:rPr>
          <w:rFonts w:ascii="Segoe UI"/>
          <w:spacing w:val="-4"/>
          <w:sz w:val="21"/>
        </w:rPr>
        <w:t> </w:t>
      </w:r>
      <w:r>
        <w:rPr>
          <w:rFonts w:ascii="Segoe UI"/>
          <w:sz w:val="21"/>
        </w:rPr>
        <w:t>1</w:t>
      </w:r>
      <w:r>
        <w:rPr>
          <w:rFonts w:ascii="Segoe UI"/>
          <w:spacing w:val="-4"/>
          <w:sz w:val="21"/>
        </w:rPr>
        <w:t> </w:t>
      </w:r>
      <w:r>
        <w:rPr>
          <w:rFonts w:ascii="Segoe UI"/>
          <w:sz w:val="21"/>
        </w:rPr>
        <w:t>principal</w:t>
      </w:r>
      <w:r>
        <w:rPr>
          <w:rFonts w:ascii="Segoe UI"/>
          <w:spacing w:val="-4"/>
          <w:sz w:val="21"/>
        </w:rPr>
        <w:t> </w:t>
      </w:r>
      <w:r>
        <w:rPr>
          <w:rFonts w:ascii="Segoe UI"/>
          <w:sz w:val="21"/>
        </w:rPr>
        <w:t>component</w:t>
      </w:r>
      <w:r>
        <w:rPr>
          <w:rFonts w:ascii="Segoe UI"/>
          <w:spacing w:val="-4"/>
          <w:sz w:val="21"/>
        </w:rPr>
        <w:t> </w:t>
      </w:r>
      <w:r>
        <w:rPr>
          <w:rFonts w:ascii="Segoe UI"/>
          <w:sz w:val="21"/>
        </w:rPr>
        <w:t>to</w:t>
      </w:r>
      <w:r>
        <w:rPr>
          <w:rFonts w:ascii="Segoe UI"/>
          <w:spacing w:val="-4"/>
          <w:sz w:val="21"/>
        </w:rPr>
        <w:t> </w:t>
      </w:r>
      <w:r>
        <w:rPr>
          <w:rFonts w:ascii="Segoe UI"/>
          <w:sz w:val="21"/>
        </w:rPr>
        <w:t>train</w:t>
      </w:r>
      <w:r>
        <w:rPr>
          <w:rFonts w:ascii="Segoe UI"/>
          <w:spacing w:val="-4"/>
          <w:sz w:val="21"/>
        </w:rPr>
        <w:t> </w:t>
      </w:r>
      <w:r>
        <w:rPr>
          <w:rFonts w:ascii="Segoe UI"/>
          <w:sz w:val="21"/>
        </w:rPr>
        <w:t>our</w:t>
      </w:r>
      <w:r>
        <w:rPr>
          <w:rFonts w:ascii="Segoe UI"/>
          <w:spacing w:val="-4"/>
          <w:sz w:val="21"/>
        </w:rPr>
        <w:t> </w:t>
      </w:r>
      <w:r>
        <w:rPr>
          <w:rFonts w:ascii="Segoe UI"/>
          <w:sz w:val="21"/>
        </w:rPr>
        <w:t>algorithm.</w:t>
      </w:r>
      <w:r>
        <w:rPr>
          <w:rFonts w:ascii="Segoe UI"/>
          <w:spacing w:val="-4"/>
          <w:sz w:val="21"/>
        </w:rPr>
        <w:t> </w:t>
      </w:r>
      <w:r>
        <w:rPr>
          <w:rFonts w:ascii="Segoe UI"/>
          <w:sz w:val="21"/>
        </w:rPr>
        <w:t>To</w:t>
      </w:r>
      <w:r>
        <w:rPr>
          <w:rFonts w:ascii="Segoe UI"/>
          <w:spacing w:val="-4"/>
          <w:sz w:val="21"/>
        </w:rPr>
        <w:t> </w:t>
      </w:r>
      <w:r>
        <w:rPr>
          <w:rFonts w:ascii="Segoe UI"/>
          <w:sz w:val="21"/>
        </w:rPr>
        <w:t>do</w:t>
      </w:r>
      <w:r>
        <w:rPr>
          <w:rFonts w:ascii="Segoe UI"/>
          <w:spacing w:val="-4"/>
          <w:sz w:val="21"/>
        </w:rPr>
        <w:t> </w:t>
      </w:r>
      <w:r>
        <w:rPr>
          <w:rFonts w:ascii="Segoe UI"/>
          <w:sz w:val="21"/>
        </w:rPr>
        <w:t>so,</w:t>
      </w:r>
      <w:r>
        <w:rPr>
          <w:rFonts w:ascii="Segoe UI"/>
          <w:spacing w:val="-4"/>
          <w:sz w:val="21"/>
        </w:rPr>
        <w:t> </w:t>
      </w:r>
      <w:r>
        <w:rPr>
          <w:rFonts w:ascii="Segoe UI"/>
          <w:sz w:val="21"/>
        </w:rPr>
        <w:t>execute</w:t>
      </w:r>
      <w:r>
        <w:rPr>
          <w:rFonts w:ascii="Segoe UI"/>
          <w:spacing w:val="-4"/>
          <w:sz w:val="21"/>
        </w:rPr>
        <w:t> </w:t>
      </w:r>
      <w:r>
        <w:rPr>
          <w:rFonts w:ascii="Segoe UI"/>
          <w:sz w:val="21"/>
        </w:rPr>
        <w:t>the following code:</w:t>
      </w:r>
    </w:p>
    <w:p>
      <w:pPr>
        <w:spacing w:after="0" w:line="283" w:lineRule="auto"/>
        <w:jc w:val="left"/>
        <w:rPr>
          <w:rFonts w:ascii="Segoe UI"/>
          <w:sz w:val="21"/>
        </w:rPr>
        <w:sectPr>
          <w:type w:val="continuous"/>
          <w:pgSz w:w="11900" w:h="16840"/>
          <w:pgMar w:top="1820" w:bottom="280" w:left="940" w:right="700"/>
          <w:cols w:num="2" w:equalWidth="0">
            <w:col w:w="1015" w:space="40"/>
            <w:col w:w="9205"/>
          </w:cols>
        </w:sectPr>
      </w:pPr>
    </w:p>
    <w:p>
      <w:pPr>
        <w:pStyle w:val="BodyText"/>
        <w:rPr>
          <w:rFonts w:ascii="Segoe UI"/>
          <w:sz w:val="21"/>
        </w:rPr>
      </w:pPr>
    </w:p>
    <w:p>
      <w:pPr>
        <w:pStyle w:val="BodyText"/>
        <w:rPr>
          <w:rFonts w:ascii="Segoe UI"/>
          <w:sz w:val="21"/>
        </w:rPr>
      </w:pPr>
    </w:p>
    <w:p>
      <w:pPr>
        <w:pStyle w:val="BodyText"/>
        <w:rPr>
          <w:rFonts w:ascii="Segoe UI"/>
          <w:sz w:val="21"/>
        </w:rPr>
      </w:pPr>
    </w:p>
    <w:p>
      <w:pPr>
        <w:pStyle w:val="BodyText"/>
        <w:spacing w:before="108"/>
        <w:rPr>
          <w:rFonts w:ascii="Segoe UI"/>
          <w:sz w:val="21"/>
        </w:rPr>
      </w:pPr>
    </w:p>
    <w:p>
      <w:pPr>
        <w:spacing w:before="1"/>
        <w:ind w:left="1180" w:right="0" w:firstLine="0"/>
        <w:jc w:val="left"/>
        <w:rPr>
          <w:rFonts w:ascii="Segoe UI"/>
          <w:sz w:val="21"/>
        </w:rPr>
      </w:pPr>
      <w:r>
        <w:rPr>
          <w:rFonts w:ascii="Segoe UI"/>
          <w:sz w:val="21"/>
        </w:rPr>
        <w:t>Training</w:t>
      </w:r>
      <w:r>
        <w:rPr>
          <w:rFonts w:ascii="Segoe UI"/>
          <w:spacing w:val="-7"/>
          <w:sz w:val="21"/>
        </w:rPr>
        <w:t> </w:t>
      </w:r>
      <w:r>
        <w:rPr>
          <w:rFonts w:ascii="Segoe UI"/>
          <w:sz w:val="21"/>
        </w:rPr>
        <w:t>and</w:t>
      </w:r>
      <w:r>
        <w:rPr>
          <w:rFonts w:ascii="Segoe UI"/>
          <w:spacing w:val="-6"/>
          <w:sz w:val="21"/>
        </w:rPr>
        <w:t> </w:t>
      </w:r>
      <w:r>
        <w:rPr>
          <w:rFonts w:ascii="Segoe UI"/>
          <w:sz w:val="21"/>
        </w:rPr>
        <w:t>Making</w:t>
      </w:r>
      <w:r>
        <w:rPr>
          <w:rFonts w:ascii="Segoe UI"/>
          <w:spacing w:val="-6"/>
          <w:sz w:val="21"/>
        </w:rPr>
        <w:t> </w:t>
      </w:r>
      <w:r>
        <w:rPr>
          <w:rFonts w:ascii="Segoe UI"/>
          <w:spacing w:val="-2"/>
          <w:sz w:val="21"/>
        </w:rPr>
        <w:t>Predictions</w:t>
      </w:r>
    </w:p>
    <w:p>
      <w:pPr>
        <w:spacing w:before="275"/>
        <w:ind w:left="1180" w:right="0" w:firstLine="0"/>
        <w:jc w:val="left"/>
        <w:rPr>
          <w:rFonts w:ascii="Segoe UI"/>
          <w:sz w:val="21"/>
        </w:rPr>
      </w:pPr>
      <w:r>
        <w:rPr>
          <w:rFonts w:ascii="Segoe UI"/>
          <w:sz w:val="21"/>
        </w:rPr>
        <w:t>In this case we'll use random forest classification for making the </w:t>
      </w:r>
      <w:r>
        <w:rPr>
          <w:rFonts w:ascii="Segoe UI"/>
          <w:spacing w:val="-2"/>
          <w:sz w:val="21"/>
        </w:rPr>
        <w:t>predictions.</w:t>
      </w:r>
    </w:p>
    <w:p>
      <w:pPr>
        <w:pStyle w:val="BodyText"/>
        <w:spacing w:before="150"/>
        <w:rPr>
          <w:rFonts w:ascii="Segoe UI"/>
        </w:rPr>
      </w:pPr>
    </w:p>
    <w:p>
      <w:pPr>
        <w:pStyle w:val="BodyText"/>
        <w:ind w:left="157"/>
      </w:pPr>
      <w:r>
        <w:rPr/>
        <mc:AlternateContent>
          <mc:Choice Requires="wps">
            <w:drawing>
              <wp:anchor distT="0" distB="0" distL="0" distR="0" allowOverlap="1" layoutInCell="1" locked="0" behindDoc="0" simplePos="0" relativeHeight="15739904">
                <wp:simplePos x="0" y="0"/>
                <wp:positionH relativeFrom="page">
                  <wp:posOffset>1303337</wp:posOffset>
                </wp:positionH>
                <wp:positionV relativeFrom="paragraph">
                  <wp:posOffset>-65014</wp:posOffset>
                </wp:positionV>
                <wp:extent cx="5676900" cy="1190625"/>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5676900" cy="1190625"/>
                        </a:xfrm>
                        <a:prstGeom prst="rect">
                          <a:avLst/>
                        </a:prstGeom>
                        <a:solidFill>
                          <a:srgbClr val="F5F5F5"/>
                        </a:solidFill>
                        <a:ln w="9525">
                          <a:solidFill>
                            <a:srgbClr val="DFDFDF"/>
                          </a:solidFill>
                          <a:prstDash val="solid"/>
                        </a:ln>
                      </wps:spPr>
                      <wps:txbx>
                        <w:txbxContent>
                          <w:p>
                            <w:pPr>
                              <w:spacing w:before="80"/>
                              <w:ind w:left="77" w:right="0" w:firstLine="0"/>
                              <w:jc w:val="left"/>
                              <w:rPr>
                                <w:color w:val="000000"/>
                                <w:sz w:val="19"/>
                              </w:rPr>
                            </w:pPr>
                            <w:r>
                              <w:rPr>
                                <w:b/>
                                <w:color w:val="008000"/>
                                <w:sz w:val="19"/>
                              </w:rPr>
                              <w:t>from</w:t>
                            </w:r>
                            <w:r>
                              <w:rPr>
                                <w:b/>
                                <w:color w:val="008000"/>
                                <w:spacing w:val="20"/>
                                <w:sz w:val="19"/>
                              </w:rPr>
                              <w:t> </w:t>
                            </w:r>
                            <w:r>
                              <w:rPr>
                                <w:color w:val="202020"/>
                                <w:sz w:val="19"/>
                              </w:rPr>
                              <w:t>sklearn.ensemble</w:t>
                            </w:r>
                            <w:r>
                              <w:rPr>
                                <w:color w:val="202020"/>
                                <w:spacing w:val="20"/>
                                <w:sz w:val="19"/>
                              </w:rPr>
                              <w:t> </w:t>
                            </w:r>
                            <w:r>
                              <w:rPr>
                                <w:b/>
                                <w:color w:val="008000"/>
                                <w:sz w:val="19"/>
                              </w:rPr>
                              <w:t>import</w:t>
                            </w:r>
                            <w:r>
                              <w:rPr>
                                <w:b/>
                                <w:color w:val="008000"/>
                                <w:spacing w:val="20"/>
                                <w:sz w:val="19"/>
                              </w:rPr>
                              <w:t> </w:t>
                            </w:r>
                            <w:r>
                              <w:rPr>
                                <w:color w:val="202020"/>
                                <w:spacing w:val="-2"/>
                                <w:sz w:val="19"/>
                              </w:rPr>
                              <w:t>RandomForestClassifier</w:t>
                            </w:r>
                          </w:p>
                          <w:p>
                            <w:pPr>
                              <w:pStyle w:val="BodyText"/>
                              <w:spacing w:before="50"/>
                              <w:rPr>
                                <w:color w:val="000000"/>
                              </w:rPr>
                            </w:pPr>
                          </w:p>
                          <w:p>
                            <w:pPr>
                              <w:pStyle w:val="BodyText"/>
                              <w:spacing w:line="259" w:lineRule="auto"/>
                              <w:ind w:left="77"/>
                              <w:rPr>
                                <w:color w:val="000000"/>
                              </w:rPr>
                            </w:pPr>
                            <w:r>
                              <w:rPr>
                                <w:color w:val="202020"/>
                              </w:rPr>
                              <w:t>classifier </w:t>
                            </w:r>
                            <w:r>
                              <w:rPr>
                                <w:b/>
                                <w:color w:val="AA21FF"/>
                              </w:rPr>
                              <w:t>= </w:t>
                            </w:r>
                            <w:r>
                              <w:rPr>
                                <w:color w:val="202020"/>
                              </w:rPr>
                              <w:t>RandomForestClassifier</w:t>
                            </w:r>
                            <w:r>
                              <w:rPr>
                                <w:color w:val="0054AA"/>
                              </w:rPr>
                              <w:t>(</w:t>
                            </w:r>
                            <w:r>
                              <w:rPr>
                                <w:color w:val="202020"/>
                              </w:rPr>
                              <w:t>max_depth</w:t>
                            </w:r>
                            <w:r>
                              <w:rPr>
                                <w:b/>
                                <w:color w:val="AA21FF"/>
                              </w:rPr>
                              <w:t>=</w:t>
                            </w:r>
                            <w:r>
                              <w:rPr>
                                <w:color w:val="008700"/>
                              </w:rPr>
                              <w:t>2</w:t>
                            </w:r>
                            <w:r>
                              <w:rPr>
                                <w:color w:val="0054AA"/>
                              </w:rPr>
                              <w:t>, </w:t>
                            </w:r>
                            <w:r>
                              <w:rPr>
                                <w:color w:val="202020"/>
                              </w:rPr>
                              <w:t>random_state</w:t>
                            </w:r>
                            <w:r>
                              <w:rPr>
                                <w:b/>
                                <w:color w:val="AA21FF"/>
                              </w:rPr>
                              <w:t>=</w:t>
                            </w:r>
                            <w:r>
                              <w:rPr>
                                <w:color w:val="008700"/>
                              </w:rPr>
                              <w:t>0</w:t>
                            </w:r>
                            <w:r>
                              <w:rPr>
                                <w:color w:val="0054AA"/>
                              </w:rPr>
                              <w:t>) </w:t>
                            </w:r>
                            <w:r>
                              <w:rPr>
                                <w:color w:val="202020"/>
                              </w:rPr>
                              <w:t>classifier</w:t>
                            </w:r>
                            <w:r>
                              <w:rPr>
                                <w:b/>
                                <w:color w:val="AA21FF"/>
                              </w:rPr>
                              <w:t>.</w:t>
                            </w:r>
                            <w:r>
                              <w:rPr>
                                <w:color w:val="202020"/>
                              </w:rPr>
                              <w:t>fit</w:t>
                            </w:r>
                            <w:r>
                              <w:rPr>
                                <w:color w:val="0054AA"/>
                              </w:rPr>
                              <w:t>(</w:t>
                            </w:r>
                            <w:r>
                              <w:rPr>
                                <w:color w:val="202020"/>
                              </w:rPr>
                              <w:t>X_train</w:t>
                            </w:r>
                            <w:r>
                              <w:rPr>
                                <w:color w:val="0054AA"/>
                              </w:rPr>
                              <w:t>, </w:t>
                            </w:r>
                            <w:r>
                              <w:rPr>
                                <w:color w:val="202020"/>
                              </w:rPr>
                              <w:t>y_train</w:t>
                            </w:r>
                            <w:r>
                              <w:rPr>
                                <w:color w:val="0054AA"/>
                              </w:rPr>
                              <w:t>)</w:t>
                            </w:r>
                          </w:p>
                          <w:p>
                            <w:pPr>
                              <w:pStyle w:val="BodyText"/>
                              <w:spacing w:before="17"/>
                              <w:rPr>
                                <w:color w:val="000000"/>
                              </w:rPr>
                            </w:pPr>
                          </w:p>
                          <w:p>
                            <w:pPr>
                              <w:spacing w:before="0"/>
                              <w:ind w:left="77" w:right="0" w:firstLine="0"/>
                              <w:jc w:val="left"/>
                              <w:rPr>
                                <w:i/>
                                <w:color w:val="000000"/>
                                <w:sz w:val="19"/>
                              </w:rPr>
                            </w:pPr>
                            <w:r>
                              <w:rPr>
                                <w:i/>
                                <w:color w:val="408080"/>
                                <w:sz w:val="19"/>
                              </w:rPr>
                              <w:t>#</w:t>
                            </w:r>
                            <w:r>
                              <w:rPr>
                                <w:i/>
                                <w:color w:val="408080"/>
                                <w:spacing w:val="10"/>
                                <w:sz w:val="19"/>
                              </w:rPr>
                              <w:t> </w:t>
                            </w:r>
                            <w:r>
                              <w:rPr>
                                <w:i/>
                                <w:color w:val="408080"/>
                                <w:sz w:val="19"/>
                              </w:rPr>
                              <w:t>Predicting</w:t>
                            </w:r>
                            <w:r>
                              <w:rPr>
                                <w:i/>
                                <w:color w:val="408080"/>
                                <w:spacing w:val="11"/>
                                <w:sz w:val="19"/>
                              </w:rPr>
                              <w:t> </w:t>
                            </w:r>
                            <w:r>
                              <w:rPr>
                                <w:i/>
                                <w:color w:val="408080"/>
                                <w:sz w:val="19"/>
                              </w:rPr>
                              <w:t>the</w:t>
                            </w:r>
                            <w:r>
                              <w:rPr>
                                <w:i/>
                                <w:color w:val="408080"/>
                                <w:spacing w:val="11"/>
                                <w:sz w:val="19"/>
                              </w:rPr>
                              <w:t> </w:t>
                            </w:r>
                            <w:r>
                              <w:rPr>
                                <w:i/>
                                <w:color w:val="408080"/>
                                <w:sz w:val="19"/>
                              </w:rPr>
                              <w:t>Test</w:t>
                            </w:r>
                            <w:r>
                              <w:rPr>
                                <w:i/>
                                <w:color w:val="408080"/>
                                <w:spacing w:val="11"/>
                                <w:sz w:val="19"/>
                              </w:rPr>
                              <w:t> </w:t>
                            </w:r>
                            <w:r>
                              <w:rPr>
                                <w:i/>
                                <w:color w:val="408080"/>
                                <w:sz w:val="19"/>
                              </w:rPr>
                              <w:t>set</w:t>
                            </w:r>
                            <w:r>
                              <w:rPr>
                                <w:i/>
                                <w:color w:val="408080"/>
                                <w:spacing w:val="10"/>
                                <w:sz w:val="19"/>
                              </w:rPr>
                              <w:t> </w:t>
                            </w:r>
                            <w:r>
                              <w:rPr>
                                <w:i/>
                                <w:color w:val="408080"/>
                                <w:spacing w:val="-2"/>
                                <w:sz w:val="19"/>
                              </w:rPr>
                              <w:t>results</w:t>
                            </w:r>
                          </w:p>
                          <w:p>
                            <w:pPr>
                              <w:pStyle w:val="BodyText"/>
                              <w:spacing w:before="32"/>
                              <w:ind w:left="77"/>
                              <w:rPr>
                                <w:color w:val="000000"/>
                              </w:rPr>
                            </w:pPr>
                            <w:r>
                              <w:rPr>
                                <w:color w:val="202020"/>
                              </w:rPr>
                              <w:t>y_pred</w:t>
                            </w:r>
                            <w:r>
                              <w:rPr>
                                <w:color w:val="202020"/>
                                <w:spacing w:val="9"/>
                              </w:rPr>
                              <w:t> </w:t>
                            </w:r>
                            <w:r>
                              <w:rPr>
                                <w:b/>
                                <w:color w:val="AA21FF"/>
                              </w:rPr>
                              <w:t>=</w:t>
                            </w:r>
                            <w:r>
                              <w:rPr>
                                <w:b/>
                                <w:color w:val="AA21FF"/>
                                <w:spacing w:val="10"/>
                              </w:rPr>
                              <w:t> </w:t>
                            </w:r>
                            <w:r>
                              <w:rPr>
                                <w:color w:val="202020"/>
                                <w:spacing w:val="-2"/>
                              </w:rPr>
                              <w:t>classifier</w:t>
                            </w:r>
                            <w:r>
                              <w:rPr>
                                <w:b/>
                                <w:color w:val="AA21FF"/>
                                <w:spacing w:val="-2"/>
                              </w:rPr>
                              <w:t>.</w:t>
                            </w:r>
                            <w:r>
                              <w:rPr>
                                <w:color w:val="202020"/>
                                <w:spacing w:val="-2"/>
                              </w:rPr>
                              <w:t>predict</w:t>
                            </w:r>
                            <w:r>
                              <w:rPr>
                                <w:color w:val="0054AA"/>
                                <w:spacing w:val="-2"/>
                              </w:rPr>
                              <w:t>(</w:t>
                            </w:r>
                            <w:r>
                              <w:rPr>
                                <w:color w:val="202020"/>
                                <w:spacing w:val="-2"/>
                              </w:rPr>
                              <w:t>X_test</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119256pt;width:447pt;height:93.75pt;mso-position-horizontal-relative:page;mso-position-vertical-relative:paragraph;z-index:15739904" type="#_x0000_t202" id="docshape36" filled="true" fillcolor="#f5f5f5" stroked="true" strokeweight=".75pt" strokecolor="#dfdfdf">
                <v:textbox inset="0,0,0,0">
                  <w:txbxContent>
                    <w:p>
                      <w:pPr>
                        <w:spacing w:before="80"/>
                        <w:ind w:left="77" w:right="0" w:firstLine="0"/>
                        <w:jc w:val="left"/>
                        <w:rPr>
                          <w:color w:val="000000"/>
                          <w:sz w:val="19"/>
                        </w:rPr>
                      </w:pPr>
                      <w:r>
                        <w:rPr>
                          <w:b/>
                          <w:color w:val="008000"/>
                          <w:sz w:val="19"/>
                        </w:rPr>
                        <w:t>from</w:t>
                      </w:r>
                      <w:r>
                        <w:rPr>
                          <w:b/>
                          <w:color w:val="008000"/>
                          <w:spacing w:val="20"/>
                          <w:sz w:val="19"/>
                        </w:rPr>
                        <w:t> </w:t>
                      </w:r>
                      <w:r>
                        <w:rPr>
                          <w:color w:val="202020"/>
                          <w:sz w:val="19"/>
                        </w:rPr>
                        <w:t>sklearn.ensemble</w:t>
                      </w:r>
                      <w:r>
                        <w:rPr>
                          <w:color w:val="202020"/>
                          <w:spacing w:val="20"/>
                          <w:sz w:val="19"/>
                        </w:rPr>
                        <w:t> </w:t>
                      </w:r>
                      <w:r>
                        <w:rPr>
                          <w:b/>
                          <w:color w:val="008000"/>
                          <w:sz w:val="19"/>
                        </w:rPr>
                        <w:t>import</w:t>
                      </w:r>
                      <w:r>
                        <w:rPr>
                          <w:b/>
                          <w:color w:val="008000"/>
                          <w:spacing w:val="20"/>
                          <w:sz w:val="19"/>
                        </w:rPr>
                        <w:t> </w:t>
                      </w:r>
                      <w:r>
                        <w:rPr>
                          <w:color w:val="202020"/>
                          <w:spacing w:val="-2"/>
                          <w:sz w:val="19"/>
                        </w:rPr>
                        <w:t>RandomForestClassifier</w:t>
                      </w:r>
                    </w:p>
                    <w:p>
                      <w:pPr>
                        <w:pStyle w:val="BodyText"/>
                        <w:spacing w:before="50"/>
                        <w:rPr>
                          <w:color w:val="000000"/>
                        </w:rPr>
                      </w:pPr>
                    </w:p>
                    <w:p>
                      <w:pPr>
                        <w:pStyle w:val="BodyText"/>
                        <w:spacing w:line="259" w:lineRule="auto"/>
                        <w:ind w:left="77"/>
                        <w:rPr>
                          <w:color w:val="000000"/>
                        </w:rPr>
                      </w:pPr>
                      <w:r>
                        <w:rPr>
                          <w:color w:val="202020"/>
                        </w:rPr>
                        <w:t>classifier </w:t>
                      </w:r>
                      <w:r>
                        <w:rPr>
                          <w:b/>
                          <w:color w:val="AA21FF"/>
                        </w:rPr>
                        <w:t>= </w:t>
                      </w:r>
                      <w:r>
                        <w:rPr>
                          <w:color w:val="202020"/>
                        </w:rPr>
                        <w:t>RandomForestClassifier</w:t>
                      </w:r>
                      <w:r>
                        <w:rPr>
                          <w:color w:val="0054AA"/>
                        </w:rPr>
                        <w:t>(</w:t>
                      </w:r>
                      <w:r>
                        <w:rPr>
                          <w:color w:val="202020"/>
                        </w:rPr>
                        <w:t>max_depth</w:t>
                      </w:r>
                      <w:r>
                        <w:rPr>
                          <w:b/>
                          <w:color w:val="AA21FF"/>
                        </w:rPr>
                        <w:t>=</w:t>
                      </w:r>
                      <w:r>
                        <w:rPr>
                          <w:color w:val="008700"/>
                        </w:rPr>
                        <w:t>2</w:t>
                      </w:r>
                      <w:r>
                        <w:rPr>
                          <w:color w:val="0054AA"/>
                        </w:rPr>
                        <w:t>, </w:t>
                      </w:r>
                      <w:r>
                        <w:rPr>
                          <w:color w:val="202020"/>
                        </w:rPr>
                        <w:t>random_state</w:t>
                      </w:r>
                      <w:r>
                        <w:rPr>
                          <w:b/>
                          <w:color w:val="AA21FF"/>
                        </w:rPr>
                        <w:t>=</w:t>
                      </w:r>
                      <w:r>
                        <w:rPr>
                          <w:color w:val="008700"/>
                        </w:rPr>
                        <w:t>0</w:t>
                      </w:r>
                      <w:r>
                        <w:rPr>
                          <w:color w:val="0054AA"/>
                        </w:rPr>
                        <w:t>) </w:t>
                      </w:r>
                      <w:r>
                        <w:rPr>
                          <w:color w:val="202020"/>
                        </w:rPr>
                        <w:t>classifier</w:t>
                      </w:r>
                      <w:r>
                        <w:rPr>
                          <w:b/>
                          <w:color w:val="AA21FF"/>
                        </w:rPr>
                        <w:t>.</w:t>
                      </w:r>
                      <w:r>
                        <w:rPr>
                          <w:color w:val="202020"/>
                        </w:rPr>
                        <w:t>fit</w:t>
                      </w:r>
                      <w:r>
                        <w:rPr>
                          <w:color w:val="0054AA"/>
                        </w:rPr>
                        <w:t>(</w:t>
                      </w:r>
                      <w:r>
                        <w:rPr>
                          <w:color w:val="202020"/>
                        </w:rPr>
                        <w:t>X_train</w:t>
                      </w:r>
                      <w:r>
                        <w:rPr>
                          <w:color w:val="0054AA"/>
                        </w:rPr>
                        <w:t>, </w:t>
                      </w:r>
                      <w:r>
                        <w:rPr>
                          <w:color w:val="202020"/>
                        </w:rPr>
                        <w:t>y_train</w:t>
                      </w:r>
                      <w:r>
                        <w:rPr>
                          <w:color w:val="0054AA"/>
                        </w:rPr>
                        <w:t>)</w:t>
                      </w:r>
                    </w:p>
                    <w:p>
                      <w:pPr>
                        <w:pStyle w:val="BodyText"/>
                        <w:spacing w:before="17"/>
                        <w:rPr>
                          <w:color w:val="000000"/>
                        </w:rPr>
                      </w:pPr>
                    </w:p>
                    <w:p>
                      <w:pPr>
                        <w:spacing w:before="0"/>
                        <w:ind w:left="77" w:right="0" w:firstLine="0"/>
                        <w:jc w:val="left"/>
                        <w:rPr>
                          <w:i/>
                          <w:color w:val="000000"/>
                          <w:sz w:val="19"/>
                        </w:rPr>
                      </w:pPr>
                      <w:r>
                        <w:rPr>
                          <w:i/>
                          <w:color w:val="408080"/>
                          <w:sz w:val="19"/>
                        </w:rPr>
                        <w:t>#</w:t>
                      </w:r>
                      <w:r>
                        <w:rPr>
                          <w:i/>
                          <w:color w:val="408080"/>
                          <w:spacing w:val="10"/>
                          <w:sz w:val="19"/>
                        </w:rPr>
                        <w:t> </w:t>
                      </w:r>
                      <w:r>
                        <w:rPr>
                          <w:i/>
                          <w:color w:val="408080"/>
                          <w:sz w:val="19"/>
                        </w:rPr>
                        <w:t>Predicting</w:t>
                      </w:r>
                      <w:r>
                        <w:rPr>
                          <w:i/>
                          <w:color w:val="408080"/>
                          <w:spacing w:val="11"/>
                          <w:sz w:val="19"/>
                        </w:rPr>
                        <w:t> </w:t>
                      </w:r>
                      <w:r>
                        <w:rPr>
                          <w:i/>
                          <w:color w:val="408080"/>
                          <w:sz w:val="19"/>
                        </w:rPr>
                        <w:t>the</w:t>
                      </w:r>
                      <w:r>
                        <w:rPr>
                          <w:i/>
                          <w:color w:val="408080"/>
                          <w:spacing w:val="11"/>
                          <w:sz w:val="19"/>
                        </w:rPr>
                        <w:t> </w:t>
                      </w:r>
                      <w:r>
                        <w:rPr>
                          <w:i/>
                          <w:color w:val="408080"/>
                          <w:sz w:val="19"/>
                        </w:rPr>
                        <w:t>Test</w:t>
                      </w:r>
                      <w:r>
                        <w:rPr>
                          <w:i/>
                          <w:color w:val="408080"/>
                          <w:spacing w:val="11"/>
                          <w:sz w:val="19"/>
                        </w:rPr>
                        <w:t> </w:t>
                      </w:r>
                      <w:r>
                        <w:rPr>
                          <w:i/>
                          <w:color w:val="408080"/>
                          <w:sz w:val="19"/>
                        </w:rPr>
                        <w:t>set</w:t>
                      </w:r>
                      <w:r>
                        <w:rPr>
                          <w:i/>
                          <w:color w:val="408080"/>
                          <w:spacing w:val="10"/>
                          <w:sz w:val="19"/>
                        </w:rPr>
                        <w:t> </w:t>
                      </w:r>
                      <w:r>
                        <w:rPr>
                          <w:i/>
                          <w:color w:val="408080"/>
                          <w:spacing w:val="-2"/>
                          <w:sz w:val="19"/>
                        </w:rPr>
                        <w:t>results</w:t>
                      </w:r>
                    </w:p>
                    <w:p>
                      <w:pPr>
                        <w:pStyle w:val="BodyText"/>
                        <w:spacing w:before="32"/>
                        <w:ind w:left="77"/>
                        <w:rPr>
                          <w:color w:val="000000"/>
                        </w:rPr>
                      </w:pPr>
                      <w:r>
                        <w:rPr>
                          <w:color w:val="202020"/>
                        </w:rPr>
                        <w:t>y_pred</w:t>
                      </w:r>
                      <w:r>
                        <w:rPr>
                          <w:color w:val="202020"/>
                          <w:spacing w:val="9"/>
                        </w:rPr>
                        <w:t> </w:t>
                      </w:r>
                      <w:r>
                        <w:rPr>
                          <w:b/>
                          <w:color w:val="AA21FF"/>
                        </w:rPr>
                        <w:t>=</w:t>
                      </w:r>
                      <w:r>
                        <w:rPr>
                          <w:b/>
                          <w:color w:val="AA21FF"/>
                          <w:spacing w:val="10"/>
                        </w:rPr>
                        <w:t> </w:t>
                      </w:r>
                      <w:r>
                        <w:rPr>
                          <w:color w:val="202020"/>
                          <w:spacing w:val="-2"/>
                        </w:rPr>
                        <w:t>classifier</w:t>
                      </w:r>
                      <w:r>
                        <w:rPr>
                          <w:b/>
                          <w:color w:val="AA21FF"/>
                          <w:spacing w:val="-2"/>
                        </w:rPr>
                        <w:t>.</w:t>
                      </w:r>
                      <w:r>
                        <w:rPr>
                          <w:color w:val="202020"/>
                          <w:spacing w:val="-2"/>
                        </w:rPr>
                        <w:t>predict</w:t>
                      </w:r>
                      <w:r>
                        <w:rPr>
                          <w:color w:val="0054AA"/>
                          <w:spacing w:val="-2"/>
                        </w:rPr>
                        <w:t>(</w:t>
                      </w:r>
                      <w:r>
                        <w:rPr>
                          <w:color w:val="202020"/>
                          <w:spacing w:val="-2"/>
                        </w:rPr>
                        <w:t>X_test</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[33]:</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8"/>
      </w:pPr>
    </w:p>
    <w:p>
      <w:pPr>
        <w:pStyle w:val="BodyText"/>
        <w:ind w:left="157"/>
      </w:pPr>
      <w:r>
        <w:rPr/>
        <mc:AlternateContent>
          <mc:Choice Requires="wps">
            <w:drawing>
              <wp:anchor distT="0" distB="0" distL="0" distR="0" allowOverlap="1" layoutInCell="1" locked="0" behindDoc="0" simplePos="0" relativeHeight="15741952">
                <wp:simplePos x="0" y="0"/>
                <wp:positionH relativeFrom="page">
                  <wp:posOffset>1303337</wp:posOffset>
                </wp:positionH>
                <wp:positionV relativeFrom="paragraph">
                  <wp:posOffset>-65164</wp:posOffset>
                </wp:positionV>
                <wp:extent cx="5676900" cy="150495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5676900" cy="1504950"/>
                        </a:xfrm>
                        <a:prstGeom prst="rect">
                          <a:avLst/>
                        </a:prstGeom>
                        <a:solidFill>
                          <a:srgbClr val="F5F5F5"/>
                        </a:solidFill>
                        <a:ln w="9525">
                          <a:solidFill>
                            <a:srgbClr val="DFDFDF"/>
                          </a:solidFill>
                          <a:prstDash val="solid"/>
                        </a:ln>
                      </wps:spPr>
                      <wps:txbx>
                        <w:txbxContent>
                          <w:p>
                            <w:pPr>
                              <w:spacing w:before="80"/>
                              <w:ind w:left="77" w:right="0" w:firstLine="0"/>
                              <w:jc w:val="left"/>
                              <w:rPr>
                                <w:i/>
                                <w:color w:val="000000"/>
                                <w:sz w:val="19"/>
                              </w:rPr>
                            </w:pPr>
                            <w:r>
                              <w:rPr>
                                <w:i/>
                                <w:color w:val="408080"/>
                                <w:sz w:val="19"/>
                              </w:rPr>
                              <w:t>#Performance</w:t>
                            </w:r>
                            <w:r>
                              <w:rPr>
                                <w:i/>
                                <w:color w:val="408080"/>
                                <w:spacing w:val="27"/>
                                <w:sz w:val="19"/>
                              </w:rPr>
                              <w:t> </w:t>
                            </w:r>
                            <w:r>
                              <w:rPr>
                                <w:i/>
                                <w:color w:val="408080"/>
                                <w:spacing w:val="-2"/>
                                <w:sz w:val="19"/>
                              </w:rPr>
                              <w:t>Evaluation</w:t>
                            </w:r>
                          </w:p>
                          <w:p>
                            <w:pPr>
                              <w:pStyle w:val="BodyText"/>
                              <w:spacing w:before="50"/>
                              <w:rPr>
                                <w:i/>
                                <w:color w:val="000000"/>
                              </w:rPr>
                            </w:pPr>
                          </w:p>
                          <w:p>
                            <w:pPr>
                              <w:spacing w:before="0"/>
                              <w:ind w:left="77" w:right="0" w:firstLine="0"/>
                              <w:jc w:val="left"/>
                              <w:rPr>
                                <w:color w:val="000000"/>
                                <w:sz w:val="19"/>
                              </w:rPr>
                            </w:pPr>
                            <w:r>
                              <w:rPr>
                                <w:b/>
                                <w:color w:val="008000"/>
                                <w:sz w:val="19"/>
                              </w:rPr>
                              <w:t>from</w:t>
                            </w:r>
                            <w:r>
                              <w:rPr>
                                <w:b/>
                                <w:color w:val="008000"/>
                                <w:spacing w:val="19"/>
                                <w:sz w:val="19"/>
                              </w:rPr>
                              <w:t> </w:t>
                            </w:r>
                            <w:r>
                              <w:rPr>
                                <w:color w:val="202020"/>
                                <w:sz w:val="19"/>
                              </w:rPr>
                              <w:t>sklearn.metrics</w:t>
                            </w:r>
                            <w:r>
                              <w:rPr>
                                <w:color w:val="202020"/>
                                <w:spacing w:val="19"/>
                                <w:sz w:val="19"/>
                              </w:rPr>
                              <w:t> </w:t>
                            </w:r>
                            <w:r>
                              <w:rPr>
                                <w:b/>
                                <w:color w:val="008000"/>
                                <w:sz w:val="19"/>
                              </w:rPr>
                              <w:t>import</w:t>
                            </w:r>
                            <w:r>
                              <w:rPr>
                                <w:b/>
                                <w:color w:val="008000"/>
                                <w:spacing w:val="20"/>
                                <w:sz w:val="19"/>
                              </w:rPr>
                              <w:t> </w:t>
                            </w:r>
                            <w:r>
                              <w:rPr>
                                <w:color w:val="202020"/>
                                <w:spacing w:val="-2"/>
                                <w:sz w:val="19"/>
                              </w:rPr>
                              <w:t>confusion_matrix</w:t>
                            </w:r>
                          </w:p>
                          <w:p>
                            <w:pPr>
                              <w:spacing w:before="18"/>
                              <w:ind w:left="77" w:right="0" w:firstLine="0"/>
                              <w:jc w:val="left"/>
                              <w:rPr>
                                <w:color w:val="000000"/>
                                <w:sz w:val="19"/>
                              </w:rPr>
                            </w:pPr>
                            <w:r>
                              <w:rPr>
                                <w:b/>
                                <w:color w:val="008000"/>
                                <w:sz w:val="19"/>
                              </w:rPr>
                              <w:t>from</w:t>
                            </w:r>
                            <w:r>
                              <w:rPr>
                                <w:b/>
                                <w:color w:val="008000"/>
                                <w:spacing w:val="19"/>
                                <w:sz w:val="19"/>
                              </w:rPr>
                              <w:t> </w:t>
                            </w:r>
                            <w:r>
                              <w:rPr>
                                <w:color w:val="202020"/>
                                <w:sz w:val="19"/>
                              </w:rPr>
                              <w:t>sklearn.metrics</w:t>
                            </w:r>
                            <w:r>
                              <w:rPr>
                                <w:color w:val="202020"/>
                                <w:spacing w:val="19"/>
                                <w:sz w:val="19"/>
                              </w:rPr>
                              <w:t> </w:t>
                            </w:r>
                            <w:r>
                              <w:rPr>
                                <w:b/>
                                <w:color w:val="008000"/>
                                <w:sz w:val="19"/>
                              </w:rPr>
                              <w:t>import</w:t>
                            </w:r>
                            <w:r>
                              <w:rPr>
                                <w:b/>
                                <w:color w:val="008000"/>
                                <w:spacing w:val="20"/>
                                <w:sz w:val="19"/>
                              </w:rPr>
                              <w:t> </w:t>
                            </w:r>
                            <w:r>
                              <w:rPr>
                                <w:color w:val="202020"/>
                                <w:spacing w:val="-2"/>
                                <w:sz w:val="19"/>
                              </w:rPr>
                              <w:t>accuracy_score</w:t>
                            </w:r>
                          </w:p>
                          <w:p>
                            <w:pPr>
                              <w:pStyle w:val="BodyText"/>
                              <w:spacing w:before="34"/>
                              <w:rPr>
                                <w:color w:val="000000"/>
                              </w:rPr>
                            </w:pPr>
                          </w:p>
                          <w:p>
                            <w:pPr>
                              <w:pStyle w:val="BodyText"/>
                              <w:spacing w:line="276" w:lineRule="auto" w:before="1"/>
                              <w:ind w:left="77" w:right="4080"/>
                              <w:rPr>
                                <w:color w:val="000000"/>
                              </w:rPr>
                            </w:pPr>
                            <w:r>
                              <w:rPr>
                                <w:color w:val="202020"/>
                              </w:rPr>
                              <w:t>cm </w:t>
                            </w:r>
                            <w:r>
                              <w:rPr>
                                <w:b/>
                                <w:color w:val="AA21FF"/>
                              </w:rPr>
                              <w:t>= </w:t>
                            </w:r>
                            <w:r>
                              <w:rPr>
                                <w:color w:val="202020"/>
                              </w:rPr>
                              <w:t>confusion_matrix</w:t>
                            </w:r>
                            <w:r>
                              <w:rPr>
                                <w:color w:val="0054AA"/>
                              </w:rPr>
                              <w:t>(</w:t>
                            </w:r>
                            <w:r>
                              <w:rPr>
                                <w:color w:val="202020"/>
                              </w:rPr>
                              <w:t>y_test</w:t>
                            </w:r>
                            <w:r>
                              <w:rPr>
                                <w:color w:val="0054AA"/>
                              </w:rPr>
                              <w:t>, </w:t>
                            </w:r>
                            <w:r>
                              <w:rPr>
                                <w:color w:val="202020"/>
                              </w:rPr>
                              <w:t>y_pred</w:t>
                            </w:r>
                            <w:r>
                              <w:rPr>
                                <w:color w:val="0054AA"/>
                              </w:rPr>
                              <w:t>) </w:t>
                            </w:r>
                            <w:r>
                              <w:rPr>
                                <w:color w:val="202020"/>
                                <w:spacing w:val="-2"/>
                              </w:rPr>
                              <w:t>print</w:t>
                            </w:r>
                            <w:r>
                              <w:rPr>
                                <w:color w:val="0054AA"/>
                                <w:spacing w:val="-2"/>
                              </w:rPr>
                              <w:t>(</w:t>
                            </w:r>
                            <w:r>
                              <w:rPr>
                                <w:color w:val="202020"/>
                                <w:spacing w:val="-2"/>
                              </w:rPr>
                              <w:t>cm</w:t>
                            </w:r>
                            <w:r>
                              <w:rPr>
                                <w:color w:val="0054AA"/>
                                <w:spacing w:val="-2"/>
                              </w:rPr>
                              <w:t>)</w:t>
                            </w:r>
                          </w:p>
                          <w:p>
                            <w:pPr>
                              <w:pStyle w:val="BodyText"/>
                              <w:spacing w:line="206" w:lineRule="exact"/>
                              <w:ind w:left="77"/>
                              <w:rPr>
                                <w:color w:val="000000"/>
                              </w:rPr>
                            </w:pPr>
                            <w:r>
                              <w:rPr>
                                <w:color w:val="202020"/>
                                <w:spacing w:val="-2"/>
                              </w:rPr>
                              <w:t>print</w:t>
                            </w:r>
                            <w:r>
                              <w:rPr>
                                <w:color w:val="0054AA"/>
                                <w:spacing w:val="-2"/>
                              </w:rPr>
                              <w:t>()</w:t>
                            </w:r>
                          </w:p>
                          <w:p>
                            <w:pPr>
                              <w:pStyle w:val="BodyText"/>
                              <w:spacing w:before="17"/>
                              <w:ind w:left="77"/>
                              <w:rPr>
                                <w:color w:val="000000"/>
                              </w:rPr>
                            </w:pPr>
                            <w:r>
                              <w:rPr>
                                <w:color w:val="202020"/>
                              </w:rPr>
                              <w:t>print</w:t>
                            </w:r>
                            <w:r>
                              <w:rPr>
                                <w:color w:val="0054AA"/>
                              </w:rPr>
                              <w:t>(</w:t>
                            </w:r>
                            <w:r>
                              <w:rPr>
                                <w:color w:val="B92020"/>
                              </w:rPr>
                              <w:t>'Accuracy'</w:t>
                            </w:r>
                            <w:r>
                              <w:rPr>
                                <w:color w:val="0054AA"/>
                              </w:rPr>
                              <w:t>,</w:t>
                            </w:r>
                            <w:r>
                              <w:rPr>
                                <w:color w:val="0054AA"/>
                                <w:spacing w:val="43"/>
                              </w:rPr>
                              <w:t> </w:t>
                            </w:r>
                            <w:r>
                              <w:rPr>
                                <w:color w:val="202020"/>
                              </w:rPr>
                              <w:t>accuracy_score</w:t>
                            </w:r>
                            <w:r>
                              <w:rPr>
                                <w:color w:val="0054AA"/>
                              </w:rPr>
                              <w:t>(</w:t>
                            </w:r>
                            <w:r>
                              <w:rPr>
                                <w:color w:val="202020"/>
                              </w:rPr>
                              <w:t>y_test</w:t>
                            </w:r>
                            <w:r>
                              <w:rPr>
                                <w:color w:val="0054AA"/>
                              </w:rPr>
                              <w:t>,</w:t>
                            </w:r>
                            <w:r>
                              <w:rPr>
                                <w:color w:val="0054AA"/>
                                <w:spacing w:val="44"/>
                              </w:rPr>
                              <w:t> </w:t>
                            </w:r>
                            <w:r>
                              <w:rPr>
                                <w:color w:val="202020"/>
                                <w:spacing w:val="-2"/>
                              </w:rPr>
                              <w:t>y_pred</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131072pt;width:447pt;height:118.5pt;mso-position-horizontal-relative:page;mso-position-vertical-relative:paragraph;z-index:15741952" type="#_x0000_t202" id="docshape37" filled="true" fillcolor="#f5f5f5" stroked="true" strokeweight=".75pt" strokecolor="#dfdfdf">
                <v:textbox inset="0,0,0,0">
                  <w:txbxContent>
                    <w:p>
                      <w:pPr>
                        <w:spacing w:before="80"/>
                        <w:ind w:left="77" w:right="0" w:firstLine="0"/>
                        <w:jc w:val="left"/>
                        <w:rPr>
                          <w:i/>
                          <w:color w:val="000000"/>
                          <w:sz w:val="19"/>
                        </w:rPr>
                      </w:pPr>
                      <w:r>
                        <w:rPr>
                          <w:i/>
                          <w:color w:val="408080"/>
                          <w:sz w:val="19"/>
                        </w:rPr>
                        <w:t>#Performance</w:t>
                      </w:r>
                      <w:r>
                        <w:rPr>
                          <w:i/>
                          <w:color w:val="408080"/>
                          <w:spacing w:val="27"/>
                          <w:sz w:val="19"/>
                        </w:rPr>
                        <w:t> </w:t>
                      </w:r>
                      <w:r>
                        <w:rPr>
                          <w:i/>
                          <w:color w:val="408080"/>
                          <w:spacing w:val="-2"/>
                          <w:sz w:val="19"/>
                        </w:rPr>
                        <w:t>Evaluation</w:t>
                      </w:r>
                    </w:p>
                    <w:p>
                      <w:pPr>
                        <w:pStyle w:val="BodyText"/>
                        <w:spacing w:before="50"/>
                        <w:rPr>
                          <w:i/>
                          <w:color w:val="000000"/>
                        </w:rPr>
                      </w:pPr>
                    </w:p>
                    <w:p>
                      <w:pPr>
                        <w:spacing w:before="0"/>
                        <w:ind w:left="77" w:right="0" w:firstLine="0"/>
                        <w:jc w:val="left"/>
                        <w:rPr>
                          <w:color w:val="000000"/>
                          <w:sz w:val="19"/>
                        </w:rPr>
                      </w:pPr>
                      <w:r>
                        <w:rPr>
                          <w:b/>
                          <w:color w:val="008000"/>
                          <w:sz w:val="19"/>
                        </w:rPr>
                        <w:t>from</w:t>
                      </w:r>
                      <w:r>
                        <w:rPr>
                          <w:b/>
                          <w:color w:val="008000"/>
                          <w:spacing w:val="19"/>
                          <w:sz w:val="19"/>
                        </w:rPr>
                        <w:t> </w:t>
                      </w:r>
                      <w:r>
                        <w:rPr>
                          <w:color w:val="202020"/>
                          <w:sz w:val="19"/>
                        </w:rPr>
                        <w:t>sklearn.metrics</w:t>
                      </w:r>
                      <w:r>
                        <w:rPr>
                          <w:color w:val="202020"/>
                          <w:spacing w:val="19"/>
                          <w:sz w:val="19"/>
                        </w:rPr>
                        <w:t> </w:t>
                      </w:r>
                      <w:r>
                        <w:rPr>
                          <w:b/>
                          <w:color w:val="008000"/>
                          <w:sz w:val="19"/>
                        </w:rPr>
                        <w:t>import</w:t>
                      </w:r>
                      <w:r>
                        <w:rPr>
                          <w:b/>
                          <w:color w:val="008000"/>
                          <w:spacing w:val="20"/>
                          <w:sz w:val="19"/>
                        </w:rPr>
                        <w:t> </w:t>
                      </w:r>
                      <w:r>
                        <w:rPr>
                          <w:color w:val="202020"/>
                          <w:spacing w:val="-2"/>
                          <w:sz w:val="19"/>
                        </w:rPr>
                        <w:t>confusion_matrix</w:t>
                      </w:r>
                    </w:p>
                    <w:p>
                      <w:pPr>
                        <w:spacing w:before="18"/>
                        <w:ind w:left="77" w:right="0" w:firstLine="0"/>
                        <w:jc w:val="left"/>
                        <w:rPr>
                          <w:color w:val="000000"/>
                          <w:sz w:val="19"/>
                        </w:rPr>
                      </w:pPr>
                      <w:r>
                        <w:rPr>
                          <w:b/>
                          <w:color w:val="008000"/>
                          <w:sz w:val="19"/>
                        </w:rPr>
                        <w:t>from</w:t>
                      </w:r>
                      <w:r>
                        <w:rPr>
                          <w:b/>
                          <w:color w:val="008000"/>
                          <w:spacing w:val="19"/>
                          <w:sz w:val="19"/>
                        </w:rPr>
                        <w:t> </w:t>
                      </w:r>
                      <w:r>
                        <w:rPr>
                          <w:color w:val="202020"/>
                          <w:sz w:val="19"/>
                        </w:rPr>
                        <w:t>sklearn.metrics</w:t>
                      </w:r>
                      <w:r>
                        <w:rPr>
                          <w:color w:val="202020"/>
                          <w:spacing w:val="19"/>
                          <w:sz w:val="19"/>
                        </w:rPr>
                        <w:t> </w:t>
                      </w:r>
                      <w:r>
                        <w:rPr>
                          <w:b/>
                          <w:color w:val="008000"/>
                          <w:sz w:val="19"/>
                        </w:rPr>
                        <w:t>import</w:t>
                      </w:r>
                      <w:r>
                        <w:rPr>
                          <w:b/>
                          <w:color w:val="008000"/>
                          <w:spacing w:val="20"/>
                          <w:sz w:val="19"/>
                        </w:rPr>
                        <w:t> </w:t>
                      </w:r>
                      <w:r>
                        <w:rPr>
                          <w:color w:val="202020"/>
                          <w:spacing w:val="-2"/>
                          <w:sz w:val="19"/>
                        </w:rPr>
                        <w:t>accuracy_score</w:t>
                      </w:r>
                    </w:p>
                    <w:p>
                      <w:pPr>
                        <w:pStyle w:val="BodyText"/>
                        <w:spacing w:before="34"/>
                        <w:rPr>
                          <w:color w:val="000000"/>
                        </w:rPr>
                      </w:pPr>
                    </w:p>
                    <w:p>
                      <w:pPr>
                        <w:pStyle w:val="BodyText"/>
                        <w:spacing w:line="276" w:lineRule="auto" w:before="1"/>
                        <w:ind w:left="77" w:right="4080"/>
                        <w:rPr>
                          <w:color w:val="000000"/>
                        </w:rPr>
                      </w:pPr>
                      <w:r>
                        <w:rPr>
                          <w:color w:val="202020"/>
                        </w:rPr>
                        <w:t>cm </w:t>
                      </w:r>
                      <w:r>
                        <w:rPr>
                          <w:b/>
                          <w:color w:val="AA21FF"/>
                        </w:rPr>
                        <w:t>= </w:t>
                      </w:r>
                      <w:r>
                        <w:rPr>
                          <w:color w:val="202020"/>
                        </w:rPr>
                        <w:t>confusion_matrix</w:t>
                      </w:r>
                      <w:r>
                        <w:rPr>
                          <w:color w:val="0054AA"/>
                        </w:rPr>
                        <w:t>(</w:t>
                      </w:r>
                      <w:r>
                        <w:rPr>
                          <w:color w:val="202020"/>
                        </w:rPr>
                        <w:t>y_test</w:t>
                      </w:r>
                      <w:r>
                        <w:rPr>
                          <w:color w:val="0054AA"/>
                        </w:rPr>
                        <w:t>, </w:t>
                      </w:r>
                      <w:r>
                        <w:rPr>
                          <w:color w:val="202020"/>
                        </w:rPr>
                        <w:t>y_pred</w:t>
                      </w:r>
                      <w:r>
                        <w:rPr>
                          <w:color w:val="0054AA"/>
                        </w:rPr>
                        <w:t>) </w:t>
                      </w:r>
                      <w:r>
                        <w:rPr>
                          <w:color w:val="202020"/>
                          <w:spacing w:val="-2"/>
                        </w:rPr>
                        <w:t>print</w:t>
                      </w:r>
                      <w:r>
                        <w:rPr>
                          <w:color w:val="0054AA"/>
                          <w:spacing w:val="-2"/>
                        </w:rPr>
                        <w:t>(</w:t>
                      </w:r>
                      <w:r>
                        <w:rPr>
                          <w:color w:val="202020"/>
                          <w:spacing w:val="-2"/>
                        </w:rPr>
                        <w:t>cm</w:t>
                      </w:r>
                      <w:r>
                        <w:rPr>
                          <w:color w:val="0054AA"/>
                          <w:spacing w:val="-2"/>
                        </w:rPr>
                        <w:t>)</w:t>
                      </w:r>
                    </w:p>
                    <w:p>
                      <w:pPr>
                        <w:pStyle w:val="BodyText"/>
                        <w:spacing w:line="206" w:lineRule="exact"/>
                        <w:ind w:left="77"/>
                        <w:rPr>
                          <w:color w:val="000000"/>
                        </w:rPr>
                      </w:pPr>
                      <w:r>
                        <w:rPr>
                          <w:color w:val="202020"/>
                          <w:spacing w:val="-2"/>
                        </w:rPr>
                        <w:t>print</w:t>
                      </w:r>
                      <w:r>
                        <w:rPr>
                          <w:color w:val="0054AA"/>
                          <w:spacing w:val="-2"/>
                        </w:rPr>
                        <w:t>()</w:t>
                      </w:r>
                    </w:p>
                    <w:p>
                      <w:pPr>
                        <w:pStyle w:val="BodyText"/>
                        <w:spacing w:before="17"/>
                        <w:ind w:left="77"/>
                        <w:rPr>
                          <w:color w:val="000000"/>
                        </w:rPr>
                      </w:pPr>
                      <w:r>
                        <w:rPr>
                          <w:color w:val="202020"/>
                        </w:rPr>
                        <w:t>print</w:t>
                      </w:r>
                      <w:r>
                        <w:rPr>
                          <w:color w:val="0054AA"/>
                        </w:rPr>
                        <w:t>(</w:t>
                      </w:r>
                      <w:r>
                        <w:rPr>
                          <w:color w:val="B92020"/>
                        </w:rPr>
                        <w:t>'Accuracy'</w:t>
                      </w:r>
                      <w:r>
                        <w:rPr>
                          <w:color w:val="0054AA"/>
                        </w:rPr>
                        <w:t>,</w:t>
                      </w:r>
                      <w:r>
                        <w:rPr>
                          <w:color w:val="0054AA"/>
                          <w:spacing w:val="43"/>
                        </w:rPr>
                        <w:t> </w:t>
                      </w:r>
                      <w:r>
                        <w:rPr>
                          <w:color w:val="202020"/>
                        </w:rPr>
                        <w:t>accuracy_score</w:t>
                      </w:r>
                      <w:r>
                        <w:rPr>
                          <w:color w:val="0054AA"/>
                        </w:rPr>
                        <w:t>(</w:t>
                      </w:r>
                      <w:r>
                        <w:rPr>
                          <w:color w:val="202020"/>
                        </w:rPr>
                        <w:t>y_test</w:t>
                      </w:r>
                      <w:r>
                        <w:rPr>
                          <w:color w:val="0054AA"/>
                        </w:rPr>
                        <w:t>,</w:t>
                      </w:r>
                      <w:r>
                        <w:rPr>
                          <w:color w:val="0054AA"/>
                          <w:spacing w:val="44"/>
                        </w:rPr>
                        <w:t> </w:t>
                      </w:r>
                      <w:r>
                        <w:rPr>
                          <w:color w:val="202020"/>
                          <w:spacing w:val="-2"/>
                        </w:rPr>
                        <w:t>y_pred</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[34]:</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4" w:after="1"/>
        <w:rPr>
          <w:sz w:val="20"/>
        </w:rPr>
      </w:pPr>
    </w:p>
    <w:tbl>
      <w:tblPr>
        <w:tblW w:w="0" w:type="auto"/>
        <w:jc w:val="left"/>
        <w:tblInd w:w="1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3"/>
        <w:gridCol w:w="376"/>
        <w:gridCol w:w="480"/>
      </w:tblGrid>
      <w:tr>
        <w:trPr>
          <w:trHeight w:val="217" w:hRule="atLeast"/>
        </w:trPr>
        <w:tc>
          <w:tcPr>
            <w:tcW w:w="533" w:type="dxa"/>
          </w:tcPr>
          <w:p>
            <w:pPr>
              <w:pStyle w:val="TableParagraph"/>
              <w:spacing w:line="193" w:lineRule="exact"/>
              <w:ind w:right="2"/>
              <w:jc w:val="center"/>
              <w:rPr>
                <w:sz w:val="19"/>
              </w:rPr>
            </w:pPr>
            <w:r>
              <w:rPr>
                <w:spacing w:val="-4"/>
                <w:sz w:val="19"/>
              </w:rPr>
              <w:t>[[11</w:t>
            </w:r>
          </w:p>
        </w:tc>
        <w:tc>
          <w:tcPr>
            <w:tcW w:w="376" w:type="dxa"/>
          </w:tcPr>
          <w:p>
            <w:pPr>
              <w:pStyle w:val="TableParagraph"/>
              <w:spacing w:line="193" w:lineRule="exact"/>
              <w:ind w:left="104" w:right="53"/>
              <w:jc w:val="center"/>
              <w:rPr>
                <w:sz w:val="19"/>
              </w:rPr>
            </w:pPr>
            <w:r>
              <w:rPr>
                <w:spacing w:val="-10"/>
                <w:sz w:val="19"/>
              </w:rPr>
              <w:t>0</w:t>
            </w:r>
          </w:p>
        </w:tc>
        <w:tc>
          <w:tcPr>
            <w:tcW w:w="480" w:type="dxa"/>
          </w:tcPr>
          <w:p>
            <w:pPr>
              <w:pStyle w:val="TableParagraph"/>
              <w:spacing w:line="193" w:lineRule="exact"/>
              <w:ind w:left="105"/>
              <w:jc w:val="left"/>
              <w:rPr>
                <w:sz w:val="19"/>
              </w:rPr>
            </w:pPr>
            <w:r>
              <w:rPr>
                <w:spacing w:val="-5"/>
                <w:sz w:val="19"/>
              </w:rPr>
              <w:t>0]</w:t>
            </w:r>
          </w:p>
        </w:tc>
      </w:tr>
      <w:tr>
        <w:trPr>
          <w:trHeight w:val="240" w:hRule="atLeast"/>
        </w:trPr>
        <w:tc>
          <w:tcPr>
            <w:tcW w:w="533" w:type="dxa"/>
          </w:tcPr>
          <w:p>
            <w:pPr>
              <w:pStyle w:val="TableParagraph"/>
              <w:spacing w:line="215" w:lineRule="exact"/>
              <w:ind w:left="105" w:right="2"/>
              <w:jc w:val="center"/>
              <w:rPr>
                <w:sz w:val="19"/>
              </w:rPr>
            </w:pPr>
            <w:r>
              <w:rPr>
                <w:sz w:val="19"/>
              </w:rPr>
              <w:t>[</w:t>
            </w:r>
            <w:r>
              <w:rPr>
                <w:spacing w:val="4"/>
                <w:sz w:val="19"/>
              </w:rPr>
              <w:t> </w:t>
            </w:r>
            <w:r>
              <w:rPr>
                <w:spacing w:val="-10"/>
                <w:sz w:val="19"/>
              </w:rPr>
              <w:t>0</w:t>
            </w:r>
          </w:p>
        </w:tc>
        <w:tc>
          <w:tcPr>
            <w:tcW w:w="376" w:type="dxa"/>
          </w:tcPr>
          <w:p>
            <w:pPr>
              <w:pStyle w:val="TableParagraph"/>
              <w:spacing w:line="215" w:lineRule="exact"/>
              <w:ind w:right="53"/>
              <w:jc w:val="center"/>
              <w:rPr>
                <w:sz w:val="19"/>
              </w:rPr>
            </w:pPr>
            <w:r>
              <w:rPr>
                <w:spacing w:val="-5"/>
                <w:sz w:val="19"/>
              </w:rPr>
              <w:t>12</w:t>
            </w:r>
          </w:p>
        </w:tc>
        <w:tc>
          <w:tcPr>
            <w:tcW w:w="480" w:type="dxa"/>
          </w:tcPr>
          <w:p>
            <w:pPr>
              <w:pStyle w:val="TableParagraph"/>
              <w:spacing w:line="215" w:lineRule="exact"/>
              <w:ind w:left="106"/>
              <w:jc w:val="left"/>
              <w:rPr>
                <w:sz w:val="19"/>
              </w:rPr>
            </w:pPr>
            <w:r>
              <w:rPr>
                <w:spacing w:val="-5"/>
                <w:sz w:val="19"/>
              </w:rPr>
              <w:t>1]</w:t>
            </w:r>
          </w:p>
        </w:tc>
      </w:tr>
      <w:tr>
        <w:trPr>
          <w:trHeight w:val="217" w:hRule="atLeast"/>
        </w:trPr>
        <w:tc>
          <w:tcPr>
            <w:tcW w:w="533" w:type="dxa"/>
          </w:tcPr>
          <w:p>
            <w:pPr>
              <w:pStyle w:val="TableParagraph"/>
              <w:spacing w:line="198" w:lineRule="exact"/>
              <w:ind w:left="105" w:right="2"/>
              <w:jc w:val="center"/>
              <w:rPr>
                <w:sz w:val="19"/>
              </w:rPr>
            </w:pPr>
            <w:r>
              <w:rPr>
                <w:sz w:val="19"/>
              </w:rPr>
              <w:t>[</w:t>
            </w:r>
            <w:r>
              <w:rPr>
                <w:spacing w:val="4"/>
                <w:sz w:val="19"/>
              </w:rPr>
              <w:t> </w:t>
            </w:r>
            <w:r>
              <w:rPr>
                <w:spacing w:val="-10"/>
                <w:sz w:val="19"/>
              </w:rPr>
              <w:t>0</w:t>
            </w:r>
          </w:p>
        </w:tc>
        <w:tc>
          <w:tcPr>
            <w:tcW w:w="376" w:type="dxa"/>
          </w:tcPr>
          <w:p>
            <w:pPr>
              <w:pStyle w:val="TableParagraph"/>
              <w:spacing w:line="198" w:lineRule="exact"/>
              <w:ind w:left="105" w:right="53"/>
              <w:jc w:val="center"/>
              <w:rPr>
                <w:sz w:val="19"/>
              </w:rPr>
            </w:pPr>
            <w:r>
              <w:rPr>
                <w:spacing w:val="-10"/>
                <w:sz w:val="19"/>
              </w:rPr>
              <w:t>1</w:t>
            </w:r>
          </w:p>
        </w:tc>
        <w:tc>
          <w:tcPr>
            <w:tcW w:w="480" w:type="dxa"/>
          </w:tcPr>
          <w:p>
            <w:pPr>
              <w:pStyle w:val="TableParagraph"/>
              <w:spacing w:line="198" w:lineRule="exact"/>
              <w:ind w:left="106"/>
              <w:jc w:val="left"/>
              <w:rPr>
                <w:sz w:val="19"/>
              </w:rPr>
            </w:pPr>
            <w:r>
              <w:rPr>
                <w:spacing w:val="-5"/>
                <w:sz w:val="19"/>
              </w:rPr>
              <w:t>5]]</w:t>
            </w:r>
          </w:p>
        </w:tc>
      </w:tr>
    </w:tbl>
    <w:p>
      <w:pPr>
        <w:pStyle w:val="BodyText"/>
        <w:spacing w:before="48"/>
      </w:pPr>
    </w:p>
    <w:p>
      <w:pPr>
        <w:pStyle w:val="BodyText"/>
        <w:ind w:left="1180"/>
      </w:pPr>
      <w:r>
        <w:rPr/>
        <w:t>Accuracy</w:t>
      </w:r>
      <w:r>
        <w:rPr>
          <w:spacing w:val="18"/>
        </w:rPr>
        <w:t> </w:t>
      </w:r>
      <w:r>
        <w:rPr>
          <w:spacing w:val="-2"/>
        </w:rPr>
        <w:t>0.9333333333333333</w:t>
      </w:r>
    </w:p>
    <w:p>
      <w:pPr>
        <w:spacing w:line="283" w:lineRule="auto" w:before="176"/>
        <w:ind w:left="1180" w:right="625" w:firstLine="0"/>
        <w:jc w:val="left"/>
        <w:rPr>
          <w:rFonts w:ascii="Segoe UI"/>
          <w:sz w:val="21"/>
        </w:rPr>
      </w:pPr>
      <w:r>
        <w:rPr>
          <w:rFonts w:ascii="Segoe UI"/>
          <w:sz w:val="21"/>
        </w:rPr>
        <w:t>It</w:t>
      </w:r>
      <w:r>
        <w:rPr>
          <w:rFonts w:ascii="Segoe UI"/>
          <w:spacing w:val="-3"/>
          <w:sz w:val="21"/>
        </w:rPr>
        <w:t> </w:t>
      </w:r>
      <w:r>
        <w:rPr>
          <w:rFonts w:ascii="Segoe UI"/>
          <w:sz w:val="21"/>
        </w:rPr>
        <w:t>can</w:t>
      </w:r>
      <w:r>
        <w:rPr>
          <w:rFonts w:ascii="Segoe UI"/>
          <w:spacing w:val="-3"/>
          <w:sz w:val="21"/>
        </w:rPr>
        <w:t> </w:t>
      </w:r>
      <w:r>
        <w:rPr>
          <w:rFonts w:ascii="Segoe UI"/>
          <w:sz w:val="21"/>
        </w:rPr>
        <w:t>be</w:t>
      </w:r>
      <w:r>
        <w:rPr>
          <w:rFonts w:ascii="Segoe UI"/>
          <w:spacing w:val="-3"/>
          <w:sz w:val="21"/>
        </w:rPr>
        <w:t> </w:t>
      </w:r>
      <w:r>
        <w:rPr>
          <w:rFonts w:ascii="Segoe UI"/>
          <w:sz w:val="21"/>
        </w:rPr>
        <w:t>seen</w:t>
      </w:r>
      <w:r>
        <w:rPr>
          <w:rFonts w:ascii="Segoe UI"/>
          <w:spacing w:val="-3"/>
          <w:sz w:val="21"/>
        </w:rPr>
        <w:t> </w:t>
      </w:r>
      <w:r>
        <w:rPr>
          <w:rFonts w:ascii="Segoe UI"/>
          <w:sz w:val="21"/>
        </w:rPr>
        <w:t>from</w:t>
      </w:r>
      <w:r>
        <w:rPr>
          <w:rFonts w:ascii="Segoe UI"/>
          <w:spacing w:val="-3"/>
          <w:sz w:val="21"/>
        </w:rPr>
        <w:t> </w:t>
      </w:r>
      <w:r>
        <w:rPr>
          <w:rFonts w:ascii="Segoe UI"/>
          <w:sz w:val="21"/>
        </w:rPr>
        <w:t>the</w:t>
      </w:r>
      <w:r>
        <w:rPr>
          <w:rFonts w:ascii="Segoe UI"/>
          <w:spacing w:val="-3"/>
          <w:sz w:val="21"/>
        </w:rPr>
        <w:t> </w:t>
      </w:r>
      <w:r>
        <w:rPr>
          <w:rFonts w:ascii="Segoe UI"/>
          <w:sz w:val="21"/>
        </w:rPr>
        <w:t>output</w:t>
      </w:r>
      <w:r>
        <w:rPr>
          <w:rFonts w:ascii="Segoe UI"/>
          <w:spacing w:val="-3"/>
          <w:sz w:val="21"/>
        </w:rPr>
        <w:t> </w:t>
      </w:r>
      <w:r>
        <w:rPr>
          <w:rFonts w:ascii="Segoe UI"/>
          <w:sz w:val="21"/>
        </w:rPr>
        <w:t>that</w:t>
      </w:r>
      <w:r>
        <w:rPr>
          <w:rFonts w:ascii="Segoe UI"/>
          <w:spacing w:val="-3"/>
          <w:sz w:val="21"/>
        </w:rPr>
        <w:t> </w:t>
      </w:r>
      <w:r>
        <w:rPr>
          <w:rFonts w:ascii="Segoe UI"/>
          <w:sz w:val="21"/>
        </w:rPr>
        <w:t>with</w:t>
      </w:r>
      <w:r>
        <w:rPr>
          <w:rFonts w:ascii="Segoe UI"/>
          <w:spacing w:val="-3"/>
          <w:sz w:val="21"/>
        </w:rPr>
        <w:t> </w:t>
      </w:r>
      <w:r>
        <w:rPr>
          <w:rFonts w:ascii="Segoe UI"/>
          <w:sz w:val="21"/>
        </w:rPr>
        <w:t>only</w:t>
      </w:r>
      <w:r>
        <w:rPr>
          <w:rFonts w:ascii="Segoe UI"/>
          <w:spacing w:val="-3"/>
          <w:sz w:val="21"/>
        </w:rPr>
        <w:t> </w:t>
      </w:r>
      <w:r>
        <w:rPr>
          <w:rFonts w:ascii="Segoe UI"/>
          <w:sz w:val="21"/>
        </w:rPr>
        <w:t>one</w:t>
      </w:r>
      <w:r>
        <w:rPr>
          <w:rFonts w:ascii="Segoe UI"/>
          <w:spacing w:val="-3"/>
          <w:sz w:val="21"/>
        </w:rPr>
        <w:t> </w:t>
      </w:r>
      <w:r>
        <w:rPr>
          <w:rFonts w:ascii="Segoe UI"/>
          <w:sz w:val="21"/>
        </w:rPr>
        <w:t>feature,</w:t>
      </w:r>
      <w:r>
        <w:rPr>
          <w:rFonts w:ascii="Segoe UI"/>
          <w:spacing w:val="-3"/>
          <w:sz w:val="21"/>
        </w:rPr>
        <w:t> </w:t>
      </w:r>
      <w:r>
        <w:rPr>
          <w:rFonts w:ascii="Segoe UI"/>
          <w:sz w:val="21"/>
        </w:rPr>
        <w:t>the</w:t>
      </w:r>
      <w:r>
        <w:rPr>
          <w:rFonts w:ascii="Segoe UI"/>
          <w:spacing w:val="-3"/>
          <w:sz w:val="21"/>
        </w:rPr>
        <w:t> </w:t>
      </w:r>
      <w:r>
        <w:rPr>
          <w:rFonts w:ascii="Segoe UI"/>
          <w:sz w:val="21"/>
        </w:rPr>
        <w:t>random</w:t>
      </w:r>
      <w:r>
        <w:rPr>
          <w:rFonts w:ascii="Segoe UI"/>
          <w:spacing w:val="-3"/>
          <w:sz w:val="21"/>
        </w:rPr>
        <w:t> </w:t>
      </w:r>
      <w:r>
        <w:rPr>
          <w:rFonts w:ascii="Segoe UI"/>
          <w:sz w:val="21"/>
        </w:rPr>
        <w:t>forest</w:t>
      </w:r>
      <w:r>
        <w:rPr>
          <w:rFonts w:ascii="Segoe UI"/>
          <w:spacing w:val="-3"/>
          <w:sz w:val="21"/>
        </w:rPr>
        <w:t> </w:t>
      </w:r>
      <w:r>
        <w:rPr>
          <w:rFonts w:ascii="Segoe UI"/>
          <w:sz w:val="21"/>
        </w:rPr>
        <w:t>algorithm</w:t>
      </w:r>
      <w:r>
        <w:rPr>
          <w:rFonts w:ascii="Segoe UI"/>
          <w:spacing w:val="-3"/>
          <w:sz w:val="21"/>
        </w:rPr>
        <w:t> </w:t>
      </w:r>
      <w:r>
        <w:rPr>
          <w:rFonts w:ascii="Segoe UI"/>
          <w:sz w:val="21"/>
        </w:rPr>
        <w:t>is able to correctly predict 28 (11+12+5) out of 30 instances, resulting in 93.33% accuracy.</w:t>
      </w:r>
    </w:p>
    <w:p>
      <w:pPr>
        <w:spacing w:after="0" w:line="283" w:lineRule="auto"/>
        <w:jc w:val="left"/>
        <w:rPr>
          <w:rFonts w:ascii="Segoe UI"/>
          <w:sz w:val="21"/>
        </w:rPr>
        <w:sectPr>
          <w:type w:val="continuous"/>
          <w:pgSz w:w="11900" w:h="16840"/>
          <w:pgMar w:top="1820" w:bottom="280" w:left="940" w:right="700"/>
        </w:sectPr>
      </w:pPr>
    </w:p>
    <w:p>
      <w:pPr>
        <w:spacing w:before="90"/>
        <w:ind w:left="1180" w:right="0" w:firstLine="0"/>
        <w:jc w:val="left"/>
        <w:rPr>
          <w:rFonts w:ascii="Segoe UI"/>
          <w:sz w:val="21"/>
        </w:rPr>
      </w:pPr>
      <w:r>
        <w:rPr>
          <w:rFonts w:ascii="Segoe UI"/>
          <w:sz w:val="21"/>
        </w:rPr>
        <w:t>Now</w:t>
      </w:r>
      <w:r>
        <w:rPr>
          <w:rFonts w:ascii="Segoe UI"/>
          <w:spacing w:val="-1"/>
          <w:sz w:val="21"/>
        </w:rPr>
        <w:t> </w:t>
      </w:r>
      <w:r>
        <w:rPr>
          <w:rFonts w:ascii="Segoe UI"/>
          <w:sz w:val="21"/>
        </w:rPr>
        <w:t>lets</w:t>
      </w:r>
      <w:r>
        <w:rPr>
          <w:rFonts w:ascii="Segoe UI"/>
          <w:spacing w:val="-1"/>
          <w:sz w:val="21"/>
        </w:rPr>
        <w:t> </w:t>
      </w:r>
      <w:r>
        <w:rPr>
          <w:rFonts w:ascii="Segoe UI"/>
          <w:sz w:val="21"/>
        </w:rPr>
        <w:t>check,</w:t>
      </w:r>
      <w:r>
        <w:rPr>
          <w:rFonts w:ascii="Segoe UI"/>
          <w:spacing w:val="-1"/>
          <w:sz w:val="21"/>
        </w:rPr>
        <w:t> </w:t>
      </w:r>
      <w:r>
        <w:rPr>
          <w:rFonts w:ascii="Segoe UI"/>
          <w:sz w:val="21"/>
        </w:rPr>
        <w:t>Results</w:t>
      </w:r>
      <w:r>
        <w:rPr>
          <w:rFonts w:ascii="Segoe UI"/>
          <w:spacing w:val="-1"/>
          <w:sz w:val="21"/>
        </w:rPr>
        <w:t> </w:t>
      </w:r>
      <w:r>
        <w:rPr>
          <w:rFonts w:ascii="Segoe UI"/>
          <w:sz w:val="21"/>
        </w:rPr>
        <w:t>with 2</w:t>
      </w:r>
      <w:r>
        <w:rPr>
          <w:rFonts w:ascii="Segoe UI"/>
          <w:spacing w:val="-1"/>
          <w:sz w:val="21"/>
        </w:rPr>
        <w:t> </w:t>
      </w:r>
      <w:r>
        <w:rPr>
          <w:rFonts w:ascii="Segoe UI"/>
          <w:sz w:val="21"/>
        </w:rPr>
        <w:t>and</w:t>
      </w:r>
      <w:r>
        <w:rPr>
          <w:rFonts w:ascii="Segoe UI"/>
          <w:spacing w:val="-1"/>
          <w:sz w:val="21"/>
        </w:rPr>
        <w:t> </w:t>
      </w:r>
      <w:r>
        <w:rPr>
          <w:rFonts w:ascii="Segoe UI"/>
          <w:sz w:val="21"/>
        </w:rPr>
        <w:t>3</w:t>
      </w:r>
      <w:r>
        <w:rPr>
          <w:rFonts w:ascii="Segoe UI"/>
          <w:spacing w:val="-1"/>
          <w:sz w:val="21"/>
        </w:rPr>
        <w:t> </w:t>
      </w:r>
      <w:r>
        <w:rPr>
          <w:rFonts w:ascii="Segoe UI"/>
          <w:sz w:val="21"/>
        </w:rPr>
        <w:t>Principal </w:t>
      </w:r>
      <w:r>
        <w:rPr>
          <w:rFonts w:ascii="Segoe UI"/>
          <w:spacing w:val="-2"/>
          <w:sz w:val="21"/>
        </w:rPr>
        <w:t>Components</w:t>
      </w:r>
    </w:p>
    <w:p>
      <w:pPr>
        <w:pStyle w:val="BodyText"/>
        <w:spacing w:before="149"/>
        <w:rPr>
          <w:rFonts w:ascii="Segoe UI"/>
        </w:rPr>
      </w:pPr>
    </w:p>
    <w:p>
      <w:pPr>
        <w:pStyle w:val="BodyText"/>
        <w:ind w:left="157"/>
      </w:pPr>
      <w:r>
        <w:rPr/>
        <mc:AlternateContent>
          <mc:Choice Requires="wps">
            <w:drawing>
              <wp:anchor distT="0" distB="0" distL="0" distR="0" allowOverlap="1" layoutInCell="1" locked="0" behindDoc="0" simplePos="0" relativeHeight="15744512">
                <wp:simplePos x="0" y="0"/>
                <wp:positionH relativeFrom="page">
                  <wp:posOffset>1303337</wp:posOffset>
                </wp:positionH>
                <wp:positionV relativeFrom="paragraph">
                  <wp:posOffset>-64726</wp:posOffset>
                </wp:positionV>
                <wp:extent cx="5676900" cy="733425"/>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5676900" cy="733425"/>
                        </a:xfrm>
                        <a:prstGeom prst="rect">
                          <a:avLst/>
                        </a:prstGeom>
                        <a:solidFill>
                          <a:srgbClr val="F5F5F5"/>
                        </a:solidFill>
                        <a:ln w="9525">
                          <a:solidFill>
                            <a:srgbClr val="DFDFDF"/>
                          </a:solidFill>
                          <a:prstDash val="solid"/>
                        </a:ln>
                      </wps:spPr>
                      <wps:txbx>
                        <w:txbxContent>
                          <w:p>
                            <w:pPr>
                              <w:spacing w:before="95"/>
                              <w:ind w:left="77" w:right="0" w:firstLine="0"/>
                              <w:jc w:val="left"/>
                              <w:rPr>
                                <w:i/>
                                <w:color w:val="000000"/>
                                <w:sz w:val="19"/>
                              </w:rPr>
                            </w:pPr>
                            <w:r>
                              <w:rPr>
                                <w:i/>
                                <w:color w:val="408080"/>
                                <w:sz w:val="19"/>
                              </w:rPr>
                              <w:t>#</w:t>
                            </w:r>
                            <w:r>
                              <w:rPr>
                                <w:i/>
                                <w:color w:val="408080"/>
                                <w:spacing w:val="11"/>
                                <w:sz w:val="19"/>
                              </w:rPr>
                              <w:t> </w:t>
                            </w:r>
                            <w:r>
                              <w:rPr>
                                <w:i/>
                                <w:color w:val="408080"/>
                                <w:sz w:val="19"/>
                              </w:rPr>
                              <w:t>Splitting</w:t>
                            </w:r>
                            <w:r>
                              <w:rPr>
                                <w:i/>
                                <w:color w:val="408080"/>
                                <w:spacing w:val="11"/>
                                <w:sz w:val="19"/>
                              </w:rPr>
                              <w:t> </w:t>
                            </w:r>
                            <w:r>
                              <w:rPr>
                                <w:i/>
                                <w:color w:val="408080"/>
                                <w:sz w:val="19"/>
                              </w:rPr>
                              <w:t>the</w:t>
                            </w:r>
                            <w:r>
                              <w:rPr>
                                <w:i/>
                                <w:color w:val="408080"/>
                                <w:spacing w:val="12"/>
                                <w:sz w:val="19"/>
                              </w:rPr>
                              <w:t> </w:t>
                            </w:r>
                            <w:r>
                              <w:rPr>
                                <w:i/>
                                <w:color w:val="408080"/>
                                <w:sz w:val="19"/>
                              </w:rPr>
                              <w:t>dataset</w:t>
                            </w:r>
                            <w:r>
                              <w:rPr>
                                <w:i/>
                                <w:color w:val="408080"/>
                                <w:spacing w:val="11"/>
                                <w:sz w:val="19"/>
                              </w:rPr>
                              <w:t> </w:t>
                            </w:r>
                            <w:r>
                              <w:rPr>
                                <w:i/>
                                <w:color w:val="408080"/>
                                <w:sz w:val="19"/>
                              </w:rPr>
                              <w:t>into</w:t>
                            </w:r>
                            <w:r>
                              <w:rPr>
                                <w:i/>
                                <w:color w:val="408080"/>
                                <w:spacing w:val="12"/>
                                <w:sz w:val="19"/>
                              </w:rPr>
                              <w:t> </w:t>
                            </w:r>
                            <w:r>
                              <w:rPr>
                                <w:i/>
                                <w:color w:val="408080"/>
                                <w:sz w:val="19"/>
                              </w:rPr>
                              <w:t>the</w:t>
                            </w:r>
                            <w:r>
                              <w:rPr>
                                <w:i/>
                                <w:color w:val="408080"/>
                                <w:spacing w:val="11"/>
                                <w:sz w:val="19"/>
                              </w:rPr>
                              <w:t> </w:t>
                            </w:r>
                            <w:r>
                              <w:rPr>
                                <w:i/>
                                <w:color w:val="408080"/>
                                <w:sz w:val="19"/>
                              </w:rPr>
                              <w:t>Training</w:t>
                            </w:r>
                            <w:r>
                              <w:rPr>
                                <w:i/>
                                <w:color w:val="408080"/>
                                <w:spacing w:val="11"/>
                                <w:sz w:val="19"/>
                              </w:rPr>
                              <w:t> </w:t>
                            </w:r>
                            <w:r>
                              <w:rPr>
                                <w:i/>
                                <w:color w:val="408080"/>
                                <w:sz w:val="19"/>
                              </w:rPr>
                              <w:t>set</w:t>
                            </w:r>
                            <w:r>
                              <w:rPr>
                                <w:i/>
                                <w:color w:val="408080"/>
                                <w:spacing w:val="12"/>
                                <w:sz w:val="19"/>
                              </w:rPr>
                              <w:t> </w:t>
                            </w:r>
                            <w:r>
                              <w:rPr>
                                <w:i/>
                                <w:color w:val="408080"/>
                                <w:sz w:val="19"/>
                              </w:rPr>
                              <w:t>and</w:t>
                            </w:r>
                            <w:r>
                              <w:rPr>
                                <w:i/>
                                <w:color w:val="408080"/>
                                <w:spacing w:val="11"/>
                                <w:sz w:val="19"/>
                              </w:rPr>
                              <w:t> </w:t>
                            </w:r>
                            <w:r>
                              <w:rPr>
                                <w:i/>
                                <w:color w:val="408080"/>
                                <w:sz w:val="19"/>
                              </w:rPr>
                              <w:t>Test</w:t>
                            </w:r>
                            <w:r>
                              <w:rPr>
                                <w:i/>
                                <w:color w:val="408080"/>
                                <w:spacing w:val="12"/>
                                <w:sz w:val="19"/>
                              </w:rPr>
                              <w:t> </w:t>
                            </w:r>
                            <w:r>
                              <w:rPr>
                                <w:i/>
                                <w:color w:val="408080"/>
                                <w:spacing w:val="-5"/>
                                <w:sz w:val="19"/>
                              </w:rPr>
                              <w:t>set</w:t>
                            </w:r>
                          </w:p>
                          <w:p>
                            <w:pPr>
                              <w:spacing w:before="17"/>
                              <w:ind w:left="77" w:right="0" w:firstLine="0"/>
                              <w:jc w:val="left"/>
                              <w:rPr>
                                <w:color w:val="000000"/>
                                <w:sz w:val="19"/>
                              </w:rPr>
                            </w:pPr>
                            <w:r>
                              <w:rPr>
                                <w:b/>
                                <w:color w:val="008000"/>
                                <w:sz w:val="19"/>
                              </w:rPr>
                              <w:t>from</w:t>
                            </w:r>
                            <w:r>
                              <w:rPr>
                                <w:b/>
                                <w:color w:val="008000"/>
                                <w:spacing w:val="24"/>
                                <w:sz w:val="19"/>
                              </w:rPr>
                              <w:t> </w:t>
                            </w:r>
                            <w:r>
                              <w:rPr>
                                <w:color w:val="202020"/>
                                <w:sz w:val="19"/>
                              </w:rPr>
                              <w:t>sklearn.model_selection</w:t>
                            </w:r>
                            <w:r>
                              <w:rPr>
                                <w:color w:val="202020"/>
                                <w:spacing w:val="27"/>
                                <w:sz w:val="19"/>
                              </w:rPr>
                              <w:t> </w:t>
                            </w:r>
                            <w:r>
                              <w:rPr>
                                <w:b/>
                                <w:color w:val="008000"/>
                                <w:sz w:val="19"/>
                              </w:rPr>
                              <w:t>import</w:t>
                            </w:r>
                            <w:r>
                              <w:rPr>
                                <w:b/>
                                <w:color w:val="008000"/>
                                <w:spacing w:val="24"/>
                                <w:sz w:val="19"/>
                              </w:rPr>
                              <w:t> </w:t>
                            </w:r>
                            <w:r>
                              <w:rPr>
                                <w:color w:val="202020"/>
                                <w:spacing w:val="-2"/>
                                <w:sz w:val="19"/>
                              </w:rPr>
                              <w:t>train_test_split</w:t>
                            </w:r>
                          </w:p>
                          <w:p>
                            <w:pPr>
                              <w:pStyle w:val="BodyText"/>
                              <w:spacing w:before="35"/>
                              <w:rPr>
                                <w:color w:val="000000"/>
                              </w:rPr>
                            </w:pPr>
                          </w:p>
                          <w:p>
                            <w:pPr>
                              <w:pStyle w:val="BodyText"/>
                              <w:spacing w:before="1"/>
                              <w:ind w:left="77"/>
                              <w:rPr>
                                <w:color w:val="000000"/>
                              </w:rPr>
                            </w:pPr>
                            <w:r>
                              <w:rPr>
                                <w:color w:val="202020"/>
                              </w:rPr>
                              <w:t>X_train</w:t>
                            </w:r>
                            <w:r>
                              <w:rPr>
                                <w:color w:val="0054AA"/>
                              </w:rPr>
                              <w:t>,</w:t>
                            </w:r>
                            <w:r>
                              <w:rPr>
                                <w:color w:val="0054AA"/>
                                <w:spacing w:val="20"/>
                              </w:rPr>
                              <w:t> </w:t>
                            </w:r>
                            <w:r>
                              <w:rPr>
                                <w:color w:val="202020"/>
                              </w:rPr>
                              <w:t>X_test</w:t>
                            </w:r>
                            <w:r>
                              <w:rPr>
                                <w:color w:val="0054AA"/>
                              </w:rPr>
                              <w:t>,</w:t>
                            </w:r>
                            <w:r>
                              <w:rPr>
                                <w:color w:val="0054AA"/>
                                <w:spacing w:val="19"/>
                              </w:rPr>
                              <w:t> </w:t>
                            </w:r>
                            <w:r>
                              <w:rPr>
                                <w:color w:val="202020"/>
                              </w:rPr>
                              <w:t>y_train</w:t>
                            </w:r>
                            <w:r>
                              <w:rPr>
                                <w:color w:val="0054AA"/>
                              </w:rPr>
                              <w:t>,</w:t>
                            </w:r>
                            <w:r>
                              <w:rPr>
                                <w:color w:val="0054AA"/>
                                <w:spacing w:val="20"/>
                              </w:rPr>
                              <w:t> </w:t>
                            </w:r>
                            <w:r>
                              <w:rPr>
                                <w:color w:val="202020"/>
                              </w:rPr>
                              <w:t>y_test</w:t>
                            </w:r>
                            <w:r>
                              <w:rPr>
                                <w:color w:val="202020"/>
                                <w:spacing w:val="19"/>
                              </w:rPr>
                              <w:t> </w:t>
                            </w:r>
                            <w:r>
                              <w:rPr>
                                <w:b/>
                                <w:color w:val="AA21FF"/>
                              </w:rPr>
                              <w:t>=</w:t>
                            </w:r>
                            <w:r>
                              <w:rPr>
                                <w:b/>
                                <w:color w:val="AA21FF"/>
                                <w:spacing w:val="20"/>
                              </w:rPr>
                              <w:t> </w:t>
                            </w:r>
                            <w:r>
                              <w:rPr>
                                <w:color w:val="202020"/>
                              </w:rPr>
                              <w:t>train_test_split</w:t>
                            </w:r>
                            <w:r>
                              <w:rPr>
                                <w:color w:val="0054AA"/>
                              </w:rPr>
                              <w:t>(</w:t>
                            </w:r>
                            <w:r>
                              <w:rPr>
                                <w:color w:val="202020"/>
                              </w:rPr>
                              <w:t>X</w:t>
                            </w:r>
                            <w:r>
                              <w:rPr>
                                <w:color w:val="0054AA"/>
                              </w:rPr>
                              <w:t>,</w:t>
                            </w:r>
                            <w:r>
                              <w:rPr>
                                <w:color w:val="0054AA"/>
                                <w:spacing w:val="20"/>
                              </w:rPr>
                              <w:t> </w:t>
                            </w:r>
                            <w:r>
                              <w:rPr>
                                <w:color w:val="202020"/>
                              </w:rPr>
                              <w:t>y</w:t>
                            </w:r>
                            <w:r>
                              <w:rPr>
                                <w:color w:val="0054AA"/>
                              </w:rPr>
                              <w:t>,</w:t>
                            </w:r>
                            <w:r>
                              <w:rPr>
                                <w:color w:val="0054AA"/>
                                <w:spacing w:val="20"/>
                              </w:rPr>
                              <w:t> </w:t>
                            </w:r>
                            <w:r>
                              <w:rPr>
                                <w:color w:val="202020"/>
                              </w:rPr>
                              <w:t>test_size</w:t>
                            </w:r>
                            <w:r>
                              <w:rPr>
                                <w:b/>
                                <w:color w:val="AA21FF"/>
                              </w:rPr>
                              <w:t>=</w:t>
                            </w:r>
                            <w:r>
                              <w:rPr>
                                <w:color w:val="008700"/>
                              </w:rPr>
                              <w:t>0.2</w:t>
                            </w:r>
                            <w:r>
                              <w:rPr>
                                <w:color w:val="0054AA"/>
                              </w:rPr>
                              <w:t>,</w:t>
                            </w:r>
                            <w:r>
                              <w:rPr>
                                <w:color w:val="0054AA"/>
                                <w:spacing w:val="20"/>
                              </w:rPr>
                              <w:t> </w:t>
                            </w:r>
                            <w:r>
                              <w:rPr>
                                <w:color w:val="202020"/>
                                <w:spacing w:val="-2"/>
                              </w:rPr>
                              <w:t>random_st</w:t>
                            </w:r>
                          </w:p>
                        </w:txbxContent>
                      </wps:txbx>
                      <wps:bodyPr wrap="square" lIns="0" tIns="0" rIns="0" bIns="0" rtlCol="0">
                        <a:noAutofit/>
                      </wps:bodyPr>
                    </wps:wsp>
                  </a:graphicData>
                </a:graphic>
              </wp:anchor>
            </w:drawing>
          </mc:Choice>
          <mc:Fallback>
            <w:pict>
              <v:shape style="position:absolute;margin-left:102.625pt;margin-top:-5.096605pt;width:447pt;height:57.75pt;mso-position-horizontal-relative:page;mso-position-vertical-relative:paragraph;z-index:15744512" type="#_x0000_t202" id="docshape38" filled="true" fillcolor="#f5f5f5" stroked="true" strokeweight=".75pt" strokecolor="#dfdfdf">
                <v:textbox inset="0,0,0,0">
                  <w:txbxContent>
                    <w:p>
                      <w:pPr>
                        <w:spacing w:before="95"/>
                        <w:ind w:left="77" w:right="0" w:firstLine="0"/>
                        <w:jc w:val="left"/>
                        <w:rPr>
                          <w:i/>
                          <w:color w:val="000000"/>
                          <w:sz w:val="19"/>
                        </w:rPr>
                      </w:pPr>
                      <w:r>
                        <w:rPr>
                          <w:i/>
                          <w:color w:val="408080"/>
                          <w:sz w:val="19"/>
                        </w:rPr>
                        <w:t>#</w:t>
                      </w:r>
                      <w:r>
                        <w:rPr>
                          <w:i/>
                          <w:color w:val="408080"/>
                          <w:spacing w:val="11"/>
                          <w:sz w:val="19"/>
                        </w:rPr>
                        <w:t> </w:t>
                      </w:r>
                      <w:r>
                        <w:rPr>
                          <w:i/>
                          <w:color w:val="408080"/>
                          <w:sz w:val="19"/>
                        </w:rPr>
                        <w:t>Splitting</w:t>
                      </w:r>
                      <w:r>
                        <w:rPr>
                          <w:i/>
                          <w:color w:val="408080"/>
                          <w:spacing w:val="11"/>
                          <w:sz w:val="19"/>
                        </w:rPr>
                        <w:t> </w:t>
                      </w:r>
                      <w:r>
                        <w:rPr>
                          <w:i/>
                          <w:color w:val="408080"/>
                          <w:sz w:val="19"/>
                        </w:rPr>
                        <w:t>the</w:t>
                      </w:r>
                      <w:r>
                        <w:rPr>
                          <w:i/>
                          <w:color w:val="408080"/>
                          <w:spacing w:val="12"/>
                          <w:sz w:val="19"/>
                        </w:rPr>
                        <w:t> </w:t>
                      </w:r>
                      <w:r>
                        <w:rPr>
                          <w:i/>
                          <w:color w:val="408080"/>
                          <w:sz w:val="19"/>
                        </w:rPr>
                        <w:t>dataset</w:t>
                      </w:r>
                      <w:r>
                        <w:rPr>
                          <w:i/>
                          <w:color w:val="408080"/>
                          <w:spacing w:val="11"/>
                          <w:sz w:val="19"/>
                        </w:rPr>
                        <w:t> </w:t>
                      </w:r>
                      <w:r>
                        <w:rPr>
                          <w:i/>
                          <w:color w:val="408080"/>
                          <w:sz w:val="19"/>
                        </w:rPr>
                        <w:t>into</w:t>
                      </w:r>
                      <w:r>
                        <w:rPr>
                          <w:i/>
                          <w:color w:val="408080"/>
                          <w:spacing w:val="12"/>
                          <w:sz w:val="19"/>
                        </w:rPr>
                        <w:t> </w:t>
                      </w:r>
                      <w:r>
                        <w:rPr>
                          <w:i/>
                          <w:color w:val="408080"/>
                          <w:sz w:val="19"/>
                        </w:rPr>
                        <w:t>the</w:t>
                      </w:r>
                      <w:r>
                        <w:rPr>
                          <w:i/>
                          <w:color w:val="408080"/>
                          <w:spacing w:val="11"/>
                          <w:sz w:val="19"/>
                        </w:rPr>
                        <w:t> </w:t>
                      </w:r>
                      <w:r>
                        <w:rPr>
                          <w:i/>
                          <w:color w:val="408080"/>
                          <w:sz w:val="19"/>
                        </w:rPr>
                        <w:t>Training</w:t>
                      </w:r>
                      <w:r>
                        <w:rPr>
                          <w:i/>
                          <w:color w:val="408080"/>
                          <w:spacing w:val="11"/>
                          <w:sz w:val="19"/>
                        </w:rPr>
                        <w:t> </w:t>
                      </w:r>
                      <w:r>
                        <w:rPr>
                          <w:i/>
                          <w:color w:val="408080"/>
                          <w:sz w:val="19"/>
                        </w:rPr>
                        <w:t>set</w:t>
                      </w:r>
                      <w:r>
                        <w:rPr>
                          <w:i/>
                          <w:color w:val="408080"/>
                          <w:spacing w:val="12"/>
                          <w:sz w:val="19"/>
                        </w:rPr>
                        <w:t> </w:t>
                      </w:r>
                      <w:r>
                        <w:rPr>
                          <w:i/>
                          <w:color w:val="408080"/>
                          <w:sz w:val="19"/>
                        </w:rPr>
                        <w:t>and</w:t>
                      </w:r>
                      <w:r>
                        <w:rPr>
                          <w:i/>
                          <w:color w:val="408080"/>
                          <w:spacing w:val="11"/>
                          <w:sz w:val="19"/>
                        </w:rPr>
                        <w:t> </w:t>
                      </w:r>
                      <w:r>
                        <w:rPr>
                          <w:i/>
                          <w:color w:val="408080"/>
                          <w:sz w:val="19"/>
                        </w:rPr>
                        <w:t>Test</w:t>
                      </w:r>
                      <w:r>
                        <w:rPr>
                          <w:i/>
                          <w:color w:val="408080"/>
                          <w:spacing w:val="12"/>
                          <w:sz w:val="19"/>
                        </w:rPr>
                        <w:t> </w:t>
                      </w:r>
                      <w:r>
                        <w:rPr>
                          <w:i/>
                          <w:color w:val="408080"/>
                          <w:spacing w:val="-5"/>
                          <w:sz w:val="19"/>
                        </w:rPr>
                        <w:t>set</w:t>
                      </w:r>
                    </w:p>
                    <w:p>
                      <w:pPr>
                        <w:spacing w:before="17"/>
                        <w:ind w:left="77" w:right="0" w:firstLine="0"/>
                        <w:jc w:val="left"/>
                        <w:rPr>
                          <w:color w:val="000000"/>
                          <w:sz w:val="19"/>
                        </w:rPr>
                      </w:pPr>
                      <w:r>
                        <w:rPr>
                          <w:b/>
                          <w:color w:val="008000"/>
                          <w:sz w:val="19"/>
                        </w:rPr>
                        <w:t>from</w:t>
                      </w:r>
                      <w:r>
                        <w:rPr>
                          <w:b/>
                          <w:color w:val="008000"/>
                          <w:spacing w:val="24"/>
                          <w:sz w:val="19"/>
                        </w:rPr>
                        <w:t> </w:t>
                      </w:r>
                      <w:r>
                        <w:rPr>
                          <w:color w:val="202020"/>
                          <w:sz w:val="19"/>
                        </w:rPr>
                        <w:t>sklearn.model_selection</w:t>
                      </w:r>
                      <w:r>
                        <w:rPr>
                          <w:color w:val="202020"/>
                          <w:spacing w:val="27"/>
                          <w:sz w:val="19"/>
                        </w:rPr>
                        <w:t> </w:t>
                      </w:r>
                      <w:r>
                        <w:rPr>
                          <w:b/>
                          <w:color w:val="008000"/>
                          <w:sz w:val="19"/>
                        </w:rPr>
                        <w:t>import</w:t>
                      </w:r>
                      <w:r>
                        <w:rPr>
                          <w:b/>
                          <w:color w:val="008000"/>
                          <w:spacing w:val="24"/>
                          <w:sz w:val="19"/>
                        </w:rPr>
                        <w:t> </w:t>
                      </w:r>
                      <w:r>
                        <w:rPr>
                          <w:color w:val="202020"/>
                          <w:spacing w:val="-2"/>
                          <w:sz w:val="19"/>
                        </w:rPr>
                        <w:t>train_test_split</w:t>
                      </w:r>
                    </w:p>
                    <w:p>
                      <w:pPr>
                        <w:pStyle w:val="BodyText"/>
                        <w:spacing w:before="35"/>
                        <w:rPr>
                          <w:color w:val="000000"/>
                        </w:rPr>
                      </w:pPr>
                    </w:p>
                    <w:p>
                      <w:pPr>
                        <w:pStyle w:val="BodyText"/>
                        <w:spacing w:before="1"/>
                        <w:ind w:left="77"/>
                        <w:rPr>
                          <w:color w:val="000000"/>
                        </w:rPr>
                      </w:pPr>
                      <w:r>
                        <w:rPr>
                          <w:color w:val="202020"/>
                        </w:rPr>
                        <w:t>X_train</w:t>
                      </w:r>
                      <w:r>
                        <w:rPr>
                          <w:color w:val="0054AA"/>
                        </w:rPr>
                        <w:t>,</w:t>
                      </w:r>
                      <w:r>
                        <w:rPr>
                          <w:color w:val="0054AA"/>
                          <w:spacing w:val="20"/>
                        </w:rPr>
                        <w:t> </w:t>
                      </w:r>
                      <w:r>
                        <w:rPr>
                          <w:color w:val="202020"/>
                        </w:rPr>
                        <w:t>X_test</w:t>
                      </w:r>
                      <w:r>
                        <w:rPr>
                          <w:color w:val="0054AA"/>
                        </w:rPr>
                        <w:t>,</w:t>
                      </w:r>
                      <w:r>
                        <w:rPr>
                          <w:color w:val="0054AA"/>
                          <w:spacing w:val="19"/>
                        </w:rPr>
                        <w:t> </w:t>
                      </w:r>
                      <w:r>
                        <w:rPr>
                          <w:color w:val="202020"/>
                        </w:rPr>
                        <w:t>y_train</w:t>
                      </w:r>
                      <w:r>
                        <w:rPr>
                          <w:color w:val="0054AA"/>
                        </w:rPr>
                        <w:t>,</w:t>
                      </w:r>
                      <w:r>
                        <w:rPr>
                          <w:color w:val="0054AA"/>
                          <w:spacing w:val="20"/>
                        </w:rPr>
                        <w:t> </w:t>
                      </w:r>
                      <w:r>
                        <w:rPr>
                          <w:color w:val="202020"/>
                        </w:rPr>
                        <w:t>y_test</w:t>
                      </w:r>
                      <w:r>
                        <w:rPr>
                          <w:color w:val="202020"/>
                          <w:spacing w:val="19"/>
                        </w:rPr>
                        <w:t> </w:t>
                      </w:r>
                      <w:r>
                        <w:rPr>
                          <w:b/>
                          <w:color w:val="AA21FF"/>
                        </w:rPr>
                        <w:t>=</w:t>
                      </w:r>
                      <w:r>
                        <w:rPr>
                          <w:b/>
                          <w:color w:val="AA21FF"/>
                          <w:spacing w:val="20"/>
                        </w:rPr>
                        <w:t> </w:t>
                      </w:r>
                      <w:r>
                        <w:rPr>
                          <w:color w:val="202020"/>
                        </w:rPr>
                        <w:t>train_test_split</w:t>
                      </w:r>
                      <w:r>
                        <w:rPr>
                          <w:color w:val="0054AA"/>
                        </w:rPr>
                        <w:t>(</w:t>
                      </w:r>
                      <w:r>
                        <w:rPr>
                          <w:color w:val="202020"/>
                        </w:rPr>
                        <w:t>X</w:t>
                      </w:r>
                      <w:r>
                        <w:rPr>
                          <w:color w:val="0054AA"/>
                        </w:rPr>
                        <w:t>,</w:t>
                      </w:r>
                      <w:r>
                        <w:rPr>
                          <w:color w:val="0054AA"/>
                          <w:spacing w:val="20"/>
                        </w:rPr>
                        <w:t> </w:t>
                      </w:r>
                      <w:r>
                        <w:rPr>
                          <w:color w:val="202020"/>
                        </w:rPr>
                        <w:t>y</w:t>
                      </w:r>
                      <w:r>
                        <w:rPr>
                          <w:color w:val="0054AA"/>
                        </w:rPr>
                        <w:t>,</w:t>
                      </w:r>
                      <w:r>
                        <w:rPr>
                          <w:color w:val="0054AA"/>
                          <w:spacing w:val="20"/>
                        </w:rPr>
                        <w:t> </w:t>
                      </w:r>
                      <w:r>
                        <w:rPr>
                          <w:color w:val="202020"/>
                        </w:rPr>
                        <w:t>test_size</w:t>
                      </w:r>
                      <w:r>
                        <w:rPr>
                          <w:b/>
                          <w:color w:val="AA21FF"/>
                        </w:rPr>
                        <w:t>=</w:t>
                      </w:r>
                      <w:r>
                        <w:rPr>
                          <w:color w:val="008700"/>
                        </w:rPr>
                        <w:t>0.2</w:t>
                      </w:r>
                      <w:r>
                        <w:rPr>
                          <w:color w:val="0054AA"/>
                        </w:rPr>
                        <w:t>,</w:t>
                      </w:r>
                      <w:r>
                        <w:rPr>
                          <w:color w:val="0054AA"/>
                          <w:spacing w:val="20"/>
                        </w:rPr>
                        <w:t> </w:t>
                      </w:r>
                      <w:r>
                        <w:rPr>
                          <w:color w:val="202020"/>
                          <w:spacing w:val="-2"/>
                        </w:rPr>
                        <w:t>random_st</w:t>
                      </w:r>
                    </w:p>
                  </w:txbxContent>
                </v:textbox>
                <v:fill type="solid"/>
                <v:stroke dashstyle="solid"/>
                <w10:wrap type="none"/>
              </v:shape>
            </w:pict>
          </mc:Fallback>
        </mc:AlternateContent>
      </w:r>
      <w:r>
        <w:rPr>
          <w:color w:val="616161"/>
        </w:rPr>
        <w:t>In</w:t>
      </w:r>
      <w:r>
        <w:rPr>
          <w:color w:val="616161"/>
          <w:spacing w:val="6"/>
        </w:rPr>
        <w:t> </w:t>
      </w:r>
      <w:r>
        <w:rPr>
          <w:color w:val="616161"/>
          <w:spacing w:val="-2"/>
        </w:rPr>
        <w:t>[44]:</w:t>
      </w:r>
    </w:p>
    <w:p>
      <w:pPr>
        <w:pStyle w:val="BodyText"/>
      </w:pPr>
    </w:p>
    <w:p>
      <w:pPr>
        <w:pStyle w:val="BodyText"/>
      </w:pPr>
    </w:p>
    <w:p>
      <w:pPr>
        <w:pStyle w:val="BodyText"/>
      </w:pPr>
    </w:p>
    <w:p>
      <w:pPr>
        <w:pStyle w:val="BodyText"/>
        <w:spacing w:before="208"/>
      </w:pPr>
    </w:p>
    <w:p>
      <w:pPr>
        <w:pStyle w:val="BodyText"/>
        <w:ind w:left="157"/>
      </w:pPr>
      <w:r>
        <w:rPr/>
        <mc:AlternateContent>
          <mc:Choice Requires="wps">
            <w:drawing>
              <wp:anchor distT="0" distB="0" distL="0" distR="0" allowOverlap="1" layoutInCell="1" locked="0" behindDoc="0" simplePos="0" relativeHeight="15744000">
                <wp:simplePos x="0" y="0"/>
                <wp:positionH relativeFrom="page">
                  <wp:posOffset>1303337</wp:posOffset>
                </wp:positionH>
                <wp:positionV relativeFrom="paragraph">
                  <wp:posOffset>-64951</wp:posOffset>
                </wp:positionV>
                <wp:extent cx="5676900" cy="87630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5676900" cy="876300"/>
                        </a:xfrm>
                        <a:prstGeom prst="rect">
                          <a:avLst/>
                        </a:prstGeom>
                        <a:solidFill>
                          <a:srgbClr val="F5F5F5"/>
                        </a:solidFill>
                        <a:ln w="9525">
                          <a:solidFill>
                            <a:srgbClr val="DFDFDF"/>
                          </a:solidFill>
                          <a:prstDash val="solid"/>
                        </a:ln>
                      </wps:spPr>
                      <wps:txbx>
                        <w:txbxContent>
                          <w:p>
                            <w:pPr>
                              <w:spacing w:before="80"/>
                              <w:ind w:left="77" w:right="0" w:firstLine="0"/>
                              <w:jc w:val="left"/>
                              <w:rPr>
                                <w:color w:val="000000"/>
                                <w:sz w:val="19"/>
                              </w:rPr>
                            </w:pPr>
                            <w:r>
                              <w:rPr>
                                <w:b/>
                                <w:color w:val="008000"/>
                                <w:sz w:val="19"/>
                              </w:rPr>
                              <w:t>from</w:t>
                            </w:r>
                            <w:r>
                              <w:rPr>
                                <w:b/>
                                <w:color w:val="008000"/>
                                <w:spacing w:val="23"/>
                                <w:sz w:val="19"/>
                              </w:rPr>
                              <w:t> </w:t>
                            </w:r>
                            <w:r>
                              <w:rPr>
                                <w:color w:val="202020"/>
                                <w:sz w:val="19"/>
                              </w:rPr>
                              <w:t>sklearn.preprocessing</w:t>
                            </w:r>
                            <w:r>
                              <w:rPr>
                                <w:color w:val="202020"/>
                                <w:spacing w:val="25"/>
                                <w:sz w:val="19"/>
                              </w:rPr>
                              <w:t> </w:t>
                            </w:r>
                            <w:r>
                              <w:rPr>
                                <w:b/>
                                <w:color w:val="008000"/>
                                <w:sz w:val="19"/>
                              </w:rPr>
                              <w:t>import</w:t>
                            </w:r>
                            <w:r>
                              <w:rPr>
                                <w:b/>
                                <w:color w:val="008000"/>
                                <w:spacing w:val="23"/>
                                <w:sz w:val="19"/>
                              </w:rPr>
                              <w:t> </w:t>
                            </w:r>
                            <w:r>
                              <w:rPr>
                                <w:color w:val="202020"/>
                                <w:spacing w:val="-2"/>
                                <w:sz w:val="19"/>
                              </w:rPr>
                              <w:t>StandardScaler</w:t>
                            </w:r>
                          </w:p>
                          <w:p>
                            <w:pPr>
                              <w:pStyle w:val="BodyText"/>
                              <w:spacing w:before="35"/>
                              <w:rPr>
                                <w:color w:val="000000"/>
                              </w:rPr>
                            </w:pPr>
                          </w:p>
                          <w:p>
                            <w:pPr>
                              <w:pStyle w:val="BodyText"/>
                              <w:ind w:left="77"/>
                              <w:rPr>
                                <w:color w:val="000000"/>
                              </w:rPr>
                            </w:pPr>
                            <w:r>
                              <w:rPr>
                                <w:color w:val="202020"/>
                              </w:rPr>
                              <w:t>sc</w:t>
                            </w:r>
                            <w:r>
                              <w:rPr>
                                <w:color w:val="202020"/>
                                <w:spacing w:val="5"/>
                              </w:rPr>
                              <w:t> </w:t>
                            </w:r>
                            <w:r>
                              <w:rPr>
                                <w:b/>
                                <w:color w:val="AA21FF"/>
                              </w:rPr>
                              <w:t>=</w:t>
                            </w:r>
                            <w:r>
                              <w:rPr>
                                <w:b/>
                                <w:color w:val="AA21FF"/>
                                <w:spacing w:val="6"/>
                              </w:rPr>
                              <w:t> </w:t>
                            </w:r>
                            <w:r>
                              <w:rPr>
                                <w:color w:val="202020"/>
                                <w:spacing w:val="-2"/>
                              </w:rPr>
                              <w:t>StandardScaler</w:t>
                            </w:r>
                            <w:r>
                              <w:rPr>
                                <w:color w:val="0054AA"/>
                                <w:spacing w:val="-2"/>
                              </w:rPr>
                              <w:t>()</w:t>
                            </w:r>
                          </w:p>
                          <w:p>
                            <w:pPr>
                              <w:pStyle w:val="BodyText"/>
                              <w:spacing w:line="259" w:lineRule="auto" w:before="33"/>
                              <w:ind w:left="77" w:right="4480"/>
                              <w:rPr>
                                <w:color w:val="000000"/>
                              </w:rPr>
                            </w:pPr>
                            <w:r>
                              <w:rPr>
                                <w:color w:val="202020"/>
                              </w:rPr>
                              <w:t>X_train_s </w:t>
                            </w:r>
                            <w:r>
                              <w:rPr>
                                <w:b/>
                                <w:color w:val="AA21FF"/>
                              </w:rPr>
                              <w:t>= </w:t>
                            </w:r>
                            <w:r>
                              <w:rPr>
                                <w:color w:val="202020"/>
                              </w:rPr>
                              <w:t>sc</w:t>
                            </w:r>
                            <w:r>
                              <w:rPr>
                                <w:b/>
                                <w:color w:val="AA21FF"/>
                              </w:rPr>
                              <w:t>.</w:t>
                            </w:r>
                            <w:r>
                              <w:rPr>
                                <w:color w:val="202020"/>
                              </w:rPr>
                              <w:t>fit_transform</w:t>
                            </w:r>
                            <w:r>
                              <w:rPr>
                                <w:color w:val="0054AA"/>
                              </w:rPr>
                              <w:t>(</w:t>
                            </w:r>
                            <w:r>
                              <w:rPr>
                                <w:color w:val="202020"/>
                              </w:rPr>
                              <w:t>X_train</w:t>
                            </w:r>
                            <w:r>
                              <w:rPr>
                                <w:color w:val="0054AA"/>
                              </w:rPr>
                              <w:t>) </w:t>
                            </w:r>
                            <w:r>
                              <w:rPr>
                                <w:color w:val="202020"/>
                              </w:rPr>
                              <w:t>X_test_s </w:t>
                            </w:r>
                            <w:r>
                              <w:rPr>
                                <w:b/>
                                <w:color w:val="AA21FF"/>
                              </w:rPr>
                              <w:t>= </w:t>
                            </w:r>
                            <w:r>
                              <w:rPr>
                                <w:color w:val="202020"/>
                              </w:rPr>
                              <w:t>sc</w:t>
                            </w:r>
                            <w:r>
                              <w:rPr>
                                <w:b/>
                                <w:color w:val="AA21FF"/>
                              </w:rPr>
                              <w:t>.</w:t>
                            </w:r>
                            <w:r>
                              <w:rPr>
                                <w:color w:val="202020"/>
                              </w:rPr>
                              <w:t>transform</w:t>
                            </w:r>
                            <w:r>
                              <w:rPr>
                                <w:color w:val="0054AA"/>
                              </w:rPr>
                              <w:t>(</w:t>
                            </w:r>
                            <w:r>
                              <w:rPr>
                                <w:color w:val="202020"/>
                              </w:rPr>
                              <w:t>X_test</w:t>
                            </w:r>
                            <w:r>
                              <w:rPr>
                                <w:color w:val="0054AA"/>
                              </w:rPr>
                              <w:t>)</w:t>
                            </w:r>
                          </w:p>
                        </w:txbxContent>
                      </wps:txbx>
                      <wps:bodyPr wrap="square" lIns="0" tIns="0" rIns="0" bIns="0" rtlCol="0">
                        <a:noAutofit/>
                      </wps:bodyPr>
                    </wps:wsp>
                  </a:graphicData>
                </a:graphic>
              </wp:anchor>
            </w:drawing>
          </mc:Choice>
          <mc:Fallback>
            <w:pict>
              <v:shape style="position:absolute;margin-left:102.625pt;margin-top:-5.114281pt;width:447pt;height:69pt;mso-position-horizontal-relative:page;mso-position-vertical-relative:paragraph;z-index:15744000" type="#_x0000_t202" id="docshape39" filled="true" fillcolor="#f5f5f5" stroked="true" strokeweight=".75pt" strokecolor="#dfdfdf">
                <v:textbox inset="0,0,0,0">
                  <w:txbxContent>
                    <w:p>
                      <w:pPr>
                        <w:spacing w:before="80"/>
                        <w:ind w:left="77" w:right="0" w:firstLine="0"/>
                        <w:jc w:val="left"/>
                        <w:rPr>
                          <w:color w:val="000000"/>
                          <w:sz w:val="19"/>
                        </w:rPr>
                      </w:pPr>
                      <w:r>
                        <w:rPr>
                          <w:b/>
                          <w:color w:val="008000"/>
                          <w:sz w:val="19"/>
                        </w:rPr>
                        <w:t>from</w:t>
                      </w:r>
                      <w:r>
                        <w:rPr>
                          <w:b/>
                          <w:color w:val="008000"/>
                          <w:spacing w:val="23"/>
                          <w:sz w:val="19"/>
                        </w:rPr>
                        <w:t> </w:t>
                      </w:r>
                      <w:r>
                        <w:rPr>
                          <w:color w:val="202020"/>
                          <w:sz w:val="19"/>
                        </w:rPr>
                        <w:t>sklearn.preprocessing</w:t>
                      </w:r>
                      <w:r>
                        <w:rPr>
                          <w:color w:val="202020"/>
                          <w:spacing w:val="25"/>
                          <w:sz w:val="19"/>
                        </w:rPr>
                        <w:t> </w:t>
                      </w:r>
                      <w:r>
                        <w:rPr>
                          <w:b/>
                          <w:color w:val="008000"/>
                          <w:sz w:val="19"/>
                        </w:rPr>
                        <w:t>import</w:t>
                      </w:r>
                      <w:r>
                        <w:rPr>
                          <w:b/>
                          <w:color w:val="008000"/>
                          <w:spacing w:val="23"/>
                          <w:sz w:val="19"/>
                        </w:rPr>
                        <w:t> </w:t>
                      </w:r>
                      <w:r>
                        <w:rPr>
                          <w:color w:val="202020"/>
                          <w:spacing w:val="-2"/>
                          <w:sz w:val="19"/>
                        </w:rPr>
                        <w:t>StandardScaler</w:t>
                      </w:r>
                    </w:p>
                    <w:p>
                      <w:pPr>
                        <w:pStyle w:val="BodyText"/>
                        <w:spacing w:before="35"/>
                        <w:rPr>
                          <w:color w:val="000000"/>
                        </w:rPr>
                      </w:pPr>
                    </w:p>
                    <w:p>
                      <w:pPr>
                        <w:pStyle w:val="BodyText"/>
                        <w:ind w:left="77"/>
                        <w:rPr>
                          <w:color w:val="000000"/>
                        </w:rPr>
                      </w:pPr>
                      <w:r>
                        <w:rPr>
                          <w:color w:val="202020"/>
                        </w:rPr>
                        <w:t>sc</w:t>
                      </w:r>
                      <w:r>
                        <w:rPr>
                          <w:color w:val="202020"/>
                          <w:spacing w:val="5"/>
                        </w:rPr>
                        <w:t> </w:t>
                      </w:r>
                      <w:r>
                        <w:rPr>
                          <w:b/>
                          <w:color w:val="AA21FF"/>
                        </w:rPr>
                        <w:t>=</w:t>
                      </w:r>
                      <w:r>
                        <w:rPr>
                          <w:b/>
                          <w:color w:val="AA21FF"/>
                          <w:spacing w:val="6"/>
                        </w:rPr>
                        <w:t> </w:t>
                      </w:r>
                      <w:r>
                        <w:rPr>
                          <w:color w:val="202020"/>
                          <w:spacing w:val="-2"/>
                        </w:rPr>
                        <w:t>StandardScaler</w:t>
                      </w:r>
                      <w:r>
                        <w:rPr>
                          <w:color w:val="0054AA"/>
                          <w:spacing w:val="-2"/>
                        </w:rPr>
                        <w:t>()</w:t>
                      </w:r>
                    </w:p>
                    <w:p>
                      <w:pPr>
                        <w:pStyle w:val="BodyText"/>
                        <w:spacing w:line="259" w:lineRule="auto" w:before="33"/>
                        <w:ind w:left="77" w:right="4480"/>
                        <w:rPr>
                          <w:color w:val="000000"/>
                        </w:rPr>
                      </w:pPr>
                      <w:r>
                        <w:rPr>
                          <w:color w:val="202020"/>
                        </w:rPr>
                        <w:t>X_train_s </w:t>
                      </w:r>
                      <w:r>
                        <w:rPr>
                          <w:b/>
                          <w:color w:val="AA21FF"/>
                        </w:rPr>
                        <w:t>= </w:t>
                      </w:r>
                      <w:r>
                        <w:rPr>
                          <w:color w:val="202020"/>
                        </w:rPr>
                        <w:t>sc</w:t>
                      </w:r>
                      <w:r>
                        <w:rPr>
                          <w:b/>
                          <w:color w:val="AA21FF"/>
                        </w:rPr>
                        <w:t>.</w:t>
                      </w:r>
                      <w:r>
                        <w:rPr>
                          <w:color w:val="202020"/>
                        </w:rPr>
                        <w:t>fit_transform</w:t>
                      </w:r>
                      <w:r>
                        <w:rPr>
                          <w:color w:val="0054AA"/>
                        </w:rPr>
                        <w:t>(</w:t>
                      </w:r>
                      <w:r>
                        <w:rPr>
                          <w:color w:val="202020"/>
                        </w:rPr>
                        <w:t>X_train</w:t>
                      </w:r>
                      <w:r>
                        <w:rPr>
                          <w:color w:val="0054AA"/>
                        </w:rPr>
                        <w:t>) </w:t>
                      </w:r>
                      <w:r>
                        <w:rPr>
                          <w:color w:val="202020"/>
                        </w:rPr>
                        <w:t>X_test_s </w:t>
                      </w:r>
                      <w:r>
                        <w:rPr>
                          <w:b/>
                          <w:color w:val="AA21FF"/>
                        </w:rPr>
                        <w:t>= </w:t>
                      </w:r>
                      <w:r>
                        <w:rPr>
                          <w:color w:val="202020"/>
                        </w:rPr>
                        <w:t>sc</w:t>
                      </w:r>
                      <w:r>
                        <w:rPr>
                          <w:b/>
                          <w:color w:val="AA21FF"/>
                        </w:rPr>
                        <w:t>.</w:t>
                      </w:r>
                      <w:r>
                        <w:rPr>
                          <w:color w:val="202020"/>
                        </w:rPr>
                        <w:t>transform</w:t>
                      </w:r>
                      <w:r>
                        <w:rPr>
                          <w:color w:val="0054AA"/>
                        </w:rPr>
                        <w:t>(</w:t>
                      </w:r>
                      <w:r>
                        <w:rPr>
                          <w:color w:val="202020"/>
                        </w:rPr>
                        <w:t>X_test</w:t>
                      </w:r>
                      <w:r>
                        <w:rPr>
                          <w:color w:val="0054AA"/>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[45]:</w:t>
      </w:r>
    </w:p>
    <w:p>
      <w:pPr>
        <w:pStyle w:val="BodyText"/>
      </w:pPr>
    </w:p>
    <w:p>
      <w:pPr>
        <w:pStyle w:val="BodyText"/>
      </w:pPr>
    </w:p>
    <w:p>
      <w:pPr>
        <w:pStyle w:val="BodyText"/>
      </w:pPr>
    </w:p>
    <w:p>
      <w:pPr>
        <w:pStyle w:val="BodyText"/>
      </w:pPr>
    </w:p>
    <w:p>
      <w:pPr>
        <w:pStyle w:val="BodyText"/>
        <w:spacing w:before="210"/>
      </w:pPr>
    </w:p>
    <w:p>
      <w:pPr>
        <w:pStyle w:val="BodyText"/>
        <w:ind w:left="157"/>
      </w:pPr>
      <w:r>
        <w:rPr/>
        <mc:AlternateContent>
          <mc:Choice Requires="wps">
            <w:drawing>
              <wp:anchor distT="0" distB="0" distL="0" distR="0" allowOverlap="1" layoutInCell="1" locked="0" behindDoc="0" simplePos="0" relativeHeight="15743488">
                <wp:simplePos x="0" y="0"/>
                <wp:positionH relativeFrom="page">
                  <wp:posOffset>1303337</wp:posOffset>
                </wp:positionH>
                <wp:positionV relativeFrom="paragraph">
                  <wp:posOffset>-64839</wp:posOffset>
                </wp:positionV>
                <wp:extent cx="5676900" cy="885825"/>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5676900" cy="885825"/>
                        </a:xfrm>
                        <a:prstGeom prst="rect">
                          <a:avLst/>
                        </a:prstGeom>
                        <a:solidFill>
                          <a:srgbClr val="F5F5F5"/>
                        </a:solidFill>
                        <a:ln w="9525">
                          <a:solidFill>
                            <a:srgbClr val="DFDFDF"/>
                          </a:solidFill>
                          <a:prstDash val="solid"/>
                        </a:ln>
                      </wps:spPr>
                      <wps:txbx>
                        <w:txbxContent>
                          <w:p>
                            <w:pPr>
                              <w:spacing w:before="95"/>
                              <w:ind w:left="77" w:right="0" w:firstLine="0"/>
                              <w:jc w:val="left"/>
                              <w:rPr>
                                <w:color w:val="000000"/>
                                <w:sz w:val="19"/>
                              </w:rPr>
                            </w:pPr>
                            <w:r>
                              <w:rPr>
                                <w:b/>
                                <w:color w:val="008000"/>
                                <w:sz w:val="19"/>
                              </w:rPr>
                              <w:t>from</w:t>
                            </w:r>
                            <w:r>
                              <w:rPr>
                                <w:b/>
                                <w:color w:val="008000"/>
                                <w:spacing w:val="23"/>
                                <w:sz w:val="19"/>
                              </w:rPr>
                              <w:t> </w:t>
                            </w:r>
                            <w:r>
                              <w:rPr>
                                <w:color w:val="202020"/>
                                <w:sz w:val="19"/>
                              </w:rPr>
                              <w:t>sklearn.decomposition</w:t>
                            </w:r>
                            <w:r>
                              <w:rPr>
                                <w:color w:val="202020"/>
                                <w:spacing w:val="25"/>
                                <w:sz w:val="19"/>
                              </w:rPr>
                              <w:t> </w:t>
                            </w:r>
                            <w:r>
                              <w:rPr>
                                <w:b/>
                                <w:color w:val="008000"/>
                                <w:sz w:val="19"/>
                              </w:rPr>
                              <w:t>import</w:t>
                            </w:r>
                            <w:r>
                              <w:rPr>
                                <w:b/>
                                <w:color w:val="008000"/>
                                <w:spacing w:val="23"/>
                                <w:sz w:val="19"/>
                              </w:rPr>
                              <w:t> </w:t>
                            </w:r>
                            <w:r>
                              <w:rPr>
                                <w:color w:val="202020"/>
                                <w:spacing w:val="-5"/>
                                <w:sz w:val="19"/>
                              </w:rPr>
                              <w:t>PCA</w:t>
                            </w:r>
                          </w:p>
                          <w:p>
                            <w:pPr>
                              <w:pStyle w:val="BodyText"/>
                              <w:spacing w:before="35"/>
                              <w:rPr>
                                <w:color w:val="000000"/>
                              </w:rPr>
                            </w:pPr>
                          </w:p>
                          <w:p>
                            <w:pPr>
                              <w:pStyle w:val="BodyText"/>
                              <w:ind w:left="77"/>
                              <w:rPr>
                                <w:color w:val="000000"/>
                              </w:rPr>
                            </w:pPr>
                            <w:r>
                              <w:rPr>
                                <w:color w:val="202020"/>
                              </w:rPr>
                              <w:t>pca</w:t>
                            </w:r>
                            <w:r>
                              <w:rPr>
                                <w:color w:val="202020"/>
                                <w:spacing w:val="7"/>
                              </w:rPr>
                              <w:t> </w:t>
                            </w:r>
                            <w:r>
                              <w:rPr>
                                <w:b/>
                                <w:color w:val="AA21FF"/>
                              </w:rPr>
                              <w:t>=</w:t>
                            </w:r>
                            <w:r>
                              <w:rPr>
                                <w:b/>
                                <w:color w:val="AA21FF"/>
                                <w:spacing w:val="7"/>
                              </w:rPr>
                              <w:t> </w:t>
                            </w:r>
                            <w:r>
                              <w:rPr>
                                <w:color w:val="202020"/>
                                <w:spacing w:val="-4"/>
                              </w:rPr>
                              <w:t>PCA</w:t>
                            </w:r>
                            <w:r>
                              <w:rPr>
                                <w:color w:val="0054AA"/>
                                <w:spacing w:val="-4"/>
                              </w:rPr>
                              <w:t>()</w:t>
                            </w:r>
                          </w:p>
                          <w:p>
                            <w:pPr>
                              <w:pStyle w:val="BodyText"/>
                              <w:spacing w:line="276" w:lineRule="auto" w:before="18"/>
                              <w:ind w:left="77" w:right="4480"/>
                              <w:rPr>
                                <w:color w:val="000000"/>
                              </w:rPr>
                            </w:pPr>
                            <w:r>
                              <w:rPr>
                                <w:color w:val="202020"/>
                              </w:rPr>
                              <w:t>X_train </w:t>
                            </w:r>
                            <w:r>
                              <w:rPr>
                                <w:b/>
                                <w:color w:val="AA21FF"/>
                              </w:rPr>
                              <w:t>= </w:t>
                            </w:r>
                            <w:r>
                              <w:rPr>
                                <w:color w:val="202020"/>
                              </w:rPr>
                              <w:t>pca</w:t>
                            </w:r>
                            <w:r>
                              <w:rPr>
                                <w:b/>
                                <w:color w:val="AA21FF"/>
                              </w:rPr>
                              <w:t>.</w:t>
                            </w:r>
                            <w:r>
                              <w:rPr>
                                <w:color w:val="202020"/>
                              </w:rPr>
                              <w:t>fit_transform</w:t>
                            </w:r>
                            <w:r>
                              <w:rPr>
                                <w:color w:val="0054AA"/>
                              </w:rPr>
                              <w:t>(</w:t>
                            </w:r>
                            <w:r>
                              <w:rPr>
                                <w:color w:val="202020"/>
                              </w:rPr>
                              <w:t>X_train_s</w:t>
                            </w:r>
                            <w:r>
                              <w:rPr>
                                <w:color w:val="0054AA"/>
                              </w:rPr>
                              <w:t>) </w:t>
                            </w:r>
                            <w:r>
                              <w:rPr>
                                <w:color w:val="202020"/>
                              </w:rPr>
                              <w:t>X_test </w:t>
                            </w:r>
                            <w:r>
                              <w:rPr>
                                <w:b/>
                                <w:color w:val="AA21FF"/>
                              </w:rPr>
                              <w:t>= </w:t>
                            </w:r>
                            <w:r>
                              <w:rPr>
                                <w:color w:val="202020"/>
                              </w:rPr>
                              <w:t>pca</w:t>
                            </w:r>
                            <w:r>
                              <w:rPr>
                                <w:b/>
                                <w:color w:val="AA21FF"/>
                              </w:rPr>
                              <w:t>.</w:t>
                            </w:r>
                            <w:r>
                              <w:rPr>
                                <w:color w:val="202020"/>
                              </w:rPr>
                              <w:t>transform</w:t>
                            </w:r>
                            <w:r>
                              <w:rPr>
                                <w:color w:val="0054AA"/>
                              </w:rPr>
                              <w:t>(</w:t>
                            </w:r>
                            <w:r>
                              <w:rPr>
                                <w:color w:val="202020"/>
                              </w:rPr>
                              <w:t>X_test_s</w:t>
                            </w:r>
                            <w:r>
                              <w:rPr>
                                <w:color w:val="0054AA"/>
                              </w:rPr>
                              <w:t>)</w:t>
                            </w:r>
                          </w:p>
                        </w:txbxContent>
                      </wps:txbx>
                      <wps:bodyPr wrap="square" lIns="0" tIns="0" rIns="0" bIns="0" rtlCol="0">
                        <a:noAutofit/>
                      </wps:bodyPr>
                    </wps:wsp>
                  </a:graphicData>
                </a:graphic>
              </wp:anchor>
            </w:drawing>
          </mc:Choice>
          <mc:Fallback>
            <w:pict>
              <v:shape style="position:absolute;margin-left:102.625pt;margin-top:-5.105492pt;width:447pt;height:69.75pt;mso-position-horizontal-relative:page;mso-position-vertical-relative:paragraph;z-index:15743488" type="#_x0000_t202" id="docshape40" filled="true" fillcolor="#f5f5f5" stroked="true" strokeweight=".75pt" strokecolor="#dfdfdf">
                <v:textbox inset="0,0,0,0">
                  <w:txbxContent>
                    <w:p>
                      <w:pPr>
                        <w:spacing w:before="95"/>
                        <w:ind w:left="77" w:right="0" w:firstLine="0"/>
                        <w:jc w:val="left"/>
                        <w:rPr>
                          <w:color w:val="000000"/>
                          <w:sz w:val="19"/>
                        </w:rPr>
                      </w:pPr>
                      <w:r>
                        <w:rPr>
                          <w:b/>
                          <w:color w:val="008000"/>
                          <w:sz w:val="19"/>
                        </w:rPr>
                        <w:t>from</w:t>
                      </w:r>
                      <w:r>
                        <w:rPr>
                          <w:b/>
                          <w:color w:val="008000"/>
                          <w:spacing w:val="23"/>
                          <w:sz w:val="19"/>
                        </w:rPr>
                        <w:t> </w:t>
                      </w:r>
                      <w:r>
                        <w:rPr>
                          <w:color w:val="202020"/>
                          <w:sz w:val="19"/>
                        </w:rPr>
                        <w:t>sklearn.decomposition</w:t>
                      </w:r>
                      <w:r>
                        <w:rPr>
                          <w:color w:val="202020"/>
                          <w:spacing w:val="25"/>
                          <w:sz w:val="19"/>
                        </w:rPr>
                        <w:t> </w:t>
                      </w:r>
                      <w:r>
                        <w:rPr>
                          <w:b/>
                          <w:color w:val="008000"/>
                          <w:sz w:val="19"/>
                        </w:rPr>
                        <w:t>import</w:t>
                      </w:r>
                      <w:r>
                        <w:rPr>
                          <w:b/>
                          <w:color w:val="008000"/>
                          <w:spacing w:val="23"/>
                          <w:sz w:val="19"/>
                        </w:rPr>
                        <w:t> </w:t>
                      </w:r>
                      <w:r>
                        <w:rPr>
                          <w:color w:val="202020"/>
                          <w:spacing w:val="-5"/>
                          <w:sz w:val="19"/>
                        </w:rPr>
                        <w:t>PCA</w:t>
                      </w:r>
                    </w:p>
                    <w:p>
                      <w:pPr>
                        <w:pStyle w:val="BodyText"/>
                        <w:spacing w:before="35"/>
                        <w:rPr>
                          <w:color w:val="000000"/>
                        </w:rPr>
                      </w:pPr>
                    </w:p>
                    <w:p>
                      <w:pPr>
                        <w:pStyle w:val="BodyText"/>
                        <w:ind w:left="77"/>
                        <w:rPr>
                          <w:color w:val="000000"/>
                        </w:rPr>
                      </w:pPr>
                      <w:r>
                        <w:rPr>
                          <w:color w:val="202020"/>
                        </w:rPr>
                        <w:t>pca</w:t>
                      </w:r>
                      <w:r>
                        <w:rPr>
                          <w:color w:val="202020"/>
                          <w:spacing w:val="7"/>
                        </w:rPr>
                        <w:t> </w:t>
                      </w:r>
                      <w:r>
                        <w:rPr>
                          <w:b/>
                          <w:color w:val="AA21FF"/>
                        </w:rPr>
                        <w:t>=</w:t>
                      </w:r>
                      <w:r>
                        <w:rPr>
                          <w:b/>
                          <w:color w:val="AA21FF"/>
                          <w:spacing w:val="7"/>
                        </w:rPr>
                        <w:t> </w:t>
                      </w:r>
                      <w:r>
                        <w:rPr>
                          <w:color w:val="202020"/>
                          <w:spacing w:val="-4"/>
                        </w:rPr>
                        <w:t>PCA</w:t>
                      </w:r>
                      <w:r>
                        <w:rPr>
                          <w:color w:val="0054AA"/>
                          <w:spacing w:val="-4"/>
                        </w:rPr>
                        <w:t>()</w:t>
                      </w:r>
                    </w:p>
                    <w:p>
                      <w:pPr>
                        <w:pStyle w:val="BodyText"/>
                        <w:spacing w:line="276" w:lineRule="auto" w:before="18"/>
                        <w:ind w:left="77" w:right="4480"/>
                        <w:rPr>
                          <w:color w:val="000000"/>
                        </w:rPr>
                      </w:pPr>
                      <w:r>
                        <w:rPr>
                          <w:color w:val="202020"/>
                        </w:rPr>
                        <w:t>X_train </w:t>
                      </w:r>
                      <w:r>
                        <w:rPr>
                          <w:b/>
                          <w:color w:val="AA21FF"/>
                        </w:rPr>
                        <w:t>= </w:t>
                      </w:r>
                      <w:r>
                        <w:rPr>
                          <w:color w:val="202020"/>
                        </w:rPr>
                        <w:t>pca</w:t>
                      </w:r>
                      <w:r>
                        <w:rPr>
                          <w:b/>
                          <w:color w:val="AA21FF"/>
                        </w:rPr>
                        <w:t>.</w:t>
                      </w:r>
                      <w:r>
                        <w:rPr>
                          <w:color w:val="202020"/>
                        </w:rPr>
                        <w:t>fit_transform</w:t>
                      </w:r>
                      <w:r>
                        <w:rPr>
                          <w:color w:val="0054AA"/>
                        </w:rPr>
                        <w:t>(</w:t>
                      </w:r>
                      <w:r>
                        <w:rPr>
                          <w:color w:val="202020"/>
                        </w:rPr>
                        <w:t>X_train_s</w:t>
                      </w:r>
                      <w:r>
                        <w:rPr>
                          <w:color w:val="0054AA"/>
                        </w:rPr>
                        <w:t>) </w:t>
                      </w:r>
                      <w:r>
                        <w:rPr>
                          <w:color w:val="202020"/>
                        </w:rPr>
                        <w:t>X_test </w:t>
                      </w:r>
                      <w:r>
                        <w:rPr>
                          <w:b/>
                          <w:color w:val="AA21FF"/>
                        </w:rPr>
                        <w:t>= </w:t>
                      </w:r>
                      <w:r>
                        <w:rPr>
                          <w:color w:val="202020"/>
                        </w:rPr>
                        <w:t>pca</w:t>
                      </w:r>
                      <w:r>
                        <w:rPr>
                          <w:b/>
                          <w:color w:val="AA21FF"/>
                        </w:rPr>
                        <w:t>.</w:t>
                      </w:r>
                      <w:r>
                        <w:rPr>
                          <w:color w:val="202020"/>
                        </w:rPr>
                        <w:t>transform</w:t>
                      </w:r>
                      <w:r>
                        <w:rPr>
                          <w:color w:val="0054AA"/>
                        </w:rPr>
                        <w:t>(</w:t>
                      </w:r>
                      <w:r>
                        <w:rPr>
                          <w:color w:val="202020"/>
                        </w:rPr>
                        <w:t>X_test_s</w:t>
                      </w:r>
                      <w:r>
                        <w:rPr>
                          <w:color w:val="0054AA"/>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[46]:</w:t>
      </w:r>
    </w:p>
    <w:p>
      <w:pPr>
        <w:pStyle w:val="BodyText"/>
      </w:pPr>
    </w:p>
    <w:p>
      <w:pPr>
        <w:pStyle w:val="BodyText"/>
      </w:pPr>
    </w:p>
    <w:p>
      <w:pPr>
        <w:pStyle w:val="BodyText"/>
      </w:pPr>
    </w:p>
    <w:p>
      <w:pPr>
        <w:pStyle w:val="BodyText"/>
      </w:pPr>
    </w:p>
    <w:p>
      <w:pPr>
        <w:pStyle w:val="BodyText"/>
      </w:pPr>
    </w:p>
    <w:p>
      <w:pPr>
        <w:pStyle w:val="BodyText"/>
        <w:spacing w:before="3"/>
      </w:pPr>
    </w:p>
    <w:p>
      <w:pPr>
        <w:pStyle w:val="BodyText"/>
        <w:ind w:left="157"/>
      </w:pPr>
      <w:r>
        <w:rPr/>
        <mc:AlternateContent>
          <mc:Choice Requires="wps">
            <w:drawing>
              <wp:anchor distT="0" distB="0" distL="0" distR="0" allowOverlap="1" layoutInCell="1" locked="0" behindDoc="0" simplePos="0" relativeHeight="15742976">
                <wp:simplePos x="0" y="0"/>
                <wp:positionH relativeFrom="page">
                  <wp:posOffset>1303337</wp:posOffset>
                </wp:positionH>
                <wp:positionV relativeFrom="paragraph">
                  <wp:posOffset>-65027</wp:posOffset>
                </wp:positionV>
                <wp:extent cx="5676900" cy="41910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5676900" cy="419100"/>
                        </a:xfrm>
                        <a:prstGeom prst="rect">
                          <a:avLst/>
                        </a:prstGeom>
                        <a:solidFill>
                          <a:srgbClr val="F5F5F5"/>
                        </a:solidFill>
                        <a:ln w="9525">
                          <a:solidFill>
                            <a:srgbClr val="DFDFDF"/>
                          </a:solidFill>
                          <a:prstDash val="solid"/>
                        </a:ln>
                      </wps:spPr>
                      <wps:txbx>
                        <w:txbxContent>
                          <w:p>
                            <w:pPr>
                              <w:pStyle w:val="BodyText"/>
                              <w:spacing w:line="259" w:lineRule="auto" w:before="80"/>
                              <w:ind w:left="77" w:right="3122"/>
                              <w:rPr>
                                <w:color w:val="000000"/>
                              </w:rPr>
                            </w:pPr>
                            <w:r>
                              <w:rPr>
                                <w:color w:val="202020"/>
                              </w:rPr>
                              <w:t>explained_variance </w:t>
                            </w:r>
                            <w:r>
                              <w:rPr>
                                <w:b/>
                                <w:color w:val="AA21FF"/>
                              </w:rPr>
                              <w:t>= </w:t>
                            </w:r>
                            <w:r>
                              <w:rPr>
                                <w:color w:val="202020"/>
                              </w:rPr>
                              <w:t>pca</w:t>
                            </w:r>
                            <w:r>
                              <w:rPr>
                                <w:b/>
                                <w:color w:val="AA21FF"/>
                              </w:rPr>
                              <w:t>.</w:t>
                            </w:r>
                            <w:r>
                              <w:rPr>
                                <w:color w:val="202020"/>
                              </w:rPr>
                              <w:t>explained_variance_ratio_ </w:t>
                            </w:r>
                            <w:r>
                              <w:rPr>
                                <w:color w:val="202020"/>
                                <w:spacing w:val="-2"/>
                              </w:rPr>
                              <w:t>explained_variance</w:t>
                            </w:r>
                          </w:p>
                        </w:txbxContent>
                      </wps:txbx>
                      <wps:bodyPr wrap="square" lIns="0" tIns="0" rIns="0" bIns="0" rtlCol="0">
                        <a:noAutofit/>
                      </wps:bodyPr>
                    </wps:wsp>
                  </a:graphicData>
                </a:graphic>
              </wp:anchor>
            </w:drawing>
          </mc:Choice>
          <mc:Fallback>
            <w:pict>
              <v:shape style="position:absolute;margin-left:102.625pt;margin-top:-5.120238pt;width:447pt;height:33pt;mso-position-horizontal-relative:page;mso-position-vertical-relative:paragraph;z-index:15742976" type="#_x0000_t202" id="docshape41" filled="true" fillcolor="#f5f5f5" stroked="true" strokeweight=".75pt" strokecolor="#dfdfdf">
                <v:textbox inset="0,0,0,0">
                  <w:txbxContent>
                    <w:p>
                      <w:pPr>
                        <w:pStyle w:val="BodyText"/>
                        <w:spacing w:line="259" w:lineRule="auto" w:before="80"/>
                        <w:ind w:left="77" w:right="3122"/>
                        <w:rPr>
                          <w:color w:val="000000"/>
                        </w:rPr>
                      </w:pPr>
                      <w:r>
                        <w:rPr>
                          <w:color w:val="202020"/>
                        </w:rPr>
                        <w:t>explained_variance </w:t>
                      </w:r>
                      <w:r>
                        <w:rPr>
                          <w:b/>
                          <w:color w:val="AA21FF"/>
                        </w:rPr>
                        <w:t>= </w:t>
                      </w:r>
                      <w:r>
                        <w:rPr>
                          <w:color w:val="202020"/>
                        </w:rPr>
                        <w:t>pca</w:t>
                      </w:r>
                      <w:r>
                        <w:rPr>
                          <w:b/>
                          <w:color w:val="AA21FF"/>
                        </w:rPr>
                        <w:t>.</w:t>
                      </w:r>
                      <w:r>
                        <w:rPr>
                          <w:color w:val="202020"/>
                        </w:rPr>
                        <w:t>explained_variance_ratio_ </w:t>
                      </w:r>
                      <w:r>
                        <w:rPr>
                          <w:color w:val="202020"/>
                          <w:spacing w:val="-2"/>
                        </w:rPr>
                        <w:t>explained_variance</w:t>
                      </w:r>
                    </w:p>
                  </w:txbxContent>
                </v:textbox>
                <v:fill type="solid"/>
                <v:stroke dashstyle="solid"/>
                <w10:wrap type="none"/>
              </v:shape>
            </w:pict>
          </mc:Fallback>
        </mc:AlternateContent>
      </w:r>
      <w:r>
        <w:rPr>
          <w:color w:val="616161"/>
        </w:rPr>
        <w:t>In</w:t>
      </w:r>
      <w:r>
        <w:rPr>
          <w:color w:val="616161"/>
          <w:spacing w:val="6"/>
        </w:rPr>
        <w:t> </w:t>
      </w:r>
      <w:r>
        <w:rPr>
          <w:color w:val="616161"/>
          <w:spacing w:val="-2"/>
        </w:rPr>
        <w:t>[48]:</w:t>
      </w:r>
    </w:p>
    <w:p>
      <w:pPr>
        <w:pStyle w:val="BodyText"/>
        <w:spacing w:before="218"/>
        <w:rPr>
          <w:sz w:val="20"/>
        </w:rPr>
      </w:pP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8"/>
        <w:gridCol w:w="687"/>
        <w:gridCol w:w="5696"/>
        <w:gridCol w:w="3244"/>
      </w:tblGrid>
      <w:tr>
        <w:trPr>
          <w:trHeight w:val="549" w:hRule="atLeast"/>
        </w:trPr>
        <w:tc>
          <w:tcPr>
            <w:tcW w:w="1005" w:type="dxa"/>
            <w:gridSpan w:val="2"/>
          </w:tcPr>
          <w:p>
            <w:pPr>
              <w:pStyle w:val="TableParagraph"/>
              <w:spacing w:before="75"/>
              <w:ind w:left="50"/>
              <w:jc w:val="left"/>
              <w:rPr>
                <w:sz w:val="19"/>
              </w:rPr>
            </w:pPr>
            <w:r>
              <w:rPr>
                <w:color w:val="616161"/>
                <w:spacing w:val="-2"/>
                <w:sz w:val="19"/>
              </w:rPr>
              <w:t>Out[48]:</w:t>
            </w:r>
          </w:p>
        </w:tc>
        <w:tc>
          <w:tcPr>
            <w:tcW w:w="5696" w:type="dxa"/>
          </w:tcPr>
          <w:p>
            <w:pPr>
              <w:pStyle w:val="TableParagraph"/>
              <w:spacing w:line="193" w:lineRule="exact"/>
              <w:ind w:left="67"/>
              <w:jc w:val="left"/>
              <w:rPr>
                <w:sz w:val="19"/>
              </w:rPr>
            </w:pPr>
            <w:r>
              <w:rPr>
                <w:sz w:val="19"/>
              </w:rPr>
              <w:t>array([0.72226528,</w:t>
            </w:r>
            <w:r>
              <w:rPr>
                <w:spacing w:val="29"/>
                <w:sz w:val="19"/>
              </w:rPr>
              <w:t> </w:t>
            </w:r>
            <w:r>
              <w:rPr>
                <w:sz w:val="19"/>
              </w:rPr>
              <w:t>0.23974795,</w:t>
            </w:r>
            <w:r>
              <w:rPr>
                <w:spacing w:val="30"/>
                <w:sz w:val="19"/>
              </w:rPr>
              <w:t> </w:t>
            </w:r>
            <w:r>
              <w:rPr>
                <w:sz w:val="19"/>
              </w:rPr>
              <w:t>0.03338117,</w:t>
            </w:r>
            <w:r>
              <w:rPr>
                <w:spacing w:val="30"/>
                <w:sz w:val="19"/>
              </w:rPr>
              <w:t> </w:t>
            </w:r>
            <w:r>
              <w:rPr>
                <w:spacing w:val="-2"/>
                <w:sz w:val="19"/>
              </w:rPr>
              <w:t>0.0046056</w:t>
            </w:r>
          </w:p>
        </w:tc>
        <w:tc>
          <w:tcPr>
            <w:tcW w:w="3244" w:type="dxa"/>
          </w:tcPr>
          <w:p>
            <w:pPr>
              <w:pStyle w:val="TableParagraph"/>
              <w:spacing w:line="193" w:lineRule="exact"/>
              <w:ind w:left="54"/>
              <w:jc w:val="left"/>
              <w:rPr>
                <w:sz w:val="19"/>
              </w:rPr>
            </w:pPr>
            <w:r>
              <w:rPr>
                <w:spacing w:val="-5"/>
                <w:sz w:val="19"/>
              </w:rPr>
              <w:t>])</w:t>
            </w:r>
          </w:p>
        </w:tc>
      </w:tr>
      <w:tr>
        <w:trPr>
          <w:trHeight w:val="695" w:hRule="atLeast"/>
        </w:trPr>
        <w:tc>
          <w:tcPr>
            <w:tcW w:w="318" w:type="dxa"/>
          </w:tcPr>
          <w:p>
            <w:pPr>
              <w:pStyle w:val="TableParagraph"/>
              <w:spacing w:before="95"/>
              <w:ind w:left="2" w:right="3"/>
              <w:jc w:val="center"/>
              <w:rPr>
                <w:sz w:val="19"/>
              </w:rPr>
            </w:pPr>
            <w:r>
              <w:rPr>
                <w:color w:val="616161"/>
                <w:spacing w:val="-5"/>
                <w:sz w:val="19"/>
              </w:rPr>
              <w:t>In</w:t>
            </w:r>
          </w:p>
        </w:tc>
        <w:tc>
          <w:tcPr>
            <w:tcW w:w="687" w:type="dxa"/>
            <w:tcBorders>
              <w:right w:val="single" w:sz="6" w:space="0" w:color="DFDFDF"/>
            </w:tcBorders>
          </w:tcPr>
          <w:p>
            <w:pPr>
              <w:pStyle w:val="TableParagraph"/>
              <w:spacing w:before="95"/>
              <w:ind w:right="34"/>
              <w:jc w:val="center"/>
              <w:rPr>
                <w:sz w:val="19"/>
              </w:rPr>
            </w:pPr>
            <w:r>
              <w:rPr>
                <w:color w:val="616161"/>
                <w:spacing w:val="-2"/>
                <w:sz w:val="19"/>
              </w:rPr>
              <w:t>[49]:</w:t>
            </w:r>
          </w:p>
        </w:tc>
        <w:tc>
          <w:tcPr>
            <w:tcW w:w="8940" w:type="dxa"/>
            <w:gridSpan w:val="2"/>
            <w:tcBorders>
              <w:top w:val="single" w:sz="6" w:space="0" w:color="DFDFDF"/>
              <w:left w:val="single" w:sz="6" w:space="0" w:color="DFDFDF"/>
              <w:right w:val="single" w:sz="6" w:space="0" w:color="DFDFDF"/>
            </w:tcBorders>
            <w:shd w:val="clear" w:color="auto" w:fill="F5F5F5"/>
          </w:tcPr>
          <w:p>
            <w:pPr>
              <w:pStyle w:val="TableParagraph"/>
              <w:spacing w:before="80"/>
              <w:ind w:left="78"/>
              <w:jc w:val="left"/>
              <w:rPr>
                <w:i/>
                <w:sz w:val="19"/>
              </w:rPr>
            </w:pPr>
            <w:r>
              <w:rPr>
                <w:i/>
                <w:color w:val="408080"/>
                <w:sz w:val="19"/>
              </w:rPr>
              <w:t>#</w:t>
            </w:r>
            <w:r>
              <w:rPr>
                <w:i/>
                <w:color w:val="408080"/>
                <w:spacing w:val="4"/>
                <w:sz w:val="19"/>
              </w:rPr>
              <w:t> </w:t>
            </w:r>
            <w:r>
              <w:rPr>
                <w:i/>
                <w:color w:val="408080"/>
                <w:sz w:val="19"/>
              </w:rPr>
              <w:t>2</w:t>
            </w:r>
            <w:r>
              <w:rPr>
                <w:i/>
                <w:color w:val="408080"/>
                <w:spacing w:val="4"/>
                <w:sz w:val="19"/>
              </w:rPr>
              <w:t> </w:t>
            </w:r>
            <w:r>
              <w:rPr>
                <w:i/>
                <w:color w:val="408080"/>
                <w:spacing w:val="-2"/>
                <w:sz w:val="19"/>
              </w:rPr>
              <w:t>components</w:t>
            </w:r>
          </w:p>
          <w:p>
            <w:pPr>
              <w:pStyle w:val="TableParagraph"/>
              <w:spacing w:before="17"/>
              <w:ind w:left="78"/>
              <w:jc w:val="left"/>
              <w:rPr>
                <w:sz w:val="19"/>
              </w:rPr>
            </w:pPr>
            <w:r>
              <w:rPr>
                <w:b/>
                <w:color w:val="008000"/>
                <w:sz w:val="19"/>
              </w:rPr>
              <w:t>from</w:t>
            </w:r>
            <w:r>
              <w:rPr>
                <w:b/>
                <w:color w:val="008000"/>
                <w:spacing w:val="23"/>
                <w:sz w:val="19"/>
              </w:rPr>
              <w:t> </w:t>
            </w:r>
            <w:r>
              <w:rPr>
                <w:color w:val="202020"/>
                <w:sz w:val="19"/>
              </w:rPr>
              <w:t>sklearn.decomposition</w:t>
            </w:r>
            <w:r>
              <w:rPr>
                <w:color w:val="202020"/>
                <w:spacing w:val="25"/>
                <w:sz w:val="19"/>
              </w:rPr>
              <w:t> </w:t>
            </w:r>
            <w:r>
              <w:rPr>
                <w:b/>
                <w:color w:val="008000"/>
                <w:sz w:val="19"/>
              </w:rPr>
              <w:t>import</w:t>
            </w:r>
            <w:r>
              <w:rPr>
                <w:b/>
                <w:color w:val="008000"/>
                <w:spacing w:val="23"/>
                <w:sz w:val="19"/>
              </w:rPr>
              <w:t> </w:t>
            </w:r>
            <w:r>
              <w:rPr>
                <w:color w:val="202020"/>
                <w:spacing w:val="-5"/>
                <w:sz w:val="19"/>
              </w:rPr>
              <w:t>PCA</w:t>
            </w:r>
          </w:p>
        </w:tc>
      </w:tr>
      <w:tr>
        <w:trPr>
          <w:trHeight w:val="367" w:hRule="atLeast"/>
        </w:trPr>
        <w:tc>
          <w:tcPr>
            <w:tcW w:w="318" w:type="dxa"/>
          </w:tcPr>
          <w:p>
            <w:pPr>
              <w:pStyle w:val="TableParagraph"/>
              <w:jc w:val="left"/>
              <w:rPr>
                <w:rFonts w:ascii="Times New Roman"/>
                <w:sz w:val="18"/>
              </w:rPr>
            </w:pPr>
          </w:p>
        </w:tc>
        <w:tc>
          <w:tcPr>
            <w:tcW w:w="687" w:type="dxa"/>
            <w:tcBorders>
              <w:right w:val="single" w:sz="6" w:space="0" w:color="DFDFDF"/>
            </w:tcBorders>
          </w:tcPr>
          <w:p>
            <w:pPr>
              <w:pStyle w:val="TableParagraph"/>
              <w:jc w:val="left"/>
              <w:rPr>
                <w:rFonts w:ascii="Times New Roman"/>
                <w:sz w:val="18"/>
              </w:rPr>
            </w:pPr>
          </w:p>
        </w:tc>
        <w:tc>
          <w:tcPr>
            <w:tcW w:w="8940" w:type="dxa"/>
            <w:gridSpan w:val="2"/>
            <w:tcBorders>
              <w:left w:val="single" w:sz="6" w:space="0" w:color="DFDFDF"/>
              <w:right w:val="single" w:sz="6" w:space="0" w:color="DFDFDF"/>
            </w:tcBorders>
            <w:shd w:val="clear" w:color="auto" w:fill="F5F5F5"/>
          </w:tcPr>
          <w:p>
            <w:pPr>
              <w:pStyle w:val="TableParagraph"/>
              <w:spacing w:before="120"/>
              <w:ind w:left="78"/>
              <w:jc w:val="left"/>
              <w:rPr>
                <w:sz w:val="19"/>
              </w:rPr>
            </w:pPr>
            <w:r>
              <w:rPr>
                <w:color w:val="202020"/>
                <w:sz w:val="19"/>
              </w:rPr>
              <w:t>pca</w:t>
            </w:r>
            <w:r>
              <w:rPr>
                <w:color w:val="202020"/>
                <w:spacing w:val="7"/>
                <w:sz w:val="19"/>
              </w:rPr>
              <w:t> </w:t>
            </w:r>
            <w:r>
              <w:rPr>
                <w:b/>
                <w:color w:val="AA21FF"/>
                <w:sz w:val="19"/>
              </w:rPr>
              <w:t>=</w:t>
            </w:r>
            <w:r>
              <w:rPr>
                <w:b/>
                <w:color w:val="AA21FF"/>
                <w:spacing w:val="7"/>
                <w:sz w:val="19"/>
              </w:rPr>
              <w:t> </w:t>
            </w:r>
            <w:r>
              <w:rPr>
                <w:color w:val="202020"/>
                <w:spacing w:val="-2"/>
                <w:sz w:val="19"/>
              </w:rPr>
              <w:t>PCA</w:t>
            </w:r>
            <w:r>
              <w:rPr>
                <w:color w:val="0054AA"/>
                <w:spacing w:val="-2"/>
                <w:sz w:val="19"/>
              </w:rPr>
              <w:t>(</w:t>
            </w:r>
            <w:r>
              <w:rPr>
                <w:color w:val="202020"/>
                <w:spacing w:val="-2"/>
                <w:sz w:val="19"/>
              </w:rPr>
              <w:t>n_components</w:t>
            </w:r>
            <w:r>
              <w:rPr>
                <w:b/>
                <w:color w:val="AA21FF"/>
                <w:spacing w:val="-2"/>
                <w:sz w:val="19"/>
              </w:rPr>
              <w:t>=</w:t>
            </w:r>
            <w:r>
              <w:rPr>
                <w:color w:val="008700"/>
                <w:spacing w:val="-2"/>
                <w:sz w:val="19"/>
              </w:rPr>
              <w:t>2</w:t>
            </w:r>
            <w:r>
              <w:rPr>
                <w:color w:val="0054AA"/>
                <w:spacing w:val="-2"/>
                <w:sz w:val="19"/>
              </w:rPr>
              <w:t>)</w:t>
            </w:r>
          </w:p>
        </w:tc>
      </w:tr>
      <w:tr>
        <w:trPr>
          <w:trHeight w:val="240" w:hRule="atLeast"/>
        </w:trPr>
        <w:tc>
          <w:tcPr>
            <w:tcW w:w="318" w:type="dxa"/>
          </w:tcPr>
          <w:p>
            <w:pPr>
              <w:pStyle w:val="TableParagraph"/>
              <w:jc w:val="left"/>
              <w:rPr>
                <w:rFonts w:ascii="Times New Roman"/>
                <w:sz w:val="16"/>
              </w:rPr>
            </w:pPr>
          </w:p>
        </w:tc>
        <w:tc>
          <w:tcPr>
            <w:tcW w:w="687" w:type="dxa"/>
            <w:tcBorders>
              <w:right w:val="single" w:sz="6" w:space="0" w:color="DFDFDF"/>
            </w:tcBorders>
          </w:tcPr>
          <w:p>
            <w:pPr>
              <w:pStyle w:val="TableParagraph"/>
              <w:jc w:val="left"/>
              <w:rPr>
                <w:rFonts w:ascii="Times New Roman"/>
                <w:sz w:val="16"/>
              </w:rPr>
            </w:pPr>
          </w:p>
        </w:tc>
        <w:tc>
          <w:tcPr>
            <w:tcW w:w="8940" w:type="dxa"/>
            <w:gridSpan w:val="2"/>
            <w:tcBorders>
              <w:left w:val="single" w:sz="6" w:space="0" w:color="DFDFDF"/>
              <w:right w:val="single" w:sz="6" w:space="0" w:color="DFDFDF"/>
            </w:tcBorders>
            <w:shd w:val="clear" w:color="auto" w:fill="F5F5F5"/>
          </w:tcPr>
          <w:p>
            <w:pPr>
              <w:pStyle w:val="TableParagraph"/>
              <w:spacing w:line="215" w:lineRule="exact"/>
              <w:ind w:left="78"/>
              <w:jc w:val="left"/>
              <w:rPr>
                <w:sz w:val="19"/>
              </w:rPr>
            </w:pPr>
            <w:r>
              <w:rPr>
                <w:color w:val="202020"/>
                <w:sz w:val="19"/>
              </w:rPr>
              <w:t>X_train</w:t>
            </w:r>
            <w:r>
              <w:rPr>
                <w:color w:val="202020"/>
                <w:spacing w:val="11"/>
                <w:sz w:val="19"/>
              </w:rPr>
              <w:t> </w:t>
            </w:r>
            <w:r>
              <w:rPr>
                <w:b/>
                <w:color w:val="AA21FF"/>
                <w:sz w:val="19"/>
              </w:rPr>
              <w:t>=</w:t>
            </w:r>
            <w:r>
              <w:rPr>
                <w:b/>
                <w:color w:val="AA21FF"/>
                <w:spacing w:val="11"/>
                <w:sz w:val="19"/>
              </w:rPr>
              <w:t> </w:t>
            </w:r>
            <w:r>
              <w:rPr>
                <w:color w:val="202020"/>
                <w:spacing w:val="-2"/>
                <w:sz w:val="19"/>
              </w:rPr>
              <w:t>pca</w:t>
            </w:r>
            <w:r>
              <w:rPr>
                <w:b/>
                <w:color w:val="AA21FF"/>
                <w:spacing w:val="-2"/>
                <w:sz w:val="19"/>
              </w:rPr>
              <w:t>.</w:t>
            </w:r>
            <w:r>
              <w:rPr>
                <w:color w:val="202020"/>
                <w:spacing w:val="-2"/>
                <w:sz w:val="19"/>
              </w:rPr>
              <w:t>fit_transform</w:t>
            </w:r>
            <w:r>
              <w:rPr>
                <w:color w:val="0054AA"/>
                <w:spacing w:val="-2"/>
                <w:sz w:val="19"/>
              </w:rPr>
              <w:t>(</w:t>
            </w:r>
            <w:r>
              <w:rPr>
                <w:color w:val="202020"/>
                <w:spacing w:val="-2"/>
                <w:sz w:val="19"/>
              </w:rPr>
              <w:t>X_train</w:t>
            </w:r>
            <w:r>
              <w:rPr>
                <w:color w:val="0054AA"/>
                <w:spacing w:val="-2"/>
                <w:sz w:val="19"/>
              </w:rPr>
              <w:t>)</w:t>
            </w:r>
          </w:p>
        </w:tc>
      </w:tr>
      <w:tr>
        <w:trPr>
          <w:trHeight w:val="317" w:hRule="atLeast"/>
        </w:trPr>
        <w:tc>
          <w:tcPr>
            <w:tcW w:w="318" w:type="dxa"/>
          </w:tcPr>
          <w:p>
            <w:pPr>
              <w:pStyle w:val="TableParagraph"/>
              <w:jc w:val="left"/>
              <w:rPr>
                <w:rFonts w:ascii="Times New Roman"/>
                <w:sz w:val="18"/>
              </w:rPr>
            </w:pPr>
          </w:p>
        </w:tc>
        <w:tc>
          <w:tcPr>
            <w:tcW w:w="687" w:type="dxa"/>
            <w:tcBorders>
              <w:right w:val="single" w:sz="6" w:space="0" w:color="DFDFDF"/>
            </w:tcBorders>
          </w:tcPr>
          <w:p>
            <w:pPr>
              <w:pStyle w:val="TableParagraph"/>
              <w:jc w:val="left"/>
              <w:rPr>
                <w:rFonts w:ascii="Times New Roman"/>
                <w:sz w:val="18"/>
              </w:rPr>
            </w:pPr>
          </w:p>
        </w:tc>
        <w:tc>
          <w:tcPr>
            <w:tcW w:w="8940" w:type="dxa"/>
            <w:gridSpan w:val="2"/>
            <w:tcBorders>
              <w:left w:val="single" w:sz="6" w:space="0" w:color="DFDFDF"/>
              <w:bottom w:val="single" w:sz="6" w:space="0" w:color="DFDFDF"/>
              <w:right w:val="single" w:sz="6" w:space="0" w:color="DFDFDF"/>
            </w:tcBorders>
            <w:shd w:val="clear" w:color="auto" w:fill="F5F5F5"/>
          </w:tcPr>
          <w:p>
            <w:pPr>
              <w:pStyle w:val="TableParagraph"/>
              <w:spacing w:line="215" w:lineRule="exact"/>
              <w:ind w:left="78"/>
              <w:jc w:val="left"/>
              <w:rPr>
                <w:sz w:val="19"/>
              </w:rPr>
            </w:pPr>
            <w:r>
              <w:rPr>
                <w:color w:val="202020"/>
                <w:sz w:val="19"/>
              </w:rPr>
              <w:t>X_test</w:t>
            </w:r>
            <w:r>
              <w:rPr>
                <w:color w:val="202020"/>
                <w:spacing w:val="9"/>
                <w:sz w:val="19"/>
              </w:rPr>
              <w:t> </w:t>
            </w:r>
            <w:r>
              <w:rPr>
                <w:b/>
                <w:color w:val="AA21FF"/>
                <w:sz w:val="19"/>
              </w:rPr>
              <w:t>=</w:t>
            </w:r>
            <w:r>
              <w:rPr>
                <w:b/>
                <w:color w:val="AA21FF"/>
                <w:spacing w:val="10"/>
                <w:sz w:val="19"/>
              </w:rPr>
              <w:t> </w:t>
            </w:r>
            <w:r>
              <w:rPr>
                <w:color w:val="202020"/>
                <w:spacing w:val="-2"/>
                <w:sz w:val="19"/>
              </w:rPr>
              <w:t>pca</w:t>
            </w:r>
            <w:r>
              <w:rPr>
                <w:b/>
                <w:color w:val="AA21FF"/>
                <w:spacing w:val="-2"/>
                <w:sz w:val="19"/>
              </w:rPr>
              <w:t>.</w:t>
            </w:r>
            <w:r>
              <w:rPr>
                <w:color w:val="202020"/>
                <w:spacing w:val="-2"/>
                <w:sz w:val="19"/>
              </w:rPr>
              <w:t>transform</w:t>
            </w:r>
            <w:r>
              <w:rPr>
                <w:color w:val="0054AA"/>
                <w:spacing w:val="-2"/>
                <w:sz w:val="19"/>
              </w:rPr>
              <w:t>(</w:t>
            </w:r>
            <w:r>
              <w:rPr>
                <w:color w:val="202020"/>
                <w:spacing w:val="-2"/>
                <w:sz w:val="19"/>
              </w:rPr>
              <w:t>X_test</w:t>
            </w:r>
            <w:r>
              <w:rPr>
                <w:color w:val="0054AA"/>
                <w:spacing w:val="-2"/>
                <w:sz w:val="19"/>
              </w:rPr>
              <w:t>)</w:t>
            </w:r>
          </w:p>
        </w:tc>
      </w:tr>
      <w:tr>
        <w:trPr>
          <w:trHeight w:val="150" w:hRule="atLeast"/>
        </w:trPr>
        <w:tc>
          <w:tcPr>
            <w:tcW w:w="318" w:type="dxa"/>
          </w:tcPr>
          <w:p>
            <w:pPr>
              <w:pStyle w:val="TableParagraph"/>
              <w:jc w:val="left"/>
              <w:rPr>
                <w:rFonts w:ascii="Times New Roman"/>
                <w:sz w:val="8"/>
              </w:rPr>
            </w:pPr>
          </w:p>
        </w:tc>
        <w:tc>
          <w:tcPr>
            <w:tcW w:w="687" w:type="dxa"/>
          </w:tcPr>
          <w:p>
            <w:pPr>
              <w:pStyle w:val="TableParagraph"/>
              <w:jc w:val="left"/>
              <w:rPr>
                <w:rFonts w:ascii="Times New Roman"/>
                <w:sz w:val="8"/>
              </w:rPr>
            </w:pPr>
          </w:p>
        </w:tc>
        <w:tc>
          <w:tcPr>
            <w:tcW w:w="8940" w:type="dxa"/>
            <w:gridSpan w:val="2"/>
            <w:tcBorders>
              <w:top w:val="single" w:sz="6" w:space="0" w:color="DFDFDF"/>
              <w:bottom w:val="single" w:sz="6" w:space="0" w:color="DFDFDF"/>
            </w:tcBorders>
          </w:tcPr>
          <w:p>
            <w:pPr>
              <w:pStyle w:val="TableParagraph"/>
              <w:jc w:val="left"/>
              <w:rPr>
                <w:rFonts w:ascii="Times New Roman"/>
                <w:sz w:val="8"/>
              </w:rPr>
            </w:pPr>
          </w:p>
        </w:tc>
      </w:tr>
      <w:tr>
        <w:trPr>
          <w:trHeight w:val="455" w:hRule="atLeast"/>
        </w:trPr>
        <w:tc>
          <w:tcPr>
            <w:tcW w:w="318" w:type="dxa"/>
          </w:tcPr>
          <w:p>
            <w:pPr>
              <w:pStyle w:val="TableParagraph"/>
              <w:spacing w:before="95"/>
              <w:ind w:left="2" w:right="3"/>
              <w:jc w:val="center"/>
              <w:rPr>
                <w:sz w:val="19"/>
              </w:rPr>
            </w:pPr>
            <w:r>
              <w:rPr>
                <w:color w:val="616161"/>
                <w:spacing w:val="-5"/>
                <w:sz w:val="19"/>
              </w:rPr>
              <w:t>In</w:t>
            </w:r>
          </w:p>
        </w:tc>
        <w:tc>
          <w:tcPr>
            <w:tcW w:w="687" w:type="dxa"/>
            <w:tcBorders>
              <w:right w:val="single" w:sz="6" w:space="0" w:color="DFDFDF"/>
            </w:tcBorders>
          </w:tcPr>
          <w:p>
            <w:pPr>
              <w:pStyle w:val="TableParagraph"/>
              <w:spacing w:before="95"/>
              <w:ind w:right="34"/>
              <w:jc w:val="center"/>
              <w:rPr>
                <w:sz w:val="19"/>
              </w:rPr>
            </w:pPr>
            <w:r>
              <w:rPr>
                <w:color w:val="616161"/>
                <w:spacing w:val="-2"/>
                <w:sz w:val="19"/>
              </w:rPr>
              <w:t>[50]:</w:t>
            </w:r>
          </w:p>
        </w:tc>
        <w:tc>
          <w:tcPr>
            <w:tcW w:w="8940" w:type="dxa"/>
            <w:gridSpan w:val="2"/>
            <w:tcBorders>
              <w:top w:val="single" w:sz="6" w:space="0" w:color="DFDFDF"/>
              <w:left w:val="single" w:sz="6" w:space="0" w:color="DFDFDF"/>
              <w:right w:val="single" w:sz="6" w:space="0" w:color="DFDFDF"/>
            </w:tcBorders>
            <w:shd w:val="clear" w:color="auto" w:fill="F5F5F5"/>
          </w:tcPr>
          <w:p>
            <w:pPr>
              <w:pStyle w:val="TableParagraph"/>
              <w:spacing w:before="80"/>
              <w:ind w:left="78"/>
              <w:jc w:val="left"/>
              <w:rPr>
                <w:sz w:val="19"/>
              </w:rPr>
            </w:pPr>
            <w:r>
              <w:rPr>
                <w:b/>
                <w:color w:val="008000"/>
                <w:sz w:val="19"/>
              </w:rPr>
              <w:t>from</w:t>
            </w:r>
            <w:r>
              <w:rPr>
                <w:b/>
                <w:color w:val="008000"/>
                <w:spacing w:val="20"/>
                <w:sz w:val="19"/>
              </w:rPr>
              <w:t> </w:t>
            </w:r>
            <w:r>
              <w:rPr>
                <w:color w:val="202020"/>
                <w:sz w:val="19"/>
              </w:rPr>
              <w:t>sklearn.ensemble</w:t>
            </w:r>
            <w:r>
              <w:rPr>
                <w:color w:val="202020"/>
                <w:spacing w:val="20"/>
                <w:sz w:val="19"/>
              </w:rPr>
              <w:t> </w:t>
            </w:r>
            <w:r>
              <w:rPr>
                <w:b/>
                <w:color w:val="008000"/>
                <w:sz w:val="19"/>
              </w:rPr>
              <w:t>import</w:t>
            </w:r>
            <w:r>
              <w:rPr>
                <w:b/>
                <w:color w:val="008000"/>
                <w:spacing w:val="20"/>
                <w:sz w:val="19"/>
              </w:rPr>
              <w:t> </w:t>
            </w:r>
            <w:r>
              <w:rPr>
                <w:color w:val="202020"/>
                <w:spacing w:val="-2"/>
                <w:sz w:val="19"/>
              </w:rPr>
              <w:t>RandomForestClassifier</w:t>
            </w:r>
          </w:p>
        </w:tc>
      </w:tr>
      <w:tr>
        <w:trPr>
          <w:trHeight w:val="360" w:hRule="atLeast"/>
        </w:trPr>
        <w:tc>
          <w:tcPr>
            <w:tcW w:w="318" w:type="dxa"/>
          </w:tcPr>
          <w:p>
            <w:pPr>
              <w:pStyle w:val="TableParagraph"/>
              <w:jc w:val="left"/>
              <w:rPr>
                <w:rFonts w:ascii="Times New Roman"/>
                <w:sz w:val="18"/>
              </w:rPr>
            </w:pPr>
          </w:p>
        </w:tc>
        <w:tc>
          <w:tcPr>
            <w:tcW w:w="687" w:type="dxa"/>
            <w:tcBorders>
              <w:right w:val="single" w:sz="6" w:space="0" w:color="DFDFDF"/>
            </w:tcBorders>
          </w:tcPr>
          <w:p>
            <w:pPr>
              <w:pStyle w:val="TableParagraph"/>
              <w:jc w:val="left"/>
              <w:rPr>
                <w:rFonts w:ascii="Times New Roman"/>
                <w:sz w:val="18"/>
              </w:rPr>
            </w:pPr>
          </w:p>
        </w:tc>
        <w:tc>
          <w:tcPr>
            <w:tcW w:w="8940" w:type="dxa"/>
            <w:gridSpan w:val="2"/>
            <w:tcBorders>
              <w:left w:val="single" w:sz="6" w:space="0" w:color="DFDFDF"/>
              <w:right w:val="single" w:sz="6" w:space="0" w:color="DFDFDF"/>
            </w:tcBorders>
            <w:shd w:val="clear" w:color="auto" w:fill="F5F5F5"/>
          </w:tcPr>
          <w:p>
            <w:pPr>
              <w:pStyle w:val="TableParagraph"/>
              <w:spacing w:before="105"/>
              <w:ind w:left="78"/>
              <w:jc w:val="left"/>
              <w:rPr>
                <w:sz w:val="19"/>
              </w:rPr>
            </w:pPr>
            <w:r>
              <w:rPr>
                <w:color w:val="202020"/>
                <w:sz w:val="19"/>
              </w:rPr>
              <w:t>classifier</w:t>
            </w:r>
            <w:r>
              <w:rPr>
                <w:color w:val="202020"/>
                <w:spacing w:val="35"/>
                <w:sz w:val="19"/>
              </w:rPr>
              <w:t> </w:t>
            </w:r>
            <w:r>
              <w:rPr>
                <w:b/>
                <w:color w:val="AA21FF"/>
                <w:sz w:val="19"/>
              </w:rPr>
              <w:t>=</w:t>
            </w:r>
            <w:r>
              <w:rPr>
                <w:b/>
                <w:color w:val="AA21FF"/>
                <w:spacing w:val="35"/>
                <w:sz w:val="19"/>
              </w:rPr>
              <w:t> </w:t>
            </w:r>
            <w:r>
              <w:rPr>
                <w:color w:val="202020"/>
                <w:sz w:val="19"/>
              </w:rPr>
              <w:t>RandomForestClassifier</w:t>
            </w:r>
            <w:r>
              <w:rPr>
                <w:color w:val="0054AA"/>
                <w:sz w:val="19"/>
              </w:rPr>
              <w:t>(</w:t>
            </w:r>
            <w:r>
              <w:rPr>
                <w:color w:val="202020"/>
                <w:sz w:val="19"/>
              </w:rPr>
              <w:t>max_depth</w:t>
            </w:r>
            <w:r>
              <w:rPr>
                <w:b/>
                <w:color w:val="AA21FF"/>
                <w:sz w:val="19"/>
              </w:rPr>
              <w:t>=</w:t>
            </w:r>
            <w:r>
              <w:rPr>
                <w:color w:val="008700"/>
                <w:sz w:val="19"/>
              </w:rPr>
              <w:t>2</w:t>
            </w:r>
            <w:r>
              <w:rPr>
                <w:color w:val="0054AA"/>
                <w:sz w:val="19"/>
              </w:rPr>
              <w:t>,</w:t>
            </w:r>
            <w:r>
              <w:rPr>
                <w:color w:val="0054AA"/>
                <w:spacing w:val="35"/>
                <w:sz w:val="19"/>
              </w:rPr>
              <w:t> </w:t>
            </w:r>
            <w:r>
              <w:rPr>
                <w:color w:val="202020"/>
                <w:spacing w:val="-2"/>
                <w:sz w:val="19"/>
              </w:rPr>
              <w:t>random_state</w:t>
            </w:r>
            <w:r>
              <w:rPr>
                <w:b/>
                <w:color w:val="AA21FF"/>
                <w:spacing w:val="-2"/>
                <w:sz w:val="19"/>
              </w:rPr>
              <w:t>=</w:t>
            </w:r>
            <w:r>
              <w:rPr>
                <w:color w:val="008700"/>
                <w:spacing w:val="-2"/>
                <w:sz w:val="19"/>
              </w:rPr>
              <w:t>0</w:t>
            </w:r>
            <w:r>
              <w:rPr>
                <w:color w:val="0054AA"/>
                <w:spacing w:val="-2"/>
                <w:sz w:val="19"/>
              </w:rPr>
              <w:t>)</w:t>
            </w:r>
          </w:p>
        </w:tc>
      </w:tr>
      <w:tr>
        <w:trPr>
          <w:trHeight w:val="367" w:hRule="atLeast"/>
        </w:trPr>
        <w:tc>
          <w:tcPr>
            <w:tcW w:w="318" w:type="dxa"/>
          </w:tcPr>
          <w:p>
            <w:pPr>
              <w:pStyle w:val="TableParagraph"/>
              <w:jc w:val="left"/>
              <w:rPr>
                <w:rFonts w:ascii="Times New Roman"/>
                <w:sz w:val="18"/>
              </w:rPr>
            </w:pPr>
          </w:p>
        </w:tc>
        <w:tc>
          <w:tcPr>
            <w:tcW w:w="687" w:type="dxa"/>
            <w:tcBorders>
              <w:right w:val="single" w:sz="6" w:space="0" w:color="DFDFDF"/>
            </w:tcBorders>
          </w:tcPr>
          <w:p>
            <w:pPr>
              <w:pStyle w:val="TableParagraph"/>
              <w:jc w:val="left"/>
              <w:rPr>
                <w:rFonts w:ascii="Times New Roman"/>
                <w:sz w:val="18"/>
              </w:rPr>
            </w:pPr>
          </w:p>
        </w:tc>
        <w:tc>
          <w:tcPr>
            <w:tcW w:w="8940" w:type="dxa"/>
            <w:gridSpan w:val="2"/>
            <w:tcBorders>
              <w:left w:val="single" w:sz="6" w:space="0" w:color="DFDFDF"/>
              <w:right w:val="single" w:sz="6" w:space="0" w:color="DFDFDF"/>
            </w:tcBorders>
            <w:shd w:val="clear" w:color="auto" w:fill="F5F5F5"/>
          </w:tcPr>
          <w:p>
            <w:pPr>
              <w:pStyle w:val="TableParagraph"/>
              <w:ind w:left="78"/>
              <w:jc w:val="left"/>
              <w:rPr>
                <w:sz w:val="19"/>
              </w:rPr>
            </w:pPr>
            <w:r>
              <w:rPr>
                <w:color w:val="202020"/>
                <w:sz w:val="19"/>
              </w:rPr>
              <w:t>classifier</w:t>
            </w:r>
            <w:r>
              <w:rPr>
                <w:b/>
                <w:color w:val="AA21FF"/>
                <w:sz w:val="19"/>
              </w:rPr>
              <w:t>.</w:t>
            </w:r>
            <w:r>
              <w:rPr>
                <w:color w:val="202020"/>
                <w:sz w:val="19"/>
              </w:rPr>
              <w:t>fit</w:t>
            </w:r>
            <w:r>
              <w:rPr>
                <w:color w:val="0054AA"/>
                <w:sz w:val="19"/>
              </w:rPr>
              <w:t>(</w:t>
            </w:r>
            <w:r>
              <w:rPr>
                <w:color w:val="202020"/>
                <w:sz w:val="19"/>
              </w:rPr>
              <w:t>X_train</w:t>
            </w:r>
            <w:r>
              <w:rPr>
                <w:color w:val="0054AA"/>
                <w:sz w:val="19"/>
              </w:rPr>
              <w:t>,</w:t>
            </w:r>
            <w:r>
              <w:rPr>
                <w:color w:val="0054AA"/>
                <w:spacing w:val="51"/>
                <w:sz w:val="19"/>
              </w:rPr>
              <w:t> </w:t>
            </w:r>
            <w:r>
              <w:rPr>
                <w:color w:val="202020"/>
                <w:spacing w:val="-2"/>
                <w:sz w:val="19"/>
              </w:rPr>
              <w:t>y_train</w:t>
            </w:r>
            <w:r>
              <w:rPr>
                <w:color w:val="0054AA"/>
                <w:spacing w:val="-2"/>
                <w:sz w:val="19"/>
              </w:rPr>
              <w:t>)</w:t>
            </w:r>
          </w:p>
        </w:tc>
      </w:tr>
      <w:tr>
        <w:trPr>
          <w:trHeight w:val="360" w:hRule="atLeast"/>
        </w:trPr>
        <w:tc>
          <w:tcPr>
            <w:tcW w:w="318" w:type="dxa"/>
          </w:tcPr>
          <w:p>
            <w:pPr>
              <w:pStyle w:val="TableParagraph"/>
              <w:jc w:val="left"/>
              <w:rPr>
                <w:rFonts w:ascii="Times New Roman"/>
                <w:sz w:val="18"/>
              </w:rPr>
            </w:pPr>
          </w:p>
        </w:tc>
        <w:tc>
          <w:tcPr>
            <w:tcW w:w="687" w:type="dxa"/>
            <w:tcBorders>
              <w:right w:val="single" w:sz="6" w:space="0" w:color="DFDFDF"/>
            </w:tcBorders>
          </w:tcPr>
          <w:p>
            <w:pPr>
              <w:pStyle w:val="TableParagraph"/>
              <w:jc w:val="left"/>
              <w:rPr>
                <w:rFonts w:ascii="Times New Roman"/>
                <w:sz w:val="18"/>
              </w:rPr>
            </w:pPr>
          </w:p>
        </w:tc>
        <w:tc>
          <w:tcPr>
            <w:tcW w:w="8940" w:type="dxa"/>
            <w:gridSpan w:val="2"/>
            <w:tcBorders>
              <w:left w:val="single" w:sz="6" w:space="0" w:color="DFDFDF"/>
              <w:right w:val="single" w:sz="6" w:space="0" w:color="DFDFDF"/>
            </w:tcBorders>
            <w:shd w:val="clear" w:color="auto" w:fill="F5F5F5"/>
          </w:tcPr>
          <w:p>
            <w:pPr>
              <w:pStyle w:val="TableParagraph"/>
              <w:spacing w:before="112"/>
              <w:ind w:left="78"/>
              <w:jc w:val="left"/>
              <w:rPr>
                <w:i/>
                <w:sz w:val="19"/>
              </w:rPr>
            </w:pPr>
            <w:r>
              <w:rPr>
                <w:i/>
                <w:color w:val="408080"/>
                <w:sz w:val="19"/>
              </w:rPr>
              <w:t>#</w:t>
            </w:r>
            <w:r>
              <w:rPr>
                <w:i/>
                <w:color w:val="408080"/>
                <w:spacing w:val="10"/>
                <w:sz w:val="19"/>
              </w:rPr>
              <w:t> </w:t>
            </w:r>
            <w:r>
              <w:rPr>
                <w:i/>
                <w:color w:val="408080"/>
                <w:sz w:val="19"/>
              </w:rPr>
              <w:t>Predicting</w:t>
            </w:r>
            <w:r>
              <w:rPr>
                <w:i/>
                <w:color w:val="408080"/>
                <w:spacing w:val="11"/>
                <w:sz w:val="19"/>
              </w:rPr>
              <w:t> </w:t>
            </w:r>
            <w:r>
              <w:rPr>
                <w:i/>
                <w:color w:val="408080"/>
                <w:sz w:val="19"/>
              </w:rPr>
              <w:t>the</w:t>
            </w:r>
            <w:r>
              <w:rPr>
                <w:i/>
                <w:color w:val="408080"/>
                <w:spacing w:val="11"/>
                <w:sz w:val="19"/>
              </w:rPr>
              <w:t> </w:t>
            </w:r>
            <w:r>
              <w:rPr>
                <w:i/>
                <w:color w:val="408080"/>
                <w:sz w:val="19"/>
              </w:rPr>
              <w:t>Test</w:t>
            </w:r>
            <w:r>
              <w:rPr>
                <w:i/>
                <w:color w:val="408080"/>
                <w:spacing w:val="11"/>
                <w:sz w:val="19"/>
              </w:rPr>
              <w:t> </w:t>
            </w:r>
            <w:r>
              <w:rPr>
                <w:i/>
                <w:color w:val="408080"/>
                <w:sz w:val="19"/>
              </w:rPr>
              <w:t>set</w:t>
            </w:r>
            <w:r>
              <w:rPr>
                <w:i/>
                <w:color w:val="408080"/>
                <w:spacing w:val="10"/>
                <w:sz w:val="19"/>
              </w:rPr>
              <w:t> </w:t>
            </w:r>
            <w:r>
              <w:rPr>
                <w:i/>
                <w:color w:val="408080"/>
                <w:spacing w:val="-2"/>
                <w:sz w:val="19"/>
              </w:rPr>
              <w:t>results</w:t>
            </w:r>
          </w:p>
        </w:tc>
      </w:tr>
      <w:tr>
        <w:trPr>
          <w:trHeight w:val="317" w:hRule="atLeast"/>
        </w:trPr>
        <w:tc>
          <w:tcPr>
            <w:tcW w:w="318" w:type="dxa"/>
          </w:tcPr>
          <w:p>
            <w:pPr>
              <w:pStyle w:val="TableParagraph"/>
              <w:jc w:val="left"/>
              <w:rPr>
                <w:rFonts w:ascii="Times New Roman"/>
                <w:sz w:val="18"/>
              </w:rPr>
            </w:pPr>
          </w:p>
        </w:tc>
        <w:tc>
          <w:tcPr>
            <w:tcW w:w="687" w:type="dxa"/>
            <w:tcBorders>
              <w:right w:val="single" w:sz="6" w:space="0" w:color="DFDFDF"/>
            </w:tcBorders>
          </w:tcPr>
          <w:p>
            <w:pPr>
              <w:pStyle w:val="TableParagraph"/>
              <w:jc w:val="left"/>
              <w:rPr>
                <w:rFonts w:ascii="Times New Roman"/>
                <w:sz w:val="18"/>
              </w:rPr>
            </w:pPr>
          </w:p>
        </w:tc>
        <w:tc>
          <w:tcPr>
            <w:tcW w:w="8940" w:type="dxa"/>
            <w:gridSpan w:val="2"/>
            <w:tcBorders>
              <w:left w:val="single" w:sz="6" w:space="0" w:color="DFDFDF"/>
              <w:bottom w:val="single" w:sz="6" w:space="0" w:color="DFDFDF"/>
              <w:right w:val="single" w:sz="6" w:space="0" w:color="DFDFDF"/>
            </w:tcBorders>
            <w:shd w:val="clear" w:color="auto" w:fill="F5F5F5"/>
          </w:tcPr>
          <w:p>
            <w:pPr>
              <w:pStyle w:val="TableParagraph"/>
              <w:spacing w:line="215" w:lineRule="exact"/>
              <w:ind w:left="78"/>
              <w:jc w:val="left"/>
              <w:rPr>
                <w:sz w:val="19"/>
              </w:rPr>
            </w:pPr>
            <w:r>
              <w:rPr>
                <w:color w:val="202020"/>
                <w:sz w:val="19"/>
              </w:rPr>
              <w:t>y_pred</w:t>
            </w:r>
            <w:r>
              <w:rPr>
                <w:color w:val="202020"/>
                <w:spacing w:val="9"/>
                <w:sz w:val="19"/>
              </w:rPr>
              <w:t> </w:t>
            </w:r>
            <w:r>
              <w:rPr>
                <w:b/>
                <w:color w:val="AA21FF"/>
                <w:sz w:val="19"/>
              </w:rPr>
              <w:t>=</w:t>
            </w:r>
            <w:r>
              <w:rPr>
                <w:b/>
                <w:color w:val="AA21FF"/>
                <w:spacing w:val="10"/>
                <w:sz w:val="19"/>
              </w:rPr>
              <w:t> </w:t>
            </w:r>
            <w:r>
              <w:rPr>
                <w:color w:val="202020"/>
                <w:spacing w:val="-2"/>
                <w:sz w:val="19"/>
              </w:rPr>
              <w:t>classifier</w:t>
            </w:r>
            <w:r>
              <w:rPr>
                <w:b/>
                <w:color w:val="AA21FF"/>
                <w:spacing w:val="-2"/>
                <w:sz w:val="19"/>
              </w:rPr>
              <w:t>.</w:t>
            </w:r>
            <w:r>
              <w:rPr>
                <w:color w:val="202020"/>
                <w:spacing w:val="-2"/>
                <w:sz w:val="19"/>
              </w:rPr>
              <w:t>predict</w:t>
            </w:r>
            <w:r>
              <w:rPr>
                <w:color w:val="0054AA"/>
                <w:spacing w:val="-2"/>
                <w:sz w:val="19"/>
              </w:rPr>
              <w:t>(</w:t>
            </w:r>
            <w:r>
              <w:rPr>
                <w:color w:val="202020"/>
                <w:spacing w:val="-2"/>
                <w:sz w:val="19"/>
              </w:rPr>
              <w:t>X_test</w:t>
            </w:r>
            <w:r>
              <w:rPr>
                <w:color w:val="0054AA"/>
                <w:spacing w:val="-2"/>
                <w:sz w:val="19"/>
              </w:rPr>
              <w:t>)</w:t>
            </w:r>
          </w:p>
        </w:tc>
      </w:tr>
      <w:tr>
        <w:trPr>
          <w:trHeight w:val="485" w:hRule="atLeast"/>
        </w:trPr>
        <w:tc>
          <w:tcPr>
            <w:tcW w:w="318" w:type="dxa"/>
          </w:tcPr>
          <w:p>
            <w:pPr>
              <w:pStyle w:val="TableParagraph"/>
              <w:spacing w:before="37"/>
              <w:jc w:val="left"/>
              <w:rPr>
                <w:sz w:val="19"/>
              </w:rPr>
            </w:pPr>
          </w:p>
          <w:p>
            <w:pPr>
              <w:pStyle w:val="TableParagraph"/>
              <w:spacing w:line="205" w:lineRule="exact"/>
              <w:ind w:left="2" w:right="3"/>
              <w:jc w:val="center"/>
              <w:rPr>
                <w:sz w:val="19"/>
              </w:rPr>
            </w:pPr>
            <w:r>
              <w:rPr>
                <w:color w:val="616161"/>
                <w:spacing w:val="-5"/>
                <w:sz w:val="19"/>
              </w:rPr>
              <w:t>In</w:t>
            </w:r>
          </w:p>
        </w:tc>
        <w:tc>
          <w:tcPr>
            <w:tcW w:w="687" w:type="dxa"/>
          </w:tcPr>
          <w:p>
            <w:pPr>
              <w:pStyle w:val="TableParagraph"/>
              <w:spacing w:before="37"/>
              <w:jc w:val="left"/>
              <w:rPr>
                <w:sz w:val="19"/>
              </w:rPr>
            </w:pPr>
          </w:p>
          <w:p>
            <w:pPr>
              <w:pStyle w:val="TableParagraph"/>
              <w:spacing w:line="205" w:lineRule="exact"/>
              <w:ind w:right="41"/>
              <w:jc w:val="center"/>
              <w:rPr>
                <w:sz w:val="19"/>
              </w:rPr>
            </w:pPr>
            <w:r>
              <w:rPr>
                <w:color w:val="616161"/>
                <w:spacing w:val="-2"/>
                <w:sz w:val="19"/>
              </w:rPr>
              <w:t>[51]:</w:t>
            </w:r>
          </w:p>
        </w:tc>
        <w:tc>
          <w:tcPr>
            <w:tcW w:w="8940" w:type="dxa"/>
            <w:gridSpan w:val="2"/>
            <w:tcBorders>
              <w:top w:val="single" w:sz="6" w:space="0" w:color="DFDFDF"/>
            </w:tcBorders>
          </w:tcPr>
          <w:p>
            <w:pPr>
              <w:pStyle w:val="TableParagraph"/>
              <w:jc w:val="left"/>
              <w:rPr>
                <w:rFonts w:ascii="Times New Roman"/>
                <w:sz w:val="18"/>
              </w:rPr>
            </w:pP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5"/>
        <w:rPr>
          <w:sz w:val="20"/>
        </w:rPr>
      </w:pPr>
    </w:p>
    <w:tbl>
      <w:tblPr>
        <w:tblW w:w="0" w:type="auto"/>
        <w:jc w:val="left"/>
        <w:tblInd w:w="1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86"/>
        <w:gridCol w:w="322"/>
        <w:gridCol w:w="479"/>
      </w:tblGrid>
      <w:tr>
        <w:trPr>
          <w:trHeight w:val="217" w:hRule="atLeast"/>
        </w:trPr>
        <w:tc>
          <w:tcPr>
            <w:tcW w:w="586" w:type="dxa"/>
          </w:tcPr>
          <w:p>
            <w:pPr>
              <w:pStyle w:val="TableParagraph"/>
              <w:spacing w:line="193" w:lineRule="exact"/>
              <w:ind w:right="55"/>
              <w:jc w:val="center"/>
              <w:rPr>
                <w:sz w:val="19"/>
              </w:rPr>
            </w:pPr>
            <w:r>
              <w:rPr>
                <w:spacing w:val="-4"/>
                <w:sz w:val="19"/>
              </w:rPr>
              <w:t>[[11</w:t>
            </w:r>
          </w:p>
        </w:tc>
        <w:tc>
          <w:tcPr>
            <w:tcW w:w="322" w:type="dxa"/>
          </w:tcPr>
          <w:p>
            <w:pPr>
              <w:pStyle w:val="TableParagraph"/>
              <w:spacing w:line="193" w:lineRule="exact"/>
              <w:jc w:val="center"/>
              <w:rPr>
                <w:sz w:val="19"/>
              </w:rPr>
            </w:pPr>
            <w:r>
              <w:rPr>
                <w:spacing w:val="-10"/>
                <w:sz w:val="19"/>
              </w:rPr>
              <w:t>0</w:t>
            </w:r>
          </w:p>
        </w:tc>
        <w:tc>
          <w:tcPr>
            <w:tcW w:w="479" w:type="dxa"/>
          </w:tcPr>
          <w:p>
            <w:pPr>
              <w:pStyle w:val="TableParagraph"/>
              <w:spacing w:line="193" w:lineRule="exact"/>
              <w:ind w:left="106"/>
              <w:jc w:val="left"/>
              <w:rPr>
                <w:sz w:val="19"/>
              </w:rPr>
            </w:pPr>
            <w:r>
              <w:rPr>
                <w:spacing w:val="-5"/>
                <w:sz w:val="19"/>
              </w:rPr>
              <w:t>0]</w:t>
            </w:r>
          </w:p>
        </w:tc>
      </w:tr>
      <w:tr>
        <w:trPr>
          <w:trHeight w:val="240" w:hRule="atLeast"/>
        </w:trPr>
        <w:tc>
          <w:tcPr>
            <w:tcW w:w="586" w:type="dxa"/>
          </w:tcPr>
          <w:p>
            <w:pPr>
              <w:pStyle w:val="TableParagraph"/>
              <w:spacing w:line="215" w:lineRule="exact"/>
              <w:ind w:left="105" w:right="55"/>
              <w:jc w:val="center"/>
              <w:rPr>
                <w:sz w:val="19"/>
              </w:rPr>
            </w:pPr>
            <w:r>
              <w:rPr>
                <w:sz w:val="19"/>
              </w:rPr>
              <w:t>[</w:t>
            </w:r>
            <w:r>
              <w:rPr>
                <w:spacing w:val="4"/>
                <w:sz w:val="19"/>
              </w:rPr>
              <w:t> </w:t>
            </w:r>
            <w:r>
              <w:rPr>
                <w:spacing w:val="-10"/>
                <w:sz w:val="19"/>
              </w:rPr>
              <w:t>0</w:t>
            </w:r>
          </w:p>
        </w:tc>
        <w:tc>
          <w:tcPr>
            <w:tcW w:w="322" w:type="dxa"/>
          </w:tcPr>
          <w:p>
            <w:pPr>
              <w:pStyle w:val="TableParagraph"/>
              <w:spacing w:line="215" w:lineRule="exact"/>
              <w:jc w:val="center"/>
              <w:rPr>
                <w:sz w:val="19"/>
              </w:rPr>
            </w:pPr>
            <w:r>
              <w:rPr>
                <w:spacing w:val="-10"/>
                <w:sz w:val="19"/>
              </w:rPr>
              <w:t>9</w:t>
            </w:r>
          </w:p>
        </w:tc>
        <w:tc>
          <w:tcPr>
            <w:tcW w:w="479" w:type="dxa"/>
          </w:tcPr>
          <w:p>
            <w:pPr>
              <w:pStyle w:val="TableParagraph"/>
              <w:spacing w:line="215" w:lineRule="exact"/>
              <w:ind w:left="107"/>
              <w:jc w:val="left"/>
              <w:rPr>
                <w:sz w:val="19"/>
              </w:rPr>
            </w:pPr>
            <w:r>
              <w:rPr>
                <w:spacing w:val="-5"/>
                <w:sz w:val="19"/>
              </w:rPr>
              <w:t>4]</w:t>
            </w:r>
          </w:p>
        </w:tc>
      </w:tr>
      <w:tr>
        <w:trPr>
          <w:trHeight w:val="217" w:hRule="atLeast"/>
        </w:trPr>
        <w:tc>
          <w:tcPr>
            <w:tcW w:w="586" w:type="dxa"/>
          </w:tcPr>
          <w:p>
            <w:pPr>
              <w:pStyle w:val="TableParagraph"/>
              <w:spacing w:line="198" w:lineRule="exact"/>
              <w:ind w:left="105" w:right="55"/>
              <w:jc w:val="center"/>
              <w:rPr>
                <w:sz w:val="19"/>
              </w:rPr>
            </w:pPr>
            <w:r>
              <w:rPr>
                <w:sz w:val="19"/>
              </w:rPr>
              <w:t>[</w:t>
            </w:r>
            <w:r>
              <w:rPr>
                <w:spacing w:val="4"/>
                <w:sz w:val="19"/>
              </w:rPr>
              <w:t> </w:t>
            </w:r>
            <w:r>
              <w:rPr>
                <w:spacing w:val="-10"/>
                <w:sz w:val="19"/>
              </w:rPr>
              <w:t>0</w:t>
            </w:r>
          </w:p>
        </w:tc>
        <w:tc>
          <w:tcPr>
            <w:tcW w:w="322" w:type="dxa"/>
          </w:tcPr>
          <w:p>
            <w:pPr>
              <w:pStyle w:val="TableParagraph"/>
              <w:spacing w:line="198" w:lineRule="exact"/>
              <w:jc w:val="center"/>
              <w:rPr>
                <w:sz w:val="19"/>
              </w:rPr>
            </w:pPr>
            <w:r>
              <w:rPr>
                <w:spacing w:val="-10"/>
                <w:sz w:val="19"/>
              </w:rPr>
              <w:t>2</w:t>
            </w:r>
          </w:p>
        </w:tc>
        <w:tc>
          <w:tcPr>
            <w:tcW w:w="479" w:type="dxa"/>
          </w:tcPr>
          <w:p>
            <w:pPr>
              <w:pStyle w:val="TableParagraph"/>
              <w:spacing w:line="198" w:lineRule="exact"/>
              <w:ind w:left="107"/>
              <w:jc w:val="left"/>
              <w:rPr>
                <w:sz w:val="19"/>
              </w:rPr>
            </w:pPr>
            <w:r>
              <w:rPr>
                <w:spacing w:val="-5"/>
                <w:sz w:val="19"/>
              </w:rPr>
              <w:t>4]]</w:t>
            </w:r>
          </w:p>
        </w:tc>
      </w:tr>
    </w:tbl>
    <w:p>
      <w:pPr>
        <w:pStyle w:val="BodyText"/>
        <w:spacing w:before="48"/>
      </w:pPr>
    </w:p>
    <w:p>
      <w:pPr>
        <w:pStyle w:val="BodyText"/>
        <w:ind w:left="1180"/>
      </w:pPr>
      <w:r>
        <w:rPr/>
        <mc:AlternateContent>
          <mc:Choice Requires="wps">
            <w:drawing>
              <wp:anchor distT="0" distB="0" distL="0" distR="0" allowOverlap="1" layoutInCell="1" locked="0" behindDoc="1" simplePos="0" relativeHeight="476348416">
                <wp:simplePos x="0" y="0"/>
                <wp:positionH relativeFrom="page">
                  <wp:posOffset>1303337</wp:posOffset>
                </wp:positionH>
                <wp:positionV relativeFrom="paragraph">
                  <wp:posOffset>-2179415</wp:posOffset>
                </wp:positionV>
                <wp:extent cx="5676900" cy="150495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5676900" cy="1504950"/>
                        </a:xfrm>
                        <a:prstGeom prst="rect">
                          <a:avLst/>
                        </a:prstGeom>
                        <a:solidFill>
                          <a:srgbClr val="F5F5F5"/>
                        </a:solidFill>
                        <a:ln w="9525">
                          <a:solidFill>
                            <a:srgbClr val="DFDFDF"/>
                          </a:solidFill>
                          <a:prstDash val="solid"/>
                        </a:ln>
                      </wps:spPr>
                      <wps:txbx>
                        <w:txbxContent>
                          <w:p>
                            <w:pPr>
                              <w:spacing w:before="80"/>
                              <w:ind w:left="77" w:right="0" w:firstLine="0"/>
                              <w:jc w:val="left"/>
                              <w:rPr>
                                <w:i/>
                                <w:color w:val="000000"/>
                                <w:sz w:val="19"/>
                              </w:rPr>
                            </w:pPr>
                            <w:r>
                              <w:rPr>
                                <w:i/>
                                <w:color w:val="408080"/>
                                <w:sz w:val="19"/>
                              </w:rPr>
                              <w:t>#Performance</w:t>
                            </w:r>
                            <w:r>
                              <w:rPr>
                                <w:i/>
                                <w:color w:val="408080"/>
                                <w:spacing w:val="27"/>
                                <w:sz w:val="19"/>
                              </w:rPr>
                              <w:t> </w:t>
                            </w:r>
                            <w:r>
                              <w:rPr>
                                <w:i/>
                                <w:color w:val="408080"/>
                                <w:spacing w:val="-2"/>
                                <w:sz w:val="19"/>
                              </w:rPr>
                              <w:t>Evaluation</w:t>
                            </w:r>
                          </w:p>
                          <w:p>
                            <w:pPr>
                              <w:pStyle w:val="BodyText"/>
                              <w:spacing w:before="50"/>
                              <w:rPr>
                                <w:i/>
                                <w:color w:val="000000"/>
                              </w:rPr>
                            </w:pPr>
                          </w:p>
                          <w:p>
                            <w:pPr>
                              <w:spacing w:before="0"/>
                              <w:ind w:left="77" w:right="0" w:firstLine="0"/>
                              <w:jc w:val="left"/>
                              <w:rPr>
                                <w:color w:val="000000"/>
                                <w:sz w:val="19"/>
                              </w:rPr>
                            </w:pPr>
                            <w:r>
                              <w:rPr>
                                <w:b/>
                                <w:color w:val="008000"/>
                                <w:sz w:val="19"/>
                              </w:rPr>
                              <w:t>from</w:t>
                            </w:r>
                            <w:r>
                              <w:rPr>
                                <w:b/>
                                <w:color w:val="008000"/>
                                <w:spacing w:val="19"/>
                                <w:sz w:val="19"/>
                              </w:rPr>
                              <w:t> </w:t>
                            </w:r>
                            <w:r>
                              <w:rPr>
                                <w:color w:val="202020"/>
                                <w:sz w:val="19"/>
                              </w:rPr>
                              <w:t>sklearn.metrics</w:t>
                            </w:r>
                            <w:r>
                              <w:rPr>
                                <w:color w:val="202020"/>
                                <w:spacing w:val="19"/>
                                <w:sz w:val="19"/>
                              </w:rPr>
                              <w:t> </w:t>
                            </w:r>
                            <w:r>
                              <w:rPr>
                                <w:b/>
                                <w:color w:val="008000"/>
                                <w:sz w:val="19"/>
                              </w:rPr>
                              <w:t>import</w:t>
                            </w:r>
                            <w:r>
                              <w:rPr>
                                <w:b/>
                                <w:color w:val="008000"/>
                                <w:spacing w:val="20"/>
                                <w:sz w:val="19"/>
                              </w:rPr>
                              <w:t> </w:t>
                            </w:r>
                            <w:r>
                              <w:rPr>
                                <w:color w:val="202020"/>
                                <w:spacing w:val="-2"/>
                                <w:sz w:val="19"/>
                              </w:rPr>
                              <w:t>confusion_matrix</w:t>
                            </w:r>
                          </w:p>
                          <w:p>
                            <w:pPr>
                              <w:spacing w:before="18"/>
                              <w:ind w:left="77" w:right="0" w:firstLine="0"/>
                              <w:jc w:val="left"/>
                              <w:rPr>
                                <w:color w:val="000000"/>
                                <w:sz w:val="19"/>
                              </w:rPr>
                            </w:pPr>
                            <w:r>
                              <w:rPr>
                                <w:b/>
                                <w:color w:val="008000"/>
                                <w:sz w:val="19"/>
                              </w:rPr>
                              <w:t>from</w:t>
                            </w:r>
                            <w:r>
                              <w:rPr>
                                <w:b/>
                                <w:color w:val="008000"/>
                                <w:spacing w:val="19"/>
                                <w:sz w:val="19"/>
                              </w:rPr>
                              <w:t> </w:t>
                            </w:r>
                            <w:r>
                              <w:rPr>
                                <w:color w:val="202020"/>
                                <w:sz w:val="19"/>
                              </w:rPr>
                              <w:t>sklearn.metrics</w:t>
                            </w:r>
                            <w:r>
                              <w:rPr>
                                <w:color w:val="202020"/>
                                <w:spacing w:val="19"/>
                                <w:sz w:val="19"/>
                              </w:rPr>
                              <w:t> </w:t>
                            </w:r>
                            <w:r>
                              <w:rPr>
                                <w:b/>
                                <w:color w:val="008000"/>
                                <w:sz w:val="19"/>
                              </w:rPr>
                              <w:t>import</w:t>
                            </w:r>
                            <w:r>
                              <w:rPr>
                                <w:b/>
                                <w:color w:val="008000"/>
                                <w:spacing w:val="20"/>
                                <w:sz w:val="19"/>
                              </w:rPr>
                              <w:t> </w:t>
                            </w:r>
                            <w:r>
                              <w:rPr>
                                <w:color w:val="202020"/>
                                <w:spacing w:val="-2"/>
                                <w:sz w:val="19"/>
                              </w:rPr>
                              <w:t>accuracy_score</w:t>
                            </w:r>
                          </w:p>
                          <w:p>
                            <w:pPr>
                              <w:pStyle w:val="BodyText"/>
                              <w:spacing w:before="34"/>
                              <w:rPr>
                                <w:color w:val="000000"/>
                              </w:rPr>
                            </w:pPr>
                          </w:p>
                          <w:p>
                            <w:pPr>
                              <w:pStyle w:val="BodyText"/>
                              <w:spacing w:line="276" w:lineRule="auto" w:before="1"/>
                              <w:ind w:left="77" w:right="4080"/>
                              <w:rPr>
                                <w:color w:val="000000"/>
                              </w:rPr>
                            </w:pPr>
                            <w:r>
                              <w:rPr>
                                <w:color w:val="202020"/>
                              </w:rPr>
                              <w:t>cm </w:t>
                            </w:r>
                            <w:r>
                              <w:rPr>
                                <w:b/>
                                <w:color w:val="AA21FF"/>
                              </w:rPr>
                              <w:t>= </w:t>
                            </w:r>
                            <w:r>
                              <w:rPr>
                                <w:color w:val="202020"/>
                              </w:rPr>
                              <w:t>confusion_matrix</w:t>
                            </w:r>
                            <w:r>
                              <w:rPr>
                                <w:color w:val="0054AA"/>
                              </w:rPr>
                              <w:t>(</w:t>
                            </w:r>
                            <w:r>
                              <w:rPr>
                                <w:color w:val="202020"/>
                              </w:rPr>
                              <w:t>y_test</w:t>
                            </w:r>
                            <w:r>
                              <w:rPr>
                                <w:color w:val="0054AA"/>
                              </w:rPr>
                              <w:t>, </w:t>
                            </w:r>
                            <w:r>
                              <w:rPr>
                                <w:color w:val="202020"/>
                              </w:rPr>
                              <w:t>y_pred</w:t>
                            </w:r>
                            <w:r>
                              <w:rPr>
                                <w:color w:val="0054AA"/>
                              </w:rPr>
                              <w:t>) </w:t>
                            </w:r>
                            <w:r>
                              <w:rPr>
                                <w:color w:val="202020"/>
                                <w:spacing w:val="-2"/>
                              </w:rPr>
                              <w:t>print</w:t>
                            </w:r>
                            <w:r>
                              <w:rPr>
                                <w:color w:val="0054AA"/>
                                <w:spacing w:val="-2"/>
                              </w:rPr>
                              <w:t>(</w:t>
                            </w:r>
                            <w:r>
                              <w:rPr>
                                <w:color w:val="202020"/>
                                <w:spacing w:val="-2"/>
                              </w:rPr>
                              <w:t>cm</w:t>
                            </w:r>
                            <w:r>
                              <w:rPr>
                                <w:color w:val="0054AA"/>
                                <w:spacing w:val="-2"/>
                              </w:rPr>
                              <w:t>)</w:t>
                            </w:r>
                          </w:p>
                          <w:p>
                            <w:pPr>
                              <w:pStyle w:val="BodyText"/>
                              <w:spacing w:line="206" w:lineRule="exact"/>
                              <w:ind w:left="77"/>
                              <w:rPr>
                                <w:color w:val="000000"/>
                              </w:rPr>
                            </w:pPr>
                            <w:r>
                              <w:rPr>
                                <w:color w:val="202020"/>
                                <w:spacing w:val="-2"/>
                              </w:rPr>
                              <w:t>print</w:t>
                            </w:r>
                            <w:r>
                              <w:rPr>
                                <w:color w:val="0054AA"/>
                                <w:spacing w:val="-2"/>
                              </w:rPr>
                              <w:t>()</w:t>
                            </w:r>
                          </w:p>
                          <w:p>
                            <w:pPr>
                              <w:pStyle w:val="BodyText"/>
                              <w:spacing w:before="17"/>
                              <w:ind w:left="77"/>
                              <w:rPr>
                                <w:color w:val="000000"/>
                              </w:rPr>
                            </w:pPr>
                            <w:r>
                              <w:rPr>
                                <w:color w:val="202020"/>
                              </w:rPr>
                              <w:t>print</w:t>
                            </w:r>
                            <w:r>
                              <w:rPr>
                                <w:color w:val="0054AA"/>
                              </w:rPr>
                              <w:t>(</w:t>
                            </w:r>
                            <w:r>
                              <w:rPr>
                                <w:color w:val="B92020"/>
                              </w:rPr>
                              <w:t>'Accuracy'</w:t>
                            </w:r>
                            <w:r>
                              <w:rPr>
                                <w:color w:val="0054AA"/>
                              </w:rPr>
                              <w:t>,</w:t>
                            </w:r>
                            <w:r>
                              <w:rPr>
                                <w:color w:val="0054AA"/>
                                <w:spacing w:val="43"/>
                              </w:rPr>
                              <w:t> </w:t>
                            </w:r>
                            <w:r>
                              <w:rPr>
                                <w:color w:val="202020"/>
                              </w:rPr>
                              <w:t>accuracy_score</w:t>
                            </w:r>
                            <w:r>
                              <w:rPr>
                                <w:color w:val="0054AA"/>
                              </w:rPr>
                              <w:t>(</w:t>
                            </w:r>
                            <w:r>
                              <w:rPr>
                                <w:color w:val="202020"/>
                              </w:rPr>
                              <w:t>y_test</w:t>
                            </w:r>
                            <w:r>
                              <w:rPr>
                                <w:color w:val="0054AA"/>
                              </w:rPr>
                              <w:t>,</w:t>
                            </w:r>
                            <w:r>
                              <w:rPr>
                                <w:color w:val="0054AA"/>
                                <w:spacing w:val="44"/>
                              </w:rPr>
                              <w:t> </w:t>
                            </w:r>
                            <w:r>
                              <w:rPr>
                                <w:color w:val="202020"/>
                                <w:spacing w:val="-2"/>
                              </w:rPr>
                              <w:t>y_pred</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171.607513pt;width:447pt;height:118.5pt;mso-position-horizontal-relative:page;mso-position-vertical-relative:paragraph;z-index:-26968064" type="#_x0000_t202" id="docshape42" filled="true" fillcolor="#f5f5f5" stroked="true" strokeweight=".75pt" strokecolor="#dfdfdf">
                <v:textbox inset="0,0,0,0">
                  <w:txbxContent>
                    <w:p>
                      <w:pPr>
                        <w:spacing w:before="80"/>
                        <w:ind w:left="77" w:right="0" w:firstLine="0"/>
                        <w:jc w:val="left"/>
                        <w:rPr>
                          <w:i/>
                          <w:color w:val="000000"/>
                          <w:sz w:val="19"/>
                        </w:rPr>
                      </w:pPr>
                      <w:r>
                        <w:rPr>
                          <w:i/>
                          <w:color w:val="408080"/>
                          <w:sz w:val="19"/>
                        </w:rPr>
                        <w:t>#Performance</w:t>
                      </w:r>
                      <w:r>
                        <w:rPr>
                          <w:i/>
                          <w:color w:val="408080"/>
                          <w:spacing w:val="27"/>
                          <w:sz w:val="19"/>
                        </w:rPr>
                        <w:t> </w:t>
                      </w:r>
                      <w:r>
                        <w:rPr>
                          <w:i/>
                          <w:color w:val="408080"/>
                          <w:spacing w:val="-2"/>
                          <w:sz w:val="19"/>
                        </w:rPr>
                        <w:t>Evaluation</w:t>
                      </w:r>
                    </w:p>
                    <w:p>
                      <w:pPr>
                        <w:pStyle w:val="BodyText"/>
                        <w:spacing w:before="50"/>
                        <w:rPr>
                          <w:i/>
                          <w:color w:val="000000"/>
                        </w:rPr>
                      </w:pPr>
                    </w:p>
                    <w:p>
                      <w:pPr>
                        <w:spacing w:before="0"/>
                        <w:ind w:left="77" w:right="0" w:firstLine="0"/>
                        <w:jc w:val="left"/>
                        <w:rPr>
                          <w:color w:val="000000"/>
                          <w:sz w:val="19"/>
                        </w:rPr>
                      </w:pPr>
                      <w:r>
                        <w:rPr>
                          <w:b/>
                          <w:color w:val="008000"/>
                          <w:sz w:val="19"/>
                        </w:rPr>
                        <w:t>from</w:t>
                      </w:r>
                      <w:r>
                        <w:rPr>
                          <w:b/>
                          <w:color w:val="008000"/>
                          <w:spacing w:val="19"/>
                          <w:sz w:val="19"/>
                        </w:rPr>
                        <w:t> </w:t>
                      </w:r>
                      <w:r>
                        <w:rPr>
                          <w:color w:val="202020"/>
                          <w:sz w:val="19"/>
                        </w:rPr>
                        <w:t>sklearn.metrics</w:t>
                      </w:r>
                      <w:r>
                        <w:rPr>
                          <w:color w:val="202020"/>
                          <w:spacing w:val="19"/>
                          <w:sz w:val="19"/>
                        </w:rPr>
                        <w:t> </w:t>
                      </w:r>
                      <w:r>
                        <w:rPr>
                          <w:b/>
                          <w:color w:val="008000"/>
                          <w:sz w:val="19"/>
                        </w:rPr>
                        <w:t>import</w:t>
                      </w:r>
                      <w:r>
                        <w:rPr>
                          <w:b/>
                          <w:color w:val="008000"/>
                          <w:spacing w:val="20"/>
                          <w:sz w:val="19"/>
                        </w:rPr>
                        <w:t> </w:t>
                      </w:r>
                      <w:r>
                        <w:rPr>
                          <w:color w:val="202020"/>
                          <w:spacing w:val="-2"/>
                          <w:sz w:val="19"/>
                        </w:rPr>
                        <w:t>confusion_matrix</w:t>
                      </w:r>
                    </w:p>
                    <w:p>
                      <w:pPr>
                        <w:spacing w:before="18"/>
                        <w:ind w:left="77" w:right="0" w:firstLine="0"/>
                        <w:jc w:val="left"/>
                        <w:rPr>
                          <w:color w:val="000000"/>
                          <w:sz w:val="19"/>
                        </w:rPr>
                      </w:pPr>
                      <w:r>
                        <w:rPr>
                          <w:b/>
                          <w:color w:val="008000"/>
                          <w:sz w:val="19"/>
                        </w:rPr>
                        <w:t>from</w:t>
                      </w:r>
                      <w:r>
                        <w:rPr>
                          <w:b/>
                          <w:color w:val="008000"/>
                          <w:spacing w:val="19"/>
                          <w:sz w:val="19"/>
                        </w:rPr>
                        <w:t> </w:t>
                      </w:r>
                      <w:r>
                        <w:rPr>
                          <w:color w:val="202020"/>
                          <w:sz w:val="19"/>
                        </w:rPr>
                        <w:t>sklearn.metrics</w:t>
                      </w:r>
                      <w:r>
                        <w:rPr>
                          <w:color w:val="202020"/>
                          <w:spacing w:val="19"/>
                          <w:sz w:val="19"/>
                        </w:rPr>
                        <w:t> </w:t>
                      </w:r>
                      <w:r>
                        <w:rPr>
                          <w:b/>
                          <w:color w:val="008000"/>
                          <w:sz w:val="19"/>
                        </w:rPr>
                        <w:t>import</w:t>
                      </w:r>
                      <w:r>
                        <w:rPr>
                          <w:b/>
                          <w:color w:val="008000"/>
                          <w:spacing w:val="20"/>
                          <w:sz w:val="19"/>
                        </w:rPr>
                        <w:t> </w:t>
                      </w:r>
                      <w:r>
                        <w:rPr>
                          <w:color w:val="202020"/>
                          <w:spacing w:val="-2"/>
                          <w:sz w:val="19"/>
                        </w:rPr>
                        <w:t>accuracy_score</w:t>
                      </w:r>
                    </w:p>
                    <w:p>
                      <w:pPr>
                        <w:pStyle w:val="BodyText"/>
                        <w:spacing w:before="34"/>
                        <w:rPr>
                          <w:color w:val="000000"/>
                        </w:rPr>
                      </w:pPr>
                    </w:p>
                    <w:p>
                      <w:pPr>
                        <w:pStyle w:val="BodyText"/>
                        <w:spacing w:line="276" w:lineRule="auto" w:before="1"/>
                        <w:ind w:left="77" w:right="4080"/>
                        <w:rPr>
                          <w:color w:val="000000"/>
                        </w:rPr>
                      </w:pPr>
                      <w:r>
                        <w:rPr>
                          <w:color w:val="202020"/>
                        </w:rPr>
                        <w:t>cm </w:t>
                      </w:r>
                      <w:r>
                        <w:rPr>
                          <w:b/>
                          <w:color w:val="AA21FF"/>
                        </w:rPr>
                        <w:t>= </w:t>
                      </w:r>
                      <w:r>
                        <w:rPr>
                          <w:color w:val="202020"/>
                        </w:rPr>
                        <w:t>confusion_matrix</w:t>
                      </w:r>
                      <w:r>
                        <w:rPr>
                          <w:color w:val="0054AA"/>
                        </w:rPr>
                        <w:t>(</w:t>
                      </w:r>
                      <w:r>
                        <w:rPr>
                          <w:color w:val="202020"/>
                        </w:rPr>
                        <w:t>y_test</w:t>
                      </w:r>
                      <w:r>
                        <w:rPr>
                          <w:color w:val="0054AA"/>
                        </w:rPr>
                        <w:t>, </w:t>
                      </w:r>
                      <w:r>
                        <w:rPr>
                          <w:color w:val="202020"/>
                        </w:rPr>
                        <w:t>y_pred</w:t>
                      </w:r>
                      <w:r>
                        <w:rPr>
                          <w:color w:val="0054AA"/>
                        </w:rPr>
                        <w:t>) </w:t>
                      </w:r>
                      <w:r>
                        <w:rPr>
                          <w:color w:val="202020"/>
                          <w:spacing w:val="-2"/>
                        </w:rPr>
                        <w:t>print</w:t>
                      </w:r>
                      <w:r>
                        <w:rPr>
                          <w:color w:val="0054AA"/>
                          <w:spacing w:val="-2"/>
                        </w:rPr>
                        <w:t>(</w:t>
                      </w:r>
                      <w:r>
                        <w:rPr>
                          <w:color w:val="202020"/>
                          <w:spacing w:val="-2"/>
                        </w:rPr>
                        <w:t>cm</w:t>
                      </w:r>
                      <w:r>
                        <w:rPr>
                          <w:color w:val="0054AA"/>
                          <w:spacing w:val="-2"/>
                        </w:rPr>
                        <w:t>)</w:t>
                      </w:r>
                    </w:p>
                    <w:p>
                      <w:pPr>
                        <w:pStyle w:val="BodyText"/>
                        <w:spacing w:line="206" w:lineRule="exact"/>
                        <w:ind w:left="77"/>
                        <w:rPr>
                          <w:color w:val="000000"/>
                        </w:rPr>
                      </w:pPr>
                      <w:r>
                        <w:rPr>
                          <w:color w:val="202020"/>
                          <w:spacing w:val="-2"/>
                        </w:rPr>
                        <w:t>print</w:t>
                      </w:r>
                      <w:r>
                        <w:rPr>
                          <w:color w:val="0054AA"/>
                          <w:spacing w:val="-2"/>
                        </w:rPr>
                        <w:t>()</w:t>
                      </w:r>
                    </w:p>
                    <w:p>
                      <w:pPr>
                        <w:pStyle w:val="BodyText"/>
                        <w:spacing w:before="17"/>
                        <w:ind w:left="77"/>
                        <w:rPr>
                          <w:color w:val="000000"/>
                        </w:rPr>
                      </w:pPr>
                      <w:r>
                        <w:rPr>
                          <w:color w:val="202020"/>
                        </w:rPr>
                        <w:t>print</w:t>
                      </w:r>
                      <w:r>
                        <w:rPr>
                          <w:color w:val="0054AA"/>
                        </w:rPr>
                        <w:t>(</w:t>
                      </w:r>
                      <w:r>
                        <w:rPr>
                          <w:color w:val="B92020"/>
                        </w:rPr>
                        <w:t>'Accuracy'</w:t>
                      </w:r>
                      <w:r>
                        <w:rPr>
                          <w:color w:val="0054AA"/>
                        </w:rPr>
                        <w:t>,</w:t>
                      </w:r>
                      <w:r>
                        <w:rPr>
                          <w:color w:val="0054AA"/>
                          <w:spacing w:val="43"/>
                        </w:rPr>
                        <w:t> </w:t>
                      </w:r>
                      <w:r>
                        <w:rPr>
                          <w:color w:val="202020"/>
                        </w:rPr>
                        <w:t>accuracy_score</w:t>
                      </w:r>
                      <w:r>
                        <w:rPr>
                          <w:color w:val="0054AA"/>
                        </w:rPr>
                        <w:t>(</w:t>
                      </w:r>
                      <w:r>
                        <w:rPr>
                          <w:color w:val="202020"/>
                        </w:rPr>
                        <w:t>y_test</w:t>
                      </w:r>
                      <w:r>
                        <w:rPr>
                          <w:color w:val="0054AA"/>
                        </w:rPr>
                        <w:t>,</w:t>
                      </w:r>
                      <w:r>
                        <w:rPr>
                          <w:color w:val="0054AA"/>
                          <w:spacing w:val="44"/>
                        </w:rPr>
                        <w:t> </w:t>
                      </w:r>
                      <w:r>
                        <w:rPr>
                          <w:color w:val="202020"/>
                          <w:spacing w:val="-2"/>
                        </w:rPr>
                        <w:t>y_pred</w:t>
                      </w:r>
                      <w:r>
                        <w:rPr>
                          <w:color w:val="0054AA"/>
                          <w:spacing w:val="-2"/>
                        </w:rPr>
                        <w:t>))</w:t>
                      </w:r>
                    </w:p>
                  </w:txbxContent>
                </v:textbox>
                <v:fill type="solid"/>
                <v:stroke dashstyle="solid"/>
                <w10:wrap type="none"/>
              </v:shape>
            </w:pict>
          </mc:Fallback>
        </mc:AlternateContent>
      </w:r>
      <w:r>
        <w:rPr/>
        <w:t>Accuracy</w:t>
      </w:r>
      <w:r>
        <w:rPr>
          <w:spacing w:val="18"/>
        </w:rPr>
        <w:t> </w:t>
      </w:r>
      <w:r>
        <w:rPr>
          <w:spacing w:val="-5"/>
        </w:rPr>
        <w:t>0.8</w:t>
      </w:r>
    </w:p>
    <w:p>
      <w:pPr>
        <w:spacing w:before="176"/>
        <w:ind w:left="1180" w:right="0" w:firstLine="0"/>
        <w:jc w:val="left"/>
        <w:rPr>
          <w:rFonts w:ascii="Segoe UI"/>
          <w:sz w:val="21"/>
        </w:rPr>
      </w:pPr>
      <w:r>
        <w:rPr>
          <w:rFonts w:ascii="Segoe UI"/>
          <w:sz w:val="21"/>
        </w:rPr>
        <w:t>Now for 3 components same </w:t>
      </w:r>
      <w:r>
        <w:rPr>
          <w:rFonts w:ascii="Segoe UI"/>
          <w:spacing w:val="-2"/>
          <w:sz w:val="21"/>
        </w:rPr>
        <w:t>process</w:t>
      </w:r>
    </w:p>
    <w:p>
      <w:pPr>
        <w:pStyle w:val="BodyText"/>
        <w:spacing w:before="150"/>
        <w:rPr>
          <w:rFonts w:ascii="Segoe UI"/>
        </w:rPr>
      </w:pPr>
    </w:p>
    <w:p>
      <w:pPr>
        <w:pStyle w:val="BodyText"/>
        <w:ind w:left="157"/>
      </w:pPr>
      <w:r>
        <w:rPr/>
        <mc:AlternateContent>
          <mc:Choice Requires="wps">
            <w:drawing>
              <wp:anchor distT="0" distB="0" distL="0" distR="0" allowOverlap="1" layoutInCell="1" locked="0" behindDoc="0" simplePos="0" relativeHeight="15742464">
                <wp:simplePos x="0" y="0"/>
                <wp:positionH relativeFrom="page">
                  <wp:posOffset>1298575</wp:posOffset>
                </wp:positionH>
                <wp:positionV relativeFrom="paragraph">
                  <wp:posOffset>-69946</wp:posOffset>
                </wp:positionV>
                <wp:extent cx="5686425" cy="666750"/>
                <wp:effectExtent l="0" t="0" r="0" b="0"/>
                <wp:wrapNone/>
                <wp:docPr id="43" name="Group 43"/>
                <wp:cNvGraphicFramePr>
                  <a:graphicFrameLocks/>
                </wp:cNvGraphicFramePr>
                <a:graphic>
                  <a:graphicData uri="http://schemas.microsoft.com/office/word/2010/wordprocessingGroup">
                    <wpg:wgp>
                      <wpg:cNvPr id="43" name="Group 43"/>
                      <wpg:cNvGrpSpPr/>
                      <wpg:grpSpPr>
                        <a:xfrm>
                          <a:off x="0" y="0"/>
                          <a:ext cx="5686425" cy="666750"/>
                          <a:chExt cx="5686425" cy="666750"/>
                        </a:xfrm>
                      </wpg:grpSpPr>
                      <wps:wsp>
                        <wps:cNvPr id="44" name="Graphic 44"/>
                        <wps:cNvSpPr/>
                        <wps:spPr>
                          <a:xfrm>
                            <a:off x="0" y="0"/>
                            <a:ext cx="5686425" cy="666750"/>
                          </a:xfrm>
                          <a:custGeom>
                            <a:avLst/>
                            <a:gdLst/>
                            <a:ahLst/>
                            <a:cxnLst/>
                            <a:rect l="l" t="t" r="r" b="b"/>
                            <a:pathLst>
                              <a:path w="5686425" h="666750">
                                <a:moveTo>
                                  <a:pt x="5686425" y="666750"/>
                                </a:moveTo>
                                <a:lnTo>
                                  <a:pt x="0" y="666750"/>
                                </a:lnTo>
                                <a:lnTo>
                                  <a:pt x="0" y="0"/>
                                </a:lnTo>
                                <a:lnTo>
                                  <a:pt x="5686425" y="0"/>
                                </a:lnTo>
                                <a:lnTo>
                                  <a:pt x="5686425" y="666750"/>
                                </a:lnTo>
                                <a:close/>
                              </a:path>
                            </a:pathLst>
                          </a:custGeom>
                          <a:solidFill>
                            <a:srgbClr val="F5F5F5"/>
                          </a:solidFill>
                        </wps:spPr>
                        <wps:bodyPr wrap="square" lIns="0" tIns="0" rIns="0" bIns="0" rtlCol="0">
                          <a:prstTxWarp prst="textNoShape">
                            <a:avLst/>
                          </a:prstTxWarp>
                          <a:noAutofit/>
                        </wps:bodyPr>
                      </wps:wsp>
                      <wps:wsp>
                        <wps:cNvPr id="45" name="Graphic 45"/>
                        <wps:cNvSpPr/>
                        <wps:spPr>
                          <a:xfrm>
                            <a:off x="0" y="0"/>
                            <a:ext cx="5686425" cy="666750"/>
                          </a:xfrm>
                          <a:custGeom>
                            <a:avLst/>
                            <a:gdLst/>
                            <a:ahLst/>
                            <a:cxnLst/>
                            <a:rect l="l" t="t" r="r" b="b"/>
                            <a:pathLst>
                              <a:path w="5686425" h="666750">
                                <a:moveTo>
                                  <a:pt x="5686425" y="0"/>
                                </a:moveTo>
                                <a:lnTo>
                                  <a:pt x="5676900" y="0"/>
                                </a:lnTo>
                                <a:lnTo>
                                  <a:pt x="9525" y="0"/>
                                </a:lnTo>
                                <a:lnTo>
                                  <a:pt x="0" y="0"/>
                                </a:lnTo>
                                <a:lnTo>
                                  <a:pt x="0" y="9525"/>
                                </a:lnTo>
                                <a:lnTo>
                                  <a:pt x="0" y="666750"/>
                                </a:lnTo>
                                <a:lnTo>
                                  <a:pt x="9525" y="666750"/>
                                </a:lnTo>
                                <a:lnTo>
                                  <a:pt x="9525" y="9525"/>
                                </a:lnTo>
                                <a:lnTo>
                                  <a:pt x="5676900" y="9525"/>
                                </a:lnTo>
                                <a:lnTo>
                                  <a:pt x="5676900" y="666750"/>
                                </a:lnTo>
                                <a:lnTo>
                                  <a:pt x="5686425" y="666750"/>
                                </a:lnTo>
                                <a:lnTo>
                                  <a:pt x="5686425" y="9525"/>
                                </a:lnTo>
                                <a:lnTo>
                                  <a:pt x="5686425" y="0"/>
                                </a:lnTo>
                                <a:close/>
                              </a:path>
                            </a:pathLst>
                          </a:custGeom>
                          <a:solidFill>
                            <a:srgbClr val="DFDFDF"/>
                          </a:solidFill>
                        </wps:spPr>
                        <wps:bodyPr wrap="square" lIns="0" tIns="0" rIns="0" bIns="0" rtlCol="0">
                          <a:prstTxWarp prst="textNoShape">
                            <a:avLst/>
                          </a:prstTxWarp>
                          <a:noAutofit/>
                        </wps:bodyPr>
                      </wps:wsp>
                      <wps:wsp>
                        <wps:cNvPr id="46" name="Textbox 46"/>
                        <wps:cNvSpPr txBox="1"/>
                        <wps:spPr>
                          <a:xfrm>
                            <a:off x="9525" y="9525"/>
                            <a:ext cx="5667375" cy="657225"/>
                          </a:xfrm>
                          <a:prstGeom prst="rect">
                            <a:avLst/>
                          </a:prstGeom>
                        </wps:spPr>
                        <wps:txbx>
                          <w:txbxContent>
                            <w:p>
                              <w:pPr>
                                <w:spacing w:before="80"/>
                                <w:ind w:left="77" w:right="0" w:firstLine="0"/>
                                <w:jc w:val="left"/>
                                <w:rPr>
                                  <w:i/>
                                  <w:sz w:val="19"/>
                                </w:rPr>
                              </w:pPr>
                              <w:r>
                                <w:rPr>
                                  <w:i/>
                                  <w:color w:val="408080"/>
                                  <w:sz w:val="19"/>
                                </w:rPr>
                                <w:t>#</w:t>
                              </w:r>
                              <w:r>
                                <w:rPr>
                                  <w:i/>
                                  <w:color w:val="408080"/>
                                  <w:spacing w:val="11"/>
                                  <w:sz w:val="19"/>
                                </w:rPr>
                                <w:t> </w:t>
                              </w:r>
                              <w:r>
                                <w:rPr>
                                  <w:i/>
                                  <w:color w:val="408080"/>
                                  <w:sz w:val="19"/>
                                </w:rPr>
                                <w:t>Splitting</w:t>
                              </w:r>
                              <w:r>
                                <w:rPr>
                                  <w:i/>
                                  <w:color w:val="408080"/>
                                  <w:spacing w:val="11"/>
                                  <w:sz w:val="19"/>
                                </w:rPr>
                                <w:t> </w:t>
                              </w:r>
                              <w:r>
                                <w:rPr>
                                  <w:i/>
                                  <w:color w:val="408080"/>
                                  <w:sz w:val="19"/>
                                </w:rPr>
                                <w:t>the</w:t>
                              </w:r>
                              <w:r>
                                <w:rPr>
                                  <w:i/>
                                  <w:color w:val="408080"/>
                                  <w:spacing w:val="12"/>
                                  <w:sz w:val="19"/>
                                </w:rPr>
                                <w:t> </w:t>
                              </w:r>
                              <w:r>
                                <w:rPr>
                                  <w:i/>
                                  <w:color w:val="408080"/>
                                  <w:sz w:val="19"/>
                                </w:rPr>
                                <w:t>dataset</w:t>
                              </w:r>
                              <w:r>
                                <w:rPr>
                                  <w:i/>
                                  <w:color w:val="408080"/>
                                  <w:spacing w:val="11"/>
                                  <w:sz w:val="19"/>
                                </w:rPr>
                                <w:t> </w:t>
                              </w:r>
                              <w:r>
                                <w:rPr>
                                  <w:i/>
                                  <w:color w:val="408080"/>
                                  <w:sz w:val="19"/>
                                </w:rPr>
                                <w:t>into</w:t>
                              </w:r>
                              <w:r>
                                <w:rPr>
                                  <w:i/>
                                  <w:color w:val="408080"/>
                                  <w:spacing w:val="12"/>
                                  <w:sz w:val="19"/>
                                </w:rPr>
                                <w:t> </w:t>
                              </w:r>
                              <w:r>
                                <w:rPr>
                                  <w:i/>
                                  <w:color w:val="408080"/>
                                  <w:sz w:val="19"/>
                                </w:rPr>
                                <w:t>the</w:t>
                              </w:r>
                              <w:r>
                                <w:rPr>
                                  <w:i/>
                                  <w:color w:val="408080"/>
                                  <w:spacing w:val="11"/>
                                  <w:sz w:val="19"/>
                                </w:rPr>
                                <w:t> </w:t>
                              </w:r>
                              <w:r>
                                <w:rPr>
                                  <w:i/>
                                  <w:color w:val="408080"/>
                                  <w:sz w:val="19"/>
                                </w:rPr>
                                <w:t>Training</w:t>
                              </w:r>
                              <w:r>
                                <w:rPr>
                                  <w:i/>
                                  <w:color w:val="408080"/>
                                  <w:spacing w:val="11"/>
                                  <w:sz w:val="19"/>
                                </w:rPr>
                                <w:t> </w:t>
                              </w:r>
                              <w:r>
                                <w:rPr>
                                  <w:i/>
                                  <w:color w:val="408080"/>
                                  <w:sz w:val="19"/>
                                </w:rPr>
                                <w:t>set</w:t>
                              </w:r>
                              <w:r>
                                <w:rPr>
                                  <w:i/>
                                  <w:color w:val="408080"/>
                                  <w:spacing w:val="12"/>
                                  <w:sz w:val="19"/>
                                </w:rPr>
                                <w:t> </w:t>
                              </w:r>
                              <w:r>
                                <w:rPr>
                                  <w:i/>
                                  <w:color w:val="408080"/>
                                  <w:sz w:val="19"/>
                                </w:rPr>
                                <w:t>and</w:t>
                              </w:r>
                              <w:r>
                                <w:rPr>
                                  <w:i/>
                                  <w:color w:val="408080"/>
                                  <w:spacing w:val="11"/>
                                  <w:sz w:val="19"/>
                                </w:rPr>
                                <w:t> </w:t>
                              </w:r>
                              <w:r>
                                <w:rPr>
                                  <w:i/>
                                  <w:color w:val="408080"/>
                                  <w:sz w:val="19"/>
                                </w:rPr>
                                <w:t>Test</w:t>
                              </w:r>
                              <w:r>
                                <w:rPr>
                                  <w:i/>
                                  <w:color w:val="408080"/>
                                  <w:spacing w:val="12"/>
                                  <w:sz w:val="19"/>
                                </w:rPr>
                                <w:t> </w:t>
                              </w:r>
                              <w:r>
                                <w:rPr>
                                  <w:i/>
                                  <w:color w:val="408080"/>
                                  <w:spacing w:val="-5"/>
                                  <w:sz w:val="19"/>
                                </w:rPr>
                                <w:t>set</w:t>
                              </w:r>
                            </w:p>
                            <w:p>
                              <w:pPr>
                                <w:spacing w:before="32"/>
                                <w:ind w:left="77" w:right="0" w:firstLine="0"/>
                                <w:jc w:val="left"/>
                                <w:rPr>
                                  <w:sz w:val="19"/>
                                </w:rPr>
                              </w:pPr>
                              <w:r>
                                <w:rPr>
                                  <w:b/>
                                  <w:color w:val="008000"/>
                                  <w:sz w:val="19"/>
                                </w:rPr>
                                <w:t>from</w:t>
                              </w:r>
                              <w:r>
                                <w:rPr>
                                  <w:b/>
                                  <w:color w:val="008000"/>
                                  <w:spacing w:val="24"/>
                                  <w:sz w:val="19"/>
                                </w:rPr>
                                <w:t> </w:t>
                              </w:r>
                              <w:r>
                                <w:rPr>
                                  <w:color w:val="202020"/>
                                  <w:sz w:val="19"/>
                                </w:rPr>
                                <w:t>sklearn.model_selection</w:t>
                              </w:r>
                              <w:r>
                                <w:rPr>
                                  <w:color w:val="202020"/>
                                  <w:spacing w:val="27"/>
                                  <w:sz w:val="19"/>
                                </w:rPr>
                                <w:t> </w:t>
                              </w:r>
                              <w:r>
                                <w:rPr>
                                  <w:b/>
                                  <w:color w:val="008000"/>
                                  <w:sz w:val="19"/>
                                </w:rPr>
                                <w:t>import</w:t>
                              </w:r>
                              <w:r>
                                <w:rPr>
                                  <w:b/>
                                  <w:color w:val="008000"/>
                                  <w:spacing w:val="24"/>
                                  <w:sz w:val="19"/>
                                </w:rPr>
                                <w:t> </w:t>
                              </w:r>
                              <w:r>
                                <w:rPr>
                                  <w:color w:val="202020"/>
                                  <w:spacing w:val="-2"/>
                                  <w:sz w:val="19"/>
                                </w:rPr>
                                <w:t>train_test_split</w:t>
                              </w:r>
                            </w:p>
                          </w:txbxContent>
                        </wps:txbx>
                        <wps:bodyPr wrap="square" lIns="0" tIns="0" rIns="0" bIns="0" rtlCol="0">
                          <a:noAutofit/>
                        </wps:bodyPr>
                      </wps:wsp>
                    </wpg:wgp>
                  </a:graphicData>
                </a:graphic>
              </wp:anchor>
            </w:drawing>
          </mc:Choice>
          <mc:Fallback>
            <w:pict>
              <v:group style="position:absolute;margin-left:102.25pt;margin-top:-5.507611pt;width:447.75pt;height:52.5pt;mso-position-horizontal-relative:page;mso-position-vertical-relative:paragraph;z-index:15742464" id="docshapegroup43" coordorigin="2045,-110" coordsize="8955,1050">
                <v:rect style="position:absolute;left:2045;top:-111;width:8955;height:1050" id="docshape44" filled="true" fillcolor="#f5f5f5" stroked="false">
                  <v:fill type="solid"/>
                </v:rect>
                <v:shape style="position:absolute;left:2045;top:-111;width:8955;height:1050" id="docshape45" coordorigin="2045,-110" coordsize="8955,1050" path="m11000,-110l10985,-110,2060,-110,2045,-110,2045,-95,2045,940,2060,940,2060,-95,10985,-95,10985,940,11000,940,11000,-95,11000,-110xe" filled="true" fillcolor="#dfdfdf" stroked="false">
                  <v:path arrowok="t"/>
                  <v:fill type="solid"/>
                </v:shape>
                <v:shape style="position:absolute;left:2060;top:-96;width:8925;height:1035" type="#_x0000_t202" id="docshape46" filled="false" stroked="false">
                  <v:textbox inset="0,0,0,0">
                    <w:txbxContent>
                      <w:p>
                        <w:pPr>
                          <w:spacing w:before="80"/>
                          <w:ind w:left="77" w:right="0" w:firstLine="0"/>
                          <w:jc w:val="left"/>
                          <w:rPr>
                            <w:i/>
                            <w:sz w:val="19"/>
                          </w:rPr>
                        </w:pPr>
                        <w:r>
                          <w:rPr>
                            <w:i/>
                            <w:color w:val="408080"/>
                            <w:sz w:val="19"/>
                          </w:rPr>
                          <w:t>#</w:t>
                        </w:r>
                        <w:r>
                          <w:rPr>
                            <w:i/>
                            <w:color w:val="408080"/>
                            <w:spacing w:val="11"/>
                            <w:sz w:val="19"/>
                          </w:rPr>
                          <w:t> </w:t>
                        </w:r>
                        <w:r>
                          <w:rPr>
                            <w:i/>
                            <w:color w:val="408080"/>
                            <w:sz w:val="19"/>
                          </w:rPr>
                          <w:t>Splitting</w:t>
                        </w:r>
                        <w:r>
                          <w:rPr>
                            <w:i/>
                            <w:color w:val="408080"/>
                            <w:spacing w:val="11"/>
                            <w:sz w:val="19"/>
                          </w:rPr>
                          <w:t> </w:t>
                        </w:r>
                        <w:r>
                          <w:rPr>
                            <w:i/>
                            <w:color w:val="408080"/>
                            <w:sz w:val="19"/>
                          </w:rPr>
                          <w:t>the</w:t>
                        </w:r>
                        <w:r>
                          <w:rPr>
                            <w:i/>
                            <w:color w:val="408080"/>
                            <w:spacing w:val="12"/>
                            <w:sz w:val="19"/>
                          </w:rPr>
                          <w:t> </w:t>
                        </w:r>
                        <w:r>
                          <w:rPr>
                            <w:i/>
                            <w:color w:val="408080"/>
                            <w:sz w:val="19"/>
                          </w:rPr>
                          <w:t>dataset</w:t>
                        </w:r>
                        <w:r>
                          <w:rPr>
                            <w:i/>
                            <w:color w:val="408080"/>
                            <w:spacing w:val="11"/>
                            <w:sz w:val="19"/>
                          </w:rPr>
                          <w:t> </w:t>
                        </w:r>
                        <w:r>
                          <w:rPr>
                            <w:i/>
                            <w:color w:val="408080"/>
                            <w:sz w:val="19"/>
                          </w:rPr>
                          <w:t>into</w:t>
                        </w:r>
                        <w:r>
                          <w:rPr>
                            <w:i/>
                            <w:color w:val="408080"/>
                            <w:spacing w:val="12"/>
                            <w:sz w:val="19"/>
                          </w:rPr>
                          <w:t> </w:t>
                        </w:r>
                        <w:r>
                          <w:rPr>
                            <w:i/>
                            <w:color w:val="408080"/>
                            <w:sz w:val="19"/>
                          </w:rPr>
                          <w:t>the</w:t>
                        </w:r>
                        <w:r>
                          <w:rPr>
                            <w:i/>
                            <w:color w:val="408080"/>
                            <w:spacing w:val="11"/>
                            <w:sz w:val="19"/>
                          </w:rPr>
                          <w:t> </w:t>
                        </w:r>
                        <w:r>
                          <w:rPr>
                            <w:i/>
                            <w:color w:val="408080"/>
                            <w:sz w:val="19"/>
                          </w:rPr>
                          <w:t>Training</w:t>
                        </w:r>
                        <w:r>
                          <w:rPr>
                            <w:i/>
                            <w:color w:val="408080"/>
                            <w:spacing w:val="11"/>
                            <w:sz w:val="19"/>
                          </w:rPr>
                          <w:t> </w:t>
                        </w:r>
                        <w:r>
                          <w:rPr>
                            <w:i/>
                            <w:color w:val="408080"/>
                            <w:sz w:val="19"/>
                          </w:rPr>
                          <w:t>set</w:t>
                        </w:r>
                        <w:r>
                          <w:rPr>
                            <w:i/>
                            <w:color w:val="408080"/>
                            <w:spacing w:val="12"/>
                            <w:sz w:val="19"/>
                          </w:rPr>
                          <w:t> </w:t>
                        </w:r>
                        <w:r>
                          <w:rPr>
                            <w:i/>
                            <w:color w:val="408080"/>
                            <w:sz w:val="19"/>
                          </w:rPr>
                          <w:t>and</w:t>
                        </w:r>
                        <w:r>
                          <w:rPr>
                            <w:i/>
                            <w:color w:val="408080"/>
                            <w:spacing w:val="11"/>
                            <w:sz w:val="19"/>
                          </w:rPr>
                          <w:t> </w:t>
                        </w:r>
                        <w:r>
                          <w:rPr>
                            <w:i/>
                            <w:color w:val="408080"/>
                            <w:sz w:val="19"/>
                          </w:rPr>
                          <w:t>Test</w:t>
                        </w:r>
                        <w:r>
                          <w:rPr>
                            <w:i/>
                            <w:color w:val="408080"/>
                            <w:spacing w:val="12"/>
                            <w:sz w:val="19"/>
                          </w:rPr>
                          <w:t> </w:t>
                        </w:r>
                        <w:r>
                          <w:rPr>
                            <w:i/>
                            <w:color w:val="408080"/>
                            <w:spacing w:val="-5"/>
                            <w:sz w:val="19"/>
                          </w:rPr>
                          <w:t>set</w:t>
                        </w:r>
                      </w:p>
                      <w:p>
                        <w:pPr>
                          <w:spacing w:before="32"/>
                          <w:ind w:left="77" w:right="0" w:firstLine="0"/>
                          <w:jc w:val="left"/>
                          <w:rPr>
                            <w:sz w:val="19"/>
                          </w:rPr>
                        </w:pPr>
                        <w:r>
                          <w:rPr>
                            <w:b/>
                            <w:color w:val="008000"/>
                            <w:sz w:val="19"/>
                          </w:rPr>
                          <w:t>from</w:t>
                        </w:r>
                        <w:r>
                          <w:rPr>
                            <w:b/>
                            <w:color w:val="008000"/>
                            <w:spacing w:val="24"/>
                            <w:sz w:val="19"/>
                          </w:rPr>
                          <w:t> </w:t>
                        </w:r>
                        <w:r>
                          <w:rPr>
                            <w:color w:val="202020"/>
                            <w:sz w:val="19"/>
                          </w:rPr>
                          <w:t>sklearn.model_selection</w:t>
                        </w:r>
                        <w:r>
                          <w:rPr>
                            <w:color w:val="202020"/>
                            <w:spacing w:val="27"/>
                            <w:sz w:val="19"/>
                          </w:rPr>
                          <w:t> </w:t>
                        </w:r>
                        <w:r>
                          <w:rPr>
                            <w:b/>
                            <w:color w:val="008000"/>
                            <w:sz w:val="19"/>
                          </w:rPr>
                          <w:t>import</w:t>
                        </w:r>
                        <w:r>
                          <w:rPr>
                            <w:b/>
                            <w:color w:val="008000"/>
                            <w:spacing w:val="24"/>
                            <w:sz w:val="19"/>
                          </w:rPr>
                          <w:t> </w:t>
                        </w:r>
                        <w:r>
                          <w:rPr>
                            <w:color w:val="202020"/>
                            <w:spacing w:val="-2"/>
                            <w:sz w:val="19"/>
                          </w:rPr>
                          <w:t>train_test_split</w:t>
                        </w:r>
                      </w:p>
                    </w:txbxContent>
                  </v:textbox>
                  <w10:wrap type="none"/>
                </v:shape>
                <w10:wrap type="none"/>
              </v:group>
            </w:pict>
          </mc:Fallback>
        </mc:AlternateContent>
      </w:r>
      <w:r>
        <w:rPr>
          <w:color w:val="616161"/>
        </w:rPr>
        <w:t>In</w:t>
      </w:r>
      <w:r>
        <w:rPr>
          <w:color w:val="616161"/>
          <w:spacing w:val="6"/>
        </w:rPr>
        <w:t> </w:t>
      </w:r>
      <w:r>
        <w:rPr>
          <w:color w:val="616161"/>
          <w:spacing w:val="-2"/>
        </w:rPr>
        <w:t>[52]:</w:t>
      </w:r>
    </w:p>
    <w:p>
      <w:pPr>
        <w:spacing w:after="0"/>
        <w:sectPr>
          <w:pgSz w:w="11900" w:h="16840"/>
          <w:pgMar w:top="540" w:bottom="280" w:left="940" w:right="700"/>
        </w:sectPr>
      </w:pP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8"/>
        <w:gridCol w:w="687"/>
        <w:gridCol w:w="5696"/>
        <w:gridCol w:w="3244"/>
      </w:tblGrid>
      <w:tr>
        <w:trPr>
          <w:trHeight w:val="570" w:hRule="atLeast"/>
        </w:trPr>
        <w:tc>
          <w:tcPr>
            <w:tcW w:w="318" w:type="dxa"/>
            <w:vMerge w:val="restart"/>
          </w:tcPr>
          <w:p>
            <w:pPr>
              <w:pStyle w:val="TableParagraph"/>
              <w:jc w:val="left"/>
              <w:rPr>
                <w:rFonts w:ascii="Times New Roman"/>
                <w:sz w:val="18"/>
              </w:rPr>
            </w:pPr>
          </w:p>
        </w:tc>
        <w:tc>
          <w:tcPr>
            <w:tcW w:w="687" w:type="dxa"/>
            <w:tcBorders>
              <w:right w:val="single" w:sz="6" w:space="0" w:color="DFDFDF"/>
            </w:tcBorders>
          </w:tcPr>
          <w:p>
            <w:pPr>
              <w:pStyle w:val="TableParagraph"/>
              <w:jc w:val="left"/>
              <w:rPr>
                <w:rFonts w:ascii="Times New Roman"/>
                <w:sz w:val="18"/>
              </w:rPr>
            </w:pPr>
          </w:p>
        </w:tc>
        <w:tc>
          <w:tcPr>
            <w:tcW w:w="8940" w:type="dxa"/>
            <w:gridSpan w:val="2"/>
            <w:tcBorders>
              <w:left w:val="single" w:sz="6" w:space="0" w:color="DFDFDF"/>
              <w:bottom w:val="single" w:sz="6" w:space="0" w:color="DFDFDF"/>
              <w:right w:val="single" w:sz="6" w:space="0" w:color="DFDFDF"/>
            </w:tcBorders>
            <w:shd w:val="clear" w:color="auto" w:fill="F5F5F5"/>
          </w:tcPr>
          <w:p>
            <w:pPr>
              <w:pStyle w:val="TableParagraph"/>
              <w:spacing w:before="22"/>
              <w:jc w:val="left"/>
              <w:rPr>
                <w:sz w:val="19"/>
              </w:rPr>
            </w:pPr>
          </w:p>
          <w:p>
            <w:pPr>
              <w:pStyle w:val="TableParagraph"/>
              <w:ind w:left="78"/>
              <w:jc w:val="left"/>
              <w:rPr>
                <w:sz w:val="19"/>
              </w:rPr>
            </w:pPr>
            <w:r>
              <w:rPr>
                <w:color w:val="202020"/>
                <w:sz w:val="19"/>
              </w:rPr>
              <w:t>X_train</w:t>
            </w:r>
            <w:r>
              <w:rPr>
                <w:color w:val="0054AA"/>
                <w:sz w:val="19"/>
              </w:rPr>
              <w:t>,</w:t>
            </w:r>
            <w:r>
              <w:rPr>
                <w:color w:val="0054AA"/>
                <w:spacing w:val="20"/>
                <w:sz w:val="19"/>
              </w:rPr>
              <w:t> </w:t>
            </w:r>
            <w:r>
              <w:rPr>
                <w:color w:val="202020"/>
                <w:sz w:val="19"/>
              </w:rPr>
              <w:t>X_test</w:t>
            </w:r>
            <w:r>
              <w:rPr>
                <w:color w:val="0054AA"/>
                <w:sz w:val="19"/>
              </w:rPr>
              <w:t>,</w:t>
            </w:r>
            <w:r>
              <w:rPr>
                <w:color w:val="0054AA"/>
                <w:spacing w:val="19"/>
                <w:sz w:val="19"/>
              </w:rPr>
              <w:t> </w:t>
            </w:r>
            <w:r>
              <w:rPr>
                <w:color w:val="202020"/>
                <w:sz w:val="19"/>
              </w:rPr>
              <w:t>y_train</w:t>
            </w:r>
            <w:r>
              <w:rPr>
                <w:color w:val="0054AA"/>
                <w:sz w:val="19"/>
              </w:rPr>
              <w:t>,</w:t>
            </w:r>
            <w:r>
              <w:rPr>
                <w:color w:val="0054AA"/>
                <w:spacing w:val="20"/>
                <w:sz w:val="19"/>
              </w:rPr>
              <w:t> </w:t>
            </w:r>
            <w:r>
              <w:rPr>
                <w:color w:val="202020"/>
                <w:sz w:val="19"/>
              </w:rPr>
              <w:t>y_test</w:t>
            </w:r>
            <w:r>
              <w:rPr>
                <w:color w:val="202020"/>
                <w:spacing w:val="19"/>
                <w:sz w:val="19"/>
              </w:rPr>
              <w:t> </w:t>
            </w:r>
            <w:r>
              <w:rPr>
                <w:b/>
                <w:color w:val="AA21FF"/>
                <w:sz w:val="19"/>
              </w:rPr>
              <w:t>=</w:t>
            </w:r>
            <w:r>
              <w:rPr>
                <w:b/>
                <w:color w:val="AA21FF"/>
                <w:spacing w:val="20"/>
                <w:sz w:val="19"/>
              </w:rPr>
              <w:t> </w:t>
            </w:r>
            <w:r>
              <w:rPr>
                <w:color w:val="202020"/>
                <w:sz w:val="19"/>
              </w:rPr>
              <w:t>train_test_split</w:t>
            </w:r>
            <w:r>
              <w:rPr>
                <w:color w:val="0054AA"/>
                <w:sz w:val="19"/>
              </w:rPr>
              <w:t>(</w:t>
            </w:r>
            <w:r>
              <w:rPr>
                <w:color w:val="202020"/>
                <w:sz w:val="19"/>
              </w:rPr>
              <w:t>X</w:t>
            </w:r>
            <w:r>
              <w:rPr>
                <w:color w:val="0054AA"/>
                <w:sz w:val="19"/>
              </w:rPr>
              <w:t>,</w:t>
            </w:r>
            <w:r>
              <w:rPr>
                <w:color w:val="0054AA"/>
                <w:spacing w:val="20"/>
                <w:sz w:val="19"/>
              </w:rPr>
              <w:t> </w:t>
            </w:r>
            <w:r>
              <w:rPr>
                <w:color w:val="202020"/>
                <w:sz w:val="19"/>
              </w:rPr>
              <w:t>y</w:t>
            </w:r>
            <w:r>
              <w:rPr>
                <w:color w:val="0054AA"/>
                <w:sz w:val="19"/>
              </w:rPr>
              <w:t>,</w:t>
            </w:r>
            <w:r>
              <w:rPr>
                <w:color w:val="0054AA"/>
                <w:spacing w:val="20"/>
                <w:sz w:val="19"/>
              </w:rPr>
              <w:t> </w:t>
            </w:r>
            <w:r>
              <w:rPr>
                <w:color w:val="202020"/>
                <w:sz w:val="19"/>
              </w:rPr>
              <w:t>test_size</w:t>
            </w:r>
            <w:r>
              <w:rPr>
                <w:b/>
                <w:color w:val="AA21FF"/>
                <w:sz w:val="19"/>
              </w:rPr>
              <w:t>=</w:t>
            </w:r>
            <w:r>
              <w:rPr>
                <w:color w:val="008700"/>
                <w:sz w:val="19"/>
              </w:rPr>
              <w:t>0.2</w:t>
            </w:r>
            <w:r>
              <w:rPr>
                <w:color w:val="0054AA"/>
                <w:sz w:val="19"/>
              </w:rPr>
              <w:t>,</w:t>
            </w:r>
            <w:r>
              <w:rPr>
                <w:color w:val="0054AA"/>
                <w:spacing w:val="20"/>
                <w:sz w:val="19"/>
              </w:rPr>
              <w:t> </w:t>
            </w:r>
            <w:r>
              <w:rPr>
                <w:color w:val="202020"/>
                <w:spacing w:val="-2"/>
                <w:sz w:val="19"/>
              </w:rPr>
              <w:t>random_st</w:t>
            </w:r>
          </w:p>
        </w:tc>
      </w:tr>
      <w:tr>
        <w:trPr>
          <w:trHeight w:val="150" w:hRule="atLeast"/>
        </w:trPr>
        <w:tc>
          <w:tcPr>
            <w:tcW w:w="318" w:type="dxa"/>
            <w:vMerge/>
            <w:tcBorders>
              <w:top w:val="nil"/>
            </w:tcBorders>
          </w:tcPr>
          <w:p>
            <w:pPr>
              <w:rPr>
                <w:sz w:val="2"/>
                <w:szCs w:val="2"/>
              </w:rPr>
            </w:pPr>
          </w:p>
        </w:tc>
        <w:tc>
          <w:tcPr>
            <w:tcW w:w="687" w:type="dxa"/>
          </w:tcPr>
          <w:p>
            <w:pPr>
              <w:pStyle w:val="TableParagraph"/>
              <w:jc w:val="left"/>
              <w:rPr>
                <w:rFonts w:ascii="Times New Roman"/>
                <w:sz w:val="8"/>
              </w:rPr>
            </w:pPr>
          </w:p>
        </w:tc>
        <w:tc>
          <w:tcPr>
            <w:tcW w:w="8940" w:type="dxa"/>
            <w:gridSpan w:val="2"/>
            <w:tcBorders>
              <w:top w:val="single" w:sz="6" w:space="0" w:color="DFDFDF"/>
              <w:bottom w:val="single" w:sz="6" w:space="0" w:color="DFDFDF"/>
            </w:tcBorders>
          </w:tcPr>
          <w:p>
            <w:pPr>
              <w:pStyle w:val="TableParagraph"/>
              <w:jc w:val="left"/>
              <w:rPr>
                <w:rFonts w:ascii="Times New Roman"/>
                <w:sz w:val="8"/>
              </w:rPr>
            </w:pPr>
          </w:p>
        </w:tc>
      </w:tr>
      <w:tr>
        <w:trPr>
          <w:trHeight w:val="455" w:hRule="atLeast"/>
        </w:trPr>
        <w:tc>
          <w:tcPr>
            <w:tcW w:w="318" w:type="dxa"/>
          </w:tcPr>
          <w:p>
            <w:pPr>
              <w:pStyle w:val="TableParagraph"/>
              <w:spacing w:before="95"/>
              <w:ind w:left="2" w:right="3"/>
              <w:jc w:val="center"/>
              <w:rPr>
                <w:sz w:val="19"/>
              </w:rPr>
            </w:pPr>
            <w:r>
              <w:rPr>
                <w:color w:val="616161"/>
                <w:spacing w:val="-5"/>
                <w:sz w:val="19"/>
              </w:rPr>
              <w:t>In</w:t>
            </w:r>
          </w:p>
        </w:tc>
        <w:tc>
          <w:tcPr>
            <w:tcW w:w="687" w:type="dxa"/>
            <w:tcBorders>
              <w:right w:val="single" w:sz="6" w:space="0" w:color="DFDFDF"/>
            </w:tcBorders>
          </w:tcPr>
          <w:p>
            <w:pPr>
              <w:pStyle w:val="TableParagraph"/>
              <w:spacing w:before="95"/>
              <w:ind w:right="34"/>
              <w:jc w:val="center"/>
              <w:rPr>
                <w:sz w:val="19"/>
              </w:rPr>
            </w:pPr>
            <w:r>
              <w:rPr>
                <w:color w:val="616161"/>
                <w:spacing w:val="-2"/>
                <w:sz w:val="19"/>
              </w:rPr>
              <w:t>[53]:</w:t>
            </w:r>
          </w:p>
        </w:tc>
        <w:tc>
          <w:tcPr>
            <w:tcW w:w="8940" w:type="dxa"/>
            <w:gridSpan w:val="2"/>
            <w:tcBorders>
              <w:top w:val="single" w:sz="6" w:space="0" w:color="DFDFDF"/>
              <w:left w:val="single" w:sz="6" w:space="0" w:color="DFDFDF"/>
              <w:right w:val="single" w:sz="6" w:space="0" w:color="DFDFDF"/>
            </w:tcBorders>
            <w:shd w:val="clear" w:color="auto" w:fill="F5F5F5"/>
          </w:tcPr>
          <w:p>
            <w:pPr>
              <w:pStyle w:val="TableParagraph"/>
              <w:spacing w:before="80"/>
              <w:ind w:left="78"/>
              <w:jc w:val="left"/>
              <w:rPr>
                <w:sz w:val="19"/>
              </w:rPr>
            </w:pPr>
            <w:r>
              <w:rPr>
                <w:b/>
                <w:color w:val="008000"/>
                <w:sz w:val="19"/>
              </w:rPr>
              <w:t>from</w:t>
            </w:r>
            <w:r>
              <w:rPr>
                <w:b/>
                <w:color w:val="008000"/>
                <w:spacing w:val="23"/>
                <w:sz w:val="19"/>
              </w:rPr>
              <w:t> </w:t>
            </w:r>
            <w:r>
              <w:rPr>
                <w:color w:val="202020"/>
                <w:sz w:val="19"/>
              </w:rPr>
              <w:t>sklearn.preprocessing</w:t>
            </w:r>
            <w:r>
              <w:rPr>
                <w:color w:val="202020"/>
                <w:spacing w:val="25"/>
                <w:sz w:val="19"/>
              </w:rPr>
              <w:t> </w:t>
            </w:r>
            <w:r>
              <w:rPr>
                <w:b/>
                <w:color w:val="008000"/>
                <w:sz w:val="19"/>
              </w:rPr>
              <w:t>import</w:t>
            </w:r>
            <w:r>
              <w:rPr>
                <w:b/>
                <w:color w:val="008000"/>
                <w:spacing w:val="23"/>
                <w:sz w:val="19"/>
              </w:rPr>
              <w:t> </w:t>
            </w:r>
            <w:r>
              <w:rPr>
                <w:color w:val="202020"/>
                <w:spacing w:val="-2"/>
                <w:sz w:val="19"/>
              </w:rPr>
              <w:t>StandardScaler</w:t>
            </w:r>
          </w:p>
        </w:tc>
      </w:tr>
      <w:tr>
        <w:trPr>
          <w:trHeight w:val="360" w:hRule="atLeast"/>
        </w:trPr>
        <w:tc>
          <w:tcPr>
            <w:tcW w:w="318" w:type="dxa"/>
          </w:tcPr>
          <w:p>
            <w:pPr>
              <w:pStyle w:val="TableParagraph"/>
              <w:jc w:val="left"/>
              <w:rPr>
                <w:rFonts w:ascii="Times New Roman"/>
                <w:sz w:val="18"/>
              </w:rPr>
            </w:pPr>
          </w:p>
        </w:tc>
        <w:tc>
          <w:tcPr>
            <w:tcW w:w="687" w:type="dxa"/>
            <w:tcBorders>
              <w:right w:val="single" w:sz="6" w:space="0" w:color="DFDFDF"/>
            </w:tcBorders>
          </w:tcPr>
          <w:p>
            <w:pPr>
              <w:pStyle w:val="TableParagraph"/>
              <w:jc w:val="left"/>
              <w:rPr>
                <w:rFonts w:ascii="Times New Roman"/>
                <w:sz w:val="18"/>
              </w:rPr>
            </w:pPr>
          </w:p>
        </w:tc>
        <w:tc>
          <w:tcPr>
            <w:tcW w:w="8940" w:type="dxa"/>
            <w:gridSpan w:val="2"/>
            <w:tcBorders>
              <w:left w:val="single" w:sz="6" w:space="0" w:color="DFDFDF"/>
              <w:right w:val="single" w:sz="6" w:space="0" w:color="DFDFDF"/>
            </w:tcBorders>
            <w:shd w:val="clear" w:color="auto" w:fill="F5F5F5"/>
          </w:tcPr>
          <w:p>
            <w:pPr>
              <w:pStyle w:val="TableParagraph"/>
              <w:spacing w:before="105"/>
              <w:ind w:left="78"/>
              <w:jc w:val="left"/>
              <w:rPr>
                <w:sz w:val="19"/>
              </w:rPr>
            </w:pPr>
            <w:r>
              <w:rPr>
                <w:color w:val="202020"/>
                <w:sz w:val="19"/>
              </w:rPr>
              <w:t>sc</w:t>
            </w:r>
            <w:r>
              <w:rPr>
                <w:color w:val="202020"/>
                <w:spacing w:val="5"/>
                <w:sz w:val="19"/>
              </w:rPr>
              <w:t> </w:t>
            </w:r>
            <w:r>
              <w:rPr>
                <w:b/>
                <w:color w:val="AA21FF"/>
                <w:sz w:val="19"/>
              </w:rPr>
              <w:t>=</w:t>
            </w:r>
            <w:r>
              <w:rPr>
                <w:b/>
                <w:color w:val="AA21FF"/>
                <w:spacing w:val="6"/>
                <w:sz w:val="19"/>
              </w:rPr>
              <w:t> </w:t>
            </w:r>
            <w:r>
              <w:rPr>
                <w:color w:val="202020"/>
                <w:spacing w:val="-2"/>
                <w:sz w:val="19"/>
              </w:rPr>
              <w:t>StandardScaler</w:t>
            </w:r>
            <w:r>
              <w:rPr>
                <w:color w:val="0054AA"/>
                <w:spacing w:val="-2"/>
                <w:sz w:val="19"/>
              </w:rPr>
              <w:t>()</w:t>
            </w:r>
          </w:p>
        </w:tc>
      </w:tr>
      <w:tr>
        <w:trPr>
          <w:trHeight w:val="247" w:hRule="atLeast"/>
        </w:trPr>
        <w:tc>
          <w:tcPr>
            <w:tcW w:w="318" w:type="dxa"/>
          </w:tcPr>
          <w:p>
            <w:pPr>
              <w:pStyle w:val="TableParagraph"/>
              <w:jc w:val="left"/>
              <w:rPr>
                <w:rFonts w:ascii="Times New Roman"/>
                <w:sz w:val="18"/>
              </w:rPr>
            </w:pPr>
          </w:p>
        </w:tc>
        <w:tc>
          <w:tcPr>
            <w:tcW w:w="687" w:type="dxa"/>
            <w:tcBorders>
              <w:right w:val="single" w:sz="6" w:space="0" w:color="DFDFDF"/>
            </w:tcBorders>
          </w:tcPr>
          <w:p>
            <w:pPr>
              <w:pStyle w:val="TableParagraph"/>
              <w:jc w:val="left"/>
              <w:rPr>
                <w:rFonts w:ascii="Times New Roman"/>
                <w:sz w:val="18"/>
              </w:rPr>
            </w:pPr>
          </w:p>
        </w:tc>
        <w:tc>
          <w:tcPr>
            <w:tcW w:w="8940" w:type="dxa"/>
            <w:gridSpan w:val="2"/>
            <w:tcBorders>
              <w:left w:val="single" w:sz="6" w:space="0" w:color="DFDFDF"/>
              <w:right w:val="single" w:sz="6" w:space="0" w:color="DFDFDF"/>
            </w:tcBorders>
            <w:shd w:val="clear" w:color="auto" w:fill="F5F5F5"/>
          </w:tcPr>
          <w:p>
            <w:pPr>
              <w:pStyle w:val="TableParagraph"/>
              <w:ind w:left="78"/>
              <w:jc w:val="left"/>
              <w:rPr>
                <w:sz w:val="19"/>
              </w:rPr>
            </w:pPr>
            <w:r>
              <w:rPr>
                <w:color w:val="202020"/>
                <w:sz w:val="19"/>
              </w:rPr>
              <w:t>X_train_s</w:t>
            </w:r>
            <w:r>
              <w:rPr>
                <w:color w:val="202020"/>
                <w:spacing w:val="12"/>
                <w:sz w:val="19"/>
              </w:rPr>
              <w:t> </w:t>
            </w:r>
            <w:r>
              <w:rPr>
                <w:b/>
                <w:color w:val="AA21FF"/>
                <w:sz w:val="19"/>
              </w:rPr>
              <w:t>=</w:t>
            </w:r>
            <w:r>
              <w:rPr>
                <w:b/>
                <w:color w:val="AA21FF"/>
                <w:spacing w:val="13"/>
                <w:sz w:val="19"/>
              </w:rPr>
              <w:t> </w:t>
            </w:r>
            <w:r>
              <w:rPr>
                <w:color w:val="202020"/>
                <w:spacing w:val="-2"/>
                <w:sz w:val="19"/>
              </w:rPr>
              <w:t>sc</w:t>
            </w:r>
            <w:r>
              <w:rPr>
                <w:b/>
                <w:color w:val="AA21FF"/>
                <w:spacing w:val="-2"/>
                <w:sz w:val="19"/>
              </w:rPr>
              <w:t>.</w:t>
            </w:r>
            <w:r>
              <w:rPr>
                <w:color w:val="202020"/>
                <w:spacing w:val="-2"/>
                <w:sz w:val="19"/>
              </w:rPr>
              <w:t>fit_transform</w:t>
            </w:r>
            <w:r>
              <w:rPr>
                <w:color w:val="0054AA"/>
                <w:spacing w:val="-2"/>
                <w:sz w:val="19"/>
              </w:rPr>
              <w:t>(</w:t>
            </w:r>
            <w:r>
              <w:rPr>
                <w:color w:val="202020"/>
                <w:spacing w:val="-2"/>
                <w:sz w:val="19"/>
              </w:rPr>
              <w:t>X_train</w:t>
            </w:r>
            <w:r>
              <w:rPr>
                <w:color w:val="0054AA"/>
                <w:spacing w:val="-2"/>
                <w:sz w:val="19"/>
              </w:rPr>
              <w:t>)</w:t>
            </w:r>
          </w:p>
        </w:tc>
      </w:tr>
      <w:tr>
        <w:trPr>
          <w:trHeight w:val="302" w:hRule="atLeast"/>
        </w:trPr>
        <w:tc>
          <w:tcPr>
            <w:tcW w:w="318" w:type="dxa"/>
          </w:tcPr>
          <w:p>
            <w:pPr>
              <w:pStyle w:val="TableParagraph"/>
              <w:jc w:val="left"/>
              <w:rPr>
                <w:rFonts w:ascii="Times New Roman"/>
                <w:sz w:val="18"/>
              </w:rPr>
            </w:pPr>
          </w:p>
        </w:tc>
        <w:tc>
          <w:tcPr>
            <w:tcW w:w="687" w:type="dxa"/>
            <w:tcBorders>
              <w:right w:val="single" w:sz="6" w:space="0" w:color="DFDFDF"/>
            </w:tcBorders>
          </w:tcPr>
          <w:p>
            <w:pPr>
              <w:pStyle w:val="TableParagraph"/>
              <w:jc w:val="left"/>
              <w:rPr>
                <w:rFonts w:ascii="Times New Roman"/>
                <w:sz w:val="18"/>
              </w:rPr>
            </w:pPr>
          </w:p>
        </w:tc>
        <w:tc>
          <w:tcPr>
            <w:tcW w:w="8940" w:type="dxa"/>
            <w:gridSpan w:val="2"/>
            <w:tcBorders>
              <w:left w:val="single" w:sz="6" w:space="0" w:color="DFDFDF"/>
              <w:bottom w:val="single" w:sz="6" w:space="0" w:color="DFDFDF"/>
              <w:right w:val="single" w:sz="6" w:space="0" w:color="DFDFDF"/>
            </w:tcBorders>
            <w:shd w:val="clear" w:color="auto" w:fill="F5F5F5"/>
          </w:tcPr>
          <w:p>
            <w:pPr>
              <w:pStyle w:val="TableParagraph"/>
              <w:spacing w:line="215" w:lineRule="exact"/>
              <w:ind w:left="78"/>
              <w:jc w:val="left"/>
              <w:rPr>
                <w:sz w:val="19"/>
              </w:rPr>
            </w:pPr>
            <w:r>
              <w:rPr>
                <w:color w:val="202020"/>
                <w:sz w:val="19"/>
              </w:rPr>
              <w:t>X_test_s</w:t>
            </w:r>
            <w:r>
              <w:rPr>
                <w:color w:val="202020"/>
                <w:spacing w:val="12"/>
                <w:sz w:val="19"/>
              </w:rPr>
              <w:t> </w:t>
            </w:r>
            <w:r>
              <w:rPr>
                <w:b/>
                <w:color w:val="AA21FF"/>
                <w:sz w:val="19"/>
              </w:rPr>
              <w:t>=</w:t>
            </w:r>
            <w:r>
              <w:rPr>
                <w:b/>
                <w:color w:val="AA21FF"/>
                <w:spacing w:val="12"/>
                <w:sz w:val="19"/>
              </w:rPr>
              <w:t> </w:t>
            </w:r>
            <w:r>
              <w:rPr>
                <w:color w:val="202020"/>
                <w:spacing w:val="-2"/>
                <w:sz w:val="19"/>
              </w:rPr>
              <w:t>sc</w:t>
            </w:r>
            <w:r>
              <w:rPr>
                <w:b/>
                <w:color w:val="AA21FF"/>
                <w:spacing w:val="-2"/>
                <w:sz w:val="19"/>
              </w:rPr>
              <w:t>.</w:t>
            </w:r>
            <w:r>
              <w:rPr>
                <w:color w:val="202020"/>
                <w:spacing w:val="-2"/>
                <w:sz w:val="19"/>
              </w:rPr>
              <w:t>transform</w:t>
            </w:r>
            <w:r>
              <w:rPr>
                <w:color w:val="0054AA"/>
                <w:spacing w:val="-2"/>
                <w:sz w:val="19"/>
              </w:rPr>
              <w:t>(</w:t>
            </w:r>
            <w:r>
              <w:rPr>
                <w:color w:val="202020"/>
                <w:spacing w:val="-2"/>
                <w:sz w:val="19"/>
              </w:rPr>
              <w:t>X_test</w:t>
            </w:r>
            <w:r>
              <w:rPr>
                <w:color w:val="0054AA"/>
                <w:spacing w:val="-2"/>
                <w:sz w:val="19"/>
              </w:rPr>
              <w:t>)</w:t>
            </w:r>
          </w:p>
        </w:tc>
      </w:tr>
      <w:tr>
        <w:trPr>
          <w:trHeight w:val="150" w:hRule="atLeast"/>
        </w:trPr>
        <w:tc>
          <w:tcPr>
            <w:tcW w:w="318" w:type="dxa"/>
          </w:tcPr>
          <w:p>
            <w:pPr>
              <w:pStyle w:val="TableParagraph"/>
              <w:jc w:val="left"/>
              <w:rPr>
                <w:rFonts w:ascii="Times New Roman"/>
                <w:sz w:val="8"/>
              </w:rPr>
            </w:pPr>
          </w:p>
        </w:tc>
        <w:tc>
          <w:tcPr>
            <w:tcW w:w="687" w:type="dxa"/>
          </w:tcPr>
          <w:p>
            <w:pPr>
              <w:pStyle w:val="TableParagraph"/>
              <w:jc w:val="left"/>
              <w:rPr>
                <w:rFonts w:ascii="Times New Roman"/>
                <w:sz w:val="8"/>
              </w:rPr>
            </w:pPr>
          </w:p>
        </w:tc>
        <w:tc>
          <w:tcPr>
            <w:tcW w:w="8940" w:type="dxa"/>
            <w:gridSpan w:val="2"/>
            <w:tcBorders>
              <w:top w:val="single" w:sz="6" w:space="0" w:color="DFDFDF"/>
              <w:bottom w:val="single" w:sz="6" w:space="0" w:color="DFDFDF"/>
            </w:tcBorders>
          </w:tcPr>
          <w:p>
            <w:pPr>
              <w:pStyle w:val="TableParagraph"/>
              <w:jc w:val="left"/>
              <w:rPr>
                <w:rFonts w:ascii="Times New Roman"/>
                <w:sz w:val="8"/>
              </w:rPr>
            </w:pPr>
          </w:p>
        </w:tc>
      </w:tr>
      <w:tr>
        <w:trPr>
          <w:trHeight w:val="462" w:hRule="atLeast"/>
        </w:trPr>
        <w:tc>
          <w:tcPr>
            <w:tcW w:w="318" w:type="dxa"/>
          </w:tcPr>
          <w:p>
            <w:pPr>
              <w:pStyle w:val="TableParagraph"/>
              <w:spacing w:before="95"/>
              <w:ind w:left="2" w:right="3"/>
              <w:jc w:val="center"/>
              <w:rPr>
                <w:sz w:val="19"/>
              </w:rPr>
            </w:pPr>
            <w:r>
              <w:rPr>
                <w:color w:val="616161"/>
                <w:spacing w:val="-5"/>
                <w:sz w:val="19"/>
              </w:rPr>
              <w:t>In</w:t>
            </w:r>
          </w:p>
        </w:tc>
        <w:tc>
          <w:tcPr>
            <w:tcW w:w="687" w:type="dxa"/>
            <w:tcBorders>
              <w:right w:val="single" w:sz="6" w:space="0" w:color="DFDFDF"/>
            </w:tcBorders>
          </w:tcPr>
          <w:p>
            <w:pPr>
              <w:pStyle w:val="TableParagraph"/>
              <w:spacing w:before="95"/>
              <w:ind w:right="34"/>
              <w:jc w:val="center"/>
              <w:rPr>
                <w:sz w:val="19"/>
              </w:rPr>
            </w:pPr>
            <w:r>
              <w:rPr>
                <w:color w:val="616161"/>
                <w:spacing w:val="-2"/>
                <w:sz w:val="19"/>
              </w:rPr>
              <w:t>[54]:</w:t>
            </w:r>
          </w:p>
        </w:tc>
        <w:tc>
          <w:tcPr>
            <w:tcW w:w="8940" w:type="dxa"/>
            <w:gridSpan w:val="2"/>
            <w:tcBorders>
              <w:top w:val="single" w:sz="6" w:space="0" w:color="DFDFDF"/>
              <w:left w:val="single" w:sz="6" w:space="0" w:color="DFDFDF"/>
              <w:right w:val="single" w:sz="6" w:space="0" w:color="DFDFDF"/>
            </w:tcBorders>
            <w:shd w:val="clear" w:color="auto" w:fill="F5F5F5"/>
          </w:tcPr>
          <w:p>
            <w:pPr>
              <w:pStyle w:val="TableParagraph"/>
              <w:spacing w:before="95"/>
              <w:ind w:left="78"/>
              <w:jc w:val="left"/>
              <w:rPr>
                <w:sz w:val="19"/>
              </w:rPr>
            </w:pPr>
            <w:r>
              <w:rPr>
                <w:b/>
                <w:color w:val="008000"/>
                <w:sz w:val="19"/>
              </w:rPr>
              <w:t>from</w:t>
            </w:r>
            <w:r>
              <w:rPr>
                <w:b/>
                <w:color w:val="008000"/>
                <w:spacing w:val="23"/>
                <w:sz w:val="19"/>
              </w:rPr>
              <w:t> </w:t>
            </w:r>
            <w:r>
              <w:rPr>
                <w:color w:val="202020"/>
                <w:sz w:val="19"/>
              </w:rPr>
              <w:t>sklearn.decomposition</w:t>
            </w:r>
            <w:r>
              <w:rPr>
                <w:color w:val="202020"/>
                <w:spacing w:val="25"/>
                <w:sz w:val="19"/>
              </w:rPr>
              <w:t> </w:t>
            </w:r>
            <w:r>
              <w:rPr>
                <w:b/>
                <w:color w:val="008000"/>
                <w:sz w:val="19"/>
              </w:rPr>
              <w:t>import</w:t>
            </w:r>
            <w:r>
              <w:rPr>
                <w:b/>
                <w:color w:val="008000"/>
                <w:spacing w:val="23"/>
                <w:sz w:val="19"/>
              </w:rPr>
              <w:t> </w:t>
            </w:r>
            <w:r>
              <w:rPr>
                <w:color w:val="202020"/>
                <w:spacing w:val="-5"/>
                <w:sz w:val="19"/>
              </w:rPr>
              <w:t>PCA</w:t>
            </w:r>
          </w:p>
        </w:tc>
      </w:tr>
      <w:tr>
        <w:trPr>
          <w:trHeight w:val="360" w:hRule="atLeast"/>
        </w:trPr>
        <w:tc>
          <w:tcPr>
            <w:tcW w:w="318" w:type="dxa"/>
          </w:tcPr>
          <w:p>
            <w:pPr>
              <w:pStyle w:val="TableParagraph"/>
              <w:jc w:val="left"/>
              <w:rPr>
                <w:rFonts w:ascii="Times New Roman"/>
                <w:sz w:val="18"/>
              </w:rPr>
            </w:pPr>
          </w:p>
        </w:tc>
        <w:tc>
          <w:tcPr>
            <w:tcW w:w="687" w:type="dxa"/>
            <w:tcBorders>
              <w:right w:val="single" w:sz="6" w:space="0" w:color="DFDFDF"/>
            </w:tcBorders>
          </w:tcPr>
          <w:p>
            <w:pPr>
              <w:pStyle w:val="TableParagraph"/>
              <w:jc w:val="left"/>
              <w:rPr>
                <w:rFonts w:ascii="Times New Roman"/>
                <w:sz w:val="18"/>
              </w:rPr>
            </w:pPr>
          </w:p>
        </w:tc>
        <w:tc>
          <w:tcPr>
            <w:tcW w:w="8940" w:type="dxa"/>
            <w:gridSpan w:val="2"/>
            <w:tcBorders>
              <w:left w:val="single" w:sz="6" w:space="0" w:color="DFDFDF"/>
              <w:right w:val="single" w:sz="6" w:space="0" w:color="DFDFDF"/>
            </w:tcBorders>
            <w:shd w:val="clear" w:color="auto" w:fill="F5F5F5"/>
          </w:tcPr>
          <w:p>
            <w:pPr>
              <w:pStyle w:val="TableParagraph"/>
              <w:spacing w:before="112"/>
              <w:ind w:left="78"/>
              <w:jc w:val="left"/>
              <w:rPr>
                <w:sz w:val="19"/>
              </w:rPr>
            </w:pPr>
            <w:r>
              <w:rPr>
                <w:color w:val="202020"/>
                <w:sz w:val="19"/>
              </w:rPr>
              <w:t>pca</w:t>
            </w:r>
            <w:r>
              <w:rPr>
                <w:color w:val="202020"/>
                <w:spacing w:val="7"/>
                <w:sz w:val="19"/>
              </w:rPr>
              <w:t> </w:t>
            </w:r>
            <w:r>
              <w:rPr>
                <w:b/>
                <w:color w:val="AA21FF"/>
                <w:sz w:val="19"/>
              </w:rPr>
              <w:t>=</w:t>
            </w:r>
            <w:r>
              <w:rPr>
                <w:b/>
                <w:color w:val="AA21FF"/>
                <w:spacing w:val="7"/>
                <w:sz w:val="19"/>
              </w:rPr>
              <w:t> </w:t>
            </w:r>
            <w:r>
              <w:rPr>
                <w:color w:val="202020"/>
                <w:spacing w:val="-4"/>
                <w:sz w:val="19"/>
              </w:rPr>
              <w:t>PCA</w:t>
            </w:r>
            <w:r>
              <w:rPr>
                <w:color w:val="0054AA"/>
                <w:spacing w:val="-4"/>
                <w:sz w:val="19"/>
              </w:rPr>
              <w:t>()</w:t>
            </w:r>
          </w:p>
        </w:tc>
      </w:tr>
      <w:tr>
        <w:trPr>
          <w:trHeight w:val="247" w:hRule="atLeast"/>
        </w:trPr>
        <w:tc>
          <w:tcPr>
            <w:tcW w:w="318" w:type="dxa"/>
          </w:tcPr>
          <w:p>
            <w:pPr>
              <w:pStyle w:val="TableParagraph"/>
              <w:jc w:val="left"/>
              <w:rPr>
                <w:rFonts w:ascii="Times New Roman"/>
                <w:sz w:val="18"/>
              </w:rPr>
            </w:pPr>
          </w:p>
        </w:tc>
        <w:tc>
          <w:tcPr>
            <w:tcW w:w="687" w:type="dxa"/>
            <w:tcBorders>
              <w:right w:val="single" w:sz="6" w:space="0" w:color="DFDFDF"/>
            </w:tcBorders>
          </w:tcPr>
          <w:p>
            <w:pPr>
              <w:pStyle w:val="TableParagraph"/>
              <w:jc w:val="left"/>
              <w:rPr>
                <w:rFonts w:ascii="Times New Roman"/>
                <w:sz w:val="18"/>
              </w:rPr>
            </w:pPr>
          </w:p>
        </w:tc>
        <w:tc>
          <w:tcPr>
            <w:tcW w:w="8940" w:type="dxa"/>
            <w:gridSpan w:val="2"/>
            <w:tcBorders>
              <w:left w:val="single" w:sz="6" w:space="0" w:color="DFDFDF"/>
              <w:right w:val="single" w:sz="6" w:space="0" w:color="DFDFDF"/>
            </w:tcBorders>
            <w:shd w:val="clear" w:color="auto" w:fill="F5F5F5"/>
          </w:tcPr>
          <w:p>
            <w:pPr>
              <w:pStyle w:val="TableParagraph"/>
              <w:spacing w:line="215" w:lineRule="exact"/>
              <w:ind w:left="78"/>
              <w:jc w:val="left"/>
              <w:rPr>
                <w:sz w:val="19"/>
              </w:rPr>
            </w:pPr>
            <w:r>
              <w:rPr>
                <w:color w:val="202020"/>
                <w:sz w:val="19"/>
              </w:rPr>
              <w:t>X_train</w:t>
            </w:r>
            <w:r>
              <w:rPr>
                <w:color w:val="202020"/>
                <w:spacing w:val="11"/>
                <w:sz w:val="19"/>
              </w:rPr>
              <w:t> </w:t>
            </w:r>
            <w:r>
              <w:rPr>
                <w:b/>
                <w:color w:val="AA21FF"/>
                <w:sz w:val="19"/>
              </w:rPr>
              <w:t>=</w:t>
            </w:r>
            <w:r>
              <w:rPr>
                <w:b/>
                <w:color w:val="AA21FF"/>
                <w:spacing w:val="11"/>
                <w:sz w:val="19"/>
              </w:rPr>
              <w:t> </w:t>
            </w:r>
            <w:r>
              <w:rPr>
                <w:color w:val="202020"/>
                <w:spacing w:val="-2"/>
                <w:sz w:val="19"/>
              </w:rPr>
              <w:t>pca</w:t>
            </w:r>
            <w:r>
              <w:rPr>
                <w:b/>
                <w:color w:val="AA21FF"/>
                <w:spacing w:val="-2"/>
                <w:sz w:val="19"/>
              </w:rPr>
              <w:t>.</w:t>
            </w:r>
            <w:r>
              <w:rPr>
                <w:color w:val="202020"/>
                <w:spacing w:val="-2"/>
                <w:sz w:val="19"/>
              </w:rPr>
              <w:t>fit_transform</w:t>
            </w:r>
            <w:r>
              <w:rPr>
                <w:color w:val="0054AA"/>
                <w:spacing w:val="-2"/>
                <w:sz w:val="19"/>
              </w:rPr>
              <w:t>(</w:t>
            </w:r>
            <w:r>
              <w:rPr>
                <w:color w:val="202020"/>
                <w:spacing w:val="-2"/>
                <w:sz w:val="19"/>
              </w:rPr>
              <w:t>X_train_s</w:t>
            </w:r>
            <w:r>
              <w:rPr>
                <w:color w:val="0054AA"/>
                <w:spacing w:val="-2"/>
                <w:sz w:val="19"/>
              </w:rPr>
              <w:t>)</w:t>
            </w:r>
          </w:p>
        </w:tc>
      </w:tr>
      <w:tr>
        <w:trPr>
          <w:trHeight w:val="309" w:hRule="atLeast"/>
        </w:trPr>
        <w:tc>
          <w:tcPr>
            <w:tcW w:w="318" w:type="dxa"/>
          </w:tcPr>
          <w:p>
            <w:pPr>
              <w:pStyle w:val="TableParagraph"/>
              <w:jc w:val="left"/>
              <w:rPr>
                <w:rFonts w:ascii="Times New Roman"/>
                <w:sz w:val="18"/>
              </w:rPr>
            </w:pPr>
          </w:p>
        </w:tc>
        <w:tc>
          <w:tcPr>
            <w:tcW w:w="687" w:type="dxa"/>
            <w:tcBorders>
              <w:right w:val="single" w:sz="6" w:space="0" w:color="DFDFDF"/>
            </w:tcBorders>
          </w:tcPr>
          <w:p>
            <w:pPr>
              <w:pStyle w:val="TableParagraph"/>
              <w:jc w:val="left"/>
              <w:rPr>
                <w:rFonts w:ascii="Times New Roman"/>
                <w:sz w:val="18"/>
              </w:rPr>
            </w:pPr>
          </w:p>
        </w:tc>
        <w:tc>
          <w:tcPr>
            <w:tcW w:w="8940" w:type="dxa"/>
            <w:gridSpan w:val="2"/>
            <w:tcBorders>
              <w:left w:val="single" w:sz="6" w:space="0" w:color="DFDFDF"/>
              <w:bottom w:val="single" w:sz="6" w:space="0" w:color="DFDFDF"/>
              <w:right w:val="single" w:sz="6" w:space="0" w:color="DFDFDF"/>
            </w:tcBorders>
            <w:shd w:val="clear" w:color="auto" w:fill="F5F5F5"/>
          </w:tcPr>
          <w:p>
            <w:pPr>
              <w:pStyle w:val="TableParagraph"/>
              <w:ind w:left="78"/>
              <w:jc w:val="left"/>
              <w:rPr>
                <w:sz w:val="19"/>
              </w:rPr>
            </w:pPr>
            <w:r>
              <w:rPr>
                <w:color w:val="202020"/>
                <w:sz w:val="19"/>
              </w:rPr>
              <w:t>X_test</w:t>
            </w:r>
            <w:r>
              <w:rPr>
                <w:color w:val="202020"/>
                <w:spacing w:val="9"/>
                <w:sz w:val="19"/>
              </w:rPr>
              <w:t> </w:t>
            </w:r>
            <w:r>
              <w:rPr>
                <w:b/>
                <w:color w:val="AA21FF"/>
                <w:sz w:val="19"/>
              </w:rPr>
              <w:t>=</w:t>
            </w:r>
            <w:r>
              <w:rPr>
                <w:b/>
                <w:color w:val="AA21FF"/>
                <w:spacing w:val="10"/>
                <w:sz w:val="19"/>
              </w:rPr>
              <w:t> </w:t>
            </w:r>
            <w:r>
              <w:rPr>
                <w:color w:val="202020"/>
                <w:spacing w:val="-2"/>
                <w:sz w:val="19"/>
              </w:rPr>
              <w:t>pca</w:t>
            </w:r>
            <w:r>
              <w:rPr>
                <w:b/>
                <w:color w:val="AA21FF"/>
                <w:spacing w:val="-2"/>
                <w:sz w:val="19"/>
              </w:rPr>
              <w:t>.</w:t>
            </w:r>
            <w:r>
              <w:rPr>
                <w:color w:val="202020"/>
                <w:spacing w:val="-2"/>
                <w:sz w:val="19"/>
              </w:rPr>
              <w:t>transform</w:t>
            </w:r>
            <w:r>
              <w:rPr>
                <w:color w:val="0054AA"/>
                <w:spacing w:val="-2"/>
                <w:sz w:val="19"/>
              </w:rPr>
              <w:t>(</w:t>
            </w:r>
            <w:r>
              <w:rPr>
                <w:color w:val="202020"/>
                <w:spacing w:val="-2"/>
                <w:sz w:val="19"/>
              </w:rPr>
              <w:t>X_test_s</w:t>
            </w:r>
            <w:r>
              <w:rPr>
                <w:color w:val="0054AA"/>
                <w:spacing w:val="-2"/>
                <w:sz w:val="19"/>
              </w:rPr>
              <w:t>)</w:t>
            </w:r>
          </w:p>
        </w:tc>
      </w:tr>
      <w:tr>
        <w:trPr>
          <w:trHeight w:val="150" w:hRule="atLeast"/>
        </w:trPr>
        <w:tc>
          <w:tcPr>
            <w:tcW w:w="318" w:type="dxa"/>
          </w:tcPr>
          <w:p>
            <w:pPr>
              <w:pStyle w:val="TableParagraph"/>
              <w:jc w:val="left"/>
              <w:rPr>
                <w:rFonts w:ascii="Times New Roman"/>
                <w:sz w:val="8"/>
              </w:rPr>
            </w:pPr>
          </w:p>
        </w:tc>
        <w:tc>
          <w:tcPr>
            <w:tcW w:w="687" w:type="dxa"/>
          </w:tcPr>
          <w:p>
            <w:pPr>
              <w:pStyle w:val="TableParagraph"/>
              <w:jc w:val="left"/>
              <w:rPr>
                <w:rFonts w:ascii="Times New Roman"/>
                <w:sz w:val="8"/>
              </w:rPr>
            </w:pPr>
          </w:p>
        </w:tc>
        <w:tc>
          <w:tcPr>
            <w:tcW w:w="8940" w:type="dxa"/>
            <w:gridSpan w:val="2"/>
            <w:tcBorders>
              <w:top w:val="single" w:sz="6" w:space="0" w:color="DFDFDF"/>
              <w:bottom w:val="single" w:sz="6" w:space="0" w:color="DFDFDF"/>
            </w:tcBorders>
          </w:tcPr>
          <w:p>
            <w:pPr>
              <w:pStyle w:val="TableParagraph"/>
              <w:jc w:val="left"/>
              <w:rPr>
                <w:rFonts w:ascii="Times New Roman"/>
                <w:sz w:val="8"/>
              </w:rPr>
            </w:pPr>
          </w:p>
        </w:tc>
      </w:tr>
      <w:tr>
        <w:trPr>
          <w:trHeight w:val="645" w:hRule="atLeast"/>
        </w:trPr>
        <w:tc>
          <w:tcPr>
            <w:tcW w:w="318" w:type="dxa"/>
          </w:tcPr>
          <w:p>
            <w:pPr>
              <w:pStyle w:val="TableParagraph"/>
              <w:spacing w:before="95"/>
              <w:ind w:left="2" w:right="3"/>
              <w:jc w:val="center"/>
              <w:rPr>
                <w:sz w:val="19"/>
              </w:rPr>
            </w:pPr>
            <w:r>
              <w:rPr>
                <w:color w:val="616161"/>
                <w:spacing w:val="-5"/>
                <w:sz w:val="19"/>
              </w:rPr>
              <w:t>In</w:t>
            </w:r>
          </w:p>
        </w:tc>
        <w:tc>
          <w:tcPr>
            <w:tcW w:w="687" w:type="dxa"/>
            <w:tcBorders>
              <w:right w:val="single" w:sz="6" w:space="0" w:color="DFDFDF"/>
            </w:tcBorders>
          </w:tcPr>
          <w:p>
            <w:pPr>
              <w:pStyle w:val="TableParagraph"/>
              <w:spacing w:before="95"/>
              <w:ind w:right="34"/>
              <w:jc w:val="center"/>
              <w:rPr>
                <w:sz w:val="19"/>
              </w:rPr>
            </w:pPr>
            <w:r>
              <w:rPr>
                <w:color w:val="616161"/>
                <w:spacing w:val="-2"/>
                <w:sz w:val="19"/>
              </w:rPr>
              <w:t>[55]:</w:t>
            </w:r>
          </w:p>
        </w:tc>
        <w:tc>
          <w:tcPr>
            <w:tcW w:w="8940" w:type="dxa"/>
            <w:gridSpan w:val="2"/>
            <w:tcBorders>
              <w:top w:val="single" w:sz="6" w:space="0" w:color="DFDFDF"/>
              <w:left w:val="single" w:sz="6" w:space="0" w:color="DFDFDF"/>
              <w:bottom w:val="single" w:sz="6" w:space="0" w:color="DFDFDF"/>
              <w:right w:val="single" w:sz="6" w:space="0" w:color="DFDFDF"/>
            </w:tcBorders>
            <w:shd w:val="clear" w:color="auto" w:fill="F5F5F5"/>
          </w:tcPr>
          <w:p>
            <w:pPr>
              <w:pStyle w:val="TableParagraph"/>
              <w:spacing w:line="259" w:lineRule="auto" w:before="80"/>
              <w:ind w:left="78" w:right="3122"/>
              <w:jc w:val="left"/>
              <w:rPr>
                <w:sz w:val="19"/>
              </w:rPr>
            </w:pPr>
            <w:r>
              <w:rPr>
                <w:color w:val="202020"/>
                <w:sz w:val="19"/>
              </w:rPr>
              <w:t>explained_variance </w:t>
            </w:r>
            <w:r>
              <w:rPr>
                <w:b/>
                <w:color w:val="AA21FF"/>
                <w:sz w:val="19"/>
              </w:rPr>
              <w:t>= </w:t>
            </w:r>
            <w:r>
              <w:rPr>
                <w:color w:val="202020"/>
                <w:sz w:val="19"/>
              </w:rPr>
              <w:t>pca</w:t>
            </w:r>
            <w:r>
              <w:rPr>
                <w:b/>
                <w:color w:val="AA21FF"/>
                <w:sz w:val="19"/>
              </w:rPr>
              <w:t>.</w:t>
            </w:r>
            <w:r>
              <w:rPr>
                <w:color w:val="202020"/>
                <w:sz w:val="19"/>
              </w:rPr>
              <w:t>explained_variance_ratio_ </w:t>
            </w:r>
            <w:r>
              <w:rPr>
                <w:color w:val="202020"/>
                <w:spacing w:val="-2"/>
                <w:sz w:val="19"/>
              </w:rPr>
              <w:t>explained_variance</w:t>
            </w:r>
          </w:p>
        </w:tc>
      </w:tr>
      <w:tr>
        <w:trPr>
          <w:trHeight w:val="660" w:hRule="atLeast"/>
        </w:trPr>
        <w:tc>
          <w:tcPr>
            <w:tcW w:w="1005" w:type="dxa"/>
            <w:gridSpan w:val="2"/>
          </w:tcPr>
          <w:p>
            <w:pPr>
              <w:pStyle w:val="TableParagraph"/>
              <w:spacing w:before="185"/>
              <w:ind w:left="50"/>
              <w:jc w:val="left"/>
              <w:rPr>
                <w:sz w:val="19"/>
              </w:rPr>
            </w:pPr>
            <w:r>
              <w:rPr>
                <w:color w:val="616161"/>
                <w:spacing w:val="-2"/>
                <w:sz w:val="19"/>
              </w:rPr>
              <w:t>Out[55]:</w:t>
            </w:r>
          </w:p>
        </w:tc>
        <w:tc>
          <w:tcPr>
            <w:tcW w:w="5696" w:type="dxa"/>
          </w:tcPr>
          <w:p>
            <w:pPr>
              <w:pStyle w:val="TableParagraph"/>
              <w:spacing w:before="80"/>
              <w:ind w:left="67"/>
              <w:jc w:val="left"/>
              <w:rPr>
                <w:sz w:val="19"/>
              </w:rPr>
            </w:pPr>
            <w:r>
              <w:rPr>
                <w:sz w:val="19"/>
              </w:rPr>
              <w:t>array([0.72226528,</w:t>
            </w:r>
            <w:r>
              <w:rPr>
                <w:spacing w:val="29"/>
                <w:sz w:val="19"/>
              </w:rPr>
              <w:t> </w:t>
            </w:r>
            <w:r>
              <w:rPr>
                <w:sz w:val="19"/>
              </w:rPr>
              <w:t>0.23974795,</w:t>
            </w:r>
            <w:r>
              <w:rPr>
                <w:spacing w:val="30"/>
                <w:sz w:val="19"/>
              </w:rPr>
              <w:t> </w:t>
            </w:r>
            <w:r>
              <w:rPr>
                <w:sz w:val="19"/>
              </w:rPr>
              <w:t>0.03338117,</w:t>
            </w:r>
            <w:r>
              <w:rPr>
                <w:spacing w:val="30"/>
                <w:sz w:val="19"/>
              </w:rPr>
              <w:t> </w:t>
            </w:r>
            <w:r>
              <w:rPr>
                <w:spacing w:val="-2"/>
                <w:sz w:val="19"/>
              </w:rPr>
              <w:t>0.0046056</w:t>
            </w:r>
          </w:p>
        </w:tc>
        <w:tc>
          <w:tcPr>
            <w:tcW w:w="3244" w:type="dxa"/>
          </w:tcPr>
          <w:p>
            <w:pPr>
              <w:pStyle w:val="TableParagraph"/>
              <w:spacing w:before="80"/>
              <w:ind w:left="54"/>
              <w:jc w:val="left"/>
              <w:rPr>
                <w:sz w:val="19"/>
              </w:rPr>
            </w:pPr>
            <w:r>
              <w:rPr>
                <w:spacing w:val="-5"/>
                <w:sz w:val="19"/>
              </w:rPr>
              <w:t>])</w:t>
            </w:r>
          </w:p>
        </w:tc>
      </w:tr>
      <w:tr>
        <w:trPr>
          <w:trHeight w:val="695" w:hRule="atLeast"/>
        </w:trPr>
        <w:tc>
          <w:tcPr>
            <w:tcW w:w="318" w:type="dxa"/>
          </w:tcPr>
          <w:p>
            <w:pPr>
              <w:pStyle w:val="TableParagraph"/>
              <w:spacing w:before="95"/>
              <w:ind w:left="2" w:right="3"/>
              <w:jc w:val="center"/>
              <w:rPr>
                <w:sz w:val="19"/>
              </w:rPr>
            </w:pPr>
            <w:r>
              <w:rPr>
                <w:color w:val="616161"/>
                <w:spacing w:val="-5"/>
                <w:sz w:val="19"/>
              </w:rPr>
              <w:t>In</w:t>
            </w:r>
          </w:p>
        </w:tc>
        <w:tc>
          <w:tcPr>
            <w:tcW w:w="687" w:type="dxa"/>
            <w:tcBorders>
              <w:right w:val="single" w:sz="6" w:space="0" w:color="DFDFDF"/>
            </w:tcBorders>
          </w:tcPr>
          <w:p>
            <w:pPr>
              <w:pStyle w:val="TableParagraph"/>
              <w:spacing w:before="95"/>
              <w:ind w:right="34"/>
              <w:jc w:val="center"/>
              <w:rPr>
                <w:sz w:val="19"/>
              </w:rPr>
            </w:pPr>
            <w:r>
              <w:rPr>
                <w:color w:val="616161"/>
                <w:spacing w:val="-2"/>
                <w:sz w:val="19"/>
              </w:rPr>
              <w:t>[56]:</w:t>
            </w:r>
          </w:p>
        </w:tc>
        <w:tc>
          <w:tcPr>
            <w:tcW w:w="8940" w:type="dxa"/>
            <w:gridSpan w:val="2"/>
            <w:tcBorders>
              <w:top w:val="single" w:sz="6" w:space="0" w:color="DFDFDF"/>
              <w:left w:val="single" w:sz="6" w:space="0" w:color="DFDFDF"/>
              <w:right w:val="single" w:sz="6" w:space="0" w:color="DFDFDF"/>
            </w:tcBorders>
            <w:shd w:val="clear" w:color="auto" w:fill="F5F5F5"/>
          </w:tcPr>
          <w:p>
            <w:pPr>
              <w:pStyle w:val="TableParagraph"/>
              <w:spacing w:before="80"/>
              <w:ind w:left="78"/>
              <w:jc w:val="left"/>
              <w:rPr>
                <w:i/>
                <w:sz w:val="19"/>
              </w:rPr>
            </w:pPr>
            <w:r>
              <w:rPr>
                <w:i/>
                <w:color w:val="408080"/>
                <w:sz w:val="19"/>
              </w:rPr>
              <w:t>#</w:t>
            </w:r>
            <w:r>
              <w:rPr>
                <w:i/>
                <w:color w:val="408080"/>
                <w:spacing w:val="4"/>
                <w:sz w:val="19"/>
              </w:rPr>
              <w:t> </w:t>
            </w:r>
            <w:r>
              <w:rPr>
                <w:i/>
                <w:color w:val="408080"/>
                <w:sz w:val="19"/>
              </w:rPr>
              <w:t>3</w:t>
            </w:r>
            <w:r>
              <w:rPr>
                <w:i/>
                <w:color w:val="408080"/>
                <w:spacing w:val="4"/>
                <w:sz w:val="19"/>
              </w:rPr>
              <w:t> </w:t>
            </w:r>
            <w:r>
              <w:rPr>
                <w:i/>
                <w:color w:val="408080"/>
                <w:spacing w:val="-2"/>
                <w:sz w:val="19"/>
              </w:rPr>
              <w:t>components</w:t>
            </w:r>
          </w:p>
          <w:p>
            <w:pPr>
              <w:pStyle w:val="TableParagraph"/>
              <w:spacing w:before="17"/>
              <w:ind w:left="78"/>
              <w:jc w:val="left"/>
              <w:rPr>
                <w:sz w:val="19"/>
              </w:rPr>
            </w:pPr>
            <w:r>
              <w:rPr>
                <w:b/>
                <w:color w:val="008000"/>
                <w:sz w:val="19"/>
              </w:rPr>
              <w:t>from</w:t>
            </w:r>
            <w:r>
              <w:rPr>
                <w:b/>
                <w:color w:val="008000"/>
                <w:spacing w:val="23"/>
                <w:sz w:val="19"/>
              </w:rPr>
              <w:t> </w:t>
            </w:r>
            <w:r>
              <w:rPr>
                <w:color w:val="202020"/>
                <w:sz w:val="19"/>
              </w:rPr>
              <w:t>sklearn.decomposition</w:t>
            </w:r>
            <w:r>
              <w:rPr>
                <w:color w:val="202020"/>
                <w:spacing w:val="25"/>
                <w:sz w:val="19"/>
              </w:rPr>
              <w:t> </w:t>
            </w:r>
            <w:r>
              <w:rPr>
                <w:b/>
                <w:color w:val="008000"/>
                <w:sz w:val="19"/>
              </w:rPr>
              <w:t>import</w:t>
            </w:r>
            <w:r>
              <w:rPr>
                <w:b/>
                <w:color w:val="008000"/>
                <w:spacing w:val="23"/>
                <w:sz w:val="19"/>
              </w:rPr>
              <w:t> </w:t>
            </w:r>
            <w:r>
              <w:rPr>
                <w:color w:val="202020"/>
                <w:spacing w:val="-5"/>
                <w:sz w:val="19"/>
              </w:rPr>
              <w:t>PCA</w:t>
            </w:r>
          </w:p>
        </w:tc>
      </w:tr>
      <w:tr>
        <w:trPr>
          <w:trHeight w:val="367" w:hRule="atLeast"/>
        </w:trPr>
        <w:tc>
          <w:tcPr>
            <w:tcW w:w="318" w:type="dxa"/>
          </w:tcPr>
          <w:p>
            <w:pPr>
              <w:pStyle w:val="TableParagraph"/>
              <w:jc w:val="left"/>
              <w:rPr>
                <w:rFonts w:ascii="Times New Roman"/>
                <w:sz w:val="18"/>
              </w:rPr>
            </w:pPr>
          </w:p>
        </w:tc>
        <w:tc>
          <w:tcPr>
            <w:tcW w:w="687" w:type="dxa"/>
            <w:tcBorders>
              <w:right w:val="single" w:sz="6" w:space="0" w:color="DFDFDF"/>
            </w:tcBorders>
          </w:tcPr>
          <w:p>
            <w:pPr>
              <w:pStyle w:val="TableParagraph"/>
              <w:jc w:val="left"/>
              <w:rPr>
                <w:rFonts w:ascii="Times New Roman"/>
                <w:sz w:val="18"/>
              </w:rPr>
            </w:pPr>
          </w:p>
        </w:tc>
        <w:tc>
          <w:tcPr>
            <w:tcW w:w="8940" w:type="dxa"/>
            <w:gridSpan w:val="2"/>
            <w:tcBorders>
              <w:left w:val="single" w:sz="6" w:space="0" w:color="DFDFDF"/>
              <w:right w:val="single" w:sz="6" w:space="0" w:color="DFDFDF"/>
            </w:tcBorders>
            <w:shd w:val="clear" w:color="auto" w:fill="F5F5F5"/>
          </w:tcPr>
          <w:p>
            <w:pPr>
              <w:pStyle w:val="TableParagraph"/>
              <w:spacing w:before="120"/>
              <w:ind w:left="78"/>
              <w:jc w:val="left"/>
              <w:rPr>
                <w:sz w:val="19"/>
              </w:rPr>
            </w:pPr>
            <w:r>
              <w:rPr>
                <w:color w:val="202020"/>
                <w:sz w:val="19"/>
              </w:rPr>
              <w:t>pca</w:t>
            </w:r>
            <w:r>
              <w:rPr>
                <w:color w:val="202020"/>
                <w:spacing w:val="7"/>
                <w:sz w:val="19"/>
              </w:rPr>
              <w:t> </w:t>
            </w:r>
            <w:r>
              <w:rPr>
                <w:b/>
                <w:color w:val="AA21FF"/>
                <w:sz w:val="19"/>
              </w:rPr>
              <w:t>=</w:t>
            </w:r>
            <w:r>
              <w:rPr>
                <w:b/>
                <w:color w:val="AA21FF"/>
                <w:spacing w:val="7"/>
                <w:sz w:val="19"/>
              </w:rPr>
              <w:t> </w:t>
            </w:r>
            <w:r>
              <w:rPr>
                <w:color w:val="202020"/>
                <w:spacing w:val="-2"/>
                <w:sz w:val="19"/>
              </w:rPr>
              <w:t>PCA</w:t>
            </w:r>
            <w:r>
              <w:rPr>
                <w:color w:val="0054AA"/>
                <w:spacing w:val="-2"/>
                <w:sz w:val="19"/>
              </w:rPr>
              <w:t>(</w:t>
            </w:r>
            <w:r>
              <w:rPr>
                <w:color w:val="202020"/>
                <w:spacing w:val="-2"/>
                <w:sz w:val="19"/>
              </w:rPr>
              <w:t>n_components</w:t>
            </w:r>
            <w:r>
              <w:rPr>
                <w:b/>
                <w:color w:val="AA21FF"/>
                <w:spacing w:val="-2"/>
                <w:sz w:val="19"/>
              </w:rPr>
              <w:t>=</w:t>
            </w:r>
            <w:r>
              <w:rPr>
                <w:color w:val="008700"/>
                <w:spacing w:val="-2"/>
                <w:sz w:val="19"/>
              </w:rPr>
              <w:t>3</w:t>
            </w:r>
            <w:r>
              <w:rPr>
                <w:color w:val="0054AA"/>
                <w:spacing w:val="-2"/>
                <w:sz w:val="19"/>
              </w:rPr>
              <w:t>)</w:t>
            </w:r>
          </w:p>
        </w:tc>
      </w:tr>
      <w:tr>
        <w:trPr>
          <w:trHeight w:val="240" w:hRule="atLeast"/>
        </w:trPr>
        <w:tc>
          <w:tcPr>
            <w:tcW w:w="318" w:type="dxa"/>
          </w:tcPr>
          <w:p>
            <w:pPr>
              <w:pStyle w:val="TableParagraph"/>
              <w:jc w:val="left"/>
              <w:rPr>
                <w:rFonts w:ascii="Times New Roman"/>
                <w:sz w:val="16"/>
              </w:rPr>
            </w:pPr>
          </w:p>
        </w:tc>
        <w:tc>
          <w:tcPr>
            <w:tcW w:w="687" w:type="dxa"/>
            <w:tcBorders>
              <w:right w:val="single" w:sz="6" w:space="0" w:color="DFDFDF"/>
            </w:tcBorders>
          </w:tcPr>
          <w:p>
            <w:pPr>
              <w:pStyle w:val="TableParagraph"/>
              <w:jc w:val="left"/>
              <w:rPr>
                <w:rFonts w:ascii="Times New Roman"/>
                <w:sz w:val="16"/>
              </w:rPr>
            </w:pPr>
          </w:p>
        </w:tc>
        <w:tc>
          <w:tcPr>
            <w:tcW w:w="8940" w:type="dxa"/>
            <w:gridSpan w:val="2"/>
            <w:tcBorders>
              <w:left w:val="single" w:sz="6" w:space="0" w:color="DFDFDF"/>
              <w:right w:val="single" w:sz="6" w:space="0" w:color="DFDFDF"/>
            </w:tcBorders>
            <w:shd w:val="clear" w:color="auto" w:fill="F5F5F5"/>
          </w:tcPr>
          <w:p>
            <w:pPr>
              <w:pStyle w:val="TableParagraph"/>
              <w:spacing w:line="215" w:lineRule="exact"/>
              <w:ind w:left="78"/>
              <w:jc w:val="left"/>
              <w:rPr>
                <w:sz w:val="19"/>
              </w:rPr>
            </w:pPr>
            <w:r>
              <w:rPr>
                <w:color w:val="202020"/>
                <w:sz w:val="19"/>
              </w:rPr>
              <w:t>X_train</w:t>
            </w:r>
            <w:r>
              <w:rPr>
                <w:color w:val="202020"/>
                <w:spacing w:val="11"/>
                <w:sz w:val="19"/>
              </w:rPr>
              <w:t> </w:t>
            </w:r>
            <w:r>
              <w:rPr>
                <w:b/>
                <w:color w:val="AA21FF"/>
                <w:sz w:val="19"/>
              </w:rPr>
              <w:t>=</w:t>
            </w:r>
            <w:r>
              <w:rPr>
                <w:b/>
                <w:color w:val="AA21FF"/>
                <w:spacing w:val="11"/>
                <w:sz w:val="19"/>
              </w:rPr>
              <w:t> </w:t>
            </w:r>
            <w:r>
              <w:rPr>
                <w:color w:val="202020"/>
                <w:spacing w:val="-2"/>
                <w:sz w:val="19"/>
              </w:rPr>
              <w:t>pca</w:t>
            </w:r>
            <w:r>
              <w:rPr>
                <w:b/>
                <w:color w:val="AA21FF"/>
                <w:spacing w:val="-2"/>
                <w:sz w:val="19"/>
              </w:rPr>
              <w:t>.</w:t>
            </w:r>
            <w:r>
              <w:rPr>
                <w:color w:val="202020"/>
                <w:spacing w:val="-2"/>
                <w:sz w:val="19"/>
              </w:rPr>
              <w:t>fit_transform</w:t>
            </w:r>
            <w:r>
              <w:rPr>
                <w:color w:val="0054AA"/>
                <w:spacing w:val="-2"/>
                <w:sz w:val="19"/>
              </w:rPr>
              <w:t>(</w:t>
            </w:r>
            <w:r>
              <w:rPr>
                <w:color w:val="202020"/>
                <w:spacing w:val="-2"/>
                <w:sz w:val="19"/>
              </w:rPr>
              <w:t>X_train</w:t>
            </w:r>
            <w:r>
              <w:rPr>
                <w:color w:val="0054AA"/>
                <w:spacing w:val="-2"/>
                <w:sz w:val="19"/>
              </w:rPr>
              <w:t>)</w:t>
            </w:r>
          </w:p>
        </w:tc>
      </w:tr>
      <w:tr>
        <w:trPr>
          <w:trHeight w:val="317" w:hRule="atLeast"/>
        </w:trPr>
        <w:tc>
          <w:tcPr>
            <w:tcW w:w="318" w:type="dxa"/>
          </w:tcPr>
          <w:p>
            <w:pPr>
              <w:pStyle w:val="TableParagraph"/>
              <w:jc w:val="left"/>
              <w:rPr>
                <w:rFonts w:ascii="Times New Roman"/>
                <w:sz w:val="18"/>
              </w:rPr>
            </w:pPr>
          </w:p>
        </w:tc>
        <w:tc>
          <w:tcPr>
            <w:tcW w:w="687" w:type="dxa"/>
            <w:tcBorders>
              <w:right w:val="single" w:sz="6" w:space="0" w:color="DFDFDF"/>
            </w:tcBorders>
          </w:tcPr>
          <w:p>
            <w:pPr>
              <w:pStyle w:val="TableParagraph"/>
              <w:jc w:val="left"/>
              <w:rPr>
                <w:rFonts w:ascii="Times New Roman"/>
                <w:sz w:val="18"/>
              </w:rPr>
            </w:pPr>
          </w:p>
        </w:tc>
        <w:tc>
          <w:tcPr>
            <w:tcW w:w="8940" w:type="dxa"/>
            <w:gridSpan w:val="2"/>
            <w:tcBorders>
              <w:left w:val="single" w:sz="6" w:space="0" w:color="DFDFDF"/>
              <w:bottom w:val="single" w:sz="6" w:space="0" w:color="DFDFDF"/>
              <w:right w:val="single" w:sz="6" w:space="0" w:color="DFDFDF"/>
            </w:tcBorders>
            <w:shd w:val="clear" w:color="auto" w:fill="F5F5F5"/>
          </w:tcPr>
          <w:p>
            <w:pPr>
              <w:pStyle w:val="TableParagraph"/>
              <w:spacing w:line="215" w:lineRule="exact"/>
              <w:ind w:left="78"/>
              <w:jc w:val="left"/>
              <w:rPr>
                <w:sz w:val="19"/>
              </w:rPr>
            </w:pPr>
            <w:r>
              <w:rPr>
                <w:color w:val="202020"/>
                <w:sz w:val="19"/>
              </w:rPr>
              <w:t>X_test</w:t>
            </w:r>
            <w:r>
              <w:rPr>
                <w:color w:val="202020"/>
                <w:spacing w:val="9"/>
                <w:sz w:val="19"/>
              </w:rPr>
              <w:t> </w:t>
            </w:r>
            <w:r>
              <w:rPr>
                <w:b/>
                <w:color w:val="AA21FF"/>
                <w:sz w:val="19"/>
              </w:rPr>
              <w:t>=</w:t>
            </w:r>
            <w:r>
              <w:rPr>
                <w:b/>
                <w:color w:val="AA21FF"/>
                <w:spacing w:val="10"/>
                <w:sz w:val="19"/>
              </w:rPr>
              <w:t> </w:t>
            </w:r>
            <w:r>
              <w:rPr>
                <w:color w:val="202020"/>
                <w:spacing w:val="-2"/>
                <w:sz w:val="19"/>
              </w:rPr>
              <w:t>pca</w:t>
            </w:r>
            <w:r>
              <w:rPr>
                <w:b/>
                <w:color w:val="AA21FF"/>
                <w:spacing w:val="-2"/>
                <w:sz w:val="19"/>
              </w:rPr>
              <w:t>.</w:t>
            </w:r>
            <w:r>
              <w:rPr>
                <w:color w:val="202020"/>
                <w:spacing w:val="-2"/>
                <w:sz w:val="19"/>
              </w:rPr>
              <w:t>transform</w:t>
            </w:r>
            <w:r>
              <w:rPr>
                <w:color w:val="0054AA"/>
                <w:spacing w:val="-2"/>
                <w:sz w:val="19"/>
              </w:rPr>
              <w:t>(</w:t>
            </w:r>
            <w:r>
              <w:rPr>
                <w:color w:val="202020"/>
                <w:spacing w:val="-2"/>
                <w:sz w:val="19"/>
              </w:rPr>
              <w:t>X_test</w:t>
            </w:r>
            <w:r>
              <w:rPr>
                <w:color w:val="0054AA"/>
                <w:spacing w:val="-2"/>
                <w:sz w:val="19"/>
              </w:rPr>
              <w:t>)</w:t>
            </w:r>
          </w:p>
        </w:tc>
      </w:tr>
      <w:tr>
        <w:trPr>
          <w:trHeight w:val="150" w:hRule="atLeast"/>
        </w:trPr>
        <w:tc>
          <w:tcPr>
            <w:tcW w:w="318" w:type="dxa"/>
          </w:tcPr>
          <w:p>
            <w:pPr>
              <w:pStyle w:val="TableParagraph"/>
              <w:jc w:val="left"/>
              <w:rPr>
                <w:rFonts w:ascii="Times New Roman"/>
                <w:sz w:val="8"/>
              </w:rPr>
            </w:pPr>
          </w:p>
        </w:tc>
        <w:tc>
          <w:tcPr>
            <w:tcW w:w="687" w:type="dxa"/>
          </w:tcPr>
          <w:p>
            <w:pPr>
              <w:pStyle w:val="TableParagraph"/>
              <w:jc w:val="left"/>
              <w:rPr>
                <w:rFonts w:ascii="Times New Roman"/>
                <w:sz w:val="8"/>
              </w:rPr>
            </w:pPr>
          </w:p>
        </w:tc>
        <w:tc>
          <w:tcPr>
            <w:tcW w:w="8940" w:type="dxa"/>
            <w:gridSpan w:val="2"/>
            <w:tcBorders>
              <w:top w:val="single" w:sz="6" w:space="0" w:color="DFDFDF"/>
              <w:bottom w:val="single" w:sz="6" w:space="0" w:color="DFDFDF"/>
            </w:tcBorders>
          </w:tcPr>
          <w:p>
            <w:pPr>
              <w:pStyle w:val="TableParagraph"/>
              <w:jc w:val="left"/>
              <w:rPr>
                <w:rFonts w:ascii="Times New Roman"/>
                <w:sz w:val="8"/>
              </w:rPr>
            </w:pPr>
          </w:p>
        </w:tc>
      </w:tr>
      <w:tr>
        <w:trPr>
          <w:trHeight w:val="455" w:hRule="atLeast"/>
        </w:trPr>
        <w:tc>
          <w:tcPr>
            <w:tcW w:w="318" w:type="dxa"/>
          </w:tcPr>
          <w:p>
            <w:pPr>
              <w:pStyle w:val="TableParagraph"/>
              <w:spacing w:before="95"/>
              <w:ind w:left="2" w:right="3"/>
              <w:jc w:val="center"/>
              <w:rPr>
                <w:sz w:val="19"/>
              </w:rPr>
            </w:pPr>
            <w:r>
              <w:rPr>
                <w:color w:val="616161"/>
                <w:spacing w:val="-5"/>
                <w:sz w:val="19"/>
              </w:rPr>
              <w:t>In</w:t>
            </w:r>
          </w:p>
        </w:tc>
        <w:tc>
          <w:tcPr>
            <w:tcW w:w="687" w:type="dxa"/>
            <w:tcBorders>
              <w:right w:val="single" w:sz="6" w:space="0" w:color="DFDFDF"/>
            </w:tcBorders>
          </w:tcPr>
          <w:p>
            <w:pPr>
              <w:pStyle w:val="TableParagraph"/>
              <w:spacing w:before="95"/>
              <w:ind w:right="34"/>
              <w:jc w:val="center"/>
              <w:rPr>
                <w:sz w:val="19"/>
              </w:rPr>
            </w:pPr>
            <w:r>
              <w:rPr>
                <w:color w:val="616161"/>
                <w:spacing w:val="-2"/>
                <w:sz w:val="19"/>
              </w:rPr>
              <w:t>[57]:</w:t>
            </w:r>
          </w:p>
        </w:tc>
        <w:tc>
          <w:tcPr>
            <w:tcW w:w="8940" w:type="dxa"/>
            <w:gridSpan w:val="2"/>
            <w:tcBorders>
              <w:top w:val="single" w:sz="6" w:space="0" w:color="DFDFDF"/>
              <w:left w:val="single" w:sz="6" w:space="0" w:color="DFDFDF"/>
              <w:right w:val="single" w:sz="6" w:space="0" w:color="DFDFDF"/>
            </w:tcBorders>
            <w:shd w:val="clear" w:color="auto" w:fill="F5F5F5"/>
          </w:tcPr>
          <w:p>
            <w:pPr>
              <w:pStyle w:val="TableParagraph"/>
              <w:spacing w:before="80"/>
              <w:ind w:left="78"/>
              <w:jc w:val="left"/>
              <w:rPr>
                <w:sz w:val="19"/>
              </w:rPr>
            </w:pPr>
            <w:r>
              <w:rPr>
                <w:b/>
                <w:color w:val="008000"/>
                <w:sz w:val="19"/>
              </w:rPr>
              <w:t>from</w:t>
            </w:r>
            <w:r>
              <w:rPr>
                <w:b/>
                <w:color w:val="008000"/>
                <w:spacing w:val="20"/>
                <w:sz w:val="19"/>
              </w:rPr>
              <w:t> </w:t>
            </w:r>
            <w:r>
              <w:rPr>
                <w:color w:val="202020"/>
                <w:sz w:val="19"/>
              </w:rPr>
              <w:t>sklearn.ensemble</w:t>
            </w:r>
            <w:r>
              <w:rPr>
                <w:color w:val="202020"/>
                <w:spacing w:val="20"/>
                <w:sz w:val="19"/>
              </w:rPr>
              <w:t> </w:t>
            </w:r>
            <w:r>
              <w:rPr>
                <w:b/>
                <w:color w:val="008000"/>
                <w:sz w:val="19"/>
              </w:rPr>
              <w:t>import</w:t>
            </w:r>
            <w:r>
              <w:rPr>
                <w:b/>
                <w:color w:val="008000"/>
                <w:spacing w:val="20"/>
                <w:sz w:val="19"/>
              </w:rPr>
              <w:t> </w:t>
            </w:r>
            <w:r>
              <w:rPr>
                <w:color w:val="202020"/>
                <w:spacing w:val="-2"/>
                <w:sz w:val="19"/>
              </w:rPr>
              <w:t>RandomForestClassifier</w:t>
            </w:r>
          </w:p>
        </w:tc>
      </w:tr>
      <w:tr>
        <w:trPr>
          <w:trHeight w:val="360" w:hRule="atLeast"/>
        </w:trPr>
        <w:tc>
          <w:tcPr>
            <w:tcW w:w="318" w:type="dxa"/>
          </w:tcPr>
          <w:p>
            <w:pPr>
              <w:pStyle w:val="TableParagraph"/>
              <w:jc w:val="left"/>
              <w:rPr>
                <w:rFonts w:ascii="Times New Roman"/>
                <w:sz w:val="18"/>
              </w:rPr>
            </w:pPr>
          </w:p>
        </w:tc>
        <w:tc>
          <w:tcPr>
            <w:tcW w:w="687" w:type="dxa"/>
            <w:tcBorders>
              <w:right w:val="single" w:sz="6" w:space="0" w:color="DFDFDF"/>
            </w:tcBorders>
          </w:tcPr>
          <w:p>
            <w:pPr>
              <w:pStyle w:val="TableParagraph"/>
              <w:jc w:val="left"/>
              <w:rPr>
                <w:rFonts w:ascii="Times New Roman"/>
                <w:sz w:val="18"/>
              </w:rPr>
            </w:pPr>
          </w:p>
        </w:tc>
        <w:tc>
          <w:tcPr>
            <w:tcW w:w="8940" w:type="dxa"/>
            <w:gridSpan w:val="2"/>
            <w:tcBorders>
              <w:left w:val="single" w:sz="6" w:space="0" w:color="DFDFDF"/>
              <w:right w:val="single" w:sz="6" w:space="0" w:color="DFDFDF"/>
            </w:tcBorders>
            <w:shd w:val="clear" w:color="auto" w:fill="F5F5F5"/>
          </w:tcPr>
          <w:p>
            <w:pPr>
              <w:pStyle w:val="TableParagraph"/>
              <w:spacing w:before="105"/>
              <w:ind w:left="78"/>
              <w:jc w:val="left"/>
              <w:rPr>
                <w:sz w:val="19"/>
              </w:rPr>
            </w:pPr>
            <w:r>
              <w:rPr>
                <w:color w:val="202020"/>
                <w:sz w:val="19"/>
              </w:rPr>
              <w:t>classifier</w:t>
            </w:r>
            <w:r>
              <w:rPr>
                <w:color w:val="202020"/>
                <w:spacing w:val="35"/>
                <w:sz w:val="19"/>
              </w:rPr>
              <w:t> </w:t>
            </w:r>
            <w:r>
              <w:rPr>
                <w:b/>
                <w:color w:val="AA21FF"/>
                <w:sz w:val="19"/>
              </w:rPr>
              <w:t>=</w:t>
            </w:r>
            <w:r>
              <w:rPr>
                <w:b/>
                <w:color w:val="AA21FF"/>
                <w:spacing w:val="35"/>
                <w:sz w:val="19"/>
              </w:rPr>
              <w:t> </w:t>
            </w:r>
            <w:r>
              <w:rPr>
                <w:color w:val="202020"/>
                <w:sz w:val="19"/>
              </w:rPr>
              <w:t>RandomForestClassifier</w:t>
            </w:r>
            <w:r>
              <w:rPr>
                <w:color w:val="0054AA"/>
                <w:sz w:val="19"/>
              </w:rPr>
              <w:t>(</w:t>
            </w:r>
            <w:r>
              <w:rPr>
                <w:color w:val="202020"/>
                <w:sz w:val="19"/>
              </w:rPr>
              <w:t>max_depth</w:t>
            </w:r>
            <w:r>
              <w:rPr>
                <w:b/>
                <w:color w:val="AA21FF"/>
                <w:sz w:val="19"/>
              </w:rPr>
              <w:t>=</w:t>
            </w:r>
            <w:r>
              <w:rPr>
                <w:color w:val="008700"/>
                <w:sz w:val="19"/>
              </w:rPr>
              <w:t>2</w:t>
            </w:r>
            <w:r>
              <w:rPr>
                <w:color w:val="0054AA"/>
                <w:sz w:val="19"/>
              </w:rPr>
              <w:t>,</w:t>
            </w:r>
            <w:r>
              <w:rPr>
                <w:color w:val="0054AA"/>
                <w:spacing w:val="35"/>
                <w:sz w:val="19"/>
              </w:rPr>
              <w:t> </w:t>
            </w:r>
            <w:r>
              <w:rPr>
                <w:color w:val="202020"/>
                <w:spacing w:val="-2"/>
                <w:sz w:val="19"/>
              </w:rPr>
              <w:t>random_state</w:t>
            </w:r>
            <w:r>
              <w:rPr>
                <w:b/>
                <w:color w:val="AA21FF"/>
                <w:spacing w:val="-2"/>
                <w:sz w:val="19"/>
              </w:rPr>
              <w:t>=</w:t>
            </w:r>
            <w:r>
              <w:rPr>
                <w:color w:val="008700"/>
                <w:spacing w:val="-2"/>
                <w:sz w:val="19"/>
              </w:rPr>
              <w:t>0</w:t>
            </w:r>
            <w:r>
              <w:rPr>
                <w:color w:val="0054AA"/>
                <w:spacing w:val="-2"/>
                <w:sz w:val="19"/>
              </w:rPr>
              <w:t>)</w:t>
            </w:r>
          </w:p>
        </w:tc>
      </w:tr>
      <w:tr>
        <w:trPr>
          <w:trHeight w:val="367" w:hRule="atLeast"/>
        </w:trPr>
        <w:tc>
          <w:tcPr>
            <w:tcW w:w="318" w:type="dxa"/>
          </w:tcPr>
          <w:p>
            <w:pPr>
              <w:pStyle w:val="TableParagraph"/>
              <w:jc w:val="left"/>
              <w:rPr>
                <w:rFonts w:ascii="Times New Roman"/>
                <w:sz w:val="18"/>
              </w:rPr>
            </w:pPr>
          </w:p>
        </w:tc>
        <w:tc>
          <w:tcPr>
            <w:tcW w:w="687" w:type="dxa"/>
            <w:tcBorders>
              <w:right w:val="single" w:sz="6" w:space="0" w:color="DFDFDF"/>
            </w:tcBorders>
          </w:tcPr>
          <w:p>
            <w:pPr>
              <w:pStyle w:val="TableParagraph"/>
              <w:jc w:val="left"/>
              <w:rPr>
                <w:rFonts w:ascii="Times New Roman"/>
                <w:sz w:val="18"/>
              </w:rPr>
            </w:pPr>
          </w:p>
        </w:tc>
        <w:tc>
          <w:tcPr>
            <w:tcW w:w="8940" w:type="dxa"/>
            <w:gridSpan w:val="2"/>
            <w:tcBorders>
              <w:left w:val="single" w:sz="6" w:space="0" w:color="DFDFDF"/>
              <w:right w:val="single" w:sz="6" w:space="0" w:color="DFDFDF"/>
            </w:tcBorders>
            <w:shd w:val="clear" w:color="auto" w:fill="F5F5F5"/>
          </w:tcPr>
          <w:p>
            <w:pPr>
              <w:pStyle w:val="TableParagraph"/>
              <w:ind w:left="78"/>
              <w:jc w:val="left"/>
              <w:rPr>
                <w:sz w:val="19"/>
              </w:rPr>
            </w:pPr>
            <w:r>
              <w:rPr>
                <w:color w:val="202020"/>
                <w:sz w:val="19"/>
              </w:rPr>
              <w:t>classifier</w:t>
            </w:r>
            <w:r>
              <w:rPr>
                <w:b/>
                <w:color w:val="AA21FF"/>
                <w:sz w:val="19"/>
              </w:rPr>
              <w:t>.</w:t>
            </w:r>
            <w:r>
              <w:rPr>
                <w:color w:val="202020"/>
                <w:sz w:val="19"/>
              </w:rPr>
              <w:t>fit</w:t>
            </w:r>
            <w:r>
              <w:rPr>
                <w:color w:val="0054AA"/>
                <w:sz w:val="19"/>
              </w:rPr>
              <w:t>(</w:t>
            </w:r>
            <w:r>
              <w:rPr>
                <w:color w:val="202020"/>
                <w:sz w:val="19"/>
              </w:rPr>
              <w:t>X_train</w:t>
            </w:r>
            <w:r>
              <w:rPr>
                <w:color w:val="0054AA"/>
                <w:sz w:val="19"/>
              </w:rPr>
              <w:t>,</w:t>
            </w:r>
            <w:r>
              <w:rPr>
                <w:color w:val="0054AA"/>
                <w:spacing w:val="51"/>
                <w:sz w:val="19"/>
              </w:rPr>
              <w:t> </w:t>
            </w:r>
            <w:r>
              <w:rPr>
                <w:color w:val="202020"/>
                <w:spacing w:val="-2"/>
                <w:sz w:val="19"/>
              </w:rPr>
              <w:t>y_train</w:t>
            </w:r>
            <w:r>
              <w:rPr>
                <w:color w:val="0054AA"/>
                <w:spacing w:val="-2"/>
                <w:sz w:val="19"/>
              </w:rPr>
              <w:t>)</w:t>
            </w:r>
          </w:p>
        </w:tc>
      </w:tr>
      <w:tr>
        <w:trPr>
          <w:trHeight w:val="360" w:hRule="atLeast"/>
        </w:trPr>
        <w:tc>
          <w:tcPr>
            <w:tcW w:w="318" w:type="dxa"/>
          </w:tcPr>
          <w:p>
            <w:pPr>
              <w:pStyle w:val="TableParagraph"/>
              <w:jc w:val="left"/>
              <w:rPr>
                <w:rFonts w:ascii="Times New Roman"/>
                <w:sz w:val="18"/>
              </w:rPr>
            </w:pPr>
          </w:p>
        </w:tc>
        <w:tc>
          <w:tcPr>
            <w:tcW w:w="687" w:type="dxa"/>
            <w:tcBorders>
              <w:right w:val="single" w:sz="6" w:space="0" w:color="DFDFDF"/>
            </w:tcBorders>
          </w:tcPr>
          <w:p>
            <w:pPr>
              <w:pStyle w:val="TableParagraph"/>
              <w:jc w:val="left"/>
              <w:rPr>
                <w:rFonts w:ascii="Times New Roman"/>
                <w:sz w:val="18"/>
              </w:rPr>
            </w:pPr>
          </w:p>
        </w:tc>
        <w:tc>
          <w:tcPr>
            <w:tcW w:w="8940" w:type="dxa"/>
            <w:gridSpan w:val="2"/>
            <w:tcBorders>
              <w:left w:val="single" w:sz="6" w:space="0" w:color="DFDFDF"/>
              <w:right w:val="single" w:sz="6" w:space="0" w:color="DFDFDF"/>
            </w:tcBorders>
            <w:shd w:val="clear" w:color="auto" w:fill="F5F5F5"/>
          </w:tcPr>
          <w:p>
            <w:pPr>
              <w:pStyle w:val="TableParagraph"/>
              <w:spacing w:before="112"/>
              <w:ind w:left="78"/>
              <w:jc w:val="left"/>
              <w:rPr>
                <w:i/>
                <w:sz w:val="19"/>
              </w:rPr>
            </w:pPr>
            <w:r>
              <w:rPr>
                <w:i/>
                <w:color w:val="408080"/>
                <w:sz w:val="19"/>
              </w:rPr>
              <w:t>#</w:t>
            </w:r>
            <w:r>
              <w:rPr>
                <w:i/>
                <w:color w:val="408080"/>
                <w:spacing w:val="10"/>
                <w:sz w:val="19"/>
              </w:rPr>
              <w:t> </w:t>
            </w:r>
            <w:r>
              <w:rPr>
                <w:i/>
                <w:color w:val="408080"/>
                <w:sz w:val="19"/>
              </w:rPr>
              <w:t>Predicting</w:t>
            </w:r>
            <w:r>
              <w:rPr>
                <w:i/>
                <w:color w:val="408080"/>
                <w:spacing w:val="11"/>
                <w:sz w:val="19"/>
              </w:rPr>
              <w:t> </w:t>
            </w:r>
            <w:r>
              <w:rPr>
                <w:i/>
                <w:color w:val="408080"/>
                <w:sz w:val="19"/>
              </w:rPr>
              <w:t>the</w:t>
            </w:r>
            <w:r>
              <w:rPr>
                <w:i/>
                <w:color w:val="408080"/>
                <w:spacing w:val="11"/>
                <w:sz w:val="19"/>
              </w:rPr>
              <w:t> </w:t>
            </w:r>
            <w:r>
              <w:rPr>
                <w:i/>
                <w:color w:val="408080"/>
                <w:sz w:val="19"/>
              </w:rPr>
              <w:t>Test</w:t>
            </w:r>
            <w:r>
              <w:rPr>
                <w:i/>
                <w:color w:val="408080"/>
                <w:spacing w:val="11"/>
                <w:sz w:val="19"/>
              </w:rPr>
              <w:t> </w:t>
            </w:r>
            <w:r>
              <w:rPr>
                <w:i/>
                <w:color w:val="408080"/>
                <w:sz w:val="19"/>
              </w:rPr>
              <w:t>set</w:t>
            </w:r>
            <w:r>
              <w:rPr>
                <w:i/>
                <w:color w:val="408080"/>
                <w:spacing w:val="10"/>
                <w:sz w:val="19"/>
              </w:rPr>
              <w:t> </w:t>
            </w:r>
            <w:r>
              <w:rPr>
                <w:i/>
                <w:color w:val="408080"/>
                <w:spacing w:val="-2"/>
                <w:sz w:val="19"/>
              </w:rPr>
              <w:t>results</w:t>
            </w:r>
          </w:p>
        </w:tc>
      </w:tr>
      <w:tr>
        <w:trPr>
          <w:trHeight w:val="317" w:hRule="atLeast"/>
        </w:trPr>
        <w:tc>
          <w:tcPr>
            <w:tcW w:w="318" w:type="dxa"/>
          </w:tcPr>
          <w:p>
            <w:pPr>
              <w:pStyle w:val="TableParagraph"/>
              <w:jc w:val="left"/>
              <w:rPr>
                <w:rFonts w:ascii="Times New Roman"/>
                <w:sz w:val="18"/>
              </w:rPr>
            </w:pPr>
          </w:p>
        </w:tc>
        <w:tc>
          <w:tcPr>
            <w:tcW w:w="687" w:type="dxa"/>
            <w:tcBorders>
              <w:right w:val="single" w:sz="6" w:space="0" w:color="DFDFDF"/>
            </w:tcBorders>
          </w:tcPr>
          <w:p>
            <w:pPr>
              <w:pStyle w:val="TableParagraph"/>
              <w:jc w:val="left"/>
              <w:rPr>
                <w:rFonts w:ascii="Times New Roman"/>
                <w:sz w:val="18"/>
              </w:rPr>
            </w:pPr>
          </w:p>
        </w:tc>
        <w:tc>
          <w:tcPr>
            <w:tcW w:w="8940" w:type="dxa"/>
            <w:gridSpan w:val="2"/>
            <w:tcBorders>
              <w:left w:val="single" w:sz="6" w:space="0" w:color="DFDFDF"/>
              <w:bottom w:val="single" w:sz="6" w:space="0" w:color="DFDFDF"/>
              <w:right w:val="single" w:sz="6" w:space="0" w:color="DFDFDF"/>
            </w:tcBorders>
            <w:shd w:val="clear" w:color="auto" w:fill="F5F5F5"/>
          </w:tcPr>
          <w:p>
            <w:pPr>
              <w:pStyle w:val="TableParagraph"/>
              <w:spacing w:line="215" w:lineRule="exact"/>
              <w:ind w:left="78"/>
              <w:jc w:val="left"/>
              <w:rPr>
                <w:sz w:val="19"/>
              </w:rPr>
            </w:pPr>
            <w:r>
              <w:rPr>
                <w:color w:val="202020"/>
                <w:sz w:val="19"/>
              </w:rPr>
              <w:t>y_pred</w:t>
            </w:r>
            <w:r>
              <w:rPr>
                <w:color w:val="202020"/>
                <w:spacing w:val="9"/>
                <w:sz w:val="19"/>
              </w:rPr>
              <w:t> </w:t>
            </w:r>
            <w:r>
              <w:rPr>
                <w:b/>
                <w:color w:val="AA21FF"/>
                <w:sz w:val="19"/>
              </w:rPr>
              <w:t>=</w:t>
            </w:r>
            <w:r>
              <w:rPr>
                <w:b/>
                <w:color w:val="AA21FF"/>
                <w:spacing w:val="10"/>
                <w:sz w:val="19"/>
              </w:rPr>
              <w:t> </w:t>
            </w:r>
            <w:r>
              <w:rPr>
                <w:color w:val="202020"/>
                <w:spacing w:val="-2"/>
                <w:sz w:val="19"/>
              </w:rPr>
              <w:t>classifier</w:t>
            </w:r>
            <w:r>
              <w:rPr>
                <w:b/>
                <w:color w:val="AA21FF"/>
                <w:spacing w:val="-2"/>
                <w:sz w:val="19"/>
              </w:rPr>
              <w:t>.</w:t>
            </w:r>
            <w:r>
              <w:rPr>
                <w:color w:val="202020"/>
                <w:spacing w:val="-2"/>
                <w:sz w:val="19"/>
              </w:rPr>
              <w:t>predict</w:t>
            </w:r>
            <w:r>
              <w:rPr>
                <w:color w:val="0054AA"/>
                <w:spacing w:val="-2"/>
                <w:sz w:val="19"/>
              </w:rPr>
              <w:t>(</w:t>
            </w:r>
            <w:r>
              <w:rPr>
                <w:color w:val="202020"/>
                <w:spacing w:val="-2"/>
                <w:sz w:val="19"/>
              </w:rPr>
              <w:t>X_test</w:t>
            </w:r>
            <w:r>
              <w:rPr>
                <w:color w:val="0054AA"/>
                <w:spacing w:val="-2"/>
                <w:sz w:val="19"/>
              </w:rPr>
              <w:t>)</w:t>
            </w:r>
          </w:p>
        </w:tc>
      </w:tr>
      <w:tr>
        <w:trPr>
          <w:trHeight w:val="485" w:hRule="atLeast"/>
        </w:trPr>
        <w:tc>
          <w:tcPr>
            <w:tcW w:w="318" w:type="dxa"/>
          </w:tcPr>
          <w:p>
            <w:pPr>
              <w:pStyle w:val="TableParagraph"/>
              <w:spacing w:before="37"/>
              <w:jc w:val="left"/>
              <w:rPr>
                <w:sz w:val="19"/>
              </w:rPr>
            </w:pPr>
          </w:p>
          <w:p>
            <w:pPr>
              <w:pStyle w:val="TableParagraph"/>
              <w:spacing w:line="205" w:lineRule="exact"/>
              <w:ind w:left="2" w:right="3"/>
              <w:jc w:val="center"/>
              <w:rPr>
                <w:sz w:val="19"/>
              </w:rPr>
            </w:pPr>
            <w:r>
              <w:rPr>
                <w:color w:val="616161"/>
                <w:spacing w:val="-5"/>
                <w:sz w:val="19"/>
              </w:rPr>
              <w:t>In</w:t>
            </w:r>
          </w:p>
        </w:tc>
        <w:tc>
          <w:tcPr>
            <w:tcW w:w="687" w:type="dxa"/>
          </w:tcPr>
          <w:p>
            <w:pPr>
              <w:pStyle w:val="TableParagraph"/>
              <w:spacing w:before="37"/>
              <w:jc w:val="left"/>
              <w:rPr>
                <w:sz w:val="19"/>
              </w:rPr>
            </w:pPr>
          </w:p>
          <w:p>
            <w:pPr>
              <w:pStyle w:val="TableParagraph"/>
              <w:spacing w:line="205" w:lineRule="exact"/>
              <w:ind w:right="41"/>
              <w:jc w:val="center"/>
              <w:rPr>
                <w:sz w:val="19"/>
              </w:rPr>
            </w:pPr>
            <w:r>
              <w:rPr>
                <w:color w:val="616161"/>
                <w:spacing w:val="-2"/>
                <w:sz w:val="19"/>
              </w:rPr>
              <w:t>[58]:</w:t>
            </w:r>
          </w:p>
        </w:tc>
        <w:tc>
          <w:tcPr>
            <w:tcW w:w="8940" w:type="dxa"/>
            <w:gridSpan w:val="2"/>
            <w:tcBorders>
              <w:top w:val="single" w:sz="6" w:space="0" w:color="DFDFDF"/>
            </w:tcBorders>
          </w:tcPr>
          <w:p>
            <w:pPr>
              <w:pStyle w:val="TableParagraph"/>
              <w:jc w:val="left"/>
              <w:rPr>
                <w:rFonts w:ascii="Times New Roman"/>
                <w:sz w:val="18"/>
              </w:rPr>
            </w:pP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4"/>
        <w:rPr>
          <w:sz w:val="20"/>
        </w:rPr>
      </w:pPr>
    </w:p>
    <w:tbl>
      <w:tblPr>
        <w:tblW w:w="0" w:type="auto"/>
        <w:jc w:val="left"/>
        <w:tblInd w:w="1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86"/>
        <w:gridCol w:w="322"/>
        <w:gridCol w:w="479"/>
      </w:tblGrid>
      <w:tr>
        <w:trPr>
          <w:trHeight w:val="225" w:hRule="atLeast"/>
        </w:trPr>
        <w:tc>
          <w:tcPr>
            <w:tcW w:w="586" w:type="dxa"/>
          </w:tcPr>
          <w:p>
            <w:pPr>
              <w:pStyle w:val="TableParagraph"/>
              <w:spacing w:line="193" w:lineRule="exact"/>
              <w:ind w:right="55"/>
              <w:jc w:val="center"/>
              <w:rPr>
                <w:sz w:val="19"/>
              </w:rPr>
            </w:pPr>
            <w:r>
              <w:rPr>
                <w:spacing w:val="-4"/>
                <w:sz w:val="19"/>
              </w:rPr>
              <w:t>[[11</w:t>
            </w:r>
          </w:p>
        </w:tc>
        <w:tc>
          <w:tcPr>
            <w:tcW w:w="322" w:type="dxa"/>
          </w:tcPr>
          <w:p>
            <w:pPr>
              <w:pStyle w:val="TableParagraph"/>
              <w:spacing w:line="193" w:lineRule="exact"/>
              <w:jc w:val="center"/>
              <w:rPr>
                <w:sz w:val="19"/>
              </w:rPr>
            </w:pPr>
            <w:r>
              <w:rPr>
                <w:spacing w:val="-10"/>
                <w:sz w:val="19"/>
              </w:rPr>
              <w:t>0</w:t>
            </w:r>
          </w:p>
        </w:tc>
        <w:tc>
          <w:tcPr>
            <w:tcW w:w="479" w:type="dxa"/>
          </w:tcPr>
          <w:p>
            <w:pPr>
              <w:pStyle w:val="TableParagraph"/>
              <w:spacing w:line="193" w:lineRule="exact"/>
              <w:ind w:left="106"/>
              <w:jc w:val="left"/>
              <w:rPr>
                <w:sz w:val="19"/>
              </w:rPr>
            </w:pPr>
            <w:r>
              <w:rPr>
                <w:spacing w:val="-5"/>
                <w:sz w:val="19"/>
              </w:rPr>
              <w:t>0]</w:t>
            </w:r>
          </w:p>
        </w:tc>
      </w:tr>
      <w:tr>
        <w:trPr>
          <w:trHeight w:val="247" w:hRule="atLeast"/>
        </w:trPr>
        <w:tc>
          <w:tcPr>
            <w:tcW w:w="586" w:type="dxa"/>
          </w:tcPr>
          <w:p>
            <w:pPr>
              <w:pStyle w:val="TableParagraph"/>
              <w:ind w:left="105" w:right="55"/>
              <w:jc w:val="center"/>
              <w:rPr>
                <w:sz w:val="19"/>
              </w:rPr>
            </w:pPr>
            <w:r>
              <w:rPr>
                <w:sz w:val="19"/>
              </w:rPr>
              <w:t>[</w:t>
            </w:r>
            <w:r>
              <w:rPr>
                <w:spacing w:val="4"/>
                <w:sz w:val="19"/>
              </w:rPr>
              <w:t> </w:t>
            </w:r>
            <w:r>
              <w:rPr>
                <w:spacing w:val="-10"/>
                <w:sz w:val="19"/>
              </w:rPr>
              <w:t>0</w:t>
            </w:r>
          </w:p>
        </w:tc>
        <w:tc>
          <w:tcPr>
            <w:tcW w:w="322" w:type="dxa"/>
          </w:tcPr>
          <w:p>
            <w:pPr>
              <w:pStyle w:val="TableParagraph"/>
              <w:jc w:val="center"/>
              <w:rPr>
                <w:sz w:val="19"/>
              </w:rPr>
            </w:pPr>
            <w:r>
              <w:rPr>
                <w:spacing w:val="-10"/>
                <w:sz w:val="19"/>
              </w:rPr>
              <w:t>8</w:t>
            </w:r>
          </w:p>
        </w:tc>
        <w:tc>
          <w:tcPr>
            <w:tcW w:w="479" w:type="dxa"/>
          </w:tcPr>
          <w:p>
            <w:pPr>
              <w:pStyle w:val="TableParagraph"/>
              <w:ind w:left="107"/>
              <w:jc w:val="left"/>
              <w:rPr>
                <w:sz w:val="19"/>
              </w:rPr>
            </w:pPr>
            <w:r>
              <w:rPr>
                <w:spacing w:val="-5"/>
                <w:sz w:val="19"/>
              </w:rPr>
              <w:t>5]</w:t>
            </w:r>
          </w:p>
        </w:tc>
      </w:tr>
      <w:tr>
        <w:trPr>
          <w:trHeight w:val="217" w:hRule="atLeast"/>
        </w:trPr>
        <w:tc>
          <w:tcPr>
            <w:tcW w:w="586" w:type="dxa"/>
          </w:tcPr>
          <w:p>
            <w:pPr>
              <w:pStyle w:val="TableParagraph"/>
              <w:spacing w:line="198" w:lineRule="exact"/>
              <w:ind w:left="105" w:right="55"/>
              <w:jc w:val="center"/>
              <w:rPr>
                <w:sz w:val="19"/>
              </w:rPr>
            </w:pPr>
            <w:r>
              <w:rPr>
                <w:sz w:val="19"/>
              </w:rPr>
              <w:t>[</w:t>
            </w:r>
            <w:r>
              <w:rPr>
                <w:spacing w:val="4"/>
                <w:sz w:val="19"/>
              </w:rPr>
              <w:t> </w:t>
            </w:r>
            <w:r>
              <w:rPr>
                <w:spacing w:val="-10"/>
                <w:sz w:val="19"/>
              </w:rPr>
              <w:t>0</w:t>
            </w:r>
          </w:p>
        </w:tc>
        <w:tc>
          <w:tcPr>
            <w:tcW w:w="322" w:type="dxa"/>
          </w:tcPr>
          <w:p>
            <w:pPr>
              <w:pStyle w:val="TableParagraph"/>
              <w:spacing w:line="198" w:lineRule="exact"/>
              <w:jc w:val="center"/>
              <w:rPr>
                <w:sz w:val="19"/>
              </w:rPr>
            </w:pPr>
            <w:r>
              <w:rPr>
                <w:spacing w:val="-10"/>
                <w:sz w:val="19"/>
              </w:rPr>
              <w:t>1</w:t>
            </w:r>
          </w:p>
        </w:tc>
        <w:tc>
          <w:tcPr>
            <w:tcW w:w="479" w:type="dxa"/>
          </w:tcPr>
          <w:p>
            <w:pPr>
              <w:pStyle w:val="TableParagraph"/>
              <w:spacing w:line="198" w:lineRule="exact"/>
              <w:ind w:left="107"/>
              <w:jc w:val="left"/>
              <w:rPr>
                <w:sz w:val="19"/>
              </w:rPr>
            </w:pPr>
            <w:r>
              <w:rPr>
                <w:spacing w:val="-5"/>
                <w:sz w:val="19"/>
              </w:rPr>
              <w:t>5]]</w:t>
            </w:r>
          </w:p>
        </w:tc>
      </w:tr>
    </w:tbl>
    <w:p>
      <w:pPr>
        <w:pStyle w:val="BodyText"/>
        <w:spacing w:before="33"/>
      </w:pPr>
    </w:p>
    <w:p>
      <w:pPr>
        <w:pStyle w:val="BodyText"/>
        <w:ind w:left="1180"/>
      </w:pPr>
      <w:r>
        <w:rPr/>
        <mc:AlternateContent>
          <mc:Choice Requires="wps">
            <w:drawing>
              <wp:anchor distT="0" distB="0" distL="0" distR="0" allowOverlap="1" layoutInCell="1" locked="0" behindDoc="1" simplePos="0" relativeHeight="476349440">
                <wp:simplePos x="0" y="0"/>
                <wp:positionH relativeFrom="page">
                  <wp:posOffset>1303337</wp:posOffset>
                </wp:positionH>
                <wp:positionV relativeFrom="paragraph">
                  <wp:posOffset>-2169890</wp:posOffset>
                </wp:positionV>
                <wp:extent cx="5676900" cy="1495425"/>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5676900" cy="1495425"/>
                        </a:xfrm>
                        <a:prstGeom prst="rect">
                          <a:avLst/>
                        </a:prstGeom>
                        <a:solidFill>
                          <a:srgbClr val="F5F5F5"/>
                        </a:solidFill>
                        <a:ln w="9525">
                          <a:solidFill>
                            <a:srgbClr val="DFDFDF"/>
                          </a:solidFill>
                          <a:prstDash val="solid"/>
                        </a:ln>
                      </wps:spPr>
                      <wps:txbx>
                        <w:txbxContent>
                          <w:p>
                            <w:pPr>
                              <w:spacing w:before="80"/>
                              <w:ind w:left="77" w:right="0" w:firstLine="0"/>
                              <w:jc w:val="left"/>
                              <w:rPr>
                                <w:i/>
                                <w:color w:val="000000"/>
                                <w:sz w:val="19"/>
                              </w:rPr>
                            </w:pPr>
                            <w:r>
                              <w:rPr>
                                <w:i/>
                                <w:color w:val="408080"/>
                                <w:sz w:val="19"/>
                              </w:rPr>
                              <w:t>#Performance</w:t>
                            </w:r>
                            <w:r>
                              <w:rPr>
                                <w:i/>
                                <w:color w:val="408080"/>
                                <w:spacing w:val="27"/>
                                <w:sz w:val="19"/>
                              </w:rPr>
                              <w:t> </w:t>
                            </w:r>
                            <w:r>
                              <w:rPr>
                                <w:i/>
                                <w:color w:val="408080"/>
                                <w:spacing w:val="-2"/>
                                <w:sz w:val="19"/>
                              </w:rPr>
                              <w:t>Evaluation</w:t>
                            </w:r>
                          </w:p>
                          <w:p>
                            <w:pPr>
                              <w:pStyle w:val="BodyText"/>
                              <w:spacing w:before="50"/>
                              <w:rPr>
                                <w:i/>
                                <w:color w:val="000000"/>
                              </w:rPr>
                            </w:pPr>
                          </w:p>
                          <w:p>
                            <w:pPr>
                              <w:spacing w:before="0"/>
                              <w:ind w:left="77" w:right="0" w:firstLine="0"/>
                              <w:jc w:val="left"/>
                              <w:rPr>
                                <w:color w:val="000000"/>
                                <w:sz w:val="19"/>
                              </w:rPr>
                            </w:pPr>
                            <w:r>
                              <w:rPr>
                                <w:b/>
                                <w:color w:val="008000"/>
                                <w:sz w:val="19"/>
                              </w:rPr>
                              <w:t>from</w:t>
                            </w:r>
                            <w:r>
                              <w:rPr>
                                <w:b/>
                                <w:color w:val="008000"/>
                                <w:spacing w:val="19"/>
                                <w:sz w:val="19"/>
                              </w:rPr>
                              <w:t> </w:t>
                            </w:r>
                            <w:r>
                              <w:rPr>
                                <w:color w:val="202020"/>
                                <w:sz w:val="19"/>
                              </w:rPr>
                              <w:t>sklearn.metrics</w:t>
                            </w:r>
                            <w:r>
                              <w:rPr>
                                <w:color w:val="202020"/>
                                <w:spacing w:val="19"/>
                                <w:sz w:val="19"/>
                              </w:rPr>
                              <w:t> </w:t>
                            </w:r>
                            <w:r>
                              <w:rPr>
                                <w:b/>
                                <w:color w:val="008000"/>
                                <w:sz w:val="19"/>
                              </w:rPr>
                              <w:t>import</w:t>
                            </w:r>
                            <w:r>
                              <w:rPr>
                                <w:b/>
                                <w:color w:val="008000"/>
                                <w:spacing w:val="20"/>
                                <w:sz w:val="19"/>
                              </w:rPr>
                              <w:t> </w:t>
                            </w:r>
                            <w:r>
                              <w:rPr>
                                <w:color w:val="202020"/>
                                <w:spacing w:val="-2"/>
                                <w:sz w:val="19"/>
                              </w:rPr>
                              <w:t>confusion_matrix</w:t>
                            </w:r>
                          </w:p>
                          <w:p>
                            <w:pPr>
                              <w:spacing w:before="18"/>
                              <w:ind w:left="77" w:right="0" w:firstLine="0"/>
                              <w:jc w:val="left"/>
                              <w:rPr>
                                <w:color w:val="000000"/>
                                <w:sz w:val="19"/>
                              </w:rPr>
                            </w:pPr>
                            <w:r>
                              <w:rPr>
                                <w:b/>
                                <w:color w:val="008000"/>
                                <w:sz w:val="19"/>
                              </w:rPr>
                              <w:t>from</w:t>
                            </w:r>
                            <w:r>
                              <w:rPr>
                                <w:b/>
                                <w:color w:val="008000"/>
                                <w:spacing w:val="19"/>
                                <w:sz w:val="19"/>
                              </w:rPr>
                              <w:t> </w:t>
                            </w:r>
                            <w:r>
                              <w:rPr>
                                <w:color w:val="202020"/>
                                <w:sz w:val="19"/>
                              </w:rPr>
                              <w:t>sklearn.metrics</w:t>
                            </w:r>
                            <w:r>
                              <w:rPr>
                                <w:color w:val="202020"/>
                                <w:spacing w:val="19"/>
                                <w:sz w:val="19"/>
                              </w:rPr>
                              <w:t> </w:t>
                            </w:r>
                            <w:r>
                              <w:rPr>
                                <w:b/>
                                <w:color w:val="008000"/>
                                <w:sz w:val="19"/>
                              </w:rPr>
                              <w:t>import</w:t>
                            </w:r>
                            <w:r>
                              <w:rPr>
                                <w:b/>
                                <w:color w:val="008000"/>
                                <w:spacing w:val="20"/>
                                <w:sz w:val="19"/>
                              </w:rPr>
                              <w:t> </w:t>
                            </w:r>
                            <w:r>
                              <w:rPr>
                                <w:color w:val="202020"/>
                                <w:spacing w:val="-2"/>
                                <w:sz w:val="19"/>
                              </w:rPr>
                              <w:t>accuracy_score</w:t>
                            </w:r>
                          </w:p>
                          <w:p>
                            <w:pPr>
                              <w:pStyle w:val="BodyText"/>
                              <w:spacing w:before="34"/>
                              <w:rPr>
                                <w:color w:val="000000"/>
                              </w:rPr>
                            </w:pPr>
                          </w:p>
                          <w:p>
                            <w:pPr>
                              <w:pStyle w:val="BodyText"/>
                              <w:spacing w:line="276" w:lineRule="auto" w:before="1"/>
                              <w:ind w:left="77" w:right="4080"/>
                              <w:rPr>
                                <w:color w:val="000000"/>
                              </w:rPr>
                            </w:pPr>
                            <w:r>
                              <w:rPr>
                                <w:color w:val="202020"/>
                              </w:rPr>
                              <w:t>cm </w:t>
                            </w:r>
                            <w:r>
                              <w:rPr>
                                <w:b/>
                                <w:color w:val="AA21FF"/>
                              </w:rPr>
                              <w:t>= </w:t>
                            </w:r>
                            <w:r>
                              <w:rPr>
                                <w:color w:val="202020"/>
                              </w:rPr>
                              <w:t>confusion_matrix</w:t>
                            </w:r>
                            <w:r>
                              <w:rPr>
                                <w:color w:val="0054AA"/>
                              </w:rPr>
                              <w:t>(</w:t>
                            </w:r>
                            <w:r>
                              <w:rPr>
                                <w:color w:val="202020"/>
                              </w:rPr>
                              <w:t>y_test</w:t>
                            </w:r>
                            <w:r>
                              <w:rPr>
                                <w:color w:val="0054AA"/>
                              </w:rPr>
                              <w:t>, </w:t>
                            </w:r>
                            <w:r>
                              <w:rPr>
                                <w:color w:val="202020"/>
                              </w:rPr>
                              <w:t>y_pred</w:t>
                            </w:r>
                            <w:r>
                              <w:rPr>
                                <w:color w:val="0054AA"/>
                              </w:rPr>
                              <w:t>) </w:t>
                            </w:r>
                            <w:r>
                              <w:rPr>
                                <w:color w:val="202020"/>
                                <w:spacing w:val="-2"/>
                              </w:rPr>
                              <w:t>print</w:t>
                            </w:r>
                            <w:r>
                              <w:rPr>
                                <w:color w:val="0054AA"/>
                                <w:spacing w:val="-2"/>
                              </w:rPr>
                              <w:t>(</w:t>
                            </w:r>
                            <w:r>
                              <w:rPr>
                                <w:color w:val="202020"/>
                                <w:spacing w:val="-2"/>
                              </w:rPr>
                              <w:t>cm</w:t>
                            </w:r>
                            <w:r>
                              <w:rPr>
                                <w:color w:val="0054AA"/>
                                <w:spacing w:val="-2"/>
                              </w:rPr>
                              <w:t>)</w:t>
                            </w:r>
                          </w:p>
                          <w:p>
                            <w:pPr>
                              <w:pStyle w:val="BodyText"/>
                              <w:spacing w:line="206" w:lineRule="exact"/>
                              <w:ind w:left="77"/>
                              <w:rPr>
                                <w:color w:val="000000"/>
                              </w:rPr>
                            </w:pPr>
                            <w:r>
                              <w:rPr>
                                <w:color w:val="202020"/>
                                <w:spacing w:val="-2"/>
                              </w:rPr>
                              <w:t>print</w:t>
                            </w:r>
                            <w:r>
                              <w:rPr>
                                <w:color w:val="0054AA"/>
                                <w:spacing w:val="-2"/>
                              </w:rPr>
                              <w:t>()</w:t>
                            </w:r>
                          </w:p>
                          <w:p>
                            <w:pPr>
                              <w:pStyle w:val="BodyText"/>
                              <w:spacing w:before="17"/>
                              <w:ind w:left="77"/>
                              <w:rPr>
                                <w:color w:val="000000"/>
                              </w:rPr>
                            </w:pPr>
                            <w:r>
                              <w:rPr>
                                <w:color w:val="202020"/>
                              </w:rPr>
                              <w:t>print</w:t>
                            </w:r>
                            <w:r>
                              <w:rPr>
                                <w:color w:val="0054AA"/>
                              </w:rPr>
                              <w:t>(</w:t>
                            </w:r>
                            <w:r>
                              <w:rPr>
                                <w:color w:val="B92020"/>
                              </w:rPr>
                              <w:t>'Accuracy'</w:t>
                            </w:r>
                            <w:r>
                              <w:rPr>
                                <w:color w:val="0054AA"/>
                              </w:rPr>
                              <w:t>,</w:t>
                            </w:r>
                            <w:r>
                              <w:rPr>
                                <w:color w:val="0054AA"/>
                                <w:spacing w:val="43"/>
                              </w:rPr>
                              <w:t> </w:t>
                            </w:r>
                            <w:r>
                              <w:rPr>
                                <w:color w:val="202020"/>
                              </w:rPr>
                              <w:t>accuracy_score</w:t>
                            </w:r>
                            <w:r>
                              <w:rPr>
                                <w:color w:val="0054AA"/>
                              </w:rPr>
                              <w:t>(</w:t>
                            </w:r>
                            <w:r>
                              <w:rPr>
                                <w:color w:val="202020"/>
                              </w:rPr>
                              <w:t>y_test</w:t>
                            </w:r>
                            <w:r>
                              <w:rPr>
                                <w:color w:val="0054AA"/>
                              </w:rPr>
                              <w:t>,</w:t>
                            </w:r>
                            <w:r>
                              <w:rPr>
                                <w:color w:val="0054AA"/>
                                <w:spacing w:val="44"/>
                              </w:rPr>
                              <w:t> </w:t>
                            </w:r>
                            <w:r>
                              <w:rPr>
                                <w:color w:val="202020"/>
                                <w:spacing w:val="-2"/>
                              </w:rPr>
                              <w:t>y_pred</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170.857529pt;width:447pt;height:117.75pt;mso-position-horizontal-relative:page;mso-position-vertical-relative:paragraph;z-index:-26967040" type="#_x0000_t202" id="docshape47" filled="true" fillcolor="#f5f5f5" stroked="true" strokeweight=".75pt" strokecolor="#dfdfdf">
                <v:textbox inset="0,0,0,0">
                  <w:txbxContent>
                    <w:p>
                      <w:pPr>
                        <w:spacing w:before="80"/>
                        <w:ind w:left="77" w:right="0" w:firstLine="0"/>
                        <w:jc w:val="left"/>
                        <w:rPr>
                          <w:i/>
                          <w:color w:val="000000"/>
                          <w:sz w:val="19"/>
                        </w:rPr>
                      </w:pPr>
                      <w:r>
                        <w:rPr>
                          <w:i/>
                          <w:color w:val="408080"/>
                          <w:sz w:val="19"/>
                        </w:rPr>
                        <w:t>#Performance</w:t>
                      </w:r>
                      <w:r>
                        <w:rPr>
                          <w:i/>
                          <w:color w:val="408080"/>
                          <w:spacing w:val="27"/>
                          <w:sz w:val="19"/>
                        </w:rPr>
                        <w:t> </w:t>
                      </w:r>
                      <w:r>
                        <w:rPr>
                          <w:i/>
                          <w:color w:val="408080"/>
                          <w:spacing w:val="-2"/>
                          <w:sz w:val="19"/>
                        </w:rPr>
                        <w:t>Evaluation</w:t>
                      </w:r>
                    </w:p>
                    <w:p>
                      <w:pPr>
                        <w:pStyle w:val="BodyText"/>
                        <w:spacing w:before="50"/>
                        <w:rPr>
                          <w:i/>
                          <w:color w:val="000000"/>
                        </w:rPr>
                      </w:pPr>
                    </w:p>
                    <w:p>
                      <w:pPr>
                        <w:spacing w:before="0"/>
                        <w:ind w:left="77" w:right="0" w:firstLine="0"/>
                        <w:jc w:val="left"/>
                        <w:rPr>
                          <w:color w:val="000000"/>
                          <w:sz w:val="19"/>
                        </w:rPr>
                      </w:pPr>
                      <w:r>
                        <w:rPr>
                          <w:b/>
                          <w:color w:val="008000"/>
                          <w:sz w:val="19"/>
                        </w:rPr>
                        <w:t>from</w:t>
                      </w:r>
                      <w:r>
                        <w:rPr>
                          <w:b/>
                          <w:color w:val="008000"/>
                          <w:spacing w:val="19"/>
                          <w:sz w:val="19"/>
                        </w:rPr>
                        <w:t> </w:t>
                      </w:r>
                      <w:r>
                        <w:rPr>
                          <w:color w:val="202020"/>
                          <w:sz w:val="19"/>
                        </w:rPr>
                        <w:t>sklearn.metrics</w:t>
                      </w:r>
                      <w:r>
                        <w:rPr>
                          <w:color w:val="202020"/>
                          <w:spacing w:val="19"/>
                          <w:sz w:val="19"/>
                        </w:rPr>
                        <w:t> </w:t>
                      </w:r>
                      <w:r>
                        <w:rPr>
                          <w:b/>
                          <w:color w:val="008000"/>
                          <w:sz w:val="19"/>
                        </w:rPr>
                        <w:t>import</w:t>
                      </w:r>
                      <w:r>
                        <w:rPr>
                          <w:b/>
                          <w:color w:val="008000"/>
                          <w:spacing w:val="20"/>
                          <w:sz w:val="19"/>
                        </w:rPr>
                        <w:t> </w:t>
                      </w:r>
                      <w:r>
                        <w:rPr>
                          <w:color w:val="202020"/>
                          <w:spacing w:val="-2"/>
                          <w:sz w:val="19"/>
                        </w:rPr>
                        <w:t>confusion_matrix</w:t>
                      </w:r>
                    </w:p>
                    <w:p>
                      <w:pPr>
                        <w:spacing w:before="18"/>
                        <w:ind w:left="77" w:right="0" w:firstLine="0"/>
                        <w:jc w:val="left"/>
                        <w:rPr>
                          <w:color w:val="000000"/>
                          <w:sz w:val="19"/>
                        </w:rPr>
                      </w:pPr>
                      <w:r>
                        <w:rPr>
                          <w:b/>
                          <w:color w:val="008000"/>
                          <w:sz w:val="19"/>
                        </w:rPr>
                        <w:t>from</w:t>
                      </w:r>
                      <w:r>
                        <w:rPr>
                          <w:b/>
                          <w:color w:val="008000"/>
                          <w:spacing w:val="19"/>
                          <w:sz w:val="19"/>
                        </w:rPr>
                        <w:t> </w:t>
                      </w:r>
                      <w:r>
                        <w:rPr>
                          <w:color w:val="202020"/>
                          <w:sz w:val="19"/>
                        </w:rPr>
                        <w:t>sklearn.metrics</w:t>
                      </w:r>
                      <w:r>
                        <w:rPr>
                          <w:color w:val="202020"/>
                          <w:spacing w:val="19"/>
                          <w:sz w:val="19"/>
                        </w:rPr>
                        <w:t> </w:t>
                      </w:r>
                      <w:r>
                        <w:rPr>
                          <w:b/>
                          <w:color w:val="008000"/>
                          <w:sz w:val="19"/>
                        </w:rPr>
                        <w:t>import</w:t>
                      </w:r>
                      <w:r>
                        <w:rPr>
                          <w:b/>
                          <w:color w:val="008000"/>
                          <w:spacing w:val="20"/>
                          <w:sz w:val="19"/>
                        </w:rPr>
                        <w:t> </w:t>
                      </w:r>
                      <w:r>
                        <w:rPr>
                          <w:color w:val="202020"/>
                          <w:spacing w:val="-2"/>
                          <w:sz w:val="19"/>
                        </w:rPr>
                        <w:t>accuracy_score</w:t>
                      </w:r>
                    </w:p>
                    <w:p>
                      <w:pPr>
                        <w:pStyle w:val="BodyText"/>
                        <w:spacing w:before="34"/>
                        <w:rPr>
                          <w:color w:val="000000"/>
                        </w:rPr>
                      </w:pPr>
                    </w:p>
                    <w:p>
                      <w:pPr>
                        <w:pStyle w:val="BodyText"/>
                        <w:spacing w:line="276" w:lineRule="auto" w:before="1"/>
                        <w:ind w:left="77" w:right="4080"/>
                        <w:rPr>
                          <w:color w:val="000000"/>
                        </w:rPr>
                      </w:pPr>
                      <w:r>
                        <w:rPr>
                          <w:color w:val="202020"/>
                        </w:rPr>
                        <w:t>cm </w:t>
                      </w:r>
                      <w:r>
                        <w:rPr>
                          <w:b/>
                          <w:color w:val="AA21FF"/>
                        </w:rPr>
                        <w:t>= </w:t>
                      </w:r>
                      <w:r>
                        <w:rPr>
                          <w:color w:val="202020"/>
                        </w:rPr>
                        <w:t>confusion_matrix</w:t>
                      </w:r>
                      <w:r>
                        <w:rPr>
                          <w:color w:val="0054AA"/>
                        </w:rPr>
                        <w:t>(</w:t>
                      </w:r>
                      <w:r>
                        <w:rPr>
                          <w:color w:val="202020"/>
                        </w:rPr>
                        <w:t>y_test</w:t>
                      </w:r>
                      <w:r>
                        <w:rPr>
                          <w:color w:val="0054AA"/>
                        </w:rPr>
                        <w:t>, </w:t>
                      </w:r>
                      <w:r>
                        <w:rPr>
                          <w:color w:val="202020"/>
                        </w:rPr>
                        <w:t>y_pred</w:t>
                      </w:r>
                      <w:r>
                        <w:rPr>
                          <w:color w:val="0054AA"/>
                        </w:rPr>
                        <w:t>) </w:t>
                      </w:r>
                      <w:r>
                        <w:rPr>
                          <w:color w:val="202020"/>
                          <w:spacing w:val="-2"/>
                        </w:rPr>
                        <w:t>print</w:t>
                      </w:r>
                      <w:r>
                        <w:rPr>
                          <w:color w:val="0054AA"/>
                          <w:spacing w:val="-2"/>
                        </w:rPr>
                        <w:t>(</w:t>
                      </w:r>
                      <w:r>
                        <w:rPr>
                          <w:color w:val="202020"/>
                          <w:spacing w:val="-2"/>
                        </w:rPr>
                        <w:t>cm</w:t>
                      </w:r>
                      <w:r>
                        <w:rPr>
                          <w:color w:val="0054AA"/>
                          <w:spacing w:val="-2"/>
                        </w:rPr>
                        <w:t>)</w:t>
                      </w:r>
                    </w:p>
                    <w:p>
                      <w:pPr>
                        <w:pStyle w:val="BodyText"/>
                        <w:spacing w:line="206" w:lineRule="exact"/>
                        <w:ind w:left="77"/>
                        <w:rPr>
                          <w:color w:val="000000"/>
                        </w:rPr>
                      </w:pPr>
                      <w:r>
                        <w:rPr>
                          <w:color w:val="202020"/>
                          <w:spacing w:val="-2"/>
                        </w:rPr>
                        <w:t>print</w:t>
                      </w:r>
                      <w:r>
                        <w:rPr>
                          <w:color w:val="0054AA"/>
                          <w:spacing w:val="-2"/>
                        </w:rPr>
                        <w:t>()</w:t>
                      </w:r>
                    </w:p>
                    <w:p>
                      <w:pPr>
                        <w:pStyle w:val="BodyText"/>
                        <w:spacing w:before="17"/>
                        <w:ind w:left="77"/>
                        <w:rPr>
                          <w:color w:val="000000"/>
                        </w:rPr>
                      </w:pPr>
                      <w:r>
                        <w:rPr>
                          <w:color w:val="202020"/>
                        </w:rPr>
                        <w:t>print</w:t>
                      </w:r>
                      <w:r>
                        <w:rPr>
                          <w:color w:val="0054AA"/>
                        </w:rPr>
                        <w:t>(</w:t>
                      </w:r>
                      <w:r>
                        <w:rPr>
                          <w:color w:val="B92020"/>
                        </w:rPr>
                        <w:t>'Accuracy'</w:t>
                      </w:r>
                      <w:r>
                        <w:rPr>
                          <w:color w:val="0054AA"/>
                        </w:rPr>
                        <w:t>,</w:t>
                      </w:r>
                      <w:r>
                        <w:rPr>
                          <w:color w:val="0054AA"/>
                          <w:spacing w:val="43"/>
                        </w:rPr>
                        <w:t> </w:t>
                      </w:r>
                      <w:r>
                        <w:rPr>
                          <w:color w:val="202020"/>
                        </w:rPr>
                        <w:t>accuracy_score</w:t>
                      </w:r>
                      <w:r>
                        <w:rPr>
                          <w:color w:val="0054AA"/>
                        </w:rPr>
                        <w:t>(</w:t>
                      </w:r>
                      <w:r>
                        <w:rPr>
                          <w:color w:val="202020"/>
                        </w:rPr>
                        <w:t>y_test</w:t>
                      </w:r>
                      <w:r>
                        <w:rPr>
                          <w:color w:val="0054AA"/>
                        </w:rPr>
                        <w:t>,</w:t>
                      </w:r>
                      <w:r>
                        <w:rPr>
                          <w:color w:val="0054AA"/>
                          <w:spacing w:val="44"/>
                        </w:rPr>
                        <w:t> </w:t>
                      </w:r>
                      <w:r>
                        <w:rPr>
                          <w:color w:val="202020"/>
                          <w:spacing w:val="-2"/>
                        </w:rPr>
                        <w:t>y_pred</w:t>
                      </w:r>
                      <w:r>
                        <w:rPr>
                          <w:color w:val="0054AA"/>
                          <w:spacing w:val="-2"/>
                        </w:rPr>
                        <w:t>))</w:t>
                      </w:r>
                    </w:p>
                  </w:txbxContent>
                </v:textbox>
                <v:fill type="solid"/>
                <v:stroke dashstyle="solid"/>
                <w10:wrap type="none"/>
              </v:shape>
            </w:pict>
          </mc:Fallback>
        </mc:AlternateContent>
      </w:r>
      <w:r>
        <w:rPr/>
        <w:t>Accuracy</w:t>
      </w:r>
      <w:r>
        <w:rPr>
          <w:spacing w:val="18"/>
        </w:rPr>
        <w:t> </w:t>
      </w:r>
      <w:r>
        <w:rPr>
          <w:spacing w:val="-5"/>
        </w:rPr>
        <w:t>0.8</w:t>
      </w:r>
    </w:p>
    <w:p>
      <w:pPr>
        <w:pStyle w:val="BodyText"/>
        <w:spacing w:before="65"/>
      </w:pPr>
    </w:p>
    <w:p>
      <w:pPr>
        <w:pStyle w:val="BodyText"/>
        <w:ind w:left="264"/>
      </w:pPr>
      <w:r>
        <w:rPr/>
        <mc:AlternateContent>
          <mc:Choice Requires="wps">
            <w:drawing>
              <wp:anchor distT="0" distB="0" distL="0" distR="0" allowOverlap="1" layoutInCell="1" locked="0" behindDoc="0" simplePos="0" relativeHeight="15745536">
                <wp:simplePos x="0" y="0"/>
                <wp:positionH relativeFrom="page">
                  <wp:posOffset>1298575</wp:posOffset>
                </wp:positionH>
                <wp:positionV relativeFrom="paragraph">
                  <wp:posOffset>-69590</wp:posOffset>
                </wp:positionV>
                <wp:extent cx="5686425" cy="276225"/>
                <wp:effectExtent l="0" t="0" r="0" b="0"/>
                <wp:wrapNone/>
                <wp:docPr id="48" name="Group 48"/>
                <wp:cNvGraphicFramePr>
                  <a:graphicFrameLocks/>
                </wp:cNvGraphicFramePr>
                <a:graphic>
                  <a:graphicData uri="http://schemas.microsoft.com/office/word/2010/wordprocessingGroup">
                    <wpg:wgp>
                      <wpg:cNvPr id="48" name="Group 48"/>
                      <wpg:cNvGrpSpPr/>
                      <wpg:grpSpPr>
                        <a:xfrm>
                          <a:off x="0" y="0"/>
                          <a:ext cx="5686425" cy="276225"/>
                          <a:chExt cx="5686425" cy="276225"/>
                        </a:xfrm>
                      </wpg:grpSpPr>
                      <wps:wsp>
                        <wps:cNvPr id="49" name="Graphic 49"/>
                        <wps:cNvSpPr/>
                        <wps:spPr>
                          <a:xfrm>
                            <a:off x="0" y="0"/>
                            <a:ext cx="5686425" cy="276225"/>
                          </a:xfrm>
                          <a:custGeom>
                            <a:avLst/>
                            <a:gdLst/>
                            <a:ahLst/>
                            <a:cxnLst/>
                            <a:rect l="l" t="t" r="r" b="b"/>
                            <a:pathLst>
                              <a:path w="5686425" h="276225">
                                <a:moveTo>
                                  <a:pt x="5686425" y="276225"/>
                                </a:moveTo>
                                <a:lnTo>
                                  <a:pt x="0" y="276225"/>
                                </a:lnTo>
                                <a:lnTo>
                                  <a:pt x="0" y="0"/>
                                </a:lnTo>
                                <a:lnTo>
                                  <a:pt x="5686425" y="0"/>
                                </a:lnTo>
                                <a:lnTo>
                                  <a:pt x="5686425" y="276225"/>
                                </a:lnTo>
                                <a:close/>
                              </a:path>
                            </a:pathLst>
                          </a:custGeom>
                          <a:solidFill>
                            <a:srgbClr val="F5F5F5"/>
                          </a:solidFill>
                        </wps:spPr>
                        <wps:bodyPr wrap="square" lIns="0" tIns="0" rIns="0" bIns="0" rtlCol="0">
                          <a:prstTxWarp prst="textNoShape">
                            <a:avLst/>
                          </a:prstTxWarp>
                          <a:noAutofit/>
                        </wps:bodyPr>
                      </wps:wsp>
                      <wps:wsp>
                        <wps:cNvPr id="50" name="Graphic 50"/>
                        <wps:cNvSpPr/>
                        <wps:spPr>
                          <a:xfrm>
                            <a:off x="4762" y="4762"/>
                            <a:ext cx="5676900" cy="266700"/>
                          </a:xfrm>
                          <a:custGeom>
                            <a:avLst/>
                            <a:gdLst/>
                            <a:ahLst/>
                            <a:cxnLst/>
                            <a:rect l="l" t="t" r="r" b="b"/>
                            <a:pathLst>
                              <a:path w="5676900" h="266700">
                                <a:moveTo>
                                  <a:pt x="0" y="0"/>
                                </a:moveTo>
                                <a:lnTo>
                                  <a:pt x="5676900" y="0"/>
                                </a:lnTo>
                                <a:lnTo>
                                  <a:pt x="5676900" y="266700"/>
                                </a:lnTo>
                                <a:lnTo>
                                  <a:pt x="0" y="266700"/>
                                </a:lnTo>
                                <a:lnTo>
                                  <a:pt x="0" y="0"/>
                                </a:lnTo>
                                <a:close/>
                              </a:path>
                            </a:pathLst>
                          </a:custGeom>
                          <a:ln w="9525">
                            <a:solidFill>
                              <a:srgbClr val="DFDFD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2.25pt;margin-top:-5.47960pt;width:447.75pt;height:21.75pt;mso-position-horizontal-relative:page;mso-position-vertical-relative:paragraph;z-index:15745536" id="docshapegroup48" coordorigin="2045,-110" coordsize="8955,435">
                <v:rect style="position:absolute;left:2045;top:-110;width:8955;height:435" id="docshape49" filled="true" fillcolor="#f5f5f5" stroked="false">
                  <v:fill type="solid"/>
                </v:rect>
                <v:rect style="position:absolute;left:2052;top:-103;width:8940;height:420" id="docshape50" filled="false" stroked="true" strokeweight=".75pt" strokecolor="#dfdfdf">
                  <v:stroke dashstyle="solid"/>
                </v:rect>
                <w10:wrap type="none"/>
              </v:group>
            </w:pict>
          </mc:Fallback>
        </mc:AlternateContent>
      </w:r>
      <w:r>
        <w:rPr>
          <w:color w:val="616161"/>
        </w:rPr>
        <w:t>In</w:t>
      </w:r>
      <w:r>
        <w:rPr>
          <w:color w:val="616161"/>
          <w:spacing w:val="5"/>
        </w:rPr>
        <w:t> </w:t>
      </w:r>
      <w:r>
        <w:rPr>
          <w:color w:val="616161"/>
        </w:rPr>
        <w:t>[</w:t>
      </w:r>
      <w:r>
        <w:rPr>
          <w:color w:val="616161"/>
          <w:spacing w:val="5"/>
        </w:rPr>
        <w:t> </w:t>
      </w:r>
      <w:r>
        <w:rPr>
          <w:color w:val="616161"/>
          <w:spacing w:val="-5"/>
        </w:rPr>
        <w:t>]:</w:t>
      </w:r>
    </w:p>
    <w:p>
      <w:pPr>
        <w:spacing w:after="0"/>
        <w:sectPr>
          <w:pgSz w:w="11900" w:h="16840"/>
          <w:pgMar w:top="520" w:bottom="280" w:left="940" w:right="700"/>
        </w:sectPr>
      </w:pPr>
    </w:p>
    <w:p>
      <w:pPr>
        <w:pStyle w:val="Heading2"/>
        <w:numPr>
          <w:ilvl w:val="0"/>
          <w:numId w:val="3"/>
        </w:numPr>
        <w:tabs>
          <w:tab w:pos="1585" w:val="left" w:leader="none"/>
        </w:tabs>
        <w:spacing w:line="180" w:lineRule="auto" w:before="170" w:after="0"/>
        <w:ind w:left="1180" w:right="827" w:firstLine="0"/>
        <w:jc w:val="left"/>
      </w:pPr>
      <w:r>
        <w:rPr/>
        <w:t>For a given set of training data examples stored in a .CSV file, implement and demonstrate the Candidate-Elimination algorithm to output a description of the set of all hypotheses consistent with the training examples.</w:t>
      </w:r>
    </w:p>
    <w:p>
      <w:pPr>
        <w:spacing w:before="279"/>
        <w:ind w:left="1180" w:right="0" w:firstLine="0"/>
        <w:jc w:val="left"/>
        <w:rPr>
          <w:rFonts w:ascii="Segoe UI"/>
          <w:sz w:val="21"/>
        </w:rPr>
      </w:pPr>
      <w:r>
        <w:rPr>
          <w:rFonts w:ascii="Segoe UI"/>
          <w:sz w:val="21"/>
        </w:rPr>
        <w:t>Step1:Load</w:t>
      </w:r>
      <w:r>
        <w:rPr>
          <w:rFonts w:ascii="Segoe UI"/>
          <w:spacing w:val="-4"/>
          <w:sz w:val="21"/>
        </w:rPr>
        <w:t> </w:t>
      </w:r>
      <w:r>
        <w:rPr>
          <w:rFonts w:ascii="Segoe UI"/>
          <w:sz w:val="21"/>
        </w:rPr>
        <w:t>Data</w:t>
      </w:r>
      <w:r>
        <w:rPr>
          <w:rFonts w:ascii="Segoe UI"/>
          <w:spacing w:val="-3"/>
          <w:sz w:val="21"/>
        </w:rPr>
        <w:t> </w:t>
      </w:r>
      <w:r>
        <w:rPr>
          <w:rFonts w:ascii="Segoe UI"/>
          <w:spacing w:val="-5"/>
          <w:sz w:val="21"/>
        </w:rPr>
        <w:t>set</w:t>
      </w:r>
    </w:p>
    <w:p>
      <w:pPr>
        <w:spacing w:line="463" w:lineRule="auto" w:before="276"/>
        <w:ind w:left="1180" w:right="3472" w:firstLine="0"/>
        <w:jc w:val="left"/>
        <w:rPr>
          <w:rFonts w:ascii="Segoe UI"/>
          <w:sz w:val="21"/>
        </w:rPr>
      </w:pPr>
      <w:r>
        <w:rPr>
          <w:rFonts w:ascii="Segoe UI"/>
          <w:sz w:val="21"/>
        </w:rPr>
        <w:t>Step2:</w:t>
      </w:r>
      <w:r>
        <w:rPr>
          <w:rFonts w:ascii="Segoe UI"/>
          <w:spacing w:val="-8"/>
          <w:sz w:val="21"/>
        </w:rPr>
        <w:t> </w:t>
      </w:r>
      <w:r>
        <w:rPr>
          <w:rFonts w:ascii="Segoe UI"/>
          <w:sz w:val="21"/>
        </w:rPr>
        <w:t>Initialize</w:t>
      </w:r>
      <w:r>
        <w:rPr>
          <w:rFonts w:ascii="Segoe UI"/>
          <w:spacing w:val="-8"/>
          <w:sz w:val="21"/>
        </w:rPr>
        <w:t> </w:t>
      </w:r>
      <w:r>
        <w:rPr>
          <w:rFonts w:ascii="Segoe UI"/>
          <w:sz w:val="21"/>
        </w:rPr>
        <w:t>General</w:t>
      </w:r>
      <w:r>
        <w:rPr>
          <w:rFonts w:ascii="Segoe UI"/>
          <w:spacing w:val="-8"/>
          <w:sz w:val="21"/>
        </w:rPr>
        <w:t> </w:t>
      </w:r>
      <w:r>
        <w:rPr>
          <w:rFonts w:ascii="Segoe UI"/>
          <w:sz w:val="21"/>
        </w:rPr>
        <w:t>Hypothesis</w:t>
      </w:r>
      <w:r>
        <w:rPr>
          <w:rFonts w:ascii="Segoe UI"/>
          <w:spacing w:val="-8"/>
          <w:sz w:val="21"/>
        </w:rPr>
        <w:t> </w:t>
      </w:r>
      <w:r>
        <w:rPr>
          <w:rFonts w:ascii="Segoe UI"/>
          <w:sz w:val="21"/>
        </w:rPr>
        <w:t>and</w:t>
      </w:r>
      <w:r>
        <w:rPr>
          <w:rFonts w:ascii="Segoe UI"/>
          <w:spacing w:val="-8"/>
          <w:sz w:val="21"/>
        </w:rPr>
        <w:t> </w:t>
      </w:r>
      <w:r>
        <w:rPr>
          <w:rFonts w:ascii="Segoe UI"/>
          <w:sz w:val="21"/>
        </w:rPr>
        <w:t>Specific</w:t>
      </w:r>
      <w:r>
        <w:rPr>
          <w:rFonts w:ascii="Segoe UI"/>
          <w:spacing w:val="-8"/>
          <w:sz w:val="21"/>
        </w:rPr>
        <w:t> </w:t>
      </w:r>
      <w:r>
        <w:rPr>
          <w:rFonts w:ascii="Segoe UI"/>
          <w:sz w:val="21"/>
        </w:rPr>
        <w:t>Hypothesis. Step3: For each training example</w:t>
      </w:r>
    </w:p>
    <w:p>
      <w:pPr>
        <w:spacing w:line="477" w:lineRule="auto" w:before="2"/>
        <w:ind w:left="1180" w:right="5514" w:firstLine="0"/>
        <w:jc w:val="left"/>
        <w:rPr>
          <w:rFonts w:ascii="Segoe UI"/>
          <w:sz w:val="21"/>
        </w:rPr>
      </w:pPr>
      <w:r>
        <w:rPr>
          <w:rFonts w:ascii="Segoe UI"/>
          <w:sz w:val="21"/>
        </w:rPr>
        <w:t>Step4: If example is positive example</w:t>
      </w:r>
      <w:r>
        <w:rPr>
          <w:rFonts w:ascii="Segoe UI"/>
          <w:spacing w:val="40"/>
          <w:sz w:val="21"/>
        </w:rPr>
        <w:t> </w:t>
      </w:r>
      <w:r>
        <w:rPr>
          <w:rFonts w:ascii="Segoe UI"/>
          <w:sz w:val="21"/>
        </w:rPr>
        <w:t>if</w:t>
      </w:r>
      <w:r>
        <w:rPr>
          <w:rFonts w:ascii="Segoe UI"/>
          <w:spacing w:val="-13"/>
          <w:sz w:val="21"/>
        </w:rPr>
        <w:t> </w:t>
      </w:r>
      <w:r>
        <w:rPr>
          <w:rFonts w:ascii="Segoe UI"/>
          <w:sz w:val="21"/>
        </w:rPr>
        <w:t>attribute_value</w:t>
      </w:r>
      <w:r>
        <w:rPr>
          <w:rFonts w:ascii="Segoe UI"/>
          <w:spacing w:val="-13"/>
          <w:sz w:val="21"/>
        </w:rPr>
        <w:t> </w:t>
      </w:r>
      <w:r>
        <w:rPr>
          <w:rFonts w:ascii="Segoe UI"/>
          <w:sz w:val="21"/>
        </w:rPr>
        <w:t>==</w:t>
      </w:r>
      <w:r>
        <w:rPr>
          <w:rFonts w:ascii="Segoe UI"/>
          <w:spacing w:val="-13"/>
          <w:sz w:val="21"/>
        </w:rPr>
        <w:t> </w:t>
      </w:r>
      <w:r>
        <w:rPr>
          <w:rFonts w:ascii="Segoe UI"/>
          <w:sz w:val="21"/>
        </w:rPr>
        <w:t>hypothesis_value:</w:t>
      </w:r>
    </w:p>
    <w:p>
      <w:pPr>
        <w:spacing w:line="263" w:lineRule="exact" w:before="0"/>
        <w:ind w:left="1180" w:right="0" w:firstLine="0"/>
        <w:jc w:val="left"/>
        <w:rPr>
          <w:rFonts w:ascii="Segoe UI"/>
          <w:sz w:val="21"/>
        </w:rPr>
      </w:pPr>
      <w:r>
        <w:rPr>
          <w:rFonts w:ascii="Segoe UI"/>
          <w:sz w:val="21"/>
        </w:rPr>
        <w:t>Do </w:t>
      </w:r>
      <w:r>
        <w:rPr>
          <w:rFonts w:ascii="Segoe UI"/>
          <w:spacing w:val="-2"/>
          <w:sz w:val="21"/>
        </w:rPr>
        <w:t>nothing</w:t>
      </w:r>
    </w:p>
    <w:p>
      <w:pPr>
        <w:spacing w:before="260"/>
        <w:ind w:left="1180" w:right="0" w:firstLine="0"/>
        <w:jc w:val="left"/>
        <w:rPr>
          <w:rFonts w:ascii="Segoe UI"/>
          <w:sz w:val="21"/>
        </w:rPr>
      </w:pPr>
      <w:r>
        <w:rPr>
          <w:rFonts w:ascii="Segoe UI"/>
          <w:spacing w:val="-2"/>
          <w:sz w:val="21"/>
        </w:rPr>
        <w:t>else:</w:t>
      </w:r>
    </w:p>
    <w:p>
      <w:pPr>
        <w:spacing w:line="463" w:lineRule="auto" w:before="276"/>
        <w:ind w:left="1180" w:right="3472" w:firstLine="0"/>
        <w:jc w:val="left"/>
        <w:rPr>
          <w:rFonts w:ascii="Segoe UI"/>
          <w:sz w:val="21"/>
        </w:rPr>
      </w:pPr>
      <w:r>
        <w:rPr>
          <w:rFonts w:ascii="Segoe UI"/>
          <w:sz w:val="21"/>
        </w:rPr>
        <w:t>replace</w:t>
      </w:r>
      <w:r>
        <w:rPr>
          <w:rFonts w:ascii="Segoe UI"/>
          <w:spacing w:val="-6"/>
          <w:sz w:val="21"/>
        </w:rPr>
        <w:t> </w:t>
      </w:r>
      <w:r>
        <w:rPr>
          <w:rFonts w:ascii="Segoe UI"/>
          <w:sz w:val="21"/>
        </w:rPr>
        <w:t>attribute</w:t>
      </w:r>
      <w:r>
        <w:rPr>
          <w:rFonts w:ascii="Segoe UI"/>
          <w:spacing w:val="-6"/>
          <w:sz w:val="21"/>
        </w:rPr>
        <w:t> </w:t>
      </w:r>
      <w:r>
        <w:rPr>
          <w:rFonts w:ascii="Segoe UI"/>
          <w:sz w:val="21"/>
        </w:rPr>
        <w:t>value</w:t>
      </w:r>
      <w:r>
        <w:rPr>
          <w:rFonts w:ascii="Segoe UI"/>
          <w:spacing w:val="-6"/>
          <w:sz w:val="21"/>
        </w:rPr>
        <w:t> </w:t>
      </w:r>
      <w:r>
        <w:rPr>
          <w:rFonts w:ascii="Segoe UI"/>
          <w:sz w:val="21"/>
        </w:rPr>
        <w:t>with</w:t>
      </w:r>
      <w:r>
        <w:rPr>
          <w:rFonts w:ascii="Segoe UI"/>
          <w:spacing w:val="-6"/>
          <w:sz w:val="21"/>
        </w:rPr>
        <w:t> </w:t>
      </w:r>
      <w:r>
        <w:rPr>
          <w:rFonts w:ascii="Segoe UI"/>
          <w:sz w:val="21"/>
        </w:rPr>
        <w:t>'?'</w:t>
      </w:r>
      <w:r>
        <w:rPr>
          <w:rFonts w:ascii="Segoe UI"/>
          <w:spacing w:val="-6"/>
          <w:sz w:val="21"/>
        </w:rPr>
        <w:t> </w:t>
      </w:r>
      <w:r>
        <w:rPr>
          <w:rFonts w:ascii="Segoe UI"/>
          <w:sz w:val="21"/>
        </w:rPr>
        <w:t>(Basically</w:t>
      </w:r>
      <w:r>
        <w:rPr>
          <w:rFonts w:ascii="Segoe UI"/>
          <w:spacing w:val="-6"/>
          <w:sz w:val="21"/>
        </w:rPr>
        <w:t> </w:t>
      </w:r>
      <w:r>
        <w:rPr>
          <w:rFonts w:ascii="Segoe UI"/>
          <w:sz w:val="21"/>
        </w:rPr>
        <w:t>generalizing</w:t>
      </w:r>
      <w:r>
        <w:rPr>
          <w:rFonts w:ascii="Segoe UI"/>
          <w:spacing w:val="-6"/>
          <w:sz w:val="21"/>
        </w:rPr>
        <w:t> </w:t>
      </w:r>
      <w:r>
        <w:rPr>
          <w:rFonts w:ascii="Segoe UI"/>
          <w:sz w:val="21"/>
        </w:rPr>
        <w:t>it) Step5: If example is Negative example</w:t>
      </w:r>
    </w:p>
    <w:p>
      <w:pPr>
        <w:spacing w:before="17"/>
        <w:ind w:left="1180" w:right="0" w:firstLine="0"/>
        <w:jc w:val="left"/>
        <w:rPr>
          <w:rFonts w:ascii="Segoe UI"/>
          <w:sz w:val="21"/>
        </w:rPr>
      </w:pPr>
      <w:r>
        <w:rPr>
          <w:rFonts w:ascii="Segoe UI"/>
          <w:sz w:val="21"/>
        </w:rPr>
        <w:t>Make generalize hypothesis more </w:t>
      </w:r>
      <w:r>
        <w:rPr>
          <w:rFonts w:ascii="Segoe UI"/>
          <w:spacing w:val="-2"/>
          <w:sz w:val="21"/>
        </w:rPr>
        <w:t>specific.</w:t>
      </w:r>
    </w:p>
    <w:p>
      <w:pPr>
        <w:pStyle w:val="BodyText"/>
        <w:spacing w:before="149"/>
        <w:rPr>
          <w:rFonts w:ascii="Segoe UI"/>
        </w:rPr>
      </w:pPr>
    </w:p>
    <w:p>
      <w:pPr>
        <w:pStyle w:val="BodyText"/>
        <w:spacing w:before="1"/>
        <w:ind w:left="264"/>
      </w:pPr>
      <w:r>
        <w:rPr/>
        <mc:AlternateContent>
          <mc:Choice Requires="wps">
            <w:drawing>
              <wp:anchor distT="0" distB="0" distL="0" distR="0" allowOverlap="1" layoutInCell="1" locked="0" behindDoc="0" simplePos="0" relativeHeight="15746560">
                <wp:simplePos x="0" y="0"/>
                <wp:positionH relativeFrom="page">
                  <wp:posOffset>1298575</wp:posOffset>
                </wp:positionH>
                <wp:positionV relativeFrom="paragraph">
                  <wp:posOffset>-69410</wp:posOffset>
                </wp:positionV>
                <wp:extent cx="5686425" cy="4791075"/>
                <wp:effectExtent l="0" t="0" r="0" b="0"/>
                <wp:wrapNone/>
                <wp:docPr id="51" name="Group 51"/>
                <wp:cNvGraphicFramePr>
                  <a:graphicFrameLocks/>
                </wp:cNvGraphicFramePr>
                <a:graphic>
                  <a:graphicData uri="http://schemas.microsoft.com/office/word/2010/wordprocessingGroup">
                    <wpg:wgp>
                      <wpg:cNvPr id="51" name="Group 51"/>
                      <wpg:cNvGrpSpPr/>
                      <wpg:grpSpPr>
                        <a:xfrm>
                          <a:off x="0" y="0"/>
                          <a:ext cx="5686425" cy="4791075"/>
                          <a:chExt cx="5686425" cy="4791075"/>
                        </a:xfrm>
                      </wpg:grpSpPr>
                      <wps:wsp>
                        <wps:cNvPr id="52" name="Graphic 52"/>
                        <wps:cNvSpPr/>
                        <wps:spPr>
                          <a:xfrm>
                            <a:off x="0" y="0"/>
                            <a:ext cx="5686425" cy="4791075"/>
                          </a:xfrm>
                          <a:custGeom>
                            <a:avLst/>
                            <a:gdLst/>
                            <a:ahLst/>
                            <a:cxnLst/>
                            <a:rect l="l" t="t" r="r" b="b"/>
                            <a:pathLst>
                              <a:path w="5686425" h="4791075">
                                <a:moveTo>
                                  <a:pt x="5686425" y="4791075"/>
                                </a:moveTo>
                                <a:lnTo>
                                  <a:pt x="0" y="4791075"/>
                                </a:lnTo>
                                <a:lnTo>
                                  <a:pt x="0" y="0"/>
                                </a:lnTo>
                                <a:lnTo>
                                  <a:pt x="5686425" y="0"/>
                                </a:lnTo>
                                <a:lnTo>
                                  <a:pt x="5686425" y="4791075"/>
                                </a:lnTo>
                                <a:close/>
                              </a:path>
                            </a:pathLst>
                          </a:custGeom>
                          <a:solidFill>
                            <a:srgbClr val="F5F5F5"/>
                          </a:solidFill>
                        </wps:spPr>
                        <wps:bodyPr wrap="square" lIns="0" tIns="0" rIns="0" bIns="0" rtlCol="0">
                          <a:prstTxWarp prst="textNoShape">
                            <a:avLst/>
                          </a:prstTxWarp>
                          <a:noAutofit/>
                        </wps:bodyPr>
                      </wps:wsp>
                      <wps:wsp>
                        <wps:cNvPr id="53" name="Graphic 53"/>
                        <wps:cNvSpPr/>
                        <wps:spPr>
                          <a:xfrm>
                            <a:off x="0" y="12"/>
                            <a:ext cx="5686425" cy="4791075"/>
                          </a:xfrm>
                          <a:custGeom>
                            <a:avLst/>
                            <a:gdLst/>
                            <a:ahLst/>
                            <a:cxnLst/>
                            <a:rect l="l" t="t" r="r" b="b"/>
                            <a:pathLst>
                              <a:path w="5686425" h="4791075">
                                <a:moveTo>
                                  <a:pt x="5686425" y="0"/>
                                </a:moveTo>
                                <a:lnTo>
                                  <a:pt x="5676900" y="0"/>
                                </a:lnTo>
                                <a:lnTo>
                                  <a:pt x="9525" y="0"/>
                                </a:lnTo>
                                <a:lnTo>
                                  <a:pt x="0" y="0"/>
                                </a:lnTo>
                                <a:lnTo>
                                  <a:pt x="0" y="9525"/>
                                </a:lnTo>
                                <a:lnTo>
                                  <a:pt x="0" y="4791075"/>
                                </a:lnTo>
                                <a:lnTo>
                                  <a:pt x="9525" y="4791075"/>
                                </a:lnTo>
                                <a:lnTo>
                                  <a:pt x="9525" y="9525"/>
                                </a:lnTo>
                                <a:lnTo>
                                  <a:pt x="5676900" y="9525"/>
                                </a:lnTo>
                                <a:lnTo>
                                  <a:pt x="5676900" y="4791075"/>
                                </a:lnTo>
                                <a:lnTo>
                                  <a:pt x="5686425" y="4791075"/>
                                </a:lnTo>
                                <a:lnTo>
                                  <a:pt x="5686425" y="9525"/>
                                </a:lnTo>
                                <a:lnTo>
                                  <a:pt x="5686425" y="0"/>
                                </a:lnTo>
                                <a:close/>
                              </a:path>
                            </a:pathLst>
                          </a:custGeom>
                          <a:solidFill>
                            <a:srgbClr val="DFDFDF"/>
                          </a:solidFill>
                        </wps:spPr>
                        <wps:bodyPr wrap="square" lIns="0" tIns="0" rIns="0" bIns="0" rtlCol="0">
                          <a:prstTxWarp prst="textNoShape">
                            <a:avLst/>
                          </a:prstTxWarp>
                          <a:noAutofit/>
                        </wps:bodyPr>
                      </wps:wsp>
                      <wps:wsp>
                        <wps:cNvPr id="54" name="Textbox 54"/>
                        <wps:cNvSpPr txBox="1"/>
                        <wps:spPr>
                          <a:xfrm>
                            <a:off x="9525" y="9525"/>
                            <a:ext cx="5667375" cy="4781550"/>
                          </a:xfrm>
                          <a:prstGeom prst="rect">
                            <a:avLst/>
                          </a:prstGeom>
                        </wps:spPr>
                        <wps:txbx>
                          <w:txbxContent>
                            <w:p>
                              <w:pPr>
                                <w:spacing w:before="80"/>
                                <w:ind w:left="77" w:right="0" w:firstLine="0"/>
                                <w:jc w:val="left"/>
                                <w:rPr>
                                  <w:sz w:val="19"/>
                                </w:rPr>
                              </w:pPr>
                              <w:r>
                                <w:rPr>
                                  <w:b/>
                                  <w:color w:val="008000"/>
                                  <w:sz w:val="19"/>
                                </w:rPr>
                                <w:t>import</w:t>
                              </w:r>
                              <w:r>
                                <w:rPr>
                                  <w:b/>
                                  <w:color w:val="008000"/>
                                  <w:spacing w:val="14"/>
                                  <w:sz w:val="19"/>
                                </w:rPr>
                                <w:t> </w:t>
                              </w:r>
                              <w:r>
                                <w:rPr>
                                  <w:color w:val="202020"/>
                                  <w:spacing w:val="-5"/>
                                  <w:sz w:val="19"/>
                                </w:rPr>
                                <w:t>csv</w:t>
                              </w:r>
                            </w:p>
                            <w:p>
                              <w:pPr>
                                <w:spacing w:line="240" w:lineRule="auto" w:before="50"/>
                                <w:rPr>
                                  <w:sz w:val="19"/>
                                </w:rPr>
                              </w:pPr>
                            </w:p>
                            <w:p>
                              <w:pPr>
                                <w:spacing w:line="259" w:lineRule="auto" w:before="0"/>
                                <w:ind w:left="506" w:right="4080" w:hanging="429"/>
                                <w:jc w:val="left"/>
                                <w:rPr>
                                  <w:sz w:val="19"/>
                                </w:rPr>
                              </w:pPr>
                              <w:r>
                                <w:rPr>
                                  <w:b/>
                                  <w:color w:val="008000"/>
                                  <w:sz w:val="19"/>
                                </w:rPr>
                                <w:t>with </w:t>
                              </w:r>
                              <w:r>
                                <w:rPr>
                                  <w:color w:val="202020"/>
                                  <w:sz w:val="19"/>
                                </w:rPr>
                                <w:t>open</w:t>
                              </w:r>
                              <w:r>
                                <w:rPr>
                                  <w:color w:val="0054AA"/>
                                  <w:sz w:val="19"/>
                                </w:rPr>
                                <w:t>(</w:t>
                              </w:r>
                              <w:r>
                                <w:rPr>
                                  <w:color w:val="B92020"/>
                                  <w:sz w:val="19"/>
                                </w:rPr>
                                <w:t>"trainingexamples.csv"</w:t>
                              </w:r>
                              <w:r>
                                <w:rPr>
                                  <w:color w:val="0054AA"/>
                                  <w:sz w:val="19"/>
                                </w:rPr>
                                <w:t>) </w:t>
                              </w:r>
                              <w:r>
                                <w:rPr>
                                  <w:b/>
                                  <w:color w:val="008000"/>
                                  <w:sz w:val="19"/>
                                </w:rPr>
                                <w:t>as </w:t>
                              </w:r>
                              <w:r>
                                <w:rPr>
                                  <w:color w:val="202020"/>
                                  <w:sz w:val="19"/>
                                </w:rPr>
                                <w:t>f</w:t>
                              </w:r>
                              <w:r>
                                <w:rPr>
                                  <w:color w:val="0054AA"/>
                                  <w:sz w:val="19"/>
                                </w:rPr>
                                <w:t>: </w:t>
                              </w:r>
                              <w:r>
                                <w:rPr>
                                  <w:color w:val="202020"/>
                                  <w:sz w:val="19"/>
                                </w:rPr>
                                <w:t>csv_file </w:t>
                              </w:r>
                              <w:r>
                                <w:rPr>
                                  <w:b/>
                                  <w:color w:val="AA21FF"/>
                                  <w:sz w:val="19"/>
                                </w:rPr>
                                <w:t>= </w:t>
                              </w:r>
                              <w:r>
                                <w:rPr>
                                  <w:color w:val="202020"/>
                                  <w:sz w:val="19"/>
                                </w:rPr>
                                <w:t>csv</w:t>
                              </w:r>
                              <w:r>
                                <w:rPr>
                                  <w:b/>
                                  <w:color w:val="AA21FF"/>
                                  <w:sz w:val="19"/>
                                </w:rPr>
                                <w:t>.</w:t>
                              </w:r>
                              <w:r>
                                <w:rPr>
                                  <w:color w:val="202020"/>
                                  <w:sz w:val="19"/>
                                </w:rPr>
                                <w:t>reader</w:t>
                              </w:r>
                              <w:r>
                                <w:rPr>
                                  <w:color w:val="0054AA"/>
                                  <w:sz w:val="19"/>
                                </w:rPr>
                                <w:t>(</w:t>
                              </w:r>
                              <w:r>
                                <w:rPr>
                                  <w:color w:val="202020"/>
                                  <w:sz w:val="19"/>
                                </w:rPr>
                                <w:t>f</w:t>
                              </w:r>
                              <w:r>
                                <w:rPr>
                                  <w:color w:val="0054AA"/>
                                  <w:sz w:val="19"/>
                                </w:rPr>
                                <w:t>)</w:t>
                              </w:r>
                            </w:p>
                            <w:p>
                              <w:pPr>
                                <w:spacing w:line="222" w:lineRule="exact" w:before="0"/>
                                <w:ind w:left="506" w:right="0" w:firstLine="0"/>
                                <w:jc w:val="left"/>
                                <w:rPr>
                                  <w:sz w:val="19"/>
                                </w:rPr>
                              </w:pPr>
                              <w:r>
                                <w:rPr>
                                  <w:color w:val="202020"/>
                                  <w:sz w:val="19"/>
                                </w:rPr>
                                <w:t>data</w:t>
                              </w:r>
                              <w:r>
                                <w:rPr>
                                  <w:color w:val="202020"/>
                                  <w:spacing w:val="7"/>
                                  <w:sz w:val="19"/>
                                </w:rPr>
                                <w:t> </w:t>
                              </w:r>
                              <w:r>
                                <w:rPr>
                                  <w:b/>
                                  <w:color w:val="AA21FF"/>
                                  <w:sz w:val="19"/>
                                </w:rPr>
                                <w:t>=</w:t>
                              </w:r>
                              <w:r>
                                <w:rPr>
                                  <w:b/>
                                  <w:color w:val="AA21FF"/>
                                  <w:spacing w:val="8"/>
                                  <w:sz w:val="19"/>
                                </w:rPr>
                                <w:t> </w:t>
                              </w:r>
                              <w:r>
                                <w:rPr>
                                  <w:color w:val="202020"/>
                                  <w:spacing w:val="-2"/>
                                  <w:sz w:val="19"/>
                                </w:rPr>
                                <w:t>list</w:t>
                              </w:r>
                              <w:r>
                                <w:rPr>
                                  <w:color w:val="0054AA"/>
                                  <w:spacing w:val="-2"/>
                                  <w:sz w:val="19"/>
                                </w:rPr>
                                <w:t>(</w:t>
                              </w:r>
                              <w:r>
                                <w:rPr>
                                  <w:color w:val="202020"/>
                                  <w:spacing w:val="-2"/>
                                  <w:sz w:val="19"/>
                                </w:rPr>
                                <w:t>csv_file</w:t>
                              </w:r>
                              <w:r>
                                <w:rPr>
                                  <w:color w:val="0054AA"/>
                                  <w:spacing w:val="-2"/>
                                  <w:sz w:val="19"/>
                                </w:rPr>
                                <w:t>)</w:t>
                              </w:r>
                            </w:p>
                            <w:p>
                              <w:pPr>
                                <w:spacing w:line="240" w:lineRule="auto" w:before="50"/>
                                <w:rPr>
                                  <w:sz w:val="19"/>
                                </w:rPr>
                              </w:pPr>
                            </w:p>
                            <w:p>
                              <w:pPr>
                                <w:spacing w:before="0"/>
                                <w:ind w:left="506" w:right="0" w:firstLine="0"/>
                                <w:jc w:val="left"/>
                                <w:rPr>
                                  <w:sz w:val="19"/>
                                </w:rPr>
                              </w:pPr>
                              <w:r>
                                <w:rPr>
                                  <w:color w:val="202020"/>
                                  <w:sz w:val="19"/>
                                </w:rPr>
                                <w:t>specific</w:t>
                              </w:r>
                              <w:r>
                                <w:rPr>
                                  <w:color w:val="202020"/>
                                  <w:spacing w:val="22"/>
                                  <w:sz w:val="19"/>
                                </w:rPr>
                                <w:t> </w:t>
                              </w:r>
                              <w:r>
                                <w:rPr>
                                  <w:b/>
                                  <w:color w:val="AA21FF"/>
                                  <w:sz w:val="19"/>
                                </w:rPr>
                                <w:t>=</w:t>
                              </w:r>
                              <w:r>
                                <w:rPr>
                                  <w:b/>
                                  <w:color w:val="AA21FF"/>
                                  <w:spacing w:val="23"/>
                                  <w:sz w:val="19"/>
                                </w:rPr>
                                <w:t> </w:t>
                              </w:r>
                              <w:r>
                                <w:rPr>
                                  <w:color w:val="202020"/>
                                  <w:sz w:val="19"/>
                                </w:rPr>
                                <w:t>data</w:t>
                              </w:r>
                              <w:r>
                                <w:rPr>
                                  <w:color w:val="0054AA"/>
                                  <w:sz w:val="19"/>
                                </w:rPr>
                                <w:t>[</w:t>
                              </w:r>
                              <w:r>
                                <w:rPr>
                                  <w:color w:val="008700"/>
                                  <w:sz w:val="19"/>
                                </w:rPr>
                                <w:t>1</w:t>
                              </w:r>
                              <w:r>
                                <w:rPr>
                                  <w:color w:val="0054AA"/>
                                  <w:sz w:val="19"/>
                                </w:rPr>
                                <w:t>][:</w:t>
                              </w:r>
                              <w:r>
                                <w:rPr>
                                  <w:b/>
                                  <w:color w:val="AA21FF"/>
                                  <w:sz w:val="19"/>
                                </w:rPr>
                                <w:t>-</w:t>
                              </w:r>
                              <w:r>
                                <w:rPr>
                                  <w:color w:val="008700"/>
                                  <w:spacing w:val="-5"/>
                                  <w:sz w:val="19"/>
                                </w:rPr>
                                <w:t>1</w:t>
                              </w:r>
                              <w:r>
                                <w:rPr>
                                  <w:color w:val="0054AA"/>
                                  <w:spacing w:val="-5"/>
                                  <w:sz w:val="19"/>
                                </w:rPr>
                                <w:t>]</w:t>
                              </w:r>
                            </w:p>
                            <w:p>
                              <w:pPr>
                                <w:spacing w:before="18"/>
                                <w:ind w:left="506" w:right="0" w:firstLine="0"/>
                                <w:jc w:val="left"/>
                                <w:rPr>
                                  <w:sz w:val="19"/>
                                </w:rPr>
                              </w:pPr>
                              <w:r>
                                <w:rPr>
                                  <w:color w:val="202020"/>
                                  <w:sz w:val="19"/>
                                </w:rPr>
                                <w:t>general</w:t>
                              </w:r>
                              <w:r>
                                <w:rPr>
                                  <w:color w:val="202020"/>
                                  <w:spacing w:val="12"/>
                                  <w:sz w:val="19"/>
                                </w:rPr>
                                <w:t> </w:t>
                              </w:r>
                              <w:r>
                                <w:rPr>
                                  <w:b/>
                                  <w:color w:val="AA21FF"/>
                                  <w:sz w:val="19"/>
                                </w:rPr>
                                <w:t>=</w:t>
                              </w:r>
                              <w:r>
                                <w:rPr>
                                  <w:b/>
                                  <w:color w:val="AA21FF"/>
                                  <w:spacing w:val="13"/>
                                  <w:sz w:val="19"/>
                                </w:rPr>
                                <w:t> </w:t>
                              </w:r>
                              <w:r>
                                <w:rPr>
                                  <w:color w:val="0054AA"/>
                                  <w:sz w:val="19"/>
                                </w:rPr>
                                <w:t>[[</w:t>
                              </w:r>
                              <w:r>
                                <w:rPr>
                                  <w:color w:val="B92020"/>
                                  <w:sz w:val="19"/>
                                </w:rPr>
                                <w:t>'?'</w:t>
                              </w:r>
                              <w:r>
                                <w:rPr>
                                  <w:color w:val="B92020"/>
                                  <w:spacing w:val="12"/>
                                  <w:sz w:val="19"/>
                                </w:rPr>
                                <w:t> </w:t>
                              </w:r>
                              <w:r>
                                <w:rPr>
                                  <w:b/>
                                  <w:color w:val="008000"/>
                                  <w:sz w:val="19"/>
                                </w:rPr>
                                <w:t>for</w:t>
                              </w:r>
                              <w:r>
                                <w:rPr>
                                  <w:b/>
                                  <w:color w:val="008000"/>
                                  <w:spacing w:val="13"/>
                                  <w:sz w:val="19"/>
                                </w:rPr>
                                <w:t> </w:t>
                              </w:r>
                              <w:r>
                                <w:rPr>
                                  <w:color w:val="202020"/>
                                  <w:sz w:val="19"/>
                                </w:rPr>
                                <w:t>i</w:t>
                              </w:r>
                              <w:r>
                                <w:rPr>
                                  <w:color w:val="202020"/>
                                  <w:spacing w:val="13"/>
                                  <w:sz w:val="19"/>
                                </w:rPr>
                                <w:t> </w:t>
                              </w:r>
                              <w:r>
                                <w:rPr>
                                  <w:b/>
                                  <w:color w:val="AA21FF"/>
                                  <w:sz w:val="19"/>
                                </w:rPr>
                                <w:t>in</w:t>
                              </w:r>
                              <w:r>
                                <w:rPr>
                                  <w:b/>
                                  <w:color w:val="AA21FF"/>
                                  <w:spacing w:val="11"/>
                                  <w:sz w:val="19"/>
                                </w:rPr>
                                <w:t> </w:t>
                              </w:r>
                              <w:r>
                                <w:rPr>
                                  <w:color w:val="202020"/>
                                  <w:sz w:val="19"/>
                                </w:rPr>
                                <w:t>range</w:t>
                              </w:r>
                              <w:r>
                                <w:rPr>
                                  <w:color w:val="0054AA"/>
                                  <w:sz w:val="19"/>
                                </w:rPr>
                                <w:t>(</w:t>
                              </w:r>
                              <w:r>
                                <w:rPr>
                                  <w:color w:val="202020"/>
                                  <w:sz w:val="19"/>
                                </w:rPr>
                                <w:t>len</w:t>
                              </w:r>
                              <w:r>
                                <w:rPr>
                                  <w:color w:val="0054AA"/>
                                  <w:sz w:val="19"/>
                                </w:rPr>
                                <w:t>(</w:t>
                              </w:r>
                              <w:r>
                                <w:rPr>
                                  <w:color w:val="202020"/>
                                  <w:sz w:val="19"/>
                                </w:rPr>
                                <w:t>specific</w:t>
                              </w:r>
                              <w:r>
                                <w:rPr>
                                  <w:color w:val="0054AA"/>
                                  <w:sz w:val="19"/>
                                </w:rPr>
                                <w:t>))]</w:t>
                              </w:r>
                              <w:r>
                                <w:rPr>
                                  <w:color w:val="0054AA"/>
                                  <w:spacing w:val="13"/>
                                  <w:sz w:val="19"/>
                                </w:rPr>
                                <w:t> </w:t>
                              </w:r>
                              <w:r>
                                <w:rPr>
                                  <w:b/>
                                  <w:color w:val="008000"/>
                                  <w:sz w:val="19"/>
                                </w:rPr>
                                <w:t>for</w:t>
                              </w:r>
                              <w:r>
                                <w:rPr>
                                  <w:b/>
                                  <w:color w:val="008000"/>
                                  <w:spacing w:val="12"/>
                                  <w:sz w:val="19"/>
                                </w:rPr>
                                <w:t> </w:t>
                              </w:r>
                              <w:r>
                                <w:rPr>
                                  <w:color w:val="202020"/>
                                  <w:sz w:val="19"/>
                                </w:rPr>
                                <w:t>j</w:t>
                              </w:r>
                              <w:r>
                                <w:rPr>
                                  <w:color w:val="202020"/>
                                  <w:spacing w:val="13"/>
                                  <w:sz w:val="19"/>
                                </w:rPr>
                                <w:t> </w:t>
                              </w:r>
                              <w:r>
                                <w:rPr>
                                  <w:b/>
                                  <w:color w:val="AA21FF"/>
                                  <w:sz w:val="19"/>
                                </w:rPr>
                                <w:t>in</w:t>
                              </w:r>
                              <w:r>
                                <w:rPr>
                                  <w:b/>
                                  <w:color w:val="AA21FF"/>
                                  <w:spacing w:val="12"/>
                                  <w:sz w:val="19"/>
                                </w:rPr>
                                <w:t> </w:t>
                              </w:r>
                              <w:r>
                                <w:rPr>
                                  <w:color w:val="202020"/>
                                  <w:spacing w:val="-2"/>
                                  <w:sz w:val="19"/>
                                </w:rPr>
                                <w:t>range</w:t>
                              </w:r>
                              <w:r>
                                <w:rPr>
                                  <w:color w:val="0054AA"/>
                                  <w:spacing w:val="-2"/>
                                  <w:sz w:val="19"/>
                                </w:rPr>
                                <w:t>(</w:t>
                              </w:r>
                              <w:r>
                                <w:rPr>
                                  <w:color w:val="202020"/>
                                  <w:spacing w:val="-2"/>
                                  <w:sz w:val="19"/>
                                </w:rPr>
                                <w:t>len</w:t>
                              </w:r>
                              <w:r>
                                <w:rPr>
                                  <w:color w:val="0054AA"/>
                                  <w:spacing w:val="-2"/>
                                  <w:sz w:val="19"/>
                                </w:rPr>
                                <w:t>(</w:t>
                              </w:r>
                              <w:r>
                                <w:rPr>
                                  <w:color w:val="202020"/>
                                  <w:spacing w:val="-2"/>
                                  <w:sz w:val="19"/>
                                </w:rPr>
                                <w:t>specific</w:t>
                              </w:r>
                              <w:r>
                                <w:rPr>
                                  <w:color w:val="0054AA"/>
                                  <w:spacing w:val="-2"/>
                                  <w:sz w:val="19"/>
                                </w:rPr>
                                <w:t>))]</w:t>
                              </w:r>
                            </w:p>
                            <w:p>
                              <w:pPr>
                                <w:spacing w:line="240" w:lineRule="auto" w:before="34"/>
                                <w:rPr>
                                  <w:sz w:val="19"/>
                                </w:rPr>
                              </w:pPr>
                            </w:p>
                            <w:p>
                              <w:pPr>
                                <w:spacing w:before="1"/>
                                <w:ind w:left="506" w:right="0" w:firstLine="0"/>
                                <w:jc w:val="left"/>
                                <w:rPr>
                                  <w:sz w:val="19"/>
                                </w:rPr>
                              </w:pPr>
                              <w:r>
                                <w:rPr>
                                  <w:b/>
                                  <w:color w:val="008000"/>
                                  <w:sz w:val="19"/>
                                </w:rPr>
                                <w:t>for</w:t>
                              </w:r>
                              <w:r>
                                <w:rPr>
                                  <w:b/>
                                  <w:color w:val="008000"/>
                                  <w:spacing w:val="7"/>
                                  <w:sz w:val="19"/>
                                </w:rPr>
                                <w:t> </w:t>
                              </w:r>
                              <w:r>
                                <w:rPr>
                                  <w:color w:val="202020"/>
                                  <w:sz w:val="19"/>
                                </w:rPr>
                                <w:t>i</w:t>
                              </w:r>
                              <w:r>
                                <w:rPr>
                                  <w:color w:val="202020"/>
                                  <w:spacing w:val="7"/>
                                  <w:sz w:val="19"/>
                                </w:rPr>
                                <w:t> </w:t>
                              </w:r>
                              <w:r>
                                <w:rPr>
                                  <w:b/>
                                  <w:color w:val="AA21FF"/>
                                  <w:sz w:val="19"/>
                                </w:rPr>
                                <w:t>in</w:t>
                              </w:r>
                              <w:r>
                                <w:rPr>
                                  <w:b/>
                                  <w:color w:val="AA21FF"/>
                                  <w:spacing w:val="6"/>
                                  <w:sz w:val="19"/>
                                </w:rPr>
                                <w:t> </w:t>
                              </w:r>
                              <w:r>
                                <w:rPr>
                                  <w:color w:val="202020"/>
                                  <w:spacing w:val="-2"/>
                                  <w:sz w:val="19"/>
                                </w:rPr>
                                <w:t>data</w:t>
                              </w:r>
                              <w:r>
                                <w:rPr>
                                  <w:color w:val="0054AA"/>
                                  <w:spacing w:val="-2"/>
                                  <w:sz w:val="19"/>
                                </w:rPr>
                                <w:t>:</w:t>
                              </w:r>
                            </w:p>
                            <w:p>
                              <w:pPr>
                                <w:spacing w:before="32"/>
                                <w:ind w:left="935" w:right="0" w:firstLine="0"/>
                                <w:jc w:val="left"/>
                                <w:rPr>
                                  <w:sz w:val="19"/>
                                </w:rPr>
                              </w:pPr>
                              <w:r>
                                <w:rPr>
                                  <w:b/>
                                  <w:color w:val="008000"/>
                                  <w:sz w:val="19"/>
                                </w:rPr>
                                <w:t>if</w:t>
                              </w:r>
                              <w:r>
                                <w:rPr>
                                  <w:b/>
                                  <w:color w:val="008000"/>
                                  <w:spacing w:val="8"/>
                                  <w:sz w:val="19"/>
                                </w:rPr>
                                <w:t> </w:t>
                              </w:r>
                              <w:r>
                                <w:rPr>
                                  <w:color w:val="202020"/>
                                  <w:sz w:val="19"/>
                                </w:rPr>
                                <w:t>i</w:t>
                              </w:r>
                              <w:r>
                                <w:rPr>
                                  <w:color w:val="0054AA"/>
                                  <w:sz w:val="19"/>
                                </w:rPr>
                                <w:t>[</w:t>
                              </w:r>
                              <w:r>
                                <w:rPr>
                                  <w:b/>
                                  <w:color w:val="AA21FF"/>
                                  <w:sz w:val="19"/>
                                </w:rPr>
                                <w:t>-</w:t>
                              </w:r>
                              <w:r>
                                <w:rPr>
                                  <w:color w:val="008700"/>
                                  <w:sz w:val="19"/>
                                </w:rPr>
                                <w:t>1</w:t>
                              </w:r>
                              <w:r>
                                <w:rPr>
                                  <w:color w:val="0054AA"/>
                                  <w:sz w:val="19"/>
                                </w:rPr>
                                <w:t>]</w:t>
                              </w:r>
                              <w:r>
                                <w:rPr>
                                  <w:color w:val="0054AA"/>
                                  <w:spacing w:val="9"/>
                                  <w:sz w:val="19"/>
                                </w:rPr>
                                <w:t> </w:t>
                              </w:r>
                              <w:r>
                                <w:rPr>
                                  <w:b/>
                                  <w:color w:val="AA21FF"/>
                                  <w:sz w:val="19"/>
                                </w:rPr>
                                <w:t>==</w:t>
                              </w:r>
                              <w:r>
                                <w:rPr>
                                  <w:b/>
                                  <w:color w:val="AA21FF"/>
                                  <w:spacing w:val="8"/>
                                  <w:sz w:val="19"/>
                                </w:rPr>
                                <w:t> </w:t>
                              </w:r>
                              <w:r>
                                <w:rPr>
                                  <w:color w:val="B92020"/>
                                  <w:spacing w:val="-2"/>
                                  <w:sz w:val="19"/>
                                </w:rPr>
                                <w:t>"Yes"</w:t>
                              </w:r>
                              <w:r>
                                <w:rPr>
                                  <w:color w:val="0054AA"/>
                                  <w:spacing w:val="-2"/>
                                  <w:sz w:val="19"/>
                                </w:rPr>
                                <w:t>:</w:t>
                              </w:r>
                            </w:p>
                            <w:p>
                              <w:pPr>
                                <w:spacing w:before="18"/>
                                <w:ind w:left="1364" w:right="0" w:firstLine="0"/>
                                <w:jc w:val="left"/>
                                <w:rPr>
                                  <w:sz w:val="19"/>
                                </w:rPr>
                              </w:pPr>
                              <w:r>
                                <w:rPr>
                                  <w:b/>
                                  <w:color w:val="008000"/>
                                  <w:sz w:val="19"/>
                                </w:rPr>
                                <w:t>for</w:t>
                              </w:r>
                              <w:r>
                                <w:rPr>
                                  <w:b/>
                                  <w:color w:val="008000"/>
                                  <w:spacing w:val="7"/>
                                  <w:sz w:val="19"/>
                                </w:rPr>
                                <w:t> </w:t>
                              </w:r>
                              <w:r>
                                <w:rPr>
                                  <w:color w:val="202020"/>
                                  <w:sz w:val="19"/>
                                </w:rPr>
                                <w:t>j</w:t>
                              </w:r>
                              <w:r>
                                <w:rPr>
                                  <w:color w:val="202020"/>
                                  <w:spacing w:val="7"/>
                                  <w:sz w:val="19"/>
                                </w:rPr>
                                <w:t> </w:t>
                              </w:r>
                              <w:r>
                                <w:rPr>
                                  <w:b/>
                                  <w:color w:val="AA21FF"/>
                                  <w:sz w:val="19"/>
                                </w:rPr>
                                <w:t>in</w:t>
                              </w:r>
                              <w:r>
                                <w:rPr>
                                  <w:b/>
                                  <w:color w:val="AA21FF"/>
                                  <w:spacing w:val="6"/>
                                  <w:sz w:val="19"/>
                                </w:rPr>
                                <w:t> </w:t>
                              </w:r>
                              <w:r>
                                <w:rPr>
                                  <w:color w:val="202020"/>
                                  <w:spacing w:val="-2"/>
                                  <w:sz w:val="19"/>
                                </w:rPr>
                                <w:t>range</w:t>
                              </w:r>
                              <w:r>
                                <w:rPr>
                                  <w:color w:val="0054AA"/>
                                  <w:spacing w:val="-2"/>
                                  <w:sz w:val="19"/>
                                </w:rPr>
                                <w:t>(</w:t>
                              </w:r>
                              <w:r>
                                <w:rPr>
                                  <w:color w:val="202020"/>
                                  <w:spacing w:val="-2"/>
                                  <w:sz w:val="19"/>
                                </w:rPr>
                                <w:t>len</w:t>
                              </w:r>
                              <w:r>
                                <w:rPr>
                                  <w:color w:val="0054AA"/>
                                  <w:spacing w:val="-2"/>
                                  <w:sz w:val="19"/>
                                </w:rPr>
                                <w:t>(</w:t>
                              </w:r>
                              <w:r>
                                <w:rPr>
                                  <w:color w:val="202020"/>
                                  <w:spacing w:val="-2"/>
                                  <w:sz w:val="19"/>
                                </w:rPr>
                                <w:t>specific</w:t>
                              </w:r>
                              <w:r>
                                <w:rPr>
                                  <w:color w:val="0054AA"/>
                                  <w:spacing w:val="-2"/>
                                  <w:sz w:val="19"/>
                                </w:rPr>
                                <w:t>)):</w:t>
                              </w:r>
                            </w:p>
                            <w:p>
                              <w:pPr>
                                <w:spacing w:line="259" w:lineRule="auto" w:before="17"/>
                                <w:ind w:left="2222" w:right="4080" w:hanging="429"/>
                                <w:jc w:val="left"/>
                                <w:rPr>
                                  <w:sz w:val="19"/>
                                </w:rPr>
                              </w:pPr>
                              <w:r>
                                <w:rPr>
                                  <w:b/>
                                  <w:color w:val="008000"/>
                                  <w:sz w:val="19"/>
                                </w:rPr>
                                <w:t>if </w:t>
                              </w:r>
                              <w:r>
                                <w:rPr>
                                  <w:color w:val="202020"/>
                                  <w:sz w:val="19"/>
                                </w:rPr>
                                <w:t>i</w:t>
                              </w:r>
                              <w:r>
                                <w:rPr>
                                  <w:color w:val="0054AA"/>
                                  <w:sz w:val="19"/>
                                </w:rPr>
                                <w:t>[</w:t>
                              </w:r>
                              <w:r>
                                <w:rPr>
                                  <w:color w:val="202020"/>
                                  <w:sz w:val="19"/>
                                </w:rPr>
                                <w:t>j</w:t>
                              </w:r>
                              <w:r>
                                <w:rPr>
                                  <w:color w:val="0054AA"/>
                                  <w:sz w:val="19"/>
                                </w:rPr>
                                <w:t>] </w:t>
                              </w:r>
                              <w:r>
                                <w:rPr>
                                  <w:b/>
                                  <w:color w:val="AA21FF"/>
                                  <w:sz w:val="19"/>
                                </w:rPr>
                                <w:t>!= </w:t>
                              </w:r>
                              <w:r>
                                <w:rPr>
                                  <w:color w:val="202020"/>
                                  <w:sz w:val="19"/>
                                </w:rPr>
                                <w:t>specific</w:t>
                              </w:r>
                              <w:r>
                                <w:rPr>
                                  <w:color w:val="0054AA"/>
                                  <w:sz w:val="19"/>
                                </w:rPr>
                                <w:t>[</w:t>
                              </w:r>
                              <w:r>
                                <w:rPr>
                                  <w:color w:val="202020"/>
                                  <w:sz w:val="19"/>
                                </w:rPr>
                                <w:t>j</w:t>
                              </w:r>
                              <w:r>
                                <w:rPr>
                                  <w:color w:val="0054AA"/>
                                  <w:sz w:val="19"/>
                                </w:rPr>
                                <w:t>]: </w:t>
                              </w:r>
                              <w:r>
                                <w:rPr>
                                  <w:color w:val="202020"/>
                                  <w:sz w:val="19"/>
                                </w:rPr>
                                <w:t>specific</w:t>
                              </w:r>
                              <w:r>
                                <w:rPr>
                                  <w:color w:val="0054AA"/>
                                  <w:sz w:val="19"/>
                                </w:rPr>
                                <w:t>[</w:t>
                              </w:r>
                              <w:r>
                                <w:rPr>
                                  <w:color w:val="202020"/>
                                  <w:sz w:val="19"/>
                                </w:rPr>
                                <w:t>j</w:t>
                              </w:r>
                              <w:r>
                                <w:rPr>
                                  <w:color w:val="0054AA"/>
                                  <w:sz w:val="19"/>
                                </w:rPr>
                                <w:t>] </w:t>
                              </w:r>
                              <w:r>
                                <w:rPr>
                                  <w:b/>
                                  <w:color w:val="AA21FF"/>
                                  <w:sz w:val="19"/>
                                </w:rPr>
                                <w:t>= </w:t>
                              </w:r>
                              <w:r>
                                <w:rPr>
                                  <w:color w:val="B92020"/>
                                  <w:sz w:val="19"/>
                                </w:rPr>
                                <w:t>"?"</w:t>
                              </w:r>
                            </w:p>
                            <w:p>
                              <w:pPr>
                                <w:spacing w:before="15"/>
                                <w:ind w:left="2222" w:right="0" w:firstLine="0"/>
                                <w:jc w:val="left"/>
                                <w:rPr>
                                  <w:sz w:val="19"/>
                                </w:rPr>
                              </w:pPr>
                              <w:r>
                                <w:rPr>
                                  <w:color w:val="202020"/>
                                  <w:sz w:val="19"/>
                                </w:rPr>
                                <w:t>general</w:t>
                              </w:r>
                              <w:r>
                                <w:rPr>
                                  <w:color w:val="0054AA"/>
                                  <w:sz w:val="19"/>
                                </w:rPr>
                                <w:t>[</w:t>
                              </w:r>
                              <w:r>
                                <w:rPr>
                                  <w:color w:val="202020"/>
                                  <w:sz w:val="19"/>
                                </w:rPr>
                                <w:t>j</w:t>
                              </w:r>
                              <w:r>
                                <w:rPr>
                                  <w:color w:val="0054AA"/>
                                  <w:sz w:val="19"/>
                                </w:rPr>
                                <w:t>][</w:t>
                              </w:r>
                              <w:r>
                                <w:rPr>
                                  <w:color w:val="202020"/>
                                  <w:sz w:val="19"/>
                                </w:rPr>
                                <w:t>j</w:t>
                              </w:r>
                              <w:r>
                                <w:rPr>
                                  <w:color w:val="0054AA"/>
                                  <w:sz w:val="19"/>
                                </w:rPr>
                                <w:t>]</w:t>
                              </w:r>
                              <w:r>
                                <w:rPr>
                                  <w:color w:val="0054AA"/>
                                  <w:spacing w:val="17"/>
                                  <w:sz w:val="19"/>
                                </w:rPr>
                                <w:t> </w:t>
                              </w:r>
                              <w:r>
                                <w:rPr>
                                  <w:b/>
                                  <w:color w:val="AA21FF"/>
                                  <w:sz w:val="19"/>
                                </w:rPr>
                                <w:t>=</w:t>
                              </w:r>
                              <w:r>
                                <w:rPr>
                                  <w:b/>
                                  <w:color w:val="AA21FF"/>
                                  <w:spacing w:val="18"/>
                                  <w:sz w:val="19"/>
                                </w:rPr>
                                <w:t> </w:t>
                              </w:r>
                              <w:r>
                                <w:rPr>
                                  <w:color w:val="B92020"/>
                                  <w:spacing w:val="-5"/>
                                  <w:sz w:val="19"/>
                                </w:rPr>
                                <w:t>"?"</w:t>
                              </w:r>
                            </w:p>
                            <w:p>
                              <w:pPr>
                                <w:spacing w:line="240" w:lineRule="auto" w:before="35"/>
                                <w:rPr>
                                  <w:sz w:val="19"/>
                                </w:rPr>
                              </w:pPr>
                            </w:p>
                            <w:p>
                              <w:pPr>
                                <w:spacing w:before="0"/>
                                <w:ind w:left="935" w:right="0" w:firstLine="0"/>
                                <w:jc w:val="left"/>
                                <w:rPr>
                                  <w:sz w:val="19"/>
                                </w:rPr>
                              </w:pPr>
                              <w:r>
                                <w:rPr>
                                  <w:b/>
                                  <w:color w:val="008000"/>
                                  <w:sz w:val="19"/>
                                </w:rPr>
                                <w:t>elif</w:t>
                              </w:r>
                              <w:r>
                                <w:rPr>
                                  <w:b/>
                                  <w:color w:val="008000"/>
                                  <w:spacing w:val="9"/>
                                  <w:sz w:val="19"/>
                                </w:rPr>
                                <w:t> </w:t>
                              </w:r>
                              <w:r>
                                <w:rPr>
                                  <w:color w:val="202020"/>
                                  <w:sz w:val="19"/>
                                </w:rPr>
                                <w:t>i</w:t>
                              </w:r>
                              <w:r>
                                <w:rPr>
                                  <w:color w:val="0054AA"/>
                                  <w:sz w:val="19"/>
                                </w:rPr>
                                <w:t>[</w:t>
                              </w:r>
                              <w:r>
                                <w:rPr>
                                  <w:b/>
                                  <w:color w:val="AA21FF"/>
                                  <w:sz w:val="19"/>
                                </w:rPr>
                                <w:t>-</w:t>
                              </w:r>
                              <w:r>
                                <w:rPr>
                                  <w:color w:val="008700"/>
                                  <w:sz w:val="19"/>
                                </w:rPr>
                                <w:t>1</w:t>
                              </w:r>
                              <w:r>
                                <w:rPr>
                                  <w:color w:val="0054AA"/>
                                  <w:sz w:val="19"/>
                                </w:rPr>
                                <w:t>]</w:t>
                              </w:r>
                              <w:r>
                                <w:rPr>
                                  <w:color w:val="0054AA"/>
                                  <w:spacing w:val="11"/>
                                  <w:sz w:val="19"/>
                                </w:rPr>
                                <w:t> </w:t>
                              </w:r>
                              <w:r>
                                <w:rPr>
                                  <w:b/>
                                  <w:color w:val="AA21FF"/>
                                  <w:sz w:val="19"/>
                                </w:rPr>
                                <w:t>==</w:t>
                              </w:r>
                              <w:r>
                                <w:rPr>
                                  <w:b/>
                                  <w:color w:val="AA21FF"/>
                                  <w:spacing w:val="9"/>
                                  <w:sz w:val="19"/>
                                </w:rPr>
                                <w:t> </w:t>
                              </w:r>
                              <w:r>
                                <w:rPr>
                                  <w:color w:val="B92020"/>
                                  <w:spacing w:val="-2"/>
                                  <w:sz w:val="19"/>
                                </w:rPr>
                                <w:t>"No"</w:t>
                              </w:r>
                              <w:r>
                                <w:rPr>
                                  <w:color w:val="0054AA"/>
                                  <w:spacing w:val="-2"/>
                                  <w:sz w:val="19"/>
                                </w:rPr>
                                <w:t>:</w:t>
                              </w:r>
                            </w:p>
                            <w:p>
                              <w:pPr>
                                <w:spacing w:before="17"/>
                                <w:ind w:left="1364" w:right="0" w:firstLine="0"/>
                                <w:jc w:val="left"/>
                                <w:rPr>
                                  <w:sz w:val="19"/>
                                </w:rPr>
                              </w:pPr>
                              <w:r>
                                <w:rPr>
                                  <w:b/>
                                  <w:color w:val="008000"/>
                                  <w:sz w:val="19"/>
                                </w:rPr>
                                <w:t>for</w:t>
                              </w:r>
                              <w:r>
                                <w:rPr>
                                  <w:b/>
                                  <w:color w:val="008000"/>
                                  <w:spacing w:val="7"/>
                                  <w:sz w:val="19"/>
                                </w:rPr>
                                <w:t> </w:t>
                              </w:r>
                              <w:r>
                                <w:rPr>
                                  <w:color w:val="202020"/>
                                  <w:sz w:val="19"/>
                                </w:rPr>
                                <w:t>j</w:t>
                              </w:r>
                              <w:r>
                                <w:rPr>
                                  <w:color w:val="202020"/>
                                  <w:spacing w:val="7"/>
                                  <w:sz w:val="19"/>
                                </w:rPr>
                                <w:t> </w:t>
                              </w:r>
                              <w:r>
                                <w:rPr>
                                  <w:b/>
                                  <w:color w:val="AA21FF"/>
                                  <w:sz w:val="19"/>
                                </w:rPr>
                                <w:t>in</w:t>
                              </w:r>
                              <w:r>
                                <w:rPr>
                                  <w:b/>
                                  <w:color w:val="AA21FF"/>
                                  <w:spacing w:val="6"/>
                                  <w:sz w:val="19"/>
                                </w:rPr>
                                <w:t> </w:t>
                              </w:r>
                              <w:r>
                                <w:rPr>
                                  <w:color w:val="202020"/>
                                  <w:spacing w:val="-2"/>
                                  <w:sz w:val="19"/>
                                </w:rPr>
                                <w:t>range</w:t>
                              </w:r>
                              <w:r>
                                <w:rPr>
                                  <w:color w:val="0054AA"/>
                                  <w:spacing w:val="-2"/>
                                  <w:sz w:val="19"/>
                                </w:rPr>
                                <w:t>(</w:t>
                              </w:r>
                              <w:r>
                                <w:rPr>
                                  <w:color w:val="202020"/>
                                  <w:spacing w:val="-2"/>
                                  <w:sz w:val="19"/>
                                </w:rPr>
                                <w:t>len</w:t>
                              </w:r>
                              <w:r>
                                <w:rPr>
                                  <w:color w:val="0054AA"/>
                                  <w:spacing w:val="-2"/>
                                  <w:sz w:val="19"/>
                                </w:rPr>
                                <w:t>(</w:t>
                              </w:r>
                              <w:r>
                                <w:rPr>
                                  <w:color w:val="202020"/>
                                  <w:spacing w:val="-2"/>
                                  <w:sz w:val="19"/>
                                </w:rPr>
                                <w:t>specific</w:t>
                              </w:r>
                              <w:r>
                                <w:rPr>
                                  <w:color w:val="0054AA"/>
                                  <w:spacing w:val="-2"/>
                                  <w:sz w:val="19"/>
                                </w:rPr>
                                <w:t>)):</w:t>
                              </w:r>
                            </w:p>
                            <w:p>
                              <w:pPr>
                                <w:spacing w:before="33"/>
                                <w:ind w:left="1793" w:right="0" w:firstLine="0"/>
                                <w:jc w:val="left"/>
                                <w:rPr>
                                  <w:sz w:val="19"/>
                                </w:rPr>
                              </w:pPr>
                              <w:r>
                                <w:rPr>
                                  <w:b/>
                                  <w:color w:val="008000"/>
                                  <w:sz w:val="19"/>
                                </w:rPr>
                                <w:t>if</w:t>
                              </w:r>
                              <w:r>
                                <w:rPr>
                                  <w:b/>
                                  <w:color w:val="008000"/>
                                  <w:spacing w:val="7"/>
                                  <w:sz w:val="19"/>
                                </w:rPr>
                                <w:t> </w:t>
                              </w:r>
                              <w:r>
                                <w:rPr>
                                  <w:color w:val="202020"/>
                                  <w:sz w:val="19"/>
                                </w:rPr>
                                <w:t>i</w:t>
                              </w:r>
                              <w:r>
                                <w:rPr>
                                  <w:color w:val="0054AA"/>
                                  <w:sz w:val="19"/>
                                </w:rPr>
                                <w:t>[</w:t>
                              </w:r>
                              <w:r>
                                <w:rPr>
                                  <w:color w:val="202020"/>
                                  <w:sz w:val="19"/>
                                </w:rPr>
                                <w:t>j</w:t>
                              </w:r>
                              <w:r>
                                <w:rPr>
                                  <w:color w:val="0054AA"/>
                                  <w:sz w:val="19"/>
                                </w:rPr>
                                <w:t>]</w:t>
                              </w:r>
                              <w:r>
                                <w:rPr>
                                  <w:color w:val="0054AA"/>
                                  <w:spacing w:val="9"/>
                                  <w:sz w:val="19"/>
                                </w:rPr>
                                <w:t> </w:t>
                              </w:r>
                              <w:r>
                                <w:rPr>
                                  <w:b/>
                                  <w:color w:val="AA21FF"/>
                                  <w:sz w:val="19"/>
                                </w:rPr>
                                <w:t>!=</w:t>
                              </w:r>
                              <w:r>
                                <w:rPr>
                                  <w:b/>
                                  <w:color w:val="AA21FF"/>
                                  <w:spacing w:val="7"/>
                                  <w:sz w:val="19"/>
                                </w:rPr>
                                <w:t> </w:t>
                              </w:r>
                              <w:r>
                                <w:rPr>
                                  <w:color w:val="202020"/>
                                  <w:spacing w:val="-2"/>
                                  <w:sz w:val="19"/>
                                </w:rPr>
                                <w:t>specific</w:t>
                              </w:r>
                              <w:r>
                                <w:rPr>
                                  <w:color w:val="0054AA"/>
                                  <w:spacing w:val="-2"/>
                                  <w:sz w:val="19"/>
                                </w:rPr>
                                <w:t>[</w:t>
                              </w:r>
                              <w:r>
                                <w:rPr>
                                  <w:color w:val="202020"/>
                                  <w:spacing w:val="-2"/>
                                  <w:sz w:val="19"/>
                                </w:rPr>
                                <w:t>j</w:t>
                              </w:r>
                              <w:r>
                                <w:rPr>
                                  <w:color w:val="0054AA"/>
                                  <w:spacing w:val="-2"/>
                                  <w:sz w:val="19"/>
                                </w:rPr>
                                <w:t>]:</w:t>
                              </w:r>
                            </w:p>
                            <w:p>
                              <w:pPr>
                                <w:spacing w:before="17"/>
                                <w:ind w:left="2222" w:right="0" w:firstLine="0"/>
                                <w:jc w:val="left"/>
                                <w:rPr>
                                  <w:sz w:val="19"/>
                                </w:rPr>
                              </w:pPr>
                              <w:r>
                                <w:rPr>
                                  <w:color w:val="202020"/>
                                  <w:sz w:val="19"/>
                                </w:rPr>
                                <w:t>general</w:t>
                              </w:r>
                              <w:r>
                                <w:rPr>
                                  <w:color w:val="0054AA"/>
                                  <w:sz w:val="19"/>
                                </w:rPr>
                                <w:t>[</w:t>
                              </w:r>
                              <w:r>
                                <w:rPr>
                                  <w:color w:val="202020"/>
                                  <w:sz w:val="19"/>
                                </w:rPr>
                                <w:t>j</w:t>
                              </w:r>
                              <w:r>
                                <w:rPr>
                                  <w:color w:val="0054AA"/>
                                  <w:sz w:val="19"/>
                                </w:rPr>
                                <w:t>][</w:t>
                              </w:r>
                              <w:r>
                                <w:rPr>
                                  <w:color w:val="202020"/>
                                  <w:sz w:val="19"/>
                                </w:rPr>
                                <w:t>j</w:t>
                              </w:r>
                              <w:r>
                                <w:rPr>
                                  <w:color w:val="0054AA"/>
                                  <w:sz w:val="19"/>
                                </w:rPr>
                                <w:t>]</w:t>
                              </w:r>
                              <w:r>
                                <w:rPr>
                                  <w:color w:val="0054AA"/>
                                  <w:spacing w:val="17"/>
                                  <w:sz w:val="19"/>
                                </w:rPr>
                                <w:t> </w:t>
                              </w:r>
                              <w:r>
                                <w:rPr>
                                  <w:b/>
                                  <w:color w:val="AA21FF"/>
                                  <w:sz w:val="19"/>
                                </w:rPr>
                                <w:t>=</w:t>
                              </w:r>
                              <w:r>
                                <w:rPr>
                                  <w:b/>
                                  <w:color w:val="AA21FF"/>
                                  <w:spacing w:val="18"/>
                                  <w:sz w:val="19"/>
                                </w:rPr>
                                <w:t> </w:t>
                              </w:r>
                              <w:r>
                                <w:rPr>
                                  <w:color w:val="202020"/>
                                  <w:spacing w:val="-2"/>
                                  <w:sz w:val="19"/>
                                </w:rPr>
                                <w:t>specific</w:t>
                              </w:r>
                              <w:r>
                                <w:rPr>
                                  <w:color w:val="0054AA"/>
                                  <w:spacing w:val="-2"/>
                                  <w:sz w:val="19"/>
                                </w:rPr>
                                <w:t>[</w:t>
                              </w:r>
                              <w:r>
                                <w:rPr>
                                  <w:color w:val="202020"/>
                                  <w:spacing w:val="-2"/>
                                  <w:sz w:val="19"/>
                                </w:rPr>
                                <w:t>j</w:t>
                              </w:r>
                              <w:r>
                                <w:rPr>
                                  <w:color w:val="0054AA"/>
                                  <w:spacing w:val="-2"/>
                                  <w:sz w:val="19"/>
                                </w:rPr>
                                <w:t>]</w:t>
                              </w:r>
                            </w:p>
                            <w:p>
                              <w:pPr>
                                <w:spacing w:before="18"/>
                                <w:ind w:left="1793" w:right="0" w:firstLine="0"/>
                                <w:jc w:val="left"/>
                                <w:rPr>
                                  <w:sz w:val="19"/>
                                </w:rPr>
                              </w:pPr>
                              <w:r>
                                <w:rPr>
                                  <w:b/>
                                  <w:color w:val="008000"/>
                                  <w:spacing w:val="-2"/>
                                  <w:sz w:val="19"/>
                                </w:rPr>
                                <w:t>else</w:t>
                              </w:r>
                              <w:r>
                                <w:rPr>
                                  <w:color w:val="0054AA"/>
                                  <w:spacing w:val="-2"/>
                                  <w:sz w:val="19"/>
                                </w:rPr>
                                <w:t>:</w:t>
                              </w:r>
                            </w:p>
                            <w:p>
                              <w:pPr>
                                <w:spacing w:before="17"/>
                                <w:ind w:left="2222" w:right="0" w:firstLine="0"/>
                                <w:jc w:val="left"/>
                                <w:rPr>
                                  <w:sz w:val="19"/>
                                </w:rPr>
                              </w:pPr>
                              <w:r>
                                <w:rPr>
                                  <w:color w:val="202020"/>
                                  <w:sz w:val="19"/>
                                </w:rPr>
                                <w:t>general</w:t>
                              </w:r>
                              <w:r>
                                <w:rPr>
                                  <w:color w:val="0054AA"/>
                                  <w:sz w:val="19"/>
                                </w:rPr>
                                <w:t>[</w:t>
                              </w:r>
                              <w:r>
                                <w:rPr>
                                  <w:color w:val="202020"/>
                                  <w:sz w:val="19"/>
                                </w:rPr>
                                <w:t>j</w:t>
                              </w:r>
                              <w:r>
                                <w:rPr>
                                  <w:color w:val="0054AA"/>
                                  <w:sz w:val="19"/>
                                </w:rPr>
                                <w:t>][</w:t>
                              </w:r>
                              <w:r>
                                <w:rPr>
                                  <w:color w:val="202020"/>
                                  <w:sz w:val="19"/>
                                </w:rPr>
                                <w:t>j</w:t>
                              </w:r>
                              <w:r>
                                <w:rPr>
                                  <w:color w:val="0054AA"/>
                                  <w:sz w:val="19"/>
                                </w:rPr>
                                <w:t>]</w:t>
                              </w:r>
                              <w:r>
                                <w:rPr>
                                  <w:color w:val="0054AA"/>
                                  <w:spacing w:val="17"/>
                                  <w:sz w:val="19"/>
                                </w:rPr>
                                <w:t> </w:t>
                              </w:r>
                              <w:r>
                                <w:rPr>
                                  <w:b/>
                                  <w:color w:val="AA21FF"/>
                                  <w:sz w:val="19"/>
                                </w:rPr>
                                <w:t>=</w:t>
                              </w:r>
                              <w:r>
                                <w:rPr>
                                  <w:b/>
                                  <w:color w:val="AA21FF"/>
                                  <w:spacing w:val="18"/>
                                  <w:sz w:val="19"/>
                                </w:rPr>
                                <w:t> </w:t>
                              </w:r>
                              <w:r>
                                <w:rPr>
                                  <w:color w:val="B92020"/>
                                  <w:spacing w:val="-5"/>
                                  <w:sz w:val="19"/>
                                </w:rPr>
                                <w:t>"?"</w:t>
                              </w:r>
                            </w:p>
                            <w:p>
                              <w:pPr>
                                <w:spacing w:line="240" w:lineRule="auto" w:before="50"/>
                                <w:rPr>
                                  <w:sz w:val="19"/>
                                </w:rPr>
                              </w:pPr>
                            </w:p>
                            <w:p>
                              <w:pPr>
                                <w:spacing w:line="259" w:lineRule="auto" w:before="0"/>
                                <w:ind w:left="935" w:right="0" w:firstLine="0"/>
                                <w:jc w:val="left"/>
                                <w:rPr>
                                  <w:sz w:val="19"/>
                                </w:rPr>
                              </w:pPr>
                              <w:r>
                                <w:rPr>
                                  <w:color w:val="202020"/>
                                  <w:sz w:val="19"/>
                                </w:rPr>
                                <w:t>print</w:t>
                              </w:r>
                              <w:r>
                                <w:rPr>
                                  <w:color w:val="0054AA"/>
                                  <w:sz w:val="19"/>
                                </w:rPr>
                                <w:t>(</w:t>
                              </w:r>
                              <w:r>
                                <w:rPr>
                                  <w:color w:val="B92020"/>
                                  <w:sz w:val="19"/>
                                </w:rPr>
                                <w:t>"\nStep " </w:t>
                              </w:r>
                              <w:r>
                                <w:rPr>
                                  <w:b/>
                                  <w:color w:val="AA21FF"/>
                                  <w:sz w:val="19"/>
                                </w:rPr>
                                <w:t>+ </w:t>
                              </w:r>
                              <w:r>
                                <w:rPr>
                                  <w:color w:val="202020"/>
                                  <w:sz w:val="19"/>
                                </w:rPr>
                                <w:t>str</w:t>
                              </w:r>
                              <w:r>
                                <w:rPr>
                                  <w:color w:val="0054AA"/>
                                  <w:sz w:val="19"/>
                                </w:rPr>
                                <w:t>(</w:t>
                              </w:r>
                              <w:r>
                                <w:rPr>
                                  <w:color w:val="202020"/>
                                  <w:sz w:val="19"/>
                                </w:rPr>
                                <w:t>data</w:t>
                              </w:r>
                              <w:r>
                                <w:rPr>
                                  <w:b/>
                                  <w:color w:val="AA21FF"/>
                                  <w:sz w:val="19"/>
                                </w:rPr>
                                <w:t>.</w:t>
                              </w:r>
                              <w:r>
                                <w:rPr>
                                  <w:color w:val="202020"/>
                                  <w:sz w:val="19"/>
                                </w:rPr>
                                <w:t>index</w:t>
                              </w:r>
                              <w:r>
                                <w:rPr>
                                  <w:color w:val="0054AA"/>
                                  <w:sz w:val="19"/>
                                </w:rPr>
                                <w:t>(</w:t>
                              </w:r>
                              <w:r>
                                <w:rPr>
                                  <w:color w:val="202020"/>
                                  <w:sz w:val="19"/>
                                </w:rPr>
                                <w:t>i</w:t>
                              </w:r>
                              <w:r>
                                <w:rPr>
                                  <w:color w:val="0054AA"/>
                                  <w:sz w:val="19"/>
                                </w:rPr>
                                <w:t>)</w:t>
                              </w:r>
                              <w:r>
                                <w:rPr>
                                  <w:b/>
                                  <w:color w:val="AA21FF"/>
                                  <w:sz w:val="19"/>
                                </w:rPr>
                                <w:t>+</w:t>
                              </w:r>
                              <w:r>
                                <w:rPr>
                                  <w:color w:val="008700"/>
                                  <w:sz w:val="19"/>
                                </w:rPr>
                                <w:t>1</w:t>
                              </w:r>
                              <w:r>
                                <w:rPr>
                                  <w:color w:val="0054AA"/>
                                  <w:sz w:val="19"/>
                                </w:rPr>
                                <w:t>) </w:t>
                              </w:r>
                              <w:r>
                                <w:rPr>
                                  <w:b/>
                                  <w:color w:val="AA21FF"/>
                                  <w:sz w:val="19"/>
                                </w:rPr>
                                <w:t>+ </w:t>
                              </w:r>
                              <w:r>
                                <w:rPr>
                                  <w:color w:val="B92020"/>
                                  <w:sz w:val="19"/>
                                </w:rPr>
                                <w:t>" of Candidate Elimination Algori </w:t>
                              </w:r>
                              <w:r>
                                <w:rPr>
                                  <w:color w:val="202020"/>
                                  <w:spacing w:val="-2"/>
                                  <w:sz w:val="19"/>
                                </w:rPr>
                                <w:t>print</w:t>
                              </w:r>
                              <w:r>
                                <w:rPr>
                                  <w:color w:val="0054AA"/>
                                  <w:spacing w:val="-2"/>
                                  <w:sz w:val="19"/>
                                </w:rPr>
                                <w:t>(</w:t>
                              </w:r>
                              <w:r>
                                <w:rPr>
                                  <w:color w:val="202020"/>
                                  <w:spacing w:val="-2"/>
                                  <w:sz w:val="19"/>
                                </w:rPr>
                                <w:t>specific</w:t>
                              </w:r>
                              <w:r>
                                <w:rPr>
                                  <w:color w:val="0054AA"/>
                                  <w:spacing w:val="-2"/>
                                  <w:sz w:val="19"/>
                                </w:rPr>
                                <w:t>)</w:t>
                              </w:r>
                            </w:p>
                            <w:p>
                              <w:pPr>
                                <w:spacing w:line="222" w:lineRule="exact" w:before="0"/>
                                <w:ind w:left="935" w:right="0" w:firstLine="0"/>
                                <w:jc w:val="left"/>
                                <w:rPr>
                                  <w:sz w:val="19"/>
                                </w:rPr>
                              </w:pPr>
                              <w:r>
                                <w:rPr>
                                  <w:color w:val="202020"/>
                                  <w:spacing w:val="-2"/>
                                  <w:sz w:val="19"/>
                                </w:rPr>
                                <w:t>print</w:t>
                              </w:r>
                              <w:r>
                                <w:rPr>
                                  <w:color w:val="0054AA"/>
                                  <w:spacing w:val="-2"/>
                                  <w:sz w:val="19"/>
                                </w:rPr>
                                <w:t>(</w:t>
                              </w:r>
                              <w:r>
                                <w:rPr>
                                  <w:color w:val="202020"/>
                                  <w:spacing w:val="-2"/>
                                  <w:sz w:val="19"/>
                                </w:rPr>
                                <w:t>general</w:t>
                              </w:r>
                              <w:r>
                                <w:rPr>
                                  <w:color w:val="0054AA"/>
                                  <w:spacing w:val="-2"/>
                                  <w:sz w:val="19"/>
                                </w:rPr>
                                <w:t>)</w:t>
                              </w:r>
                            </w:p>
                            <w:p>
                              <w:pPr>
                                <w:spacing w:line="240" w:lineRule="auto" w:before="50"/>
                                <w:rPr>
                                  <w:sz w:val="19"/>
                                </w:rPr>
                              </w:pPr>
                            </w:p>
                            <w:p>
                              <w:pPr>
                                <w:spacing w:before="0"/>
                                <w:ind w:left="506" w:right="0" w:firstLine="0"/>
                                <w:jc w:val="left"/>
                                <w:rPr>
                                  <w:i/>
                                  <w:sz w:val="19"/>
                                </w:rPr>
                              </w:pPr>
                              <w:r>
                                <w:rPr>
                                  <w:color w:val="202020"/>
                                  <w:sz w:val="19"/>
                                </w:rPr>
                                <w:t>gh</w:t>
                              </w:r>
                              <w:r>
                                <w:rPr>
                                  <w:color w:val="202020"/>
                                  <w:spacing w:val="6"/>
                                  <w:sz w:val="19"/>
                                </w:rPr>
                                <w:t> </w:t>
                              </w:r>
                              <w:r>
                                <w:rPr>
                                  <w:b/>
                                  <w:color w:val="AA21FF"/>
                                  <w:sz w:val="19"/>
                                </w:rPr>
                                <w:t>=</w:t>
                              </w:r>
                              <w:r>
                                <w:rPr>
                                  <w:b/>
                                  <w:color w:val="AA21FF"/>
                                  <w:spacing w:val="8"/>
                                  <w:sz w:val="19"/>
                                </w:rPr>
                                <w:t> </w:t>
                              </w:r>
                              <w:r>
                                <w:rPr>
                                  <w:color w:val="0054AA"/>
                                  <w:sz w:val="19"/>
                                </w:rPr>
                                <w:t>[]</w:t>
                              </w:r>
                              <w:r>
                                <w:rPr>
                                  <w:color w:val="0054AA"/>
                                  <w:spacing w:val="7"/>
                                  <w:sz w:val="19"/>
                                </w:rPr>
                                <w:t> </w:t>
                              </w:r>
                              <w:r>
                                <w:rPr>
                                  <w:i/>
                                  <w:color w:val="408080"/>
                                  <w:sz w:val="19"/>
                                </w:rPr>
                                <w:t>#</w:t>
                              </w:r>
                              <w:r>
                                <w:rPr>
                                  <w:i/>
                                  <w:color w:val="408080"/>
                                  <w:spacing w:val="7"/>
                                  <w:sz w:val="19"/>
                                </w:rPr>
                                <w:t> </w:t>
                              </w:r>
                              <w:r>
                                <w:rPr>
                                  <w:i/>
                                  <w:color w:val="408080"/>
                                  <w:sz w:val="19"/>
                                </w:rPr>
                                <w:t>gh</w:t>
                              </w:r>
                              <w:r>
                                <w:rPr>
                                  <w:i/>
                                  <w:color w:val="408080"/>
                                  <w:spacing w:val="6"/>
                                  <w:sz w:val="19"/>
                                </w:rPr>
                                <w:t> </w:t>
                              </w:r>
                              <w:r>
                                <w:rPr>
                                  <w:i/>
                                  <w:color w:val="408080"/>
                                  <w:sz w:val="19"/>
                                </w:rPr>
                                <w:t>=</w:t>
                              </w:r>
                              <w:r>
                                <w:rPr>
                                  <w:i/>
                                  <w:color w:val="408080"/>
                                  <w:spacing w:val="7"/>
                                  <w:sz w:val="19"/>
                                </w:rPr>
                                <w:t> </w:t>
                              </w:r>
                              <w:r>
                                <w:rPr>
                                  <w:i/>
                                  <w:color w:val="408080"/>
                                  <w:sz w:val="19"/>
                                </w:rPr>
                                <w:t>general</w:t>
                              </w:r>
                              <w:r>
                                <w:rPr>
                                  <w:i/>
                                  <w:color w:val="408080"/>
                                  <w:spacing w:val="7"/>
                                  <w:sz w:val="19"/>
                                </w:rPr>
                                <w:t> </w:t>
                              </w:r>
                              <w:r>
                                <w:rPr>
                                  <w:i/>
                                  <w:color w:val="408080"/>
                                  <w:spacing w:val="-2"/>
                                  <w:sz w:val="19"/>
                                </w:rPr>
                                <w:t>Hypothesis</w:t>
                              </w:r>
                            </w:p>
                            <w:p>
                              <w:pPr>
                                <w:spacing w:before="18"/>
                                <w:ind w:left="506" w:right="0" w:firstLine="0"/>
                                <w:jc w:val="left"/>
                                <w:rPr>
                                  <w:sz w:val="19"/>
                                </w:rPr>
                              </w:pPr>
                              <w:r>
                                <w:rPr>
                                  <w:b/>
                                  <w:color w:val="008000"/>
                                  <w:sz w:val="19"/>
                                </w:rPr>
                                <w:t>for</w:t>
                              </w:r>
                              <w:r>
                                <w:rPr>
                                  <w:b/>
                                  <w:color w:val="008000"/>
                                  <w:spacing w:val="7"/>
                                  <w:sz w:val="19"/>
                                </w:rPr>
                                <w:t> </w:t>
                              </w:r>
                              <w:r>
                                <w:rPr>
                                  <w:color w:val="202020"/>
                                  <w:sz w:val="19"/>
                                </w:rPr>
                                <w:t>i</w:t>
                              </w:r>
                              <w:r>
                                <w:rPr>
                                  <w:color w:val="202020"/>
                                  <w:spacing w:val="7"/>
                                  <w:sz w:val="19"/>
                                </w:rPr>
                                <w:t> </w:t>
                              </w:r>
                              <w:r>
                                <w:rPr>
                                  <w:b/>
                                  <w:color w:val="AA21FF"/>
                                  <w:sz w:val="19"/>
                                </w:rPr>
                                <w:t>in</w:t>
                              </w:r>
                              <w:r>
                                <w:rPr>
                                  <w:b/>
                                  <w:color w:val="AA21FF"/>
                                  <w:spacing w:val="6"/>
                                  <w:sz w:val="19"/>
                                </w:rPr>
                                <w:t> </w:t>
                              </w:r>
                              <w:r>
                                <w:rPr>
                                  <w:color w:val="202020"/>
                                  <w:spacing w:val="-2"/>
                                  <w:sz w:val="19"/>
                                </w:rPr>
                                <w:t>general</w:t>
                              </w:r>
                              <w:r>
                                <w:rPr>
                                  <w:color w:val="0054AA"/>
                                  <w:spacing w:val="-2"/>
                                  <w:sz w:val="19"/>
                                </w:rPr>
                                <w:t>:</w:t>
                              </w:r>
                            </w:p>
                            <w:p>
                              <w:pPr>
                                <w:spacing w:before="18"/>
                                <w:ind w:left="935" w:right="0" w:firstLine="0"/>
                                <w:jc w:val="left"/>
                                <w:rPr>
                                  <w:sz w:val="19"/>
                                </w:rPr>
                              </w:pPr>
                              <w:r>
                                <w:rPr>
                                  <w:b/>
                                  <w:color w:val="008000"/>
                                  <w:sz w:val="19"/>
                                </w:rPr>
                                <w:t>for</w:t>
                              </w:r>
                              <w:r>
                                <w:rPr>
                                  <w:b/>
                                  <w:color w:val="008000"/>
                                  <w:spacing w:val="7"/>
                                  <w:sz w:val="19"/>
                                </w:rPr>
                                <w:t> </w:t>
                              </w:r>
                              <w:r>
                                <w:rPr>
                                  <w:color w:val="202020"/>
                                  <w:sz w:val="19"/>
                                </w:rPr>
                                <w:t>j</w:t>
                              </w:r>
                              <w:r>
                                <w:rPr>
                                  <w:color w:val="202020"/>
                                  <w:spacing w:val="7"/>
                                  <w:sz w:val="19"/>
                                </w:rPr>
                                <w:t> </w:t>
                              </w:r>
                              <w:r>
                                <w:rPr>
                                  <w:b/>
                                  <w:color w:val="AA21FF"/>
                                  <w:sz w:val="19"/>
                                </w:rPr>
                                <w:t>in</w:t>
                              </w:r>
                              <w:r>
                                <w:rPr>
                                  <w:b/>
                                  <w:color w:val="AA21FF"/>
                                  <w:spacing w:val="6"/>
                                  <w:sz w:val="19"/>
                                </w:rPr>
                                <w:t> </w:t>
                              </w:r>
                              <w:r>
                                <w:rPr>
                                  <w:color w:val="202020"/>
                                  <w:spacing w:val="-5"/>
                                  <w:sz w:val="19"/>
                                </w:rPr>
                                <w:t>i</w:t>
                              </w:r>
                              <w:r>
                                <w:rPr>
                                  <w:color w:val="0054AA"/>
                                  <w:spacing w:val="-5"/>
                                  <w:sz w:val="19"/>
                                </w:rPr>
                                <w:t>:</w:t>
                              </w:r>
                            </w:p>
                          </w:txbxContent>
                        </wps:txbx>
                        <wps:bodyPr wrap="square" lIns="0" tIns="0" rIns="0" bIns="0" rtlCol="0">
                          <a:noAutofit/>
                        </wps:bodyPr>
                      </wps:wsp>
                    </wpg:wgp>
                  </a:graphicData>
                </a:graphic>
              </wp:anchor>
            </w:drawing>
          </mc:Choice>
          <mc:Fallback>
            <w:pict>
              <v:group style="position:absolute;margin-left:102.25pt;margin-top:-5.46541pt;width:447.75pt;height:377.25pt;mso-position-horizontal-relative:page;mso-position-vertical-relative:paragraph;z-index:15746560" id="docshapegroup51" coordorigin="2045,-109" coordsize="8955,7545">
                <v:rect style="position:absolute;left:2045;top:-110;width:8955;height:7545" id="docshape52" filled="true" fillcolor="#f5f5f5" stroked="false">
                  <v:fill type="solid"/>
                </v:rect>
                <v:shape style="position:absolute;left:2045;top:-110;width:8955;height:7545" id="docshape53" coordorigin="2045,-109" coordsize="8955,7545" path="m11000,-109l10985,-109,2060,-109,2045,-109,2045,-94,2045,7436,2060,7436,2060,-94,10985,-94,10985,7436,11000,7436,11000,-94,11000,-109xe" filled="true" fillcolor="#dfdfdf" stroked="false">
                  <v:path arrowok="t"/>
                  <v:fill type="solid"/>
                </v:shape>
                <v:shape style="position:absolute;left:2060;top:-95;width:8925;height:7530" type="#_x0000_t202" id="docshape54" filled="false" stroked="false">
                  <v:textbox inset="0,0,0,0">
                    <w:txbxContent>
                      <w:p>
                        <w:pPr>
                          <w:spacing w:before="80"/>
                          <w:ind w:left="77" w:right="0" w:firstLine="0"/>
                          <w:jc w:val="left"/>
                          <w:rPr>
                            <w:sz w:val="19"/>
                          </w:rPr>
                        </w:pPr>
                        <w:r>
                          <w:rPr>
                            <w:b/>
                            <w:color w:val="008000"/>
                            <w:sz w:val="19"/>
                          </w:rPr>
                          <w:t>import</w:t>
                        </w:r>
                        <w:r>
                          <w:rPr>
                            <w:b/>
                            <w:color w:val="008000"/>
                            <w:spacing w:val="14"/>
                            <w:sz w:val="19"/>
                          </w:rPr>
                          <w:t> </w:t>
                        </w:r>
                        <w:r>
                          <w:rPr>
                            <w:color w:val="202020"/>
                            <w:spacing w:val="-5"/>
                            <w:sz w:val="19"/>
                          </w:rPr>
                          <w:t>csv</w:t>
                        </w:r>
                      </w:p>
                      <w:p>
                        <w:pPr>
                          <w:spacing w:line="240" w:lineRule="auto" w:before="50"/>
                          <w:rPr>
                            <w:sz w:val="19"/>
                          </w:rPr>
                        </w:pPr>
                      </w:p>
                      <w:p>
                        <w:pPr>
                          <w:spacing w:line="259" w:lineRule="auto" w:before="0"/>
                          <w:ind w:left="506" w:right="4080" w:hanging="429"/>
                          <w:jc w:val="left"/>
                          <w:rPr>
                            <w:sz w:val="19"/>
                          </w:rPr>
                        </w:pPr>
                        <w:r>
                          <w:rPr>
                            <w:b/>
                            <w:color w:val="008000"/>
                            <w:sz w:val="19"/>
                          </w:rPr>
                          <w:t>with </w:t>
                        </w:r>
                        <w:r>
                          <w:rPr>
                            <w:color w:val="202020"/>
                            <w:sz w:val="19"/>
                          </w:rPr>
                          <w:t>open</w:t>
                        </w:r>
                        <w:r>
                          <w:rPr>
                            <w:color w:val="0054AA"/>
                            <w:sz w:val="19"/>
                          </w:rPr>
                          <w:t>(</w:t>
                        </w:r>
                        <w:r>
                          <w:rPr>
                            <w:color w:val="B92020"/>
                            <w:sz w:val="19"/>
                          </w:rPr>
                          <w:t>"trainingexamples.csv"</w:t>
                        </w:r>
                        <w:r>
                          <w:rPr>
                            <w:color w:val="0054AA"/>
                            <w:sz w:val="19"/>
                          </w:rPr>
                          <w:t>) </w:t>
                        </w:r>
                        <w:r>
                          <w:rPr>
                            <w:b/>
                            <w:color w:val="008000"/>
                            <w:sz w:val="19"/>
                          </w:rPr>
                          <w:t>as </w:t>
                        </w:r>
                        <w:r>
                          <w:rPr>
                            <w:color w:val="202020"/>
                            <w:sz w:val="19"/>
                          </w:rPr>
                          <w:t>f</w:t>
                        </w:r>
                        <w:r>
                          <w:rPr>
                            <w:color w:val="0054AA"/>
                            <w:sz w:val="19"/>
                          </w:rPr>
                          <w:t>: </w:t>
                        </w:r>
                        <w:r>
                          <w:rPr>
                            <w:color w:val="202020"/>
                            <w:sz w:val="19"/>
                          </w:rPr>
                          <w:t>csv_file </w:t>
                        </w:r>
                        <w:r>
                          <w:rPr>
                            <w:b/>
                            <w:color w:val="AA21FF"/>
                            <w:sz w:val="19"/>
                          </w:rPr>
                          <w:t>= </w:t>
                        </w:r>
                        <w:r>
                          <w:rPr>
                            <w:color w:val="202020"/>
                            <w:sz w:val="19"/>
                          </w:rPr>
                          <w:t>csv</w:t>
                        </w:r>
                        <w:r>
                          <w:rPr>
                            <w:b/>
                            <w:color w:val="AA21FF"/>
                            <w:sz w:val="19"/>
                          </w:rPr>
                          <w:t>.</w:t>
                        </w:r>
                        <w:r>
                          <w:rPr>
                            <w:color w:val="202020"/>
                            <w:sz w:val="19"/>
                          </w:rPr>
                          <w:t>reader</w:t>
                        </w:r>
                        <w:r>
                          <w:rPr>
                            <w:color w:val="0054AA"/>
                            <w:sz w:val="19"/>
                          </w:rPr>
                          <w:t>(</w:t>
                        </w:r>
                        <w:r>
                          <w:rPr>
                            <w:color w:val="202020"/>
                            <w:sz w:val="19"/>
                          </w:rPr>
                          <w:t>f</w:t>
                        </w:r>
                        <w:r>
                          <w:rPr>
                            <w:color w:val="0054AA"/>
                            <w:sz w:val="19"/>
                          </w:rPr>
                          <w:t>)</w:t>
                        </w:r>
                      </w:p>
                      <w:p>
                        <w:pPr>
                          <w:spacing w:line="222" w:lineRule="exact" w:before="0"/>
                          <w:ind w:left="506" w:right="0" w:firstLine="0"/>
                          <w:jc w:val="left"/>
                          <w:rPr>
                            <w:sz w:val="19"/>
                          </w:rPr>
                        </w:pPr>
                        <w:r>
                          <w:rPr>
                            <w:color w:val="202020"/>
                            <w:sz w:val="19"/>
                          </w:rPr>
                          <w:t>data</w:t>
                        </w:r>
                        <w:r>
                          <w:rPr>
                            <w:color w:val="202020"/>
                            <w:spacing w:val="7"/>
                            <w:sz w:val="19"/>
                          </w:rPr>
                          <w:t> </w:t>
                        </w:r>
                        <w:r>
                          <w:rPr>
                            <w:b/>
                            <w:color w:val="AA21FF"/>
                            <w:sz w:val="19"/>
                          </w:rPr>
                          <w:t>=</w:t>
                        </w:r>
                        <w:r>
                          <w:rPr>
                            <w:b/>
                            <w:color w:val="AA21FF"/>
                            <w:spacing w:val="8"/>
                            <w:sz w:val="19"/>
                          </w:rPr>
                          <w:t> </w:t>
                        </w:r>
                        <w:r>
                          <w:rPr>
                            <w:color w:val="202020"/>
                            <w:spacing w:val="-2"/>
                            <w:sz w:val="19"/>
                          </w:rPr>
                          <w:t>list</w:t>
                        </w:r>
                        <w:r>
                          <w:rPr>
                            <w:color w:val="0054AA"/>
                            <w:spacing w:val="-2"/>
                            <w:sz w:val="19"/>
                          </w:rPr>
                          <w:t>(</w:t>
                        </w:r>
                        <w:r>
                          <w:rPr>
                            <w:color w:val="202020"/>
                            <w:spacing w:val="-2"/>
                            <w:sz w:val="19"/>
                          </w:rPr>
                          <w:t>csv_file</w:t>
                        </w:r>
                        <w:r>
                          <w:rPr>
                            <w:color w:val="0054AA"/>
                            <w:spacing w:val="-2"/>
                            <w:sz w:val="19"/>
                          </w:rPr>
                          <w:t>)</w:t>
                        </w:r>
                      </w:p>
                      <w:p>
                        <w:pPr>
                          <w:spacing w:line="240" w:lineRule="auto" w:before="50"/>
                          <w:rPr>
                            <w:sz w:val="19"/>
                          </w:rPr>
                        </w:pPr>
                      </w:p>
                      <w:p>
                        <w:pPr>
                          <w:spacing w:before="0"/>
                          <w:ind w:left="506" w:right="0" w:firstLine="0"/>
                          <w:jc w:val="left"/>
                          <w:rPr>
                            <w:sz w:val="19"/>
                          </w:rPr>
                        </w:pPr>
                        <w:r>
                          <w:rPr>
                            <w:color w:val="202020"/>
                            <w:sz w:val="19"/>
                          </w:rPr>
                          <w:t>specific</w:t>
                        </w:r>
                        <w:r>
                          <w:rPr>
                            <w:color w:val="202020"/>
                            <w:spacing w:val="22"/>
                            <w:sz w:val="19"/>
                          </w:rPr>
                          <w:t> </w:t>
                        </w:r>
                        <w:r>
                          <w:rPr>
                            <w:b/>
                            <w:color w:val="AA21FF"/>
                            <w:sz w:val="19"/>
                          </w:rPr>
                          <w:t>=</w:t>
                        </w:r>
                        <w:r>
                          <w:rPr>
                            <w:b/>
                            <w:color w:val="AA21FF"/>
                            <w:spacing w:val="23"/>
                            <w:sz w:val="19"/>
                          </w:rPr>
                          <w:t> </w:t>
                        </w:r>
                        <w:r>
                          <w:rPr>
                            <w:color w:val="202020"/>
                            <w:sz w:val="19"/>
                          </w:rPr>
                          <w:t>data</w:t>
                        </w:r>
                        <w:r>
                          <w:rPr>
                            <w:color w:val="0054AA"/>
                            <w:sz w:val="19"/>
                          </w:rPr>
                          <w:t>[</w:t>
                        </w:r>
                        <w:r>
                          <w:rPr>
                            <w:color w:val="008700"/>
                            <w:sz w:val="19"/>
                          </w:rPr>
                          <w:t>1</w:t>
                        </w:r>
                        <w:r>
                          <w:rPr>
                            <w:color w:val="0054AA"/>
                            <w:sz w:val="19"/>
                          </w:rPr>
                          <w:t>][:</w:t>
                        </w:r>
                        <w:r>
                          <w:rPr>
                            <w:b/>
                            <w:color w:val="AA21FF"/>
                            <w:sz w:val="19"/>
                          </w:rPr>
                          <w:t>-</w:t>
                        </w:r>
                        <w:r>
                          <w:rPr>
                            <w:color w:val="008700"/>
                            <w:spacing w:val="-5"/>
                            <w:sz w:val="19"/>
                          </w:rPr>
                          <w:t>1</w:t>
                        </w:r>
                        <w:r>
                          <w:rPr>
                            <w:color w:val="0054AA"/>
                            <w:spacing w:val="-5"/>
                            <w:sz w:val="19"/>
                          </w:rPr>
                          <w:t>]</w:t>
                        </w:r>
                      </w:p>
                      <w:p>
                        <w:pPr>
                          <w:spacing w:before="18"/>
                          <w:ind w:left="506" w:right="0" w:firstLine="0"/>
                          <w:jc w:val="left"/>
                          <w:rPr>
                            <w:sz w:val="19"/>
                          </w:rPr>
                        </w:pPr>
                        <w:r>
                          <w:rPr>
                            <w:color w:val="202020"/>
                            <w:sz w:val="19"/>
                          </w:rPr>
                          <w:t>general</w:t>
                        </w:r>
                        <w:r>
                          <w:rPr>
                            <w:color w:val="202020"/>
                            <w:spacing w:val="12"/>
                            <w:sz w:val="19"/>
                          </w:rPr>
                          <w:t> </w:t>
                        </w:r>
                        <w:r>
                          <w:rPr>
                            <w:b/>
                            <w:color w:val="AA21FF"/>
                            <w:sz w:val="19"/>
                          </w:rPr>
                          <w:t>=</w:t>
                        </w:r>
                        <w:r>
                          <w:rPr>
                            <w:b/>
                            <w:color w:val="AA21FF"/>
                            <w:spacing w:val="13"/>
                            <w:sz w:val="19"/>
                          </w:rPr>
                          <w:t> </w:t>
                        </w:r>
                        <w:r>
                          <w:rPr>
                            <w:color w:val="0054AA"/>
                            <w:sz w:val="19"/>
                          </w:rPr>
                          <w:t>[[</w:t>
                        </w:r>
                        <w:r>
                          <w:rPr>
                            <w:color w:val="B92020"/>
                            <w:sz w:val="19"/>
                          </w:rPr>
                          <w:t>'?'</w:t>
                        </w:r>
                        <w:r>
                          <w:rPr>
                            <w:color w:val="B92020"/>
                            <w:spacing w:val="12"/>
                            <w:sz w:val="19"/>
                          </w:rPr>
                          <w:t> </w:t>
                        </w:r>
                        <w:r>
                          <w:rPr>
                            <w:b/>
                            <w:color w:val="008000"/>
                            <w:sz w:val="19"/>
                          </w:rPr>
                          <w:t>for</w:t>
                        </w:r>
                        <w:r>
                          <w:rPr>
                            <w:b/>
                            <w:color w:val="008000"/>
                            <w:spacing w:val="13"/>
                            <w:sz w:val="19"/>
                          </w:rPr>
                          <w:t> </w:t>
                        </w:r>
                        <w:r>
                          <w:rPr>
                            <w:color w:val="202020"/>
                            <w:sz w:val="19"/>
                          </w:rPr>
                          <w:t>i</w:t>
                        </w:r>
                        <w:r>
                          <w:rPr>
                            <w:color w:val="202020"/>
                            <w:spacing w:val="13"/>
                            <w:sz w:val="19"/>
                          </w:rPr>
                          <w:t> </w:t>
                        </w:r>
                        <w:r>
                          <w:rPr>
                            <w:b/>
                            <w:color w:val="AA21FF"/>
                            <w:sz w:val="19"/>
                          </w:rPr>
                          <w:t>in</w:t>
                        </w:r>
                        <w:r>
                          <w:rPr>
                            <w:b/>
                            <w:color w:val="AA21FF"/>
                            <w:spacing w:val="11"/>
                            <w:sz w:val="19"/>
                          </w:rPr>
                          <w:t> </w:t>
                        </w:r>
                        <w:r>
                          <w:rPr>
                            <w:color w:val="202020"/>
                            <w:sz w:val="19"/>
                          </w:rPr>
                          <w:t>range</w:t>
                        </w:r>
                        <w:r>
                          <w:rPr>
                            <w:color w:val="0054AA"/>
                            <w:sz w:val="19"/>
                          </w:rPr>
                          <w:t>(</w:t>
                        </w:r>
                        <w:r>
                          <w:rPr>
                            <w:color w:val="202020"/>
                            <w:sz w:val="19"/>
                          </w:rPr>
                          <w:t>len</w:t>
                        </w:r>
                        <w:r>
                          <w:rPr>
                            <w:color w:val="0054AA"/>
                            <w:sz w:val="19"/>
                          </w:rPr>
                          <w:t>(</w:t>
                        </w:r>
                        <w:r>
                          <w:rPr>
                            <w:color w:val="202020"/>
                            <w:sz w:val="19"/>
                          </w:rPr>
                          <w:t>specific</w:t>
                        </w:r>
                        <w:r>
                          <w:rPr>
                            <w:color w:val="0054AA"/>
                            <w:sz w:val="19"/>
                          </w:rPr>
                          <w:t>))]</w:t>
                        </w:r>
                        <w:r>
                          <w:rPr>
                            <w:color w:val="0054AA"/>
                            <w:spacing w:val="13"/>
                            <w:sz w:val="19"/>
                          </w:rPr>
                          <w:t> </w:t>
                        </w:r>
                        <w:r>
                          <w:rPr>
                            <w:b/>
                            <w:color w:val="008000"/>
                            <w:sz w:val="19"/>
                          </w:rPr>
                          <w:t>for</w:t>
                        </w:r>
                        <w:r>
                          <w:rPr>
                            <w:b/>
                            <w:color w:val="008000"/>
                            <w:spacing w:val="12"/>
                            <w:sz w:val="19"/>
                          </w:rPr>
                          <w:t> </w:t>
                        </w:r>
                        <w:r>
                          <w:rPr>
                            <w:color w:val="202020"/>
                            <w:sz w:val="19"/>
                          </w:rPr>
                          <w:t>j</w:t>
                        </w:r>
                        <w:r>
                          <w:rPr>
                            <w:color w:val="202020"/>
                            <w:spacing w:val="13"/>
                            <w:sz w:val="19"/>
                          </w:rPr>
                          <w:t> </w:t>
                        </w:r>
                        <w:r>
                          <w:rPr>
                            <w:b/>
                            <w:color w:val="AA21FF"/>
                            <w:sz w:val="19"/>
                          </w:rPr>
                          <w:t>in</w:t>
                        </w:r>
                        <w:r>
                          <w:rPr>
                            <w:b/>
                            <w:color w:val="AA21FF"/>
                            <w:spacing w:val="12"/>
                            <w:sz w:val="19"/>
                          </w:rPr>
                          <w:t> </w:t>
                        </w:r>
                        <w:r>
                          <w:rPr>
                            <w:color w:val="202020"/>
                            <w:spacing w:val="-2"/>
                            <w:sz w:val="19"/>
                          </w:rPr>
                          <w:t>range</w:t>
                        </w:r>
                        <w:r>
                          <w:rPr>
                            <w:color w:val="0054AA"/>
                            <w:spacing w:val="-2"/>
                            <w:sz w:val="19"/>
                          </w:rPr>
                          <w:t>(</w:t>
                        </w:r>
                        <w:r>
                          <w:rPr>
                            <w:color w:val="202020"/>
                            <w:spacing w:val="-2"/>
                            <w:sz w:val="19"/>
                          </w:rPr>
                          <w:t>len</w:t>
                        </w:r>
                        <w:r>
                          <w:rPr>
                            <w:color w:val="0054AA"/>
                            <w:spacing w:val="-2"/>
                            <w:sz w:val="19"/>
                          </w:rPr>
                          <w:t>(</w:t>
                        </w:r>
                        <w:r>
                          <w:rPr>
                            <w:color w:val="202020"/>
                            <w:spacing w:val="-2"/>
                            <w:sz w:val="19"/>
                          </w:rPr>
                          <w:t>specific</w:t>
                        </w:r>
                        <w:r>
                          <w:rPr>
                            <w:color w:val="0054AA"/>
                            <w:spacing w:val="-2"/>
                            <w:sz w:val="19"/>
                          </w:rPr>
                          <w:t>))]</w:t>
                        </w:r>
                      </w:p>
                      <w:p>
                        <w:pPr>
                          <w:spacing w:line="240" w:lineRule="auto" w:before="34"/>
                          <w:rPr>
                            <w:sz w:val="19"/>
                          </w:rPr>
                        </w:pPr>
                      </w:p>
                      <w:p>
                        <w:pPr>
                          <w:spacing w:before="1"/>
                          <w:ind w:left="506" w:right="0" w:firstLine="0"/>
                          <w:jc w:val="left"/>
                          <w:rPr>
                            <w:sz w:val="19"/>
                          </w:rPr>
                        </w:pPr>
                        <w:r>
                          <w:rPr>
                            <w:b/>
                            <w:color w:val="008000"/>
                            <w:sz w:val="19"/>
                          </w:rPr>
                          <w:t>for</w:t>
                        </w:r>
                        <w:r>
                          <w:rPr>
                            <w:b/>
                            <w:color w:val="008000"/>
                            <w:spacing w:val="7"/>
                            <w:sz w:val="19"/>
                          </w:rPr>
                          <w:t> </w:t>
                        </w:r>
                        <w:r>
                          <w:rPr>
                            <w:color w:val="202020"/>
                            <w:sz w:val="19"/>
                          </w:rPr>
                          <w:t>i</w:t>
                        </w:r>
                        <w:r>
                          <w:rPr>
                            <w:color w:val="202020"/>
                            <w:spacing w:val="7"/>
                            <w:sz w:val="19"/>
                          </w:rPr>
                          <w:t> </w:t>
                        </w:r>
                        <w:r>
                          <w:rPr>
                            <w:b/>
                            <w:color w:val="AA21FF"/>
                            <w:sz w:val="19"/>
                          </w:rPr>
                          <w:t>in</w:t>
                        </w:r>
                        <w:r>
                          <w:rPr>
                            <w:b/>
                            <w:color w:val="AA21FF"/>
                            <w:spacing w:val="6"/>
                            <w:sz w:val="19"/>
                          </w:rPr>
                          <w:t> </w:t>
                        </w:r>
                        <w:r>
                          <w:rPr>
                            <w:color w:val="202020"/>
                            <w:spacing w:val="-2"/>
                            <w:sz w:val="19"/>
                          </w:rPr>
                          <w:t>data</w:t>
                        </w:r>
                        <w:r>
                          <w:rPr>
                            <w:color w:val="0054AA"/>
                            <w:spacing w:val="-2"/>
                            <w:sz w:val="19"/>
                          </w:rPr>
                          <w:t>:</w:t>
                        </w:r>
                      </w:p>
                      <w:p>
                        <w:pPr>
                          <w:spacing w:before="32"/>
                          <w:ind w:left="935" w:right="0" w:firstLine="0"/>
                          <w:jc w:val="left"/>
                          <w:rPr>
                            <w:sz w:val="19"/>
                          </w:rPr>
                        </w:pPr>
                        <w:r>
                          <w:rPr>
                            <w:b/>
                            <w:color w:val="008000"/>
                            <w:sz w:val="19"/>
                          </w:rPr>
                          <w:t>if</w:t>
                        </w:r>
                        <w:r>
                          <w:rPr>
                            <w:b/>
                            <w:color w:val="008000"/>
                            <w:spacing w:val="8"/>
                            <w:sz w:val="19"/>
                          </w:rPr>
                          <w:t> </w:t>
                        </w:r>
                        <w:r>
                          <w:rPr>
                            <w:color w:val="202020"/>
                            <w:sz w:val="19"/>
                          </w:rPr>
                          <w:t>i</w:t>
                        </w:r>
                        <w:r>
                          <w:rPr>
                            <w:color w:val="0054AA"/>
                            <w:sz w:val="19"/>
                          </w:rPr>
                          <w:t>[</w:t>
                        </w:r>
                        <w:r>
                          <w:rPr>
                            <w:b/>
                            <w:color w:val="AA21FF"/>
                            <w:sz w:val="19"/>
                          </w:rPr>
                          <w:t>-</w:t>
                        </w:r>
                        <w:r>
                          <w:rPr>
                            <w:color w:val="008700"/>
                            <w:sz w:val="19"/>
                          </w:rPr>
                          <w:t>1</w:t>
                        </w:r>
                        <w:r>
                          <w:rPr>
                            <w:color w:val="0054AA"/>
                            <w:sz w:val="19"/>
                          </w:rPr>
                          <w:t>]</w:t>
                        </w:r>
                        <w:r>
                          <w:rPr>
                            <w:color w:val="0054AA"/>
                            <w:spacing w:val="9"/>
                            <w:sz w:val="19"/>
                          </w:rPr>
                          <w:t> </w:t>
                        </w:r>
                        <w:r>
                          <w:rPr>
                            <w:b/>
                            <w:color w:val="AA21FF"/>
                            <w:sz w:val="19"/>
                          </w:rPr>
                          <w:t>==</w:t>
                        </w:r>
                        <w:r>
                          <w:rPr>
                            <w:b/>
                            <w:color w:val="AA21FF"/>
                            <w:spacing w:val="8"/>
                            <w:sz w:val="19"/>
                          </w:rPr>
                          <w:t> </w:t>
                        </w:r>
                        <w:r>
                          <w:rPr>
                            <w:color w:val="B92020"/>
                            <w:spacing w:val="-2"/>
                            <w:sz w:val="19"/>
                          </w:rPr>
                          <w:t>"Yes"</w:t>
                        </w:r>
                        <w:r>
                          <w:rPr>
                            <w:color w:val="0054AA"/>
                            <w:spacing w:val="-2"/>
                            <w:sz w:val="19"/>
                          </w:rPr>
                          <w:t>:</w:t>
                        </w:r>
                      </w:p>
                      <w:p>
                        <w:pPr>
                          <w:spacing w:before="18"/>
                          <w:ind w:left="1364" w:right="0" w:firstLine="0"/>
                          <w:jc w:val="left"/>
                          <w:rPr>
                            <w:sz w:val="19"/>
                          </w:rPr>
                        </w:pPr>
                        <w:r>
                          <w:rPr>
                            <w:b/>
                            <w:color w:val="008000"/>
                            <w:sz w:val="19"/>
                          </w:rPr>
                          <w:t>for</w:t>
                        </w:r>
                        <w:r>
                          <w:rPr>
                            <w:b/>
                            <w:color w:val="008000"/>
                            <w:spacing w:val="7"/>
                            <w:sz w:val="19"/>
                          </w:rPr>
                          <w:t> </w:t>
                        </w:r>
                        <w:r>
                          <w:rPr>
                            <w:color w:val="202020"/>
                            <w:sz w:val="19"/>
                          </w:rPr>
                          <w:t>j</w:t>
                        </w:r>
                        <w:r>
                          <w:rPr>
                            <w:color w:val="202020"/>
                            <w:spacing w:val="7"/>
                            <w:sz w:val="19"/>
                          </w:rPr>
                          <w:t> </w:t>
                        </w:r>
                        <w:r>
                          <w:rPr>
                            <w:b/>
                            <w:color w:val="AA21FF"/>
                            <w:sz w:val="19"/>
                          </w:rPr>
                          <w:t>in</w:t>
                        </w:r>
                        <w:r>
                          <w:rPr>
                            <w:b/>
                            <w:color w:val="AA21FF"/>
                            <w:spacing w:val="6"/>
                            <w:sz w:val="19"/>
                          </w:rPr>
                          <w:t> </w:t>
                        </w:r>
                        <w:r>
                          <w:rPr>
                            <w:color w:val="202020"/>
                            <w:spacing w:val="-2"/>
                            <w:sz w:val="19"/>
                          </w:rPr>
                          <w:t>range</w:t>
                        </w:r>
                        <w:r>
                          <w:rPr>
                            <w:color w:val="0054AA"/>
                            <w:spacing w:val="-2"/>
                            <w:sz w:val="19"/>
                          </w:rPr>
                          <w:t>(</w:t>
                        </w:r>
                        <w:r>
                          <w:rPr>
                            <w:color w:val="202020"/>
                            <w:spacing w:val="-2"/>
                            <w:sz w:val="19"/>
                          </w:rPr>
                          <w:t>len</w:t>
                        </w:r>
                        <w:r>
                          <w:rPr>
                            <w:color w:val="0054AA"/>
                            <w:spacing w:val="-2"/>
                            <w:sz w:val="19"/>
                          </w:rPr>
                          <w:t>(</w:t>
                        </w:r>
                        <w:r>
                          <w:rPr>
                            <w:color w:val="202020"/>
                            <w:spacing w:val="-2"/>
                            <w:sz w:val="19"/>
                          </w:rPr>
                          <w:t>specific</w:t>
                        </w:r>
                        <w:r>
                          <w:rPr>
                            <w:color w:val="0054AA"/>
                            <w:spacing w:val="-2"/>
                            <w:sz w:val="19"/>
                          </w:rPr>
                          <w:t>)):</w:t>
                        </w:r>
                      </w:p>
                      <w:p>
                        <w:pPr>
                          <w:spacing w:line="259" w:lineRule="auto" w:before="17"/>
                          <w:ind w:left="2222" w:right="4080" w:hanging="429"/>
                          <w:jc w:val="left"/>
                          <w:rPr>
                            <w:sz w:val="19"/>
                          </w:rPr>
                        </w:pPr>
                        <w:r>
                          <w:rPr>
                            <w:b/>
                            <w:color w:val="008000"/>
                            <w:sz w:val="19"/>
                          </w:rPr>
                          <w:t>if </w:t>
                        </w:r>
                        <w:r>
                          <w:rPr>
                            <w:color w:val="202020"/>
                            <w:sz w:val="19"/>
                          </w:rPr>
                          <w:t>i</w:t>
                        </w:r>
                        <w:r>
                          <w:rPr>
                            <w:color w:val="0054AA"/>
                            <w:sz w:val="19"/>
                          </w:rPr>
                          <w:t>[</w:t>
                        </w:r>
                        <w:r>
                          <w:rPr>
                            <w:color w:val="202020"/>
                            <w:sz w:val="19"/>
                          </w:rPr>
                          <w:t>j</w:t>
                        </w:r>
                        <w:r>
                          <w:rPr>
                            <w:color w:val="0054AA"/>
                            <w:sz w:val="19"/>
                          </w:rPr>
                          <w:t>] </w:t>
                        </w:r>
                        <w:r>
                          <w:rPr>
                            <w:b/>
                            <w:color w:val="AA21FF"/>
                            <w:sz w:val="19"/>
                          </w:rPr>
                          <w:t>!= </w:t>
                        </w:r>
                        <w:r>
                          <w:rPr>
                            <w:color w:val="202020"/>
                            <w:sz w:val="19"/>
                          </w:rPr>
                          <w:t>specific</w:t>
                        </w:r>
                        <w:r>
                          <w:rPr>
                            <w:color w:val="0054AA"/>
                            <w:sz w:val="19"/>
                          </w:rPr>
                          <w:t>[</w:t>
                        </w:r>
                        <w:r>
                          <w:rPr>
                            <w:color w:val="202020"/>
                            <w:sz w:val="19"/>
                          </w:rPr>
                          <w:t>j</w:t>
                        </w:r>
                        <w:r>
                          <w:rPr>
                            <w:color w:val="0054AA"/>
                            <w:sz w:val="19"/>
                          </w:rPr>
                          <w:t>]: </w:t>
                        </w:r>
                        <w:r>
                          <w:rPr>
                            <w:color w:val="202020"/>
                            <w:sz w:val="19"/>
                          </w:rPr>
                          <w:t>specific</w:t>
                        </w:r>
                        <w:r>
                          <w:rPr>
                            <w:color w:val="0054AA"/>
                            <w:sz w:val="19"/>
                          </w:rPr>
                          <w:t>[</w:t>
                        </w:r>
                        <w:r>
                          <w:rPr>
                            <w:color w:val="202020"/>
                            <w:sz w:val="19"/>
                          </w:rPr>
                          <w:t>j</w:t>
                        </w:r>
                        <w:r>
                          <w:rPr>
                            <w:color w:val="0054AA"/>
                            <w:sz w:val="19"/>
                          </w:rPr>
                          <w:t>] </w:t>
                        </w:r>
                        <w:r>
                          <w:rPr>
                            <w:b/>
                            <w:color w:val="AA21FF"/>
                            <w:sz w:val="19"/>
                          </w:rPr>
                          <w:t>= </w:t>
                        </w:r>
                        <w:r>
                          <w:rPr>
                            <w:color w:val="B92020"/>
                            <w:sz w:val="19"/>
                          </w:rPr>
                          <w:t>"?"</w:t>
                        </w:r>
                      </w:p>
                      <w:p>
                        <w:pPr>
                          <w:spacing w:before="15"/>
                          <w:ind w:left="2222" w:right="0" w:firstLine="0"/>
                          <w:jc w:val="left"/>
                          <w:rPr>
                            <w:sz w:val="19"/>
                          </w:rPr>
                        </w:pPr>
                        <w:r>
                          <w:rPr>
                            <w:color w:val="202020"/>
                            <w:sz w:val="19"/>
                          </w:rPr>
                          <w:t>general</w:t>
                        </w:r>
                        <w:r>
                          <w:rPr>
                            <w:color w:val="0054AA"/>
                            <w:sz w:val="19"/>
                          </w:rPr>
                          <w:t>[</w:t>
                        </w:r>
                        <w:r>
                          <w:rPr>
                            <w:color w:val="202020"/>
                            <w:sz w:val="19"/>
                          </w:rPr>
                          <w:t>j</w:t>
                        </w:r>
                        <w:r>
                          <w:rPr>
                            <w:color w:val="0054AA"/>
                            <w:sz w:val="19"/>
                          </w:rPr>
                          <w:t>][</w:t>
                        </w:r>
                        <w:r>
                          <w:rPr>
                            <w:color w:val="202020"/>
                            <w:sz w:val="19"/>
                          </w:rPr>
                          <w:t>j</w:t>
                        </w:r>
                        <w:r>
                          <w:rPr>
                            <w:color w:val="0054AA"/>
                            <w:sz w:val="19"/>
                          </w:rPr>
                          <w:t>]</w:t>
                        </w:r>
                        <w:r>
                          <w:rPr>
                            <w:color w:val="0054AA"/>
                            <w:spacing w:val="17"/>
                            <w:sz w:val="19"/>
                          </w:rPr>
                          <w:t> </w:t>
                        </w:r>
                        <w:r>
                          <w:rPr>
                            <w:b/>
                            <w:color w:val="AA21FF"/>
                            <w:sz w:val="19"/>
                          </w:rPr>
                          <w:t>=</w:t>
                        </w:r>
                        <w:r>
                          <w:rPr>
                            <w:b/>
                            <w:color w:val="AA21FF"/>
                            <w:spacing w:val="18"/>
                            <w:sz w:val="19"/>
                          </w:rPr>
                          <w:t> </w:t>
                        </w:r>
                        <w:r>
                          <w:rPr>
                            <w:color w:val="B92020"/>
                            <w:spacing w:val="-5"/>
                            <w:sz w:val="19"/>
                          </w:rPr>
                          <w:t>"?"</w:t>
                        </w:r>
                      </w:p>
                      <w:p>
                        <w:pPr>
                          <w:spacing w:line="240" w:lineRule="auto" w:before="35"/>
                          <w:rPr>
                            <w:sz w:val="19"/>
                          </w:rPr>
                        </w:pPr>
                      </w:p>
                      <w:p>
                        <w:pPr>
                          <w:spacing w:before="0"/>
                          <w:ind w:left="935" w:right="0" w:firstLine="0"/>
                          <w:jc w:val="left"/>
                          <w:rPr>
                            <w:sz w:val="19"/>
                          </w:rPr>
                        </w:pPr>
                        <w:r>
                          <w:rPr>
                            <w:b/>
                            <w:color w:val="008000"/>
                            <w:sz w:val="19"/>
                          </w:rPr>
                          <w:t>elif</w:t>
                        </w:r>
                        <w:r>
                          <w:rPr>
                            <w:b/>
                            <w:color w:val="008000"/>
                            <w:spacing w:val="9"/>
                            <w:sz w:val="19"/>
                          </w:rPr>
                          <w:t> </w:t>
                        </w:r>
                        <w:r>
                          <w:rPr>
                            <w:color w:val="202020"/>
                            <w:sz w:val="19"/>
                          </w:rPr>
                          <w:t>i</w:t>
                        </w:r>
                        <w:r>
                          <w:rPr>
                            <w:color w:val="0054AA"/>
                            <w:sz w:val="19"/>
                          </w:rPr>
                          <w:t>[</w:t>
                        </w:r>
                        <w:r>
                          <w:rPr>
                            <w:b/>
                            <w:color w:val="AA21FF"/>
                            <w:sz w:val="19"/>
                          </w:rPr>
                          <w:t>-</w:t>
                        </w:r>
                        <w:r>
                          <w:rPr>
                            <w:color w:val="008700"/>
                            <w:sz w:val="19"/>
                          </w:rPr>
                          <w:t>1</w:t>
                        </w:r>
                        <w:r>
                          <w:rPr>
                            <w:color w:val="0054AA"/>
                            <w:sz w:val="19"/>
                          </w:rPr>
                          <w:t>]</w:t>
                        </w:r>
                        <w:r>
                          <w:rPr>
                            <w:color w:val="0054AA"/>
                            <w:spacing w:val="11"/>
                            <w:sz w:val="19"/>
                          </w:rPr>
                          <w:t> </w:t>
                        </w:r>
                        <w:r>
                          <w:rPr>
                            <w:b/>
                            <w:color w:val="AA21FF"/>
                            <w:sz w:val="19"/>
                          </w:rPr>
                          <w:t>==</w:t>
                        </w:r>
                        <w:r>
                          <w:rPr>
                            <w:b/>
                            <w:color w:val="AA21FF"/>
                            <w:spacing w:val="9"/>
                            <w:sz w:val="19"/>
                          </w:rPr>
                          <w:t> </w:t>
                        </w:r>
                        <w:r>
                          <w:rPr>
                            <w:color w:val="B92020"/>
                            <w:spacing w:val="-2"/>
                            <w:sz w:val="19"/>
                          </w:rPr>
                          <w:t>"No"</w:t>
                        </w:r>
                        <w:r>
                          <w:rPr>
                            <w:color w:val="0054AA"/>
                            <w:spacing w:val="-2"/>
                            <w:sz w:val="19"/>
                          </w:rPr>
                          <w:t>:</w:t>
                        </w:r>
                      </w:p>
                      <w:p>
                        <w:pPr>
                          <w:spacing w:before="17"/>
                          <w:ind w:left="1364" w:right="0" w:firstLine="0"/>
                          <w:jc w:val="left"/>
                          <w:rPr>
                            <w:sz w:val="19"/>
                          </w:rPr>
                        </w:pPr>
                        <w:r>
                          <w:rPr>
                            <w:b/>
                            <w:color w:val="008000"/>
                            <w:sz w:val="19"/>
                          </w:rPr>
                          <w:t>for</w:t>
                        </w:r>
                        <w:r>
                          <w:rPr>
                            <w:b/>
                            <w:color w:val="008000"/>
                            <w:spacing w:val="7"/>
                            <w:sz w:val="19"/>
                          </w:rPr>
                          <w:t> </w:t>
                        </w:r>
                        <w:r>
                          <w:rPr>
                            <w:color w:val="202020"/>
                            <w:sz w:val="19"/>
                          </w:rPr>
                          <w:t>j</w:t>
                        </w:r>
                        <w:r>
                          <w:rPr>
                            <w:color w:val="202020"/>
                            <w:spacing w:val="7"/>
                            <w:sz w:val="19"/>
                          </w:rPr>
                          <w:t> </w:t>
                        </w:r>
                        <w:r>
                          <w:rPr>
                            <w:b/>
                            <w:color w:val="AA21FF"/>
                            <w:sz w:val="19"/>
                          </w:rPr>
                          <w:t>in</w:t>
                        </w:r>
                        <w:r>
                          <w:rPr>
                            <w:b/>
                            <w:color w:val="AA21FF"/>
                            <w:spacing w:val="6"/>
                            <w:sz w:val="19"/>
                          </w:rPr>
                          <w:t> </w:t>
                        </w:r>
                        <w:r>
                          <w:rPr>
                            <w:color w:val="202020"/>
                            <w:spacing w:val="-2"/>
                            <w:sz w:val="19"/>
                          </w:rPr>
                          <w:t>range</w:t>
                        </w:r>
                        <w:r>
                          <w:rPr>
                            <w:color w:val="0054AA"/>
                            <w:spacing w:val="-2"/>
                            <w:sz w:val="19"/>
                          </w:rPr>
                          <w:t>(</w:t>
                        </w:r>
                        <w:r>
                          <w:rPr>
                            <w:color w:val="202020"/>
                            <w:spacing w:val="-2"/>
                            <w:sz w:val="19"/>
                          </w:rPr>
                          <w:t>len</w:t>
                        </w:r>
                        <w:r>
                          <w:rPr>
                            <w:color w:val="0054AA"/>
                            <w:spacing w:val="-2"/>
                            <w:sz w:val="19"/>
                          </w:rPr>
                          <w:t>(</w:t>
                        </w:r>
                        <w:r>
                          <w:rPr>
                            <w:color w:val="202020"/>
                            <w:spacing w:val="-2"/>
                            <w:sz w:val="19"/>
                          </w:rPr>
                          <w:t>specific</w:t>
                        </w:r>
                        <w:r>
                          <w:rPr>
                            <w:color w:val="0054AA"/>
                            <w:spacing w:val="-2"/>
                            <w:sz w:val="19"/>
                          </w:rPr>
                          <w:t>)):</w:t>
                        </w:r>
                      </w:p>
                      <w:p>
                        <w:pPr>
                          <w:spacing w:before="33"/>
                          <w:ind w:left="1793" w:right="0" w:firstLine="0"/>
                          <w:jc w:val="left"/>
                          <w:rPr>
                            <w:sz w:val="19"/>
                          </w:rPr>
                        </w:pPr>
                        <w:r>
                          <w:rPr>
                            <w:b/>
                            <w:color w:val="008000"/>
                            <w:sz w:val="19"/>
                          </w:rPr>
                          <w:t>if</w:t>
                        </w:r>
                        <w:r>
                          <w:rPr>
                            <w:b/>
                            <w:color w:val="008000"/>
                            <w:spacing w:val="7"/>
                            <w:sz w:val="19"/>
                          </w:rPr>
                          <w:t> </w:t>
                        </w:r>
                        <w:r>
                          <w:rPr>
                            <w:color w:val="202020"/>
                            <w:sz w:val="19"/>
                          </w:rPr>
                          <w:t>i</w:t>
                        </w:r>
                        <w:r>
                          <w:rPr>
                            <w:color w:val="0054AA"/>
                            <w:sz w:val="19"/>
                          </w:rPr>
                          <w:t>[</w:t>
                        </w:r>
                        <w:r>
                          <w:rPr>
                            <w:color w:val="202020"/>
                            <w:sz w:val="19"/>
                          </w:rPr>
                          <w:t>j</w:t>
                        </w:r>
                        <w:r>
                          <w:rPr>
                            <w:color w:val="0054AA"/>
                            <w:sz w:val="19"/>
                          </w:rPr>
                          <w:t>]</w:t>
                        </w:r>
                        <w:r>
                          <w:rPr>
                            <w:color w:val="0054AA"/>
                            <w:spacing w:val="9"/>
                            <w:sz w:val="19"/>
                          </w:rPr>
                          <w:t> </w:t>
                        </w:r>
                        <w:r>
                          <w:rPr>
                            <w:b/>
                            <w:color w:val="AA21FF"/>
                            <w:sz w:val="19"/>
                          </w:rPr>
                          <w:t>!=</w:t>
                        </w:r>
                        <w:r>
                          <w:rPr>
                            <w:b/>
                            <w:color w:val="AA21FF"/>
                            <w:spacing w:val="7"/>
                            <w:sz w:val="19"/>
                          </w:rPr>
                          <w:t> </w:t>
                        </w:r>
                        <w:r>
                          <w:rPr>
                            <w:color w:val="202020"/>
                            <w:spacing w:val="-2"/>
                            <w:sz w:val="19"/>
                          </w:rPr>
                          <w:t>specific</w:t>
                        </w:r>
                        <w:r>
                          <w:rPr>
                            <w:color w:val="0054AA"/>
                            <w:spacing w:val="-2"/>
                            <w:sz w:val="19"/>
                          </w:rPr>
                          <w:t>[</w:t>
                        </w:r>
                        <w:r>
                          <w:rPr>
                            <w:color w:val="202020"/>
                            <w:spacing w:val="-2"/>
                            <w:sz w:val="19"/>
                          </w:rPr>
                          <w:t>j</w:t>
                        </w:r>
                        <w:r>
                          <w:rPr>
                            <w:color w:val="0054AA"/>
                            <w:spacing w:val="-2"/>
                            <w:sz w:val="19"/>
                          </w:rPr>
                          <w:t>]:</w:t>
                        </w:r>
                      </w:p>
                      <w:p>
                        <w:pPr>
                          <w:spacing w:before="17"/>
                          <w:ind w:left="2222" w:right="0" w:firstLine="0"/>
                          <w:jc w:val="left"/>
                          <w:rPr>
                            <w:sz w:val="19"/>
                          </w:rPr>
                        </w:pPr>
                        <w:r>
                          <w:rPr>
                            <w:color w:val="202020"/>
                            <w:sz w:val="19"/>
                          </w:rPr>
                          <w:t>general</w:t>
                        </w:r>
                        <w:r>
                          <w:rPr>
                            <w:color w:val="0054AA"/>
                            <w:sz w:val="19"/>
                          </w:rPr>
                          <w:t>[</w:t>
                        </w:r>
                        <w:r>
                          <w:rPr>
                            <w:color w:val="202020"/>
                            <w:sz w:val="19"/>
                          </w:rPr>
                          <w:t>j</w:t>
                        </w:r>
                        <w:r>
                          <w:rPr>
                            <w:color w:val="0054AA"/>
                            <w:sz w:val="19"/>
                          </w:rPr>
                          <w:t>][</w:t>
                        </w:r>
                        <w:r>
                          <w:rPr>
                            <w:color w:val="202020"/>
                            <w:sz w:val="19"/>
                          </w:rPr>
                          <w:t>j</w:t>
                        </w:r>
                        <w:r>
                          <w:rPr>
                            <w:color w:val="0054AA"/>
                            <w:sz w:val="19"/>
                          </w:rPr>
                          <w:t>]</w:t>
                        </w:r>
                        <w:r>
                          <w:rPr>
                            <w:color w:val="0054AA"/>
                            <w:spacing w:val="17"/>
                            <w:sz w:val="19"/>
                          </w:rPr>
                          <w:t> </w:t>
                        </w:r>
                        <w:r>
                          <w:rPr>
                            <w:b/>
                            <w:color w:val="AA21FF"/>
                            <w:sz w:val="19"/>
                          </w:rPr>
                          <w:t>=</w:t>
                        </w:r>
                        <w:r>
                          <w:rPr>
                            <w:b/>
                            <w:color w:val="AA21FF"/>
                            <w:spacing w:val="18"/>
                            <w:sz w:val="19"/>
                          </w:rPr>
                          <w:t> </w:t>
                        </w:r>
                        <w:r>
                          <w:rPr>
                            <w:color w:val="202020"/>
                            <w:spacing w:val="-2"/>
                            <w:sz w:val="19"/>
                          </w:rPr>
                          <w:t>specific</w:t>
                        </w:r>
                        <w:r>
                          <w:rPr>
                            <w:color w:val="0054AA"/>
                            <w:spacing w:val="-2"/>
                            <w:sz w:val="19"/>
                          </w:rPr>
                          <w:t>[</w:t>
                        </w:r>
                        <w:r>
                          <w:rPr>
                            <w:color w:val="202020"/>
                            <w:spacing w:val="-2"/>
                            <w:sz w:val="19"/>
                          </w:rPr>
                          <w:t>j</w:t>
                        </w:r>
                        <w:r>
                          <w:rPr>
                            <w:color w:val="0054AA"/>
                            <w:spacing w:val="-2"/>
                            <w:sz w:val="19"/>
                          </w:rPr>
                          <w:t>]</w:t>
                        </w:r>
                      </w:p>
                      <w:p>
                        <w:pPr>
                          <w:spacing w:before="18"/>
                          <w:ind w:left="1793" w:right="0" w:firstLine="0"/>
                          <w:jc w:val="left"/>
                          <w:rPr>
                            <w:sz w:val="19"/>
                          </w:rPr>
                        </w:pPr>
                        <w:r>
                          <w:rPr>
                            <w:b/>
                            <w:color w:val="008000"/>
                            <w:spacing w:val="-2"/>
                            <w:sz w:val="19"/>
                          </w:rPr>
                          <w:t>else</w:t>
                        </w:r>
                        <w:r>
                          <w:rPr>
                            <w:color w:val="0054AA"/>
                            <w:spacing w:val="-2"/>
                            <w:sz w:val="19"/>
                          </w:rPr>
                          <w:t>:</w:t>
                        </w:r>
                      </w:p>
                      <w:p>
                        <w:pPr>
                          <w:spacing w:before="17"/>
                          <w:ind w:left="2222" w:right="0" w:firstLine="0"/>
                          <w:jc w:val="left"/>
                          <w:rPr>
                            <w:sz w:val="19"/>
                          </w:rPr>
                        </w:pPr>
                        <w:r>
                          <w:rPr>
                            <w:color w:val="202020"/>
                            <w:sz w:val="19"/>
                          </w:rPr>
                          <w:t>general</w:t>
                        </w:r>
                        <w:r>
                          <w:rPr>
                            <w:color w:val="0054AA"/>
                            <w:sz w:val="19"/>
                          </w:rPr>
                          <w:t>[</w:t>
                        </w:r>
                        <w:r>
                          <w:rPr>
                            <w:color w:val="202020"/>
                            <w:sz w:val="19"/>
                          </w:rPr>
                          <w:t>j</w:t>
                        </w:r>
                        <w:r>
                          <w:rPr>
                            <w:color w:val="0054AA"/>
                            <w:sz w:val="19"/>
                          </w:rPr>
                          <w:t>][</w:t>
                        </w:r>
                        <w:r>
                          <w:rPr>
                            <w:color w:val="202020"/>
                            <w:sz w:val="19"/>
                          </w:rPr>
                          <w:t>j</w:t>
                        </w:r>
                        <w:r>
                          <w:rPr>
                            <w:color w:val="0054AA"/>
                            <w:sz w:val="19"/>
                          </w:rPr>
                          <w:t>]</w:t>
                        </w:r>
                        <w:r>
                          <w:rPr>
                            <w:color w:val="0054AA"/>
                            <w:spacing w:val="17"/>
                            <w:sz w:val="19"/>
                          </w:rPr>
                          <w:t> </w:t>
                        </w:r>
                        <w:r>
                          <w:rPr>
                            <w:b/>
                            <w:color w:val="AA21FF"/>
                            <w:sz w:val="19"/>
                          </w:rPr>
                          <w:t>=</w:t>
                        </w:r>
                        <w:r>
                          <w:rPr>
                            <w:b/>
                            <w:color w:val="AA21FF"/>
                            <w:spacing w:val="18"/>
                            <w:sz w:val="19"/>
                          </w:rPr>
                          <w:t> </w:t>
                        </w:r>
                        <w:r>
                          <w:rPr>
                            <w:color w:val="B92020"/>
                            <w:spacing w:val="-5"/>
                            <w:sz w:val="19"/>
                          </w:rPr>
                          <w:t>"?"</w:t>
                        </w:r>
                      </w:p>
                      <w:p>
                        <w:pPr>
                          <w:spacing w:line="240" w:lineRule="auto" w:before="50"/>
                          <w:rPr>
                            <w:sz w:val="19"/>
                          </w:rPr>
                        </w:pPr>
                      </w:p>
                      <w:p>
                        <w:pPr>
                          <w:spacing w:line="259" w:lineRule="auto" w:before="0"/>
                          <w:ind w:left="935" w:right="0" w:firstLine="0"/>
                          <w:jc w:val="left"/>
                          <w:rPr>
                            <w:sz w:val="19"/>
                          </w:rPr>
                        </w:pPr>
                        <w:r>
                          <w:rPr>
                            <w:color w:val="202020"/>
                            <w:sz w:val="19"/>
                          </w:rPr>
                          <w:t>print</w:t>
                        </w:r>
                        <w:r>
                          <w:rPr>
                            <w:color w:val="0054AA"/>
                            <w:sz w:val="19"/>
                          </w:rPr>
                          <w:t>(</w:t>
                        </w:r>
                        <w:r>
                          <w:rPr>
                            <w:color w:val="B92020"/>
                            <w:sz w:val="19"/>
                          </w:rPr>
                          <w:t>"\nStep " </w:t>
                        </w:r>
                        <w:r>
                          <w:rPr>
                            <w:b/>
                            <w:color w:val="AA21FF"/>
                            <w:sz w:val="19"/>
                          </w:rPr>
                          <w:t>+ </w:t>
                        </w:r>
                        <w:r>
                          <w:rPr>
                            <w:color w:val="202020"/>
                            <w:sz w:val="19"/>
                          </w:rPr>
                          <w:t>str</w:t>
                        </w:r>
                        <w:r>
                          <w:rPr>
                            <w:color w:val="0054AA"/>
                            <w:sz w:val="19"/>
                          </w:rPr>
                          <w:t>(</w:t>
                        </w:r>
                        <w:r>
                          <w:rPr>
                            <w:color w:val="202020"/>
                            <w:sz w:val="19"/>
                          </w:rPr>
                          <w:t>data</w:t>
                        </w:r>
                        <w:r>
                          <w:rPr>
                            <w:b/>
                            <w:color w:val="AA21FF"/>
                            <w:sz w:val="19"/>
                          </w:rPr>
                          <w:t>.</w:t>
                        </w:r>
                        <w:r>
                          <w:rPr>
                            <w:color w:val="202020"/>
                            <w:sz w:val="19"/>
                          </w:rPr>
                          <w:t>index</w:t>
                        </w:r>
                        <w:r>
                          <w:rPr>
                            <w:color w:val="0054AA"/>
                            <w:sz w:val="19"/>
                          </w:rPr>
                          <w:t>(</w:t>
                        </w:r>
                        <w:r>
                          <w:rPr>
                            <w:color w:val="202020"/>
                            <w:sz w:val="19"/>
                          </w:rPr>
                          <w:t>i</w:t>
                        </w:r>
                        <w:r>
                          <w:rPr>
                            <w:color w:val="0054AA"/>
                            <w:sz w:val="19"/>
                          </w:rPr>
                          <w:t>)</w:t>
                        </w:r>
                        <w:r>
                          <w:rPr>
                            <w:b/>
                            <w:color w:val="AA21FF"/>
                            <w:sz w:val="19"/>
                          </w:rPr>
                          <w:t>+</w:t>
                        </w:r>
                        <w:r>
                          <w:rPr>
                            <w:color w:val="008700"/>
                            <w:sz w:val="19"/>
                          </w:rPr>
                          <w:t>1</w:t>
                        </w:r>
                        <w:r>
                          <w:rPr>
                            <w:color w:val="0054AA"/>
                            <w:sz w:val="19"/>
                          </w:rPr>
                          <w:t>) </w:t>
                        </w:r>
                        <w:r>
                          <w:rPr>
                            <w:b/>
                            <w:color w:val="AA21FF"/>
                            <w:sz w:val="19"/>
                          </w:rPr>
                          <w:t>+ </w:t>
                        </w:r>
                        <w:r>
                          <w:rPr>
                            <w:color w:val="B92020"/>
                            <w:sz w:val="19"/>
                          </w:rPr>
                          <w:t>" of Candidate Elimination Algori </w:t>
                        </w:r>
                        <w:r>
                          <w:rPr>
                            <w:color w:val="202020"/>
                            <w:spacing w:val="-2"/>
                            <w:sz w:val="19"/>
                          </w:rPr>
                          <w:t>print</w:t>
                        </w:r>
                        <w:r>
                          <w:rPr>
                            <w:color w:val="0054AA"/>
                            <w:spacing w:val="-2"/>
                            <w:sz w:val="19"/>
                          </w:rPr>
                          <w:t>(</w:t>
                        </w:r>
                        <w:r>
                          <w:rPr>
                            <w:color w:val="202020"/>
                            <w:spacing w:val="-2"/>
                            <w:sz w:val="19"/>
                          </w:rPr>
                          <w:t>specific</w:t>
                        </w:r>
                        <w:r>
                          <w:rPr>
                            <w:color w:val="0054AA"/>
                            <w:spacing w:val="-2"/>
                            <w:sz w:val="19"/>
                          </w:rPr>
                          <w:t>)</w:t>
                        </w:r>
                      </w:p>
                      <w:p>
                        <w:pPr>
                          <w:spacing w:line="222" w:lineRule="exact" w:before="0"/>
                          <w:ind w:left="935" w:right="0" w:firstLine="0"/>
                          <w:jc w:val="left"/>
                          <w:rPr>
                            <w:sz w:val="19"/>
                          </w:rPr>
                        </w:pPr>
                        <w:r>
                          <w:rPr>
                            <w:color w:val="202020"/>
                            <w:spacing w:val="-2"/>
                            <w:sz w:val="19"/>
                          </w:rPr>
                          <w:t>print</w:t>
                        </w:r>
                        <w:r>
                          <w:rPr>
                            <w:color w:val="0054AA"/>
                            <w:spacing w:val="-2"/>
                            <w:sz w:val="19"/>
                          </w:rPr>
                          <w:t>(</w:t>
                        </w:r>
                        <w:r>
                          <w:rPr>
                            <w:color w:val="202020"/>
                            <w:spacing w:val="-2"/>
                            <w:sz w:val="19"/>
                          </w:rPr>
                          <w:t>general</w:t>
                        </w:r>
                        <w:r>
                          <w:rPr>
                            <w:color w:val="0054AA"/>
                            <w:spacing w:val="-2"/>
                            <w:sz w:val="19"/>
                          </w:rPr>
                          <w:t>)</w:t>
                        </w:r>
                      </w:p>
                      <w:p>
                        <w:pPr>
                          <w:spacing w:line="240" w:lineRule="auto" w:before="50"/>
                          <w:rPr>
                            <w:sz w:val="19"/>
                          </w:rPr>
                        </w:pPr>
                      </w:p>
                      <w:p>
                        <w:pPr>
                          <w:spacing w:before="0"/>
                          <w:ind w:left="506" w:right="0" w:firstLine="0"/>
                          <w:jc w:val="left"/>
                          <w:rPr>
                            <w:i/>
                            <w:sz w:val="19"/>
                          </w:rPr>
                        </w:pPr>
                        <w:r>
                          <w:rPr>
                            <w:color w:val="202020"/>
                            <w:sz w:val="19"/>
                          </w:rPr>
                          <w:t>gh</w:t>
                        </w:r>
                        <w:r>
                          <w:rPr>
                            <w:color w:val="202020"/>
                            <w:spacing w:val="6"/>
                            <w:sz w:val="19"/>
                          </w:rPr>
                          <w:t> </w:t>
                        </w:r>
                        <w:r>
                          <w:rPr>
                            <w:b/>
                            <w:color w:val="AA21FF"/>
                            <w:sz w:val="19"/>
                          </w:rPr>
                          <w:t>=</w:t>
                        </w:r>
                        <w:r>
                          <w:rPr>
                            <w:b/>
                            <w:color w:val="AA21FF"/>
                            <w:spacing w:val="8"/>
                            <w:sz w:val="19"/>
                          </w:rPr>
                          <w:t> </w:t>
                        </w:r>
                        <w:r>
                          <w:rPr>
                            <w:color w:val="0054AA"/>
                            <w:sz w:val="19"/>
                          </w:rPr>
                          <w:t>[]</w:t>
                        </w:r>
                        <w:r>
                          <w:rPr>
                            <w:color w:val="0054AA"/>
                            <w:spacing w:val="7"/>
                            <w:sz w:val="19"/>
                          </w:rPr>
                          <w:t> </w:t>
                        </w:r>
                        <w:r>
                          <w:rPr>
                            <w:i/>
                            <w:color w:val="408080"/>
                            <w:sz w:val="19"/>
                          </w:rPr>
                          <w:t>#</w:t>
                        </w:r>
                        <w:r>
                          <w:rPr>
                            <w:i/>
                            <w:color w:val="408080"/>
                            <w:spacing w:val="7"/>
                            <w:sz w:val="19"/>
                          </w:rPr>
                          <w:t> </w:t>
                        </w:r>
                        <w:r>
                          <w:rPr>
                            <w:i/>
                            <w:color w:val="408080"/>
                            <w:sz w:val="19"/>
                          </w:rPr>
                          <w:t>gh</w:t>
                        </w:r>
                        <w:r>
                          <w:rPr>
                            <w:i/>
                            <w:color w:val="408080"/>
                            <w:spacing w:val="6"/>
                            <w:sz w:val="19"/>
                          </w:rPr>
                          <w:t> </w:t>
                        </w:r>
                        <w:r>
                          <w:rPr>
                            <w:i/>
                            <w:color w:val="408080"/>
                            <w:sz w:val="19"/>
                          </w:rPr>
                          <w:t>=</w:t>
                        </w:r>
                        <w:r>
                          <w:rPr>
                            <w:i/>
                            <w:color w:val="408080"/>
                            <w:spacing w:val="7"/>
                            <w:sz w:val="19"/>
                          </w:rPr>
                          <w:t> </w:t>
                        </w:r>
                        <w:r>
                          <w:rPr>
                            <w:i/>
                            <w:color w:val="408080"/>
                            <w:sz w:val="19"/>
                          </w:rPr>
                          <w:t>general</w:t>
                        </w:r>
                        <w:r>
                          <w:rPr>
                            <w:i/>
                            <w:color w:val="408080"/>
                            <w:spacing w:val="7"/>
                            <w:sz w:val="19"/>
                          </w:rPr>
                          <w:t> </w:t>
                        </w:r>
                        <w:r>
                          <w:rPr>
                            <w:i/>
                            <w:color w:val="408080"/>
                            <w:spacing w:val="-2"/>
                            <w:sz w:val="19"/>
                          </w:rPr>
                          <w:t>Hypothesis</w:t>
                        </w:r>
                      </w:p>
                      <w:p>
                        <w:pPr>
                          <w:spacing w:before="18"/>
                          <w:ind w:left="506" w:right="0" w:firstLine="0"/>
                          <w:jc w:val="left"/>
                          <w:rPr>
                            <w:sz w:val="19"/>
                          </w:rPr>
                        </w:pPr>
                        <w:r>
                          <w:rPr>
                            <w:b/>
                            <w:color w:val="008000"/>
                            <w:sz w:val="19"/>
                          </w:rPr>
                          <w:t>for</w:t>
                        </w:r>
                        <w:r>
                          <w:rPr>
                            <w:b/>
                            <w:color w:val="008000"/>
                            <w:spacing w:val="7"/>
                            <w:sz w:val="19"/>
                          </w:rPr>
                          <w:t> </w:t>
                        </w:r>
                        <w:r>
                          <w:rPr>
                            <w:color w:val="202020"/>
                            <w:sz w:val="19"/>
                          </w:rPr>
                          <w:t>i</w:t>
                        </w:r>
                        <w:r>
                          <w:rPr>
                            <w:color w:val="202020"/>
                            <w:spacing w:val="7"/>
                            <w:sz w:val="19"/>
                          </w:rPr>
                          <w:t> </w:t>
                        </w:r>
                        <w:r>
                          <w:rPr>
                            <w:b/>
                            <w:color w:val="AA21FF"/>
                            <w:sz w:val="19"/>
                          </w:rPr>
                          <w:t>in</w:t>
                        </w:r>
                        <w:r>
                          <w:rPr>
                            <w:b/>
                            <w:color w:val="AA21FF"/>
                            <w:spacing w:val="6"/>
                            <w:sz w:val="19"/>
                          </w:rPr>
                          <w:t> </w:t>
                        </w:r>
                        <w:r>
                          <w:rPr>
                            <w:color w:val="202020"/>
                            <w:spacing w:val="-2"/>
                            <w:sz w:val="19"/>
                          </w:rPr>
                          <w:t>general</w:t>
                        </w:r>
                        <w:r>
                          <w:rPr>
                            <w:color w:val="0054AA"/>
                            <w:spacing w:val="-2"/>
                            <w:sz w:val="19"/>
                          </w:rPr>
                          <w:t>:</w:t>
                        </w:r>
                      </w:p>
                      <w:p>
                        <w:pPr>
                          <w:spacing w:before="18"/>
                          <w:ind w:left="935" w:right="0" w:firstLine="0"/>
                          <w:jc w:val="left"/>
                          <w:rPr>
                            <w:sz w:val="19"/>
                          </w:rPr>
                        </w:pPr>
                        <w:r>
                          <w:rPr>
                            <w:b/>
                            <w:color w:val="008000"/>
                            <w:sz w:val="19"/>
                          </w:rPr>
                          <w:t>for</w:t>
                        </w:r>
                        <w:r>
                          <w:rPr>
                            <w:b/>
                            <w:color w:val="008000"/>
                            <w:spacing w:val="7"/>
                            <w:sz w:val="19"/>
                          </w:rPr>
                          <w:t> </w:t>
                        </w:r>
                        <w:r>
                          <w:rPr>
                            <w:color w:val="202020"/>
                            <w:sz w:val="19"/>
                          </w:rPr>
                          <w:t>j</w:t>
                        </w:r>
                        <w:r>
                          <w:rPr>
                            <w:color w:val="202020"/>
                            <w:spacing w:val="7"/>
                            <w:sz w:val="19"/>
                          </w:rPr>
                          <w:t> </w:t>
                        </w:r>
                        <w:r>
                          <w:rPr>
                            <w:b/>
                            <w:color w:val="AA21FF"/>
                            <w:sz w:val="19"/>
                          </w:rPr>
                          <w:t>in</w:t>
                        </w:r>
                        <w:r>
                          <w:rPr>
                            <w:b/>
                            <w:color w:val="AA21FF"/>
                            <w:spacing w:val="6"/>
                            <w:sz w:val="19"/>
                          </w:rPr>
                          <w:t> </w:t>
                        </w:r>
                        <w:r>
                          <w:rPr>
                            <w:color w:val="202020"/>
                            <w:spacing w:val="-5"/>
                            <w:sz w:val="19"/>
                          </w:rPr>
                          <w:t>i</w:t>
                        </w:r>
                        <w:r>
                          <w:rPr>
                            <w:color w:val="0054AA"/>
                            <w:spacing w:val="-5"/>
                            <w:sz w:val="19"/>
                          </w:rPr>
                          <w:t>:</w:t>
                        </w:r>
                      </w:p>
                    </w:txbxContent>
                  </v:textbox>
                  <w10:wrap type="none"/>
                </v:shape>
                <w10:wrap type="none"/>
              </v:group>
            </w:pict>
          </mc:Fallback>
        </mc:AlternateContent>
      </w:r>
      <w:r>
        <w:rPr>
          <w:color w:val="616161"/>
        </w:rPr>
        <w:t>In</w:t>
      </w:r>
      <w:r>
        <w:rPr>
          <w:color w:val="616161"/>
          <w:spacing w:val="6"/>
        </w:rPr>
        <w:t> </w:t>
      </w:r>
      <w:r>
        <w:rPr>
          <w:color w:val="616161"/>
          <w:spacing w:val="-4"/>
        </w:rPr>
        <w:t>[1]:</w:t>
      </w:r>
    </w:p>
    <w:p>
      <w:pPr>
        <w:spacing w:after="0"/>
        <w:sectPr>
          <w:pgSz w:w="11900" w:h="16840"/>
          <w:pgMar w:top="980" w:bottom="280" w:left="940" w:right="700"/>
        </w:sectPr>
      </w:pPr>
    </w:p>
    <w:p>
      <w:pPr>
        <w:pStyle w:val="BodyText"/>
        <w:ind w:left="1105"/>
        <w:rPr>
          <w:sz w:val="20"/>
        </w:rPr>
      </w:pPr>
      <w:r>
        <w:rPr>
          <w:sz w:val="20"/>
        </w:rPr>
        <mc:AlternateContent>
          <mc:Choice Requires="wps">
            <w:drawing>
              <wp:inline distT="0" distB="0" distL="0" distR="0">
                <wp:extent cx="5686425" cy="828675"/>
                <wp:effectExtent l="0" t="0" r="0" b="9525"/>
                <wp:docPr id="55" name="Group 55"/>
                <wp:cNvGraphicFramePr>
                  <a:graphicFrameLocks/>
                </wp:cNvGraphicFramePr>
                <a:graphic>
                  <a:graphicData uri="http://schemas.microsoft.com/office/word/2010/wordprocessingGroup">
                    <wpg:wgp>
                      <wpg:cNvPr id="55" name="Group 55"/>
                      <wpg:cNvGrpSpPr/>
                      <wpg:grpSpPr>
                        <a:xfrm>
                          <a:off x="0" y="0"/>
                          <a:ext cx="5686425" cy="828675"/>
                          <a:chExt cx="5686425" cy="828675"/>
                        </a:xfrm>
                      </wpg:grpSpPr>
                      <wps:wsp>
                        <wps:cNvPr id="56" name="Graphic 56"/>
                        <wps:cNvSpPr/>
                        <wps:spPr>
                          <a:xfrm>
                            <a:off x="0" y="0"/>
                            <a:ext cx="5686425" cy="828675"/>
                          </a:xfrm>
                          <a:custGeom>
                            <a:avLst/>
                            <a:gdLst/>
                            <a:ahLst/>
                            <a:cxnLst/>
                            <a:rect l="l" t="t" r="r" b="b"/>
                            <a:pathLst>
                              <a:path w="5686425" h="828675">
                                <a:moveTo>
                                  <a:pt x="5686425" y="828675"/>
                                </a:moveTo>
                                <a:lnTo>
                                  <a:pt x="0" y="828675"/>
                                </a:lnTo>
                                <a:lnTo>
                                  <a:pt x="0" y="0"/>
                                </a:lnTo>
                                <a:lnTo>
                                  <a:pt x="5686425" y="0"/>
                                </a:lnTo>
                                <a:lnTo>
                                  <a:pt x="5686425" y="828675"/>
                                </a:lnTo>
                                <a:close/>
                              </a:path>
                            </a:pathLst>
                          </a:custGeom>
                          <a:solidFill>
                            <a:srgbClr val="F5F5F5"/>
                          </a:solidFill>
                        </wps:spPr>
                        <wps:bodyPr wrap="square" lIns="0" tIns="0" rIns="0" bIns="0" rtlCol="0">
                          <a:prstTxWarp prst="textNoShape">
                            <a:avLst/>
                          </a:prstTxWarp>
                          <a:noAutofit/>
                        </wps:bodyPr>
                      </wps:wsp>
                      <wps:wsp>
                        <wps:cNvPr id="57" name="Graphic 57"/>
                        <wps:cNvSpPr/>
                        <wps:spPr>
                          <a:xfrm>
                            <a:off x="0" y="12"/>
                            <a:ext cx="5686425" cy="828675"/>
                          </a:xfrm>
                          <a:custGeom>
                            <a:avLst/>
                            <a:gdLst/>
                            <a:ahLst/>
                            <a:cxnLst/>
                            <a:rect l="l" t="t" r="r" b="b"/>
                            <a:pathLst>
                              <a:path w="5686425" h="828675">
                                <a:moveTo>
                                  <a:pt x="5686425" y="0"/>
                                </a:moveTo>
                                <a:lnTo>
                                  <a:pt x="5676900" y="0"/>
                                </a:lnTo>
                                <a:lnTo>
                                  <a:pt x="5676900" y="819150"/>
                                </a:lnTo>
                                <a:lnTo>
                                  <a:pt x="9525" y="819150"/>
                                </a:lnTo>
                                <a:lnTo>
                                  <a:pt x="9525" y="0"/>
                                </a:lnTo>
                                <a:lnTo>
                                  <a:pt x="0" y="0"/>
                                </a:lnTo>
                                <a:lnTo>
                                  <a:pt x="0" y="819150"/>
                                </a:lnTo>
                                <a:lnTo>
                                  <a:pt x="0" y="828675"/>
                                </a:lnTo>
                                <a:lnTo>
                                  <a:pt x="9525" y="828675"/>
                                </a:lnTo>
                                <a:lnTo>
                                  <a:pt x="5676900" y="828675"/>
                                </a:lnTo>
                                <a:lnTo>
                                  <a:pt x="5686425" y="828675"/>
                                </a:lnTo>
                                <a:lnTo>
                                  <a:pt x="5686425" y="819150"/>
                                </a:lnTo>
                                <a:lnTo>
                                  <a:pt x="5686425" y="0"/>
                                </a:lnTo>
                                <a:close/>
                              </a:path>
                            </a:pathLst>
                          </a:custGeom>
                          <a:solidFill>
                            <a:srgbClr val="DFDFDF"/>
                          </a:solidFill>
                        </wps:spPr>
                        <wps:bodyPr wrap="square" lIns="0" tIns="0" rIns="0" bIns="0" rtlCol="0">
                          <a:prstTxWarp prst="textNoShape">
                            <a:avLst/>
                          </a:prstTxWarp>
                          <a:noAutofit/>
                        </wps:bodyPr>
                      </wps:wsp>
                      <wps:wsp>
                        <wps:cNvPr id="58" name="Textbox 58"/>
                        <wps:cNvSpPr txBox="1"/>
                        <wps:spPr>
                          <a:xfrm>
                            <a:off x="9525" y="0"/>
                            <a:ext cx="5667375" cy="819150"/>
                          </a:xfrm>
                          <a:prstGeom prst="rect">
                            <a:avLst/>
                          </a:prstGeom>
                        </wps:spPr>
                        <wps:txbx>
                          <w:txbxContent>
                            <w:p>
                              <w:pPr>
                                <w:spacing w:before="5"/>
                                <w:ind w:left="1364" w:right="0" w:firstLine="0"/>
                                <w:jc w:val="left"/>
                                <w:rPr>
                                  <w:sz w:val="19"/>
                                </w:rPr>
                              </w:pPr>
                              <w:r>
                                <w:rPr>
                                  <w:b/>
                                  <w:color w:val="008000"/>
                                  <w:sz w:val="19"/>
                                </w:rPr>
                                <w:t>if</w:t>
                              </w:r>
                              <w:r>
                                <w:rPr>
                                  <w:b/>
                                  <w:color w:val="008000"/>
                                  <w:spacing w:val="3"/>
                                  <w:sz w:val="19"/>
                                </w:rPr>
                                <w:t> </w:t>
                              </w:r>
                              <w:r>
                                <w:rPr>
                                  <w:color w:val="202020"/>
                                  <w:sz w:val="19"/>
                                </w:rPr>
                                <w:t>j</w:t>
                              </w:r>
                              <w:r>
                                <w:rPr>
                                  <w:color w:val="202020"/>
                                  <w:spacing w:val="6"/>
                                  <w:sz w:val="19"/>
                                </w:rPr>
                                <w:t> </w:t>
                              </w:r>
                              <w:r>
                                <w:rPr>
                                  <w:b/>
                                  <w:color w:val="AA21FF"/>
                                  <w:sz w:val="19"/>
                                </w:rPr>
                                <w:t>!=</w:t>
                              </w:r>
                              <w:r>
                                <w:rPr>
                                  <w:b/>
                                  <w:color w:val="AA21FF"/>
                                  <w:spacing w:val="6"/>
                                  <w:sz w:val="19"/>
                                </w:rPr>
                                <w:t> </w:t>
                              </w:r>
                              <w:r>
                                <w:rPr>
                                  <w:color w:val="B92020"/>
                                  <w:spacing w:val="-4"/>
                                  <w:sz w:val="19"/>
                                </w:rPr>
                                <w:t>'?'</w:t>
                              </w:r>
                              <w:r>
                                <w:rPr>
                                  <w:color w:val="0054AA"/>
                                  <w:spacing w:val="-4"/>
                                  <w:sz w:val="19"/>
                                </w:rPr>
                                <w:t>:</w:t>
                              </w:r>
                            </w:p>
                            <w:p>
                              <w:pPr>
                                <w:spacing w:before="17"/>
                                <w:ind w:left="1793" w:right="0" w:firstLine="0"/>
                                <w:jc w:val="left"/>
                                <w:rPr>
                                  <w:sz w:val="19"/>
                                </w:rPr>
                              </w:pPr>
                              <w:r>
                                <w:rPr>
                                  <w:color w:val="202020"/>
                                  <w:spacing w:val="-2"/>
                                  <w:sz w:val="19"/>
                                </w:rPr>
                                <w:t>gh</w:t>
                              </w:r>
                              <w:r>
                                <w:rPr>
                                  <w:b/>
                                  <w:color w:val="AA21FF"/>
                                  <w:spacing w:val="-2"/>
                                  <w:sz w:val="19"/>
                                </w:rPr>
                                <w:t>.</w:t>
                              </w:r>
                              <w:r>
                                <w:rPr>
                                  <w:color w:val="202020"/>
                                  <w:spacing w:val="-2"/>
                                  <w:sz w:val="19"/>
                                </w:rPr>
                                <w:t>append</w:t>
                              </w:r>
                              <w:r>
                                <w:rPr>
                                  <w:color w:val="0054AA"/>
                                  <w:spacing w:val="-2"/>
                                  <w:sz w:val="19"/>
                                </w:rPr>
                                <w:t>(</w:t>
                              </w:r>
                              <w:r>
                                <w:rPr>
                                  <w:color w:val="202020"/>
                                  <w:spacing w:val="-2"/>
                                  <w:sz w:val="19"/>
                                </w:rPr>
                                <w:t>i</w:t>
                              </w:r>
                              <w:r>
                                <w:rPr>
                                  <w:color w:val="0054AA"/>
                                  <w:spacing w:val="-2"/>
                                  <w:sz w:val="19"/>
                                </w:rPr>
                                <w:t>)</w:t>
                              </w:r>
                            </w:p>
                            <w:p>
                              <w:pPr>
                                <w:spacing w:before="33"/>
                                <w:ind w:left="1793" w:right="0" w:firstLine="0"/>
                                <w:jc w:val="left"/>
                                <w:rPr>
                                  <w:b/>
                                  <w:sz w:val="19"/>
                                </w:rPr>
                              </w:pPr>
                              <w:r>
                                <w:rPr>
                                  <w:b/>
                                  <w:color w:val="008000"/>
                                  <w:spacing w:val="-2"/>
                                  <w:sz w:val="19"/>
                                </w:rPr>
                                <w:t>break</w:t>
                              </w:r>
                            </w:p>
                            <w:p>
                              <w:pPr>
                                <w:spacing w:line="259" w:lineRule="auto" w:before="18"/>
                                <w:ind w:left="506" w:right="3122" w:firstLine="0"/>
                                <w:jc w:val="left"/>
                                <w:rPr>
                                  <w:sz w:val="19"/>
                                </w:rPr>
                              </w:pPr>
                              <w:r>
                                <w:rPr>
                                  <w:color w:val="202020"/>
                                  <w:sz w:val="19"/>
                                </w:rPr>
                                <w:t>print</w:t>
                              </w:r>
                              <w:r>
                                <w:rPr>
                                  <w:color w:val="0054AA"/>
                                  <w:sz w:val="19"/>
                                </w:rPr>
                                <w:t>(</w:t>
                              </w:r>
                              <w:r>
                                <w:rPr>
                                  <w:color w:val="B92020"/>
                                  <w:sz w:val="19"/>
                                </w:rPr>
                                <w:t>"\nFinal Specific hypothesis:\n"</w:t>
                              </w:r>
                              <w:r>
                                <w:rPr>
                                  <w:color w:val="0054AA"/>
                                  <w:sz w:val="19"/>
                                </w:rPr>
                                <w:t>, </w:t>
                              </w:r>
                              <w:r>
                                <w:rPr>
                                  <w:color w:val="202020"/>
                                  <w:sz w:val="19"/>
                                </w:rPr>
                                <w:t>specific</w:t>
                              </w:r>
                              <w:r>
                                <w:rPr>
                                  <w:color w:val="0054AA"/>
                                  <w:sz w:val="19"/>
                                </w:rPr>
                                <w:t>) </w:t>
                              </w:r>
                              <w:r>
                                <w:rPr>
                                  <w:color w:val="202020"/>
                                  <w:sz w:val="19"/>
                                </w:rPr>
                                <w:t>print</w:t>
                              </w:r>
                              <w:r>
                                <w:rPr>
                                  <w:color w:val="0054AA"/>
                                  <w:sz w:val="19"/>
                                </w:rPr>
                                <w:t>(</w:t>
                              </w:r>
                              <w:r>
                                <w:rPr>
                                  <w:color w:val="B92020"/>
                                  <w:sz w:val="19"/>
                                </w:rPr>
                                <w:t>"\nFinal General hypothesis:\n"</w:t>
                              </w:r>
                              <w:r>
                                <w:rPr>
                                  <w:color w:val="0054AA"/>
                                  <w:sz w:val="19"/>
                                </w:rPr>
                                <w:t>, </w:t>
                              </w:r>
                              <w:r>
                                <w:rPr>
                                  <w:color w:val="202020"/>
                                  <w:sz w:val="19"/>
                                </w:rPr>
                                <w:t>gh</w:t>
                              </w:r>
                              <w:r>
                                <w:rPr>
                                  <w:color w:val="0054AA"/>
                                  <w:sz w:val="19"/>
                                </w:rPr>
                                <w:t>)</w:t>
                              </w:r>
                            </w:p>
                          </w:txbxContent>
                        </wps:txbx>
                        <wps:bodyPr wrap="square" lIns="0" tIns="0" rIns="0" bIns="0" rtlCol="0">
                          <a:noAutofit/>
                        </wps:bodyPr>
                      </wps:wsp>
                    </wpg:wgp>
                  </a:graphicData>
                </a:graphic>
              </wp:inline>
            </w:drawing>
          </mc:Choice>
          <mc:Fallback>
            <w:pict>
              <v:group style="width:447.75pt;height:65.25pt;mso-position-horizontal-relative:char;mso-position-vertical-relative:line" id="docshapegroup55" coordorigin="0,0" coordsize="8955,1305">
                <v:rect style="position:absolute;left:0;top:0;width:8955;height:1305" id="docshape56" filled="true" fillcolor="#f5f5f5" stroked="false">
                  <v:fill type="solid"/>
                </v:rect>
                <v:shape style="position:absolute;left:0;top:0;width:8955;height:1305" id="docshape57" coordorigin="0,0" coordsize="8955,1305" path="m8955,0l8940,0,8940,1290,15,1290,15,0,0,0,0,1290,0,1305,15,1305,8940,1305,8955,1305,8955,1290,8955,0xe" filled="true" fillcolor="#dfdfdf" stroked="false">
                  <v:path arrowok="t"/>
                  <v:fill type="solid"/>
                </v:shape>
                <v:shape style="position:absolute;left:15;top:0;width:8925;height:1290" type="#_x0000_t202" id="docshape58" filled="false" stroked="false">
                  <v:textbox inset="0,0,0,0">
                    <w:txbxContent>
                      <w:p>
                        <w:pPr>
                          <w:spacing w:before="5"/>
                          <w:ind w:left="1364" w:right="0" w:firstLine="0"/>
                          <w:jc w:val="left"/>
                          <w:rPr>
                            <w:sz w:val="19"/>
                          </w:rPr>
                        </w:pPr>
                        <w:r>
                          <w:rPr>
                            <w:b/>
                            <w:color w:val="008000"/>
                            <w:sz w:val="19"/>
                          </w:rPr>
                          <w:t>if</w:t>
                        </w:r>
                        <w:r>
                          <w:rPr>
                            <w:b/>
                            <w:color w:val="008000"/>
                            <w:spacing w:val="3"/>
                            <w:sz w:val="19"/>
                          </w:rPr>
                          <w:t> </w:t>
                        </w:r>
                        <w:r>
                          <w:rPr>
                            <w:color w:val="202020"/>
                            <w:sz w:val="19"/>
                          </w:rPr>
                          <w:t>j</w:t>
                        </w:r>
                        <w:r>
                          <w:rPr>
                            <w:color w:val="202020"/>
                            <w:spacing w:val="6"/>
                            <w:sz w:val="19"/>
                          </w:rPr>
                          <w:t> </w:t>
                        </w:r>
                        <w:r>
                          <w:rPr>
                            <w:b/>
                            <w:color w:val="AA21FF"/>
                            <w:sz w:val="19"/>
                          </w:rPr>
                          <w:t>!=</w:t>
                        </w:r>
                        <w:r>
                          <w:rPr>
                            <w:b/>
                            <w:color w:val="AA21FF"/>
                            <w:spacing w:val="6"/>
                            <w:sz w:val="19"/>
                          </w:rPr>
                          <w:t> </w:t>
                        </w:r>
                        <w:r>
                          <w:rPr>
                            <w:color w:val="B92020"/>
                            <w:spacing w:val="-4"/>
                            <w:sz w:val="19"/>
                          </w:rPr>
                          <w:t>'?'</w:t>
                        </w:r>
                        <w:r>
                          <w:rPr>
                            <w:color w:val="0054AA"/>
                            <w:spacing w:val="-4"/>
                            <w:sz w:val="19"/>
                          </w:rPr>
                          <w:t>:</w:t>
                        </w:r>
                      </w:p>
                      <w:p>
                        <w:pPr>
                          <w:spacing w:before="17"/>
                          <w:ind w:left="1793" w:right="0" w:firstLine="0"/>
                          <w:jc w:val="left"/>
                          <w:rPr>
                            <w:sz w:val="19"/>
                          </w:rPr>
                        </w:pPr>
                        <w:r>
                          <w:rPr>
                            <w:color w:val="202020"/>
                            <w:spacing w:val="-2"/>
                            <w:sz w:val="19"/>
                          </w:rPr>
                          <w:t>gh</w:t>
                        </w:r>
                        <w:r>
                          <w:rPr>
                            <w:b/>
                            <w:color w:val="AA21FF"/>
                            <w:spacing w:val="-2"/>
                            <w:sz w:val="19"/>
                          </w:rPr>
                          <w:t>.</w:t>
                        </w:r>
                        <w:r>
                          <w:rPr>
                            <w:color w:val="202020"/>
                            <w:spacing w:val="-2"/>
                            <w:sz w:val="19"/>
                          </w:rPr>
                          <w:t>append</w:t>
                        </w:r>
                        <w:r>
                          <w:rPr>
                            <w:color w:val="0054AA"/>
                            <w:spacing w:val="-2"/>
                            <w:sz w:val="19"/>
                          </w:rPr>
                          <w:t>(</w:t>
                        </w:r>
                        <w:r>
                          <w:rPr>
                            <w:color w:val="202020"/>
                            <w:spacing w:val="-2"/>
                            <w:sz w:val="19"/>
                          </w:rPr>
                          <w:t>i</w:t>
                        </w:r>
                        <w:r>
                          <w:rPr>
                            <w:color w:val="0054AA"/>
                            <w:spacing w:val="-2"/>
                            <w:sz w:val="19"/>
                          </w:rPr>
                          <w:t>)</w:t>
                        </w:r>
                      </w:p>
                      <w:p>
                        <w:pPr>
                          <w:spacing w:before="33"/>
                          <w:ind w:left="1793" w:right="0" w:firstLine="0"/>
                          <w:jc w:val="left"/>
                          <w:rPr>
                            <w:b/>
                            <w:sz w:val="19"/>
                          </w:rPr>
                        </w:pPr>
                        <w:r>
                          <w:rPr>
                            <w:b/>
                            <w:color w:val="008000"/>
                            <w:spacing w:val="-2"/>
                            <w:sz w:val="19"/>
                          </w:rPr>
                          <w:t>break</w:t>
                        </w:r>
                      </w:p>
                      <w:p>
                        <w:pPr>
                          <w:spacing w:line="259" w:lineRule="auto" w:before="18"/>
                          <w:ind w:left="506" w:right="3122" w:firstLine="0"/>
                          <w:jc w:val="left"/>
                          <w:rPr>
                            <w:sz w:val="19"/>
                          </w:rPr>
                        </w:pPr>
                        <w:r>
                          <w:rPr>
                            <w:color w:val="202020"/>
                            <w:sz w:val="19"/>
                          </w:rPr>
                          <w:t>print</w:t>
                        </w:r>
                        <w:r>
                          <w:rPr>
                            <w:color w:val="0054AA"/>
                            <w:sz w:val="19"/>
                          </w:rPr>
                          <w:t>(</w:t>
                        </w:r>
                        <w:r>
                          <w:rPr>
                            <w:color w:val="B92020"/>
                            <w:sz w:val="19"/>
                          </w:rPr>
                          <w:t>"\nFinal Specific hypothesis:\n"</w:t>
                        </w:r>
                        <w:r>
                          <w:rPr>
                            <w:color w:val="0054AA"/>
                            <w:sz w:val="19"/>
                          </w:rPr>
                          <w:t>, </w:t>
                        </w:r>
                        <w:r>
                          <w:rPr>
                            <w:color w:val="202020"/>
                            <w:sz w:val="19"/>
                          </w:rPr>
                          <w:t>specific</w:t>
                        </w:r>
                        <w:r>
                          <w:rPr>
                            <w:color w:val="0054AA"/>
                            <w:sz w:val="19"/>
                          </w:rPr>
                          <w:t>) </w:t>
                        </w:r>
                        <w:r>
                          <w:rPr>
                            <w:color w:val="202020"/>
                            <w:sz w:val="19"/>
                          </w:rPr>
                          <w:t>print</w:t>
                        </w:r>
                        <w:r>
                          <w:rPr>
                            <w:color w:val="0054AA"/>
                            <w:sz w:val="19"/>
                          </w:rPr>
                          <w:t>(</w:t>
                        </w:r>
                        <w:r>
                          <w:rPr>
                            <w:color w:val="B92020"/>
                            <w:sz w:val="19"/>
                          </w:rPr>
                          <w:t>"\nFinal General hypothesis:\n"</w:t>
                        </w:r>
                        <w:r>
                          <w:rPr>
                            <w:color w:val="0054AA"/>
                            <w:sz w:val="19"/>
                          </w:rPr>
                          <w:t>, </w:t>
                        </w:r>
                        <w:r>
                          <w:rPr>
                            <w:color w:val="202020"/>
                            <w:sz w:val="19"/>
                          </w:rPr>
                          <w:t>gh</w:t>
                        </w:r>
                        <w:r>
                          <w:rPr>
                            <w:color w:val="0054AA"/>
                            <w:sz w:val="19"/>
                          </w:rPr>
                          <w:t>)</w:t>
                        </w:r>
                      </w:p>
                    </w:txbxContent>
                  </v:textbox>
                  <w10:wrap type="none"/>
                </v:shape>
              </v:group>
            </w:pict>
          </mc:Fallback>
        </mc:AlternateContent>
      </w:r>
      <w:r>
        <w:rPr>
          <w:sz w:val="20"/>
        </w:rPr>
      </w:r>
    </w:p>
    <w:p>
      <w:pPr>
        <w:pStyle w:val="BodyText"/>
        <w:spacing w:before="55"/>
        <w:ind w:left="1180"/>
      </w:pPr>
      <w:r>
        <w:rPr/>
        <w:t>Step</w:t>
      </w:r>
      <w:r>
        <w:rPr>
          <w:spacing w:val="13"/>
        </w:rPr>
        <w:t> </w:t>
      </w:r>
      <w:r>
        <w:rPr/>
        <w:t>1</w:t>
      </w:r>
      <w:r>
        <w:rPr>
          <w:spacing w:val="13"/>
        </w:rPr>
        <w:t> </w:t>
      </w:r>
      <w:r>
        <w:rPr/>
        <w:t>of</w:t>
      </w:r>
      <w:r>
        <w:rPr>
          <w:spacing w:val="13"/>
        </w:rPr>
        <w:t> </w:t>
      </w:r>
      <w:r>
        <w:rPr/>
        <w:t>Candidate</w:t>
      </w:r>
      <w:r>
        <w:rPr>
          <w:spacing w:val="14"/>
        </w:rPr>
        <w:t> </w:t>
      </w:r>
      <w:r>
        <w:rPr/>
        <w:t>Elimination</w:t>
      </w:r>
      <w:r>
        <w:rPr>
          <w:spacing w:val="13"/>
        </w:rPr>
        <w:t> </w:t>
      </w:r>
      <w:r>
        <w:rPr>
          <w:spacing w:val="-2"/>
        </w:rPr>
        <w:t>Algorithm</w:t>
      </w:r>
    </w:p>
    <w:p>
      <w:pPr>
        <w:pStyle w:val="BodyText"/>
        <w:spacing w:before="32"/>
        <w:ind w:left="1180"/>
      </w:pPr>
      <w:r>
        <w:rPr/>
        <w:t>['Sunny',</w:t>
      </w:r>
      <w:r>
        <w:rPr>
          <w:spacing w:val="19"/>
        </w:rPr>
        <w:t> </w:t>
      </w:r>
      <w:r>
        <w:rPr/>
        <w:t>'Warm',</w:t>
      </w:r>
      <w:r>
        <w:rPr>
          <w:spacing w:val="19"/>
        </w:rPr>
        <w:t> </w:t>
      </w:r>
      <w:r>
        <w:rPr/>
        <w:t>'Normal',</w:t>
      </w:r>
      <w:r>
        <w:rPr>
          <w:spacing w:val="19"/>
        </w:rPr>
        <w:t> </w:t>
      </w:r>
      <w:r>
        <w:rPr/>
        <w:t>'Strong',</w:t>
      </w:r>
      <w:r>
        <w:rPr>
          <w:spacing w:val="19"/>
        </w:rPr>
        <w:t> </w:t>
      </w:r>
      <w:r>
        <w:rPr/>
        <w:t>'Warm',</w:t>
      </w:r>
      <w:r>
        <w:rPr>
          <w:spacing w:val="19"/>
        </w:rPr>
        <w:t> </w:t>
      </w:r>
      <w:r>
        <w:rPr>
          <w:spacing w:val="-2"/>
        </w:rPr>
        <w:t>'Same']</w:t>
      </w:r>
    </w:p>
    <w:p>
      <w:pPr>
        <w:spacing w:before="18"/>
        <w:ind w:left="1180" w:right="0" w:firstLine="0"/>
        <w:jc w:val="left"/>
        <w:rPr>
          <w:sz w:val="19"/>
        </w:rPr>
      </w:pPr>
      <w:r>
        <w:rPr>
          <w:sz w:val="19"/>
        </w:rPr>
        <w:t>[['?',</w:t>
      </w:r>
      <w:r>
        <w:rPr>
          <w:spacing w:val="11"/>
          <w:sz w:val="19"/>
        </w:rPr>
        <w:t> </w:t>
      </w:r>
      <w:r>
        <w:rPr>
          <w:sz w:val="19"/>
        </w:rPr>
        <w:t>'?',</w:t>
      </w:r>
      <w:r>
        <w:rPr>
          <w:spacing w:val="11"/>
          <w:sz w:val="19"/>
        </w:rPr>
        <w:t> </w:t>
      </w:r>
      <w:r>
        <w:rPr>
          <w:sz w:val="19"/>
        </w:rPr>
        <w:t>'?',</w:t>
      </w:r>
      <w:r>
        <w:rPr>
          <w:spacing w:val="11"/>
          <w:sz w:val="19"/>
        </w:rPr>
        <w:t> </w:t>
      </w:r>
      <w:r>
        <w:rPr>
          <w:sz w:val="19"/>
        </w:rPr>
        <w:t>'?',</w:t>
      </w:r>
      <w:r>
        <w:rPr>
          <w:spacing w:val="12"/>
          <w:sz w:val="19"/>
        </w:rPr>
        <w:t> </w:t>
      </w:r>
      <w:r>
        <w:rPr>
          <w:sz w:val="19"/>
        </w:rPr>
        <w:t>'?',</w:t>
      </w:r>
      <w:r>
        <w:rPr>
          <w:spacing w:val="11"/>
          <w:sz w:val="19"/>
        </w:rPr>
        <w:t> </w:t>
      </w:r>
      <w:r>
        <w:rPr>
          <w:sz w:val="19"/>
        </w:rPr>
        <w:t>'?'],</w:t>
      </w:r>
      <w:r>
        <w:rPr>
          <w:spacing w:val="11"/>
          <w:sz w:val="19"/>
        </w:rPr>
        <w:t> </w:t>
      </w:r>
      <w:r>
        <w:rPr>
          <w:sz w:val="19"/>
        </w:rPr>
        <w:t>['?',</w:t>
      </w:r>
      <w:r>
        <w:rPr>
          <w:spacing w:val="11"/>
          <w:sz w:val="19"/>
        </w:rPr>
        <w:t> </w:t>
      </w:r>
      <w:r>
        <w:rPr>
          <w:sz w:val="19"/>
        </w:rPr>
        <w:t>'?',</w:t>
      </w:r>
      <w:r>
        <w:rPr>
          <w:spacing w:val="12"/>
          <w:sz w:val="19"/>
        </w:rPr>
        <w:t> </w:t>
      </w:r>
      <w:r>
        <w:rPr>
          <w:sz w:val="19"/>
        </w:rPr>
        <w:t>'?',</w:t>
      </w:r>
      <w:r>
        <w:rPr>
          <w:spacing w:val="11"/>
          <w:sz w:val="19"/>
        </w:rPr>
        <w:t> </w:t>
      </w:r>
      <w:r>
        <w:rPr>
          <w:sz w:val="19"/>
        </w:rPr>
        <w:t>'?',</w:t>
      </w:r>
      <w:r>
        <w:rPr>
          <w:spacing w:val="11"/>
          <w:sz w:val="19"/>
        </w:rPr>
        <w:t> </w:t>
      </w:r>
      <w:r>
        <w:rPr>
          <w:sz w:val="19"/>
        </w:rPr>
        <w:t>'?',</w:t>
      </w:r>
      <w:r>
        <w:rPr>
          <w:spacing w:val="11"/>
          <w:sz w:val="19"/>
        </w:rPr>
        <w:t> </w:t>
      </w:r>
      <w:r>
        <w:rPr>
          <w:sz w:val="19"/>
        </w:rPr>
        <w:t>'?'],</w:t>
      </w:r>
      <w:r>
        <w:rPr>
          <w:spacing w:val="12"/>
          <w:sz w:val="19"/>
        </w:rPr>
        <w:t> </w:t>
      </w:r>
      <w:r>
        <w:rPr>
          <w:sz w:val="19"/>
        </w:rPr>
        <w:t>['?',</w:t>
      </w:r>
      <w:r>
        <w:rPr>
          <w:spacing w:val="11"/>
          <w:sz w:val="19"/>
        </w:rPr>
        <w:t> </w:t>
      </w:r>
      <w:r>
        <w:rPr>
          <w:sz w:val="19"/>
        </w:rPr>
        <w:t>'?',</w:t>
      </w:r>
      <w:r>
        <w:rPr>
          <w:spacing w:val="11"/>
          <w:sz w:val="19"/>
        </w:rPr>
        <w:t> </w:t>
      </w:r>
      <w:r>
        <w:rPr>
          <w:spacing w:val="-4"/>
          <w:sz w:val="19"/>
        </w:rPr>
        <w:t>'?',</w:t>
      </w:r>
    </w:p>
    <w:p>
      <w:pPr>
        <w:spacing w:line="259" w:lineRule="auto" w:before="18"/>
        <w:ind w:left="1180" w:right="461" w:firstLine="0"/>
        <w:jc w:val="left"/>
        <w:rPr>
          <w:sz w:val="19"/>
        </w:rPr>
      </w:pPr>
      <w:r>
        <w:rPr>
          <w:sz w:val="19"/>
        </w:rPr>
        <w:t>'?', '?', '?'], ['?', '?', '?', '?', '?', '?'], ['?', '?', '?', '?', '?', '?'], ['?', '?', '?', '?', '?', '?']]</w:t>
      </w:r>
    </w:p>
    <w:p>
      <w:pPr>
        <w:pStyle w:val="BodyText"/>
        <w:spacing w:before="31"/>
      </w:pPr>
    </w:p>
    <w:p>
      <w:pPr>
        <w:pStyle w:val="BodyText"/>
        <w:ind w:left="1180"/>
      </w:pPr>
      <w:r>
        <w:rPr/>
        <w:t>Step</w:t>
      </w:r>
      <w:r>
        <w:rPr>
          <w:spacing w:val="13"/>
        </w:rPr>
        <w:t> </w:t>
      </w:r>
      <w:r>
        <w:rPr/>
        <w:t>2</w:t>
      </w:r>
      <w:r>
        <w:rPr>
          <w:spacing w:val="13"/>
        </w:rPr>
        <w:t> </w:t>
      </w:r>
      <w:r>
        <w:rPr/>
        <w:t>of</w:t>
      </w:r>
      <w:r>
        <w:rPr>
          <w:spacing w:val="13"/>
        </w:rPr>
        <w:t> </w:t>
      </w:r>
      <w:r>
        <w:rPr/>
        <w:t>Candidate</w:t>
      </w:r>
      <w:r>
        <w:rPr>
          <w:spacing w:val="14"/>
        </w:rPr>
        <w:t> </w:t>
      </w:r>
      <w:r>
        <w:rPr/>
        <w:t>Elimination</w:t>
      </w:r>
      <w:r>
        <w:rPr>
          <w:spacing w:val="13"/>
        </w:rPr>
        <w:t> </w:t>
      </w:r>
      <w:r>
        <w:rPr>
          <w:spacing w:val="-2"/>
        </w:rPr>
        <w:t>Algorithm</w:t>
      </w:r>
    </w:p>
    <w:p>
      <w:pPr>
        <w:pStyle w:val="BodyText"/>
        <w:spacing w:before="18"/>
        <w:ind w:left="1180"/>
      </w:pPr>
      <w:r>
        <w:rPr/>
        <w:t>['Sunny',</w:t>
      </w:r>
      <w:r>
        <w:rPr>
          <w:spacing w:val="19"/>
        </w:rPr>
        <w:t> </w:t>
      </w:r>
      <w:r>
        <w:rPr/>
        <w:t>'Warm',</w:t>
      </w:r>
      <w:r>
        <w:rPr>
          <w:spacing w:val="19"/>
        </w:rPr>
        <w:t> </w:t>
      </w:r>
      <w:r>
        <w:rPr/>
        <w:t>'Normal',</w:t>
      </w:r>
      <w:r>
        <w:rPr>
          <w:spacing w:val="19"/>
        </w:rPr>
        <w:t> </w:t>
      </w:r>
      <w:r>
        <w:rPr/>
        <w:t>'Strong',</w:t>
      </w:r>
      <w:r>
        <w:rPr>
          <w:spacing w:val="19"/>
        </w:rPr>
        <w:t> </w:t>
      </w:r>
      <w:r>
        <w:rPr/>
        <w:t>'Warm',</w:t>
      </w:r>
      <w:r>
        <w:rPr>
          <w:spacing w:val="19"/>
        </w:rPr>
        <w:t> </w:t>
      </w:r>
      <w:r>
        <w:rPr>
          <w:spacing w:val="-2"/>
        </w:rPr>
        <w:t>'Same']</w:t>
      </w:r>
    </w:p>
    <w:p>
      <w:pPr>
        <w:spacing w:before="18"/>
        <w:ind w:left="1180" w:right="0" w:firstLine="0"/>
        <w:jc w:val="left"/>
        <w:rPr>
          <w:sz w:val="19"/>
        </w:rPr>
      </w:pPr>
      <w:r>
        <w:rPr>
          <w:sz w:val="19"/>
        </w:rPr>
        <w:t>[['?',</w:t>
      </w:r>
      <w:r>
        <w:rPr>
          <w:spacing w:val="11"/>
          <w:sz w:val="19"/>
        </w:rPr>
        <w:t> </w:t>
      </w:r>
      <w:r>
        <w:rPr>
          <w:sz w:val="19"/>
        </w:rPr>
        <w:t>'?',</w:t>
      </w:r>
      <w:r>
        <w:rPr>
          <w:spacing w:val="11"/>
          <w:sz w:val="19"/>
        </w:rPr>
        <w:t> </w:t>
      </w:r>
      <w:r>
        <w:rPr>
          <w:sz w:val="19"/>
        </w:rPr>
        <w:t>'?',</w:t>
      </w:r>
      <w:r>
        <w:rPr>
          <w:spacing w:val="11"/>
          <w:sz w:val="19"/>
        </w:rPr>
        <w:t> </w:t>
      </w:r>
      <w:r>
        <w:rPr>
          <w:sz w:val="19"/>
        </w:rPr>
        <w:t>'?',</w:t>
      </w:r>
      <w:r>
        <w:rPr>
          <w:spacing w:val="12"/>
          <w:sz w:val="19"/>
        </w:rPr>
        <w:t> </w:t>
      </w:r>
      <w:r>
        <w:rPr>
          <w:sz w:val="19"/>
        </w:rPr>
        <w:t>'?',</w:t>
      </w:r>
      <w:r>
        <w:rPr>
          <w:spacing w:val="11"/>
          <w:sz w:val="19"/>
        </w:rPr>
        <w:t> </w:t>
      </w:r>
      <w:r>
        <w:rPr>
          <w:sz w:val="19"/>
        </w:rPr>
        <w:t>'?'],</w:t>
      </w:r>
      <w:r>
        <w:rPr>
          <w:spacing w:val="11"/>
          <w:sz w:val="19"/>
        </w:rPr>
        <w:t> </w:t>
      </w:r>
      <w:r>
        <w:rPr>
          <w:sz w:val="19"/>
        </w:rPr>
        <w:t>['?',</w:t>
      </w:r>
      <w:r>
        <w:rPr>
          <w:spacing w:val="11"/>
          <w:sz w:val="19"/>
        </w:rPr>
        <w:t> </w:t>
      </w:r>
      <w:r>
        <w:rPr>
          <w:sz w:val="19"/>
        </w:rPr>
        <w:t>'?',</w:t>
      </w:r>
      <w:r>
        <w:rPr>
          <w:spacing w:val="12"/>
          <w:sz w:val="19"/>
        </w:rPr>
        <w:t> </w:t>
      </w:r>
      <w:r>
        <w:rPr>
          <w:sz w:val="19"/>
        </w:rPr>
        <w:t>'?',</w:t>
      </w:r>
      <w:r>
        <w:rPr>
          <w:spacing w:val="11"/>
          <w:sz w:val="19"/>
        </w:rPr>
        <w:t> </w:t>
      </w:r>
      <w:r>
        <w:rPr>
          <w:sz w:val="19"/>
        </w:rPr>
        <w:t>'?',</w:t>
      </w:r>
      <w:r>
        <w:rPr>
          <w:spacing w:val="11"/>
          <w:sz w:val="19"/>
        </w:rPr>
        <w:t> </w:t>
      </w:r>
      <w:r>
        <w:rPr>
          <w:sz w:val="19"/>
        </w:rPr>
        <w:t>'?',</w:t>
      </w:r>
      <w:r>
        <w:rPr>
          <w:spacing w:val="11"/>
          <w:sz w:val="19"/>
        </w:rPr>
        <w:t> </w:t>
      </w:r>
      <w:r>
        <w:rPr>
          <w:sz w:val="19"/>
        </w:rPr>
        <w:t>'?'],</w:t>
      </w:r>
      <w:r>
        <w:rPr>
          <w:spacing w:val="12"/>
          <w:sz w:val="19"/>
        </w:rPr>
        <w:t> </w:t>
      </w:r>
      <w:r>
        <w:rPr>
          <w:sz w:val="19"/>
        </w:rPr>
        <w:t>['?',</w:t>
      </w:r>
      <w:r>
        <w:rPr>
          <w:spacing w:val="11"/>
          <w:sz w:val="19"/>
        </w:rPr>
        <w:t> </w:t>
      </w:r>
      <w:r>
        <w:rPr>
          <w:sz w:val="19"/>
        </w:rPr>
        <w:t>'?',</w:t>
      </w:r>
      <w:r>
        <w:rPr>
          <w:spacing w:val="11"/>
          <w:sz w:val="19"/>
        </w:rPr>
        <w:t> </w:t>
      </w:r>
      <w:r>
        <w:rPr>
          <w:spacing w:val="-4"/>
          <w:sz w:val="19"/>
        </w:rPr>
        <w:t>'?',</w:t>
      </w:r>
    </w:p>
    <w:p>
      <w:pPr>
        <w:spacing w:line="259" w:lineRule="auto" w:before="32"/>
        <w:ind w:left="1180" w:right="461" w:firstLine="0"/>
        <w:jc w:val="left"/>
        <w:rPr>
          <w:sz w:val="19"/>
        </w:rPr>
      </w:pPr>
      <w:r>
        <w:rPr>
          <w:sz w:val="19"/>
        </w:rPr>
        <w:t>'?', '?', '?'], ['?', '?', '?', '?', '?', '?'], ['?', '?', '?', '?', '?', '?'], ['?', '?', '?', '?', '?', '?']]</w:t>
      </w:r>
    </w:p>
    <w:p>
      <w:pPr>
        <w:pStyle w:val="BodyText"/>
        <w:spacing w:before="17"/>
      </w:pPr>
    </w:p>
    <w:p>
      <w:pPr>
        <w:pStyle w:val="BodyText"/>
        <w:ind w:left="1180"/>
      </w:pPr>
      <w:r>
        <w:rPr/>
        <w:t>Step</w:t>
      </w:r>
      <w:r>
        <w:rPr>
          <w:spacing w:val="13"/>
        </w:rPr>
        <w:t> </w:t>
      </w:r>
      <w:r>
        <w:rPr/>
        <w:t>3</w:t>
      </w:r>
      <w:r>
        <w:rPr>
          <w:spacing w:val="13"/>
        </w:rPr>
        <w:t> </w:t>
      </w:r>
      <w:r>
        <w:rPr/>
        <w:t>of</w:t>
      </w:r>
      <w:r>
        <w:rPr>
          <w:spacing w:val="13"/>
        </w:rPr>
        <w:t> </w:t>
      </w:r>
      <w:r>
        <w:rPr/>
        <w:t>Candidate</w:t>
      </w:r>
      <w:r>
        <w:rPr>
          <w:spacing w:val="14"/>
        </w:rPr>
        <w:t> </w:t>
      </w:r>
      <w:r>
        <w:rPr/>
        <w:t>Elimination</w:t>
      </w:r>
      <w:r>
        <w:rPr>
          <w:spacing w:val="13"/>
        </w:rPr>
        <w:t> </w:t>
      </w:r>
      <w:r>
        <w:rPr>
          <w:spacing w:val="-2"/>
        </w:rPr>
        <w:t>Algorithm</w:t>
      </w:r>
    </w:p>
    <w:p>
      <w:pPr>
        <w:pStyle w:val="BodyText"/>
        <w:spacing w:before="33"/>
        <w:ind w:left="1180"/>
      </w:pPr>
      <w:r>
        <w:rPr/>
        <w:t>['Sunny',</w:t>
      </w:r>
      <w:r>
        <w:rPr>
          <w:spacing w:val="17"/>
        </w:rPr>
        <w:t> </w:t>
      </w:r>
      <w:r>
        <w:rPr/>
        <w:t>'Warm',</w:t>
      </w:r>
      <w:r>
        <w:rPr>
          <w:spacing w:val="17"/>
        </w:rPr>
        <w:t> </w:t>
      </w:r>
      <w:r>
        <w:rPr/>
        <w:t>'?',</w:t>
      </w:r>
      <w:r>
        <w:rPr>
          <w:spacing w:val="17"/>
        </w:rPr>
        <w:t> </w:t>
      </w:r>
      <w:r>
        <w:rPr/>
        <w:t>'Strong',</w:t>
      </w:r>
      <w:r>
        <w:rPr>
          <w:spacing w:val="17"/>
        </w:rPr>
        <w:t> </w:t>
      </w:r>
      <w:r>
        <w:rPr/>
        <w:t>'Warm',</w:t>
      </w:r>
      <w:r>
        <w:rPr>
          <w:spacing w:val="17"/>
        </w:rPr>
        <w:t> </w:t>
      </w:r>
      <w:r>
        <w:rPr>
          <w:spacing w:val="-2"/>
        </w:rPr>
        <w:t>'Same']</w:t>
      </w:r>
    </w:p>
    <w:p>
      <w:pPr>
        <w:spacing w:before="17"/>
        <w:ind w:left="1180" w:right="0" w:firstLine="0"/>
        <w:jc w:val="left"/>
        <w:rPr>
          <w:sz w:val="19"/>
        </w:rPr>
      </w:pPr>
      <w:r>
        <w:rPr>
          <w:sz w:val="19"/>
        </w:rPr>
        <w:t>[['?',</w:t>
      </w:r>
      <w:r>
        <w:rPr>
          <w:spacing w:val="11"/>
          <w:sz w:val="19"/>
        </w:rPr>
        <w:t> </w:t>
      </w:r>
      <w:r>
        <w:rPr>
          <w:sz w:val="19"/>
        </w:rPr>
        <w:t>'?',</w:t>
      </w:r>
      <w:r>
        <w:rPr>
          <w:spacing w:val="11"/>
          <w:sz w:val="19"/>
        </w:rPr>
        <w:t> </w:t>
      </w:r>
      <w:r>
        <w:rPr>
          <w:sz w:val="19"/>
        </w:rPr>
        <w:t>'?',</w:t>
      </w:r>
      <w:r>
        <w:rPr>
          <w:spacing w:val="11"/>
          <w:sz w:val="19"/>
        </w:rPr>
        <w:t> </w:t>
      </w:r>
      <w:r>
        <w:rPr>
          <w:sz w:val="19"/>
        </w:rPr>
        <w:t>'?',</w:t>
      </w:r>
      <w:r>
        <w:rPr>
          <w:spacing w:val="12"/>
          <w:sz w:val="19"/>
        </w:rPr>
        <w:t> </w:t>
      </w:r>
      <w:r>
        <w:rPr>
          <w:sz w:val="19"/>
        </w:rPr>
        <w:t>'?',</w:t>
      </w:r>
      <w:r>
        <w:rPr>
          <w:spacing w:val="11"/>
          <w:sz w:val="19"/>
        </w:rPr>
        <w:t> </w:t>
      </w:r>
      <w:r>
        <w:rPr>
          <w:sz w:val="19"/>
        </w:rPr>
        <w:t>'?'],</w:t>
      </w:r>
      <w:r>
        <w:rPr>
          <w:spacing w:val="11"/>
          <w:sz w:val="19"/>
        </w:rPr>
        <w:t> </w:t>
      </w:r>
      <w:r>
        <w:rPr>
          <w:sz w:val="19"/>
        </w:rPr>
        <w:t>['?',</w:t>
      </w:r>
      <w:r>
        <w:rPr>
          <w:spacing w:val="11"/>
          <w:sz w:val="19"/>
        </w:rPr>
        <w:t> </w:t>
      </w:r>
      <w:r>
        <w:rPr>
          <w:sz w:val="19"/>
        </w:rPr>
        <w:t>'?',</w:t>
      </w:r>
      <w:r>
        <w:rPr>
          <w:spacing w:val="12"/>
          <w:sz w:val="19"/>
        </w:rPr>
        <w:t> </w:t>
      </w:r>
      <w:r>
        <w:rPr>
          <w:sz w:val="19"/>
        </w:rPr>
        <w:t>'?',</w:t>
      </w:r>
      <w:r>
        <w:rPr>
          <w:spacing w:val="11"/>
          <w:sz w:val="19"/>
        </w:rPr>
        <w:t> </w:t>
      </w:r>
      <w:r>
        <w:rPr>
          <w:sz w:val="19"/>
        </w:rPr>
        <w:t>'?',</w:t>
      </w:r>
      <w:r>
        <w:rPr>
          <w:spacing w:val="11"/>
          <w:sz w:val="19"/>
        </w:rPr>
        <w:t> </w:t>
      </w:r>
      <w:r>
        <w:rPr>
          <w:sz w:val="19"/>
        </w:rPr>
        <w:t>'?',</w:t>
      </w:r>
      <w:r>
        <w:rPr>
          <w:spacing w:val="11"/>
          <w:sz w:val="19"/>
        </w:rPr>
        <w:t> </w:t>
      </w:r>
      <w:r>
        <w:rPr>
          <w:sz w:val="19"/>
        </w:rPr>
        <w:t>'?'],</w:t>
      </w:r>
      <w:r>
        <w:rPr>
          <w:spacing w:val="12"/>
          <w:sz w:val="19"/>
        </w:rPr>
        <w:t> </w:t>
      </w:r>
      <w:r>
        <w:rPr>
          <w:sz w:val="19"/>
        </w:rPr>
        <w:t>['?',</w:t>
      </w:r>
      <w:r>
        <w:rPr>
          <w:spacing w:val="11"/>
          <w:sz w:val="19"/>
        </w:rPr>
        <w:t> </w:t>
      </w:r>
      <w:r>
        <w:rPr>
          <w:sz w:val="19"/>
        </w:rPr>
        <w:t>'?',</w:t>
      </w:r>
      <w:r>
        <w:rPr>
          <w:spacing w:val="11"/>
          <w:sz w:val="19"/>
        </w:rPr>
        <w:t> </w:t>
      </w:r>
      <w:r>
        <w:rPr>
          <w:spacing w:val="-4"/>
          <w:sz w:val="19"/>
        </w:rPr>
        <w:t>'?',</w:t>
      </w:r>
    </w:p>
    <w:p>
      <w:pPr>
        <w:spacing w:line="259" w:lineRule="auto" w:before="18"/>
        <w:ind w:left="1180" w:right="461" w:firstLine="0"/>
        <w:jc w:val="left"/>
        <w:rPr>
          <w:sz w:val="19"/>
        </w:rPr>
      </w:pPr>
      <w:r>
        <w:rPr>
          <w:sz w:val="19"/>
        </w:rPr>
        <w:t>'?', '?', '?'], ['?', '?', '?', '?', '?', '?'], ['?', '?', '?', '?', '?', '?'], ['?', '?', '?', '?', '?', '?']]</w:t>
      </w:r>
    </w:p>
    <w:p>
      <w:pPr>
        <w:pStyle w:val="BodyText"/>
        <w:spacing w:before="31"/>
      </w:pPr>
    </w:p>
    <w:p>
      <w:pPr>
        <w:pStyle w:val="BodyText"/>
        <w:spacing w:before="1"/>
        <w:ind w:left="1180"/>
      </w:pPr>
      <w:r>
        <w:rPr/>
        <w:t>Step</w:t>
      </w:r>
      <w:r>
        <w:rPr>
          <w:spacing w:val="13"/>
        </w:rPr>
        <w:t> </w:t>
      </w:r>
      <w:r>
        <w:rPr/>
        <w:t>4</w:t>
      </w:r>
      <w:r>
        <w:rPr>
          <w:spacing w:val="13"/>
        </w:rPr>
        <w:t> </w:t>
      </w:r>
      <w:r>
        <w:rPr/>
        <w:t>of</w:t>
      </w:r>
      <w:r>
        <w:rPr>
          <w:spacing w:val="13"/>
        </w:rPr>
        <w:t> </w:t>
      </w:r>
      <w:r>
        <w:rPr/>
        <w:t>Candidate</w:t>
      </w:r>
      <w:r>
        <w:rPr>
          <w:spacing w:val="14"/>
        </w:rPr>
        <w:t> </w:t>
      </w:r>
      <w:r>
        <w:rPr/>
        <w:t>Elimination</w:t>
      </w:r>
      <w:r>
        <w:rPr>
          <w:spacing w:val="13"/>
        </w:rPr>
        <w:t> </w:t>
      </w:r>
      <w:r>
        <w:rPr>
          <w:spacing w:val="-2"/>
        </w:rPr>
        <w:t>Algorithm</w:t>
      </w:r>
    </w:p>
    <w:p>
      <w:pPr>
        <w:pStyle w:val="BodyText"/>
        <w:spacing w:before="17"/>
        <w:ind w:left="1180"/>
      </w:pPr>
      <w:r>
        <w:rPr/>
        <w:t>['Sunny',</w:t>
      </w:r>
      <w:r>
        <w:rPr>
          <w:spacing w:val="17"/>
        </w:rPr>
        <w:t> </w:t>
      </w:r>
      <w:r>
        <w:rPr/>
        <w:t>'Warm',</w:t>
      </w:r>
      <w:r>
        <w:rPr>
          <w:spacing w:val="17"/>
        </w:rPr>
        <w:t> </w:t>
      </w:r>
      <w:r>
        <w:rPr/>
        <w:t>'?',</w:t>
      </w:r>
      <w:r>
        <w:rPr>
          <w:spacing w:val="17"/>
        </w:rPr>
        <w:t> </w:t>
      </w:r>
      <w:r>
        <w:rPr/>
        <w:t>'Strong',</w:t>
      </w:r>
      <w:r>
        <w:rPr>
          <w:spacing w:val="17"/>
        </w:rPr>
        <w:t> </w:t>
      </w:r>
      <w:r>
        <w:rPr/>
        <w:t>'Warm',</w:t>
      </w:r>
      <w:r>
        <w:rPr>
          <w:spacing w:val="17"/>
        </w:rPr>
        <w:t> </w:t>
      </w:r>
      <w:r>
        <w:rPr>
          <w:spacing w:val="-2"/>
        </w:rPr>
        <w:t>'Same']</w:t>
      </w:r>
    </w:p>
    <w:p>
      <w:pPr>
        <w:pStyle w:val="BodyText"/>
        <w:spacing w:before="18"/>
        <w:ind w:left="1180"/>
      </w:pPr>
      <w:r>
        <w:rPr/>
        <w:t>[['Sunny',</w:t>
      </w:r>
      <w:r>
        <w:rPr>
          <w:spacing w:val="12"/>
        </w:rPr>
        <w:t> </w:t>
      </w:r>
      <w:r>
        <w:rPr/>
        <w:t>'?',</w:t>
      </w:r>
      <w:r>
        <w:rPr>
          <w:spacing w:val="12"/>
        </w:rPr>
        <w:t> </w:t>
      </w:r>
      <w:r>
        <w:rPr/>
        <w:t>'?',</w:t>
      </w:r>
      <w:r>
        <w:rPr>
          <w:spacing w:val="13"/>
        </w:rPr>
        <w:t> </w:t>
      </w:r>
      <w:r>
        <w:rPr/>
        <w:t>'?',</w:t>
      </w:r>
      <w:r>
        <w:rPr>
          <w:spacing w:val="12"/>
        </w:rPr>
        <w:t> </w:t>
      </w:r>
      <w:r>
        <w:rPr/>
        <w:t>'?',</w:t>
      </w:r>
      <w:r>
        <w:rPr>
          <w:spacing w:val="13"/>
        </w:rPr>
        <w:t> </w:t>
      </w:r>
      <w:r>
        <w:rPr/>
        <w:t>'?'],</w:t>
      </w:r>
      <w:r>
        <w:rPr>
          <w:spacing w:val="12"/>
        </w:rPr>
        <w:t> </w:t>
      </w:r>
      <w:r>
        <w:rPr/>
        <w:t>['?',</w:t>
      </w:r>
      <w:r>
        <w:rPr>
          <w:spacing w:val="13"/>
        </w:rPr>
        <w:t> </w:t>
      </w:r>
      <w:r>
        <w:rPr/>
        <w:t>'Warm',</w:t>
      </w:r>
      <w:r>
        <w:rPr>
          <w:spacing w:val="12"/>
        </w:rPr>
        <w:t> </w:t>
      </w:r>
      <w:r>
        <w:rPr/>
        <w:t>'?',</w:t>
      </w:r>
      <w:r>
        <w:rPr>
          <w:spacing w:val="13"/>
        </w:rPr>
        <w:t> </w:t>
      </w:r>
      <w:r>
        <w:rPr/>
        <w:t>'?',</w:t>
      </w:r>
      <w:r>
        <w:rPr>
          <w:spacing w:val="12"/>
        </w:rPr>
        <w:t> </w:t>
      </w:r>
      <w:r>
        <w:rPr/>
        <w:t>'?',</w:t>
      </w:r>
      <w:r>
        <w:rPr>
          <w:spacing w:val="12"/>
        </w:rPr>
        <w:t> </w:t>
      </w:r>
      <w:r>
        <w:rPr/>
        <w:t>'?'],</w:t>
      </w:r>
      <w:r>
        <w:rPr>
          <w:spacing w:val="13"/>
        </w:rPr>
        <w:t> </w:t>
      </w:r>
      <w:r>
        <w:rPr/>
        <w:t>['?',</w:t>
      </w:r>
      <w:r>
        <w:rPr>
          <w:spacing w:val="12"/>
        </w:rPr>
        <w:t> </w:t>
      </w:r>
      <w:r>
        <w:rPr>
          <w:spacing w:val="-4"/>
        </w:rPr>
        <w:t>'?',</w:t>
      </w:r>
    </w:p>
    <w:p>
      <w:pPr>
        <w:pStyle w:val="BodyText"/>
        <w:spacing w:line="259" w:lineRule="auto" w:before="32"/>
        <w:ind w:left="1180" w:right="461"/>
      </w:pPr>
      <w:r>
        <w:rPr/>
        <w:t>'?', '?', '?', '?'], ['?', '?', '?', '?', '?', '?'], ['?', '?', '?', '?', '?', '?'], ['?', '?', '?', '?', '?', 'Same']]</w:t>
      </w:r>
    </w:p>
    <w:p>
      <w:pPr>
        <w:pStyle w:val="BodyText"/>
        <w:spacing w:before="17"/>
      </w:pPr>
    </w:p>
    <w:p>
      <w:pPr>
        <w:pStyle w:val="BodyText"/>
        <w:spacing w:line="276" w:lineRule="auto"/>
        <w:ind w:left="1180" w:right="4399"/>
      </w:pPr>
      <w:r>
        <w:rPr/>
        <w:t>Step 5 of Candidate Elimination Algorithm ['Sunny',</w:t>
      </w:r>
      <w:r>
        <w:rPr>
          <w:spacing w:val="15"/>
        </w:rPr>
        <w:t> </w:t>
      </w:r>
      <w:r>
        <w:rPr/>
        <w:t>'Warm',</w:t>
      </w:r>
      <w:r>
        <w:rPr>
          <w:spacing w:val="16"/>
        </w:rPr>
        <w:t> </w:t>
      </w:r>
      <w:r>
        <w:rPr/>
        <w:t>'?',</w:t>
      </w:r>
      <w:r>
        <w:rPr>
          <w:spacing w:val="16"/>
        </w:rPr>
        <w:t> </w:t>
      </w:r>
      <w:r>
        <w:rPr/>
        <w:t>'Strong',</w:t>
      </w:r>
      <w:r>
        <w:rPr>
          <w:spacing w:val="16"/>
        </w:rPr>
        <w:t> </w:t>
      </w:r>
      <w:r>
        <w:rPr/>
        <w:t>'?',</w:t>
      </w:r>
      <w:r>
        <w:rPr>
          <w:spacing w:val="15"/>
        </w:rPr>
        <w:t> </w:t>
      </w:r>
      <w:r>
        <w:rPr>
          <w:spacing w:val="-4"/>
        </w:rPr>
        <w:t>'?']</w:t>
      </w:r>
    </w:p>
    <w:p>
      <w:pPr>
        <w:pStyle w:val="BodyText"/>
        <w:spacing w:line="206" w:lineRule="exact"/>
        <w:ind w:left="1180"/>
      </w:pPr>
      <w:r>
        <w:rPr/>
        <w:t>[['Sunny',</w:t>
      </w:r>
      <w:r>
        <w:rPr>
          <w:spacing w:val="12"/>
        </w:rPr>
        <w:t> </w:t>
      </w:r>
      <w:r>
        <w:rPr/>
        <w:t>'?',</w:t>
      </w:r>
      <w:r>
        <w:rPr>
          <w:spacing w:val="12"/>
        </w:rPr>
        <w:t> </w:t>
      </w:r>
      <w:r>
        <w:rPr/>
        <w:t>'?',</w:t>
      </w:r>
      <w:r>
        <w:rPr>
          <w:spacing w:val="13"/>
        </w:rPr>
        <w:t> </w:t>
      </w:r>
      <w:r>
        <w:rPr/>
        <w:t>'?',</w:t>
      </w:r>
      <w:r>
        <w:rPr>
          <w:spacing w:val="12"/>
        </w:rPr>
        <w:t> </w:t>
      </w:r>
      <w:r>
        <w:rPr/>
        <w:t>'?',</w:t>
      </w:r>
      <w:r>
        <w:rPr>
          <w:spacing w:val="13"/>
        </w:rPr>
        <w:t> </w:t>
      </w:r>
      <w:r>
        <w:rPr/>
        <w:t>'?'],</w:t>
      </w:r>
      <w:r>
        <w:rPr>
          <w:spacing w:val="12"/>
        </w:rPr>
        <w:t> </w:t>
      </w:r>
      <w:r>
        <w:rPr/>
        <w:t>['?',</w:t>
      </w:r>
      <w:r>
        <w:rPr>
          <w:spacing w:val="13"/>
        </w:rPr>
        <w:t> </w:t>
      </w:r>
      <w:r>
        <w:rPr/>
        <w:t>'Warm',</w:t>
      </w:r>
      <w:r>
        <w:rPr>
          <w:spacing w:val="12"/>
        </w:rPr>
        <w:t> </w:t>
      </w:r>
      <w:r>
        <w:rPr/>
        <w:t>'?',</w:t>
      </w:r>
      <w:r>
        <w:rPr>
          <w:spacing w:val="13"/>
        </w:rPr>
        <w:t> </w:t>
      </w:r>
      <w:r>
        <w:rPr/>
        <w:t>'?',</w:t>
      </w:r>
      <w:r>
        <w:rPr>
          <w:spacing w:val="12"/>
        </w:rPr>
        <w:t> </w:t>
      </w:r>
      <w:r>
        <w:rPr/>
        <w:t>'?',</w:t>
      </w:r>
      <w:r>
        <w:rPr>
          <w:spacing w:val="12"/>
        </w:rPr>
        <w:t> </w:t>
      </w:r>
      <w:r>
        <w:rPr/>
        <w:t>'?'],</w:t>
      </w:r>
      <w:r>
        <w:rPr>
          <w:spacing w:val="13"/>
        </w:rPr>
        <w:t> </w:t>
      </w:r>
      <w:r>
        <w:rPr/>
        <w:t>['?',</w:t>
      </w:r>
      <w:r>
        <w:rPr>
          <w:spacing w:val="12"/>
        </w:rPr>
        <w:t> </w:t>
      </w:r>
      <w:r>
        <w:rPr>
          <w:spacing w:val="-4"/>
        </w:rPr>
        <w:t>'?',</w:t>
      </w:r>
    </w:p>
    <w:p>
      <w:pPr>
        <w:spacing w:line="259" w:lineRule="auto" w:before="18"/>
        <w:ind w:left="1180" w:right="461" w:firstLine="0"/>
        <w:jc w:val="left"/>
        <w:rPr>
          <w:sz w:val="19"/>
        </w:rPr>
      </w:pPr>
      <w:r>
        <w:rPr>
          <w:sz w:val="19"/>
        </w:rPr>
        <w:t>'?', '?', '?', '?'], ['?', '?', '?', '?', '?', '?'], ['?', '?', '?', '?', '?', '?'], ['?', '?', '?', '?', '?', '?']]</w:t>
      </w:r>
    </w:p>
    <w:p>
      <w:pPr>
        <w:pStyle w:val="BodyText"/>
        <w:spacing w:before="32"/>
      </w:pPr>
    </w:p>
    <w:p>
      <w:pPr>
        <w:pStyle w:val="BodyText"/>
        <w:ind w:left="1180"/>
      </w:pPr>
      <w:r>
        <w:rPr/>
        <w:t>Final</w:t>
      </w:r>
      <w:r>
        <w:rPr>
          <w:spacing w:val="15"/>
        </w:rPr>
        <w:t> </w:t>
      </w:r>
      <w:r>
        <w:rPr/>
        <w:t>Specific</w:t>
      </w:r>
      <w:r>
        <w:rPr>
          <w:spacing w:val="16"/>
        </w:rPr>
        <w:t> </w:t>
      </w:r>
      <w:r>
        <w:rPr>
          <w:spacing w:val="-2"/>
        </w:rPr>
        <w:t>hypothesis:</w:t>
      </w:r>
    </w:p>
    <w:p>
      <w:pPr>
        <w:pStyle w:val="BodyText"/>
        <w:spacing w:before="17"/>
        <w:ind w:left="1287"/>
      </w:pPr>
      <w:r>
        <w:rPr/>
        <w:t>['Sunny',</w:t>
      </w:r>
      <w:r>
        <w:rPr>
          <w:spacing w:val="15"/>
        </w:rPr>
        <w:t> </w:t>
      </w:r>
      <w:r>
        <w:rPr/>
        <w:t>'Warm',</w:t>
      </w:r>
      <w:r>
        <w:rPr>
          <w:spacing w:val="16"/>
        </w:rPr>
        <w:t> </w:t>
      </w:r>
      <w:r>
        <w:rPr/>
        <w:t>'?',</w:t>
      </w:r>
      <w:r>
        <w:rPr>
          <w:spacing w:val="16"/>
        </w:rPr>
        <w:t> </w:t>
      </w:r>
      <w:r>
        <w:rPr/>
        <w:t>'Strong',</w:t>
      </w:r>
      <w:r>
        <w:rPr>
          <w:spacing w:val="16"/>
        </w:rPr>
        <w:t> </w:t>
      </w:r>
      <w:r>
        <w:rPr/>
        <w:t>'?',</w:t>
      </w:r>
      <w:r>
        <w:rPr>
          <w:spacing w:val="15"/>
        </w:rPr>
        <w:t> </w:t>
      </w:r>
      <w:r>
        <w:rPr>
          <w:spacing w:val="-4"/>
        </w:rPr>
        <w:t>'?']</w:t>
      </w:r>
    </w:p>
    <w:p>
      <w:pPr>
        <w:pStyle w:val="BodyText"/>
        <w:spacing w:before="50"/>
      </w:pPr>
    </w:p>
    <w:p>
      <w:pPr>
        <w:pStyle w:val="BodyText"/>
        <w:ind w:left="1180"/>
      </w:pPr>
      <w:r>
        <w:rPr/>
        <w:t>Final</w:t>
      </w:r>
      <w:r>
        <w:rPr>
          <w:spacing w:val="14"/>
        </w:rPr>
        <w:t> </w:t>
      </w:r>
      <w:r>
        <w:rPr/>
        <w:t>General</w:t>
      </w:r>
      <w:r>
        <w:rPr>
          <w:spacing w:val="15"/>
        </w:rPr>
        <w:t> </w:t>
      </w:r>
      <w:r>
        <w:rPr>
          <w:spacing w:val="-2"/>
        </w:rPr>
        <w:t>hypothesis:</w:t>
      </w:r>
    </w:p>
    <w:p>
      <w:pPr>
        <w:pStyle w:val="BodyText"/>
        <w:spacing w:before="18"/>
        <w:ind w:left="1287"/>
      </w:pPr>
      <w:r>
        <w:rPr/>
        <w:t>[['Sunny',</w:t>
      </w:r>
      <w:r>
        <w:rPr>
          <w:spacing w:val="12"/>
        </w:rPr>
        <w:t> </w:t>
      </w:r>
      <w:r>
        <w:rPr/>
        <w:t>'?',</w:t>
      </w:r>
      <w:r>
        <w:rPr>
          <w:spacing w:val="12"/>
        </w:rPr>
        <w:t> </w:t>
      </w:r>
      <w:r>
        <w:rPr/>
        <w:t>'?',</w:t>
      </w:r>
      <w:r>
        <w:rPr>
          <w:spacing w:val="13"/>
        </w:rPr>
        <w:t> </w:t>
      </w:r>
      <w:r>
        <w:rPr/>
        <w:t>'?',</w:t>
      </w:r>
      <w:r>
        <w:rPr>
          <w:spacing w:val="12"/>
        </w:rPr>
        <w:t> </w:t>
      </w:r>
      <w:r>
        <w:rPr/>
        <w:t>'?',</w:t>
      </w:r>
      <w:r>
        <w:rPr>
          <w:spacing w:val="13"/>
        </w:rPr>
        <w:t> </w:t>
      </w:r>
      <w:r>
        <w:rPr/>
        <w:t>'?'],</w:t>
      </w:r>
      <w:r>
        <w:rPr>
          <w:spacing w:val="12"/>
        </w:rPr>
        <w:t> </w:t>
      </w:r>
      <w:r>
        <w:rPr/>
        <w:t>['?',</w:t>
      </w:r>
      <w:r>
        <w:rPr>
          <w:spacing w:val="13"/>
        </w:rPr>
        <w:t> </w:t>
      </w:r>
      <w:r>
        <w:rPr/>
        <w:t>'Warm',</w:t>
      </w:r>
      <w:r>
        <w:rPr>
          <w:spacing w:val="12"/>
        </w:rPr>
        <w:t> </w:t>
      </w:r>
      <w:r>
        <w:rPr/>
        <w:t>'?',</w:t>
      </w:r>
      <w:r>
        <w:rPr>
          <w:spacing w:val="13"/>
        </w:rPr>
        <w:t> </w:t>
      </w:r>
      <w:r>
        <w:rPr/>
        <w:t>'?',</w:t>
      </w:r>
      <w:r>
        <w:rPr>
          <w:spacing w:val="12"/>
        </w:rPr>
        <w:t> </w:t>
      </w:r>
      <w:r>
        <w:rPr/>
        <w:t>'?',</w:t>
      </w:r>
      <w:r>
        <w:rPr>
          <w:spacing w:val="12"/>
        </w:rPr>
        <w:t> </w:t>
      </w:r>
      <w:r>
        <w:rPr>
          <w:spacing w:val="-2"/>
        </w:rPr>
        <w:t>'?']]</w:t>
      </w:r>
    </w:p>
    <w:p>
      <w:pPr>
        <w:pStyle w:val="BodyText"/>
        <w:spacing w:before="50"/>
      </w:pPr>
    </w:p>
    <w:p>
      <w:pPr>
        <w:pStyle w:val="BodyText"/>
        <w:ind w:left="264"/>
      </w:pPr>
      <w:r>
        <w:rPr/>
        <mc:AlternateContent>
          <mc:Choice Requires="wps">
            <w:drawing>
              <wp:anchor distT="0" distB="0" distL="0" distR="0" allowOverlap="1" layoutInCell="1" locked="0" behindDoc="0" simplePos="0" relativeHeight="15747584">
                <wp:simplePos x="0" y="0"/>
                <wp:positionH relativeFrom="page">
                  <wp:posOffset>1298575</wp:posOffset>
                </wp:positionH>
                <wp:positionV relativeFrom="paragraph">
                  <wp:posOffset>-69837</wp:posOffset>
                </wp:positionV>
                <wp:extent cx="5686425" cy="276225"/>
                <wp:effectExtent l="0" t="0" r="0" b="0"/>
                <wp:wrapNone/>
                <wp:docPr id="59" name="Group 59"/>
                <wp:cNvGraphicFramePr>
                  <a:graphicFrameLocks/>
                </wp:cNvGraphicFramePr>
                <a:graphic>
                  <a:graphicData uri="http://schemas.microsoft.com/office/word/2010/wordprocessingGroup">
                    <wpg:wgp>
                      <wpg:cNvPr id="59" name="Group 59"/>
                      <wpg:cNvGrpSpPr/>
                      <wpg:grpSpPr>
                        <a:xfrm>
                          <a:off x="0" y="0"/>
                          <a:ext cx="5686425" cy="276225"/>
                          <a:chExt cx="5686425" cy="276225"/>
                        </a:xfrm>
                      </wpg:grpSpPr>
                      <wps:wsp>
                        <wps:cNvPr id="60" name="Graphic 60"/>
                        <wps:cNvSpPr/>
                        <wps:spPr>
                          <a:xfrm>
                            <a:off x="0" y="0"/>
                            <a:ext cx="5686425" cy="276225"/>
                          </a:xfrm>
                          <a:custGeom>
                            <a:avLst/>
                            <a:gdLst/>
                            <a:ahLst/>
                            <a:cxnLst/>
                            <a:rect l="l" t="t" r="r" b="b"/>
                            <a:pathLst>
                              <a:path w="5686425" h="276225">
                                <a:moveTo>
                                  <a:pt x="5686425" y="276225"/>
                                </a:moveTo>
                                <a:lnTo>
                                  <a:pt x="0" y="276225"/>
                                </a:lnTo>
                                <a:lnTo>
                                  <a:pt x="0" y="0"/>
                                </a:lnTo>
                                <a:lnTo>
                                  <a:pt x="5686425" y="0"/>
                                </a:lnTo>
                                <a:lnTo>
                                  <a:pt x="5686425" y="276225"/>
                                </a:lnTo>
                                <a:close/>
                              </a:path>
                            </a:pathLst>
                          </a:custGeom>
                          <a:solidFill>
                            <a:srgbClr val="F5F5F5"/>
                          </a:solidFill>
                        </wps:spPr>
                        <wps:bodyPr wrap="square" lIns="0" tIns="0" rIns="0" bIns="0" rtlCol="0">
                          <a:prstTxWarp prst="textNoShape">
                            <a:avLst/>
                          </a:prstTxWarp>
                          <a:noAutofit/>
                        </wps:bodyPr>
                      </wps:wsp>
                      <wps:wsp>
                        <wps:cNvPr id="61" name="Graphic 61"/>
                        <wps:cNvSpPr/>
                        <wps:spPr>
                          <a:xfrm>
                            <a:off x="4762" y="4762"/>
                            <a:ext cx="5676900" cy="266700"/>
                          </a:xfrm>
                          <a:custGeom>
                            <a:avLst/>
                            <a:gdLst/>
                            <a:ahLst/>
                            <a:cxnLst/>
                            <a:rect l="l" t="t" r="r" b="b"/>
                            <a:pathLst>
                              <a:path w="5676900" h="266700">
                                <a:moveTo>
                                  <a:pt x="0" y="0"/>
                                </a:moveTo>
                                <a:lnTo>
                                  <a:pt x="5676900" y="0"/>
                                </a:lnTo>
                                <a:lnTo>
                                  <a:pt x="5676900" y="266700"/>
                                </a:lnTo>
                                <a:lnTo>
                                  <a:pt x="0" y="266700"/>
                                </a:lnTo>
                                <a:lnTo>
                                  <a:pt x="0" y="0"/>
                                </a:lnTo>
                                <a:close/>
                              </a:path>
                            </a:pathLst>
                          </a:custGeom>
                          <a:ln w="9525">
                            <a:solidFill>
                              <a:srgbClr val="DFDFD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2.25pt;margin-top:-5.499023pt;width:447.75pt;height:21.75pt;mso-position-horizontal-relative:page;mso-position-vertical-relative:paragraph;z-index:15747584" id="docshapegroup59" coordorigin="2045,-110" coordsize="8955,435">
                <v:rect style="position:absolute;left:2045;top:-110;width:8955;height:435" id="docshape60" filled="true" fillcolor="#f5f5f5" stroked="false">
                  <v:fill type="solid"/>
                </v:rect>
                <v:rect style="position:absolute;left:2052;top:-103;width:8940;height:420" id="docshape61" filled="false" stroked="true" strokeweight=".75pt" strokecolor="#dfdfdf">
                  <v:stroke dashstyle="solid"/>
                </v:rect>
                <w10:wrap type="none"/>
              </v:group>
            </w:pict>
          </mc:Fallback>
        </mc:AlternateContent>
      </w:r>
      <w:r>
        <w:rPr>
          <w:color w:val="616161"/>
        </w:rPr>
        <w:t>In</w:t>
      </w:r>
      <w:r>
        <w:rPr>
          <w:color w:val="616161"/>
          <w:spacing w:val="5"/>
        </w:rPr>
        <w:t> </w:t>
      </w:r>
      <w:r>
        <w:rPr>
          <w:color w:val="616161"/>
        </w:rPr>
        <w:t>[</w:t>
      </w:r>
      <w:r>
        <w:rPr>
          <w:color w:val="616161"/>
          <w:spacing w:val="5"/>
        </w:rPr>
        <w:t> </w:t>
      </w:r>
      <w:r>
        <w:rPr>
          <w:color w:val="616161"/>
          <w:spacing w:val="-5"/>
        </w:rPr>
        <w:t>]:</w:t>
      </w:r>
    </w:p>
    <w:p>
      <w:pPr>
        <w:spacing w:after="0"/>
        <w:sectPr>
          <w:pgSz w:w="11900" w:h="16840"/>
          <w:pgMar w:top="540" w:bottom="280" w:left="940" w:right="700"/>
        </w:sectPr>
      </w:pPr>
    </w:p>
    <w:p>
      <w:pPr>
        <w:pStyle w:val="Heading1"/>
      </w:pPr>
      <w:r>
        <w:rPr/>
        <w:t>Practical</w:t>
      </w:r>
      <w:r>
        <w:rPr>
          <w:spacing w:val="17"/>
        </w:rPr>
        <w:t> </w:t>
      </w:r>
      <w:r>
        <w:rPr>
          <w:spacing w:val="-10"/>
        </w:rPr>
        <w:t>3</w:t>
      </w:r>
    </w:p>
    <w:p>
      <w:pPr>
        <w:pStyle w:val="Heading3"/>
        <w:numPr>
          <w:ilvl w:val="0"/>
          <w:numId w:val="6"/>
        </w:numPr>
        <w:tabs>
          <w:tab w:pos="1538" w:val="left" w:leader="none"/>
        </w:tabs>
        <w:spacing w:line="180" w:lineRule="auto" w:before="325" w:after="0"/>
        <w:ind w:left="1180" w:right="639" w:firstLine="0"/>
        <w:jc w:val="left"/>
      </w:pPr>
      <w:r>
        <w:rPr/>
        <w:t>Write a program to implement the naïve Bayesian classifier for a sample training data set stored as a .CSV file. Compute the accuracy of the classifier, considering few test data sets.</w:t>
      </w:r>
    </w:p>
    <w:p>
      <w:pPr>
        <w:pStyle w:val="BodyText"/>
        <w:spacing w:before="117"/>
        <w:rPr>
          <w:rFonts w:ascii="Segoe UI Semibold"/>
        </w:rPr>
      </w:pPr>
    </w:p>
    <w:p>
      <w:pPr>
        <w:pStyle w:val="BodyText"/>
        <w:ind w:left="264"/>
      </w:pPr>
      <w:r>
        <w:rPr/>
        <mc:AlternateContent>
          <mc:Choice Requires="wps">
            <w:drawing>
              <wp:anchor distT="0" distB="0" distL="0" distR="0" allowOverlap="1" layoutInCell="1" locked="0" behindDoc="0" simplePos="0" relativeHeight="15751168">
                <wp:simplePos x="0" y="0"/>
                <wp:positionH relativeFrom="page">
                  <wp:posOffset>1303337</wp:posOffset>
                </wp:positionH>
                <wp:positionV relativeFrom="paragraph">
                  <wp:posOffset>-64992</wp:posOffset>
                </wp:positionV>
                <wp:extent cx="5676900" cy="723900"/>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5676900" cy="723900"/>
                        </a:xfrm>
                        <a:prstGeom prst="rect">
                          <a:avLst/>
                        </a:prstGeom>
                        <a:solidFill>
                          <a:srgbClr val="F5F5F5"/>
                        </a:solidFill>
                        <a:ln w="9525">
                          <a:solidFill>
                            <a:srgbClr val="DFDFDF"/>
                          </a:solidFill>
                          <a:prstDash val="solid"/>
                        </a:ln>
                      </wps:spPr>
                      <wps:txbx>
                        <w:txbxContent>
                          <w:p>
                            <w:pPr>
                              <w:spacing w:before="80"/>
                              <w:ind w:left="77" w:right="0" w:firstLine="0"/>
                              <w:jc w:val="left"/>
                              <w:rPr>
                                <w:color w:val="000000"/>
                                <w:sz w:val="19"/>
                              </w:rPr>
                            </w:pPr>
                            <w:r>
                              <w:rPr>
                                <w:b/>
                                <w:color w:val="008000"/>
                                <w:sz w:val="19"/>
                              </w:rPr>
                              <w:t>import</w:t>
                            </w:r>
                            <w:r>
                              <w:rPr>
                                <w:b/>
                                <w:color w:val="008000"/>
                                <w:spacing w:val="11"/>
                                <w:sz w:val="19"/>
                              </w:rPr>
                              <w:t> </w:t>
                            </w:r>
                            <w:r>
                              <w:rPr>
                                <w:color w:val="202020"/>
                                <w:sz w:val="19"/>
                              </w:rPr>
                              <w:t>numpy</w:t>
                            </w:r>
                            <w:r>
                              <w:rPr>
                                <w:color w:val="202020"/>
                                <w:spacing w:val="12"/>
                                <w:sz w:val="19"/>
                              </w:rPr>
                              <w:t> </w:t>
                            </w:r>
                            <w:r>
                              <w:rPr>
                                <w:b/>
                                <w:color w:val="008000"/>
                                <w:sz w:val="19"/>
                              </w:rPr>
                              <w:t>as</w:t>
                            </w:r>
                            <w:r>
                              <w:rPr>
                                <w:b/>
                                <w:color w:val="008000"/>
                                <w:spacing w:val="11"/>
                                <w:sz w:val="19"/>
                              </w:rPr>
                              <w:t> </w:t>
                            </w:r>
                            <w:r>
                              <w:rPr>
                                <w:color w:val="202020"/>
                                <w:spacing w:val="-5"/>
                                <w:sz w:val="19"/>
                              </w:rPr>
                              <w:t>np</w:t>
                            </w:r>
                          </w:p>
                          <w:p>
                            <w:pPr>
                              <w:spacing w:before="17"/>
                              <w:ind w:left="77" w:right="0" w:firstLine="0"/>
                              <w:jc w:val="left"/>
                              <w:rPr>
                                <w:color w:val="000000"/>
                                <w:sz w:val="19"/>
                              </w:rPr>
                            </w:pPr>
                            <w:r>
                              <w:rPr>
                                <w:b/>
                                <w:color w:val="008000"/>
                                <w:sz w:val="19"/>
                              </w:rPr>
                              <w:t>import</w:t>
                            </w:r>
                            <w:r>
                              <w:rPr>
                                <w:b/>
                                <w:color w:val="008000"/>
                                <w:spacing w:val="11"/>
                                <w:sz w:val="19"/>
                              </w:rPr>
                              <w:t> </w:t>
                            </w:r>
                            <w:r>
                              <w:rPr>
                                <w:color w:val="202020"/>
                                <w:sz w:val="19"/>
                              </w:rPr>
                              <w:t>pandas</w:t>
                            </w:r>
                            <w:r>
                              <w:rPr>
                                <w:color w:val="202020"/>
                                <w:spacing w:val="12"/>
                                <w:sz w:val="19"/>
                              </w:rPr>
                              <w:t> </w:t>
                            </w:r>
                            <w:r>
                              <w:rPr>
                                <w:b/>
                                <w:color w:val="008000"/>
                                <w:sz w:val="19"/>
                              </w:rPr>
                              <w:t>as</w:t>
                            </w:r>
                            <w:r>
                              <w:rPr>
                                <w:b/>
                                <w:color w:val="008000"/>
                                <w:spacing w:val="12"/>
                                <w:sz w:val="19"/>
                              </w:rPr>
                              <w:t> </w:t>
                            </w:r>
                            <w:r>
                              <w:rPr>
                                <w:color w:val="202020"/>
                                <w:spacing w:val="-5"/>
                                <w:sz w:val="19"/>
                              </w:rPr>
                              <w:t>pd</w:t>
                            </w:r>
                          </w:p>
                          <w:p>
                            <w:pPr>
                              <w:spacing w:before="18"/>
                              <w:ind w:left="77" w:right="0" w:firstLine="0"/>
                              <w:jc w:val="left"/>
                              <w:rPr>
                                <w:color w:val="000000"/>
                                <w:sz w:val="19"/>
                              </w:rPr>
                            </w:pPr>
                            <w:r>
                              <w:rPr>
                                <w:b/>
                                <w:color w:val="008000"/>
                                <w:sz w:val="19"/>
                              </w:rPr>
                              <w:t>import</w:t>
                            </w:r>
                            <w:r>
                              <w:rPr>
                                <w:b/>
                                <w:color w:val="008000"/>
                                <w:spacing w:val="19"/>
                                <w:sz w:val="19"/>
                              </w:rPr>
                              <w:t> </w:t>
                            </w:r>
                            <w:r>
                              <w:rPr>
                                <w:color w:val="202020"/>
                                <w:sz w:val="19"/>
                              </w:rPr>
                              <w:t>matplotlib.pyplot</w:t>
                            </w:r>
                            <w:r>
                              <w:rPr>
                                <w:color w:val="202020"/>
                                <w:spacing w:val="20"/>
                                <w:sz w:val="19"/>
                              </w:rPr>
                              <w:t> </w:t>
                            </w:r>
                            <w:r>
                              <w:rPr>
                                <w:b/>
                                <w:color w:val="008000"/>
                                <w:sz w:val="19"/>
                              </w:rPr>
                              <w:t>as</w:t>
                            </w:r>
                            <w:r>
                              <w:rPr>
                                <w:b/>
                                <w:color w:val="008000"/>
                                <w:spacing w:val="20"/>
                                <w:sz w:val="19"/>
                              </w:rPr>
                              <w:t> </w:t>
                            </w:r>
                            <w:r>
                              <w:rPr>
                                <w:color w:val="202020"/>
                                <w:spacing w:val="-5"/>
                                <w:sz w:val="19"/>
                              </w:rPr>
                              <w:t>plt</w:t>
                            </w:r>
                          </w:p>
                          <w:p>
                            <w:pPr>
                              <w:spacing w:before="33"/>
                              <w:ind w:left="77" w:right="0" w:firstLine="0"/>
                              <w:jc w:val="left"/>
                              <w:rPr>
                                <w:color w:val="000000"/>
                                <w:sz w:val="19"/>
                              </w:rPr>
                            </w:pPr>
                            <w:r>
                              <w:rPr>
                                <w:b/>
                                <w:color w:val="008000"/>
                                <w:sz w:val="19"/>
                              </w:rPr>
                              <w:t>import</w:t>
                            </w:r>
                            <w:r>
                              <w:rPr>
                                <w:b/>
                                <w:color w:val="008000"/>
                                <w:spacing w:val="12"/>
                                <w:sz w:val="19"/>
                              </w:rPr>
                              <w:t> </w:t>
                            </w:r>
                            <w:r>
                              <w:rPr>
                                <w:color w:val="202020"/>
                                <w:sz w:val="19"/>
                              </w:rPr>
                              <w:t>seaborn</w:t>
                            </w:r>
                            <w:r>
                              <w:rPr>
                                <w:color w:val="202020"/>
                                <w:spacing w:val="13"/>
                                <w:sz w:val="19"/>
                              </w:rPr>
                              <w:t> </w:t>
                            </w:r>
                            <w:r>
                              <w:rPr>
                                <w:b/>
                                <w:color w:val="008000"/>
                                <w:sz w:val="19"/>
                              </w:rPr>
                              <w:t>as</w:t>
                            </w:r>
                            <w:r>
                              <w:rPr>
                                <w:b/>
                                <w:color w:val="008000"/>
                                <w:spacing w:val="13"/>
                                <w:sz w:val="19"/>
                              </w:rPr>
                              <w:t> </w:t>
                            </w:r>
                            <w:r>
                              <w:rPr>
                                <w:color w:val="202020"/>
                                <w:spacing w:val="-5"/>
                                <w:sz w:val="19"/>
                              </w:rPr>
                              <w:t>sns</w:t>
                            </w:r>
                          </w:p>
                        </w:txbxContent>
                      </wps:txbx>
                      <wps:bodyPr wrap="square" lIns="0" tIns="0" rIns="0" bIns="0" rtlCol="0">
                        <a:noAutofit/>
                      </wps:bodyPr>
                    </wps:wsp>
                  </a:graphicData>
                </a:graphic>
              </wp:anchor>
            </w:drawing>
          </mc:Choice>
          <mc:Fallback>
            <w:pict>
              <v:shape style="position:absolute;margin-left:102.625pt;margin-top:-5.117538pt;width:447pt;height:57pt;mso-position-horizontal-relative:page;mso-position-vertical-relative:paragraph;z-index:15751168" type="#_x0000_t202" id="docshape62" filled="true" fillcolor="#f5f5f5" stroked="true" strokeweight=".75pt" strokecolor="#dfdfdf">
                <v:textbox inset="0,0,0,0">
                  <w:txbxContent>
                    <w:p>
                      <w:pPr>
                        <w:spacing w:before="80"/>
                        <w:ind w:left="77" w:right="0" w:firstLine="0"/>
                        <w:jc w:val="left"/>
                        <w:rPr>
                          <w:color w:val="000000"/>
                          <w:sz w:val="19"/>
                        </w:rPr>
                      </w:pPr>
                      <w:r>
                        <w:rPr>
                          <w:b/>
                          <w:color w:val="008000"/>
                          <w:sz w:val="19"/>
                        </w:rPr>
                        <w:t>import</w:t>
                      </w:r>
                      <w:r>
                        <w:rPr>
                          <w:b/>
                          <w:color w:val="008000"/>
                          <w:spacing w:val="11"/>
                          <w:sz w:val="19"/>
                        </w:rPr>
                        <w:t> </w:t>
                      </w:r>
                      <w:r>
                        <w:rPr>
                          <w:color w:val="202020"/>
                          <w:sz w:val="19"/>
                        </w:rPr>
                        <w:t>numpy</w:t>
                      </w:r>
                      <w:r>
                        <w:rPr>
                          <w:color w:val="202020"/>
                          <w:spacing w:val="12"/>
                          <w:sz w:val="19"/>
                        </w:rPr>
                        <w:t> </w:t>
                      </w:r>
                      <w:r>
                        <w:rPr>
                          <w:b/>
                          <w:color w:val="008000"/>
                          <w:sz w:val="19"/>
                        </w:rPr>
                        <w:t>as</w:t>
                      </w:r>
                      <w:r>
                        <w:rPr>
                          <w:b/>
                          <w:color w:val="008000"/>
                          <w:spacing w:val="11"/>
                          <w:sz w:val="19"/>
                        </w:rPr>
                        <w:t> </w:t>
                      </w:r>
                      <w:r>
                        <w:rPr>
                          <w:color w:val="202020"/>
                          <w:spacing w:val="-5"/>
                          <w:sz w:val="19"/>
                        </w:rPr>
                        <w:t>np</w:t>
                      </w:r>
                    </w:p>
                    <w:p>
                      <w:pPr>
                        <w:spacing w:before="17"/>
                        <w:ind w:left="77" w:right="0" w:firstLine="0"/>
                        <w:jc w:val="left"/>
                        <w:rPr>
                          <w:color w:val="000000"/>
                          <w:sz w:val="19"/>
                        </w:rPr>
                      </w:pPr>
                      <w:r>
                        <w:rPr>
                          <w:b/>
                          <w:color w:val="008000"/>
                          <w:sz w:val="19"/>
                        </w:rPr>
                        <w:t>import</w:t>
                      </w:r>
                      <w:r>
                        <w:rPr>
                          <w:b/>
                          <w:color w:val="008000"/>
                          <w:spacing w:val="11"/>
                          <w:sz w:val="19"/>
                        </w:rPr>
                        <w:t> </w:t>
                      </w:r>
                      <w:r>
                        <w:rPr>
                          <w:color w:val="202020"/>
                          <w:sz w:val="19"/>
                        </w:rPr>
                        <w:t>pandas</w:t>
                      </w:r>
                      <w:r>
                        <w:rPr>
                          <w:color w:val="202020"/>
                          <w:spacing w:val="12"/>
                          <w:sz w:val="19"/>
                        </w:rPr>
                        <w:t> </w:t>
                      </w:r>
                      <w:r>
                        <w:rPr>
                          <w:b/>
                          <w:color w:val="008000"/>
                          <w:sz w:val="19"/>
                        </w:rPr>
                        <w:t>as</w:t>
                      </w:r>
                      <w:r>
                        <w:rPr>
                          <w:b/>
                          <w:color w:val="008000"/>
                          <w:spacing w:val="12"/>
                          <w:sz w:val="19"/>
                        </w:rPr>
                        <w:t> </w:t>
                      </w:r>
                      <w:r>
                        <w:rPr>
                          <w:color w:val="202020"/>
                          <w:spacing w:val="-5"/>
                          <w:sz w:val="19"/>
                        </w:rPr>
                        <w:t>pd</w:t>
                      </w:r>
                    </w:p>
                    <w:p>
                      <w:pPr>
                        <w:spacing w:before="18"/>
                        <w:ind w:left="77" w:right="0" w:firstLine="0"/>
                        <w:jc w:val="left"/>
                        <w:rPr>
                          <w:color w:val="000000"/>
                          <w:sz w:val="19"/>
                        </w:rPr>
                      </w:pPr>
                      <w:r>
                        <w:rPr>
                          <w:b/>
                          <w:color w:val="008000"/>
                          <w:sz w:val="19"/>
                        </w:rPr>
                        <w:t>import</w:t>
                      </w:r>
                      <w:r>
                        <w:rPr>
                          <w:b/>
                          <w:color w:val="008000"/>
                          <w:spacing w:val="19"/>
                          <w:sz w:val="19"/>
                        </w:rPr>
                        <w:t> </w:t>
                      </w:r>
                      <w:r>
                        <w:rPr>
                          <w:color w:val="202020"/>
                          <w:sz w:val="19"/>
                        </w:rPr>
                        <w:t>matplotlib.pyplot</w:t>
                      </w:r>
                      <w:r>
                        <w:rPr>
                          <w:color w:val="202020"/>
                          <w:spacing w:val="20"/>
                          <w:sz w:val="19"/>
                        </w:rPr>
                        <w:t> </w:t>
                      </w:r>
                      <w:r>
                        <w:rPr>
                          <w:b/>
                          <w:color w:val="008000"/>
                          <w:sz w:val="19"/>
                        </w:rPr>
                        <w:t>as</w:t>
                      </w:r>
                      <w:r>
                        <w:rPr>
                          <w:b/>
                          <w:color w:val="008000"/>
                          <w:spacing w:val="20"/>
                          <w:sz w:val="19"/>
                        </w:rPr>
                        <w:t> </w:t>
                      </w:r>
                      <w:r>
                        <w:rPr>
                          <w:color w:val="202020"/>
                          <w:spacing w:val="-5"/>
                          <w:sz w:val="19"/>
                        </w:rPr>
                        <w:t>plt</w:t>
                      </w:r>
                    </w:p>
                    <w:p>
                      <w:pPr>
                        <w:spacing w:before="33"/>
                        <w:ind w:left="77" w:right="0" w:firstLine="0"/>
                        <w:jc w:val="left"/>
                        <w:rPr>
                          <w:color w:val="000000"/>
                          <w:sz w:val="19"/>
                        </w:rPr>
                      </w:pPr>
                      <w:r>
                        <w:rPr>
                          <w:b/>
                          <w:color w:val="008000"/>
                          <w:sz w:val="19"/>
                        </w:rPr>
                        <w:t>import</w:t>
                      </w:r>
                      <w:r>
                        <w:rPr>
                          <w:b/>
                          <w:color w:val="008000"/>
                          <w:spacing w:val="12"/>
                          <w:sz w:val="19"/>
                        </w:rPr>
                        <w:t> </w:t>
                      </w:r>
                      <w:r>
                        <w:rPr>
                          <w:color w:val="202020"/>
                          <w:sz w:val="19"/>
                        </w:rPr>
                        <w:t>seaborn</w:t>
                      </w:r>
                      <w:r>
                        <w:rPr>
                          <w:color w:val="202020"/>
                          <w:spacing w:val="13"/>
                          <w:sz w:val="19"/>
                        </w:rPr>
                        <w:t> </w:t>
                      </w:r>
                      <w:r>
                        <w:rPr>
                          <w:b/>
                          <w:color w:val="008000"/>
                          <w:sz w:val="19"/>
                        </w:rPr>
                        <w:t>as</w:t>
                      </w:r>
                      <w:r>
                        <w:rPr>
                          <w:b/>
                          <w:color w:val="008000"/>
                          <w:spacing w:val="13"/>
                          <w:sz w:val="19"/>
                        </w:rPr>
                        <w:t> </w:t>
                      </w:r>
                      <w:r>
                        <w:rPr>
                          <w:color w:val="202020"/>
                          <w:spacing w:val="-5"/>
                          <w:sz w:val="19"/>
                        </w:rPr>
                        <w:t>sns</w:t>
                      </w:r>
                    </w:p>
                  </w:txbxContent>
                </v:textbox>
                <v:fill type="solid"/>
                <v:stroke dashstyle="solid"/>
                <w10:wrap type="none"/>
              </v:shape>
            </w:pict>
          </mc:Fallback>
        </mc:AlternateContent>
      </w:r>
      <w:r>
        <w:rPr>
          <w:color w:val="616161"/>
        </w:rPr>
        <w:t>In</w:t>
      </w:r>
      <w:r>
        <w:rPr>
          <w:color w:val="616161"/>
          <w:spacing w:val="6"/>
        </w:rPr>
        <w:t> </w:t>
      </w:r>
      <w:r>
        <w:rPr>
          <w:color w:val="616161"/>
          <w:spacing w:val="-4"/>
        </w:rPr>
        <w:t>[2]:</w:t>
      </w:r>
    </w:p>
    <w:p>
      <w:pPr>
        <w:pStyle w:val="BodyText"/>
      </w:pPr>
    </w:p>
    <w:p>
      <w:pPr>
        <w:pStyle w:val="BodyText"/>
      </w:pPr>
    </w:p>
    <w:p>
      <w:pPr>
        <w:pStyle w:val="BodyText"/>
      </w:pPr>
    </w:p>
    <w:p>
      <w:pPr>
        <w:pStyle w:val="BodyText"/>
        <w:spacing w:before="193"/>
      </w:pPr>
    </w:p>
    <w:p>
      <w:pPr>
        <w:pStyle w:val="BodyText"/>
        <w:ind w:left="264"/>
      </w:pPr>
      <w:r>
        <w:rPr/>
        <mc:AlternateContent>
          <mc:Choice Requires="wps">
            <w:drawing>
              <wp:anchor distT="0" distB="0" distL="0" distR="0" allowOverlap="1" layoutInCell="1" locked="0" behindDoc="0" simplePos="0" relativeHeight="15750656">
                <wp:simplePos x="0" y="0"/>
                <wp:positionH relativeFrom="page">
                  <wp:posOffset>1303337</wp:posOffset>
                </wp:positionH>
                <wp:positionV relativeFrom="paragraph">
                  <wp:posOffset>-65217</wp:posOffset>
                </wp:positionV>
                <wp:extent cx="5676900" cy="419100"/>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5676900" cy="419100"/>
                        </a:xfrm>
                        <a:prstGeom prst="rect">
                          <a:avLst/>
                        </a:prstGeom>
                        <a:solidFill>
                          <a:srgbClr val="F5F5F5"/>
                        </a:solidFill>
                        <a:ln w="9525">
                          <a:solidFill>
                            <a:srgbClr val="DFDFDF"/>
                          </a:solidFill>
                          <a:prstDash val="solid"/>
                        </a:ln>
                      </wps:spPr>
                      <wps:txbx>
                        <w:txbxContent>
                          <w:p>
                            <w:pPr>
                              <w:pStyle w:val="BodyText"/>
                              <w:spacing w:line="259" w:lineRule="auto" w:before="80"/>
                              <w:ind w:left="77" w:right="5838"/>
                              <w:rPr>
                                <w:color w:val="000000"/>
                              </w:rPr>
                            </w:pPr>
                            <w:r>
                              <w:rPr>
                                <w:color w:val="202020"/>
                                <w:spacing w:val="-2"/>
                              </w:rPr>
                              <w:t>df</w:t>
                            </w:r>
                            <w:r>
                              <w:rPr>
                                <w:b/>
                                <w:color w:val="AA21FF"/>
                                <w:spacing w:val="-2"/>
                              </w:rPr>
                              <w:t>=</w:t>
                            </w:r>
                            <w:r>
                              <w:rPr>
                                <w:color w:val="202020"/>
                                <w:spacing w:val="-2"/>
                              </w:rPr>
                              <w:t>pd</w:t>
                            </w:r>
                            <w:r>
                              <w:rPr>
                                <w:b/>
                                <w:color w:val="AA21FF"/>
                                <w:spacing w:val="-2"/>
                              </w:rPr>
                              <w:t>.</w:t>
                            </w:r>
                            <w:r>
                              <w:rPr>
                                <w:color w:val="202020"/>
                                <w:spacing w:val="-2"/>
                              </w:rPr>
                              <w:t>read_csv</w:t>
                            </w:r>
                            <w:r>
                              <w:rPr>
                                <w:color w:val="0054AA"/>
                                <w:spacing w:val="-2"/>
                              </w:rPr>
                              <w:t>(</w:t>
                            </w:r>
                            <w:r>
                              <w:rPr>
                                <w:color w:val="B92020"/>
                                <w:spacing w:val="-2"/>
                              </w:rPr>
                              <w:t>'train.csv'</w:t>
                            </w:r>
                            <w:r>
                              <w:rPr>
                                <w:color w:val="0054AA"/>
                                <w:spacing w:val="-2"/>
                              </w:rPr>
                              <w:t>) </w:t>
                            </w:r>
                            <w:r>
                              <w:rPr>
                                <w:color w:val="202020"/>
                                <w:spacing w:val="-2"/>
                              </w:rPr>
                              <w:t>df</w:t>
                            </w:r>
                            <w:r>
                              <w:rPr>
                                <w:b/>
                                <w:color w:val="AA21FF"/>
                                <w:spacing w:val="-2"/>
                              </w:rPr>
                              <w:t>.</w:t>
                            </w:r>
                            <w:r>
                              <w:rPr>
                                <w:color w:val="202020"/>
                                <w:spacing w:val="-2"/>
                              </w:rPr>
                              <w:t>head</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135214pt;width:447pt;height:33pt;mso-position-horizontal-relative:page;mso-position-vertical-relative:paragraph;z-index:15750656" type="#_x0000_t202" id="docshape63" filled="true" fillcolor="#f5f5f5" stroked="true" strokeweight=".75pt" strokecolor="#dfdfdf">
                <v:textbox inset="0,0,0,0">
                  <w:txbxContent>
                    <w:p>
                      <w:pPr>
                        <w:pStyle w:val="BodyText"/>
                        <w:spacing w:line="259" w:lineRule="auto" w:before="80"/>
                        <w:ind w:left="77" w:right="5838"/>
                        <w:rPr>
                          <w:color w:val="000000"/>
                        </w:rPr>
                      </w:pPr>
                      <w:r>
                        <w:rPr>
                          <w:color w:val="202020"/>
                          <w:spacing w:val="-2"/>
                        </w:rPr>
                        <w:t>df</w:t>
                      </w:r>
                      <w:r>
                        <w:rPr>
                          <w:b/>
                          <w:color w:val="AA21FF"/>
                          <w:spacing w:val="-2"/>
                        </w:rPr>
                        <w:t>=</w:t>
                      </w:r>
                      <w:r>
                        <w:rPr>
                          <w:color w:val="202020"/>
                          <w:spacing w:val="-2"/>
                        </w:rPr>
                        <w:t>pd</w:t>
                      </w:r>
                      <w:r>
                        <w:rPr>
                          <w:b/>
                          <w:color w:val="AA21FF"/>
                          <w:spacing w:val="-2"/>
                        </w:rPr>
                        <w:t>.</w:t>
                      </w:r>
                      <w:r>
                        <w:rPr>
                          <w:color w:val="202020"/>
                          <w:spacing w:val="-2"/>
                        </w:rPr>
                        <w:t>read_csv</w:t>
                      </w:r>
                      <w:r>
                        <w:rPr>
                          <w:color w:val="0054AA"/>
                          <w:spacing w:val="-2"/>
                        </w:rPr>
                        <w:t>(</w:t>
                      </w:r>
                      <w:r>
                        <w:rPr>
                          <w:color w:val="B92020"/>
                          <w:spacing w:val="-2"/>
                        </w:rPr>
                        <w:t>'train.csv'</w:t>
                      </w:r>
                      <w:r>
                        <w:rPr>
                          <w:color w:val="0054AA"/>
                          <w:spacing w:val="-2"/>
                        </w:rPr>
                        <w:t>) </w:t>
                      </w:r>
                      <w:r>
                        <w:rPr>
                          <w:color w:val="202020"/>
                          <w:spacing w:val="-2"/>
                        </w:rPr>
                        <w:t>df</w:t>
                      </w:r>
                      <w:r>
                        <w:rPr>
                          <w:b/>
                          <w:color w:val="AA21FF"/>
                          <w:spacing w:val="-2"/>
                        </w:rPr>
                        <w:t>.</w:t>
                      </w:r>
                      <w:r>
                        <w:rPr>
                          <w:color w:val="202020"/>
                          <w:spacing w:val="-2"/>
                        </w:rPr>
                        <w:t>head</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4"/>
        </w:rPr>
        <w:t>[4]:</w:t>
      </w:r>
    </w:p>
    <w:p>
      <w:pPr>
        <w:pStyle w:val="BodyText"/>
        <w:spacing w:before="173"/>
        <w:rPr>
          <w:sz w:val="20"/>
        </w:rPr>
      </w:pPr>
    </w:p>
    <w:p>
      <w:pPr>
        <w:spacing w:after="0"/>
        <w:rPr>
          <w:sz w:val="20"/>
        </w:rPr>
        <w:sectPr>
          <w:pgSz w:w="11900" w:h="16840"/>
          <w:pgMar w:top="1260" w:bottom="280" w:left="940" w:right="700"/>
        </w:sectPr>
      </w:pPr>
    </w:p>
    <w:p>
      <w:pPr>
        <w:pStyle w:val="BodyText"/>
        <w:spacing w:before="120"/>
        <w:ind w:left="264"/>
      </w:pPr>
      <w:r>
        <w:rPr/>
        <mc:AlternateContent>
          <mc:Choice Requires="wps">
            <w:drawing>
              <wp:anchor distT="0" distB="0" distL="0" distR="0" allowOverlap="1" layoutInCell="1" locked="0" behindDoc="0" simplePos="0" relativeHeight="15751680">
                <wp:simplePos x="0" y="0"/>
                <wp:positionH relativeFrom="page">
                  <wp:posOffset>1260475</wp:posOffset>
                </wp:positionH>
                <wp:positionV relativeFrom="paragraph">
                  <wp:posOffset>1940501</wp:posOffset>
                </wp:positionV>
                <wp:extent cx="5762625" cy="1180465"/>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5762625" cy="118046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43"/>
                              <w:gridCol w:w="1059"/>
                              <w:gridCol w:w="800"/>
                              <w:gridCol w:w="6352"/>
                            </w:tblGrid>
                            <w:tr>
                              <w:trPr>
                                <w:trHeight w:val="809" w:hRule="atLeast"/>
                              </w:trPr>
                              <w:tc>
                                <w:tcPr>
                                  <w:tcW w:w="743" w:type="dxa"/>
                                </w:tcPr>
                                <w:p>
                                  <w:pPr>
                                    <w:pStyle w:val="TableParagraph"/>
                                    <w:spacing w:before="29"/>
                                    <w:jc w:val="left"/>
                                    <w:rPr>
                                      <w:sz w:val="18"/>
                                    </w:rPr>
                                  </w:pPr>
                                </w:p>
                                <w:p>
                                  <w:pPr>
                                    <w:pStyle w:val="TableParagraph"/>
                                    <w:ind w:left="90"/>
                                    <w:jc w:val="left"/>
                                    <w:rPr>
                                      <w:rFonts w:ascii="Segoe UI"/>
                                      <w:b/>
                                      <w:sz w:val="18"/>
                                    </w:rPr>
                                  </w:pPr>
                                  <w:r>
                                    <w:rPr>
                                      <w:rFonts w:ascii="Segoe UI"/>
                                      <w:b/>
                                      <w:spacing w:val="-10"/>
                                      <w:sz w:val="18"/>
                                    </w:rPr>
                                    <w:t>2</w:t>
                                  </w:r>
                                </w:p>
                              </w:tc>
                              <w:tc>
                                <w:tcPr>
                                  <w:tcW w:w="1059" w:type="dxa"/>
                                </w:tcPr>
                                <w:p>
                                  <w:pPr>
                                    <w:pStyle w:val="TableParagraph"/>
                                    <w:spacing w:before="29"/>
                                    <w:jc w:val="left"/>
                                    <w:rPr>
                                      <w:sz w:val="18"/>
                                    </w:rPr>
                                  </w:pPr>
                                </w:p>
                                <w:p>
                                  <w:pPr>
                                    <w:pStyle w:val="TableParagraph"/>
                                    <w:ind w:right="409"/>
                                    <w:rPr>
                                      <w:rFonts w:ascii="Segoe UI"/>
                                      <w:sz w:val="18"/>
                                    </w:rPr>
                                  </w:pPr>
                                  <w:r>
                                    <w:rPr>
                                      <w:rFonts w:ascii="Segoe UI"/>
                                      <w:spacing w:val="-10"/>
                                      <w:sz w:val="18"/>
                                    </w:rPr>
                                    <w:t>3</w:t>
                                  </w:r>
                                </w:p>
                              </w:tc>
                              <w:tc>
                                <w:tcPr>
                                  <w:tcW w:w="800" w:type="dxa"/>
                                </w:tcPr>
                                <w:p>
                                  <w:pPr>
                                    <w:pStyle w:val="TableParagraph"/>
                                    <w:spacing w:before="29"/>
                                    <w:jc w:val="left"/>
                                    <w:rPr>
                                      <w:sz w:val="18"/>
                                    </w:rPr>
                                  </w:pPr>
                                </w:p>
                                <w:p>
                                  <w:pPr>
                                    <w:pStyle w:val="TableParagraph"/>
                                    <w:ind w:left="123"/>
                                    <w:jc w:val="center"/>
                                    <w:rPr>
                                      <w:rFonts w:ascii="Segoe UI"/>
                                      <w:sz w:val="18"/>
                                    </w:rPr>
                                  </w:pPr>
                                  <w:r>
                                    <w:rPr>
                                      <w:rFonts w:ascii="Segoe UI"/>
                                      <w:spacing w:val="-10"/>
                                      <w:sz w:val="18"/>
                                    </w:rPr>
                                    <w:t>1</w:t>
                                  </w:r>
                                </w:p>
                              </w:tc>
                              <w:tc>
                                <w:tcPr>
                                  <w:tcW w:w="6352" w:type="dxa"/>
                                </w:tcPr>
                                <w:p>
                                  <w:pPr>
                                    <w:pStyle w:val="TableParagraph"/>
                                    <w:tabs>
                                      <w:tab w:pos="4108" w:val="left" w:leader="none"/>
                                    </w:tabs>
                                    <w:spacing w:line="151" w:lineRule="auto" w:before="26"/>
                                    <w:ind w:left="568"/>
                                    <w:jc w:val="left"/>
                                    <w:rPr>
                                      <w:rFonts w:ascii="Segoe UI"/>
                                      <w:sz w:val="18"/>
                                    </w:rPr>
                                  </w:pPr>
                                  <w:r>
                                    <w:rPr>
                                      <w:rFonts w:ascii="Segoe UI"/>
                                      <w:spacing w:val="-2"/>
                                      <w:sz w:val="18"/>
                                    </w:rPr>
                                    <w:t>Heikkinen,</w:t>
                                  </w:r>
                                  <w:r>
                                    <w:rPr>
                                      <w:rFonts w:ascii="Segoe UI"/>
                                      <w:sz w:val="18"/>
                                    </w:rPr>
                                    <w:tab/>
                                  </w:r>
                                  <w:r>
                                    <w:rPr>
                                      <w:rFonts w:ascii="Segoe UI"/>
                                      <w:spacing w:val="-2"/>
                                      <w:position w:val="-11"/>
                                      <w:sz w:val="18"/>
                                    </w:rPr>
                                    <w:t>STON/O2.</w:t>
                                  </w:r>
                                </w:p>
                                <w:p>
                                  <w:pPr>
                                    <w:pStyle w:val="TableParagraph"/>
                                    <w:tabs>
                                      <w:tab w:pos="996" w:val="left" w:leader="none"/>
                                      <w:tab w:pos="3182" w:val="left" w:leader="none"/>
                                      <w:tab w:pos="3831" w:val="left" w:leader="none"/>
                                      <w:tab w:pos="4223" w:val="left" w:leader="none"/>
                                      <w:tab w:pos="5179" w:val="left" w:leader="none"/>
                                      <w:tab w:pos="6003" w:val="left" w:leader="none"/>
                                    </w:tabs>
                                    <w:spacing w:line="151" w:lineRule="auto"/>
                                    <w:ind w:left="291" w:right="-15"/>
                                    <w:jc w:val="left"/>
                                    <w:rPr>
                                      <w:rFonts w:ascii="Segoe UI"/>
                                      <w:sz w:val="18"/>
                                    </w:rPr>
                                  </w:pPr>
                                  <w:r>
                                    <w:rPr>
                                      <w:rFonts w:ascii="Segoe UI"/>
                                      <w:spacing w:val="-10"/>
                                      <w:sz w:val="18"/>
                                    </w:rPr>
                                    <w:t>3</w:t>
                                  </w:r>
                                  <w:r>
                                    <w:rPr>
                                      <w:rFonts w:ascii="Segoe UI"/>
                                      <w:sz w:val="18"/>
                                    </w:rPr>
                                    <w:tab/>
                                    <w:t>Miss.</w:t>
                                  </w:r>
                                  <w:r>
                                    <w:rPr>
                                      <w:rFonts w:ascii="Segoe UI"/>
                                      <w:spacing w:val="39"/>
                                      <w:sz w:val="18"/>
                                    </w:rPr>
                                    <w:t>  </w:t>
                                  </w:r>
                                  <w:r>
                                    <w:rPr>
                                      <w:rFonts w:ascii="Segoe UI"/>
                                      <w:sz w:val="18"/>
                                    </w:rPr>
                                    <w:t>female</w:t>
                                  </w:r>
                                  <w:r>
                                    <w:rPr>
                                      <w:rFonts w:ascii="Segoe UI"/>
                                      <w:spacing w:val="43"/>
                                      <w:sz w:val="18"/>
                                    </w:rPr>
                                    <w:t>  </w:t>
                                  </w:r>
                                  <w:r>
                                    <w:rPr>
                                      <w:rFonts w:ascii="Segoe UI"/>
                                      <w:spacing w:val="-4"/>
                                      <w:sz w:val="18"/>
                                    </w:rPr>
                                    <w:t>26.0</w:t>
                                  </w:r>
                                  <w:r>
                                    <w:rPr>
                                      <w:rFonts w:ascii="Segoe UI"/>
                                      <w:sz w:val="18"/>
                                    </w:rPr>
                                    <w:tab/>
                                  </w:r>
                                  <w:r>
                                    <w:rPr>
                                      <w:rFonts w:ascii="Segoe UI"/>
                                      <w:spacing w:val="-10"/>
                                      <w:sz w:val="18"/>
                                    </w:rPr>
                                    <w:t>0</w:t>
                                  </w:r>
                                  <w:r>
                                    <w:rPr>
                                      <w:rFonts w:ascii="Segoe UI"/>
                                      <w:sz w:val="18"/>
                                    </w:rPr>
                                    <w:tab/>
                                  </w:r>
                                  <w:r>
                                    <w:rPr>
                                      <w:rFonts w:ascii="Segoe UI"/>
                                      <w:spacing w:val="-10"/>
                                      <w:sz w:val="18"/>
                                    </w:rPr>
                                    <w:t>0</w:t>
                                  </w:r>
                                  <w:r>
                                    <w:rPr>
                                      <w:rFonts w:ascii="Segoe UI"/>
                                      <w:sz w:val="18"/>
                                    </w:rPr>
                                    <w:tab/>
                                  </w:r>
                                  <w:r>
                                    <w:rPr>
                                      <w:rFonts w:ascii="Segoe UI"/>
                                      <w:spacing w:val="-2"/>
                                      <w:position w:val="-11"/>
                                      <w:sz w:val="18"/>
                                    </w:rPr>
                                    <w:t>3101282</w:t>
                                  </w:r>
                                  <w:r>
                                    <w:rPr>
                                      <w:rFonts w:ascii="Segoe UI"/>
                                      <w:position w:val="-11"/>
                                      <w:sz w:val="18"/>
                                    </w:rPr>
                                    <w:tab/>
                                  </w:r>
                                  <w:r>
                                    <w:rPr>
                                      <w:rFonts w:ascii="Segoe UI"/>
                                      <w:spacing w:val="-2"/>
                                      <w:sz w:val="18"/>
                                    </w:rPr>
                                    <w:t>7.9250</w:t>
                                  </w:r>
                                  <w:r>
                                    <w:rPr>
                                      <w:rFonts w:ascii="Segoe UI"/>
                                      <w:sz w:val="18"/>
                                    </w:rPr>
                                    <w:tab/>
                                  </w:r>
                                  <w:r>
                                    <w:rPr>
                                      <w:rFonts w:ascii="Segoe UI"/>
                                      <w:spacing w:val="-5"/>
                                      <w:sz w:val="18"/>
                                    </w:rPr>
                                    <w:t>NaN</w:t>
                                  </w:r>
                                </w:p>
                                <w:p>
                                  <w:pPr>
                                    <w:pStyle w:val="TableParagraph"/>
                                    <w:spacing w:line="179" w:lineRule="exact"/>
                                    <w:ind w:left="979"/>
                                    <w:jc w:val="left"/>
                                    <w:rPr>
                                      <w:rFonts w:ascii="Segoe UI"/>
                                      <w:sz w:val="18"/>
                                    </w:rPr>
                                  </w:pPr>
                                  <w:r>
                                    <w:rPr>
                                      <w:rFonts w:ascii="Segoe UI"/>
                                      <w:spacing w:val="-2"/>
                                      <w:sz w:val="18"/>
                                    </w:rPr>
                                    <w:t>Laina</w:t>
                                  </w:r>
                                </w:p>
                              </w:tc>
                            </w:tr>
                            <w:tr>
                              <w:trPr>
                                <w:trHeight w:val="1050" w:hRule="atLeast"/>
                              </w:trPr>
                              <w:tc>
                                <w:tcPr>
                                  <w:tcW w:w="743" w:type="dxa"/>
                                  <w:shd w:val="clear" w:color="auto" w:fill="F5F5F5"/>
                                </w:tcPr>
                                <w:p>
                                  <w:pPr>
                                    <w:pStyle w:val="TableParagraph"/>
                                    <w:jc w:val="left"/>
                                    <w:rPr>
                                      <w:sz w:val="18"/>
                                    </w:rPr>
                                  </w:pPr>
                                </w:p>
                                <w:p>
                                  <w:pPr>
                                    <w:pStyle w:val="TableParagraph"/>
                                    <w:jc w:val="left"/>
                                    <w:rPr>
                                      <w:sz w:val="18"/>
                                    </w:rPr>
                                  </w:pPr>
                                </w:p>
                                <w:p>
                                  <w:pPr>
                                    <w:pStyle w:val="TableParagraph"/>
                                    <w:spacing w:before="58"/>
                                    <w:jc w:val="left"/>
                                    <w:rPr>
                                      <w:sz w:val="18"/>
                                    </w:rPr>
                                  </w:pPr>
                                </w:p>
                                <w:p>
                                  <w:pPr>
                                    <w:pStyle w:val="TableParagraph"/>
                                    <w:ind w:left="90"/>
                                    <w:jc w:val="left"/>
                                    <w:rPr>
                                      <w:rFonts w:ascii="Segoe UI"/>
                                      <w:b/>
                                      <w:sz w:val="18"/>
                                    </w:rPr>
                                  </w:pPr>
                                  <w:r>
                                    <w:rPr>
                                      <w:rFonts w:ascii="Segoe UI"/>
                                      <w:b/>
                                      <w:spacing w:val="-10"/>
                                      <w:sz w:val="18"/>
                                    </w:rPr>
                                    <w:t>3</w:t>
                                  </w:r>
                                </w:p>
                              </w:tc>
                              <w:tc>
                                <w:tcPr>
                                  <w:tcW w:w="1059" w:type="dxa"/>
                                  <w:shd w:val="clear" w:color="auto" w:fill="F5F5F5"/>
                                </w:tcPr>
                                <w:p>
                                  <w:pPr>
                                    <w:pStyle w:val="TableParagraph"/>
                                    <w:jc w:val="left"/>
                                    <w:rPr>
                                      <w:sz w:val="18"/>
                                    </w:rPr>
                                  </w:pPr>
                                </w:p>
                                <w:p>
                                  <w:pPr>
                                    <w:pStyle w:val="TableParagraph"/>
                                    <w:jc w:val="left"/>
                                    <w:rPr>
                                      <w:sz w:val="18"/>
                                    </w:rPr>
                                  </w:pPr>
                                </w:p>
                                <w:p>
                                  <w:pPr>
                                    <w:pStyle w:val="TableParagraph"/>
                                    <w:spacing w:before="58"/>
                                    <w:jc w:val="left"/>
                                    <w:rPr>
                                      <w:sz w:val="18"/>
                                    </w:rPr>
                                  </w:pPr>
                                </w:p>
                                <w:p>
                                  <w:pPr>
                                    <w:pStyle w:val="TableParagraph"/>
                                    <w:ind w:right="409"/>
                                    <w:rPr>
                                      <w:rFonts w:ascii="Segoe UI"/>
                                      <w:sz w:val="18"/>
                                    </w:rPr>
                                  </w:pPr>
                                  <w:r>
                                    <w:rPr>
                                      <w:rFonts w:ascii="Segoe UI"/>
                                      <w:spacing w:val="-10"/>
                                      <w:sz w:val="18"/>
                                    </w:rPr>
                                    <w:t>4</w:t>
                                  </w:r>
                                </w:p>
                              </w:tc>
                              <w:tc>
                                <w:tcPr>
                                  <w:tcW w:w="800" w:type="dxa"/>
                                  <w:shd w:val="clear" w:color="auto" w:fill="F5F5F5"/>
                                </w:tcPr>
                                <w:p>
                                  <w:pPr>
                                    <w:pStyle w:val="TableParagraph"/>
                                    <w:jc w:val="left"/>
                                    <w:rPr>
                                      <w:sz w:val="18"/>
                                    </w:rPr>
                                  </w:pPr>
                                </w:p>
                                <w:p>
                                  <w:pPr>
                                    <w:pStyle w:val="TableParagraph"/>
                                    <w:jc w:val="left"/>
                                    <w:rPr>
                                      <w:sz w:val="18"/>
                                    </w:rPr>
                                  </w:pPr>
                                </w:p>
                                <w:p>
                                  <w:pPr>
                                    <w:pStyle w:val="TableParagraph"/>
                                    <w:spacing w:before="58"/>
                                    <w:jc w:val="left"/>
                                    <w:rPr>
                                      <w:sz w:val="18"/>
                                    </w:rPr>
                                  </w:pPr>
                                </w:p>
                                <w:p>
                                  <w:pPr>
                                    <w:pStyle w:val="TableParagraph"/>
                                    <w:ind w:left="123"/>
                                    <w:jc w:val="center"/>
                                    <w:rPr>
                                      <w:rFonts w:ascii="Segoe UI"/>
                                      <w:sz w:val="18"/>
                                    </w:rPr>
                                  </w:pPr>
                                  <w:r>
                                    <w:rPr>
                                      <w:rFonts w:ascii="Segoe UI"/>
                                      <w:spacing w:val="-10"/>
                                      <w:sz w:val="18"/>
                                    </w:rPr>
                                    <w:t>1</w:t>
                                  </w:r>
                                </w:p>
                              </w:tc>
                              <w:tc>
                                <w:tcPr>
                                  <w:tcW w:w="6352" w:type="dxa"/>
                                  <w:shd w:val="clear" w:color="auto" w:fill="F5F5F5"/>
                                </w:tcPr>
                                <w:p>
                                  <w:pPr>
                                    <w:pStyle w:val="TableParagraph"/>
                                    <w:spacing w:before="90"/>
                                    <w:ind w:right="4956"/>
                                    <w:rPr>
                                      <w:rFonts w:ascii="Segoe UI"/>
                                      <w:sz w:val="18"/>
                                    </w:rPr>
                                  </w:pPr>
                                  <w:r>
                                    <w:rPr>
                                      <w:rFonts w:ascii="Segoe UI"/>
                                      <w:spacing w:val="-2"/>
                                      <w:sz w:val="18"/>
                                    </w:rPr>
                                    <w:t>Futrelle,</w:t>
                                  </w:r>
                                </w:p>
                                <w:p>
                                  <w:pPr>
                                    <w:pStyle w:val="TableParagraph"/>
                                    <w:spacing w:before="1"/>
                                    <w:ind w:right="4956"/>
                                    <w:rPr>
                                      <w:rFonts w:ascii="Segoe UI"/>
                                      <w:sz w:val="18"/>
                                    </w:rPr>
                                  </w:pPr>
                                  <w:r>
                                    <w:rPr>
                                      <w:rFonts w:ascii="Segoe UI"/>
                                      <w:spacing w:val="-4"/>
                                      <w:sz w:val="18"/>
                                    </w:rPr>
                                    <w:t>Mrs.</w:t>
                                  </w:r>
                                </w:p>
                                <w:p>
                                  <w:pPr>
                                    <w:pStyle w:val="TableParagraph"/>
                                    <w:tabs>
                                      <w:tab w:pos="775" w:val="left" w:leader="none"/>
                                      <w:tab w:pos="3182" w:val="left" w:leader="none"/>
                                      <w:tab w:pos="3831" w:val="left" w:leader="none"/>
                                      <w:tab w:pos="4320" w:val="left" w:leader="none"/>
                                      <w:tab w:pos="5961" w:val="left" w:leader="none"/>
                                    </w:tabs>
                                    <w:spacing w:line="120" w:lineRule="auto" w:before="98"/>
                                    <w:ind w:left="916" w:right="-15" w:hanging="626"/>
                                    <w:jc w:val="left"/>
                                    <w:rPr>
                                      <w:rFonts w:ascii="Segoe UI"/>
                                      <w:sz w:val="18"/>
                                    </w:rPr>
                                  </w:pPr>
                                  <w:r>
                                    <w:rPr>
                                      <w:rFonts w:ascii="Segoe UI"/>
                                      <w:spacing w:val="-10"/>
                                      <w:sz w:val="18"/>
                                    </w:rPr>
                                    <w:t>1</w:t>
                                  </w:r>
                                  <w:r>
                                    <w:rPr>
                                      <w:rFonts w:ascii="Segoe UI"/>
                                      <w:sz w:val="18"/>
                                    </w:rPr>
                                    <w:tab/>
                                  </w:r>
                                  <w:r>
                                    <w:rPr>
                                      <w:rFonts w:ascii="Segoe UI"/>
                                      <w:position w:val="12"/>
                                      <w:sz w:val="18"/>
                                    </w:rPr>
                                    <w:t>Jacques</w:t>
                                  </w:r>
                                  <w:r>
                                    <w:rPr>
                                      <w:rFonts w:ascii="Segoe UI"/>
                                      <w:spacing w:val="80"/>
                                      <w:position w:val="12"/>
                                      <w:sz w:val="18"/>
                                    </w:rPr>
                                    <w:t> </w:t>
                                  </w:r>
                                  <w:r>
                                    <w:rPr>
                                      <w:rFonts w:ascii="Segoe UI"/>
                                      <w:sz w:val="18"/>
                                    </w:rPr>
                                    <w:t>female</w:t>
                                  </w:r>
                                  <w:r>
                                    <w:rPr>
                                      <w:rFonts w:ascii="Segoe UI"/>
                                      <w:spacing w:val="80"/>
                                      <w:sz w:val="18"/>
                                    </w:rPr>
                                    <w:t> </w:t>
                                  </w:r>
                                  <w:r>
                                    <w:rPr>
                                      <w:rFonts w:ascii="Segoe UI"/>
                                      <w:sz w:val="18"/>
                                    </w:rPr>
                                    <w:t>35.0</w:t>
                                    <w:tab/>
                                  </w:r>
                                  <w:r>
                                    <w:rPr>
                                      <w:rFonts w:ascii="Segoe UI"/>
                                      <w:spacing w:val="-10"/>
                                      <w:sz w:val="18"/>
                                    </w:rPr>
                                    <w:t>1</w:t>
                                  </w:r>
                                  <w:r>
                                    <w:rPr>
                                      <w:rFonts w:ascii="Segoe UI"/>
                                      <w:sz w:val="18"/>
                                    </w:rPr>
                                    <w:tab/>
                                  </w:r>
                                  <w:r>
                                    <w:rPr>
                                      <w:rFonts w:ascii="Segoe UI"/>
                                      <w:spacing w:val="-10"/>
                                      <w:sz w:val="18"/>
                                    </w:rPr>
                                    <w:t>0</w:t>
                                  </w:r>
                                  <w:r>
                                    <w:rPr>
                                      <w:rFonts w:ascii="Segoe UI"/>
                                      <w:sz w:val="18"/>
                                    </w:rPr>
                                    <w:tab/>
                                    <w:t>113803</w:t>
                                  </w:r>
                                  <w:r>
                                    <w:rPr>
                                      <w:rFonts w:ascii="Segoe UI"/>
                                      <w:spacing w:val="80"/>
                                      <w:sz w:val="18"/>
                                    </w:rPr>
                                    <w:t> </w:t>
                                  </w:r>
                                  <w:r>
                                    <w:rPr>
                                      <w:rFonts w:ascii="Segoe UI"/>
                                      <w:sz w:val="18"/>
                                    </w:rPr>
                                    <w:t>53.1000</w:t>
                                    <w:tab/>
                                  </w:r>
                                  <w:r>
                                    <w:rPr>
                                      <w:rFonts w:ascii="Segoe UI"/>
                                      <w:spacing w:val="-4"/>
                                      <w:sz w:val="18"/>
                                    </w:rPr>
                                    <w:t>C123 </w:t>
                                  </w:r>
                                  <w:r>
                                    <w:rPr>
                                      <w:rFonts w:ascii="Segoe UI"/>
                                      <w:spacing w:val="-2"/>
                                      <w:sz w:val="18"/>
                                    </w:rPr>
                                    <w:t>Heath</w:t>
                                  </w:r>
                                </w:p>
                              </w:tc>
                            </w:tr>
                          </w:tbl>
                          <w:p>
                            <w:pPr>
                              <w:pStyle w:val="BodyText"/>
                            </w:pPr>
                          </w:p>
                        </w:txbxContent>
                      </wps:txbx>
                      <wps:bodyPr wrap="square" lIns="0" tIns="0" rIns="0" bIns="0" rtlCol="0">
                        <a:noAutofit/>
                      </wps:bodyPr>
                    </wps:wsp>
                  </a:graphicData>
                </a:graphic>
              </wp:anchor>
            </w:drawing>
          </mc:Choice>
          <mc:Fallback>
            <w:pict>
              <v:shape style="position:absolute;margin-left:99.25pt;margin-top:152.795364pt;width:453.75pt;height:92.95pt;mso-position-horizontal-relative:page;mso-position-vertical-relative:paragraph;z-index:15751680" type="#_x0000_t202" id="docshape6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43"/>
                        <w:gridCol w:w="1059"/>
                        <w:gridCol w:w="800"/>
                        <w:gridCol w:w="6352"/>
                      </w:tblGrid>
                      <w:tr>
                        <w:trPr>
                          <w:trHeight w:val="809" w:hRule="atLeast"/>
                        </w:trPr>
                        <w:tc>
                          <w:tcPr>
                            <w:tcW w:w="743" w:type="dxa"/>
                          </w:tcPr>
                          <w:p>
                            <w:pPr>
                              <w:pStyle w:val="TableParagraph"/>
                              <w:spacing w:before="29"/>
                              <w:jc w:val="left"/>
                              <w:rPr>
                                <w:sz w:val="18"/>
                              </w:rPr>
                            </w:pPr>
                          </w:p>
                          <w:p>
                            <w:pPr>
                              <w:pStyle w:val="TableParagraph"/>
                              <w:ind w:left="90"/>
                              <w:jc w:val="left"/>
                              <w:rPr>
                                <w:rFonts w:ascii="Segoe UI"/>
                                <w:b/>
                                <w:sz w:val="18"/>
                              </w:rPr>
                            </w:pPr>
                            <w:r>
                              <w:rPr>
                                <w:rFonts w:ascii="Segoe UI"/>
                                <w:b/>
                                <w:spacing w:val="-10"/>
                                <w:sz w:val="18"/>
                              </w:rPr>
                              <w:t>2</w:t>
                            </w:r>
                          </w:p>
                        </w:tc>
                        <w:tc>
                          <w:tcPr>
                            <w:tcW w:w="1059" w:type="dxa"/>
                          </w:tcPr>
                          <w:p>
                            <w:pPr>
                              <w:pStyle w:val="TableParagraph"/>
                              <w:spacing w:before="29"/>
                              <w:jc w:val="left"/>
                              <w:rPr>
                                <w:sz w:val="18"/>
                              </w:rPr>
                            </w:pPr>
                          </w:p>
                          <w:p>
                            <w:pPr>
                              <w:pStyle w:val="TableParagraph"/>
                              <w:ind w:right="409"/>
                              <w:rPr>
                                <w:rFonts w:ascii="Segoe UI"/>
                                <w:sz w:val="18"/>
                              </w:rPr>
                            </w:pPr>
                            <w:r>
                              <w:rPr>
                                <w:rFonts w:ascii="Segoe UI"/>
                                <w:spacing w:val="-10"/>
                                <w:sz w:val="18"/>
                              </w:rPr>
                              <w:t>3</w:t>
                            </w:r>
                          </w:p>
                        </w:tc>
                        <w:tc>
                          <w:tcPr>
                            <w:tcW w:w="800" w:type="dxa"/>
                          </w:tcPr>
                          <w:p>
                            <w:pPr>
                              <w:pStyle w:val="TableParagraph"/>
                              <w:spacing w:before="29"/>
                              <w:jc w:val="left"/>
                              <w:rPr>
                                <w:sz w:val="18"/>
                              </w:rPr>
                            </w:pPr>
                          </w:p>
                          <w:p>
                            <w:pPr>
                              <w:pStyle w:val="TableParagraph"/>
                              <w:ind w:left="123"/>
                              <w:jc w:val="center"/>
                              <w:rPr>
                                <w:rFonts w:ascii="Segoe UI"/>
                                <w:sz w:val="18"/>
                              </w:rPr>
                            </w:pPr>
                            <w:r>
                              <w:rPr>
                                <w:rFonts w:ascii="Segoe UI"/>
                                <w:spacing w:val="-10"/>
                                <w:sz w:val="18"/>
                              </w:rPr>
                              <w:t>1</w:t>
                            </w:r>
                          </w:p>
                        </w:tc>
                        <w:tc>
                          <w:tcPr>
                            <w:tcW w:w="6352" w:type="dxa"/>
                          </w:tcPr>
                          <w:p>
                            <w:pPr>
                              <w:pStyle w:val="TableParagraph"/>
                              <w:tabs>
                                <w:tab w:pos="4108" w:val="left" w:leader="none"/>
                              </w:tabs>
                              <w:spacing w:line="151" w:lineRule="auto" w:before="26"/>
                              <w:ind w:left="568"/>
                              <w:jc w:val="left"/>
                              <w:rPr>
                                <w:rFonts w:ascii="Segoe UI"/>
                                <w:sz w:val="18"/>
                              </w:rPr>
                            </w:pPr>
                            <w:r>
                              <w:rPr>
                                <w:rFonts w:ascii="Segoe UI"/>
                                <w:spacing w:val="-2"/>
                                <w:sz w:val="18"/>
                              </w:rPr>
                              <w:t>Heikkinen,</w:t>
                            </w:r>
                            <w:r>
                              <w:rPr>
                                <w:rFonts w:ascii="Segoe UI"/>
                                <w:sz w:val="18"/>
                              </w:rPr>
                              <w:tab/>
                            </w:r>
                            <w:r>
                              <w:rPr>
                                <w:rFonts w:ascii="Segoe UI"/>
                                <w:spacing w:val="-2"/>
                                <w:position w:val="-11"/>
                                <w:sz w:val="18"/>
                              </w:rPr>
                              <w:t>STON/O2.</w:t>
                            </w:r>
                          </w:p>
                          <w:p>
                            <w:pPr>
                              <w:pStyle w:val="TableParagraph"/>
                              <w:tabs>
                                <w:tab w:pos="996" w:val="left" w:leader="none"/>
                                <w:tab w:pos="3182" w:val="left" w:leader="none"/>
                                <w:tab w:pos="3831" w:val="left" w:leader="none"/>
                                <w:tab w:pos="4223" w:val="left" w:leader="none"/>
                                <w:tab w:pos="5179" w:val="left" w:leader="none"/>
                                <w:tab w:pos="6003" w:val="left" w:leader="none"/>
                              </w:tabs>
                              <w:spacing w:line="151" w:lineRule="auto"/>
                              <w:ind w:left="291" w:right="-15"/>
                              <w:jc w:val="left"/>
                              <w:rPr>
                                <w:rFonts w:ascii="Segoe UI"/>
                                <w:sz w:val="18"/>
                              </w:rPr>
                            </w:pPr>
                            <w:r>
                              <w:rPr>
                                <w:rFonts w:ascii="Segoe UI"/>
                                <w:spacing w:val="-10"/>
                                <w:sz w:val="18"/>
                              </w:rPr>
                              <w:t>3</w:t>
                            </w:r>
                            <w:r>
                              <w:rPr>
                                <w:rFonts w:ascii="Segoe UI"/>
                                <w:sz w:val="18"/>
                              </w:rPr>
                              <w:tab/>
                              <w:t>Miss.</w:t>
                            </w:r>
                            <w:r>
                              <w:rPr>
                                <w:rFonts w:ascii="Segoe UI"/>
                                <w:spacing w:val="39"/>
                                <w:sz w:val="18"/>
                              </w:rPr>
                              <w:t>  </w:t>
                            </w:r>
                            <w:r>
                              <w:rPr>
                                <w:rFonts w:ascii="Segoe UI"/>
                                <w:sz w:val="18"/>
                              </w:rPr>
                              <w:t>female</w:t>
                            </w:r>
                            <w:r>
                              <w:rPr>
                                <w:rFonts w:ascii="Segoe UI"/>
                                <w:spacing w:val="43"/>
                                <w:sz w:val="18"/>
                              </w:rPr>
                              <w:t>  </w:t>
                            </w:r>
                            <w:r>
                              <w:rPr>
                                <w:rFonts w:ascii="Segoe UI"/>
                                <w:spacing w:val="-4"/>
                                <w:sz w:val="18"/>
                              </w:rPr>
                              <w:t>26.0</w:t>
                            </w:r>
                            <w:r>
                              <w:rPr>
                                <w:rFonts w:ascii="Segoe UI"/>
                                <w:sz w:val="18"/>
                              </w:rPr>
                              <w:tab/>
                            </w:r>
                            <w:r>
                              <w:rPr>
                                <w:rFonts w:ascii="Segoe UI"/>
                                <w:spacing w:val="-10"/>
                                <w:sz w:val="18"/>
                              </w:rPr>
                              <w:t>0</w:t>
                            </w:r>
                            <w:r>
                              <w:rPr>
                                <w:rFonts w:ascii="Segoe UI"/>
                                <w:sz w:val="18"/>
                              </w:rPr>
                              <w:tab/>
                            </w:r>
                            <w:r>
                              <w:rPr>
                                <w:rFonts w:ascii="Segoe UI"/>
                                <w:spacing w:val="-10"/>
                                <w:sz w:val="18"/>
                              </w:rPr>
                              <w:t>0</w:t>
                            </w:r>
                            <w:r>
                              <w:rPr>
                                <w:rFonts w:ascii="Segoe UI"/>
                                <w:sz w:val="18"/>
                              </w:rPr>
                              <w:tab/>
                            </w:r>
                            <w:r>
                              <w:rPr>
                                <w:rFonts w:ascii="Segoe UI"/>
                                <w:spacing w:val="-2"/>
                                <w:position w:val="-11"/>
                                <w:sz w:val="18"/>
                              </w:rPr>
                              <w:t>3101282</w:t>
                            </w:r>
                            <w:r>
                              <w:rPr>
                                <w:rFonts w:ascii="Segoe UI"/>
                                <w:position w:val="-11"/>
                                <w:sz w:val="18"/>
                              </w:rPr>
                              <w:tab/>
                            </w:r>
                            <w:r>
                              <w:rPr>
                                <w:rFonts w:ascii="Segoe UI"/>
                                <w:spacing w:val="-2"/>
                                <w:sz w:val="18"/>
                              </w:rPr>
                              <w:t>7.9250</w:t>
                            </w:r>
                            <w:r>
                              <w:rPr>
                                <w:rFonts w:ascii="Segoe UI"/>
                                <w:sz w:val="18"/>
                              </w:rPr>
                              <w:tab/>
                            </w:r>
                            <w:r>
                              <w:rPr>
                                <w:rFonts w:ascii="Segoe UI"/>
                                <w:spacing w:val="-5"/>
                                <w:sz w:val="18"/>
                              </w:rPr>
                              <w:t>NaN</w:t>
                            </w:r>
                          </w:p>
                          <w:p>
                            <w:pPr>
                              <w:pStyle w:val="TableParagraph"/>
                              <w:spacing w:line="179" w:lineRule="exact"/>
                              <w:ind w:left="979"/>
                              <w:jc w:val="left"/>
                              <w:rPr>
                                <w:rFonts w:ascii="Segoe UI"/>
                                <w:sz w:val="18"/>
                              </w:rPr>
                            </w:pPr>
                            <w:r>
                              <w:rPr>
                                <w:rFonts w:ascii="Segoe UI"/>
                                <w:spacing w:val="-2"/>
                                <w:sz w:val="18"/>
                              </w:rPr>
                              <w:t>Laina</w:t>
                            </w:r>
                          </w:p>
                        </w:tc>
                      </w:tr>
                      <w:tr>
                        <w:trPr>
                          <w:trHeight w:val="1050" w:hRule="atLeast"/>
                        </w:trPr>
                        <w:tc>
                          <w:tcPr>
                            <w:tcW w:w="743" w:type="dxa"/>
                            <w:shd w:val="clear" w:color="auto" w:fill="F5F5F5"/>
                          </w:tcPr>
                          <w:p>
                            <w:pPr>
                              <w:pStyle w:val="TableParagraph"/>
                              <w:jc w:val="left"/>
                              <w:rPr>
                                <w:sz w:val="18"/>
                              </w:rPr>
                            </w:pPr>
                          </w:p>
                          <w:p>
                            <w:pPr>
                              <w:pStyle w:val="TableParagraph"/>
                              <w:jc w:val="left"/>
                              <w:rPr>
                                <w:sz w:val="18"/>
                              </w:rPr>
                            </w:pPr>
                          </w:p>
                          <w:p>
                            <w:pPr>
                              <w:pStyle w:val="TableParagraph"/>
                              <w:spacing w:before="58"/>
                              <w:jc w:val="left"/>
                              <w:rPr>
                                <w:sz w:val="18"/>
                              </w:rPr>
                            </w:pPr>
                          </w:p>
                          <w:p>
                            <w:pPr>
                              <w:pStyle w:val="TableParagraph"/>
                              <w:ind w:left="90"/>
                              <w:jc w:val="left"/>
                              <w:rPr>
                                <w:rFonts w:ascii="Segoe UI"/>
                                <w:b/>
                                <w:sz w:val="18"/>
                              </w:rPr>
                            </w:pPr>
                            <w:r>
                              <w:rPr>
                                <w:rFonts w:ascii="Segoe UI"/>
                                <w:b/>
                                <w:spacing w:val="-10"/>
                                <w:sz w:val="18"/>
                              </w:rPr>
                              <w:t>3</w:t>
                            </w:r>
                          </w:p>
                        </w:tc>
                        <w:tc>
                          <w:tcPr>
                            <w:tcW w:w="1059" w:type="dxa"/>
                            <w:shd w:val="clear" w:color="auto" w:fill="F5F5F5"/>
                          </w:tcPr>
                          <w:p>
                            <w:pPr>
                              <w:pStyle w:val="TableParagraph"/>
                              <w:jc w:val="left"/>
                              <w:rPr>
                                <w:sz w:val="18"/>
                              </w:rPr>
                            </w:pPr>
                          </w:p>
                          <w:p>
                            <w:pPr>
                              <w:pStyle w:val="TableParagraph"/>
                              <w:jc w:val="left"/>
                              <w:rPr>
                                <w:sz w:val="18"/>
                              </w:rPr>
                            </w:pPr>
                          </w:p>
                          <w:p>
                            <w:pPr>
                              <w:pStyle w:val="TableParagraph"/>
                              <w:spacing w:before="58"/>
                              <w:jc w:val="left"/>
                              <w:rPr>
                                <w:sz w:val="18"/>
                              </w:rPr>
                            </w:pPr>
                          </w:p>
                          <w:p>
                            <w:pPr>
                              <w:pStyle w:val="TableParagraph"/>
                              <w:ind w:right="409"/>
                              <w:rPr>
                                <w:rFonts w:ascii="Segoe UI"/>
                                <w:sz w:val="18"/>
                              </w:rPr>
                            </w:pPr>
                            <w:r>
                              <w:rPr>
                                <w:rFonts w:ascii="Segoe UI"/>
                                <w:spacing w:val="-10"/>
                                <w:sz w:val="18"/>
                              </w:rPr>
                              <w:t>4</w:t>
                            </w:r>
                          </w:p>
                        </w:tc>
                        <w:tc>
                          <w:tcPr>
                            <w:tcW w:w="800" w:type="dxa"/>
                            <w:shd w:val="clear" w:color="auto" w:fill="F5F5F5"/>
                          </w:tcPr>
                          <w:p>
                            <w:pPr>
                              <w:pStyle w:val="TableParagraph"/>
                              <w:jc w:val="left"/>
                              <w:rPr>
                                <w:sz w:val="18"/>
                              </w:rPr>
                            </w:pPr>
                          </w:p>
                          <w:p>
                            <w:pPr>
                              <w:pStyle w:val="TableParagraph"/>
                              <w:jc w:val="left"/>
                              <w:rPr>
                                <w:sz w:val="18"/>
                              </w:rPr>
                            </w:pPr>
                          </w:p>
                          <w:p>
                            <w:pPr>
                              <w:pStyle w:val="TableParagraph"/>
                              <w:spacing w:before="58"/>
                              <w:jc w:val="left"/>
                              <w:rPr>
                                <w:sz w:val="18"/>
                              </w:rPr>
                            </w:pPr>
                          </w:p>
                          <w:p>
                            <w:pPr>
                              <w:pStyle w:val="TableParagraph"/>
                              <w:ind w:left="123"/>
                              <w:jc w:val="center"/>
                              <w:rPr>
                                <w:rFonts w:ascii="Segoe UI"/>
                                <w:sz w:val="18"/>
                              </w:rPr>
                            </w:pPr>
                            <w:r>
                              <w:rPr>
                                <w:rFonts w:ascii="Segoe UI"/>
                                <w:spacing w:val="-10"/>
                                <w:sz w:val="18"/>
                              </w:rPr>
                              <w:t>1</w:t>
                            </w:r>
                          </w:p>
                        </w:tc>
                        <w:tc>
                          <w:tcPr>
                            <w:tcW w:w="6352" w:type="dxa"/>
                            <w:shd w:val="clear" w:color="auto" w:fill="F5F5F5"/>
                          </w:tcPr>
                          <w:p>
                            <w:pPr>
                              <w:pStyle w:val="TableParagraph"/>
                              <w:spacing w:before="90"/>
                              <w:ind w:right="4956"/>
                              <w:rPr>
                                <w:rFonts w:ascii="Segoe UI"/>
                                <w:sz w:val="18"/>
                              </w:rPr>
                            </w:pPr>
                            <w:r>
                              <w:rPr>
                                <w:rFonts w:ascii="Segoe UI"/>
                                <w:spacing w:val="-2"/>
                                <w:sz w:val="18"/>
                              </w:rPr>
                              <w:t>Futrelle,</w:t>
                            </w:r>
                          </w:p>
                          <w:p>
                            <w:pPr>
                              <w:pStyle w:val="TableParagraph"/>
                              <w:spacing w:before="1"/>
                              <w:ind w:right="4956"/>
                              <w:rPr>
                                <w:rFonts w:ascii="Segoe UI"/>
                                <w:sz w:val="18"/>
                              </w:rPr>
                            </w:pPr>
                            <w:r>
                              <w:rPr>
                                <w:rFonts w:ascii="Segoe UI"/>
                                <w:spacing w:val="-4"/>
                                <w:sz w:val="18"/>
                              </w:rPr>
                              <w:t>Mrs.</w:t>
                            </w:r>
                          </w:p>
                          <w:p>
                            <w:pPr>
                              <w:pStyle w:val="TableParagraph"/>
                              <w:tabs>
                                <w:tab w:pos="775" w:val="left" w:leader="none"/>
                                <w:tab w:pos="3182" w:val="left" w:leader="none"/>
                                <w:tab w:pos="3831" w:val="left" w:leader="none"/>
                                <w:tab w:pos="4320" w:val="left" w:leader="none"/>
                                <w:tab w:pos="5961" w:val="left" w:leader="none"/>
                              </w:tabs>
                              <w:spacing w:line="120" w:lineRule="auto" w:before="98"/>
                              <w:ind w:left="916" w:right="-15" w:hanging="626"/>
                              <w:jc w:val="left"/>
                              <w:rPr>
                                <w:rFonts w:ascii="Segoe UI"/>
                                <w:sz w:val="18"/>
                              </w:rPr>
                            </w:pPr>
                            <w:r>
                              <w:rPr>
                                <w:rFonts w:ascii="Segoe UI"/>
                                <w:spacing w:val="-10"/>
                                <w:sz w:val="18"/>
                              </w:rPr>
                              <w:t>1</w:t>
                            </w:r>
                            <w:r>
                              <w:rPr>
                                <w:rFonts w:ascii="Segoe UI"/>
                                <w:sz w:val="18"/>
                              </w:rPr>
                              <w:tab/>
                            </w:r>
                            <w:r>
                              <w:rPr>
                                <w:rFonts w:ascii="Segoe UI"/>
                                <w:position w:val="12"/>
                                <w:sz w:val="18"/>
                              </w:rPr>
                              <w:t>Jacques</w:t>
                            </w:r>
                            <w:r>
                              <w:rPr>
                                <w:rFonts w:ascii="Segoe UI"/>
                                <w:spacing w:val="80"/>
                                <w:position w:val="12"/>
                                <w:sz w:val="18"/>
                              </w:rPr>
                              <w:t> </w:t>
                            </w:r>
                            <w:r>
                              <w:rPr>
                                <w:rFonts w:ascii="Segoe UI"/>
                                <w:sz w:val="18"/>
                              </w:rPr>
                              <w:t>female</w:t>
                            </w:r>
                            <w:r>
                              <w:rPr>
                                <w:rFonts w:ascii="Segoe UI"/>
                                <w:spacing w:val="80"/>
                                <w:sz w:val="18"/>
                              </w:rPr>
                              <w:t> </w:t>
                            </w:r>
                            <w:r>
                              <w:rPr>
                                <w:rFonts w:ascii="Segoe UI"/>
                                <w:sz w:val="18"/>
                              </w:rPr>
                              <w:t>35.0</w:t>
                              <w:tab/>
                            </w:r>
                            <w:r>
                              <w:rPr>
                                <w:rFonts w:ascii="Segoe UI"/>
                                <w:spacing w:val="-10"/>
                                <w:sz w:val="18"/>
                              </w:rPr>
                              <w:t>1</w:t>
                            </w:r>
                            <w:r>
                              <w:rPr>
                                <w:rFonts w:ascii="Segoe UI"/>
                                <w:sz w:val="18"/>
                              </w:rPr>
                              <w:tab/>
                            </w:r>
                            <w:r>
                              <w:rPr>
                                <w:rFonts w:ascii="Segoe UI"/>
                                <w:spacing w:val="-10"/>
                                <w:sz w:val="18"/>
                              </w:rPr>
                              <w:t>0</w:t>
                            </w:r>
                            <w:r>
                              <w:rPr>
                                <w:rFonts w:ascii="Segoe UI"/>
                                <w:sz w:val="18"/>
                              </w:rPr>
                              <w:tab/>
                              <w:t>113803</w:t>
                            </w:r>
                            <w:r>
                              <w:rPr>
                                <w:rFonts w:ascii="Segoe UI"/>
                                <w:spacing w:val="80"/>
                                <w:sz w:val="18"/>
                              </w:rPr>
                              <w:t> </w:t>
                            </w:r>
                            <w:r>
                              <w:rPr>
                                <w:rFonts w:ascii="Segoe UI"/>
                                <w:sz w:val="18"/>
                              </w:rPr>
                              <w:t>53.1000</w:t>
                              <w:tab/>
                            </w:r>
                            <w:r>
                              <w:rPr>
                                <w:rFonts w:ascii="Segoe UI"/>
                                <w:spacing w:val="-4"/>
                                <w:sz w:val="18"/>
                              </w:rPr>
                              <w:t>C123 </w:t>
                            </w:r>
                            <w:r>
                              <w:rPr>
                                <w:rFonts w:ascii="Segoe UI"/>
                                <w:spacing w:val="-2"/>
                                <w:sz w:val="18"/>
                              </w:rPr>
                              <w:t>Heath</w:t>
                            </w:r>
                          </w:p>
                        </w:tc>
                      </w:tr>
                    </w:tbl>
                    <w:p>
                      <w:pPr>
                        <w:pStyle w:val="BodyText"/>
                      </w:pPr>
                    </w:p>
                  </w:txbxContent>
                </v:textbox>
                <w10:wrap type="none"/>
              </v:shape>
            </w:pict>
          </mc:Fallback>
        </mc:AlternateContent>
      </w:r>
      <w:r>
        <w:rPr/>
        <mc:AlternateContent>
          <mc:Choice Requires="wps">
            <w:drawing>
              <wp:anchor distT="0" distB="0" distL="0" distR="0" allowOverlap="1" layoutInCell="1" locked="0" behindDoc="0" simplePos="0" relativeHeight="15752704">
                <wp:simplePos x="0" y="0"/>
                <wp:positionH relativeFrom="page">
                  <wp:posOffset>694878</wp:posOffset>
                </wp:positionH>
                <wp:positionV relativeFrom="paragraph">
                  <wp:posOffset>277904</wp:posOffset>
                </wp:positionV>
                <wp:extent cx="6328410" cy="1608455"/>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6328410" cy="160845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91"/>
                              <w:gridCol w:w="744"/>
                              <w:gridCol w:w="1060"/>
                              <w:gridCol w:w="801"/>
                              <w:gridCol w:w="504"/>
                              <w:gridCol w:w="1056"/>
                              <w:gridCol w:w="643"/>
                              <w:gridCol w:w="703"/>
                              <w:gridCol w:w="653"/>
                              <w:gridCol w:w="2798"/>
                            </w:tblGrid>
                            <w:tr>
                              <w:trPr>
                                <w:trHeight w:val="570" w:hRule="atLeast"/>
                              </w:trPr>
                              <w:tc>
                                <w:tcPr>
                                  <w:tcW w:w="891" w:type="dxa"/>
                                  <w:vMerge w:val="restart"/>
                                </w:tcPr>
                                <w:p>
                                  <w:pPr>
                                    <w:pStyle w:val="TableParagraph"/>
                                    <w:jc w:val="left"/>
                                    <w:rPr>
                                      <w:rFonts w:ascii="Times New Roman"/>
                                      <w:sz w:val="20"/>
                                    </w:rPr>
                                  </w:pPr>
                                </w:p>
                              </w:tc>
                              <w:tc>
                                <w:tcPr>
                                  <w:tcW w:w="744" w:type="dxa"/>
                                  <w:tcBorders>
                                    <w:top w:val="single" w:sz="6" w:space="0" w:color="BDBDBD"/>
                                  </w:tcBorders>
                                </w:tcPr>
                                <w:p>
                                  <w:pPr>
                                    <w:pStyle w:val="TableParagraph"/>
                                    <w:spacing w:before="120"/>
                                    <w:jc w:val="left"/>
                                    <w:rPr>
                                      <w:sz w:val="18"/>
                                    </w:rPr>
                                  </w:pPr>
                                </w:p>
                                <w:p>
                                  <w:pPr>
                                    <w:pStyle w:val="TableParagraph"/>
                                    <w:spacing w:line="220" w:lineRule="exact"/>
                                    <w:ind w:left="89"/>
                                    <w:jc w:val="left"/>
                                    <w:rPr>
                                      <w:rFonts w:ascii="Segoe UI"/>
                                      <w:b/>
                                      <w:sz w:val="18"/>
                                    </w:rPr>
                                  </w:pPr>
                                  <w:r>
                                    <w:rPr>
                                      <w:rFonts w:ascii="Segoe UI"/>
                                      <w:b/>
                                      <w:spacing w:val="-10"/>
                                      <w:sz w:val="18"/>
                                    </w:rPr>
                                    <w:t>0</w:t>
                                  </w:r>
                                </w:p>
                              </w:tc>
                              <w:tc>
                                <w:tcPr>
                                  <w:tcW w:w="1060" w:type="dxa"/>
                                  <w:tcBorders>
                                    <w:top w:val="single" w:sz="6" w:space="0" w:color="BDBDBD"/>
                                  </w:tcBorders>
                                </w:tcPr>
                                <w:p>
                                  <w:pPr>
                                    <w:pStyle w:val="TableParagraph"/>
                                    <w:spacing w:before="120"/>
                                    <w:jc w:val="left"/>
                                    <w:rPr>
                                      <w:sz w:val="18"/>
                                    </w:rPr>
                                  </w:pPr>
                                </w:p>
                                <w:p>
                                  <w:pPr>
                                    <w:pStyle w:val="TableParagraph"/>
                                    <w:spacing w:line="220" w:lineRule="exact"/>
                                    <w:ind w:left="135"/>
                                    <w:jc w:val="center"/>
                                    <w:rPr>
                                      <w:rFonts w:ascii="Segoe UI"/>
                                      <w:sz w:val="18"/>
                                    </w:rPr>
                                  </w:pPr>
                                  <w:r>
                                    <w:rPr>
                                      <w:rFonts w:ascii="Segoe UI"/>
                                      <w:spacing w:val="-10"/>
                                      <w:sz w:val="18"/>
                                    </w:rPr>
                                    <w:t>1</w:t>
                                  </w:r>
                                </w:p>
                              </w:tc>
                              <w:tc>
                                <w:tcPr>
                                  <w:tcW w:w="801" w:type="dxa"/>
                                  <w:tcBorders>
                                    <w:top w:val="single" w:sz="6" w:space="0" w:color="BDBDBD"/>
                                  </w:tcBorders>
                                </w:tcPr>
                                <w:p>
                                  <w:pPr>
                                    <w:pStyle w:val="TableParagraph"/>
                                    <w:spacing w:before="120"/>
                                    <w:jc w:val="left"/>
                                    <w:rPr>
                                      <w:sz w:val="18"/>
                                    </w:rPr>
                                  </w:pPr>
                                </w:p>
                                <w:p>
                                  <w:pPr>
                                    <w:pStyle w:val="TableParagraph"/>
                                    <w:spacing w:line="220" w:lineRule="exact"/>
                                    <w:ind w:left="118"/>
                                    <w:jc w:val="center"/>
                                    <w:rPr>
                                      <w:rFonts w:ascii="Segoe UI"/>
                                      <w:sz w:val="18"/>
                                    </w:rPr>
                                  </w:pPr>
                                  <w:r>
                                    <w:rPr>
                                      <w:rFonts w:ascii="Segoe UI"/>
                                      <w:spacing w:val="-10"/>
                                      <w:sz w:val="18"/>
                                    </w:rPr>
                                    <w:t>0</w:t>
                                  </w:r>
                                </w:p>
                              </w:tc>
                              <w:tc>
                                <w:tcPr>
                                  <w:tcW w:w="504" w:type="dxa"/>
                                  <w:tcBorders>
                                    <w:top w:val="single" w:sz="6" w:space="0" w:color="BDBDBD"/>
                                  </w:tcBorders>
                                </w:tcPr>
                                <w:p>
                                  <w:pPr>
                                    <w:pStyle w:val="TableParagraph"/>
                                    <w:spacing w:before="120"/>
                                    <w:jc w:val="left"/>
                                    <w:rPr>
                                      <w:sz w:val="18"/>
                                    </w:rPr>
                                  </w:pPr>
                                </w:p>
                                <w:p>
                                  <w:pPr>
                                    <w:pStyle w:val="TableParagraph"/>
                                    <w:spacing w:line="220" w:lineRule="exact"/>
                                    <w:ind w:left="288"/>
                                    <w:jc w:val="left"/>
                                    <w:rPr>
                                      <w:rFonts w:ascii="Segoe UI"/>
                                      <w:sz w:val="18"/>
                                    </w:rPr>
                                  </w:pPr>
                                  <w:r>
                                    <w:rPr>
                                      <w:rFonts w:ascii="Segoe UI"/>
                                      <w:spacing w:val="-10"/>
                                      <w:sz w:val="18"/>
                                    </w:rPr>
                                    <w:t>3</w:t>
                                  </w:r>
                                </w:p>
                              </w:tc>
                              <w:tc>
                                <w:tcPr>
                                  <w:tcW w:w="1056" w:type="dxa"/>
                                  <w:tcBorders>
                                    <w:top w:val="single" w:sz="6" w:space="0" w:color="BDBDBD"/>
                                  </w:tcBorders>
                                </w:tcPr>
                                <w:p>
                                  <w:pPr>
                                    <w:pStyle w:val="TableParagraph"/>
                                    <w:spacing w:line="240" w:lineRule="atLeast" w:before="70"/>
                                    <w:ind w:left="111" w:right="164" w:firstLine="168"/>
                                    <w:jc w:val="left"/>
                                    <w:rPr>
                                      <w:rFonts w:ascii="Segoe UI"/>
                                      <w:sz w:val="18"/>
                                    </w:rPr>
                                  </w:pPr>
                                  <w:r>
                                    <w:rPr>
                                      <w:rFonts w:ascii="Segoe UI"/>
                                      <w:spacing w:val="-2"/>
                                      <w:sz w:val="18"/>
                                    </w:rPr>
                                    <w:t>Braund, </w:t>
                                  </w:r>
                                  <w:r>
                                    <w:rPr>
                                      <w:rFonts w:ascii="Segoe UI"/>
                                      <w:sz w:val="18"/>
                                    </w:rPr>
                                    <w:t>Mr.</w:t>
                                  </w:r>
                                  <w:r>
                                    <w:rPr>
                                      <w:rFonts w:ascii="Segoe UI"/>
                                      <w:spacing w:val="-2"/>
                                      <w:sz w:val="18"/>
                                    </w:rPr>
                                    <w:t> </w:t>
                                  </w:r>
                                  <w:r>
                                    <w:rPr>
                                      <w:rFonts w:ascii="Segoe UI"/>
                                      <w:spacing w:val="-4"/>
                                      <w:sz w:val="18"/>
                                    </w:rPr>
                                    <w:t>Owen</w:t>
                                  </w:r>
                                </w:p>
                              </w:tc>
                              <w:tc>
                                <w:tcPr>
                                  <w:tcW w:w="643" w:type="dxa"/>
                                  <w:tcBorders>
                                    <w:top w:val="single" w:sz="6" w:space="0" w:color="BDBDBD"/>
                                  </w:tcBorders>
                                </w:tcPr>
                                <w:p>
                                  <w:pPr>
                                    <w:pStyle w:val="TableParagraph"/>
                                    <w:spacing w:before="120"/>
                                    <w:jc w:val="left"/>
                                    <w:rPr>
                                      <w:sz w:val="18"/>
                                    </w:rPr>
                                  </w:pPr>
                                </w:p>
                                <w:p>
                                  <w:pPr>
                                    <w:pStyle w:val="TableParagraph"/>
                                    <w:spacing w:line="220" w:lineRule="exact"/>
                                    <w:ind w:left="160"/>
                                    <w:jc w:val="left"/>
                                    <w:rPr>
                                      <w:rFonts w:ascii="Segoe UI"/>
                                      <w:sz w:val="18"/>
                                    </w:rPr>
                                  </w:pPr>
                                  <w:r>
                                    <w:rPr>
                                      <w:rFonts w:ascii="Segoe UI"/>
                                      <w:spacing w:val="-4"/>
                                      <w:sz w:val="18"/>
                                    </w:rPr>
                                    <w:t>male</w:t>
                                  </w:r>
                                </w:p>
                              </w:tc>
                              <w:tc>
                                <w:tcPr>
                                  <w:tcW w:w="703" w:type="dxa"/>
                                  <w:tcBorders>
                                    <w:top w:val="single" w:sz="6" w:space="0" w:color="BDBDBD"/>
                                  </w:tcBorders>
                                </w:tcPr>
                                <w:p>
                                  <w:pPr>
                                    <w:pStyle w:val="TableParagraph"/>
                                    <w:spacing w:before="120"/>
                                    <w:jc w:val="left"/>
                                    <w:rPr>
                                      <w:sz w:val="18"/>
                                    </w:rPr>
                                  </w:pPr>
                                </w:p>
                                <w:p>
                                  <w:pPr>
                                    <w:pStyle w:val="TableParagraph"/>
                                    <w:spacing w:line="220" w:lineRule="exact"/>
                                    <w:ind w:left="87"/>
                                    <w:jc w:val="left"/>
                                    <w:rPr>
                                      <w:rFonts w:ascii="Segoe UI"/>
                                      <w:sz w:val="18"/>
                                    </w:rPr>
                                  </w:pPr>
                                  <w:r>
                                    <w:rPr>
                                      <w:rFonts w:ascii="Segoe UI"/>
                                      <w:spacing w:val="-4"/>
                                      <w:sz w:val="18"/>
                                    </w:rPr>
                                    <w:t>22.0</w:t>
                                  </w:r>
                                </w:p>
                              </w:tc>
                              <w:tc>
                                <w:tcPr>
                                  <w:tcW w:w="653" w:type="dxa"/>
                                  <w:tcBorders>
                                    <w:top w:val="single" w:sz="6" w:space="0" w:color="BDBDBD"/>
                                  </w:tcBorders>
                                </w:tcPr>
                                <w:p>
                                  <w:pPr>
                                    <w:pStyle w:val="TableParagraph"/>
                                    <w:spacing w:before="120"/>
                                    <w:jc w:val="left"/>
                                    <w:rPr>
                                      <w:sz w:val="18"/>
                                    </w:rPr>
                                  </w:pPr>
                                </w:p>
                                <w:p>
                                  <w:pPr>
                                    <w:pStyle w:val="TableParagraph"/>
                                    <w:spacing w:line="220" w:lineRule="exact"/>
                                    <w:ind w:left="1" w:right="7"/>
                                    <w:jc w:val="center"/>
                                    <w:rPr>
                                      <w:rFonts w:ascii="Segoe UI"/>
                                      <w:sz w:val="18"/>
                                    </w:rPr>
                                  </w:pPr>
                                  <w:r>
                                    <w:rPr>
                                      <w:rFonts w:ascii="Segoe UI"/>
                                      <w:spacing w:val="-10"/>
                                      <w:sz w:val="18"/>
                                    </w:rPr>
                                    <w:t>1</w:t>
                                  </w:r>
                                </w:p>
                              </w:tc>
                              <w:tc>
                                <w:tcPr>
                                  <w:tcW w:w="2798" w:type="dxa"/>
                                  <w:tcBorders>
                                    <w:top w:val="single" w:sz="6" w:space="0" w:color="BDBDBD"/>
                                  </w:tcBorders>
                                </w:tcPr>
                                <w:p>
                                  <w:pPr>
                                    <w:pStyle w:val="TableParagraph"/>
                                    <w:tabs>
                                      <w:tab w:pos="1056" w:val="left" w:leader="none"/>
                                      <w:tab w:pos="1617" w:val="left" w:leader="none"/>
                                      <w:tab w:pos="2441" w:val="left" w:leader="none"/>
                                    </w:tabs>
                                    <w:spacing w:line="300" w:lineRule="exact" w:before="210"/>
                                    <w:ind w:left="269" w:right="-15"/>
                                    <w:jc w:val="left"/>
                                    <w:rPr>
                                      <w:rFonts w:ascii="Segoe UI"/>
                                      <w:sz w:val="18"/>
                                    </w:rPr>
                                  </w:pPr>
                                  <w:r>
                                    <w:rPr>
                                      <w:rFonts w:ascii="Segoe UI"/>
                                      <w:spacing w:val="-10"/>
                                      <w:sz w:val="18"/>
                                    </w:rPr>
                                    <w:t>0</w:t>
                                  </w:r>
                                  <w:r>
                                    <w:rPr>
                                      <w:rFonts w:ascii="Segoe UI"/>
                                      <w:sz w:val="18"/>
                                    </w:rPr>
                                    <w:tab/>
                                  </w:r>
                                  <w:r>
                                    <w:rPr>
                                      <w:rFonts w:ascii="Segoe UI"/>
                                      <w:spacing w:val="-5"/>
                                      <w:position w:val="12"/>
                                      <w:sz w:val="18"/>
                                    </w:rPr>
                                    <w:t>A/5</w:t>
                                  </w:r>
                                  <w:r>
                                    <w:rPr>
                                      <w:rFonts w:ascii="Segoe UI"/>
                                      <w:position w:val="12"/>
                                      <w:sz w:val="18"/>
                                    </w:rPr>
                                    <w:tab/>
                                  </w:r>
                                  <w:r>
                                    <w:rPr>
                                      <w:rFonts w:ascii="Segoe UI"/>
                                      <w:spacing w:val="-2"/>
                                      <w:sz w:val="18"/>
                                    </w:rPr>
                                    <w:t>7.2500</w:t>
                                  </w:r>
                                  <w:r>
                                    <w:rPr>
                                      <w:rFonts w:ascii="Segoe UI"/>
                                      <w:sz w:val="18"/>
                                    </w:rPr>
                                    <w:tab/>
                                  </w:r>
                                  <w:r>
                                    <w:rPr>
                                      <w:rFonts w:ascii="Segoe UI"/>
                                      <w:spacing w:val="-5"/>
                                      <w:sz w:val="18"/>
                                    </w:rPr>
                                    <w:t>NaN</w:t>
                                  </w:r>
                                </w:p>
                                <w:p>
                                  <w:pPr>
                                    <w:pStyle w:val="TableParagraph"/>
                                    <w:spacing w:line="40" w:lineRule="exact"/>
                                    <w:ind w:left="855"/>
                                    <w:jc w:val="left"/>
                                    <w:rPr>
                                      <w:rFonts w:ascii="Segoe UI"/>
                                      <w:sz w:val="18"/>
                                    </w:rPr>
                                  </w:pPr>
                                  <w:r>
                                    <w:rPr>
                                      <w:rFonts w:ascii="Segoe UI"/>
                                      <w:spacing w:val="-2"/>
                                      <w:sz w:val="18"/>
                                    </w:rPr>
                                    <w:t>21171</w:t>
                                  </w:r>
                                </w:p>
                              </w:tc>
                            </w:tr>
                            <w:tr>
                              <w:trPr>
                                <w:trHeight w:val="329" w:hRule="atLeast"/>
                              </w:trPr>
                              <w:tc>
                                <w:tcPr>
                                  <w:tcW w:w="891" w:type="dxa"/>
                                  <w:vMerge/>
                                  <w:tcBorders>
                                    <w:top w:val="nil"/>
                                  </w:tcBorders>
                                </w:tcPr>
                                <w:p>
                                  <w:pPr>
                                    <w:rPr>
                                      <w:sz w:val="2"/>
                                      <w:szCs w:val="2"/>
                                    </w:rPr>
                                  </w:pPr>
                                </w:p>
                              </w:tc>
                              <w:tc>
                                <w:tcPr>
                                  <w:tcW w:w="744" w:type="dxa"/>
                                </w:tcPr>
                                <w:p>
                                  <w:pPr>
                                    <w:pStyle w:val="TableParagraph"/>
                                    <w:jc w:val="left"/>
                                    <w:rPr>
                                      <w:rFonts w:ascii="Times New Roman"/>
                                      <w:sz w:val="20"/>
                                    </w:rPr>
                                  </w:pPr>
                                </w:p>
                              </w:tc>
                              <w:tc>
                                <w:tcPr>
                                  <w:tcW w:w="1060" w:type="dxa"/>
                                </w:tcPr>
                                <w:p>
                                  <w:pPr>
                                    <w:pStyle w:val="TableParagraph"/>
                                    <w:jc w:val="left"/>
                                    <w:rPr>
                                      <w:rFonts w:ascii="Times New Roman"/>
                                      <w:sz w:val="20"/>
                                    </w:rPr>
                                  </w:pPr>
                                </w:p>
                              </w:tc>
                              <w:tc>
                                <w:tcPr>
                                  <w:tcW w:w="801" w:type="dxa"/>
                                </w:tcPr>
                                <w:p>
                                  <w:pPr>
                                    <w:pStyle w:val="TableParagraph"/>
                                    <w:jc w:val="left"/>
                                    <w:rPr>
                                      <w:rFonts w:ascii="Times New Roman"/>
                                      <w:sz w:val="20"/>
                                    </w:rPr>
                                  </w:pPr>
                                </w:p>
                              </w:tc>
                              <w:tc>
                                <w:tcPr>
                                  <w:tcW w:w="504" w:type="dxa"/>
                                </w:tcPr>
                                <w:p>
                                  <w:pPr>
                                    <w:pStyle w:val="TableParagraph"/>
                                    <w:jc w:val="left"/>
                                    <w:rPr>
                                      <w:rFonts w:ascii="Times New Roman"/>
                                      <w:sz w:val="20"/>
                                    </w:rPr>
                                  </w:pPr>
                                </w:p>
                              </w:tc>
                              <w:tc>
                                <w:tcPr>
                                  <w:tcW w:w="1056" w:type="dxa"/>
                                </w:tcPr>
                                <w:p>
                                  <w:pPr>
                                    <w:pStyle w:val="TableParagraph"/>
                                    <w:ind w:left="421"/>
                                    <w:jc w:val="left"/>
                                    <w:rPr>
                                      <w:rFonts w:ascii="Segoe UI"/>
                                      <w:sz w:val="18"/>
                                    </w:rPr>
                                  </w:pPr>
                                  <w:r>
                                    <w:rPr>
                                      <w:rFonts w:ascii="Segoe UI"/>
                                      <w:spacing w:val="-2"/>
                                      <w:sz w:val="18"/>
                                    </w:rPr>
                                    <w:t>Harris</w:t>
                                  </w:r>
                                </w:p>
                              </w:tc>
                              <w:tc>
                                <w:tcPr>
                                  <w:tcW w:w="643" w:type="dxa"/>
                                </w:tcPr>
                                <w:p>
                                  <w:pPr>
                                    <w:pStyle w:val="TableParagraph"/>
                                    <w:jc w:val="left"/>
                                    <w:rPr>
                                      <w:rFonts w:ascii="Times New Roman"/>
                                      <w:sz w:val="20"/>
                                    </w:rPr>
                                  </w:pPr>
                                </w:p>
                              </w:tc>
                              <w:tc>
                                <w:tcPr>
                                  <w:tcW w:w="703" w:type="dxa"/>
                                </w:tcPr>
                                <w:p>
                                  <w:pPr>
                                    <w:pStyle w:val="TableParagraph"/>
                                    <w:jc w:val="left"/>
                                    <w:rPr>
                                      <w:rFonts w:ascii="Times New Roman"/>
                                      <w:sz w:val="20"/>
                                    </w:rPr>
                                  </w:pPr>
                                </w:p>
                              </w:tc>
                              <w:tc>
                                <w:tcPr>
                                  <w:tcW w:w="653" w:type="dxa"/>
                                </w:tcPr>
                                <w:p>
                                  <w:pPr>
                                    <w:pStyle w:val="TableParagraph"/>
                                    <w:jc w:val="left"/>
                                    <w:rPr>
                                      <w:rFonts w:ascii="Times New Roman"/>
                                      <w:sz w:val="20"/>
                                    </w:rPr>
                                  </w:pPr>
                                </w:p>
                              </w:tc>
                              <w:tc>
                                <w:tcPr>
                                  <w:tcW w:w="2798" w:type="dxa"/>
                                </w:tcPr>
                                <w:p>
                                  <w:pPr>
                                    <w:pStyle w:val="TableParagraph"/>
                                    <w:jc w:val="left"/>
                                    <w:rPr>
                                      <w:rFonts w:ascii="Times New Roman"/>
                                      <w:sz w:val="20"/>
                                    </w:rPr>
                                  </w:pPr>
                                </w:p>
                              </w:tc>
                            </w:tr>
                            <w:tr>
                              <w:trPr>
                                <w:trHeight w:val="570" w:hRule="atLeast"/>
                              </w:trPr>
                              <w:tc>
                                <w:tcPr>
                                  <w:tcW w:w="891" w:type="dxa"/>
                                  <w:vMerge/>
                                  <w:tcBorders>
                                    <w:top w:val="nil"/>
                                  </w:tcBorders>
                                </w:tcPr>
                                <w:p>
                                  <w:pPr>
                                    <w:rPr>
                                      <w:sz w:val="2"/>
                                      <w:szCs w:val="2"/>
                                    </w:rPr>
                                  </w:pPr>
                                </w:p>
                              </w:tc>
                              <w:tc>
                                <w:tcPr>
                                  <w:tcW w:w="744" w:type="dxa"/>
                                  <w:shd w:val="clear" w:color="auto" w:fill="F5F5F5"/>
                                </w:tcPr>
                                <w:p>
                                  <w:pPr>
                                    <w:pStyle w:val="TableParagraph"/>
                                    <w:jc w:val="left"/>
                                    <w:rPr>
                                      <w:rFonts w:ascii="Times New Roman"/>
                                      <w:sz w:val="20"/>
                                    </w:rPr>
                                  </w:pPr>
                                </w:p>
                              </w:tc>
                              <w:tc>
                                <w:tcPr>
                                  <w:tcW w:w="1060" w:type="dxa"/>
                                  <w:shd w:val="clear" w:color="auto" w:fill="F5F5F5"/>
                                </w:tcPr>
                                <w:p>
                                  <w:pPr>
                                    <w:pStyle w:val="TableParagraph"/>
                                    <w:jc w:val="left"/>
                                    <w:rPr>
                                      <w:rFonts w:ascii="Times New Roman"/>
                                      <w:sz w:val="20"/>
                                    </w:rPr>
                                  </w:pPr>
                                </w:p>
                              </w:tc>
                              <w:tc>
                                <w:tcPr>
                                  <w:tcW w:w="801" w:type="dxa"/>
                                  <w:shd w:val="clear" w:color="auto" w:fill="F5F5F5"/>
                                </w:tcPr>
                                <w:p>
                                  <w:pPr>
                                    <w:pStyle w:val="TableParagraph"/>
                                    <w:jc w:val="left"/>
                                    <w:rPr>
                                      <w:rFonts w:ascii="Times New Roman"/>
                                      <w:sz w:val="20"/>
                                    </w:rPr>
                                  </w:pPr>
                                </w:p>
                              </w:tc>
                              <w:tc>
                                <w:tcPr>
                                  <w:tcW w:w="504" w:type="dxa"/>
                                  <w:shd w:val="clear" w:color="auto" w:fill="F5F5F5"/>
                                </w:tcPr>
                                <w:p>
                                  <w:pPr>
                                    <w:pStyle w:val="TableParagraph"/>
                                    <w:jc w:val="left"/>
                                    <w:rPr>
                                      <w:rFonts w:ascii="Times New Roman"/>
                                      <w:sz w:val="20"/>
                                    </w:rPr>
                                  </w:pPr>
                                </w:p>
                              </w:tc>
                              <w:tc>
                                <w:tcPr>
                                  <w:tcW w:w="1056" w:type="dxa"/>
                                  <w:shd w:val="clear" w:color="auto" w:fill="F5F5F5"/>
                                </w:tcPr>
                                <w:p>
                                  <w:pPr>
                                    <w:pStyle w:val="TableParagraph"/>
                                    <w:spacing w:line="240" w:lineRule="atLeast" w:before="70"/>
                                    <w:ind w:left="123" w:right="166" w:firstLine="27"/>
                                    <w:jc w:val="left"/>
                                    <w:rPr>
                                      <w:rFonts w:ascii="Segoe UI"/>
                                      <w:sz w:val="18"/>
                                    </w:rPr>
                                  </w:pPr>
                                  <w:r>
                                    <w:rPr>
                                      <w:rFonts w:ascii="Segoe UI"/>
                                      <w:spacing w:val="-2"/>
                                      <w:sz w:val="18"/>
                                    </w:rPr>
                                    <w:t>Cumings, </w:t>
                                  </w:r>
                                  <w:r>
                                    <w:rPr>
                                      <w:rFonts w:ascii="Segoe UI"/>
                                      <w:sz w:val="18"/>
                                    </w:rPr>
                                    <w:t>Mrs.</w:t>
                                  </w:r>
                                  <w:r>
                                    <w:rPr>
                                      <w:rFonts w:ascii="Segoe UI"/>
                                      <w:spacing w:val="-2"/>
                                      <w:sz w:val="18"/>
                                    </w:rPr>
                                    <w:t> </w:t>
                                  </w:r>
                                  <w:r>
                                    <w:rPr>
                                      <w:rFonts w:ascii="Segoe UI"/>
                                      <w:spacing w:val="-4"/>
                                      <w:sz w:val="18"/>
                                    </w:rPr>
                                    <w:t>John</w:t>
                                  </w:r>
                                </w:p>
                              </w:tc>
                              <w:tc>
                                <w:tcPr>
                                  <w:tcW w:w="643" w:type="dxa"/>
                                  <w:shd w:val="clear" w:color="auto" w:fill="F5F5F5"/>
                                </w:tcPr>
                                <w:p>
                                  <w:pPr>
                                    <w:pStyle w:val="TableParagraph"/>
                                    <w:jc w:val="left"/>
                                    <w:rPr>
                                      <w:rFonts w:ascii="Times New Roman"/>
                                      <w:sz w:val="20"/>
                                    </w:rPr>
                                  </w:pPr>
                                </w:p>
                              </w:tc>
                              <w:tc>
                                <w:tcPr>
                                  <w:tcW w:w="703" w:type="dxa"/>
                                  <w:shd w:val="clear" w:color="auto" w:fill="F5F5F5"/>
                                </w:tcPr>
                                <w:p>
                                  <w:pPr>
                                    <w:pStyle w:val="TableParagraph"/>
                                    <w:jc w:val="left"/>
                                    <w:rPr>
                                      <w:rFonts w:ascii="Times New Roman"/>
                                      <w:sz w:val="20"/>
                                    </w:rPr>
                                  </w:pPr>
                                </w:p>
                              </w:tc>
                              <w:tc>
                                <w:tcPr>
                                  <w:tcW w:w="653" w:type="dxa"/>
                                  <w:shd w:val="clear" w:color="auto" w:fill="F5F5F5"/>
                                </w:tcPr>
                                <w:p>
                                  <w:pPr>
                                    <w:pStyle w:val="TableParagraph"/>
                                    <w:jc w:val="left"/>
                                    <w:rPr>
                                      <w:rFonts w:ascii="Times New Roman"/>
                                      <w:sz w:val="20"/>
                                    </w:rPr>
                                  </w:pPr>
                                </w:p>
                              </w:tc>
                              <w:tc>
                                <w:tcPr>
                                  <w:tcW w:w="2798" w:type="dxa"/>
                                  <w:shd w:val="clear" w:color="auto" w:fill="F5F5F5"/>
                                </w:tcPr>
                                <w:p>
                                  <w:pPr>
                                    <w:pStyle w:val="TableParagraph"/>
                                    <w:jc w:val="left"/>
                                    <w:rPr>
                                      <w:rFonts w:ascii="Times New Roman"/>
                                      <w:sz w:val="20"/>
                                    </w:rPr>
                                  </w:pPr>
                                </w:p>
                              </w:tc>
                            </w:tr>
                            <w:tr>
                              <w:trPr>
                                <w:trHeight w:val="1049" w:hRule="atLeast"/>
                              </w:trPr>
                              <w:tc>
                                <w:tcPr>
                                  <w:tcW w:w="891" w:type="dxa"/>
                                </w:tcPr>
                                <w:p>
                                  <w:pPr>
                                    <w:pStyle w:val="TableParagraph"/>
                                    <w:jc w:val="left"/>
                                    <w:rPr>
                                      <w:rFonts w:ascii="Times New Roman"/>
                                      <w:sz w:val="20"/>
                                    </w:rPr>
                                  </w:pPr>
                                </w:p>
                              </w:tc>
                              <w:tc>
                                <w:tcPr>
                                  <w:tcW w:w="8962" w:type="dxa"/>
                                  <w:gridSpan w:val="9"/>
                                  <w:shd w:val="clear" w:color="auto" w:fill="F5F5F5"/>
                                </w:tcPr>
                                <w:p>
                                  <w:pPr>
                                    <w:pStyle w:val="TableParagraph"/>
                                    <w:tabs>
                                      <w:tab w:pos="1292" w:val="left" w:leader="none"/>
                                      <w:tab w:pos="2214" w:val="left" w:leader="none"/>
                                      <w:tab w:pos="2892" w:val="left" w:leader="none"/>
                                      <w:tab w:pos="3406" w:val="left" w:leader="none"/>
                                      <w:tab w:pos="5784" w:val="left" w:leader="none"/>
                                      <w:tab w:pos="6433" w:val="left" w:leader="none"/>
                                      <w:tab w:pos="6757" w:val="left" w:leader="none"/>
                                      <w:tab w:pos="8660" w:val="left" w:leader="none"/>
                                    </w:tabs>
                                    <w:spacing w:line="300" w:lineRule="exact"/>
                                    <w:ind w:left="89" w:right="-15"/>
                                    <w:jc w:val="left"/>
                                    <w:rPr>
                                      <w:rFonts w:ascii="Segoe UI"/>
                                      <w:sz w:val="18"/>
                                    </w:rPr>
                                  </w:pPr>
                                  <w:r>
                                    <w:rPr>
                                      <w:rFonts w:ascii="Segoe UI"/>
                                      <w:b/>
                                      <w:spacing w:val="-10"/>
                                      <w:sz w:val="18"/>
                                    </w:rPr>
                                    <w:t>1</w:t>
                                  </w:r>
                                  <w:r>
                                    <w:rPr>
                                      <w:rFonts w:ascii="Segoe UI"/>
                                      <w:b/>
                                      <w:sz w:val="18"/>
                                    </w:rPr>
                                    <w:tab/>
                                  </w:r>
                                  <w:r>
                                    <w:rPr>
                                      <w:rFonts w:ascii="Segoe UI"/>
                                      <w:spacing w:val="-10"/>
                                      <w:sz w:val="18"/>
                                    </w:rPr>
                                    <w:t>2</w:t>
                                  </w:r>
                                  <w:r>
                                    <w:rPr>
                                      <w:rFonts w:ascii="Segoe UI"/>
                                      <w:sz w:val="18"/>
                                    </w:rPr>
                                    <w:tab/>
                                  </w:r>
                                  <w:r>
                                    <w:rPr>
                                      <w:rFonts w:ascii="Segoe UI"/>
                                      <w:spacing w:val="-10"/>
                                      <w:sz w:val="18"/>
                                    </w:rPr>
                                    <w:t>1</w:t>
                                  </w:r>
                                  <w:r>
                                    <w:rPr>
                                      <w:rFonts w:ascii="Segoe UI"/>
                                      <w:sz w:val="18"/>
                                    </w:rPr>
                                    <w:tab/>
                                  </w:r>
                                  <w:r>
                                    <w:rPr>
                                      <w:rFonts w:ascii="Segoe UI"/>
                                      <w:spacing w:val="-10"/>
                                      <w:sz w:val="18"/>
                                    </w:rPr>
                                    <w:t>1</w:t>
                                  </w:r>
                                  <w:r>
                                    <w:rPr>
                                      <w:rFonts w:ascii="Segoe UI"/>
                                      <w:sz w:val="18"/>
                                    </w:rPr>
                                    <w:tab/>
                                  </w:r>
                                  <w:r>
                                    <w:rPr>
                                      <w:rFonts w:ascii="Segoe UI"/>
                                      <w:position w:val="12"/>
                                      <w:sz w:val="18"/>
                                    </w:rPr>
                                    <w:t>Bradley</w:t>
                                  </w:r>
                                  <w:r>
                                    <w:rPr>
                                      <w:rFonts w:ascii="Segoe UI"/>
                                      <w:spacing w:val="39"/>
                                      <w:position w:val="12"/>
                                      <w:sz w:val="18"/>
                                    </w:rPr>
                                    <w:t>  </w:t>
                                  </w:r>
                                  <w:r>
                                    <w:rPr>
                                      <w:rFonts w:ascii="Segoe UI"/>
                                      <w:sz w:val="18"/>
                                    </w:rPr>
                                    <w:t>female</w:t>
                                  </w:r>
                                  <w:r>
                                    <w:rPr>
                                      <w:rFonts w:ascii="Segoe UI"/>
                                      <w:spacing w:val="43"/>
                                      <w:sz w:val="18"/>
                                    </w:rPr>
                                    <w:t>  </w:t>
                                  </w:r>
                                  <w:r>
                                    <w:rPr>
                                      <w:rFonts w:ascii="Segoe UI"/>
                                      <w:spacing w:val="-4"/>
                                      <w:sz w:val="18"/>
                                    </w:rPr>
                                    <w:t>38.0</w:t>
                                  </w:r>
                                  <w:r>
                                    <w:rPr>
                                      <w:rFonts w:ascii="Segoe UI"/>
                                      <w:sz w:val="18"/>
                                    </w:rPr>
                                    <w:tab/>
                                  </w:r>
                                  <w:r>
                                    <w:rPr>
                                      <w:rFonts w:ascii="Segoe UI"/>
                                      <w:spacing w:val="-10"/>
                                      <w:sz w:val="18"/>
                                    </w:rPr>
                                    <w:t>1</w:t>
                                  </w:r>
                                  <w:r>
                                    <w:rPr>
                                      <w:rFonts w:ascii="Segoe UI"/>
                                      <w:sz w:val="18"/>
                                    </w:rPr>
                                    <w:tab/>
                                  </w:r>
                                  <w:r>
                                    <w:rPr>
                                      <w:rFonts w:ascii="Segoe UI"/>
                                      <w:spacing w:val="-10"/>
                                      <w:sz w:val="18"/>
                                    </w:rPr>
                                    <w:t>0</w:t>
                                  </w:r>
                                  <w:r>
                                    <w:rPr>
                                      <w:rFonts w:ascii="Segoe UI"/>
                                      <w:sz w:val="18"/>
                                    </w:rPr>
                                    <w:tab/>
                                    <w:t>PC 17599</w:t>
                                  </w:r>
                                  <w:r>
                                    <w:rPr>
                                      <w:rFonts w:ascii="Segoe UI"/>
                                      <w:spacing w:val="39"/>
                                      <w:sz w:val="18"/>
                                    </w:rPr>
                                    <w:t>  </w:t>
                                  </w:r>
                                  <w:r>
                                    <w:rPr>
                                      <w:rFonts w:ascii="Segoe UI"/>
                                      <w:spacing w:val="-2"/>
                                      <w:sz w:val="18"/>
                                    </w:rPr>
                                    <w:t>71.2833</w:t>
                                  </w:r>
                                  <w:r>
                                    <w:rPr>
                                      <w:rFonts w:ascii="Segoe UI"/>
                                      <w:sz w:val="18"/>
                                    </w:rPr>
                                    <w:tab/>
                                  </w:r>
                                  <w:r>
                                    <w:rPr>
                                      <w:rFonts w:ascii="Segoe UI"/>
                                      <w:spacing w:val="-5"/>
                                      <w:sz w:val="18"/>
                                    </w:rPr>
                                    <w:t>C85</w:t>
                                  </w:r>
                                </w:p>
                                <w:p>
                                  <w:pPr>
                                    <w:pStyle w:val="TableParagraph"/>
                                    <w:spacing w:line="180" w:lineRule="exact"/>
                                    <w:ind w:right="4965"/>
                                    <w:rPr>
                                      <w:rFonts w:ascii="Segoe UI"/>
                                      <w:sz w:val="18"/>
                                    </w:rPr>
                                  </w:pPr>
                                  <w:r>
                                    <w:rPr>
                                      <w:rFonts w:ascii="Segoe UI"/>
                                      <w:spacing w:val="-2"/>
                                      <w:sz w:val="18"/>
                                    </w:rPr>
                                    <w:t>(Florence</w:t>
                                  </w:r>
                                </w:p>
                                <w:p>
                                  <w:pPr>
                                    <w:pStyle w:val="TableParagraph"/>
                                    <w:spacing w:before="1"/>
                                    <w:ind w:left="3681" w:right="4966" w:hanging="185"/>
                                    <w:rPr>
                                      <w:rFonts w:ascii="Segoe UI"/>
                                      <w:sz w:val="18"/>
                                    </w:rPr>
                                  </w:pPr>
                                  <w:r>
                                    <w:rPr>
                                      <w:rFonts w:ascii="Segoe UI"/>
                                      <w:spacing w:val="-2"/>
                                      <w:sz w:val="18"/>
                                    </w:rPr>
                                    <w:t>Briggs Th...</w:t>
                                  </w:r>
                                </w:p>
                              </w:tc>
                            </w:tr>
                          </w:tbl>
                          <w:p>
                            <w:pPr>
                              <w:pStyle w:val="BodyText"/>
                            </w:pPr>
                          </w:p>
                        </w:txbxContent>
                      </wps:txbx>
                      <wps:bodyPr wrap="square" lIns="0" tIns="0" rIns="0" bIns="0" rtlCol="0">
                        <a:noAutofit/>
                      </wps:bodyPr>
                    </wps:wsp>
                  </a:graphicData>
                </a:graphic>
              </wp:anchor>
            </w:drawing>
          </mc:Choice>
          <mc:Fallback>
            <w:pict>
              <v:shape style="position:absolute;margin-left:54.714848pt;margin-top:21.882275pt;width:498.3pt;height:126.65pt;mso-position-horizontal-relative:page;mso-position-vertical-relative:paragraph;z-index:15752704" type="#_x0000_t202" id="docshape6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91"/>
                        <w:gridCol w:w="744"/>
                        <w:gridCol w:w="1060"/>
                        <w:gridCol w:w="801"/>
                        <w:gridCol w:w="504"/>
                        <w:gridCol w:w="1056"/>
                        <w:gridCol w:w="643"/>
                        <w:gridCol w:w="703"/>
                        <w:gridCol w:w="653"/>
                        <w:gridCol w:w="2798"/>
                      </w:tblGrid>
                      <w:tr>
                        <w:trPr>
                          <w:trHeight w:val="570" w:hRule="atLeast"/>
                        </w:trPr>
                        <w:tc>
                          <w:tcPr>
                            <w:tcW w:w="891" w:type="dxa"/>
                            <w:vMerge w:val="restart"/>
                          </w:tcPr>
                          <w:p>
                            <w:pPr>
                              <w:pStyle w:val="TableParagraph"/>
                              <w:jc w:val="left"/>
                              <w:rPr>
                                <w:rFonts w:ascii="Times New Roman"/>
                                <w:sz w:val="20"/>
                              </w:rPr>
                            </w:pPr>
                          </w:p>
                        </w:tc>
                        <w:tc>
                          <w:tcPr>
                            <w:tcW w:w="744" w:type="dxa"/>
                            <w:tcBorders>
                              <w:top w:val="single" w:sz="6" w:space="0" w:color="BDBDBD"/>
                            </w:tcBorders>
                          </w:tcPr>
                          <w:p>
                            <w:pPr>
                              <w:pStyle w:val="TableParagraph"/>
                              <w:spacing w:before="120"/>
                              <w:jc w:val="left"/>
                              <w:rPr>
                                <w:sz w:val="18"/>
                              </w:rPr>
                            </w:pPr>
                          </w:p>
                          <w:p>
                            <w:pPr>
                              <w:pStyle w:val="TableParagraph"/>
                              <w:spacing w:line="220" w:lineRule="exact"/>
                              <w:ind w:left="89"/>
                              <w:jc w:val="left"/>
                              <w:rPr>
                                <w:rFonts w:ascii="Segoe UI"/>
                                <w:b/>
                                <w:sz w:val="18"/>
                              </w:rPr>
                            </w:pPr>
                            <w:r>
                              <w:rPr>
                                <w:rFonts w:ascii="Segoe UI"/>
                                <w:b/>
                                <w:spacing w:val="-10"/>
                                <w:sz w:val="18"/>
                              </w:rPr>
                              <w:t>0</w:t>
                            </w:r>
                          </w:p>
                        </w:tc>
                        <w:tc>
                          <w:tcPr>
                            <w:tcW w:w="1060" w:type="dxa"/>
                            <w:tcBorders>
                              <w:top w:val="single" w:sz="6" w:space="0" w:color="BDBDBD"/>
                            </w:tcBorders>
                          </w:tcPr>
                          <w:p>
                            <w:pPr>
                              <w:pStyle w:val="TableParagraph"/>
                              <w:spacing w:before="120"/>
                              <w:jc w:val="left"/>
                              <w:rPr>
                                <w:sz w:val="18"/>
                              </w:rPr>
                            </w:pPr>
                          </w:p>
                          <w:p>
                            <w:pPr>
                              <w:pStyle w:val="TableParagraph"/>
                              <w:spacing w:line="220" w:lineRule="exact"/>
                              <w:ind w:left="135"/>
                              <w:jc w:val="center"/>
                              <w:rPr>
                                <w:rFonts w:ascii="Segoe UI"/>
                                <w:sz w:val="18"/>
                              </w:rPr>
                            </w:pPr>
                            <w:r>
                              <w:rPr>
                                <w:rFonts w:ascii="Segoe UI"/>
                                <w:spacing w:val="-10"/>
                                <w:sz w:val="18"/>
                              </w:rPr>
                              <w:t>1</w:t>
                            </w:r>
                          </w:p>
                        </w:tc>
                        <w:tc>
                          <w:tcPr>
                            <w:tcW w:w="801" w:type="dxa"/>
                            <w:tcBorders>
                              <w:top w:val="single" w:sz="6" w:space="0" w:color="BDBDBD"/>
                            </w:tcBorders>
                          </w:tcPr>
                          <w:p>
                            <w:pPr>
                              <w:pStyle w:val="TableParagraph"/>
                              <w:spacing w:before="120"/>
                              <w:jc w:val="left"/>
                              <w:rPr>
                                <w:sz w:val="18"/>
                              </w:rPr>
                            </w:pPr>
                          </w:p>
                          <w:p>
                            <w:pPr>
                              <w:pStyle w:val="TableParagraph"/>
                              <w:spacing w:line="220" w:lineRule="exact"/>
                              <w:ind w:left="118"/>
                              <w:jc w:val="center"/>
                              <w:rPr>
                                <w:rFonts w:ascii="Segoe UI"/>
                                <w:sz w:val="18"/>
                              </w:rPr>
                            </w:pPr>
                            <w:r>
                              <w:rPr>
                                <w:rFonts w:ascii="Segoe UI"/>
                                <w:spacing w:val="-10"/>
                                <w:sz w:val="18"/>
                              </w:rPr>
                              <w:t>0</w:t>
                            </w:r>
                          </w:p>
                        </w:tc>
                        <w:tc>
                          <w:tcPr>
                            <w:tcW w:w="504" w:type="dxa"/>
                            <w:tcBorders>
                              <w:top w:val="single" w:sz="6" w:space="0" w:color="BDBDBD"/>
                            </w:tcBorders>
                          </w:tcPr>
                          <w:p>
                            <w:pPr>
                              <w:pStyle w:val="TableParagraph"/>
                              <w:spacing w:before="120"/>
                              <w:jc w:val="left"/>
                              <w:rPr>
                                <w:sz w:val="18"/>
                              </w:rPr>
                            </w:pPr>
                          </w:p>
                          <w:p>
                            <w:pPr>
                              <w:pStyle w:val="TableParagraph"/>
                              <w:spacing w:line="220" w:lineRule="exact"/>
                              <w:ind w:left="288"/>
                              <w:jc w:val="left"/>
                              <w:rPr>
                                <w:rFonts w:ascii="Segoe UI"/>
                                <w:sz w:val="18"/>
                              </w:rPr>
                            </w:pPr>
                            <w:r>
                              <w:rPr>
                                <w:rFonts w:ascii="Segoe UI"/>
                                <w:spacing w:val="-10"/>
                                <w:sz w:val="18"/>
                              </w:rPr>
                              <w:t>3</w:t>
                            </w:r>
                          </w:p>
                        </w:tc>
                        <w:tc>
                          <w:tcPr>
                            <w:tcW w:w="1056" w:type="dxa"/>
                            <w:tcBorders>
                              <w:top w:val="single" w:sz="6" w:space="0" w:color="BDBDBD"/>
                            </w:tcBorders>
                          </w:tcPr>
                          <w:p>
                            <w:pPr>
                              <w:pStyle w:val="TableParagraph"/>
                              <w:spacing w:line="240" w:lineRule="atLeast" w:before="70"/>
                              <w:ind w:left="111" w:right="164" w:firstLine="168"/>
                              <w:jc w:val="left"/>
                              <w:rPr>
                                <w:rFonts w:ascii="Segoe UI"/>
                                <w:sz w:val="18"/>
                              </w:rPr>
                            </w:pPr>
                            <w:r>
                              <w:rPr>
                                <w:rFonts w:ascii="Segoe UI"/>
                                <w:spacing w:val="-2"/>
                                <w:sz w:val="18"/>
                              </w:rPr>
                              <w:t>Braund, </w:t>
                            </w:r>
                            <w:r>
                              <w:rPr>
                                <w:rFonts w:ascii="Segoe UI"/>
                                <w:sz w:val="18"/>
                              </w:rPr>
                              <w:t>Mr.</w:t>
                            </w:r>
                            <w:r>
                              <w:rPr>
                                <w:rFonts w:ascii="Segoe UI"/>
                                <w:spacing w:val="-2"/>
                                <w:sz w:val="18"/>
                              </w:rPr>
                              <w:t> </w:t>
                            </w:r>
                            <w:r>
                              <w:rPr>
                                <w:rFonts w:ascii="Segoe UI"/>
                                <w:spacing w:val="-4"/>
                                <w:sz w:val="18"/>
                              </w:rPr>
                              <w:t>Owen</w:t>
                            </w:r>
                          </w:p>
                        </w:tc>
                        <w:tc>
                          <w:tcPr>
                            <w:tcW w:w="643" w:type="dxa"/>
                            <w:tcBorders>
                              <w:top w:val="single" w:sz="6" w:space="0" w:color="BDBDBD"/>
                            </w:tcBorders>
                          </w:tcPr>
                          <w:p>
                            <w:pPr>
                              <w:pStyle w:val="TableParagraph"/>
                              <w:spacing w:before="120"/>
                              <w:jc w:val="left"/>
                              <w:rPr>
                                <w:sz w:val="18"/>
                              </w:rPr>
                            </w:pPr>
                          </w:p>
                          <w:p>
                            <w:pPr>
                              <w:pStyle w:val="TableParagraph"/>
                              <w:spacing w:line="220" w:lineRule="exact"/>
                              <w:ind w:left="160"/>
                              <w:jc w:val="left"/>
                              <w:rPr>
                                <w:rFonts w:ascii="Segoe UI"/>
                                <w:sz w:val="18"/>
                              </w:rPr>
                            </w:pPr>
                            <w:r>
                              <w:rPr>
                                <w:rFonts w:ascii="Segoe UI"/>
                                <w:spacing w:val="-4"/>
                                <w:sz w:val="18"/>
                              </w:rPr>
                              <w:t>male</w:t>
                            </w:r>
                          </w:p>
                        </w:tc>
                        <w:tc>
                          <w:tcPr>
                            <w:tcW w:w="703" w:type="dxa"/>
                            <w:tcBorders>
                              <w:top w:val="single" w:sz="6" w:space="0" w:color="BDBDBD"/>
                            </w:tcBorders>
                          </w:tcPr>
                          <w:p>
                            <w:pPr>
                              <w:pStyle w:val="TableParagraph"/>
                              <w:spacing w:before="120"/>
                              <w:jc w:val="left"/>
                              <w:rPr>
                                <w:sz w:val="18"/>
                              </w:rPr>
                            </w:pPr>
                          </w:p>
                          <w:p>
                            <w:pPr>
                              <w:pStyle w:val="TableParagraph"/>
                              <w:spacing w:line="220" w:lineRule="exact"/>
                              <w:ind w:left="87"/>
                              <w:jc w:val="left"/>
                              <w:rPr>
                                <w:rFonts w:ascii="Segoe UI"/>
                                <w:sz w:val="18"/>
                              </w:rPr>
                            </w:pPr>
                            <w:r>
                              <w:rPr>
                                <w:rFonts w:ascii="Segoe UI"/>
                                <w:spacing w:val="-4"/>
                                <w:sz w:val="18"/>
                              </w:rPr>
                              <w:t>22.0</w:t>
                            </w:r>
                          </w:p>
                        </w:tc>
                        <w:tc>
                          <w:tcPr>
                            <w:tcW w:w="653" w:type="dxa"/>
                            <w:tcBorders>
                              <w:top w:val="single" w:sz="6" w:space="0" w:color="BDBDBD"/>
                            </w:tcBorders>
                          </w:tcPr>
                          <w:p>
                            <w:pPr>
                              <w:pStyle w:val="TableParagraph"/>
                              <w:spacing w:before="120"/>
                              <w:jc w:val="left"/>
                              <w:rPr>
                                <w:sz w:val="18"/>
                              </w:rPr>
                            </w:pPr>
                          </w:p>
                          <w:p>
                            <w:pPr>
                              <w:pStyle w:val="TableParagraph"/>
                              <w:spacing w:line="220" w:lineRule="exact"/>
                              <w:ind w:left="1" w:right="7"/>
                              <w:jc w:val="center"/>
                              <w:rPr>
                                <w:rFonts w:ascii="Segoe UI"/>
                                <w:sz w:val="18"/>
                              </w:rPr>
                            </w:pPr>
                            <w:r>
                              <w:rPr>
                                <w:rFonts w:ascii="Segoe UI"/>
                                <w:spacing w:val="-10"/>
                                <w:sz w:val="18"/>
                              </w:rPr>
                              <w:t>1</w:t>
                            </w:r>
                          </w:p>
                        </w:tc>
                        <w:tc>
                          <w:tcPr>
                            <w:tcW w:w="2798" w:type="dxa"/>
                            <w:tcBorders>
                              <w:top w:val="single" w:sz="6" w:space="0" w:color="BDBDBD"/>
                            </w:tcBorders>
                          </w:tcPr>
                          <w:p>
                            <w:pPr>
                              <w:pStyle w:val="TableParagraph"/>
                              <w:tabs>
                                <w:tab w:pos="1056" w:val="left" w:leader="none"/>
                                <w:tab w:pos="1617" w:val="left" w:leader="none"/>
                                <w:tab w:pos="2441" w:val="left" w:leader="none"/>
                              </w:tabs>
                              <w:spacing w:line="300" w:lineRule="exact" w:before="210"/>
                              <w:ind w:left="269" w:right="-15"/>
                              <w:jc w:val="left"/>
                              <w:rPr>
                                <w:rFonts w:ascii="Segoe UI"/>
                                <w:sz w:val="18"/>
                              </w:rPr>
                            </w:pPr>
                            <w:r>
                              <w:rPr>
                                <w:rFonts w:ascii="Segoe UI"/>
                                <w:spacing w:val="-10"/>
                                <w:sz w:val="18"/>
                              </w:rPr>
                              <w:t>0</w:t>
                            </w:r>
                            <w:r>
                              <w:rPr>
                                <w:rFonts w:ascii="Segoe UI"/>
                                <w:sz w:val="18"/>
                              </w:rPr>
                              <w:tab/>
                            </w:r>
                            <w:r>
                              <w:rPr>
                                <w:rFonts w:ascii="Segoe UI"/>
                                <w:spacing w:val="-5"/>
                                <w:position w:val="12"/>
                                <w:sz w:val="18"/>
                              </w:rPr>
                              <w:t>A/5</w:t>
                            </w:r>
                            <w:r>
                              <w:rPr>
                                <w:rFonts w:ascii="Segoe UI"/>
                                <w:position w:val="12"/>
                                <w:sz w:val="18"/>
                              </w:rPr>
                              <w:tab/>
                            </w:r>
                            <w:r>
                              <w:rPr>
                                <w:rFonts w:ascii="Segoe UI"/>
                                <w:spacing w:val="-2"/>
                                <w:sz w:val="18"/>
                              </w:rPr>
                              <w:t>7.2500</w:t>
                            </w:r>
                            <w:r>
                              <w:rPr>
                                <w:rFonts w:ascii="Segoe UI"/>
                                <w:sz w:val="18"/>
                              </w:rPr>
                              <w:tab/>
                            </w:r>
                            <w:r>
                              <w:rPr>
                                <w:rFonts w:ascii="Segoe UI"/>
                                <w:spacing w:val="-5"/>
                                <w:sz w:val="18"/>
                              </w:rPr>
                              <w:t>NaN</w:t>
                            </w:r>
                          </w:p>
                          <w:p>
                            <w:pPr>
                              <w:pStyle w:val="TableParagraph"/>
                              <w:spacing w:line="40" w:lineRule="exact"/>
                              <w:ind w:left="855"/>
                              <w:jc w:val="left"/>
                              <w:rPr>
                                <w:rFonts w:ascii="Segoe UI"/>
                                <w:sz w:val="18"/>
                              </w:rPr>
                            </w:pPr>
                            <w:r>
                              <w:rPr>
                                <w:rFonts w:ascii="Segoe UI"/>
                                <w:spacing w:val="-2"/>
                                <w:sz w:val="18"/>
                              </w:rPr>
                              <w:t>21171</w:t>
                            </w:r>
                          </w:p>
                        </w:tc>
                      </w:tr>
                      <w:tr>
                        <w:trPr>
                          <w:trHeight w:val="329" w:hRule="atLeast"/>
                        </w:trPr>
                        <w:tc>
                          <w:tcPr>
                            <w:tcW w:w="891" w:type="dxa"/>
                            <w:vMerge/>
                            <w:tcBorders>
                              <w:top w:val="nil"/>
                            </w:tcBorders>
                          </w:tcPr>
                          <w:p>
                            <w:pPr>
                              <w:rPr>
                                <w:sz w:val="2"/>
                                <w:szCs w:val="2"/>
                              </w:rPr>
                            </w:pPr>
                          </w:p>
                        </w:tc>
                        <w:tc>
                          <w:tcPr>
                            <w:tcW w:w="744" w:type="dxa"/>
                          </w:tcPr>
                          <w:p>
                            <w:pPr>
                              <w:pStyle w:val="TableParagraph"/>
                              <w:jc w:val="left"/>
                              <w:rPr>
                                <w:rFonts w:ascii="Times New Roman"/>
                                <w:sz w:val="20"/>
                              </w:rPr>
                            </w:pPr>
                          </w:p>
                        </w:tc>
                        <w:tc>
                          <w:tcPr>
                            <w:tcW w:w="1060" w:type="dxa"/>
                          </w:tcPr>
                          <w:p>
                            <w:pPr>
                              <w:pStyle w:val="TableParagraph"/>
                              <w:jc w:val="left"/>
                              <w:rPr>
                                <w:rFonts w:ascii="Times New Roman"/>
                                <w:sz w:val="20"/>
                              </w:rPr>
                            </w:pPr>
                          </w:p>
                        </w:tc>
                        <w:tc>
                          <w:tcPr>
                            <w:tcW w:w="801" w:type="dxa"/>
                          </w:tcPr>
                          <w:p>
                            <w:pPr>
                              <w:pStyle w:val="TableParagraph"/>
                              <w:jc w:val="left"/>
                              <w:rPr>
                                <w:rFonts w:ascii="Times New Roman"/>
                                <w:sz w:val="20"/>
                              </w:rPr>
                            </w:pPr>
                          </w:p>
                        </w:tc>
                        <w:tc>
                          <w:tcPr>
                            <w:tcW w:w="504" w:type="dxa"/>
                          </w:tcPr>
                          <w:p>
                            <w:pPr>
                              <w:pStyle w:val="TableParagraph"/>
                              <w:jc w:val="left"/>
                              <w:rPr>
                                <w:rFonts w:ascii="Times New Roman"/>
                                <w:sz w:val="20"/>
                              </w:rPr>
                            </w:pPr>
                          </w:p>
                        </w:tc>
                        <w:tc>
                          <w:tcPr>
                            <w:tcW w:w="1056" w:type="dxa"/>
                          </w:tcPr>
                          <w:p>
                            <w:pPr>
                              <w:pStyle w:val="TableParagraph"/>
                              <w:ind w:left="421"/>
                              <w:jc w:val="left"/>
                              <w:rPr>
                                <w:rFonts w:ascii="Segoe UI"/>
                                <w:sz w:val="18"/>
                              </w:rPr>
                            </w:pPr>
                            <w:r>
                              <w:rPr>
                                <w:rFonts w:ascii="Segoe UI"/>
                                <w:spacing w:val="-2"/>
                                <w:sz w:val="18"/>
                              </w:rPr>
                              <w:t>Harris</w:t>
                            </w:r>
                          </w:p>
                        </w:tc>
                        <w:tc>
                          <w:tcPr>
                            <w:tcW w:w="643" w:type="dxa"/>
                          </w:tcPr>
                          <w:p>
                            <w:pPr>
                              <w:pStyle w:val="TableParagraph"/>
                              <w:jc w:val="left"/>
                              <w:rPr>
                                <w:rFonts w:ascii="Times New Roman"/>
                                <w:sz w:val="20"/>
                              </w:rPr>
                            </w:pPr>
                          </w:p>
                        </w:tc>
                        <w:tc>
                          <w:tcPr>
                            <w:tcW w:w="703" w:type="dxa"/>
                          </w:tcPr>
                          <w:p>
                            <w:pPr>
                              <w:pStyle w:val="TableParagraph"/>
                              <w:jc w:val="left"/>
                              <w:rPr>
                                <w:rFonts w:ascii="Times New Roman"/>
                                <w:sz w:val="20"/>
                              </w:rPr>
                            </w:pPr>
                          </w:p>
                        </w:tc>
                        <w:tc>
                          <w:tcPr>
                            <w:tcW w:w="653" w:type="dxa"/>
                          </w:tcPr>
                          <w:p>
                            <w:pPr>
                              <w:pStyle w:val="TableParagraph"/>
                              <w:jc w:val="left"/>
                              <w:rPr>
                                <w:rFonts w:ascii="Times New Roman"/>
                                <w:sz w:val="20"/>
                              </w:rPr>
                            </w:pPr>
                          </w:p>
                        </w:tc>
                        <w:tc>
                          <w:tcPr>
                            <w:tcW w:w="2798" w:type="dxa"/>
                          </w:tcPr>
                          <w:p>
                            <w:pPr>
                              <w:pStyle w:val="TableParagraph"/>
                              <w:jc w:val="left"/>
                              <w:rPr>
                                <w:rFonts w:ascii="Times New Roman"/>
                                <w:sz w:val="20"/>
                              </w:rPr>
                            </w:pPr>
                          </w:p>
                        </w:tc>
                      </w:tr>
                      <w:tr>
                        <w:trPr>
                          <w:trHeight w:val="570" w:hRule="atLeast"/>
                        </w:trPr>
                        <w:tc>
                          <w:tcPr>
                            <w:tcW w:w="891" w:type="dxa"/>
                            <w:vMerge/>
                            <w:tcBorders>
                              <w:top w:val="nil"/>
                            </w:tcBorders>
                          </w:tcPr>
                          <w:p>
                            <w:pPr>
                              <w:rPr>
                                <w:sz w:val="2"/>
                                <w:szCs w:val="2"/>
                              </w:rPr>
                            </w:pPr>
                          </w:p>
                        </w:tc>
                        <w:tc>
                          <w:tcPr>
                            <w:tcW w:w="744" w:type="dxa"/>
                            <w:shd w:val="clear" w:color="auto" w:fill="F5F5F5"/>
                          </w:tcPr>
                          <w:p>
                            <w:pPr>
                              <w:pStyle w:val="TableParagraph"/>
                              <w:jc w:val="left"/>
                              <w:rPr>
                                <w:rFonts w:ascii="Times New Roman"/>
                                <w:sz w:val="20"/>
                              </w:rPr>
                            </w:pPr>
                          </w:p>
                        </w:tc>
                        <w:tc>
                          <w:tcPr>
                            <w:tcW w:w="1060" w:type="dxa"/>
                            <w:shd w:val="clear" w:color="auto" w:fill="F5F5F5"/>
                          </w:tcPr>
                          <w:p>
                            <w:pPr>
                              <w:pStyle w:val="TableParagraph"/>
                              <w:jc w:val="left"/>
                              <w:rPr>
                                <w:rFonts w:ascii="Times New Roman"/>
                                <w:sz w:val="20"/>
                              </w:rPr>
                            </w:pPr>
                          </w:p>
                        </w:tc>
                        <w:tc>
                          <w:tcPr>
                            <w:tcW w:w="801" w:type="dxa"/>
                            <w:shd w:val="clear" w:color="auto" w:fill="F5F5F5"/>
                          </w:tcPr>
                          <w:p>
                            <w:pPr>
                              <w:pStyle w:val="TableParagraph"/>
                              <w:jc w:val="left"/>
                              <w:rPr>
                                <w:rFonts w:ascii="Times New Roman"/>
                                <w:sz w:val="20"/>
                              </w:rPr>
                            </w:pPr>
                          </w:p>
                        </w:tc>
                        <w:tc>
                          <w:tcPr>
                            <w:tcW w:w="504" w:type="dxa"/>
                            <w:shd w:val="clear" w:color="auto" w:fill="F5F5F5"/>
                          </w:tcPr>
                          <w:p>
                            <w:pPr>
                              <w:pStyle w:val="TableParagraph"/>
                              <w:jc w:val="left"/>
                              <w:rPr>
                                <w:rFonts w:ascii="Times New Roman"/>
                                <w:sz w:val="20"/>
                              </w:rPr>
                            </w:pPr>
                          </w:p>
                        </w:tc>
                        <w:tc>
                          <w:tcPr>
                            <w:tcW w:w="1056" w:type="dxa"/>
                            <w:shd w:val="clear" w:color="auto" w:fill="F5F5F5"/>
                          </w:tcPr>
                          <w:p>
                            <w:pPr>
                              <w:pStyle w:val="TableParagraph"/>
                              <w:spacing w:line="240" w:lineRule="atLeast" w:before="70"/>
                              <w:ind w:left="123" w:right="166" w:firstLine="27"/>
                              <w:jc w:val="left"/>
                              <w:rPr>
                                <w:rFonts w:ascii="Segoe UI"/>
                                <w:sz w:val="18"/>
                              </w:rPr>
                            </w:pPr>
                            <w:r>
                              <w:rPr>
                                <w:rFonts w:ascii="Segoe UI"/>
                                <w:spacing w:val="-2"/>
                                <w:sz w:val="18"/>
                              </w:rPr>
                              <w:t>Cumings, </w:t>
                            </w:r>
                            <w:r>
                              <w:rPr>
                                <w:rFonts w:ascii="Segoe UI"/>
                                <w:sz w:val="18"/>
                              </w:rPr>
                              <w:t>Mrs.</w:t>
                            </w:r>
                            <w:r>
                              <w:rPr>
                                <w:rFonts w:ascii="Segoe UI"/>
                                <w:spacing w:val="-2"/>
                                <w:sz w:val="18"/>
                              </w:rPr>
                              <w:t> </w:t>
                            </w:r>
                            <w:r>
                              <w:rPr>
                                <w:rFonts w:ascii="Segoe UI"/>
                                <w:spacing w:val="-4"/>
                                <w:sz w:val="18"/>
                              </w:rPr>
                              <w:t>John</w:t>
                            </w:r>
                          </w:p>
                        </w:tc>
                        <w:tc>
                          <w:tcPr>
                            <w:tcW w:w="643" w:type="dxa"/>
                            <w:shd w:val="clear" w:color="auto" w:fill="F5F5F5"/>
                          </w:tcPr>
                          <w:p>
                            <w:pPr>
                              <w:pStyle w:val="TableParagraph"/>
                              <w:jc w:val="left"/>
                              <w:rPr>
                                <w:rFonts w:ascii="Times New Roman"/>
                                <w:sz w:val="20"/>
                              </w:rPr>
                            </w:pPr>
                          </w:p>
                        </w:tc>
                        <w:tc>
                          <w:tcPr>
                            <w:tcW w:w="703" w:type="dxa"/>
                            <w:shd w:val="clear" w:color="auto" w:fill="F5F5F5"/>
                          </w:tcPr>
                          <w:p>
                            <w:pPr>
                              <w:pStyle w:val="TableParagraph"/>
                              <w:jc w:val="left"/>
                              <w:rPr>
                                <w:rFonts w:ascii="Times New Roman"/>
                                <w:sz w:val="20"/>
                              </w:rPr>
                            </w:pPr>
                          </w:p>
                        </w:tc>
                        <w:tc>
                          <w:tcPr>
                            <w:tcW w:w="653" w:type="dxa"/>
                            <w:shd w:val="clear" w:color="auto" w:fill="F5F5F5"/>
                          </w:tcPr>
                          <w:p>
                            <w:pPr>
                              <w:pStyle w:val="TableParagraph"/>
                              <w:jc w:val="left"/>
                              <w:rPr>
                                <w:rFonts w:ascii="Times New Roman"/>
                                <w:sz w:val="20"/>
                              </w:rPr>
                            </w:pPr>
                          </w:p>
                        </w:tc>
                        <w:tc>
                          <w:tcPr>
                            <w:tcW w:w="2798" w:type="dxa"/>
                            <w:shd w:val="clear" w:color="auto" w:fill="F5F5F5"/>
                          </w:tcPr>
                          <w:p>
                            <w:pPr>
                              <w:pStyle w:val="TableParagraph"/>
                              <w:jc w:val="left"/>
                              <w:rPr>
                                <w:rFonts w:ascii="Times New Roman"/>
                                <w:sz w:val="20"/>
                              </w:rPr>
                            </w:pPr>
                          </w:p>
                        </w:tc>
                      </w:tr>
                      <w:tr>
                        <w:trPr>
                          <w:trHeight w:val="1049" w:hRule="atLeast"/>
                        </w:trPr>
                        <w:tc>
                          <w:tcPr>
                            <w:tcW w:w="891" w:type="dxa"/>
                          </w:tcPr>
                          <w:p>
                            <w:pPr>
                              <w:pStyle w:val="TableParagraph"/>
                              <w:jc w:val="left"/>
                              <w:rPr>
                                <w:rFonts w:ascii="Times New Roman"/>
                                <w:sz w:val="20"/>
                              </w:rPr>
                            </w:pPr>
                          </w:p>
                        </w:tc>
                        <w:tc>
                          <w:tcPr>
                            <w:tcW w:w="8962" w:type="dxa"/>
                            <w:gridSpan w:val="9"/>
                            <w:shd w:val="clear" w:color="auto" w:fill="F5F5F5"/>
                          </w:tcPr>
                          <w:p>
                            <w:pPr>
                              <w:pStyle w:val="TableParagraph"/>
                              <w:tabs>
                                <w:tab w:pos="1292" w:val="left" w:leader="none"/>
                                <w:tab w:pos="2214" w:val="left" w:leader="none"/>
                                <w:tab w:pos="2892" w:val="left" w:leader="none"/>
                                <w:tab w:pos="3406" w:val="left" w:leader="none"/>
                                <w:tab w:pos="5784" w:val="left" w:leader="none"/>
                                <w:tab w:pos="6433" w:val="left" w:leader="none"/>
                                <w:tab w:pos="6757" w:val="left" w:leader="none"/>
                                <w:tab w:pos="8660" w:val="left" w:leader="none"/>
                              </w:tabs>
                              <w:spacing w:line="300" w:lineRule="exact"/>
                              <w:ind w:left="89" w:right="-15"/>
                              <w:jc w:val="left"/>
                              <w:rPr>
                                <w:rFonts w:ascii="Segoe UI"/>
                                <w:sz w:val="18"/>
                              </w:rPr>
                            </w:pPr>
                            <w:r>
                              <w:rPr>
                                <w:rFonts w:ascii="Segoe UI"/>
                                <w:b/>
                                <w:spacing w:val="-10"/>
                                <w:sz w:val="18"/>
                              </w:rPr>
                              <w:t>1</w:t>
                            </w:r>
                            <w:r>
                              <w:rPr>
                                <w:rFonts w:ascii="Segoe UI"/>
                                <w:b/>
                                <w:sz w:val="18"/>
                              </w:rPr>
                              <w:tab/>
                            </w:r>
                            <w:r>
                              <w:rPr>
                                <w:rFonts w:ascii="Segoe UI"/>
                                <w:spacing w:val="-10"/>
                                <w:sz w:val="18"/>
                              </w:rPr>
                              <w:t>2</w:t>
                            </w:r>
                            <w:r>
                              <w:rPr>
                                <w:rFonts w:ascii="Segoe UI"/>
                                <w:sz w:val="18"/>
                              </w:rPr>
                              <w:tab/>
                            </w:r>
                            <w:r>
                              <w:rPr>
                                <w:rFonts w:ascii="Segoe UI"/>
                                <w:spacing w:val="-10"/>
                                <w:sz w:val="18"/>
                              </w:rPr>
                              <w:t>1</w:t>
                            </w:r>
                            <w:r>
                              <w:rPr>
                                <w:rFonts w:ascii="Segoe UI"/>
                                <w:sz w:val="18"/>
                              </w:rPr>
                              <w:tab/>
                            </w:r>
                            <w:r>
                              <w:rPr>
                                <w:rFonts w:ascii="Segoe UI"/>
                                <w:spacing w:val="-10"/>
                                <w:sz w:val="18"/>
                              </w:rPr>
                              <w:t>1</w:t>
                            </w:r>
                            <w:r>
                              <w:rPr>
                                <w:rFonts w:ascii="Segoe UI"/>
                                <w:sz w:val="18"/>
                              </w:rPr>
                              <w:tab/>
                            </w:r>
                            <w:r>
                              <w:rPr>
                                <w:rFonts w:ascii="Segoe UI"/>
                                <w:position w:val="12"/>
                                <w:sz w:val="18"/>
                              </w:rPr>
                              <w:t>Bradley</w:t>
                            </w:r>
                            <w:r>
                              <w:rPr>
                                <w:rFonts w:ascii="Segoe UI"/>
                                <w:spacing w:val="39"/>
                                <w:position w:val="12"/>
                                <w:sz w:val="18"/>
                              </w:rPr>
                              <w:t>  </w:t>
                            </w:r>
                            <w:r>
                              <w:rPr>
                                <w:rFonts w:ascii="Segoe UI"/>
                                <w:sz w:val="18"/>
                              </w:rPr>
                              <w:t>female</w:t>
                            </w:r>
                            <w:r>
                              <w:rPr>
                                <w:rFonts w:ascii="Segoe UI"/>
                                <w:spacing w:val="43"/>
                                <w:sz w:val="18"/>
                              </w:rPr>
                              <w:t>  </w:t>
                            </w:r>
                            <w:r>
                              <w:rPr>
                                <w:rFonts w:ascii="Segoe UI"/>
                                <w:spacing w:val="-4"/>
                                <w:sz w:val="18"/>
                              </w:rPr>
                              <w:t>38.0</w:t>
                            </w:r>
                            <w:r>
                              <w:rPr>
                                <w:rFonts w:ascii="Segoe UI"/>
                                <w:sz w:val="18"/>
                              </w:rPr>
                              <w:tab/>
                            </w:r>
                            <w:r>
                              <w:rPr>
                                <w:rFonts w:ascii="Segoe UI"/>
                                <w:spacing w:val="-10"/>
                                <w:sz w:val="18"/>
                              </w:rPr>
                              <w:t>1</w:t>
                            </w:r>
                            <w:r>
                              <w:rPr>
                                <w:rFonts w:ascii="Segoe UI"/>
                                <w:sz w:val="18"/>
                              </w:rPr>
                              <w:tab/>
                            </w:r>
                            <w:r>
                              <w:rPr>
                                <w:rFonts w:ascii="Segoe UI"/>
                                <w:spacing w:val="-10"/>
                                <w:sz w:val="18"/>
                              </w:rPr>
                              <w:t>0</w:t>
                            </w:r>
                            <w:r>
                              <w:rPr>
                                <w:rFonts w:ascii="Segoe UI"/>
                                <w:sz w:val="18"/>
                              </w:rPr>
                              <w:tab/>
                              <w:t>PC 17599</w:t>
                            </w:r>
                            <w:r>
                              <w:rPr>
                                <w:rFonts w:ascii="Segoe UI"/>
                                <w:spacing w:val="39"/>
                                <w:sz w:val="18"/>
                              </w:rPr>
                              <w:t>  </w:t>
                            </w:r>
                            <w:r>
                              <w:rPr>
                                <w:rFonts w:ascii="Segoe UI"/>
                                <w:spacing w:val="-2"/>
                                <w:sz w:val="18"/>
                              </w:rPr>
                              <w:t>71.2833</w:t>
                            </w:r>
                            <w:r>
                              <w:rPr>
                                <w:rFonts w:ascii="Segoe UI"/>
                                <w:sz w:val="18"/>
                              </w:rPr>
                              <w:tab/>
                            </w:r>
                            <w:r>
                              <w:rPr>
                                <w:rFonts w:ascii="Segoe UI"/>
                                <w:spacing w:val="-5"/>
                                <w:sz w:val="18"/>
                              </w:rPr>
                              <w:t>C85</w:t>
                            </w:r>
                          </w:p>
                          <w:p>
                            <w:pPr>
                              <w:pStyle w:val="TableParagraph"/>
                              <w:spacing w:line="180" w:lineRule="exact"/>
                              <w:ind w:right="4965"/>
                              <w:rPr>
                                <w:rFonts w:ascii="Segoe UI"/>
                                <w:sz w:val="18"/>
                              </w:rPr>
                            </w:pPr>
                            <w:r>
                              <w:rPr>
                                <w:rFonts w:ascii="Segoe UI"/>
                                <w:spacing w:val="-2"/>
                                <w:sz w:val="18"/>
                              </w:rPr>
                              <w:t>(Florence</w:t>
                            </w:r>
                          </w:p>
                          <w:p>
                            <w:pPr>
                              <w:pStyle w:val="TableParagraph"/>
                              <w:spacing w:before="1"/>
                              <w:ind w:left="3681" w:right="4966" w:hanging="185"/>
                              <w:rPr>
                                <w:rFonts w:ascii="Segoe UI"/>
                                <w:sz w:val="18"/>
                              </w:rPr>
                            </w:pPr>
                            <w:r>
                              <w:rPr>
                                <w:rFonts w:ascii="Segoe UI"/>
                                <w:spacing w:val="-2"/>
                                <w:sz w:val="18"/>
                              </w:rPr>
                              <w:t>Briggs Th...</w:t>
                            </w:r>
                          </w:p>
                        </w:tc>
                      </w:tr>
                    </w:tbl>
                    <w:p>
                      <w:pPr>
                        <w:pStyle w:val="BodyText"/>
                      </w:pPr>
                    </w:p>
                  </w:txbxContent>
                </v:textbox>
                <w10:wrap type="none"/>
              </v:shape>
            </w:pict>
          </mc:Fallback>
        </mc:AlternateContent>
      </w:r>
      <w:r>
        <w:rPr>
          <w:color w:val="616161"/>
          <w:spacing w:val="-2"/>
        </w:rPr>
        <w:t>Out[4]:</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38"/>
      </w:pPr>
    </w:p>
    <w:p>
      <w:pPr>
        <w:pStyle w:val="BodyText"/>
        <w:ind w:left="264"/>
      </w:pPr>
      <w:r>
        <w:rPr/>
        <mc:AlternateContent>
          <mc:Choice Requires="wps">
            <w:drawing>
              <wp:anchor distT="0" distB="0" distL="0" distR="0" allowOverlap="1" layoutInCell="1" locked="0" behindDoc="0" simplePos="0" relativeHeight="15748608">
                <wp:simplePos x="0" y="0"/>
                <wp:positionH relativeFrom="page">
                  <wp:posOffset>574675</wp:posOffset>
                </wp:positionH>
                <wp:positionV relativeFrom="paragraph">
                  <wp:posOffset>-307623</wp:posOffset>
                </wp:positionV>
                <wp:extent cx="6410325" cy="142875"/>
                <wp:effectExtent l="0" t="0" r="0" b="0"/>
                <wp:wrapNone/>
                <wp:docPr id="66" name="Group 66"/>
                <wp:cNvGraphicFramePr>
                  <a:graphicFrameLocks/>
                </wp:cNvGraphicFramePr>
                <a:graphic>
                  <a:graphicData uri="http://schemas.microsoft.com/office/word/2010/wordprocessingGroup">
                    <wpg:wgp>
                      <wpg:cNvPr id="66" name="Group 66"/>
                      <wpg:cNvGrpSpPr/>
                      <wpg:grpSpPr>
                        <a:xfrm>
                          <a:off x="0" y="0"/>
                          <a:ext cx="6410325" cy="142875"/>
                          <a:chExt cx="6410325" cy="142875"/>
                        </a:xfrm>
                      </wpg:grpSpPr>
                      <wps:wsp>
                        <wps:cNvPr id="67" name="Graphic 67"/>
                        <wps:cNvSpPr/>
                        <wps:spPr>
                          <a:xfrm>
                            <a:off x="0" y="0"/>
                            <a:ext cx="219075" cy="142875"/>
                          </a:xfrm>
                          <a:custGeom>
                            <a:avLst/>
                            <a:gdLst/>
                            <a:ahLst/>
                            <a:cxnLst/>
                            <a:rect l="l" t="t" r="r" b="b"/>
                            <a:pathLst>
                              <a:path w="219075" h="142875">
                                <a:moveTo>
                                  <a:pt x="219075" y="142875"/>
                                </a:moveTo>
                                <a:lnTo>
                                  <a:pt x="0" y="142875"/>
                                </a:lnTo>
                                <a:lnTo>
                                  <a:pt x="0" y="0"/>
                                </a:lnTo>
                                <a:lnTo>
                                  <a:pt x="219075" y="0"/>
                                </a:lnTo>
                                <a:lnTo>
                                  <a:pt x="219075" y="142875"/>
                                </a:lnTo>
                                <a:close/>
                              </a:path>
                            </a:pathLst>
                          </a:custGeom>
                          <a:solidFill>
                            <a:srgbClr val="FBFBFB"/>
                          </a:solidFill>
                        </wps:spPr>
                        <wps:bodyPr wrap="square" lIns="0" tIns="0" rIns="0" bIns="0" rtlCol="0">
                          <a:prstTxWarp prst="textNoShape">
                            <a:avLst/>
                          </a:prstTxWarp>
                          <a:noAutofit/>
                        </wps:bodyPr>
                      </wps:wsp>
                      <wps:wsp>
                        <wps:cNvPr id="68" name="Graphic 68"/>
                        <wps:cNvSpPr/>
                        <wps:spPr>
                          <a:xfrm>
                            <a:off x="85725" y="28575"/>
                            <a:ext cx="47625" cy="85725"/>
                          </a:xfrm>
                          <a:custGeom>
                            <a:avLst/>
                            <a:gdLst/>
                            <a:ahLst/>
                            <a:cxnLst/>
                            <a:rect l="l" t="t" r="r" b="b"/>
                            <a:pathLst>
                              <a:path w="47625" h="85725">
                                <a:moveTo>
                                  <a:pt x="47625" y="85725"/>
                                </a:moveTo>
                                <a:lnTo>
                                  <a:pt x="0" y="42862"/>
                                </a:lnTo>
                                <a:lnTo>
                                  <a:pt x="47625" y="0"/>
                                </a:lnTo>
                                <a:lnTo>
                                  <a:pt x="47625" y="85725"/>
                                </a:lnTo>
                                <a:close/>
                              </a:path>
                            </a:pathLst>
                          </a:custGeom>
                          <a:solidFill>
                            <a:srgbClr val="000000">
                              <a:alpha val="44709"/>
                            </a:srgbClr>
                          </a:solidFill>
                        </wps:spPr>
                        <wps:bodyPr wrap="square" lIns="0" tIns="0" rIns="0" bIns="0" rtlCol="0">
                          <a:prstTxWarp prst="textNoShape">
                            <a:avLst/>
                          </a:prstTxWarp>
                          <a:noAutofit/>
                        </wps:bodyPr>
                      </wps:wsp>
                      <wps:wsp>
                        <wps:cNvPr id="69" name="Graphic 69"/>
                        <wps:cNvSpPr/>
                        <wps:spPr>
                          <a:xfrm>
                            <a:off x="6191250" y="0"/>
                            <a:ext cx="219075" cy="142875"/>
                          </a:xfrm>
                          <a:custGeom>
                            <a:avLst/>
                            <a:gdLst/>
                            <a:ahLst/>
                            <a:cxnLst/>
                            <a:rect l="l" t="t" r="r" b="b"/>
                            <a:pathLst>
                              <a:path w="219075" h="142875">
                                <a:moveTo>
                                  <a:pt x="219075" y="142875"/>
                                </a:moveTo>
                                <a:lnTo>
                                  <a:pt x="0" y="142875"/>
                                </a:lnTo>
                                <a:lnTo>
                                  <a:pt x="0" y="0"/>
                                </a:lnTo>
                                <a:lnTo>
                                  <a:pt x="219075" y="0"/>
                                </a:lnTo>
                                <a:lnTo>
                                  <a:pt x="219075" y="142875"/>
                                </a:lnTo>
                                <a:close/>
                              </a:path>
                            </a:pathLst>
                          </a:custGeom>
                          <a:solidFill>
                            <a:srgbClr val="FBFBFB"/>
                          </a:solidFill>
                        </wps:spPr>
                        <wps:bodyPr wrap="square" lIns="0" tIns="0" rIns="0" bIns="0" rtlCol="0">
                          <a:prstTxWarp prst="textNoShape">
                            <a:avLst/>
                          </a:prstTxWarp>
                          <a:noAutofit/>
                        </wps:bodyPr>
                      </wps:wsp>
                      <wps:wsp>
                        <wps:cNvPr id="70" name="Graphic 70"/>
                        <wps:cNvSpPr/>
                        <wps:spPr>
                          <a:xfrm>
                            <a:off x="6276975" y="28575"/>
                            <a:ext cx="47625" cy="85725"/>
                          </a:xfrm>
                          <a:custGeom>
                            <a:avLst/>
                            <a:gdLst/>
                            <a:ahLst/>
                            <a:cxnLst/>
                            <a:rect l="l" t="t" r="r" b="b"/>
                            <a:pathLst>
                              <a:path w="47625" h="85725">
                                <a:moveTo>
                                  <a:pt x="0" y="85725"/>
                                </a:moveTo>
                                <a:lnTo>
                                  <a:pt x="0" y="0"/>
                                </a:lnTo>
                                <a:lnTo>
                                  <a:pt x="47625" y="42862"/>
                                </a:lnTo>
                                <a:lnTo>
                                  <a:pt x="0" y="85725"/>
                                </a:lnTo>
                                <a:close/>
                              </a:path>
                            </a:pathLst>
                          </a:custGeom>
                          <a:solidFill>
                            <a:srgbClr val="000000">
                              <a:alpha val="44709"/>
                            </a:srgbClr>
                          </a:solidFill>
                        </wps:spPr>
                        <wps:bodyPr wrap="square" lIns="0" tIns="0" rIns="0" bIns="0" rtlCol="0">
                          <a:prstTxWarp prst="textNoShape">
                            <a:avLst/>
                          </a:prstTxWarp>
                          <a:noAutofit/>
                        </wps:bodyPr>
                      </wps:wsp>
                      <wps:wsp>
                        <wps:cNvPr id="71" name="Graphic 71"/>
                        <wps:cNvSpPr/>
                        <wps:spPr>
                          <a:xfrm>
                            <a:off x="219075" y="0"/>
                            <a:ext cx="5972175" cy="142875"/>
                          </a:xfrm>
                          <a:custGeom>
                            <a:avLst/>
                            <a:gdLst/>
                            <a:ahLst/>
                            <a:cxnLst/>
                            <a:rect l="l" t="t" r="r" b="b"/>
                            <a:pathLst>
                              <a:path w="5972175" h="142875">
                                <a:moveTo>
                                  <a:pt x="5972175" y="142875"/>
                                </a:moveTo>
                                <a:lnTo>
                                  <a:pt x="0" y="142875"/>
                                </a:lnTo>
                                <a:lnTo>
                                  <a:pt x="0" y="0"/>
                                </a:lnTo>
                                <a:lnTo>
                                  <a:pt x="5972175" y="0"/>
                                </a:lnTo>
                                <a:lnTo>
                                  <a:pt x="5972175" y="142875"/>
                                </a:lnTo>
                                <a:close/>
                              </a:path>
                            </a:pathLst>
                          </a:custGeom>
                          <a:solidFill>
                            <a:srgbClr val="FBFBFB"/>
                          </a:solidFill>
                        </wps:spPr>
                        <wps:bodyPr wrap="square" lIns="0" tIns="0" rIns="0" bIns="0" rtlCol="0">
                          <a:prstTxWarp prst="textNoShape">
                            <a:avLst/>
                          </a:prstTxWarp>
                          <a:noAutofit/>
                        </wps:bodyPr>
                      </wps:wsp>
                      <wps:wsp>
                        <wps:cNvPr id="72" name="Graphic 72"/>
                        <wps:cNvSpPr/>
                        <wps:spPr>
                          <a:xfrm>
                            <a:off x="219075" y="28576"/>
                            <a:ext cx="5229225" cy="85725"/>
                          </a:xfrm>
                          <a:custGeom>
                            <a:avLst/>
                            <a:gdLst/>
                            <a:ahLst/>
                            <a:cxnLst/>
                            <a:rect l="l" t="t" r="r" b="b"/>
                            <a:pathLst>
                              <a:path w="5229225" h="85725">
                                <a:moveTo>
                                  <a:pt x="5186370" y="85724"/>
                                </a:moveTo>
                                <a:lnTo>
                                  <a:pt x="42854" y="85724"/>
                                </a:lnTo>
                                <a:lnTo>
                                  <a:pt x="34310" y="84939"/>
                                </a:lnTo>
                                <a:lnTo>
                                  <a:pt x="3138" y="59315"/>
                                </a:lnTo>
                                <a:lnTo>
                                  <a:pt x="0" y="42862"/>
                                </a:lnTo>
                                <a:lnTo>
                                  <a:pt x="784" y="34310"/>
                                </a:lnTo>
                                <a:lnTo>
                                  <a:pt x="26408" y="3138"/>
                                </a:lnTo>
                                <a:lnTo>
                                  <a:pt x="42862" y="0"/>
                                </a:lnTo>
                                <a:lnTo>
                                  <a:pt x="5186362" y="0"/>
                                </a:lnTo>
                                <a:lnTo>
                                  <a:pt x="5222163" y="19155"/>
                                </a:lnTo>
                                <a:lnTo>
                                  <a:pt x="5229225" y="42862"/>
                                </a:lnTo>
                                <a:lnTo>
                                  <a:pt x="5228440" y="51414"/>
                                </a:lnTo>
                                <a:lnTo>
                                  <a:pt x="5202816" y="82585"/>
                                </a:lnTo>
                                <a:lnTo>
                                  <a:pt x="5186370" y="85724"/>
                                </a:lnTo>
                                <a:close/>
                              </a:path>
                            </a:pathLst>
                          </a:custGeom>
                          <a:solidFill>
                            <a:srgbClr val="000000">
                              <a:alpha val="44709"/>
                            </a:srgbClr>
                          </a:solidFill>
                        </wps:spPr>
                        <wps:bodyPr wrap="square" lIns="0" tIns="0" rIns="0" bIns="0" rtlCol="0">
                          <a:prstTxWarp prst="textNoShape">
                            <a:avLst/>
                          </a:prstTxWarp>
                          <a:noAutofit/>
                        </wps:bodyPr>
                      </wps:wsp>
                    </wpg:wgp>
                  </a:graphicData>
                </a:graphic>
              </wp:anchor>
            </w:drawing>
          </mc:Choice>
          <mc:Fallback>
            <w:pict>
              <v:group style="position:absolute;margin-left:45.250004pt;margin-top:-24.222315pt;width:504.75pt;height:11.25pt;mso-position-horizontal-relative:page;mso-position-vertical-relative:paragraph;z-index:15748608" id="docshapegroup66" coordorigin="905,-484" coordsize="10095,225">
                <v:rect style="position:absolute;left:905;top:-485;width:345;height:225" id="docshape67" filled="true" fillcolor="#fbfbfb" stroked="false">
                  <v:fill type="solid"/>
                </v:rect>
                <v:shape style="position:absolute;left:1040;top:-440;width:75;height:135" id="docshape68" coordorigin="1040,-439" coordsize="75,135" path="m1115,-304l1040,-372,1115,-439,1115,-304xe" filled="true" fillcolor="#000000" stroked="false">
                  <v:path arrowok="t"/>
                  <v:fill opacity="29301f" type="solid"/>
                </v:shape>
                <v:rect style="position:absolute;left:10655;top:-485;width:345;height:225" id="docshape69" filled="true" fillcolor="#fbfbfb" stroked="false">
                  <v:fill type="solid"/>
                </v:rect>
                <v:shape style="position:absolute;left:10790;top:-440;width:75;height:135" id="docshape70" coordorigin="10790,-439" coordsize="75,135" path="m10790,-304l10790,-439,10865,-372,10790,-304xe" filled="true" fillcolor="#000000" stroked="false">
                  <v:path arrowok="t"/>
                  <v:fill opacity="29301f" type="solid"/>
                </v:shape>
                <v:rect style="position:absolute;left:1250;top:-485;width:9405;height:225" id="docshape71" filled="true" fillcolor="#fbfbfb" stroked="false">
                  <v:fill type="solid"/>
                </v:rect>
                <v:shape style="position:absolute;left:1250;top:-440;width:8235;height:135" id="docshape72" coordorigin="1250,-439" coordsize="8235,135" path="m9418,-304l1317,-304,1304,-306,1255,-346,1250,-372,1251,-385,1292,-435,1318,-439,9418,-439,9474,-409,9485,-372,9484,-358,9443,-309,9418,-304xe" filled="true" fillcolor="#000000" stroked="false">
                  <v:path arrowok="t"/>
                  <v:fill opacity="29301f" type="solid"/>
                </v:shape>
                <w10:wrap type="none"/>
              </v:group>
            </w:pict>
          </mc:Fallback>
        </mc:AlternateContent>
      </w:r>
      <w:r>
        <w:rPr/>
        <mc:AlternateContent>
          <mc:Choice Requires="wps">
            <w:drawing>
              <wp:anchor distT="0" distB="0" distL="0" distR="0" allowOverlap="1" layoutInCell="1" locked="0" behindDoc="0" simplePos="0" relativeHeight="15749120">
                <wp:simplePos x="0" y="0"/>
                <wp:positionH relativeFrom="page">
                  <wp:posOffset>1298575</wp:posOffset>
                </wp:positionH>
                <wp:positionV relativeFrom="paragraph">
                  <wp:posOffset>-2088786</wp:posOffset>
                </wp:positionV>
                <wp:extent cx="5686425" cy="1028700"/>
                <wp:effectExtent l="0" t="0" r="0" b="0"/>
                <wp:wrapNone/>
                <wp:docPr id="73" name="Graphic 73"/>
                <wp:cNvGraphicFramePr>
                  <a:graphicFrameLocks/>
                </wp:cNvGraphicFramePr>
                <a:graphic>
                  <a:graphicData uri="http://schemas.microsoft.com/office/word/2010/wordprocessingShape">
                    <wps:wsp>
                      <wps:cNvPr id="73" name="Graphic 73"/>
                      <wps:cNvSpPr/>
                      <wps:spPr>
                        <a:xfrm>
                          <a:off x="0" y="0"/>
                          <a:ext cx="5686425" cy="1028700"/>
                        </a:xfrm>
                        <a:custGeom>
                          <a:avLst/>
                          <a:gdLst/>
                          <a:ahLst/>
                          <a:cxnLst/>
                          <a:rect l="l" t="t" r="r" b="b"/>
                          <a:pathLst>
                            <a:path w="5686425" h="1028700">
                              <a:moveTo>
                                <a:pt x="5686425" y="0"/>
                              </a:moveTo>
                              <a:lnTo>
                                <a:pt x="5686425" y="0"/>
                              </a:lnTo>
                              <a:lnTo>
                                <a:pt x="0" y="0"/>
                              </a:lnTo>
                              <a:lnTo>
                                <a:pt x="0" y="1028700"/>
                              </a:lnTo>
                              <a:lnTo>
                                <a:pt x="5686425" y="1028700"/>
                              </a:lnTo>
                              <a:lnTo>
                                <a:pt x="5686425" y="0"/>
                              </a:lnTo>
                              <a:close/>
                            </a:path>
                          </a:pathLst>
                        </a:custGeom>
                        <a:solidFill>
                          <a:srgbClr val="F5F5F5"/>
                        </a:solidFill>
                      </wps:spPr>
                      <wps:bodyPr wrap="square" lIns="0" tIns="0" rIns="0" bIns="0" rtlCol="0">
                        <a:prstTxWarp prst="textNoShape">
                          <a:avLst/>
                        </a:prstTxWarp>
                        <a:noAutofit/>
                      </wps:bodyPr>
                    </wps:wsp>
                  </a:graphicData>
                </a:graphic>
              </wp:anchor>
            </w:drawing>
          </mc:Choice>
          <mc:Fallback>
            <w:pict>
              <v:rect style="position:absolute;margin-left:102.250008pt;margin-top:-164.471359pt;width:447.750021pt;height:81.000004pt;mso-position-horizontal-relative:page;mso-position-vertical-relative:paragraph;z-index:15749120" id="docshape73" filled="true" fillcolor="#f5f5f5" stroked="false">
                <v:fill type="solid"/>
                <w10:wrap type="none"/>
              </v:rect>
            </w:pict>
          </mc:Fallback>
        </mc:AlternateContent>
      </w:r>
      <w:r>
        <w:rPr/>
        <mc:AlternateContent>
          <mc:Choice Requires="wps">
            <w:drawing>
              <wp:anchor distT="0" distB="0" distL="0" distR="0" allowOverlap="1" layoutInCell="1" locked="0" behindDoc="0" simplePos="0" relativeHeight="15750144">
                <wp:simplePos x="0" y="0"/>
                <wp:positionH relativeFrom="page">
                  <wp:posOffset>1303337</wp:posOffset>
                </wp:positionH>
                <wp:positionV relativeFrom="paragraph">
                  <wp:posOffset>-64736</wp:posOffset>
                </wp:positionV>
                <wp:extent cx="5676900" cy="266700"/>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spacing w:val="-2"/>
                              </w:rPr>
                              <w:t>df</w:t>
                            </w:r>
                            <w:r>
                              <w:rPr>
                                <w:b/>
                                <w:color w:val="AA21FF"/>
                                <w:spacing w:val="-2"/>
                              </w:rPr>
                              <w:t>.</w:t>
                            </w:r>
                            <w:r>
                              <w:rPr>
                                <w:color w:val="202020"/>
                                <w:spacing w:val="-2"/>
                              </w:rPr>
                              <w:t>ndim</w:t>
                            </w:r>
                          </w:p>
                        </w:txbxContent>
                      </wps:txbx>
                      <wps:bodyPr wrap="square" lIns="0" tIns="0" rIns="0" bIns="0" rtlCol="0">
                        <a:noAutofit/>
                      </wps:bodyPr>
                    </wps:wsp>
                  </a:graphicData>
                </a:graphic>
              </wp:anchor>
            </w:drawing>
          </mc:Choice>
          <mc:Fallback>
            <w:pict>
              <v:shape style="position:absolute;margin-left:102.625pt;margin-top:-5.097323pt;width:447pt;height:21pt;mso-position-horizontal-relative:page;mso-position-vertical-relative:paragraph;z-index:15750144" type="#_x0000_t202" id="docshape74" filled="true" fillcolor="#f5f5f5" stroked="true" strokeweight=".75pt" strokecolor="#dfdfdf">
                <v:textbox inset="0,0,0,0">
                  <w:txbxContent>
                    <w:p>
                      <w:pPr>
                        <w:pStyle w:val="BodyText"/>
                        <w:spacing w:before="80"/>
                        <w:ind w:left="77"/>
                        <w:rPr>
                          <w:color w:val="000000"/>
                        </w:rPr>
                      </w:pPr>
                      <w:r>
                        <w:rPr>
                          <w:color w:val="202020"/>
                          <w:spacing w:val="-2"/>
                        </w:rPr>
                        <w:t>df</w:t>
                      </w:r>
                      <w:r>
                        <w:rPr>
                          <w:b/>
                          <w:color w:val="AA21FF"/>
                          <w:spacing w:val="-2"/>
                        </w:rPr>
                        <w:t>.</w:t>
                      </w:r>
                      <w:r>
                        <w:rPr>
                          <w:color w:val="202020"/>
                          <w:spacing w:val="-2"/>
                        </w:rPr>
                        <w:t>ndim</w:t>
                      </w:r>
                    </w:p>
                  </w:txbxContent>
                </v:textbox>
                <v:fill type="solid"/>
                <v:stroke dashstyle="solid"/>
                <w10:wrap type="none"/>
              </v:shape>
            </w:pict>
          </mc:Fallback>
        </mc:AlternateContent>
      </w:r>
      <w:r>
        <w:rPr/>
        <mc:AlternateContent>
          <mc:Choice Requires="wps">
            <w:drawing>
              <wp:anchor distT="0" distB="0" distL="0" distR="0" allowOverlap="1" layoutInCell="1" locked="0" behindDoc="0" simplePos="0" relativeHeight="15752192">
                <wp:simplePos x="0" y="0"/>
                <wp:positionH relativeFrom="page">
                  <wp:posOffset>1260475</wp:posOffset>
                </wp:positionH>
                <wp:positionV relativeFrom="paragraph">
                  <wp:posOffset>-1421564</wp:posOffset>
                </wp:positionV>
                <wp:extent cx="5770245" cy="875030"/>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5770245" cy="87503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43"/>
                              <w:gridCol w:w="1059"/>
                              <w:gridCol w:w="800"/>
                              <w:gridCol w:w="515"/>
                              <w:gridCol w:w="1044"/>
                              <w:gridCol w:w="643"/>
                              <w:gridCol w:w="703"/>
                              <w:gridCol w:w="653"/>
                              <w:gridCol w:w="569"/>
                              <w:gridCol w:w="917"/>
                              <w:gridCol w:w="813"/>
                              <w:gridCol w:w="511"/>
                            </w:tblGrid>
                            <w:tr>
                              <w:trPr>
                                <w:trHeight w:val="569" w:hRule="atLeast"/>
                              </w:trPr>
                              <w:tc>
                                <w:tcPr>
                                  <w:tcW w:w="3117" w:type="dxa"/>
                                  <w:gridSpan w:val="4"/>
                                  <w:shd w:val="clear" w:color="auto" w:fill="F5F5F5"/>
                                </w:tcPr>
                                <w:p>
                                  <w:pPr>
                                    <w:pStyle w:val="TableParagraph"/>
                                    <w:jc w:val="left"/>
                                    <w:rPr>
                                      <w:rFonts w:ascii="Times New Roman"/>
                                      <w:sz w:val="20"/>
                                    </w:rPr>
                                  </w:pPr>
                                </w:p>
                              </w:tc>
                              <w:tc>
                                <w:tcPr>
                                  <w:tcW w:w="1044" w:type="dxa"/>
                                  <w:shd w:val="clear" w:color="auto" w:fill="F5F5F5"/>
                                </w:tcPr>
                                <w:p>
                                  <w:pPr>
                                    <w:pStyle w:val="TableParagraph"/>
                                    <w:ind w:right="163"/>
                                    <w:rPr>
                                      <w:rFonts w:ascii="Segoe UI"/>
                                      <w:sz w:val="18"/>
                                    </w:rPr>
                                  </w:pPr>
                                  <w:r>
                                    <w:rPr>
                                      <w:rFonts w:ascii="Segoe UI"/>
                                      <w:sz w:val="18"/>
                                    </w:rPr>
                                    <w:t>(Lily </w:t>
                                  </w:r>
                                  <w:r>
                                    <w:rPr>
                                      <w:rFonts w:ascii="Segoe UI"/>
                                      <w:spacing w:val="-5"/>
                                      <w:sz w:val="18"/>
                                    </w:rPr>
                                    <w:t>May</w:t>
                                  </w:r>
                                </w:p>
                                <w:p>
                                  <w:pPr>
                                    <w:pStyle w:val="TableParagraph"/>
                                    <w:ind w:right="163"/>
                                    <w:rPr>
                                      <w:rFonts w:ascii="Segoe UI"/>
                                      <w:sz w:val="18"/>
                                    </w:rPr>
                                  </w:pPr>
                                  <w:r>
                                    <w:rPr>
                                      <w:rFonts w:ascii="Segoe UI"/>
                                      <w:spacing w:val="-2"/>
                                      <w:sz w:val="18"/>
                                    </w:rPr>
                                    <w:t>Peel)</w:t>
                                  </w:r>
                                </w:p>
                              </w:tc>
                              <w:tc>
                                <w:tcPr>
                                  <w:tcW w:w="4809" w:type="dxa"/>
                                  <w:gridSpan w:val="7"/>
                                  <w:shd w:val="clear" w:color="auto" w:fill="F5F5F5"/>
                                </w:tcPr>
                                <w:p>
                                  <w:pPr>
                                    <w:pStyle w:val="TableParagraph"/>
                                    <w:jc w:val="left"/>
                                    <w:rPr>
                                      <w:rFonts w:ascii="Times New Roman"/>
                                      <w:sz w:val="20"/>
                                    </w:rPr>
                                  </w:pPr>
                                </w:p>
                              </w:tc>
                            </w:tr>
                            <w:tr>
                              <w:trPr>
                                <w:trHeight w:val="570" w:hRule="atLeast"/>
                              </w:trPr>
                              <w:tc>
                                <w:tcPr>
                                  <w:tcW w:w="743" w:type="dxa"/>
                                </w:tcPr>
                                <w:p>
                                  <w:pPr>
                                    <w:pStyle w:val="TableParagraph"/>
                                    <w:spacing w:before="120"/>
                                    <w:jc w:val="left"/>
                                    <w:rPr>
                                      <w:sz w:val="18"/>
                                    </w:rPr>
                                  </w:pPr>
                                </w:p>
                                <w:p>
                                  <w:pPr>
                                    <w:pStyle w:val="TableParagraph"/>
                                    <w:spacing w:line="220" w:lineRule="exact"/>
                                    <w:ind w:left="90"/>
                                    <w:jc w:val="left"/>
                                    <w:rPr>
                                      <w:rFonts w:ascii="Segoe UI"/>
                                      <w:b/>
                                      <w:sz w:val="18"/>
                                    </w:rPr>
                                  </w:pPr>
                                  <w:r>
                                    <w:rPr>
                                      <w:rFonts w:ascii="Segoe UI"/>
                                      <w:b/>
                                      <w:spacing w:val="-10"/>
                                      <w:sz w:val="18"/>
                                    </w:rPr>
                                    <w:t>4</w:t>
                                  </w:r>
                                </w:p>
                              </w:tc>
                              <w:tc>
                                <w:tcPr>
                                  <w:tcW w:w="1059" w:type="dxa"/>
                                </w:tcPr>
                                <w:p>
                                  <w:pPr>
                                    <w:pStyle w:val="TableParagraph"/>
                                    <w:spacing w:before="120"/>
                                    <w:jc w:val="left"/>
                                    <w:rPr>
                                      <w:sz w:val="18"/>
                                    </w:rPr>
                                  </w:pPr>
                                </w:p>
                                <w:p>
                                  <w:pPr>
                                    <w:pStyle w:val="TableParagraph"/>
                                    <w:spacing w:line="220" w:lineRule="exact"/>
                                    <w:ind w:left="138"/>
                                    <w:jc w:val="center"/>
                                    <w:rPr>
                                      <w:rFonts w:ascii="Segoe UI"/>
                                      <w:sz w:val="18"/>
                                    </w:rPr>
                                  </w:pPr>
                                  <w:r>
                                    <w:rPr>
                                      <w:rFonts w:ascii="Segoe UI"/>
                                      <w:spacing w:val="-10"/>
                                      <w:sz w:val="18"/>
                                    </w:rPr>
                                    <w:t>5</w:t>
                                  </w:r>
                                </w:p>
                              </w:tc>
                              <w:tc>
                                <w:tcPr>
                                  <w:tcW w:w="800" w:type="dxa"/>
                                </w:tcPr>
                                <w:p>
                                  <w:pPr>
                                    <w:pStyle w:val="TableParagraph"/>
                                    <w:spacing w:before="120"/>
                                    <w:jc w:val="left"/>
                                    <w:rPr>
                                      <w:sz w:val="18"/>
                                    </w:rPr>
                                  </w:pPr>
                                </w:p>
                                <w:p>
                                  <w:pPr>
                                    <w:pStyle w:val="TableParagraph"/>
                                    <w:spacing w:line="220" w:lineRule="exact"/>
                                    <w:ind w:left="123"/>
                                    <w:jc w:val="center"/>
                                    <w:rPr>
                                      <w:rFonts w:ascii="Segoe UI"/>
                                      <w:sz w:val="18"/>
                                    </w:rPr>
                                  </w:pPr>
                                  <w:r>
                                    <w:rPr>
                                      <w:rFonts w:ascii="Segoe UI"/>
                                      <w:spacing w:val="-10"/>
                                      <w:sz w:val="18"/>
                                    </w:rPr>
                                    <w:t>0</w:t>
                                  </w:r>
                                </w:p>
                              </w:tc>
                              <w:tc>
                                <w:tcPr>
                                  <w:tcW w:w="515" w:type="dxa"/>
                                </w:tcPr>
                                <w:p>
                                  <w:pPr>
                                    <w:pStyle w:val="TableParagraph"/>
                                    <w:spacing w:before="120"/>
                                    <w:jc w:val="left"/>
                                    <w:rPr>
                                      <w:sz w:val="18"/>
                                    </w:rPr>
                                  </w:pPr>
                                </w:p>
                                <w:p>
                                  <w:pPr>
                                    <w:pStyle w:val="TableParagraph"/>
                                    <w:spacing w:line="220" w:lineRule="exact"/>
                                    <w:ind w:left="291"/>
                                    <w:jc w:val="left"/>
                                    <w:rPr>
                                      <w:rFonts w:ascii="Segoe UI"/>
                                      <w:sz w:val="18"/>
                                    </w:rPr>
                                  </w:pPr>
                                  <w:r>
                                    <w:rPr>
                                      <w:rFonts w:ascii="Segoe UI"/>
                                      <w:spacing w:val="-10"/>
                                      <w:sz w:val="18"/>
                                    </w:rPr>
                                    <w:t>3</w:t>
                                  </w:r>
                                </w:p>
                              </w:tc>
                              <w:tc>
                                <w:tcPr>
                                  <w:tcW w:w="1044" w:type="dxa"/>
                                </w:tcPr>
                                <w:p>
                                  <w:pPr>
                                    <w:pStyle w:val="TableParagraph"/>
                                    <w:spacing w:line="240" w:lineRule="atLeast" w:before="70"/>
                                    <w:ind w:left="289" w:right="159" w:hanging="162"/>
                                    <w:jc w:val="left"/>
                                    <w:rPr>
                                      <w:rFonts w:ascii="Segoe UI"/>
                                      <w:sz w:val="18"/>
                                    </w:rPr>
                                  </w:pPr>
                                  <w:r>
                                    <w:rPr>
                                      <w:rFonts w:ascii="Segoe UI"/>
                                      <w:sz w:val="18"/>
                                    </w:rPr>
                                    <w:t>Allen,</w:t>
                                  </w:r>
                                  <w:r>
                                    <w:rPr>
                                      <w:rFonts w:ascii="Segoe UI"/>
                                      <w:spacing w:val="-13"/>
                                      <w:sz w:val="18"/>
                                    </w:rPr>
                                    <w:t> </w:t>
                                  </w:r>
                                  <w:r>
                                    <w:rPr>
                                      <w:rFonts w:ascii="Segoe UI"/>
                                      <w:sz w:val="18"/>
                                    </w:rPr>
                                    <w:t>Mr. </w:t>
                                  </w:r>
                                  <w:r>
                                    <w:rPr>
                                      <w:rFonts w:ascii="Segoe UI"/>
                                      <w:spacing w:val="-2"/>
                                      <w:sz w:val="18"/>
                                    </w:rPr>
                                    <w:t>William</w:t>
                                  </w:r>
                                </w:p>
                              </w:tc>
                              <w:tc>
                                <w:tcPr>
                                  <w:tcW w:w="643" w:type="dxa"/>
                                </w:tcPr>
                                <w:p>
                                  <w:pPr>
                                    <w:pStyle w:val="TableParagraph"/>
                                    <w:spacing w:before="120"/>
                                    <w:jc w:val="left"/>
                                    <w:rPr>
                                      <w:sz w:val="18"/>
                                    </w:rPr>
                                  </w:pPr>
                                </w:p>
                                <w:p>
                                  <w:pPr>
                                    <w:pStyle w:val="TableParagraph"/>
                                    <w:spacing w:line="220" w:lineRule="exact"/>
                                    <w:ind w:left="164"/>
                                    <w:jc w:val="left"/>
                                    <w:rPr>
                                      <w:rFonts w:ascii="Segoe UI"/>
                                      <w:sz w:val="18"/>
                                    </w:rPr>
                                  </w:pPr>
                                  <w:r>
                                    <w:rPr>
                                      <w:rFonts w:ascii="Segoe UI"/>
                                      <w:spacing w:val="-4"/>
                                      <w:sz w:val="18"/>
                                    </w:rPr>
                                    <w:t>male</w:t>
                                  </w:r>
                                </w:p>
                              </w:tc>
                              <w:tc>
                                <w:tcPr>
                                  <w:tcW w:w="703" w:type="dxa"/>
                                </w:tcPr>
                                <w:p>
                                  <w:pPr>
                                    <w:pStyle w:val="TableParagraph"/>
                                    <w:spacing w:before="120"/>
                                    <w:jc w:val="left"/>
                                    <w:rPr>
                                      <w:sz w:val="18"/>
                                    </w:rPr>
                                  </w:pPr>
                                </w:p>
                                <w:p>
                                  <w:pPr>
                                    <w:pStyle w:val="TableParagraph"/>
                                    <w:spacing w:line="220" w:lineRule="exact"/>
                                    <w:ind w:left="91"/>
                                    <w:jc w:val="left"/>
                                    <w:rPr>
                                      <w:rFonts w:ascii="Segoe UI"/>
                                      <w:sz w:val="18"/>
                                    </w:rPr>
                                  </w:pPr>
                                  <w:r>
                                    <w:rPr>
                                      <w:rFonts w:ascii="Segoe UI"/>
                                      <w:spacing w:val="-4"/>
                                      <w:sz w:val="18"/>
                                    </w:rPr>
                                    <w:t>35.0</w:t>
                                  </w:r>
                                </w:p>
                              </w:tc>
                              <w:tc>
                                <w:tcPr>
                                  <w:tcW w:w="653" w:type="dxa"/>
                                </w:tcPr>
                                <w:p>
                                  <w:pPr>
                                    <w:pStyle w:val="TableParagraph"/>
                                    <w:spacing w:before="120"/>
                                    <w:jc w:val="left"/>
                                    <w:rPr>
                                      <w:sz w:val="18"/>
                                    </w:rPr>
                                  </w:pPr>
                                </w:p>
                                <w:p>
                                  <w:pPr>
                                    <w:pStyle w:val="TableParagraph"/>
                                    <w:spacing w:line="220" w:lineRule="exact"/>
                                    <w:ind w:left="6" w:right="6"/>
                                    <w:jc w:val="center"/>
                                    <w:rPr>
                                      <w:rFonts w:ascii="Segoe UI"/>
                                      <w:sz w:val="18"/>
                                    </w:rPr>
                                  </w:pPr>
                                  <w:r>
                                    <w:rPr>
                                      <w:rFonts w:ascii="Segoe UI"/>
                                      <w:spacing w:val="-10"/>
                                      <w:sz w:val="18"/>
                                    </w:rPr>
                                    <w:t>0</w:t>
                                  </w:r>
                                </w:p>
                              </w:tc>
                              <w:tc>
                                <w:tcPr>
                                  <w:tcW w:w="569" w:type="dxa"/>
                                </w:tcPr>
                                <w:p>
                                  <w:pPr>
                                    <w:pStyle w:val="TableParagraph"/>
                                    <w:spacing w:before="120"/>
                                    <w:jc w:val="left"/>
                                    <w:rPr>
                                      <w:sz w:val="18"/>
                                    </w:rPr>
                                  </w:pPr>
                                </w:p>
                                <w:p>
                                  <w:pPr>
                                    <w:pStyle w:val="TableParagraph"/>
                                    <w:spacing w:line="220" w:lineRule="exact"/>
                                    <w:ind w:left="75"/>
                                    <w:jc w:val="center"/>
                                    <w:rPr>
                                      <w:rFonts w:ascii="Segoe UI"/>
                                      <w:sz w:val="18"/>
                                    </w:rPr>
                                  </w:pPr>
                                  <w:r>
                                    <w:rPr>
                                      <w:rFonts w:ascii="Segoe UI"/>
                                      <w:spacing w:val="-10"/>
                                      <w:sz w:val="18"/>
                                    </w:rPr>
                                    <w:t>0</w:t>
                                  </w:r>
                                </w:p>
                              </w:tc>
                              <w:tc>
                                <w:tcPr>
                                  <w:tcW w:w="917" w:type="dxa"/>
                                </w:tcPr>
                                <w:p>
                                  <w:pPr>
                                    <w:pStyle w:val="TableParagraph"/>
                                    <w:spacing w:before="120"/>
                                    <w:jc w:val="left"/>
                                    <w:rPr>
                                      <w:sz w:val="18"/>
                                    </w:rPr>
                                  </w:pPr>
                                </w:p>
                                <w:p>
                                  <w:pPr>
                                    <w:pStyle w:val="TableParagraph"/>
                                    <w:spacing w:line="220" w:lineRule="exact"/>
                                    <w:ind w:left="193"/>
                                    <w:jc w:val="left"/>
                                    <w:rPr>
                                      <w:rFonts w:ascii="Segoe UI"/>
                                      <w:sz w:val="18"/>
                                    </w:rPr>
                                  </w:pPr>
                                  <w:r>
                                    <w:rPr>
                                      <w:rFonts w:ascii="Segoe UI"/>
                                      <w:spacing w:val="-2"/>
                                      <w:sz w:val="18"/>
                                    </w:rPr>
                                    <w:t>373450</w:t>
                                  </w:r>
                                </w:p>
                              </w:tc>
                              <w:tc>
                                <w:tcPr>
                                  <w:tcW w:w="813" w:type="dxa"/>
                                </w:tcPr>
                                <w:p>
                                  <w:pPr>
                                    <w:pStyle w:val="TableParagraph"/>
                                    <w:spacing w:before="120"/>
                                    <w:jc w:val="left"/>
                                    <w:rPr>
                                      <w:sz w:val="18"/>
                                    </w:rPr>
                                  </w:pPr>
                                </w:p>
                                <w:p>
                                  <w:pPr>
                                    <w:pStyle w:val="TableParagraph"/>
                                    <w:spacing w:line="220" w:lineRule="exact"/>
                                    <w:ind w:left="135"/>
                                    <w:jc w:val="left"/>
                                    <w:rPr>
                                      <w:rFonts w:ascii="Segoe UI"/>
                                      <w:sz w:val="18"/>
                                    </w:rPr>
                                  </w:pPr>
                                  <w:r>
                                    <w:rPr>
                                      <w:rFonts w:ascii="Segoe UI"/>
                                      <w:spacing w:val="-2"/>
                                      <w:sz w:val="18"/>
                                    </w:rPr>
                                    <w:t>8.0500</w:t>
                                  </w:r>
                                </w:p>
                              </w:tc>
                              <w:tc>
                                <w:tcPr>
                                  <w:tcW w:w="511" w:type="dxa"/>
                                </w:tcPr>
                                <w:p>
                                  <w:pPr>
                                    <w:pStyle w:val="TableParagraph"/>
                                    <w:spacing w:before="120"/>
                                    <w:jc w:val="left"/>
                                    <w:rPr>
                                      <w:sz w:val="18"/>
                                    </w:rPr>
                                  </w:pPr>
                                </w:p>
                                <w:p>
                                  <w:pPr>
                                    <w:pStyle w:val="TableParagraph"/>
                                    <w:spacing w:line="220" w:lineRule="exact"/>
                                    <w:ind w:left="146"/>
                                    <w:jc w:val="left"/>
                                    <w:rPr>
                                      <w:rFonts w:ascii="Segoe UI"/>
                                      <w:sz w:val="18"/>
                                    </w:rPr>
                                  </w:pPr>
                                  <w:r>
                                    <w:rPr>
                                      <w:rFonts w:ascii="Segoe UI"/>
                                      <w:spacing w:val="-5"/>
                                      <w:sz w:val="18"/>
                                    </w:rPr>
                                    <w:t>NaN</w:t>
                                  </w:r>
                                </w:p>
                              </w:tc>
                            </w:tr>
                            <w:tr>
                              <w:trPr>
                                <w:trHeight w:val="239" w:hRule="atLeast"/>
                              </w:trPr>
                              <w:tc>
                                <w:tcPr>
                                  <w:tcW w:w="743" w:type="dxa"/>
                                </w:tcPr>
                                <w:p>
                                  <w:pPr>
                                    <w:pStyle w:val="TableParagraph"/>
                                    <w:jc w:val="left"/>
                                    <w:rPr>
                                      <w:rFonts w:ascii="Times New Roman"/>
                                      <w:sz w:val="16"/>
                                    </w:rPr>
                                  </w:pPr>
                                </w:p>
                              </w:tc>
                              <w:tc>
                                <w:tcPr>
                                  <w:tcW w:w="1059" w:type="dxa"/>
                                </w:tcPr>
                                <w:p>
                                  <w:pPr>
                                    <w:pStyle w:val="TableParagraph"/>
                                    <w:jc w:val="left"/>
                                    <w:rPr>
                                      <w:rFonts w:ascii="Times New Roman"/>
                                      <w:sz w:val="16"/>
                                    </w:rPr>
                                  </w:pPr>
                                </w:p>
                              </w:tc>
                              <w:tc>
                                <w:tcPr>
                                  <w:tcW w:w="800" w:type="dxa"/>
                                </w:tcPr>
                                <w:p>
                                  <w:pPr>
                                    <w:pStyle w:val="TableParagraph"/>
                                    <w:jc w:val="left"/>
                                    <w:rPr>
                                      <w:rFonts w:ascii="Times New Roman"/>
                                      <w:sz w:val="16"/>
                                    </w:rPr>
                                  </w:pPr>
                                </w:p>
                              </w:tc>
                              <w:tc>
                                <w:tcPr>
                                  <w:tcW w:w="515" w:type="dxa"/>
                                </w:tcPr>
                                <w:p>
                                  <w:pPr>
                                    <w:pStyle w:val="TableParagraph"/>
                                    <w:jc w:val="left"/>
                                    <w:rPr>
                                      <w:rFonts w:ascii="Times New Roman"/>
                                      <w:sz w:val="16"/>
                                    </w:rPr>
                                  </w:pPr>
                                </w:p>
                              </w:tc>
                              <w:tc>
                                <w:tcPr>
                                  <w:tcW w:w="1044" w:type="dxa"/>
                                </w:tcPr>
                                <w:p>
                                  <w:pPr>
                                    <w:pStyle w:val="TableParagraph"/>
                                    <w:spacing w:line="219" w:lineRule="exact"/>
                                    <w:ind w:left="404"/>
                                    <w:jc w:val="left"/>
                                    <w:rPr>
                                      <w:rFonts w:ascii="Segoe UI"/>
                                      <w:sz w:val="18"/>
                                    </w:rPr>
                                  </w:pPr>
                                  <w:r>
                                    <w:rPr>
                                      <w:rFonts w:ascii="Segoe UI"/>
                                      <w:spacing w:val="-2"/>
                                      <w:sz w:val="18"/>
                                    </w:rPr>
                                    <w:t>Henry</w:t>
                                  </w:r>
                                </w:p>
                              </w:tc>
                              <w:tc>
                                <w:tcPr>
                                  <w:tcW w:w="643" w:type="dxa"/>
                                </w:tcPr>
                                <w:p>
                                  <w:pPr>
                                    <w:pStyle w:val="TableParagraph"/>
                                    <w:jc w:val="left"/>
                                    <w:rPr>
                                      <w:rFonts w:ascii="Times New Roman"/>
                                      <w:sz w:val="16"/>
                                    </w:rPr>
                                  </w:pPr>
                                </w:p>
                              </w:tc>
                              <w:tc>
                                <w:tcPr>
                                  <w:tcW w:w="703" w:type="dxa"/>
                                </w:tcPr>
                                <w:p>
                                  <w:pPr>
                                    <w:pStyle w:val="TableParagraph"/>
                                    <w:jc w:val="left"/>
                                    <w:rPr>
                                      <w:rFonts w:ascii="Times New Roman"/>
                                      <w:sz w:val="16"/>
                                    </w:rPr>
                                  </w:pPr>
                                </w:p>
                              </w:tc>
                              <w:tc>
                                <w:tcPr>
                                  <w:tcW w:w="653" w:type="dxa"/>
                                </w:tcPr>
                                <w:p>
                                  <w:pPr>
                                    <w:pStyle w:val="TableParagraph"/>
                                    <w:jc w:val="left"/>
                                    <w:rPr>
                                      <w:rFonts w:ascii="Times New Roman"/>
                                      <w:sz w:val="16"/>
                                    </w:rPr>
                                  </w:pPr>
                                </w:p>
                              </w:tc>
                              <w:tc>
                                <w:tcPr>
                                  <w:tcW w:w="569" w:type="dxa"/>
                                </w:tcPr>
                                <w:p>
                                  <w:pPr>
                                    <w:pStyle w:val="TableParagraph"/>
                                    <w:jc w:val="left"/>
                                    <w:rPr>
                                      <w:rFonts w:ascii="Times New Roman"/>
                                      <w:sz w:val="16"/>
                                    </w:rPr>
                                  </w:pPr>
                                </w:p>
                              </w:tc>
                              <w:tc>
                                <w:tcPr>
                                  <w:tcW w:w="917" w:type="dxa"/>
                                </w:tcPr>
                                <w:p>
                                  <w:pPr>
                                    <w:pStyle w:val="TableParagraph"/>
                                    <w:jc w:val="left"/>
                                    <w:rPr>
                                      <w:rFonts w:ascii="Times New Roman"/>
                                      <w:sz w:val="16"/>
                                    </w:rPr>
                                  </w:pPr>
                                </w:p>
                              </w:tc>
                              <w:tc>
                                <w:tcPr>
                                  <w:tcW w:w="813" w:type="dxa"/>
                                </w:tcPr>
                                <w:p>
                                  <w:pPr>
                                    <w:pStyle w:val="TableParagraph"/>
                                    <w:jc w:val="left"/>
                                    <w:rPr>
                                      <w:rFonts w:ascii="Times New Roman"/>
                                      <w:sz w:val="16"/>
                                    </w:rPr>
                                  </w:pPr>
                                </w:p>
                              </w:tc>
                              <w:tc>
                                <w:tcPr>
                                  <w:tcW w:w="511" w:type="dxa"/>
                                </w:tcPr>
                                <w:p>
                                  <w:pPr>
                                    <w:pStyle w:val="TableParagraph"/>
                                    <w:jc w:val="left"/>
                                    <w:rPr>
                                      <w:rFonts w:ascii="Times New Roman"/>
                                      <w:sz w:val="16"/>
                                    </w:rPr>
                                  </w:pPr>
                                </w:p>
                              </w:tc>
                            </w:tr>
                          </w:tbl>
                          <w:p>
                            <w:pPr>
                              <w:pStyle w:val="BodyText"/>
                            </w:pPr>
                          </w:p>
                        </w:txbxContent>
                      </wps:txbx>
                      <wps:bodyPr wrap="square" lIns="0" tIns="0" rIns="0" bIns="0" rtlCol="0">
                        <a:noAutofit/>
                      </wps:bodyPr>
                    </wps:wsp>
                  </a:graphicData>
                </a:graphic>
              </wp:anchor>
            </w:drawing>
          </mc:Choice>
          <mc:Fallback>
            <w:pict>
              <v:shape style="position:absolute;margin-left:99.25pt;margin-top:-111.934227pt;width:454.35pt;height:68.9pt;mso-position-horizontal-relative:page;mso-position-vertical-relative:paragraph;z-index:15752192" type="#_x0000_t202" id="docshape7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43"/>
                        <w:gridCol w:w="1059"/>
                        <w:gridCol w:w="800"/>
                        <w:gridCol w:w="515"/>
                        <w:gridCol w:w="1044"/>
                        <w:gridCol w:w="643"/>
                        <w:gridCol w:w="703"/>
                        <w:gridCol w:w="653"/>
                        <w:gridCol w:w="569"/>
                        <w:gridCol w:w="917"/>
                        <w:gridCol w:w="813"/>
                        <w:gridCol w:w="511"/>
                      </w:tblGrid>
                      <w:tr>
                        <w:trPr>
                          <w:trHeight w:val="569" w:hRule="atLeast"/>
                        </w:trPr>
                        <w:tc>
                          <w:tcPr>
                            <w:tcW w:w="3117" w:type="dxa"/>
                            <w:gridSpan w:val="4"/>
                            <w:shd w:val="clear" w:color="auto" w:fill="F5F5F5"/>
                          </w:tcPr>
                          <w:p>
                            <w:pPr>
                              <w:pStyle w:val="TableParagraph"/>
                              <w:jc w:val="left"/>
                              <w:rPr>
                                <w:rFonts w:ascii="Times New Roman"/>
                                <w:sz w:val="20"/>
                              </w:rPr>
                            </w:pPr>
                          </w:p>
                        </w:tc>
                        <w:tc>
                          <w:tcPr>
                            <w:tcW w:w="1044" w:type="dxa"/>
                            <w:shd w:val="clear" w:color="auto" w:fill="F5F5F5"/>
                          </w:tcPr>
                          <w:p>
                            <w:pPr>
                              <w:pStyle w:val="TableParagraph"/>
                              <w:ind w:right="163"/>
                              <w:rPr>
                                <w:rFonts w:ascii="Segoe UI"/>
                                <w:sz w:val="18"/>
                              </w:rPr>
                            </w:pPr>
                            <w:r>
                              <w:rPr>
                                <w:rFonts w:ascii="Segoe UI"/>
                                <w:sz w:val="18"/>
                              </w:rPr>
                              <w:t>(Lily </w:t>
                            </w:r>
                            <w:r>
                              <w:rPr>
                                <w:rFonts w:ascii="Segoe UI"/>
                                <w:spacing w:val="-5"/>
                                <w:sz w:val="18"/>
                              </w:rPr>
                              <w:t>May</w:t>
                            </w:r>
                          </w:p>
                          <w:p>
                            <w:pPr>
                              <w:pStyle w:val="TableParagraph"/>
                              <w:ind w:right="163"/>
                              <w:rPr>
                                <w:rFonts w:ascii="Segoe UI"/>
                                <w:sz w:val="18"/>
                              </w:rPr>
                            </w:pPr>
                            <w:r>
                              <w:rPr>
                                <w:rFonts w:ascii="Segoe UI"/>
                                <w:spacing w:val="-2"/>
                                <w:sz w:val="18"/>
                              </w:rPr>
                              <w:t>Peel)</w:t>
                            </w:r>
                          </w:p>
                        </w:tc>
                        <w:tc>
                          <w:tcPr>
                            <w:tcW w:w="4809" w:type="dxa"/>
                            <w:gridSpan w:val="7"/>
                            <w:shd w:val="clear" w:color="auto" w:fill="F5F5F5"/>
                          </w:tcPr>
                          <w:p>
                            <w:pPr>
                              <w:pStyle w:val="TableParagraph"/>
                              <w:jc w:val="left"/>
                              <w:rPr>
                                <w:rFonts w:ascii="Times New Roman"/>
                                <w:sz w:val="20"/>
                              </w:rPr>
                            </w:pPr>
                          </w:p>
                        </w:tc>
                      </w:tr>
                      <w:tr>
                        <w:trPr>
                          <w:trHeight w:val="570" w:hRule="atLeast"/>
                        </w:trPr>
                        <w:tc>
                          <w:tcPr>
                            <w:tcW w:w="743" w:type="dxa"/>
                          </w:tcPr>
                          <w:p>
                            <w:pPr>
                              <w:pStyle w:val="TableParagraph"/>
                              <w:spacing w:before="120"/>
                              <w:jc w:val="left"/>
                              <w:rPr>
                                <w:sz w:val="18"/>
                              </w:rPr>
                            </w:pPr>
                          </w:p>
                          <w:p>
                            <w:pPr>
                              <w:pStyle w:val="TableParagraph"/>
                              <w:spacing w:line="220" w:lineRule="exact"/>
                              <w:ind w:left="90"/>
                              <w:jc w:val="left"/>
                              <w:rPr>
                                <w:rFonts w:ascii="Segoe UI"/>
                                <w:b/>
                                <w:sz w:val="18"/>
                              </w:rPr>
                            </w:pPr>
                            <w:r>
                              <w:rPr>
                                <w:rFonts w:ascii="Segoe UI"/>
                                <w:b/>
                                <w:spacing w:val="-10"/>
                                <w:sz w:val="18"/>
                              </w:rPr>
                              <w:t>4</w:t>
                            </w:r>
                          </w:p>
                        </w:tc>
                        <w:tc>
                          <w:tcPr>
                            <w:tcW w:w="1059" w:type="dxa"/>
                          </w:tcPr>
                          <w:p>
                            <w:pPr>
                              <w:pStyle w:val="TableParagraph"/>
                              <w:spacing w:before="120"/>
                              <w:jc w:val="left"/>
                              <w:rPr>
                                <w:sz w:val="18"/>
                              </w:rPr>
                            </w:pPr>
                          </w:p>
                          <w:p>
                            <w:pPr>
                              <w:pStyle w:val="TableParagraph"/>
                              <w:spacing w:line="220" w:lineRule="exact"/>
                              <w:ind w:left="138"/>
                              <w:jc w:val="center"/>
                              <w:rPr>
                                <w:rFonts w:ascii="Segoe UI"/>
                                <w:sz w:val="18"/>
                              </w:rPr>
                            </w:pPr>
                            <w:r>
                              <w:rPr>
                                <w:rFonts w:ascii="Segoe UI"/>
                                <w:spacing w:val="-10"/>
                                <w:sz w:val="18"/>
                              </w:rPr>
                              <w:t>5</w:t>
                            </w:r>
                          </w:p>
                        </w:tc>
                        <w:tc>
                          <w:tcPr>
                            <w:tcW w:w="800" w:type="dxa"/>
                          </w:tcPr>
                          <w:p>
                            <w:pPr>
                              <w:pStyle w:val="TableParagraph"/>
                              <w:spacing w:before="120"/>
                              <w:jc w:val="left"/>
                              <w:rPr>
                                <w:sz w:val="18"/>
                              </w:rPr>
                            </w:pPr>
                          </w:p>
                          <w:p>
                            <w:pPr>
                              <w:pStyle w:val="TableParagraph"/>
                              <w:spacing w:line="220" w:lineRule="exact"/>
                              <w:ind w:left="123"/>
                              <w:jc w:val="center"/>
                              <w:rPr>
                                <w:rFonts w:ascii="Segoe UI"/>
                                <w:sz w:val="18"/>
                              </w:rPr>
                            </w:pPr>
                            <w:r>
                              <w:rPr>
                                <w:rFonts w:ascii="Segoe UI"/>
                                <w:spacing w:val="-10"/>
                                <w:sz w:val="18"/>
                              </w:rPr>
                              <w:t>0</w:t>
                            </w:r>
                          </w:p>
                        </w:tc>
                        <w:tc>
                          <w:tcPr>
                            <w:tcW w:w="515" w:type="dxa"/>
                          </w:tcPr>
                          <w:p>
                            <w:pPr>
                              <w:pStyle w:val="TableParagraph"/>
                              <w:spacing w:before="120"/>
                              <w:jc w:val="left"/>
                              <w:rPr>
                                <w:sz w:val="18"/>
                              </w:rPr>
                            </w:pPr>
                          </w:p>
                          <w:p>
                            <w:pPr>
                              <w:pStyle w:val="TableParagraph"/>
                              <w:spacing w:line="220" w:lineRule="exact"/>
                              <w:ind w:left="291"/>
                              <w:jc w:val="left"/>
                              <w:rPr>
                                <w:rFonts w:ascii="Segoe UI"/>
                                <w:sz w:val="18"/>
                              </w:rPr>
                            </w:pPr>
                            <w:r>
                              <w:rPr>
                                <w:rFonts w:ascii="Segoe UI"/>
                                <w:spacing w:val="-10"/>
                                <w:sz w:val="18"/>
                              </w:rPr>
                              <w:t>3</w:t>
                            </w:r>
                          </w:p>
                        </w:tc>
                        <w:tc>
                          <w:tcPr>
                            <w:tcW w:w="1044" w:type="dxa"/>
                          </w:tcPr>
                          <w:p>
                            <w:pPr>
                              <w:pStyle w:val="TableParagraph"/>
                              <w:spacing w:line="240" w:lineRule="atLeast" w:before="70"/>
                              <w:ind w:left="289" w:right="159" w:hanging="162"/>
                              <w:jc w:val="left"/>
                              <w:rPr>
                                <w:rFonts w:ascii="Segoe UI"/>
                                <w:sz w:val="18"/>
                              </w:rPr>
                            </w:pPr>
                            <w:r>
                              <w:rPr>
                                <w:rFonts w:ascii="Segoe UI"/>
                                <w:sz w:val="18"/>
                              </w:rPr>
                              <w:t>Allen,</w:t>
                            </w:r>
                            <w:r>
                              <w:rPr>
                                <w:rFonts w:ascii="Segoe UI"/>
                                <w:spacing w:val="-13"/>
                                <w:sz w:val="18"/>
                              </w:rPr>
                              <w:t> </w:t>
                            </w:r>
                            <w:r>
                              <w:rPr>
                                <w:rFonts w:ascii="Segoe UI"/>
                                <w:sz w:val="18"/>
                              </w:rPr>
                              <w:t>Mr. </w:t>
                            </w:r>
                            <w:r>
                              <w:rPr>
                                <w:rFonts w:ascii="Segoe UI"/>
                                <w:spacing w:val="-2"/>
                                <w:sz w:val="18"/>
                              </w:rPr>
                              <w:t>William</w:t>
                            </w:r>
                          </w:p>
                        </w:tc>
                        <w:tc>
                          <w:tcPr>
                            <w:tcW w:w="643" w:type="dxa"/>
                          </w:tcPr>
                          <w:p>
                            <w:pPr>
                              <w:pStyle w:val="TableParagraph"/>
                              <w:spacing w:before="120"/>
                              <w:jc w:val="left"/>
                              <w:rPr>
                                <w:sz w:val="18"/>
                              </w:rPr>
                            </w:pPr>
                          </w:p>
                          <w:p>
                            <w:pPr>
                              <w:pStyle w:val="TableParagraph"/>
                              <w:spacing w:line="220" w:lineRule="exact"/>
                              <w:ind w:left="164"/>
                              <w:jc w:val="left"/>
                              <w:rPr>
                                <w:rFonts w:ascii="Segoe UI"/>
                                <w:sz w:val="18"/>
                              </w:rPr>
                            </w:pPr>
                            <w:r>
                              <w:rPr>
                                <w:rFonts w:ascii="Segoe UI"/>
                                <w:spacing w:val="-4"/>
                                <w:sz w:val="18"/>
                              </w:rPr>
                              <w:t>male</w:t>
                            </w:r>
                          </w:p>
                        </w:tc>
                        <w:tc>
                          <w:tcPr>
                            <w:tcW w:w="703" w:type="dxa"/>
                          </w:tcPr>
                          <w:p>
                            <w:pPr>
                              <w:pStyle w:val="TableParagraph"/>
                              <w:spacing w:before="120"/>
                              <w:jc w:val="left"/>
                              <w:rPr>
                                <w:sz w:val="18"/>
                              </w:rPr>
                            </w:pPr>
                          </w:p>
                          <w:p>
                            <w:pPr>
                              <w:pStyle w:val="TableParagraph"/>
                              <w:spacing w:line="220" w:lineRule="exact"/>
                              <w:ind w:left="91"/>
                              <w:jc w:val="left"/>
                              <w:rPr>
                                <w:rFonts w:ascii="Segoe UI"/>
                                <w:sz w:val="18"/>
                              </w:rPr>
                            </w:pPr>
                            <w:r>
                              <w:rPr>
                                <w:rFonts w:ascii="Segoe UI"/>
                                <w:spacing w:val="-4"/>
                                <w:sz w:val="18"/>
                              </w:rPr>
                              <w:t>35.0</w:t>
                            </w:r>
                          </w:p>
                        </w:tc>
                        <w:tc>
                          <w:tcPr>
                            <w:tcW w:w="653" w:type="dxa"/>
                          </w:tcPr>
                          <w:p>
                            <w:pPr>
                              <w:pStyle w:val="TableParagraph"/>
                              <w:spacing w:before="120"/>
                              <w:jc w:val="left"/>
                              <w:rPr>
                                <w:sz w:val="18"/>
                              </w:rPr>
                            </w:pPr>
                          </w:p>
                          <w:p>
                            <w:pPr>
                              <w:pStyle w:val="TableParagraph"/>
                              <w:spacing w:line="220" w:lineRule="exact"/>
                              <w:ind w:left="6" w:right="6"/>
                              <w:jc w:val="center"/>
                              <w:rPr>
                                <w:rFonts w:ascii="Segoe UI"/>
                                <w:sz w:val="18"/>
                              </w:rPr>
                            </w:pPr>
                            <w:r>
                              <w:rPr>
                                <w:rFonts w:ascii="Segoe UI"/>
                                <w:spacing w:val="-10"/>
                                <w:sz w:val="18"/>
                              </w:rPr>
                              <w:t>0</w:t>
                            </w:r>
                          </w:p>
                        </w:tc>
                        <w:tc>
                          <w:tcPr>
                            <w:tcW w:w="569" w:type="dxa"/>
                          </w:tcPr>
                          <w:p>
                            <w:pPr>
                              <w:pStyle w:val="TableParagraph"/>
                              <w:spacing w:before="120"/>
                              <w:jc w:val="left"/>
                              <w:rPr>
                                <w:sz w:val="18"/>
                              </w:rPr>
                            </w:pPr>
                          </w:p>
                          <w:p>
                            <w:pPr>
                              <w:pStyle w:val="TableParagraph"/>
                              <w:spacing w:line="220" w:lineRule="exact"/>
                              <w:ind w:left="75"/>
                              <w:jc w:val="center"/>
                              <w:rPr>
                                <w:rFonts w:ascii="Segoe UI"/>
                                <w:sz w:val="18"/>
                              </w:rPr>
                            </w:pPr>
                            <w:r>
                              <w:rPr>
                                <w:rFonts w:ascii="Segoe UI"/>
                                <w:spacing w:val="-10"/>
                                <w:sz w:val="18"/>
                              </w:rPr>
                              <w:t>0</w:t>
                            </w:r>
                          </w:p>
                        </w:tc>
                        <w:tc>
                          <w:tcPr>
                            <w:tcW w:w="917" w:type="dxa"/>
                          </w:tcPr>
                          <w:p>
                            <w:pPr>
                              <w:pStyle w:val="TableParagraph"/>
                              <w:spacing w:before="120"/>
                              <w:jc w:val="left"/>
                              <w:rPr>
                                <w:sz w:val="18"/>
                              </w:rPr>
                            </w:pPr>
                          </w:p>
                          <w:p>
                            <w:pPr>
                              <w:pStyle w:val="TableParagraph"/>
                              <w:spacing w:line="220" w:lineRule="exact"/>
                              <w:ind w:left="193"/>
                              <w:jc w:val="left"/>
                              <w:rPr>
                                <w:rFonts w:ascii="Segoe UI"/>
                                <w:sz w:val="18"/>
                              </w:rPr>
                            </w:pPr>
                            <w:r>
                              <w:rPr>
                                <w:rFonts w:ascii="Segoe UI"/>
                                <w:spacing w:val="-2"/>
                                <w:sz w:val="18"/>
                              </w:rPr>
                              <w:t>373450</w:t>
                            </w:r>
                          </w:p>
                        </w:tc>
                        <w:tc>
                          <w:tcPr>
                            <w:tcW w:w="813" w:type="dxa"/>
                          </w:tcPr>
                          <w:p>
                            <w:pPr>
                              <w:pStyle w:val="TableParagraph"/>
                              <w:spacing w:before="120"/>
                              <w:jc w:val="left"/>
                              <w:rPr>
                                <w:sz w:val="18"/>
                              </w:rPr>
                            </w:pPr>
                          </w:p>
                          <w:p>
                            <w:pPr>
                              <w:pStyle w:val="TableParagraph"/>
                              <w:spacing w:line="220" w:lineRule="exact"/>
                              <w:ind w:left="135"/>
                              <w:jc w:val="left"/>
                              <w:rPr>
                                <w:rFonts w:ascii="Segoe UI"/>
                                <w:sz w:val="18"/>
                              </w:rPr>
                            </w:pPr>
                            <w:r>
                              <w:rPr>
                                <w:rFonts w:ascii="Segoe UI"/>
                                <w:spacing w:val="-2"/>
                                <w:sz w:val="18"/>
                              </w:rPr>
                              <w:t>8.0500</w:t>
                            </w:r>
                          </w:p>
                        </w:tc>
                        <w:tc>
                          <w:tcPr>
                            <w:tcW w:w="511" w:type="dxa"/>
                          </w:tcPr>
                          <w:p>
                            <w:pPr>
                              <w:pStyle w:val="TableParagraph"/>
                              <w:spacing w:before="120"/>
                              <w:jc w:val="left"/>
                              <w:rPr>
                                <w:sz w:val="18"/>
                              </w:rPr>
                            </w:pPr>
                          </w:p>
                          <w:p>
                            <w:pPr>
                              <w:pStyle w:val="TableParagraph"/>
                              <w:spacing w:line="220" w:lineRule="exact"/>
                              <w:ind w:left="146"/>
                              <w:jc w:val="left"/>
                              <w:rPr>
                                <w:rFonts w:ascii="Segoe UI"/>
                                <w:sz w:val="18"/>
                              </w:rPr>
                            </w:pPr>
                            <w:r>
                              <w:rPr>
                                <w:rFonts w:ascii="Segoe UI"/>
                                <w:spacing w:val="-5"/>
                                <w:sz w:val="18"/>
                              </w:rPr>
                              <w:t>NaN</w:t>
                            </w:r>
                          </w:p>
                        </w:tc>
                      </w:tr>
                      <w:tr>
                        <w:trPr>
                          <w:trHeight w:val="239" w:hRule="atLeast"/>
                        </w:trPr>
                        <w:tc>
                          <w:tcPr>
                            <w:tcW w:w="743" w:type="dxa"/>
                          </w:tcPr>
                          <w:p>
                            <w:pPr>
                              <w:pStyle w:val="TableParagraph"/>
                              <w:jc w:val="left"/>
                              <w:rPr>
                                <w:rFonts w:ascii="Times New Roman"/>
                                <w:sz w:val="16"/>
                              </w:rPr>
                            </w:pPr>
                          </w:p>
                        </w:tc>
                        <w:tc>
                          <w:tcPr>
                            <w:tcW w:w="1059" w:type="dxa"/>
                          </w:tcPr>
                          <w:p>
                            <w:pPr>
                              <w:pStyle w:val="TableParagraph"/>
                              <w:jc w:val="left"/>
                              <w:rPr>
                                <w:rFonts w:ascii="Times New Roman"/>
                                <w:sz w:val="16"/>
                              </w:rPr>
                            </w:pPr>
                          </w:p>
                        </w:tc>
                        <w:tc>
                          <w:tcPr>
                            <w:tcW w:w="800" w:type="dxa"/>
                          </w:tcPr>
                          <w:p>
                            <w:pPr>
                              <w:pStyle w:val="TableParagraph"/>
                              <w:jc w:val="left"/>
                              <w:rPr>
                                <w:rFonts w:ascii="Times New Roman"/>
                                <w:sz w:val="16"/>
                              </w:rPr>
                            </w:pPr>
                          </w:p>
                        </w:tc>
                        <w:tc>
                          <w:tcPr>
                            <w:tcW w:w="515" w:type="dxa"/>
                          </w:tcPr>
                          <w:p>
                            <w:pPr>
                              <w:pStyle w:val="TableParagraph"/>
                              <w:jc w:val="left"/>
                              <w:rPr>
                                <w:rFonts w:ascii="Times New Roman"/>
                                <w:sz w:val="16"/>
                              </w:rPr>
                            </w:pPr>
                          </w:p>
                        </w:tc>
                        <w:tc>
                          <w:tcPr>
                            <w:tcW w:w="1044" w:type="dxa"/>
                          </w:tcPr>
                          <w:p>
                            <w:pPr>
                              <w:pStyle w:val="TableParagraph"/>
                              <w:spacing w:line="219" w:lineRule="exact"/>
                              <w:ind w:left="404"/>
                              <w:jc w:val="left"/>
                              <w:rPr>
                                <w:rFonts w:ascii="Segoe UI"/>
                                <w:sz w:val="18"/>
                              </w:rPr>
                            </w:pPr>
                            <w:r>
                              <w:rPr>
                                <w:rFonts w:ascii="Segoe UI"/>
                                <w:spacing w:val="-2"/>
                                <w:sz w:val="18"/>
                              </w:rPr>
                              <w:t>Henry</w:t>
                            </w:r>
                          </w:p>
                        </w:tc>
                        <w:tc>
                          <w:tcPr>
                            <w:tcW w:w="643" w:type="dxa"/>
                          </w:tcPr>
                          <w:p>
                            <w:pPr>
                              <w:pStyle w:val="TableParagraph"/>
                              <w:jc w:val="left"/>
                              <w:rPr>
                                <w:rFonts w:ascii="Times New Roman"/>
                                <w:sz w:val="16"/>
                              </w:rPr>
                            </w:pPr>
                          </w:p>
                        </w:tc>
                        <w:tc>
                          <w:tcPr>
                            <w:tcW w:w="703" w:type="dxa"/>
                          </w:tcPr>
                          <w:p>
                            <w:pPr>
                              <w:pStyle w:val="TableParagraph"/>
                              <w:jc w:val="left"/>
                              <w:rPr>
                                <w:rFonts w:ascii="Times New Roman"/>
                                <w:sz w:val="16"/>
                              </w:rPr>
                            </w:pPr>
                          </w:p>
                        </w:tc>
                        <w:tc>
                          <w:tcPr>
                            <w:tcW w:w="653" w:type="dxa"/>
                          </w:tcPr>
                          <w:p>
                            <w:pPr>
                              <w:pStyle w:val="TableParagraph"/>
                              <w:jc w:val="left"/>
                              <w:rPr>
                                <w:rFonts w:ascii="Times New Roman"/>
                                <w:sz w:val="16"/>
                              </w:rPr>
                            </w:pPr>
                          </w:p>
                        </w:tc>
                        <w:tc>
                          <w:tcPr>
                            <w:tcW w:w="569" w:type="dxa"/>
                          </w:tcPr>
                          <w:p>
                            <w:pPr>
                              <w:pStyle w:val="TableParagraph"/>
                              <w:jc w:val="left"/>
                              <w:rPr>
                                <w:rFonts w:ascii="Times New Roman"/>
                                <w:sz w:val="16"/>
                              </w:rPr>
                            </w:pPr>
                          </w:p>
                        </w:tc>
                        <w:tc>
                          <w:tcPr>
                            <w:tcW w:w="917" w:type="dxa"/>
                          </w:tcPr>
                          <w:p>
                            <w:pPr>
                              <w:pStyle w:val="TableParagraph"/>
                              <w:jc w:val="left"/>
                              <w:rPr>
                                <w:rFonts w:ascii="Times New Roman"/>
                                <w:sz w:val="16"/>
                              </w:rPr>
                            </w:pPr>
                          </w:p>
                        </w:tc>
                        <w:tc>
                          <w:tcPr>
                            <w:tcW w:w="813" w:type="dxa"/>
                          </w:tcPr>
                          <w:p>
                            <w:pPr>
                              <w:pStyle w:val="TableParagraph"/>
                              <w:jc w:val="left"/>
                              <w:rPr>
                                <w:rFonts w:ascii="Times New Roman"/>
                                <w:sz w:val="16"/>
                              </w:rPr>
                            </w:pPr>
                          </w:p>
                        </w:tc>
                        <w:tc>
                          <w:tcPr>
                            <w:tcW w:w="511" w:type="dxa"/>
                          </w:tcPr>
                          <w:p>
                            <w:pPr>
                              <w:pStyle w:val="TableParagraph"/>
                              <w:jc w:val="left"/>
                              <w:rPr>
                                <w:rFonts w:ascii="Times New Roman"/>
                                <w:sz w:val="16"/>
                              </w:rPr>
                            </w:pPr>
                          </w:p>
                        </w:tc>
                      </w:tr>
                    </w:tbl>
                    <w:p>
                      <w:pPr>
                        <w:pStyle w:val="BodyText"/>
                      </w:pPr>
                    </w:p>
                  </w:txbxContent>
                </v:textbox>
                <w10:wrap type="none"/>
              </v:shape>
            </w:pict>
          </mc:Fallback>
        </mc:AlternateContent>
      </w:r>
      <w:r>
        <w:rPr>
          <w:color w:val="616161"/>
        </w:rPr>
        <w:t>In</w:t>
      </w:r>
      <w:r>
        <w:rPr>
          <w:color w:val="616161"/>
          <w:spacing w:val="6"/>
        </w:rPr>
        <w:t> </w:t>
      </w:r>
      <w:r>
        <w:rPr>
          <w:color w:val="616161"/>
          <w:spacing w:val="-4"/>
        </w:rPr>
        <w:t>[5]:</w:t>
      </w:r>
    </w:p>
    <w:p>
      <w:pPr>
        <w:pStyle w:val="BodyText"/>
        <w:spacing w:before="178"/>
        <w:ind w:left="264"/>
      </w:pPr>
      <w:r>
        <w:rPr>
          <w:color w:val="616161"/>
        </w:rPr>
        <w:t>Out[5]:</w:t>
      </w:r>
      <w:r>
        <w:rPr>
          <w:color w:val="616161"/>
          <w:spacing w:val="74"/>
        </w:rPr>
        <w:t> </w:t>
      </w:r>
      <w:r>
        <w:rPr>
          <w:spacing w:val="-10"/>
          <w:position w:val="11"/>
        </w:rPr>
        <w:t>2</w:t>
      </w:r>
    </w:p>
    <w:p>
      <w:pPr>
        <w:tabs>
          <w:tab w:pos="3271" w:val="left" w:leader="none"/>
          <w:tab w:pos="4190" w:val="left" w:leader="none"/>
          <w:tab w:pos="6773" w:val="left" w:leader="none"/>
          <w:tab w:pos="7730" w:val="left" w:leader="none"/>
        </w:tabs>
        <w:spacing w:before="101"/>
        <w:ind w:left="151" w:right="0" w:firstLine="0"/>
        <w:jc w:val="left"/>
        <w:rPr>
          <w:rFonts w:ascii="Segoe UI"/>
          <w:b/>
          <w:sz w:val="18"/>
        </w:rPr>
      </w:pPr>
      <w:r>
        <w:rPr/>
        <w:br w:type="column"/>
      </w:r>
      <w:r>
        <w:rPr>
          <w:rFonts w:ascii="Segoe UI"/>
          <w:b/>
          <w:sz w:val="18"/>
        </w:rPr>
        <w:t>PassengerId</w:t>
      </w:r>
      <w:r>
        <w:rPr>
          <w:rFonts w:ascii="Segoe UI"/>
          <w:b/>
          <w:spacing w:val="39"/>
          <w:sz w:val="18"/>
        </w:rPr>
        <w:t>  </w:t>
      </w:r>
      <w:r>
        <w:rPr>
          <w:rFonts w:ascii="Segoe UI"/>
          <w:b/>
          <w:sz w:val="18"/>
        </w:rPr>
        <w:t>Survived</w:t>
      </w:r>
      <w:r>
        <w:rPr>
          <w:rFonts w:ascii="Segoe UI"/>
          <w:b/>
          <w:spacing w:val="40"/>
          <w:sz w:val="18"/>
        </w:rPr>
        <w:t>  </w:t>
      </w:r>
      <w:r>
        <w:rPr>
          <w:rFonts w:ascii="Segoe UI"/>
          <w:b/>
          <w:spacing w:val="-2"/>
          <w:sz w:val="18"/>
        </w:rPr>
        <w:t>Pclass</w:t>
      </w:r>
      <w:r>
        <w:rPr>
          <w:rFonts w:ascii="Segoe UI"/>
          <w:b/>
          <w:sz w:val="18"/>
        </w:rPr>
        <w:tab/>
      </w:r>
      <w:r>
        <w:rPr>
          <w:rFonts w:ascii="Segoe UI"/>
          <w:b/>
          <w:spacing w:val="-4"/>
          <w:sz w:val="18"/>
        </w:rPr>
        <w:t>Name</w:t>
      </w:r>
      <w:r>
        <w:rPr>
          <w:rFonts w:ascii="Segoe UI"/>
          <w:b/>
          <w:sz w:val="18"/>
        </w:rPr>
        <w:tab/>
        <w:t>Sex</w:t>
      </w:r>
      <w:r>
        <w:rPr>
          <w:rFonts w:ascii="Segoe UI"/>
          <w:b/>
          <w:spacing w:val="39"/>
          <w:sz w:val="18"/>
        </w:rPr>
        <w:t>  </w:t>
      </w:r>
      <w:r>
        <w:rPr>
          <w:rFonts w:ascii="Segoe UI"/>
          <w:b/>
          <w:sz w:val="18"/>
        </w:rPr>
        <w:t>Age</w:t>
      </w:r>
      <w:r>
        <w:rPr>
          <w:rFonts w:ascii="Segoe UI"/>
          <w:b/>
          <w:spacing w:val="40"/>
          <w:sz w:val="18"/>
        </w:rPr>
        <w:t>  </w:t>
      </w:r>
      <w:r>
        <w:rPr>
          <w:rFonts w:ascii="Segoe UI"/>
          <w:b/>
          <w:sz w:val="18"/>
        </w:rPr>
        <w:t>SibSp</w:t>
      </w:r>
      <w:r>
        <w:rPr>
          <w:rFonts w:ascii="Segoe UI"/>
          <w:b/>
          <w:spacing w:val="40"/>
          <w:sz w:val="18"/>
        </w:rPr>
        <w:t>  </w:t>
      </w:r>
      <w:r>
        <w:rPr>
          <w:rFonts w:ascii="Segoe UI"/>
          <w:b/>
          <w:spacing w:val="-2"/>
          <w:sz w:val="18"/>
        </w:rPr>
        <w:t>Parch</w:t>
      </w:r>
      <w:r>
        <w:rPr>
          <w:rFonts w:ascii="Segoe UI"/>
          <w:b/>
          <w:sz w:val="18"/>
        </w:rPr>
        <w:tab/>
      </w:r>
      <w:r>
        <w:rPr>
          <w:rFonts w:ascii="Segoe UI"/>
          <w:b/>
          <w:spacing w:val="-2"/>
          <w:sz w:val="18"/>
        </w:rPr>
        <w:t>Ticket</w:t>
      </w:r>
      <w:r>
        <w:rPr>
          <w:rFonts w:ascii="Segoe UI"/>
          <w:b/>
          <w:sz w:val="18"/>
        </w:rPr>
        <w:tab/>
        <w:t>Fare</w:t>
      </w:r>
      <w:r>
        <w:rPr>
          <w:rFonts w:ascii="Segoe UI"/>
          <w:b/>
          <w:spacing w:val="36"/>
          <w:sz w:val="18"/>
        </w:rPr>
        <w:t>  </w:t>
      </w:r>
      <w:r>
        <w:rPr>
          <w:rFonts w:ascii="Segoe UI"/>
          <w:b/>
          <w:spacing w:val="-2"/>
          <w:sz w:val="18"/>
        </w:rPr>
        <w:t>Cabin</w:t>
      </w:r>
    </w:p>
    <w:p>
      <w:pPr>
        <w:spacing w:after="0"/>
        <w:jc w:val="left"/>
        <w:rPr>
          <w:rFonts w:ascii="Segoe UI"/>
          <w:sz w:val="18"/>
        </w:rPr>
        <w:sectPr>
          <w:type w:val="continuous"/>
          <w:pgSz w:w="11900" w:h="16840"/>
          <w:pgMar w:top="1820" w:bottom="280" w:left="940" w:right="700"/>
          <w:cols w:num="2" w:equalWidth="0">
            <w:col w:w="1288" w:space="40"/>
            <w:col w:w="8932"/>
          </w:cols>
        </w:sectPr>
      </w:pPr>
    </w:p>
    <w:p>
      <w:pPr>
        <w:pStyle w:val="BodyText"/>
        <w:spacing w:before="26"/>
        <w:rPr>
          <w:rFonts w:ascii="Segoe UI"/>
          <w:b/>
          <w:sz w:val="20"/>
        </w:rPr>
      </w:pPr>
    </w:p>
    <w:p>
      <w:pPr>
        <w:spacing w:after="0"/>
        <w:rPr>
          <w:rFonts w:ascii="Segoe UI"/>
          <w:sz w:val="20"/>
        </w:rPr>
        <w:sectPr>
          <w:type w:val="continuous"/>
          <w:pgSz w:w="11900" w:h="16840"/>
          <w:pgMar w:top="1820" w:bottom="280" w:left="940" w:right="700"/>
        </w:sectPr>
      </w:pPr>
    </w:p>
    <w:p>
      <w:pPr>
        <w:pStyle w:val="BodyText"/>
        <w:spacing w:before="71"/>
        <w:ind w:left="264"/>
      </w:pPr>
      <w:r>
        <w:rPr>
          <w:color w:val="616161"/>
        </w:rPr>
        <w:t>In</w:t>
      </w:r>
      <w:r>
        <w:rPr>
          <w:color w:val="616161"/>
          <w:spacing w:val="6"/>
        </w:rPr>
        <w:t> </w:t>
      </w:r>
      <w:r>
        <w:rPr>
          <w:color w:val="616161"/>
          <w:spacing w:val="-4"/>
        </w:rPr>
        <w:t>[6]:</w:t>
      </w:r>
    </w:p>
    <w:p>
      <w:pPr>
        <w:pStyle w:val="BodyText"/>
        <w:spacing w:before="64"/>
      </w:pPr>
    </w:p>
    <w:p>
      <w:pPr>
        <w:pStyle w:val="BodyText"/>
        <w:spacing w:before="1"/>
        <w:ind w:left="264"/>
      </w:pPr>
      <w:r>
        <w:rPr>
          <w:color w:val="616161"/>
          <w:spacing w:val="-2"/>
        </w:rPr>
        <w:t>Out[6]:</w:t>
      </w:r>
    </w:p>
    <w:p>
      <w:pPr>
        <w:pStyle w:val="BodyText"/>
        <w:spacing w:before="139"/>
      </w:pPr>
    </w:p>
    <w:p>
      <w:pPr>
        <w:pStyle w:val="BodyText"/>
        <w:spacing w:before="1"/>
        <w:ind w:left="264"/>
      </w:pPr>
      <w:r>
        <w:rPr>
          <w:color w:val="616161"/>
        </w:rPr>
        <w:t>In</w:t>
      </w:r>
      <w:r>
        <w:rPr>
          <w:color w:val="616161"/>
          <w:spacing w:val="6"/>
        </w:rPr>
        <w:t> </w:t>
      </w:r>
      <w:r>
        <w:rPr>
          <w:color w:val="616161"/>
          <w:spacing w:val="-4"/>
        </w:rPr>
        <w:t>[7]:</w:t>
      </w:r>
    </w:p>
    <w:p>
      <w:pPr>
        <w:pStyle w:val="BodyText"/>
        <w:spacing w:before="64"/>
      </w:pPr>
    </w:p>
    <w:p>
      <w:pPr>
        <w:pStyle w:val="BodyText"/>
        <w:spacing w:before="1"/>
        <w:ind w:left="264"/>
      </w:pPr>
      <w:r>
        <w:rPr>
          <w:color w:val="616161"/>
          <w:spacing w:val="-2"/>
        </w:rPr>
        <w:t>Out[7]:</w:t>
      </w:r>
    </w:p>
    <w:p>
      <w:pPr>
        <w:spacing w:line="240" w:lineRule="auto" w:before="0"/>
        <w:rPr>
          <w:sz w:val="19"/>
        </w:rPr>
      </w:pPr>
      <w:r>
        <w:rPr/>
        <w:br w:type="column"/>
      </w:r>
      <w:r>
        <w:rPr>
          <w:sz w:val="19"/>
        </w:rPr>
      </w:r>
    </w:p>
    <w:p>
      <w:pPr>
        <w:pStyle w:val="BodyText"/>
        <w:spacing w:before="30"/>
      </w:pPr>
    </w:p>
    <w:p>
      <w:pPr>
        <w:pStyle w:val="BodyText"/>
        <w:spacing w:before="1"/>
        <w:ind w:left="125"/>
      </w:pPr>
      <w:r>
        <w:rPr/>
        <mc:AlternateContent>
          <mc:Choice Requires="wps">
            <w:drawing>
              <wp:anchor distT="0" distB="0" distL="0" distR="0" allowOverlap="1" layoutInCell="1" locked="0" behindDoc="0" simplePos="0" relativeHeight="15749632">
                <wp:simplePos x="0" y="0"/>
                <wp:positionH relativeFrom="page">
                  <wp:posOffset>1303337</wp:posOffset>
                </wp:positionH>
                <wp:positionV relativeFrom="paragraph">
                  <wp:posOffset>-321846</wp:posOffset>
                </wp:positionV>
                <wp:extent cx="5676900" cy="266700"/>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spacing w:val="-2"/>
                              </w:rPr>
                              <w:t>df</w:t>
                            </w:r>
                            <w:r>
                              <w:rPr>
                                <w:b/>
                                <w:color w:val="AA21FF"/>
                                <w:spacing w:val="-2"/>
                              </w:rPr>
                              <w:t>.</w:t>
                            </w:r>
                            <w:r>
                              <w:rPr>
                                <w:color w:val="202020"/>
                                <w:spacing w:val="-2"/>
                              </w:rPr>
                              <w:t>shape</w:t>
                            </w:r>
                          </w:p>
                        </w:txbxContent>
                      </wps:txbx>
                      <wps:bodyPr wrap="square" lIns="0" tIns="0" rIns="0" bIns="0" rtlCol="0">
                        <a:noAutofit/>
                      </wps:bodyPr>
                    </wps:wsp>
                  </a:graphicData>
                </a:graphic>
              </wp:anchor>
            </w:drawing>
          </mc:Choice>
          <mc:Fallback>
            <w:pict>
              <v:shape style="position:absolute;margin-left:102.625pt;margin-top:-25.342245pt;width:447pt;height:21pt;mso-position-horizontal-relative:page;mso-position-vertical-relative:paragraph;z-index:15749632" type="#_x0000_t202" id="docshape76" filled="true" fillcolor="#f5f5f5" stroked="true" strokeweight=".75pt" strokecolor="#dfdfdf">
                <v:textbox inset="0,0,0,0">
                  <w:txbxContent>
                    <w:p>
                      <w:pPr>
                        <w:pStyle w:val="BodyText"/>
                        <w:spacing w:before="80"/>
                        <w:ind w:left="77"/>
                        <w:rPr>
                          <w:color w:val="000000"/>
                        </w:rPr>
                      </w:pPr>
                      <w:r>
                        <w:rPr>
                          <w:color w:val="202020"/>
                          <w:spacing w:val="-2"/>
                        </w:rPr>
                        <w:t>df</w:t>
                      </w:r>
                      <w:r>
                        <w:rPr>
                          <w:b/>
                          <w:color w:val="AA21FF"/>
                          <w:spacing w:val="-2"/>
                        </w:rPr>
                        <w:t>.</w:t>
                      </w:r>
                      <w:r>
                        <w:rPr>
                          <w:color w:val="202020"/>
                          <w:spacing w:val="-2"/>
                        </w:rPr>
                        <w:t>shape</w:t>
                      </w:r>
                    </w:p>
                  </w:txbxContent>
                </v:textbox>
                <v:fill type="solid"/>
                <v:stroke dashstyle="solid"/>
                <w10:wrap type="none"/>
              </v:shape>
            </w:pict>
          </mc:Fallback>
        </mc:AlternateContent>
      </w:r>
      <w:r>
        <w:rPr/>
        <w:t>(891,</w:t>
      </w:r>
      <w:r>
        <w:rPr>
          <w:spacing w:val="12"/>
        </w:rPr>
        <w:t> </w:t>
      </w:r>
      <w:r>
        <w:rPr>
          <w:spacing w:val="-5"/>
        </w:rPr>
        <w:t>12)</w:t>
      </w:r>
    </w:p>
    <w:p>
      <w:pPr>
        <w:pStyle w:val="BodyText"/>
        <w:spacing w:before="98"/>
        <w:rPr>
          <w:sz w:val="20"/>
        </w:rPr>
      </w:pPr>
      <w:r>
        <w:rPr/>
        <mc:AlternateContent>
          <mc:Choice Requires="wps">
            <w:drawing>
              <wp:anchor distT="0" distB="0" distL="0" distR="0" allowOverlap="1" layoutInCell="1" locked="0" behindDoc="1" simplePos="0" relativeHeight="487607296">
                <wp:simplePos x="0" y="0"/>
                <wp:positionH relativeFrom="page">
                  <wp:posOffset>1303337</wp:posOffset>
                </wp:positionH>
                <wp:positionV relativeFrom="paragraph">
                  <wp:posOffset>231574</wp:posOffset>
                </wp:positionV>
                <wp:extent cx="5676900" cy="266700"/>
                <wp:effectExtent l="0" t="0" r="0" b="0"/>
                <wp:wrapTopAndBottom/>
                <wp:docPr id="77" name="Textbox 77"/>
                <wp:cNvGraphicFramePr>
                  <a:graphicFrameLocks/>
                </wp:cNvGraphicFramePr>
                <a:graphic>
                  <a:graphicData uri="http://schemas.microsoft.com/office/word/2010/wordprocessingShape">
                    <wps:wsp>
                      <wps:cNvPr id="77" name="Textbox 77"/>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spacing w:val="-2"/>
                              </w:rPr>
                              <w:t>df</w:t>
                            </w:r>
                            <w:r>
                              <w:rPr>
                                <w:b/>
                                <w:color w:val="AA21FF"/>
                                <w:spacing w:val="-2"/>
                              </w:rPr>
                              <w:t>.</w:t>
                            </w:r>
                            <w:r>
                              <w:rPr>
                                <w:color w:val="202020"/>
                                <w:spacing w:val="-2"/>
                              </w:rPr>
                              <w:t>columns</w:t>
                            </w:r>
                          </w:p>
                        </w:txbxContent>
                      </wps:txbx>
                      <wps:bodyPr wrap="square" lIns="0" tIns="0" rIns="0" bIns="0" rtlCol="0">
                        <a:noAutofit/>
                      </wps:bodyPr>
                    </wps:wsp>
                  </a:graphicData>
                </a:graphic>
              </wp:anchor>
            </w:drawing>
          </mc:Choice>
          <mc:Fallback>
            <w:pict>
              <v:shape style="position:absolute;margin-left:102.625pt;margin-top:18.234219pt;width:447pt;height:21pt;mso-position-horizontal-relative:page;mso-position-vertical-relative:paragraph;z-index:-15709184;mso-wrap-distance-left:0;mso-wrap-distance-right:0" type="#_x0000_t202" id="docshape77" filled="true" fillcolor="#f5f5f5" stroked="true" strokeweight=".75pt" strokecolor="#dfdfdf">
                <v:textbox inset="0,0,0,0">
                  <w:txbxContent>
                    <w:p>
                      <w:pPr>
                        <w:pStyle w:val="BodyText"/>
                        <w:spacing w:before="80"/>
                        <w:ind w:left="77"/>
                        <w:rPr>
                          <w:color w:val="000000"/>
                        </w:rPr>
                      </w:pPr>
                      <w:r>
                        <w:rPr>
                          <w:color w:val="202020"/>
                          <w:spacing w:val="-2"/>
                        </w:rPr>
                        <w:t>df</w:t>
                      </w:r>
                      <w:r>
                        <w:rPr>
                          <w:b/>
                          <w:color w:val="AA21FF"/>
                          <w:spacing w:val="-2"/>
                        </w:rPr>
                        <w:t>.</w:t>
                      </w:r>
                      <w:r>
                        <w:rPr>
                          <w:color w:val="202020"/>
                          <w:spacing w:val="-2"/>
                        </w:rPr>
                        <w:t>columns</w:t>
                      </w:r>
                    </w:p>
                  </w:txbxContent>
                </v:textbox>
                <v:fill type="solid"/>
                <v:stroke dashstyle="solid"/>
                <w10:wrap type="topAndBottom"/>
              </v:shape>
            </w:pict>
          </mc:Fallback>
        </mc:AlternateContent>
      </w:r>
    </w:p>
    <w:p>
      <w:pPr>
        <w:pStyle w:val="BodyText"/>
        <w:spacing w:line="259" w:lineRule="auto" w:before="87"/>
        <w:ind w:left="875" w:right="607" w:hanging="751"/>
      </w:pPr>
      <w:r>
        <w:rPr/>
        <w:t>Index(['PassengerId', 'Survived', 'Pclass', 'Name', 'Sex', 'Age', </w:t>
      </w:r>
      <w:r>
        <w:rPr/>
        <w:t>'SibSp', 'Parch', 'Ticket', 'Fare', 'Cabin', 'Embarked'],</w:t>
      </w:r>
    </w:p>
    <w:p>
      <w:pPr>
        <w:pStyle w:val="BodyText"/>
        <w:spacing w:line="222" w:lineRule="exact"/>
        <w:ind w:left="768"/>
      </w:pPr>
      <w:r>
        <w:rPr>
          <w:spacing w:val="-2"/>
        </w:rPr>
        <w:t>dtype='object')</w:t>
      </w:r>
    </w:p>
    <w:p>
      <w:pPr>
        <w:spacing w:after="0" w:line="222" w:lineRule="exact"/>
        <w:sectPr>
          <w:type w:val="continuous"/>
          <w:pgSz w:w="11900" w:h="16840"/>
          <w:pgMar w:top="1820" w:bottom="280" w:left="940" w:right="700"/>
          <w:cols w:num="2" w:equalWidth="0">
            <w:col w:w="1015" w:space="40"/>
            <w:col w:w="9205"/>
          </w:cols>
        </w:sectPr>
      </w:pPr>
    </w:p>
    <w:p>
      <w:pPr>
        <w:pStyle w:val="BodyText"/>
        <w:spacing w:before="107"/>
        <w:ind w:left="264"/>
      </w:pPr>
      <w:r>
        <w:rPr/>
        <mc:AlternateContent>
          <mc:Choice Requires="wps">
            <w:drawing>
              <wp:anchor distT="0" distB="0" distL="0" distR="0" allowOverlap="1" layoutInCell="1" locked="0" behindDoc="0" simplePos="0" relativeHeight="15755776">
                <wp:simplePos x="0" y="0"/>
                <wp:positionH relativeFrom="page">
                  <wp:posOffset>1303337</wp:posOffset>
                </wp:positionH>
                <wp:positionV relativeFrom="paragraph">
                  <wp:posOffset>2603</wp:posOffset>
                </wp:positionV>
                <wp:extent cx="5676900" cy="266700"/>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spacing w:val="-2"/>
                              </w:rPr>
                              <w:t>df</w:t>
                            </w:r>
                            <w:r>
                              <w:rPr>
                                <w:b/>
                                <w:color w:val="AA21FF"/>
                                <w:spacing w:val="-2"/>
                              </w:rPr>
                              <w:t>.</w:t>
                            </w:r>
                            <w:r>
                              <w:rPr>
                                <w:color w:val="202020"/>
                                <w:spacing w:val="-2"/>
                              </w:rPr>
                              <w:t>info</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205012pt;width:447pt;height:21pt;mso-position-horizontal-relative:page;mso-position-vertical-relative:paragraph;z-index:15755776" type="#_x0000_t202" id="docshape78" filled="true" fillcolor="#f5f5f5" stroked="true" strokeweight=".75pt" strokecolor="#dfdfdf">
                <v:textbox inset="0,0,0,0">
                  <w:txbxContent>
                    <w:p>
                      <w:pPr>
                        <w:pStyle w:val="BodyText"/>
                        <w:spacing w:before="80"/>
                        <w:ind w:left="77"/>
                        <w:rPr>
                          <w:color w:val="000000"/>
                        </w:rPr>
                      </w:pPr>
                      <w:r>
                        <w:rPr>
                          <w:color w:val="202020"/>
                          <w:spacing w:val="-2"/>
                        </w:rPr>
                        <w:t>df</w:t>
                      </w:r>
                      <w:r>
                        <w:rPr>
                          <w:b/>
                          <w:color w:val="AA21FF"/>
                          <w:spacing w:val="-2"/>
                        </w:rPr>
                        <w:t>.</w:t>
                      </w:r>
                      <w:r>
                        <w:rPr>
                          <w:color w:val="202020"/>
                          <w:spacing w:val="-2"/>
                        </w:rPr>
                        <w:t>info</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4"/>
        </w:rPr>
        <w:t>[8]:</w:t>
      </w:r>
    </w:p>
    <w:p>
      <w:pPr>
        <w:pStyle w:val="BodyText"/>
        <w:spacing w:line="259" w:lineRule="auto" w:before="182"/>
        <w:ind w:left="1180" w:right="4399"/>
      </w:pPr>
      <w:r>
        <w:rPr/>
        <w:t>&lt;class </w:t>
      </w:r>
      <w:r>
        <w:rPr/>
        <w:t>'pandas.core.frame.DataFrame'&gt; RangeIndex: 891 entries, 0 to 890</w:t>
      </w:r>
    </w:p>
    <w:p>
      <w:pPr>
        <w:pStyle w:val="BodyText"/>
        <w:spacing w:before="15"/>
        <w:ind w:left="1180"/>
      </w:pPr>
      <w:r>
        <w:rPr/>
        <w:t>Data</w:t>
      </w:r>
      <w:r>
        <w:rPr>
          <w:spacing w:val="11"/>
        </w:rPr>
        <w:t> </w:t>
      </w:r>
      <w:r>
        <w:rPr/>
        <w:t>columns</w:t>
      </w:r>
      <w:r>
        <w:rPr>
          <w:spacing w:val="12"/>
        </w:rPr>
        <w:t> </w:t>
      </w:r>
      <w:r>
        <w:rPr/>
        <w:t>(total</w:t>
      </w:r>
      <w:r>
        <w:rPr>
          <w:spacing w:val="12"/>
        </w:rPr>
        <w:t> </w:t>
      </w:r>
      <w:r>
        <w:rPr/>
        <w:t>12</w:t>
      </w:r>
      <w:r>
        <w:rPr>
          <w:spacing w:val="12"/>
        </w:rPr>
        <w:t> </w:t>
      </w:r>
      <w:r>
        <w:rPr>
          <w:spacing w:val="-2"/>
        </w:rPr>
        <w:t>columns):</w:t>
      </w:r>
    </w:p>
    <w:p>
      <w:pPr>
        <w:pStyle w:val="BodyText"/>
        <w:tabs>
          <w:tab w:pos="1716" w:val="left" w:leader="none"/>
          <w:tab w:pos="3109" w:val="left" w:leader="none"/>
        </w:tabs>
        <w:spacing w:before="17"/>
        <w:ind w:left="1287"/>
      </w:pPr>
      <w:r>
        <w:rPr>
          <w:spacing w:val="-10"/>
        </w:rPr>
        <w:t>#</w:t>
      </w:r>
      <w:r>
        <w:rPr/>
        <w:tab/>
      </w:r>
      <w:r>
        <w:rPr>
          <w:spacing w:val="-2"/>
        </w:rPr>
        <w:t>Column</w:t>
      </w:r>
      <w:r>
        <w:rPr/>
        <w:tab/>
        <w:t>Non-Null</w:t>
      </w:r>
      <w:r>
        <w:rPr>
          <w:spacing w:val="11"/>
        </w:rPr>
        <w:t> </w:t>
      </w:r>
      <w:r>
        <w:rPr/>
        <w:t>Count</w:t>
      </w:r>
      <w:r>
        <w:rPr>
          <w:spacing w:val="74"/>
          <w:w w:val="150"/>
        </w:rPr>
        <w:t> </w:t>
      </w:r>
      <w:r>
        <w:rPr>
          <w:spacing w:val="-2"/>
        </w:rPr>
        <w:t>Dtype</w:t>
      </w:r>
    </w:p>
    <w:p>
      <w:pPr>
        <w:pStyle w:val="BodyText"/>
        <w:rPr>
          <w:sz w:val="12"/>
        </w:rPr>
      </w:pPr>
    </w:p>
    <w:tbl>
      <w:tblPr>
        <w:tblW w:w="0" w:type="auto"/>
        <w:jc w:val="left"/>
        <w:tblInd w:w="1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2"/>
        <w:gridCol w:w="215"/>
        <w:gridCol w:w="1394"/>
        <w:gridCol w:w="376"/>
        <w:gridCol w:w="1126"/>
        <w:gridCol w:w="215"/>
        <w:gridCol w:w="801"/>
      </w:tblGrid>
      <w:tr>
        <w:trPr>
          <w:trHeight w:val="362" w:hRule="atLeast"/>
        </w:trPr>
        <w:tc>
          <w:tcPr>
            <w:tcW w:w="322" w:type="dxa"/>
            <w:tcBorders>
              <w:top w:val="dashed" w:sz="8" w:space="0" w:color="000000"/>
            </w:tcBorders>
          </w:tcPr>
          <w:p>
            <w:pPr>
              <w:pStyle w:val="TableParagraph"/>
              <w:spacing w:before="107"/>
              <w:jc w:val="center"/>
              <w:rPr>
                <w:sz w:val="19"/>
              </w:rPr>
            </w:pPr>
            <w:r>
              <w:rPr>
                <w:spacing w:val="-10"/>
                <w:sz w:val="19"/>
              </w:rPr>
              <w:t>0</w:t>
            </w:r>
          </w:p>
        </w:tc>
        <w:tc>
          <w:tcPr>
            <w:tcW w:w="215" w:type="dxa"/>
          </w:tcPr>
          <w:p>
            <w:pPr>
              <w:pStyle w:val="TableParagraph"/>
              <w:jc w:val="left"/>
              <w:rPr>
                <w:rFonts w:ascii="Times New Roman"/>
                <w:sz w:val="18"/>
              </w:rPr>
            </w:pPr>
          </w:p>
        </w:tc>
        <w:tc>
          <w:tcPr>
            <w:tcW w:w="1394" w:type="dxa"/>
          </w:tcPr>
          <w:p>
            <w:pPr>
              <w:pStyle w:val="TableParagraph"/>
              <w:spacing w:line="20" w:lineRule="exact"/>
              <w:ind w:left="-1"/>
              <w:jc w:val="left"/>
              <w:rPr>
                <w:sz w:val="2"/>
              </w:rPr>
            </w:pPr>
            <w:r>
              <w:rPr>
                <w:sz w:val="2"/>
              </w:rPr>
              <mc:AlternateContent>
                <mc:Choice Requires="wps">
                  <w:drawing>
                    <wp:inline distT="0" distB="0" distL="0" distR="0">
                      <wp:extent cx="408940" cy="10160"/>
                      <wp:effectExtent l="9525" t="0" r="634" b="8890"/>
                      <wp:docPr id="79" name="Group 79"/>
                      <wp:cNvGraphicFramePr>
                        <a:graphicFrameLocks/>
                      </wp:cNvGraphicFramePr>
                      <a:graphic>
                        <a:graphicData uri="http://schemas.microsoft.com/office/word/2010/wordprocessingGroup">
                          <wpg:wgp>
                            <wpg:cNvPr id="79" name="Group 79"/>
                            <wpg:cNvGrpSpPr/>
                            <wpg:grpSpPr>
                              <a:xfrm>
                                <a:off x="0" y="0"/>
                                <a:ext cx="408940" cy="10160"/>
                                <a:chExt cx="408940" cy="10160"/>
                              </a:xfrm>
                            </wpg:grpSpPr>
                            <wps:wsp>
                              <wps:cNvPr id="80" name="Graphic 80"/>
                              <wps:cNvSpPr/>
                              <wps:spPr>
                                <a:xfrm>
                                  <a:off x="0" y="4953"/>
                                  <a:ext cx="408940" cy="1270"/>
                                </a:xfrm>
                                <a:custGeom>
                                  <a:avLst/>
                                  <a:gdLst/>
                                  <a:ahLst/>
                                  <a:cxnLst/>
                                  <a:rect l="l" t="t" r="r" b="b"/>
                                  <a:pathLst>
                                    <a:path w="408940" h="0">
                                      <a:moveTo>
                                        <a:pt x="0" y="0"/>
                                      </a:moveTo>
                                      <a:lnTo>
                                        <a:pt x="408477" y="0"/>
                                      </a:lnTo>
                                    </a:path>
                                  </a:pathLst>
                                </a:custGeom>
                                <a:ln w="9906">
                                  <a:solidFill>
                                    <a:srgbClr val="000000"/>
                                  </a:solidFill>
                                  <a:prstDash val="dash"/>
                                </a:ln>
                              </wps:spPr>
                              <wps:bodyPr wrap="square" lIns="0" tIns="0" rIns="0" bIns="0" rtlCol="0">
                                <a:prstTxWarp prst="textNoShape">
                                  <a:avLst/>
                                </a:prstTxWarp>
                                <a:noAutofit/>
                              </wps:bodyPr>
                            </wps:wsp>
                          </wpg:wgp>
                        </a:graphicData>
                      </a:graphic>
                    </wp:inline>
                  </w:drawing>
                </mc:Choice>
                <mc:Fallback>
                  <w:pict>
                    <v:group style="width:32.2pt;height:.8pt;mso-position-horizontal-relative:char;mso-position-vertical-relative:line" id="docshapegroup79" coordorigin="0,0" coordsize="644,16">
                      <v:line style="position:absolute" from="0,8" to="643,8" stroked="true" strokeweight=".78pt" strokecolor="#000000">
                        <v:stroke dashstyle="dash"/>
                      </v:line>
                    </v:group>
                  </w:pict>
                </mc:Fallback>
              </mc:AlternateContent>
            </w:r>
            <w:r>
              <w:rPr>
                <w:sz w:val="2"/>
              </w:rPr>
            </w:r>
          </w:p>
          <w:p>
            <w:pPr>
              <w:pStyle w:val="TableParagraph"/>
              <w:spacing w:before="87"/>
              <w:ind w:left="-1"/>
              <w:jc w:val="left"/>
              <w:rPr>
                <w:sz w:val="19"/>
              </w:rPr>
            </w:pPr>
            <w:r>
              <w:rPr>
                <w:spacing w:val="-2"/>
                <w:sz w:val="19"/>
              </w:rPr>
              <w:t>PassengerId</w:t>
            </w:r>
          </w:p>
        </w:tc>
        <w:tc>
          <w:tcPr>
            <w:tcW w:w="376" w:type="dxa"/>
            <w:tcBorders>
              <w:top w:val="dashed" w:sz="8" w:space="0" w:color="000000"/>
            </w:tcBorders>
          </w:tcPr>
          <w:p>
            <w:pPr>
              <w:pStyle w:val="TableParagraph"/>
              <w:spacing w:before="107"/>
              <w:ind w:left="-2" w:right="53"/>
              <w:jc w:val="center"/>
              <w:rPr>
                <w:sz w:val="19"/>
              </w:rPr>
            </w:pPr>
            <w:r>
              <w:rPr>
                <w:spacing w:val="-5"/>
                <w:sz w:val="19"/>
              </w:rPr>
              <w:t>891</w:t>
            </w:r>
          </w:p>
        </w:tc>
        <w:tc>
          <w:tcPr>
            <w:tcW w:w="1126" w:type="dxa"/>
            <w:tcBorders>
              <w:top w:val="dashed" w:sz="8" w:space="0" w:color="000000"/>
            </w:tcBorders>
          </w:tcPr>
          <w:p>
            <w:pPr>
              <w:pStyle w:val="TableParagraph"/>
              <w:spacing w:before="107"/>
              <w:ind w:left="3" w:right="165"/>
              <w:jc w:val="center"/>
              <w:rPr>
                <w:sz w:val="19"/>
              </w:rPr>
            </w:pPr>
            <w:r>
              <w:rPr>
                <w:sz w:val="19"/>
              </w:rPr>
              <w:t>non-</w:t>
            </w:r>
            <w:r>
              <w:rPr>
                <w:spacing w:val="-4"/>
                <w:sz w:val="19"/>
              </w:rPr>
              <w:t>null</w:t>
            </w:r>
          </w:p>
        </w:tc>
        <w:tc>
          <w:tcPr>
            <w:tcW w:w="215" w:type="dxa"/>
          </w:tcPr>
          <w:p>
            <w:pPr>
              <w:pStyle w:val="TableParagraph"/>
              <w:jc w:val="left"/>
              <w:rPr>
                <w:rFonts w:ascii="Times New Roman"/>
                <w:sz w:val="18"/>
              </w:rPr>
            </w:pPr>
          </w:p>
        </w:tc>
        <w:tc>
          <w:tcPr>
            <w:tcW w:w="801" w:type="dxa"/>
          </w:tcPr>
          <w:p>
            <w:pPr>
              <w:pStyle w:val="TableParagraph"/>
              <w:spacing w:line="20" w:lineRule="exact"/>
              <w:ind w:left="-3"/>
              <w:jc w:val="left"/>
              <w:rPr>
                <w:sz w:val="2"/>
              </w:rPr>
            </w:pPr>
            <w:r>
              <w:rPr>
                <w:sz w:val="2"/>
              </w:rPr>
              <mc:AlternateContent>
                <mc:Choice Requires="wps">
                  <w:drawing>
                    <wp:inline distT="0" distB="0" distL="0" distR="0">
                      <wp:extent cx="340995" cy="10160"/>
                      <wp:effectExtent l="9525" t="0" r="1904" b="8890"/>
                      <wp:docPr id="81" name="Group 81"/>
                      <wp:cNvGraphicFramePr>
                        <a:graphicFrameLocks/>
                      </wp:cNvGraphicFramePr>
                      <a:graphic>
                        <a:graphicData uri="http://schemas.microsoft.com/office/word/2010/wordprocessingGroup">
                          <wpg:wgp>
                            <wpg:cNvPr id="81" name="Group 81"/>
                            <wpg:cNvGrpSpPr/>
                            <wpg:grpSpPr>
                              <a:xfrm>
                                <a:off x="0" y="0"/>
                                <a:ext cx="340995" cy="10160"/>
                                <a:chExt cx="340995" cy="10160"/>
                              </a:xfrm>
                            </wpg:grpSpPr>
                            <wps:wsp>
                              <wps:cNvPr id="82" name="Graphic 82"/>
                              <wps:cNvSpPr/>
                              <wps:spPr>
                                <a:xfrm>
                                  <a:off x="0" y="4953"/>
                                  <a:ext cx="340995" cy="1270"/>
                                </a:xfrm>
                                <a:custGeom>
                                  <a:avLst/>
                                  <a:gdLst/>
                                  <a:ahLst/>
                                  <a:cxnLst/>
                                  <a:rect l="l" t="t" r="r" b="b"/>
                                  <a:pathLst>
                                    <a:path w="340995" h="0">
                                      <a:moveTo>
                                        <a:pt x="0" y="0"/>
                                      </a:moveTo>
                                      <a:lnTo>
                                        <a:pt x="340397" y="0"/>
                                      </a:lnTo>
                                    </a:path>
                                  </a:pathLst>
                                </a:custGeom>
                                <a:ln w="9906">
                                  <a:solidFill>
                                    <a:srgbClr val="000000"/>
                                  </a:solidFill>
                                  <a:prstDash val="dash"/>
                                </a:ln>
                              </wps:spPr>
                              <wps:bodyPr wrap="square" lIns="0" tIns="0" rIns="0" bIns="0" rtlCol="0">
                                <a:prstTxWarp prst="textNoShape">
                                  <a:avLst/>
                                </a:prstTxWarp>
                                <a:noAutofit/>
                              </wps:bodyPr>
                            </wps:wsp>
                          </wpg:wgp>
                        </a:graphicData>
                      </a:graphic>
                    </wp:inline>
                  </w:drawing>
                </mc:Choice>
                <mc:Fallback>
                  <w:pict>
                    <v:group style="width:26.85pt;height:.8pt;mso-position-horizontal-relative:char;mso-position-vertical-relative:line" id="docshapegroup80" coordorigin="0,0" coordsize="537,16">
                      <v:line style="position:absolute" from="0,8" to="536,8" stroked="true" strokeweight=".78pt" strokecolor="#000000">
                        <v:stroke dashstyle="dash"/>
                      </v:line>
                    </v:group>
                  </w:pict>
                </mc:Fallback>
              </mc:AlternateContent>
            </w:r>
            <w:r>
              <w:rPr>
                <w:sz w:val="2"/>
              </w:rPr>
            </w:r>
          </w:p>
          <w:p>
            <w:pPr>
              <w:pStyle w:val="TableParagraph"/>
              <w:spacing w:before="87"/>
              <w:ind w:left="-3"/>
              <w:jc w:val="left"/>
              <w:rPr>
                <w:sz w:val="19"/>
              </w:rPr>
            </w:pPr>
            <w:r>
              <w:rPr>
                <w:spacing w:val="-2"/>
                <w:sz w:val="19"/>
              </w:rPr>
              <w:t>int64</w:t>
            </w:r>
          </w:p>
        </w:tc>
      </w:tr>
      <w:tr>
        <w:trPr>
          <w:trHeight w:val="247" w:hRule="atLeast"/>
        </w:trPr>
        <w:tc>
          <w:tcPr>
            <w:tcW w:w="322" w:type="dxa"/>
          </w:tcPr>
          <w:p>
            <w:pPr>
              <w:pStyle w:val="TableParagraph"/>
              <w:jc w:val="center"/>
              <w:rPr>
                <w:sz w:val="19"/>
              </w:rPr>
            </w:pPr>
            <w:r>
              <w:rPr>
                <w:spacing w:val="-10"/>
                <w:sz w:val="19"/>
              </w:rPr>
              <w:t>1</w:t>
            </w:r>
          </w:p>
        </w:tc>
        <w:tc>
          <w:tcPr>
            <w:tcW w:w="215" w:type="dxa"/>
          </w:tcPr>
          <w:p>
            <w:pPr>
              <w:pStyle w:val="TableParagraph"/>
              <w:jc w:val="left"/>
              <w:rPr>
                <w:rFonts w:ascii="Times New Roman"/>
                <w:sz w:val="18"/>
              </w:rPr>
            </w:pPr>
          </w:p>
        </w:tc>
        <w:tc>
          <w:tcPr>
            <w:tcW w:w="1394" w:type="dxa"/>
          </w:tcPr>
          <w:p>
            <w:pPr>
              <w:pStyle w:val="TableParagraph"/>
              <w:ind w:left="-1"/>
              <w:jc w:val="left"/>
              <w:rPr>
                <w:sz w:val="19"/>
              </w:rPr>
            </w:pPr>
            <w:r>
              <w:rPr>
                <w:spacing w:val="-2"/>
                <w:sz w:val="19"/>
              </w:rPr>
              <w:t>Survived</w:t>
            </w:r>
          </w:p>
        </w:tc>
        <w:tc>
          <w:tcPr>
            <w:tcW w:w="376" w:type="dxa"/>
          </w:tcPr>
          <w:p>
            <w:pPr>
              <w:pStyle w:val="TableParagraph"/>
              <w:ind w:left="-2" w:right="53"/>
              <w:jc w:val="center"/>
              <w:rPr>
                <w:sz w:val="19"/>
              </w:rPr>
            </w:pPr>
            <w:r>
              <w:rPr>
                <w:spacing w:val="-5"/>
                <w:sz w:val="19"/>
              </w:rPr>
              <w:t>891</w:t>
            </w:r>
          </w:p>
        </w:tc>
        <w:tc>
          <w:tcPr>
            <w:tcW w:w="1126" w:type="dxa"/>
          </w:tcPr>
          <w:p>
            <w:pPr>
              <w:pStyle w:val="TableParagraph"/>
              <w:ind w:left="3" w:right="165"/>
              <w:jc w:val="center"/>
              <w:rPr>
                <w:sz w:val="19"/>
              </w:rPr>
            </w:pPr>
            <w:r>
              <w:rPr>
                <w:sz w:val="19"/>
              </w:rPr>
              <w:t>non-</w:t>
            </w:r>
            <w:r>
              <w:rPr>
                <w:spacing w:val="-4"/>
                <w:sz w:val="19"/>
              </w:rPr>
              <w:t>null</w:t>
            </w:r>
          </w:p>
        </w:tc>
        <w:tc>
          <w:tcPr>
            <w:tcW w:w="215" w:type="dxa"/>
          </w:tcPr>
          <w:p>
            <w:pPr>
              <w:pStyle w:val="TableParagraph"/>
              <w:jc w:val="left"/>
              <w:rPr>
                <w:rFonts w:ascii="Times New Roman"/>
                <w:sz w:val="18"/>
              </w:rPr>
            </w:pPr>
          </w:p>
        </w:tc>
        <w:tc>
          <w:tcPr>
            <w:tcW w:w="801" w:type="dxa"/>
          </w:tcPr>
          <w:p>
            <w:pPr>
              <w:pStyle w:val="TableParagraph"/>
              <w:ind w:left="-3"/>
              <w:jc w:val="left"/>
              <w:rPr>
                <w:sz w:val="19"/>
              </w:rPr>
            </w:pPr>
            <w:r>
              <w:rPr>
                <w:spacing w:val="-2"/>
                <w:sz w:val="19"/>
              </w:rPr>
              <w:t>int64</w:t>
            </w:r>
          </w:p>
        </w:tc>
      </w:tr>
      <w:tr>
        <w:trPr>
          <w:trHeight w:val="240" w:hRule="atLeast"/>
        </w:trPr>
        <w:tc>
          <w:tcPr>
            <w:tcW w:w="322" w:type="dxa"/>
          </w:tcPr>
          <w:p>
            <w:pPr>
              <w:pStyle w:val="TableParagraph"/>
              <w:spacing w:line="215" w:lineRule="exact"/>
              <w:jc w:val="center"/>
              <w:rPr>
                <w:sz w:val="19"/>
              </w:rPr>
            </w:pPr>
            <w:r>
              <w:rPr>
                <w:spacing w:val="-10"/>
                <w:sz w:val="19"/>
              </w:rPr>
              <w:t>2</w:t>
            </w:r>
          </w:p>
        </w:tc>
        <w:tc>
          <w:tcPr>
            <w:tcW w:w="215" w:type="dxa"/>
          </w:tcPr>
          <w:p>
            <w:pPr>
              <w:pStyle w:val="TableParagraph"/>
              <w:jc w:val="left"/>
              <w:rPr>
                <w:rFonts w:ascii="Times New Roman"/>
                <w:sz w:val="16"/>
              </w:rPr>
            </w:pPr>
          </w:p>
        </w:tc>
        <w:tc>
          <w:tcPr>
            <w:tcW w:w="1394" w:type="dxa"/>
          </w:tcPr>
          <w:p>
            <w:pPr>
              <w:pStyle w:val="TableParagraph"/>
              <w:spacing w:line="215" w:lineRule="exact"/>
              <w:ind w:left="-1"/>
              <w:jc w:val="left"/>
              <w:rPr>
                <w:sz w:val="19"/>
              </w:rPr>
            </w:pPr>
            <w:r>
              <w:rPr>
                <w:spacing w:val="-2"/>
                <w:sz w:val="19"/>
              </w:rPr>
              <w:t>Pclass</w:t>
            </w:r>
          </w:p>
        </w:tc>
        <w:tc>
          <w:tcPr>
            <w:tcW w:w="376" w:type="dxa"/>
          </w:tcPr>
          <w:p>
            <w:pPr>
              <w:pStyle w:val="TableParagraph"/>
              <w:spacing w:line="215" w:lineRule="exact"/>
              <w:ind w:left="-2" w:right="53"/>
              <w:jc w:val="center"/>
              <w:rPr>
                <w:sz w:val="19"/>
              </w:rPr>
            </w:pPr>
            <w:r>
              <w:rPr>
                <w:spacing w:val="-5"/>
                <w:sz w:val="19"/>
              </w:rPr>
              <w:t>891</w:t>
            </w:r>
          </w:p>
        </w:tc>
        <w:tc>
          <w:tcPr>
            <w:tcW w:w="1126" w:type="dxa"/>
          </w:tcPr>
          <w:p>
            <w:pPr>
              <w:pStyle w:val="TableParagraph"/>
              <w:spacing w:line="215" w:lineRule="exact"/>
              <w:ind w:left="3" w:right="165"/>
              <w:jc w:val="center"/>
              <w:rPr>
                <w:sz w:val="19"/>
              </w:rPr>
            </w:pPr>
            <w:r>
              <w:rPr>
                <w:sz w:val="19"/>
              </w:rPr>
              <w:t>non-</w:t>
            </w:r>
            <w:r>
              <w:rPr>
                <w:spacing w:val="-4"/>
                <w:sz w:val="19"/>
              </w:rPr>
              <w:t>null</w:t>
            </w:r>
          </w:p>
        </w:tc>
        <w:tc>
          <w:tcPr>
            <w:tcW w:w="215" w:type="dxa"/>
          </w:tcPr>
          <w:p>
            <w:pPr>
              <w:pStyle w:val="TableParagraph"/>
              <w:jc w:val="left"/>
              <w:rPr>
                <w:rFonts w:ascii="Times New Roman"/>
                <w:sz w:val="16"/>
              </w:rPr>
            </w:pPr>
          </w:p>
        </w:tc>
        <w:tc>
          <w:tcPr>
            <w:tcW w:w="801" w:type="dxa"/>
          </w:tcPr>
          <w:p>
            <w:pPr>
              <w:pStyle w:val="TableParagraph"/>
              <w:spacing w:line="215" w:lineRule="exact"/>
              <w:ind w:left="-3"/>
              <w:jc w:val="left"/>
              <w:rPr>
                <w:sz w:val="19"/>
              </w:rPr>
            </w:pPr>
            <w:r>
              <w:rPr>
                <w:spacing w:val="-2"/>
                <w:sz w:val="19"/>
              </w:rPr>
              <w:t>int64</w:t>
            </w:r>
          </w:p>
        </w:tc>
      </w:tr>
      <w:tr>
        <w:trPr>
          <w:trHeight w:val="240" w:hRule="atLeast"/>
        </w:trPr>
        <w:tc>
          <w:tcPr>
            <w:tcW w:w="322" w:type="dxa"/>
          </w:tcPr>
          <w:p>
            <w:pPr>
              <w:pStyle w:val="TableParagraph"/>
              <w:spacing w:line="215" w:lineRule="exact"/>
              <w:jc w:val="center"/>
              <w:rPr>
                <w:sz w:val="19"/>
              </w:rPr>
            </w:pPr>
            <w:r>
              <w:rPr>
                <w:spacing w:val="-10"/>
                <w:sz w:val="19"/>
              </w:rPr>
              <w:t>3</w:t>
            </w:r>
          </w:p>
        </w:tc>
        <w:tc>
          <w:tcPr>
            <w:tcW w:w="215" w:type="dxa"/>
          </w:tcPr>
          <w:p>
            <w:pPr>
              <w:pStyle w:val="TableParagraph"/>
              <w:jc w:val="left"/>
              <w:rPr>
                <w:rFonts w:ascii="Times New Roman"/>
                <w:sz w:val="16"/>
              </w:rPr>
            </w:pPr>
          </w:p>
        </w:tc>
        <w:tc>
          <w:tcPr>
            <w:tcW w:w="1394" w:type="dxa"/>
          </w:tcPr>
          <w:p>
            <w:pPr>
              <w:pStyle w:val="TableParagraph"/>
              <w:spacing w:line="215" w:lineRule="exact"/>
              <w:ind w:left="-1"/>
              <w:jc w:val="left"/>
              <w:rPr>
                <w:sz w:val="19"/>
              </w:rPr>
            </w:pPr>
            <w:r>
              <w:rPr>
                <w:spacing w:val="-4"/>
                <w:sz w:val="19"/>
              </w:rPr>
              <w:t>Name</w:t>
            </w:r>
          </w:p>
        </w:tc>
        <w:tc>
          <w:tcPr>
            <w:tcW w:w="376" w:type="dxa"/>
          </w:tcPr>
          <w:p>
            <w:pPr>
              <w:pStyle w:val="TableParagraph"/>
              <w:spacing w:line="215" w:lineRule="exact"/>
              <w:ind w:left="-2" w:right="53"/>
              <w:jc w:val="center"/>
              <w:rPr>
                <w:sz w:val="19"/>
              </w:rPr>
            </w:pPr>
            <w:r>
              <w:rPr>
                <w:spacing w:val="-5"/>
                <w:sz w:val="19"/>
              </w:rPr>
              <w:t>891</w:t>
            </w:r>
          </w:p>
        </w:tc>
        <w:tc>
          <w:tcPr>
            <w:tcW w:w="1126" w:type="dxa"/>
          </w:tcPr>
          <w:p>
            <w:pPr>
              <w:pStyle w:val="TableParagraph"/>
              <w:spacing w:line="215" w:lineRule="exact"/>
              <w:ind w:left="3" w:right="165"/>
              <w:jc w:val="center"/>
              <w:rPr>
                <w:sz w:val="19"/>
              </w:rPr>
            </w:pPr>
            <w:r>
              <w:rPr>
                <w:sz w:val="19"/>
              </w:rPr>
              <w:t>non-</w:t>
            </w:r>
            <w:r>
              <w:rPr>
                <w:spacing w:val="-4"/>
                <w:sz w:val="19"/>
              </w:rPr>
              <w:t>null</w:t>
            </w:r>
          </w:p>
        </w:tc>
        <w:tc>
          <w:tcPr>
            <w:tcW w:w="215" w:type="dxa"/>
          </w:tcPr>
          <w:p>
            <w:pPr>
              <w:pStyle w:val="TableParagraph"/>
              <w:jc w:val="left"/>
              <w:rPr>
                <w:rFonts w:ascii="Times New Roman"/>
                <w:sz w:val="16"/>
              </w:rPr>
            </w:pPr>
          </w:p>
        </w:tc>
        <w:tc>
          <w:tcPr>
            <w:tcW w:w="801" w:type="dxa"/>
          </w:tcPr>
          <w:p>
            <w:pPr>
              <w:pStyle w:val="TableParagraph"/>
              <w:spacing w:line="215" w:lineRule="exact"/>
              <w:ind w:left="-3"/>
              <w:jc w:val="left"/>
              <w:rPr>
                <w:sz w:val="19"/>
              </w:rPr>
            </w:pPr>
            <w:r>
              <w:rPr>
                <w:spacing w:val="-2"/>
                <w:sz w:val="19"/>
              </w:rPr>
              <w:t>object</w:t>
            </w:r>
          </w:p>
        </w:tc>
      </w:tr>
      <w:tr>
        <w:trPr>
          <w:trHeight w:val="247" w:hRule="atLeast"/>
        </w:trPr>
        <w:tc>
          <w:tcPr>
            <w:tcW w:w="322" w:type="dxa"/>
          </w:tcPr>
          <w:p>
            <w:pPr>
              <w:pStyle w:val="TableParagraph"/>
              <w:spacing w:line="215" w:lineRule="exact"/>
              <w:jc w:val="center"/>
              <w:rPr>
                <w:sz w:val="19"/>
              </w:rPr>
            </w:pPr>
            <w:r>
              <w:rPr>
                <w:spacing w:val="-10"/>
                <w:sz w:val="19"/>
              </w:rPr>
              <w:t>4</w:t>
            </w:r>
          </w:p>
        </w:tc>
        <w:tc>
          <w:tcPr>
            <w:tcW w:w="215" w:type="dxa"/>
          </w:tcPr>
          <w:p>
            <w:pPr>
              <w:pStyle w:val="TableParagraph"/>
              <w:jc w:val="left"/>
              <w:rPr>
                <w:rFonts w:ascii="Times New Roman"/>
                <w:sz w:val="18"/>
              </w:rPr>
            </w:pPr>
          </w:p>
        </w:tc>
        <w:tc>
          <w:tcPr>
            <w:tcW w:w="1394" w:type="dxa"/>
          </w:tcPr>
          <w:p>
            <w:pPr>
              <w:pStyle w:val="TableParagraph"/>
              <w:spacing w:line="215" w:lineRule="exact"/>
              <w:ind w:left="-1"/>
              <w:jc w:val="left"/>
              <w:rPr>
                <w:sz w:val="19"/>
              </w:rPr>
            </w:pPr>
            <w:r>
              <w:rPr>
                <w:spacing w:val="-5"/>
                <w:sz w:val="19"/>
              </w:rPr>
              <w:t>Sex</w:t>
            </w:r>
          </w:p>
        </w:tc>
        <w:tc>
          <w:tcPr>
            <w:tcW w:w="376" w:type="dxa"/>
          </w:tcPr>
          <w:p>
            <w:pPr>
              <w:pStyle w:val="TableParagraph"/>
              <w:spacing w:line="215" w:lineRule="exact"/>
              <w:ind w:left="-2" w:right="53"/>
              <w:jc w:val="center"/>
              <w:rPr>
                <w:sz w:val="19"/>
              </w:rPr>
            </w:pPr>
            <w:r>
              <w:rPr>
                <w:spacing w:val="-5"/>
                <w:sz w:val="19"/>
              </w:rPr>
              <w:t>891</w:t>
            </w:r>
          </w:p>
        </w:tc>
        <w:tc>
          <w:tcPr>
            <w:tcW w:w="1126" w:type="dxa"/>
          </w:tcPr>
          <w:p>
            <w:pPr>
              <w:pStyle w:val="TableParagraph"/>
              <w:spacing w:line="215" w:lineRule="exact"/>
              <w:ind w:left="3" w:right="165"/>
              <w:jc w:val="center"/>
              <w:rPr>
                <w:sz w:val="19"/>
              </w:rPr>
            </w:pPr>
            <w:r>
              <w:rPr>
                <w:sz w:val="19"/>
              </w:rPr>
              <w:t>non-</w:t>
            </w:r>
            <w:r>
              <w:rPr>
                <w:spacing w:val="-4"/>
                <w:sz w:val="19"/>
              </w:rPr>
              <w:t>null</w:t>
            </w:r>
          </w:p>
        </w:tc>
        <w:tc>
          <w:tcPr>
            <w:tcW w:w="215" w:type="dxa"/>
          </w:tcPr>
          <w:p>
            <w:pPr>
              <w:pStyle w:val="TableParagraph"/>
              <w:jc w:val="left"/>
              <w:rPr>
                <w:rFonts w:ascii="Times New Roman"/>
                <w:sz w:val="18"/>
              </w:rPr>
            </w:pPr>
          </w:p>
        </w:tc>
        <w:tc>
          <w:tcPr>
            <w:tcW w:w="801" w:type="dxa"/>
          </w:tcPr>
          <w:p>
            <w:pPr>
              <w:pStyle w:val="TableParagraph"/>
              <w:spacing w:line="215" w:lineRule="exact"/>
              <w:ind w:left="-3"/>
              <w:jc w:val="left"/>
              <w:rPr>
                <w:sz w:val="19"/>
              </w:rPr>
            </w:pPr>
            <w:r>
              <w:rPr>
                <w:spacing w:val="-2"/>
                <w:sz w:val="19"/>
              </w:rPr>
              <w:t>object</w:t>
            </w:r>
          </w:p>
        </w:tc>
      </w:tr>
      <w:tr>
        <w:trPr>
          <w:trHeight w:val="247" w:hRule="atLeast"/>
        </w:trPr>
        <w:tc>
          <w:tcPr>
            <w:tcW w:w="322" w:type="dxa"/>
          </w:tcPr>
          <w:p>
            <w:pPr>
              <w:pStyle w:val="TableParagraph"/>
              <w:jc w:val="center"/>
              <w:rPr>
                <w:sz w:val="19"/>
              </w:rPr>
            </w:pPr>
            <w:r>
              <w:rPr>
                <w:spacing w:val="-10"/>
                <w:sz w:val="19"/>
              </w:rPr>
              <w:t>5</w:t>
            </w:r>
          </w:p>
        </w:tc>
        <w:tc>
          <w:tcPr>
            <w:tcW w:w="215" w:type="dxa"/>
          </w:tcPr>
          <w:p>
            <w:pPr>
              <w:pStyle w:val="TableParagraph"/>
              <w:jc w:val="left"/>
              <w:rPr>
                <w:rFonts w:ascii="Times New Roman"/>
                <w:sz w:val="18"/>
              </w:rPr>
            </w:pPr>
          </w:p>
        </w:tc>
        <w:tc>
          <w:tcPr>
            <w:tcW w:w="1394" w:type="dxa"/>
          </w:tcPr>
          <w:p>
            <w:pPr>
              <w:pStyle w:val="TableParagraph"/>
              <w:ind w:left="-1"/>
              <w:jc w:val="left"/>
              <w:rPr>
                <w:sz w:val="19"/>
              </w:rPr>
            </w:pPr>
            <w:r>
              <w:rPr>
                <w:spacing w:val="-5"/>
                <w:sz w:val="19"/>
              </w:rPr>
              <w:t>Age</w:t>
            </w:r>
          </w:p>
        </w:tc>
        <w:tc>
          <w:tcPr>
            <w:tcW w:w="376" w:type="dxa"/>
          </w:tcPr>
          <w:p>
            <w:pPr>
              <w:pStyle w:val="TableParagraph"/>
              <w:ind w:left="-2" w:right="53"/>
              <w:jc w:val="center"/>
              <w:rPr>
                <w:sz w:val="19"/>
              </w:rPr>
            </w:pPr>
            <w:r>
              <w:rPr>
                <w:spacing w:val="-5"/>
                <w:sz w:val="19"/>
              </w:rPr>
              <w:t>714</w:t>
            </w:r>
          </w:p>
        </w:tc>
        <w:tc>
          <w:tcPr>
            <w:tcW w:w="1126" w:type="dxa"/>
          </w:tcPr>
          <w:p>
            <w:pPr>
              <w:pStyle w:val="TableParagraph"/>
              <w:ind w:left="3" w:right="165"/>
              <w:jc w:val="center"/>
              <w:rPr>
                <w:sz w:val="19"/>
              </w:rPr>
            </w:pPr>
            <w:r>
              <w:rPr>
                <w:sz w:val="19"/>
              </w:rPr>
              <w:t>non-</w:t>
            </w:r>
            <w:r>
              <w:rPr>
                <w:spacing w:val="-4"/>
                <w:sz w:val="19"/>
              </w:rPr>
              <w:t>null</w:t>
            </w:r>
          </w:p>
        </w:tc>
        <w:tc>
          <w:tcPr>
            <w:tcW w:w="215" w:type="dxa"/>
          </w:tcPr>
          <w:p>
            <w:pPr>
              <w:pStyle w:val="TableParagraph"/>
              <w:jc w:val="left"/>
              <w:rPr>
                <w:rFonts w:ascii="Times New Roman"/>
                <w:sz w:val="18"/>
              </w:rPr>
            </w:pPr>
          </w:p>
        </w:tc>
        <w:tc>
          <w:tcPr>
            <w:tcW w:w="801" w:type="dxa"/>
          </w:tcPr>
          <w:p>
            <w:pPr>
              <w:pStyle w:val="TableParagraph"/>
              <w:ind w:left="-3"/>
              <w:jc w:val="left"/>
              <w:rPr>
                <w:sz w:val="19"/>
              </w:rPr>
            </w:pPr>
            <w:r>
              <w:rPr>
                <w:spacing w:val="-2"/>
                <w:sz w:val="19"/>
              </w:rPr>
              <w:t>float64</w:t>
            </w:r>
          </w:p>
        </w:tc>
      </w:tr>
      <w:tr>
        <w:trPr>
          <w:trHeight w:val="240" w:hRule="atLeast"/>
        </w:trPr>
        <w:tc>
          <w:tcPr>
            <w:tcW w:w="322" w:type="dxa"/>
          </w:tcPr>
          <w:p>
            <w:pPr>
              <w:pStyle w:val="TableParagraph"/>
              <w:spacing w:line="215" w:lineRule="exact"/>
              <w:jc w:val="center"/>
              <w:rPr>
                <w:sz w:val="19"/>
              </w:rPr>
            </w:pPr>
            <w:r>
              <w:rPr>
                <w:spacing w:val="-10"/>
                <w:sz w:val="19"/>
              </w:rPr>
              <w:t>6</w:t>
            </w:r>
          </w:p>
        </w:tc>
        <w:tc>
          <w:tcPr>
            <w:tcW w:w="215" w:type="dxa"/>
          </w:tcPr>
          <w:p>
            <w:pPr>
              <w:pStyle w:val="TableParagraph"/>
              <w:jc w:val="left"/>
              <w:rPr>
                <w:rFonts w:ascii="Times New Roman"/>
                <w:sz w:val="16"/>
              </w:rPr>
            </w:pPr>
          </w:p>
        </w:tc>
        <w:tc>
          <w:tcPr>
            <w:tcW w:w="1394" w:type="dxa"/>
          </w:tcPr>
          <w:p>
            <w:pPr>
              <w:pStyle w:val="TableParagraph"/>
              <w:spacing w:line="215" w:lineRule="exact"/>
              <w:ind w:left="-1"/>
              <w:jc w:val="left"/>
              <w:rPr>
                <w:sz w:val="19"/>
              </w:rPr>
            </w:pPr>
            <w:r>
              <w:rPr>
                <w:spacing w:val="-2"/>
                <w:sz w:val="19"/>
              </w:rPr>
              <w:t>SibSp</w:t>
            </w:r>
          </w:p>
        </w:tc>
        <w:tc>
          <w:tcPr>
            <w:tcW w:w="376" w:type="dxa"/>
          </w:tcPr>
          <w:p>
            <w:pPr>
              <w:pStyle w:val="TableParagraph"/>
              <w:spacing w:line="215" w:lineRule="exact"/>
              <w:ind w:left="-2" w:right="53"/>
              <w:jc w:val="center"/>
              <w:rPr>
                <w:sz w:val="19"/>
              </w:rPr>
            </w:pPr>
            <w:r>
              <w:rPr>
                <w:spacing w:val="-5"/>
                <w:sz w:val="19"/>
              </w:rPr>
              <w:t>891</w:t>
            </w:r>
          </w:p>
        </w:tc>
        <w:tc>
          <w:tcPr>
            <w:tcW w:w="1126" w:type="dxa"/>
          </w:tcPr>
          <w:p>
            <w:pPr>
              <w:pStyle w:val="TableParagraph"/>
              <w:spacing w:line="215" w:lineRule="exact"/>
              <w:ind w:left="3" w:right="165"/>
              <w:jc w:val="center"/>
              <w:rPr>
                <w:sz w:val="19"/>
              </w:rPr>
            </w:pPr>
            <w:r>
              <w:rPr>
                <w:sz w:val="19"/>
              </w:rPr>
              <w:t>non-</w:t>
            </w:r>
            <w:r>
              <w:rPr>
                <w:spacing w:val="-4"/>
                <w:sz w:val="19"/>
              </w:rPr>
              <w:t>null</w:t>
            </w:r>
          </w:p>
        </w:tc>
        <w:tc>
          <w:tcPr>
            <w:tcW w:w="215" w:type="dxa"/>
          </w:tcPr>
          <w:p>
            <w:pPr>
              <w:pStyle w:val="TableParagraph"/>
              <w:jc w:val="left"/>
              <w:rPr>
                <w:rFonts w:ascii="Times New Roman"/>
                <w:sz w:val="16"/>
              </w:rPr>
            </w:pPr>
          </w:p>
        </w:tc>
        <w:tc>
          <w:tcPr>
            <w:tcW w:w="801" w:type="dxa"/>
          </w:tcPr>
          <w:p>
            <w:pPr>
              <w:pStyle w:val="TableParagraph"/>
              <w:spacing w:line="215" w:lineRule="exact"/>
              <w:ind w:left="-3"/>
              <w:jc w:val="left"/>
              <w:rPr>
                <w:sz w:val="19"/>
              </w:rPr>
            </w:pPr>
            <w:r>
              <w:rPr>
                <w:spacing w:val="-2"/>
                <w:sz w:val="19"/>
              </w:rPr>
              <w:t>int64</w:t>
            </w:r>
          </w:p>
        </w:tc>
      </w:tr>
      <w:tr>
        <w:trPr>
          <w:trHeight w:val="240" w:hRule="atLeast"/>
        </w:trPr>
        <w:tc>
          <w:tcPr>
            <w:tcW w:w="322" w:type="dxa"/>
          </w:tcPr>
          <w:p>
            <w:pPr>
              <w:pStyle w:val="TableParagraph"/>
              <w:spacing w:line="215" w:lineRule="exact"/>
              <w:jc w:val="center"/>
              <w:rPr>
                <w:sz w:val="19"/>
              </w:rPr>
            </w:pPr>
            <w:r>
              <w:rPr>
                <w:spacing w:val="-10"/>
                <w:sz w:val="19"/>
              </w:rPr>
              <w:t>7</w:t>
            </w:r>
          </w:p>
        </w:tc>
        <w:tc>
          <w:tcPr>
            <w:tcW w:w="215" w:type="dxa"/>
          </w:tcPr>
          <w:p>
            <w:pPr>
              <w:pStyle w:val="TableParagraph"/>
              <w:jc w:val="left"/>
              <w:rPr>
                <w:rFonts w:ascii="Times New Roman"/>
                <w:sz w:val="16"/>
              </w:rPr>
            </w:pPr>
          </w:p>
        </w:tc>
        <w:tc>
          <w:tcPr>
            <w:tcW w:w="1394" w:type="dxa"/>
          </w:tcPr>
          <w:p>
            <w:pPr>
              <w:pStyle w:val="TableParagraph"/>
              <w:spacing w:line="215" w:lineRule="exact"/>
              <w:ind w:left="-1"/>
              <w:jc w:val="left"/>
              <w:rPr>
                <w:sz w:val="19"/>
              </w:rPr>
            </w:pPr>
            <w:r>
              <w:rPr>
                <w:spacing w:val="-2"/>
                <w:sz w:val="19"/>
              </w:rPr>
              <w:t>Parch</w:t>
            </w:r>
          </w:p>
        </w:tc>
        <w:tc>
          <w:tcPr>
            <w:tcW w:w="376" w:type="dxa"/>
          </w:tcPr>
          <w:p>
            <w:pPr>
              <w:pStyle w:val="TableParagraph"/>
              <w:spacing w:line="215" w:lineRule="exact"/>
              <w:ind w:left="-2" w:right="53"/>
              <w:jc w:val="center"/>
              <w:rPr>
                <w:sz w:val="19"/>
              </w:rPr>
            </w:pPr>
            <w:r>
              <w:rPr>
                <w:spacing w:val="-5"/>
                <w:sz w:val="19"/>
              </w:rPr>
              <w:t>891</w:t>
            </w:r>
          </w:p>
        </w:tc>
        <w:tc>
          <w:tcPr>
            <w:tcW w:w="1126" w:type="dxa"/>
          </w:tcPr>
          <w:p>
            <w:pPr>
              <w:pStyle w:val="TableParagraph"/>
              <w:spacing w:line="215" w:lineRule="exact"/>
              <w:ind w:left="3" w:right="165"/>
              <w:jc w:val="center"/>
              <w:rPr>
                <w:sz w:val="19"/>
              </w:rPr>
            </w:pPr>
            <w:r>
              <w:rPr>
                <w:sz w:val="19"/>
              </w:rPr>
              <w:t>non-</w:t>
            </w:r>
            <w:r>
              <w:rPr>
                <w:spacing w:val="-4"/>
                <w:sz w:val="19"/>
              </w:rPr>
              <w:t>null</w:t>
            </w:r>
          </w:p>
        </w:tc>
        <w:tc>
          <w:tcPr>
            <w:tcW w:w="215" w:type="dxa"/>
          </w:tcPr>
          <w:p>
            <w:pPr>
              <w:pStyle w:val="TableParagraph"/>
              <w:jc w:val="left"/>
              <w:rPr>
                <w:rFonts w:ascii="Times New Roman"/>
                <w:sz w:val="16"/>
              </w:rPr>
            </w:pPr>
          </w:p>
        </w:tc>
        <w:tc>
          <w:tcPr>
            <w:tcW w:w="801" w:type="dxa"/>
          </w:tcPr>
          <w:p>
            <w:pPr>
              <w:pStyle w:val="TableParagraph"/>
              <w:spacing w:line="215" w:lineRule="exact"/>
              <w:ind w:left="-3"/>
              <w:jc w:val="left"/>
              <w:rPr>
                <w:sz w:val="19"/>
              </w:rPr>
            </w:pPr>
            <w:r>
              <w:rPr>
                <w:spacing w:val="-2"/>
                <w:sz w:val="19"/>
              </w:rPr>
              <w:t>int64</w:t>
            </w:r>
          </w:p>
        </w:tc>
      </w:tr>
      <w:tr>
        <w:trPr>
          <w:trHeight w:val="247" w:hRule="atLeast"/>
        </w:trPr>
        <w:tc>
          <w:tcPr>
            <w:tcW w:w="322" w:type="dxa"/>
          </w:tcPr>
          <w:p>
            <w:pPr>
              <w:pStyle w:val="TableParagraph"/>
              <w:spacing w:line="215" w:lineRule="exact"/>
              <w:jc w:val="center"/>
              <w:rPr>
                <w:sz w:val="19"/>
              </w:rPr>
            </w:pPr>
            <w:r>
              <w:rPr>
                <w:spacing w:val="-10"/>
                <w:sz w:val="19"/>
              </w:rPr>
              <w:t>8</w:t>
            </w:r>
          </w:p>
        </w:tc>
        <w:tc>
          <w:tcPr>
            <w:tcW w:w="215" w:type="dxa"/>
          </w:tcPr>
          <w:p>
            <w:pPr>
              <w:pStyle w:val="TableParagraph"/>
              <w:jc w:val="left"/>
              <w:rPr>
                <w:rFonts w:ascii="Times New Roman"/>
                <w:sz w:val="18"/>
              </w:rPr>
            </w:pPr>
          </w:p>
        </w:tc>
        <w:tc>
          <w:tcPr>
            <w:tcW w:w="1394" w:type="dxa"/>
          </w:tcPr>
          <w:p>
            <w:pPr>
              <w:pStyle w:val="TableParagraph"/>
              <w:spacing w:line="215" w:lineRule="exact"/>
              <w:ind w:left="-1"/>
              <w:jc w:val="left"/>
              <w:rPr>
                <w:sz w:val="19"/>
              </w:rPr>
            </w:pPr>
            <w:r>
              <w:rPr>
                <w:spacing w:val="-2"/>
                <w:sz w:val="19"/>
              </w:rPr>
              <w:t>Ticket</w:t>
            </w:r>
          </w:p>
        </w:tc>
        <w:tc>
          <w:tcPr>
            <w:tcW w:w="376" w:type="dxa"/>
          </w:tcPr>
          <w:p>
            <w:pPr>
              <w:pStyle w:val="TableParagraph"/>
              <w:spacing w:line="215" w:lineRule="exact"/>
              <w:ind w:left="-2" w:right="53"/>
              <w:jc w:val="center"/>
              <w:rPr>
                <w:sz w:val="19"/>
              </w:rPr>
            </w:pPr>
            <w:r>
              <w:rPr>
                <w:spacing w:val="-5"/>
                <w:sz w:val="19"/>
              </w:rPr>
              <w:t>891</w:t>
            </w:r>
          </w:p>
        </w:tc>
        <w:tc>
          <w:tcPr>
            <w:tcW w:w="1126" w:type="dxa"/>
          </w:tcPr>
          <w:p>
            <w:pPr>
              <w:pStyle w:val="TableParagraph"/>
              <w:spacing w:line="215" w:lineRule="exact"/>
              <w:ind w:left="3" w:right="165"/>
              <w:jc w:val="center"/>
              <w:rPr>
                <w:sz w:val="19"/>
              </w:rPr>
            </w:pPr>
            <w:r>
              <w:rPr>
                <w:sz w:val="19"/>
              </w:rPr>
              <w:t>non-</w:t>
            </w:r>
            <w:r>
              <w:rPr>
                <w:spacing w:val="-4"/>
                <w:sz w:val="19"/>
              </w:rPr>
              <w:t>null</w:t>
            </w:r>
          </w:p>
        </w:tc>
        <w:tc>
          <w:tcPr>
            <w:tcW w:w="215" w:type="dxa"/>
          </w:tcPr>
          <w:p>
            <w:pPr>
              <w:pStyle w:val="TableParagraph"/>
              <w:jc w:val="left"/>
              <w:rPr>
                <w:rFonts w:ascii="Times New Roman"/>
                <w:sz w:val="18"/>
              </w:rPr>
            </w:pPr>
          </w:p>
        </w:tc>
        <w:tc>
          <w:tcPr>
            <w:tcW w:w="801" w:type="dxa"/>
          </w:tcPr>
          <w:p>
            <w:pPr>
              <w:pStyle w:val="TableParagraph"/>
              <w:spacing w:line="215" w:lineRule="exact"/>
              <w:ind w:left="-3"/>
              <w:jc w:val="left"/>
              <w:rPr>
                <w:sz w:val="19"/>
              </w:rPr>
            </w:pPr>
            <w:r>
              <w:rPr>
                <w:spacing w:val="-2"/>
                <w:sz w:val="19"/>
              </w:rPr>
              <w:t>object</w:t>
            </w:r>
          </w:p>
        </w:tc>
      </w:tr>
      <w:tr>
        <w:trPr>
          <w:trHeight w:val="247" w:hRule="atLeast"/>
        </w:trPr>
        <w:tc>
          <w:tcPr>
            <w:tcW w:w="322" w:type="dxa"/>
          </w:tcPr>
          <w:p>
            <w:pPr>
              <w:pStyle w:val="TableParagraph"/>
              <w:jc w:val="center"/>
              <w:rPr>
                <w:sz w:val="19"/>
              </w:rPr>
            </w:pPr>
            <w:r>
              <w:rPr>
                <w:spacing w:val="-10"/>
                <w:sz w:val="19"/>
              </w:rPr>
              <w:t>9</w:t>
            </w:r>
          </w:p>
        </w:tc>
        <w:tc>
          <w:tcPr>
            <w:tcW w:w="215" w:type="dxa"/>
          </w:tcPr>
          <w:p>
            <w:pPr>
              <w:pStyle w:val="TableParagraph"/>
              <w:jc w:val="left"/>
              <w:rPr>
                <w:rFonts w:ascii="Times New Roman"/>
                <w:sz w:val="18"/>
              </w:rPr>
            </w:pPr>
          </w:p>
        </w:tc>
        <w:tc>
          <w:tcPr>
            <w:tcW w:w="1394" w:type="dxa"/>
          </w:tcPr>
          <w:p>
            <w:pPr>
              <w:pStyle w:val="TableParagraph"/>
              <w:ind w:left="-1"/>
              <w:jc w:val="left"/>
              <w:rPr>
                <w:sz w:val="19"/>
              </w:rPr>
            </w:pPr>
            <w:r>
              <w:rPr>
                <w:spacing w:val="-4"/>
                <w:sz w:val="19"/>
              </w:rPr>
              <w:t>Fare</w:t>
            </w:r>
          </w:p>
        </w:tc>
        <w:tc>
          <w:tcPr>
            <w:tcW w:w="376" w:type="dxa"/>
          </w:tcPr>
          <w:p>
            <w:pPr>
              <w:pStyle w:val="TableParagraph"/>
              <w:ind w:left="-2" w:right="53"/>
              <w:jc w:val="center"/>
              <w:rPr>
                <w:sz w:val="19"/>
              </w:rPr>
            </w:pPr>
            <w:r>
              <w:rPr>
                <w:spacing w:val="-5"/>
                <w:sz w:val="19"/>
              </w:rPr>
              <w:t>891</w:t>
            </w:r>
          </w:p>
        </w:tc>
        <w:tc>
          <w:tcPr>
            <w:tcW w:w="1126" w:type="dxa"/>
          </w:tcPr>
          <w:p>
            <w:pPr>
              <w:pStyle w:val="TableParagraph"/>
              <w:ind w:left="3" w:right="165"/>
              <w:jc w:val="center"/>
              <w:rPr>
                <w:sz w:val="19"/>
              </w:rPr>
            </w:pPr>
            <w:r>
              <w:rPr>
                <w:sz w:val="19"/>
              </w:rPr>
              <w:t>non-</w:t>
            </w:r>
            <w:r>
              <w:rPr>
                <w:spacing w:val="-4"/>
                <w:sz w:val="19"/>
              </w:rPr>
              <w:t>null</w:t>
            </w:r>
          </w:p>
        </w:tc>
        <w:tc>
          <w:tcPr>
            <w:tcW w:w="215" w:type="dxa"/>
          </w:tcPr>
          <w:p>
            <w:pPr>
              <w:pStyle w:val="TableParagraph"/>
              <w:jc w:val="left"/>
              <w:rPr>
                <w:rFonts w:ascii="Times New Roman"/>
                <w:sz w:val="18"/>
              </w:rPr>
            </w:pPr>
          </w:p>
        </w:tc>
        <w:tc>
          <w:tcPr>
            <w:tcW w:w="801" w:type="dxa"/>
          </w:tcPr>
          <w:p>
            <w:pPr>
              <w:pStyle w:val="TableParagraph"/>
              <w:ind w:left="-3"/>
              <w:jc w:val="left"/>
              <w:rPr>
                <w:sz w:val="19"/>
              </w:rPr>
            </w:pPr>
            <w:r>
              <w:rPr>
                <w:spacing w:val="-2"/>
                <w:sz w:val="19"/>
              </w:rPr>
              <w:t>float64</w:t>
            </w:r>
          </w:p>
        </w:tc>
      </w:tr>
      <w:tr>
        <w:trPr>
          <w:trHeight w:val="240" w:hRule="atLeast"/>
        </w:trPr>
        <w:tc>
          <w:tcPr>
            <w:tcW w:w="322" w:type="dxa"/>
          </w:tcPr>
          <w:p>
            <w:pPr>
              <w:pStyle w:val="TableParagraph"/>
              <w:spacing w:line="215" w:lineRule="exact"/>
              <w:ind w:left="107"/>
              <w:jc w:val="center"/>
              <w:rPr>
                <w:sz w:val="19"/>
              </w:rPr>
            </w:pPr>
            <w:r>
              <w:rPr>
                <w:spacing w:val="-5"/>
                <w:sz w:val="19"/>
              </w:rPr>
              <w:t>10</w:t>
            </w:r>
          </w:p>
        </w:tc>
        <w:tc>
          <w:tcPr>
            <w:tcW w:w="215" w:type="dxa"/>
          </w:tcPr>
          <w:p>
            <w:pPr>
              <w:pStyle w:val="TableParagraph"/>
              <w:jc w:val="left"/>
              <w:rPr>
                <w:rFonts w:ascii="Times New Roman"/>
                <w:sz w:val="16"/>
              </w:rPr>
            </w:pPr>
          </w:p>
        </w:tc>
        <w:tc>
          <w:tcPr>
            <w:tcW w:w="1394" w:type="dxa"/>
          </w:tcPr>
          <w:p>
            <w:pPr>
              <w:pStyle w:val="TableParagraph"/>
              <w:spacing w:line="215" w:lineRule="exact"/>
              <w:ind w:left="-1"/>
              <w:jc w:val="left"/>
              <w:rPr>
                <w:sz w:val="19"/>
              </w:rPr>
            </w:pPr>
            <w:r>
              <w:rPr>
                <w:spacing w:val="-2"/>
                <w:sz w:val="19"/>
              </w:rPr>
              <w:t>Cabin</w:t>
            </w:r>
          </w:p>
        </w:tc>
        <w:tc>
          <w:tcPr>
            <w:tcW w:w="376" w:type="dxa"/>
          </w:tcPr>
          <w:p>
            <w:pPr>
              <w:pStyle w:val="TableParagraph"/>
              <w:spacing w:line="215" w:lineRule="exact"/>
              <w:ind w:left="-2" w:right="53"/>
              <w:jc w:val="center"/>
              <w:rPr>
                <w:sz w:val="19"/>
              </w:rPr>
            </w:pPr>
            <w:r>
              <w:rPr>
                <w:spacing w:val="-5"/>
                <w:sz w:val="19"/>
              </w:rPr>
              <w:t>204</w:t>
            </w:r>
          </w:p>
        </w:tc>
        <w:tc>
          <w:tcPr>
            <w:tcW w:w="1126" w:type="dxa"/>
          </w:tcPr>
          <w:p>
            <w:pPr>
              <w:pStyle w:val="TableParagraph"/>
              <w:spacing w:line="215" w:lineRule="exact"/>
              <w:ind w:left="3" w:right="165"/>
              <w:jc w:val="center"/>
              <w:rPr>
                <w:sz w:val="19"/>
              </w:rPr>
            </w:pPr>
            <w:r>
              <w:rPr>
                <w:sz w:val="19"/>
              </w:rPr>
              <w:t>non-</w:t>
            </w:r>
            <w:r>
              <w:rPr>
                <w:spacing w:val="-4"/>
                <w:sz w:val="19"/>
              </w:rPr>
              <w:t>null</w:t>
            </w:r>
          </w:p>
        </w:tc>
        <w:tc>
          <w:tcPr>
            <w:tcW w:w="215" w:type="dxa"/>
          </w:tcPr>
          <w:p>
            <w:pPr>
              <w:pStyle w:val="TableParagraph"/>
              <w:jc w:val="left"/>
              <w:rPr>
                <w:rFonts w:ascii="Times New Roman"/>
                <w:sz w:val="16"/>
              </w:rPr>
            </w:pPr>
          </w:p>
        </w:tc>
        <w:tc>
          <w:tcPr>
            <w:tcW w:w="801" w:type="dxa"/>
          </w:tcPr>
          <w:p>
            <w:pPr>
              <w:pStyle w:val="TableParagraph"/>
              <w:spacing w:line="215" w:lineRule="exact"/>
              <w:ind w:left="-3"/>
              <w:jc w:val="left"/>
              <w:rPr>
                <w:sz w:val="19"/>
              </w:rPr>
            </w:pPr>
            <w:r>
              <w:rPr>
                <w:spacing w:val="-2"/>
                <w:sz w:val="19"/>
              </w:rPr>
              <w:t>object</w:t>
            </w:r>
          </w:p>
        </w:tc>
      </w:tr>
      <w:tr>
        <w:trPr>
          <w:trHeight w:val="217" w:hRule="atLeast"/>
        </w:trPr>
        <w:tc>
          <w:tcPr>
            <w:tcW w:w="322" w:type="dxa"/>
          </w:tcPr>
          <w:p>
            <w:pPr>
              <w:pStyle w:val="TableParagraph"/>
              <w:spacing w:line="198" w:lineRule="exact"/>
              <w:ind w:left="107"/>
              <w:jc w:val="center"/>
              <w:rPr>
                <w:sz w:val="19"/>
              </w:rPr>
            </w:pPr>
            <w:r>
              <w:rPr>
                <w:spacing w:val="-5"/>
                <w:sz w:val="19"/>
              </w:rPr>
              <w:t>11</w:t>
            </w:r>
          </w:p>
        </w:tc>
        <w:tc>
          <w:tcPr>
            <w:tcW w:w="215" w:type="dxa"/>
          </w:tcPr>
          <w:p>
            <w:pPr>
              <w:pStyle w:val="TableParagraph"/>
              <w:jc w:val="left"/>
              <w:rPr>
                <w:rFonts w:ascii="Times New Roman"/>
                <w:sz w:val="14"/>
              </w:rPr>
            </w:pPr>
          </w:p>
        </w:tc>
        <w:tc>
          <w:tcPr>
            <w:tcW w:w="1394" w:type="dxa"/>
          </w:tcPr>
          <w:p>
            <w:pPr>
              <w:pStyle w:val="TableParagraph"/>
              <w:spacing w:line="198" w:lineRule="exact"/>
              <w:ind w:left="-1"/>
              <w:jc w:val="left"/>
              <w:rPr>
                <w:sz w:val="19"/>
              </w:rPr>
            </w:pPr>
            <w:r>
              <w:rPr>
                <w:spacing w:val="-2"/>
                <w:sz w:val="19"/>
              </w:rPr>
              <w:t>Embarked</w:t>
            </w:r>
          </w:p>
        </w:tc>
        <w:tc>
          <w:tcPr>
            <w:tcW w:w="376" w:type="dxa"/>
          </w:tcPr>
          <w:p>
            <w:pPr>
              <w:pStyle w:val="TableParagraph"/>
              <w:spacing w:line="198" w:lineRule="exact"/>
              <w:ind w:left="-2" w:right="53"/>
              <w:jc w:val="center"/>
              <w:rPr>
                <w:sz w:val="19"/>
              </w:rPr>
            </w:pPr>
            <w:r>
              <w:rPr>
                <w:spacing w:val="-5"/>
                <w:sz w:val="19"/>
              </w:rPr>
              <w:t>889</w:t>
            </w:r>
          </w:p>
        </w:tc>
        <w:tc>
          <w:tcPr>
            <w:tcW w:w="1126" w:type="dxa"/>
          </w:tcPr>
          <w:p>
            <w:pPr>
              <w:pStyle w:val="TableParagraph"/>
              <w:spacing w:line="198" w:lineRule="exact"/>
              <w:ind w:left="3" w:right="165"/>
              <w:jc w:val="center"/>
              <w:rPr>
                <w:sz w:val="19"/>
              </w:rPr>
            </w:pPr>
            <w:r>
              <w:rPr>
                <w:sz w:val="19"/>
              </w:rPr>
              <w:t>non-</w:t>
            </w:r>
            <w:r>
              <w:rPr>
                <w:spacing w:val="-4"/>
                <w:sz w:val="19"/>
              </w:rPr>
              <w:t>null</w:t>
            </w:r>
          </w:p>
        </w:tc>
        <w:tc>
          <w:tcPr>
            <w:tcW w:w="215" w:type="dxa"/>
          </w:tcPr>
          <w:p>
            <w:pPr>
              <w:pStyle w:val="TableParagraph"/>
              <w:jc w:val="left"/>
              <w:rPr>
                <w:rFonts w:ascii="Times New Roman"/>
                <w:sz w:val="14"/>
              </w:rPr>
            </w:pPr>
          </w:p>
        </w:tc>
        <w:tc>
          <w:tcPr>
            <w:tcW w:w="801" w:type="dxa"/>
          </w:tcPr>
          <w:p>
            <w:pPr>
              <w:pStyle w:val="TableParagraph"/>
              <w:spacing w:line="198" w:lineRule="exact"/>
              <w:ind w:left="-3"/>
              <w:jc w:val="left"/>
              <w:rPr>
                <w:sz w:val="19"/>
              </w:rPr>
            </w:pPr>
            <w:r>
              <w:rPr>
                <w:spacing w:val="-2"/>
                <w:sz w:val="19"/>
              </w:rPr>
              <w:t>object</w:t>
            </w:r>
          </w:p>
        </w:tc>
      </w:tr>
    </w:tbl>
    <w:p>
      <w:pPr>
        <w:pStyle w:val="BodyText"/>
        <w:spacing w:line="276" w:lineRule="auto" w:before="8"/>
        <w:ind w:left="1180" w:right="4399"/>
      </w:pPr>
      <w:r>
        <w:rPr/>
        <mc:AlternateContent>
          <mc:Choice Requires="wps">
            <w:drawing>
              <wp:anchor distT="0" distB="0" distL="0" distR="0" allowOverlap="1" layoutInCell="1" locked="0" behindDoc="0" simplePos="0" relativeHeight="15755264">
                <wp:simplePos x="0" y="0"/>
                <wp:positionH relativeFrom="page">
                  <wp:posOffset>1303337</wp:posOffset>
                </wp:positionH>
                <wp:positionV relativeFrom="paragraph">
                  <wp:posOffset>416159</wp:posOffset>
                </wp:positionV>
                <wp:extent cx="5676900" cy="266700"/>
                <wp:effectExtent l="0" t="0" r="0" b="0"/>
                <wp:wrapNone/>
                <wp:docPr id="83" name="Textbox 83"/>
                <wp:cNvGraphicFramePr>
                  <a:graphicFrameLocks/>
                </wp:cNvGraphicFramePr>
                <a:graphic>
                  <a:graphicData uri="http://schemas.microsoft.com/office/word/2010/wordprocessingShape">
                    <wps:wsp>
                      <wps:cNvPr id="83" name="Textbox 83"/>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spacing w:val="-2"/>
                              </w:rPr>
                              <w:t>df</w:t>
                            </w:r>
                            <w:r>
                              <w:rPr>
                                <w:b/>
                                <w:color w:val="AA21FF"/>
                                <w:spacing w:val="-2"/>
                              </w:rPr>
                              <w:t>.</w:t>
                            </w:r>
                            <w:r>
                              <w:rPr>
                                <w:color w:val="202020"/>
                                <w:spacing w:val="-2"/>
                              </w:rPr>
                              <w:t>isna</w:t>
                            </w:r>
                            <w:r>
                              <w:rPr>
                                <w:color w:val="0054AA"/>
                                <w:spacing w:val="-2"/>
                              </w:rPr>
                              <w:t>()</w:t>
                            </w:r>
                            <w:r>
                              <w:rPr>
                                <w:b/>
                                <w:color w:val="AA21FF"/>
                                <w:spacing w:val="-2"/>
                              </w:rPr>
                              <w:t>.</w:t>
                            </w:r>
                            <w:r>
                              <w:rPr>
                                <w:color w:val="202020"/>
                                <w:spacing w:val="-2"/>
                              </w:rPr>
                              <w:t>sum</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32.768494pt;width:447pt;height:21pt;mso-position-horizontal-relative:page;mso-position-vertical-relative:paragraph;z-index:15755264" type="#_x0000_t202" id="docshape81" filled="true" fillcolor="#f5f5f5" stroked="true" strokeweight=".75pt" strokecolor="#dfdfdf">
                <v:textbox inset="0,0,0,0">
                  <w:txbxContent>
                    <w:p>
                      <w:pPr>
                        <w:pStyle w:val="BodyText"/>
                        <w:spacing w:before="80"/>
                        <w:ind w:left="77"/>
                        <w:rPr>
                          <w:color w:val="000000"/>
                        </w:rPr>
                      </w:pPr>
                      <w:r>
                        <w:rPr>
                          <w:color w:val="202020"/>
                          <w:spacing w:val="-2"/>
                        </w:rPr>
                        <w:t>df</w:t>
                      </w:r>
                      <w:r>
                        <w:rPr>
                          <w:b/>
                          <w:color w:val="AA21FF"/>
                          <w:spacing w:val="-2"/>
                        </w:rPr>
                        <w:t>.</w:t>
                      </w:r>
                      <w:r>
                        <w:rPr>
                          <w:color w:val="202020"/>
                          <w:spacing w:val="-2"/>
                        </w:rPr>
                        <w:t>isna</w:t>
                      </w:r>
                      <w:r>
                        <w:rPr>
                          <w:color w:val="0054AA"/>
                          <w:spacing w:val="-2"/>
                        </w:rPr>
                        <w:t>()</w:t>
                      </w:r>
                      <w:r>
                        <w:rPr>
                          <w:b/>
                          <w:color w:val="AA21FF"/>
                          <w:spacing w:val="-2"/>
                        </w:rPr>
                        <w:t>.</w:t>
                      </w:r>
                      <w:r>
                        <w:rPr>
                          <w:color w:val="202020"/>
                          <w:spacing w:val="-2"/>
                        </w:rPr>
                        <w:t>sum</w:t>
                      </w:r>
                      <w:r>
                        <w:rPr>
                          <w:color w:val="0054AA"/>
                          <w:spacing w:val="-2"/>
                        </w:rPr>
                        <w:t>()</w:t>
                      </w:r>
                    </w:p>
                  </w:txbxContent>
                </v:textbox>
                <v:fill type="solid"/>
                <v:stroke dashstyle="solid"/>
                <w10:wrap type="none"/>
              </v:shape>
            </w:pict>
          </mc:Fallback>
        </mc:AlternateContent>
      </w:r>
      <w:r>
        <w:rPr/>
        <w:t>dtypes: float64(2), int64(5), </w:t>
      </w:r>
      <w:r>
        <w:rPr/>
        <w:t>object(5) memory usage: 83.7+ KB</w:t>
      </w:r>
    </w:p>
    <w:p>
      <w:pPr>
        <w:pStyle w:val="BodyText"/>
        <w:spacing w:before="4"/>
        <w:rPr>
          <w:sz w:val="14"/>
        </w:rPr>
      </w:pPr>
    </w:p>
    <w:p>
      <w:pPr>
        <w:spacing w:after="0"/>
        <w:rPr>
          <w:sz w:val="14"/>
        </w:rPr>
        <w:sectPr>
          <w:pgSz w:w="11900" w:h="16840"/>
          <w:pgMar w:top="620" w:bottom="280" w:left="940" w:right="700"/>
        </w:sectPr>
      </w:pPr>
    </w:p>
    <w:p>
      <w:pPr>
        <w:pStyle w:val="BodyText"/>
        <w:spacing w:before="70"/>
        <w:jc w:val="right"/>
      </w:pPr>
      <w:r>
        <w:rPr>
          <w:color w:val="616161"/>
        </w:rPr>
        <w:t>In</w:t>
      </w:r>
      <w:r>
        <w:rPr>
          <w:color w:val="616161"/>
          <w:spacing w:val="6"/>
        </w:rPr>
        <w:t> </w:t>
      </w:r>
      <w:r>
        <w:rPr>
          <w:color w:val="616161"/>
          <w:spacing w:val="-4"/>
        </w:rPr>
        <w:t>[9]:</w:t>
      </w:r>
    </w:p>
    <w:p>
      <w:pPr>
        <w:pStyle w:val="BodyText"/>
        <w:spacing w:before="65"/>
      </w:pPr>
    </w:p>
    <w:p>
      <w:pPr>
        <w:pStyle w:val="BodyText"/>
        <w:jc w:val="right"/>
      </w:pPr>
      <w:r>
        <w:rPr>
          <w:color w:val="616161"/>
          <w:spacing w:val="-2"/>
        </w:rPr>
        <w:t>Out[9]:</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00"/>
      </w:pPr>
    </w:p>
    <w:p>
      <w:pPr>
        <w:pStyle w:val="BodyText"/>
        <w:spacing w:before="1"/>
        <w:jc w:val="right"/>
      </w:pPr>
      <w:r>
        <w:rPr>
          <w:color w:val="616161"/>
        </w:rPr>
        <w:t>In</w:t>
      </w:r>
      <w:r>
        <w:rPr>
          <w:color w:val="616161"/>
          <w:spacing w:val="6"/>
        </w:rPr>
        <w:t> </w:t>
      </w:r>
      <w:r>
        <w:rPr>
          <w:color w:val="616161"/>
          <w:spacing w:val="-2"/>
        </w:rPr>
        <w:t>[10]:</w:t>
      </w:r>
    </w:p>
    <w:p>
      <w:pPr>
        <w:pStyle w:val="BodyText"/>
        <w:spacing w:before="65"/>
      </w:pPr>
    </w:p>
    <w:p>
      <w:pPr>
        <w:pStyle w:val="BodyText"/>
        <w:jc w:val="right"/>
      </w:pPr>
      <w:r>
        <w:rPr>
          <w:color w:val="616161"/>
          <w:spacing w:val="-2"/>
        </w:rPr>
        <w:t>Out[10]:</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00"/>
      </w:pPr>
    </w:p>
    <w:p>
      <w:pPr>
        <w:pStyle w:val="BodyText"/>
        <w:jc w:val="right"/>
      </w:pPr>
      <w:r>
        <w:rPr>
          <w:color w:val="616161"/>
        </w:rPr>
        <w:t>In</w:t>
      </w:r>
      <w:r>
        <w:rPr>
          <w:color w:val="616161"/>
          <w:spacing w:val="6"/>
        </w:rPr>
        <w:t> </w:t>
      </w:r>
      <w:r>
        <w:rPr>
          <w:color w:val="616161"/>
          <w:spacing w:val="-2"/>
        </w:rPr>
        <w:t>[11]:</w:t>
      </w:r>
    </w:p>
    <w:p>
      <w:pPr>
        <w:spacing w:line="240" w:lineRule="auto" w:before="0"/>
        <w:rPr>
          <w:sz w:val="19"/>
        </w:rPr>
      </w:pPr>
      <w:r>
        <w:rPr/>
        <w:br w:type="column"/>
      </w:r>
      <w:r>
        <w:rPr>
          <w:sz w:val="19"/>
        </w:rPr>
      </w:r>
    </w:p>
    <w:p>
      <w:pPr>
        <w:pStyle w:val="BodyText"/>
        <w:spacing w:before="30"/>
      </w:pPr>
    </w:p>
    <w:p>
      <w:pPr>
        <w:pStyle w:val="BodyText"/>
        <w:tabs>
          <w:tab w:pos="1947" w:val="left" w:leader="none"/>
        </w:tabs>
        <w:ind w:left="125"/>
      </w:pPr>
      <w:r>
        <w:rPr>
          <w:spacing w:val="-2"/>
        </w:rPr>
        <w:t>PassengerId</w:t>
      </w:r>
      <w:r>
        <w:rPr>
          <w:rFonts w:ascii="Times New Roman"/>
        </w:rPr>
        <w:tab/>
      </w:r>
      <w:r>
        <w:rPr>
          <w:spacing w:val="-10"/>
        </w:rPr>
        <w:t>0</w:t>
      </w:r>
    </w:p>
    <w:p>
      <w:pPr>
        <w:pStyle w:val="BodyText"/>
        <w:spacing w:before="1"/>
        <w:rPr>
          <w:sz w:val="4"/>
        </w:rPr>
      </w:pPr>
    </w:p>
    <w:tbl>
      <w:tblPr>
        <w:tblW w:w="0" w:type="auto"/>
        <w:jc w:val="left"/>
        <w:tblInd w:w="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97"/>
        <w:gridCol w:w="532"/>
      </w:tblGrid>
      <w:tr>
        <w:trPr>
          <w:trHeight w:val="217" w:hRule="atLeast"/>
        </w:trPr>
        <w:tc>
          <w:tcPr>
            <w:tcW w:w="1497" w:type="dxa"/>
          </w:tcPr>
          <w:p>
            <w:pPr>
              <w:pStyle w:val="TableParagraph"/>
              <w:spacing w:line="193" w:lineRule="exact"/>
              <w:ind w:left="50"/>
              <w:jc w:val="left"/>
              <w:rPr>
                <w:sz w:val="19"/>
              </w:rPr>
            </w:pPr>
            <w:r>
              <w:rPr>
                <w:spacing w:val="-2"/>
                <w:sz w:val="19"/>
              </w:rPr>
              <w:t>Survived</w:t>
            </w:r>
          </w:p>
        </w:tc>
        <w:tc>
          <w:tcPr>
            <w:tcW w:w="532" w:type="dxa"/>
          </w:tcPr>
          <w:p>
            <w:pPr>
              <w:pStyle w:val="TableParagraph"/>
              <w:spacing w:line="193" w:lineRule="exact"/>
              <w:ind w:right="47"/>
              <w:rPr>
                <w:sz w:val="19"/>
              </w:rPr>
            </w:pPr>
            <w:r>
              <w:rPr>
                <w:spacing w:val="-10"/>
                <w:sz w:val="19"/>
              </w:rPr>
              <w:t>0</w:t>
            </w:r>
          </w:p>
        </w:tc>
      </w:tr>
      <w:tr>
        <w:trPr>
          <w:trHeight w:val="247" w:hRule="atLeast"/>
        </w:trPr>
        <w:tc>
          <w:tcPr>
            <w:tcW w:w="1497" w:type="dxa"/>
          </w:tcPr>
          <w:p>
            <w:pPr>
              <w:pStyle w:val="TableParagraph"/>
              <w:spacing w:line="215" w:lineRule="exact"/>
              <w:ind w:left="50"/>
              <w:jc w:val="left"/>
              <w:rPr>
                <w:sz w:val="19"/>
              </w:rPr>
            </w:pPr>
            <w:r>
              <w:rPr>
                <w:spacing w:val="-2"/>
                <w:sz w:val="19"/>
              </w:rPr>
              <w:t>Pclass</w:t>
            </w:r>
          </w:p>
        </w:tc>
        <w:tc>
          <w:tcPr>
            <w:tcW w:w="532" w:type="dxa"/>
          </w:tcPr>
          <w:p>
            <w:pPr>
              <w:pStyle w:val="TableParagraph"/>
              <w:spacing w:line="215" w:lineRule="exact"/>
              <w:ind w:right="47"/>
              <w:rPr>
                <w:sz w:val="19"/>
              </w:rPr>
            </w:pPr>
            <w:r>
              <w:rPr>
                <w:spacing w:val="-10"/>
                <w:sz w:val="19"/>
              </w:rPr>
              <w:t>0</w:t>
            </w:r>
          </w:p>
        </w:tc>
      </w:tr>
      <w:tr>
        <w:trPr>
          <w:trHeight w:val="247" w:hRule="atLeast"/>
        </w:trPr>
        <w:tc>
          <w:tcPr>
            <w:tcW w:w="1497" w:type="dxa"/>
          </w:tcPr>
          <w:p>
            <w:pPr>
              <w:pStyle w:val="TableParagraph"/>
              <w:ind w:left="50"/>
              <w:jc w:val="left"/>
              <w:rPr>
                <w:sz w:val="19"/>
              </w:rPr>
            </w:pPr>
            <w:r>
              <w:rPr>
                <w:spacing w:val="-4"/>
                <w:sz w:val="19"/>
              </w:rPr>
              <w:t>Name</w:t>
            </w:r>
          </w:p>
        </w:tc>
        <w:tc>
          <w:tcPr>
            <w:tcW w:w="532" w:type="dxa"/>
          </w:tcPr>
          <w:p>
            <w:pPr>
              <w:pStyle w:val="TableParagraph"/>
              <w:ind w:right="47"/>
              <w:rPr>
                <w:sz w:val="19"/>
              </w:rPr>
            </w:pPr>
            <w:r>
              <w:rPr>
                <w:spacing w:val="-10"/>
                <w:sz w:val="19"/>
              </w:rPr>
              <w:t>0</w:t>
            </w:r>
          </w:p>
        </w:tc>
      </w:tr>
      <w:tr>
        <w:trPr>
          <w:trHeight w:val="240" w:hRule="atLeast"/>
        </w:trPr>
        <w:tc>
          <w:tcPr>
            <w:tcW w:w="1497" w:type="dxa"/>
          </w:tcPr>
          <w:p>
            <w:pPr>
              <w:pStyle w:val="TableParagraph"/>
              <w:spacing w:line="215" w:lineRule="exact"/>
              <w:ind w:left="50"/>
              <w:jc w:val="left"/>
              <w:rPr>
                <w:sz w:val="19"/>
              </w:rPr>
            </w:pPr>
            <w:r>
              <w:rPr>
                <w:spacing w:val="-5"/>
                <w:sz w:val="19"/>
              </w:rPr>
              <w:t>Sex</w:t>
            </w:r>
          </w:p>
        </w:tc>
        <w:tc>
          <w:tcPr>
            <w:tcW w:w="532" w:type="dxa"/>
          </w:tcPr>
          <w:p>
            <w:pPr>
              <w:pStyle w:val="TableParagraph"/>
              <w:spacing w:line="215" w:lineRule="exact"/>
              <w:ind w:right="47"/>
              <w:rPr>
                <w:sz w:val="19"/>
              </w:rPr>
            </w:pPr>
            <w:r>
              <w:rPr>
                <w:spacing w:val="-10"/>
                <w:sz w:val="19"/>
              </w:rPr>
              <w:t>0</w:t>
            </w:r>
          </w:p>
        </w:tc>
      </w:tr>
      <w:tr>
        <w:trPr>
          <w:trHeight w:val="240" w:hRule="atLeast"/>
        </w:trPr>
        <w:tc>
          <w:tcPr>
            <w:tcW w:w="1497" w:type="dxa"/>
          </w:tcPr>
          <w:p>
            <w:pPr>
              <w:pStyle w:val="TableParagraph"/>
              <w:spacing w:line="215" w:lineRule="exact"/>
              <w:ind w:left="50"/>
              <w:jc w:val="left"/>
              <w:rPr>
                <w:sz w:val="19"/>
              </w:rPr>
            </w:pPr>
            <w:r>
              <w:rPr>
                <w:spacing w:val="-5"/>
                <w:sz w:val="19"/>
              </w:rPr>
              <w:t>Age</w:t>
            </w:r>
          </w:p>
        </w:tc>
        <w:tc>
          <w:tcPr>
            <w:tcW w:w="532" w:type="dxa"/>
          </w:tcPr>
          <w:p>
            <w:pPr>
              <w:pStyle w:val="TableParagraph"/>
              <w:spacing w:line="215" w:lineRule="exact"/>
              <w:ind w:right="47"/>
              <w:rPr>
                <w:sz w:val="19"/>
              </w:rPr>
            </w:pPr>
            <w:r>
              <w:rPr>
                <w:spacing w:val="-5"/>
                <w:sz w:val="19"/>
              </w:rPr>
              <w:t>177</w:t>
            </w:r>
          </w:p>
        </w:tc>
      </w:tr>
      <w:tr>
        <w:trPr>
          <w:trHeight w:val="247" w:hRule="atLeast"/>
        </w:trPr>
        <w:tc>
          <w:tcPr>
            <w:tcW w:w="1497" w:type="dxa"/>
          </w:tcPr>
          <w:p>
            <w:pPr>
              <w:pStyle w:val="TableParagraph"/>
              <w:spacing w:line="215" w:lineRule="exact"/>
              <w:ind w:left="50"/>
              <w:jc w:val="left"/>
              <w:rPr>
                <w:sz w:val="19"/>
              </w:rPr>
            </w:pPr>
            <w:r>
              <w:rPr>
                <w:spacing w:val="-2"/>
                <w:sz w:val="19"/>
              </w:rPr>
              <w:t>SibSp</w:t>
            </w:r>
          </w:p>
        </w:tc>
        <w:tc>
          <w:tcPr>
            <w:tcW w:w="532" w:type="dxa"/>
          </w:tcPr>
          <w:p>
            <w:pPr>
              <w:pStyle w:val="TableParagraph"/>
              <w:spacing w:line="215" w:lineRule="exact"/>
              <w:ind w:right="47"/>
              <w:rPr>
                <w:sz w:val="19"/>
              </w:rPr>
            </w:pPr>
            <w:r>
              <w:rPr>
                <w:spacing w:val="-10"/>
                <w:sz w:val="19"/>
              </w:rPr>
              <w:t>0</w:t>
            </w:r>
          </w:p>
        </w:tc>
      </w:tr>
      <w:tr>
        <w:trPr>
          <w:trHeight w:val="247" w:hRule="atLeast"/>
        </w:trPr>
        <w:tc>
          <w:tcPr>
            <w:tcW w:w="1497" w:type="dxa"/>
          </w:tcPr>
          <w:p>
            <w:pPr>
              <w:pStyle w:val="TableParagraph"/>
              <w:ind w:left="50"/>
              <w:jc w:val="left"/>
              <w:rPr>
                <w:sz w:val="19"/>
              </w:rPr>
            </w:pPr>
            <w:r>
              <w:rPr>
                <w:spacing w:val="-2"/>
                <w:sz w:val="19"/>
              </w:rPr>
              <w:t>Parch</w:t>
            </w:r>
          </w:p>
        </w:tc>
        <w:tc>
          <w:tcPr>
            <w:tcW w:w="532" w:type="dxa"/>
          </w:tcPr>
          <w:p>
            <w:pPr>
              <w:pStyle w:val="TableParagraph"/>
              <w:ind w:right="47"/>
              <w:rPr>
                <w:sz w:val="19"/>
              </w:rPr>
            </w:pPr>
            <w:r>
              <w:rPr>
                <w:spacing w:val="-10"/>
                <w:sz w:val="19"/>
              </w:rPr>
              <w:t>0</w:t>
            </w:r>
          </w:p>
        </w:tc>
      </w:tr>
      <w:tr>
        <w:trPr>
          <w:trHeight w:val="240" w:hRule="atLeast"/>
        </w:trPr>
        <w:tc>
          <w:tcPr>
            <w:tcW w:w="1497" w:type="dxa"/>
          </w:tcPr>
          <w:p>
            <w:pPr>
              <w:pStyle w:val="TableParagraph"/>
              <w:spacing w:line="215" w:lineRule="exact"/>
              <w:ind w:left="50"/>
              <w:jc w:val="left"/>
              <w:rPr>
                <w:sz w:val="19"/>
              </w:rPr>
            </w:pPr>
            <w:r>
              <w:rPr>
                <w:spacing w:val="-2"/>
                <w:sz w:val="19"/>
              </w:rPr>
              <w:t>Ticket</w:t>
            </w:r>
          </w:p>
        </w:tc>
        <w:tc>
          <w:tcPr>
            <w:tcW w:w="532" w:type="dxa"/>
          </w:tcPr>
          <w:p>
            <w:pPr>
              <w:pStyle w:val="TableParagraph"/>
              <w:spacing w:line="215" w:lineRule="exact"/>
              <w:ind w:right="47"/>
              <w:rPr>
                <w:sz w:val="19"/>
              </w:rPr>
            </w:pPr>
            <w:r>
              <w:rPr>
                <w:spacing w:val="-10"/>
                <w:sz w:val="19"/>
              </w:rPr>
              <w:t>0</w:t>
            </w:r>
          </w:p>
        </w:tc>
      </w:tr>
      <w:tr>
        <w:trPr>
          <w:trHeight w:val="240" w:hRule="atLeast"/>
        </w:trPr>
        <w:tc>
          <w:tcPr>
            <w:tcW w:w="1497" w:type="dxa"/>
          </w:tcPr>
          <w:p>
            <w:pPr>
              <w:pStyle w:val="TableParagraph"/>
              <w:spacing w:line="215" w:lineRule="exact"/>
              <w:ind w:left="50"/>
              <w:jc w:val="left"/>
              <w:rPr>
                <w:sz w:val="19"/>
              </w:rPr>
            </w:pPr>
            <w:r>
              <w:rPr>
                <w:spacing w:val="-4"/>
                <w:sz w:val="19"/>
              </w:rPr>
              <w:t>Fare</w:t>
            </w:r>
          </w:p>
        </w:tc>
        <w:tc>
          <w:tcPr>
            <w:tcW w:w="532" w:type="dxa"/>
          </w:tcPr>
          <w:p>
            <w:pPr>
              <w:pStyle w:val="TableParagraph"/>
              <w:spacing w:line="215" w:lineRule="exact"/>
              <w:ind w:right="47"/>
              <w:rPr>
                <w:sz w:val="19"/>
              </w:rPr>
            </w:pPr>
            <w:r>
              <w:rPr>
                <w:spacing w:val="-10"/>
                <w:sz w:val="19"/>
              </w:rPr>
              <w:t>0</w:t>
            </w:r>
          </w:p>
        </w:tc>
      </w:tr>
      <w:tr>
        <w:trPr>
          <w:trHeight w:val="247" w:hRule="atLeast"/>
        </w:trPr>
        <w:tc>
          <w:tcPr>
            <w:tcW w:w="1497" w:type="dxa"/>
          </w:tcPr>
          <w:p>
            <w:pPr>
              <w:pStyle w:val="TableParagraph"/>
              <w:spacing w:line="215" w:lineRule="exact"/>
              <w:ind w:left="50"/>
              <w:jc w:val="left"/>
              <w:rPr>
                <w:sz w:val="19"/>
              </w:rPr>
            </w:pPr>
            <w:r>
              <w:rPr>
                <w:spacing w:val="-2"/>
                <w:sz w:val="19"/>
              </w:rPr>
              <w:t>Cabin</w:t>
            </w:r>
          </w:p>
        </w:tc>
        <w:tc>
          <w:tcPr>
            <w:tcW w:w="532" w:type="dxa"/>
          </w:tcPr>
          <w:p>
            <w:pPr>
              <w:pStyle w:val="TableParagraph"/>
              <w:spacing w:line="215" w:lineRule="exact"/>
              <w:ind w:right="47"/>
              <w:rPr>
                <w:sz w:val="19"/>
              </w:rPr>
            </w:pPr>
            <w:r>
              <w:rPr>
                <w:spacing w:val="-5"/>
                <w:sz w:val="19"/>
              </w:rPr>
              <w:t>687</w:t>
            </w:r>
          </w:p>
        </w:tc>
      </w:tr>
      <w:tr>
        <w:trPr>
          <w:trHeight w:val="465" w:hRule="atLeast"/>
        </w:trPr>
        <w:tc>
          <w:tcPr>
            <w:tcW w:w="1497" w:type="dxa"/>
          </w:tcPr>
          <w:p>
            <w:pPr>
              <w:pStyle w:val="TableParagraph"/>
              <w:ind w:left="50"/>
              <w:jc w:val="left"/>
              <w:rPr>
                <w:sz w:val="19"/>
              </w:rPr>
            </w:pPr>
            <w:r>
              <w:rPr>
                <w:spacing w:val="-2"/>
                <w:sz w:val="19"/>
              </w:rPr>
              <w:t>Embarked</w:t>
            </w:r>
          </w:p>
          <w:p>
            <w:pPr>
              <w:pStyle w:val="TableParagraph"/>
              <w:spacing w:line="205" w:lineRule="exact" w:before="17"/>
              <w:ind w:left="50"/>
              <w:jc w:val="left"/>
              <w:rPr>
                <w:sz w:val="19"/>
              </w:rPr>
            </w:pPr>
            <w:r>
              <w:rPr>
                <w:sz w:val="19"/>
              </w:rPr>
              <w:t>dtype:</w:t>
            </w:r>
            <w:r>
              <w:rPr>
                <w:spacing w:val="14"/>
                <w:sz w:val="19"/>
              </w:rPr>
              <w:t> </w:t>
            </w:r>
            <w:r>
              <w:rPr>
                <w:spacing w:val="-2"/>
                <w:sz w:val="19"/>
              </w:rPr>
              <w:t>int64</w:t>
            </w:r>
          </w:p>
        </w:tc>
        <w:tc>
          <w:tcPr>
            <w:tcW w:w="532" w:type="dxa"/>
          </w:tcPr>
          <w:p>
            <w:pPr>
              <w:pStyle w:val="TableParagraph"/>
              <w:ind w:right="47"/>
              <w:rPr>
                <w:sz w:val="19"/>
              </w:rPr>
            </w:pPr>
            <w:r>
              <w:rPr>
                <w:spacing w:val="-10"/>
                <w:sz w:val="19"/>
              </w:rPr>
              <w:t>2</w:t>
            </w:r>
          </w:p>
        </w:tc>
      </w:tr>
    </w:tbl>
    <w:p>
      <w:pPr>
        <w:pStyle w:val="BodyText"/>
        <w:spacing w:before="9"/>
        <w:rPr>
          <w:sz w:val="11"/>
        </w:rPr>
      </w:pPr>
      <w:r>
        <w:rPr/>
        <mc:AlternateContent>
          <mc:Choice Requires="wps">
            <w:drawing>
              <wp:anchor distT="0" distB="0" distL="0" distR="0" allowOverlap="1" layoutInCell="1" locked="0" behindDoc="1" simplePos="0" relativeHeight="487613440">
                <wp:simplePos x="0" y="0"/>
                <wp:positionH relativeFrom="page">
                  <wp:posOffset>1303337</wp:posOffset>
                </wp:positionH>
                <wp:positionV relativeFrom="paragraph">
                  <wp:posOffset>108276</wp:posOffset>
                </wp:positionV>
                <wp:extent cx="5676900" cy="266700"/>
                <wp:effectExtent l="0" t="0" r="0" b="0"/>
                <wp:wrapTopAndBottom/>
                <wp:docPr id="84" name="Textbox 84"/>
                <wp:cNvGraphicFramePr>
                  <a:graphicFrameLocks/>
                </wp:cNvGraphicFramePr>
                <a:graphic>
                  <a:graphicData uri="http://schemas.microsoft.com/office/word/2010/wordprocessingShape">
                    <wps:wsp>
                      <wps:cNvPr id="84" name="Textbox 84"/>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spacing w:val="-2"/>
                              </w:rPr>
                              <w:t>df</w:t>
                            </w:r>
                            <w:r>
                              <w:rPr>
                                <w:b/>
                                <w:color w:val="AA21FF"/>
                                <w:spacing w:val="-2"/>
                              </w:rPr>
                              <w:t>.</w:t>
                            </w:r>
                            <w:r>
                              <w:rPr>
                                <w:color w:val="202020"/>
                                <w:spacing w:val="-2"/>
                              </w:rPr>
                              <w:t>isna</w:t>
                            </w:r>
                            <w:r>
                              <w:rPr>
                                <w:color w:val="0054AA"/>
                                <w:spacing w:val="-2"/>
                              </w:rPr>
                              <w:t>()</w:t>
                            </w:r>
                            <w:r>
                              <w:rPr>
                                <w:b/>
                                <w:color w:val="AA21FF"/>
                                <w:spacing w:val="-2"/>
                              </w:rPr>
                              <w:t>.</w:t>
                            </w:r>
                            <w:r>
                              <w:rPr>
                                <w:color w:val="202020"/>
                                <w:spacing w:val="-2"/>
                              </w:rPr>
                              <w:t>any</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8.525672pt;width:447pt;height:21pt;mso-position-horizontal-relative:page;mso-position-vertical-relative:paragraph;z-index:-15703040;mso-wrap-distance-left:0;mso-wrap-distance-right:0" type="#_x0000_t202" id="docshape82" filled="true" fillcolor="#f5f5f5" stroked="true" strokeweight=".75pt" strokecolor="#dfdfdf">
                <v:textbox inset="0,0,0,0">
                  <w:txbxContent>
                    <w:p>
                      <w:pPr>
                        <w:pStyle w:val="BodyText"/>
                        <w:spacing w:before="80"/>
                        <w:ind w:left="77"/>
                        <w:rPr>
                          <w:color w:val="000000"/>
                        </w:rPr>
                      </w:pPr>
                      <w:r>
                        <w:rPr>
                          <w:color w:val="202020"/>
                          <w:spacing w:val="-2"/>
                        </w:rPr>
                        <w:t>df</w:t>
                      </w:r>
                      <w:r>
                        <w:rPr>
                          <w:b/>
                          <w:color w:val="AA21FF"/>
                          <w:spacing w:val="-2"/>
                        </w:rPr>
                        <w:t>.</w:t>
                      </w:r>
                      <w:r>
                        <w:rPr>
                          <w:color w:val="202020"/>
                          <w:spacing w:val="-2"/>
                        </w:rPr>
                        <w:t>isna</w:t>
                      </w:r>
                      <w:r>
                        <w:rPr>
                          <w:color w:val="0054AA"/>
                          <w:spacing w:val="-2"/>
                        </w:rPr>
                        <w:t>()</w:t>
                      </w:r>
                      <w:r>
                        <w:rPr>
                          <w:b/>
                          <w:color w:val="AA21FF"/>
                          <w:spacing w:val="-2"/>
                        </w:rPr>
                        <w:t>.</w:t>
                      </w:r>
                      <w:r>
                        <w:rPr>
                          <w:color w:val="202020"/>
                          <w:spacing w:val="-2"/>
                        </w:rPr>
                        <w:t>any</w:t>
                      </w:r>
                      <w:r>
                        <w:rPr>
                          <w:color w:val="0054AA"/>
                          <w:spacing w:val="-2"/>
                        </w:rPr>
                        <w:t>()</w:t>
                      </w:r>
                    </w:p>
                  </w:txbxContent>
                </v:textbox>
                <v:fill type="solid"/>
                <v:stroke dashstyle="solid"/>
                <w10:wrap type="topAndBottom"/>
              </v:shape>
            </w:pict>
          </mc:Fallback>
        </mc:AlternateContent>
      </w:r>
    </w:p>
    <w:p>
      <w:pPr>
        <w:pStyle w:val="BodyText"/>
        <w:tabs>
          <w:tab w:pos="1733" w:val="left" w:leader="none"/>
        </w:tabs>
        <w:spacing w:before="87"/>
        <w:ind w:left="125"/>
      </w:pPr>
      <w:r>
        <w:rPr>
          <w:spacing w:val="-2"/>
        </w:rPr>
        <w:t>PassengerId</w:t>
      </w:r>
      <w:r>
        <w:rPr/>
        <w:tab/>
      </w:r>
      <w:r>
        <w:rPr>
          <w:spacing w:val="-2"/>
        </w:rPr>
        <w:t>False</w:t>
      </w:r>
    </w:p>
    <w:p>
      <w:pPr>
        <w:pStyle w:val="BodyText"/>
        <w:tabs>
          <w:tab w:pos="1733" w:val="left" w:leader="none"/>
        </w:tabs>
        <w:spacing w:before="18"/>
        <w:ind w:left="125"/>
      </w:pPr>
      <w:r>
        <w:rPr>
          <w:spacing w:val="-2"/>
        </w:rPr>
        <w:t>Survived</w:t>
      </w:r>
      <w:r>
        <w:rPr/>
        <w:tab/>
      </w:r>
      <w:r>
        <w:rPr>
          <w:spacing w:val="-2"/>
        </w:rPr>
        <w:t>False</w:t>
      </w:r>
    </w:p>
    <w:p>
      <w:pPr>
        <w:pStyle w:val="BodyText"/>
        <w:tabs>
          <w:tab w:pos="1733" w:val="left" w:leader="none"/>
        </w:tabs>
        <w:spacing w:before="32"/>
        <w:ind w:left="125"/>
      </w:pPr>
      <w:r>
        <w:rPr>
          <w:spacing w:val="-2"/>
        </w:rPr>
        <w:t>Pclass</w:t>
      </w:r>
      <w:r>
        <w:rPr/>
        <w:tab/>
      </w:r>
      <w:r>
        <w:rPr>
          <w:spacing w:val="-2"/>
        </w:rPr>
        <w:t>False</w:t>
      </w:r>
    </w:p>
    <w:p>
      <w:pPr>
        <w:pStyle w:val="BodyText"/>
        <w:tabs>
          <w:tab w:pos="1733" w:val="left" w:leader="none"/>
        </w:tabs>
        <w:spacing w:before="18"/>
        <w:ind w:left="125"/>
      </w:pPr>
      <w:r>
        <w:rPr>
          <w:spacing w:val="-4"/>
        </w:rPr>
        <w:t>Name</w:t>
      </w:r>
      <w:r>
        <w:rPr/>
        <w:tab/>
      </w:r>
      <w:r>
        <w:rPr>
          <w:spacing w:val="-2"/>
        </w:rPr>
        <w:t>False</w:t>
      </w:r>
    </w:p>
    <w:p>
      <w:pPr>
        <w:pStyle w:val="BodyText"/>
        <w:tabs>
          <w:tab w:pos="1733" w:val="left" w:leader="none"/>
        </w:tabs>
        <w:spacing w:before="18"/>
        <w:ind w:left="125"/>
      </w:pPr>
      <w:r>
        <w:rPr>
          <w:spacing w:val="-5"/>
        </w:rPr>
        <w:t>Sex</w:t>
      </w:r>
      <w:r>
        <w:rPr/>
        <w:tab/>
      </w:r>
      <w:r>
        <w:rPr>
          <w:spacing w:val="-2"/>
        </w:rPr>
        <w:t>False</w:t>
      </w:r>
    </w:p>
    <w:p>
      <w:pPr>
        <w:pStyle w:val="BodyText"/>
        <w:tabs>
          <w:tab w:pos="1840" w:val="left" w:leader="none"/>
        </w:tabs>
        <w:spacing w:before="17"/>
        <w:ind w:left="125"/>
      </w:pPr>
      <w:r>
        <w:rPr>
          <w:spacing w:val="-5"/>
        </w:rPr>
        <w:t>Age</w:t>
      </w:r>
      <w:r>
        <w:rPr/>
        <w:tab/>
      </w:r>
      <w:r>
        <w:rPr>
          <w:spacing w:val="-4"/>
        </w:rPr>
        <w:t>True</w:t>
      </w:r>
    </w:p>
    <w:p>
      <w:pPr>
        <w:pStyle w:val="BodyText"/>
        <w:tabs>
          <w:tab w:pos="1733" w:val="left" w:leader="none"/>
        </w:tabs>
        <w:spacing w:before="33"/>
        <w:ind w:left="125"/>
      </w:pPr>
      <w:r>
        <w:rPr>
          <w:spacing w:val="-2"/>
        </w:rPr>
        <w:t>SibSp</w:t>
      </w:r>
      <w:r>
        <w:rPr/>
        <w:tab/>
      </w:r>
      <w:r>
        <w:rPr>
          <w:spacing w:val="-2"/>
        </w:rPr>
        <w:t>False</w:t>
      </w:r>
    </w:p>
    <w:p>
      <w:pPr>
        <w:pStyle w:val="BodyText"/>
        <w:tabs>
          <w:tab w:pos="1733" w:val="left" w:leader="none"/>
        </w:tabs>
        <w:spacing w:before="17"/>
        <w:ind w:left="125"/>
      </w:pPr>
      <w:r>
        <w:rPr>
          <w:spacing w:val="-2"/>
        </w:rPr>
        <w:t>Parch</w:t>
      </w:r>
      <w:r>
        <w:rPr/>
        <w:tab/>
      </w:r>
      <w:r>
        <w:rPr>
          <w:spacing w:val="-2"/>
        </w:rPr>
        <w:t>False</w:t>
      </w:r>
    </w:p>
    <w:p>
      <w:pPr>
        <w:pStyle w:val="BodyText"/>
        <w:tabs>
          <w:tab w:pos="1733" w:val="left" w:leader="none"/>
        </w:tabs>
        <w:spacing w:before="18"/>
        <w:ind w:left="125"/>
      </w:pPr>
      <w:r>
        <w:rPr>
          <w:spacing w:val="-2"/>
        </w:rPr>
        <w:t>Ticket</w:t>
      </w:r>
      <w:r>
        <w:rPr/>
        <w:tab/>
      </w:r>
      <w:r>
        <w:rPr>
          <w:spacing w:val="-2"/>
        </w:rPr>
        <w:t>False</w:t>
      </w:r>
    </w:p>
    <w:p>
      <w:pPr>
        <w:pStyle w:val="BodyText"/>
        <w:tabs>
          <w:tab w:pos="1733" w:val="left" w:leader="none"/>
        </w:tabs>
        <w:spacing w:before="17"/>
        <w:ind w:left="125"/>
      </w:pPr>
      <w:r>
        <w:rPr>
          <w:spacing w:val="-4"/>
        </w:rPr>
        <w:t>Fare</w:t>
      </w:r>
      <w:r>
        <w:rPr/>
        <w:tab/>
      </w:r>
      <w:r>
        <w:rPr>
          <w:spacing w:val="-2"/>
        </w:rPr>
        <w:t>False</w:t>
      </w:r>
    </w:p>
    <w:p>
      <w:pPr>
        <w:pStyle w:val="BodyText"/>
        <w:tabs>
          <w:tab w:pos="1840" w:val="left" w:leader="none"/>
        </w:tabs>
        <w:spacing w:before="33"/>
        <w:ind w:left="125"/>
      </w:pPr>
      <w:r>
        <w:rPr>
          <w:spacing w:val="-2"/>
        </w:rPr>
        <w:t>Cabin</w:t>
      </w:r>
      <w:r>
        <w:rPr/>
        <w:tab/>
      </w:r>
      <w:r>
        <w:rPr>
          <w:spacing w:val="-4"/>
        </w:rPr>
        <w:t>True</w:t>
      </w:r>
    </w:p>
    <w:p>
      <w:pPr>
        <w:pStyle w:val="BodyText"/>
        <w:tabs>
          <w:tab w:pos="1840" w:val="left" w:leader="none"/>
        </w:tabs>
        <w:spacing w:line="259" w:lineRule="auto" w:before="17"/>
        <w:ind w:left="125" w:right="6932"/>
      </w:pPr>
      <w:r>
        <w:rPr/>
        <mc:AlternateContent>
          <mc:Choice Requires="wps">
            <w:drawing>
              <wp:anchor distT="0" distB="0" distL="0" distR="0" allowOverlap="1" layoutInCell="1" locked="0" behindDoc="0" simplePos="0" relativeHeight="15754752">
                <wp:simplePos x="0" y="0"/>
                <wp:positionH relativeFrom="page">
                  <wp:posOffset>1303337</wp:posOffset>
                </wp:positionH>
                <wp:positionV relativeFrom="paragraph">
                  <wp:posOffset>412637</wp:posOffset>
                </wp:positionV>
                <wp:extent cx="5676900" cy="266700"/>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spacing w:val="-2"/>
                              </w:rPr>
                              <w:t>df</w:t>
                            </w:r>
                            <w:r>
                              <w:rPr>
                                <w:b/>
                                <w:color w:val="AA21FF"/>
                                <w:spacing w:val="-2"/>
                              </w:rPr>
                              <w:t>.</w:t>
                            </w:r>
                            <w:r>
                              <w:rPr>
                                <w:color w:val="202020"/>
                                <w:spacing w:val="-2"/>
                              </w:rPr>
                              <w:t>describe</w:t>
                            </w:r>
                            <w:r>
                              <w:rPr>
                                <w:color w:val="0054AA"/>
                                <w:spacing w:val="-2"/>
                              </w:rPr>
                              <w:t>()</w:t>
                            </w:r>
                            <w:r>
                              <w:rPr>
                                <w:b/>
                                <w:color w:val="AA21FF"/>
                                <w:spacing w:val="-2"/>
                              </w:rPr>
                              <w:t>.</w:t>
                            </w:r>
                            <w:r>
                              <w:rPr>
                                <w:color w:val="202020"/>
                                <w:spacing w:val="-2"/>
                              </w:rPr>
                              <w:t>transpose</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32.491112pt;width:447pt;height:21pt;mso-position-horizontal-relative:page;mso-position-vertical-relative:paragraph;z-index:15754752" type="#_x0000_t202" id="docshape83" filled="true" fillcolor="#f5f5f5" stroked="true" strokeweight=".75pt" strokecolor="#dfdfdf">
                <v:textbox inset="0,0,0,0">
                  <w:txbxContent>
                    <w:p>
                      <w:pPr>
                        <w:pStyle w:val="BodyText"/>
                        <w:spacing w:before="80"/>
                        <w:ind w:left="77"/>
                        <w:rPr>
                          <w:color w:val="000000"/>
                        </w:rPr>
                      </w:pPr>
                      <w:r>
                        <w:rPr>
                          <w:color w:val="202020"/>
                          <w:spacing w:val="-2"/>
                        </w:rPr>
                        <w:t>df</w:t>
                      </w:r>
                      <w:r>
                        <w:rPr>
                          <w:b/>
                          <w:color w:val="AA21FF"/>
                          <w:spacing w:val="-2"/>
                        </w:rPr>
                        <w:t>.</w:t>
                      </w:r>
                      <w:r>
                        <w:rPr>
                          <w:color w:val="202020"/>
                          <w:spacing w:val="-2"/>
                        </w:rPr>
                        <w:t>describe</w:t>
                      </w:r>
                      <w:r>
                        <w:rPr>
                          <w:color w:val="0054AA"/>
                          <w:spacing w:val="-2"/>
                        </w:rPr>
                        <w:t>()</w:t>
                      </w:r>
                      <w:r>
                        <w:rPr>
                          <w:b/>
                          <w:color w:val="AA21FF"/>
                          <w:spacing w:val="-2"/>
                        </w:rPr>
                        <w:t>.</w:t>
                      </w:r>
                      <w:r>
                        <w:rPr>
                          <w:color w:val="202020"/>
                          <w:spacing w:val="-2"/>
                        </w:rPr>
                        <w:t>transpose</w:t>
                      </w:r>
                      <w:r>
                        <w:rPr>
                          <w:color w:val="0054AA"/>
                          <w:spacing w:val="-2"/>
                        </w:rPr>
                        <w:t>()</w:t>
                      </w:r>
                    </w:p>
                  </w:txbxContent>
                </v:textbox>
                <v:fill type="solid"/>
                <v:stroke dashstyle="solid"/>
                <w10:wrap type="none"/>
              </v:shape>
            </w:pict>
          </mc:Fallback>
        </mc:AlternateContent>
      </w:r>
      <w:r>
        <w:rPr>
          <w:spacing w:val="-2"/>
        </w:rPr>
        <w:t>Embarked</w:t>
      </w:r>
      <w:r>
        <w:rPr/>
        <w:tab/>
      </w:r>
      <w:r>
        <w:rPr>
          <w:spacing w:val="-4"/>
        </w:rPr>
        <w:t>True </w:t>
      </w:r>
      <w:r>
        <w:rPr/>
        <w:t>dtype: bool</w:t>
      </w:r>
    </w:p>
    <w:p>
      <w:pPr>
        <w:spacing w:after="0" w:line="259" w:lineRule="auto"/>
        <w:sectPr>
          <w:type w:val="continuous"/>
          <w:pgSz w:w="11900" w:h="16840"/>
          <w:pgMar w:top="1820" w:bottom="280" w:left="940" w:right="700"/>
          <w:cols w:num="2" w:equalWidth="0">
            <w:col w:w="1015" w:space="40"/>
            <w:col w:w="9205"/>
          </w:cols>
        </w:sectPr>
      </w:pP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98"/>
        <w:gridCol w:w="1197"/>
        <w:gridCol w:w="665"/>
        <w:gridCol w:w="1093"/>
        <w:gridCol w:w="1093"/>
        <w:gridCol w:w="511"/>
        <w:gridCol w:w="899"/>
        <w:gridCol w:w="899"/>
        <w:gridCol w:w="608"/>
        <w:gridCol w:w="901"/>
      </w:tblGrid>
      <w:tr>
        <w:trPr>
          <w:trHeight w:val="329" w:hRule="atLeast"/>
        </w:trPr>
        <w:tc>
          <w:tcPr>
            <w:tcW w:w="998" w:type="dxa"/>
          </w:tcPr>
          <w:p>
            <w:pPr>
              <w:pStyle w:val="TableParagraph"/>
              <w:spacing w:before="19"/>
              <w:ind w:right="38"/>
              <w:jc w:val="center"/>
              <w:rPr>
                <w:sz w:val="19"/>
              </w:rPr>
            </w:pPr>
            <w:r>
              <w:rPr>
                <w:color w:val="616161"/>
                <w:spacing w:val="-2"/>
                <w:sz w:val="19"/>
              </w:rPr>
              <w:t>Out[11]:</w:t>
            </w:r>
          </w:p>
        </w:tc>
        <w:tc>
          <w:tcPr>
            <w:tcW w:w="1197" w:type="dxa"/>
            <w:tcBorders>
              <w:bottom w:val="single" w:sz="6" w:space="0" w:color="BDBDBD"/>
            </w:tcBorders>
          </w:tcPr>
          <w:p>
            <w:pPr>
              <w:pStyle w:val="TableParagraph"/>
              <w:jc w:val="left"/>
              <w:rPr>
                <w:rFonts w:ascii="Times New Roman"/>
                <w:sz w:val="18"/>
              </w:rPr>
            </w:pPr>
          </w:p>
        </w:tc>
        <w:tc>
          <w:tcPr>
            <w:tcW w:w="665" w:type="dxa"/>
            <w:tcBorders>
              <w:bottom w:val="single" w:sz="6" w:space="0" w:color="BDBDBD"/>
            </w:tcBorders>
          </w:tcPr>
          <w:p>
            <w:pPr>
              <w:pStyle w:val="TableParagraph"/>
              <w:ind w:left="55" w:right="56"/>
              <w:jc w:val="center"/>
              <w:rPr>
                <w:rFonts w:ascii="Segoe UI"/>
                <w:b/>
                <w:sz w:val="18"/>
              </w:rPr>
            </w:pPr>
            <w:r>
              <w:rPr>
                <w:rFonts w:ascii="Segoe UI"/>
                <w:b/>
                <w:spacing w:val="-2"/>
                <w:sz w:val="18"/>
              </w:rPr>
              <w:t>count</w:t>
            </w:r>
          </w:p>
        </w:tc>
        <w:tc>
          <w:tcPr>
            <w:tcW w:w="1093" w:type="dxa"/>
            <w:tcBorders>
              <w:bottom w:val="single" w:sz="6" w:space="0" w:color="BDBDBD"/>
            </w:tcBorders>
          </w:tcPr>
          <w:p>
            <w:pPr>
              <w:pStyle w:val="TableParagraph"/>
              <w:ind w:right="89"/>
              <w:rPr>
                <w:rFonts w:ascii="Segoe UI"/>
                <w:b/>
                <w:sz w:val="18"/>
              </w:rPr>
            </w:pPr>
            <w:r>
              <w:rPr>
                <w:rFonts w:ascii="Segoe UI"/>
                <w:b/>
                <w:spacing w:val="-4"/>
                <w:sz w:val="18"/>
              </w:rPr>
              <w:t>mean</w:t>
            </w:r>
          </w:p>
        </w:tc>
        <w:tc>
          <w:tcPr>
            <w:tcW w:w="1093" w:type="dxa"/>
            <w:tcBorders>
              <w:bottom w:val="single" w:sz="6" w:space="0" w:color="BDBDBD"/>
            </w:tcBorders>
          </w:tcPr>
          <w:p>
            <w:pPr>
              <w:pStyle w:val="TableParagraph"/>
              <w:ind w:right="90"/>
              <w:rPr>
                <w:rFonts w:ascii="Segoe UI"/>
                <w:b/>
                <w:sz w:val="18"/>
              </w:rPr>
            </w:pPr>
            <w:r>
              <w:rPr>
                <w:rFonts w:ascii="Segoe UI"/>
                <w:b/>
                <w:spacing w:val="-5"/>
                <w:sz w:val="18"/>
              </w:rPr>
              <w:t>std</w:t>
            </w:r>
          </w:p>
        </w:tc>
        <w:tc>
          <w:tcPr>
            <w:tcW w:w="511" w:type="dxa"/>
            <w:tcBorders>
              <w:bottom w:val="single" w:sz="6" w:space="0" w:color="BDBDBD"/>
            </w:tcBorders>
          </w:tcPr>
          <w:p>
            <w:pPr>
              <w:pStyle w:val="TableParagraph"/>
              <w:ind w:left="3" w:right="3"/>
              <w:jc w:val="center"/>
              <w:rPr>
                <w:rFonts w:ascii="Segoe UI"/>
                <w:b/>
                <w:sz w:val="18"/>
              </w:rPr>
            </w:pPr>
            <w:r>
              <w:rPr>
                <w:rFonts w:ascii="Segoe UI"/>
                <w:b/>
                <w:spacing w:val="-5"/>
                <w:sz w:val="18"/>
              </w:rPr>
              <w:t>min</w:t>
            </w:r>
          </w:p>
        </w:tc>
        <w:tc>
          <w:tcPr>
            <w:tcW w:w="899" w:type="dxa"/>
            <w:tcBorders>
              <w:bottom w:val="single" w:sz="6" w:space="0" w:color="BDBDBD"/>
            </w:tcBorders>
          </w:tcPr>
          <w:p>
            <w:pPr>
              <w:pStyle w:val="TableParagraph"/>
              <w:ind w:right="91"/>
              <w:rPr>
                <w:rFonts w:ascii="Segoe UI"/>
                <w:b/>
                <w:sz w:val="18"/>
              </w:rPr>
            </w:pPr>
            <w:r>
              <w:rPr>
                <w:rFonts w:ascii="Segoe UI"/>
                <w:b/>
                <w:spacing w:val="-5"/>
                <w:sz w:val="18"/>
              </w:rPr>
              <w:t>25%</w:t>
            </w:r>
          </w:p>
        </w:tc>
        <w:tc>
          <w:tcPr>
            <w:tcW w:w="899" w:type="dxa"/>
            <w:tcBorders>
              <w:bottom w:val="single" w:sz="6" w:space="0" w:color="BDBDBD"/>
            </w:tcBorders>
          </w:tcPr>
          <w:p>
            <w:pPr>
              <w:pStyle w:val="TableParagraph"/>
              <w:ind w:right="92"/>
              <w:rPr>
                <w:rFonts w:ascii="Segoe UI"/>
                <w:b/>
                <w:sz w:val="18"/>
              </w:rPr>
            </w:pPr>
            <w:r>
              <w:rPr>
                <w:rFonts w:ascii="Segoe UI"/>
                <w:b/>
                <w:spacing w:val="-5"/>
                <w:sz w:val="18"/>
              </w:rPr>
              <w:t>50%</w:t>
            </w:r>
          </w:p>
        </w:tc>
        <w:tc>
          <w:tcPr>
            <w:tcW w:w="608" w:type="dxa"/>
            <w:tcBorders>
              <w:bottom w:val="single" w:sz="6" w:space="0" w:color="BDBDBD"/>
            </w:tcBorders>
          </w:tcPr>
          <w:p>
            <w:pPr>
              <w:pStyle w:val="TableParagraph"/>
              <w:ind w:left="61" w:right="7"/>
              <w:jc w:val="center"/>
              <w:rPr>
                <w:rFonts w:ascii="Segoe UI"/>
                <w:b/>
                <w:sz w:val="18"/>
              </w:rPr>
            </w:pPr>
            <w:r>
              <w:rPr>
                <w:rFonts w:ascii="Segoe UI"/>
                <w:b/>
                <w:spacing w:val="-5"/>
                <w:sz w:val="18"/>
              </w:rPr>
              <w:t>75%</w:t>
            </w:r>
          </w:p>
        </w:tc>
        <w:tc>
          <w:tcPr>
            <w:tcW w:w="901" w:type="dxa"/>
            <w:tcBorders>
              <w:bottom w:val="single" w:sz="6" w:space="0" w:color="BDBDBD"/>
            </w:tcBorders>
          </w:tcPr>
          <w:p>
            <w:pPr>
              <w:pStyle w:val="TableParagraph"/>
              <w:ind w:right="95"/>
              <w:rPr>
                <w:rFonts w:ascii="Segoe UI"/>
                <w:b/>
                <w:sz w:val="18"/>
              </w:rPr>
            </w:pPr>
            <w:r>
              <w:rPr>
                <w:rFonts w:ascii="Segoe UI"/>
                <w:b/>
                <w:spacing w:val="-5"/>
                <w:sz w:val="18"/>
              </w:rPr>
              <w:t>max</w:t>
            </w:r>
          </w:p>
        </w:tc>
      </w:tr>
      <w:tr>
        <w:trPr>
          <w:trHeight w:val="420" w:hRule="atLeast"/>
        </w:trPr>
        <w:tc>
          <w:tcPr>
            <w:tcW w:w="998" w:type="dxa"/>
          </w:tcPr>
          <w:p>
            <w:pPr>
              <w:pStyle w:val="TableParagraph"/>
              <w:jc w:val="left"/>
              <w:rPr>
                <w:rFonts w:ascii="Times New Roman"/>
                <w:sz w:val="18"/>
              </w:rPr>
            </w:pPr>
          </w:p>
        </w:tc>
        <w:tc>
          <w:tcPr>
            <w:tcW w:w="1197" w:type="dxa"/>
            <w:tcBorders>
              <w:top w:val="single" w:sz="6" w:space="0" w:color="BDBDBD"/>
            </w:tcBorders>
          </w:tcPr>
          <w:p>
            <w:pPr>
              <w:pStyle w:val="TableParagraph"/>
              <w:spacing w:before="90"/>
              <w:ind w:right="88"/>
              <w:rPr>
                <w:rFonts w:ascii="Segoe UI"/>
                <w:b/>
                <w:sz w:val="18"/>
              </w:rPr>
            </w:pPr>
            <w:r>
              <w:rPr>
                <w:rFonts w:ascii="Segoe UI"/>
                <w:b/>
                <w:spacing w:val="-2"/>
                <w:sz w:val="18"/>
              </w:rPr>
              <w:t>PassengerId</w:t>
            </w:r>
          </w:p>
        </w:tc>
        <w:tc>
          <w:tcPr>
            <w:tcW w:w="665" w:type="dxa"/>
            <w:tcBorders>
              <w:top w:val="single" w:sz="6" w:space="0" w:color="BDBDBD"/>
            </w:tcBorders>
          </w:tcPr>
          <w:p>
            <w:pPr>
              <w:pStyle w:val="TableParagraph"/>
              <w:spacing w:before="90"/>
              <w:ind w:left="56" w:right="1"/>
              <w:jc w:val="center"/>
              <w:rPr>
                <w:rFonts w:ascii="Segoe UI"/>
                <w:sz w:val="18"/>
              </w:rPr>
            </w:pPr>
            <w:r>
              <w:rPr>
                <w:rFonts w:ascii="Segoe UI"/>
                <w:spacing w:val="-2"/>
                <w:sz w:val="18"/>
              </w:rPr>
              <w:t>891.0</w:t>
            </w:r>
          </w:p>
        </w:tc>
        <w:tc>
          <w:tcPr>
            <w:tcW w:w="1093" w:type="dxa"/>
            <w:tcBorders>
              <w:top w:val="single" w:sz="6" w:space="0" w:color="BDBDBD"/>
            </w:tcBorders>
          </w:tcPr>
          <w:p>
            <w:pPr>
              <w:pStyle w:val="TableParagraph"/>
              <w:spacing w:before="90"/>
              <w:ind w:right="89"/>
              <w:rPr>
                <w:rFonts w:ascii="Segoe UI"/>
                <w:sz w:val="18"/>
              </w:rPr>
            </w:pPr>
            <w:r>
              <w:rPr>
                <w:rFonts w:ascii="Segoe UI"/>
                <w:spacing w:val="-2"/>
                <w:sz w:val="18"/>
              </w:rPr>
              <w:t>446.000000</w:t>
            </w:r>
          </w:p>
        </w:tc>
        <w:tc>
          <w:tcPr>
            <w:tcW w:w="1093" w:type="dxa"/>
            <w:tcBorders>
              <w:top w:val="single" w:sz="6" w:space="0" w:color="BDBDBD"/>
            </w:tcBorders>
          </w:tcPr>
          <w:p>
            <w:pPr>
              <w:pStyle w:val="TableParagraph"/>
              <w:spacing w:before="90"/>
              <w:ind w:right="90"/>
              <w:rPr>
                <w:rFonts w:ascii="Segoe UI"/>
                <w:sz w:val="18"/>
              </w:rPr>
            </w:pPr>
            <w:r>
              <w:rPr>
                <w:rFonts w:ascii="Segoe UI"/>
                <w:spacing w:val="-2"/>
                <w:sz w:val="18"/>
              </w:rPr>
              <w:t>257.353842</w:t>
            </w:r>
          </w:p>
        </w:tc>
        <w:tc>
          <w:tcPr>
            <w:tcW w:w="511" w:type="dxa"/>
            <w:tcBorders>
              <w:top w:val="single" w:sz="6" w:space="0" w:color="BDBDBD"/>
            </w:tcBorders>
          </w:tcPr>
          <w:p>
            <w:pPr>
              <w:pStyle w:val="TableParagraph"/>
              <w:spacing w:before="90"/>
              <w:ind w:right="3"/>
              <w:jc w:val="center"/>
              <w:rPr>
                <w:rFonts w:ascii="Segoe UI"/>
                <w:sz w:val="18"/>
              </w:rPr>
            </w:pPr>
            <w:r>
              <w:rPr>
                <w:rFonts w:ascii="Segoe UI"/>
                <w:spacing w:val="-4"/>
                <w:sz w:val="18"/>
              </w:rPr>
              <w:t>1.00</w:t>
            </w:r>
          </w:p>
        </w:tc>
        <w:tc>
          <w:tcPr>
            <w:tcW w:w="899" w:type="dxa"/>
            <w:tcBorders>
              <w:top w:val="single" w:sz="6" w:space="0" w:color="BDBDBD"/>
            </w:tcBorders>
          </w:tcPr>
          <w:p>
            <w:pPr>
              <w:pStyle w:val="TableParagraph"/>
              <w:spacing w:before="90"/>
              <w:ind w:right="91"/>
              <w:rPr>
                <w:rFonts w:ascii="Segoe UI"/>
                <w:sz w:val="18"/>
              </w:rPr>
            </w:pPr>
            <w:r>
              <w:rPr>
                <w:rFonts w:ascii="Segoe UI"/>
                <w:spacing w:val="-2"/>
                <w:sz w:val="18"/>
              </w:rPr>
              <w:t>223.5000</w:t>
            </w:r>
          </w:p>
        </w:tc>
        <w:tc>
          <w:tcPr>
            <w:tcW w:w="899" w:type="dxa"/>
            <w:tcBorders>
              <w:top w:val="single" w:sz="6" w:space="0" w:color="BDBDBD"/>
            </w:tcBorders>
          </w:tcPr>
          <w:p>
            <w:pPr>
              <w:pStyle w:val="TableParagraph"/>
              <w:spacing w:before="90"/>
              <w:ind w:right="92"/>
              <w:rPr>
                <w:rFonts w:ascii="Segoe UI"/>
                <w:sz w:val="18"/>
              </w:rPr>
            </w:pPr>
            <w:r>
              <w:rPr>
                <w:rFonts w:ascii="Segoe UI"/>
                <w:spacing w:val="-2"/>
                <w:sz w:val="18"/>
              </w:rPr>
              <w:t>446.0000</w:t>
            </w:r>
          </w:p>
        </w:tc>
        <w:tc>
          <w:tcPr>
            <w:tcW w:w="608" w:type="dxa"/>
            <w:tcBorders>
              <w:top w:val="single" w:sz="6" w:space="0" w:color="BDBDBD"/>
            </w:tcBorders>
          </w:tcPr>
          <w:p>
            <w:pPr>
              <w:pStyle w:val="TableParagraph"/>
              <w:spacing w:before="90"/>
              <w:ind w:left="54" w:right="61"/>
              <w:jc w:val="center"/>
              <w:rPr>
                <w:rFonts w:ascii="Segoe UI"/>
                <w:sz w:val="18"/>
              </w:rPr>
            </w:pPr>
            <w:r>
              <w:rPr>
                <w:rFonts w:ascii="Segoe UI"/>
                <w:spacing w:val="-2"/>
                <w:sz w:val="18"/>
              </w:rPr>
              <w:t>668.5</w:t>
            </w:r>
          </w:p>
        </w:tc>
        <w:tc>
          <w:tcPr>
            <w:tcW w:w="901" w:type="dxa"/>
            <w:tcBorders>
              <w:top w:val="single" w:sz="6" w:space="0" w:color="BDBDBD"/>
            </w:tcBorders>
          </w:tcPr>
          <w:p>
            <w:pPr>
              <w:pStyle w:val="TableParagraph"/>
              <w:spacing w:before="90"/>
              <w:ind w:right="95"/>
              <w:rPr>
                <w:rFonts w:ascii="Segoe UI"/>
                <w:sz w:val="18"/>
              </w:rPr>
            </w:pPr>
            <w:r>
              <w:rPr>
                <w:rFonts w:ascii="Segoe UI"/>
                <w:spacing w:val="-2"/>
                <w:sz w:val="18"/>
              </w:rPr>
              <w:t>891.0000</w:t>
            </w:r>
          </w:p>
        </w:tc>
      </w:tr>
      <w:tr>
        <w:trPr>
          <w:trHeight w:val="420" w:hRule="atLeast"/>
        </w:trPr>
        <w:tc>
          <w:tcPr>
            <w:tcW w:w="998" w:type="dxa"/>
          </w:tcPr>
          <w:p>
            <w:pPr>
              <w:pStyle w:val="TableParagraph"/>
              <w:jc w:val="left"/>
              <w:rPr>
                <w:rFonts w:ascii="Times New Roman"/>
                <w:sz w:val="18"/>
              </w:rPr>
            </w:pPr>
          </w:p>
        </w:tc>
        <w:tc>
          <w:tcPr>
            <w:tcW w:w="1197" w:type="dxa"/>
            <w:shd w:val="clear" w:color="auto" w:fill="F5F5F5"/>
          </w:tcPr>
          <w:p>
            <w:pPr>
              <w:pStyle w:val="TableParagraph"/>
              <w:spacing w:before="90"/>
              <w:ind w:right="88"/>
              <w:rPr>
                <w:rFonts w:ascii="Segoe UI"/>
                <w:b/>
                <w:sz w:val="18"/>
              </w:rPr>
            </w:pPr>
            <w:r>
              <w:rPr>
                <w:rFonts w:ascii="Segoe UI"/>
                <w:b/>
                <w:spacing w:val="-2"/>
                <w:sz w:val="18"/>
              </w:rPr>
              <w:t>Survived</w:t>
            </w:r>
          </w:p>
        </w:tc>
        <w:tc>
          <w:tcPr>
            <w:tcW w:w="665" w:type="dxa"/>
            <w:shd w:val="clear" w:color="auto" w:fill="F5F5F5"/>
          </w:tcPr>
          <w:p>
            <w:pPr>
              <w:pStyle w:val="TableParagraph"/>
              <w:spacing w:before="90"/>
              <w:ind w:left="56" w:right="1"/>
              <w:jc w:val="center"/>
              <w:rPr>
                <w:rFonts w:ascii="Segoe UI"/>
                <w:sz w:val="18"/>
              </w:rPr>
            </w:pPr>
            <w:r>
              <w:rPr>
                <w:rFonts w:ascii="Segoe UI"/>
                <w:spacing w:val="-2"/>
                <w:sz w:val="18"/>
              </w:rPr>
              <w:t>891.0</w:t>
            </w:r>
          </w:p>
        </w:tc>
        <w:tc>
          <w:tcPr>
            <w:tcW w:w="1093" w:type="dxa"/>
            <w:shd w:val="clear" w:color="auto" w:fill="F5F5F5"/>
          </w:tcPr>
          <w:p>
            <w:pPr>
              <w:pStyle w:val="TableParagraph"/>
              <w:spacing w:before="90"/>
              <w:ind w:right="89"/>
              <w:rPr>
                <w:rFonts w:ascii="Segoe UI"/>
                <w:sz w:val="18"/>
              </w:rPr>
            </w:pPr>
            <w:r>
              <w:rPr>
                <w:rFonts w:ascii="Segoe UI"/>
                <w:spacing w:val="-2"/>
                <w:sz w:val="18"/>
              </w:rPr>
              <w:t>0.383838</w:t>
            </w:r>
          </w:p>
        </w:tc>
        <w:tc>
          <w:tcPr>
            <w:tcW w:w="1093" w:type="dxa"/>
            <w:shd w:val="clear" w:color="auto" w:fill="F5F5F5"/>
          </w:tcPr>
          <w:p>
            <w:pPr>
              <w:pStyle w:val="TableParagraph"/>
              <w:spacing w:before="90"/>
              <w:ind w:right="90"/>
              <w:rPr>
                <w:rFonts w:ascii="Segoe UI"/>
                <w:sz w:val="18"/>
              </w:rPr>
            </w:pPr>
            <w:r>
              <w:rPr>
                <w:rFonts w:ascii="Segoe UI"/>
                <w:spacing w:val="-2"/>
                <w:sz w:val="18"/>
              </w:rPr>
              <w:t>0.486592</w:t>
            </w:r>
          </w:p>
        </w:tc>
        <w:tc>
          <w:tcPr>
            <w:tcW w:w="511" w:type="dxa"/>
            <w:shd w:val="clear" w:color="auto" w:fill="F5F5F5"/>
          </w:tcPr>
          <w:p>
            <w:pPr>
              <w:pStyle w:val="TableParagraph"/>
              <w:spacing w:before="90"/>
              <w:ind w:right="3"/>
              <w:jc w:val="center"/>
              <w:rPr>
                <w:rFonts w:ascii="Segoe UI"/>
                <w:sz w:val="18"/>
              </w:rPr>
            </w:pPr>
            <w:r>
              <w:rPr>
                <w:rFonts w:ascii="Segoe UI"/>
                <w:spacing w:val="-4"/>
                <w:sz w:val="18"/>
              </w:rPr>
              <w:t>0.00</w:t>
            </w:r>
          </w:p>
        </w:tc>
        <w:tc>
          <w:tcPr>
            <w:tcW w:w="899" w:type="dxa"/>
            <w:shd w:val="clear" w:color="auto" w:fill="F5F5F5"/>
          </w:tcPr>
          <w:p>
            <w:pPr>
              <w:pStyle w:val="TableParagraph"/>
              <w:spacing w:before="90"/>
              <w:ind w:right="91"/>
              <w:rPr>
                <w:rFonts w:ascii="Segoe UI"/>
                <w:sz w:val="18"/>
              </w:rPr>
            </w:pPr>
            <w:r>
              <w:rPr>
                <w:rFonts w:ascii="Segoe UI"/>
                <w:spacing w:val="-2"/>
                <w:sz w:val="18"/>
              </w:rPr>
              <w:t>0.0000</w:t>
            </w:r>
          </w:p>
        </w:tc>
        <w:tc>
          <w:tcPr>
            <w:tcW w:w="899" w:type="dxa"/>
            <w:shd w:val="clear" w:color="auto" w:fill="F5F5F5"/>
          </w:tcPr>
          <w:p>
            <w:pPr>
              <w:pStyle w:val="TableParagraph"/>
              <w:spacing w:before="90"/>
              <w:ind w:right="92"/>
              <w:rPr>
                <w:rFonts w:ascii="Segoe UI"/>
                <w:sz w:val="18"/>
              </w:rPr>
            </w:pPr>
            <w:r>
              <w:rPr>
                <w:rFonts w:ascii="Segoe UI"/>
                <w:spacing w:val="-2"/>
                <w:sz w:val="18"/>
              </w:rPr>
              <w:t>0.0000</w:t>
            </w:r>
          </w:p>
        </w:tc>
        <w:tc>
          <w:tcPr>
            <w:tcW w:w="608" w:type="dxa"/>
            <w:shd w:val="clear" w:color="auto" w:fill="F5F5F5"/>
          </w:tcPr>
          <w:p>
            <w:pPr>
              <w:pStyle w:val="TableParagraph"/>
              <w:spacing w:before="90"/>
              <w:ind w:left="191" w:right="7"/>
              <w:jc w:val="center"/>
              <w:rPr>
                <w:rFonts w:ascii="Segoe UI"/>
                <w:sz w:val="18"/>
              </w:rPr>
            </w:pPr>
            <w:r>
              <w:rPr>
                <w:rFonts w:ascii="Segoe UI"/>
                <w:spacing w:val="-5"/>
                <w:sz w:val="18"/>
              </w:rPr>
              <w:t>1.0</w:t>
            </w:r>
          </w:p>
        </w:tc>
        <w:tc>
          <w:tcPr>
            <w:tcW w:w="901" w:type="dxa"/>
            <w:shd w:val="clear" w:color="auto" w:fill="F5F5F5"/>
          </w:tcPr>
          <w:p>
            <w:pPr>
              <w:pStyle w:val="TableParagraph"/>
              <w:spacing w:before="90"/>
              <w:ind w:right="95"/>
              <w:rPr>
                <w:rFonts w:ascii="Segoe UI"/>
                <w:sz w:val="18"/>
              </w:rPr>
            </w:pPr>
            <w:r>
              <w:rPr>
                <w:rFonts w:ascii="Segoe UI"/>
                <w:spacing w:val="-2"/>
                <w:sz w:val="18"/>
              </w:rPr>
              <w:t>1.0000</w:t>
            </w:r>
          </w:p>
        </w:tc>
      </w:tr>
      <w:tr>
        <w:trPr>
          <w:trHeight w:val="420" w:hRule="atLeast"/>
        </w:trPr>
        <w:tc>
          <w:tcPr>
            <w:tcW w:w="998" w:type="dxa"/>
          </w:tcPr>
          <w:p>
            <w:pPr>
              <w:pStyle w:val="TableParagraph"/>
              <w:jc w:val="left"/>
              <w:rPr>
                <w:rFonts w:ascii="Times New Roman"/>
                <w:sz w:val="18"/>
              </w:rPr>
            </w:pPr>
          </w:p>
        </w:tc>
        <w:tc>
          <w:tcPr>
            <w:tcW w:w="1197" w:type="dxa"/>
          </w:tcPr>
          <w:p>
            <w:pPr>
              <w:pStyle w:val="TableParagraph"/>
              <w:spacing w:before="90"/>
              <w:ind w:right="88"/>
              <w:rPr>
                <w:rFonts w:ascii="Segoe UI"/>
                <w:b/>
                <w:sz w:val="18"/>
              </w:rPr>
            </w:pPr>
            <w:r>
              <w:rPr>
                <w:rFonts w:ascii="Segoe UI"/>
                <w:b/>
                <w:spacing w:val="-2"/>
                <w:sz w:val="18"/>
              </w:rPr>
              <w:t>Pclass</w:t>
            </w:r>
          </w:p>
        </w:tc>
        <w:tc>
          <w:tcPr>
            <w:tcW w:w="665" w:type="dxa"/>
          </w:tcPr>
          <w:p>
            <w:pPr>
              <w:pStyle w:val="TableParagraph"/>
              <w:spacing w:before="90"/>
              <w:ind w:left="56" w:right="1"/>
              <w:jc w:val="center"/>
              <w:rPr>
                <w:rFonts w:ascii="Segoe UI"/>
                <w:sz w:val="18"/>
              </w:rPr>
            </w:pPr>
            <w:r>
              <w:rPr>
                <w:rFonts w:ascii="Segoe UI"/>
                <w:spacing w:val="-2"/>
                <w:sz w:val="18"/>
              </w:rPr>
              <w:t>891.0</w:t>
            </w:r>
          </w:p>
        </w:tc>
        <w:tc>
          <w:tcPr>
            <w:tcW w:w="1093" w:type="dxa"/>
          </w:tcPr>
          <w:p>
            <w:pPr>
              <w:pStyle w:val="TableParagraph"/>
              <w:spacing w:before="90"/>
              <w:ind w:right="89"/>
              <w:rPr>
                <w:rFonts w:ascii="Segoe UI"/>
                <w:sz w:val="18"/>
              </w:rPr>
            </w:pPr>
            <w:r>
              <w:rPr>
                <w:rFonts w:ascii="Segoe UI"/>
                <w:spacing w:val="-2"/>
                <w:sz w:val="18"/>
              </w:rPr>
              <w:t>2.308642</w:t>
            </w:r>
          </w:p>
        </w:tc>
        <w:tc>
          <w:tcPr>
            <w:tcW w:w="1093" w:type="dxa"/>
          </w:tcPr>
          <w:p>
            <w:pPr>
              <w:pStyle w:val="TableParagraph"/>
              <w:spacing w:before="90"/>
              <w:ind w:right="90"/>
              <w:rPr>
                <w:rFonts w:ascii="Segoe UI"/>
                <w:sz w:val="18"/>
              </w:rPr>
            </w:pPr>
            <w:r>
              <w:rPr>
                <w:rFonts w:ascii="Segoe UI"/>
                <w:spacing w:val="-2"/>
                <w:sz w:val="18"/>
              </w:rPr>
              <w:t>0.836071</w:t>
            </w:r>
          </w:p>
        </w:tc>
        <w:tc>
          <w:tcPr>
            <w:tcW w:w="511" w:type="dxa"/>
          </w:tcPr>
          <w:p>
            <w:pPr>
              <w:pStyle w:val="TableParagraph"/>
              <w:spacing w:before="90"/>
              <w:ind w:right="3"/>
              <w:jc w:val="center"/>
              <w:rPr>
                <w:rFonts w:ascii="Segoe UI"/>
                <w:sz w:val="18"/>
              </w:rPr>
            </w:pPr>
            <w:r>
              <w:rPr>
                <w:rFonts w:ascii="Segoe UI"/>
                <w:spacing w:val="-4"/>
                <w:sz w:val="18"/>
              </w:rPr>
              <w:t>1.00</w:t>
            </w:r>
          </w:p>
        </w:tc>
        <w:tc>
          <w:tcPr>
            <w:tcW w:w="899" w:type="dxa"/>
          </w:tcPr>
          <w:p>
            <w:pPr>
              <w:pStyle w:val="TableParagraph"/>
              <w:spacing w:before="90"/>
              <w:ind w:right="91"/>
              <w:rPr>
                <w:rFonts w:ascii="Segoe UI"/>
                <w:sz w:val="18"/>
              </w:rPr>
            </w:pPr>
            <w:r>
              <w:rPr>
                <w:rFonts w:ascii="Segoe UI"/>
                <w:spacing w:val="-2"/>
                <w:sz w:val="18"/>
              </w:rPr>
              <w:t>2.0000</w:t>
            </w:r>
          </w:p>
        </w:tc>
        <w:tc>
          <w:tcPr>
            <w:tcW w:w="899" w:type="dxa"/>
          </w:tcPr>
          <w:p>
            <w:pPr>
              <w:pStyle w:val="TableParagraph"/>
              <w:spacing w:before="90"/>
              <w:ind w:right="92"/>
              <w:rPr>
                <w:rFonts w:ascii="Segoe UI"/>
                <w:sz w:val="18"/>
              </w:rPr>
            </w:pPr>
            <w:r>
              <w:rPr>
                <w:rFonts w:ascii="Segoe UI"/>
                <w:spacing w:val="-2"/>
                <w:sz w:val="18"/>
              </w:rPr>
              <w:t>3.0000</w:t>
            </w:r>
          </w:p>
        </w:tc>
        <w:tc>
          <w:tcPr>
            <w:tcW w:w="608" w:type="dxa"/>
          </w:tcPr>
          <w:p>
            <w:pPr>
              <w:pStyle w:val="TableParagraph"/>
              <w:spacing w:before="90"/>
              <w:ind w:left="191" w:right="7"/>
              <w:jc w:val="center"/>
              <w:rPr>
                <w:rFonts w:ascii="Segoe UI"/>
                <w:sz w:val="18"/>
              </w:rPr>
            </w:pPr>
            <w:r>
              <w:rPr>
                <w:rFonts w:ascii="Segoe UI"/>
                <w:spacing w:val="-5"/>
                <w:sz w:val="18"/>
              </w:rPr>
              <w:t>3.0</w:t>
            </w:r>
          </w:p>
        </w:tc>
        <w:tc>
          <w:tcPr>
            <w:tcW w:w="901" w:type="dxa"/>
          </w:tcPr>
          <w:p>
            <w:pPr>
              <w:pStyle w:val="TableParagraph"/>
              <w:spacing w:before="90"/>
              <w:ind w:right="95"/>
              <w:rPr>
                <w:rFonts w:ascii="Segoe UI"/>
                <w:sz w:val="18"/>
              </w:rPr>
            </w:pPr>
            <w:r>
              <w:rPr>
                <w:rFonts w:ascii="Segoe UI"/>
                <w:spacing w:val="-2"/>
                <w:sz w:val="18"/>
              </w:rPr>
              <w:t>3.0000</w:t>
            </w:r>
          </w:p>
        </w:tc>
      </w:tr>
      <w:tr>
        <w:trPr>
          <w:trHeight w:val="420" w:hRule="atLeast"/>
        </w:trPr>
        <w:tc>
          <w:tcPr>
            <w:tcW w:w="998" w:type="dxa"/>
          </w:tcPr>
          <w:p>
            <w:pPr>
              <w:pStyle w:val="TableParagraph"/>
              <w:jc w:val="left"/>
              <w:rPr>
                <w:rFonts w:ascii="Times New Roman"/>
                <w:sz w:val="18"/>
              </w:rPr>
            </w:pPr>
          </w:p>
        </w:tc>
        <w:tc>
          <w:tcPr>
            <w:tcW w:w="1197" w:type="dxa"/>
            <w:shd w:val="clear" w:color="auto" w:fill="F5F5F5"/>
          </w:tcPr>
          <w:p>
            <w:pPr>
              <w:pStyle w:val="TableParagraph"/>
              <w:spacing w:before="90"/>
              <w:ind w:right="88"/>
              <w:rPr>
                <w:rFonts w:ascii="Segoe UI"/>
                <w:b/>
                <w:sz w:val="18"/>
              </w:rPr>
            </w:pPr>
            <w:r>
              <w:rPr>
                <w:rFonts w:ascii="Segoe UI"/>
                <w:b/>
                <w:spacing w:val="-5"/>
                <w:sz w:val="18"/>
              </w:rPr>
              <w:t>Age</w:t>
            </w:r>
          </w:p>
        </w:tc>
        <w:tc>
          <w:tcPr>
            <w:tcW w:w="665" w:type="dxa"/>
            <w:shd w:val="clear" w:color="auto" w:fill="F5F5F5"/>
          </w:tcPr>
          <w:p>
            <w:pPr>
              <w:pStyle w:val="TableParagraph"/>
              <w:spacing w:before="90"/>
              <w:ind w:left="56" w:right="1"/>
              <w:jc w:val="center"/>
              <w:rPr>
                <w:rFonts w:ascii="Segoe UI"/>
                <w:sz w:val="18"/>
              </w:rPr>
            </w:pPr>
            <w:r>
              <w:rPr>
                <w:rFonts w:ascii="Segoe UI"/>
                <w:spacing w:val="-2"/>
                <w:sz w:val="18"/>
              </w:rPr>
              <w:t>714.0</w:t>
            </w:r>
          </w:p>
        </w:tc>
        <w:tc>
          <w:tcPr>
            <w:tcW w:w="1093" w:type="dxa"/>
            <w:shd w:val="clear" w:color="auto" w:fill="F5F5F5"/>
          </w:tcPr>
          <w:p>
            <w:pPr>
              <w:pStyle w:val="TableParagraph"/>
              <w:spacing w:before="90"/>
              <w:ind w:right="89"/>
              <w:rPr>
                <w:rFonts w:ascii="Segoe UI"/>
                <w:sz w:val="18"/>
              </w:rPr>
            </w:pPr>
            <w:r>
              <w:rPr>
                <w:rFonts w:ascii="Segoe UI"/>
                <w:spacing w:val="-2"/>
                <w:sz w:val="18"/>
              </w:rPr>
              <w:t>29.699118</w:t>
            </w:r>
          </w:p>
        </w:tc>
        <w:tc>
          <w:tcPr>
            <w:tcW w:w="1093" w:type="dxa"/>
            <w:shd w:val="clear" w:color="auto" w:fill="F5F5F5"/>
          </w:tcPr>
          <w:p>
            <w:pPr>
              <w:pStyle w:val="TableParagraph"/>
              <w:spacing w:before="90"/>
              <w:ind w:right="90"/>
              <w:rPr>
                <w:rFonts w:ascii="Segoe UI"/>
                <w:sz w:val="18"/>
              </w:rPr>
            </w:pPr>
            <w:r>
              <w:rPr>
                <w:rFonts w:ascii="Segoe UI"/>
                <w:spacing w:val="-2"/>
                <w:sz w:val="18"/>
              </w:rPr>
              <w:t>14.526497</w:t>
            </w:r>
          </w:p>
        </w:tc>
        <w:tc>
          <w:tcPr>
            <w:tcW w:w="511" w:type="dxa"/>
            <w:shd w:val="clear" w:color="auto" w:fill="F5F5F5"/>
          </w:tcPr>
          <w:p>
            <w:pPr>
              <w:pStyle w:val="TableParagraph"/>
              <w:spacing w:before="90"/>
              <w:ind w:right="3"/>
              <w:jc w:val="center"/>
              <w:rPr>
                <w:rFonts w:ascii="Segoe UI"/>
                <w:sz w:val="18"/>
              </w:rPr>
            </w:pPr>
            <w:r>
              <w:rPr>
                <w:rFonts w:ascii="Segoe UI"/>
                <w:spacing w:val="-4"/>
                <w:sz w:val="18"/>
              </w:rPr>
              <w:t>0.42</w:t>
            </w:r>
          </w:p>
        </w:tc>
        <w:tc>
          <w:tcPr>
            <w:tcW w:w="899" w:type="dxa"/>
            <w:shd w:val="clear" w:color="auto" w:fill="F5F5F5"/>
          </w:tcPr>
          <w:p>
            <w:pPr>
              <w:pStyle w:val="TableParagraph"/>
              <w:spacing w:before="90"/>
              <w:ind w:right="91"/>
              <w:rPr>
                <w:rFonts w:ascii="Segoe UI"/>
                <w:sz w:val="18"/>
              </w:rPr>
            </w:pPr>
            <w:r>
              <w:rPr>
                <w:rFonts w:ascii="Segoe UI"/>
                <w:spacing w:val="-2"/>
                <w:sz w:val="18"/>
              </w:rPr>
              <w:t>20.1250</w:t>
            </w:r>
          </w:p>
        </w:tc>
        <w:tc>
          <w:tcPr>
            <w:tcW w:w="899" w:type="dxa"/>
            <w:shd w:val="clear" w:color="auto" w:fill="F5F5F5"/>
          </w:tcPr>
          <w:p>
            <w:pPr>
              <w:pStyle w:val="TableParagraph"/>
              <w:spacing w:before="90"/>
              <w:ind w:right="92"/>
              <w:rPr>
                <w:rFonts w:ascii="Segoe UI"/>
                <w:sz w:val="18"/>
              </w:rPr>
            </w:pPr>
            <w:r>
              <w:rPr>
                <w:rFonts w:ascii="Segoe UI"/>
                <w:spacing w:val="-2"/>
                <w:sz w:val="18"/>
              </w:rPr>
              <w:t>28.0000</w:t>
            </w:r>
          </w:p>
        </w:tc>
        <w:tc>
          <w:tcPr>
            <w:tcW w:w="608" w:type="dxa"/>
            <w:shd w:val="clear" w:color="auto" w:fill="F5F5F5"/>
          </w:tcPr>
          <w:p>
            <w:pPr>
              <w:pStyle w:val="TableParagraph"/>
              <w:spacing w:before="90"/>
              <w:ind w:left="94" w:right="7"/>
              <w:jc w:val="center"/>
              <w:rPr>
                <w:rFonts w:ascii="Segoe UI"/>
                <w:sz w:val="18"/>
              </w:rPr>
            </w:pPr>
            <w:r>
              <w:rPr>
                <w:rFonts w:ascii="Segoe UI"/>
                <w:spacing w:val="-4"/>
                <w:sz w:val="18"/>
              </w:rPr>
              <w:t>38.0</w:t>
            </w:r>
          </w:p>
        </w:tc>
        <w:tc>
          <w:tcPr>
            <w:tcW w:w="901" w:type="dxa"/>
            <w:shd w:val="clear" w:color="auto" w:fill="F5F5F5"/>
          </w:tcPr>
          <w:p>
            <w:pPr>
              <w:pStyle w:val="TableParagraph"/>
              <w:spacing w:before="90"/>
              <w:ind w:right="95"/>
              <w:rPr>
                <w:rFonts w:ascii="Segoe UI"/>
                <w:sz w:val="18"/>
              </w:rPr>
            </w:pPr>
            <w:r>
              <w:rPr>
                <w:rFonts w:ascii="Segoe UI"/>
                <w:spacing w:val="-2"/>
                <w:sz w:val="18"/>
              </w:rPr>
              <w:t>80.0000</w:t>
            </w:r>
          </w:p>
        </w:tc>
      </w:tr>
      <w:tr>
        <w:trPr>
          <w:trHeight w:val="420" w:hRule="atLeast"/>
        </w:trPr>
        <w:tc>
          <w:tcPr>
            <w:tcW w:w="998" w:type="dxa"/>
          </w:tcPr>
          <w:p>
            <w:pPr>
              <w:pStyle w:val="TableParagraph"/>
              <w:jc w:val="left"/>
              <w:rPr>
                <w:rFonts w:ascii="Times New Roman"/>
                <w:sz w:val="18"/>
              </w:rPr>
            </w:pPr>
          </w:p>
        </w:tc>
        <w:tc>
          <w:tcPr>
            <w:tcW w:w="1197" w:type="dxa"/>
          </w:tcPr>
          <w:p>
            <w:pPr>
              <w:pStyle w:val="TableParagraph"/>
              <w:spacing w:before="90"/>
              <w:ind w:right="88"/>
              <w:rPr>
                <w:rFonts w:ascii="Segoe UI"/>
                <w:b/>
                <w:sz w:val="18"/>
              </w:rPr>
            </w:pPr>
            <w:r>
              <w:rPr>
                <w:rFonts w:ascii="Segoe UI"/>
                <w:b/>
                <w:spacing w:val="-2"/>
                <w:sz w:val="18"/>
              </w:rPr>
              <w:t>SibSp</w:t>
            </w:r>
          </w:p>
        </w:tc>
        <w:tc>
          <w:tcPr>
            <w:tcW w:w="665" w:type="dxa"/>
          </w:tcPr>
          <w:p>
            <w:pPr>
              <w:pStyle w:val="TableParagraph"/>
              <w:spacing w:before="90"/>
              <w:ind w:left="56" w:right="1"/>
              <w:jc w:val="center"/>
              <w:rPr>
                <w:rFonts w:ascii="Segoe UI"/>
                <w:sz w:val="18"/>
              </w:rPr>
            </w:pPr>
            <w:r>
              <w:rPr>
                <w:rFonts w:ascii="Segoe UI"/>
                <w:spacing w:val="-2"/>
                <w:sz w:val="18"/>
              </w:rPr>
              <w:t>891.0</w:t>
            </w:r>
          </w:p>
        </w:tc>
        <w:tc>
          <w:tcPr>
            <w:tcW w:w="1093" w:type="dxa"/>
          </w:tcPr>
          <w:p>
            <w:pPr>
              <w:pStyle w:val="TableParagraph"/>
              <w:spacing w:before="90"/>
              <w:ind w:right="89"/>
              <w:rPr>
                <w:rFonts w:ascii="Segoe UI"/>
                <w:sz w:val="18"/>
              </w:rPr>
            </w:pPr>
            <w:r>
              <w:rPr>
                <w:rFonts w:ascii="Segoe UI"/>
                <w:spacing w:val="-2"/>
                <w:sz w:val="18"/>
              </w:rPr>
              <w:t>0.523008</w:t>
            </w:r>
          </w:p>
        </w:tc>
        <w:tc>
          <w:tcPr>
            <w:tcW w:w="1093" w:type="dxa"/>
          </w:tcPr>
          <w:p>
            <w:pPr>
              <w:pStyle w:val="TableParagraph"/>
              <w:spacing w:before="90"/>
              <w:ind w:right="90"/>
              <w:rPr>
                <w:rFonts w:ascii="Segoe UI"/>
                <w:sz w:val="18"/>
              </w:rPr>
            </w:pPr>
            <w:r>
              <w:rPr>
                <w:rFonts w:ascii="Segoe UI"/>
                <w:spacing w:val="-2"/>
                <w:sz w:val="18"/>
              </w:rPr>
              <w:t>1.102743</w:t>
            </w:r>
          </w:p>
        </w:tc>
        <w:tc>
          <w:tcPr>
            <w:tcW w:w="511" w:type="dxa"/>
          </w:tcPr>
          <w:p>
            <w:pPr>
              <w:pStyle w:val="TableParagraph"/>
              <w:spacing w:before="90"/>
              <w:ind w:right="3"/>
              <w:jc w:val="center"/>
              <w:rPr>
                <w:rFonts w:ascii="Segoe UI"/>
                <w:sz w:val="18"/>
              </w:rPr>
            </w:pPr>
            <w:r>
              <w:rPr>
                <w:rFonts w:ascii="Segoe UI"/>
                <w:spacing w:val="-4"/>
                <w:sz w:val="18"/>
              </w:rPr>
              <w:t>0.00</w:t>
            </w:r>
          </w:p>
        </w:tc>
        <w:tc>
          <w:tcPr>
            <w:tcW w:w="899" w:type="dxa"/>
          </w:tcPr>
          <w:p>
            <w:pPr>
              <w:pStyle w:val="TableParagraph"/>
              <w:spacing w:before="90"/>
              <w:ind w:right="91"/>
              <w:rPr>
                <w:rFonts w:ascii="Segoe UI"/>
                <w:sz w:val="18"/>
              </w:rPr>
            </w:pPr>
            <w:r>
              <w:rPr>
                <w:rFonts w:ascii="Segoe UI"/>
                <w:spacing w:val="-2"/>
                <w:sz w:val="18"/>
              </w:rPr>
              <w:t>0.0000</w:t>
            </w:r>
          </w:p>
        </w:tc>
        <w:tc>
          <w:tcPr>
            <w:tcW w:w="899" w:type="dxa"/>
          </w:tcPr>
          <w:p>
            <w:pPr>
              <w:pStyle w:val="TableParagraph"/>
              <w:spacing w:before="90"/>
              <w:ind w:right="92"/>
              <w:rPr>
                <w:rFonts w:ascii="Segoe UI"/>
                <w:sz w:val="18"/>
              </w:rPr>
            </w:pPr>
            <w:r>
              <w:rPr>
                <w:rFonts w:ascii="Segoe UI"/>
                <w:spacing w:val="-2"/>
                <w:sz w:val="18"/>
              </w:rPr>
              <w:t>0.0000</w:t>
            </w:r>
          </w:p>
        </w:tc>
        <w:tc>
          <w:tcPr>
            <w:tcW w:w="608" w:type="dxa"/>
          </w:tcPr>
          <w:p>
            <w:pPr>
              <w:pStyle w:val="TableParagraph"/>
              <w:spacing w:before="90"/>
              <w:ind w:left="191" w:right="7"/>
              <w:jc w:val="center"/>
              <w:rPr>
                <w:rFonts w:ascii="Segoe UI"/>
                <w:sz w:val="18"/>
              </w:rPr>
            </w:pPr>
            <w:r>
              <w:rPr>
                <w:rFonts w:ascii="Segoe UI"/>
                <w:spacing w:val="-5"/>
                <w:sz w:val="18"/>
              </w:rPr>
              <w:t>1.0</w:t>
            </w:r>
          </w:p>
        </w:tc>
        <w:tc>
          <w:tcPr>
            <w:tcW w:w="901" w:type="dxa"/>
          </w:tcPr>
          <w:p>
            <w:pPr>
              <w:pStyle w:val="TableParagraph"/>
              <w:spacing w:before="90"/>
              <w:ind w:right="95"/>
              <w:rPr>
                <w:rFonts w:ascii="Segoe UI"/>
                <w:sz w:val="18"/>
              </w:rPr>
            </w:pPr>
            <w:r>
              <w:rPr>
                <w:rFonts w:ascii="Segoe UI"/>
                <w:spacing w:val="-2"/>
                <w:sz w:val="18"/>
              </w:rPr>
              <w:t>8.0000</w:t>
            </w:r>
          </w:p>
        </w:tc>
      </w:tr>
      <w:tr>
        <w:trPr>
          <w:trHeight w:val="420" w:hRule="atLeast"/>
        </w:trPr>
        <w:tc>
          <w:tcPr>
            <w:tcW w:w="998" w:type="dxa"/>
          </w:tcPr>
          <w:p>
            <w:pPr>
              <w:pStyle w:val="TableParagraph"/>
              <w:jc w:val="left"/>
              <w:rPr>
                <w:rFonts w:ascii="Times New Roman"/>
                <w:sz w:val="18"/>
              </w:rPr>
            </w:pPr>
          </w:p>
        </w:tc>
        <w:tc>
          <w:tcPr>
            <w:tcW w:w="1197" w:type="dxa"/>
            <w:shd w:val="clear" w:color="auto" w:fill="F5F5F5"/>
          </w:tcPr>
          <w:p>
            <w:pPr>
              <w:pStyle w:val="TableParagraph"/>
              <w:spacing w:before="90"/>
              <w:ind w:right="88"/>
              <w:rPr>
                <w:rFonts w:ascii="Segoe UI"/>
                <w:b/>
                <w:sz w:val="18"/>
              </w:rPr>
            </w:pPr>
            <w:r>
              <w:rPr>
                <w:rFonts w:ascii="Segoe UI"/>
                <w:b/>
                <w:spacing w:val="-2"/>
                <w:sz w:val="18"/>
              </w:rPr>
              <w:t>Parch</w:t>
            </w:r>
          </w:p>
        </w:tc>
        <w:tc>
          <w:tcPr>
            <w:tcW w:w="665" w:type="dxa"/>
            <w:shd w:val="clear" w:color="auto" w:fill="F5F5F5"/>
          </w:tcPr>
          <w:p>
            <w:pPr>
              <w:pStyle w:val="TableParagraph"/>
              <w:spacing w:before="90"/>
              <w:ind w:left="56" w:right="1"/>
              <w:jc w:val="center"/>
              <w:rPr>
                <w:rFonts w:ascii="Segoe UI"/>
                <w:sz w:val="18"/>
              </w:rPr>
            </w:pPr>
            <w:r>
              <w:rPr>
                <w:rFonts w:ascii="Segoe UI"/>
                <w:spacing w:val="-2"/>
                <w:sz w:val="18"/>
              </w:rPr>
              <w:t>891.0</w:t>
            </w:r>
          </w:p>
        </w:tc>
        <w:tc>
          <w:tcPr>
            <w:tcW w:w="1093" w:type="dxa"/>
            <w:shd w:val="clear" w:color="auto" w:fill="F5F5F5"/>
          </w:tcPr>
          <w:p>
            <w:pPr>
              <w:pStyle w:val="TableParagraph"/>
              <w:spacing w:before="90"/>
              <w:ind w:right="89"/>
              <w:rPr>
                <w:rFonts w:ascii="Segoe UI"/>
                <w:sz w:val="18"/>
              </w:rPr>
            </w:pPr>
            <w:r>
              <w:rPr>
                <w:rFonts w:ascii="Segoe UI"/>
                <w:spacing w:val="-2"/>
                <w:sz w:val="18"/>
              </w:rPr>
              <w:t>0.381594</w:t>
            </w:r>
          </w:p>
        </w:tc>
        <w:tc>
          <w:tcPr>
            <w:tcW w:w="1093" w:type="dxa"/>
            <w:shd w:val="clear" w:color="auto" w:fill="F5F5F5"/>
          </w:tcPr>
          <w:p>
            <w:pPr>
              <w:pStyle w:val="TableParagraph"/>
              <w:spacing w:before="90"/>
              <w:ind w:right="90"/>
              <w:rPr>
                <w:rFonts w:ascii="Segoe UI"/>
                <w:sz w:val="18"/>
              </w:rPr>
            </w:pPr>
            <w:r>
              <w:rPr>
                <w:rFonts w:ascii="Segoe UI"/>
                <w:spacing w:val="-2"/>
                <w:sz w:val="18"/>
              </w:rPr>
              <w:t>0.806057</w:t>
            </w:r>
          </w:p>
        </w:tc>
        <w:tc>
          <w:tcPr>
            <w:tcW w:w="511" w:type="dxa"/>
            <w:shd w:val="clear" w:color="auto" w:fill="F5F5F5"/>
          </w:tcPr>
          <w:p>
            <w:pPr>
              <w:pStyle w:val="TableParagraph"/>
              <w:spacing w:before="90"/>
              <w:ind w:right="3"/>
              <w:jc w:val="center"/>
              <w:rPr>
                <w:rFonts w:ascii="Segoe UI"/>
                <w:sz w:val="18"/>
              </w:rPr>
            </w:pPr>
            <w:r>
              <w:rPr>
                <w:rFonts w:ascii="Segoe UI"/>
                <w:spacing w:val="-4"/>
                <w:sz w:val="18"/>
              </w:rPr>
              <w:t>0.00</w:t>
            </w:r>
          </w:p>
        </w:tc>
        <w:tc>
          <w:tcPr>
            <w:tcW w:w="899" w:type="dxa"/>
            <w:shd w:val="clear" w:color="auto" w:fill="F5F5F5"/>
          </w:tcPr>
          <w:p>
            <w:pPr>
              <w:pStyle w:val="TableParagraph"/>
              <w:spacing w:before="90"/>
              <w:ind w:right="91"/>
              <w:rPr>
                <w:rFonts w:ascii="Segoe UI"/>
                <w:sz w:val="18"/>
              </w:rPr>
            </w:pPr>
            <w:r>
              <w:rPr>
                <w:rFonts w:ascii="Segoe UI"/>
                <w:spacing w:val="-2"/>
                <w:sz w:val="18"/>
              </w:rPr>
              <w:t>0.0000</w:t>
            </w:r>
          </w:p>
        </w:tc>
        <w:tc>
          <w:tcPr>
            <w:tcW w:w="899" w:type="dxa"/>
            <w:shd w:val="clear" w:color="auto" w:fill="F5F5F5"/>
          </w:tcPr>
          <w:p>
            <w:pPr>
              <w:pStyle w:val="TableParagraph"/>
              <w:spacing w:before="90"/>
              <w:ind w:right="92"/>
              <w:rPr>
                <w:rFonts w:ascii="Segoe UI"/>
                <w:sz w:val="18"/>
              </w:rPr>
            </w:pPr>
            <w:r>
              <w:rPr>
                <w:rFonts w:ascii="Segoe UI"/>
                <w:spacing w:val="-2"/>
                <w:sz w:val="18"/>
              </w:rPr>
              <w:t>0.0000</w:t>
            </w:r>
          </w:p>
        </w:tc>
        <w:tc>
          <w:tcPr>
            <w:tcW w:w="608" w:type="dxa"/>
            <w:shd w:val="clear" w:color="auto" w:fill="F5F5F5"/>
          </w:tcPr>
          <w:p>
            <w:pPr>
              <w:pStyle w:val="TableParagraph"/>
              <w:spacing w:before="90"/>
              <w:ind w:left="191" w:right="7"/>
              <w:jc w:val="center"/>
              <w:rPr>
                <w:rFonts w:ascii="Segoe UI"/>
                <w:sz w:val="18"/>
              </w:rPr>
            </w:pPr>
            <w:r>
              <w:rPr>
                <w:rFonts w:ascii="Segoe UI"/>
                <w:spacing w:val="-5"/>
                <w:sz w:val="18"/>
              </w:rPr>
              <w:t>0.0</w:t>
            </w:r>
          </w:p>
        </w:tc>
        <w:tc>
          <w:tcPr>
            <w:tcW w:w="901" w:type="dxa"/>
            <w:shd w:val="clear" w:color="auto" w:fill="F5F5F5"/>
          </w:tcPr>
          <w:p>
            <w:pPr>
              <w:pStyle w:val="TableParagraph"/>
              <w:spacing w:before="90"/>
              <w:ind w:right="95"/>
              <w:rPr>
                <w:rFonts w:ascii="Segoe UI"/>
                <w:sz w:val="18"/>
              </w:rPr>
            </w:pPr>
            <w:r>
              <w:rPr>
                <w:rFonts w:ascii="Segoe UI"/>
                <w:spacing w:val="-2"/>
                <w:sz w:val="18"/>
              </w:rPr>
              <w:t>6.0000</w:t>
            </w:r>
          </w:p>
        </w:tc>
      </w:tr>
      <w:tr>
        <w:trPr>
          <w:trHeight w:val="1190" w:hRule="atLeast"/>
        </w:trPr>
        <w:tc>
          <w:tcPr>
            <w:tcW w:w="998" w:type="dxa"/>
          </w:tcPr>
          <w:p>
            <w:pPr>
              <w:pStyle w:val="TableParagraph"/>
              <w:jc w:val="left"/>
              <w:rPr>
                <w:sz w:val="19"/>
              </w:rPr>
            </w:pPr>
          </w:p>
          <w:p>
            <w:pPr>
              <w:pStyle w:val="TableParagraph"/>
              <w:jc w:val="left"/>
              <w:rPr>
                <w:sz w:val="19"/>
              </w:rPr>
            </w:pPr>
          </w:p>
          <w:p>
            <w:pPr>
              <w:pStyle w:val="TableParagraph"/>
              <w:jc w:val="left"/>
              <w:rPr>
                <w:sz w:val="19"/>
              </w:rPr>
            </w:pPr>
          </w:p>
          <w:p>
            <w:pPr>
              <w:pStyle w:val="TableParagraph"/>
              <w:spacing w:before="75"/>
              <w:jc w:val="left"/>
              <w:rPr>
                <w:sz w:val="19"/>
              </w:rPr>
            </w:pPr>
          </w:p>
          <w:p>
            <w:pPr>
              <w:pStyle w:val="TableParagraph"/>
              <w:spacing w:line="205" w:lineRule="exact"/>
              <w:ind w:right="38"/>
              <w:jc w:val="center"/>
              <w:rPr>
                <w:sz w:val="19"/>
              </w:rPr>
            </w:pPr>
            <w:r>
              <w:rPr>
                <w:color w:val="616161"/>
                <w:sz w:val="19"/>
              </w:rPr>
              <w:t>In</w:t>
            </w:r>
            <w:r>
              <w:rPr>
                <w:color w:val="616161"/>
                <w:spacing w:val="6"/>
                <w:sz w:val="19"/>
              </w:rPr>
              <w:t> </w:t>
            </w:r>
            <w:r>
              <w:rPr>
                <w:color w:val="616161"/>
                <w:spacing w:val="-2"/>
                <w:sz w:val="19"/>
              </w:rPr>
              <w:t>[12]:</w:t>
            </w:r>
          </w:p>
        </w:tc>
        <w:tc>
          <w:tcPr>
            <w:tcW w:w="1197" w:type="dxa"/>
          </w:tcPr>
          <w:p>
            <w:pPr>
              <w:pStyle w:val="TableParagraph"/>
              <w:spacing w:before="90"/>
              <w:ind w:right="88"/>
              <w:rPr>
                <w:rFonts w:ascii="Segoe UI"/>
                <w:b/>
                <w:sz w:val="18"/>
              </w:rPr>
            </w:pPr>
            <w:r>
              <w:rPr>
                <w:rFonts w:ascii="Segoe UI"/>
                <w:b/>
                <w:spacing w:val="-4"/>
                <w:sz w:val="18"/>
              </w:rPr>
              <w:t>Fare</w:t>
            </w:r>
          </w:p>
        </w:tc>
        <w:tc>
          <w:tcPr>
            <w:tcW w:w="665" w:type="dxa"/>
          </w:tcPr>
          <w:p>
            <w:pPr>
              <w:pStyle w:val="TableParagraph"/>
              <w:spacing w:before="90"/>
              <w:ind w:left="56" w:right="1"/>
              <w:jc w:val="center"/>
              <w:rPr>
                <w:rFonts w:ascii="Segoe UI"/>
                <w:sz w:val="18"/>
              </w:rPr>
            </w:pPr>
            <w:r>
              <w:rPr>
                <w:rFonts w:ascii="Segoe UI"/>
                <w:spacing w:val="-2"/>
                <w:sz w:val="18"/>
              </w:rPr>
              <w:t>891.0</w:t>
            </w:r>
          </w:p>
        </w:tc>
        <w:tc>
          <w:tcPr>
            <w:tcW w:w="1093" w:type="dxa"/>
          </w:tcPr>
          <w:p>
            <w:pPr>
              <w:pStyle w:val="TableParagraph"/>
              <w:spacing w:before="90"/>
              <w:ind w:right="89"/>
              <w:rPr>
                <w:rFonts w:ascii="Segoe UI"/>
                <w:sz w:val="18"/>
              </w:rPr>
            </w:pPr>
            <w:r>
              <w:rPr>
                <w:rFonts w:ascii="Segoe UI"/>
                <w:spacing w:val="-2"/>
                <w:sz w:val="18"/>
              </w:rPr>
              <w:t>32.204208</w:t>
            </w:r>
          </w:p>
        </w:tc>
        <w:tc>
          <w:tcPr>
            <w:tcW w:w="1093" w:type="dxa"/>
          </w:tcPr>
          <w:p>
            <w:pPr>
              <w:pStyle w:val="TableParagraph"/>
              <w:spacing w:before="90"/>
              <w:ind w:right="90"/>
              <w:rPr>
                <w:rFonts w:ascii="Segoe UI"/>
                <w:sz w:val="18"/>
              </w:rPr>
            </w:pPr>
            <w:r>
              <w:rPr>
                <w:rFonts w:ascii="Segoe UI"/>
                <w:spacing w:val="-2"/>
                <w:sz w:val="18"/>
              </w:rPr>
              <w:t>49.693429</w:t>
            </w:r>
          </w:p>
        </w:tc>
        <w:tc>
          <w:tcPr>
            <w:tcW w:w="511" w:type="dxa"/>
          </w:tcPr>
          <w:p>
            <w:pPr>
              <w:pStyle w:val="TableParagraph"/>
              <w:spacing w:before="90"/>
              <w:ind w:right="3"/>
              <w:jc w:val="center"/>
              <w:rPr>
                <w:rFonts w:ascii="Segoe UI"/>
                <w:sz w:val="18"/>
              </w:rPr>
            </w:pPr>
            <w:r>
              <w:rPr>
                <w:rFonts w:ascii="Segoe UI"/>
                <w:spacing w:val="-4"/>
                <w:sz w:val="18"/>
              </w:rPr>
              <w:t>0.00</w:t>
            </w:r>
          </w:p>
        </w:tc>
        <w:tc>
          <w:tcPr>
            <w:tcW w:w="899" w:type="dxa"/>
          </w:tcPr>
          <w:p>
            <w:pPr>
              <w:pStyle w:val="TableParagraph"/>
              <w:spacing w:before="90"/>
              <w:ind w:right="91"/>
              <w:rPr>
                <w:rFonts w:ascii="Segoe UI"/>
                <w:sz w:val="18"/>
              </w:rPr>
            </w:pPr>
            <w:r>
              <w:rPr>
                <w:rFonts w:ascii="Segoe UI"/>
                <w:spacing w:val="-2"/>
                <w:sz w:val="18"/>
              </w:rPr>
              <w:t>7.9104</w:t>
            </w:r>
          </w:p>
        </w:tc>
        <w:tc>
          <w:tcPr>
            <w:tcW w:w="899" w:type="dxa"/>
          </w:tcPr>
          <w:p>
            <w:pPr>
              <w:pStyle w:val="TableParagraph"/>
              <w:spacing w:before="90"/>
              <w:ind w:right="92"/>
              <w:rPr>
                <w:rFonts w:ascii="Segoe UI"/>
                <w:sz w:val="18"/>
              </w:rPr>
            </w:pPr>
            <w:r>
              <w:rPr>
                <w:rFonts w:ascii="Segoe UI"/>
                <w:spacing w:val="-2"/>
                <w:sz w:val="18"/>
              </w:rPr>
              <w:t>14.4542</w:t>
            </w:r>
          </w:p>
        </w:tc>
        <w:tc>
          <w:tcPr>
            <w:tcW w:w="608" w:type="dxa"/>
          </w:tcPr>
          <w:p>
            <w:pPr>
              <w:pStyle w:val="TableParagraph"/>
              <w:spacing w:before="90"/>
              <w:ind w:left="94" w:right="7"/>
              <w:jc w:val="center"/>
              <w:rPr>
                <w:rFonts w:ascii="Segoe UI"/>
                <w:sz w:val="18"/>
              </w:rPr>
            </w:pPr>
            <w:r>
              <w:rPr>
                <w:rFonts w:ascii="Segoe UI"/>
                <w:spacing w:val="-4"/>
                <w:sz w:val="18"/>
              </w:rPr>
              <w:t>31.0</w:t>
            </w:r>
          </w:p>
        </w:tc>
        <w:tc>
          <w:tcPr>
            <w:tcW w:w="901" w:type="dxa"/>
          </w:tcPr>
          <w:p>
            <w:pPr>
              <w:pStyle w:val="TableParagraph"/>
              <w:spacing w:before="90"/>
              <w:ind w:right="95"/>
              <w:rPr>
                <w:rFonts w:ascii="Segoe UI"/>
                <w:sz w:val="18"/>
              </w:rPr>
            </w:pPr>
            <w:r>
              <w:rPr>
                <w:rFonts w:ascii="Segoe UI"/>
                <w:spacing w:val="-2"/>
                <w:sz w:val="18"/>
              </w:rPr>
              <w:t>512.3292</w:t>
            </w:r>
          </w:p>
        </w:tc>
      </w:tr>
    </w:tbl>
    <w:p>
      <w:pPr>
        <w:pStyle w:val="BodyText"/>
        <w:rPr>
          <w:sz w:val="20"/>
        </w:rPr>
      </w:pPr>
      <w:r>
        <w:rPr/>
        <mc:AlternateContent>
          <mc:Choice Requires="wps">
            <w:drawing>
              <wp:anchor distT="0" distB="0" distL="0" distR="0" allowOverlap="1" layoutInCell="1" locked="0" behindDoc="1" simplePos="0" relativeHeight="476360192">
                <wp:simplePos x="0" y="0"/>
                <wp:positionH relativeFrom="page">
                  <wp:posOffset>1303337</wp:posOffset>
                </wp:positionH>
                <wp:positionV relativeFrom="page">
                  <wp:posOffset>2779711</wp:posOffset>
                </wp:positionV>
                <wp:extent cx="5676900" cy="885825"/>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5676900" cy="885825"/>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spacing w:val="-2"/>
                              </w:rPr>
                              <w:t>null_df</w:t>
                            </w:r>
                            <w:r>
                              <w:rPr>
                                <w:b/>
                                <w:color w:val="AA21FF"/>
                                <w:spacing w:val="-2"/>
                              </w:rPr>
                              <w:t>=</w:t>
                            </w:r>
                            <w:r>
                              <w:rPr>
                                <w:color w:val="202020"/>
                                <w:spacing w:val="-2"/>
                              </w:rPr>
                              <w:t>pd</w:t>
                            </w:r>
                            <w:r>
                              <w:rPr>
                                <w:b/>
                                <w:color w:val="AA21FF"/>
                                <w:spacing w:val="-2"/>
                              </w:rPr>
                              <w:t>.</w:t>
                            </w:r>
                            <w:r>
                              <w:rPr>
                                <w:color w:val="202020"/>
                                <w:spacing w:val="-2"/>
                              </w:rPr>
                              <w:t>DataFrame</w:t>
                            </w:r>
                            <w:r>
                              <w:rPr>
                                <w:color w:val="0054AA"/>
                                <w:spacing w:val="-2"/>
                              </w:rPr>
                              <w:t>()</w:t>
                            </w:r>
                          </w:p>
                          <w:p>
                            <w:pPr>
                              <w:pStyle w:val="BodyText"/>
                              <w:spacing w:before="17"/>
                              <w:ind w:left="77"/>
                              <w:rPr>
                                <w:color w:val="000000"/>
                              </w:rPr>
                            </w:pPr>
                            <w:r>
                              <w:rPr>
                                <w:color w:val="202020"/>
                                <w:spacing w:val="-2"/>
                              </w:rPr>
                              <w:t>null_df</w:t>
                            </w:r>
                            <w:r>
                              <w:rPr>
                                <w:color w:val="0054AA"/>
                                <w:spacing w:val="-2"/>
                              </w:rPr>
                              <w:t>[</w:t>
                            </w:r>
                            <w:r>
                              <w:rPr>
                                <w:color w:val="B92020"/>
                                <w:spacing w:val="-2"/>
                              </w:rPr>
                              <w:t>'Features'</w:t>
                            </w:r>
                            <w:r>
                              <w:rPr>
                                <w:color w:val="0054AA"/>
                                <w:spacing w:val="-2"/>
                              </w:rPr>
                              <w:t>]</w:t>
                            </w:r>
                            <w:r>
                              <w:rPr>
                                <w:b/>
                                <w:color w:val="AA21FF"/>
                                <w:spacing w:val="-2"/>
                              </w:rPr>
                              <w:t>=</w:t>
                            </w:r>
                            <w:r>
                              <w:rPr>
                                <w:color w:val="202020"/>
                                <w:spacing w:val="-2"/>
                              </w:rPr>
                              <w:t>df</w:t>
                            </w:r>
                            <w:r>
                              <w:rPr>
                                <w:b/>
                                <w:color w:val="AA21FF"/>
                                <w:spacing w:val="-2"/>
                              </w:rPr>
                              <w:t>.</w:t>
                            </w:r>
                            <w:r>
                              <w:rPr>
                                <w:color w:val="202020"/>
                                <w:spacing w:val="-2"/>
                              </w:rPr>
                              <w:t>isnull</w:t>
                            </w:r>
                            <w:r>
                              <w:rPr>
                                <w:color w:val="0054AA"/>
                                <w:spacing w:val="-2"/>
                              </w:rPr>
                              <w:t>()</w:t>
                            </w:r>
                            <w:r>
                              <w:rPr>
                                <w:b/>
                                <w:color w:val="AA21FF"/>
                                <w:spacing w:val="-2"/>
                              </w:rPr>
                              <w:t>.</w:t>
                            </w:r>
                            <w:r>
                              <w:rPr>
                                <w:color w:val="202020"/>
                                <w:spacing w:val="-2"/>
                              </w:rPr>
                              <w:t>sum</w:t>
                            </w:r>
                            <w:r>
                              <w:rPr>
                                <w:color w:val="0054AA"/>
                                <w:spacing w:val="-2"/>
                              </w:rPr>
                              <w:t>()</w:t>
                            </w:r>
                            <w:r>
                              <w:rPr>
                                <w:b/>
                                <w:color w:val="AA21FF"/>
                                <w:spacing w:val="-2"/>
                              </w:rPr>
                              <w:t>.</w:t>
                            </w:r>
                            <w:r>
                              <w:rPr>
                                <w:color w:val="202020"/>
                                <w:spacing w:val="-2"/>
                              </w:rPr>
                              <w:t>index</w:t>
                            </w:r>
                          </w:p>
                          <w:p>
                            <w:pPr>
                              <w:pStyle w:val="BodyText"/>
                              <w:spacing w:before="33"/>
                              <w:ind w:left="77"/>
                              <w:rPr>
                                <w:color w:val="000000"/>
                              </w:rPr>
                            </w:pPr>
                            <w:r>
                              <w:rPr>
                                <w:color w:val="202020"/>
                              </w:rPr>
                              <w:t>null_df</w:t>
                            </w:r>
                            <w:r>
                              <w:rPr>
                                <w:color w:val="0054AA"/>
                              </w:rPr>
                              <w:t>[</w:t>
                            </w:r>
                            <w:r>
                              <w:rPr>
                                <w:color w:val="B92020"/>
                              </w:rPr>
                              <w:t>'Null</w:t>
                            </w:r>
                            <w:r>
                              <w:rPr>
                                <w:color w:val="B92020"/>
                                <w:spacing w:val="29"/>
                              </w:rPr>
                              <w:t> </w:t>
                            </w:r>
                            <w:r>
                              <w:rPr>
                                <w:color w:val="B92020"/>
                                <w:spacing w:val="-2"/>
                              </w:rPr>
                              <w:t>values'</w:t>
                            </w:r>
                            <w:r>
                              <w:rPr>
                                <w:color w:val="0054AA"/>
                                <w:spacing w:val="-2"/>
                              </w:rPr>
                              <w:t>]</w:t>
                            </w:r>
                            <w:r>
                              <w:rPr>
                                <w:b/>
                                <w:color w:val="AA21FF"/>
                                <w:spacing w:val="-2"/>
                              </w:rPr>
                              <w:t>=</w:t>
                            </w:r>
                            <w:r>
                              <w:rPr>
                                <w:color w:val="202020"/>
                                <w:spacing w:val="-2"/>
                              </w:rPr>
                              <w:t>df</w:t>
                            </w:r>
                            <w:r>
                              <w:rPr>
                                <w:b/>
                                <w:color w:val="AA21FF"/>
                                <w:spacing w:val="-2"/>
                              </w:rPr>
                              <w:t>.</w:t>
                            </w:r>
                            <w:r>
                              <w:rPr>
                                <w:color w:val="202020"/>
                                <w:spacing w:val="-2"/>
                              </w:rPr>
                              <w:t>isnull</w:t>
                            </w:r>
                            <w:r>
                              <w:rPr>
                                <w:color w:val="0054AA"/>
                                <w:spacing w:val="-2"/>
                              </w:rPr>
                              <w:t>()</w:t>
                            </w:r>
                            <w:r>
                              <w:rPr>
                                <w:b/>
                                <w:color w:val="AA21FF"/>
                                <w:spacing w:val="-2"/>
                              </w:rPr>
                              <w:t>.</w:t>
                            </w:r>
                            <w:r>
                              <w:rPr>
                                <w:color w:val="202020"/>
                                <w:spacing w:val="-2"/>
                              </w:rPr>
                              <w:t>sum</w:t>
                            </w:r>
                            <w:r>
                              <w:rPr>
                                <w:color w:val="0054AA"/>
                                <w:spacing w:val="-2"/>
                              </w:rPr>
                              <w:t>()</w:t>
                            </w:r>
                            <w:r>
                              <w:rPr>
                                <w:b/>
                                <w:color w:val="AA21FF"/>
                                <w:spacing w:val="-2"/>
                              </w:rPr>
                              <w:t>.</w:t>
                            </w:r>
                            <w:r>
                              <w:rPr>
                                <w:color w:val="202020"/>
                                <w:spacing w:val="-2"/>
                              </w:rPr>
                              <w:t>values</w:t>
                            </w:r>
                          </w:p>
                          <w:p>
                            <w:pPr>
                              <w:pStyle w:val="BodyText"/>
                              <w:spacing w:line="259" w:lineRule="auto" w:before="18"/>
                              <w:ind w:left="77"/>
                              <w:rPr>
                                <w:color w:val="000000"/>
                              </w:rPr>
                            </w:pPr>
                            <w:r>
                              <w:rPr>
                                <w:color w:val="202020"/>
                              </w:rPr>
                              <w:t>null_df</w:t>
                            </w:r>
                            <w:r>
                              <w:rPr>
                                <w:color w:val="0054AA"/>
                              </w:rPr>
                              <w:t>[</w:t>
                            </w:r>
                            <w:r>
                              <w:rPr>
                                <w:color w:val="B92020"/>
                              </w:rPr>
                              <w:t>'% Null values'</w:t>
                            </w:r>
                            <w:r>
                              <w:rPr>
                                <w:color w:val="0054AA"/>
                              </w:rPr>
                              <w:t>]</w:t>
                            </w:r>
                            <w:r>
                              <w:rPr>
                                <w:b/>
                                <w:color w:val="AA21FF"/>
                              </w:rPr>
                              <w:t>=</w:t>
                            </w:r>
                            <w:r>
                              <w:rPr>
                                <w:color w:val="0054AA"/>
                              </w:rPr>
                              <w:t>(</w:t>
                            </w:r>
                            <w:r>
                              <w:rPr>
                                <w:color w:val="202020"/>
                              </w:rPr>
                              <w:t>df</w:t>
                            </w:r>
                            <w:r>
                              <w:rPr>
                                <w:b/>
                                <w:color w:val="AA21FF"/>
                              </w:rPr>
                              <w:t>.</w:t>
                            </w:r>
                            <w:r>
                              <w:rPr>
                                <w:color w:val="202020"/>
                              </w:rPr>
                              <w:t>isnull</w:t>
                            </w:r>
                            <w:r>
                              <w:rPr>
                                <w:color w:val="0054AA"/>
                              </w:rPr>
                              <w:t>()</w:t>
                            </w:r>
                            <w:r>
                              <w:rPr>
                                <w:b/>
                                <w:color w:val="AA21FF"/>
                              </w:rPr>
                              <w:t>.</w:t>
                            </w:r>
                            <w:r>
                              <w:rPr>
                                <w:color w:val="202020"/>
                              </w:rPr>
                              <w:t>sum</w:t>
                            </w:r>
                            <w:r>
                              <w:rPr>
                                <w:color w:val="0054AA"/>
                              </w:rPr>
                              <w:t>()</w:t>
                            </w:r>
                            <w:r>
                              <w:rPr>
                                <w:b/>
                                <w:color w:val="AA21FF"/>
                              </w:rPr>
                              <w:t>.</w:t>
                            </w:r>
                            <w:r>
                              <w:rPr>
                                <w:color w:val="202020"/>
                              </w:rPr>
                              <w:t>values </w:t>
                            </w:r>
                            <w:r>
                              <w:rPr>
                                <w:b/>
                                <w:color w:val="AA21FF"/>
                              </w:rPr>
                              <w:t>/ </w:t>
                            </w:r>
                            <w:r>
                              <w:rPr>
                                <w:color w:val="202020"/>
                              </w:rPr>
                              <w:t>df</w:t>
                            </w:r>
                            <w:r>
                              <w:rPr>
                                <w:b/>
                                <w:color w:val="AA21FF"/>
                              </w:rPr>
                              <w:t>.</w:t>
                            </w:r>
                            <w:r>
                              <w:rPr>
                                <w:color w:val="202020"/>
                              </w:rPr>
                              <w:t>shape</w:t>
                            </w:r>
                            <w:r>
                              <w:rPr>
                                <w:color w:val="0054AA"/>
                              </w:rPr>
                              <w:t>[</w:t>
                            </w:r>
                            <w:r>
                              <w:rPr>
                                <w:color w:val="008700"/>
                              </w:rPr>
                              <w:t>0</w:t>
                            </w:r>
                            <w:r>
                              <w:rPr>
                                <w:color w:val="0054AA"/>
                              </w:rPr>
                              <w:t>])</w:t>
                            </w:r>
                            <w:r>
                              <w:rPr>
                                <w:b/>
                                <w:color w:val="AA21FF"/>
                              </w:rPr>
                              <w:t>*</w:t>
                            </w:r>
                            <w:r>
                              <w:rPr>
                                <w:color w:val="008700"/>
                              </w:rPr>
                              <w:t>100 </w:t>
                            </w:r>
                            <w:r>
                              <w:rPr>
                                <w:color w:val="202020"/>
                              </w:rPr>
                              <w:t>null_df</w:t>
                            </w:r>
                            <w:r>
                              <w:rPr>
                                <w:b/>
                                <w:color w:val="AA21FF"/>
                              </w:rPr>
                              <w:t>.</w:t>
                            </w:r>
                            <w:r>
                              <w:rPr>
                                <w:color w:val="202020"/>
                              </w:rPr>
                              <w:t>sort_values</w:t>
                            </w:r>
                            <w:r>
                              <w:rPr>
                                <w:color w:val="0054AA"/>
                              </w:rPr>
                              <w:t>(</w:t>
                            </w:r>
                            <w:r>
                              <w:rPr>
                                <w:color w:val="202020"/>
                              </w:rPr>
                              <w:t>by</w:t>
                            </w:r>
                            <w:r>
                              <w:rPr>
                                <w:b/>
                                <w:color w:val="AA21FF"/>
                              </w:rPr>
                              <w:t>=</w:t>
                            </w:r>
                            <w:r>
                              <w:rPr>
                                <w:color w:val="B92020"/>
                              </w:rPr>
                              <w:t>'% Null values'</w:t>
                            </w:r>
                            <w:r>
                              <w:rPr>
                                <w:color w:val="0054AA"/>
                              </w:rPr>
                              <w:t>,</w:t>
                            </w:r>
                            <w:r>
                              <w:rPr>
                                <w:color w:val="202020"/>
                              </w:rPr>
                              <w:t>ascending</w:t>
                            </w:r>
                            <w:r>
                              <w:rPr>
                                <w:b/>
                                <w:color w:val="AA21FF"/>
                              </w:rPr>
                              <w:t>=</w:t>
                            </w:r>
                            <w:r>
                              <w:rPr>
                                <w:b/>
                                <w:color w:val="008000"/>
                              </w:rPr>
                              <w:t>False</w:t>
                            </w:r>
                            <w:r>
                              <w:rPr>
                                <w:color w:val="0054AA"/>
                              </w:rPr>
                              <w:t>)</w:t>
                            </w:r>
                          </w:p>
                        </w:txbxContent>
                      </wps:txbx>
                      <wps:bodyPr wrap="square" lIns="0" tIns="0" rIns="0" bIns="0" rtlCol="0">
                        <a:noAutofit/>
                      </wps:bodyPr>
                    </wps:wsp>
                  </a:graphicData>
                </a:graphic>
              </wp:anchor>
            </w:drawing>
          </mc:Choice>
          <mc:Fallback>
            <w:pict>
              <v:shape style="position:absolute;margin-left:102.625pt;margin-top:218.874908pt;width:447pt;height:69.75pt;mso-position-horizontal-relative:page;mso-position-vertical-relative:page;z-index:-26956288" type="#_x0000_t202" id="docshape84" filled="true" fillcolor="#f5f5f5" stroked="true" strokeweight=".75pt" strokecolor="#dfdfdf">
                <v:textbox inset="0,0,0,0">
                  <w:txbxContent>
                    <w:p>
                      <w:pPr>
                        <w:pStyle w:val="BodyText"/>
                        <w:spacing w:before="80"/>
                        <w:ind w:left="77"/>
                        <w:rPr>
                          <w:color w:val="000000"/>
                        </w:rPr>
                      </w:pPr>
                      <w:r>
                        <w:rPr>
                          <w:color w:val="202020"/>
                          <w:spacing w:val="-2"/>
                        </w:rPr>
                        <w:t>null_df</w:t>
                      </w:r>
                      <w:r>
                        <w:rPr>
                          <w:b/>
                          <w:color w:val="AA21FF"/>
                          <w:spacing w:val="-2"/>
                        </w:rPr>
                        <w:t>=</w:t>
                      </w:r>
                      <w:r>
                        <w:rPr>
                          <w:color w:val="202020"/>
                          <w:spacing w:val="-2"/>
                        </w:rPr>
                        <w:t>pd</w:t>
                      </w:r>
                      <w:r>
                        <w:rPr>
                          <w:b/>
                          <w:color w:val="AA21FF"/>
                          <w:spacing w:val="-2"/>
                        </w:rPr>
                        <w:t>.</w:t>
                      </w:r>
                      <w:r>
                        <w:rPr>
                          <w:color w:val="202020"/>
                          <w:spacing w:val="-2"/>
                        </w:rPr>
                        <w:t>DataFrame</w:t>
                      </w:r>
                      <w:r>
                        <w:rPr>
                          <w:color w:val="0054AA"/>
                          <w:spacing w:val="-2"/>
                        </w:rPr>
                        <w:t>()</w:t>
                      </w:r>
                    </w:p>
                    <w:p>
                      <w:pPr>
                        <w:pStyle w:val="BodyText"/>
                        <w:spacing w:before="17"/>
                        <w:ind w:left="77"/>
                        <w:rPr>
                          <w:color w:val="000000"/>
                        </w:rPr>
                      </w:pPr>
                      <w:r>
                        <w:rPr>
                          <w:color w:val="202020"/>
                          <w:spacing w:val="-2"/>
                        </w:rPr>
                        <w:t>null_df</w:t>
                      </w:r>
                      <w:r>
                        <w:rPr>
                          <w:color w:val="0054AA"/>
                          <w:spacing w:val="-2"/>
                        </w:rPr>
                        <w:t>[</w:t>
                      </w:r>
                      <w:r>
                        <w:rPr>
                          <w:color w:val="B92020"/>
                          <w:spacing w:val="-2"/>
                        </w:rPr>
                        <w:t>'Features'</w:t>
                      </w:r>
                      <w:r>
                        <w:rPr>
                          <w:color w:val="0054AA"/>
                          <w:spacing w:val="-2"/>
                        </w:rPr>
                        <w:t>]</w:t>
                      </w:r>
                      <w:r>
                        <w:rPr>
                          <w:b/>
                          <w:color w:val="AA21FF"/>
                          <w:spacing w:val="-2"/>
                        </w:rPr>
                        <w:t>=</w:t>
                      </w:r>
                      <w:r>
                        <w:rPr>
                          <w:color w:val="202020"/>
                          <w:spacing w:val="-2"/>
                        </w:rPr>
                        <w:t>df</w:t>
                      </w:r>
                      <w:r>
                        <w:rPr>
                          <w:b/>
                          <w:color w:val="AA21FF"/>
                          <w:spacing w:val="-2"/>
                        </w:rPr>
                        <w:t>.</w:t>
                      </w:r>
                      <w:r>
                        <w:rPr>
                          <w:color w:val="202020"/>
                          <w:spacing w:val="-2"/>
                        </w:rPr>
                        <w:t>isnull</w:t>
                      </w:r>
                      <w:r>
                        <w:rPr>
                          <w:color w:val="0054AA"/>
                          <w:spacing w:val="-2"/>
                        </w:rPr>
                        <w:t>()</w:t>
                      </w:r>
                      <w:r>
                        <w:rPr>
                          <w:b/>
                          <w:color w:val="AA21FF"/>
                          <w:spacing w:val="-2"/>
                        </w:rPr>
                        <w:t>.</w:t>
                      </w:r>
                      <w:r>
                        <w:rPr>
                          <w:color w:val="202020"/>
                          <w:spacing w:val="-2"/>
                        </w:rPr>
                        <w:t>sum</w:t>
                      </w:r>
                      <w:r>
                        <w:rPr>
                          <w:color w:val="0054AA"/>
                          <w:spacing w:val="-2"/>
                        </w:rPr>
                        <w:t>()</w:t>
                      </w:r>
                      <w:r>
                        <w:rPr>
                          <w:b/>
                          <w:color w:val="AA21FF"/>
                          <w:spacing w:val="-2"/>
                        </w:rPr>
                        <w:t>.</w:t>
                      </w:r>
                      <w:r>
                        <w:rPr>
                          <w:color w:val="202020"/>
                          <w:spacing w:val="-2"/>
                        </w:rPr>
                        <w:t>index</w:t>
                      </w:r>
                    </w:p>
                    <w:p>
                      <w:pPr>
                        <w:pStyle w:val="BodyText"/>
                        <w:spacing w:before="33"/>
                        <w:ind w:left="77"/>
                        <w:rPr>
                          <w:color w:val="000000"/>
                        </w:rPr>
                      </w:pPr>
                      <w:r>
                        <w:rPr>
                          <w:color w:val="202020"/>
                        </w:rPr>
                        <w:t>null_df</w:t>
                      </w:r>
                      <w:r>
                        <w:rPr>
                          <w:color w:val="0054AA"/>
                        </w:rPr>
                        <w:t>[</w:t>
                      </w:r>
                      <w:r>
                        <w:rPr>
                          <w:color w:val="B92020"/>
                        </w:rPr>
                        <w:t>'Null</w:t>
                      </w:r>
                      <w:r>
                        <w:rPr>
                          <w:color w:val="B92020"/>
                          <w:spacing w:val="29"/>
                        </w:rPr>
                        <w:t> </w:t>
                      </w:r>
                      <w:r>
                        <w:rPr>
                          <w:color w:val="B92020"/>
                          <w:spacing w:val="-2"/>
                        </w:rPr>
                        <w:t>values'</w:t>
                      </w:r>
                      <w:r>
                        <w:rPr>
                          <w:color w:val="0054AA"/>
                          <w:spacing w:val="-2"/>
                        </w:rPr>
                        <w:t>]</w:t>
                      </w:r>
                      <w:r>
                        <w:rPr>
                          <w:b/>
                          <w:color w:val="AA21FF"/>
                          <w:spacing w:val="-2"/>
                        </w:rPr>
                        <w:t>=</w:t>
                      </w:r>
                      <w:r>
                        <w:rPr>
                          <w:color w:val="202020"/>
                          <w:spacing w:val="-2"/>
                        </w:rPr>
                        <w:t>df</w:t>
                      </w:r>
                      <w:r>
                        <w:rPr>
                          <w:b/>
                          <w:color w:val="AA21FF"/>
                          <w:spacing w:val="-2"/>
                        </w:rPr>
                        <w:t>.</w:t>
                      </w:r>
                      <w:r>
                        <w:rPr>
                          <w:color w:val="202020"/>
                          <w:spacing w:val="-2"/>
                        </w:rPr>
                        <w:t>isnull</w:t>
                      </w:r>
                      <w:r>
                        <w:rPr>
                          <w:color w:val="0054AA"/>
                          <w:spacing w:val="-2"/>
                        </w:rPr>
                        <w:t>()</w:t>
                      </w:r>
                      <w:r>
                        <w:rPr>
                          <w:b/>
                          <w:color w:val="AA21FF"/>
                          <w:spacing w:val="-2"/>
                        </w:rPr>
                        <w:t>.</w:t>
                      </w:r>
                      <w:r>
                        <w:rPr>
                          <w:color w:val="202020"/>
                          <w:spacing w:val="-2"/>
                        </w:rPr>
                        <w:t>sum</w:t>
                      </w:r>
                      <w:r>
                        <w:rPr>
                          <w:color w:val="0054AA"/>
                          <w:spacing w:val="-2"/>
                        </w:rPr>
                        <w:t>()</w:t>
                      </w:r>
                      <w:r>
                        <w:rPr>
                          <w:b/>
                          <w:color w:val="AA21FF"/>
                          <w:spacing w:val="-2"/>
                        </w:rPr>
                        <w:t>.</w:t>
                      </w:r>
                      <w:r>
                        <w:rPr>
                          <w:color w:val="202020"/>
                          <w:spacing w:val="-2"/>
                        </w:rPr>
                        <w:t>values</w:t>
                      </w:r>
                    </w:p>
                    <w:p>
                      <w:pPr>
                        <w:pStyle w:val="BodyText"/>
                        <w:spacing w:line="259" w:lineRule="auto" w:before="18"/>
                        <w:ind w:left="77"/>
                        <w:rPr>
                          <w:color w:val="000000"/>
                        </w:rPr>
                      </w:pPr>
                      <w:r>
                        <w:rPr>
                          <w:color w:val="202020"/>
                        </w:rPr>
                        <w:t>null_df</w:t>
                      </w:r>
                      <w:r>
                        <w:rPr>
                          <w:color w:val="0054AA"/>
                        </w:rPr>
                        <w:t>[</w:t>
                      </w:r>
                      <w:r>
                        <w:rPr>
                          <w:color w:val="B92020"/>
                        </w:rPr>
                        <w:t>'% Null values'</w:t>
                      </w:r>
                      <w:r>
                        <w:rPr>
                          <w:color w:val="0054AA"/>
                        </w:rPr>
                        <w:t>]</w:t>
                      </w:r>
                      <w:r>
                        <w:rPr>
                          <w:b/>
                          <w:color w:val="AA21FF"/>
                        </w:rPr>
                        <w:t>=</w:t>
                      </w:r>
                      <w:r>
                        <w:rPr>
                          <w:color w:val="0054AA"/>
                        </w:rPr>
                        <w:t>(</w:t>
                      </w:r>
                      <w:r>
                        <w:rPr>
                          <w:color w:val="202020"/>
                        </w:rPr>
                        <w:t>df</w:t>
                      </w:r>
                      <w:r>
                        <w:rPr>
                          <w:b/>
                          <w:color w:val="AA21FF"/>
                        </w:rPr>
                        <w:t>.</w:t>
                      </w:r>
                      <w:r>
                        <w:rPr>
                          <w:color w:val="202020"/>
                        </w:rPr>
                        <w:t>isnull</w:t>
                      </w:r>
                      <w:r>
                        <w:rPr>
                          <w:color w:val="0054AA"/>
                        </w:rPr>
                        <w:t>()</w:t>
                      </w:r>
                      <w:r>
                        <w:rPr>
                          <w:b/>
                          <w:color w:val="AA21FF"/>
                        </w:rPr>
                        <w:t>.</w:t>
                      </w:r>
                      <w:r>
                        <w:rPr>
                          <w:color w:val="202020"/>
                        </w:rPr>
                        <w:t>sum</w:t>
                      </w:r>
                      <w:r>
                        <w:rPr>
                          <w:color w:val="0054AA"/>
                        </w:rPr>
                        <w:t>()</w:t>
                      </w:r>
                      <w:r>
                        <w:rPr>
                          <w:b/>
                          <w:color w:val="AA21FF"/>
                        </w:rPr>
                        <w:t>.</w:t>
                      </w:r>
                      <w:r>
                        <w:rPr>
                          <w:color w:val="202020"/>
                        </w:rPr>
                        <w:t>values </w:t>
                      </w:r>
                      <w:r>
                        <w:rPr>
                          <w:b/>
                          <w:color w:val="AA21FF"/>
                        </w:rPr>
                        <w:t>/ </w:t>
                      </w:r>
                      <w:r>
                        <w:rPr>
                          <w:color w:val="202020"/>
                        </w:rPr>
                        <w:t>df</w:t>
                      </w:r>
                      <w:r>
                        <w:rPr>
                          <w:b/>
                          <w:color w:val="AA21FF"/>
                        </w:rPr>
                        <w:t>.</w:t>
                      </w:r>
                      <w:r>
                        <w:rPr>
                          <w:color w:val="202020"/>
                        </w:rPr>
                        <w:t>shape</w:t>
                      </w:r>
                      <w:r>
                        <w:rPr>
                          <w:color w:val="0054AA"/>
                        </w:rPr>
                        <w:t>[</w:t>
                      </w:r>
                      <w:r>
                        <w:rPr>
                          <w:color w:val="008700"/>
                        </w:rPr>
                        <w:t>0</w:t>
                      </w:r>
                      <w:r>
                        <w:rPr>
                          <w:color w:val="0054AA"/>
                        </w:rPr>
                        <w:t>])</w:t>
                      </w:r>
                      <w:r>
                        <w:rPr>
                          <w:b/>
                          <w:color w:val="AA21FF"/>
                        </w:rPr>
                        <w:t>*</w:t>
                      </w:r>
                      <w:r>
                        <w:rPr>
                          <w:color w:val="008700"/>
                        </w:rPr>
                        <w:t>100 </w:t>
                      </w:r>
                      <w:r>
                        <w:rPr>
                          <w:color w:val="202020"/>
                        </w:rPr>
                        <w:t>null_df</w:t>
                      </w:r>
                      <w:r>
                        <w:rPr>
                          <w:b/>
                          <w:color w:val="AA21FF"/>
                        </w:rPr>
                        <w:t>.</w:t>
                      </w:r>
                      <w:r>
                        <w:rPr>
                          <w:color w:val="202020"/>
                        </w:rPr>
                        <w:t>sort_values</w:t>
                      </w:r>
                      <w:r>
                        <w:rPr>
                          <w:color w:val="0054AA"/>
                        </w:rPr>
                        <w:t>(</w:t>
                      </w:r>
                      <w:r>
                        <w:rPr>
                          <w:color w:val="202020"/>
                        </w:rPr>
                        <w:t>by</w:t>
                      </w:r>
                      <w:r>
                        <w:rPr>
                          <w:b/>
                          <w:color w:val="AA21FF"/>
                        </w:rPr>
                        <w:t>=</w:t>
                      </w:r>
                      <w:r>
                        <w:rPr>
                          <w:color w:val="B92020"/>
                        </w:rPr>
                        <w:t>'% Null values'</w:t>
                      </w:r>
                      <w:r>
                        <w:rPr>
                          <w:color w:val="0054AA"/>
                        </w:rPr>
                        <w:t>,</w:t>
                      </w:r>
                      <w:r>
                        <w:rPr>
                          <w:color w:val="202020"/>
                        </w:rPr>
                        <w:t>ascending</w:t>
                      </w:r>
                      <w:r>
                        <w:rPr>
                          <w:b/>
                          <w:color w:val="AA21FF"/>
                        </w:rPr>
                        <w:t>=</w:t>
                      </w:r>
                      <w:r>
                        <w:rPr>
                          <w:b/>
                          <w:color w:val="008000"/>
                        </w:rPr>
                        <w:t>False</w:t>
                      </w:r>
                      <w:r>
                        <w:rPr>
                          <w:color w:val="0054AA"/>
                        </w:rPr>
                        <w:t>)</w:t>
                      </w:r>
                    </w:p>
                  </w:txbxContent>
                </v:textbox>
                <v:fill type="solid"/>
                <v:stroke dashstyle="solid"/>
                <w10:wrap type="none"/>
              </v:shape>
            </w:pict>
          </mc:Fallback>
        </mc:AlternateContent>
      </w:r>
    </w:p>
    <w:p>
      <w:pPr>
        <w:pStyle w:val="BodyText"/>
        <w:rPr>
          <w:sz w:val="20"/>
        </w:rPr>
      </w:pPr>
    </w:p>
    <w:p>
      <w:pPr>
        <w:pStyle w:val="BodyText"/>
        <w:rPr>
          <w:sz w:val="20"/>
        </w:rPr>
      </w:pPr>
    </w:p>
    <w:p>
      <w:pPr>
        <w:pStyle w:val="BodyText"/>
        <w:rPr>
          <w:sz w:val="20"/>
        </w:rPr>
      </w:pPr>
    </w:p>
    <w:p>
      <w:pPr>
        <w:pStyle w:val="BodyText"/>
        <w:spacing w:before="82"/>
        <w:rPr>
          <w:sz w:val="20"/>
        </w:rPr>
      </w:pP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98"/>
        <w:gridCol w:w="1519"/>
        <w:gridCol w:w="1111"/>
        <w:gridCol w:w="1314"/>
      </w:tblGrid>
      <w:tr>
        <w:trPr>
          <w:trHeight w:val="329" w:hRule="atLeast"/>
        </w:trPr>
        <w:tc>
          <w:tcPr>
            <w:tcW w:w="998" w:type="dxa"/>
          </w:tcPr>
          <w:p>
            <w:pPr>
              <w:pStyle w:val="TableParagraph"/>
              <w:spacing w:before="19"/>
              <w:ind w:left="50"/>
              <w:jc w:val="left"/>
              <w:rPr>
                <w:sz w:val="19"/>
              </w:rPr>
            </w:pPr>
            <w:r>
              <w:rPr>
                <w:color w:val="616161"/>
                <w:spacing w:val="-2"/>
                <w:sz w:val="19"/>
              </w:rPr>
              <w:t>Out[12]:</w:t>
            </w:r>
          </w:p>
        </w:tc>
        <w:tc>
          <w:tcPr>
            <w:tcW w:w="1519" w:type="dxa"/>
            <w:tcBorders>
              <w:bottom w:val="single" w:sz="6" w:space="0" w:color="BDBDBD"/>
            </w:tcBorders>
          </w:tcPr>
          <w:p>
            <w:pPr>
              <w:pStyle w:val="TableParagraph"/>
              <w:ind w:right="88"/>
              <w:rPr>
                <w:rFonts w:ascii="Segoe UI"/>
                <w:b/>
                <w:sz w:val="18"/>
              </w:rPr>
            </w:pPr>
            <w:r>
              <w:rPr>
                <w:rFonts w:ascii="Segoe UI"/>
                <w:b/>
                <w:spacing w:val="-2"/>
                <w:sz w:val="18"/>
              </w:rPr>
              <w:t>Features</w:t>
            </w:r>
          </w:p>
        </w:tc>
        <w:tc>
          <w:tcPr>
            <w:tcW w:w="1111" w:type="dxa"/>
            <w:tcBorders>
              <w:bottom w:val="single" w:sz="6" w:space="0" w:color="BDBDBD"/>
            </w:tcBorders>
          </w:tcPr>
          <w:p>
            <w:pPr>
              <w:pStyle w:val="TableParagraph"/>
              <w:ind w:right="87"/>
              <w:rPr>
                <w:rFonts w:ascii="Segoe UI"/>
                <w:b/>
                <w:sz w:val="18"/>
              </w:rPr>
            </w:pPr>
            <w:r>
              <w:rPr>
                <w:rFonts w:ascii="Segoe UI"/>
                <w:b/>
                <w:sz w:val="18"/>
              </w:rPr>
              <w:t>Null </w:t>
            </w:r>
            <w:r>
              <w:rPr>
                <w:rFonts w:ascii="Segoe UI"/>
                <w:b/>
                <w:spacing w:val="-2"/>
                <w:sz w:val="18"/>
              </w:rPr>
              <w:t>values</w:t>
            </w:r>
          </w:p>
        </w:tc>
        <w:tc>
          <w:tcPr>
            <w:tcW w:w="1314" w:type="dxa"/>
            <w:tcBorders>
              <w:bottom w:val="single" w:sz="6" w:space="0" w:color="BDBDBD"/>
            </w:tcBorders>
          </w:tcPr>
          <w:p>
            <w:pPr>
              <w:pStyle w:val="TableParagraph"/>
              <w:ind w:right="84"/>
              <w:rPr>
                <w:rFonts w:ascii="Segoe UI"/>
                <w:b/>
                <w:sz w:val="18"/>
              </w:rPr>
            </w:pPr>
            <w:r>
              <w:rPr>
                <w:rFonts w:ascii="Segoe UI"/>
                <w:b/>
                <w:sz w:val="18"/>
              </w:rPr>
              <w:t>% Null </w:t>
            </w:r>
            <w:r>
              <w:rPr>
                <w:rFonts w:ascii="Segoe UI"/>
                <w:b/>
                <w:spacing w:val="-2"/>
                <w:sz w:val="18"/>
              </w:rPr>
              <w:t>values</w:t>
            </w:r>
          </w:p>
        </w:tc>
      </w:tr>
      <w:tr>
        <w:trPr>
          <w:trHeight w:val="420" w:hRule="atLeast"/>
        </w:trPr>
        <w:tc>
          <w:tcPr>
            <w:tcW w:w="998" w:type="dxa"/>
          </w:tcPr>
          <w:p>
            <w:pPr>
              <w:pStyle w:val="TableParagraph"/>
              <w:jc w:val="left"/>
              <w:rPr>
                <w:rFonts w:ascii="Times New Roman"/>
                <w:sz w:val="18"/>
              </w:rPr>
            </w:pPr>
          </w:p>
        </w:tc>
        <w:tc>
          <w:tcPr>
            <w:tcW w:w="1519" w:type="dxa"/>
            <w:tcBorders>
              <w:top w:val="single" w:sz="6" w:space="0" w:color="BDBDBD"/>
            </w:tcBorders>
          </w:tcPr>
          <w:p>
            <w:pPr>
              <w:pStyle w:val="TableParagraph"/>
              <w:tabs>
                <w:tab w:pos="884" w:val="left" w:leader="none"/>
              </w:tabs>
              <w:spacing w:before="90"/>
              <w:ind w:right="88"/>
              <w:rPr>
                <w:rFonts w:ascii="Segoe UI"/>
                <w:sz w:val="18"/>
              </w:rPr>
            </w:pPr>
            <w:r>
              <w:rPr>
                <w:rFonts w:ascii="Segoe UI"/>
                <w:b/>
                <w:spacing w:val="-5"/>
                <w:sz w:val="18"/>
              </w:rPr>
              <w:t>10</w:t>
            </w:r>
            <w:r>
              <w:rPr>
                <w:rFonts w:ascii="Segoe UI"/>
                <w:b/>
                <w:sz w:val="18"/>
              </w:rPr>
              <w:tab/>
            </w:r>
            <w:r>
              <w:rPr>
                <w:rFonts w:ascii="Segoe UI"/>
                <w:spacing w:val="-2"/>
                <w:sz w:val="18"/>
              </w:rPr>
              <w:t>Cabin</w:t>
            </w:r>
          </w:p>
        </w:tc>
        <w:tc>
          <w:tcPr>
            <w:tcW w:w="1111" w:type="dxa"/>
            <w:tcBorders>
              <w:top w:val="single" w:sz="6" w:space="0" w:color="BDBDBD"/>
            </w:tcBorders>
          </w:tcPr>
          <w:p>
            <w:pPr>
              <w:pStyle w:val="TableParagraph"/>
              <w:spacing w:before="90"/>
              <w:ind w:right="87"/>
              <w:rPr>
                <w:rFonts w:ascii="Segoe UI"/>
                <w:sz w:val="18"/>
              </w:rPr>
            </w:pPr>
            <w:r>
              <w:rPr>
                <w:rFonts w:ascii="Segoe UI"/>
                <w:spacing w:val="-5"/>
                <w:sz w:val="18"/>
              </w:rPr>
              <w:t>687</w:t>
            </w:r>
          </w:p>
        </w:tc>
        <w:tc>
          <w:tcPr>
            <w:tcW w:w="1314" w:type="dxa"/>
            <w:tcBorders>
              <w:top w:val="single" w:sz="6" w:space="0" w:color="BDBDBD"/>
            </w:tcBorders>
          </w:tcPr>
          <w:p>
            <w:pPr>
              <w:pStyle w:val="TableParagraph"/>
              <w:spacing w:before="90"/>
              <w:ind w:right="84"/>
              <w:rPr>
                <w:rFonts w:ascii="Segoe UI"/>
                <w:sz w:val="18"/>
              </w:rPr>
            </w:pPr>
            <w:r>
              <w:rPr>
                <w:rFonts w:ascii="Segoe UI"/>
                <w:spacing w:val="-2"/>
                <w:sz w:val="18"/>
              </w:rPr>
              <w:t>77.104377</w:t>
            </w:r>
          </w:p>
        </w:tc>
      </w:tr>
      <w:tr>
        <w:trPr>
          <w:trHeight w:val="420" w:hRule="atLeast"/>
        </w:trPr>
        <w:tc>
          <w:tcPr>
            <w:tcW w:w="998" w:type="dxa"/>
          </w:tcPr>
          <w:p>
            <w:pPr>
              <w:pStyle w:val="TableParagraph"/>
              <w:jc w:val="left"/>
              <w:rPr>
                <w:rFonts w:ascii="Times New Roman"/>
                <w:sz w:val="18"/>
              </w:rPr>
            </w:pPr>
          </w:p>
        </w:tc>
        <w:tc>
          <w:tcPr>
            <w:tcW w:w="1519" w:type="dxa"/>
            <w:shd w:val="clear" w:color="auto" w:fill="F5F5F5"/>
          </w:tcPr>
          <w:p>
            <w:pPr>
              <w:pStyle w:val="TableParagraph"/>
              <w:tabs>
                <w:tab w:pos="918" w:val="left" w:leader="none"/>
              </w:tabs>
              <w:spacing w:before="90"/>
              <w:ind w:right="88"/>
              <w:rPr>
                <w:rFonts w:ascii="Segoe UI"/>
                <w:sz w:val="18"/>
              </w:rPr>
            </w:pPr>
            <w:r>
              <w:rPr>
                <w:rFonts w:ascii="Segoe UI"/>
                <w:b/>
                <w:spacing w:val="-10"/>
                <w:sz w:val="18"/>
              </w:rPr>
              <w:t>5</w:t>
            </w:r>
            <w:r>
              <w:rPr>
                <w:rFonts w:ascii="Segoe UI"/>
                <w:b/>
                <w:sz w:val="18"/>
              </w:rPr>
              <w:tab/>
            </w:r>
            <w:r>
              <w:rPr>
                <w:rFonts w:ascii="Segoe UI"/>
                <w:spacing w:val="-5"/>
                <w:sz w:val="18"/>
              </w:rPr>
              <w:t>Age</w:t>
            </w:r>
          </w:p>
        </w:tc>
        <w:tc>
          <w:tcPr>
            <w:tcW w:w="1111" w:type="dxa"/>
            <w:shd w:val="clear" w:color="auto" w:fill="F5F5F5"/>
          </w:tcPr>
          <w:p>
            <w:pPr>
              <w:pStyle w:val="TableParagraph"/>
              <w:spacing w:before="90"/>
              <w:ind w:right="87"/>
              <w:rPr>
                <w:rFonts w:ascii="Segoe UI"/>
                <w:sz w:val="18"/>
              </w:rPr>
            </w:pPr>
            <w:r>
              <w:rPr>
                <w:rFonts w:ascii="Segoe UI"/>
                <w:spacing w:val="-5"/>
                <w:sz w:val="18"/>
              </w:rPr>
              <w:t>177</w:t>
            </w:r>
          </w:p>
        </w:tc>
        <w:tc>
          <w:tcPr>
            <w:tcW w:w="1314" w:type="dxa"/>
            <w:shd w:val="clear" w:color="auto" w:fill="F5F5F5"/>
          </w:tcPr>
          <w:p>
            <w:pPr>
              <w:pStyle w:val="TableParagraph"/>
              <w:spacing w:before="90"/>
              <w:ind w:right="84"/>
              <w:rPr>
                <w:rFonts w:ascii="Segoe UI"/>
                <w:sz w:val="18"/>
              </w:rPr>
            </w:pPr>
            <w:r>
              <w:rPr>
                <w:rFonts w:ascii="Segoe UI"/>
                <w:spacing w:val="-2"/>
                <w:sz w:val="18"/>
              </w:rPr>
              <w:t>19.865320</w:t>
            </w:r>
          </w:p>
        </w:tc>
      </w:tr>
      <w:tr>
        <w:trPr>
          <w:trHeight w:val="420" w:hRule="atLeast"/>
        </w:trPr>
        <w:tc>
          <w:tcPr>
            <w:tcW w:w="998" w:type="dxa"/>
          </w:tcPr>
          <w:p>
            <w:pPr>
              <w:pStyle w:val="TableParagraph"/>
              <w:jc w:val="left"/>
              <w:rPr>
                <w:rFonts w:ascii="Times New Roman"/>
                <w:sz w:val="18"/>
              </w:rPr>
            </w:pPr>
          </w:p>
        </w:tc>
        <w:tc>
          <w:tcPr>
            <w:tcW w:w="1519" w:type="dxa"/>
          </w:tcPr>
          <w:p>
            <w:pPr>
              <w:pStyle w:val="TableParagraph"/>
              <w:tabs>
                <w:tab w:pos="543" w:val="left" w:leader="none"/>
              </w:tabs>
              <w:spacing w:before="90"/>
              <w:ind w:right="88"/>
              <w:rPr>
                <w:rFonts w:ascii="Segoe UI"/>
                <w:sz w:val="18"/>
              </w:rPr>
            </w:pPr>
            <w:r>
              <w:rPr>
                <w:rFonts w:ascii="Segoe UI"/>
                <w:b/>
                <w:spacing w:val="-5"/>
                <w:sz w:val="18"/>
              </w:rPr>
              <w:t>11</w:t>
            </w:r>
            <w:r>
              <w:rPr>
                <w:rFonts w:ascii="Segoe UI"/>
                <w:b/>
                <w:sz w:val="18"/>
              </w:rPr>
              <w:tab/>
            </w:r>
            <w:r>
              <w:rPr>
                <w:rFonts w:ascii="Segoe UI"/>
                <w:spacing w:val="-2"/>
                <w:sz w:val="18"/>
              </w:rPr>
              <w:t>Embarked</w:t>
            </w:r>
          </w:p>
        </w:tc>
        <w:tc>
          <w:tcPr>
            <w:tcW w:w="1111" w:type="dxa"/>
          </w:tcPr>
          <w:p>
            <w:pPr>
              <w:pStyle w:val="TableParagraph"/>
              <w:spacing w:before="90"/>
              <w:ind w:right="87"/>
              <w:rPr>
                <w:rFonts w:ascii="Segoe UI"/>
                <w:sz w:val="18"/>
              </w:rPr>
            </w:pPr>
            <w:r>
              <w:rPr>
                <w:rFonts w:ascii="Segoe UI"/>
                <w:spacing w:val="-10"/>
                <w:sz w:val="18"/>
              </w:rPr>
              <w:t>2</w:t>
            </w:r>
          </w:p>
        </w:tc>
        <w:tc>
          <w:tcPr>
            <w:tcW w:w="1314" w:type="dxa"/>
          </w:tcPr>
          <w:p>
            <w:pPr>
              <w:pStyle w:val="TableParagraph"/>
              <w:spacing w:before="90"/>
              <w:ind w:right="84"/>
              <w:rPr>
                <w:rFonts w:ascii="Segoe UI"/>
                <w:sz w:val="18"/>
              </w:rPr>
            </w:pPr>
            <w:r>
              <w:rPr>
                <w:rFonts w:ascii="Segoe UI"/>
                <w:spacing w:val="-2"/>
                <w:sz w:val="18"/>
              </w:rPr>
              <w:t>0.224467</w:t>
            </w:r>
          </w:p>
        </w:tc>
      </w:tr>
      <w:tr>
        <w:trPr>
          <w:trHeight w:val="420" w:hRule="atLeast"/>
        </w:trPr>
        <w:tc>
          <w:tcPr>
            <w:tcW w:w="998" w:type="dxa"/>
          </w:tcPr>
          <w:p>
            <w:pPr>
              <w:pStyle w:val="TableParagraph"/>
              <w:jc w:val="left"/>
              <w:rPr>
                <w:rFonts w:ascii="Times New Roman"/>
                <w:sz w:val="18"/>
              </w:rPr>
            </w:pPr>
          </w:p>
        </w:tc>
        <w:tc>
          <w:tcPr>
            <w:tcW w:w="1519" w:type="dxa"/>
            <w:shd w:val="clear" w:color="auto" w:fill="F5F5F5"/>
          </w:tcPr>
          <w:p>
            <w:pPr>
              <w:pStyle w:val="TableParagraph"/>
              <w:spacing w:before="90"/>
              <w:ind w:right="88"/>
              <w:rPr>
                <w:rFonts w:ascii="Segoe UI"/>
                <w:sz w:val="18"/>
              </w:rPr>
            </w:pPr>
            <w:r>
              <w:rPr>
                <w:rFonts w:ascii="Segoe UI"/>
                <w:b/>
                <w:sz w:val="18"/>
              </w:rPr>
              <w:t>0</w:t>
            </w:r>
            <w:r>
              <w:rPr>
                <w:rFonts w:ascii="Segoe UI"/>
                <w:b/>
                <w:spacing w:val="39"/>
                <w:sz w:val="18"/>
              </w:rPr>
              <w:t>  </w:t>
            </w:r>
            <w:r>
              <w:rPr>
                <w:rFonts w:ascii="Segoe UI"/>
                <w:spacing w:val="-2"/>
                <w:sz w:val="18"/>
              </w:rPr>
              <w:t>PassengerId</w:t>
            </w:r>
          </w:p>
        </w:tc>
        <w:tc>
          <w:tcPr>
            <w:tcW w:w="1111" w:type="dxa"/>
            <w:shd w:val="clear" w:color="auto" w:fill="F5F5F5"/>
          </w:tcPr>
          <w:p>
            <w:pPr>
              <w:pStyle w:val="TableParagraph"/>
              <w:spacing w:before="90"/>
              <w:ind w:right="87"/>
              <w:rPr>
                <w:rFonts w:ascii="Segoe UI"/>
                <w:sz w:val="18"/>
              </w:rPr>
            </w:pPr>
            <w:r>
              <w:rPr>
                <w:rFonts w:ascii="Segoe UI"/>
                <w:spacing w:val="-10"/>
                <w:sz w:val="18"/>
              </w:rPr>
              <w:t>0</w:t>
            </w:r>
          </w:p>
        </w:tc>
        <w:tc>
          <w:tcPr>
            <w:tcW w:w="1314" w:type="dxa"/>
            <w:shd w:val="clear" w:color="auto" w:fill="F5F5F5"/>
          </w:tcPr>
          <w:p>
            <w:pPr>
              <w:pStyle w:val="TableParagraph"/>
              <w:spacing w:before="90"/>
              <w:ind w:right="84"/>
              <w:rPr>
                <w:rFonts w:ascii="Segoe UI"/>
                <w:sz w:val="18"/>
              </w:rPr>
            </w:pPr>
            <w:r>
              <w:rPr>
                <w:rFonts w:ascii="Segoe UI"/>
                <w:spacing w:val="-2"/>
                <w:sz w:val="18"/>
              </w:rPr>
              <w:t>0.000000</w:t>
            </w:r>
          </w:p>
        </w:tc>
      </w:tr>
      <w:tr>
        <w:trPr>
          <w:trHeight w:val="420" w:hRule="atLeast"/>
        </w:trPr>
        <w:tc>
          <w:tcPr>
            <w:tcW w:w="998" w:type="dxa"/>
          </w:tcPr>
          <w:p>
            <w:pPr>
              <w:pStyle w:val="TableParagraph"/>
              <w:jc w:val="left"/>
              <w:rPr>
                <w:rFonts w:ascii="Times New Roman"/>
                <w:sz w:val="18"/>
              </w:rPr>
            </w:pPr>
          </w:p>
        </w:tc>
        <w:tc>
          <w:tcPr>
            <w:tcW w:w="1519" w:type="dxa"/>
          </w:tcPr>
          <w:p>
            <w:pPr>
              <w:pStyle w:val="TableParagraph"/>
              <w:tabs>
                <w:tab w:pos="558" w:val="left" w:leader="none"/>
              </w:tabs>
              <w:spacing w:before="90"/>
              <w:ind w:right="88"/>
              <w:rPr>
                <w:rFonts w:ascii="Segoe UI"/>
                <w:sz w:val="18"/>
              </w:rPr>
            </w:pPr>
            <w:r>
              <w:rPr>
                <w:rFonts w:ascii="Segoe UI"/>
                <w:b/>
                <w:spacing w:val="-10"/>
                <w:sz w:val="18"/>
              </w:rPr>
              <w:t>1</w:t>
            </w:r>
            <w:r>
              <w:rPr>
                <w:rFonts w:ascii="Segoe UI"/>
                <w:b/>
                <w:sz w:val="18"/>
              </w:rPr>
              <w:tab/>
            </w:r>
            <w:r>
              <w:rPr>
                <w:rFonts w:ascii="Segoe UI"/>
                <w:spacing w:val="-2"/>
                <w:sz w:val="18"/>
              </w:rPr>
              <w:t>Survived</w:t>
            </w:r>
          </w:p>
        </w:tc>
        <w:tc>
          <w:tcPr>
            <w:tcW w:w="1111" w:type="dxa"/>
          </w:tcPr>
          <w:p>
            <w:pPr>
              <w:pStyle w:val="TableParagraph"/>
              <w:spacing w:before="90"/>
              <w:ind w:right="87"/>
              <w:rPr>
                <w:rFonts w:ascii="Segoe UI"/>
                <w:sz w:val="18"/>
              </w:rPr>
            </w:pPr>
            <w:r>
              <w:rPr>
                <w:rFonts w:ascii="Segoe UI"/>
                <w:spacing w:val="-10"/>
                <w:sz w:val="18"/>
              </w:rPr>
              <w:t>0</w:t>
            </w:r>
          </w:p>
        </w:tc>
        <w:tc>
          <w:tcPr>
            <w:tcW w:w="1314" w:type="dxa"/>
          </w:tcPr>
          <w:p>
            <w:pPr>
              <w:pStyle w:val="TableParagraph"/>
              <w:spacing w:before="90"/>
              <w:ind w:right="84"/>
              <w:rPr>
                <w:rFonts w:ascii="Segoe UI"/>
                <w:sz w:val="18"/>
              </w:rPr>
            </w:pPr>
            <w:r>
              <w:rPr>
                <w:rFonts w:ascii="Segoe UI"/>
                <w:spacing w:val="-2"/>
                <w:sz w:val="18"/>
              </w:rPr>
              <w:t>0.000000</w:t>
            </w:r>
          </w:p>
        </w:tc>
      </w:tr>
      <w:tr>
        <w:trPr>
          <w:trHeight w:val="420" w:hRule="atLeast"/>
        </w:trPr>
        <w:tc>
          <w:tcPr>
            <w:tcW w:w="998" w:type="dxa"/>
          </w:tcPr>
          <w:p>
            <w:pPr>
              <w:pStyle w:val="TableParagraph"/>
              <w:jc w:val="left"/>
              <w:rPr>
                <w:rFonts w:ascii="Times New Roman"/>
                <w:sz w:val="18"/>
              </w:rPr>
            </w:pPr>
          </w:p>
        </w:tc>
        <w:tc>
          <w:tcPr>
            <w:tcW w:w="1519" w:type="dxa"/>
            <w:shd w:val="clear" w:color="auto" w:fill="F5F5F5"/>
          </w:tcPr>
          <w:p>
            <w:pPr>
              <w:pStyle w:val="TableParagraph"/>
              <w:tabs>
                <w:tab w:pos="770" w:val="left" w:leader="none"/>
              </w:tabs>
              <w:spacing w:before="90"/>
              <w:ind w:right="88"/>
              <w:rPr>
                <w:rFonts w:ascii="Segoe UI"/>
                <w:sz w:val="18"/>
              </w:rPr>
            </w:pPr>
            <w:r>
              <w:rPr>
                <w:rFonts w:ascii="Segoe UI"/>
                <w:b/>
                <w:spacing w:val="-10"/>
                <w:sz w:val="18"/>
              </w:rPr>
              <w:t>2</w:t>
            </w:r>
            <w:r>
              <w:rPr>
                <w:rFonts w:ascii="Segoe UI"/>
                <w:b/>
                <w:sz w:val="18"/>
              </w:rPr>
              <w:tab/>
            </w:r>
            <w:r>
              <w:rPr>
                <w:rFonts w:ascii="Segoe UI"/>
                <w:spacing w:val="-2"/>
                <w:sz w:val="18"/>
              </w:rPr>
              <w:t>Pclass</w:t>
            </w:r>
          </w:p>
        </w:tc>
        <w:tc>
          <w:tcPr>
            <w:tcW w:w="1111" w:type="dxa"/>
            <w:shd w:val="clear" w:color="auto" w:fill="F5F5F5"/>
          </w:tcPr>
          <w:p>
            <w:pPr>
              <w:pStyle w:val="TableParagraph"/>
              <w:spacing w:before="90"/>
              <w:ind w:right="87"/>
              <w:rPr>
                <w:rFonts w:ascii="Segoe UI"/>
                <w:sz w:val="18"/>
              </w:rPr>
            </w:pPr>
            <w:r>
              <w:rPr>
                <w:rFonts w:ascii="Segoe UI"/>
                <w:spacing w:val="-10"/>
                <w:sz w:val="18"/>
              </w:rPr>
              <w:t>0</w:t>
            </w:r>
          </w:p>
        </w:tc>
        <w:tc>
          <w:tcPr>
            <w:tcW w:w="1314" w:type="dxa"/>
            <w:shd w:val="clear" w:color="auto" w:fill="F5F5F5"/>
          </w:tcPr>
          <w:p>
            <w:pPr>
              <w:pStyle w:val="TableParagraph"/>
              <w:spacing w:before="90"/>
              <w:ind w:right="84"/>
              <w:rPr>
                <w:rFonts w:ascii="Segoe UI"/>
                <w:sz w:val="18"/>
              </w:rPr>
            </w:pPr>
            <w:r>
              <w:rPr>
                <w:rFonts w:ascii="Segoe UI"/>
                <w:spacing w:val="-2"/>
                <w:sz w:val="18"/>
              </w:rPr>
              <w:t>0.000000</w:t>
            </w:r>
          </w:p>
        </w:tc>
      </w:tr>
      <w:tr>
        <w:trPr>
          <w:trHeight w:val="420" w:hRule="atLeast"/>
        </w:trPr>
        <w:tc>
          <w:tcPr>
            <w:tcW w:w="998" w:type="dxa"/>
          </w:tcPr>
          <w:p>
            <w:pPr>
              <w:pStyle w:val="TableParagraph"/>
              <w:jc w:val="left"/>
              <w:rPr>
                <w:rFonts w:ascii="Times New Roman"/>
                <w:sz w:val="18"/>
              </w:rPr>
            </w:pPr>
          </w:p>
        </w:tc>
        <w:tc>
          <w:tcPr>
            <w:tcW w:w="1519" w:type="dxa"/>
          </w:tcPr>
          <w:p>
            <w:pPr>
              <w:pStyle w:val="TableParagraph"/>
              <w:tabs>
                <w:tab w:pos="759" w:val="left" w:leader="none"/>
              </w:tabs>
              <w:spacing w:before="90"/>
              <w:ind w:right="88"/>
              <w:rPr>
                <w:rFonts w:ascii="Segoe UI"/>
                <w:sz w:val="18"/>
              </w:rPr>
            </w:pPr>
            <w:r>
              <w:rPr>
                <w:rFonts w:ascii="Segoe UI"/>
                <w:b/>
                <w:spacing w:val="-10"/>
                <w:sz w:val="18"/>
              </w:rPr>
              <w:t>3</w:t>
            </w:r>
            <w:r>
              <w:rPr>
                <w:rFonts w:ascii="Segoe UI"/>
                <w:b/>
                <w:sz w:val="18"/>
              </w:rPr>
              <w:tab/>
            </w:r>
            <w:r>
              <w:rPr>
                <w:rFonts w:ascii="Segoe UI"/>
                <w:spacing w:val="-4"/>
                <w:sz w:val="18"/>
              </w:rPr>
              <w:t>Name</w:t>
            </w:r>
          </w:p>
        </w:tc>
        <w:tc>
          <w:tcPr>
            <w:tcW w:w="1111" w:type="dxa"/>
          </w:tcPr>
          <w:p>
            <w:pPr>
              <w:pStyle w:val="TableParagraph"/>
              <w:spacing w:before="90"/>
              <w:ind w:right="87"/>
              <w:rPr>
                <w:rFonts w:ascii="Segoe UI"/>
                <w:sz w:val="18"/>
              </w:rPr>
            </w:pPr>
            <w:r>
              <w:rPr>
                <w:rFonts w:ascii="Segoe UI"/>
                <w:spacing w:val="-10"/>
                <w:sz w:val="18"/>
              </w:rPr>
              <w:t>0</w:t>
            </w:r>
          </w:p>
        </w:tc>
        <w:tc>
          <w:tcPr>
            <w:tcW w:w="1314" w:type="dxa"/>
          </w:tcPr>
          <w:p>
            <w:pPr>
              <w:pStyle w:val="TableParagraph"/>
              <w:spacing w:before="90"/>
              <w:ind w:right="84"/>
              <w:rPr>
                <w:rFonts w:ascii="Segoe UI"/>
                <w:sz w:val="18"/>
              </w:rPr>
            </w:pPr>
            <w:r>
              <w:rPr>
                <w:rFonts w:ascii="Segoe UI"/>
                <w:spacing w:val="-2"/>
                <w:sz w:val="18"/>
              </w:rPr>
              <w:t>0.000000</w:t>
            </w:r>
          </w:p>
        </w:tc>
      </w:tr>
      <w:tr>
        <w:trPr>
          <w:trHeight w:val="420" w:hRule="atLeast"/>
        </w:trPr>
        <w:tc>
          <w:tcPr>
            <w:tcW w:w="998" w:type="dxa"/>
          </w:tcPr>
          <w:p>
            <w:pPr>
              <w:pStyle w:val="TableParagraph"/>
              <w:jc w:val="left"/>
              <w:rPr>
                <w:rFonts w:ascii="Times New Roman"/>
                <w:sz w:val="18"/>
              </w:rPr>
            </w:pPr>
          </w:p>
        </w:tc>
        <w:tc>
          <w:tcPr>
            <w:tcW w:w="1519" w:type="dxa"/>
            <w:shd w:val="clear" w:color="auto" w:fill="F5F5F5"/>
          </w:tcPr>
          <w:p>
            <w:pPr>
              <w:pStyle w:val="TableParagraph"/>
              <w:tabs>
                <w:tab w:pos="962" w:val="left" w:leader="none"/>
              </w:tabs>
              <w:spacing w:before="90"/>
              <w:ind w:right="88"/>
              <w:rPr>
                <w:rFonts w:ascii="Segoe UI"/>
                <w:sz w:val="18"/>
              </w:rPr>
            </w:pPr>
            <w:r>
              <w:rPr>
                <w:rFonts w:ascii="Segoe UI"/>
                <w:b/>
                <w:spacing w:val="-10"/>
                <w:sz w:val="18"/>
              </w:rPr>
              <w:t>4</w:t>
            </w:r>
            <w:r>
              <w:rPr>
                <w:rFonts w:ascii="Segoe UI"/>
                <w:b/>
                <w:sz w:val="18"/>
              </w:rPr>
              <w:tab/>
            </w:r>
            <w:r>
              <w:rPr>
                <w:rFonts w:ascii="Segoe UI"/>
                <w:spacing w:val="-5"/>
                <w:sz w:val="18"/>
              </w:rPr>
              <w:t>Sex</w:t>
            </w:r>
          </w:p>
        </w:tc>
        <w:tc>
          <w:tcPr>
            <w:tcW w:w="1111" w:type="dxa"/>
            <w:shd w:val="clear" w:color="auto" w:fill="F5F5F5"/>
          </w:tcPr>
          <w:p>
            <w:pPr>
              <w:pStyle w:val="TableParagraph"/>
              <w:spacing w:before="90"/>
              <w:ind w:right="87"/>
              <w:rPr>
                <w:rFonts w:ascii="Segoe UI"/>
                <w:sz w:val="18"/>
              </w:rPr>
            </w:pPr>
            <w:r>
              <w:rPr>
                <w:rFonts w:ascii="Segoe UI"/>
                <w:spacing w:val="-10"/>
                <w:sz w:val="18"/>
              </w:rPr>
              <w:t>0</w:t>
            </w:r>
          </w:p>
        </w:tc>
        <w:tc>
          <w:tcPr>
            <w:tcW w:w="1314" w:type="dxa"/>
            <w:shd w:val="clear" w:color="auto" w:fill="F5F5F5"/>
          </w:tcPr>
          <w:p>
            <w:pPr>
              <w:pStyle w:val="TableParagraph"/>
              <w:spacing w:before="90"/>
              <w:ind w:right="84"/>
              <w:rPr>
                <w:rFonts w:ascii="Segoe UI"/>
                <w:sz w:val="18"/>
              </w:rPr>
            </w:pPr>
            <w:r>
              <w:rPr>
                <w:rFonts w:ascii="Segoe UI"/>
                <w:spacing w:val="-2"/>
                <w:sz w:val="18"/>
              </w:rPr>
              <w:t>0.000000</w:t>
            </w:r>
          </w:p>
        </w:tc>
      </w:tr>
      <w:tr>
        <w:trPr>
          <w:trHeight w:val="420" w:hRule="atLeast"/>
        </w:trPr>
        <w:tc>
          <w:tcPr>
            <w:tcW w:w="998" w:type="dxa"/>
          </w:tcPr>
          <w:p>
            <w:pPr>
              <w:pStyle w:val="TableParagraph"/>
              <w:jc w:val="left"/>
              <w:rPr>
                <w:rFonts w:ascii="Times New Roman"/>
                <w:sz w:val="18"/>
              </w:rPr>
            </w:pPr>
          </w:p>
        </w:tc>
        <w:tc>
          <w:tcPr>
            <w:tcW w:w="1519" w:type="dxa"/>
          </w:tcPr>
          <w:p>
            <w:pPr>
              <w:pStyle w:val="TableParagraph"/>
              <w:tabs>
                <w:tab w:pos="788" w:val="left" w:leader="none"/>
              </w:tabs>
              <w:spacing w:before="90"/>
              <w:ind w:right="88"/>
              <w:rPr>
                <w:rFonts w:ascii="Segoe UI"/>
                <w:sz w:val="18"/>
              </w:rPr>
            </w:pPr>
            <w:r>
              <w:rPr>
                <w:rFonts w:ascii="Segoe UI"/>
                <w:b/>
                <w:spacing w:val="-10"/>
                <w:sz w:val="18"/>
              </w:rPr>
              <w:t>6</w:t>
            </w:r>
            <w:r>
              <w:rPr>
                <w:rFonts w:ascii="Segoe UI"/>
                <w:b/>
                <w:sz w:val="18"/>
              </w:rPr>
              <w:tab/>
            </w:r>
            <w:r>
              <w:rPr>
                <w:rFonts w:ascii="Segoe UI"/>
                <w:spacing w:val="-2"/>
                <w:sz w:val="18"/>
              </w:rPr>
              <w:t>SibSp</w:t>
            </w:r>
          </w:p>
        </w:tc>
        <w:tc>
          <w:tcPr>
            <w:tcW w:w="1111" w:type="dxa"/>
          </w:tcPr>
          <w:p>
            <w:pPr>
              <w:pStyle w:val="TableParagraph"/>
              <w:spacing w:before="90"/>
              <w:ind w:right="87"/>
              <w:rPr>
                <w:rFonts w:ascii="Segoe UI"/>
                <w:sz w:val="18"/>
              </w:rPr>
            </w:pPr>
            <w:r>
              <w:rPr>
                <w:rFonts w:ascii="Segoe UI"/>
                <w:spacing w:val="-10"/>
                <w:sz w:val="18"/>
              </w:rPr>
              <w:t>0</w:t>
            </w:r>
          </w:p>
        </w:tc>
        <w:tc>
          <w:tcPr>
            <w:tcW w:w="1314" w:type="dxa"/>
          </w:tcPr>
          <w:p>
            <w:pPr>
              <w:pStyle w:val="TableParagraph"/>
              <w:spacing w:before="90"/>
              <w:ind w:right="84"/>
              <w:rPr>
                <w:rFonts w:ascii="Segoe UI"/>
                <w:sz w:val="18"/>
              </w:rPr>
            </w:pPr>
            <w:r>
              <w:rPr>
                <w:rFonts w:ascii="Segoe UI"/>
                <w:spacing w:val="-2"/>
                <w:sz w:val="18"/>
              </w:rPr>
              <w:t>0.000000</w:t>
            </w:r>
          </w:p>
        </w:tc>
      </w:tr>
      <w:tr>
        <w:trPr>
          <w:trHeight w:val="420" w:hRule="atLeast"/>
        </w:trPr>
        <w:tc>
          <w:tcPr>
            <w:tcW w:w="998" w:type="dxa"/>
          </w:tcPr>
          <w:p>
            <w:pPr>
              <w:pStyle w:val="TableParagraph"/>
              <w:jc w:val="left"/>
              <w:rPr>
                <w:rFonts w:ascii="Times New Roman"/>
                <w:sz w:val="18"/>
              </w:rPr>
            </w:pPr>
          </w:p>
        </w:tc>
        <w:tc>
          <w:tcPr>
            <w:tcW w:w="1519" w:type="dxa"/>
            <w:shd w:val="clear" w:color="auto" w:fill="F5F5F5"/>
          </w:tcPr>
          <w:p>
            <w:pPr>
              <w:pStyle w:val="TableParagraph"/>
              <w:tabs>
                <w:tab w:pos="801" w:val="left" w:leader="none"/>
              </w:tabs>
              <w:spacing w:before="90"/>
              <w:ind w:right="88"/>
              <w:rPr>
                <w:rFonts w:ascii="Segoe UI"/>
                <w:sz w:val="18"/>
              </w:rPr>
            </w:pPr>
            <w:r>
              <w:rPr>
                <w:rFonts w:ascii="Segoe UI"/>
                <w:b/>
                <w:spacing w:val="-10"/>
                <w:sz w:val="18"/>
              </w:rPr>
              <w:t>7</w:t>
            </w:r>
            <w:r>
              <w:rPr>
                <w:rFonts w:ascii="Segoe UI"/>
                <w:b/>
                <w:sz w:val="18"/>
              </w:rPr>
              <w:tab/>
            </w:r>
            <w:r>
              <w:rPr>
                <w:rFonts w:ascii="Segoe UI"/>
                <w:spacing w:val="-2"/>
                <w:sz w:val="18"/>
              </w:rPr>
              <w:t>Parch</w:t>
            </w:r>
          </w:p>
        </w:tc>
        <w:tc>
          <w:tcPr>
            <w:tcW w:w="1111" w:type="dxa"/>
            <w:shd w:val="clear" w:color="auto" w:fill="F5F5F5"/>
          </w:tcPr>
          <w:p>
            <w:pPr>
              <w:pStyle w:val="TableParagraph"/>
              <w:spacing w:before="90"/>
              <w:ind w:right="87"/>
              <w:rPr>
                <w:rFonts w:ascii="Segoe UI"/>
                <w:sz w:val="18"/>
              </w:rPr>
            </w:pPr>
            <w:r>
              <w:rPr>
                <w:rFonts w:ascii="Segoe UI"/>
                <w:spacing w:val="-10"/>
                <w:sz w:val="18"/>
              </w:rPr>
              <w:t>0</w:t>
            </w:r>
          </w:p>
        </w:tc>
        <w:tc>
          <w:tcPr>
            <w:tcW w:w="1314" w:type="dxa"/>
            <w:shd w:val="clear" w:color="auto" w:fill="F5F5F5"/>
          </w:tcPr>
          <w:p>
            <w:pPr>
              <w:pStyle w:val="TableParagraph"/>
              <w:spacing w:before="90"/>
              <w:ind w:right="84"/>
              <w:rPr>
                <w:rFonts w:ascii="Segoe UI"/>
                <w:sz w:val="18"/>
              </w:rPr>
            </w:pPr>
            <w:r>
              <w:rPr>
                <w:rFonts w:ascii="Segoe UI"/>
                <w:spacing w:val="-2"/>
                <w:sz w:val="18"/>
              </w:rPr>
              <w:t>0.000000</w:t>
            </w:r>
          </w:p>
        </w:tc>
      </w:tr>
      <w:tr>
        <w:trPr>
          <w:trHeight w:val="420" w:hRule="atLeast"/>
        </w:trPr>
        <w:tc>
          <w:tcPr>
            <w:tcW w:w="998" w:type="dxa"/>
          </w:tcPr>
          <w:p>
            <w:pPr>
              <w:pStyle w:val="TableParagraph"/>
              <w:jc w:val="left"/>
              <w:rPr>
                <w:rFonts w:ascii="Times New Roman"/>
                <w:sz w:val="18"/>
              </w:rPr>
            </w:pPr>
          </w:p>
        </w:tc>
        <w:tc>
          <w:tcPr>
            <w:tcW w:w="1519" w:type="dxa"/>
          </w:tcPr>
          <w:p>
            <w:pPr>
              <w:pStyle w:val="TableParagraph"/>
              <w:tabs>
                <w:tab w:pos="769" w:val="left" w:leader="none"/>
              </w:tabs>
              <w:spacing w:before="90"/>
              <w:ind w:right="88"/>
              <w:rPr>
                <w:rFonts w:ascii="Segoe UI"/>
                <w:sz w:val="18"/>
              </w:rPr>
            </w:pPr>
            <w:r>
              <w:rPr>
                <w:rFonts w:ascii="Segoe UI"/>
                <w:b/>
                <w:spacing w:val="-10"/>
                <w:sz w:val="18"/>
              </w:rPr>
              <w:t>8</w:t>
            </w:r>
            <w:r>
              <w:rPr>
                <w:rFonts w:ascii="Segoe UI"/>
                <w:b/>
                <w:sz w:val="18"/>
              </w:rPr>
              <w:tab/>
            </w:r>
            <w:r>
              <w:rPr>
                <w:rFonts w:ascii="Segoe UI"/>
                <w:spacing w:val="-2"/>
                <w:sz w:val="18"/>
              </w:rPr>
              <w:t>Ticket</w:t>
            </w:r>
          </w:p>
        </w:tc>
        <w:tc>
          <w:tcPr>
            <w:tcW w:w="1111" w:type="dxa"/>
          </w:tcPr>
          <w:p>
            <w:pPr>
              <w:pStyle w:val="TableParagraph"/>
              <w:spacing w:before="90"/>
              <w:ind w:right="87"/>
              <w:rPr>
                <w:rFonts w:ascii="Segoe UI"/>
                <w:sz w:val="18"/>
              </w:rPr>
            </w:pPr>
            <w:r>
              <w:rPr>
                <w:rFonts w:ascii="Segoe UI"/>
                <w:spacing w:val="-10"/>
                <w:sz w:val="18"/>
              </w:rPr>
              <w:t>0</w:t>
            </w:r>
          </w:p>
        </w:tc>
        <w:tc>
          <w:tcPr>
            <w:tcW w:w="1314" w:type="dxa"/>
          </w:tcPr>
          <w:p>
            <w:pPr>
              <w:pStyle w:val="TableParagraph"/>
              <w:spacing w:before="90"/>
              <w:ind w:right="84"/>
              <w:rPr>
                <w:rFonts w:ascii="Segoe UI"/>
                <w:sz w:val="18"/>
              </w:rPr>
            </w:pPr>
            <w:r>
              <w:rPr>
                <w:rFonts w:ascii="Segoe UI"/>
                <w:spacing w:val="-2"/>
                <w:sz w:val="18"/>
              </w:rPr>
              <w:t>0.000000</w:t>
            </w:r>
          </w:p>
        </w:tc>
      </w:tr>
      <w:tr>
        <w:trPr>
          <w:trHeight w:val="420" w:hRule="atLeast"/>
        </w:trPr>
        <w:tc>
          <w:tcPr>
            <w:tcW w:w="998" w:type="dxa"/>
          </w:tcPr>
          <w:p>
            <w:pPr>
              <w:pStyle w:val="TableParagraph"/>
              <w:jc w:val="left"/>
              <w:rPr>
                <w:rFonts w:ascii="Times New Roman"/>
                <w:sz w:val="18"/>
              </w:rPr>
            </w:pPr>
          </w:p>
        </w:tc>
        <w:tc>
          <w:tcPr>
            <w:tcW w:w="1519" w:type="dxa"/>
            <w:shd w:val="clear" w:color="auto" w:fill="F5F5F5"/>
          </w:tcPr>
          <w:p>
            <w:pPr>
              <w:pStyle w:val="TableParagraph"/>
              <w:tabs>
                <w:tab w:pos="905" w:val="left" w:leader="none"/>
              </w:tabs>
              <w:spacing w:before="90"/>
              <w:ind w:right="88"/>
              <w:rPr>
                <w:rFonts w:ascii="Segoe UI"/>
                <w:sz w:val="18"/>
              </w:rPr>
            </w:pPr>
            <w:r>
              <w:rPr>
                <w:rFonts w:ascii="Segoe UI"/>
                <w:b/>
                <w:spacing w:val="-10"/>
                <w:sz w:val="18"/>
              </w:rPr>
              <w:t>9</w:t>
            </w:r>
            <w:r>
              <w:rPr>
                <w:rFonts w:ascii="Segoe UI"/>
                <w:b/>
                <w:sz w:val="18"/>
              </w:rPr>
              <w:tab/>
            </w:r>
            <w:r>
              <w:rPr>
                <w:rFonts w:ascii="Segoe UI"/>
                <w:spacing w:val="-4"/>
                <w:sz w:val="18"/>
              </w:rPr>
              <w:t>Fare</w:t>
            </w:r>
          </w:p>
        </w:tc>
        <w:tc>
          <w:tcPr>
            <w:tcW w:w="1111" w:type="dxa"/>
            <w:shd w:val="clear" w:color="auto" w:fill="F5F5F5"/>
          </w:tcPr>
          <w:p>
            <w:pPr>
              <w:pStyle w:val="TableParagraph"/>
              <w:spacing w:before="90"/>
              <w:ind w:right="87"/>
              <w:rPr>
                <w:rFonts w:ascii="Segoe UI"/>
                <w:sz w:val="18"/>
              </w:rPr>
            </w:pPr>
            <w:r>
              <w:rPr>
                <w:rFonts w:ascii="Segoe UI"/>
                <w:spacing w:val="-10"/>
                <w:sz w:val="18"/>
              </w:rPr>
              <w:t>0</w:t>
            </w:r>
          </w:p>
        </w:tc>
        <w:tc>
          <w:tcPr>
            <w:tcW w:w="1314" w:type="dxa"/>
            <w:shd w:val="clear" w:color="auto" w:fill="F5F5F5"/>
          </w:tcPr>
          <w:p>
            <w:pPr>
              <w:pStyle w:val="TableParagraph"/>
              <w:spacing w:before="90"/>
              <w:ind w:right="84"/>
              <w:rPr>
                <w:rFonts w:ascii="Segoe UI"/>
                <w:sz w:val="18"/>
              </w:rPr>
            </w:pPr>
            <w:r>
              <w:rPr>
                <w:rFonts w:ascii="Segoe UI"/>
                <w:spacing w:val="-2"/>
                <w:sz w:val="18"/>
              </w:rPr>
              <w:t>0.000000</w:t>
            </w:r>
          </w:p>
        </w:tc>
      </w:tr>
    </w:tbl>
    <w:p>
      <w:pPr>
        <w:pStyle w:val="BodyText"/>
      </w:pPr>
    </w:p>
    <w:p>
      <w:pPr>
        <w:pStyle w:val="BodyText"/>
        <w:spacing w:before="100"/>
      </w:pPr>
    </w:p>
    <w:p>
      <w:pPr>
        <w:pStyle w:val="BodyText"/>
        <w:ind w:left="157"/>
      </w:pPr>
      <w:r>
        <w:rPr/>
        <mc:AlternateContent>
          <mc:Choice Requires="wps">
            <w:drawing>
              <wp:anchor distT="0" distB="0" distL="0" distR="0" allowOverlap="1" layoutInCell="1" locked="0" behindDoc="0" simplePos="0" relativeHeight="15756288">
                <wp:simplePos x="0" y="0"/>
                <wp:positionH relativeFrom="page">
                  <wp:posOffset>1303337</wp:posOffset>
                </wp:positionH>
                <wp:positionV relativeFrom="paragraph">
                  <wp:posOffset>-64899</wp:posOffset>
                </wp:positionV>
                <wp:extent cx="5676900" cy="571500"/>
                <wp:effectExtent l="0" t="0" r="0" b="0"/>
                <wp:wrapNone/>
                <wp:docPr id="87" name="Textbox 87"/>
                <wp:cNvGraphicFramePr>
                  <a:graphicFrameLocks/>
                </wp:cNvGraphicFramePr>
                <a:graphic>
                  <a:graphicData uri="http://schemas.microsoft.com/office/word/2010/wordprocessingShape">
                    <wps:wsp>
                      <wps:cNvPr id="87" name="Textbox 87"/>
                      <wps:cNvSpPr txBox="1"/>
                      <wps:spPr>
                        <a:xfrm>
                          <a:off x="0" y="0"/>
                          <a:ext cx="5676900" cy="571500"/>
                        </a:xfrm>
                        <a:prstGeom prst="rect">
                          <a:avLst/>
                        </a:prstGeom>
                        <a:solidFill>
                          <a:srgbClr val="F5F5F5"/>
                        </a:solidFill>
                        <a:ln w="9525">
                          <a:solidFill>
                            <a:srgbClr val="DFDFDF"/>
                          </a:solidFill>
                          <a:prstDash val="solid"/>
                        </a:ln>
                      </wps:spPr>
                      <wps:txbx>
                        <w:txbxContent>
                          <w:p>
                            <w:pPr>
                              <w:spacing w:before="80"/>
                              <w:ind w:left="77" w:right="0" w:firstLine="0"/>
                              <w:jc w:val="left"/>
                              <w:rPr>
                                <w:color w:val="000000"/>
                                <w:sz w:val="19"/>
                              </w:rPr>
                            </w:pPr>
                            <w:r>
                              <w:rPr>
                                <w:b/>
                                <w:color w:val="008000"/>
                                <w:sz w:val="19"/>
                              </w:rPr>
                              <w:t>import</w:t>
                            </w:r>
                            <w:r>
                              <w:rPr>
                                <w:b/>
                                <w:color w:val="008000"/>
                                <w:spacing w:val="13"/>
                                <w:sz w:val="19"/>
                              </w:rPr>
                              <w:t> </w:t>
                            </w:r>
                            <w:r>
                              <w:rPr>
                                <w:color w:val="202020"/>
                                <w:sz w:val="19"/>
                              </w:rPr>
                              <w:t>missingno</w:t>
                            </w:r>
                            <w:r>
                              <w:rPr>
                                <w:color w:val="202020"/>
                                <w:spacing w:val="14"/>
                                <w:sz w:val="19"/>
                              </w:rPr>
                              <w:t> </w:t>
                            </w:r>
                            <w:r>
                              <w:rPr>
                                <w:b/>
                                <w:color w:val="008000"/>
                                <w:sz w:val="19"/>
                              </w:rPr>
                              <w:t>as</w:t>
                            </w:r>
                            <w:r>
                              <w:rPr>
                                <w:b/>
                                <w:color w:val="008000"/>
                                <w:spacing w:val="14"/>
                                <w:sz w:val="19"/>
                              </w:rPr>
                              <w:t> </w:t>
                            </w:r>
                            <w:r>
                              <w:rPr>
                                <w:color w:val="202020"/>
                                <w:spacing w:val="-5"/>
                                <w:sz w:val="19"/>
                              </w:rPr>
                              <w:t>no</w:t>
                            </w:r>
                          </w:p>
                          <w:p>
                            <w:pPr>
                              <w:pStyle w:val="BodyText"/>
                              <w:spacing w:line="259" w:lineRule="auto" w:before="17"/>
                              <w:ind w:left="77" w:right="5838"/>
                              <w:rPr>
                                <w:color w:val="000000"/>
                              </w:rPr>
                            </w:pPr>
                            <w:r>
                              <w:rPr>
                                <w:color w:val="202020"/>
                                <w:spacing w:val="-2"/>
                              </w:rPr>
                              <w:t>no</w:t>
                            </w:r>
                            <w:r>
                              <w:rPr>
                                <w:b/>
                                <w:color w:val="AA21FF"/>
                                <w:spacing w:val="-2"/>
                              </w:rPr>
                              <w:t>.</w:t>
                            </w:r>
                            <w:r>
                              <w:rPr>
                                <w:color w:val="202020"/>
                                <w:spacing w:val="-2"/>
                              </w:rPr>
                              <w:t>bar</w:t>
                            </w:r>
                            <w:r>
                              <w:rPr>
                                <w:color w:val="0054AA"/>
                                <w:spacing w:val="-2"/>
                              </w:rPr>
                              <w:t>(</w:t>
                            </w:r>
                            <w:r>
                              <w:rPr>
                                <w:color w:val="202020"/>
                                <w:spacing w:val="-2"/>
                              </w:rPr>
                              <w:t>df</w:t>
                            </w:r>
                            <w:r>
                              <w:rPr>
                                <w:color w:val="0054AA"/>
                                <w:spacing w:val="-2"/>
                              </w:rPr>
                              <w:t>,</w:t>
                            </w:r>
                            <w:r>
                              <w:rPr>
                                <w:color w:val="202020"/>
                                <w:spacing w:val="-2"/>
                              </w:rPr>
                              <w:t>color</w:t>
                            </w:r>
                            <w:r>
                              <w:rPr>
                                <w:b/>
                                <w:color w:val="AA21FF"/>
                                <w:spacing w:val="-2"/>
                              </w:rPr>
                              <w:t>=</w:t>
                            </w:r>
                            <w:r>
                              <w:rPr>
                                <w:color w:val="B92020"/>
                                <w:spacing w:val="-2"/>
                              </w:rPr>
                              <w:t>'lightblue'</w:t>
                            </w:r>
                            <w:r>
                              <w:rPr>
                                <w:color w:val="0054AA"/>
                                <w:spacing w:val="-2"/>
                              </w:rPr>
                              <w:t>) </w:t>
                            </w:r>
                            <w:r>
                              <w:rPr>
                                <w:color w:val="202020"/>
                                <w:spacing w:val="-2"/>
                              </w:rPr>
                              <w:t>plt</w:t>
                            </w:r>
                            <w:r>
                              <w:rPr>
                                <w:b/>
                                <w:color w:val="AA21FF"/>
                                <w:spacing w:val="-2"/>
                              </w:rPr>
                              <w:t>.</w:t>
                            </w:r>
                            <w:r>
                              <w:rPr>
                                <w:color w:val="202020"/>
                                <w:spacing w:val="-2"/>
                              </w:rPr>
                              <w:t>show</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110198pt;width:447pt;height:45pt;mso-position-horizontal-relative:page;mso-position-vertical-relative:paragraph;z-index:15756288" type="#_x0000_t202" id="docshape85" filled="true" fillcolor="#f5f5f5" stroked="true" strokeweight=".75pt" strokecolor="#dfdfdf">
                <v:textbox inset="0,0,0,0">
                  <w:txbxContent>
                    <w:p>
                      <w:pPr>
                        <w:spacing w:before="80"/>
                        <w:ind w:left="77" w:right="0" w:firstLine="0"/>
                        <w:jc w:val="left"/>
                        <w:rPr>
                          <w:color w:val="000000"/>
                          <w:sz w:val="19"/>
                        </w:rPr>
                      </w:pPr>
                      <w:r>
                        <w:rPr>
                          <w:b/>
                          <w:color w:val="008000"/>
                          <w:sz w:val="19"/>
                        </w:rPr>
                        <w:t>import</w:t>
                      </w:r>
                      <w:r>
                        <w:rPr>
                          <w:b/>
                          <w:color w:val="008000"/>
                          <w:spacing w:val="13"/>
                          <w:sz w:val="19"/>
                        </w:rPr>
                        <w:t> </w:t>
                      </w:r>
                      <w:r>
                        <w:rPr>
                          <w:color w:val="202020"/>
                          <w:sz w:val="19"/>
                        </w:rPr>
                        <w:t>missingno</w:t>
                      </w:r>
                      <w:r>
                        <w:rPr>
                          <w:color w:val="202020"/>
                          <w:spacing w:val="14"/>
                          <w:sz w:val="19"/>
                        </w:rPr>
                        <w:t> </w:t>
                      </w:r>
                      <w:r>
                        <w:rPr>
                          <w:b/>
                          <w:color w:val="008000"/>
                          <w:sz w:val="19"/>
                        </w:rPr>
                        <w:t>as</w:t>
                      </w:r>
                      <w:r>
                        <w:rPr>
                          <w:b/>
                          <w:color w:val="008000"/>
                          <w:spacing w:val="14"/>
                          <w:sz w:val="19"/>
                        </w:rPr>
                        <w:t> </w:t>
                      </w:r>
                      <w:r>
                        <w:rPr>
                          <w:color w:val="202020"/>
                          <w:spacing w:val="-5"/>
                          <w:sz w:val="19"/>
                        </w:rPr>
                        <w:t>no</w:t>
                      </w:r>
                    </w:p>
                    <w:p>
                      <w:pPr>
                        <w:pStyle w:val="BodyText"/>
                        <w:spacing w:line="259" w:lineRule="auto" w:before="17"/>
                        <w:ind w:left="77" w:right="5838"/>
                        <w:rPr>
                          <w:color w:val="000000"/>
                        </w:rPr>
                      </w:pPr>
                      <w:r>
                        <w:rPr>
                          <w:color w:val="202020"/>
                          <w:spacing w:val="-2"/>
                        </w:rPr>
                        <w:t>no</w:t>
                      </w:r>
                      <w:r>
                        <w:rPr>
                          <w:b/>
                          <w:color w:val="AA21FF"/>
                          <w:spacing w:val="-2"/>
                        </w:rPr>
                        <w:t>.</w:t>
                      </w:r>
                      <w:r>
                        <w:rPr>
                          <w:color w:val="202020"/>
                          <w:spacing w:val="-2"/>
                        </w:rPr>
                        <w:t>bar</w:t>
                      </w:r>
                      <w:r>
                        <w:rPr>
                          <w:color w:val="0054AA"/>
                          <w:spacing w:val="-2"/>
                        </w:rPr>
                        <w:t>(</w:t>
                      </w:r>
                      <w:r>
                        <w:rPr>
                          <w:color w:val="202020"/>
                          <w:spacing w:val="-2"/>
                        </w:rPr>
                        <w:t>df</w:t>
                      </w:r>
                      <w:r>
                        <w:rPr>
                          <w:color w:val="0054AA"/>
                          <w:spacing w:val="-2"/>
                        </w:rPr>
                        <w:t>,</w:t>
                      </w:r>
                      <w:r>
                        <w:rPr>
                          <w:color w:val="202020"/>
                          <w:spacing w:val="-2"/>
                        </w:rPr>
                        <w:t>color</w:t>
                      </w:r>
                      <w:r>
                        <w:rPr>
                          <w:b/>
                          <w:color w:val="AA21FF"/>
                          <w:spacing w:val="-2"/>
                        </w:rPr>
                        <w:t>=</w:t>
                      </w:r>
                      <w:r>
                        <w:rPr>
                          <w:color w:val="B92020"/>
                          <w:spacing w:val="-2"/>
                        </w:rPr>
                        <w:t>'lightblue'</w:t>
                      </w:r>
                      <w:r>
                        <w:rPr>
                          <w:color w:val="0054AA"/>
                          <w:spacing w:val="-2"/>
                        </w:rPr>
                        <w:t>) </w:t>
                      </w:r>
                      <w:r>
                        <w:rPr>
                          <w:color w:val="202020"/>
                          <w:spacing w:val="-2"/>
                        </w:rPr>
                        <w:t>plt</w:t>
                      </w:r>
                      <w:r>
                        <w:rPr>
                          <w:b/>
                          <w:color w:val="AA21FF"/>
                          <w:spacing w:val="-2"/>
                        </w:rPr>
                        <w:t>.</w:t>
                      </w:r>
                      <w:r>
                        <w:rPr>
                          <w:color w:val="202020"/>
                          <w:spacing w:val="-2"/>
                        </w:rPr>
                        <w:t>show</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[13]:</w:t>
      </w:r>
    </w:p>
    <w:p>
      <w:pPr>
        <w:spacing w:after="0"/>
        <w:sectPr>
          <w:pgSz w:w="11900" w:h="16840"/>
          <w:pgMar w:top="620" w:bottom="280" w:left="940" w:right="700"/>
        </w:sectPr>
      </w:pPr>
    </w:p>
    <w:p>
      <w:pPr>
        <w:pStyle w:val="BodyText"/>
        <w:ind w:left="1105"/>
        <w:rPr>
          <w:sz w:val="20"/>
        </w:rPr>
      </w:pPr>
      <w:r>
        <w:rPr>
          <w:sz w:val="20"/>
        </w:rPr>
        <w:drawing>
          <wp:inline distT="0" distB="0" distL="0" distR="0">
            <wp:extent cx="5628736" cy="2602229"/>
            <wp:effectExtent l="0" t="0" r="0" b="0"/>
            <wp:docPr id="88" name="Image 88"/>
            <wp:cNvGraphicFramePr>
              <a:graphicFrameLocks/>
            </wp:cNvGraphicFramePr>
            <a:graphic>
              <a:graphicData uri="http://schemas.openxmlformats.org/drawingml/2006/picture">
                <pic:pic>
                  <pic:nvPicPr>
                    <pic:cNvPr id="88" name="Image 88"/>
                    <pic:cNvPicPr/>
                  </pic:nvPicPr>
                  <pic:blipFill>
                    <a:blip r:embed="rId5" cstate="print"/>
                    <a:stretch>
                      <a:fillRect/>
                    </a:stretch>
                  </pic:blipFill>
                  <pic:spPr>
                    <a:xfrm>
                      <a:off x="0" y="0"/>
                      <a:ext cx="5628736" cy="2602229"/>
                    </a:xfrm>
                    <a:prstGeom prst="rect">
                      <a:avLst/>
                    </a:prstGeom>
                  </pic:spPr>
                </pic:pic>
              </a:graphicData>
            </a:graphic>
          </wp:inline>
        </w:drawing>
      </w:r>
      <w:r>
        <w:rPr>
          <w:sz w:val="20"/>
        </w:rPr>
      </w:r>
    </w:p>
    <w:p>
      <w:pPr>
        <w:pStyle w:val="BodyText"/>
        <w:spacing w:before="139"/>
      </w:pPr>
    </w:p>
    <w:p>
      <w:pPr>
        <w:pStyle w:val="BodyText"/>
        <w:ind w:left="157"/>
      </w:pPr>
      <w:r>
        <w:rPr/>
        <mc:AlternateContent>
          <mc:Choice Requires="wps">
            <w:drawing>
              <wp:anchor distT="0" distB="0" distL="0" distR="0" allowOverlap="1" layoutInCell="1" locked="0" behindDoc="0" simplePos="0" relativeHeight="15759872">
                <wp:simplePos x="0" y="0"/>
                <wp:positionH relativeFrom="page">
                  <wp:posOffset>1303337</wp:posOffset>
                </wp:positionH>
                <wp:positionV relativeFrom="paragraph">
                  <wp:posOffset>-64753</wp:posOffset>
                </wp:positionV>
                <wp:extent cx="5676900" cy="419100"/>
                <wp:effectExtent l="0" t="0" r="0" b="0"/>
                <wp:wrapNone/>
                <wp:docPr id="89" name="Textbox 89"/>
                <wp:cNvGraphicFramePr>
                  <a:graphicFrameLocks/>
                </wp:cNvGraphicFramePr>
                <a:graphic>
                  <a:graphicData uri="http://schemas.microsoft.com/office/word/2010/wordprocessingShape">
                    <wps:wsp>
                      <wps:cNvPr id="89" name="Textbox 89"/>
                      <wps:cNvSpPr txBox="1"/>
                      <wps:spPr>
                        <a:xfrm>
                          <a:off x="0" y="0"/>
                          <a:ext cx="5676900" cy="419100"/>
                        </a:xfrm>
                        <a:prstGeom prst="rect">
                          <a:avLst/>
                        </a:prstGeom>
                        <a:solidFill>
                          <a:srgbClr val="F5F5F5"/>
                        </a:solidFill>
                        <a:ln w="9525">
                          <a:solidFill>
                            <a:srgbClr val="DFDFDF"/>
                          </a:solidFill>
                          <a:prstDash val="solid"/>
                        </a:ln>
                      </wps:spPr>
                      <wps:txbx>
                        <w:txbxContent>
                          <w:p>
                            <w:pPr>
                              <w:pStyle w:val="BodyText"/>
                              <w:spacing w:line="259" w:lineRule="auto" w:before="80"/>
                              <w:ind w:left="77" w:right="4080"/>
                              <w:rPr>
                                <w:color w:val="000000"/>
                              </w:rPr>
                            </w:pPr>
                            <w:r>
                              <w:rPr>
                                <w:color w:val="202020"/>
                                <w:spacing w:val="-2"/>
                              </w:rPr>
                              <w:t>df</w:t>
                            </w:r>
                            <w:r>
                              <w:rPr>
                                <w:color w:val="0054AA"/>
                                <w:spacing w:val="-2"/>
                              </w:rPr>
                              <w:t>[</w:t>
                            </w:r>
                            <w:r>
                              <w:rPr>
                                <w:color w:val="B92020"/>
                                <w:spacing w:val="-2"/>
                              </w:rPr>
                              <w:t>'Age'</w:t>
                            </w:r>
                            <w:r>
                              <w:rPr>
                                <w:color w:val="0054AA"/>
                                <w:spacing w:val="-2"/>
                              </w:rPr>
                              <w:t>]</w:t>
                            </w:r>
                            <w:r>
                              <w:rPr>
                                <w:b/>
                                <w:color w:val="AA21FF"/>
                                <w:spacing w:val="-2"/>
                              </w:rPr>
                              <w:t>.</w:t>
                            </w:r>
                            <w:r>
                              <w:rPr>
                                <w:color w:val="202020"/>
                                <w:spacing w:val="-2"/>
                              </w:rPr>
                              <w:t>fillna</w:t>
                            </w:r>
                            <w:r>
                              <w:rPr>
                                <w:color w:val="0054AA"/>
                                <w:spacing w:val="-2"/>
                              </w:rPr>
                              <w:t>(</w:t>
                            </w:r>
                            <w:r>
                              <w:rPr>
                                <w:color w:val="202020"/>
                                <w:spacing w:val="-2"/>
                              </w:rPr>
                              <w:t>df</w:t>
                            </w:r>
                            <w:r>
                              <w:rPr>
                                <w:b/>
                                <w:color w:val="AA21FF"/>
                                <w:spacing w:val="-2"/>
                              </w:rPr>
                              <w:t>.</w:t>
                            </w:r>
                            <w:r>
                              <w:rPr>
                                <w:color w:val="202020"/>
                                <w:spacing w:val="-2"/>
                              </w:rPr>
                              <w:t>Age</w:t>
                            </w:r>
                            <w:r>
                              <w:rPr>
                                <w:b/>
                                <w:color w:val="AA21FF"/>
                                <w:spacing w:val="-2"/>
                              </w:rPr>
                              <w:t>.</w:t>
                            </w:r>
                            <w:r>
                              <w:rPr>
                                <w:color w:val="202020"/>
                                <w:spacing w:val="-2"/>
                              </w:rPr>
                              <w:t>median</w:t>
                            </w:r>
                            <w:r>
                              <w:rPr>
                                <w:color w:val="0054AA"/>
                                <w:spacing w:val="-2"/>
                              </w:rPr>
                              <w:t>(),</w:t>
                            </w:r>
                            <w:r>
                              <w:rPr>
                                <w:color w:val="202020"/>
                                <w:spacing w:val="-2"/>
                              </w:rPr>
                              <w:t>inplace</w:t>
                            </w:r>
                            <w:r>
                              <w:rPr>
                                <w:b/>
                                <w:color w:val="AA21FF"/>
                                <w:spacing w:val="-2"/>
                              </w:rPr>
                              <w:t>=</w:t>
                            </w:r>
                            <w:r>
                              <w:rPr>
                                <w:b/>
                                <w:color w:val="008000"/>
                                <w:spacing w:val="-2"/>
                              </w:rPr>
                              <w:t>True</w:t>
                            </w:r>
                            <w:r>
                              <w:rPr>
                                <w:color w:val="0054AA"/>
                                <w:spacing w:val="-2"/>
                              </w:rPr>
                              <w:t>) </w:t>
                            </w:r>
                            <w:r>
                              <w:rPr>
                                <w:color w:val="202020"/>
                                <w:spacing w:val="-2"/>
                              </w:rPr>
                              <w:t>df</w:t>
                            </w:r>
                            <w:r>
                              <w:rPr>
                                <w:b/>
                                <w:color w:val="AA21FF"/>
                                <w:spacing w:val="-2"/>
                              </w:rPr>
                              <w:t>.</w:t>
                            </w:r>
                            <w:r>
                              <w:rPr>
                                <w:color w:val="202020"/>
                                <w:spacing w:val="-2"/>
                              </w:rPr>
                              <w:t>Age</w:t>
                            </w:r>
                            <w:r>
                              <w:rPr>
                                <w:b/>
                                <w:color w:val="AA21FF"/>
                                <w:spacing w:val="-2"/>
                              </w:rPr>
                              <w:t>.</w:t>
                            </w:r>
                            <w:r>
                              <w:rPr>
                                <w:color w:val="202020"/>
                                <w:spacing w:val="-2"/>
                              </w:rPr>
                              <w:t>isna</w:t>
                            </w:r>
                            <w:r>
                              <w:rPr>
                                <w:color w:val="0054AA"/>
                                <w:spacing w:val="-2"/>
                              </w:rPr>
                              <w:t>()</w:t>
                            </w:r>
                            <w:r>
                              <w:rPr>
                                <w:b/>
                                <w:color w:val="AA21FF"/>
                                <w:spacing w:val="-2"/>
                              </w:rPr>
                              <w:t>.</w:t>
                            </w:r>
                            <w:r>
                              <w:rPr>
                                <w:color w:val="202020"/>
                                <w:spacing w:val="-2"/>
                              </w:rPr>
                              <w:t>any</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098676pt;width:447pt;height:33pt;mso-position-horizontal-relative:page;mso-position-vertical-relative:paragraph;z-index:15759872" type="#_x0000_t202" id="docshape86" filled="true" fillcolor="#f5f5f5" stroked="true" strokeweight=".75pt" strokecolor="#dfdfdf">
                <v:textbox inset="0,0,0,0">
                  <w:txbxContent>
                    <w:p>
                      <w:pPr>
                        <w:pStyle w:val="BodyText"/>
                        <w:spacing w:line="259" w:lineRule="auto" w:before="80"/>
                        <w:ind w:left="77" w:right="4080"/>
                        <w:rPr>
                          <w:color w:val="000000"/>
                        </w:rPr>
                      </w:pPr>
                      <w:r>
                        <w:rPr>
                          <w:color w:val="202020"/>
                          <w:spacing w:val="-2"/>
                        </w:rPr>
                        <w:t>df</w:t>
                      </w:r>
                      <w:r>
                        <w:rPr>
                          <w:color w:val="0054AA"/>
                          <w:spacing w:val="-2"/>
                        </w:rPr>
                        <w:t>[</w:t>
                      </w:r>
                      <w:r>
                        <w:rPr>
                          <w:color w:val="B92020"/>
                          <w:spacing w:val="-2"/>
                        </w:rPr>
                        <w:t>'Age'</w:t>
                      </w:r>
                      <w:r>
                        <w:rPr>
                          <w:color w:val="0054AA"/>
                          <w:spacing w:val="-2"/>
                        </w:rPr>
                        <w:t>]</w:t>
                      </w:r>
                      <w:r>
                        <w:rPr>
                          <w:b/>
                          <w:color w:val="AA21FF"/>
                          <w:spacing w:val="-2"/>
                        </w:rPr>
                        <w:t>.</w:t>
                      </w:r>
                      <w:r>
                        <w:rPr>
                          <w:color w:val="202020"/>
                          <w:spacing w:val="-2"/>
                        </w:rPr>
                        <w:t>fillna</w:t>
                      </w:r>
                      <w:r>
                        <w:rPr>
                          <w:color w:val="0054AA"/>
                          <w:spacing w:val="-2"/>
                        </w:rPr>
                        <w:t>(</w:t>
                      </w:r>
                      <w:r>
                        <w:rPr>
                          <w:color w:val="202020"/>
                          <w:spacing w:val="-2"/>
                        </w:rPr>
                        <w:t>df</w:t>
                      </w:r>
                      <w:r>
                        <w:rPr>
                          <w:b/>
                          <w:color w:val="AA21FF"/>
                          <w:spacing w:val="-2"/>
                        </w:rPr>
                        <w:t>.</w:t>
                      </w:r>
                      <w:r>
                        <w:rPr>
                          <w:color w:val="202020"/>
                          <w:spacing w:val="-2"/>
                        </w:rPr>
                        <w:t>Age</w:t>
                      </w:r>
                      <w:r>
                        <w:rPr>
                          <w:b/>
                          <w:color w:val="AA21FF"/>
                          <w:spacing w:val="-2"/>
                        </w:rPr>
                        <w:t>.</w:t>
                      </w:r>
                      <w:r>
                        <w:rPr>
                          <w:color w:val="202020"/>
                          <w:spacing w:val="-2"/>
                        </w:rPr>
                        <w:t>median</w:t>
                      </w:r>
                      <w:r>
                        <w:rPr>
                          <w:color w:val="0054AA"/>
                          <w:spacing w:val="-2"/>
                        </w:rPr>
                        <w:t>(),</w:t>
                      </w:r>
                      <w:r>
                        <w:rPr>
                          <w:color w:val="202020"/>
                          <w:spacing w:val="-2"/>
                        </w:rPr>
                        <w:t>inplace</w:t>
                      </w:r>
                      <w:r>
                        <w:rPr>
                          <w:b/>
                          <w:color w:val="AA21FF"/>
                          <w:spacing w:val="-2"/>
                        </w:rPr>
                        <w:t>=</w:t>
                      </w:r>
                      <w:r>
                        <w:rPr>
                          <w:b/>
                          <w:color w:val="008000"/>
                          <w:spacing w:val="-2"/>
                        </w:rPr>
                        <w:t>True</w:t>
                      </w:r>
                      <w:r>
                        <w:rPr>
                          <w:color w:val="0054AA"/>
                          <w:spacing w:val="-2"/>
                        </w:rPr>
                        <w:t>) </w:t>
                      </w:r>
                      <w:r>
                        <w:rPr>
                          <w:color w:val="202020"/>
                          <w:spacing w:val="-2"/>
                        </w:rPr>
                        <w:t>df</w:t>
                      </w:r>
                      <w:r>
                        <w:rPr>
                          <w:b/>
                          <w:color w:val="AA21FF"/>
                          <w:spacing w:val="-2"/>
                        </w:rPr>
                        <w:t>.</w:t>
                      </w:r>
                      <w:r>
                        <w:rPr>
                          <w:color w:val="202020"/>
                          <w:spacing w:val="-2"/>
                        </w:rPr>
                        <w:t>Age</w:t>
                      </w:r>
                      <w:r>
                        <w:rPr>
                          <w:b/>
                          <w:color w:val="AA21FF"/>
                          <w:spacing w:val="-2"/>
                        </w:rPr>
                        <w:t>.</w:t>
                      </w:r>
                      <w:r>
                        <w:rPr>
                          <w:color w:val="202020"/>
                          <w:spacing w:val="-2"/>
                        </w:rPr>
                        <w:t>isna</w:t>
                      </w:r>
                      <w:r>
                        <w:rPr>
                          <w:color w:val="0054AA"/>
                          <w:spacing w:val="-2"/>
                        </w:rPr>
                        <w:t>()</w:t>
                      </w:r>
                      <w:r>
                        <w:rPr>
                          <w:b/>
                          <w:color w:val="AA21FF"/>
                          <w:spacing w:val="-2"/>
                        </w:rPr>
                        <w:t>.</w:t>
                      </w:r>
                      <w:r>
                        <w:rPr>
                          <w:color w:val="202020"/>
                          <w:spacing w:val="-2"/>
                        </w:rPr>
                        <w:t>any</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[14]:</w:t>
      </w:r>
    </w:p>
    <w:p>
      <w:pPr>
        <w:pStyle w:val="BodyText"/>
        <w:spacing w:before="119"/>
        <w:rPr>
          <w:sz w:val="20"/>
        </w:rPr>
      </w:pPr>
    </w:p>
    <w:p>
      <w:pPr>
        <w:spacing w:after="0"/>
        <w:rPr>
          <w:sz w:val="20"/>
        </w:rPr>
        <w:sectPr>
          <w:pgSz w:w="11900" w:h="16840"/>
          <w:pgMar w:top="540" w:bottom="280" w:left="940" w:right="700"/>
        </w:sectPr>
      </w:pPr>
    </w:p>
    <w:p>
      <w:pPr>
        <w:pStyle w:val="BodyText"/>
        <w:spacing w:before="175"/>
        <w:ind w:left="157"/>
      </w:pPr>
      <w:r>
        <w:rPr>
          <w:color w:val="616161"/>
          <w:spacing w:val="-2"/>
        </w:rPr>
        <w:t>Out[14]:</w:t>
      </w:r>
    </w:p>
    <w:p>
      <w:pPr>
        <w:pStyle w:val="BodyText"/>
        <w:spacing w:before="140"/>
      </w:pPr>
    </w:p>
    <w:p>
      <w:pPr>
        <w:pStyle w:val="BodyText"/>
        <w:ind w:left="157"/>
      </w:pPr>
      <w:r>
        <w:rPr/>
        <mc:AlternateContent>
          <mc:Choice Requires="wps">
            <w:drawing>
              <wp:anchor distT="0" distB="0" distL="0" distR="0" allowOverlap="1" layoutInCell="1" locked="0" behindDoc="0" simplePos="0" relativeHeight="15759360">
                <wp:simplePos x="0" y="0"/>
                <wp:positionH relativeFrom="page">
                  <wp:posOffset>1303337</wp:posOffset>
                </wp:positionH>
                <wp:positionV relativeFrom="paragraph">
                  <wp:posOffset>-65128</wp:posOffset>
                </wp:positionV>
                <wp:extent cx="5676900" cy="266700"/>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rPr>
                              <w:t>df</w:t>
                            </w:r>
                            <w:r>
                              <w:rPr>
                                <w:b/>
                                <w:color w:val="AA21FF"/>
                              </w:rPr>
                              <w:t>.</w:t>
                            </w:r>
                            <w:r>
                              <w:rPr>
                                <w:color w:val="202020"/>
                              </w:rPr>
                              <w:t>drop</w:t>
                            </w:r>
                            <w:r>
                              <w:rPr>
                                <w:color w:val="0054AA"/>
                              </w:rPr>
                              <w:t>(</w:t>
                            </w:r>
                            <w:r>
                              <w:rPr>
                                <w:color w:val="202020"/>
                              </w:rPr>
                              <w:t>columns</w:t>
                            </w:r>
                            <w:r>
                              <w:rPr>
                                <w:b/>
                                <w:color w:val="AA21FF"/>
                              </w:rPr>
                              <w:t>=</w:t>
                            </w:r>
                            <w:r>
                              <w:rPr>
                                <w:color w:val="B92020"/>
                              </w:rPr>
                              <w:t>'Cabin'</w:t>
                            </w:r>
                            <w:r>
                              <w:rPr>
                                <w:color w:val="B92020"/>
                                <w:spacing w:val="28"/>
                              </w:rPr>
                              <w:t> </w:t>
                            </w:r>
                            <w:r>
                              <w:rPr>
                                <w:color w:val="0054AA"/>
                              </w:rPr>
                              <w:t>,</w:t>
                            </w:r>
                            <w:r>
                              <w:rPr>
                                <w:color w:val="0054AA"/>
                                <w:spacing w:val="28"/>
                              </w:rPr>
                              <w:t> </w:t>
                            </w:r>
                            <w:r>
                              <w:rPr>
                                <w:color w:val="202020"/>
                                <w:spacing w:val="-2"/>
                              </w:rPr>
                              <w:t>inplace</w:t>
                            </w:r>
                            <w:r>
                              <w:rPr>
                                <w:b/>
                                <w:color w:val="AA21FF"/>
                                <w:spacing w:val="-2"/>
                              </w:rPr>
                              <w:t>=</w:t>
                            </w:r>
                            <w:r>
                              <w:rPr>
                                <w:b/>
                                <w:color w:val="008000"/>
                                <w:spacing w:val="-2"/>
                              </w:rPr>
                              <w:t>True</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128265pt;width:447pt;height:21pt;mso-position-horizontal-relative:page;mso-position-vertical-relative:paragraph;z-index:15759360" type="#_x0000_t202" id="docshape87" filled="true" fillcolor="#f5f5f5" stroked="true" strokeweight=".75pt" strokecolor="#dfdfdf">
                <v:textbox inset="0,0,0,0">
                  <w:txbxContent>
                    <w:p>
                      <w:pPr>
                        <w:pStyle w:val="BodyText"/>
                        <w:spacing w:before="80"/>
                        <w:ind w:left="77"/>
                        <w:rPr>
                          <w:color w:val="000000"/>
                        </w:rPr>
                      </w:pPr>
                      <w:r>
                        <w:rPr>
                          <w:color w:val="202020"/>
                        </w:rPr>
                        <w:t>df</w:t>
                      </w:r>
                      <w:r>
                        <w:rPr>
                          <w:b/>
                          <w:color w:val="AA21FF"/>
                        </w:rPr>
                        <w:t>.</w:t>
                      </w:r>
                      <w:r>
                        <w:rPr>
                          <w:color w:val="202020"/>
                        </w:rPr>
                        <w:t>drop</w:t>
                      </w:r>
                      <w:r>
                        <w:rPr>
                          <w:color w:val="0054AA"/>
                        </w:rPr>
                        <w:t>(</w:t>
                      </w:r>
                      <w:r>
                        <w:rPr>
                          <w:color w:val="202020"/>
                        </w:rPr>
                        <w:t>columns</w:t>
                      </w:r>
                      <w:r>
                        <w:rPr>
                          <w:b/>
                          <w:color w:val="AA21FF"/>
                        </w:rPr>
                        <w:t>=</w:t>
                      </w:r>
                      <w:r>
                        <w:rPr>
                          <w:color w:val="B92020"/>
                        </w:rPr>
                        <w:t>'Cabin'</w:t>
                      </w:r>
                      <w:r>
                        <w:rPr>
                          <w:color w:val="B92020"/>
                          <w:spacing w:val="28"/>
                        </w:rPr>
                        <w:t> </w:t>
                      </w:r>
                      <w:r>
                        <w:rPr>
                          <w:color w:val="0054AA"/>
                        </w:rPr>
                        <w:t>,</w:t>
                      </w:r>
                      <w:r>
                        <w:rPr>
                          <w:color w:val="0054AA"/>
                          <w:spacing w:val="28"/>
                        </w:rPr>
                        <w:t> </w:t>
                      </w:r>
                      <w:r>
                        <w:rPr>
                          <w:color w:val="202020"/>
                          <w:spacing w:val="-2"/>
                        </w:rPr>
                        <w:t>inplace</w:t>
                      </w:r>
                      <w:r>
                        <w:rPr>
                          <w:b/>
                          <w:color w:val="AA21FF"/>
                          <w:spacing w:val="-2"/>
                        </w:rPr>
                        <w:t>=</w:t>
                      </w:r>
                      <w:r>
                        <w:rPr>
                          <w:b/>
                          <w:color w:val="008000"/>
                          <w:spacing w:val="-2"/>
                        </w:rPr>
                        <w:t>True</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[15]:</w:t>
      </w:r>
    </w:p>
    <w:p>
      <w:pPr>
        <w:pStyle w:val="BodyText"/>
        <w:spacing w:before="70"/>
        <w:ind w:left="125"/>
      </w:pPr>
      <w:r>
        <w:rPr/>
        <w:br w:type="column"/>
      </w:r>
      <w:r>
        <w:rPr>
          <w:spacing w:val="-2"/>
        </w:rPr>
        <w:t>False</w:t>
      </w:r>
    </w:p>
    <w:p>
      <w:pPr>
        <w:spacing w:after="0"/>
        <w:sectPr>
          <w:type w:val="continuous"/>
          <w:pgSz w:w="11900" w:h="16840"/>
          <w:pgMar w:top="1820" w:bottom="280" w:left="940" w:right="700"/>
          <w:cols w:num="2" w:equalWidth="0">
            <w:col w:w="1015" w:space="40"/>
            <w:col w:w="9205"/>
          </w:cols>
        </w:sectPr>
      </w:pPr>
    </w:p>
    <w:p>
      <w:pPr>
        <w:pStyle w:val="BodyText"/>
        <w:spacing w:before="140"/>
      </w:pPr>
    </w:p>
    <w:p>
      <w:pPr>
        <w:pStyle w:val="BodyText"/>
        <w:ind w:left="157"/>
      </w:pPr>
      <w:r>
        <w:rPr/>
        <mc:AlternateContent>
          <mc:Choice Requires="wps">
            <w:drawing>
              <wp:anchor distT="0" distB="0" distL="0" distR="0" allowOverlap="1" layoutInCell="1" locked="0" behindDoc="0" simplePos="0" relativeHeight="15758848">
                <wp:simplePos x="0" y="0"/>
                <wp:positionH relativeFrom="page">
                  <wp:posOffset>1303337</wp:posOffset>
                </wp:positionH>
                <wp:positionV relativeFrom="paragraph">
                  <wp:posOffset>-65091</wp:posOffset>
                </wp:positionV>
                <wp:extent cx="5676900" cy="266700"/>
                <wp:effectExtent l="0" t="0" r="0" b="0"/>
                <wp:wrapNone/>
                <wp:docPr id="91" name="Textbox 91"/>
                <wp:cNvGraphicFramePr>
                  <a:graphicFrameLocks/>
                </wp:cNvGraphicFramePr>
                <a:graphic>
                  <a:graphicData uri="http://schemas.microsoft.com/office/word/2010/wordprocessingShape">
                    <wps:wsp>
                      <wps:cNvPr id="91" name="Textbox 91"/>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spacing w:val="-2"/>
                              </w:rPr>
                              <w:t>df</w:t>
                            </w:r>
                            <w:r>
                              <w:rPr>
                                <w:b/>
                                <w:color w:val="AA21FF"/>
                                <w:spacing w:val="-2"/>
                              </w:rPr>
                              <w:t>.</w:t>
                            </w:r>
                            <w:r>
                              <w:rPr>
                                <w:color w:val="202020"/>
                                <w:spacing w:val="-2"/>
                              </w:rPr>
                              <w:t>dropna</w:t>
                            </w:r>
                            <w:r>
                              <w:rPr>
                                <w:color w:val="0054AA"/>
                                <w:spacing w:val="-2"/>
                              </w:rPr>
                              <w:t>(</w:t>
                            </w:r>
                            <w:r>
                              <w:rPr>
                                <w:color w:val="202020"/>
                                <w:spacing w:val="-2"/>
                              </w:rPr>
                              <w:t>subset</w:t>
                            </w:r>
                            <w:r>
                              <w:rPr>
                                <w:b/>
                                <w:color w:val="AA21FF"/>
                                <w:spacing w:val="-2"/>
                              </w:rPr>
                              <w:t>=</w:t>
                            </w:r>
                            <w:r>
                              <w:rPr>
                                <w:color w:val="0054AA"/>
                                <w:spacing w:val="-2"/>
                              </w:rPr>
                              <w:t>[</w:t>
                            </w:r>
                            <w:r>
                              <w:rPr>
                                <w:color w:val="B92020"/>
                                <w:spacing w:val="-2"/>
                              </w:rPr>
                              <w:t>'Embarked'</w:t>
                            </w:r>
                            <w:r>
                              <w:rPr>
                                <w:color w:val="0054AA"/>
                                <w:spacing w:val="-2"/>
                              </w:rPr>
                              <w:t>],</w:t>
                            </w:r>
                            <w:r>
                              <w:rPr>
                                <w:color w:val="202020"/>
                                <w:spacing w:val="-2"/>
                              </w:rPr>
                              <w:t>inplace</w:t>
                            </w:r>
                            <w:r>
                              <w:rPr>
                                <w:b/>
                                <w:color w:val="AA21FF"/>
                                <w:spacing w:val="-2"/>
                              </w:rPr>
                              <w:t>=</w:t>
                            </w:r>
                            <w:r>
                              <w:rPr>
                                <w:b/>
                                <w:color w:val="008000"/>
                                <w:spacing w:val="-2"/>
                              </w:rPr>
                              <w:t>True</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125336pt;width:447pt;height:21pt;mso-position-horizontal-relative:page;mso-position-vertical-relative:paragraph;z-index:15758848" type="#_x0000_t202" id="docshape88" filled="true" fillcolor="#f5f5f5" stroked="true" strokeweight=".75pt" strokecolor="#dfdfdf">
                <v:textbox inset="0,0,0,0">
                  <w:txbxContent>
                    <w:p>
                      <w:pPr>
                        <w:pStyle w:val="BodyText"/>
                        <w:spacing w:before="80"/>
                        <w:ind w:left="77"/>
                        <w:rPr>
                          <w:color w:val="000000"/>
                        </w:rPr>
                      </w:pPr>
                      <w:r>
                        <w:rPr>
                          <w:color w:val="202020"/>
                          <w:spacing w:val="-2"/>
                        </w:rPr>
                        <w:t>df</w:t>
                      </w:r>
                      <w:r>
                        <w:rPr>
                          <w:b/>
                          <w:color w:val="AA21FF"/>
                          <w:spacing w:val="-2"/>
                        </w:rPr>
                        <w:t>.</w:t>
                      </w:r>
                      <w:r>
                        <w:rPr>
                          <w:color w:val="202020"/>
                          <w:spacing w:val="-2"/>
                        </w:rPr>
                        <w:t>dropna</w:t>
                      </w:r>
                      <w:r>
                        <w:rPr>
                          <w:color w:val="0054AA"/>
                          <w:spacing w:val="-2"/>
                        </w:rPr>
                        <w:t>(</w:t>
                      </w:r>
                      <w:r>
                        <w:rPr>
                          <w:color w:val="202020"/>
                          <w:spacing w:val="-2"/>
                        </w:rPr>
                        <w:t>subset</w:t>
                      </w:r>
                      <w:r>
                        <w:rPr>
                          <w:b/>
                          <w:color w:val="AA21FF"/>
                          <w:spacing w:val="-2"/>
                        </w:rPr>
                        <w:t>=</w:t>
                      </w:r>
                      <w:r>
                        <w:rPr>
                          <w:color w:val="0054AA"/>
                          <w:spacing w:val="-2"/>
                        </w:rPr>
                        <w:t>[</w:t>
                      </w:r>
                      <w:r>
                        <w:rPr>
                          <w:color w:val="B92020"/>
                          <w:spacing w:val="-2"/>
                        </w:rPr>
                        <w:t>'Embarked'</w:t>
                      </w:r>
                      <w:r>
                        <w:rPr>
                          <w:color w:val="0054AA"/>
                          <w:spacing w:val="-2"/>
                        </w:rPr>
                        <w:t>],</w:t>
                      </w:r>
                      <w:r>
                        <w:rPr>
                          <w:color w:val="202020"/>
                          <w:spacing w:val="-2"/>
                        </w:rPr>
                        <w:t>inplace</w:t>
                      </w:r>
                      <w:r>
                        <w:rPr>
                          <w:b/>
                          <w:color w:val="AA21FF"/>
                          <w:spacing w:val="-2"/>
                        </w:rPr>
                        <w:t>=</w:t>
                      </w:r>
                      <w:r>
                        <w:rPr>
                          <w:b/>
                          <w:color w:val="008000"/>
                          <w:spacing w:val="-2"/>
                        </w:rPr>
                        <w:t>True</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[16]:</w:t>
      </w:r>
    </w:p>
    <w:p>
      <w:pPr>
        <w:pStyle w:val="BodyText"/>
        <w:spacing w:before="58"/>
        <w:rPr>
          <w:sz w:val="20"/>
        </w:rPr>
      </w:pPr>
    </w:p>
    <w:p>
      <w:pPr>
        <w:spacing w:after="0"/>
        <w:rPr>
          <w:sz w:val="20"/>
        </w:rPr>
        <w:sectPr>
          <w:type w:val="continuous"/>
          <w:pgSz w:w="11900" w:h="16840"/>
          <w:pgMar w:top="1820" w:bottom="280" w:left="940" w:right="700"/>
        </w:sectPr>
      </w:pPr>
    </w:p>
    <w:p>
      <w:pPr>
        <w:pStyle w:val="BodyText"/>
        <w:spacing w:before="70"/>
        <w:ind w:left="157"/>
      </w:pPr>
      <w:r>
        <w:rPr>
          <w:color w:val="616161"/>
        </w:rPr>
        <w:t>In</w:t>
      </w:r>
      <w:r>
        <w:rPr>
          <w:color w:val="616161"/>
          <w:spacing w:val="6"/>
        </w:rPr>
        <w:t> </w:t>
      </w:r>
      <w:r>
        <w:rPr>
          <w:color w:val="616161"/>
          <w:spacing w:val="-2"/>
        </w:rPr>
        <w:t>[17]:</w:t>
      </w:r>
    </w:p>
    <w:p>
      <w:pPr>
        <w:pStyle w:val="BodyText"/>
        <w:spacing w:before="65"/>
      </w:pPr>
    </w:p>
    <w:p>
      <w:pPr>
        <w:pStyle w:val="BodyText"/>
        <w:ind w:left="157"/>
      </w:pPr>
      <w:r>
        <w:rPr>
          <w:color w:val="616161"/>
          <w:spacing w:val="-2"/>
        </w:rPr>
        <w:t>Out[17]:</w:t>
      </w:r>
    </w:p>
    <w:p>
      <w:pPr>
        <w:pStyle w:val="BodyText"/>
        <w:spacing w:before="140"/>
      </w:pPr>
    </w:p>
    <w:p>
      <w:pPr>
        <w:pStyle w:val="BodyText"/>
        <w:ind w:left="157"/>
      </w:pPr>
      <w:r>
        <w:rPr>
          <w:color w:val="616161"/>
        </w:rPr>
        <w:t>In</w:t>
      </w:r>
      <w:r>
        <w:rPr>
          <w:color w:val="616161"/>
          <w:spacing w:val="6"/>
        </w:rPr>
        <w:t> </w:t>
      </w:r>
      <w:r>
        <w:rPr>
          <w:color w:val="616161"/>
          <w:spacing w:val="-2"/>
        </w:rPr>
        <w:t>[18]:</w:t>
      </w:r>
    </w:p>
    <w:p>
      <w:pPr>
        <w:pStyle w:val="BodyText"/>
        <w:spacing w:before="65"/>
      </w:pPr>
    </w:p>
    <w:p>
      <w:pPr>
        <w:pStyle w:val="BodyText"/>
        <w:ind w:left="157"/>
      </w:pPr>
      <w:r>
        <w:rPr>
          <w:color w:val="616161"/>
          <w:spacing w:val="-2"/>
        </w:rPr>
        <w:t>Out[18]:</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83"/>
      </w:pPr>
    </w:p>
    <w:p>
      <w:pPr>
        <w:pStyle w:val="BodyText"/>
        <w:ind w:left="157"/>
      </w:pPr>
      <w:r>
        <w:rPr>
          <w:color w:val="616161"/>
        </w:rPr>
        <w:t>In</w:t>
      </w:r>
      <w:r>
        <w:rPr>
          <w:color w:val="616161"/>
          <w:spacing w:val="6"/>
        </w:rPr>
        <w:t> </w:t>
      </w:r>
      <w:r>
        <w:rPr>
          <w:color w:val="616161"/>
          <w:spacing w:val="-2"/>
        </w:rPr>
        <w:t>[19]:</w:t>
      </w:r>
    </w:p>
    <w:p>
      <w:pPr>
        <w:pStyle w:val="BodyText"/>
        <w:spacing w:before="65"/>
      </w:pPr>
    </w:p>
    <w:p>
      <w:pPr>
        <w:pStyle w:val="BodyText"/>
        <w:ind w:left="157"/>
      </w:pPr>
      <w:r>
        <w:rPr>
          <w:color w:val="616161"/>
          <w:spacing w:val="-2"/>
        </w:rPr>
        <w:t>Out[19]:</w:t>
      </w:r>
    </w:p>
    <w:p>
      <w:pPr>
        <w:spacing w:line="240" w:lineRule="auto" w:before="0"/>
        <w:rPr>
          <w:sz w:val="19"/>
        </w:rPr>
      </w:pPr>
      <w:r>
        <w:rPr/>
        <w:br w:type="column"/>
      </w:r>
      <w:r>
        <w:rPr>
          <w:sz w:val="19"/>
        </w:rPr>
      </w:r>
    </w:p>
    <w:p>
      <w:pPr>
        <w:pStyle w:val="BodyText"/>
        <w:spacing w:before="30"/>
      </w:pPr>
    </w:p>
    <w:p>
      <w:pPr>
        <w:pStyle w:val="BodyText"/>
        <w:ind w:left="125"/>
      </w:pPr>
      <w:r>
        <w:rPr/>
        <mc:AlternateContent>
          <mc:Choice Requires="wps">
            <w:drawing>
              <wp:anchor distT="0" distB="0" distL="0" distR="0" allowOverlap="1" layoutInCell="1" locked="0" behindDoc="0" simplePos="0" relativeHeight="15758336">
                <wp:simplePos x="0" y="0"/>
                <wp:positionH relativeFrom="page">
                  <wp:posOffset>1303337</wp:posOffset>
                </wp:positionH>
                <wp:positionV relativeFrom="paragraph">
                  <wp:posOffset>-322007</wp:posOffset>
                </wp:positionV>
                <wp:extent cx="5676900" cy="266700"/>
                <wp:effectExtent l="0" t="0" r="0" b="0"/>
                <wp:wrapNone/>
                <wp:docPr id="92" name="Textbox 92"/>
                <wp:cNvGraphicFramePr>
                  <a:graphicFrameLocks/>
                </wp:cNvGraphicFramePr>
                <a:graphic>
                  <a:graphicData uri="http://schemas.microsoft.com/office/word/2010/wordprocessingShape">
                    <wps:wsp>
                      <wps:cNvPr id="92" name="Textbox 92"/>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spacing w:val="-2"/>
                              </w:rPr>
                              <w:t>df</w:t>
                            </w:r>
                            <w:r>
                              <w:rPr>
                                <w:b/>
                                <w:color w:val="AA21FF"/>
                                <w:spacing w:val="-2"/>
                              </w:rPr>
                              <w:t>.</w:t>
                            </w:r>
                            <w:r>
                              <w:rPr>
                                <w:color w:val="202020"/>
                                <w:spacing w:val="-2"/>
                              </w:rPr>
                              <w:t>shape</w:t>
                            </w:r>
                          </w:p>
                        </w:txbxContent>
                      </wps:txbx>
                      <wps:bodyPr wrap="square" lIns="0" tIns="0" rIns="0" bIns="0" rtlCol="0">
                        <a:noAutofit/>
                      </wps:bodyPr>
                    </wps:wsp>
                  </a:graphicData>
                </a:graphic>
              </wp:anchor>
            </w:drawing>
          </mc:Choice>
          <mc:Fallback>
            <w:pict>
              <v:shape style="position:absolute;margin-left:102.625pt;margin-top:-25.354925pt;width:447pt;height:21pt;mso-position-horizontal-relative:page;mso-position-vertical-relative:paragraph;z-index:15758336" type="#_x0000_t202" id="docshape89" filled="true" fillcolor="#f5f5f5" stroked="true" strokeweight=".75pt" strokecolor="#dfdfdf">
                <v:textbox inset="0,0,0,0">
                  <w:txbxContent>
                    <w:p>
                      <w:pPr>
                        <w:pStyle w:val="BodyText"/>
                        <w:spacing w:before="80"/>
                        <w:ind w:left="77"/>
                        <w:rPr>
                          <w:color w:val="000000"/>
                        </w:rPr>
                      </w:pPr>
                      <w:r>
                        <w:rPr>
                          <w:color w:val="202020"/>
                          <w:spacing w:val="-2"/>
                        </w:rPr>
                        <w:t>df</w:t>
                      </w:r>
                      <w:r>
                        <w:rPr>
                          <w:b/>
                          <w:color w:val="AA21FF"/>
                          <w:spacing w:val="-2"/>
                        </w:rPr>
                        <w:t>.</w:t>
                      </w:r>
                      <w:r>
                        <w:rPr>
                          <w:color w:val="202020"/>
                          <w:spacing w:val="-2"/>
                        </w:rPr>
                        <w:t>shape</w:t>
                      </w:r>
                    </w:p>
                  </w:txbxContent>
                </v:textbox>
                <v:fill type="solid"/>
                <v:stroke dashstyle="solid"/>
                <w10:wrap type="none"/>
              </v:shape>
            </w:pict>
          </mc:Fallback>
        </mc:AlternateContent>
      </w:r>
      <w:r>
        <w:rPr/>
        <w:t>(889,</w:t>
      </w:r>
      <w:r>
        <w:rPr>
          <w:spacing w:val="12"/>
        </w:rPr>
        <w:t> </w:t>
      </w:r>
      <w:r>
        <w:rPr>
          <w:spacing w:val="-5"/>
        </w:rPr>
        <w:t>11)</w:t>
      </w:r>
    </w:p>
    <w:p>
      <w:pPr>
        <w:pStyle w:val="BodyText"/>
        <w:spacing w:before="99"/>
        <w:rPr>
          <w:sz w:val="20"/>
        </w:rPr>
      </w:pPr>
      <w:r>
        <w:rPr/>
        <mc:AlternateContent>
          <mc:Choice Requires="wps">
            <w:drawing>
              <wp:anchor distT="0" distB="0" distL="0" distR="0" allowOverlap="1" layoutInCell="1" locked="0" behindDoc="1" simplePos="0" relativeHeight="487616512">
                <wp:simplePos x="0" y="0"/>
                <wp:positionH relativeFrom="page">
                  <wp:posOffset>1303337</wp:posOffset>
                </wp:positionH>
                <wp:positionV relativeFrom="paragraph">
                  <wp:posOffset>232048</wp:posOffset>
                </wp:positionV>
                <wp:extent cx="5676900" cy="266700"/>
                <wp:effectExtent l="0" t="0" r="0" b="0"/>
                <wp:wrapTopAndBottom/>
                <wp:docPr id="93" name="Textbox 93"/>
                <wp:cNvGraphicFramePr>
                  <a:graphicFrameLocks/>
                </wp:cNvGraphicFramePr>
                <a:graphic>
                  <a:graphicData uri="http://schemas.microsoft.com/office/word/2010/wordprocessingShape">
                    <wps:wsp>
                      <wps:cNvPr id="93" name="Textbox 93"/>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spacing w:val="-2"/>
                              </w:rPr>
                              <w:t>df</w:t>
                            </w:r>
                            <w:r>
                              <w:rPr>
                                <w:b/>
                                <w:color w:val="AA21FF"/>
                                <w:spacing w:val="-2"/>
                              </w:rPr>
                              <w:t>.</w:t>
                            </w:r>
                            <w:r>
                              <w:rPr>
                                <w:color w:val="202020"/>
                                <w:spacing w:val="-2"/>
                              </w:rPr>
                              <w:t>isna</w:t>
                            </w:r>
                            <w:r>
                              <w:rPr>
                                <w:color w:val="0054AA"/>
                                <w:spacing w:val="-2"/>
                              </w:rPr>
                              <w:t>()</w:t>
                            </w:r>
                            <w:r>
                              <w:rPr>
                                <w:b/>
                                <w:color w:val="AA21FF"/>
                                <w:spacing w:val="-2"/>
                              </w:rPr>
                              <w:t>.</w:t>
                            </w:r>
                            <w:r>
                              <w:rPr>
                                <w:color w:val="202020"/>
                                <w:spacing w:val="-2"/>
                              </w:rPr>
                              <w:t>sum</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18.271540pt;width:447pt;height:21pt;mso-position-horizontal-relative:page;mso-position-vertical-relative:paragraph;z-index:-15699968;mso-wrap-distance-left:0;mso-wrap-distance-right:0" type="#_x0000_t202" id="docshape90" filled="true" fillcolor="#f5f5f5" stroked="true" strokeweight=".75pt" strokecolor="#dfdfdf">
                <v:textbox inset="0,0,0,0">
                  <w:txbxContent>
                    <w:p>
                      <w:pPr>
                        <w:pStyle w:val="BodyText"/>
                        <w:spacing w:before="80"/>
                        <w:ind w:left="77"/>
                        <w:rPr>
                          <w:color w:val="000000"/>
                        </w:rPr>
                      </w:pPr>
                      <w:r>
                        <w:rPr>
                          <w:color w:val="202020"/>
                          <w:spacing w:val="-2"/>
                        </w:rPr>
                        <w:t>df</w:t>
                      </w:r>
                      <w:r>
                        <w:rPr>
                          <w:b/>
                          <w:color w:val="AA21FF"/>
                          <w:spacing w:val="-2"/>
                        </w:rPr>
                        <w:t>.</w:t>
                      </w:r>
                      <w:r>
                        <w:rPr>
                          <w:color w:val="202020"/>
                          <w:spacing w:val="-2"/>
                        </w:rPr>
                        <w:t>isna</w:t>
                      </w:r>
                      <w:r>
                        <w:rPr>
                          <w:color w:val="0054AA"/>
                          <w:spacing w:val="-2"/>
                        </w:rPr>
                        <w:t>()</w:t>
                      </w:r>
                      <w:r>
                        <w:rPr>
                          <w:b/>
                          <w:color w:val="AA21FF"/>
                          <w:spacing w:val="-2"/>
                        </w:rPr>
                        <w:t>.</w:t>
                      </w:r>
                      <w:r>
                        <w:rPr>
                          <w:color w:val="202020"/>
                          <w:spacing w:val="-2"/>
                        </w:rPr>
                        <w:t>sum</w:t>
                      </w:r>
                      <w:r>
                        <w:rPr>
                          <w:color w:val="0054AA"/>
                          <w:spacing w:val="-2"/>
                        </w:rPr>
                        <w:t>()</w:t>
                      </w:r>
                    </w:p>
                  </w:txbxContent>
                </v:textbox>
                <v:fill type="solid"/>
                <v:stroke dashstyle="solid"/>
                <w10:wrap type="topAndBottom"/>
              </v:shape>
            </w:pict>
          </mc:Fallback>
        </mc:AlternateContent>
      </w:r>
    </w:p>
    <w:p>
      <w:pPr>
        <w:pStyle w:val="BodyText"/>
        <w:tabs>
          <w:tab w:pos="1733" w:val="left" w:leader="none"/>
        </w:tabs>
        <w:spacing w:before="87"/>
        <w:ind w:left="125"/>
      </w:pPr>
      <w:r>
        <w:rPr>
          <w:spacing w:val="-2"/>
        </w:rPr>
        <w:t>PassengerId</w:t>
      </w:r>
      <w:r>
        <w:rPr>
          <w:rFonts w:ascii="Times New Roman"/>
        </w:rPr>
        <w:tab/>
      </w:r>
      <w:r>
        <w:rPr>
          <w:spacing w:val="-10"/>
        </w:rPr>
        <w:t>0</w:t>
      </w:r>
    </w:p>
    <w:p>
      <w:pPr>
        <w:pStyle w:val="BodyText"/>
        <w:tabs>
          <w:tab w:pos="1733" w:val="left" w:leader="none"/>
        </w:tabs>
        <w:spacing w:before="18"/>
        <w:ind w:left="125"/>
      </w:pPr>
      <w:r>
        <w:rPr>
          <w:spacing w:val="-2"/>
        </w:rPr>
        <w:t>Survived</w:t>
      </w:r>
      <w:r>
        <w:rPr>
          <w:rFonts w:ascii="Times New Roman"/>
        </w:rPr>
        <w:tab/>
      </w:r>
      <w:r>
        <w:rPr>
          <w:spacing w:val="-10"/>
        </w:rPr>
        <w:t>0</w:t>
      </w:r>
    </w:p>
    <w:p>
      <w:pPr>
        <w:pStyle w:val="BodyText"/>
        <w:tabs>
          <w:tab w:pos="1733" w:val="left" w:leader="none"/>
        </w:tabs>
        <w:spacing w:before="17"/>
        <w:ind w:left="125"/>
      </w:pPr>
      <w:r>
        <w:rPr>
          <w:spacing w:val="-2"/>
        </w:rPr>
        <w:t>Pclass</w:t>
      </w:r>
      <w:r>
        <w:rPr>
          <w:rFonts w:ascii="Times New Roman"/>
        </w:rPr>
        <w:tab/>
      </w:r>
      <w:r>
        <w:rPr>
          <w:spacing w:val="-10"/>
        </w:rPr>
        <w:t>0</w:t>
      </w:r>
    </w:p>
    <w:p>
      <w:pPr>
        <w:pStyle w:val="BodyText"/>
        <w:tabs>
          <w:tab w:pos="1733" w:val="left" w:leader="none"/>
        </w:tabs>
        <w:spacing w:before="18"/>
        <w:ind w:left="125"/>
      </w:pPr>
      <w:r>
        <w:rPr>
          <w:spacing w:val="-4"/>
        </w:rPr>
        <w:t>Name</w:t>
      </w:r>
      <w:r>
        <w:rPr>
          <w:rFonts w:ascii="Times New Roman"/>
        </w:rPr>
        <w:tab/>
      </w:r>
      <w:r>
        <w:rPr>
          <w:spacing w:val="-10"/>
        </w:rPr>
        <w:t>0</w:t>
      </w:r>
    </w:p>
    <w:p>
      <w:pPr>
        <w:pStyle w:val="BodyText"/>
        <w:tabs>
          <w:tab w:pos="1733" w:val="left" w:leader="none"/>
        </w:tabs>
        <w:spacing w:before="33"/>
        <w:ind w:left="125"/>
      </w:pPr>
      <w:r>
        <w:rPr>
          <w:spacing w:val="-5"/>
        </w:rPr>
        <w:t>Sex</w:t>
      </w:r>
      <w:r>
        <w:rPr>
          <w:rFonts w:ascii="Times New Roman"/>
        </w:rPr>
        <w:tab/>
      </w:r>
      <w:r>
        <w:rPr>
          <w:spacing w:val="-10"/>
        </w:rPr>
        <w:t>0</w:t>
      </w:r>
    </w:p>
    <w:p>
      <w:pPr>
        <w:pStyle w:val="BodyText"/>
        <w:tabs>
          <w:tab w:pos="1733" w:val="left" w:leader="none"/>
        </w:tabs>
        <w:spacing w:before="17"/>
        <w:ind w:left="125"/>
      </w:pPr>
      <w:r>
        <w:rPr>
          <w:spacing w:val="-5"/>
        </w:rPr>
        <w:t>Age</w:t>
      </w:r>
      <w:r>
        <w:rPr>
          <w:rFonts w:ascii="Times New Roman"/>
        </w:rPr>
        <w:tab/>
      </w:r>
      <w:r>
        <w:rPr>
          <w:spacing w:val="-10"/>
        </w:rPr>
        <w:t>0</w:t>
      </w:r>
    </w:p>
    <w:p>
      <w:pPr>
        <w:pStyle w:val="BodyText"/>
        <w:tabs>
          <w:tab w:pos="1733" w:val="left" w:leader="none"/>
        </w:tabs>
        <w:spacing w:before="18"/>
        <w:ind w:left="125"/>
      </w:pPr>
      <w:r>
        <w:rPr>
          <w:spacing w:val="-2"/>
        </w:rPr>
        <w:t>SibSp</w:t>
      </w:r>
      <w:r>
        <w:rPr>
          <w:rFonts w:ascii="Times New Roman"/>
        </w:rPr>
        <w:tab/>
      </w:r>
      <w:r>
        <w:rPr>
          <w:spacing w:val="-10"/>
        </w:rPr>
        <w:t>0</w:t>
      </w:r>
    </w:p>
    <w:p>
      <w:pPr>
        <w:pStyle w:val="BodyText"/>
        <w:tabs>
          <w:tab w:pos="1733" w:val="left" w:leader="none"/>
        </w:tabs>
        <w:spacing w:before="17"/>
        <w:ind w:left="125"/>
      </w:pPr>
      <w:r>
        <w:rPr>
          <w:spacing w:val="-2"/>
        </w:rPr>
        <w:t>Parch</w:t>
      </w:r>
      <w:r>
        <w:rPr>
          <w:rFonts w:ascii="Times New Roman"/>
        </w:rPr>
        <w:tab/>
      </w:r>
      <w:r>
        <w:rPr>
          <w:spacing w:val="-10"/>
        </w:rPr>
        <w:t>0</w:t>
      </w:r>
    </w:p>
    <w:p>
      <w:pPr>
        <w:pStyle w:val="BodyText"/>
        <w:tabs>
          <w:tab w:pos="1733" w:val="left" w:leader="none"/>
        </w:tabs>
        <w:spacing w:before="33"/>
        <w:ind w:left="125"/>
      </w:pPr>
      <w:r>
        <w:rPr>
          <w:spacing w:val="-2"/>
        </w:rPr>
        <w:t>Ticket</w:t>
      </w:r>
      <w:r>
        <w:rPr>
          <w:rFonts w:ascii="Times New Roman"/>
        </w:rPr>
        <w:tab/>
      </w:r>
      <w:r>
        <w:rPr>
          <w:spacing w:val="-10"/>
        </w:rPr>
        <w:t>0</w:t>
      </w:r>
    </w:p>
    <w:p>
      <w:pPr>
        <w:pStyle w:val="BodyText"/>
        <w:tabs>
          <w:tab w:pos="1733" w:val="left" w:leader="none"/>
        </w:tabs>
        <w:spacing w:before="17"/>
        <w:ind w:left="125"/>
      </w:pPr>
      <w:r>
        <w:rPr>
          <w:spacing w:val="-4"/>
        </w:rPr>
        <w:t>Fare</w:t>
      </w:r>
      <w:r>
        <w:rPr>
          <w:rFonts w:ascii="Times New Roman"/>
        </w:rPr>
        <w:tab/>
      </w:r>
      <w:r>
        <w:rPr>
          <w:spacing w:val="-10"/>
        </w:rPr>
        <w:t>0</w:t>
      </w:r>
    </w:p>
    <w:p>
      <w:pPr>
        <w:pStyle w:val="BodyText"/>
        <w:tabs>
          <w:tab w:pos="1733" w:val="left" w:leader="none"/>
        </w:tabs>
        <w:spacing w:before="18"/>
        <w:ind w:left="125"/>
      </w:pPr>
      <w:r>
        <w:rPr>
          <w:spacing w:val="-2"/>
        </w:rPr>
        <w:t>Embarked</w:t>
      </w:r>
      <w:r>
        <w:rPr>
          <w:rFonts w:ascii="Times New Roman"/>
        </w:rPr>
        <w:tab/>
      </w:r>
      <w:r>
        <w:rPr>
          <w:spacing w:val="-10"/>
        </w:rPr>
        <w:t>0</w:t>
      </w:r>
    </w:p>
    <w:p>
      <w:pPr>
        <w:pStyle w:val="BodyText"/>
        <w:spacing w:before="17"/>
        <w:ind w:left="125"/>
      </w:pPr>
      <w:r>
        <w:rPr/>
        <w:t>dtype:</w:t>
      </w:r>
      <w:r>
        <w:rPr>
          <w:spacing w:val="14"/>
        </w:rPr>
        <w:t> </w:t>
      </w:r>
      <w:r>
        <w:rPr>
          <w:spacing w:val="-2"/>
        </w:rPr>
        <w:t>int64</w:t>
      </w:r>
    </w:p>
    <w:p>
      <w:pPr>
        <w:pStyle w:val="BodyText"/>
        <w:spacing w:before="1"/>
        <w:rPr>
          <w:sz w:val="13"/>
        </w:rPr>
      </w:pPr>
      <w:r>
        <w:rPr/>
        <mc:AlternateContent>
          <mc:Choice Requires="wps">
            <w:drawing>
              <wp:anchor distT="0" distB="0" distL="0" distR="0" allowOverlap="1" layoutInCell="1" locked="0" behindDoc="1" simplePos="0" relativeHeight="487617024">
                <wp:simplePos x="0" y="0"/>
                <wp:positionH relativeFrom="page">
                  <wp:posOffset>1303337</wp:posOffset>
                </wp:positionH>
                <wp:positionV relativeFrom="paragraph">
                  <wp:posOffset>117698</wp:posOffset>
                </wp:positionV>
                <wp:extent cx="5676900" cy="266700"/>
                <wp:effectExtent l="0" t="0" r="0" b="0"/>
                <wp:wrapTopAndBottom/>
                <wp:docPr id="94" name="Textbox 94"/>
                <wp:cNvGraphicFramePr>
                  <a:graphicFrameLocks/>
                </wp:cNvGraphicFramePr>
                <a:graphic>
                  <a:graphicData uri="http://schemas.microsoft.com/office/word/2010/wordprocessingShape">
                    <wps:wsp>
                      <wps:cNvPr id="94" name="Textbox 94"/>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spacing w:val="-2"/>
                              </w:rPr>
                              <w:t>no</w:t>
                            </w:r>
                            <w:r>
                              <w:rPr>
                                <w:b/>
                                <w:color w:val="AA21FF"/>
                                <w:spacing w:val="-2"/>
                              </w:rPr>
                              <w:t>.</w:t>
                            </w:r>
                            <w:r>
                              <w:rPr>
                                <w:color w:val="202020"/>
                                <w:spacing w:val="-2"/>
                              </w:rPr>
                              <w:t>bar</w:t>
                            </w:r>
                            <w:r>
                              <w:rPr>
                                <w:color w:val="0054AA"/>
                                <w:spacing w:val="-2"/>
                              </w:rPr>
                              <w:t>(</w:t>
                            </w:r>
                            <w:r>
                              <w:rPr>
                                <w:color w:val="202020"/>
                                <w:spacing w:val="-2"/>
                              </w:rPr>
                              <w:t>df</w:t>
                            </w:r>
                            <w:r>
                              <w:rPr>
                                <w:color w:val="0054AA"/>
                                <w:spacing w:val="-2"/>
                              </w:rPr>
                              <w:t>,</w:t>
                            </w:r>
                            <w:r>
                              <w:rPr>
                                <w:color w:val="202020"/>
                                <w:spacing w:val="-2"/>
                              </w:rPr>
                              <w:t>color</w:t>
                            </w:r>
                            <w:r>
                              <w:rPr>
                                <w:b/>
                                <w:color w:val="AA21FF"/>
                                <w:spacing w:val="-2"/>
                              </w:rPr>
                              <w:t>=</w:t>
                            </w:r>
                            <w:r>
                              <w:rPr>
                                <w:color w:val="B92020"/>
                                <w:spacing w:val="-2"/>
                              </w:rPr>
                              <w:t>'pink'</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9.267578pt;width:447pt;height:21pt;mso-position-horizontal-relative:page;mso-position-vertical-relative:paragraph;z-index:-15699456;mso-wrap-distance-left:0;mso-wrap-distance-right:0" type="#_x0000_t202" id="docshape91" filled="true" fillcolor="#f5f5f5" stroked="true" strokeweight=".75pt" strokecolor="#dfdfdf">
                <v:textbox inset="0,0,0,0">
                  <w:txbxContent>
                    <w:p>
                      <w:pPr>
                        <w:pStyle w:val="BodyText"/>
                        <w:spacing w:before="80"/>
                        <w:ind w:left="77"/>
                        <w:rPr>
                          <w:color w:val="000000"/>
                        </w:rPr>
                      </w:pPr>
                      <w:r>
                        <w:rPr>
                          <w:color w:val="202020"/>
                          <w:spacing w:val="-2"/>
                        </w:rPr>
                        <w:t>no</w:t>
                      </w:r>
                      <w:r>
                        <w:rPr>
                          <w:b/>
                          <w:color w:val="AA21FF"/>
                          <w:spacing w:val="-2"/>
                        </w:rPr>
                        <w:t>.</w:t>
                      </w:r>
                      <w:r>
                        <w:rPr>
                          <w:color w:val="202020"/>
                          <w:spacing w:val="-2"/>
                        </w:rPr>
                        <w:t>bar</w:t>
                      </w:r>
                      <w:r>
                        <w:rPr>
                          <w:color w:val="0054AA"/>
                          <w:spacing w:val="-2"/>
                        </w:rPr>
                        <w:t>(</w:t>
                      </w:r>
                      <w:r>
                        <w:rPr>
                          <w:color w:val="202020"/>
                          <w:spacing w:val="-2"/>
                        </w:rPr>
                        <w:t>df</w:t>
                      </w:r>
                      <w:r>
                        <w:rPr>
                          <w:color w:val="0054AA"/>
                          <w:spacing w:val="-2"/>
                        </w:rPr>
                        <w:t>,</w:t>
                      </w:r>
                      <w:r>
                        <w:rPr>
                          <w:color w:val="202020"/>
                          <w:spacing w:val="-2"/>
                        </w:rPr>
                        <w:t>color</w:t>
                      </w:r>
                      <w:r>
                        <w:rPr>
                          <w:b/>
                          <w:color w:val="AA21FF"/>
                          <w:spacing w:val="-2"/>
                        </w:rPr>
                        <w:t>=</w:t>
                      </w:r>
                      <w:r>
                        <w:rPr>
                          <w:color w:val="B92020"/>
                          <w:spacing w:val="-2"/>
                        </w:rPr>
                        <w:t>'pink'</w:t>
                      </w:r>
                      <w:r>
                        <w:rPr>
                          <w:color w:val="0054AA"/>
                          <w:spacing w:val="-2"/>
                        </w:rPr>
                        <w:t>)</w:t>
                      </w:r>
                    </w:p>
                  </w:txbxContent>
                </v:textbox>
                <v:fill type="solid"/>
                <v:stroke dashstyle="solid"/>
                <w10:wrap type="topAndBottom"/>
              </v:shape>
            </w:pict>
          </mc:Fallback>
        </mc:AlternateContent>
      </w:r>
    </w:p>
    <w:p>
      <w:pPr>
        <w:pStyle w:val="BodyText"/>
        <w:spacing w:before="87"/>
        <w:ind w:left="125"/>
      </w:pPr>
      <w:r>
        <w:rPr/>
        <w:t>&lt;matplotlib.axes._subplots.AxesSubplot</w:t>
      </w:r>
      <w:r>
        <w:rPr>
          <w:spacing w:val="43"/>
        </w:rPr>
        <w:t> </w:t>
      </w:r>
      <w:r>
        <w:rPr/>
        <w:t>at</w:t>
      </w:r>
      <w:r>
        <w:rPr>
          <w:spacing w:val="44"/>
        </w:rPr>
        <w:t> </w:t>
      </w:r>
      <w:r>
        <w:rPr>
          <w:spacing w:val="-2"/>
        </w:rPr>
        <w:t>0x7f5228f30460&gt;</w:t>
      </w:r>
    </w:p>
    <w:p>
      <w:pPr>
        <w:spacing w:after="0"/>
        <w:sectPr>
          <w:type w:val="continuous"/>
          <w:pgSz w:w="11900" w:h="16840"/>
          <w:pgMar w:top="1820" w:bottom="280" w:left="940" w:right="700"/>
          <w:cols w:num="2" w:equalWidth="0">
            <w:col w:w="1015" w:space="40"/>
            <w:col w:w="9205"/>
          </w:cols>
        </w:sectPr>
      </w:pPr>
    </w:p>
    <w:p>
      <w:pPr>
        <w:pStyle w:val="BodyText"/>
        <w:ind w:left="1105"/>
        <w:rPr>
          <w:sz w:val="20"/>
        </w:rPr>
      </w:pPr>
      <w:r>
        <w:rPr>
          <w:sz w:val="20"/>
        </w:rPr>
        <w:drawing>
          <wp:inline distT="0" distB="0" distL="0" distR="0">
            <wp:extent cx="5628736" cy="2602229"/>
            <wp:effectExtent l="0" t="0" r="0" b="0"/>
            <wp:docPr id="95" name="Image 95"/>
            <wp:cNvGraphicFramePr>
              <a:graphicFrameLocks/>
            </wp:cNvGraphicFramePr>
            <a:graphic>
              <a:graphicData uri="http://schemas.openxmlformats.org/drawingml/2006/picture">
                <pic:pic>
                  <pic:nvPicPr>
                    <pic:cNvPr id="95" name="Image 95"/>
                    <pic:cNvPicPr/>
                  </pic:nvPicPr>
                  <pic:blipFill>
                    <a:blip r:embed="rId6" cstate="print"/>
                    <a:stretch>
                      <a:fillRect/>
                    </a:stretch>
                  </pic:blipFill>
                  <pic:spPr>
                    <a:xfrm>
                      <a:off x="0" y="0"/>
                      <a:ext cx="5628736" cy="2602229"/>
                    </a:xfrm>
                    <a:prstGeom prst="rect">
                      <a:avLst/>
                    </a:prstGeom>
                  </pic:spPr>
                </pic:pic>
              </a:graphicData>
            </a:graphic>
          </wp:inline>
        </w:drawing>
      </w:r>
      <w:r>
        <w:rPr>
          <w:sz w:val="20"/>
        </w:rPr>
      </w:r>
    </w:p>
    <w:p>
      <w:pPr>
        <w:pStyle w:val="BodyText"/>
        <w:spacing w:before="27"/>
        <w:rPr>
          <w:sz w:val="30"/>
        </w:rPr>
      </w:pPr>
    </w:p>
    <w:p>
      <w:pPr>
        <w:pStyle w:val="Heading3"/>
      </w:pPr>
      <w:r>
        <w:rPr/>
        <w:t>Data </w:t>
      </w:r>
      <w:r>
        <w:rPr>
          <w:spacing w:val="-2"/>
        </w:rPr>
        <w:t>Preprocessing</w:t>
      </w:r>
    </w:p>
    <w:p>
      <w:pPr>
        <w:pStyle w:val="BodyText"/>
        <w:spacing w:before="82"/>
        <w:rPr>
          <w:rFonts w:ascii="Segoe UI Semibold"/>
        </w:rPr>
      </w:pPr>
    </w:p>
    <w:p>
      <w:pPr>
        <w:pStyle w:val="BodyText"/>
        <w:ind w:left="157"/>
      </w:pPr>
      <w:r>
        <w:rPr/>
        <mc:AlternateContent>
          <mc:Choice Requires="wps">
            <w:drawing>
              <wp:anchor distT="0" distB="0" distL="0" distR="0" allowOverlap="1" layoutInCell="1" locked="0" behindDoc="0" simplePos="0" relativeHeight="15763456">
                <wp:simplePos x="0" y="0"/>
                <wp:positionH relativeFrom="page">
                  <wp:posOffset>1303337</wp:posOffset>
                </wp:positionH>
                <wp:positionV relativeFrom="paragraph">
                  <wp:posOffset>-65093</wp:posOffset>
                </wp:positionV>
                <wp:extent cx="5676900" cy="571500"/>
                <wp:effectExtent l="0" t="0" r="0" b="0"/>
                <wp:wrapNone/>
                <wp:docPr id="96" name="Textbox 96"/>
                <wp:cNvGraphicFramePr>
                  <a:graphicFrameLocks/>
                </wp:cNvGraphicFramePr>
                <a:graphic>
                  <a:graphicData uri="http://schemas.microsoft.com/office/word/2010/wordprocessingShape">
                    <wps:wsp>
                      <wps:cNvPr id="96" name="Textbox 96"/>
                      <wps:cNvSpPr txBox="1"/>
                      <wps:spPr>
                        <a:xfrm>
                          <a:off x="0" y="0"/>
                          <a:ext cx="5676900" cy="571500"/>
                        </a:xfrm>
                        <a:prstGeom prst="rect">
                          <a:avLst/>
                        </a:prstGeom>
                        <a:solidFill>
                          <a:srgbClr val="F5F5F5"/>
                        </a:solidFill>
                        <a:ln w="9525">
                          <a:solidFill>
                            <a:srgbClr val="DFDFDF"/>
                          </a:solidFill>
                          <a:prstDash val="solid"/>
                        </a:ln>
                      </wps:spPr>
                      <wps:txbx>
                        <w:txbxContent>
                          <w:p>
                            <w:pPr>
                              <w:spacing w:before="80"/>
                              <w:ind w:left="77" w:right="0" w:firstLine="0"/>
                              <w:jc w:val="left"/>
                              <w:rPr>
                                <w:color w:val="000000"/>
                                <w:sz w:val="19"/>
                              </w:rPr>
                            </w:pPr>
                            <w:r>
                              <w:rPr>
                                <w:b/>
                                <w:color w:val="008000"/>
                                <w:sz w:val="19"/>
                              </w:rPr>
                              <w:t>import</w:t>
                            </w:r>
                            <w:r>
                              <w:rPr>
                                <w:b/>
                                <w:color w:val="008000"/>
                                <w:spacing w:val="69"/>
                                <w:w w:val="150"/>
                                <w:sz w:val="19"/>
                              </w:rPr>
                              <w:t> </w:t>
                            </w:r>
                            <w:r>
                              <w:rPr>
                                <w:color w:val="202020"/>
                                <w:spacing w:val="-2"/>
                                <w:sz w:val="19"/>
                              </w:rPr>
                              <w:t>yellowbrick</w:t>
                            </w:r>
                          </w:p>
                          <w:p>
                            <w:pPr>
                              <w:pStyle w:val="BodyText"/>
                              <w:spacing w:line="276" w:lineRule="auto" w:before="17"/>
                              <w:ind w:left="77" w:right="3122"/>
                              <w:rPr>
                                <w:color w:val="000000"/>
                              </w:rPr>
                            </w:pPr>
                            <w:r>
                              <w:rPr>
                                <w:b/>
                                <w:color w:val="008000"/>
                              </w:rPr>
                              <w:t>from </w:t>
                            </w:r>
                            <w:r>
                              <w:rPr>
                                <w:color w:val="202020"/>
                              </w:rPr>
                              <w:t>sklearn.preprocessing </w:t>
                            </w:r>
                            <w:r>
                              <w:rPr>
                                <w:b/>
                                <w:color w:val="008000"/>
                              </w:rPr>
                              <w:t>import </w:t>
                            </w:r>
                            <w:r>
                              <w:rPr>
                                <w:color w:val="202020"/>
                              </w:rPr>
                              <w:t>LabelEncoder label_Enc </w:t>
                            </w:r>
                            <w:r>
                              <w:rPr>
                                <w:b/>
                                <w:color w:val="AA21FF"/>
                              </w:rPr>
                              <w:t>=</w:t>
                            </w:r>
                            <w:r>
                              <w:rPr>
                                <w:color w:val="202020"/>
                              </w:rPr>
                              <w:t>LabelEncoder</w:t>
                            </w:r>
                            <w:r>
                              <w:rPr>
                                <w:color w:val="0054AA"/>
                              </w:rPr>
                              <w:t>()</w:t>
                            </w:r>
                          </w:p>
                        </w:txbxContent>
                      </wps:txbx>
                      <wps:bodyPr wrap="square" lIns="0" tIns="0" rIns="0" bIns="0" rtlCol="0">
                        <a:noAutofit/>
                      </wps:bodyPr>
                    </wps:wsp>
                  </a:graphicData>
                </a:graphic>
              </wp:anchor>
            </w:drawing>
          </mc:Choice>
          <mc:Fallback>
            <w:pict>
              <v:shape style="position:absolute;margin-left:102.625pt;margin-top:-5.125498pt;width:447pt;height:45pt;mso-position-horizontal-relative:page;mso-position-vertical-relative:paragraph;z-index:15763456" type="#_x0000_t202" id="docshape92" filled="true" fillcolor="#f5f5f5" stroked="true" strokeweight=".75pt" strokecolor="#dfdfdf">
                <v:textbox inset="0,0,0,0">
                  <w:txbxContent>
                    <w:p>
                      <w:pPr>
                        <w:spacing w:before="80"/>
                        <w:ind w:left="77" w:right="0" w:firstLine="0"/>
                        <w:jc w:val="left"/>
                        <w:rPr>
                          <w:color w:val="000000"/>
                          <w:sz w:val="19"/>
                        </w:rPr>
                      </w:pPr>
                      <w:r>
                        <w:rPr>
                          <w:b/>
                          <w:color w:val="008000"/>
                          <w:sz w:val="19"/>
                        </w:rPr>
                        <w:t>import</w:t>
                      </w:r>
                      <w:r>
                        <w:rPr>
                          <w:b/>
                          <w:color w:val="008000"/>
                          <w:spacing w:val="69"/>
                          <w:w w:val="150"/>
                          <w:sz w:val="19"/>
                        </w:rPr>
                        <w:t> </w:t>
                      </w:r>
                      <w:r>
                        <w:rPr>
                          <w:color w:val="202020"/>
                          <w:spacing w:val="-2"/>
                          <w:sz w:val="19"/>
                        </w:rPr>
                        <w:t>yellowbrick</w:t>
                      </w:r>
                    </w:p>
                    <w:p>
                      <w:pPr>
                        <w:pStyle w:val="BodyText"/>
                        <w:spacing w:line="276" w:lineRule="auto" w:before="17"/>
                        <w:ind w:left="77" w:right="3122"/>
                        <w:rPr>
                          <w:color w:val="000000"/>
                        </w:rPr>
                      </w:pPr>
                      <w:r>
                        <w:rPr>
                          <w:b/>
                          <w:color w:val="008000"/>
                        </w:rPr>
                        <w:t>from </w:t>
                      </w:r>
                      <w:r>
                        <w:rPr>
                          <w:color w:val="202020"/>
                        </w:rPr>
                        <w:t>sklearn.preprocessing </w:t>
                      </w:r>
                      <w:r>
                        <w:rPr>
                          <w:b/>
                          <w:color w:val="008000"/>
                        </w:rPr>
                        <w:t>import </w:t>
                      </w:r>
                      <w:r>
                        <w:rPr>
                          <w:color w:val="202020"/>
                        </w:rPr>
                        <w:t>LabelEncoder label_Enc </w:t>
                      </w:r>
                      <w:r>
                        <w:rPr>
                          <w:b/>
                          <w:color w:val="AA21FF"/>
                        </w:rPr>
                        <w:t>=</w:t>
                      </w:r>
                      <w:r>
                        <w:rPr>
                          <w:color w:val="202020"/>
                        </w:rPr>
                        <w:t>LabelEncoder</w:t>
                      </w:r>
                      <w:r>
                        <w:rPr>
                          <w:color w:val="0054AA"/>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[21]:</w:t>
      </w:r>
    </w:p>
    <w:p>
      <w:pPr>
        <w:pStyle w:val="BodyText"/>
      </w:pPr>
    </w:p>
    <w:p>
      <w:pPr>
        <w:pStyle w:val="BodyText"/>
      </w:pPr>
    </w:p>
    <w:p>
      <w:pPr>
        <w:pStyle w:val="BodyText"/>
        <w:spacing w:before="175"/>
      </w:pPr>
    </w:p>
    <w:p>
      <w:pPr>
        <w:pStyle w:val="BodyText"/>
        <w:ind w:left="157"/>
      </w:pPr>
      <w:r>
        <w:rPr/>
        <mc:AlternateContent>
          <mc:Choice Requires="wps">
            <w:drawing>
              <wp:anchor distT="0" distB="0" distL="0" distR="0" allowOverlap="1" layoutInCell="1" locked="0" behindDoc="0" simplePos="0" relativeHeight="15762944">
                <wp:simplePos x="0" y="0"/>
                <wp:positionH relativeFrom="page">
                  <wp:posOffset>1303337</wp:posOffset>
                </wp:positionH>
                <wp:positionV relativeFrom="paragraph">
                  <wp:posOffset>-65019</wp:posOffset>
                </wp:positionV>
                <wp:extent cx="5676900" cy="266700"/>
                <wp:effectExtent l="0" t="0" r="0" b="0"/>
                <wp:wrapNone/>
                <wp:docPr id="97" name="Textbox 97"/>
                <wp:cNvGraphicFramePr>
                  <a:graphicFrameLocks/>
                </wp:cNvGraphicFramePr>
                <a:graphic>
                  <a:graphicData uri="http://schemas.microsoft.com/office/word/2010/wordprocessingShape">
                    <wps:wsp>
                      <wps:cNvPr id="97" name="Textbox 97"/>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rPr>
                              <w:t>df</w:t>
                            </w:r>
                            <w:r>
                              <w:rPr>
                                <w:b/>
                                <w:color w:val="AA21FF"/>
                              </w:rPr>
                              <w:t>.</w:t>
                            </w:r>
                            <w:r>
                              <w:rPr>
                                <w:color w:val="202020"/>
                              </w:rPr>
                              <w:t>Sex</w:t>
                            </w:r>
                            <w:r>
                              <w:rPr>
                                <w:color w:val="202020"/>
                                <w:spacing w:val="15"/>
                              </w:rPr>
                              <w:t> </w:t>
                            </w:r>
                            <w:r>
                              <w:rPr>
                                <w:b/>
                                <w:color w:val="AA21FF"/>
                                <w:spacing w:val="-2"/>
                              </w:rPr>
                              <w:t>=</w:t>
                            </w:r>
                            <w:r>
                              <w:rPr>
                                <w:color w:val="202020"/>
                                <w:spacing w:val="-2"/>
                              </w:rPr>
                              <w:t>label_Enc</w:t>
                            </w:r>
                            <w:r>
                              <w:rPr>
                                <w:b/>
                                <w:color w:val="AA21FF"/>
                                <w:spacing w:val="-2"/>
                              </w:rPr>
                              <w:t>.</w:t>
                            </w:r>
                            <w:r>
                              <w:rPr>
                                <w:color w:val="202020"/>
                                <w:spacing w:val="-2"/>
                              </w:rPr>
                              <w:t>fit_transform</w:t>
                            </w:r>
                            <w:r>
                              <w:rPr>
                                <w:color w:val="0054AA"/>
                                <w:spacing w:val="-2"/>
                              </w:rPr>
                              <w:t>(</w:t>
                            </w:r>
                            <w:r>
                              <w:rPr>
                                <w:color w:val="202020"/>
                                <w:spacing w:val="-2"/>
                              </w:rPr>
                              <w:t>df</w:t>
                            </w:r>
                            <w:r>
                              <w:rPr>
                                <w:b/>
                                <w:color w:val="AA21FF"/>
                                <w:spacing w:val="-2"/>
                              </w:rPr>
                              <w:t>.</w:t>
                            </w:r>
                            <w:r>
                              <w:rPr>
                                <w:color w:val="202020"/>
                                <w:spacing w:val="-2"/>
                              </w:rPr>
                              <w:t>Sex</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119639pt;width:447pt;height:21pt;mso-position-horizontal-relative:page;mso-position-vertical-relative:paragraph;z-index:15762944" type="#_x0000_t202" id="docshape93" filled="true" fillcolor="#f5f5f5" stroked="true" strokeweight=".75pt" strokecolor="#dfdfdf">
                <v:textbox inset="0,0,0,0">
                  <w:txbxContent>
                    <w:p>
                      <w:pPr>
                        <w:pStyle w:val="BodyText"/>
                        <w:spacing w:before="80"/>
                        <w:ind w:left="77"/>
                        <w:rPr>
                          <w:color w:val="000000"/>
                        </w:rPr>
                      </w:pPr>
                      <w:r>
                        <w:rPr>
                          <w:color w:val="202020"/>
                        </w:rPr>
                        <w:t>df</w:t>
                      </w:r>
                      <w:r>
                        <w:rPr>
                          <w:b/>
                          <w:color w:val="AA21FF"/>
                        </w:rPr>
                        <w:t>.</w:t>
                      </w:r>
                      <w:r>
                        <w:rPr>
                          <w:color w:val="202020"/>
                        </w:rPr>
                        <w:t>Sex</w:t>
                      </w:r>
                      <w:r>
                        <w:rPr>
                          <w:color w:val="202020"/>
                          <w:spacing w:val="15"/>
                        </w:rPr>
                        <w:t> </w:t>
                      </w:r>
                      <w:r>
                        <w:rPr>
                          <w:b/>
                          <w:color w:val="AA21FF"/>
                          <w:spacing w:val="-2"/>
                        </w:rPr>
                        <w:t>=</w:t>
                      </w:r>
                      <w:r>
                        <w:rPr>
                          <w:color w:val="202020"/>
                          <w:spacing w:val="-2"/>
                        </w:rPr>
                        <w:t>label_Enc</w:t>
                      </w:r>
                      <w:r>
                        <w:rPr>
                          <w:b/>
                          <w:color w:val="AA21FF"/>
                          <w:spacing w:val="-2"/>
                        </w:rPr>
                        <w:t>.</w:t>
                      </w:r>
                      <w:r>
                        <w:rPr>
                          <w:color w:val="202020"/>
                          <w:spacing w:val="-2"/>
                        </w:rPr>
                        <w:t>fit_transform</w:t>
                      </w:r>
                      <w:r>
                        <w:rPr>
                          <w:color w:val="0054AA"/>
                          <w:spacing w:val="-2"/>
                        </w:rPr>
                        <w:t>(</w:t>
                      </w:r>
                      <w:r>
                        <w:rPr>
                          <w:color w:val="202020"/>
                          <w:spacing w:val="-2"/>
                        </w:rPr>
                        <w:t>df</w:t>
                      </w:r>
                      <w:r>
                        <w:rPr>
                          <w:b/>
                          <w:color w:val="AA21FF"/>
                          <w:spacing w:val="-2"/>
                        </w:rPr>
                        <w:t>.</w:t>
                      </w:r>
                      <w:r>
                        <w:rPr>
                          <w:color w:val="202020"/>
                          <w:spacing w:val="-2"/>
                        </w:rPr>
                        <w:t>Sex</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[22]:</w:t>
      </w:r>
    </w:p>
    <w:p>
      <w:pPr>
        <w:pStyle w:val="BodyText"/>
        <w:spacing w:before="58"/>
        <w:rPr>
          <w:sz w:val="20"/>
        </w:rPr>
      </w:pPr>
    </w:p>
    <w:p>
      <w:pPr>
        <w:spacing w:after="0"/>
        <w:rPr>
          <w:sz w:val="20"/>
        </w:rPr>
        <w:sectPr>
          <w:pgSz w:w="11900" w:h="16840"/>
          <w:pgMar w:top="540" w:bottom="280" w:left="940" w:right="700"/>
        </w:sectPr>
      </w:pPr>
    </w:p>
    <w:p>
      <w:pPr>
        <w:pStyle w:val="BodyText"/>
        <w:spacing w:before="70"/>
        <w:ind w:left="157"/>
      </w:pPr>
      <w:r>
        <w:rPr>
          <w:color w:val="616161"/>
        </w:rPr>
        <w:t>In</w:t>
      </w:r>
      <w:r>
        <w:rPr>
          <w:color w:val="616161"/>
          <w:spacing w:val="6"/>
        </w:rPr>
        <w:t> </w:t>
      </w:r>
      <w:r>
        <w:rPr>
          <w:color w:val="616161"/>
          <w:spacing w:val="-2"/>
        </w:rPr>
        <w:t>[23]:</w:t>
      </w:r>
    </w:p>
    <w:p>
      <w:pPr>
        <w:pStyle w:val="BodyText"/>
        <w:spacing w:before="65"/>
      </w:pPr>
    </w:p>
    <w:p>
      <w:pPr>
        <w:pStyle w:val="BodyText"/>
        <w:ind w:left="157"/>
      </w:pPr>
      <w:r>
        <w:rPr>
          <w:color w:val="616161"/>
          <w:spacing w:val="-2"/>
        </w:rPr>
        <w:t>Out[23]:</w:t>
      </w:r>
    </w:p>
    <w:p>
      <w:pPr>
        <w:pStyle w:val="BodyText"/>
        <w:spacing w:before="140"/>
      </w:pPr>
    </w:p>
    <w:p>
      <w:pPr>
        <w:pStyle w:val="BodyText"/>
        <w:ind w:left="157"/>
      </w:pPr>
      <w:r>
        <w:rPr/>
        <mc:AlternateContent>
          <mc:Choice Requires="wps">
            <w:drawing>
              <wp:anchor distT="0" distB="0" distL="0" distR="0" allowOverlap="1" layoutInCell="1" locked="0" behindDoc="0" simplePos="0" relativeHeight="15761920">
                <wp:simplePos x="0" y="0"/>
                <wp:positionH relativeFrom="page">
                  <wp:posOffset>1303337</wp:posOffset>
                </wp:positionH>
                <wp:positionV relativeFrom="paragraph">
                  <wp:posOffset>-64722</wp:posOffset>
                </wp:positionV>
                <wp:extent cx="5676900" cy="266700"/>
                <wp:effectExtent l="0" t="0" r="0" b="0"/>
                <wp:wrapNone/>
                <wp:docPr id="98" name="Textbox 98"/>
                <wp:cNvGraphicFramePr>
                  <a:graphicFrameLocks/>
                </wp:cNvGraphicFramePr>
                <a:graphic>
                  <a:graphicData uri="http://schemas.microsoft.com/office/word/2010/wordprocessingShape">
                    <wps:wsp>
                      <wps:cNvPr id="98" name="Textbox 98"/>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spacing w:val="-2"/>
                              </w:rPr>
                              <w:t>df</w:t>
                            </w:r>
                            <w:r>
                              <w:rPr>
                                <w:b/>
                                <w:color w:val="AA21FF"/>
                                <w:spacing w:val="-2"/>
                              </w:rPr>
                              <w:t>.</w:t>
                            </w:r>
                            <w:r>
                              <w:rPr>
                                <w:color w:val="202020"/>
                                <w:spacing w:val="-2"/>
                              </w:rPr>
                              <w:t>head</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096299pt;width:447pt;height:21pt;mso-position-horizontal-relative:page;mso-position-vertical-relative:paragraph;z-index:15761920" type="#_x0000_t202" id="docshape94" filled="true" fillcolor="#f5f5f5" stroked="true" strokeweight=".75pt" strokecolor="#dfdfdf">
                <v:textbox inset="0,0,0,0">
                  <w:txbxContent>
                    <w:p>
                      <w:pPr>
                        <w:pStyle w:val="BodyText"/>
                        <w:spacing w:before="80"/>
                        <w:ind w:left="77"/>
                        <w:rPr>
                          <w:color w:val="000000"/>
                        </w:rPr>
                      </w:pPr>
                      <w:r>
                        <w:rPr>
                          <w:color w:val="202020"/>
                          <w:spacing w:val="-2"/>
                        </w:rPr>
                        <w:t>df</w:t>
                      </w:r>
                      <w:r>
                        <w:rPr>
                          <w:b/>
                          <w:color w:val="AA21FF"/>
                          <w:spacing w:val="-2"/>
                        </w:rPr>
                        <w:t>.</w:t>
                      </w:r>
                      <w:r>
                        <w:rPr>
                          <w:color w:val="202020"/>
                          <w:spacing w:val="-2"/>
                        </w:rPr>
                        <w:t>head</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[24]:</w:t>
      </w:r>
    </w:p>
    <w:p>
      <w:pPr>
        <w:spacing w:line="240" w:lineRule="auto" w:before="0"/>
        <w:rPr>
          <w:sz w:val="19"/>
        </w:rPr>
      </w:pPr>
      <w:r>
        <w:rPr/>
        <w:br w:type="column"/>
      </w:r>
      <w:r>
        <w:rPr>
          <w:sz w:val="19"/>
        </w:rPr>
      </w:r>
    </w:p>
    <w:p>
      <w:pPr>
        <w:pStyle w:val="BodyText"/>
        <w:spacing w:before="30"/>
      </w:pPr>
    </w:p>
    <w:p>
      <w:pPr>
        <w:pStyle w:val="BodyText"/>
        <w:ind w:left="125"/>
      </w:pPr>
      <w:r>
        <w:rPr/>
        <mc:AlternateContent>
          <mc:Choice Requires="wps">
            <w:drawing>
              <wp:anchor distT="0" distB="0" distL="0" distR="0" allowOverlap="1" layoutInCell="1" locked="0" behindDoc="0" simplePos="0" relativeHeight="15762432">
                <wp:simplePos x="0" y="0"/>
                <wp:positionH relativeFrom="page">
                  <wp:posOffset>1303337</wp:posOffset>
                </wp:positionH>
                <wp:positionV relativeFrom="paragraph">
                  <wp:posOffset>-321935</wp:posOffset>
                </wp:positionV>
                <wp:extent cx="5676900" cy="266700"/>
                <wp:effectExtent l="0" t="0" r="0" b="0"/>
                <wp:wrapNone/>
                <wp:docPr id="99" name="Textbox 99"/>
                <wp:cNvGraphicFramePr>
                  <a:graphicFrameLocks/>
                </wp:cNvGraphicFramePr>
                <a:graphic>
                  <a:graphicData uri="http://schemas.microsoft.com/office/word/2010/wordprocessingShape">
                    <wps:wsp>
                      <wps:cNvPr id="99" name="Textbox 99"/>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spacing w:val="-2"/>
                              </w:rPr>
                              <w:t>label_Enc</w:t>
                            </w:r>
                            <w:r>
                              <w:rPr>
                                <w:b/>
                                <w:color w:val="AA21FF"/>
                                <w:spacing w:val="-2"/>
                              </w:rPr>
                              <w:t>.</w:t>
                            </w:r>
                            <w:r>
                              <w:rPr>
                                <w:color w:val="202020"/>
                                <w:spacing w:val="-2"/>
                              </w:rPr>
                              <w:t>classes_</w:t>
                            </w:r>
                          </w:p>
                        </w:txbxContent>
                      </wps:txbx>
                      <wps:bodyPr wrap="square" lIns="0" tIns="0" rIns="0" bIns="0" rtlCol="0">
                        <a:noAutofit/>
                      </wps:bodyPr>
                    </wps:wsp>
                  </a:graphicData>
                </a:graphic>
              </wp:anchor>
            </w:drawing>
          </mc:Choice>
          <mc:Fallback>
            <w:pict>
              <v:shape style="position:absolute;margin-left:102.625pt;margin-top:-25.349228pt;width:447pt;height:21pt;mso-position-horizontal-relative:page;mso-position-vertical-relative:paragraph;z-index:15762432" type="#_x0000_t202" id="docshape95" filled="true" fillcolor="#f5f5f5" stroked="true" strokeweight=".75pt" strokecolor="#dfdfdf">
                <v:textbox inset="0,0,0,0">
                  <w:txbxContent>
                    <w:p>
                      <w:pPr>
                        <w:pStyle w:val="BodyText"/>
                        <w:spacing w:before="80"/>
                        <w:ind w:left="77"/>
                        <w:rPr>
                          <w:color w:val="000000"/>
                        </w:rPr>
                      </w:pPr>
                      <w:r>
                        <w:rPr>
                          <w:color w:val="202020"/>
                          <w:spacing w:val="-2"/>
                        </w:rPr>
                        <w:t>label_Enc</w:t>
                      </w:r>
                      <w:r>
                        <w:rPr>
                          <w:b/>
                          <w:color w:val="AA21FF"/>
                          <w:spacing w:val="-2"/>
                        </w:rPr>
                        <w:t>.</w:t>
                      </w:r>
                      <w:r>
                        <w:rPr>
                          <w:color w:val="202020"/>
                          <w:spacing w:val="-2"/>
                        </w:rPr>
                        <w:t>classes_</w:t>
                      </w:r>
                    </w:p>
                  </w:txbxContent>
                </v:textbox>
                <v:fill type="solid"/>
                <v:stroke dashstyle="solid"/>
                <w10:wrap type="none"/>
              </v:shape>
            </w:pict>
          </mc:Fallback>
        </mc:AlternateContent>
      </w:r>
      <w:r>
        <w:rPr/>
        <w:t>array(['female',</w:t>
      </w:r>
      <w:r>
        <w:rPr>
          <w:spacing w:val="27"/>
        </w:rPr>
        <w:t> </w:t>
      </w:r>
      <w:r>
        <w:rPr/>
        <w:t>'male'],</w:t>
      </w:r>
      <w:r>
        <w:rPr>
          <w:spacing w:val="27"/>
        </w:rPr>
        <w:t> </w:t>
      </w:r>
      <w:r>
        <w:rPr>
          <w:spacing w:val="-2"/>
        </w:rPr>
        <w:t>dtype=object)</w:t>
      </w:r>
    </w:p>
    <w:p>
      <w:pPr>
        <w:spacing w:after="0"/>
        <w:sectPr>
          <w:type w:val="continuous"/>
          <w:pgSz w:w="11900" w:h="16840"/>
          <w:pgMar w:top="1820" w:bottom="280" w:left="940" w:right="700"/>
          <w:cols w:num="2" w:equalWidth="0">
            <w:col w:w="1015" w:space="40"/>
            <w:col w:w="9205"/>
          </w:cols>
        </w:sectPr>
      </w:pPr>
    </w:p>
    <w:p>
      <w:pPr>
        <w:pStyle w:val="BodyText"/>
        <w:spacing w:before="4"/>
        <w:rPr>
          <w:sz w:val="14"/>
        </w:rPr>
      </w:pPr>
    </w:p>
    <w:p>
      <w:pPr>
        <w:spacing w:after="0"/>
        <w:rPr>
          <w:sz w:val="14"/>
        </w:rPr>
        <w:sectPr>
          <w:type w:val="continuous"/>
          <w:pgSz w:w="11900" w:h="16840"/>
          <w:pgMar w:top="1820" w:bottom="280" w:left="940" w:right="700"/>
        </w:sectPr>
      </w:pPr>
    </w:p>
    <w:p>
      <w:pPr>
        <w:pStyle w:val="BodyText"/>
        <w:spacing w:before="120"/>
        <w:ind w:left="157"/>
      </w:pPr>
      <w:r>
        <w:rPr>
          <w:color w:val="616161"/>
          <w:spacing w:val="-2"/>
        </w:rPr>
        <w:t>Out[24]:</w:t>
      </w:r>
    </w:p>
    <w:p>
      <w:pPr>
        <w:tabs>
          <w:tab w:pos="3277" w:val="left" w:leader="none"/>
          <w:tab w:pos="6542" w:val="left" w:leader="none"/>
          <w:tab w:pos="7498" w:val="left" w:leader="none"/>
        </w:tabs>
        <w:spacing w:before="101"/>
        <w:ind w:left="157" w:right="0" w:firstLine="0"/>
        <w:jc w:val="left"/>
        <w:rPr>
          <w:rFonts w:ascii="Segoe UI"/>
          <w:b/>
          <w:sz w:val="18"/>
        </w:rPr>
      </w:pPr>
      <w:r>
        <w:rPr/>
        <w:br w:type="column"/>
      </w:r>
      <w:r>
        <w:rPr>
          <w:rFonts w:ascii="Segoe UI"/>
          <w:b/>
          <w:sz w:val="18"/>
        </w:rPr>
        <w:t>PassengerId</w:t>
      </w:r>
      <w:r>
        <w:rPr>
          <w:rFonts w:ascii="Segoe UI"/>
          <w:b/>
          <w:spacing w:val="39"/>
          <w:sz w:val="18"/>
        </w:rPr>
        <w:t>  </w:t>
      </w:r>
      <w:r>
        <w:rPr>
          <w:rFonts w:ascii="Segoe UI"/>
          <w:b/>
          <w:sz w:val="18"/>
        </w:rPr>
        <w:t>Survived</w:t>
      </w:r>
      <w:r>
        <w:rPr>
          <w:rFonts w:ascii="Segoe UI"/>
          <w:b/>
          <w:spacing w:val="40"/>
          <w:sz w:val="18"/>
        </w:rPr>
        <w:t>  </w:t>
      </w:r>
      <w:r>
        <w:rPr>
          <w:rFonts w:ascii="Segoe UI"/>
          <w:b/>
          <w:spacing w:val="-2"/>
          <w:sz w:val="18"/>
        </w:rPr>
        <w:t>Pclass</w:t>
      </w:r>
      <w:r>
        <w:rPr>
          <w:rFonts w:ascii="Segoe UI"/>
          <w:b/>
          <w:sz w:val="18"/>
        </w:rPr>
        <w:tab/>
        <w:t>Name</w:t>
      </w:r>
      <w:r>
        <w:rPr>
          <w:rFonts w:ascii="Segoe UI"/>
          <w:b/>
          <w:spacing w:val="39"/>
          <w:sz w:val="18"/>
        </w:rPr>
        <w:t>  </w:t>
      </w:r>
      <w:r>
        <w:rPr>
          <w:rFonts w:ascii="Segoe UI"/>
          <w:b/>
          <w:sz w:val="18"/>
        </w:rPr>
        <w:t>Sex</w:t>
      </w:r>
      <w:r>
        <w:rPr>
          <w:rFonts w:ascii="Segoe UI"/>
          <w:b/>
          <w:spacing w:val="40"/>
          <w:sz w:val="18"/>
        </w:rPr>
        <w:t>  </w:t>
      </w:r>
      <w:r>
        <w:rPr>
          <w:rFonts w:ascii="Segoe UI"/>
          <w:b/>
          <w:sz w:val="18"/>
        </w:rPr>
        <w:t>Age</w:t>
      </w:r>
      <w:r>
        <w:rPr>
          <w:rFonts w:ascii="Segoe UI"/>
          <w:b/>
          <w:spacing w:val="40"/>
          <w:sz w:val="18"/>
        </w:rPr>
        <w:t>  </w:t>
      </w:r>
      <w:r>
        <w:rPr>
          <w:rFonts w:ascii="Segoe UI"/>
          <w:b/>
          <w:sz w:val="18"/>
        </w:rPr>
        <w:t>SibSp</w:t>
      </w:r>
      <w:r>
        <w:rPr>
          <w:rFonts w:ascii="Segoe UI"/>
          <w:b/>
          <w:spacing w:val="39"/>
          <w:sz w:val="18"/>
        </w:rPr>
        <w:t>  </w:t>
      </w:r>
      <w:r>
        <w:rPr>
          <w:rFonts w:ascii="Segoe UI"/>
          <w:b/>
          <w:spacing w:val="-2"/>
          <w:sz w:val="18"/>
        </w:rPr>
        <w:t>Parch</w:t>
      </w:r>
      <w:r>
        <w:rPr>
          <w:rFonts w:ascii="Segoe UI"/>
          <w:b/>
          <w:sz w:val="18"/>
        </w:rPr>
        <w:tab/>
      </w:r>
      <w:r>
        <w:rPr>
          <w:rFonts w:ascii="Segoe UI"/>
          <w:b/>
          <w:spacing w:val="-2"/>
          <w:sz w:val="18"/>
        </w:rPr>
        <w:t>Ticket</w:t>
      </w:r>
      <w:r>
        <w:rPr>
          <w:rFonts w:ascii="Segoe UI"/>
          <w:b/>
          <w:sz w:val="18"/>
        </w:rPr>
        <w:tab/>
        <w:t>Fare</w:t>
      </w:r>
      <w:r>
        <w:rPr>
          <w:rFonts w:ascii="Segoe UI"/>
          <w:b/>
          <w:spacing w:val="36"/>
          <w:sz w:val="18"/>
        </w:rPr>
        <w:t>  </w:t>
      </w:r>
      <w:r>
        <w:rPr>
          <w:rFonts w:ascii="Segoe UI"/>
          <w:b/>
          <w:spacing w:val="-2"/>
          <w:sz w:val="18"/>
        </w:rPr>
        <w:t>Embarke</w:t>
      </w:r>
    </w:p>
    <w:p>
      <w:pPr>
        <w:spacing w:after="0"/>
        <w:jc w:val="left"/>
        <w:rPr>
          <w:rFonts w:ascii="Segoe UI"/>
          <w:sz w:val="18"/>
        </w:rPr>
        <w:sectPr>
          <w:type w:val="continuous"/>
          <w:pgSz w:w="11900" w:h="16840"/>
          <w:pgMar w:top="1820" w:bottom="280" w:left="940" w:right="700"/>
          <w:cols w:num="2" w:equalWidth="0">
            <w:col w:w="1055" w:space="266"/>
            <w:col w:w="8939"/>
          </w:cols>
        </w:sectPr>
      </w:pPr>
    </w:p>
    <w:p>
      <w:pPr>
        <w:pStyle w:val="BodyText"/>
        <w:spacing w:before="7"/>
        <w:rPr>
          <w:rFonts w:ascii="Segoe UI"/>
          <w:b/>
          <w:sz w:val="6"/>
        </w:rPr>
      </w:pPr>
      <w:r>
        <w:rPr/>
        <mc:AlternateContent>
          <mc:Choice Requires="wps">
            <w:drawing>
              <wp:anchor distT="0" distB="0" distL="0" distR="0" allowOverlap="1" layoutInCell="1" locked="0" behindDoc="0" simplePos="0" relativeHeight="15760896">
                <wp:simplePos x="0" y="0"/>
                <wp:positionH relativeFrom="page">
                  <wp:posOffset>574675</wp:posOffset>
                </wp:positionH>
                <wp:positionV relativeFrom="page">
                  <wp:posOffset>9890125</wp:posOffset>
                </wp:positionV>
                <wp:extent cx="6410325" cy="142875"/>
                <wp:effectExtent l="0" t="0" r="0" b="0"/>
                <wp:wrapNone/>
                <wp:docPr id="100" name="Group 100"/>
                <wp:cNvGraphicFramePr>
                  <a:graphicFrameLocks/>
                </wp:cNvGraphicFramePr>
                <a:graphic>
                  <a:graphicData uri="http://schemas.microsoft.com/office/word/2010/wordprocessingGroup">
                    <wpg:wgp>
                      <wpg:cNvPr id="100" name="Group 100"/>
                      <wpg:cNvGrpSpPr/>
                      <wpg:grpSpPr>
                        <a:xfrm>
                          <a:off x="0" y="0"/>
                          <a:ext cx="6410325" cy="142875"/>
                          <a:chExt cx="6410325" cy="142875"/>
                        </a:xfrm>
                      </wpg:grpSpPr>
                      <wps:wsp>
                        <wps:cNvPr id="101" name="Graphic 101"/>
                        <wps:cNvSpPr/>
                        <wps:spPr>
                          <a:xfrm>
                            <a:off x="0" y="0"/>
                            <a:ext cx="219075" cy="142875"/>
                          </a:xfrm>
                          <a:custGeom>
                            <a:avLst/>
                            <a:gdLst/>
                            <a:ahLst/>
                            <a:cxnLst/>
                            <a:rect l="l" t="t" r="r" b="b"/>
                            <a:pathLst>
                              <a:path w="219075" h="142875">
                                <a:moveTo>
                                  <a:pt x="219075" y="142875"/>
                                </a:moveTo>
                                <a:lnTo>
                                  <a:pt x="0" y="142875"/>
                                </a:lnTo>
                                <a:lnTo>
                                  <a:pt x="0" y="0"/>
                                </a:lnTo>
                                <a:lnTo>
                                  <a:pt x="219075" y="0"/>
                                </a:lnTo>
                                <a:lnTo>
                                  <a:pt x="219075" y="142875"/>
                                </a:lnTo>
                                <a:close/>
                              </a:path>
                            </a:pathLst>
                          </a:custGeom>
                          <a:solidFill>
                            <a:srgbClr val="FBFBFB"/>
                          </a:solidFill>
                        </wps:spPr>
                        <wps:bodyPr wrap="square" lIns="0" tIns="0" rIns="0" bIns="0" rtlCol="0">
                          <a:prstTxWarp prst="textNoShape">
                            <a:avLst/>
                          </a:prstTxWarp>
                          <a:noAutofit/>
                        </wps:bodyPr>
                      </wps:wsp>
                      <wps:wsp>
                        <wps:cNvPr id="102" name="Graphic 102"/>
                        <wps:cNvSpPr/>
                        <wps:spPr>
                          <a:xfrm>
                            <a:off x="85725" y="28575"/>
                            <a:ext cx="47625" cy="85725"/>
                          </a:xfrm>
                          <a:custGeom>
                            <a:avLst/>
                            <a:gdLst/>
                            <a:ahLst/>
                            <a:cxnLst/>
                            <a:rect l="l" t="t" r="r" b="b"/>
                            <a:pathLst>
                              <a:path w="47625" h="85725">
                                <a:moveTo>
                                  <a:pt x="47625" y="85725"/>
                                </a:moveTo>
                                <a:lnTo>
                                  <a:pt x="0" y="42862"/>
                                </a:lnTo>
                                <a:lnTo>
                                  <a:pt x="47625" y="0"/>
                                </a:lnTo>
                                <a:lnTo>
                                  <a:pt x="47625" y="85725"/>
                                </a:lnTo>
                                <a:close/>
                              </a:path>
                            </a:pathLst>
                          </a:custGeom>
                          <a:solidFill>
                            <a:srgbClr val="000000">
                              <a:alpha val="44709"/>
                            </a:srgbClr>
                          </a:solidFill>
                        </wps:spPr>
                        <wps:bodyPr wrap="square" lIns="0" tIns="0" rIns="0" bIns="0" rtlCol="0">
                          <a:prstTxWarp prst="textNoShape">
                            <a:avLst/>
                          </a:prstTxWarp>
                          <a:noAutofit/>
                        </wps:bodyPr>
                      </wps:wsp>
                      <wps:wsp>
                        <wps:cNvPr id="103" name="Graphic 103"/>
                        <wps:cNvSpPr/>
                        <wps:spPr>
                          <a:xfrm>
                            <a:off x="6191250" y="0"/>
                            <a:ext cx="219075" cy="142875"/>
                          </a:xfrm>
                          <a:custGeom>
                            <a:avLst/>
                            <a:gdLst/>
                            <a:ahLst/>
                            <a:cxnLst/>
                            <a:rect l="l" t="t" r="r" b="b"/>
                            <a:pathLst>
                              <a:path w="219075" h="142875">
                                <a:moveTo>
                                  <a:pt x="219075" y="142875"/>
                                </a:moveTo>
                                <a:lnTo>
                                  <a:pt x="0" y="142875"/>
                                </a:lnTo>
                                <a:lnTo>
                                  <a:pt x="0" y="0"/>
                                </a:lnTo>
                                <a:lnTo>
                                  <a:pt x="219075" y="0"/>
                                </a:lnTo>
                                <a:lnTo>
                                  <a:pt x="219075" y="142875"/>
                                </a:lnTo>
                                <a:close/>
                              </a:path>
                            </a:pathLst>
                          </a:custGeom>
                          <a:solidFill>
                            <a:srgbClr val="FBFBFB"/>
                          </a:solidFill>
                        </wps:spPr>
                        <wps:bodyPr wrap="square" lIns="0" tIns="0" rIns="0" bIns="0" rtlCol="0">
                          <a:prstTxWarp prst="textNoShape">
                            <a:avLst/>
                          </a:prstTxWarp>
                          <a:noAutofit/>
                        </wps:bodyPr>
                      </wps:wsp>
                      <wps:wsp>
                        <wps:cNvPr id="104" name="Graphic 104"/>
                        <wps:cNvSpPr/>
                        <wps:spPr>
                          <a:xfrm>
                            <a:off x="6276975" y="28575"/>
                            <a:ext cx="47625" cy="85725"/>
                          </a:xfrm>
                          <a:custGeom>
                            <a:avLst/>
                            <a:gdLst/>
                            <a:ahLst/>
                            <a:cxnLst/>
                            <a:rect l="l" t="t" r="r" b="b"/>
                            <a:pathLst>
                              <a:path w="47625" h="85725">
                                <a:moveTo>
                                  <a:pt x="0" y="85725"/>
                                </a:moveTo>
                                <a:lnTo>
                                  <a:pt x="0" y="0"/>
                                </a:lnTo>
                                <a:lnTo>
                                  <a:pt x="47625" y="42862"/>
                                </a:lnTo>
                                <a:lnTo>
                                  <a:pt x="0" y="85725"/>
                                </a:lnTo>
                                <a:close/>
                              </a:path>
                            </a:pathLst>
                          </a:custGeom>
                          <a:solidFill>
                            <a:srgbClr val="000000">
                              <a:alpha val="44709"/>
                            </a:srgbClr>
                          </a:solidFill>
                        </wps:spPr>
                        <wps:bodyPr wrap="square" lIns="0" tIns="0" rIns="0" bIns="0" rtlCol="0">
                          <a:prstTxWarp prst="textNoShape">
                            <a:avLst/>
                          </a:prstTxWarp>
                          <a:noAutofit/>
                        </wps:bodyPr>
                      </wps:wsp>
                      <wps:wsp>
                        <wps:cNvPr id="105" name="Graphic 105"/>
                        <wps:cNvSpPr/>
                        <wps:spPr>
                          <a:xfrm>
                            <a:off x="219075" y="0"/>
                            <a:ext cx="5972175" cy="142875"/>
                          </a:xfrm>
                          <a:custGeom>
                            <a:avLst/>
                            <a:gdLst/>
                            <a:ahLst/>
                            <a:cxnLst/>
                            <a:rect l="l" t="t" r="r" b="b"/>
                            <a:pathLst>
                              <a:path w="5972175" h="142875">
                                <a:moveTo>
                                  <a:pt x="5972175" y="142875"/>
                                </a:moveTo>
                                <a:lnTo>
                                  <a:pt x="0" y="142875"/>
                                </a:lnTo>
                                <a:lnTo>
                                  <a:pt x="0" y="0"/>
                                </a:lnTo>
                                <a:lnTo>
                                  <a:pt x="5972175" y="0"/>
                                </a:lnTo>
                                <a:lnTo>
                                  <a:pt x="5972175" y="142875"/>
                                </a:lnTo>
                                <a:close/>
                              </a:path>
                            </a:pathLst>
                          </a:custGeom>
                          <a:solidFill>
                            <a:srgbClr val="FBFBFB"/>
                          </a:solidFill>
                        </wps:spPr>
                        <wps:bodyPr wrap="square" lIns="0" tIns="0" rIns="0" bIns="0" rtlCol="0">
                          <a:prstTxWarp prst="textNoShape">
                            <a:avLst/>
                          </a:prstTxWarp>
                          <a:noAutofit/>
                        </wps:bodyPr>
                      </wps:wsp>
                      <wps:wsp>
                        <wps:cNvPr id="106" name="Graphic 106"/>
                        <wps:cNvSpPr/>
                        <wps:spPr>
                          <a:xfrm>
                            <a:off x="219075" y="28575"/>
                            <a:ext cx="5676900" cy="85725"/>
                          </a:xfrm>
                          <a:custGeom>
                            <a:avLst/>
                            <a:gdLst/>
                            <a:ahLst/>
                            <a:cxnLst/>
                            <a:rect l="l" t="t" r="r" b="b"/>
                            <a:pathLst>
                              <a:path w="5676900" h="85725">
                                <a:moveTo>
                                  <a:pt x="5634037" y="85725"/>
                                </a:moveTo>
                                <a:lnTo>
                                  <a:pt x="42862" y="85725"/>
                                </a:lnTo>
                                <a:lnTo>
                                  <a:pt x="34310" y="84939"/>
                                </a:lnTo>
                                <a:lnTo>
                                  <a:pt x="3138" y="59315"/>
                                </a:lnTo>
                                <a:lnTo>
                                  <a:pt x="0" y="42862"/>
                                </a:lnTo>
                                <a:lnTo>
                                  <a:pt x="784" y="34309"/>
                                </a:lnTo>
                                <a:lnTo>
                                  <a:pt x="26408" y="3138"/>
                                </a:lnTo>
                                <a:lnTo>
                                  <a:pt x="42862" y="0"/>
                                </a:lnTo>
                                <a:lnTo>
                                  <a:pt x="5634037" y="0"/>
                                </a:lnTo>
                                <a:lnTo>
                                  <a:pt x="5669837" y="19155"/>
                                </a:lnTo>
                                <a:lnTo>
                                  <a:pt x="5676900" y="42862"/>
                                </a:lnTo>
                                <a:lnTo>
                                  <a:pt x="5676115" y="51414"/>
                                </a:lnTo>
                                <a:lnTo>
                                  <a:pt x="5650491" y="82585"/>
                                </a:lnTo>
                                <a:lnTo>
                                  <a:pt x="5634037" y="85725"/>
                                </a:lnTo>
                                <a:close/>
                              </a:path>
                            </a:pathLst>
                          </a:custGeom>
                          <a:solidFill>
                            <a:srgbClr val="000000">
                              <a:alpha val="44709"/>
                            </a:srgbClr>
                          </a:solidFill>
                        </wps:spPr>
                        <wps:bodyPr wrap="square" lIns="0" tIns="0" rIns="0" bIns="0" rtlCol="0">
                          <a:prstTxWarp prst="textNoShape">
                            <a:avLst/>
                          </a:prstTxWarp>
                          <a:noAutofit/>
                        </wps:bodyPr>
                      </wps:wsp>
                    </wpg:wgp>
                  </a:graphicData>
                </a:graphic>
              </wp:anchor>
            </w:drawing>
          </mc:Choice>
          <mc:Fallback>
            <w:pict>
              <v:group style="position:absolute;margin-left:45.250004pt;margin-top:778.750061pt;width:504.75pt;height:11.25pt;mso-position-horizontal-relative:page;mso-position-vertical-relative:page;z-index:15760896" id="docshapegroup96" coordorigin="905,15575" coordsize="10095,225">
                <v:rect style="position:absolute;left:905;top:15575;width:345;height:225" id="docshape97" filled="true" fillcolor="#fbfbfb" stroked="false">
                  <v:fill type="solid"/>
                </v:rect>
                <v:shape style="position:absolute;left:1040;top:15620;width:75;height:135" id="docshape98" coordorigin="1040,15620" coordsize="75,135" path="m1115,15755l1040,15688,1115,15620,1115,15755xe" filled="true" fillcolor="#000000" stroked="false">
                  <v:path arrowok="t"/>
                  <v:fill opacity="29301f" type="solid"/>
                </v:shape>
                <v:rect style="position:absolute;left:10655;top:15575;width:345;height:225" id="docshape99" filled="true" fillcolor="#fbfbfb" stroked="false">
                  <v:fill type="solid"/>
                </v:rect>
                <v:shape style="position:absolute;left:10790;top:15620;width:75;height:135" id="docshape100" coordorigin="10790,15620" coordsize="75,135" path="m10790,15755l10790,15620,10865,15688,10790,15755xe" filled="true" fillcolor="#000000" stroked="false">
                  <v:path arrowok="t"/>
                  <v:fill opacity="29301f" type="solid"/>
                </v:shape>
                <v:rect style="position:absolute;left:1250;top:15575;width:9405;height:225" id="docshape101" filled="true" fillcolor="#fbfbfb" stroked="false">
                  <v:fill type="solid"/>
                </v:rect>
                <v:shape style="position:absolute;left:1250;top:15620;width:8940;height:135" id="docshape102" coordorigin="1250,15620" coordsize="8940,135" path="m10123,15755l1318,15755,1304,15754,1255,15713,1250,15688,1251,15674,1292,15625,1318,15620,10123,15620,10179,15650,10190,15688,10189,15701,10148,15750,10123,15755xe" filled="true" fillcolor="#000000" stroked="false">
                  <v:path arrowok="t"/>
                  <v:fill opacity="29301f" type="solid"/>
                </v:shape>
                <w10:wrap type="none"/>
              </v:group>
            </w:pict>
          </mc:Fallback>
        </mc:AlternateContent>
      </w:r>
    </w:p>
    <w:p>
      <w:pPr>
        <w:pStyle w:val="BodyText"/>
        <w:spacing w:line="20" w:lineRule="exact"/>
        <w:ind w:left="1105"/>
        <w:rPr>
          <w:rFonts w:ascii="Segoe UI"/>
          <w:sz w:val="2"/>
        </w:rPr>
      </w:pPr>
      <w:r>
        <w:rPr>
          <w:rFonts w:ascii="Segoe UI"/>
          <w:sz w:val="2"/>
        </w:rPr>
        <mc:AlternateContent>
          <mc:Choice Requires="wps">
            <w:drawing>
              <wp:inline distT="0" distB="0" distL="0" distR="0">
                <wp:extent cx="5686425" cy="9525"/>
                <wp:effectExtent l="0" t="0" r="0" b="0"/>
                <wp:docPr id="107" name="Group 107"/>
                <wp:cNvGraphicFramePr>
                  <a:graphicFrameLocks/>
                </wp:cNvGraphicFramePr>
                <a:graphic>
                  <a:graphicData uri="http://schemas.microsoft.com/office/word/2010/wordprocessingGroup">
                    <wpg:wgp>
                      <wpg:cNvPr id="107" name="Group 107"/>
                      <wpg:cNvGrpSpPr/>
                      <wpg:grpSpPr>
                        <a:xfrm>
                          <a:off x="0" y="0"/>
                          <a:ext cx="5686425" cy="9525"/>
                          <a:chExt cx="5686425" cy="9525"/>
                        </a:xfrm>
                      </wpg:grpSpPr>
                      <wps:wsp>
                        <wps:cNvPr id="108" name="Graphic 108"/>
                        <wps:cNvSpPr/>
                        <wps:spPr>
                          <a:xfrm>
                            <a:off x="0" y="11"/>
                            <a:ext cx="5686425" cy="9525"/>
                          </a:xfrm>
                          <a:custGeom>
                            <a:avLst/>
                            <a:gdLst/>
                            <a:ahLst/>
                            <a:cxnLst/>
                            <a:rect l="l" t="t" r="r" b="b"/>
                            <a:pathLst>
                              <a:path w="5686425" h="9525">
                                <a:moveTo>
                                  <a:pt x="5686425" y="0"/>
                                </a:moveTo>
                                <a:lnTo>
                                  <a:pt x="5686425" y="0"/>
                                </a:lnTo>
                                <a:lnTo>
                                  <a:pt x="0" y="0"/>
                                </a:lnTo>
                                <a:lnTo>
                                  <a:pt x="0" y="9525"/>
                                </a:lnTo>
                                <a:lnTo>
                                  <a:pt x="5686425" y="9525"/>
                                </a:lnTo>
                                <a:lnTo>
                                  <a:pt x="5686425" y="0"/>
                                </a:lnTo>
                                <a:close/>
                              </a:path>
                            </a:pathLst>
                          </a:custGeom>
                          <a:solidFill>
                            <a:srgbClr val="BDBDBD"/>
                          </a:solidFill>
                        </wps:spPr>
                        <wps:bodyPr wrap="square" lIns="0" tIns="0" rIns="0" bIns="0" rtlCol="0">
                          <a:prstTxWarp prst="textNoShape">
                            <a:avLst/>
                          </a:prstTxWarp>
                          <a:noAutofit/>
                        </wps:bodyPr>
                      </wps:wsp>
                    </wpg:wgp>
                  </a:graphicData>
                </a:graphic>
              </wp:inline>
            </w:drawing>
          </mc:Choice>
          <mc:Fallback>
            <w:pict>
              <v:group style="width:447.75pt;height:.75pt;mso-position-horizontal-relative:char;mso-position-vertical-relative:line" id="docshapegroup103" coordorigin="0,0" coordsize="8955,15">
                <v:rect style="position:absolute;left:0;top:0;width:8955;height:15" id="docshape104" filled="true" fillcolor="#bdbdbd" stroked="false">
                  <v:fill type="solid"/>
                </v:rect>
              </v:group>
            </w:pict>
          </mc:Fallback>
        </mc:AlternateContent>
      </w:r>
      <w:r>
        <w:rPr>
          <w:rFonts w:ascii="Segoe UI"/>
          <w:sz w:val="2"/>
        </w:rPr>
      </w:r>
    </w:p>
    <w:p>
      <w:pPr>
        <w:pStyle w:val="BodyText"/>
        <w:spacing w:before="6"/>
        <w:rPr>
          <w:rFonts w:ascii="Segoe UI"/>
          <w:b/>
          <w:sz w:val="6"/>
        </w:rPr>
      </w:pP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98"/>
        <w:gridCol w:w="744"/>
        <w:gridCol w:w="1060"/>
        <w:gridCol w:w="801"/>
        <w:gridCol w:w="504"/>
        <w:gridCol w:w="1081"/>
        <w:gridCol w:w="381"/>
        <w:gridCol w:w="703"/>
        <w:gridCol w:w="653"/>
        <w:gridCol w:w="3035"/>
      </w:tblGrid>
      <w:tr>
        <w:trPr>
          <w:trHeight w:val="479" w:hRule="atLeast"/>
        </w:trPr>
        <w:tc>
          <w:tcPr>
            <w:tcW w:w="998" w:type="dxa"/>
          </w:tcPr>
          <w:p>
            <w:pPr>
              <w:pStyle w:val="TableParagraph"/>
              <w:jc w:val="left"/>
              <w:rPr>
                <w:rFonts w:ascii="Times New Roman"/>
                <w:sz w:val="18"/>
              </w:rPr>
            </w:pPr>
          </w:p>
        </w:tc>
        <w:tc>
          <w:tcPr>
            <w:tcW w:w="744" w:type="dxa"/>
          </w:tcPr>
          <w:p>
            <w:pPr>
              <w:pStyle w:val="TableParagraph"/>
              <w:jc w:val="left"/>
              <w:rPr>
                <w:rFonts w:ascii="Segoe UI"/>
                <w:b/>
                <w:sz w:val="18"/>
              </w:rPr>
            </w:pPr>
          </w:p>
          <w:p>
            <w:pPr>
              <w:pStyle w:val="TableParagraph"/>
              <w:spacing w:line="220" w:lineRule="exact"/>
              <w:ind w:left="89"/>
              <w:jc w:val="left"/>
              <w:rPr>
                <w:rFonts w:ascii="Segoe UI"/>
                <w:b/>
                <w:sz w:val="18"/>
              </w:rPr>
            </w:pPr>
            <w:r>
              <w:rPr>
                <w:rFonts w:ascii="Segoe UI"/>
                <w:b/>
                <w:spacing w:val="-10"/>
                <w:sz w:val="18"/>
              </w:rPr>
              <w:t>0</w:t>
            </w:r>
          </w:p>
        </w:tc>
        <w:tc>
          <w:tcPr>
            <w:tcW w:w="1060" w:type="dxa"/>
          </w:tcPr>
          <w:p>
            <w:pPr>
              <w:pStyle w:val="TableParagraph"/>
              <w:jc w:val="left"/>
              <w:rPr>
                <w:rFonts w:ascii="Segoe UI"/>
                <w:b/>
                <w:sz w:val="18"/>
              </w:rPr>
            </w:pPr>
          </w:p>
          <w:p>
            <w:pPr>
              <w:pStyle w:val="TableParagraph"/>
              <w:spacing w:line="220" w:lineRule="exact"/>
              <w:ind w:left="135"/>
              <w:jc w:val="center"/>
              <w:rPr>
                <w:rFonts w:ascii="Segoe UI"/>
                <w:sz w:val="18"/>
              </w:rPr>
            </w:pPr>
            <w:r>
              <w:rPr>
                <w:rFonts w:ascii="Segoe UI"/>
                <w:spacing w:val="-10"/>
                <w:sz w:val="18"/>
              </w:rPr>
              <w:t>1</w:t>
            </w:r>
          </w:p>
        </w:tc>
        <w:tc>
          <w:tcPr>
            <w:tcW w:w="801" w:type="dxa"/>
          </w:tcPr>
          <w:p>
            <w:pPr>
              <w:pStyle w:val="TableParagraph"/>
              <w:jc w:val="left"/>
              <w:rPr>
                <w:rFonts w:ascii="Segoe UI"/>
                <w:b/>
                <w:sz w:val="18"/>
              </w:rPr>
            </w:pPr>
          </w:p>
          <w:p>
            <w:pPr>
              <w:pStyle w:val="TableParagraph"/>
              <w:spacing w:line="220" w:lineRule="exact"/>
              <w:ind w:left="118"/>
              <w:jc w:val="center"/>
              <w:rPr>
                <w:rFonts w:ascii="Segoe UI"/>
                <w:sz w:val="18"/>
              </w:rPr>
            </w:pPr>
            <w:r>
              <w:rPr>
                <w:rFonts w:ascii="Segoe UI"/>
                <w:spacing w:val="-10"/>
                <w:sz w:val="18"/>
              </w:rPr>
              <w:t>0</w:t>
            </w:r>
          </w:p>
        </w:tc>
        <w:tc>
          <w:tcPr>
            <w:tcW w:w="504" w:type="dxa"/>
          </w:tcPr>
          <w:p>
            <w:pPr>
              <w:pStyle w:val="TableParagraph"/>
              <w:jc w:val="left"/>
              <w:rPr>
                <w:rFonts w:ascii="Segoe UI"/>
                <w:b/>
                <w:sz w:val="18"/>
              </w:rPr>
            </w:pPr>
          </w:p>
          <w:p>
            <w:pPr>
              <w:pStyle w:val="TableParagraph"/>
              <w:spacing w:line="220" w:lineRule="exact"/>
              <w:ind w:left="288"/>
              <w:jc w:val="left"/>
              <w:rPr>
                <w:rFonts w:ascii="Segoe UI"/>
                <w:sz w:val="18"/>
              </w:rPr>
            </w:pPr>
            <w:r>
              <w:rPr>
                <w:rFonts w:ascii="Segoe UI"/>
                <w:spacing w:val="-10"/>
                <w:sz w:val="18"/>
              </w:rPr>
              <w:t>3</w:t>
            </w:r>
          </w:p>
        </w:tc>
        <w:tc>
          <w:tcPr>
            <w:tcW w:w="1081" w:type="dxa"/>
          </w:tcPr>
          <w:p>
            <w:pPr>
              <w:pStyle w:val="TableParagraph"/>
              <w:spacing w:line="240" w:lineRule="exact"/>
              <w:ind w:left="111" w:right="189" w:firstLine="168"/>
              <w:jc w:val="left"/>
              <w:rPr>
                <w:rFonts w:ascii="Segoe UI"/>
                <w:sz w:val="18"/>
              </w:rPr>
            </w:pPr>
            <w:r>
              <w:rPr>
                <w:rFonts w:ascii="Segoe UI"/>
                <w:spacing w:val="-2"/>
                <w:sz w:val="18"/>
              </w:rPr>
              <w:t>Braund, </w:t>
            </w:r>
            <w:r>
              <w:rPr>
                <w:rFonts w:ascii="Segoe UI"/>
                <w:sz w:val="18"/>
              </w:rPr>
              <w:t>Mr.</w:t>
            </w:r>
            <w:r>
              <w:rPr>
                <w:rFonts w:ascii="Segoe UI"/>
                <w:spacing w:val="-2"/>
                <w:sz w:val="18"/>
              </w:rPr>
              <w:t> </w:t>
            </w:r>
            <w:r>
              <w:rPr>
                <w:rFonts w:ascii="Segoe UI"/>
                <w:spacing w:val="-4"/>
                <w:sz w:val="18"/>
              </w:rPr>
              <w:t>Owen</w:t>
            </w:r>
          </w:p>
        </w:tc>
        <w:tc>
          <w:tcPr>
            <w:tcW w:w="381" w:type="dxa"/>
          </w:tcPr>
          <w:p>
            <w:pPr>
              <w:pStyle w:val="TableParagraph"/>
              <w:jc w:val="left"/>
              <w:rPr>
                <w:rFonts w:ascii="Segoe UI"/>
                <w:b/>
                <w:sz w:val="18"/>
              </w:rPr>
            </w:pPr>
          </w:p>
          <w:p>
            <w:pPr>
              <w:pStyle w:val="TableParagraph"/>
              <w:spacing w:line="220" w:lineRule="exact"/>
              <w:ind w:left="186"/>
              <w:jc w:val="left"/>
              <w:rPr>
                <w:rFonts w:ascii="Segoe UI"/>
                <w:sz w:val="18"/>
              </w:rPr>
            </w:pPr>
            <w:r>
              <w:rPr>
                <w:rFonts w:ascii="Segoe UI"/>
                <w:spacing w:val="-10"/>
                <w:sz w:val="18"/>
              </w:rPr>
              <w:t>1</w:t>
            </w:r>
          </w:p>
        </w:tc>
        <w:tc>
          <w:tcPr>
            <w:tcW w:w="703" w:type="dxa"/>
          </w:tcPr>
          <w:p>
            <w:pPr>
              <w:pStyle w:val="TableParagraph"/>
              <w:jc w:val="left"/>
              <w:rPr>
                <w:rFonts w:ascii="Segoe UI"/>
                <w:b/>
                <w:sz w:val="18"/>
              </w:rPr>
            </w:pPr>
          </w:p>
          <w:p>
            <w:pPr>
              <w:pStyle w:val="TableParagraph"/>
              <w:spacing w:line="220" w:lineRule="exact"/>
              <w:ind w:left="87"/>
              <w:jc w:val="left"/>
              <w:rPr>
                <w:rFonts w:ascii="Segoe UI"/>
                <w:sz w:val="18"/>
              </w:rPr>
            </w:pPr>
            <w:r>
              <w:rPr>
                <w:rFonts w:ascii="Segoe UI"/>
                <w:spacing w:val="-4"/>
                <w:sz w:val="18"/>
              </w:rPr>
              <w:t>22.0</w:t>
            </w:r>
          </w:p>
        </w:tc>
        <w:tc>
          <w:tcPr>
            <w:tcW w:w="653" w:type="dxa"/>
          </w:tcPr>
          <w:p>
            <w:pPr>
              <w:pStyle w:val="TableParagraph"/>
              <w:jc w:val="left"/>
              <w:rPr>
                <w:rFonts w:ascii="Segoe UI"/>
                <w:b/>
                <w:sz w:val="18"/>
              </w:rPr>
            </w:pPr>
          </w:p>
          <w:p>
            <w:pPr>
              <w:pStyle w:val="TableParagraph"/>
              <w:spacing w:line="220" w:lineRule="exact"/>
              <w:ind w:left="1" w:right="7"/>
              <w:jc w:val="center"/>
              <w:rPr>
                <w:rFonts w:ascii="Segoe UI"/>
                <w:sz w:val="18"/>
              </w:rPr>
            </w:pPr>
            <w:r>
              <w:rPr>
                <w:rFonts w:ascii="Segoe UI"/>
                <w:spacing w:val="-10"/>
                <w:sz w:val="18"/>
              </w:rPr>
              <w:t>1</w:t>
            </w:r>
          </w:p>
        </w:tc>
        <w:tc>
          <w:tcPr>
            <w:tcW w:w="3035" w:type="dxa"/>
          </w:tcPr>
          <w:p>
            <w:pPr>
              <w:pStyle w:val="TableParagraph"/>
              <w:tabs>
                <w:tab w:pos="1056" w:val="left" w:leader="none"/>
                <w:tab w:pos="1617" w:val="left" w:leader="none"/>
              </w:tabs>
              <w:spacing w:line="300" w:lineRule="exact" w:before="120"/>
              <w:ind w:left="269"/>
              <w:jc w:val="left"/>
              <w:rPr>
                <w:rFonts w:ascii="Segoe UI"/>
                <w:sz w:val="18"/>
              </w:rPr>
            </w:pPr>
            <w:r>
              <w:rPr>
                <w:rFonts w:ascii="Segoe UI"/>
                <w:spacing w:val="-10"/>
                <w:sz w:val="18"/>
              </w:rPr>
              <w:t>0</w:t>
            </w:r>
            <w:r>
              <w:rPr>
                <w:rFonts w:ascii="Segoe UI"/>
                <w:sz w:val="18"/>
              </w:rPr>
              <w:tab/>
            </w:r>
            <w:r>
              <w:rPr>
                <w:rFonts w:ascii="Segoe UI"/>
                <w:spacing w:val="-5"/>
                <w:position w:val="12"/>
                <w:sz w:val="18"/>
              </w:rPr>
              <w:t>A/5</w:t>
            </w:r>
            <w:r>
              <w:rPr>
                <w:rFonts w:ascii="Segoe UI"/>
                <w:position w:val="12"/>
                <w:sz w:val="18"/>
              </w:rPr>
              <w:tab/>
            </w:r>
            <w:r>
              <w:rPr>
                <w:rFonts w:ascii="Segoe UI"/>
                <w:spacing w:val="-2"/>
                <w:sz w:val="18"/>
              </w:rPr>
              <w:t>7.2500</w:t>
            </w:r>
          </w:p>
          <w:p>
            <w:pPr>
              <w:pStyle w:val="TableParagraph"/>
              <w:spacing w:line="40" w:lineRule="exact"/>
              <w:ind w:left="855"/>
              <w:jc w:val="left"/>
              <w:rPr>
                <w:rFonts w:ascii="Segoe UI"/>
                <w:sz w:val="18"/>
              </w:rPr>
            </w:pPr>
            <w:r>
              <w:rPr>
                <w:rFonts w:ascii="Segoe UI"/>
                <w:spacing w:val="-2"/>
                <w:sz w:val="18"/>
              </w:rPr>
              <w:t>21171</w:t>
            </w:r>
          </w:p>
        </w:tc>
      </w:tr>
      <w:tr>
        <w:trPr>
          <w:trHeight w:val="329" w:hRule="atLeast"/>
        </w:trPr>
        <w:tc>
          <w:tcPr>
            <w:tcW w:w="4107" w:type="dxa"/>
            <w:gridSpan w:val="5"/>
            <w:vMerge w:val="restart"/>
            <w:shd w:val="clear" w:color="auto" w:fill="F5F5F5"/>
          </w:tcPr>
          <w:p>
            <w:pPr>
              <w:pStyle w:val="TableParagraph"/>
              <w:jc w:val="left"/>
              <w:rPr>
                <w:rFonts w:ascii="Times New Roman"/>
                <w:sz w:val="18"/>
              </w:rPr>
            </w:pPr>
          </w:p>
        </w:tc>
        <w:tc>
          <w:tcPr>
            <w:tcW w:w="1081" w:type="dxa"/>
          </w:tcPr>
          <w:p>
            <w:pPr>
              <w:pStyle w:val="TableParagraph"/>
              <w:ind w:left="421"/>
              <w:jc w:val="left"/>
              <w:rPr>
                <w:rFonts w:ascii="Segoe UI"/>
                <w:sz w:val="18"/>
              </w:rPr>
            </w:pPr>
            <w:r>
              <w:rPr>
                <w:rFonts w:ascii="Segoe UI"/>
                <w:spacing w:val="-2"/>
                <w:sz w:val="18"/>
              </w:rPr>
              <w:t>Harris</w:t>
            </w:r>
          </w:p>
        </w:tc>
        <w:tc>
          <w:tcPr>
            <w:tcW w:w="381" w:type="dxa"/>
          </w:tcPr>
          <w:p>
            <w:pPr>
              <w:pStyle w:val="TableParagraph"/>
              <w:jc w:val="left"/>
              <w:rPr>
                <w:rFonts w:ascii="Times New Roman"/>
                <w:sz w:val="18"/>
              </w:rPr>
            </w:pPr>
          </w:p>
        </w:tc>
        <w:tc>
          <w:tcPr>
            <w:tcW w:w="703" w:type="dxa"/>
          </w:tcPr>
          <w:p>
            <w:pPr>
              <w:pStyle w:val="TableParagraph"/>
              <w:jc w:val="left"/>
              <w:rPr>
                <w:rFonts w:ascii="Times New Roman"/>
                <w:sz w:val="18"/>
              </w:rPr>
            </w:pPr>
          </w:p>
        </w:tc>
        <w:tc>
          <w:tcPr>
            <w:tcW w:w="653" w:type="dxa"/>
          </w:tcPr>
          <w:p>
            <w:pPr>
              <w:pStyle w:val="TableParagraph"/>
              <w:jc w:val="left"/>
              <w:rPr>
                <w:rFonts w:ascii="Times New Roman"/>
                <w:sz w:val="18"/>
              </w:rPr>
            </w:pPr>
          </w:p>
        </w:tc>
        <w:tc>
          <w:tcPr>
            <w:tcW w:w="3035" w:type="dxa"/>
          </w:tcPr>
          <w:p>
            <w:pPr>
              <w:pStyle w:val="TableParagraph"/>
              <w:jc w:val="left"/>
              <w:rPr>
                <w:rFonts w:ascii="Times New Roman"/>
                <w:sz w:val="18"/>
              </w:rPr>
            </w:pPr>
          </w:p>
        </w:tc>
      </w:tr>
      <w:tr>
        <w:trPr>
          <w:trHeight w:val="570" w:hRule="atLeast"/>
        </w:trPr>
        <w:tc>
          <w:tcPr>
            <w:tcW w:w="4107" w:type="dxa"/>
            <w:gridSpan w:val="5"/>
            <w:vMerge/>
            <w:tcBorders>
              <w:top w:val="nil"/>
            </w:tcBorders>
            <w:shd w:val="clear" w:color="auto" w:fill="F5F5F5"/>
          </w:tcPr>
          <w:p>
            <w:pPr>
              <w:rPr>
                <w:sz w:val="2"/>
                <w:szCs w:val="2"/>
              </w:rPr>
            </w:pPr>
          </w:p>
        </w:tc>
        <w:tc>
          <w:tcPr>
            <w:tcW w:w="1081" w:type="dxa"/>
            <w:shd w:val="clear" w:color="auto" w:fill="F5F5F5"/>
          </w:tcPr>
          <w:p>
            <w:pPr>
              <w:pStyle w:val="TableParagraph"/>
              <w:spacing w:line="240" w:lineRule="atLeast" w:before="70"/>
              <w:ind w:left="123" w:right="191" w:firstLine="27"/>
              <w:jc w:val="left"/>
              <w:rPr>
                <w:rFonts w:ascii="Segoe UI"/>
                <w:sz w:val="18"/>
              </w:rPr>
            </w:pPr>
            <w:r>
              <w:rPr>
                <w:rFonts w:ascii="Segoe UI"/>
                <w:spacing w:val="-2"/>
                <w:sz w:val="18"/>
              </w:rPr>
              <w:t>Cumings, </w:t>
            </w:r>
            <w:r>
              <w:rPr>
                <w:rFonts w:ascii="Segoe UI"/>
                <w:sz w:val="18"/>
              </w:rPr>
              <w:t>Mrs.</w:t>
            </w:r>
            <w:r>
              <w:rPr>
                <w:rFonts w:ascii="Segoe UI"/>
                <w:spacing w:val="-2"/>
                <w:sz w:val="18"/>
              </w:rPr>
              <w:t> </w:t>
            </w:r>
            <w:r>
              <w:rPr>
                <w:rFonts w:ascii="Segoe UI"/>
                <w:spacing w:val="-4"/>
                <w:sz w:val="18"/>
              </w:rPr>
              <w:t>John</w:t>
            </w:r>
          </w:p>
        </w:tc>
        <w:tc>
          <w:tcPr>
            <w:tcW w:w="381" w:type="dxa"/>
            <w:shd w:val="clear" w:color="auto" w:fill="F5F5F5"/>
          </w:tcPr>
          <w:p>
            <w:pPr>
              <w:pStyle w:val="TableParagraph"/>
              <w:jc w:val="left"/>
              <w:rPr>
                <w:rFonts w:ascii="Times New Roman"/>
                <w:sz w:val="18"/>
              </w:rPr>
            </w:pPr>
          </w:p>
        </w:tc>
        <w:tc>
          <w:tcPr>
            <w:tcW w:w="703" w:type="dxa"/>
            <w:shd w:val="clear" w:color="auto" w:fill="F5F5F5"/>
          </w:tcPr>
          <w:p>
            <w:pPr>
              <w:pStyle w:val="TableParagraph"/>
              <w:jc w:val="left"/>
              <w:rPr>
                <w:rFonts w:ascii="Times New Roman"/>
                <w:sz w:val="18"/>
              </w:rPr>
            </w:pPr>
          </w:p>
        </w:tc>
        <w:tc>
          <w:tcPr>
            <w:tcW w:w="653" w:type="dxa"/>
            <w:shd w:val="clear" w:color="auto" w:fill="F5F5F5"/>
          </w:tcPr>
          <w:p>
            <w:pPr>
              <w:pStyle w:val="TableParagraph"/>
              <w:jc w:val="left"/>
              <w:rPr>
                <w:rFonts w:ascii="Times New Roman"/>
                <w:sz w:val="18"/>
              </w:rPr>
            </w:pPr>
          </w:p>
        </w:tc>
        <w:tc>
          <w:tcPr>
            <w:tcW w:w="3035" w:type="dxa"/>
            <w:shd w:val="clear" w:color="auto" w:fill="F5F5F5"/>
          </w:tcPr>
          <w:p>
            <w:pPr>
              <w:pStyle w:val="TableParagraph"/>
              <w:jc w:val="left"/>
              <w:rPr>
                <w:rFonts w:ascii="Times New Roman"/>
                <w:sz w:val="18"/>
              </w:rPr>
            </w:pPr>
          </w:p>
        </w:tc>
      </w:tr>
      <w:tr>
        <w:trPr>
          <w:trHeight w:val="1049" w:hRule="atLeast"/>
        </w:trPr>
        <w:tc>
          <w:tcPr>
            <w:tcW w:w="998" w:type="dxa"/>
          </w:tcPr>
          <w:p>
            <w:pPr>
              <w:pStyle w:val="TableParagraph"/>
              <w:jc w:val="left"/>
              <w:rPr>
                <w:rFonts w:ascii="Times New Roman"/>
                <w:sz w:val="18"/>
              </w:rPr>
            </w:pPr>
          </w:p>
        </w:tc>
        <w:tc>
          <w:tcPr>
            <w:tcW w:w="8962" w:type="dxa"/>
            <w:gridSpan w:val="9"/>
            <w:shd w:val="clear" w:color="auto" w:fill="F5F5F5"/>
          </w:tcPr>
          <w:p>
            <w:pPr>
              <w:pStyle w:val="TableParagraph"/>
              <w:tabs>
                <w:tab w:pos="1293" w:val="left" w:leader="none"/>
                <w:tab w:pos="2215" w:val="left" w:leader="none"/>
                <w:tab w:pos="2893" w:val="left" w:leader="none"/>
                <w:tab w:pos="3406" w:val="left" w:leader="none"/>
                <w:tab w:pos="4375" w:val="left" w:leader="none"/>
                <w:tab w:pos="5547" w:val="left" w:leader="none"/>
                <w:tab w:pos="6196" w:val="left" w:leader="none"/>
                <w:tab w:pos="6520" w:val="left" w:leader="none"/>
              </w:tabs>
              <w:spacing w:line="300" w:lineRule="exact"/>
              <w:ind w:left="89"/>
              <w:jc w:val="left"/>
              <w:rPr>
                <w:rFonts w:ascii="Segoe UI"/>
                <w:sz w:val="18"/>
              </w:rPr>
            </w:pPr>
            <w:r>
              <w:rPr>
                <w:rFonts w:ascii="Segoe UI"/>
                <w:b/>
                <w:spacing w:val="-10"/>
                <w:sz w:val="18"/>
              </w:rPr>
              <w:t>1</w:t>
            </w:r>
            <w:r>
              <w:rPr>
                <w:rFonts w:ascii="Segoe UI"/>
                <w:b/>
                <w:sz w:val="18"/>
              </w:rPr>
              <w:tab/>
            </w:r>
            <w:r>
              <w:rPr>
                <w:rFonts w:ascii="Segoe UI"/>
                <w:spacing w:val="-10"/>
                <w:sz w:val="18"/>
              </w:rPr>
              <w:t>2</w:t>
            </w:r>
            <w:r>
              <w:rPr>
                <w:rFonts w:ascii="Segoe UI"/>
                <w:sz w:val="18"/>
              </w:rPr>
              <w:tab/>
            </w:r>
            <w:r>
              <w:rPr>
                <w:rFonts w:ascii="Segoe UI"/>
                <w:spacing w:val="-10"/>
                <w:sz w:val="18"/>
              </w:rPr>
              <w:t>1</w:t>
            </w:r>
            <w:r>
              <w:rPr>
                <w:rFonts w:ascii="Segoe UI"/>
                <w:sz w:val="18"/>
              </w:rPr>
              <w:tab/>
            </w:r>
            <w:r>
              <w:rPr>
                <w:rFonts w:ascii="Segoe UI"/>
                <w:spacing w:val="-10"/>
                <w:sz w:val="18"/>
              </w:rPr>
              <w:t>1</w:t>
            </w:r>
            <w:r>
              <w:rPr>
                <w:rFonts w:ascii="Segoe UI"/>
                <w:sz w:val="18"/>
              </w:rPr>
              <w:tab/>
            </w:r>
            <w:r>
              <w:rPr>
                <w:rFonts w:ascii="Segoe UI"/>
                <w:spacing w:val="-2"/>
                <w:position w:val="12"/>
                <w:sz w:val="18"/>
              </w:rPr>
              <w:t>Bradley</w:t>
            </w:r>
            <w:r>
              <w:rPr>
                <w:rFonts w:ascii="Segoe UI"/>
                <w:position w:val="12"/>
                <w:sz w:val="18"/>
              </w:rPr>
              <w:tab/>
            </w:r>
            <w:r>
              <w:rPr>
                <w:rFonts w:ascii="Segoe UI"/>
                <w:sz w:val="18"/>
              </w:rPr>
              <w:t>0</w:t>
            </w:r>
            <w:r>
              <w:rPr>
                <w:rFonts w:ascii="Segoe UI"/>
                <w:spacing w:val="42"/>
                <w:sz w:val="18"/>
              </w:rPr>
              <w:t>  </w:t>
            </w:r>
            <w:r>
              <w:rPr>
                <w:rFonts w:ascii="Segoe UI"/>
                <w:spacing w:val="-4"/>
                <w:sz w:val="18"/>
              </w:rPr>
              <w:t>38.0</w:t>
            </w:r>
            <w:r>
              <w:rPr>
                <w:rFonts w:ascii="Segoe UI"/>
                <w:sz w:val="18"/>
              </w:rPr>
              <w:tab/>
            </w:r>
            <w:r>
              <w:rPr>
                <w:rFonts w:ascii="Segoe UI"/>
                <w:spacing w:val="-10"/>
                <w:sz w:val="18"/>
              </w:rPr>
              <w:t>1</w:t>
            </w:r>
            <w:r>
              <w:rPr>
                <w:rFonts w:ascii="Segoe UI"/>
                <w:sz w:val="18"/>
              </w:rPr>
              <w:tab/>
            </w:r>
            <w:r>
              <w:rPr>
                <w:rFonts w:ascii="Segoe UI"/>
                <w:spacing w:val="-10"/>
                <w:sz w:val="18"/>
              </w:rPr>
              <w:t>0</w:t>
            </w:r>
            <w:r>
              <w:rPr>
                <w:rFonts w:ascii="Segoe UI"/>
                <w:sz w:val="18"/>
              </w:rPr>
              <w:tab/>
              <w:t>PC 17599</w:t>
            </w:r>
            <w:r>
              <w:rPr>
                <w:rFonts w:ascii="Segoe UI"/>
                <w:spacing w:val="39"/>
                <w:sz w:val="18"/>
              </w:rPr>
              <w:t>  </w:t>
            </w:r>
            <w:r>
              <w:rPr>
                <w:rFonts w:ascii="Segoe UI"/>
                <w:spacing w:val="-2"/>
                <w:sz w:val="18"/>
              </w:rPr>
              <w:t>71.2833</w:t>
            </w:r>
          </w:p>
          <w:p>
            <w:pPr>
              <w:pStyle w:val="TableParagraph"/>
              <w:spacing w:line="180" w:lineRule="exact"/>
              <w:ind w:right="4964"/>
              <w:rPr>
                <w:rFonts w:ascii="Segoe UI"/>
                <w:sz w:val="18"/>
              </w:rPr>
            </w:pPr>
            <w:r>
              <w:rPr>
                <w:rFonts w:ascii="Segoe UI"/>
                <w:spacing w:val="-2"/>
                <w:sz w:val="18"/>
              </w:rPr>
              <w:t>(Florence</w:t>
            </w:r>
          </w:p>
          <w:p>
            <w:pPr>
              <w:pStyle w:val="TableParagraph"/>
              <w:spacing w:before="1"/>
              <w:ind w:left="3681" w:right="4964" w:hanging="185"/>
              <w:rPr>
                <w:rFonts w:ascii="Segoe UI"/>
                <w:sz w:val="18"/>
              </w:rPr>
            </w:pPr>
            <w:r>
              <w:rPr>
                <w:rFonts w:ascii="Segoe UI"/>
                <w:spacing w:val="-2"/>
                <w:sz w:val="18"/>
              </w:rPr>
              <w:t>Briggs Th...</w:t>
            </w:r>
          </w:p>
        </w:tc>
      </w:tr>
    </w:tbl>
    <w:p>
      <w:pPr>
        <w:spacing w:before="94"/>
        <w:ind w:left="4275" w:right="0" w:firstLine="0"/>
        <w:jc w:val="left"/>
        <w:rPr>
          <w:rFonts w:ascii="Segoe UI"/>
          <w:sz w:val="18"/>
        </w:rPr>
      </w:pPr>
      <w:r>
        <w:rPr/>
        <mc:AlternateContent>
          <mc:Choice Requires="wps">
            <w:drawing>
              <wp:anchor distT="0" distB="0" distL="0" distR="0" allowOverlap="1" layoutInCell="1" locked="0" behindDoc="0" simplePos="0" relativeHeight="15764480">
                <wp:simplePos x="0" y="0"/>
                <wp:positionH relativeFrom="page">
                  <wp:posOffset>4007643</wp:posOffset>
                </wp:positionH>
                <wp:positionV relativeFrom="paragraph">
                  <wp:posOffset>59601</wp:posOffset>
                </wp:positionV>
                <wp:extent cx="3015615" cy="1180465"/>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3015615" cy="118046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0"/>
                              <w:gridCol w:w="703"/>
                              <w:gridCol w:w="653"/>
                              <w:gridCol w:w="3035"/>
                            </w:tblGrid>
                            <w:tr>
                              <w:trPr>
                                <w:trHeight w:val="809" w:hRule="atLeast"/>
                              </w:trPr>
                              <w:tc>
                                <w:tcPr>
                                  <w:tcW w:w="240" w:type="dxa"/>
                                </w:tcPr>
                                <w:p>
                                  <w:pPr>
                                    <w:pStyle w:val="TableParagraph"/>
                                    <w:jc w:val="left"/>
                                    <w:rPr>
                                      <w:rFonts w:ascii="Segoe UI"/>
                                      <w:sz w:val="18"/>
                                    </w:rPr>
                                  </w:pPr>
                                </w:p>
                                <w:p>
                                  <w:pPr>
                                    <w:pStyle w:val="TableParagraph"/>
                                    <w:ind w:left="50"/>
                                    <w:jc w:val="left"/>
                                    <w:rPr>
                                      <w:rFonts w:ascii="Segoe UI"/>
                                      <w:sz w:val="18"/>
                                    </w:rPr>
                                  </w:pPr>
                                  <w:r>
                                    <w:rPr>
                                      <w:rFonts w:ascii="Segoe UI"/>
                                      <w:spacing w:val="-10"/>
                                      <w:sz w:val="18"/>
                                    </w:rPr>
                                    <w:t>0</w:t>
                                  </w:r>
                                </w:p>
                              </w:tc>
                              <w:tc>
                                <w:tcPr>
                                  <w:tcW w:w="703" w:type="dxa"/>
                                </w:tcPr>
                                <w:p>
                                  <w:pPr>
                                    <w:pStyle w:val="TableParagraph"/>
                                    <w:jc w:val="left"/>
                                    <w:rPr>
                                      <w:rFonts w:ascii="Segoe UI"/>
                                      <w:sz w:val="18"/>
                                    </w:rPr>
                                  </w:pPr>
                                </w:p>
                                <w:p>
                                  <w:pPr>
                                    <w:pStyle w:val="TableParagraph"/>
                                    <w:ind w:left="92"/>
                                    <w:jc w:val="left"/>
                                    <w:rPr>
                                      <w:rFonts w:ascii="Segoe UI"/>
                                      <w:sz w:val="18"/>
                                    </w:rPr>
                                  </w:pPr>
                                  <w:r>
                                    <w:rPr>
                                      <w:rFonts w:ascii="Segoe UI"/>
                                      <w:spacing w:val="-4"/>
                                      <w:sz w:val="18"/>
                                    </w:rPr>
                                    <w:t>26.0</w:t>
                                  </w:r>
                                </w:p>
                              </w:tc>
                              <w:tc>
                                <w:tcPr>
                                  <w:tcW w:w="653" w:type="dxa"/>
                                </w:tcPr>
                                <w:p>
                                  <w:pPr>
                                    <w:pStyle w:val="TableParagraph"/>
                                    <w:jc w:val="left"/>
                                    <w:rPr>
                                      <w:rFonts w:ascii="Segoe UI"/>
                                      <w:sz w:val="18"/>
                                    </w:rPr>
                                  </w:pPr>
                                </w:p>
                                <w:p>
                                  <w:pPr>
                                    <w:pStyle w:val="TableParagraph"/>
                                    <w:ind w:left="7" w:right="6"/>
                                    <w:jc w:val="center"/>
                                    <w:rPr>
                                      <w:rFonts w:ascii="Segoe UI"/>
                                      <w:sz w:val="18"/>
                                    </w:rPr>
                                  </w:pPr>
                                  <w:r>
                                    <w:rPr>
                                      <w:rFonts w:ascii="Segoe UI"/>
                                      <w:spacing w:val="-10"/>
                                      <w:sz w:val="18"/>
                                    </w:rPr>
                                    <w:t>0</w:t>
                                  </w:r>
                                </w:p>
                              </w:tc>
                              <w:tc>
                                <w:tcPr>
                                  <w:tcW w:w="3035" w:type="dxa"/>
                                </w:tcPr>
                                <w:p>
                                  <w:pPr>
                                    <w:pStyle w:val="TableParagraph"/>
                                    <w:tabs>
                                      <w:tab w:pos="1622" w:val="left" w:leader="none"/>
                                    </w:tabs>
                                    <w:spacing w:line="151" w:lineRule="auto" w:before="146"/>
                                    <w:ind w:left="274"/>
                                    <w:jc w:val="left"/>
                                    <w:rPr>
                                      <w:rFonts w:ascii="Segoe UI"/>
                                      <w:sz w:val="18"/>
                                    </w:rPr>
                                  </w:pPr>
                                  <w:r>
                                    <w:rPr>
                                      <w:rFonts w:ascii="Segoe UI"/>
                                      <w:position w:val="-11"/>
                                      <w:sz w:val="18"/>
                                    </w:rPr>
                                    <w:t>0</w:t>
                                  </w:r>
                                  <w:r>
                                    <w:rPr>
                                      <w:rFonts w:ascii="Segoe UI"/>
                                      <w:spacing w:val="39"/>
                                      <w:position w:val="-11"/>
                                      <w:sz w:val="18"/>
                                    </w:rPr>
                                    <w:t>  </w:t>
                                  </w:r>
                                  <w:r>
                                    <w:rPr>
                                      <w:rFonts w:ascii="Segoe UI"/>
                                      <w:spacing w:val="-2"/>
                                      <w:sz w:val="18"/>
                                    </w:rPr>
                                    <w:t>STON/O2.</w:t>
                                  </w:r>
                                  <w:r>
                                    <w:rPr>
                                      <w:rFonts w:ascii="Segoe UI"/>
                                      <w:sz w:val="18"/>
                                    </w:rPr>
                                    <w:tab/>
                                  </w:r>
                                  <w:r>
                                    <w:rPr>
                                      <w:rFonts w:ascii="Segoe UI"/>
                                      <w:spacing w:val="-2"/>
                                      <w:position w:val="-11"/>
                                      <w:sz w:val="18"/>
                                    </w:rPr>
                                    <w:t>7.9250</w:t>
                                  </w:r>
                                </w:p>
                                <w:p>
                                  <w:pPr>
                                    <w:pStyle w:val="TableParagraph"/>
                                    <w:spacing w:line="179" w:lineRule="exact"/>
                                    <w:ind w:left="666"/>
                                    <w:jc w:val="left"/>
                                    <w:rPr>
                                      <w:rFonts w:ascii="Segoe UI"/>
                                      <w:sz w:val="18"/>
                                    </w:rPr>
                                  </w:pPr>
                                  <w:r>
                                    <w:rPr>
                                      <w:rFonts w:ascii="Segoe UI"/>
                                      <w:spacing w:val="-2"/>
                                      <w:sz w:val="18"/>
                                    </w:rPr>
                                    <w:t>3101282</w:t>
                                  </w:r>
                                </w:p>
                              </w:tc>
                            </w:tr>
                            <w:tr>
                              <w:trPr>
                                <w:trHeight w:val="1050" w:hRule="atLeast"/>
                              </w:trPr>
                              <w:tc>
                                <w:tcPr>
                                  <w:tcW w:w="240" w:type="dxa"/>
                                  <w:shd w:val="clear" w:color="auto" w:fill="F5F5F5"/>
                                </w:tcPr>
                                <w:p>
                                  <w:pPr>
                                    <w:pStyle w:val="TableParagraph"/>
                                    <w:jc w:val="left"/>
                                    <w:rPr>
                                      <w:rFonts w:ascii="Segoe UI"/>
                                      <w:sz w:val="18"/>
                                    </w:rPr>
                                  </w:pPr>
                                </w:p>
                                <w:p>
                                  <w:pPr>
                                    <w:pStyle w:val="TableParagraph"/>
                                    <w:spacing w:before="211"/>
                                    <w:jc w:val="left"/>
                                    <w:rPr>
                                      <w:rFonts w:ascii="Segoe UI"/>
                                      <w:sz w:val="18"/>
                                    </w:rPr>
                                  </w:pPr>
                                </w:p>
                                <w:p>
                                  <w:pPr>
                                    <w:pStyle w:val="TableParagraph"/>
                                    <w:spacing w:before="1"/>
                                    <w:ind w:left="50"/>
                                    <w:jc w:val="left"/>
                                    <w:rPr>
                                      <w:rFonts w:ascii="Segoe UI"/>
                                      <w:sz w:val="18"/>
                                    </w:rPr>
                                  </w:pPr>
                                  <w:r>
                                    <w:rPr>
                                      <w:rFonts w:ascii="Segoe UI"/>
                                      <w:spacing w:val="-10"/>
                                      <w:sz w:val="18"/>
                                    </w:rPr>
                                    <w:t>0</w:t>
                                  </w:r>
                                </w:p>
                              </w:tc>
                              <w:tc>
                                <w:tcPr>
                                  <w:tcW w:w="703" w:type="dxa"/>
                                  <w:shd w:val="clear" w:color="auto" w:fill="F5F5F5"/>
                                </w:tcPr>
                                <w:p>
                                  <w:pPr>
                                    <w:pStyle w:val="TableParagraph"/>
                                    <w:jc w:val="left"/>
                                    <w:rPr>
                                      <w:rFonts w:ascii="Segoe UI"/>
                                      <w:sz w:val="18"/>
                                    </w:rPr>
                                  </w:pPr>
                                </w:p>
                                <w:p>
                                  <w:pPr>
                                    <w:pStyle w:val="TableParagraph"/>
                                    <w:spacing w:before="211"/>
                                    <w:jc w:val="left"/>
                                    <w:rPr>
                                      <w:rFonts w:ascii="Segoe UI"/>
                                      <w:sz w:val="18"/>
                                    </w:rPr>
                                  </w:pPr>
                                </w:p>
                                <w:p>
                                  <w:pPr>
                                    <w:pStyle w:val="TableParagraph"/>
                                    <w:spacing w:before="1"/>
                                    <w:ind w:left="92"/>
                                    <w:jc w:val="left"/>
                                    <w:rPr>
                                      <w:rFonts w:ascii="Segoe UI"/>
                                      <w:sz w:val="18"/>
                                    </w:rPr>
                                  </w:pPr>
                                  <w:r>
                                    <w:rPr>
                                      <w:rFonts w:ascii="Segoe UI"/>
                                      <w:spacing w:val="-4"/>
                                      <w:sz w:val="18"/>
                                    </w:rPr>
                                    <w:t>35.0</w:t>
                                  </w:r>
                                </w:p>
                              </w:tc>
                              <w:tc>
                                <w:tcPr>
                                  <w:tcW w:w="653" w:type="dxa"/>
                                  <w:shd w:val="clear" w:color="auto" w:fill="F5F5F5"/>
                                </w:tcPr>
                                <w:p>
                                  <w:pPr>
                                    <w:pStyle w:val="TableParagraph"/>
                                    <w:jc w:val="left"/>
                                    <w:rPr>
                                      <w:rFonts w:ascii="Segoe UI"/>
                                      <w:sz w:val="18"/>
                                    </w:rPr>
                                  </w:pPr>
                                </w:p>
                                <w:p>
                                  <w:pPr>
                                    <w:pStyle w:val="TableParagraph"/>
                                    <w:spacing w:before="211"/>
                                    <w:jc w:val="left"/>
                                    <w:rPr>
                                      <w:rFonts w:ascii="Segoe UI"/>
                                      <w:sz w:val="18"/>
                                    </w:rPr>
                                  </w:pPr>
                                </w:p>
                                <w:p>
                                  <w:pPr>
                                    <w:pStyle w:val="TableParagraph"/>
                                    <w:spacing w:before="1"/>
                                    <w:ind w:left="7" w:right="6"/>
                                    <w:jc w:val="center"/>
                                    <w:rPr>
                                      <w:rFonts w:ascii="Segoe UI"/>
                                      <w:sz w:val="18"/>
                                    </w:rPr>
                                  </w:pPr>
                                  <w:r>
                                    <w:rPr>
                                      <w:rFonts w:ascii="Segoe UI"/>
                                      <w:spacing w:val="-10"/>
                                      <w:sz w:val="18"/>
                                    </w:rPr>
                                    <w:t>1</w:t>
                                  </w:r>
                                </w:p>
                              </w:tc>
                              <w:tc>
                                <w:tcPr>
                                  <w:tcW w:w="3035" w:type="dxa"/>
                                  <w:shd w:val="clear" w:color="auto" w:fill="F5F5F5"/>
                                </w:tcPr>
                                <w:p>
                                  <w:pPr>
                                    <w:pStyle w:val="TableParagraph"/>
                                    <w:jc w:val="left"/>
                                    <w:rPr>
                                      <w:rFonts w:ascii="Segoe UI"/>
                                      <w:sz w:val="18"/>
                                    </w:rPr>
                                  </w:pPr>
                                </w:p>
                                <w:p>
                                  <w:pPr>
                                    <w:pStyle w:val="TableParagraph"/>
                                    <w:spacing w:before="211"/>
                                    <w:jc w:val="left"/>
                                    <w:rPr>
                                      <w:rFonts w:ascii="Segoe UI"/>
                                      <w:sz w:val="18"/>
                                    </w:rPr>
                                  </w:pPr>
                                </w:p>
                                <w:p>
                                  <w:pPr>
                                    <w:pStyle w:val="TableParagraph"/>
                                    <w:tabs>
                                      <w:tab w:pos="762" w:val="left" w:leader="none"/>
                                    </w:tabs>
                                    <w:spacing w:before="1"/>
                                    <w:ind w:left="274"/>
                                    <w:jc w:val="left"/>
                                    <w:rPr>
                                      <w:rFonts w:ascii="Segoe UI"/>
                                      <w:sz w:val="18"/>
                                    </w:rPr>
                                  </w:pPr>
                                  <w:r>
                                    <w:rPr>
                                      <w:rFonts w:ascii="Segoe UI"/>
                                      <w:spacing w:val="-10"/>
                                      <w:sz w:val="18"/>
                                    </w:rPr>
                                    <w:t>0</w:t>
                                  </w:r>
                                  <w:r>
                                    <w:rPr>
                                      <w:rFonts w:ascii="Segoe UI"/>
                                      <w:sz w:val="18"/>
                                    </w:rPr>
                                    <w:tab/>
                                    <w:t>113803</w:t>
                                  </w:r>
                                  <w:r>
                                    <w:rPr>
                                      <w:rFonts w:ascii="Segoe UI"/>
                                      <w:spacing w:val="39"/>
                                      <w:sz w:val="18"/>
                                    </w:rPr>
                                    <w:t>  </w:t>
                                  </w:r>
                                  <w:r>
                                    <w:rPr>
                                      <w:rFonts w:ascii="Segoe UI"/>
                                      <w:spacing w:val="-2"/>
                                      <w:sz w:val="18"/>
                                    </w:rPr>
                                    <w:t>53.1000</w:t>
                                  </w:r>
                                </w:p>
                              </w:tc>
                            </w:tr>
                          </w:tbl>
                          <w:p>
                            <w:pPr>
                              <w:pStyle w:val="BodyText"/>
                            </w:pPr>
                          </w:p>
                        </w:txbxContent>
                      </wps:txbx>
                      <wps:bodyPr wrap="square" lIns="0" tIns="0" rIns="0" bIns="0" rtlCol="0">
                        <a:noAutofit/>
                      </wps:bodyPr>
                    </wps:wsp>
                  </a:graphicData>
                </a:graphic>
              </wp:anchor>
            </w:drawing>
          </mc:Choice>
          <mc:Fallback>
            <w:pict>
              <v:shape style="position:absolute;margin-left:315.5625pt;margin-top:4.693054pt;width:237.45pt;height:92.95pt;mso-position-horizontal-relative:page;mso-position-vertical-relative:paragraph;z-index:15764480" type="#_x0000_t202" id="docshape10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0"/>
                        <w:gridCol w:w="703"/>
                        <w:gridCol w:w="653"/>
                        <w:gridCol w:w="3035"/>
                      </w:tblGrid>
                      <w:tr>
                        <w:trPr>
                          <w:trHeight w:val="809" w:hRule="atLeast"/>
                        </w:trPr>
                        <w:tc>
                          <w:tcPr>
                            <w:tcW w:w="240" w:type="dxa"/>
                          </w:tcPr>
                          <w:p>
                            <w:pPr>
                              <w:pStyle w:val="TableParagraph"/>
                              <w:jc w:val="left"/>
                              <w:rPr>
                                <w:rFonts w:ascii="Segoe UI"/>
                                <w:sz w:val="18"/>
                              </w:rPr>
                            </w:pPr>
                          </w:p>
                          <w:p>
                            <w:pPr>
                              <w:pStyle w:val="TableParagraph"/>
                              <w:ind w:left="50"/>
                              <w:jc w:val="left"/>
                              <w:rPr>
                                <w:rFonts w:ascii="Segoe UI"/>
                                <w:sz w:val="18"/>
                              </w:rPr>
                            </w:pPr>
                            <w:r>
                              <w:rPr>
                                <w:rFonts w:ascii="Segoe UI"/>
                                <w:spacing w:val="-10"/>
                                <w:sz w:val="18"/>
                              </w:rPr>
                              <w:t>0</w:t>
                            </w:r>
                          </w:p>
                        </w:tc>
                        <w:tc>
                          <w:tcPr>
                            <w:tcW w:w="703" w:type="dxa"/>
                          </w:tcPr>
                          <w:p>
                            <w:pPr>
                              <w:pStyle w:val="TableParagraph"/>
                              <w:jc w:val="left"/>
                              <w:rPr>
                                <w:rFonts w:ascii="Segoe UI"/>
                                <w:sz w:val="18"/>
                              </w:rPr>
                            </w:pPr>
                          </w:p>
                          <w:p>
                            <w:pPr>
                              <w:pStyle w:val="TableParagraph"/>
                              <w:ind w:left="92"/>
                              <w:jc w:val="left"/>
                              <w:rPr>
                                <w:rFonts w:ascii="Segoe UI"/>
                                <w:sz w:val="18"/>
                              </w:rPr>
                            </w:pPr>
                            <w:r>
                              <w:rPr>
                                <w:rFonts w:ascii="Segoe UI"/>
                                <w:spacing w:val="-4"/>
                                <w:sz w:val="18"/>
                              </w:rPr>
                              <w:t>26.0</w:t>
                            </w:r>
                          </w:p>
                        </w:tc>
                        <w:tc>
                          <w:tcPr>
                            <w:tcW w:w="653" w:type="dxa"/>
                          </w:tcPr>
                          <w:p>
                            <w:pPr>
                              <w:pStyle w:val="TableParagraph"/>
                              <w:jc w:val="left"/>
                              <w:rPr>
                                <w:rFonts w:ascii="Segoe UI"/>
                                <w:sz w:val="18"/>
                              </w:rPr>
                            </w:pPr>
                          </w:p>
                          <w:p>
                            <w:pPr>
                              <w:pStyle w:val="TableParagraph"/>
                              <w:ind w:left="7" w:right="6"/>
                              <w:jc w:val="center"/>
                              <w:rPr>
                                <w:rFonts w:ascii="Segoe UI"/>
                                <w:sz w:val="18"/>
                              </w:rPr>
                            </w:pPr>
                            <w:r>
                              <w:rPr>
                                <w:rFonts w:ascii="Segoe UI"/>
                                <w:spacing w:val="-10"/>
                                <w:sz w:val="18"/>
                              </w:rPr>
                              <w:t>0</w:t>
                            </w:r>
                          </w:p>
                        </w:tc>
                        <w:tc>
                          <w:tcPr>
                            <w:tcW w:w="3035" w:type="dxa"/>
                          </w:tcPr>
                          <w:p>
                            <w:pPr>
                              <w:pStyle w:val="TableParagraph"/>
                              <w:tabs>
                                <w:tab w:pos="1622" w:val="left" w:leader="none"/>
                              </w:tabs>
                              <w:spacing w:line="151" w:lineRule="auto" w:before="146"/>
                              <w:ind w:left="274"/>
                              <w:jc w:val="left"/>
                              <w:rPr>
                                <w:rFonts w:ascii="Segoe UI"/>
                                <w:sz w:val="18"/>
                              </w:rPr>
                            </w:pPr>
                            <w:r>
                              <w:rPr>
                                <w:rFonts w:ascii="Segoe UI"/>
                                <w:position w:val="-11"/>
                                <w:sz w:val="18"/>
                              </w:rPr>
                              <w:t>0</w:t>
                            </w:r>
                            <w:r>
                              <w:rPr>
                                <w:rFonts w:ascii="Segoe UI"/>
                                <w:spacing w:val="39"/>
                                <w:position w:val="-11"/>
                                <w:sz w:val="18"/>
                              </w:rPr>
                              <w:t>  </w:t>
                            </w:r>
                            <w:r>
                              <w:rPr>
                                <w:rFonts w:ascii="Segoe UI"/>
                                <w:spacing w:val="-2"/>
                                <w:sz w:val="18"/>
                              </w:rPr>
                              <w:t>STON/O2.</w:t>
                            </w:r>
                            <w:r>
                              <w:rPr>
                                <w:rFonts w:ascii="Segoe UI"/>
                                <w:sz w:val="18"/>
                              </w:rPr>
                              <w:tab/>
                            </w:r>
                            <w:r>
                              <w:rPr>
                                <w:rFonts w:ascii="Segoe UI"/>
                                <w:spacing w:val="-2"/>
                                <w:position w:val="-11"/>
                                <w:sz w:val="18"/>
                              </w:rPr>
                              <w:t>7.9250</w:t>
                            </w:r>
                          </w:p>
                          <w:p>
                            <w:pPr>
                              <w:pStyle w:val="TableParagraph"/>
                              <w:spacing w:line="179" w:lineRule="exact"/>
                              <w:ind w:left="666"/>
                              <w:jc w:val="left"/>
                              <w:rPr>
                                <w:rFonts w:ascii="Segoe UI"/>
                                <w:sz w:val="18"/>
                              </w:rPr>
                            </w:pPr>
                            <w:r>
                              <w:rPr>
                                <w:rFonts w:ascii="Segoe UI"/>
                                <w:spacing w:val="-2"/>
                                <w:sz w:val="18"/>
                              </w:rPr>
                              <w:t>3101282</w:t>
                            </w:r>
                          </w:p>
                        </w:tc>
                      </w:tr>
                      <w:tr>
                        <w:trPr>
                          <w:trHeight w:val="1050" w:hRule="atLeast"/>
                        </w:trPr>
                        <w:tc>
                          <w:tcPr>
                            <w:tcW w:w="240" w:type="dxa"/>
                            <w:shd w:val="clear" w:color="auto" w:fill="F5F5F5"/>
                          </w:tcPr>
                          <w:p>
                            <w:pPr>
                              <w:pStyle w:val="TableParagraph"/>
                              <w:jc w:val="left"/>
                              <w:rPr>
                                <w:rFonts w:ascii="Segoe UI"/>
                                <w:sz w:val="18"/>
                              </w:rPr>
                            </w:pPr>
                          </w:p>
                          <w:p>
                            <w:pPr>
                              <w:pStyle w:val="TableParagraph"/>
                              <w:spacing w:before="211"/>
                              <w:jc w:val="left"/>
                              <w:rPr>
                                <w:rFonts w:ascii="Segoe UI"/>
                                <w:sz w:val="18"/>
                              </w:rPr>
                            </w:pPr>
                          </w:p>
                          <w:p>
                            <w:pPr>
                              <w:pStyle w:val="TableParagraph"/>
                              <w:spacing w:before="1"/>
                              <w:ind w:left="50"/>
                              <w:jc w:val="left"/>
                              <w:rPr>
                                <w:rFonts w:ascii="Segoe UI"/>
                                <w:sz w:val="18"/>
                              </w:rPr>
                            </w:pPr>
                            <w:r>
                              <w:rPr>
                                <w:rFonts w:ascii="Segoe UI"/>
                                <w:spacing w:val="-10"/>
                                <w:sz w:val="18"/>
                              </w:rPr>
                              <w:t>0</w:t>
                            </w:r>
                          </w:p>
                        </w:tc>
                        <w:tc>
                          <w:tcPr>
                            <w:tcW w:w="703" w:type="dxa"/>
                            <w:shd w:val="clear" w:color="auto" w:fill="F5F5F5"/>
                          </w:tcPr>
                          <w:p>
                            <w:pPr>
                              <w:pStyle w:val="TableParagraph"/>
                              <w:jc w:val="left"/>
                              <w:rPr>
                                <w:rFonts w:ascii="Segoe UI"/>
                                <w:sz w:val="18"/>
                              </w:rPr>
                            </w:pPr>
                          </w:p>
                          <w:p>
                            <w:pPr>
                              <w:pStyle w:val="TableParagraph"/>
                              <w:spacing w:before="211"/>
                              <w:jc w:val="left"/>
                              <w:rPr>
                                <w:rFonts w:ascii="Segoe UI"/>
                                <w:sz w:val="18"/>
                              </w:rPr>
                            </w:pPr>
                          </w:p>
                          <w:p>
                            <w:pPr>
                              <w:pStyle w:val="TableParagraph"/>
                              <w:spacing w:before="1"/>
                              <w:ind w:left="92"/>
                              <w:jc w:val="left"/>
                              <w:rPr>
                                <w:rFonts w:ascii="Segoe UI"/>
                                <w:sz w:val="18"/>
                              </w:rPr>
                            </w:pPr>
                            <w:r>
                              <w:rPr>
                                <w:rFonts w:ascii="Segoe UI"/>
                                <w:spacing w:val="-4"/>
                                <w:sz w:val="18"/>
                              </w:rPr>
                              <w:t>35.0</w:t>
                            </w:r>
                          </w:p>
                        </w:tc>
                        <w:tc>
                          <w:tcPr>
                            <w:tcW w:w="653" w:type="dxa"/>
                            <w:shd w:val="clear" w:color="auto" w:fill="F5F5F5"/>
                          </w:tcPr>
                          <w:p>
                            <w:pPr>
                              <w:pStyle w:val="TableParagraph"/>
                              <w:jc w:val="left"/>
                              <w:rPr>
                                <w:rFonts w:ascii="Segoe UI"/>
                                <w:sz w:val="18"/>
                              </w:rPr>
                            </w:pPr>
                          </w:p>
                          <w:p>
                            <w:pPr>
                              <w:pStyle w:val="TableParagraph"/>
                              <w:spacing w:before="211"/>
                              <w:jc w:val="left"/>
                              <w:rPr>
                                <w:rFonts w:ascii="Segoe UI"/>
                                <w:sz w:val="18"/>
                              </w:rPr>
                            </w:pPr>
                          </w:p>
                          <w:p>
                            <w:pPr>
                              <w:pStyle w:val="TableParagraph"/>
                              <w:spacing w:before="1"/>
                              <w:ind w:left="7" w:right="6"/>
                              <w:jc w:val="center"/>
                              <w:rPr>
                                <w:rFonts w:ascii="Segoe UI"/>
                                <w:sz w:val="18"/>
                              </w:rPr>
                            </w:pPr>
                            <w:r>
                              <w:rPr>
                                <w:rFonts w:ascii="Segoe UI"/>
                                <w:spacing w:val="-10"/>
                                <w:sz w:val="18"/>
                              </w:rPr>
                              <w:t>1</w:t>
                            </w:r>
                          </w:p>
                        </w:tc>
                        <w:tc>
                          <w:tcPr>
                            <w:tcW w:w="3035" w:type="dxa"/>
                            <w:shd w:val="clear" w:color="auto" w:fill="F5F5F5"/>
                          </w:tcPr>
                          <w:p>
                            <w:pPr>
                              <w:pStyle w:val="TableParagraph"/>
                              <w:jc w:val="left"/>
                              <w:rPr>
                                <w:rFonts w:ascii="Segoe UI"/>
                                <w:sz w:val="18"/>
                              </w:rPr>
                            </w:pPr>
                          </w:p>
                          <w:p>
                            <w:pPr>
                              <w:pStyle w:val="TableParagraph"/>
                              <w:spacing w:before="211"/>
                              <w:jc w:val="left"/>
                              <w:rPr>
                                <w:rFonts w:ascii="Segoe UI"/>
                                <w:sz w:val="18"/>
                              </w:rPr>
                            </w:pPr>
                          </w:p>
                          <w:p>
                            <w:pPr>
                              <w:pStyle w:val="TableParagraph"/>
                              <w:tabs>
                                <w:tab w:pos="762" w:val="left" w:leader="none"/>
                              </w:tabs>
                              <w:spacing w:before="1"/>
                              <w:ind w:left="274"/>
                              <w:jc w:val="left"/>
                              <w:rPr>
                                <w:rFonts w:ascii="Segoe UI"/>
                                <w:sz w:val="18"/>
                              </w:rPr>
                            </w:pPr>
                            <w:r>
                              <w:rPr>
                                <w:rFonts w:ascii="Segoe UI"/>
                                <w:spacing w:val="-10"/>
                                <w:sz w:val="18"/>
                              </w:rPr>
                              <w:t>0</w:t>
                            </w:r>
                            <w:r>
                              <w:rPr>
                                <w:rFonts w:ascii="Segoe UI"/>
                                <w:sz w:val="18"/>
                              </w:rPr>
                              <w:tab/>
                              <w:t>113803</w:t>
                            </w:r>
                            <w:r>
                              <w:rPr>
                                <w:rFonts w:ascii="Segoe UI"/>
                                <w:spacing w:val="39"/>
                                <w:sz w:val="18"/>
                              </w:rPr>
                              <w:t>  </w:t>
                            </w:r>
                            <w:r>
                              <w:rPr>
                                <w:rFonts w:ascii="Segoe UI"/>
                                <w:spacing w:val="-2"/>
                                <w:sz w:val="18"/>
                              </w:rPr>
                              <w:t>53.1000</w:t>
                            </w:r>
                          </w:p>
                        </w:tc>
                      </w:tr>
                    </w:tbl>
                    <w:p>
                      <w:pPr>
                        <w:pStyle w:val="BodyText"/>
                      </w:pPr>
                    </w:p>
                  </w:txbxContent>
                </v:textbox>
                <w10:wrap type="none"/>
              </v:shape>
            </w:pict>
          </mc:Fallback>
        </mc:AlternateContent>
      </w:r>
      <w:r>
        <w:rPr>
          <w:rFonts w:ascii="Segoe UI"/>
          <w:spacing w:val="-2"/>
          <w:sz w:val="18"/>
        </w:rPr>
        <w:t>Heikkinen,</w:t>
      </w:r>
    </w:p>
    <w:p>
      <w:pPr>
        <w:spacing w:before="0"/>
        <w:ind w:left="4906" w:right="5150" w:firstLine="1"/>
        <w:jc w:val="left"/>
        <w:rPr>
          <w:rFonts w:ascii="Segoe UI"/>
          <w:sz w:val="18"/>
        </w:rPr>
      </w:pPr>
      <w:r>
        <w:rPr/>
        <mc:AlternateContent>
          <mc:Choice Requires="wps">
            <w:drawing>
              <wp:anchor distT="0" distB="0" distL="0" distR="0" allowOverlap="1" layoutInCell="1" locked="0" behindDoc="1" simplePos="0" relativeHeight="476364800">
                <wp:simplePos x="0" y="0"/>
                <wp:positionH relativeFrom="page">
                  <wp:posOffset>1298575</wp:posOffset>
                </wp:positionH>
                <wp:positionV relativeFrom="paragraph">
                  <wp:posOffset>361750</wp:posOffset>
                </wp:positionV>
                <wp:extent cx="5686425" cy="1028700"/>
                <wp:effectExtent l="0" t="0" r="0" b="0"/>
                <wp:wrapNone/>
                <wp:docPr id="110" name="Group 110"/>
                <wp:cNvGraphicFramePr>
                  <a:graphicFrameLocks/>
                </wp:cNvGraphicFramePr>
                <a:graphic>
                  <a:graphicData uri="http://schemas.microsoft.com/office/word/2010/wordprocessingGroup">
                    <wpg:wgp>
                      <wpg:cNvPr id="110" name="Group 110"/>
                      <wpg:cNvGrpSpPr/>
                      <wpg:grpSpPr>
                        <a:xfrm>
                          <a:off x="0" y="0"/>
                          <a:ext cx="5686425" cy="1028700"/>
                          <a:chExt cx="5686425" cy="1028700"/>
                        </a:xfrm>
                      </wpg:grpSpPr>
                      <wps:wsp>
                        <wps:cNvPr id="111" name="Graphic 111"/>
                        <wps:cNvSpPr/>
                        <wps:spPr>
                          <a:xfrm>
                            <a:off x="0" y="11"/>
                            <a:ext cx="5686425" cy="1028700"/>
                          </a:xfrm>
                          <a:custGeom>
                            <a:avLst/>
                            <a:gdLst/>
                            <a:ahLst/>
                            <a:cxnLst/>
                            <a:rect l="l" t="t" r="r" b="b"/>
                            <a:pathLst>
                              <a:path w="5686425" h="1028700">
                                <a:moveTo>
                                  <a:pt x="5686425" y="0"/>
                                </a:moveTo>
                                <a:lnTo>
                                  <a:pt x="5686425" y="0"/>
                                </a:lnTo>
                                <a:lnTo>
                                  <a:pt x="0" y="0"/>
                                </a:lnTo>
                                <a:lnTo>
                                  <a:pt x="0" y="1028700"/>
                                </a:lnTo>
                                <a:lnTo>
                                  <a:pt x="5686425" y="1028700"/>
                                </a:lnTo>
                                <a:lnTo>
                                  <a:pt x="5686425" y="0"/>
                                </a:lnTo>
                                <a:close/>
                              </a:path>
                            </a:pathLst>
                          </a:custGeom>
                          <a:solidFill>
                            <a:srgbClr val="F5F5F5"/>
                          </a:solidFill>
                        </wps:spPr>
                        <wps:bodyPr wrap="square" lIns="0" tIns="0" rIns="0" bIns="0" rtlCol="0">
                          <a:prstTxWarp prst="textNoShape">
                            <a:avLst/>
                          </a:prstTxWarp>
                          <a:noAutofit/>
                        </wps:bodyPr>
                      </wps:wsp>
                      <wps:wsp>
                        <wps:cNvPr id="112" name="Textbox 112"/>
                        <wps:cNvSpPr txBox="1"/>
                        <wps:spPr>
                          <a:xfrm>
                            <a:off x="2397100" y="57633"/>
                            <a:ext cx="153035" cy="609600"/>
                          </a:xfrm>
                          <a:prstGeom prst="rect">
                            <a:avLst/>
                          </a:prstGeom>
                        </wps:spPr>
                        <wps:txbx>
                          <w:txbxContent>
                            <w:p>
                              <w:pPr>
                                <w:spacing w:before="0"/>
                                <w:ind w:left="49" w:right="18" w:hanging="50"/>
                                <w:jc w:val="both"/>
                                <w:rPr>
                                  <w:rFonts w:ascii="Segoe UI"/>
                                  <w:sz w:val="18"/>
                                </w:rPr>
                              </w:pPr>
                              <w:r>
                                <w:rPr>
                                  <w:rFonts w:ascii="Segoe UI"/>
                                  <w:spacing w:val="-4"/>
                                  <w:sz w:val="18"/>
                                </w:rPr>
                                <w:t>lle, </w:t>
                              </w:r>
                              <w:r>
                                <w:rPr>
                                  <w:rFonts w:ascii="Segoe UI"/>
                                  <w:spacing w:val="-6"/>
                                  <w:sz w:val="18"/>
                                </w:rPr>
                                <w:t>s. es </w:t>
                              </w:r>
                              <w:r>
                                <w:rPr>
                                  <w:rFonts w:ascii="Segoe UI"/>
                                  <w:spacing w:val="-5"/>
                                  <w:sz w:val="18"/>
                                </w:rPr>
                                <w:t>th</w:t>
                              </w:r>
                            </w:p>
                          </w:txbxContent>
                        </wps:txbx>
                        <wps:bodyPr wrap="square" lIns="0" tIns="0" rIns="0" bIns="0" rtlCol="0">
                          <a:noAutofit/>
                        </wps:bodyPr>
                      </wps:wsp>
                    </wpg:wgp>
                  </a:graphicData>
                </a:graphic>
              </wp:anchor>
            </w:drawing>
          </mc:Choice>
          <mc:Fallback>
            <w:pict>
              <v:group style="position:absolute;margin-left:102.25pt;margin-top:28.484261pt;width:447.75pt;height:81pt;mso-position-horizontal-relative:page;mso-position-vertical-relative:paragraph;z-index:-26951680" id="docshapegroup106" coordorigin="2045,570" coordsize="8955,1620">
                <v:rect style="position:absolute;left:2045;top:569;width:8955;height:1620" id="docshape107" filled="true" fillcolor="#f5f5f5" stroked="false">
                  <v:fill type="solid"/>
                </v:rect>
                <v:shape style="position:absolute;left:5819;top:660;width:241;height:960" type="#_x0000_t202" id="docshape108" filled="false" stroked="false">
                  <v:textbox inset="0,0,0,0">
                    <w:txbxContent>
                      <w:p>
                        <w:pPr>
                          <w:spacing w:before="0"/>
                          <w:ind w:left="49" w:right="18" w:hanging="50"/>
                          <w:jc w:val="both"/>
                          <w:rPr>
                            <w:rFonts w:ascii="Segoe UI"/>
                            <w:sz w:val="18"/>
                          </w:rPr>
                        </w:pPr>
                        <w:r>
                          <w:rPr>
                            <w:rFonts w:ascii="Segoe UI"/>
                            <w:spacing w:val="-4"/>
                            <w:sz w:val="18"/>
                          </w:rPr>
                          <w:t>lle, </w:t>
                        </w:r>
                        <w:r>
                          <w:rPr>
                            <w:rFonts w:ascii="Segoe UI"/>
                            <w:spacing w:val="-6"/>
                            <w:sz w:val="18"/>
                          </w:rPr>
                          <w:t>s. es </w:t>
                        </w:r>
                        <w:r>
                          <w:rPr>
                            <w:rFonts w:ascii="Segoe UI"/>
                            <w:spacing w:val="-5"/>
                            <w:sz w:val="18"/>
                          </w:rPr>
                          <w:t>th</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63968">
                <wp:simplePos x="0" y="0"/>
                <wp:positionH relativeFrom="page">
                  <wp:posOffset>1260475</wp:posOffset>
                </wp:positionH>
                <wp:positionV relativeFrom="paragraph">
                  <wp:posOffset>283</wp:posOffset>
                </wp:positionV>
                <wp:extent cx="2447290" cy="1028065"/>
                <wp:effectExtent l="0" t="0" r="0" b="0"/>
                <wp:wrapNone/>
                <wp:docPr id="113" name="Textbox 113"/>
                <wp:cNvGraphicFramePr>
                  <a:graphicFrameLocks/>
                </wp:cNvGraphicFramePr>
                <a:graphic>
                  <a:graphicData uri="http://schemas.microsoft.com/office/word/2010/wordprocessingShape">
                    <wps:wsp>
                      <wps:cNvPr id="113" name="Textbox 113"/>
                      <wps:cNvSpPr txBox="1"/>
                      <wps:spPr>
                        <a:xfrm>
                          <a:off x="0" y="0"/>
                          <a:ext cx="2447290" cy="102806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43"/>
                              <w:gridCol w:w="1059"/>
                              <w:gridCol w:w="800"/>
                              <w:gridCol w:w="1130"/>
                            </w:tblGrid>
                            <w:tr>
                              <w:trPr>
                                <w:trHeight w:val="569" w:hRule="atLeast"/>
                              </w:trPr>
                              <w:tc>
                                <w:tcPr>
                                  <w:tcW w:w="743" w:type="dxa"/>
                                </w:tcPr>
                                <w:p>
                                  <w:pPr>
                                    <w:pStyle w:val="TableParagraph"/>
                                    <w:ind w:left="90"/>
                                    <w:jc w:val="left"/>
                                    <w:rPr>
                                      <w:rFonts w:ascii="Segoe UI"/>
                                      <w:b/>
                                      <w:sz w:val="18"/>
                                    </w:rPr>
                                  </w:pPr>
                                  <w:r>
                                    <w:rPr>
                                      <w:rFonts w:ascii="Segoe UI"/>
                                      <w:b/>
                                      <w:spacing w:val="-10"/>
                                      <w:sz w:val="18"/>
                                    </w:rPr>
                                    <w:t>2</w:t>
                                  </w:r>
                                </w:p>
                              </w:tc>
                              <w:tc>
                                <w:tcPr>
                                  <w:tcW w:w="1059" w:type="dxa"/>
                                </w:tcPr>
                                <w:p>
                                  <w:pPr>
                                    <w:pStyle w:val="TableParagraph"/>
                                    <w:ind w:right="409"/>
                                    <w:rPr>
                                      <w:rFonts w:ascii="Segoe UI"/>
                                      <w:sz w:val="18"/>
                                    </w:rPr>
                                  </w:pPr>
                                  <w:r>
                                    <w:rPr>
                                      <w:rFonts w:ascii="Segoe UI"/>
                                      <w:spacing w:val="-10"/>
                                      <w:sz w:val="18"/>
                                    </w:rPr>
                                    <w:t>3</w:t>
                                  </w:r>
                                </w:p>
                              </w:tc>
                              <w:tc>
                                <w:tcPr>
                                  <w:tcW w:w="800" w:type="dxa"/>
                                </w:tcPr>
                                <w:p>
                                  <w:pPr>
                                    <w:pStyle w:val="TableParagraph"/>
                                    <w:ind w:left="123"/>
                                    <w:jc w:val="center"/>
                                    <w:rPr>
                                      <w:rFonts w:ascii="Segoe UI"/>
                                      <w:sz w:val="18"/>
                                    </w:rPr>
                                  </w:pPr>
                                  <w:r>
                                    <w:rPr>
                                      <w:rFonts w:ascii="Segoe UI"/>
                                      <w:spacing w:val="-10"/>
                                      <w:sz w:val="18"/>
                                    </w:rPr>
                                    <w:t>1</w:t>
                                  </w:r>
                                </w:p>
                              </w:tc>
                              <w:tc>
                                <w:tcPr>
                                  <w:tcW w:w="1130" w:type="dxa"/>
                                </w:tcPr>
                                <w:p>
                                  <w:pPr>
                                    <w:pStyle w:val="TableParagraph"/>
                                    <w:tabs>
                                      <w:tab w:pos="704" w:val="left" w:leader="none"/>
                                    </w:tabs>
                                    <w:ind w:right="-72"/>
                                    <w:rPr>
                                      <w:rFonts w:ascii="Segoe UI"/>
                                      <w:sz w:val="18"/>
                                    </w:rPr>
                                  </w:pPr>
                                  <w:r>
                                    <w:rPr>
                                      <w:rFonts w:ascii="Segoe UI"/>
                                      <w:spacing w:val="-10"/>
                                      <w:sz w:val="18"/>
                                    </w:rPr>
                                    <w:t>3</w:t>
                                  </w:r>
                                  <w:r>
                                    <w:rPr>
                                      <w:rFonts w:ascii="Segoe UI"/>
                                      <w:sz w:val="18"/>
                                    </w:rPr>
                                    <w:tab/>
                                  </w:r>
                                  <w:r>
                                    <w:rPr>
                                      <w:rFonts w:ascii="Segoe UI"/>
                                      <w:spacing w:val="-5"/>
                                      <w:sz w:val="18"/>
                                    </w:rPr>
                                    <w:t>Mi</w:t>
                                  </w:r>
                                </w:p>
                                <w:p>
                                  <w:pPr>
                                    <w:pStyle w:val="TableParagraph"/>
                                    <w:ind w:right="-72"/>
                                    <w:rPr>
                                      <w:rFonts w:ascii="Segoe UI"/>
                                      <w:sz w:val="18"/>
                                    </w:rPr>
                                  </w:pPr>
                                  <w:r>
                                    <w:rPr>
                                      <w:rFonts w:ascii="Segoe UI"/>
                                      <w:spacing w:val="-5"/>
                                      <w:sz w:val="18"/>
                                    </w:rPr>
                                    <w:t>Lai</w:t>
                                  </w:r>
                                </w:p>
                              </w:tc>
                            </w:tr>
                            <w:tr>
                              <w:trPr>
                                <w:trHeight w:val="1050" w:hRule="atLeast"/>
                              </w:trPr>
                              <w:tc>
                                <w:tcPr>
                                  <w:tcW w:w="743" w:type="dxa"/>
                                  <w:shd w:val="clear" w:color="auto" w:fill="F5F5F5"/>
                                </w:tcPr>
                                <w:p>
                                  <w:pPr>
                                    <w:pStyle w:val="TableParagraph"/>
                                    <w:jc w:val="left"/>
                                    <w:rPr>
                                      <w:rFonts w:ascii="Segoe UI"/>
                                      <w:sz w:val="18"/>
                                    </w:rPr>
                                  </w:pPr>
                                </w:p>
                                <w:p>
                                  <w:pPr>
                                    <w:pStyle w:val="TableParagraph"/>
                                    <w:spacing w:before="211"/>
                                    <w:jc w:val="left"/>
                                    <w:rPr>
                                      <w:rFonts w:ascii="Segoe UI"/>
                                      <w:sz w:val="18"/>
                                    </w:rPr>
                                  </w:pPr>
                                </w:p>
                                <w:p>
                                  <w:pPr>
                                    <w:pStyle w:val="TableParagraph"/>
                                    <w:spacing w:before="1"/>
                                    <w:ind w:left="90"/>
                                    <w:jc w:val="left"/>
                                    <w:rPr>
                                      <w:rFonts w:ascii="Segoe UI"/>
                                      <w:b/>
                                      <w:sz w:val="18"/>
                                    </w:rPr>
                                  </w:pPr>
                                  <w:r>
                                    <w:rPr>
                                      <w:rFonts w:ascii="Segoe UI"/>
                                      <w:b/>
                                      <w:spacing w:val="-10"/>
                                      <w:sz w:val="18"/>
                                    </w:rPr>
                                    <w:t>3</w:t>
                                  </w:r>
                                </w:p>
                              </w:tc>
                              <w:tc>
                                <w:tcPr>
                                  <w:tcW w:w="1059" w:type="dxa"/>
                                  <w:shd w:val="clear" w:color="auto" w:fill="F5F5F5"/>
                                </w:tcPr>
                                <w:p>
                                  <w:pPr>
                                    <w:pStyle w:val="TableParagraph"/>
                                    <w:jc w:val="left"/>
                                    <w:rPr>
                                      <w:rFonts w:ascii="Segoe UI"/>
                                      <w:sz w:val="18"/>
                                    </w:rPr>
                                  </w:pPr>
                                </w:p>
                                <w:p>
                                  <w:pPr>
                                    <w:pStyle w:val="TableParagraph"/>
                                    <w:spacing w:before="211"/>
                                    <w:jc w:val="left"/>
                                    <w:rPr>
                                      <w:rFonts w:ascii="Segoe UI"/>
                                      <w:sz w:val="18"/>
                                    </w:rPr>
                                  </w:pPr>
                                </w:p>
                                <w:p>
                                  <w:pPr>
                                    <w:pStyle w:val="TableParagraph"/>
                                    <w:spacing w:before="1"/>
                                    <w:ind w:right="409"/>
                                    <w:rPr>
                                      <w:rFonts w:ascii="Segoe UI"/>
                                      <w:sz w:val="18"/>
                                    </w:rPr>
                                  </w:pPr>
                                  <w:r>
                                    <w:rPr>
                                      <w:rFonts w:ascii="Segoe UI"/>
                                      <w:spacing w:val="-10"/>
                                      <w:sz w:val="18"/>
                                    </w:rPr>
                                    <w:t>4</w:t>
                                  </w:r>
                                </w:p>
                              </w:tc>
                              <w:tc>
                                <w:tcPr>
                                  <w:tcW w:w="800" w:type="dxa"/>
                                  <w:shd w:val="clear" w:color="auto" w:fill="F5F5F5"/>
                                </w:tcPr>
                                <w:p>
                                  <w:pPr>
                                    <w:pStyle w:val="TableParagraph"/>
                                    <w:jc w:val="left"/>
                                    <w:rPr>
                                      <w:rFonts w:ascii="Segoe UI"/>
                                      <w:sz w:val="18"/>
                                    </w:rPr>
                                  </w:pPr>
                                </w:p>
                                <w:p>
                                  <w:pPr>
                                    <w:pStyle w:val="TableParagraph"/>
                                    <w:spacing w:before="211"/>
                                    <w:jc w:val="left"/>
                                    <w:rPr>
                                      <w:rFonts w:ascii="Segoe UI"/>
                                      <w:sz w:val="18"/>
                                    </w:rPr>
                                  </w:pPr>
                                </w:p>
                                <w:p>
                                  <w:pPr>
                                    <w:pStyle w:val="TableParagraph"/>
                                    <w:spacing w:before="1"/>
                                    <w:ind w:left="123"/>
                                    <w:jc w:val="center"/>
                                    <w:rPr>
                                      <w:rFonts w:ascii="Segoe UI"/>
                                      <w:sz w:val="18"/>
                                    </w:rPr>
                                  </w:pPr>
                                  <w:r>
                                    <w:rPr>
                                      <w:rFonts w:ascii="Segoe UI"/>
                                      <w:spacing w:val="-10"/>
                                      <w:sz w:val="18"/>
                                    </w:rPr>
                                    <w:t>1</w:t>
                                  </w:r>
                                </w:p>
                              </w:tc>
                              <w:tc>
                                <w:tcPr>
                                  <w:tcW w:w="1130" w:type="dxa"/>
                                  <w:shd w:val="clear" w:color="auto" w:fill="F5F5F5"/>
                                </w:tcPr>
                                <w:p>
                                  <w:pPr>
                                    <w:pStyle w:val="TableParagraph"/>
                                    <w:spacing w:before="90"/>
                                    <w:ind w:right="-44"/>
                                    <w:rPr>
                                      <w:rFonts w:ascii="Segoe UI"/>
                                      <w:sz w:val="18"/>
                                    </w:rPr>
                                  </w:pPr>
                                  <w:r>
                                    <w:rPr>
                                      <w:rFonts w:ascii="Segoe UI"/>
                                      <w:spacing w:val="-2"/>
                                      <w:sz w:val="18"/>
                                    </w:rPr>
                                    <w:t>Futre</w:t>
                                  </w:r>
                                </w:p>
                                <w:p>
                                  <w:pPr>
                                    <w:pStyle w:val="TableParagraph"/>
                                    <w:spacing w:before="1"/>
                                    <w:ind w:right="-159"/>
                                    <w:rPr>
                                      <w:rFonts w:ascii="Segoe UI"/>
                                      <w:sz w:val="18"/>
                                    </w:rPr>
                                  </w:pPr>
                                  <w:r>
                                    <w:rPr>
                                      <w:rFonts w:ascii="Segoe UI"/>
                                      <w:spacing w:val="-5"/>
                                      <w:sz w:val="18"/>
                                    </w:rPr>
                                    <w:t>Mr</w:t>
                                  </w:r>
                                </w:p>
                                <w:p>
                                  <w:pPr>
                                    <w:pStyle w:val="TableParagraph"/>
                                    <w:tabs>
                                      <w:tab w:pos="775" w:val="left" w:leader="none"/>
                                    </w:tabs>
                                    <w:spacing w:line="151" w:lineRule="auto" w:before="27"/>
                                    <w:ind w:left="291" w:right="-101"/>
                                    <w:jc w:val="left"/>
                                    <w:rPr>
                                      <w:rFonts w:ascii="Segoe UI"/>
                                      <w:sz w:val="18"/>
                                    </w:rPr>
                                  </w:pPr>
                                  <w:r>
                                    <w:rPr>
                                      <w:rFonts w:ascii="Segoe UI"/>
                                      <w:spacing w:val="-10"/>
                                      <w:position w:val="-11"/>
                                      <w:sz w:val="18"/>
                                    </w:rPr>
                                    <w:t>1</w:t>
                                  </w:r>
                                  <w:r>
                                    <w:rPr>
                                      <w:rFonts w:ascii="Segoe UI"/>
                                      <w:position w:val="-11"/>
                                      <w:sz w:val="18"/>
                                    </w:rPr>
                                    <w:tab/>
                                  </w:r>
                                  <w:r>
                                    <w:rPr>
                                      <w:rFonts w:ascii="Segoe UI"/>
                                      <w:spacing w:val="-2"/>
                                      <w:sz w:val="18"/>
                                    </w:rPr>
                                    <w:t>Jacq</w:t>
                                  </w:r>
                                  <w:r>
                                    <w:rPr>
                                      <w:rFonts w:ascii="Segoe UI"/>
                                      <w:spacing w:val="-2"/>
                                      <w:sz w:val="18"/>
                                    </w:rPr>
                                    <w:t>u</w:t>
                                  </w:r>
                                </w:p>
                                <w:p>
                                  <w:pPr>
                                    <w:pStyle w:val="TableParagraph"/>
                                    <w:spacing w:line="160" w:lineRule="exact"/>
                                    <w:ind w:right="-101"/>
                                    <w:rPr>
                                      <w:rFonts w:ascii="Segoe UI"/>
                                      <w:sz w:val="18"/>
                                    </w:rPr>
                                  </w:pPr>
                                  <w:r>
                                    <w:rPr>
                                      <w:rFonts w:ascii="Segoe UI"/>
                                      <w:spacing w:val="-5"/>
                                      <w:sz w:val="18"/>
                                    </w:rPr>
                                    <w:t>Hea</w:t>
                                  </w:r>
                                </w:p>
                              </w:tc>
                            </w:tr>
                          </w:tbl>
                          <w:p>
                            <w:pPr>
                              <w:pStyle w:val="BodyText"/>
                            </w:pPr>
                          </w:p>
                        </w:txbxContent>
                      </wps:txbx>
                      <wps:bodyPr wrap="square" lIns="0" tIns="0" rIns="0" bIns="0" rtlCol="0">
                        <a:noAutofit/>
                      </wps:bodyPr>
                    </wps:wsp>
                  </a:graphicData>
                </a:graphic>
              </wp:anchor>
            </w:drawing>
          </mc:Choice>
          <mc:Fallback>
            <w:pict>
              <v:shape style="position:absolute;margin-left:99.25pt;margin-top:.022351pt;width:192.7pt;height:80.95pt;mso-position-horizontal-relative:page;mso-position-vertical-relative:paragraph;z-index:15763968" type="#_x0000_t202" id="docshape10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43"/>
                        <w:gridCol w:w="1059"/>
                        <w:gridCol w:w="800"/>
                        <w:gridCol w:w="1130"/>
                      </w:tblGrid>
                      <w:tr>
                        <w:trPr>
                          <w:trHeight w:val="569" w:hRule="atLeast"/>
                        </w:trPr>
                        <w:tc>
                          <w:tcPr>
                            <w:tcW w:w="743" w:type="dxa"/>
                          </w:tcPr>
                          <w:p>
                            <w:pPr>
                              <w:pStyle w:val="TableParagraph"/>
                              <w:ind w:left="90"/>
                              <w:jc w:val="left"/>
                              <w:rPr>
                                <w:rFonts w:ascii="Segoe UI"/>
                                <w:b/>
                                <w:sz w:val="18"/>
                              </w:rPr>
                            </w:pPr>
                            <w:r>
                              <w:rPr>
                                <w:rFonts w:ascii="Segoe UI"/>
                                <w:b/>
                                <w:spacing w:val="-10"/>
                                <w:sz w:val="18"/>
                              </w:rPr>
                              <w:t>2</w:t>
                            </w:r>
                          </w:p>
                        </w:tc>
                        <w:tc>
                          <w:tcPr>
                            <w:tcW w:w="1059" w:type="dxa"/>
                          </w:tcPr>
                          <w:p>
                            <w:pPr>
                              <w:pStyle w:val="TableParagraph"/>
                              <w:ind w:right="409"/>
                              <w:rPr>
                                <w:rFonts w:ascii="Segoe UI"/>
                                <w:sz w:val="18"/>
                              </w:rPr>
                            </w:pPr>
                            <w:r>
                              <w:rPr>
                                <w:rFonts w:ascii="Segoe UI"/>
                                <w:spacing w:val="-10"/>
                                <w:sz w:val="18"/>
                              </w:rPr>
                              <w:t>3</w:t>
                            </w:r>
                          </w:p>
                        </w:tc>
                        <w:tc>
                          <w:tcPr>
                            <w:tcW w:w="800" w:type="dxa"/>
                          </w:tcPr>
                          <w:p>
                            <w:pPr>
                              <w:pStyle w:val="TableParagraph"/>
                              <w:ind w:left="123"/>
                              <w:jc w:val="center"/>
                              <w:rPr>
                                <w:rFonts w:ascii="Segoe UI"/>
                                <w:sz w:val="18"/>
                              </w:rPr>
                            </w:pPr>
                            <w:r>
                              <w:rPr>
                                <w:rFonts w:ascii="Segoe UI"/>
                                <w:spacing w:val="-10"/>
                                <w:sz w:val="18"/>
                              </w:rPr>
                              <w:t>1</w:t>
                            </w:r>
                          </w:p>
                        </w:tc>
                        <w:tc>
                          <w:tcPr>
                            <w:tcW w:w="1130" w:type="dxa"/>
                          </w:tcPr>
                          <w:p>
                            <w:pPr>
                              <w:pStyle w:val="TableParagraph"/>
                              <w:tabs>
                                <w:tab w:pos="704" w:val="left" w:leader="none"/>
                              </w:tabs>
                              <w:ind w:right="-72"/>
                              <w:rPr>
                                <w:rFonts w:ascii="Segoe UI"/>
                                <w:sz w:val="18"/>
                              </w:rPr>
                            </w:pPr>
                            <w:r>
                              <w:rPr>
                                <w:rFonts w:ascii="Segoe UI"/>
                                <w:spacing w:val="-10"/>
                                <w:sz w:val="18"/>
                              </w:rPr>
                              <w:t>3</w:t>
                            </w:r>
                            <w:r>
                              <w:rPr>
                                <w:rFonts w:ascii="Segoe UI"/>
                                <w:sz w:val="18"/>
                              </w:rPr>
                              <w:tab/>
                            </w:r>
                            <w:r>
                              <w:rPr>
                                <w:rFonts w:ascii="Segoe UI"/>
                                <w:spacing w:val="-5"/>
                                <w:sz w:val="18"/>
                              </w:rPr>
                              <w:t>Mi</w:t>
                            </w:r>
                          </w:p>
                          <w:p>
                            <w:pPr>
                              <w:pStyle w:val="TableParagraph"/>
                              <w:ind w:right="-72"/>
                              <w:rPr>
                                <w:rFonts w:ascii="Segoe UI"/>
                                <w:sz w:val="18"/>
                              </w:rPr>
                            </w:pPr>
                            <w:r>
                              <w:rPr>
                                <w:rFonts w:ascii="Segoe UI"/>
                                <w:spacing w:val="-5"/>
                                <w:sz w:val="18"/>
                              </w:rPr>
                              <w:t>Lai</w:t>
                            </w:r>
                          </w:p>
                        </w:tc>
                      </w:tr>
                      <w:tr>
                        <w:trPr>
                          <w:trHeight w:val="1050" w:hRule="atLeast"/>
                        </w:trPr>
                        <w:tc>
                          <w:tcPr>
                            <w:tcW w:w="743" w:type="dxa"/>
                            <w:shd w:val="clear" w:color="auto" w:fill="F5F5F5"/>
                          </w:tcPr>
                          <w:p>
                            <w:pPr>
                              <w:pStyle w:val="TableParagraph"/>
                              <w:jc w:val="left"/>
                              <w:rPr>
                                <w:rFonts w:ascii="Segoe UI"/>
                                <w:sz w:val="18"/>
                              </w:rPr>
                            </w:pPr>
                          </w:p>
                          <w:p>
                            <w:pPr>
                              <w:pStyle w:val="TableParagraph"/>
                              <w:spacing w:before="211"/>
                              <w:jc w:val="left"/>
                              <w:rPr>
                                <w:rFonts w:ascii="Segoe UI"/>
                                <w:sz w:val="18"/>
                              </w:rPr>
                            </w:pPr>
                          </w:p>
                          <w:p>
                            <w:pPr>
                              <w:pStyle w:val="TableParagraph"/>
                              <w:spacing w:before="1"/>
                              <w:ind w:left="90"/>
                              <w:jc w:val="left"/>
                              <w:rPr>
                                <w:rFonts w:ascii="Segoe UI"/>
                                <w:b/>
                                <w:sz w:val="18"/>
                              </w:rPr>
                            </w:pPr>
                            <w:r>
                              <w:rPr>
                                <w:rFonts w:ascii="Segoe UI"/>
                                <w:b/>
                                <w:spacing w:val="-10"/>
                                <w:sz w:val="18"/>
                              </w:rPr>
                              <w:t>3</w:t>
                            </w:r>
                          </w:p>
                        </w:tc>
                        <w:tc>
                          <w:tcPr>
                            <w:tcW w:w="1059" w:type="dxa"/>
                            <w:shd w:val="clear" w:color="auto" w:fill="F5F5F5"/>
                          </w:tcPr>
                          <w:p>
                            <w:pPr>
                              <w:pStyle w:val="TableParagraph"/>
                              <w:jc w:val="left"/>
                              <w:rPr>
                                <w:rFonts w:ascii="Segoe UI"/>
                                <w:sz w:val="18"/>
                              </w:rPr>
                            </w:pPr>
                          </w:p>
                          <w:p>
                            <w:pPr>
                              <w:pStyle w:val="TableParagraph"/>
                              <w:spacing w:before="211"/>
                              <w:jc w:val="left"/>
                              <w:rPr>
                                <w:rFonts w:ascii="Segoe UI"/>
                                <w:sz w:val="18"/>
                              </w:rPr>
                            </w:pPr>
                          </w:p>
                          <w:p>
                            <w:pPr>
                              <w:pStyle w:val="TableParagraph"/>
                              <w:spacing w:before="1"/>
                              <w:ind w:right="409"/>
                              <w:rPr>
                                <w:rFonts w:ascii="Segoe UI"/>
                                <w:sz w:val="18"/>
                              </w:rPr>
                            </w:pPr>
                            <w:r>
                              <w:rPr>
                                <w:rFonts w:ascii="Segoe UI"/>
                                <w:spacing w:val="-10"/>
                                <w:sz w:val="18"/>
                              </w:rPr>
                              <w:t>4</w:t>
                            </w:r>
                          </w:p>
                        </w:tc>
                        <w:tc>
                          <w:tcPr>
                            <w:tcW w:w="800" w:type="dxa"/>
                            <w:shd w:val="clear" w:color="auto" w:fill="F5F5F5"/>
                          </w:tcPr>
                          <w:p>
                            <w:pPr>
                              <w:pStyle w:val="TableParagraph"/>
                              <w:jc w:val="left"/>
                              <w:rPr>
                                <w:rFonts w:ascii="Segoe UI"/>
                                <w:sz w:val="18"/>
                              </w:rPr>
                            </w:pPr>
                          </w:p>
                          <w:p>
                            <w:pPr>
                              <w:pStyle w:val="TableParagraph"/>
                              <w:spacing w:before="211"/>
                              <w:jc w:val="left"/>
                              <w:rPr>
                                <w:rFonts w:ascii="Segoe UI"/>
                                <w:sz w:val="18"/>
                              </w:rPr>
                            </w:pPr>
                          </w:p>
                          <w:p>
                            <w:pPr>
                              <w:pStyle w:val="TableParagraph"/>
                              <w:spacing w:before="1"/>
                              <w:ind w:left="123"/>
                              <w:jc w:val="center"/>
                              <w:rPr>
                                <w:rFonts w:ascii="Segoe UI"/>
                                <w:sz w:val="18"/>
                              </w:rPr>
                            </w:pPr>
                            <w:r>
                              <w:rPr>
                                <w:rFonts w:ascii="Segoe UI"/>
                                <w:spacing w:val="-10"/>
                                <w:sz w:val="18"/>
                              </w:rPr>
                              <w:t>1</w:t>
                            </w:r>
                          </w:p>
                        </w:tc>
                        <w:tc>
                          <w:tcPr>
                            <w:tcW w:w="1130" w:type="dxa"/>
                            <w:shd w:val="clear" w:color="auto" w:fill="F5F5F5"/>
                          </w:tcPr>
                          <w:p>
                            <w:pPr>
                              <w:pStyle w:val="TableParagraph"/>
                              <w:spacing w:before="90"/>
                              <w:ind w:right="-44"/>
                              <w:rPr>
                                <w:rFonts w:ascii="Segoe UI"/>
                                <w:sz w:val="18"/>
                              </w:rPr>
                            </w:pPr>
                            <w:r>
                              <w:rPr>
                                <w:rFonts w:ascii="Segoe UI"/>
                                <w:spacing w:val="-2"/>
                                <w:sz w:val="18"/>
                              </w:rPr>
                              <w:t>Futre</w:t>
                            </w:r>
                          </w:p>
                          <w:p>
                            <w:pPr>
                              <w:pStyle w:val="TableParagraph"/>
                              <w:spacing w:before="1"/>
                              <w:ind w:right="-159"/>
                              <w:rPr>
                                <w:rFonts w:ascii="Segoe UI"/>
                                <w:sz w:val="18"/>
                              </w:rPr>
                            </w:pPr>
                            <w:r>
                              <w:rPr>
                                <w:rFonts w:ascii="Segoe UI"/>
                                <w:spacing w:val="-5"/>
                                <w:sz w:val="18"/>
                              </w:rPr>
                              <w:t>Mr</w:t>
                            </w:r>
                          </w:p>
                          <w:p>
                            <w:pPr>
                              <w:pStyle w:val="TableParagraph"/>
                              <w:tabs>
                                <w:tab w:pos="775" w:val="left" w:leader="none"/>
                              </w:tabs>
                              <w:spacing w:line="151" w:lineRule="auto" w:before="27"/>
                              <w:ind w:left="291" w:right="-101"/>
                              <w:jc w:val="left"/>
                              <w:rPr>
                                <w:rFonts w:ascii="Segoe UI"/>
                                <w:sz w:val="18"/>
                              </w:rPr>
                            </w:pPr>
                            <w:r>
                              <w:rPr>
                                <w:rFonts w:ascii="Segoe UI"/>
                                <w:spacing w:val="-10"/>
                                <w:position w:val="-11"/>
                                <w:sz w:val="18"/>
                              </w:rPr>
                              <w:t>1</w:t>
                            </w:r>
                            <w:r>
                              <w:rPr>
                                <w:rFonts w:ascii="Segoe UI"/>
                                <w:position w:val="-11"/>
                                <w:sz w:val="18"/>
                              </w:rPr>
                              <w:tab/>
                            </w:r>
                            <w:r>
                              <w:rPr>
                                <w:rFonts w:ascii="Segoe UI"/>
                                <w:spacing w:val="-2"/>
                                <w:sz w:val="18"/>
                              </w:rPr>
                              <w:t>Jacq</w:t>
                            </w:r>
                            <w:r>
                              <w:rPr>
                                <w:rFonts w:ascii="Segoe UI"/>
                                <w:spacing w:val="-2"/>
                                <w:sz w:val="18"/>
                              </w:rPr>
                              <w:t>u</w:t>
                            </w:r>
                          </w:p>
                          <w:p>
                            <w:pPr>
                              <w:pStyle w:val="TableParagraph"/>
                              <w:spacing w:line="160" w:lineRule="exact"/>
                              <w:ind w:right="-101"/>
                              <w:rPr>
                                <w:rFonts w:ascii="Segoe UI"/>
                                <w:sz w:val="18"/>
                              </w:rPr>
                            </w:pPr>
                            <w:r>
                              <w:rPr>
                                <w:rFonts w:ascii="Segoe UI"/>
                                <w:spacing w:val="-5"/>
                                <w:sz w:val="18"/>
                              </w:rPr>
                              <w:t>Hea</w:t>
                            </w:r>
                          </w:p>
                        </w:tc>
                      </w:tr>
                    </w:tbl>
                    <w:p>
                      <w:pPr>
                        <w:pStyle w:val="BodyText"/>
                      </w:pPr>
                    </w:p>
                  </w:txbxContent>
                </v:textbox>
                <w10:wrap type="none"/>
              </v:shape>
            </w:pict>
          </mc:Fallback>
        </mc:AlternateContent>
      </w:r>
      <w:r>
        <w:rPr>
          <w:rFonts w:ascii="Segoe UI"/>
          <w:spacing w:val="-4"/>
          <w:sz w:val="18"/>
        </w:rPr>
        <w:t>ss. </w:t>
      </w:r>
      <w:r>
        <w:rPr>
          <w:rFonts w:ascii="Segoe UI"/>
          <w:spacing w:val="-5"/>
          <w:sz w:val="18"/>
        </w:rPr>
        <w:t>na</w:t>
      </w:r>
    </w:p>
    <w:p>
      <w:pPr>
        <w:pStyle w:val="BodyText"/>
        <w:rPr>
          <w:rFonts w:ascii="Segoe UI"/>
          <w:sz w:val="20"/>
        </w:rPr>
      </w:pPr>
    </w:p>
    <w:p>
      <w:pPr>
        <w:pStyle w:val="BodyText"/>
        <w:rPr>
          <w:rFonts w:ascii="Segoe UI"/>
          <w:sz w:val="20"/>
        </w:rPr>
      </w:pPr>
    </w:p>
    <w:p>
      <w:pPr>
        <w:pStyle w:val="BodyText"/>
        <w:rPr>
          <w:rFonts w:ascii="Segoe UI"/>
          <w:sz w:val="20"/>
        </w:rPr>
      </w:pPr>
    </w:p>
    <w:p>
      <w:pPr>
        <w:pStyle w:val="BodyText"/>
        <w:spacing w:before="77"/>
        <w:rPr>
          <w:rFonts w:ascii="Segoe UI"/>
          <w:sz w:val="20"/>
        </w:rPr>
      </w:pPr>
    </w:p>
    <w:tbl>
      <w:tblPr>
        <w:tblW w:w="0" w:type="auto"/>
        <w:jc w:val="left"/>
        <w:tblInd w:w="11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43"/>
        <w:gridCol w:w="1059"/>
        <w:gridCol w:w="800"/>
        <w:gridCol w:w="515"/>
        <w:gridCol w:w="1069"/>
        <w:gridCol w:w="381"/>
        <w:gridCol w:w="703"/>
        <w:gridCol w:w="653"/>
        <w:gridCol w:w="3035"/>
      </w:tblGrid>
      <w:tr>
        <w:trPr>
          <w:trHeight w:val="569" w:hRule="atLeast"/>
        </w:trPr>
        <w:tc>
          <w:tcPr>
            <w:tcW w:w="3117" w:type="dxa"/>
            <w:gridSpan w:val="4"/>
            <w:shd w:val="clear" w:color="auto" w:fill="F5F5F5"/>
          </w:tcPr>
          <w:p>
            <w:pPr>
              <w:pStyle w:val="TableParagraph"/>
              <w:jc w:val="left"/>
              <w:rPr>
                <w:rFonts w:ascii="Times New Roman"/>
                <w:sz w:val="18"/>
              </w:rPr>
            </w:pPr>
          </w:p>
        </w:tc>
        <w:tc>
          <w:tcPr>
            <w:tcW w:w="1069" w:type="dxa"/>
            <w:shd w:val="clear" w:color="auto" w:fill="F5F5F5"/>
          </w:tcPr>
          <w:p>
            <w:pPr>
              <w:pStyle w:val="TableParagraph"/>
              <w:ind w:right="188"/>
              <w:rPr>
                <w:rFonts w:ascii="Segoe UI"/>
                <w:sz w:val="18"/>
              </w:rPr>
            </w:pPr>
            <w:r>
              <w:rPr>
                <w:rFonts w:ascii="Segoe UI"/>
                <w:sz w:val="18"/>
              </w:rPr>
              <w:t>(Lily </w:t>
            </w:r>
            <w:r>
              <w:rPr>
                <w:rFonts w:ascii="Segoe UI"/>
                <w:spacing w:val="-5"/>
                <w:sz w:val="18"/>
              </w:rPr>
              <w:t>May</w:t>
            </w:r>
          </w:p>
          <w:p>
            <w:pPr>
              <w:pStyle w:val="TableParagraph"/>
              <w:ind w:right="188"/>
              <w:rPr>
                <w:rFonts w:ascii="Segoe UI"/>
                <w:sz w:val="18"/>
              </w:rPr>
            </w:pPr>
            <w:r>
              <w:rPr>
                <w:rFonts w:ascii="Segoe UI"/>
                <w:spacing w:val="-2"/>
                <w:sz w:val="18"/>
              </w:rPr>
              <w:t>Peel)</w:t>
            </w:r>
          </w:p>
        </w:tc>
        <w:tc>
          <w:tcPr>
            <w:tcW w:w="4772" w:type="dxa"/>
            <w:gridSpan w:val="4"/>
            <w:shd w:val="clear" w:color="auto" w:fill="F5F5F5"/>
          </w:tcPr>
          <w:p>
            <w:pPr>
              <w:pStyle w:val="TableParagraph"/>
              <w:jc w:val="left"/>
              <w:rPr>
                <w:rFonts w:ascii="Times New Roman"/>
                <w:sz w:val="18"/>
              </w:rPr>
            </w:pPr>
          </w:p>
        </w:tc>
      </w:tr>
      <w:tr>
        <w:trPr>
          <w:trHeight w:val="570" w:hRule="atLeast"/>
        </w:trPr>
        <w:tc>
          <w:tcPr>
            <w:tcW w:w="743" w:type="dxa"/>
          </w:tcPr>
          <w:p>
            <w:pPr>
              <w:pStyle w:val="TableParagraph"/>
              <w:spacing w:before="91"/>
              <w:jc w:val="left"/>
              <w:rPr>
                <w:rFonts w:ascii="Segoe UI"/>
                <w:sz w:val="18"/>
              </w:rPr>
            </w:pPr>
          </w:p>
          <w:p>
            <w:pPr>
              <w:pStyle w:val="TableParagraph"/>
              <w:spacing w:line="220" w:lineRule="exact"/>
              <w:ind w:left="90"/>
              <w:jc w:val="left"/>
              <w:rPr>
                <w:rFonts w:ascii="Segoe UI"/>
                <w:b/>
                <w:sz w:val="18"/>
              </w:rPr>
            </w:pPr>
            <w:r>
              <w:rPr>
                <w:rFonts w:ascii="Segoe UI"/>
                <w:b/>
                <w:spacing w:val="-10"/>
                <w:sz w:val="18"/>
              </w:rPr>
              <w:t>4</w:t>
            </w:r>
          </w:p>
        </w:tc>
        <w:tc>
          <w:tcPr>
            <w:tcW w:w="1059" w:type="dxa"/>
          </w:tcPr>
          <w:p>
            <w:pPr>
              <w:pStyle w:val="TableParagraph"/>
              <w:spacing w:before="91"/>
              <w:jc w:val="left"/>
              <w:rPr>
                <w:rFonts w:ascii="Segoe UI"/>
                <w:sz w:val="18"/>
              </w:rPr>
            </w:pPr>
          </w:p>
          <w:p>
            <w:pPr>
              <w:pStyle w:val="TableParagraph"/>
              <w:spacing w:line="220" w:lineRule="exact"/>
              <w:ind w:left="138"/>
              <w:jc w:val="center"/>
              <w:rPr>
                <w:rFonts w:ascii="Segoe UI"/>
                <w:sz w:val="18"/>
              </w:rPr>
            </w:pPr>
            <w:r>
              <w:rPr>
                <w:rFonts w:ascii="Segoe UI"/>
                <w:spacing w:val="-10"/>
                <w:sz w:val="18"/>
              </w:rPr>
              <w:t>5</w:t>
            </w:r>
          </w:p>
        </w:tc>
        <w:tc>
          <w:tcPr>
            <w:tcW w:w="800" w:type="dxa"/>
          </w:tcPr>
          <w:p>
            <w:pPr>
              <w:pStyle w:val="TableParagraph"/>
              <w:spacing w:before="91"/>
              <w:jc w:val="left"/>
              <w:rPr>
                <w:rFonts w:ascii="Segoe UI"/>
                <w:sz w:val="18"/>
              </w:rPr>
            </w:pPr>
          </w:p>
          <w:p>
            <w:pPr>
              <w:pStyle w:val="TableParagraph"/>
              <w:spacing w:line="220" w:lineRule="exact"/>
              <w:ind w:left="123"/>
              <w:jc w:val="center"/>
              <w:rPr>
                <w:rFonts w:ascii="Segoe UI"/>
                <w:sz w:val="18"/>
              </w:rPr>
            </w:pPr>
            <w:r>
              <w:rPr>
                <w:rFonts w:ascii="Segoe UI"/>
                <w:spacing w:val="-10"/>
                <w:sz w:val="18"/>
              </w:rPr>
              <w:t>0</w:t>
            </w:r>
          </w:p>
        </w:tc>
        <w:tc>
          <w:tcPr>
            <w:tcW w:w="515" w:type="dxa"/>
          </w:tcPr>
          <w:p>
            <w:pPr>
              <w:pStyle w:val="TableParagraph"/>
              <w:spacing w:before="91"/>
              <w:jc w:val="left"/>
              <w:rPr>
                <w:rFonts w:ascii="Segoe UI"/>
                <w:sz w:val="18"/>
              </w:rPr>
            </w:pPr>
          </w:p>
          <w:p>
            <w:pPr>
              <w:pStyle w:val="TableParagraph"/>
              <w:spacing w:line="220" w:lineRule="exact"/>
              <w:ind w:left="291"/>
              <w:jc w:val="left"/>
              <w:rPr>
                <w:rFonts w:ascii="Segoe UI"/>
                <w:sz w:val="18"/>
              </w:rPr>
            </w:pPr>
            <w:r>
              <w:rPr>
                <w:rFonts w:ascii="Segoe UI"/>
                <w:spacing w:val="-10"/>
                <w:sz w:val="18"/>
              </w:rPr>
              <w:t>3</w:t>
            </w:r>
          </w:p>
        </w:tc>
        <w:tc>
          <w:tcPr>
            <w:tcW w:w="1069" w:type="dxa"/>
          </w:tcPr>
          <w:p>
            <w:pPr>
              <w:pStyle w:val="TableParagraph"/>
              <w:spacing w:line="240" w:lineRule="atLeast" w:before="70"/>
              <w:ind w:left="289" w:right="184" w:hanging="162"/>
              <w:jc w:val="left"/>
              <w:rPr>
                <w:rFonts w:ascii="Segoe UI"/>
                <w:sz w:val="18"/>
              </w:rPr>
            </w:pPr>
            <w:r>
              <w:rPr>
                <w:rFonts w:ascii="Segoe UI"/>
                <w:sz w:val="18"/>
              </w:rPr>
              <w:t>Allen,</w:t>
            </w:r>
            <w:r>
              <w:rPr>
                <w:rFonts w:ascii="Segoe UI"/>
                <w:spacing w:val="-13"/>
                <w:sz w:val="18"/>
              </w:rPr>
              <w:t> </w:t>
            </w:r>
            <w:r>
              <w:rPr>
                <w:rFonts w:ascii="Segoe UI"/>
                <w:sz w:val="18"/>
              </w:rPr>
              <w:t>Mr. </w:t>
            </w:r>
            <w:r>
              <w:rPr>
                <w:rFonts w:ascii="Segoe UI"/>
                <w:spacing w:val="-2"/>
                <w:sz w:val="18"/>
              </w:rPr>
              <w:t>William</w:t>
            </w:r>
          </w:p>
        </w:tc>
        <w:tc>
          <w:tcPr>
            <w:tcW w:w="381" w:type="dxa"/>
          </w:tcPr>
          <w:p>
            <w:pPr>
              <w:pStyle w:val="TableParagraph"/>
              <w:spacing w:before="91"/>
              <w:jc w:val="left"/>
              <w:rPr>
                <w:rFonts w:ascii="Segoe UI"/>
                <w:sz w:val="18"/>
              </w:rPr>
            </w:pPr>
          </w:p>
          <w:p>
            <w:pPr>
              <w:pStyle w:val="TableParagraph"/>
              <w:spacing w:line="220" w:lineRule="exact"/>
              <w:ind w:left="190"/>
              <w:jc w:val="left"/>
              <w:rPr>
                <w:rFonts w:ascii="Segoe UI"/>
                <w:sz w:val="18"/>
              </w:rPr>
            </w:pPr>
            <w:r>
              <w:rPr>
                <w:rFonts w:ascii="Segoe UI"/>
                <w:spacing w:val="-10"/>
                <w:sz w:val="18"/>
              </w:rPr>
              <w:t>1</w:t>
            </w:r>
          </w:p>
        </w:tc>
        <w:tc>
          <w:tcPr>
            <w:tcW w:w="703" w:type="dxa"/>
          </w:tcPr>
          <w:p>
            <w:pPr>
              <w:pStyle w:val="TableParagraph"/>
              <w:spacing w:before="91"/>
              <w:jc w:val="left"/>
              <w:rPr>
                <w:rFonts w:ascii="Segoe UI"/>
                <w:sz w:val="18"/>
              </w:rPr>
            </w:pPr>
          </w:p>
          <w:p>
            <w:pPr>
              <w:pStyle w:val="TableParagraph"/>
              <w:spacing w:line="220" w:lineRule="exact"/>
              <w:ind w:left="91"/>
              <w:jc w:val="left"/>
              <w:rPr>
                <w:rFonts w:ascii="Segoe UI"/>
                <w:sz w:val="18"/>
              </w:rPr>
            </w:pPr>
            <w:r>
              <w:rPr>
                <w:rFonts w:ascii="Segoe UI"/>
                <w:spacing w:val="-4"/>
                <w:sz w:val="18"/>
              </w:rPr>
              <w:t>35.0</w:t>
            </w:r>
          </w:p>
        </w:tc>
        <w:tc>
          <w:tcPr>
            <w:tcW w:w="653" w:type="dxa"/>
          </w:tcPr>
          <w:p>
            <w:pPr>
              <w:pStyle w:val="TableParagraph"/>
              <w:spacing w:before="91"/>
              <w:jc w:val="left"/>
              <w:rPr>
                <w:rFonts w:ascii="Segoe UI"/>
                <w:sz w:val="18"/>
              </w:rPr>
            </w:pPr>
          </w:p>
          <w:p>
            <w:pPr>
              <w:pStyle w:val="TableParagraph"/>
              <w:spacing w:line="220" w:lineRule="exact"/>
              <w:ind w:left="6" w:right="6"/>
              <w:jc w:val="center"/>
              <w:rPr>
                <w:rFonts w:ascii="Segoe UI"/>
                <w:sz w:val="18"/>
              </w:rPr>
            </w:pPr>
            <w:r>
              <w:rPr>
                <w:rFonts w:ascii="Segoe UI"/>
                <w:spacing w:val="-10"/>
                <w:sz w:val="18"/>
              </w:rPr>
              <w:t>0</w:t>
            </w:r>
          </w:p>
        </w:tc>
        <w:tc>
          <w:tcPr>
            <w:tcW w:w="3035" w:type="dxa"/>
          </w:tcPr>
          <w:p>
            <w:pPr>
              <w:pStyle w:val="TableParagraph"/>
              <w:spacing w:before="91"/>
              <w:jc w:val="left"/>
              <w:rPr>
                <w:rFonts w:ascii="Segoe UI"/>
                <w:sz w:val="18"/>
              </w:rPr>
            </w:pPr>
          </w:p>
          <w:p>
            <w:pPr>
              <w:pStyle w:val="TableParagraph"/>
              <w:tabs>
                <w:tab w:pos="762" w:val="left" w:leader="none"/>
                <w:tab w:pos="1621" w:val="left" w:leader="none"/>
              </w:tabs>
              <w:spacing w:line="220" w:lineRule="exact"/>
              <w:ind w:left="273"/>
              <w:jc w:val="left"/>
              <w:rPr>
                <w:rFonts w:ascii="Segoe UI"/>
                <w:sz w:val="18"/>
              </w:rPr>
            </w:pPr>
            <w:r>
              <w:rPr>
                <w:rFonts w:ascii="Segoe UI"/>
                <w:spacing w:val="-10"/>
                <w:sz w:val="18"/>
              </w:rPr>
              <w:t>0</w:t>
            </w:r>
            <w:r>
              <w:rPr>
                <w:rFonts w:ascii="Segoe UI"/>
                <w:sz w:val="18"/>
              </w:rPr>
              <w:tab/>
            </w:r>
            <w:r>
              <w:rPr>
                <w:rFonts w:ascii="Segoe UI"/>
                <w:spacing w:val="-2"/>
                <w:sz w:val="18"/>
              </w:rPr>
              <w:t>373450</w:t>
            </w:r>
            <w:r>
              <w:rPr>
                <w:rFonts w:ascii="Segoe UI"/>
                <w:sz w:val="18"/>
              </w:rPr>
              <w:tab/>
            </w:r>
            <w:r>
              <w:rPr>
                <w:rFonts w:ascii="Segoe UI"/>
                <w:spacing w:val="-2"/>
                <w:sz w:val="18"/>
              </w:rPr>
              <w:t>8.0500</w:t>
            </w:r>
          </w:p>
        </w:tc>
      </w:tr>
      <w:tr>
        <w:trPr>
          <w:trHeight w:val="239" w:hRule="atLeast"/>
        </w:trPr>
        <w:tc>
          <w:tcPr>
            <w:tcW w:w="743" w:type="dxa"/>
          </w:tcPr>
          <w:p>
            <w:pPr>
              <w:pStyle w:val="TableParagraph"/>
              <w:jc w:val="left"/>
              <w:rPr>
                <w:rFonts w:ascii="Times New Roman"/>
                <w:sz w:val="16"/>
              </w:rPr>
            </w:pPr>
          </w:p>
        </w:tc>
        <w:tc>
          <w:tcPr>
            <w:tcW w:w="1059" w:type="dxa"/>
          </w:tcPr>
          <w:p>
            <w:pPr>
              <w:pStyle w:val="TableParagraph"/>
              <w:jc w:val="left"/>
              <w:rPr>
                <w:rFonts w:ascii="Times New Roman"/>
                <w:sz w:val="16"/>
              </w:rPr>
            </w:pPr>
          </w:p>
        </w:tc>
        <w:tc>
          <w:tcPr>
            <w:tcW w:w="800" w:type="dxa"/>
          </w:tcPr>
          <w:p>
            <w:pPr>
              <w:pStyle w:val="TableParagraph"/>
              <w:jc w:val="left"/>
              <w:rPr>
                <w:rFonts w:ascii="Times New Roman"/>
                <w:sz w:val="16"/>
              </w:rPr>
            </w:pPr>
          </w:p>
        </w:tc>
        <w:tc>
          <w:tcPr>
            <w:tcW w:w="515" w:type="dxa"/>
          </w:tcPr>
          <w:p>
            <w:pPr>
              <w:pStyle w:val="TableParagraph"/>
              <w:jc w:val="left"/>
              <w:rPr>
                <w:rFonts w:ascii="Times New Roman"/>
                <w:sz w:val="16"/>
              </w:rPr>
            </w:pPr>
          </w:p>
        </w:tc>
        <w:tc>
          <w:tcPr>
            <w:tcW w:w="1069" w:type="dxa"/>
          </w:tcPr>
          <w:p>
            <w:pPr>
              <w:pStyle w:val="TableParagraph"/>
              <w:spacing w:line="219" w:lineRule="exact"/>
              <w:ind w:left="404"/>
              <w:jc w:val="left"/>
              <w:rPr>
                <w:rFonts w:ascii="Segoe UI"/>
                <w:sz w:val="18"/>
              </w:rPr>
            </w:pPr>
            <w:r>
              <w:rPr>
                <w:rFonts w:ascii="Segoe UI"/>
                <w:spacing w:val="-2"/>
                <w:sz w:val="18"/>
              </w:rPr>
              <w:t>Henry</w:t>
            </w:r>
          </w:p>
        </w:tc>
        <w:tc>
          <w:tcPr>
            <w:tcW w:w="381" w:type="dxa"/>
          </w:tcPr>
          <w:p>
            <w:pPr>
              <w:pStyle w:val="TableParagraph"/>
              <w:jc w:val="left"/>
              <w:rPr>
                <w:rFonts w:ascii="Times New Roman"/>
                <w:sz w:val="16"/>
              </w:rPr>
            </w:pPr>
          </w:p>
        </w:tc>
        <w:tc>
          <w:tcPr>
            <w:tcW w:w="703" w:type="dxa"/>
          </w:tcPr>
          <w:p>
            <w:pPr>
              <w:pStyle w:val="TableParagraph"/>
              <w:jc w:val="left"/>
              <w:rPr>
                <w:rFonts w:ascii="Times New Roman"/>
                <w:sz w:val="16"/>
              </w:rPr>
            </w:pPr>
          </w:p>
        </w:tc>
        <w:tc>
          <w:tcPr>
            <w:tcW w:w="653" w:type="dxa"/>
          </w:tcPr>
          <w:p>
            <w:pPr>
              <w:pStyle w:val="TableParagraph"/>
              <w:jc w:val="left"/>
              <w:rPr>
                <w:rFonts w:ascii="Times New Roman"/>
                <w:sz w:val="16"/>
              </w:rPr>
            </w:pPr>
          </w:p>
        </w:tc>
        <w:tc>
          <w:tcPr>
            <w:tcW w:w="3035" w:type="dxa"/>
          </w:tcPr>
          <w:p>
            <w:pPr>
              <w:pStyle w:val="TableParagraph"/>
              <w:jc w:val="left"/>
              <w:rPr>
                <w:rFonts w:ascii="Times New Roman"/>
                <w:sz w:val="16"/>
              </w:rPr>
            </w:pPr>
          </w:p>
        </w:tc>
      </w:tr>
    </w:tbl>
    <w:p>
      <w:pPr>
        <w:spacing w:after="0"/>
        <w:jc w:val="left"/>
        <w:rPr>
          <w:rFonts w:ascii="Times New Roman"/>
          <w:sz w:val="16"/>
        </w:rPr>
        <w:sectPr>
          <w:type w:val="continuous"/>
          <w:pgSz w:w="11900" w:h="16840"/>
          <w:pgMar w:top="1820" w:bottom="280" w:left="940" w:right="700"/>
        </w:sectPr>
      </w:pPr>
    </w:p>
    <w:p>
      <w:pPr>
        <w:pStyle w:val="BodyText"/>
        <w:spacing w:before="107"/>
        <w:ind w:left="157"/>
      </w:pPr>
      <w:r>
        <w:rPr/>
        <mc:AlternateContent>
          <mc:Choice Requires="wps">
            <w:drawing>
              <wp:anchor distT="0" distB="0" distL="0" distR="0" allowOverlap="1" layoutInCell="1" locked="0" behindDoc="0" simplePos="0" relativeHeight="15766528">
                <wp:simplePos x="0" y="0"/>
                <wp:positionH relativeFrom="page">
                  <wp:posOffset>1303337</wp:posOffset>
                </wp:positionH>
                <wp:positionV relativeFrom="paragraph">
                  <wp:posOffset>2603</wp:posOffset>
                </wp:positionV>
                <wp:extent cx="5676900" cy="1190625"/>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5676900" cy="1190625"/>
                        </a:xfrm>
                        <a:prstGeom prst="rect">
                          <a:avLst/>
                        </a:prstGeom>
                        <a:solidFill>
                          <a:srgbClr val="F5F5F5"/>
                        </a:solidFill>
                        <a:ln w="9525">
                          <a:solidFill>
                            <a:srgbClr val="DFDFDF"/>
                          </a:solidFill>
                          <a:prstDash val="solid"/>
                        </a:ln>
                      </wps:spPr>
                      <wps:txbx>
                        <w:txbxContent>
                          <w:p>
                            <w:pPr>
                              <w:pStyle w:val="BodyText"/>
                              <w:spacing w:line="259" w:lineRule="auto" w:before="80"/>
                              <w:ind w:left="77" w:right="4080"/>
                              <w:rPr>
                                <w:color w:val="000000"/>
                              </w:rPr>
                            </w:pPr>
                            <w:r>
                              <w:rPr>
                                <w:color w:val="202020"/>
                                <w:spacing w:val="-2"/>
                              </w:rPr>
                              <w:t>fig</w:t>
                            </w:r>
                            <w:r>
                              <w:rPr>
                                <w:color w:val="0054AA"/>
                                <w:spacing w:val="-2"/>
                              </w:rPr>
                              <w:t>,</w:t>
                            </w:r>
                            <w:r>
                              <w:rPr>
                                <w:color w:val="202020"/>
                                <w:spacing w:val="-2"/>
                              </w:rPr>
                              <w:t>ax</w:t>
                            </w:r>
                            <w:r>
                              <w:rPr>
                                <w:b/>
                                <w:color w:val="AA21FF"/>
                                <w:spacing w:val="-2"/>
                              </w:rPr>
                              <w:t>=</w:t>
                            </w:r>
                            <w:r>
                              <w:rPr>
                                <w:color w:val="202020"/>
                                <w:spacing w:val="-2"/>
                              </w:rPr>
                              <w:t>plt</w:t>
                            </w:r>
                            <w:r>
                              <w:rPr>
                                <w:b/>
                                <w:color w:val="AA21FF"/>
                                <w:spacing w:val="-2"/>
                              </w:rPr>
                              <w:t>.</w:t>
                            </w:r>
                            <w:r>
                              <w:rPr>
                                <w:color w:val="202020"/>
                                <w:spacing w:val="-2"/>
                              </w:rPr>
                              <w:t>subplots</w:t>
                            </w:r>
                            <w:r>
                              <w:rPr>
                                <w:color w:val="0054AA"/>
                                <w:spacing w:val="-2"/>
                              </w:rPr>
                              <w:t>(</w:t>
                            </w:r>
                            <w:r>
                              <w:rPr>
                                <w:color w:val="202020"/>
                                <w:spacing w:val="-2"/>
                              </w:rPr>
                              <w:t>ncols</w:t>
                            </w:r>
                            <w:r>
                              <w:rPr>
                                <w:b/>
                                <w:color w:val="AA21FF"/>
                                <w:spacing w:val="-2"/>
                              </w:rPr>
                              <w:t>=</w:t>
                            </w:r>
                            <w:r>
                              <w:rPr>
                                <w:color w:val="008700"/>
                                <w:spacing w:val="-2"/>
                              </w:rPr>
                              <w:t>2</w:t>
                            </w:r>
                            <w:r>
                              <w:rPr>
                                <w:color w:val="0054AA"/>
                                <w:spacing w:val="-2"/>
                              </w:rPr>
                              <w:t>,</w:t>
                            </w:r>
                            <w:r>
                              <w:rPr>
                                <w:color w:val="202020"/>
                                <w:spacing w:val="-2"/>
                              </w:rPr>
                              <w:t>figsize</w:t>
                            </w:r>
                            <w:r>
                              <w:rPr>
                                <w:b/>
                                <w:color w:val="AA21FF"/>
                                <w:spacing w:val="-2"/>
                              </w:rPr>
                              <w:t>=</w:t>
                            </w:r>
                            <w:r>
                              <w:rPr>
                                <w:color w:val="0054AA"/>
                                <w:spacing w:val="-2"/>
                              </w:rPr>
                              <w:t>(</w:t>
                            </w:r>
                            <w:r>
                              <w:rPr>
                                <w:color w:val="008700"/>
                                <w:spacing w:val="-2"/>
                              </w:rPr>
                              <w:t>20</w:t>
                            </w:r>
                            <w:r>
                              <w:rPr>
                                <w:color w:val="0054AA"/>
                                <w:spacing w:val="-2"/>
                              </w:rPr>
                              <w:t>,</w:t>
                            </w:r>
                            <w:r>
                              <w:rPr>
                                <w:color w:val="008700"/>
                                <w:spacing w:val="-2"/>
                              </w:rPr>
                              <w:t>8</w:t>
                            </w:r>
                            <w:r>
                              <w:rPr>
                                <w:color w:val="0054AA"/>
                                <w:spacing w:val="-2"/>
                              </w:rPr>
                              <w:t>)) </w:t>
                            </w:r>
                            <w:r>
                              <w:rPr>
                                <w:color w:val="202020"/>
                              </w:rPr>
                              <w:t>resign_corr </w:t>
                            </w:r>
                            <w:r>
                              <w:rPr>
                                <w:b/>
                                <w:color w:val="AA21FF"/>
                              </w:rPr>
                              <w:t>= </w:t>
                            </w:r>
                            <w:r>
                              <w:rPr>
                                <w:color w:val="202020"/>
                              </w:rPr>
                              <w:t>df</w:t>
                            </w:r>
                            <w:r>
                              <w:rPr>
                                <w:b/>
                                <w:color w:val="AA21FF"/>
                              </w:rPr>
                              <w:t>.</w:t>
                            </w:r>
                            <w:r>
                              <w:rPr>
                                <w:color w:val="202020"/>
                              </w:rPr>
                              <w:t>corr</w:t>
                            </w:r>
                            <w:r>
                              <w:rPr>
                                <w:color w:val="0054AA"/>
                              </w:rPr>
                              <w:t>()</w:t>
                            </w:r>
                          </w:p>
                          <w:p>
                            <w:pPr>
                              <w:pStyle w:val="BodyText"/>
                              <w:spacing w:before="14"/>
                              <w:ind w:left="77"/>
                              <w:rPr>
                                <w:color w:val="000000"/>
                              </w:rPr>
                            </w:pPr>
                            <w:r>
                              <w:rPr>
                                <w:color w:val="202020"/>
                              </w:rPr>
                              <w:t>mask</w:t>
                            </w:r>
                            <w:r>
                              <w:rPr>
                                <w:color w:val="202020"/>
                                <w:spacing w:val="28"/>
                              </w:rPr>
                              <w:t> </w:t>
                            </w:r>
                            <w:r>
                              <w:rPr>
                                <w:b/>
                                <w:color w:val="AA21FF"/>
                              </w:rPr>
                              <w:t>=</w:t>
                            </w:r>
                            <w:r>
                              <w:rPr>
                                <w:b/>
                                <w:color w:val="AA21FF"/>
                                <w:spacing w:val="29"/>
                              </w:rPr>
                              <w:t> </w:t>
                            </w:r>
                            <w:r>
                              <w:rPr>
                                <w:color w:val="202020"/>
                              </w:rPr>
                              <w:t>np</w:t>
                            </w:r>
                            <w:r>
                              <w:rPr>
                                <w:b/>
                                <w:color w:val="AA21FF"/>
                              </w:rPr>
                              <w:t>.</w:t>
                            </w:r>
                            <w:r>
                              <w:rPr>
                                <w:color w:val="202020"/>
                              </w:rPr>
                              <w:t>triu</w:t>
                            </w:r>
                            <w:r>
                              <w:rPr>
                                <w:color w:val="0054AA"/>
                              </w:rPr>
                              <w:t>(</w:t>
                            </w:r>
                            <w:r>
                              <w:rPr>
                                <w:color w:val="202020"/>
                              </w:rPr>
                              <w:t>np</w:t>
                            </w:r>
                            <w:r>
                              <w:rPr>
                                <w:b/>
                                <w:color w:val="AA21FF"/>
                              </w:rPr>
                              <w:t>.</w:t>
                            </w:r>
                            <w:r>
                              <w:rPr>
                                <w:color w:val="202020"/>
                              </w:rPr>
                              <w:t>ones_like</w:t>
                            </w:r>
                            <w:r>
                              <w:rPr>
                                <w:color w:val="0054AA"/>
                              </w:rPr>
                              <w:t>(</w:t>
                            </w:r>
                            <w:r>
                              <w:rPr>
                                <w:color w:val="202020"/>
                              </w:rPr>
                              <w:t>resign_corr</w:t>
                            </w:r>
                            <w:r>
                              <w:rPr>
                                <w:color w:val="0054AA"/>
                              </w:rPr>
                              <w:t>,</w:t>
                            </w:r>
                            <w:r>
                              <w:rPr>
                                <w:color w:val="0054AA"/>
                                <w:spacing w:val="30"/>
                              </w:rPr>
                              <w:t> </w:t>
                            </w:r>
                            <w:r>
                              <w:rPr>
                                <w:color w:val="202020"/>
                                <w:spacing w:val="-2"/>
                              </w:rPr>
                              <w:t>dtype</w:t>
                            </w:r>
                            <w:r>
                              <w:rPr>
                                <w:b/>
                                <w:color w:val="AA21FF"/>
                                <w:spacing w:val="-2"/>
                              </w:rPr>
                              <w:t>=</w:t>
                            </w:r>
                            <w:r>
                              <w:rPr>
                                <w:color w:val="202020"/>
                                <w:spacing w:val="-2"/>
                              </w:rPr>
                              <w:t>np</w:t>
                            </w:r>
                            <w:r>
                              <w:rPr>
                                <w:b/>
                                <w:color w:val="AA21FF"/>
                                <w:spacing w:val="-2"/>
                              </w:rPr>
                              <w:t>.</w:t>
                            </w:r>
                            <w:r>
                              <w:rPr>
                                <w:color w:val="202020"/>
                                <w:spacing w:val="-2"/>
                              </w:rPr>
                              <w:t>bool</w:t>
                            </w:r>
                            <w:r>
                              <w:rPr>
                                <w:color w:val="0054AA"/>
                                <w:spacing w:val="-2"/>
                              </w:rPr>
                              <w:t>))</w:t>
                            </w:r>
                          </w:p>
                          <w:p>
                            <w:pPr>
                              <w:pStyle w:val="BodyText"/>
                              <w:spacing w:line="259" w:lineRule="auto" w:before="18"/>
                              <w:ind w:left="77"/>
                              <w:rPr>
                                <w:color w:val="000000"/>
                              </w:rPr>
                            </w:pPr>
                            <w:r>
                              <w:rPr>
                                <w:color w:val="202020"/>
                              </w:rPr>
                              <w:t>cat_heatmap </w:t>
                            </w:r>
                            <w:r>
                              <w:rPr>
                                <w:b/>
                                <w:color w:val="AA21FF"/>
                              </w:rPr>
                              <w:t>= </w:t>
                            </w:r>
                            <w:r>
                              <w:rPr>
                                <w:color w:val="202020"/>
                              </w:rPr>
                              <w:t>sns</w:t>
                            </w:r>
                            <w:r>
                              <w:rPr>
                                <w:b/>
                                <w:color w:val="AA21FF"/>
                              </w:rPr>
                              <w:t>.</w:t>
                            </w:r>
                            <w:r>
                              <w:rPr>
                                <w:color w:val="202020"/>
                              </w:rPr>
                              <w:t>heatmap</w:t>
                            </w:r>
                            <w:r>
                              <w:rPr>
                                <w:color w:val="0054AA"/>
                              </w:rPr>
                              <w:t>(</w:t>
                            </w:r>
                            <w:r>
                              <w:rPr>
                                <w:color w:val="202020"/>
                              </w:rPr>
                              <w:t>df</w:t>
                            </w:r>
                            <w:r>
                              <w:rPr>
                                <w:b/>
                                <w:color w:val="AA21FF"/>
                              </w:rPr>
                              <w:t>.</w:t>
                            </w:r>
                            <w:r>
                              <w:rPr>
                                <w:color w:val="202020"/>
                              </w:rPr>
                              <w:t>corr</w:t>
                            </w:r>
                            <w:r>
                              <w:rPr>
                                <w:color w:val="0054AA"/>
                              </w:rPr>
                              <w:t>(), </w:t>
                            </w:r>
                            <w:r>
                              <w:rPr>
                                <w:color w:val="202020"/>
                              </w:rPr>
                              <w:t>mask</w:t>
                            </w:r>
                            <w:r>
                              <w:rPr>
                                <w:b/>
                                <w:color w:val="AA21FF"/>
                              </w:rPr>
                              <w:t>=</w:t>
                            </w:r>
                            <w:r>
                              <w:rPr>
                                <w:color w:val="202020"/>
                              </w:rPr>
                              <w:t>mask</w:t>
                            </w:r>
                            <w:r>
                              <w:rPr>
                                <w:color w:val="0054AA"/>
                              </w:rPr>
                              <w:t>, </w:t>
                            </w:r>
                            <w:r>
                              <w:rPr>
                                <w:color w:val="202020"/>
                              </w:rPr>
                              <w:t>vmin</w:t>
                            </w:r>
                            <w:r>
                              <w:rPr>
                                <w:b/>
                                <w:color w:val="AA21FF"/>
                              </w:rPr>
                              <w:t>=-</w:t>
                            </w:r>
                            <w:r>
                              <w:rPr>
                                <w:color w:val="008700"/>
                              </w:rPr>
                              <w:t>1</w:t>
                            </w:r>
                            <w:r>
                              <w:rPr>
                                <w:color w:val="0054AA"/>
                              </w:rPr>
                              <w:t>, </w:t>
                            </w:r>
                            <w:r>
                              <w:rPr>
                                <w:color w:val="202020"/>
                              </w:rPr>
                              <w:t>vmax</w:t>
                            </w:r>
                            <w:r>
                              <w:rPr>
                                <w:b/>
                                <w:color w:val="AA21FF"/>
                              </w:rPr>
                              <w:t>=</w:t>
                            </w:r>
                            <w:r>
                              <w:rPr>
                                <w:color w:val="008700"/>
                              </w:rPr>
                              <w:t>1</w:t>
                            </w:r>
                            <w:r>
                              <w:rPr>
                                <w:color w:val="0054AA"/>
                              </w:rPr>
                              <w:t>,</w:t>
                            </w:r>
                            <w:r>
                              <w:rPr>
                                <w:color w:val="202020"/>
                              </w:rPr>
                              <w:t>annot</w:t>
                            </w:r>
                            <w:r>
                              <w:rPr>
                                <w:b/>
                                <w:color w:val="AA21FF"/>
                              </w:rPr>
                              <w:t>=</w:t>
                            </w:r>
                            <w:r>
                              <w:rPr>
                                <w:b/>
                                <w:color w:val="008000"/>
                              </w:rPr>
                              <w:t>True</w:t>
                            </w:r>
                            <w:r>
                              <w:rPr>
                                <w:color w:val="0054AA"/>
                              </w:rPr>
                              <w:t>,</w:t>
                            </w:r>
                            <w:r>
                              <w:rPr>
                                <w:color w:val="202020"/>
                              </w:rPr>
                              <w:t>ax</w:t>
                            </w:r>
                            <w:r>
                              <w:rPr>
                                <w:b/>
                                <w:color w:val="AA21FF"/>
                              </w:rPr>
                              <w:t>=</w:t>
                            </w:r>
                            <w:r>
                              <w:rPr>
                                <w:color w:val="202020"/>
                              </w:rPr>
                              <w:t>ax</w:t>
                            </w:r>
                            <w:r>
                              <w:rPr>
                                <w:color w:val="0054AA"/>
                              </w:rPr>
                              <w:t>[</w:t>
                            </w:r>
                            <w:r>
                              <w:rPr>
                                <w:color w:val="008700"/>
                              </w:rPr>
                              <w:t>0 </w:t>
                            </w:r>
                            <w:r>
                              <w:rPr>
                                <w:color w:val="202020"/>
                              </w:rPr>
                              <w:t>cat_heatmap</w:t>
                            </w:r>
                            <w:r>
                              <w:rPr>
                                <w:b/>
                                <w:color w:val="AA21FF"/>
                              </w:rPr>
                              <w:t>.</w:t>
                            </w:r>
                            <w:r>
                              <w:rPr>
                                <w:color w:val="202020"/>
                              </w:rPr>
                              <w:t>set_title</w:t>
                            </w:r>
                            <w:r>
                              <w:rPr>
                                <w:color w:val="0054AA"/>
                              </w:rPr>
                              <w:t>(</w:t>
                            </w:r>
                            <w:r>
                              <w:rPr>
                                <w:color w:val="B92020"/>
                              </w:rPr>
                              <w:t>'Correlation</w:t>
                            </w:r>
                            <w:r>
                              <w:rPr>
                                <w:color w:val="B92020"/>
                                <w:spacing w:val="40"/>
                              </w:rPr>
                              <w:t> </w:t>
                            </w:r>
                            <w:r>
                              <w:rPr>
                                <w:color w:val="B92020"/>
                              </w:rPr>
                              <w:t>Heatmap'</w:t>
                            </w:r>
                            <w:r>
                              <w:rPr>
                                <w:color w:val="0054AA"/>
                              </w:rPr>
                              <w:t>,</w:t>
                            </w:r>
                            <w:r>
                              <w:rPr>
                                <w:color w:val="0054AA"/>
                                <w:spacing w:val="40"/>
                              </w:rPr>
                              <w:t> </w:t>
                            </w:r>
                            <w:r>
                              <w:rPr>
                                <w:color w:val="202020"/>
                              </w:rPr>
                              <w:t>fontdict</w:t>
                            </w:r>
                            <w:r>
                              <w:rPr>
                                <w:b/>
                                <w:color w:val="AA21FF"/>
                              </w:rPr>
                              <w:t>=</w:t>
                            </w:r>
                            <w:r>
                              <w:rPr>
                                <w:color w:val="0054AA"/>
                              </w:rPr>
                              <w:t>{</w:t>
                            </w:r>
                            <w:r>
                              <w:rPr>
                                <w:color w:val="B92020"/>
                              </w:rPr>
                              <w:t>'fontsize'</w:t>
                            </w:r>
                            <w:r>
                              <w:rPr>
                                <w:color w:val="0054AA"/>
                              </w:rPr>
                              <w:t>:</w:t>
                            </w:r>
                            <w:r>
                              <w:rPr>
                                <w:color w:val="008700"/>
                              </w:rPr>
                              <w:t>14</w:t>
                            </w:r>
                            <w:r>
                              <w:rPr>
                                <w:color w:val="0054AA"/>
                              </w:rPr>
                              <w:t>},</w:t>
                            </w:r>
                            <w:r>
                              <w:rPr>
                                <w:color w:val="0054AA"/>
                                <w:spacing w:val="40"/>
                              </w:rPr>
                              <w:t> </w:t>
                            </w:r>
                            <w:r>
                              <w:rPr>
                                <w:color w:val="202020"/>
                              </w:rPr>
                              <w:t>pad</w:t>
                            </w:r>
                            <w:r>
                              <w:rPr>
                                <w:b/>
                                <w:color w:val="AA21FF"/>
                              </w:rPr>
                              <w:t>=</w:t>
                            </w:r>
                            <w:r>
                              <w:rPr>
                                <w:color w:val="008700"/>
                              </w:rPr>
                              <w:t>12</w:t>
                            </w:r>
                            <w:r>
                              <w:rPr>
                                <w:color w:val="0054AA"/>
                              </w:rPr>
                              <w:t>);</w:t>
                            </w:r>
                          </w:p>
                          <w:p>
                            <w:pPr>
                              <w:pStyle w:val="BodyText"/>
                              <w:spacing w:line="276" w:lineRule="auto"/>
                              <w:ind w:left="77" w:right="-58"/>
                              <w:rPr>
                                <w:color w:val="000000"/>
                              </w:rPr>
                            </w:pPr>
                            <w:r>
                              <w:rPr>
                                <w:color w:val="202020"/>
                              </w:rPr>
                              <w:t>heatmap </w:t>
                            </w:r>
                            <w:r>
                              <w:rPr>
                                <w:b/>
                                <w:color w:val="AA21FF"/>
                              </w:rPr>
                              <w:t>= </w:t>
                            </w:r>
                            <w:r>
                              <w:rPr>
                                <w:color w:val="202020"/>
                              </w:rPr>
                              <w:t>sns</w:t>
                            </w:r>
                            <w:r>
                              <w:rPr>
                                <w:b/>
                                <w:color w:val="AA21FF"/>
                              </w:rPr>
                              <w:t>.</w:t>
                            </w:r>
                            <w:r>
                              <w:rPr>
                                <w:color w:val="202020"/>
                              </w:rPr>
                              <w:t>heatmap</w:t>
                            </w:r>
                            <w:r>
                              <w:rPr>
                                <w:color w:val="0054AA"/>
                              </w:rPr>
                              <w:t>(</w:t>
                            </w:r>
                            <w:r>
                              <w:rPr>
                                <w:color w:val="202020"/>
                              </w:rPr>
                              <w:t>resign_corr</w:t>
                            </w:r>
                            <w:r>
                              <w:rPr>
                                <w:color w:val="0054AA"/>
                              </w:rPr>
                              <w:t>[[</w:t>
                            </w:r>
                            <w:r>
                              <w:rPr>
                                <w:color w:val="B92020"/>
                              </w:rPr>
                              <w:t>'Survived'</w:t>
                            </w:r>
                            <w:r>
                              <w:rPr>
                                <w:color w:val="0054AA"/>
                              </w:rPr>
                              <w:t>]]</w:t>
                            </w:r>
                            <w:r>
                              <w:rPr>
                                <w:b/>
                                <w:color w:val="AA21FF"/>
                              </w:rPr>
                              <w:t>.</w:t>
                            </w:r>
                            <w:r>
                              <w:rPr>
                                <w:color w:val="202020"/>
                              </w:rPr>
                              <w:t>sort_values</w:t>
                            </w:r>
                            <w:r>
                              <w:rPr>
                                <w:color w:val="0054AA"/>
                              </w:rPr>
                              <w:t>(</w:t>
                            </w:r>
                            <w:r>
                              <w:rPr>
                                <w:color w:val="202020"/>
                              </w:rPr>
                              <w:t>by</w:t>
                            </w:r>
                            <w:r>
                              <w:rPr>
                                <w:b/>
                                <w:color w:val="AA21FF"/>
                              </w:rPr>
                              <w:t>=</w:t>
                            </w:r>
                            <w:r>
                              <w:rPr>
                                <w:color w:val="B92020"/>
                              </w:rPr>
                              <w:t>'Survived'</w:t>
                            </w:r>
                            <w:r>
                              <w:rPr>
                                <w:color w:val="0054AA"/>
                              </w:rPr>
                              <w:t>,</w:t>
                            </w:r>
                            <w:r>
                              <w:rPr>
                                <w:color w:val="202020"/>
                              </w:rPr>
                              <w:t>ascendin heatmap</w:t>
                            </w:r>
                            <w:r>
                              <w:rPr>
                                <w:b/>
                                <w:color w:val="AA21FF"/>
                              </w:rPr>
                              <w:t>.</w:t>
                            </w:r>
                            <w:r>
                              <w:rPr>
                                <w:color w:val="202020"/>
                              </w:rPr>
                              <w:t>set_title</w:t>
                            </w:r>
                            <w:r>
                              <w:rPr>
                                <w:color w:val="0054AA"/>
                              </w:rPr>
                              <w:t>(</w:t>
                            </w:r>
                            <w:r>
                              <w:rPr>
                                <w:color w:val="B92020"/>
                              </w:rPr>
                              <w:t>'Features</w:t>
                            </w:r>
                            <w:r>
                              <w:rPr>
                                <w:color w:val="B92020"/>
                                <w:spacing w:val="40"/>
                              </w:rPr>
                              <w:t> </w:t>
                            </w:r>
                            <w:r>
                              <w:rPr>
                                <w:color w:val="B92020"/>
                              </w:rPr>
                              <w:t>Correlating</w:t>
                            </w:r>
                            <w:r>
                              <w:rPr>
                                <w:color w:val="B92020"/>
                                <w:spacing w:val="40"/>
                              </w:rPr>
                              <w:t> </w:t>
                            </w:r>
                            <w:r>
                              <w:rPr>
                                <w:color w:val="B92020"/>
                              </w:rPr>
                              <w:t>with</w:t>
                            </w:r>
                            <w:r>
                              <w:rPr>
                                <w:color w:val="B92020"/>
                                <w:spacing w:val="40"/>
                              </w:rPr>
                              <w:t> </w:t>
                            </w:r>
                            <w:r>
                              <w:rPr>
                                <w:color w:val="B92020"/>
                              </w:rPr>
                              <w:t>Resignation'</w:t>
                            </w:r>
                            <w:r>
                              <w:rPr>
                                <w:color w:val="0054AA"/>
                              </w:rPr>
                              <w:t>,</w:t>
                            </w:r>
                            <w:r>
                              <w:rPr>
                                <w:color w:val="0054AA"/>
                                <w:spacing w:val="40"/>
                              </w:rPr>
                              <w:t> </w:t>
                            </w:r>
                            <w:r>
                              <w:rPr>
                                <w:color w:val="202020"/>
                              </w:rPr>
                              <w:t>fontdict</w:t>
                            </w:r>
                            <w:r>
                              <w:rPr>
                                <w:b/>
                                <w:color w:val="AA21FF"/>
                              </w:rPr>
                              <w:t>=</w:t>
                            </w:r>
                            <w:r>
                              <w:rPr>
                                <w:color w:val="0054AA"/>
                              </w:rPr>
                              <w:t>{</w:t>
                            </w:r>
                            <w:r>
                              <w:rPr>
                                <w:color w:val="B92020"/>
                              </w:rPr>
                              <w:t>'fontsize'</w:t>
                            </w:r>
                            <w:r>
                              <w:rPr>
                                <w:color w:val="0054AA"/>
                              </w:rPr>
                              <w:t>:</w:t>
                            </w:r>
                            <w:r>
                              <w:rPr>
                                <w:color w:val="008700"/>
                              </w:rPr>
                              <w:t>16</w:t>
                            </w:r>
                            <w:r>
                              <w:rPr>
                                <w:color w:val="0054AA"/>
                              </w:rPr>
                              <w:t>}</w:t>
                            </w:r>
                          </w:p>
                        </w:txbxContent>
                      </wps:txbx>
                      <wps:bodyPr wrap="square" lIns="0" tIns="0" rIns="0" bIns="0" rtlCol="0">
                        <a:noAutofit/>
                      </wps:bodyPr>
                    </wps:wsp>
                  </a:graphicData>
                </a:graphic>
              </wp:anchor>
            </w:drawing>
          </mc:Choice>
          <mc:Fallback>
            <w:pict>
              <v:shape style="position:absolute;margin-left:102.625pt;margin-top:.205023pt;width:447pt;height:93.75pt;mso-position-horizontal-relative:page;mso-position-vertical-relative:paragraph;z-index:15766528" type="#_x0000_t202" id="docshape110" filled="true" fillcolor="#f5f5f5" stroked="true" strokeweight=".75pt" strokecolor="#dfdfdf">
                <v:textbox inset="0,0,0,0">
                  <w:txbxContent>
                    <w:p>
                      <w:pPr>
                        <w:pStyle w:val="BodyText"/>
                        <w:spacing w:line="259" w:lineRule="auto" w:before="80"/>
                        <w:ind w:left="77" w:right="4080"/>
                        <w:rPr>
                          <w:color w:val="000000"/>
                        </w:rPr>
                      </w:pPr>
                      <w:r>
                        <w:rPr>
                          <w:color w:val="202020"/>
                          <w:spacing w:val="-2"/>
                        </w:rPr>
                        <w:t>fig</w:t>
                      </w:r>
                      <w:r>
                        <w:rPr>
                          <w:color w:val="0054AA"/>
                          <w:spacing w:val="-2"/>
                        </w:rPr>
                        <w:t>,</w:t>
                      </w:r>
                      <w:r>
                        <w:rPr>
                          <w:color w:val="202020"/>
                          <w:spacing w:val="-2"/>
                        </w:rPr>
                        <w:t>ax</w:t>
                      </w:r>
                      <w:r>
                        <w:rPr>
                          <w:b/>
                          <w:color w:val="AA21FF"/>
                          <w:spacing w:val="-2"/>
                        </w:rPr>
                        <w:t>=</w:t>
                      </w:r>
                      <w:r>
                        <w:rPr>
                          <w:color w:val="202020"/>
                          <w:spacing w:val="-2"/>
                        </w:rPr>
                        <w:t>plt</w:t>
                      </w:r>
                      <w:r>
                        <w:rPr>
                          <w:b/>
                          <w:color w:val="AA21FF"/>
                          <w:spacing w:val="-2"/>
                        </w:rPr>
                        <w:t>.</w:t>
                      </w:r>
                      <w:r>
                        <w:rPr>
                          <w:color w:val="202020"/>
                          <w:spacing w:val="-2"/>
                        </w:rPr>
                        <w:t>subplots</w:t>
                      </w:r>
                      <w:r>
                        <w:rPr>
                          <w:color w:val="0054AA"/>
                          <w:spacing w:val="-2"/>
                        </w:rPr>
                        <w:t>(</w:t>
                      </w:r>
                      <w:r>
                        <w:rPr>
                          <w:color w:val="202020"/>
                          <w:spacing w:val="-2"/>
                        </w:rPr>
                        <w:t>ncols</w:t>
                      </w:r>
                      <w:r>
                        <w:rPr>
                          <w:b/>
                          <w:color w:val="AA21FF"/>
                          <w:spacing w:val="-2"/>
                        </w:rPr>
                        <w:t>=</w:t>
                      </w:r>
                      <w:r>
                        <w:rPr>
                          <w:color w:val="008700"/>
                          <w:spacing w:val="-2"/>
                        </w:rPr>
                        <w:t>2</w:t>
                      </w:r>
                      <w:r>
                        <w:rPr>
                          <w:color w:val="0054AA"/>
                          <w:spacing w:val="-2"/>
                        </w:rPr>
                        <w:t>,</w:t>
                      </w:r>
                      <w:r>
                        <w:rPr>
                          <w:color w:val="202020"/>
                          <w:spacing w:val="-2"/>
                        </w:rPr>
                        <w:t>figsize</w:t>
                      </w:r>
                      <w:r>
                        <w:rPr>
                          <w:b/>
                          <w:color w:val="AA21FF"/>
                          <w:spacing w:val="-2"/>
                        </w:rPr>
                        <w:t>=</w:t>
                      </w:r>
                      <w:r>
                        <w:rPr>
                          <w:color w:val="0054AA"/>
                          <w:spacing w:val="-2"/>
                        </w:rPr>
                        <w:t>(</w:t>
                      </w:r>
                      <w:r>
                        <w:rPr>
                          <w:color w:val="008700"/>
                          <w:spacing w:val="-2"/>
                        </w:rPr>
                        <w:t>20</w:t>
                      </w:r>
                      <w:r>
                        <w:rPr>
                          <w:color w:val="0054AA"/>
                          <w:spacing w:val="-2"/>
                        </w:rPr>
                        <w:t>,</w:t>
                      </w:r>
                      <w:r>
                        <w:rPr>
                          <w:color w:val="008700"/>
                          <w:spacing w:val="-2"/>
                        </w:rPr>
                        <w:t>8</w:t>
                      </w:r>
                      <w:r>
                        <w:rPr>
                          <w:color w:val="0054AA"/>
                          <w:spacing w:val="-2"/>
                        </w:rPr>
                        <w:t>)) </w:t>
                      </w:r>
                      <w:r>
                        <w:rPr>
                          <w:color w:val="202020"/>
                        </w:rPr>
                        <w:t>resign_corr </w:t>
                      </w:r>
                      <w:r>
                        <w:rPr>
                          <w:b/>
                          <w:color w:val="AA21FF"/>
                        </w:rPr>
                        <w:t>= </w:t>
                      </w:r>
                      <w:r>
                        <w:rPr>
                          <w:color w:val="202020"/>
                        </w:rPr>
                        <w:t>df</w:t>
                      </w:r>
                      <w:r>
                        <w:rPr>
                          <w:b/>
                          <w:color w:val="AA21FF"/>
                        </w:rPr>
                        <w:t>.</w:t>
                      </w:r>
                      <w:r>
                        <w:rPr>
                          <w:color w:val="202020"/>
                        </w:rPr>
                        <w:t>corr</w:t>
                      </w:r>
                      <w:r>
                        <w:rPr>
                          <w:color w:val="0054AA"/>
                        </w:rPr>
                        <w:t>()</w:t>
                      </w:r>
                    </w:p>
                    <w:p>
                      <w:pPr>
                        <w:pStyle w:val="BodyText"/>
                        <w:spacing w:before="14"/>
                        <w:ind w:left="77"/>
                        <w:rPr>
                          <w:color w:val="000000"/>
                        </w:rPr>
                      </w:pPr>
                      <w:r>
                        <w:rPr>
                          <w:color w:val="202020"/>
                        </w:rPr>
                        <w:t>mask</w:t>
                      </w:r>
                      <w:r>
                        <w:rPr>
                          <w:color w:val="202020"/>
                          <w:spacing w:val="28"/>
                        </w:rPr>
                        <w:t> </w:t>
                      </w:r>
                      <w:r>
                        <w:rPr>
                          <w:b/>
                          <w:color w:val="AA21FF"/>
                        </w:rPr>
                        <w:t>=</w:t>
                      </w:r>
                      <w:r>
                        <w:rPr>
                          <w:b/>
                          <w:color w:val="AA21FF"/>
                          <w:spacing w:val="29"/>
                        </w:rPr>
                        <w:t> </w:t>
                      </w:r>
                      <w:r>
                        <w:rPr>
                          <w:color w:val="202020"/>
                        </w:rPr>
                        <w:t>np</w:t>
                      </w:r>
                      <w:r>
                        <w:rPr>
                          <w:b/>
                          <w:color w:val="AA21FF"/>
                        </w:rPr>
                        <w:t>.</w:t>
                      </w:r>
                      <w:r>
                        <w:rPr>
                          <w:color w:val="202020"/>
                        </w:rPr>
                        <w:t>triu</w:t>
                      </w:r>
                      <w:r>
                        <w:rPr>
                          <w:color w:val="0054AA"/>
                        </w:rPr>
                        <w:t>(</w:t>
                      </w:r>
                      <w:r>
                        <w:rPr>
                          <w:color w:val="202020"/>
                        </w:rPr>
                        <w:t>np</w:t>
                      </w:r>
                      <w:r>
                        <w:rPr>
                          <w:b/>
                          <w:color w:val="AA21FF"/>
                        </w:rPr>
                        <w:t>.</w:t>
                      </w:r>
                      <w:r>
                        <w:rPr>
                          <w:color w:val="202020"/>
                        </w:rPr>
                        <w:t>ones_like</w:t>
                      </w:r>
                      <w:r>
                        <w:rPr>
                          <w:color w:val="0054AA"/>
                        </w:rPr>
                        <w:t>(</w:t>
                      </w:r>
                      <w:r>
                        <w:rPr>
                          <w:color w:val="202020"/>
                        </w:rPr>
                        <w:t>resign_corr</w:t>
                      </w:r>
                      <w:r>
                        <w:rPr>
                          <w:color w:val="0054AA"/>
                        </w:rPr>
                        <w:t>,</w:t>
                      </w:r>
                      <w:r>
                        <w:rPr>
                          <w:color w:val="0054AA"/>
                          <w:spacing w:val="30"/>
                        </w:rPr>
                        <w:t> </w:t>
                      </w:r>
                      <w:r>
                        <w:rPr>
                          <w:color w:val="202020"/>
                          <w:spacing w:val="-2"/>
                        </w:rPr>
                        <w:t>dtype</w:t>
                      </w:r>
                      <w:r>
                        <w:rPr>
                          <w:b/>
                          <w:color w:val="AA21FF"/>
                          <w:spacing w:val="-2"/>
                        </w:rPr>
                        <w:t>=</w:t>
                      </w:r>
                      <w:r>
                        <w:rPr>
                          <w:color w:val="202020"/>
                          <w:spacing w:val="-2"/>
                        </w:rPr>
                        <w:t>np</w:t>
                      </w:r>
                      <w:r>
                        <w:rPr>
                          <w:b/>
                          <w:color w:val="AA21FF"/>
                          <w:spacing w:val="-2"/>
                        </w:rPr>
                        <w:t>.</w:t>
                      </w:r>
                      <w:r>
                        <w:rPr>
                          <w:color w:val="202020"/>
                          <w:spacing w:val="-2"/>
                        </w:rPr>
                        <w:t>bool</w:t>
                      </w:r>
                      <w:r>
                        <w:rPr>
                          <w:color w:val="0054AA"/>
                          <w:spacing w:val="-2"/>
                        </w:rPr>
                        <w:t>))</w:t>
                      </w:r>
                    </w:p>
                    <w:p>
                      <w:pPr>
                        <w:pStyle w:val="BodyText"/>
                        <w:spacing w:line="259" w:lineRule="auto" w:before="18"/>
                        <w:ind w:left="77"/>
                        <w:rPr>
                          <w:color w:val="000000"/>
                        </w:rPr>
                      </w:pPr>
                      <w:r>
                        <w:rPr>
                          <w:color w:val="202020"/>
                        </w:rPr>
                        <w:t>cat_heatmap </w:t>
                      </w:r>
                      <w:r>
                        <w:rPr>
                          <w:b/>
                          <w:color w:val="AA21FF"/>
                        </w:rPr>
                        <w:t>= </w:t>
                      </w:r>
                      <w:r>
                        <w:rPr>
                          <w:color w:val="202020"/>
                        </w:rPr>
                        <w:t>sns</w:t>
                      </w:r>
                      <w:r>
                        <w:rPr>
                          <w:b/>
                          <w:color w:val="AA21FF"/>
                        </w:rPr>
                        <w:t>.</w:t>
                      </w:r>
                      <w:r>
                        <w:rPr>
                          <w:color w:val="202020"/>
                        </w:rPr>
                        <w:t>heatmap</w:t>
                      </w:r>
                      <w:r>
                        <w:rPr>
                          <w:color w:val="0054AA"/>
                        </w:rPr>
                        <w:t>(</w:t>
                      </w:r>
                      <w:r>
                        <w:rPr>
                          <w:color w:val="202020"/>
                        </w:rPr>
                        <w:t>df</w:t>
                      </w:r>
                      <w:r>
                        <w:rPr>
                          <w:b/>
                          <w:color w:val="AA21FF"/>
                        </w:rPr>
                        <w:t>.</w:t>
                      </w:r>
                      <w:r>
                        <w:rPr>
                          <w:color w:val="202020"/>
                        </w:rPr>
                        <w:t>corr</w:t>
                      </w:r>
                      <w:r>
                        <w:rPr>
                          <w:color w:val="0054AA"/>
                        </w:rPr>
                        <w:t>(), </w:t>
                      </w:r>
                      <w:r>
                        <w:rPr>
                          <w:color w:val="202020"/>
                        </w:rPr>
                        <w:t>mask</w:t>
                      </w:r>
                      <w:r>
                        <w:rPr>
                          <w:b/>
                          <w:color w:val="AA21FF"/>
                        </w:rPr>
                        <w:t>=</w:t>
                      </w:r>
                      <w:r>
                        <w:rPr>
                          <w:color w:val="202020"/>
                        </w:rPr>
                        <w:t>mask</w:t>
                      </w:r>
                      <w:r>
                        <w:rPr>
                          <w:color w:val="0054AA"/>
                        </w:rPr>
                        <w:t>, </w:t>
                      </w:r>
                      <w:r>
                        <w:rPr>
                          <w:color w:val="202020"/>
                        </w:rPr>
                        <w:t>vmin</w:t>
                      </w:r>
                      <w:r>
                        <w:rPr>
                          <w:b/>
                          <w:color w:val="AA21FF"/>
                        </w:rPr>
                        <w:t>=-</w:t>
                      </w:r>
                      <w:r>
                        <w:rPr>
                          <w:color w:val="008700"/>
                        </w:rPr>
                        <w:t>1</w:t>
                      </w:r>
                      <w:r>
                        <w:rPr>
                          <w:color w:val="0054AA"/>
                        </w:rPr>
                        <w:t>, </w:t>
                      </w:r>
                      <w:r>
                        <w:rPr>
                          <w:color w:val="202020"/>
                        </w:rPr>
                        <w:t>vmax</w:t>
                      </w:r>
                      <w:r>
                        <w:rPr>
                          <w:b/>
                          <w:color w:val="AA21FF"/>
                        </w:rPr>
                        <w:t>=</w:t>
                      </w:r>
                      <w:r>
                        <w:rPr>
                          <w:color w:val="008700"/>
                        </w:rPr>
                        <w:t>1</w:t>
                      </w:r>
                      <w:r>
                        <w:rPr>
                          <w:color w:val="0054AA"/>
                        </w:rPr>
                        <w:t>,</w:t>
                      </w:r>
                      <w:r>
                        <w:rPr>
                          <w:color w:val="202020"/>
                        </w:rPr>
                        <w:t>annot</w:t>
                      </w:r>
                      <w:r>
                        <w:rPr>
                          <w:b/>
                          <w:color w:val="AA21FF"/>
                        </w:rPr>
                        <w:t>=</w:t>
                      </w:r>
                      <w:r>
                        <w:rPr>
                          <w:b/>
                          <w:color w:val="008000"/>
                        </w:rPr>
                        <w:t>True</w:t>
                      </w:r>
                      <w:r>
                        <w:rPr>
                          <w:color w:val="0054AA"/>
                        </w:rPr>
                        <w:t>,</w:t>
                      </w:r>
                      <w:r>
                        <w:rPr>
                          <w:color w:val="202020"/>
                        </w:rPr>
                        <w:t>ax</w:t>
                      </w:r>
                      <w:r>
                        <w:rPr>
                          <w:b/>
                          <w:color w:val="AA21FF"/>
                        </w:rPr>
                        <w:t>=</w:t>
                      </w:r>
                      <w:r>
                        <w:rPr>
                          <w:color w:val="202020"/>
                        </w:rPr>
                        <w:t>ax</w:t>
                      </w:r>
                      <w:r>
                        <w:rPr>
                          <w:color w:val="0054AA"/>
                        </w:rPr>
                        <w:t>[</w:t>
                      </w:r>
                      <w:r>
                        <w:rPr>
                          <w:color w:val="008700"/>
                        </w:rPr>
                        <w:t>0 </w:t>
                      </w:r>
                      <w:r>
                        <w:rPr>
                          <w:color w:val="202020"/>
                        </w:rPr>
                        <w:t>cat_heatmap</w:t>
                      </w:r>
                      <w:r>
                        <w:rPr>
                          <w:b/>
                          <w:color w:val="AA21FF"/>
                        </w:rPr>
                        <w:t>.</w:t>
                      </w:r>
                      <w:r>
                        <w:rPr>
                          <w:color w:val="202020"/>
                        </w:rPr>
                        <w:t>set_title</w:t>
                      </w:r>
                      <w:r>
                        <w:rPr>
                          <w:color w:val="0054AA"/>
                        </w:rPr>
                        <w:t>(</w:t>
                      </w:r>
                      <w:r>
                        <w:rPr>
                          <w:color w:val="B92020"/>
                        </w:rPr>
                        <w:t>'Correlation</w:t>
                      </w:r>
                      <w:r>
                        <w:rPr>
                          <w:color w:val="B92020"/>
                          <w:spacing w:val="40"/>
                        </w:rPr>
                        <w:t> </w:t>
                      </w:r>
                      <w:r>
                        <w:rPr>
                          <w:color w:val="B92020"/>
                        </w:rPr>
                        <w:t>Heatmap'</w:t>
                      </w:r>
                      <w:r>
                        <w:rPr>
                          <w:color w:val="0054AA"/>
                        </w:rPr>
                        <w:t>,</w:t>
                      </w:r>
                      <w:r>
                        <w:rPr>
                          <w:color w:val="0054AA"/>
                          <w:spacing w:val="40"/>
                        </w:rPr>
                        <w:t> </w:t>
                      </w:r>
                      <w:r>
                        <w:rPr>
                          <w:color w:val="202020"/>
                        </w:rPr>
                        <w:t>fontdict</w:t>
                      </w:r>
                      <w:r>
                        <w:rPr>
                          <w:b/>
                          <w:color w:val="AA21FF"/>
                        </w:rPr>
                        <w:t>=</w:t>
                      </w:r>
                      <w:r>
                        <w:rPr>
                          <w:color w:val="0054AA"/>
                        </w:rPr>
                        <w:t>{</w:t>
                      </w:r>
                      <w:r>
                        <w:rPr>
                          <w:color w:val="B92020"/>
                        </w:rPr>
                        <w:t>'fontsize'</w:t>
                      </w:r>
                      <w:r>
                        <w:rPr>
                          <w:color w:val="0054AA"/>
                        </w:rPr>
                        <w:t>:</w:t>
                      </w:r>
                      <w:r>
                        <w:rPr>
                          <w:color w:val="008700"/>
                        </w:rPr>
                        <w:t>14</w:t>
                      </w:r>
                      <w:r>
                        <w:rPr>
                          <w:color w:val="0054AA"/>
                        </w:rPr>
                        <w:t>},</w:t>
                      </w:r>
                      <w:r>
                        <w:rPr>
                          <w:color w:val="0054AA"/>
                          <w:spacing w:val="40"/>
                        </w:rPr>
                        <w:t> </w:t>
                      </w:r>
                      <w:r>
                        <w:rPr>
                          <w:color w:val="202020"/>
                        </w:rPr>
                        <w:t>pad</w:t>
                      </w:r>
                      <w:r>
                        <w:rPr>
                          <w:b/>
                          <w:color w:val="AA21FF"/>
                        </w:rPr>
                        <w:t>=</w:t>
                      </w:r>
                      <w:r>
                        <w:rPr>
                          <w:color w:val="008700"/>
                        </w:rPr>
                        <w:t>12</w:t>
                      </w:r>
                      <w:r>
                        <w:rPr>
                          <w:color w:val="0054AA"/>
                        </w:rPr>
                        <w:t>);</w:t>
                      </w:r>
                    </w:p>
                    <w:p>
                      <w:pPr>
                        <w:pStyle w:val="BodyText"/>
                        <w:spacing w:line="276" w:lineRule="auto"/>
                        <w:ind w:left="77" w:right="-58"/>
                        <w:rPr>
                          <w:color w:val="000000"/>
                        </w:rPr>
                      </w:pPr>
                      <w:r>
                        <w:rPr>
                          <w:color w:val="202020"/>
                        </w:rPr>
                        <w:t>heatmap </w:t>
                      </w:r>
                      <w:r>
                        <w:rPr>
                          <w:b/>
                          <w:color w:val="AA21FF"/>
                        </w:rPr>
                        <w:t>= </w:t>
                      </w:r>
                      <w:r>
                        <w:rPr>
                          <w:color w:val="202020"/>
                        </w:rPr>
                        <w:t>sns</w:t>
                      </w:r>
                      <w:r>
                        <w:rPr>
                          <w:b/>
                          <w:color w:val="AA21FF"/>
                        </w:rPr>
                        <w:t>.</w:t>
                      </w:r>
                      <w:r>
                        <w:rPr>
                          <w:color w:val="202020"/>
                        </w:rPr>
                        <w:t>heatmap</w:t>
                      </w:r>
                      <w:r>
                        <w:rPr>
                          <w:color w:val="0054AA"/>
                        </w:rPr>
                        <w:t>(</w:t>
                      </w:r>
                      <w:r>
                        <w:rPr>
                          <w:color w:val="202020"/>
                        </w:rPr>
                        <w:t>resign_corr</w:t>
                      </w:r>
                      <w:r>
                        <w:rPr>
                          <w:color w:val="0054AA"/>
                        </w:rPr>
                        <w:t>[[</w:t>
                      </w:r>
                      <w:r>
                        <w:rPr>
                          <w:color w:val="B92020"/>
                        </w:rPr>
                        <w:t>'Survived'</w:t>
                      </w:r>
                      <w:r>
                        <w:rPr>
                          <w:color w:val="0054AA"/>
                        </w:rPr>
                        <w:t>]]</w:t>
                      </w:r>
                      <w:r>
                        <w:rPr>
                          <w:b/>
                          <w:color w:val="AA21FF"/>
                        </w:rPr>
                        <w:t>.</w:t>
                      </w:r>
                      <w:r>
                        <w:rPr>
                          <w:color w:val="202020"/>
                        </w:rPr>
                        <w:t>sort_values</w:t>
                      </w:r>
                      <w:r>
                        <w:rPr>
                          <w:color w:val="0054AA"/>
                        </w:rPr>
                        <w:t>(</w:t>
                      </w:r>
                      <w:r>
                        <w:rPr>
                          <w:color w:val="202020"/>
                        </w:rPr>
                        <w:t>by</w:t>
                      </w:r>
                      <w:r>
                        <w:rPr>
                          <w:b/>
                          <w:color w:val="AA21FF"/>
                        </w:rPr>
                        <w:t>=</w:t>
                      </w:r>
                      <w:r>
                        <w:rPr>
                          <w:color w:val="B92020"/>
                        </w:rPr>
                        <w:t>'Survived'</w:t>
                      </w:r>
                      <w:r>
                        <w:rPr>
                          <w:color w:val="0054AA"/>
                        </w:rPr>
                        <w:t>,</w:t>
                      </w:r>
                      <w:r>
                        <w:rPr>
                          <w:color w:val="202020"/>
                        </w:rPr>
                        <w:t>ascendin heatmap</w:t>
                      </w:r>
                      <w:r>
                        <w:rPr>
                          <w:b/>
                          <w:color w:val="AA21FF"/>
                        </w:rPr>
                        <w:t>.</w:t>
                      </w:r>
                      <w:r>
                        <w:rPr>
                          <w:color w:val="202020"/>
                        </w:rPr>
                        <w:t>set_title</w:t>
                      </w:r>
                      <w:r>
                        <w:rPr>
                          <w:color w:val="0054AA"/>
                        </w:rPr>
                        <w:t>(</w:t>
                      </w:r>
                      <w:r>
                        <w:rPr>
                          <w:color w:val="B92020"/>
                        </w:rPr>
                        <w:t>'Features</w:t>
                      </w:r>
                      <w:r>
                        <w:rPr>
                          <w:color w:val="B92020"/>
                          <w:spacing w:val="40"/>
                        </w:rPr>
                        <w:t> </w:t>
                      </w:r>
                      <w:r>
                        <w:rPr>
                          <w:color w:val="B92020"/>
                        </w:rPr>
                        <w:t>Correlating</w:t>
                      </w:r>
                      <w:r>
                        <w:rPr>
                          <w:color w:val="B92020"/>
                          <w:spacing w:val="40"/>
                        </w:rPr>
                        <w:t> </w:t>
                      </w:r>
                      <w:r>
                        <w:rPr>
                          <w:color w:val="B92020"/>
                        </w:rPr>
                        <w:t>with</w:t>
                      </w:r>
                      <w:r>
                        <w:rPr>
                          <w:color w:val="B92020"/>
                          <w:spacing w:val="40"/>
                        </w:rPr>
                        <w:t> </w:t>
                      </w:r>
                      <w:r>
                        <w:rPr>
                          <w:color w:val="B92020"/>
                        </w:rPr>
                        <w:t>Resignation'</w:t>
                      </w:r>
                      <w:r>
                        <w:rPr>
                          <w:color w:val="0054AA"/>
                        </w:rPr>
                        <w:t>,</w:t>
                      </w:r>
                      <w:r>
                        <w:rPr>
                          <w:color w:val="0054AA"/>
                          <w:spacing w:val="40"/>
                        </w:rPr>
                        <w:t> </w:t>
                      </w:r>
                      <w:r>
                        <w:rPr>
                          <w:color w:val="202020"/>
                        </w:rPr>
                        <w:t>fontdict</w:t>
                      </w:r>
                      <w:r>
                        <w:rPr>
                          <w:b/>
                          <w:color w:val="AA21FF"/>
                        </w:rPr>
                        <w:t>=</w:t>
                      </w:r>
                      <w:r>
                        <w:rPr>
                          <w:color w:val="0054AA"/>
                        </w:rPr>
                        <w:t>{</w:t>
                      </w:r>
                      <w:r>
                        <w:rPr>
                          <w:color w:val="B92020"/>
                        </w:rPr>
                        <w:t>'fontsize'</w:t>
                      </w:r>
                      <w:r>
                        <w:rPr>
                          <w:color w:val="0054AA"/>
                        </w:rPr>
                        <w:t>:</w:t>
                      </w:r>
                      <w:r>
                        <w:rPr>
                          <w:color w:val="008700"/>
                        </w:rPr>
                        <w:t>16</w:t>
                      </w:r>
                      <w:r>
                        <w:rPr>
                          <w:color w:val="0054AA"/>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[25]:</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3"/>
        <w:rPr>
          <w:sz w:val="20"/>
        </w:rPr>
      </w:pPr>
      <w:r>
        <w:rPr/>
        <mc:AlternateContent>
          <mc:Choice Requires="wps">
            <w:drawing>
              <wp:anchor distT="0" distB="0" distL="0" distR="0" allowOverlap="1" layoutInCell="1" locked="0" behindDoc="1" simplePos="0" relativeHeight="487624192">
                <wp:simplePos x="0" y="0"/>
                <wp:positionH relativeFrom="page">
                  <wp:posOffset>1298575</wp:posOffset>
                </wp:positionH>
                <wp:positionV relativeFrom="paragraph">
                  <wp:posOffset>292881</wp:posOffset>
                </wp:positionV>
                <wp:extent cx="5686425" cy="1133475"/>
                <wp:effectExtent l="0" t="0" r="0" b="0"/>
                <wp:wrapTopAndBottom/>
                <wp:docPr id="115" name="Textbox 115"/>
                <wp:cNvGraphicFramePr>
                  <a:graphicFrameLocks/>
                </wp:cNvGraphicFramePr>
                <a:graphic>
                  <a:graphicData uri="http://schemas.microsoft.com/office/word/2010/wordprocessingShape">
                    <wps:wsp>
                      <wps:cNvPr id="115" name="Textbox 115"/>
                      <wps:cNvSpPr txBox="1"/>
                      <wps:spPr>
                        <a:xfrm>
                          <a:off x="0" y="0"/>
                          <a:ext cx="5686425" cy="1133475"/>
                        </a:xfrm>
                        <a:prstGeom prst="rect">
                          <a:avLst/>
                        </a:prstGeom>
                        <a:solidFill>
                          <a:srgbClr val="FFDDDD"/>
                        </a:solidFill>
                      </wps:spPr>
                      <wps:txbx>
                        <w:txbxContent>
                          <w:p>
                            <w:pPr>
                              <w:pStyle w:val="BodyText"/>
                              <w:spacing w:line="264" w:lineRule="auto" w:before="80"/>
                              <w:ind w:left="75" w:right="69"/>
                              <w:rPr>
                                <w:color w:val="000000"/>
                              </w:rPr>
                            </w:pPr>
                            <w:r>
                              <w:rPr>
                                <w:color w:val="000000"/>
                              </w:rPr>
                              <w:t>&lt;ipython-input-25-0960bdc0efd7&gt;:3: DeprecationWarning: `np.bool` is a deprecated </w:t>
                            </w:r>
                            <w:r>
                              <w:rPr>
                                <w:color w:val="000000"/>
                              </w:rPr>
                              <w:t>a lias for the builtin `bool`. To silence this warning, use `bool` by itself. Doing this</w:t>
                            </w:r>
                            <w:r>
                              <w:rPr>
                                <w:color w:val="000000"/>
                                <w:spacing w:val="13"/>
                              </w:rPr>
                              <w:t> </w:t>
                            </w:r>
                            <w:r>
                              <w:rPr>
                                <w:color w:val="000000"/>
                              </w:rPr>
                              <w:t>will</w:t>
                            </w:r>
                            <w:r>
                              <w:rPr>
                                <w:color w:val="000000"/>
                                <w:spacing w:val="13"/>
                              </w:rPr>
                              <w:t> </w:t>
                            </w:r>
                            <w:r>
                              <w:rPr>
                                <w:color w:val="000000"/>
                              </w:rPr>
                              <w:t>not</w:t>
                            </w:r>
                            <w:r>
                              <w:rPr>
                                <w:color w:val="000000"/>
                                <w:spacing w:val="13"/>
                              </w:rPr>
                              <w:t> </w:t>
                            </w:r>
                            <w:r>
                              <w:rPr>
                                <w:color w:val="000000"/>
                              </w:rPr>
                              <w:t>modify</w:t>
                            </w:r>
                            <w:r>
                              <w:rPr>
                                <w:color w:val="000000"/>
                                <w:spacing w:val="13"/>
                              </w:rPr>
                              <w:t> </w:t>
                            </w:r>
                            <w:r>
                              <w:rPr>
                                <w:color w:val="000000"/>
                              </w:rPr>
                              <w:t>any</w:t>
                            </w:r>
                            <w:r>
                              <w:rPr>
                                <w:color w:val="000000"/>
                                <w:spacing w:val="13"/>
                              </w:rPr>
                              <w:t> </w:t>
                            </w:r>
                            <w:r>
                              <w:rPr>
                                <w:color w:val="000000"/>
                              </w:rPr>
                              <w:t>behavior</w:t>
                            </w:r>
                            <w:r>
                              <w:rPr>
                                <w:color w:val="000000"/>
                                <w:spacing w:val="13"/>
                              </w:rPr>
                              <w:t> </w:t>
                            </w:r>
                            <w:r>
                              <w:rPr>
                                <w:color w:val="000000"/>
                              </w:rPr>
                              <w:t>and</w:t>
                            </w:r>
                            <w:r>
                              <w:rPr>
                                <w:color w:val="000000"/>
                                <w:spacing w:val="13"/>
                              </w:rPr>
                              <w:t> </w:t>
                            </w:r>
                            <w:r>
                              <w:rPr>
                                <w:color w:val="000000"/>
                              </w:rPr>
                              <w:t>is</w:t>
                            </w:r>
                            <w:r>
                              <w:rPr>
                                <w:color w:val="000000"/>
                                <w:spacing w:val="13"/>
                              </w:rPr>
                              <w:t> </w:t>
                            </w:r>
                            <w:r>
                              <w:rPr>
                                <w:color w:val="000000"/>
                              </w:rPr>
                              <w:t>safe.</w:t>
                            </w:r>
                            <w:r>
                              <w:rPr>
                                <w:color w:val="000000"/>
                                <w:spacing w:val="13"/>
                              </w:rPr>
                              <w:t> </w:t>
                            </w:r>
                            <w:r>
                              <w:rPr>
                                <w:color w:val="000000"/>
                              </w:rPr>
                              <w:t>If</w:t>
                            </w:r>
                            <w:r>
                              <w:rPr>
                                <w:color w:val="000000"/>
                                <w:spacing w:val="13"/>
                              </w:rPr>
                              <w:t> </w:t>
                            </w:r>
                            <w:r>
                              <w:rPr>
                                <w:color w:val="000000"/>
                              </w:rPr>
                              <w:t>you</w:t>
                            </w:r>
                            <w:r>
                              <w:rPr>
                                <w:color w:val="000000"/>
                                <w:spacing w:val="13"/>
                              </w:rPr>
                              <w:t> </w:t>
                            </w:r>
                            <w:r>
                              <w:rPr>
                                <w:color w:val="000000"/>
                              </w:rPr>
                              <w:t>specifically</w:t>
                            </w:r>
                            <w:r>
                              <w:rPr>
                                <w:color w:val="000000"/>
                                <w:spacing w:val="13"/>
                              </w:rPr>
                              <w:t> </w:t>
                            </w:r>
                            <w:r>
                              <w:rPr>
                                <w:color w:val="000000"/>
                              </w:rPr>
                              <w:t>wanted</w:t>
                            </w:r>
                            <w:r>
                              <w:rPr>
                                <w:color w:val="000000"/>
                                <w:spacing w:val="13"/>
                              </w:rPr>
                              <w:t> </w:t>
                            </w:r>
                            <w:r>
                              <w:rPr>
                                <w:color w:val="000000"/>
                              </w:rPr>
                              <w:t>the</w:t>
                            </w:r>
                            <w:r>
                              <w:rPr>
                                <w:color w:val="000000"/>
                                <w:spacing w:val="13"/>
                              </w:rPr>
                              <w:t> </w:t>
                            </w:r>
                            <w:r>
                              <w:rPr>
                                <w:color w:val="000000"/>
                              </w:rPr>
                              <w:t>nump y scalar type, use `np.bool_` here.</w:t>
                            </w:r>
                          </w:p>
                          <w:p>
                            <w:pPr>
                              <w:pStyle w:val="BodyText"/>
                              <w:spacing w:line="259" w:lineRule="auto"/>
                              <w:ind w:left="75" w:right="193"/>
                              <w:rPr>
                                <w:color w:val="000000"/>
                              </w:rPr>
                            </w:pPr>
                            <w:r>
                              <w:rPr>
                                <w:color w:val="000000"/>
                              </w:rPr>
                              <w:t>Deprecated in NumPy 1.20; for more details and guidance: </w:t>
                            </w:r>
                            <w:r>
                              <w:rPr>
                                <w:color w:val="000000"/>
                              </w:rPr>
                              <w:t>https://numpy.org/devdoc </w:t>
                            </w:r>
                            <w:r>
                              <w:rPr>
                                <w:color w:val="000000"/>
                                <w:spacing w:val="-2"/>
                              </w:rPr>
                              <w:t>s/release/1.20.0-notes.html#deprecations</w:t>
                            </w:r>
                          </w:p>
                          <w:p>
                            <w:pPr>
                              <w:pStyle w:val="BodyText"/>
                              <w:spacing w:before="11"/>
                              <w:ind w:left="289"/>
                              <w:rPr>
                                <w:color w:val="000000"/>
                              </w:rPr>
                            </w:pPr>
                            <w:r>
                              <w:rPr>
                                <w:color w:val="000000"/>
                              </w:rPr>
                              <w:t>mask</w:t>
                            </w:r>
                            <w:r>
                              <w:rPr>
                                <w:color w:val="000000"/>
                                <w:spacing w:val="28"/>
                              </w:rPr>
                              <w:t> </w:t>
                            </w:r>
                            <w:r>
                              <w:rPr>
                                <w:color w:val="000000"/>
                              </w:rPr>
                              <w:t>=</w:t>
                            </w:r>
                            <w:r>
                              <w:rPr>
                                <w:color w:val="000000"/>
                                <w:spacing w:val="28"/>
                              </w:rPr>
                              <w:t> </w:t>
                            </w:r>
                            <w:r>
                              <w:rPr>
                                <w:color w:val="000000"/>
                              </w:rPr>
                              <w:t>np.triu(np.ones_like(resign_corr,</w:t>
                            </w:r>
                            <w:r>
                              <w:rPr>
                                <w:color w:val="000000"/>
                                <w:spacing w:val="29"/>
                              </w:rPr>
                              <w:t> </w:t>
                            </w:r>
                            <w:r>
                              <w:rPr>
                                <w:color w:val="000000"/>
                                <w:spacing w:val="-2"/>
                              </w:rPr>
                              <w:t>dtype=np.bool))</w:t>
                            </w:r>
                          </w:p>
                        </w:txbxContent>
                      </wps:txbx>
                      <wps:bodyPr wrap="square" lIns="0" tIns="0" rIns="0" bIns="0" rtlCol="0">
                        <a:noAutofit/>
                      </wps:bodyPr>
                    </wps:wsp>
                  </a:graphicData>
                </a:graphic>
              </wp:anchor>
            </w:drawing>
          </mc:Choice>
          <mc:Fallback>
            <w:pict>
              <v:shape style="position:absolute;margin-left:102.25pt;margin-top:23.061565pt;width:447.75pt;height:89.25pt;mso-position-horizontal-relative:page;mso-position-vertical-relative:paragraph;z-index:-15692288;mso-wrap-distance-left:0;mso-wrap-distance-right:0" type="#_x0000_t202" id="docshape111" filled="true" fillcolor="#ffdddd" stroked="false">
                <v:textbox inset="0,0,0,0">
                  <w:txbxContent>
                    <w:p>
                      <w:pPr>
                        <w:pStyle w:val="BodyText"/>
                        <w:spacing w:line="264" w:lineRule="auto" w:before="80"/>
                        <w:ind w:left="75" w:right="69"/>
                        <w:rPr>
                          <w:color w:val="000000"/>
                        </w:rPr>
                      </w:pPr>
                      <w:r>
                        <w:rPr>
                          <w:color w:val="000000"/>
                        </w:rPr>
                        <w:t>&lt;ipython-input-25-0960bdc0efd7&gt;:3: DeprecationWarning: `np.bool` is a deprecated </w:t>
                      </w:r>
                      <w:r>
                        <w:rPr>
                          <w:color w:val="000000"/>
                        </w:rPr>
                        <w:t>a lias for the builtin `bool`. To silence this warning, use `bool` by itself. Doing this</w:t>
                      </w:r>
                      <w:r>
                        <w:rPr>
                          <w:color w:val="000000"/>
                          <w:spacing w:val="13"/>
                        </w:rPr>
                        <w:t> </w:t>
                      </w:r>
                      <w:r>
                        <w:rPr>
                          <w:color w:val="000000"/>
                        </w:rPr>
                        <w:t>will</w:t>
                      </w:r>
                      <w:r>
                        <w:rPr>
                          <w:color w:val="000000"/>
                          <w:spacing w:val="13"/>
                        </w:rPr>
                        <w:t> </w:t>
                      </w:r>
                      <w:r>
                        <w:rPr>
                          <w:color w:val="000000"/>
                        </w:rPr>
                        <w:t>not</w:t>
                      </w:r>
                      <w:r>
                        <w:rPr>
                          <w:color w:val="000000"/>
                          <w:spacing w:val="13"/>
                        </w:rPr>
                        <w:t> </w:t>
                      </w:r>
                      <w:r>
                        <w:rPr>
                          <w:color w:val="000000"/>
                        </w:rPr>
                        <w:t>modify</w:t>
                      </w:r>
                      <w:r>
                        <w:rPr>
                          <w:color w:val="000000"/>
                          <w:spacing w:val="13"/>
                        </w:rPr>
                        <w:t> </w:t>
                      </w:r>
                      <w:r>
                        <w:rPr>
                          <w:color w:val="000000"/>
                        </w:rPr>
                        <w:t>any</w:t>
                      </w:r>
                      <w:r>
                        <w:rPr>
                          <w:color w:val="000000"/>
                          <w:spacing w:val="13"/>
                        </w:rPr>
                        <w:t> </w:t>
                      </w:r>
                      <w:r>
                        <w:rPr>
                          <w:color w:val="000000"/>
                        </w:rPr>
                        <w:t>behavior</w:t>
                      </w:r>
                      <w:r>
                        <w:rPr>
                          <w:color w:val="000000"/>
                          <w:spacing w:val="13"/>
                        </w:rPr>
                        <w:t> </w:t>
                      </w:r>
                      <w:r>
                        <w:rPr>
                          <w:color w:val="000000"/>
                        </w:rPr>
                        <w:t>and</w:t>
                      </w:r>
                      <w:r>
                        <w:rPr>
                          <w:color w:val="000000"/>
                          <w:spacing w:val="13"/>
                        </w:rPr>
                        <w:t> </w:t>
                      </w:r>
                      <w:r>
                        <w:rPr>
                          <w:color w:val="000000"/>
                        </w:rPr>
                        <w:t>is</w:t>
                      </w:r>
                      <w:r>
                        <w:rPr>
                          <w:color w:val="000000"/>
                          <w:spacing w:val="13"/>
                        </w:rPr>
                        <w:t> </w:t>
                      </w:r>
                      <w:r>
                        <w:rPr>
                          <w:color w:val="000000"/>
                        </w:rPr>
                        <w:t>safe.</w:t>
                      </w:r>
                      <w:r>
                        <w:rPr>
                          <w:color w:val="000000"/>
                          <w:spacing w:val="13"/>
                        </w:rPr>
                        <w:t> </w:t>
                      </w:r>
                      <w:r>
                        <w:rPr>
                          <w:color w:val="000000"/>
                        </w:rPr>
                        <w:t>If</w:t>
                      </w:r>
                      <w:r>
                        <w:rPr>
                          <w:color w:val="000000"/>
                          <w:spacing w:val="13"/>
                        </w:rPr>
                        <w:t> </w:t>
                      </w:r>
                      <w:r>
                        <w:rPr>
                          <w:color w:val="000000"/>
                        </w:rPr>
                        <w:t>you</w:t>
                      </w:r>
                      <w:r>
                        <w:rPr>
                          <w:color w:val="000000"/>
                          <w:spacing w:val="13"/>
                        </w:rPr>
                        <w:t> </w:t>
                      </w:r>
                      <w:r>
                        <w:rPr>
                          <w:color w:val="000000"/>
                        </w:rPr>
                        <w:t>specifically</w:t>
                      </w:r>
                      <w:r>
                        <w:rPr>
                          <w:color w:val="000000"/>
                          <w:spacing w:val="13"/>
                        </w:rPr>
                        <w:t> </w:t>
                      </w:r>
                      <w:r>
                        <w:rPr>
                          <w:color w:val="000000"/>
                        </w:rPr>
                        <w:t>wanted</w:t>
                      </w:r>
                      <w:r>
                        <w:rPr>
                          <w:color w:val="000000"/>
                          <w:spacing w:val="13"/>
                        </w:rPr>
                        <w:t> </w:t>
                      </w:r>
                      <w:r>
                        <w:rPr>
                          <w:color w:val="000000"/>
                        </w:rPr>
                        <w:t>the</w:t>
                      </w:r>
                      <w:r>
                        <w:rPr>
                          <w:color w:val="000000"/>
                          <w:spacing w:val="13"/>
                        </w:rPr>
                        <w:t> </w:t>
                      </w:r>
                      <w:r>
                        <w:rPr>
                          <w:color w:val="000000"/>
                        </w:rPr>
                        <w:t>nump y scalar type, use `np.bool_` here.</w:t>
                      </w:r>
                    </w:p>
                    <w:p>
                      <w:pPr>
                        <w:pStyle w:val="BodyText"/>
                        <w:spacing w:line="259" w:lineRule="auto"/>
                        <w:ind w:left="75" w:right="193"/>
                        <w:rPr>
                          <w:color w:val="000000"/>
                        </w:rPr>
                      </w:pPr>
                      <w:r>
                        <w:rPr>
                          <w:color w:val="000000"/>
                        </w:rPr>
                        <w:t>Deprecated in NumPy 1.20; for more details and guidance: </w:t>
                      </w:r>
                      <w:r>
                        <w:rPr>
                          <w:color w:val="000000"/>
                        </w:rPr>
                        <w:t>https://numpy.org/devdoc </w:t>
                      </w:r>
                      <w:r>
                        <w:rPr>
                          <w:color w:val="000000"/>
                          <w:spacing w:val="-2"/>
                        </w:rPr>
                        <w:t>s/release/1.20.0-notes.html#deprecations</w:t>
                      </w:r>
                    </w:p>
                    <w:p>
                      <w:pPr>
                        <w:pStyle w:val="BodyText"/>
                        <w:spacing w:before="11"/>
                        <w:ind w:left="289"/>
                        <w:rPr>
                          <w:color w:val="000000"/>
                        </w:rPr>
                      </w:pPr>
                      <w:r>
                        <w:rPr>
                          <w:color w:val="000000"/>
                        </w:rPr>
                        <w:t>mask</w:t>
                      </w:r>
                      <w:r>
                        <w:rPr>
                          <w:color w:val="000000"/>
                          <w:spacing w:val="28"/>
                        </w:rPr>
                        <w:t> </w:t>
                      </w:r>
                      <w:r>
                        <w:rPr>
                          <w:color w:val="000000"/>
                        </w:rPr>
                        <w:t>=</w:t>
                      </w:r>
                      <w:r>
                        <w:rPr>
                          <w:color w:val="000000"/>
                          <w:spacing w:val="28"/>
                        </w:rPr>
                        <w:t> </w:t>
                      </w:r>
                      <w:r>
                        <w:rPr>
                          <w:color w:val="000000"/>
                        </w:rPr>
                        <w:t>np.triu(np.ones_like(resign_corr,</w:t>
                      </w:r>
                      <w:r>
                        <w:rPr>
                          <w:color w:val="000000"/>
                          <w:spacing w:val="29"/>
                        </w:rPr>
                        <w:t> </w:t>
                      </w:r>
                      <w:r>
                        <w:rPr>
                          <w:color w:val="000000"/>
                          <w:spacing w:val="-2"/>
                        </w:rPr>
                        <w:t>dtype=np.bool))</w:t>
                      </w:r>
                    </w:p>
                  </w:txbxContent>
                </v:textbox>
                <v:fill type="solid"/>
                <w10:wrap type="topAndBottom"/>
              </v:shape>
            </w:pict>
          </mc:Fallback>
        </mc:AlternateContent>
      </w:r>
    </w:p>
    <w:p>
      <w:pPr>
        <w:pStyle w:val="BodyText"/>
        <w:spacing w:before="8"/>
        <w:rPr>
          <w:sz w:val="4"/>
        </w:rPr>
      </w:pPr>
    </w:p>
    <w:p>
      <w:pPr>
        <w:pStyle w:val="BodyText"/>
        <w:ind w:left="1152"/>
        <w:rPr>
          <w:sz w:val="20"/>
        </w:rPr>
      </w:pPr>
      <w:r>
        <w:rPr>
          <w:sz w:val="20"/>
        </w:rPr>
        <w:drawing>
          <wp:inline distT="0" distB="0" distL="0" distR="0">
            <wp:extent cx="5616853" cy="2423160"/>
            <wp:effectExtent l="0" t="0" r="0" b="0"/>
            <wp:docPr id="116" name="Image 116"/>
            <wp:cNvGraphicFramePr>
              <a:graphicFrameLocks/>
            </wp:cNvGraphicFramePr>
            <a:graphic>
              <a:graphicData uri="http://schemas.openxmlformats.org/drawingml/2006/picture">
                <pic:pic>
                  <pic:nvPicPr>
                    <pic:cNvPr id="116" name="Image 116"/>
                    <pic:cNvPicPr/>
                  </pic:nvPicPr>
                  <pic:blipFill>
                    <a:blip r:embed="rId7" cstate="print"/>
                    <a:stretch>
                      <a:fillRect/>
                    </a:stretch>
                  </pic:blipFill>
                  <pic:spPr>
                    <a:xfrm>
                      <a:off x="0" y="0"/>
                      <a:ext cx="5616853" cy="2423160"/>
                    </a:xfrm>
                    <a:prstGeom prst="rect">
                      <a:avLst/>
                    </a:prstGeom>
                  </pic:spPr>
                </pic:pic>
              </a:graphicData>
            </a:graphic>
          </wp:inline>
        </w:drawing>
      </w:r>
      <w:r>
        <w:rPr>
          <w:sz w:val="20"/>
        </w:rPr>
      </w:r>
    </w:p>
    <w:p>
      <w:pPr>
        <w:pStyle w:val="BodyText"/>
        <w:spacing w:before="156"/>
      </w:pPr>
    </w:p>
    <w:p>
      <w:pPr>
        <w:pStyle w:val="BodyText"/>
        <w:spacing w:before="1"/>
        <w:ind w:left="157"/>
      </w:pPr>
      <w:r>
        <w:rPr/>
        <mc:AlternateContent>
          <mc:Choice Requires="wps">
            <w:drawing>
              <wp:anchor distT="0" distB="0" distL="0" distR="0" allowOverlap="1" layoutInCell="1" locked="0" behindDoc="0" simplePos="0" relativeHeight="15766016">
                <wp:simplePos x="0" y="0"/>
                <wp:positionH relativeFrom="page">
                  <wp:posOffset>1303337</wp:posOffset>
                </wp:positionH>
                <wp:positionV relativeFrom="paragraph">
                  <wp:posOffset>-64647</wp:posOffset>
                </wp:positionV>
                <wp:extent cx="5676900" cy="571500"/>
                <wp:effectExtent l="0" t="0" r="0" b="0"/>
                <wp:wrapNone/>
                <wp:docPr id="117" name="Textbox 117"/>
                <wp:cNvGraphicFramePr>
                  <a:graphicFrameLocks/>
                </wp:cNvGraphicFramePr>
                <a:graphic>
                  <a:graphicData uri="http://schemas.microsoft.com/office/word/2010/wordprocessingShape">
                    <wps:wsp>
                      <wps:cNvPr id="117" name="Textbox 117"/>
                      <wps:cNvSpPr txBox="1"/>
                      <wps:spPr>
                        <a:xfrm>
                          <a:off x="0" y="0"/>
                          <a:ext cx="5676900" cy="5715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spacing w:val="-2"/>
                              </w:rPr>
                              <w:t>plt</w:t>
                            </w:r>
                            <w:r>
                              <w:rPr>
                                <w:b/>
                                <w:color w:val="AA21FF"/>
                                <w:spacing w:val="-2"/>
                              </w:rPr>
                              <w:t>.</w:t>
                            </w:r>
                            <w:r>
                              <w:rPr>
                                <w:color w:val="202020"/>
                                <w:spacing w:val="-2"/>
                              </w:rPr>
                              <w:t>figure</w:t>
                            </w:r>
                            <w:r>
                              <w:rPr>
                                <w:color w:val="0054AA"/>
                                <w:spacing w:val="-2"/>
                              </w:rPr>
                              <w:t>(</w:t>
                            </w:r>
                            <w:r>
                              <w:rPr>
                                <w:color w:val="202020"/>
                                <w:spacing w:val="-2"/>
                              </w:rPr>
                              <w:t>figsize</w:t>
                            </w:r>
                            <w:r>
                              <w:rPr>
                                <w:b/>
                                <w:color w:val="AA21FF"/>
                                <w:spacing w:val="-2"/>
                              </w:rPr>
                              <w:t>=</w:t>
                            </w:r>
                            <w:r>
                              <w:rPr>
                                <w:color w:val="0054AA"/>
                                <w:spacing w:val="-2"/>
                              </w:rPr>
                              <w:t>(</w:t>
                            </w:r>
                            <w:r>
                              <w:rPr>
                                <w:color w:val="008700"/>
                                <w:spacing w:val="-2"/>
                              </w:rPr>
                              <w:t>9</w:t>
                            </w:r>
                            <w:r>
                              <w:rPr>
                                <w:color w:val="0054AA"/>
                                <w:spacing w:val="-2"/>
                              </w:rPr>
                              <w:t>,</w:t>
                            </w:r>
                            <w:r>
                              <w:rPr>
                                <w:color w:val="008700"/>
                                <w:spacing w:val="-2"/>
                              </w:rPr>
                              <w:t>7</w:t>
                            </w:r>
                            <w:r>
                              <w:rPr>
                                <w:color w:val="0054AA"/>
                                <w:spacing w:val="-2"/>
                              </w:rPr>
                              <w:t>))</w:t>
                            </w:r>
                          </w:p>
                          <w:p>
                            <w:pPr>
                              <w:pStyle w:val="BodyText"/>
                              <w:spacing w:line="276" w:lineRule="auto" w:before="17"/>
                              <w:ind w:left="77" w:right="3122"/>
                              <w:rPr>
                                <w:color w:val="000000"/>
                              </w:rPr>
                            </w:pPr>
                            <w:r>
                              <w:rPr>
                                <w:color w:val="202020"/>
                                <w:spacing w:val="-2"/>
                              </w:rPr>
                              <w:t>sns</w:t>
                            </w:r>
                            <w:r>
                              <w:rPr>
                                <w:b/>
                                <w:color w:val="AA21FF"/>
                                <w:spacing w:val="-2"/>
                              </w:rPr>
                              <w:t>.</w:t>
                            </w:r>
                            <w:r>
                              <w:rPr>
                                <w:color w:val="202020"/>
                                <w:spacing w:val="-2"/>
                              </w:rPr>
                              <w:t>heatmap</w:t>
                            </w:r>
                            <w:r>
                              <w:rPr>
                                <w:color w:val="0054AA"/>
                                <w:spacing w:val="-2"/>
                              </w:rPr>
                              <w:t>(</w:t>
                            </w:r>
                            <w:r>
                              <w:rPr>
                                <w:color w:val="202020"/>
                                <w:spacing w:val="-2"/>
                              </w:rPr>
                              <w:t>df</w:t>
                            </w:r>
                            <w:r>
                              <w:rPr>
                                <w:b/>
                                <w:color w:val="AA21FF"/>
                                <w:spacing w:val="-2"/>
                              </w:rPr>
                              <w:t>.</w:t>
                            </w:r>
                            <w:r>
                              <w:rPr>
                                <w:color w:val="202020"/>
                                <w:spacing w:val="-2"/>
                              </w:rPr>
                              <w:t>corr</w:t>
                            </w:r>
                            <w:r>
                              <w:rPr>
                                <w:color w:val="0054AA"/>
                                <w:spacing w:val="-2"/>
                              </w:rPr>
                              <w:t>(),</w:t>
                            </w:r>
                            <w:r>
                              <w:rPr>
                                <w:color w:val="202020"/>
                                <w:spacing w:val="-2"/>
                              </w:rPr>
                              <w:t>annot</w:t>
                            </w:r>
                            <w:r>
                              <w:rPr>
                                <w:b/>
                                <w:color w:val="AA21FF"/>
                                <w:spacing w:val="-2"/>
                              </w:rPr>
                              <w:t>=</w:t>
                            </w:r>
                            <w:r>
                              <w:rPr>
                                <w:b/>
                                <w:color w:val="008000"/>
                                <w:spacing w:val="-2"/>
                              </w:rPr>
                              <w:t>True</w:t>
                            </w:r>
                            <w:r>
                              <w:rPr>
                                <w:color w:val="0054AA"/>
                                <w:spacing w:val="-2"/>
                              </w:rPr>
                              <w:t>,</w:t>
                            </w:r>
                            <w:r>
                              <w:rPr>
                                <w:color w:val="202020"/>
                                <w:spacing w:val="-2"/>
                              </w:rPr>
                              <w:t>cmap</w:t>
                            </w:r>
                            <w:r>
                              <w:rPr>
                                <w:b/>
                                <w:color w:val="AA21FF"/>
                                <w:spacing w:val="-2"/>
                              </w:rPr>
                              <w:t>=</w:t>
                            </w:r>
                            <w:r>
                              <w:rPr>
                                <w:color w:val="B92020"/>
                                <w:spacing w:val="-2"/>
                              </w:rPr>
                              <w:t>'Pastel1'</w:t>
                            </w:r>
                            <w:r>
                              <w:rPr>
                                <w:color w:val="0054AA"/>
                                <w:spacing w:val="-2"/>
                              </w:rPr>
                              <w:t>) </w:t>
                            </w:r>
                            <w:r>
                              <w:rPr>
                                <w:color w:val="202020"/>
                                <w:spacing w:val="-2"/>
                              </w:rPr>
                              <w:t>plt</w:t>
                            </w:r>
                            <w:r>
                              <w:rPr>
                                <w:b/>
                                <w:color w:val="AA21FF"/>
                                <w:spacing w:val="-2"/>
                              </w:rPr>
                              <w:t>.</w:t>
                            </w:r>
                            <w:r>
                              <w:rPr>
                                <w:color w:val="202020"/>
                                <w:spacing w:val="-2"/>
                              </w:rPr>
                              <w:t>show</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090332pt;width:447pt;height:45pt;mso-position-horizontal-relative:page;mso-position-vertical-relative:paragraph;z-index:15766016" type="#_x0000_t202" id="docshape112" filled="true" fillcolor="#f5f5f5" stroked="true" strokeweight=".75pt" strokecolor="#dfdfdf">
                <v:textbox inset="0,0,0,0">
                  <w:txbxContent>
                    <w:p>
                      <w:pPr>
                        <w:pStyle w:val="BodyText"/>
                        <w:spacing w:before="80"/>
                        <w:ind w:left="77"/>
                        <w:rPr>
                          <w:color w:val="000000"/>
                        </w:rPr>
                      </w:pPr>
                      <w:r>
                        <w:rPr>
                          <w:color w:val="202020"/>
                          <w:spacing w:val="-2"/>
                        </w:rPr>
                        <w:t>plt</w:t>
                      </w:r>
                      <w:r>
                        <w:rPr>
                          <w:b/>
                          <w:color w:val="AA21FF"/>
                          <w:spacing w:val="-2"/>
                        </w:rPr>
                        <w:t>.</w:t>
                      </w:r>
                      <w:r>
                        <w:rPr>
                          <w:color w:val="202020"/>
                          <w:spacing w:val="-2"/>
                        </w:rPr>
                        <w:t>figure</w:t>
                      </w:r>
                      <w:r>
                        <w:rPr>
                          <w:color w:val="0054AA"/>
                          <w:spacing w:val="-2"/>
                        </w:rPr>
                        <w:t>(</w:t>
                      </w:r>
                      <w:r>
                        <w:rPr>
                          <w:color w:val="202020"/>
                          <w:spacing w:val="-2"/>
                        </w:rPr>
                        <w:t>figsize</w:t>
                      </w:r>
                      <w:r>
                        <w:rPr>
                          <w:b/>
                          <w:color w:val="AA21FF"/>
                          <w:spacing w:val="-2"/>
                        </w:rPr>
                        <w:t>=</w:t>
                      </w:r>
                      <w:r>
                        <w:rPr>
                          <w:color w:val="0054AA"/>
                          <w:spacing w:val="-2"/>
                        </w:rPr>
                        <w:t>(</w:t>
                      </w:r>
                      <w:r>
                        <w:rPr>
                          <w:color w:val="008700"/>
                          <w:spacing w:val="-2"/>
                        </w:rPr>
                        <w:t>9</w:t>
                      </w:r>
                      <w:r>
                        <w:rPr>
                          <w:color w:val="0054AA"/>
                          <w:spacing w:val="-2"/>
                        </w:rPr>
                        <w:t>,</w:t>
                      </w:r>
                      <w:r>
                        <w:rPr>
                          <w:color w:val="008700"/>
                          <w:spacing w:val="-2"/>
                        </w:rPr>
                        <w:t>7</w:t>
                      </w:r>
                      <w:r>
                        <w:rPr>
                          <w:color w:val="0054AA"/>
                          <w:spacing w:val="-2"/>
                        </w:rPr>
                        <w:t>))</w:t>
                      </w:r>
                    </w:p>
                    <w:p>
                      <w:pPr>
                        <w:pStyle w:val="BodyText"/>
                        <w:spacing w:line="276" w:lineRule="auto" w:before="17"/>
                        <w:ind w:left="77" w:right="3122"/>
                        <w:rPr>
                          <w:color w:val="000000"/>
                        </w:rPr>
                      </w:pPr>
                      <w:r>
                        <w:rPr>
                          <w:color w:val="202020"/>
                          <w:spacing w:val="-2"/>
                        </w:rPr>
                        <w:t>sns</w:t>
                      </w:r>
                      <w:r>
                        <w:rPr>
                          <w:b/>
                          <w:color w:val="AA21FF"/>
                          <w:spacing w:val="-2"/>
                        </w:rPr>
                        <w:t>.</w:t>
                      </w:r>
                      <w:r>
                        <w:rPr>
                          <w:color w:val="202020"/>
                          <w:spacing w:val="-2"/>
                        </w:rPr>
                        <w:t>heatmap</w:t>
                      </w:r>
                      <w:r>
                        <w:rPr>
                          <w:color w:val="0054AA"/>
                          <w:spacing w:val="-2"/>
                        </w:rPr>
                        <w:t>(</w:t>
                      </w:r>
                      <w:r>
                        <w:rPr>
                          <w:color w:val="202020"/>
                          <w:spacing w:val="-2"/>
                        </w:rPr>
                        <w:t>df</w:t>
                      </w:r>
                      <w:r>
                        <w:rPr>
                          <w:b/>
                          <w:color w:val="AA21FF"/>
                          <w:spacing w:val="-2"/>
                        </w:rPr>
                        <w:t>.</w:t>
                      </w:r>
                      <w:r>
                        <w:rPr>
                          <w:color w:val="202020"/>
                          <w:spacing w:val="-2"/>
                        </w:rPr>
                        <w:t>corr</w:t>
                      </w:r>
                      <w:r>
                        <w:rPr>
                          <w:color w:val="0054AA"/>
                          <w:spacing w:val="-2"/>
                        </w:rPr>
                        <w:t>(),</w:t>
                      </w:r>
                      <w:r>
                        <w:rPr>
                          <w:color w:val="202020"/>
                          <w:spacing w:val="-2"/>
                        </w:rPr>
                        <w:t>annot</w:t>
                      </w:r>
                      <w:r>
                        <w:rPr>
                          <w:b/>
                          <w:color w:val="AA21FF"/>
                          <w:spacing w:val="-2"/>
                        </w:rPr>
                        <w:t>=</w:t>
                      </w:r>
                      <w:r>
                        <w:rPr>
                          <w:b/>
                          <w:color w:val="008000"/>
                          <w:spacing w:val="-2"/>
                        </w:rPr>
                        <w:t>True</w:t>
                      </w:r>
                      <w:r>
                        <w:rPr>
                          <w:color w:val="0054AA"/>
                          <w:spacing w:val="-2"/>
                        </w:rPr>
                        <w:t>,</w:t>
                      </w:r>
                      <w:r>
                        <w:rPr>
                          <w:color w:val="202020"/>
                          <w:spacing w:val="-2"/>
                        </w:rPr>
                        <w:t>cmap</w:t>
                      </w:r>
                      <w:r>
                        <w:rPr>
                          <w:b/>
                          <w:color w:val="AA21FF"/>
                          <w:spacing w:val="-2"/>
                        </w:rPr>
                        <w:t>=</w:t>
                      </w:r>
                      <w:r>
                        <w:rPr>
                          <w:color w:val="B92020"/>
                          <w:spacing w:val="-2"/>
                        </w:rPr>
                        <w:t>'Pastel1'</w:t>
                      </w:r>
                      <w:r>
                        <w:rPr>
                          <w:color w:val="0054AA"/>
                          <w:spacing w:val="-2"/>
                        </w:rPr>
                        <w:t>) </w:t>
                      </w:r>
                      <w:r>
                        <w:rPr>
                          <w:color w:val="202020"/>
                          <w:spacing w:val="-2"/>
                        </w:rPr>
                        <w:t>plt</w:t>
                      </w:r>
                      <w:r>
                        <w:rPr>
                          <w:b/>
                          <w:color w:val="AA21FF"/>
                          <w:spacing w:val="-2"/>
                        </w:rPr>
                        <w:t>.</w:t>
                      </w:r>
                      <w:r>
                        <w:rPr>
                          <w:color w:val="202020"/>
                          <w:spacing w:val="-2"/>
                        </w:rPr>
                        <w:t>show</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[26]:</w:t>
      </w:r>
    </w:p>
    <w:p>
      <w:pPr>
        <w:pStyle w:val="BodyText"/>
        <w:rPr>
          <w:sz w:val="20"/>
        </w:rPr>
      </w:pPr>
    </w:p>
    <w:p>
      <w:pPr>
        <w:pStyle w:val="BodyText"/>
        <w:rPr>
          <w:sz w:val="20"/>
        </w:rPr>
      </w:pPr>
    </w:p>
    <w:p>
      <w:pPr>
        <w:pStyle w:val="BodyText"/>
        <w:spacing w:before="35"/>
        <w:rPr>
          <w:sz w:val="20"/>
        </w:rPr>
      </w:pPr>
      <w:r>
        <w:rPr/>
        <w:drawing>
          <wp:anchor distT="0" distB="0" distL="0" distR="0" allowOverlap="1" layoutInCell="1" locked="0" behindDoc="1" simplePos="0" relativeHeight="487624704">
            <wp:simplePos x="0" y="0"/>
            <wp:positionH relativeFrom="page">
              <wp:posOffset>1355725</wp:posOffset>
            </wp:positionH>
            <wp:positionV relativeFrom="paragraph">
              <wp:posOffset>186607</wp:posOffset>
            </wp:positionV>
            <wp:extent cx="4630007" cy="3790759"/>
            <wp:effectExtent l="0" t="0" r="0" b="0"/>
            <wp:wrapTopAndBottom/>
            <wp:docPr id="118" name="Image 118"/>
            <wp:cNvGraphicFramePr>
              <a:graphicFrameLocks/>
            </wp:cNvGraphicFramePr>
            <a:graphic>
              <a:graphicData uri="http://schemas.openxmlformats.org/drawingml/2006/picture">
                <pic:pic>
                  <pic:nvPicPr>
                    <pic:cNvPr id="118" name="Image 118"/>
                    <pic:cNvPicPr/>
                  </pic:nvPicPr>
                  <pic:blipFill>
                    <a:blip r:embed="rId8" cstate="print"/>
                    <a:stretch>
                      <a:fillRect/>
                    </a:stretch>
                  </pic:blipFill>
                  <pic:spPr>
                    <a:xfrm>
                      <a:off x="0" y="0"/>
                      <a:ext cx="4630007" cy="3790759"/>
                    </a:xfrm>
                    <a:prstGeom prst="rect">
                      <a:avLst/>
                    </a:prstGeom>
                  </pic:spPr>
                </pic:pic>
              </a:graphicData>
            </a:graphic>
          </wp:anchor>
        </w:drawing>
      </w:r>
    </w:p>
    <w:p>
      <w:pPr>
        <w:spacing w:after="0"/>
        <w:rPr>
          <w:sz w:val="20"/>
        </w:rPr>
        <w:sectPr>
          <w:pgSz w:w="11900" w:h="16840"/>
          <w:pgMar w:top="620" w:bottom="280" w:left="940" w:right="700"/>
        </w:sectPr>
      </w:pPr>
    </w:p>
    <w:p>
      <w:pPr>
        <w:pStyle w:val="BodyText"/>
        <w:spacing w:before="107"/>
        <w:ind w:left="157"/>
      </w:pPr>
      <w:r>
        <w:rPr>
          <w:color w:val="616161"/>
        </w:rPr>
        <w:t>In</w:t>
      </w:r>
      <w:r>
        <w:rPr>
          <w:color w:val="616161"/>
          <w:spacing w:val="6"/>
        </w:rPr>
        <w:t> </w:t>
      </w:r>
      <w:r>
        <w:rPr>
          <w:color w:val="616161"/>
          <w:spacing w:val="-2"/>
        </w:rPr>
        <w:t>[27]:</w:t>
      </w:r>
    </w:p>
    <w:p>
      <w:pPr>
        <w:pStyle w:val="BodyText"/>
        <w:spacing w:before="64"/>
      </w:pPr>
    </w:p>
    <w:p>
      <w:pPr>
        <w:pStyle w:val="BodyText"/>
        <w:spacing w:before="1"/>
        <w:ind w:left="157"/>
      </w:pPr>
      <w:r>
        <w:rPr>
          <w:color w:val="616161"/>
          <w:spacing w:val="-2"/>
        </w:rPr>
        <w:t>Out[27]:</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61"/>
      </w:pPr>
    </w:p>
    <w:p>
      <w:pPr>
        <w:pStyle w:val="BodyText"/>
        <w:ind w:left="157"/>
      </w:pPr>
      <w:r>
        <w:rPr/>
        <mc:AlternateContent>
          <mc:Choice Requires="wps">
            <w:drawing>
              <wp:anchor distT="0" distB="0" distL="0" distR="0" allowOverlap="1" layoutInCell="1" locked="0" behindDoc="0" simplePos="0" relativeHeight="15769088">
                <wp:simplePos x="0" y="0"/>
                <wp:positionH relativeFrom="page">
                  <wp:posOffset>1303337</wp:posOffset>
                </wp:positionH>
                <wp:positionV relativeFrom="paragraph">
                  <wp:posOffset>-65088</wp:posOffset>
                </wp:positionV>
                <wp:extent cx="5676900" cy="419100"/>
                <wp:effectExtent l="0" t="0" r="0" b="0"/>
                <wp:wrapNone/>
                <wp:docPr id="119" name="Textbox 119"/>
                <wp:cNvGraphicFramePr>
                  <a:graphicFrameLocks/>
                </wp:cNvGraphicFramePr>
                <a:graphic>
                  <a:graphicData uri="http://schemas.microsoft.com/office/word/2010/wordprocessingShape">
                    <wps:wsp>
                      <wps:cNvPr id="119" name="Textbox 119"/>
                      <wps:cNvSpPr txBox="1"/>
                      <wps:spPr>
                        <a:xfrm>
                          <a:off x="0" y="0"/>
                          <a:ext cx="5676900" cy="419100"/>
                        </a:xfrm>
                        <a:prstGeom prst="rect">
                          <a:avLst/>
                        </a:prstGeom>
                        <a:solidFill>
                          <a:srgbClr val="F5F5F5"/>
                        </a:solidFill>
                        <a:ln w="9525">
                          <a:solidFill>
                            <a:srgbClr val="DFDFDF"/>
                          </a:solidFill>
                          <a:prstDash val="solid"/>
                        </a:ln>
                      </wps:spPr>
                      <wps:txbx>
                        <w:txbxContent>
                          <w:p>
                            <w:pPr>
                              <w:pStyle w:val="BodyText"/>
                              <w:spacing w:line="259" w:lineRule="auto" w:before="80"/>
                              <w:ind w:left="77" w:right="2391"/>
                              <w:rPr>
                                <w:color w:val="000000"/>
                              </w:rPr>
                            </w:pPr>
                            <w:r>
                              <w:rPr>
                                <w:color w:val="202020"/>
                                <w:spacing w:val="-2"/>
                              </w:rPr>
                              <w:t>X</w:t>
                            </w:r>
                            <w:r>
                              <w:rPr>
                                <w:b/>
                                <w:color w:val="AA21FF"/>
                                <w:spacing w:val="-2"/>
                              </w:rPr>
                              <w:t>=</w:t>
                            </w:r>
                            <w:r>
                              <w:rPr>
                                <w:color w:val="202020"/>
                                <w:spacing w:val="-2"/>
                              </w:rPr>
                              <w:t>df</w:t>
                            </w:r>
                            <w:r>
                              <w:rPr>
                                <w:b/>
                                <w:color w:val="AA21FF"/>
                                <w:spacing w:val="-2"/>
                              </w:rPr>
                              <w:t>.</w:t>
                            </w:r>
                            <w:r>
                              <w:rPr>
                                <w:color w:val="202020"/>
                                <w:spacing w:val="-2"/>
                              </w:rPr>
                              <w:t>drop</w:t>
                            </w:r>
                            <w:r>
                              <w:rPr>
                                <w:color w:val="0054AA"/>
                                <w:spacing w:val="-2"/>
                              </w:rPr>
                              <w:t>([</w:t>
                            </w:r>
                            <w:r>
                              <w:rPr>
                                <w:color w:val="B92020"/>
                                <w:spacing w:val="-2"/>
                              </w:rPr>
                              <w:t>'Survived'</w:t>
                            </w:r>
                            <w:r>
                              <w:rPr>
                                <w:color w:val="0054AA"/>
                                <w:spacing w:val="-2"/>
                              </w:rPr>
                              <w:t>,</w:t>
                            </w:r>
                            <w:r>
                              <w:rPr>
                                <w:color w:val="B92020"/>
                                <w:spacing w:val="-2"/>
                              </w:rPr>
                              <w:t>'Name'</w:t>
                            </w:r>
                            <w:r>
                              <w:rPr>
                                <w:color w:val="0054AA"/>
                                <w:spacing w:val="-2"/>
                              </w:rPr>
                              <w:t>,</w:t>
                            </w:r>
                            <w:r>
                              <w:rPr>
                                <w:color w:val="B92020"/>
                                <w:spacing w:val="-2"/>
                              </w:rPr>
                              <w:t>'Ticket'</w:t>
                            </w:r>
                            <w:r>
                              <w:rPr>
                                <w:color w:val="0054AA"/>
                                <w:spacing w:val="-2"/>
                              </w:rPr>
                              <w:t>,</w:t>
                            </w:r>
                            <w:r>
                              <w:rPr>
                                <w:color w:val="B92020"/>
                                <w:spacing w:val="-2"/>
                              </w:rPr>
                              <w:t>'Embarked'</w:t>
                            </w:r>
                            <w:r>
                              <w:rPr>
                                <w:color w:val="0054AA"/>
                                <w:spacing w:val="-2"/>
                              </w:rPr>
                              <w:t>],</w:t>
                            </w:r>
                            <w:r>
                              <w:rPr>
                                <w:color w:val="202020"/>
                                <w:spacing w:val="-2"/>
                              </w:rPr>
                              <w:t>axis</w:t>
                            </w:r>
                            <w:r>
                              <w:rPr>
                                <w:b/>
                                <w:color w:val="AA21FF"/>
                                <w:spacing w:val="-2"/>
                              </w:rPr>
                              <w:t>=</w:t>
                            </w:r>
                            <w:r>
                              <w:rPr>
                                <w:color w:val="008700"/>
                                <w:spacing w:val="-2"/>
                              </w:rPr>
                              <w:t>1</w:t>
                            </w:r>
                            <w:r>
                              <w:rPr>
                                <w:color w:val="0054AA"/>
                                <w:spacing w:val="-2"/>
                              </w:rPr>
                              <w:t>)</w:t>
                            </w:r>
                            <w:r>
                              <w:rPr>
                                <w:color w:val="0054AA"/>
                                <w:spacing w:val="40"/>
                              </w:rPr>
                              <w:t> </w:t>
                            </w:r>
                            <w:r>
                              <w:rPr>
                                <w:color w:val="202020"/>
                                <w:spacing w:val="-2"/>
                              </w:rPr>
                              <w:t>y</w:t>
                            </w:r>
                            <w:r>
                              <w:rPr>
                                <w:b/>
                                <w:color w:val="AA21FF"/>
                                <w:spacing w:val="-2"/>
                              </w:rPr>
                              <w:t>=</w:t>
                            </w:r>
                            <w:r>
                              <w:rPr>
                                <w:color w:val="202020"/>
                                <w:spacing w:val="-2"/>
                              </w:rPr>
                              <w:t>df</w:t>
                            </w:r>
                            <w:r>
                              <w:rPr>
                                <w:color w:val="0054AA"/>
                                <w:spacing w:val="-2"/>
                              </w:rPr>
                              <w:t>[</w:t>
                            </w:r>
                            <w:r>
                              <w:rPr>
                                <w:color w:val="B92020"/>
                                <w:spacing w:val="-2"/>
                              </w:rPr>
                              <w:t>'Survived'</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125112pt;width:447pt;height:33pt;mso-position-horizontal-relative:page;mso-position-vertical-relative:paragraph;z-index:15769088" type="#_x0000_t202" id="docshape113" filled="true" fillcolor="#f5f5f5" stroked="true" strokeweight=".75pt" strokecolor="#dfdfdf">
                <v:textbox inset="0,0,0,0">
                  <w:txbxContent>
                    <w:p>
                      <w:pPr>
                        <w:pStyle w:val="BodyText"/>
                        <w:spacing w:line="259" w:lineRule="auto" w:before="80"/>
                        <w:ind w:left="77" w:right="2391"/>
                        <w:rPr>
                          <w:color w:val="000000"/>
                        </w:rPr>
                      </w:pPr>
                      <w:r>
                        <w:rPr>
                          <w:color w:val="202020"/>
                          <w:spacing w:val="-2"/>
                        </w:rPr>
                        <w:t>X</w:t>
                      </w:r>
                      <w:r>
                        <w:rPr>
                          <w:b/>
                          <w:color w:val="AA21FF"/>
                          <w:spacing w:val="-2"/>
                        </w:rPr>
                        <w:t>=</w:t>
                      </w:r>
                      <w:r>
                        <w:rPr>
                          <w:color w:val="202020"/>
                          <w:spacing w:val="-2"/>
                        </w:rPr>
                        <w:t>df</w:t>
                      </w:r>
                      <w:r>
                        <w:rPr>
                          <w:b/>
                          <w:color w:val="AA21FF"/>
                          <w:spacing w:val="-2"/>
                        </w:rPr>
                        <w:t>.</w:t>
                      </w:r>
                      <w:r>
                        <w:rPr>
                          <w:color w:val="202020"/>
                          <w:spacing w:val="-2"/>
                        </w:rPr>
                        <w:t>drop</w:t>
                      </w:r>
                      <w:r>
                        <w:rPr>
                          <w:color w:val="0054AA"/>
                          <w:spacing w:val="-2"/>
                        </w:rPr>
                        <w:t>([</w:t>
                      </w:r>
                      <w:r>
                        <w:rPr>
                          <w:color w:val="B92020"/>
                          <w:spacing w:val="-2"/>
                        </w:rPr>
                        <w:t>'Survived'</w:t>
                      </w:r>
                      <w:r>
                        <w:rPr>
                          <w:color w:val="0054AA"/>
                          <w:spacing w:val="-2"/>
                        </w:rPr>
                        <w:t>,</w:t>
                      </w:r>
                      <w:r>
                        <w:rPr>
                          <w:color w:val="B92020"/>
                          <w:spacing w:val="-2"/>
                        </w:rPr>
                        <w:t>'Name'</w:t>
                      </w:r>
                      <w:r>
                        <w:rPr>
                          <w:color w:val="0054AA"/>
                          <w:spacing w:val="-2"/>
                        </w:rPr>
                        <w:t>,</w:t>
                      </w:r>
                      <w:r>
                        <w:rPr>
                          <w:color w:val="B92020"/>
                          <w:spacing w:val="-2"/>
                        </w:rPr>
                        <w:t>'Ticket'</w:t>
                      </w:r>
                      <w:r>
                        <w:rPr>
                          <w:color w:val="0054AA"/>
                          <w:spacing w:val="-2"/>
                        </w:rPr>
                        <w:t>,</w:t>
                      </w:r>
                      <w:r>
                        <w:rPr>
                          <w:color w:val="B92020"/>
                          <w:spacing w:val="-2"/>
                        </w:rPr>
                        <w:t>'Embarked'</w:t>
                      </w:r>
                      <w:r>
                        <w:rPr>
                          <w:color w:val="0054AA"/>
                          <w:spacing w:val="-2"/>
                        </w:rPr>
                        <w:t>],</w:t>
                      </w:r>
                      <w:r>
                        <w:rPr>
                          <w:color w:val="202020"/>
                          <w:spacing w:val="-2"/>
                        </w:rPr>
                        <w:t>axis</w:t>
                      </w:r>
                      <w:r>
                        <w:rPr>
                          <w:b/>
                          <w:color w:val="AA21FF"/>
                          <w:spacing w:val="-2"/>
                        </w:rPr>
                        <w:t>=</w:t>
                      </w:r>
                      <w:r>
                        <w:rPr>
                          <w:color w:val="008700"/>
                          <w:spacing w:val="-2"/>
                        </w:rPr>
                        <w:t>1</w:t>
                      </w:r>
                      <w:r>
                        <w:rPr>
                          <w:color w:val="0054AA"/>
                          <w:spacing w:val="-2"/>
                        </w:rPr>
                        <w:t>)</w:t>
                      </w:r>
                      <w:r>
                        <w:rPr>
                          <w:color w:val="0054AA"/>
                          <w:spacing w:val="40"/>
                        </w:rPr>
                        <w:t> </w:t>
                      </w:r>
                      <w:r>
                        <w:rPr>
                          <w:color w:val="202020"/>
                          <w:spacing w:val="-2"/>
                        </w:rPr>
                        <w:t>y</w:t>
                      </w:r>
                      <w:r>
                        <w:rPr>
                          <w:b/>
                          <w:color w:val="AA21FF"/>
                          <w:spacing w:val="-2"/>
                        </w:rPr>
                        <w:t>=</w:t>
                      </w:r>
                      <w:r>
                        <w:rPr>
                          <w:color w:val="202020"/>
                          <w:spacing w:val="-2"/>
                        </w:rPr>
                        <w:t>df</w:t>
                      </w:r>
                      <w:r>
                        <w:rPr>
                          <w:color w:val="0054AA"/>
                          <w:spacing w:val="-2"/>
                        </w:rPr>
                        <w:t>[</w:t>
                      </w:r>
                      <w:r>
                        <w:rPr>
                          <w:color w:val="B92020"/>
                          <w:spacing w:val="-2"/>
                        </w:rPr>
                        <w:t>'Survived'</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[28]:</w:t>
      </w:r>
    </w:p>
    <w:p>
      <w:pPr>
        <w:spacing w:line="240" w:lineRule="auto"/>
        <w:ind w:left="49" w:right="0" w:firstLine="0"/>
        <w:rPr>
          <w:sz w:val="20"/>
        </w:rPr>
      </w:pPr>
      <w:r>
        <w:rPr/>
        <w:br w:type="column"/>
      </w:r>
      <w:r>
        <w:rPr>
          <w:sz w:val="20"/>
        </w:rPr>
        <mc:AlternateContent>
          <mc:Choice Requires="wps">
            <w:drawing>
              <wp:inline distT="0" distB="0" distL="0" distR="0">
                <wp:extent cx="5676900" cy="266700"/>
                <wp:effectExtent l="9525" t="0" r="0" b="9525"/>
                <wp:docPr id="120" name="Textbox 120"/>
                <wp:cNvGraphicFramePr>
                  <a:graphicFrameLocks/>
                </wp:cNvGraphicFramePr>
                <a:graphic>
                  <a:graphicData uri="http://schemas.microsoft.com/office/word/2010/wordprocessingShape">
                    <wps:wsp>
                      <wps:cNvPr id="120" name="Textbox 120"/>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spacing w:val="-2"/>
                              </w:rPr>
                              <w:t>sns</w:t>
                            </w:r>
                            <w:r>
                              <w:rPr>
                                <w:b/>
                                <w:color w:val="AA21FF"/>
                                <w:spacing w:val="-2"/>
                              </w:rPr>
                              <w:t>.</w:t>
                            </w:r>
                            <w:r>
                              <w:rPr>
                                <w:color w:val="202020"/>
                                <w:spacing w:val="-2"/>
                              </w:rPr>
                              <w:t>clustermap</w:t>
                            </w:r>
                            <w:r>
                              <w:rPr>
                                <w:color w:val="0054AA"/>
                                <w:spacing w:val="-2"/>
                              </w:rPr>
                              <w:t>(</w:t>
                            </w:r>
                            <w:r>
                              <w:rPr>
                                <w:color w:val="202020"/>
                                <w:spacing w:val="-2"/>
                              </w:rPr>
                              <w:t>df</w:t>
                            </w:r>
                            <w:r>
                              <w:rPr>
                                <w:b/>
                                <w:color w:val="AA21FF"/>
                                <w:spacing w:val="-2"/>
                              </w:rPr>
                              <w:t>.</w:t>
                            </w:r>
                            <w:r>
                              <w:rPr>
                                <w:color w:val="202020"/>
                                <w:spacing w:val="-2"/>
                              </w:rPr>
                              <w:t>corr</w:t>
                            </w:r>
                            <w:r>
                              <w:rPr>
                                <w:color w:val="0054AA"/>
                                <w:spacing w:val="-2"/>
                              </w:rPr>
                              <w:t>(),</w:t>
                            </w:r>
                            <w:r>
                              <w:rPr>
                                <w:color w:val="202020"/>
                                <w:spacing w:val="-2"/>
                              </w:rPr>
                              <w:t>annot</w:t>
                            </w:r>
                            <w:r>
                              <w:rPr>
                                <w:b/>
                                <w:color w:val="AA21FF"/>
                                <w:spacing w:val="-2"/>
                              </w:rPr>
                              <w:t>=</w:t>
                            </w:r>
                            <w:r>
                              <w:rPr>
                                <w:b/>
                                <w:color w:val="008000"/>
                                <w:spacing w:val="-2"/>
                              </w:rPr>
                              <w:t>True</w:t>
                            </w:r>
                            <w:r>
                              <w:rPr>
                                <w:color w:val="0054AA"/>
                                <w:spacing w:val="-2"/>
                              </w:rPr>
                              <w:t>,</w:t>
                            </w:r>
                            <w:r>
                              <w:rPr>
                                <w:color w:val="202020"/>
                                <w:spacing w:val="-2"/>
                              </w:rPr>
                              <w:t>cmap</w:t>
                            </w:r>
                            <w:r>
                              <w:rPr>
                                <w:b/>
                                <w:color w:val="AA21FF"/>
                                <w:spacing w:val="-2"/>
                              </w:rPr>
                              <w:t>=</w:t>
                            </w:r>
                            <w:r>
                              <w:rPr>
                                <w:color w:val="B92020"/>
                                <w:spacing w:val="-2"/>
                              </w:rPr>
                              <w:t>'Pastel1'</w:t>
                            </w:r>
                            <w:r>
                              <w:rPr>
                                <w:color w:val="0054AA"/>
                                <w:spacing w:val="-2"/>
                              </w:rPr>
                              <w:t>)</w:t>
                            </w:r>
                          </w:p>
                        </w:txbxContent>
                      </wps:txbx>
                      <wps:bodyPr wrap="square" lIns="0" tIns="0" rIns="0" bIns="0" rtlCol="0">
                        <a:noAutofit/>
                      </wps:bodyPr>
                    </wps:wsp>
                  </a:graphicData>
                </a:graphic>
              </wp:inline>
            </w:drawing>
          </mc:Choice>
          <mc:Fallback>
            <w:pict>
              <v:shape style="width:447pt;height:21pt;mso-position-horizontal-relative:char;mso-position-vertical-relative:line" type="#_x0000_t202" id="docshape114" filled="true" fillcolor="#f5f5f5" stroked="true" strokeweight=".75pt" strokecolor="#dfdfdf">
                <w10:anchorlock/>
                <v:textbox inset="0,0,0,0">
                  <w:txbxContent>
                    <w:p>
                      <w:pPr>
                        <w:pStyle w:val="BodyText"/>
                        <w:spacing w:before="80"/>
                        <w:ind w:left="77"/>
                        <w:rPr>
                          <w:color w:val="000000"/>
                        </w:rPr>
                      </w:pPr>
                      <w:r>
                        <w:rPr>
                          <w:color w:val="202020"/>
                          <w:spacing w:val="-2"/>
                        </w:rPr>
                        <w:t>sns</w:t>
                      </w:r>
                      <w:r>
                        <w:rPr>
                          <w:b/>
                          <w:color w:val="AA21FF"/>
                          <w:spacing w:val="-2"/>
                        </w:rPr>
                        <w:t>.</w:t>
                      </w:r>
                      <w:r>
                        <w:rPr>
                          <w:color w:val="202020"/>
                          <w:spacing w:val="-2"/>
                        </w:rPr>
                        <w:t>clustermap</w:t>
                      </w:r>
                      <w:r>
                        <w:rPr>
                          <w:color w:val="0054AA"/>
                          <w:spacing w:val="-2"/>
                        </w:rPr>
                        <w:t>(</w:t>
                      </w:r>
                      <w:r>
                        <w:rPr>
                          <w:color w:val="202020"/>
                          <w:spacing w:val="-2"/>
                        </w:rPr>
                        <w:t>df</w:t>
                      </w:r>
                      <w:r>
                        <w:rPr>
                          <w:b/>
                          <w:color w:val="AA21FF"/>
                          <w:spacing w:val="-2"/>
                        </w:rPr>
                        <w:t>.</w:t>
                      </w:r>
                      <w:r>
                        <w:rPr>
                          <w:color w:val="202020"/>
                          <w:spacing w:val="-2"/>
                        </w:rPr>
                        <w:t>corr</w:t>
                      </w:r>
                      <w:r>
                        <w:rPr>
                          <w:color w:val="0054AA"/>
                          <w:spacing w:val="-2"/>
                        </w:rPr>
                        <w:t>(),</w:t>
                      </w:r>
                      <w:r>
                        <w:rPr>
                          <w:color w:val="202020"/>
                          <w:spacing w:val="-2"/>
                        </w:rPr>
                        <w:t>annot</w:t>
                      </w:r>
                      <w:r>
                        <w:rPr>
                          <w:b/>
                          <w:color w:val="AA21FF"/>
                          <w:spacing w:val="-2"/>
                        </w:rPr>
                        <w:t>=</w:t>
                      </w:r>
                      <w:r>
                        <w:rPr>
                          <w:b/>
                          <w:color w:val="008000"/>
                          <w:spacing w:val="-2"/>
                        </w:rPr>
                        <w:t>True</w:t>
                      </w:r>
                      <w:r>
                        <w:rPr>
                          <w:color w:val="0054AA"/>
                          <w:spacing w:val="-2"/>
                        </w:rPr>
                        <w:t>,</w:t>
                      </w:r>
                      <w:r>
                        <w:rPr>
                          <w:color w:val="202020"/>
                          <w:spacing w:val="-2"/>
                        </w:rPr>
                        <w:t>cmap</w:t>
                      </w:r>
                      <w:r>
                        <w:rPr>
                          <w:b/>
                          <w:color w:val="AA21FF"/>
                          <w:spacing w:val="-2"/>
                        </w:rPr>
                        <w:t>=</w:t>
                      </w:r>
                      <w:r>
                        <w:rPr>
                          <w:color w:val="B92020"/>
                          <w:spacing w:val="-2"/>
                        </w:rPr>
                        <w:t>'Pastel1'</w:t>
                      </w:r>
                      <w:r>
                        <w:rPr>
                          <w:color w:val="0054AA"/>
                          <w:spacing w:val="-2"/>
                        </w:rPr>
                        <w:t>)</w:t>
                      </w:r>
                    </w:p>
                  </w:txbxContent>
                </v:textbox>
                <v:fill type="solid"/>
                <v:stroke dashstyle="solid"/>
              </v:shape>
            </w:pict>
          </mc:Fallback>
        </mc:AlternateContent>
      </w:r>
      <w:r>
        <w:rPr>
          <w:sz w:val="20"/>
        </w:rPr>
      </w:r>
    </w:p>
    <w:p>
      <w:pPr>
        <w:pStyle w:val="BodyText"/>
        <w:spacing w:before="42"/>
        <w:ind w:left="125"/>
      </w:pPr>
      <w:r>
        <w:rPr/>
        <w:t>&lt;seaborn.matrix.ClusterGrid</w:t>
      </w:r>
      <w:r>
        <w:rPr>
          <w:spacing w:val="32"/>
        </w:rPr>
        <w:t> </w:t>
      </w:r>
      <w:r>
        <w:rPr/>
        <w:t>at</w:t>
      </w:r>
      <w:r>
        <w:rPr>
          <w:spacing w:val="32"/>
        </w:rPr>
        <w:t> </w:t>
      </w:r>
      <w:r>
        <w:rPr>
          <w:spacing w:val="-2"/>
        </w:rPr>
        <w:t>0x7f5224c77ca0&gt;</w:t>
      </w:r>
    </w:p>
    <w:p>
      <w:pPr>
        <w:pStyle w:val="BodyText"/>
        <w:spacing w:before="37"/>
        <w:rPr>
          <w:sz w:val="20"/>
        </w:rPr>
      </w:pPr>
      <w:r>
        <w:rPr/>
        <w:drawing>
          <wp:anchor distT="0" distB="0" distL="0" distR="0" allowOverlap="1" layoutInCell="1" locked="0" behindDoc="1" simplePos="0" relativeHeight="487626752">
            <wp:simplePos x="0" y="0"/>
            <wp:positionH relativeFrom="page">
              <wp:posOffset>1370860</wp:posOffset>
            </wp:positionH>
            <wp:positionV relativeFrom="paragraph">
              <wp:posOffset>187791</wp:posOffset>
            </wp:positionV>
            <wp:extent cx="5532352" cy="5576697"/>
            <wp:effectExtent l="0" t="0" r="0" b="0"/>
            <wp:wrapTopAndBottom/>
            <wp:docPr id="121" name="Image 121"/>
            <wp:cNvGraphicFramePr>
              <a:graphicFrameLocks/>
            </wp:cNvGraphicFramePr>
            <a:graphic>
              <a:graphicData uri="http://schemas.openxmlformats.org/drawingml/2006/picture">
                <pic:pic>
                  <pic:nvPicPr>
                    <pic:cNvPr id="121" name="Image 121"/>
                    <pic:cNvPicPr/>
                  </pic:nvPicPr>
                  <pic:blipFill>
                    <a:blip r:embed="rId9" cstate="print"/>
                    <a:stretch>
                      <a:fillRect/>
                    </a:stretch>
                  </pic:blipFill>
                  <pic:spPr>
                    <a:xfrm>
                      <a:off x="0" y="0"/>
                      <a:ext cx="5532352" cy="5576697"/>
                    </a:xfrm>
                    <a:prstGeom prst="rect">
                      <a:avLst/>
                    </a:prstGeom>
                  </pic:spPr>
                </pic:pic>
              </a:graphicData>
            </a:graphic>
          </wp:anchor>
        </w:drawing>
      </w:r>
    </w:p>
    <w:p>
      <w:pPr>
        <w:pStyle w:val="BodyText"/>
      </w:pPr>
    </w:p>
    <w:p>
      <w:pPr>
        <w:pStyle w:val="BodyText"/>
        <w:spacing w:before="20"/>
      </w:pPr>
    </w:p>
    <w:p>
      <w:pPr>
        <w:pStyle w:val="Heading3"/>
        <w:ind w:left="125"/>
      </w:pPr>
      <w:r>
        <w:rPr/>
        <w:t>Dataset </w:t>
      </w:r>
      <w:r>
        <w:rPr>
          <w:spacing w:val="-2"/>
        </w:rPr>
        <w:t>Splitting</w:t>
      </w:r>
    </w:p>
    <w:p>
      <w:pPr>
        <w:spacing w:after="0"/>
        <w:sectPr>
          <w:pgSz w:w="11900" w:h="16840"/>
          <w:pgMar w:top="620" w:bottom="280" w:left="940" w:right="700"/>
          <w:cols w:num="2" w:equalWidth="0">
            <w:col w:w="1015" w:space="40"/>
            <w:col w:w="9205"/>
          </w:cols>
        </w:sectPr>
      </w:pPr>
    </w:p>
    <w:p>
      <w:pPr>
        <w:pStyle w:val="BodyText"/>
        <w:rPr>
          <w:rFonts w:ascii="Segoe UI Semibold"/>
        </w:rPr>
      </w:pPr>
    </w:p>
    <w:p>
      <w:pPr>
        <w:pStyle w:val="BodyText"/>
        <w:spacing w:before="97"/>
        <w:rPr>
          <w:rFonts w:ascii="Segoe UI Semibold"/>
        </w:rPr>
      </w:pPr>
    </w:p>
    <w:p>
      <w:pPr>
        <w:pStyle w:val="BodyText"/>
        <w:ind w:left="157"/>
      </w:pPr>
      <w:r>
        <w:rPr/>
        <mc:AlternateContent>
          <mc:Choice Requires="wps">
            <w:drawing>
              <wp:anchor distT="0" distB="0" distL="0" distR="0" allowOverlap="1" layoutInCell="1" locked="0" behindDoc="0" simplePos="0" relativeHeight="15768576">
                <wp:simplePos x="0" y="0"/>
                <wp:positionH relativeFrom="page">
                  <wp:posOffset>1303337</wp:posOffset>
                </wp:positionH>
                <wp:positionV relativeFrom="paragraph">
                  <wp:posOffset>-65025</wp:posOffset>
                </wp:positionV>
                <wp:extent cx="5676900" cy="266700"/>
                <wp:effectExtent l="0" t="0" r="0" b="0"/>
                <wp:wrapNone/>
                <wp:docPr id="122" name="Textbox 122"/>
                <wp:cNvGraphicFramePr>
                  <a:graphicFrameLocks/>
                </wp:cNvGraphicFramePr>
                <a:graphic>
                  <a:graphicData uri="http://schemas.microsoft.com/office/word/2010/wordprocessingShape">
                    <wps:wsp>
                      <wps:cNvPr id="122" name="Textbox 122"/>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spacing w:val="-2"/>
                              </w:rPr>
                              <w:t>X</w:t>
                            </w:r>
                            <w:r>
                              <w:rPr>
                                <w:color w:val="0054AA"/>
                                <w:spacing w:val="-2"/>
                              </w:rPr>
                              <w:t>[:</w:t>
                            </w:r>
                            <w:r>
                              <w:rPr>
                                <w:color w:val="008700"/>
                                <w:spacing w:val="-2"/>
                              </w:rPr>
                              <w:t>3</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120131pt;width:447pt;height:21pt;mso-position-horizontal-relative:page;mso-position-vertical-relative:paragraph;z-index:15768576" type="#_x0000_t202" id="docshape115" filled="true" fillcolor="#f5f5f5" stroked="true" strokeweight=".75pt" strokecolor="#dfdfdf">
                <v:textbox inset="0,0,0,0">
                  <w:txbxContent>
                    <w:p>
                      <w:pPr>
                        <w:pStyle w:val="BodyText"/>
                        <w:spacing w:before="80"/>
                        <w:ind w:left="77"/>
                        <w:rPr>
                          <w:color w:val="000000"/>
                        </w:rPr>
                      </w:pPr>
                      <w:r>
                        <w:rPr>
                          <w:color w:val="202020"/>
                          <w:spacing w:val="-2"/>
                        </w:rPr>
                        <w:t>X</w:t>
                      </w:r>
                      <w:r>
                        <w:rPr>
                          <w:color w:val="0054AA"/>
                          <w:spacing w:val="-2"/>
                        </w:rPr>
                        <w:t>[:</w:t>
                      </w:r>
                      <w:r>
                        <w:rPr>
                          <w:color w:val="008700"/>
                          <w:spacing w:val="-2"/>
                        </w:rPr>
                        <w:t>3</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[29]:</w:t>
      </w:r>
    </w:p>
    <w:p>
      <w:pPr>
        <w:pStyle w:val="BodyText"/>
        <w:spacing w:before="34"/>
        <w:rPr>
          <w:sz w:val="20"/>
        </w:rPr>
      </w:pP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98"/>
        <w:gridCol w:w="1481"/>
        <w:gridCol w:w="679"/>
        <w:gridCol w:w="479"/>
        <w:gridCol w:w="517"/>
        <w:gridCol w:w="658"/>
        <w:gridCol w:w="650"/>
        <w:gridCol w:w="810"/>
      </w:tblGrid>
      <w:tr>
        <w:trPr>
          <w:trHeight w:val="329" w:hRule="atLeast"/>
        </w:trPr>
        <w:tc>
          <w:tcPr>
            <w:tcW w:w="998" w:type="dxa"/>
          </w:tcPr>
          <w:p>
            <w:pPr>
              <w:pStyle w:val="TableParagraph"/>
              <w:spacing w:before="19"/>
              <w:ind w:left="50"/>
              <w:jc w:val="left"/>
              <w:rPr>
                <w:sz w:val="19"/>
              </w:rPr>
            </w:pPr>
            <w:r>
              <w:rPr>
                <w:color w:val="616161"/>
                <w:spacing w:val="-2"/>
                <w:sz w:val="19"/>
              </w:rPr>
              <w:t>Out[29]:</w:t>
            </w:r>
          </w:p>
        </w:tc>
        <w:tc>
          <w:tcPr>
            <w:tcW w:w="1481" w:type="dxa"/>
            <w:tcBorders>
              <w:bottom w:val="single" w:sz="6" w:space="0" w:color="BDBDBD"/>
            </w:tcBorders>
          </w:tcPr>
          <w:p>
            <w:pPr>
              <w:pStyle w:val="TableParagraph"/>
              <w:ind w:right="89"/>
              <w:rPr>
                <w:rFonts w:ascii="Segoe UI"/>
                <w:b/>
                <w:sz w:val="18"/>
              </w:rPr>
            </w:pPr>
            <w:r>
              <w:rPr>
                <w:rFonts w:ascii="Segoe UI"/>
                <w:b/>
                <w:spacing w:val="-2"/>
                <w:sz w:val="18"/>
              </w:rPr>
              <w:t>PassengerId</w:t>
            </w:r>
          </w:p>
        </w:tc>
        <w:tc>
          <w:tcPr>
            <w:tcW w:w="679" w:type="dxa"/>
            <w:tcBorders>
              <w:bottom w:val="single" w:sz="6" w:space="0" w:color="BDBDBD"/>
            </w:tcBorders>
          </w:tcPr>
          <w:p>
            <w:pPr>
              <w:pStyle w:val="TableParagraph"/>
              <w:ind w:right="89"/>
              <w:rPr>
                <w:rFonts w:ascii="Segoe UI"/>
                <w:b/>
                <w:sz w:val="18"/>
              </w:rPr>
            </w:pPr>
            <w:r>
              <w:rPr>
                <w:rFonts w:ascii="Segoe UI"/>
                <w:b/>
                <w:spacing w:val="-2"/>
                <w:sz w:val="18"/>
              </w:rPr>
              <w:t>Pclass</w:t>
            </w:r>
          </w:p>
        </w:tc>
        <w:tc>
          <w:tcPr>
            <w:tcW w:w="479" w:type="dxa"/>
            <w:tcBorders>
              <w:bottom w:val="single" w:sz="6" w:space="0" w:color="BDBDBD"/>
            </w:tcBorders>
          </w:tcPr>
          <w:p>
            <w:pPr>
              <w:pStyle w:val="TableParagraph"/>
              <w:ind w:right="91"/>
              <w:rPr>
                <w:rFonts w:ascii="Segoe UI"/>
                <w:b/>
                <w:sz w:val="18"/>
              </w:rPr>
            </w:pPr>
            <w:r>
              <w:rPr>
                <w:rFonts w:ascii="Segoe UI"/>
                <w:b/>
                <w:spacing w:val="-5"/>
                <w:sz w:val="18"/>
              </w:rPr>
              <w:t>Sex</w:t>
            </w:r>
          </w:p>
        </w:tc>
        <w:tc>
          <w:tcPr>
            <w:tcW w:w="517" w:type="dxa"/>
            <w:tcBorders>
              <w:bottom w:val="single" w:sz="6" w:space="0" w:color="BDBDBD"/>
            </w:tcBorders>
          </w:tcPr>
          <w:p>
            <w:pPr>
              <w:pStyle w:val="TableParagraph"/>
              <w:ind w:right="5"/>
              <w:jc w:val="center"/>
              <w:rPr>
                <w:rFonts w:ascii="Segoe UI"/>
                <w:b/>
                <w:sz w:val="18"/>
              </w:rPr>
            </w:pPr>
            <w:r>
              <w:rPr>
                <w:rFonts w:ascii="Segoe UI"/>
                <w:b/>
                <w:spacing w:val="-5"/>
                <w:sz w:val="18"/>
              </w:rPr>
              <w:t>Age</w:t>
            </w:r>
          </w:p>
        </w:tc>
        <w:tc>
          <w:tcPr>
            <w:tcW w:w="658" w:type="dxa"/>
            <w:tcBorders>
              <w:bottom w:val="single" w:sz="6" w:space="0" w:color="BDBDBD"/>
            </w:tcBorders>
          </w:tcPr>
          <w:p>
            <w:pPr>
              <w:pStyle w:val="TableParagraph"/>
              <w:ind w:right="94"/>
              <w:rPr>
                <w:rFonts w:ascii="Segoe UI"/>
                <w:b/>
                <w:sz w:val="18"/>
              </w:rPr>
            </w:pPr>
            <w:r>
              <w:rPr>
                <w:rFonts w:ascii="Segoe UI"/>
                <w:b/>
                <w:spacing w:val="-2"/>
                <w:sz w:val="18"/>
              </w:rPr>
              <w:t>SibSp</w:t>
            </w:r>
          </w:p>
        </w:tc>
        <w:tc>
          <w:tcPr>
            <w:tcW w:w="650" w:type="dxa"/>
            <w:tcBorders>
              <w:bottom w:val="single" w:sz="6" w:space="0" w:color="BDBDBD"/>
            </w:tcBorders>
          </w:tcPr>
          <w:p>
            <w:pPr>
              <w:pStyle w:val="TableParagraph"/>
              <w:ind w:right="95"/>
              <w:rPr>
                <w:rFonts w:ascii="Segoe UI"/>
                <w:b/>
                <w:sz w:val="18"/>
              </w:rPr>
            </w:pPr>
            <w:r>
              <w:rPr>
                <w:rFonts w:ascii="Segoe UI"/>
                <w:b/>
                <w:spacing w:val="-2"/>
                <w:sz w:val="18"/>
              </w:rPr>
              <w:t>Parch</w:t>
            </w:r>
          </w:p>
        </w:tc>
        <w:tc>
          <w:tcPr>
            <w:tcW w:w="810" w:type="dxa"/>
            <w:tcBorders>
              <w:bottom w:val="single" w:sz="6" w:space="0" w:color="BDBDBD"/>
            </w:tcBorders>
          </w:tcPr>
          <w:p>
            <w:pPr>
              <w:pStyle w:val="TableParagraph"/>
              <w:ind w:right="104"/>
              <w:rPr>
                <w:rFonts w:ascii="Segoe UI"/>
                <w:b/>
                <w:sz w:val="18"/>
              </w:rPr>
            </w:pPr>
            <w:r>
              <w:rPr>
                <w:rFonts w:ascii="Segoe UI"/>
                <w:b/>
                <w:spacing w:val="-4"/>
                <w:sz w:val="18"/>
              </w:rPr>
              <w:t>Fare</w:t>
            </w:r>
          </w:p>
        </w:tc>
      </w:tr>
      <w:tr>
        <w:trPr>
          <w:trHeight w:val="420" w:hRule="atLeast"/>
        </w:trPr>
        <w:tc>
          <w:tcPr>
            <w:tcW w:w="998" w:type="dxa"/>
          </w:tcPr>
          <w:p>
            <w:pPr>
              <w:pStyle w:val="TableParagraph"/>
              <w:jc w:val="left"/>
              <w:rPr>
                <w:rFonts w:ascii="Times New Roman"/>
                <w:sz w:val="18"/>
              </w:rPr>
            </w:pPr>
          </w:p>
        </w:tc>
        <w:tc>
          <w:tcPr>
            <w:tcW w:w="1481" w:type="dxa"/>
            <w:tcBorders>
              <w:top w:val="single" w:sz="6" w:space="0" w:color="BDBDBD"/>
            </w:tcBorders>
          </w:tcPr>
          <w:p>
            <w:pPr>
              <w:pStyle w:val="TableParagraph"/>
              <w:tabs>
                <w:tab w:pos="1203" w:val="left" w:leader="none"/>
              </w:tabs>
              <w:spacing w:before="90"/>
              <w:ind w:right="88"/>
              <w:rPr>
                <w:rFonts w:ascii="Segoe UI"/>
                <w:sz w:val="18"/>
              </w:rPr>
            </w:pPr>
            <w:r>
              <w:rPr>
                <w:rFonts w:ascii="Segoe UI"/>
                <w:b/>
                <w:spacing w:val="-10"/>
                <w:sz w:val="18"/>
              </w:rPr>
              <w:t>0</w:t>
            </w:r>
            <w:r>
              <w:rPr>
                <w:rFonts w:ascii="Segoe UI"/>
                <w:b/>
                <w:sz w:val="18"/>
              </w:rPr>
              <w:tab/>
            </w:r>
            <w:r>
              <w:rPr>
                <w:rFonts w:ascii="Segoe UI"/>
                <w:spacing w:val="-10"/>
                <w:sz w:val="18"/>
              </w:rPr>
              <w:t>1</w:t>
            </w:r>
          </w:p>
        </w:tc>
        <w:tc>
          <w:tcPr>
            <w:tcW w:w="679" w:type="dxa"/>
            <w:tcBorders>
              <w:top w:val="single" w:sz="6" w:space="0" w:color="BDBDBD"/>
            </w:tcBorders>
          </w:tcPr>
          <w:p>
            <w:pPr>
              <w:pStyle w:val="TableParagraph"/>
              <w:spacing w:before="90"/>
              <w:ind w:right="89"/>
              <w:rPr>
                <w:rFonts w:ascii="Segoe UI"/>
                <w:sz w:val="18"/>
              </w:rPr>
            </w:pPr>
            <w:r>
              <w:rPr>
                <w:rFonts w:ascii="Segoe UI"/>
                <w:spacing w:val="-10"/>
                <w:sz w:val="18"/>
              </w:rPr>
              <w:t>3</w:t>
            </w:r>
          </w:p>
        </w:tc>
        <w:tc>
          <w:tcPr>
            <w:tcW w:w="479" w:type="dxa"/>
            <w:tcBorders>
              <w:top w:val="single" w:sz="6" w:space="0" w:color="BDBDBD"/>
            </w:tcBorders>
          </w:tcPr>
          <w:p>
            <w:pPr>
              <w:pStyle w:val="TableParagraph"/>
              <w:spacing w:before="90"/>
              <w:ind w:right="90"/>
              <w:rPr>
                <w:rFonts w:ascii="Segoe UI"/>
                <w:sz w:val="18"/>
              </w:rPr>
            </w:pPr>
            <w:r>
              <w:rPr>
                <w:rFonts w:ascii="Segoe UI"/>
                <w:spacing w:val="-10"/>
                <w:sz w:val="18"/>
              </w:rPr>
              <w:t>1</w:t>
            </w:r>
          </w:p>
        </w:tc>
        <w:tc>
          <w:tcPr>
            <w:tcW w:w="517" w:type="dxa"/>
            <w:tcBorders>
              <w:top w:val="single" w:sz="6" w:space="0" w:color="BDBDBD"/>
            </w:tcBorders>
          </w:tcPr>
          <w:p>
            <w:pPr>
              <w:pStyle w:val="TableParagraph"/>
              <w:spacing w:before="90"/>
              <w:ind w:left="5" w:right="5"/>
              <w:jc w:val="center"/>
              <w:rPr>
                <w:rFonts w:ascii="Segoe UI"/>
                <w:sz w:val="18"/>
              </w:rPr>
            </w:pPr>
            <w:r>
              <w:rPr>
                <w:rFonts w:ascii="Segoe UI"/>
                <w:spacing w:val="-4"/>
                <w:sz w:val="18"/>
              </w:rPr>
              <w:t>22.0</w:t>
            </w:r>
          </w:p>
        </w:tc>
        <w:tc>
          <w:tcPr>
            <w:tcW w:w="658" w:type="dxa"/>
            <w:tcBorders>
              <w:top w:val="single" w:sz="6" w:space="0" w:color="BDBDBD"/>
            </w:tcBorders>
          </w:tcPr>
          <w:p>
            <w:pPr>
              <w:pStyle w:val="TableParagraph"/>
              <w:spacing w:before="90"/>
              <w:ind w:right="94"/>
              <w:rPr>
                <w:rFonts w:ascii="Segoe UI"/>
                <w:sz w:val="18"/>
              </w:rPr>
            </w:pPr>
            <w:r>
              <w:rPr>
                <w:rFonts w:ascii="Segoe UI"/>
                <w:spacing w:val="-10"/>
                <w:sz w:val="18"/>
              </w:rPr>
              <w:t>1</w:t>
            </w:r>
          </w:p>
        </w:tc>
        <w:tc>
          <w:tcPr>
            <w:tcW w:w="650" w:type="dxa"/>
            <w:tcBorders>
              <w:top w:val="single" w:sz="6" w:space="0" w:color="BDBDBD"/>
            </w:tcBorders>
          </w:tcPr>
          <w:p>
            <w:pPr>
              <w:pStyle w:val="TableParagraph"/>
              <w:spacing w:before="90"/>
              <w:ind w:right="95"/>
              <w:rPr>
                <w:rFonts w:ascii="Segoe UI"/>
                <w:sz w:val="18"/>
              </w:rPr>
            </w:pPr>
            <w:r>
              <w:rPr>
                <w:rFonts w:ascii="Segoe UI"/>
                <w:spacing w:val="-10"/>
                <w:sz w:val="18"/>
              </w:rPr>
              <w:t>0</w:t>
            </w:r>
          </w:p>
        </w:tc>
        <w:tc>
          <w:tcPr>
            <w:tcW w:w="810" w:type="dxa"/>
            <w:tcBorders>
              <w:top w:val="single" w:sz="6" w:space="0" w:color="BDBDBD"/>
            </w:tcBorders>
          </w:tcPr>
          <w:p>
            <w:pPr>
              <w:pStyle w:val="TableParagraph"/>
              <w:spacing w:before="90"/>
              <w:ind w:right="104"/>
              <w:rPr>
                <w:rFonts w:ascii="Segoe UI"/>
                <w:sz w:val="18"/>
              </w:rPr>
            </w:pPr>
            <w:r>
              <w:rPr>
                <w:rFonts w:ascii="Segoe UI"/>
                <w:spacing w:val="-2"/>
                <w:sz w:val="18"/>
              </w:rPr>
              <w:t>7.2500</w:t>
            </w:r>
          </w:p>
        </w:tc>
      </w:tr>
      <w:tr>
        <w:trPr>
          <w:trHeight w:val="420" w:hRule="atLeast"/>
        </w:trPr>
        <w:tc>
          <w:tcPr>
            <w:tcW w:w="998" w:type="dxa"/>
          </w:tcPr>
          <w:p>
            <w:pPr>
              <w:pStyle w:val="TableParagraph"/>
              <w:jc w:val="left"/>
              <w:rPr>
                <w:rFonts w:ascii="Times New Roman"/>
                <w:sz w:val="18"/>
              </w:rPr>
            </w:pPr>
          </w:p>
        </w:tc>
        <w:tc>
          <w:tcPr>
            <w:tcW w:w="1481" w:type="dxa"/>
            <w:shd w:val="clear" w:color="auto" w:fill="F5F5F5"/>
          </w:tcPr>
          <w:p>
            <w:pPr>
              <w:pStyle w:val="TableParagraph"/>
              <w:tabs>
                <w:tab w:pos="1203" w:val="left" w:leader="none"/>
              </w:tabs>
              <w:spacing w:before="90"/>
              <w:ind w:right="88"/>
              <w:rPr>
                <w:rFonts w:ascii="Segoe UI"/>
                <w:sz w:val="18"/>
              </w:rPr>
            </w:pPr>
            <w:r>
              <w:rPr>
                <w:rFonts w:ascii="Segoe UI"/>
                <w:b/>
                <w:spacing w:val="-10"/>
                <w:sz w:val="18"/>
              </w:rPr>
              <w:t>1</w:t>
            </w:r>
            <w:r>
              <w:rPr>
                <w:rFonts w:ascii="Segoe UI"/>
                <w:b/>
                <w:sz w:val="18"/>
              </w:rPr>
              <w:tab/>
            </w:r>
            <w:r>
              <w:rPr>
                <w:rFonts w:ascii="Segoe UI"/>
                <w:spacing w:val="-10"/>
                <w:sz w:val="18"/>
              </w:rPr>
              <w:t>2</w:t>
            </w:r>
          </w:p>
        </w:tc>
        <w:tc>
          <w:tcPr>
            <w:tcW w:w="679" w:type="dxa"/>
            <w:shd w:val="clear" w:color="auto" w:fill="F5F5F5"/>
          </w:tcPr>
          <w:p>
            <w:pPr>
              <w:pStyle w:val="TableParagraph"/>
              <w:spacing w:before="90"/>
              <w:ind w:right="89"/>
              <w:rPr>
                <w:rFonts w:ascii="Segoe UI"/>
                <w:sz w:val="18"/>
              </w:rPr>
            </w:pPr>
            <w:r>
              <w:rPr>
                <w:rFonts w:ascii="Segoe UI"/>
                <w:spacing w:val="-10"/>
                <w:sz w:val="18"/>
              </w:rPr>
              <w:t>1</w:t>
            </w:r>
          </w:p>
        </w:tc>
        <w:tc>
          <w:tcPr>
            <w:tcW w:w="479" w:type="dxa"/>
            <w:shd w:val="clear" w:color="auto" w:fill="F5F5F5"/>
          </w:tcPr>
          <w:p>
            <w:pPr>
              <w:pStyle w:val="TableParagraph"/>
              <w:spacing w:before="90"/>
              <w:ind w:right="90"/>
              <w:rPr>
                <w:rFonts w:ascii="Segoe UI"/>
                <w:sz w:val="18"/>
              </w:rPr>
            </w:pPr>
            <w:r>
              <w:rPr>
                <w:rFonts w:ascii="Segoe UI"/>
                <w:spacing w:val="-10"/>
                <w:sz w:val="18"/>
              </w:rPr>
              <w:t>0</w:t>
            </w:r>
          </w:p>
        </w:tc>
        <w:tc>
          <w:tcPr>
            <w:tcW w:w="517" w:type="dxa"/>
            <w:shd w:val="clear" w:color="auto" w:fill="F5F5F5"/>
          </w:tcPr>
          <w:p>
            <w:pPr>
              <w:pStyle w:val="TableParagraph"/>
              <w:spacing w:before="90"/>
              <w:ind w:left="5" w:right="5"/>
              <w:jc w:val="center"/>
              <w:rPr>
                <w:rFonts w:ascii="Segoe UI"/>
                <w:sz w:val="18"/>
              </w:rPr>
            </w:pPr>
            <w:r>
              <w:rPr>
                <w:rFonts w:ascii="Segoe UI"/>
                <w:spacing w:val="-4"/>
                <w:sz w:val="18"/>
              </w:rPr>
              <w:t>38.0</w:t>
            </w:r>
          </w:p>
        </w:tc>
        <w:tc>
          <w:tcPr>
            <w:tcW w:w="658" w:type="dxa"/>
            <w:shd w:val="clear" w:color="auto" w:fill="F5F5F5"/>
          </w:tcPr>
          <w:p>
            <w:pPr>
              <w:pStyle w:val="TableParagraph"/>
              <w:spacing w:before="90"/>
              <w:ind w:right="94"/>
              <w:rPr>
                <w:rFonts w:ascii="Segoe UI"/>
                <w:sz w:val="18"/>
              </w:rPr>
            </w:pPr>
            <w:r>
              <w:rPr>
                <w:rFonts w:ascii="Segoe UI"/>
                <w:spacing w:val="-10"/>
                <w:sz w:val="18"/>
              </w:rPr>
              <w:t>1</w:t>
            </w:r>
          </w:p>
        </w:tc>
        <w:tc>
          <w:tcPr>
            <w:tcW w:w="650" w:type="dxa"/>
            <w:shd w:val="clear" w:color="auto" w:fill="F5F5F5"/>
          </w:tcPr>
          <w:p>
            <w:pPr>
              <w:pStyle w:val="TableParagraph"/>
              <w:spacing w:before="90"/>
              <w:ind w:right="95"/>
              <w:rPr>
                <w:rFonts w:ascii="Segoe UI"/>
                <w:sz w:val="18"/>
              </w:rPr>
            </w:pPr>
            <w:r>
              <w:rPr>
                <w:rFonts w:ascii="Segoe UI"/>
                <w:spacing w:val="-10"/>
                <w:sz w:val="18"/>
              </w:rPr>
              <w:t>0</w:t>
            </w:r>
          </w:p>
        </w:tc>
        <w:tc>
          <w:tcPr>
            <w:tcW w:w="810" w:type="dxa"/>
            <w:shd w:val="clear" w:color="auto" w:fill="F5F5F5"/>
          </w:tcPr>
          <w:p>
            <w:pPr>
              <w:pStyle w:val="TableParagraph"/>
              <w:spacing w:before="90"/>
              <w:ind w:right="104"/>
              <w:rPr>
                <w:rFonts w:ascii="Segoe UI"/>
                <w:sz w:val="18"/>
              </w:rPr>
            </w:pPr>
            <w:r>
              <w:rPr>
                <w:rFonts w:ascii="Segoe UI"/>
                <w:spacing w:val="-2"/>
                <w:sz w:val="18"/>
              </w:rPr>
              <w:t>71.2833</w:t>
            </w:r>
          </w:p>
        </w:tc>
      </w:tr>
      <w:tr>
        <w:trPr>
          <w:trHeight w:val="330" w:hRule="atLeast"/>
        </w:trPr>
        <w:tc>
          <w:tcPr>
            <w:tcW w:w="998" w:type="dxa"/>
          </w:tcPr>
          <w:p>
            <w:pPr>
              <w:pStyle w:val="TableParagraph"/>
              <w:jc w:val="left"/>
              <w:rPr>
                <w:rFonts w:ascii="Times New Roman"/>
                <w:sz w:val="18"/>
              </w:rPr>
            </w:pPr>
          </w:p>
        </w:tc>
        <w:tc>
          <w:tcPr>
            <w:tcW w:w="1481" w:type="dxa"/>
          </w:tcPr>
          <w:p>
            <w:pPr>
              <w:pStyle w:val="TableParagraph"/>
              <w:tabs>
                <w:tab w:pos="1203" w:val="left" w:leader="none"/>
              </w:tabs>
              <w:spacing w:line="219" w:lineRule="exact" w:before="90"/>
              <w:ind w:right="88"/>
              <w:rPr>
                <w:rFonts w:ascii="Segoe UI"/>
                <w:sz w:val="18"/>
              </w:rPr>
            </w:pPr>
            <w:r>
              <w:rPr>
                <w:rFonts w:ascii="Segoe UI"/>
                <w:b/>
                <w:spacing w:val="-10"/>
                <w:sz w:val="18"/>
              </w:rPr>
              <w:t>2</w:t>
            </w:r>
            <w:r>
              <w:rPr>
                <w:rFonts w:ascii="Segoe UI"/>
                <w:b/>
                <w:sz w:val="18"/>
              </w:rPr>
              <w:tab/>
            </w:r>
            <w:r>
              <w:rPr>
                <w:rFonts w:ascii="Segoe UI"/>
                <w:spacing w:val="-10"/>
                <w:sz w:val="18"/>
              </w:rPr>
              <w:t>3</w:t>
            </w:r>
          </w:p>
        </w:tc>
        <w:tc>
          <w:tcPr>
            <w:tcW w:w="679" w:type="dxa"/>
          </w:tcPr>
          <w:p>
            <w:pPr>
              <w:pStyle w:val="TableParagraph"/>
              <w:spacing w:line="219" w:lineRule="exact" w:before="90"/>
              <w:ind w:right="89"/>
              <w:rPr>
                <w:rFonts w:ascii="Segoe UI"/>
                <w:sz w:val="18"/>
              </w:rPr>
            </w:pPr>
            <w:r>
              <w:rPr>
                <w:rFonts w:ascii="Segoe UI"/>
                <w:spacing w:val="-10"/>
                <w:sz w:val="18"/>
              </w:rPr>
              <w:t>3</w:t>
            </w:r>
          </w:p>
        </w:tc>
        <w:tc>
          <w:tcPr>
            <w:tcW w:w="479" w:type="dxa"/>
          </w:tcPr>
          <w:p>
            <w:pPr>
              <w:pStyle w:val="TableParagraph"/>
              <w:spacing w:line="219" w:lineRule="exact" w:before="90"/>
              <w:ind w:right="90"/>
              <w:rPr>
                <w:rFonts w:ascii="Segoe UI"/>
                <w:sz w:val="18"/>
              </w:rPr>
            </w:pPr>
            <w:r>
              <w:rPr>
                <w:rFonts w:ascii="Segoe UI"/>
                <w:spacing w:val="-10"/>
                <w:sz w:val="18"/>
              </w:rPr>
              <w:t>0</w:t>
            </w:r>
          </w:p>
        </w:tc>
        <w:tc>
          <w:tcPr>
            <w:tcW w:w="517" w:type="dxa"/>
          </w:tcPr>
          <w:p>
            <w:pPr>
              <w:pStyle w:val="TableParagraph"/>
              <w:spacing w:line="219" w:lineRule="exact" w:before="90"/>
              <w:ind w:left="5" w:right="5"/>
              <w:jc w:val="center"/>
              <w:rPr>
                <w:rFonts w:ascii="Segoe UI"/>
                <w:sz w:val="18"/>
              </w:rPr>
            </w:pPr>
            <w:r>
              <w:rPr>
                <w:rFonts w:ascii="Segoe UI"/>
                <w:spacing w:val="-4"/>
                <w:sz w:val="18"/>
              </w:rPr>
              <w:t>26.0</w:t>
            </w:r>
          </w:p>
        </w:tc>
        <w:tc>
          <w:tcPr>
            <w:tcW w:w="658" w:type="dxa"/>
          </w:tcPr>
          <w:p>
            <w:pPr>
              <w:pStyle w:val="TableParagraph"/>
              <w:spacing w:line="219" w:lineRule="exact" w:before="90"/>
              <w:ind w:right="94"/>
              <w:rPr>
                <w:rFonts w:ascii="Segoe UI"/>
                <w:sz w:val="18"/>
              </w:rPr>
            </w:pPr>
            <w:r>
              <w:rPr>
                <w:rFonts w:ascii="Segoe UI"/>
                <w:spacing w:val="-10"/>
                <w:sz w:val="18"/>
              </w:rPr>
              <w:t>0</w:t>
            </w:r>
          </w:p>
        </w:tc>
        <w:tc>
          <w:tcPr>
            <w:tcW w:w="650" w:type="dxa"/>
          </w:tcPr>
          <w:p>
            <w:pPr>
              <w:pStyle w:val="TableParagraph"/>
              <w:spacing w:line="219" w:lineRule="exact" w:before="90"/>
              <w:ind w:right="95"/>
              <w:rPr>
                <w:rFonts w:ascii="Segoe UI"/>
                <w:sz w:val="18"/>
              </w:rPr>
            </w:pPr>
            <w:r>
              <w:rPr>
                <w:rFonts w:ascii="Segoe UI"/>
                <w:spacing w:val="-10"/>
                <w:sz w:val="18"/>
              </w:rPr>
              <w:t>0</w:t>
            </w:r>
          </w:p>
        </w:tc>
        <w:tc>
          <w:tcPr>
            <w:tcW w:w="810" w:type="dxa"/>
          </w:tcPr>
          <w:p>
            <w:pPr>
              <w:pStyle w:val="TableParagraph"/>
              <w:spacing w:line="219" w:lineRule="exact" w:before="90"/>
              <w:ind w:right="104"/>
              <w:rPr>
                <w:rFonts w:ascii="Segoe UI"/>
                <w:sz w:val="18"/>
              </w:rPr>
            </w:pPr>
            <w:r>
              <w:rPr>
                <w:rFonts w:ascii="Segoe UI"/>
                <w:spacing w:val="-2"/>
                <w:sz w:val="18"/>
              </w:rPr>
              <w:t>7.9250</w:t>
            </w:r>
          </w:p>
        </w:tc>
      </w:tr>
    </w:tbl>
    <w:p>
      <w:pPr>
        <w:pStyle w:val="BodyText"/>
      </w:pPr>
    </w:p>
    <w:p>
      <w:pPr>
        <w:pStyle w:val="BodyText"/>
        <w:spacing w:before="190"/>
      </w:pPr>
    </w:p>
    <w:p>
      <w:pPr>
        <w:pStyle w:val="BodyText"/>
        <w:ind w:left="157"/>
      </w:pPr>
      <w:r>
        <w:rPr/>
        <mc:AlternateContent>
          <mc:Choice Requires="wps">
            <w:drawing>
              <wp:anchor distT="0" distB="0" distL="0" distR="0" allowOverlap="1" layoutInCell="1" locked="0" behindDoc="0" simplePos="0" relativeHeight="15768064">
                <wp:simplePos x="0" y="0"/>
                <wp:positionH relativeFrom="page">
                  <wp:posOffset>1303337</wp:posOffset>
                </wp:positionH>
                <wp:positionV relativeFrom="paragraph">
                  <wp:posOffset>-64900</wp:posOffset>
                </wp:positionV>
                <wp:extent cx="5676900" cy="266700"/>
                <wp:effectExtent l="0" t="0" r="0" b="0"/>
                <wp:wrapNone/>
                <wp:docPr id="123" name="Textbox 123"/>
                <wp:cNvGraphicFramePr>
                  <a:graphicFrameLocks/>
                </wp:cNvGraphicFramePr>
                <a:graphic>
                  <a:graphicData uri="http://schemas.microsoft.com/office/word/2010/wordprocessingShape">
                    <wps:wsp>
                      <wps:cNvPr id="123" name="Textbox 123"/>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spacing w:val="-2"/>
                              </w:rPr>
                              <w:t>y</w:t>
                            </w:r>
                            <w:r>
                              <w:rPr>
                                <w:color w:val="0054AA"/>
                                <w:spacing w:val="-2"/>
                              </w:rPr>
                              <w:t>[:</w:t>
                            </w:r>
                            <w:r>
                              <w:rPr>
                                <w:color w:val="008700"/>
                                <w:spacing w:val="-2"/>
                              </w:rPr>
                              <w:t>5</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110276pt;width:447pt;height:21pt;mso-position-horizontal-relative:page;mso-position-vertical-relative:paragraph;z-index:15768064" type="#_x0000_t202" id="docshape116" filled="true" fillcolor="#f5f5f5" stroked="true" strokeweight=".75pt" strokecolor="#dfdfdf">
                <v:textbox inset="0,0,0,0">
                  <w:txbxContent>
                    <w:p>
                      <w:pPr>
                        <w:pStyle w:val="BodyText"/>
                        <w:spacing w:before="80"/>
                        <w:ind w:left="77"/>
                        <w:rPr>
                          <w:color w:val="000000"/>
                        </w:rPr>
                      </w:pPr>
                      <w:r>
                        <w:rPr>
                          <w:color w:val="202020"/>
                          <w:spacing w:val="-2"/>
                        </w:rPr>
                        <w:t>y</w:t>
                      </w:r>
                      <w:r>
                        <w:rPr>
                          <w:color w:val="0054AA"/>
                          <w:spacing w:val="-2"/>
                        </w:rPr>
                        <w:t>[:</w:t>
                      </w:r>
                      <w:r>
                        <w:rPr>
                          <w:color w:val="008700"/>
                          <w:spacing w:val="-2"/>
                        </w:rPr>
                        <w:t>5</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[30]:</w:t>
      </w:r>
    </w:p>
    <w:p>
      <w:pPr>
        <w:spacing w:after="0"/>
        <w:sectPr>
          <w:type w:val="continuous"/>
          <w:pgSz w:w="11900" w:h="16840"/>
          <w:pgMar w:top="1820" w:bottom="280" w:left="940" w:right="700"/>
        </w:sectPr>
      </w:pPr>
    </w:p>
    <w:p>
      <w:pPr>
        <w:pStyle w:val="BodyText"/>
        <w:spacing w:before="152"/>
        <w:ind w:left="157"/>
      </w:pPr>
      <w:r>
        <w:rPr/>
        <mc:AlternateContent>
          <mc:Choice Requires="wps">
            <w:drawing>
              <wp:anchor distT="0" distB="0" distL="0" distR="0" allowOverlap="1" layoutInCell="1" locked="0" behindDoc="0" simplePos="0" relativeHeight="15772672">
                <wp:simplePos x="0" y="0"/>
                <wp:positionH relativeFrom="page">
                  <wp:posOffset>1276350</wp:posOffset>
                </wp:positionH>
                <wp:positionV relativeFrom="paragraph">
                  <wp:posOffset>48750</wp:posOffset>
                </wp:positionV>
                <wp:extent cx="548640" cy="742315"/>
                <wp:effectExtent l="0" t="0" r="0" b="0"/>
                <wp:wrapNone/>
                <wp:docPr id="124" name="Textbox 124"/>
                <wp:cNvGraphicFramePr>
                  <a:graphicFrameLocks/>
                </wp:cNvGraphicFramePr>
                <a:graphic>
                  <a:graphicData uri="http://schemas.microsoft.com/office/word/2010/wordprocessingShape">
                    <wps:wsp>
                      <wps:cNvPr id="124" name="Textbox 124"/>
                      <wps:cNvSpPr txBox="1"/>
                      <wps:spPr>
                        <a:xfrm>
                          <a:off x="0" y="0"/>
                          <a:ext cx="548640" cy="74231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2"/>
                              <w:gridCol w:w="372"/>
                            </w:tblGrid>
                            <w:tr>
                              <w:trPr>
                                <w:trHeight w:val="195" w:hRule="atLeast"/>
                              </w:trPr>
                              <w:tc>
                                <w:tcPr>
                                  <w:tcW w:w="372" w:type="dxa"/>
                                </w:tcPr>
                                <w:p>
                                  <w:pPr>
                                    <w:pStyle w:val="TableParagraph"/>
                                    <w:spacing w:line="175" w:lineRule="exact"/>
                                    <w:ind w:left="50"/>
                                    <w:jc w:val="left"/>
                                    <w:rPr>
                                      <w:sz w:val="19"/>
                                    </w:rPr>
                                  </w:pPr>
                                  <w:r>
                                    <w:rPr>
                                      <w:spacing w:val="-10"/>
                                      <w:sz w:val="19"/>
                                    </w:rPr>
                                    <w:t>0</w:t>
                                  </w:r>
                                </w:p>
                              </w:tc>
                              <w:tc>
                                <w:tcPr>
                                  <w:tcW w:w="372" w:type="dxa"/>
                                </w:tcPr>
                                <w:p>
                                  <w:pPr>
                                    <w:pStyle w:val="TableParagraph"/>
                                    <w:spacing w:line="175" w:lineRule="exact"/>
                                    <w:ind w:right="48"/>
                                    <w:rPr>
                                      <w:sz w:val="19"/>
                                    </w:rPr>
                                  </w:pPr>
                                  <w:r>
                                    <w:rPr>
                                      <w:spacing w:val="-10"/>
                                      <w:sz w:val="19"/>
                                    </w:rPr>
                                    <w:t>0</w:t>
                                  </w:r>
                                </w:p>
                              </w:tc>
                            </w:tr>
                            <w:tr>
                              <w:trPr>
                                <w:trHeight w:val="270" w:hRule="atLeast"/>
                              </w:trPr>
                              <w:tc>
                                <w:tcPr>
                                  <w:tcW w:w="372" w:type="dxa"/>
                                </w:tcPr>
                                <w:p>
                                  <w:pPr>
                                    <w:pStyle w:val="TableParagraph"/>
                                    <w:spacing w:before="15"/>
                                    <w:ind w:left="50"/>
                                    <w:jc w:val="left"/>
                                    <w:rPr>
                                      <w:sz w:val="19"/>
                                    </w:rPr>
                                  </w:pPr>
                                  <w:r>
                                    <w:rPr>
                                      <w:spacing w:val="-10"/>
                                      <w:sz w:val="19"/>
                                    </w:rPr>
                                    <w:t>1</w:t>
                                  </w:r>
                                </w:p>
                              </w:tc>
                              <w:tc>
                                <w:tcPr>
                                  <w:tcW w:w="372" w:type="dxa"/>
                                </w:tcPr>
                                <w:p>
                                  <w:pPr>
                                    <w:pStyle w:val="TableParagraph"/>
                                    <w:spacing w:before="15"/>
                                    <w:ind w:right="48"/>
                                    <w:rPr>
                                      <w:sz w:val="19"/>
                                    </w:rPr>
                                  </w:pPr>
                                  <w:r>
                                    <w:rPr>
                                      <w:spacing w:val="-10"/>
                                      <w:sz w:val="19"/>
                                    </w:rPr>
                                    <w:t>1</w:t>
                                  </w:r>
                                </w:p>
                              </w:tc>
                            </w:tr>
                            <w:tr>
                              <w:trPr>
                                <w:trHeight w:val="247" w:hRule="atLeast"/>
                              </w:trPr>
                              <w:tc>
                                <w:tcPr>
                                  <w:tcW w:w="372" w:type="dxa"/>
                                </w:tcPr>
                                <w:p>
                                  <w:pPr>
                                    <w:pStyle w:val="TableParagraph"/>
                                    <w:ind w:left="50"/>
                                    <w:jc w:val="left"/>
                                    <w:rPr>
                                      <w:sz w:val="19"/>
                                    </w:rPr>
                                  </w:pPr>
                                  <w:r>
                                    <w:rPr>
                                      <w:spacing w:val="-10"/>
                                      <w:sz w:val="19"/>
                                    </w:rPr>
                                    <w:t>2</w:t>
                                  </w:r>
                                </w:p>
                              </w:tc>
                              <w:tc>
                                <w:tcPr>
                                  <w:tcW w:w="372" w:type="dxa"/>
                                </w:tcPr>
                                <w:p>
                                  <w:pPr>
                                    <w:pStyle w:val="TableParagraph"/>
                                    <w:ind w:right="48"/>
                                    <w:rPr>
                                      <w:sz w:val="19"/>
                                    </w:rPr>
                                  </w:pPr>
                                  <w:r>
                                    <w:rPr>
                                      <w:spacing w:val="-10"/>
                                      <w:sz w:val="19"/>
                                    </w:rPr>
                                    <w:t>1</w:t>
                                  </w:r>
                                </w:p>
                              </w:tc>
                            </w:tr>
                            <w:tr>
                              <w:trPr>
                                <w:trHeight w:val="240" w:hRule="atLeast"/>
                              </w:trPr>
                              <w:tc>
                                <w:tcPr>
                                  <w:tcW w:w="372" w:type="dxa"/>
                                </w:tcPr>
                                <w:p>
                                  <w:pPr>
                                    <w:pStyle w:val="TableParagraph"/>
                                    <w:spacing w:line="215" w:lineRule="exact"/>
                                    <w:ind w:left="50"/>
                                    <w:jc w:val="left"/>
                                    <w:rPr>
                                      <w:sz w:val="19"/>
                                    </w:rPr>
                                  </w:pPr>
                                  <w:r>
                                    <w:rPr>
                                      <w:spacing w:val="-10"/>
                                      <w:sz w:val="19"/>
                                    </w:rPr>
                                    <w:t>3</w:t>
                                  </w:r>
                                </w:p>
                              </w:tc>
                              <w:tc>
                                <w:tcPr>
                                  <w:tcW w:w="372" w:type="dxa"/>
                                </w:tcPr>
                                <w:p>
                                  <w:pPr>
                                    <w:pStyle w:val="TableParagraph"/>
                                    <w:spacing w:line="215" w:lineRule="exact"/>
                                    <w:ind w:right="48"/>
                                    <w:rPr>
                                      <w:sz w:val="19"/>
                                    </w:rPr>
                                  </w:pPr>
                                  <w:r>
                                    <w:rPr>
                                      <w:spacing w:val="-10"/>
                                      <w:sz w:val="19"/>
                                    </w:rPr>
                                    <w:t>1</w:t>
                                  </w:r>
                                </w:p>
                              </w:tc>
                            </w:tr>
                            <w:tr>
                              <w:trPr>
                                <w:trHeight w:val="217" w:hRule="atLeast"/>
                              </w:trPr>
                              <w:tc>
                                <w:tcPr>
                                  <w:tcW w:w="372" w:type="dxa"/>
                                </w:tcPr>
                                <w:p>
                                  <w:pPr>
                                    <w:pStyle w:val="TableParagraph"/>
                                    <w:spacing w:line="198" w:lineRule="exact"/>
                                    <w:ind w:left="50"/>
                                    <w:jc w:val="left"/>
                                    <w:rPr>
                                      <w:sz w:val="19"/>
                                    </w:rPr>
                                  </w:pPr>
                                  <w:r>
                                    <w:rPr>
                                      <w:spacing w:val="-10"/>
                                      <w:sz w:val="19"/>
                                    </w:rPr>
                                    <w:t>4</w:t>
                                  </w:r>
                                </w:p>
                              </w:tc>
                              <w:tc>
                                <w:tcPr>
                                  <w:tcW w:w="372" w:type="dxa"/>
                                </w:tcPr>
                                <w:p>
                                  <w:pPr>
                                    <w:pStyle w:val="TableParagraph"/>
                                    <w:spacing w:line="198" w:lineRule="exact"/>
                                    <w:ind w:right="48"/>
                                    <w:rPr>
                                      <w:sz w:val="19"/>
                                    </w:rPr>
                                  </w:pPr>
                                  <w:r>
                                    <w:rPr>
                                      <w:spacing w:val="-10"/>
                                      <w:sz w:val="19"/>
                                    </w:rPr>
                                    <w:t>0</w:t>
                                  </w:r>
                                </w:p>
                              </w:tc>
                            </w:tr>
                          </w:tbl>
                          <w:p>
                            <w:pPr>
                              <w:pStyle w:val="BodyText"/>
                            </w:pPr>
                          </w:p>
                        </w:txbxContent>
                      </wps:txbx>
                      <wps:bodyPr wrap="square" lIns="0" tIns="0" rIns="0" bIns="0" rtlCol="0">
                        <a:noAutofit/>
                      </wps:bodyPr>
                    </wps:wsp>
                  </a:graphicData>
                </a:graphic>
              </wp:anchor>
            </w:drawing>
          </mc:Choice>
          <mc:Fallback>
            <w:pict>
              <v:shape style="position:absolute;margin-left:100.5pt;margin-top:3.838642pt;width:43.2pt;height:58.45pt;mso-position-horizontal-relative:page;mso-position-vertical-relative:paragraph;z-index:15772672" type="#_x0000_t202" id="docshape11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2"/>
                        <w:gridCol w:w="372"/>
                      </w:tblGrid>
                      <w:tr>
                        <w:trPr>
                          <w:trHeight w:val="195" w:hRule="atLeast"/>
                        </w:trPr>
                        <w:tc>
                          <w:tcPr>
                            <w:tcW w:w="372" w:type="dxa"/>
                          </w:tcPr>
                          <w:p>
                            <w:pPr>
                              <w:pStyle w:val="TableParagraph"/>
                              <w:spacing w:line="175" w:lineRule="exact"/>
                              <w:ind w:left="50"/>
                              <w:jc w:val="left"/>
                              <w:rPr>
                                <w:sz w:val="19"/>
                              </w:rPr>
                            </w:pPr>
                            <w:r>
                              <w:rPr>
                                <w:spacing w:val="-10"/>
                                <w:sz w:val="19"/>
                              </w:rPr>
                              <w:t>0</w:t>
                            </w:r>
                          </w:p>
                        </w:tc>
                        <w:tc>
                          <w:tcPr>
                            <w:tcW w:w="372" w:type="dxa"/>
                          </w:tcPr>
                          <w:p>
                            <w:pPr>
                              <w:pStyle w:val="TableParagraph"/>
                              <w:spacing w:line="175" w:lineRule="exact"/>
                              <w:ind w:right="48"/>
                              <w:rPr>
                                <w:sz w:val="19"/>
                              </w:rPr>
                            </w:pPr>
                            <w:r>
                              <w:rPr>
                                <w:spacing w:val="-10"/>
                                <w:sz w:val="19"/>
                              </w:rPr>
                              <w:t>0</w:t>
                            </w:r>
                          </w:p>
                        </w:tc>
                      </w:tr>
                      <w:tr>
                        <w:trPr>
                          <w:trHeight w:val="270" w:hRule="atLeast"/>
                        </w:trPr>
                        <w:tc>
                          <w:tcPr>
                            <w:tcW w:w="372" w:type="dxa"/>
                          </w:tcPr>
                          <w:p>
                            <w:pPr>
                              <w:pStyle w:val="TableParagraph"/>
                              <w:spacing w:before="15"/>
                              <w:ind w:left="50"/>
                              <w:jc w:val="left"/>
                              <w:rPr>
                                <w:sz w:val="19"/>
                              </w:rPr>
                            </w:pPr>
                            <w:r>
                              <w:rPr>
                                <w:spacing w:val="-10"/>
                                <w:sz w:val="19"/>
                              </w:rPr>
                              <w:t>1</w:t>
                            </w:r>
                          </w:p>
                        </w:tc>
                        <w:tc>
                          <w:tcPr>
                            <w:tcW w:w="372" w:type="dxa"/>
                          </w:tcPr>
                          <w:p>
                            <w:pPr>
                              <w:pStyle w:val="TableParagraph"/>
                              <w:spacing w:before="15"/>
                              <w:ind w:right="48"/>
                              <w:rPr>
                                <w:sz w:val="19"/>
                              </w:rPr>
                            </w:pPr>
                            <w:r>
                              <w:rPr>
                                <w:spacing w:val="-10"/>
                                <w:sz w:val="19"/>
                              </w:rPr>
                              <w:t>1</w:t>
                            </w:r>
                          </w:p>
                        </w:tc>
                      </w:tr>
                      <w:tr>
                        <w:trPr>
                          <w:trHeight w:val="247" w:hRule="atLeast"/>
                        </w:trPr>
                        <w:tc>
                          <w:tcPr>
                            <w:tcW w:w="372" w:type="dxa"/>
                          </w:tcPr>
                          <w:p>
                            <w:pPr>
                              <w:pStyle w:val="TableParagraph"/>
                              <w:ind w:left="50"/>
                              <w:jc w:val="left"/>
                              <w:rPr>
                                <w:sz w:val="19"/>
                              </w:rPr>
                            </w:pPr>
                            <w:r>
                              <w:rPr>
                                <w:spacing w:val="-10"/>
                                <w:sz w:val="19"/>
                              </w:rPr>
                              <w:t>2</w:t>
                            </w:r>
                          </w:p>
                        </w:tc>
                        <w:tc>
                          <w:tcPr>
                            <w:tcW w:w="372" w:type="dxa"/>
                          </w:tcPr>
                          <w:p>
                            <w:pPr>
                              <w:pStyle w:val="TableParagraph"/>
                              <w:ind w:right="48"/>
                              <w:rPr>
                                <w:sz w:val="19"/>
                              </w:rPr>
                            </w:pPr>
                            <w:r>
                              <w:rPr>
                                <w:spacing w:val="-10"/>
                                <w:sz w:val="19"/>
                              </w:rPr>
                              <w:t>1</w:t>
                            </w:r>
                          </w:p>
                        </w:tc>
                      </w:tr>
                      <w:tr>
                        <w:trPr>
                          <w:trHeight w:val="240" w:hRule="atLeast"/>
                        </w:trPr>
                        <w:tc>
                          <w:tcPr>
                            <w:tcW w:w="372" w:type="dxa"/>
                          </w:tcPr>
                          <w:p>
                            <w:pPr>
                              <w:pStyle w:val="TableParagraph"/>
                              <w:spacing w:line="215" w:lineRule="exact"/>
                              <w:ind w:left="50"/>
                              <w:jc w:val="left"/>
                              <w:rPr>
                                <w:sz w:val="19"/>
                              </w:rPr>
                            </w:pPr>
                            <w:r>
                              <w:rPr>
                                <w:spacing w:val="-10"/>
                                <w:sz w:val="19"/>
                              </w:rPr>
                              <w:t>3</w:t>
                            </w:r>
                          </w:p>
                        </w:tc>
                        <w:tc>
                          <w:tcPr>
                            <w:tcW w:w="372" w:type="dxa"/>
                          </w:tcPr>
                          <w:p>
                            <w:pPr>
                              <w:pStyle w:val="TableParagraph"/>
                              <w:spacing w:line="215" w:lineRule="exact"/>
                              <w:ind w:right="48"/>
                              <w:rPr>
                                <w:sz w:val="19"/>
                              </w:rPr>
                            </w:pPr>
                            <w:r>
                              <w:rPr>
                                <w:spacing w:val="-10"/>
                                <w:sz w:val="19"/>
                              </w:rPr>
                              <w:t>1</w:t>
                            </w:r>
                          </w:p>
                        </w:tc>
                      </w:tr>
                      <w:tr>
                        <w:trPr>
                          <w:trHeight w:val="217" w:hRule="atLeast"/>
                        </w:trPr>
                        <w:tc>
                          <w:tcPr>
                            <w:tcW w:w="372" w:type="dxa"/>
                          </w:tcPr>
                          <w:p>
                            <w:pPr>
                              <w:pStyle w:val="TableParagraph"/>
                              <w:spacing w:line="198" w:lineRule="exact"/>
                              <w:ind w:left="50"/>
                              <w:jc w:val="left"/>
                              <w:rPr>
                                <w:sz w:val="19"/>
                              </w:rPr>
                            </w:pPr>
                            <w:r>
                              <w:rPr>
                                <w:spacing w:val="-10"/>
                                <w:sz w:val="19"/>
                              </w:rPr>
                              <w:t>4</w:t>
                            </w:r>
                          </w:p>
                        </w:tc>
                        <w:tc>
                          <w:tcPr>
                            <w:tcW w:w="372" w:type="dxa"/>
                          </w:tcPr>
                          <w:p>
                            <w:pPr>
                              <w:pStyle w:val="TableParagraph"/>
                              <w:spacing w:line="198" w:lineRule="exact"/>
                              <w:ind w:right="48"/>
                              <w:rPr>
                                <w:sz w:val="19"/>
                              </w:rPr>
                            </w:pPr>
                            <w:r>
                              <w:rPr>
                                <w:spacing w:val="-10"/>
                                <w:sz w:val="19"/>
                              </w:rPr>
                              <w:t>0</w:t>
                            </w:r>
                          </w:p>
                        </w:tc>
                      </w:tr>
                    </w:tbl>
                    <w:p>
                      <w:pPr>
                        <w:pStyle w:val="BodyText"/>
                      </w:pPr>
                    </w:p>
                  </w:txbxContent>
                </v:textbox>
                <w10:wrap type="none"/>
              </v:shape>
            </w:pict>
          </mc:Fallback>
        </mc:AlternateContent>
      </w:r>
      <w:r>
        <w:rPr>
          <w:color w:val="616161"/>
          <w:spacing w:val="-2"/>
        </w:rPr>
        <w:t>Out[30]:</w:t>
      </w:r>
    </w:p>
    <w:p>
      <w:pPr>
        <w:pStyle w:val="BodyText"/>
      </w:pPr>
    </w:p>
    <w:p>
      <w:pPr>
        <w:pStyle w:val="BodyText"/>
      </w:pPr>
    </w:p>
    <w:p>
      <w:pPr>
        <w:pStyle w:val="BodyText"/>
        <w:spacing w:before="219"/>
      </w:pPr>
    </w:p>
    <w:p>
      <w:pPr>
        <w:pStyle w:val="BodyText"/>
        <w:spacing w:before="1"/>
        <w:ind w:left="1180"/>
      </w:pPr>
      <w:r>
        <w:rPr/>
        <w:t>Name:</w:t>
      </w:r>
      <w:r>
        <w:rPr>
          <w:spacing w:val="15"/>
        </w:rPr>
        <w:t> </w:t>
      </w:r>
      <w:r>
        <w:rPr/>
        <w:t>Survived,</w:t>
      </w:r>
      <w:r>
        <w:rPr>
          <w:spacing w:val="16"/>
        </w:rPr>
        <w:t> </w:t>
      </w:r>
      <w:r>
        <w:rPr/>
        <w:t>dtype:</w:t>
      </w:r>
      <w:r>
        <w:rPr>
          <w:spacing w:val="16"/>
        </w:rPr>
        <w:t> </w:t>
      </w:r>
      <w:r>
        <w:rPr>
          <w:spacing w:val="-2"/>
        </w:rPr>
        <w:t>int64</w:t>
      </w:r>
    </w:p>
    <w:p>
      <w:pPr>
        <w:pStyle w:val="BodyText"/>
        <w:spacing w:before="64"/>
      </w:pPr>
    </w:p>
    <w:p>
      <w:pPr>
        <w:pStyle w:val="BodyText"/>
        <w:spacing w:before="1"/>
        <w:ind w:left="157"/>
      </w:pPr>
      <w:r>
        <w:rPr/>
        <mc:AlternateContent>
          <mc:Choice Requires="wps">
            <w:drawing>
              <wp:anchor distT="0" distB="0" distL="0" distR="0" allowOverlap="1" layoutInCell="1" locked="0" behindDoc="0" simplePos="0" relativeHeight="15772160">
                <wp:simplePos x="0" y="0"/>
                <wp:positionH relativeFrom="page">
                  <wp:posOffset>1303337</wp:posOffset>
                </wp:positionH>
                <wp:positionV relativeFrom="paragraph">
                  <wp:posOffset>-64599</wp:posOffset>
                </wp:positionV>
                <wp:extent cx="5676900" cy="409575"/>
                <wp:effectExtent l="0" t="0" r="0" b="0"/>
                <wp:wrapNone/>
                <wp:docPr id="125" name="Textbox 125"/>
                <wp:cNvGraphicFramePr>
                  <a:graphicFrameLocks/>
                </wp:cNvGraphicFramePr>
                <a:graphic>
                  <a:graphicData uri="http://schemas.microsoft.com/office/word/2010/wordprocessingShape">
                    <wps:wsp>
                      <wps:cNvPr id="125" name="Textbox 125"/>
                      <wps:cNvSpPr txBox="1"/>
                      <wps:spPr>
                        <a:xfrm>
                          <a:off x="0" y="0"/>
                          <a:ext cx="5676900" cy="409575"/>
                        </a:xfrm>
                        <a:prstGeom prst="rect">
                          <a:avLst/>
                        </a:prstGeom>
                        <a:solidFill>
                          <a:srgbClr val="F5F5F5"/>
                        </a:solidFill>
                        <a:ln w="9525">
                          <a:solidFill>
                            <a:srgbClr val="DFDFDF"/>
                          </a:solidFill>
                          <a:prstDash val="solid"/>
                        </a:ln>
                      </wps:spPr>
                      <wps:txbx>
                        <w:txbxContent>
                          <w:p>
                            <w:pPr>
                              <w:spacing w:before="80"/>
                              <w:ind w:left="77" w:right="0" w:firstLine="0"/>
                              <w:jc w:val="left"/>
                              <w:rPr>
                                <w:color w:val="000000"/>
                                <w:sz w:val="19"/>
                              </w:rPr>
                            </w:pPr>
                            <w:r>
                              <w:rPr>
                                <w:b/>
                                <w:color w:val="008000"/>
                                <w:sz w:val="19"/>
                              </w:rPr>
                              <w:t>from</w:t>
                            </w:r>
                            <w:r>
                              <w:rPr>
                                <w:b/>
                                <w:color w:val="008000"/>
                                <w:spacing w:val="24"/>
                                <w:sz w:val="19"/>
                              </w:rPr>
                              <w:t> </w:t>
                            </w:r>
                            <w:r>
                              <w:rPr>
                                <w:color w:val="202020"/>
                                <w:sz w:val="19"/>
                              </w:rPr>
                              <w:t>sklearn.model_selection</w:t>
                            </w:r>
                            <w:r>
                              <w:rPr>
                                <w:color w:val="202020"/>
                                <w:spacing w:val="27"/>
                                <w:sz w:val="19"/>
                              </w:rPr>
                              <w:t> </w:t>
                            </w:r>
                            <w:r>
                              <w:rPr>
                                <w:b/>
                                <w:color w:val="008000"/>
                                <w:sz w:val="19"/>
                              </w:rPr>
                              <w:t>import</w:t>
                            </w:r>
                            <w:r>
                              <w:rPr>
                                <w:b/>
                                <w:color w:val="008000"/>
                                <w:spacing w:val="24"/>
                                <w:sz w:val="19"/>
                              </w:rPr>
                              <w:t> </w:t>
                            </w:r>
                            <w:r>
                              <w:rPr>
                                <w:color w:val="202020"/>
                                <w:spacing w:val="-2"/>
                                <w:sz w:val="19"/>
                              </w:rPr>
                              <w:t>train_test_split</w:t>
                            </w:r>
                          </w:p>
                          <w:p>
                            <w:pPr>
                              <w:pStyle w:val="BodyText"/>
                              <w:spacing w:before="17"/>
                              <w:ind w:left="77"/>
                              <w:rPr>
                                <w:color w:val="000000"/>
                              </w:rPr>
                            </w:pPr>
                            <w:r>
                              <w:rPr>
                                <w:color w:val="202020"/>
                              </w:rPr>
                              <w:t>X_train</w:t>
                            </w:r>
                            <w:r>
                              <w:rPr>
                                <w:color w:val="0054AA"/>
                              </w:rPr>
                              <w:t>,</w:t>
                            </w:r>
                            <w:r>
                              <w:rPr>
                                <w:color w:val="202020"/>
                              </w:rPr>
                              <w:t>X_test</w:t>
                            </w:r>
                            <w:r>
                              <w:rPr>
                                <w:color w:val="0054AA"/>
                              </w:rPr>
                              <w:t>,</w:t>
                            </w:r>
                            <w:r>
                              <w:rPr>
                                <w:color w:val="202020"/>
                              </w:rPr>
                              <w:t>y_train</w:t>
                            </w:r>
                            <w:r>
                              <w:rPr>
                                <w:color w:val="0054AA"/>
                              </w:rPr>
                              <w:t>,</w:t>
                            </w:r>
                            <w:r>
                              <w:rPr>
                                <w:color w:val="202020"/>
                              </w:rPr>
                              <w:t>y_test</w:t>
                            </w:r>
                            <w:r>
                              <w:rPr>
                                <w:color w:val="202020"/>
                                <w:spacing w:val="61"/>
                              </w:rPr>
                              <w:t> </w:t>
                            </w:r>
                            <w:r>
                              <w:rPr>
                                <w:b/>
                                <w:color w:val="AA21FF"/>
                              </w:rPr>
                              <w:t>=</w:t>
                            </w:r>
                            <w:r>
                              <w:rPr>
                                <w:b/>
                                <w:color w:val="AA21FF"/>
                                <w:spacing w:val="63"/>
                              </w:rPr>
                              <w:t> </w:t>
                            </w:r>
                            <w:r>
                              <w:rPr>
                                <w:color w:val="202020"/>
                                <w:spacing w:val="-2"/>
                              </w:rPr>
                              <w:t>train_test_split</w:t>
                            </w:r>
                            <w:r>
                              <w:rPr>
                                <w:color w:val="0054AA"/>
                                <w:spacing w:val="-2"/>
                              </w:rPr>
                              <w:t>(</w:t>
                            </w:r>
                            <w:r>
                              <w:rPr>
                                <w:color w:val="202020"/>
                                <w:spacing w:val="-2"/>
                              </w:rPr>
                              <w:t>X</w:t>
                            </w:r>
                            <w:r>
                              <w:rPr>
                                <w:color w:val="0054AA"/>
                                <w:spacing w:val="-2"/>
                              </w:rPr>
                              <w:t>,</w:t>
                            </w:r>
                            <w:r>
                              <w:rPr>
                                <w:color w:val="202020"/>
                                <w:spacing w:val="-2"/>
                              </w:rPr>
                              <w:t>y</w:t>
                            </w:r>
                            <w:r>
                              <w:rPr>
                                <w:color w:val="0054AA"/>
                                <w:spacing w:val="-2"/>
                              </w:rPr>
                              <w:t>,</w:t>
                            </w:r>
                            <w:r>
                              <w:rPr>
                                <w:color w:val="202020"/>
                                <w:spacing w:val="-2"/>
                              </w:rPr>
                              <w:t>test_size</w:t>
                            </w:r>
                            <w:r>
                              <w:rPr>
                                <w:b/>
                                <w:color w:val="AA21FF"/>
                                <w:spacing w:val="-2"/>
                              </w:rPr>
                              <w:t>=</w:t>
                            </w:r>
                            <w:r>
                              <w:rPr>
                                <w:color w:val="008700"/>
                                <w:spacing w:val="-2"/>
                              </w:rPr>
                              <w:t>0.2</w:t>
                            </w:r>
                            <w:r>
                              <w:rPr>
                                <w:color w:val="0054AA"/>
                                <w:spacing w:val="-2"/>
                              </w:rPr>
                              <w:t>,</w:t>
                            </w:r>
                            <w:r>
                              <w:rPr>
                                <w:color w:val="202020"/>
                                <w:spacing w:val="-2"/>
                              </w:rPr>
                              <w:t>stratify</w:t>
                            </w:r>
                            <w:r>
                              <w:rPr>
                                <w:b/>
                                <w:color w:val="AA21FF"/>
                                <w:spacing w:val="-2"/>
                              </w:rPr>
                              <w:t>=</w:t>
                            </w:r>
                            <w:r>
                              <w:rPr>
                                <w:color w:val="202020"/>
                                <w:spacing w:val="-2"/>
                              </w:rPr>
                              <w:t>y</w:t>
                            </w:r>
                            <w:r>
                              <w:rPr>
                                <w:color w:val="0054AA"/>
                                <w:spacing w:val="-2"/>
                              </w:rPr>
                              <w:t>,</w:t>
                            </w:r>
                            <w:r>
                              <w:rPr>
                                <w:color w:val="202020"/>
                                <w:spacing w:val="-2"/>
                              </w:rPr>
                              <w:t>rand</w:t>
                            </w:r>
                          </w:p>
                        </w:txbxContent>
                      </wps:txbx>
                      <wps:bodyPr wrap="square" lIns="0" tIns="0" rIns="0" bIns="0" rtlCol="0">
                        <a:noAutofit/>
                      </wps:bodyPr>
                    </wps:wsp>
                  </a:graphicData>
                </a:graphic>
              </wp:anchor>
            </w:drawing>
          </mc:Choice>
          <mc:Fallback>
            <w:pict>
              <v:shape style="position:absolute;margin-left:102.625pt;margin-top:-5.086603pt;width:447pt;height:32.25pt;mso-position-horizontal-relative:page;mso-position-vertical-relative:paragraph;z-index:15772160" type="#_x0000_t202" id="docshape118" filled="true" fillcolor="#f5f5f5" stroked="true" strokeweight=".75pt" strokecolor="#dfdfdf">
                <v:textbox inset="0,0,0,0">
                  <w:txbxContent>
                    <w:p>
                      <w:pPr>
                        <w:spacing w:before="80"/>
                        <w:ind w:left="77" w:right="0" w:firstLine="0"/>
                        <w:jc w:val="left"/>
                        <w:rPr>
                          <w:color w:val="000000"/>
                          <w:sz w:val="19"/>
                        </w:rPr>
                      </w:pPr>
                      <w:r>
                        <w:rPr>
                          <w:b/>
                          <w:color w:val="008000"/>
                          <w:sz w:val="19"/>
                        </w:rPr>
                        <w:t>from</w:t>
                      </w:r>
                      <w:r>
                        <w:rPr>
                          <w:b/>
                          <w:color w:val="008000"/>
                          <w:spacing w:val="24"/>
                          <w:sz w:val="19"/>
                        </w:rPr>
                        <w:t> </w:t>
                      </w:r>
                      <w:r>
                        <w:rPr>
                          <w:color w:val="202020"/>
                          <w:sz w:val="19"/>
                        </w:rPr>
                        <w:t>sklearn.model_selection</w:t>
                      </w:r>
                      <w:r>
                        <w:rPr>
                          <w:color w:val="202020"/>
                          <w:spacing w:val="27"/>
                          <w:sz w:val="19"/>
                        </w:rPr>
                        <w:t> </w:t>
                      </w:r>
                      <w:r>
                        <w:rPr>
                          <w:b/>
                          <w:color w:val="008000"/>
                          <w:sz w:val="19"/>
                        </w:rPr>
                        <w:t>import</w:t>
                      </w:r>
                      <w:r>
                        <w:rPr>
                          <w:b/>
                          <w:color w:val="008000"/>
                          <w:spacing w:val="24"/>
                          <w:sz w:val="19"/>
                        </w:rPr>
                        <w:t> </w:t>
                      </w:r>
                      <w:r>
                        <w:rPr>
                          <w:color w:val="202020"/>
                          <w:spacing w:val="-2"/>
                          <w:sz w:val="19"/>
                        </w:rPr>
                        <w:t>train_test_split</w:t>
                      </w:r>
                    </w:p>
                    <w:p>
                      <w:pPr>
                        <w:pStyle w:val="BodyText"/>
                        <w:spacing w:before="17"/>
                        <w:ind w:left="77"/>
                        <w:rPr>
                          <w:color w:val="000000"/>
                        </w:rPr>
                      </w:pPr>
                      <w:r>
                        <w:rPr>
                          <w:color w:val="202020"/>
                        </w:rPr>
                        <w:t>X_train</w:t>
                      </w:r>
                      <w:r>
                        <w:rPr>
                          <w:color w:val="0054AA"/>
                        </w:rPr>
                        <w:t>,</w:t>
                      </w:r>
                      <w:r>
                        <w:rPr>
                          <w:color w:val="202020"/>
                        </w:rPr>
                        <w:t>X_test</w:t>
                      </w:r>
                      <w:r>
                        <w:rPr>
                          <w:color w:val="0054AA"/>
                        </w:rPr>
                        <w:t>,</w:t>
                      </w:r>
                      <w:r>
                        <w:rPr>
                          <w:color w:val="202020"/>
                        </w:rPr>
                        <w:t>y_train</w:t>
                      </w:r>
                      <w:r>
                        <w:rPr>
                          <w:color w:val="0054AA"/>
                        </w:rPr>
                        <w:t>,</w:t>
                      </w:r>
                      <w:r>
                        <w:rPr>
                          <w:color w:val="202020"/>
                        </w:rPr>
                        <w:t>y_test</w:t>
                      </w:r>
                      <w:r>
                        <w:rPr>
                          <w:color w:val="202020"/>
                          <w:spacing w:val="61"/>
                        </w:rPr>
                        <w:t> </w:t>
                      </w:r>
                      <w:r>
                        <w:rPr>
                          <w:b/>
                          <w:color w:val="AA21FF"/>
                        </w:rPr>
                        <w:t>=</w:t>
                      </w:r>
                      <w:r>
                        <w:rPr>
                          <w:b/>
                          <w:color w:val="AA21FF"/>
                          <w:spacing w:val="63"/>
                        </w:rPr>
                        <w:t> </w:t>
                      </w:r>
                      <w:r>
                        <w:rPr>
                          <w:color w:val="202020"/>
                          <w:spacing w:val="-2"/>
                        </w:rPr>
                        <w:t>train_test_split</w:t>
                      </w:r>
                      <w:r>
                        <w:rPr>
                          <w:color w:val="0054AA"/>
                          <w:spacing w:val="-2"/>
                        </w:rPr>
                        <w:t>(</w:t>
                      </w:r>
                      <w:r>
                        <w:rPr>
                          <w:color w:val="202020"/>
                          <w:spacing w:val="-2"/>
                        </w:rPr>
                        <w:t>X</w:t>
                      </w:r>
                      <w:r>
                        <w:rPr>
                          <w:color w:val="0054AA"/>
                          <w:spacing w:val="-2"/>
                        </w:rPr>
                        <w:t>,</w:t>
                      </w:r>
                      <w:r>
                        <w:rPr>
                          <w:color w:val="202020"/>
                          <w:spacing w:val="-2"/>
                        </w:rPr>
                        <w:t>y</w:t>
                      </w:r>
                      <w:r>
                        <w:rPr>
                          <w:color w:val="0054AA"/>
                          <w:spacing w:val="-2"/>
                        </w:rPr>
                        <w:t>,</w:t>
                      </w:r>
                      <w:r>
                        <w:rPr>
                          <w:color w:val="202020"/>
                          <w:spacing w:val="-2"/>
                        </w:rPr>
                        <w:t>test_size</w:t>
                      </w:r>
                      <w:r>
                        <w:rPr>
                          <w:b/>
                          <w:color w:val="AA21FF"/>
                          <w:spacing w:val="-2"/>
                        </w:rPr>
                        <w:t>=</w:t>
                      </w:r>
                      <w:r>
                        <w:rPr>
                          <w:color w:val="008700"/>
                          <w:spacing w:val="-2"/>
                        </w:rPr>
                        <w:t>0.2</w:t>
                      </w:r>
                      <w:r>
                        <w:rPr>
                          <w:color w:val="0054AA"/>
                          <w:spacing w:val="-2"/>
                        </w:rPr>
                        <w:t>,</w:t>
                      </w:r>
                      <w:r>
                        <w:rPr>
                          <w:color w:val="202020"/>
                          <w:spacing w:val="-2"/>
                        </w:rPr>
                        <w:t>stratify</w:t>
                      </w:r>
                      <w:r>
                        <w:rPr>
                          <w:b/>
                          <w:color w:val="AA21FF"/>
                          <w:spacing w:val="-2"/>
                        </w:rPr>
                        <w:t>=</w:t>
                      </w:r>
                      <w:r>
                        <w:rPr>
                          <w:color w:val="202020"/>
                          <w:spacing w:val="-2"/>
                        </w:rPr>
                        <w:t>y</w:t>
                      </w:r>
                      <w:r>
                        <w:rPr>
                          <w:color w:val="0054AA"/>
                          <w:spacing w:val="-2"/>
                        </w:rPr>
                        <w:t>,</w:t>
                      </w:r>
                      <w:r>
                        <w:rPr>
                          <w:color w:val="202020"/>
                          <w:spacing w:val="-2"/>
                        </w:rPr>
                        <w:t>rand</w:t>
                      </w:r>
                    </w:p>
                  </w:txbxContent>
                </v:textbox>
                <v:fill type="solid"/>
                <v:stroke dashstyle="solid"/>
                <w10:wrap type="none"/>
              </v:shape>
            </w:pict>
          </mc:Fallback>
        </mc:AlternateContent>
      </w:r>
      <w:r>
        <w:rPr>
          <w:color w:val="616161"/>
        </w:rPr>
        <w:t>In</w:t>
      </w:r>
      <w:r>
        <w:rPr>
          <w:color w:val="616161"/>
          <w:spacing w:val="6"/>
        </w:rPr>
        <w:t> </w:t>
      </w:r>
      <w:r>
        <w:rPr>
          <w:color w:val="616161"/>
          <w:spacing w:val="-2"/>
        </w:rPr>
        <w:t>[31]:</w:t>
      </w:r>
    </w:p>
    <w:p>
      <w:pPr>
        <w:pStyle w:val="BodyText"/>
        <w:spacing w:before="252"/>
        <w:rPr>
          <w:sz w:val="30"/>
        </w:rPr>
      </w:pPr>
    </w:p>
    <w:p>
      <w:pPr>
        <w:pStyle w:val="Heading3"/>
      </w:pPr>
      <w:r>
        <w:rPr/>
        <w:t>Gaussian</w:t>
      </w:r>
      <w:r>
        <w:rPr>
          <w:spacing w:val="-4"/>
        </w:rPr>
        <w:t> </w:t>
      </w:r>
      <w:r>
        <w:rPr/>
        <w:t>Naive</w:t>
      </w:r>
      <w:r>
        <w:rPr>
          <w:spacing w:val="-2"/>
        </w:rPr>
        <w:t> </w:t>
      </w:r>
      <w:r>
        <w:rPr/>
        <w:t>Bayes</w:t>
      </w:r>
      <w:r>
        <w:rPr>
          <w:spacing w:val="-2"/>
        </w:rPr>
        <w:t> Calssifier</w:t>
      </w:r>
    </w:p>
    <w:p>
      <w:pPr>
        <w:pStyle w:val="BodyText"/>
        <w:spacing w:before="97"/>
        <w:rPr>
          <w:rFonts w:ascii="Segoe UI Semibold"/>
        </w:rPr>
      </w:pPr>
    </w:p>
    <w:p>
      <w:pPr>
        <w:pStyle w:val="BodyText"/>
        <w:ind w:left="157"/>
      </w:pPr>
      <w:r>
        <w:rPr/>
        <mc:AlternateContent>
          <mc:Choice Requires="wps">
            <w:drawing>
              <wp:anchor distT="0" distB="0" distL="0" distR="0" allowOverlap="1" layoutInCell="1" locked="0" behindDoc="0" simplePos="0" relativeHeight="15771648">
                <wp:simplePos x="0" y="0"/>
                <wp:positionH relativeFrom="page">
                  <wp:posOffset>1303337</wp:posOffset>
                </wp:positionH>
                <wp:positionV relativeFrom="paragraph">
                  <wp:posOffset>-64903</wp:posOffset>
                </wp:positionV>
                <wp:extent cx="5676900" cy="419100"/>
                <wp:effectExtent l="0" t="0" r="0" b="0"/>
                <wp:wrapNone/>
                <wp:docPr id="126" name="Textbox 126"/>
                <wp:cNvGraphicFramePr>
                  <a:graphicFrameLocks/>
                </wp:cNvGraphicFramePr>
                <a:graphic>
                  <a:graphicData uri="http://schemas.microsoft.com/office/word/2010/wordprocessingShape">
                    <wps:wsp>
                      <wps:cNvPr id="126" name="Textbox 126"/>
                      <wps:cNvSpPr txBox="1"/>
                      <wps:spPr>
                        <a:xfrm>
                          <a:off x="0" y="0"/>
                          <a:ext cx="5676900" cy="4191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b/>
                                <w:color w:val="008000"/>
                              </w:rPr>
                              <w:t>from</w:t>
                            </w:r>
                            <w:r>
                              <w:rPr>
                                <w:b/>
                                <w:color w:val="008000"/>
                                <w:spacing w:val="23"/>
                              </w:rPr>
                              <w:t> </w:t>
                            </w:r>
                            <w:r>
                              <w:rPr>
                                <w:color w:val="202020"/>
                              </w:rPr>
                              <w:t>sklearn.metrics</w:t>
                            </w:r>
                            <w:r>
                              <w:rPr>
                                <w:color w:val="202020"/>
                                <w:spacing w:val="24"/>
                              </w:rPr>
                              <w:t> </w:t>
                            </w:r>
                            <w:r>
                              <w:rPr>
                                <w:b/>
                                <w:color w:val="008000"/>
                              </w:rPr>
                              <w:t>import</w:t>
                            </w:r>
                            <w:r>
                              <w:rPr>
                                <w:b/>
                                <w:color w:val="008000"/>
                                <w:spacing w:val="24"/>
                              </w:rPr>
                              <w:t> </w:t>
                            </w:r>
                            <w:r>
                              <w:rPr>
                                <w:color w:val="202020"/>
                              </w:rPr>
                              <w:t>confusion_matrix</w:t>
                            </w:r>
                            <w:r>
                              <w:rPr>
                                <w:color w:val="0054AA"/>
                              </w:rPr>
                              <w:t>,</w:t>
                            </w:r>
                            <w:r>
                              <w:rPr>
                                <w:color w:val="0054AA"/>
                                <w:spacing w:val="25"/>
                              </w:rPr>
                              <w:t> </w:t>
                            </w:r>
                            <w:r>
                              <w:rPr>
                                <w:color w:val="202020"/>
                                <w:spacing w:val="-2"/>
                              </w:rPr>
                              <w:t>classification_report</w:t>
                            </w:r>
                            <w:r>
                              <w:rPr>
                                <w:color w:val="0054AA"/>
                                <w:spacing w:val="-2"/>
                              </w:rPr>
                              <w:t>,</w:t>
                            </w:r>
                            <w:r>
                              <w:rPr>
                                <w:color w:val="202020"/>
                                <w:spacing w:val="-2"/>
                              </w:rPr>
                              <w:t>accuracy_score</w:t>
                            </w:r>
                          </w:p>
                          <w:p>
                            <w:pPr>
                              <w:pStyle w:val="BodyText"/>
                              <w:spacing w:before="17"/>
                              <w:ind w:left="77"/>
                              <w:rPr>
                                <w:color w:val="000000"/>
                              </w:rPr>
                            </w:pPr>
                            <w:r>
                              <w:rPr>
                                <w:b/>
                                <w:color w:val="008000"/>
                              </w:rPr>
                              <w:t>from</w:t>
                            </w:r>
                            <w:r>
                              <w:rPr>
                                <w:b/>
                                <w:color w:val="008000"/>
                                <w:spacing w:val="24"/>
                              </w:rPr>
                              <w:t> </w:t>
                            </w:r>
                            <w:r>
                              <w:rPr>
                                <w:color w:val="202020"/>
                              </w:rPr>
                              <w:t>sklearn.metrics</w:t>
                            </w:r>
                            <w:r>
                              <w:rPr>
                                <w:color w:val="202020"/>
                                <w:spacing w:val="24"/>
                              </w:rPr>
                              <w:t> </w:t>
                            </w:r>
                            <w:r>
                              <w:rPr>
                                <w:b/>
                                <w:color w:val="008000"/>
                              </w:rPr>
                              <w:t>import</w:t>
                            </w:r>
                            <w:r>
                              <w:rPr>
                                <w:b/>
                                <w:color w:val="008000"/>
                                <w:spacing w:val="25"/>
                              </w:rPr>
                              <w:t> </w:t>
                            </w:r>
                            <w:r>
                              <w:rPr>
                                <w:color w:val="202020"/>
                              </w:rPr>
                              <w:t>recall_score</w:t>
                            </w:r>
                            <w:r>
                              <w:rPr>
                                <w:color w:val="0054AA"/>
                              </w:rPr>
                              <w:t>,</w:t>
                            </w:r>
                            <w:r>
                              <w:rPr>
                                <w:color w:val="0054AA"/>
                                <w:spacing w:val="26"/>
                              </w:rPr>
                              <w:t> </w:t>
                            </w:r>
                            <w:r>
                              <w:rPr>
                                <w:color w:val="202020"/>
                              </w:rPr>
                              <w:t>precision_score</w:t>
                            </w:r>
                            <w:r>
                              <w:rPr>
                                <w:color w:val="0054AA"/>
                              </w:rPr>
                              <w:t>,</w:t>
                            </w:r>
                            <w:r>
                              <w:rPr>
                                <w:color w:val="0054AA"/>
                                <w:spacing w:val="25"/>
                              </w:rPr>
                              <w:t> </w:t>
                            </w:r>
                            <w:r>
                              <w:rPr>
                                <w:color w:val="202020"/>
                                <w:spacing w:val="-2"/>
                              </w:rPr>
                              <w:t>f1_score</w:t>
                            </w:r>
                          </w:p>
                        </w:txbxContent>
                      </wps:txbx>
                      <wps:bodyPr wrap="square" lIns="0" tIns="0" rIns="0" bIns="0" rtlCol="0">
                        <a:noAutofit/>
                      </wps:bodyPr>
                    </wps:wsp>
                  </a:graphicData>
                </a:graphic>
              </wp:anchor>
            </w:drawing>
          </mc:Choice>
          <mc:Fallback>
            <w:pict>
              <v:shape style="position:absolute;margin-left:102.625pt;margin-top:-5.110528pt;width:447pt;height:33pt;mso-position-horizontal-relative:page;mso-position-vertical-relative:paragraph;z-index:15771648" type="#_x0000_t202" id="docshape119" filled="true" fillcolor="#f5f5f5" stroked="true" strokeweight=".75pt" strokecolor="#dfdfdf">
                <v:textbox inset="0,0,0,0">
                  <w:txbxContent>
                    <w:p>
                      <w:pPr>
                        <w:pStyle w:val="BodyText"/>
                        <w:spacing w:before="80"/>
                        <w:ind w:left="77"/>
                        <w:rPr>
                          <w:color w:val="000000"/>
                        </w:rPr>
                      </w:pPr>
                      <w:r>
                        <w:rPr>
                          <w:b/>
                          <w:color w:val="008000"/>
                        </w:rPr>
                        <w:t>from</w:t>
                      </w:r>
                      <w:r>
                        <w:rPr>
                          <w:b/>
                          <w:color w:val="008000"/>
                          <w:spacing w:val="23"/>
                        </w:rPr>
                        <w:t> </w:t>
                      </w:r>
                      <w:r>
                        <w:rPr>
                          <w:color w:val="202020"/>
                        </w:rPr>
                        <w:t>sklearn.metrics</w:t>
                      </w:r>
                      <w:r>
                        <w:rPr>
                          <w:color w:val="202020"/>
                          <w:spacing w:val="24"/>
                        </w:rPr>
                        <w:t> </w:t>
                      </w:r>
                      <w:r>
                        <w:rPr>
                          <w:b/>
                          <w:color w:val="008000"/>
                        </w:rPr>
                        <w:t>import</w:t>
                      </w:r>
                      <w:r>
                        <w:rPr>
                          <w:b/>
                          <w:color w:val="008000"/>
                          <w:spacing w:val="24"/>
                        </w:rPr>
                        <w:t> </w:t>
                      </w:r>
                      <w:r>
                        <w:rPr>
                          <w:color w:val="202020"/>
                        </w:rPr>
                        <w:t>confusion_matrix</w:t>
                      </w:r>
                      <w:r>
                        <w:rPr>
                          <w:color w:val="0054AA"/>
                        </w:rPr>
                        <w:t>,</w:t>
                      </w:r>
                      <w:r>
                        <w:rPr>
                          <w:color w:val="0054AA"/>
                          <w:spacing w:val="25"/>
                        </w:rPr>
                        <w:t> </w:t>
                      </w:r>
                      <w:r>
                        <w:rPr>
                          <w:color w:val="202020"/>
                          <w:spacing w:val="-2"/>
                        </w:rPr>
                        <w:t>classification_report</w:t>
                      </w:r>
                      <w:r>
                        <w:rPr>
                          <w:color w:val="0054AA"/>
                          <w:spacing w:val="-2"/>
                        </w:rPr>
                        <w:t>,</w:t>
                      </w:r>
                      <w:r>
                        <w:rPr>
                          <w:color w:val="202020"/>
                          <w:spacing w:val="-2"/>
                        </w:rPr>
                        <w:t>accuracy_score</w:t>
                      </w:r>
                    </w:p>
                    <w:p>
                      <w:pPr>
                        <w:pStyle w:val="BodyText"/>
                        <w:spacing w:before="17"/>
                        <w:ind w:left="77"/>
                        <w:rPr>
                          <w:color w:val="000000"/>
                        </w:rPr>
                      </w:pPr>
                      <w:r>
                        <w:rPr>
                          <w:b/>
                          <w:color w:val="008000"/>
                        </w:rPr>
                        <w:t>from</w:t>
                      </w:r>
                      <w:r>
                        <w:rPr>
                          <w:b/>
                          <w:color w:val="008000"/>
                          <w:spacing w:val="24"/>
                        </w:rPr>
                        <w:t> </w:t>
                      </w:r>
                      <w:r>
                        <w:rPr>
                          <w:color w:val="202020"/>
                        </w:rPr>
                        <w:t>sklearn.metrics</w:t>
                      </w:r>
                      <w:r>
                        <w:rPr>
                          <w:color w:val="202020"/>
                          <w:spacing w:val="24"/>
                        </w:rPr>
                        <w:t> </w:t>
                      </w:r>
                      <w:r>
                        <w:rPr>
                          <w:b/>
                          <w:color w:val="008000"/>
                        </w:rPr>
                        <w:t>import</w:t>
                      </w:r>
                      <w:r>
                        <w:rPr>
                          <w:b/>
                          <w:color w:val="008000"/>
                          <w:spacing w:val="25"/>
                        </w:rPr>
                        <w:t> </w:t>
                      </w:r>
                      <w:r>
                        <w:rPr>
                          <w:color w:val="202020"/>
                        </w:rPr>
                        <w:t>recall_score</w:t>
                      </w:r>
                      <w:r>
                        <w:rPr>
                          <w:color w:val="0054AA"/>
                        </w:rPr>
                        <w:t>,</w:t>
                      </w:r>
                      <w:r>
                        <w:rPr>
                          <w:color w:val="0054AA"/>
                          <w:spacing w:val="26"/>
                        </w:rPr>
                        <w:t> </w:t>
                      </w:r>
                      <w:r>
                        <w:rPr>
                          <w:color w:val="202020"/>
                        </w:rPr>
                        <w:t>precision_score</w:t>
                      </w:r>
                      <w:r>
                        <w:rPr>
                          <w:color w:val="0054AA"/>
                        </w:rPr>
                        <w:t>,</w:t>
                      </w:r>
                      <w:r>
                        <w:rPr>
                          <w:color w:val="0054AA"/>
                          <w:spacing w:val="25"/>
                        </w:rPr>
                        <w:t> </w:t>
                      </w:r>
                      <w:r>
                        <w:rPr>
                          <w:color w:val="202020"/>
                          <w:spacing w:val="-2"/>
                        </w:rPr>
                        <w:t>f1_score</w:t>
                      </w:r>
                    </w:p>
                  </w:txbxContent>
                </v:textbox>
                <v:fill type="solid"/>
                <v:stroke dashstyle="solid"/>
                <w10:wrap type="none"/>
              </v:shape>
            </w:pict>
          </mc:Fallback>
        </mc:AlternateContent>
      </w:r>
      <w:r>
        <w:rPr>
          <w:color w:val="616161"/>
        </w:rPr>
        <w:t>In</w:t>
      </w:r>
      <w:r>
        <w:rPr>
          <w:color w:val="616161"/>
          <w:spacing w:val="6"/>
        </w:rPr>
        <w:t> </w:t>
      </w:r>
      <w:r>
        <w:rPr>
          <w:color w:val="616161"/>
          <w:spacing w:val="-2"/>
        </w:rPr>
        <w:t>[32]:</w:t>
      </w:r>
    </w:p>
    <w:p>
      <w:pPr>
        <w:pStyle w:val="BodyText"/>
      </w:pPr>
    </w:p>
    <w:p>
      <w:pPr>
        <w:pStyle w:val="BodyText"/>
        <w:spacing w:before="158"/>
      </w:pPr>
    </w:p>
    <w:p>
      <w:pPr>
        <w:pStyle w:val="BodyText"/>
        <w:ind w:left="157"/>
      </w:pPr>
      <w:r>
        <w:rPr/>
        <mc:AlternateContent>
          <mc:Choice Requires="wps">
            <w:drawing>
              <wp:anchor distT="0" distB="0" distL="0" distR="0" allowOverlap="1" layoutInCell="1" locked="0" behindDoc="0" simplePos="0" relativeHeight="15771136">
                <wp:simplePos x="0" y="0"/>
                <wp:positionH relativeFrom="page">
                  <wp:posOffset>1303337</wp:posOffset>
                </wp:positionH>
                <wp:positionV relativeFrom="paragraph">
                  <wp:posOffset>-65165</wp:posOffset>
                </wp:positionV>
                <wp:extent cx="5676900" cy="266700"/>
                <wp:effectExtent l="0" t="0" r="0" b="0"/>
                <wp:wrapNone/>
                <wp:docPr id="127" name="Textbox 127"/>
                <wp:cNvGraphicFramePr>
                  <a:graphicFrameLocks/>
                </wp:cNvGraphicFramePr>
                <a:graphic>
                  <a:graphicData uri="http://schemas.microsoft.com/office/word/2010/wordprocessingShape">
                    <wps:wsp>
                      <wps:cNvPr id="127" name="Textbox 127"/>
                      <wps:cNvSpPr txBox="1"/>
                      <wps:spPr>
                        <a:xfrm>
                          <a:off x="0" y="0"/>
                          <a:ext cx="5676900" cy="266700"/>
                        </a:xfrm>
                        <a:prstGeom prst="rect">
                          <a:avLst/>
                        </a:prstGeom>
                        <a:solidFill>
                          <a:srgbClr val="F5F5F5"/>
                        </a:solidFill>
                        <a:ln w="9525">
                          <a:solidFill>
                            <a:srgbClr val="DFDFDF"/>
                          </a:solidFill>
                          <a:prstDash val="solid"/>
                        </a:ln>
                      </wps:spPr>
                      <wps:txbx>
                        <w:txbxContent>
                          <w:p>
                            <w:pPr>
                              <w:spacing w:before="80"/>
                              <w:ind w:left="77" w:right="0" w:firstLine="0"/>
                              <w:jc w:val="left"/>
                              <w:rPr>
                                <w:color w:val="000000"/>
                                <w:sz w:val="19"/>
                              </w:rPr>
                            </w:pPr>
                            <w:r>
                              <w:rPr>
                                <w:b/>
                                <w:color w:val="008000"/>
                                <w:sz w:val="19"/>
                              </w:rPr>
                              <w:t>from</w:t>
                            </w:r>
                            <w:r>
                              <w:rPr>
                                <w:b/>
                                <w:color w:val="008000"/>
                                <w:spacing w:val="22"/>
                                <w:sz w:val="19"/>
                              </w:rPr>
                              <w:t> </w:t>
                            </w:r>
                            <w:r>
                              <w:rPr>
                                <w:color w:val="202020"/>
                                <w:sz w:val="19"/>
                              </w:rPr>
                              <w:t>sklearn.naive_bayes</w:t>
                            </w:r>
                            <w:r>
                              <w:rPr>
                                <w:color w:val="202020"/>
                                <w:spacing w:val="23"/>
                                <w:sz w:val="19"/>
                              </w:rPr>
                              <w:t> </w:t>
                            </w:r>
                            <w:r>
                              <w:rPr>
                                <w:b/>
                                <w:color w:val="008000"/>
                                <w:sz w:val="19"/>
                              </w:rPr>
                              <w:t>import</w:t>
                            </w:r>
                            <w:r>
                              <w:rPr>
                                <w:b/>
                                <w:color w:val="008000"/>
                                <w:spacing w:val="22"/>
                                <w:sz w:val="19"/>
                              </w:rPr>
                              <w:t> </w:t>
                            </w:r>
                            <w:r>
                              <w:rPr>
                                <w:color w:val="202020"/>
                                <w:spacing w:val="-2"/>
                                <w:sz w:val="19"/>
                              </w:rPr>
                              <w:t>GaussianNB</w:t>
                            </w:r>
                          </w:p>
                        </w:txbxContent>
                      </wps:txbx>
                      <wps:bodyPr wrap="square" lIns="0" tIns="0" rIns="0" bIns="0" rtlCol="0">
                        <a:noAutofit/>
                      </wps:bodyPr>
                    </wps:wsp>
                  </a:graphicData>
                </a:graphic>
              </wp:anchor>
            </w:drawing>
          </mc:Choice>
          <mc:Fallback>
            <w:pict>
              <v:shape style="position:absolute;margin-left:102.625pt;margin-top:-5.131134pt;width:447pt;height:21pt;mso-position-horizontal-relative:page;mso-position-vertical-relative:paragraph;z-index:15771136" type="#_x0000_t202" id="docshape120" filled="true" fillcolor="#f5f5f5" stroked="true" strokeweight=".75pt" strokecolor="#dfdfdf">
                <v:textbox inset="0,0,0,0">
                  <w:txbxContent>
                    <w:p>
                      <w:pPr>
                        <w:spacing w:before="80"/>
                        <w:ind w:left="77" w:right="0" w:firstLine="0"/>
                        <w:jc w:val="left"/>
                        <w:rPr>
                          <w:color w:val="000000"/>
                          <w:sz w:val="19"/>
                        </w:rPr>
                      </w:pPr>
                      <w:r>
                        <w:rPr>
                          <w:b/>
                          <w:color w:val="008000"/>
                          <w:sz w:val="19"/>
                        </w:rPr>
                        <w:t>from</w:t>
                      </w:r>
                      <w:r>
                        <w:rPr>
                          <w:b/>
                          <w:color w:val="008000"/>
                          <w:spacing w:val="22"/>
                          <w:sz w:val="19"/>
                        </w:rPr>
                        <w:t> </w:t>
                      </w:r>
                      <w:r>
                        <w:rPr>
                          <w:color w:val="202020"/>
                          <w:sz w:val="19"/>
                        </w:rPr>
                        <w:t>sklearn.naive_bayes</w:t>
                      </w:r>
                      <w:r>
                        <w:rPr>
                          <w:color w:val="202020"/>
                          <w:spacing w:val="23"/>
                          <w:sz w:val="19"/>
                        </w:rPr>
                        <w:t> </w:t>
                      </w:r>
                      <w:r>
                        <w:rPr>
                          <w:b/>
                          <w:color w:val="008000"/>
                          <w:sz w:val="19"/>
                        </w:rPr>
                        <w:t>import</w:t>
                      </w:r>
                      <w:r>
                        <w:rPr>
                          <w:b/>
                          <w:color w:val="008000"/>
                          <w:spacing w:val="22"/>
                          <w:sz w:val="19"/>
                        </w:rPr>
                        <w:t> </w:t>
                      </w:r>
                      <w:r>
                        <w:rPr>
                          <w:color w:val="202020"/>
                          <w:spacing w:val="-2"/>
                          <w:sz w:val="19"/>
                        </w:rPr>
                        <w:t>GaussianNB</w:t>
                      </w:r>
                    </w:p>
                  </w:txbxContent>
                </v:textbox>
                <v:fill type="solid"/>
                <v:stroke dashstyle="solid"/>
                <w10:wrap type="none"/>
              </v:shape>
            </w:pict>
          </mc:Fallback>
        </mc:AlternateContent>
      </w:r>
      <w:r>
        <w:rPr>
          <w:color w:val="616161"/>
        </w:rPr>
        <w:t>In</w:t>
      </w:r>
      <w:r>
        <w:rPr>
          <w:color w:val="616161"/>
          <w:spacing w:val="6"/>
        </w:rPr>
        <w:t> </w:t>
      </w:r>
      <w:r>
        <w:rPr>
          <w:color w:val="616161"/>
          <w:spacing w:val="-2"/>
        </w:rPr>
        <w:t>[33]:</w:t>
      </w:r>
    </w:p>
    <w:p>
      <w:pPr>
        <w:pStyle w:val="BodyText"/>
        <w:spacing w:before="140"/>
      </w:pPr>
    </w:p>
    <w:p>
      <w:pPr>
        <w:pStyle w:val="BodyText"/>
        <w:ind w:left="157"/>
      </w:pPr>
      <w:r>
        <w:rPr/>
        <mc:AlternateContent>
          <mc:Choice Requires="wps">
            <w:drawing>
              <wp:anchor distT="0" distB="0" distL="0" distR="0" allowOverlap="1" layoutInCell="1" locked="0" behindDoc="0" simplePos="0" relativeHeight="15770624">
                <wp:simplePos x="0" y="0"/>
                <wp:positionH relativeFrom="page">
                  <wp:posOffset>1303337</wp:posOffset>
                </wp:positionH>
                <wp:positionV relativeFrom="paragraph">
                  <wp:posOffset>-65128</wp:posOffset>
                </wp:positionV>
                <wp:extent cx="5676900" cy="266700"/>
                <wp:effectExtent l="0" t="0" r="0" b="0"/>
                <wp:wrapNone/>
                <wp:docPr id="128" name="Textbox 128"/>
                <wp:cNvGraphicFramePr>
                  <a:graphicFrameLocks/>
                </wp:cNvGraphicFramePr>
                <a:graphic>
                  <a:graphicData uri="http://schemas.microsoft.com/office/word/2010/wordprocessingShape">
                    <wps:wsp>
                      <wps:cNvPr id="128" name="Textbox 128"/>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spacing w:val="-2"/>
                              </w:rPr>
                              <w:t>gnb_clf</w:t>
                            </w:r>
                            <w:r>
                              <w:rPr>
                                <w:b/>
                                <w:color w:val="AA21FF"/>
                                <w:spacing w:val="-2"/>
                              </w:rPr>
                              <w:t>=</w:t>
                            </w:r>
                            <w:r>
                              <w:rPr>
                                <w:color w:val="202020"/>
                                <w:spacing w:val="-2"/>
                              </w:rPr>
                              <w:t>GaussianNB</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128204pt;width:447pt;height:21pt;mso-position-horizontal-relative:page;mso-position-vertical-relative:paragraph;z-index:15770624" type="#_x0000_t202" id="docshape121" filled="true" fillcolor="#f5f5f5" stroked="true" strokeweight=".75pt" strokecolor="#dfdfdf">
                <v:textbox inset="0,0,0,0">
                  <w:txbxContent>
                    <w:p>
                      <w:pPr>
                        <w:pStyle w:val="BodyText"/>
                        <w:spacing w:before="80"/>
                        <w:ind w:left="77"/>
                        <w:rPr>
                          <w:color w:val="000000"/>
                        </w:rPr>
                      </w:pPr>
                      <w:r>
                        <w:rPr>
                          <w:color w:val="202020"/>
                          <w:spacing w:val="-2"/>
                        </w:rPr>
                        <w:t>gnb_clf</w:t>
                      </w:r>
                      <w:r>
                        <w:rPr>
                          <w:b/>
                          <w:color w:val="AA21FF"/>
                          <w:spacing w:val="-2"/>
                        </w:rPr>
                        <w:t>=</w:t>
                      </w:r>
                      <w:r>
                        <w:rPr>
                          <w:color w:val="202020"/>
                          <w:spacing w:val="-2"/>
                        </w:rPr>
                        <w:t>GaussianNB</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[34]:</w:t>
      </w:r>
    </w:p>
    <w:p>
      <w:pPr>
        <w:pStyle w:val="BodyText"/>
        <w:spacing w:before="58"/>
        <w:rPr>
          <w:sz w:val="20"/>
        </w:rPr>
      </w:pPr>
    </w:p>
    <w:p>
      <w:pPr>
        <w:spacing w:after="0"/>
        <w:rPr>
          <w:sz w:val="20"/>
        </w:rPr>
        <w:sectPr>
          <w:pgSz w:w="11900" w:h="16840"/>
          <w:pgMar w:top="500" w:bottom="280" w:left="940" w:right="700"/>
        </w:sectPr>
      </w:pPr>
    </w:p>
    <w:p>
      <w:pPr>
        <w:pStyle w:val="BodyText"/>
        <w:spacing w:before="70"/>
        <w:ind w:left="157"/>
      </w:pPr>
      <w:r>
        <w:rPr>
          <w:color w:val="616161"/>
        </w:rPr>
        <w:t>In</w:t>
      </w:r>
      <w:r>
        <w:rPr>
          <w:color w:val="616161"/>
          <w:spacing w:val="6"/>
        </w:rPr>
        <w:t> </w:t>
      </w:r>
      <w:r>
        <w:rPr>
          <w:color w:val="616161"/>
          <w:spacing w:val="-2"/>
        </w:rPr>
        <w:t>[35]:</w:t>
      </w:r>
    </w:p>
    <w:p>
      <w:pPr>
        <w:pStyle w:val="BodyText"/>
        <w:spacing w:before="65"/>
      </w:pPr>
    </w:p>
    <w:p>
      <w:pPr>
        <w:pStyle w:val="BodyText"/>
        <w:ind w:left="157"/>
      </w:pPr>
      <w:r>
        <w:rPr>
          <w:color w:val="616161"/>
          <w:spacing w:val="-2"/>
        </w:rPr>
        <w:t>Out[35]:</w:t>
      </w:r>
    </w:p>
    <w:p>
      <w:pPr>
        <w:spacing w:line="240" w:lineRule="auto" w:before="0"/>
        <w:rPr>
          <w:sz w:val="19"/>
        </w:rPr>
      </w:pPr>
      <w:r>
        <w:rPr/>
        <w:br w:type="column"/>
      </w:r>
      <w:r>
        <w:rPr>
          <w:sz w:val="19"/>
        </w:rPr>
      </w:r>
    </w:p>
    <w:p>
      <w:pPr>
        <w:pStyle w:val="BodyText"/>
        <w:spacing w:before="30"/>
      </w:pPr>
    </w:p>
    <w:p>
      <w:pPr>
        <w:pStyle w:val="BodyText"/>
        <w:ind w:left="125"/>
      </w:pPr>
      <w:r>
        <w:rPr/>
        <mc:AlternateContent>
          <mc:Choice Requires="wps">
            <w:drawing>
              <wp:anchor distT="0" distB="0" distL="0" distR="0" allowOverlap="1" layoutInCell="1" locked="0" behindDoc="0" simplePos="0" relativeHeight="15770112">
                <wp:simplePos x="0" y="0"/>
                <wp:positionH relativeFrom="page">
                  <wp:posOffset>1303337</wp:posOffset>
                </wp:positionH>
                <wp:positionV relativeFrom="paragraph">
                  <wp:posOffset>-322043</wp:posOffset>
                </wp:positionV>
                <wp:extent cx="5676900" cy="266700"/>
                <wp:effectExtent l="0" t="0" r="0" b="0"/>
                <wp:wrapNone/>
                <wp:docPr id="129" name="Textbox 129"/>
                <wp:cNvGraphicFramePr>
                  <a:graphicFrameLocks/>
                </wp:cNvGraphicFramePr>
                <a:graphic>
                  <a:graphicData uri="http://schemas.microsoft.com/office/word/2010/wordprocessingShape">
                    <wps:wsp>
                      <wps:cNvPr id="129" name="Textbox 129"/>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rPr>
                              <w:t>gnb_clf</w:t>
                            </w:r>
                            <w:r>
                              <w:rPr>
                                <w:b/>
                                <w:color w:val="AA21FF"/>
                              </w:rPr>
                              <w:t>.</w:t>
                            </w:r>
                            <w:r>
                              <w:rPr>
                                <w:color w:val="202020"/>
                              </w:rPr>
                              <w:t>fit</w:t>
                            </w:r>
                            <w:r>
                              <w:rPr>
                                <w:color w:val="0054AA"/>
                              </w:rPr>
                              <w:t>(</w:t>
                            </w:r>
                            <w:r>
                              <w:rPr>
                                <w:color w:val="202020"/>
                              </w:rPr>
                              <w:t>X_train</w:t>
                            </w:r>
                            <w:r>
                              <w:rPr>
                                <w:color w:val="0054AA"/>
                              </w:rPr>
                              <w:t>,</w:t>
                            </w:r>
                            <w:r>
                              <w:rPr>
                                <w:color w:val="0054AA"/>
                                <w:spacing w:val="44"/>
                              </w:rPr>
                              <w:t> </w:t>
                            </w:r>
                            <w:r>
                              <w:rPr>
                                <w:color w:val="202020"/>
                                <w:spacing w:val="-2"/>
                              </w:rPr>
                              <w:t>y_train</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25.357794pt;width:447pt;height:21pt;mso-position-horizontal-relative:page;mso-position-vertical-relative:paragraph;z-index:15770112" type="#_x0000_t202" id="docshape122" filled="true" fillcolor="#f5f5f5" stroked="true" strokeweight=".75pt" strokecolor="#dfdfdf">
                <v:textbox inset="0,0,0,0">
                  <w:txbxContent>
                    <w:p>
                      <w:pPr>
                        <w:pStyle w:val="BodyText"/>
                        <w:spacing w:before="80"/>
                        <w:ind w:left="77"/>
                        <w:rPr>
                          <w:color w:val="000000"/>
                        </w:rPr>
                      </w:pPr>
                      <w:r>
                        <w:rPr>
                          <w:color w:val="202020"/>
                        </w:rPr>
                        <w:t>gnb_clf</w:t>
                      </w:r>
                      <w:r>
                        <w:rPr>
                          <w:b/>
                          <w:color w:val="AA21FF"/>
                        </w:rPr>
                        <w:t>.</w:t>
                      </w:r>
                      <w:r>
                        <w:rPr>
                          <w:color w:val="202020"/>
                        </w:rPr>
                        <w:t>fit</w:t>
                      </w:r>
                      <w:r>
                        <w:rPr>
                          <w:color w:val="0054AA"/>
                        </w:rPr>
                        <w:t>(</w:t>
                      </w:r>
                      <w:r>
                        <w:rPr>
                          <w:color w:val="202020"/>
                        </w:rPr>
                        <w:t>X_train</w:t>
                      </w:r>
                      <w:r>
                        <w:rPr>
                          <w:color w:val="0054AA"/>
                        </w:rPr>
                        <w:t>,</w:t>
                      </w:r>
                      <w:r>
                        <w:rPr>
                          <w:color w:val="0054AA"/>
                          <w:spacing w:val="44"/>
                        </w:rPr>
                        <w:t> </w:t>
                      </w:r>
                      <w:r>
                        <w:rPr>
                          <w:color w:val="202020"/>
                          <w:spacing w:val="-2"/>
                        </w:rPr>
                        <w:t>y_train</w:t>
                      </w:r>
                      <w:r>
                        <w:rPr>
                          <w:color w:val="0054AA"/>
                          <w:spacing w:val="-2"/>
                        </w:rPr>
                        <w:t>)</w:t>
                      </w:r>
                    </w:p>
                  </w:txbxContent>
                </v:textbox>
                <v:fill type="solid"/>
                <v:stroke dashstyle="solid"/>
                <w10:wrap type="none"/>
              </v:shape>
            </w:pict>
          </mc:Fallback>
        </mc:AlternateContent>
      </w:r>
      <w:r>
        <w:rPr>
          <w:spacing w:val="-2"/>
        </w:rPr>
        <w:t>GaussianNB()</w:t>
      </w:r>
    </w:p>
    <w:p>
      <w:pPr>
        <w:spacing w:after="0"/>
        <w:sectPr>
          <w:type w:val="continuous"/>
          <w:pgSz w:w="11900" w:h="16840"/>
          <w:pgMar w:top="1820" w:bottom="280" w:left="940" w:right="700"/>
          <w:cols w:num="2" w:equalWidth="0">
            <w:col w:w="1015" w:space="40"/>
            <w:col w:w="9205"/>
          </w:cols>
        </w:sectPr>
      </w:pPr>
    </w:p>
    <w:p>
      <w:pPr>
        <w:pStyle w:val="BodyText"/>
        <w:spacing w:before="26"/>
        <w:rPr>
          <w:sz w:val="20"/>
        </w:rPr>
      </w:pP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8"/>
        <w:gridCol w:w="687"/>
        <w:gridCol w:w="8940"/>
      </w:tblGrid>
      <w:tr>
        <w:trPr>
          <w:trHeight w:val="405" w:hRule="atLeast"/>
        </w:trPr>
        <w:tc>
          <w:tcPr>
            <w:tcW w:w="318" w:type="dxa"/>
          </w:tcPr>
          <w:p>
            <w:pPr>
              <w:pStyle w:val="TableParagraph"/>
              <w:spacing w:before="95"/>
              <w:ind w:left="2" w:right="3"/>
              <w:jc w:val="center"/>
              <w:rPr>
                <w:sz w:val="19"/>
              </w:rPr>
            </w:pPr>
            <w:r>
              <w:rPr>
                <w:color w:val="616161"/>
                <w:spacing w:val="-5"/>
                <w:sz w:val="19"/>
              </w:rPr>
              <w:t>In</w:t>
            </w:r>
          </w:p>
        </w:tc>
        <w:tc>
          <w:tcPr>
            <w:tcW w:w="687" w:type="dxa"/>
            <w:tcBorders>
              <w:right w:val="single" w:sz="6" w:space="0" w:color="DFDFDF"/>
            </w:tcBorders>
          </w:tcPr>
          <w:p>
            <w:pPr>
              <w:pStyle w:val="TableParagraph"/>
              <w:spacing w:before="95"/>
              <w:ind w:right="34"/>
              <w:jc w:val="center"/>
              <w:rPr>
                <w:sz w:val="19"/>
              </w:rPr>
            </w:pPr>
            <w:r>
              <w:rPr>
                <w:color w:val="616161"/>
                <w:spacing w:val="-2"/>
                <w:sz w:val="19"/>
              </w:rPr>
              <w:t>[36]:</w:t>
            </w:r>
          </w:p>
        </w:tc>
        <w:tc>
          <w:tcPr>
            <w:tcW w:w="8940" w:type="dxa"/>
            <w:tcBorders>
              <w:top w:val="single" w:sz="6" w:space="0" w:color="DFDFDF"/>
              <w:left w:val="single" w:sz="6" w:space="0" w:color="DFDFDF"/>
              <w:bottom w:val="single" w:sz="6" w:space="0" w:color="DFDFDF"/>
              <w:right w:val="single" w:sz="6" w:space="0" w:color="DFDFDF"/>
            </w:tcBorders>
            <w:shd w:val="clear" w:color="auto" w:fill="F5F5F5"/>
          </w:tcPr>
          <w:p>
            <w:pPr>
              <w:pStyle w:val="TableParagraph"/>
              <w:spacing w:before="80"/>
              <w:ind w:left="78"/>
              <w:jc w:val="left"/>
              <w:rPr>
                <w:sz w:val="19"/>
              </w:rPr>
            </w:pPr>
            <w:r>
              <w:rPr>
                <w:color w:val="202020"/>
                <w:sz w:val="19"/>
              </w:rPr>
              <w:t>y_pred</w:t>
            </w:r>
            <w:r>
              <w:rPr>
                <w:color w:val="202020"/>
                <w:spacing w:val="9"/>
                <w:sz w:val="19"/>
              </w:rPr>
              <w:t> </w:t>
            </w:r>
            <w:r>
              <w:rPr>
                <w:b/>
                <w:color w:val="AA21FF"/>
                <w:sz w:val="19"/>
              </w:rPr>
              <w:t>=</w:t>
            </w:r>
            <w:r>
              <w:rPr>
                <w:b/>
                <w:color w:val="AA21FF"/>
                <w:spacing w:val="10"/>
                <w:sz w:val="19"/>
              </w:rPr>
              <w:t> </w:t>
            </w:r>
            <w:r>
              <w:rPr>
                <w:color w:val="202020"/>
                <w:spacing w:val="-2"/>
                <w:sz w:val="19"/>
              </w:rPr>
              <w:t>gnb_clf</w:t>
            </w:r>
            <w:r>
              <w:rPr>
                <w:b/>
                <w:color w:val="AA21FF"/>
                <w:spacing w:val="-2"/>
                <w:sz w:val="19"/>
              </w:rPr>
              <w:t>.</w:t>
            </w:r>
            <w:r>
              <w:rPr>
                <w:color w:val="202020"/>
                <w:spacing w:val="-2"/>
                <w:sz w:val="19"/>
              </w:rPr>
              <w:t>predict</w:t>
            </w:r>
            <w:r>
              <w:rPr>
                <w:color w:val="0054AA"/>
                <w:spacing w:val="-2"/>
                <w:sz w:val="19"/>
              </w:rPr>
              <w:t>(</w:t>
            </w:r>
            <w:r>
              <w:rPr>
                <w:color w:val="202020"/>
                <w:spacing w:val="-2"/>
                <w:sz w:val="19"/>
              </w:rPr>
              <w:t>X_test</w:t>
            </w:r>
            <w:r>
              <w:rPr>
                <w:color w:val="0054AA"/>
                <w:spacing w:val="-2"/>
                <w:sz w:val="19"/>
              </w:rPr>
              <w:t>)</w:t>
            </w:r>
          </w:p>
        </w:tc>
      </w:tr>
      <w:tr>
        <w:trPr>
          <w:trHeight w:val="150" w:hRule="atLeast"/>
        </w:trPr>
        <w:tc>
          <w:tcPr>
            <w:tcW w:w="318" w:type="dxa"/>
          </w:tcPr>
          <w:p>
            <w:pPr>
              <w:pStyle w:val="TableParagraph"/>
              <w:jc w:val="left"/>
              <w:rPr>
                <w:rFonts w:ascii="Times New Roman"/>
                <w:sz w:val="8"/>
              </w:rPr>
            </w:pPr>
          </w:p>
        </w:tc>
        <w:tc>
          <w:tcPr>
            <w:tcW w:w="687" w:type="dxa"/>
          </w:tcPr>
          <w:p>
            <w:pPr>
              <w:pStyle w:val="TableParagraph"/>
              <w:jc w:val="left"/>
              <w:rPr>
                <w:rFonts w:ascii="Times New Roman"/>
                <w:sz w:val="8"/>
              </w:rPr>
            </w:pPr>
          </w:p>
        </w:tc>
        <w:tc>
          <w:tcPr>
            <w:tcW w:w="8940" w:type="dxa"/>
            <w:tcBorders>
              <w:top w:val="single" w:sz="6" w:space="0" w:color="DFDFDF"/>
              <w:bottom w:val="single" w:sz="6" w:space="0" w:color="DFDFDF"/>
            </w:tcBorders>
          </w:tcPr>
          <w:p>
            <w:pPr>
              <w:pStyle w:val="TableParagraph"/>
              <w:jc w:val="left"/>
              <w:rPr>
                <w:rFonts w:ascii="Times New Roman"/>
                <w:sz w:val="8"/>
              </w:rPr>
            </w:pPr>
          </w:p>
        </w:tc>
      </w:tr>
      <w:tr>
        <w:trPr>
          <w:trHeight w:val="405" w:hRule="atLeast"/>
        </w:trPr>
        <w:tc>
          <w:tcPr>
            <w:tcW w:w="318" w:type="dxa"/>
          </w:tcPr>
          <w:p>
            <w:pPr>
              <w:pStyle w:val="TableParagraph"/>
              <w:spacing w:before="95"/>
              <w:ind w:left="2" w:right="3"/>
              <w:jc w:val="center"/>
              <w:rPr>
                <w:sz w:val="19"/>
              </w:rPr>
            </w:pPr>
            <w:r>
              <w:rPr>
                <w:color w:val="616161"/>
                <w:spacing w:val="-5"/>
                <w:sz w:val="19"/>
              </w:rPr>
              <w:t>In</w:t>
            </w:r>
          </w:p>
        </w:tc>
        <w:tc>
          <w:tcPr>
            <w:tcW w:w="687" w:type="dxa"/>
            <w:tcBorders>
              <w:right w:val="single" w:sz="6" w:space="0" w:color="DFDFDF"/>
            </w:tcBorders>
          </w:tcPr>
          <w:p>
            <w:pPr>
              <w:pStyle w:val="TableParagraph"/>
              <w:spacing w:before="95"/>
              <w:ind w:right="34"/>
              <w:jc w:val="center"/>
              <w:rPr>
                <w:sz w:val="19"/>
              </w:rPr>
            </w:pPr>
            <w:r>
              <w:rPr>
                <w:color w:val="616161"/>
                <w:spacing w:val="-2"/>
                <w:sz w:val="19"/>
              </w:rPr>
              <w:t>[37]:</w:t>
            </w:r>
          </w:p>
        </w:tc>
        <w:tc>
          <w:tcPr>
            <w:tcW w:w="8940" w:type="dxa"/>
            <w:tcBorders>
              <w:top w:val="single" w:sz="6" w:space="0" w:color="DFDFDF"/>
              <w:left w:val="single" w:sz="6" w:space="0" w:color="DFDFDF"/>
              <w:bottom w:val="single" w:sz="6" w:space="0" w:color="DFDFDF"/>
              <w:right w:val="single" w:sz="6" w:space="0" w:color="DFDFDF"/>
            </w:tcBorders>
            <w:shd w:val="clear" w:color="auto" w:fill="F5F5F5"/>
          </w:tcPr>
          <w:p>
            <w:pPr>
              <w:pStyle w:val="TableParagraph"/>
              <w:spacing w:before="80"/>
              <w:ind w:left="78"/>
              <w:jc w:val="left"/>
              <w:rPr>
                <w:sz w:val="19"/>
              </w:rPr>
            </w:pPr>
            <w:r>
              <w:rPr>
                <w:color w:val="202020"/>
                <w:sz w:val="19"/>
              </w:rPr>
              <w:t>print</w:t>
            </w:r>
            <w:r>
              <w:rPr>
                <w:color w:val="0054AA"/>
                <w:sz w:val="19"/>
              </w:rPr>
              <w:t>(</w:t>
            </w:r>
            <w:r>
              <w:rPr>
                <w:color w:val="B92020"/>
                <w:sz w:val="19"/>
              </w:rPr>
              <w:t>"Accuracy</w:t>
            </w:r>
            <w:r>
              <w:rPr>
                <w:color w:val="B92020"/>
                <w:spacing w:val="22"/>
                <w:sz w:val="19"/>
              </w:rPr>
              <w:t> </w:t>
            </w:r>
            <w:r>
              <w:rPr>
                <w:color w:val="B92020"/>
                <w:sz w:val="19"/>
              </w:rPr>
              <w:t>Score</w:t>
            </w:r>
            <w:r>
              <w:rPr>
                <w:color w:val="B92020"/>
                <w:spacing w:val="23"/>
                <w:sz w:val="19"/>
              </w:rPr>
              <w:t> </w:t>
            </w:r>
            <w:r>
              <w:rPr>
                <w:color w:val="B92020"/>
                <w:spacing w:val="-2"/>
                <w:sz w:val="19"/>
              </w:rPr>
              <w:t>:"</w:t>
            </w:r>
            <w:r>
              <w:rPr>
                <w:color w:val="0054AA"/>
                <w:spacing w:val="-2"/>
                <w:sz w:val="19"/>
              </w:rPr>
              <w:t>,</w:t>
            </w:r>
            <w:r>
              <w:rPr>
                <w:color w:val="202020"/>
                <w:spacing w:val="-2"/>
                <w:sz w:val="19"/>
              </w:rPr>
              <w:t>accuracy_score</w:t>
            </w:r>
            <w:r>
              <w:rPr>
                <w:color w:val="0054AA"/>
                <w:spacing w:val="-2"/>
                <w:sz w:val="19"/>
              </w:rPr>
              <w:t>(</w:t>
            </w:r>
            <w:r>
              <w:rPr>
                <w:color w:val="202020"/>
                <w:spacing w:val="-2"/>
                <w:sz w:val="19"/>
              </w:rPr>
              <w:t>y_test</w:t>
            </w:r>
            <w:r>
              <w:rPr>
                <w:color w:val="0054AA"/>
                <w:spacing w:val="-2"/>
                <w:sz w:val="19"/>
              </w:rPr>
              <w:t>,</w:t>
            </w:r>
            <w:r>
              <w:rPr>
                <w:color w:val="202020"/>
                <w:spacing w:val="-2"/>
                <w:sz w:val="19"/>
              </w:rPr>
              <w:t>y_pred</w:t>
            </w:r>
            <w:r>
              <w:rPr>
                <w:color w:val="0054AA"/>
                <w:spacing w:val="-2"/>
                <w:sz w:val="19"/>
              </w:rPr>
              <w:t>))</w:t>
            </w:r>
          </w:p>
        </w:tc>
      </w:tr>
      <w:tr>
        <w:trPr>
          <w:trHeight w:val="465" w:hRule="atLeast"/>
        </w:trPr>
        <w:tc>
          <w:tcPr>
            <w:tcW w:w="318" w:type="dxa"/>
          </w:tcPr>
          <w:p>
            <w:pPr>
              <w:pStyle w:val="TableParagraph"/>
              <w:jc w:val="left"/>
              <w:rPr>
                <w:rFonts w:ascii="Times New Roman"/>
                <w:sz w:val="18"/>
              </w:rPr>
            </w:pPr>
          </w:p>
        </w:tc>
        <w:tc>
          <w:tcPr>
            <w:tcW w:w="687" w:type="dxa"/>
          </w:tcPr>
          <w:p>
            <w:pPr>
              <w:pStyle w:val="TableParagraph"/>
              <w:jc w:val="left"/>
              <w:rPr>
                <w:rFonts w:ascii="Times New Roman"/>
                <w:sz w:val="18"/>
              </w:rPr>
            </w:pPr>
          </w:p>
        </w:tc>
        <w:tc>
          <w:tcPr>
            <w:tcW w:w="8940" w:type="dxa"/>
            <w:tcBorders>
              <w:top w:val="single" w:sz="6" w:space="0" w:color="DFDFDF"/>
              <w:bottom w:val="single" w:sz="6" w:space="0" w:color="DFDFDF"/>
            </w:tcBorders>
          </w:tcPr>
          <w:p>
            <w:pPr>
              <w:pStyle w:val="TableParagraph"/>
              <w:spacing w:before="80"/>
              <w:ind w:left="67"/>
              <w:jc w:val="left"/>
              <w:rPr>
                <w:sz w:val="19"/>
              </w:rPr>
            </w:pPr>
            <w:r>
              <w:rPr>
                <w:sz w:val="19"/>
              </w:rPr>
              <w:t>Accuracy</w:t>
            </w:r>
            <w:r>
              <w:rPr>
                <w:spacing w:val="11"/>
                <w:sz w:val="19"/>
              </w:rPr>
              <w:t> </w:t>
            </w:r>
            <w:r>
              <w:rPr>
                <w:sz w:val="19"/>
              </w:rPr>
              <w:t>Score</w:t>
            </w:r>
            <w:r>
              <w:rPr>
                <w:spacing w:val="12"/>
                <w:sz w:val="19"/>
              </w:rPr>
              <w:t> </w:t>
            </w:r>
            <w:r>
              <w:rPr>
                <w:sz w:val="19"/>
              </w:rPr>
              <w:t>:</w:t>
            </w:r>
            <w:r>
              <w:rPr>
                <w:spacing w:val="12"/>
                <w:sz w:val="19"/>
              </w:rPr>
              <w:t> </w:t>
            </w:r>
            <w:r>
              <w:rPr>
                <w:spacing w:val="-2"/>
                <w:sz w:val="19"/>
              </w:rPr>
              <w:t>0.7921348314606742</w:t>
            </w:r>
          </w:p>
        </w:tc>
      </w:tr>
      <w:tr>
        <w:trPr>
          <w:trHeight w:val="405" w:hRule="atLeast"/>
        </w:trPr>
        <w:tc>
          <w:tcPr>
            <w:tcW w:w="318" w:type="dxa"/>
          </w:tcPr>
          <w:p>
            <w:pPr>
              <w:pStyle w:val="TableParagraph"/>
              <w:spacing w:before="95"/>
              <w:ind w:left="2" w:right="3"/>
              <w:jc w:val="center"/>
              <w:rPr>
                <w:sz w:val="19"/>
              </w:rPr>
            </w:pPr>
            <w:r>
              <w:rPr>
                <w:color w:val="616161"/>
                <w:spacing w:val="-5"/>
                <w:sz w:val="19"/>
              </w:rPr>
              <w:t>In</w:t>
            </w:r>
          </w:p>
        </w:tc>
        <w:tc>
          <w:tcPr>
            <w:tcW w:w="687" w:type="dxa"/>
            <w:tcBorders>
              <w:right w:val="single" w:sz="6" w:space="0" w:color="DFDFDF"/>
            </w:tcBorders>
          </w:tcPr>
          <w:p>
            <w:pPr>
              <w:pStyle w:val="TableParagraph"/>
              <w:spacing w:before="95"/>
              <w:ind w:right="34"/>
              <w:jc w:val="center"/>
              <w:rPr>
                <w:sz w:val="19"/>
              </w:rPr>
            </w:pPr>
            <w:r>
              <w:rPr>
                <w:color w:val="616161"/>
                <w:spacing w:val="-2"/>
                <w:sz w:val="19"/>
              </w:rPr>
              <w:t>[38]:</w:t>
            </w:r>
          </w:p>
        </w:tc>
        <w:tc>
          <w:tcPr>
            <w:tcW w:w="8940" w:type="dxa"/>
            <w:tcBorders>
              <w:top w:val="single" w:sz="6" w:space="0" w:color="DFDFDF"/>
              <w:left w:val="single" w:sz="6" w:space="0" w:color="DFDFDF"/>
              <w:bottom w:val="single" w:sz="6" w:space="0" w:color="DFDFDF"/>
              <w:right w:val="single" w:sz="6" w:space="0" w:color="DFDFDF"/>
            </w:tcBorders>
            <w:shd w:val="clear" w:color="auto" w:fill="F5F5F5"/>
          </w:tcPr>
          <w:p>
            <w:pPr>
              <w:pStyle w:val="TableParagraph"/>
              <w:spacing w:before="80"/>
              <w:ind w:left="78"/>
              <w:jc w:val="left"/>
              <w:rPr>
                <w:sz w:val="19"/>
              </w:rPr>
            </w:pPr>
            <w:r>
              <w:rPr>
                <w:color w:val="202020"/>
                <w:sz w:val="19"/>
              </w:rPr>
              <w:t>print</w:t>
            </w:r>
            <w:r>
              <w:rPr>
                <w:color w:val="0054AA"/>
                <w:sz w:val="19"/>
              </w:rPr>
              <w:t>(</w:t>
            </w:r>
            <w:r>
              <w:rPr>
                <w:color w:val="B92020"/>
                <w:sz w:val="19"/>
              </w:rPr>
              <w:t>"Recall</w:t>
            </w:r>
            <w:r>
              <w:rPr>
                <w:color w:val="B92020"/>
                <w:spacing w:val="29"/>
                <w:sz w:val="19"/>
              </w:rPr>
              <w:t> </w:t>
            </w:r>
            <w:r>
              <w:rPr>
                <w:color w:val="B92020"/>
                <w:spacing w:val="-2"/>
                <w:sz w:val="19"/>
              </w:rPr>
              <w:t>Score"</w:t>
            </w:r>
            <w:r>
              <w:rPr>
                <w:color w:val="0054AA"/>
                <w:spacing w:val="-2"/>
                <w:sz w:val="19"/>
              </w:rPr>
              <w:t>,</w:t>
            </w:r>
            <w:r>
              <w:rPr>
                <w:color w:val="202020"/>
                <w:spacing w:val="-2"/>
                <w:sz w:val="19"/>
              </w:rPr>
              <w:t>recall_score</w:t>
            </w:r>
            <w:r>
              <w:rPr>
                <w:color w:val="0054AA"/>
                <w:spacing w:val="-2"/>
                <w:sz w:val="19"/>
              </w:rPr>
              <w:t>(</w:t>
            </w:r>
            <w:r>
              <w:rPr>
                <w:color w:val="202020"/>
                <w:spacing w:val="-2"/>
                <w:sz w:val="19"/>
              </w:rPr>
              <w:t>y_test</w:t>
            </w:r>
            <w:r>
              <w:rPr>
                <w:color w:val="0054AA"/>
                <w:spacing w:val="-2"/>
                <w:sz w:val="19"/>
              </w:rPr>
              <w:t>,</w:t>
            </w:r>
            <w:r>
              <w:rPr>
                <w:color w:val="202020"/>
                <w:spacing w:val="-2"/>
                <w:sz w:val="19"/>
              </w:rPr>
              <w:t>y_pred</w:t>
            </w:r>
            <w:r>
              <w:rPr>
                <w:color w:val="0054AA"/>
                <w:spacing w:val="-2"/>
                <w:sz w:val="19"/>
              </w:rPr>
              <w:t>))</w:t>
            </w:r>
          </w:p>
        </w:tc>
      </w:tr>
      <w:tr>
        <w:trPr>
          <w:trHeight w:val="465" w:hRule="atLeast"/>
        </w:trPr>
        <w:tc>
          <w:tcPr>
            <w:tcW w:w="318" w:type="dxa"/>
          </w:tcPr>
          <w:p>
            <w:pPr>
              <w:pStyle w:val="TableParagraph"/>
              <w:jc w:val="left"/>
              <w:rPr>
                <w:rFonts w:ascii="Times New Roman"/>
                <w:sz w:val="18"/>
              </w:rPr>
            </w:pPr>
          </w:p>
        </w:tc>
        <w:tc>
          <w:tcPr>
            <w:tcW w:w="687" w:type="dxa"/>
          </w:tcPr>
          <w:p>
            <w:pPr>
              <w:pStyle w:val="TableParagraph"/>
              <w:jc w:val="left"/>
              <w:rPr>
                <w:rFonts w:ascii="Times New Roman"/>
                <w:sz w:val="18"/>
              </w:rPr>
            </w:pPr>
          </w:p>
        </w:tc>
        <w:tc>
          <w:tcPr>
            <w:tcW w:w="8940" w:type="dxa"/>
            <w:tcBorders>
              <w:top w:val="single" w:sz="6" w:space="0" w:color="DFDFDF"/>
              <w:bottom w:val="single" w:sz="6" w:space="0" w:color="DFDFDF"/>
            </w:tcBorders>
          </w:tcPr>
          <w:p>
            <w:pPr>
              <w:pStyle w:val="TableParagraph"/>
              <w:spacing w:before="80"/>
              <w:ind w:left="67"/>
              <w:jc w:val="left"/>
              <w:rPr>
                <w:sz w:val="19"/>
              </w:rPr>
            </w:pPr>
            <w:r>
              <w:rPr>
                <w:sz w:val="19"/>
              </w:rPr>
              <w:t>Recall</w:t>
            </w:r>
            <w:r>
              <w:rPr>
                <w:spacing w:val="13"/>
                <w:sz w:val="19"/>
              </w:rPr>
              <w:t> </w:t>
            </w:r>
            <w:r>
              <w:rPr>
                <w:sz w:val="19"/>
              </w:rPr>
              <w:t>Score</w:t>
            </w:r>
            <w:r>
              <w:rPr>
                <w:spacing w:val="13"/>
                <w:sz w:val="19"/>
              </w:rPr>
              <w:t> </w:t>
            </w:r>
            <w:r>
              <w:rPr>
                <w:spacing w:val="-2"/>
                <w:sz w:val="19"/>
              </w:rPr>
              <w:t>0.7058823529411765</w:t>
            </w:r>
          </w:p>
        </w:tc>
      </w:tr>
      <w:tr>
        <w:trPr>
          <w:trHeight w:val="405" w:hRule="atLeast"/>
        </w:trPr>
        <w:tc>
          <w:tcPr>
            <w:tcW w:w="318" w:type="dxa"/>
          </w:tcPr>
          <w:p>
            <w:pPr>
              <w:pStyle w:val="TableParagraph"/>
              <w:spacing w:before="95"/>
              <w:ind w:left="2" w:right="3"/>
              <w:jc w:val="center"/>
              <w:rPr>
                <w:sz w:val="19"/>
              </w:rPr>
            </w:pPr>
            <w:r>
              <w:rPr>
                <w:color w:val="616161"/>
                <w:spacing w:val="-5"/>
                <w:sz w:val="19"/>
              </w:rPr>
              <w:t>In</w:t>
            </w:r>
          </w:p>
        </w:tc>
        <w:tc>
          <w:tcPr>
            <w:tcW w:w="687" w:type="dxa"/>
            <w:tcBorders>
              <w:right w:val="single" w:sz="6" w:space="0" w:color="DFDFDF"/>
            </w:tcBorders>
          </w:tcPr>
          <w:p>
            <w:pPr>
              <w:pStyle w:val="TableParagraph"/>
              <w:spacing w:before="95"/>
              <w:ind w:right="34"/>
              <w:jc w:val="center"/>
              <w:rPr>
                <w:sz w:val="19"/>
              </w:rPr>
            </w:pPr>
            <w:r>
              <w:rPr>
                <w:color w:val="616161"/>
                <w:spacing w:val="-2"/>
                <w:sz w:val="19"/>
              </w:rPr>
              <w:t>[39]:</w:t>
            </w:r>
          </w:p>
        </w:tc>
        <w:tc>
          <w:tcPr>
            <w:tcW w:w="8940" w:type="dxa"/>
            <w:tcBorders>
              <w:top w:val="single" w:sz="6" w:space="0" w:color="DFDFDF"/>
              <w:left w:val="single" w:sz="6" w:space="0" w:color="DFDFDF"/>
              <w:bottom w:val="single" w:sz="6" w:space="0" w:color="DFDFDF"/>
              <w:right w:val="single" w:sz="6" w:space="0" w:color="DFDFDF"/>
            </w:tcBorders>
            <w:shd w:val="clear" w:color="auto" w:fill="F5F5F5"/>
          </w:tcPr>
          <w:p>
            <w:pPr>
              <w:pStyle w:val="TableParagraph"/>
              <w:spacing w:before="80"/>
              <w:ind w:left="78"/>
              <w:jc w:val="left"/>
              <w:rPr>
                <w:sz w:val="19"/>
              </w:rPr>
            </w:pPr>
            <w:r>
              <w:rPr>
                <w:color w:val="202020"/>
                <w:sz w:val="19"/>
              </w:rPr>
              <w:t>print</w:t>
            </w:r>
            <w:r>
              <w:rPr>
                <w:color w:val="0054AA"/>
                <w:sz w:val="19"/>
              </w:rPr>
              <w:t>(</w:t>
            </w:r>
            <w:r>
              <w:rPr>
                <w:color w:val="B92020"/>
                <w:sz w:val="19"/>
              </w:rPr>
              <w:t>"Precision</w:t>
            </w:r>
            <w:r>
              <w:rPr>
                <w:color w:val="B92020"/>
                <w:spacing w:val="23"/>
                <w:sz w:val="19"/>
              </w:rPr>
              <w:t> </w:t>
            </w:r>
            <w:r>
              <w:rPr>
                <w:color w:val="B92020"/>
                <w:sz w:val="19"/>
              </w:rPr>
              <w:t>Score</w:t>
            </w:r>
            <w:r>
              <w:rPr>
                <w:color w:val="B92020"/>
                <w:spacing w:val="24"/>
                <w:sz w:val="19"/>
              </w:rPr>
              <w:t> </w:t>
            </w:r>
            <w:r>
              <w:rPr>
                <w:color w:val="B92020"/>
                <w:spacing w:val="-2"/>
                <w:sz w:val="19"/>
              </w:rPr>
              <w:t>:"</w:t>
            </w:r>
            <w:r>
              <w:rPr>
                <w:color w:val="0054AA"/>
                <w:spacing w:val="-2"/>
                <w:sz w:val="19"/>
              </w:rPr>
              <w:t>,</w:t>
            </w:r>
            <w:r>
              <w:rPr>
                <w:color w:val="202020"/>
                <w:spacing w:val="-2"/>
                <w:sz w:val="19"/>
              </w:rPr>
              <w:t>precision_score</w:t>
            </w:r>
            <w:r>
              <w:rPr>
                <w:color w:val="0054AA"/>
                <w:spacing w:val="-2"/>
                <w:sz w:val="19"/>
              </w:rPr>
              <w:t>(</w:t>
            </w:r>
            <w:r>
              <w:rPr>
                <w:color w:val="202020"/>
                <w:spacing w:val="-2"/>
                <w:sz w:val="19"/>
              </w:rPr>
              <w:t>y_test</w:t>
            </w:r>
            <w:r>
              <w:rPr>
                <w:color w:val="0054AA"/>
                <w:spacing w:val="-2"/>
                <w:sz w:val="19"/>
              </w:rPr>
              <w:t>,</w:t>
            </w:r>
            <w:r>
              <w:rPr>
                <w:color w:val="202020"/>
                <w:spacing w:val="-2"/>
                <w:sz w:val="19"/>
              </w:rPr>
              <w:t>y_pred</w:t>
            </w:r>
            <w:r>
              <w:rPr>
                <w:color w:val="0054AA"/>
                <w:spacing w:val="-2"/>
                <w:sz w:val="19"/>
              </w:rPr>
              <w:t>))</w:t>
            </w:r>
          </w:p>
        </w:tc>
      </w:tr>
      <w:tr>
        <w:trPr>
          <w:trHeight w:val="465" w:hRule="atLeast"/>
        </w:trPr>
        <w:tc>
          <w:tcPr>
            <w:tcW w:w="318" w:type="dxa"/>
          </w:tcPr>
          <w:p>
            <w:pPr>
              <w:pStyle w:val="TableParagraph"/>
              <w:jc w:val="left"/>
              <w:rPr>
                <w:rFonts w:ascii="Times New Roman"/>
                <w:sz w:val="18"/>
              </w:rPr>
            </w:pPr>
          </w:p>
        </w:tc>
        <w:tc>
          <w:tcPr>
            <w:tcW w:w="687" w:type="dxa"/>
          </w:tcPr>
          <w:p>
            <w:pPr>
              <w:pStyle w:val="TableParagraph"/>
              <w:jc w:val="left"/>
              <w:rPr>
                <w:rFonts w:ascii="Times New Roman"/>
                <w:sz w:val="18"/>
              </w:rPr>
            </w:pPr>
          </w:p>
        </w:tc>
        <w:tc>
          <w:tcPr>
            <w:tcW w:w="8940" w:type="dxa"/>
            <w:tcBorders>
              <w:top w:val="single" w:sz="6" w:space="0" w:color="DFDFDF"/>
              <w:bottom w:val="single" w:sz="6" w:space="0" w:color="DFDFDF"/>
            </w:tcBorders>
          </w:tcPr>
          <w:p>
            <w:pPr>
              <w:pStyle w:val="TableParagraph"/>
              <w:spacing w:before="80"/>
              <w:ind w:left="67"/>
              <w:jc w:val="left"/>
              <w:rPr>
                <w:sz w:val="19"/>
              </w:rPr>
            </w:pPr>
            <w:r>
              <w:rPr>
                <w:sz w:val="19"/>
              </w:rPr>
              <w:t>Precision</w:t>
            </w:r>
            <w:r>
              <w:rPr>
                <w:spacing w:val="12"/>
                <w:sz w:val="19"/>
              </w:rPr>
              <w:t> </w:t>
            </w:r>
            <w:r>
              <w:rPr>
                <w:sz w:val="19"/>
              </w:rPr>
              <w:t>Score</w:t>
            </w:r>
            <w:r>
              <w:rPr>
                <w:spacing w:val="12"/>
                <w:sz w:val="19"/>
              </w:rPr>
              <w:t> </w:t>
            </w:r>
            <w:r>
              <w:rPr>
                <w:sz w:val="19"/>
              </w:rPr>
              <w:t>:</w:t>
            </w:r>
            <w:r>
              <w:rPr>
                <w:spacing w:val="13"/>
                <w:sz w:val="19"/>
              </w:rPr>
              <w:t> </w:t>
            </w:r>
            <w:r>
              <w:rPr>
                <w:spacing w:val="-2"/>
                <w:sz w:val="19"/>
              </w:rPr>
              <w:t>0.7384615384615385</w:t>
            </w:r>
          </w:p>
        </w:tc>
      </w:tr>
      <w:tr>
        <w:trPr>
          <w:trHeight w:val="405" w:hRule="atLeast"/>
        </w:trPr>
        <w:tc>
          <w:tcPr>
            <w:tcW w:w="318" w:type="dxa"/>
          </w:tcPr>
          <w:p>
            <w:pPr>
              <w:pStyle w:val="TableParagraph"/>
              <w:spacing w:before="95"/>
              <w:ind w:left="2" w:right="3"/>
              <w:jc w:val="center"/>
              <w:rPr>
                <w:sz w:val="19"/>
              </w:rPr>
            </w:pPr>
            <w:r>
              <w:rPr>
                <w:color w:val="616161"/>
                <w:spacing w:val="-5"/>
                <w:sz w:val="19"/>
              </w:rPr>
              <w:t>In</w:t>
            </w:r>
          </w:p>
        </w:tc>
        <w:tc>
          <w:tcPr>
            <w:tcW w:w="687" w:type="dxa"/>
            <w:tcBorders>
              <w:right w:val="single" w:sz="6" w:space="0" w:color="DFDFDF"/>
            </w:tcBorders>
          </w:tcPr>
          <w:p>
            <w:pPr>
              <w:pStyle w:val="TableParagraph"/>
              <w:spacing w:before="95"/>
              <w:ind w:right="34"/>
              <w:jc w:val="center"/>
              <w:rPr>
                <w:sz w:val="19"/>
              </w:rPr>
            </w:pPr>
            <w:r>
              <w:rPr>
                <w:color w:val="616161"/>
                <w:spacing w:val="-2"/>
                <w:sz w:val="19"/>
              </w:rPr>
              <w:t>[40]:</w:t>
            </w:r>
          </w:p>
        </w:tc>
        <w:tc>
          <w:tcPr>
            <w:tcW w:w="8940" w:type="dxa"/>
            <w:tcBorders>
              <w:top w:val="single" w:sz="6" w:space="0" w:color="DFDFDF"/>
              <w:left w:val="single" w:sz="6" w:space="0" w:color="DFDFDF"/>
              <w:bottom w:val="single" w:sz="6" w:space="0" w:color="DFDFDF"/>
              <w:right w:val="single" w:sz="6" w:space="0" w:color="DFDFDF"/>
            </w:tcBorders>
            <w:shd w:val="clear" w:color="auto" w:fill="F5F5F5"/>
          </w:tcPr>
          <w:p>
            <w:pPr>
              <w:pStyle w:val="TableParagraph"/>
              <w:spacing w:before="95"/>
              <w:ind w:left="78"/>
              <w:jc w:val="left"/>
              <w:rPr>
                <w:sz w:val="19"/>
              </w:rPr>
            </w:pPr>
            <w:r>
              <w:rPr>
                <w:color w:val="202020"/>
                <w:sz w:val="19"/>
              </w:rPr>
              <w:t>print</w:t>
            </w:r>
            <w:r>
              <w:rPr>
                <w:color w:val="0054AA"/>
                <w:sz w:val="19"/>
              </w:rPr>
              <w:t>(</w:t>
            </w:r>
            <w:r>
              <w:rPr>
                <w:color w:val="B92020"/>
                <w:sz w:val="19"/>
              </w:rPr>
              <w:t>"F1</w:t>
            </w:r>
            <w:r>
              <w:rPr>
                <w:color w:val="B92020"/>
                <w:spacing w:val="16"/>
                <w:sz w:val="19"/>
              </w:rPr>
              <w:t> </w:t>
            </w:r>
            <w:r>
              <w:rPr>
                <w:color w:val="B92020"/>
                <w:sz w:val="19"/>
              </w:rPr>
              <w:t>Score</w:t>
            </w:r>
            <w:r>
              <w:rPr>
                <w:color w:val="B92020"/>
                <w:spacing w:val="17"/>
                <w:sz w:val="19"/>
              </w:rPr>
              <w:t> </w:t>
            </w:r>
            <w:r>
              <w:rPr>
                <w:color w:val="B92020"/>
                <w:spacing w:val="-2"/>
                <w:sz w:val="19"/>
              </w:rPr>
              <w:t>:"</w:t>
            </w:r>
            <w:r>
              <w:rPr>
                <w:color w:val="0054AA"/>
                <w:spacing w:val="-2"/>
                <w:sz w:val="19"/>
              </w:rPr>
              <w:t>,</w:t>
            </w:r>
            <w:r>
              <w:rPr>
                <w:color w:val="202020"/>
                <w:spacing w:val="-2"/>
                <w:sz w:val="19"/>
              </w:rPr>
              <w:t>f1_score</w:t>
            </w:r>
            <w:r>
              <w:rPr>
                <w:color w:val="0054AA"/>
                <w:spacing w:val="-2"/>
                <w:sz w:val="19"/>
              </w:rPr>
              <w:t>(</w:t>
            </w:r>
            <w:r>
              <w:rPr>
                <w:color w:val="202020"/>
                <w:spacing w:val="-2"/>
                <w:sz w:val="19"/>
              </w:rPr>
              <w:t>y_test</w:t>
            </w:r>
            <w:r>
              <w:rPr>
                <w:color w:val="0054AA"/>
                <w:spacing w:val="-2"/>
                <w:sz w:val="19"/>
              </w:rPr>
              <w:t>,</w:t>
            </w:r>
            <w:r>
              <w:rPr>
                <w:color w:val="202020"/>
                <w:spacing w:val="-2"/>
                <w:sz w:val="19"/>
              </w:rPr>
              <w:t>y_pred</w:t>
            </w:r>
            <w:r>
              <w:rPr>
                <w:color w:val="0054AA"/>
                <w:spacing w:val="-2"/>
                <w:sz w:val="19"/>
              </w:rPr>
              <w:t>))</w:t>
            </w:r>
          </w:p>
        </w:tc>
      </w:tr>
      <w:tr>
        <w:trPr>
          <w:trHeight w:val="1230" w:hRule="atLeast"/>
        </w:trPr>
        <w:tc>
          <w:tcPr>
            <w:tcW w:w="318" w:type="dxa"/>
          </w:tcPr>
          <w:p>
            <w:pPr>
              <w:pStyle w:val="TableParagraph"/>
              <w:jc w:val="left"/>
              <w:rPr>
                <w:rFonts w:ascii="Times New Roman"/>
                <w:sz w:val="18"/>
              </w:rPr>
            </w:pPr>
          </w:p>
        </w:tc>
        <w:tc>
          <w:tcPr>
            <w:tcW w:w="687" w:type="dxa"/>
          </w:tcPr>
          <w:p>
            <w:pPr>
              <w:pStyle w:val="TableParagraph"/>
              <w:jc w:val="left"/>
              <w:rPr>
                <w:rFonts w:ascii="Times New Roman"/>
                <w:sz w:val="18"/>
              </w:rPr>
            </w:pPr>
          </w:p>
        </w:tc>
        <w:tc>
          <w:tcPr>
            <w:tcW w:w="8940" w:type="dxa"/>
            <w:tcBorders>
              <w:top w:val="single" w:sz="6" w:space="0" w:color="DFDFDF"/>
              <w:bottom w:val="single" w:sz="6" w:space="0" w:color="DFDFDF"/>
            </w:tcBorders>
          </w:tcPr>
          <w:p>
            <w:pPr>
              <w:pStyle w:val="TableParagraph"/>
              <w:spacing w:before="80"/>
              <w:ind w:left="67"/>
              <w:jc w:val="left"/>
              <w:rPr>
                <w:sz w:val="19"/>
              </w:rPr>
            </w:pPr>
            <w:r>
              <w:rPr>
                <w:sz w:val="19"/>
              </w:rPr>
              <w:t>F1</w:t>
            </w:r>
            <w:r>
              <w:rPr>
                <w:spacing w:val="7"/>
                <w:sz w:val="19"/>
              </w:rPr>
              <w:t> </w:t>
            </w:r>
            <w:r>
              <w:rPr>
                <w:sz w:val="19"/>
              </w:rPr>
              <w:t>Score</w:t>
            </w:r>
            <w:r>
              <w:rPr>
                <w:spacing w:val="8"/>
                <w:sz w:val="19"/>
              </w:rPr>
              <w:t> </w:t>
            </w:r>
            <w:r>
              <w:rPr>
                <w:sz w:val="19"/>
              </w:rPr>
              <w:t>:</w:t>
            </w:r>
            <w:r>
              <w:rPr>
                <w:spacing w:val="7"/>
                <w:sz w:val="19"/>
              </w:rPr>
              <w:t> </w:t>
            </w:r>
            <w:r>
              <w:rPr>
                <w:spacing w:val="-2"/>
                <w:sz w:val="19"/>
              </w:rPr>
              <w:t>0.7218045112781954</w:t>
            </w:r>
          </w:p>
          <w:p>
            <w:pPr>
              <w:pStyle w:val="TableParagraph"/>
              <w:spacing w:before="81"/>
              <w:jc w:val="left"/>
              <w:rPr>
                <w:sz w:val="19"/>
              </w:rPr>
            </w:pPr>
          </w:p>
          <w:p>
            <w:pPr>
              <w:pStyle w:val="TableParagraph"/>
              <w:ind w:left="67"/>
              <w:jc w:val="left"/>
              <w:rPr>
                <w:rFonts w:ascii="Segoe UI Semibold"/>
                <w:sz w:val="30"/>
              </w:rPr>
            </w:pPr>
            <w:r>
              <w:rPr>
                <w:rFonts w:ascii="Segoe UI Semibold"/>
                <w:sz w:val="30"/>
              </w:rPr>
              <w:t>Confusion </w:t>
            </w:r>
            <w:r>
              <w:rPr>
                <w:rFonts w:ascii="Segoe UI Semibold"/>
                <w:spacing w:val="-2"/>
                <w:sz w:val="30"/>
              </w:rPr>
              <w:t>Matrix</w:t>
            </w:r>
          </w:p>
        </w:tc>
      </w:tr>
      <w:tr>
        <w:trPr>
          <w:trHeight w:val="405" w:hRule="atLeast"/>
        </w:trPr>
        <w:tc>
          <w:tcPr>
            <w:tcW w:w="318" w:type="dxa"/>
          </w:tcPr>
          <w:p>
            <w:pPr>
              <w:pStyle w:val="TableParagraph"/>
              <w:spacing w:before="95"/>
              <w:ind w:left="2" w:right="3"/>
              <w:jc w:val="center"/>
              <w:rPr>
                <w:sz w:val="19"/>
              </w:rPr>
            </w:pPr>
            <w:r>
              <w:rPr>
                <w:color w:val="616161"/>
                <w:spacing w:val="-5"/>
                <w:sz w:val="19"/>
              </w:rPr>
              <w:t>In</w:t>
            </w:r>
          </w:p>
        </w:tc>
        <w:tc>
          <w:tcPr>
            <w:tcW w:w="687" w:type="dxa"/>
            <w:tcBorders>
              <w:right w:val="single" w:sz="6" w:space="0" w:color="DFDFDF"/>
            </w:tcBorders>
          </w:tcPr>
          <w:p>
            <w:pPr>
              <w:pStyle w:val="TableParagraph"/>
              <w:spacing w:before="95"/>
              <w:ind w:right="34"/>
              <w:jc w:val="center"/>
              <w:rPr>
                <w:sz w:val="19"/>
              </w:rPr>
            </w:pPr>
            <w:r>
              <w:rPr>
                <w:color w:val="616161"/>
                <w:spacing w:val="-2"/>
                <w:sz w:val="19"/>
              </w:rPr>
              <w:t>[41]:</w:t>
            </w:r>
          </w:p>
        </w:tc>
        <w:tc>
          <w:tcPr>
            <w:tcW w:w="8940" w:type="dxa"/>
            <w:tcBorders>
              <w:top w:val="single" w:sz="6" w:space="0" w:color="DFDFDF"/>
              <w:left w:val="single" w:sz="6" w:space="0" w:color="DFDFDF"/>
              <w:bottom w:val="single" w:sz="6" w:space="0" w:color="DFDFDF"/>
              <w:right w:val="single" w:sz="6" w:space="0" w:color="DFDFDF"/>
            </w:tcBorders>
            <w:shd w:val="clear" w:color="auto" w:fill="F5F5F5"/>
          </w:tcPr>
          <w:p>
            <w:pPr>
              <w:pStyle w:val="TableParagraph"/>
              <w:spacing w:before="80"/>
              <w:ind w:left="78"/>
              <w:jc w:val="left"/>
              <w:rPr>
                <w:sz w:val="19"/>
              </w:rPr>
            </w:pPr>
            <w:r>
              <w:rPr>
                <w:color w:val="202020"/>
                <w:sz w:val="19"/>
              </w:rPr>
              <w:t>confusion_matrix</w:t>
            </w:r>
            <w:r>
              <w:rPr>
                <w:color w:val="0054AA"/>
                <w:sz w:val="19"/>
              </w:rPr>
              <w:t>(</w:t>
            </w:r>
            <w:r>
              <w:rPr>
                <w:color w:val="202020"/>
                <w:sz w:val="19"/>
              </w:rPr>
              <w:t>y_test</w:t>
            </w:r>
            <w:r>
              <w:rPr>
                <w:color w:val="0054AA"/>
                <w:sz w:val="19"/>
              </w:rPr>
              <w:t>,</w:t>
            </w:r>
            <w:r>
              <w:rPr>
                <w:color w:val="0054AA"/>
                <w:spacing w:val="53"/>
                <w:sz w:val="19"/>
              </w:rPr>
              <w:t> </w:t>
            </w:r>
            <w:r>
              <w:rPr>
                <w:color w:val="202020"/>
                <w:spacing w:val="-2"/>
                <w:sz w:val="19"/>
              </w:rPr>
              <w:t>y_pred</w:t>
            </w:r>
            <w:r>
              <w:rPr>
                <w:color w:val="0054AA"/>
                <w:spacing w:val="-2"/>
                <w:sz w:val="19"/>
              </w:rPr>
              <w:t>)</w:t>
            </w:r>
          </w:p>
        </w:tc>
      </w:tr>
      <w:tr>
        <w:trPr>
          <w:trHeight w:val="545" w:hRule="atLeast"/>
        </w:trPr>
        <w:tc>
          <w:tcPr>
            <w:tcW w:w="1005" w:type="dxa"/>
            <w:gridSpan w:val="2"/>
          </w:tcPr>
          <w:p>
            <w:pPr>
              <w:pStyle w:val="TableParagraph"/>
              <w:spacing w:before="185"/>
              <w:ind w:left="50"/>
              <w:jc w:val="left"/>
              <w:rPr>
                <w:sz w:val="19"/>
              </w:rPr>
            </w:pPr>
            <w:r>
              <w:rPr>
                <w:color w:val="616161"/>
                <w:spacing w:val="-2"/>
                <w:sz w:val="19"/>
              </w:rPr>
              <w:t>Out[41]:</w:t>
            </w:r>
          </w:p>
        </w:tc>
        <w:tc>
          <w:tcPr>
            <w:tcW w:w="8940" w:type="dxa"/>
          </w:tcPr>
          <w:p>
            <w:pPr>
              <w:pStyle w:val="TableParagraph"/>
              <w:spacing w:before="80"/>
              <w:ind w:left="67"/>
              <w:jc w:val="left"/>
              <w:rPr>
                <w:sz w:val="19"/>
              </w:rPr>
            </w:pPr>
            <w:r>
              <w:rPr>
                <w:sz w:val="19"/>
              </w:rPr>
              <w:t>array([[93,</w:t>
            </w:r>
            <w:r>
              <w:rPr>
                <w:spacing w:val="24"/>
                <w:sz w:val="19"/>
              </w:rPr>
              <w:t> </w:t>
            </w:r>
            <w:r>
              <w:rPr>
                <w:spacing w:val="-4"/>
                <w:sz w:val="19"/>
              </w:rPr>
              <w:t>17],</w:t>
            </w:r>
          </w:p>
          <w:p>
            <w:pPr>
              <w:pStyle w:val="TableParagraph"/>
              <w:spacing w:line="205" w:lineRule="exact" w:before="17"/>
              <w:ind w:left="818"/>
              <w:jc w:val="left"/>
              <w:rPr>
                <w:sz w:val="19"/>
              </w:rPr>
            </w:pPr>
            <w:r>
              <w:rPr>
                <w:sz w:val="19"/>
              </w:rPr>
              <w:t>[20,</w:t>
            </w:r>
            <w:r>
              <w:rPr>
                <w:spacing w:val="10"/>
                <w:sz w:val="19"/>
              </w:rPr>
              <w:t> </w:t>
            </w:r>
            <w:r>
              <w:rPr>
                <w:spacing w:val="-2"/>
                <w:sz w:val="19"/>
              </w:rPr>
              <w:t>48]])</w:t>
            </w:r>
          </w:p>
        </w:tc>
      </w:tr>
    </w:tbl>
    <w:p>
      <w:pPr>
        <w:pStyle w:val="BodyText"/>
        <w:spacing w:before="40"/>
      </w:pPr>
    </w:p>
    <w:p>
      <w:pPr>
        <w:pStyle w:val="BodyText"/>
        <w:ind w:left="157"/>
      </w:pPr>
      <w:r>
        <w:rPr/>
        <mc:AlternateContent>
          <mc:Choice Requires="wps">
            <w:drawing>
              <wp:anchor distT="0" distB="0" distL="0" distR="0" allowOverlap="1" layoutInCell="1" locked="0" behindDoc="0" simplePos="0" relativeHeight="15769600">
                <wp:simplePos x="0" y="0"/>
                <wp:positionH relativeFrom="page">
                  <wp:posOffset>1303337</wp:posOffset>
                </wp:positionH>
                <wp:positionV relativeFrom="paragraph">
                  <wp:posOffset>-65068</wp:posOffset>
                </wp:positionV>
                <wp:extent cx="5676900" cy="266700"/>
                <wp:effectExtent l="0" t="0" r="0" b="0"/>
                <wp:wrapNone/>
                <wp:docPr id="130" name="Textbox 130"/>
                <wp:cNvGraphicFramePr>
                  <a:graphicFrameLocks/>
                </wp:cNvGraphicFramePr>
                <a:graphic>
                  <a:graphicData uri="http://schemas.microsoft.com/office/word/2010/wordprocessingShape">
                    <wps:wsp>
                      <wps:cNvPr id="130" name="Textbox 130"/>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95"/>
                              <w:ind w:left="77"/>
                              <w:rPr>
                                <w:color w:val="000000"/>
                              </w:rPr>
                            </w:pPr>
                            <w:r>
                              <w:rPr>
                                <w:color w:val="202020"/>
                                <w:spacing w:val="-2"/>
                              </w:rPr>
                              <w:t>print</w:t>
                            </w:r>
                            <w:r>
                              <w:rPr>
                                <w:color w:val="0054AA"/>
                                <w:spacing w:val="-2"/>
                              </w:rPr>
                              <w:t>(</w:t>
                            </w:r>
                            <w:r>
                              <w:rPr>
                                <w:color w:val="202020"/>
                                <w:spacing w:val="-2"/>
                              </w:rPr>
                              <w:t>classification_report</w:t>
                            </w:r>
                            <w:r>
                              <w:rPr>
                                <w:color w:val="0054AA"/>
                                <w:spacing w:val="-2"/>
                              </w:rPr>
                              <w:t>(</w:t>
                            </w:r>
                            <w:r>
                              <w:rPr>
                                <w:color w:val="202020"/>
                                <w:spacing w:val="-2"/>
                              </w:rPr>
                              <w:t>y_test</w:t>
                            </w:r>
                            <w:r>
                              <w:rPr>
                                <w:color w:val="0054AA"/>
                                <w:spacing w:val="-2"/>
                              </w:rPr>
                              <w:t>,</w:t>
                            </w:r>
                            <w:r>
                              <w:rPr>
                                <w:color w:val="202020"/>
                                <w:spacing w:val="-2"/>
                              </w:rPr>
                              <w:t>y_pred</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123535pt;width:447pt;height:21pt;mso-position-horizontal-relative:page;mso-position-vertical-relative:paragraph;z-index:15769600" type="#_x0000_t202" id="docshape123" filled="true" fillcolor="#f5f5f5" stroked="true" strokeweight=".75pt" strokecolor="#dfdfdf">
                <v:textbox inset="0,0,0,0">
                  <w:txbxContent>
                    <w:p>
                      <w:pPr>
                        <w:pStyle w:val="BodyText"/>
                        <w:spacing w:before="95"/>
                        <w:ind w:left="77"/>
                        <w:rPr>
                          <w:color w:val="000000"/>
                        </w:rPr>
                      </w:pPr>
                      <w:r>
                        <w:rPr>
                          <w:color w:val="202020"/>
                          <w:spacing w:val="-2"/>
                        </w:rPr>
                        <w:t>print</w:t>
                      </w:r>
                      <w:r>
                        <w:rPr>
                          <w:color w:val="0054AA"/>
                          <w:spacing w:val="-2"/>
                        </w:rPr>
                        <w:t>(</w:t>
                      </w:r>
                      <w:r>
                        <w:rPr>
                          <w:color w:val="202020"/>
                          <w:spacing w:val="-2"/>
                        </w:rPr>
                        <w:t>classification_report</w:t>
                      </w:r>
                      <w:r>
                        <w:rPr>
                          <w:color w:val="0054AA"/>
                          <w:spacing w:val="-2"/>
                        </w:rPr>
                        <w:t>(</w:t>
                      </w:r>
                      <w:r>
                        <w:rPr>
                          <w:color w:val="202020"/>
                          <w:spacing w:val="-2"/>
                        </w:rPr>
                        <w:t>y_test</w:t>
                      </w:r>
                      <w:r>
                        <w:rPr>
                          <w:color w:val="0054AA"/>
                          <w:spacing w:val="-2"/>
                        </w:rPr>
                        <w:t>,</w:t>
                      </w:r>
                      <w:r>
                        <w:rPr>
                          <w:color w:val="202020"/>
                          <w:spacing w:val="-2"/>
                        </w:rPr>
                        <w:t>y_pred</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[42]:</w:t>
      </w:r>
    </w:p>
    <w:p>
      <w:pPr>
        <w:pStyle w:val="BodyText"/>
        <w:spacing w:before="1" w:after="1"/>
        <w:rPr>
          <w:sz w:val="18"/>
        </w:rPr>
      </w:pPr>
    </w:p>
    <w:tbl>
      <w:tblPr>
        <w:tblW w:w="0" w:type="auto"/>
        <w:jc w:val="left"/>
        <w:tblInd w:w="1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44"/>
        <w:gridCol w:w="1287"/>
        <w:gridCol w:w="965"/>
        <w:gridCol w:w="1126"/>
        <w:gridCol w:w="962"/>
      </w:tblGrid>
      <w:tr>
        <w:trPr>
          <w:trHeight w:val="345" w:hRule="atLeast"/>
        </w:trPr>
        <w:tc>
          <w:tcPr>
            <w:tcW w:w="1444" w:type="dxa"/>
          </w:tcPr>
          <w:p>
            <w:pPr>
              <w:pStyle w:val="TableParagraph"/>
              <w:jc w:val="left"/>
              <w:rPr>
                <w:rFonts w:ascii="Times New Roman"/>
                <w:sz w:val="18"/>
              </w:rPr>
            </w:pPr>
          </w:p>
        </w:tc>
        <w:tc>
          <w:tcPr>
            <w:tcW w:w="1287" w:type="dxa"/>
          </w:tcPr>
          <w:p>
            <w:pPr>
              <w:pStyle w:val="TableParagraph"/>
              <w:spacing w:line="193" w:lineRule="exact"/>
              <w:ind w:right="212"/>
              <w:rPr>
                <w:sz w:val="19"/>
              </w:rPr>
            </w:pPr>
            <w:r>
              <w:rPr>
                <w:spacing w:val="-2"/>
                <w:sz w:val="19"/>
              </w:rPr>
              <w:t>precision</w:t>
            </w:r>
          </w:p>
        </w:tc>
        <w:tc>
          <w:tcPr>
            <w:tcW w:w="965" w:type="dxa"/>
          </w:tcPr>
          <w:p>
            <w:pPr>
              <w:pStyle w:val="TableParagraph"/>
              <w:spacing w:line="193" w:lineRule="exact"/>
              <w:ind w:right="105"/>
              <w:rPr>
                <w:sz w:val="19"/>
              </w:rPr>
            </w:pPr>
            <w:r>
              <w:rPr>
                <w:spacing w:val="-2"/>
                <w:sz w:val="19"/>
              </w:rPr>
              <w:t>recall</w:t>
            </w:r>
          </w:p>
        </w:tc>
        <w:tc>
          <w:tcPr>
            <w:tcW w:w="1126" w:type="dxa"/>
          </w:tcPr>
          <w:p>
            <w:pPr>
              <w:pStyle w:val="TableParagraph"/>
              <w:spacing w:line="193" w:lineRule="exact"/>
              <w:ind w:right="159"/>
              <w:rPr>
                <w:sz w:val="19"/>
              </w:rPr>
            </w:pPr>
            <w:r>
              <w:rPr>
                <w:sz w:val="19"/>
              </w:rPr>
              <w:t>f1-</w:t>
            </w:r>
            <w:r>
              <w:rPr>
                <w:spacing w:val="-2"/>
                <w:sz w:val="19"/>
              </w:rPr>
              <w:t>score</w:t>
            </w:r>
          </w:p>
        </w:tc>
        <w:tc>
          <w:tcPr>
            <w:tcW w:w="962" w:type="dxa"/>
          </w:tcPr>
          <w:p>
            <w:pPr>
              <w:pStyle w:val="TableParagraph"/>
              <w:spacing w:line="193" w:lineRule="exact"/>
              <w:ind w:right="49"/>
              <w:rPr>
                <w:sz w:val="19"/>
              </w:rPr>
            </w:pPr>
            <w:r>
              <w:rPr>
                <w:spacing w:val="-2"/>
                <w:sz w:val="19"/>
              </w:rPr>
              <w:t>support</w:t>
            </w:r>
          </w:p>
        </w:tc>
      </w:tr>
      <w:tr>
        <w:trPr>
          <w:trHeight w:val="367" w:hRule="atLeast"/>
        </w:trPr>
        <w:tc>
          <w:tcPr>
            <w:tcW w:w="1444" w:type="dxa"/>
          </w:tcPr>
          <w:p>
            <w:pPr>
              <w:pStyle w:val="TableParagraph"/>
              <w:spacing w:before="120"/>
              <w:ind w:right="105"/>
              <w:rPr>
                <w:sz w:val="19"/>
              </w:rPr>
            </w:pPr>
            <w:r>
              <w:rPr>
                <w:spacing w:val="-10"/>
                <w:sz w:val="19"/>
              </w:rPr>
              <w:t>0</w:t>
            </w:r>
          </w:p>
        </w:tc>
        <w:tc>
          <w:tcPr>
            <w:tcW w:w="1287" w:type="dxa"/>
          </w:tcPr>
          <w:p>
            <w:pPr>
              <w:pStyle w:val="TableParagraph"/>
              <w:spacing w:before="120"/>
              <w:ind w:right="213"/>
              <w:rPr>
                <w:sz w:val="19"/>
              </w:rPr>
            </w:pPr>
            <w:r>
              <w:rPr>
                <w:spacing w:val="-4"/>
                <w:sz w:val="19"/>
              </w:rPr>
              <w:t>0.82</w:t>
            </w:r>
          </w:p>
        </w:tc>
        <w:tc>
          <w:tcPr>
            <w:tcW w:w="965" w:type="dxa"/>
          </w:tcPr>
          <w:p>
            <w:pPr>
              <w:pStyle w:val="TableParagraph"/>
              <w:spacing w:before="120"/>
              <w:ind w:right="105"/>
              <w:rPr>
                <w:sz w:val="19"/>
              </w:rPr>
            </w:pPr>
            <w:r>
              <w:rPr>
                <w:spacing w:val="-4"/>
                <w:sz w:val="19"/>
              </w:rPr>
              <w:t>0.85</w:t>
            </w:r>
          </w:p>
        </w:tc>
        <w:tc>
          <w:tcPr>
            <w:tcW w:w="1126" w:type="dxa"/>
          </w:tcPr>
          <w:p>
            <w:pPr>
              <w:pStyle w:val="TableParagraph"/>
              <w:spacing w:before="120"/>
              <w:ind w:right="159"/>
              <w:rPr>
                <w:sz w:val="19"/>
              </w:rPr>
            </w:pPr>
            <w:r>
              <w:rPr>
                <w:spacing w:val="-4"/>
                <w:sz w:val="19"/>
              </w:rPr>
              <w:t>0.83</w:t>
            </w:r>
          </w:p>
        </w:tc>
        <w:tc>
          <w:tcPr>
            <w:tcW w:w="962" w:type="dxa"/>
          </w:tcPr>
          <w:p>
            <w:pPr>
              <w:pStyle w:val="TableParagraph"/>
              <w:spacing w:before="120"/>
              <w:ind w:right="49"/>
              <w:rPr>
                <w:sz w:val="19"/>
              </w:rPr>
            </w:pPr>
            <w:r>
              <w:rPr>
                <w:spacing w:val="-5"/>
                <w:sz w:val="19"/>
              </w:rPr>
              <w:t>110</w:t>
            </w:r>
          </w:p>
        </w:tc>
      </w:tr>
      <w:tr>
        <w:trPr>
          <w:trHeight w:val="367" w:hRule="atLeast"/>
        </w:trPr>
        <w:tc>
          <w:tcPr>
            <w:tcW w:w="1444" w:type="dxa"/>
          </w:tcPr>
          <w:p>
            <w:pPr>
              <w:pStyle w:val="TableParagraph"/>
              <w:spacing w:line="215" w:lineRule="exact"/>
              <w:ind w:right="105"/>
              <w:rPr>
                <w:sz w:val="19"/>
              </w:rPr>
            </w:pPr>
            <w:r>
              <w:rPr>
                <w:spacing w:val="-10"/>
                <w:sz w:val="19"/>
              </w:rPr>
              <w:t>1</w:t>
            </w:r>
          </w:p>
        </w:tc>
        <w:tc>
          <w:tcPr>
            <w:tcW w:w="1287" w:type="dxa"/>
          </w:tcPr>
          <w:p>
            <w:pPr>
              <w:pStyle w:val="TableParagraph"/>
              <w:spacing w:line="215" w:lineRule="exact"/>
              <w:ind w:right="213"/>
              <w:rPr>
                <w:sz w:val="19"/>
              </w:rPr>
            </w:pPr>
            <w:r>
              <w:rPr>
                <w:spacing w:val="-4"/>
                <w:sz w:val="19"/>
              </w:rPr>
              <w:t>0.74</w:t>
            </w:r>
          </w:p>
        </w:tc>
        <w:tc>
          <w:tcPr>
            <w:tcW w:w="965" w:type="dxa"/>
          </w:tcPr>
          <w:p>
            <w:pPr>
              <w:pStyle w:val="TableParagraph"/>
              <w:spacing w:line="215" w:lineRule="exact"/>
              <w:ind w:right="105"/>
              <w:rPr>
                <w:sz w:val="19"/>
              </w:rPr>
            </w:pPr>
            <w:r>
              <w:rPr>
                <w:spacing w:val="-4"/>
                <w:sz w:val="19"/>
              </w:rPr>
              <w:t>0.71</w:t>
            </w:r>
          </w:p>
        </w:tc>
        <w:tc>
          <w:tcPr>
            <w:tcW w:w="1126" w:type="dxa"/>
          </w:tcPr>
          <w:p>
            <w:pPr>
              <w:pStyle w:val="TableParagraph"/>
              <w:spacing w:line="215" w:lineRule="exact"/>
              <w:ind w:right="159"/>
              <w:rPr>
                <w:sz w:val="19"/>
              </w:rPr>
            </w:pPr>
            <w:r>
              <w:rPr>
                <w:spacing w:val="-4"/>
                <w:sz w:val="19"/>
              </w:rPr>
              <w:t>0.72</w:t>
            </w:r>
          </w:p>
        </w:tc>
        <w:tc>
          <w:tcPr>
            <w:tcW w:w="962" w:type="dxa"/>
          </w:tcPr>
          <w:p>
            <w:pPr>
              <w:pStyle w:val="TableParagraph"/>
              <w:spacing w:line="215" w:lineRule="exact"/>
              <w:ind w:right="49"/>
              <w:rPr>
                <w:sz w:val="19"/>
              </w:rPr>
            </w:pPr>
            <w:r>
              <w:rPr>
                <w:spacing w:val="-5"/>
                <w:sz w:val="19"/>
              </w:rPr>
              <w:t>68</w:t>
            </w:r>
          </w:p>
        </w:tc>
      </w:tr>
      <w:tr>
        <w:trPr>
          <w:trHeight w:val="367" w:hRule="atLeast"/>
        </w:trPr>
        <w:tc>
          <w:tcPr>
            <w:tcW w:w="1444" w:type="dxa"/>
          </w:tcPr>
          <w:p>
            <w:pPr>
              <w:pStyle w:val="TableParagraph"/>
              <w:spacing w:before="120"/>
              <w:ind w:right="105"/>
              <w:rPr>
                <w:sz w:val="19"/>
              </w:rPr>
            </w:pPr>
            <w:r>
              <w:rPr>
                <w:spacing w:val="-2"/>
                <w:sz w:val="19"/>
              </w:rPr>
              <w:t>accuracy</w:t>
            </w:r>
          </w:p>
        </w:tc>
        <w:tc>
          <w:tcPr>
            <w:tcW w:w="1287" w:type="dxa"/>
          </w:tcPr>
          <w:p>
            <w:pPr>
              <w:pStyle w:val="TableParagraph"/>
              <w:jc w:val="left"/>
              <w:rPr>
                <w:rFonts w:ascii="Times New Roman"/>
                <w:sz w:val="18"/>
              </w:rPr>
            </w:pPr>
          </w:p>
        </w:tc>
        <w:tc>
          <w:tcPr>
            <w:tcW w:w="965" w:type="dxa"/>
          </w:tcPr>
          <w:p>
            <w:pPr>
              <w:pStyle w:val="TableParagraph"/>
              <w:jc w:val="left"/>
              <w:rPr>
                <w:rFonts w:ascii="Times New Roman"/>
                <w:sz w:val="18"/>
              </w:rPr>
            </w:pPr>
          </w:p>
        </w:tc>
        <w:tc>
          <w:tcPr>
            <w:tcW w:w="1126" w:type="dxa"/>
          </w:tcPr>
          <w:p>
            <w:pPr>
              <w:pStyle w:val="TableParagraph"/>
              <w:spacing w:before="120"/>
              <w:ind w:right="159"/>
              <w:rPr>
                <w:sz w:val="19"/>
              </w:rPr>
            </w:pPr>
            <w:r>
              <w:rPr>
                <w:spacing w:val="-4"/>
                <w:sz w:val="19"/>
              </w:rPr>
              <w:t>0.79</w:t>
            </w:r>
          </w:p>
        </w:tc>
        <w:tc>
          <w:tcPr>
            <w:tcW w:w="962" w:type="dxa"/>
          </w:tcPr>
          <w:p>
            <w:pPr>
              <w:pStyle w:val="TableParagraph"/>
              <w:spacing w:before="120"/>
              <w:ind w:right="49"/>
              <w:rPr>
                <w:sz w:val="19"/>
              </w:rPr>
            </w:pPr>
            <w:r>
              <w:rPr>
                <w:spacing w:val="-5"/>
                <w:sz w:val="19"/>
              </w:rPr>
              <w:t>178</w:t>
            </w:r>
          </w:p>
        </w:tc>
      </w:tr>
      <w:tr>
        <w:trPr>
          <w:trHeight w:val="240" w:hRule="atLeast"/>
        </w:trPr>
        <w:tc>
          <w:tcPr>
            <w:tcW w:w="1444" w:type="dxa"/>
          </w:tcPr>
          <w:p>
            <w:pPr>
              <w:pStyle w:val="TableParagraph"/>
              <w:spacing w:line="215" w:lineRule="exact"/>
              <w:ind w:right="105"/>
              <w:rPr>
                <w:sz w:val="19"/>
              </w:rPr>
            </w:pPr>
            <w:r>
              <w:rPr>
                <w:sz w:val="19"/>
              </w:rPr>
              <w:t>macro</w:t>
            </w:r>
            <w:r>
              <w:rPr>
                <w:spacing w:val="12"/>
                <w:sz w:val="19"/>
              </w:rPr>
              <w:t> </w:t>
            </w:r>
            <w:r>
              <w:rPr>
                <w:spacing w:val="-5"/>
                <w:sz w:val="19"/>
              </w:rPr>
              <w:t>avg</w:t>
            </w:r>
          </w:p>
        </w:tc>
        <w:tc>
          <w:tcPr>
            <w:tcW w:w="1287" w:type="dxa"/>
          </w:tcPr>
          <w:p>
            <w:pPr>
              <w:pStyle w:val="TableParagraph"/>
              <w:spacing w:line="215" w:lineRule="exact"/>
              <w:ind w:right="212"/>
              <w:rPr>
                <w:sz w:val="19"/>
              </w:rPr>
            </w:pPr>
            <w:r>
              <w:rPr>
                <w:spacing w:val="-4"/>
                <w:sz w:val="19"/>
              </w:rPr>
              <w:t>0.78</w:t>
            </w:r>
          </w:p>
        </w:tc>
        <w:tc>
          <w:tcPr>
            <w:tcW w:w="965" w:type="dxa"/>
          </w:tcPr>
          <w:p>
            <w:pPr>
              <w:pStyle w:val="TableParagraph"/>
              <w:spacing w:line="215" w:lineRule="exact"/>
              <w:ind w:right="105"/>
              <w:rPr>
                <w:sz w:val="19"/>
              </w:rPr>
            </w:pPr>
            <w:r>
              <w:rPr>
                <w:spacing w:val="-4"/>
                <w:sz w:val="19"/>
              </w:rPr>
              <w:t>0.78</w:t>
            </w:r>
          </w:p>
        </w:tc>
        <w:tc>
          <w:tcPr>
            <w:tcW w:w="1126" w:type="dxa"/>
          </w:tcPr>
          <w:p>
            <w:pPr>
              <w:pStyle w:val="TableParagraph"/>
              <w:spacing w:line="215" w:lineRule="exact"/>
              <w:ind w:right="159"/>
              <w:rPr>
                <w:sz w:val="19"/>
              </w:rPr>
            </w:pPr>
            <w:r>
              <w:rPr>
                <w:spacing w:val="-4"/>
                <w:sz w:val="19"/>
              </w:rPr>
              <w:t>0.78</w:t>
            </w:r>
          </w:p>
        </w:tc>
        <w:tc>
          <w:tcPr>
            <w:tcW w:w="962" w:type="dxa"/>
          </w:tcPr>
          <w:p>
            <w:pPr>
              <w:pStyle w:val="TableParagraph"/>
              <w:spacing w:line="215" w:lineRule="exact"/>
              <w:ind w:right="49"/>
              <w:rPr>
                <w:sz w:val="19"/>
              </w:rPr>
            </w:pPr>
            <w:r>
              <w:rPr>
                <w:spacing w:val="-5"/>
                <w:sz w:val="19"/>
              </w:rPr>
              <w:t>178</w:t>
            </w:r>
          </w:p>
        </w:tc>
      </w:tr>
      <w:tr>
        <w:trPr>
          <w:trHeight w:val="217" w:hRule="atLeast"/>
        </w:trPr>
        <w:tc>
          <w:tcPr>
            <w:tcW w:w="1444" w:type="dxa"/>
          </w:tcPr>
          <w:p>
            <w:pPr>
              <w:pStyle w:val="TableParagraph"/>
              <w:spacing w:line="198" w:lineRule="exact"/>
              <w:ind w:right="105"/>
              <w:rPr>
                <w:sz w:val="19"/>
              </w:rPr>
            </w:pPr>
            <w:r>
              <w:rPr>
                <w:sz w:val="19"/>
              </w:rPr>
              <w:t>weighted</w:t>
            </w:r>
            <w:r>
              <w:rPr>
                <w:spacing w:val="18"/>
                <w:sz w:val="19"/>
              </w:rPr>
              <w:t> </w:t>
            </w:r>
            <w:r>
              <w:rPr>
                <w:spacing w:val="-5"/>
                <w:sz w:val="19"/>
              </w:rPr>
              <w:t>avg</w:t>
            </w:r>
          </w:p>
        </w:tc>
        <w:tc>
          <w:tcPr>
            <w:tcW w:w="1287" w:type="dxa"/>
          </w:tcPr>
          <w:p>
            <w:pPr>
              <w:pStyle w:val="TableParagraph"/>
              <w:spacing w:line="198" w:lineRule="exact"/>
              <w:ind w:right="213"/>
              <w:rPr>
                <w:sz w:val="19"/>
              </w:rPr>
            </w:pPr>
            <w:r>
              <w:rPr>
                <w:spacing w:val="-4"/>
                <w:sz w:val="19"/>
              </w:rPr>
              <w:t>0.79</w:t>
            </w:r>
          </w:p>
        </w:tc>
        <w:tc>
          <w:tcPr>
            <w:tcW w:w="965" w:type="dxa"/>
          </w:tcPr>
          <w:p>
            <w:pPr>
              <w:pStyle w:val="TableParagraph"/>
              <w:spacing w:line="198" w:lineRule="exact"/>
              <w:ind w:right="106"/>
              <w:rPr>
                <w:sz w:val="19"/>
              </w:rPr>
            </w:pPr>
            <w:r>
              <w:rPr>
                <w:spacing w:val="-4"/>
                <w:sz w:val="19"/>
              </w:rPr>
              <w:t>0.79</w:t>
            </w:r>
          </w:p>
        </w:tc>
        <w:tc>
          <w:tcPr>
            <w:tcW w:w="1126" w:type="dxa"/>
          </w:tcPr>
          <w:p>
            <w:pPr>
              <w:pStyle w:val="TableParagraph"/>
              <w:spacing w:line="198" w:lineRule="exact"/>
              <w:ind w:right="159"/>
              <w:rPr>
                <w:sz w:val="19"/>
              </w:rPr>
            </w:pPr>
            <w:r>
              <w:rPr>
                <w:spacing w:val="-4"/>
                <w:sz w:val="19"/>
              </w:rPr>
              <w:t>0.79</w:t>
            </w:r>
          </w:p>
        </w:tc>
        <w:tc>
          <w:tcPr>
            <w:tcW w:w="962" w:type="dxa"/>
          </w:tcPr>
          <w:p>
            <w:pPr>
              <w:pStyle w:val="TableParagraph"/>
              <w:spacing w:line="198" w:lineRule="exact"/>
              <w:ind w:right="49"/>
              <w:rPr>
                <w:sz w:val="19"/>
              </w:rPr>
            </w:pPr>
            <w:r>
              <w:rPr>
                <w:spacing w:val="-5"/>
                <w:sz w:val="19"/>
              </w:rPr>
              <w:t>178</w:t>
            </w:r>
          </w:p>
        </w:tc>
      </w:tr>
    </w:tbl>
    <w:p>
      <w:pPr>
        <w:spacing w:after="0" w:line="198" w:lineRule="exact"/>
        <w:rPr>
          <w:sz w:val="19"/>
        </w:rPr>
        <w:sectPr>
          <w:type w:val="continuous"/>
          <w:pgSz w:w="11900" w:h="16840"/>
          <w:pgMar w:top="1820" w:bottom="280" w:left="940" w:right="700"/>
        </w:sectPr>
      </w:pPr>
    </w:p>
    <w:p>
      <w:pPr>
        <w:pStyle w:val="BodyText"/>
        <w:spacing w:before="107"/>
        <w:ind w:left="157"/>
      </w:pPr>
      <w:r>
        <w:rPr/>
        <mc:AlternateContent>
          <mc:Choice Requires="wps">
            <w:drawing>
              <wp:anchor distT="0" distB="0" distL="0" distR="0" allowOverlap="1" layoutInCell="1" locked="0" behindDoc="0" simplePos="0" relativeHeight="15774720">
                <wp:simplePos x="0" y="0"/>
                <wp:positionH relativeFrom="page">
                  <wp:posOffset>1303337</wp:posOffset>
                </wp:positionH>
                <wp:positionV relativeFrom="paragraph">
                  <wp:posOffset>2598</wp:posOffset>
                </wp:positionV>
                <wp:extent cx="5676900" cy="885825"/>
                <wp:effectExtent l="0" t="0" r="0" b="0"/>
                <wp:wrapNone/>
                <wp:docPr id="131" name="Textbox 131"/>
                <wp:cNvGraphicFramePr>
                  <a:graphicFrameLocks/>
                </wp:cNvGraphicFramePr>
                <a:graphic>
                  <a:graphicData uri="http://schemas.microsoft.com/office/word/2010/wordprocessingShape">
                    <wps:wsp>
                      <wps:cNvPr id="131" name="Textbox 131"/>
                      <wps:cNvSpPr txBox="1"/>
                      <wps:spPr>
                        <a:xfrm>
                          <a:off x="0" y="0"/>
                          <a:ext cx="5676900" cy="885825"/>
                        </a:xfrm>
                        <a:prstGeom prst="rect">
                          <a:avLst/>
                        </a:prstGeom>
                        <a:solidFill>
                          <a:srgbClr val="F5F5F5"/>
                        </a:solidFill>
                        <a:ln w="9525">
                          <a:solidFill>
                            <a:srgbClr val="DFDFDF"/>
                          </a:solidFill>
                          <a:prstDash val="solid"/>
                        </a:ln>
                      </wps:spPr>
                      <wps:txbx>
                        <w:txbxContent>
                          <w:p>
                            <w:pPr>
                              <w:spacing w:before="80"/>
                              <w:ind w:left="77" w:right="0" w:firstLine="0"/>
                              <w:jc w:val="left"/>
                              <w:rPr>
                                <w:color w:val="000000"/>
                                <w:sz w:val="19"/>
                              </w:rPr>
                            </w:pPr>
                            <w:r>
                              <w:rPr>
                                <w:b/>
                                <w:color w:val="008000"/>
                                <w:sz w:val="19"/>
                              </w:rPr>
                              <w:t>import</w:t>
                            </w:r>
                            <w:r>
                              <w:rPr>
                                <w:b/>
                                <w:color w:val="008000"/>
                                <w:spacing w:val="15"/>
                                <w:sz w:val="19"/>
                              </w:rPr>
                              <w:t> </w:t>
                            </w:r>
                            <w:r>
                              <w:rPr>
                                <w:color w:val="202020"/>
                                <w:sz w:val="19"/>
                              </w:rPr>
                              <w:t>yellowbrick</w:t>
                            </w:r>
                            <w:r>
                              <w:rPr>
                                <w:color w:val="202020"/>
                                <w:spacing w:val="15"/>
                                <w:sz w:val="19"/>
                              </w:rPr>
                              <w:t> </w:t>
                            </w:r>
                            <w:r>
                              <w:rPr>
                                <w:b/>
                                <w:color w:val="008000"/>
                                <w:sz w:val="19"/>
                              </w:rPr>
                              <w:t>as</w:t>
                            </w:r>
                            <w:r>
                              <w:rPr>
                                <w:b/>
                                <w:color w:val="008000"/>
                                <w:spacing w:val="15"/>
                                <w:sz w:val="19"/>
                              </w:rPr>
                              <w:t> </w:t>
                            </w:r>
                            <w:r>
                              <w:rPr>
                                <w:color w:val="202020"/>
                                <w:spacing w:val="-5"/>
                                <w:sz w:val="19"/>
                              </w:rPr>
                              <w:t>yb</w:t>
                            </w:r>
                          </w:p>
                          <w:p>
                            <w:pPr>
                              <w:pStyle w:val="BodyText"/>
                              <w:spacing w:before="17"/>
                              <w:ind w:left="77"/>
                              <w:rPr>
                                <w:color w:val="000000"/>
                              </w:rPr>
                            </w:pPr>
                            <w:r>
                              <w:rPr>
                                <w:color w:val="202020"/>
                                <w:spacing w:val="-2"/>
                              </w:rPr>
                              <w:t>plt</w:t>
                            </w:r>
                            <w:r>
                              <w:rPr>
                                <w:b/>
                                <w:color w:val="AA21FF"/>
                                <w:spacing w:val="-2"/>
                              </w:rPr>
                              <w:t>.</w:t>
                            </w:r>
                            <w:r>
                              <w:rPr>
                                <w:color w:val="202020"/>
                                <w:spacing w:val="-2"/>
                              </w:rPr>
                              <w:t>figure</w:t>
                            </w:r>
                            <w:r>
                              <w:rPr>
                                <w:color w:val="0054AA"/>
                                <w:spacing w:val="-2"/>
                              </w:rPr>
                              <w:t>(</w:t>
                            </w:r>
                            <w:r>
                              <w:rPr>
                                <w:color w:val="202020"/>
                                <w:spacing w:val="-2"/>
                              </w:rPr>
                              <w:t>figsize</w:t>
                            </w:r>
                            <w:r>
                              <w:rPr>
                                <w:b/>
                                <w:color w:val="AA21FF"/>
                                <w:spacing w:val="-2"/>
                              </w:rPr>
                              <w:t>=</w:t>
                            </w:r>
                            <w:r>
                              <w:rPr>
                                <w:color w:val="0054AA"/>
                                <w:spacing w:val="-2"/>
                              </w:rPr>
                              <w:t>(</w:t>
                            </w:r>
                            <w:r>
                              <w:rPr>
                                <w:color w:val="008700"/>
                                <w:spacing w:val="-2"/>
                              </w:rPr>
                              <w:t>15</w:t>
                            </w:r>
                            <w:r>
                              <w:rPr>
                                <w:color w:val="0054AA"/>
                                <w:spacing w:val="-2"/>
                              </w:rPr>
                              <w:t>,</w:t>
                            </w:r>
                            <w:r>
                              <w:rPr>
                                <w:color w:val="008700"/>
                                <w:spacing w:val="-2"/>
                              </w:rPr>
                              <w:t>7</w:t>
                            </w:r>
                            <w:r>
                              <w:rPr>
                                <w:color w:val="0054AA"/>
                                <w:spacing w:val="-2"/>
                              </w:rPr>
                              <w:t>))</w:t>
                            </w:r>
                          </w:p>
                          <w:p>
                            <w:pPr>
                              <w:pStyle w:val="BodyText"/>
                              <w:spacing w:line="259" w:lineRule="auto" w:before="33"/>
                              <w:ind w:left="77"/>
                              <w:rPr>
                                <w:color w:val="000000"/>
                              </w:rPr>
                            </w:pPr>
                            <w:r>
                              <w:rPr>
                                <w:color w:val="202020"/>
                              </w:rPr>
                              <w:t>visualizer </w:t>
                            </w:r>
                            <w:r>
                              <w:rPr>
                                <w:b/>
                                <w:color w:val="AA21FF"/>
                              </w:rPr>
                              <w:t>= </w:t>
                            </w:r>
                            <w:r>
                              <w:rPr>
                                <w:color w:val="202020"/>
                              </w:rPr>
                              <w:t>yb</w:t>
                            </w:r>
                            <w:r>
                              <w:rPr>
                                <w:b/>
                                <w:color w:val="AA21FF"/>
                              </w:rPr>
                              <w:t>.</w:t>
                            </w:r>
                            <w:r>
                              <w:rPr>
                                <w:color w:val="202020"/>
                              </w:rPr>
                              <w:t>classifier</w:t>
                            </w:r>
                            <w:r>
                              <w:rPr>
                                <w:b/>
                                <w:color w:val="AA21FF"/>
                              </w:rPr>
                              <w:t>.</w:t>
                            </w:r>
                            <w:r>
                              <w:rPr>
                                <w:color w:val="202020"/>
                              </w:rPr>
                              <w:t>classification_report</w:t>
                            </w:r>
                            <w:r>
                              <w:rPr>
                                <w:color w:val="0054AA"/>
                              </w:rPr>
                              <w:t>(</w:t>
                            </w:r>
                            <w:r>
                              <w:rPr>
                                <w:color w:val="202020"/>
                              </w:rPr>
                              <w:t>gnb_clf</w:t>
                            </w:r>
                            <w:r>
                              <w:rPr>
                                <w:color w:val="0054AA"/>
                              </w:rPr>
                              <w:t>, </w:t>
                            </w:r>
                            <w:r>
                              <w:rPr>
                                <w:color w:val="202020"/>
                              </w:rPr>
                              <w:t>X_train</w:t>
                            </w:r>
                            <w:r>
                              <w:rPr>
                                <w:color w:val="0054AA"/>
                              </w:rPr>
                              <w:t>, </w:t>
                            </w:r>
                            <w:r>
                              <w:rPr>
                                <w:color w:val="202020"/>
                              </w:rPr>
                              <w:t>y_train</w:t>
                            </w:r>
                            <w:r>
                              <w:rPr>
                                <w:color w:val="0054AA"/>
                              </w:rPr>
                              <w:t>, </w:t>
                            </w:r>
                            <w:r>
                              <w:rPr>
                                <w:color w:val="202020"/>
                              </w:rPr>
                              <w:t>X_test </w:t>
                            </w:r>
                            <w:r>
                              <w:rPr>
                                <w:color w:val="202020"/>
                                <w:spacing w:val="-2"/>
                              </w:rPr>
                              <w:t>visualizer</w:t>
                            </w:r>
                            <w:r>
                              <w:rPr>
                                <w:b/>
                                <w:color w:val="AA21FF"/>
                                <w:spacing w:val="-2"/>
                              </w:rPr>
                              <w:t>.</w:t>
                            </w:r>
                            <w:r>
                              <w:rPr>
                                <w:color w:val="202020"/>
                                <w:spacing w:val="-2"/>
                              </w:rPr>
                              <w:t>show</w:t>
                            </w:r>
                            <w:r>
                              <w:rPr>
                                <w:color w:val="0054AA"/>
                                <w:spacing w:val="-2"/>
                              </w:rPr>
                              <w:t>()</w:t>
                            </w:r>
                          </w:p>
                          <w:p>
                            <w:pPr>
                              <w:pStyle w:val="BodyText"/>
                              <w:spacing w:line="222" w:lineRule="exact"/>
                              <w:ind w:left="77"/>
                              <w:rPr>
                                <w:color w:val="000000"/>
                              </w:rPr>
                            </w:pPr>
                            <w:r>
                              <w:rPr>
                                <w:color w:val="202020"/>
                                <w:spacing w:val="-2"/>
                              </w:rPr>
                              <w:t>plt</w:t>
                            </w:r>
                            <w:r>
                              <w:rPr>
                                <w:b/>
                                <w:color w:val="AA21FF"/>
                                <w:spacing w:val="-2"/>
                              </w:rPr>
                              <w:t>.</w:t>
                            </w:r>
                            <w:r>
                              <w:rPr>
                                <w:color w:val="202020"/>
                                <w:spacing w:val="-2"/>
                              </w:rPr>
                              <w:t>show</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204641pt;width:447pt;height:69.75pt;mso-position-horizontal-relative:page;mso-position-vertical-relative:paragraph;z-index:15774720" type="#_x0000_t202" id="docshape124" filled="true" fillcolor="#f5f5f5" stroked="true" strokeweight=".75pt" strokecolor="#dfdfdf">
                <v:textbox inset="0,0,0,0">
                  <w:txbxContent>
                    <w:p>
                      <w:pPr>
                        <w:spacing w:before="80"/>
                        <w:ind w:left="77" w:right="0" w:firstLine="0"/>
                        <w:jc w:val="left"/>
                        <w:rPr>
                          <w:color w:val="000000"/>
                          <w:sz w:val="19"/>
                        </w:rPr>
                      </w:pPr>
                      <w:r>
                        <w:rPr>
                          <w:b/>
                          <w:color w:val="008000"/>
                          <w:sz w:val="19"/>
                        </w:rPr>
                        <w:t>import</w:t>
                      </w:r>
                      <w:r>
                        <w:rPr>
                          <w:b/>
                          <w:color w:val="008000"/>
                          <w:spacing w:val="15"/>
                          <w:sz w:val="19"/>
                        </w:rPr>
                        <w:t> </w:t>
                      </w:r>
                      <w:r>
                        <w:rPr>
                          <w:color w:val="202020"/>
                          <w:sz w:val="19"/>
                        </w:rPr>
                        <w:t>yellowbrick</w:t>
                      </w:r>
                      <w:r>
                        <w:rPr>
                          <w:color w:val="202020"/>
                          <w:spacing w:val="15"/>
                          <w:sz w:val="19"/>
                        </w:rPr>
                        <w:t> </w:t>
                      </w:r>
                      <w:r>
                        <w:rPr>
                          <w:b/>
                          <w:color w:val="008000"/>
                          <w:sz w:val="19"/>
                        </w:rPr>
                        <w:t>as</w:t>
                      </w:r>
                      <w:r>
                        <w:rPr>
                          <w:b/>
                          <w:color w:val="008000"/>
                          <w:spacing w:val="15"/>
                          <w:sz w:val="19"/>
                        </w:rPr>
                        <w:t> </w:t>
                      </w:r>
                      <w:r>
                        <w:rPr>
                          <w:color w:val="202020"/>
                          <w:spacing w:val="-5"/>
                          <w:sz w:val="19"/>
                        </w:rPr>
                        <w:t>yb</w:t>
                      </w:r>
                    </w:p>
                    <w:p>
                      <w:pPr>
                        <w:pStyle w:val="BodyText"/>
                        <w:spacing w:before="17"/>
                        <w:ind w:left="77"/>
                        <w:rPr>
                          <w:color w:val="000000"/>
                        </w:rPr>
                      </w:pPr>
                      <w:r>
                        <w:rPr>
                          <w:color w:val="202020"/>
                          <w:spacing w:val="-2"/>
                        </w:rPr>
                        <w:t>plt</w:t>
                      </w:r>
                      <w:r>
                        <w:rPr>
                          <w:b/>
                          <w:color w:val="AA21FF"/>
                          <w:spacing w:val="-2"/>
                        </w:rPr>
                        <w:t>.</w:t>
                      </w:r>
                      <w:r>
                        <w:rPr>
                          <w:color w:val="202020"/>
                          <w:spacing w:val="-2"/>
                        </w:rPr>
                        <w:t>figure</w:t>
                      </w:r>
                      <w:r>
                        <w:rPr>
                          <w:color w:val="0054AA"/>
                          <w:spacing w:val="-2"/>
                        </w:rPr>
                        <w:t>(</w:t>
                      </w:r>
                      <w:r>
                        <w:rPr>
                          <w:color w:val="202020"/>
                          <w:spacing w:val="-2"/>
                        </w:rPr>
                        <w:t>figsize</w:t>
                      </w:r>
                      <w:r>
                        <w:rPr>
                          <w:b/>
                          <w:color w:val="AA21FF"/>
                          <w:spacing w:val="-2"/>
                        </w:rPr>
                        <w:t>=</w:t>
                      </w:r>
                      <w:r>
                        <w:rPr>
                          <w:color w:val="0054AA"/>
                          <w:spacing w:val="-2"/>
                        </w:rPr>
                        <w:t>(</w:t>
                      </w:r>
                      <w:r>
                        <w:rPr>
                          <w:color w:val="008700"/>
                          <w:spacing w:val="-2"/>
                        </w:rPr>
                        <w:t>15</w:t>
                      </w:r>
                      <w:r>
                        <w:rPr>
                          <w:color w:val="0054AA"/>
                          <w:spacing w:val="-2"/>
                        </w:rPr>
                        <w:t>,</w:t>
                      </w:r>
                      <w:r>
                        <w:rPr>
                          <w:color w:val="008700"/>
                          <w:spacing w:val="-2"/>
                        </w:rPr>
                        <w:t>7</w:t>
                      </w:r>
                      <w:r>
                        <w:rPr>
                          <w:color w:val="0054AA"/>
                          <w:spacing w:val="-2"/>
                        </w:rPr>
                        <w:t>))</w:t>
                      </w:r>
                    </w:p>
                    <w:p>
                      <w:pPr>
                        <w:pStyle w:val="BodyText"/>
                        <w:spacing w:line="259" w:lineRule="auto" w:before="33"/>
                        <w:ind w:left="77"/>
                        <w:rPr>
                          <w:color w:val="000000"/>
                        </w:rPr>
                      </w:pPr>
                      <w:r>
                        <w:rPr>
                          <w:color w:val="202020"/>
                        </w:rPr>
                        <w:t>visualizer </w:t>
                      </w:r>
                      <w:r>
                        <w:rPr>
                          <w:b/>
                          <w:color w:val="AA21FF"/>
                        </w:rPr>
                        <w:t>= </w:t>
                      </w:r>
                      <w:r>
                        <w:rPr>
                          <w:color w:val="202020"/>
                        </w:rPr>
                        <w:t>yb</w:t>
                      </w:r>
                      <w:r>
                        <w:rPr>
                          <w:b/>
                          <w:color w:val="AA21FF"/>
                        </w:rPr>
                        <w:t>.</w:t>
                      </w:r>
                      <w:r>
                        <w:rPr>
                          <w:color w:val="202020"/>
                        </w:rPr>
                        <w:t>classifier</w:t>
                      </w:r>
                      <w:r>
                        <w:rPr>
                          <w:b/>
                          <w:color w:val="AA21FF"/>
                        </w:rPr>
                        <w:t>.</w:t>
                      </w:r>
                      <w:r>
                        <w:rPr>
                          <w:color w:val="202020"/>
                        </w:rPr>
                        <w:t>classification_report</w:t>
                      </w:r>
                      <w:r>
                        <w:rPr>
                          <w:color w:val="0054AA"/>
                        </w:rPr>
                        <w:t>(</w:t>
                      </w:r>
                      <w:r>
                        <w:rPr>
                          <w:color w:val="202020"/>
                        </w:rPr>
                        <w:t>gnb_clf</w:t>
                      </w:r>
                      <w:r>
                        <w:rPr>
                          <w:color w:val="0054AA"/>
                        </w:rPr>
                        <w:t>, </w:t>
                      </w:r>
                      <w:r>
                        <w:rPr>
                          <w:color w:val="202020"/>
                        </w:rPr>
                        <w:t>X_train</w:t>
                      </w:r>
                      <w:r>
                        <w:rPr>
                          <w:color w:val="0054AA"/>
                        </w:rPr>
                        <w:t>, </w:t>
                      </w:r>
                      <w:r>
                        <w:rPr>
                          <w:color w:val="202020"/>
                        </w:rPr>
                        <w:t>y_train</w:t>
                      </w:r>
                      <w:r>
                        <w:rPr>
                          <w:color w:val="0054AA"/>
                        </w:rPr>
                        <w:t>, </w:t>
                      </w:r>
                      <w:r>
                        <w:rPr>
                          <w:color w:val="202020"/>
                        </w:rPr>
                        <w:t>X_test </w:t>
                      </w:r>
                      <w:r>
                        <w:rPr>
                          <w:color w:val="202020"/>
                          <w:spacing w:val="-2"/>
                        </w:rPr>
                        <w:t>visualizer</w:t>
                      </w:r>
                      <w:r>
                        <w:rPr>
                          <w:b/>
                          <w:color w:val="AA21FF"/>
                          <w:spacing w:val="-2"/>
                        </w:rPr>
                        <w:t>.</w:t>
                      </w:r>
                      <w:r>
                        <w:rPr>
                          <w:color w:val="202020"/>
                          <w:spacing w:val="-2"/>
                        </w:rPr>
                        <w:t>show</w:t>
                      </w:r>
                      <w:r>
                        <w:rPr>
                          <w:color w:val="0054AA"/>
                          <w:spacing w:val="-2"/>
                        </w:rPr>
                        <w:t>()</w:t>
                      </w:r>
                    </w:p>
                    <w:p>
                      <w:pPr>
                        <w:pStyle w:val="BodyText"/>
                        <w:spacing w:line="222" w:lineRule="exact"/>
                        <w:ind w:left="77"/>
                        <w:rPr>
                          <w:color w:val="000000"/>
                        </w:rPr>
                      </w:pPr>
                      <w:r>
                        <w:rPr>
                          <w:color w:val="202020"/>
                          <w:spacing w:val="-2"/>
                        </w:rPr>
                        <w:t>plt</w:t>
                      </w:r>
                      <w:r>
                        <w:rPr>
                          <w:b/>
                          <w:color w:val="AA21FF"/>
                          <w:spacing w:val="-2"/>
                        </w:rPr>
                        <w:t>.</w:t>
                      </w:r>
                      <w:r>
                        <w:rPr>
                          <w:color w:val="202020"/>
                          <w:spacing w:val="-2"/>
                        </w:rPr>
                        <w:t>show</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[43]:</w:t>
      </w:r>
    </w:p>
    <w:p>
      <w:pPr>
        <w:pStyle w:val="BodyText"/>
        <w:rPr>
          <w:sz w:val="20"/>
        </w:rPr>
      </w:pPr>
    </w:p>
    <w:p>
      <w:pPr>
        <w:pStyle w:val="BodyText"/>
        <w:rPr>
          <w:sz w:val="20"/>
        </w:rPr>
      </w:pPr>
    </w:p>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32384">
                <wp:simplePos x="0" y="0"/>
                <wp:positionH relativeFrom="page">
                  <wp:posOffset>1298575</wp:posOffset>
                </wp:positionH>
                <wp:positionV relativeFrom="paragraph">
                  <wp:posOffset>285485</wp:posOffset>
                </wp:positionV>
                <wp:extent cx="5686425" cy="504825"/>
                <wp:effectExtent l="0" t="0" r="0" b="0"/>
                <wp:wrapTopAndBottom/>
                <wp:docPr id="132" name="Textbox 132"/>
                <wp:cNvGraphicFramePr>
                  <a:graphicFrameLocks/>
                </wp:cNvGraphicFramePr>
                <a:graphic>
                  <a:graphicData uri="http://schemas.microsoft.com/office/word/2010/wordprocessingShape">
                    <wps:wsp>
                      <wps:cNvPr id="132" name="Textbox 132"/>
                      <wps:cNvSpPr txBox="1"/>
                      <wps:spPr>
                        <a:xfrm>
                          <a:off x="0" y="0"/>
                          <a:ext cx="5686425" cy="504825"/>
                        </a:xfrm>
                        <a:prstGeom prst="rect">
                          <a:avLst/>
                        </a:prstGeom>
                        <a:solidFill>
                          <a:srgbClr val="FFDDDD"/>
                        </a:solidFill>
                      </wps:spPr>
                      <wps:txbx>
                        <w:txbxContent>
                          <w:p>
                            <w:pPr>
                              <w:pStyle w:val="BodyText"/>
                              <w:spacing w:line="259" w:lineRule="auto" w:before="80"/>
                              <w:ind w:left="75" w:right="69"/>
                              <w:rPr>
                                <w:color w:val="000000"/>
                              </w:rPr>
                            </w:pPr>
                            <w:r>
                              <w:rPr>
                                <w:color w:val="000000"/>
                              </w:rPr>
                              <w:t>/usr/local/lib/python3.8/dist-packages/sklearn/base.py:450:</w:t>
                            </w:r>
                            <w:r>
                              <w:rPr>
                                <w:color w:val="000000"/>
                                <w:spacing w:val="40"/>
                              </w:rPr>
                              <w:t> </w:t>
                            </w:r>
                            <w:r>
                              <w:rPr>
                                <w:color w:val="000000"/>
                              </w:rPr>
                              <w:t>UserWarning:</w:t>
                            </w:r>
                            <w:r>
                              <w:rPr>
                                <w:color w:val="000000"/>
                                <w:spacing w:val="40"/>
                              </w:rPr>
                              <w:t> </w:t>
                            </w:r>
                            <w:r>
                              <w:rPr>
                                <w:color w:val="000000"/>
                              </w:rPr>
                              <w:t>X</w:t>
                            </w:r>
                            <w:r>
                              <w:rPr>
                                <w:color w:val="000000"/>
                                <w:spacing w:val="40"/>
                              </w:rPr>
                              <w:t> </w:t>
                            </w:r>
                            <w:r>
                              <w:rPr>
                                <w:color w:val="000000"/>
                              </w:rPr>
                              <w:t>does</w:t>
                            </w:r>
                            <w:r>
                              <w:rPr>
                                <w:color w:val="000000"/>
                                <w:spacing w:val="40"/>
                              </w:rPr>
                              <w:t> </w:t>
                            </w:r>
                            <w:r>
                              <w:rPr>
                                <w:color w:val="000000"/>
                              </w:rPr>
                              <w:t>no t have valid feature names, but GaussianNB was fitted with feature names</w:t>
                            </w:r>
                          </w:p>
                          <w:p>
                            <w:pPr>
                              <w:pStyle w:val="BodyText"/>
                              <w:spacing w:line="222" w:lineRule="exact"/>
                              <w:ind w:left="289"/>
                              <w:rPr>
                                <w:color w:val="000000"/>
                              </w:rPr>
                            </w:pPr>
                            <w:r>
                              <w:rPr>
                                <w:color w:val="000000"/>
                                <w:spacing w:val="-2"/>
                              </w:rPr>
                              <w:t>warnings.warn(</w:t>
                            </w:r>
                          </w:p>
                        </w:txbxContent>
                      </wps:txbx>
                      <wps:bodyPr wrap="square" lIns="0" tIns="0" rIns="0" bIns="0" rtlCol="0">
                        <a:noAutofit/>
                      </wps:bodyPr>
                    </wps:wsp>
                  </a:graphicData>
                </a:graphic>
              </wp:anchor>
            </w:drawing>
          </mc:Choice>
          <mc:Fallback>
            <w:pict>
              <v:shape style="position:absolute;margin-left:102.25pt;margin-top:22.479153pt;width:447.75pt;height:39.75pt;mso-position-horizontal-relative:page;mso-position-vertical-relative:paragraph;z-index:-15684096;mso-wrap-distance-left:0;mso-wrap-distance-right:0" type="#_x0000_t202" id="docshape125" filled="true" fillcolor="#ffdddd" stroked="false">
                <v:textbox inset="0,0,0,0">
                  <w:txbxContent>
                    <w:p>
                      <w:pPr>
                        <w:pStyle w:val="BodyText"/>
                        <w:spacing w:line="259" w:lineRule="auto" w:before="80"/>
                        <w:ind w:left="75" w:right="69"/>
                        <w:rPr>
                          <w:color w:val="000000"/>
                        </w:rPr>
                      </w:pPr>
                      <w:r>
                        <w:rPr>
                          <w:color w:val="000000"/>
                        </w:rPr>
                        <w:t>/usr/local/lib/python3.8/dist-packages/sklearn/base.py:450:</w:t>
                      </w:r>
                      <w:r>
                        <w:rPr>
                          <w:color w:val="000000"/>
                          <w:spacing w:val="40"/>
                        </w:rPr>
                        <w:t> </w:t>
                      </w:r>
                      <w:r>
                        <w:rPr>
                          <w:color w:val="000000"/>
                        </w:rPr>
                        <w:t>UserWarning:</w:t>
                      </w:r>
                      <w:r>
                        <w:rPr>
                          <w:color w:val="000000"/>
                          <w:spacing w:val="40"/>
                        </w:rPr>
                        <w:t> </w:t>
                      </w:r>
                      <w:r>
                        <w:rPr>
                          <w:color w:val="000000"/>
                        </w:rPr>
                        <w:t>X</w:t>
                      </w:r>
                      <w:r>
                        <w:rPr>
                          <w:color w:val="000000"/>
                          <w:spacing w:val="40"/>
                        </w:rPr>
                        <w:t> </w:t>
                      </w:r>
                      <w:r>
                        <w:rPr>
                          <w:color w:val="000000"/>
                        </w:rPr>
                        <w:t>does</w:t>
                      </w:r>
                      <w:r>
                        <w:rPr>
                          <w:color w:val="000000"/>
                          <w:spacing w:val="40"/>
                        </w:rPr>
                        <w:t> </w:t>
                      </w:r>
                      <w:r>
                        <w:rPr>
                          <w:color w:val="000000"/>
                        </w:rPr>
                        <w:t>no t have valid feature names, but GaussianNB was fitted with feature names</w:t>
                      </w:r>
                    </w:p>
                    <w:p>
                      <w:pPr>
                        <w:pStyle w:val="BodyText"/>
                        <w:spacing w:line="222" w:lineRule="exact"/>
                        <w:ind w:left="289"/>
                        <w:rPr>
                          <w:color w:val="000000"/>
                        </w:rPr>
                      </w:pPr>
                      <w:r>
                        <w:rPr>
                          <w:color w:val="000000"/>
                          <w:spacing w:val="-2"/>
                        </w:rPr>
                        <w:t>warnings.warn(</w:t>
                      </w:r>
                    </w:p>
                  </w:txbxContent>
                </v:textbox>
                <v:fill type="solid"/>
                <w10:wrap type="topAndBottom"/>
              </v:shape>
            </w:pict>
          </mc:Fallback>
        </mc:AlternateContent>
      </w:r>
      <w:r>
        <w:rPr/>
        <w:drawing>
          <wp:anchor distT="0" distB="0" distL="0" distR="0" allowOverlap="1" layoutInCell="1" locked="0" behindDoc="1" simplePos="0" relativeHeight="487632896">
            <wp:simplePos x="0" y="0"/>
            <wp:positionH relativeFrom="page">
              <wp:posOffset>1346259</wp:posOffset>
            </wp:positionH>
            <wp:positionV relativeFrom="paragraph">
              <wp:posOffset>832052</wp:posOffset>
            </wp:positionV>
            <wp:extent cx="5632633" cy="2874359"/>
            <wp:effectExtent l="0" t="0" r="0" b="0"/>
            <wp:wrapTopAndBottom/>
            <wp:docPr id="133" name="Image 133"/>
            <wp:cNvGraphicFramePr>
              <a:graphicFrameLocks/>
            </wp:cNvGraphicFramePr>
            <a:graphic>
              <a:graphicData uri="http://schemas.openxmlformats.org/drawingml/2006/picture">
                <pic:pic>
                  <pic:nvPicPr>
                    <pic:cNvPr id="133" name="Image 133"/>
                    <pic:cNvPicPr/>
                  </pic:nvPicPr>
                  <pic:blipFill>
                    <a:blip r:embed="rId10" cstate="print"/>
                    <a:stretch>
                      <a:fillRect/>
                    </a:stretch>
                  </pic:blipFill>
                  <pic:spPr>
                    <a:xfrm>
                      <a:off x="0" y="0"/>
                      <a:ext cx="5632633" cy="2874359"/>
                    </a:xfrm>
                    <a:prstGeom prst="rect">
                      <a:avLst/>
                    </a:prstGeom>
                  </pic:spPr>
                </pic:pic>
              </a:graphicData>
            </a:graphic>
          </wp:anchor>
        </w:drawing>
      </w:r>
    </w:p>
    <w:p>
      <w:pPr>
        <w:pStyle w:val="BodyText"/>
        <w:spacing w:before="6"/>
        <w:rPr>
          <w:sz w:val="3"/>
        </w:rPr>
      </w:pPr>
    </w:p>
    <w:p>
      <w:pPr>
        <w:pStyle w:val="BodyText"/>
        <w:spacing w:before="125"/>
      </w:pPr>
    </w:p>
    <w:p>
      <w:pPr>
        <w:pStyle w:val="BodyText"/>
        <w:ind w:left="264"/>
      </w:pPr>
      <w:r>
        <w:rPr/>
        <mc:AlternateContent>
          <mc:Choice Requires="wps">
            <w:drawing>
              <wp:anchor distT="0" distB="0" distL="0" distR="0" allowOverlap="1" layoutInCell="1" locked="0" behindDoc="0" simplePos="0" relativeHeight="15774208">
                <wp:simplePos x="0" y="0"/>
                <wp:positionH relativeFrom="page">
                  <wp:posOffset>1298575</wp:posOffset>
                </wp:positionH>
                <wp:positionV relativeFrom="paragraph">
                  <wp:posOffset>-69695</wp:posOffset>
                </wp:positionV>
                <wp:extent cx="5686425" cy="276225"/>
                <wp:effectExtent l="0" t="0" r="0" b="0"/>
                <wp:wrapNone/>
                <wp:docPr id="134" name="Group 134"/>
                <wp:cNvGraphicFramePr>
                  <a:graphicFrameLocks/>
                </wp:cNvGraphicFramePr>
                <a:graphic>
                  <a:graphicData uri="http://schemas.microsoft.com/office/word/2010/wordprocessingGroup">
                    <wpg:wgp>
                      <wpg:cNvPr id="134" name="Group 134"/>
                      <wpg:cNvGrpSpPr/>
                      <wpg:grpSpPr>
                        <a:xfrm>
                          <a:off x="0" y="0"/>
                          <a:ext cx="5686425" cy="276225"/>
                          <a:chExt cx="5686425" cy="276225"/>
                        </a:xfrm>
                      </wpg:grpSpPr>
                      <wps:wsp>
                        <wps:cNvPr id="135" name="Graphic 135"/>
                        <wps:cNvSpPr/>
                        <wps:spPr>
                          <a:xfrm>
                            <a:off x="0" y="0"/>
                            <a:ext cx="5686425" cy="276225"/>
                          </a:xfrm>
                          <a:custGeom>
                            <a:avLst/>
                            <a:gdLst/>
                            <a:ahLst/>
                            <a:cxnLst/>
                            <a:rect l="l" t="t" r="r" b="b"/>
                            <a:pathLst>
                              <a:path w="5686425" h="276225">
                                <a:moveTo>
                                  <a:pt x="5686425" y="276225"/>
                                </a:moveTo>
                                <a:lnTo>
                                  <a:pt x="0" y="276225"/>
                                </a:lnTo>
                                <a:lnTo>
                                  <a:pt x="0" y="0"/>
                                </a:lnTo>
                                <a:lnTo>
                                  <a:pt x="5686425" y="0"/>
                                </a:lnTo>
                                <a:lnTo>
                                  <a:pt x="5686425" y="276225"/>
                                </a:lnTo>
                                <a:close/>
                              </a:path>
                            </a:pathLst>
                          </a:custGeom>
                          <a:solidFill>
                            <a:srgbClr val="F5F5F5"/>
                          </a:solidFill>
                        </wps:spPr>
                        <wps:bodyPr wrap="square" lIns="0" tIns="0" rIns="0" bIns="0" rtlCol="0">
                          <a:prstTxWarp prst="textNoShape">
                            <a:avLst/>
                          </a:prstTxWarp>
                          <a:noAutofit/>
                        </wps:bodyPr>
                      </wps:wsp>
                      <wps:wsp>
                        <wps:cNvPr id="136" name="Graphic 136"/>
                        <wps:cNvSpPr/>
                        <wps:spPr>
                          <a:xfrm>
                            <a:off x="4762" y="4762"/>
                            <a:ext cx="5676900" cy="266700"/>
                          </a:xfrm>
                          <a:custGeom>
                            <a:avLst/>
                            <a:gdLst/>
                            <a:ahLst/>
                            <a:cxnLst/>
                            <a:rect l="l" t="t" r="r" b="b"/>
                            <a:pathLst>
                              <a:path w="5676900" h="266700">
                                <a:moveTo>
                                  <a:pt x="0" y="0"/>
                                </a:moveTo>
                                <a:lnTo>
                                  <a:pt x="5676900" y="0"/>
                                </a:lnTo>
                                <a:lnTo>
                                  <a:pt x="5676900" y="266700"/>
                                </a:lnTo>
                                <a:lnTo>
                                  <a:pt x="0" y="266700"/>
                                </a:lnTo>
                                <a:lnTo>
                                  <a:pt x="0" y="0"/>
                                </a:lnTo>
                                <a:close/>
                              </a:path>
                            </a:pathLst>
                          </a:custGeom>
                          <a:ln w="9525">
                            <a:solidFill>
                              <a:srgbClr val="DFDFD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2.25pt;margin-top:-5.487841pt;width:447.75pt;height:21.75pt;mso-position-horizontal-relative:page;mso-position-vertical-relative:paragraph;z-index:15774208" id="docshapegroup126" coordorigin="2045,-110" coordsize="8955,435">
                <v:rect style="position:absolute;left:2045;top:-110;width:8955;height:435" id="docshape127" filled="true" fillcolor="#f5f5f5" stroked="false">
                  <v:fill type="solid"/>
                </v:rect>
                <v:rect style="position:absolute;left:2052;top:-103;width:8940;height:420" id="docshape128" filled="false" stroked="true" strokeweight=".75pt" strokecolor="#dfdfdf">
                  <v:stroke dashstyle="solid"/>
                </v:rect>
                <w10:wrap type="none"/>
              </v:group>
            </w:pict>
          </mc:Fallback>
        </mc:AlternateContent>
      </w:r>
      <w:r>
        <w:rPr>
          <w:color w:val="616161"/>
        </w:rPr>
        <w:t>In</w:t>
      </w:r>
      <w:r>
        <w:rPr>
          <w:color w:val="616161"/>
          <w:spacing w:val="5"/>
        </w:rPr>
        <w:t> </w:t>
      </w:r>
      <w:r>
        <w:rPr>
          <w:color w:val="616161"/>
        </w:rPr>
        <w:t>[</w:t>
      </w:r>
      <w:r>
        <w:rPr>
          <w:color w:val="616161"/>
          <w:spacing w:val="5"/>
        </w:rPr>
        <w:t> </w:t>
      </w:r>
      <w:r>
        <w:rPr>
          <w:color w:val="616161"/>
          <w:spacing w:val="-5"/>
        </w:rPr>
        <w:t>]:</w:t>
      </w:r>
    </w:p>
    <w:p>
      <w:pPr>
        <w:spacing w:after="0"/>
        <w:sectPr>
          <w:pgSz w:w="11900" w:h="16840"/>
          <w:pgMar w:top="620" w:bottom="280" w:left="940" w:right="700"/>
        </w:sectPr>
      </w:pPr>
    </w:p>
    <w:p>
      <w:pPr>
        <w:pStyle w:val="Heading3"/>
        <w:numPr>
          <w:ilvl w:val="0"/>
          <w:numId w:val="6"/>
        </w:numPr>
        <w:tabs>
          <w:tab w:pos="1518" w:val="left" w:leader="none"/>
        </w:tabs>
        <w:spacing w:line="180" w:lineRule="auto" w:before="154" w:after="0"/>
        <w:ind w:left="1180" w:right="793" w:firstLine="0"/>
        <w:jc w:val="left"/>
      </w:pPr>
      <w:r>
        <w:rPr/>
        <w:t>Write</w:t>
      </w:r>
      <w:r>
        <w:rPr>
          <w:spacing w:val="-1"/>
        </w:rPr>
        <w:t> </w:t>
      </w:r>
      <w:r>
        <w:rPr/>
        <w:t>a</w:t>
      </w:r>
      <w:r>
        <w:rPr>
          <w:spacing w:val="-1"/>
        </w:rPr>
        <w:t> </w:t>
      </w:r>
      <w:r>
        <w:rPr/>
        <w:t>program</w:t>
      </w:r>
      <w:r>
        <w:rPr>
          <w:spacing w:val="-1"/>
        </w:rPr>
        <w:t> </w:t>
      </w:r>
      <w:r>
        <w:rPr/>
        <w:t>to</w:t>
      </w:r>
      <w:r>
        <w:rPr>
          <w:spacing w:val="-1"/>
        </w:rPr>
        <w:t> </w:t>
      </w:r>
      <w:r>
        <w:rPr/>
        <w:t>implement</w:t>
      </w:r>
      <w:r>
        <w:rPr>
          <w:spacing w:val="-1"/>
        </w:rPr>
        <w:t> </w:t>
      </w:r>
      <w:r>
        <w:rPr/>
        <w:t>Decision</w:t>
      </w:r>
      <w:r>
        <w:rPr>
          <w:spacing w:val="-1"/>
        </w:rPr>
        <w:t> </w:t>
      </w:r>
      <w:r>
        <w:rPr/>
        <w:t>Tree</w:t>
      </w:r>
      <w:r>
        <w:rPr>
          <w:spacing w:val="-1"/>
        </w:rPr>
        <w:t> </w:t>
      </w:r>
      <w:r>
        <w:rPr/>
        <w:t>and</w:t>
      </w:r>
      <w:r>
        <w:rPr>
          <w:spacing w:val="-1"/>
        </w:rPr>
        <w:t> </w:t>
      </w:r>
      <w:r>
        <w:rPr/>
        <w:t>Random forest with Prediction, Test Score and Confusion Matrix.</w:t>
      </w:r>
    </w:p>
    <w:p>
      <w:pPr>
        <w:pStyle w:val="BodyText"/>
        <w:spacing w:before="101"/>
        <w:rPr>
          <w:rFonts w:ascii="Segoe UI Semibold"/>
        </w:rPr>
      </w:pPr>
    </w:p>
    <w:p>
      <w:pPr>
        <w:pStyle w:val="BodyText"/>
        <w:ind w:left="264"/>
      </w:pPr>
      <w:r>
        <w:rPr/>
        <mc:AlternateContent>
          <mc:Choice Requires="wps">
            <w:drawing>
              <wp:anchor distT="0" distB="0" distL="0" distR="0" allowOverlap="1" layoutInCell="1" locked="0" behindDoc="0" simplePos="0" relativeHeight="15776768">
                <wp:simplePos x="0" y="0"/>
                <wp:positionH relativeFrom="page">
                  <wp:posOffset>1303337</wp:posOffset>
                </wp:positionH>
                <wp:positionV relativeFrom="paragraph">
                  <wp:posOffset>-64864</wp:posOffset>
                </wp:positionV>
                <wp:extent cx="5676900" cy="1200150"/>
                <wp:effectExtent l="0" t="0" r="0" b="0"/>
                <wp:wrapNone/>
                <wp:docPr id="137" name="Textbox 137"/>
                <wp:cNvGraphicFramePr>
                  <a:graphicFrameLocks/>
                </wp:cNvGraphicFramePr>
                <a:graphic>
                  <a:graphicData uri="http://schemas.microsoft.com/office/word/2010/wordprocessingShape">
                    <wps:wsp>
                      <wps:cNvPr id="137" name="Textbox 137"/>
                      <wps:cNvSpPr txBox="1"/>
                      <wps:spPr>
                        <a:xfrm>
                          <a:off x="0" y="0"/>
                          <a:ext cx="5676900" cy="1200150"/>
                        </a:xfrm>
                        <a:prstGeom prst="rect">
                          <a:avLst/>
                        </a:prstGeom>
                        <a:solidFill>
                          <a:srgbClr val="F5F5F5"/>
                        </a:solidFill>
                        <a:ln w="9525">
                          <a:solidFill>
                            <a:srgbClr val="DFDFDF"/>
                          </a:solidFill>
                          <a:prstDash val="solid"/>
                        </a:ln>
                      </wps:spPr>
                      <wps:txbx>
                        <w:txbxContent>
                          <w:p>
                            <w:pPr>
                              <w:spacing w:before="95"/>
                              <w:ind w:left="77" w:right="0" w:firstLine="0"/>
                              <w:jc w:val="left"/>
                              <w:rPr>
                                <w:color w:val="000000"/>
                                <w:sz w:val="19"/>
                              </w:rPr>
                            </w:pPr>
                            <w:r>
                              <w:rPr>
                                <w:b/>
                                <w:color w:val="008000"/>
                                <w:sz w:val="19"/>
                              </w:rPr>
                              <w:t>import</w:t>
                            </w:r>
                            <w:r>
                              <w:rPr>
                                <w:b/>
                                <w:color w:val="008000"/>
                                <w:spacing w:val="11"/>
                                <w:sz w:val="19"/>
                              </w:rPr>
                              <w:t> </w:t>
                            </w:r>
                            <w:r>
                              <w:rPr>
                                <w:color w:val="202020"/>
                                <w:sz w:val="19"/>
                              </w:rPr>
                              <w:t>numpy</w:t>
                            </w:r>
                            <w:r>
                              <w:rPr>
                                <w:color w:val="202020"/>
                                <w:spacing w:val="12"/>
                                <w:sz w:val="19"/>
                              </w:rPr>
                              <w:t> </w:t>
                            </w:r>
                            <w:r>
                              <w:rPr>
                                <w:b/>
                                <w:color w:val="008000"/>
                                <w:sz w:val="19"/>
                              </w:rPr>
                              <w:t>as</w:t>
                            </w:r>
                            <w:r>
                              <w:rPr>
                                <w:b/>
                                <w:color w:val="008000"/>
                                <w:spacing w:val="11"/>
                                <w:sz w:val="19"/>
                              </w:rPr>
                              <w:t> </w:t>
                            </w:r>
                            <w:r>
                              <w:rPr>
                                <w:color w:val="202020"/>
                                <w:spacing w:val="-5"/>
                                <w:sz w:val="19"/>
                              </w:rPr>
                              <w:t>np</w:t>
                            </w:r>
                          </w:p>
                          <w:p>
                            <w:pPr>
                              <w:spacing w:before="17"/>
                              <w:ind w:left="77" w:right="0" w:firstLine="0"/>
                              <w:jc w:val="left"/>
                              <w:rPr>
                                <w:color w:val="000000"/>
                                <w:sz w:val="19"/>
                              </w:rPr>
                            </w:pPr>
                            <w:r>
                              <w:rPr>
                                <w:b/>
                                <w:color w:val="008000"/>
                                <w:sz w:val="19"/>
                              </w:rPr>
                              <w:t>import</w:t>
                            </w:r>
                            <w:r>
                              <w:rPr>
                                <w:b/>
                                <w:color w:val="008000"/>
                                <w:spacing w:val="11"/>
                                <w:sz w:val="19"/>
                              </w:rPr>
                              <w:t> </w:t>
                            </w:r>
                            <w:r>
                              <w:rPr>
                                <w:color w:val="202020"/>
                                <w:sz w:val="19"/>
                              </w:rPr>
                              <w:t>pandas</w:t>
                            </w:r>
                            <w:r>
                              <w:rPr>
                                <w:color w:val="202020"/>
                                <w:spacing w:val="12"/>
                                <w:sz w:val="19"/>
                              </w:rPr>
                              <w:t> </w:t>
                            </w:r>
                            <w:r>
                              <w:rPr>
                                <w:b/>
                                <w:color w:val="008000"/>
                                <w:sz w:val="19"/>
                              </w:rPr>
                              <w:t>as</w:t>
                            </w:r>
                            <w:r>
                              <w:rPr>
                                <w:b/>
                                <w:color w:val="008000"/>
                                <w:spacing w:val="12"/>
                                <w:sz w:val="19"/>
                              </w:rPr>
                              <w:t> </w:t>
                            </w:r>
                            <w:r>
                              <w:rPr>
                                <w:color w:val="202020"/>
                                <w:spacing w:val="-5"/>
                                <w:sz w:val="19"/>
                              </w:rPr>
                              <w:t>pd</w:t>
                            </w:r>
                          </w:p>
                          <w:p>
                            <w:pPr>
                              <w:spacing w:before="18"/>
                              <w:ind w:left="77" w:right="0" w:firstLine="0"/>
                              <w:jc w:val="left"/>
                              <w:rPr>
                                <w:color w:val="000000"/>
                                <w:sz w:val="19"/>
                              </w:rPr>
                            </w:pPr>
                            <w:r>
                              <w:rPr>
                                <w:b/>
                                <w:color w:val="008000"/>
                                <w:sz w:val="19"/>
                              </w:rPr>
                              <w:t>import</w:t>
                            </w:r>
                            <w:r>
                              <w:rPr>
                                <w:b/>
                                <w:color w:val="008000"/>
                                <w:spacing w:val="19"/>
                                <w:sz w:val="19"/>
                              </w:rPr>
                              <w:t> </w:t>
                            </w:r>
                            <w:r>
                              <w:rPr>
                                <w:color w:val="202020"/>
                                <w:sz w:val="19"/>
                              </w:rPr>
                              <w:t>matplotlib.pyplot</w:t>
                            </w:r>
                            <w:r>
                              <w:rPr>
                                <w:color w:val="202020"/>
                                <w:spacing w:val="20"/>
                                <w:sz w:val="19"/>
                              </w:rPr>
                              <w:t> </w:t>
                            </w:r>
                            <w:r>
                              <w:rPr>
                                <w:b/>
                                <w:color w:val="008000"/>
                                <w:sz w:val="19"/>
                              </w:rPr>
                              <w:t>as</w:t>
                            </w:r>
                            <w:r>
                              <w:rPr>
                                <w:b/>
                                <w:color w:val="008000"/>
                                <w:spacing w:val="20"/>
                                <w:sz w:val="19"/>
                              </w:rPr>
                              <w:t> </w:t>
                            </w:r>
                            <w:r>
                              <w:rPr>
                                <w:color w:val="202020"/>
                                <w:spacing w:val="-5"/>
                                <w:sz w:val="19"/>
                              </w:rPr>
                              <w:t>plt</w:t>
                            </w:r>
                          </w:p>
                          <w:p>
                            <w:pPr>
                              <w:spacing w:before="18"/>
                              <w:ind w:left="77" w:right="0" w:firstLine="0"/>
                              <w:jc w:val="left"/>
                              <w:rPr>
                                <w:color w:val="000000"/>
                                <w:sz w:val="19"/>
                              </w:rPr>
                            </w:pPr>
                            <w:r>
                              <w:rPr>
                                <w:b/>
                                <w:color w:val="008000"/>
                                <w:sz w:val="19"/>
                              </w:rPr>
                              <w:t>import</w:t>
                            </w:r>
                            <w:r>
                              <w:rPr>
                                <w:b/>
                                <w:color w:val="008000"/>
                                <w:spacing w:val="12"/>
                                <w:sz w:val="19"/>
                              </w:rPr>
                              <w:t> </w:t>
                            </w:r>
                            <w:r>
                              <w:rPr>
                                <w:color w:val="202020"/>
                                <w:sz w:val="19"/>
                              </w:rPr>
                              <w:t>seaborn</w:t>
                            </w:r>
                            <w:r>
                              <w:rPr>
                                <w:color w:val="202020"/>
                                <w:spacing w:val="13"/>
                                <w:sz w:val="19"/>
                              </w:rPr>
                              <w:t> </w:t>
                            </w:r>
                            <w:r>
                              <w:rPr>
                                <w:b/>
                                <w:color w:val="008000"/>
                                <w:sz w:val="19"/>
                              </w:rPr>
                              <w:t>as</w:t>
                            </w:r>
                            <w:r>
                              <w:rPr>
                                <w:b/>
                                <w:color w:val="008000"/>
                                <w:spacing w:val="13"/>
                                <w:sz w:val="19"/>
                              </w:rPr>
                              <w:t> </w:t>
                            </w:r>
                            <w:r>
                              <w:rPr>
                                <w:color w:val="202020"/>
                                <w:spacing w:val="-5"/>
                                <w:sz w:val="19"/>
                              </w:rPr>
                              <w:t>sns</w:t>
                            </w:r>
                          </w:p>
                          <w:p>
                            <w:pPr>
                              <w:spacing w:before="32"/>
                              <w:ind w:left="77" w:right="0" w:firstLine="0"/>
                              <w:jc w:val="left"/>
                              <w:rPr>
                                <w:color w:val="000000"/>
                                <w:sz w:val="19"/>
                              </w:rPr>
                            </w:pPr>
                            <w:r>
                              <w:rPr>
                                <w:b/>
                                <w:color w:val="008000"/>
                                <w:sz w:val="19"/>
                              </w:rPr>
                              <w:t>from</w:t>
                            </w:r>
                            <w:r>
                              <w:rPr>
                                <w:b/>
                                <w:color w:val="008000"/>
                                <w:spacing w:val="24"/>
                                <w:sz w:val="19"/>
                              </w:rPr>
                              <w:t> </w:t>
                            </w:r>
                            <w:r>
                              <w:rPr>
                                <w:color w:val="202020"/>
                                <w:sz w:val="19"/>
                              </w:rPr>
                              <w:t>sklearn.model_selection</w:t>
                            </w:r>
                            <w:r>
                              <w:rPr>
                                <w:color w:val="202020"/>
                                <w:spacing w:val="27"/>
                                <w:sz w:val="19"/>
                              </w:rPr>
                              <w:t> </w:t>
                            </w:r>
                            <w:r>
                              <w:rPr>
                                <w:b/>
                                <w:color w:val="008000"/>
                                <w:sz w:val="19"/>
                              </w:rPr>
                              <w:t>import</w:t>
                            </w:r>
                            <w:r>
                              <w:rPr>
                                <w:b/>
                                <w:color w:val="008000"/>
                                <w:spacing w:val="24"/>
                                <w:sz w:val="19"/>
                              </w:rPr>
                              <w:t> </w:t>
                            </w:r>
                            <w:r>
                              <w:rPr>
                                <w:color w:val="202020"/>
                                <w:spacing w:val="-2"/>
                                <w:sz w:val="19"/>
                              </w:rPr>
                              <w:t>train_test_split</w:t>
                            </w:r>
                          </w:p>
                          <w:p>
                            <w:pPr>
                              <w:spacing w:before="18"/>
                              <w:ind w:left="77" w:right="0" w:firstLine="0"/>
                              <w:jc w:val="left"/>
                              <w:rPr>
                                <w:color w:val="000000"/>
                                <w:sz w:val="19"/>
                              </w:rPr>
                            </w:pPr>
                            <w:r>
                              <w:rPr>
                                <w:b/>
                                <w:color w:val="008000"/>
                                <w:sz w:val="19"/>
                              </w:rPr>
                              <w:t>from</w:t>
                            </w:r>
                            <w:r>
                              <w:rPr>
                                <w:b/>
                                <w:color w:val="008000"/>
                                <w:spacing w:val="20"/>
                                <w:sz w:val="19"/>
                              </w:rPr>
                              <w:t> </w:t>
                            </w:r>
                            <w:r>
                              <w:rPr>
                                <w:color w:val="202020"/>
                                <w:sz w:val="19"/>
                              </w:rPr>
                              <w:t>sklearn.ensemble</w:t>
                            </w:r>
                            <w:r>
                              <w:rPr>
                                <w:color w:val="202020"/>
                                <w:spacing w:val="20"/>
                                <w:sz w:val="19"/>
                              </w:rPr>
                              <w:t> </w:t>
                            </w:r>
                            <w:r>
                              <w:rPr>
                                <w:b/>
                                <w:color w:val="008000"/>
                                <w:sz w:val="19"/>
                              </w:rPr>
                              <w:t>import</w:t>
                            </w:r>
                            <w:r>
                              <w:rPr>
                                <w:b/>
                                <w:color w:val="008000"/>
                                <w:spacing w:val="20"/>
                                <w:sz w:val="19"/>
                              </w:rPr>
                              <w:t> </w:t>
                            </w:r>
                            <w:r>
                              <w:rPr>
                                <w:color w:val="202020"/>
                                <w:spacing w:val="-2"/>
                                <w:sz w:val="19"/>
                              </w:rPr>
                              <w:t>RandomForestRegressor</w:t>
                            </w:r>
                          </w:p>
                          <w:p>
                            <w:pPr>
                              <w:spacing w:before="17"/>
                              <w:ind w:left="77" w:right="0" w:firstLine="0"/>
                              <w:jc w:val="left"/>
                              <w:rPr>
                                <w:color w:val="000000"/>
                                <w:sz w:val="19"/>
                              </w:rPr>
                            </w:pPr>
                            <w:r>
                              <w:rPr>
                                <w:b/>
                                <w:color w:val="008000"/>
                                <w:sz w:val="19"/>
                              </w:rPr>
                              <w:t>from</w:t>
                            </w:r>
                            <w:r>
                              <w:rPr>
                                <w:b/>
                                <w:color w:val="008000"/>
                                <w:spacing w:val="13"/>
                                <w:sz w:val="19"/>
                              </w:rPr>
                              <w:t> </w:t>
                            </w:r>
                            <w:r>
                              <w:rPr>
                                <w:color w:val="202020"/>
                                <w:sz w:val="19"/>
                              </w:rPr>
                              <w:t>sklearn</w:t>
                            </w:r>
                            <w:r>
                              <w:rPr>
                                <w:color w:val="202020"/>
                                <w:spacing w:val="15"/>
                                <w:sz w:val="19"/>
                              </w:rPr>
                              <w:t> </w:t>
                            </w:r>
                            <w:r>
                              <w:rPr>
                                <w:b/>
                                <w:color w:val="008000"/>
                                <w:sz w:val="19"/>
                              </w:rPr>
                              <w:t>import</w:t>
                            </w:r>
                            <w:r>
                              <w:rPr>
                                <w:b/>
                                <w:color w:val="008000"/>
                                <w:spacing w:val="14"/>
                                <w:sz w:val="19"/>
                              </w:rPr>
                              <w:t> </w:t>
                            </w:r>
                            <w:r>
                              <w:rPr>
                                <w:color w:val="202020"/>
                                <w:spacing w:val="-2"/>
                                <w:sz w:val="19"/>
                              </w:rPr>
                              <w:t>metrics</w:t>
                            </w:r>
                          </w:p>
                        </w:txbxContent>
                      </wps:txbx>
                      <wps:bodyPr wrap="square" lIns="0" tIns="0" rIns="0" bIns="0" rtlCol="0">
                        <a:noAutofit/>
                      </wps:bodyPr>
                    </wps:wsp>
                  </a:graphicData>
                </a:graphic>
              </wp:anchor>
            </w:drawing>
          </mc:Choice>
          <mc:Fallback>
            <w:pict>
              <v:shape style="position:absolute;margin-left:102.625pt;margin-top:-5.10748pt;width:447pt;height:94.5pt;mso-position-horizontal-relative:page;mso-position-vertical-relative:paragraph;z-index:15776768" type="#_x0000_t202" id="docshape129" filled="true" fillcolor="#f5f5f5" stroked="true" strokeweight=".75pt" strokecolor="#dfdfdf">
                <v:textbox inset="0,0,0,0">
                  <w:txbxContent>
                    <w:p>
                      <w:pPr>
                        <w:spacing w:before="95"/>
                        <w:ind w:left="77" w:right="0" w:firstLine="0"/>
                        <w:jc w:val="left"/>
                        <w:rPr>
                          <w:color w:val="000000"/>
                          <w:sz w:val="19"/>
                        </w:rPr>
                      </w:pPr>
                      <w:r>
                        <w:rPr>
                          <w:b/>
                          <w:color w:val="008000"/>
                          <w:sz w:val="19"/>
                        </w:rPr>
                        <w:t>import</w:t>
                      </w:r>
                      <w:r>
                        <w:rPr>
                          <w:b/>
                          <w:color w:val="008000"/>
                          <w:spacing w:val="11"/>
                          <w:sz w:val="19"/>
                        </w:rPr>
                        <w:t> </w:t>
                      </w:r>
                      <w:r>
                        <w:rPr>
                          <w:color w:val="202020"/>
                          <w:sz w:val="19"/>
                        </w:rPr>
                        <w:t>numpy</w:t>
                      </w:r>
                      <w:r>
                        <w:rPr>
                          <w:color w:val="202020"/>
                          <w:spacing w:val="12"/>
                          <w:sz w:val="19"/>
                        </w:rPr>
                        <w:t> </w:t>
                      </w:r>
                      <w:r>
                        <w:rPr>
                          <w:b/>
                          <w:color w:val="008000"/>
                          <w:sz w:val="19"/>
                        </w:rPr>
                        <w:t>as</w:t>
                      </w:r>
                      <w:r>
                        <w:rPr>
                          <w:b/>
                          <w:color w:val="008000"/>
                          <w:spacing w:val="11"/>
                          <w:sz w:val="19"/>
                        </w:rPr>
                        <w:t> </w:t>
                      </w:r>
                      <w:r>
                        <w:rPr>
                          <w:color w:val="202020"/>
                          <w:spacing w:val="-5"/>
                          <w:sz w:val="19"/>
                        </w:rPr>
                        <w:t>np</w:t>
                      </w:r>
                    </w:p>
                    <w:p>
                      <w:pPr>
                        <w:spacing w:before="17"/>
                        <w:ind w:left="77" w:right="0" w:firstLine="0"/>
                        <w:jc w:val="left"/>
                        <w:rPr>
                          <w:color w:val="000000"/>
                          <w:sz w:val="19"/>
                        </w:rPr>
                      </w:pPr>
                      <w:r>
                        <w:rPr>
                          <w:b/>
                          <w:color w:val="008000"/>
                          <w:sz w:val="19"/>
                        </w:rPr>
                        <w:t>import</w:t>
                      </w:r>
                      <w:r>
                        <w:rPr>
                          <w:b/>
                          <w:color w:val="008000"/>
                          <w:spacing w:val="11"/>
                          <w:sz w:val="19"/>
                        </w:rPr>
                        <w:t> </w:t>
                      </w:r>
                      <w:r>
                        <w:rPr>
                          <w:color w:val="202020"/>
                          <w:sz w:val="19"/>
                        </w:rPr>
                        <w:t>pandas</w:t>
                      </w:r>
                      <w:r>
                        <w:rPr>
                          <w:color w:val="202020"/>
                          <w:spacing w:val="12"/>
                          <w:sz w:val="19"/>
                        </w:rPr>
                        <w:t> </w:t>
                      </w:r>
                      <w:r>
                        <w:rPr>
                          <w:b/>
                          <w:color w:val="008000"/>
                          <w:sz w:val="19"/>
                        </w:rPr>
                        <w:t>as</w:t>
                      </w:r>
                      <w:r>
                        <w:rPr>
                          <w:b/>
                          <w:color w:val="008000"/>
                          <w:spacing w:val="12"/>
                          <w:sz w:val="19"/>
                        </w:rPr>
                        <w:t> </w:t>
                      </w:r>
                      <w:r>
                        <w:rPr>
                          <w:color w:val="202020"/>
                          <w:spacing w:val="-5"/>
                          <w:sz w:val="19"/>
                        </w:rPr>
                        <w:t>pd</w:t>
                      </w:r>
                    </w:p>
                    <w:p>
                      <w:pPr>
                        <w:spacing w:before="18"/>
                        <w:ind w:left="77" w:right="0" w:firstLine="0"/>
                        <w:jc w:val="left"/>
                        <w:rPr>
                          <w:color w:val="000000"/>
                          <w:sz w:val="19"/>
                        </w:rPr>
                      </w:pPr>
                      <w:r>
                        <w:rPr>
                          <w:b/>
                          <w:color w:val="008000"/>
                          <w:sz w:val="19"/>
                        </w:rPr>
                        <w:t>import</w:t>
                      </w:r>
                      <w:r>
                        <w:rPr>
                          <w:b/>
                          <w:color w:val="008000"/>
                          <w:spacing w:val="19"/>
                          <w:sz w:val="19"/>
                        </w:rPr>
                        <w:t> </w:t>
                      </w:r>
                      <w:r>
                        <w:rPr>
                          <w:color w:val="202020"/>
                          <w:sz w:val="19"/>
                        </w:rPr>
                        <w:t>matplotlib.pyplot</w:t>
                      </w:r>
                      <w:r>
                        <w:rPr>
                          <w:color w:val="202020"/>
                          <w:spacing w:val="20"/>
                          <w:sz w:val="19"/>
                        </w:rPr>
                        <w:t> </w:t>
                      </w:r>
                      <w:r>
                        <w:rPr>
                          <w:b/>
                          <w:color w:val="008000"/>
                          <w:sz w:val="19"/>
                        </w:rPr>
                        <w:t>as</w:t>
                      </w:r>
                      <w:r>
                        <w:rPr>
                          <w:b/>
                          <w:color w:val="008000"/>
                          <w:spacing w:val="20"/>
                          <w:sz w:val="19"/>
                        </w:rPr>
                        <w:t> </w:t>
                      </w:r>
                      <w:r>
                        <w:rPr>
                          <w:color w:val="202020"/>
                          <w:spacing w:val="-5"/>
                          <w:sz w:val="19"/>
                        </w:rPr>
                        <w:t>plt</w:t>
                      </w:r>
                    </w:p>
                    <w:p>
                      <w:pPr>
                        <w:spacing w:before="18"/>
                        <w:ind w:left="77" w:right="0" w:firstLine="0"/>
                        <w:jc w:val="left"/>
                        <w:rPr>
                          <w:color w:val="000000"/>
                          <w:sz w:val="19"/>
                        </w:rPr>
                      </w:pPr>
                      <w:r>
                        <w:rPr>
                          <w:b/>
                          <w:color w:val="008000"/>
                          <w:sz w:val="19"/>
                        </w:rPr>
                        <w:t>import</w:t>
                      </w:r>
                      <w:r>
                        <w:rPr>
                          <w:b/>
                          <w:color w:val="008000"/>
                          <w:spacing w:val="12"/>
                          <w:sz w:val="19"/>
                        </w:rPr>
                        <w:t> </w:t>
                      </w:r>
                      <w:r>
                        <w:rPr>
                          <w:color w:val="202020"/>
                          <w:sz w:val="19"/>
                        </w:rPr>
                        <w:t>seaborn</w:t>
                      </w:r>
                      <w:r>
                        <w:rPr>
                          <w:color w:val="202020"/>
                          <w:spacing w:val="13"/>
                          <w:sz w:val="19"/>
                        </w:rPr>
                        <w:t> </w:t>
                      </w:r>
                      <w:r>
                        <w:rPr>
                          <w:b/>
                          <w:color w:val="008000"/>
                          <w:sz w:val="19"/>
                        </w:rPr>
                        <w:t>as</w:t>
                      </w:r>
                      <w:r>
                        <w:rPr>
                          <w:b/>
                          <w:color w:val="008000"/>
                          <w:spacing w:val="13"/>
                          <w:sz w:val="19"/>
                        </w:rPr>
                        <w:t> </w:t>
                      </w:r>
                      <w:r>
                        <w:rPr>
                          <w:color w:val="202020"/>
                          <w:spacing w:val="-5"/>
                          <w:sz w:val="19"/>
                        </w:rPr>
                        <w:t>sns</w:t>
                      </w:r>
                    </w:p>
                    <w:p>
                      <w:pPr>
                        <w:spacing w:before="32"/>
                        <w:ind w:left="77" w:right="0" w:firstLine="0"/>
                        <w:jc w:val="left"/>
                        <w:rPr>
                          <w:color w:val="000000"/>
                          <w:sz w:val="19"/>
                        </w:rPr>
                      </w:pPr>
                      <w:r>
                        <w:rPr>
                          <w:b/>
                          <w:color w:val="008000"/>
                          <w:sz w:val="19"/>
                        </w:rPr>
                        <w:t>from</w:t>
                      </w:r>
                      <w:r>
                        <w:rPr>
                          <w:b/>
                          <w:color w:val="008000"/>
                          <w:spacing w:val="24"/>
                          <w:sz w:val="19"/>
                        </w:rPr>
                        <w:t> </w:t>
                      </w:r>
                      <w:r>
                        <w:rPr>
                          <w:color w:val="202020"/>
                          <w:sz w:val="19"/>
                        </w:rPr>
                        <w:t>sklearn.model_selection</w:t>
                      </w:r>
                      <w:r>
                        <w:rPr>
                          <w:color w:val="202020"/>
                          <w:spacing w:val="27"/>
                          <w:sz w:val="19"/>
                        </w:rPr>
                        <w:t> </w:t>
                      </w:r>
                      <w:r>
                        <w:rPr>
                          <w:b/>
                          <w:color w:val="008000"/>
                          <w:sz w:val="19"/>
                        </w:rPr>
                        <w:t>import</w:t>
                      </w:r>
                      <w:r>
                        <w:rPr>
                          <w:b/>
                          <w:color w:val="008000"/>
                          <w:spacing w:val="24"/>
                          <w:sz w:val="19"/>
                        </w:rPr>
                        <w:t> </w:t>
                      </w:r>
                      <w:r>
                        <w:rPr>
                          <w:color w:val="202020"/>
                          <w:spacing w:val="-2"/>
                          <w:sz w:val="19"/>
                        </w:rPr>
                        <w:t>train_test_split</w:t>
                      </w:r>
                    </w:p>
                    <w:p>
                      <w:pPr>
                        <w:spacing w:before="18"/>
                        <w:ind w:left="77" w:right="0" w:firstLine="0"/>
                        <w:jc w:val="left"/>
                        <w:rPr>
                          <w:color w:val="000000"/>
                          <w:sz w:val="19"/>
                        </w:rPr>
                      </w:pPr>
                      <w:r>
                        <w:rPr>
                          <w:b/>
                          <w:color w:val="008000"/>
                          <w:sz w:val="19"/>
                        </w:rPr>
                        <w:t>from</w:t>
                      </w:r>
                      <w:r>
                        <w:rPr>
                          <w:b/>
                          <w:color w:val="008000"/>
                          <w:spacing w:val="20"/>
                          <w:sz w:val="19"/>
                        </w:rPr>
                        <w:t> </w:t>
                      </w:r>
                      <w:r>
                        <w:rPr>
                          <w:color w:val="202020"/>
                          <w:sz w:val="19"/>
                        </w:rPr>
                        <w:t>sklearn.ensemble</w:t>
                      </w:r>
                      <w:r>
                        <w:rPr>
                          <w:color w:val="202020"/>
                          <w:spacing w:val="20"/>
                          <w:sz w:val="19"/>
                        </w:rPr>
                        <w:t> </w:t>
                      </w:r>
                      <w:r>
                        <w:rPr>
                          <w:b/>
                          <w:color w:val="008000"/>
                          <w:sz w:val="19"/>
                        </w:rPr>
                        <w:t>import</w:t>
                      </w:r>
                      <w:r>
                        <w:rPr>
                          <w:b/>
                          <w:color w:val="008000"/>
                          <w:spacing w:val="20"/>
                          <w:sz w:val="19"/>
                        </w:rPr>
                        <w:t> </w:t>
                      </w:r>
                      <w:r>
                        <w:rPr>
                          <w:color w:val="202020"/>
                          <w:spacing w:val="-2"/>
                          <w:sz w:val="19"/>
                        </w:rPr>
                        <w:t>RandomForestRegressor</w:t>
                      </w:r>
                    </w:p>
                    <w:p>
                      <w:pPr>
                        <w:spacing w:before="17"/>
                        <w:ind w:left="77" w:right="0" w:firstLine="0"/>
                        <w:jc w:val="left"/>
                        <w:rPr>
                          <w:color w:val="000000"/>
                          <w:sz w:val="19"/>
                        </w:rPr>
                      </w:pPr>
                      <w:r>
                        <w:rPr>
                          <w:b/>
                          <w:color w:val="008000"/>
                          <w:sz w:val="19"/>
                        </w:rPr>
                        <w:t>from</w:t>
                      </w:r>
                      <w:r>
                        <w:rPr>
                          <w:b/>
                          <w:color w:val="008000"/>
                          <w:spacing w:val="13"/>
                          <w:sz w:val="19"/>
                        </w:rPr>
                        <w:t> </w:t>
                      </w:r>
                      <w:r>
                        <w:rPr>
                          <w:color w:val="202020"/>
                          <w:sz w:val="19"/>
                        </w:rPr>
                        <w:t>sklearn</w:t>
                      </w:r>
                      <w:r>
                        <w:rPr>
                          <w:color w:val="202020"/>
                          <w:spacing w:val="15"/>
                          <w:sz w:val="19"/>
                        </w:rPr>
                        <w:t> </w:t>
                      </w:r>
                      <w:r>
                        <w:rPr>
                          <w:b/>
                          <w:color w:val="008000"/>
                          <w:sz w:val="19"/>
                        </w:rPr>
                        <w:t>import</w:t>
                      </w:r>
                      <w:r>
                        <w:rPr>
                          <w:b/>
                          <w:color w:val="008000"/>
                          <w:spacing w:val="14"/>
                          <w:sz w:val="19"/>
                        </w:rPr>
                        <w:t> </w:t>
                      </w:r>
                      <w:r>
                        <w:rPr>
                          <w:color w:val="202020"/>
                          <w:spacing w:val="-2"/>
                          <w:sz w:val="19"/>
                        </w:rPr>
                        <w:t>metrics</w:t>
                      </w:r>
                    </w:p>
                  </w:txbxContent>
                </v:textbox>
                <v:fill type="solid"/>
                <v:stroke dashstyle="solid"/>
                <w10:wrap type="none"/>
              </v:shape>
            </w:pict>
          </mc:Fallback>
        </mc:AlternateContent>
      </w:r>
      <w:r>
        <w:rPr>
          <w:color w:val="616161"/>
        </w:rPr>
        <w:t>In</w:t>
      </w:r>
      <w:r>
        <w:rPr>
          <w:color w:val="616161"/>
          <w:spacing w:val="6"/>
        </w:rPr>
        <w:t> </w:t>
      </w:r>
      <w:r>
        <w:rPr>
          <w:color w:val="616161"/>
          <w:spacing w:val="-4"/>
        </w:rPr>
        <w:t>[1]:</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7"/>
        <w:rPr>
          <w:sz w:val="20"/>
        </w:rPr>
      </w:pPr>
    </w:p>
    <w:tbl>
      <w:tblPr>
        <w:tblW w:w="0" w:type="auto"/>
        <w:jc w:val="left"/>
        <w:tblInd w:w="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8"/>
        <w:gridCol w:w="580"/>
        <w:gridCol w:w="8940"/>
      </w:tblGrid>
      <w:tr>
        <w:trPr>
          <w:trHeight w:val="571" w:hRule="atLeast"/>
        </w:trPr>
        <w:tc>
          <w:tcPr>
            <w:tcW w:w="898" w:type="dxa"/>
            <w:gridSpan w:val="2"/>
          </w:tcPr>
          <w:p>
            <w:pPr>
              <w:pStyle w:val="TableParagraph"/>
              <w:jc w:val="left"/>
              <w:rPr>
                <w:rFonts w:ascii="Times New Roman"/>
                <w:sz w:val="18"/>
              </w:rPr>
            </w:pPr>
          </w:p>
        </w:tc>
        <w:tc>
          <w:tcPr>
            <w:tcW w:w="8940" w:type="dxa"/>
            <w:tcBorders>
              <w:bottom w:val="single" w:sz="6" w:space="0" w:color="DFDFDF"/>
            </w:tcBorders>
          </w:tcPr>
          <w:p>
            <w:pPr>
              <w:pStyle w:val="TableParagraph"/>
              <w:ind w:left="67"/>
              <w:jc w:val="left"/>
              <w:rPr>
                <w:rFonts w:ascii="Segoe UI"/>
                <w:sz w:val="21"/>
              </w:rPr>
            </w:pPr>
            <w:r>
              <w:rPr>
                <w:rFonts w:ascii="Segoe UI"/>
                <w:sz w:val="21"/>
              </w:rPr>
              <w:t>Data Collection and </w:t>
            </w:r>
            <w:r>
              <w:rPr>
                <w:rFonts w:ascii="Segoe UI"/>
                <w:spacing w:val="-2"/>
                <w:sz w:val="21"/>
              </w:rPr>
              <w:t>Processing</w:t>
            </w:r>
          </w:p>
        </w:tc>
      </w:tr>
      <w:tr>
        <w:trPr>
          <w:trHeight w:val="645" w:hRule="atLeast"/>
        </w:trPr>
        <w:tc>
          <w:tcPr>
            <w:tcW w:w="318" w:type="dxa"/>
          </w:tcPr>
          <w:p>
            <w:pPr>
              <w:pStyle w:val="TableParagraph"/>
              <w:spacing w:before="95"/>
              <w:ind w:left="2" w:right="3"/>
              <w:jc w:val="center"/>
              <w:rPr>
                <w:sz w:val="19"/>
              </w:rPr>
            </w:pPr>
            <w:r>
              <w:rPr>
                <w:color w:val="616161"/>
                <w:spacing w:val="-5"/>
                <w:sz w:val="19"/>
              </w:rPr>
              <w:t>In</w:t>
            </w:r>
          </w:p>
        </w:tc>
        <w:tc>
          <w:tcPr>
            <w:tcW w:w="580" w:type="dxa"/>
            <w:tcBorders>
              <w:right w:val="single" w:sz="6" w:space="0" w:color="DFDFDF"/>
            </w:tcBorders>
          </w:tcPr>
          <w:p>
            <w:pPr>
              <w:pStyle w:val="TableParagraph"/>
              <w:spacing w:before="95"/>
              <w:ind w:right="34"/>
              <w:jc w:val="center"/>
              <w:rPr>
                <w:sz w:val="19"/>
              </w:rPr>
            </w:pPr>
            <w:r>
              <w:rPr>
                <w:color w:val="616161"/>
                <w:spacing w:val="-4"/>
                <w:sz w:val="19"/>
              </w:rPr>
              <w:t>[2]:</w:t>
            </w:r>
          </w:p>
        </w:tc>
        <w:tc>
          <w:tcPr>
            <w:tcW w:w="8940" w:type="dxa"/>
            <w:tcBorders>
              <w:top w:val="single" w:sz="6" w:space="0" w:color="DFDFDF"/>
              <w:left w:val="single" w:sz="6" w:space="0" w:color="DFDFDF"/>
              <w:bottom w:val="single" w:sz="6" w:space="0" w:color="DFDFDF"/>
              <w:right w:val="single" w:sz="6" w:space="0" w:color="DFDFDF"/>
            </w:tcBorders>
            <w:shd w:val="clear" w:color="auto" w:fill="F5F5F5"/>
          </w:tcPr>
          <w:p>
            <w:pPr>
              <w:pStyle w:val="TableParagraph"/>
              <w:spacing w:before="80"/>
              <w:ind w:left="78"/>
              <w:jc w:val="left"/>
              <w:rPr>
                <w:i/>
                <w:sz w:val="19"/>
              </w:rPr>
            </w:pPr>
            <w:r>
              <w:rPr>
                <w:i/>
                <w:color w:val="408080"/>
                <w:sz w:val="19"/>
              </w:rPr>
              <w:t>#</w:t>
            </w:r>
            <w:r>
              <w:rPr>
                <w:i/>
                <w:color w:val="408080"/>
                <w:spacing w:val="9"/>
                <w:sz w:val="19"/>
              </w:rPr>
              <w:t> </w:t>
            </w:r>
            <w:r>
              <w:rPr>
                <w:i/>
                <w:color w:val="408080"/>
                <w:sz w:val="19"/>
              </w:rPr>
              <w:t>loading</w:t>
            </w:r>
            <w:r>
              <w:rPr>
                <w:i/>
                <w:color w:val="408080"/>
                <w:spacing w:val="9"/>
                <w:sz w:val="19"/>
              </w:rPr>
              <w:t> </w:t>
            </w:r>
            <w:r>
              <w:rPr>
                <w:i/>
                <w:color w:val="408080"/>
                <w:sz w:val="19"/>
              </w:rPr>
              <w:t>the</w:t>
            </w:r>
            <w:r>
              <w:rPr>
                <w:i/>
                <w:color w:val="408080"/>
                <w:spacing w:val="9"/>
                <w:sz w:val="19"/>
              </w:rPr>
              <w:t> </w:t>
            </w:r>
            <w:r>
              <w:rPr>
                <w:i/>
                <w:color w:val="408080"/>
                <w:sz w:val="19"/>
              </w:rPr>
              <w:t>csv</w:t>
            </w:r>
            <w:r>
              <w:rPr>
                <w:i/>
                <w:color w:val="408080"/>
                <w:spacing w:val="9"/>
                <w:sz w:val="19"/>
              </w:rPr>
              <w:t> </w:t>
            </w:r>
            <w:r>
              <w:rPr>
                <w:i/>
                <w:color w:val="408080"/>
                <w:sz w:val="19"/>
              </w:rPr>
              <w:t>data</w:t>
            </w:r>
            <w:r>
              <w:rPr>
                <w:i/>
                <w:color w:val="408080"/>
                <w:spacing w:val="9"/>
                <w:sz w:val="19"/>
              </w:rPr>
              <w:t> </w:t>
            </w:r>
            <w:r>
              <w:rPr>
                <w:i/>
                <w:color w:val="408080"/>
                <w:sz w:val="19"/>
              </w:rPr>
              <w:t>to</w:t>
            </w:r>
            <w:r>
              <w:rPr>
                <w:i/>
                <w:color w:val="408080"/>
                <w:spacing w:val="9"/>
                <w:sz w:val="19"/>
              </w:rPr>
              <w:t> </w:t>
            </w:r>
            <w:r>
              <w:rPr>
                <w:i/>
                <w:color w:val="408080"/>
                <w:sz w:val="19"/>
              </w:rPr>
              <w:t>a</w:t>
            </w:r>
            <w:r>
              <w:rPr>
                <w:i/>
                <w:color w:val="408080"/>
                <w:spacing w:val="9"/>
                <w:sz w:val="19"/>
              </w:rPr>
              <w:t> </w:t>
            </w:r>
            <w:r>
              <w:rPr>
                <w:i/>
                <w:color w:val="408080"/>
                <w:sz w:val="19"/>
              </w:rPr>
              <w:t>Pandas</w:t>
            </w:r>
            <w:r>
              <w:rPr>
                <w:i/>
                <w:color w:val="408080"/>
                <w:spacing w:val="9"/>
                <w:sz w:val="19"/>
              </w:rPr>
              <w:t> </w:t>
            </w:r>
            <w:r>
              <w:rPr>
                <w:i/>
                <w:color w:val="408080"/>
                <w:spacing w:val="-2"/>
                <w:sz w:val="19"/>
              </w:rPr>
              <w:t>DataFrame</w:t>
            </w:r>
          </w:p>
          <w:p>
            <w:pPr>
              <w:pStyle w:val="TableParagraph"/>
              <w:spacing w:before="17"/>
              <w:ind w:left="78"/>
              <w:jc w:val="left"/>
              <w:rPr>
                <w:sz w:val="19"/>
              </w:rPr>
            </w:pPr>
            <w:r>
              <w:rPr>
                <w:color w:val="202020"/>
                <w:sz w:val="19"/>
              </w:rPr>
              <w:t>gold_data</w:t>
            </w:r>
            <w:r>
              <w:rPr>
                <w:color w:val="202020"/>
                <w:spacing w:val="15"/>
                <w:sz w:val="19"/>
              </w:rPr>
              <w:t> </w:t>
            </w:r>
            <w:r>
              <w:rPr>
                <w:b/>
                <w:color w:val="AA21FF"/>
                <w:sz w:val="19"/>
              </w:rPr>
              <w:t>=</w:t>
            </w:r>
            <w:r>
              <w:rPr>
                <w:b/>
                <w:color w:val="AA21FF"/>
                <w:spacing w:val="16"/>
                <w:sz w:val="19"/>
              </w:rPr>
              <w:t> </w:t>
            </w:r>
            <w:r>
              <w:rPr>
                <w:color w:val="202020"/>
                <w:spacing w:val="-2"/>
                <w:sz w:val="19"/>
              </w:rPr>
              <w:t>pd</w:t>
            </w:r>
            <w:r>
              <w:rPr>
                <w:b/>
                <w:color w:val="AA21FF"/>
                <w:spacing w:val="-2"/>
                <w:sz w:val="19"/>
              </w:rPr>
              <w:t>.</w:t>
            </w:r>
            <w:r>
              <w:rPr>
                <w:color w:val="202020"/>
                <w:spacing w:val="-2"/>
                <w:sz w:val="19"/>
              </w:rPr>
              <w:t>read_csv</w:t>
            </w:r>
            <w:r>
              <w:rPr>
                <w:color w:val="0054AA"/>
                <w:spacing w:val="-2"/>
                <w:sz w:val="19"/>
              </w:rPr>
              <w:t>(</w:t>
            </w:r>
            <w:r>
              <w:rPr>
                <w:color w:val="B92020"/>
                <w:spacing w:val="-2"/>
                <w:sz w:val="19"/>
              </w:rPr>
              <w:t>'/content/gld_price_data.csv'</w:t>
            </w:r>
            <w:r>
              <w:rPr>
                <w:color w:val="0054AA"/>
                <w:spacing w:val="-2"/>
                <w:sz w:val="19"/>
              </w:rPr>
              <w:t>)</w:t>
            </w:r>
          </w:p>
        </w:tc>
      </w:tr>
      <w:tr>
        <w:trPr>
          <w:trHeight w:val="150" w:hRule="atLeast"/>
        </w:trPr>
        <w:tc>
          <w:tcPr>
            <w:tcW w:w="318" w:type="dxa"/>
          </w:tcPr>
          <w:p>
            <w:pPr>
              <w:pStyle w:val="TableParagraph"/>
              <w:jc w:val="left"/>
              <w:rPr>
                <w:rFonts w:ascii="Times New Roman"/>
                <w:sz w:val="8"/>
              </w:rPr>
            </w:pPr>
          </w:p>
        </w:tc>
        <w:tc>
          <w:tcPr>
            <w:tcW w:w="580" w:type="dxa"/>
          </w:tcPr>
          <w:p>
            <w:pPr>
              <w:pStyle w:val="TableParagraph"/>
              <w:jc w:val="left"/>
              <w:rPr>
                <w:rFonts w:ascii="Times New Roman"/>
                <w:sz w:val="8"/>
              </w:rPr>
            </w:pPr>
          </w:p>
        </w:tc>
        <w:tc>
          <w:tcPr>
            <w:tcW w:w="8940" w:type="dxa"/>
            <w:tcBorders>
              <w:top w:val="single" w:sz="6" w:space="0" w:color="DFDFDF"/>
              <w:bottom w:val="single" w:sz="6" w:space="0" w:color="DFDFDF"/>
            </w:tcBorders>
          </w:tcPr>
          <w:p>
            <w:pPr>
              <w:pStyle w:val="TableParagraph"/>
              <w:jc w:val="left"/>
              <w:rPr>
                <w:rFonts w:ascii="Times New Roman"/>
                <w:sz w:val="8"/>
              </w:rPr>
            </w:pPr>
          </w:p>
        </w:tc>
      </w:tr>
      <w:tr>
        <w:trPr>
          <w:trHeight w:val="645" w:hRule="atLeast"/>
        </w:trPr>
        <w:tc>
          <w:tcPr>
            <w:tcW w:w="318" w:type="dxa"/>
          </w:tcPr>
          <w:p>
            <w:pPr>
              <w:pStyle w:val="TableParagraph"/>
              <w:spacing w:before="95"/>
              <w:ind w:left="2" w:right="3"/>
              <w:jc w:val="center"/>
              <w:rPr>
                <w:sz w:val="19"/>
              </w:rPr>
            </w:pPr>
            <w:r>
              <w:rPr>
                <w:color w:val="616161"/>
                <w:spacing w:val="-5"/>
                <w:sz w:val="19"/>
              </w:rPr>
              <w:t>In</w:t>
            </w:r>
          </w:p>
        </w:tc>
        <w:tc>
          <w:tcPr>
            <w:tcW w:w="580" w:type="dxa"/>
            <w:tcBorders>
              <w:right w:val="single" w:sz="6" w:space="0" w:color="DFDFDF"/>
            </w:tcBorders>
          </w:tcPr>
          <w:p>
            <w:pPr>
              <w:pStyle w:val="TableParagraph"/>
              <w:spacing w:before="95"/>
              <w:ind w:right="34"/>
              <w:jc w:val="center"/>
              <w:rPr>
                <w:sz w:val="19"/>
              </w:rPr>
            </w:pPr>
            <w:r>
              <w:rPr>
                <w:color w:val="616161"/>
                <w:spacing w:val="-4"/>
                <w:sz w:val="19"/>
              </w:rPr>
              <w:t>[3]:</w:t>
            </w:r>
          </w:p>
        </w:tc>
        <w:tc>
          <w:tcPr>
            <w:tcW w:w="8940" w:type="dxa"/>
            <w:tcBorders>
              <w:top w:val="single" w:sz="6" w:space="0" w:color="DFDFDF"/>
              <w:left w:val="single" w:sz="6" w:space="0" w:color="DFDFDF"/>
              <w:bottom w:val="single" w:sz="6" w:space="0" w:color="DFDFDF"/>
              <w:right w:val="single" w:sz="6" w:space="0" w:color="DFDFDF"/>
            </w:tcBorders>
            <w:shd w:val="clear" w:color="auto" w:fill="F5F5F5"/>
          </w:tcPr>
          <w:p>
            <w:pPr>
              <w:pStyle w:val="TableParagraph"/>
              <w:spacing w:before="80"/>
              <w:ind w:left="78"/>
              <w:jc w:val="left"/>
              <w:rPr>
                <w:i/>
                <w:sz w:val="19"/>
              </w:rPr>
            </w:pPr>
            <w:r>
              <w:rPr>
                <w:i/>
                <w:color w:val="408080"/>
                <w:sz w:val="19"/>
              </w:rPr>
              <w:t>#</w:t>
            </w:r>
            <w:r>
              <w:rPr>
                <w:i/>
                <w:color w:val="408080"/>
                <w:spacing w:val="8"/>
                <w:sz w:val="19"/>
              </w:rPr>
              <w:t> </w:t>
            </w:r>
            <w:r>
              <w:rPr>
                <w:i/>
                <w:color w:val="408080"/>
                <w:sz w:val="19"/>
              </w:rPr>
              <w:t>print</w:t>
            </w:r>
            <w:r>
              <w:rPr>
                <w:i/>
                <w:color w:val="408080"/>
                <w:spacing w:val="8"/>
                <w:sz w:val="19"/>
              </w:rPr>
              <w:t> </w:t>
            </w:r>
            <w:r>
              <w:rPr>
                <w:i/>
                <w:color w:val="408080"/>
                <w:sz w:val="19"/>
              </w:rPr>
              <w:t>first</w:t>
            </w:r>
            <w:r>
              <w:rPr>
                <w:i/>
                <w:color w:val="408080"/>
                <w:spacing w:val="8"/>
                <w:sz w:val="19"/>
              </w:rPr>
              <w:t> </w:t>
            </w:r>
            <w:r>
              <w:rPr>
                <w:i/>
                <w:color w:val="408080"/>
                <w:sz w:val="19"/>
              </w:rPr>
              <w:t>5</w:t>
            </w:r>
            <w:r>
              <w:rPr>
                <w:i/>
                <w:color w:val="408080"/>
                <w:spacing w:val="9"/>
                <w:sz w:val="19"/>
              </w:rPr>
              <w:t> </w:t>
            </w:r>
            <w:r>
              <w:rPr>
                <w:i/>
                <w:color w:val="408080"/>
                <w:sz w:val="19"/>
              </w:rPr>
              <w:t>rows</w:t>
            </w:r>
            <w:r>
              <w:rPr>
                <w:i/>
                <w:color w:val="408080"/>
                <w:spacing w:val="8"/>
                <w:sz w:val="19"/>
              </w:rPr>
              <w:t> </w:t>
            </w:r>
            <w:r>
              <w:rPr>
                <w:i/>
                <w:color w:val="408080"/>
                <w:sz w:val="19"/>
              </w:rPr>
              <w:t>in</w:t>
            </w:r>
            <w:r>
              <w:rPr>
                <w:i/>
                <w:color w:val="408080"/>
                <w:spacing w:val="8"/>
                <w:sz w:val="19"/>
              </w:rPr>
              <w:t> </w:t>
            </w:r>
            <w:r>
              <w:rPr>
                <w:i/>
                <w:color w:val="408080"/>
                <w:sz w:val="19"/>
              </w:rPr>
              <w:t>the</w:t>
            </w:r>
            <w:r>
              <w:rPr>
                <w:i/>
                <w:color w:val="408080"/>
                <w:spacing w:val="8"/>
                <w:sz w:val="19"/>
              </w:rPr>
              <w:t> </w:t>
            </w:r>
            <w:r>
              <w:rPr>
                <w:i/>
                <w:color w:val="408080"/>
                <w:spacing w:val="-2"/>
                <w:sz w:val="19"/>
              </w:rPr>
              <w:t>dataframe</w:t>
            </w:r>
          </w:p>
          <w:p>
            <w:pPr>
              <w:pStyle w:val="TableParagraph"/>
              <w:spacing w:before="17"/>
              <w:ind w:left="78"/>
              <w:jc w:val="left"/>
              <w:rPr>
                <w:sz w:val="19"/>
              </w:rPr>
            </w:pPr>
            <w:r>
              <w:rPr>
                <w:color w:val="202020"/>
                <w:spacing w:val="-2"/>
                <w:sz w:val="19"/>
              </w:rPr>
              <w:t>gold_data</w:t>
            </w:r>
            <w:r>
              <w:rPr>
                <w:b/>
                <w:color w:val="AA21FF"/>
                <w:spacing w:val="-2"/>
                <w:sz w:val="19"/>
              </w:rPr>
              <w:t>.</w:t>
            </w:r>
            <w:r>
              <w:rPr>
                <w:color w:val="202020"/>
                <w:spacing w:val="-2"/>
                <w:sz w:val="19"/>
              </w:rPr>
              <w:t>head</w:t>
            </w:r>
            <w:r>
              <w:rPr>
                <w:color w:val="0054AA"/>
                <w:spacing w:val="-2"/>
                <w:sz w:val="19"/>
              </w:rPr>
              <w:t>()</w:t>
            </w:r>
          </w:p>
        </w:tc>
      </w:tr>
    </w:tbl>
    <w:p>
      <w:pPr>
        <w:pStyle w:val="BodyText"/>
        <w:spacing w:before="2"/>
        <w:rPr>
          <w:sz w:val="14"/>
        </w:rPr>
      </w:pPr>
    </w:p>
    <w:tbl>
      <w:tblPr>
        <w:tblW w:w="0" w:type="auto"/>
        <w:jc w:val="left"/>
        <w:tblInd w:w="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91"/>
        <w:gridCol w:w="1186"/>
        <w:gridCol w:w="1189"/>
        <w:gridCol w:w="995"/>
        <w:gridCol w:w="995"/>
        <w:gridCol w:w="704"/>
        <w:gridCol w:w="974"/>
      </w:tblGrid>
      <w:tr>
        <w:trPr>
          <w:trHeight w:val="329" w:hRule="atLeast"/>
        </w:trPr>
        <w:tc>
          <w:tcPr>
            <w:tcW w:w="891" w:type="dxa"/>
          </w:tcPr>
          <w:p>
            <w:pPr>
              <w:pStyle w:val="TableParagraph"/>
              <w:spacing w:before="19"/>
              <w:ind w:left="50"/>
              <w:jc w:val="left"/>
              <w:rPr>
                <w:sz w:val="19"/>
              </w:rPr>
            </w:pPr>
            <w:r>
              <w:rPr>
                <w:color w:val="616161"/>
                <w:spacing w:val="-2"/>
                <w:sz w:val="19"/>
              </w:rPr>
              <w:t>Out[3]:</w:t>
            </w:r>
          </w:p>
        </w:tc>
        <w:tc>
          <w:tcPr>
            <w:tcW w:w="1186" w:type="dxa"/>
            <w:tcBorders>
              <w:bottom w:val="single" w:sz="6" w:space="0" w:color="BDBDBD"/>
            </w:tcBorders>
          </w:tcPr>
          <w:p>
            <w:pPr>
              <w:pStyle w:val="TableParagraph"/>
              <w:ind w:right="88"/>
              <w:rPr>
                <w:rFonts w:ascii="Segoe UI"/>
                <w:b/>
                <w:sz w:val="18"/>
              </w:rPr>
            </w:pPr>
            <w:r>
              <w:rPr>
                <w:rFonts w:ascii="Segoe UI"/>
                <w:b/>
                <w:spacing w:val="-4"/>
                <w:sz w:val="18"/>
              </w:rPr>
              <w:t>Date</w:t>
            </w:r>
          </w:p>
        </w:tc>
        <w:tc>
          <w:tcPr>
            <w:tcW w:w="1189" w:type="dxa"/>
            <w:tcBorders>
              <w:bottom w:val="single" w:sz="6" w:space="0" w:color="BDBDBD"/>
            </w:tcBorders>
          </w:tcPr>
          <w:p>
            <w:pPr>
              <w:pStyle w:val="TableParagraph"/>
              <w:ind w:right="87"/>
              <w:rPr>
                <w:rFonts w:ascii="Segoe UI"/>
                <w:b/>
                <w:sz w:val="18"/>
              </w:rPr>
            </w:pPr>
            <w:r>
              <w:rPr>
                <w:rFonts w:ascii="Segoe UI"/>
                <w:b/>
                <w:spacing w:val="-5"/>
                <w:sz w:val="18"/>
              </w:rPr>
              <w:t>SPX</w:t>
            </w:r>
          </w:p>
        </w:tc>
        <w:tc>
          <w:tcPr>
            <w:tcW w:w="995" w:type="dxa"/>
            <w:tcBorders>
              <w:bottom w:val="single" w:sz="6" w:space="0" w:color="BDBDBD"/>
            </w:tcBorders>
          </w:tcPr>
          <w:p>
            <w:pPr>
              <w:pStyle w:val="TableParagraph"/>
              <w:ind w:right="87"/>
              <w:rPr>
                <w:rFonts w:ascii="Segoe UI"/>
                <w:b/>
                <w:sz w:val="18"/>
              </w:rPr>
            </w:pPr>
            <w:r>
              <w:rPr>
                <w:rFonts w:ascii="Segoe UI"/>
                <w:b/>
                <w:spacing w:val="-5"/>
                <w:sz w:val="18"/>
              </w:rPr>
              <w:t>GLD</w:t>
            </w:r>
          </w:p>
        </w:tc>
        <w:tc>
          <w:tcPr>
            <w:tcW w:w="995" w:type="dxa"/>
            <w:tcBorders>
              <w:bottom w:val="single" w:sz="6" w:space="0" w:color="BDBDBD"/>
            </w:tcBorders>
          </w:tcPr>
          <w:p>
            <w:pPr>
              <w:pStyle w:val="TableParagraph"/>
              <w:ind w:right="87"/>
              <w:rPr>
                <w:rFonts w:ascii="Segoe UI"/>
                <w:b/>
                <w:sz w:val="18"/>
              </w:rPr>
            </w:pPr>
            <w:r>
              <w:rPr>
                <w:rFonts w:ascii="Segoe UI"/>
                <w:b/>
                <w:spacing w:val="-5"/>
                <w:sz w:val="18"/>
              </w:rPr>
              <w:t>USO</w:t>
            </w:r>
          </w:p>
        </w:tc>
        <w:tc>
          <w:tcPr>
            <w:tcW w:w="704" w:type="dxa"/>
            <w:tcBorders>
              <w:bottom w:val="single" w:sz="6" w:space="0" w:color="BDBDBD"/>
            </w:tcBorders>
          </w:tcPr>
          <w:p>
            <w:pPr>
              <w:pStyle w:val="TableParagraph"/>
              <w:ind w:right="86"/>
              <w:rPr>
                <w:rFonts w:ascii="Segoe UI"/>
                <w:b/>
                <w:sz w:val="18"/>
              </w:rPr>
            </w:pPr>
            <w:r>
              <w:rPr>
                <w:rFonts w:ascii="Segoe UI"/>
                <w:b/>
                <w:spacing w:val="-5"/>
                <w:sz w:val="18"/>
              </w:rPr>
              <w:t>SLV</w:t>
            </w:r>
          </w:p>
        </w:tc>
        <w:tc>
          <w:tcPr>
            <w:tcW w:w="974" w:type="dxa"/>
            <w:tcBorders>
              <w:bottom w:val="single" w:sz="6" w:space="0" w:color="BDBDBD"/>
            </w:tcBorders>
          </w:tcPr>
          <w:p>
            <w:pPr>
              <w:pStyle w:val="TableParagraph"/>
              <w:ind w:left="76" w:right="78"/>
              <w:jc w:val="center"/>
              <w:rPr>
                <w:rFonts w:ascii="Segoe UI"/>
                <w:b/>
                <w:sz w:val="18"/>
              </w:rPr>
            </w:pPr>
            <w:r>
              <w:rPr>
                <w:rFonts w:ascii="Segoe UI"/>
                <w:b/>
                <w:spacing w:val="-2"/>
                <w:sz w:val="18"/>
              </w:rPr>
              <w:t>EUR/USD</w:t>
            </w:r>
          </w:p>
        </w:tc>
      </w:tr>
      <w:tr>
        <w:trPr>
          <w:trHeight w:val="420" w:hRule="atLeast"/>
        </w:trPr>
        <w:tc>
          <w:tcPr>
            <w:tcW w:w="891" w:type="dxa"/>
          </w:tcPr>
          <w:p>
            <w:pPr>
              <w:pStyle w:val="TableParagraph"/>
              <w:jc w:val="left"/>
              <w:rPr>
                <w:rFonts w:ascii="Times New Roman"/>
                <w:sz w:val="18"/>
              </w:rPr>
            </w:pPr>
          </w:p>
        </w:tc>
        <w:tc>
          <w:tcPr>
            <w:tcW w:w="1186" w:type="dxa"/>
            <w:tcBorders>
              <w:top w:val="single" w:sz="6" w:space="0" w:color="BDBDBD"/>
            </w:tcBorders>
          </w:tcPr>
          <w:p>
            <w:pPr>
              <w:pStyle w:val="TableParagraph"/>
              <w:spacing w:before="90"/>
              <w:ind w:right="88"/>
              <w:rPr>
                <w:rFonts w:ascii="Segoe UI"/>
                <w:sz w:val="18"/>
              </w:rPr>
            </w:pPr>
            <w:r>
              <w:rPr>
                <w:rFonts w:ascii="Segoe UI"/>
                <w:b/>
                <w:sz w:val="18"/>
              </w:rPr>
              <w:t>0</w:t>
            </w:r>
            <w:r>
              <w:rPr>
                <w:rFonts w:ascii="Segoe UI"/>
                <w:b/>
                <w:spacing w:val="39"/>
                <w:sz w:val="18"/>
              </w:rPr>
              <w:t>  </w:t>
            </w:r>
            <w:r>
              <w:rPr>
                <w:rFonts w:ascii="Segoe UI"/>
                <w:spacing w:val="-2"/>
                <w:sz w:val="18"/>
              </w:rPr>
              <w:t>1/2/2008</w:t>
            </w:r>
          </w:p>
        </w:tc>
        <w:tc>
          <w:tcPr>
            <w:tcW w:w="1189" w:type="dxa"/>
            <w:tcBorders>
              <w:top w:val="single" w:sz="6" w:space="0" w:color="BDBDBD"/>
            </w:tcBorders>
          </w:tcPr>
          <w:p>
            <w:pPr>
              <w:pStyle w:val="TableParagraph"/>
              <w:spacing w:before="90"/>
              <w:ind w:right="87"/>
              <w:rPr>
                <w:rFonts w:ascii="Segoe UI"/>
                <w:sz w:val="18"/>
              </w:rPr>
            </w:pPr>
            <w:r>
              <w:rPr>
                <w:rFonts w:ascii="Segoe UI"/>
                <w:spacing w:val="-2"/>
                <w:sz w:val="18"/>
              </w:rPr>
              <w:t>1447.160034</w:t>
            </w:r>
          </w:p>
        </w:tc>
        <w:tc>
          <w:tcPr>
            <w:tcW w:w="995" w:type="dxa"/>
            <w:tcBorders>
              <w:top w:val="single" w:sz="6" w:space="0" w:color="BDBDBD"/>
            </w:tcBorders>
          </w:tcPr>
          <w:p>
            <w:pPr>
              <w:pStyle w:val="TableParagraph"/>
              <w:spacing w:before="90"/>
              <w:ind w:right="87"/>
              <w:rPr>
                <w:rFonts w:ascii="Segoe UI"/>
                <w:sz w:val="18"/>
              </w:rPr>
            </w:pPr>
            <w:r>
              <w:rPr>
                <w:rFonts w:ascii="Segoe UI"/>
                <w:spacing w:val="-2"/>
                <w:sz w:val="18"/>
              </w:rPr>
              <w:t>84.860001</w:t>
            </w:r>
          </w:p>
        </w:tc>
        <w:tc>
          <w:tcPr>
            <w:tcW w:w="995" w:type="dxa"/>
            <w:tcBorders>
              <w:top w:val="single" w:sz="6" w:space="0" w:color="BDBDBD"/>
            </w:tcBorders>
          </w:tcPr>
          <w:p>
            <w:pPr>
              <w:pStyle w:val="TableParagraph"/>
              <w:spacing w:before="90"/>
              <w:ind w:right="87"/>
              <w:rPr>
                <w:rFonts w:ascii="Segoe UI"/>
                <w:sz w:val="18"/>
              </w:rPr>
            </w:pPr>
            <w:r>
              <w:rPr>
                <w:rFonts w:ascii="Segoe UI"/>
                <w:spacing w:val="-2"/>
                <w:sz w:val="18"/>
              </w:rPr>
              <w:t>78.470001</w:t>
            </w:r>
          </w:p>
        </w:tc>
        <w:tc>
          <w:tcPr>
            <w:tcW w:w="704" w:type="dxa"/>
            <w:tcBorders>
              <w:top w:val="single" w:sz="6" w:space="0" w:color="BDBDBD"/>
            </w:tcBorders>
          </w:tcPr>
          <w:p>
            <w:pPr>
              <w:pStyle w:val="TableParagraph"/>
              <w:spacing w:before="90"/>
              <w:ind w:right="86"/>
              <w:rPr>
                <w:rFonts w:ascii="Segoe UI"/>
                <w:sz w:val="18"/>
              </w:rPr>
            </w:pPr>
            <w:r>
              <w:rPr>
                <w:rFonts w:ascii="Segoe UI"/>
                <w:spacing w:val="-2"/>
                <w:sz w:val="18"/>
              </w:rPr>
              <w:t>15.180</w:t>
            </w:r>
          </w:p>
        </w:tc>
        <w:tc>
          <w:tcPr>
            <w:tcW w:w="974" w:type="dxa"/>
            <w:tcBorders>
              <w:top w:val="single" w:sz="6" w:space="0" w:color="BDBDBD"/>
            </w:tcBorders>
          </w:tcPr>
          <w:p>
            <w:pPr>
              <w:pStyle w:val="TableParagraph"/>
              <w:spacing w:before="90"/>
              <w:ind w:left="64"/>
              <w:jc w:val="center"/>
              <w:rPr>
                <w:rFonts w:ascii="Segoe UI"/>
                <w:sz w:val="18"/>
              </w:rPr>
            </w:pPr>
            <w:r>
              <w:rPr>
                <w:rFonts w:ascii="Segoe UI"/>
                <w:spacing w:val="-2"/>
                <w:sz w:val="18"/>
              </w:rPr>
              <w:t>1.471692</w:t>
            </w:r>
          </w:p>
        </w:tc>
      </w:tr>
      <w:tr>
        <w:trPr>
          <w:trHeight w:val="420" w:hRule="atLeast"/>
        </w:trPr>
        <w:tc>
          <w:tcPr>
            <w:tcW w:w="891" w:type="dxa"/>
          </w:tcPr>
          <w:p>
            <w:pPr>
              <w:pStyle w:val="TableParagraph"/>
              <w:jc w:val="left"/>
              <w:rPr>
                <w:rFonts w:ascii="Times New Roman"/>
                <w:sz w:val="18"/>
              </w:rPr>
            </w:pPr>
          </w:p>
        </w:tc>
        <w:tc>
          <w:tcPr>
            <w:tcW w:w="1186" w:type="dxa"/>
            <w:shd w:val="clear" w:color="auto" w:fill="F5F5F5"/>
          </w:tcPr>
          <w:p>
            <w:pPr>
              <w:pStyle w:val="TableParagraph"/>
              <w:spacing w:before="90"/>
              <w:ind w:right="88"/>
              <w:rPr>
                <w:rFonts w:ascii="Segoe UI"/>
                <w:sz w:val="18"/>
              </w:rPr>
            </w:pPr>
            <w:r>
              <w:rPr>
                <w:rFonts w:ascii="Segoe UI"/>
                <w:b/>
                <w:sz w:val="18"/>
              </w:rPr>
              <w:t>1</w:t>
            </w:r>
            <w:r>
              <w:rPr>
                <w:rFonts w:ascii="Segoe UI"/>
                <w:b/>
                <w:spacing w:val="39"/>
                <w:sz w:val="18"/>
              </w:rPr>
              <w:t>  </w:t>
            </w:r>
            <w:r>
              <w:rPr>
                <w:rFonts w:ascii="Segoe UI"/>
                <w:spacing w:val="-2"/>
                <w:sz w:val="18"/>
              </w:rPr>
              <w:t>1/3/2008</w:t>
            </w:r>
          </w:p>
        </w:tc>
        <w:tc>
          <w:tcPr>
            <w:tcW w:w="1189" w:type="dxa"/>
            <w:shd w:val="clear" w:color="auto" w:fill="F5F5F5"/>
          </w:tcPr>
          <w:p>
            <w:pPr>
              <w:pStyle w:val="TableParagraph"/>
              <w:spacing w:before="90"/>
              <w:ind w:right="87"/>
              <w:rPr>
                <w:rFonts w:ascii="Segoe UI"/>
                <w:sz w:val="18"/>
              </w:rPr>
            </w:pPr>
            <w:r>
              <w:rPr>
                <w:rFonts w:ascii="Segoe UI"/>
                <w:spacing w:val="-2"/>
                <w:sz w:val="18"/>
              </w:rPr>
              <w:t>1447.160034</w:t>
            </w:r>
          </w:p>
        </w:tc>
        <w:tc>
          <w:tcPr>
            <w:tcW w:w="995" w:type="dxa"/>
            <w:shd w:val="clear" w:color="auto" w:fill="F5F5F5"/>
          </w:tcPr>
          <w:p>
            <w:pPr>
              <w:pStyle w:val="TableParagraph"/>
              <w:spacing w:before="90"/>
              <w:ind w:right="87"/>
              <w:rPr>
                <w:rFonts w:ascii="Segoe UI"/>
                <w:sz w:val="18"/>
              </w:rPr>
            </w:pPr>
            <w:r>
              <w:rPr>
                <w:rFonts w:ascii="Segoe UI"/>
                <w:spacing w:val="-2"/>
                <w:sz w:val="18"/>
              </w:rPr>
              <w:t>85.570000</w:t>
            </w:r>
          </w:p>
        </w:tc>
        <w:tc>
          <w:tcPr>
            <w:tcW w:w="995" w:type="dxa"/>
            <w:shd w:val="clear" w:color="auto" w:fill="F5F5F5"/>
          </w:tcPr>
          <w:p>
            <w:pPr>
              <w:pStyle w:val="TableParagraph"/>
              <w:spacing w:before="90"/>
              <w:ind w:right="87"/>
              <w:rPr>
                <w:rFonts w:ascii="Segoe UI"/>
                <w:sz w:val="18"/>
              </w:rPr>
            </w:pPr>
            <w:r>
              <w:rPr>
                <w:rFonts w:ascii="Segoe UI"/>
                <w:spacing w:val="-2"/>
                <w:sz w:val="18"/>
              </w:rPr>
              <w:t>78.370003</w:t>
            </w:r>
          </w:p>
        </w:tc>
        <w:tc>
          <w:tcPr>
            <w:tcW w:w="704" w:type="dxa"/>
            <w:shd w:val="clear" w:color="auto" w:fill="F5F5F5"/>
          </w:tcPr>
          <w:p>
            <w:pPr>
              <w:pStyle w:val="TableParagraph"/>
              <w:spacing w:before="90"/>
              <w:ind w:right="86"/>
              <w:rPr>
                <w:rFonts w:ascii="Segoe UI"/>
                <w:sz w:val="18"/>
              </w:rPr>
            </w:pPr>
            <w:r>
              <w:rPr>
                <w:rFonts w:ascii="Segoe UI"/>
                <w:spacing w:val="-2"/>
                <w:sz w:val="18"/>
              </w:rPr>
              <w:t>15.285</w:t>
            </w:r>
          </w:p>
        </w:tc>
        <w:tc>
          <w:tcPr>
            <w:tcW w:w="974" w:type="dxa"/>
            <w:shd w:val="clear" w:color="auto" w:fill="F5F5F5"/>
          </w:tcPr>
          <w:p>
            <w:pPr>
              <w:pStyle w:val="TableParagraph"/>
              <w:spacing w:before="90"/>
              <w:ind w:left="64"/>
              <w:jc w:val="center"/>
              <w:rPr>
                <w:rFonts w:ascii="Segoe UI"/>
                <w:sz w:val="18"/>
              </w:rPr>
            </w:pPr>
            <w:r>
              <w:rPr>
                <w:rFonts w:ascii="Segoe UI"/>
                <w:spacing w:val="-2"/>
                <w:sz w:val="18"/>
              </w:rPr>
              <w:t>1.474491</w:t>
            </w:r>
          </w:p>
        </w:tc>
      </w:tr>
      <w:tr>
        <w:trPr>
          <w:trHeight w:val="420" w:hRule="atLeast"/>
        </w:trPr>
        <w:tc>
          <w:tcPr>
            <w:tcW w:w="891" w:type="dxa"/>
          </w:tcPr>
          <w:p>
            <w:pPr>
              <w:pStyle w:val="TableParagraph"/>
              <w:jc w:val="left"/>
              <w:rPr>
                <w:rFonts w:ascii="Times New Roman"/>
                <w:sz w:val="18"/>
              </w:rPr>
            </w:pPr>
          </w:p>
        </w:tc>
        <w:tc>
          <w:tcPr>
            <w:tcW w:w="1186" w:type="dxa"/>
          </w:tcPr>
          <w:p>
            <w:pPr>
              <w:pStyle w:val="TableParagraph"/>
              <w:spacing w:before="90"/>
              <w:ind w:right="88"/>
              <w:rPr>
                <w:rFonts w:ascii="Segoe UI"/>
                <w:sz w:val="18"/>
              </w:rPr>
            </w:pPr>
            <w:r>
              <w:rPr>
                <w:rFonts w:ascii="Segoe UI"/>
                <w:b/>
                <w:sz w:val="18"/>
              </w:rPr>
              <w:t>2</w:t>
            </w:r>
            <w:r>
              <w:rPr>
                <w:rFonts w:ascii="Segoe UI"/>
                <w:b/>
                <w:spacing w:val="39"/>
                <w:sz w:val="18"/>
              </w:rPr>
              <w:t>  </w:t>
            </w:r>
            <w:r>
              <w:rPr>
                <w:rFonts w:ascii="Segoe UI"/>
                <w:spacing w:val="-2"/>
                <w:sz w:val="18"/>
              </w:rPr>
              <w:t>1/4/2008</w:t>
            </w:r>
          </w:p>
        </w:tc>
        <w:tc>
          <w:tcPr>
            <w:tcW w:w="1189" w:type="dxa"/>
          </w:tcPr>
          <w:p>
            <w:pPr>
              <w:pStyle w:val="TableParagraph"/>
              <w:spacing w:before="90"/>
              <w:ind w:right="87"/>
              <w:rPr>
                <w:rFonts w:ascii="Segoe UI"/>
                <w:sz w:val="18"/>
              </w:rPr>
            </w:pPr>
            <w:r>
              <w:rPr>
                <w:rFonts w:ascii="Segoe UI"/>
                <w:spacing w:val="-2"/>
                <w:sz w:val="18"/>
              </w:rPr>
              <w:t>1411.630005</w:t>
            </w:r>
          </w:p>
        </w:tc>
        <w:tc>
          <w:tcPr>
            <w:tcW w:w="995" w:type="dxa"/>
          </w:tcPr>
          <w:p>
            <w:pPr>
              <w:pStyle w:val="TableParagraph"/>
              <w:spacing w:before="90"/>
              <w:ind w:right="87"/>
              <w:rPr>
                <w:rFonts w:ascii="Segoe UI"/>
                <w:sz w:val="18"/>
              </w:rPr>
            </w:pPr>
            <w:r>
              <w:rPr>
                <w:rFonts w:ascii="Segoe UI"/>
                <w:spacing w:val="-2"/>
                <w:sz w:val="18"/>
              </w:rPr>
              <w:t>85.129997</w:t>
            </w:r>
          </w:p>
        </w:tc>
        <w:tc>
          <w:tcPr>
            <w:tcW w:w="995" w:type="dxa"/>
          </w:tcPr>
          <w:p>
            <w:pPr>
              <w:pStyle w:val="TableParagraph"/>
              <w:spacing w:before="90"/>
              <w:ind w:right="87"/>
              <w:rPr>
                <w:rFonts w:ascii="Segoe UI"/>
                <w:sz w:val="18"/>
              </w:rPr>
            </w:pPr>
            <w:r>
              <w:rPr>
                <w:rFonts w:ascii="Segoe UI"/>
                <w:spacing w:val="-2"/>
                <w:sz w:val="18"/>
              </w:rPr>
              <w:t>77.309998</w:t>
            </w:r>
          </w:p>
        </w:tc>
        <w:tc>
          <w:tcPr>
            <w:tcW w:w="704" w:type="dxa"/>
          </w:tcPr>
          <w:p>
            <w:pPr>
              <w:pStyle w:val="TableParagraph"/>
              <w:spacing w:before="90"/>
              <w:ind w:right="86"/>
              <w:rPr>
                <w:rFonts w:ascii="Segoe UI"/>
                <w:sz w:val="18"/>
              </w:rPr>
            </w:pPr>
            <w:r>
              <w:rPr>
                <w:rFonts w:ascii="Segoe UI"/>
                <w:spacing w:val="-2"/>
                <w:sz w:val="18"/>
              </w:rPr>
              <w:t>15.167</w:t>
            </w:r>
          </w:p>
        </w:tc>
        <w:tc>
          <w:tcPr>
            <w:tcW w:w="974" w:type="dxa"/>
          </w:tcPr>
          <w:p>
            <w:pPr>
              <w:pStyle w:val="TableParagraph"/>
              <w:spacing w:before="90"/>
              <w:ind w:left="64"/>
              <w:jc w:val="center"/>
              <w:rPr>
                <w:rFonts w:ascii="Segoe UI"/>
                <w:sz w:val="18"/>
              </w:rPr>
            </w:pPr>
            <w:r>
              <w:rPr>
                <w:rFonts w:ascii="Segoe UI"/>
                <w:spacing w:val="-2"/>
                <w:sz w:val="18"/>
              </w:rPr>
              <w:t>1.475492</w:t>
            </w:r>
          </w:p>
        </w:tc>
      </w:tr>
      <w:tr>
        <w:trPr>
          <w:trHeight w:val="420" w:hRule="atLeast"/>
        </w:trPr>
        <w:tc>
          <w:tcPr>
            <w:tcW w:w="891" w:type="dxa"/>
          </w:tcPr>
          <w:p>
            <w:pPr>
              <w:pStyle w:val="TableParagraph"/>
              <w:jc w:val="left"/>
              <w:rPr>
                <w:rFonts w:ascii="Times New Roman"/>
                <w:sz w:val="18"/>
              </w:rPr>
            </w:pPr>
          </w:p>
        </w:tc>
        <w:tc>
          <w:tcPr>
            <w:tcW w:w="1186" w:type="dxa"/>
            <w:shd w:val="clear" w:color="auto" w:fill="F5F5F5"/>
          </w:tcPr>
          <w:p>
            <w:pPr>
              <w:pStyle w:val="TableParagraph"/>
              <w:spacing w:before="90"/>
              <w:ind w:right="88"/>
              <w:rPr>
                <w:rFonts w:ascii="Segoe UI"/>
                <w:sz w:val="18"/>
              </w:rPr>
            </w:pPr>
            <w:r>
              <w:rPr>
                <w:rFonts w:ascii="Segoe UI"/>
                <w:b/>
                <w:sz w:val="18"/>
              </w:rPr>
              <w:t>3</w:t>
            </w:r>
            <w:r>
              <w:rPr>
                <w:rFonts w:ascii="Segoe UI"/>
                <w:b/>
                <w:spacing w:val="39"/>
                <w:sz w:val="18"/>
              </w:rPr>
              <w:t>  </w:t>
            </w:r>
            <w:r>
              <w:rPr>
                <w:rFonts w:ascii="Segoe UI"/>
                <w:spacing w:val="-2"/>
                <w:sz w:val="18"/>
              </w:rPr>
              <w:t>1/7/2008</w:t>
            </w:r>
          </w:p>
        </w:tc>
        <w:tc>
          <w:tcPr>
            <w:tcW w:w="1189" w:type="dxa"/>
            <w:shd w:val="clear" w:color="auto" w:fill="F5F5F5"/>
          </w:tcPr>
          <w:p>
            <w:pPr>
              <w:pStyle w:val="TableParagraph"/>
              <w:spacing w:before="90"/>
              <w:ind w:right="87"/>
              <w:rPr>
                <w:rFonts w:ascii="Segoe UI"/>
                <w:sz w:val="18"/>
              </w:rPr>
            </w:pPr>
            <w:r>
              <w:rPr>
                <w:rFonts w:ascii="Segoe UI"/>
                <w:spacing w:val="-2"/>
                <w:sz w:val="18"/>
              </w:rPr>
              <w:t>1416.180054</w:t>
            </w:r>
          </w:p>
        </w:tc>
        <w:tc>
          <w:tcPr>
            <w:tcW w:w="995" w:type="dxa"/>
            <w:shd w:val="clear" w:color="auto" w:fill="F5F5F5"/>
          </w:tcPr>
          <w:p>
            <w:pPr>
              <w:pStyle w:val="TableParagraph"/>
              <w:spacing w:before="90"/>
              <w:ind w:right="87"/>
              <w:rPr>
                <w:rFonts w:ascii="Segoe UI"/>
                <w:sz w:val="18"/>
              </w:rPr>
            </w:pPr>
            <w:r>
              <w:rPr>
                <w:rFonts w:ascii="Segoe UI"/>
                <w:spacing w:val="-2"/>
                <w:sz w:val="18"/>
              </w:rPr>
              <w:t>84.769997</w:t>
            </w:r>
          </w:p>
        </w:tc>
        <w:tc>
          <w:tcPr>
            <w:tcW w:w="995" w:type="dxa"/>
            <w:shd w:val="clear" w:color="auto" w:fill="F5F5F5"/>
          </w:tcPr>
          <w:p>
            <w:pPr>
              <w:pStyle w:val="TableParagraph"/>
              <w:spacing w:before="90"/>
              <w:ind w:right="87"/>
              <w:rPr>
                <w:rFonts w:ascii="Segoe UI"/>
                <w:sz w:val="18"/>
              </w:rPr>
            </w:pPr>
            <w:r>
              <w:rPr>
                <w:rFonts w:ascii="Segoe UI"/>
                <w:spacing w:val="-2"/>
                <w:sz w:val="18"/>
              </w:rPr>
              <w:t>75.500000</w:t>
            </w:r>
          </w:p>
        </w:tc>
        <w:tc>
          <w:tcPr>
            <w:tcW w:w="704" w:type="dxa"/>
            <w:shd w:val="clear" w:color="auto" w:fill="F5F5F5"/>
          </w:tcPr>
          <w:p>
            <w:pPr>
              <w:pStyle w:val="TableParagraph"/>
              <w:spacing w:before="90"/>
              <w:ind w:right="86"/>
              <w:rPr>
                <w:rFonts w:ascii="Segoe UI"/>
                <w:sz w:val="18"/>
              </w:rPr>
            </w:pPr>
            <w:r>
              <w:rPr>
                <w:rFonts w:ascii="Segoe UI"/>
                <w:spacing w:val="-2"/>
                <w:sz w:val="18"/>
              </w:rPr>
              <w:t>15.053</w:t>
            </w:r>
          </w:p>
        </w:tc>
        <w:tc>
          <w:tcPr>
            <w:tcW w:w="974" w:type="dxa"/>
            <w:shd w:val="clear" w:color="auto" w:fill="F5F5F5"/>
          </w:tcPr>
          <w:p>
            <w:pPr>
              <w:pStyle w:val="TableParagraph"/>
              <w:spacing w:before="90"/>
              <w:ind w:left="64"/>
              <w:jc w:val="center"/>
              <w:rPr>
                <w:rFonts w:ascii="Segoe UI"/>
                <w:sz w:val="18"/>
              </w:rPr>
            </w:pPr>
            <w:r>
              <w:rPr>
                <w:rFonts w:ascii="Segoe UI"/>
                <w:spacing w:val="-2"/>
                <w:sz w:val="18"/>
              </w:rPr>
              <w:t>1.468299</w:t>
            </w:r>
          </w:p>
        </w:tc>
      </w:tr>
      <w:tr>
        <w:trPr>
          <w:trHeight w:val="330" w:hRule="atLeast"/>
        </w:trPr>
        <w:tc>
          <w:tcPr>
            <w:tcW w:w="891" w:type="dxa"/>
          </w:tcPr>
          <w:p>
            <w:pPr>
              <w:pStyle w:val="TableParagraph"/>
              <w:jc w:val="left"/>
              <w:rPr>
                <w:rFonts w:ascii="Times New Roman"/>
                <w:sz w:val="18"/>
              </w:rPr>
            </w:pPr>
          </w:p>
        </w:tc>
        <w:tc>
          <w:tcPr>
            <w:tcW w:w="1186" w:type="dxa"/>
          </w:tcPr>
          <w:p>
            <w:pPr>
              <w:pStyle w:val="TableParagraph"/>
              <w:spacing w:line="219" w:lineRule="exact" w:before="90"/>
              <w:ind w:right="88"/>
              <w:rPr>
                <w:rFonts w:ascii="Segoe UI"/>
                <w:sz w:val="18"/>
              </w:rPr>
            </w:pPr>
            <w:r>
              <w:rPr>
                <w:rFonts w:ascii="Segoe UI"/>
                <w:b/>
                <w:sz w:val="18"/>
              </w:rPr>
              <w:t>4</w:t>
            </w:r>
            <w:r>
              <w:rPr>
                <w:rFonts w:ascii="Segoe UI"/>
                <w:b/>
                <w:spacing w:val="39"/>
                <w:sz w:val="18"/>
              </w:rPr>
              <w:t>  </w:t>
            </w:r>
            <w:r>
              <w:rPr>
                <w:rFonts w:ascii="Segoe UI"/>
                <w:spacing w:val="-2"/>
                <w:sz w:val="18"/>
              </w:rPr>
              <w:t>1/8/2008</w:t>
            </w:r>
          </w:p>
        </w:tc>
        <w:tc>
          <w:tcPr>
            <w:tcW w:w="1189" w:type="dxa"/>
          </w:tcPr>
          <w:p>
            <w:pPr>
              <w:pStyle w:val="TableParagraph"/>
              <w:spacing w:line="219" w:lineRule="exact" w:before="90"/>
              <w:ind w:right="87"/>
              <w:rPr>
                <w:rFonts w:ascii="Segoe UI"/>
                <w:sz w:val="18"/>
              </w:rPr>
            </w:pPr>
            <w:r>
              <w:rPr>
                <w:rFonts w:ascii="Segoe UI"/>
                <w:spacing w:val="-2"/>
                <w:sz w:val="18"/>
              </w:rPr>
              <w:t>1390.189941</w:t>
            </w:r>
          </w:p>
        </w:tc>
        <w:tc>
          <w:tcPr>
            <w:tcW w:w="995" w:type="dxa"/>
          </w:tcPr>
          <w:p>
            <w:pPr>
              <w:pStyle w:val="TableParagraph"/>
              <w:spacing w:line="219" w:lineRule="exact" w:before="90"/>
              <w:ind w:right="87"/>
              <w:rPr>
                <w:rFonts w:ascii="Segoe UI"/>
                <w:sz w:val="18"/>
              </w:rPr>
            </w:pPr>
            <w:r>
              <w:rPr>
                <w:rFonts w:ascii="Segoe UI"/>
                <w:spacing w:val="-2"/>
                <w:sz w:val="18"/>
              </w:rPr>
              <w:t>86.779999</w:t>
            </w:r>
          </w:p>
        </w:tc>
        <w:tc>
          <w:tcPr>
            <w:tcW w:w="995" w:type="dxa"/>
          </w:tcPr>
          <w:p>
            <w:pPr>
              <w:pStyle w:val="TableParagraph"/>
              <w:spacing w:line="219" w:lineRule="exact" w:before="90"/>
              <w:ind w:right="87"/>
              <w:rPr>
                <w:rFonts w:ascii="Segoe UI"/>
                <w:sz w:val="18"/>
              </w:rPr>
            </w:pPr>
            <w:r>
              <w:rPr>
                <w:rFonts w:ascii="Segoe UI"/>
                <w:spacing w:val="-2"/>
                <w:sz w:val="18"/>
              </w:rPr>
              <w:t>76.059998</w:t>
            </w:r>
          </w:p>
        </w:tc>
        <w:tc>
          <w:tcPr>
            <w:tcW w:w="704" w:type="dxa"/>
          </w:tcPr>
          <w:p>
            <w:pPr>
              <w:pStyle w:val="TableParagraph"/>
              <w:spacing w:line="219" w:lineRule="exact" w:before="90"/>
              <w:ind w:right="86"/>
              <w:rPr>
                <w:rFonts w:ascii="Segoe UI"/>
                <w:sz w:val="18"/>
              </w:rPr>
            </w:pPr>
            <w:r>
              <w:rPr>
                <w:rFonts w:ascii="Segoe UI"/>
                <w:spacing w:val="-2"/>
                <w:sz w:val="18"/>
              </w:rPr>
              <w:t>15.590</w:t>
            </w:r>
          </w:p>
        </w:tc>
        <w:tc>
          <w:tcPr>
            <w:tcW w:w="974" w:type="dxa"/>
          </w:tcPr>
          <w:p>
            <w:pPr>
              <w:pStyle w:val="TableParagraph"/>
              <w:spacing w:line="219" w:lineRule="exact" w:before="90"/>
              <w:ind w:left="64"/>
              <w:jc w:val="center"/>
              <w:rPr>
                <w:rFonts w:ascii="Segoe UI"/>
                <w:sz w:val="18"/>
              </w:rPr>
            </w:pPr>
            <w:r>
              <w:rPr>
                <w:rFonts w:ascii="Segoe UI"/>
                <w:spacing w:val="-2"/>
                <w:sz w:val="18"/>
              </w:rPr>
              <w:t>1.557099</w:t>
            </w:r>
          </w:p>
        </w:tc>
      </w:tr>
    </w:tbl>
    <w:p>
      <w:pPr>
        <w:pStyle w:val="BodyText"/>
      </w:pPr>
    </w:p>
    <w:p>
      <w:pPr>
        <w:pStyle w:val="BodyText"/>
        <w:spacing w:before="190"/>
      </w:pPr>
    </w:p>
    <w:p>
      <w:pPr>
        <w:pStyle w:val="BodyText"/>
        <w:ind w:left="264"/>
      </w:pPr>
      <w:r>
        <w:rPr/>
        <mc:AlternateContent>
          <mc:Choice Requires="wps">
            <w:drawing>
              <wp:anchor distT="0" distB="0" distL="0" distR="0" allowOverlap="1" layoutInCell="1" locked="0" behindDoc="0" simplePos="0" relativeHeight="15776256">
                <wp:simplePos x="0" y="0"/>
                <wp:positionH relativeFrom="page">
                  <wp:posOffset>1303337</wp:posOffset>
                </wp:positionH>
                <wp:positionV relativeFrom="paragraph">
                  <wp:posOffset>-64899</wp:posOffset>
                </wp:positionV>
                <wp:extent cx="5676900" cy="419100"/>
                <wp:effectExtent l="0" t="0" r="0" b="0"/>
                <wp:wrapNone/>
                <wp:docPr id="138" name="Textbox 138"/>
                <wp:cNvGraphicFramePr>
                  <a:graphicFrameLocks/>
                </wp:cNvGraphicFramePr>
                <a:graphic>
                  <a:graphicData uri="http://schemas.microsoft.com/office/word/2010/wordprocessingShape">
                    <wps:wsp>
                      <wps:cNvPr id="138" name="Textbox 138"/>
                      <wps:cNvSpPr txBox="1"/>
                      <wps:spPr>
                        <a:xfrm>
                          <a:off x="0" y="0"/>
                          <a:ext cx="5676900" cy="419100"/>
                        </a:xfrm>
                        <a:prstGeom prst="rect">
                          <a:avLst/>
                        </a:prstGeom>
                        <a:solidFill>
                          <a:srgbClr val="F5F5F5"/>
                        </a:solidFill>
                        <a:ln w="9525">
                          <a:solidFill>
                            <a:srgbClr val="DFDFDF"/>
                          </a:solidFill>
                          <a:prstDash val="solid"/>
                        </a:ln>
                      </wps:spPr>
                      <wps:txbx>
                        <w:txbxContent>
                          <w:p>
                            <w:pPr>
                              <w:spacing w:before="80"/>
                              <w:ind w:left="77" w:right="0" w:firstLine="0"/>
                              <w:jc w:val="left"/>
                              <w:rPr>
                                <w:i/>
                                <w:color w:val="000000"/>
                                <w:sz w:val="19"/>
                              </w:rPr>
                            </w:pPr>
                            <w:r>
                              <w:rPr>
                                <w:i/>
                                <w:color w:val="408080"/>
                                <w:sz w:val="19"/>
                              </w:rPr>
                              <w:t>#</w:t>
                            </w:r>
                            <w:r>
                              <w:rPr>
                                <w:i/>
                                <w:color w:val="408080"/>
                                <w:spacing w:val="7"/>
                                <w:sz w:val="19"/>
                              </w:rPr>
                              <w:t> </w:t>
                            </w:r>
                            <w:r>
                              <w:rPr>
                                <w:i/>
                                <w:color w:val="408080"/>
                                <w:sz w:val="19"/>
                              </w:rPr>
                              <w:t>print</w:t>
                            </w:r>
                            <w:r>
                              <w:rPr>
                                <w:i/>
                                <w:color w:val="408080"/>
                                <w:spacing w:val="8"/>
                                <w:sz w:val="19"/>
                              </w:rPr>
                              <w:t> </w:t>
                            </w:r>
                            <w:r>
                              <w:rPr>
                                <w:i/>
                                <w:color w:val="408080"/>
                                <w:sz w:val="19"/>
                              </w:rPr>
                              <w:t>last</w:t>
                            </w:r>
                            <w:r>
                              <w:rPr>
                                <w:i/>
                                <w:color w:val="408080"/>
                                <w:spacing w:val="8"/>
                                <w:sz w:val="19"/>
                              </w:rPr>
                              <w:t> </w:t>
                            </w:r>
                            <w:r>
                              <w:rPr>
                                <w:i/>
                                <w:color w:val="408080"/>
                                <w:sz w:val="19"/>
                              </w:rPr>
                              <w:t>5</w:t>
                            </w:r>
                            <w:r>
                              <w:rPr>
                                <w:i/>
                                <w:color w:val="408080"/>
                                <w:spacing w:val="8"/>
                                <w:sz w:val="19"/>
                              </w:rPr>
                              <w:t> </w:t>
                            </w:r>
                            <w:r>
                              <w:rPr>
                                <w:i/>
                                <w:color w:val="408080"/>
                                <w:sz w:val="19"/>
                              </w:rPr>
                              <w:t>rows</w:t>
                            </w:r>
                            <w:r>
                              <w:rPr>
                                <w:i/>
                                <w:color w:val="408080"/>
                                <w:spacing w:val="8"/>
                                <w:sz w:val="19"/>
                              </w:rPr>
                              <w:t> </w:t>
                            </w:r>
                            <w:r>
                              <w:rPr>
                                <w:i/>
                                <w:color w:val="408080"/>
                                <w:sz w:val="19"/>
                              </w:rPr>
                              <w:t>of</w:t>
                            </w:r>
                            <w:r>
                              <w:rPr>
                                <w:i/>
                                <w:color w:val="408080"/>
                                <w:spacing w:val="8"/>
                                <w:sz w:val="19"/>
                              </w:rPr>
                              <w:t> </w:t>
                            </w:r>
                            <w:r>
                              <w:rPr>
                                <w:i/>
                                <w:color w:val="408080"/>
                                <w:sz w:val="19"/>
                              </w:rPr>
                              <w:t>the</w:t>
                            </w:r>
                            <w:r>
                              <w:rPr>
                                <w:i/>
                                <w:color w:val="408080"/>
                                <w:spacing w:val="8"/>
                                <w:sz w:val="19"/>
                              </w:rPr>
                              <w:t> </w:t>
                            </w:r>
                            <w:r>
                              <w:rPr>
                                <w:i/>
                                <w:color w:val="408080"/>
                                <w:spacing w:val="-2"/>
                                <w:sz w:val="19"/>
                              </w:rPr>
                              <w:t>dataframe</w:t>
                            </w:r>
                          </w:p>
                          <w:p>
                            <w:pPr>
                              <w:pStyle w:val="BodyText"/>
                              <w:spacing w:before="17"/>
                              <w:ind w:left="77"/>
                              <w:rPr>
                                <w:color w:val="000000"/>
                              </w:rPr>
                            </w:pPr>
                            <w:r>
                              <w:rPr>
                                <w:color w:val="202020"/>
                                <w:spacing w:val="-2"/>
                              </w:rPr>
                              <w:t>gold_data</w:t>
                            </w:r>
                            <w:r>
                              <w:rPr>
                                <w:b/>
                                <w:color w:val="AA21FF"/>
                                <w:spacing w:val="-2"/>
                              </w:rPr>
                              <w:t>.</w:t>
                            </w:r>
                            <w:r>
                              <w:rPr>
                                <w:color w:val="202020"/>
                                <w:spacing w:val="-2"/>
                              </w:rPr>
                              <w:t>tail</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110163pt;width:447pt;height:33pt;mso-position-horizontal-relative:page;mso-position-vertical-relative:paragraph;z-index:15776256" type="#_x0000_t202" id="docshape130" filled="true" fillcolor="#f5f5f5" stroked="true" strokeweight=".75pt" strokecolor="#dfdfdf">
                <v:textbox inset="0,0,0,0">
                  <w:txbxContent>
                    <w:p>
                      <w:pPr>
                        <w:spacing w:before="80"/>
                        <w:ind w:left="77" w:right="0" w:firstLine="0"/>
                        <w:jc w:val="left"/>
                        <w:rPr>
                          <w:i/>
                          <w:color w:val="000000"/>
                          <w:sz w:val="19"/>
                        </w:rPr>
                      </w:pPr>
                      <w:r>
                        <w:rPr>
                          <w:i/>
                          <w:color w:val="408080"/>
                          <w:sz w:val="19"/>
                        </w:rPr>
                        <w:t>#</w:t>
                      </w:r>
                      <w:r>
                        <w:rPr>
                          <w:i/>
                          <w:color w:val="408080"/>
                          <w:spacing w:val="7"/>
                          <w:sz w:val="19"/>
                        </w:rPr>
                        <w:t> </w:t>
                      </w:r>
                      <w:r>
                        <w:rPr>
                          <w:i/>
                          <w:color w:val="408080"/>
                          <w:sz w:val="19"/>
                        </w:rPr>
                        <w:t>print</w:t>
                      </w:r>
                      <w:r>
                        <w:rPr>
                          <w:i/>
                          <w:color w:val="408080"/>
                          <w:spacing w:val="8"/>
                          <w:sz w:val="19"/>
                        </w:rPr>
                        <w:t> </w:t>
                      </w:r>
                      <w:r>
                        <w:rPr>
                          <w:i/>
                          <w:color w:val="408080"/>
                          <w:sz w:val="19"/>
                        </w:rPr>
                        <w:t>last</w:t>
                      </w:r>
                      <w:r>
                        <w:rPr>
                          <w:i/>
                          <w:color w:val="408080"/>
                          <w:spacing w:val="8"/>
                          <w:sz w:val="19"/>
                        </w:rPr>
                        <w:t> </w:t>
                      </w:r>
                      <w:r>
                        <w:rPr>
                          <w:i/>
                          <w:color w:val="408080"/>
                          <w:sz w:val="19"/>
                        </w:rPr>
                        <w:t>5</w:t>
                      </w:r>
                      <w:r>
                        <w:rPr>
                          <w:i/>
                          <w:color w:val="408080"/>
                          <w:spacing w:val="8"/>
                          <w:sz w:val="19"/>
                        </w:rPr>
                        <w:t> </w:t>
                      </w:r>
                      <w:r>
                        <w:rPr>
                          <w:i/>
                          <w:color w:val="408080"/>
                          <w:sz w:val="19"/>
                        </w:rPr>
                        <w:t>rows</w:t>
                      </w:r>
                      <w:r>
                        <w:rPr>
                          <w:i/>
                          <w:color w:val="408080"/>
                          <w:spacing w:val="8"/>
                          <w:sz w:val="19"/>
                        </w:rPr>
                        <w:t> </w:t>
                      </w:r>
                      <w:r>
                        <w:rPr>
                          <w:i/>
                          <w:color w:val="408080"/>
                          <w:sz w:val="19"/>
                        </w:rPr>
                        <w:t>of</w:t>
                      </w:r>
                      <w:r>
                        <w:rPr>
                          <w:i/>
                          <w:color w:val="408080"/>
                          <w:spacing w:val="8"/>
                          <w:sz w:val="19"/>
                        </w:rPr>
                        <w:t> </w:t>
                      </w:r>
                      <w:r>
                        <w:rPr>
                          <w:i/>
                          <w:color w:val="408080"/>
                          <w:sz w:val="19"/>
                        </w:rPr>
                        <w:t>the</w:t>
                      </w:r>
                      <w:r>
                        <w:rPr>
                          <w:i/>
                          <w:color w:val="408080"/>
                          <w:spacing w:val="8"/>
                          <w:sz w:val="19"/>
                        </w:rPr>
                        <w:t> </w:t>
                      </w:r>
                      <w:r>
                        <w:rPr>
                          <w:i/>
                          <w:color w:val="408080"/>
                          <w:spacing w:val="-2"/>
                          <w:sz w:val="19"/>
                        </w:rPr>
                        <w:t>dataframe</w:t>
                      </w:r>
                    </w:p>
                    <w:p>
                      <w:pPr>
                        <w:pStyle w:val="BodyText"/>
                        <w:spacing w:before="17"/>
                        <w:ind w:left="77"/>
                        <w:rPr>
                          <w:color w:val="000000"/>
                        </w:rPr>
                      </w:pPr>
                      <w:r>
                        <w:rPr>
                          <w:color w:val="202020"/>
                          <w:spacing w:val="-2"/>
                        </w:rPr>
                        <w:t>gold_data</w:t>
                      </w:r>
                      <w:r>
                        <w:rPr>
                          <w:b/>
                          <w:color w:val="AA21FF"/>
                          <w:spacing w:val="-2"/>
                        </w:rPr>
                        <w:t>.</w:t>
                      </w:r>
                      <w:r>
                        <w:rPr>
                          <w:color w:val="202020"/>
                          <w:spacing w:val="-2"/>
                        </w:rPr>
                        <w:t>tail</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4"/>
        </w:rPr>
        <w:t>[4]:</w:t>
      </w:r>
    </w:p>
    <w:p>
      <w:pPr>
        <w:pStyle w:val="BodyText"/>
        <w:rPr>
          <w:sz w:val="20"/>
        </w:rPr>
      </w:pPr>
    </w:p>
    <w:p>
      <w:pPr>
        <w:pStyle w:val="BodyText"/>
        <w:spacing w:before="40"/>
        <w:rPr>
          <w:sz w:val="20"/>
        </w:rPr>
      </w:pPr>
    </w:p>
    <w:tbl>
      <w:tblPr>
        <w:tblW w:w="0" w:type="auto"/>
        <w:jc w:val="left"/>
        <w:tblInd w:w="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91"/>
        <w:gridCol w:w="1594"/>
        <w:gridCol w:w="1190"/>
        <w:gridCol w:w="1093"/>
        <w:gridCol w:w="802"/>
        <w:gridCol w:w="802"/>
        <w:gridCol w:w="972"/>
      </w:tblGrid>
      <w:tr>
        <w:trPr>
          <w:trHeight w:val="329" w:hRule="atLeast"/>
        </w:trPr>
        <w:tc>
          <w:tcPr>
            <w:tcW w:w="891" w:type="dxa"/>
          </w:tcPr>
          <w:p>
            <w:pPr>
              <w:pStyle w:val="TableParagraph"/>
              <w:spacing w:before="19"/>
              <w:ind w:left="50"/>
              <w:jc w:val="left"/>
              <w:rPr>
                <w:sz w:val="19"/>
              </w:rPr>
            </w:pPr>
            <w:r>
              <w:rPr>
                <w:color w:val="616161"/>
                <w:spacing w:val="-2"/>
                <w:sz w:val="19"/>
              </w:rPr>
              <w:t>Out[4]:</w:t>
            </w:r>
          </w:p>
        </w:tc>
        <w:tc>
          <w:tcPr>
            <w:tcW w:w="1594" w:type="dxa"/>
            <w:tcBorders>
              <w:bottom w:val="single" w:sz="6" w:space="0" w:color="BDBDBD"/>
            </w:tcBorders>
          </w:tcPr>
          <w:p>
            <w:pPr>
              <w:pStyle w:val="TableParagraph"/>
              <w:ind w:right="88"/>
              <w:rPr>
                <w:rFonts w:ascii="Segoe UI"/>
                <w:b/>
                <w:sz w:val="18"/>
              </w:rPr>
            </w:pPr>
            <w:r>
              <w:rPr>
                <w:rFonts w:ascii="Segoe UI"/>
                <w:b/>
                <w:spacing w:val="-4"/>
                <w:sz w:val="18"/>
              </w:rPr>
              <w:t>Date</w:t>
            </w:r>
          </w:p>
        </w:tc>
        <w:tc>
          <w:tcPr>
            <w:tcW w:w="1190" w:type="dxa"/>
            <w:tcBorders>
              <w:bottom w:val="single" w:sz="6" w:space="0" w:color="BDBDBD"/>
            </w:tcBorders>
          </w:tcPr>
          <w:p>
            <w:pPr>
              <w:pStyle w:val="TableParagraph"/>
              <w:ind w:right="89"/>
              <w:rPr>
                <w:rFonts w:ascii="Segoe UI"/>
                <w:b/>
                <w:sz w:val="18"/>
              </w:rPr>
            </w:pPr>
            <w:r>
              <w:rPr>
                <w:rFonts w:ascii="Segoe UI"/>
                <w:b/>
                <w:spacing w:val="-5"/>
                <w:sz w:val="18"/>
              </w:rPr>
              <w:t>SPX</w:t>
            </w:r>
          </w:p>
        </w:tc>
        <w:tc>
          <w:tcPr>
            <w:tcW w:w="1093" w:type="dxa"/>
            <w:tcBorders>
              <w:bottom w:val="single" w:sz="6" w:space="0" w:color="BDBDBD"/>
            </w:tcBorders>
          </w:tcPr>
          <w:p>
            <w:pPr>
              <w:pStyle w:val="TableParagraph"/>
              <w:ind w:right="89"/>
              <w:rPr>
                <w:rFonts w:ascii="Segoe UI"/>
                <w:b/>
                <w:sz w:val="18"/>
              </w:rPr>
            </w:pPr>
            <w:r>
              <w:rPr>
                <w:rFonts w:ascii="Segoe UI"/>
                <w:b/>
                <w:spacing w:val="-5"/>
                <w:sz w:val="18"/>
              </w:rPr>
              <w:t>GLD</w:t>
            </w:r>
          </w:p>
        </w:tc>
        <w:tc>
          <w:tcPr>
            <w:tcW w:w="802" w:type="dxa"/>
            <w:tcBorders>
              <w:bottom w:val="single" w:sz="6" w:space="0" w:color="BDBDBD"/>
            </w:tcBorders>
          </w:tcPr>
          <w:p>
            <w:pPr>
              <w:pStyle w:val="TableParagraph"/>
              <w:ind w:right="90"/>
              <w:rPr>
                <w:rFonts w:ascii="Segoe UI"/>
                <w:b/>
                <w:sz w:val="18"/>
              </w:rPr>
            </w:pPr>
            <w:r>
              <w:rPr>
                <w:rFonts w:ascii="Segoe UI"/>
                <w:b/>
                <w:spacing w:val="-5"/>
                <w:sz w:val="18"/>
              </w:rPr>
              <w:t>USO</w:t>
            </w:r>
          </w:p>
        </w:tc>
        <w:tc>
          <w:tcPr>
            <w:tcW w:w="802" w:type="dxa"/>
            <w:tcBorders>
              <w:bottom w:val="single" w:sz="6" w:space="0" w:color="BDBDBD"/>
            </w:tcBorders>
          </w:tcPr>
          <w:p>
            <w:pPr>
              <w:pStyle w:val="TableParagraph"/>
              <w:ind w:right="91"/>
              <w:rPr>
                <w:rFonts w:ascii="Segoe UI"/>
                <w:b/>
                <w:sz w:val="18"/>
              </w:rPr>
            </w:pPr>
            <w:r>
              <w:rPr>
                <w:rFonts w:ascii="Segoe UI"/>
                <w:b/>
                <w:spacing w:val="-5"/>
                <w:sz w:val="18"/>
              </w:rPr>
              <w:t>SLV</w:t>
            </w:r>
          </w:p>
        </w:tc>
        <w:tc>
          <w:tcPr>
            <w:tcW w:w="972" w:type="dxa"/>
            <w:tcBorders>
              <w:bottom w:val="single" w:sz="6" w:space="0" w:color="BDBDBD"/>
            </w:tcBorders>
          </w:tcPr>
          <w:p>
            <w:pPr>
              <w:pStyle w:val="TableParagraph"/>
              <w:ind w:left="58" w:right="66"/>
              <w:jc w:val="center"/>
              <w:rPr>
                <w:rFonts w:ascii="Segoe UI"/>
                <w:b/>
                <w:sz w:val="18"/>
              </w:rPr>
            </w:pPr>
            <w:r>
              <w:rPr>
                <w:rFonts w:ascii="Segoe UI"/>
                <w:b/>
                <w:spacing w:val="-2"/>
                <w:sz w:val="18"/>
              </w:rPr>
              <w:t>EUR/USD</w:t>
            </w:r>
          </w:p>
        </w:tc>
      </w:tr>
      <w:tr>
        <w:trPr>
          <w:trHeight w:val="420" w:hRule="atLeast"/>
        </w:trPr>
        <w:tc>
          <w:tcPr>
            <w:tcW w:w="891" w:type="dxa"/>
          </w:tcPr>
          <w:p>
            <w:pPr>
              <w:pStyle w:val="TableParagraph"/>
              <w:jc w:val="left"/>
              <w:rPr>
                <w:rFonts w:ascii="Times New Roman"/>
                <w:sz w:val="18"/>
              </w:rPr>
            </w:pPr>
          </w:p>
        </w:tc>
        <w:tc>
          <w:tcPr>
            <w:tcW w:w="1594" w:type="dxa"/>
            <w:tcBorders>
              <w:top w:val="single" w:sz="6" w:space="0" w:color="BDBDBD"/>
            </w:tcBorders>
          </w:tcPr>
          <w:p>
            <w:pPr>
              <w:pStyle w:val="TableParagraph"/>
              <w:tabs>
                <w:tab w:pos="691" w:val="left" w:leader="none"/>
              </w:tabs>
              <w:spacing w:before="90"/>
              <w:ind w:right="88"/>
              <w:rPr>
                <w:rFonts w:ascii="Segoe UI"/>
                <w:sz w:val="18"/>
              </w:rPr>
            </w:pPr>
            <w:r>
              <w:rPr>
                <w:rFonts w:ascii="Segoe UI"/>
                <w:b/>
                <w:spacing w:val="-4"/>
                <w:sz w:val="18"/>
              </w:rPr>
              <w:t>2285</w:t>
            </w:r>
            <w:r>
              <w:rPr>
                <w:rFonts w:ascii="Segoe UI"/>
                <w:b/>
                <w:sz w:val="18"/>
              </w:rPr>
              <w:tab/>
            </w:r>
            <w:r>
              <w:rPr>
                <w:rFonts w:ascii="Segoe UI"/>
                <w:spacing w:val="-2"/>
                <w:sz w:val="18"/>
              </w:rPr>
              <w:t>5/8/2018</w:t>
            </w:r>
          </w:p>
        </w:tc>
        <w:tc>
          <w:tcPr>
            <w:tcW w:w="1190" w:type="dxa"/>
            <w:tcBorders>
              <w:top w:val="single" w:sz="6" w:space="0" w:color="BDBDBD"/>
            </w:tcBorders>
          </w:tcPr>
          <w:p>
            <w:pPr>
              <w:pStyle w:val="TableParagraph"/>
              <w:spacing w:before="90"/>
              <w:ind w:right="89"/>
              <w:rPr>
                <w:rFonts w:ascii="Segoe UI"/>
                <w:sz w:val="18"/>
              </w:rPr>
            </w:pPr>
            <w:r>
              <w:rPr>
                <w:rFonts w:ascii="Segoe UI"/>
                <w:spacing w:val="-2"/>
                <w:sz w:val="18"/>
              </w:rPr>
              <w:t>2671.919922</w:t>
            </w:r>
          </w:p>
        </w:tc>
        <w:tc>
          <w:tcPr>
            <w:tcW w:w="1093" w:type="dxa"/>
            <w:tcBorders>
              <w:top w:val="single" w:sz="6" w:space="0" w:color="BDBDBD"/>
            </w:tcBorders>
          </w:tcPr>
          <w:p>
            <w:pPr>
              <w:pStyle w:val="TableParagraph"/>
              <w:spacing w:before="90"/>
              <w:ind w:right="89"/>
              <w:rPr>
                <w:rFonts w:ascii="Segoe UI"/>
                <w:sz w:val="18"/>
              </w:rPr>
            </w:pPr>
            <w:r>
              <w:rPr>
                <w:rFonts w:ascii="Segoe UI"/>
                <w:spacing w:val="-2"/>
                <w:sz w:val="18"/>
              </w:rPr>
              <w:t>124.589996</w:t>
            </w:r>
          </w:p>
        </w:tc>
        <w:tc>
          <w:tcPr>
            <w:tcW w:w="802" w:type="dxa"/>
            <w:tcBorders>
              <w:top w:val="single" w:sz="6" w:space="0" w:color="BDBDBD"/>
            </w:tcBorders>
          </w:tcPr>
          <w:p>
            <w:pPr>
              <w:pStyle w:val="TableParagraph"/>
              <w:spacing w:before="90"/>
              <w:ind w:right="90"/>
              <w:rPr>
                <w:rFonts w:ascii="Segoe UI"/>
                <w:sz w:val="18"/>
              </w:rPr>
            </w:pPr>
            <w:r>
              <w:rPr>
                <w:rFonts w:ascii="Segoe UI"/>
                <w:spacing w:val="-2"/>
                <w:sz w:val="18"/>
              </w:rPr>
              <w:t>14.0600</w:t>
            </w:r>
          </w:p>
        </w:tc>
        <w:tc>
          <w:tcPr>
            <w:tcW w:w="802" w:type="dxa"/>
            <w:tcBorders>
              <w:top w:val="single" w:sz="6" w:space="0" w:color="BDBDBD"/>
            </w:tcBorders>
          </w:tcPr>
          <w:p>
            <w:pPr>
              <w:pStyle w:val="TableParagraph"/>
              <w:spacing w:before="90"/>
              <w:ind w:right="91"/>
              <w:rPr>
                <w:rFonts w:ascii="Segoe UI"/>
                <w:sz w:val="18"/>
              </w:rPr>
            </w:pPr>
            <w:r>
              <w:rPr>
                <w:rFonts w:ascii="Segoe UI"/>
                <w:spacing w:val="-2"/>
                <w:sz w:val="18"/>
              </w:rPr>
              <w:t>15.5100</w:t>
            </w:r>
          </w:p>
        </w:tc>
        <w:tc>
          <w:tcPr>
            <w:tcW w:w="972" w:type="dxa"/>
            <w:tcBorders>
              <w:top w:val="single" w:sz="6" w:space="0" w:color="BDBDBD"/>
            </w:tcBorders>
          </w:tcPr>
          <w:p>
            <w:pPr>
              <w:pStyle w:val="TableParagraph"/>
              <w:spacing w:before="90"/>
              <w:ind w:left="66" w:right="8"/>
              <w:jc w:val="center"/>
              <w:rPr>
                <w:rFonts w:ascii="Segoe UI"/>
                <w:sz w:val="18"/>
              </w:rPr>
            </w:pPr>
            <w:r>
              <w:rPr>
                <w:rFonts w:ascii="Segoe UI"/>
                <w:spacing w:val="-2"/>
                <w:sz w:val="18"/>
              </w:rPr>
              <w:t>1.186789</w:t>
            </w:r>
          </w:p>
        </w:tc>
      </w:tr>
      <w:tr>
        <w:trPr>
          <w:trHeight w:val="420" w:hRule="atLeast"/>
        </w:trPr>
        <w:tc>
          <w:tcPr>
            <w:tcW w:w="891" w:type="dxa"/>
          </w:tcPr>
          <w:p>
            <w:pPr>
              <w:pStyle w:val="TableParagraph"/>
              <w:jc w:val="left"/>
              <w:rPr>
                <w:rFonts w:ascii="Times New Roman"/>
                <w:sz w:val="18"/>
              </w:rPr>
            </w:pPr>
          </w:p>
        </w:tc>
        <w:tc>
          <w:tcPr>
            <w:tcW w:w="1594" w:type="dxa"/>
            <w:shd w:val="clear" w:color="auto" w:fill="F5F5F5"/>
          </w:tcPr>
          <w:p>
            <w:pPr>
              <w:pStyle w:val="TableParagraph"/>
              <w:tabs>
                <w:tab w:pos="691" w:val="left" w:leader="none"/>
              </w:tabs>
              <w:spacing w:before="90"/>
              <w:ind w:right="88"/>
              <w:rPr>
                <w:rFonts w:ascii="Segoe UI"/>
                <w:sz w:val="18"/>
              </w:rPr>
            </w:pPr>
            <w:r>
              <w:rPr>
                <w:rFonts w:ascii="Segoe UI"/>
                <w:b/>
                <w:spacing w:val="-4"/>
                <w:sz w:val="18"/>
              </w:rPr>
              <w:t>2286</w:t>
            </w:r>
            <w:r>
              <w:rPr>
                <w:rFonts w:ascii="Segoe UI"/>
                <w:b/>
                <w:sz w:val="18"/>
              </w:rPr>
              <w:tab/>
            </w:r>
            <w:r>
              <w:rPr>
                <w:rFonts w:ascii="Segoe UI"/>
                <w:spacing w:val="-2"/>
                <w:sz w:val="18"/>
              </w:rPr>
              <w:t>5/9/2018</w:t>
            </w:r>
          </w:p>
        </w:tc>
        <w:tc>
          <w:tcPr>
            <w:tcW w:w="1190" w:type="dxa"/>
            <w:shd w:val="clear" w:color="auto" w:fill="F5F5F5"/>
          </w:tcPr>
          <w:p>
            <w:pPr>
              <w:pStyle w:val="TableParagraph"/>
              <w:spacing w:before="90"/>
              <w:ind w:right="89"/>
              <w:rPr>
                <w:rFonts w:ascii="Segoe UI"/>
                <w:sz w:val="18"/>
              </w:rPr>
            </w:pPr>
            <w:r>
              <w:rPr>
                <w:rFonts w:ascii="Segoe UI"/>
                <w:spacing w:val="-2"/>
                <w:sz w:val="18"/>
              </w:rPr>
              <w:t>2697.790039</w:t>
            </w:r>
          </w:p>
        </w:tc>
        <w:tc>
          <w:tcPr>
            <w:tcW w:w="1093" w:type="dxa"/>
            <w:shd w:val="clear" w:color="auto" w:fill="F5F5F5"/>
          </w:tcPr>
          <w:p>
            <w:pPr>
              <w:pStyle w:val="TableParagraph"/>
              <w:spacing w:before="90"/>
              <w:ind w:right="89"/>
              <w:rPr>
                <w:rFonts w:ascii="Segoe UI"/>
                <w:sz w:val="18"/>
              </w:rPr>
            </w:pPr>
            <w:r>
              <w:rPr>
                <w:rFonts w:ascii="Segoe UI"/>
                <w:spacing w:val="-2"/>
                <w:sz w:val="18"/>
              </w:rPr>
              <w:t>124.330002</w:t>
            </w:r>
          </w:p>
        </w:tc>
        <w:tc>
          <w:tcPr>
            <w:tcW w:w="802" w:type="dxa"/>
            <w:shd w:val="clear" w:color="auto" w:fill="F5F5F5"/>
          </w:tcPr>
          <w:p>
            <w:pPr>
              <w:pStyle w:val="TableParagraph"/>
              <w:spacing w:before="90"/>
              <w:ind w:right="90"/>
              <w:rPr>
                <w:rFonts w:ascii="Segoe UI"/>
                <w:sz w:val="18"/>
              </w:rPr>
            </w:pPr>
            <w:r>
              <w:rPr>
                <w:rFonts w:ascii="Segoe UI"/>
                <w:spacing w:val="-2"/>
                <w:sz w:val="18"/>
              </w:rPr>
              <w:t>14.3700</w:t>
            </w:r>
          </w:p>
        </w:tc>
        <w:tc>
          <w:tcPr>
            <w:tcW w:w="802" w:type="dxa"/>
            <w:shd w:val="clear" w:color="auto" w:fill="F5F5F5"/>
          </w:tcPr>
          <w:p>
            <w:pPr>
              <w:pStyle w:val="TableParagraph"/>
              <w:spacing w:before="90"/>
              <w:ind w:right="91"/>
              <w:rPr>
                <w:rFonts w:ascii="Segoe UI"/>
                <w:sz w:val="18"/>
              </w:rPr>
            </w:pPr>
            <w:r>
              <w:rPr>
                <w:rFonts w:ascii="Segoe UI"/>
                <w:spacing w:val="-2"/>
                <w:sz w:val="18"/>
              </w:rPr>
              <w:t>15.5300</w:t>
            </w:r>
          </w:p>
        </w:tc>
        <w:tc>
          <w:tcPr>
            <w:tcW w:w="972" w:type="dxa"/>
            <w:shd w:val="clear" w:color="auto" w:fill="F5F5F5"/>
          </w:tcPr>
          <w:p>
            <w:pPr>
              <w:pStyle w:val="TableParagraph"/>
              <w:spacing w:before="90"/>
              <w:ind w:left="66" w:right="8"/>
              <w:jc w:val="center"/>
              <w:rPr>
                <w:rFonts w:ascii="Segoe UI"/>
                <w:sz w:val="18"/>
              </w:rPr>
            </w:pPr>
            <w:r>
              <w:rPr>
                <w:rFonts w:ascii="Segoe UI"/>
                <w:spacing w:val="-2"/>
                <w:sz w:val="18"/>
              </w:rPr>
              <w:t>1.184722</w:t>
            </w:r>
          </w:p>
        </w:tc>
      </w:tr>
      <w:tr>
        <w:trPr>
          <w:trHeight w:val="420" w:hRule="atLeast"/>
        </w:trPr>
        <w:tc>
          <w:tcPr>
            <w:tcW w:w="891" w:type="dxa"/>
          </w:tcPr>
          <w:p>
            <w:pPr>
              <w:pStyle w:val="TableParagraph"/>
              <w:jc w:val="left"/>
              <w:rPr>
                <w:rFonts w:ascii="Times New Roman"/>
                <w:sz w:val="18"/>
              </w:rPr>
            </w:pPr>
          </w:p>
        </w:tc>
        <w:tc>
          <w:tcPr>
            <w:tcW w:w="1594" w:type="dxa"/>
          </w:tcPr>
          <w:p>
            <w:pPr>
              <w:pStyle w:val="TableParagraph"/>
              <w:spacing w:before="90"/>
              <w:ind w:right="88"/>
              <w:rPr>
                <w:rFonts w:ascii="Segoe UI"/>
                <w:sz w:val="18"/>
              </w:rPr>
            </w:pPr>
            <w:r>
              <w:rPr>
                <w:rFonts w:ascii="Segoe UI"/>
                <w:b/>
                <w:sz w:val="18"/>
              </w:rPr>
              <w:t>2287</w:t>
            </w:r>
            <w:r>
              <w:rPr>
                <w:rFonts w:ascii="Segoe UI"/>
                <w:b/>
                <w:spacing w:val="39"/>
                <w:sz w:val="18"/>
              </w:rPr>
              <w:t>  </w:t>
            </w:r>
            <w:r>
              <w:rPr>
                <w:rFonts w:ascii="Segoe UI"/>
                <w:spacing w:val="-2"/>
                <w:sz w:val="18"/>
              </w:rPr>
              <w:t>5/10/2018</w:t>
            </w:r>
          </w:p>
        </w:tc>
        <w:tc>
          <w:tcPr>
            <w:tcW w:w="1190" w:type="dxa"/>
          </w:tcPr>
          <w:p>
            <w:pPr>
              <w:pStyle w:val="TableParagraph"/>
              <w:spacing w:before="90"/>
              <w:ind w:right="89"/>
              <w:rPr>
                <w:rFonts w:ascii="Segoe UI"/>
                <w:sz w:val="18"/>
              </w:rPr>
            </w:pPr>
            <w:r>
              <w:rPr>
                <w:rFonts w:ascii="Segoe UI"/>
                <w:spacing w:val="-2"/>
                <w:sz w:val="18"/>
              </w:rPr>
              <w:t>2723.070068</w:t>
            </w:r>
          </w:p>
        </w:tc>
        <w:tc>
          <w:tcPr>
            <w:tcW w:w="1093" w:type="dxa"/>
          </w:tcPr>
          <w:p>
            <w:pPr>
              <w:pStyle w:val="TableParagraph"/>
              <w:spacing w:before="90"/>
              <w:ind w:right="89"/>
              <w:rPr>
                <w:rFonts w:ascii="Segoe UI"/>
                <w:sz w:val="18"/>
              </w:rPr>
            </w:pPr>
            <w:r>
              <w:rPr>
                <w:rFonts w:ascii="Segoe UI"/>
                <w:spacing w:val="-2"/>
                <w:sz w:val="18"/>
              </w:rPr>
              <w:t>125.180000</w:t>
            </w:r>
          </w:p>
        </w:tc>
        <w:tc>
          <w:tcPr>
            <w:tcW w:w="802" w:type="dxa"/>
          </w:tcPr>
          <w:p>
            <w:pPr>
              <w:pStyle w:val="TableParagraph"/>
              <w:spacing w:before="90"/>
              <w:ind w:right="90"/>
              <w:rPr>
                <w:rFonts w:ascii="Segoe UI"/>
                <w:sz w:val="18"/>
              </w:rPr>
            </w:pPr>
            <w:r>
              <w:rPr>
                <w:rFonts w:ascii="Segoe UI"/>
                <w:spacing w:val="-2"/>
                <w:sz w:val="18"/>
              </w:rPr>
              <w:t>14.4100</w:t>
            </w:r>
          </w:p>
        </w:tc>
        <w:tc>
          <w:tcPr>
            <w:tcW w:w="802" w:type="dxa"/>
          </w:tcPr>
          <w:p>
            <w:pPr>
              <w:pStyle w:val="TableParagraph"/>
              <w:spacing w:before="90"/>
              <w:ind w:right="91"/>
              <w:rPr>
                <w:rFonts w:ascii="Segoe UI"/>
                <w:sz w:val="18"/>
              </w:rPr>
            </w:pPr>
            <w:r>
              <w:rPr>
                <w:rFonts w:ascii="Segoe UI"/>
                <w:spacing w:val="-2"/>
                <w:sz w:val="18"/>
              </w:rPr>
              <w:t>15.7400</w:t>
            </w:r>
          </w:p>
        </w:tc>
        <w:tc>
          <w:tcPr>
            <w:tcW w:w="972" w:type="dxa"/>
          </w:tcPr>
          <w:p>
            <w:pPr>
              <w:pStyle w:val="TableParagraph"/>
              <w:spacing w:before="90"/>
              <w:ind w:left="66" w:right="8"/>
              <w:jc w:val="center"/>
              <w:rPr>
                <w:rFonts w:ascii="Segoe UI"/>
                <w:sz w:val="18"/>
              </w:rPr>
            </w:pPr>
            <w:r>
              <w:rPr>
                <w:rFonts w:ascii="Segoe UI"/>
                <w:spacing w:val="-2"/>
                <w:sz w:val="18"/>
              </w:rPr>
              <w:t>1.191753</w:t>
            </w:r>
          </w:p>
        </w:tc>
      </w:tr>
      <w:tr>
        <w:trPr>
          <w:trHeight w:val="420" w:hRule="atLeast"/>
        </w:trPr>
        <w:tc>
          <w:tcPr>
            <w:tcW w:w="891" w:type="dxa"/>
          </w:tcPr>
          <w:p>
            <w:pPr>
              <w:pStyle w:val="TableParagraph"/>
              <w:jc w:val="left"/>
              <w:rPr>
                <w:rFonts w:ascii="Times New Roman"/>
                <w:sz w:val="18"/>
              </w:rPr>
            </w:pPr>
          </w:p>
        </w:tc>
        <w:tc>
          <w:tcPr>
            <w:tcW w:w="1594" w:type="dxa"/>
            <w:shd w:val="clear" w:color="auto" w:fill="F5F5F5"/>
          </w:tcPr>
          <w:p>
            <w:pPr>
              <w:pStyle w:val="TableParagraph"/>
              <w:spacing w:before="90"/>
              <w:ind w:right="88"/>
              <w:rPr>
                <w:rFonts w:ascii="Segoe UI"/>
                <w:sz w:val="18"/>
              </w:rPr>
            </w:pPr>
            <w:r>
              <w:rPr>
                <w:rFonts w:ascii="Segoe UI"/>
                <w:b/>
                <w:sz w:val="18"/>
              </w:rPr>
              <w:t>2288</w:t>
            </w:r>
            <w:r>
              <w:rPr>
                <w:rFonts w:ascii="Segoe UI"/>
                <w:b/>
                <w:spacing w:val="39"/>
                <w:sz w:val="18"/>
              </w:rPr>
              <w:t>  </w:t>
            </w:r>
            <w:r>
              <w:rPr>
                <w:rFonts w:ascii="Segoe UI"/>
                <w:spacing w:val="-2"/>
                <w:sz w:val="18"/>
              </w:rPr>
              <w:t>5/14/2018</w:t>
            </w:r>
          </w:p>
        </w:tc>
        <w:tc>
          <w:tcPr>
            <w:tcW w:w="1190" w:type="dxa"/>
            <w:shd w:val="clear" w:color="auto" w:fill="F5F5F5"/>
          </w:tcPr>
          <w:p>
            <w:pPr>
              <w:pStyle w:val="TableParagraph"/>
              <w:spacing w:before="90"/>
              <w:ind w:right="89"/>
              <w:rPr>
                <w:rFonts w:ascii="Segoe UI"/>
                <w:sz w:val="18"/>
              </w:rPr>
            </w:pPr>
            <w:r>
              <w:rPr>
                <w:rFonts w:ascii="Segoe UI"/>
                <w:spacing w:val="-2"/>
                <w:sz w:val="18"/>
              </w:rPr>
              <w:t>2730.129883</w:t>
            </w:r>
          </w:p>
        </w:tc>
        <w:tc>
          <w:tcPr>
            <w:tcW w:w="1093" w:type="dxa"/>
            <w:shd w:val="clear" w:color="auto" w:fill="F5F5F5"/>
          </w:tcPr>
          <w:p>
            <w:pPr>
              <w:pStyle w:val="TableParagraph"/>
              <w:spacing w:before="90"/>
              <w:ind w:right="89"/>
              <w:rPr>
                <w:rFonts w:ascii="Segoe UI"/>
                <w:sz w:val="18"/>
              </w:rPr>
            </w:pPr>
            <w:r>
              <w:rPr>
                <w:rFonts w:ascii="Segoe UI"/>
                <w:spacing w:val="-2"/>
                <w:sz w:val="18"/>
              </w:rPr>
              <w:t>124.489998</w:t>
            </w:r>
          </w:p>
        </w:tc>
        <w:tc>
          <w:tcPr>
            <w:tcW w:w="802" w:type="dxa"/>
            <w:shd w:val="clear" w:color="auto" w:fill="F5F5F5"/>
          </w:tcPr>
          <w:p>
            <w:pPr>
              <w:pStyle w:val="TableParagraph"/>
              <w:spacing w:before="90"/>
              <w:ind w:right="90"/>
              <w:rPr>
                <w:rFonts w:ascii="Segoe UI"/>
                <w:sz w:val="18"/>
              </w:rPr>
            </w:pPr>
            <w:r>
              <w:rPr>
                <w:rFonts w:ascii="Segoe UI"/>
                <w:spacing w:val="-2"/>
                <w:sz w:val="18"/>
              </w:rPr>
              <w:t>14.3800</w:t>
            </w:r>
          </w:p>
        </w:tc>
        <w:tc>
          <w:tcPr>
            <w:tcW w:w="802" w:type="dxa"/>
            <w:shd w:val="clear" w:color="auto" w:fill="F5F5F5"/>
          </w:tcPr>
          <w:p>
            <w:pPr>
              <w:pStyle w:val="TableParagraph"/>
              <w:spacing w:before="90"/>
              <w:ind w:right="91"/>
              <w:rPr>
                <w:rFonts w:ascii="Segoe UI"/>
                <w:sz w:val="18"/>
              </w:rPr>
            </w:pPr>
            <w:r>
              <w:rPr>
                <w:rFonts w:ascii="Segoe UI"/>
                <w:spacing w:val="-2"/>
                <w:sz w:val="18"/>
              </w:rPr>
              <w:t>15.5600</w:t>
            </w:r>
          </w:p>
        </w:tc>
        <w:tc>
          <w:tcPr>
            <w:tcW w:w="972" w:type="dxa"/>
            <w:shd w:val="clear" w:color="auto" w:fill="F5F5F5"/>
          </w:tcPr>
          <w:p>
            <w:pPr>
              <w:pStyle w:val="TableParagraph"/>
              <w:spacing w:before="90"/>
              <w:ind w:left="66" w:right="8"/>
              <w:jc w:val="center"/>
              <w:rPr>
                <w:rFonts w:ascii="Segoe UI"/>
                <w:sz w:val="18"/>
              </w:rPr>
            </w:pPr>
            <w:r>
              <w:rPr>
                <w:rFonts w:ascii="Segoe UI"/>
                <w:spacing w:val="-2"/>
                <w:sz w:val="18"/>
              </w:rPr>
              <w:t>1.193118</w:t>
            </w:r>
          </w:p>
        </w:tc>
      </w:tr>
      <w:tr>
        <w:trPr>
          <w:trHeight w:val="330" w:hRule="atLeast"/>
        </w:trPr>
        <w:tc>
          <w:tcPr>
            <w:tcW w:w="891" w:type="dxa"/>
          </w:tcPr>
          <w:p>
            <w:pPr>
              <w:pStyle w:val="TableParagraph"/>
              <w:jc w:val="left"/>
              <w:rPr>
                <w:rFonts w:ascii="Times New Roman"/>
                <w:sz w:val="18"/>
              </w:rPr>
            </w:pPr>
          </w:p>
        </w:tc>
        <w:tc>
          <w:tcPr>
            <w:tcW w:w="1594" w:type="dxa"/>
          </w:tcPr>
          <w:p>
            <w:pPr>
              <w:pStyle w:val="TableParagraph"/>
              <w:spacing w:line="219" w:lineRule="exact" w:before="90"/>
              <w:ind w:right="88"/>
              <w:rPr>
                <w:rFonts w:ascii="Segoe UI"/>
                <w:sz w:val="18"/>
              </w:rPr>
            </w:pPr>
            <w:r>
              <w:rPr>
                <w:rFonts w:ascii="Segoe UI"/>
                <w:b/>
                <w:sz w:val="18"/>
              </w:rPr>
              <w:t>2289</w:t>
            </w:r>
            <w:r>
              <w:rPr>
                <w:rFonts w:ascii="Segoe UI"/>
                <w:b/>
                <w:spacing w:val="39"/>
                <w:sz w:val="18"/>
              </w:rPr>
              <w:t>  </w:t>
            </w:r>
            <w:r>
              <w:rPr>
                <w:rFonts w:ascii="Segoe UI"/>
                <w:spacing w:val="-2"/>
                <w:sz w:val="18"/>
              </w:rPr>
              <w:t>5/16/2018</w:t>
            </w:r>
          </w:p>
        </w:tc>
        <w:tc>
          <w:tcPr>
            <w:tcW w:w="1190" w:type="dxa"/>
          </w:tcPr>
          <w:p>
            <w:pPr>
              <w:pStyle w:val="TableParagraph"/>
              <w:spacing w:line="219" w:lineRule="exact" w:before="90"/>
              <w:ind w:right="89"/>
              <w:rPr>
                <w:rFonts w:ascii="Segoe UI"/>
                <w:sz w:val="18"/>
              </w:rPr>
            </w:pPr>
            <w:r>
              <w:rPr>
                <w:rFonts w:ascii="Segoe UI"/>
                <w:spacing w:val="-2"/>
                <w:sz w:val="18"/>
              </w:rPr>
              <w:t>2725.780029</w:t>
            </w:r>
          </w:p>
        </w:tc>
        <w:tc>
          <w:tcPr>
            <w:tcW w:w="1093" w:type="dxa"/>
          </w:tcPr>
          <w:p>
            <w:pPr>
              <w:pStyle w:val="TableParagraph"/>
              <w:spacing w:line="219" w:lineRule="exact" w:before="90"/>
              <w:ind w:right="89"/>
              <w:rPr>
                <w:rFonts w:ascii="Segoe UI"/>
                <w:sz w:val="18"/>
              </w:rPr>
            </w:pPr>
            <w:r>
              <w:rPr>
                <w:rFonts w:ascii="Segoe UI"/>
                <w:spacing w:val="-2"/>
                <w:sz w:val="18"/>
              </w:rPr>
              <w:t>122.543800</w:t>
            </w:r>
          </w:p>
        </w:tc>
        <w:tc>
          <w:tcPr>
            <w:tcW w:w="802" w:type="dxa"/>
          </w:tcPr>
          <w:p>
            <w:pPr>
              <w:pStyle w:val="TableParagraph"/>
              <w:spacing w:line="219" w:lineRule="exact" w:before="90"/>
              <w:ind w:right="90"/>
              <w:rPr>
                <w:rFonts w:ascii="Segoe UI"/>
                <w:sz w:val="18"/>
              </w:rPr>
            </w:pPr>
            <w:r>
              <w:rPr>
                <w:rFonts w:ascii="Segoe UI"/>
                <w:spacing w:val="-2"/>
                <w:sz w:val="18"/>
              </w:rPr>
              <w:t>14.4058</w:t>
            </w:r>
          </w:p>
        </w:tc>
        <w:tc>
          <w:tcPr>
            <w:tcW w:w="802" w:type="dxa"/>
          </w:tcPr>
          <w:p>
            <w:pPr>
              <w:pStyle w:val="TableParagraph"/>
              <w:spacing w:line="219" w:lineRule="exact" w:before="90"/>
              <w:ind w:right="91"/>
              <w:rPr>
                <w:rFonts w:ascii="Segoe UI"/>
                <w:sz w:val="18"/>
              </w:rPr>
            </w:pPr>
            <w:r>
              <w:rPr>
                <w:rFonts w:ascii="Segoe UI"/>
                <w:spacing w:val="-2"/>
                <w:sz w:val="18"/>
              </w:rPr>
              <w:t>15.4542</w:t>
            </w:r>
          </w:p>
        </w:tc>
        <w:tc>
          <w:tcPr>
            <w:tcW w:w="972" w:type="dxa"/>
          </w:tcPr>
          <w:p>
            <w:pPr>
              <w:pStyle w:val="TableParagraph"/>
              <w:spacing w:line="219" w:lineRule="exact" w:before="90"/>
              <w:ind w:left="66" w:right="8"/>
              <w:jc w:val="center"/>
              <w:rPr>
                <w:rFonts w:ascii="Segoe UI"/>
                <w:sz w:val="18"/>
              </w:rPr>
            </w:pPr>
            <w:r>
              <w:rPr>
                <w:rFonts w:ascii="Segoe UI"/>
                <w:spacing w:val="-2"/>
                <w:sz w:val="18"/>
              </w:rPr>
              <w:t>1.182033</w:t>
            </w:r>
          </w:p>
        </w:tc>
      </w:tr>
    </w:tbl>
    <w:p>
      <w:pPr>
        <w:pStyle w:val="BodyText"/>
      </w:pPr>
    </w:p>
    <w:p>
      <w:pPr>
        <w:pStyle w:val="BodyText"/>
        <w:spacing w:before="190"/>
      </w:pPr>
    </w:p>
    <w:p>
      <w:pPr>
        <w:pStyle w:val="BodyText"/>
        <w:ind w:left="264"/>
      </w:pPr>
      <w:r>
        <w:rPr/>
        <mc:AlternateContent>
          <mc:Choice Requires="wps">
            <w:drawing>
              <wp:anchor distT="0" distB="0" distL="0" distR="0" allowOverlap="1" layoutInCell="1" locked="0" behindDoc="0" simplePos="0" relativeHeight="15775744">
                <wp:simplePos x="0" y="0"/>
                <wp:positionH relativeFrom="page">
                  <wp:posOffset>1303337</wp:posOffset>
                </wp:positionH>
                <wp:positionV relativeFrom="paragraph">
                  <wp:posOffset>-64899</wp:posOffset>
                </wp:positionV>
                <wp:extent cx="5676900" cy="409575"/>
                <wp:effectExtent l="0" t="0" r="0" b="0"/>
                <wp:wrapNone/>
                <wp:docPr id="139" name="Textbox 139"/>
                <wp:cNvGraphicFramePr>
                  <a:graphicFrameLocks/>
                </wp:cNvGraphicFramePr>
                <a:graphic>
                  <a:graphicData uri="http://schemas.microsoft.com/office/word/2010/wordprocessingShape">
                    <wps:wsp>
                      <wps:cNvPr id="139" name="Textbox 139"/>
                      <wps:cNvSpPr txBox="1"/>
                      <wps:spPr>
                        <a:xfrm>
                          <a:off x="0" y="0"/>
                          <a:ext cx="5676900" cy="409575"/>
                        </a:xfrm>
                        <a:prstGeom prst="rect">
                          <a:avLst/>
                        </a:prstGeom>
                        <a:solidFill>
                          <a:srgbClr val="F5F5F5"/>
                        </a:solidFill>
                        <a:ln w="9525">
                          <a:solidFill>
                            <a:srgbClr val="DFDFDF"/>
                          </a:solidFill>
                          <a:prstDash val="solid"/>
                        </a:ln>
                      </wps:spPr>
                      <wps:txbx>
                        <w:txbxContent>
                          <w:p>
                            <w:pPr>
                              <w:spacing w:before="80"/>
                              <w:ind w:left="77" w:right="0" w:firstLine="0"/>
                              <w:jc w:val="left"/>
                              <w:rPr>
                                <w:i/>
                                <w:color w:val="000000"/>
                                <w:sz w:val="19"/>
                              </w:rPr>
                            </w:pPr>
                            <w:r>
                              <w:rPr>
                                <w:i/>
                                <w:color w:val="408080"/>
                                <w:sz w:val="19"/>
                              </w:rPr>
                              <w:t>#</w:t>
                            </w:r>
                            <w:r>
                              <w:rPr>
                                <w:i/>
                                <w:color w:val="408080"/>
                                <w:spacing w:val="8"/>
                                <w:sz w:val="19"/>
                              </w:rPr>
                              <w:t> </w:t>
                            </w:r>
                            <w:r>
                              <w:rPr>
                                <w:i/>
                                <w:color w:val="408080"/>
                                <w:sz w:val="19"/>
                              </w:rPr>
                              <w:t>number</w:t>
                            </w:r>
                            <w:r>
                              <w:rPr>
                                <w:i/>
                                <w:color w:val="408080"/>
                                <w:spacing w:val="9"/>
                                <w:sz w:val="19"/>
                              </w:rPr>
                              <w:t> </w:t>
                            </w:r>
                            <w:r>
                              <w:rPr>
                                <w:i/>
                                <w:color w:val="408080"/>
                                <w:sz w:val="19"/>
                              </w:rPr>
                              <w:t>of</w:t>
                            </w:r>
                            <w:r>
                              <w:rPr>
                                <w:i/>
                                <w:color w:val="408080"/>
                                <w:spacing w:val="9"/>
                                <w:sz w:val="19"/>
                              </w:rPr>
                              <w:t> </w:t>
                            </w:r>
                            <w:r>
                              <w:rPr>
                                <w:i/>
                                <w:color w:val="408080"/>
                                <w:sz w:val="19"/>
                              </w:rPr>
                              <w:t>rows</w:t>
                            </w:r>
                            <w:r>
                              <w:rPr>
                                <w:i/>
                                <w:color w:val="408080"/>
                                <w:spacing w:val="8"/>
                                <w:sz w:val="19"/>
                              </w:rPr>
                              <w:t> </w:t>
                            </w:r>
                            <w:r>
                              <w:rPr>
                                <w:i/>
                                <w:color w:val="408080"/>
                                <w:sz w:val="19"/>
                              </w:rPr>
                              <w:t>and</w:t>
                            </w:r>
                            <w:r>
                              <w:rPr>
                                <w:i/>
                                <w:color w:val="408080"/>
                                <w:spacing w:val="9"/>
                                <w:sz w:val="19"/>
                              </w:rPr>
                              <w:t> </w:t>
                            </w:r>
                            <w:r>
                              <w:rPr>
                                <w:i/>
                                <w:color w:val="408080"/>
                                <w:spacing w:val="-2"/>
                                <w:sz w:val="19"/>
                              </w:rPr>
                              <w:t>columns</w:t>
                            </w:r>
                          </w:p>
                          <w:p>
                            <w:pPr>
                              <w:pStyle w:val="BodyText"/>
                              <w:spacing w:before="17"/>
                              <w:ind w:left="77"/>
                              <w:rPr>
                                <w:color w:val="000000"/>
                              </w:rPr>
                            </w:pPr>
                            <w:r>
                              <w:rPr>
                                <w:color w:val="202020"/>
                                <w:spacing w:val="-2"/>
                              </w:rPr>
                              <w:t>gold_data</w:t>
                            </w:r>
                            <w:r>
                              <w:rPr>
                                <w:b/>
                                <w:color w:val="AA21FF"/>
                                <w:spacing w:val="-2"/>
                              </w:rPr>
                              <w:t>.</w:t>
                            </w:r>
                            <w:r>
                              <w:rPr>
                                <w:color w:val="202020"/>
                                <w:spacing w:val="-2"/>
                              </w:rPr>
                              <w:t>shape</w:t>
                            </w:r>
                          </w:p>
                        </w:txbxContent>
                      </wps:txbx>
                      <wps:bodyPr wrap="square" lIns="0" tIns="0" rIns="0" bIns="0" rtlCol="0">
                        <a:noAutofit/>
                      </wps:bodyPr>
                    </wps:wsp>
                  </a:graphicData>
                </a:graphic>
              </wp:anchor>
            </w:drawing>
          </mc:Choice>
          <mc:Fallback>
            <w:pict>
              <v:shape style="position:absolute;margin-left:102.625pt;margin-top:-5.110167pt;width:447pt;height:32.25pt;mso-position-horizontal-relative:page;mso-position-vertical-relative:paragraph;z-index:15775744" type="#_x0000_t202" id="docshape131" filled="true" fillcolor="#f5f5f5" stroked="true" strokeweight=".75pt" strokecolor="#dfdfdf">
                <v:textbox inset="0,0,0,0">
                  <w:txbxContent>
                    <w:p>
                      <w:pPr>
                        <w:spacing w:before="80"/>
                        <w:ind w:left="77" w:right="0" w:firstLine="0"/>
                        <w:jc w:val="left"/>
                        <w:rPr>
                          <w:i/>
                          <w:color w:val="000000"/>
                          <w:sz w:val="19"/>
                        </w:rPr>
                      </w:pPr>
                      <w:r>
                        <w:rPr>
                          <w:i/>
                          <w:color w:val="408080"/>
                          <w:sz w:val="19"/>
                        </w:rPr>
                        <w:t>#</w:t>
                      </w:r>
                      <w:r>
                        <w:rPr>
                          <w:i/>
                          <w:color w:val="408080"/>
                          <w:spacing w:val="8"/>
                          <w:sz w:val="19"/>
                        </w:rPr>
                        <w:t> </w:t>
                      </w:r>
                      <w:r>
                        <w:rPr>
                          <w:i/>
                          <w:color w:val="408080"/>
                          <w:sz w:val="19"/>
                        </w:rPr>
                        <w:t>number</w:t>
                      </w:r>
                      <w:r>
                        <w:rPr>
                          <w:i/>
                          <w:color w:val="408080"/>
                          <w:spacing w:val="9"/>
                          <w:sz w:val="19"/>
                        </w:rPr>
                        <w:t> </w:t>
                      </w:r>
                      <w:r>
                        <w:rPr>
                          <w:i/>
                          <w:color w:val="408080"/>
                          <w:sz w:val="19"/>
                        </w:rPr>
                        <w:t>of</w:t>
                      </w:r>
                      <w:r>
                        <w:rPr>
                          <w:i/>
                          <w:color w:val="408080"/>
                          <w:spacing w:val="9"/>
                          <w:sz w:val="19"/>
                        </w:rPr>
                        <w:t> </w:t>
                      </w:r>
                      <w:r>
                        <w:rPr>
                          <w:i/>
                          <w:color w:val="408080"/>
                          <w:sz w:val="19"/>
                        </w:rPr>
                        <w:t>rows</w:t>
                      </w:r>
                      <w:r>
                        <w:rPr>
                          <w:i/>
                          <w:color w:val="408080"/>
                          <w:spacing w:val="8"/>
                          <w:sz w:val="19"/>
                        </w:rPr>
                        <w:t> </w:t>
                      </w:r>
                      <w:r>
                        <w:rPr>
                          <w:i/>
                          <w:color w:val="408080"/>
                          <w:sz w:val="19"/>
                        </w:rPr>
                        <w:t>and</w:t>
                      </w:r>
                      <w:r>
                        <w:rPr>
                          <w:i/>
                          <w:color w:val="408080"/>
                          <w:spacing w:val="9"/>
                          <w:sz w:val="19"/>
                        </w:rPr>
                        <w:t> </w:t>
                      </w:r>
                      <w:r>
                        <w:rPr>
                          <w:i/>
                          <w:color w:val="408080"/>
                          <w:spacing w:val="-2"/>
                          <w:sz w:val="19"/>
                        </w:rPr>
                        <w:t>columns</w:t>
                      </w:r>
                    </w:p>
                    <w:p>
                      <w:pPr>
                        <w:pStyle w:val="BodyText"/>
                        <w:spacing w:before="17"/>
                        <w:ind w:left="77"/>
                        <w:rPr>
                          <w:color w:val="000000"/>
                        </w:rPr>
                      </w:pPr>
                      <w:r>
                        <w:rPr>
                          <w:color w:val="202020"/>
                          <w:spacing w:val="-2"/>
                        </w:rPr>
                        <w:t>gold_data</w:t>
                      </w:r>
                      <w:r>
                        <w:rPr>
                          <w:b/>
                          <w:color w:val="AA21FF"/>
                          <w:spacing w:val="-2"/>
                        </w:rPr>
                        <w:t>.</w:t>
                      </w:r>
                      <w:r>
                        <w:rPr>
                          <w:color w:val="202020"/>
                          <w:spacing w:val="-2"/>
                        </w:rPr>
                        <w:t>shape</w:t>
                      </w:r>
                    </w:p>
                  </w:txbxContent>
                </v:textbox>
                <v:fill type="solid"/>
                <v:stroke dashstyle="solid"/>
                <w10:wrap type="none"/>
              </v:shape>
            </w:pict>
          </mc:Fallback>
        </mc:AlternateContent>
      </w:r>
      <w:r>
        <w:rPr>
          <w:color w:val="616161"/>
        </w:rPr>
        <w:t>In</w:t>
      </w:r>
      <w:r>
        <w:rPr>
          <w:color w:val="616161"/>
          <w:spacing w:val="6"/>
        </w:rPr>
        <w:t> </w:t>
      </w:r>
      <w:r>
        <w:rPr>
          <w:color w:val="616161"/>
          <w:spacing w:val="-4"/>
        </w:rPr>
        <w:t>[5]:</w:t>
      </w:r>
    </w:p>
    <w:p>
      <w:pPr>
        <w:pStyle w:val="BodyText"/>
        <w:spacing w:before="103"/>
        <w:rPr>
          <w:sz w:val="20"/>
        </w:rPr>
      </w:pPr>
    </w:p>
    <w:p>
      <w:pPr>
        <w:spacing w:after="0"/>
        <w:rPr>
          <w:sz w:val="20"/>
        </w:rPr>
        <w:sectPr>
          <w:pgSz w:w="11900" w:h="16840"/>
          <w:pgMar w:top="940" w:bottom="280" w:left="940" w:right="700"/>
        </w:sectPr>
      </w:pPr>
    </w:p>
    <w:p>
      <w:pPr>
        <w:pStyle w:val="BodyText"/>
        <w:spacing w:before="176"/>
        <w:ind w:left="264"/>
      </w:pPr>
      <w:r>
        <w:rPr>
          <w:color w:val="616161"/>
          <w:spacing w:val="-2"/>
        </w:rPr>
        <w:t>Out[5]:</w:t>
      </w:r>
    </w:p>
    <w:p>
      <w:pPr>
        <w:pStyle w:val="BodyText"/>
        <w:spacing w:before="139"/>
      </w:pPr>
    </w:p>
    <w:p>
      <w:pPr>
        <w:pStyle w:val="BodyText"/>
        <w:spacing w:before="1"/>
        <w:ind w:left="264"/>
      </w:pPr>
      <w:r>
        <w:rPr/>
        <mc:AlternateContent>
          <mc:Choice Requires="wps">
            <w:drawing>
              <wp:anchor distT="0" distB="0" distL="0" distR="0" allowOverlap="1" layoutInCell="1" locked="0" behindDoc="0" simplePos="0" relativeHeight="15775232">
                <wp:simplePos x="0" y="0"/>
                <wp:positionH relativeFrom="page">
                  <wp:posOffset>1303337</wp:posOffset>
                </wp:positionH>
                <wp:positionV relativeFrom="paragraph">
                  <wp:posOffset>-64639</wp:posOffset>
                </wp:positionV>
                <wp:extent cx="5676900" cy="419100"/>
                <wp:effectExtent l="0" t="0" r="0" b="0"/>
                <wp:wrapNone/>
                <wp:docPr id="140" name="Textbox 140"/>
                <wp:cNvGraphicFramePr>
                  <a:graphicFrameLocks/>
                </wp:cNvGraphicFramePr>
                <a:graphic>
                  <a:graphicData uri="http://schemas.microsoft.com/office/word/2010/wordprocessingShape">
                    <wps:wsp>
                      <wps:cNvPr id="140" name="Textbox 140"/>
                      <wps:cNvSpPr txBox="1"/>
                      <wps:spPr>
                        <a:xfrm>
                          <a:off x="0" y="0"/>
                          <a:ext cx="5676900" cy="419100"/>
                        </a:xfrm>
                        <a:prstGeom prst="rect">
                          <a:avLst/>
                        </a:prstGeom>
                        <a:solidFill>
                          <a:srgbClr val="F5F5F5"/>
                        </a:solidFill>
                        <a:ln w="9525">
                          <a:solidFill>
                            <a:srgbClr val="DFDFDF"/>
                          </a:solidFill>
                          <a:prstDash val="solid"/>
                        </a:ln>
                      </wps:spPr>
                      <wps:txbx>
                        <w:txbxContent>
                          <w:p>
                            <w:pPr>
                              <w:spacing w:before="95"/>
                              <w:ind w:left="77" w:right="0" w:firstLine="0"/>
                              <w:jc w:val="left"/>
                              <w:rPr>
                                <w:i/>
                                <w:color w:val="000000"/>
                                <w:sz w:val="19"/>
                              </w:rPr>
                            </w:pPr>
                            <w:r>
                              <w:rPr>
                                <w:i/>
                                <w:color w:val="408080"/>
                                <w:sz w:val="19"/>
                              </w:rPr>
                              <w:t>#</w:t>
                            </w:r>
                            <w:r>
                              <w:rPr>
                                <w:i/>
                                <w:color w:val="408080"/>
                                <w:spacing w:val="13"/>
                                <w:sz w:val="19"/>
                              </w:rPr>
                              <w:t> </w:t>
                            </w:r>
                            <w:r>
                              <w:rPr>
                                <w:i/>
                                <w:color w:val="408080"/>
                                <w:sz w:val="19"/>
                              </w:rPr>
                              <w:t>getting</w:t>
                            </w:r>
                            <w:r>
                              <w:rPr>
                                <w:i/>
                                <w:color w:val="408080"/>
                                <w:spacing w:val="13"/>
                                <w:sz w:val="19"/>
                              </w:rPr>
                              <w:t> </w:t>
                            </w:r>
                            <w:r>
                              <w:rPr>
                                <w:i/>
                                <w:color w:val="408080"/>
                                <w:sz w:val="19"/>
                              </w:rPr>
                              <w:t>some</w:t>
                            </w:r>
                            <w:r>
                              <w:rPr>
                                <w:i/>
                                <w:color w:val="408080"/>
                                <w:spacing w:val="13"/>
                                <w:sz w:val="19"/>
                              </w:rPr>
                              <w:t> </w:t>
                            </w:r>
                            <w:r>
                              <w:rPr>
                                <w:i/>
                                <w:color w:val="408080"/>
                                <w:sz w:val="19"/>
                              </w:rPr>
                              <w:t>basic</w:t>
                            </w:r>
                            <w:r>
                              <w:rPr>
                                <w:i/>
                                <w:color w:val="408080"/>
                                <w:spacing w:val="13"/>
                                <w:sz w:val="19"/>
                              </w:rPr>
                              <w:t> </w:t>
                            </w:r>
                            <w:r>
                              <w:rPr>
                                <w:i/>
                                <w:color w:val="408080"/>
                                <w:sz w:val="19"/>
                              </w:rPr>
                              <w:t>informations</w:t>
                            </w:r>
                            <w:r>
                              <w:rPr>
                                <w:i/>
                                <w:color w:val="408080"/>
                                <w:spacing w:val="13"/>
                                <w:sz w:val="19"/>
                              </w:rPr>
                              <w:t> </w:t>
                            </w:r>
                            <w:r>
                              <w:rPr>
                                <w:i/>
                                <w:color w:val="408080"/>
                                <w:sz w:val="19"/>
                              </w:rPr>
                              <w:t>about</w:t>
                            </w:r>
                            <w:r>
                              <w:rPr>
                                <w:i/>
                                <w:color w:val="408080"/>
                                <w:spacing w:val="13"/>
                                <w:sz w:val="19"/>
                              </w:rPr>
                              <w:t> </w:t>
                            </w:r>
                            <w:r>
                              <w:rPr>
                                <w:i/>
                                <w:color w:val="408080"/>
                                <w:sz w:val="19"/>
                              </w:rPr>
                              <w:t>the</w:t>
                            </w:r>
                            <w:r>
                              <w:rPr>
                                <w:i/>
                                <w:color w:val="408080"/>
                                <w:spacing w:val="13"/>
                                <w:sz w:val="19"/>
                              </w:rPr>
                              <w:t> </w:t>
                            </w:r>
                            <w:r>
                              <w:rPr>
                                <w:i/>
                                <w:color w:val="408080"/>
                                <w:spacing w:val="-4"/>
                                <w:sz w:val="19"/>
                              </w:rPr>
                              <w:t>data</w:t>
                            </w:r>
                          </w:p>
                          <w:p>
                            <w:pPr>
                              <w:pStyle w:val="BodyText"/>
                              <w:spacing w:before="17"/>
                              <w:ind w:left="77"/>
                              <w:rPr>
                                <w:color w:val="000000"/>
                              </w:rPr>
                            </w:pPr>
                            <w:r>
                              <w:rPr>
                                <w:color w:val="202020"/>
                                <w:spacing w:val="-2"/>
                              </w:rPr>
                              <w:t>gold_data</w:t>
                            </w:r>
                            <w:r>
                              <w:rPr>
                                <w:b/>
                                <w:color w:val="AA21FF"/>
                                <w:spacing w:val="-2"/>
                              </w:rPr>
                              <w:t>.</w:t>
                            </w:r>
                            <w:r>
                              <w:rPr>
                                <w:color w:val="202020"/>
                                <w:spacing w:val="-2"/>
                              </w:rPr>
                              <w:t>info</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089757pt;width:447pt;height:33pt;mso-position-horizontal-relative:page;mso-position-vertical-relative:paragraph;z-index:15775232" type="#_x0000_t202" id="docshape132" filled="true" fillcolor="#f5f5f5" stroked="true" strokeweight=".75pt" strokecolor="#dfdfdf">
                <v:textbox inset="0,0,0,0">
                  <w:txbxContent>
                    <w:p>
                      <w:pPr>
                        <w:spacing w:before="95"/>
                        <w:ind w:left="77" w:right="0" w:firstLine="0"/>
                        <w:jc w:val="left"/>
                        <w:rPr>
                          <w:i/>
                          <w:color w:val="000000"/>
                          <w:sz w:val="19"/>
                        </w:rPr>
                      </w:pPr>
                      <w:r>
                        <w:rPr>
                          <w:i/>
                          <w:color w:val="408080"/>
                          <w:sz w:val="19"/>
                        </w:rPr>
                        <w:t>#</w:t>
                      </w:r>
                      <w:r>
                        <w:rPr>
                          <w:i/>
                          <w:color w:val="408080"/>
                          <w:spacing w:val="13"/>
                          <w:sz w:val="19"/>
                        </w:rPr>
                        <w:t> </w:t>
                      </w:r>
                      <w:r>
                        <w:rPr>
                          <w:i/>
                          <w:color w:val="408080"/>
                          <w:sz w:val="19"/>
                        </w:rPr>
                        <w:t>getting</w:t>
                      </w:r>
                      <w:r>
                        <w:rPr>
                          <w:i/>
                          <w:color w:val="408080"/>
                          <w:spacing w:val="13"/>
                          <w:sz w:val="19"/>
                        </w:rPr>
                        <w:t> </w:t>
                      </w:r>
                      <w:r>
                        <w:rPr>
                          <w:i/>
                          <w:color w:val="408080"/>
                          <w:sz w:val="19"/>
                        </w:rPr>
                        <w:t>some</w:t>
                      </w:r>
                      <w:r>
                        <w:rPr>
                          <w:i/>
                          <w:color w:val="408080"/>
                          <w:spacing w:val="13"/>
                          <w:sz w:val="19"/>
                        </w:rPr>
                        <w:t> </w:t>
                      </w:r>
                      <w:r>
                        <w:rPr>
                          <w:i/>
                          <w:color w:val="408080"/>
                          <w:sz w:val="19"/>
                        </w:rPr>
                        <w:t>basic</w:t>
                      </w:r>
                      <w:r>
                        <w:rPr>
                          <w:i/>
                          <w:color w:val="408080"/>
                          <w:spacing w:val="13"/>
                          <w:sz w:val="19"/>
                        </w:rPr>
                        <w:t> </w:t>
                      </w:r>
                      <w:r>
                        <w:rPr>
                          <w:i/>
                          <w:color w:val="408080"/>
                          <w:sz w:val="19"/>
                        </w:rPr>
                        <w:t>informations</w:t>
                      </w:r>
                      <w:r>
                        <w:rPr>
                          <w:i/>
                          <w:color w:val="408080"/>
                          <w:spacing w:val="13"/>
                          <w:sz w:val="19"/>
                        </w:rPr>
                        <w:t> </w:t>
                      </w:r>
                      <w:r>
                        <w:rPr>
                          <w:i/>
                          <w:color w:val="408080"/>
                          <w:sz w:val="19"/>
                        </w:rPr>
                        <w:t>about</w:t>
                      </w:r>
                      <w:r>
                        <w:rPr>
                          <w:i/>
                          <w:color w:val="408080"/>
                          <w:spacing w:val="13"/>
                          <w:sz w:val="19"/>
                        </w:rPr>
                        <w:t> </w:t>
                      </w:r>
                      <w:r>
                        <w:rPr>
                          <w:i/>
                          <w:color w:val="408080"/>
                          <w:sz w:val="19"/>
                        </w:rPr>
                        <w:t>the</w:t>
                      </w:r>
                      <w:r>
                        <w:rPr>
                          <w:i/>
                          <w:color w:val="408080"/>
                          <w:spacing w:val="13"/>
                          <w:sz w:val="19"/>
                        </w:rPr>
                        <w:t> </w:t>
                      </w:r>
                      <w:r>
                        <w:rPr>
                          <w:i/>
                          <w:color w:val="408080"/>
                          <w:spacing w:val="-4"/>
                          <w:sz w:val="19"/>
                        </w:rPr>
                        <w:t>data</w:t>
                      </w:r>
                    </w:p>
                    <w:p>
                      <w:pPr>
                        <w:pStyle w:val="BodyText"/>
                        <w:spacing w:before="17"/>
                        <w:ind w:left="77"/>
                        <w:rPr>
                          <w:color w:val="000000"/>
                        </w:rPr>
                      </w:pPr>
                      <w:r>
                        <w:rPr>
                          <w:color w:val="202020"/>
                          <w:spacing w:val="-2"/>
                        </w:rPr>
                        <w:t>gold_data</w:t>
                      </w:r>
                      <w:r>
                        <w:rPr>
                          <w:b/>
                          <w:color w:val="AA21FF"/>
                          <w:spacing w:val="-2"/>
                        </w:rPr>
                        <w:t>.</w:t>
                      </w:r>
                      <w:r>
                        <w:rPr>
                          <w:color w:val="202020"/>
                          <w:spacing w:val="-2"/>
                        </w:rPr>
                        <w:t>info</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4"/>
        </w:rPr>
        <w:t>[6]:</w:t>
      </w:r>
    </w:p>
    <w:p>
      <w:pPr>
        <w:pStyle w:val="BodyText"/>
        <w:spacing w:before="71"/>
        <w:ind w:left="125"/>
      </w:pPr>
      <w:r>
        <w:rPr/>
        <w:br w:type="column"/>
      </w:r>
      <w:r>
        <w:rPr/>
        <w:t>(2290,</w:t>
      </w:r>
      <w:r>
        <w:rPr>
          <w:spacing w:val="14"/>
        </w:rPr>
        <w:t> </w:t>
      </w:r>
      <w:r>
        <w:rPr>
          <w:spacing w:val="-5"/>
        </w:rPr>
        <w:t>6)</w:t>
      </w:r>
    </w:p>
    <w:p>
      <w:pPr>
        <w:spacing w:after="0"/>
        <w:sectPr>
          <w:type w:val="continuous"/>
          <w:pgSz w:w="11900" w:h="16840"/>
          <w:pgMar w:top="1820" w:bottom="280" w:left="940" w:right="700"/>
          <w:cols w:num="2" w:equalWidth="0">
            <w:col w:w="1015" w:space="40"/>
            <w:col w:w="9205"/>
          </w:cols>
        </w:sectPr>
      </w:pPr>
    </w:p>
    <w:p>
      <w:pPr>
        <w:pStyle w:val="BodyText"/>
        <w:spacing w:line="259" w:lineRule="auto" w:before="47"/>
        <w:ind w:left="1180" w:right="4399"/>
      </w:pPr>
      <w:r>
        <w:rPr/>
        <w:t>&lt;class </w:t>
      </w:r>
      <w:r>
        <w:rPr/>
        <w:t>'pandas.core.frame.DataFrame'&gt; RangeIndex: 2290 entries, 0 to 2289</w:t>
      </w:r>
    </w:p>
    <w:p>
      <w:pPr>
        <w:pStyle w:val="BodyText"/>
        <w:spacing w:before="14"/>
        <w:ind w:left="1180"/>
      </w:pPr>
      <w:r>
        <w:rPr/>
        <w:t>Data</w:t>
      </w:r>
      <w:r>
        <w:rPr>
          <w:spacing w:val="11"/>
        </w:rPr>
        <w:t> </w:t>
      </w:r>
      <w:r>
        <w:rPr/>
        <w:t>columns</w:t>
      </w:r>
      <w:r>
        <w:rPr>
          <w:spacing w:val="11"/>
        </w:rPr>
        <w:t> </w:t>
      </w:r>
      <w:r>
        <w:rPr/>
        <w:t>(total</w:t>
      </w:r>
      <w:r>
        <w:rPr>
          <w:spacing w:val="12"/>
        </w:rPr>
        <w:t> </w:t>
      </w:r>
      <w:r>
        <w:rPr/>
        <w:t>6</w:t>
      </w:r>
      <w:r>
        <w:rPr>
          <w:spacing w:val="11"/>
        </w:rPr>
        <w:t> </w:t>
      </w:r>
      <w:r>
        <w:rPr>
          <w:spacing w:val="-2"/>
        </w:rPr>
        <w:t>columns):</w:t>
      </w:r>
    </w:p>
    <w:p>
      <w:pPr>
        <w:pStyle w:val="BodyText"/>
        <w:tabs>
          <w:tab w:pos="1716" w:val="left" w:leader="none"/>
          <w:tab w:pos="2681" w:val="left" w:leader="none"/>
        </w:tabs>
        <w:spacing w:before="18"/>
        <w:ind w:left="1287"/>
      </w:pPr>
      <w:r>
        <w:rPr>
          <w:spacing w:val="-10"/>
        </w:rPr>
        <w:t>#</w:t>
      </w:r>
      <w:r>
        <w:rPr/>
        <w:tab/>
      </w:r>
      <w:r>
        <w:rPr>
          <w:spacing w:val="-2"/>
        </w:rPr>
        <w:t>Column</w:t>
      </w:r>
      <w:r>
        <w:rPr/>
        <w:tab/>
        <w:t>Non-Null</w:t>
      </w:r>
      <w:r>
        <w:rPr>
          <w:spacing w:val="11"/>
        </w:rPr>
        <w:t> </w:t>
      </w:r>
      <w:r>
        <w:rPr/>
        <w:t>Count</w:t>
      </w:r>
      <w:r>
        <w:rPr>
          <w:spacing w:val="74"/>
          <w:w w:val="150"/>
        </w:rPr>
        <w:t> </w:t>
      </w:r>
      <w:r>
        <w:rPr>
          <w:spacing w:val="-2"/>
        </w:rPr>
        <w:t>Dtype</w:t>
      </w:r>
    </w:p>
    <w:p>
      <w:pPr>
        <w:pStyle w:val="BodyText"/>
        <w:spacing w:before="10"/>
        <w:rPr>
          <w:sz w:val="9"/>
        </w:rPr>
      </w:pPr>
      <w:r>
        <w:rPr/>
        <mc:AlternateContent>
          <mc:Choice Requires="wps">
            <w:drawing>
              <wp:anchor distT="0" distB="0" distL="0" distR="0" allowOverlap="1" layoutInCell="1" locked="0" behindDoc="1" simplePos="0" relativeHeight="487636480">
                <wp:simplePos x="0" y="0"/>
                <wp:positionH relativeFrom="page">
                  <wp:posOffset>1346200</wp:posOffset>
                </wp:positionH>
                <wp:positionV relativeFrom="paragraph">
                  <wp:posOffset>89060</wp:posOffset>
                </wp:positionV>
                <wp:extent cx="204470" cy="1270"/>
                <wp:effectExtent l="0" t="0" r="0" b="0"/>
                <wp:wrapTopAndBottom/>
                <wp:docPr id="141" name="Graphic 141"/>
                <wp:cNvGraphicFramePr>
                  <a:graphicFrameLocks/>
                </wp:cNvGraphicFramePr>
                <a:graphic>
                  <a:graphicData uri="http://schemas.microsoft.com/office/word/2010/wordprocessingShape">
                    <wps:wsp>
                      <wps:cNvPr id="141" name="Graphic 141"/>
                      <wps:cNvSpPr/>
                      <wps:spPr>
                        <a:xfrm>
                          <a:off x="0" y="0"/>
                          <a:ext cx="204470" cy="1270"/>
                        </a:xfrm>
                        <a:custGeom>
                          <a:avLst/>
                          <a:gdLst/>
                          <a:ahLst/>
                          <a:cxnLst/>
                          <a:rect l="l" t="t" r="r" b="b"/>
                          <a:pathLst>
                            <a:path w="204470" h="0">
                              <a:moveTo>
                                <a:pt x="0" y="0"/>
                              </a:moveTo>
                              <a:lnTo>
                                <a:pt x="204238" y="0"/>
                              </a:lnTo>
                            </a:path>
                          </a:pathLst>
                        </a:custGeom>
                        <a:ln w="9906">
                          <a:solidFill>
                            <a:srgbClr val="000000"/>
                          </a:solidFill>
                          <a:prstDash val="dash"/>
                        </a:ln>
                      </wps:spPr>
                      <wps:bodyPr wrap="square" lIns="0" tIns="0" rIns="0" bIns="0" rtlCol="0">
                        <a:prstTxWarp prst="textNoShape">
                          <a:avLst/>
                        </a:prstTxWarp>
                        <a:noAutofit/>
                      </wps:bodyPr>
                    </wps:wsp>
                  </a:graphicData>
                </a:graphic>
              </wp:anchor>
            </w:drawing>
          </mc:Choice>
          <mc:Fallback>
            <w:pict>
              <v:shape style="position:absolute;margin-left:106pt;margin-top:7.012611pt;width:16.1pt;height:.1pt;mso-position-horizontal-relative:page;mso-position-vertical-relative:paragraph;z-index:-15680000;mso-wrap-distance-left:0;mso-wrap-distance-right:0" id="docshape133" coordorigin="2120,140" coordsize="322,0" path="m2120,140l2442,140e" filled="false" stroked="true" strokeweight=".78pt" strokecolor="#000000">
                <v:path arrowok="t"/>
                <v:stroke dashstyle="dash"/>
                <w10:wrap type="topAndBottom"/>
              </v:shape>
            </w:pict>
          </mc:Fallback>
        </mc:AlternateContent>
      </w:r>
      <w:r>
        <w:rPr/>
        <mc:AlternateContent>
          <mc:Choice Requires="wps">
            <w:drawing>
              <wp:anchor distT="0" distB="0" distL="0" distR="0" allowOverlap="1" layoutInCell="1" locked="0" behindDoc="1" simplePos="0" relativeHeight="487636992">
                <wp:simplePos x="0" y="0"/>
                <wp:positionH relativeFrom="page">
                  <wp:posOffset>1686597</wp:posOffset>
                </wp:positionH>
                <wp:positionV relativeFrom="paragraph">
                  <wp:posOffset>89060</wp:posOffset>
                </wp:positionV>
                <wp:extent cx="408940" cy="1270"/>
                <wp:effectExtent l="0" t="0" r="0" b="0"/>
                <wp:wrapTopAndBottom/>
                <wp:docPr id="142" name="Graphic 142"/>
                <wp:cNvGraphicFramePr>
                  <a:graphicFrameLocks/>
                </wp:cNvGraphicFramePr>
                <a:graphic>
                  <a:graphicData uri="http://schemas.microsoft.com/office/word/2010/wordprocessingShape">
                    <wps:wsp>
                      <wps:cNvPr id="142" name="Graphic 142"/>
                      <wps:cNvSpPr/>
                      <wps:spPr>
                        <a:xfrm>
                          <a:off x="0" y="0"/>
                          <a:ext cx="408940" cy="1270"/>
                        </a:xfrm>
                        <a:custGeom>
                          <a:avLst/>
                          <a:gdLst/>
                          <a:ahLst/>
                          <a:cxnLst/>
                          <a:rect l="l" t="t" r="r" b="b"/>
                          <a:pathLst>
                            <a:path w="408940" h="0">
                              <a:moveTo>
                                <a:pt x="0" y="0"/>
                              </a:moveTo>
                              <a:lnTo>
                                <a:pt x="408477" y="0"/>
                              </a:lnTo>
                            </a:path>
                          </a:pathLst>
                        </a:custGeom>
                        <a:ln w="9906">
                          <a:solidFill>
                            <a:srgbClr val="000000"/>
                          </a:solidFill>
                          <a:prstDash val="dash"/>
                        </a:ln>
                      </wps:spPr>
                      <wps:bodyPr wrap="square" lIns="0" tIns="0" rIns="0" bIns="0" rtlCol="0">
                        <a:prstTxWarp prst="textNoShape">
                          <a:avLst/>
                        </a:prstTxWarp>
                        <a:noAutofit/>
                      </wps:bodyPr>
                    </wps:wsp>
                  </a:graphicData>
                </a:graphic>
              </wp:anchor>
            </w:drawing>
          </mc:Choice>
          <mc:Fallback>
            <w:pict>
              <v:shape style="position:absolute;margin-left:132.802979pt;margin-top:7.012611pt;width:32.2pt;height:.1pt;mso-position-horizontal-relative:page;mso-position-vertical-relative:paragraph;z-index:-15679488;mso-wrap-distance-left:0;mso-wrap-distance-right:0" id="docshape134" coordorigin="2656,140" coordsize="644,0" path="m2656,140l3299,140e" filled="false" stroked="true" strokeweight=".78pt" strokecolor="#000000">
                <v:path arrowok="t"/>
                <v:stroke dashstyle="dash"/>
                <w10:wrap type="topAndBottom"/>
              </v:shape>
            </w:pict>
          </mc:Fallback>
        </mc:AlternateContent>
      </w:r>
      <w:r>
        <w:rPr/>
        <mc:AlternateContent>
          <mc:Choice Requires="wps">
            <w:drawing>
              <wp:anchor distT="0" distB="0" distL="0" distR="0" allowOverlap="1" layoutInCell="1" locked="0" behindDoc="1" simplePos="0" relativeHeight="487637504">
                <wp:simplePos x="0" y="0"/>
                <wp:positionH relativeFrom="page">
                  <wp:posOffset>2299313</wp:posOffset>
                </wp:positionH>
                <wp:positionV relativeFrom="paragraph">
                  <wp:posOffset>89060</wp:posOffset>
                </wp:positionV>
                <wp:extent cx="953135" cy="1270"/>
                <wp:effectExtent l="0" t="0" r="0" b="0"/>
                <wp:wrapTopAndBottom/>
                <wp:docPr id="143" name="Graphic 143"/>
                <wp:cNvGraphicFramePr>
                  <a:graphicFrameLocks/>
                </wp:cNvGraphicFramePr>
                <a:graphic>
                  <a:graphicData uri="http://schemas.microsoft.com/office/word/2010/wordprocessingShape">
                    <wps:wsp>
                      <wps:cNvPr id="143" name="Graphic 143"/>
                      <wps:cNvSpPr/>
                      <wps:spPr>
                        <a:xfrm>
                          <a:off x="0" y="0"/>
                          <a:ext cx="953135" cy="1270"/>
                        </a:xfrm>
                        <a:custGeom>
                          <a:avLst/>
                          <a:gdLst/>
                          <a:ahLst/>
                          <a:cxnLst/>
                          <a:rect l="l" t="t" r="r" b="b"/>
                          <a:pathLst>
                            <a:path w="953135" h="0">
                              <a:moveTo>
                                <a:pt x="0" y="0"/>
                              </a:moveTo>
                              <a:lnTo>
                                <a:pt x="953113" y="0"/>
                              </a:lnTo>
                            </a:path>
                          </a:pathLst>
                        </a:custGeom>
                        <a:ln w="9906">
                          <a:solidFill>
                            <a:srgbClr val="000000"/>
                          </a:solidFill>
                          <a:prstDash val="dash"/>
                        </a:ln>
                      </wps:spPr>
                      <wps:bodyPr wrap="square" lIns="0" tIns="0" rIns="0" bIns="0" rtlCol="0">
                        <a:prstTxWarp prst="textNoShape">
                          <a:avLst/>
                        </a:prstTxWarp>
                        <a:noAutofit/>
                      </wps:bodyPr>
                    </wps:wsp>
                  </a:graphicData>
                </a:graphic>
              </wp:anchor>
            </w:drawing>
          </mc:Choice>
          <mc:Fallback>
            <w:pict>
              <v:shape style="position:absolute;margin-left:181.04834pt;margin-top:7.012611pt;width:75.05pt;height:.1pt;mso-position-horizontal-relative:page;mso-position-vertical-relative:paragraph;z-index:-15678976;mso-wrap-distance-left:0;mso-wrap-distance-right:0" id="docshape135" coordorigin="3621,140" coordsize="1501,0" path="m3621,140l5122,140e" filled="false" stroked="true" strokeweight=".78pt" strokecolor="#000000">
                <v:path arrowok="t"/>
                <v:stroke dashstyle="dash"/>
                <w10:wrap type="topAndBottom"/>
              </v:shape>
            </w:pict>
          </mc:Fallback>
        </mc:AlternateContent>
      </w:r>
      <w:r>
        <w:rPr/>
        <mc:AlternateContent>
          <mc:Choice Requires="wps">
            <w:drawing>
              <wp:anchor distT="0" distB="0" distL="0" distR="0" allowOverlap="1" layoutInCell="1" locked="0" behindDoc="1" simplePos="0" relativeHeight="487638016">
                <wp:simplePos x="0" y="0"/>
                <wp:positionH relativeFrom="page">
                  <wp:posOffset>3388586</wp:posOffset>
                </wp:positionH>
                <wp:positionV relativeFrom="paragraph">
                  <wp:posOffset>89060</wp:posOffset>
                </wp:positionV>
                <wp:extent cx="340995" cy="1270"/>
                <wp:effectExtent l="0" t="0" r="0" b="0"/>
                <wp:wrapTopAndBottom/>
                <wp:docPr id="144" name="Graphic 144"/>
                <wp:cNvGraphicFramePr>
                  <a:graphicFrameLocks/>
                </wp:cNvGraphicFramePr>
                <a:graphic>
                  <a:graphicData uri="http://schemas.microsoft.com/office/word/2010/wordprocessingShape">
                    <wps:wsp>
                      <wps:cNvPr id="144" name="Graphic 144"/>
                      <wps:cNvSpPr/>
                      <wps:spPr>
                        <a:xfrm>
                          <a:off x="0" y="0"/>
                          <a:ext cx="340995" cy="1270"/>
                        </a:xfrm>
                        <a:custGeom>
                          <a:avLst/>
                          <a:gdLst/>
                          <a:ahLst/>
                          <a:cxnLst/>
                          <a:rect l="l" t="t" r="r" b="b"/>
                          <a:pathLst>
                            <a:path w="340995" h="0">
                              <a:moveTo>
                                <a:pt x="0" y="0"/>
                              </a:moveTo>
                              <a:lnTo>
                                <a:pt x="340397" y="0"/>
                              </a:lnTo>
                            </a:path>
                          </a:pathLst>
                        </a:custGeom>
                        <a:ln w="9906">
                          <a:solidFill>
                            <a:srgbClr val="000000"/>
                          </a:solidFill>
                          <a:prstDash val="dash"/>
                        </a:ln>
                      </wps:spPr>
                      <wps:bodyPr wrap="square" lIns="0" tIns="0" rIns="0" bIns="0" rtlCol="0">
                        <a:prstTxWarp prst="textNoShape">
                          <a:avLst/>
                        </a:prstTxWarp>
                        <a:noAutofit/>
                      </wps:bodyPr>
                    </wps:wsp>
                  </a:graphicData>
                </a:graphic>
              </wp:anchor>
            </w:drawing>
          </mc:Choice>
          <mc:Fallback>
            <w:pict>
              <v:shape style="position:absolute;margin-left:266.817871pt;margin-top:7.012611pt;width:26.85pt;height:.1pt;mso-position-horizontal-relative:page;mso-position-vertical-relative:paragraph;z-index:-15678464;mso-wrap-distance-left:0;mso-wrap-distance-right:0" id="docshape136" coordorigin="5336,140" coordsize="537,0" path="m5336,140l5872,140e" filled="false" stroked="true" strokeweight=".78pt" strokecolor="#000000">
                <v:path arrowok="t"/>
                <v:stroke dashstyle="dash"/>
                <w10:wrap type="topAndBottom"/>
              </v:shape>
            </w:pict>
          </mc:Fallback>
        </mc:AlternateContent>
      </w:r>
    </w:p>
    <w:p>
      <w:pPr>
        <w:pStyle w:val="ListParagraph"/>
        <w:numPr>
          <w:ilvl w:val="1"/>
          <w:numId w:val="6"/>
        </w:numPr>
        <w:tabs>
          <w:tab w:pos="1716" w:val="left" w:leader="none"/>
          <w:tab w:pos="2681" w:val="left" w:leader="none"/>
          <w:tab w:pos="4396" w:val="left" w:leader="none"/>
        </w:tabs>
        <w:spacing w:line="240" w:lineRule="auto" w:before="109" w:after="0"/>
        <w:ind w:left="1716" w:right="0" w:hanging="429"/>
        <w:jc w:val="left"/>
        <w:rPr>
          <w:rFonts w:ascii="Consolas"/>
          <w:sz w:val="19"/>
        </w:rPr>
      </w:pPr>
      <w:r>
        <w:rPr>
          <w:rFonts w:ascii="Consolas"/>
          <w:spacing w:val="-4"/>
          <w:sz w:val="19"/>
        </w:rPr>
        <w:t>Date</w:t>
      </w:r>
      <w:r>
        <w:rPr>
          <w:rFonts w:ascii="Consolas"/>
          <w:sz w:val="19"/>
        </w:rPr>
        <w:tab/>
        <w:t>2290</w:t>
      </w:r>
      <w:r>
        <w:rPr>
          <w:rFonts w:ascii="Consolas"/>
          <w:spacing w:val="18"/>
          <w:sz w:val="19"/>
        </w:rPr>
        <w:t> </w:t>
      </w:r>
      <w:r>
        <w:rPr>
          <w:rFonts w:ascii="Consolas"/>
          <w:sz w:val="19"/>
        </w:rPr>
        <w:t>non-</w:t>
      </w:r>
      <w:r>
        <w:rPr>
          <w:rFonts w:ascii="Consolas"/>
          <w:spacing w:val="-4"/>
          <w:sz w:val="19"/>
        </w:rPr>
        <w:t>null</w:t>
      </w:r>
      <w:r>
        <w:rPr>
          <w:rFonts w:ascii="Consolas"/>
          <w:sz w:val="19"/>
        </w:rPr>
        <w:tab/>
      </w:r>
      <w:r>
        <w:rPr>
          <w:rFonts w:ascii="Consolas"/>
          <w:spacing w:val="-2"/>
          <w:sz w:val="19"/>
        </w:rPr>
        <w:t>object</w:t>
      </w:r>
    </w:p>
    <w:p>
      <w:pPr>
        <w:pStyle w:val="ListParagraph"/>
        <w:numPr>
          <w:ilvl w:val="1"/>
          <w:numId w:val="6"/>
        </w:numPr>
        <w:tabs>
          <w:tab w:pos="1716" w:val="left" w:leader="none"/>
          <w:tab w:pos="2681" w:val="left" w:leader="none"/>
          <w:tab w:pos="4396" w:val="left" w:leader="none"/>
        </w:tabs>
        <w:spacing w:line="240" w:lineRule="auto" w:before="33" w:after="0"/>
        <w:ind w:left="1716" w:right="0" w:hanging="429"/>
        <w:jc w:val="left"/>
        <w:rPr>
          <w:rFonts w:ascii="Consolas"/>
          <w:sz w:val="19"/>
        </w:rPr>
      </w:pPr>
      <w:r>
        <w:rPr>
          <w:rFonts w:ascii="Consolas"/>
          <w:spacing w:val="-5"/>
          <w:sz w:val="19"/>
        </w:rPr>
        <w:t>SPX</w:t>
      </w:r>
      <w:r>
        <w:rPr>
          <w:rFonts w:ascii="Consolas"/>
          <w:sz w:val="19"/>
        </w:rPr>
        <w:tab/>
        <w:t>2290</w:t>
      </w:r>
      <w:r>
        <w:rPr>
          <w:rFonts w:ascii="Consolas"/>
          <w:spacing w:val="18"/>
          <w:sz w:val="19"/>
        </w:rPr>
        <w:t> </w:t>
      </w:r>
      <w:r>
        <w:rPr>
          <w:rFonts w:ascii="Consolas"/>
          <w:sz w:val="19"/>
        </w:rPr>
        <w:t>non-</w:t>
      </w:r>
      <w:r>
        <w:rPr>
          <w:rFonts w:ascii="Consolas"/>
          <w:spacing w:val="-4"/>
          <w:sz w:val="19"/>
        </w:rPr>
        <w:t>null</w:t>
      </w:r>
      <w:r>
        <w:rPr>
          <w:rFonts w:ascii="Consolas"/>
          <w:sz w:val="19"/>
        </w:rPr>
        <w:tab/>
      </w:r>
      <w:r>
        <w:rPr>
          <w:rFonts w:ascii="Consolas"/>
          <w:spacing w:val="-2"/>
          <w:sz w:val="19"/>
        </w:rPr>
        <w:t>float64</w:t>
      </w:r>
    </w:p>
    <w:p>
      <w:pPr>
        <w:pStyle w:val="ListParagraph"/>
        <w:numPr>
          <w:ilvl w:val="1"/>
          <w:numId w:val="6"/>
        </w:numPr>
        <w:tabs>
          <w:tab w:pos="1716" w:val="left" w:leader="none"/>
          <w:tab w:pos="2681" w:val="left" w:leader="none"/>
          <w:tab w:pos="4396" w:val="left" w:leader="none"/>
        </w:tabs>
        <w:spacing w:line="240" w:lineRule="auto" w:before="17" w:after="0"/>
        <w:ind w:left="1716" w:right="0" w:hanging="429"/>
        <w:jc w:val="left"/>
        <w:rPr>
          <w:rFonts w:ascii="Consolas"/>
          <w:sz w:val="19"/>
        </w:rPr>
      </w:pPr>
      <w:r>
        <w:rPr>
          <w:rFonts w:ascii="Consolas"/>
          <w:spacing w:val="-5"/>
          <w:sz w:val="19"/>
        </w:rPr>
        <w:t>GLD</w:t>
      </w:r>
      <w:r>
        <w:rPr>
          <w:rFonts w:ascii="Consolas"/>
          <w:sz w:val="19"/>
        </w:rPr>
        <w:tab/>
        <w:t>2290</w:t>
      </w:r>
      <w:r>
        <w:rPr>
          <w:rFonts w:ascii="Consolas"/>
          <w:spacing w:val="18"/>
          <w:sz w:val="19"/>
        </w:rPr>
        <w:t> </w:t>
      </w:r>
      <w:r>
        <w:rPr>
          <w:rFonts w:ascii="Consolas"/>
          <w:sz w:val="19"/>
        </w:rPr>
        <w:t>non-</w:t>
      </w:r>
      <w:r>
        <w:rPr>
          <w:rFonts w:ascii="Consolas"/>
          <w:spacing w:val="-4"/>
          <w:sz w:val="19"/>
        </w:rPr>
        <w:t>null</w:t>
      </w:r>
      <w:r>
        <w:rPr>
          <w:rFonts w:ascii="Consolas"/>
          <w:sz w:val="19"/>
        </w:rPr>
        <w:tab/>
      </w:r>
      <w:r>
        <w:rPr>
          <w:rFonts w:ascii="Consolas"/>
          <w:spacing w:val="-2"/>
          <w:sz w:val="19"/>
        </w:rPr>
        <w:t>float64</w:t>
      </w:r>
    </w:p>
    <w:p>
      <w:pPr>
        <w:pStyle w:val="ListParagraph"/>
        <w:numPr>
          <w:ilvl w:val="1"/>
          <w:numId w:val="6"/>
        </w:numPr>
        <w:tabs>
          <w:tab w:pos="1716" w:val="left" w:leader="none"/>
          <w:tab w:pos="2681" w:val="left" w:leader="none"/>
          <w:tab w:pos="4396" w:val="left" w:leader="none"/>
        </w:tabs>
        <w:spacing w:line="240" w:lineRule="auto" w:before="18" w:after="0"/>
        <w:ind w:left="1716" w:right="0" w:hanging="429"/>
        <w:jc w:val="left"/>
        <w:rPr>
          <w:rFonts w:ascii="Consolas"/>
          <w:sz w:val="19"/>
        </w:rPr>
      </w:pPr>
      <w:r>
        <w:rPr>
          <w:rFonts w:ascii="Consolas"/>
          <w:spacing w:val="-5"/>
          <w:sz w:val="19"/>
        </w:rPr>
        <w:t>USO</w:t>
      </w:r>
      <w:r>
        <w:rPr>
          <w:rFonts w:ascii="Consolas"/>
          <w:sz w:val="19"/>
        </w:rPr>
        <w:tab/>
        <w:t>2290</w:t>
      </w:r>
      <w:r>
        <w:rPr>
          <w:rFonts w:ascii="Consolas"/>
          <w:spacing w:val="18"/>
          <w:sz w:val="19"/>
        </w:rPr>
        <w:t> </w:t>
      </w:r>
      <w:r>
        <w:rPr>
          <w:rFonts w:ascii="Consolas"/>
          <w:sz w:val="19"/>
        </w:rPr>
        <w:t>non-</w:t>
      </w:r>
      <w:r>
        <w:rPr>
          <w:rFonts w:ascii="Consolas"/>
          <w:spacing w:val="-4"/>
          <w:sz w:val="19"/>
        </w:rPr>
        <w:t>null</w:t>
      </w:r>
      <w:r>
        <w:rPr>
          <w:rFonts w:ascii="Consolas"/>
          <w:sz w:val="19"/>
        </w:rPr>
        <w:tab/>
      </w:r>
      <w:r>
        <w:rPr>
          <w:rFonts w:ascii="Consolas"/>
          <w:spacing w:val="-2"/>
          <w:sz w:val="19"/>
        </w:rPr>
        <w:t>float64</w:t>
      </w:r>
    </w:p>
    <w:p>
      <w:pPr>
        <w:pStyle w:val="ListParagraph"/>
        <w:numPr>
          <w:ilvl w:val="1"/>
          <w:numId w:val="6"/>
        </w:numPr>
        <w:tabs>
          <w:tab w:pos="1716" w:val="left" w:leader="none"/>
          <w:tab w:pos="2681" w:val="left" w:leader="none"/>
          <w:tab w:pos="4396" w:val="left" w:leader="none"/>
        </w:tabs>
        <w:spacing w:line="240" w:lineRule="auto" w:before="17" w:after="0"/>
        <w:ind w:left="1716" w:right="0" w:hanging="429"/>
        <w:jc w:val="left"/>
        <w:rPr>
          <w:rFonts w:ascii="Consolas"/>
          <w:sz w:val="19"/>
        </w:rPr>
      </w:pPr>
      <w:r>
        <w:rPr>
          <w:rFonts w:ascii="Consolas"/>
          <w:spacing w:val="-5"/>
          <w:sz w:val="19"/>
        </w:rPr>
        <w:t>SLV</w:t>
      </w:r>
      <w:r>
        <w:rPr>
          <w:rFonts w:ascii="Consolas"/>
          <w:sz w:val="19"/>
        </w:rPr>
        <w:tab/>
        <w:t>2290</w:t>
      </w:r>
      <w:r>
        <w:rPr>
          <w:rFonts w:ascii="Consolas"/>
          <w:spacing w:val="18"/>
          <w:sz w:val="19"/>
        </w:rPr>
        <w:t> </w:t>
      </w:r>
      <w:r>
        <w:rPr>
          <w:rFonts w:ascii="Consolas"/>
          <w:sz w:val="19"/>
        </w:rPr>
        <w:t>non-</w:t>
      </w:r>
      <w:r>
        <w:rPr>
          <w:rFonts w:ascii="Consolas"/>
          <w:spacing w:val="-4"/>
          <w:sz w:val="19"/>
        </w:rPr>
        <w:t>null</w:t>
      </w:r>
      <w:r>
        <w:rPr>
          <w:rFonts w:ascii="Consolas"/>
          <w:sz w:val="19"/>
        </w:rPr>
        <w:tab/>
      </w:r>
      <w:r>
        <w:rPr>
          <w:rFonts w:ascii="Consolas"/>
          <w:spacing w:val="-2"/>
          <w:sz w:val="19"/>
        </w:rPr>
        <w:t>float64</w:t>
      </w:r>
    </w:p>
    <w:p>
      <w:pPr>
        <w:pStyle w:val="ListParagraph"/>
        <w:numPr>
          <w:ilvl w:val="1"/>
          <w:numId w:val="6"/>
        </w:numPr>
        <w:tabs>
          <w:tab w:pos="1716" w:val="left" w:leader="none"/>
          <w:tab w:pos="4396" w:val="left" w:leader="none"/>
        </w:tabs>
        <w:spacing w:line="259" w:lineRule="auto" w:before="33" w:after="0"/>
        <w:ind w:left="1180" w:right="5110" w:firstLine="107"/>
        <w:jc w:val="left"/>
        <w:rPr>
          <w:rFonts w:ascii="Consolas"/>
          <w:sz w:val="19"/>
        </w:rPr>
      </w:pPr>
      <w:r>
        <w:rPr>
          <w:rFonts w:ascii="Consolas"/>
          <w:sz w:val="19"/>
        </w:rPr>
        <w:t>EUR/USD</w:t>
      </w:r>
      <w:r>
        <w:rPr>
          <w:rFonts w:ascii="Consolas"/>
          <w:spacing w:val="80"/>
          <w:sz w:val="19"/>
        </w:rPr>
        <w:t> </w:t>
      </w:r>
      <w:r>
        <w:rPr>
          <w:rFonts w:ascii="Consolas"/>
          <w:sz w:val="19"/>
        </w:rPr>
        <w:t>2290 non-null</w:t>
        <w:tab/>
      </w:r>
      <w:r>
        <w:rPr>
          <w:rFonts w:ascii="Consolas"/>
          <w:spacing w:val="-2"/>
          <w:sz w:val="19"/>
        </w:rPr>
        <w:t>float64 </w:t>
      </w:r>
      <w:r>
        <w:rPr>
          <w:rFonts w:ascii="Consolas"/>
          <w:sz w:val="19"/>
        </w:rPr>
        <w:t>dtypes: float64(5), object(1)</w:t>
      </w:r>
    </w:p>
    <w:p>
      <w:pPr>
        <w:pStyle w:val="BodyText"/>
        <w:spacing w:line="222" w:lineRule="exact"/>
        <w:ind w:left="1180"/>
      </w:pPr>
      <w:r>
        <w:rPr/>
        <w:t>memory</w:t>
      </w:r>
      <w:r>
        <w:rPr>
          <w:spacing w:val="14"/>
        </w:rPr>
        <w:t> </w:t>
      </w:r>
      <w:r>
        <w:rPr/>
        <w:t>usage:</w:t>
      </w:r>
      <w:r>
        <w:rPr>
          <w:spacing w:val="15"/>
        </w:rPr>
        <w:t> </w:t>
      </w:r>
      <w:r>
        <w:rPr/>
        <w:t>107.5+</w:t>
      </w:r>
      <w:r>
        <w:rPr>
          <w:spacing w:val="14"/>
        </w:rPr>
        <w:t> </w:t>
      </w:r>
      <w:r>
        <w:rPr>
          <w:spacing w:val="-5"/>
        </w:rPr>
        <w:t>KB</w:t>
      </w:r>
    </w:p>
    <w:p>
      <w:pPr>
        <w:pStyle w:val="BodyText"/>
        <w:spacing w:before="49"/>
      </w:pPr>
    </w:p>
    <w:p>
      <w:pPr>
        <w:pStyle w:val="BodyText"/>
        <w:spacing w:before="1"/>
        <w:ind w:left="264"/>
      </w:pPr>
      <w:r>
        <w:rPr/>
        <mc:AlternateContent>
          <mc:Choice Requires="wps">
            <w:drawing>
              <wp:anchor distT="0" distB="0" distL="0" distR="0" allowOverlap="1" layoutInCell="1" locked="0" behindDoc="0" simplePos="0" relativeHeight="15780864">
                <wp:simplePos x="0" y="0"/>
                <wp:positionH relativeFrom="page">
                  <wp:posOffset>1303337</wp:posOffset>
                </wp:positionH>
                <wp:positionV relativeFrom="paragraph">
                  <wp:posOffset>-64595</wp:posOffset>
                </wp:positionV>
                <wp:extent cx="5676900" cy="419100"/>
                <wp:effectExtent l="0" t="0" r="0" b="0"/>
                <wp:wrapNone/>
                <wp:docPr id="145" name="Textbox 145"/>
                <wp:cNvGraphicFramePr>
                  <a:graphicFrameLocks/>
                </wp:cNvGraphicFramePr>
                <a:graphic>
                  <a:graphicData uri="http://schemas.microsoft.com/office/word/2010/wordprocessingShape">
                    <wps:wsp>
                      <wps:cNvPr id="145" name="Textbox 145"/>
                      <wps:cNvSpPr txBox="1"/>
                      <wps:spPr>
                        <a:xfrm>
                          <a:off x="0" y="0"/>
                          <a:ext cx="5676900" cy="419100"/>
                        </a:xfrm>
                        <a:prstGeom prst="rect">
                          <a:avLst/>
                        </a:prstGeom>
                        <a:solidFill>
                          <a:srgbClr val="F5F5F5"/>
                        </a:solidFill>
                        <a:ln w="9525">
                          <a:solidFill>
                            <a:srgbClr val="DFDFDF"/>
                          </a:solidFill>
                          <a:prstDash val="solid"/>
                        </a:ln>
                      </wps:spPr>
                      <wps:txbx>
                        <w:txbxContent>
                          <w:p>
                            <w:pPr>
                              <w:spacing w:before="80"/>
                              <w:ind w:left="77" w:right="0" w:firstLine="0"/>
                              <w:jc w:val="left"/>
                              <w:rPr>
                                <w:i/>
                                <w:color w:val="000000"/>
                                <w:sz w:val="19"/>
                              </w:rPr>
                            </w:pPr>
                            <w:r>
                              <w:rPr>
                                <w:i/>
                                <w:color w:val="408080"/>
                                <w:sz w:val="19"/>
                              </w:rPr>
                              <w:t>#</w:t>
                            </w:r>
                            <w:r>
                              <w:rPr>
                                <w:i/>
                                <w:color w:val="408080"/>
                                <w:spacing w:val="11"/>
                                <w:sz w:val="19"/>
                              </w:rPr>
                              <w:t> </w:t>
                            </w:r>
                            <w:r>
                              <w:rPr>
                                <w:i/>
                                <w:color w:val="408080"/>
                                <w:sz w:val="19"/>
                              </w:rPr>
                              <w:t>checking</w:t>
                            </w:r>
                            <w:r>
                              <w:rPr>
                                <w:i/>
                                <w:color w:val="408080"/>
                                <w:spacing w:val="11"/>
                                <w:sz w:val="19"/>
                              </w:rPr>
                              <w:t> </w:t>
                            </w:r>
                            <w:r>
                              <w:rPr>
                                <w:i/>
                                <w:color w:val="408080"/>
                                <w:sz w:val="19"/>
                              </w:rPr>
                              <w:t>the</w:t>
                            </w:r>
                            <w:r>
                              <w:rPr>
                                <w:i/>
                                <w:color w:val="408080"/>
                                <w:spacing w:val="12"/>
                                <w:sz w:val="19"/>
                              </w:rPr>
                              <w:t> </w:t>
                            </w:r>
                            <w:r>
                              <w:rPr>
                                <w:i/>
                                <w:color w:val="408080"/>
                                <w:sz w:val="19"/>
                              </w:rPr>
                              <w:t>number</w:t>
                            </w:r>
                            <w:r>
                              <w:rPr>
                                <w:i/>
                                <w:color w:val="408080"/>
                                <w:spacing w:val="11"/>
                                <w:sz w:val="19"/>
                              </w:rPr>
                              <w:t> </w:t>
                            </w:r>
                            <w:r>
                              <w:rPr>
                                <w:i/>
                                <w:color w:val="408080"/>
                                <w:sz w:val="19"/>
                              </w:rPr>
                              <w:t>of</w:t>
                            </w:r>
                            <w:r>
                              <w:rPr>
                                <w:i/>
                                <w:color w:val="408080"/>
                                <w:spacing w:val="12"/>
                                <w:sz w:val="19"/>
                              </w:rPr>
                              <w:t> </w:t>
                            </w:r>
                            <w:r>
                              <w:rPr>
                                <w:i/>
                                <w:color w:val="408080"/>
                                <w:sz w:val="19"/>
                              </w:rPr>
                              <w:t>missing</w:t>
                            </w:r>
                            <w:r>
                              <w:rPr>
                                <w:i/>
                                <w:color w:val="408080"/>
                                <w:spacing w:val="11"/>
                                <w:sz w:val="19"/>
                              </w:rPr>
                              <w:t> </w:t>
                            </w:r>
                            <w:r>
                              <w:rPr>
                                <w:i/>
                                <w:color w:val="408080"/>
                                <w:spacing w:val="-2"/>
                                <w:sz w:val="19"/>
                              </w:rPr>
                              <w:t>values</w:t>
                            </w:r>
                          </w:p>
                          <w:p>
                            <w:pPr>
                              <w:pStyle w:val="BodyText"/>
                              <w:spacing w:before="32"/>
                              <w:ind w:left="77"/>
                              <w:rPr>
                                <w:color w:val="000000"/>
                              </w:rPr>
                            </w:pPr>
                            <w:r>
                              <w:rPr>
                                <w:color w:val="202020"/>
                                <w:spacing w:val="-2"/>
                              </w:rPr>
                              <w:t>gold_data</w:t>
                            </w:r>
                            <w:r>
                              <w:rPr>
                                <w:b/>
                                <w:color w:val="AA21FF"/>
                                <w:spacing w:val="-2"/>
                              </w:rPr>
                              <w:t>.</w:t>
                            </w:r>
                            <w:r>
                              <w:rPr>
                                <w:color w:val="202020"/>
                                <w:spacing w:val="-2"/>
                              </w:rPr>
                              <w:t>isnull</w:t>
                            </w:r>
                            <w:r>
                              <w:rPr>
                                <w:color w:val="0054AA"/>
                                <w:spacing w:val="-2"/>
                              </w:rPr>
                              <w:t>()</w:t>
                            </w:r>
                            <w:r>
                              <w:rPr>
                                <w:b/>
                                <w:color w:val="AA21FF"/>
                                <w:spacing w:val="-2"/>
                              </w:rPr>
                              <w:t>.</w:t>
                            </w:r>
                            <w:r>
                              <w:rPr>
                                <w:color w:val="202020"/>
                                <w:spacing w:val="-2"/>
                              </w:rPr>
                              <w:t>sum</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086251pt;width:447pt;height:33pt;mso-position-horizontal-relative:page;mso-position-vertical-relative:paragraph;z-index:15780864" type="#_x0000_t202" id="docshape137" filled="true" fillcolor="#f5f5f5" stroked="true" strokeweight=".75pt" strokecolor="#dfdfdf">
                <v:textbox inset="0,0,0,0">
                  <w:txbxContent>
                    <w:p>
                      <w:pPr>
                        <w:spacing w:before="80"/>
                        <w:ind w:left="77" w:right="0" w:firstLine="0"/>
                        <w:jc w:val="left"/>
                        <w:rPr>
                          <w:i/>
                          <w:color w:val="000000"/>
                          <w:sz w:val="19"/>
                        </w:rPr>
                      </w:pPr>
                      <w:r>
                        <w:rPr>
                          <w:i/>
                          <w:color w:val="408080"/>
                          <w:sz w:val="19"/>
                        </w:rPr>
                        <w:t>#</w:t>
                      </w:r>
                      <w:r>
                        <w:rPr>
                          <w:i/>
                          <w:color w:val="408080"/>
                          <w:spacing w:val="11"/>
                          <w:sz w:val="19"/>
                        </w:rPr>
                        <w:t> </w:t>
                      </w:r>
                      <w:r>
                        <w:rPr>
                          <w:i/>
                          <w:color w:val="408080"/>
                          <w:sz w:val="19"/>
                        </w:rPr>
                        <w:t>checking</w:t>
                      </w:r>
                      <w:r>
                        <w:rPr>
                          <w:i/>
                          <w:color w:val="408080"/>
                          <w:spacing w:val="11"/>
                          <w:sz w:val="19"/>
                        </w:rPr>
                        <w:t> </w:t>
                      </w:r>
                      <w:r>
                        <w:rPr>
                          <w:i/>
                          <w:color w:val="408080"/>
                          <w:sz w:val="19"/>
                        </w:rPr>
                        <w:t>the</w:t>
                      </w:r>
                      <w:r>
                        <w:rPr>
                          <w:i/>
                          <w:color w:val="408080"/>
                          <w:spacing w:val="12"/>
                          <w:sz w:val="19"/>
                        </w:rPr>
                        <w:t> </w:t>
                      </w:r>
                      <w:r>
                        <w:rPr>
                          <w:i/>
                          <w:color w:val="408080"/>
                          <w:sz w:val="19"/>
                        </w:rPr>
                        <w:t>number</w:t>
                      </w:r>
                      <w:r>
                        <w:rPr>
                          <w:i/>
                          <w:color w:val="408080"/>
                          <w:spacing w:val="11"/>
                          <w:sz w:val="19"/>
                        </w:rPr>
                        <w:t> </w:t>
                      </w:r>
                      <w:r>
                        <w:rPr>
                          <w:i/>
                          <w:color w:val="408080"/>
                          <w:sz w:val="19"/>
                        </w:rPr>
                        <w:t>of</w:t>
                      </w:r>
                      <w:r>
                        <w:rPr>
                          <w:i/>
                          <w:color w:val="408080"/>
                          <w:spacing w:val="12"/>
                          <w:sz w:val="19"/>
                        </w:rPr>
                        <w:t> </w:t>
                      </w:r>
                      <w:r>
                        <w:rPr>
                          <w:i/>
                          <w:color w:val="408080"/>
                          <w:sz w:val="19"/>
                        </w:rPr>
                        <w:t>missing</w:t>
                      </w:r>
                      <w:r>
                        <w:rPr>
                          <w:i/>
                          <w:color w:val="408080"/>
                          <w:spacing w:val="11"/>
                          <w:sz w:val="19"/>
                        </w:rPr>
                        <w:t> </w:t>
                      </w:r>
                      <w:r>
                        <w:rPr>
                          <w:i/>
                          <w:color w:val="408080"/>
                          <w:spacing w:val="-2"/>
                          <w:sz w:val="19"/>
                        </w:rPr>
                        <w:t>values</w:t>
                      </w:r>
                    </w:p>
                    <w:p>
                      <w:pPr>
                        <w:pStyle w:val="BodyText"/>
                        <w:spacing w:before="32"/>
                        <w:ind w:left="77"/>
                        <w:rPr>
                          <w:color w:val="000000"/>
                        </w:rPr>
                      </w:pPr>
                      <w:r>
                        <w:rPr>
                          <w:color w:val="202020"/>
                          <w:spacing w:val="-2"/>
                        </w:rPr>
                        <w:t>gold_data</w:t>
                      </w:r>
                      <w:r>
                        <w:rPr>
                          <w:b/>
                          <w:color w:val="AA21FF"/>
                          <w:spacing w:val="-2"/>
                        </w:rPr>
                        <w:t>.</w:t>
                      </w:r>
                      <w:r>
                        <w:rPr>
                          <w:color w:val="202020"/>
                          <w:spacing w:val="-2"/>
                        </w:rPr>
                        <w:t>isnull</w:t>
                      </w:r>
                      <w:r>
                        <w:rPr>
                          <w:color w:val="0054AA"/>
                          <w:spacing w:val="-2"/>
                        </w:rPr>
                        <w:t>()</w:t>
                      </w:r>
                      <w:r>
                        <w:rPr>
                          <w:b/>
                          <w:color w:val="AA21FF"/>
                          <w:spacing w:val="-2"/>
                        </w:rPr>
                        <w:t>.</w:t>
                      </w:r>
                      <w:r>
                        <w:rPr>
                          <w:color w:val="202020"/>
                          <w:spacing w:val="-2"/>
                        </w:rPr>
                        <w:t>sum</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4"/>
        </w:rPr>
        <w:t>[7]:</w:t>
      </w:r>
    </w:p>
    <w:p>
      <w:pPr>
        <w:pStyle w:val="BodyText"/>
        <w:spacing w:before="118"/>
        <w:rPr>
          <w:sz w:val="20"/>
        </w:rPr>
      </w:pPr>
    </w:p>
    <w:p>
      <w:pPr>
        <w:spacing w:after="0"/>
        <w:rPr>
          <w:sz w:val="20"/>
        </w:rPr>
        <w:sectPr>
          <w:pgSz w:w="11900" w:h="16840"/>
          <w:pgMar w:top="500" w:bottom="280" w:left="940" w:right="700"/>
        </w:sectPr>
      </w:pPr>
    </w:p>
    <w:p>
      <w:pPr>
        <w:pStyle w:val="BodyText"/>
        <w:spacing w:before="175"/>
        <w:ind w:left="264"/>
      </w:pPr>
      <w:r>
        <w:rPr>
          <w:color w:val="616161"/>
          <w:spacing w:val="-2"/>
        </w:rPr>
        <w:t>Out[7]:</w:t>
      </w:r>
    </w:p>
    <w:p>
      <w:pPr>
        <w:pStyle w:val="BodyText"/>
      </w:pPr>
    </w:p>
    <w:p>
      <w:pPr>
        <w:pStyle w:val="BodyText"/>
      </w:pPr>
    </w:p>
    <w:p>
      <w:pPr>
        <w:pStyle w:val="BodyText"/>
      </w:pPr>
    </w:p>
    <w:p>
      <w:pPr>
        <w:pStyle w:val="BodyText"/>
      </w:pPr>
    </w:p>
    <w:p>
      <w:pPr>
        <w:pStyle w:val="BodyText"/>
      </w:pPr>
    </w:p>
    <w:p>
      <w:pPr>
        <w:pStyle w:val="BodyText"/>
      </w:pPr>
    </w:p>
    <w:p>
      <w:pPr>
        <w:pStyle w:val="BodyText"/>
        <w:spacing w:before="80"/>
      </w:pPr>
    </w:p>
    <w:p>
      <w:pPr>
        <w:pStyle w:val="BodyText"/>
        <w:ind w:left="264"/>
      </w:pPr>
      <w:r>
        <w:rPr>
          <w:color w:val="616161"/>
        </w:rPr>
        <w:t>In</w:t>
      </w:r>
      <w:r>
        <w:rPr>
          <w:color w:val="616161"/>
          <w:spacing w:val="6"/>
        </w:rPr>
        <w:t> </w:t>
      </w:r>
      <w:r>
        <w:rPr>
          <w:color w:val="616161"/>
          <w:spacing w:val="-4"/>
        </w:rPr>
        <w:t>[8]:</w:t>
      </w:r>
    </w:p>
    <w:p>
      <w:pPr>
        <w:pStyle w:val="BodyText"/>
        <w:tabs>
          <w:tab w:pos="1304" w:val="left" w:leader="none"/>
        </w:tabs>
        <w:spacing w:before="70"/>
        <w:ind w:left="125"/>
      </w:pPr>
      <w:r>
        <w:rPr/>
        <w:br w:type="column"/>
      </w:r>
      <w:r>
        <w:rPr>
          <w:spacing w:val="-4"/>
        </w:rPr>
        <w:t>Date</w:t>
      </w:r>
      <w:r>
        <w:rPr>
          <w:rFonts w:ascii="Times New Roman"/>
        </w:rPr>
        <w:tab/>
      </w:r>
      <w:r>
        <w:rPr>
          <w:spacing w:val="-10"/>
        </w:rPr>
        <w:t>0</w:t>
      </w:r>
    </w:p>
    <w:p>
      <w:pPr>
        <w:pStyle w:val="BodyText"/>
        <w:tabs>
          <w:tab w:pos="1304" w:val="left" w:leader="none"/>
        </w:tabs>
        <w:spacing w:before="18"/>
        <w:ind w:left="125"/>
      </w:pPr>
      <w:r>
        <w:rPr>
          <w:spacing w:val="-5"/>
        </w:rPr>
        <w:t>SPX</w:t>
      </w:r>
      <w:r>
        <w:rPr>
          <w:rFonts w:ascii="Times New Roman"/>
        </w:rPr>
        <w:tab/>
      </w:r>
      <w:r>
        <w:rPr>
          <w:spacing w:val="-10"/>
        </w:rPr>
        <w:t>0</w:t>
      </w:r>
    </w:p>
    <w:p>
      <w:pPr>
        <w:pStyle w:val="BodyText"/>
        <w:tabs>
          <w:tab w:pos="1304" w:val="left" w:leader="none"/>
        </w:tabs>
        <w:spacing w:before="32"/>
        <w:ind w:left="125"/>
      </w:pPr>
      <w:r>
        <w:rPr>
          <w:spacing w:val="-5"/>
        </w:rPr>
        <w:t>GLD</w:t>
      </w:r>
      <w:r>
        <w:rPr>
          <w:rFonts w:ascii="Times New Roman"/>
        </w:rPr>
        <w:tab/>
      </w:r>
      <w:r>
        <w:rPr>
          <w:spacing w:val="-10"/>
        </w:rPr>
        <w:t>0</w:t>
      </w:r>
    </w:p>
    <w:p>
      <w:pPr>
        <w:pStyle w:val="BodyText"/>
        <w:tabs>
          <w:tab w:pos="1304" w:val="left" w:leader="none"/>
        </w:tabs>
        <w:spacing w:before="18"/>
        <w:ind w:left="125"/>
      </w:pPr>
      <w:r>
        <w:rPr>
          <w:spacing w:val="-5"/>
        </w:rPr>
        <w:t>USO</w:t>
      </w:r>
      <w:r>
        <w:rPr>
          <w:rFonts w:ascii="Times New Roman"/>
        </w:rPr>
        <w:tab/>
      </w:r>
      <w:r>
        <w:rPr>
          <w:spacing w:val="-10"/>
        </w:rPr>
        <w:t>0</w:t>
      </w:r>
    </w:p>
    <w:p>
      <w:pPr>
        <w:pStyle w:val="BodyText"/>
        <w:tabs>
          <w:tab w:pos="1304" w:val="left" w:leader="none"/>
        </w:tabs>
        <w:spacing w:before="17"/>
        <w:ind w:left="125"/>
      </w:pPr>
      <w:r>
        <w:rPr>
          <w:spacing w:val="-5"/>
        </w:rPr>
        <w:t>SLV</w:t>
      </w:r>
      <w:r>
        <w:rPr>
          <w:rFonts w:ascii="Times New Roman"/>
        </w:rPr>
        <w:tab/>
      </w:r>
      <w:r>
        <w:rPr>
          <w:spacing w:val="-10"/>
        </w:rPr>
        <w:t>0</w:t>
      </w:r>
    </w:p>
    <w:p>
      <w:pPr>
        <w:pStyle w:val="BodyText"/>
        <w:tabs>
          <w:tab w:pos="1304" w:val="left" w:leader="none"/>
        </w:tabs>
        <w:spacing w:before="18"/>
        <w:ind w:left="125"/>
      </w:pPr>
      <w:r>
        <w:rPr>
          <w:spacing w:val="-2"/>
        </w:rPr>
        <w:t>EUR/USD</w:t>
      </w:r>
      <w:r>
        <w:rPr>
          <w:rFonts w:ascii="Times New Roman"/>
        </w:rPr>
        <w:tab/>
      </w:r>
      <w:r>
        <w:rPr>
          <w:spacing w:val="-10"/>
        </w:rPr>
        <w:t>0</w:t>
      </w:r>
    </w:p>
    <w:p>
      <w:pPr>
        <w:pStyle w:val="BodyText"/>
        <w:spacing w:before="32"/>
        <w:ind w:left="125"/>
      </w:pPr>
      <w:r>
        <w:rPr/>
        <mc:AlternateContent>
          <mc:Choice Requires="wps">
            <w:drawing>
              <wp:anchor distT="0" distB="0" distL="0" distR="0" allowOverlap="1" layoutInCell="1" locked="0" behindDoc="0" simplePos="0" relativeHeight="15780352">
                <wp:simplePos x="0" y="0"/>
                <wp:positionH relativeFrom="page">
                  <wp:posOffset>1303337</wp:posOffset>
                </wp:positionH>
                <wp:positionV relativeFrom="paragraph">
                  <wp:posOffset>269748</wp:posOffset>
                </wp:positionV>
                <wp:extent cx="5676900" cy="419100"/>
                <wp:effectExtent l="0" t="0" r="0" b="0"/>
                <wp:wrapNone/>
                <wp:docPr id="146" name="Textbox 146"/>
                <wp:cNvGraphicFramePr>
                  <a:graphicFrameLocks/>
                </wp:cNvGraphicFramePr>
                <a:graphic>
                  <a:graphicData uri="http://schemas.microsoft.com/office/word/2010/wordprocessingShape">
                    <wps:wsp>
                      <wps:cNvPr id="146" name="Textbox 146"/>
                      <wps:cNvSpPr txBox="1"/>
                      <wps:spPr>
                        <a:xfrm>
                          <a:off x="0" y="0"/>
                          <a:ext cx="5676900" cy="419100"/>
                        </a:xfrm>
                        <a:prstGeom prst="rect">
                          <a:avLst/>
                        </a:prstGeom>
                        <a:solidFill>
                          <a:srgbClr val="F5F5F5"/>
                        </a:solidFill>
                        <a:ln w="9525">
                          <a:solidFill>
                            <a:srgbClr val="DFDFDF"/>
                          </a:solidFill>
                          <a:prstDash val="solid"/>
                        </a:ln>
                      </wps:spPr>
                      <wps:txbx>
                        <w:txbxContent>
                          <w:p>
                            <w:pPr>
                              <w:spacing w:before="80"/>
                              <w:ind w:left="77" w:right="0" w:firstLine="0"/>
                              <w:jc w:val="left"/>
                              <w:rPr>
                                <w:i/>
                                <w:color w:val="000000"/>
                                <w:sz w:val="19"/>
                              </w:rPr>
                            </w:pPr>
                            <w:r>
                              <w:rPr>
                                <w:i/>
                                <w:color w:val="408080"/>
                                <w:sz w:val="19"/>
                              </w:rPr>
                              <w:t>#</w:t>
                            </w:r>
                            <w:r>
                              <w:rPr>
                                <w:i/>
                                <w:color w:val="408080"/>
                                <w:spacing w:val="12"/>
                                <w:sz w:val="19"/>
                              </w:rPr>
                              <w:t> </w:t>
                            </w:r>
                            <w:r>
                              <w:rPr>
                                <w:i/>
                                <w:color w:val="408080"/>
                                <w:sz w:val="19"/>
                              </w:rPr>
                              <w:t>getting</w:t>
                            </w:r>
                            <w:r>
                              <w:rPr>
                                <w:i/>
                                <w:color w:val="408080"/>
                                <w:spacing w:val="12"/>
                                <w:sz w:val="19"/>
                              </w:rPr>
                              <w:t> </w:t>
                            </w:r>
                            <w:r>
                              <w:rPr>
                                <w:i/>
                                <w:color w:val="408080"/>
                                <w:sz w:val="19"/>
                              </w:rPr>
                              <w:t>the</w:t>
                            </w:r>
                            <w:r>
                              <w:rPr>
                                <w:i/>
                                <w:color w:val="408080"/>
                                <w:spacing w:val="13"/>
                                <w:sz w:val="19"/>
                              </w:rPr>
                              <w:t> </w:t>
                            </w:r>
                            <w:r>
                              <w:rPr>
                                <w:i/>
                                <w:color w:val="408080"/>
                                <w:sz w:val="19"/>
                              </w:rPr>
                              <w:t>statistical</w:t>
                            </w:r>
                            <w:r>
                              <w:rPr>
                                <w:i/>
                                <w:color w:val="408080"/>
                                <w:spacing w:val="12"/>
                                <w:sz w:val="19"/>
                              </w:rPr>
                              <w:t> </w:t>
                            </w:r>
                            <w:r>
                              <w:rPr>
                                <w:i/>
                                <w:color w:val="408080"/>
                                <w:sz w:val="19"/>
                              </w:rPr>
                              <w:t>measures</w:t>
                            </w:r>
                            <w:r>
                              <w:rPr>
                                <w:i/>
                                <w:color w:val="408080"/>
                                <w:spacing w:val="13"/>
                                <w:sz w:val="19"/>
                              </w:rPr>
                              <w:t> </w:t>
                            </w:r>
                            <w:r>
                              <w:rPr>
                                <w:i/>
                                <w:color w:val="408080"/>
                                <w:sz w:val="19"/>
                              </w:rPr>
                              <w:t>of</w:t>
                            </w:r>
                            <w:r>
                              <w:rPr>
                                <w:i/>
                                <w:color w:val="408080"/>
                                <w:spacing w:val="12"/>
                                <w:sz w:val="19"/>
                              </w:rPr>
                              <w:t> </w:t>
                            </w:r>
                            <w:r>
                              <w:rPr>
                                <w:i/>
                                <w:color w:val="408080"/>
                                <w:sz w:val="19"/>
                              </w:rPr>
                              <w:t>the</w:t>
                            </w:r>
                            <w:r>
                              <w:rPr>
                                <w:i/>
                                <w:color w:val="408080"/>
                                <w:spacing w:val="13"/>
                                <w:sz w:val="19"/>
                              </w:rPr>
                              <w:t> </w:t>
                            </w:r>
                            <w:r>
                              <w:rPr>
                                <w:i/>
                                <w:color w:val="408080"/>
                                <w:spacing w:val="-4"/>
                                <w:sz w:val="19"/>
                              </w:rPr>
                              <w:t>data</w:t>
                            </w:r>
                          </w:p>
                          <w:p>
                            <w:pPr>
                              <w:pStyle w:val="BodyText"/>
                              <w:spacing w:before="17"/>
                              <w:ind w:left="77"/>
                              <w:rPr>
                                <w:color w:val="000000"/>
                              </w:rPr>
                            </w:pPr>
                            <w:r>
                              <w:rPr>
                                <w:color w:val="202020"/>
                                <w:spacing w:val="-2"/>
                              </w:rPr>
                              <w:t>gold_data</w:t>
                            </w:r>
                            <w:r>
                              <w:rPr>
                                <w:b/>
                                <w:color w:val="AA21FF"/>
                                <w:spacing w:val="-2"/>
                              </w:rPr>
                              <w:t>.</w:t>
                            </w:r>
                            <w:r>
                              <w:rPr>
                                <w:color w:val="202020"/>
                                <w:spacing w:val="-2"/>
                              </w:rPr>
                              <w:t>describe</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21.240019pt;width:447pt;height:33pt;mso-position-horizontal-relative:page;mso-position-vertical-relative:paragraph;z-index:15780352" type="#_x0000_t202" id="docshape138" filled="true" fillcolor="#f5f5f5" stroked="true" strokeweight=".75pt" strokecolor="#dfdfdf">
                <v:textbox inset="0,0,0,0">
                  <w:txbxContent>
                    <w:p>
                      <w:pPr>
                        <w:spacing w:before="80"/>
                        <w:ind w:left="77" w:right="0" w:firstLine="0"/>
                        <w:jc w:val="left"/>
                        <w:rPr>
                          <w:i/>
                          <w:color w:val="000000"/>
                          <w:sz w:val="19"/>
                        </w:rPr>
                      </w:pPr>
                      <w:r>
                        <w:rPr>
                          <w:i/>
                          <w:color w:val="408080"/>
                          <w:sz w:val="19"/>
                        </w:rPr>
                        <w:t>#</w:t>
                      </w:r>
                      <w:r>
                        <w:rPr>
                          <w:i/>
                          <w:color w:val="408080"/>
                          <w:spacing w:val="12"/>
                          <w:sz w:val="19"/>
                        </w:rPr>
                        <w:t> </w:t>
                      </w:r>
                      <w:r>
                        <w:rPr>
                          <w:i/>
                          <w:color w:val="408080"/>
                          <w:sz w:val="19"/>
                        </w:rPr>
                        <w:t>getting</w:t>
                      </w:r>
                      <w:r>
                        <w:rPr>
                          <w:i/>
                          <w:color w:val="408080"/>
                          <w:spacing w:val="12"/>
                          <w:sz w:val="19"/>
                        </w:rPr>
                        <w:t> </w:t>
                      </w:r>
                      <w:r>
                        <w:rPr>
                          <w:i/>
                          <w:color w:val="408080"/>
                          <w:sz w:val="19"/>
                        </w:rPr>
                        <w:t>the</w:t>
                      </w:r>
                      <w:r>
                        <w:rPr>
                          <w:i/>
                          <w:color w:val="408080"/>
                          <w:spacing w:val="13"/>
                          <w:sz w:val="19"/>
                        </w:rPr>
                        <w:t> </w:t>
                      </w:r>
                      <w:r>
                        <w:rPr>
                          <w:i/>
                          <w:color w:val="408080"/>
                          <w:sz w:val="19"/>
                        </w:rPr>
                        <w:t>statistical</w:t>
                      </w:r>
                      <w:r>
                        <w:rPr>
                          <w:i/>
                          <w:color w:val="408080"/>
                          <w:spacing w:val="12"/>
                          <w:sz w:val="19"/>
                        </w:rPr>
                        <w:t> </w:t>
                      </w:r>
                      <w:r>
                        <w:rPr>
                          <w:i/>
                          <w:color w:val="408080"/>
                          <w:sz w:val="19"/>
                        </w:rPr>
                        <w:t>measures</w:t>
                      </w:r>
                      <w:r>
                        <w:rPr>
                          <w:i/>
                          <w:color w:val="408080"/>
                          <w:spacing w:val="13"/>
                          <w:sz w:val="19"/>
                        </w:rPr>
                        <w:t> </w:t>
                      </w:r>
                      <w:r>
                        <w:rPr>
                          <w:i/>
                          <w:color w:val="408080"/>
                          <w:sz w:val="19"/>
                        </w:rPr>
                        <w:t>of</w:t>
                      </w:r>
                      <w:r>
                        <w:rPr>
                          <w:i/>
                          <w:color w:val="408080"/>
                          <w:spacing w:val="12"/>
                          <w:sz w:val="19"/>
                        </w:rPr>
                        <w:t> </w:t>
                      </w:r>
                      <w:r>
                        <w:rPr>
                          <w:i/>
                          <w:color w:val="408080"/>
                          <w:sz w:val="19"/>
                        </w:rPr>
                        <w:t>the</w:t>
                      </w:r>
                      <w:r>
                        <w:rPr>
                          <w:i/>
                          <w:color w:val="408080"/>
                          <w:spacing w:val="13"/>
                          <w:sz w:val="19"/>
                        </w:rPr>
                        <w:t> </w:t>
                      </w:r>
                      <w:r>
                        <w:rPr>
                          <w:i/>
                          <w:color w:val="408080"/>
                          <w:spacing w:val="-4"/>
                          <w:sz w:val="19"/>
                        </w:rPr>
                        <w:t>data</w:t>
                      </w:r>
                    </w:p>
                    <w:p>
                      <w:pPr>
                        <w:pStyle w:val="BodyText"/>
                        <w:spacing w:before="17"/>
                        <w:ind w:left="77"/>
                        <w:rPr>
                          <w:color w:val="000000"/>
                        </w:rPr>
                      </w:pPr>
                      <w:r>
                        <w:rPr>
                          <w:color w:val="202020"/>
                          <w:spacing w:val="-2"/>
                        </w:rPr>
                        <w:t>gold_data</w:t>
                      </w:r>
                      <w:r>
                        <w:rPr>
                          <w:b/>
                          <w:color w:val="AA21FF"/>
                          <w:spacing w:val="-2"/>
                        </w:rPr>
                        <w:t>.</w:t>
                      </w:r>
                      <w:r>
                        <w:rPr>
                          <w:color w:val="202020"/>
                          <w:spacing w:val="-2"/>
                        </w:rPr>
                        <w:t>describe</w:t>
                      </w:r>
                      <w:r>
                        <w:rPr>
                          <w:color w:val="0054AA"/>
                          <w:spacing w:val="-2"/>
                        </w:rPr>
                        <w:t>()</w:t>
                      </w:r>
                    </w:p>
                  </w:txbxContent>
                </v:textbox>
                <v:fill type="solid"/>
                <v:stroke dashstyle="solid"/>
                <w10:wrap type="none"/>
              </v:shape>
            </w:pict>
          </mc:Fallback>
        </mc:AlternateContent>
      </w:r>
      <w:r>
        <w:rPr/>
        <w:t>dtype:</w:t>
      </w:r>
      <w:r>
        <w:rPr>
          <w:spacing w:val="14"/>
        </w:rPr>
        <w:t> </w:t>
      </w:r>
      <w:r>
        <w:rPr>
          <w:spacing w:val="-2"/>
        </w:rPr>
        <w:t>int64</w:t>
      </w:r>
    </w:p>
    <w:p>
      <w:pPr>
        <w:spacing w:after="0"/>
        <w:sectPr>
          <w:type w:val="continuous"/>
          <w:pgSz w:w="11900" w:h="16840"/>
          <w:pgMar w:top="1820" w:bottom="280" w:left="940" w:right="700"/>
          <w:cols w:num="2" w:equalWidth="0">
            <w:col w:w="1015" w:space="40"/>
            <w:col w:w="9205"/>
          </w:cols>
        </w:sectPr>
      </w:pPr>
    </w:p>
    <w:p>
      <w:pPr>
        <w:pStyle w:val="BodyText"/>
        <w:rPr>
          <w:sz w:val="20"/>
        </w:rPr>
      </w:pPr>
    </w:p>
    <w:p>
      <w:pPr>
        <w:pStyle w:val="BodyText"/>
        <w:spacing w:before="40"/>
        <w:rPr>
          <w:sz w:val="20"/>
        </w:rPr>
      </w:pPr>
    </w:p>
    <w:tbl>
      <w:tblPr>
        <w:tblW w:w="0" w:type="auto"/>
        <w:jc w:val="left"/>
        <w:tblInd w:w="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91"/>
        <w:gridCol w:w="665"/>
        <w:gridCol w:w="1190"/>
        <w:gridCol w:w="1190"/>
        <w:gridCol w:w="1190"/>
        <w:gridCol w:w="1190"/>
        <w:gridCol w:w="1193"/>
      </w:tblGrid>
      <w:tr>
        <w:trPr>
          <w:trHeight w:val="329" w:hRule="atLeast"/>
        </w:trPr>
        <w:tc>
          <w:tcPr>
            <w:tcW w:w="891" w:type="dxa"/>
          </w:tcPr>
          <w:p>
            <w:pPr>
              <w:pStyle w:val="TableParagraph"/>
              <w:spacing w:before="19"/>
              <w:ind w:left="50"/>
              <w:jc w:val="left"/>
              <w:rPr>
                <w:sz w:val="19"/>
              </w:rPr>
            </w:pPr>
            <w:r>
              <w:rPr>
                <w:color w:val="616161"/>
                <w:spacing w:val="-2"/>
                <w:sz w:val="19"/>
              </w:rPr>
              <w:t>Out[8]:</w:t>
            </w:r>
          </w:p>
        </w:tc>
        <w:tc>
          <w:tcPr>
            <w:tcW w:w="665" w:type="dxa"/>
            <w:tcBorders>
              <w:bottom w:val="single" w:sz="6" w:space="0" w:color="BDBDBD"/>
            </w:tcBorders>
          </w:tcPr>
          <w:p>
            <w:pPr>
              <w:pStyle w:val="TableParagraph"/>
              <w:jc w:val="left"/>
              <w:rPr>
                <w:rFonts w:ascii="Times New Roman"/>
                <w:sz w:val="18"/>
              </w:rPr>
            </w:pPr>
          </w:p>
        </w:tc>
        <w:tc>
          <w:tcPr>
            <w:tcW w:w="1190" w:type="dxa"/>
            <w:tcBorders>
              <w:bottom w:val="single" w:sz="6" w:space="0" w:color="BDBDBD"/>
            </w:tcBorders>
          </w:tcPr>
          <w:p>
            <w:pPr>
              <w:pStyle w:val="TableParagraph"/>
              <w:ind w:right="89"/>
              <w:rPr>
                <w:rFonts w:ascii="Segoe UI"/>
                <w:b/>
                <w:sz w:val="18"/>
              </w:rPr>
            </w:pPr>
            <w:r>
              <w:rPr>
                <w:rFonts w:ascii="Segoe UI"/>
                <w:b/>
                <w:spacing w:val="-5"/>
                <w:sz w:val="18"/>
              </w:rPr>
              <w:t>SPX</w:t>
            </w:r>
          </w:p>
        </w:tc>
        <w:tc>
          <w:tcPr>
            <w:tcW w:w="1190" w:type="dxa"/>
            <w:tcBorders>
              <w:bottom w:val="single" w:sz="6" w:space="0" w:color="BDBDBD"/>
            </w:tcBorders>
          </w:tcPr>
          <w:p>
            <w:pPr>
              <w:pStyle w:val="TableParagraph"/>
              <w:ind w:right="89"/>
              <w:rPr>
                <w:rFonts w:ascii="Segoe UI"/>
                <w:b/>
                <w:sz w:val="18"/>
              </w:rPr>
            </w:pPr>
            <w:r>
              <w:rPr>
                <w:rFonts w:ascii="Segoe UI"/>
                <w:b/>
                <w:spacing w:val="-5"/>
                <w:sz w:val="18"/>
              </w:rPr>
              <w:t>GLD</w:t>
            </w:r>
          </w:p>
        </w:tc>
        <w:tc>
          <w:tcPr>
            <w:tcW w:w="1190" w:type="dxa"/>
            <w:tcBorders>
              <w:bottom w:val="single" w:sz="6" w:space="0" w:color="BDBDBD"/>
            </w:tcBorders>
          </w:tcPr>
          <w:p>
            <w:pPr>
              <w:pStyle w:val="TableParagraph"/>
              <w:ind w:right="90"/>
              <w:rPr>
                <w:rFonts w:ascii="Segoe UI"/>
                <w:b/>
                <w:sz w:val="18"/>
              </w:rPr>
            </w:pPr>
            <w:r>
              <w:rPr>
                <w:rFonts w:ascii="Segoe UI"/>
                <w:b/>
                <w:spacing w:val="-5"/>
                <w:sz w:val="18"/>
              </w:rPr>
              <w:t>USO</w:t>
            </w:r>
          </w:p>
        </w:tc>
        <w:tc>
          <w:tcPr>
            <w:tcW w:w="1190" w:type="dxa"/>
            <w:tcBorders>
              <w:bottom w:val="single" w:sz="6" w:space="0" w:color="BDBDBD"/>
            </w:tcBorders>
          </w:tcPr>
          <w:p>
            <w:pPr>
              <w:pStyle w:val="TableParagraph"/>
              <w:ind w:right="91"/>
              <w:rPr>
                <w:rFonts w:ascii="Segoe UI"/>
                <w:b/>
                <w:sz w:val="18"/>
              </w:rPr>
            </w:pPr>
            <w:r>
              <w:rPr>
                <w:rFonts w:ascii="Segoe UI"/>
                <w:b/>
                <w:spacing w:val="-5"/>
                <w:sz w:val="18"/>
              </w:rPr>
              <w:t>SLV</w:t>
            </w:r>
          </w:p>
        </w:tc>
        <w:tc>
          <w:tcPr>
            <w:tcW w:w="1193" w:type="dxa"/>
            <w:tcBorders>
              <w:bottom w:val="single" w:sz="6" w:space="0" w:color="BDBDBD"/>
            </w:tcBorders>
          </w:tcPr>
          <w:p>
            <w:pPr>
              <w:pStyle w:val="TableParagraph"/>
              <w:ind w:right="94"/>
              <w:rPr>
                <w:rFonts w:ascii="Segoe UI"/>
                <w:b/>
                <w:sz w:val="18"/>
              </w:rPr>
            </w:pPr>
            <w:r>
              <w:rPr>
                <w:rFonts w:ascii="Segoe UI"/>
                <w:b/>
                <w:spacing w:val="-2"/>
                <w:sz w:val="18"/>
              </w:rPr>
              <w:t>EUR/USD</w:t>
            </w:r>
          </w:p>
        </w:tc>
      </w:tr>
      <w:tr>
        <w:trPr>
          <w:trHeight w:val="420" w:hRule="atLeast"/>
        </w:trPr>
        <w:tc>
          <w:tcPr>
            <w:tcW w:w="891" w:type="dxa"/>
          </w:tcPr>
          <w:p>
            <w:pPr>
              <w:pStyle w:val="TableParagraph"/>
              <w:jc w:val="left"/>
              <w:rPr>
                <w:rFonts w:ascii="Times New Roman"/>
                <w:sz w:val="18"/>
              </w:rPr>
            </w:pPr>
          </w:p>
        </w:tc>
        <w:tc>
          <w:tcPr>
            <w:tcW w:w="665" w:type="dxa"/>
            <w:tcBorders>
              <w:top w:val="single" w:sz="6" w:space="0" w:color="BDBDBD"/>
            </w:tcBorders>
          </w:tcPr>
          <w:p>
            <w:pPr>
              <w:pStyle w:val="TableParagraph"/>
              <w:spacing w:before="90"/>
              <w:ind w:right="89"/>
              <w:rPr>
                <w:rFonts w:ascii="Segoe UI"/>
                <w:b/>
                <w:sz w:val="18"/>
              </w:rPr>
            </w:pPr>
            <w:r>
              <w:rPr>
                <w:rFonts w:ascii="Segoe UI"/>
                <w:b/>
                <w:spacing w:val="-2"/>
                <w:sz w:val="18"/>
              </w:rPr>
              <w:t>count</w:t>
            </w:r>
          </w:p>
        </w:tc>
        <w:tc>
          <w:tcPr>
            <w:tcW w:w="1190" w:type="dxa"/>
            <w:tcBorders>
              <w:top w:val="single" w:sz="6" w:space="0" w:color="BDBDBD"/>
            </w:tcBorders>
          </w:tcPr>
          <w:p>
            <w:pPr>
              <w:pStyle w:val="TableParagraph"/>
              <w:spacing w:before="90"/>
              <w:ind w:right="89"/>
              <w:rPr>
                <w:rFonts w:ascii="Segoe UI"/>
                <w:sz w:val="18"/>
              </w:rPr>
            </w:pPr>
            <w:r>
              <w:rPr>
                <w:rFonts w:ascii="Segoe UI"/>
                <w:spacing w:val="-2"/>
                <w:sz w:val="18"/>
              </w:rPr>
              <w:t>2290.000000</w:t>
            </w:r>
          </w:p>
        </w:tc>
        <w:tc>
          <w:tcPr>
            <w:tcW w:w="1190" w:type="dxa"/>
            <w:tcBorders>
              <w:top w:val="single" w:sz="6" w:space="0" w:color="BDBDBD"/>
            </w:tcBorders>
          </w:tcPr>
          <w:p>
            <w:pPr>
              <w:pStyle w:val="TableParagraph"/>
              <w:spacing w:before="90"/>
              <w:ind w:right="90"/>
              <w:rPr>
                <w:rFonts w:ascii="Segoe UI"/>
                <w:sz w:val="18"/>
              </w:rPr>
            </w:pPr>
            <w:r>
              <w:rPr>
                <w:rFonts w:ascii="Segoe UI"/>
                <w:spacing w:val="-2"/>
                <w:sz w:val="18"/>
              </w:rPr>
              <w:t>2290.000000</w:t>
            </w:r>
          </w:p>
        </w:tc>
        <w:tc>
          <w:tcPr>
            <w:tcW w:w="1190" w:type="dxa"/>
            <w:tcBorders>
              <w:top w:val="single" w:sz="6" w:space="0" w:color="BDBDBD"/>
            </w:tcBorders>
          </w:tcPr>
          <w:p>
            <w:pPr>
              <w:pStyle w:val="TableParagraph"/>
              <w:spacing w:before="90"/>
              <w:ind w:right="90"/>
              <w:rPr>
                <w:rFonts w:ascii="Segoe UI"/>
                <w:sz w:val="18"/>
              </w:rPr>
            </w:pPr>
            <w:r>
              <w:rPr>
                <w:rFonts w:ascii="Segoe UI"/>
                <w:spacing w:val="-2"/>
                <w:sz w:val="18"/>
              </w:rPr>
              <w:t>2290.000000</w:t>
            </w:r>
          </w:p>
        </w:tc>
        <w:tc>
          <w:tcPr>
            <w:tcW w:w="1190" w:type="dxa"/>
            <w:tcBorders>
              <w:top w:val="single" w:sz="6" w:space="0" w:color="BDBDBD"/>
            </w:tcBorders>
          </w:tcPr>
          <w:p>
            <w:pPr>
              <w:pStyle w:val="TableParagraph"/>
              <w:spacing w:before="90"/>
              <w:ind w:right="91"/>
              <w:rPr>
                <w:rFonts w:ascii="Segoe UI"/>
                <w:sz w:val="18"/>
              </w:rPr>
            </w:pPr>
            <w:r>
              <w:rPr>
                <w:rFonts w:ascii="Segoe UI"/>
                <w:spacing w:val="-2"/>
                <w:sz w:val="18"/>
              </w:rPr>
              <w:t>2290.000000</w:t>
            </w:r>
          </w:p>
        </w:tc>
        <w:tc>
          <w:tcPr>
            <w:tcW w:w="1193" w:type="dxa"/>
            <w:tcBorders>
              <w:top w:val="single" w:sz="6" w:space="0" w:color="BDBDBD"/>
            </w:tcBorders>
          </w:tcPr>
          <w:p>
            <w:pPr>
              <w:pStyle w:val="TableParagraph"/>
              <w:spacing w:before="90"/>
              <w:ind w:right="94"/>
              <w:rPr>
                <w:rFonts w:ascii="Segoe UI"/>
                <w:sz w:val="18"/>
              </w:rPr>
            </w:pPr>
            <w:r>
              <w:rPr>
                <w:rFonts w:ascii="Segoe UI"/>
                <w:spacing w:val="-2"/>
                <w:sz w:val="18"/>
              </w:rPr>
              <w:t>2290.000000</w:t>
            </w:r>
          </w:p>
        </w:tc>
      </w:tr>
      <w:tr>
        <w:trPr>
          <w:trHeight w:val="420" w:hRule="atLeast"/>
        </w:trPr>
        <w:tc>
          <w:tcPr>
            <w:tcW w:w="891" w:type="dxa"/>
          </w:tcPr>
          <w:p>
            <w:pPr>
              <w:pStyle w:val="TableParagraph"/>
              <w:jc w:val="left"/>
              <w:rPr>
                <w:rFonts w:ascii="Times New Roman"/>
                <w:sz w:val="18"/>
              </w:rPr>
            </w:pPr>
          </w:p>
        </w:tc>
        <w:tc>
          <w:tcPr>
            <w:tcW w:w="665" w:type="dxa"/>
            <w:shd w:val="clear" w:color="auto" w:fill="F5F5F5"/>
          </w:tcPr>
          <w:p>
            <w:pPr>
              <w:pStyle w:val="TableParagraph"/>
              <w:spacing w:before="90"/>
              <w:ind w:right="88"/>
              <w:rPr>
                <w:rFonts w:ascii="Segoe UI"/>
                <w:b/>
                <w:sz w:val="18"/>
              </w:rPr>
            </w:pPr>
            <w:r>
              <w:rPr>
                <w:rFonts w:ascii="Segoe UI"/>
                <w:b/>
                <w:spacing w:val="-4"/>
                <w:sz w:val="18"/>
              </w:rPr>
              <w:t>mean</w:t>
            </w:r>
          </w:p>
        </w:tc>
        <w:tc>
          <w:tcPr>
            <w:tcW w:w="1190" w:type="dxa"/>
            <w:shd w:val="clear" w:color="auto" w:fill="F5F5F5"/>
          </w:tcPr>
          <w:p>
            <w:pPr>
              <w:pStyle w:val="TableParagraph"/>
              <w:spacing w:before="90"/>
              <w:ind w:right="89"/>
              <w:rPr>
                <w:rFonts w:ascii="Segoe UI"/>
                <w:sz w:val="18"/>
              </w:rPr>
            </w:pPr>
            <w:r>
              <w:rPr>
                <w:rFonts w:ascii="Segoe UI"/>
                <w:spacing w:val="-2"/>
                <w:sz w:val="18"/>
              </w:rPr>
              <w:t>1654.315776</w:t>
            </w:r>
          </w:p>
        </w:tc>
        <w:tc>
          <w:tcPr>
            <w:tcW w:w="1190" w:type="dxa"/>
            <w:shd w:val="clear" w:color="auto" w:fill="F5F5F5"/>
          </w:tcPr>
          <w:p>
            <w:pPr>
              <w:pStyle w:val="TableParagraph"/>
              <w:spacing w:before="90"/>
              <w:ind w:right="90"/>
              <w:rPr>
                <w:rFonts w:ascii="Segoe UI"/>
                <w:sz w:val="18"/>
              </w:rPr>
            </w:pPr>
            <w:r>
              <w:rPr>
                <w:rFonts w:ascii="Segoe UI"/>
                <w:spacing w:val="-2"/>
                <w:sz w:val="18"/>
              </w:rPr>
              <w:t>122.732875</w:t>
            </w:r>
          </w:p>
        </w:tc>
        <w:tc>
          <w:tcPr>
            <w:tcW w:w="1190" w:type="dxa"/>
            <w:shd w:val="clear" w:color="auto" w:fill="F5F5F5"/>
          </w:tcPr>
          <w:p>
            <w:pPr>
              <w:pStyle w:val="TableParagraph"/>
              <w:spacing w:before="90"/>
              <w:ind w:right="90"/>
              <w:rPr>
                <w:rFonts w:ascii="Segoe UI"/>
                <w:sz w:val="18"/>
              </w:rPr>
            </w:pPr>
            <w:r>
              <w:rPr>
                <w:rFonts w:ascii="Segoe UI"/>
                <w:spacing w:val="-2"/>
                <w:sz w:val="18"/>
              </w:rPr>
              <w:t>31.842221</w:t>
            </w:r>
          </w:p>
        </w:tc>
        <w:tc>
          <w:tcPr>
            <w:tcW w:w="1190" w:type="dxa"/>
            <w:shd w:val="clear" w:color="auto" w:fill="F5F5F5"/>
          </w:tcPr>
          <w:p>
            <w:pPr>
              <w:pStyle w:val="TableParagraph"/>
              <w:spacing w:before="90"/>
              <w:ind w:right="91"/>
              <w:rPr>
                <w:rFonts w:ascii="Segoe UI"/>
                <w:sz w:val="18"/>
              </w:rPr>
            </w:pPr>
            <w:r>
              <w:rPr>
                <w:rFonts w:ascii="Segoe UI"/>
                <w:spacing w:val="-2"/>
                <w:sz w:val="18"/>
              </w:rPr>
              <w:t>20.084997</w:t>
            </w:r>
          </w:p>
        </w:tc>
        <w:tc>
          <w:tcPr>
            <w:tcW w:w="1193" w:type="dxa"/>
            <w:shd w:val="clear" w:color="auto" w:fill="F5F5F5"/>
          </w:tcPr>
          <w:p>
            <w:pPr>
              <w:pStyle w:val="TableParagraph"/>
              <w:spacing w:before="90"/>
              <w:ind w:right="94"/>
              <w:rPr>
                <w:rFonts w:ascii="Segoe UI"/>
                <w:sz w:val="18"/>
              </w:rPr>
            </w:pPr>
            <w:r>
              <w:rPr>
                <w:rFonts w:ascii="Segoe UI"/>
                <w:spacing w:val="-2"/>
                <w:sz w:val="18"/>
              </w:rPr>
              <w:t>1.283653</w:t>
            </w:r>
          </w:p>
        </w:tc>
      </w:tr>
      <w:tr>
        <w:trPr>
          <w:trHeight w:val="420" w:hRule="atLeast"/>
        </w:trPr>
        <w:tc>
          <w:tcPr>
            <w:tcW w:w="891" w:type="dxa"/>
          </w:tcPr>
          <w:p>
            <w:pPr>
              <w:pStyle w:val="TableParagraph"/>
              <w:jc w:val="left"/>
              <w:rPr>
                <w:rFonts w:ascii="Times New Roman"/>
                <w:sz w:val="18"/>
              </w:rPr>
            </w:pPr>
          </w:p>
        </w:tc>
        <w:tc>
          <w:tcPr>
            <w:tcW w:w="665" w:type="dxa"/>
          </w:tcPr>
          <w:p>
            <w:pPr>
              <w:pStyle w:val="TableParagraph"/>
              <w:spacing w:before="90"/>
              <w:ind w:right="89"/>
              <w:rPr>
                <w:rFonts w:ascii="Segoe UI"/>
                <w:b/>
                <w:sz w:val="18"/>
              </w:rPr>
            </w:pPr>
            <w:r>
              <w:rPr>
                <w:rFonts w:ascii="Segoe UI"/>
                <w:b/>
                <w:spacing w:val="-5"/>
                <w:sz w:val="18"/>
              </w:rPr>
              <w:t>std</w:t>
            </w:r>
          </w:p>
        </w:tc>
        <w:tc>
          <w:tcPr>
            <w:tcW w:w="1190" w:type="dxa"/>
          </w:tcPr>
          <w:p>
            <w:pPr>
              <w:pStyle w:val="TableParagraph"/>
              <w:spacing w:before="90"/>
              <w:ind w:right="89"/>
              <w:rPr>
                <w:rFonts w:ascii="Segoe UI"/>
                <w:sz w:val="18"/>
              </w:rPr>
            </w:pPr>
            <w:r>
              <w:rPr>
                <w:rFonts w:ascii="Segoe UI"/>
                <w:spacing w:val="-2"/>
                <w:sz w:val="18"/>
              </w:rPr>
              <w:t>519.111540</w:t>
            </w:r>
          </w:p>
        </w:tc>
        <w:tc>
          <w:tcPr>
            <w:tcW w:w="1190" w:type="dxa"/>
          </w:tcPr>
          <w:p>
            <w:pPr>
              <w:pStyle w:val="TableParagraph"/>
              <w:spacing w:before="90"/>
              <w:ind w:right="90"/>
              <w:rPr>
                <w:rFonts w:ascii="Segoe UI"/>
                <w:sz w:val="18"/>
              </w:rPr>
            </w:pPr>
            <w:r>
              <w:rPr>
                <w:rFonts w:ascii="Segoe UI"/>
                <w:spacing w:val="-2"/>
                <w:sz w:val="18"/>
              </w:rPr>
              <w:t>23.283346</w:t>
            </w:r>
          </w:p>
        </w:tc>
        <w:tc>
          <w:tcPr>
            <w:tcW w:w="1190" w:type="dxa"/>
          </w:tcPr>
          <w:p>
            <w:pPr>
              <w:pStyle w:val="TableParagraph"/>
              <w:spacing w:before="90"/>
              <w:ind w:right="90"/>
              <w:rPr>
                <w:rFonts w:ascii="Segoe UI"/>
                <w:sz w:val="18"/>
              </w:rPr>
            </w:pPr>
            <w:r>
              <w:rPr>
                <w:rFonts w:ascii="Segoe UI"/>
                <w:spacing w:val="-2"/>
                <w:sz w:val="18"/>
              </w:rPr>
              <w:t>19.523517</w:t>
            </w:r>
          </w:p>
        </w:tc>
        <w:tc>
          <w:tcPr>
            <w:tcW w:w="1190" w:type="dxa"/>
          </w:tcPr>
          <w:p>
            <w:pPr>
              <w:pStyle w:val="TableParagraph"/>
              <w:spacing w:before="90"/>
              <w:ind w:right="91"/>
              <w:rPr>
                <w:rFonts w:ascii="Segoe UI"/>
                <w:sz w:val="18"/>
              </w:rPr>
            </w:pPr>
            <w:r>
              <w:rPr>
                <w:rFonts w:ascii="Segoe UI"/>
                <w:spacing w:val="-2"/>
                <w:sz w:val="18"/>
              </w:rPr>
              <w:t>7.092566</w:t>
            </w:r>
          </w:p>
        </w:tc>
        <w:tc>
          <w:tcPr>
            <w:tcW w:w="1193" w:type="dxa"/>
          </w:tcPr>
          <w:p>
            <w:pPr>
              <w:pStyle w:val="TableParagraph"/>
              <w:spacing w:before="90"/>
              <w:ind w:right="94"/>
              <w:rPr>
                <w:rFonts w:ascii="Segoe UI"/>
                <w:sz w:val="18"/>
              </w:rPr>
            </w:pPr>
            <w:r>
              <w:rPr>
                <w:rFonts w:ascii="Segoe UI"/>
                <w:spacing w:val="-2"/>
                <w:sz w:val="18"/>
              </w:rPr>
              <w:t>0.131547</w:t>
            </w:r>
          </w:p>
        </w:tc>
      </w:tr>
      <w:tr>
        <w:trPr>
          <w:trHeight w:val="420" w:hRule="atLeast"/>
        </w:trPr>
        <w:tc>
          <w:tcPr>
            <w:tcW w:w="891" w:type="dxa"/>
          </w:tcPr>
          <w:p>
            <w:pPr>
              <w:pStyle w:val="TableParagraph"/>
              <w:jc w:val="left"/>
              <w:rPr>
                <w:rFonts w:ascii="Times New Roman"/>
                <w:sz w:val="18"/>
              </w:rPr>
            </w:pPr>
          </w:p>
        </w:tc>
        <w:tc>
          <w:tcPr>
            <w:tcW w:w="665" w:type="dxa"/>
            <w:shd w:val="clear" w:color="auto" w:fill="F5F5F5"/>
          </w:tcPr>
          <w:p>
            <w:pPr>
              <w:pStyle w:val="TableParagraph"/>
              <w:spacing w:before="90"/>
              <w:ind w:right="90"/>
              <w:rPr>
                <w:rFonts w:ascii="Segoe UI"/>
                <w:b/>
                <w:sz w:val="18"/>
              </w:rPr>
            </w:pPr>
            <w:r>
              <w:rPr>
                <w:rFonts w:ascii="Segoe UI"/>
                <w:b/>
                <w:spacing w:val="-5"/>
                <w:sz w:val="18"/>
              </w:rPr>
              <w:t>min</w:t>
            </w:r>
          </w:p>
        </w:tc>
        <w:tc>
          <w:tcPr>
            <w:tcW w:w="1190" w:type="dxa"/>
            <w:shd w:val="clear" w:color="auto" w:fill="F5F5F5"/>
          </w:tcPr>
          <w:p>
            <w:pPr>
              <w:pStyle w:val="TableParagraph"/>
              <w:spacing w:before="90"/>
              <w:ind w:right="89"/>
              <w:rPr>
                <w:rFonts w:ascii="Segoe UI"/>
                <w:sz w:val="18"/>
              </w:rPr>
            </w:pPr>
            <w:r>
              <w:rPr>
                <w:rFonts w:ascii="Segoe UI"/>
                <w:spacing w:val="-2"/>
                <w:sz w:val="18"/>
              </w:rPr>
              <w:t>676.530029</w:t>
            </w:r>
          </w:p>
        </w:tc>
        <w:tc>
          <w:tcPr>
            <w:tcW w:w="1190" w:type="dxa"/>
            <w:shd w:val="clear" w:color="auto" w:fill="F5F5F5"/>
          </w:tcPr>
          <w:p>
            <w:pPr>
              <w:pStyle w:val="TableParagraph"/>
              <w:spacing w:before="90"/>
              <w:ind w:right="90"/>
              <w:rPr>
                <w:rFonts w:ascii="Segoe UI"/>
                <w:sz w:val="18"/>
              </w:rPr>
            </w:pPr>
            <w:r>
              <w:rPr>
                <w:rFonts w:ascii="Segoe UI"/>
                <w:spacing w:val="-2"/>
                <w:sz w:val="18"/>
              </w:rPr>
              <w:t>70.000000</w:t>
            </w:r>
          </w:p>
        </w:tc>
        <w:tc>
          <w:tcPr>
            <w:tcW w:w="1190" w:type="dxa"/>
            <w:shd w:val="clear" w:color="auto" w:fill="F5F5F5"/>
          </w:tcPr>
          <w:p>
            <w:pPr>
              <w:pStyle w:val="TableParagraph"/>
              <w:spacing w:before="90"/>
              <w:ind w:right="90"/>
              <w:rPr>
                <w:rFonts w:ascii="Segoe UI"/>
                <w:sz w:val="18"/>
              </w:rPr>
            </w:pPr>
            <w:r>
              <w:rPr>
                <w:rFonts w:ascii="Segoe UI"/>
                <w:spacing w:val="-2"/>
                <w:sz w:val="18"/>
              </w:rPr>
              <w:t>7.960000</w:t>
            </w:r>
          </w:p>
        </w:tc>
        <w:tc>
          <w:tcPr>
            <w:tcW w:w="1190" w:type="dxa"/>
            <w:shd w:val="clear" w:color="auto" w:fill="F5F5F5"/>
          </w:tcPr>
          <w:p>
            <w:pPr>
              <w:pStyle w:val="TableParagraph"/>
              <w:spacing w:before="90"/>
              <w:ind w:right="91"/>
              <w:rPr>
                <w:rFonts w:ascii="Segoe UI"/>
                <w:sz w:val="18"/>
              </w:rPr>
            </w:pPr>
            <w:r>
              <w:rPr>
                <w:rFonts w:ascii="Segoe UI"/>
                <w:spacing w:val="-2"/>
                <w:sz w:val="18"/>
              </w:rPr>
              <w:t>8.850000</w:t>
            </w:r>
          </w:p>
        </w:tc>
        <w:tc>
          <w:tcPr>
            <w:tcW w:w="1193" w:type="dxa"/>
            <w:shd w:val="clear" w:color="auto" w:fill="F5F5F5"/>
          </w:tcPr>
          <w:p>
            <w:pPr>
              <w:pStyle w:val="TableParagraph"/>
              <w:spacing w:before="90"/>
              <w:ind w:right="94"/>
              <w:rPr>
                <w:rFonts w:ascii="Segoe UI"/>
                <w:sz w:val="18"/>
              </w:rPr>
            </w:pPr>
            <w:r>
              <w:rPr>
                <w:rFonts w:ascii="Segoe UI"/>
                <w:spacing w:val="-2"/>
                <w:sz w:val="18"/>
              </w:rPr>
              <w:t>1.039047</w:t>
            </w:r>
          </w:p>
        </w:tc>
      </w:tr>
      <w:tr>
        <w:trPr>
          <w:trHeight w:val="420" w:hRule="atLeast"/>
        </w:trPr>
        <w:tc>
          <w:tcPr>
            <w:tcW w:w="891" w:type="dxa"/>
          </w:tcPr>
          <w:p>
            <w:pPr>
              <w:pStyle w:val="TableParagraph"/>
              <w:jc w:val="left"/>
              <w:rPr>
                <w:rFonts w:ascii="Times New Roman"/>
                <w:sz w:val="18"/>
              </w:rPr>
            </w:pPr>
          </w:p>
        </w:tc>
        <w:tc>
          <w:tcPr>
            <w:tcW w:w="665" w:type="dxa"/>
          </w:tcPr>
          <w:p>
            <w:pPr>
              <w:pStyle w:val="TableParagraph"/>
              <w:spacing w:before="90"/>
              <w:ind w:right="88"/>
              <w:rPr>
                <w:rFonts w:ascii="Segoe UI"/>
                <w:b/>
                <w:sz w:val="18"/>
              </w:rPr>
            </w:pPr>
            <w:r>
              <w:rPr>
                <w:rFonts w:ascii="Segoe UI"/>
                <w:b/>
                <w:spacing w:val="-5"/>
                <w:sz w:val="18"/>
              </w:rPr>
              <w:t>25%</w:t>
            </w:r>
          </w:p>
        </w:tc>
        <w:tc>
          <w:tcPr>
            <w:tcW w:w="1190" w:type="dxa"/>
          </w:tcPr>
          <w:p>
            <w:pPr>
              <w:pStyle w:val="TableParagraph"/>
              <w:spacing w:before="90"/>
              <w:ind w:right="89"/>
              <w:rPr>
                <w:rFonts w:ascii="Segoe UI"/>
                <w:sz w:val="18"/>
              </w:rPr>
            </w:pPr>
            <w:r>
              <w:rPr>
                <w:rFonts w:ascii="Segoe UI"/>
                <w:spacing w:val="-2"/>
                <w:sz w:val="18"/>
              </w:rPr>
              <w:t>1239.874969</w:t>
            </w:r>
          </w:p>
        </w:tc>
        <w:tc>
          <w:tcPr>
            <w:tcW w:w="1190" w:type="dxa"/>
          </w:tcPr>
          <w:p>
            <w:pPr>
              <w:pStyle w:val="TableParagraph"/>
              <w:spacing w:before="90"/>
              <w:ind w:right="90"/>
              <w:rPr>
                <w:rFonts w:ascii="Segoe UI"/>
                <w:sz w:val="18"/>
              </w:rPr>
            </w:pPr>
            <w:r>
              <w:rPr>
                <w:rFonts w:ascii="Segoe UI"/>
                <w:spacing w:val="-2"/>
                <w:sz w:val="18"/>
              </w:rPr>
              <w:t>109.725000</w:t>
            </w:r>
          </w:p>
        </w:tc>
        <w:tc>
          <w:tcPr>
            <w:tcW w:w="1190" w:type="dxa"/>
          </w:tcPr>
          <w:p>
            <w:pPr>
              <w:pStyle w:val="TableParagraph"/>
              <w:spacing w:before="90"/>
              <w:ind w:right="90"/>
              <w:rPr>
                <w:rFonts w:ascii="Segoe UI"/>
                <w:sz w:val="18"/>
              </w:rPr>
            </w:pPr>
            <w:r>
              <w:rPr>
                <w:rFonts w:ascii="Segoe UI"/>
                <w:spacing w:val="-2"/>
                <w:sz w:val="18"/>
              </w:rPr>
              <w:t>14.380000</w:t>
            </w:r>
          </w:p>
        </w:tc>
        <w:tc>
          <w:tcPr>
            <w:tcW w:w="1190" w:type="dxa"/>
          </w:tcPr>
          <w:p>
            <w:pPr>
              <w:pStyle w:val="TableParagraph"/>
              <w:spacing w:before="90"/>
              <w:ind w:right="91"/>
              <w:rPr>
                <w:rFonts w:ascii="Segoe UI"/>
                <w:sz w:val="18"/>
              </w:rPr>
            </w:pPr>
            <w:r>
              <w:rPr>
                <w:rFonts w:ascii="Segoe UI"/>
                <w:spacing w:val="-2"/>
                <w:sz w:val="18"/>
              </w:rPr>
              <w:t>15.570000</w:t>
            </w:r>
          </w:p>
        </w:tc>
        <w:tc>
          <w:tcPr>
            <w:tcW w:w="1193" w:type="dxa"/>
          </w:tcPr>
          <w:p>
            <w:pPr>
              <w:pStyle w:val="TableParagraph"/>
              <w:spacing w:before="90"/>
              <w:ind w:right="94"/>
              <w:rPr>
                <w:rFonts w:ascii="Segoe UI"/>
                <w:sz w:val="18"/>
              </w:rPr>
            </w:pPr>
            <w:r>
              <w:rPr>
                <w:rFonts w:ascii="Segoe UI"/>
                <w:spacing w:val="-2"/>
                <w:sz w:val="18"/>
              </w:rPr>
              <w:t>1.171313</w:t>
            </w:r>
          </w:p>
        </w:tc>
      </w:tr>
      <w:tr>
        <w:trPr>
          <w:trHeight w:val="420" w:hRule="atLeast"/>
        </w:trPr>
        <w:tc>
          <w:tcPr>
            <w:tcW w:w="891" w:type="dxa"/>
          </w:tcPr>
          <w:p>
            <w:pPr>
              <w:pStyle w:val="TableParagraph"/>
              <w:jc w:val="left"/>
              <w:rPr>
                <w:rFonts w:ascii="Times New Roman"/>
                <w:sz w:val="18"/>
              </w:rPr>
            </w:pPr>
          </w:p>
        </w:tc>
        <w:tc>
          <w:tcPr>
            <w:tcW w:w="665" w:type="dxa"/>
            <w:shd w:val="clear" w:color="auto" w:fill="F5F5F5"/>
          </w:tcPr>
          <w:p>
            <w:pPr>
              <w:pStyle w:val="TableParagraph"/>
              <w:spacing w:before="90"/>
              <w:ind w:right="88"/>
              <w:rPr>
                <w:rFonts w:ascii="Segoe UI"/>
                <w:b/>
                <w:sz w:val="18"/>
              </w:rPr>
            </w:pPr>
            <w:r>
              <w:rPr>
                <w:rFonts w:ascii="Segoe UI"/>
                <w:b/>
                <w:spacing w:val="-5"/>
                <w:sz w:val="18"/>
              </w:rPr>
              <w:t>50%</w:t>
            </w:r>
          </w:p>
        </w:tc>
        <w:tc>
          <w:tcPr>
            <w:tcW w:w="1190" w:type="dxa"/>
            <w:shd w:val="clear" w:color="auto" w:fill="F5F5F5"/>
          </w:tcPr>
          <w:p>
            <w:pPr>
              <w:pStyle w:val="TableParagraph"/>
              <w:spacing w:before="90"/>
              <w:ind w:right="89"/>
              <w:rPr>
                <w:rFonts w:ascii="Segoe UI"/>
                <w:sz w:val="18"/>
              </w:rPr>
            </w:pPr>
            <w:r>
              <w:rPr>
                <w:rFonts w:ascii="Segoe UI"/>
                <w:spacing w:val="-2"/>
                <w:sz w:val="18"/>
              </w:rPr>
              <w:t>1551.434998</w:t>
            </w:r>
          </w:p>
        </w:tc>
        <w:tc>
          <w:tcPr>
            <w:tcW w:w="1190" w:type="dxa"/>
            <w:shd w:val="clear" w:color="auto" w:fill="F5F5F5"/>
          </w:tcPr>
          <w:p>
            <w:pPr>
              <w:pStyle w:val="TableParagraph"/>
              <w:spacing w:before="90"/>
              <w:ind w:right="90"/>
              <w:rPr>
                <w:rFonts w:ascii="Segoe UI"/>
                <w:sz w:val="18"/>
              </w:rPr>
            </w:pPr>
            <w:r>
              <w:rPr>
                <w:rFonts w:ascii="Segoe UI"/>
                <w:spacing w:val="-2"/>
                <w:sz w:val="18"/>
              </w:rPr>
              <w:t>120.580002</w:t>
            </w:r>
          </w:p>
        </w:tc>
        <w:tc>
          <w:tcPr>
            <w:tcW w:w="1190" w:type="dxa"/>
            <w:shd w:val="clear" w:color="auto" w:fill="F5F5F5"/>
          </w:tcPr>
          <w:p>
            <w:pPr>
              <w:pStyle w:val="TableParagraph"/>
              <w:spacing w:before="90"/>
              <w:ind w:right="90"/>
              <w:rPr>
                <w:rFonts w:ascii="Segoe UI"/>
                <w:sz w:val="18"/>
              </w:rPr>
            </w:pPr>
            <w:r>
              <w:rPr>
                <w:rFonts w:ascii="Segoe UI"/>
                <w:spacing w:val="-2"/>
                <w:sz w:val="18"/>
              </w:rPr>
              <w:t>33.869999</w:t>
            </w:r>
          </w:p>
        </w:tc>
        <w:tc>
          <w:tcPr>
            <w:tcW w:w="1190" w:type="dxa"/>
            <w:shd w:val="clear" w:color="auto" w:fill="F5F5F5"/>
          </w:tcPr>
          <w:p>
            <w:pPr>
              <w:pStyle w:val="TableParagraph"/>
              <w:spacing w:before="90"/>
              <w:ind w:right="91"/>
              <w:rPr>
                <w:rFonts w:ascii="Segoe UI"/>
                <w:sz w:val="18"/>
              </w:rPr>
            </w:pPr>
            <w:r>
              <w:rPr>
                <w:rFonts w:ascii="Segoe UI"/>
                <w:spacing w:val="-2"/>
                <w:sz w:val="18"/>
              </w:rPr>
              <w:t>17.268500</w:t>
            </w:r>
          </w:p>
        </w:tc>
        <w:tc>
          <w:tcPr>
            <w:tcW w:w="1193" w:type="dxa"/>
            <w:shd w:val="clear" w:color="auto" w:fill="F5F5F5"/>
          </w:tcPr>
          <w:p>
            <w:pPr>
              <w:pStyle w:val="TableParagraph"/>
              <w:spacing w:before="90"/>
              <w:ind w:right="94"/>
              <w:rPr>
                <w:rFonts w:ascii="Segoe UI"/>
                <w:sz w:val="18"/>
              </w:rPr>
            </w:pPr>
            <w:r>
              <w:rPr>
                <w:rFonts w:ascii="Segoe UI"/>
                <w:spacing w:val="-2"/>
                <w:sz w:val="18"/>
              </w:rPr>
              <w:t>1.303297</w:t>
            </w:r>
          </w:p>
        </w:tc>
      </w:tr>
      <w:tr>
        <w:trPr>
          <w:trHeight w:val="420" w:hRule="atLeast"/>
        </w:trPr>
        <w:tc>
          <w:tcPr>
            <w:tcW w:w="891" w:type="dxa"/>
          </w:tcPr>
          <w:p>
            <w:pPr>
              <w:pStyle w:val="TableParagraph"/>
              <w:jc w:val="left"/>
              <w:rPr>
                <w:rFonts w:ascii="Times New Roman"/>
                <w:sz w:val="18"/>
              </w:rPr>
            </w:pPr>
          </w:p>
        </w:tc>
        <w:tc>
          <w:tcPr>
            <w:tcW w:w="665" w:type="dxa"/>
          </w:tcPr>
          <w:p>
            <w:pPr>
              <w:pStyle w:val="TableParagraph"/>
              <w:spacing w:before="90"/>
              <w:ind w:right="88"/>
              <w:rPr>
                <w:rFonts w:ascii="Segoe UI"/>
                <w:b/>
                <w:sz w:val="18"/>
              </w:rPr>
            </w:pPr>
            <w:r>
              <w:rPr>
                <w:rFonts w:ascii="Segoe UI"/>
                <w:b/>
                <w:spacing w:val="-5"/>
                <w:sz w:val="18"/>
              </w:rPr>
              <w:t>75%</w:t>
            </w:r>
          </w:p>
        </w:tc>
        <w:tc>
          <w:tcPr>
            <w:tcW w:w="1190" w:type="dxa"/>
          </w:tcPr>
          <w:p>
            <w:pPr>
              <w:pStyle w:val="TableParagraph"/>
              <w:spacing w:before="90"/>
              <w:ind w:right="89"/>
              <w:rPr>
                <w:rFonts w:ascii="Segoe UI"/>
                <w:sz w:val="18"/>
              </w:rPr>
            </w:pPr>
            <w:r>
              <w:rPr>
                <w:rFonts w:ascii="Segoe UI"/>
                <w:spacing w:val="-2"/>
                <w:sz w:val="18"/>
              </w:rPr>
              <w:t>2073.010070</w:t>
            </w:r>
          </w:p>
        </w:tc>
        <w:tc>
          <w:tcPr>
            <w:tcW w:w="1190" w:type="dxa"/>
          </w:tcPr>
          <w:p>
            <w:pPr>
              <w:pStyle w:val="TableParagraph"/>
              <w:spacing w:before="90"/>
              <w:ind w:right="90"/>
              <w:rPr>
                <w:rFonts w:ascii="Segoe UI"/>
                <w:sz w:val="18"/>
              </w:rPr>
            </w:pPr>
            <w:r>
              <w:rPr>
                <w:rFonts w:ascii="Segoe UI"/>
                <w:spacing w:val="-2"/>
                <w:sz w:val="18"/>
              </w:rPr>
              <w:t>132.840004</w:t>
            </w:r>
          </w:p>
        </w:tc>
        <w:tc>
          <w:tcPr>
            <w:tcW w:w="1190" w:type="dxa"/>
          </w:tcPr>
          <w:p>
            <w:pPr>
              <w:pStyle w:val="TableParagraph"/>
              <w:spacing w:before="90"/>
              <w:ind w:right="90"/>
              <w:rPr>
                <w:rFonts w:ascii="Segoe UI"/>
                <w:sz w:val="18"/>
              </w:rPr>
            </w:pPr>
            <w:r>
              <w:rPr>
                <w:rFonts w:ascii="Segoe UI"/>
                <w:spacing w:val="-2"/>
                <w:sz w:val="18"/>
              </w:rPr>
              <w:t>37.827501</w:t>
            </w:r>
          </w:p>
        </w:tc>
        <w:tc>
          <w:tcPr>
            <w:tcW w:w="1190" w:type="dxa"/>
          </w:tcPr>
          <w:p>
            <w:pPr>
              <w:pStyle w:val="TableParagraph"/>
              <w:spacing w:before="90"/>
              <w:ind w:right="91"/>
              <w:rPr>
                <w:rFonts w:ascii="Segoe UI"/>
                <w:sz w:val="18"/>
              </w:rPr>
            </w:pPr>
            <w:r>
              <w:rPr>
                <w:rFonts w:ascii="Segoe UI"/>
                <w:spacing w:val="-2"/>
                <w:sz w:val="18"/>
              </w:rPr>
              <w:t>22.882500</w:t>
            </w:r>
          </w:p>
        </w:tc>
        <w:tc>
          <w:tcPr>
            <w:tcW w:w="1193" w:type="dxa"/>
          </w:tcPr>
          <w:p>
            <w:pPr>
              <w:pStyle w:val="TableParagraph"/>
              <w:spacing w:before="90"/>
              <w:ind w:right="94"/>
              <w:rPr>
                <w:rFonts w:ascii="Segoe UI"/>
                <w:sz w:val="18"/>
              </w:rPr>
            </w:pPr>
            <w:r>
              <w:rPr>
                <w:rFonts w:ascii="Segoe UI"/>
                <w:spacing w:val="-2"/>
                <w:sz w:val="18"/>
              </w:rPr>
              <w:t>1.369971</w:t>
            </w:r>
          </w:p>
        </w:tc>
      </w:tr>
      <w:tr>
        <w:trPr>
          <w:trHeight w:val="420" w:hRule="atLeast"/>
        </w:trPr>
        <w:tc>
          <w:tcPr>
            <w:tcW w:w="891" w:type="dxa"/>
          </w:tcPr>
          <w:p>
            <w:pPr>
              <w:pStyle w:val="TableParagraph"/>
              <w:jc w:val="left"/>
              <w:rPr>
                <w:rFonts w:ascii="Times New Roman"/>
                <w:sz w:val="18"/>
              </w:rPr>
            </w:pPr>
          </w:p>
        </w:tc>
        <w:tc>
          <w:tcPr>
            <w:tcW w:w="665" w:type="dxa"/>
            <w:shd w:val="clear" w:color="auto" w:fill="F5F5F5"/>
          </w:tcPr>
          <w:p>
            <w:pPr>
              <w:pStyle w:val="TableParagraph"/>
              <w:spacing w:before="90"/>
              <w:ind w:right="88"/>
              <w:rPr>
                <w:rFonts w:ascii="Segoe UI"/>
                <w:b/>
                <w:sz w:val="18"/>
              </w:rPr>
            </w:pPr>
            <w:r>
              <w:rPr>
                <w:rFonts w:ascii="Segoe UI"/>
                <w:b/>
                <w:spacing w:val="-5"/>
                <w:sz w:val="18"/>
              </w:rPr>
              <w:t>max</w:t>
            </w:r>
          </w:p>
        </w:tc>
        <w:tc>
          <w:tcPr>
            <w:tcW w:w="1190" w:type="dxa"/>
            <w:shd w:val="clear" w:color="auto" w:fill="F5F5F5"/>
          </w:tcPr>
          <w:p>
            <w:pPr>
              <w:pStyle w:val="TableParagraph"/>
              <w:spacing w:before="90"/>
              <w:ind w:right="89"/>
              <w:rPr>
                <w:rFonts w:ascii="Segoe UI"/>
                <w:sz w:val="18"/>
              </w:rPr>
            </w:pPr>
            <w:r>
              <w:rPr>
                <w:rFonts w:ascii="Segoe UI"/>
                <w:spacing w:val="-2"/>
                <w:sz w:val="18"/>
              </w:rPr>
              <w:t>2872.870117</w:t>
            </w:r>
          </w:p>
        </w:tc>
        <w:tc>
          <w:tcPr>
            <w:tcW w:w="1190" w:type="dxa"/>
            <w:shd w:val="clear" w:color="auto" w:fill="F5F5F5"/>
          </w:tcPr>
          <w:p>
            <w:pPr>
              <w:pStyle w:val="TableParagraph"/>
              <w:spacing w:before="90"/>
              <w:ind w:right="90"/>
              <w:rPr>
                <w:rFonts w:ascii="Segoe UI"/>
                <w:sz w:val="18"/>
              </w:rPr>
            </w:pPr>
            <w:r>
              <w:rPr>
                <w:rFonts w:ascii="Segoe UI"/>
                <w:spacing w:val="-2"/>
                <w:sz w:val="18"/>
              </w:rPr>
              <w:t>184.589996</w:t>
            </w:r>
          </w:p>
        </w:tc>
        <w:tc>
          <w:tcPr>
            <w:tcW w:w="1190" w:type="dxa"/>
            <w:shd w:val="clear" w:color="auto" w:fill="F5F5F5"/>
          </w:tcPr>
          <w:p>
            <w:pPr>
              <w:pStyle w:val="TableParagraph"/>
              <w:spacing w:before="90"/>
              <w:ind w:right="90"/>
              <w:rPr>
                <w:rFonts w:ascii="Segoe UI"/>
                <w:sz w:val="18"/>
              </w:rPr>
            </w:pPr>
            <w:r>
              <w:rPr>
                <w:rFonts w:ascii="Segoe UI"/>
                <w:spacing w:val="-2"/>
                <w:sz w:val="18"/>
              </w:rPr>
              <w:t>117.480003</w:t>
            </w:r>
          </w:p>
        </w:tc>
        <w:tc>
          <w:tcPr>
            <w:tcW w:w="1190" w:type="dxa"/>
            <w:shd w:val="clear" w:color="auto" w:fill="F5F5F5"/>
          </w:tcPr>
          <w:p>
            <w:pPr>
              <w:pStyle w:val="TableParagraph"/>
              <w:spacing w:before="90"/>
              <w:ind w:right="91"/>
              <w:rPr>
                <w:rFonts w:ascii="Segoe UI"/>
                <w:sz w:val="18"/>
              </w:rPr>
            </w:pPr>
            <w:r>
              <w:rPr>
                <w:rFonts w:ascii="Segoe UI"/>
                <w:spacing w:val="-2"/>
                <w:sz w:val="18"/>
              </w:rPr>
              <w:t>47.259998</w:t>
            </w:r>
          </w:p>
        </w:tc>
        <w:tc>
          <w:tcPr>
            <w:tcW w:w="1193" w:type="dxa"/>
            <w:shd w:val="clear" w:color="auto" w:fill="F5F5F5"/>
          </w:tcPr>
          <w:p>
            <w:pPr>
              <w:pStyle w:val="TableParagraph"/>
              <w:spacing w:before="90"/>
              <w:ind w:right="94"/>
              <w:rPr>
                <w:rFonts w:ascii="Segoe UI"/>
                <w:sz w:val="18"/>
              </w:rPr>
            </w:pPr>
            <w:r>
              <w:rPr>
                <w:rFonts w:ascii="Segoe UI"/>
                <w:spacing w:val="-2"/>
                <w:sz w:val="18"/>
              </w:rPr>
              <w:t>1.598798</w:t>
            </w:r>
          </w:p>
        </w:tc>
      </w:tr>
    </w:tbl>
    <w:p>
      <w:pPr>
        <w:pStyle w:val="BodyText"/>
        <w:spacing w:before="202"/>
        <w:rPr>
          <w:sz w:val="21"/>
        </w:rPr>
      </w:pPr>
    </w:p>
    <w:p>
      <w:pPr>
        <w:spacing w:before="0"/>
        <w:ind w:left="1180" w:right="0" w:firstLine="0"/>
        <w:jc w:val="left"/>
        <w:rPr>
          <w:rFonts w:ascii="Segoe UI"/>
          <w:sz w:val="21"/>
        </w:rPr>
      </w:pPr>
      <w:r>
        <w:rPr>
          <w:rFonts w:ascii="Segoe UI"/>
          <w:spacing w:val="-2"/>
          <w:sz w:val="21"/>
        </w:rPr>
        <w:t>Correlation:</w:t>
      </w:r>
    </w:p>
    <w:p>
      <w:pPr>
        <w:pStyle w:val="ListParagraph"/>
        <w:numPr>
          <w:ilvl w:val="2"/>
          <w:numId w:val="6"/>
        </w:numPr>
        <w:tabs>
          <w:tab w:pos="1599" w:val="left" w:leader="none"/>
        </w:tabs>
        <w:spacing w:line="240" w:lineRule="auto" w:before="261" w:after="0"/>
        <w:ind w:left="1599" w:right="0" w:hanging="216"/>
        <w:jc w:val="left"/>
        <w:rPr>
          <w:rFonts w:ascii="Segoe UI"/>
          <w:sz w:val="21"/>
        </w:rPr>
      </w:pPr>
      <w:r>
        <w:rPr>
          <w:rFonts w:ascii="Segoe UI"/>
          <w:sz w:val="21"/>
        </w:rPr>
        <w:t>Positive</w:t>
      </w:r>
      <w:r>
        <w:rPr>
          <w:rFonts w:ascii="Segoe UI"/>
          <w:spacing w:val="-8"/>
          <w:sz w:val="21"/>
        </w:rPr>
        <w:t> </w:t>
      </w:r>
      <w:r>
        <w:rPr>
          <w:rFonts w:ascii="Segoe UI"/>
          <w:spacing w:val="-2"/>
          <w:sz w:val="21"/>
        </w:rPr>
        <w:t>Correlation</w:t>
      </w:r>
    </w:p>
    <w:p>
      <w:pPr>
        <w:pStyle w:val="ListParagraph"/>
        <w:numPr>
          <w:ilvl w:val="2"/>
          <w:numId w:val="6"/>
        </w:numPr>
        <w:tabs>
          <w:tab w:pos="1599" w:val="left" w:leader="none"/>
        </w:tabs>
        <w:spacing w:line="240" w:lineRule="auto" w:before="66" w:after="0"/>
        <w:ind w:left="1599" w:right="0" w:hanging="216"/>
        <w:jc w:val="left"/>
        <w:rPr>
          <w:rFonts w:ascii="Segoe UI"/>
          <w:sz w:val="21"/>
        </w:rPr>
      </w:pPr>
      <w:r>
        <w:rPr>
          <w:rFonts w:ascii="Segoe UI"/>
          <w:sz w:val="21"/>
        </w:rPr>
        <w:t>Negative </w:t>
      </w:r>
      <w:r>
        <w:rPr>
          <w:rFonts w:ascii="Segoe UI"/>
          <w:spacing w:val="-2"/>
          <w:sz w:val="21"/>
        </w:rPr>
        <w:t>Correlation</w:t>
      </w:r>
    </w:p>
    <w:p>
      <w:pPr>
        <w:pStyle w:val="BodyText"/>
        <w:spacing w:before="149"/>
        <w:rPr>
          <w:rFonts w:ascii="Segoe UI"/>
        </w:rPr>
      </w:pPr>
    </w:p>
    <w:p>
      <w:pPr>
        <w:pStyle w:val="BodyText"/>
        <w:spacing w:before="1"/>
        <w:ind w:left="264"/>
      </w:pPr>
      <w:r>
        <w:rPr/>
        <mc:AlternateContent>
          <mc:Choice Requires="wps">
            <w:drawing>
              <wp:anchor distT="0" distB="0" distL="0" distR="0" allowOverlap="1" layoutInCell="1" locked="0" behindDoc="0" simplePos="0" relativeHeight="15779840">
                <wp:simplePos x="0" y="0"/>
                <wp:positionH relativeFrom="page">
                  <wp:posOffset>1303337</wp:posOffset>
                </wp:positionH>
                <wp:positionV relativeFrom="paragraph">
                  <wp:posOffset>-64652</wp:posOffset>
                </wp:positionV>
                <wp:extent cx="5676900" cy="266700"/>
                <wp:effectExtent l="0" t="0" r="0" b="0"/>
                <wp:wrapNone/>
                <wp:docPr id="147" name="Textbox 147"/>
                <wp:cNvGraphicFramePr>
                  <a:graphicFrameLocks/>
                </wp:cNvGraphicFramePr>
                <a:graphic>
                  <a:graphicData uri="http://schemas.microsoft.com/office/word/2010/wordprocessingShape">
                    <wps:wsp>
                      <wps:cNvPr id="147" name="Textbox 147"/>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rPr>
                              <w:t>correlation</w:t>
                            </w:r>
                            <w:r>
                              <w:rPr>
                                <w:color w:val="202020"/>
                                <w:spacing w:val="14"/>
                              </w:rPr>
                              <w:t> </w:t>
                            </w:r>
                            <w:r>
                              <w:rPr>
                                <w:b/>
                                <w:color w:val="AA21FF"/>
                              </w:rPr>
                              <w:t>=</w:t>
                            </w:r>
                            <w:r>
                              <w:rPr>
                                <w:b/>
                                <w:color w:val="AA21FF"/>
                                <w:spacing w:val="16"/>
                              </w:rPr>
                              <w:t> </w:t>
                            </w:r>
                            <w:r>
                              <w:rPr>
                                <w:color w:val="202020"/>
                                <w:spacing w:val="-2"/>
                              </w:rPr>
                              <w:t>gold_data</w:t>
                            </w:r>
                            <w:r>
                              <w:rPr>
                                <w:b/>
                                <w:color w:val="AA21FF"/>
                                <w:spacing w:val="-2"/>
                              </w:rPr>
                              <w:t>.</w:t>
                            </w:r>
                            <w:r>
                              <w:rPr>
                                <w:color w:val="202020"/>
                                <w:spacing w:val="-2"/>
                              </w:rPr>
                              <w:t>corr</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090748pt;width:447pt;height:21pt;mso-position-horizontal-relative:page;mso-position-vertical-relative:paragraph;z-index:15779840" type="#_x0000_t202" id="docshape139" filled="true" fillcolor="#f5f5f5" stroked="true" strokeweight=".75pt" strokecolor="#dfdfdf">
                <v:textbox inset="0,0,0,0">
                  <w:txbxContent>
                    <w:p>
                      <w:pPr>
                        <w:pStyle w:val="BodyText"/>
                        <w:spacing w:before="80"/>
                        <w:ind w:left="77"/>
                        <w:rPr>
                          <w:color w:val="000000"/>
                        </w:rPr>
                      </w:pPr>
                      <w:r>
                        <w:rPr>
                          <w:color w:val="202020"/>
                        </w:rPr>
                        <w:t>correlation</w:t>
                      </w:r>
                      <w:r>
                        <w:rPr>
                          <w:color w:val="202020"/>
                          <w:spacing w:val="14"/>
                        </w:rPr>
                        <w:t> </w:t>
                      </w:r>
                      <w:r>
                        <w:rPr>
                          <w:b/>
                          <w:color w:val="AA21FF"/>
                        </w:rPr>
                        <w:t>=</w:t>
                      </w:r>
                      <w:r>
                        <w:rPr>
                          <w:b/>
                          <w:color w:val="AA21FF"/>
                          <w:spacing w:val="16"/>
                        </w:rPr>
                        <w:t> </w:t>
                      </w:r>
                      <w:r>
                        <w:rPr>
                          <w:color w:val="202020"/>
                          <w:spacing w:val="-2"/>
                        </w:rPr>
                        <w:t>gold_data</w:t>
                      </w:r>
                      <w:r>
                        <w:rPr>
                          <w:b/>
                          <w:color w:val="AA21FF"/>
                          <w:spacing w:val="-2"/>
                        </w:rPr>
                        <w:t>.</w:t>
                      </w:r>
                      <w:r>
                        <w:rPr>
                          <w:color w:val="202020"/>
                          <w:spacing w:val="-2"/>
                        </w:rPr>
                        <w:t>corr</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4"/>
        </w:rPr>
        <w:t>[9]:</w:t>
      </w:r>
    </w:p>
    <w:p>
      <w:pPr>
        <w:pStyle w:val="BodyText"/>
        <w:spacing w:before="139"/>
      </w:pPr>
    </w:p>
    <w:p>
      <w:pPr>
        <w:pStyle w:val="BodyText"/>
        <w:spacing w:before="1"/>
        <w:ind w:left="157"/>
      </w:pPr>
      <w:r>
        <w:rPr/>
        <mc:AlternateContent>
          <mc:Choice Requires="wps">
            <w:drawing>
              <wp:anchor distT="0" distB="0" distL="0" distR="0" allowOverlap="1" layoutInCell="1" locked="0" behindDoc="0" simplePos="0" relativeHeight="15779328">
                <wp:simplePos x="0" y="0"/>
                <wp:positionH relativeFrom="page">
                  <wp:posOffset>1303337</wp:posOffset>
                </wp:positionH>
                <wp:positionV relativeFrom="paragraph">
                  <wp:posOffset>-64615</wp:posOffset>
                </wp:positionV>
                <wp:extent cx="5676900" cy="571500"/>
                <wp:effectExtent l="0" t="0" r="0" b="0"/>
                <wp:wrapNone/>
                <wp:docPr id="148" name="Textbox 148"/>
                <wp:cNvGraphicFramePr>
                  <a:graphicFrameLocks/>
                </wp:cNvGraphicFramePr>
                <a:graphic>
                  <a:graphicData uri="http://schemas.microsoft.com/office/word/2010/wordprocessingShape">
                    <wps:wsp>
                      <wps:cNvPr id="148" name="Textbox 148"/>
                      <wps:cNvSpPr txBox="1"/>
                      <wps:spPr>
                        <a:xfrm>
                          <a:off x="0" y="0"/>
                          <a:ext cx="5676900" cy="571500"/>
                        </a:xfrm>
                        <a:prstGeom prst="rect">
                          <a:avLst/>
                        </a:prstGeom>
                        <a:solidFill>
                          <a:srgbClr val="F5F5F5"/>
                        </a:solidFill>
                        <a:ln w="9525">
                          <a:solidFill>
                            <a:srgbClr val="DFDFDF"/>
                          </a:solidFill>
                          <a:prstDash val="solid"/>
                        </a:ln>
                      </wps:spPr>
                      <wps:txbx>
                        <w:txbxContent>
                          <w:p>
                            <w:pPr>
                              <w:spacing w:before="80"/>
                              <w:ind w:left="77" w:right="0" w:firstLine="0"/>
                              <w:jc w:val="left"/>
                              <w:rPr>
                                <w:i/>
                                <w:color w:val="000000"/>
                                <w:sz w:val="19"/>
                              </w:rPr>
                            </w:pPr>
                            <w:r>
                              <w:rPr>
                                <w:i/>
                                <w:color w:val="408080"/>
                                <w:sz w:val="19"/>
                              </w:rPr>
                              <w:t>#</w:t>
                            </w:r>
                            <w:r>
                              <w:rPr>
                                <w:i/>
                                <w:color w:val="408080"/>
                                <w:spacing w:val="12"/>
                                <w:sz w:val="19"/>
                              </w:rPr>
                              <w:t> </w:t>
                            </w:r>
                            <w:r>
                              <w:rPr>
                                <w:i/>
                                <w:color w:val="408080"/>
                                <w:sz w:val="19"/>
                              </w:rPr>
                              <w:t>constructing</w:t>
                            </w:r>
                            <w:r>
                              <w:rPr>
                                <w:i/>
                                <w:color w:val="408080"/>
                                <w:spacing w:val="13"/>
                                <w:sz w:val="19"/>
                              </w:rPr>
                              <w:t> </w:t>
                            </w:r>
                            <w:r>
                              <w:rPr>
                                <w:i/>
                                <w:color w:val="408080"/>
                                <w:sz w:val="19"/>
                              </w:rPr>
                              <w:t>a</w:t>
                            </w:r>
                            <w:r>
                              <w:rPr>
                                <w:i/>
                                <w:color w:val="408080"/>
                                <w:spacing w:val="13"/>
                                <w:sz w:val="19"/>
                              </w:rPr>
                              <w:t> </w:t>
                            </w:r>
                            <w:r>
                              <w:rPr>
                                <w:i/>
                                <w:color w:val="408080"/>
                                <w:sz w:val="19"/>
                              </w:rPr>
                              <w:t>heatmap</w:t>
                            </w:r>
                            <w:r>
                              <w:rPr>
                                <w:i/>
                                <w:color w:val="408080"/>
                                <w:spacing w:val="12"/>
                                <w:sz w:val="19"/>
                              </w:rPr>
                              <w:t> </w:t>
                            </w:r>
                            <w:r>
                              <w:rPr>
                                <w:i/>
                                <w:color w:val="408080"/>
                                <w:sz w:val="19"/>
                              </w:rPr>
                              <w:t>to</w:t>
                            </w:r>
                            <w:r>
                              <w:rPr>
                                <w:i/>
                                <w:color w:val="408080"/>
                                <w:spacing w:val="13"/>
                                <w:sz w:val="19"/>
                              </w:rPr>
                              <w:t> </w:t>
                            </w:r>
                            <w:r>
                              <w:rPr>
                                <w:i/>
                                <w:color w:val="408080"/>
                                <w:sz w:val="19"/>
                              </w:rPr>
                              <w:t>understand</w:t>
                            </w:r>
                            <w:r>
                              <w:rPr>
                                <w:i/>
                                <w:color w:val="408080"/>
                                <w:spacing w:val="13"/>
                                <w:sz w:val="19"/>
                              </w:rPr>
                              <w:t> </w:t>
                            </w:r>
                            <w:r>
                              <w:rPr>
                                <w:i/>
                                <w:color w:val="408080"/>
                                <w:sz w:val="19"/>
                              </w:rPr>
                              <w:t>the</w:t>
                            </w:r>
                            <w:r>
                              <w:rPr>
                                <w:i/>
                                <w:color w:val="408080"/>
                                <w:spacing w:val="13"/>
                                <w:sz w:val="19"/>
                              </w:rPr>
                              <w:t> </w:t>
                            </w:r>
                            <w:r>
                              <w:rPr>
                                <w:i/>
                                <w:color w:val="408080"/>
                                <w:spacing w:val="-2"/>
                                <w:sz w:val="19"/>
                              </w:rPr>
                              <w:t>correlatiom</w:t>
                            </w:r>
                          </w:p>
                          <w:p>
                            <w:pPr>
                              <w:pStyle w:val="BodyText"/>
                              <w:spacing w:before="17"/>
                              <w:ind w:left="77"/>
                              <w:rPr>
                                <w:color w:val="000000"/>
                              </w:rPr>
                            </w:pPr>
                            <w:r>
                              <w:rPr>
                                <w:color w:val="202020"/>
                              </w:rPr>
                              <w:t>plt</w:t>
                            </w:r>
                            <w:r>
                              <w:rPr>
                                <w:b/>
                                <w:color w:val="AA21FF"/>
                              </w:rPr>
                              <w:t>.</w:t>
                            </w:r>
                            <w:r>
                              <w:rPr>
                                <w:color w:val="202020"/>
                              </w:rPr>
                              <w:t>figure</w:t>
                            </w:r>
                            <w:r>
                              <w:rPr>
                                <w:color w:val="0054AA"/>
                              </w:rPr>
                              <w:t>(</w:t>
                            </w:r>
                            <w:r>
                              <w:rPr>
                                <w:color w:val="202020"/>
                              </w:rPr>
                              <w:t>figsize</w:t>
                            </w:r>
                            <w:r>
                              <w:rPr>
                                <w:color w:val="202020"/>
                                <w:spacing w:val="22"/>
                              </w:rPr>
                              <w:t> </w:t>
                            </w:r>
                            <w:r>
                              <w:rPr>
                                <w:b/>
                                <w:color w:val="AA21FF"/>
                              </w:rPr>
                              <w:t>=</w:t>
                            </w:r>
                            <w:r>
                              <w:rPr>
                                <w:b/>
                                <w:color w:val="AA21FF"/>
                                <w:spacing w:val="23"/>
                              </w:rPr>
                              <w:t> </w:t>
                            </w:r>
                            <w:r>
                              <w:rPr>
                                <w:color w:val="0054AA"/>
                                <w:spacing w:val="-2"/>
                              </w:rPr>
                              <w:t>(</w:t>
                            </w:r>
                            <w:r>
                              <w:rPr>
                                <w:color w:val="008700"/>
                                <w:spacing w:val="-2"/>
                              </w:rPr>
                              <w:t>8</w:t>
                            </w:r>
                            <w:r>
                              <w:rPr>
                                <w:color w:val="0054AA"/>
                                <w:spacing w:val="-2"/>
                              </w:rPr>
                              <w:t>,</w:t>
                            </w:r>
                            <w:r>
                              <w:rPr>
                                <w:color w:val="008700"/>
                                <w:spacing w:val="-2"/>
                              </w:rPr>
                              <w:t>8</w:t>
                            </w:r>
                            <w:r>
                              <w:rPr>
                                <w:color w:val="0054AA"/>
                                <w:spacing w:val="-2"/>
                              </w:rPr>
                              <w:t>))</w:t>
                            </w:r>
                          </w:p>
                          <w:p>
                            <w:pPr>
                              <w:spacing w:before="33"/>
                              <w:ind w:left="77" w:right="0" w:firstLine="0"/>
                              <w:jc w:val="left"/>
                              <w:rPr>
                                <w:color w:val="000000"/>
                                <w:sz w:val="19"/>
                              </w:rPr>
                            </w:pPr>
                            <w:r>
                              <w:rPr>
                                <w:color w:val="202020"/>
                                <w:sz w:val="19"/>
                              </w:rPr>
                              <w:t>sns</w:t>
                            </w:r>
                            <w:r>
                              <w:rPr>
                                <w:b/>
                                <w:color w:val="AA21FF"/>
                                <w:sz w:val="19"/>
                              </w:rPr>
                              <w:t>.</w:t>
                            </w:r>
                            <w:r>
                              <w:rPr>
                                <w:color w:val="202020"/>
                                <w:sz w:val="19"/>
                              </w:rPr>
                              <w:t>heatmap</w:t>
                            </w:r>
                            <w:r>
                              <w:rPr>
                                <w:color w:val="0054AA"/>
                                <w:sz w:val="19"/>
                              </w:rPr>
                              <w:t>(</w:t>
                            </w:r>
                            <w:r>
                              <w:rPr>
                                <w:color w:val="202020"/>
                                <w:sz w:val="19"/>
                              </w:rPr>
                              <w:t>correlation</w:t>
                            </w:r>
                            <w:r>
                              <w:rPr>
                                <w:color w:val="0054AA"/>
                                <w:sz w:val="19"/>
                              </w:rPr>
                              <w:t>,</w:t>
                            </w:r>
                            <w:r>
                              <w:rPr>
                                <w:color w:val="0054AA"/>
                                <w:spacing w:val="38"/>
                                <w:sz w:val="19"/>
                              </w:rPr>
                              <w:t> </w:t>
                            </w:r>
                            <w:r>
                              <w:rPr>
                                <w:color w:val="202020"/>
                                <w:sz w:val="19"/>
                              </w:rPr>
                              <w:t>cbar</w:t>
                            </w:r>
                            <w:r>
                              <w:rPr>
                                <w:b/>
                                <w:color w:val="AA21FF"/>
                                <w:sz w:val="19"/>
                              </w:rPr>
                              <w:t>=</w:t>
                            </w:r>
                            <w:r>
                              <w:rPr>
                                <w:b/>
                                <w:color w:val="008000"/>
                                <w:sz w:val="19"/>
                              </w:rPr>
                              <w:t>True</w:t>
                            </w:r>
                            <w:r>
                              <w:rPr>
                                <w:color w:val="0054AA"/>
                                <w:sz w:val="19"/>
                              </w:rPr>
                              <w:t>,</w:t>
                            </w:r>
                            <w:r>
                              <w:rPr>
                                <w:color w:val="0054AA"/>
                                <w:spacing w:val="38"/>
                                <w:sz w:val="19"/>
                              </w:rPr>
                              <w:t> </w:t>
                            </w:r>
                            <w:r>
                              <w:rPr>
                                <w:color w:val="202020"/>
                                <w:sz w:val="19"/>
                              </w:rPr>
                              <w:t>square</w:t>
                            </w:r>
                            <w:r>
                              <w:rPr>
                                <w:b/>
                                <w:color w:val="AA21FF"/>
                                <w:sz w:val="19"/>
                              </w:rPr>
                              <w:t>=</w:t>
                            </w:r>
                            <w:r>
                              <w:rPr>
                                <w:b/>
                                <w:color w:val="008000"/>
                                <w:sz w:val="19"/>
                              </w:rPr>
                              <w:t>True</w:t>
                            </w:r>
                            <w:r>
                              <w:rPr>
                                <w:color w:val="0054AA"/>
                                <w:sz w:val="19"/>
                              </w:rPr>
                              <w:t>,</w:t>
                            </w:r>
                            <w:r>
                              <w:rPr>
                                <w:color w:val="0054AA"/>
                                <w:spacing w:val="37"/>
                                <w:sz w:val="19"/>
                              </w:rPr>
                              <w:t> </w:t>
                            </w:r>
                            <w:r>
                              <w:rPr>
                                <w:color w:val="202020"/>
                                <w:sz w:val="19"/>
                              </w:rPr>
                              <w:t>fmt</w:t>
                            </w:r>
                            <w:r>
                              <w:rPr>
                                <w:b/>
                                <w:color w:val="AA21FF"/>
                                <w:sz w:val="19"/>
                              </w:rPr>
                              <w:t>=</w:t>
                            </w:r>
                            <w:r>
                              <w:rPr>
                                <w:color w:val="B92020"/>
                                <w:sz w:val="19"/>
                              </w:rPr>
                              <w:t>'.1f'</w:t>
                            </w:r>
                            <w:r>
                              <w:rPr>
                                <w:color w:val="0054AA"/>
                                <w:sz w:val="19"/>
                              </w:rPr>
                              <w:t>,</w:t>
                            </w:r>
                            <w:r>
                              <w:rPr>
                                <w:color w:val="202020"/>
                                <w:sz w:val="19"/>
                              </w:rPr>
                              <w:t>annot</w:t>
                            </w:r>
                            <w:r>
                              <w:rPr>
                                <w:b/>
                                <w:color w:val="AA21FF"/>
                                <w:sz w:val="19"/>
                              </w:rPr>
                              <w:t>=</w:t>
                            </w:r>
                            <w:r>
                              <w:rPr>
                                <w:b/>
                                <w:color w:val="008000"/>
                                <w:sz w:val="19"/>
                              </w:rPr>
                              <w:t>True</w:t>
                            </w:r>
                            <w:r>
                              <w:rPr>
                                <w:color w:val="0054AA"/>
                                <w:sz w:val="19"/>
                              </w:rPr>
                              <w:t>,</w:t>
                            </w:r>
                            <w:r>
                              <w:rPr>
                                <w:color w:val="0054AA"/>
                                <w:spacing w:val="38"/>
                                <w:sz w:val="19"/>
                              </w:rPr>
                              <w:t> </w:t>
                            </w:r>
                            <w:r>
                              <w:rPr>
                                <w:color w:val="202020"/>
                                <w:spacing w:val="-2"/>
                                <w:sz w:val="19"/>
                              </w:rPr>
                              <w:t>annot_kws</w:t>
                            </w:r>
                            <w:r>
                              <w:rPr>
                                <w:b/>
                                <w:color w:val="AA21FF"/>
                                <w:spacing w:val="-2"/>
                                <w:sz w:val="19"/>
                              </w:rPr>
                              <w:t>=</w:t>
                            </w:r>
                            <w:r>
                              <w:rPr>
                                <w:color w:val="0054AA"/>
                                <w:spacing w:val="-2"/>
                                <w:sz w:val="19"/>
                              </w:rPr>
                              <w:t>{</w:t>
                            </w:r>
                          </w:p>
                        </w:txbxContent>
                      </wps:txbx>
                      <wps:bodyPr wrap="square" lIns="0" tIns="0" rIns="0" bIns="0" rtlCol="0">
                        <a:noAutofit/>
                      </wps:bodyPr>
                    </wps:wsp>
                  </a:graphicData>
                </a:graphic>
              </wp:anchor>
            </w:drawing>
          </mc:Choice>
          <mc:Fallback>
            <w:pict>
              <v:shape style="position:absolute;margin-left:102.625pt;margin-top:-5.087818pt;width:447pt;height:45pt;mso-position-horizontal-relative:page;mso-position-vertical-relative:paragraph;z-index:15779328" type="#_x0000_t202" id="docshape140" filled="true" fillcolor="#f5f5f5" stroked="true" strokeweight=".75pt" strokecolor="#dfdfdf">
                <v:textbox inset="0,0,0,0">
                  <w:txbxContent>
                    <w:p>
                      <w:pPr>
                        <w:spacing w:before="80"/>
                        <w:ind w:left="77" w:right="0" w:firstLine="0"/>
                        <w:jc w:val="left"/>
                        <w:rPr>
                          <w:i/>
                          <w:color w:val="000000"/>
                          <w:sz w:val="19"/>
                        </w:rPr>
                      </w:pPr>
                      <w:r>
                        <w:rPr>
                          <w:i/>
                          <w:color w:val="408080"/>
                          <w:sz w:val="19"/>
                        </w:rPr>
                        <w:t>#</w:t>
                      </w:r>
                      <w:r>
                        <w:rPr>
                          <w:i/>
                          <w:color w:val="408080"/>
                          <w:spacing w:val="12"/>
                          <w:sz w:val="19"/>
                        </w:rPr>
                        <w:t> </w:t>
                      </w:r>
                      <w:r>
                        <w:rPr>
                          <w:i/>
                          <w:color w:val="408080"/>
                          <w:sz w:val="19"/>
                        </w:rPr>
                        <w:t>constructing</w:t>
                      </w:r>
                      <w:r>
                        <w:rPr>
                          <w:i/>
                          <w:color w:val="408080"/>
                          <w:spacing w:val="13"/>
                          <w:sz w:val="19"/>
                        </w:rPr>
                        <w:t> </w:t>
                      </w:r>
                      <w:r>
                        <w:rPr>
                          <w:i/>
                          <w:color w:val="408080"/>
                          <w:sz w:val="19"/>
                        </w:rPr>
                        <w:t>a</w:t>
                      </w:r>
                      <w:r>
                        <w:rPr>
                          <w:i/>
                          <w:color w:val="408080"/>
                          <w:spacing w:val="13"/>
                          <w:sz w:val="19"/>
                        </w:rPr>
                        <w:t> </w:t>
                      </w:r>
                      <w:r>
                        <w:rPr>
                          <w:i/>
                          <w:color w:val="408080"/>
                          <w:sz w:val="19"/>
                        </w:rPr>
                        <w:t>heatmap</w:t>
                      </w:r>
                      <w:r>
                        <w:rPr>
                          <w:i/>
                          <w:color w:val="408080"/>
                          <w:spacing w:val="12"/>
                          <w:sz w:val="19"/>
                        </w:rPr>
                        <w:t> </w:t>
                      </w:r>
                      <w:r>
                        <w:rPr>
                          <w:i/>
                          <w:color w:val="408080"/>
                          <w:sz w:val="19"/>
                        </w:rPr>
                        <w:t>to</w:t>
                      </w:r>
                      <w:r>
                        <w:rPr>
                          <w:i/>
                          <w:color w:val="408080"/>
                          <w:spacing w:val="13"/>
                          <w:sz w:val="19"/>
                        </w:rPr>
                        <w:t> </w:t>
                      </w:r>
                      <w:r>
                        <w:rPr>
                          <w:i/>
                          <w:color w:val="408080"/>
                          <w:sz w:val="19"/>
                        </w:rPr>
                        <w:t>understand</w:t>
                      </w:r>
                      <w:r>
                        <w:rPr>
                          <w:i/>
                          <w:color w:val="408080"/>
                          <w:spacing w:val="13"/>
                          <w:sz w:val="19"/>
                        </w:rPr>
                        <w:t> </w:t>
                      </w:r>
                      <w:r>
                        <w:rPr>
                          <w:i/>
                          <w:color w:val="408080"/>
                          <w:sz w:val="19"/>
                        </w:rPr>
                        <w:t>the</w:t>
                      </w:r>
                      <w:r>
                        <w:rPr>
                          <w:i/>
                          <w:color w:val="408080"/>
                          <w:spacing w:val="13"/>
                          <w:sz w:val="19"/>
                        </w:rPr>
                        <w:t> </w:t>
                      </w:r>
                      <w:r>
                        <w:rPr>
                          <w:i/>
                          <w:color w:val="408080"/>
                          <w:spacing w:val="-2"/>
                          <w:sz w:val="19"/>
                        </w:rPr>
                        <w:t>correlatiom</w:t>
                      </w:r>
                    </w:p>
                    <w:p>
                      <w:pPr>
                        <w:pStyle w:val="BodyText"/>
                        <w:spacing w:before="17"/>
                        <w:ind w:left="77"/>
                        <w:rPr>
                          <w:color w:val="000000"/>
                        </w:rPr>
                      </w:pPr>
                      <w:r>
                        <w:rPr>
                          <w:color w:val="202020"/>
                        </w:rPr>
                        <w:t>plt</w:t>
                      </w:r>
                      <w:r>
                        <w:rPr>
                          <w:b/>
                          <w:color w:val="AA21FF"/>
                        </w:rPr>
                        <w:t>.</w:t>
                      </w:r>
                      <w:r>
                        <w:rPr>
                          <w:color w:val="202020"/>
                        </w:rPr>
                        <w:t>figure</w:t>
                      </w:r>
                      <w:r>
                        <w:rPr>
                          <w:color w:val="0054AA"/>
                        </w:rPr>
                        <w:t>(</w:t>
                      </w:r>
                      <w:r>
                        <w:rPr>
                          <w:color w:val="202020"/>
                        </w:rPr>
                        <w:t>figsize</w:t>
                      </w:r>
                      <w:r>
                        <w:rPr>
                          <w:color w:val="202020"/>
                          <w:spacing w:val="22"/>
                        </w:rPr>
                        <w:t> </w:t>
                      </w:r>
                      <w:r>
                        <w:rPr>
                          <w:b/>
                          <w:color w:val="AA21FF"/>
                        </w:rPr>
                        <w:t>=</w:t>
                      </w:r>
                      <w:r>
                        <w:rPr>
                          <w:b/>
                          <w:color w:val="AA21FF"/>
                          <w:spacing w:val="23"/>
                        </w:rPr>
                        <w:t> </w:t>
                      </w:r>
                      <w:r>
                        <w:rPr>
                          <w:color w:val="0054AA"/>
                          <w:spacing w:val="-2"/>
                        </w:rPr>
                        <w:t>(</w:t>
                      </w:r>
                      <w:r>
                        <w:rPr>
                          <w:color w:val="008700"/>
                          <w:spacing w:val="-2"/>
                        </w:rPr>
                        <w:t>8</w:t>
                      </w:r>
                      <w:r>
                        <w:rPr>
                          <w:color w:val="0054AA"/>
                          <w:spacing w:val="-2"/>
                        </w:rPr>
                        <w:t>,</w:t>
                      </w:r>
                      <w:r>
                        <w:rPr>
                          <w:color w:val="008700"/>
                          <w:spacing w:val="-2"/>
                        </w:rPr>
                        <w:t>8</w:t>
                      </w:r>
                      <w:r>
                        <w:rPr>
                          <w:color w:val="0054AA"/>
                          <w:spacing w:val="-2"/>
                        </w:rPr>
                        <w:t>))</w:t>
                      </w:r>
                    </w:p>
                    <w:p>
                      <w:pPr>
                        <w:spacing w:before="33"/>
                        <w:ind w:left="77" w:right="0" w:firstLine="0"/>
                        <w:jc w:val="left"/>
                        <w:rPr>
                          <w:color w:val="000000"/>
                          <w:sz w:val="19"/>
                        </w:rPr>
                      </w:pPr>
                      <w:r>
                        <w:rPr>
                          <w:color w:val="202020"/>
                          <w:sz w:val="19"/>
                        </w:rPr>
                        <w:t>sns</w:t>
                      </w:r>
                      <w:r>
                        <w:rPr>
                          <w:b/>
                          <w:color w:val="AA21FF"/>
                          <w:sz w:val="19"/>
                        </w:rPr>
                        <w:t>.</w:t>
                      </w:r>
                      <w:r>
                        <w:rPr>
                          <w:color w:val="202020"/>
                          <w:sz w:val="19"/>
                        </w:rPr>
                        <w:t>heatmap</w:t>
                      </w:r>
                      <w:r>
                        <w:rPr>
                          <w:color w:val="0054AA"/>
                          <w:sz w:val="19"/>
                        </w:rPr>
                        <w:t>(</w:t>
                      </w:r>
                      <w:r>
                        <w:rPr>
                          <w:color w:val="202020"/>
                          <w:sz w:val="19"/>
                        </w:rPr>
                        <w:t>correlation</w:t>
                      </w:r>
                      <w:r>
                        <w:rPr>
                          <w:color w:val="0054AA"/>
                          <w:sz w:val="19"/>
                        </w:rPr>
                        <w:t>,</w:t>
                      </w:r>
                      <w:r>
                        <w:rPr>
                          <w:color w:val="0054AA"/>
                          <w:spacing w:val="38"/>
                          <w:sz w:val="19"/>
                        </w:rPr>
                        <w:t> </w:t>
                      </w:r>
                      <w:r>
                        <w:rPr>
                          <w:color w:val="202020"/>
                          <w:sz w:val="19"/>
                        </w:rPr>
                        <w:t>cbar</w:t>
                      </w:r>
                      <w:r>
                        <w:rPr>
                          <w:b/>
                          <w:color w:val="AA21FF"/>
                          <w:sz w:val="19"/>
                        </w:rPr>
                        <w:t>=</w:t>
                      </w:r>
                      <w:r>
                        <w:rPr>
                          <w:b/>
                          <w:color w:val="008000"/>
                          <w:sz w:val="19"/>
                        </w:rPr>
                        <w:t>True</w:t>
                      </w:r>
                      <w:r>
                        <w:rPr>
                          <w:color w:val="0054AA"/>
                          <w:sz w:val="19"/>
                        </w:rPr>
                        <w:t>,</w:t>
                      </w:r>
                      <w:r>
                        <w:rPr>
                          <w:color w:val="0054AA"/>
                          <w:spacing w:val="38"/>
                          <w:sz w:val="19"/>
                        </w:rPr>
                        <w:t> </w:t>
                      </w:r>
                      <w:r>
                        <w:rPr>
                          <w:color w:val="202020"/>
                          <w:sz w:val="19"/>
                        </w:rPr>
                        <w:t>square</w:t>
                      </w:r>
                      <w:r>
                        <w:rPr>
                          <w:b/>
                          <w:color w:val="AA21FF"/>
                          <w:sz w:val="19"/>
                        </w:rPr>
                        <w:t>=</w:t>
                      </w:r>
                      <w:r>
                        <w:rPr>
                          <w:b/>
                          <w:color w:val="008000"/>
                          <w:sz w:val="19"/>
                        </w:rPr>
                        <w:t>True</w:t>
                      </w:r>
                      <w:r>
                        <w:rPr>
                          <w:color w:val="0054AA"/>
                          <w:sz w:val="19"/>
                        </w:rPr>
                        <w:t>,</w:t>
                      </w:r>
                      <w:r>
                        <w:rPr>
                          <w:color w:val="0054AA"/>
                          <w:spacing w:val="37"/>
                          <w:sz w:val="19"/>
                        </w:rPr>
                        <w:t> </w:t>
                      </w:r>
                      <w:r>
                        <w:rPr>
                          <w:color w:val="202020"/>
                          <w:sz w:val="19"/>
                        </w:rPr>
                        <w:t>fmt</w:t>
                      </w:r>
                      <w:r>
                        <w:rPr>
                          <w:b/>
                          <w:color w:val="AA21FF"/>
                          <w:sz w:val="19"/>
                        </w:rPr>
                        <w:t>=</w:t>
                      </w:r>
                      <w:r>
                        <w:rPr>
                          <w:color w:val="B92020"/>
                          <w:sz w:val="19"/>
                        </w:rPr>
                        <w:t>'.1f'</w:t>
                      </w:r>
                      <w:r>
                        <w:rPr>
                          <w:color w:val="0054AA"/>
                          <w:sz w:val="19"/>
                        </w:rPr>
                        <w:t>,</w:t>
                      </w:r>
                      <w:r>
                        <w:rPr>
                          <w:color w:val="202020"/>
                          <w:sz w:val="19"/>
                        </w:rPr>
                        <w:t>annot</w:t>
                      </w:r>
                      <w:r>
                        <w:rPr>
                          <w:b/>
                          <w:color w:val="AA21FF"/>
                          <w:sz w:val="19"/>
                        </w:rPr>
                        <w:t>=</w:t>
                      </w:r>
                      <w:r>
                        <w:rPr>
                          <w:b/>
                          <w:color w:val="008000"/>
                          <w:sz w:val="19"/>
                        </w:rPr>
                        <w:t>True</w:t>
                      </w:r>
                      <w:r>
                        <w:rPr>
                          <w:color w:val="0054AA"/>
                          <w:sz w:val="19"/>
                        </w:rPr>
                        <w:t>,</w:t>
                      </w:r>
                      <w:r>
                        <w:rPr>
                          <w:color w:val="0054AA"/>
                          <w:spacing w:val="38"/>
                          <w:sz w:val="19"/>
                        </w:rPr>
                        <w:t> </w:t>
                      </w:r>
                      <w:r>
                        <w:rPr>
                          <w:color w:val="202020"/>
                          <w:spacing w:val="-2"/>
                          <w:sz w:val="19"/>
                        </w:rPr>
                        <w:t>annot_kws</w:t>
                      </w:r>
                      <w:r>
                        <w:rPr>
                          <w:b/>
                          <w:color w:val="AA21FF"/>
                          <w:spacing w:val="-2"/>
                          <w:sz w:val="19"/>
                        </w:rPr>
                        <w:t>=</w:t>
                      </w:r>
                      <w:r>
                        <w:rPr>
                          <w:color w:val="0054AA"/>
                          <w:spacing w:val="-2"/>
                          <w:sz w:val="19"/>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[10]:</w:t>
      </w:r>
    </w:p>
    <w:p>
      <w:pPr>
        <w:pStyle w:val="BodyText"/>
        <w:rPr>
          <w:sz w:val="20"/>
        </w:rPr>
      </w:pPr>
    </w:p>
    <w:p>
      <w:pPr>
        <w:pStyle w:val="BodyText"/>
        <w:spacing w:before="124"/>
        <w:rPr>
          <w:sz w:val="20"/>
        </w:rPr>
      </w:pPr>
    </w:p>
    <w:p>
      <w:pPr>
        <w:spacing w:after="0"/>
        <w:rPr>
          <w:sz w:val="20"/>
        </w:rPr>
        <w:sectPr>
          <w:type w:val="continuous"/>
          <w:pgSz w:w="11900" w:h="16840"/>
          <w:pgMar w:top="1820" w:bottom="280" w:left="940" w:right="700"/>
        </w:sectPr>
      </w:pPr>
    </w:p>
    <w:p>
      <w:pPr>
        <w:pStyle w:val="BodyText"/>
        <w:spacing w:before="175"/>
        <w:ind w:left="157"/>
      </w:pPr>
      <w:r>
        <w:rPr>
          <w:color w:val="616161"/>
          <w:spacing w:val="-2"/>
        </w:rPr>
        <w:t>Out[10]:</w:t>
      </w:r>
    </w:p>
    <w:p>
      <w:pPr>
        <w:pStyle w:val="BodyText"/>
        <w:spacing w:before="70"/>
        <w:ind w:left="125"/>
      </w:pPr>
      <w:r>
        <w:rPr/>
        <w:br w:type="column"/>
      </w:r>
      <w:r>
        <w:rPr/>
        <w:t>&lt;matplotlib.axes._subplots.AxesSubplot</w:t>
      </w:r>
      <w:r>
        <w:rPr>
          <w:spacing w:val="43"/>
        </w:rPr>
        <w:t> </w:t>
      </w:r>
      <w:r>
        <w:rPr/>
        <w:t>at</w:t>
      </w:r>
      <w:r>
        <w:rPr>
          <w:spacing w:val="44"/>
        </w:rPr>
        <w:t> </w:t>
      </w:r>
      <w:r>
        <w:rPr>
          <w:spacing w:val="-2"/>
        </w:rPr>
        <w:t>0x7f9593846100&gt;</w:t>
      </w:r>
    </w:p>
    <w:p>
      <w:pPr>
        <w:spacing w:after="0"/>
        <w:sectPr>
          <w:type w:val="continuous"/>
          <w:pgSz w:w="11900" w:h="16840"/>
          <w:pgMar w:top="1820" w:bottom="280" w:left="940" w:right="700"/>
          <w:cols w:num="2" w:equalWidth="0">
            <w:col w:w="1015" w:space="40"/>
            <w:col w:w="9205"/>
          </w:cols>
        </w:sectPr>
      </w:pPr>
    </w:p>
    <w:p>
      <w:pPr>
        <w:pStyle w:val="BodyText"/>
        <w:ind w:left="1105"/>
        <w:rPr>
          <w:sz w:val="20"/>
        </w:rPr>
      </w:pPr>
      <w:r>
        <w:rPr>
          <w:sz w:val="20"/>
        </w:rPr>
        <w:drawing>
          <wp:inline distT="0" distB="0" distL="0" distR="0">
            <wp:extent cx="4410075" cy="4314825"/>
            <wp:effectExtent l="0" t="0" r="0" b="0"/>
            <wp:docPr id="149" name="Image 149"/>
            <wp:cNvGraphicFramePr>
              <a:graphicFrameLocks/>
            </wp:cNvGraphicFramePr>
            <a:graphic>
              <a:graphicData uri="http://schemas.openxmlformats.org/drawingml/2006/picture">
                <pic:pic>
                  <pic:nvPicPr>
                    <pic:cNvPr id="149" name="Image 149"/>
                    <pic:cNvPicPr/>
                  </pic:nvPicPr>
                  <pic:blipFill>
                    <a:blip r:embed="rId11" cstate="print"/>
                    <a:stretch>
                      <a:fillRect/>
                    </a:stretch>
                  </pic:blipFill>
                  <pic:spPr>
                    <a:xfrm>
                      <a:off x="0" y="0"/>
                      <a:ext cx="4410075" cy="4314825"/>
                    </a:xfrm>
                    <a:prstGeom prst="rect">
                      <a:avLst/>
                    </a:prstGeom>
                  </pic:spPr>
                </pic:pic>
              </a:graphicData>
            </a:graphic>
          </wp:inline>
        </w:drawing>
      </w:r>
      <w:r>
        <w:rPr>
          <w:sz w:val="20"/>
        </w:rPr>
      </w:r>
    </w:p>
    <w:p>
      <w:pPr>
        <w:pStyle w:val="BodyText"/>
        <w:spacing w:before="97"/>
      </w:pPr>
    </w:p>
    <w:p>
      <w:pPr>
        <w:pStyle w:val="BodyText"/>
        <w:ind w:left="157"/>
      </w:pPr>
      <w:r>
        <w:rPr/>
        <mc:AlternateContent>
          <mc:Choice Requires="wps">
            <w:drawing>
              <wp:anchor distT="0" distB="0" distL="0" distR="0" allowOverlap="1" layoutInCell="1" locked="0" behindDoc="0" simplePos="0" relativeHeight="15782400">
                <wp:simplePos x="0" y="0"/>
                <wp:positionH relativeFrom="page">
                  <wp:posOffset>1303337</wp:posOffset>
                </wp:positionH>
                <wp:positionV relativeFrom="paragraph">
                  <wp:posOffset>-64752</wp:posOffset>
                </wp:positionV>
                <wp:extent cx="5676900" cy="419100"/>
                <wp:effectExtent l="0" t="0" r="0" b="0"/>
                <wp:wrapNone/>
                <wp:docPr id="150" name="Textbox 150"/>
                <wp:cNvGraphicFramePr>
                  <a:graphicFrameLocks/>
                </wp:cNvGraphicFramePr>
                <a:graphic>
                  <a:graphicData uri="http://schemas.microsoft.com/office/word/2010/wordprocessingShape">
                    <wps:wsp>
                      <wps:cNvPr id="150" name="Textbox 150"/>
                      <wps:cNvSpPr txBox="1"/>
                      <wps:spPr>
                        <a:xfrm>
                          <a:off x="0" y="0"/>
                          <a:ext cx="5676900" cy="419100"/>
                        </a:xfrm>
                        <a:prstGeom prst="rect">
                          <a:avLst/>
                        </a:prstGeom>
                        <a:solidFill>
                          <a:srgbClr val="F5F5F5"/>
                        </a:solidFill>
                        <a:ln w="9525">
                          <a:solidFill>
                            <a:srgbClr val="DFDFDF"/>
                          </a:solidFill>
                          <a:prstDash val="solid"/>
                        </a:ln>
                      </wps:spPr>
                      <wps:txbx>
                        <w:txbxContent>
                          <w:p>
                            <w:pPr>
                              <w:spacing w:before="80"/>
                              <w:ind w:left="77" w:right="0" w:firstLine="0"/>
                              <w:jc w:val="left"/>
                              <w:rPr>
                                <w:i/>
                                <w:color w:val="000000"/>
                                <w:sz w:val="19"/>
                              </w:rPr>
                            </w:pPr>
                            <w:r>
                              <w:rPr>
                                <w:i/>
                                <w:color w:val="408080"/>
                                <w:sz w:val="19"/>
                              </w:rPr>
                              <w:t>#</w:t>
                            </w:r>
                            <w:r>
                              <w:rPr>
                                <w:i/>
                                <w:color w:val="408080"/>
                                <w:spacing w:val="12"/>
                                <w:sz w:val="19"/>
                              </w:rPr>
                              <w:t> </w:t>
                            </w:r>
                            <w:r>
                              <w:rPr>
                                <w:i/>
                                <w:color w:val="408080"/>
                                <w:sz w:val="19"/>
                              </w:rPr>
                              <w:t>correlation</w:t>
                            </w:r>
                            <w:r>
                              <w:rPr>
                                <w:i/>
                                <w:color w:val="408080"/>
                                <w:spacing w:val="12"/>
                                <w:sz w:val="19"/>
                              </w:rPr>
                              <w:t> </w:t>
                            </w:r>
                            <w:r>
                              <w:rPr>
                                <w:i/>
                                <w:color w:val="408080"/>
                                <w:sz w:val="19"/>
                              </w:rPr>
                              <w:t>values</w:t>
                            </w:r>
                            <w:r>
                              <w:rPr>
                                <w:i/>
                                <w:color w:val="408080"/>
                                <w:spacing w:val="13"/>
                                <w:sz w:val="19"/>
                              </w:rPr>
                              <w:t> </w:t>
                            </w:r>
                            <w:r>
                              <w:rPr>
                                <w:i/>
                                <w:color w:val="408080"/>
                                <w:sz w:val="19"/>
                              </w:rPr>
                              <w:t>of</w:t>
                            </w:r>
                            <w:r>
                              <w:rPr>
                                <w:i/>
                                <w:color w:val="408080"/>
                                <w:spacing w:val="12"/>
                                <w:sz w:val="19"/>
                              </w:rPr>
                              <w:t> </w:t>
                            </w:r>
                            <w:r>
                              <w:rPr>
                                <w:i/>
                                <w:color w:val="408080"/>
                                <w:spacing w:val="-5"/>
                                <w:sz w:val="19"/>
                              </w:rPr>
                              <w:t>GLD</w:t>
                            </w:r>
                          </w:p>
                          <w:p>
                            <w:pPr>
                              <w:pStyle w:val="BodyText"/>
                              <w:spacing w:before="17"/>
                              <w:ind w:left="77"/>
                              <w:rPr>
                                <w:color w:val="000000"/>
                              </w:rPr>
                            </w:pPr>
                            <w:r>
                              <w:rPr>
                                <w:color w:val="202020"/>
                                <w:spacing w:val="-2"/>
                              </w:rPr>
                              <w:t>print</w:t>
                            </w:r>
                            <w:r>
                              <w:rPr>
                                <w:color w:val="0054AA"/>
                                <w:spacing w:val="-2"/>
                              </w:rPr>
                              <w:t>(</w:t>
                            </w:r>
                            <w:r>
                              <w:rPr>
                                <w:color w:val="202020"/>
                                <w:spacing w:val="-2"/>
                              </w:rPr>
                              <w:t>correlation</w:t>
                            </w:r>
                            <w:r>
                              <w:rPr>
                                <w:color w:val="0054AA"/>
                                <w:spacing w:val="-2"/>
                              </w:rPr>
                              <w:t>[</w:t>
                            </w:r>
                            <w:r>
                              <w:rPr>
                                <w:color w:val="B92020"/>
                                <w:spacing w:val="-2"/>
                              </w:rPr>
                              <w:t>'GLD'</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098631pt;width:447pt;height:33pt;mso-position-horizontal-relative:page;mso-position-vertical-relative:paragraph;z-index:15782400" type="#_x0000_t202" id="docshape141" filled="true" fillcolor="#f5f5f5" stroked="true" strokeweight=".75pt" strokecolor="#dfdfdf">
                <v:textbox inset="0,0,0,0">
                  <w:txbxContent>
                    <w:p>
                      <w:pPr>
                        <w:spacing w:before="80"/>
                        <w:ind w:left="77" w:right="0" w:firstLine="0"/>
                        <w:jc w:val="left"/>
                        <w:rPr>
                          <w:i/>
                          <w:color w:val="000000"/>
                          <w:sz w:val="19"/>
                        </w:rPr>
                      </w:pPr>
                      <w:r>
                        <w:rPr>
                          <w:i/>
                          <w:color w:val="408080"/>
                          <w:sz w:val="19"/>
                        </w:rPr>
                        <w:t>#</w:t>
                      </w:r>
                      <w:r>
                        <w:rPr>
                          <w:i/>
                          <w:color w:val="408080"/>
                          <w:spacing w:val="12"/>
                          <w:sz w:val="19"/>
                        </w:rPr>
                        <w:t> </w:t>
                      </w:r>
                      <w:r>
                        <w:rPr>
                          <w:i/>
                          <w:color w:val="408080"/>
                          <w:sz w:val="19"/>
                        </w:rPr>
                        <w:t>correlation</w:t>
                      </w:r>
                      <w:r>
                        <w:rPr>
                          <w:i/>
                          <w:color w:val="408080"/>
                          <w:spacing w:val="12"/>
                          <w:sz w:val="19"/>
                        </w:rPr>
                        <w:t> </w:t>
                      </w:r>
                      <w:r>
                        <w:rPr>
                          <w:i/>
                          <w:color w:val="408080"/>
                          <w:sz w:val="19"/>
                        </w:rPr>
                        <w:t>values</w:t>
                      </w:r>
                      <w:r>
                        <w:rPr>
                          <w:i/>
                          <w:color w:val="408080"/>
                          <w:spacing w:val="13"/>
                          <w:sz w:val="19"/>
                        </w:rPr>
                        <w:t> </w:t>
                      </w:r>
                      <w:r>
                        <w:rPr>
                          <w:i/>
                          <w:color w:val="408080"/>
                          <w:sz w:val="19"/>
                        </w:rPr>
                        <w:t>of</w:t>
                      </w:r>
                      <w:r>
                        <w:rPr>
                          <w:i/>
                          <w:color w:val="408080"/>
                          <w:spacing w:val="12"/>
                          <w:sz w:val="19"/>
                        </w:rPr>
                        <w:t> </w:t>
                      </w:r>
                      <w:r>
                        <w:rPr>
                          <w:i/>
                          <w:color w:val="408080"/>
                          <w:spacing w:val="-5"/>
                          <w:sz w:val="19"/>
                        </w:rPr>
                        <w:t>GLD</w:t>
                      </w:r>
                    </w:p>
                    <w:p>
                      <w:pPr>
                        <w:pStyle w:val="BodyText"/>
                        <w:spacing w:before="17"/>
                        <w:ind w:left="77"/>
                        <w:rPr>
                          <w:color w:val="000000"/>
                        </w:rPr>
                      </w:pPr>
                      <w:r>
                        <w:rPr>
                          <w:color w:val="202020"/>
                          <w:spacing w:val="-2"/>
                        </w:rPr>
                        <w:t>print</w:t>
                      </w:r>
                      <w:r>
                        <w:rPr>
                          <w:color w:val="0054AA"/>
                          <w:spacing w:val="-2"/>
                        </w:rPr>
                        <w:t>(</w:t>
                      </w:r>
                      <w:r>
                        <w:rPr>
                          <w:color w:val="202020"/>
                          <w:spacing w:val="-2"/>
                        </w:rPr>
                        <w:t>correlation</w:t>
                      </w:r>
                      <w:r>
                        <w:rPr>
                          <w:color w:val="0054AA"/>
                          <w:spacing w:val="-2"/>
                        </w:rPr>
                        <w:t>[</w:t>
                      </w:r>
                      <w:r>
                        <w:rPr>
                          <w:color w:val="B92020"/>
                          <w:spacing w:val="-2"/>
                        </w:rPr>
                        <w:t>'GLD'</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[11]:</w:t>
      </w:r>
    </w:p>
    <w:p>
      <w:pPr>
        <w:pStyle w:val="BodyText"/>
        <w:spacing w:before="219"/>
        <w:rPr>
          <w:sz w:val="20"/>
        </w:rPr>
      </w:pPr>
    </w:p>
    <w:tbl>
      <w:tblPr>
        <w:tblW w:w="0" w:type="auto"/>
        <w:jc w:val="left"/>
        <w:tblInd w:w="1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61"/>
        <w:gridCol w:w="1175"/>
      </w:tblGrid>
      <w:tr>
        <w:trPr>
          <w:trHeight w:val="217" w:hRule="atLeast"/>
        </w:trPr>
        <w:tc>
          <w:tcPr>
            <w:tcW w:w="961" w:type="dxa"/>
          </w:tcPr>
          <w:p>
            <w:pPr>
              <w:pStyle w:val="TableParagraph"/>
              <w:spacing w:line="193" w:lineRule="exact"/>
              <w:ind w:left="50"/>
              <w:jc w:val="left"/>
              <w:rPr>
                <w:sz w:val="19"/>
              </w:rPr>
            </w:pPr>
            <w:r>
              <w:rPr>
                <w:spacing w:val="-5"/>
                <w:sz w:val="19"/>
              </w:rPr>
              <w:t>SPX</w:t>
            </w:r>
          </w:p>
        </w:tc>
        <w:tc>
          <w:tcPr>
            <w:tcW w:w="1175" w:type="dxa"/>
          </w:tcPr>
          <w:p>
            <w:pPr>
              <w:pStyle w:val="TableParagraph"/>
              <w:spacing w:line="193" w:lineRule="exact"/>
              <w:ind w:right="46"/>
              <w:rPr>
                <w:sz w:val="19"/>
              </w:rPr>
            </w:pPr>
            <w:r>
              <w:rPr>
                <w:spacing w:val="-2"/>
                <w:sz w:val="19"/>
              </w:rPr>
              <w:t>0.049345</w:t>
            </w:r>
          </w:p>
        </w:tc>
      </w:tr>
      <w:tr>
        <w:trPr>
          <w:trHeight w:val="240" w:hRule="atLeast"/>
        </w:trPr>
        <w:tc>
          <w:tcPr>
            <w:tcW w:w="961" w:type="dxa"/>
          </w:tcPr>
          <w:p>
            <w:pPr>
              <w:pStyle w:val="TableParagraph"/>
              <w:spacing w:line="215" w:lineRule="exact"/>
              <w:ind w:left="50"/>
              <w:jc w:val="left"/>
              <w:rPr>
                <w:sz w:val="19"/>
              </w:rPr>
            </w:pPr>
            <w:r>
              <w:rPr>
                <w:spacing w:val="-5"/>
                <w:sz w:val="19"/>
              </w:rPr>
              <w:t>GLD</w:t>
            </w:r>
          </w:p>
        </w:tc>
        <w:tc>
          <w:tcPr>
            <w:tcW w:w="1175" w:type="dxa"/>
          </w:tcPr>
          <w:p>
            <w:pPr>
              <w:pStyle w:val="TableParagraph"/>
              <w:spacing w:line="215" w:lineRule="exact"/>
              <w:ind w:right="46"/>
              <w:rPr>
                <w:sz w:val="19"/>
              </w:rPr>
            </w:pPr>
            <w:r>
              <w:rPr>
                <w:spacing w:val="-2"/>
                <w:sz w:val="19"/>
              </w:rPr>
              <w:t>1.000000</w:t>
            </w:r>
          </w:p>
        </w:tc>
      </w:tr>
      <w:tr>
        <w:trPr>
          <w:trHeight w:val="247" w:hRule="atLeast"/>
        </w:trPr>
        <w:tc>
          <w:tcPr>
            <w:tcW w:w="961" w:type="dxa"/>
          </w:tcPr>
          <w:p>
            <w:pPr>
              <w:pStyle w:val="TableParagraph"/>
              <w:spacing w:line="215" w:lineRule="exact"/>
              <w:ind w:left="50"/>
              <w:jc w:val="left"/>
              <w:rPr>
                <w:sz w:val="19"/>
              </w:rPr>
            </w:pPr>
            <w:r>
              <w:rPr>
                <w:spacing w:val="-5"/>
                <w:sz w:val="19"/>
              </w:rPr>
              <w:t>USO</w:t>
            </w:r>
          </w:p>
        </w:tc>
        <w:tc>
          <w:tcPr>
            <w:tcW w:w="1175" w:type="dxa"/>
          </w:tcPr>
          <w:p>
            <w:pPr>
              <w:pStyle w:val="TableParagraph"/>
              <w:spacing w:line="215" w:lineRule="exact"/>
              <w:ind w:right="46"/>
              <w:rPr>
                <w:sz w:val="19"/>
              </w:rPr>
            </w:pPr>
            <w:r>
              <w:rPr>
                <w:sz w:val="19"/>
              </w:rPr>
              <w:t>-</w:t>
            </w:r>
            <w:r>
              <w:rPr>
                <w:spacing w:val="-2"/>
                <w:sz w:val="19"/>
              </w:rPr>
              <w:t>0.186360</w:t>
            </w:r>
          </w:p>
        </w:tc>
      </w:tr>
      <w:tr>
        <w:trPr>
          <w:trHeight w:val="247" w:hRule="atLeast"/>
        </w:trPr>
        <w:tc>
          <w:tcPr>
            <w:tcW w:w="961" w:type="dxa"/>
          </w:tcPr>
          <w:p>
            <w:pPr>
              <w:pStyle w:val="TableParagraph"/>
              <w:ind w:left="50"/>
              <w:jc w:val="left"/>
              <w:rPr>
                <w:sz w:val="19"/>
              </w:rPr>
            </w:pPr>
            <w:r>
              <w:rPr>
                <w:spacing w:val="-5"/>
                <w:sz w:val="19"/>
              </w:rPr>
              <w:t>SLV</w:t>
            </w:r>
          </w:p>
        </w:tc>
        <w:tc>
          <w:tcPr>
            <w:tcW w:w="1175" w:type="dxa"/>
          </w:tcPr>
          <w:p>
            <w:pPr>
              <w:pStyle w:val="TableParagraph"/>
              <w:ind w:right="46"/>
              <w:rPr>
                <w:sz w:val="19"/>
              </w:rPr>
            </w:pPr>
            <w:r>
              <w:rPr>
                <w:spacing w:val="-2"/>
                <w:sz w:val="19"/>
              </w:rPr>
              <w:t>0.866632</w:t>
            </w:r>
          </w:p>
        </w:tc>
      </w:tr>
      <w:tr>
        <w:trPr>
          <w:trHeight w:val="217" w:hRule="atLeast"/>
        </w:trPr>
        <w:tc>
          <w:tcPr>
            <w:tcW w:w="961" w:type="dxa"/>
          </w:tcPr>
          <w:p>
            <w:pPr>
              <w:pStyle w:val="TableParagraph"/>
              <w:spacing w:line="198" w:lineRule="exact"/>
              <w:ind w:left="50"/>
              <w:jc w:val="left"/>
              <w:rPr>
                <w:sz w:val="19"/>
              </w:rPr>
            </w:pPr>
            <w:r>
              <w:rPr>
                <w:spacing w:val="-2"/>
                <w:sz w:val="19"/>
              </w:rPr>
              <w:t>EUR/USD</w:t>
            </w:r>
          </w:p>
        </w:tc>
        <w:tc>
          <w:tcPr>
            <w:tcW w:w="1175" w:type="dxa"/>
          </w:tcPr>
          <w:p>
            <w:pPr>
              <w:pStyle w:val="TableParagraph"/>
              <w:spacing w:line="198" w:lineRule="exact"/>
              <w:ind w:right="46"/>
              <w:rPr>
                <w:sz w:val="19"/>
              </w:rPr>
            </w:pPr>
            <w:r>
              <w:rPr>
                <w:sz w:val="19"/>
              </w:rPr>
              <w:t>-</w:t>
            </w:r>
            <w:r>
              <w:rPr>
                <w:spacing w:val="-2"/>
                <w:sz w:val="19"/>
              </w:rPr>
              <w:t>0.024375</w:t>
            </w:r>
          </w:p>
        </w:tc>
      </w:tr>
    </w:tbl>
    <w:p>
      <w:pPr>
        <w:pStyle w:val="BodyText"/>
        <w:spacing w:before="17"/>
        <w:ind w:left="1180"/>
      </w:pPr>
      <w:r>
        <w:rPr/>
        <w:t>Name:</w:t>
      </w:r>
      <w:r>
        <w:rPr>
          <w:spacing w:val="12"/>
        </w:rPr>
        <w:t> </w:t>
      </w:r>
      <w:r>
        <w:rPr/>
        <w:t>GLD,</w:t>
      </w:r>
      <w:r>
        <w:rPr>
          <w:spacing w:val="12"/>
        </w:rPr>
        <w:t> </w:t>
      </w:r>
      <w:r>
        <w:rPr/>
        <w:t>dtype:</w:t>
      </w:r>
      <w:r>
        <w:rPr>
          <w:spacing w:val="13"/>
        </w:rPr>
        <w:t> </w:t>
      </w:r>
      <w:r>
        <w:rPr>
          <w:spacing w:val="-2"/>
        </w:rPr>
        <w:t>float64</w:t>
      </w:r>
    </w:p>
    <w:p>
      <w:pPr>
        <w:pStyle w:val="BodyText"/>
        <w:spacing w:before="50"/>
      </w:pPr>
    </w:p>
    <w:p>
      <w:pPr>
        <w:pStyle w:val="BodyText"/>
        <w:ind w:left="157"/>
      </w:pPr>
      <w:r>
        <w:rPr/>
        <mc:AlternateContent>
          <mc:Choice Requires="wps">
            <w:drawing>
              <wp:anchor distT="0" distB="0" distL="0" distR="0" allowOverlap="1" layoutInCell="1" locked="0" behindDoc="0" simplePos="0" relativeHeight="15781888">
                <wp:simplePos x="0" y="0"/>
                <wp:positionH relativeFrom="page">
                  <wp:posOffset>1303337</wp:posOffset>
                </wp:positionH>
                <wp:positionV relativeFrom="paragraph">
                  <wp:posOffset>-65164</wp:posOffset>
                </wp:positionV>
                <wp:extent cx="5676900" cy="419100"/>
                <wp:effectExtent l="0" t="0" r="0" b="0"/>
                <wp:wrapNone/>
                <wp:docPr id="151" name="Textbox 151"/>
                <wp:cNvGraphicFramePr>
                  <a:graphicFrameLocks/>
                </wp:cNvGraphicFramePr>
                <a:graphic>
                  <a:graphicData uri="http://schemas.microsoft.com/office/word/2010/wordprocessingShape">
                    <wps:wsp>
                      <wps:cNvPr id="151" name="Textbox 151"/>
                      <wps:cNvSpPr txBox="1"/>
                      <wps:spPr>
                        <a:xfrm>
                          <a:off x="0" y="0"/>
                          <a:ext cx="5676900" cy="419100"/>
                        </a:xfrm>
                        <a:prstGeom prst="rect">
                          <a:avLst/>
                        </a:prstGeom>
                        <a:solidFill>
                          <a:srgbClr val="F5F5F5"/>
                        </a:solidFill>
                        <a:ln w="9525">
                          <a:solidFill>
                            <a:srgbClr val="DFDFDF"/>
                          </a:solidFill>
                          <a:prstDash val="solid"/>
                        </a:ln>
                      </wps:spPr>
                      <wps:txbx>
                        <w:txbxContent>
                          <w:p>
                            <w:pPr>
                              <w:spacing w:before="95"/>
                              <w:ind w:left="77" w:right="0" w:firstLine="0"/>
                              <w:jc w:val="left"/>
                              <w:rPr>
                                <w:i/>
                                <w:color w:val="000000"/>
                                <w:sz w:val="19"/>
                              </w:rPr>
                            </w:pPr>
                            <w:r>
                              <w:rPr>
                                <w:i/>
                                <w:color w:val="408080"/>
                                <w:sz w:val="19"/>
                              </w:rPr>
                              <w:t>#</w:t>
                            </w:r>
                            <w:r>
                              <w:rPr>
                                <w:i/>
                                <w:color w:val="408080"/>
                                <w:spacing w:val="11"/>
                                <w:sz w:val="19"/>
                              </w:rPr>
                              <w:t> </w:t>
                            </w:r>
                            <w:r>
                              <w:rPr>
                                <w:i/>
                                <w:color w:val="408080"/>
                                <w:sz w:val="19"/>
                              </w:rPr>
                              <w:t>checking</w:t>
                            </w:r>
                            <w:r>
                              <w:rPr>
                                <w:i/>
                                <w:color w:val="408080"/>
                                <w:spacing w:val="12"/>
                                <w:sz w:val="19"/>
                              </w:rPr>
                              <w:t> </w:t>
                            </w:r>
                            <w:r>
                              <w:rPr>
                                <w:i/>
                                <w:color w:val="408080"/>
                                <w:sz w:val="19"/>
                              </w:rPr>
                              <w:t>the</w:t>
                            </w:r>
                            <w:r>
                              <w:rPr>
                                <w:i/>
                                <w:color w:val="408080"/>
                                <w:spacing w:val="11"/>
                                <w:sz w:val="19"/>
                              </w:rPr>
                              <w:t> </w:t>
                            </w:r>
                            <w:r>
                              <w:rPr>
                                <w:i/>
                                <w:color w:val="408080"/>
                                <w:sz w:val="19"/>
                              </w:rPr>
                              <w:t>distribution</w:t>
                            </w:r>
                            <w:r>
                              <w:rPr>
                                <w:i/>
                                <w:color w:val="408080"/>
                                <w:spacing w:val="12"/>
                                <w:sz w:val="19"/>
                              </w:rPr>
                              <w:t> </w:t>
                            </w:r>
                            <w:r>
                              <w:rPr>
                                <w:i/>
                                <w:color w:val="408080"/>
                                <w:sz w:val="19"/>
                              </w:rPr>
                              <w:t>of</w:t>
                            </w:r>
                            <w:r>
                              <w:rPr>
                                <w:i/>
                                <w:color w:val="408080"/>
                                <w:spacing w:val="11"/>
                                <w:sz w:val="19"/>
                              </w:rPr>
                              <w:t> </w:t>
                            </w:r>
                            <w:r>
                              <w:rPr>
                                <w:i/>
                                <w:color w:val="408080"/>
                                <w:sz w:val="19"/>
                              </w:rPr>
                              <w:t>the</w:t>
                            </w:r>
                            <w:r>
                              <w:rPr>
                                <w:i/>
                                <w:color w:val="408080"/>
                                <w:spacing w:val="12"/>
                                <w:sz w:val="19"/>
                              </w:rPr>
                              <w:t> </w:t>
                            </w:r>
                            <w:r>
                              <w:rPr>
                                <w:i/>
                                <w:color w:val="408080"/>
                                <w:sz w:val="19"/>
                              </w:rPr>
                              <w:t>GLD</w:t>
                            </w:r>
                            <w:r>
                              <w:rPr>
                                <w:i/>
                                <w:color w:val="408080"/>
                                <w:spacing w:val="11"/>
                                <w:sz w:val="19"/>
                              </w:rPr>
                              <w:t> </w:t>
                            </w:r>
                            <w:r>
                              <w:rPr>
                                <w:i/>
                                <w:color w:val="408080"/>
                                <w:spacing w:val="-2"/>
                                <w:sz w:val="19"/>
                              </w:rPr>
                              <w:t>Price</w:t>
                            </w:r>
                          </w:p>
                          <w:p>
                            <w:pPr>
                              <w:pStyle w:val="BodyText"/>
                              <w:spacing w:before="17"/>
                              <w:ind w:left="77"/>
                              <w:rPr>
                                <w:color w:val="000000"/>
                              </w:rPr>
                            </w:pPr>
                            <w:r>
                              <w:rPr>
                                <w:color w:val="202020"/>
                                <w:spacing w:val="-2"/>
                              </w:rPr>
                              <w:t>sns</w:t>
                            </w:r>
                            <w:r>
                              <w:rPr>
                                <w:b/>
                                <w:color w:val="AA21FF"/>
                                <w:spacing w:val="-2"/>
                              </w:rPr>
                              <w:t>.</w:t>
                            </w:r>
                            <w:r>
                              <w:rPr>
                                <w:color w:val="202020"/>
                                <w:spacing w:val="-2"/>
                              </w:rPr>
                              <w:t>distplot</w:t>
                            </w:r>
                            <w:r>
                              <w:rPr>
                                <w:color w:val="0054AA"/>
                                <w:spacing w:val="-2"/>
                              </w:rPr>
                              <w:t>(</w:t>
                            </w:r>
                            <w:r>
                              <w:rPr>
                                <w:color w:val="202020"/>
                                <w:spacing w:val="-2"/>
                              </w:rPr>
                              <w:t>gold_data</w:t>
                            </w:r>
                            <w:r>
                              <w:rPr>
                                <w:color w:val="0054AA"/>
                                <w:spacing w:val="-2"/>
                              </w:rPr>
                              <w:t>[</w:t>
                            </w:r>
                            <w:r>
                              <w:rPr>
                                <w:color w:val="B92020"/>
                                <w:spacing w:val="-2"/>
                              </w:rPr>
                              <w:t>'GLD'</w:t>
                            </w:r>
                            <w:r>
                              <w:rPr>
                                <w:color w:val="0054AA"/>
                                <w:spacing w:val="-2"/>
                              </w:rPr>
                              <w:t>],</w:t>
                            </w:r>
                            <w:r>
                              <w:rPr>
                                <w:color w:val="202020"/>
                                <w:spacing w:val="-2"/>
                              </w:rPr>
                              <w:t>color</w:t>
                            </w:r>
                            <w:r>
                              <w:rPr>
                                <w:b/>
                                <w:color w:val="AA21FF"/>
                                <w:spacing w:val="-2"/>
                              </w:rPr>
                              <w:t>=</w:t>
                            </w:r>
                            <w:r>
                              <w:rPr>
                                <w:color w:val="B92020"/>
                                <w:spacing w:val="-2"/>
                              </w:rPr>
                              <w:t>'green'</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131025pt;width:447pt;height:33pt;mso-position-horizontal-relative:page;mso-position-vertical-relative:paragraph;z-index:15781888" type="#_x0000_t202" id="docshape142" filled="true" fillcolor="#f5f5f5" stroked="true" strokeweight=".75pt" strokecolor="#dfdfdf">
                <v:textbox inset="0,0,0,0">
                  <w:txbxContent>
                    <w:p>
                      <w:pPr>
                        <w:spacing w:before="95"/>
                        <w:ind w:left="77" w:right="0" w:firstLine="0"/>
                        <w:jc w:val="left"/>
                        <w:rPr>
                          <w:i/>
                          <w:color w:val="000000"/>
                          <w:sz w:val="19"/>
                        </w:rPr>
                      </w:pPr>
                      <w:r>
                        <w:rPr>
                          <w:i/>
                          <w:color w:val="408080"/>
                          <w:sz w:val="19"/>
                        </w:rPr>
                        <w:t>#</w:t>
                      </w:r>
                      <w:r>
                        <w:rPr>
                          <w:i/>
                          <w:color w:val="408080"/>
                          <w:spacing w:val="11"/>
                          <w:sz w:val="19"/>
                        </w:rPr>
                        <w:t> </w:t>
                      </w:r>
                      <w:r>
                        <w:rPr>
                          <w:i/>
                          <w:color w:val="408080"/>
                          <w:sz w:val="19"/>
                        </w:rPr>
                        <w:t>checking</w:t>
                      </w:r>
                      <w:r>
                        <w:rPr>
                          <w:i/>
                          <w:color w:val="408080"/>
                          <w:spacing w:val="12"/>
                          <w:sz w:val="19"/>
                        </w:rPr>
                        <w:t> </w:t>
                      </w:r>
                      <w:r>
                        <w:rPr>
                          <w:i/>
                          <w:color w:val="408080"/>
                          <w:sz w:val="19"/>
                        </w:rPr>
                        <w:t>the</w:t>
                      </w:r>
                      <w:r>
                        <w:rPr>
                          <w:i/>
                          <w:color w:val="408080"/>
                          <w:spacing w:val="11"/>
                          <w:sz w:val="19"/>
                        </w:rPr>
                        <w:t> </w:t>
                      </w:r>
                      <w:r>
                        <w:rPr>
                          <w:i/>
                          <w:color w:val="408080"/>
                          <w:sz w:val="19"/>
                        </w:rPr>
                        <w:t>distribution</w:t>
                      </w:r>
                      <w:r>
                        <w:rPr>
                          <w:i/>
                          <w:color w:val="408080"/>
                          <w:spacing w:val="12"/>
                          <w:sz w:val="19"/>
                        </w:rPr>
                        <w:t> </w:t>
                      </w:r>
                      <w:r>
                        <w:rPr>
                          <w:i/>
                          <w:color w:val="408080"/>
                          <w:sz w:val="19"/>
                        </w:rPr>
                        <w:t>of</w:t>
                      </w:r>
                      <w:r>
                        <w:rPr>
                          <w:i/>
                          <w:color w:val="408080"/>
                          <w:spacing w:val="11"/>
                          <w:sz w:val="19"/>
                        </w:rPr>
                        <w:t> </w:t>
                      </w:r>
                      <w:r>
                        <w:rPr>
                          <w:i/>
                          <w:color w:val="408080"/>
                          <w:sz w:val="19"/>
                        </w:rPr>
                        <w:t>the</w:t>
                      </w:r>
                      <w:r>
                        <w:rPr>
                          <w:i/>
                          <w:color w:val="408080"/>
                          <w:spacing w:val="12"/>
                          <w:sz w:val="19"/>
                        </w:rPr>
                        <w:t> </w:t>
                      </w:r>
                      <w:r>
                        <w:rPr>
                          <w:i/>
                          <w:color w:val="408080"/>
                          <w:sz w:val="19"/>
                        </w:rPr>
                        <w:t>GLD</w:t>
                      </w:r>
                      <w:r>
                        <w:rPr>
                          <w:i/>
                          <w:color w:val="408080"/>
                          <w:spacing w:val="11"/>
                          <w:sz w:val="19"/>
                        </w:rPr>
                        <w:t> </w:t>
                      </w:r>
                      <w:r>
                        <w:rPr>
                          <w:i/>
                          <w:color w:val="408080"/>
                          <w:spacing w:val="-2"/>
                          <w:sz w:val="19"/>
                        </w:rPr>
                        <w:t>Price</w:t>
                      </w:r>
                    </w:p>
                    <w:p>
                      <w:pPr>
                        <w:pStyle w:val="BodyText"/>
                        <w:spacing w:before="17"/>
                        <w:ind w:left="77"/>
                        <w:rPr>
                          <w:color w:val="000000"/>
                        </w:rPr>
                      </w:pPr>
                      <w:r>
                        <w:rPr>
                          <w:color w:val="202020"/>
                          <w:spacing w:val="-2"/>
                        </w:rPr>
                        <w:t>sns</w:t>
                      </w:r>
                      <w:r>
                        <w:rPr>
                          <w:b/>
                          <w:color w:val="AA21FF"/>
                          <w:spacing w:val="-2"/>
                        </w:rPr>
                        <w:t>.</w:t>
                      </w:r>
                      <w:r>
                        <w:rPr>
                          <w:color w:val="202020"/>
                          <w:spacing w:val="-2"/>
                        </w:rPr>
                        <w:t>distplot</w:t>
                      </w:r>
                      <w:r>
                        <w:rPr>
                          <w:color w:val="0054AA"/>
                          <w:spacing w:val="-2"/>
                        </w:rPr>
                        <w:t>(</w:t>
                      </w:r>
                      <w:r>
                        <w:rPr>
                          <w:color w:val="202020"/>
                          <w:spacing w:val="-2"/>
                        </w:rPr>
                        <w:t>gold_data</w:t>
                      </w:r>
                      <w:r>
                        <w:rPr>
                          <w:color w:val="0054AA"/>
                          <w:spacing w:val="-2"/>
                        </w:rPr>
                        <w:t>[</w:t>
                      </w:r>
                      <w:r>
                        <w:rPr>
                          <w:color w:val="B92020"/>
                          <w:spacing w:val="-2"/>
                        </w:rPr>
                        <w:t>'GLD'</w:t>
                      </w:r>
                      <w:r>
                        <w:rPr>
                          <w:color w:val="0054AA"/>
                          <w:spacing w:val="-2"/>
                        </w:rPr>
                        <w:t>],</w:t>
                      </w:r>
                      <w:r>
                        <w:rPr>
                          <w:color w:val="202020"/>
                          <w:spacing w:val="-2"/>
                        </w:rPr>
                        <w:t>color</w:t>
                      </w:r>
                      <w:r>
                        <w:rPr>
                          <w:b/>
                          <w:color w:val="AA21FF"/>
                          <w:spacing w:val="-2"/>
                        </w:rPr>
                        <w:t>=</w:t>
                      </w:r>
                      <w:r>
                        <w:rPr>
                          <w:color w:val="B92020"/>
                          <w:spacing w:val="-2"/>
                        </w:rPr>
                        <w:t>'green'</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[12]:</w:t>
      </w:r>
    </w:p>
    <w:p>
      <w:pPr>
        <w:pStyle w:val="BodyText"/>
        <w:spacing w:before="183"/>
        <w:rPr>
          <w:sz w:val="20"/>
        </w:rPr>
      </w:pPr>
    </w:p>
    <w:p>
      <w:pPr>
        <w:pStyle w:val="BodyText"/>
        <w:ind w:left="1105"/>
        <w:rPr>
          <w:sz w:val="20"/>
        </w:rPr>
      </w:pPr>
      <w:r>
        <w:rPr>
          <w:sz w:val="20"/>
        </w:rPr>
        <mc:AlternateContent>
          <mc:Choice Requires="wps">
            <w:drawing>
              <wp:inline distT="0" distB="0" distL="0" distR="0">
                <wp:extent cx="5686425" cy="828675"/>
                <wp:effectExtent l="0" t="0" r="0" b="0"/>
                <wp:docPr id="152" name="Textbox 152"/>
                <wp:cNvGraphicFramePr>
                  <a:graphicFrameLocks/>
                </wp:cNvGraphicFramePr>
                <a:graphic>
                  <a:graphicData uri="http://schemas.microsoft.com/office/word/2010/wordprocessingShape">
                    <wps:wsp>
                      <wps:cNvPr id="152" name="Textbox 152"/>
                      <wps:cNvSpPr txBox="1"/>
                      <wps:spPr>
                        <a:xfrm>
                          <a:off x="0" y="0"/>
                          <a:ext cx="5686425" cy="828675"/>
                        </a:xfrm>
                        <a:prstGeom prst="rect">
                          <a:avLst/>
                        </a:prstGeom>
                        <a:solidFill>
                          <a:srgbClr val="FFDDDD"/>
                        </a:solidFill>
                      </wps:spPr>
                      <wps:txbx>
                        <w:txbxContent>
                          <w:p>
                            <w:pPr>
                              <w:pStyle w:val="BodyText"/>
                              <w:spacing w:line="264" w:lineRule="auto" w:before="80"/>
                              <w:ind w:left="75" w:right="86"/>
                              <w:jc w:val="both"/>
                              <w:rPr>
                                <w:color w:val="000000"/>
                              </w:rPr>
                            </w:pPr>
                            <w:r>
                              <w:rPr>
                                <w:color w:val="000000"/>
                              </w:rPr>
                              <w:t>/usr/local/lib/python3.8/dist-packages/seaborn/distributions.py:2619: </w:t>
                            </w:r>
                            <w:r>
                              <w:rPr>
                                <w:color w:val="000000"/>
                              </w:rPr>
                              <w:t>FutureWarnin g: `distplot` is a deprecated function and will be removed in a future version. Pl ease adapt your code to use either `displot` (a figure-level function with similar flexibility) or `histplot` (an axes-level function for histograms).</w:t>
                            </w:r>
                          </w:p>
                          <w:p>
                            <w:pPr>
                              <w:pStyle w:val="BodyText"/>
                              <w:spacing w:line="219" w:lineRule="exact"/>
                              <w:ind w:left="289"/>
                              <w:jc w:val="both"/>
                              <w:rPr>
                                <w:color w:val="000000"/>
                              </w:rPr>
                            </w:pPr>
                            <w:r>
                              <w:rPr>
                                <w:color w:val="000000"/>
                              </w:rPr>
                              <w:t>warnings.warn(msg,</w:t>
                            </w:r>
                            <w:r>
                              <w:rPr>
                                <w:color w:val="000000"/>
                                <w:spacing w:val="39"/>
                              </w:rPr>
                              <w:t> </w:t>
                            </w:r>
                            <w:r>
                              <w:rPr>
                                <w:color w:val="000000"/>
                                <w:spacing w:val="-2"/>
                              </w:rPr>
                              <w:t>FutureWarning)</w:t>
                            </w:r>
                          </w:p>
                        </w:txbxContent>
                      </wps:txbx>
                      <wps:bodyPr wrap="square" lIns="0" tIns="0" rIns="0" bIns="0" rtlCol="0">
                        <a:noAutofit/>
                      </wps:bodyPr>
                    </wps:wsp>
                  </a:graphicData>
                </a:graphic>
              </wp:inline>
            </w:drawing>
          </mc:Choice>
          <mc:Fallback>
            <w:pict>
              <v:shape style="width:447.75pt;height:65.25pt;mso-position-horizontal-relative:char;mso-position-vertical-relative:line" type="#_x0000_t202" id="docshape143" filled="true" fillcolor="#ffdddd" stroked="false">
                <w10:anchorlock/>
                <v:textbox inset="0,0,0,0">
                  <w:txbxContent>
                    <w:p>
                      <w:pPr>
                        <w:pStyle w:val="BodyText"/>
                        <w:spacing w:line="264" w:lineRule="auto" w:before="80"/>
                        <w:ind w:left="75" w:right="86"/>
                        <w:jc w:val="both"/>
                        <w:rPr>
                          <w:color w:val="000000"/>
                        </w:rPr>
                      </w:pPr>
                      <w:r>
                        <w:rPr>
                          <w:color w:val="000000"/>
                        </w:rPr>
                        <w:t>/usr/local/lib/python3.8/dist-packages/seaborn/distributions.py:2619: </w:t>
                      </w:r>
                      <w:r>
                        <w:rPr>
                          <w:color w:val="000000"/>
                        </w:rPr>
                        <w:t>FutureWarnin g: `distplot` is a deprecated function and will be removed in a future version. Pl ease adapt your code to use either `displot` (a figure-level function with similar flexibility) or `histplot` (an axes-level function for histograms).</w:t>
                      </w:r>
                    </w:p>
                    <w:p>
                      <w:pPr>
                        <w:pStyle w:val="BodyText"/>
                        <w:spacing w:line="219" w:lineRule="exact"/>
                        <w:ind w:left="289"/>
                        <w:jc w:val="both"/>
                        <w:rPr>
                          <w:color w:val="000000"/>
                        </w:rPr>
                      </w:pPr>
                      <w:r>
                        <w:rPr>
                          <w:color w:val="000000"/>
                        </w:rPr>
                        <w:t>warnings.warn(msg,</w:t>
                      </w:r>
                      <w:r>
                        <w:rPr>
                          <w:color w:val="000000"/>
                          <w:spacing w:val="39"/>
                        </w:rPr>
                        <w:t> </w:t>
                      </w:r>
                      <w:r>
                        <w:rPr>
                          <w:color w:val="000000"/>
                          <w:spacing w:val="-2"/>
                        </w:rPr>
                        <w:t>FutureWarning)</w:t>
                      </w:r>
                    </w:p>
                  </w:txbxContent>
                </v:textbox>
                <v:fill type="solid"/>
              </v:shape>
            </w:pict>
          </mc:Fallback>
        </mc:AlternateContent>
      </w:r>
      <w:r>
        <w:rPr>
          <w:sz w:val="20"/>
        </w:rPr>
      </w:r>
    </w:p>
    <w:p>
      <w:pPr>
        <w:spacing w:after="0"/>
        <w:rPr>
          <w:sz w:val="20"/>
        </w:rPr>
        <w:sectPr>
          <w:pgSz w:w="11900" w:h="16840"/>
          <w:pgMar w:top="540" w:bottom="280" w:left="940" w:right="700"/>
        </w:sectPr>
      </w:pPr>
    </w:p>
    <w:p>
      <w:pPr>
        <w:pStyle w:val="BodyText"/>
        <w:spacing w:before="95"/>
        <w:ind w:left="157"/>
      </w:pPr>
      <w:r>
        <w:rPr>
          <w:color w:val="616161"/>
          <w:spacing w:val="-2"/>
        </w:rPr>
        <w:t>Out[12]:</w:t>
      </w:r>
    </w:p>
    <w:p>
      <w:pPr>
        <w:pStyle w:val="BodyText"/>
        <w:spacing w:line="213" w:lineRule="exact"/>
        <w:ind w:left="125"/>
      </w:pPr>
      <w:r>
        <w:rPr/>
        <w:br w:type="column"/>
      </w:r>
      <w:r>
        <w:rPr/>
        <w:t>&lt;matplotlib.axes._subplots.AxesSubplot</w:t>
      </w:r>
      <w:r>
        <w:rPr>
          <w:spacing w:val="43"/>
        </w:rPr>
        <w:t> </w:t>
      </w:r>
      <w:r>
        <w:rPr/>
        <w:t>at</w:t>
      </w:r>
      <w:r>
        <w:rPr>
          <w:spacing w:val="44"/>
        </w:rPr>
        <w:t> </w:t>
      </w:r>
      <w:r>
        <w:rPr>
          <w:spacing w:val="-2"/>
        </w:rPr>
        <w:t>0x7f959388e700&gt;</w:t>
      </w:r>
    </w:p>
    <w:p>
      <w:pPr>
        <w:spacing w:after="0" w:line="213" w:lineRule="exact"/>
        <w:sectPr>
          <w:type w:val="continuous"/>
          <w:pgSz w:w="11900" w:h="16840"/>
          <w:pgMar w:top="1820" w:bottom="280" w:left="940" w:right="700"/>
          <w:cols w:num="2" w:equalWidth="0">
            <w:col w:w="1015" w:space="40"/>
            <w:col w:w="9205"/>
          </w:cols>
        </w:sectPr>
      </w:pPr>
    </w:p>
    <w:p>
      <w:pPr>
        <w:pStyle w:val="BodyText"/>
        <w:ind w:left="1105"/>
        <w:rPr>
          <w:sz w:val="20"/>
        </w:rPr>
      </w:pPr>
      <w:r>
        <w:rPr>
          <w:sz w:val="20"/>
        </w:rPr>
        <w:drawing>
          <wp:inline distT="0" distB="0" distL="0" distR="0">
            <wp:extent cx="3790950" cy="2533650"/>
            <wp:effectExtent l="0" t="0" r="0" b="0"/>
            <wp:docPr id="153" name="Image 153"/>
            <wp:cNvGraphicFramePr>
              <a:graphicFrameLocks/>
            </wp:cNvGraphicFramePr>
            <a:graphic>
              <a:graphicData uri="http://schemas.openxmlformats.org/drawingml/2006/picture">
                <pic:pic>
                  <pic:nvPicPr>
                    <pic:cNvPr id="153" name="Image 153"/>
                    <pic:cNvPicPr/>
                  </pic:nvPicPr>
                  <pic:blipFill>
                    <a:blip r:embed="rId12" cstate="print"/>
                    <a:stretch>
                      <a:fillRect/>
                    </a:stretch>
                  </pic:blipFill>
                  <pic:spPr>
                    <a:xfrm>
                      <a:off x="0" y="0"/>
                      <a:ext cx="3790950" cy="2533650"/>
                    </a:xfrm>
                    <a:prstGeom prst="rect">
                      <a:avLst/>
                    </a:prstGeom>
                  </pic:spPr>
                </pic:pic>
              </a:graphicData>
            </a:graphic>
          </wp:inline>
        </w:drawing>
      </w:r>
      <w:r>
        <w:rPr>
          <w:sz w:val="20"/>
        </w:rPr>
      </w:r>
    </w:p>
    <w:p>
      <w:pPr>
        <w:pStyle w:val="BodyText"/>
        <w:spacing w:after="1"/>
      </w:pP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8"/>
        <w:gridCol w:w="687"/>
        <w:gridCol w:w="8940"/>
      </w:tblGrid>
      <w:tr>
        <w:trPr>
          <w:trHeight w:val="571" w:hRule="atLeast"/>
        </w:trPr>
        <w:tc>
          <w:tcPr>
            <w:tcW w:w="1005" w:type="dxa"/>
            <w:gridSpan w:val="2"/>
          </w:tcPr>
          <w:p>
            <w:pPr>
              <w:pStyle w:val="TableParagraph"/>
              <w:jc w:val="left"/>
              <w:rPr>
                <w:rFonts w:ascii="Times New Roman"/>
                <w:sz w:val="18"/>
              </w:rPr>
            </w:pPr>
          </w:p>
        </w:tc>
        <w:tc>
          <w:tcPr>
            <w:tcW w:w="8940" w:type="dxa"/>
            <w:tcBorders>
              <w:bottom w:val="single" w:sz="6" w:space="0" w:color="DFDFDF"/>
            </w:tcBorders>
          </w:tcPr>
          <w:p>
            <w:pPr>
              <w:pStyle w:val="TableParagraph"/>
              <w:ind w:left="67"/>
              <w:jc w:val="left"/>
              <w:rPr>
                <w:rFonts w:ascii="Segoe UI"/>
                <w:sz w:val="21"/>
              </w:rPr>
            </w:pPr>
            <w:r>
              <w:rPr>
                <w:rFonts w:ascii="Segoe UI"/>
                <w:sz w:val="21"/>
              </w:rPr>
              <w:t>Splitting the Features and </w:t>
            </w:r>
            <w:r>
              <w:rPr>
                <w:rFonts w:ascii="Segoe UI"/>
                <w:spacing w:val="-2"/>
                <w:sz w:val="21"/>
              </w:rPr>
              <w:t>Target</w:t>
            </w:r>
          </w:p>
        </w:tc>
      </w:tr>
      <w:tr>
        <w:trPr>
          <w:trHeight w:val="645" w:hRule="atLeast"/>
        </w:trPr>
        <w:tc>
          <w:tcPr>
            <w:tcW w:w="318" w:type="dxa"/>
          </w:tcPr>
          <w:p>
            <w:pPr>
              <w:pStyle w:val="TableParagraph"/>
              <w:spacing w:before="95"/>
              <w:ind w:left="2" w:right="3"/>
              <w:jc w:val="center"/>
              <w:rPr>
                <w:sz w:val="19"/>
              </w:rPr>
            </w:pPr>
            <w:r>
              <w:rPr>
                <w:color w:val="616161"/>
                <w:spacing w:val="-5"/>
                <w:sz w:val="19"/>
              </w:rPr>
              <w:t>In</w:t>
            </w:r>
          </w:p>
        </w:tc>
        <w:tc>
          <w:tcPr>
            <w:tcW w:w="687" w:type="dxa"/>
            <w:tcBorders>
              <w:right w:val="single" w:sz="6" w:space="0" w:color="DFDFDF"/>
            </w:tcBorders>
          </w:tcPr>
          <w:p>
            <w:pPr>
              <w:pStyle w:val="TableParagraph"/>
              <w:spacing w:before="95"/>
              <w:ind w:right="34"/>
              <w:jc w:val="center"/>
              <w:rPr>
                <w:sz w:val="19"/>
              </w:rPr>
            </w:pPr>
            <w:r>
              <w:rPr>
                <w:color w:val="616161"/>
                <w:spacing w:val="-2"/>
                <w:sz w:val="19"/>
              </w:rPr>
              <w:t>[13]:</w:t>
            </w:r>
          </w:p>
        </w:tc>
        <w:tc>
          <w:tcPr>
            <w:tcW w:w="8940" w:type="dxa"/>
            <w:tcBorders>
              <w:top w:val="single" w:sz="6" w:space="0" w:color="DFDFDF"/>
              <w:left w:val="single" w:sz="6" w:space="0" w:color="DFDFDF"/>
              <w:bottom w:val="single" w:sz="6" w:space="0" w:color="DFDFDF"/>
              <w:right w:val="single" w:sz="6" w:space="0" w:color="DFDFDF"/>
            </w:tcBorders>
            <w:shd w:val="clear" w:color="auto" w:fill="F5F5F5"/>
          </w:tcPr>
          <w:p>
            <w:pPr>
              <w:pStyle w:val="TableParagraph"/>
              <w:spacing w:line="259" w:lineRule="auto" w:before="95"/>
              <w:ind w:left="78" w:right="4480"/>
              <w:jc w:val="left"/>
              <w:rPr>
                <w:sz w:val="19"/>
              </w:rPr>
            </w:pPr>
            <w:r>
              <w:rPr>
                <w:color w:val="202020"/>
                <w:sz w:val="19"/>
              </w:rPr>
              <w:t>X </w:t>
            </w:r>
            <w:r>
              <w:rPr>
                <w:b/>
                <w:color w:val="AA21FF"/>
                <w:sz w:val="19"/>
              </w:rPr>
              <w:t>= </w:t>
            </w:r>
            <w:r>
              <w:rPr>
                <w:color w:val="202020"/>
                <w:sz w:val="19"/>
              </w:rPr>
              <w:t>gold_data</w:t>
            </w:r>
            <w:r>
              <w:rPr>
                <w:b/>
                <w:color w:val="AA21FF"/>
                <w:sz w:val="19"/>
              </w:rPr>
              <w:t>.</w:t>
            </w:r>
            <w:r>
              <w:rPr>
                <w:color w:val="202020"/>
                <w:sz w:val="19"/>
              </w:rPr>
              <w:t>drop</w:t>
            </w:r>
            <w:r>
              <w:rPr>
                <w:color w:val="0054AA"/>
                <w:sz w:val="19"/>
              </w:rPr>
              <w:t>([</w:t>
            </w:r>
            <w:r>
              <w:rPr>
                <w:color w:val="B92020"/>
                <w:sz w:val="19"/>
              </w:rPr>
              <w:t>'Date'</w:t>
            </w:r>
            <w:r>
              <w:rPr>
                <w:color w:val="0054AA"/>
                <w:sz w:val="19"/>
              </w:rPr>
              <w:t>,</w:t>
            </w:r>
            <w:r>
              <w:rPr>
                <w:color w:val="B92020"/>
                <w:sz w:val="19"/>
              </w:rPr>
              <w:t>'GLD'</w:t>
            </w:r>
            <w:r>
              <w:rPr>
                <w:color w:val="0054AA"/>
                <w:sz w:val="19"/>
              </w:rPr>
              <w:t>],</w:t>
            </w:r>
            <w:r>
              <w:rPr>
                <w:color w:val="202020"/>
                <w:sz w:val="19"/>
              </w:rPr>
              <w:t>axis</w:t>
            </w:r>
            <w:r>
              <w:rPr>
                <w:b/>
                <w:color w:val="AA21FF"/>
                <w:sz w:val="19"/>
              </w:rPr>
              <w:t>=</w:t>
            </w:r>
            <w:r>
              <w:rPr>
                <w:color w:val="008700"/>
                <w:sz w:val="19"/>
              </w:rPr>
              <w:t>1</w:t>
            </w:r>
            <w:r>
              <w:rPr>
                <w:color w:val="0054AA"/>
                <w:sz w:val="19"/>
              </w:rPr>
              <w:t>) </w:t>
            </w:r>
            <w:r>
              <w:rPr>
                <w:color w:val="202020"/>
                <w:sz w:val="19"/>
              </w:rPr>
              <w:t>Y </w:t>
            </w:r>
            <w:r>
              <w:rPr>
                <w:b/>
                <w:color w:val="AA21FF"/>
                <w:sz w:val="19"/>
              </w:rPr>
              <w:t>= </w:t>
            </w:r>
            <w:r>
              <w:rPr>
                <w:color w:val="202020"/>
                <w:sz w:val="19"/>
              </w:rPr>
              <w:t>gold_data</w:t>
            </w:r>
            <w:r>
              <w:rPr>
                <w:color w:val="0054AA"/>
                <w:sz w:val="19"/>
              </w:rPr>
              <w:t>[</w:t>
            </w:r>
            <w:r>
              <w:rPr>
                <w:color w:val="B92020"/>
                <w:sz w:val="19"/>
              </w:rPr>
              <w:t>'GLD'</w:t>
            </w:r>
            <w:r>
              <w:rPr>
                <w:color w:val="0054AA"/>
                <w:sz w:val="19"/>
              </w:rPr>
              <w:t>]</w:t>
            </w:r>
          </w:p>
        </w:tc>
      </w:tr>
      <w:tr>
        <w:trPr>
          <w:trHeight w:val="150" w:hRule="atLeast"/>
        </w:trPr>
        <w:tc>
          <w:tcPr>
            <w:tcW w:w="318" w:type="dxa"/>
          </w:tcPr>
          <w:p>
            <w:pPr>
              <w:pStyle w:val="TableParagraph"/>
              <w:jc w:val="left"/>
              <w:rPr>
                <w:rFonts w:ascii="Times New Roman"/>
                <w:sz w:val="8"/>
              </w:rPr>
            </w:pPr>
          </w:p>
        </w:tc>
        <w:tc>
          <w:tcPr>
            <w:tcW w:w="687" w:type="dxa"/>
          </w:tcPr>
          <w:p>
            <w:pPr>
              <w:pStyle w:val="TableParagraph"/>
              <w:jc w:val="left"/>
              <w:rPr>
                <w:rFonts w:ascii="Times New Roman"/>
                <w:sz w:val="8"/>
              </w:rPr>
            </w:pPr>
          </w:p>
        </w:tc>
        <w:tc>
          <w:tcPr>
            <w:tcW w:w="8940" w:type="dxa"/>
            <w:tcBorders>
              <w:top w:val="single" w:sz="6" w:space="0" w:color="DFDFDF"/>
              <w:bottom w:val="single" w:sz="6" w:space="0" w:color="DFDFDF"/>
            </w:tcBorders>
          </w:tcPr>
          <w:p>
            <w:pPr>
              <w:pStyle w:val="TableParagraph"/>
              <w:jc w:val="left"/>
              <w:rPr>
                <w:rFonts w:ascii="Times New Roman"/>
                <w:sz w:val="8"/>
              </w:rPr>
            </w:pPr>
          </w:p>
        </w:tc>
      </w:tr>
      <w:tr>
        <w:trPr>
          <w:trHeight w:val="405" w:hRule="atLeast"/>
        </w:trPr>
        <w:tc>
          <w:tcPr>
            <w:tcW w:w="318" w:type="dxa"/>
          </w:tcPr>
          <w:p>
            <w:pPr>
              <w:pStyle w:val="TableParagraph"/>
              <w:spacing w:before="95"/>
              <w:ind w:left="2" w:right="3"/>
              <w:jc w:val="center"/>
              <w:rPr>
                <w:sz w:val="19"/>
              </w:rPr>
            </w:pPr>
            <w:r>
              <w:rPr>
                <w:color w:val="616161"/>
                <w:spacing w:val="-5"/>
                <w:sz w:val="19"/>
              </w:rPr>
              <w:t>In</w:t>
            </w:r>
          </w:p>
        </w:tc>
        <w:tc>
          <w:tcPr>
            <w:tcW w:w="687" w:type="dxa"/>
            <w:tcBorders>
              <w:right w:val="single" w:sz="6" w:space="0" w:color="DFDFDF"/>
            </w:tcBorders>
          </w:tcPr>
          <w:p>
            <w:pPr>
              <w:pStyle w:val="TableParagraph"/>
              <w:spacing w:before="95"/>
              <w:ind w:right="34"/>
              <w:jc w:val="center"/>
              <w:rPr>
                <w:sz w:val="19"/>
              </w:rPr>
            </w:pPr>
            <w:r>
              <w:rPr>
                <w:color w:val="616161"/>
                <w:spacing w:val="-2"/>
                <w:sz w:val="19"/>
              </w:rPr>
              <w:t>[14]:</w:t>
            </w:r>
          </w:p>
        </w:tc>
        <w:tc>
          <w:tcPr>
            <w:tcW w:w="8940" w:type="dxa"/>
            <w:tcBorders>
              <w:top w:val="single" w:sz="6" w:space="0" w:color="DFDFDF"/>
              <w:left w:val="single" w:sz="6" w:space="0" w:color="DFDFDF"/>
              <w:bottom w:val="single" w:sz="6" w:space="0" w:color="DFDFDF"/>
              <w:right w:val="single" w:sz="6" w:space="0" w:color="DFDFDF"/>
            </w:tcBorders>
            <w:shd w:val="clear" w:color="auto" w:fill="F5F5F5"/>
          </w:tcPr>
          <w:p>
            <w:pPr>
              <w:pStyle w:val="TableParagraph"/>
              <w:spacing w:before="80"/>
              <w:ind w:left="78"/>
              <w:jc w:val="left"/>
              <w:rPr>
                <w:sz w:val="19"/>
              </w:rPr>
            </w:pPr>
            <w:r>
              <w:rPr>
                <w:color w:val="202020"/>
                <w:spacing w:val="-2"/>
                <w:sz w:val="19"/>
              </w:rPr>
              <w:t>print</w:t>
            </w:r>
            <w:r>
              <w:rPr>
                <w:color w:val="0054AA"/>
                <w:spacing w:val="-2"/>
                <w:sz w:val="19"/>
              </w:rPr>
              <w:t>(</w:t>
            </w:r>
            <w:r>
              <w:rPr>
                <w:color w:val="202020"/>
                <w:spacing w:val="-2"/>
                <w:sz w:val="19"/>
              </w:rPr>
              <w:t>X</w:t>
            </w:r>
            <w:r>
              <w:rPr>
                <w:color w:val="0054AA"/>
                <w:spacing w:val="-2"/>
                <w:sz w:val="19"/>
              </w:rPr>
              <w:t>)</w:t>
            </w:r>
          </w:p>
        </w:tc>
      </w:tr>
    </w:tbl>
    <w:p>
      <w:pPr>
        <w:pStyle w:val="BodyText"/>
        <w:spacing w:before="5"/>
        <w:rPr>
          <w:sz w:val="9"/>
        </w:rPr>
      </w:pPr>
    </w:p>
    <w:tbl>
      <w:tblPr>
        <w:tblW w:w="0" w:type="auto"/>
        <w:jc w:val="left"/>
        <w:tblInd w:w="1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86"/>
        <w:gridCol w:w="1394"/>
        <w:gridCol w:w="1179"/>
        <w:gridCol w:w="965"/>
        <w:gridCol w:w="1015"/>
      </w:tblGrid>
      <w:tr>
        <w:trPr>
          <w:trHeight w:val="225" w:hRule="atLeast"/>
        </w:trPr>
        <w:tc>
          <w:tcPr>
            <w:tcW w:w="586" w:type="dxa"/>
          </w:tcPr>
          <w:p>
            <w:pPr>
              <w:pStyle w:val="TableParagraph"/>
              <w:jc w:val="left"/>
              <w:rPr>
                <w:rFonts w:ascii="Times New Roman"/>
                <w:sz w:val="16"/>
              </w:rPr>
            </w:pPr>
          </w:p>
        </w:tc>
        <w:tc>
          <w:tcPr>
            <w:tcW w:w="1394" w:type="dxa"/>
          </w:tcPr>
          <w:p>
            <w:pPr>
              <w:pStyle w:val="TableParagraph"/>
              <w:spacing w:line="193" w:lineRule="exact"/>
              <w:ind w:right="105"/>
              <w:rPr>
                <w:sz w:val="19"/>
              </w:rPr>
            </w:pPr>
            <w:r>
              <w:rPr>
                <w:spacing w:val="-5"/>
                <w:sz w:val="19"/>
              </w:rPr>
              <w:t>SPX</w:t>
            </w:r>
          </w:p>
        </w:tc>
        <w:tc>
          <w:tcPr>
            <w:tcW w:w="1179" w:type="dxa"/>
          </w:tcPr>
          <w:p>
            <w:pPr>
              <w:pStyle w:val="TableParagraph"/>
              <w:spacing w:line="193" w:lineRule="exact"/>
              <w:ind w:right="104"/>
              <w:rPr>
                <w:sz w:val="19"/>
              </w:rPr>
            </w:pPr>
            <w:r>
              <w:rPr>
                <w:spacing w:val="-5"/>
                <w:sz w:val="19"/>
              </w:rPr>
              <w:t>USO</w:t>
            </w:r>
          </w:p>
        </w:tc>
        <w:tc>
          <w:tcPr>
            <w:tcW w:w="965" w:type="dxa"/>
          </w:tcPr>
          <w:p>
            <w:pPr>
              <w:pStyle w:val="TableParagraph"/>
              <w:spacing w:line="193" w:lineRule="exact"/>
              <w:ind w:right="104"/>
              <w:rPr>
                <w:sz w:val="19"/>
              </w:rPr>
            </w:pPr>
            <w:r>
              <w:rPr>
                <w:spacing w:val="-5"/>
                <w:sz w:val="19"/>
              </w:rPr>
              <w:t>SLV</w:t>
            </w:r>
          </w:p>
        </w:tc>
        <w:tc>
          <w:tcPr>
            <w:tcW w:w="1015" w:type="dxa"/>
          </w:tcPr>
          <w:p>
            <w:pPr>
              <w:pStyle w:val="TableParagraph"/>
              <w:spacing w:line="193" w:lineRule="exact"/>
              <w:ind w:right="47"/>
              <w:rPr>
                <w:sz w:val="19"/>
              </w:rPr>
            </w:pPr>
            <w:r>
              <w:rPr>
                <w:spacing w:val="-2"/>
                <w:sz w:val="19"/>
              </w:rPr>
              <w:t>EUR/USD</w:t>
            </w:r>
          </w:p>
        </w:tc>
      </w:tr>
      <w:tr>
        <w:trPr>
          <w:trHeight w:val="247" w:hRule="atLeast"/>
        </w:trPr>
        <w:tc>
          <w:tcPr>
            <w:tcW w:w="586" w:type="dxa"/>
          </w:tcPr>
          <w:p>
            <w:pPr>
              <w:pStyle w:val="TableParagraph"/>
              <w:ind w:left="50"/>
              <w:jc w:val="left"/>
              <w:rPr>
                <w:sz w:val="19"/>
              </w:rPr>
            </w:pPr>
            <w:r>
              <w:rPr>
                <w:spacing w:val="-10"/>
                <w:sz w:val="19"/>
              </w:rPr>
              <w:t>0</w:t>
            </w:r>
          </w:p>
        </w:tc>
        <w:tc>
          <w:tcPr>
            <w:tcW w:w="1394" w:type="dxa"/>
          </w:tcPr>
          <w:p>
            <w:pPr>
              <w:pStyle w:val="TableParagraph"/>
              <w:ind w:right="105"/>
              <w:rPr>
                <w:sz w:val="19"/>
              </w:rPr>
            </w:pPr>
            <w:r>
              <w:rPr>
                <w:spacing w:val="-2"/>
                <w:sz w:val="19"/>
              </w:rPr>
              <w:t>1447.160034</w:t>
            </w:r>
          </w:p>
        </w:tc>
        <w:tc>
          <w:tcPr>
            <w:tcW w:w="1179" w:type="dxa"/>
          </w:tcPr>
          <w:p>
            <w:pPr>
              <w:pStyle w:val="TableParagraph"/>
              <w:ind w:right="105"/>
              <w:rPr>
                <w:sz w:val="19"/>
              </w:rPr>
            </w:pPr>
            <w:r>
              <w:rPr>
                <w:spacing w:val="-2"/>
                <w:sz w:val="19"/>
              </w:rPr>
              <w:t>78.470001</w:t>
            </w:r>
          </w:p>
        </w:tc>
        <w:tc>
          <w:tcPr>
            <w:tcW w:w="965" w:type="dxa"/>
          </w:tcPr>
          <w:p>
            <w:pPr>
              <w:pStyle w:val="TableParagraph"/>
              <w:ind w:right="105"/>
              <w:rPr>
                <w:sz w:val="19"/>
              </w:rPr>
            </w:pPr>
            <w:r>
              <w:rPr>
                <w:spacing w:val="-2"/>
                <w:sz w:val="19"/>
              </w:rPr>
              <w:t>15.1800</w:t>
            </w:r>
          </w:p>
        </w:tc>
        <w:tc>
          <w:tcPr>
            <w:tcW w:w="1015" w:type="dxa"/>
          </w:tcPr>
          <w:p>
            <w:pPr>
              <w:pStyle w:val="TableParagraph"/>
              <w:ind w:right="48"/>
              <w:rPr>
                <w:sz w:val="19"/>
              </w:rPr>
            </w:pPr>
            <w:r>
              <w:rPr>
                <w:spacing w:val="-2"/>
                <w:sz w:val="19"/>
              </w:rPr>
              <w:t>1.471692</w:t>
            </w:r>
          </w:p>
        </w:tc>
      </w:tr>
      <w:tr>
        <w:trPr>
          <w:trHeight w:val="240" w:hRule="atLeast"/>
        </w:trPr>
        <w:tc>
          <w:tcPr>
            <w:tcW w:w="586" w:type="dxa"/>
          </w:tcPr>
          <w:p>
            <w:pPr>
              <w:pStyle w:val="TableParagraph"/>
              <w:spacing w:line="215" w:lineRule="exact"/>
              <w:ind w:left="50"/>
              <w:jc w:val="left"/>
              <w:rPr>
                <w:sz w:val="19"/>
              </w:rPr>
            </w:pPr>
            <w:r>
              <w:rPr>
                <w:spacing w:val="-10"/>
                <w:sz w:val="19"/>
              </w:rPr>
              <w:t>1</w:t>
            </w:r>
          </w:p>
        </w:tc>
        <w:tc>
          <w:tcPr>
            <w:tcW w:w="1394" w:type="dxa"/>
          </w:tcPr>
          <w:p>
            <w:pPr>
              <w:pStyle w:val="TableParagraph"/>
              <w:spacing w:line="215" w:lineRule="exact"/>
              <w:ind w:right="105"/>
              <w:rPr>
                <w:sz w:val="19"/>
              </w:rPr>
            </w:pPr>
            <w:r>
              <w:rPr>
                <w:spacing w:val="-2"/>
                <w:sz w:val="19"/>
              </w:rPr>
              <w:t>1447.160034</w:t>
            </w:r>
          </w:p>
        </w:tc>
        <w:tc>
          <w:tcPr>
            <w:tcW w:w="1179" w:type="dxa"/>
          </w:tcPr>
          <w:p>
            <w:pPr>
              <w:pStyle w:val="TableParagraph"/>
              <w:spacing w:line="215" w:lineRule="exact"/>
              <w:ind w:right="105"/>
              <w:rPr>
                <w:sz w:val="19"/>
              </w:rPr>
            </w:pPr>
            <w:r>
              <w:rPr>
                <w:spacing w:val="-2"/>
                <w:sz w:val="19"/>
              </w:rPr>
              <w:t>78.370003</w:t>
            </w:r>
          </w:p>
        </w:tc>
        <w:tc>
          <w:tcPr>
            <w:tcW w:w="965" w:type="dxa"/>
          </w:tcPr>
          <w:p>
            <w:pPr>
              <w:pStyle w:val="TableParagraph"/>
              <w:spacing w:line="215" w:lineRule="exact"/>
              <w:ind w:right="105"/>
              <w:rPr>
                <w:sz w:val="19"/>
              </w:rPr>
            </w:pPr>
            <w:r>
              <w:rPr>
                <w:spacing w:val="-2"/>
                <w:sz w:val="19"/>
              </w:rPr>
              <w:t>15.2850</w:t>
            </w:r>
          </w:p>
        </w:tc>
        <w:tc>
          <w:tcPr>
            <w:tcW w:w="1015" w:type="dxa"/>
          </w:tcPr>
          <w:p>
            <w:pPr>
              <w:pStyle w:val="TableParagraph"/>
              <w:spacing w:line="215" w:lineRule="exact"/>
              <w:ind w:right="48"/>
              <w:rPr>
                <w:sz w:val="19"/>
              </w:rPr>
            </w:pPr>
            <w:r>
              <w:rPr>
                <w:spacing w:val="-2"/>
                <w:sz w:val="19"/>
              </w:rPr>
              <w:t>1.474491</w:t>
            </w:r>
          </w:p>
        </w:tc>
      </w:tr>
      <w:tr>
        <w:trPr>
          <w:trHeight w:val="240" w:hRule="atLeast"/>
        </w:trPr>
        <w:tc>
          <w:tcPr>
            <w:tcW w:w="586" w:type="dxa"/>
          </w:tcPr>
          <w:p>
            <w:pPr>
              <w:pStyle w:val="TableParagraph"/>
              <w:spacing w:line="215" w:lineRule="exact"/>
              <w:ind w:left="50"/>
              <w:jc w:val="left"/>
              <w:rPr>
                <w:sz w:val="19"/>
              </w:rPr>
            </w:pPr>
            <w:r>
              <w:rPr>
                <w:spacing w:val="-10"/>
                <w:sz w:val="19"/>
              </w:rPr>
              <w:t>2</w:t>
            </w:r>
          </w:p>
        </w:tc>
        <w:tc>
          <w:tcPr>
            <w:tcW w:w="1394" w:type="dxa"/>
          </w:tcPr>
          <w:p>
            <w:pPr>
              <w:pStyle w:val="TableParagraph"/>
              <w:spacing w:line="215" w:lineRule="exact"/>
              <w:ind w:right="105"/>
              <w:rPr>
                <w:sz w:val="19"/>
              </w:rPr>
            </w:pPr>
            <w:r>
              <w:rPr>
                <w:spacing w:val="-2"/>
                <w:sz w:val="19"/>
              </w:rPr>
              <w:t>1411.630005</w:t>
            </w:r>
          </w:p>
        </w:tc>
        <w:tc>
          <w:tcPr>
            <w:tcW w:w="1179" w:type="dxa"/>
          </w:tcPr>
          <w:p>
            <w:pPr>
              <w:pStyle w:val="TableParagraph"/>
              <w:spacing w:line="215" w:lineRule="exact"/>
              <w:ind w:right="105"/>
              <w:rPr>
                <w:sz w:val="19"/>
              </w:rPr>
            </w:pPr>
            <w:r>
              <w:rPr>
                <w:spacing w:val="-2"/>
                <w:sz w:val="19"/>
              </w:rPr>
              <w:t>77.309998</w:t>
            </w:r>
          </w:p>
        </w:tc>
        <w:tc>
          <w:tcPr>
            <w:tcW w:w="965" w:type="dxa"/>
          </w:tcPr>
          <w:p>
            <w:pPr>
              <w:pStyle w:val="TableParagraph"/>
              <w:spacing w:line="215" w:lineRule="exact"/>
              <w:ind w:right="105"/>
              <w:rPr>
                <w:sz w:val="19"/>
              </w:rPr>
            </w:pPr>
            <w:r>
              <w:rPr>
                <w:spacing w:val="-2"/>
                <w:sz w:val="19"/>
              </w:rPr>
              <w:t>15.1670</w:t>
            </w:r>
          </w:p>
        </w:tc>
        <w:tc>
          <w:tcPr>
            <w:tcW w:w="1015" w:type="dxa"/>
          </w:tcPr>
          <w:p>
            <w:pPr>
              <w:pStyle w:val="TableParagraph"/>
              <w:spacing w:line="215" w:lineRule="exact"/>
              <w:ind w:right="48"/>
              <w:rPr>
                <w:sz w:val="19"/>
              </w:rPr>
            </w:pPr>
            <w:r>
              <w:rPr>
                <w:spacing w:val="-2"/>
                <w:sz w:val="19"/>
              </w:rPr>
              <w:t>1.475492</w:t>
            </w:r>
          </w:p>
        </w:tc>
      </w:tr>
      <w:tr>
        <w:trPr>
          <w:trHeight w:val="247" w:hRule="atLeast"/>
        </w:trPr>
        <w:tc>
          <w:tcPr>
            <w:tcW w:w="586" w:type="dxa"/>
          </w:tcPr>
          <w:p>
            <w:pPr>
              <w:pStyle w:val="TableParagraph"/>
              <w:spacing w:line="215" w:lineRule="exact"/>
              <w:ind w:left="50"/>
              <w:jc w:val="left"/>
              <w:rPr>
                <w:sz w:val="19"/>
              </w:rPr>
            </w:pPr>
            <w:r>
              <w:rPr>
                <w:spacing w:val="-10"/>
                <w:sz w:val="19"/>
              </w:rPr>
              <w:t>3</w:t>
            </w:r>
          </w:p>
        </w:tc>
        <w:tc>
          <w:tcPr>
            <w:tcW w:w="1394" w:type="dxa"/>
          </w:tcPr>
          <w:p>
            <w:pPr>
              <w:pStyle w:val="TableParagraph"/>
              <w:spacing w:line="215" w:lineRule="exact"/>
              <w:ind w:right="105"/>
              <w:rPr>
                <w:sz w:val="19"/>
              </w:rPr>
            </w:pPr>
            <w:r>
              <w:rPr>
                <w:spacing w:val="-2"/>
                <w:sz w:val="19"/>
              </w:rPr>
              <w:t>1416.180054</w:t>
            </w:r>
          </w:p>
        </w:tc>
        <w:tc>
          <w:tcPr>
            <w:tcW w:w="1179" w:type="dxa"/>
          </w:tcPr>
          <w:p>
            <w:pPr>
              <w:pStyle w:val="TableParagraph"/>
              <w:spacing w:line="215" w:lineRule="exact"/>
              <w:ind w:right="105"/>
              <w:rPr>
                <w:sz w:val="19"/>
              </w:rPr>
            </w:pPr>
            <w:r>
              <w:rPr>
                <w:spacing w:val="-2"/>
                <w:sz w:val="19"/>
              </w:rPr>
              <w:t>75.500000</w:t>
            </w:r>
          </w:p>
        </w:tc>
        <w:tc>
          <w:tcPr>
            <w:tcW w:w="965" w:type="dxa"/>
          </w:tcPr>
          <w:p>
            <w:pPr>
              <w:pStyle w:val="TableParagraph"/>
              <w:spacing w:line="215" w:lineRule="exact"/>
              <w:ind w:right="105"/>
              <w:rPr>
                <w:sz w:val="19"/>
              </w:rPr>
            </w:pPr>
            <w:r>
              <w:rPr>
                <w:spacing w:val="-2"/>
                <w:sz w:val="19"/>
              </w:rPr>
              <w:t>15.0530</w:t>
            </w:r>
          </w:p>
        </w:tc>
        <w:tc>
          <w:tcPr>
            <w:tcW w:w="1015" w:type="dxa"/>
          </w:tcPr>
          <w:p>
            <w:pPr>
              <w:pStyle w:val="TableParagraph"/>
              <w:spacing w:line="215" w:lineRule="exact"/>
              <w:ind w:right="48"/>
              <w:rPr>
                <w:sz w:val="19"/>
              </w:rPr>
            </w:pPr>
            <w:r>
              <w:rPr>
                <w:spacing w:val="-2"/>
                <w:sz w:val="19"/>
              </w:rPr>
              <w:t>1.468299</w:t>
            </w:r>
          </w:p>
        </w:tc>
      </w:tr>
      <w:tr>
        <w:trPr>
          <w:trHeight w:val="247" w:hRule="atLeast"/>
        </w:trPr>
        <w:tc>
          <w:tcPr>
            <w:tcW w:w="586" w:type="dxa"/>
          </w:tcPr>
          <w:p>
            <w:pPr>
              <w:pStyle w:val="TableParagraph"/>
              <w:ind w:left="50"/>
              <w:jc w:val="left"/>
              <w:rPr>
                <w:sz w:val="19"/>
              </w:rPr>
            </w:pPr>
            <w:r>
              <w:rPr>
                <w:spacing w:val="-10"/>
                <w:sz w:val="19"/>
              </w:rPr>
              <w:t>4</w:t>
            </w:r>
          </w:p>
        </w:tc>
        <w:tc>
          <w:tcPr>
            <w:tcW w:w="1394" w:type="dxa"/>
          </w:tcPr>
          <w:p>
            <w:pPr>
              <w:pStyle w:val="TableParagraph"/>
              <w:ind w:right="105"/>
              <w:rPr>
                <w:sz w:val="19"/>
              </w:rPr>
            </w:pPr>
            <w:r>
              <w:rPr>
                <w:spacing w:val="-2"/>
                <w:sz w:val="19"/>
              </w:rPr>
              <w:t>1390.189941</w:t>
            </w:r>
          </w:p>
        </w:tc>
        <w:tc>
          <w:tcPr>
            <w:tcW w:w="1179" w:type="dxa"/>
          </w:tcPr>
          <w:p>
            <w:pPr>
              <w:pStyle w:val="TableParagraph"/>
              <w:ind w:right="105"/>
              <w:rPr>
                <w:sz w:val="19"/>
              </w:rPr>
            </w:pPr>
            <w:r>
              <w:rPr>
                <w:spacing w:val="-2"/>
                <w:sz w:val="19"/>
              </w:rPr>
              <w:t>76.059998</w:t>
            </w:r>
          </w:p>
        </w:tc>
        <w:tc>
          <w:tcPr>
            <w:tcW w:w="965" w:type="dxa"/>
          </w:tcPr>
          <w:p>
            <w:pPr>
              <w:pStyle w:val="TableParagraph"/>
              <w:ind w:right="105"/>
              <w:rPr>
                <w:sz w:val="19"/>
              </w:rPr>
            </w:pPr>
            <w:r>
              <w:rPr>
                <w:spacing w:val="-2"/>
                <w:sz w:val="19"/>
              </w:rPr>
              <w:t>15.5900</w:t>
            </w:r>
          </w:p>
        </w:tc>
        <w:tc>
          <w:tcPr>
            <w:tcW w:w="1015" w:type="dxa"/>
          </w:tcPr>
          <w:p>
            <w:pPr>
              <w:pStyle w:val="TableParagraph"/>
              <w:ind w:right="48"/>
              <w:rPr>
                <w:sz w:val="19"/>
              </w:rPr>
            </w:pPr>
            <w:r>
              <w:rPr>
                <w:spacing w:val="-2"/>
                <w:sz w:val="19"/>
              </w:rPr>
              <w:t>1.557099</w:t>
            </w:r>
          </w:p>
        </w:tc>
      </w:tr>
      <w:tr>
        <w:trPr>
          <w:trHeight w:val="240" w:hRule="atLeast"/>
        </w:trPr>
        <w:tc>
          <w:tcPr>
            <w:tcW w:w="586" w:type="dxa"/>
          </w:tcPr>
          <w:p>
            <w:pPr>
              <w:pStyle w:val="TableParagraph"/>
              <w:spacing w:line="215" w:lineRule="exact"/>
              <w:ind w:left="50"/>
              <w:jc w:val="left"/>
              <w:rPr>
                <w:sz w:val="19"/>
              </w:rPr>
            </w:pPr>
            <w:r>
              <w:rPr>
                <w:spacing w:val="-5"/>
                <w:sz w:val="19"/>
              </w:rPr>
              <w:t>...</w:t>
            </w:r>
          </w:p>
        </w:tc>
        <w:tc>
          <w:tcPr>
            <w:tcW w:w="1394" w:type="dxa"/>
          </w:tcPr>
          <w:p>
            <w:pPr>
              <w:pStyle w:val="TableParagraph"/>
              <w:spacing w:line="215" w:lineRule="exact"/>
              <w:ind w:right="105"/>
              <w:rPr>
                <w:sz w:val="19"/>
              </w:rPr>
            </w:pPr>
            <w:r>
              <w:rPr>
                <w:spacing w:val="-5"/>
                <w:sz w:val="19"/>
              </w:rPr>
              <w:t>...</w:t>
            </w:r>
          </w:p>
        </w:tc>
        <w:tc>
          <w:tcPr>
            <w:tcW w:w="1179" w:type="dxa"/>
          </w:tcPr>
          <w:p>
            <w:pPr>
              <w:pStyle w:val="TableParagraph"/>
              <w:spacing w:line="215" w:lineRule="exact"/>
              <w:ind w:right="105"/>
              <w:rPr>
                <w:sz w:val="19"/>
              </w:rPr>
            </w:pPr>
            <w:r>
              <w:rPr>
                <w:spacing w:val="-5"/>
                <w:sz w:val="19"/>
              </w:rPr>
              <w:t>...</w:t>
            </w:r>
          </w:p>
        </w:tc>
        <w:tc>
          <w:tcPr>
            <w:tcW w:w="965" w:type="dxa"/>
          </w:tcPr>
          <w:p>
            <w:pPr>
              <w:pStyle w:val="TableParagraph"/>
              <w:spacing w:line="215" w:lineRule="exact"/>
              <w:ind w:right="105"/>
              <w:rPr>
                <w:sz w:val="19"/>
              </w:rPr>
            </w:pPr>
            <w:r>
              <w:rPr>
                <w:spacing w:val="-5"/>
                <w:sz w:val="19"/>
              </w:rPr>
              <w:t>...</w:t>
            </w:r>
          </w:p>
        </w:tc>
        <w:tc>
          <w:tcPr>
            <w:tcW w:w="1015" w:type="dxa"/>
          </w:tcPr>
          <w:p>
            <w:pPr>
              <w:pStyle w:val="TableParagraph"/>
              <w:spacing w:line="215" w:lineRule="exact"/>
              <w:ind w:right="48"/>
              <w:rPr>
                <w:sz w:val="19"/>
              </w:rPr>
            </w:pPr>
            <w:r>
              <w:rPr>
                <w:spacing w:val="-5"/>
                <w:sz w:val="19"/>
              </w:rPr>
              <w:t>...</w:t>
            </w:r>
          </w:p>
        </w:tc>
      </w:tr>
      <w:tr>
        <w:trPr>
          <w:trHeight w:val="240" w:hRule="atLeast"/>
        </w:trPr>
        <w:tc>
          <w:tcPr>
            <w:tcW w:w="586" w:type="dxa"/>
          </w:tcPr>
          <w:p>
            <w:pPr>
              <w:pStyle w:val="TableParagraph"/>
              <w:spacing w:line="215" w:lineRule="exact"/>
              <w:ind w:left="50"/>
              <w:jc w:val="left"/>
              <w:rPr>
                <w:sz w:val="19"/>
              </w:rPr>
            </w:pPr>
            <w:r>
              <w:rPr>
                <w:spacing w:val="-4"/>
                <w:sz w:val="19"/>
              </w:rPr>
              <w:t>2285</w:t>
            </w:r>
          </w:p>
        </w:tc>
        <w:tc>
          <w:tcPr>
            <w:tcW w:w="1394" w:type="dxa"/>
          </w:tcPr>
          <w:p>
            <w:pPr>
              <w:pStyle w:val="TableParagraph"/>
              <w:spacing w:line="215" w:lineRule="exact"/>
              <w:ind w:right="105"/>
              <w:rPr>
                <w:sz w:val="19"/>
              </w:rPr>
            </w:pPr>
            <w:r>
              <w:rPr>
                <w:spacing w:val="-2"/>
                <w:sz w:val="19"/>
              </w:rPr>
              <w:t>2671.919922</w:t>
            </w:r>
          </w:p>
        </w:tc>
        <w:tc>
          <w:tcPr>
            <w:tcW w:w="1179" w:type="dxa"/>
          </w:tcPr>
          <w:p>
            <w:pPr>
              <w:pStyle w:val="TableParagraph"/>
              <w:spacing w:line="215" w:lineRule="exact"/>
              <w:ind w:right="105"/>
              <w:rPr>
                <w:sz w:val="19"/>
              </w:rPr>
            </w:pPr>
            <w:r>
              <w:rPr>
                <w:spacing w:val="-2"/>
                <w:sz w:val="19"/>
              </w:rPr>
              <w:t>14.060000</w:t>
            </w:r>
          </w:p>
        </w:tc>
        <w:tc>
          <w:tcPr>
            <w:tcW w:w="965" w:type="dxa"/>
          </w:tcPr>
          <w:p>
            <w:pPr>
              <w:pStyle w:val="TableParagraph"/>
              <w:spacing w:line="215" w:lineRule="exact"/>
              <w:ind w:right="105"/>
              <w:rPr>
                <w:sz w:val="19"/>
              </w:rPr>
            </w:pPr>
            <w:r>
              <w:rPr>
                <w:spacing w:val="-2"/>
                <w:sz w:val="19"/>
              </w:rPr>
              <w:t>15.5100</w:t>
            </w:r>
          </w:p>
        </w:tc>
        <w:tc>
          <w:tcPr>
            <w:tcW w:w="1015" w:type="dxa"/>
          </w:tcPr>
          <w:p>
            <w:pPr>
              <w:pStyle w:val="TableParagraph"/>
              <w:spacing w:line="215" w:lineRule="exact"/>
              <w:ind w:right="48"/>
              <w:rPr>
                <w:sz w:val="19"/>
              </w:rPr>
            </w:pPr>
            <w:r>
              <w:rPr>
                <w:spacing w:val="-2"/>
                <w:sz w:val="19"/>
              </w:rPr>
              <w:t>1.186789</w:t>
            </w:r>
          </w:p>
        </w:tc>
      </w:tr>
      <w:tr>
        <w:trPr>
          <w:trHeight w:val="247" w:hRule="atLeast"/>
        </w:trPr>
        <w:tc>
          <w:tcPr>
            <w:tcW w:w="586" w:type="dxa"/>
          </w:tcPr>
          <w:p>
            <w:pPr>
              <w:pStyle w:val="TableParagraph"/>
              <w:spacing w:line="215" w:lineRule="exact"/>
              <w:ind w:left="50"/>
              <w:jc w:val="left"/>
              <w:rPr>
                <w:sz w:val="19"/>
              </w:rPr>
            </w:pPr>
            <w:r>
              <w:rPr>
                <w:spacing w:val="-4"/>
                <w:sz w:val="19"/>
              </w:rPr>
              <w:t>2286</w:t>
            </w:r>
          </w:p>
        </w:tc>
        <w:tc>
          <w:tcPr>
            <w:tcW w:w="1394" w:type="dxa"/>
          </w:tcPr>
          <w:p>
            <w:pPr>
              <w:pStyle w:val="TableParagraph"/>
              <w:spacing w:line="215" w:lineRule="exact"/>
              <w:ind w:right="105"/>
              <w:rPr>
                <w:sz w:val="19"/>
              </w:rPr>
            </w:pPr>
            <w:r>
              <w:rPr>
                <w:spacing w:val="-2"/>
                <w:sz w:val="19"/>
              </w:rPr>
              <w:t>2697.790039</w:t>
            </w:r>
          </w:p>
        </w:tc>
        <w:tc>
          <w:tcPr>
            <w:tcW w:w="1179" w:type="dxa"/>
          </w:tcPr>
          <w:p>
            <w:pPr>
              <w:pStyle w:val="TableParagraph"/>
              <w:spacing w:line="215" w:lineRule="exact"/>
              <w:ind w:right="105"/>
              <w:rPr>
                <w:sz w:val="19"/>
              </w:rPr>
            </w:pPr>
            <w:r>
              <w:rPr>
                <w:spacing w:val="-2"/>
                <w:sz w:val="19"/>
              </w:rPr>
              <w:t>14.370000</w:t>
            </w:r>
          </w:p>
        </w:tc>
        <w:tc>
          <w:tcPr>
            <w:tcW w:w="965" w:type="dxa"/>
          </w:tcPr>
          <w:p>
            <w:pPr>
              <w:pStyle w:val="TableParagraph"/>
              <w:spacing w:line="215" w:lineRule="exact"/>
              <w:ind w:right="105"/>
              <w:rPr>
                <w:sz w:val="19"/>
              </w:rPr>
            </w:pPr>
            <w:r>
              <w:rPr>
                <w:spacing w:val="-2"/>
                <w:sz w:val="19"/>
              </w:rPr>
              <w:t>15.5300</w:t>
            </w:r>
          </w:p>
        </w:tc>
        <w:tc>
          <w:tcPr>
            <w:tcW w:w="1015" w:type="dxa"/>
          </w:tcPr>
          <w:p>
            <w:pPr>
              <w:pStyle w:val="TableParagraph"/>
              <w:spacing w:line="215" w:lineRule="exact"/>
              <w:ind w:right="48"/>
              <w:rPr>
                <w:sz w:val="19"/>
              </w:rPr>
            </w:pPr>
            <w:r>
              <w:rPr>
                <w:spacing w:val="-2"/>
                <w:sz w:val="19"/>
              </w:rPr>
              <w:t>1.184722</w:t>
            </w:r>
          </w:p>
        </w:tc>
      </w:tr>
      <w:tr>
        <w:trPr>
          <w:trHeight w:val="247" w:hRule="atLeast"/>
        </w:trPr>
        <w:tc>
          <w:tcPr>
            <w:tcW w:w="586" w:type="dxa"/>
          </w:tcPr>
          <w:p>
            <w:pPr>
              <w:pStyle w:val="TableParagraph"/>
              <w:ind w:left="50"/>
              <w:jc w:val="left"/>
              <w:rPr>
                <w:sz w:val="19"/>
              </w:rPr>
            </w:pPr>
            <w:r>
              <w:rPr>
                <w:spacing w:val="-4"/>
                <w:sz w:val="19"/>
              </w:rPr>
              <w:t>2287</w:t>
            </w:r>
          </w:p>
        </w:tc>
        <w:tc>
          <w:tcPr>
            <w:tcW w:w="1394" w:type="dxa"/>
          </w:tcPr>
          <w:p>
            <w:pPr>
              <w:pStyle w:val="TableParagraph"/>
              <w:ind w:right="105"/>
              <w:rPr>
                <w:sz w:val="19"/>
              </w:rPr>
            </w:pPr>
            <w:r>
              <w:rPr>
                <w:spacing w:val="-2"/>
                <w:sz w:val="19"/>
              </w:rPr>
              <w:t>2723.070068</w:t>
            </w:r>
          </w:p>
        </w:tc>
        <w:tc>
          <w:tcPr>
            <w:tcW w:w="1179" w:type="dxa"/>
          </w:tcPr>
          <w:p>
            <w:pPr>
              <w:pStyle w:val="TableParagraph"/>
              <w:ind w:right="105"/>
              <w:rPr>
                <w:sz w:val="19"/>
              </w:rPr>
            </w:pPr>
            <w:r>
              <w:rPr>
                <w:spacing w:val="-2"/>
                <w:sz w:val="19"/>
              </w:rPr>
              <w:t>14.410000</w:t>
            </w:r>
          </w:p>
        </w:tc>
        <w:tc>
          <w:tcPr>
            <w:tcW w:w="965" w:type="dxa"/>
          </w:tcPr>
          <w:p>
            <w:pPr>
              <w:pStyle w:val="TableParagraph"/>
              <w:ind w:right="105"/>
              <w:rPr>
                <w:sz w:val="19"/>
              </w:rPr>
            </w:pPr>
            <w:r>
              <w:rPr>
                <w:spacing w:val="-2"/>
                <w:sz w:val="19"/>
              </w:rPr>
              <w:t>15.7400</w:t>
            </w:r>
          </w:p>
        </w:tc>
        <w:tc>
          <w:tcPr>
            <w:tcW w:w="1015" w:type="dxa"/>
          </w:tcPr>
          <w:p>
            <w:pPr>
              <w:pStyle w:val="TableParagraph"/>
              <w:ind w:right="48"/>
              <w:rPr>
                <w:sz w:val="19"/>
              </w:rPr>
            </w:pPr>
            <w:r>
              <w:rPr>
                <w:spacing w:val="-2"/>
                <w:sz w:val="19"/>
              </w:rPr>
              <w:t>1.191753</w:t>
            </w:r>
          </w:p>
        </w:tc>
      </w:tr>
      <w:tr>
        <w:trPr>
          <w:trHeight w:val="240" w:hRule="atLeast"/>
        </w:trPr>
        <w:tc>
          <w:tcPr>
            <w:tcW w:w="586" w:type="dxa"/>
          </w:tcPr>
          <w:p>
            <w:pPr>
              <w:pStyle w:val="TableParagraph"/>
              <w:spacing w:line="215" w:lineRule="exact"/>
              <w:ind w:left="50"/>
              <w:jc w:val="left"/>
              <w:rPr>
                <w:sz w:val="19"/>
              </w:rPr>
            </w:pPr>
            <w:r>
              <w:rPr>
                <w:spacing w:val="-4"/>
                <w:sz w:val="19"/>
              </w:rPr>
              <w:t>2288</w:t>
            </w:r>
          </w:p>
        </w:tc>
        <w:tc>
          <w:tcPr>
            <w:tcW w:w="1394" w:type="dxa"/>
          </w:tcPr>
          <w:p>
            <w:pPr>
              <w:pStyle w:val="TableParagraph"/>
              <w:spacing w:line="215" w:lineRule="exact"/>
              <w:ind w:right="105"/>
              <w:rPr>
                <w:sz w:val="19"/>
              </w:rPr>
            </w:pPr>
            <w:r>
              <w:rPr>
                <w:spacing w:val="-2"/>
                <w:sz w:val="19"/>
              </w:rPr>
              <w:t>2730.129883</w:t>
            </w:r>
          </w:p>
        </w:tc>
        <w:tc>
          <w:tcPr>
            <w:tcW w:w="1179" w:type="dxa"/>
          </w:tcPr>
          <w:p>
            <w:pPr>
              <w:pStyle w:val="TableParagraph"/>
              <w:spacing w:line="215" w:lineRule="exact"/>
              <w:ind w:right="105"/>
              <w:rPr>
                <w:sz w:val="19"/>
              </w:rPr>
            </w:pPr>
            <w:r>
              <w:rPr>
                <w:spacing w:val="-2"/>
                <w:sz w:val="19"/>
              </w:rPr>
              <w:t>14.380000</w:t>
            </w:r>
          </w:p>
        </w:tc>
        <w:tc>
          <w:tcPr>
            <w:tcW w:w="965" w:type="dxa"/>
          </w:tcPr>
          <w:p>
            <w:pPr>
              <w:pStyle w:val="TableParagraph"/>
              <w:spacing w:line="215" w:lineRule="exact"/>
              <w:ind w:right="105"/>
              <w:rPr>
                <w:sz w:val="19"/>
              </w:rPr>
            </w:pPr>
            <w:r>
              <w:rPr>
                <w:spacing w:val="-2"/>
                <w:sz w:val="19"/>
              </w:rPr>
              <w:t>15.5600</w:t>
            </w:r>
          </w:p>
        </w:tc>
        <w:tc>
          <w:tcPr>
            <w:tcW w:w="1015" w:type="dxa"/>
          </w:tcPr>
          <w:p>
            <w:pPr>
              <w:pStyle w:val="TableParagraph"/>
              <w:spacing w:line="215" w:lineRule="exact"/>
              <w:ind w:right="48"/>
              <w:rPr>
                <w:sz w:val="19"/>
              </w:rPr>
            </w:pPr>
            <w:r>
              <w:rPr>
                <w:spacing w:val="-2"/>
                <w:sz w:val="19"/>
              </w:rPr>
              <w:t>1.193118</w:t>
            </w:r>
          </w:p>
        </w:tc>
      </w:tr>
      <w:tr>
        <w:trPr>
          <w:trHeight w:val="217" w:hRule="atLeast"/>
        </w:trPr>
        <w:tc>
          <w:tcPr>
            <w:tcW w:w="586" w:type="dxa"/>
          </w:tcPr>
          <w:p>
            <w:pPr>
              <w:pStyle w:val="TableParagraph"/>
              <w:spacing w:line="198" w:lineRule="exact"/>
              <w:ind w:left="50"/>
              <w:jc w:val="left"/>
              <w:rPr>
                <w:sz w:val="19"/>
              </w:rPr>
            </w:pPr>
            <w:r>
              <w:rPr>
                <w:spacing w:val="-4"/>
                <w:sz w:val="19"/>
              </w:rPr>
              <w:t>2289</w:t>
            </w:r>
          </w:p>
        </w:tc>
        <w:tc>
          <w:tcPr>
            <w:tcW w:w="1394" w:type="dxa"/>
          </w:tcPr>
          <w:p>
            <w:pPr>
              <w:pStyle w:val="TableParagraph"/>
              <w:spacing w:line="198" w:lineRule="exact"/>
              <w:ind w:right="105"/>
              <w:rPr>
                <w:sz w:val="19"/>
              </w:rPr>
            </w:pPr>
            <w:r>
              <w:rPr>
                <w:spacing w:val="-2"/>
                <w:sz w:val="19"/>
              </w:rPr>
              <w:t>2725.780029</w:t>
            </w:r>
          </w:p>
        </w:tc>
        <w:tc>
          <w:tcPr>
            <w:tcW w:w="1179" w:type="dxa"/>
          </w:tcPr>
          <w:p>
            <w:pPr>
              <w:pStyle w:val="TableParagraph"/>
              <w:spacing w:line="198" w:lineRule="exact"/>
              <w:ind w:right="105"/>
              <w:rPr>
                <w:sz w:val="19"/>
              </w:rPr>
            </w:pPr>
            <w:r>
              <w:rPr>
                <w:spacing w:val="-2"/>
                <w:sz w:val="19"/>
              </w:rPr>
              <w:t>14.405800</w:t>
            </w:r>
          </w:p>
        </w:tc>
        <w:tc>
          <w:tcPr>
            <w:tcW w:w="965" w:type="dxa"/>
          </w:tcPr>
          <w:p>
            <w:pPr>
              <w:pStyle w:val="TableParagraph"/>
              <w:spacing w:line="198" w:lineRule="exact"/>
              <w:ind w:right="105"/>
              <w:rPr>
                <w:sz w:val="19"/>
              </w:rPr>
            </w:pPr>
            <w:r>
              <w:rPr>
                <w:spacing w:val="-2"/>
                <w:sz w:val="19"/>
              </w:rPr>
              <w:t>15.4542</w:t>
            </w:r>
          </w:p>
        </w:tc>
        <w:tc>
          <w:tcPr>
            <w:tcW w:w="1015" w:type="dxa"/>
          </w:tcPr>
          <w:p>
            <w:pPr>
              <w:pStyle w:val="TableParagraph"/>
              <w:spacing w:line="198" w:lineRule="exact"/>
              <w:ind w:right="48"/>
              <w:rPr>
                <w:sz w:val="19"/>
              </w:rPr>
            </w:pPr>
            <w:r>
              <w:rPr>
                <w:spacing w:val="-2"/>
                <w:sz w:val="19"/>
              </w:rPr>
              <w:t>1.182033</w:t>
            </w:r>
          </w:p>
        </w:tc>
      </w:tr>
    </w:tbl>
    <w:p>
      <w:pPr>
        <w:pStyle w:val="BodyText"/>
        <w:spacing w:before="50"/>
      </w:pPr>
    </w:p>
    <w:p>
      <w:pPr>
        <w:pStyle w:val="BodyText"/>
        <w:ind w:left="1180"/>
      </w:pPr>
      <w:r>
        <w:rPr/>
        <w:t>[2290</w:t>
      </w:r>
      <w:r>
        <w:rPr>
          <w:spacing w:val="7"/>
        </w:rPr>
        <w:t> </w:t>
      </w:r>
      <w:r>
        <w:rPr/>
        <w:t>rows</w:t>
      </w:r>
      <w:r>
        <w:rPr>
          <w:spacing w:val="8"/>
        </w:rPr>
        <w:t> </w:t>
      </w:r>
      <w:r>
        <w:rPr/>
        <w:t>x</w:t>
      </w:r>
      <w:r>
        <w:rPr>
          <w:spacing w:val="8"/>
        </w:rPr>
        <w:t> </w:t>
      </w:r>
      <w:r>
        <w:rPr/>
        <w:t>4</w:t>
      </w:r>
      <w:r>
        <w:rPr>
          <w:spacing w:val="7"/>
        </w:rPr>
        <w:t> </w:t>
      </w:r>
      <w:r>
        <w:rPr>
          <w:spacing w:val="-2"/>
        </w:rPr>
        <w:t>columns]</w:t>
      </w:r>
    </w:p>
    <w:p>
      <w:pPr>
        <w:pStyle w:val="BodyText"/>
        <w:spacing w:before="50"/>
      </w:pPr>
    </w:p>
    <w:p>
      <w:pPr>
        <w:pStyle w:val="BodyText"/>
        <w:ind w:left="157"/>
      </w:pPr>
      <w:r>
        <w:rPr/>
        <mc:AlternateContent>
          <mc:Choice Requires="wps">
            <w:drawing>
              <wp:anchor distT="0" distB="0" distL="0" distR="0" allowOverlap="1" layoutInCell="1" locked="0" behindDoc="0" simplePos="0" relativeHeight="15782912">
                <wp:simplePos x="0" y="0"/>
                <wp:positionH relativeFrom="page">
                  <wp:posOffset>1303337</wp:posOffset>
                </wp:positionH>
                <wp:positionV relativeFrom="paragraph">
                  <wp:posOffset>-64828</wp:posOffset>
                </wp:positionV>
                <wp:extent cx="5676900" cy="266700"/>
                <wp:effectExtent l="0" t="0" r="0" b="0"/>
                <wp:wrapNone/>
                <wp:docPr id="154" name="Textbox 154"/>
                <wp:cNvGraphicFramePr>
                  <a:graphicFrameLocks/>
                </wp:cNvGraphicFramePr>
                <a:graphic>
                  <a:graphicData uri="http://schemas.microsoft.com/office/word/2010/wordprocessingShape">
                    <wps:wsp>
                      <wps:cNvPr id="154" name="Textbox 154"/>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spacing w:val="-2"/>
                              </w:rPr>
                              <w:t>print</w:t>
                            </w:r>
                            <w:r>
                              <w:rPr>
                                <w:color w:val="0054AA"/>
                                <w:spacing w:val="-2"/>
                              </w:rPr>
                              <w:t>(</w:t>
                            </w:r>
                            <w:r>
                              <w:rPr>
                                <w:color w:val="202020"/>
                                <w:spacing w:val="-2"/>
                              </w:rPr>
                              <w:t>Y</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104576pt;width:447pt;height:21pt;mso-position-horizontal-relative:page;mso-position-vertical-relative:paragraph;z-index:15782912" type="#_x0000_t202" id="docshape144" filled="true" fillcolor="#f5f5f5" stroked="true" strokeweight=".75pt" strokecolor="#dfdfdf">
                <v:textbox inset="0,0,0,0">
                  <w:txbxContent>
                    <w:p>
                      <w:pPr>
                        <w:pStyle w:val="BodyText"/>
                        <w:spacing w:before="80"/>
                        <w:ind w:left="77"/>
                        <w:rPr>
                          <w:color w:val="000000"/>
                        </w:rPr>
                      </w:pPr>
                      <w:r>
                        <w:rPr>
                          <w:color w:val="202020"/>
                          <w:spacing w:val="-2"/>
                        </w:rPr>
                        <w:t>print</w:t>
                      </w:r>
                      <w:r>
                        <w:rPr>
                          <w:color w:val="0054AA"/>
                          <w:spacing w:val="-2"/>
                        </w:rPr>
                        <w:t>(</w:t>
                      </w:r>
                      <w:r>
                        <w:rPr>
                          <w:color w:val="202020"/>
                          <w:spacing w:val="-2"/>
                        </w:rPr>
                        <w:t>Y</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[15]:</w:t>
      </w:r>
    </w:p>
    <w:p>
      <w:pPr>
        <w:pStyle w:val="BodyText"/>
        <w:spacing w:before="2"/>
        <w:rPr>
          <w:sz w:val="18"/>
        </w:rPr>
      </w:pP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8"/>
        <w:gridCol w:w="687"/>
        <w:gridCol w:w="657"/>
        <w:gridCol w:w="1394"/>
        <w:gridCol w:w="6889"/>
      </w:tblGrid>
      <w:tr>
        <w:trPr>
          <w:trHeight w:val="217" w:hRule="atLeast"/>
        </w:trPr>
        <w:tc>
          <w:tcPr>
            <w:tcW w:w="1662" w:type="dxa"/>
            <w:gridSpan w:val="3"/>
          </w:tcPr>
          <w:p>
            <w:pPr>
              <w:pStyle w:val="TableParagraph"/>
              <w:spacing w:line="193" w:lineRule="exact"/>
              <w:ind w:left="1072"/>
              <w:jc w:val="left"/>
              <w:rPr>
                <w:sz w:val="19"/>
              </w:rPr>
            </w:pPr>
            <w:r>
              <w:rPr>
                <w:spacing w:val="-10"/>
                <w:sz w:val="19"/>
              </w:rPr>
              <w:t>0</w:t>
            </w:r>
          </w:p>
        </w:tc>
        <w:tc>
          <w:tcPr>
            <w:tcW w:w="1394" w:type="dxa"/>
          </w:tcPr>
          <w:p>
            <w:pPr>
              <w:pStyle w:val="TableParagraph"/>
              <w:spacing w:line="193" w:lineRule="exact"/>
              <w:ind w:right="51"/>
              <w:rPr>
                <w:sz w:val="19"/>
              </w:rPr>
            </w:pPr>
            <w:r>
              <w:rPr>
                <w:spacing w:val="-2"/>
                <w:sz w:val="19"/>
              </w:rPr>
              <w:t>84.860001</w:t>
            </w:r>
          </w:p>
        </w:tc>
        <w:tc>
          <w:tcPr>
            <w:tcW w:w="6889" w:type="dxa"/>
            <w:vMerge w:val="restart"/>
          </w:tcPr>
          <w:p>
            <w:pPr>
              <w:pStyle w:val="TableParagraph"/>
              <w:jc w:val="left"/>
              <w:rPr>
                <w:rFonts w:ascii="Times New Roman"/>
                <w:sz w:val="18"/>
              </w:rPr>
            </w:pPr>
          </w:p>
        </w:tc>
      </w:tr>
      <w:tr>
        <w:trPr>
          <w:trHeight w:val="240" w:hRule="atLeast"/>
        </w:trPr>
        <w:tc>
          <w:tcPr>
            <w:tcW w:w="1662" w:type="dxa"/>
            <w:gridSpan w:val="3"/>
          </w:tcPr>
          <w:p>
            <w:pPr>
              <w:pStyle w:val="TableParagraph"/>
              <w:spacing w:line="215" w:lineRule="exact"/>
              <w:ind w:left="1072"/>
              <w:jc w:val="left"/>
              <w:rPr>
                <w:sz w:val="19"/>
              </w:rPr>
            </w:pPr>
            <w:r>
              <w:rPr>
                <w:spacing w:val="-10"/>
                <w:sz w:val="19"/>
              </w:rPr>
              <w:t>1</w:t>
            </w:r>
          </w:p>
        </w:tc>
        <w:tc>
          <w:tcPr>
            <w:tcW w:w="1394" w:type="dxa"/>
          </w:tcPr>
          <w:p>
            <w:pPr>
              <w:pStyle w:val="TableParagraph"/>
              <w:spacing w:line="215" w:lineRule="exact"/>
              <w:ind w:right="51"/>
              <w:rPr>
                <w:sz w:val="19"/>
              </w:rPr>
            </w:pPr>
            <w:r>
              <w:rPr>
                <w:spacing w:val="-2"/>
                <w:sz w:val="19"/>
              </w:rPr>
              <w:t>85.570000</w:t>
            </w:r>
          </w:p>
        </w:tc>
        <w:tc>
          <w:tcPr>
            <w:tcW w:w="6889" w:type="dxa"/>
            <w:vMerge/>
            <w:tcBorders>
              <w:top w:val="nil"/>
            </w:tcBorders>
          </w:tcPr>
          <w:p>
            <w:pPr>
              <w:rPr>
                <w:sz w:val="2"/>
                <w:szCs w:val="2"/>
              </w:rPr>
            </w:pPr>
          </w:p>
        </w:tc>
      </w:tr>
      <w:tr>
        <w:trPr>
          <w:trHeight w:val="247" w:hRule="atLeast"/>
        </w:trPr>
        <w:tc>
          <w:tcPr>
            <w:tcW w:w="1662" w:type="dxa"/>
            <w:gridSpan w:val="3"/>
          </w:tcPr>
          <w:p>
            <w:pPr>
              <w:pStyle w:val="TableParagraph"/>
              <w:spacing w:line="215" w:lineRule="exact"/>
              <w:ind w:left="1072"/>
              <w:jc w:val="left"/>
              <w:rPr>
                <w:sz w:val="19"/>
              </w:rPr>
            </w:pPr>
            <w:r>
              <w:rPr>
                <w:spacing w:val="-10"/>
                <w:sz w:val="19"/>
              </w:rPr>
              <w:t>2</w:t>
            </w:r>
          </w:p>
        </w:tc>
        <w:tc>
          <w:tcPr>
            <w:tcW w:w="1394" w:type="dxa"/>
          </w:tcPr>
          <w:p>
            <w:pPr>
              <w:pStyle w:val="TableParagraph"/>
              <w:spacing w:line="215" w:lineRule="exact"/>
              <w:ind w:right="51"/>
              <w:rPr>
                <w:sz w:val="19"/>
              </w:rPr>
            </w:pPr>
            <w:r>
              <w:rPr>
                <w:spacing w:val="-2"/>
                <w:sz w:val="19"/>
              </w:rPr>
              <w:t>85.129997</w:t>
            </w:r>
          </w:p>
        </w:tc>
        <w:tc>
          <w:tcPr>
            <w:tcW w:w="6889" w:type="dxa"/>
            <w:vMerge/>
            <w:tcBorders>
              <w:top w:val="nil"/>
            </w:tcBorders>
          </w:tcPr>
          <w:p>
            <w:pPr>
              <w:rPr>
                <w:sz w:val="2"/>
                <w:szCs w:val="2"/>
              </w:rPr>
            </w:pPr>
          </w:p>
        </w:tc>
      </w:tr>
      <w:tr>
        <w:trPr>
          <w:trHeight w:val="247" w:hRule="atLeast"/>
        </w:trPr>
        <w:tc>
          <w:tcPr>
            <w:tcW w:w="1662" w:type="dxa"/>
            <w:gridSpan w:val="3"/>
          </w:tcPr>
          <w:p>
            <w:pPr>
              <w:pStyle w:val="TableParagraph"/>
              <w:ind w:left="1072"/>
              <w:jc w:val="left"/>
              <w:rPr>
                <w:sz w:val="19"/>
              </w:rPr>
            </w:pPr>
            <w:r>
              <w:rPr>
                <w:spacing w:val="-10"/>
                <w:sz w:val="19"/>
              </w:rPr>
              <w:t>3</w:t>
            </w:r>
          </w:p>
        </w:tc>
        <w:tc>
          <w:tcPr>
            <w:tcW w:w="1394" w:type="dxa"/>
          </w:tcPr>
          <w:p>
            <w:pPr>
              <w:pStyle w:val="TableParagraph"/>
              <w:ind w:right="51"/>
              <w:rPr>
                <w:sz w:val="19"/>
              </w:rPr>
            </w:pPr>
            <w:r>
              <w:rPr>
                <w:spacing w:val="-2"/>
                <w:sz w:val="19"/>
              </w:rPr>
              <w:t>84.769997</w:t>
            </w:r>
          </w:p>
        </w:tc>
        <w:tc>
          <w:tcPr>
            <w:tcW w:w="6889" w:type="dxa"/>
            <w:vMerge/>
            <w:tcBorders>
              <w:top w:val="nil"/>
            </w:tcBorders>
          </w:tcPr>
          <w:p>
            <w:pPr>
              <w:rPr>
                <w:sz w:val="2"/>
                <w:szCs w:val="2"/>
              </w:rPr>
            </w:pPr>
          </w:p>
        </w:tc>
      </w:tr>
      <w:tr>
        <w:trPr>
          <w:trHeight w:val="727" w:hRule="atLeast"/>
        </w:trPr>
        <w:tc>
          <w:tcPr>
            <w:tcW w:w="1662" w:type="dxa"/>
            <w:gridSpan w:val="3"/>
          </w:tcPr>
          <w:p>
            <w:pPr>
              <w:pStyle w:val="TableParagraph"/>
              <w:spacing w:line="215" w:lineRule="exact"/>
              <w:ind w:left="1072"/>
              <w:jc w:val="left"/>
              <w:rPr>
                <w:sz w:val="19"/>
              </w:rPr>
            </w:pPr>
            <w:r>
              <w:rPr>
                <w:spacing w:val="-10"/>
                <w:sz w:val="19"/>
              </w:rPr>
              <w:t>4</w:t>
            </w:r>
          </w:p>
          <w:p>
            <w:pPr>
              <w:pStyle w:val="TableParagraph"/>
              <w:spacing w:before="35"/>
              <w:jc w:val="left"/>
              <w:rPr>
                <w:sz w:val="19"/>
              </w:rPr>
            </w:pPr>
          </w:p>
          <w:p>
            <w:pPr>
              <w:pStyle w:val="TableParagraph"/>
              <w:ind w:left="1072"/>
              <w:jc w:val="left"/>
              <w:rPr>
                <w:sz w:val="19"/>
              </w:rPr>
            </w:pPr>
            <w:r>
              <w:rPr>
                <w:spacing w:val="-4"/>
                <w:sz w:val="19"/>
              </w:rPr>
              <w:t>2285</w:t>
            </w:r>
          </w:p>
        </w:tc>
        <w:tc>
          <w:tcPr>
            <w:tcW w:w="1394" w:type="dxa"/>
          </w:tcPr>
          <w:p>
            <w:pPr>
              <w:pStyle w:val="TableParagraph"/>
              <w:spacing w:line="215" w:lineRule="exact"/>
              <w:ind w:left="323" w:right="1"/>
              <w:jc w:val="center"/>
              <w:rPr>
                <w:sz w:val="19"/>
              </w:rPr>
            </w:pPr>
            <w:r>
              <w:rPr>
                <w:spacing w:val="-2"/>
                <w:sz w:val="19"/>
              </w:rPr>
              <w:t>86.779999</w:t>
            </w:r>
          </w:p>
          <w:p>
            <w:pPr>
              <w:pStyle w:val="TableParagraph"/>
              <w:spacing w:before="17"/>
              <w:ind w:left="108"/>
              <w:jc w:val="center"/>
              <w:rPr>
                <w:sz w:val="19"/>
              </w:rPr>
            </w:pPr>
            <w:r>
              <w:rPr>
                <w:spacing w:val="-5"/>
                <w:sz w:val="19"/>
              </w:rPr>
              <w:t>...</w:t>
            </w:r>
          </w:p>
          <w:p>
            <w:pPr>
              <w:pStyle w:val="TableParagraph"/>
              <w:spacing w:before="18"/>
              <w:ind w:left="216" w:right="1"/>
              <w:jc w:val="center"/>
              <w:rPr>
                <w:sz w:val="19"/>
              </w:rPr>
            </w:pPr>
            <w:r>
              <w:rPr>
                <w:spacing w:val="-2"/>
                <w:sz w:val="19"/>
              </w:rPr>
              <w:t>124.589996</w:t>
            </w:r>
          </w:p>
        </w:tc>
        <w:tc>
          <w:tcPr>
            <w:tcW w:w="6889" w:type="dxa"/>
            <w:vMerge/>
            <w:tcBorders>
              <w:top w:val="nil"/>
            </w:tcBorders>
          </w:tcPr>
          <w:p>
            <w:pPr>
              <w:rPr>
                <w:sz w:val="2"/>
                <w:szCs w:val="2"/>
              </w:rPr>
            </w:pPr>
          </w:p>
        </w:tc>
      </w:tr>
      <w:tr>
        <w:trPr>
          <w:trHeight w:val="247" w:hRule="atLeast"/>
        </w:trPr>
        <w:tc>
          <w:tcPr>
            <w:tcW w:w="1662" w:type="dxa"/>
            <w:gridSpan w:val="3"/>
          </w:tcPr>
          <w:p>
            <w:pPr>
              <w:pStyle w:val="TableParagraph"/>
              <w:ind w:left="1072"/>
              <w:jc w:val="left"/>
              <w:rPr>
                <w:sz w:val="19"/>
              </w:rPr>
            </w:pPr>
            <w:r>
              <w:rPr>
                <w:spacing w:val="-4"/>
                <w:sz w:val="19"/>
              </w:rPr>
              <w:t>2286</w:t>
            </w:r>
          </w:p>
        </w:tc>
        <w:tc>
          <w:tcPr>
            <w:tcW w:w="1394" w:type="dxa"/>
          </w:tcPr>
          <w:p>
            <w:pPr>
              <w:pStyle w:val="TableParagraph"/>
              <w:ind w:right="51"/>
              <w:rPr>
                <w:sz w:val="19"/>
              </w:rPr>
            </w:pPr>
            <w:r>
              <w:rPr>
                <w:spacing w:val="-2"/>
                <w:sz w:val="19"/>
              </w:rPr>
              <w:t>124.330002</w:t>
            </w:r>
          </w:p>
        </w:tc>
        <w:tc>
          <w:tcPr>
            <w:tcW w:w="6889" w:type="dxa"/>
            <w:vMerge/>
            <w:tcBorders>
              <w:top w:val="nil"/>
            </w:tcBorders>
          </w:tcPr>
          <w:p>
            <w:pPr>
              <w:rPr>
                <w:sz w:val="2"/>
                <w:szCs w:val="2"/>
              </w:rPr>
            </w:pPr>
          </w:p>
        </w:tc>
      </w:tr>
      <w:tr>
        <w:trPr>
          <w:trHeight w:val="240" w:hRule="atLeast"/>
        </w:trPr>
        <w:tc>
          <w:tcPr>
            <w:tcW w:w="1662" w:type="dxa"/>
            <w:gridSpan w:val="3"/>
          </w:tcPr>
          <w:p>
            <w:pPr>
              <w:pStyle w:val="TableParagraph"/>
              <w:spacing w:line="215" w:lineRule="exact"/>
              <w:ind w:left="1072"/>
              <w:jc w:val="left"/>
              <w:rPr>
                <w:sz w:val="19"/>
              </w:rPr>
            </w:pPr>
            <w:r>
              <w:rPr>
                <w:spacing w:val="-4"/>
                <w:sz w:val="19"/>
              </w:rPr>
              <w:t>2287</w:t>
            </w:r>
          </w:p>
        </w:tc>
        <w:tc>
          <w:tcPr>
            <w:tcW w:w="1394" w:type="dxa"/>
          </w:tcPr>
          <w:p>
            <w:pPr>
              <w:pStyle w:val="TableParagraph"/>
              <w:spacing w:line="215" w:lineRule="exact"/>
              <w:ind w:right="51"/>
              <w:rPr>
                <w:sz w:val="19"/>
              </w:rPr>
            </w:pPr>
            <w:r>
              <w:rPr>
                <w:spacing w:val="-2"/>
                <w:sz w:val="19"/>
              </w:rPr>
              <w:t>125.180000</w:t>
            </w:r>
          </w:p>
        </w:tc>
        <w:tc>
          <w:tcPr>
            <w:tcW w:w="6889" w:type="dxa"/>
            <w:vMerge/>
            <w:tcBorders>
              <w:top w:val="nil"/>
            </w:tcBorders>
          </w:tcPr>
          <w:p>
            <w:pPr>
              <w:rPr>
                <w:sz w:val="2"/>
                <w:szCs w:val="2"/>
              </w:rPr>
            </w:pPr>
          </w:p>
        </w:tc>
      </w:tr>
      <w:tr>
        <w:trPr>
          <w:trHeight w:val="240" w:hRule="atLeast"/>
        </w:trPr>
        <w:tc>
          <w:tcPr>
            <w:tcW w:w="1662" w:type="dxa"/>
            <w:gridSpan w:val="3"/>
          </w:tcPr>
          <w:p>
            <w:pPr>
              <w:pStyle w:val="TableParagraph"/>
              <w:spacing w:line="215" w:lineRule="exact"/>
              <w:ind w:left="1072"/>
              <w:jc w:val="left"/>
              <w:rPr>
                <w:sz w:val="19"/>
              </w:rPr>
            </w:pPr>
            <w:r>
              <w:rPr>
                <w:spacing w:val="-4"/>
                <w:sz w:val="19"/>
              </w:rPr>
              <w:t>2288</w:t>
            </w:r>
          </w:p>
        </w:tc>
        <w:tc>
          <w:tcPr>
            <w:tcW w:w="1394" w:type="dxa"/>
          </w:tcPr>
          <w:p>
            <w:pPr>
              <w:pStyle w:val="TableParagraph"/>
              <w:spacing w:line="215" w:lineRule="exact"/>
              <w:ind w:right="51"/>
              <w:rPr>
                <w:sz w:val="19"/>
              </w:rPr>
            </w:pPr>
            <w:r>
              <w:rPr>
                <w:spacing w:val="-2"/>
                <w:sz w:val="19"/>
              </w:rPr>
              <w:t>124.489998</w:t>
            </w:r>
          </w:p>
        </w:tc>
        <w:tc>
          <w:tcPr>
            <w:tcW w:w="6889" w:type="dxa"/>
            <w:vMerge/>
            <w:tcBorders>
              <w:top w:val="nil"/>
            </w:tcBorders>
          </w:tcPr>
          <w:p>
            <w:pPr>
              <w:rPr>
                <w:sz w:val="2"/>
                <w:szCs w:val="2"/>
              </w:rPr>
            </w:pPr>
          </w:p>
        </w:tc>
      </w:tr>
      <w:tr>
        <w:trPr>
          <w:trHeight w:val="247" w:hRule="atLeast"/>
        </w:trPr>
        <w:tc>
          <w:tcPr>
            <w:tcW w:w="1662" w:type="dxa"/>
            <w:gridSpan w:val="3"/>
          </w:tcPr>
          <w:p>
            <w:pPr>
              <w:pStyle w:val="TableParagraph"/>
              <w:spacing w:line="215" w:lineRule="exact"/>
              <w:ind w:left="1072"/>
              <w:jc w:val="left"/>
              <w:rPr>
                <w:sz w:val="19"/>
              </w:rPr>
            </w:pPr>
            <w:r>
              <w:rPr>
                <w:spacing w:val="-4"/>
                <w:sz w:val="19"/>
              </w:rPr>
              <w:t>2289</w:t>
            </w:r>
          </w:p>
        </w:tc>
        <w:tc>
          <w:tcPr>
            <w:tcW w:w="1394" w:type="dxa"/>
          </w:tcPr>
          <w:p>
            <w:pPr>
              <w:pStyle w:val="TableParagraph"/>
              <w:spacing w:line="215" w:lineRule="exact"/>
              <w:ind w:right="51"/>
              <w:rPr>
                <w:sz w:val="19"/>
              </w:rPr>
            </w:pPr>
            <w:r>
              <w:rPr>
                <w:spacing w:val="-2"/>
                <w:sz w:val="19"/>
              </w:rPr>
              <w:t>122.543800</w:t>
            </w:r>
          </w:p>
        </w:tc>
        <w:tc>
          <w:tcPr>
            <w:tcW w:w="6889" w:type="dxa"/>
            <w:vMerge/>
            <w:tcBorders>
              <w:top w:val="nil"/>
            </w:tcBorders>
          </w:tcPr>
          <w:p>
            <w:pPr>
              <w:rPr>
                <w:sz w:val="2"/>
                <w:szCs w:val="2"/>
              </w:rPr>
            </w:pPr>
          </w:p>
        </w:tc>
      </w:tr>
      <w:tr>
        <w:trPr>
          <w:trHeight w:val="225" w:hRule="atLeast"/>
        </w:trPr>
        <w:tc>
          <w:tcPr>
            <w:tcW w:w="1662" w:type="dxa"/>
            <w:gridSpan w:val="3"/>
          </w:tcPr>
          <w:p>
            <w:pPr>
              <w:pStyle w:val="TableParagraph"/>
              <w:spacing w:line="205" w:lineRule="exact"/>
              <w:ind w:left="1072"/>
              <w:jc w:val="left"/>
              <w:rPr>
                <w:sz w:val="19"/>
              </w:rPr>
            </w:pPr>
            <w:r>
              <w:rPr>
                <w:spacing w:val="-2"/>
                <w:sz w:val="19"/>
              </w:rPr>
              <w:t>Name:</w:t>
            </w:r>
          </w:p>
        </w:tc>
        <w:tc>
          <w:tcPr>
            <w:tcW w:w="1394" w:type="dxa"/>
          </w:tcPr>
          <w:p>
            <w:pPr>
              <w:pStyle w:val="TableParagraph"/>
              <w:spacing w:line="205" w:lineRule="exact"/>
              <w:ind w:right="51"/>
              <w:rPr>
                <w:sz w:val="19"/>
              </w:rPr>
            </w:pPr>
            <w:r>
              <w:rPr>
                <w:sz w:val="19"/>
              </w:rPr>
              <w:t>GLD,</w:t>
            </w:r>
            <w:r>
              <w:rPr>
                <w:spacing w:val="10"/>
                <w:sz w:val="19"/>
              </w:rPr>
              <w:t> </w:t>
            </w:r>
            <w:r>
              <w:rPr>
                <w:spacing w:val="-2"/>
                <w:sz w:val="19"/>
              </w:rPr>
              <w:t>Length:</w:t>
            </w:r>
          </w:p>
        </w:tc>
        <w:tc>
          <w:tcPr>
            <w:tcW w:w="6889" w:type="dxa"/>
          </w:tcPr>
          <w:p>
            <w:pPr>
              <w:pStyle w:val="TableParagraph"/>
              <w:spacing w:line="205" w:lineRule="exact"/>
              <w:ind w:left="53"/>
              <w:jc w:val="left"/>
              <w:rPr>
                <w:sz w:val="19"/>
              </w:rPr>
            </w:pPr>
            <w:r>
              <w:rPr>
                <w:sz w:val="19"/>
              </w:rPr>
              <w:t>2290,</w:t>
            </w:r>
            <w:r>
              <w:rPr>
                <w:spacing w:val="13"/>
                <w:sz w:val="19"/>
              </w:rPr>
              <w:t> </w:t>
            </w:r>
            <w:r>
              <w:rPr>
                <w:sz w:val="19"/>
              </w:rPr>
              <w:t>dtype:</w:t>
            </w:r>
            <w:r>
              <w:rPr>
                <w:spacing w:val="13"/>
                <w:sz w:val="19"/>
              </w:rPr>
              <w:t> </w:t>
            </w:r>
            <w:r>
              <w:rPr>
                <w:spacing w:val="-2"/>
                <w:sz w:val="19"/>
              </w:rPr>
              <w:t>float64</w:t>
            </w:r>
          </w:p>
        </w:tc>
      </w:tr>
      <w:tr>
        <w:trPr>
          <w:trHeight w:val="744" w:hRule="atLeast"/>
        </w:trPr>
        <w:tc>
          <w:tcPr>
            <w:tcW w:w="318" w:type="dxa"/>
          </w:tcPr>
          <w:p>
            <w:pPr>
              <w:pStyle w:val="TableParagraph"/>
              <w:jc w:val="left"/>
              <w:rPr>
                <w:rFonts w:ascii="Times New Roman"/>
                <w:sz w:val="18"/>
              </w:rPr>
            </w:pPr>
          </w:p>
        </w:tc>
        <w:tc>
          <w:tcPr>
            <w:tcW w:w="687" w:type="dxa"/>
          </w:tcPr>
          <w:p>
            <w:pPr>
              <w:pStyle w:val="TableParagraph"/>
              <w:jc w:val="left"/>
              <w:rPr>
                <w:rFonts w:ascii="Times New Roman"/>
                <w:sz w:val="18"/>
              </w:rPr>
            </w:pPr>
          </w:p>
        </w:tc>
        <w:tc>
          <w:tcPr>
            <w:tcW w:w="8940" w:type="dxa"/>
            <w:gridSpan w:val="3"/>
            <w:tcBorders>
              <w:bottom w:val="single" w:sz="6" w:space="0" w:color="DFDFDF"/>
            </w:tcBorders>
          </w:tcPr>
          <w:p>
            <w:pPr>
              <w:pStyle w:val="TableParagraph"/>
              <w:spacing w:before="173"/>
              <w:ind w:left="67"/>
              <w:jc w:val="left"/>
              <w:rPr>
                <w:rFonts w:ascii="Segoe UI"/>
                <w:sz w:val="21"/>
              </w:rPr>
            </w:pPr>
            <w:r>
              <w:rPr>
                <w:rFonts w:ascii="Segoe UI"/>
                <w:sz w:val="21"/>
              </w:rPr>
              <w:t>Splitting</w:t>
            </w:r>
            <w:r>
              <w:rPr>
                <w:rFonts w:ascii="Segoe UI"/>
                <w:spacing w:val="-7"/>
                <w:sz w:val="21"/>
              </w:rPr>
              <w:t> </w:t>
            </w:r>
            <w:r>
              <w:rPr>
                <w:rFonts w:ascii="Segoe UI"/>
                <w:sz w:val="21"/>
              </w:rPr>
              <w:t>into</w:t>
            </w:r>
            <w:r>
              <w:rPr>
                <w:rFonts w:ascii="Segoe UI"/>
                <w:spacing w:val="-7"/>
                <w:sz w:val="21"/>
              </w:rPr>
              <w:t> </w:t>
            </w:r>
            <w:r>
              <w:rPr>
                <w:rFonts w:ascii="Segoe UI"/>
                <w:sz w:val="21"/>
              </w:rPr>
              <w:t>Training</w:t>
            </w:r>
            <w:r>
              <w:rPr>
                <w:rFonts w:ascii="Segoe UI"/>
                <w:spacing w:val="-6"/>
                <w:sz w:val="21"/>
              </w:rPr>
              <w:t> </w:t>
            </w:r>
            <w:r>
              <w:rPr>
                <w:rFonts w:ascii="Segoe UI"/>
                <w:sz w:val="21"/>
              </w:rPr>
              <w:t>data</w:t>
            </w:r>
            <w:r>
              <w:rPr>
                <w:rFonts w:ascii="Segoe UI"/>
                <w:spacing w:val="-7"/>
                <w:sz w:val="21"/>
              </w:rPr>
              <w:t> </w:t>
            </w:r>
            <w:r>
              <w:rPr>
                <w:rFonts w:ascii="Segoe UI"/>
                <w:sz w:val="21"/>
              </w:rPr>
              <w:t>and</w:t>
            </w:r>
            <w:r>
              <w:rPr>
                <w:rFonts w:ascii="Segoe UI"/>
                <w:spacing w:val="-7"/>
                <w:sz w:val="21"/>
              </w:rPr>
              <w:t> </w:t>
            </w:r>
            <w:r>
              <w:rPr>
                <w:rFonts w:ascii="Segoe UI"/>
                <w:sz w:val="21"/>
              </w:rPr>
              <w:t>Test</w:t>
            </w:r>
            <w:r>
              <w:rPr>
                <w:rFonts w:ascii="Segoe UI"/>
                <w:spacing w:val="-6"/>
                <w:sz w:val="21"/>
              </w:rPr>
              <w:t> </w:t>
            </w:r>
            <w:r>
              <w:rPr>
                <w:rFonts w:ascii="Segoe UI"/>
                <w:spacing w:val="-4"/>
                <w:sz w:val="21"/>
              </w:rPr>
              <w:t>Data</w:t>
            </w:r>
          </w:p>
        </w:tc>
      </w:tr>
      <w:tr>
        <w:trPr>
          <w:trHeight w:val="405" w:hRule="atLeast"/>
        </w:trPr>
        <w:tc>
          <w:tcPr>
            <w:tcW w:w="318" w:type="dxa"/>
          </w:tcPr>
          <w:p>
            <w:pPr>
              <w:pStyle w:val="TableParagraph"/>
              <w:spacing w:before="95"/>
              <w:ind w:left="2" w:right="3"/>
              <w:jc w:val="center"/>
              <w:rPr>
                <w:sz w:val="19"/>
              </w:rPr>
            </w:pPr>
            <w:r>
              <w:rPr>
                <w:color w:val="616161"/>
                <w:spacing w:val="-5"/>
                <w:sz w:val="19"/>
              </w:rPr>
              <w:t>In</w:t>
            </w:r>
          </w:p>
        </w:tc>
        <w:tc>
          <w:tcPr>
            <w:tcW w:w="687" w:type="dxa"/>
            <w:tcBorders>
              <w:right w:val="single" w:sz="6" w:space="0" w:color="DFDFDF"/>
            </w:tcBorders>
          </w:tcPr>
          <w:p>
            <w:pPr>
              <w:pStyle w:val="TableParagraph"/>
              <w:spacing w:before="95"/>
              <w:ind w:right="34"/>
              <w:jc w:val="center"/>
              <w:rPr>
                <w:sz w:val="19"/>
              </w:rPr>
            </w:pPr>
            <w:r>
              <w:rPr>
                <w:color w:val="616161"/>
                <w:spacing w:val="-2"/>
                <w:sz w:val="19"/>
              </w:rPr>
              <w:t>[16]:</w:t>
            </w:r>
          </w:p>
        </w:tc>
        <w:tc>
          <w:tcPr>
            <w:tcW w:w="8940" w:type="dxa"/>
            <w:gridSpan w:val="3"/>
            <w:tcBorders>
              <w:top w:val="single" w:sz="6" w:space="0" w:color="DFDFDF"/>
              <w:left w:val="single" w:sz="6" w:space="0" w:color="DFDFDF"/>
              <w:bottom w:val="single" w:sz="6" w:space="0" w:color="DFDFDF"/>
              <w:right w:val="single" w:sz="6" w:space="0" w:color="DFDFDF"/>
            </w:tcBorders>
            <w:shd w:val="clear" w:color="auto" w:fill="F5F5F5"/>
          </w:tcPr>
          <w:p>
            <w:pPr>
              <w:pStyle w:val="TableParagraph"/>
              <w:spacing w:before="80"/>
              <w:ind w:left="78"/>
              <w:jc w:val="left"/>
              <w:rPr>
                <w:sz w:val="19"/>
              </w:rPr>
            </w:pPr>
            <w:r>
              <w:rPr>
                <w:color w:val="202020"/>
                <w:sz w:val="19"/>
              </w:rPr>
              <w:t>X_train</w:t>
            </w:r>
            <w:r>
              <w:rPr>
                <w:color w:val="0054AA"/>
                <w:sz w:val="19"/>
              </w:rPr>
              <w:t>,</w:t>
            </w:r>
            <w:r>
              <w:rPr>
                <w:color w:val="0054AA"/>
                <w:spacing w:val="16"/>
                <w:sz w:val="19"/>
              </w:rPr>
              <w:t> </w:t>
            </w:r>
            <w:r>
              <w:rPr>
                <w:color w:val="202020"/>
                <w:sz w:val="19"/>
              </w:rPr>
              <w:t>X_test</w:t>
            </w:r>
            <w:r>
              <w:rPr>
                <w:color w:val="0054AA"/>
                <w:sz w:val="19"/>
              </w:rPr>
              <w:t>,</w:t>
            </w:r>
            <w:r>
              <w:rPr>
                <w:color w:val="0054AA"/>
                <w:spacing w:val="17"/>
                <w:sz w:val="19"/>
              </w:rPr>
              <w:t> </w:t>
            </w:r>
            <w:r>
              <w:rPr>
                <w:color w:val="202020"/>
                <w:sz w:val="19"/>
              </w:rPr>
              <w:t>Y_train</w:t>
            </w:r>
            <w:r>
              <w:rPr>
                <w:color w:val="0054AA"/>
                <w:sz w:val="19"/>
              </w:rPr>
              <w:t>,</w:t>
            </w:r>
            <w:r>
              <w:rPr>
                <w:color w:val="0054AA"/>
                <w:spacing w:val="16"/>
                <w:sz w:val="19"/>
              </w:rPr>
              <w:t> </w:t>
            </w:r>
            <w:r>
              <w:rPr>
                <w:color w:val="202020"/>
                <w:sz w:val="19"/>
              </w:rPr>
              <w:t>Y_test</w:t>
            </w:r>
            <w:r>
              <w:rPr>
                <w:color w:val="202020"/>
                <w:spacing w:val="16"/>
                <w:sz w:val="19"/>
              </w:rPr>
              <w:t> </w:t>
            </w:r>
            <w:r>
              <w:rPr>
                <w:b/>
                <w:color w:val="AA21FF"/>
                <w:sz w:val="19"/>
              </w:rPr>
              <w:t>=</w:t>
            </w:r>
            <w:r>
              <w:rPr>
                <w:b/>
                <w:color w:val="AA21FF"/>
                <w:spacing w:val="16"/>
                <w:sz w:val="19"/>
              </w:rPr>
              <w:t> </w:t>
            </w:r>
            <w:r>
              <w:rPr>
                <w:color w:val="202020"/>
                <w:sz w:val="19"/>
              </w:rPr>
              <w:t>train_test_split</w:t>
            </w:r>
            <w:r>
              <w:rPr>
                <w:color w:val="0054AA"/>
                <w:sz w:val="19"/>
              </w:rPr>
              <w:t>(</w:t>
            </w:r>
            <w:r>
              <w:rPr>
                <w:color w:val="202020"/>
                <w:sz w:val="19"/>
              </w:rPr>
              <w:t>X</w:t>
            </w:r>
            <w:r>
              <w:rPr>
                <w:color w:val="0054AA"/>
                <w:sz w:val="19"/>
              </w:rPr>
              <w:t>,</w:t>
            </w:r>
            <w:r>
              <w:rPr>
                <w:color w:val="0054AA"/>
                <w:spacing w:val="17"/>
                <w:sz w:val="19"/>
              </w:rPr>
              <w:t> </w:t>
            </w:r>
            <w:r>
              <w:rPr>
                <w:color w:val="202020"/>
                <w:sz w:val="19"/>
              </w:rPr>
              <w:t>Y</w:t>
            </w:r>
            <w:r>
              <w:rPr>
                <w:color w:val="0054AA"/>
                <w:sz w:val="19"/>
              </w:rPr>
              <w:t>,</w:t>
            </w:r>
            <w:r>
              <w:rPr>
                <w:color w:val="0054AA"/>
                <w:spacing w:val="17"/>
                <w:sz w:val="19"/>
              </w:rPr>
              <w:t> </w:t>
            </w:r>
            <w:r>
              <w:rPr>
                <w:color w:val="202020"/>
                <w:sz w:val="19"/>
              </w:rPr>
              <w:t>test_size</w:t>
            </w:r>
            <w:r>
              <w:rPr>
                <w:color w:val="202020"/>
                <w:spacing w:val="15"/>
                <w:sz w:val="19"/>
              </w:rPr>
              <w:t> </w:t>
            </w:r>
            <w:r>
              <w:rPr>
                <w:b/>
                <w:color w:val="AA21FF"/>
                <w:sz w:val="19"/>
              </w:rPr>
              <w:t>=</w:t>
            </w:r>
            <w:r>
              <w:rPr>
                <w:b/>
                <w:color w:val="AA21FF"/>
                <w:spacing w:val="17"/>
                <w:sz w:val="19"/>
              </w:rPr>
              <w:t> </w:t>
            </w:r>
            <w:r>
              <w:rPr>
                <w:color w:val="008700"/>
                <w:sz w:val="19"/>
              </w:rPr>
              <w:t>0.2</w:t>
            </w:r>
            <w:r>
              <w:rPr>
                <w:color w:val="0054AA"/>
                <w:sz w:val="19"/>
              </w:rPr>
              <w:t>,</w:t>
            </w:r>
            <w:r>
              <w:rPr>
                <w:color w:val="0054AA"/>
                <w:spacing w:val="16"/>
                <w:sz w:val="19"/>
              </w:rPr>
              <w:t> </w:t>
            </w:r>
            <w:r>
              <w:rPr>
                <w:color w:val="202020"/>
                <w:spacing w:val="-2"/>
                <w:sz w:val="19"/>
              </w:rPr>
              <w:t>random_</w:t>
            </w:r>
          </w:p>
        </w:tc>
      </w:tr>
      <w:tr>
        <w:trPr>
          <w:trHeight w:val="750" w:hRule="atLeast"/>
        </w:trPr>
        <w:tc>
          <w:tcPr>
            <w:tcW w:w="318" w:type="dxa"/>
          </w:tcPr>
          <w:p>
            <w:pPr>
              <w:pStyle w:val="TableParagraph"/>
              <w:jc w:val="left"/>
              <w:rPr>
                <w:rFonts w:ascii="Times New Roman"/>
                <w:sz w:val="18"/>
              </w:rPr>
            </w:pPr>
          </w:p>
        </w:tc>
        <w:tc>
          <w:tcPr>
            <w:tcW w:w="687" w:type="dxa"/>
          </w:tcPr>
          <w:p>
            <w:pPr>
              <w:pStyle w:val="TableParagraph"/>
              <w:jc w:val="left"/>
              <w:rPr>
                <w:rFonts w:ascii="Times New Roman"/>
                <w:sz w:val="18"/>
              </w:rPr>
            </w:pPr>
          </w:p>
        </w:tc>
        <w:tc>
          <w:tcPr>
            <w:tcW w:w="8940" w:type="dxa"/>
            <w:gridSpan w:val="3"/>
            <w:tcBorders>
              <w:top w:val="single" w:sz="6" w:space="0" w:color="DFDFDF"/>
              <w:bottom w:val="single" w:sz="6" w:space="0" w:color="DFDFDF"/>
            </w:tcBorders>
          </w:tcPr>
          <w:p>
            <w:pPr>
              <w:pStyle w:val="TableParagraph"/>
              <w:spacing w:before="163"/>
              <w:ind w:left="67"/>
              <w:jc w:val="left"/>
              <w:rPr>
                <w:rFonts w:ascii="Segoe UI"/>
                <w:sz w:val="21"/>
              </w:rPr>
            </w:pPr>
            <w:r>
              <w:rPr>
                <w:rFonts w:ascii="Segoe UI"/>
                <w:sz w:val="21"/>
              </w:rPr>
              <w:t>Model</w:t>
            </w:r>
            <w:r>
              <w:rPr>
                <w:rFonts w:ascii="Segoe UI"/>
                <w:spacing w:val="-5"/>
                <w:sz w:val="21"/>
              </w:rPr>
              <w:t> </w:t>
            </w:r>
            <w:r>
              <w:rPr>
                <w:rFonts w:ascii="Segoe UI"/>
                <w:sz w:val="21"/>
              </w:rPr>
              <w:t>Training:</w:t>
            </w:r>
            <w:r>
              <w:rPr>
                <w:rFonts w:ascii="Segoe UI"/>
                <w:spacing w:val="-5"/>
                <w:sz w:val="21"/>
              </w:rPr>
              <w:t> </w:t>
            </w:r>
            <w:r>
              <w:rPr>
                <w:rFonts w:ascii="Segoe UI"/>
                <w:sz w:val="21"/>
              </w:rPr>
              <w:t>Random</w:t>
            </w:r>
            <w:r>
              <w:rPr>
                <w:rFonts w:ascii="Segoe UI"/>
                <w:spacing w:val="-5"/>
                <w:sz w:val="21"/>
              </w:rPr>
              <w:t> </w:t>
            </w:r>
            <w:r>
              <w:rPr>
                <w:rFonts w:ascii="Segoe UI"/>
                <w:sz w:val="21"/>
              </w:rPr>
              <w:t>Forest</w:t>
            </w:r>
            <w:r>
              <w:rPr>
                <w:rFonts w:ascii="Segoe UI"/>
                <w:spacing w:val="-4"/>
                <w:sz w:val="21"/>
              </w:rPr>
              <w:t> </w:t>
            </w:r>
            <w:r>
              <w:rPr>
                <w:rFonts w:ascii="Segoe UI"/>
                <w:spacing w:val="-2"/>
                <w:sz w:val="21"/>
              </w:rPr>
              <w:t>Regressor</w:t>
            </w:r>
          </w:p>
        </w:tc>
      </w:tr>
      <w:tr>
        <w:trPr>
          <w:trHeight w:val="405" w:hRule="atLeast"/>
        </w:trPr>
        <w:tc>
          <w:tcPr>
            <w:tcW w:w="318" w:type="dxa"/>
          </w:tcPr>
          <w:p>
            <w:pPr>
              <w:pStyle w:val="TableParagraph"/>
              <w:spacing w:before="95"/>
              <w:ind w:left="2" w:right="3"/>
              <w:jc w:val="center"/>
              <w:rPr>
                <w:sz w:val="19"/>
              </w:rPr>
            </w:pPr>
            <w:r>
              <w:rPr>
                <w:color w:val="616161"/>
                <w:spacing w:val="-5"/>
                <w:sz w:val="19"/>
              </w:rPr>
              <w:t>In</w:t>
            </w:r>
          </w:p>
        </w:tc>
        <w:tc>
          <w:tcPr>
            <w:tcW w:w="687" w:type="dxa"/>
            <w:tcBorders>
              <w:right w:val="single" w:sz="6" w:space="0" w:color="DFDFDF"/>
            </w:tcBorders>
          </w:tcPr>
          <w:p>
            <w:pPr>
              <w:pStyle w:val="TableParagraph"/>
              <w:spacing w:before="95"/>
              <w:ind w:right="34"/>
              <w:jc w:val="center"/>
              <w:rPr>
                <w:sz w:val="19"/>
              </w:rPr>
            </w:pPr>
            <w:r>
              <w:rPr>
                <w:color w:val="616161"/>
                <w:spacing w:val="-2"/>
                <w:sz w:val="19"/>
              </w:rPr>
              <w:t>[17]:</w:t>
            </w:r>
          </w:p>
        </w:tc>
        <w:tc>
          <w:tcPr>
            <w:tcW w:w="8940" w:type="dxa"/>
            <w:gridSpan w:val="3"/>
            <w:tcBorders>
              <w:top w:val="single" w:sz="6" w:space="0" w:color="DFDFDF"/>
              <w:left w:val="single" w:sz="6" w:space="0" w:color="DFDFDF"/>
              <w:bottom w:val="single" w:sz="6" w:space="0" w:color="DFDFDF"/>
              <w:right w:val="single" w:sz="6" w:space="0" w:color="DFDFDF"/>
            </w:tcBorders>
            <w:shd w:val="clear" w:color="auto" w:fill="F5F5F5"/>
          </w:tcPr>
          <w:p>
            <w:pPr>
              <w:pStyle w:val="TableParagraph"/>
              <w:spacing w:before="80"/>
              <w:ind w:left="78"/>
              <w:jc w:val="left"/>
              <w:rPr>
                <w:sz w:val="19"/>
              </w:rPr>
            </w:pPr>
            <w:r>
              <w:rPr>
                <w:color w:val="202020"/>
                <w:sz w:val="19"/>
              </w:rPr>
              <w:t>regressor</w:t>
            </w:r>
            <w:r>
              <w:rPr>
                <w:color w:val="202020"/>
                <w:spacing w:val="12"/>
                <w:sz w:val="19"/>
              </w:rPr>
              <w:t> </w:t>
            </w:r>
            <w:r>
              <w:rPr>
                <w:b/>
                <w:color w:val="AA21FF"/>
                <w:sz w:val="19"/>
              </w:rPr>
              <w:t>=</w:t>
            </w:r>
            <w:r>
              <w:rPr>
                <w:b/>
                <w:color w:val="AA21FF"/>
                <w:spacing w:val="13"/>
                <w:sz w:val="19"/>
              </w:rPr>
              <w:t> </w:t>
            </w:r>
            <w:r>
              <w:rPr>
                <w:color w:val="202020"/>
                <w:spacing w:val="-2"/>
                <w:sz w:val="19"/>
              </w:rPr>
              <w:t>RandomForestRegressor</w:t>
            </w:r>
            <w:r>
              <w:rPr>
                <w:color w:val="0054AA"/>
                <w:spacing w:val="-2"/>
                <w:sz w:val="19"/>
              </w:rPr>
              <w:t>(</w:t>
            </w:r>
            <w:r>
              <w:rPr>
                <w:color w:val="202020"/>
                <w:spacing w:val="-2"/>
                <w:sz w:val="19"/>
              </w:rPr>
              <w:t>n_estimators</w:t>
            </w:r>
            <w:r>
              <w:rPr>
                <w:b/>
                <w:color w:val="AA21FF"/>
                <w:spacing w:val="-2"/>
                <w:sz w:val="19"/>
              </w:rPr>
              <w:t>=</w:t>
            </w:r>
            <w:r>
              <w:rPr>
                <w:color w:val="008700"/>
                <w:spacing w:val="-2"/>
                <w:sz w:val="19"/>
              </w:rPr>
              <w:t>100</w:t>
            </w:r>
            <w:r>
              <w:rPr>
                <w:color w:val="0054AA"/>
                <w:spacing w:val="-2"/>
                <w:sz w:val="19"/>
              </w:rPr>
              <w:t>)</w:t>
            </w:r>
          </w:p>
        </w:tc>
      </w:tr>
    </w:tbl>
    <w:p>
      <w:pPr>
        <w:spacing w:after="0"/>
        <w:jc w:val="left"/>
        <w:rPr>
          <w:sz w:val="19"/>
        </w:rPr>
        <w:sectPr>
          <w:pgSz w:w="11900" w:h="16840"/>
          <w:pgMar w:top="540" w:bottom="280" w:left="940" w:right="700"/>
        </w:sectPr>
      </w:pPr>
    </w:p>
    <w:p>
      <w:pPr>
        <w:pStyle w:val="BodyText"/>
        <w:spacing w:before="107"/>
        <w:ind w:left="157"/>
      </w:pPr>
      <w:r>
        <w:rPr/>
        <mc:AlternateContent>
          <mc:Choice Requires="wps">
            <w:drawing>
              <wp:anchor distT="0" distB="0" distL="0" distR="0" allowOverlap="1" layoutInCell="1" locked="0" behindDoc="0" simplePos="0" relativeHeight="15784448">
                <wp:simplePos x="0" y="0"/>
                <wp:positionH relativeFrom="page">
                  <wp:posOffset>1303337</wp:posOffset>
                </wp:positionH>
                <wp:positionV relativeFrom="paragraph">
                  <wp:posOffset>2603</wp:posOffset>
                </wp:positionV>
                <wp:extent cx="5676900" cy="419100"/>
                <wp:effectExtent l="0" t="0" r="0" b="0"/>
                <wp:wrapNone/>
                <wp:docPr id="155" name="Textbox 155"/>
                <wp:cNvGraphicFramePr>
                  <a:graphicFrameLocks/>
                </wp:cNvGraphicFramePr>
                <a:graphic>
                  <a:graphicData uri="http://schemas.microsoft.com/office/word/2010/wordprocessingShape">
                    <wps:wsp>
                      <wps:cNvPr id="155" name="Textbox 155"/>
                      <wps:cNvSpPr txBox="1"/>
                      <wps:spPr>
                        <a:xfrm>
                          <a:off x="0" y="0"/>
                          <a:ext cx="5676900" cy="419100"/>
                        </a:xfrm>
                        <a:prstGeom prst="rect">
                          <a:avLst/>
                        </a:prstGeom>
                        <a:solidFill>
                          <a:srgbClr val="F5F5F5"/>
                        </a:solidFill>
                        <a:ln w="9525">
                          <a:solidFill>
                            <a:srgbClr val="DFDFDF"/>
                          </a:solidFill>
                          <a:prstDash val="solid"/>
                        </a:ln>
                      </wps:spPr>
                      <wps:txbx>
                        <w:txbxContent>
                          <w:p>
                            <w:pPr>
                              <w:spacing w:before="80"/>
                              <w:ind w:left="77" w:right="0" w:firstLine="0"/>
                              <w:jc w:val="left"/>
                              <w:rPr>
                                <w:i/>
                                <w:color w:val="000000"/>
                                <w:sz w:val="19"/>
                              </w:rPr>
                            </w:pPr>
                            <w:r>
                              <w:rPr>
                                <w:i/>
                                <w:color w:val="408080"/>
                                <w:sz w:val="19"/>
                              </w:rPr>
                              <w:t>#</w:t>
                            </w:r>
                            <w:r>
                              <w:rPr>
                                <w:i/>
                                <w:color w:val="408080"/>
                                <w:spacing w:val="10"/>
                                <w:sz w:val="19"/>
                              </w:rPr>
                              <w:t> </w:t>
                            </w:r>
                            <w:r>
                              <w:rPr>
                                <w:i/>
                                <w:color w:val="408080"/>
                                <w:sz w:val="19"/>
                              </w:rPr>
                              <w:t>training</w:t>
                            </w:r>
                            <w:r>
                              <w:rPr>
                                <w:i/>
                                <w:color w:val="408080"/>
                                <w:spacing w:val="10"/>
                                <w:sz w:val="19"/>
                              </w:rPr>
                              <w:t> </w:t>
                            </w:r>
                            <w:r>
                              <w:rPr>
                                <w:i/>
                                <w:color w:val="408080"/>
                                <w:sz w:val="19"/>
                              </w:rPr>
                              <w:t>the</w:t>
                            </w:r>
                            <w:r>
                              <w:rPr>
                                <w:i/>
                                <w:color w:val="408080"/>
                                <w:spacing w:val="11"/>
                                <w:sz w:val="19"/>
                              </w:rPr>
                              <w:t> </w:t>
                            </w:r>
                            <w:r>
                              <w:rPr>
                                <w:i/>
                                <w:color w:val="408080"/>
                                <w:spacing w:val="-2"/>
                                <w:sz w:val="19"/>
                              </w:rPr>
                              <w:t>model</w:t>
                            </w:r>
                          </w:p>
                          <w:p>
                            <w:pPr>
                              <w:pStyle w:val="BodyText"/>
                              <w:spacing w:before="17"/>
                              <w:ind w:left="77"/>
                              <w:rPr>
                                <w:color w:val="000000"/>
                              </w:rPr>
                            </w:pPr>
                            <w:r>
                              <w:rPr>
                                <w:color w:val="202020"/>
                                <w:spacing w:val="-2"/>
                              </w:rPr>
                              <w:t>regressor</w:t>
                            </w:r>
                            <w:r>
                              <w:rPr>
                                <w:b/>
                                <w:color w:val="AA21FF"/>
                                <w:spacing w:val="-2"/>
                              </w:rPr>
                              <w:t>.</w:t>
                            </w:r>
                            <w:r>
                              <w:rPr>
                                <w:color w:val="202020"/>
                                <w:spacing w:val="-2"/>
                              </w:rPr>
                              <w:t>fit</w:t>
                            </w:r>
                            <w:r>
                              <w:rPr>
                                <w:color w:val="0054AA"/>
                                <w:spacing w:val="-2"/>
                              </w:rPr>
                              <w:t>(</w:t>
                            </w:r>
                            <w:r>
                              <w:rPr>
                                <w:color w:val="202020"/>
                                <w:spacing w:val="-2"/>
                              </w:rPr>
                              <w:t>X_train</w:t>
                            </w:r>
                            <w:r>
                              <w:rPr>
                                <w:color w:val="0054AA"/>
                                <w:spacing w:val="-2"/>
                              </w:rPr>
                              <w:t>,</w:t>
                            </w:r>
                            <w:r>
                              <w:rPr>
                                <w:color w:val="202020"/>
                                <w:spacing w:val="-2"/>
                              </w:rPr>
                              <w:t>Y_train</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20499pt;width:447pt;height:33pt;mso-position-horizontal-relative:page;mso-position-vertical-relative:paragraph;z-index:15784448" type="#_x0000_t202" id="docshape145" filled="true" fillcolor="#f5f5f5" stroked="true" strokeweight=".75pt" strokecolor="#dfdfdf">
                <v:textbox inset="0,0,0,0">
                  <w:txbxContent>
                    <w:p>
                      <w:pPr>
                        <w:spacing w:before="80"/>
                        <w:ind w:left="77" w:right="0" w:firstLine="0"/>
                        <w:jc w:val="left"/>
                        <w:rPr>
                          <w:i/>
                          <w:color w:val="000000"/>
                          <w:sz w:val="19"/>
                        </w:rPr>
                      </w:pPr>
                      <w:r>
                        <w:rPr>
                          <w:i/>
                          <w:color w:val="408080"/>
                          <w:sz w:val="19"/>
                        </w:rPr>
                        <w:t>#</w:t>
                      </w:r>
                      <w:r>
                        <w:rPr>
                          <w:i/>
                          <w:color w:val="408080"/>
                          <w:spacing w:val="10"/>
                          <w:sz w:val="19"/>
                        </w:rPr>
                        <w:t> </w:t>
                      </w:r>
                      <w:r>
                        <w:rPr>
                          <w:i/>
                          <w:color w:val="408080"/>
                          <w:sz w:val="19"/>
                        </w:rPr>
                        <w:t>training</w:t>
                      </w:r>
                      <w:r>
                        <w:rPr>
                          <w:i/>
                          <w:color w:val="408080"/>
                          <w:spacing w:val="10"/>
                          <w:sz w:val="19"/>
                        </w:rPr>
                        <w:t> </w:t>
                      </w:r>
                      <w:r>
                        <w:rPr>
                          <w:i/>
                          <w:color w:val="408080"/>
                          <w:sz w:val="19"/>
                        </w:rPr>
                        <w:t>the</w:t>
                      </w:r>
                      <w:r>
                        <w:rPr>
                          <w:i/>
                          <w:color w:val="408080"/>
                          <w:spacing w:val="11"/>
                          <w:sz w:val="19"/>
                        </w:rPr>
                        <w:t> </w:t>
                      </w:r>
                      <w:r>
                        <w:rPr>
                          <w:i/>
                          <w:color w:val="408080"/>
                          <w:spacing w:val="-2"/>
                          <w:sz w:val="19"/>
                        </w:rPr>
                        <w:t>model</w:t>
                      </w:r>
                    </w:p>
                    <w:p>
                      <w:pPr>
                        <w:pStyle w:val="BodyText"/>
                        <w:spacing w:before="17"/>
                        <w:ind w:left="77"/>
                        <w:rPr>
                          <w:color w:val="000000"/>
                        </w:rPr>
                      </w:pPr>
                      <w:r>
                        <w:rPr>
                          <w:color w:val="202020"/>
                          <w:spacing w:val="-2"/>
                        </w:rPr>
                        <w:t>regressor</w:t>
                      </w:r>
                      <w:r>
                        <w:rPr>
                          <w:b/>
                          <w:color w:val="AA21FF"/>
                          <w:spacing w:val="-2"/>
                        </w:rPr>
                        <w:t>.</w:t>
                      </w:r>
                      <w:r>
                        <w:rPr>
                          <w:color w:val="202020"/>
                          <w:spacing w:val="-2"/>
                        </w:rPr>
                        <w:t>fit</w:t>
                      </w:r>
                      <w:r>
                        <w:rPr>
                          <w:color w:val="0054AA"/>
                          <w:spacing w:val="-2"/>
                        </w:rPr>
                        <w:t>(</w:t>
                      </w:r>
                      <w:r>
                        <w:rPr>
                          <w:color w:val="202020"/>
                          <w:spacing w:val="-2"/>
                        </w:rPr>
                        <w:t>X_train</w:t>
                      </w:r>
                      <w:r>
                        <w:rPr>
                          <w:color w:val="0054AA"/>
                          <w:spacing w:val="-2"/>
                        </w:rPr>
                        <w:t>,</w:t>
                      </w:r>
                      <w:r>
                        <w:rPr>
                          <w:color w:val="202020"/>
                          <w:spacing w:val="-2"/>
                        </w:rPr>
                        <w:t>Y_train</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[18]:</w:t>
      </w:r>
    </w:p>
    <w:p>
      <w:pPr>
        <w:pStyle w:val="BodyText"/>
        <w:spacing w:before="118"/>
        <w:rPr>
          <w:sz w:val="20"/>
        </w:rPr>
      </w:pPr>
    </w:p>
    <w:p>
      <w:pPr>
        <w:spacing w:after="0"/>
        <w:rPr>
          <w:sz w:val="20"/>
        </w:rPr>
        <w:sectPr>
          <w:pgSz w:w="11900" w:h="16840"/>
          <w:pgMar w:top="620" w:bottom="280" w:left="940" w:right="700"/>
        </w:sectPr>
      </w:pPr>
    </w:p>
    <w:p>
      <w:pPr>
        <w:pStyle w:val="BodyText"/>
        <w:spacing w:before="175"/>
        <w:ind w:left="157"/>
      </w:pPr>
      <w:r>
        <w:rPr>
          <w:color w:val="616161"/>
          <w:spacing w:val="-2"/>
        </w:rPr>
        <w:t>Out[18]:</w:t>
      </w:r>
    </w:p>
    <w:p>
      <w:pPr>
        <w:pStyle w:val="BodyText"/>
      </w:pPr>
    </w:p>
    <w:p>
      <w:pPr>
        <w:pStyle w:val="BodyText"/>
      </w:pPr>
    </w:p>
    <w:p>
      <w:pPr>
        <w:pStyle w:val="BodyText"/>
      </w:pPr>
    </w:p>
    <w:p>
      <w:pPr>
        <w:pStyle w:val="BodyText"/>
        <w:spacing w:before="57"/>
      </w:pPr>
    </w:p>
    <w:p>
      <w:pPr>
        <w:pStyle w:val="BodyText"/>
        <w:spacing w:before="1"/>
        <w:ind w:left="157"/>
      </w:pPr>
      <w:r>
        <w:rPr/>
        <mc:AlternateContent>
          <mc:Choice Requires="wps">
            <w:drawing>
              <wp:anchor distT="0" distB="0" distL="0" distR="0" allowOverlap="1" layoutInCell="1" locked="0" behindDoc="0" simplePos="0" relativeHeight="15783936">
                <wp:simplePos x="0" y="0"/>
                <wp:positionH relativeFrom="page">
                  <wp:posOffset>1303337</wp:posOffset>
                </wp:positionH>
                <wp:positionV relativeFrom="paragraph">
                  <wp:posOffset>-64709</wp:posOffset>
                </wp:positionV>
                <wp:extent cx="5676900" cy="419100"/>
                <wp:effectExtent l="0" t="0" r="0" b="0"/>
                <wp:wrapNone/>
                <wp:docPr id="156" name="Textbox 156"/>
                <wp:cNvGraphicFramePr>
                  <a:graphicFrameLocks/>
                </wp:cNvGraphicFramePr>
                <a:graphic>
                  <a:graphicData uri="http://schemas.microsoft.com/office/word/2010/wordprocessingShape">
                    <wps:wsp>
                      <wps:cNvPr id="156" name="Textbox 156"/>
                      <wps:cNvSpPr txBox="1"/>
                      <wps:spPr>
                        <a:xfrm>
                          <a:off x="0" y="0"/>
                          <a:ext cx="5676900" cy="419100"/>
                        </a:xfrm>
                        <a:prstGeom prst="rect">
                          <a:avLst/>
                        </a:prstGeom>
                        <a:solidFill>
                          <a:srgbClr val="F5F5F5"/>
                        </a:solidFill>
                        <a:ln w="9525">
                          <a:solidFill>
                            <a:srgbClr val="DFDFDF"/>
                          </a:solidFill>
                          <a:prstDash val="solid"/>
                        </a:ln>
                      </wps:spPr>
                      <wps:txbx>
                        <w:txbxContent>
                          <w:p>
                            <w:pPr>
                              <w:spacing w:before="80"/>
                              <w:ind w:left="77" w:right="0" w:firstLine="0"/>
                              <w:jc w:val="left"/>
                              <w:rPr>
                                <w:i/>
                                <w:color w:val="000000"/>
                                <w:sz w:val="19"/>
                              </w:rPr>
                            </w:pPr>
                            <w:r>
                              <w:rPr>
                                <w:i/>
                                <w:color w:val="408080"/>
                                <w:sz w:val="19"/>
                              </w:rPr>
                              <w:t>#</w:t>
                            </w:r>
                            <w:r>
                              <w:rPr>
                                <w:i/>
                                <w:color w:val="408080"/>
                                <w:spacing w:val="10"/>
                                <w:sz w:val="19"/>
                              </w:rPr>
                              <w:t> </w:t>
                            </w:r>
                            <w:r>
                              <w:rPr>
                                <w:i/>
                                <w:color w:val="408080"/>
                                <w:sz w:val="19"/>
                              </w:rPr>
                              <w:t>prediction</w:t>
                            </w:r>
                            <w:r>
                              <w:rPr>
                                <w:i/>
                                <w:color w:val="408080"/>
                                <w:spacing w:val="11"/>
                                <w:sz w:val="19"/>
                              </w:rPr>
                              <w:t> </w:t>
                            </w:r>
                            <w:r>
                              <w:rPr>
                                <w:i/>
                                <w:color w:val="408080"/>
                                <w:sz w:val="19"/>
                              </w:rPr>
                              <w:t>on</w:t>
                            </w:r>
                            <w:r>
                              <w:rPr>
                                <w:i/>
                                <w:color w:val="408080"/>
                                <w:spacing w:val="11"/>
                                <w:sz w:val="19"/>
                              </w:rPr>
                              <w:t> </w:t>
                            </w:r>
                            <w:r>
                              <w:rPr>
                                <w:i/>
                                <w:color w:val="408080"/>
                                <w:sz w:val="19"/>
                              </w:rPr>
                              <w:t>Test</w:t>
                            </w:r>
                            <w:r>
                              <w:rPr>
                                <w:i/>
                                <w:color w:val="408080"/>
                                <w:spacing w:val="11"/>
                                <w:sz w:val="19"/>
                              </w:rPr>
                              <w:t> </w:t>
                            </w:r>
                            <w:r>
                              <w:rPr>
                                <w:i/>
                                <w:color w:val="408080"/>
                                <w:spacing w:val="-4"/>
                                <w:sz w:val="19"/>
                              </w:rPr>
                              <w:t>Data</w:t>
                            </w:r>
                          </w:p>
                          <w:p>
                            <w:pPr>
                              <w:pStyle w:val="BodyText"/>
                              <w:spacing w:before="32"/>
                              <w:ind w:left="77"/>
                              <w:rPr>
                                <w:color w:val="000000"/>
                              </w:rPr>
                            </w:pPr>
                            <w:r>
                              <w:rPr>
                                <w:color w:val="202020"/>
                              </w:rPr>
                              <w:t>test_data_prediction</w:t>
                            </w:r>
                            <w:r>
                              <w:rPr>
                                <w:color w:val="202020"/>
                                <w:spacing w:val="23"/>
                              </w:rPr>
                              <w:t> </w:t>
                            </w:r>
                            <w:r>
                              <w:rPr>
                                <w:b/>
                                <w:color w:val="AA21FF"/>
                              </w:rPr>
                              <w:t>=</w:t>
                            </w:r>
                            <w:r>
                              <w:rPr>
                                <w:b/>
                                <w:color w:val="AA21FF"/>
                                <w:spacing w:val="25"/>
                              </w:rPr>
                              <w:t> </w:t>
                            </w:r>
                            <w:r>
                              <w:rPr>
                                <w:color w:val="202020"/>
                                <w:spacing w:val="-2"/>
                              </w:rPr>
                              <w:t>regressor</w:t>
                            </w:r>
                            <w:r>
                              <w:rPr>
                                <w:b/>
                                <w:color w:val="AA21FF"/>
                                <w:spacing w:val="-2"/>
                              </w:rPr>
                              <w:t>.</w:t>
                            </w:r>
                            <w:r>
                              <w:rPr>
                                <w:color w:val="202020"/>
                                <w:spacing w:val="-2"/>
                              </w:rPr>
                              <w:t>predict</w:t>
                            </w:r>
                            <w:r>
                              <w:rPr>
                                <w:color w:val="0054AA"/>
                                <w:spacing w:val="-2"/>
                              </w:rPr>
                              <w:t>(</w:t>
                            </w:r>
                            <w:r>
                              <w:rPr>
                                <w:color w:val="202020"/>
                                <w:spacing w:val="-2"/>
                              </w:rPr>
                              <w:t>X_test</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095205pt;width:447pt;height:33pt;mso-position-horizontal-relative:page;mso-position-vertical-relative:paragraph;z-index:15783936" type="#_x0000_t202" id="docshape146" filled="true" fillcolor="#f5f5f5" stroked="true" strokeweight=".75pt" strokecolor="#dfdfdf">
                <v:textbox inset="0,0,0,0">
                  <w:txbxContent>
                    <w:p>
                      <w:pPr>
                        <w:spacing w:before="80"/>
                        <w:ind w:left="77" w:right="0" w:firstLine="0"/>
                        <w:jc w:val="left"/>
                        <w:rPr>
                          <w:i/>
                          <w:color w:val="000000"/>
                          <w:sz w:val="19"/>
                        </w:rPr>
                      </w:pPr>
                      <w:r>
                        <w:rPr>
                          <w:i/>
                          <w:color w:val="408080"/>
                          <w:sz w:val="19"/>
                        </w:rPr>
                        <w:t>#</w:t>
                      </w:r>
                      <w:r>
                        <w:rPr>
                          <w:i/>
                          <w:color w:val="408080"/>
                          <w:spacing w:val="10"/>
                          <w:sz w:val="19"/>
                        </w:rPr>
                        <w:t> </w:t>
                      </w:r>
                      <w:r>
                        <w:rPr>
                          <w:i/>
                          <w:color w:val="408080"/>
                          <w:sz w:val="19"/>
                        </w:rPr>
                        <w:t>prediction</w:t>
                      </w:r>
                      <w:r>
                        <w:rPr>
                          <w:i/>
                          <w:color w:val="408080"/>
                          <w:spacing w:val="11"/>
                          <w:sz w:val="19"/>
                        </w:rPr>
                        <w:t> </w:t>
                      </w:r>
                      <w:r>
                        <w:rPr>
                          <w:i/>
                          <w:color w:val="408080"/>
                          <w:sz w:val="19"/>
                        </w:rPr>
                        <w:t>on</w:t>
                      </w:r>
                      <w:r>
                        <w:rPr>
                          <w:i/>
                          <w:color w:val="408080"/>
                          <w:spacing w:val="11"/>
                          <w:sz w:val="19"/>
                        </w:rPr>
                        <w:t> </w:t>
                      </w:r>
                      <w:r>
                        <w:rPr>
                          <w:i/>
                          <w:color w:val="408080"/>
                          <w:sz w:val="19"/>
                        </w:rPr>
                        <w:t>Test</w:t>
                      </w:r>
                      <w:r>
                        <w:rPr>
                          <w:i/>
                          <w:color w:val="408080"/>
                          <w:spacing w:val="11"/>
                          <w:sz w:val="19"/>
                        </w:rPr>
                        <w:t> </w:t>
                      </w:r>
                      <w:r>
                        <w:rPr>
                          <w:i/>
                          <w:color w:val="408080"/>
                          <w:spacing w:val="-4"/>
                          <w:sz w:val="19"/>
                        </w:rPr>
                        <w:t>Data</w:t>
                      </w:r>
                    </w:p>
                    <w:p>
                      <w:pPr>
                        <w:pStyle w:val="BodyText"/>
                        <w:spacing w:before="32"/>
                        <w:ind w:left="77"/>
                        <w:rPr>
                          <w:color w:val="000000"/>
                        </w:rPr>
                      </w:pPr>
                      <w:r>
                        <w:rPr>
                          <w:color w:val="202020"/>
                        </w:rPr>
                        <w:t>test_data_prediction</w:t>
                      </w:r>
                      <w:r>
                        <w:rPr>
                          <w:color w:val="202020"/>
                          <w:spacing w:val="23"/>
                        </w:rPr>
                        <w:t> </w:t>
                      </w:r>
                      <w:r>
                        <w:rPr>
                          <w:b/>
                          <w:color w:val="AA21FF"/>
                        </w:rPr>
                        <w:t>=</w:t>
                      </w:r>
                      <w:r>
                        <w:rPr>
                          <w:b/>
                          <w:color w:val="AA21FF"/>
                          <w:spacing w:val="25"/>
                        </w:rPr>
                        <w:t> </w:t>
                      </w:r>
                      <w:r>
                        <w:rPr>
                          <w:color w:val="202020"/>
                          <w:spacing w:val="-2"/>
                        </w:rPr>
                        <w:t>regressor</w:t>
                      </w:r>
                      <w:r>
                        <w:rPr>
                          <w:b/>
                          <w:color w:val="AA21FF"/>
                          <w:spacing w:val="-2"/>
                        </w:rPr>
                        <w:t>.</w:t>
                      </w:r>
                      <w:r>
                        <w:rPr>
                          <w:color w:val="202020"/>
                          <w:spacing w:val="-2"/>
                        </w:rPr>
                        <w:t>predict</w:t>
                      </w:r>
                      <w:r>
                        <w:rPr>
                          <w:color w:val="0054AA"/>
                          <w:spacing w:val="-2"/>
                        </w:rPr>
                        <w:t>(</w:t>
                      </w:r>
                      <w:r>
                        <w:rPr>
                          <w:color w:val="202020"/>
                          <w:spacing w:val="-2"/>
                        </w:rPr>
                        <w:t>X_test</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[19]:</w:t>
      </w:r>
    </w:p>
    <w:p>
      <w:pPr>
        <w:pStyle w:val="BodyText"/>
        <w:spacing w:before="70"/>
        <w:ind w:left="125"/>
      </w:pPr>
      <w:r>
        <w:rPr/>
        <w:br w:type="column"/>
      </w:r>
      <w:r>
        <w:rPr>
          <w:spacing w:val="-2"/>
        </w:rPr>
        <w:t>RandomForestRegressor()</w:t>
      </w:r>
    </w:p>
    <w:p>
      <w:pPr>
        <w:pStyle w:val="BodyText"/>
        <w:spacing w:before="148"/>
      </w:pPr>
    </w:p>
    <w:p>
      <w:pPr>
        <w:spacing w:before="0"/>
        <w:ind w:left="125" w:right="0" w:firstLine="0"/>
        <w:jc w:val="left"/>
        <w:rPr>
          <w:rFonts w:ascii="Segoe UI"/>
          <w:sz w:val="21"/>
        </w:rPr>
      </w:pPr>
      <w:r>
        <w:rPr>
          <w:rFonts w:ascii="Segoe UI"/>
          <w:sz w:val="21"/>
        </w:rPr>
        <w:t>Model </w:t>
      </w:r>
      <w:r>
        <w:rPr>
          <w:rFonts w:ascii="Segoe UI"/>
          <w:spacing w:val="-2"/>
          <w:sz w:val="21"/>
        </w:rPr>
        <w:t>Evaluation</w:t>
      </w:r>
    </w:p>
    <w:p>
      <w:pPr>
        <w:spacing w:after="0"/>
        <w:jc w:val="left"/>
        <w:rPr>
          <w:rFonts w:ascii="Segoe UI"/>
          <w:sz w:val="21"/>
        </w:rPr>
        <w:sectPr>
          <w:type w:val="continuous"/>
          <w:pgSz w:w="11900" w:h="16840"/>
          <w:pgMar w:top="1820" w:bottom="280" w:left="940" w:right="700"/>
          <w:cols w:num="2" w:equalWidth="0">
            <w:col w:w="1015" w:space="40"/>
            <w:col w:w="9205"/>
          </w:cols>
        </w:sectPr>
      </w:pPr>
    </w:p>
    <w:p>
      <w:pPr>
        <w:pStyle w:val="BodyText"/>
        <w:rPr>
          <w:rFonts w:ascii="Segoe UI"/>
        </w:rPr>
      </w:pPr>
    </w:p>
    <w:p>
      <w:pPr>
        <w:pStyle w:val="BodyText"/>
        <w:spacing w:before="96"/>
        <w:rPr>
          <w:rFonts w:ascii="Segoe UI"/>
        </w:rPr>
      </w:pPr>
    </w:p>
    <w:p>
      <w:pPr>
        <w:pStyle w:val="BodyText"/>
        <w:spacing w:before="1"/>
        <w:ind w:left="157"/>
      </w:pPr>
      <w:r>
        <w:rPr/>
        <mc:AlternateContent>
          <mc:Choice Requires="wps">
            <w:drawing>
              <wp:anchor distT="0" distB="0" distL="0" distR="0" allowOverlap="1" layoutInCell="1" locked="0" behindDoc="0" simplePos="0" relativeHeight="15783424">
                <wp:simplePos x="0" y="0"/>
                <wp:positionH relativeFrom="page">
                  <wp:posOffset>1303337</wp:posOffset>
                </wp:positionH>
                <wp:positionV relativeFrom="paragraph">
                  <wp:posOffset>-64645</wp:posOffset>
                </wp:positionV>
                <wp:extent cx="5676900" cy="266700"/>
                <wp:effectExtent l="0" t="0" r="0" b="0"/>
                <wp:wrapNone/>
                <wp:docPr id="157" name="Textbox 157"/>
                <wp:cNvGraphicFramePr>
                  <a:graphicFrameLocks/>
                </wp:cNvGraphicFramePr>
                <a:graphic>
                  <a:graphicData uri="http://schemas.microsoft.com/office/word/2010/wordprocessingShape">
                    <wps:wsp>
                      <wps:cNvPr id="157" name="Textbox 157"/>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spacing w:val="-2"/>
                              </w:rPr>
                              <w:t>print</w:t>
                            </w:r>
                            <w:r>
                              <w:rPr>
                                <w:color w:val="0054AA"/>
                                <w:spacing w:val="-2"/>
                              </w:rPr>
                              <w:t>(</w:t>
                            </w:r>
                            <w:r>
                              <w:rPr>
                                <w:color w:val="202020"/>
                                <w:spacing w:val="-2"/>
                              </w:rPr>
                              <w:t>test_data_prediction</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090225pt;width:447pt;height:21pt;mso-position-horizontal-relative:page;mso-position-vertical-relative:paragraph;z-index:15783424" type="#_x0000_t202" id="docshape147" filled="true" fillcolor="#f5f5f5" stroked="true" strokeweight=".75pt" strokecolor="#dfdfdf">
                <v:textbox inset="0,0,0,0">
                  <w:txbxContent>
                    <w:p>
                      <w:pPr>
                        <w:pStyle w:val="BodyText"/>
                        <w:spacing w:before="80"/>
                        <w:ind w:left="77"/>
                        <w:rPr>
                          <w:color w:val="000000"/>
                        </w:rPr>
                      </w:pPr>
                      <w:r>
                        <w:rPr>
                          <w:color w:val="202020"/>
                          <w:spacing w:val="-2"/>
                        </w:rPr>
                        <w:t>print</w:t>
                      </w:r>
                      <w:r>
                        <w:rPr>
                          <w:color w:val="0054AA"/>
                          <w:spacing w:val="-2"/>
                        </w:rPr>
                        <w:t>(</w:t>
                      </w:r>
                      <w:r>
                        <w:rPr>
                          <w:color w:val="202020"/>
                          <w:spacing w:val="-2"/>
                        </w:rPr>
                        <w:t>test_data_prediction</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[20]:</w:t>
      </w:r>
    </w:p>
    <w:p>
      <w:pPr>
        <w:spacing w:after="0"/>
        <w:sectPr>
          <w:type w:val="continuous"/>
          <w:pgSz w:w="11900" w:h="16840"/>
          <w:pgMar w:top="1820" w:bottom="280" w:left="940" w:right="700"/>
        </w:sectPr>
      </w:pPr>
    </w:p>
    <w:p>
      <w:pPr>
        <w:pStyle w:val="BodyText"/>
        <w:tabs>
          <w:tab w:pos="1608" w:val="left" w:leader="none"/>
        </w:tabs>
        <w:spacing w:before="47"/>
        <w:ind w:right="928"/>
        <w:jc w:val="center"/>
      </w:pPr>
      <w:r>
        <w:rPr>
          <w:spacing w:val="-2"/>
        </w:rPr>
        <w:t>[168.8024997</w:t>
      </w:r>
      <w:r>
        <w:rPr/>
        <w:tab/>
        <w:t>81.76539994</w:t>
      </w:r>
      <w:r>
        <w:rPr>
          <w:spacing w:val="26"/>
        </w:rPr>
        <w:t> </w:t>
      </w:r>
      <w:r>
        <w:rPr/>
        <w:t>116.12460019</w:t>
      </w:r>
      <w:r>
        <w:rPr>
          <w:spacing w:val="26"/>
        </w:rPr>
        <w:t> </w:t>
      </w:r>
      <w:r>
        <w:rPr/>
        <w:t>127.62850073</w:t>
      </w:r>
      <w:r>
        <w:rPr>
          <w:spacing w:val="27"/>
        </w:rPr>
        <w:t> </w:t>
      </w:r>
      <w:r>
        <w:rPr>
          <w:spacing w:val="-2"/>
        </w:rPr>
        <w:t>120.48470156</w:t>
      </w:r>
    </w:p>
    <w:p>
      <w:pPr>
        <w:pStyle w:val="BodyText"/>
        <w:spacing w:before="17"/>
        <w:ind w:right="928"/>
        <w:jc w:val="center"/>
      </w:pPr>
      <w:r>
        <w:rPr/>
        <w:t>154.66519818</w:t>
      </w:r>
      <w:r>
        <w:rPr>
          <w:spacing w:val="27"/>
        </w:rPr>
        <w:t> </w:t>
      </w:r>
      <w:r>
        <w:rPr/>
        <w:t>150.24759836</w:t>
      </w:r>
      <w:r>
        <w:rPr>
          <w:spacing w:val="27"/>
        </w:rPr>
        <w:t> </w:t>
      </w:r>
      <w:r>
        <w:rPr/>
        <w:t>125.84670103</w:t>
      </w:r>
      <w:r>
        <w:rPr>
          <w:spacing w:val="27"/>
        </w:rPr>
        <w:t> </w:t>
      </w:r>
      <w:r>
        <w:rPr/>
        <w:t>117.63599858</w:t>
      </w:r>
      <w:r>
        <w:rPr>
          <w:spacing w:val="27"/>
        </w:rPr>
        <w:t> </w:t>
      </w:r>
      <w:r>
        <w:rPr>
          <w:spacing w:val="-2"/>
        </w:rPr>
        <w:t>126.1703004</w:t>
      </w:r>
    </w:p>
    <w:p>
      <w:pPr>
        <w:pStyle w:val="BodyText"/>
        <w:spacing w:before="33"/>
        <w:ind w:left="1287"/>
      </w:pPr>
      <w:r>
        <w:rPr/>
        <w:t>116.85650075</w:t>
      </w:r>
      <w:r>
        <w:rPr>
          <w:spacing w:val="27"/>
        </w:rPr>
        <w:t> </w:t>
      </w:r>
      <w:r>
        <w:rPr/>
        <w:t>172.02970087</w:t>
      </w:r>
      <w:r>
        <w:rPr>
          <w:spacing w:val="27"/>
        </w:rPr>
        <w:t> </w:t>
      </w:r>
      <w:r>
        <w:rPr/>
        <w:t>141.59679814</w:t>
      </w:r>
      <w:r>
        <w:rPr>
          <w:spacing w:val="27"/>
        </w:rPr>
        <w:t> </w:t>
      </w:r>
      <w:r>
        <w:rPr/>
        <w:t>167.85919873</w:t>
      </w:r>
      <w:r>
        <w:rPr>
          <w:spacing w:val="27"/>
        </w:rPr>
        <w:t> </w:t>
      </w:r>
      <w:r>
        <w:rPr>
          <w:spacing w:val="-2"/>
        </w:rPr>
        <w:t>115.10210022</w:t>
      </w:r>
    </w:p>
    <w:p>
      <w:pPr>
        <w:pStyle w:val="BodyText"/>
        <w:spacing w:before="17"/>
        <w:ind w:left="1287"/>
      </w:pPr>
      <w:r>
        <w:rPr/>
        <w:t>117.82960026</w:t>
      </w:r>
      <w:r>
        <w:rPr>
          <w:spacing w:val="27"/>
        </w:rPr>
        <w:t> </w:t>
      </w:r>
      <w:r>
        <w:rPr/>
        <w:t>138.57680361</w:t>
      </w:r>
      <w:r>
        <w:rPr>
          <w:spacing w:val="27"/>
        </w:rPr>
        <w:t> </w:t>
      </w:r>
      <w:r>
        <w:rPr/>
        <w:t>169.86320092</w:t>
      </w:r>
      <w:r>
        <w:rPr>
          <w:spacing w:val="27"/>
        </w:rPr>
        <w:t> </w:t>
      </w:r>
      <w:r>
        <w:rPr/>
        <w:t>159.40210318</w:t>
      </w:r>
      <w:r>
        <w:rPr>
          <w:spacing w:val="27"/>
        </w:rPr>
        <w:t> </w:t>
      </w:r>
      <w:r>
        <w:rPr>
          <w:spacing w:val="-2"/>
        </w:rPr>
        <w:t>161.05689992</w:t>
      </w:r>
    </w:p>
    <w:p>
      <w:pPr>
        <w:pStyle w:val="BodyText"/>
        <w:spacing w:before="18"/>
        <w:ind w:left="1287"/>
      </w:pPr>
      <w:r>
        <w:rPr/>
        <w:t>154.91850014</w:t>
      </w:r>
      <w:r>
        <w:rPr>
          <w:spacing w:val="27"/>
        </w:rPr>
        <w:t> </w:t>
      </w:r>
      <w:r>
        <w:rPr/>
        <w:t>125.44000014</w:t>
      </w:r>
      <w:r>
        <w:rPr>
          <w:spacing w:val="27"/>
        </w:rPr>
        <w:t> </w:t>
      </w:r>
      <w:r>
        <w:rPr/>
        <w:t>175.49340004</w:t>
      </w:r>
      <w:r>
        <w:rPr>
          <w:spacing w:val="27"/>
        </w:rPr>
        <w:t> </w:t>
      </w:r>
      <w:r>
        <w:rPr/>
        <w:t>157.50830401</w:t>
      </w:r>
      <w:r>
        <w:rPr>
          <w:spacing w:val="27"/>
        </w:rPr>
        <w:t> </w:t>
      </w:r>
      <w:r>
        <w:rPr>
          <w:spacing w:val="-2"/>
        </w:rPr>
        <w:t>125.1320003</w:t>
      </w:r>
    </w:p>
    <w:p>
      <w:pPr>
        <w:pStyle w:val="BodyText"/>
        <w:spacing w:before="17"/>
        <w:ind w:left="1394"/>
      </w:pPr>
      <w:r>
        <w:rPr/>
        <w:t>93.66869953</w:t>
      </w:r>
      <w:r>
        <w:rPr>
          <w:spacing w:val="21"/>
        </w:rPr>
        <w:t>  </w:t>
      </w:r>
      <w:r>
        <w:rPr/>
        <w:t>78.02370047</w:t>
      </w:r>
      <w:r>
        <w:rPr>
          <w:spacing w:val="22"/>
        </w:rPr>
        <w:t> </w:t>
      </w:r>
      <w:r>
        <w:rPr/>
        <w:t>120.52970031</w:t>
      </w:r>
      <w:r>
        <w:rPr>
          <w:spacing w:val="21"/>
        </w:rPr>
        <w:t> </w:t>
      </w:r>
      <w:r>
        <w:rPr/>
        <w:t>119.13349971</w:t>
      </w:r>
      <w:r>
        <w:rPr>
          <w:spacing w:val="21"/>
        </w:rPr>
        <w:t> </w:t>
      </w:r>
      <w:r>
        <w:rPr>
          <w:spacing w:val="-2"/>
        </w:rPr>
        <w:t>167.45739924</w:t>
      </w:r>
    </w:p>
    <w:p>
      <w:pPr>
        <w:pStyle w:val="BodyText"/>
        <w:spacing w:before="33"/>
        <w:ind w:left="1394"/>
      </w:pPr>
      <w:r>
        <w:rPr/>
        <w:t>88.04280098</w:t>
      </w:r>
      <w:r>
        <w:rPr>
          <w:spacing w:val="21"/>
        </w:rPr>
        <w:t> </w:t>
      </w:r>
      <w:r>
        <w:rPr/>
        <w:t>125.24589994</w:t>
      </w:r>
      <w:r>
        <w:rPr>
          <w:spacing w:val="21"/>
        </w:rPr>
        <w:t>  </w:t>
      </w:r>
      <w:r>
        <w:rPr/>
        <w:t>91.14940071</w:t>
      </w:r>
      <w:r>
        <w:rPr>
          <w:spacing w:val="22"/>
        </w:rPr>
        <w:t> </w:t>
      </w:r>
      <w:r>
        <w:rPr/>
        <w:t>117.66750035</w:t>
      </w:r>
      <w:r>
        <w:rPr>
          <w:spacing w:val="21"/>
        </w:rPr>
        <w:t> </w:t>
      </w:r>
      <w:r>
        <w:rPr>
          <w:spacing w:val="-2"/>
        </w:rPr>
        <w:t>121.2089994</w:t>
      </w:r>
    </w:p>
    <w:p>
      <w:pPr>
        <w:pStyle w:val="BodyText"/>
        <w:tabs>
          <w:tab w:pos="2787" w:val="left" w:leader="none"/>
        </w:tabs>
        <w:spacing w:before="17"/>
        <w:ind w:right="2108"/>
        <w:jc w:val="right"/>
      </w:pPr>
      <w:r>
        <w:rPr/>
        <w:t>135.98950078</w:t>
      </w:r>
      <w:r>
        <w:rPr>
          <w:spacing w:val="27"/>
        </w:rPr>
        <w:t> </w:t>
      </w:r>
      <w:r>
        <w:rPr>
          <w:spacing w:val="-2"/>
        </w:rPr>
        <w:t>115.694701</w:t>
      </w:r>
      <w:r>
        <w:rPr/>
        <w:tab/>
        <w:t>115.04590048</w:t>
      </w:r>
      <w:r>
        <w:rPr>
          <w:spacing w:val="27"/>
        </w:rPr>
        <w:t> </w:t>
      </w:r>
      <w:r>
        <w:rPr/>
        <w:t>146.44709943</w:t>
      </w:r>
      <w:r>
        <w:rPr>
          <w:spacing w:val="27"/>
        </w:rPr>
        <w:t> </w:t>
      </w:r>
      <w:r>
        <w:rPr>
          <w:spacing w:val="-2"/>
        </w:rPr>
        <w:t>106.99790111</w:t>
      </w:r>
    </w:p>
    <w:p>
      <w:pPr>
        <w:pStyle w:val="BodyText"/>
        <w:spacing w:before="18"/>
        <w:ind w:right="2108"/>
        <w:jc w:val="right"/>
      </w:pPr>
      <w:r>
        <w:rPr/>
        <w:t>104.82810278</w:t>
      </w:r>
      <w:r>
        <w:rPr>
          <w:spacing w:val="21"/>
        </w:rPr>
        <w:t>  </w:t>
      </w:r>
      <w:r>
        <w:rPr/>
        <w:t>87.04569765</w:t>
      </w:r>
      <w:r>
        <w:rPr>
          <w:spacing w:val="23"/>
        </w:rPr>
        <w:t> </w:t>
      </w:r>
      <w:r>
        <w:rPr/>
        <w:t>126.48040045</w:t>
      </w:r>
      <w:r>
        <w:rPr>
          <w:spacing w:val="22"/>
        </w:rPr>
        <w:t> </w:t>
      </w:r>
      <w:r>
        <w:rPr/>
        <w:t>118.10090015</w:t>
      </w:r>
      <w:r>
        <w:rPr>
          <w:spacing w:val="21"/>
        </w:rPr>
        <w:t> </w:t>
      </w:r>
      <w:r>
        <w:rPr>
          <w:spacing w:val="-2"/>
        </w:rPr>
        <w:t>152.68889877</w:t>
      </w:r>
    </w:p>
    <w:p>
      <w:pPr>
        <w:pStyle w:val="BodyText"/>
        <w:spacing w:before="17"/>
        <w:ind w:right="2108"/>
        <w:jc w:val="right"/>
      </w:pPr>
      <w:r>
        <w:rPr/>
        <w:t>119.61880008</w:t>
      </w:r>
      <w:r>
        <w:rPr>
          <w:spacing w:val="21"/>
        </w:rPr>
        <w:t> </w:t>
      </w:r>
      <w:r>
        <w:rPr/>
        <w:t>108.28900029</w:t>
      </w:r>
      <w:r>
        <w:rPr>
          <w:spacing w:val="22"/>
        </w:rPr>
        <w:t> </w:t>
      </w:r>
      <w:r>
        <w:rPr/>
        <w:t>108.03599864</w:t>
      </w:r>
      <w:r>
        <w:rPr>
          <w:spacing w:val="22"/>
        </w:rPr>
        <w:t>  </w:t>
      </w:r>
      <w:r>
        <w:rPr/>
        <w:t>93.27370055</w:t>
      </w:r>
      <w:r>
        <w:rPr>
          <w:spacing w:val="21"/>
        </w:rPr>
        <w:t> </w:t>
      </w:r>
      <w:r>
        <w:rPr>
          <w:spacing w:val="-2"/>
        </w:rPr>
        <w:t>127.08999789</w:t>
      </w:r>
    </w:p>
    <w:p>
      <w:pPr>
        <w:pStyle w:val="BodyText"/>
        <w:spacing w:before="33"/>
        <w:ind w:right="2108"/>
        <w:jc w:val="right"/>
      </w:pPr>
      <w:r>
        <w:rPr/>
        <w:t>75.02340024</w:t>
      </w:r>
      <w:r>
        <w:rPr>
          <w:spacing w:val="26"/>
        </w:rPr>
        <w:t> </w:t>
      </w:r>
      <w:r>
        <w:rPr/>
        <w:t>113.68889914</w:t>
      </w:r>
      <w:r>
        <w:rPr>
          <w:spacing w:val="27"/>
        </w:rPr>
        <w:t> </w:t>
      </w:r>
      <w:r>
        <w:rPr/>
        <w:t>121.17329996</w:t>
      </w:r>
      <w:r>
        <w:rPr>
          <w:spacing w:val="26"/>
        </w:rPr>
        <w:t> </w:t>
      </w:r>
      <w:r>
        <w:rPr/>
        <w:t>111.22789913</w:t>
      </w:r>
      <w:r>
        <w:rPr>
          <w:spacing w:val="27"/>
        </w:rPr>
        <w:t> </w:t>
      </w:r>
      <w:r>
        <w:rPr>
          <w:spacing w:val="-2"/>
        </w:rPr>
        <w:t>118.92419886</w:t>
      </w:r>
    </w:p>
    <w:p>
      <w:pPr>
        <w:pStyle w:val="BodyText"/>
        <w:spacing w:before="17"/>
        <w:ind w:right="2108"/>
        <w:jc w:val="right"/>
      </w:pPr>
      <w:r>
        <w:rPr/>
        <w:t>120.5121995</w:t>
      </w:r>
      <w:r>
        <w:rPr>
          <w:spacing w:val="18"/>
        </w:rPr>
        <w:t>  </w:t>
      </w:r>
      <w:r>
        <w:rPr/>
        <w:t>160.02059918</w:t>
      </w:r>
      <w:r>
        <w:rPr>
          <w:spacing w:val="19"/>
        </w:rPr>
        <w:t> </w:t>
      </w:r>
      <w:r>
        <w:rPr/>
        <w:t>168.33770156</w:t>
      </w:r>
      <w:r>
        <w:rPr>
          <w:spacing w:val="18"/>
        </w:rPr>
        <w:t> </w:t>
      </w:r>
      <w:r>
        <w:rPr/>
        <w:t>147.09079678</w:t>
      </w:r>
      <w:r>
        <w:rPr>
          <w:spacing w:val="19"/>
        </w:rPr>
        <w:t>  </w:t>
      </w:r>
      <w:r>
        <w:rPr>
          <w:spacing w:val="-2"/>
        </w:rPr>
        <w:t>85.83389886</w:t>
      </w:r>
    </w:p>
    <w:p>
      <w:pPr>
        <w:pStyle w:val="BodyText"/>
        <w:spacing w:before="18"/>
        <w:ind w:right="2108"/>
        <w:jc w:val="right"/>
      </w:pPr>
      <w:r>
        <w:rPr/>
        <w:t>94.36280034</w:t>
      </w:r>
      <w:r>
        <w:rPr>
          <w:spacing w:val="17"/>
        </w:rPr>
        <w:t>  </w:t>
      </w:r>
      <w:r>
        <w:rPr/>
        <w:t>86.79519902</w:t>
      </w:r>
      <w:r>
        <w:rPr>
          <w:spacing w:val="18"/>
        </w:rPr>
        <w:t>  </w:t>
      </w:r>
      <w:r>
        <w:rPr/>
        <w:t>90.50050024</w:t>
      </w:r>
      <w:r>
        <w:rPr>
          <w:spacing w:val="19"/>
        </w:rPr>
        <w:t> </w:t>
      </w:r>
      <w:r>
        <w:rPr/>
        <w:t>119.04540061</w:t>
      </w:r>
      <w:r>
        <w:rPr>
          <w:spacing w:val="18"/>
        </w:rPr>
        <w:t> </w:t>
      </w:r>
      <w:r>
        <w:rPr>
          <w:spacing w:val="-2"/>
        </w:rPr>
        <w:t>126.49490095</w:t>
      </w:r>
    </w:p>
    <w:p>
      <w:pPr>
        <w:pStyle w:val="BodyText"/>
        <w:spacing w:before="17"/>
        <w:ind w:right="2108"/>
        <w:jc w:val="right"/>
      </w:pPr>
      <w:r>
        <w:rPr/>
        <w:t>127.72149976</w:t>
      </w:r>
      <w:r>
        <w:rPr>
          <w:spacing w:val="18"/>
        </w:rPr>
        <w:t> </w:t>
      </w:r>
      <w:r>
        <w:rPr/>
        <w:t>171.15230023</w:t>
      </w:r>
      <w:r>
        <w:rPr>
          <w:spacing w:val="18"/>
        </w:rPr>
        <w:t> </w:t>
      </w:r>
      <w:r>
        <w:rPr/>
        <w:t>122.4069992</w:t>
      </w:r>
      <w:r>
        <w:rPr>
          <w:spacing w:val="18"/>
        </w:rPr>
        <w:t>  </w:t>
      </w:r>
      <w:r>
        <w:rPr/>
        <w:t>117.51719915</w:t>
      </w:r>
      <w:r>
        <w:rPr>
          <w:spacing w:val="19"/>
        </w:rPr>
        <w:t>  </w:t>
      </w:r>
      <w:r>
        <w:rPr>
          <w:spacing w:val="-2"/>
        </w:rPr>
        <w:t>98.86540018</w:t>
      </w:r>
    </w:p>
    <w:p>
      <w:pPr>
        <w:pStyle w:val="BodyText"/>
        <w:spacing w:before="33"/>
        <w:ind w:right="2108"/>
        <w:jc w:val="right"/>
      </w:pPr>
      <w:r>
        <w:rPr/>
        <w:t>167.9912021</w:t>
      </w:r>
      <w:r>
        <w:rPr>
          <w:spacing w:val="21"/>
        </w:rPr>
        <w:t>  </w:t>
      </w:r>
      <w:r>
        <w:rPr/>
        <w:t>143.15119877</w:t>
      </w:r>
      <w:r>
        <w:rPr>
          <w:spacing w:val="23"/>
        </w:rPr>
        <w:t> </w:t>
      </w:r>
      <w:r>
        <w:rPr/>
        <w:t>132.31180264</w:t>
      </w:r>
      <w:r>
        <w:rPr>
          <w:spacing w:val="22"/>
        </w:rPr>
        <w:t> </w:t>
      </w:r>
      <w:r>
        <w:rPr/>
        <w:t>121.23400213</w:t>
      </w:r>
      <w:r>
        <w:rPr>
          <w:spacing w:val="21"/>
        </w:rPr>
        <w:t> </w:t>
      </w:r>
      <w:r>
        <w:rPr>
          <w:spacing w:val="-2"/>
        </w:rPr>
        <w:t>121.05899936</w:t>
      </w:r>
    </w:p>
    <w:p>
      <w:pPr>
        <w:pStyle w:val="BodyText"/>
        <w:spacing w:before="17"/>
        <w:ind w:right="2108"/>
        <w:jc w:val="right"/>
      </w:pPr>
      <w:r>
        <w:rPr/>
        <w:t>119.94710073</w:t>
      </w:r>
      <w:r>
        <w:rPr>
          <w:spacing w:val="27"/>
        </w:rPr>
        <w:t> </w:t>
      </w:r>
      <w:r>
        <w:rPr/>
        <w:t>114.55480113</w:t>
      </w:r>
      <w:r>
        <w:rPr>
          <w:spacing w:val="27"/>
        </w:rPr>
        <w:t> </w:t>
      </w:r>
      <w:r>
        <w:rPr/>
        <w:t>118.34530054</w:t>
      </w:r>
      <w:r>
        <w:rPr>
          <w:spacing w:val="27"/>
        </w:rPr>
        <w:t> </w:t>
      </w:r>
      <w:r>
        <w:rPr/>
        <w:t>106.96280105</w:t>
      </w:r>
      <w:r>
        <w:rPr>
          <w:spacing w:val="27"/>
        </w:rPr>
        <w:t> </w:t>
      </w:r>
      <w:r>
        <w:rPr>
          <w:spacing w:val="-2"/>
        </w:rPr>
        <w:t>128.01270153</w:t>
      </w:r>
    </w:p>
    <w:p>
      <w:pPr>
        <w:pStyle w:val="BodyText"/>
        <w:spacing w:before="18"/>
        <w:ind w:right="2108"/>
        <w:jc w:val="right"/>
      </w:pPr>
      <w:r>
        <w:rPr/>
        <w:t>113.95429968</w:t>
      </w:r>
      <w:r>
        <w:rPr>
          <w:spacing w:val="22"/>
        </w:rPr>
        <w:t> </w:t>
      </w:r>
      <w:r>
        <w:rPr/>
        <w:t>107.48039984</w:t>
      </w:r>
      <w:r>
        <w:rPr>
          <w:spacing w:val="22"/>
        </w:rPr>
        <w:t> </w:t>
      </w:r>
      <w:r>
        <w:rPr/>
        <w:t>116.68990078</w:t>
      </w:r>
      <w:r>
        <w:rPr>
          <w:spacing w:val="22"/>
        </w:rPr>
        <w:t> </w:t>
      </w:r>
      <w:r>
        <w:rPr/>
        <w:t>119.65489935</w:t>
      </w:r>
      <w:r>
        <w:rPr>
          <w:spacing w:val="22"/>
        </w:rPr>
        <w:t>  </w:t>
      </w:r>
      <w:r>
        <w:rPr>
          <w:spacing w:val="-2"/>
        </w:rPr>
        <w:t>88.99480029</w:t>
      </w:r>
    </w:p>
    <w:p>
      <w:pPr>
        <w:pStyle w:val="BodyText"/>
        <w:spacing w:before="18"/>
        <w:ind w:right="821"/>
        <w:jc w:val="center"/>
      </w:pPr>
      <w:r>
        <w:rPr/>
        <w:t>88.26269898</w:t>
      </w:r>
      <w:r>
        <w:rPr>
          <w:spacing w:val="21"/>
        </w:rPr>
        <w:t> </w:t>
      </w:r>
      <w:r>
        <w:rPr/>
        <w:t>146.4706018</w:t>
      </w:r>
      <w:r>
        <w:rPr>
          <w:spacing w:val="21"/>
        </w:rPr>
        <w:t>  </w:t>
      </w:r>
      <w:r>
        <w:rPr/>
        <w:t>127.41390019</w:t>
      </w:r>
      <w:r>
        <w:rPr>
          <w:spacing w:val="22"/>
        </w:rPr>
        <w:t> </w:t>
      </w:r>
      <w:r>
        <w:rPr/>
        <w:t>113.40880057</w:t>
      </w:r>
      <w:r>
        <w:rPr>
          <w:spacing w:val="21"/>
        </w:rPr>
        <w:t> </w:t>
      </w:r>
      <w:r>
        <w:rPr>
          <w:spacing w:val="-2"/>
        </w:rPr>
        <w:t>110.5933987</w:t>
      </w:r>
    </w:p>
    <w:p>
      <w:pPr>
        <w:pStyle w:val="BodyText"/>
        <w:spacing w:before="32"/>
        <w:ind w:right="820"/>
        <w:jc w:val="center"/>
      </w:pPr>
      <w:r>
        <w:rPr/>
        <w:t>108.00199893</w:t>
      </w:r>
      <w:r>
        <w:rPr>
          <w:spacing w:val="21"/>
        </w:rPr>
        <w:t>  </w:t>
      </w:r>
      <w:r>
        <w:rPr/>
        <w:t>77.71559894</w:t>
      </w:r>
      <w:r>
        <w:rPr>
          <w:spacing w:val="23"/>
        </w:rPr>
        <w:t> </w:t>
      </w:r>
      <w:r>
        <w:rPr/>
        <w:t>169.88760205</w:t>
      </w:r>
      <w:r>
        <w:rPr>
          <w:spacing w:val="22"/>
        </w:rPr>
        <w:t> </w:t>
      </w:r>
      <w:r>
        <w:rPr/>
        <w:t>114.04949917</w:t>
      </w:r>
      <w:r>
        <w:rPr>
          <w:spacing w:val="21"/>
        </w:rPr>
        <w:t> </w:t>
      </w:r>
      <w:r>
        <w:rPr>
          <w:spacing w:val="-2"/>
        </w:rPr>
        <w:t>121.74349888</w:t>
      </w:r>
    </w:p>
    <w:p>
      <w:pPr>
        <w:pStyle w:val="BodyText"/>
        <w:tabs>
          <w:tab w:pos="5574" w:val="left" w:leader="none"/>
        </w:tabs>
        <w:spacing w:before="18"/>
        <w:ind w:right="820"/>
        <w:jc w:val="center"/>
      </w:pPr>
      <w:r>
        <w:rPr/>
        <w:t>127.43100145</w:t>
      </w:r>
      <w:r>
        <w:rPr>
          <w:spacing w:val="20"/>
        </w:rPr>
        <w:t> </w:t>
      </w:r>
      <w:r>
        <w:rPr/>
        <w:t>154.88539843</w:t>
      </w:r>
      <w:r>
        <w:rPr>
          <w:spacing w:val="20"/>
        </w:rPr>
        <w:t>  </w:t>
      </w:r>
      <w:r>
        <w:rPr/>
        <w:t>91.87309932</w:t>
      </w:r>
      <w:r>
        <w:rPr>
          <w:spacing w:val="21"/>
        </w:rPr>
        <w:t> </w:t>
      </w:r>
      <w:r>
        <w:rPr>
          <w:spacing w:val="-2"/>
        </w:rPr>
        <w:t>135.033001</w:t>
      </w:r>
      <w:r>
        <w:rPr/>
        <w:tab/>
      </w:r>
      <w:r>
        <w:rPr>
          <w:spacing w:val="-2"/>
        </w:rPr>
        <w:t>159.02880316</w:t>
      </w:r>
    </w:p>
    <w:p>
      <w:pPr>
        <w:pStyle w:val="BodyText"/>
        <w:spacing w:before="17"/>
        <w:ind w:right="820"/>
        <w:jc w:val="center"/>
      </w:pPr>
      <w:r>
        <w:rPr/>
        <w:t>125.05030046</w:t>
      </w:r>
      <w:r>
        <w:rPr>
          <w:spacing w:val="27"/>
        </w:rPr>
        <w:t> </w:t>
      </w:r>
      <w:r>
        <w:rPr/>
        <w:t>125.63790047</w:t>
      </w:r>
      <w:r>
        <w:rPr>
          <w:spacing w:val="27"/>
        </w:rPr>
        <w:t> </w:t>
      </w:r>
      <w:r>
        <w:rPr/>
        <w:t>130.52790141</w:t>
      </w:r>
      <w:r>
        <w:rPr>
          <w:spacing w:val="27"/>
        </w:rPr>
        <w:t> </w:t>
      </w:r>
      <w:r>
        <w:rPr/>
        <w:t>114.99450071</w:t>
      </w:r>
      <w:r>
        <w:rPr>
          <w:spacing w:val="27"/>
        </w:rPr>
        <w:t> </w:t>
      </w:r>
      <w:r>
        <w:rPr>
          <w:spacing w:val="-2"/>
        </w:rPr>
        <w:t>119.80359947</w:t>
      </w:r>
    </w:p>
    <w:p>
      <w:pPr>
        <w:pStyle w:val="BodyText"/>
        <w:spacing w:before="18"/>
        <w:ind w:right="821"/>
        <w:jc w:val="center"/>
      </w:pPr>
      <w:r>
        <w:rPr/>
        <w:t>92.04919968</w:t>
      </w:r>
      <w:r>
        <w:rPr>
          <w:spacing w:val="26"/>
        </w:rPr>
        <w:t> </w:t>
      </w:r>
      <w:r>
        <w:rPr/>
        <w:t>110.24699897</w:t>
      </w:r>
      <w:r>
        <w:rPr>
          <w:spacing w:val="27"/>
        </w:rPr>
        <w:t> </w:t>
      </w:r>
      <w:r>
        <w:rPr/>
        <w:t>167.74819956</w:t>
      </w:r>
      <w:r>
        <w:rPr>
          <w:spacing w:val="26"/>
        </w:rPr>
        <w:t> </w:t>
      </w:r>
      <w:r>
        <w:rPr/>
        <w:t>156.49949951</w:t>
      </w:r>
      <w:r>
        <w:rPr>
          <w:spacing w:val="27"/>
        </w:rPr>
        <w:t> </w:t>
      </w:r>
      <w:r>
        <w:rPr>
          <w:spacing w:val="-2"/>
        </w:rPr>
        <w:t>114.1226994</w:t>
      </w:r>
    </w:p>
    <w:p>
      <w:pPr>
        <w:pStyle w:val="BodyText"/>
        <w:tabs>
          <w:tab w:pos="2788" w:val="left" w:leader="none"/>
        </w:tabs>
        <w:spacing w:before="32"/>
        <w:ind w:left="1287"/>
      </w:pPr>
      <w:r>
        <w:rPr>
          <w:spacing w:val="-2"/>
        </w:rPr>
        <w:t>106.6976014</w:t>
      </w:r>
      <w:r>
        <w:rPr/>
        <w:tab/>
        <w:t>79.26499986</w:t>
      </w:r>
      <w:r>
        <w:rPr>
          <w:spacing w:val="26"/>
        </w:rPr>
        <w:t> </w:t>
      </w:r>
      <w:r>
        <w:rPr/>
        <w:t>113.33470035</w:t>
      </w:r>
      <w:r>
        <w:rPr>
          <w:spacing w:val="26"/>
        </w:rPr>
        <w:t> </w:t>
      </w:r>
      <w:r>
        <w:rPr/>
        <w:t>125.84690105</w:t>
      </w:r>
      <w:r>
        <w:rPr>
          <w:spacing w:val="27"/>
        </w:rPr>
        <w:t> </w:t>
      </w:r>
      <w:r>
        <w:rPr>
          <w:spacing w:val="-2"/>
        </w:rPr>
        <w:t>107.2521991</w:t>
      </w:r>
    </w:p>
    <w:p>
      <w:pPr>
        <w:pStyle w:val="BodyText"/>
        <w:spacing w:before="18"/>
        <w:ind w:left="1287"/>
      </w:pPr>
      <w:r>
        <w:rPr/>
        <w:t>119.56700101</w:t>
      </w:r>
      <w:r>
        <w:rPr>
          <w:spacing w:val="18"/>
        </w:rPr>
        <w:t> </w:t>
      </w:r>
      <w:r>
        <w:rPr/>
        <w:t>155.6990033</w:t>
      </w:r>
      <w:r>
        <w:rPr>
          <w:spacing w:val="18"/>
        </w:rPr>
        <w:t>  </w:t>
      </w:r>
      <w:r>
        <w:rPr/>
        <w:t>159.7409986</w:t>
      </w:r>
      <w:r>
        <w:rPr>
          <w:spacing w:val="18"/>
        </w:rPr>
        <w:t>  </w:t>
      </w:r>
      <w:r>
        <w:rPr/>
        <w:t>119.96249984</w:t>
      </w:r>
      <w:r>
        <w:rPr>
          <w:spacing w:val="19"/>
        </w:rPr>
        <w:t> </w:t>
      </w:r>
      <w:r>
        <w:rPr>
          <w:spacing w:val="-2"/>
        </w:rPr>
        <w:t>134.27220299</w:t>
      </w:r>
    </w:p>
    <w:p>
      <w:pPr>
        <w:pStyle w:val="BodyText"/>
        <w:spacing w:before="17"/>
        <w:ind w:left="1287"/>
      </w:pPr>
      <w:r>
        <w:rPr/>
        <w:t>101.39339988</w:t>
      </w:r>
      <w:r>
        <w:rPr>
          <w:spacing w:val="27"/>
        </w:rPr>
        <w:t> </w:t>
      </w:r>
      <w:r>
        <w:rPr/>
        <w:t>117.32829809</w:t>
      </w:r>
      <w:r>
        <w:rPr>
          <w:spacing w:val="27"/>
        </w:rPr>
        <w:t> </w:t>
      </w:r>
      <w:r>
        <w:rPr/>
        <w:t>119.38200035</w:t>
      </w:r>
      <w:r>
        <w:rPr>
          <w:spacing w:val="27"/>
        </w:rPr>
        <w:t> </w:t>
      </w:r>
      <w:r>
        <w:rPr/>
        <w:t>112.91350054</w:t>
      </w:r>
      <w:r>
        <w:rPr>
          <w:spacing w:val="27"/>
        </w:rPr>
        <w:t> </w:t>
      </w:r>
      <w:r>
        <w:rPr>
          <w:spacing w:val="-2"/>
        </w:rPr>
        <w:t>102.7760988</w:t>
      </w:r>
    </w:p>
    <w:p>
      <w:pPr>
        <w:pStyle w:val="BodyText"/>
        <w:spacing w:before="18"/>
        <w:ind w:left="1287"/>
      </w:pPr>
      <w:r>
        <w:rPr/>
        <w:t>160.50779769</w:t>
      </w:r>
      <w:r>
        <w:rPr>
          <w:spacing w:val="18"/>
        </w:rPr>
        <w:t>  </w:t>
      </w:r>
      <w:r>
        <w:rPr/>
        <w:t>99.36290041</w:t>
      </w:r>
      <w:r>
        <w:rPr>
          <w:spacing w:val="18"/>
        </w:rPr>
        <w:t> </w:t>
      </w:r>
      <w:r>
        <w:rPr/>
        <w:t>147.62240009</w:t>
      </w:r>
      <w:r>
        <w:rPr>
          <w:spacing w:val="18"/>
        </w:rPr>
        <w:t> </w:t>
      </w:r>
      <w:r>
        <w:rPr/>
        <w:t>125.3281011</w:t>
      </w:r>
      <w:r>
        <w:rPr>
          <w:spacing w:val="18"/>
        </w:rPr>
        <w:t>  </w:t>
      </w:r>
      <w:r>
        <w:rPr>
          <w:spacing w:val="-2"/>
        </w:rPr>
        <w:t>169.61439948</w:t>
      </w:r>
    </w:p>
    <w:p>
      <w:pPr>
        <w:pStyle w:val="BodyText"/>
        <w:spacing w:before="32"/>
        <w:ind w:left="1287"/>
      </w:pPr>
      <w:r>
        <w:rPr/>
        <w:t>125.59379886</w:t>
      </w:r>
      <w:r>
        <w:rPr>
          <w:spacing w:val="27"/>
        </w:rPr>
        <w:t> </w:t>
      </w:r>
      <w:r>
        <w:rPr/>
        <w:t>127.37199737</w:t>
      </w:r>
      <w:r>
        <w:rPr>
          <w:spacing w:val="27"/>
        </w:rPr>
        <w:t> </w:t>
      </w:r>
      <w:r>
        <w:rPr/>
        <w:t>127.57160148</w:t>
      </w:r>
      <w:r>
        <w:rPr>
          <w:spacing w:val="27"/>
        </w:rPr>
        <w:t> </w:t>
      </w:r>
      <w:r>
        <w:rPr/>
        <w:t>113.86039913</w:t>
      </w:r>
      <w:r>
        <w:rPr>
          <w:spacing w:val="27"/>
        </w:rPr>
        <w:t> </w:t>
      </w:r>
      <w:r>
        <w:rPr>
          <w:spacing w:val="-2"/>
        </w:rPr>
        <w:t>113.08560077</w:t>
      </w:r>
    </w:p>
    <w:p>
      <w:pPr>
        <w:pStyle w:val="BodyText"/>
        <w:tabs>
          <w:tab w:pos="4181" w:val="left" w:leader="none"/>
        </w:tabs>
        <w:spacing w:before="18"/>
        <w:ind w:left="1287"/>
      </w:pPr>
      <w:r>
        <w:rPr/>
        <w:t>123.54299896</w:t>
      </w:r>
      <w:r>
        <w:rPr>
          <w:spacing w:val="27"/>
        </w:rPr>
        <w:t> </w:t>
      </w:r>
      <w:r>
        <w:rPr>
          <w:spacing w:val="-2"/>
        </w:rPr>
        <w:t>102.1041991</w:t>
      </w:r>
      <w:r>
        <w:rPr/>
        <w:tab/>
        <w:t>88.95689982</w:t>
      </w:r>
      <w:r>
        <w:rPr>
          <w:spacing w:val="17"/>
        </w:rPr>
        <w:t> </w:t>
      </w:r>
      <w:r>
        <w:rPr/>
        <w:t>124.7889997</w:t>
      </w:r>
      <w:r>
        <w:rPr>
          <w:spacing w:val="17"/>
        </w:rPr>
        <w:t>  </w:t>
      </w:r>
      <w:r>
        <w:rPr>
          <w:spacing w:val="-2"/>
        </w:rPr>
        <w:t>101.74339927</w:t>
      </w:r>
    </w:p>
    <w:p>
      <w:pPr>
        <w:pStyle w:val="BodyText"/>
        <w:spacing w:before="17"/>
        <w:ind w:left="1287"/>
      </w:pPr>
      <w:r>
        <w:rPr/>
        <w:t>107.01119913</w:t>
      </w:r>
      <w:r>
        <w:rPr>
          <w:spacing w:val="18"/>
        </w:rPr>
        <w:t> </w:t>
      </w:r>
      <w:r>
        <w:rPr/>
        <w:t>113.6225001</w:t>
      </w:r>
      <w:r>
        <w:rPr>
          <w:spacing w:val="18"/>
        </w:rPr>
        <w:t>  </w:t>
      </w:r>
      <w:r>
        <w:rPr/>
        <w:t>117.55810039</w:t>
      </w:r>
      <w:r>
        <w:rPr>
          <w:spacing w:val="18"/>
        </w:rPr>
        <w:t>  </w:t>
      </w:r>
      <w:r>
        <w:rPr/>
        <w:t>99.19359956</w:t>
      </w:r>
      <w:r>
        <w:rPr>
          <w:spacing w:val="19"/>
        </w:rPr>
        <w:t> </w:t>
      </w:r>
      <w:r>
        <w:rPr>
          <w:spacing w:val="-2"/>
        </w:rPr>
        <w:t>121.67850059</w:t>
      </w:r>
    </w:p>
    <w:p>
      <w:pPr>
        <w:pStyle w:val="BodyText"/>
        <w:tabs>
          <w:tab w:pos="2788" w:val="left" w:leader="none"/>
        </w:tabs>
        <w:spacing w:before="18"/>
        <w:ind w:left="1287"/>
      </w:pPr>
      <w:r>
        <w:rPr>
          <w:spacing w:val="-2"/>
        </w:rPr>
        <w:t>163.340599</w:t>
      </w:r>
      <w:r>
        <w:rPr/>
        <w:tab/>
        <w:t>87.33899855</w:t>
      </w:r>
      <w:r>
        <w:rPr>
          <w:spacing w:val="15"/>
        </w:rPr>
        <w:t> </w:t>
      </w:r>
      <w:r>
        <w:rPr/>
        <w:t>106.7294999</w:t>
      </w:r>
      <w:r>
        <w:rPr>
          <w:spacing w:val="16"/>
        </w:rPr>
        <w:t>  </w:t>
      </w:r>
      <w:r>
        <w:rPr/>
        <w:t>117.2687009</w:t>
      </w:r>
      <w:r>
        <w:rPr>
          <w:spacing w:val="16"/>
        </w:rPr>
        <w:t>  </w:t>
      </w:r>
      <w:r>
        <w:rPr>
          <w:spacing w:val="-2"/>
        </w:rPr>
        <w:t>127.77440158</w:t>
      </w:r>
    </w:p>
    <w:p>
      <w:pPr>
        <w:pStyle w:val="BodyText"/>
        <w:spacing w:before="32"/>
        <w:ind w:left="1287"/>
      </w:pPr>
      <w:r>
        <w:rPr/>
        <w:t>124.01900058</w:t>
      </w:r>
      <w:r>
        <w:rPr>
          <w:spacing w:val="18"/>
        </w:rPr>
        <w:t>  </w:t>
      </w:r>
      <w:r>
        <w:rPr/>
        <w:t>80.77579923</w:t>
      </w:r>
      <w:r>
        <w:rPr>
          <w:spacing w:val="19"/>
        </w:rPr>
        <w:t> </w:t>
      </w:r>
      <w:r>
        <w:rPr/>
        <w:t>120.57860031</w:t>
      </w:r>
      <w:r>
        <w:rPr>
          <w:spacing w:val="18"/>
        </w:rPr>
        <w:t> </w:t>
      </w:r>
      <w:r>
        <w:rPr/>
        <w:t>156.91729846</w:t>
      </w:r>
      <w:r>
        <w:rPr>
          <w:spacing w:val="19"/>
        </w:rPr>
        <w:t>  </w:t>
      </w:r>
      <w:r>
        <w:rPr>
          <w:spacing w:val="-2"/>
        </w:rPr>
        <w:t>87.98909965</w:t>
      </w:r>
    </w:p>
    <w:p>
      <w:pPr>
        <w:pStyle w:val="BodyText"/>
        <w:spacing w:before="18"/>
        <w:ind w:left="1287"/>
      </w:pPr>
      <w:r>
        <w:rPr/>
        <w:t>110.27619958</w:t>
      </w:r>
      <w:r>
        <w:rPr>
          <w:spacing w:val="27"/>
        </w:rPr>
        <w:t> </w:t>
      </w:r>
      <w:r>
        <w:rPr/>
        <w:t>119.03359907</w:t>
      </w:r>
      <w:r>
        <w:rPr>
          <w:spacing w:val="27"/>
        </w:rPr>
        <w:t> </w:t>
      </w:r>
      <w:r>
        <w:rPr/>
        <w:t>172.69829885</w:t>
      </w:r>
      <w:r>
        <w:rPr>
          <w:spacing w:val="27"/>
        </w:rPr>
        <w:t> </w:t>
      </w:r>
      <w:r>
        <w:rPr/>
        <w:t>102.98369909</w:t>
      </w:r>
      <w:r>
        <w:rPr>
          <w:spacing w:val="27"/>
        </w:rPr>
        <w:t> </w:t>
      </w:r>
      <w:r>
        <w:rPr>
          <w:spacing w:val="-2"/>
        </w:rPr>
        <w:t>105.86200059</w:t>
      </w:r>
    </w:p>
    <w:p>
      <w:pPr>
        <w:pStyle w:val="BodyText"/>
        <w:spacing w:before="17"/>
        <w:ind w:left="1287"/>
      </w:pPr>
      <w:r>
        <w:rPr/>
        <w:t>122.34990023</w:t>
      </w:r>
      <w:r>
        <w:rPr>
          <w:spacing w:val="18"/>
        </w:rPr>
        <w:t> </w:t>
      </w:r>
      <w:r>
        <w:rPr/>
        <w:t>156.93189786</w:t>
      </w:r>
      <w:r>
        <w:rPr>
          <w:spacing w:val="18"/>
        </w:rPr>
        <w:t>  </w:t>
      </w:r>
      <w:r>
        <w:rPr/>
        <w:t>87.64069835</w:t>
      </w:r>
      <w:r>
        <w:rPr>
          <w:spacing w:val="18"/>
        </w:rPr>
        <w:t>  </w:t>
      </w:r>
      <w:r>
        <w:rPr/>
        <w:t>93.04940034</w:t>
      </w:r>
      <w:r>
        <w:rPr>
          <w:spacing w:val="19"/>
        </w:rPr>
        <w:t> </w:t>
      </w:r>
      <w:r>
        <w:rPr>
          <w:spacing w:val="-2"/>
        </w:rPr>
        <w:t>112.69390038</w:t>
      </w:r>
    </w:p>
    <w:p>
      <w:pPr>
        <w:pStyle w:val="BodyText"/>
        <w:spacing w:before="18"/>
        <w:ind w:left="1287"/>
      </w:pPr>
      <w:r>
        <w:rPr/>
        <w:t>177.21080023</w:t>
      </w:r>
      <w:r>
        <w:rPr>
          <w:spacing w:val="21"/>
        </w:rPr>
        <w:t> </w:t>
      </w:r>
      <w:r>
        <w:rPr/>
        <w:t>114.45490017</w:t>
      </w:r>
      <w:r>
        <w:rPr>
          <w:spacing w:val="22"/>
        </w:rPr>
        <w:t> </w:t>
      </w:r>
      <w:r>
        <w:rPr/>
        <w:t>119.43210034</w:t>
      </w:r>
      <w:r>
        <w:rPr>
          <w:spacing w:val="22"/>
        </w:rPr>
        <w:t>  </w:t>
      </w:r>
      <w:r>
        <w:rPr/>
        <w:t>94.66300117</w:t>
      </w:r>
      <w:r>
        <w:rPr>
          <w:spacing w:val="21"/>
        </w:rPr>
        <w:t> </w:t>
      </w:r>
      <w:r>
        <w:rPr>
          <w:spacing w:val="-2"/>
        </w:rPr>
        <w:t>125.65990073</w:t>
      </w:r>
    </w:p>
    <w:p>
      <w:pPr>
        <w:pStyle w:val="BodyText"/>
        <w:spacing w:before="33"/>
        <w:ind w:left="1287"/>
      </w:pPr>
      <w:r>
        <w:rPr/>
        <w:t>165.93120159</w:t>
      </w:r>
      <w:r>
        <w:rPr>
          <w:spacing w:val="21"/>
        </w:rPr>
        <w:t> </w:t>
      </w:r>
      <w:r>
        <w:rPr/>
        <w:t>115.08220066</w:t>
      </w:r>
      <w:r>
        <w:rPr>
          <w:spacing w:val="22"/>
        </w:rPr>
        <w:t> </w:t>
      </w:r>
      <w:r>
        <w:rPr/>
        <w:t>116.62860131</w:t>
      </w:r>
      <w:r>
        <w:rPr>
          <w:spacing w:val="22"/>
        </w:rPr>
        <w:t>  </w:t>
      </w:r>
      <w:r>
        <w:rPr/>
        <w:t>88.28939885</w:t>
      </w:r>
      <w:r>
        <w:rPr>
          <w:spacing w:val="21"/>
        </w:rPr>
        <w:t> </w:t>
      </w:r>
      <w:r>
        <w:rPr>
          <w:spacing w:val="-2"/>
        </w:rPr>
        <w:t>149.1347014</w:t>
      </w:r>
    </w:p>
    <w:p>
      <w:pPr>
        <w:pStyle w:val="BodyText"/>
        <w:tabs>
          <w:tab w:pos="2788" w:val="left" w:leader="none"/>
        </w:tabs>
        <w:spacing w:before="17"/>
        <w:ind w:left="1287"/>
      </w:pPr>
      <w:r>
        <w:rPr>
          <w:spacing w:val="-2"/>
        </w:rPr>
        <w:t>120.4637994</w:t>
      </w:r>
      <w:r>
        <w:rPr/>
        <w:tab/>
        <w:t>89.55709972</w:t>
      </w:r>
      <w:r>
        <w:rPr>
          <w:spacing w:val="26"/>
        </w:rPr>
        <w:t> </w:t>
      </w:r>
      <w:r>
        <w:rPr/>
        <w:t>112.78680013</w:t>
      </w:r>
      <w:r>
        <w:rPr>
          <w:spacing w:val="26"/>
        </w:rPr>
        <w:t> </w:t>
      </w:r>
      <w:r>
        <w:rPr/>
        <w:t>117.15080065</w:t>
      </w:r>
      <w:r>
        <w:rPr>
          <w:spacing w:val="27"/>
        </w:rPr>
        <w:t> </w:t>
      </w:r>
      <w:r>
        <w:rPr>
          <w:spacing w:val="-2"/>
        </w:rPr>
        <w:t>118.7462013</w:t>
      </w:r>
    </w:p>
    <w:p>
      <w:pPr>
        <w:pStyle w:val="BodyText"/>
        <w:spacing w:before="18"/>
        <w:ind w:right="2108"/>
        <w:jc w:val="right"/>
      </w:pPr>
      <w:r>
        <w:rPr/>
        <w:t>88.20489995</w:t>
      </w:r>
      <w:r>
        <w:rPr>
          <w:spacing w:val="21"/>
        </w:rPr>
        <w:t>  </w:t>
      </w:r>
      <w:r>
        <w:rPr/>
        <w:t>94.05830011</w:t>
      </w:r>
      <w:r>
        <w:rPr>
          <w:spacing w:val="22"/>
        </w:rPr>
        <w:t> </w:t>
      </w:r>
      <w:r>
        <w:rPr/>
        <w:t>117.15969981</w:t>
      </w:r>
      <w:r>
        <w:rPr>
          <w:spacing w:val="21"/>
        </w:rPr>
        <w:t> </w:t>
      </w:r>
      <w:r>
        <w:rPr/>
        <w:t>118.50690153</w:t>
      </w:r>
      <w:r>
        <w:rPr>
          <w:spacing w:val="21"/>
        </w:rPr>
        <w:t> </w:t>
      </w:r>
      <w:r>
        <w:rPr>
          <w:spacing w:val="-2"/>
        </w:rPr>
        <w:t>120.33750005</w:t>
      </w:r>
    </w:p>
    <w:p>
      <w:pPr>
        <w:pStyle w:val="BodyText"/>
        <w:spacing w:before="17"/>
        <w:ind w:right="2108"/>
        <w:jc w:val="right"/>
      </w:pPr>
      <w:r>
        <w:rPr/>
        <w:t>126.66489866</w:t>
      </w:r>
      <w:r>
        <w:rPr>
          <w:spacing w:val="27"/>
        </w:rPr>
        <w:t> </w:t>
      </w:r>
      <w:r>
        <w:rPr/>
        <w:t>121.92029971</w:t>
      </w:r>
      <w:r>
        <w:rPr>
          <w:spacing w:val="27"/>
        </w:rPr>
        <w:t> </w:t>
      </w:r>
      <w:r>
        <w:rPr/>
        <w:t>148.99210006</w:t>
      </w:r>
      <w:r>
        <w:rPr>
          <w:spacing w:val="27"/>
        </w:rPr>
        <w:t> </w:t>
      </w:r>
      <w:r>
        <w:rPr/>
        <w:t>165.73610109</w:t>
      </w:r>
      <w:r>
        <w:rPr>
          <w:spacing w:val="27"/>
        </w:rPr>
        <w:t> </w:t>
      </w:r>
      <w:r>
        <w:rPr>
          <w:spacing w:val="-2"/>
        </w:rPr>
        <w:t>118.56489973</w:t>
      </w:r>
    </w:p>
    <w:p>
      <w:pPr>
        <w:pStyle w:val="BodyText"/>
        <w:spacing w:before="33"/>
        <w:ind w:right="2108"/>
        <w:jc w:val="right"/>
      </w:pPr>
      <w:r>
        <w:rPr/>
        <w:t>120.48780117</w:t>
      </w:r>
      <w:r>
        <w:rPr>
          <w:spacing w:val="27"/>
        </w:rPr>
        <w:t> </w:t>
      </w:r>
      <w:r>
        <w:rPr/>
        <w:t>150.76999997</w:t>
      </w:r>
      <w:r>
        <w:rPr>
          <w:spacing w:val="27"/>
        </w:rPr>
        <w:t> </w:t>
      </w:r>
      <w:r>
        <w:rPr/>
        <w:t>118.35839864</w:t>
      </w:r>
      <w:r>
        <w:rPr>
          <w:spacing w:val="27"/>
        </w:rPr>
        <w:t> </w:t>
      </w:r>
      <w:r>
        <w:rPr/>
        <w:t>172.53419942</w:t>
      </w:r>
      <w:r>
        <w:rPr>
          <w:spacing w:val="27"/>
        </w:rPr>
        <w:t> </w:t>
      </w:r>
      <w:r>
        <w:rPr>
          <w:spacing w:val="-2"/>
        </w:rPr>
        <w:t>105.24789919</w:t>
      </w:r>
    </w:p>
    <w:p>
      <w:pPr>
        <w:pStyle w:val="BodyText"/>
        <w:tabs>
          <w:tab w:pos="2681" w:val="left" w:leader="none"/>
        </w:tabs>
        <w:spacing w:before="17"/>
        <w:ind w:left="1287"/>
      </w:pPr>
      <w:r>
        <w:rPr>
          <w:spacing w:val="-2"/>
        </w:rPr>
        <w:t>104.968201</w:t>
      </w:r>
      <w:r>
        <w:rPr/>
        <w:tab/>
        <w:t>149.43500155</w:t>
      </w:r>
      <w:r>
        <w:rPr>
          <w:spacing w:val="27"/>
        </w:rPr>
        <w:t> </w:t>
      </w:r>
      <w:r>
        <w:rPr/>
        <w:t>114.01530066</w:t>
      </w:r>
      <w:r>
        <w:rPr>
          <w:spacing w:val="27"/>
        </w:rPr>
        <w:t> </w:t>
      </w:r>
      <w:r>
        <w:rPr/>
        <w:t>124.81940116</w:t>
      </w:r>
      <w:r>
        <w:rPr>
          <w:spacing w:val="27"/>
        </w:rPr>
        <w:t> </w:t>
      </w:r>
      <w:r>
        <w:rPr>
          <w:spacing w:val="-2"/>
        </w:rPr>
        <w:t>147.6377997</w:t>
      </w:r>
    </w:p>
    <w:p>
      <w:pPr>
        <w:pStyle w:val="BodyText"/>
        <w:spacing w:before="18"/>
        <w:ind w:left="1287"/>
      </w:pPr>
      <w:r>
        <w:rPr/>
        <w:t>119.51870136</w:t>
      </w:r>
      <w:r>
        <w:rPr>
          <w:spacing w:val="27"/>
        </w:rPr>
        <w:t> </w:t>
      </w:r>
      <w:r>
        <w:rPr/>
        <w:t>115.36640055</w:t>
      </w:r>
      <w:r>
        <w:rPr>
          <w:spacing w:val="27"/>
        </w:rPr>
        <w:t> </w:t>
      </w:r>
      <w:r>
        <w:rPr/>
        <w:t>112.68490007</w:t>
      </w:r>
      <w:r>
        <w:rPr>
          <w:spacing w:val="27"/>
        </w:rPr>
        <w:t> </w:t>
      </w:r>
      <w:r>
        <w:rPr/>
        <w:t>113.46520213</w:t>
      </w:r>
      <w:r>
        <w:rPr>
          <w:spacing w:val="27"/>
        </w:rPr>
        <w:t> </w:t>
      </w:r>
      <w:r>
        <w:rPr>
          <w:spacing w:val="-2"/>
        </w:rPr>
        <w:t>140.84430107</w:t>
      </w:r>
    </w:p>
    <w:p>
      <w:pPr>
        <w:pStyle w:val="BodyText"/>
        <w:tabs>
          <w:tab w:pos="5468" w:val="left" w:leader="none"/>
        </w:tabs>
        <w:spacing w:before="17"/>
        <w:ind w:left="1287"/>
      </w:pPr>
      <w:r>
        <w:rPr/>
        <w:t>117.9862976</w:t>
      </w:r>
      <w:r>
        <w:rPr>
          <w:spacing w:val="18"/>
        </w:rPr>
        <w:t>  </w:t>
      </w:r>
      <w:r>
        <w:rPr/>
        <w:t>102.99780036</w:t>
      </w:r>
      <w:r>
        <w:rPr>
          <w:spacing w:val="18"/>
        </w:rPr>
        <w:t> </w:t>
      </w:r>
      <w:r>
        <w:rPr>
          <w:spacing w:val="-2"/>
        </w:rPr>
        <w:t>115.891301</w:t>
      </w:r>
      <w:r>
        <w:rPr/>
        <w:tab/>
        <w:t>104.04320214</w:t>
      </w:r>
      <w:r>
        <w:rPr>
          <w:spacing w:val="14"/>
        </w:rPr>
        <w:t>  </w:t>
      </w:r>
      <w:r>
        <w:rPr>
          <w:spacing w:val="-2"/>
        </w:rPr>
        <w:t>98.71730056</w:t>
      </w:r>
    </w:p>
    <w:p>
      <w:pPr>
        <w:pStyle w:val="BodyText"/>
        <w:spacing w:before="33"/>
        <w:ind w:left="1287"/>
      </w:pPr>
      <w:r>
        <w:rPr/>
        <w:t>117.41470054</w:t>
      </w:r>
      <w:r>
        <w:rPr>
          <w:spacing w:val="18"/>
        </w:rPr>
        <w:t>  </w:t>
      </w:r>
      <w:r>
        <w:rPr/>
        <w:t>90.71890031</w:t>
      </w:r>
      <w:r>
        <w:rPr>
          <w:spacing w:val="18"/>
        </w:rPr>
        <w:t>  </w:t>
      </w:r>
      <w:r>
        <w:rPr/>
        <w:t>91.57620083</w:t>
      </w:r>
      <w:r>
        <w:rPr>
          <w:spacing w:val="19"/>
        </w:rPr>
        <w:t> </w:t>
      </w:r>
      <w:r>
        <w:rPr/>
        <w:t>153.45039876</w:t>
      </w:r>
      <w:r>
        <w:rPr>
          <w:spacing w:val="18"/>
        </w:rPr>
        <w:t> </w:t>
      </w:r>
      <w:r>
        <w:rPr>
          <w:spacing w:val="-2"/>
        </w:rPr>
        <w:t>102.69129976</w:t>
      </w:r>
    </w:p>
    <w:p>
      <w:pPr>
        <w:pStyle w:val="BodyText"/>
        <w:spacing w:before="17"/>
        <w:ind w:left="1287"/>
      </w:pPr>
      <w:r>
        <w:rPr/>
        <w:t>154.46740059</w:t>
      </w:r>
      <w:r>
        <w:rPr>
          <w:spacing w:val="21"/>
        </w:rPr>
        <w:t> </w:t>
      </w:r>
      <w:r>
        <w:rPr/>
        <w:t>114.34300187</w:t>
      </w:r>
      <w:r>
        <w:rPr>
          <w:spacing w:val="22"/>
        </w:rPr>
        <w:t> </w:t>
      </w:r>
      <w:r>
        <w:rPr/>
        <w:t>138.92410158</w:t>
      </w:r>
      <w:r>
        <w:rPr>
          <w:spacing w:val="22"/>
        </w:rPr>
        <w:t>  </w:t>
      </w:r>
      <w:r>
        <w:rPr/>
        <w:t>90.10079834</w:t>
      </w:r>
      <w:r>
        <w:rPr>
          <w:spacing w:val="21"/>
        </w:rPr>
        <w:t> </w:t>
      </w:r>
      <w:r>
        <w:rPr>
          <w:spacing w:val="-2"/>
        </w:rPr>
        <w:t>115.48689965</w:t>
      </w:r>
    </w:p>
    <w:p>
      <w:pPr>
        <w:pStyle w:val="BodyText"/>
        <w:spacing w:before="18"/>
        <w:ind w:left="1287"/>
      </w:pPr>
      <w:r>
        <w:rPr/>
        <w:t>114.68779993</w:t>
      </w:r>
      <w:r>
        <w:rPr>
          <w:spacing w:val="22"/>
        </w:rPr>
        <w:t> </w:t>
      </w:r>
      <w:r>
        <w:rPr/>
        <w:t>123.29140081</w:t>
      </w:r>
      <w:r>
        <w:rPr>
          <w:spacing w:val="22"/>
        </w:rPr>
        <w:t> </w:t>
      </w:r>
      <w:r>
        <w:rPr/>
        <w:t>121.83640046</w:t>
      </w:r>
      <w:r>
        <w:rPr>
          <w:spacing w:val="22"/>
        </w:rPr>
        <w:t> </w:t>
      </w:r>
      <w:r>
        <w:rPr/>
        <w:t>165.45400081</w:t>
      </w:r>
      <w:r>
        <w:rPr>
          <w:spacing w:val="22"/>
        </w:rPr>
        <w:t>  </w:t>
      </w:r>
      <w:r>
        <w:rPr>
          <w:spacing w:val="-2"/>
        </w:rPr>
        <w:t>92.95649931</w:t>
      </w:r>
    </w:p>
    <w:p>
      <w:pPr>
        <w:pStyle w:val="BodyText"/>
        <w:spacing w:before="17"/>
        <w:ind w:left="1287"/>
      </w:pPr>
      <w:r>
        <w:rPr/>
        <w:t>135.85150099</w:t>
      </w:r>
      <w:r>
        <w:rPr>
          <w:spacing w:val="27"/>
        </w:rPr>
        <w:t> </w:t>
      </w:r>
      <w:r>
        <w:rPr/>
        <w:t>121.29709917</w:t>
      </w:r>
      <w:r>
        <w:rPr>
          <w:spacing w:val="27"/>
        </w:rPr>
        <w:t> </w:t>
      </w:r>
      <w:r>
        <w:rPr/>
        <w:t>120.67990072</w:t>
      </w:r>
      <w:r>
        <w:rPr>
          <w:spacing w:val="27"/>
        </w:rPr>
        <w:t> </w:t>
      </w:r>
      <w:r>
        <w:rPr/>
        <w:t>104.71530006</w:t>
      </w:r>
      <w:r>
        <w:rPr>
          <w:spacing w:val="27"/>
        </w:rPr>
        <w:t> </w:t>
      </w:r>
      <w:r>
        <w:rPr>
          <w:spacing w:val="-2"/>
        </w:rPr>
        <w:t>141.99780292</w:t>
      </w:r>
    </w:p>
    <w:p>
      <w:pPr>
        <w:pStyle w:val="BodyText"/>
        <w:spacing w:before="33"/>
        <w:ind w:left="1287"/>
      </w:pPr>
      <w:r>
        <w:rPr/>
        <w:t>121.78439933</w:t>
      </w:r>
      <w:r>
        <w:rPr>
          <w:spacing w:val="27"/>
        </w:rPr>
        <w:t> </w:t>
      </w:r>
      <w:r>
        <w:rPr/>
        <w:t>116.78350033</w:t>
      </w:r>
      <w:r>
        <w:rPr>
          <w:spacing w:val="27"/>
        </w:rPr>
        <w:t> </w:t>
      </w:r>
      <w:r>
        <w:rPr/>
        <w:t>113.30420113</w:t>
      </w:r>
      <w:r>
        <w:rPr>
          <w:spacing w:val="27"/>
        </w:rPr>
        <w:t> </w:t>
      </w:r>
      <w:r>
        <w:rPr/>
        <w:t>126.92689804</w:t>
      </w:r>
      <w:r>
        <w:rPr>
          <w:spacing w:val="27"/>
        </w:rPr>
        <w:t> </w:t>
      </w:r>
      <w:r>
        <w:rPr>
          <w:spacing w:val="-2"/>
        </w:rPr>
        <w:t>122.36689966</w:t>
      </w:r>
    </w:p>
    <w:p>
      <w:pPr>
        <w:pStyle w:val="BodyText"/>
        <w:tabs>
          <w:tab w:pos="4181" w:val="left" w:leader="none"/>
        </w:tabs>
        <w:spacing w:before="17"/>
        <w:ind w:left="1287"/>
      </w:pPr>
      <w:r>
        <w:rPr/>
        <w:t>125.76879951</w:t>
      </w:r>
      <w:r>
        <w:rPr>
          <w:spacing w:val="27"/>
        </w:rPr>
        <w:t> </w:t>
      </w:r>
      <w:r>
        <w:rPr>
          <w:spacing w:val="-2"/>
        </w:rPr>
        <w:t>121.1925002</w:t>
      </w:r>
      <w:r>
        <w:rPr/>
        <w:tab/>
        <w:t>86.81459914</w:t>
      </w:r>
      <w:r>
        <w:rPr>
          <w:spacing w:val="26"/>
        </w:rPr>
        <w:t> </w:t>
      </w:r>
      <w:r>
        <w:rPr/>
        <w:t>132.35280162</w:t>
      </w:r>
      <w:r>
        <w:rPr>
          <w:spacing w:val="26"/>
        </w:rPr>
        <w:t> </w:t>
      </w:r>
      <w:r>
        <w:rPr>
          <w:spacing w:val="-2"/>
        </w:rPr>
        <w:t>145.49390165</w:t>
      </w:r>
    </w:p>
    <w:p>
      <w:pPr>
        <w:pStyle w:val="BodyText"/>
        <w:spacing w:before="18"/>
        <w:ind w:right="2108"/>
        <w:jc w:val="right"/>
      </w:pPr>
      <w:r>
        <w:rPr/>
        <w:t>92.57609963</w:t>
      </w:r>
      <w:r>
        <w:rPr>
          <w:spacing w:val="26"/>
        </w:rPr>
        <w:t> </w:t>
      </w:r>
      <w:r>
        <w:rPr/>
        <w:t>157.42719961</w:t>
      </w:r>
      <w:r>
        <w:rPr>
          <w:spacing w:val="27"/>
        </w:rPr>
        <w:t> </w:t>
      </w:r>
      <w:r>
        <w:rPr/>
        <w:t>159.22610235</w:t>
      </w:r>
      <w:r>
        <w:rPr>
          <w:spacing w:val="26"/>
        </w:rPr>
        <w:t> </w:t>
      </w:r>
      <w:r>
        <w:rPr/>
        <w:t>126.34419887</w:t>
      </w:r>
      <w:r>
        <w:rPr>
          <w:spacing w:val="27"/>
        </w:rPr>
        <w:t> </w:t>
      </w:r>
      <w:r>
        <w:rPr>
          <w:spacing w:val="-2"/>
        </w:rPr>
        <w:t>165.00649977</w:t>
      </w:r>
    </w:p>
    <w:p>
      <w:pPr>
        <w:pStyle w:val="BodyText"/>
        <w:spacing w:before="17"/>
        <w:ind w:right="2108"/>
        <w:jc w:val="right"/>
      </w:pPr>
      <w:r>
        <w:rPr/>
        <w:t>108.79369928</w:t>
      </w:r>
      <w:r>
        <w:rPr>
          <w:spacing w:val="21"/>
        </w:rPr>
        <w:t> </w:t>
      </w:r>
      <w:r>
        <w:rPr/>
        <w:t>110.51460074</w:t>
      </w:r>
      <w:r>
        <w:rPr>
          <w:spacing w:val="22"/>
        </w:rPr>
        <w:t> </w:t>
      </w:r>
      <w:r>
        <w:rPr/>
        <w:t>103.81319825</w:t>
      </w:r>
      <w:r>
        <w:rPr>
          <w:spacing w:val="22"/>
        </w:rPr>
        <w:t>  </w:t>
      </w:r>
      <w:r>
        <w:rPr/>
        <w:t>94.44030088</w:t>
      </w:r>
      <w:r>
        <w:rPr>
          <w:spacing w:val="21"/>
        </w:rPr>
        <w:t> </w:t>
      </w:r>
      <w:r>
        <w:rPr>
          <w:spacing w:val="-2"/>
        </w:rPr>
        <w:t>127.45920238</w:t>
      </w:r>
    </w:p>
    <w:p>
      <w:pPr>
        <w:pStyle w:val="BodyText"/>
        <w:spacing w:before="33"/>
        <w:ind w:right="2108"/>
        <w:jc w:val="right"/>
      </w:pPr>
      <w:r>
        <w:rPr/>
        <w:t>106.85330056</w:t>
      </w:r>
      <w:r>
        <w:rPr>
          <w:spacing w:val="27"/>
        </w:rPr>
        <w:t> </w:t>
      </w:r>
      <w:r>
        <w:rPr/>
        <w:t>160.44280034</w:t>
      </w:r>
      <w:r>
        <w:rPr>
          <w:spacing w:val="27"/>
        </w:rPr>
        <w:t> </w:t>
      </w:r>
      <w:r>
        <w:rPr/>
        <w:t>121.61150058</w:t>
      </w:r>
      <w:r>
        <w:rPr>
          <w:spacing w:val="27"/>
        </w:rPr>
        <w:t> </w:t>
      </w:r>
      <w:r>
        <w:rPr/>
        <w:t>132.07840053</w:t>
      </w:r>
      <w:r>
        <w:rPr>
          <w:spacing w:val="27"/>
        </w:rPr>
        <w:t> </w:t>
      </w:r>
      <w:r>
        <w:rPr>
          <w:spacing w:val="-2"/>
        </w:rPr>
        <w:t>130.55650141</w:t>
      </w:r>
    </w:p>
    <w:p>
      <w:pPr>
        <w:pStyle w:val="BodyText"/>
        <w:tabs>
          <w:tab w:pos="2788" w:val="left" w:leader="none"/>
        </w:tabs>
        <w:spacing w:before="18"/>
        <w:ind w:left="1287"/>
      </w:pPr>
      <w:r>
        <w:rPr>
          <w:spacing w:val="-2"/>
        </w:rPr>
        <w:t>160.3821997</w:t>
      </w:r>
      <w:r>
        <w:rPr/>
        <w:tab/>
        <w:t>90.11689866</w:t>
      </w:r>
      <w:r>
        <w:rPr>
          <w:spacing w:val="19"/>
        </w:rPr>
        <w:t> </w:t>
      </w:r>
      <w:r>
        <w:rPr/>
        <w:t>175.32800211</w:t>
      </w:r>
      <w:r>
        <w:rPr>
          <w:spacing w:val="20"/>
        </w:rPr>
        <w:t> </w:t>
      </w:r>
      <w:r>
        <w:rPr/>
        <w:t>127.7070003</w:t>
      </w:r>
      <w:r>
        <w:rPr>
          <w:spacing w:val="20"/>
        </w:rPr>
        <w:t>  </w:t>
      </w:r>
      <w:r>
        <w:rPr>
          <w:spacing w:val="-2"/>
        </w:rPr>
        <w:t>126.8019989</w:t>
      </w:r>
    </w:p>
    <w:p>
      <w:pPr>
        <w:pStyle w:val="BodyText"/>
        <w:spacing w:before="17"/>
        <w:ind w:left="1394"/>
      </w:pPr>
      <w:r>
        <w:rPr/>
        <w:t>86.36999907</w:t>
      </w:r>
      <w:r>
        <w:rPr>
          <w:spacing w:val="21"/>
        </w:rPr>
        <w:t> </w:t>
      </w:r>
      <w:r>
        <w:rPr/>
        <w:t>124.59159927</w:t>
      </w:r>
      <w:r>
        <w:rPr>
          <w:spacing w:val="21"/>
        </w:rPr>
        <w:t> </w:t>
      </w:r>
      <w:r>
        <w:rPr/>
        <w:t>150.31859705</w:t>
      </w:r>
      <w:r>
        <w:rPr>
          <w:spacing w:val="21"/>
        </w:rPr>
        <w:t>  </w:t>
      </w:r>
      <w:r>
        <w:rPr/>
        <w:t>89.73030008</w:t>
      </w:r>
      <w:r>
        <w:rPr>
          <w:spacing w:val="22"/>
        </w:rPr>
        <w:t> </w:t>
      </w:r>
      <w:r>
        <w:rPr>
          <w:spacing w:val="-2"/>
        </w:rPr>
        <w:t>106.9375</w:t>
      </w:r>
    </w:p>
    <w:p>
      <w:pPr>
        <w:pStyle w:val="BodyText"/>
        <w:spacing w:before="18"/>
        <w:ind w:right="2108"/>
        <w:jc w:val="right"/>
      </w:pPr>
      <w:r>
        <w:rPr/>
        <w:t>109.01819982</w:t>
      </w:r>
      <w:r>
        <w:rPr>
          <w:spacing w:val="21"/>
        </w:rPr>
        <w:t>  </w:t>
      </w:r>
      <w:r>
        <w:rPr/>
        <w:t>84.51399903</w:t>
      </w:r>
      <w:r>
        <w:rPr>
          <w:spacing w:val="23"/>
        </w:rPr>
        <w:t> </w:t>
      </w:r>
      <w:r>
        <w:rPr/>
        <w:t>135.98869973</w:t>
      </w:r>
      <w:r>
        <w:rPr>
          <w:spacing w:val="22"/>
        </w:rPr>
        <w:t> </w:t>
      </w:r>
      <w:r>
        <w:rPr/>
        <w:t>154.97860217</w:t>
      </w:r>
      <w:r>
        <w:rPr>
          <w:spacing w:val="21"/>
        </w:rPr>
        <w:t> </w:t>
      </w:r>
      <w:r>
        <w:rPr>
          <w:spacing w:val="-2"/>
        </w:rPr>
        <w:t>138.48350371</w:t>
      </w:r>
    </w:p>
    <w:p>
      <w:pPr>
        <w:pStyle w:val="BodyText"/>
        <w:spacing w:before="32"/>
        <w:ind w:right="2108"/>
        <w:jc w:val="right"/>
      </w:pPr>
      <w:r>
        <w:rPr/>
        <w:t>73.99380007</w:t>
      </w:r>
      <w:r>
        <w:rPr>
          <w:spacing w:val="26"/>
        </w:rPr>
        <w:t> </w:t>
      </w:r>
      <w:r>
        <w:rPr/>
        <w:t>151.70510101</w:t>
      </w:r>
      <w:r>
        <w:rPr>
          <w:spacing w:val="27"/>
        </w:rPr>
        <w:t> </w:t>
      </w:r>
      <w:r>
        <w:rPr/>
        <w:t>126.09000092</w:t>
      </w:r>
      <w:r>
        <w:rPr>
          <w:spacing w:val="26"/>
        </w:rPr>
        <w:t> </w:t>
      </w:r>
      <w:r>
        <w:rPr/>
        <w:t>126.82530024</w:t>
      </w:r>
      <w:r>
        <w:rPr>
          <w:spacing w:val="27"/>
        </w:rPr>
        <w:t> </w:t>
      </w:r>
      <w:r>
        <w:rPr>
          <w:spacing w:val="-2"/>
        </w:rPr>
        <w:t>127.55489919</w:t>
      </w:r>
    </w:p>
    <w:p>
      <w:pPr>
        <w:pStyle w:val="BodyText"/>
        <w:spacing w:before="18"/>
        <w:ind w:right="2108"/>
        <w:jc w:val="right"/>
      </w:pPr>
      <w:r>
        <w:rPr/>
        <w:t>108.71409963</w:t>
      </w:r>
      <w:r>
        <w:rPr>
          <w:spacing w:val="21"/>
        </w:rPr>
        <w:t> </w:t>
      </w:r>
      <w:r>
        <w:rPr/>
        <w:t>156.1334008</w:t>
      </w:r>
      <w:r>
        <w:rPr>
          <w:spacing w:val="22"/>
        </w:rPr>
        <w:t>  </w:t>
      </w:r>
      <w:r>
        <w:rPr/>
        <w:t>114.77340088</w:t>
      </w:r>
      <w:r>
        <w:rPr>
          <w:spacing w:val="22"/>
        </w:rPr>
        <w:t> </w:t>
      </w:r>
      <w:r>
        <w:rPr/>
        <w:t>116.90080167</w:t>
      </w:r>
      <w:r>
        <w:rPr>
          <w:spacing w:val="21"/>
        </w:rPr>
        <w:t> </w:t>
      </w:r>
      <w:r>
        <w:rPr>
          <w:spacing w:val="-2"/>
        </w:rPr>
        <w:t>125.46199968</w:t>
      </w:r>
    </w:p>
    <w:p>
      <w:pPr>
        <w:pStyle w:val="BodyText"/>
        <w:spacing w:before="17"/>
        <w:ind w:right="2108"/>
        <w:jc w:val="right"/>
      </w:pPr>
      <w:r>
        <w:rPr/>
        <w:t>153.99840094</w:t>
      </w:r>
      <w:r>
        <w:rPr>
          <w:spacing w:val="21"/>
        </w:rPr>
        <w:t> </w:t>
      </w:r>
      <w:r>
        <w:rPr/>
        <w:t>121.46409979</w:t>
      </w:r>
      <w:r>
        <w:rPr>
          <w:spacing w:val="22"/>
        </w:rPr>
        <w:t> </w:t>
      </w:r>
      <w:r>
        <w:rPr/>
        <w:t>156.44939912</w:t>
      </w:r>
      <w:r>
        <w:rPr>
          <w:spacing w:val="22"/>
        </w:rPr>
        <w:t>  </w:t>
      </w:r>
      <w:r>
        <w:rPr/>
        <w:t>92.90840041</w:t>
      </w:r>
      <w:r>
        <w:rPr>
          <w:spacing w:val="21"/>
        </w:rPr>
        <w:t> </w:t>
      </w:r>
      <w:r>
        <w:rPr>
          <w:spacing w:val="-2"/>
        </w:rPr>
        <w:t>125.55970153</w:t>
      </w:r>
    </w:p>
    <w:p>
      <w:pPr>
        <w:pStyle w:val="BodyText"/>
        <w:spacing w:before="18"/>
        <w:ind w:right="2108"/>
        <w:jc w:val="right"/>
      </w:pPr>
      <w:r>
        <w:rPr/>
        <w:t>126.02880037</w:t>
      </w:r>
      <w:r>
        <w:rPr>
          <w:spacing w:val="18"/>
        </w:rPr>
        <w:t>  </w:t>
      </w:r>
      <w:r>
        <w:rPr/>
        <w:t>87.78300066</w:t>
      </w:r>
      <w:r>
        <w:rPr>
          <w:spacing w:val="18"/>
        </w:rPr>
        <w:t>  </w:t>
      </w:r>
      <w:r>
        <w:rPr/>
        <w:t>92.25049951</w:t>
      </w:r>
      <w:r>
        <w:rPr>
          <w:spacing w:val="19"/>
        </w:rPr>
        <w:t> </w:t>
      </w:r>
      <w:r>
        <w:rPr/>
        <w:t>126.39029925</w:t>
      </w:r>
      <w:r>
        <w:rPr>
          <w:spacing w:val="18"/>
        </w:rPr>
        <w:t> </w:t>
      </w:r>
      <w:r>
        <w:rPr>
          <w:spacing w:val="-2"/>
        </w:rPr>
        <w:t>128.60650335</w:t>
      </w:r>
    </w:p>
    <w:p>
      <w:pPr>
        <w:pStyle w:val="BodyText"/>
        <w:spacing w:before="32"/>
        <w:ind w:right="2108"/>
        <w:jc w:val="right"/>
      </w:pPr>
      <w:r>
        <w:rPr/>
        <w:t>113.18820028</w:t>
      </w:r>
      <w:r>
        <w:rPr>
          <w:spacing w:val="21"/>
        </w:rPr>
        <w:t> </w:t>
      </w:r>
      <w:r>
        <w:rPr/>
        <w:t>117.55219758</w:t>
      </w:r>
      <w:r>
        <w:rPr>
          <w:spacing w:val="22"/>
        </w:rPr>
        <w:t> </w:t>
      </w:r>
      <w:r>
        <w:rPr/>
        <w:t>120.7733002</w:t>
      </w:r>
      <w:r>
        <w:rPr>
          <w:spacing w:val="22"/>
        </w:rPr>
        <w:t>  </w:t>
      </w:r>
      <w:r>
        <w:rPr/>
        <w:t>127.02999853</w:t>
      </w:r>
      <w:r>
        <w:rPr>
          <w:spacing w:val="21"/>
        </w:rPr>
        <w:t> </w:t>
      </w:r>
      <w:r>
        <w:rPr>
          <w:spacing w:val="-2"/>
        </w:rPr>
        <w:t>119.59820125</w:t>
      </w:r>
    </w:p>
    <w:p>
      <w:pPr>
        <w:pStyle w:val="BodyText"/>
        <w:spacing w:before="18"/>
        <w:ind w:right="2108"/>
        <w:jc w:val="right"/>
      </w:pPr>
      <w:r>
        <w:rPr/>
        <w:t>135.96440047</w:t>
      </w:r>
      <w:r>
        <w:rPr>
          <w:spacing w:val="18"/>
        </w:rPr>
        <w:t>  </w:t>
      </w:r>
      <w:r>
        <w:rPr/>
        <w:t>93.80519931</w:t>
      </w:r>
      <w:r>
        <w:rPr>
          <w:spacing w:val="19"/>
        </w:rPr>
        <w:t> </w:t>
      </w:r>
      <w:r>
        <w:rPr/>
        <w:t>119.75460029</w:t>
      </w:r>
      <w:r>
        <w:rPr>
          <w:spacing w:val="18"/>
        </w:rPr>
        <w:t> </w:t>
      </w:r>
      <w:r>
        <w:rPr/>
        <w:t>113.22380113</w:t>
      </w:r>
      <w:r>
        <w:rPr>
          <w:spacing w:val="19"/>
        </w:rPr>
        <w:t>  </w:t>
      </w:r>
      <w:r>
        <w:rPr>
          <w:spacing w:val="-2"/>
        </w:rPr>
        <w:t>94.25969941</w:t>
      </w:r>
    </w:p>
    <w:p>
      <w:pPr>
        <w:pStyle w:val="BodyText"/>
        <w:spacing w:before="17"/>
        <w:ind w:left="1287"/>
      </w:pPr>
      <w:r>
        <w:rPr/>
        <w:t>108.92519934</w:t>
      </w:r>
      <w:r>
        <w:rPr>
          <w:spacing w:val="16"/>
        </w:rPr>
        <w:t>  </w:t>
      </w:r>
      <w:r>
        <w:rPr/>
        <w:t>87.20519881</w:t>
      </w:r>
      <w:r>
        <w:rPr>
          <w:spacing w:val="15"/>
        </w:rPr>
        <w:t> </w:t>
      </w:r>
      <w:r>
        <w:rPr/>
        <w:t>108.94899918</w:t>
      </w:r>
      <w:r>
        <w:rPr>
          <w:spacing w:val="16"/>
        </w:rPr>
        <w:t>  </w:t>
      </w:r>
      <w:r>
        <w:rPr/>
        <w:t>89.62599972</w:t>
      </w:r>
      <w:r>
        <w:rPr>
          <w:spacing w:val="16"/>
        </w:rPr>
        <w:t>  </w:t>
      </w:r>
      <w:r>
        <w:rPr>
          <w:spacing w:val="-2"/>
        </w:rPr>
        <w:t>92.5899002</w:t>
      </w:r>
    </w:p>
    <w:p>
      <w:pPr>
        <w:pStyle w:val="BodyText"/>
        <w:spacing w:before="18"/>
        <w:ind w:left="1287"/>
      </w:pPr>
      <w:r>
        <w:rPr/>
        <w:t>131.4442032</w:t>
      </w:r>
      <w:r>
        <w:rPr>
          <w:spacing w:val="18"/>
        </w:rPr>
        <w:t>  </w:t>
      </w:r>
      <w:r>
        <w:rPr/>
        <w:t>162.36510047</w:t>
      </w:r>
      <w:r>
        <w:rPr>
          <w:spacing w:val="18"/>
        </w:rPr>
        <w:t>  </w:t>
      </w:r>
      <w:r>
        <w:rPr/>
        <w:t>89.35050028</w:t>
      </w:r>
      <w:r>
        <w:rPr>
          <w:spacing w:val="19"/>
        </w:rPr>
        <w:t> </w:t>
      </w:r>
      <w:r>
        <w:rPr/>
        <w:t>119.52930064</w:t>
      </w:r>
      <w:r>
        <w:rPr>
          <w:spacing w:val="18"/>
        </w:rPr>
        <w:t> </w:t>
      </w:r>
      <w:r>
        <w:rPr>
          <w:spacing w:val="-2"/>
        </w:rPr>
        <w:t>133.46600222</w:t>
      </w:r>
    </w:p>
    <w:p>
      <w:pPr>
        <w:pStyle w:val="BodyText"/>
        <w:spacing w:before="32"/>
        <w:ind w:left="1287"/>
      </w:pPr>
      <w:r>
        <w:rPr/>
        <w:t>123.85570026</w:t>
      </w:r>
      <w:r>
        <w:rPr>
          <w:spacing w:val="21"/>
        </w:rPr>
        <w:t> </w:t>
      </w:r>
      <w:r>
        <w:rPr/>
        <w:t>128.31960197</w:t>
      </w:r>
      <w:r>
        <w:rPr>
          <w:spacing w:val="22"/>
        </w:rPr>
        <w:t> </w:t>
      </w:r>
      <w:r>
        <w:rPr/>
        <w:t>102.02209867</w:t>
      </w:r>
      <w:r>
        <w:rPr>
          <w:spacing w:val="22"/>
        </w:rPr>
        <w:t>  </w:t>
      </w:r>
      <w:r>
        <w:rPr/>
        <w:t>88.87959882</w:t>
      </w:r>
      <w:r>
        <w:rPr>
          <w:spacing w:val="21"/>
        </w:rPr>
        <w:t> </w:t>
      </w:r>
      <w:r>
        <w:rPr>
          <w:spacing w:val="-2"/>
        </w:rPr>
        <w:t>131.31090094</w:t>
      </w:r>
    </w:p>
    <w:p>
      <w:pPr>
        <w:pStyle w:val="BodyText"/>
        <w:spacing w:before="18"/>
        <w:ind w:left="1287"/>
      </w:pPr>
      <w:r>
        <w:rPr/>
        <w:t>119.73370041</w:t>
      </w:r>
      <w:r>
        <w:rPr>
          <w:spacing w:val="18"/>
        </w:rPr>
        <w:t> </w:t>
      </w:r>
      <w:r>
        <w:rPr/>
        <w:t>108.6379002</w:t>
      </w:r>
      <w:r>
        <w:rPr>
          <w:spacing w:val="18"/>
        </w:rPr>
        <w:t>  </w:t>
      </w:r>
      <w:r>
        <w:rPr/>
        <w:t>167.83540179</w:t>
      </w:r>
      <w:r>
        <w:rPr>
          <w:spacing w:val="19"/>
        </w:rPr>
        <w:t> </w:t>
      </w:r>
      <w:r>
        <w:rPr/>
        <w:t>115.12450037</w:t>
      </w:r>
      <w:r>
        <w:rPr>
          <w:spacing w:val="19"/>
        </w:rPr>
        <w:t>  </w:t>
      </w:r>
      <w:r>
        <w:rPr>
          <w:spacing w:val="-2"/>
        </w:rPr>
        <w:t>86.6030987</w:t>
      </w:r>
    </w:p>
    <w:p>
      <w:pPr>
        <w:spacing w:after="0"/>
        <w:sectPr>
          <w:pgSz w:w="11900" w:h="16840"/>
          <w:pgMar w:top="500" w:bottom="280" w:left="940" w:right="700"/>
        </w:sectPr>
      </w:pPr>
    </w:p>
    <w:tbl>
      <w:tblPr>
        <w:tblW w:w="0" w:type="auto"/>
        <w:jc w:val="left"/>
        <w:tblInd w:w="12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90"/>
        <w:gridCol w:w="1394"/>
        <w:gridCol w:w="1448"/>
        <w:gridCol w:w="1341"/>
        <w:gridCol w:w="1391"/>
      </w:tblGrid>
      <w:tr>
        <w:trPr>
          <w:trHeight w:val="217" w:hRule="atLeast"/>
        </w:trPr>
        <w:tc>
          <w:tcPr>
            <w:tcW w:w="1390" w:type="dxa"/>
          </w:tcPr>
          <w:p>
            <w:pPr>
              <w:pStyle w:val="TableParagraph"/>
              <w:spacing w:line="193" w:lineRule="exact"/>
              <w:ind w:left="50"/>
              <w:jc w:val="left"/>
              <w:rPr>
                <w:sz w:val="19"/>
              </w:rPr>
            </w:pPr>
            <w:r>
              <w:rPr>
                <w:spacing w:val="-2"/>
                <w:sz w:val="19"/>
              </w:rPr>
              <w:t>118.81820093</w:t>
            </w:r>
          </w:p>
        </w:tc>
        <w:tc>
          <w:tcPr>
            <w:tcW w:w="1394" w:type="dxa"/>
          </w:tcPr>
          <w:p>
            <w:pPr>
              <w:pStyle w:val="TableParagraph"/>
              <w:spacing w:line="193" w:lineRule="exact"/>
              <w:ind w:left="108" w:right="1"/>
              <w:jc w:val="center"/>
              <w:rPr>
                <w:sz w:val="19"/>
              </w:rPr>
            </w:pPr>
            <w:r>
              <w:rPr>
                <w:spacing w:val="-2"/>
                <w:sz w:val="19"/>
              </w:rPr>
              <w:t>91.06069994</w:t>
            </w:r>
          </w:p>
        </w:tc>
        <w:tc>
          <w:tcPr>
            <w:tcW w:w="1448" w:type="dxa"/>
          </w:tcPr>
          <w:p>
            <w:pPr>
              <w:pStyle w:val="TableParagraph"/>
              <w:spacing w:line="193" w:lineRule="exact"/>
              <w:ind w:left="53"/>
              <w:jc w:val="left"/>
              <w:rPr>
                <w:sz w:val="19"/>
              </w:rPr>
            </w:pPr>
            <w:r>
              <w:rPr>
                <w:spacing w:val="-2"/>
                <w:sz w:val="19"/>
              </w:rPr>
              <w:t>162.07819985</w:t>
            </w:r>
          </w:p>
        </w:tc>
        <w:tc>
          <w:tcPr>
            <w:tcW w:w="1341" w:type="dxa"/>
          </w:tcPr>
          <w:p>
            <w:pPr>
              <w:pStyle w:val="TableParagraph"/>
              <w:spacing w:line="193" w:lineRule="exact"/>
              <w:ind w:left="-1"/>
              <w:jc w:val="left"/>
              <w:rPr>
                <w:sz w:val="19"/>
              </w:rPr>
            </w:pPr>
            <w:r>
              <w:rPr>
                <w:spacing w:val="-2"/>
                <w:sz w:val="19"/>
              </w:rPr>
              <w:t>116.63010042</w:t>
            </w:r>
          </w:p>
        </w:tc>
        <w:tc>
          <w:tcPr>
            <w:tcW w:w="1391" w:type="dxa"/>
          </w:tcPr>
          <w:p>
            <w:pPr>
              <w:pStyle w:val="TableParagraph"/>
              <w:spacing w:line="193" w:lineRule="exact"/>
              <w:ind w:right="50"/>
              <w:rPr>
                <w:sz w:val="19"/>
              </w:rPr>
            </w:pPr>
            <w:r>
              <w:rPr>
                <w:spacing w:val="-2"/>
                <w:sz w:val="19"/>
              </w:rPr>
              <w:t>121.49199974</w:t>
            </w:r>
          </w:p>
        </w:tc>
      </w:tr>
      <w:tr>
        <w:trPr>
          <w:trHeight w:val="247" w:hRule="atLeast"/>
        </w:trPr>
        <w:tc>
          <w:tcPr>
            <w:tcW w:w="1390" w:type="dxa"/>
          </w:tcPr>
          <w:p>
            <w:pPr>
              <w:pStyle w:val="TableParagraph"/>
              <w:spacing w:line="215" w:lineRule="exact"/>
              <w:ind w:left="50"/>
              <w:jc w:val="left"/>
              <w:rPr>
                <w:sz w:val="19"/>
              </w:rPr>
            </w:pPr>
            <w:r>
              <w:rPr>
                <w:spacing w:val="-2"/>
                <w:sz w:val="19"/>
              </w:rPr>
              <w:t>160.18019772</w:t>
            </w:r>
          </w:p>
        </w:tc>
        <w:tc>
          <w:tcPr>
            <w:tcW w:w="1394" w:type="dxa"/>
          </w:tcPr>
          <w:p>
            <w:pPr>
              <w:pStyle w:val="TableParagraph"/>
              <w:spacing w:line="215" w:lineRule="exact"/>
              <w:ind w:left="1" w:right="1"/>
              <w:jc w:val="center"/>
              <w:rPr>
                <w:sz w:val="19"/>
              </w:rPr>
            </w:pPr>
            <w:r>
              <w:rPr>
                <w:spacing w:val="-2"/>
                <w:sz w:val="19"/>
              </w:rPr>
              <w:t>120.12209912</w:t>
            </w:r>
          </w:p>
        </w:tc>
        <w:tc>
          <w:tcPr>
            <w:tcW w:w="1448" w:type="dxa"/>
          </w:tcPr>
          <w:p>
            <w:pPr>
              <w:pStyle w:val="TableParagraph"/>
              <w:spacing w:line="215" w:lineRule="exact"/>
              <w:ind w:left="53"/>
              <w:jc w:val="left"/>
              <w:rPr>
                <w:sz w:val="19"/>
              </w:rPr>
            </w:pPr>
            <w:r>
              <w:rPr>
                <w:spacing w:val="-2"/>
                <w:sz w:val="19"/>
              </w:rPr>
              <w:t>112.79689913</w:t>
            </w:r>
          </w:p>
        </w:tc>
        <w:tc>
          <w:tcPr>
            <w:tcW w:w="1341" w:type="dxa"/>
          </w:tcPr>
          <w:p>
            <w:pPr>
              <w:pStyle w:val="TableParagraph"/>
              <w:spacing w:line="215" w:lineRule="exact"/>
              <w:ind w:left="-1"/>
              <w:jc w:val="left"/>
              <w:rPr>
                <w:sz w:val="19"/>
              </w:rPr>
            </w:pPr>
            <w:r>
              <w:rPr>
                <w:spacing w:val="-2"/>
                <w:sz w:val="19"/>
              </w:rPr>
              <w:t>108.42099855</w:t>
            </w:r>
          </w:p>
        </w:tc>
        <w:tc>
          <w:tcPr>
            <w:tcW w:w="1391" w:type="dxa"/>
          </w:tcPr>
          <w:p>
            <w:pPr>
              <w:pStyle w:val="TableParagraph"/>
              <w:spacing w:line="215" w:lineRule="exact"/>
              <w:ind w:right="50"/>
              <w:rPr>
                <w:sz w:val="19"/>
              </w:rPr>
            </w:pPr>
            <w:r>
              <w:rPr>
                <w:spacing w:val="-2"/>
                <w:sz w:val="19"/>
              </w:rPr>
              <w:t>126.74099978</w:t>
            </w:r>
          </w:p>
        </w:tc>
      </w:tr>
      <w:tr>
        <w:trPr>
          <w:trHeight w:val="247" w:hRule="atLeast"/>
        </w:trPr>
        <w:tc>
          <w:tcPr>
            <w:tcW w:w="1390" w:type="dxa"/>
          </w:tcPr>
          <w:p>
            <w:pPr>
              <w:pStyle w:val="TableParagraph"/>
              <w:ind w:right="51"/>
              <w:rPr>
                <w:sz w:val="19"/>
              </w:rPr>
            </w:pPr>
            <w:r>
              <w:rPr>
                <w:spacing w:val="-2"/>
                <w:sz w:val="19"/>
              </w:rPr>
              <w:t>76.11180024</w:t>
            </w:r>
          </w:p>
        </w:tc>
        <w:tc>
          <w:tcPr>
            <w:tcW w:w="1394" w:type="dxa"/>
          </w:tcPr>
          <w:p>
            <w:pPr>
              <w:pStyle w:val="TableParagraph"/>
              <w:ind w:left="1" w:right="1"/>
              <w:jc w:val="center"/>
              <w:rPr>
                <w:sz w:val="19"/>
              </w:rPr>
            </w:pPr>
            <w:r>
              <w:rPr>
                <w:spacing w:val="-2"/>
                <w:sz w:val="19"/>
              </w:rPr>
              <w:t>102.97489994</w:t>
            </w:r>
          </w:p>
        </w:tc>
        <w:tc>
          <w:tcPr>
            <w:tcW w:w="1448" w:type="dxa"/>
          </w:tcPr>
          <w:p>
            <w:pPr>
              <w:pStyle w:val="TableParagraph"/>
              <w:ind w:left="53"/>
              <w:jc w:val="left"/>
              <w:rPr>
                <w:sz w:val="19"/>
              </w:rPr>
            </w:pPr>
            <w:r>
              <w:rPr>
                <w:spacing w:val="-2"/>
                <w:sz w:val="19"/>
              </w:rPr>
              <w:t>127.08480207</w:t>
            </w:r>
          </w:p>
        </w:tc>
        <w:tc>
          <w:tcPr>
            <w:tcW w:w="1341" w:type="dxa"/>
          </w:tcPr>
          <w:p>
            <w:pPr>
              <w:pStyle w:val="TableParagraph"/>
              <w:ind w:left="-1"/>
              <w:jc w:val="left"/>
              <w:rPr>
                <w:sz w:val="19"/>
              </w:rPr>
            </w:pPr>
            <w:r>
              <w:rPr>
                <w:spacing w:val="-2"/>
                <w:sz w:val="19"/>
              </w:rPr>
              <w:t>121.75219942</w:t>
            </w:r>
          </w:p>
        </w:tc>
        <w:tc>
          <w:tcPr>
            <w:tcW w:w="1391" w:type="dxa"/>
          </w:tcPr>
          <w:p>
            <w:pPr>
              <w:pStyle w:val="TableParagraph"/>
              <w:ind w:right="50"/>
              <w:rPr>
                <w:sz w:val="19"/>
              </w:rPr>
            </w:pPr>
            <w:r>
              <w:rPr>
                <w:spacing w:val="-2"/>
                <w:sz w:val="19"/>
              </w:rPr>
              <w:t>92.58969992</w:t>
            </w:r>
          </w:p>
        </w:tc>
      </w:tr>
      <w:tr>
        <w:trPr>
          <w:trHeight w:val="240" w:hRule="atLeast"/>
        </w:trPr>
        <w:tc>
          <w:tcPr>
            <w:tcW w:w="1390" w:type="dxa"/>
          </w:tcPr>
          <w:p>
            <w:pPr>
              <w:pStyle w:val="TableParagraph"/>
              <w:spacing w:line="215" w:lineRule="exact"/>
              <w:ind w:left="50"/>
              <w:jc w:val="left"/>
              <w:rPr>
                <w:sz w:val="19"/>
              </w:rPr>
            </w:pPr>
            <w:r>
              <w:rPr>
                <w:spacing w:val="-2"/>
                <w:sz w:val="19"/>
              </w:rPr>
              <w:t>131.91230033</w:t>
            </w:r>
          </w:p>
        </w:tc>
        <w:tc>
          <w:tcPr>
            <w:tcW w:w="1394" w:type="dxa"/>
          </w:tcPr>
          <w:p>
            <w:pPr>
              <w:pStyle w:val="TableParagraph"/>
              <w:spacing w:line="215" w:lineRule="exact"/>
              <w:ind w:left="1" w:right="1"/>
              <w:jc w:val="center"/>
              <w:rPr>
                <w:sz w:val="19"/>
              </w:rPr>
            </w:pPr>
            <w:r>
              <w:rPr>
                <w:spacing w:val="-2"/>
                <w:sz w:val="19"/>
              </w:rPr>
              <w:t>118.03380151</w:t>
            </w:r>
          </w:p>
        </w:tc>
        <w:tc>
          <w:tcPr>
            <w:tcW w:w="1448" w:type="dxa"/>
          </w:tcPr>
          <w:p>
            <w:pPr>
              <w:pStyle w:val="TableParagraph"/>
              <w:spacing w:line="215" w:lineRule="exact"/>
              <w:ind w:left="53"/>
              <w:jc w:val="left"/>
              <w:rPr>
                <w:sz w:val="19"/>
              </w:rPr>
            </w:pPr>
            <w:r>
              <w:rPr>
                <w:spacing w:val="-2"/>
                <w:sz w:val="19"/>
              </w:rPr>
              <w:t>116.19869968</w:t>
            </w:r>
          </w:p>
        </w:tc>
        <w:tc>
          <w:tcPr>
            <w:tcW w:w="1341" w:type="dxa"/>
          </w:tcPr>
          <w:p>
            <w:pPr>
              <w:pStyle w:val="TableParagraph"/>
              <w:spacing w:line="215" w:lineRule="exact"/>
              <w:ind w:left="-1"/>
              <w:jc w:val="left"/>
              <w:rPr>
                <w:sz w:val="19"/>
              </w:rPr>
            </w:pPr>
            <w:r>
              <w:rPr>
                <w:spacing w:val="-2"/>
                <w:sz w:val="19"/>
              </w:rPr>
              <w:t>154.46590275</w:t>
            </w:r>
          </w:p>
        </w:tc>
        <w:tc>
          <w:tcPr>
            <w:tcW w:w="1391" w:type="dxa"/>
          </w:tcPr>
          <w:p>
            <w:pPr>
              <w:pStyle w:val="TableParagraph"/>
              <w:spacing w:line="215" w:lineRule="exact"/>
              <w:ind w:right="50"/>
              <w:rPr>
                <w:sz w:val="19"/>
              </w:rPr>
            </w:pPr>
            <w:r>
              <w:rPr>
                <w:spacing w:val="-2"/>
                <w:sz w:val="19"/>
              </w:rPr>
              <w:t>160.02860093</w:t>
            </w:r>
          </w:p>
        </w:tc>
      </w:tr>
      <w:tr>
        <w:trPr>
          <w:trHeight w:val="240" w:hRule="atLeast"/>
        </w:trPr>
        <w:tc>
          <w:tcPr>
            <w:tcW w:w="1390" w:type="dxa"/>
          </w:tcPr>
          <w:p>
            <w:pPr>
              <w:pStyle w:val="TableParagraph"/>
              <w:spacing w:line="215" w:lineRule="exact"/>
              <w:ind w:left="50"/>
              <w:jc w:val="left"/>
              <w:rPr>
                <w:sz w:val="19"/>
              </w:rPr>
            </w:pPr>
            <w:r>
              <w:rPr>
                <w:spacing w:val="-2"/>
                <w:sz w:val="19"/>
              </w:rPr>
              <w:t>110.24209944</w:t>
            </w:r>
          </w:p>
        </w:tc>
        <w:tc>
          <w:tcPr>
            <w:tcW w:w="1394" w:type="dxa"/>
          </w:tcPr>
          <w:p>
            <w:pPr>
              <w:pStyle w:val="TableParagraph"/>
              <w:spacing w:line="215" w:lineRule="exact"/>
              <w:ind w:left="1" w:right="1"/>
              <w:jc w:val="center"/>
              <w:rPr>
                <w:sz w:val="19"/>
              </w:rPr>
            </w:pPr>
            <w:r>
              <w:rPr>
                <w:spacing w:val="-2"/>
                <w:sz w:val="19"/>
              </w:rPr>
              <w:t>156.64859782</w:t>
            </w:r>
          </w:p>
        </w:tc>
        <w:tc>
          <w:tcPr>
            <w:tcW w:w="1448" w:type="dxa"/>
          </w:tcPr>
          <w:p>
            <w:pPr>
              <w:pStyle w:val="TableParagraph"/>
              <w:spacing w:line="215" w:lineRule="exact"/>
              <w:ind w:left="53"/>
              <w:jc w:val="left"/>
              <w:rPr>
                <w:sz w:val="19"/>
              </w:rPr>
            </w:pPr>
            <w:r>
              <w:rPr>
                <w:spacing w:val="-2"/>
                <w:sz w:val="19"/>
              </w:rPr>
              <w:t>119.32080091</w:t>
            </w:r>
          </w:p>
        </w:tc>
        <w:tc>
          <w:tcPr>
            <w:tcW w:w="1341" w:type="dxa"/>
          </w:tcPr>
          <w:p>
            <w:pPr>
              <w:pStyle w:val="TableParagraph"/>
              <w:spacing w:line="215" w:lineRule="exact"/>
              <w:ind w:left="-1"/>
              <w:jc w:val="left"/>
              <w:rPr>
                <w:sz w:val="19"/>
              </w:rPr>
            </w:pPr>
            <w:r>
              <w:rPr>
                <w:spacing w:val="-2"/>
                <w:sz w:val="19"/>
              </w:rPr>
              <w:t>160.58870059</w:t>
            </w:r>
          </w:p>
        </w:tc>
        <w:tc>
          <w:tcPr>
            <w:tcW w:w="1391" w:type="dxa"/>
          </w:tcPr>
          <w:p>
            <w:pPr>
              <w:pStyle w:val="TableParagraph"/>
              <w:spacing w:line="215" w:lineRule="exact"/>
              <w:ind w:right="50"/>
              <w:rPr>
                <w:sz w:val="19"/>
              </w:rPr>
            </w:pPr>
            <w:r>
              <w:rPr>
                <w:spacing w:val="-2"/>
                <w:sz w:val="19"/>
              </w:rPr>
              <w:t>118.61570049</w:t>
            </w:r>
          </w:p>
        </w:tc>
      </w:tr>
      <w:tr>
        <w:trPr>
          <w:trHeight w:val="247" w:hRule="atLeast"/>
        </w:trPr>
        <w:tc>
          <w:tcPr>
            <w:tcW w:w="1390" w:type="dxa"/>
          </w:tcPr>
          <w:p>
            <w:pPr>
              <w:pStyle w:val="TableParagraph"/>
              <w:spacing w:line="215" w:lineRule="exact"/>
              <w:ind w:left="50"/>
              <w:jc w:val="left"/>
              <w:rPr>
                <w:sz w:val="19"/>
              </w:rPr>
            </w:pPr>
            <w:r>
              <w:rPr>
                <w:spacing w:val="-2"/>
                <w:sz w:val="19"/>
              </w:rPr>
              <w:t>158.23189948</w:t>
            </w:r>
          </w:p>
        </w:tc>
        <w:tc>
          <w:tcPr>
            <w:tcW w:w="1394" w:type="dxa"/>
          </w:tcPr>
          <w:p>
            <w:pPr>
              <w:pStyle w:val="TableParagraph"/>
              <w:spacing w:line="215" w:lineRule="exact"/>
              <w:ind w:left="1" w:right="1"/>
              <w:jc w:val="center"/>
              <w:rPr>
                <w:sz w:val="19"/>
              </w:rPr>
            </w:pPr>
            <w:r>
              <w:rPr>
                <w:spacing w:val="-2"/>
                <w:sz w:val="19"/>
              </w:rPr>
              <w:t>115.24159956</w:t>
            </w:r>
          </w:p>
        </w:tc>
        <w:tc>
          <w:tcPr>
            <w:tcW w:w="1448" w:type="dxa"/>
          </w:tcPr>
          <w:p>
            <w:pPr>
              <w:pStyle w:val="TableParagraph"/>
              <w:spacing w:line="215" w:lineRule="exact"/>
              <w:ind w:left="53"/>
              <w:jc w:val="left"/>
              <w:rPr>
                <w:sz w:val="19"/>
              </w:rPr>
            </w:pPr>
            <w:r>
              <w:rPr>
                <w:spacing w:val="-2"/>
                <w:sz w:val="19"/>
              </w:rPr>
              <w:t>116.4455005</w:t>
            </w:r>
          </w:p>
        </w:tc>
        <w:tc>
          <w:tcPr>
            <w:tcW w:w="1341" w:type="dxa"/>
          </w:tcPr>
          <w:p>
            <w:pPr>
              <w:pStyle w:val="TableParagraph"/>
              <w:spacing w:line="215" w:lineRule="exact"/>
              <w:ind w:left="-1"/>
              <w:jc w:val="left"/>
              <w:rPr>
                <w:sz w:val="19"/>
              </w:rPr>
            </w:pPr>
            <w:r>
              <w:rPr>
                <w:spacing w:val="-2"/>
                <w:sz w:val="19"/>
              </w:rPr>
              <w:t>149.64229906</w:t>
            </w:r>
          </w:p>
        </w:tc>
        <w:tc>
          <w:tcPr>
            <w:tcW w:w="1391" w:type="dxa"/>
          </w:tcPr>
          <w:p>
            <w:pPr>
              <w:pStyle w:val="TableParagraph"/>
              <w:spacing w:line="215" w:lineRule="exact"/>
              <w:ind w:right="50"/>
              <w:rPr>
                <w:sz w:val="19"/>
              </w:rPr>
            </w:pPr>
            <w:r>
              <w:rPr>
                <w:spacing w:val="-2"/>
                <w:sz w:val="19"/>
              </w:rPr>
              <w:t>114.91860058</w:t>
            </w:r>
          </w:p>
        </w:tc>
      </w:tr>
      <w:tr>
        <w:trPr>
          <w:trHeight w:val="247" w:hRule="atLeast"/>
        </w:trPr>
        <w:tc>
          <w:tcPr>
            <w:tcW w:w="1390" w:type="dxa"/>
          </w:tcPr>
          <w:p>
            <w:pPr>
              <w:pStyle w:val="TableParagraph"/>
              <w:ind w:left="50"/>
              <w:jc w:val="left"/>
              <w:rPr>
                <w:sz w:val="19"/>
              </w:rPr>
            </w:pPr>
            <w:r>
              <w:rPr>
                <w:spacing w:val="-2"/>
                <w:sz w:val="19"/>
              </w:rPr>
              <w:t>125.655599</w:t>
            </w:r>
          </w:p>
        </w:tc>
        <w:tc>
          <w:tcPr>
            <w:tcW w:w="1394" w:type="dxa"/>
          </w:tcPr>
          <w:p>
            <w:pPr>
              <w:pStyle w:val="TableParagraph"/>
              <w:ind w:left="1" w:right="1"/>
              <w:jc w:val="center"/>
              <w:rPr>
                <w:sz w:val="19"/>
              </w:rPr>
            </w:pPr>
            <w:r>
              <w:rPr>
                <w:spacing w:val="-2"/>
                <w:sz w:val="19"/>
              </w:rPr>
              <w:t>165.52139973</w:t>
            </w:r>
          </w:p>
        </w:tc>
        <w:tc>
          <w:tcPr>
            <w:tcW w:w="1448" w:type="dxa"/>
          </w:tcPr>
          <w:p>
            <w:pPr>
              <w:pStyle w:val="TableParagraph"/>
              <w:ind w:left="53"/>
              <w:jc w:val="left"/>
              <w:rPr>
                <w:sz w:val="19"/>
              </w:rPr>
            </w:pPr>
            <w:r>
              <w:rPr>
                <w:spacing w:val="-2"/>
                <w:sz w:val="19"/>
              </w:rPr>
              <w:t>117.64900015</w:t>
            </w:r>
          </w:p>
        </w:tc>
        <w:tc>
          <w:tcPr>
            <w:tcW w:w="1341" w:type="dxa"/>
          </w:tcPr>
          <w:p>
            <w:pPr>
              <w:pStyle w:val="TableParagraph"/>
              <w:ind w:left="-1"/>
              <w:jc w:val="left"/>
              <w:rPr>
                <w:sz w:val="19"/>
              </w:rPr>
            </w:pPr>
            <w:r>
              <w:rPr>
                <w:spacing w:val="-2"/>
                <w:sz w:val="19"/>
              </w:rPr>
              <w:t>124.85989946</w:t>
            </w:r>
          </w:p>
        </w:tc>
        <w:tc>
          <w:tcPr>
            <w:tcW w:w="1391" w:type="dxa"/>
          </w:tcPr>
          <w:p>
            <w:pPr>
              <w:pStyle w:val="TableParagraph"/>
              <w:ind w:right="50"/>
              <w:rPr>
                <w:sz w:val="19"/>
              </w:rPr>
            </w:pPr>
            <w:r>
              <w:rPr>
                <w:spacing w:val="-2"/>
                <w:sz w:val="19"/>
              </w:rPr>
              <w:t>153.17650362</w:t>
            </w:r>
          </w:p>
        </w:tc>
      </w:tr>
      <w:tr>
        <w:trPr>
          <w:trHeight w:val="240" w:hRule="atLeast"/>
        </w:trPr>
        <w:tc>
          <w:tcPr>
            <w:tcW w:w="1390" w:type="dxa"/>
          </w:tcPr>
          <w:p>
            <w:pPr>
              <w:pStyle w:val="TableParagraph"/>
              <w:spacing w:line="215" w:lineRule="exact"/>
              <w:ind w:left="50"/>
              <w:jc w:val="left"/>
              <w:rPr>
                <w:sz w:val="19"/>
              </w:rPr>
            </w:pPr>
            <w:r>
              <w:rPr>
                <w:spacing w:val="-2"/>
                <w:sz w:val="19"/>
              </w:rPr>
              <w:t>153.39210264</w:t>
            </w:r>
          </w:p>
        </w:tc>
        <w:tc>
          <w:tcPr>
            <w:tcW w:w="1394" w:type="dxa"/>
          </w:tcPr>
          <w:p>
            <w:pPr>
              <w:pStyle w:val="TableParagraph"/>
              <w:spacing w:line="215" w:lineRule="exact"/>
              <w:ind w:left="1" w:right="1"/>
              <w:jc w:val="center"/>
              <w:rPr>
                <w:sz w:val="19"/>
              </w:rPr>
            </w:pPr>
            <w:r>
              <w:rPr>
                <w:spacing w:val="-2"/>
                <w:sz w:val="19"/>
              </w:rPr>
              <w:t>132.03060023</w:t>
            </w:r>
          </w:p>
        </w:tc>
        <w:tc>
          <w:tcPr>
            <w:tcW w:w="1448" w:type="dxa"/>
          </w:tcPr>
          <w:p>
            <w:pPr>
              <w:pStyle w:val="TableParagraph"/>
              <w:spacing w:line="215" w:lineRule="exact"/>
              <w:ind w:left="53"/>
              <w:jc w:val="left"/>
              <w:rPr>
                <w:sz w:val="19"/>
              </w:rPr>
            </w:pPr>
            <w:r>
              <w:rPr>
                <w:spacing w:val="-2"/>
                <w:sz w:val="19"/>
              </w:rPr>
              <w:t>114.90310047</w:t>
            </w:r>
          </w:p>
        </w:tc>
        <w:tc>
          <w:tcPr>
            <w:tcW w:w="1341" w:type="dxa"/>
          </w:tcPr>
          <w:p>
            <w:pPr>
              <w:pStyle w:val="TableParagraph"/>
              <w:spacing w:line="215" w:lineRule="exact"/>
              <w:ind w:left="-1"/>
              <w:jc w:val="left"/>
              <w:rPr>
                <w:sz w:val="19"/>
              </w:rPr>
            </w:pPr>
            <w:r>
              <w:rPr>
                <w:spacing w:val="-2"/>
                <w:sz w:val="19"/>
              </w:rPr>
              <w:t>121.2380019</w:t>
            </w:r>
          </w:p>
        </w:tc>
        <w:tc>
          <w:tcPr>
            <w:tcW w:w="1391" w:type="dxa"/>
          </w:tcPr>
          <w:p>
            <w:pPr>
              <w:pStyle w:val="TableParagraph"/>
              <w:spacing w:line="215" w:lineRule="exact"/>
              <w:ind w:right="50"/>
              <w:rPr>
                <w:sz w:val="19"/>
              </w:rPr>
            </w:pPr>
            <w:r>
              <w:rPr>
                <w:spacing w:val="-2"/>
                <w:sz w:val="19"/>
              </w:rPr>
              <w:t>125.08720072</w:t>
            </w:r>
          </w:p>
        </w:tc>
      </w:tr>
      <w:tr>
        <w:trPr>
          <w:trHeight w:val="240" w:hRule="atLeast"/>
        </w:trPr>
        <w:tc>
          <w:tcPr>
            <w:tcW w:w="1390" w:type="dxa"/>
          </w:tcPr>
          <w:p>
            <w:pPr>
              <w:pStyle w:val="TableParagraph"/>
              <w:spacing w:line="215" w:lineRule="exact"/>
              <w:ind w:right="51"/>
              <w:rPr>
                <w:sz w:val="19"/>
              </w:rPr>
            </w:pPr>
            <w:r>
              <w:rPr>
                <w:spacing w:val="-2"/>
                <w:sz w:val="19"/>
              </w:rPr>
              <w:t>89.70290063</w:t>
            </w:r>
          </w:p>
        </w:tc>
        <w:tc>
          <w:tcPr>
            <w:tcW w:w="1394" w:type="dxa"/>
          </w:tcPr>
          <w:p>
            <w:pPr>
              <w:pStyle w:val="TableParagraph"/>
              <w:spacing w:line="215" w:lineRule="exact"/>
              <w:ind w:left="1" w:right="1"/>
              <w:jc w:val="center"/>
              <w:rPr>
                <w:sz w:val="19"/>
              </w:rPr>
            </w:pPr>
            <w:r>
              <w:rPr>
                <w:spacing w:val="-2"/>
                <w:sz w:val="19"/>
              </w:rPr>
              <w:t>123.42919984</w:t>
            </w:r>
          </w:p>
        </w:tc>
        <w:tc>
          <w:tcPr>
            <w:tcW w:w="1448" w:type="dxa"/>
          </w:tcPr>
          <w:p>
            <w:pPr>
              <w:pStyle w:val="TableParagraph"/>
              <w:spacing w:line="215" w:lineRule="exact"/>
              <w:ind w:left="53"/>
              <w:jc w:val="left"/>
              <w:rPr>
                <w:sz w:val="19"/>
              </w:rPr>
            </w:pPr>
            <w:r>
              <w:rPr>
                <w:spacing w:val="-2"/>
                <w:sz w:val="19"/>
              </w:rPr>
              <w:t>154.73330242</w:t>
            </w:r>
          </w:p>
        </w:tc>
        <w:tc>
          <w:tcPr>
            <w:tcW w:w="1341" w:type="dxa"/>
          </w:tcPr>
          <w:p>
            <w:pPr>
              <w:pStyle w:val="TableParagraph"/>
              <w:spacing w:line="215" w:lineRule="exact"/>
              <w:ind w:left="-1"/>
              <w:jc w:val="left"/>
              <w:rPr>
                <w:sz w:val="19"/>
              </w:rPr>
            </w:pPr>
            <w:r>
              <w:rPr>
                <w:spacing w:val="-2"/>
                <w:sz w:val="19"/>
              </w:rPr>
              <w:t>111.52600018</w:t>
            </w:r>
          </w:p>
        </w:tc>
        <w:tc>
          <w:tcPr>
            <w:tcW w:w="1391" w:type="dxa"/>
          </w:tcPr>
          <w:p>
            <w:pPr>
              <w:pStyle w:val="TableParagraph"/>
              <w:spacing w:line="215" w:lineRule="exact"/>
              <w:ind w:right="50"/>
              <w:rPr>
                <w:sz w:val="19"/>
              </w:rPr>
            </w:pPr>
            <w:r>
              <w:rPr>
                <w:spacing w:val="-2"/>
                <w:sz w:val="19"/>
              </w:rPr>
              <w:t>106.62440001</w:t>
            </w:r>
          </w:p>
        </w:tc>
      </w:tr>
      <w:tr>
        <w:trPr>
          <w:trHeight w:val="247" w:hRule="atLeast"/>
        </w:trPr>
        <w:tc>
          <w:tcPr>
            <w:tcW w:w="1390" w:type="dxa"/>
          </w:tcPr>
          <w:p>
            <w:pPr>
              <w:pStyle w:val="TableParagraph"/>
              <w:spacing w:line="215" w:lineRule="exact"/>
              <w:ind w:left="50"/>
              <w:jc w:val="left"/>
              <w:rPr>
                <w:sz w:val="19"/>
              </w:rPr>
            </w:pPr>
            <w:r>
              <w:rPr>
                <w:spacing w:val="-2"/>
                <w:sz w:val="19"/>
              </w:rPr>
              <w:t>162.10980135</w:t>
            </w:r>
          </w:p>
        </w:tc>
        <w:tc>
          <w:tcPr>
            <w:tcW w:w="1394" w:type="dxa"/>
          </w:tcPr>
          <w:p>
            <w:pPr>
              <w:pStyle w:val="TableParagraph"/>
              <w:spacing w:line="215" w:lineRule="exact"/>
              <w:ind w:left="1" w:right="1"/>
              <w:jc w:val="center"/>
              <w:rPr>
                <w:sz w:val="19"/>
              </w:rPr>
            </w:pPr>
            <w:r>
              <w:rPr>
                <w:spacing w:val="-2"/>
                <w:sz w:val="19"/>
              </w:rPr>
              <w:t>118.53599955</w:t>
            </w:r>
          </w:p>
        </w:tc>
        <w:tc>
          <w:tcPr>
            <w:tcW w:w="1448" w:type="dxa"/>
          </w:tcPr>
          <w:p>
            <w:pPr>
              <w:pStyle w:val="TableParagraph"/>
              <w:spacing w:line="215" w:lineRule="exact"/>
              <w:ind w:left="53"/>
              <w:jc w:val="left"/>
              <w:rPr>
                <w:sz w:val="19"/>
              </w:rPr>
            </w:pPr>
            <w:r>
              <w:rPr>
                <w:spacing w:val="-2"/>
                <w:sz w:val="19"/>
              </w:rPr>
              <w:t>165.63710018</w:t>
            </w:r>
          </w:p>
        </w:tc>
        <w:tc>
          <w:tcPr>
            <w:tcW w:w="1341" w:type="dxa"/>
          </w:tcPr>
          <w:p>
            <w:pPr>
              <w:pStyle w:val="TableParagraph"/>
              <w:spacing w:line="215" w:lineRule="exact"/>
              <w:ind w:left="-1"/>
              <w:jc w:val="left"/>
              <w:rPr>
                <w:sz w:val="19"/>
              </w:rPr>
            </w:pPr>
            <w:r>
              <w:rPr>
                <w:spacing w:val="-2"/>
                <w:sz w:val="19"/>
              </w:rPr>
              <w:t>134.38040104</w:t>
            </w:r>
          </w:p>
        </w:tc>
        <w:tc>
          <w:tcPr>
            <w:tcW w:w="1391" w:type="dxa"/>
          </w:tcPr>
          <w:p>
            <w:pPr>
              <w:pStyle w:val="TableParagraph"/>
              <w:spacing w:line="215" w:lineRule="exact"/>
              <w:ind w:right="50"/>
              <w:rPr>
                <w:sz w:val="19"/>
              </w:rPr>
            </w:pPr>
            <w:r>
              <w:rPr>
                <w:spacing w:val="-2"/>
                <w:sz w:val="19"/>
              </w:rPr>
              <w:t>115.23589997</w:t>
            </w:r>
          </w:p>
        </w:tc>
      </w:tr>
      <w:tr>
        <w:trPr>
          <w:trHeight w:val="247" w:hRule="atLeast"/>
        </w:trPr>
        <w:tc>
          <w:tcPr>
            <w:tcW w:w="1390" w:type="dxa"/>
          </w:tcPr>
          <w:p>
            <w:pPr>
              <w:pStyle w:val="TableParagraph"/>
              <w:ind w:left="50"/>
              <w:jc w:val="left"/>
              <w:rPr>
                <w:sz w:val="19"/>
              </w:rPr>
            </w:pPr>
            <w:r>
              <w:rPr>
                <w:spacing w:val="-2"/>
                <w:sz w:val="19"/>
              </w:rPr>
              <w:t>152.99509915</w:t>
            </w:r>
          </w:p>
        </w:tc>
        <w:tc>
          <w:tcPr>
            <w:tcW w:w="1394" w:type="dxa"/>
          </w:tcPr>
          <w:p>
            <w:pPr>
              <w:pStyle w:val="TableParagraph"/>
              <w:ind w:left="1" w:right="1"/>
              <w:jc w:val="center"/>
              <w:rPr>
                <w:sz w:val="19"/>
              </w:rPr>
            </w:pPr>
            <w:r>
              <w:rPr>
                <w:spacing w:val="-2"/>
                <w:sz w:val="19"/>
              </w:rPr>
              <w:t>168.62709947</w:t>
            </w:r>
          </w:p>
        </w:tc>
        <w:tc>
          <w:tcPr>
            <w:tcW w:w="1448" w:type="dxa"/>
          </w:tcPr>
          <w:p>
            <w:pPr>
              <w:pStyle w:val="TableParagraph"/>
              <w:ind w:left="53"/>
              <w:jc w:val="left"/>
              <w:rPr>
                <w:sz w:val="19"/>
              </w:rPr>
            </w:pPr>
            <w:r>
              <w:rPr>
                <w:spacing w:val="-2"/>
                <w:sz w:val="19"/>
              </w:rPr>
              <w:t>114.55610007</w:t>
            </w:r>
          </w:p>
        </w:tc>
        <w:tc>
          <w:tcPr>
            <w:tcW w:w="1341" w:type="dxa"/>
          </w:tcPr>
          <w:p>
            <w:pPr>
              <w:pStyle w:val="TableParagraph"/>
              <w:ind w:left="-1"/>
              <w:jc w:val="left"/>
              <w:rPr>
                <w:sz w:val="19"/>
              </w:rPr>
            </w:pPr>
            <w:r>
              <w:rPr>
                <w:spacing w:val="-2"/>
                <w:sz w:val="19"/>
              </w:rPr>
              <w:t>114.09480121</w:t>
            </w:r>
          </w:p>
        </w:tc>
        <w:tc>
          <w:tcPr>
            <w:tcW w:w="1391" w:type="dxa"/>
          </w:tcPr>
          <w:p>
            <w:pPr>
              <w:pStyle w:val="TableParagraph"/>
              <w:ind w:right="50"/>
              <w:rPr>
                <w:sz w:val="19"/>
              </w:rPr>
            </w:pPr>
            <w:r>
              <w:rPr>
                <w:spacing w:val="-2"/>
                <w:sz w:val="19"/>
              </w:rPr>
              <w:t>158.15769901</w:t>
            </w:r>
          </w:p>
        </w:tc>
      </w:tr>
      <w:tr>
        <w:trPr>
          <w:trHeight w:val="240" w:hRule="atLeast"/>
        </w:trPr>
        <w:tc>
          <w:tcPr>
            <w:tcW w:w="1390" w:type="dxa"/>
          </w:tcPr>
          <w:p>
            <w:pPr>
              <w:pStyle w:val="TableParagraph"/>
              <w:spacing w:line="215" w:lineRule="exact"/>
              <w:ind w:right="51"/>
              <w:rPr>
                <w:sz w:val="19"/>
              </w:rPr>
            </w:pPr>
            <w:r>
              <w:rPr>
                <w:spacing w:val="-2"/>
                <w:sz w:val="19"/>
              </w:rPr>
              <w:t>85.16059911</w:t>
            </w:r>
          </w:p>
        </w:tc>
        <w:tc>
          <w:tcPr>
            <w:tcW w:w="1394" w:type="dxa"/>
          </w:tcPr>
          <w:p>
            <w:pPr>
              <w:pStyle w:val="TableParagraph"/>
              <w:spacing w:line="215" w:lineRule="exact"/>
              <w:ind w:left="1" w:right="1"/>
              <w:jc w:val="center"/>
              <w:rPr>
                <w:sz w:val="19"/>
              </w:rPr>
            </w:pPr>
            <w:r>
              <w:rPr>
                <w:spacing w:val="-2"/>
                <w:sz w:val="19"/>
              </w:rPr>
              <w:t>127.11650106</w:t>
            </w:r>
          </w:p>
        </w:tc>
        <w:tc>
          <w:tcPr>
            <w:tcW w:w="1448" w:type="dxa"/>
          </w:tcPr>
          <w:p>
            <w:pPr>
              <w:pStyle w:val="TableParagraph"/>
              <w:spacing w:line="215" w:lineRule="exact"/>
              <w:ind w:left="53"/>
              <w:jc w:val="left"/>
              <w:rPr>
                <w:sz w:val="19"/>
              </w:rPr>
            </w:pPr>
            <w:r>
              <w:rPr>
                <w:spacing w:val="-2"/>
                <w:sz w:val="19"/>
              </w:rPr>
              <w:t>127.94040045</w:t>
            </w:r>
          </w:p>
        </w:tc>
        <w:tc>
          <w:tcPr>
            <w:tcW w:w="1341" w:type="dxa"/>
          </w:tcPr>
          <w:p>
            <w:pPr>
              <w:pStyle w:val="TableParagraph"/>
              <w:spacing w:line="215" w:lineRule="exact"/>
              <w:ind w:left="-1"/>
              <w:jc w:val="left"/>
              <w:rPr>
                <w:sz w:val="19"/>
              </w:rPr>
            </w:pPr>
            <w:r>
              <w:rPr>
                <w:spacing w:val="-2"/>
                <w:sz w:val="19"/>
              </w:rPr>
              <w:t>129.01919953</w:t>
            </w:r>
          </w:p>
        </w:tc>
        <w:tc>
          <w:tcPr>
            <w:tcW w:w="1391" w:type="dxa"/>
          </w:tcPr>
          <w:p>
            <w:pPr>
              <w:pStyle w:val="TableParagraph"/>
              <w:spacing w:line="215" w:lineRule="exact"/>
              <w:ind w:right="50"/>
              <w:rPr>
                <w:sz w:val="19"/>
              </w:rPr>
            </w:pPr>
            <w:r>
              <w:rPr>
                <w:spacing w:val="-2"/>
                <w:sz w:val="19"/>
              </w:rPr>
              <w:t>124.28710069</w:t>
            </w:r>
          </w:p>
        </w:tc>
      </w:tr>
      <w:tr>
        <w:trPr>
          <w:trHeight w:val="240" w:hRule="atLeast"/>
        </w:trPr>
        <w:tc>
          <w:tcPr>
            <w:tcW w:w="1390" w:type="dxa"/>
          </w:tcPr>
          <w:p>
            <w:pPr>
              <w:pStyle w:val="TableParagraph"/>
              <w:spacing w:line="215" w:lineRule="exact"/>
              <w:ind w:left="50"/>
              <w:jc w:val="left"/>
              <w:rPr>
                <w:sz w:val="19"/>
              </w:rPr>
            </w:pPr>
            <w:r>
              <w:rPr>
                <w:spacing w:val="-2"/>
                <w:sz w:val="19"/>
              </w:rPr>
              <w:t>123.93290094</w:t>
            </w:r>
          </w:p>
        </w:tc>
        <w:tc>
          <w:tcPr>
            <w:tcW w:w="1394" w:type="dxa"/>
          </w:tcPr>
          <w:p>
            <w:pPr>
              <w:pStyle w:val="TableParagraph"/>
              <w:spacing w:line="215" w:lineRule="exact"/>
              <w:ind w:left="108" w:right="1"/>
              <w:jc w:val="center"/>
              <w:rPr>
                <w:sz w:val="19"/>
              </w:rPr>
            </w:pPr>
            <w:r>
              <w:rPr>
                <w:spacing w:val="-2"/>
                <w:sz w:val="19"/>
              </w:rPr>
              <w:t>90.54930076</w:t>
            </w:r>
          </w:p>
        </w:tc>
        <w:tc>
          <w:tcPr>
            <w:tcW w:w="1448" w:type="dxa"/>
          </w:tcPr>
          <w:p>
            <w:pPr>
              <w:pStyle w:val="TableParagraph"/>
              <w:spacing w:line="215" w:lineRule="exact"/>
              <w:ind w:left="53"/>
              <w:jc w:val="left"/>
              <w:rPr>
                <w:sz w:val="19"/>
              </w:rPr>
            </w:pPr>
            <w:r>
              <w:rPr>
                <w:spacing w:val="-2"/>
                <w:sz w:val="19"/>
              </w:rPr>
              <w:t>153.17020012</w:t>
            </w:r>
          </w:p>
        </w:tc>
        <w:tc>
          <w:tcPr>
            <w:tcW w:w="1341" w:type="dxa"/>
          </w:tcPr>
          <w:p>
            <w:pPr>
              <w:pStyle w:val="TableParagraph"/>
              <w:spacing w:line="215" w:lineRule="exact"/>
              <w:ind w:right="53"/>
              <w:rPr>
                <w:sz w:val="19"/>
              </w:rPr>
            </w:pPr>
            <w:r>
              <w:rPr>
                <w:spacing w:val="-2"/>
                <w:sz w:val="19"/>
              </w:rPr>
              <w:t>97.15369954</w:t>
            </w:r>
          </w:p>
        </w:tc>
        <w:tc>
          <w:tcPr>
            <w:tcW w:w="1391" w:type="dxa"/>
          </w:tcPr>
          <w:p>
            <w:pPr>
              <w:pStyle w:val="TableParagraph"/>
              <w:spacing w:line="215" w:lineRule="exact"/>
              <w:ind w:right="50"/>
              <w:rPr>
                <w:sz w:val="19"/>
              </w:rPr>
            </w:pPr>
            <w:r>
              <w:rPr>
                <w:spacing w:val="-2"/>
                <w:sz w:val="19"/>
              </w:rPr>
              <w:t>136.83959992</w:t>
            </w:r>
          </w:p>
        </w:tc>
      </w:tr>
      <w:tr>
        <w:trPr>
          <w:trHeight w:val="247" w:hRule="atLeast"/>
        </w:trPr>
        <w:tc>
          <w:tcPr>
            <w:tcW w:w="1390" w:type="dxa"/>
          </w:tcPr>
          <w:p>
            <w:pPr>
              <w:pStyle w:val="TableParagraph"/>
              <w:spacing w:line="215" w:lineRule="exact"/>
              <w:ind w:right="51"/>
              <w:rPr>
                <w:sz w:val="19"/>
              </w:rPr>
            </w:pPr>
            <w:r>
              <w:rPr>
                <w:spacing w:val="-2"/>
                <w:sz w:val="19"/>
              </w:rPr>
              <w:t>89.07429904</w:t>
            </w:r>
          </w:p>
        </w:tc>
        <w:tc>
          <w:tcPr>
            <w:tcW w:w="1394" w:type="dxa"/>
          </w:tcPr>
          <w:p>
            <w:pPr>
              <w:pStyle w:val="TableParagraph"/>
              <w:spacing w:line="215" w:lineRule="exact"/>
              <w:ind w:left="1" w:right="1"/>
              <w:jc w:val="center"/>
              <w:rPr>
                <w:sz w:val="19"/>
              </w:rPr>
            </w:pPr>
            <w:r>
              <w:rPr>
                <w:spacing w:val="-2"/>
                <w:sz w:val="19"/>
              </w:rPr>
              <w:t>107.41179991</w:t>
            </w:r>
          </w:p>
        </w:tc>
        <w:tc>
          <w:tcPr>
            <w:tcW w:w="1448" w:type="dxa"/>
          </w:tcPr>
          <w:p>
            <w:pPr>
              <w:pStyle w:val="TableParagraph"/>
              <w:spacing w:line="215" w:lineRule="exact"/>
              <w:ind w:left="53"/>
              <w:jc w:val="left"/>
              <w:rPr>
                <w:sz w:val="19"/>
              </w:rPr>
            </w:pPr>
            <w:r>
              <w:rPr>
                <w:spacing w:val="-2"/>
                <w:sz w:val="19"/>
              </w:rPr>
              <w:t>114.99410044</w:t>
            </w:r>
          </w:p>
        </w:tc>
        <w:tc>
          <w:tcPr>
            <w:tcW w:w="1341" w:type="dxa"/>
          </w:tcPr>
          <w:p>
            <w:pPr>
              <w:pStyle w:val="TableParagraph"/>
              <w:spacing w:line="215" w:lineRule="exact"/>
              <w:ind w:left="-1"/>
              <w:jc w:val="left"/>
              <w:rPr>
                <w:sz w:val="19"/>
              </w:rPr>
            </w:pPr>
            <w:r>
              <w:rPr>
                <w:spacing w:val="-2"/>
                <w:sz w:val="19"/>
              </w:rPr>
              <w:t>112.81100059</w:t>
            </w:r>
          </w:p>
        </w:tc>
        <w:tc>
          <w:tcPr>
            <w:tcW w:w="1391" w:type="dxa"/>
          </w:tcPr>
          <w:p>
            <w:pPr>
              <w:pStyle w:val="TableParagraph"/>
              <w:spacing w:line="215" w:lineRule="exact"/>
              <w:ind w:left="51"/>
              <w:jc w:val="left"/>
              <w:rPr>
                <w:sz w:val="19"/>
              </w:rPr>
            </w:pPr>
            <w:r>
              <w:rPr>
                <w:spacing w:val="-2"/>
                <w:sz w:val="19"/>
              </w:rPr>
              <w:t>124.2679991</w:t>
            </w:r>
          </w:p>
        </w:tc>
      </w:tr>
      <w:tr>
        <w:trPr>
          <w:trHeight w:val="247" w:hRule="atLeast"/>
        </w:trPr>
        <w:tc>
          <w:tcPr>
            <w:tcW w:w="1390" w:type="dxa"/>
          </w:tcPr>
          <w:p>
            <w:pPr>
              <w:pStyle w:val="TableParagraph"/>
              <w:ind w:right="51"/>
              <w:rPr>
                <w:sz w:val="19"/>
              </w:rPr>
            </w:pPr>
            <w:r>
              <w:rPr>
                <w:spacing w:val="-2"/>
                <w:sz w:val="19"/>
              </w:rPr>
              <w:t>91.37529878</w:t>
            </w:r>
          </w:p>
        </w:tc>
        <w:tc>
          <w:tcPr>
            <w:tcW w:w="1394" w:type="dxa"/>
          </w:tcPr>
          <w:p>
            <w:pPr>
              <w:pStyle w:val="TableParagraph"/>
              <w:ind w:left="1" w:right="1"/>
              <w:jc w:val="center"/>
              <w:rPr>
                <w:sz w:val="19"/>
              </w:rPr>
            </w:pPr>
            <w:r>
              <w:rPr>
                <w:spacing w:val="-2"/>
                <w:sz w:val="19"/>
              </w:rPr>
              <w:t>125.42780132</w:t>
            </w:r>
          </w:p>
        </w:tc>
        <w:tc>
          <w:tcPr>
            <w:tcW w:w="1448" w:type="dxa"/>
          </w:tcPr>
          <w:p>
            <w:pPr>
              <w:pStyle w:val="TableParagraph"/>
              <w:ind w:left="53"/>
              <w:jc w:val="left"/>
              <w:rPr>
                <w:sz w:val="19"/>
              </w:rPr>
            </w:pPr>
            <w:r>
              <w:rPr>
                <w:spacing w:val="-2"/>
                <w:sz w:val="19"/>
              </w:rPr>
              <w:t>162.44889908</w:t>
            </w:r>
          </w:p>
        </w:tc>
        <w:tc>
          <w:tcPr>
            <w:tcW w:w="1341" w:type="dxa"/>
          </w:tcPr>
          <w:p>
            <w:pPr>
              <w:pStyle w:val="TableParagraph"/>
              <w:ind w:left="-1"/>
              <w:jc w:val="left"/>
              <w:rPr>
                <w:sz w:val="19"/>
              </w:rPr>
            </w:pPr>
            <w:r>
              <w:rPr>
                <w:spacing w:val="-2"/>
                <w:sz w:val="19"/>
              </w:rPr>
              <w:t>120.00079866</w:t>
            </w:r>
          </w:p>
        </w:tc>
        <w:tc>
          <w:tcPr>
            <w:tcW w:w="1391" w:type="dxa"/>
          </w:tcPr>
          <w:p>
            <w:pPr>
              <w:pStyle w:val="TableParagraph"/>
              <w:ind w:right="50"/>
              <w:rPr>
                <w:sz w:val="19"/>
              </w:rPr>
            </w:pPr>
            <w:r>
              <w:rPr>
                <w:spacing w:val="-2"/>
                <w:sz w:val="19"/>
              </w:rPr>
              <w:t>165.15160049</w:t>
            </w:r>
          </w:p>
        </w:tc>
      </w:tr>
      <w:tr>
        <w:trPr>
          <w:trHeight w:val="240" w:hRule="atLeast"/>
        </w:trPr>
        <w:tc>
          <w:tcPr>
            <w:tcW w:w="1390" w:type="dxa"/>
          </w:tcPr>
          <w:p>
            <w:pPr>
              <w:pStyle w:val="TableParagraph"/>
              <w:spacing w:line="215" w:lineRule="exact"/>
              <w:ind w:left="50"/>
              <w:jc w:val="left"/>
              <w:rPr>
                <w:sz w:val="19"/>
              </w:rPr>
            </w:pPr>
            <w:r>
              <w:rPr>
                <w:spacing w:val="-2"/>
                <w:sz w:val="19"/>
              </w:rPr>
              <w:t>126.71939854</w:t>
            </w:r>
          </w:p>
        </w:tc>
        <w:tc>
          <w:tcPr>
            <w:tcW w:w="1394" w:type="dxa"/>
          </w:tcPr>
          <w:p>
            <w:pPr>
              <w:pStyle w:val="TableParagraph"/>
              <w:spacing w:line="215" w:lineRule="exact"/>
              <w:ind w:left="1" w:right="106"/>
              <w:jc w:val="center"/>
              <w:rPr>
                <w:sz w:val="19"/>
              </w:rPr>
            </w:pPr>
            <w:r>
              <w:rPr>
                <w:spacing w:val="-2"/>
                <w:sz w:val="19"/>
              </w:rPr>
              <w:t>112.1334999</w:t>
            </w:r>
          </w:p>
        </w:tc>
        <w:tc>
          <w:tcPr>
            <w:tcW w:w="1448" w:type="dxa"/>
          </w:tcPr>
          <w:p>
            <w:pPr>
              <w:pStyle w:val="TableParagraph"/>
              <w:spacing w:line="215" w:lineRule="exact"/>
              <w:ind w:left="53"/>
              <w:jc w:val="left"/>
              <w:rPr>
                <w:sz w:val="19"/>
              </w:rPr>
            </w:pPr>
            <w:r>
              <w:rPr>
                <w:spacing w:val="-2"/>
                <w:sz w:val="19"/>
              </w:rPr>
              <w:t>127.57619926</w:t>
            </w:r>
          </w:p>
        </w:tc>
        <w:tc>
          <w:tcPr>
            <w:tcW w:w="1341" w:type="dxa"/>
          </w:tcPr>
          <w:p>
            <w:pPr>
              <w:pStyle w:val="TableParagraph"/>
              <w:spacing w:line="215" w:lineRule="exact"/>
              <w:ind w:right="53"/>
              <w:rPr>
                <w:sz w:val="19"/>
              </w:rPr>
            </w:pPr>
            <w:r>
              <w:rPr>
                <w:spacing w:val="-2"/>
                <w:sz w:val="19"/>
              </w:rPr>
              <w:t>95.02019889</w:t>
            </w:r>
          </w:p>
        </w:tc>
        <w:tc>
          <w:tcPr>
            <w:tcW w:w="1391" w:type="dxa"/>
          </w:tcPr>
          <w:p>
            <w:pPr>
              <w:pStyle w:val="TableParagraph"/>
              <w:spacing w:line="215" w:lineRule="exact"/>
              <w:ind w:right="50"/>
              <w:rPr>
                <w:sz w:val="19"/>
              </w:rPr>
            </w:pPr>
            <w:r>
              <w:rPr>
                <w:spacing w:val="-2"/>
                <w:sz w:val="19"/>
              </w:rPr>
              <w:t>91.00459956</w:t>
            </w:r>
          </w:p>
        </w:tc>
      </w:tr>
      <w:tr>
        <w:trPr>
          <w:trHeight w:val="240" w:hRule="atLeast"/>
        </w:trPr>
        <w:tc>
          <w:tcPr>
            <w:tcW w:w="1390" w:type="dxa"/>
          </w:tcPr>
          <w:p>
            <w:pPr>
              <w:pStyle w:val="TableParagraph"/>
              <w:spacing w:line="215" w:lineRule="exact"/>
              <w:ind w:left="50"/>
              <w:jc w:val="left"/>
              <w:rPr>
                <w:sz w:val="19"/>
              </w:rPr>
            </w:pPr>
            <w:r>
              <w:rPr>
                <w:spacing w:val="-2"/>
                <w:sz w:val="19"/>
              </w:rPr>
              <w:t>103.35769885</w:t>
            </w:r>
          </w:p>
        </w:tc>
        <w:tc>
          <w:tcPr>
            <w:tcW w:w="1394" w:type="dxa"/>
          </w:tcPr>
          <w:p>
            <w:pPr>
              <w:pStyle w:val="TableParagraph"/>
              <w:spacing w:line="215" w:lineRule="exact"/>
              <w:ind w:left="1" w:right="1"/>
              <w:jc w:val="center"/>
              <w:rPr>
                <w:sz w:val="19"/>
              </w:rPr>
            </w:pPr>
            <w:r>
              <w:rPr>
                <w:spacing w:val="-2"/>
                <w:sz w:val="19"/>
              </w:rPr>
              <w:t>120.71540035</w:t>
            </w:r>
          </w:p>
        </w:tc>
        <w:tc>
          <w:tcPr>
            <w:tcW w:w="1448" w:type="dxa"/>
          </w:tcPr>
          <w:p>
            <w:pPr>
              <w:pStyle w:val="TableParagraph"/>
              <w:spacing w:line="215" w:lineRule="exact"/>
              <w:ind w:left="160"/>
              <w:jc w:val="left"/>
              <w:rPr>
                <w:sz w:val="19"/>
              </w:rPr>
            </w:pPr>
            <w:r>
              <w:rPr>
                <w:spacing w:val="-2"/>
                <w:sz w:val="19"/>
              </w:rPr>
              <w:t>83.0787994</w:t>
            </w:r>
          </w:p>
        </w:tc>
        <w:tc>
          <w:tcPr>
            <w:tcW w:w="1341" w:type="dxa"/>
          </w:tcPr>
          <w:p>
            <w:pPr>
              <w:pStyle w:val="TableParagraph"/>
              <w:spacing w:line="215" w:lineRule="exact"/>
              <w:ind w:left="-1"/>
              <w:jc w:val="left"/>
              <w:rPr>
                <w:sz w:val="19"/>
              </w:rPr>
            </w:pPr>
            <w:r>
              <w:rPr>
                <w:spacing w:val="-2"/>
                <w:sz w:val="19"/>
              </w:rPr>
              <w:t>126.29580012</w:t>
            </w:r>
          </w:p>
        </w:tc>
        <w:tc>
          <w:tcPr>
            <w:tcW w:w="1391" w:type="dxa"/>
          </w:tcPr>
          <w:p>
            <w:pPr>
              <w:pStyle w:val="TableParagraph"/>
              <w:spacing w:line="215" w:lineRule="exact"/>
              <w:ind w:right="50"/>
              <w:rPr>
                <w:sz w:val="19"/>
              </w:rPr>
            </w:pPr>
            <w:r>
              <w:rPr>
                <w:spacing w:val="-2"/>
                <w:sz w:val="19"/>
              </w:rPr>
              <w:t>160.13240427</w:t>
            </w:r>
          </w:p>
        </w:tc>
      </w:tr>
      <w:tr>
        <w:trPr>
          <w:trHeight w:val="247" w:hRule="atLeast"/>
        </w:trPr>
        <w:tc>
          <w:tcPr>
            <w:tcW w:w="1390" w:type="dxa"/>
          </w:tcPr>
          <w:p>
            <w:pPr>
              <w:pStyle w:val="TableParagraph"/>
              <w:spacing w:line="215" w:lineRule="exact"/>
              <w:ind w:left="50"/>
              <w:jc w:val="left"/>
              <w:rPr>
                <w:sz w:val="19"/>
              </w:rPr>
            </w:pPr>
            <w:r>
              <w:rPr>
                <w:spacing w:val="-2"/>
                <w:sz w:val="19"/>
              </w:rPr>
              <w:t>117.35450088</w:t>
            </w:r>
          </w:p>
        </w:tc>
        <w:tc>
          <w:tcPr>
            <w:tcW w:w="1394" w:type="dxa"/>
          </w:tcPr>
          <w:p>
            <w:pPr>
              <w:pStyle w:val="TableParagraph"/>
              <w:spacing w:line="215" w:lineRule="exact"/>
              <w:ind w:left="1" w:right="1"/>
              <w:jc w:val="center"/>
              <w:rPr>
                <w:sz w:val="19"/>
              </w:rPr>
            </w:pPr>
            <w:r>
              <w:rPr>
                <w:spacing w:val="-2"/>
                <w:sz w:val="19"/>
              </w:rPr>
              <w:t>118.37429985</w:t>
            </w:r>
          </w:p>
        </w:tc>
        <w:tc>
          <w:tcPr>
            <w:tcW w:w="1448" w:type="dxa"/>
          </w:tcPr>
          <w:p>
            <w:pPr>
              <w:pStyle w:val="TableParagraph"/>
              <w:spacing w:line="215" w:lineRule="exact"/>
              <w:ind w:left="53"/>
              <w:jc w:val="left"/>
              <w:rPr>
                <w:sz w:val="19"/>
              </w:rPr>
            </w:pPr>
            <w:r>
              <w:rPr>
                <w:spacing w:val="-2"/>
                <w:sz w:val="19"/>
              </w:rPr>
              <w:t>119.88980003</w:t>
            </w:r>
          </w:p>
        </w:tc>
        <w:tc>
          <w:tcPr>
            <w:tcW w:w="1341" w:type="dxa"/>
          </w:tcPr>
          <w:p>
            <w:pPr>
              <w:pStyle w:val="TableParagraph"/>
              <w:spacing w:line="215" w:lineRule="exact"/>
              <w:ind w:left="-1"/>
              <w:jc w:val="left"/>
              <w:rPr>
                <w:sz w:val="19"/>
              </w:rPr>
            </w:pPr>
            <w:r>
              <w:rPr>
                <w:spacing w:val="-2"/>
                <w:sz w:val="19"/>
              </w:rPr>
              <w:t>122.66529963</w:t>
            </w:r>
          </w:p>
        </w:tc>
        <w:tc>
          <w:tcPr>
            <w:tcW w:w="1391" w:type="dxa"/>
          </w:tcPr>
          <w:p>
            <w:pPr>
              <w:pStyle w:val="TableParagraph"/>
              <w:spacing w:line="215" w:lineRule="exact"/>
              <w:ind w:right="50"/>
              <w:rPr>
                <w:sz w:val="19"/>
              </w:rPr>
            </w:pPr>
            <w:r>
              <w:rPr>
                <w:spacing w:val="-2"/>
                <w:sz w:val="19"/>
              </w:rPr>
              <w:t>120.13190125</w:t>
            </w:r>
          </w:p>
        </w:tc>
      </w:tr>
      <w:tr>
        <w:trPr>
          <w:trHeight w:val="247" w:hRule="atLeast"/>
        </w:trPr>
        <w:tc>
          <w:tcPr>
            <w:tcW w:w="1390" w:type="dxa"/>
          </w:tcPr>
          <w:p>
            <w:pPr>
              <w:pStyle w:val="TableParagraph"/>
              <w:ind w:left="50"/>
              <w:jc w:val="left"/>
              <w:rPr>
                <w:sz w:val="19"/>
              </w:rPr>
            </w:pPr>
            <w:r>
              <w:rPr>
                <w:spacing w:val="-2"/>
                <w:sz w:val="19"/>
              </w:rPr>
              <w:t>121.58870012</w:t>
            </w:r>
          </w:p>
        </w:tc>
        <w:tc>
          <w:tcPr>
            <w:tcW w:w="1394" w:type="dxa"/>
          </w:tcPr>
          <w:p>
            <w:pPr>
              <w:pStyle w:val="TableParagraph"/>
              <w:ind w:left="1" w:right="1"/>
              <w:jc w:val="center"/>
              <w:rPr>
                <w:sz w:val="19"/>
              </w:rPr>
            </w:pPr>
            <w:r>
              <w:rPr>
                <w:spacing w:val="-2"/>
                <w:sz w:val="19"/>
              </w:rPr>
              <w:t>118.07590071</w:t>
            </w:r>
          </w:p>
        </w:tc>
        <w:tc>
          <w:tcPr>
            <w:tcW w:w="1448" w:type="dxa"/>
          </w:tcPr>
          <w:p>
            <w:pPr>
              <w:pStyle w:val="TableParagraph"/>
              <w:ind w:left="53"/>
              <w:jc w:val="left"/>
              <w:rPr>
                <w:sz w:val="19"/>
              </w:rPr>
            </w:pPr>
            <w:r>
              <w:rPr>
                <w:spacing w:val="-2"/>
                <w:sz w:val="19"/>
              </w:rPr>
              <w:t>106.90810018</w:t>
            </w:r>
          </w:p>
        </w:tc>
        <w:tc>
          <w:tcPr>
            <w:tcW w:w="1341" w:type="dxa"/>
          </w:tcPr>
          <w:p>
            <w:pPr>
              <w:pStyle w:val="TableParagraph"/>
              <w:ind w:left="-1"/>
              <w:jc w:val="left"/>
              <w:rPr>
                <w:sz w:val="19"/>
              </w:rPr>
            </w:pPr>
            <w:r>
              <w:rPr>
                <w:spacing w:val="-2"/>
                <w:sz w:val="19"/>
              </w:rPr>
              <w:t>148.45260034</w:t>
            </w:r>
          </w:p>
        </w:tc>
        <w:tc>
          <w:tcPr>
            <w:tcW w:w="1391" w:type="dxa"/>
          </w:tcPr>
          <w:p>
            <w:pPr>
              <w:pStyle w:val="TableParagraph"/>
              <w:ind w:right="50"/>
              <w:rPr>
                <w:sz w:val="19"/>
              </w:rPr>
            </w:pPr>
            <w:r>
              <w:rPr>
                <w:spacing w:val="-2"/>
                <w:sz w:val="19"/>
              </w:rPr>
              <w:t>126.15509888</w:t>
            </w:r>
          </w:p>
        </w:tc>
      </w:tr>
      <w:tr>
        <w:trPr>
          <w:trHeight w:val="240" w:hRule="atLeast"/>
        </w:trPr>
        <w:tc>
          <w:tcPr>
            <w:tcW w:w="1390" w:type="dxa"/>
          </w:tcPr>
          <w:p>
            <w:pPr>
              <w:pStyle w:val="TableParagraph"/>
              <w:spacing w:line="215" w:lineRule="exact"/>
              <w:ind w:left="50"/>
              <w:jc w:val="left"/>
              <w:rPr>
                <w:sz w:val="19"/>
              </w:rPr>
            </w:pPr>
            <w:r>
              <w:rPr>
                <w:spacing w:val="-2"/>
                <w:sz w:val="19"/>
              </w:rPr>
              <w:t>115.62890103</w:t>
            </w:r>
          </w:p>
        </w:tc>
        <w:tc>
          <w:tcPr>
            <w:tcW w:w="1394" w:type="dxa"/>
          </w:tcPr>
          <w:p>
            <w:pPr>
              <w:pStyle w:val="TableParagraph"/>
              <w:spacing w:line="215" w:lineRule="exact"/>
              <w:ind w:left="108" w:right="1"/>
              <w:jc w:val="center"/>
              <w:rPr>
                <w:sz w:val="19"/>
              </w:rPr>
            </w:pPr>
            <w:r>
              <w:rPr>
                <w:spacing w:val="-2"/>
                <w:sz w:val="19"/>
              </w:rPr>
              <w:t>73.66800009</w:t>
            </w:r>
          </w:p>
        </w:tc>
        <w:tc>
          <w:tcPr>
            <w:tcW w:w="1448" w:type="dxa"/>
          </w:tcPr>
          <w:p>
            <w:pPr>
              <w:pStyle w:val="TableParagraph"/>
              <w:spacing w:line="215" w:lineRule="exact"/>
              <w:ind w:left="53"/>
              <w:jc w:val="left"/>
              <w:rPr>
                <w:sz w:val="19"/>
              </w:rPr>
            </w:pPr>
            <w:r>
              <w:rPr>
                <w:spacing w:val="-2"/>
                <w:sz w:val="19"/>
              </w:rPr>
              <w:t>127.81950124</w:t>
            </w:r>
          </w:p>
        </w:tc>
        <w:tc>
          <w:tcPr>
            <w:tcW w:w="1341" w:type="dxa"/>
          </w:tcPr>
          <w:p>
            <w:pPr>
              <w:pStyle w:val="TableParagraph"/>
              <w:spacing w:line="215" w:lineRule="exact"/>
              <w:ind w:left="-1"/>
              <w:jc w:val="left"/>
              <w:rPr>
                <w:sz w:val="19"/>
              </w:rPr>
            </w:pPr>
            <w:r>
              <w:rPr>
                <w:spacing w:val="-2"/>
                <w:sz w:val="19"/>
              </w:rPr>
              <w:t>153.95840036</w:t>
            </w:r>
          </w:p>
        </w:tc>
        <w:tc>
          <w:tcPr>
            <w:tcW w:w="1391" w:type="dxa"/>
          </w:tcPr>
          <w:p>
            <w:pPr>
              <w:pStyle w:val="TableParagraph"/>
              <w:spacing w:line="215" w:lineRule="exact"/>
              <w:ind w:right="50"/>
              <w:rPr>
                <w:sz w:val="19"/>
              </w:rPr>
            </w:pPr>
            <w:r>
              <w:rPr>
                <w:spacing w:val="-2"/>
                <w:sz w:val="19"/>
              </w:rPr>
              <w:t>121.86300034</w:t>
            </w:r>
          </w:p>
        </w:tc>
      </w:tr>
      <w:tr>
        <w:trPr>
          <w:trHeight w:val="240" w:hRule="atLeast"/>
        </w:trPr>
        <w:tc>
          <w:tcPr>
            <w:tcW w:w="1390" w:type="dxa"/>
          </w:tcPr>
          <w:p>
            <w:pPr>
              <w:pStyle w:val="TableParagraph"/>
              <w:spacing w:line="215" w:lineRule="exact"/>
              <w:ind w:left="50"/>
              <w:jc w:val="left"/>
              <w:rPr>
                <w:sz w:val="19"/>
              </w:rPr>
            </w:pPr>
            <w:r>
              <w:rPr>
                <w:spacing w:val="-2"/>
                <w:sz w:val="19"/>
              </w:rPr>
              <w:t>125.5668005</w:t>
            </w:r>
          </w:p>
        </w:tc>
        <w:tc>
          <w:tcPr>
            <w:tcW w:w="1394" w:type="dxa"/>
          </w:tcPr>
          <w:p>
            <w:pPr>
              <w:pStyle w:val="TableParagraph"/>
              <w:spacing w:line="215" w:lineRule="exact"/>
              <w:ind w:left="108" w:right="1"/>
              <w:jc w:val="center"/>
              <w:rPr>
                <w:sz w:val="19"/>
              </w:rPr>
            </w:pPr>
            <w:r>
              <w:rPr>
                <w:spacing w:val="-2"/>
                <w:sz w:val="19"/>
              </w:rPr>
              <w:t>88.86170017</w:t>
            </w:r>
          </w:p>
        </w:tc>
        <w:tc>
          <w:tcPr>
            <w:tcW w:w="1448" w:type="dxa"/>
          </w:tcPr>
          <w:p>
            <w:pPr>
              <w:pStyle w:val="TableParagraph"/>
              <w:spacing w:line="215" w:lineRule="exact"/>
              <w:ind w:left="53"/>
              <w:jc w:val="left"/>
              <w:rPr>
                <w:sz w:val="19"/>
              </w:rPr>
            </w:pPr>
            <w:r>
              <w:rPr>
                <w:spacing w:val="-2"/>
                <w:sz w:val="19"/>
              </w:rPr>
              <w:t>104.08609876</w:t>
            </w:r>
          </w:p>
        </w:tc>
        <w:tc>
          <w:tcPr>
            <w:tcW w:w="1341" w:type="dxa"/>
          </w:tcPr>
          <w:p>
            <w:pPr>
              <w:pStyle w:val="TableParagraph"/>
              <w:spacing w:line="215" w:lineRule="exact"/>
              <w:ind w:left="-1"/>
              <w:jc w:val="left"/>
              <w:rPr>
                <w:sz w:val="19"/>
              </w:rPr>
            </w:pPr>
            <w:r>
              <w:rPr>
                <w:spacing w:val="-2"/>
                <w:sz w:val="19"/>
              </w:rPr>
              <w:t>125.06970061</w:t>
            </w:r>
          </w:p>
        </w:tc>
        <w:tc>
          <w:tcPr>
            <w:tcW w:w="1391" w:type="dxa"/>
          </w:tcPr>
          <w:p>
            <w:pPr>
              <w:pStyle w:val="TableParagraph"/>
              <w:spacing w:line="215" w:lineRule="exact"/>
              <w:ind w:right="50"/>
              <w:rPr>
                <w:sz w:val="19"/>
              </w:rPr>
            </w:pPr>
            <w:r>
              <w:rPr>
                <w:spacing w:val="-2"/>
                <w:sz w:val="19"/>
              </w:rPr>
              <w:t>120.16880036</w:t>
            </w:r>
          </w:p>
        </w:tc>
      </w:tr>
      <w:tr>
        <w:trPr>
          <w:trHeight w:val="247" w:hRule="atLeast"/>
        </w:trPr>
        <w:tc>
          <w:tcPr>
            <w:tcW w:w="1390" w:type="dxa"/>
          </w:tcPr>
          <w:p>
            <w:pPr>
              <w:pStyle w:val="TableParagraph"/>
              <w:spacing w:line="215" w:lineRule="exact"/>
              <w:ind w:right="51"/>
              <w:rPr>
                <w:sz w:val="19"/>
              </w:rPr>
            </w:pPr>
            <w:r>
              <w:rPr>
                <w:spacing w:val="-2"/>
                <w:sz w:val="19"/>
              </w:rPr>
              <w:t>73.33340079</w:t>
            </w:r>
          </w:p>
        </w:tc>
        <w:tc>
          <w:tcPr>
            <w:tcW w:w="1394" w:type="dxa"/>
          </w:tcPr>
          <w:p>
            <w:pPr>
              <w:pStyle w:val="TableParagraph"/>
              <w:spacing w:line="215" w:lineRule="exact"/>
              <w:ind w:left="1" w:right="1"/>
              <w:jc w:val="center"/>
              <w:rPr>
                <w:sz w:val="19"/>
              </w:rPr>
            </w:pPr>
            <w:r>
              <w:rPr>
                <w:spacing w:val="-2"/>
                <w:sz w:val="19"/>
              </w:rPr>
              <w:t>152.03700024</w:t>
            </w:r>
          </w:p>
        </w:tc>
        <w:tc>
          <w:tcPr>
            <w:tcW w:w="1448" w:type="dxa"/>
          </w:tcPr>
          <w:p>
            <w:pPr>
              <w:pStyle w:val="TableParagraph"/>
              <w:spacing w:line="215" w:lineRule="exact"/>
              <w:ind w:left="53"/>
              <w:jc w:val="left"/>
              <w:rPr>
                <w:sz w:val="19"/>
              </w:rPr>
            </w:pPr>
            <w:r>
              <w:rPr>
                <w:spacing w:val="-2"/>
                <w:sz w:val="19"/>
              </w:rPr>
              <w:t>121.0907005</w:t>
            </w:r>
          </w:p>
        </w:tc>
        <w:tc>
          <w:tcPr>
            <w:tcW w:w="1341" w:type="dxa"/>
          </w:tcPr>
          <w:p>
            <w:pPr>
              <w:pStyle w:val="TableParagraph"/>
              <w:spacing w:line="215" w:lineRule="exact"/>
              <w:ind w:left="-1"/>
              <w:jc w:val="left"/>
              <w:rPr>
                <w:sz w:val="19"/>
              </w:rPr>
            </w:pPr>
            <w:r>
              <w:rPr>
                <w:spacing w:val="-2"/>
                <w:sz w:val="19"/>
              </w:rPr>
              <w:t>104.63079986</w:t>
            </w:r>
          </w:p>
        </w:tc>
        <w:tc>
          <w:tcPr>
            <w:tcW w:w="1391" w:type="dxa"/>
          </w:tcPr>
          <w:p>
            <w:pPr>
              <w:pStyle w:val="TableParagraph"/>
              <w:spacing w:line="215" w:lineRule="exact"/>
              <w:ind w:right="50"/>
              <w:rPr>
                <w:sz w:val="19"/>
              </w:rPr>
            </w:pPr>
            <w:r>
              <w:rPr>
                <w:spacing w:val="-2"/>
                <w:sz w:val="19"/>
              </w:rPr>
              <w:t>86.35239777</w:t>
            </w:r>
          </w:p>
        </w:tc>
      </w:tr>
      <w:tr>
        <w:trPr>
          <w:trHeight w:val="247" w:hRule="atLeast"/>
        </w:trPr>
        <w:tc>
          <w:tcPr>
            <w:tcW w:w="1390" w:type="dxa"/>
          </w:tcPr>
          <w:p>
            <w:pPr>
              <w:pStyle w:val="TableParagraph"/>
              <w:ind w:left="50"/>
              <w:jc w:val="left"/>
              <w:rPr>
                <w:sz w:val="19"/>
              </w:rPr>
            </w:pPr>
            <w:r>
              <w:rPr>
                <w:spacing w:val="-2"/>
                <w:sz w:val="19"/>
              </w:rPr>
              <w:t>115.26989943</w:t>
            </w:r>
          </w:p>
        </w:tc>
        <w:tc>
          <w:tcPr>
            <w:tcW w:w="1394" w:type="dxa"/>
          </w:tcPr>
          <w:p>
            <w:pPr>
              <w:pStyle w:val="TableParagraph"/>
              <w:ind w:left="1" w:right="1"/>
              <w:jc w:val="center"/>
              <w:rPr>
                <w:sz w:val="19"/>
              </w:rPr>
            </w:pPr>
            <w:r>
              <w:rPr>
                <w:spacing w:val="-2"/>
                <w:sz w:val="19"/>
              </w:rPr>
              <w:t>172.17669834</w:t>
            </w:r>
          </w:p>
        </w:tc>
        <w:tc>
          <w:tcPr>
            <w:tcW w:w="1448" w:type="dxa"/>
          </w:tcPr>
          <w:p>
            <w:pPr>
              <w:pStyle w:val="TableParagraph"/>
              <w:ind w:left="53"/>
              <w:jc w:val="left"/>
              <w:rPr>
                <w:sz w:val="19"/>
              </w:rPr>
            </w:pPr>
            <w:r>
              <w:rPr>
                <w:spacing w:val="-2"/>
                <w:sz w:val="19"/>
              </w:rPr>
              <w:t>119.98030027</w:t>
            </w:r>
          </w:p>
        </w:tc>
        <w:tc>
          <w:tcPr>
            <w:tcW w:w="1341" w:type="dxa"/>
          </w:tcPr>
          <w:p>
            <w:pPr>
              <w:pStyle w:val="TableParagraph"/>
              <w:ind w:left="-1"/>
              <w:jc w:val="left"/>
              <w:rPr>
                <w:sz w:val="19"/>
              </w:rPr>
            </w:pPr>
            <w:r>
              <w:rPr>
                <w:spacing w:val="-2"/>
                <w:sz w:val="19"/>
              </w:rPr>
              <w:t>160.31919831</w:t>
            </w:r>
          </w:p>
        </w:tc>
        <w:tc>
          <w:tcPr>
            <w:tcW w:w="1391" w:type="dxa"/>
          </w:tcPr>
          <w:p>
            <w:pPr>
              <w:pStyle w:val="TableParagraph"/>
              <w:ind w:right="50"/>
              <w:rPr>
                <w:sz w:val="19"/>
              </w:rPr>
            </w:pPr>
            <w:r>
              <w:rPr>
                <w:spacing w:val="-2"/>
                <w:sz w:val="19"/>
              </w:rPr>
              <w:t>113.16560009</w:t>
            </w:r>
          </w:p>
        </w:tc>
      </w:tr>
      <w:tr>
        <w:trPr>
          <w:trHeight w:val="240" w:hRule="atLeast"/>
        </w:trPr>
        <w:tc>
          <w:tcPr>
            <w:tcW w:w="1390" w:type="dxa"/>
          </w:tcPr>
          <w:p>
            <w:pPr>
              <w:pStyle w:val="TableParagraph"/>
              <w:spacing w:line="215" w:lineRule="exact"/>
              <w:ind w:left="50"/>
              <w:jc w:val="left"/>
              <w:rPr>
                <w:sz w:val="19"/>
              </w:rPr>
            </w:pPr>
            <w:r>
              <w:rPr>
                <w:spacing w:val="-2"/>
                <w:sz w:val="19"/>
              </w:rPr>
              <w:t>121.10420029</w:t>
            </w:r>
          </w:p>
        </w:tc>
        <w:tc>
          <w:tcPr>
            <w:tcW w:w="1394" w:type="dxa"/>
          </w:tcPr>
          <w:p>
            <w:pPr>
              <w:pStyle w:val="TableParagraph"/>
              <w:spacing w:line="215" w:lineRule="exact"/>
              <w:ind w:left="1" w:right="1"/>
              <w:jc w:val="center"/>
              <w:rPr>
                <w:sz w:val="19"/>
              </w:rPr>
            </w:pPr>
            <w:r>
              <w:rPr>
                <w:spacing w:val="-2"/>
                <w:sz w:val="19"/>
              </w:rPr>
              <w:t>118.27880149</w:t>
            </w:r>
          </w:p>
        </w:tc>
        <w:tc>
          <w:tcPr>
            <w:tcW w:w="1448" w:type="dxa"/>
          </w:tcPr>
          <w:p>
            <w:pPr>
              <w:pStyle w:val="TableParagraph"/>
              <w:spacing w:line="215" w:lineRule="exact"/>
              <w:ind w:left="160"/>
              <w:jc w:val="left"/>
              <w:rPr>
                <w:sz w:val="19"/>
              </w:rPr>
            </w:pPr>
            <w:r>
              <w:rPr>
                <w:spacing w:val="-2"/>
                <w:sz w:val="19"/>
              </w:rPr>
              <w:t>95.89909985</w:t>
            </w:r>
          </w:p>
        </w:tc>
        <w:tc>
          <w:tcPr>
            <w:tcW w:w="1341" w:type="dxa"/>
          </w:tcPr>
          <w:p>
            <w:pPr>
              <w:pStyle w:val="TableParagraph"/>
              <w:spacing w:line="215" w:lineRule="exact"/>
              <w:ind w:left="-1"/>
              <w:jc w:val="left"/>
              <w:rPr>
                <w:sz w:val="19"/>
              </w:rPr>
            </w:pPr>
            <w:r>
              <w:rPr>
                <w:spacing w:val="-2"/>
                <w:sz w:val="19"/>
              </w:rPr>
              <w:t>118.37110011</w:t>
            </w:r>
          </w:p>
        </w:tc>
        <w:tc>
          <w:tcPr>
            <w:tcW w:w="1391" w:type="dxa"/>
          </w:tcPr>
          <w:p>
            <w:pPr>
              <w:pStyle w:val="TableParagraph"/>
              <w:spacing w:line="215" w:lineRule="exact"/>
              <w:ind w:right="50"/>
              <w:rPr>
                <w:sz w:val="19"/>
              </w:rPr>
            </w:pPr>
            <w:r>
              <w:rPr>
                <w:spacing w:val="-2"/>
                <w:sz w:val="19"/>
              </w:rPr>
              <w:t>125.85890034</w:t>
            </w:r>
          </w:p>
        </w:tc>
      </w:tr>
      <w:tr>
        <w:trPr>
          <w:trHeight w:val="240" w:hRule="atLeast"/>
        </w:trPr>
        <w:tc>
          <w:tcPr>
            <w:tcW w:w="1390" w:type="dxa"/>
          </w:tcPr>
          <w:p>
            <w:pPr>
              <w:pStyle w:val="TableParagraph"/>
              <w:spacing w:line="215" w:lineRule="exact"/>
              <w:ind w:left="50"/>
              <w:jc w:val="left"/>
              <w:rPr>
                <w:sz w:val="19"/>
              </w:rPr>
            </w:pPr>
            <w:r>
              <w:rPr>
                <w:spacing w:val="-2"/>
                <w:sz w:val="19"/>
              </w:rPr>
              <w:t>118.50799956</w:t>
            </w:r>
          </w:p>
        </w:tc>
        <w:tc>
          <w:tcPr>
            <w:tcW w:w="1394" w:type="dxa"/>
          </w:tcPr>
          <w:p>
            <w:pPr>
              <w:pStyle w:val="TableParagraph"/>
              <w:spacing w:line="215" w:lineRule="exact"/>
              <w:ind w:left="108" w:right="1"/>
              <w:jc w:val="center"/>
              <w:rPr>
                <w:sz w:val="19"/>
              </w:rPr>
            </w:pPr>
            <w:r>
              <w:rPr>
                <w:spacing w:val="-2"/>
                <w:sz w:val="19"/>
              </w:rPr>
              <w:t>96.23690073</w:t>
            </w:r>
          </w:p>
        </w:tc>
        <w:tc>
          <w:tcPr>
            <w:tcW w:w="1448" w:type="dxa"/>
          </w:tcPr>
          <w:p>
            <w:pPr>
              <w:pStyle w:val="TableParagraph"/>
              <w:spacing w:line="215" w:lineRule="exact"/>
              <w:ind w:left="53"/>
              <w:jc w:val="left"/>
              <w:rPr>
                <w:sz w:val="19"/>
              </w:rPr>
            </w:pPr>
            <w:r>
              <w:rPr>
                <w:spacing w:val="-2"/>
                <w:sz w:val="19"/>
              </w:rPr>
              <w:t>154.07480154</w:t>
            </w:r>
          </w:p>
        </w:tc>
        <w:tc>
          <w:tcPr>
            <w:tcW w:w="1341" w:type="dxa"/>
          </w:tcPr>
          <w:p>
            <w:pPr>
              <w:pStyle w:val="TableParagraph"/>
              <w:spacing w:line="215" w:lineRule="exact"/>
              <w:ind w:left="-1"/>
              <w:jc w:val="left"/>
              <w:rPr>
                <w:sz w:val="19"/>
              </w:rPr>
            </w:pPr>
            <w:r>
              <w:rPr>
                <w:spacing w:val="-2"/>
                <w:sz w:val="19"/>
              </w:rPr>
              <w:t>122.10479965</w:t>
            </w:r>
          </w:p>
        </w:tc>
        <w:tc>
          <w:tcPr>
            <w:tcW w:w="1391" w:type="dxa"/>
          </w:tcPr>
          <w:p>
            <w:pPr>
              <w:pStyle w:val="TableParagraph"/>
              <w:spacing w:line="215" w:lineRule="exact"/>
              <w:ind w:right="50"/>
              <w:rPr>
                <w:sz w:val="19"/>
              </w:rPr>
            </w:pPr>
            <w:r>
              <w:rPr>
                <w:spacing w:val="-2"/>
                <w:sz w:val="19"/>
              </w:rPr>
              <w:t>147.46699974</w:t>
            </w:r>
          </w:p>
        </w:tc>
      </w:tr>
      <w:tr>
        <w:trPr>
          <w:trHeight w:val="247" w:hRule="atLeast"/>
        </w:trPr>
        <w:tc>
          <w:tcPr>
            <w:tcW w:w="1390" w:type="dxa"/>
          </w:tcPr>
          <w:p>
            <w:pPr>
              <w:pStyle w:val="TableParagraph"/>
              <w:spacing w:line="215" w:lineRule="exact"/>
              <w:ind w:left="50"/>
              <w:jc w:val="left"/>
              <w:rPr>
                <w:sz w:val="19"/>
              </w:rPr>
            </w:pPr>
            <w:r>
              <w:rPr>
                <w:spacing w:val="-2"/>
                <w:sz w:val="19"/>
              </w:rPr>
              <w:t>159.31840212</w:t>
            </w:r>
          </w:p>
        </w:tc>
        <w:tc>
          <w:tcPr>
            <w:tcW w:w="1394" w:type="dxa"/>
          </w:tcPr>
          <w:p>
            <w:pPr>
              <w:pStyle w:val="TableParagraph"/>
              <w:spacing w:line="215" w:lineRule="exact"/>
              <w:ind w:left="1" w:right="1"/>
              <w:jc w:val="center"/>
              <w:rPr>
                <w:sz w:val="19"/>
              </w:rPr>
            </w:pPr>
            <w:r>
              <w:rPr>
                <w:spacing w:val="-2"/>
                <w:sz w:val="19"/>
              </w:rPr>
              <w:t>113.98780014</w:t>
            </w:r>
          </w:p>
        </w:tc>
        <w:tc>
          <w:tcPr>
            <w:tcW w:w="1448" w:type="dxa"/>
          </w:tcPr>
          <w:p>
            <w:pPr>
              <w:pStyle w:val="TableParagraph"/>
              <w:spacing w:line="215" w:lineRule="exact"/>
              <w:ind w:left="53"/>
              <w:jc w:val="left"/>
              <w:rPr>
                <w:sz w:val="19"/>
              </w:rPr>
            </w:pPr>
            <w:r>
              <w:rPr>
                <w:spacing w:val="-2"/>
                <w:sz w:val="19"/>
              </w:rPr>
              <w:t>122.5353993</w:t>
            </w:r>
          </w:p>
        </w:tc>
        <w:tc>
          <w:tcPr>
            <w:tcW w:w="1341" w:type="dxa"/>
          </w:tcPr>
          <w:p>
            <w:pPr>
              <w:pStyle w:val="TableParagraph"/>
              <w:spacing w:line="215" w:lineRule="exact"/>
              <w:ind w:left="-1"/>
              <w:jc w:val="left"/>
              <w:rPr>
                <w:sz w:val="19"/>
              </w:rPr>
            </w:pPr>
            <w:r>
              <w:rPr>
                <w:spacing w:val="-2"/>
                <w:sz w:val="19"/>
              </w:rPr>
              <w:t>148.34009846</w:t>
            </w:r>
          </w:p>
        </w:tc>
        <w:tc>
          <w:tcPr>
            <w:tcW w:w="1391" w:type="dxa"/>
          </w:tcPr>
          <w:p>
            <w:pPr>
              <w:pStyle w:val="TableParagraph"/>
              <w:spacing w:line="215" w:lineRule="exact"/>
              <w:ind w:right="50"/>
              <w:rPr>
                <w:sz w:val="19"/>
              </w:rPr>
            </w:pPr>
            <w:r>
              <w:rPr>
                <w:spacing w:val="-2"/>
                <w:sz w:val="19"/>
              </w:rPr>
              <w:t>127.62480039</w:t>
            </w:r>
          </w:p>
        </w:tc>
      </w:tr>
      <w:tr>
        <w:trPr>
          <w:trHeight w:val="247" w:hRule="atLeast"/>
        </w:trPr>
        <w:tc>
          <w:tcPr>
            <w:tcW w:w="1390" w:type="dxa"/>
          </w:tcPr>
          <w:p>
            <w:pPr>
              <w:pStyle w:val="TableParagraph"/>
              <w:ind w:left="50"/>
              <w:jc w:val="left"/>
              <w:rPr>
                <w:sz w:val="19"/>
              </w:rPr>
            </w:pPr>
            <w:r>
              <w:rPr>
                <w:spacing w:val="-2"/>
                <w:sz w:val="19"/>
              </w:rPr>
              <w:t>165.58640094</w:t>
            </w:r>
          </w:p>
        </w:tc>
        <w:tc>
          <w:tcPr>
            <w:tcW w:w="1394" w:type="dxa"/>
          </w:tcPr>
          <w:p>
            <w:pPr>
              <w:pStyle w:val="TableParagraph"/>
              <w:ind w:left="1" w:right="106"/>
              <w:jc w:val="center"/>
              <w:rPr>
                <w:sz w:val="19"/>
              </w:rPr>
            </w:pPr>
            <w:r>
              <w:rPr>
                <w:spacing w:val="-2"/>
                <w:sz w:val="19"/>
              </w:rPr>
              <w:t>135.0120001</w:t>
            </w:r>
          </w:p>
        </w:tc>
        <w:tc>
          <w:tcPr>
            <w:tcW w:w="1448" w:type="dxa"/>
          </w:tcPr>
          <w:p>
            <w:pPr>
              <w:pStyle w:val="TableParagraph"/>
              <w:ind w:left="53"/>
              <w:jc w:val="left"/>
              <w:rPr>
                <w:sz w:val="19"/>
              </w:rPr>
            </w:pPr>
            <w:r>
              <w:rPr>
                <w:spacing w:val="-2"/>
                <w:sz w:val="19"/>
              </w:rPr>
              <w:t>119.92969911</w:t>
            </w:r>
          </w:p>
        </w:tc>
        <w:tc>
          <w:tcPr>
            <w:tcW w:w="1341" w:type="dxa"/>
          </w:tcPr>
          <w:p>
            <w:pPr>
              <w:pStyle w:val="TableParagraph"/>
              <w:ind w:left="-1"/>
              <w:jc w:val="left"/>
              <w:rPr>
                <w:sz w:val="19"/>
              </w:rPr>
            </w:pPr>
            <w:r>
              <w:rPr>
                <w:spacing w:val="-2"/>
                <w:sz w:val="19"/>
              </w:rPr>
              <w:t>167.21709849</w:t>
            </w:r>
          </w:p>
        </w:tc>
        <w:tc>
          <w:tcPr>
            <w:tcW w:w="1391" w:type="dxa"/>
          </w:tcPr>
          <w:p>
            <w:pPr>
              <w:pStyle w:val="TableParagraph"/>
              <w:ind w:right="50"/>
              <w:rPr>
                <w:sz w:val="19"/>
              </w:rPr>
            </w:pPr>
            <w:r>
              <w:rPr>
                <w:spacing w:val="-2"/>
                <w:sz w:val="19"/>
              </w:rPr>
              <w:t>108.24659974</w:t>
            </w:r>
          </w:p>
        </w:tc>
      </w:tr>
      <w:tr>
        <w:trPr>
          <w:trHeight w:val="217" w:hRule="atLeast"/>
        </w:trPr>
        <w:tc>
          <w:tcPr>
            <w:tcW w:w="1390" w:type="dxa"/>
          </w:tcPr>
          <w:p>
            <w:pPr>
              <w:pStyle w:val="TableParagraph"/>
              <w:spacing w:line="198" w:lineRule="exact"/>
              <w:ind w:left="50"/>
              <w:jc w:val="left"/>
              <w:rPr>
                <w:sz w:val="19"/>
              </w:rPr>
            </w:pPr>
            <w:r>
              <w:rPr>
                <w:spacing w:val="-2"/>
                <w:sz w:val="19"/>
              </w:rPr>
              <w:t>121.75059849</w:t>
            </w:r>
          </w:p>
        </w:tc>
        <w:tc>
          <w:tcPr>
            <w:tcW w:w="1394" w:type="dxa"/>
          </w:tcPr>
          <w:p>
            <w:pPr>
              <w:pStyle w:val="TableParagraph"/>
              <w:spacing w:line="198" w:lineRule="exact"/>
              <w:ind w:left="1" w:right="1"/>
              <w:jc w:val="center"/>
              <w:rPr>
                <w:sz w:val="19"/>
              </w:rPr>
            </w:pPr>
            <w:r>
              <w:rPr>
                <w:spacing w:val="-2"/>
                <w:sz w:val="19"/>
              </w:rPr>
              <w:t>138.82410125</w:t>
            </w:r>
          </w:p>
        </w:tc>
        <w:tc>
          <w:tcPr>
            <w:tcW w:w="1448" w:type="dxa"/>
          </w:tcPr>
          <w:p>
            <w:pPr>
              <w:pStyle w:val="TableParagraph"/>
              <w:spacing w:line="198" w:lineRule="exact"/>
              <w:ind w:left="53"/>
              <w:jc w:val="left"/>
              <w:rPr>
                <w:sz w:val="19"/>
              </w:rPr>
            </w:pPr>
            <w:r>
              <w:rPr>
                <w:spacing w:val="-2"/>
                <w:sz w:val="19"/>
              </w:rPr>
              <w:t>107.41269918]</w:t>
            </w:r>
          </w:p>
        </w:tc>
        <w:tc>
          <w:tcPr>
            <w:tcW w:w="1341" w:type="dxa"/>
          </w:tcPr>
          <w:p>
            <w:pPr>
              <w:pStyle w:val="TableParagraph"/>
              <w:jc w:val="left"/>
              <w:rPr>
                <w:rFonts w:ascii="Times New Roman"/>
                <w:sz w:val="14"/>
              </w:rPr>
            </w:pPr>
          </w:p>
        </w:tc>
        <w:tc>
          <w:tcPr>
            <w:tcW w:w="1391" w:type="dxa"/>
          </w:tcPr>
          <w:p>
            <w:pPr>
              <w:pStyle w:val="TableParagraph"/>
              <w:jc w:val="left"/>
              <w:rPr>
                <w:rFonts w:ascii="Times New Roman"/>
                <w:sz w:val="14"/>
              </w:rPr>
            </w:pPr>
          </w:p>
        </w:tc>
      </w:tr>
    </w:tbl>
    <w:p>
      <w:pPr>
        <w:pStyle w:val="BodyText"/>
        <w:spacing w:before="4"/>
        <w:rPr>
          <w:sz w:val="16"/>
        </w:rPr>
      </w:pPr>
      <w:r>
        <w:rPr/>
        <mc:AlternateContent>
          <mc:Choice Requires="wps">
            <w:drawing>
              <wp:anchor distT="0" distB="0" distL="0" distR="0" allowOverlap="1" layoutInCell="1" locked="0" behindDoc="1" simplePos="0" relativeHeight="476388352">
                <wp:simplePos x="0" y="0"/>
                <wp:positionH relativeFrom="page">
                  <wp:posOffset>1303337</wp:posOffset>
                </wp:positionH>
                <wp:positionV relativeFrom="page">
                  <wp:posOffset>6418257</wp:posOffset>
                </wp:positionV>
                <wp:extent cx="5676900" cy="1190625"/>
                <wp:effectExtent l="0" t="0" r="0" b="0"/>
                <wp:wrapNone/>
                <wp:docPr id="158" name="Textbox 158"/>
                <wp:cNvGraphicFramePr>
                  <a:graphicFrameLocks/>
                </wp:cNvGraphicFramePr>
                <a:graphic>
                  <a:graphicData uri="http://schemas.microsoft.com/office/word/2010/wordprocessingShape">
                    <wps:wsp>
                      <wps:cNvPr id="158" name="Textbox 158"/>
                      <wps:cNvSpPr txBox="1"/>
                      <wps:spPr>
                        <a:xfrm>
                          <a:off x="0" y="0"/>
                          <a:ext cx="5676900" cy="1190625"/>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rPr>
                              <w:t>plt</w:t>
                            </w:r>
                            <w:r>
                              <w:rPr>
                                <w:b/>
                                <w:color w:val="AA21FF"/>
                              </w:rPr>
                              <w:t>.</w:t>
                            </w:r>
                            <w:r>
                              <w:rPr>
                                <w:color w:val="202020"/>
                              </w:rPr>
                              <w:t>plot</w:t>
                            </w:r>
                            <w:r>
                              <w:rPr>
                                <w:color w:val="0054AA"/>
                              </w:rPr>
                              <w:t>(</w:t>
                            </w:r>
                            <w:r>
                              <w:rPr>
                                <w:color w:val="202020"/>
                              </w:rPr>
                              <w:t>Y_test</w:t>
                            </w:r>
                            <w:r>
                              <w:rPr>
                                <w:color w:val="0054AA"/>
                              </w:rPr>
                              <w:t>,</w:t>
                            </w:r>
                            <w:r>
                              <w:rPr>
                                <w:color w:val="0054AA"/>
                                <w:spacing w:val="20"/>
                              </w:rPr>
                              <w:t> </w:t>
                            </w:r>
                            <w:r>
                              <w:rPr>
                                <w:color w:val="202020"/>
                              </w:rPr>
                              <w:t>color</w:t>
                            </w:r>
                            <w:r>
                              <w:rPr>
                                <w:b/>
                                <w:color w:val="AA21FF"/>
                              </w:rPr>
                              <w:t>=</w:t>
                            </w:r>
                            <w:r>
                              <w:rPr>
                                <w:color w:val="B92020"/>
                              </w:rPr>
                              <w:t>'blue'</w:t>
                            </w:r>
                            <w:r>
                              <w:rPr>
                                <w:color w:val="0054AA"/>
                              </w:rPr>
                              <w:t>,</w:t>
                            </w:r>
                            <w:r>
                              <w:rPr>
                                <w:color w:val="0054AA"/>
                                <w:spacing w:val="21"/>
                              </w:rPr>
                              <w:t> </w:t>
                            </w:r>
                            <w:r>
                              <w:rPr>
                                <w:color w:val="202020"/>
                              </w:rPr>
                              <w:t>label</w:t>
                            </w:r>
                            <w:r>
                              <w:rPr>
                                <w:color w:val="202020"/>
                                <w:spacing w:val="20"/>
                              </w:rPr>
                              <w:t> </w:t>
                            </w:r>
                            <w:r>
                              <w:rPr>
                                <w:b/>
                                <w:color w:val="AA21FF"/>
                              </w:rPr>
                              <w:t>=</w:t>
                            </w:r>
                            <w:r>
                              <w:rPr>
                                <w:b/>
                                <w:color w:val="AA21FF"/>
                                <w:spacing w:val="21"/>
                              </w:rPr>
                              <w:t> </w:t>
                            </w:r>
                            <w:r>
                              <w:rPr>
                                <w:color w:val="B92020"/>
                              </w:rPr>
                              <w:t>'Actual</w:t>
                            </w:r>
                            <w:r>
                              <w:rPr>
                                <w:color w:val="B92020"/>
                                <w:spacing w:val="19"/>
                              </w:rPr>
                              <w:t> </w:t>
                            </w:r>
                            <w:r>
                              <w:rPr>
                                <w:color w:val="B92020"/>
                                <w:spacing w:val="-2"/>
                              </w:rPr>
                              <w:t>Value'</w:t>
                            </w:r>
                            <w:r>
                              <w:rPr>
                                <w:color w:val="0054AA"/>
                                <w:spacing w:val="-2"/>
                              </w:rPr>
                              <w:t>)</w:t>
                            </w:r>
                          </w:p>
                          <w:p>
                            <w:pPr>
                              <w:pStyle w:val="BodyText"/>
                              <w:spacing w:line="259" w:lineRule="auto" w:before="17"/>
                              <w:ind w:left="77"/>
                              <w:rPr>
                                <w:color w:val="000000"/>
                              </w:rPr>
                            </w:pPr>
                            <w:r>
                              <w:rPr>
                                <w:color w:val="202020"/>
                              </w:rPr>
                              <w:t>plt</w:t>
                            </w:r>
                            <w:r>
                              <w:rPr>
                                <w:b/>
                                <w:color w:val="AA21FF"/>
                              </w:rPr>
                              <w:t>.</w:t>
                            </w:r>
                            <w:r>
                              <w:rPr>
                                <w:color w:val="202020"/>
                              </w:rPr>
                              <w:t>plot</w:t>
                            </w:r>
                            <w:r>
                              <w:rPr>
                                <w:color w:val="0054AA"/>
                              </w:rPr>
                              <w:t>(</w:t>
                            </w:r>
                            <w:r>
                              <w:rPr>
                                <w:color w:val="202020"/>
                              </w:rPr>
                              <w:t>test_data_prediction</w:t>
                            </w:r>
                            <w:r>
                              <w:rPr>
                                <w:color w:val="0054AA"/>
                              </w:rPr>
                              <w:t>, </w:t>
                            </w:r>
                            <w:r>
                              <w:rPr>
                                <w:color w:val="202020"/>
                              </w:rPr>
                              <w:t>color</w:t>
                            </w:r>
                            <w:r>
                              <w:rPr>
                                <w:b/>
                                <w:color w:val="AA21FF"/>
                              </w:rPr>
                              <w:t>=</w:t>
                            </w:r>
                            <w:r>
                              <w:rPr>
                                <w:color w:val="B92020"/>
                              </w:rPr>
                              <w:t>'green'</w:t>
                            </w:r>
                            <w:r>
                              <w:rPr>
                                <w:color w:val="0054AA"/>
                              </w:rPr>
                              <w:t>, </w:t>
                            </w:r>
                            <w:r>
                              <w:rPr>
                                <w:color w:val="202020"/>
                              </w:rPr>
                              <w:t>label</w:t>
                            </w:r>
                            <w:r>
                              <w:rPr>
                                <w:b/>
                                <w:color w:val="AA21FF"/>
                              </w:rPr>
                              <w:t>=</w:t>
                            </w:r>
                            <w:r>
                              <w:rPr>
                                <w:color w:val="B92020"/>
                              </w:rPr>
                              <w:t>'Predicted </w:t>
                            </w:r>
                            <w:r>
                              <w:rPr>
                                <w:color w:val="B92020"/>
                              </w:rPr>
                              <w:t>Value'</w:t>
                            </w:r>
                            <w:r>
                              <w:rPr>
                                <w:color w:val="0054AA"/>
                              </w:rPr>
                              <w:t>) </w:t>
                            </w:r>
                            <w:r>
                              <w:rPr>
                                <w:color w:val="202020"/>
                              </w:rPr>
                              <w:t>plt</w:t>
                            </w:r>
                            <w:r>
                              <w:rPr>
                                <w:b/>
                                <w:color w:val="AA21FF"/>
                              </w:rPr>
                              <w:t>.</w:t>
                            </w:r>
                            <w:r>
                              <w:rPr>
                                <w:color w:val="202020"/>
                              </w:rPr>
                              <w:t>title</w:t>
                            </w:r>
                            <w:r>
                              <w:rPr>
                                <w:color w:val="0054AA"/>
                              </w:rPr>
                              <w:t>(</w:t>
                            </w:r>
                            <w:r>
                              <w:rPr>
                                <w:color w:val="B92020"/>
                              </w:rPr>
                              <w:t>'Actual Price vs Predicted Price'</w:t>
                            </w:r>
                            <w:r>
                              <w:rPr>
                                <w:color w:val="0054AA"/>
                              </w:rPr>
                              <w:t>)</w:t>
                            </w:r>
                          </w:p>
                          <w:p>
                            <w:pPr>
                              <w:pStyle w:val="BodyText"/>
                              <w:spacing w:line="259" w:lineRule="auto" w:before="15"/>
                              <w:ind w:left="77" w:right="4480"/>
                              <w:rPr>
                                <w:color w:val="000000"/>
                              </w:rPr>
                            </w:pPr>
                            <w:r>
                              <w:rPr>
                                <w:color w:val="202020"/>
                              </w:rPr>
                              <w:t>plt</w:t>
                            </w:r>
                            <w:r>
                              <w:rPr>
                                <w:b/>
                                <w:color w:val="AA21FF"/>
                              </w:rPr>
                              <w:t>.</w:t>
                            </w:r>
                            <w:r>
                              <w:rPr>
                                <w:color w:val="202020"/>
                              </w:rPr>
                              <w:t>xlabel</w:t>
                            </w:r>
                            <w:r>
                              <w:rPr>
                                <w:color w:val="0054AA"/>
                              </w:rPr>
                              <w:t>(</w:t>
                            </w:r>
                            <w:r>
                              <w:rPr>
                                <w:color w:val="B92020"/>
                              </w:rPr>
                              <w:t>'Number of </w:t>
                            </w:r>
                            <w:r>
                              <w:rPr>
                                <w:color w:val="B92020"/>
                              </w:rPr>
                              <w:t>values'</w:t>
                            </w:r>
                            <w:r>
                              <w:rPr>
                                <w:color w:val="0054AA"/>
                              </w:rPr>
                              <w:t>) </w:t>
                            </w:r>
                            <w:r>
                              <w:rPr>
                                <w:color w:val="202020"/>
                              </w:rPr>
                              <w:t>plt</w:t>
                            </w:r>
                            <w:r>
                              <w:rPr>
                                <w:b/>
                                <w:color w:val="AA21FF"/>
                              </w:rPr>
                              <w:t>.</w:t>
                            </w:r>
                            <w:r>
                              <w:rPr>
                                <w:color w:val="202020"/>
                              </w:rPr>
                              <w:t>ylabel</w:t>
                            </w:r>
                            <w:r>
                              <w:rPr>
                                <w:color w:val="0054AA"/>
                              </w:rPr>
                              <w:t>(</w:t>
                            </w:r>
                            <w:r>
                              <w:rPr>
                                <w:color w:val="B92020"/>
                              </w:rPr>
                              <w:t>'GLD Price'</w:t>
                            </w:r>
                            <w:r>
                              <w:rPr>
                                <w:color w:val="0054AA"/>
                              </w:rPr>
                              <w:t>)</w:t>
                            </w:r>
                          </w:p>
                          <w:p>
                            <w:pPr>
                              <w:pStyle w:val="BodyText"/>
                              <w:spacing w:line="259" w:lineRule="auto"/>
                              <w:ind w:left="77" w:right="6613"/>
                              <w:rPr>
                                <w:color w:val="000000"/>
                              </w:rPr>
                            </w:pPr>
                            <w:r>
                              <w:rPr>
                                <w:color w:val="202020"/>
                                <w:spacing w:val="-2"/>
                              </w:rPr>
                              <w:t>plt</w:t>
                            </w:r>
                            <w:r>
                              <w:rPr>
                                <w:b/>
                                <w:color w:val="AA21FF"/>
                                <w:spacing w:val="-2"/>
                              </w:rPr>
                              <w:t>.</w:t>
                            </w:r>
                            <w:r>
                              <w:rPr>
                                <w:color w:val="202020"/>
                                <w:spacing w:val="-2"/>
                              </w:rPr>
                              <w:t>legend</w:t>
                            </w:r>
                            <w:r>
                              <w:rPr>
                                <w:color w:val="0054AA"/>
                                <w:spacing w:val="-2"/>
                              </w:rPr>
                              <w:t>() </w:t>
                            </w:r>
                            <w:r>
                              <w:rPr>
                                <w:color w:val="202020"/>
                                <w:spacing w:val="-2"/>
                              </w:rPr>
                              <w:t>plt</w:t>
                            </w:r>
                            <w:r>
                              <w:rPr>
                                <w:b/>
                                <w:color w:val="AA21FF"/>
                                <w:spacing w:val="-2"/>
                              </w:rPr>
                              <w:t>.</w:t>
                            </w:r>
                            <w:r>
                              <w:rPr>
                                <w:color w:val="202020"/>
                                <w:spacing w:val="-2"/>
                              </w:rPr>
                              <w:t>show</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05.374573pt;width:447pt;height:93.75pt;mso-position-horizontal-relative:page;mso-position-vertical-relative:page;z-index:-26928128" type="#_x0000_t202" id="docshape148" filled="true" fillcolor="#f5f5f5" stroked="true" strokeweight=".75pt" strokecolor="#dfdfdf">
                <v:textbox inset="0,0,0,0">
                  <w:txbxContent>
                    <w:p>
                      <w:pPr>
                        <w:pStyle w:val="BodyText"/>
                        <w:spacing w:before="80"/>
                        <w:ind w:left="77"/>
                        <w:rPr>
                          <w:color w:val="000000"/>
                        </w:rPr>
                      </w:pPr>
                      <w:r>
                        <w:rPr>
                          <w:color w:val="202020"/>
                        </w:rPr>
                        <w:t>plt</w:t>
                      </w:r>
                      <w:r>
                        <w:rPr>
                          <w:b/>
                          <w:color w:val="AA21FF"/>
                        </w:rPr>
                        <w:t>.</w:t>
                      </w:r>
                      <w:r>
                        <w:rPr>
                          <w:color w:val="202020"/>
                        </w:rPr>
                        <w:t>plot</w:t>
                      </w:r>
                      <w:r>
                        <w:rPr>
                          <w:color w:val="0054AA"/>
                        </w:rPr>
                        <w:t>(</w:t>
                      </w:r>
                      <w:r>
                        <w:rPr>
                          <w:color w:val="202020"/>
                        </w:rPr>
                        <w:t>Y_test</w:t>
                      </w:r>
                      <w:r>
                        <w:rPr>
                          <w:color w:val="0054AA"/>
                        </w:rPr>
                        <w:t>,</w:t>
                      </w:r>
                      <w:r>
                        <w:rPr>
                          <w:color w:val="0054AA"/>
                          <w:spacing w:val="20"/>
                        </w:rPr>
                        <w:t> </w:t>
                      </w:r>
                      <w:r>
                        <w:rPr>
                          <w:color w:val="202020"/>
                        </w:rPr>
                        <w:t>color</w:t>
                      </w:r>
                      <w:r>
                        <w:rPr>
                          <w:b/>
                          <w:color w:val="AA21FF"/>
                        </w:rPr>
                        <w:t>=</w:t>
                      </w:r>
                      <w:r>
                        <w:rPr>
                          <w:color w:val="B92020"/>
                        </w:rPr>
                        <w:t>'blue'</w:t>
                      </w:r>
                      <w:r>
                        <w:rPr>
                          <w:color w:val="0054AA"/>
                        </w:rPr>
                        <w:t>,</w:t>
                      </w:r>
                      <w:r>
                        <w:rPr>
                          <w:color w:val="0054AA"/>
                          <w:spacing w:val="21"/>
                        </w:rPr>
                        <w:t> </w:t>
                      </w:r>
                      <w:r>
                        <w:rPr>
                          <w:color w:val="202020"/>
                        </w:rPr>
                        <w:t>label</w:t>
                      </w:r>
                      <w:r>
                        <w:rPr>
                          <w:color w:val="202020"/>
                          <w:spacing w:val="20"/>
                        </w:rPr>
                        <w:t> </w:t>
                      </w:r>
                      <w:r>
                        <w:rPr>
                          <w:b/>
                          <w:color w:val="AA21FF"/>
                        </w:rPr>
                        <w:t>=</w:t>
                      </w:r>
                      <w:r>
                        <w:rPr>
                          <w:b/>
                          <w:color w:val="AA21FF"/>
                          <w:spacing w:val="21"/>
                        </w:rPr>
                        <w:t> </w:t>
                      </w:r>
                      <w:r>
                        <w:rPr>
                          <w:color w:val="B92020"/>
                        </w:rPr>
                        <w:t>'Actual</w:t>
                      </w:r>
                      <w:r>
                        <w:rPr>
                          <w:color w:val="B92020"/>
                          <w:spacing w:val="19"/>
                        </w:rPr>
                        <w:t> </w:t>
                      </w:r>
                      <w:r>
                        <w:rPr>
                          <w:color w:val="B92020"/>
                          <w:spacing w:val="-2"/>
                        </w:rPr>
                        <w:t>Value'</w:t>
                      </w:r>
                      <w:r>
                        <w:rPr>
                          <w:color w:val="0054AA"/>
                          <w:spacing w:val="-2"/>
                        </w:rPr>
                        <w:t>)</w:t>
                      </w:r>
                    </w:p>
                    <w:p>
                      <w:pPr>
                        <w:pStyle w:val="BodyText"/>
                        <w:spacing w:line="259" w:lineRule="auto" w:before="17"/>
                        <w:ind w:left="77"/>
                        <w:rPr>
                          <w:color w:val="000000"/>
                        </w:rPr>
                      </w:pPr>
                      <w:r>
                        <w:rPr>
                          <w:color w:val="202020"/>
                        </w:rPr>
                        <w:t>plt</w:t>
                      </w:r>
                      <w:r>
                        <w:rPr>
                          <w:b/>
                          <w:color w:val="AA21FF"/>
                        </w:rPr>
                        <w:t>.</w:t>
                      </w:r>
                      <w:r>
                        <w:rPr>
                          <w:color w:val="202020"/>
                        </w:rPr>
                        <w:t>plot</w:t>
                      </w:r>
                      <w:r>
                        <w:rPr>
                          <w:color w:val="0054AA"/>
                        </w:rPr>
                        <w:t>(</w:t>
                      </w:r>
                      <w:r>
                        <w:rPr>
                          <w:color w:val="202020"/>
                        </w:rPr>
                        <w:t>test_data_prediction</w:t>
                      </w:r>
                      <w:r>
                        <w:rPr>
                          <w:color w:val="0054AA"/>
                        </w:rPr>
                        <w:t>, </w:t>
                      </w:r>
                      <w:r>
                        <w:rPr>
                          <w:color w:val="202020"/>
                        </w:rPr>
                        <w:t>color</w:t>
                      </w:r>
                      <w:r>
                        <w:rPr>
                          <w:b/>
                          <w:color w:val="AA21FF"/>
                        </w:rPr>
                        <w:t>=</w:t>
                      </w:r>
                      <w:r>
                        <w:rPr>
                          <w:color w:val="B92020"/>
                        </w:rPr>
                        <w:t>'green'</w:t>
                      </w:r>
                      <w:r>
                        <w:rPr>
                          <w:color w:val="0054AA"/>
                        </w:rPr>
                        <w:t>, </w:t>
                      </w:r>
                      <w:r>
                        <w:rPr>
                          <w:color w:val="202020"/>
                        </w:rPr>
                        <w:t>label</w:t>
                      </w:r>
                      <w:r>
                        <w:rPr>
                          <w:b/>
                          <w:color w:val="AA21FF"/>
                        </w:rPr>
                        <w:t>=</w:t>
                      </w:r>
                      <w:r>
                        <w:rPr>
                          <w:color w:val="B92020"/>
                        </w:rPr>
                        <w:t>'Predicted </w:t>
                      </w:r>
                      <w:r>
                        <w:rPr>
                          <w:color w:val="B92020"/>
                        </w:rPr>
                        <w:t>Value'</w:t>
                      </w:r>
                      <w:r>
                        <w:rPr>
                          <w:color w:val="0054AA"/>
                        </w:rPr>
                        <w:t>) </w:t>
                      </w:r>
                      <w:r>
                        <w:rPr>
                          <w:color w:val="202020"/>
                        </w:rPr>
                        <w:t>plt</w:t>
                      </w:r>
                      <w:r>
                        <w:rPr>
                          <w:b/>
                          <w:color w:val="AA21FF"/>
                        </w:rPr>
                        <w:t>.</w:t>
                      </w:r>
                      <w:r>
                        <w:rPr>
                          <w:color w:val="202020"/>
                        </w:rPr>
                        <w:t>title</w:t>
                      </w:r>
                      <w:r>
                        <w:rPr>
                          <w:color w:val="0054AA"/>
                        </w:rPr>
                        <w:t>(</w:t>
                      </w:r>
                      <w:r>
                        <w:rPr>
                          <w:color w:val="B92020"/>
                        </w:rPr>
                        <w:t>'Actual Price vs Predicted Price'</w:t>
                      </w:r>
                      <w:r>
                        <w:rPr>
                          <w:color w:val="0054AA"/>
                        </w:rPr>
                        <w:t>)</w:t>
                      </w:r>
                    </w:p>
                    <w:p>
                      <w:pPr>
                        <w:pStyle w:val="BodyText"/>
                        <w:spacing w:line="259" w:lineRule="auto" w:before="15"/>
                        <w:ind w:left="77" w:right="4480"/>
                        <w:rPr>
                          <w:color w:val="000000"/>
                        </w:rPr>
                      </w:pPr>
                      <w:r>
                        <w:rPr>
                          <w:color w:val="202020"/>
                        </w:rPr>
                        <w:t>plt</w:t>
                      </w:r>
                      <w:r>
                        <w:rPr>
                          <w:b/>
                          <w:color w:val="AA21FF"/>
                        </w:rPr>
                        <w:t>.</w:t>
                      </w:r>
                      <w:r>
                        <w:rPr>
                          <w:color w:val="202020"/>
                        </w:rPr>
                        <w:t>xlabel</w:t>
                      </w:r>
                      <w:r>
                        <w:rPr>
                          <w:color w:val="0054AA"/>
                        </w:rPr>
                        <w:t>(</w:t>
                      </w:r>
                      <w:r>
                        <w:rPr>
                          <w:color w:val="B92020"/>
                        </w:rPr>
                        <w:t>'Number of </w:t>
                      </w:r>
                      <w:r>
                        <w:rPr>
                          <w:color w:val="B92020"/>
                        </w:rPr>
                        <w:t>values'</w:t>
                      </w:r>
                      <w:r>
                        <w:rPr>
                          <w:color w:val="0054AA"/>
                        </w:rPr>
                        <w:t>) </w:t>
                      </w:r>
                      <w:r>
                        <w:rPr>
                          <w:color w:val="202020"/>
                        </w:rPr>
                        <w:t>plt</w:t>
                      </w:r>
                      <w:r>
                        <w:rPr>
                          <w:b/>
                          <w:color w:val="AA21FF"/>
                        </w:rPr>
                        <w:t>.</w:t>
                      </w:r>
                      <w:r>
                        <w:rPr>
                          <w:color w:val="202020"/>
                        </w:rPr>
                        <w:t>ylabel</w:t>
                      </w:r>
                      <w:r>
                        <w:rPr>
                          <w:color w:val="0054AA"/>
                        </w:rPr>
                        <w:t>(</w:t>
                      </w:r>
                      <w:r>
                        <w:rPr>
                          <w:color w:val="B92020"/>
                        </w:rPr>
                        <w:t>'GLD Price'</w:t>
                      </w:r>
                      <w:r>
                        <w:rPr>
                          <w:color w:val="0054AA"/>
                        </w:rPr>
                        <w:t>)</w:t>
                      </w:r>
                    </w:p>
                    <w:p>
                      <w:pPr>
                        <w:pStyle w:val="BodyText"/>
                        <w:spacing w:line="259" w:lineRule="auto"/>
                        <w:ind w:left="77" w:right="6613"/>
                        <w:rPr>
                          <w:color w:val="000000"/>
                        </w:rPr>
                      </w:pPr>
                      <w:r>
                        <w:rPr>
                          <w:color w:val="202020"/>
                          <w:spacing w:val="-2"/>
                        </w:rPr>
                        <w:t>plt</w:t>
                      </w:r>
                      <w:r>
                        <w:rPr>
                          <w:b/>
                          <w:color w:val="AA21FF"/>
                          <w:spacing w:val="-2"/>
                        </w:rPr>
                        <w:t>.</w:t>
                      </w:r>
                      <w:r>
                        <w:rPr>
                          <w:color w:val="202020"/>
                          <w:spacing w:val="-2"/>
                        </w:rPr>
                        <w:t>legend</w:t>
                      </w:r>
                      <w:r>
                        <w:rPr>
                          <w:color w:val="0054AA"/>
                          <w:spacing w:val="-2"/>
                        </w:rPr>
                        <w:t>() </w:t>
                      </w:r>
                      <w:r>
                        <w:rPr>
                          <w:color w:val="202020"/>
                          <w:spacing w:val="-2"/>
                        </w:rPr>
                        <w:t>plt</w:t>
                      </w:r>
                      <w:r>
                        <w:rPr>
                          <w:b/>
                          <w:color w:val="AA21FF"/>
                          <w:spacing w:val="-2"/>
                        </w:rPr>
                        <w:t>.</w:t>
                      </w:r>
                      <w:r>
                        <w:rPr>
                          <w:color w:val="202020"/>
                          <w:spacing w:val="-2"/>
                        </w:rPr>
                        <w:t>show</w:t>
                      </w:r>
                      <w:r>
                        <w:rPr>
                          <w:color w:val="0054AA"/>
                          <w:spacing w:val="-2"/>
                        </w:rPr>
                        <w:t>()</w:t>
                      </w:r>
                    </w:p>
                  </w:txbxContent>
                </v:textbox>
                <v:fill type="solid"/>
                <v:stroke dashstyle="solid"/>
                <w10:wrap type="none"/>
              </v:shape>
            </w:pict>
          </mc:Fallback>
        </mc:AlternateContent>
      </w: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8"/>
        <w:gridCol w:w="687"/>
        <w:gridCol w:w="8940"/>
      </w:tblGrid>
      <w:tr>
        <w:trPr>
          <w:trHeight w:val="885" w:hRule="atLeast"/>
        </w:trPr>
        <w:tc>
          <w:tcPr>
            <w:tcW w:w="318" w:type="dxa"/>
          </w:tcPr>
          <w:p>
            <w:pPr>
              <w:pStyle w:val="TableParagraph"/>
              <w:spacing w:before="95"/>
              <w:ind w:left="2" w:right="3"/>
              <w:jc w:val="center"/>
              <w:rPr>
                <w:sz w:val="19"/>
              </w:rPr>
            </w:pPr>
            <w:r>
              <w:rPr>
                <w:color w:val="616161"/>
                <w:spacing w:val="-5"/>
                <w:sz w:val="19"/>
              </w:rPr>
              <w:t>In</w:t>
            </w:r>
          </w:p>
        </w:tc>
        <w:tc>
          <w:tcPr>
            <w:tcW w:w="687" w:type="dxa"/>
            <w:tcBorders>
              <w:right w:val="single" w:sz="6" w:space="0" w:color="DFDFDF"/>
            </w:tcBorders>
          </w:tcPr>
          <w:p>
            <w:pPr>
              <w:pStyle w:val="TableParagraph"/>
              <w:spacing w:before="95"/>
              <w:ind w:right="34"/>
              <w:jc w:val="center"/>
              <w:rPr>
                <w:sz w:val="19"/>
              </w:rPr>
            </w:pPr>
            <w:r>
              <w:rPr>
                <w:color w:val="616161"/>
                <w:spacing w:val="-2"/>
                <w:sz w:val="19"/>
              </w:rPr>
              <w:t>[21]:</w:t>
            </w:r>
          </w:p>
        </w:tc>
        <w:tc>
          <w:tcPr>
            <w:tcW w:w="8940" w:type="dxa"/>
            <w:tcBorders>
              <w:top w:val="single" w:sz="6" w:space="0" w:color="DFDFDF"/>
              <w:left w:val="single" w:sz="6" w:space="0" w:color="DFDFDF"/>
              <w:bottom w:val="single" w:sz="6" w:space="0" w:color="DFDFDF"/>
              <w:right w:val="single" w:sz="6" w:space="0" w:color="DFDFDF"/>
            </w:tcBorders>
            <w:shd w:val="clear" w:color="auto" w:fill="F5F5F5"/>
          </w:tcPr>
          <w:p>
            <w:pPr>
              <w:pStyle w:val="TableParagraph"/>
              <w:spacing w:before="80"/>
              <w:ind w:left="78"/>
              <w:jc w:val="left"/>
              <w:rPr>
                <w:i/>
                <w:sz w:val="19"/>
              </w:rPr>
            </w:pPr>
            <w:r>
              <w:rPr>
                <w:i/>
                <w:color w:val="408080"/>
                <w:sz w:val="19"/>
              </w:rPr>
              <w:t>#</w:t>
            </w:r>
            <w:r>
              <w:rPr>
                <w:i/>
                <w:color w:val="408080"/>
                <w:spacing w:val="8"/>
                <w:sz w:val="19"/>
              </w:rPr>
              <w:t> </w:t>
            </w:r>
            <w:r>
              <w:rPr>
                <w:i/>
                <w:color w:val="408080"/>
                <w:sz w:val="19"/>
              </w:rPr>
              <w:t>R</w:t>
            </w:r>
            <w:r>
              <w:rPr>
                <w:i/>
                <w:color w:val="408080"/>
                <w:spacing w:val="8"/>
                <w:sz w:val="19"/>
              </w:rPr>
              <w:t> </w:t>
            </w:r>
            <w:r>
              <w:rPr>
                <w:i/>
                <w:color w:val="408080"/>
                <w:sz w:val="19"/>
              </w:rPr>
              <w:t>squared</w:t>
            </w:r>
            <w:r>
              <w:rPr>
                <w:i/>
                <w:color w:val="408080"/>
                <w:spacing w:val="8"/>
                <w:sz w:val="19"/>
              </w:rPr>
              <w:t> </w:t>
            </w:r>
            <w:r>
              <w:rPr>
                <w:i/>
                <w:color w:val="408080"/>
                <w:spacing w:val="-2"/>
                <w:sz w:val="19"/>
              </w:rPr>
              <w:t>error</w:t>
            </w:r>
          </w:p>
          <w:p>
            <w:pPr>
              <w:pStyle w:val="TableParagraph"/>
              <w:spacing w:line="276" w:lineRule="auto" w:before="17"/>
              <w:ind w:left="78" w:right="2391"/>
              <w:jc w:val="left"/>
              <w:rPr>
                <w:sz w:val="19"/>
              </w:rPr>
            </w:pPr>
            <w:r>
              <w:rPr>
                <w:color w:val="202020"/>
                <w:sz w:val="19"/>
              </w:rPr>
              <w:t>error_score </w:t>
            </w:r>
            <w:r>
              <w:rPr>
                <w:b/>
                <w:color w:val="AA21FF"/>
                <w:sz w:val="19"/>
              </w:rPr>
              <w:t>= </w:t>
            </w:r>
            <w:r>
              <w:rPr>
                <w:color w:val="202020"/>
                <w:sz w:val="19"/>
              </w:rPr>
              <w:t>metrics</w:t>
            </w:r>
            <w:r>
              <w:rPr>
                <w:b/>
                <w:color w:val="AA21FF"/>
                <w:sz w:val="19"/>
              </w:rPr>
              <w:t>.</w:t>
            </w:r>
            <w:r>
              <w:rPr>
                <w:color w:val="202020"/>
                <w:sz w:val="19"/>
              </w:rPr>
              <w:t>r2_score</w:t>
            </w:r>
            <w:r>
              <w:rPr>
                <w:color w:val="0054AA"/>
                <w:sz w:val="19"/>
              </w:rPr>
              <w:t>(</w:t>
            </w:r>
            <w:r>
              <w:rPr>
                <w:color w:val="202020"/>
                <w:sz w:val="19"/>
              </w:rPr>
              <w:t>Y_test</w:t>
            </w:r>
            <w:r>
              <w:rPr>
                <w:color w:val="0054AA"/>
                <w:sz w:val="19"/>
              </w:rPr>
              <w:t>, </w:t>
            </w:r>
            <w:r>
              <w:rPr>
                <w:color w:val="202020"/>
                <w:sz w:val="19"/>
              </w:rPr>
              <w:t>test_data_prediction</w:t>
            </w:r>
            <w:r>
              <w:rPr>
                <w:color w:val="0054AA"/>
                <w:sz w:val="19"/>
              </w:rPr>
              <w:t>) </w:t>
            </w:r>
            <w:r>
              <w:rPr>
                <w:color w:val="202020"/>
                <w:sz w:val="19"/>
              </w:rPr>
              <w:t>print</w:t>
            </w:r>
            <w:r>
              <w:rPr>
                <w:color w:val="0054AA"/>
                <w:sz w:val="19"/>
              </w:rPr>
              <w:t>(</w:t>
            </w:r>
            <w:r>
              <w:rPr>
                <w:color w:val="B92020"/>
                <w:sz w:val="19"/>
              </w:rPr>
              <w:t>"R squared error : "</w:t>
            </w:r>
            <w:r>
              <w:rPr>
                <w:color w:val="0054AA"/>
                <w:sz w:val="19"/>
              </w:rPr>
              <w:t>, </w:t>
            </w:r>
            <w:r>
              <w:rPr>
                <w:color w:val="202020"/>
                <w:sz w:val="19"/>
              </w:rPr>
              <w:t>error_score</w:t>
            </w:r>
            <w:r>
              <w:rPr>
                <w:color w:val="0054AA"/>
                <w:sz w:val="19"/>
              </w:rPr>
              <w:t>)</w:t>
            </w:r>
          </w:p>
        </w:tc>
      </w:tr>
      <w:tr>
        <w:trPr>
          <w:trHeight w:val="391" w:hRule="atLeast"/>
        </w:trPr>
        <w:tc>
          <w:tcPr>
            <w:tcW w:w="318" w:type="dxa"/>
          </w:tcPr>
          <w:p>
            <w:pPr>
              <w:pStyle w:val="TableParagraph"/>
              <w:jc w:val="left"/>
              <w:rPr>
                <w:rFonts w:ascii="Times New Roman"/>
                <w:sz w:val="18"/>
              </w:rPr>
            </w:pPr>
          </w:p>
        </w:tc>
        <w:tc>
          <w:tcPr>
            <w:tcW w:w="687" w:type="dxa"/>
          </w:tcPr>
          <w:p>
            <w:pPr>
              <w:pStyle w:val="TableParagraph"/>
              <w:jc w:val="left"/>
              <w:rPr>
                <w:rFonts w:ascii="Times New Roman"/>
                <w:sz w:val="18"/>
              </w:rPr>
            </w:pPr>
          </w:p>
        </w:tc>
        <w:tc>
          <w:tcPr>
            <w:tcW w:w="8940" w:type="dxa"/>
            <w:tcBorders>
              <w:top w:val="single" w:sz="6" w:space="0" w:color="DFDFDF"/>
            </w:tcBorders>
          </w:tcPr>
          <w:p>
            <w:pPr>
              <w:pStyle w:val="TableParagraph"/>
              <w:spacing w:before="80"/>
              <w:ind w:left="67"/>
              <w:jc w:val="left"/>
              <w:rPr>
                <w:sz w:val="19"/>
              </w:rPr>
            </w:pPr>
            <w:r>
              <w:rPr>
                <w:sz w:val="19"/>
              </w:rPr>
              <w:t>R</w:t>
            </w:r>
            <w:r>
              <w:rPr>
                <w:spacing w:val="7"/>
                <w:sz w:val="19"/>
              </w:rPr>
              <w:t> </w:t>
            </w:r>
            <w:r>
              <w:rPr>
                <w:sz w:val="19"/>
              </w:rPr>
              <w:t>squared</w:t>
            </w:r>
            <w:r>
              <w:rPr>
                <w:spacing w:val="8"/>
                <w:sz w:val="19"/>
              </w:rPr>
              <w:t> </w:t>
            </w:r>
            <w:r>
              <w:rPr>
                <w:sz w:val="19"/>
              </w:rPr>
              <w:t>error</w:t>
            </w:r>
            <w:r>
              <w:rPr>
                <w:spacing w:val="8"/>
                <w:sz w:val="19"/>
              </w:rPr>
              <w:t> </w:t>
            </w:r>
            <w:r>
              <w:rPr>
                <w:sz w:val="19"/>
              </w:rPr>
              <w:t>:</w:t>
            </w:r>
            <w:r>
              <w:rPr>
                <w:spacing w:val="69"/>
                <w:w w:val="150"/>
                <w:sz w:val="19"/>
              </w:rPr>
              <w:t> </w:t>
            </w:r>
            <w:r>
              <w:rPr>
                <w:spacing w:val="-2"/>
                <w:sz w:val="19"/>
              </w:rPr>
              <w:t>0.9897511997931183</w:t>
            </w:r>
          </w:p>
        </w:tc>
      </w:tr>
      <w:tr>
        <w:trPr>
          <w:trHeight w:val="673" w:hRule="atLeast"/>
        </w:trPr>
        <w:tc>
          <w:tcPr>
            <w:tcW w:w="318" w:type="dxa"/>
          </w:tcPr>
          <w:p>
            <w:pPr>
              <w:pStyle w:val="TableParagraph"/>
              <w:jc w:val="left"/>
              <w:rPr>
                <w:rFonts w:ascii="Times New Roman"/>
                <w:sz w:val="18"/>
              </w:rPr>
            </w:pPr>
          </w:p>
        </w:tc>
        <w:tc>
          <w:tcPr>
            <w:tcW w:w="687" w:type="dxa"/>
          </w:tcPr>
          <w:p>
            <w:pPr>
              <w:pStyle w:val="TableParagraph"/>
              <w:jc w:val="left"/>
              <w:rPr>
                <w:rFonts w:ascii="Times New Roman"/>
                <w:sz w:val="18"/>
              </w:rPr>
            </w:pPr>
          </w:p>
        </w:tc>
        <w:tc>
          <w:tcPr>
            <w:tcW w:w="8940" w:type="dxa"/>
            <w:tcBorders>
              <w:bottom w:val="single" w:sz="6" w:space="0" w:color="DFDFDF"/>
            </w:tcBorders>
          </w:tcPr>
          <w:p>
            <w:pPr>
              <w:pStyle w:val="TableParagraph"/>
              <w:spacing w:before="86"/>
              <w:ind w:left="67"/>
              <w:jc w:val="left"/>
              <w:rPr>
                <w:rFonts w:ascii="Segoe UI"/>
                <w:sz w:val="21"/>
              </w:rPr>
            </w:pPr>
            <w:r>
              <w:rPr>
                <w:rFonts w:ascii="Segoe UI"/>
                <w:sz w:val="21"/>
              </w:rPr>
              <w:t>Compare</w:t>
            </w:r>
            <w:r>
              <w:rPr>
                <w:rFonts w:ascii="Segoe UI"/>
                <w:spacing w:val="-6"/>
                <w:sz w:val="21"/>
              </w:rPr>
              <w:t> </w:t>
            </w:r>
            <w:r>
              <w:rPr>
                <w:rFonts w:ascii="Segoe UI"/>
                <w:sz w:val="21"/>
              </w:rPr>
              <w:t>the</w:t>
            </w:r>
            <w:r>
              <w:rPr>
                <w:rFonts w:ascii="Segoe UI"/>
                <w:spacing w:val="-4"/>
                <w:sz w:val="21"/>
              </w:rPr>
              <w:t> </w:t>
            </w:r>
            <w:r>
              <w:rPr>
                <w:rFonts w:ascii="Segoe UI"/>
                <w:sz w:val="21"/>
              </w:rPr>
              <w:t>Actual</w:t>
            </w:r>
            <w:r>
              <w:rPr>
                <w:rFonts w:ascii="Segoe UI"/>
                <w:spacing w:val="-3"/>
                <w:sz w:val="21"/>
              </w:rPr>
              <w:t> </w:t>
            </w:r>
            <w:r>
              <w:rPr>
                <w:rFonts w:ascii="Segoe UI"/>
                <w:sz w:val="21"/>
              </w:rPr>
              <w:t>Values</w:t>
            </w:r>
            <w:r>
              <w:rPr>
                <w:rFonts w:ascii="Segoe UI"/>
                <w:spacing w:val="-4"/>
                <w:sz w:val="21"/>
              </w:rPr>
              <w:t> </w:t>
            </w:r>
            <w:r>
              <w:rPr>
                <w:rFonts w:ascii="Segoe UI"/>
                <w:sz w:val="21"/>
              </w:rPr>
              <w:t>and</w:t>
            </w:r>
            <w:r>
              <w:rPr>
                <w:rFonts w:ascii="Segoe UI"/>
                <w:spacing w:val="-3"/>
                <w:sz w:val="21"/>
              </w:rPr>
              <w:t> </w:t>
            </w:r>
            <w:r>
              <w:rPr>
                <w:rFonts w:ascii="Segoe UI"/>
                <w:sz w:val="21"/>
              </w:rPr>
              <w:t>Predicted</w:t>
            </w:r>
            <w:r>
              <w:rPr>
                <w:rFonts w:ascii="Segoe UI"/>
                <w:spacing w:val="-4"/>
                <w:sz w:val="21"/>
              </w:rPr>
              <w:t> </w:t>
            </w:r>
            <w:r>
              <w:rPr>
                <w:rFonts w:ascii="Segoe UI"/>
                <w:sz w:val="21"/>
              </w:rPr>
              <w:t>Values</w:t>
            </w:r>
            <w:r>
              <w:rPr>
                <w:rFonts w:ascii="Segoe UI"/>
                <w:spacing w:val="-3"/>
                <w:sz w:val="21"/>
              </w:rPr>
              <w:t> </w:t>
            </w:r>
            <w:r>
              <w:rPr>
                <w:rFonts w:ascii="Segoe UI"/>
                <w:sz w:val="21"/>
              </w:rPr>
              <w:t>in</w:t>
            </w:r>
            <w:r>
              <w:rPr>
                <w:rFonts w:ascii="Segoe UI"/>
                <w:spacing w:val="-4"/>
                <w:sz w:val="21"/>
              </w:rPr>
              <w:t> </w:t>
            </w:r>
            <w:r>
              <w:rPr>
                <w:rFonts w:ascii="Segoe UI"/>
                <w:sz w:val="21"/>
              </w:rPr>
              <w:t>a</w:t>
            </w:r>
            <w:r>
              <w:rPr>
                <w:rFonts w:ascii="Segoe UI"/>
                <w:spacing w:val="-3"/>
                <w:sz w:val="21"/>
              </w:rPr>
              <w:t> </w:t>
            </w:r>
            <w:r>
              <w:rPr>
                <w:rFonts w:ascii="Segoe UI"/>
                <w:spacing w:val="-4"/>
                <w:sz w:val="21"/>
              </w:rPr>
              <w:t>Plot</w:t>
            </w:r>
          </w:p>
        </w:tc>
      </w:tr>
      <w:tr>
        <w:trPr>
          <w:trHeight w:val="405" w:hRule="atLeast"/>
        </w:trPr>
        <w:tc>
          <w:tcPr>
            <w:tcW w:w="318" w:type="dxa"/>
          </w:tcPr>
          <w:p>
            <w:pPr>
              <w:pStyle w:val="TableParagraph"/>
              <w:spacing w:before="95"/>
              <w:ind w:left="2" w:right="3"/>
              <w:jc w:val="center"/>
              <w:rPr>
                <w:sz w:val="19"/>
              </w:rPr>
            </w:pPr>
            <w:r>
              <w:rPr>
                <w:color w:val="616161"/>
                <w:spacing w:val="-5"/>
                <w:sz w:val="19"/>
              </w:rPr>
              <w:t>In</w:t>
            </w:r>
          </w:p>
        </w:tc>
        <w:tc>
          <w:tcPr>
            <w:tcW w:w="687" w:type="dxa"/>
            <w:tcBorders>
              <w:right w:val="single" w:sz="6" w:space="0" w:color="DFDFDF"/>
            </w:tcBorders>
          </w:tcPr>
          <w:p>
            <w:pPr>
              <w:pStyle w:val="TableParagraph"/>
              <w:spacing w:before="95"/>
              <w:ind w:right="34"/>
              <w:jc w:val="center"/>
              <w:rPr>
                <w:sz w:val="19"/>
              </w:rPr>
            </w:pPr>
            <w:r>
              <w:rPr>
                <w:color w:val="616161"/>
                <w:spacing w:val="-2"/>
                <w:sz w:val="19"/>
              </w:rPr>
              <w:t>[22]:</w:t>
            </w:r>
          </w:p>
        </w:tc>
        <w:tc>
          <w:tcPr>
            <w:tcW w:w="8940" w:type="dxa"/>
            <w:tcBorders>
              <w:top w:val="single" w:sz="6" w:space="0" w:color="DFDFDF"/>
              <w:left w:val="single" w:sz="6" w:space="0" w:color="DFDFDF"/>
              <w:bottom w:val="single" w:sz="6" w:space="0" w:color="DFDFDF"/>
              <w:right w:val="single" w:sz="6" w:space="0" w:color="DFDFDF"/>
            </w:tcBorders>
            <w:shd w:val="clear" w:color="auto" w:fill="F5F5F5"/>
          </w:tcPr>
          <w:p>
            <w:pPr>
              <w:pStyle w:val="TableParagraph"/>
              <w:spacing w:before="80"/>
              <w:ind w:left="78"/>
              <w:jc w:val="left"/>
              <w:rPr>
                <w:sz w:val="19"/>
              </w:rPr>
            </w:pPr>
            <w:r>
              <w:rPr>
                <w:color w:val="202020"/>
                <w:sz w:val="19"/>
              </w:rPr>
              <w:t>Y_test</w:t>
            </w:r>
            <w:r>
              <w:rPr>
                <w:color w:val="202020"/>
                <w:spacing w:val="9"/>
                <w:sz w:val="19"/>
              </w:rPr>
              <w:t> </w:t>
            </w:r>
            <w:r>
              <w:rPr>
                <w:b/>
                <w:color w:val="AA21FF"/>
                <w:sz w:val="19"/>
              </w:rPr>
              <w:t>=</w:t>
            </w:r>
            <w:r>
              <w:rPr>
                <w:b/>
                <w:color w:val="AA21FF"/>
                <w:spacing w:val="10"/>
                <w:sz w:val="19"/>
              </w:rPr>
              <w:t> </w:t>
            </w:r>
            <w:r>
              <w:rPr>
                <w:color w:val="202020"/>
                <w:spacing w:val="-2"/>
                <w:sz w:val="19"/>
              </w:rPr>
              <w:t>list</w:t>
            </w:r>
            <w:r>
              <w:rPr>
                <w:color w:val="0054AA"/>
                <w:spacing w:val="-2"/>
                <w:sz w:val="19"/>
              </w:rPr>
              <w:t>(</w:t>
            </w:r>
            <w:r>
              <w:rPr>
                <w:color w:val="202020"/>
                <w:spacing w:val="-2"/>
                <w:sz w:val="19"/>
              </w:rPr>
              <w:t>Y_test</w:t>
            </w:r>
            <w:r>
              <w:rPr>
                <w:color w:val="0054AA"/>
                <w:spacing w:val="-2"/>
                <w:sz w:val="19"/>
              </w:rPr>
              <w:t>)</w:t>
            </w:r>
          </w:p>
        </w:tc>
      </w:tr>
      <w:tr>
        <w:trPr>
          <w:trHeight w:val="485" w:hRule="atLeast"/>
        </w:trPr>
        <w:tc>
          <w:tcPr>
            <w:tcW w:w="318" w:type="dxa"/>
          </w:tcPr>
          <w:p>
            <w:pPr>
              <w:pStyle w:val="TableParagraph"/>
              <w:spacing w:before="37"/>
              <w:jc w:val="left"/>
              <w:rPr>
                <w:sz w:val="19"/>
              </w:rPr>
            </w:pPr>
          </w:p>
          <w:p>
            <w:pPr>
              <w:pStyle w:val="TableParagraph"/>
              <w:spacing w:line="205" w:lineRule="exact"/>
              <w:ind w:left="2" w:right="3"/>
              <w:jc w:val="center"/>
              <w:rPr>
                <w:sz w:val="19"/>
              </w:rPr>
            </w:pPr>
            <w:r>
              <w:rPr>
                <w:color w:val="616161"/>
                <w:spacing w:val="-5"/>
                <w:sz w:val="19"/>
              </w:rPr>
              <w:t>In</w:t>
            </w:r>
          </w:p>
        </w:tc>
        <w:tc>
          <w:tcPr>
            <w:tcW w:w="687" w:type="dxa"/>
          </w:tcPr>
          <w:p>
            <w:pPr>
              <w:pStyle w:val="TableParagraph"/>
              <w:spacing w:before="37"/>
              <w:jc w:val="left"/>
              <w:rPr>
                <w:sz w:val="19"/>
              </w:rPr>
            </w:pPr>
          </w:p>
          <w:p>
            <w:pPr>
              <w:pStyle w:val="TableParagraph"/>
              <w:spacing w:line="205" w:lineRule="exact"/>
              <w:ind w:right="41"/>
              <w:jc w:val="center"/>
              <w:rPr>
                <w:sz w:val="19"/>
              </w:rPr>
            </w:pPr>
            <w:r>
              <w:rPr>
                <w:color w:val="616161"/>
                <w:spacing w:val="-2"/>
                <w:sz w:val="19"/>
              </w:rPr>
              <w:t>[23]:</w:t>
            </w:r>
          </w:p>
        </w:tc>
        <w:tc>
          <w:tcPr>
            <w:tcW w:w="8940" w:type="dxa"/>
            <w:tcBorders>
              <w:top w:val="single" w:sz="6" w:space="0" w:color="DFDFDF"/>
            </w:tcBorders>
          </w:tcPr>
          <w:p>
            <w:pPr>
              <w:pStyle w:val="TableParagraph"/>
              <w:jc w:val="left"/>
              <w:rPr>
                <w:rFonts w:ascii="Times New Roman"/>
                <w:sz w:val="18"/>
              </w:rPr>
            </w:pPr>
          </w:p>
        </w:tc>
      </w:tr>
    </w:tbl>
    <w:p>
      <w:pPr>
        <w:spacing w:after="0"/>
        <w:jc w:val="left"/>
        <w:rPr>
          <w:rFonts w:ascii="Times New Roman"/>
          <w:sz w:val="18"/>
        </w:rPr>
        <w:sectPr>
          <w:pgSz w:w="11900" w:h="16840"/>
          <w:pgMar w:top="560" w:bottom="280" w:left="940" w:right="700"/>
        </w:sectPr>
      </w:pPr>
    </w:p>
    <w:p>
      <w:pPr>
        <w:pStyle w:val="BodyText"/>
        <w:ind w:left="1105"/>
        <w:rPr>
          <w:sz w:val="20"/>
        </w:rPr>
      </w:pPr>
      <w:r>
        <w:rPr>
          <w:sz w:val="20"/>
        </w:rPr>
        <w:drawing>
          <wp:inline distT="0" distB="0" distL="0" distR="0">
            <wp:extent cx="3705227" cy="2647950"/>
            <wp:effectExtent l="0" t="0" r="0" b="0"/>
            <wp:docPr id="159" name="Image 159"/>
            <wp:cNvGraphicFramePr>
              <a:graphicFrameLocks/>
            </wp:cNvGraphicFramePr>
            <a:graphic>
              <a:graphicData uri="http://schemas.openxmlformats.org/drawingml/2006/picture">
                <pic:pic>
                  <pic:nvPicPr>
                    <pic:cNvPr id="159" name="Image 159"/>
                    <pic:cNvPicPr/>
                  </pic:nvPicPr>
                  <pic:blipFill>
                    <a:blip r:embed="rId13" cstate="print"/>
                    <a:stretch>
                      <a:fillRect/>
                    </a:stretch>
                  </pic:blipFill>
                  <pic:spPr>
                    <a:xfrm>
                      <a:off x="0" y="0"/>
                      <a:ext cx="3705227" cy="2647950"/>
                    </a:xfrm>
                    <a:prstGeom prst="rect">
                      <a:avLst/>
                    </a:prstGeom>
                  </pic:spPr>
                </pic:pic>
              </a:graphicData>
            </a:graphic>
          </wp:inline>
        </w:drawing>
      </w:r>
      <w:r>
        <w:rPr>
          <w:sz w:val="20"/>
        </w:rPr>
      </w:r>
    </w:p>
    <w:p>
      <w:pPr>
        <w:pStyle w:val="BodyText"/>
        <w:spacing w:before="97"/>
      </w:pPr>
    </w:p>
    <w:p>
      <w:pPr>
        <w:pStyle w:val="BodyText"/>
        <w:ind w:left="157"/>
      </w:pPr>
      <w:r>
        <w:rPr/>
        <mc:AlternateContent>
          <mc:Choice Requires="wps">
            <w:drawing>
              <wp:anchor distT="0" distB="0" distL="0" distR="0" allowOverlap="1" layoutInCell="1" locked="0" behindDoc="0" simplePos="0" relativeHeight="15785984">
                <wp:simplePos x="0" y="0"/>
                <wp:positionH relativeFrom="page">
                  <wp:posOffset>1303337</wp:posOffset>
                </wp:positionH>
                <wp:positionV relativeFrom="paragraph">
                  <wp:posOffset>-64756</wp:posOffset>
                </wp:positionV>
                <wp:extent cx="5676900" cy="1657350"/>
                <wp:effectExtent l="0" t="0" r="0" b="0"/>
                <wp:wrapNone/>
                <wp:docPr id="160" name="Textbox 160"/>
                <wp:cNvGraphicFramePr>
                  <a:graphicFrameLocks/>
                </wp:cNvGraphicFramePr>
                <a:graphic>
                  <a:graphicData uri="http://schemas.microsoft.com/office/word/2010/wordprocessingShape">
                    <wps:wsp>
                      <wps:cNvPr id="160" name="Textbox 160"/>
                      <wps:cNvSpPr txBox="1"/>
                      <wps:spPr>
                        <a:xfrm>
                          <a:off x="0" y="0"/>
                          <a:ext cx="5676900" cy="1657350"/>
                        </a:xfrm>
                        <a:prstGeom prst="rect">
                          <a:avLst/>
                        </a:prstGeom>
                        <a:solidFill>
                          <a:srgbClr val="F5F5F5"/>
                        </a:solidFill>
                        <a:ln w="9525">
                          <a:solidFill>
                            <a:srgbClr val="DFDFDF"/>
                          </a:solidFill>
                          <a:prstDash val="solid"/>
                        </a:ln>
                      </wps:spPr>
                      <wps:txbx>
                        <w:txbxContent>
                          <w:p>
                            <w:pPr>
                              <w:spacing w:before="80"/>
                              <w:ind w:left="77" w:right="0" w:firstLine="0"/>
                              <w:jc w:val="left"/>
                              <w:rPr>
                                <w:i/>
                                <w:color w:val="000000"/>
                                <w:sz w:val="19"/>
                              </w:rPr>
                            </w:pPr>
                            <w:r>
                              <w:rPr>
                                <w:i/>
                                <w:color w:val="408080"/>
                                <w:sz w:val="19"/>
                              </w:rPr>
                              <w:t>#</w:t>
                            </w:r>
                            <w:r>
                              <w:rPr>
                                <w:i/>
                                <w:color w:val="408080"/>
                                <w:spacing w:val="11"/>
                                <w:sz w:val="19"/>
                              </w:rPr>
                              <w:t> </w:t>
                            </w:r>
                            <w:r>
                              <w:rPr>
                                <w:i/>
                                <w:color w:val="408080"/>
                                <w:sz w:val="19"/>
                              </w:rPr>
                              <w:t>Decision</w:t>
                            </w:r>
                            <w:r>
                              <w:rPr>
                                <w:i/>
                                <w:color w:val="408080"/>
                                <w:spacing w:val="11"/>
                                <w:sz w:val="19"/>
                              </w:rPr>
                              <w:t> </w:t>
                            </w:r>
                            <w:r>
                              <w:rPr>
                                <w:i/>
                                <w:color w:val="408080"/>
                                <w:spacing w:val="-4"/>
                                <w:sz w:val="19"/>
                              </w:rPr>
                              <w:t>Tree</w:t>
                            </w:r>
                          </w:p>
                          <w:p>
                            <w:pPr>
                              <w:pStyle w:val="BodyText"/>
                              <w:spacing w:before="50"/>
                              <w:rPr>
                                <w:i/>
                                <w:color w:val="000000"/>
                              </w:rPr>
                            </w:pPr>
                          </w:p>
                          <w:p>
                            <w:pPr>
                              <w:spacing w:before="0"/>
                              <w:ind w:left="77" w:right="0" w:firstLine="0"/>
                              <w:jc w:val="left"/>
                              <w:rPr>
                                <w:i/>
                                <w:color w:val="000000"/>
                                <w:sz w:val="19"/>
                              </w:rPr>
                            </w:pPr>
                            <w:r>
                              <w:rPr>
                                <w:i/>
                                <w:color w:val="408080"/>
                                <w:sz w:val="19"/>
                              </w:rPr>
                              <w:t>#</w:t>
                            </w:r>
                            <w:r>
                              <w:rPr>
                                <w:i/>
                                <w:color w:val="408080"/>
                                <w:spacing w:val="8"/>
                                <w:sz w:val="19"/>
                              </w:rPr>
                              <w:t> </w:t>
                            </w:r>
                            <w:r>
                              <w:rPr>
                                <w:i/>
                                <w:color w:val="408080"/>
                                <w:sz w:val="19"/>
                              </w:rPr>
                              <w:t>import</w:t>
                            </w:r>
                            <w:r>
                              <w:rPr>
                                <w:i/>
                                <w:color w:val="408080"/>
                                <w:spacing w:val="9"/>
                                <w:sz w:val="19"/>
                              </w:rPr>
                              <w:t> </w:t>
                            </w:r>
                            <w:r>
                              <w:rPr>
                                <w:i/>
                                <w:color w:val="408080"/>
                                <w:sz w:val="19"/>
                              </w:rPr>
                              <w:t>the</w:t>
                            </w:r>
                            <w:r>
                              <w:rPr>
                                <w:i/>
                                <w:color w:val="408080"/>
                                <w:spacing w:val="9"/>
                                <w:sz w:val="19"/>
                              </w:rPr>
                              <w:t> </w:t>
                            </w:r>
                            <w:r>
                              <w:rPr>
                                <w:i/>
                                <w:color w:val="408080"/>
                                <w:spacing w:val="-2"/>
                                <w:sz w:val="19"/>
                              </w:rPr>
                              <w:t>regressor</w:t>
                            </w:r>
                          </w:p>
                          <w:p>
                            <w:pPr>
                              <w:spacing w:before="18"/>
                              <w:ind w:left="77" w:right="0" w:firstLine="0"/>
                              <w:jc w:val="left"/>
                              <w:rPr>
                                <w:color w:val="000000"/>
                                <w:sz w:val="19"/>
                              </w:rPr>
                            </w:pPr>
                            <w:r>
                              <w:rPr>
                                <w:b/>
                                <w:color w:val="008000"/>
                                <w:sz w:val="19"/>
                              </w:rPr>
                              <w:t>from</w:t>
                            </w:r>
                            <w:r>
                              <w:rPr>
                                <w:b/>
                                <w:color w:val="008000"/>
                                <w:spacing w:val="17"/>
                                <w:sz w:val="19"/>
                              </w:rPr>
                              <w:t> </w:t>
                            </w:r>
                            <w:r>
                              <w:rPr>
                                <w:color w:val="202020"/>
                                <w:sz w:val="19"/>
                              </w:rPr>
                              <w:t>sklearn.tree</w:t>
                            </w:r>
                            <w:r>
                              <w:rPr>
                                <w:color w:val="202020"/>
                                <w:spacing w:val="18"/>
                                <w:sz w:val="19"/>
                              </w:rPr>
                              <w:t> </w:t>
                            </w:r>
                            <w:r>
                              <w:rPr>
                                <w:b/>
                                <w:color w:val="008000"/>
                                <w:sz w:val="19"/>
                              </w:rPr>
                              <w:t>import</w:t>
                            </w:r>
                            <w:r>
                              <w:rPr>
                                <w:b/>
                                <w:color w:val="008000"/>
                                <w:spacing w:val="17"/>
                                <w:sz w:val="19"/>
                              </w:rPr>
                              <w:t> </w:t>
                            </w:r>
                            <w:r>
                              <w:rPr>
                                <w:color w:val="202020"/>
                                <w:spacing w:val="-2"/>
                                <w:sz w:val="19"/>
                              </w:rPr>
                              <w:t>DecisionTreeRegressor</w:t>
                            </w:r>
                          </w:p>
                          <w:p>
                            <w:pPr>
                              <w:pStyle w:val="BodyText"/>
                              <w:spacing w:before="34"/>
                              <w:rPr>
                                <w:color w:val="000000"/>
                              </w:rPr>
                            </w:pPr>
                          </w:p>
                          <w:p>
                            <w:pPr>
                              <w:spacing w:before="1"/>
                              <w:ind w:left="77" w:right="0" w:firstLine="0"/>
                              <w:jc w:val="left"/>
                              <w:rPr>
                                <w:i/>
                                <w:color w:val="000000"/>
                                <w:sz w:val="19"/>
                              </w:rPr>
                            </w:pPr>
                            <w:r>
                              <w:rPr>
                                <w:i/>
                                <w:color w:val="408080"/>
                                <w:sz w:val="19"/>
                              </w:rPr>
                              <w:t>#</w:t>
                            </w:r>
                            <w:r>
                              <w:rPr>
                                <w:i/>
                                <w:color w:val="408080"/>
                                <w:spacing w:val="10"/>
                                <w:sz w:val="19"/>
                              </w:rPr>
                              <w:t> </w:t>
                            </w:r>
                            <w:r>
                              <w:rPr>
                                <w:i/>
                                <w:color w:val="408080"/>
                                <w:sz w:val="19"/>
                              </w:rPr>
                              <w:t>create</w:t>
                            </w:r>
                            <w:r>
                              <w:rPr>
                                <w:i/>
                                <w:color w:val="408080"/>
                                <w:spacing w:val="11"/>
                                <w:sz w:val="19"/>
                              </w:rPr>
                              <w:t> </w:t>
                            </w:r>
                            <w:r>
                              <w:rPr>
                                <w:i/>
                                <w:color w:val="408080"/>
                                <w:sz w:val="19"/>
                              </w:rPr>
                              <w:t>a</w:t>
                            </w:r>
                            <w:r>
                              <w:rPr>
                                <w:i/>
                                <w:color w:val="408080"/>
                                <w:spacing w:val="11"/>
                                <w:sz w:val="19"/>
                              </w:rPr>
                              <w:t> </w:t>
                            </w:r>
                            <w:r>
                              <w:rPr>
                                <w:i/>
                                <w:color w:val="408080"/>
                                <w:sz w:val="19"/>
                              </w:rPr>
                              <w:t>regressor</w:t>
                            </w:r>
                            <w:r>
                              <w:rPr>
                                <w:i/>
                                <w:color w:val="408080"/>
                                <w:spacing w:val="11"/>
                                <w:sz w:val="19"/>
                              </w:rPr>
                              <w:t> </w:t>
                            </w:r>
                            <w:r>
                              <w:rPr>
                                <w:i/>
                                <w:color w:val="408080"/>
                                <w:spacing w:val="-2"/>
                                <w:sz w:val="19"/>
                              </w:rPr>
                              <w:t>object</w:t>
                            </w:r>
                          </w:p>
                          <w:p>
                            <w:pPr>
                              <w:pStyle w:val="BodyText"/>
                              <w:spacing w:before="32"/>
                              <w:ind w:left="77"/>
                              <w:rPr>
                                <w:color w:val="000000"/>
                              </w:rPr>
                            </w:pPr>
                            <w:r>
                              <w:rPr>
                                <w:color w:val="202020"/>
                              </w:rPr>
                              <w:t>regressor</w:t>
                            </w:r>
                            <w:r>
                              <w:rPr>
                                <w:color w:val="202020"/>
                                <w:spacing w:val="25"/>
                              </w:rPr>
                              <w:t> </w:t>
                            </w:r>
                            <w:r>
                              <w:rPr>
                                <w:b/>
                                <w:color w:val="AA21FF"/>
                              </w:rPr>
                              <w:t>=</w:t>
                            </w:r>
                            <w:r>
                              <w:rPr>
                                <w:b/>
                                <w:color w:val="AA21FF"/>
                                <w:spacing w:val="26"/>
                              </w:rPr>
                              <w:t> </w:t>
                            </w:r>
                            <w:r>
                              <w:rPr>
                                <w:color w:val="202020"/>
                              </w:rPr>
                              <w:t>DecisionTreeRegressor</w:t>
                            </w:r>
                            <w:r>
                              <w:rPr>
                                <w:color w:val="0054AA"/>
                              </w:rPr>
                              <w:t>(</w:t>
                            </w:r>
                            <w:r>
                              <w:rPr>
                                <w:color w:val="202020"/>
                              </w:rPr>
                              <w:t>random_state</w:t>
                            </w:r>
                            <w:r>
                              <w:rPr>
                                <w:color w:val="202020"/>
                                <w:spacing w:val="27"/>
                              </w:rPr>
                              <w:t> </w:t>
                            </w:r>
                            <w:r>
                              <w:rPr>
                                <w:b/>
                                <w:color w:val="AA21FF"/>
                              </w:rPr>
                              <w:t>=</w:t>
                            </w:r>
                            <w:r>
                              <w:rPr>
                                <w:b/>
                                <w:color w:val="AA21FF"/>
                                <w:spacing w:val="27"/>
                              </w:rPr>
                              <w:t> </w:t>
                            </w:r>
                            <w:r>
                              <w:rPr>
                                <w:color w:val="008700"/>
                                <w:spacing w:val="-5"/>
                              </w:rPr>
                              <w:t>0</w:t>
                            </w:r>
                            <w:r>
                              <w:rPr>
                                <w:color w:val="0054AA"/>
                                <w:spacing w:val="-5"/>
                              </w:rPr>
                              <w:t>)</w:t>
                            </w:r>
                          </w:p>
                          <w:p>
                            <w:pPr>
                              <w:pStyle w:val="BodyText"/>
                              <w:spacing w:before="35"/>
                              <w:rPr>
                                <w:color w:val="000000"/>
                              </w:rPr>
                            </w:pPr>
                          </w:p>
                          <w:p>
                            <w:pPr>
                              <w:spacing w:before="0"/>
                              <w:ind w:left="77" w:right="0" w:firstLine="0"/>
                              <w:jc w:val="left"/>
                              <w:rPr>
                                <w:i/>
                                <w:color w:val="000000"/>
                                <w:sz w:val="19"/>
                              </w:rPr>
                            </w:pPr>
                            <w:r>
                              <w:rPr>
                                <w:i/>
                                <w:color w:val="408080"/>
                                <w:sz w:val="19"/>
                              </w:rPr>
                              <w:t>#</w:t>
                            </w:r>
                            <w:r>
                              <w:rPr>
                                <w:i/>
                                <w:color w:val="408080"/>
                                <w:spacing w:val="8"/>
                                <w:sz w:val="19"/>
                              </w:rPr>
                              <w:t> </w:t>
                            </w:r>
                            <w:r>
                              <w:rPr>
                                <w:i/>
                                <w:color w:val="408080"/>
                                <w:sz w:val="19"/>
                              </w:rPr>
                              <w:t>fit</w:t>
                            </w:r>
                            <w:r>
                              <w:rPr>
                                <w:i/>
                                <w:color w:val="408080"/>
                                <w:spacing w:val="9"/>
                                <w:sz w:val="19"/>
                              </w:rPr>
                              <w:t> </w:t>
                            </w:r>
                            <w:r>
                              <w:rPr>
                                <w:i/>
                                <w:color w:val="408080"/>
                                <w:sz w:val="19"/>
                              </w:rPr>
                              <w:t>the</w:t>
                            </w:r>
                            <w:r>
                              <w:rPr>
                                <w:i/>
                                <w:color w:val="408080"/>
                                <w:spacing w:val="8"/>
                                <w:sz w:val="19"/>
                              </w:rPr>
                              <w:t> </w:t>
                            </w:r>
                            <w:r>
                              <w:rPr>
                                <w:i/>
                                <w:color w:val="408080"/>
                                <w:sz w:val="19"/>
                              </w:rPr>
                              <w:t>regressor</w:t>
                            </w:r>
                            <w:r>
                              <w:rPr>
                                <w:i/>
                                <w:color w:val="408080"/>
                                <w:spacing w:val="9"/>
                                <w:sz w:val="19"/>
                              </w:rPr>
                              <w:t> </w:t>
                            </w:r>
                            <w:r>
                              <w:rPr>
                                <w:i/>
                                <w:color w:val="408080"/>
                                <w:sz w:val="19"/>
                              </w:rPr>
                              <w:t>with</w:t>
                            </w:r>
                            <w:r>
                              <w:rPr>
                                <w:i/>
                                <w:color w:val="408080"/>
                                <w:spacing w:val="8"/>
                                <w:sz w:val="19"/>
                              </w:rPr>
                              <w:t> </w:t>
                            </w:r>
                            <w:r>
                              <w:rPr>
                                <w:i/>
                                <w:color w:val="408080"/>
                                <w:sz w:val="19"/>
                              </w:rPr>
                              <w:t>X</w:t>
                            </w:r>
                            <w:r>
                              <w:rPr>
                                <w:i/>
                                <w:color w:val="408080"/>
                                <w:spacing w:val="9"/>
                                <w:sz w:val="19"/>
                              </w:rPr>
                              <w:t> </w:t>
                            </w:r>
                            <w:r>
                              <w:rPr>
                                <w:i/>
                                <w:color w:val="408080"/>
                                <w:sz w:val="19"/>
                              </w:rPr>
                              <w:t>and</w:t>
                            </w:r>
                            <w:r>
                              <w:rPr>
                                <w:i/>
                                <w:color w:val="408080"/>
                                <w:spacing w:val="8"/>
                                <w:sz w:val="19"/>
                              </w:rPr>
                              <w:t> </w:t>
                            </w:r>
                            <w:r>
                              <w:rPr>
                                <w:i/>
                                <w:color w:val="408080"/>
                                <w:sz w:val="19"/>
                              </w:rPr>
                              <w:t>Y</w:t>
                            </w:r>
                            <w:r>
                              <w:rPr>
                                <w:i/>
                                <w:color w:val="408080"/>
                                <w:spacing w:val="9"/>
                                <w:sz w:val="19"/>
                              </w:rPr>
                              <w:t> </w:t>
                            </w:r>
                            <w:r>
                              <w:rPr>
                                <w:i/>
                                <w:color w:val="408080"/>
                                <w:spacing w:val="-4"/>
                                <w:sz w:val="19"/>
                              </w:rPr>
                              <w:t>data</w:t>
                            </w:r>
                          </w:p>
                          <w:p>
                            <w:pPr>
                              <w:pStyle w:val="BodyText"/>
                              <w:spacing w:before="18"/>
                              <w:ind w:left="77"/>
                              <w:rPr>
                                <w:color w:val="000000"/>
                              </w:rPr>
                            </w:pPr>
                            <w:r>
                              <w:rPr>
                                <w:color w:val="202020"/>
                                <w:spacing w:val="-2"/>
                              </w:rPr>
                              <w:t>regressor</w:t>
                            </w:r>
                            <w:r>
                              <w:rPr>
                                <w:b/>
                                <w:color w:val="AA21FF"/>
                                <w:spacing w:val="-2"/>
                              </w:rPr>
                              <w:t>.</w:t>
                            </w:r>
                            <w:r>
                              <w:rPr>
                                <w:color w:val="202020"/>
                                <w:spacing w:val="-2"/>
                              </w:rPr>
                              <w:t>fit</w:t>
                            </w:r>
                            <w:r>
                              <w:rPr>
                                <w:color w:val="0054AA"/>
                                <w:spacing w:val="-2"/>
                              </w:rPr>
                              <w:t>(</w:t>
                            </w:r>
                            <w:r>
                              <w:rPr>
                                <w:color w:val="202020"/>
                                <w:spacing w:val="-2"/>
                              </w:rPr>
                              <w:t>X_train</w:t>
                            </w:r>
                            <w:r>
                              <w:rPr>
                                <w:color w:val="0054AA"/>
                                <w:spacing w:val="-2"/>
                              </w:rPr>
                              <w:t>,</w:t>
                            </w:r>
                            <w:r>
                              <w:rPr>
                                <w:color w:val="202020"/>
                                <w:spacing w:val="-2"/>
                              </w:rPr>
                              <w:t>Y_train</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098948pt;width:447pt;height:130.5pt;mso-position-horizontal-relative:page;mso-position-vertical-relative:paragraph;z-index:15785984" type="#_x0000_t202" id="docshape149" filled="true" fillcolor="#f5f5f5" stroked="true" strokeweight=".75pt" strokecolor="#dfdfdf">
                <v:textbox inset="0,0,0,0">
                  <w:txbxContent>
                    <w:p>
                      <w:pPr>
                        <w:spacing w:before="80"/>
                        <w:ind w:left="77" w:right="0" w:firstLine="0"/>
                        <w:jc w:val="left"/>
                        <w:rPr>
                          <w:i/>
                          <w:color w:val="000000"/>
                          <w:sz w:val="19"/>
                        </w:rPr>
                      </w:pPr>
                      <w:r>
                        <w:rPr>
                          <w:i/>
                          <w:color w:val="408080"/>
                          <w:sz w:val="19"/>
                        </w:rPr>
                        <w:t>#</w:t>
                      </w:r>
                      <w:r>
                        <w:rPr>
                          <w:i/>
                          <w:color w:val="408080"/>
                          <w:spacing w:val="11"/>
                          <w:sz w:val="19"/>
                        </w:rPr>
                        <w:t> </w:t>
                      </w:r>
                      <w:r>
                        <w:rPr>
                          <w:i/>
                          <w:color w:val="408080"/>
                          <w:sz w:val="19"/>
                        </w:rPr>
                        <w:t>Decision</w:t>
                      </w:r>
                      <w:r>
                        <w:rPr>
                          <w:i/>
                          <w:color w:val="408080"/>
                          <w:spacing w:val="11"/>
                          <w:sz w:val="19"/>
                        </w:rPr>
                        <w:t> </w:t>
                      </w:r>
                      <w:r>
                        <w:rPr>
                          <w:i/>
                          <w:color w:val="408080"/>
                          <w:spacing w:val="-4"/>
                          <w:sz w:val="19"/>
                        </w:rPr>
                        <w:t>Tree</w:t>
                      </w:r>
                    </w:p>
                    <w:p>
                      <w:pPr>
                        <w:pStyle w:val="BodyText"/>
                        <w:spacing w:before="50"/>
                        <w:rPr>
                          <w:i/>
                          <w:color w:val="000000"/>
                        </w:rPr>
                      </w:pPr>
                    </w:p>
                    <w:p>
                      <w:pPr>
                        <w:spacing w:before="0"/>
                        <w:ind w:left="77" w:right="0" w:firstLine="0"/>
                        <w:jc w:val="left"/>
                        <w:rPr>
                          <w:i/>
                          <w:color w:val="000000"/>
                          <w:sz w:val="19"/>
                        </w:rPr>
                      </w:pPr>
                      <w:r>
                        <w:rPr>
                          <w:i/>
                          <w:color w:val="408080"/>
                          <w:sz w:val="19"/>
                        </w:rPr>
                        <w:t>#</w:t>
                      </w:r>
                      <w:r>
                        <w:rPr>
                          <w:i/>
                          <w:color w:val="408080"/>
                          <w:spacing w:val="8"/>
                          <w:sz w:val="19"/>
                        </w:rPr>
                        <w:t> </w:t>
                      </w:r>
                      <w:r>
                        <w:rPr>
                          <w:i/>
                          <w:color w:val="408080"/>
                          <w:sz w:val="19"/>
                        </w:rPr>
                        <w:t>import</w:t>
                      </w:r>
                      <w:r>
                        <w:rPr>
                          <w:i/>
                          <w:color w:val="408080"/>
                          <w:spacing w:val="9"/>
                          <w:sz w:val="19"/>
                        </w:rPr>
                        <w:t> </w:t>
                      </w:r>
                      <w:r>
                        <w:rPr>
                          <w:i/>
                          <w:color w:val="408080"/>
                          <w:sz w:val="19"/>
                        </w:rPr>
                        <w:t>the</w:t>
                      </w:r>
                      <w:r>
                        <w:rPr>
                          <w:i/>
                          <w:color w:val="408080"/>
                          <w:spacing w:val="9"/>
                          <w:sz w:val="19"/>
                        </w:rPr>
                        <w:t> </w:t>
                      </w:r>
                      <w:r>
                        <w:rPr>
                          <w:i/>
                          <w:color w:val="408080"/>
                          <w:spacing w:val="-2"/>
                          <w:sz w:val="19"/>
                        </w:rPr>
                        <w:t>regressor</w:t>
                      </w:r>
                    </w:p>
                    <w:p>
                      <w:pPr>
                        <w:spacing w:before="18"/>
                        <w:ind w:left="77" w:right="0" w:firstLine="0"/>
                        <w:jc w:val="left"/>
                        <w:rPr>
                          <w:color w:val="000000"/>
                          <w:sz w:val="19"/>
                        </w:rPr>
                      </w:pPr>
                      <w:r>
                        <w:rPr>
                          <w:b/>
                          <w:color w:val="008000"/>
                          <w:sz w:val="19"/>
                        </w:rPr>
                        <w:t>from</w:t>
                      </w:r>
                      <w:r>
                        <w:rPr>
                          <w:b/>
                          <w:color w:val="008000"/>
                          <w:spacing w:val="17"/>
                          <w:sz w:val="19"/>
                        </w:rPr>
                        <w:t> </w:t>
                      </w:r>
                      <w:r>
                        <w:rPr>
                          <w:color w:val="202020"/>
                          <w:sz w:val="19"/>
                        </w:rPr>
                        <w:t>sklearn.tree</w:t>
                      </w:r>
                      <w:r>
                        <w:rPr>
                          <w:color w:val="202020"/>
                          <w:spacing w:val="18"/>
                          <w:sz w:val="19"/>
                        </w:rPr>
                        <w:t> </w:t>
                      </w:r>
                      <w:r>
                        <w:rPr>
                          <w:b/>
                          <w:color w:val="008000"/>
                          <w:sz w:val="19"/>
                        </w:rPr>
                        <w:t>import</w:t>
                      </w:r>
                      <w:r>
                        <w:rPr>
                          <w:b/>
                          <w:color w:val="008000"/>
                          <w:spacing w:val="17"/>
                          <w:sz w:val="19"/>
                        </w:rPr>
                        <w:t> </w:t>
                      </w:r>
                      <w:r>
                        <w:rPr>
                          <w:color w:val="202020"/>
                          <w:spacing w:val="-2"/>
                          <w:sz w:val="19"/>
                        </w:rPr>
                        <w:t>DecisionTreeRegressor</w:t>
                      </w:r>
                    </w:p>
                    <w:p>
                      <w:pPr>
                        <w:pStyle w:val="BodyText"/>
                        <w:spacing w:before="34"/>
                        <w:rPr>
                          <w:color w:val="000000"/>
                        </w:rPr>
                      </w:pPr>
                    </w:p>
                    <w:p>
                      <w:pPr>
                        <w:spacing w:before="1"/>
                        <w:ind w:left="77" w:right="0" w:firstLine="0"/>
                        <w:jc w:val="left"/>
                        <w:rPr>
                          <w:i/>
                          <w:color w:val="000000"/>
                          <w:sz w:val="19"/>
                        </w:rPr>
                      </w:pPr>
                      <w:r>
                        <w:rPr>
                          <w:i/>
                          <w:color w:val="408080"/>
                          <w:sz w:val="19"/>
                        </w:rPr>
                        <w:t>#</w:t>
                      </w:r>
                      <w:r>
                        <w:rPr>
                          <w:i/>
                          <w:color w:val="408080"/>
                          <w:spacing w:val="10"/>
                          <w:sz w:val="19"/>
                        </w:rPr>
                        <w:t> </w:t>
                      </w:r>
                      <w:r>
                        <w:rPr>
                          <w:i/>
                          <w:color w:val="408080"/>
                          <w:sz w:val="19"/>
                        </w:rPr>
                        <w:t>create</w:t>
                      </w:r>
                      <w:r>
                        <w:rPr>
                          <w:i/>
                          <w:color w:val="408080"/>
                          <w:spacing w:val="11"/>
                          <w:sz w:val="19"/>
                        </w:rPr>
                        <w:t> </w:t>
                      </w:r>
                      <w:r>
                        <w:rPr>
                          <w:i/>
                          <w:color w:val="408080"/>
                          <w:sz w:val="19"/>
                        </w:rPr>
                        <w:t>a</w:t>
                      </w:r>
                      <w:r>
                        <w:rPr>
                          <w:i/>
                          <w:color w:val="408080"/>
                          <w:spacing w:val="11"/>
                          <w:sz w:val="19"/>
                        </w:rPr>
                        <w:t> </w:t>
                      </w:r>
                      <w:r>
                        <w:rPr>
                          <w:i/>
                          <w:color w:val="408080"/>
                          <w:sz w:val="19"/>
                        </w:rPr>
                        <w:t>regressor</w:t>
                      </w:r>
                      <w:r>
                        <w:rPr>
                          <w:i/>
                          <w:color w:val="408080"/>
                          <w:spacing w:val="11"/>
                          <w:sz w:val="19"/>
                        </w:rPr>
                        <w:t> </w:t>
                      </w:r>
                      <w:r>
                        <w:rPr>
                          <w:i/>
                          <w:color w:val="408080"/>
                          <w:spacing w:val="-2"/>
                          <w:sz w:val="19"/>
                        </w:rPr>
                        <w:t>object</w:t>
                      </w:r>
                    </w:p>
                    <w:p>
                      <w:pPr>
                        <w:pStyle w:val="BodyText"/>
                        <w:spacing w:before="32"/>
                        <w:ind w:left="77"/>
                        <w:rPr>
                          <w:color w:val="000000"/>
                        </w:rPr>
                      </w:pPr>
                      <w:r>
                        <w:rPr>
                          <w:color w:val="202020"/>
                        </w:rPr>
                        <w:t>regressor</w:t>
                      </w:r>
                      <w:r>
                        <w:rPr>
                          <w:color w:val="202020"/>
                          <w:spacing w:val="25"/>
                        </w:rPr>
                        <w:t> </w:t>
                      </w:r>
                      <w:r>
                        <w:rPr>
                          <w:b/>
                          <w:color w:val="AA21FF"/>
                        </w:rPr>
                        <w:t>=</w:t>
                      </w:r>
                      <w:r>
                        <w:rPr>
                          <w:b/>
                          <w:color w:val="AA21FF"/>
                          <w:spacing w:val="26"/>
                        </w:rPr>
                        <w:t> </w:t>
                      </w:r>
                      <w:r>
                        <w:rPr>
                          <w:color w:val="202020"/>
                        </w:rPr>
                        <w:t>DecisionTreeRegressor</w:t>
                      </w:r>
                      <w:r>
                        <w:rPr>
                          <w:color w:val="0054AA"/>
                        </w:rPr>
                        <w:t>(</w:t>
                      </w:r>
                      <w:r>
                        <w:rPr>
                          <w:color w:val="202020"/>
                        </w:rPr>
                        <w:t>random_state</w:t>
                      </w:r>
                      <w:r>
                        <w:rPr>
                          <w:color w:val="202020"/>
                          <w:spacing w:val="27"/>
                        </w:rPr>
                        <w:t> </w:t>
                      </w:r>
                      <w:r>
                        <w:rPr>
                          <w:b/>
                          <w:color w:val="AA21FF"/>
                        </w:rPr>
                        <w:t>=</w:t>
                      </w:r>
                      <w:r>
                        <w:rPr>
                          <w:b/>
                          <w:color w:val="AA21FF"/>
                          <w:spacing w:val="27"/>
                        </w:rPr>
                        <w:t> </w:t>
                      </w:r>
                      <w:r>
                        <w:rPr>
                          <w:color w:val="008700"/>
                          <w:spacing w:val="-5"/>
                        </w:rPr>
                        <w:t>0</w:t>
                      </w:r>
                      <w:r>
                        <w:rPr>
                          <w:color w:val="0054AA"/>
                          <w:spacing w:val="-5"/>
                        </w:rPr>
                        <w:t>)</w:t>
                      </w:r>
                    </w:p>
                    <w:p>
                      <w:pPr>
                        <w:pStyle w:val="BodyText"/>
                        <w:spacing w:before="35"/>
                        <w:rPr>
                          <w:color w:val="000000"/>
                        </w:rPr>
                      </w:pPr>
                    </w:p>
                    <w:p>
                      <w:pPr>
                        <w:spacing w:before="0"/>
                        <w:ind w:left="77" w:right="0" w:firstLine="0"/>
                        <w:jc w:val="left"/>
                        <w:rPr>
                          <w:i/>
                          <w:color w:val="000000"/>
                          <w:sz w:val="19"/>
                        </w:rPr>
                      </w:pPr>
                      <w:r>
                        <w:rPr>
                          <w:i/>
                          <w:color w:val="408080"/>
                          <w:sz w:val="19"/>
                        </w:rPr>
                        <w:t>#</w:t>
                      </w:r>
                      <w:r>
                        <w:rPr>
                          <w:i/>
                          <w:color w:val="408080"/>
                          <w:spacing w:val="8"/>
                          <w:sz w:val="19"/>
                        </w:rPr>
                        <w:t> </w:t>
                      </w:r>
                      <w:r>
                        <w:rPr>
                          <w:i/>
                          <w:color w:val="408080"/>
                          <w:sz w:val="19"/>
                        </w:rPr>
                        <w:t>fit</w:t>
                      </w:r>
                      <w:r>
                        <w:rPr>
                          <w:i/>
                          <w:color w:val="408080"/>
                          <w:spacing w:val="9"/>
                          <w:sz w:val="19"/>
                        </w:rPr>
                        <w:t> </w:t>
                      </w:r>
                      <w:r>
                        <w:rPr>
                          <w:i/>
                          <w:color w:val="408080"/>
                          <w:sz w:val="19"/>
                        </w:rPr>
                        <w:t>the</w:t>
                      </w:r>
                      <w:r>
                        <w:rPr>
                          <w:i/>
                          <w:color w:val="408080"/>
                          <w:spacing w:val="8"/>
                          <w:sz w:val="19"/>
                        </w:rPr>
                        <w:t> </w:t>
                      </w:r>
                      <w:r>
                        <w:rPr>
                          <w:i/>
                          <w:color w:val="408080"/>
                          <w:sz w:val="19"/>
                        </w:rPr>
                        <w:t>regressor</w:t>
                      </w:r>
                      <w:r>
                        <w:rPr>
                          <w:i/>
                          <w:color w:val="408080"/>
                          <w:spacing w:val="9"/>
                          <w:sz w:val="19"/>
                        </w:rPr>
                        <w:t> </w:t>
                      </w:r>
                      <w:r>
                        <w:rPr>
                          <w:i/>
                          <w:color w:val="408080"/>
                          <w:sz w:val="19"/>
                        </w:rPr>
                        <w:t>with</w:t>
                      </w:r>
                      <w:r>
                        <w:rPr>
                          <w:i/>
                          <w:color w:val="408080"/>
                          <w:spacing w:val="8"/>
                          <w:sz w:val="19"/>
                        </w:rPr>
                        <w:t> </w:t>
                      </w:r>
                      <w:r>
                        <w:rPr>
                          <w:i/>
                          <w:color w:val="408080"/>
                          <w:sz w:val="19"/>
                        </w:rPr>
                        <w:t>X</w:t>
                      </w:r>
                      <w:r>
                        <w:rPr>
                          <w:i/>
                          <w:color w:val="408080"/>
                          <w:spacing w:val="9"/>
                          <w:sz w:val="19"/>
                        </w:rPr>
                        <w:t> </w:t>
                      </w:r>
                      <w:r>
                        <w:rPr>
                          <w:i/>
                          <w:color w:val="408080"/>
                          <w:sz w:val="19"/>
                        </w:rPr>
                        <w:t>and</w:t>
                      </w:r>
                      <w:r>
                        <w:rPr>
                          <w:i/>
                          <w:color w:val="408080"/>
                          <w:spacing w:val="8"/>
                          <w:sz w:val="19"/>
                        </w:rPr>
                        <w:t> </w:t>
                      </w:r>
                      <w:r>
                        <w:rPr>
                          <w:i/>
                          <w:color w:val="408080"/>
                          <w:sz w:val="19"/>
                        </w:rPr>
                        <w:t>Y</w:t>
                      </w:r>
                      <w:r>
                        <w:rPr>
                          <w:i/>
                          <w:color w:val="408080"/>
                          <w:spacing w:val="9"/>
                          <w:sz w:val="19"/>
                        </w:rPr>
                        <w:t> </w:t>
                      </w:r>
                      <w:r>
                        <w:rPr>
                          <w:i/>
                          <w:color w:val="408080"/>
                          <w:spacing w:val="-4"/>
                          <w:sz w:val="19"/>
                        </w:rPr>
                        <w:t>data</w:t>
                      </w:r>
                    </w:p>
                    <w:p>
                      <w:pPr>
                        <w:pStyle w:val="BodyText"/>
                        <w:spacing w:before="18"/>
                        <w:ind w:left="77"/>
                        <w:rPr>
                          <w:color w:val="000000"/>
                        </w:rPr>
                      </w:pPr>
                      <w:r>
                        <w:rPr>
                          <w:color w:val="202020"/>
                          <w:spacing w:val="-2"/>
                        </w:rPr>
                        <w:t>regressor</w:t>
                      </w:r>
                      <w:r>
                        <w:rPr>
                          <w:b/>
                          <w:color w:val="AA21FF"/>
                          <w:spacing w:val="-2"/>
                        </w:rPr>
                        <w:t>.</w:t>
                      </w:r>
                      <w:r>
                        <w:rPr>
                          <w:color w:val="202020"/>
                          <w:spacing w:val="-2"/>
                        </w:rPr>
                        <w:t>fit</w:t>
                      </w:r>
                      <w:r>
                        <w:rPr>
                          <w:color w:val="0054AA"/>
                          <w:spacing w:val="-2"/>
                        </w:rPr>
                        <w:t>(</w:t>
                      </w:r>
                      <w:r>
                        <w:rPr>
                          <w:color w:val="202020"/>
                          <w:spacing w:val="-2"/>
                        </w:rPr>
                        <w:t>X_train</w:t>
                      </w:r>
                      <w:r>
                        <w:rPr>
                          <w:color w:val="0054AA"/>
                          <w:spacing w:val="-2"/>
                        </w:rPr>
                        <w:t>,</w:t>
                      </w:r>
                      <w:r>
                        <w:rPr>
                          <w:color w:val="202020"/>
                          <w:spacing w:val="-2"/>
                        </w:rPr>
                        <w:t>Y_train</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[24]:</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5"/>
        <w:rPr>
          <w:sz w:val="20"/>
        </w:rPr>
      </w:pPr>
    </w:p>
    <w:p>
      <w:pPr>
        <w:spacing w:after="0"/>
        <w:rPr>
          <w:sz w:val="20"/>
        </w:rPr>
        <w:sectPr>
          <w:pgSz w:w="11900" w:h="16840"/>
          <w:pgMar w:top="540" w:bottom="280" w:left="940" w:right="700"/>
        </w:sectPr>
      </w:pPr>
    </w:p>
    <w:p>
      <w:pPr>
        <w:pStyle w:val="BodyText"/>
        <w:spacing w:before="175"/>
        <w:ind w:left="157"/>
      </w:pPr>
      <w:r>
        <w:rPr>
          <w:color w:val="616161"/>
          <w:spacing w:val="-2"/>
        </w:rPr>
        <w:t>Out[24]:</w:t>
      </w:r>
    </w:p>
    <w:p>
      <w:pPr>
        <w:pStyle w:val="BodyText"/>
        <w:spacing w:before="140"/>
      </w:pPr>
    </w:p>
    <w:p>
      <w:pPr>
        <w:pStyle w:val="BodyText"/>
        <w:ind w:left="157"/>
      </w:pPr>
      <w:r>
        <w:rPr/>
        <mc:AlternateContent>
          <mc:Choice Requires="wps">
            <w:drawing>
              <wp:anchor distT="0" distB="0" distL="0" distR="0" allowOverlap="1" layoutInCell="1" locked="0" behindDoc="0" simplePos="0" relativeHeight="15785472">
                <wp:simplePos x="0" y="0"/>
                <wp:positionH relativeFrom="page">
                  <wp:posOffset>1303337</wp:posOffset>
                </wp:positionH>
                <wp:positionV relativeFrom="paragraph">
                  <wp:posOffset>-64775</wp:posOffset>
                </wp:positionV>
                <wp:extent cx="5676900" cy="885825"/>
                <wp:effectExtent l="0" t="0" r="0" b="0"/>
                <wp:wrapNone/>
                <wp:docPr id="161" name="Textbox 161"/>
                <wp:cNvGraphicFramePr>
                  <a:graphicFrameLocks/>
                </wp:cNvGraphicFramePr>
                <a:graphic>
                  <a:graphicData uri="http://schemas.microsoft.com/office/word/2010/wordprocessingShape">
                    <wps:wsp>
                      <wps:cNvPr id="161" name="Textbox 161"/>
                      <wps:cNvSpPr txBox="1"/>
                      <wps:spPr>
                        <a:xfrm>
                          <a:off x="0" y="0"/>
                          <a:ext cx="5676900" cy="885825"/>
                        </a:xfrm>
                        <a:prstGeom prst="rect">
                          <a:avLst/>
                        </a:prstGeom>
                        <a:solidFill>
                          <a:srgbClr val="F5F5F5"/>
                        </a:solidFill>
                        <a:ln w="9525">
                          <a:solidFill>
                            <a:srgbClr val="DFDFDF"/>
                          </a:solidFill>
                          <a:prstDash val="solid"/>
                        </a:ln>
                      </wps:spPr>
                      <wps:txbx>
                        <w:txbxContent>
                          <w:p>
                            <w:pPr>
                              <w:spacing w:before="80"/>
                              <w:ind w:left="77" w:right="0" w:firstLine="0"/>
                              <w:jc w:val="left"/>
                              <w:rPr>
                                <w:i/>
                                <w:color w:val="000000"/>
                                <w:sz w:val="19"/>
                              </w:rPr>
                            </w:pPr>
                            <w:r>
                              <w:rPr>
                                <w:i/>
                                <w:color w:val="408080"/>
                                <w:sz w:val="19"/>
                              </w:rPr>
                              <w:t>#</w:t>
                            </w:r>
                            <w:r>
                              <w:rPr>
                                <w:i/>
                                <w:color w:val="408080"/>
                                <w:spacing w:val="9"/>
                                <w:sz w:val="19"/>
                              </w:rPr>
                              <w:t> </w:t>
                            </w:r>
                            <w:r>
                              <w:rPr>
                                <w:i/>
                                <w:color w:val="408080"/>
                                <w:sz w:val="19"/>
                              </w:rPr>
                              <w:t>predicting</w:t>
                            </w:r>
                            <w:r>
                              <w:rPr>
                                <w:i/>
                                <w:color w:val="408080"/>
                                <w:spacing w:val="10"/>
                                <w:sz w:val="19"/>
                              </w:rPr>
                              <w:t> </w:t>
                            </w:r>
                            <w:r>
                              <w:rPr>
                                <w:i/>
                                <w:color w:val="408080"/>
                                <w:sz w:val="19"/>
                              </w:rPr>
                              <w:t>a</w:t>
                            </w:r>
                            <w:r>
                              <w:rPr>
                                <w:i/>
                                <w:color w:val="408080"/>
                                <w:spacing w:val="10"/>
                                <w:sz w:val="19"/>
                              </w:rPr>
                              <w:t> </w:t>
                            </w:r>
                            <w:r>
                              <w:rPr>
                                <w:i/>
                                <w:color w:val="408080"/>
                                <w:sz w:val="19"/>
                              </w:rPr>
                              <w:t>new</w:t>
                            </w:r>
                            <w:r>
                              <w:rPr>
                                <w:i/>
                                <w:color w:val="408080"/>
                                <w:spacing w:val="10"/>
                                <w:sz w:val="19"/>
                              </w:rPr>
                              <w:t> </w:t>
                            </w:r>
                            <w:r>
                              <w:rPr>
                                <w:i/>
                                <w:color w:val="408080"/>
                                <w:spacing w:val="-2"/>
                                <w:sz w:val="19"/>
                              </w:rPr>
                              <w:t>value</w:t>
                            </w:r>
                          </w:p>
                          <w:p>
                            <w:pPr>
                              <w:pStyle w:val="BodyText"/>
                              <w:spacing w:before="50"/>
                              <w:rPr>
                                <w:i/>
                                <w:color w:val="000000"/>
                              </w:rPr>
                            </w:pPr>
                          </w:p>
                          <w:p>
                            <w:pPr>
                              <w:spacing w:before="0"/>
                              <w:ind w:left="77" w:right="0" w:firstLine="0"/>
                              <w:jc w:val="left"/>
                              <w:rPr>
                                <w:i/>
                                <w:color w:val="000000"/>
                                <w:sz w:val="19"/>
                              </w:rPr>
                            </w:pPr>
                            <w:r>
                              <w:rPr>
                                <w:i/>
                                <w:color w:val="408080"/>
                                <w:sz w:val="19"/>
                              </w:rPr>
                              <w:t>#</w:t>
                            </w:r>
                            <w:r>
                              <w:rPr>
                                <w:i/>
                                <w:color w:val="408080"/>
                                <w:spacing w:val="7"/>
                                <w:sz w:val="19"/>
                              </w:rPr>
                              <w:t> </w:t>
                            </w:r>
                            <w:r>
                              <w:rPr>
                                <w:i/>
                                <w:color w:val="408080"/>
                                <w:sz w:val="19"/>
                              </w:rPr>
                              <w:t>test</w:t>
                            </w:r>
                            <w:r>
                              <w:rPr>
                                <w:i/>
                                <w:color w:val="408080"/>
                                <w:spacing w:val="8"/>
                                <w:sz w:val="19"/>
                              </w:rPr>
                              <w:t> </w:t>
                            </w:r>
                            <w:r>
                              <w:rPr>
                                <w:i/>
                                <w:color w:val="408080"/>
                                <w:sz w:val="19"/>
                              </w:rPr>
                              <w:t>the</w:t>
                            </w:r>
                            <w:r>
                              <w:rPr>
                                <w:i/>
                                <w:color w:val="408080"/>
                                <w:spacing w:val="7"/>
                                <w:sz w:val="19"/>
                              </w:rPr>
                              <w:t> </w:t>
                            </w:r>
                            <w:r>
                              <w:rPr>
                                <w:i/>
                                <w:color w:val="408080"/>
                                <w:spacing w:val="-2"/>
                                <w:sz w:val="19"/>
                              </w:rPr>
                              <w:t>output</w:t>
                            </w:r>
                          </w:p>
                          <w:p>
                            <w:pPr>
                              <w:pStyle w:val="BodyText"/>
                              <w:spacing w:line="259" w:lineRule="auto" w:before="18"/>
                              <w:ind w:left="77" w:right="5197"/>
                              <w:rPr>
                                <w:color w:val="000000"/>
                              </w:rPr>
                            </w:pPr>
                            <w:r>
                              <w:rPr>
                                <w:color w:val="202020"/>
                              </w:rPr>
                              <w:t>y_pred </w:t>
                            </w:r>
                            <w:r>
                              <w:rPr>
                                <w:b/>
                                <w:color w:val="AA21FF"/>
                              </w:rPr>
                              <w:t>= </w:t>
                            </w:r>
                            <w:r>
                              <w:rPr>
                                <w:color w:val="202020"/>
                              </w:rPr>
                              <w:t>regressor</w:t>
                            </w:r>
                            <w:r>
                              <w:rPr>
                                <w:b/>
                                <w:color w:val="AA21FF"/>
                              </w:rPr>
                              <w:t>.</w:t>
                            </w:r>
                            <w:r>
                              <w:rPr>
                                <w:color w:val="202020"/>
                              </w:rPr>
                              <w:t>predict</w:t>
                            </w:r>
                            <w:r>
                              <w:rPr>
                                <w:color w:val="0054AA"/>
                              </w:rPr>
                              <w:t>(</w:t>
                            </w:r>
                            <w:r>
                              <w:rPr>
                                <w:color w:val="202020"/>
                              </w:rPr>
                              <w:t>X_test</w:t>
                            </w:r>
                            <w:r>
                              <w:rPr>
                                <w:color w:val="0054AA"/>
                              </w:rPr>
                              <w:t>) </w:t>
                            </w:r>
                            <w:r>
                              <w:rPr>
                                <w:color w:val="202020"/>
                                <w:spacing w:val="-2"/>
                              </w:rPr>
                              <w:t>y_pred</w:t>
                            </w:r>
                          </w:p>
                        </w:txbxContent>
                      </wps:txbx>
                      <wps:bodyPr wrap="square" lIns="0" tIns="0" rIns="0" bIns="0" rtlCol="0">
                        <a:noAutofit/>
                      </wps:bodyPr>
                    </wps:wsp>
                  </a:graphicData>
                </a:graphic>
              </wp:anchor>
            </w:drawing>
          </mc:Choice>
          <mc:Fallback>
            <w:pict>
              <v:shape style="position:absolute;margin-left:102.625pt;margin-top:-5.100412pt;width:447pt;height:69.75pt;mso-position-horizontal-relative:page;mso-position-vertical-relative:paragraph;z-index:15785472" type="#_x0000_t202" id="docshape150" filled="true" fillcolor="#f5f5f5" stroked="true" strokeweight=".75pt" strokecolor="#dfdfdf">
                <v:textbox inset="0,0,0,0">
                  <w:txbxContent>
                    <w:p>
                      <w:pPr>
                        <w:spacing w:before="80"/>
                        <w:ind w:left="77" w:right="0" w:firstLine="0"/>
                        <w:jc w:val="left"/>
                        <w:rPr>
                          <w:i/>
                          <w:color w:val="000000"/>
                          <w:sz w:val="19"/>
                        </w:rPr>
                      </w:pPr>
                      <w:r>
                        <w:rPr>
                          <w:i/>
                          <w:color w:val="408080"/>
                          <w:sz w:val="19"/>
                        </w:rPr>
                        <w:t>#</w:t>
                      </w:r>
                      <w:r>
                        <w:rPr>
                          <w:i/>
                          <w:color w:val="408080"/>
                          <w:spacing w:val="9"/>
                          <w:sz w:val="19"/>
                        </w:rPr>
                        <w:t> </w:t>
                      </w:r>
                      <w:r>
                        <w:rPr>
                          <w:i/>
                          <w:color w:val="408080"/>
                          <w:sz w:val="19"/>
                        </w:rPr>
                        <w:t>predicting</w:t>
                      </w:r>
                      <w:r>
                        <w:rPr>
                          <w:i/>
                          <w:color w:val="408080"/>
                          <w:spacing w:val="10"/>
                          <w:sz w:val="19"/>
                        </w:rPr>
                        <w:t> </w:t>
                      </w:r>
                      <w:r>
                        <w:rPr>
                          <w:i/>
                          <w:color w:val="408080"/>
                          <w:sz w:val="19"/>
                        </w:rPr>
                        <w:t>a</w:t>
                      </w:r>
                      <w:r>
                        <w:rPr>
                          <w:i/>
                          <w:color w:val="408080"/>
                          <w:spacing w:val="10"/>
                          <w:sz w:val="19"/>
                        </w:rPr>
                        <w:t> </w:t>
                      </w:r>
                      <w:r>
                        <w:rPr>
                          <w:i/>
                          <w:color w:val="408080"/>
                          <w:sz w:val="19"/>
                        </w:rPr>
                        <w:t>new</w:t>
                      </w:r>
                      <w:r>
                        <w:rPr>
                          <w:i/>
                          <w:color w:val="408080"/>
                          <w:spacing w:val="10"/>
                          <w:sz w:val="19"/>
                        </w:rPr>
                        <w:t> </w:t>
                      </w:r>
                      <w:r>
                        <w:rPr>
                          <w:i/>
                          <w:color w:val="408080"/>
                          <w:spacing w:val="-2"/>
                          <w:sz w:val="19"/>
                        </w:rPr>
                        <w:t>value</w:t>
                      </w:r>
                    </w:p>
                    <w:p>
                      <w:pPr>
                        <w:pStyle w:val="BodyText"/>
                        <w:spacing w:before="50"/>
                        <w:rPr>
                          <w:i/>
                          <w:color w:val="000000"/>
                        </w:rPr>
                      </w:pPr>
                    </w:p>
                    <w:p>
                      <w:pPr>
                        <w:spacing w:before="0"/>
                        <w:ind w:left="77" w:right="0" w:firstLine="0"/>
                        <w:jc w:val="left"/>
                        <w:rPr>
                          <w:i/>
                          <w:color w:val="000000"/>
                          <w:sz w:val="19"/>
                        </w:rPr>
                      </w:pPr>
                      <w:r>
                        <w:rPr>
                          <w:i/>
                          <w:color w:val="408080"/>
                          <w:sz w:val="19"/>
                        </w:rPr>
                        <w:t>#</w:t>
                      </w:r>
                      <w:r>
                        <w:rPr>
                          <w:i/>
                          <w:color w:val="408080"/>
                          <w:spacing w:val="7"/>
                          <w:sz w:val="19"/>
                        </w:rPr>
                        <w:t> </w:t>
                      </w:r>
                      <w:r>
                        <w:rPr>
                          <w:i/>
                          <w:color w:val="408080"/>
                          <w:sz w:val="19"/>
                        </w:rPr>
                        <w:t>test</w:t>
                      </w:r>
                      <w:r>
                        <w:rPr>
                          <w:i/>
                          <w:color w:val="408080"/>
                          <w:spacing w:val="8"/>
                          <w:sz w:val="19"/>
                        </w:rPr>
                        <w:t> </w:t>
                      </w:r>
                      <w:r>
                        <w:rPr>
                          <w:i/>
                          <w:color w:val="408080"/>
                          <w:sz w:val="19"/>
                        </w:rPr>
                        <w:t>the</w:t>
                      </w:r>
                      <w:r>
                        <w:rPr>
                          <w:i/>
                          <w:color w:val="408080"/>
                          <w:spacing w:val="7"/>
                          <w:sz w:val="19"/>
                        </w:rPr>
                        <w:t> </w:t>
                      </w:r>
                      <w:r>
                        <w:rPr>
                          <w:i/>
                          <w:color w:val="408080"/>
                          <w:spacing w:val="-2"/>
                          <w:sz w:val="19"/>
                        </w:rPr>
                        <w:t>output</w:t>
                      </w:r>
                    </w:p>
                    <w:p>
                      <w:pPr>
                        <w:pStyle w:val="BodyText"/>
                        <w:spacing w:line="259" w:lineRule="auto" w:before="18"/>
                        <w:ind w:left="77" w:right="5197"/>
                        <w:rPr>
                          <w:color w:val="000000"/>
                        </w:rPr>
                      </w:pPr>
                      <w:r>
                        <w:rPr>
                          <w:color w:val="202020"/>
                        </w:rPr>
                        <w:t>y_pred </w:t>
                      </w:r>
                      <w:r>
                        <w:rPr>
                          <w:b/>
                          <w:color w:val="AA21FF"/>
                        </w:rPr>
                        <w:t>= </w:t>
                      </w:r>
                      <w:r>
                        <w:rPr>
                          <w:color w:val="202020"/>
                        </w:rPr>
                        <w:t>regressor</w:t>
                      </w:r>
                      <w:r>
                        <w:rPr>
                          <w:b/>
                          <w:color w:val="AA21FF"/>
                        </w:rPr>
                        <w:t>.</w:t>
                      </w:r>
                      <w:r>
                        <w:rPr>
                          <w:color w:val="202020"/>
                        </w:rPr>
                        <w:t>predict</w:t>
                      </w:r>
                      <w:r>
                        <w:rPr>
                          <w:color w:val="0054AA"/>
                        </w:rPr>
                        <w:t>(</w:t>
                      </w:r>
                      <w:r>
                        <w:rPr>
                          <w:color w:val="202020"/>
                        </w:rPr>
                        <w:t>X_test</w:t>
                      </w:r>
                      <w:r>
                        <w:rPr>
                          <w:color w:val="0054AA"/>
                        </w:rPr>
                        <w:t>) </w:t>
                      </w:r>
                      <w:r>
                        <w:rPr>
                          <w:color w:val="202020"/>
                          <w:spacing w:val="-2"/>
                        </w:rPr>
                        <w:t>y_pred</w:t>
                      </w:r>
                    </w:p>
                  </w:txbxContent>
                </v:textbox>
                <v:fill type="solid"/>
                <v:stroke dashstyle="solid"/>
                <w10:wrap type="none"/>
              </v:shape>
            </w:pict>
          </mc:Fallback>
        </mc:AlternateContent>
      </w:r>
      <w:r>
        <w:rPr>
          <w:color w:val="616161"/>
        </w:rPr>
        <w:t>In</w:t>
      </w:r>
      <w:r>
        <w:rPr>
          <w:color w:val="616161"/>
          <w:spacing w:val="6"/>
        </w:rPr>
        <w:t> </w:t>
      </w:r>
      <w:r>
        <w:rPr>
          <w:color w:val="616161"/>
          <w:spacing w:val="-2"/>
        </w:rPr>
        <w:t>[31]:</w:t>
      </w:r>
    </w:p>
    <w:p>
      <w:pPr>
        <w:pStyle w:val="BodyText"/>
        <w:spacing w:before="70"/>
        <w:ind w:left="125"/>
      </w:pPr>
      <w:r>
        <w:rPr/>
        <w:br w:type="column"/>
      </w:r>
      <w:r>
        <w:rPr>
          <w:spacing w:val="-2"/>
        </w:rPr>
        <w:t>DecisionTreeRegressor(random_state=0)</w:t>
      </w:r>
    </w:p>
    <w:p>
      <w:pPr>
        <w:spacing w:after="0"/>
        <w:sectPr>
          <w:type w:val="continuous"/>
          <w:pgSz w:w="11900" w:h="16840"/>
          <w:pgMar w:top="1820" w:bottom="280" w:left="940" w:right="700"/>
          <w:cols w:num="2" w:equalWidth="0">
            <w:col w:w="1015" w:space="40"/>
            <w:col w:w="9205"/>
          </w:cols>
        </w:sectPr>
      </w:pPr>
    </w:p>
    <w:p>
      <w:pPr>
        <w:pStyle w:val="BodyText"/>
        <w:spacing w:before="152"/>
        <w:ind w:left="157"/>
      </w:pPr>
      <w:r>
        <w:rPr/>
        <mc:AlternateContent>
          <mc:Choice Requires="wps">
            <w:drawing>
              <wp:anchor distT="0" distB="0" distL="0" distR="0" allowOverlap="1" layoutInCell="1" locked="0" behindDoc="0" simplePos="0" relativeHeight="15786496">
                <wp:simplePos x="0" y="0"/>
                <wp:positionH relativeFrom="page">
                  <wp:posOffset>1276350</wp:posOffset>
                </wp:positionH>
                <wp:positionV relativeFrom="page">
                  <wp:posOffset>377935</wp:posOffset>
                </wp:positionV>
                <wp:extent cx="4633595" cy="9867265"/>
                <wp:effectExtent l="0" t="0" r="0" b="0"/>
                <wp:wrapNone/>
                <wp:docPr id="162" name="Textbox 162"/>
                <wp:cNvGraphicFramePr>
                  <a:graphicFrameLocks/>
                </wp:cNvGraphicFramePr>
                <a:graphic>
                  <a:graphicData uri="http://schemas.microsoft.com/office/word/2010/wordprocessingShape">
                    <wps:wsp>
                      <wps:cNvPr id="162" name="Textbox 162"/>
                      <wps:cNvSpPr txBox="1"/>
                      <wps:spPr>
                        <a:xfrm>
                          <a:off x="0" y="0"/>
                          <a:ext cx="4633595" cy="986726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34"/>
                              <w:gridCol w:w="1287"/>
                              <w:gridCol w:w="912"/>
                              <w:gridCol w:w="376"/>
                              <w:gridCol w:w="1287"/>
                              <w:gridCol w:w="912"/>
                              <w:gridCol w:w="372"/>
                            </w:tblGrid>
                            <w:tr>
                              <w:trPr>
                                <w:trHeight w:val="217" w:hRule="atLeast"/>
                              </w:trPr>
                              <w:tc>
                                <w:tcPr>
                                  <w:tcW w:w="2034" w:type="dxa"/>
                                </w:tcPr>
                                <w:p>
                                  <w:pPr>
                                    <w:pStyle w:val="TableParagraph"/>
                                    <w:spacing w:line="193" w:lineRule="exact"/>
                                    <w:ind w:right="52"/>
                                    <w:rPr>
                                      <w:sz w:val="19"/>
                                    </w:rPr>
                                  </w:pPr>
                                  <w:r>
                                    <w:rPr>
                                      <w:spacing w:val="-2"/>
                                      <w:sz w:val="19"/>
                                    </w:rPr>
                                    <w:t>array([168.970001,</w:t>
                                  </w:r>
                                </w:p>
                              </w:tc>
                              <w:tc>
                                <w:tcPr>
                                  <w:tcW w:w="1287" w:type="dxa"/>
                                </w:tcPr>
                                <w:p>
                                  <w:pPr>
                                    <w:pStyle w:val="TableParagraph"/>
                                    <w:spacing w:line="193" w:lineRule="exact"/>
                                    <w:ind w:right="52"/>
                                    <w:rPr>
                                      <w:sz w:val="19"/>
                                    </w:rPr>
                                  </w:pPr>
                                  <w:r>
                                    <w:rPr>
                                      <w:spacing w:val="-2"/>
                                      <w:sz w:val="19"/>
                                    </w:rPr>
                                    <w:t>86.089996,</w:t>
                                  </w:r>
                                </w:p>
                              </w:tc>
                              <w:tc>
                                <w:tcPr>
                                  <w:tcW w:w="1288" w:type="dxa"/>
                                  <w:gridSpan w:val="2"/>
                                </w:tcPr>
                                <w:p>
                                  <w:pPr>
                                    <w:pStyle w:val="TableParagraph"/>
                                    <w:spacing w:line="193" w:lineRule="exact"/>
                                    <w:ind w:left="52"/>
                                    <w:jc w:val="left"/>
                                    <w:rPr>
                                      <w:sz w:val="19"/>
                                    </w:rPr>
                                  </w:pPr>
                                  <w:r>
                                    <w:rPr>
                                      <w:spacing w:val="-2"/>
                                      <w:sz w:val="19"/>
                                    </w:rPr>
                                    <w:t>114.769997,</w:t>
                                  </w:r>
                                </w:p>
                              </w:tc>
                              <w:tc>
                                <w:tcPr>
                                  <w:tcW w:w="1287" w:type="dxa"/>
                                </w:tcPr>
                                <w:p>
                                  <w:pPr>
                                    <w:pStyle w:val="TableParagraph"/>
                                    <w:spacing w:line="193" w:lineRule="exact"/>
                                    <w:ind w:right="54"/>
                                    <w:rPr>
                                      <w:sz w:val="19"/>
                                    </w:rPr>
                                  </w:pPr>
                                  <w:r>
                                    <w:rPr>
                                      <w:spacing w:val="-2"/>
                                      <w:sz w:val="19"/>
                                    </w:rPr>
                                    <w:t>127.550003,</w:t>
                                  </w:r>
                                </w:p>
                              </w:tc>
                              <w:tc>
                                <w:tcPr>
                                  <w:tcW w:w="1284" w:type="dxa"/>
                                  <w:gridSpan w:val="2"/>
                                </w:tcPr>
                                <w:p>
                                  <w:pPr>
                                    <w:pStyle w:val="TableParagraph"/>
                                    <w:spacing w:line="193" w:lineRule="exact"/>
                                    <w:ind w:left="50"/>
                                    <w:jc w:val="left"/>
                                    <w:rPr>
                                      <w:sz w:val="19"/>
                                    </w:rPr>
                                  </w:pPr>
                                  <w:r>
                                    <w:rPr>
                                      <w:spacing w:val="-2"/>
                                      <w:sz w:val="19"/>
                                    </w:rPr>
                                    <w:t>121.730003,</w:t>
                                  </w:r>
                                </w:p>
                              </w:tc>
                            </w:tr>
                            <w:tr>
                              <w:trPr>
                                <w:trHeight w:val="247" w:hRule="atLeast"/>
                              </w:trPr>
                              <w:tc>
                                <w:tcPr>
                                  <w:tcW w:w="2034" w:type="dxa"/>
                                </w:tcPr>
                                <w:p>
                                  <w:pPr>
                                    <w:pStyle w:val="TableParagraph"/>
                                    <w:spacing w:line="215" w:lineRule="exact"/>
                                    <w:ind w:right="51"/>
                                    <w:rPr>
                                      <w:sz w:val="19"/>
                                    </w:rPr>
                                  </w:pPr>
                                  <w:r>
                                    <w:rPr>
                                      <w:spacing w:val="-2"/>
                                      <w:sz w:val="19"/>
                                    </w:rPr>
                                    <w:t>155.669998,</w:t>
                                  </w:r>
                                </w:p>
                              </w:tc>
                              <w:tc>
                                <w:tcPr>
                                  <w:tcW w:w="1287" w:type="dxa"/>
                                </w:tcPr>
                                <w:p>
                                  <w:pPr>
                                    <w:pStyle w:val="TableParagraph"/>
                                    <w:spacing w:line="215" w:lineRule="exact"/>
                                    <w:ind w:right="52"/>
                                    <w:rPr>
                                      <w:sz w:val="19"/>
                                    </w:rPr>
                                  </w:pPr>
                                  <w:r>
                                    <w:rPr>
                                      <w:spacing w:val="-2"/>
                                      <w:sz w:val="19"/>
                                    </w:rPr>
                                    <w:t>149.149994,</w:t>
                                  </w:r>
                                </w:p>
                              </w:tc>
                              <w:tc>
                                <w:tcPr>
                                  <w:tcW w:w="1288" w:type="dxa"/>
                                  <w:gridSpan w:val="2"/>
                                </w:tcPr>
                                <w:p>
                                  <w:pPr>
                                    <w:pStyle w:val="TableParagraph"/>
                                    <w:spacing w:line="215" w:lineRule="exact"/>
                                    <w:ind w:left="52"/>
                                    <w:jc w:val="left"/>
                                    <w:rPr>
                                      <w:sz w:val="19"/>
                                    </w:rPr>
                                  </w:pPr>
                                  <w:r>
                                    <w:rPr>
                                      <w:spacing w:val="-2"/>
                                      <w:sz w:val="19"/>
                                    </w:rPr>
                                    <w:t>126.809998,</w:t>
                                  </w:r>
                                </w:p>
                              </w:tc>
                              <w:tc>
                                <w:tcPr>
                                  <w:tcW w:w="1287" w:type="dxa"/>
                                </w:tcPr>
                                <w:p>
                                  <w:pPr>
                                    <w:pStyle w:val="TableParagraph"/>
                                    <w:spacing w:line="215" w:lineRule="exact"/>
                                    <w:ind w:right="54"/>
                                    <w:rPr>
                                      <w:sz w:val="19"/>
                                    </w:rPr>
                                  </w:pPr>
                                  <w:r>
                                    <w:rPr>
                                      <w:spacing w:val="-2"/>
                                      <w:sz w:val="19"/>
                                    </w:rPr>
                                    <w:t>117.389999,</w:t>
                                  </w:r>
                                </w:p>
                              </w:tc>
                              <w:tc>
                                <w:tcPr>
                                  <w:tcW w:w="1284" w:type="dxa"/>
                                  <w:gridSpan w:val="2"/>
                                </w:tcPr>
                                <w:p>
                                  <w:pPr>
                                    <w:pStyle w:val="TableParagraph"/>
                                    <w:spacing w:line="215" w:lineRule="exact"/>
                                    <w:ind w:left="50"/>
                                    <w:jc w:val="left"/>
                                    <w:rPr>
                                      <w:sz w:val="19"/>
                                    </w:rPr>
                                  </w:pPr>
                                  <w:r>
                                    <w:rPr>
                                      <w:spacing w:val="-2"/>
                                      <w:sz w:val="19"/>
                                    </w:rPr>
                                    <w:t>125.620003,</w:t>
                                  </w:r>
                                </w:p>
                              </w:tc>
                            </w:tr>
                            <w:tr>
                              <w:trPr>
                                <w:trHeight w:val="727" w:hRule="atLeast"/>
                              </w:trPr>
                              <w:tc>
                                <w:tcPr>
                                  <w:tcW w:w="2034" w:type="dxa"/>
                                </w:tcPr>
                                <w:p>
                                  <w:pPr>
                                    <w:pStyle w:val="TableParagraph"/>
                                    <w:ind w:left="800"/>
                                    <w:jc w:val="left"/>
                                    <w:rPr>
                                      <w:sz w:val="19"/>
                                    </w:rPr>
                                  </w:pPr>
                                  <w:r>
                                    <w:rPr>
                                      <w:spacing w:val="-2"/>
                                      <w:sz w:val="19"/>
                                    </w:rPr>
                                    <w:t>117.959999,</w:t>
                                  </w:r>
                                </w:p>
                                <w:p>
                                  <w:pPr>
                                    <w:pStyle w:val="TableParagraph"/>
                                    <w:spacing w:before="17"/>
                                    <w:ind w:left="800"/>
                                    <w:jc w:val="left"/>
                                    <w:rPr>
                                      <w:sz w:val="19"/>
                                    </w:rPr>
                                  </w:pPr>
                                  <w:r>
                                    <w:rPr>
                                      <w:spacing w:val="-2"/>
                                      <w:sz w:val="19"/>
                                    </w:rPr>
                                    <w:t>116.730003,</w:t>
                                  </w:r>
                                </w:p>
                                <w:p>
                                  <w:pPr>
                                    <w:pStyle w:val="TableParagraph"/>
                                    <w:spacing w:before="18"/>
                                    <w:ind w:left="800"/>
                                    <w:jc w:val="left"/>
                                    <w:rPr>
                                      <w:sz w:val="19"/>
                                    </w:rPr>
                                  </w:pPr>
                                  <w:r>
                                    <w:rPr>
                                      <w:spacing w:val="-2"/>
                                      <w:sz w:val="19"/>
                                    </w:rPr>
                                    <w:t>155.360001,</w:t>
                                  </w:r>
                                </w:p>
                              </w:tc>
                              <w:tc>
                                <w:tcPr>
                                  <w:tcW w:w="1287" w:type="dxa"/>
                                </w:tcPr>
                                <w:p>
                                  <w:pPr>
                                    <w:pStyle w:val="TableParagraph"/>
                                    <w:ind w:left="53"/>
                                    <w:jc w:val="left"/>
                                    <w:rPr>
                                      <w:sz w:val="19"/>
                                    </w:rPr>
                                  </w:pPr>
                                  <w:r>
                                    <w:rPr>
                                      <w:spacing w:val="-2"/>
                                      <w:sz w:val="19"/>
                                    </w:rPr>
                                    <w:t>174.580002,</w:t>
                                  </w:r>
                                </w:p>
                                <w:p>
                                  <w:pPr>
                                    <w:pStyle w:val="TableParagraph"/>
                                    <w:spacing w:before="17"/>
                                    <w:ind w:left="53"/>
                                    <w:jc w:val="left"/>
                                    <w:rPr>
                                      <w:sz w:val="19"/>
                                    </w:rPr>
                                  </w:pPr>
                                  <w:r>
                                    <w:rPr>
                                      <w:spacing w:val="-2"/>
                                      <w:sz w:val="19"/>
                                    </w:rPr>
                                    <w:t>134.100006,</w:t>
                                  </w:r>
                                </w:p>
                                <w:p>
                                  <w:pPr>
                                    <w:pStyle w:val="TableParagraph"/>
                                    <w:spacing w:before="18"/>
                                    <w:ind w:left="53"/>
                                    <w:jc w:val="left"/>
                                    <w:rPr>
                                      <w:sz w:val="19"/>
                                    </w:rPr>
                                  </w:pPr>
                                  <w:r>
                                    <w:rPr>
                                      <w:spacing w:val="-2"/>
                                      <w:sz w:val="19"/>
                                    </w:rPr>
                                    <w:t>126.610001,</w:t>
                                  </w:r>
                                </w:p>
                              </w:tc>
                              <w:tc>
                                <w:tcPr>
                                  <w:tcW w:w="1288" w:type="dxa"/>
                                  <w:gridSpan w:val="2"/>
                                </w:tcPr>
                                <w:p>
                                  <w:pPr>
                                    <w:pStyle w:val="TableParagraph"/>
                                    <w:ind w:left="52"/>
                                    <w:jc w:val="left"/>
                                    <w:rPr>
                                      <w:sz w:val="19"/>
                                    </w:rPr>
                                  </w:pPr>
                                  <w:r>
                                    <w:rPr>
                                      <w:spacing w:val="-2"/>
                                      <w:sz w:val="19"/>
                                    </w:rPr>
                                    <w:t>141.919998,</w:t>
                                  </w:r>
                                </w:p>
                                <w:p>
                                  <w:pPr>
                                    <w:pStyle w:val="TableParagraph"/>
                                    <w:tabs>
                                      <w:tab w:pos="1124" w:val="left" w:leader="none"/>
                                    </w:tabs>
                                    <w:spacing w:before="17"/>
                                    <w:ind w:left="52"/>
                                    <w:jc w:val="left"/>
                                    <w:rPr>
                                      <w:sz w:val="19"/>
                                    </w:rPr>
                                  </w:pPr>
                                  <w:r>
                                    <w:rPr>
                                      <w:spacing w:val="-2"/>
                                      <w:sz w:val="19"/>
                                    </w:rPr>
                                    <w:t>168.5</w:t>
                                  </w:r>
                                  <w:r>
                                    <w:rPr>
                                      <w:sz w:val="19"/>
                                    </w:rPr>
                                    <w:tab/>
                                  </w:r>
                                  <w:r>
                                    <w:rPr>
                                      <w:spacing w:val="-10"/>
                                      <w:sz w:val="19"/>
                                    </w:rPr>
                                    <w:t>,</w:t>
                                  </w:r>
                                </w:p>
                                <w:p>
                                  <w:pPr>
                                    <w:pStyle w:val="TableParagraph"/>
                                    <w:spacing w:before="18"/>
                                    <w:ind w:left="52"/>
                                    <w:jc w:val="left"/>
                                    <w:rPr>
                                      <w:sz w:val="19"/>
                                    </w:rPr>
                                  </w:pPr>
                                  <w:r>
                                    <w:rPr>
                                      <w:spacing w:val="-2"/>
                                      <w:sz w:val="19"/>
                                    </w:rPr>
                                    <w:t>177.210007,</w:t>
                                  </w:r>
                                </w:p>
                              </w:tc>
                              <w:tc>
                                <w:tcPr>
                                  <w:tcW w:w="1287" w:type="dxa"/>
                                </w:tcPr>
                                <w:p>
                                  <w:pPr>
                                    <w:pStyle w:val="TableParagraph"/>
                                    <w:ind w:left="51"/>
                                    <w:jc w:val="left"/>
                                    <w:rPr>
                                      <w:sz w:val="19"/>
                                    </w:rPr>
                                  </w:pPr>
                                  <w:r>
                                    <w:rPr>
                                      <w:spacing w:val="-2"/>
                                      <w:sz w:val="19"/>
                                    </w:rPr>
                                    <w:t>167.179993,</w:t>
                                  </w:r>
                                </w:p>
                                <w:p>
                                  <w:pPr>
                                    <w:pStyle w:val="TableParagraph"/>
                                    <w:spacing w:before="17"/>
                                    <w:ind w:left="51"/>
                                    <w:jc w:val="left"/>
                                    <w:rPr>
                                      <w:sz w:val="19"/>
                                    </w:rPr>
                                  </w:pPr>
                                  <w:r>
                                    <w:rPr>
                                      <w:spacing w:val="-2"/>
                                      <w:sz w:val="19"/>
                                    </w:rPr>
                                    <w:t>159.570007,</w:t>
                                  </w:r>
                                </w:p>
                                <w:p>
                                  <w:pPr>
                                    <w:pStyle w:val="TableParagraph"/>
                                    <w:spacing w:before="18"/>
                                    <w:ind w:left="51"/>
                                    <w:jc w:val="left"/>
                                    <w:rPr>
                                      <w:sz w:val="19"/>
                                    </w:rPr>
                                  </w:pPr>
                                  <w:r>
                                    <w:rPr>
                                      <w:spacing w:val="-2"/>
                                      <w:sz w:val="19"/>
                                    </w:rPr>
                                    <w:t>157.339996,</w:t>
                                  </w:r>
                                </w:p>
                              </w:tc>
                              <w:tc>
                                <w:tcPr>
                                  <w:tcW w:w="1284" w:type="dxa"/>
                                  <w:gridSpan w:val="2"/>
                                </w:tcPr>
                                <w:p>
                                  <w:pPr>
                                    <w:pStyle w:val="TableParagraph"/>
                                    <w:ind w:left="50"/>
                                    <w:jc w:val="left"/>
                                    <w:rPr>
                                      <w:sz w:val="19"/>
                                    </w:rPr>
                                  </w:pPr>
                                  <w:r>
                                    <w:rPr>
                                      <w:spacing w:val="-2"/>
                                      <w:sz w:val="19"/>
                                    </w:rPr>
                                    <w:t>115.839996,</w:t>
                                  </w:r>
                                </w:p>
                                <w:p>
                                  <w:pPr>
                                    <w:pStyle w:val="TableParagraph"/>
                                    <w:spacing w:before="17"/>
                                    <w:ind w:left="50"/>
                                    <w:jc w:val="left"/>
                                    <w:rPr>
                                      <w:sz w:val="19"/>
                                    </w:rPr>
                                  </w:pPr>
                                  <w:r>
                                    <w:rPr>
                                      <w:spacing w:val="-2"/>
                                      <w:sz w:val="19"/>
                                    </w:rPr>
                                    <w:t>138.220001,</w:t>
                                  </w:r>
                                </w:p>
                                <w:p>
                                  <w:pPr>
                                    <w:pStyle w:val="TableParagraph"/>
                                    <w:spacing w:before="18"/>
                                    <w:ind w:left="50"/>
                                    <w:jc w:val="left"/>
                                    <w:rPr>
                                      <w:sz w:val="19"/>
                                    </w:rPr>
                                  </w:pPr>
                                  <w:r>
                                    <w:rPr>
                                      <w:spacing w:val="-2"/>
                                      <w:sz w:val="19"/>
                                    </w:rPr>
                                    <w:t>125.459999,</w:t>
                                  </w:r>
                                </w:p>
                              </w:tc>
                            </w:tr>
                            <w:tr>
                              <w:trPr>
                                <w:trHeight w:val="247" w:hRule="atLeast"/>
                              </w:trPr>
                              <w:tc>
                                <w:tcPr>
                                  <w:tcW w:w="2034" w:type="dxa"/>
                                </w:tcPr>
                                <w:p>
                                  <w:pPr>
                                    <w:pStyle w:val="TableParagraph"/>
                                    <w:spacing w:line="215" w:lineRule="exact"/>
                                    <w:ind w:right="52"/>
                                    <w:rPr>
                                      <w:sz w:val="19"/>
                                    </w:rPr>
                                  </w:pPr>
                                  <w:r>
                                    <w:rPr>
                                      <w:spacing w:val="-2"/>
                                      <w:sz w:val="19"/>
                                    </w:rPr>
                                    <w:t>93.720001,</w:t>
                                  </w:r>
                                </w:p>
                              </w:tc>
                              <w:tc>
                                <w:tcPr>
                                  <w:tcW w:w="1287" w:type="dxa"/>
                                </w:tcPr>
                                <w:p>
                                  <w:pPr>
                                    <w:pStyle w:val="TableParagraph"/>
                                    <w:spacing w:line="215" w:lineRule="exact"/>
                                    <w:ind w:right="52"/>
                                    <w:rPr>
                                      <w:sz w:val="19"/>
                                    </w:rPr>
                                  </w:pPr>
                                  <w:r>
                                    <w:rPr>
                                      <w:spacing w:val="-2"/>
                                      <w:sz w:val="19"/>
                                    </w:rPr>
                                    <w:t>73.080002,</w:t>
                                  </w:r>
                                </w:p>
                              </w:tc>
                              <w:tc>
                                <w:tcPr>
                                  <w:tcW w:w="1288" w:type="dxa"/>
                                  <w:gridSpan w:val="2"/>
                                </w:tcPr>
                                <w:p>
                                  <w:pPr>
                                    <w:pStyle w:val="TableParagraph"/>
                                    <w:spacing w:line="215" w:lineRule="exact"/>
                                    <w:ind w:left="52"/>
                                    <w:jc w:val="left"/>
                                    <w:rPr>
                                      <w:sz w:val="19"/>
                                    </w:rPr>
                                  </w:pPr>
                                  <w:r>
                                    <w:rPr>
                                      <w:spacing w:val="-2"/>
                                      <w:sz w:val="19"/>
                                    </w:rPr>
                                    <w:t>122.290001,</w:t>
                                  </w:r>
                                </w:p>
                              </w:tc>
                              <w:tc>
                                <w:tcPr>
                                  <w:tcW w:w="1287" w:type="dxa"/>
                                </w:tcPr>
                                <w:p>
                                  <w:pPr>
                                    <w:pStyle w:val="TableParagraph"/>
                                    <w:spacing w:line="215" w:lineRule="exact"/>
                                    <w:ind w:right="54"/>
                                    <w:rPr>
                                      <w:sz w:val="19"/>
                                    </w:rPr>
                                  </w:pPr>
                                  <w:r>
                                    <w:rPr>
                                      <w:spacing w:val="-2"/>
                                      <w:sz w:val="19"/>
                                    </w:rPr>
                                    <w:t>119.220001,</w:t>
                                  </w:r>
                                </w:p>
                              </w:tc>
                              <w:tc>
                                <w:tcPr>
                                  <w:tcW w:w="1284" w:type="dxa"/>
                                  <w:gridSpan w:val="2"/>
                                </w:tcPr>
                                <w:p>
                                  <w:pPr>
                                    <w:pStyle w:val="TableParagraph"/>
                                    <w:spacing w:line="215" w:lineRule="exact"/>
                                    <w:ind w:left="50"/>
                                    <w:jc w:val="left"/>
                                    <w:rPr>
                                      <w:sz w:val="19"/>
                                    </w:rPr>
                                  </w:pPr>
                                  <w:r>
                                    <w:rPr>
                                      <w:spacing w:val="-2"/>
                                      <w:sz w:val="19"/>
                                    </w:rPr>
                                    <w:t>167.990005,</w:t>
                                  </w:r>
                                </w:p>
                              </w:tc>
                            </w:tr>
                            <w:tr>
                              <w:trPr>
                                <w:trHeight w:val="727" w:hRule="atLeast"/>
                              </w:trPr>
                              <w:tc>
                                <w:tcPr>
                                  <w:tcW w:w="2034" w:type="dxa"/>
                                </w:tcPr>
                                <w:p>
                                  <w:pPr>
                                    <w:pStyle w:val="TableParagraph"/>
                                    <w:ind w:right="52"/>
                                    <w:rPr>
                                      <w:sz w:val="19"/>
                                    </w:rPr>
                                  </w:pPr>
                                  <w:r>
                                    <w:rPr>
                                      <w:spacing w:val="-2"/>
                                      <w:sz w:val="19"/>
                                    </w:rPr>
                                    <w:t>87.370003,</w:t>
                                  </w:r>
                                </w:p>
                                <w:p>
                                  <w:pPr>
                                    <w:pStyle w:val="TableParagraph"/>
                                    <w:spacing w:before="17"/>
                                    <w:ind w:right="51"/>
                                    <w:rPr>
                                      <w:sz w:val="19"/>
                                    </w:rPr>
                                  </w:pPr>
                                  <w:r>
                                    <w:rPr>
                                      <w:spacing w:val="-2"/>
                                      <w:sz w:val="19"/>
                                    </w:rPr>
                                    <w:t>135.410004,</w:t>
                                  </w:r>
                                </w:p>
                                <w:p>
                                  <w:pPr>
                                    <w:pStyle w:val="TableParagraph"/>
                                    <w:spacing w:before="18"/>
                                    <w:ind w:right="51"/>
                                    <w:rPr>
                                      <w:sz w:val="19"/>
                                    </w:rPr>
                                  </w:pPr>
                                  <w:r>
                                    <w:rPr>
                                      <w:spacing w:val="-2"/>
                                      <w:sz w:val="19"/>
                                    </w:rPr>
                                    <w:t>104.370003,</w:t>
                                  </w:r>
                                </w:p>
                              </w:tc>
                              <w:tc>
                                <w:tcPr>
                                  <w:tcW w:w="1287" w:type="dxa"/>
                                </w:tcPr>
                                <w:p>
                                  <w:pPr>
                                    <w:pStyle w:val="TableParagraph"/>
                                    <w:ind w:right="52"/>
                                    <w:rPr>
                                      <w:sz w:val="19"/>
                                    </w:rPr>
                                  </w:pPr>
                                  <w:r>
                                    <w:rPr>
                                      <w:spacing w:val="-2"/>
                                      <w:sz w:val="19"/>
                                    </w:rPr>
                                    <w:t>124.769997,</w:t>
                                  </w:r>
                                </w:p>
                                <w:p>
                                  <w:pPr>
                                    <w:pStyle w:val="TableParagraph"/>
                                    <w:tabs>
                                      <w:tab w:pos="1072" w:val="left" w:leader="none"/>
                                    </w:tabs>
                                    <w:spacing w:before="17"/>
                                    <w:ind w:right="52"/>
                                    <w:rPr>
                                      <w:sz w:val="19"/>
                                    </w:rPr>
                                  </w:pPr>
                                  <w:r>
                                    <w:rPr>
                                      <w:spacing w:val="-2"/>
                                      <w:sz w:val="19"/>
                                    </w:rPr>
                                    <w:t>114.57</w:t>
                                  </w:r>
                                  <w:r>
                                    <w:rPr>
                                      <w:sz w:val="19"/>
                                    </w:rPr>
                                    <w:tab/>
                                  </w:r>
                                  <w:r>
                                    <w:rPr>
                                      <w:spacing w:val="-10"/>
                                      <w:sz w:val="19"/>
                                    </w:rPr>
                                    <w:t>,</w:t>
                                  </w:r>
                                </w:p>
                                <w:p>
                                  <w:pPr>
                                    <w:pStyle w:val="TableParagraph"/>
                                    <w:spacing w:before="18"/>
                                    <w:ind w:right="52"/>
                                    <w:rPr>
                                      <w:sz w:val="19"/>
                                    </w:rPr>
                                  </w:pPr>
                                  <w:r>
                                    <w:rPr>
                                      <w:spacing w:val="-2"/>
                                      <w:sz w:val="19"/>
                                    </w:rPr>
                                    <w:t>87.239998,</w:t>
                                  </w:r>
                                </w:p>
                              </w:tc>
                              <w:tc>
                                <w:tcPr>
                                  <w:tcW w:w="1288" w:type="dxa"/>
                                  <w:gridSpan w:val="2"/>
                                </w:tcPr>
                                <w:p>
                                  <w:pPr>
                                    <w:pStyle w:val="TableParagraph"/>
                                    <w:ind w:right="53"/>
                                    <w:rPr>
                                      <w:sz w:val="19"/>
                                    </w:rPr>
                                  </w:pPr>
                                  <w:r>
                                    <w:rPr>
                                      <w:spacing w:val="-2"/>
                                      <w:sz w:val="19"/>
                                    </w:rPr>
                                    <w:t>91.730003,</w:t>
                                  </w:r>
                                </w:p>
                                <w:p>
                                  <w:pPr>
                                    <w:pStyle w:val="TableParagraph"/>
                                    <w:spacing w:before="17"/>
                                    <w:ind w:right="53"/>
                                    <w:rPr>
                                      <w:sz w:val="19"/>
                                    </w:rPr>
                                  </w:pPr>
                                  <w:r>
                                    <w:rPr>
                                      <w:spacing w:val="-2"/>
                                      <w:sz w:val="19"/>
                                    </w:rPr>
                                    <w:t>115.800003,</w:t>
                                  </w:r>
                                </w:p>
                                <w:p>
                                  <w:pPr>
                                    <w:pStyle w:val="TableParagraph"/>
                                    <w:spacing w:before="18"/>
                                    <w:ind w:right="53"/>
                                    <w:rPr>
                                      <w:sz w:val="19"/>
                                    </w:rPr>
                                  </w:pPr>
                                  <w:r>
                                    <w:rPr>
                                      <w:spacing w:val="-2"/>
                                      <w:sz w:val="19"/>
                                    </w:rPr>
                                    <w:t>127.489998,</w:t>
                                  </w:r>
                                </w:p>
                              </w:tc>
                              <w:tc>
                                <w:tcPr>
                                  <w:tcW w:w="1287" w:type="dxa"/>
                                </w:tcPr>
                                <w:p>
                                  <w:pPr>
                                    <w:pStyle w:val="TableParagraph"/>
                                    <w:ind w:left="51"/>
                                    <w:jc w:val="left"/>
                                    <w:rPr>
                                      <w:sz w:val="19"/>
                                    </w:rPr>
                                  </w:pPr>
                                  <w:r>
                                    <w:rPr>
                                      <w:spacing w:val="-2"/>
                                      <w:sz w:val="19"/>
                                    </w:rPr>
                                    <w:t>117.919998,</w:t>
                                  </w:r>
                                </w:p>
                                <w:p>
                                  <w:pPr>
                                    <w:pStyle w:val="TableParagraph"/>
                                    <w:spacing w:before="17"/>
                                    <w:ind w:left="51"/>
                                    <w:jc w:val="left"/>
                                    <w:rPr>
                                      <w:sz w:val="19"/>
                                    </w:rPr>
                                  </w:pPr>
                                  <w:r>
                                    <w:rPr>
                                      <w:spacing w:val="-2"/>
                                      <w:sz w:val="19"/>
                                    </w:rPr>
                                    <w:t>134.119995,</w:t>
                                  </w:r>
                                </w:p>
                                <w:p>
                                  <w:pPr>
                                    <w:pStyle w:val="TableParagraph"/>
                                    <w:spacing w:before="18"/>
                                    <w:ind w:left="51"/>
                                    <w:jc w:val="left"/>
                                    <w:rPr>
                                      <w:sz w:val="19"/>
                                    </w:rPr>
                                  </w:pPr>
                                  <w:r>
                                    <w:rPr>
                                      <w:spacing w:val="-2"/>
                                      <w:sz w:val="19"/>
                                    </w:rPr>
                                    <w:t>118.360001,</w:t>
                                  </w:r>
                                </w:p>
                              </w:tc>
                              <w:tc>
                                <w:tcPr>
                                  <w:tcW w:w="1284" w:type="dxa"/>
                                  <w:gridSpan w:val="2"/>
                                </w:tcPr>
                                <w:p>
                                  <w:pPr>
                                    <w:pStyle w:val="TableParagraph"/>
                                    <w:ind w:left="50"/>
                                    <w:jc w:val="left"/>
                                    <w:rPr>
                                      <w:sz w:val="19"/>
                                    </w:rPr>
                                  </w:pPr>
                                  <w:r>
                                    <w:rPr>
                                      <w:spacing w:val="-2"/>
                                      <w:sz w:val="19"/>
                                    </w:rPr>
                                    <w:t>121.300003,</w:t>
                                  </w:r>
                                </w:p>
                                <w:p>
                                  <w:pPr>
                                    <w:pStyle w:val="TableParagraph"/>
                                    <w:spacing w:before="17"/>
                                    <w:ind w:left="50"/>
                                    <w:jc w:val="left"/>
                                    <w:rPr>
                                      <w:sz w:val="19"/>
                                    </w:rPr>
                                  </w:pPr>
                                  <w:r>
                                    <w:rPr>
                                      <w:spacing w:val="-2"/>
                                      <w:sz w:val="19"/>
                                    </w:rPr>
                                    <w:t>105.720001,</w:t>
                                  </w:r>
                                </w:p>
                                <w:p>
                                  <w:pPr>
                                    <w:pStyle w:val="TableParagraph"/>
                                    <w:spacing w:before="18"/>
                                    <w:ind w:left="50"/>
                                    <w:jc w:val="left"/>
                                    <w:rPr>
                                      <w:sz w:val="19"/>
                                    </w:rPr>
                                  </w:pPr>
                                  <w:r>
                                    <w:rPr>
                                      <w:spacing w:val="-2"/>
                                      <w:sz w:val="19"/>
                                    </w:rPr>
                                    <w:t>157.779999,</w:t>
                                  </w:r>
                                </w:p>
                              </w:tc>
                            </w:tr>
                            <w:tr>
                              <w:trPr>
                                <w:trHeight w:val="247" w:hRule="atLeast"/>
                              </w:trPr>
                              <w:tc>
                                <w:tcPr>
                                  <w:tcW w:w="2034" w:type="dxa"/>
                                </w:tcPr>
                                <w:p>
                                  <w:pPr>
                                    <w:pStyle w:val="TableParagraph"/>
                                    <w:spacing w:line="215" w:lineRule="exact"/>
                                    <w:ind w:right="51"/>
                                    <w:rPr>
                                      <w:sz w:val="19"/>
                                    </w:rPr>
                                  </w:pPr>
                                  <w:r>
                                    <w:rPr>
                                      <w:spacing w:val="-2"/>
                                      <w:sz w:val="19"/>
                                    </w:rPr>
                                    <w:t>119.959999,</w:t>
                                  </w:r>
                                </w:p>
                              </w:tc>
                              <w:tc>
                                <w:tcPr>
                                  <w:tcW w:w="1287" w:type="dxa"/>
                                </w:tcPr>
                                <w:p>
                                  <w:pPr>
                                    <w:pStyle w:val="TableParagraph"/>
                                    <w:spacing w:line="215" w:lineRule="exact"/>
                                    <w:ind w:right="52"/>
                                    <w:rPr>
                                      <w:sz w:val="19"/>
                                    </w:rPr>
                                  </w:pPr>
                                  <w:r>
                                    <w:rPr>
                                      <w:spacing w:val="-2"/>
                                      <w:sz w:val="19"/>
                                    </w:rPr>
                                    <w:t>108.419998,</w:t>
                                  </w:r>
                                </w:p>
                              </w:tc>
                              <w:tc>
                                <w:tcPr>
                                  <w:tcW w:w="1288" w:type="dxa"/>
                                  <w:gridSpan w:val="2"/>
                                </w:tcPr>
                                <w:p>
                                  <w:pPr>
                                    <w:pStyle w:val="TableParagraph"/>
                                    <w:spacing w:line="215" w:lineRule="exact"/>
                                    <w:ind w:left="52"/>
                                    <w:jc w:val="left"/>
                                    <w:rPr>
                                      <w:sz w:val="19"/>
                                    </w:rPr>
                                  </w:pPr>
                                  <w:r>
                                    <w:rPr>
                                      <w:spacing w:val="-2"/>
                                      <w:sz w:val="19"/>
                                    </w:rPr>
                                    <w:t>107.839996,</w:t>
                                  </w:r>
                                </w:p>
                              </w:tc>
                              <w:tc>
                                <w:tcPr>
                                  <w:tcW w:w="1287" w:type="dxa"/>
                                </w:tcPr>
                                <w:p>
                                  <w:pPr>
                                    <w:pStyle w:val="TableParagraph"/>
                                    <w:spacing w:line="215" w:lineRule="exact"/>
                                    <w:ind w:right="54"/>
                                    <w:rPr>
                                      <w:sz w:val="19"/>
                                    </w:rPr>
                                  </w:pPr>
                                  <w:r>
                                    <w:rPr>
                                      <w:spacing w:val="-2"/>
                                      <w:sz w:val="19"/>
                                    </w:rPr>
                                    <w:t>93.459999,</w:t>
                                  </w:r>
                                </w:p>
                              </w:tc>
                              <w:tc>
                                <w:tcPr>
                                  <w:tcW w:w="1284" w:type="dxa"/>
                                  <w:gridSpan w:val="2"/>
                                </w:tcPr>
                                <w:p>
                                  <w:pPr>
                                    <w:pStyle w:val="TableParagraph"/>
                                    <w:spacing w:line="215" w:lineRule="exact"/>
                                    <w:ind w:left="50"/>
                                    <w:jc w:val="left"/>
                                    <w:rPr>
                                      <w:sz w:val="19"/>
                                    </w:rPr>
                                  </w:pPr>
                                  <w:r>
                                    <w:rPr>
                                      <w:spacing w:val="-2"/>
                                      <w:sz w:val="19"/>
                                    </w:rPr>
                                    <w:t>128.539993,</w:t>
                                  </w:r>
                                </w:p>
                              </w:tc>
                            </w:tr>
                            <w:tr>
                              <w:trPr>
                                <w:trHeight w:val="247" w:hRule="atLeast"/>
                              </w:trPr>
                              <w:tc>
                                <w:tcPr>
                                  <w:tcW w:w="2034" w:type="dxa"/>
                                </w:tcPr>
                                <w:p>
                                  <w:pPr>
                                    <w:pStyle w:val="TableParagraph"/>
                                    <w:ind w:right="52"/>
                                    <w:rPr>
                                      <w:sz w:val="19"/>
                                    </w:rPr>
                                  </w:pPr>
                                  <w:r>
                                    <w:rPr>
                                      <w:spacing w:val="-2"/>
                                      <w:sz w:val="19"/>
                                    </w:rPr>
                                    <w:t>72.510002,</w:t>
                                  </w:r>
                                </w:p>
                              </w:tc>
                              <w:tc>
                                <w:tcPr>
                                  <w:tcW w:w="1287" w:type="dxa"/>
                                </w:tcPr>
                                <w:p>
                                  <w:pPr>
                                    <w:pStyle w:val="TableParagraph"/>
                                    <w:ind w:right="52"/>
                                    <w:rPr>
                                      <w:sz w:val="19"/>
                                    </w:rPr>
                                  </w:pPr>
                                  <w:r>
                                    <w:rPr>
                                      <w:spacing w:val="-2"/>
                                      <w:sz w:val="19"/>
                                    </w:rPr>
                                    <w:t>113.260002,</w:t>
                                  </w:r>
                                </w:p>
                              </w:tc>
                              <w:tc>
                                <w:tcPr>
                                  <w:tcW w:w="1288" w:type="dxa"/>
                                  <w:gridSpan w:val="2"/>
                                </w:tcPr>
                                <w:p>
                                  <w:pPr>
                                    <w:pStyle w:val="TableParagraph"/>
                                    <w:ind w:left="52"/>
                                    <w:jc w:val="left"/>
                                    <w:rPr>
                                      <w:sz w:val="19"/>
                                    </w:rPr>
                                  </w:pPr>
                                  <w:r>
                                    <w:rPr>
                                      <w:spacing w:val="-2"/>
                                      <w:sz w:val="19"/>
                                    </w:rPr>
                                    <w:t>120.110001,</w:t>
                                  </w:r>
                                </w:p>
                              </w:tc>
                              <w:tc>
                                <w:tcPr>
                                  <w:tcW w:w="1287" w:type="dxa"/>
                                </w:tcPr>
                                <w:p>
                                  <w:pPr>
                                    <w:pStyle w:val="TableParagraph"/>
                                    <w:ind w:right="54"/>
                                    <w:rPr>
                                      <w:sz w:val="19"/>
                                    </w:rPr>
                                  </w:pPr>
                                  <w:r>
                                    <w:rPr>
                                      <w:spacing w:val="-2"/>
                                      <w:sz w:val="19"/>
                                    </w:rPr>
                                    <w:t>109.860001,</w:t>
                                  </w:r>
                                </w:p>
                              </w:tc>
                              <w:tc>
                                <w:tcPr>
                                  <w:tcW w:w="1284" w:type="dxa"/>
                                  <w:gridSpan w:val="2"/>
                                </w:tcPr>
                                <w:p>
                                  <w:pPr>
                                    <w:pStyle w:val="TableParagraph"/>
                                    <w:ind w:left="50"/>
                                    <w:jc w:val="left"/>
                                    <w:rPr>
                                      <w:sz w:val="19"/>
                                    </w:rPr>
                                  </w:pPr>
                                  <w:r>
                                    <w:rPr>
                                      <w:spacing w:val="-2"/>
                                      <w:sz w:val="19"/>
                                    </w:rPr>
                                    <w:t>118.919998,</w:t>
                                  </w:r>
                                </w:p>
                              </w:tc>
                            </w:tr>
                            <w:tr>
                              <w:trPr>
                                <w:trHeight w:val="240" w:hRule="atLeast"/>
                              </w:trPr>
                              <w:tc>
                                <w:tcPr>
                                  <w:tcW w:w="2034" w:type="dxa"/>
                                </w:tcPr>
                                <w:p>
                                  <w:pPr>
                                    <w:pStyle w:val="TableParagraph"/>
                                    <w:spacing w:line="215" w:lineRule="exact"/>
                                    <w:ind w:right="51"/>
                                    <w:rPr>
                                      <w:sz w:val="19"/>
                                    </w:rPr>
                                  </w:pPr>
                                  <w:r>
                                    <w:rPr>
                                      <w:spacing w:val="-2"/>
                                      <w:sz w:val="19"/>
                                    </w:rPr>
                                    <w:t>120.730003,</w:t>
                                  </w:r>
                                </w:p>
                              </w:tc>
                              <w:tc>
                                <w:tcPr>
                                  <w:tcW w:w="1287" w:type="dxa"/>
                                </w:tcPr>
                                <w:p>
                                  <w:pPr>
                                    <w:pStyle w:val="TableParagraph"/>
                                    <w:spacing w:line="215" w:lineRule="exact"/>
                                    <w:ind w:right="52"/>
                                    <w:rPr>
                                      <w:sz w:val="19"/>
                                    </w:rPr>
                                  </w:pPr>
                                  <w:r>
                                    <w:rPr>
                                      <w:spacing w:val="-2"/>
                                      <w:sz w:val="19"/>
                                    </w:rPr>
                                    <w:t>161.320007,</w:t>
                                  </w:r>
                                </w:p>
                              </w:tc>
                              <w:tc>
                                <w:tcPr>
                                  <w:tcW w:w="1288" w:type="dxa"/>
                                  <w:gridSpan w:val="2"/>
                                </w:tcPr>
                                <w:p>
                                  <w:pPr>
                                    <w:pStyle w:val="TableParagraph"/>
                                    <w:spacing w:line="215" w:lineRule="exact"/>
                                    <w:ind w:left="52"/>
                                    <w:jc w:val="left"/>
                                    <w:rPr>
                                      <w:sz w:val="19"/>
                                    </w:rPr>
                                  </w:pPr>
                                  <w:r>
                                    <w:rPr>
                                      <w:spacing w:val="-2"/>
                                      <w:sz w:val="19"/>
                                    </w:rPr>
                                    <w:t>161.520004,</w:t>
                                  </w:r>
                                </w:p>
                              </w:tc>
                              <w:tc>
                                <w:tcPr>
                                  <w:tcW w:w="1287" w:type="dxa"/>
                                </w:tcPr>
                                <w:p>
                                  <w:pPr>
                                    <w:pStyle w:val="TableParagraph"/>
                                    <w:spacing w:line="215" w:lineRule="exact"/>
                                    <w:ind w:right="54"/>
                                    <w:rPr>
                                      <w:sz w:val="19"/>
                                    </w:rPr>
                                  </w:pPr>
                                  <w:r>
                                    <w:rPr>
                                      <w:spacing w:val="-2"/>
                                      <w:sz w:val="19"/>
                                    </w:rPr>
                                    <w:t>146.869995,</w:t>
                                  </w:r>
                                </w:p>
                              </w:tc>
                              <w:tc>
                                <w:tcPr>
                                  <w:tcW w:w="1284" w:type="dxa"/>
                                  <w:gridSpan w:val="2"/>
                                </w:tcPr>
                                <w:p>
                                  <w:pPr>
                                    <w:pStyle w:val="TableParagraph"/>
                                    <w:spacing w:line="215" w:lineRule="exact"/>
                                    <w:ind w:left="158"/>
                                    <w:jc w:val="left"/>
                                    <w:rPr>
                                      <w:sz w:val="19"/>
                                    </w:rPr>
                                  </w:pPr>
                                  <w:r>
                                    <w:rPr>
                                      <w:spacing w:val="-2"/>
                                      <w:sz w:val="19"/>
                                    </w:rPr>
                                    <w:t>85.199997,</w:t>
                                  </w:r>
                                </w:p>
                              </w:tc>
                            </w:tr>
                            <w:tr>
                              <w:trPr>
                                <w:trHeight w:val="240" w:hRule="atLeast"/>
                              </w:trPr>
                              <w:tc>
                                <w:tcPr>
                                  <w:tcW w:w="2034" w:type="dxa"/>
                                </w:tcPr>
                                <w:p>
                                  <w:pPr>
                                    <w:pStyle w:val="TableParagraph"/>
                                    <w:spacing w:line="215" w:lineRule="exact"/>
                                    <w:ind w:right="52"/>
                                    <w:rPr>
                                      <w:sz w:val="19"/>
                                    </w:rPr>
                                  </w:pPr>
                                  <w:r>
                                    <w:rPr>
                                      <w:spacing w:val="-2"/>
                                      <w:sz w:val="19"/>
                                    </w:rPr>
                                    <w:t>93.040001,</w:t>
                                  </w:r>
                                </w:p>
                              </w:tc>
                              <w:tc>
                                <w:tcPr>
                                  <w:tcW w:w="1287" w:type="dxa"/>
                                </w:tcPr>
                                <w:p>
                                  <w:pPr>
                                    <w:pStyle w:val="TableParagraph"/>
                                    <w:spacing w:line="215" w:lineRule="exact"/>
                                    <w:ind w:right="52"/>
                                    <w:rPr>
                                      <w:sz w:val="19"/>
                                    </w:rPr>
                                  </w:pPr>
                                  <w:r>
                                    <w:rPr>
                                      <w:spacing w:val="-2"/>
                                      <w:sz w:val="19"/>
                                    </w:rPr>
                                    <w:t>86.879997,</w:t>
                                  </w:r>
                                </w:p>
                              </w:tc>
                              <w:tc>
                                <w:tcPr>
                                  <w:tcW w:w="1288" w:type="dxa"/>
                                  <w:gridSpan w:val="2"/>
                                </w:tcPr>
                                <w:p>
                                  <w:pPr>
                                    <w:pStyle w:val="TableParagraph"/>
                                    <w:spacing w:line="215" w:lineRule="exact"/>
                                    <w:ind w:left="159"/>
                                    <w:jc w:val="left"/>
                                    <w:rPr>
                                      <w:sz w:val="19"/>
                                    </w:rPr>
                                  </w:pPr>
                                  <w:r>
                                    <w:rPr>
                                      <w:spacing w:val="-2"/>
                                      <w:sz w:val="19"/>
                                    </w:rPr>
                                    <w:t>90.949997,</w:t>
                                  </w:r>
                                </w:p>
                              </w:tc>
                              <w:tc>
                                <w:tcPr>
                                  <w:tcW w:w="1287" w:type="dxa"/>
                                </w:tcPr>
                                <w:p>
                                  <w:pPr>
                                    <w:pStyle w:val="TableParagraph"/>
                                    <w:spacing w:line="215" w:lineRule="exact"/>
                                    <w:ind w:right="54"/>
                                    <w:rPr>
                                      <w:sz w:val="19"/>
                                    </w:rPr>
                                  </w:pPr>
                                  <w:r>
                                    <w:rPr>
                                      <w:spacing w:val="-2"/>
                                      <w:sz w:val="19"/>
                                    </w:rPr>
                                    <w:t>119.800003,</w:t>
                                  </w:r>
                                </w:p>
                              </w:tc>
                              <w:tc>
                                <w:tcPr>
                                  <w:tcW w:w="1284" w:type="dxa"/>
                                  <w:gridSpan w:val="2"/>
                                </w:tcPr>
                                <w:p>
                                  <w:pPr>
                                    <w:pStyle w:val="TableParagraph"/>
                                    <w:spacing w:line="215" w:lineRule="exact"/>
                                    <w:ind w:left="50"/>
                                    <w:jc w:val="left"/>
                                    <w:rPr>
                                      <w:sz w:val="19"/>
                                    </w:rPr>
                                  </w:pPr>
                                  <w:r>
                                    <w:rPr>
                                      <w:spacing w:val="-2"/>
                                      <w:sz w:val="19"/>
                                    </w:rPr>
                                    <w:t>126.139999,</w:t>
                                  </w:r>
                                </w:p>
                              </w:tc>
                            </w:tr>
                            <w:tr>
                              <w:trPr>
                                <w:trHeight w:val="247" w:hRule="atLeast"/>
                              </w:trPr>
                              <w:tc>
                                <w:tcPr>
                                  <w:tcW w:w="2034" w:type="dxa"/>
                                </w:tcPr>
                                <w:p>
                                  <w:pPr>
                                    <w:pStyle w:val="TableParagraph"/>
                                    <w:spacing w:line="215" w:lineRule="exact"/>
                                    <w:ind w:right="51"/>
                                    <w:rPr>
                                      <w:sz w:val="19"/>
                                    </w:rPr>
                                  </w:pPr>
                                  <w:r>
                                    <w:rPr>
                                      <w:spacing w:val="-2"/>
                                      <w:sz w:val="19"/>
                                    </w:rPr>
                                    <w:t>127.400002,</w:t>
                                  </w:r>
                                </w:p>
                              </w:tc>
                              <w:tc>
                                <w:tcPr>
                                  <w:tcW w:w="1287" w:type="dxa"/>
                                </w:tcPr>
                                <w:p>
                                  <w:pPr>
                                    <w:pStyle w:val="TableParagraph"/>
                                    <w:spacing w:line="215" w:lineRule="exact"/>
                                    <w:ind w:right="52"/>
                                    <w:rPr>
                                      <w:sz w:val="19"/>
                                    </w:rPr>
                                  </w:pPr>
                                  <w:r>
                                    <w:rPr>
                                      <w:spacing w:val="-2"/>
                                      <w:sz w:val="19"/>
                                    </w:rPr>
                                    <w:t>173.490005,</w:t>
                                  </w:r>
                                </w:p>
                              </w:tc>
                              <w:tc>
                                <w:tcPr>
                                  <w:tcW w:w="1288" w:type="dxa"/>
                                  <w:gridSpan w:val="2"/>
                                </w:tcPr>
                                <w:p>
                                  <w:pPr>
                                    <w:pStyle w:val="TableParagraph"/>
                                    <w:spacing w:line="215" w:lineRule="exact"/>
                                    <w:ind w:left="52"/>
                                    <w:jc w:val="left"/>
                                    <w:rPr>
                                      <w:sz w:val="19"/>
                                    </w:rPr>
                                  </w:pPr>
                                  <w:r>
                                    <w:rPr>
                                      <w:spacing w:val="-2"/>
                                      <w:sz w:val="19"/>
                                    </w:rPr>
                                    <w:t>122.970001,</w:t>
                                  </w:r>
                                </w:p>
                              </w:tc>
                              <w:tc>
                                <w:tcPr>
                                  <w:tcW w:w="1287" w:type="dxa"/>
                                </w:tcPr>
                                <w:p>
                                  <w:pPr>
                                    <w:pStyle w:val="TableParagraph"/>
                                    <w:spacing w:line="215" w:lineRule="exact"/>
                                    <w:ind w:right="54"/>
                                    <w:rPr>
                                      <w:sz w:val="19"/>
                                    </w:rPr>
                                  </w:pPr>
                                  <w:r>
                                    <w:rPr>
                                      <w:spacing w:val="-2"/>
                                      <w:sz w:val="19"/>
                                    </w:rPr>
                                    <w:t>116.209999,</w:t>
                                  </w:r>
                                </w:p>
                              </w:tc>
                              <w:tc>
                                <w:tcPr>
                                  <w:tcW w:w="1284" w:type="dxa"/>
                                  <w:gridSpan w:val="2"/>
                                </w:tcPr>
                                <w:p>
                                  <w:pPr>
                                    <w:pStyle w:val="TableParagraph"/>
                                    <w:spacing w:line="215" w:lineRule="exact"/>
                                    <w:ind w:left="158"/>
                                    <w:jc w:val="left"/>
                                    <w:rPr>
                                      <w:sz w:val="19"/>
                                    </w:rPr>
                                  </w:pPr>
                                  <w:r>
                                    <w:rPr>
                                      <w:spacing w:val="-2"/>
                                      <w:sz w:val="19"/>
                                    </w:rPr>
                                    <w:t>97.550003,</w:t>
                                  </w:r>
                                </w:p>
                              </w:tc>
                            </w:tr>
                            <w:tr>
                              <w:trPr>
                                <w:trHeight w:val="247" w:hRule="atLeast"/>
                              </w:trPr>
                              <w:tc>
                                <w:tcPr>
                                  <w:tcW w:w="2034" w:type="dxa"/>
                                </w:tcPr>
                                <w:p>
                                  <w:pPr>
                                    <w:pStyle w:val="TableParagraph"/>
                                    <w:ind w:right="51"/>
                                    <w:rPr>
                                      <w:sz w:val="19"/>
                                    </w:rPr>
                                  </w:pPr>
                                  <w:r>
                                    <w:rPr>
                                      <w:spacing w:val="-2"/>
                                      <w:sz w:val="19"/>
                                    </w:rPr>
                                    <w:t>170.130005,</w:t>
                                  </w:r>
                                </w:p>
                              </w:tc>
                              <w:tc>
                                <w:tcPr>
                                  <w:tcW w:w="1287" w:type="dxa"/>
                                </w:tcPr>
                                <w:p>
                                  <w:pPr>
                                    <w:pStyle w:val="TableParagraph"/>
                                    <w:ind w:right="52"/>
                                    <w:rPr>
                                      <w:sz w:val="19"/>
                                    </w:rPr>
                                  </w:pPr>
                                  <w:r>
                                    <w:rPr>
                                      <w:spacing w:val="-2"/>
                                      <w:sz w:val="19"/>
                                    </w:rPr>
                                    <w:t>142.050003,</w:t>
                                  </w:r>
                                </w:p>
                              </w:tc>
                              <w:tc>
                                <w:tcPr>
                                  <w:tcW w:w="1288" w:type="dxa"/>
                                  <w:gridSpan w:val="2"/>
                                </w:tcPr>
                                <w:p>
                                  <w:pPr>
                                    <w:pStyle w:val="TableParagraph"/>
                                    <w:ind w:left="52"/>
                                    <w:jc w:val="left"/>
                                    <w:rPr>
                                      <w:sz w:val="19"/>
                                    </w:rPr>
                                  </w:pPr>
                                  <w:r>
                                    <w:rPr>
                                      <w:spacing w:val="-2"/>
                                      <w:sz w:val="19"/>
                                    </w:rPr>
                                    <w:t>132.490005,</w:t>
                                  </w:r>
                                </w:p>
                              </w:tc>
                              <w:tc>
                                <w:tcPr>
                                  <w:tcW w:w="1287" w:type="dxa"/>
                                </w:tcPr>
                                <w:p>
                                  <w:pPr>
                                    <w:pStyle w:val="TableParagraph"/>
                                    <w:ind w:right="54"/>
                                    <w:rPr>
                                      <w:sz w:val="19"/>
                                    </w:rPr>
                                  </w:pPr>
                                  <w:r>
                                    <w:rPr>
                                      <w:spacing w:val="-2"/>
                                      <w:sz w:val="19"/>
                                    </w:rPr>
                                    <w:t>120.910004,</w:t>
                                  </w:r>
                                </w:p>
                              </w:tc>
                              <w:tc>
                                <w:tcPr>
                                  <w:tcW w:w="1284" w:type="dxa"/>
                                  <w:gridSpan w:val="2"/>
                                </w:tcPr>
                                <w:p>
                                  <w:pPr>
                                    <w:pStyle w:val="TableParagraph"/>
                                    <w:ind w:left="50"/>
                                    <w:jc w:val="left"/>
                                    <w:rPr>
                                      <w:sz w:val="19"/>
                                    </w:rPr>
                                  </w:pPr>
                                  <w:r>
                                    <w:rPr>
                                      <w:spacing w:val="-2"/>
                                      <w:sz w:val="19"/>
                                    </w:rPr>
                                    <w:t>122.879997,</w:t>
                                  </w:r>
                                </w:p>
                              </w:tc>
                            </w:tr>
                            <w:tr>
                              <w:trPr>
                                <w:trHeight w:val="240" w:hRule="atLeast"/>
                              </w:trPr>
                              <w:tc>
                                <w:tcPr>
                                  <w:tcW w:w="2034" w:type="dxa"/>
                                </w:tcPr>
                                <w:p>
                                  <w:pPr>
                                    <w:pStyle w:val="TableParagraph"/>
                                    <w:spacing w:line="215" w:lineRule="exact"/>
                                    <w:ind w:right="51"/>
                                    <w:rPr>
                                      <w:sz w:val="19"/>
                                    </w:rPr>
                                  </w:pPr>
                                  <w:r>
                                    <w:rPr>
                                      <w:spacing w:val="-2"/>
                                      <w:sz w:val="19"/>
                                    </w:rPr>
                                    <w:t>119.190002,</w:t>
                                  </w:r>
                                </w:p>
                              </w:tc>
                              <w:tc>
                                <w:tcPr>
                                  <w:tcW w:w="1287" w:type="dxa"/>
                                </w:tcPr>
                                <w:p>
                                  <w:pPr>
                                    <w:pStyle w:val="TableParagraph"/>
                                    <w:spacing w:line="215" w:lineRule="exact"/>
                                    <w:ind w:right="52"/>
                                    <w:rPr>
                                      <w:sz w:val="19"/>
                                    </w:rPr>
                                  </w:pPr>
                                  <w:r>
                                    <w:rPr>
                                      <w:spacing w:val="-2"/>
                                      <w:sz w:val="19"/>
                                    </w:rPr>
                                    <w:t>113.910004,</w:t>
                                  </w:r>
                                </w:p>
                              </w:tc>
                              <w:tc>
                                <w:tcPr>
                                  <w:tcW w:w="1288" w:type="dxa"/>
                                  <w:gridSpan w:val="2"/>
                                </w:tcPr>
                                <w:p>
                                  <w:pPr>
                                    <w:pStyle w:val="TableParagraph"/>
                                    <w:tabs>
                                      <w:tab w:pos="1124" w:val="left" w:leader="none"/>
                                    </w:tabs>
                                    <w:spacing w:line="215" w:lineRule="exact"/>
                                    <w:ind w:left="52"/>
                                    <w:jc w:val="left"/>
                                    <w:rPr>
                                      <w:sz w:val="19"/>
                                    </w:rPr>
                                  </w:pPr>
                                  <w:r>
                                    <w:rPr>
                                      <w:spacing w:val="-2"/>
                                      <w:sz w:val="19"/>
                                    </w:rPr>
                                    <w:t>118.82</w:t>
                                  </w:r>
                                  <w:r>
                                    <w:rPr>
                                      <w:sz w:val="19"/>
                                    </w:rPr>
                                    <w:tab/>
                                  </w:r>
                                  <w:r>
                                    <w:rPr>
                                      <w:spacing w:val="-10"/>
                                      <w:sz w:val="19"/>
                                    </w:rPr>
                                    <w:t>,</w:t>
                                  </w:r>
                                </w:p>
                              </w:tc>
                              <w:tc>
                                <w:tcPr>
                                  <w:tcW w:w="1287" w:type="dxa"/>
                                </w:tcPr>
                                <w:p>
                                  <w:pPr>
                                    <w:pStyle w:val="TableParagraph"/>
                                    <w:spacing w:line="215" w:lineRule="exact"/>
                                    <w:ind w:right="54"/>
                                    <w:rPr>
                                      <w:sz w:val="19"/>
                                    </w:rPr>
                                  </w:pPr>
                                  <w:r>
                                    <w:rPr>
                                      <w:spacing w:val="-2"/>
                                      <w:sz w:val="19"/>
                                    </w:rPr>
                                    <w:t>106.260002,</w:t>
                                  </w:r>
                                </w:p>
                              </w:tc>
                              <w:tc>
                                <w:tcPr>
                                  <w:tcW w:w="1284" w:type="dxa"/>
                                  <w:gridSpan w:val="2"/>
                                </w:tcPr>
                                <w:p>
                                  <w:pPr>
                                    <w:pStyle w:val="TableParagraph"/>
                                    <w:spacing w:line="215" w:lineRule="exact"/>
                                    <w:ind w:left="50"/>
                                    <w:jc w:val="left"/>
                                    <w:rPr>
                                      <w:sz w:val="19"/>
                                    </w:rPr>
                                  </w:pPr>
                                  <w:r>
                                    <w:rPr>
                                      <w:spacing w:val="-2"/>
                                      <w:sz w:val="19"/>
                                    </w:rPr>
                                    <w:t>127.660004,</w:t>
                                  </w:r>
                                </w:p>
                              </w:tc>
                            </w:tr>
                            <w:tr>
                              <w:trPr>
                                <w:trHeight w:val="240" w:hRule="atLeast"/>
                              </w:trPr>
                              <w:tc>
                                <w:tcPr>
                                  <w:tcW w:w="2034" w:type="dxa"/>
                                </w:tcPr>
                                <w:p>
                                  <w:pPr>
                                    <w:pStyle w:val="TableParagraph"/>
                                    <w:spacing w:line="215" w:lineRule="exact"/>
                                    <w:ind w:right="51"/>
                                    <w:rPr>
                                      <w:sz w:val="19"/>
                                    </w:rPr>
                                  </w:pPr>
                                  <w:r>
                                    <w:rPr>
                                      <w:spacing w:val="-2"/>
                                      <w:sz w:val="19"/>
                                    </w:rPr>
                                    <w:t>114.769997,</w:t>
                                  </w:r>
                                </w:p>
                              </w:tc>
                              <w:tc>
                                <w:tcPr>
                                  <w:tcW w:w="1287" w:type="dxa"/>
                                </w:tcPr>
                                <w:p>
                                  <w:pPr>
                                    <w:pStyle w:val="TableParagraph"/>
                                    <w:spacing w:line="215" w:lineRule="exact"/>
                                    <w:ind w:right="52"/>
                                    <w:rPr>
                                      <w:sz w:val="19"/>
                                    </w:rPr>
                                  </w:pPr>
                                  <w:r>
                                    <w:rPr>
                                      <w:spacing w:val="-2"/>
                                      <w:sz w:val="19"/>
                                    </w:rPr>
                                    <w:t>108.470001,</w:t>
                                  </w:r>
                                </w:p>
                              </w:tc>
                              <w:tc>
                                <w:tcPr>
                                  <w:tcW w:w="1288" w:type="dxa"/>
                                  <w:gridSpan w:val="2"/>
                                </w:tcPr>
                                <w:p>
                                  <w:pPr>
                                    <w:pStyle w:val="TableParagraph"/>
                                    <w:tabs>
                                      <w:tab w:pos="1124" w:val="left" w:leader="none"/>
                                    </w:tabs>
                                    <w:spacing w:line="215" w:lineRule="exact"/>
                                    <w:ind w:left="52"/>
                                    <w:jc w:val="left"/>
                                    <w:rPr>
                                      <w:sz w:val="19"/>
                                    </w:rPr>
                                  </w:pPr>
                                  <w:r>
                                    <w:rPr>
                                      <w:spacing w:val="-2"/>
                                      <w:sz w:val="19"/>
                                    </w:rPr>
                                    <w:t>115.57</w:t>
                                  </w:r>
                                  <w:r>
                                    <w:rPr>
                                      <w:sz w:val="19"/>
                                    </w:rPr>
                                    <w:tab/>
                                  </w:r>
                                  <w:r>
                                    <w:rPr>
                                      <w:spacing w:val="-10"/>
                                      <w:sz w:val="19"/>
                                    </w:rPr>
                                    <w:t>,</w:t>
                                  </w:r>
                                </w:p>
                              </w:tc>
                              <w:tc>
                                <w:tcPr>
                                  <w:tcW w:w="1287" w:type="dxa"/>
                                </w:tcPr>
                                <w:p>
                                  <w:pPr>
                                    <w:pStyle w:val="TableParagraph"/>
                                    <w:spacing w:line="215" w:lineRule="exact"/>
                                    <w:ind w:right="54"/>
                                    <w:rPr>
                                      <w:sz w:val="19"/>
                                    </w:rPr>
                                  </w:pPr>
                                  <w:r>
                                    <w:rPr>
                                      <w:spacing w:val="-2"/>
                                      <w:sz w:val="19"/>
                                    </w:rPr>
                                    <w:t>119.699997,</w:t>
                                  </w:r>
                                </w:p>
                              </w:tc>
                              <w:tc>
                                <w:tcPr>
                                  <w:tcW w:w="1284" w:type="dxa"/>
                                  <w:gridSpan w:val="2"/>
                                </w:tcPr>
                                <w:p>
                                  <w:pPr>
                                    <w:pStyle w:val="TableParagraph"/>
                                    <w:spacing w:line="215" w:lineRule="exact"/>
                                    <w:ind w:left="158"/>
                                    <w:jc w:val="left"/>
                                    <w:rPr>
                                      <w:sz w:val="19"/>
                                    </w:rPr>
                                  </w:pPr>
                                  <w:r>
                                    <w:rPr>
                                      <w:spacing w:val="-2"/>
                                      <w:sz w:val="19"/>
                                    </w:rPr>
                                    <w:t>89.910004,</w:t>
                                  </w:r>
                                </w:p>
                              </w:tc>
                            </w:tr>
                            <w:tr>
                              <w:trPr>
                                <w:trHeight w:val="247" w:hRule="atLeast"/>
                              </w:trPr>
                              <w:tc>
                                <w:tcPr>
                                  <w:tcW w:w="2034" w:type="dxa"/>
                                </w:tcPr>
                                <w:p>
                                  <w:pPr>
                                    <w:pStyle w:val="TableParagraph"/>
                                    <w:spacing w:line="215" w:lineRule="exact"/>
                                    <w:ind w:right="52"/>
                                    <w:rPr>
                                      <w:sz w:val="19"/>
                                    </w:rPr>
                                  </w:pPr>
                                  <w:r>
                                    <w:rPr>
                                      <w:spacing w:val="-2"/>
                                      <w:sz w:val="19"/>
                                    </w:rPr>
                                    <w:t>87.989998,</w:t>
                                  </w:r>
                                </w:p>
                              </w:tc>
                              <w:tc>
                                <w:tcPr>
                                  <w:tcW w:w="1287" w:type="dxa"/>
                                </w:tcPr>
                                <w:p>
                                  <w:pPr>
                                    <w:pStyle w:val="TableParagraph"/>
                                    <w:spacing w:line="215" w:lineRule="exact"/>
                                    <w:ind w:right="52"/>
                                    <w:rPr>
                                      <w:sz w:val="19"/>
                                    </w:rPr>
                                  </w:pPr>
                                  <w:r>
                                    <w:rPr>
                                      <w:spacing w:val="-2"/>
                                      <w:sz w:val="19"/>
                                    </w:rPr>
                                    <w:t>142.380005,</w:t>
                                  </w:r>
                                </w:p>
                              </w:tc>
                              <w:tc>
                                <w:tcPr>
                                  <w:tcW w:w="1288" w:type="dxa"/>
                                  <w:gridSpan w:val="2"/>
                                </w:tcPr>
                                <w:p>
                                  <w:pPr>
                                    <w:pStyle w:val="TableParagraph"/>
                                    <w:spacing w:line="215" w:lineRule="exact"/>
                                    <w:ind w:left="52"/>
                                    <w:jc w:val="left"/>
                                    <w:rPr>
                                      <w:sz w:val="19"/>
                                    </w:rPr>
                                  </w:pPr>
                                  <w:r>
                                    <w:rPr>
                                      <w:spacing w:val="-2"/>
                                      <w:sz w:val="19"/>
                                    </w:rPr>
                                    <w:t>127.150002,</w:t>
                                  </w:r>
                                </w:p>
                              </w:tc>
                              <w:tc>
                                <w:tcPr>
                                  <w:tcW w:w="1287" w:type="dxa"/>
                                </w:tcPr>
                                <w:p>
                                  <w:pPr>
                                    <w:pStyle w:val="TableParagraph"/>
                                    <w:spacing w:line="215" w:lineRule="exact"/>
                                    <w:ind w:right="54"/>
                                    <w:rPr>
                                      <w:sz w:val="19"/>
                                    </w:rPr>
                                  </w:pPr>
                                  <w:r>
                                    <w:rPr>
                                      <w:spacing w:val="-2"/>
                                      <w:sz w:val="19"/>
                                    </w:rPr>
                                    <w:t>114.209999,</w:t>
                                  </w:r>
                                </w:p>
                              </w:tc>
                              <w:tc>
                                <w:tcPr>
                                  <w:tcW w:w="1284" w:type="dxa"/>
                                  <w:gridSpan w:val="2"/>
                                </w:tcPr>
                                <w:p>
                                  <w:pPr>
                                    <w:pStyle w:val="TableParagraph"/>
                                    <w:spacing w:line="215" w:lineRule="exact"/>
                                    <w:ind w:left="50"/>
                                    <w:jc w:val="left"/>
                                    <w:rPr>
                                      <w:sz w:val="19"/>
                                    </w:rPr>
                                  </w:pPr>
                                  <w:r>
                                    <w:rPr>
                                      <w:spacing w:val="-2"/>
                                      <w:sz w:val="19"/>
                                    </w:rPr>
                                    <w:t>110.239998,</w:t>
                                  </w:r>
                                </w:p>
                              </w:tc>
                            </w:tr>
                            <w:tr>
                              <w:trPr>
                                <w:trHeight w:val="705" w:hRule="atLeast"/>
                              </w:trPr>
                              <w:tc>
                                <w:tcPr>
                                  <w:tcW w:w="2034" w:type="dxa"/>
                                </w:tcPr>
                                <w:p>
                                  <w:pPr>
                                    <w:pStyle w:val="TableParagraph"/>
                                    <w:ind w:left="800"/>
                                    <w:jc w:val="left"/>
                                    <w:rPr>
                                      <w:sz w:val="19"/>
                                    </w:rPr>
                                  </w:pPr>
                                  <w:r>
                                    <w:rPr>
                                      <w:spacing w:val="-2"/>
                                      <w:sz w:val="19"/>
                                    </w:rPr>
                                    <w:t>108.279999,</w:t>
                                  </w:r>
                                </w:p>
                                <w:p>
                                  <w:pPr>
                                    <w:pStyle w:val="TableParagraph"/>
                                    <w:tabs>
                                      <w:tab w:pos="1872" w:val="left" w:leader="none"/>
                                    </w:tabs>
                                    <w:spacing w:before="17"/>
                                    <w:ind w:left="800"/>
                                    <w:jc w:val="left"/>
                                    <w:rPr>
                                      <w:sz w:val="19"/>
                                    </w:rPr>
                                  </w:pPr>
                                  <w:r>
                                    <w:rPr>
                                      <w:spacing w:val="-2"/>
                                      <w:sz w:val="19"/>
                                    </w:rPr>
                                    <w:t>128.5</w:t>
                                  </w:r>
                                  <w:r>
                                    <w:rPr>
                                      <w:sz w:val="19"/>
                                    </w:rPr>
                                    <w:tab/>
                                  </w:r>
                                  <w:r>
                                    <w:rPr>
                                      <w:spacing w:val="-10"/>
                                      <w:sz w:val="19"/>
                                    </w:rPr>
                                    <w:t>,</w:t>
                                  </w:r>
                                </w:p>
                                <w:p>
                                  <w:pPr>
                                    <w:pStyle w:val="TableParagraph"/>
                                    <w:tabs>
                                      <w:tab w:pos="1872" w:val="left" w:leader="none"/>
                                    </w:tabs>
                                    <w:spacing w:line="205" w:lineRule="exact" w:before="18"/>
                                    <w:ind w:left="800"/>
                                    <w:jc w:val="left"/>
                                    <w:rPr>
                                      <w:sz w:val="19"/>
                                    </w:rPr>
                                  </w:pPr>
                                  <w:r>
                                    <w:rPr>
                                      <w:spacing w:val="-2"/>
                                      <w:sz w:val="19"/>
                                    </w:rPr>
                                    <w:t>124.43</w:t>
                                  </w:r>
                                  <w:r>
                                    <w:rPr>
                                      <w:sz w:val="19"/>
                                    </w:rPr>
                                    <w:tab/>
                                  </w:r>
                                  <w:r>
                                    <w:rPr>
                                      <w:spacing w:val="-10"/>
                                      <w:sz w:val="19"/>
                                    </w:rPr>
                                    <w:t>,</w:t>
                                  </w:r>
                                </w:p>
                              </w:tc>
                              <w:tc>
                                <w:tcPr>
                                  <w:tcW w:w="1287" w:type="dxa"/>
                                </w:tcPr>
                                <w:p>
                                  <w:pPr>
                                    <w:pStyle w:val="TableParagraph"/>
                                    <w:ind w:right="52"/>
                                    <w:rPr>
                                      <w:sz w:val="19"/>
                                    </w:rPr>
                                  </w:pPr>
                                  <w:r>
                                    <w:rPr>
                                      <w:spacing w:val="-2"/>
                                      <w:sz w:val="19"/>
                                    </w:rPr>
                                    <w:t>73.080002,</w:t>
                                  </w:r>
                                </w:p>
                                <w:p>
                                  <w:pPr>
                                    <w:pStyle w:val="TableParagraph"/>
                                    <w:spacing w:before="17"/>
                                    <w:ind w:right="52"/>
                                    <w:rPr>
                                      <w:sz w:val="19"/>
                                    </w:rPr>
                                  </w:pPr>
                                  <w:r>
                                    <w:rPr>
                                      <w:spacing w:val="-2"/>
                                      <w:sz w:val="19"/>
                                    </w:rPr>
                                    <w:t>155.139999,</w:t>
                                  </w:r>
                                </w:p>
                                <w:p>
                                  <w:pPr>
                                    <w:pStyle w:val="TableParagraph"/>
                                    <w:tabs>
                                      <w:tab w:pos="1072" w:val="left" w:leader="none"/>
                                    </w:tabs>
                                    <w:spacing w:line="205" w:lineRule="exact" w:before="18"/>
                                    <w:ind w:right="52"/>
                                    <w:rPr>
                                      <w:sz w:val="19"/>
                                    </w:rPr>
                                  </w:pPr>
                                  <w:r>
                                    <w:rPr>
                                      <w:spacing w:val="-2"/>
                                      <w:sz w:val="19"/>
                                    </w:rPr>
                                    <w:t>126.18</w:t>
                                  </w:r>
                                  <w:r>
                                    <w:rPr>
                                      <w:sz w:val="19"/>
                                    </w:rPr>
                                    <w:tab/>
                                  </w:r>
                                  <w:r>
                                    <w:rPr>
                                      <w:spacing w:val="-10"/>
                                      <w:sz w:val="19"/>
                                    </w:rPr>
                                    <w:t>,</w:t>
                                  </w:r>
                                </w:p>
                              </w:tc>
                              <w:tc>
                                <w:tcPr>
                                  <w:tcW w:w="1288" w:type="dxa"/>
                                  <w:gridSpan w:val="2"/>
                                </w:tcPr>
                                <w:p>
                                  <w:pPr>
                                    <w:pStyle w:val="TableParagraph"/>
                                    <w:ind w:right="53"/>
                                    <w:rPr>
                                      <w:sz w:val="19"/>
                                    </w:rPr>
                                  </w:pPr>
                                  <w:r>
                                    <w:rPr>
                                      <w:spacing w:val="-2"/>
                                      <w:sz w:val="19"/>
                                    </w:rPr>
                                    <w:t>173.020004,</w:t>
                                  </w:r>
                                </w:p>
                                <w:p>
                                  <w:pPr>
                                    <w:pStyle w:val="TableParagraph"/>
                                    <w:spacing w:before="17"/>
                                    <w:ind w:right="53"/>
                                    <w:rPr>
                                      <w:sz w:val="19"/>
                                    </w:rPr>
                                  </w:pPr>
                                  <w:r>
                                    <w:rPr>
                                      <w:spacing w:val="-2"/>
                                      <w:sz w:val="19"/>
                                    </w:rPr>
                                    <w:t>91.769997,</w:t>
                                  </w:r>
                                </w:p>
                                <w:p>
                                  <w:pPr>
                                    <w:pStyle w:val="TableParagraph"/>
                                    <w:spacing w:line="205" w:lineRule="exact" w:before="18"/>
                                    <w:ind w:right="53"/>
                                    <w:rPr>
                                      <w:sz w:val="19"/>
                                    </w:rPr>
                                  </w:pPr>
                                  <w:r>
                                    <w:rPr>
                                      <w:spacing w:val="-2"/>
                                      <w:sz w:val="19"/>
                                    </w:rPr>
                                    <w:t>130.369995,</w:t>
                                  </w:r>
                                </w:p>
                              </w:tc>
                              <w:tc>
                                <w:tcPr>
                                  <w:tcW w:w="1287" w:type="dxa"/>
                                </w:tcPr>
                                <w:p>
                                  <w:pPr>
                                    <w:pStyle w:val="TableParagraph"/>
                                    <w:ind w:left="51"/>
                                    <w:jc w:val="left"/>
                                    <w:rPr>
                                      <w:sz w:val="19"/>
                                    </w:rPr>
                                  </w:pPr>
                                  <w:r>
                                    <w:rPr>
                                      <w:spacing w:val="-2"/>
                                      <w:sz w:val="19"/>
                                    </w:rPr>
                                    <w:t>113.639999,</w:t>
                                  </w:r>
                                </w:p>
                                <w:p>
                                  <w:pPr>
                                    <w:pStyle w:val="TableParagraph"/>
                                    <w:spacing w:before="17"/>
                                    <w:ind w:left="51"/>
                                    <w:jc w:val="left"/>
                                    <w:rPr>
                                      <w:sz w:val="19"/>
                                    </w:rPr>
                                  </w:pPr>
                                  <w:r>
                                    <w:rPr>
                                      <w:spacing w:val="-2"/>
                                      <w:sz w:val="19"/>
                                    </w:rPr>
                                    <w:t>134.410004,</w:t>
                                  </w:r>
                                </w:p>
                                <w:p>
                                  <w:pPr>
                                    <w:pStyle w:val="TableParagraph"/>
                                    <w:spacing w:line="205" w:lineRule="exact" w:before="18"/>
                                    <w:ind w:left="51"/>
                                    <w:jc w:val="left"/>
                                    <w:rPr>
                                      <w:sz w:val="19"/>
                                    </w:rPr>
                                  </w:pPr>
                                  <w:r>
                                    <w:rPr>
                                      <w:spacing w:val="-2"/>
                                      <w:sz w:val="19"/>
                                    </w:rPr>
                                    <w:t>113.910004,</w:t>
                                  </w:r>
                                </w:p>
                              </w:tc>
                              <w:tc>
                                <w:tcPr>
                                  <w:tcW w:w="1284" w:type="dxa"/>
                                  <w:gridSpan w:val="2"/>
                                </w:tcPr>
                                <w:p>
                                  <w:pPr>
                                    <w:pStyle w:val="TableParagraph"/>
                                    <w:ind w:left="50"/>
                                    <w:jc w:val="left"/>
                                    <w:rPr>
                                      <w:sz w:val="19"/>
                                    </w:rPr>
                                  </w:pPr>
                                  <w:r>
                                    <w:rPr>
                                      <w:spacing w:val="-2"/>
                                      <w:sz w:val="19"/>
                                    </w:rPr>
                                    <w:t>121.209999,</w:t>
                                  </w:r>
                                </w:p>
                                <w:p>
                                  <w:pPr>
                                    <w:pStyle w:val="TableParagraph"/>
                                    <w:spacing w:before="17"/>
                                    <w:ind w:left="50"/>
                                    <w:jc w:val="left"/>
                                    <w:rPr>
                                      <w:sz w:val="19"/>
                                    </w:rPr>
                                  </w:pPr>
                                  <w:r>
                                    <w:rPr>
                                      <w:spacing w:val="-2"/>
                                      <w:sz w:val="19"/>
                                    </w:rPr>
                                    <w:t>161.320007,</w:t>
                                  </w:r>
                                </w:p>
                                <w:p>
                                  <w:pPr>
                                    <w:pStyle w:val="TableParagraph"/>
                                    <w:spacing w:line="205" w:lineRule="exact" w:before="18"/>
                                    <w:ind w:left="50"/>
                                    <w:jc w:val="left"/>
                                    <w:rPr>
                                      <w:sz w:val="19"/>
                                    </w:rPr>
                                  </w:pPr>
                                  <w:r>
                                    <w:rPr>
                                      <w:spacing w:val="-2"/>
                                      <w:sz w:val="19"/>
                                    </w:rPr>
                                    <w:t>121.160004,</w:t>
                                  </w:r>
                                </w:p>
                              </w:tc>
                            </w:tr>
                            <w:tr>
                              <w:trPr>
                                <w:trHeight w:val="270" w:hRule="atLeast"/>
                              </w:trPr>
                              <w:tc>
                                <w:tcPr>
                                  <w:tcW w:w="3321" w:type="dxa"/>
                                  <w:gridSpan w:val="2"/>
                                </w:tcPr>
                                <w:p>
                                  <w:pPr>
                                    <w:pStyle w:val="TableParagraph"/>
                                    <w:spacing w:before="15"/>
                                    <w:ind w:left="907"/>
                                    <w:jc w:val="left"/>
                                    <w:rPr>
                                      <w:sz w:val="19"/>
                                    </w:rPr>
                                  </w:pPr>
                                  <w:r>
                                    <w:rPr>
                                      <w:sz w:val="19"/>
                                    </w:rPr>
                                    <w:t>92.059998,</w:t>
                                  </w:r>
                                  <w:r>
                                    <w:rPr>
                                      <w:spacing w:val="22"/>
                                      <w:sz w:val="19"/>
                                    </w:rPr>
                                    <w:t> </w:t>
                                  </w:r>
                                  <w:r>
                                    <w:rPr>
                                      <w:spacing w:val="-2"/>
                                      <w:sz w:val="19"/>
                                    </w:rPr>
                                    <w:t>111.459999,</w:t>
                                  </w:r>
                                </w:p>
                              </w:tc>
                              <w:tc>
                                <w:tcPr>
                                  <w:tcW w:w="1288" w:type="dxa"/>
                                  <w:gridSpan w:val="2"/>
                                </w:tcPr>
                                <w:p>
                                  <w:pPr>
                                    <w:pStyle w:val="TableParagraph"/>
                                    <w:spacing w:before="15"/>
                                    <w:ind w:left="52"/>
                                    <w:jc w:val="left"/>
                                    <w:rPr>
                                      <w:sz w:val="19"/>
                                    </w:rPr>
                                  </w:pPr>
                                  <w:r>
                                    <w:rPr>
                                      <w:spacing w:val="-2"/>
                                      <w:sz w:val="19"/>
                                    </w:rPr>
                                    <w:t>173.490005,</w:t>
                                  </w:r>
                                </w:p>
                              </w:tc>
                              <w:tc>
                                <w:tcPr>
                                  <w:tcW w:w="1287" w:type="dxa"/>
                                </w:tcPr>
                                <w:p>
                                  <w:pPr>
                                    <w:pStyle w:val="TableParagraph"/>
                                    <w:spacing w:before="15"/>
                                    <w:ind w:right="54"/>
                                    <w:rPr>
                                      <w:sz w:val="19"/>
                                    </w:rPr>
                                  </w:pPr>
                                  <w:r>
                                    <w:rPr>
                                      <w:spacing w:val="-2"/>
                                      <w:sz w:val="19"/>
                                    </w:rPr>
                                    <w:t>160.289993,</w:t>
                                  </w:r>
                                </w:p>
                              </w:tc>
                              <w:tc>
                                <w:tcPr>
                                  <w:tcW w:w="1284" w:type="dxa"/>
                                  <w:gridSpan w:val="2"/>
                                </w:tcPr>
                                <w:p>
                                  <w:pPr>
                                    <w:pStyle w:val="TableParagraph"/>
                                    <w:spacing w:before="15"/>
                                    <w:ind w:left="50"/>
                                    <w:jc w:val="left"/>
                                    <w:rPr>
                                      <w:sz w:val="19"/>
                                    </w:rPr>
                                  </w:pPr>
                                  <w:r>
                                    <w:rPr>
                                      <w:spacing w:val="-2"/>
                                      <w:sz w:val="19"/>
                                    </w:rPr>
                                    <w:t>113.639999,</w:t>
                                  </w:r>
                                </w:p>
                              </w:tc>
                            </w:tr>
                            <w:tr>
                              <w:trPr>
                                <w:trHeight w:val="247" w:hRule="atLeast"/>
                              </w:trPr>
                              <w:tc>
                                <w:tcPr>
                                  <w:tcW w:w="3321" w:type="dxa"/>
                                  <w:gridSpan w:val="2"/>
                                </w:tcPr>
                                <w:p>
                                  <w:pPr>
                                    <w:pStyle w:val="TableParagraph"/>
                                    <w:ind w:left="800"/>
                                    <w:jc w:val="left"/>
                                    <w:rPr>
                                      <w:sz w:val="19"/>
                                    </w:rPr>
                                  </w:pPr>
                                  <w:r>
                                    <w:rPr>
                                      <w:sz w:val="19"/>
                                    </w:rPr>
                                    <w:t>107.040001,</w:t>
                                  </w:r>
                                  <w:r>
                                    <w:rPr>
                                      <w:spacing w:val="79"/>
                                      <w:w w:val="150"/>
                                      <w:sz w:val="19"/>
                                    </w:rPr>
                                    <w:t> </w:t>
                                  </w:r>
                                  <w:r>
                                    <w:rPr>
                                      <w:spacing w:val="-2"/>
                                      <w:sz w:val="19"/>
                                    </w:rPr>
                                    <w:t>81.989998,</w:t>
                                  </w:r>
                                </w:p>
                              </w:tc>
                              <w:tc>
                                <w:tcPr>
                                  <w:tcW w:w="1288" w:type="dxa"/>
                                  <w:gridSpan w:val="2"/>
                                </w:tcPr>
                                <w:p>
                                  <w:pPr>
                                    <w:pStyle w:val="TableParagraph"/>
                                    <w:ind w:left="52"/>
                                    <w:jc w:val="left"/>
                                    <w:rPr>
                                      <w:sz w:val="19"/>
                                    </w:rPr>
                                  </w:pPr>
                                  <w:r>
                                    <w:rPr>
                                      <w:spacing w:val="-2"/>
                                      <w:sz w:val="19"/>
                                    </w:rPr>
                                    <w:t>113.669998,</w:t>
                                  </w:r>
                                </w:p>
                              </w:tc>
                              <w:tc>
                                <w:tcPr>
                                  <w:tcW w:w="1287" w:type="dxa"/>
                                </w:tcPr>
                                <w:p>
                                  <w:pPr>
                                    <w:pStyle w:val="TableParagraph"/>
                                    <w:ind w:right="54"/>
                                    <w:rPr>
                                      <w:sz w:val="19"/>
                                    </w:rPr>
                                  </w:pPr>
                                  <w:r>
                                    <w:rPr>
                                      <w:spacing w:val="-2"/>
                                      <w:sz w:val="19"/>
                                    </w:rPr>
                                    <w:t>125.540001,</w:t>
                                  </w:r>
                                </w:p>
                              </w:tc>
                              <w:tc>
                                <w:tcPr>
                                  <w:tcW w:w="1284" w:type="dxa"/>
                                  <w:gridSpan w:val="2"/>
                                </w:tcPr>
                                <w:p>
                                  <w:pPr>
                                    <w:pStyle w:val="TableParagraph"/>
                                    <w:ind w:left="50"/>
                                    <w:jc w:val="left"/>
                                    <w:rPr>
                                      <w:sz w:val="19"/>
                                    </w:rPr>
                                  </w:pPr>
                                  <w:r>
                                    <w:rPr>
                                      <w:spacing w:val="-2"/>
                                      <w:sz w:val="19"/>
                                    </w:rPr>
                                    <w:t>108.089996,</w:t>
                                  </w:r>
                                </w:p>
                              </w:tc>
                            </w:tr>
                            <w:tr>
                              <w:trPr>
                                <w:trHeight w:val="240" w:hRule="atLeast"/>
                              </w:trPr>
                              <w:tc>
                                <w:tcPr>
                                  <w:tcW w:w="3321" w:type="dxa"/>
                                  <w:gridSpan w:val="2"/>
                                </w:tcPr>
                                <w:p>
                                  <w:pPr>
                                    <w:pStyle w:val="TableParagraph"/>
                                    <w:tabs>
                                      <w:tab w:pos="1872" w:val="left" w:leader="none"/>
                                    </w:tabs>
                                    <w:spacing w:line="215" w:lineRule="exact"/>
                                    <w:ind w:left="800"/>
                                    <w:jc w:val="left"/>
                                    <w:rPr>
                                      <w:sz w:val="19"/>
                                    </w:rPr>
                                  </w:pPr>
                                  <w:r>
                                    <w:rPr>
                                      <w:spacing w:val="-2"/>
                                      <w:sz w:val="19"/>
                                    </w:rPr>
                                    <w:t>118.82</w:t>
                                  </w:r>
                                  <w:r>
                                    <w:rPr>
                                      <w:sz w:val="19"/>
                                    </w:rPr>
                                    <w:tab/>
                                    <w:t>,</w:t>
                                  </w:r>
                                  <w:r>
                                    <w:rPr>
                                      <w:spacing w:val="4"/>
                                      <w:sz w:val="19"/>
                                    </w:rPr>
                                    <w:t> </w:t>
                                  </w:r>
                                  <w:r>
                                    <w:rPr>
                                      <w:spacing w:val="-2"/>
                                      <w:sz w:val="19"/>
                                    </w:rPr>
                                    <w:t>157.320007,</w:t>
                                  </w:r>
                                </w:p>
                              </w:tc>
                              <w:tc>
                                <w:tcPr>
                                  <w:tcW w:w="1288" w:type="dxa"/>
                                  <w:gridSpan w:val="2"/>
                                </w:tcPr>
                                <w:p>
                                  <w:pPr>
                                    <w:pStyle w:val="TableParagraph"/>
                                    <w:spacing w:line="215" w:lineRule="exact"/>
                                    <w:ind w:left="52"/>
                                    <w:jc w:val="left"/>
                                    <w:rPr>
                                      <w:sz w:val="19"/>
                                    </w:rPr>
                                  </w:pPr>
                                  <w:r>
                                    <w:rPr>
                                      <w:spacing w:val="-2"/>
                                      <w:sz w:val="19"/>
                                    </w:rPr>
                                    <w:t>160.559998,</w:t>
                                  </w:r>
                                </w:p>
                              </w:tc>
                              <w:tc>
                                <w:tcPr>
                                  <w:tcW w:w="1287" w:type="dxa"/>
                                </w:tcPr>
                                <w:p>
                                  <w:pPr>
                                    <w:pStyle w:val="TableParagraph"/>
                                    <w:spacing w:line="215" w:lineRule="exact"/>
                                    <w:ind w:right="54"/>
                                    <w:rPr>
                                      <w:sz w:val="19"/>
                                    </w:rPr>
                                  </w:pPr>
                                  <w:r>
                                    <w:rPr>
                                      <w:spacing w:val="-2"/>
                                      <w:sz w:val="19"/>
                                    </w:rPr>
                                    <w:t>120.139999,</w:t>
                                  </w:r>
                                </w:p>
                              </w:tc>
                              <w:tc>
                                <w:tcPr>
                                  <w:tcW w:w="1284" w:type="dxa"/>
                                  <w:gridSpan w:val="2"/>
                                </w:tcPr>
                                <w:p>
                                  <w:pPr>
                                    <w:pStyle w:val="TableParagraph"/>
                                    <w:spacing w:line="215" w:lineRule="exact"/>
                                    <w:ind w:left="50"/>
                                    <w:jc w:val="left"/>
                                    <w:rPr>
                                      <w:sz w:val="19"/>
                                    </w:rPr>
                                  </w:pPr>
                                  <w:r>
                                    <w:rPr>
                                      <w:spacing w:val="-2"/>
                                      <w:sz w:val="19"/>
                                    </w:rPr>
                                    <w:t>132.850006,</w:t>
                                  </w:r>
                                </w:p>
                              </w:tc>
                            </w:tr>
                            <w:tr>
                              <w:trPr>
                                <w:trHeight w:val="217" w:hRule="atLeast"/>
                              </w:trPr>
                              <w:tc>
                                <w:tcPr>
                                  <w:tcW w:w="3321" w:type="dxa"/>
                                  <w:gridSpan w:val="2"/>
                                </w:tcPr>
                                <w:p>
                                  <w:pPr>
                                    <w:pStyle w:val="TableParagraph"/>
                                    <w:spacing w:line="198" w:lineRule="exact"/>
                                    <w:ind w:left="800"/>
                                    <w:jc w:val="left"/>
                                    <w:rPr>
                                      <w:sz w:val="19"/>
                                    </w:rPr>
                                  </w:pPr>
                                  <w:r>
                                    <w:rPr>
                                      <w:sz w:val="19"/>
                                    </w:rPr>
                                    <w:t>101.849998,</w:t>
                                  </w:r>
                                  <w:r>
                                    <w:rPr>
                                      <w:spacing w:val="24"/>
                                      <w:sz w:val="19"/>
                                    </w:rPr>
                                    <w:t> </w:t>
                                  </w:r>
                                  <w:r>
                                    <w:rPr>
                                      <w:spacing w:val="-2"/>
                                      <w:sz w:val="19"/>
                                    </w:rPr>
                                    <w:t>116.029999,</w:t>
                                  </w:r>
                                </w:p>
                              </w:tc>
                              <w:tc>
                                <w:tcPr>
                                  <w:tcW w:w="1288" w:type="dxa"/>
                                  <w:gridSpan w:val="2"/>
                                </w:tcPr>
                                <w:p>
                                  <w:pPr>
                                    <w:pStyle w:val="TableParagraph"/>
                                    <w:spacing w:line="198" w:lineRule="exact"/>
                                    <w:ind w:left="52"/>
                                    <w:jc w:val="left"/>
                                    <w:rPr>
                                      <w:sz w:val="19"/>
                                    </w:rPr>
                                  </w:pPr>
                                  <w:r>
                                    <w:rPr>
                                      <w:spacing w:val="-2"/>
                                      <w:sz w:val="19"/>
                                    </w:rPr>
                                    <w:t>118.959999,</w:t>
                                  </w:r>
                                </w:p>
                              </w:tc>
                              <w:tc>
                                <w:tcPr>
                                  <w:tcW w:w="1287" w:type="dxa"/>
                                </w:tcPr>
                                <w:p>
                                  <w:pPr>
                                    <w:pStyle w:val="TableParagraph"/>
                                    <w:spacing w:line="198" w:lineRule="exact"/>
                                    <w:ind w:right="54"/>
                                    <w:rPr>
                                      <w:sz w:val="19"/>
                                    </w:rPr>
                                  </w:pPr>
                                  <w:r>
                                    <w:rPr>
                                      <w:spacing w:val="-2"/>
                                      <w:sz w:val="19"/>
                                    </w:rPr>
                                    <w:t>112.440002,</w:t>
                                  </w:r>
                                </w:p>
                              </w:tc>
                              <w:tc>
                                <w:tcPr>
                                  <w:tcW w:w="1284" w:type="dxa"/>
                                  <w:gridSpan w:val="2"/>
                                </w:tcPr>
                                <w:p>
                                  <w:pPr>
                                    <w:pStyle w:val="TableParagraph"/>
                                    <w:spacing w:line="198" w:lineRule="exact"/>
                                    <w:ind w:left="50"/>
                                    <w:jc w:val="left"/>
                                    <w:rPr>
                                      <w:sz w:val="19"/>
                                    </w:rPr>
                                  </w:pPr>
                                  <w:r>
                                    <w:rPr>
                                      <w:spacing w:val="-2"/>
                                      <w:sz w:val="19"/>
                                    </w:rPr>
                                    <w:t>102.309998,</w:t>
                                  </w:r>
                                </w:p>
                              </w:tc>
                            </w:tr>
                            <w:tr>
                              <w:trPr>
                                <w:trHeight w:val="270" w:hRule="atLeast"/>
                              </w:trPr>
                              <w:tc>
                                <w:tcPr>
                                  <w:tcW w:w="4609" w:type="dxa"/>
                                  <w:gridSpan w:val="4"/>
                                </w:tcPr>
                                <w:p>
                                  <w:pPr>
                                    <w:pStyle w:val="TableParagraph"/>
                                    <w:tabs>
                                      <w:tab w:pos="3159" w:val="left" w:leader="none"/>
                                    </w:tabs>
                                    <w:spacing w:before="15"/>
                                    <w:ind w:left="800"/>
                                    <w:jc w:val="left"/>
                                    <w:rPr>
                                      <w:sz w:val="19"/>
                                    </w:rPr>
                                  </w:pPr>
                                  <w:r>
                                    <w:rPr>
                                      <w:sz w:val="19"/>
                                    </w:rPr>
                                    <w:t>160.559998,</w:t>
                                  </w:r>
                                  <w:r>
                                    <w:rPr>
                                      <w:spacing w:val="79"/>
                                      <w:w w:val="150"/>
                                      <w:sz w:val="19"/>
                                    </w:rPr>
                                    <w:t> </w:t>
                                  </w:r>
                                  <w:r>
                                    <w:rPr>
                                      <w:spacing w:val="-2"/>
                                      <w:sz w:val="19"/>
                                    </w:rPr>
                                    <w:t>97.43</w:t>
                                  </w:r>
                                  <w:r>
                                    <w:rPr>
                                      <w:sz w:val="19"/>
                                    </w:rPr>
                                    <w:tab/>
                                    <w:t>,</w:t>
                                  </w:r>
                                  <w:r>
                                    <w:rPr>
                                      <w:spacing w:val="4"/>
                                      <w:sz w:val="19"/>
                                    </w:rPr>
                                    <w:t> </w:t>
                                  </w:r>
                                  <w:r>
                                    <w:rPr>
                                      <w:spacing w:val="-2"/>
                                      <w:sz w:val="19"/>
                                    </w:rPr>
                                    <w:t>139.350006,</w:t>
                                  </w:r>
                                </w:p>
                              </w:tc>
                              <w:tc>
                                <w:tcPr>
                                  <w:tcW w:w="1287" w:type="dxa"/>
                                </w:tcPr>
                                <w:p>
                                  <w:pPr>
                                    <w:pStyle w:val="TableParagraph"/>
                                    <w:spacing w:before="15"/>
                                    <w:ind w:right="54"/>
                                    <w:rPr>
                                      <w:sz w:val="19"/>
                                    </w:rPr>
                                  </w:pPr>
                                  <w:r>
                                    <w:rPr>
                                      <w:spacing w:val="-2"/>
                                      <w:sz w:val="19"/>
                                    </w:rPr>
                                    <w:t>125.290001,</w:t>
                                  </w:r>
                                </w:p>
                              </w:tc>
                              <w:tc>
                                <w:tcPr>
                                  <w:tcW w:w="1284" w:type="dxa"/>
                                  <w:gridSpan w:val="2"/>
                                </w:tcPr>
                                <w:p>
                                  <w:pPr>
                                    <w:pStyle w:val="TableParagraph"/>
                                    <w:spacing w:before="15"/>
                                    <w:ind w:left="50"/>
                                    <w:jc w:val="left"/>
                                    <w:rPr>
                                      <w:sz w:val="19"/>
                                    </w:rPr>
                                  </w:pPr>
                                  <w:r>
                                    <w:rPr>
                                      <w:spacing w:val="-2"/>
                                      <w:sz w:val="19"/>
                                    </w:rPr>
                                    <w:t>171.509995,</w:t>
                                  </w:r>
                                </w:p>
                              </w:tc>
                            </w:tr>
                            <w:tr>
                              <w:trPr>
                                <w:trHeight w:val="225" w:hRule="atLeast"/>
                              </w:trPr>
                              <w:tc>
                                <w:tcPr>
                                  <w:tcW w:w="4609" w:type="dxa"/>
                                  <w:gridSpan w:val="4"/>
                                </w:tcPr>
                                <w:p>
                                  <w:pPr>
                                    <w:pStyle w:val="TableParagraph"/>
                                    <w:spacing w:line="205" w:lineRule="exact"/>
                                    <w:ind w:left="800"/>
                                    <w:jc w:val="left"/>
                                    <w:rPr>
                                      <w:sz w:val="19"/>
                                    </w:rPr>
                                  </w:pPr>
                                  <w:r>
                                    <w:rPr>
                                      <w:sz w:val="19"/>
                                    </w:rPr>
                                    <w:t>123.730003,</w:t>
                                  </w:r>
                                  <w:r>
                                    <w:rPr>
                                      <w:spacing w:val="24"/>
                                      <w:sz w:val="19"/>
                                    </w:rPr>
                                    <w:t> </w:t>
                                  </w:r>
                                  <w:r>
                                    <w:rPr>
                                      <w:sz w:val="19"/>
                                    </w:rPr>
                                    <w:t>128.539993,</w:t>
                                  </w:r>
                                  <w:r>
                                    <w:rPr>
                                      <w:spacing w:val="25"/>
                                      <w:sz w:val="19"/>
                                    </w:rPr>
                                    <w:t> </w:t>
                                  </w:r>
                                  <w:r>
                                    <w:rPr>
                                      <w:spacing w:val="-2"/>
                                      <w:sz w:val="19"/>
                                    </w:rPr>
                                    <w:t>128.380005,</w:t>
                                  </w:r>
                                </w:p>
                              </w:tc>
                              <w:tc>
                                <w:tcPr>
                                  <w:tcW w:w="1287" w:type="dxa"/>
                                </w:tcPr>
                                <w:p>
                                  <w:pPr>
                                    <w:pStyle w:val="TableParagraph"/>
                                    <w:spacing w:line="205" w:lineRule="exact"/>
                                    <w:ind w:right="54"/>
                                    <w:rPr>
                                      <w:sz w:val="19"/>
                                    </w:rPr>
                                  </w:pPr>
                                  <w:r>
                                    <w:rPr>
                                      <w:spacing w:val="-2"/>
                                      <w:sz w:val="19"/>
                                    </w:rPr>
                                    <w:t>115.199997,</w:t>
                                  </w:r>
                                </w:p>
                              </w:tc>
                              <w:tc>
                                <w:tcPr>
                                  <w:tcW w:w="1284" w:type="dxa"/>
                                  <w:gridSpan w:val="2"/>
                                </w:tcPr>
                                <w:p>
                                  <w:pPr>
                                    <w:pStyle w:val="TableParagraph"/>
                                    <w:spacing w:line="205" w:lineRule="exact"/>
                                    <w:ind w:left="50"/>
                                    <w:jc w:val="left"/>
                                    <w:rPr>
                                      <w:sz w:val="19"/>
                                    </w:rPr>
                                  </w:pPr>
                                  <w:r>
                                    <w:rPr>
                                      <w:spacing w:val="-2"/>
                                      <w:sz w:val="19"/>
                                    </w:rPr>
                                    <w:t>112.139999,</w:t>
                                  </w:r>
                                </w:p>
                              </w:tc>
                            </w:tr>
                            <w:tr>
                              <w:trPr>
                                <w:trHeight w:val="240" w:hRule="atLeast"/>
                              </w:trPr>
                              <w:tc>
                                <w:tcPr>
                                  <w:tcW w:w="5896" w:type="dxa"/>
                                  <w:gridSpan w:val="5"/>
                                </w:tcPr>
                                <w:p>
                                  <w:pPr>
                                    <w:pStyle w:val="TableParagraph"/>
                                    <w:tabs>
                                      <w:tab w:pos="4445" w:val="left" w:leader="none"/>
                                    </w:tabs>
                                    <w:spacing w:line="205" w:lineRule="exact" w:before="15"/>
                                    <w:ind w:left="800"/>
                                    <w:jc w:val="left"/>
                                    <w:rPr>
                                      <w:sz w:val="19"/>
                                    </w:rPr>
                                  </w:pPr>
                                  <w:r>
                                    <w:rPr>
                                      <w:sz w:val="19"/>
                                    </w:rPr>
                                    <w:t>124.269997,</w:t>
                                  </w:r>
                                  <w:r>
                                    <w:rPr>
                                      <w:spacing w:val="17"/>
                                      <w:sz w:val="19"/>
                                    </w:rPr>
                                    <w:t> </w:t>
                                  </w:r>
                                  <w:r>
                                    <w:rPr>
                                      <w:sz w:val="19"/>
                                    </w:rPr>
                                    <w:t>101.790001,</w:t>
                                  </w:r>
                                  <w:r>
                                    <w:rPr>
                                      <w:spacing w:val="17"/>
                                      <w:sz w:val="19"/>
                                    </w:rPr>
                                    <w:t>  </w:t>
                                  </w:r>
                                  <w:r>
                                    <w:rPr>
                                      <w:spacing w:val="-4"/>
                                      <w:sz w:val="19"/>
                                    </w:rPr>
                                    <w:t>89.5</w:t>
                                  </w:r>
                                  <w:r>
                                    <w:rPr>
                                      <w:sz w:val="19"/>
                                    </w:rPr>
                                    <w:tab/>
                                    <w:t>,</w:t>
                                  </w:r>
                                  <w:r>
                                    <w:rPr>
                                      <w:spacing w:val="4"/>
                                      <w:sz w:val="19"/>
                                    </w:rPr>
                                    <w:t> </w:t>
                                  </w:r>
                                  <w:r>
                                    <w:rPr>
                                      <w:spacing w:val="-2"/>
                                      <w:sz w:val="19"/>
                                    </w:rPr>
                                    <w:t>125.959999,</w:t>
                                  </w:r>
                                </w:p>
                              </w:tc>
                              <w:tc>
                                <w:tcPr>
                                  <w:tcW w:w="1284" w:type="dxa"/>
                                  <w:gridSpan w:val="2"/>
                                </w:tcPr>
                                <w:p>
                                  <w:pPr>
                                    <w:pStyle w:val="TableParagraph"/>
                                    <w:spacing w:line="205" w:lineRule="exact" w:before="15"/>
                                    <w:ind w:left="158"/>
                                    <w:jc w:val="left"/>
                                    <w:rPr>
                                      <w:sz w:val="19"/>
                                    </w:rPr>
                                  </w:pPr>
                                  <w:r>
                                    <w:rPr>
                                      <w:spacing w:val="-2"/>
                                      <w:sz w:val="19"/>
                                    </w:rPr>
                                    <w:t>99.669998,</w:t>
                                  </w:r>
                                </w:p>
                              </w:tc>
                            </w:tr>
                            <w:tr>
                              <w:trPr>
                                <w:trHeight w:val="262" w:hRule="atLeast"/>
                              </w:trPr>
                              <w:tc>
                                <w:tcPr>
                                  <w:tcW w:w="2034" w:type="dxa"/>
                                </w:tcPr>
                                <w:p>
                                  <w:pPr>
                                    <w:pStyle w:val="TableParagraph"/>
                                    <w:spacing w:before="15"/>
                                    <w:ind w:right="51"/>
                                    <w:rPr>
                                      <w:sz w:val="19"/>
                                    </w:rPr>
                                  </w:pPr>
                                  <w:r>
                                    <w:rPr>
                                      <w:spacing w:val="-2"/>
                                      <w:sz w:val="19"/>
                                    </w:rPr>
                                    <w:t>107.040001,</w:t>
                                  </w:r>
                                </w:p>
                              </w:tc>
                              <w:tc>
                                <w:tcPr>
                                  <w:tcW w:w="1287" w:type="dxa"/>
                                </w:tcPr>
                                <w:p>
                                  <w:pPr>
                                    <w:pStyle w:val="TableParagraph"/>
                                    <w:spacing w:before="15"/>
                                    <w:ind w:right="52"/>
                                    <w:rPr>
                                      <w:sz w:val="19"/>
                                    </w:rPr>
                                  </w:pPr>
                                  <w:r>
                                    <w:rPr>
                                      <w:spacing w:val="-2"/>
                                      <w:sz w:val="19"/>
                                    </w:rPr>
                                    <w:t>115.849998,</w:t>
                                  </w:r>
                                </w:p>
                              </w:tc>
                              <w:tc>
                                <w:tcPr>
                                  <w:tcW w:w="1288" w:type="dxa"/>
                                  <w:gridSpan w:val="2"/>
                                </w:tcPr>
                                <w:p>
                                  <w:pPr>
                                    <w:pStyle w:val="TableParagraph"/>
                                    <w:spacing w:before="15"/>
                                    <w:ind w:left="52"/>
                                    <w:jc w:val="left"/>
                                    <w:rPr>
                                      <w:sz w:val="19"/>
                                    </w:rPr>
                                  </w:pPr>
                                  <w:r>
                                    <w:rPr>
                                      <w:spacing w:val="-2"/>
                                      <w:sz w:val="19"/>
                                    </w:rPr>
                                    <w:t>116.730003,</w:t>
                                  </w:r>
                                </w:p>
                              </w:tc>
                              <w:tc>
                                <w:tcPr>
                                  <w:tcW w:w="1287" w:type="dxa"/>
                                </w:tcPr>
                                <w:p>
                                  <w:pPr>
                                    <w:pStyle w:val="TableParagraph"/>
                                    <w:spacing w:before="15"/>
                                    <w:ind w:right="54"/>
                                    <w:rPr>
                                      <w:sz w:val="19"/>
                                    </w:rPr>
                                  </w:pPr>
                                  <w:r>
                                    <w:rPr>
                                      <w:spacing w:val="-2"/>
                                      <w:sz w:val="19"/>
                                    </w:rPr>
                                    <w:t>97.699997,</w:t>
                                  </w:r>
                                </w:p>
                              </w:tc>
                              <w:tc>
                                <w:tcPr>
                                  <w:tcW w:w="1284" w:type="dxa"/>
                                  <w:gridSpan w:val="2"/>
                                </w:tcPr>
                                <w:p>
                                  <w:pPr>
                                    <w:pStyle w:val="TableParagraph"/>
                                    <w:spacing w:before="15"/>
                                    <w:ind w:left="50"/>
                                    <w:jc w:val="left"/>
                                    <w:rPr>
                                      <w:sz w:val="19"/>
                                    </w:rPr>
                                  </w:pPr>
                                  <w:r>
                                    <w:rPr>
                                      <w:spacing w:val="-2"/>
                                      <w:sz w:val="19"/>
                                    </w:rPr>
                                    <w:t>121.650002,</w:t>
                                  </w:r>
                                </w:p>
                              </w:tc>
                            </w:tr>
                            <w:tr>
                              <w:trPr>
                                <w:trHeight w:val="217" w:hRule="atLeast"/>
                              </w:trPr>
                              <w:tc>
                                <w:tcPr>
                                  <w:tcW w:w="2034" w:type="dxa"/>
                                </w:tcPr>
                                <w:p>
                                  <w:pPr>
                                    <w:pStyle w:val="TableParagraph"/>
                                    <w:spacing w:line="198" w:lineRule="exact"/>
                                    <w:ind w:right="51"/>
                                    <w:rPr>
                                      <w:sz w:val="19"/>
                                    </w:rPr>
                                  </w:pPr>
                                  <w:r>
                                    <w:rPr>
                                      <w:spacing w:val="-2"/>
                                      <w:sz w:val="19"/>
                                    </w:rPr>
                                    <w:t>165.279999,</w:t>
                                  </w:r>
                                </w:p>
                              </w:tc>
                              <w:tc>
                                <w:tcPr>
                                  <w:tcW w:w="1287" w:type="dxa"/>
                                </w:tcPr>
                                <w:p>
                                  <w:pPr>
                                    <w:pStyle w:val="TableParagraph"/>
                                    <w:spacing w:line="198" w:lineRule="exact"/>
                                    <w:ind w:right="52"/>
                                    <w:rPr>
                                      <w:sz w:val="19"/>
                                    </w:rPr>
                                  </w:pPr>
                                  <w:r>
                                    <w:rPr>
                                      <w:spacing w:val="-2"/>
                                      <w:sz w:val="19"/>
                                    </w:rPr>
                                    <w:t>87.089996,</w:t>
                                  </w:r>
                                </w:p>
                              </w:tc>
                              <w:tc>
                                <w:tcPr>
                                  <w:tcW w:w="1288" w:type="dxa"/>
                                  <w:gridSpan w:val="2"/>
                                </w:tcPr>
                                <w:p>
                                  <w:pPr>
                                    <w:pStyle w:val="TableParagraph"/>
                                    <w:spacing w:line="198" w:lineRule="exact"/>
                                    <w:ind w:left="52"/>
                                    <w:jc w:val="left"/>
                                    <w:rPr>
                                      <w:sz w:val="19"/>
                                    </w:rPr>
                                  </w:pPr>
                                  <w:r>
                                    <w:rPr>
                                      <w:spacing w:val="-2"/>
                                      <w:sz w:val="19"/>
                                    </w:rPr>
                                    <w:t>107.669998,</w:t>
                                  </w:r>
                                </w:p>
                              </w:tc>
                              <w:tc>
                                <w:tcPr>
                                  <w:tcW w:w="1287" w:type="dxa"/>
                                </w:tcPr>
                                <w:p>
                                  <w:pPr>
                                    <w:pStyle w:val="TableParagraph"/>
                                    <w:spacing w:line="198" w:lineRule="exact"/>
                                    <w:ind w:right="54"/>
                                    <w:rPr>
                                      <w:sz w:val="19"/>
                                    </w:rPr>
                                  </w:pPr>
                                  <w:r>
                                    <w:rPr>
                                      <w:spacing w:val="-2"/>
                                      <w:sz w:val="19"/>
                                    </w:rPr>
                                    <w:t>118.559998,</w:t>
                                  </w:r>
                                </w:p>
                              </w:tc>
                              <w:tc>
                                <w:tcPr>
                                  <w:tcW w:w="1284" w:type="dxa"/>
                                  <w:gridSpan w:val="2"/>
                                </w:tcPr>
                                <w:p>
                                  <w:pPr>
                                    <w:pStyle w:val="TableParagraph"/>
                                    <w:spacing w:line="198" w:lineRule="exact"/>
                                    <w:ind w:left="50"/>
                                    <w:jc w:val="left"/>
                                    <w:rPr>
                                      <w:sz w:val="19"/>
                                    </w:rPr>
                                  </w:pPr>
                                  <w:r>
                                    <w:rPr>
                                      <w:spacing w:val="-2"/>
                                      <w:sz w:val="19"/>
                                    </w:rPr>
                                    <w:t>127.660004,</w:t>
                                  </w:r>
                                </w:p>
                              </w:tc>
                            </w:tr>
                            <w:tr>
                              <w:trPr>
                                <w:trHeight w:val="255" w:hRule="atLeast"/>
                              </w:trPr>
                              <w:tc>
                                <w:tcPr>
                                  <w:tcW w:w="2034" w:type="dxa"/>
                                </w:tcPr>
                                <w:p>
                                  <w:pPr>
                                    <w:pStyle w:val="TableParagraph"/>
                                    <w:tabs>
                                      <w:tab w:pos="1072" w:val="left" w:leader="none"/>
                                    </w:tabs>
                                    <w:spacing w:line="205" w:lineRule="exact" w:before="30"/>
                                    <w:ind w:right="51"/>
                                    <w:rPr>
                                      <w:sz w:val="19"/>
                                    </w:rPr>
                                  </w:pPr>
                                  <w:r>
                                    <w:rPr>
                                      <w:spacing w:val="-2"/>
                                      <w:sz w:val="19"/>
                                    </w:rPr>
                                    <w:t>125.18</w:t>
                                  </w:r>
                                  <w:r>
                                    <w:rPr>
                                      <w:sz w:val="19"/>
                                    </w:rPr>
                                    <w:tab/>
                                  </w:r>
                                  <w:r>
                                    <w:rPr>
                                      <w:spacing w:val="-10"/>
                                      <w:sz w:val="19"/>
                                    </w:rPr>
                                    <w:t>,</w:t>
                                  </w:r>
                                </w:p>
                              </w:tc>
                              <w:tc>
                                <w:tcPr>
                                  <w:tcW w:w="1287" w:type="dxa"/>
                                </w:tcPr>
                                <w:p>
                                  <w:pPr>
                                    <w:pStyle w:val="TableParagraph"/>
                                    <w:spacing w:line="205" w:lineRule="exact" w:before="30"/>
                                    <w:ind w:right="52"/>
                                    <w:rPr>
                                      <w:sz w:val="19"/>
                                    </w:rPr>
                                  </w:pPr>
                                  <w:r>
                                    <w:rPr>
                                      <w:spacing w:val="-2"/>
                                      <w:sz w:val="19"/>
                                    </w:rPr>
                                    <w:t>79.790001,</w:t>
                                  </w:r>
                                </w:p>
                              </w:tc>
                              <w:tc>
                                <w:tcPr>
                                  <w:tcW w:w="1288" w:type="dxa"/>
                                  <w:gridSpan w:val="2"/>
                                </w:tcPr>
                                <w:p>
                                  <w:pPr>
                                    <w:pStyle w:val="TableParagraph"/>
                                    <w:spacing w:line="205" w:lineRule="exact" w:before="30"/>
                                    <w:ind w:left="52"/>
                                    <w:jc w:val="left"/>
                                    <w:rPr>
                                      <w:sz w:val="19"/>
                                    </w:rPr>
                                  </w:pPr>
                                  <w:r>
                                    <w:rPr>
                                      <w:spacing w:val="-2"/>
                                      <w:sz w:val="19"/>
                                    </w:rPr>
                                    <w:t>121.470001,</w:t>
                                  </w:r>
                                </w:p>
                              </w:tc>
                              <w:tc>
                                <w:tcPr>
                                  <w:tcW w:w="1287" w:type="dxa"/>
                                </w:tcPr>
                                <w:p>
                                  <w:pPr>
                                    <w:pStyle w:val="TableParagraph"/>
                                    <w:spacing w:line="205" w:lineRule="exact" w:before="30"/>
                                    <w:ind w:right="54"/>
                                    <w:rPr>
                                      <w:sz w:val="19"/>
                                    </w:rPr>
                                  </w:pPr>
                                  <w:r>
                                    <w:rPr>
                                      <w:spacing w:val="-2"/>
                                      <w:sz w:val="19"/>
                                    </w:rPr>
                                    <w:t>160.619995,</w:t>
                                  </w:r>
                                </w:p>
                              </w:tc>
                              <w:tc>
                                <w:tcPr>
                                  <w:tcW w:w="1284" w:type="dxa"/>
                                  <w:gridSpan w:val="2"/>
                                </w:tcPr>
                                <w:p>
                                  <w:pPr>
                                    <w:pStyle w:val="TableParagraph"/>
                                    <w:tabs>
                                      <w:tab w:pos="1122" w:val="left" w:leader="none"/>
                                    </w:tabs>
                                    <w:spacing w:line="205" w:lineRule="exact" w:before="30"/>
                                    <w:ind w:left="158"/>
                                    <w:jc w:val="left"/>
                                    <w:rPr>
                                      <w:sz w:val="19"/>
                                    </w:rPr>
                                  </w:pPr>
                                  <w:r>
                                    <w:rPr>
                                      <w:spacing w:val="-4"/>
                                      <w:sz w:val="19"/>
                                    </w:rPr>
                                    <w:t>89.5</w:t>
                                  </w:r>
                                  <w:r>
                                    <w:rPr>
                                      <w:sz w:val="19"/>
                                    </w:rPr>
                                    <w:tab/>
                                  </w:r>
                                  <w:r>
                                    <w:rPr>
                                      <w:spacing w:val="-10"/>
                                      <w:sz w:val="19"/>
                                    </w:rPr>
                                    <w:t>,</w:t>
                                  </w:r>
                                </w:p>
                              </w:tc>
                            </w:tr>
                            <w:tr>
                              <w:trPr>
                                <w:trHeight w:val="262" w:hRule="atLeast"/>
                              </w:trPr>
                              <w:tc>
                                <w:tcPr>
                                  <w:tcW w:w="2034" w:type="dxa"/>
                                </w:tcPr>
                                <w:p>
                                  <w:pPr>
                                    <w:pStyle w:val="TableParagraph"/>
                                    <w:spacing w:before="15"/>
                                    <w:ind w:right="51"/>
                                    <w:rPr>
                                      <w:sz w:val="19"/>
                                    </w:rPr>
                                  </w:pPr>
                                  <w:r>
                                    <w:rPr>
                                      <w:spacing w:val="-2"/>
                                      <w:sz w:val="19"/>
                                    </w:rPr>
                                    <w:t>109.760002,</w:t>
                                  </w:r>
                                </w:p>
                              </w:tc>
                              <w:tc>
                                <w:tcPr>
                                  <w:tcW w:w="1287" w:type="dxa"/>
                                </w:tcPr>
                                <w:p>
                                  <w:pPr>
                                    <w:pStyle w:val="TableParagraph"/>
                                    <w:spacing w:before="15"/>
                                    <w:ind w:right="52"/>
                                    <w:rPr>
                                      <w:sz w:val="19"/>
                                    </w:rPr>
                                  </w:pPr>
                                  <w:r>
                                    <w:rPr>
                                      <w:spacing w:val="-2"/>
                                      <w:sz w:val="19"/>
                                    </w:rPr>
                                    <w:t>118.279999,</w:t>
                                  </w:r>
                                </w:p>
                              </w:tc>
                              <w:tc>
                                <w:tcPr>
                                  <w:tcW w:w="1288" w:type="dxa"/>
                                  <w:gridSpan w:val="2"/>
                                </w:tcPr>
                                <w:p>
                                  <w:pPr>
                                    <w:pStyle w:val="TableParagraph"/>
                                    <w:spacing w:before="15"/>
                                    <w:ind w:left="52"/>
                                    <w:jc w:val="left"/>
                                    <w:rPr>
                                      <w:sz w:val="19"/>
                                    </w:rPr>
                                  </w:pPr>
                                  <w:r>
                                    <w:rPr>
                                      <w:spacing w:val="-2"/>
                                      <w:sz w:val="19"/>
                                    </w:rPr>
                                    <w:t>174.399994,</w:t>
                                  </w:r>
                                </w:p>
                              </w:tc>
                              <w:tc>
                                <w:tcPr>
                                  <w:tcW w:w="2571" w:type="dxa"/>
                                  <w:gridSpan w:val="3"/>
                                </w:tcPr>
                                <w:p>
                                  <w:pPr>
                                    <w:pStyle w:val="TableParagraph"/>
                                    <w:spacing w:before="15"/>
                                    <w:ind w:left="51"/>
                                    <w:jc w:val="left"/>
                                    <w:rPr>
                                      <w:sz w:val="19"/>
                                    </w:rPr>
                                  </w:pPr>
                                  <w:r>
                                    <w:rPr>
                                      <w:sz w:val="19"/>
                                    </w:rPr>
                                    <w:t>102.459999,</w:t>
                                  </w:r>
                                  <w:r>
                                    <w:rPr>
                                      <w:spacing w:val="24"/>
                                      <w:sz w:val="19"/>
                                    </w:rPr>
                                    <w:t> </w:t>
                                  </w:r>
                                  <w:r>
                                    <w:rPr>
                                      <w:spacing w:val="-2"/>
                                      <w:sz w:val="19"/>
                                    </w:rPr>
                                    <w:t>104.860001,</w:t>
                                  </w:r>
                                </w:p>
                              </w:tc>
                            </w:tr>
                            <w:tr>
                              <w:trPr>
                                <w:trHeight w:val="240" w:hRule="atLeast"/>
                              </w:trPr>
                              <w:tc>
                                <w:tcPr>
                                  <w:tcW w:w="2034" w:type="dxa"/>
                                </w:tcPr>
                                <w:p>
                                  <w:pPr>
                                    <w:pStyle w:val="TableParagraph"/>
                                    <w:spacing w:line="215" w:lineRule="exact"/>
                                    <w:ind w:right="51"/>
                                    <w:rPr>
                                      <w:sz w:val="19"/>
                                    </w:rPr>
                                  </w:pPr>
                                  <w:r>
                                    <w:rPr>
                                      <w:spacing w:val="-2"/>
                                      <w:sz w:val="19"/>
                                    </w:rPr>
                                    <w:t>122.599998,</w:t>
                                  </w:r>
                                </w:p>
                              </w:tc>
                              <w:tc>
                                <w:tcPr>
                                  <w:tcW w:w="1287" w:type="dxa"/>
                                </w:tcPr>
                                <w:p>
                                  <w:pPr>
                                    <w:pStyle w:val="TableParagraph"/>
                                    <w:spacing w:line="215" w:lineRule="exact"/>
                                    <w:ind w:right="52"/>
                                    <w:rPr>
                                      <w:sz w:val="19"/>
                                    </w:rPr>
                                  </w:pPr>
                                  <w:r>
                                    <w:rPr>
                                      <w:spacing w:val="-2"/>
                                      <w:sz w:val="19"/>
                                    </w:rPr>
                                    <w:t>160.619995,</w:t>
                                  </w:r>
                                </w:p>
                              </w:tc>
                              <w:tc>
                                <w:tcPr>
                                  <w:tcW w:w="1288" w:type="dxa"/>
                                  <w:gridSpan w:val="2"/>
                                </w:tcPr>
                                <w:p>
                                  <w:pPr>
                                    <w:pStyle w:val="TableParagraph"/>
                                    <w:spacing w:line="215" w:lineRule="exact"/>
                                    <w:ind w:left="160"/>
                                    <w:jc w:val="left"/>
                                    <w:rPr>
                                      <w:sz w:val="19"/>
                                    </w:rPr>
                                  </w:pPr>
                                  <w:r>
                                    <w:rPr>
                                      <w:spacing w:val="-2"/>
                                      <w:sz w:val="19"/>
                                    </w:rPr>
                                    <w:t>86.610001,</w:t>
                                  </w:r>
                                </w:p>
                              </w:tc>
                              <w:tc>
                                <w:tcPr>
                                  <w:tcW w:w="2571" w:type="dxa"/>
                                  <w:gridSpan w:val="3"/>
                                </w:tcPr>
                                <w:p>
                                  <w:pPr>
                                    <w:pStyle w:val="TableParagraph"/>
                                    <w:tabs>
                                      <w:tab w:pos="2409" w:val="left" w:leader="none"/>
                                    </w:tabs>
                                    <w:spacing w:line="215" w:lineRule="exact"/>
                                    <w:ind w:left="158"/>
                                    <w:jc w:val="left"/>
                                    <w:rPr>
                                      <w:sz w:val="19"/>
                                    </w:rPr>
                                  </w:pPr>
                                  <w:r>
                                    <w:rPr>
                                      <w:sz w:val="19"/>
                                    </w:rPr>
                                    <w:t>92.760002,</w:t>
                                  </w:r>
                                  <w:r>
                                    <w:rPr>
                                      <w:spacing w:val="22"/>
                                      <w:sz w:val="19"/>
                                    </w:rPr>
                                    <w:t> </w:t>
                                  </w:r>
                                  <w:r>
                                    <w:rPr>
                                      <w:spacing w:val="-2"/>
                                      <w:sz w:val="19"/>
                                    </w:rPr>
                                    <w:t>111.57</w:t>
                                  </w:r>
                                  <w:r>
                                    <w:rPr>
                                      <w:sz w:val="19"/>
                                    </w:rPr>
                                    <w:tab/>
                                  </w:r>
                                  <w:r>
                                    <w:rPr>
                                      <w:spacing w:val="-10"/>
                                      <w:sz w:val="19"/>
                                    </w:rPr>
                                    <w:t>,</w:t>
                                  </w:r>
                                </w:p>
                              </w:tc>
                            </w:tr>
                            <w:tr>
                              <w:trPr>
                                <w:trHeight w:val="247" w:hRule="atLeast"/>
                              </w:trPr>
                              <w:tc>
                                <w:tcPr>
                                  <w:tcW w:w="2034" w:type="dxa"/>
                                </w:tcPr>
                                <w:p>
                                  <w:pPr>
                                    <w:pStyle w:val="TableParagraph"/>
                                    <w:spacing w:line="215" w:lineRule="exact"/>
                                    <w:ind w:right="51"/>
                                    <w:rPr>
                                      <w:sz w:val="19"/>
                                    </w:rPr>
                                  </w:pPr>
                                  <w:r>
                                    <w:rPr>
                                      <w:spacing w:val="-2"/>
                                      <w:sz w:val="19"/>
                                    </w:rPr>
                                    <w:t>177.210007,</w:t>
                                  </w:r>
                                </w:p>
                              </w:tc>
                              <w:tc>
                                <w:tcPr>
                                  <w:tcW w:w="1287" w:type="dxa"/>
                                </w:tcPr>
                                <w:p>
                                  <w:pPr>
                                    <w:pStyle w:val="TableParagraph"/>
                                    <w:spacing w:line="215" w:lineRule="exact"/>
                                    <w:ind w:right="52"/>
                                    <w:rPr>
                                      <w:sz w:val="19"/>
                                    </w:rPr>
                                  </w:pPr>
                                  <w:r>
                                    <w:rPr>
                                      <w:spacing w:val="-2"/>
                                      <w:sz w:val="19"/>
                                    </w:rPr>
                                    <w:t>114.720001,</w:t>
                                  </w:r>
                                </w:p>
                              </w:tc>
                              <w:tc>
                                <w:tcPr>
                                  <w:tcW w:w="1288" w:type="dxa"/>
                                  <w:gridSpan w:val="2"/>
                                </w:tcPr>
                                <w:p>
                                  <w:pPr>
                                    <w:pStyle w:val="TableParagraph"/>
                                    <w:spacing w:line="215" w:lineRule="exact"/>
                                    <w:ind w:left="52"/>
                                    <w:jc w:val="left"/>
                                    <w:rPr>
                                      <w:sz w:val="19"/>
                                    </w:rPr>
                                  </w:pPr>
                                  <w:r>
                                    <w:rPr>
                                      <w:spacing w:val="-2"/>
                                      <w:sz w:val="19"/>
                                    </w:rPr>
                                    <w:t>118.959999,</w:t>
                                  </w:r>
                                </w:p>
                              </w:tc>
                              <w:tc>
                                <w:tcPr>
                                  <w:tcW w:w="2571" w:type="dxa"/>
                                  <w:gridSpan w:val="3"/>
                                </w:tcPr>
                                <w:p>
                                  <w:pPr>
                                    <w:pStyle w:val="TableParagraph"/>
                                    <w:spacing w:line="215" w:lineRule="exact"/>
                                    <w:ind w:left="158"/>
                                    <w:jc w:val="left"/>
                                    <w:rPr>
                                      <w:sz w:val="19"/>
                                    </w:rPr>
                                  </w:pPr>
                                  <w:r>
                                    <w:rPr>
                                      <w:sz w:val="19"/>
                                    </w:rPr>
                                    <w:t>93.860001,</w:t>
                                  </w:r>
                                  <w:r>
                                    <w:rPr>
                                      <w:spacing w:val="22"/>
                                      <w:sz w:val="19"/>
                                    </w:rPr>
                                    <w:t> </w:t>
                                  </w:r>
                                  <w:r>
                                    <w:rPr>
                                      <w:spacing w:val="-2"/>
                                      <w:sz w:val="19"/>
                                    </w:rPr>
                                    <w:t>124.910004,</w:t>
                                  </w:r>
                                </w:p>
                              </w:tc>
                            </w:tr>
                            <w:tr>
                              <w:trPr>
                                <w:trHeight w:val="225" w:hRule="atLeast"/>
                              </w:trPr>
                              <w:tc>
                                <w:tcPr>
                                  <w:tcW w:w="2034" w:type="dxa"/>
                                </w:tcPr>
                                <w:p>
                                  <w:pPr>
                                    <w:pStyle w:val="TableParagraph"/>
                                    <w:spacing w:line="205" w:lineRule="exact"/>
                                    <w:ind w:right="51"/>
                                    <w:rPr>
                                      <w:sz w:val="19"/>
                                    </w:rPr>
                                  </w:pPr>
                                  <w:r>
                                    <w:rPr>
                                      <w:spacing w:val="-2"/>
                                      <w:sz w:val="19"/>
                                    </w:rPr>
                                    <w:t>166.630005,</w:t>
                                  </w:r>
                                </w:p>
                              </w:tc>
                              <w:tc>
                                <w:tcPr>
                                  <w:tcW w:w="1287" w:type="dxa"/>
                                </w:tcPr>
                                <w:p>
                                  <w:pPr>
                                    <w:pStyle w:val="TableParagraph"/>
                                    <w:spacing w:line="205" w:lineRule="exact"/>
                                    <w:ind w:right="52"/>
                                    <w:rPr>
                                      <w:sz w:val="19"/>
                                    </w:rPr>
                                  </w:pPr>
                                  <w:r>
                                    <w:rPr>
                                      <w:spacing w:val="-2"/>
                                      <w:sz w:val="19"/>
                                    </w:rPr>
                                    <w:t>113.910004,</w:t>
                                  </w:r>
                                </w:p>
                              </w:tc>
                              <w:tc>
                                <w:tcPr>
                                  <w:tcW w:w="1288" w:type="dxa"/>
                                  <w:gridSpan w:val="2"/>
                                </w:tcPr>
                                <w:p>
                                  <w:pPr>
                                    <w:pStyle w:val="TableParagraph"/>
                                    <w:spacing w:line="205" w:lineRule="exact"/>
                                    <w:ind w:left="52"/>
                                    <w:jc w:val="left"/>
                                    <w:rPr>
                                      <w:sz w:val="19"/>
                                    </w:rPr>
                                  </w:pPr>
                                  <w:r>
                                    <w:rPr>
                                      <w:spacing w:val="-2"/>
                                      <w:sz w:val="19"/>
                                    </w:rPr>
                                    <w:t>117.260002,</w:t>
                                  </w:r>
                                </w:p>
                              </w:tc>
                              <w:tc>
                                <w:tcPr>
                                  <w:tcW w:w="2571" w:type="dxa"/>
                                  <w:gridSpan w:val="3"/>
                                </w:tcPr>
                                <w:p>
                                  <w:pPr>
                                    <w:pStyle w:val="TableParagraph"/>
                                    <w:spacing w:line="205" w:lineRule="exact"/>
                                    <w:ind w:left="158"/>
                                    <w:jc w:val="left"/>
                                    <w:rPr>
                                      <w:sz w:val="19"/>
                                    </w:rPr>
                                  </w:pPr>
                                  <w:r>
                                    <w:rPr>
                                      <w:sz w:val="19"/>
                                    </w:rPr>
                                    <w:t>88.419998,</w:t>
                                  </w:r>
                                  <w:r>
                                    <w:rPr>
                                      <w:spacing w:val="22"/>
                                      <w:sz w:val="19"/>
                                    </w:rPr>
                                    <w:t> </w:t>
                                  </w:r>
                                  <w:r>
                                    <w:rPr>
                                      <w:spacing w:val="-2"/>
                                      <w:sz w:val="19"/>
                                    </w:rPr>
                                    <w:t>150.410004,</w:t>
                                  </w:r>
                                </w:p>
                              </w:tc>
                            </w:tr>
                            <w:tr>
                              <w:trPr>
                                <w:trHeight w:val="262" w:hRule="atLeast"/>
                              </w:trPr>
                              <w:tc>
                                <w:tcPr>
                                  <w:tcW w:w="3321" w:type="dxa"/>
                                  <w:gridSpan w:val="2"/>
                                </w:tcPr>
                                <w:p>
                                  <w:pPr>
                                    <w:pStyle w:val="TableParagraph"/>
                                    <w:tabs>
                                      <w:tab w:pos="1872" w:val="left" w:leader="none"/>
                                    </w:tabs>
                                    <w:spacing w:before="15"/>
                                    <w:ind w:left="800"/>
                                    <w:jc w:val="left"/>
                                    <w:rPr>
                                      <w:sz w:val="19"/>
                                    </w:rPr>
                                  </w:pPr>
                                  <w:r>
                                    <w:rPr>
                                      <w:spacing w:val="-2"/>
                                      <w:sz w:val="19"/>
                                    </w:rPr>
                                    <w:t>119.75</w:t>
                                  </w:r>
                                  <w:r>
                                    <w:rPr>
                                      <w:sz w:val="19"/>
                                    </w:rPr>
                                    <w:tab/>
                                    <w:t>,</w:t>
                                  </w:r>
                                  <w:r>
                                    <w:rPr>
                                      <w:spacing w:val="58"/>
                                      <w:w w:val="150"/>
                                      <w:sz w:val="19"/>
                                    </w:rPr>
                                    <w:t> </w:t>
                                  </w:r>
                                  <w:r>
                                    <w:rPr>
                                      <w:spacing w:val="-2"/>
                                      <w:sz w:val="19"/>
                                    </w:rPr>
                                    <w:t>89.440002,</w:t>
                                  </w:r>
                                </w:p>
                              </w:tc>
                              <w:tc>
                                <w:tcPr>
                                  <w:tcW w:w="1288" w:type="dxa"/>
                                  <w:gridSpan w:val="2"/>
                                </w:tcPr>
                                <w:p>
                                  <w:pPr>
                                    <w:pStyle w:val="TableParagraph"/>
                                    <w:spacing w:before="15"/>
                                    <w:ind w:left="52"/>
                                    <w:jc w:val="left"/>
                                    <w:rPr>
                                      <w:sz w:val="19"/>
                                    </w:rPr>
                                  </w:pPr>
                                  <w:r>
                                    <w:rPr>
                                      <w:spacing w:val="-2"/>
                                      <w:sz w:val="19"/>
                                    </w:rPr>
                                    <w:t>112.650002,</w:t>
                                  </w:r>
                                </w:p>
                              </w:tc>
                              <w:tc>
                                <w:tcPr>
                                  <w:tcW w:w="1287" w:type="dxa"/>
                                </w:tcPr>
                                <w:p>
                                  <w:pPr>
                                    <w:pStyle w:val="TableParagraph"/>
                                    <w:spacing w:before="15"/>
                                    <w:ind w:right="54"/>
                                    <w:rPr>
                                      <w:sz w:val="19"/>
                                    </w:rPr>
                                  </w:pPr>
                                  <w:r>
                                    <w:rPr>
                                      <w:spacing w:val="-2"/>
                                      <w:sz w:val="19"/>
                                    </w:rPr>
                                    <w:t>118.360001,</w:t>
                                  </w:r>
                                </w:p>
                              </w:tc>
                              <w:tc>
                                <w:tcPr>
                                  <w:tcW w:w="1284" w:type="dxa"/>
                                  <w:gridSpan w:val="2"/>
                                </w:tcPr>
                                <w:p>
                                  <w:pPr>
                                    <w:pStyle w:val="TableParagraph"/>
                                    <w:spacing w:before="15"/>
                                    <w:ind w:left="50"/>
                                    <w:jc w:val="left"/>
                                    <w:rPr>
                                      <w:sz w:val="19"/>
                                    </w:rPr>
                                  </w:pPr>
                                  <w:r>
                                    <w:rPr>
                                      <w:spacing w:val="-2"/>
                                      <w:sz w:val="19"/>
                                    </w:rPr>
                                    <w:t>118.860001,</w:t>
                                  </w:r>
                                </w:p>
                              </w:tc>
                            </w:tr>
                            <w:tr>
                              <w:trPr>
                                <w:trHeight w:val="217" w:hRule="atLeast"/>
                              </w:trPr>
                              <w:tc>
                                <w:tcPr>
                                  <w:tcW w:w="3321" w:type="dxa"/>
                                  <w:gridSpan w:val="2"/>
                                </w:tcPr>
                                <w:p>
                                  <w:pPr>
                                    <w:pStyle w:val="TableParagraph"/>
                                    <w:spacing w:line="198" w:lineRule="exact"/>
                                    <w:ind w:left="907"/>
                                    <w:jc w:val="left"/>
                                    <w:rPr>
                                      <w:sz w:val="19"/>
                                    </w:rPr>
                                  </w:pPr>
                                  <w:r>
                                    <w:rPr>
                                      <w:sz w:val="19"/>
                                    </w:rPr>
                                    <w:t>87.690002,</w:t>
                                  </w:r>
                                  <w:r>
                                    <w:rPr>
                                      <w:spacing w:val="77"/>
                                      <w:w w:val="150"/>
                                      <w:sz w:val="19"/>
                                    </w:rPr>
                                    <w:t> </w:t>
                                  </w:r>
                                  <w:r>
                                    <w:rPr>
                                      <w:spacing w:val="-2"/>
                                      <w:sz w:val="19"/>
                                    </w:rPr>
                                    <w:t>94.599998,</w:t>
                                  </w:r>
                                </w:p>
                              </w:tc>
                              <w:tc>
                                <w:tcPr>
                                  <w:tcW w:w="1288" w:type="dxa"/>
                                  <w:gridSpan w:val="2"/>
                                </w:tcPr>
                                <w:p>
                                  <w:pPr>
                                    <w:pStyle w:val="TableParagraph"/>
                                    <w:spacing w:line="198" w:lineRule="exact"/>
                                    <w:ind w:left="52"/>
                                    <w:jc w:val="left"/>
                                    <w:rPr>
                                      <w:sz w:val="19"/>
                                    </w:rPr>
                                  </w:pPr>
                                  <w:r>
                                    <w:rPr>
                                      <w:spacing w:val="-2"/>
                                      <w:sz w:val="19"/>
                                    </w:rPr>
                                    <w:t>114.459999,</w:t>
                                  </w:r>
                                </w:p>
                              </w:tc>
                              <w:tc>
                                <w:tcPr>
                                  <w:tcW w:w="1287" w:type="dxa"/>
                                </w:tcPr>
                                <w:p>
                                  <w:pPr>
                                    <w:pStyle w:val="TableParagraph"/>
                                    <w:spacing w:line="198" w:lineRule="exact"/>
                                    <w:ind w:right="54"/>
                                    <w:rPr>
                                      <w:sz w:val="19"/>
                                    </w:rPr>
                                  </w:pPr>
                                  <w:r>
                                    <w:rPr>
                                      <w:spacing w:val="-2"/>
                                      <w:sz w:val="19"/>
                                    </w:rPr>
                                    <w:t>118.230003,</w:t>
                                  </w:r>
                                </w:p>
                              </w:tc>
                              <w:tc>
                                <w:tcPr>
                                  <w:tcW w:w="1284" w:type="dxa"/>
                                  <w:gridSpan w:val="2"/>
                                </w:tcPr>
                                <w:p>
                                  <w:pPr>
                                    <w:pStyle w:val="TableParagraph"/>
                                    <w:spacing w:line="198" w:lineRule="exact"/>
                                    <w:ind w:left="50"/>
                                    <w:jc w:val="left"/>
                                    <w:rPr>
                                      <w:sz w:val="19"/>
                                    </w:rPr>
                                  </w:pPr>
                                  <w:r>
                                    <w:rPr>
                                      <w:spacing w:val="-2"/>
                                      <w:sz w:val="19"/>
                                    </w:rPr>
                                    <w:t>120.839996,</w:t>
                                  </w:r>
                                </w:p>
                              </w:tc>
                            </w:tr>
                            <w:tr>
                              <w:trPr>
                                <w:trHeight w:val="270" w:hRule="atLeast"/>
                              </w:trPr>
                              <w:tc>
                                <w:tcPr>
                                  <w:tcW w:w="5896" w:type="dxa"/>
                                  <w:gridSpan w:val="5"/>
                                </w:tcPr>
                                <w:p>
                                  <w:pPr>
                                    <w:pStyle w:val="TableParagraph"/>
                                    <w:tabs>
                                      <w:tab w:pos="4445" w:val="left" w:leader="none"/>
                                    </w:tabs>
                                    <w:spacing w:before="15"/>
                                    <w:ind w:left="800"/>
                                    <w:jc w:val="left"/>
                                    <w:rPr>
                                      <w:sz w:val="19"/>
                                    </w:rPr>
                                  </w:pPr>
                                  <w:r>
                                    <w:rPr>
                                      <w:sz w:val="19"/>
                                    </w:rPr>
                                    <w:t>126.160004,</w:t>
                                  </w:r>
                                  <w:r>
                                    <w:rPr>
                                      <w:spacing w:val="24"/>
                                      <w:sz w:val="19"/>
                                    </w:rPr>
                                    <w:t> </w:t>
                                  </w:r>
                                  <w:r>
                                    <w:rPr>
                                      <w:sz w:val="19"/>
                                    </w:rPr>
                                    <w:t>122.080002,</w:t>
                                  </w:r>
                                  <w:r>
                                    <w:rPr>
                                      <w:spacing w:val="25"/>
                                      <w:sz w:val="19"/>
                                    </w:rPr>
                                    <w:t> </w:t>
                                  </w:r>
                                  <w:r>
                                    <w:rPr>
                                      <w:spacing w:val="-4"/>
                                      <w:sz w:val="19"/>
                                    </w:rPr>
                                    <w:t>138.</w:t>
                                  </w:r>
                                  <w:r>
                                    <w:rPr>
                                      <w:sz w:val="19"/>
                                    </w:rPr>
                                    <w:tab/>
                                    <w:t>,</w:t>
                                  </w:r>
                                  <w:r>
                                    <w:rPr>
                                      <w:spacing w:val="4"/>
                                      <w:sz w:val="19"/>
                                    </w:rPr>
                                    <w:t> </w:t>
                                  </w:r>
                                  <w:r>
                                    <w:rPr>
                                      <w:spacing w:val="-2"/>
                                      <w:sz w:val="19"/>
                                    </w:rPr>
                                    <w:t>165.649994,</w:t>
                                  </w:r>
                                </w:p>
                              </w:tc>
                              <w:tc>
                                <w:tcPr>
                                  <w:tcW w:w="912" w:type="dxa"/>
                                </w:tcPr>
                                <w:p>
                                  <w:pPr>
                                    <w:pStyle w:val="TableParagraph"/>
                                    <w:spacing w:before="15"/>
                                    <w:ind w:left="50"/>
                                    <w:jc w:val="left"/>
                                    <w:rPr>
                                      <w:sz w:val="19"/>
                                    </w:rPr>
                                  </w:pPr>
                                  <w:r>
                                    <w:rPr>
                                      <w:spacing w:val="-2"/>
                                      <w:sz w:val="19"/>
                                    </w:rPr>
                                    <w:t>119.32</w:t>
                                  </w:r>
                                </w:p>
                              </w:tc>
                              <w:tc>
                                <w:tcPr>
                                  <w:tcW w:w="372" w:type="dxa"/>
                                </w:tcPr>
                                <w:p>
                                  <w:pPr>
                                    <w:pStyle w:val="TableParagraph"/>
                                    <w:spacing w:before="15"/>
                                    <w:ind w:right="51"/>
                                    <w:rPr>
                                      <w:sz w:val="19"/>
                                    </w:rPr>
                                  </w:pPr>
                                  <w:r>
                                    <w:rPr>
                                      <w:spacing w:val="-10"/>
                                      <w:sz w:val="19"/>
                                    </w:rPr>
                                    <w:t>,</w:t>
                                  </w:r>
                                </w:p>
                              </w:tc>
                            </w:tr>
                            <w:tr>
                              <w:trPr>
                                <w:trHeight w:val="225" w:hRule="atLeast"/>
                              </w:trPr>
                              <w:tc>
                                <w:tcPr>
                                  <w:tcW w:w="5896" w:type="dxa"/>
                                  <w:gridSpan w:val="5"/>
                                </w:tcPr>
                                <w:p>
                                  <w:pPr>
                                    <w:pStyle w:val="TableParagraph"/>
                                    <w:spacing w:line="205" w:lineRule="exact"/>
                                    <w:ind w:left="800"/>
                                    <w:jc w:val="left"/>
                                    <w:rPr>
                                      <w:sz w:val="19"/>
                                    </w:rPr>
                                  </w:pPr>
                                  <w:r>
                                    <w:rPr>
                                      <w:sz w:val="19"/>
                                    </w:rPr>
                                    <w:t>120.730003,</w:t>
                                  </w:r>
                                  <w:r>
                                    <w:rPr>
                                      <w:spacing w:val="24"/>
                                      <w:sz w:val="19"/>
                                    </w:rPr>
                                    <w:t> </w:t>
                                  </w:r>
                                  <w:r>
                                    <w:rPr>
                                      <w:sz w:val="19"/>
                                    </w:rPr>
                                    <w:t>151.440002,</w:t>
                                  </w:r>
                                  <w:r>
                                    <w:rPr>
                                      <w:spacing w:val="25"/>
                                      <w:sz w:val="19"/>
                                    </w:rPr>
                                    <w:t> </w:t>
                                  </w:r>
                                  <w:r>
                                    <w:rPr>
                                      <w:sz w:val="19"/>
                                    </w:rPr>
                                    <w:t>120.559998,</w:t>
                                  </w:r>
                                  <w:r>
                                    <w:rPr>
                                      <w:spacing w:val="25"/>
                                      <w:sz w:val="19"/>
                                    </w:rPr>
                                    <w:t> </w:t>
                                  </w:r>
                                  <w:r>
                                    <w:rPr>
                                      <w:spacing w:val="-2"/>
                                      <w:sz w:val="19"/>
                                    </w:rPr>
                                    <w:t>174.399994,</w:t>
                                  </w:r>
                                </w:p>
                              </w:tc>
                              <w:tc>
                                <w:tcPr>
                                  <w:tcW w:w="912" w:type="dxa"/>
                                </w:tcPr>
                                <w:p>
                                  <w:pPr>
                                    <w:pStyle w:val="TableParagraph"/>
                                    <w:spacing w:line="205" w:lineRule="exact"/>
                                    <w:ind w:left="50"/>
                                    <w:jc w:val="left"/>
                                    <w:rPr>
                                      <w:sz w:val="19"/>
                                    </w:rPr>
                                  </w:pPr>
                                  <w:r>
                                    <w:rPr>
                                      <w:spacing w:val="-2"/>
                                      <w:sz w:val="19"/>
                                    </w:rPr>
                                    <w:t>107.43</w:t>
                                  </w:r>
                                </w:p>
                              </w:tc>
                              <w:tc>
                                <w:tcPr>
                                  <w:tcW w:w="372" w:type="dxa"/>
                                </w:tcPr>
                                <w:p>
                                  <w:pPr>
                                    <w:pStyle w:val="TableParagraph"/>
                                    <w:spacing w:line="205" w:lineRule="exact"/>
                                    <w:ind w:right="51"/>
                                    <w:rPr>
                                      <w:sz w:val="19"/>
                                    </w:rPr>
                                  </w:pPr>
                                  <w:r>
                                    <w:rPr>
                                      <w:spacing w:val="-10"/>
                                      <w:sz w:val="19"/>
                                    </w:rPr>
                                    <w:t>,</w:t>
                                  </w:r>
                                </w:p>
                              </w:tc>
                            </w:tr>
                            <w:tr>
                              <w:trPr>
                                <w:trHeight w:val="262" w:hRule="atLeast"/>
                              </w:trPr>
                              <w:tc>
                                <w:tcPr>
                                  <w:tcW w:w="2034" w:type="dxa"/>
                                </w:tcPr>
                                <w:p>
                                  <w:pPr>
                                    <w:pStyle w:val="TableParagraph"/>
                                    <w:spacing w:before="15"/>
                                    <w:ind w:right="51"/>
                                    <w:rPr>
                                      <w:sz w:val="19"/>
                                    </w:rPr>
                                  </w:pPr>
                                  <w:r>
                                    <w:rPr>
                                      <w:spacing w:val="-2"/>
                                      <w:sz w:val="19"/>
                                    </w:rPr>
                                    <w:t>105.169998,</w:t>
                                  </w:r>
                                </w:p>
                              </w:tc>
                              <w:tc>
                                <w:tcPr>
                                  <w:tcW w:w="1287" w:type="dxa"/>
                                </w:tcPr>
                                <w:p>
                                  <w:pPr>
                                    <w:pStyle w:val="TableParagraph"/>
                                    <w:spacing w:before="15"/>
                                    <w:ind w:right="52"/>
                                    <w:rPr>
                                      <w:sz w:val="19"/>
                                    </w:rPr>
                                  </w:pPr>
                                  <w:r>
                                    <w:rPr>
                                      <w:spacing w:val="-2"/>
                                      <w:sz w:val="19"/>
                                    </w:rPr>
                                    <w:t>150.410004,</w:t>
                                  </w:r>
                                </w:p>
                              </w:tc>
                              <w:tc>
                                <w:tcPr>
                                  <w:tcW w:w="1288" w:type="dxa"/>
                                  <w:gridSpan w:val="2"/>
                                </w:tcPr>
                                <w:p>
                                  <w:pPr>
                                    <w:pStyle w:val="TableParagraph"/>
                                    <w:spacing w:before="15"/>
                                    <w:ind w:left="52"/>
                                    <w:jc w:val="left"/>
                                    <w:rPr>
                                      <w:sz w:val="19"/>
                                    </w:rPr>
                                  </w:pPr>
                                  <w:r>
                                    <w:rPr>
                                      <w:spacing w:val="-2"/>
                                      <w:sz w:val="19"/>
                                    </w:rPr>
                                    <w:t>114.769997,</w:t>
                                  </w:r>
                                </w:p>
                              </w:tc>
                              <w:tc>
                                <w:tcPr>
                                  <w:tcW w:w="1287" w:type="dxa"/>
                                </w:tcPr>
                                <w:p>
                                  <w:pPr>
                                    <w:pStyle w:val="TableParagraph"/>
                                    <w:spacing w:before="15"/>
                                    <w:ind w:right="54"/>
                                    <w:rPr>
                                      <w:sz w:val="19"/>
                                    </w:rPr>
                                  </w:pPr>
                                  <w:r>
                                    <w:rPr>
                                      <w:spacing w:val="-2"/>
                                      <w:sz w:val="19"/>
                                    </w:rPr>
                                    <w:t>124.360001,</w:t>
                                  </w:r>
                                </w:p>
                              </w:tc>
                              <w:tc>
                                <w:tcPr>
                                  <w:tcW w:w="1284" w:type="dxa"/>
                                  <w:gridSpan w:val="2"/>
                                </w:tcPr>
                                <w:p>
                                  <w:pPr>
                                    <w:pStyle w:val="TableParagraph"/>
                                    <w:spacing w:before="15"/>
                                    <w:ind w:left="50"/>
                                    <w:jc w:val="left"/>
                                    <w:rPr>
                                      <w:sz w:val="19"/>
                                    </w:rPr>
                                  </w:pPr>
                                  <w:r>
                                    <w:rPr>
                                      <w:spacing w:val="-2"/>
                                      <w:sz w:val="19"/>
                                    </w:rPr>
                                    <w:t>146.589996,</w:t>
                                  </w:r>
                                </w:p>
                              </w:tc>
                            </w:tr>
                            <w:tr>
                              <w:trPr>
                                <w:trHeight w:val="240" w:hRule="atLeast"/>
                              </w:trPr>
                              <w:tc>
                                <w:tcPr>
                                  <w:tcW w:w="2034" w:type="dxa"/>
                                </w:tcPr>
                                <w:p>
                                  <w:pPr>
                                    <w:pStyle w:val="TableParagraph"/>
                                    <w:spacing w:line="215" w:lineRule="exact"/>
                                    <w:ind w:right="51"/>
                                    <w:rPr>
                                      <w:sz w:val="19"/>
                                    </w:rPr>
                                  </w:pPr>
                                  <w:r>
                                    <w:rPr>
                                      <w:spacing w:val="-2"/>
                                      <w:sz w:val="19"/>
                                    </w:rPr>
                                    <w:t>119.730003,</w:t>
                                  </w:r>
                                </w:p>
                              </w:tc>
                              <w:tc>
                                <w:tcPr>
                                  <w:tcW w:w="1287" w:type="dxa"/>
                                </w:tcPr>
                                <w:p>
                                  <w:pPr>
                                    <w:pStyle w:val="TableParagraph"/>
                                    <w:spacing w:line="215" w:lineRule="exact"/>
                                    <w:ind w:right="52"/>
                                    <w:rPr>
                                      <w:sz w:val="19"/>
                                    </w:rPr>
                                  </w:pPr>
                                  <w:r>
                                    <w:rPr>
                                      <w:spacing w:val="-2"/>
                                      <w:sz w:val="19"/>
                                    </w:rPr>
                                    <w:t>113.639999,</w:t>
                                  </w:r>
                                </w:p>
                              </w:tc>
                              <w:tc>
                                <w:tcPr>
                                  <w:tcW w:w="1288" w:type="dxa"/>
                                  <w:gridSpan w:val="2"/>
                                </w:tcPr>
                                <w:p>
                                  <w:pPr>
                                    <w:pStyle w:val="TableParagraph"/>
                                    <w:spacing w:line="215" w:lineRule="exact"/>
                                    <w:ind w:left="52"/>
                                    <w:jc w:val="left"/>
                                    <w:rPr>
                                      <w:sz w:val="19"/>
                                    </w:rPr>
                                  </w:pPr>
                                  <w:r>
                                    <w:rPr>
                                      <w:spacing w:val="-2"/>
                                      <w:sz w:val="19"/>
                                    </w:rPr>
                                    <w:t>112.650002,</w:t>
                                  </w:r>
                                </w:p>
                              </w:tc>
                              <w:tc>
                                <w:tcPr>
                                  <w:tcW w:w="1287" w:type="dxa"/>
                                </w:tcPr>
                                <w:p>
                                  <w:pPr>
                                    <w:pStyle w:val="TableParagraph"/>
                                    <w:spacing w:line="215" w:lineRule="exact"/>
                                    <w:ind w:right="54"/>
                                    <w:rPr>
                                      <w:sz w:val="19"/>
                                    </w:rPr>
                                  </w:pPr>
                                  <w:r>
                                    <w:rPr>
                                      <w:spacing w:val="-2"/>
                                      <w:sz w:val="19"/>
                                    </w:rPr>
                                    <w:t>112.220001,</w:t>
                                  </w:r>
                                </w:p>
                              </w:tc>
                              <w:tc>
                                <w:tcPr>
                                  <w:tcW w:w="1284" w:type="dxa"/>
                                  <w:gridSpan w:val="2"/>
                                </w:tcPr>
                                <w:p>
                                  <w:pPr>
                                    <w:pStyle w:val="TableParagraph"/>
                                    <w:spacing w:line="215" w:lineRule="exact"/>
                                    <w:ind w:left="50"/>
                                    <w:jc w:val="left"/>
                                    <w:rPr>
                                      <w:sz w:val="19"/>
                                    </w:rPr>
                                  </w:pPr>
                                  <w:r>
                                    <w:rPr>
                                      <w:spacing w:val="-2"/>
                                      <w:sz w:val="19"/>
                                    </w:rPr>
                                    <w:t>132.690002,</w:t>
                                  </w:r>
                                </w:p>
                              </w:tc>
                            </w:tr>
                            <w:tr>
                              <w:trPr>
                                <w:trHeight w:val="247" w:hRule="atLeast"/>
                              </w:trPr>
                              <w:tc>
                                <w:tcPr>
                                  <w:tcW w:w="2034" w:type="dxa"/>
                                </w:tcPr>
                                <w:p>
                                  <w:pPr>
                                    <w:pStyle w:val="TableParagraph"/>
                                    <w:spacing w:line="215" w:lineRule="exact"/>
                                    <w:ind w:right="51"/>
                                    <w:rPr>
                                      <w:sz w:val="19"/>
                                    </w:rPr>
                                  </w:pPr>
                                  <w:r>
                                    <w:rPr>
                                      <w:spacing w:val="-2"/>
                                      <w:sz w:val="19"/>
                                    </w:rPr>
                                    <w:t>118.099998,</w:t>
                                  </w:r>
                                </w:p>
                              </w:tc>
                              <w:tc>
                                <w:tcPr>
                                  <w:tcW w:w="1287" w:type="dxa"/>
                                </w:tcPr>
                                <w:p>
                                  <w:pPr>
                                    <w:pStyle w:val="TableParagraph"/>
                                    <w:spacing w:line="215" w:lineRule="exact"/>
                                    <w:ind w:right="52"/>
                                    <w:rPr>
                                      <w:sz w:val="19"/>
                                    </w:rPr>
                                  </w:pPr>
                                  <w:r>
                                    <w:rPr>
                                      <w:spacing w:val="-2"/>
                                      <w:sz w:val="19"/>
                                    </w:rPr>
                                    <w:t>103.150002,</w:t>
                                  </w:r>
                                </w:p>
                              </w:tc>
                              <w:tc>
                                <w:tcPr>
                                  <w:tcW w:w="1288" w:type="dxa"/>
                                  <w:gridSpan w:val="2"/>
                                </w:tcPr>
                                <w:p>
                                  <w:pPr>
                                    <w:pStyle w:val="TableParagraph"/>
                                    <w:spacing w:line="215" w:lineRule="exact"/>
                                    <w:ind w:left="52"/>
                                    <w:jc w:val="left"/>
                                    <w:rPr>
                                      <w:sz w:val="19"/>
                                    </w:rPr>
                                  </w:pPr>
                                  <w:r>
                                    <w:rPr>
                                      <w:spacing w:val="-2"/>
                                      <w:sz w:val="19"/>
                                    </w:rPr>
                                    <w:t>115.940002,</w:t>
                                  </w:r>
                                </w:p>
                              </w:tc>
                              <w:tc>
                                <w:tcPr>
                                  <w:tcW w:w="1287" w:type="dxa"/>
                                </w:tcPr>
                                <w:p>
                                  <w:pPr>
                                    <w:pStyle w:val="TableParagraph"/>
                                    <w:spacing w:line="215" w:lineRule="exact"/>
                                    <w:ind w:right="54"/>
                                    <w:rPr>
                                      <w:sz w:val="19"/>
                                    </w:rPr>
                                  </w:pPr>
                                  <w:r>
                                    <w:rPr>
                                      <w:spacing w:val="-2"/>
                                      <w:sz w:val="19"/>
                                    </w:rPr>
                                    <w:t>104.370003,</w:t>
                                  </w:r>
                                </w:p>
                              </w:tc>
                              <w:tc>
                                <w:tcPr>
                                  <w:tcW w:w="1284" w:type="dxa"/>
                                  <w:gridSpan w:val="2"/>
                                </w:tcPr>
                                <w:p>
                                  <w:pPr>
                                    <w:pStyle w:val="TableParagraph"/>
                                    <w:spacing w:line="215" w:lineRule="exact"/>
                                    <w:ind w:left="158"/>
                                    <w:jc w:val="left"/>
                                    <w:rPr>
                                      <w:sz w:val="19"/>
                                    </w:rPr>
                                  </w:pPr>
                                  <w:r>
                                    <w:rPr>
                                      <w:spacing w:val="-2"/>
                                      <w:sz w:val="19"/>
                                    </w:rPr>
                                    <w:t>98.360001,</w:t>
                                  </w:r>
                                </w:p>
                              </w:tc>
                            </w:tr>
                            <w:tr>
                              <w:trPr>
                                <w:trHeight w:val="247" w:hRule="atLeast"/>
                              </w:trPr>
                              <w:tc>
                                <w:tcPr>
                                  <w:tcW w:w="2034" w:type="dxa"/>
                                </w:tcPr>
                                <w:p>
                                  <w:pPr>
                                    <w:pStyle w:val="TableParagraph"/>
                                    <w:ind w:right="51"/>
                                    <w:rPr>
                                      <w:sz w:val="19"/>
                                    </w:rPr>
                                  </w:pPr>
                                  <w:r>
                                    <w:rPr>
                                      <w:spacing w:val="-2"/>
                                      <w:sz w:val="19"/>
                                    </w:rPr>
                                    <w:t>118.360001,</w:t>
                                  </w:r>
                                </w:p>
                              </w:tc>
                              <w:tc>
                                <w:tcPr>
                                  <w:tcW w:w="1287" w:type="dxa"/>
                                </w:tcPr>
                                <w:p>
                                  <w:pPr>
                                    <w:pStyle w:val="TableParagraph"/>
                                    <w:ind w:right="52"/>
                                    <w:rPr>
                                      <w:sz w:val="19"/>
                                    </w:rPr>
                                  </w:pPr>
                                  <w:r>
                                    <w:rPr>
                                      <w:spacing w:val="-2"/>
                                      <w:sz w:val="19"/>
                                    </w:rPr>
                                    <w:t>89.440002,</w:t>
                                  </w:r>
                                </w:p>
                              </w:tc>
                              <w:tc>
                                <w:tcPr>
                                  <w:tcW w:w="1288" w:type="dxa"/>
                                  <w:gridSpan w:val="2"/>
                                </w:tcPr>
                                <w:p>
                                  <w:pPr>
                                    <w:pStyle w:val="TableParagraph"/>
                                    <w:ind w:left="160"/>
                                    <w:jc w:val="left"/>
                                    <w:rPr>
                                      <w:sz w:val="19"/>
                                    </w:rPr>
                                  </w:pPr>
                                  <w:r>
                                    <w:rPr>
                                      <w:spacing w:val="-2"/>
                                      <w:sz w:val="19"/>
                                    </w:rPr>
                                    <w:t>91.980003,</w:t>
                                  </w:r>
                                </w:p>
                              </w:tc>
                              <w:tc>
                                <w:tcPr>
                                  <w:tcW w:w="1287" w:type="dxa"/>
                                </w:tcPr>
                                <w:p>
                                  <w:pPr>
                                    <w:pStyle w:val="TableParagraph"/>
                                    <w:ind w:right="54"/>
                                    <w:rPr>
                                      <w:sz w:val="19"/>
                                    </w:rPr>
                                  </w:pPr>
                                  <w:r>
                                    <w:rPr>
                                      <w:spacing w:val="-2"/>
                                      <w:sz w:val="19"/>
                                    </w:rPr>
                                    <w:t>154.449997,</w:t>
                                  </w:r>
                                </w:p>
                              </w:tc>
                              <w:tc>
                                <w:tcPr>
                                  <w:tcW w:w="1284" w:type="dxa"/>
                                  <w:gridSpan w:val="2"/>
                                </w:tcPr>
                                <w:p>
                                  <w:pPr>
                                    <w:pStyle w:val="TableParagraph"/>
                                    <w:ind w:left="50"/>
                                    <w:jc w:val="left"/>
                                    <w:rPr>
                                      <w:sz w:val="19"/>
                                    </w:rPr>
                                  </w:pPr>
                                  <w:r>
                                    <w:rPr>
                                      <w:spacing w:val="-2"/>
                                      <w:sz w:val="19"/>
                                    </w:rPr>
                                    <w:t>102.459999,</w:t>
                                  </w:r>
                                </w:p>
                              </w:tc>
                            </w:tr>
                            <w:tr>
                              <w:trPr>
                                <w:trHeight w:val="240" w:hRule="atLeast"/>
                              </w:trPr>
                              <w:tc>
                                <w:tcPr>
                                  <w:tcW w:w="2034" w:type="dxa"/>
                                </w:tcPr>
                                <w:p>
                                  <w:pPr>
                                    <w:pStyle w:val="TableParagraph"/>
                                    <w:spacing w:line="215" w:lineRule="exact"/>
                                    <w:ind w:right="51"/>
                                    <w:rPr>
                                      <w:sz w:val="19"/>
                                    </w:rPr>
                                  </w:pPr>
                                  <w:r>
                                    <w:rPr>
                                      <w:spacing w:val="-2"/>
                                      <w:sz w:val="19"/>
                                    </w:rPr>
                                    <w:t>154.470001,</w:t>
                                  </w:r>
                                </w:p>
                              </w:tc>
                              <w:tc>
                                <w:tcPr>
                                  <w:tcW w:w="1287" w:type="dxa"/>
                                </w:tcPr>
                                <w:p>
                                  <w:pPr>
                                    <w:pStyle w:val="TableParagraph"/>
                                    <w:spacing w:line="215" w:lineRule="exact"/>
                                    <w:ind w:right="52"/>
                                    <w:rPr>
                                      <w:sz w:val="19"/>
                                    </w:rPr>
                                  </w:pPr>
                                  <w:r>
                                    <w:rPr>
                                      <w:spacing w:val="-2"/>
                                      <w:sz w:val="19"/>
                                    </w:rPr>
                                    <w:t>115.050003,</w:t>
                                  </w:r>
                                </w:p>
                              </w:tc>
                              <w:tc>
                                <w:tcPr>
                                  <w:tcW w:w="1288" w:type="dxa"/>
                                  <w:gridSpan w:val="2"/>
                                </w:tcPr>
                                <w:p>
                                  <w:pPr>
                                    <w:pStyle w:val="TableParagraph"/>
                                    <w:spacing w:line="215" w:lineRule="exact"/>
                                    <w:ind w:left="52"/>
                                    <w:jc w:val="left"/>
                                    <w:rPr>
                                      <w:sz w:val="19"/>
                                    </w:rPr>
                                  </w:pPr>
                                  <w:r>
                                    <w:rPr>
                                      <w:spacing w:val="-2"/>
                                      <w:sz w:val="19"/>
                                    </w:rPr>
                                    <w:t>137.660004,</w:t>
                                  </w:r>
                                </w:p>
                              </w:tc>
                              <w:tc>
                                <w:tcPr>
                                  <w:tcW w:w="1287" w:type="dxa"/>
                                </w:tcPr>
                                <w:p>
                                  <w:pPr>
                                    <w:pStyle w:val="TableParagraph"/>
                                    <w:spacing w:line="215" w:lineRule="exact"/>
                                    <w:ind w:right="54"/>
                                    <w:rPr>
                                      <w:sz w:val="19"/>
                                    </w:rPr>
                                  </w:pPr>
                                  <w:r>
                                    <w:rPr>
                                      <w:spacing w:val="-2"/>
                                      <w:sz w:val="19"/>
                                    </w:rPr>
                                    <w:t>90.589996,</w:t>
                                  </w:r>
                                </w:p>
                              </w:tc>
                              <w:tc>
                                <w:tcPr>
                                  <w:tcW w:w="1284" w:type="dxa"/>
                                  <w:gridSpan w:val="2"/>
                                </w:tcPr>
                                <w:p>
                                  <w:pPr>
                                    <w:pStyle w:val="TableParagraph"/>
                                    <w:spacing w:line="215" w:lineRule="exact"/>
                                    <w:ind w:left="50"/>
                                    <w:jc w:val="left"/>
                                    <w:rPr>
                                      <w:sz w:val="19"/>
                                    </w:rPr>
                                  </w:pPr>
                                  <w:r>
                                    <w:rPr>
                                      <w:spacing w:val="-2"/>
                                      <w:sz w:val="19"/>
                                    </w:rPr>
                                    <w:t>115.139999,</w:t>
                                  </w:r>
                                </w:p>
                              </w:tc>
                            </w:tr>
                            <w:tr>
                              <w:trPr>
                                <w:trHeight w:val="217" w:hRule="atLeast"/>
                              </w:trPr>
                              <w:tc>
                                <w:tcPr>
                                  <w:tcW w:w="2034" w:type="dxa"/>
                                </w:tcPr>
                                <w:p>
                                  <w:pPr>
                                    <w:pStyle w:val="TableParagraph"/>
                                    <w:spacing w:line="198" w:lineRule="exact"/>
                                    <w:ind w:right="51"/>
                                    <w:rPr>
                                      <w:sz w:val="19"/>
                                    </w:rPr>
                                  </w:pPr>
                                  <w:r>
                                    <w:rPr>
                                      <w:spacing w:val="-2"/>
                                      <w:sz w:val="19"/>
                                    </w:rPr>
                                    <w:t>108.860001,</w:t>
                                  </w:r>
                                </w:p>
                              </w:tc>
                              <w:tc>
                                <w:tcPr>
                                  <w:tcW w:w="1287" w:type="dxa"/>
                                </w:tcPr>
                                <w:p>
                                  <w:pPr>
                                    <w:pStyle w:val="TableParagraph"/>
                                    <w:spacing w:line="198" w:lineRule="exact"/>
                                    <w:ind w:right="52"/>
                                    <w:rPr>
                                      <w:sz w:val="19"/>
                                    </w:rPr>
                                  </w:pPr>
                                  <w:r>
                                    <w:rPr>
                                      <w:spacing w:val="-2"/>
                                      <w:sz w:val="19"/>
                                    </w:rPr>
                                    <w:t>119.510002,</w:t>
                                  </w:r>
                                </w:p>
                              </w:tc>
                              <w:tc>
                                <w:tcPr>
                                  <w:tcW w:w="1288" w:type="dxa"/>
                                  <w:gridSpan w:val="2"/>
                                </w:tcPr>
                                <w:p>
                                  <w:pPr>
                                    <w:pStyle w:val="TableParagraph"/>
                                    <w:spacing w:line="198" w:lineRule="exact"/>
                                    <w:ind w:left="52"/>
                                    <w:jc w:val="left"/>
                                    <w:rPr>
                                      <w:sz w:val="19"/>
                                    </w:rPr>
                                  </w:pPr>
                                  <w:r>
                                    <w:rPr>
                                      <w:spacing w:val="-2"/>
                                      <w:sz w:val="19"/>
                                    </w:rPr>
                                    <w:t>122.709999,</w:t>
                                  </w:r>
                                </w:p>
                              </w:tc>
                              <w:tc>
                                <w:tcPr>
                                  <w:tcW w:w="1287" w:type="dxa"/>
                                </w:tcPr>
                                <w:p>
                                  <w:pPr>
                                    <w:pStyle w:val="TableParagraph"/>
                                    <w:spacing w:line="198" w:lineRule="exact"/>
                                    <w:ind w:right="54"/>
                                    <w:rPr>
                                      <w:sz w:val="19"/>
                                    </w:rPr>
                                  </w:pPr>
                                  <w:r>
                                    <w:rPr>
                                      <w:spacing w:val="-2"/>
                                      <w:sz w:val="19"/>
                                    </w:rPr>
                                    <w:t>166.490005,</w:t>
                                  </w:r>
                                </w:p>
                              </w:tc>
                              <w:tc>
                                <w:tcPr>
                                  <w:tcW w:w="1284" w:type="dxa"/>
                                  <w:gridSpan w:val="2"/>
                                </w:tcPr>
                                <w:p>
                                  <w:pPr>
                                    <w:pStyle w:val="TableParagraph"/>
                                    <w:spacing w:line="198" w:lineRule="exact"/>
                                    <w:ind w:left="158"/>
                                    <w:jc w:val="left"/>
                                    <w:rPr>
                                      <w:sz w:val="19"/>
                                    </w:rPr>
                                  </w:pPr>
                                  <w:r>
                                    <w:rPr>
                                      <w:spacing w:val="-2"/>
                                      <w:sz w:val="19"/>
                                    </w:rPr>
                                    <w:t>93.389999,</w:t>
                                  </w:r>
                                </w:p>
                              </w:tc>
                            </w:tr>
                            <w:tr>
                              <w:trPr>
                                <w:trHeight w:val="270" w:hRule="atLeast"/>
                              </w:trPr>
                              <w:tc>
                                <w:tcPr>
                                  <w:tcW w:w="3321" w:type="dxa"/>
                                  <w:gridSpan w:val="2"/>
                                </w:tcPr>
                                <w:p>
                                  <w:pPr>
                                    <w:pStyle w:val="TableParagraph"/>
                                    <w:spacing w:before="15"/>
                                    <w:ind w:left="800"/>
                                    <w:jc w:val="left"/>
                                    <w:rPr>
                                      <w:sz w:val="19"/>
                                    </w:rPr>
                                  </w:pPr>
                                  <w:r>
                                    <w:rPr>
                                      <w:sz w:val="19"/>
                                    </w:rPr>
                                    <w:t>137.660004,</w:t>
                                  </w:r>
                                  <w:r>
                                    <w:rPr>
                                      <w:spacing w:val="24"/>
                                      <w:sz w:val="19"/>
                                    </w:rPr>
                                    <w:t> </w:t>
                                  </w:r>
                                  <w:r>
                                    <w:rPr>
                                      <w:spacing w:val="-2"/>
                                      <w:sz w:val="19"/>
                                    </w:rPr>
                                    <w:t>121.110001,</w:t>
                                  </w:r>
                                </w:p>
                              </w:tc>
                              <w:tc>
                                <w:tcPr>
                                  <w:tcW w:w="1288" w:type="dxa"/>
                                  <w:gridSpan w:val="2"/>
                                </w:tcPr>
                                <w:p>
                                  <w:pPr>
                                    <w:pStyle w:val="TableParagraph"/>
                                    <w:spacing w:before="15"/>
                                    <w:ind w:left="52"/>
                                    <w:jc w:val="left"/>
                                    <w:rPr>
                                      <w:sz w:val="19"/>
                                    </w:rPr>
                                  </w:pPr>
                                  <w:r>
                                    <w:rPr>
                                      <w:spacing w:val="-2"/>
                                      <w:sz w:val="19"/>
                                    </w:rPr>
                                    <w:t>120.160004,</w:t>
                                  </w:r>
                                </w:p>
                              </w:tc>
                              <w:tc>
                                <w:tcPr>
                                  <w:tcW w:w="1287" w:type="dxa"/>
                                </w:tcPr>
                                <w:p>
                                  <w:pPr>
                                    <w:pStyle w:val="TableParagraph"/>
                                    <w:tabs>
                                      <w:tab w:pos="1072" w:val="left" w:leader="none"/>
                                    </w:tabs>
                                    <w:spacing w:before="15"/>
                                    <w:ind w:right="54"/>
                                    <w:rPr>
                                      <w:sz w:val="19"/>
                                    </w:rPr>
                                  </w:pPr>
                                  <w:r>
                                    <w:rPr>
                                      <w:spacing w:val="-2"/>
                                      <w:sz w:val="19"/>
                                    </w:rPr>
                                    <w:t>105.68</w:t>
                                  </w:r>
                                  <w:r>
                                    <w:rPr>
                                      <w:sz w:val="19"/>
                                    </w:rPr>
                                    <w:tab/>
                                  </w:r>
                                  <w:r>
                                    <w:rPr>
                                      <w:spacing w:val="-10"/>
                                      <w:sz w:val="19"/>
                                    </w:rPr>
                                    <w:t>,</w:t>
                                  </w:r>
                                </w:p>
                              </w:tc>
                              <w:tc>
                                <w:tcPr>
                                  <w:tcW w:w="1284" w:type="dxa"/>
                                  <w:gridSpan w:val="2"/>
                                </w:tcPr>
                                <w:p>
                                  <w:pPr>
                                    <w:pStyle w:val="TableParagraph"/>
                                    <w:spacing w:before="15"/>
                                    <w:ind w:left="50"/>
                                    <w:jc w:val="left"/>
                                    <w:rPr>
                                      <w:sz w:val="19"/>
                                    </w:rPr>
                                  </w:pPr>
                                  <w:r>
                                    <w:rPr>
                                      <w:spacing w:val="-2"/>
                                      <w:sz w:val="19"/>
                                    </w:rPr>
                                    <w:t>135.020004,</w:t>
                                  </w:r>
                                </w:p>
                              </w:tc>
                            </w:tr>
                            <w:tr>
                              <w:trPr>
                                <w:trHeight w:val="225" w:hRule="atLeast"/>
                              </w:trPr>
                              <w:tc>
                                <w:tcPr>
                                  <w:tcW w:w="3321" w:type="dxa"/>
                                  <w:gridSpan w:val="2"/>
                                </w:tcPr>
                                <w:p>
                                  <w:pPr>
                                    <w:pStyle w:val="TableParagraph"/>
                                    <w:spacing w:line="205" w:lineRule="exact"/>
                                    <w:ind w:left="800"/>
                                    <w:jc w:val="left"/>
                                    <w:rPr>
                                      <w:sz w:val="19"/>
                                    </w:rPr>
                                  </w:pPr>
                                  <w:r>
                                    <w:rPr>
                                      <w:sz w:val="19"/>
                                    </w:rPr>
                                    <w:t>122.169998,</w:t>
                                  </w:r>
                                  <w:r>
                                    <w:rPr>
                                      <w:spacing w:val="24"/>
                                      <w:sz w:val="19"/>
                                    </w:rPr>
                                    <w:t> </w:t>
                                  </w:r>
                                  <w:r>
                                    <w:rPr>
                                      <w:spacing w:val="-2"/>
                                      <w:sz w:val="19"/>
                                    </w:rPr>
                                    <w:t>116.470001,</w:t>
                                  </w:r>
                                </w:p>
                              </w:tc>
                              <w:tc>
                                <w:tcPr>
                                  <w:tcW w:w="1288" w:type="dxa"/>
                                  <w:gridSpan w:val="2"/>
                                </w:tcPr>
                                <w:p>
                                  <w:pPr>
                                    <w:pStyle w:val="TableParagraph"/>
                                    <w:tabs>
                                      <w:tab w:pos="1124" w:val="left" w:leader="none"/>
                                    </w:tabs>
                                    <w:spacing w:line="205" w:lineRule="exact"/>
                                    <w:ind w:left="52"/>
                                    <w:jc w:val="left"/>
                                    <w:rPr>
                                      <w:sz w:val="19"/>
                                    </w:rPr>
                                  </w:pPr>
                                  <w:r>
                                    <w:rPr>
                                      <w:spacing w:val="-2"/>
                                      <w:sz w:val="19"/>
                                    </w:rPr>
                                    <w:t>113.5</w:t>
                                  </w:r>
                                  <w:r>
                                    <w:rPr>
                                      <w:sz w:val="19"/>
                                    </w:rPr>
                                    <w:tab/>
                                  </w:r>
                                  <w:r>
                                    <w:rPr>
                                      <w:spacing w:val="-10"/>
                                      <w:sz w:val="19"/>
                                    </w:rPr>
                                    <w:t>,</w:t>
                                  </w:r>
                                </w:p>
                              </w:tc>
                              <w:tc>
                                <w:tcPr>
                                  <w:tcW w:w="1287" w:type="dxa"/>
                                </w:tcPr>
                                <w:p>
                                  <w:pPr>
                                    <w:pStyle w:val="TableParagraph"/>
                                    <w:spacing w:line="205" w:lineRule="exact"/>
                                    <w:ind w:right="54"/>
                                    <w:rPr>
                                      <w:sz w:val="19"/>
                                    </w:rPr>
                                  </w:pPr>
                                  <w:r>
                                    <w:rPr>
                                      <w:spacing w:val="-2"/>
                                      <w:sz w:val="19"/>
                                    </w:rPr>
                                    <w:t>128.789993,</w:t>
                                  </w:r>
                                </w:p>
                              </w:tc>
                              <w:tc>
                                <w:tcPr>
                                  <w:tcW w:w="1284" w:type="dxa"/>
                                  <w:gridSpan w:val="2"/>
                                </w:tcPr>
                                <w:p>
                                  <w:pPr>
                                    <w:pStyle w:val="TableParagraph"/>
                                    <w:tabs>
                                      <w:tab w:pos="1122" w:val="left" w:leader="none"/>
                                    </w:tabs>
                                    <w:spacing w:line="205" w:lineRule="exact"/>
                                    <w:ind w:left="50"/>
                                    <w:jc w:val="left"/>
                                    <w:rPr>
                                      <w:sz w:val="19"/>
                                    </w:rPr>
                                  </w:pPr>
                                  <w:r>
                                    <w:rPr>
                                      <w:spacing w:val="-2"/>
                                      <w:sz w:val="19"/>
                                    </w:rPr>
                                    <w:t>123.32</w:t>
                                  </w:r>
                                  <w:r>
                                    <w:rPr>
                                      <w:sz w:val="19"/>
                                    </w:rPr>
                                    <w:tab/>
                                  </w:r>
                                  <w:r>
                                    <w:rPr>
                                      <w:spacing w:val="-10"/>
                                      <w:sz w:val="19"/>
                                    </w:rPr>
                                    <w:t>,</w:t>
                                  </w:r>
                                </w:p>
                              </w:tc>
                            </w:tr>
                            <w:tr>
                              <w:trPr>
                                <w:trHeight w:val="262" w:hRule="atLeast"/>
                              </w:trPr>
                              <w:tc>
                                <w:tcPr>
                                  <w:tcW w:w="3321" w:type="dxa"/>
                                  <w:gridSpan w:val="2"/>
                                </w:tcPr>
                                <w:p>
                                  <w:pPr>
                                    <w:pStyle w:val="TableParagraph"/>
                                    <w:spacing w:before="15"/>
                                    <w:ind w:left="800"/>
                                    <w:jc w:val="left"/>
                                    <w:rPr>
                                      <w:sz w:val="19"/>
                                    </w:rPr>
                                  </w:pPr>
                                  <w:r>
                                    <w:rPr>
                                      <w:sz w:val="19"/>
                                    </w:rPr>
                                    <w:t>125.699997,</w:t>
                                  </w:r>
                                  <w:r>
                                    <w:rPr>
                                      <w:spacing w:val="24"/>
                                      <w:sz w:val="19"/>
                                    </w:rPr>
                                    <w:t> </w:t>
                                  </w:r>
                                  <w:r>
                                    <w:rPr>
                                      <w:spacing w:val="-2"/>
                                      <w:sz w:val="19"/>
                                    </w:rPr>
                                    <w:t>121.110001,</w:t>
                                  </w:r>
                                </w:p>
                              </w:tc>
                              <w:tc>
                                <w:tcPr>
                                  <w:tcW w:w="1288" w:type="dxa"/>
                                  <w:gridSpan w:val="2"/>
                                </w:tcPr>
                                <w:p>
                                  <w:pPr>
                                    <w:pStyle w:val="TableParagraph"/>
                                    <w:spacing w:before="15"/>
                                    <w:ind w:left="160"/>
                                    <w:jc w:val="left"/>
                                    <w:rPr>
                                      <w:sz w:val="19"/>
                                    </w:rPr>
                                  </w:pPr>
                                  <w:r>
                                    <w:rPr>
                                      <w:spacing w:val="-2"/>
                                      <w:sz w:val="19"/>
                                    </w:rPr>
                                    <w:t>87.239998,</w:t>
                                  </w:r>
                                </w:p>
                              </w:tc>
                              <w:tc>
                                <w:tcPr>
                                  <w:tcW w:w="1287" w:type="dxa"/>
                                </w:tcPr>
                                <w:p>
                                  <w:pPr>
                                    <w:pStyle w:val="TableParagraph"/>
                                    <w:spacing w:before="15"/>
                                    <w:ind w:right="54"/>
                                    <w:rPr>
                                      <w:sz w:val="19"/>
                                    </w:rPr>
                                  </w:pPr>
                                  <w:r>
                                    <w:rPr>
                                      <w:spacing w:val="-2"/>
                                      <w:sz w:val="19"/>
                                    </w:rPr>
                                    <w:t>132.070007,</w:t>
                                  </w:r>
                                </w:p>
                              </w:tc>
                              <w:tc>
                                <w:tcPr>
                                  <w:tcW w:w="1284" w:type="dxa"/>
                                  <w:gridSpan w:val="2"/>
                                </w:tcPr>
                                <w:p>
                                  <w:pPr>
                                    <w:pStyle w:val="TableParagraph"/>
                                    <w:spacing w:before="15"/>
                                    <w:ind w:left="50"/>
                                    <w:jc w:val="left"/>
                                    <w:rPr>
                                      <w:sz w:val="19"/>
                                    </w:rPr>
                                  </w:pPr>
                                  <w:r>
                                    <w:rPr>
                                      <w:spacing w:val="-2"/>
                                      <w:sz w:val="19"/>
                                    </w:rPr>
                                    <w:t>135.380005,</w:t>
                                  </w:r>
                                </w:p>
                              </w:tc>
                            </w:tr>
                            <w:tr>
                              <w:trPr>
                                <w:trHeight w:val="217" w:hRule="atLeast"/>
                              </w:trPr>
                              <w:tc>
                                <w:tcPr>
                                  <w:tcW w:w="3321" w:type="dxa"/>
                                  <w:gridSpan w:val="2"/>
                                </w:tcPr>
                                <w:p>
                                  <w:pPr>
                                    <w:pStyle w:val="TableParagraph"/>
                                    <w:tabs>
                                      <w:tab w:pos="1872" w:val="left" w:leader="none"/>
                                    </w:tabs>
                                    <w:spacing w:line="198" w:lineRule="exact"/>
                                    <w:ind w:left="907"/>
                                    <w:jc w:val="left"/>
                                    <w:rPr>
                                      <w:sz w:val="19"/>
                                    </w:rPr>
                                  </w:pPr>
                                  <w:r>
                                    <w:rPr>
                                      <w:spacing w:val="-4"/>
                                      <w:sz w:val="19"/>
                                    </w:rPr>
                                    <w:t>91.5</w:t>
                                  </w:r>
                                  <w:r>
                                    <w:rPr>
                                      <w:sz w:val="19"/>
                                    </w:rPr>
                                    <w:tab/>
                                    <w:t>,</w:t>
                                  </w:r>
                                  <w:r>
                                    <w:rPr>
                                      <w:spacing w:val="4"/>
                                      <w:sz w:val="19"/>
                                    </w:rPr>
                                    <w:t> </w:t>
                                  </w:r>
                                  <w:r>
                                    <w:rPr>
                                      <w:spacing w:val="-2"/>
                                      <w:sz w:val="19"/>
                                    </w:rPr>
                                    <w:t>161.520004,</w:t>
                                  </w:r>
                                </w:p>
                              </w:tc>
                              <w:tc>
                                <w:tcPr>
                                  <w:tcW w:w="1288" w:type="dxa"/>
                                  <w:gridSpan w:val="2"/>
                                </w:tcPr>
                                <w:p>
                                  <w:pPr>
                                    <w:pStyle w:val="TableParagraph"/>
                                    <w:spacing w:line="198" w:lineRule="exact"/>
                                    <w:ind w:left="52"/>
                                    <w:jc w:val="left"/>
                                    <w:rPr>
                                      <w:sz w:val="19"/>
                                    </w:rPr>
                                  </w:pPr>
                                  <w:r>
                                    <w:rPr>
                                      <w:spacing w:val="-2"/>
                                      <w:sz w:val="19"/>
                                    </w:rPr>
                                    <w:t>161.320007,</w:t>
                                  </w:r>
                                </w:p>
                              </w:tc>
                              <w:tc>
                                <w:tcPr>
                                  <w:tcW w:w="1287" w:type="dxa"/>
                                </w:tcPr>
                                <w:p>
                                  <w:pPr>
                                    <w:pStyle w:val="TableParagraph"/>
                                    <w:spacing w:line="198" w:lineRule="exact"/>
                                    <w:ind w:right="54"/>
                                    <w:rPr>
                                      <w:sz w:val="19"/>
                                    </w:rPr>
                                  </w:pPr>
                                  <w:r>
                                    <w:rPr>
                                      <w:spacing w:val="-2"/>
                                      <w:sz w:val="19"/>
                                    </w:rPr>
                                    <w:t>126.949997,</w:t>
                                  </w:r>
                                </w:p>
                              </w:tc>
                              <w:tc>
                                <w:tcPr>
                                  <w:tcW w:w="1284" w:type="dxa"/>
                                  <w:gridSpan w:val="2"/>
                                </w:tcPr>
                                <w:p>
                                  <w:pPr>
                                    <w:pStyle w:val="TableParagraph"/>
                                    <w:spacing w:line="198" w:lineRule="exact"/>
                                    <w:ind w:left="50"/>
                                    <w:jc w:val="left"/>
                                    <w:rPr>
                                      <w:sz w:val="19"/>
                                    </w:rPr>
                                  </w:pPr>
                                  <w:r>
                                    <w:rPr>
                                      <w:spacing w:val="-2"/>
                                      <w:sz w:val="19"/>
                                    </w:rPr>
                                    <w:t>168.110001,</w:t>
                                  </w:r>
                                </w:p>
                              </w:tc>
                            </w:tr>
                            <w:tr>
                              <w:trPr>
                                <w:trHeight w:val="270" w:hRule="atLeast"/>
                              </w:trPr>
                              <w:tc>
                                <w:tcPr>
                                  <w:tcW w:w="2034" w:type="dxa"/>
                                </w:tcPr>
                                <w:p>
                                  <w:pPr>
                                    <w:pStyle w:val="TableParagraph"/>
                                    <w:spacing w:before="15"/>
                                    <w:ind w:right="51"/>
                                    <w:rPr>
                                      <w:sz w:val="19"/>
                                    </w:rPr>
                                  </w:pPr>
                                  <w:r>
                                    <w:rPr>
                                      <w:spacing w:val="-2"/>
                                      <w:sz w:val="19"/>
                                    </w:rPr>
                                    <w:t>110.290001,</w:t>
                                  </w:r>
                                </w:p>
                              </w:tc>
                              <w:tc>
                                <w:tcPr>
                                  <w:tcW w:w="1287" w:type="dxa"/>
                                </w:tcPr>
                                <w:p>
                                  <w:pPr>
                                    <w:pStyle w:val="TableParagraph"/>
                                    <w:spacing w:before="15"/>
                                    <w:ind w:right="52"/>
                                    <w:rPr>
                                      <w:sz w:val="19"/>
                                    </w:rPr>
                                  </w:pPr>
                                  <w:r>
                                    <w:rPr>
                                      <w:spacing w:val="-2"/>
                                      <w:sz w:val="19"/>
                                    </w:rPr>
                                    <w:t>108.550003,</w:t>
                                  </w:r>
                                </w:p>
                              </w:tc>
                              <w:tc>
                                <w:tcPr>
                                  <w:tcW w:w="1288" w:type="dxa"/>
                                  <w:gridSpan w:val="2"/>
                                </w:tcPr>
                                <w:p>
                                  <w:pPr>
                                    <w:pStyle w:val="TableParagraph"/>
                                    <w:spacing w:before="15"/>
                                    <w:ind w:left="52"/>
                                    <w:jc w:val="left"/>
                                    <w:rPr>
                                      <w:sz w:val="19"/>
                                    </w:rPr>
                                  </w:pPr>
                                  <w:r>
                                    <w:rPr>
                                      <w:spacing w:val="-2"/>
                                      <w:sz w:val="19"/>
                                    </w:rPr>
                                    <w:t>103.019997,</w:t>
                                  </w:r>
                                </w:p>
                              </w:tc>
                              <w:tc>
                                <w:tcPr>
                                  <w:tcW w:w="1287" w:type="dxa"/>
                                </w:tcPr>
                                <w:p>
                                  <w:pPr>
                                    <w:pStyle w:val="TableParagraph"/>
                                    <w:spacing w:before="15"/>
                                    <w:ind w:right="54"/>
                                    <w:rPr>
                                      <w:sz w:val="19"/>
                                    </w:rPr>
                                  </w:pPr>
                                  <w:r>
                                    <w:rPr>
                                      <w:spacing w:val="-2"/>
                                      <w:sz w:val="19"/>
                                    </w:rPr>
                                    <w:t>94.730003,</w:t>
                                  </w:r>
                                </w:p>
                              </w:tc>
                              <w:tc>
                                <w:tcPr>
                                  <w:tcW w:w="1284" w:type="dxa"/>
                                  <w:gridSpan w:val="2"/>
                                </w:tcPr>
                                <w:p>
                                  <w:pPr>
                                    <w:pStyle w:val="TableParagraph"/>
                                    <w:spacing w:before="15"/>
                                    <w:ind w:left="50"/>
                                    <w:jc w:val="left"/>
                                    <w:rPr>
                                      <w:sz w:val="19"/>
                                    </w:rPr>
                                  </w:pPr>
                                  <w:r>
                                    <w:rPr>
                                      <w:spacing w:val="-2"/>
                                      <w:sz w:val="19"/>
                                    </w:rPr>
                                    <w:t>129.740005,</w:t>
                                  </w:r>
                                </w:p>
                              </w:tc>
                            </w:tr>
                            <w:tr>
                              <w:trPr>
                                <w:trHeight w:val="247" w:hRule="atLeast"/>
                              </w:trPr>
                              <w:tc>
                                <w:tcPr>
                                  <w:tcW w:w="2034" w:type="dxa"/>
                                </w:tcPr>
                                <w:p>
                                  <w:pPr>
                                    <w:pStyle w:val="TableParagraph"/>
                                    <w:ind w:right="51"/>
                                    <w:rPr>
                                      <w:sz w:val="19"/>
                                    </w:rPr>
                                  </w:pPr>
                                  <w:r>
                                    <w:rPr>
                                      <w:spacing w:val="-2"/>
                                      <w:sz w:val="19"/>
                                    </w:rPr>
                                    <w:t>107.040001,</w:t>
                                  </w:r>
                                </w:p>
                              </w:tc>
                              <w:tc>
                                <w:tcPr>
                                  <w:tcW w:w="1287" w:type="dxa"/>
                                </w:tcPr>
                                <w:p>
                                  <w:pPr>
                                    <w:pStyle w:val="TableParagraph"/>
                                    <w:ind w:right="52"/>
                                    <w:rPr>
                                      <w:sz w:val="19"/>
                                    </w:rPr>
                                  </w:pPr>
                                  <w:r>
                                    <w:rPr>
                                      <w:spacing w:val="-2"/>
                                      <w:sz w:val="19"/>
                                    </w:rPr>
                                    <w:t>161.520004,</w:t>
                                  </w:r>
                                </w:p>
                              </w:tc>
                              <w:tc>
                                <w:tcPr>
                                  <w:tcW w:w="1288" w:type="dxa"/>
                                  <w:gridSpan w:val="2"/>
                                </w:tcPr>
                                <w:p>
                                  <w:pPr>
                                    <w:pStyle w:val="TableParagraph"/>
                                    <w:ind w:left="52"/>
                                    <w:jc w:val="left"/>
                                    <w:rPr>
                                      <w:sz w:val="19"/>
                                    </w:rPr>
                                  </w:pPr>
                                  <w:r>
                                    <w:rPr>
                                      <w:spacing w:val="-2"/>
                                      <w:sz w:val="19"/>
                                    </w:rPr>
                                    <w:t>121.650002,</w:t>
                                  </w:r>
                                </w:p>
                              </w:tc>
                              <w:tc>
                                <w:tcPr>
                                  <w:tcW w:w="1287" w:type="dxa"/>
                                </w:tcPr>
                                <w:p>
                                  <w:pPr>
                                    <w:pStyle w:val="TableParagraph"/>
                                    <w:ind w:right="54"/>
                                    <w:rPr>
                                      <w:sz w:val="19"/>
                                    </w:rPr>
                                  </w:pPr>
                                  <w:r>
                                    <w:rPr>
                                      <w:spacing w:val="-2"/>
                                      <w:sz w:val="19"/>
                                    </w:rPr>
                                    <w:t>131.740005,</w:t>
                                  </w:r>
                                </w:p>
                              </w:tc>
                              <w:tc>
                                <w:tcPr>
                                  <w:tcW w:w="1284" w:type="dxa"/>
                                  <w:gridSpan w:val="2"/>
                                </w:tcPr>
                                <w:p>
                                  <w:pPr>
                                    <w:pStyle w:val="TableParagraph"/>
                                    <w:ind w:left="50"/>
                                    <w:jc w:val="left"/>
                                    <w:rPr>
                                      <w:sz w:val="19"/>
                                    </w:rPr>
                                  </w:pPr>
                                  <w:r>
                                    <w:rPr>
                                      <w:spacing w:val="-2"/>
                                      <w:sz w:val="19"/>
                                    </w:rPr>
                                    <w:t>130.369995,</w:t>
                                  </w:r>
                                </w:p>
                              </w:tc>
                            </w:tr>
                            <w:tr>
                              <w:trPr>
                                <w:trHeight w:val="240" w:hRule="atLeast"/>
                              </w:trPr>
                              <w:tc>
                                <w:tcPr>
                                  <w:tcW w:w="2034" w:type="dxa"/>
                                </w:tcPr>
                                <w:p>
                                  <w:pPr>
                                    <w:pStyle w:val="TableParagraph"/>
                                    <w:spacing w:line="215" w:lineRule="exact"/>
                                    <w:ind w:right="51"/>
                                    <w:rPr>
                                      <w:sz w:val="19"/>
                                    </w:rPr>
                                  </w:pPr>
                                  <w:r>
                                    <w:rPr>
                                      <w:spacing w:val="-2"/>
                                      <w:sz w:val="19"/>
                                    </w:rPr>
                                    <w:t>157.210007,</w:t>
                                  </w:r>
                                </w:p>
                              </w:tc>
                              <w:tc>
                                <w:tcPr>
                                  <w:tcW w:w="1287" w:type="dxa"/>
                                </w:tcPr>
                                <w:p>
                                  <w:pPr>
                                    <w:pStyle w:val="TableParagraph"/>
                                    <w:spacing w:line="215" w:lineRule="exact"/>
                                    <w:ind w:right="52"/>
                                    <w:rPr>
                                      <w:sz w:val="19"/>
                                    </w:rPr>
                                  </w:pPr>
                                  <w:r>
                                    <w:rPr>
                                      <w:spacing w:val="-2"/>
                                      <w:sz w:val="19"/>
                                    </w:rPr>
                                    <w:t>90.610001,</w:t>
                                  </w:r>
                                </w:p>
                              </w:tc>
                              <w:tc>
                                <w:tcPr>
                                  <w:tcW w:w="1288" w:type="dxa"/>
                                  <w:gridSpan w:val="2"/>
                                </w:tcPr>
                                <w:p>
                                  <w:pPr>
                                    <w:pStyle w:val="TableParagraph"/>
                                    <w:spacing w:line="215" w:lineRule="exact"/>
                                    <w:ind w:left="52"/>
                                    <w:jc w:val="left"/>
                                    <w:rPr>
                                      <w:sz w:val="19"/>
                                    </w:rPr>
                                  </w:pPr>
                                  <w:r>
                                    <w:rPr>
                                      <w:spacing w:val="-2"/>
                                      <w:sz w:val="19"/>
                                    </w:rPr>
                                    <w:t>177.210007,</w:t>
                                  </w:r>
                                </w:p>
                              </w:tc>
                              <w:tc>
                                <w:tcPr>
                                  <w:tcW w:w="1287" w:type="dxa"/>
                                </w:tcPr>
                                <w:p>
                                  <w:pPr>
                                    <w:pStyle w:val="TableParagraph"/>
                                    <w:spacing w:line="215" w:lineRule="exact"/>
                                    <w:ind w:right="54"/>
                                    <w:rPr>
                                      <w:sz w:val="19"/>
                                    </w:rPr>
                                  </w:pPr>
                                  <w:r>
                                    <w:rPr>
                                      <w:spacing w:val="-2"/>
                                      <w:sz w:val="19"/>
                                    </w:rPr>
                                    <w:t>129.860001,</w:t>
                                  </w:r>
                                </w:p>
                              </w:tc>
                              <w:tc>
                                <w:tcPr>
                                  <w:tcW w:w="1284" w:type="dxa"/>
                                  <w:gridSpan w:val="2"/>
                                </w:tcPr>
                                <w:p>
                                  <w:pPr>
                                    <w:pStyle w:val="TableParagraph"/>
                                    <w:spacing w:line="215" w:lineRule="exact"/>
                                    <w:ind w:left="50"/>
                                    <w:jc w:val="left"/>
                                    <w:rPr>
                                      <w:sz w:val="19"/>
                                    </w:rPr>
                                  </w:pPr>
                                  <w:r>
                                    <w:rPr>
                                      <w:spacing w:val="-2"/>
                                      <w:sz w:val="19"/>
                                    </w:rPr>
                                    <w:t>126.160004,</w:t>
                                  </w:r>
                                </w:p>
                              </w:tc>
                            </w:tr>
                            <w:tr>
                              <w:trPr>
                                <w:trHeight w:val="217" w:hRule="atLeast"/>
                              </w:trPr>
                              <w:tc>
                                <w:tcPr>
                                  <w:tcW w:w="2034" w:type="dxa"/>
                                </w:tcPr>
                                <w:p>
                                  <w:pPr>
                                    <w:pStyle w:val="TableParagraph"/>
                                    <w:spacing w:line="198" w:lineRule="exact"/>
                                    <w:ind w:right="52"/>
                                    <w:rPr>
                                      <w:sz w:val="19"/>
                                    </w:rPr>
                                  </w:pPr>
                                  <w:r>
                                    <w:rPr>
                                      <w:spacing w:val="-2"/>
                                      <w:sz w:val="19"/>
                                    </w:rPr>
                                    <w:t>84.769997,</w:t>
                                  </w:r>
                                </w:p>
                              </w:tc>
                              <w:tc>
                                <w:tcPr>
                                  <w:tcW w:w="1287" w:type="dxa"/>
                                </w:tcPr>
                                <w:p>
                                  <w:pPr>
                                    <w:pStyle w:val="TableParagraph"/>
                                    <w:spacing w:line="198" w:lineRule="exact"/>
                                    <w:ind w:right="52"/>
                                    <w:rPr>
                                      <w:sz w:val="19"/>
                                    </w:rPr>
                                  </w:pPr>
                                  <w:r>
                                    <w:rPr>
                                      <w:spacing w:val="-2"/>
                                      <w:sz w:val="19"/>
                                    </w:rPr>
                                    <w:t>124.019997,</w:t>
                                  </w:r>
                                </w:p>
                              </w:tc>
                              <w:tc>
                                <w:tcPr>
                                  <w:tcW w:w="1288" w:type="dxa"/>
                                  <w:gridSpan w:val="2"/>
                                </w:tcPr>
                                <w:p>
                                  <w:pPr>
                                    <w:pStyle w:val="TableParagraph"/>
                                    <w:spacing w:line="198" w:lineRule="exact"/>
                                    <w:ind w:left="52"/>
                                    <w:jc w:val="left"/>
                                    <w:rPr>
                                      <w:sz w:val="19"/>
                                    </w:rPr>
                                  </w:pPr>
                                  <w:r>
                                    <w:rPr>
                                      <w:spacing w:val="-2"/>
                                      <w:sz w:val="19"/>
                                    </w:rPr>
                                    <w:t>150.479996,</w:t>
                                  </w:r>
                                </w:p>
                              </w:tc>
                              <w:tc>
                                <w:tcPr>
                                  <w:tcW w:w="1287" w:type="dxa"/>
                                </w:tcPr>
                                <w:p>
                                  <w:pPr>
                                    <w:pStyle w:val="TableParagraph"/>
                                    <w:spacing w:line="198" w:lineRule="exact"/>
                                    <w:ind w:right="54"/>
                                    <w:rPr>
                                      <w:sz w:val="19"/>
                                    </w:rPr>
                                  </w:pPr>
                                  <w:r>
                                    <w:rPr>
                                      <w:spacing w:val="-2"/>
                                      <w:sz w:val="19"/>
                                    </w:rPr>
                                    <w:t>89.440002,</w:t>
                                  </w:r>
                                </w:p>
                              </w:tc>
                              <w:tc>
                                <w:tcPr>
                                  <w:tcW w:w="1284" w:type="dxa"/>
                                  <w:gridSpan w:val="2"/>
                                </w:tcPr>
                                <w:p>
                                  <w:pPr>
                                    <w:pStyle w:val="TableParagraph"/>
                                    <w:spacing w:line="198" w:lineRule="exact"/>
                                    <w:ind w:left="50"/>
                                    <w:jc w:val="left"/>
                                    <w:rPr>
                                      <w:sz w:val="19"/>
                                    </w:rPr>
                                  </w:pPr>
                                  <w:r>
                                    <w:rPr>
                                      <w:spacing w:val="-2"/>
                                      <w:sz w:val="19"/>
                                    </w:rPr>
                                    <w:t>107.669998,</w:t>
                                  </w:r>
                                </w:p>
                              </w:tc>
                            </w:tr>
                            <w:tr>
                              <w:trPr>
                                <w:trHeight w:val="240" w:hRule="atLeast"/>
                              </w:trPr>
                              <w:tc>
                                <w:tcPr>
                                  <w:tcW w:w="7180" w:type="dxa"/>
                                  <w:gridSpan w:val="7"/>
                                </w:tcPr>
                                <w:p>
                                  <w:pPr>
                                    <w:pStyle w:val="TableParagraph"/>
                                    <w:tabs>
                                      <w:tab w:pos="3159" w:val="left" w:leader="none"/>
                                    </w:tabs>
                                    <w:spacing w:line="205" w:lineRule="exact" w:before="15"/>
                                    <w:ind w:left="800"/>
                                    <w:jc w:val="left"/>
                                    <w:rPr>
                                      <w:sz w:val="19"/>
                                    </w:rPr>
                                  </w:pPr>
                                  <w:r>
                                    <w:rPr>
                                      <w:sz w:val="19"/>
                                    </w:rPr>
                                    <w:t>108.470001,</w:t>
                                  </w:r>
                                  <w:r>
                                    <w:rPr>
                                      <w:spacing w:val="79"/>
                                      <w:w w:val="150"/>
                                      <w:sz w:val="19"/>
                                    </w:rPr>
                                    <w:t> </w:t>
                                  </w:r>
                                  <w:r>
                                    <w:rPr>
                                      <w:spacing w:val="-2"/>
                                      <w:sz w:val="19"/>
                                    </w:rPr>
                                    <w:t>88.32</w:t>
                                  </w:r>
                                  <w:r>
                                    <w:rPr>
                                      <w:sz w:val="19"/>
                                    </w:rPr>
                                    <w:tab/>
                                    <w:t>,</w:t>
                                  </w:r>
                                  <w:r>
                                    <w:rPr>
                                      <w:spacing w:val="18"/>
                                      <w:sz w:val="19"/>
                                    </w:rPr>
                                    <w:t> </w:t>
                                  </w:r>
                                  <w:r>
                                    <w:rPr>
                                      <w:sz w:val="19"/>
                                    </w:rPr>
                                    <w:t>134.300003,</w:t>
                                  </w:r>
                                  <w:r>
                                    <w:rPr>
                                      <w:spacing w:val="18"/>
                                      <w:sz w:val="19"/>
                                    </w:rPr>
                                    <w:t> </w:t>
                                  </w:r>
                                  <w:r>
                                    <w:rPr>
                                      <w:sz w:val="19"/>
                                    </w:rPr>
                                    <w:t>156.710007,</w:t>
                                  </w:r>
                                  <w:r>
                                    <w:rPr>
                                      <w:spacing w:val="18"/>
                                      <w:sz w:val="19"/>
                                    </w:rPr>
                                    <w:t> </w:t>
                                  </w:r>
                                  <w:r>
                                    <w:rPr>
                                      <w:spacing w:val="-2"/>
                                      <w:sz w:val="19"/>
                                    </w:rPr>
                                    <w:t>135.020004,</w:t>
                                  </w:r>
                                </w:p>
                              </w:tc>
                            </w:tr>
                            <w:tr>
                              <w:trPr>
                                <w:trHeight w:val="277" w:hRule="atLeast"/>
                              </w:trPr>
                              <w:tc>
                                <w:tcPr>
                                  <w:tcW w:w="3321" w:type="dxa"/>
                                  <w:gridSpan w:val="2"/>
                                </w:tcPr>
                                <w:p>
                                  <w:pPr>
                                    <w:pStyle w:val="TableParagraph"/>
                                    <w:tabs>
                                      <w:tab w:pos="1872" w:val="left" w:leader="none"/>
                                    </w:tabs>
                                    <w:spacing w:before="30"/>
                                    <w:ind w:left="907"/>
                                    <w:jc w:val="left"/>
                                    <w:rPr>
                                      <w:sz w:val="19"/>
                                    </w:rPr>
                                  </w:pPr>
                                  <w:r>
                                    <w:rPr>
                                      <w:spacing w:val="-4"/>
                                      <w:sz w:val="19"/>
                                    </w:rPr>
                                    <w:t>72.5</w:t>
                                  </w:r>
                                  <w:r>
                                    <w:rPr>
                                      <w:sz w:val="19"/>
                                    </w:rPr>
                                    <w:tab/>
                                    <w:t>,</w:t>
                                  </w:r>
                                  <w:r>
                                    <w:rPr>
                                      <w:spacing w:val="4"/>
                                      <w:sz w:val="19"/>
                                    </w:rPr>
                                    <w:t> </w:t>
                                  </w:r>
                                  <w:r>
                                    <w:rPr>
                                      <w:spacing w:val="-2"/>
                                      <w:sz w:val="19"/>
                                    </w:rPr>
                                    <w:t>151.440002,</w:t>
                                  </w:r>
                                </w:p>
                              </w:tc>
                              <w:tc>
                                <w:tcPr>
                                  <w:tcW w:w="1288" w:type="dxa"/>
                                  <w:gridSpan w:val="2"/>
                                </w:tcPr>
                                <w:p>
                                  <w:pPr>
                                    <w:pStyle w:val="TableParagraph"/>
                                    <w:spacing w:before="30"/>
                                    <w:ind w:left="52"/>
                                    <w:jc w:val="left"/>
                                    <w:rPr>
                                      <w:sz w:val="19"/>
                                    </w:rPr>
                                  </w:pPr>
                                  <w:r>
                                    <w:rPr>
                                      <w:spacing w:val="-2"/>
                                      <w:sz w:val="19"/>
                                    </w:rPr>
                                    <w:t>126.809998,</w:t>
                                  </w:r>
                                </w:p>
                              </w:tc>
                              <w:tc>
                                <w:tcPr>
                                  <w:tcW w:w="1287" w:type="dxa"/>
                                </w:tcPr>
                                <w:p>
                                  <w:pPr>
                                    <w:pStyle w:val="TableParagraph"/>
                                    <w:spacing w:before="30"/>
                                    <w:ind w:right="54"/>
                                    <w:rPr>
                                      <w:sz w:val="19"/>
                                    </w:rPr>
                                  </w:pPr>
                                  <w:r>
                                    <w:rPr>
                                      <w:spacing w:val="-2"/>
                                      <w:sz w:val="19"/>
                                    </w:rPr>
                                    <w:t>127.169998,</w:t>
                                  </w:r>
                                </w:p>
                              </w:tc>
                              <w:tc>
                                <w:tcPr>
                                  <w:tcW w:w="1284" w:type="dxa"/>
                                  <w:gridSpan w:val="2"/>
                                </w:tcPr>
                                <w:p>
                                  <w:pPr>
                                    <w:pStyle w:val="TableParagraph"/>
                                    <w:spacing w:before="30"/>
                                    <w:ind w:left="50"/>
                                    <w:jc w:val="left"/>
                                    <w:rPr>
                                      <w:sz w:val="19"/>
                                    </w:rPr>
                                  </w:pPr>
                                  <w:r>
                                    <w:rPr>
                                      <w:spacing w:val="-2"/>
                                      <w:sz w:val="19"/>
                                    </w:rPr>
                                    <w:t>127.970001,</w:t>
                                  </w:r>
                                </w:p>
                              </w:tc>
                            </w:tr>
                            <w:tr>
                              <w:trPr>
                                <w:trHeight w:val="217" w:hRule="atLeast"/>
                              </w:trPr>
                              <w:tc>
                                <w:tcPr>
                                  <w:tcW w:w="3321" w:type="dxa"/>
                                  <w:gridSpan w:val="2"/>
                                </w:tcPr>
                                <w:p>
                                  <w:pPr>
                                    <w:pStyle w:val="TableParagraph"/>
                                    <w:spacing w:line="198" w:lineRule="exact"/>
                                    <w:ind w:left="800"/>
                                    <w:jc w:val="left"/>
                                    <w:rPr>
                                      <w:sz w:val="19"/>
                                    </w:rPr>
                                  </w:pPr>
                                  <w:r>
                                    <w:rPr>
                                      <w:sz w:val="19"/>
                                    </w:rPr>
                                    <w:t>108.470001,</w:t>
                                  </w:r>
                                  <w:r>
                                    <w:rPr>
                                      <w:spacing w:val="24"/>
                                      <w:sz w:val="19"/>
                                    </w:rPr>
                                    <w:t> </w:t>
                                  </w:r>
                                  <w:r>
                                    <w:rPr>
                                      <w:spacing w:val="-2"/>
                                      <w:sz w:val="19"/>
                                    </w:rPr>
                                    <w:t>157.160004,</w:t>
                                  </w:r>
                                </w:p>
                              </w:tc>
                              <w:tc>
                                <w:tcPr>
                                  <w:tcW w:w="1288" w:type="dxa"/>
                                  <w:gridSpan w:val="2"/>
                                </w:tcPr>
                                <w:p>
                                  <w:pPr>
                                    <w:pStyle w:val="TableParagraph"/>
                                    <w:spacing w:line="198" w:lineRule="exact"/>
                                    <w:ind w:left="52"/>
                                    <w:jc w:val="left"/>
                                    <w:rPr>
                                      <w:sz w:val="19"/>
                                    </w:rPr>
                                  </w:pPr>
                                  <w:r>
                                    <w:rPr>
                                      <w:spacing w:val="-2"/>
                                      <w:sz w:val="19"/>
                                    </w:rPr>
                                    <w:t>113.910004,</w:t>
                                  </w:r>
                                </w:p>
                              </w:tc>
                              <w:tc>
                                <w:tcPr>
                                  <w:tcW w:w="1287" w:type="dxa"/>
                                </w:tcPr>
                                <w:p>
                                  <w:pPr>
                                    <w:pStyle w:val="TableParagraph"/>
                                    <w:spacing w:line="198" w:lineRule="exact"/>
                                    <w:ind w:right="54"/>
                                    <w:rPr>
                                      <w:sz w:val="19"/>
                                    </w:rPr>
                                  </w:pPr>
                                  <w:r>
                                    <w:rPr>
                                      <w:spacing w:val="-2"/>
                                      <w:sz w:val="19"/>
                                    </w:rPr>
                                    <w:t>116.730003,</w:t>
                                  </w:r>
                                </w:p>
                              </w:tc>
                              <w:tc>
                                <w:tcPr>
                                  <w:tcW w:w="1284" w:type="dxa"/>
                                  <w:gridSpan w:val="2"/>
                                </w:tcPr>
                                <w:p>
                                  <w:pPr>
                                    <w:pStyle w:val="TableParagraph"/>
                                    <w:spacing w:line="198" w:lineRule="exact"/>
                                    <w:ind w:left="50"/>
                                    <w:jc w:val="left"/>
                                    <w:rPr>
                                      <w:sz w:val="19"/>
                                    </w:rPr>
                                  </w:pPr>
                                  <w:r>
                                    <w:rPr>
                                      <w:spacing w:val="-2"/>
                                      <w:sz w:val="19"/>
                                    </w:rPr>
                                    <w:t>123.389999,</w:t>
                                  </w:r>
                                </w:p>
                              </w:tc>
                            </w:tr>
                            <w:tr>
                              <w:trPr>
                                <w:trHeight w:val="240" w:hRule="atLeast"/>
                              </w:trPr>
                              <w:tc>
                                <w:tcPr>
                                  <w:tcW w:w="7180" w:type="dxa"/>
                                  <w:gridSpan w:val="7"/>
                                </w:tcPr>
                                <w:p>
                                  <w:pPr>
                                    <w:pStyle w:val="TableParagraph"/>
                                    <w:tabs>
                                      <w:tab w:pos="1872" w:val="left" w:leader="none"/>
                                      <w:tab w:pos="5732" w:val="left" w:leader="none"/>
                                    </w:tabs>
                                    <w:spacing w:line="205" w:lineRule="exact" w:before="15"/>
                                    <w:ind w:left="800"/>
                                    <w:jc w:val="left"/>
                                    <w:rPr>
                                      <w:sz w:val="19"/>
                                    </w:rPr>
                                  </w:pPr>
                                  <w:r>
                                    <w:rPr>
                                      <w:spacing w:val="-4"/>
                                      <w:sz w:val="19"/>
                                    </w:rPr>
                                    <w:t>154.</w:t>
                                  </w:r>
                                  <w:r>
                                    <w:rPr>
                                      <w:sz w:val="19"/>
                                    </w:rPr>
                                    <w:tab/>
                                    <w:t>,</w:t>
                                  </w:r>
                                  <w:r>
                                    <w:rPr>
                                      <w:spacing w:val="14"/>
                                      <w:sz w:val="19"/>
                                    </w:rPr>
                                    <w:t> </w:t>
                                  </w:r>
                                  <w:r>
                                    <w:rPr>
                                      <w:sz w:val="19"/>
                                    </w:rPr>
                                    <w:t>122.760002,</w:t>
                                  </w:r>
                                  <w:r>
                                    <w:rPr>
                                      <w:spacing w:val="14"/>
                                      <w:sz w:val="19"/>
                                    </w:rPr>
                                    <w:t> </w:t>
                                  </w:r>
                                  <w:r>
                                    <w:rPr>
                                      <w:sz w:val="19"/>
                                    </w:rPr>
                                    <w:t>156.479996,</w:t>
                                  </w:r>
                                  <w:r>
                                    <w:rPr>
                                      <w:spacing w:val="14"/>
                                      <w:sz w:val="19"/>
                                    </w:rPr>
                                    <w:t>  </w:t>
                                  </w:r>
                                  <w:r>
                                    <w:rPr>
                                      <w:spacing w:val="-2"/>
                                      <w:sz w:val="19"/>
                                    </w:rPr>
                                    <w:t>92.93</w:t>
                                  </w:r>
                                  <w:r>
                                    <w:rPr>
                                      <w:sz w:val="19"/>
                                    </w:rPr>
                                    <w:tab/>
                                    <w:t>,</w:t>
                                  </w:r>
                                  <w:r>
                                    <w:rPr>
                                      <w:spacing w:val="4"/>
                                      <w:sz w:val="19"/>
                                    </w:rPr>
                                    <w:t> </w:t>
                                  </w:r>
                                  <w:r>
                                    <w:rPr>
                                      <w:spacing w:val="-2"/>
                                      <w:sz w:val="19"/>
                                    </w:rPr>
                                    <w:t>125.379997,</w:t>
                                  </w:r>
                                </w:p>
                              </w:tc>
                            </w:tr>
                            <w:tr>
                              <w:trPr>
                                <w:trHeight w:val="270" w:hRule="atLeast"/>
                              </w:trPr>
                              <w:tc>
                                <w:tcPr>
                                  <w:tcW w:w="2034" w:type="dxa"/>
                                </w:tcPr>
                                <w:p>
                                  <w:pPr>
                                    <w:pStyle w:val="TableParagraph"/>
                                    <w:spacing w:before="15"/>
                                    <w:ind w:right="51"/>
                                    <w:rPr>
                                      <w:sz w:val="19"/>
                                    </w:rPr>
                                  </w:pPr>
                                  <w:r>
                                    <w:rPr>
                                      <w:spacing w:val="-2"/>
                                      <w:sz w:val="19"/>
                                    </w:rPr>
                                    <w:t>124.239998,</w:t>
                                  </w:r>
                                </w:p>
                              </w:tc>
                              <w:tc>
                                <w:tcPr>
                                  <w:tcW w:w="1287" w:type="dxa"/>
                                </w:tcPr>
                                <w:p>
                                  <w:pPr>
                                    <w:pStyle w:val="TableParagraph"/>
                                    <w:spacing w:before="15"/>
                                    <w:ind w:right="52"/>
                                    <w:rPr>
                                      <w:sz w:val="19"/>
                                    </w:rPr>
                                  </w:pPr>
                                  <w:r>
                                    <w:rPr>
                                      <w:spacing w:val="-2"/>
                                      <w:sz w:val="19"/>
                                    </w:rPr>
                                    <w:t>88.580002,</w:t>
                                  </w:r>
                                </w:p>
                              </w:tc>
                              <w:tc>
                                <w:tcPr>
                                  <w:tcW w:w="1288" w:type="dxa"/>
                                  <w:gridSpan w:val="2"/>
                                </w:tcPr>
                                <w:p>
                                  <w:pPr>
                                    <w:pStyle w:val="TableParagraph"/>
                                    <w:spacing w:before="15"/>
                                    <w:ind w:left="160"/>
                                    <w:jc w:val="left"/>
                                    <w:rPr>
                                      <w:sz w:val="19"/>
                                    </w:rPr>
                                  </w:pPr>
                                  <w:r>
                                    <w:rPr>
                                      <w:spacing w:val="-2"/>
                                      <w:sz w:val="19"/>
                                    </w:rPr>
                                    <w:t>91.610001,</w:t>
                                  </w:r>
                                </w:p>
                              </w:tc>
                              <w:tc>
                                <w:tcPr>
                                  <w:tcW w:w="1287" w:type="dxa"/>
                                </w:tcPr>
                                <w:p>
                                  <w:pPr>
                                    <w:pStyle w:val="TableParagraph"/>
                                    <w:spacing w:before="15"/>
                                    <w:ind w:right="54"/>
                                    <w:rPr>
                                      <w:sz w:val="19"/>
                                    </w:rPr>
                                  </w:pPr>
                                  <w:r>
                                    <w:rPr>
                                      <w:spacing w:val="-2"/>
                                      <w:sz w:val="19"/>
                                    </w:rPr>
                                    <w:t>125.620003,</w:t>
                                  </w:r>
                                </w:p>
                              </w:tc>
                              <w:tc>
                                <w:tcPr>
                                  <w:tcW w:w="1284" w:type="dxa"/>
                                  <w:gridSpan w:val="2"/>
                                </w:tcPr>
                                <w:p>
                                  <w:pPr>
                                    <w:pStyle w:val="TableParagraph"/>
                                    <w:spacing w:before="15"/>
                                    <w:ind w:left="50"/>
                                    <w:jc w:val="left"/>
                                    <w:rPr>
                                      <w:sz w:val="19"/>
                                    </w:rPr>
                                  </w:pPr>
                                  <w:r>
                                    <w:rPr>
                                      <w:spacing w:val="-2"/>
                                      <w:sz w:val="19"/>
                                    </w:rPr>
                                    <w:t>129.710007,</w:t>
                                  </w:r>
                                </w:p>
                              </w:tc>
                            </w:tr>
                            <w:tr>
                              <w:trPr>
                                <w:trHeight w:val="247" w:hRule="atLeast"/>
                              </w:trPr>
                              <w:tc>
                                <w:tcPr>
                                  <w:tcW w:w="2034" w:type="dxa"/>
                                </w:tcPr>
                                <w:p>
                                  <w:pPr>
                                    <w:pStyle w:val="TableParagraph"/>
                                    <w:ind w:right="51"/>
                                    <w:rPr>
                                      <w:sz w:val="19"/>
                                    </w:rPr>
                                  </w:pPr>
                                  <w:r>
                                    <w:rPr>
                                      <w:spacing w:val="-2"/>
                                      <w:sz w:val="19"/>
                                    </w:rPr>
                                    <w:t>112.589996,</w:t>
                                  </w:r>
                                </w:p>
                              </w:tc>
                              <w:tc>
                                <w:tcPr>
                                  <w:tcW w:w="1287" w:type="dxa"/>
                                </w:tcPr>
                                <w:p>
                                  <w:pPr>
                                    <w:pStyle w:val="TableParagraph"/>
                                    <w:ind w:right="52"/>
                                    <w:rPr>
                                      <w:sz w:val="19"/>
                                    </w:rPr>
                                  </w:pPr>
                                  <w:r>
                                    <w:rPr>
                                      <w:spacing w:val="-2"/>
                                      <w:sz w:val="19"/>
                                    </w:rPr>
                                    <w:t>116.839996,</w:t>
                                  </w:r>
                                </w:p>
                              </w:tc>
                              <w:tc>
                                <w:tcPr>
                                  <w:tcW w:w="1288" w:type="dxa"/>
                                  <w:gridSpan w:val="2"/>
                                </w:tcPr>
                                <w:p>
                                  <w:pPr>
                                    <w:pStyle w:val="TableParagraph"/>
                                    <w:ind w:left="52"/>
                                    <w:jc w:val="left"/>
                                    <w:rPr>
                                      <w:sz w:val="19"/>
                                    </w:rPr>
                                  </w:pPr>
                                  <w:r>
                                    <w:rPr>
                                      <w:spacing w:val="-2"/>
                                      <w:sz w:val="19"/>
                                    </w:rPr>
                                    <w:t>120.779999,</w:t>
                                  </w:r>
                                </w:p>
                              </w:tc>
                              <w:tc>
                                <w:tcPr>
                                  <w:tcW w:w="1287" w:type="dxa"/>
                                </w:tcPr>
                                <w:p>
                                  <w:pPr>
                                    <w:pStyle w:val="TableParagraph"/>
                                    <w:ind w:right="54"/>
                                    <w:rPr>
                                      <w:sz w:val="19"/>
                                    </w:rPr>
                                  </w:pPr>
                                  <w:r>
                                    <w:rPr>
                                      <w:spacing w:val="-2"/>
                                      <w:sz w:val="19"/>
                                    </w:rPr>
                                    <w:t>128.789993,</w:t>
                                  </w:r>
                                </w:p>
                              </w:tc>
                              <w:tc>
                                <w:tcPr>
                                  <w:tcW w:w="1284" w:type="dxa"/>
                                  <w:gridSpan w:val="2"/>
                                </w:tcPr>
                                <w:p>
                                  <w:pPr>
                                    <w:pStyle w:val="TableParagraph"/>
                                    <w:ind w:left="50"/>
                                    <w:jc w:val="left"/>
                                    <w:rPr>
                                      <w:sz w:val="19"/>
                                    </w:rPr>
                                  </w:pPr>
                                  <w:r>
                                    <w:rPr>
                                      <w:spacing w:val="-2"/>
                                      <w:sz w:val="19"/>
                                    </w:rPr>
                                    <w:t>120.730003,</w:t>
                                  </w:r>
                                </w:p>
                              </w:tc>
                            </w:tr>
                            <w:tr>
                              <w:trPr>
                                <w:trHeight w:val="217" w:hRule="atLeast"/>
                              </w:trPr>
                              <w:tc>
                                <w:tcPr>
                                  <w:tcW w:w="2034" w:type="dxa"/>
                                </w:tcPr>
                                <w:p>
                                  <w:pPr>
                                    <w:pStyle w:val="TableParagraph"/>
                                    <w:spacing w:line="198" w:lineRule="exact"/>
                                    <w:ind w:right="51"/>
                                    <w:rPr>
                                      <w:sz w:val="19"/>
                                    </w:rPr>
                                  </w:pPr>
                                  <w:r>
                                    <w:rPr>
                                      <w:spacing w:val="-2"/>
                                      <w:sz w:val="19"/>
                                    </w:rPr>
                                    <w:t>136.050003,</w:t>
                                  </w:r>
                                </w:p>
                              </w:tc>
                              <w:tc>
                                <w:tcPr>
                                  <w:tcW w:w="1287" w:type="dxa"/>
                                </w:tcPr>
                                <w:p>
                                  <w:pPr>
                                    <w:pStyle w:val="TableParagraph"/>
                                    <w:spacing w:line="198" w:lineRule="exact"/>
                                    <w:ind w:right="52"/>
                                    <w:rPr>
                                      <w:sz w:val="19"/>
                                    </w:rPr>
                                  </w:pPr>
                                  <w:r>
                                    <w:rPr>
                                      <w:spacing w:val="-2"/>
                                      <w:sz w:val="19"/>
                                    </w:rPr>
                                    <w:t>92.949997,</w:t>
                                  </w:r>
                                </w:p>
                              </w:tc>
                              <w:tc>
                                <w:tcPr>
                                  <w:tcW w:w="1288" w:type="dxa"/>
                                  <w:gridSpan w:val="2"/>
                                </w:tcPr>
                                <w:p>
                                  <w:pPr>
                                    <w:pStyle w:val="TableParagraph"/>
                                    <w:spacing w:line="198" w:lineRule="exact"/>
                                    <w:ind w:left="52"/>
                                    <w:jc w:val="left"/>
                                    <w:rPr>
                                      <w:sz w:val="19"/>
                                    </w:rPr>
                                  </w:pPr>
                                  <w:r>
                                    <w:rPr>
                                      <w:spacing w:val="-2"/>
                                      <w:sz w:val="19"/>
                                    </w:rPr>
                                    <w:t>118.809998,</w:t>
                                  </w:r>
                                </w:p>
                              </w:tc>
                              <w:tc>
                                <w:tcPr>
                                  <w:tcW w:w="1287" w:type="dxa"/>
                                </w:tcPr>
                                <w:p>
                                  <w:pPr>
                                    <w:pStyle w:val="TableParagraph"/>
                                    <w:spacing w:line="198" w:lineRule="exact"/>
                                    <w:ind w:right="54"/>
                                    <w:rPr>
                                      <w:sz w:val="19"/>
                                    </w:rPr>
                                  </w:pPr>
                                  <w:r>
                                    <w:rPr>
                                      <w:spacing w:val="-2"/>
                                      <w:sz w:val="19"/>
                                    </w:rPr>
                                    <w:t>112.940002,</w:t>
                                  </w:r>
                                </w:p>
                              </w:tc>
                              <w:tc>
                                <w:tcPr>
                                  <w:tcW w:w="1284" w:type="dxa"/>
                                  <w:gridSpan w:val="2"/>
                                </w:tcPr>
                                <w:p>
                                  <w:pPr>
                                    <w:pStyle w:val="TableParagraph"/>
                                    <w:spacing w:line="198" w:lineRule="exact"/>
                                    <w:ind w:left="158"/>
                                    <w:jc w:val="left"/>
                                    <w:rPr>
                                      <w:sz w:val="19"/>
                                    </w:rPr>
                                  </w:pPr>
                                  <w:r>
                                    <w:rPr>
                                      <w:spacing w:val="-2"/>
                                      <w:sz w:val="19"/>
                                    </w:rPr>
                                    <w:t>94.599998,</w:t>
                                  </w:r>
                                </w:p>
                              </w:tc>
                            </w:tr>
                            <w:tr>
                              <w:trPr>
                                <w:trHeight w:val="240" w:hRule="atLeast"/>
                              </w:trPr>
                              <w:tc>
                                <w:tcPr>
                                  <w:tcW w:w="4609" w:type="dxa"/>
                                  <w:gridSpan w:val="4"/>
                                </w:tcPr>
                                <w:p>
                                  <w:pPr>
                                    <w:pStyle w:val="TableParagraph"/>
                                    <w:tabs>
                                      <w:tab w:pos="3159" w:val="left" w:leader="none"/>
                                    </w:tabs>
                                    <w:spacing w:line="205" w:lineRule="exact" w:before="15"/>
                                    <w:ind w:left="800"/>
                                    <w:jc w:val="left"/>
                                    <w:rPr>
                                      <w:sz w:val="19"/>
                                    </w:rPr>
                                  </w:pPr>
                                  <w:r>
                                    <w:rPr>
                                      <w:sz w:val="19"/>
                                    </w:rPr>
                                    <w:t>109.129997,</w:t>
                                  </w:r>
                                  <w:r>
                                    <w:rPr>
                                      <w:spacing w:val="79"/>
                                      <w:w w:val="150"/>
                                      <w:sz w:val="19"/>
                                    </w:rPr>
                                    <w:t> </w:t>
                                  </w:r>
                                  <w:r>
                                    <w:rPr>
                                      <w:spacing w:val="-2"/>
                                      <w:sz w:val="19"/>
                                    </w:rPr>
                                    <w:t>88.32</w:t>
                                  </w:r>
                                  <w:r>
                                    <w:rPr>
                                      <w:sz w:val="19"/>
                                    </w:rPr>
                                    <w:tab/>
                                    <w:t>,</w:t>
                                  </w:r>
                                  <w:r>
                                    <w:rPr>
                                      <w:spacing w:val="4"/>
                                      <w:sz w:val="19"/>
                                    </w:rPr>
                                    <w:t> </w:t>
                                  </w:r>
                                  <w:r>
                                    <w:rPr>
                                      <w:spacing w:val="-2"/>
                                      <w:sz w:val="19"/>
                                    </w:rPr>
                                    <w:t>108.949997,</w:t>
                                  </w:r>
                                </w:p>
                              </w:tc>
                              <w:tc>
                                <w:tcPr>
                                  <w:tcW w:w="1287" w:type="dxa"/>
                                </w:tcPr>
                                <w:p>
                                  <w:pPr>
                                    <w:pStyle w:val="TableParagraph"/>
                                    <w:spacing w:line="205" w:lineRule="exact" w:before="15"/>
                                    <w:ind w:right="54"/>
                                    <w:rPr>
                                      <w:sz w:val="19"/>
                                    </w:rPr>
                                  </w:pPr>
                                  <w:r>
                                    <w:rPr>
                                      <w:spacing w:val="-2"/>
                                      <w:sz w:val="19"/>
                                    </w:rPr>
                                    <w:t>90.809998,</w:t>
                                  </w:r>
                                </w:p>
                              </w:tc>
                              <w:tc>
                                <w:tcPr>
                                  <w:tcW w:w="1284" w:type="dxa"/>
                                  <w:gridSpan w:val="2"/>
                                </w:tcPr>
                                <w:p>
                                  <w:pPr>
                                    <w:pStyle w:val="TableParagraph"/>
                                    <w:spacing w:line="205" w:lineRule="exact" w:before="15"/>
                                    <w:ind w:left="158"/>
                                    <w:jc w:val="left"/>
                                    <w:rPr>
                                      <w:sz w:val="19"/>
                                    </w:rPr>
                                  </w:pPr>
                                  <w:r>
                                    <w:rPr>
                                      <w:spacing w:val="-2"/>
                                      <w:sz w:val="19"/>
                                    </w:rPr>
                                    <w:t>93.389999,</w:t>
                                  </w:r>
                                </w:p>
                              </w:tc>
                            </w:tr>
                            <w:tr>
                              <w:trPr>
                                <w:trHeight w:val="240" w:hRule="atLeast"/>
                              </w:trPr>
                              <w:tc>
                                <w:tcPr>
                                  <w:tcW w:w="3321" w:type="dxa"/>
                                  <w:gridSpan w:val="2"/>
                                </w:tcPr>
                                <w:p>
                                  <w:pPr>
                                    <w:pStyle w:val="TableParagraph"/>
                                    <w:spacing w:line="205" w:lineRule="exact" w:before="15"/>
                                    <w:ind w:left="800"/>
                                    <w:jc w:val="left"/>
                                    <w:rPr>
                                      <w:sz w:val="19"/>
                                    </w:rPr>
                                  </w:pPr>
                                  <w:r>
                                    <w:rPr>
                                      <w:sz w:val="19"/>
                                    </w:rPr>
                                    <w:t>130.369995,</w:t>
                                  </w:r>
                                  <w:r>
                                    <w:rPr>
                                      <w:spacing w:val="24"/>
                                      <w:sz w:val="19"/>
                                    </w:rPr>
                                    <w:t> </w:t>
                                  </w:r>
                                  <w:r>
                                    <w:rPr>
                                      <w:spacing w:val="-2"/>
                                      <w:sz w:val="19"/>
                                    </w:rPr>
                                    <w:t>161.419998,</w:t>
                                  </w:r>
                                </w:p>
                              </w:tc>
                              <w:tc>
                                <w:tcPr>
                                  <w:tcW w:w="912" w:type="dxa"/>
                                </w:tcPr>
                                <w:p>
                                  <w:pPr>
                                    <w:pStyle w:val="TableParagraph"/>
                                    <w:spacing w:line="205" w:lineRule="exact" w:before="15"/>
                                    <w:ind w:left="160"/>
                                    <w:jc w:val="left"/>
                                    <w:rPr>
                                      <w:sz w:val="19"/>
                                    </w:rPr>
                                  </w:pPr>
                                  <w:r>
                                    <w:rPr>
                                      <w:spacing w:val="-2"/>
                                      <w:sz w:val="19"/>
                                    </w:rPr>
                                    <w:t>88.32</w:t>
                                  </w:r>
                                </w:p>
                              </w:tc>
                              <w:tc>
                                <w:tcPr>
                                  <w:tcW w:w="376" w:type="dxa"/>
                                </w:tcPr>
                                <w:p>
                                  <w:pPr>
                                    <w:pStyle w:val="TableParagraph"/>
                                    <w:spacing w:line="205" w:lineRule="exact" w:before="15"/>
                                    <w:ind w:left="212"/>
                                    <w:jc w:val="left"/>
                                    <w:rPr>
                                      <w:sz w:val="19"/>
                                    </w:rPr>
                                  </w:pPr>
                                  <w:r>
                                    <w:rPr>
                                      <w:spacing w:val="-10"/>
                                      <w:sz w:val="19"/>
                                    </w:rPr>
                                    <w:t>,</w:t>
                                  </w:r>
                                </w:p>
                              </w:tc>
                              <w:tc>
                                <w:tcPr>
                                  <w:tcW w:w="1287" w:type="dxa"/>
                                </w:tcPr>
                                <w:p>
                                  <w:pPr>
                                    <w:pStyle w:val="TableParagraph"/>
                                    <w:spacing w:line="205" w:lineRule="exact" w:before="15"/>
                                    <w:ind w:right="54"/>
                                    <w:rPr>
                                      <w:sz w:val="19"/>
                                    </w:rPr>
                                  </w:pPr>
                                  <w:r>
                                    <w:rPr>
                                      <w:spacing w:val="-2"/>
                                      <w:sz w:val="19"/>
                                    </w:rPr>
                                    <w:t>120.139999,</w:t>
                                  </w:r>
                                </w:p>
                              </w:tc>
                              <w:tc>
                                <w:tcPr>
                                  <w:tcW w:w="912" w:type="dxa"/>
                                </w:tcPr>
                                <w:p>
                                  <w:pPr>
                                    <w:pStyle w:val="TableParagraph"/>
                                    <w:spacing w:line="205" w:lineRule="exact" w:before="15"/>
                                    <w:ind w:left="50"/>
                                    <w:jc w:val="left"/>
                                    <w:rPr>
                                      <w:sz w:val="19"/>
                                    </w:rPr>
                                  </w:pPr>
                                  <w:r>
                                    <w:rPr>
                                      <w:spacing w:val="-2"/>
                                      <w:sz w:val="19"/>
                                    </w:rPr>
                                    <w:t>134.25</w:t>
                                  </w:r>
                                </w:p>
                              </w:tc>
                              <w:tc>
                                <w:tcPr>
                                  <w:tcW w:w="372" w:type="dxa"/>
                                </w:tcPr>
                                <w:p>
                                  <w:pPr>
                                    <w:pStyle w:val="TableParagraph"/>
                                    <w:spacing w:line="205" w:lineRule="exact" w:before="15"/>
                                    <w:ind w:right="51"/>
                                    <w:rPr>
                                      <w:sz w:val="19"/>
                                    </w:rPr>
                                  </w:pPr>
                                  <w:r>
                                    <w:rPr>
                                      <w:spacing w:val="-10"/>
                                      <w:sz w:val="19"/>
                                    </w:rPr>
                                    <w:t>,</w:t>
                                  </w:r>
                                </w:p>
                              </w:tc>
                            </w:tr>
                            <w:tr>
                              <w:trPr>
                                <w:trHeight w:val="277" w:hRule="atLeast"/>
                              </w:trPr>
                              <w:tc>
                                <w:tcPr>
                                  <w:tcW w:w="3321" w:type="dxa"/>
                                  <w:gridSpan w:val="2"/>
                                </w:tcPr>
                                <w:p>
                                  <w:pPr>
                                    <w:pStyle w:val="TableParagraph"/>
                                    <w:spacing w:before="30"/>
                                    <w:ind w:left="800"/>
                                    <w:jc w:val="left"/>
                                    <w:rPr>
                                      <w:sz w:val="19"/>
                                    </w:rPr>
                                  </w:pPr>
                                  <w:r>
                                    <w:rPr>
                                      <w:sz w:val="19"/>
                                    </w:rPr>
                                    <w:t>124.389999,</w:t>
                                  </w:r>
                                  <w:r>
                                    <w:rPr>
                                      <w:spacing w:val="24"/>
                                      <w:sz w:val="19"/>
                                    </w:rPr>
                                    <w:t> </w:t>
                                  </w:r>
                                  <w:r>
                                    <w:rPr>
                                      <w:spacing w:val="-2"/>
                                      <w:sz w:val="19"/>
                                    </w:rPr>
                                    <w:t>129.710007,</w:t>
                                  </w:r>
                                </w:p>
                              </w:tc>
                              <w:tc>
                                <w:tcPr>
                                  <w:tcW w:w="1288" w:type="dxa"/>
                                  <w:gridSpan w:val="2"/>
                                </w:tcPr>
                                <w:p>
                                  <w:pPr>
                                    <w:pStyle w:val="TableParagraph"/>
                                    <w:spacing w:before="30"/>
                                    <w:ind w:left="52"/>
                                    <w:jc w:val="left"/>
                                    <w:rPr>
                                      <w:sz w:val="19"/>
                                    </w:rPr>
                                  </w:pPr>
                                  <w:r>
                                    <w:rPr>
                                      <w:spacing w:val="-2"/>
                                      <w:sz w:val="19"/>
                                    </w:rPr>
                                    <w:t>101.419998,</w:t>
                                  </w:r>
                                </w:p>
                              </w:tc>
                              <w:tc>
                                <w:tcPr>
                                  <w:tcW w:w="1287" w:type="dxa"/>
                                </w:tcPr>
                                <w:p>
                                  <w:pPr>
                                    <w:pStyle w:val="TableParagraph"/>
                                    <w:spacing w:before="30"/>
                                    <w:ind w:right="54"/>
                                    <w:rPr>
                                      <w:sz w:val="19"/>
                                    </w:rPr>
                                  </w:pPr>
                                  <w:r>
                                    <w:rPr>
                                      <w:spacing w:val="-2"/>
                                      <w:sz w:val="19"/>
                                    </w:rPr>
                                    <w:t>91.309998,</w:t>
                                  </w:r>
                                </w:p>
                              </w:tc>
                              <w:tc>
                                <w:tcPr>
                                  <w:tcW w:w="1284" w:type="dxa"/>
                                  <w:gridSpan w:val="2"/>
                                </w:tcPr>
                                <w:p>
                                  <w:pPr>
                                    <w:pStyle w:val="TableParagraph"/>
                                    <w:spacing w:before="30"/>
                                    <w:ind w:left="50"/>
                                    <w:jc w:val="left"/>
                                    <w:rPr>
                                      <w:sz w:val="19"/>
                                    </w:rPr>
                                  </w:pPr>
                                  <w:r>
                                    <w:rPr>
                                      <w:spacing w:val="-2"/>
                                      <w:sz w:val="19"/>
                                    </w:rPr>
                                    <w:t>130.800003,</w:t>
                                  </w:r>
                                </w:p>
                              </w:tc>
                            </w:tr>
                            <w:tr>
                              <w:trPr>
                                <w:trHeight w:val="217" w:hRule="atLeast"/>
                              </w:trPr>
                              <w:tc>
                                <w:tcPr>
                                  <w:tcW w:w="3321" w:type="dxa"/>
                                  <w:gridSpan w:val="2"/>
                                </w:tcPr>
                                <w:p>
                                  <w:pPr>
                                    <w:pStyle w:val="TableParagraph"/>
                                    <w:tabs>
                                      <w:tab w:pos="1872" w:val="left" w:leader="none"/>
                                    </w:tabs>
                                    <w:spacing w:line="198" w:lineRule="exact"/>
                                    <w:ind w:left="800"/>
                                    <w:jc w:val="left"/>
                                    <w:rPr>
                                      <w:sz w:val="19"/>
                                    </w:rPr>
                                  </w:pPr>
                                  <w:r>
                                    <w:rPr>
                                      <w:spacing w:val="-2"/>
                                      <w:sz w:val="19"/>
                                    </w:rPr>
                                    <w:t>123.32</w:t>
                                  </w:r>
                                  <w:r>
                                    <w:rPr>
                                      <w:sz w:val="19"/>
                                    </w:rPr>
                                    <w:tab/>
                                    <w:t>,</w:t>
                                  </w:r>
                                  <w:r>
                                    <w:rPr>
                                      <w:spacing w:val="4"/>
                                      <w:sz w:val="19"/>
                                    </w:rPr>
                                    <w:t> </w:t>
                                  </w:r>
                                  <w:r>
                                    <w:rPr>
                                      <w:spacing w:val="-2"/>
                                      <w:sz w:val="19"/>
                                    </w:rPr>
                                    <w:t>108.220001,</w:t>
                                  </w:r>
                                </w:p>
                              </w:tc>
                              <w:tc>
                                <w:tcPr>
                                  <w:tcW w:w="1288" w:type="dxa"/>
                                  <w:gridSpan w:val="2"/>
                                </w:tcPr>
                                <w:p>
                                  <w:pPr>
                                    <w:pStyle w:val="TableParagraph"/>
                                    <w:spacing w:line="198" w:lineRule="exact"/>
                                    <w:ind w:left="52"/>
                                    <w:jc w:val="left"/>
                                    <w:rPr>
                                      <w:sz w:val="19"/>
                                    </w:rPr>
                                  </w:pPr>
                                  <w:r>
                                    <w:rPr>
                                      <w:spacing w:val="-2"/>
                                      <w:sz w:val="19"/>
                                    </w:rPr>
                                    <w:t>173.199997,</w:t>
                                  </w:r>
                                </w:p>
                              </w:tc>
                              <w:tc>
                                <w:tcPr>
                                  <w:tcW w:w="1287" w:type="dxa"/>
                                </w:tcPr>
                                <w:p>
                                  <w:pPr>
                                    <w:pStyle w:val="TableParagraph"/>
                                    <w:spacing w:line="198" w:lineRule="exact"/>
                                    <w:ind w:right="54"/>
                                    <w:rPr>
                                      <w:sz w:val="19"/>
                                    </w:rPr>
                                  </w:pPr>
                                  <w:r>
                                    <w:rPr>
                                      <w:spacing w:val="-2"/>
                                      <w:sz w:val="19"/>
                                    </w:rPr>
                                    <w:t>113.290001,</w:t>
                                  </w:r>
                                </w:p>
                              </w:tc>
                              <w:tc>
                                <w:tcPr>
                                  <w:tcW w:w="1284" w:type="dxa"/>
                                  <w:gridSpan w:val="2"/>
                                </w:tcPr>
                                <w:p>
                                  <w:pPr>
                                    <w:pStyle w:val="TableParagraph"/>
                                    <w:spacing w:line="198" w:lineRule="exact"/>
                                    <w:ind w:left="158"/>
                                    <w:jc w:val="left"/>
                                    <w:rPr>
                                      <w:sz w:val="19"/>
                                    </w:rPr>
                                  </w:pPr>
                                  <w:r>
                                    <w:rPr>
                                      <w:spacing w:val="-2"/>
                                      <w:sz w:val="19"/>
                                    </w:rPr>
                                    <w:t>86.510002,</w:t>
                                  </w:r>
                                </w:p>
                              </w:tc>
                            </w:tr>
                          </w:tbl>
                          <w:p>
                            <w:pPr>
                              <w:pStyle w:val="BodyText"/>
                            </w:pPr>
                          </w:p>
                        </w:txbxContent>
                      </wps:txbx>
                      <wps:bodyPr wrap="square" lIns="0" tIns="0" rIns="0" bIns="0" rtlCol="0">
                        <a:noAutofit/>
                      </wps:bodyPr>
                    </wps:wsp>
                  </a:graphicData>
                </a:graphic>
              </wp:anchor>
            </w:drawing>
          </mc:Choice>
          <mc:Fallback>
            <w:pict>
              <v:shape style="position:absolute;margin-left:100.5pt;margin-top:29.758675pt;width:364.85pt;height:776.95pt;mso-position-horizontal-relative:page;mso-position-vertical-relative:page;z-index:15786496" type="#_x0000_t202" id="docshape15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34"/>
                        <w:gridCol w:w="1287"/>
                        <w:gridCol w:w="912"/>
                        <w:gridCol w:w="376"/>
                        <w:gridCol w:w="1287"/>
                        <w:gridCol w:w="912"/>
                        <w:gridCol w:w="372"/>
                      </w:tblGrid>
                      <w:tr>
                        <w:trPr>
                          <w:trHeight w:val="217" w:hRule="atLeast"/>
                        </w:trPr>
                        <w:tc>
                          <w:tcPr>
                            <w:tcW w:w="2034" w:type="dxa"/>
                          </w:tcPr>
                          <w:p>
                            <w:pPr>
                              <w:pStyle w:val="TableParagraph"/>
                              <w:spacing w:line="193" w:lineRule="exact"/>
                              <w:ind w:right="52"/>
                              <w:rPr>
                                <w:sz w:val="19"/>
                              </w:rPr>
                            </w:pPr>
                            <w:r>
                              <w:rPr>
                                <w:spacing w:val="-2"/>
                                <w:sz w:val="19"/>
                              </w:rPr>
                              <w:t>array([168.970001,</w:t>
                            </w:r>
                          </w:p>
                        </w:tc>
                        <w:tc>
                          <w:tcPr>
                            <w:tcW w:w="1287" w:type="dxa"/>
                          </w:tcPr>
                          <w:p>
                            <w:pPr>
                              <w:pStyle w:val="TableParagraph"/>
                              <w:spacing w:line="193" w:lineRule="exact"/>
                              <w:ind w:right="52"/>
                              <w:rPr>
                                <w:sz w:val="19"/>
                              </w:rPr>
                            </w:pPr>
                            <w:r>
                              <w:rPr>
                                <w:spacing w:val="-2"/>
                                <w:sz w:val="19"/>
                              </w:rPr>
                              <w:t>86.089996,</w:t>
                            </w:r>
                          </w:p>
                        </w:tc>
                        <w:tc>
                          <w:tcPr>
                            <w:tcW w:w="1288" w:type="dxa"/>
                            <w:gridSpan w:val="2"/>
                          </w:tcPr>
                          <w:p>
                            <w:pPr>
                              <w:pStyle w:val="TableParagraph"/>
                              <w:spacing w:line="193" w:lineRule="exact"/>
                              <w:ind w:left="52"/>
                              <w:jc w:val="left"/>
                              <w:rPr>
                                <w:sz w:val="19"/>
                              </w:rPr>
                            </w:pPr>
                            <w:r>
                              <w:rPr>
                                <w:spacing w:val="-2"/>
                                <w:sz w:val="19"/>
                              </w:rPr>
                              <w:t>114.769997,</w:t>
                            </w:r>
                          </w:p>
                        </w:tc>
                        <w:tc>
                          <w:tcPr>
                            <w:tcW w:w="1287" w:type="dxa"/>
                          </w:tcPr>
                          <w:p>
                            <w:pPr>
                              <w:pStyle w:val="TableParagraph"/>
                              <w:spacing w:line="193" w:lineRule="exact"/>
                              <w:ind w:right="54"/>
                              <w:rPr>
                                <w:sz w:val="19"/>
                              </w:rPr>
                            </w:pPr>
                            <w:r>
                              <w:rPr>
                                <w:spacing w:val="-2"/>
                                <w:sz w:val="19"/>
                              </w:rPr>
                              <w:t>127.550003,</w:t>
                            </w:r>
                          </w:p>
                        </w:tc>
                        <w:tc>
                          <w:tcPr>
                            <w:tcW w:w="1284" w:type="dxa"/>
                            <w:gridSpan w:val="2"/>
                          </w:tcPr>
                          <w:p>
                            <w:pPr>
                              <w:pStyle w:val="TableParagraph"/>
                              <w:spacing w:line="193" w:lineRule="exact"/>
                              <w:ind w:left="50"/>
                              <w:jc w:val="left"/>
                              <w:rPr>
                                <w:sz w:val="19"/>
                              </w:rPr>
                            </w:pPr>
                            <w:r>
                              <w:rPr>
                                <w:spacing w:val="-2"/>
                                <w:sz w:val="19"/>
                              </w:rPr>
                              <w:t>121.730003,</w:t>
                            </w:r>
                          </w:p>
                        </w:tc>
                      </w:tr>
                      <w:tr>
                        <w:trPr>
                          <w:trHeight w:val="247" w:hRule="atLeast"/>
                        </w:trPr>
                        <w:tc>
                          <w:tcPr>
                            <w:tcW w:w="2034" w:type="dxa"/>
                          </w:tcPr>
                          <w:p>
                            <w:pPr>
                              <w:pStyle w:val="TableParagraph"/>
                              <w:spacing w:line="215" w:lineRule="exact"/>
                              <w:ind w:right="51"/>
                              <w:rPr>
                                <w:sz w:val="19"/>
                              </w:rPr>
                            </w:pPr>
                            <w:r>
                              <w:rPr>
                                <w:spacing w:val="-2"/>
                                <w:sz w:val="19"/>
                              </w:rPr>
                              <w:t>155.669998,</w:t>
                            </w:r>
                          </w:p>
                        </w:tc>
                        <w:tc>
                          <w:tcPr>
                            <w:tcW w:w="1287" w:type="dxa"/>
                          </w:tcPr>
                          <w:p>
                            <w:pPr>
                              <w:pStyle w:val="TableParagraph"/>
                              <w:spacing w:line="215" w:lineRule="exact"/>
                              <w:ind w:right="52"/>
                              <w:rPr>
                                <w:sz w:val="19"/>
                              </w:rPr>
                            </w:pPr>
                            <w:r>
                              <w:rPr>
                                <w:spacing w:val="-2"/>
                                <w:sz w:val="19"/>
                              </w:rPr>
                              <w:t>149.149994,</w:t>
                            </w:r>
                          </w:p>
                        </w:tc>
                        <w:tc>
                          <w:tcPr>
                            <w:tcW w:w="1288" w:type="dxa"/>
                            <w:gridSpan w:val="2"/>
                          </w:tcPr>
                          <w:p>
                            <w:pPr>
                              <w:pStyle w:val="TableParagraph"/>
                              <w:spacing w:line="215" w:lineRule="exact"/>
                              <w:ind w:left="52"/>
                              <w:jc w:val="left"/>
                              <w:rPr>
                                <w:sz w:val="19"/>
                              </w:rPr>
                            </w:pPr>
                            <w:r>
                              <w:rPr>
                                <w:spacing w:val="-2"/>
                                <w:sz w:val="19"/>
                              </w:rPr>
                              <w:t>126.809998,</w:t>
                            </w:r>
                          </w:p>
                        </w:tc>
                        <w:tc>
                          <w:tcPr>
                            <w:tcW w:w="1287" w:type="dxa"/>
                          </w:tcPr>
                          <w:p>
                            <w:pPr>
                              <w:pStyle w:val="TableParagraph"/>
                              <w:spacing w:line="215" w:lineRule="exact"/>
                              <w:ind w:right="54"/>
                              <w:rPr>
                                <w:sz w:val="19"/>
                              </w:rPr>
                            </w:pPr>
                            <w:r>
                              <w:rPr>
                                <w:spacing w:val="-2"/>
                                <w:sz w:val="19"/>
                              </w:rPr>
                              <w:t>117.389999,</w:t>
                            </w:r>
                          </w:p>
                        </w:tc>
                        <w:tc>
                          <w:tcPr>
                            <w:tcW w:w="1284" w:type="dxa"/>
                            <w:gridSpan w:val="2"/>
                          </w:tcPr>
                          <w:p>
                            <w:pPr>
                              <w:pStyle w:val="TableParagraph"/>
                              <w:spacing w:line="215" w:lineRule="exact"/>
                              <w:ind w:left="50"/>
                              <w:jc w:val="left"/>
                              <w:rPr>
                                <w:sz w:val="19"/>
                              </w:rPr>
                            </w:pPr>
                            <w:r>
                              <w:rPr>
                                <w:spacing w:val="-2"/>
                                <w:sz w:val="19"/>
                              </w:rPr>
                              <w:t>125.620003,</w:t>
                            </w:r>
                          </w:p>
                        </w:tc>
                      </w:tr>
                      <w:tr>
                        <w:trPr>
                          <w:trHeight w:val="727" w:hRule="atLeast"/>
                        </w:trPr>
                        <w:tc>
                          <w:tcPr>
                            <w:tcW w:w="2034" w:type="dxa"/>
                          </w:tcPr>
                          <w:p>
                            <w:pPr>
                              <w:pStyle w:val="TableParagraph"/>
                              <w:ind w:left="800"/>
                              <w:jc w:val="left"/>
                              <w:rPr>
                                <w:sz w:val="19"/>
                              </w:rPr>
                            </w:pPr>
                            <w:r>
                              <w:rPr>
                                <w:spacing w:val="-2"/>
                                <w:sz w:val="19"/>
                              </w:rPr>
                              <w:t>117.959999,</w:t>
                            </w:r>
                          </w:p>
                          <w:p>
                            <w:pPr>
                              <w:pStyle w:val="TableParagraph"/>
                              <w:spacing w:before="17"/>
                              <w:ind w:left="800"/>
                              <w:jc w:val="left"/>
                              <w:rPr>
                                <w:sz w:val="19"/>
                              </w:rPr>
                            </w:pPr>
                            <w:r>
                              <w:rPr>
                                <w:spacing w:val="-2"/>
                                <w:sz w:val="19"/>
                              </w:rPr>
                              <w:t>116.730003,</w:t>
                            </w:r>
                          </w:p>
                          <w:p>
                            <w:pPr>
                              <w:pStyle w:val="TableParagraph"/>
                              <w:spacing w:before="18"/>
                              <w:ind w:left="800"/>
                              <w:jc w:val="left"/>
                              <w:rPr>
                                <w:sz w:val="19"/>
                              </w:rPr>
                            </w:pPr>
                            <w:r>
                              <w:rPr>
                                <w:spacing w:val="-2"/>
                                <w:sz w:val="19"/>
                              </w:rPr>
                              <w:t>155.360001,</w:t>
                            </w:r>
                          </w:p>
                        </w:tc>
                        <w:tc>
                          <w:tcPr>
                            <w:tcW w:w="1287" w:type="dxa"/>
                          </w:tcPr>
                          <w:p>
                            <w:pPr>
                              <w:pStyle w:val="TableParagraph"/>
                              <w:ind w:left="53"/>
                              <w:jc w:val="left"/>
                              <w:rPr>
                                <w:sz w:val="19"/>
                              </w:rPr>
                            </w:pPr>
                            <w:r>
                              <w:rPr>
                                <w:spacing w:val="-2"/>
                                <w:sz w:val="19"/>
                              </w:rPr>
                              <w:t>174.580002,</w:t>
                            </w:r>
                          </w:p>
                          <w:p>
                            <w:pPr>
                              <w:pStyle w:val="TableParagraph"/>
                              <w:spacing w:before="17"/>
                              <w:ind w:left="53"/>
                              <w:jc w:val="left"/>
                              <w:rPr>
                                <w:sz w:val="19"/>
                              </w:rPr>
                            </w:pPr>
                            <w:r>
                              <w:rPr>
                                <w:spacing w:val="-2"/>
                                <w:sz w:val="19"/>
                              </w:rPr>
                              <w:t>134.100006,</w:t>
                            </w:r>
                          </w:p>
                          <w:p>
                            <w:pPr>
                              <w:pStyle w:val="TableParagraph"/>
                              <w:spacing w:before="18"/>
                              <w:ind w:left="53"/>
                              <w:jc w:val="left"/>
                              <w:rPr>
                                <w:sz w:val="19"/>
                              </w:rPr>
                            </w:pPr>
                            <w:r>
                              <w:rPr>
                                <w:spacing w:val="-2"/>
                                <w:sz w:val="19"/>
                              </w:rPr>
                              <w:t>126.610001,</w:t>
                            </w:r>
                          </w:p>
                        </w:tc>
                        <w:tc>
                          <w:tcPr>
                            <w:tcW w:w="1288" w:type="dxa"/>
                            <w:gridSpan w:val="2"/>
                          </w:tcPr>
                          <w:p>
                            <w:pPr>
                              <w:pStyle w:val="TableParagraph"/>
                              <w:ind w:left="52"/>
                              <w:jc w:val="left"/>
                              <w:rPr>
                                <w:sz w:val="19"/>
                              </w:rPr>
                            </w:pPr>
                            <w:r>
                              <w:rPr>
                                <w:spacing w:val="-2"/>
                                <w:sz w:val="19"/>
                              </w:rPr>
                              <w:t>141.919998,</w:t>
                            </w:r>
                          </w:p>
                          <w:p>
                            <w:pPr>
                              <w:pStyle w:val="TableParagraph"/>
                              <w:tabs>
                                <w:tab w:pos="1124" w:val="left" w:leader="none"/>
                              </w:tabs>
                              <w:spacing w:before="17"/>
                              <w:ind w:left="52"/>
                              <w:jc w:val="left"/>
                              <w:rPr>
                                <w:sz w:val="19"/>
                              </w:rPr>
                            </w:pPr>
                            <w:r>
                              <w:rPr>
                                <w:spacing w:val="-2"/>
                                <w:sz w:val="19"/>
                              </w:rPr>
                              <w:t>168.5</w:t>
                            </w:r>
                            <w:r>
                              <w:rPr>
                                <w:sz w:val="19"/>
                              </w:rPr>
                              <w:tab/>
                            </w:r>
                            <w:r>
                              <w:rPr>
                                <w:spacing w:val="-10"/>
                                <w:sz w:val="19"/>
                              </w:rPr>
                              <w:t>,</w:t>
                            </w:r>
                          </w:p>
                          <w:p>
                            <w:pPr>
                              <w:pStyle w:val="TableParagraph"/>
                              <w:spacing w:before="18"/>
                              <w:ind w:left="52"/>
                              <w:jc w:val="left"/>
                              <w:rPr>
                                <w:sz w:val="19"/>
                              </w:rPr>
                            </w:pPr>
                            <w:r>
                              <w:rPr>
                                <w:spacing w:val="-2"/>
                                <w:sz w:val="19"/>
                              </w:rPr>
                              <w:t>177.210007,</w:t>
                            </w:r>
                          </w:p>
                        </w:tc>
                        <w:tc>
                          <w:tcPr>
                            <w:tcW w:w="1287" w:type="dxa"/>
                          </w:tcPr>
                          <w:p>
                            <w:pPr>
                              <w:pStyle w:val="TableParagraph"/>
                              <w:ind w:left="51"/>
                              <w:jc w:val="left"/>
                              <w:rPr>
                                <w:sz w:val="19"/>
                              </w:rPr>
                            </w:pPr>
                            <w:r>
                              <w:rPr>
                                <w:spacing w:val="-2"/>
                                <w:sz w:val="19"/>
                              </w:rPr>
                              <w:t>167.179993,</w:t>
                            </w:r>
                          </w:p>
                          <w:p>
                            <w:pPr>
                              <w:pStyle w:val="TableParagraph"/>
                              <w:spacing w:before="17"/>
                              <w:ind w:left="51"/>
                              <w:jc w:val="left"/>
                              <w:rPr>
                                <w:sz w:val="19"/>
                              </w:rPr>
                            </w:pPr>
                            <w:r>
                              <w:rPr>
                                <w:spacing w:val="-2"/>
                                <w:sz w:val="19"/>
                              </w:rPr>
                              <w:t>159.570007,</w:t>
                            </w:r>
                          </w:p>
                          <w:p>
                            <w:pPr>
                              <w:pStyle w:val="TableParagraph"/>
                              <w:spacing w:before="18"/>
                              <w:ind w:left="51"/>
                              <w:jc w:val="left"/>
                              <w:rPr>
                                <w:sz w:val="19"/>
                              </w:rPr>
                            </w:pPr>
                            <w:r>
                              <w:rPr>
                                <w:spacing w:val="-2"/>
                                <w:sz w:val="19"/>
                              </w:rPr>
                              <w:t>157.339996,</w:t>
                            </w:r>
                          </w:p>
                        </w:tc>
                        <w:tc>
                          <w:tcPr>
                            <w:tcW w:w="1284" w:type="dxa"/>
                            <w:gridSpan w:val="2"/>
                          </w:tcPr>
                          <w:p>
                            <w:pPr>
                              <w:pStyle w:val="TableParagraph"/>
                              <w:ind w:left="50"/>
                              <w:jc w:val="left"/>
                              <w:rPr>
                                <w:sz w:val="19"/>
                              </w:rPr>
                            </w:pPr>
                            <w:r>
                              <w:rPr>
                                <w:spacing w:val="-2"/>
                                <w:sz w:val="19"/>
                              </w:rPr>
                              <w:t>115.839996,</w:t>
                            </w:r>
                          </w:p>
                          <w:p>
                            <w:pPr>
                              <w:pStyle w:val="TableParagraph"/>
                              <w:spacing w:before="17"/>
                              <w:ind w:left="50"/>
                              <w:jc w:val="left"/>
                              <w:rPr>
                                <w:sz w:val="19"/>
                              </w:rPr>
                            </w:pPr>
                            <w:r>
                              <w:rPr>
                                <w:spacing w:val="-2"/>
                                <w:sz w:val="19"/>
                              </w:rPr>
                              <w:t>138.220001,</w:t>
                            </w:r>
                          </w:p>
                          <w:p>
                            <w:pPr>
                              <w:pStyle w:val="TableParagraph"/>
                              <w:spacing w:before="18"/>
                              <w:ind w:left="50"/>
                              <w:jc w:val="left"/>
                              <w:rPr>
                                <w:sz w:val="19"/>
                              </w:rPr>
                            </w:pPr>
                            <w:r>
                              <w:rPr>
                                <w:spacing w:val="-2"/>
                                <w:sz w:val="19"/>
                              </w:rPr>
                              <w:t>125.459999,</w:t>
                            </w:r>
                          </w:p>
                        </w:tc>
                      </w:tr>
                      <w:tr>
                        <w:trPr>
                          <w:trHeight w:val="247" w:hRule="atLeast"/>
                        </w:trPr>
                        <w:tc>
                          <w:tcPr>
                            <w:tcW w:w="2034" w:type="dxa"/>
                          </w:tcPr>
                          <w:p>
                            <w:pPr>
                              <w:pStyle w:val="TableParagraph"/>
                              <w:spacing w:line="215" w:lineRule="exact"/>
                              <w:ind w:right="52"/>
                              <w:rPr>
                                <w:sz w:val="19"/>
                              </w:rPr>
                            </w:pPr>
                            <w:r>
                              <w:rPr>
                                <w:spacing w:val="-2"/>
                                <w:sz w:val="19"/>
                              </w:rPr>
                              <w:t>93.720001,</w:t>
                            </w:r>
                          </w:p>
                        </w:tc>
                        <w:tc>
                          <w:tcPr>
                            <w:tcW w:w="1287" w:type="dxa"/>
                          </w:tcPr>
                          <w:p>
                            <w:pPr>
                              <w:pStyle w:val="TableParagraph"/>
                              <w:spacing w:line="215" w:lineRule="exact"/>
                              <w:ind w:right="52"/>
                              <w:rPr>
                                <w:sz w:val="19"/>
                              </w:rPr>
                            </w:pPr>
                            <w:r>
                              <w:rPr>
                                <w:spacing w:val="-2"/>
                                <w:sz w:val="19"/>
                              </w:rPr>
                              <w:t>73.080002,</w:t>
                            </w:r>
                          </w:p>
                        </w:tc>
                        <w:tc>
                          <w:tcPr>
                            <w:tcW w:w="1288" w:type="dxa"/>
                            <w:gridSpan w:val="2"/>
                          </w:tcPr>
                          <w:p>
                            <w:pPr>
                              <w:pStyle w:val="TableParagraph"/>
                              <w:spacing w:line="215" w:lineRule="exact"/>
                              <w:ind w:left="52"/>
                              <w:jc w:val="left"/>
                              <w:rPr>
                                <w:sz w:val="19"/>
                              </w:rPr>
                            </w:pPr>
                            <w:r>
                              <w:rPr>
                                <w:spacing w:val="-2"/>
                                <w:sz w:val="19"/>
                              </w:rPr>
                              <w:t>122.290001,</w:t>
                            </w:r>
                          </w:p>
                        </w:tc>
                        <w:tc>
                          <w:tcPr>
                            <w:tcW w:w="1287" w:type="dxa"/>
                          </w:tcPr>
                          <w:p>
                            <w:pPr>
                              <w:pStyle w:val="TableParagraph"/>
                              <w:spacing w:line="215" w:lineRule="exact"/>
                              <w:ind w:right="54"/>
                              <w:rPr>
                                <w:sz w:val="19"/>
                              </w:rPr>
                            </w:pPr>
                            <w:r>
                              <w:rPr>
                                <w:spacing w:val="-2"/>
                                <w:sz w:val="19"/>
                              </w:rPr>
                              <w:t>119.220001,</w:t>
                            </w:r>
                          </w:p>
                        </w:tc>
                        <w:tc>
                          <w:tcPr>
                            <w:tcW w:w="1284" w:type="dxa"/>
                            <w:gridSpan w:val="2"/>
                          </w:tcPr>
                          <w:p>
                            <w:pPr>
                              <w:pStyle w:val="TableParagraph"/>
                              <w:spacing w:line="215" w:lineRule="exact"/>
                              <w:ind w:left="50"/>
                              <w:jc w:val="left"/>
                              <w:rPr>
                                <w:sz w:val="19"/>
                              </w:rPr>
                            </w:pPr>
                            <w:r>
                              <w:rPr>
                                <w:spacing w:val="-2"/>
                                <w:sz w:val="19"/>
                              </w:rPr>
                              <w:t>167.990005,</w:t>
                            </w:r>
                          </w:p>
                        </w:tc>
                      </w:tr>
                      <w:tr>
                        <w:trPr>
                          <w:trHeight w:val="727" w:hRule="atLeast"/>
                        </w:trPr>
                        <w:tc>
                          <w:tcPr>
                            <w:tcW w:w="2034" w:type="dxa"/>
                          </w:tcPr>
                          <w:p>
                            <w:pPr>
                              <w:pStyle w:val="TableParagraph"/>
                              <w:ind w:right="52"/>
                              <w:rPr>
                                <w:sz w:val="19"/>
                              </w:rPr>
                            </w:pPr>
                            <w:r>
                              <w:rPr>
                                <w:spacing w:val="-2"/>
                                <w:sz w:val="19"/>
                              </w:rPr>
                              <w:t>87.370003,</w:t>
                            </w:r>
                          </w:p>
                          <w:p>
                            <w:pPr>
                              <w:pStyle w:val="TableParagraph"/>
                              <w:spacing w:before="17"/>
                              <w:ind w:right="51"/>
                              <w:rPr>
                                <w:sz w:val="19"/>
                              </w:rPr>
                            </w:pPr>
                            <w:r>
                              <w:rPr>
                                <w:spacing w:val="-2"/>
                                <w:sz w:val="19"/>
                              </w:rPr>
                              <w:t>135.410004,</w:t>
                            </w:r>
                          </w:p>
                          <w:p>
                            <w:pPr>
                              <w:pStyle w:val="TableParagraph"/>
                              <w:spacing w:before="18"/>
                              <w:ind w:right="51"/>
                              <w:rPr>
                                <w:sz w:val="19"/>
                              </w:rPr>
                            </w:pPr>
                            <w:r>
                              <w:rPr>
                                <w:spacing w:val="-2"/>
                                <w:sz w:val="19"/>
                              </w:rPr>
                              <w:t>104.370003,</w:t>
                            </w:r>
                          </w:p>
                        </w:tc>
                        <w:tc>
                          <w:tcPr>
                            <w:tcW w:w="1287" w:type="dxa"/>
                          </w:tcPr>
                          <w:p>
                            <w:pPr>
                              <w:pStyle w:val="TableParagraph"/>
                              <w:ind w:right="52"/>
                              <w:rPr>
                                <w:sz w:val="19"/>
                              </w:rPr>
                            </w:pPr>
                            <w:r>
                              <w:rPr>
                                <w:spacing w:val="-2"/>
                                <w:sz w:val="19"/>
                              </w:rPr>
                              <w:t>124.769997,</w:t>
                            </w:r>
                          </w:p>
                          <w:p>
                            <w:pPr>
                              <w:pStyle w:val="TableParagraph"/>
                              <w:tabs>
                                <w:tab w:pos="1072" w:val="left" w:leader="none"/>
                              </w:tabs>
                              <w:spacing w:before="17"/>
                              <w:ind w:right="52"/>
                              <w:rPr>
                                <w:sz w:val="19"/>
                              </w:rPr>
                            </w:pPr>
                            <w:r>
                              <w:rPr>
                                <w:spacing w:val="-2"/>
                                <w:sz w:val="19"/>
                              </w:rPr>
                              <w:t>114.57</w:t>
                            </w:r>
                            <w:r>
                              <w:rPr>
                                <w:sz w:val="19"/>
                              </w:rPr>
                              <w:tab/>
                            </w:r>
                            <w:r>
                              <w:rPr>
                                <w:spacing w:val="-10"/>
                                <w:sz w:val="19"/>
                              </w:rPr>
                              <w:t>,</w:t>
                            </w:r>
                          </w:p>
                          <w:p>
                            <w:pPr>
                              <w:pStyle w:val="TableParagraph"/>
                              <w:spacing w:before="18"/>
                              <w:ind w:right="52"/>
                              <w:rPr>
                                <w:sz w:val="19"/>
                              </w:rPr>
                            </w:pPr>
                            <w:r>
                              <w:rPr>
                                <w:spacing w:val="-2"/>
                                <w:sz w:val="19"/>
                              </w:rPr>
                              <w:t>87.239998,</w:t>
                            </w:r>
                          </w:p>
                        </w:tc>
                        <w:tc>
                          <w:tcPr>
                            <w:tcW w:w="1288" w:type="dxa"/>
                            <w:gridSpan w:val="2"/>
                          </w:tcPr>
                          <w:p>
                            <w:pPr>
                              <w:pStyle w:val="TableParagraph"/>
                              <w:ind w:right="53"/>
                              <w:rPr>
                                <w:sz w:val="19"/>
                              </w:rPr>
                            </w:pPr>
                            <w:r>
                              <w:rPr>
                                <w:spacing w:val="-2"/>
                                <w:sz w:val="19"/>
                              </w:rPr>
                              <w:t>91.730003,</w:t>
                            </w:r>
                          </w:p>
                          <w:p>
                            <w:pPr>
                              <w:pStyle w:val="TableParagraph"/>
                              <w:spacing w:before="17"/>
                              <w:ind w:right="53"/>
                              <w:rPr>
                                <w:sz w:val="19"/>
                              </w:rPr>
                            </w:pPr>
                            <w:r>
                              <w:rPr>
                                <w:spacing w:val="-2"/>
                                <w:sz w:val="19"/>
                              </w:rPr>
                              <w:t>115.800003,</w:t>
                            </w:r>
                          </w:p>
                          <w:p>
                            <w:pPr>
                              <w:pStyle w:val="TableParagraph"/>
                              <w:spacing w:before="18"/>
                              <w:ind w:right="53"/>
                              <w:rPr>
                                <w:sz w:val="19"/>
                              </w:rPr>
                            </w:pPr>
                            <w:r>
                              <w:rPr>
                                <w:spacing w:val="-2"/>
                                <w:sz w:val="19"/>
                              </w:rPr>
                              <w:t>127.489998,</w:t>
                            </w:r>
                          </w:p>
                        </w:tc>
                        <w:tc>
                          <w:tcPr>
                            <w:tcW w:w="1287" w:type="dxa"/>
                          </w:tcPr>
                          <w:p>
                            <w:pPr>
                              <w:pStyle w:val="TableParagraph"/>
                              <w:ind w:left="51"/>
                              <w:jc w:val="left"/>
                              <w:rPr>
                                <w:sz w:val="19"/>
                              </w:rPr>
                            </w:pPr>
                            <w:r>
                              <w:rPr>
                                <w:spacing w:val="-2"/>
                                <w:sz w:val="19"/>
                              </w:rPr>
                              <w:t>117.919998,</w:t>
                            </w:r>
                          </w:p>
                          <w:p>
                            <w:pPr>
                              <w:pStyle w:val="TableParagraph"/>
                              <w:spacing w:before="17"/>
                              <w:ind w:left="51"/>
                              <w:jc w:val="left"/>
                              <w:rPr>
                                <w:sz w:val="19"/>
                              </w:rPr>
                            </w:pPr>
                            <w:r>
                              <w:rPr>
                                <w:spacing w:val="-2"/>
                                <w:sz w:val="19"/>
                              </w:rPr>
                              <w:t>134.119995,</w:t>
                            </w:r>
                          </w:p>
                          <w:p>
                            <w:pPr>
                              <w:pStyle w:val="TableParagraph"/>
                              <w:spacing w:before="18"/>
                              <w:ind w:left="51"/>
                              <w:jc w:val="left"/>
                              <w:rPr>
                                <w:sz w:val="19"/>
                              </w:rPr>
                            </w:pPr>
                            <w:r>
                              <w:rPr>
                                <w:spacing w:val="-2"/>
                                <w:sz w:val="19"/>
                              </w:rPr>
                              <w:t>118.360001,</w:t>
                            </w:r>
                          </w:p>
                        </w:tc>
                        <w:tc>
                          <w:tcPr>
                            <w:tcW w:w="1284" w:type="dxa"/>
                            <w:gridSpan w:val="2"/>
                          </w:tcPr>
                          <w:p>
                            <w:pPr>
                              <w:pStyle w:val="TableParagraph"/>
                              <w:ind w:left="50"/>
                              <w:jc w:val="left"/>
                              <w:rPr>
                                <w:sz w:val="19"/>
                              </w:rPr>
                            </w:pPr>
                            <w:r>
                              <w:rPr>
                                <w:spacing w:val="-2"/>
                                <w:sz w:val="19"/>
                              </w:rPr>
                              <w:t>121.300003,</w:t>
                            </w:r>
                          </w:p>
                          <w:p>
                            <w:pPr>
                              <w:pStyle w:val="TableParagraph"/>
                              <w:spacing w:before="17"/>
                              <w:ind w:left="50"/>
                              <w:jc w:val="left"/>
                              <w:rPr>
                                <w:sz w:val="19"/>
                              </w:rPr>
                            </w:pPr>
                            <w:r>
                              <w:rPr>
                                <w:spacing w:val="-2"/>
                                <w:sz w:val="19"/>
                              </w:rPr>
                              <w:t>105.720001,</w:t>
                            </w:r>
                          </w:p>
                          <w:p>
                            <w:pPr>
                              <w:pStyle w:val="TableParagraph"/>
                              <w:spacing w:before="18"/>
                              <w:ind w:left="50"/>
                              <w:jc w:val="left"/>
                              <w:rPr>
                                <w:sz w:val="19"/>
                              </w:rPr>
                            </w:pPr>
                            <w:r>
                              <w:rPr>
                                <w:spacing w:val="-2"/>
                                <w:sz w:val="19"/>
                              </w:rPr>
                              <w:t>157.779999,</w:t>
                            </w:r>
                          </w:p>
                        </w:tc>
                      </w:tr>
                      <w:tr>
                        <w:trPr>
                          <w:trHeight w:val="247" w:hRule="atLeast"/>
                        </w:trPr>
                        <w:tc>
                          <w:tcPr>
                            <w:tcW w:w="2034" w:type="dxa"/>
                          </w:tcPr>
                          <w:p>
                            <w:pPr>
                              <w:pStyle w:val="TableParagraph"/>
                              <w:spacing w:line="215" w:lineRule="exact"/>
                              <w:ind w:right="51"/>
                              <w:rPr>
                                <w:sz w:val="19"/>
                              </w:rPr>
                            </w:pPr>
                            <w:r>
                              <w:rPr>
                                <w:spacing w:val="-2"/>
                                <w:sz w:val="19"/>
                              </w:rPr>
                              <w:t>119.959999,</w:t>
                            </w:r>
                          </w:p>
                        </w:tc>
                        <w:tc>
                          <w:tcPr>
                            <w:tcW w:w="1287" w:type="dxa"/>
                          </w:tcPr>
                          <w:p>
                            <w:pPr>
                              <w:pStyle w:val="TableParagraph"/>
                              <w:spacing w:line="215" w:lineRule="exact"/>
                              <w:ind w:right="52"/>
                              <w:rPr>
                                <w:sz w:val="19"/>
                              </w:rPr>
                            </w:pPr>
                            <w:r>
                              <w:rPr>
                                <w:spacing w:val="-2"/>
                                <w:sz w:val="19"/>
                              </w:rPr>
                              <w:t>108.419998,</w:t>
                            </w:r>
                          </w:p>
                        </w:tc>
                        <w:tc>
                          <w:tcPr>
                            <w:tcW w:w="1288" w:type="dxa"/>
                            <w:gridSpan w:val="2"/>
                          </w:tcPr>
                          <w:p>
                            <w:pPr>
                              <w:pStyle w:val="TableParagraph"/>
                              <w:spacing w:line="215" w:lineRule="exact"/>
                              <w:ind w:left="52"/>
                              <w:jc w:val="left"/>
                              <w:rPr>
                                <w:sz w:val="19"/>
                              </w:rPr>
                            </w:pPr>
                            <w:r>
                              <w:rPr>
                                <w:spacing w:val="-2"/>
                                <w:sz w:val="19"/>
                              </w:rPr>
                              <w:t>107.839996,</w:t>
                            </w:r>
                          </w:p>
                        </w:tc>
                        <w:tc>
                          <w:tcPr>
                            <w:tcW w:w="1287" w:type="dxa"/>
                          </w:tcPr>
                          <w:p>
                            <w:pPr>
                              <w:pStyle w:val="TableParagraph"/>
                              <w:spacing w:line="215" w:lineRule="exact"/>
                              <w:ind w:right="54"/>
                              <w:rPr>
                                <w:sz w:val="19"/>
                              </w:rPr>
                            </w:pPr>
                            <w:r>
                              <w:rPr>
                                <w:spacing w:val="-2"/>
                                <w:sz w:val="19"/>
                              </w:rPr>
                              <w:t>93.459999,</w:t>
                            </w:r>
                          </w:p>
                        </w:tc>
                        <w:tc>
                          <w:tcPr>
                            <w:tcW w:w="1284" w:type="dxa"/>
                            <w:gridSpan w:val="2"/>
                          </w:tcPr>
                          <w:p>
                            <w:pPr>
                              <w:pStyle w:val="TableParagraph"/>
                              <w:spacing w:line="215" w:lineRule="exact"/>
                              <w:ind w:left="50"/>
                              <w:jc w:val="left"/>
                              <w:rPr>
                                <w:sz w:val="19"/>
                              </w:rPr>
                            </w:pPr>
                            <w:r>
                              <w:rPr>
                                <w:spacing w:val="-2"/>
                                <w:sz w:val="19"/>
                              </w:rPr>
                              <w:t>128.539993,</w:t>
                            </w:r>
                          </w:p>
                        </w:tc>
                      </w:tr>
                      <w:tr>
                        <w:trPr>
                          <w:trHeight w:val="247" w:hRule="atLeast"/>
                        </w:trPr>
                        <w:tc>
                          <w:tcPr>
                            <w:tcW w:w="2034" w:type="dxa"/>
                          </w:tcPr>
                          <w:p>
                            <w:pPr>
                              <w:pStyle w:val="TableParagraph"/>
                              <w:ind w:right="52"/>
                              <w:rPr>
                                <w:sz w:val="19"/>
                              </w:rPr>
                            </w:pPr>
                            <w:r>
                              <w:rPr>
                                <w:spacing w:val="-2"/>
                                <w:sz w:val="19"/>
                              </w:rPr>
                              <w:t>72.510002,</w:t>
                            </w:r>
                          </w:p>
                        </w:tc>
                        <w:tc>
                          <w:tcPr>
                            <w:tcW w:w="1287" w:type="dxa"/>
                          </w:tcPr>
                          <w:p>
                            <w:pPr>
                              <w:pStyle w:val="TableParagraph"/>
                              <w:ind w:right="52"/>
                              <w:rPr>
                                <w:sz w:val="19"/>
                              </w:rPr>
                            </w:pPr>
                            <w:r>
                              <w:rPr>
                                <w:spacing w:val="-2"/>
                                <w:sz w:val="19"/>
                              </w:rPr>
                              <w:t>113.260002,</w:t>
                            </w:r>
                          </w:p>
                        </w:tc>
                        <w:tc>
                          <w:tcPr>
                            <w:tcW w:w="1288" w:type="dxa"/>
                            <w:gridSpan w:val="2"/>
                          </w:tcPr>
                          <w:p>
                            <w:pPr>
                              <w:pStyle w:val="TableParagraph"/>
                              <w:ind w:left="52"/>
                              <w:jc w:val="left"/>
                              <w:rPr>
                                <w:sz w:val="19"/>
                              </w:rPr>
                            </w:pPr>
                            <w:r>
                              <w:rPr>
                                <w:spacing w:val="-2"/>
                                <w:sz w:val="19"/>
                              </w:rPr>
                              <w:t>120.110001,</w:t>
                            </w:r>
                          </w:p>
                        </w:tc>
                        <w:tc>
                          <w:tcPr>
                            <w:tcW w:w="1287" w:type="dxa"/>
                          </w:tcPr>
                          <w:p>
                            <w:pPr>
                              <w:pStyle w:val="TableParagraph"/>
                              <w:ind w:right="54"/>
                              <w:rPr>
                                <w:sz w:val="19"/>
                              </w:rPr>
                            </w:pPr>
                            <w:r>
                              <w:rPr>
                                <w:spacing w:val="-2"/>
                                <w:sz w:val="19"/>
                              </w:rPr>
                              <w:t>109.860001,</w:t>
                            </w:r>
                          </w:p>
                        </w:tc>
                        <w:tc>
                          <w:tcPr>
                            <w:tcW w:w="1284" w:type="dxa"/>
                            <w:gridSpan w:val="2"/>
                          </w:tcPr>
                          <w:p>
                            <w:pPr>
                              <w:pStyle w:val="TableParagraph"/>
                              <w:ind w:left="50"/>
                              <w:jc w:val="left"/>
                              <w:rPr>
                                <w:sz w:val="19"/>
                              </w:rPr>
                            </w:pPr>
                            <w:r>
                              <w:rPr>
                                <w:spacing w:val="-2"/>
                                <w:sz w:val="19"/>
                              </w:rPr>
                              <w:t>118.919998,</w:t>
                            </w:r>
                          </w:p>
                        </w:tc>
                      </w:tr>
                      <w:tr>
                        <w:trPr>
                          <w:trHeight w:val="240" w:hRule="atLeast"/>
                        </w:trPr>
                        <w:tc>
                          <w:tcPr>
                            <w:tcW w:w="2034" w:type="dxa"/>
                          </w:tcPr>
                          <w:p>
                            <w:pPr>
                              <w:pStyle w:val="TableParagraph"/>
                              <w:spacing w:line="215" w:lineRule="exact"/>
                              <w:ind w:right="51"/>
                              <w:rPr>
                                <w:sz w:val="19"/>
                              </w:rPr>
                            </w:pPr>
                            <w:r>
                              <w:rPr>
                                <w:spacing w:val="-2"/>
                                <w:sz w:val="19"/>
                              </w:rPr>
                              <w:t>120.730003,</w:t>
                            </w:r>
                          </w:p>
                        </w:tc>
                        <w:tc>
                          <w:tcPr>
                            <w:tcW w:w="1287" w:type="dxa"/>
                          </w:tcPr>
                          <w:p>
                            <w:pPr>
                              <w:pStyle w:val="TableParagraph"/>
                              <w:spacing w:line="215" w:lineRule="exact"/>
                              <w:ind w:right="52"/>
                              <w:rPr>
                                <w:sz w:val="19"/>
                              </w:rPr>
                            </w:pPr>
                            <w:r>
                              <w:rPr>
                                <w:spacing w:val="-2"/>
                                <w:sz w:val="19"/>
                              </w:rPr>
                              <w:t>161.320007,</w:t>
                            </w:r>
                          </w:p>
                        </w:tc>
                        <w:tc>
                          <w:tcPr>
                            <w:tcW w:w="1288" w:type="dxa"/>
                            <w:gridSpan w:val="2"/>
                          </w:tcPr>
                          <w:p>
                            <w:pPr>
                              <w:pStyle w:val="TableParagraph"/>
                              <w:spacing w:line="215" w:lineRule="exact"/>
                              <w:ind w:left="52"/>
                              <w:jc w:val="left"/>
                              <w:rPr>
                                <w:sz w:val="19"/>
                              </w:rPr>
                            </w:pPr>
                            <w:r>
                              <w:rPr>
                                <w:spacing w:val="-2"/>
                                <w:sz w:val="19"/>
                              </w:rPr>
                              <w:t>161.520004,</w:t>
                            </w:r>
                          </w:p>
                        </w:tc>
                        <w:tc>
                          <w:tcPr>
                            <w:tcW w:w="1287" w:type="dxa"/>
                          </w:tcPr>
                          <w:p>
                            <w:pPr>
                              <w:pStyle w:val="TableParagraph"/>
                              <w:spacing w:line="215" w:lineRule="exact"/>
                              <w:ind w:right="54"/>
                              <w:rPr>
                                <w:sz w:val="19"/>
                              </w:rPr>
                            </w:pPr>
                            <w:r>
                              <w:rPr>
                                <w:spacing w:val="-2"/>
                                <w:sz w:val="19"/>
                              </w:rPr>
                              <w:t>146.869995,</w:t>
                            </w:r>
                          </w:p>
                        </w:tc>
                        <w:tc>
                          <w:tcPr>
                            <w:tcW w:w="1284" w:type="dxa"/>
                            <w:gridSpan w:val="2"/>
                          </w:tcPr>
                          <w:p>
                            <w:pPr>
                              <w:pStyle w:val="TableParagraph"/>
                              <w:spacing w:line="215" w:lineRule="exact"/>
                              <w:ind w:left="158"/>
                              <w:jc w:val="left"/>
                              <w:rPr>
                                <w:sz w:val="19"/>
                              </w:rPr>
                            </w:pPr>
                            <w:r>
                              <w:rPr>
                                <w:spacing w:val="-2"/>
                                <w:sz w:val="19"/>
                              </w:rPr>
                              <w:t>85.199997,</w:t>
                            </w:r>
                          </w:p>
                        </w:tc>
                      </w:tr>
                      <w:tr>
                        <w:trPr>
                          <w:trHeight w:val="240" w:hRule="atLeast"/>
                        </w:trPr>
                        <w:tc>
                          <w:tcPr>
                            <w:tcW w:w="2034" w:type="dxa"/>
                          </w:tcPr>
                          <w:p>
                            <w:pPr>
                              <w:pStyle w:val="TableParagraph"/>
                              <w:spacing w:line="215" w:lineRule="exact"/>
                              <w:ind w:right="52"/>
                              <w:rPr>
                                <w:sz w:val="19"/>
                              </w:rPr>
                            </w:pPr>
                            <w:r>
                              <w:rPr>
                                <w:spacing w:val="-2"/>
                                <w:sz w:val="19"/>
                              </w:rPr>
                              <w:t>93.040001,</w:t>
                            </w:r>
                          </w:p>
                        </w:tc>
                        <w:tc>
                          <w:tcPr>
                            <w:tcW w:w="1287" w:type="dxa"/>
                          </w:tcPr>
                          <w:p>
                            <w:pPr>
                              <w:pStyle w:val="TableParagraph"/>
                              <w:spacing w:line="215" w:lineRule="exact"/>
                              <w:ind w:right="52"/>
                              <w:rPr>
                                <w:sz w:val="19"/>
                              </w:rPr>
                            </w:pPr>
                            <w:r>
                              <w:rPr>
                                <w:spacing w:val="-2"/>
                                <w:sz w:val="19"/>
                              </w:rPr>
                              <w:t>86.879997,</w:t>
                            </w:r>
                          </w:p>
                        </w:tc>
                        <w:tc>
                          <w:tcPr>
                            <w:tcW w:w="1288" w:type="dxa"/>
                            <w:gridSpan w:val="2"/>
                          </w:tcPr>
                          <w:p>
                            <w:pPr>
                              <w:pStyle w:val="TableParagraph"/>
                              <w:spacing w:line="215" w:lineRule="exact"/>
                              <w:ind w:left="159"/>
                              <w:jc w:val="left"/>
                              <w:rPr>
                                <w:sz w:val="19"/>
                              </w:rPr>
                            </w:pPr>
                            <w:r>
                              <w:rPr>
                                <w:spacing w:val="-2"/>
                                <w:sz w:val="19"/>
                              </w:rPr>
                              <w:t>90.949997,</w:t>
                            </w:r>
                          </w:p>
                        </w:tc>
                        <w:tc>
                          <w:tcPr>
                            <w:tcW w:w="1287" w:type="dxa"/>
                          </w:tcPr>
                          <w:p>
                            <w:pPr>
                              <w:pStyle w:val="TableParagraph"/>
                              <w:spacing w:line="215" w:lineRule="exact"/>
                              <w:ind w:right="54"/>
                              <w:rPr>
                                <w:sz w:val="19"/>
                              </w:rPr>
                            </w:pPr>
                            <w:r>
                              <w:rPr>
                                <w:spacing w:val="-2"/>
                                <w:sz w:val="19"/>
                              </w:rPr>
                              <w:t>119.800003,</w:t>
                            </w:r>
                          </w:p>
                        </w:tc>
                        <w:tc>
                          <w:tcPr>
                            <w:tcW w:w="1284" w:type="dxa"/>
                            <w:gridSpan w:val="2"/>
                          </w:tcPr>
                          <w:p>
                            <w:pPr>
                              <w:pStyle w:val="TableParagraph"/>
                              <w:spacing w:line="215" w:lineRule="exact"/>
                              <w:ind w:left="50"/>
                              <w:jc w:val="left"/>
                              <w:rPr>
                                <w:sz w:val="19"/>
                              </w:rPr>
                            </w:pPr>
                            <w:r>
                              <w:rPr>
                                <w:spacing w:val="-2"/>
                                <w:sz w:val="19"/>
                              </w:rPr>
                              <w:t>126.139999,</w:t>
                            </w:r>
                          </w:p>
                        </w:tc>
                      </w:tr>
                      <w:tr>
                        <w:trPr>
                          <w:trHeight w:val="247" w:hRule="atLeast"/>
                        </w:trPr>
                        <w:tc>
                          <w:tcPr>
                            <w:tcW w:w="2034" w:type="dxa"/>
                          </w:tcPr>
                          <w:p>
                            <w:pPr>
                              <w:pStyle w:val="TableParagraph"/>
                              <w:spacing w:line="215" w:lineRule="exact"/>
                              <w:ind w:right="51"/>
                              <w:rPr>
                                <w:sz w:val="19"/>
                              </w:rPr>
                            </w:pPr>
                            <w:r>
                              <w:rPr>
                                <w:spacing w:val="-2"/>
                                <w:sz w:val="19"/>
                              </w:rPr>
                              <w:t>127.400002,</w:t>
                            </w:r>
                          </w:p>
                        </w:tc>
                        <w:tc>
                          <w:tcPr>
                            <w:tcW w:w="1287" w:type="dxa"/>
                          </w:tcPr>
                          <w:p>
                            <w:pPr>
                              <w:pStyle w:val="TableParagraph"/>
                              <w:spacing w:line="215" w:lineRule="exact"/>
                              <w:ind w:right="52"/>
                              <w:rPr>
                                <w:sz w:val="19"/>
                              </w:rPr>
                            </w:pPr>
                            <w:r>
                              <w:rPr>
                                <w:spacing w:val="-2"/>
                                <w:sz w:val="19"/>
                              </w:rPr>
                              <w:t>173.490005,</w:t>
                            </w:r>
                          </w:p>
                        </w:tc>
                        <w:tc>
                          <w:tcPr>
                            <w:tcW w:w="1288" w:type="dxa"/>
                            <w:gridSpan w:val="2"/>
                          </w:tcPr>
                          <w:p>
                            <w:pPr>
                              <w:pStyle w:val="TableParagraph"/>
                              <w:spacing w:line="215" w:lineRule="exact"/>
                              <w:ind w:left="52"/>
                              <w:jc w:val="left"/>
                              <w:rPr>
                                <w:sz w:val="19"/>
                              </w:rPr>
                            </w:pPr>
                            <w:r>
                              <w:rPr>
                                <w:spacing w:val="-2"/>
                                <w:sz w:val="19"/>
                              </w:rPr>
                              <w:t>122.970001,</w:t>
                            </w:r>
                          </w:p>
                        </w:tc>
                        <w:tc>
                          <w:tcPr>
                            <w:tcW w:w="1287" w:type="dxa"/>
                          </w:tcPr>
                          <w:p>
                            <w:pPr>
                              <w:pStyle w:val="TableParagraph"/>
                              <w:spacing w:line="215" w:lineRule="exact"/>
                              <w:ind w:right="54"/>
                              <w:rPr>
                                <w:sz w:val="19"/>
                              </w:rPr>
                            </w:pPr>
                            <w:r>
                              <w:rPr>
                                <w:spacing w:val="-2"/>
                                <w:sz w:val="19"/>
                              </w:rPr>
                              <w:t>116.209999,</w:t>
                            </w:r>
                          </w:p>
                        </w:tc>
                        <w:tc>
                          <w:tcPr>
                            <w:tcW w:w="1284" w:type="dxa"/>
                            <w:gridSpan w:val="2"/>
                          </w:tcPr>
                          <w:p>
                            <w:pPr>
                              <w:pStyle w:val="TableParagraph"/>
                              <w:spacing w:line="215" w:lineRule="exact"/>
                              <w:ind w:left="158"/>
                              <w:jc w:val="left"/>
                              <w:rPr>
                                <w:sz w:val="19"/>
                              </w:rPr>
                            </w:pPr>
                            <w:r>
                              <w:rPr>
                                <w:spacing w:val="-2"/>
                                <w:sz w:val="19"/>
                              </w:rPr>
                              <w:t>97.550003,</w:t>
                            </w:r>
                          </w:p>
                        </w:tc>
                      </w:tr>
                      <w:tr>
                        <w:trPr>
                          <w:trHeight w:val="247" w:hRule="atLeast"/>
                        </w:trPr>
                        <w:tc>
                          <w:tcPr>
                            <w:tcW w:w="2034" w:type="dxa"/>
                          </w:tcPr>
                          <w:p>
                            <w:pPr>
                              <w:pStyle w:val="TableParagraph"/>
                              <w:ind w:right="51"/>
                              <w:rPr>
                                <w:sz w:val="19"/>
                              </w:rPr>
                            </w:pPr>
                            <w:r>
                              <w:rPr>
                                <w:spacing w:val="-2"/>
                                <w:sz w:val="19"/>
                              </w:rPr>
                              <w:t>170.130005,</w:t>
                            </w:r>
                          </w:p>
                        </w:tc>
                        <w:tc>
                          <w:tcPr>
                            <w:tcW w:w="1287" w:type="dxa"/>
                          </w:tcPr>
                          <w:p>
                            <w:pPr>
                              <w:pStyle w:val="TableParagraph"/>
                              <w:ind w:right="52"/>
                              <w:rPr>
                                <w:sz w:val="19"/>
                              </w:rPr>
                            </w:pPr>
                            <w:r>
                              <w:rPr>
                                <w:spacing w:val="-2"/>
                                <w:sz w:val="19"/>
                              </w:rPr>
                              <w:t>142.050003,</w:t>
                            </w:r>
                          </w:p>
                        </w:tc>
                        <w:tc>
                          <w:tcPr>
                            <w:tcW w:w="1288" w:type="dxa"/>
                            <w:gridSpan w:val="2"/>
                          </w:tcPr>
                          <w:p>
                            <w:pPr>
                              <w:pStyle w:val="TableParagraph"/>
                              <w:ind w:left="52"/>
                              <w:jc w:val="left"/>
                              <w:rPr>
                                <w:sz w:val="19"/>
                              </w:rPr>
                            </w:pPr>
                            <w:r>
                              <w:rPr>
                                <w:spacing w:val="-2"/>
                                <w:sz w:val="19"/>
                              </w:rPr>
                              <w:t>132.490005,</w:t>
                            </w:r>
                          </w:p>
                        </w:tc>
                        <w:tc>
                          <w:tcPr>
                            <w:tcW w:w="1287" w:type="dxa"/>
                          </w:tcPr>
                          <w:p>
                            <w:pPr>
                              <w:pStyle w:val="TableParagraph"/>
                              <w:ind w:right="54"/>
                              <w:rPr>
                                <w:sz w:val="19"/>
                              </w:rPr>
                            </w:pPr>
                            <w:r>
                              <w:rPr>
                                <w:spacing w:val="-2"/>
                                <w:sz w:val="19"/>
                              </w:rPr>
                              <w:t>120.910004,</w:t>
                            </w:r>
                          </w:p>
                        </w:tc>
                        <w:tc>
                          <w:tcPr>
                            <w:tcW w:w="1284" w:type="dxa"/>
                            <w:gridSpan w:val="2"/>
                          </w:tcPr>
                          <w:p>
                            <w:pPr>
                              <w:pStyle w:val="TableParagraph"/>
                              <w:ind w:left="50"/>
                              <w:jc w:val="left"/>
                              <w:rPr>
                                <w:sz w:val="19"/>
                              </w:rPr>
                            </w:pPr>
                            <w:r>
                              <w:rPr>
                                <w:spacing w:val="-2"/>
                                <w:sz w:val="19"/>
                              </w:rPr>
                              <w:t>122.879997,</w:t>
                            </w:r>
                          </w:p>
                        </w:tc>
                      </w:tr>
                      <w:tr>
                        <w:trPr>
                          <w:trHeight w:val="240" w:hRule="atLeast"/>
                        </w:trPr>
                        <w:tc>
                          <w:tcPr>
                            <w:tcW w:w="2034" w:type="dxa"/>
                          </w:tcPr>
                          <w:p>
                            <w:pPr>
                              <w:pStyle w:val="TableParagraph"/>
                              <w:spacing w:line="215" w:lineRule="exact"/>
                              <w:ind w:right="51"/>
                              <w:rPr>
                                <w:sz w:val="19"/>
                              </w:rPr>
                            </w:pPr>
                            <w:r>
                              <w:rPr>
                                <w:spacing w:val="-2"/>
                                <w:sz w:val="19"/>
                              </w:rPr>
                              <w:t>119.190002,</w:t>
                            </w:r>
                          </w:p>
                        </w:tc>
                        <w:tc>
                          <w:tcPr>
                            <w:tcW w:w="1287" w:type="dxa"/>
                          </w:tcPr>
                          <w:p>
                            <w:pPr>
                              <w:pStyle w:val="TableParagraph"/>
                              <w:spacing w:line="215" w:lineRule="exact"/>
                              <w:ind w:right="52"/>
                              <w:rPr>
                                <w:sz w:val="19"/>
                              </w:rPr>
                            </w:pPr>
                            <w:r>
                              <w:rPr>
                                <w:spacing w:val="-2"/>
                                <w:sz w:val="19"/>
                              </w:rPr>
                              <w:t>113.910004,</w:t>
                            </w:r>
                          </w:p>
                        </w:tc>
                        <w:tc>
                          <w:tcPr>
                            <w:tcW w:w="1288" w:type="dxa"/>
                            <w:gridSpan w:val="2"/>
                          </w:tcPr>
                          <w:p>
                            <w:pPr>
                              <w:pStyle w:val="TableParagraph"/>
                              <w:tabs>
                                <w:tab w:pos="1124" w:val="left" w:leader="none"/>
                              </w:tabs>
                              <w:spacing w:line="215" w:lineRule="exact"/>
                              <w:ind w:left="52"/>
                              <w:jc w:val="left"/>
                              <w:rPr>
                                <w:sz w:val="19"/>
                              </w:rPr>
                            </w:pPr>
                            <w:r>
                              <w:rPr>
                                <w:spacing w:val="-2"/>
                                <w:sz w:val="19"/>
                              </w:rPr>
                              <w:t>118.82</w:t>
                            </w:r>
                            <w:r>
                              <w:rPr>
                                <w:sz w:val="19"/>
                              </w:rPr>
                              <w:tab/>
                            </w:r>
                            <w:r>
                              <w:rPr>
                                <w:spacing w:val="-10"/>
                                <w:sz w:val="19"/>
                              </w:rPr>
                              <w:t>,</w:t>
                            </w:r>
                          </w:p>
                        </w:tc>
                        <w:tc>
                          <w:tcPr>
                            <w:tcW w:w="1287" w:type="dxa"/>
                          </w:tcPr>
                          <w:p>
                            <w:pPr>
                              <w:pStyle w:val="TableParagraph"/>
                              <w:spacing w:line="215" w:lineRule="exact"/>
                              <w:ind w:right="54"/>
                              <w:rPr>
                                <w:sz w:val="19"/>
                              </w:rPr>
                            </w:pPr>
                            <w:r>
                              <w:rPr>
                                <w:spacing w:val="-2"/>
                                <w:sz w:val="19"/>
                              </w:rPr>
                              <w:t>106.260002,</w:t>
                            </w:r>
                          </w:p>
                        </w:tc>
                        <w:tc>
                          <w:tcPr>
                            <w:tcW w:w="1284" w:type="dxa"/>
                            <w:gridSpan w:val="2"/>
                          </w:tcPr>
                          <w:p>
                            <w:pPr>
                              <w:pStyle w:val="TableParagraph"/>
                              <w:spacing w:line="215" w:lineRule="exact"/>
                              <w:ind w:left="50"/>
                              <w:jc w:val="left"/>
                              <w:rPr>
                                <w:sz w:val="19"/>
                              </w:rPr>
                            </w:pPr>
                            <w:r>
                              <w:rPr>
                                <w:spacing w:val="-2"/>
                                <w:sz w:val="19"/>
                              </w:rPr>
                              <w:t>127.660004,</w:t>
                            </w:r>
                          </w:p>
                        </w:tc>
                      </w:tr>
                      <w:tr>
                        <w:trPr>
                          <w:trHeight w:val="240" w:hRule="atLeast"/>
                        </w:trPr>
                        <w:tc>
                          <w:tcPr>
                            <w:tcW w:w="2034" w:type="dxa"/>
                          </w:tcPr>
                          <w:p>
                            <w:pPr>
                              <w:pStyle w:val="TableParagraph"/>
                              <w:spacing w:line="215" w:lineRule="exact"/>
                              <w:ind w:right="51"/>
                              <w:rPr>
                                <w:sz w:val="19"/>
                              </w:rPr>
                            </w:pPr>
                            <w:r>
                              <w:rPr>
                                <w:spacing w:val="-2"/>
                                <w:sz w:val="19"/>
                              </w:rPr>
                              <w:t>114.769997,</w:t>
                            </w:r>
                          </w:p>
                        </w:tc>
                        <w:tc>
                          <w:tcPr>
                            <w:tcW w:w="1287" w:type="dxa"/>
                          </w:tcPr>
                          <w:p>
                            <w:pPr>
                              <w:pStyle w:val="TableParagraph"/>
                              <w:spacing w:line="215" w:lineRule="exact"/>
                              <w:ind w:right="52"/>
                              <w:rPr>
                                <w:sz w:val="19"/>
                              </w:rPr>
                            </w:pPr>
                            <w:r>
                              <w:rPr>
                                <w:spacing w:val="-2"/>
                                <w:sz w:val="19"/>
                              </w:rPr>
                              <w:t>108.470001,</w:t>
                            </w:r>
                          </w:p>
                        </w:tc>
                        <w:tc>
                          <w:tcPr>
                            <w:tcW w:w="1288" w:type="dxa"/>
                            <w:gridSpan w:val="2"/>
                          </w:tcPr>
                          <w:p>
                            <w:pPr>
                              <w:pStyle w:val="TableParagraph"/>
                              <w:tabs>
                                <w:tab w:pos="1124" w:val="left" w:leader="none"/>
                              </w:tabs>
                              <w:spacing w:line="215" w:lineRule="exact"/>
                              <w:ind w:left="52"/>
                              <w:jc w:val="left"/>
                              <w:rPr>
                                <w:sz w:val="19"/>
                              </w:rPr>
                            </w:pPr>
                            <w:r>
                              <w:rPr>
                                <w:spacing w:val="-2"/>
                                <w:sz w:val="19"/>
                              </w:rPr>
                              <w:t>115.57</w:t>
                            </w:r>
                            <w:r>
                              <w:rPr>
                                <w:sz w:val="19"/>
                              </w:rPr>
                              <w:tab/>
                            </w:r>
                            <w:r>
                              <w:rPr>
                                <w:spacing w:val="-10"/>
                                <w:sz w:val="19"/>
                              </w:rPr>
                              <w:t>,</w:t>
                            </w:r>
                          </w:p>
                        </w:tc>
                        <w:tc>
                          <w:tcPr>
                            <w:tcW w:w="1287" w:type="dxa"/>
                          </w:tcPr>
                          <w:p>
                            <w:pPr>
                              <w:pStyle w:val="TableParagraph"/>
                              <w:spacing w:line="215" w:lineRule="exact"/>
                              <w:ind w:right="54"/>
                              <w:rPr>
                                <w:sz w:val="19"/>
                              </w:rPr>
                            </w:pPr>
                            <w:r>
                              <w:rPr>
                                <w:spacing w:val="-2"/>
                                <w:sz w:val="19"/>
                              </w:rPr>
                              <w:t>119.699997,</w:t>
                            </w:r>
                          </w:p>
                        </w:tc>
                        <w:tc>
                          <w:tcPr>
                            <w:tcW w:w="1284" w:type="dxa"/>
                            <w:gridSpan w:val="2"/>
                          </w:tcPr>
                          <w:p>
                            <w:pPr>
                              <w:pStyle w:val="TableParagraph"/>
                              <w:spacing w:line="215" w:lineRule="exact"/>
                              <w:ind w:left="158"/>
                              <w:jc w:val="left"/>
                              <w:rPr>
                                <w:sz w:val="19"/>
                              </w:rPr>
                            </w:pPr>
                            <w:r>
                              <w:rPr>
                                <w:spacing w:val="-2"/>
                                <w:sz w:val="19"/>
                              </w:rPr>
                              <w:t>89.910004,</w:t>
                            </w:r>
                          </w:p>
                        </w:tc>
                      </w:tr>
                      <w:tr>
                        <w:trPr>
                          <w:trHeight w:val="247" w:hRule="atLeast"/>
                        </w:trPr>
                        <w:tc>
                          <w:tcPr>
                            <w:tcW w:w="2034" w:type="dxa"/>
                          </w:tcPr>
                          <w:p>
                            <w:pPr>
                              <w:pStyle w:val="TableParagraph"/>
                              <w:spacing w:line="215" w:lineRule="exact"/>
                              <w:ind w:right="52"/>
                              <w:rPr>
                                <w:sz w:val="19"/>
                              </w:rPr>
                            </w:pPr>
                            <w:r>
                              <w:rPr>
                                <w:spacing w:val="-2"/>
                                <w:sz w:val="19"/>
                              </w:rPr>
                              <w:t>87.989998,</w:t>
                            </w:r>
                          </w:p>
                        </w:tc>
                        <w:tc>
                          <w:tcPr>
                            <w:tcW w:w="1287" w:type="dxa"/>
                          </w:tcPr>
                          <w:p>
                            <w:pPr>
                              <w:pStyle w:val="TableParagraph"/>
                              <w:spacing w:line="215" w:lineRule="exact"/>
                              <w:ind w:right="52"/>
                              <w:rPr>
                                <w:sz w:val="19"/>
                              </w:rPr>
                            </w:pPr>
                            <w:r>
                              <w:rPr>
                                <w:spacing w:val="-2"/>
                                <w:sz w:val="19"/>
                              </w:rPr>
                              <w:t>142.380005,</w:t>
                            </w:r>
                          </w:p>
                        </w:tc>
                        <w:tc>
                          <w:tcPr>
                            <w:tcW w:w="1288" w:type="dxa"/>
                            <w:gridSpan w:val="2"/>
                          </w:tcPr>
                          <w:p>
                            <w:pPr>
                              <w:pStyle w:val="TableParagraph"/>
                              <w:spacing w:line="215" w:lineRule="exact"/>
                              <w:ind w:left="52"/>
                              <w:jc w:val="left"/>
                              <w:rPr>
                                <w:sz w:val="19"/>
                              </w:rPr>
                            </w:pPr>
                            <w:r>
                              <w:rPr>
                                <w:spacing w:val="-2"/>
                                <w:sz w:val="19"/>
                              </w:rPr>
                              <w:t>127.150002,</w:t>
                            </w:r>
                          </w:p>
                        </w:tc>
                        <w:tc>
                          <w:tcPr>
                            <w:tcW w:w="1287" w:type="dxa"/>
                          </w:tcPr>
                          <w:p>
                            <w:pPr>
                              <w:pStyle w:val="TableParagraph"/>
                              <w:spacing w:line="215" w:lineRule="exact"/>
                              <w:ind w:right="54"/>
                              <w:rPr>
                                <w:sz w:val="19"/>
                              </w:rPr>
                            </w:pPr>
                            <w:r>
                              <w:rPr>
                                <w:spacing w:val="-2"/>
                                <w:sz w:val="19"/>
                              </w:rPr>
                              <w:t>114.209999,</w:t>
                            </w:r>
                          </w:p>
                        </w:tc>
                        <w:tc>
                          <w:tcPr>
                            <w:tcW w:w="1284" w:type="dxa"/>
                            <w:gridSpan w:val="2"/>
                          </w:tcPr>
                          <w:p>
                            <w:pPr>
                              <w:pStyle w:val="TableParagraph"/>
                              <w:spacing w:line="215" w:lineRule="exact"/>
                              <w:ind w:left="50"/>
                              <w:jc w:val="left"/>
                              <w:rPr>
                                <w:sz w:val="19"/>
                              </w:rPr>
                            </w:pPr>
                            <w:r>
                              <w:rPr>
                                <w:spacing w:val="-2"/>
                                <w:sz w:val="19"/>
                              </w:rPr>
                              <w:t>110.239998,</w:t>
                            </w:r>
                          </w:p>
                        </w:tc>
                      </w:tr>
                      <w:tr>
                        <w:trPr>
                          <w:trHeight w:val="705" w:hRule="atLeast"/>
                        </w:trPr>
                        <w:tc>
                          <w:tcPr>
                            <w:tcW w:w="2034" w:type="dxa"/>
                          </w:tcPr>
                          <w:p>
                            <w:pPr>
                              <w:pStyle w:val="TableParagraph"/>
                              <w:ind w:left="800"/>
                              <w:jc w:val="left"/>
                              <w:rPr>
                                <w:sz w:val="19"/>
                              </w:rPr>
                            </w:pPr>
                            <w:r>
                              <w:rPr>
                                <w:spacing w:val="-2"/>
                                <w:sz w:val="19"/>
                              </w:rPr>
                              <w:t>108.279999,</w:t>
                            </w:r>
                          </w:p>
                          <w:p>
                            <w:pPr>
                              <w:pStyle w:val="TableParagraph"/>
                              <w:tabs>
                                <w:tab w:pos="1872" w:val="left" w:leader="none"/>
                              </w:tabs>
                              <w:spacing w:before="17"/>
                              <w:ind w:left="800"/>
                              <w:jc w:val="left"/>
                              <w:rPr>
                                <w:sz w:val="19"/>
                              </w:rPr>
                            </w:pPr>
                            <w:r>
                              <w:rPr>
                                <w:spacing w:val="-2"/>
                                <w:sz w:val="19"/>
                              </w:rPr>
                              <w:t>128.5</w:t>
                            </w:r>
                            <w:r>
                              <w:rPr>
                                <w:sz w:val="19"/>
                              </w:rPr>
                              <w:tab/>
                            </w:r>
                            <w:r>
                              <w:rPr>
                                <w:spacing w:val="-10"/>
                                <w:sz w:val="19"/>
                              </w:rPr>
                              <w:t>,</w:t>
                            </w:r>
                          </w:p>
                          <w:p>
                            <w:pPr>
                              <w:pStyle w:val="TableParagraph"/>
                              <w:tabs>
                                <w:tab w:pos="1872" w:val="left" w:leader="none"/>
                              </w:tabs>
                              <w:spacing w:line="205" w:lineRule="exact" w:before="18"/>
                              <w:ind w:left="800"/>
                              <w:jc w:val="left"/>
                              <w:rPr>
                                <w:sz w:val="19"/>
                              </w:rPr>
                            </w:pPr>
                            <w:r>
                              <w:rPr>
                                <w:spacing w:val="-2"/>
                                <w:sz w:val="19"/>
                              </w:rPr>
                              <w:t>124.43</w:t>
                            </w:r>
                            <w:r>
                              <w:rPr>
                                <w:sz w:val="19"/>
                              </w:rPr>
                              <w:tab/>
                            </w:r>
                            <w:r>
                              <w:rPr>
                                <w:spacing w:val="-10"/>
                                <w:sz w:val="19"/>
                              </w:rPr>
                              <w:t>,</w:t>
                            </w:r>
                          </w:p>
                        </w:tc>
                        <w:tc>
                          <w:tcPr>
                            <w:tcW w:w="1287" w:type="dxa"/>
                          </w:tcPr>
                          <w:p>
                            <w:pPr>
                              <w:pStyle w:val="TableParagraph"/>
                              <w:ind w:right="52"/>
                              <w:rPr>
                                <w:sz w:val="19"/>
                              </w:rPr>
                            </w:pPr>
                            <w:r>
                              <w:rPr>
                                <w:spacing w:val="-2"/>
                                <w:sz w:val="19"/>
                              </w:rPr>
                              <w:t>73.080002,</w:t>
                            </w:r>
                          </w:p>
                          <w:p>
                            <w:pPr>
                              <w:pStyle w:val="TableParagraph"/>
                              <w:spacing w:before="17"/>
                              <w:ind w:right="52"/>
                              <w:rPr>
                                <w:sz w:val="19"/>
                              </w:rPr>
                            </w:pPr>
                            <w:r>
                              <w:rPr>
                                <w:spacing w:val="-2"/>
                                <w:sz w:val="19"/>
                              </w:rPr>
                              <w:t>155.139999,</w:t>
                            </w:r>
                          </w:p>
                          <w:p>
                            <w:pPr>
                              <w:pStyle w:val="TableParagraph"/>
                              <w:tabs>
                                <w:tab w:pos="1072" w:val="left" w:leader="none"/>
                              </w:tabs>
                              <w:spacing w:line="205" w:lineRule="exact" w:before="18"/>
                              <w:ind w:right="52"/>
                              <w:rPr>
                                <w:sz w:val="19"/>
                              </w:rPr>
                            </w:pPr>
                            <w:r>
                              <w:rPr>
                                <w:spacing w:val="-2"/>
                                <w:sz w:val="19"/>
                              </w:rPr>
                              <w:t>126.18</w:t>
                            </w:r>
                            <w:r>
                              <w:rPr>
                                <w:sz w:val="19"/>
                              </w:rPr>
                              <w:tab/>
                            </w:r>
                            <w:r>
                              <w:rPr>
                                <w:spacing w:val="-10"/>
                                <w:sz w:val="19"/>
                              </w:rPr>
                              <w:t>,</w:t>
                            </w:r>
                          </w:p>
                        </w:tc>
                        <w:tc>
                          <w:tcPr>
                            <w:tcW w:w="1288" w:type="dxa"/>
                            <w:gridSpan w:val="2"/>
                          </w:tcPr>
                          <w:p>
                            <w:pPr>
                              <w:pStyle w:val="TableParagraph"/>
                              <w:ind w:right="53"/>
                              <w:rPr>
                                <w:sz w:val="19"/>
                              </w:rPr>
                            </w:pPr>
                            <w:r>
                              <w:rPr>
                                <w:spacing w:val="-2"/>
                                <w:sz w:val="19"/>
                              </w:rPr>
                              <w:t>173.020004,</w:t>
                            </w:r>
                          </w:p>
                          <w:p>
                            <w:pPr>
                              <w:pStyle w:val="TableParagraph"/>
                              <w:spacing w:before="17"/>
                              <w:ind w:right="53"/>
                              <w:rPr>
                                <w:sz w:val="19"/>
                              </w:rPr>
                            </w:pPr>
                            <w:r>
                              <w:rPr>
                                <w:spacing w:val="-2"/>
                                <w:sz w:val="19"/>
                              </w:rPr>
                              <w:t>91.769997,</w:t>
                            </w:r>
                          </w:p>
                          <w:p>
                            <w:pPr>
                              <w:pStyle w:val="TableParagraph"/>
                              <w:spacing w:line="205" w:lineRule="exact" w:before="18"/>
                              <w:ind w:right="53"/>
                              <w:rPr>
                                <w:sz w:val="19"/>
                              </w:rPr>
                            </w:pPr>
                            <w:r>
                              <w:rPr>
                                <w:spacing w:val="-2"/>
                                <w:sz w:val="19"/>
                              </w:rPr>
                              <w:t>130.369995,</w:t>
                            </w:r>
                          </w:p>
                        </w:tc>
                        <w:tc>
                          <w:tcPr>
                            <w:tcW w:w="1287" w:type="dxa"/>
                          </w:tcPr>
                          <w:p>
                            <w:pPr>
                              <w:pStyle w:val="TableParagraph"/>
                              <w:ind w:left="51"/>
                              <w:jc w:val="left"/>
                              <w:rPr>
                                <w:sz w:val="19"/>
                              </w:rPr>
                            </w:pPr>
                            <w:r>
                              <w:rPr>
                                <w:spacing w:val="-2"/>
                                <w:sz w:val="19"/>
                              </w:rPr>
                              <w:t>113.639999,</w:t>
                            </w:r>
                          </w:p>
                          <w:p>
                            <w:pPr>
                              <w:pStyle w:val="TableParagraph"/>
                              <w:spacing w:before="17"/>
                              <w:ind w:left="51"/>
                              <w:jc w:val="left"/>
                              <w:rPr>
                                <w:sz w:val="19"/>
                              </w:rPr>
                            </w:pPr>
                            <w:r>
                              <w:rPr>
                                <w:spacing w:val="-2"/>
                                <w:sz w:val="19"/>
                              </w:rPr>
                              <w:t>134.410004,</w:t>
                            </w:r>
                          </w:p>
                          <w:p>
                            <w:pPr>
                              <w:pStyle w:val="TableParagraph"/>
                              <w:spacing w:line="205" w:lineRule="exact" w:before="18"/>
                              <w:ind w:left="51"/>
                              <w:jc w:val="left"/>
                              <w:rPr>
                                <w:sz w:val="19"/>
                              </w:rPr>
                            </w:pPr>
                            <w:r>
                              <w:rPr>
                                <w:spacing w:val="-2"/>
                                <w:sz w:val="19"/>
                              </w:rPr>
                              <w:t>113.910004,</w:t>
                            </w:r>
                          </w:p>
                        </w:tc>
                        <w:tc>
                          <w:tcPr>
                            <w:tcW w:w="1284" w:type="dxa"/>
                            <w:gridSpan w:val="2"/>
                          </w:tcPr>
                          <w:p>
                            <w:pPr>
                              <w:pStyle w:val="TableParagraph"/>
                              <w:ind w:left="50"/>
                              <w:jc w:val="left"/>
                              <w:rPr>
                                <w:sz w:val="19"/>
                              </w:rPr>
                            </w:pPr>
                            <w:r>
                              <w:rPr>
                                <w:spacing w:val="-2"/>
                                <w:sz w:val="19"/>
                              </w:rPr>
                              <w:t>121.209999,</w:t>
                            </w:r>
                          </w:p>
                          <w:p>
                            <w:pPr>
                              <w:pStyle w:val="TableParagraph"/>
                              <w:spacing w:before="17"/>
                              <w:ind w:left="50"/>
                              <w:jc w:val="left"/>
                              <w:rPr>
                                <w:sz w:val="19"/>
                              </w:rPr>
                            </w:pPr>
                            <w:r>
                              <w:rPr>
                                <w:spacing w:val="-2"/>
                                <w:sz w:val="19"/>
                              </w:rPr>
                              <w:t>161.320007,</w:t>
                            </w:r>
                          </w:p>
                          <w:p>
                            <w:pPr>
                              <w:pStyle w:val="TableParagraph"/>
                              <w:spacing w:line="205" w:lineRule="exact" w:before="18"/>
                              <w:ind w:left="50"/>
                              <w:jc w:val="left"/>
                              <w:rPr>
                                <w:sz w:val="19"/>
                              </w:rPr>
                            </w:pPr>
                            <w:r>
                              <w:rPr>
                                <w:spacing w:val="-2"/>
                                <w:sz w:val="19"/>
                              </w:rPr>
                              <w:t>121.160004,</w:t>
                            </w:r>
                          </w:p>
                        </w:tc>
                      </w:tr>
                      <w:tr>
                        <w:trPr>
                          <w:trHeight w:val="270" w:hRule="atLeast"/>
                        </w:trPr>
                        <w:tc>
                          <w:tcPr>
                            <w:tcW w:w="3321" w:type="dxa"/>
                            <w:gridSpan w:val="2"/>
                          </w:tcPr>
                          <w:p>
                            <w:pPr>
                              <w:pStyle w:val="TableParagraph"/>
                              <w:spacing w:before="15"/>
                              <w:ind w:left="907"/>
                              <w:jc w:val="left"/>
                              <w:rPr>
                                <w:sz w:val="19"/>
                              </w:rPr>
                            </w:pPr>
                            <w:r>
                              <w:rPr>
                                <w:sz w:val="19"/>
                              </w:rPr>
                              <w:t>92.059998,</w:t>
                            </w:r>
                            <w:r>
                              <w:rPr>
                                <w:spacing w:val="22"/>
                                <w:sz w:val="19"/>
                              </w:rPr>
                              <w:t> </w:t>
                            </w:r>
                            <w:r>
                              <w:rPr>
                                <w:spacing w:val="-2"/>
                                <w:sz w:val="19"/>
                              </w:rPr>
                              <w:t>111.459999,</w:t>
                            </w:r>
                          </w:p>
                        </w:tc>
                        <w:tc>
                          <w:tcPr>
                            <w:tcW w:w="1288" w:type="dxa"/>
                            <w:gridSpan w:val="2"/>
                          </w:tcPr>
                          <w:p>
                            <w:pPr>
                              <w:pStyle w:val="TableParagraph"/>
                              <w:spacing w:before="15"/>
                              <w:ind w:left="52"/>
                              <w:jc w:val="left"/>
                              <w:rPr>
                                <w:sz w:val="19"/>
                              </w:rPr>
                            </w:pPr>
                            <w:r>
                              <w:rPr>
                                <w:spacing w:val="-2"/>
                                <w:sz w:val="19"/>
                              </w:rPr>
                              <w:t>173.490005,</w:t>
                            </w:r>
                          </w:p>
                        </w:tc>
                        <w:tc>
                          <w:tcPr>
                            <w:tcW w:w="1287" w:type="dxa"/>
                          </w:tcPr>
                          <w:p>
                            <w:pPr>
                              <w:pStyle w:val="TableParagraph"/>
                              <w:spacing w:before="15"/>
                              <w:ind w:right="54"/>
                              <w:rPr>
                                <w:sz w:val="19"/>
                              </w:rPr>
                            </w:pPr>
                            <w:r>
                              <w:rPr>
                                <w:spacing w:val="-2"/>
                                <w:sz w:val="19"/>
                              </w:rPr>
                              <w:t>160.289993,</w:t>
                            </w:r>
                          </w:p>
                        </w:tc>
                        <w:tc>
                          <w:tcPr>
                            <w:tcW w:w="1284" w:type="dxa"/>
                            <w:gridSpan w:val="2"/>
                          </w:tcPr>
                          <w:p>
                            <w:pPr>
                              <w:pStyle w:val="TableParagraph"/>
                              <w:spacing w:before="15"/>
                              <w:ind w:left="50"/>
                              <w:jc w:val="left"/>
                              <w:rPr>
                                <w:sz w:val="19"/>
                              </w:rPr>
                            </w:pPr>
                            <w:r>
                              <w:rPr>
                                <w:spacing w:val="-2"/>
                                <w:sz w:val="19"/>
                              </w:rPr>
                              <w:t>113.639999,</w:t>
                            </w:r>
                          </w:p>
                        </w:tc>
                      </w:tr>
                      <w:tr>
                        <w:trPr>
                          <w:trHeight w:val="247" w:hRule="atLeast"/>
                        </w:trPr>
                        <w:tc>
                          <w:tcPr>
                            <w:tcW w:w="3321" w:type="dxa"/>
                            <w:gridSpan w:val="2"/>
                          </w:tcPr>
                          <w:p>
                            <w:pPr>
                              <w:pStyle w:val="TableParagraph"/>
                              <w:ind w:left="800"/>
                              <w:jc w:val="left"/>
                              <w:rPr>
                                <w:sz w:val="19"/>
                              </w:rPr>
                            </w:pPr>
                            <w:r>
                              <w:rPr>
                                <w:sz w:val="19"/>
                              </w:rPr>
                              <w:t>107.040001,</w:t>
                            </w:r>
                            <w:r>
                              <w:rPr>
                                <w:spacing w:val="79"/>
                                <w:w w:val="150"/>
                                <w:sz w:val="19"/>
                              </w:rPr>
                              <w:t> </w:t>
                            </w:r>
                            <w:r>
                              <w:rPr>
                                <w:spacing w:val="-2"/>
                                <w:sz w:val="19"/>
                              </w:rPr>
                              <w:t>81.989998,</w:t>
                            </w:r>
                          </w:p>
                        </w:tc>
                        <w:tc>
                          <w:tcPr>
                            <w:tcW w:w="1288" w:type="dxa"/>
                            <w:gridSpan w:val="2"/>
                          </w:tcPr>
                          <w:p>
                            <w:pPr>
                              <w:pStyle w:val="TableParagraph"/>
                              <w:ind w:left="52"/>
                              <w:jc w:val="left"/>
                              <w:rPr>
                                <w:sz w:val="19"/>
                              </w:rPr>
                            </w:pPr>
                            <w:r>
                              <w:rPr>
                                <w:spacing w:val="-2"/>
                                <w:sz w:val="19"/>
                              </w:rPr>
                              <w:t>113.669998,</w:t>
                            </w:r>
                          </w:p>
                        </w:tc>
                        <w:tc>
                          <w:tcPr>
                            <w:tcW w:w="1287" w:type="dxa"/>
                          </w:tcPr>
                          <w:p>
                            <w:pPr>
                              <w:pStyle w:val="TableParagraph"/>
                              <w:ind w:right="54"/>
                              <w:rPr>
                                <w:sz w:val="19"/>
                              </w:rPr>
                            </w:pPr>
                            <w:r>
                              <w:rPr>
                                <w:spacing w:val="-2"/>
                                <w:sz w:val="19"/>
                              </w:rPr>
                              <w:t>125.540001,</w:t>
                            </w:r>
                          </w:p>
                        </w:tc>
                        <w:tc>
                          <w:tcPr>
                            <w:tcW w:w="1284" w:type="dxa"/>
                            <w:gridSpan w:val="2"/>
                          </w:tcPr>
                          <w:p>
                            <w:pPr>
                              <w:pStyle w:val="TableParagraph"/>
                              <w:ind w:left="50"/>
                              <w:jc w:val="left"/>
                              <w:rPr>
                                <w:sz w:val="19"/>
                              </w:rPr>
                            </w:pPr>
                            <w:r>
                              <w:rPr>
                                <w:spacing w:val="-2"/>
                                <w:sz w:val="19"/>
                              </w:rPr>
                              <w:t>108.089996,</w:t>
                            </w:r>
                          </w:p>
                        </w:tc>
                      </w:tr>
                      <w:tr>
                        <w:trPr>
                          <w:trHeight w:val="240" w:hRule="atLeast"/>
                        </w:trPr>
                        <w:tc>
                          <w:tcPr>
                            <w:tcW w:w="3321" w:type="dxa"/>
                            <w:gridSpan w:val="2"/>
                          </w:tcPr>
                          <w:p>
                            <w:pPr>
                              <w:pStyle w:val="TableParagraph"/>
                              <w:tabs>
                                <w:tab w:pos="1872" w:val="left" w:leader="none"/>
                              </w:tabs>
                              <w:spacing w:line="215" w:lineRule="exact"/>
                              <w:ind w:left="800"/>
                              <w:jc w:val="left"/>
                              <w:rPr>
                                <w:sz w:val="19"/>
                              </w:rPr>
                            </w:pPr>
                            <w:r>
                              <w:rPr>
                                <w:spacing w:val="-2"/>
                                <w:sz w:val="19"/>
                              </w:rPr>
                              <w:t>118.82</w:t>
                            </w:r>
                            <w:r>
                              <w:rPr>
                                <w:sz w:val="19"/>
                              </w:rPr>
                              <w:tab/>
                              <w:t>,</w:t>
                            </w:r>
                            <w:r>
                              <w:rPr>
                                <w:spacing w:val="4"/>
                                <w:sz w:val="19"/>
                              </w:rPr>
                              <w:t> </w:t>
                            </w:r>
                            <w:r>
                              <w:rPr>
                                <w:spacing w:val="-2"/>
                                <w:sz w:val="19"/>
                              </w:rPr>
                              <w:t>157.320007,</w:t>
                            </w:r>
                          </w:p>
                        </w:tc>
                        <w:tc>
                          <w:tcPr>
                            <w:tcW w:w="1288" w:type="dxa"/>
                            <w:gridSpan w:val="2"/>
                          </w:tcPr>
                          <w:p>
                            <w:pPr>
                              <w:pStyle w:val="TableParagraph"/>
                              <w:spacing w:line="215" w:lineRule="exact"/>
                              <w:ind w:left="52"/>
                              <w:jc w:val="left"/>
                              <w:rPr>
                                <w:sz w:val="19"/>
                              </w:rPr>
                            </w:pPr>
                            <w:r>
                              <w:rPr>
                                <w:spacing w:val="-2"/>
                                <w:sz w:val="19"/>
                              </w:rPr>
                              <w:t>160.559998,</w:t>
                            </w:r>
                          </w:p>
                        </w:tc>
                        <w:tc>
                          <w:tcPr>
                            <w:tcW w:w="1287" w:type="dxa"/>
                          </w:tcPr>
                          <w:p>
                            <w:pPr>
                              <w:pStyle w:val="TableParagraph"/>
                              <w:spacing w:line="215" w:lineRule="exact"/>
                              <w:ind w:right="54"/>
                              <w:rPr>
                                <w:sz w:val="19"/>
                              </w:rPr>
                            </w:pPr>
                            <w:r>
                              <w:rPr>
                                <w:spacing w:val="-2"/>
                                <w:sz w:val="19"/>
                              </w:rPr>
                              <w:t>120.139999,</w:t>
                            </w:r>
                          </w:p>
                        </w:tc>
                        <w:tc>
                          <w:tcPr>
                            <w:tcW w:w="1284" w:type="dxa"/>
                            <w:gridSpan w:val="2"/>
                          </w:tcPr>
                          <w:p>
                            <w:pPr>
                              <w:pStyle w:val="TableParagraph"/>
                              <w:spacing w:line="215" w:lineRule="exact"/>
                              <w:ind w:left="50"/>
                              <w:jc w:val="left"/>
                              <w:rPr>
                                <w:sz w:val="19"/>
                              </w:rPr>
                            </w:pPr>
                            <w:r>
                              <w:rPr>
                                <w:spacing w:val="-2"/>
                                <w:sz w:val="19"/>
                              </w:rPr>
                              <w:t>132.850006,</w:t>
                            </w:r>
                          </w:p>
                        </w:tc>
                      </w:tr>
                      <w:tr>
                        <w:trPr>
                          <w:trHeight w:val="217" w:hRule="atLeast"/>
                        </w:trPr>
                        <w:tc>
                          <w:tcPr>
                            <w:tcW w:w="3321" w:type="dxa"/>
                            <w:gridSpan w:val="2"/>
                          </w:tcPr>
                          <w:p>
                            <w:pPr>
                              <w:pStyle w:val="TableParagraph"/>
                              <w:spacing w:line="198" w:lineRule="exact"/>
                              <w:ind w:left="800"/>
                              <w:jc w:val="left"/>
                              <w:rPr>
                                <w:sz w:val="19"/>
                              </w:rPr>
                            </w:pPr>
                            <w:r>
                              <w:rPr>
                                <w:sz w:val="19"/>
                              </w:rPr>
                              <w:t>101.849998,</w:t>
                            </w:r>
                            <w:r>
                              <w:rPr>
                                <w:spacing w:val="24"/>
                                <w:sz w:val="19"/>
                              </w:rPr>
                              <w:t> </w:t>
                            </w:r>
                            <w:r>
                              <w:rPr>
                                <w:spacing w:val="-2"/>
                                <w:sz w:val="19"/>
                              </w:rPr>
                              <w:t>116.029999,</w:t>
                            </w:r>
                          </w:p>
                        </w:tc>
                        <w:tc>
                          <w:tcPr>
                            <w:tcW w:w="1288" w:type="dxa"/>
                            <w:gridSpan w:val="2"/>
                          </w:tcPr>
                          <w:p>
                            <w:pPr>
                              <w:pStyle w:val="TableParagraph"/>
                              <w:spacing w:line="198" w:lineRule="exact"/>
                              <w:ind w:left="52"/>
                              <w:jc w:val="left"/>
                              <w:rPr>
                                <w:sz w:val="19"/>
                              </w:rPr>
                            </w:pPr>
                            <w:r>
                              <w:rPr>
                                <w:spacing w:val="-2"/>
                                <w:sz w:val="19"/>
                              </w:rPr>
                              <w:t>118.959999,</w:t>
                            </w:r>
                          </w:p>
                        </w:tc>
                        <w:tc>
                          <w:tcPr>
                            <w:tcW w:w="1287" w:type="dxa"/>
                          </w:tcPr>
                          <w:p>
                            <w:pPr>
                              <w:pStyle w:val="TableParagraph"/>
                              <w:spacing w:line="198" w:lineRule="exact"/>
                              <w:ind w:right="54"/>
                              <w:rPr>
                                <w:sz w:val="19"/>
                              </w:rPr>
                            </w:pPr>
                            <w:r>
                              <w:rPr>
                                <w:spacing w:val="-2"/>
                                <w:sz w:val="19"/>
                              </w:rPr>
                              <w:t>112.440002,</w:t>
                            </w:r>
                          </w:p>
                        </w:tc>
                        <w:tc>
                          <w:tcPr>
                            <w:tcW w:w="1284" w:type="dxa"/>
                            <w:gridSpan w:val="2"/>
                          </w:tcPr>
                          <w:p>
                            <w:pPr>
                              <w:pStyle w:val="TableParagraph"/>
                              <w:spacing w:line="198" w:lineRule="exact"/>
                              <w:ind w:left="50"/>
                              <w:jc w:val="left"/>
                              <w:rPr>
                                <w:sz w:val="19"/>
                              </w:rPr>
                            </w:pPr>
                            <w:r>
                              <w:rPr>
                                <w:spacing w:val="-2"/>
                                <w:sz w:val="19"/>
                              </w:rPr>
                              <w:t>102.309998,</w:t>
                            </w:r>
                          </w:p>
                        </w:tc>
                      </w:tr>
                      <w:tr>
                        <w:trPr>
                          <w:trHeight w:val="270" w:hRule="atLeast"/>
                        </w:trPr>
                        <w:tc>
                          <w:tcPr>
                            <w:tcW w:w="4609" w:type="dxa"/>
                            <w:gridSpan w:val="4"/>
                          </w:tcPr>
                          <w:p>
                            <w:pPr>
                              <w:pStyle w:val="TableParagraph"/>
                              <w:tabs>
                                <w:tab w:pos="3159" w:val="left" w:leader="none"/>
                              </w:tabs>
                              <w:spacing w:before="15"/>
                              <w:ind w:left="800"/>
                              <w:jc w:val="left"/>
                              <w:rPr>
                                <w:sz w:val="19"/>
                              </w:rPr>
                            </w:pPr>
                            <w:r>
                              <w:rPr>
                                <w:sz w:val="19"/>
                              </w:rPr>
                              <w:t>160.559998,</w:t>
                            </w:r>
                            <w:r>
                              <w:rPr>
                                <w:spacing w:val="79"/>
                                <w:w w:val="150"/>
                                <w:sz w:val="19"/>
                              </w:rPr>
                              <w:t> </w:t>
                            </w:r>
                            <w:r>
                              <w:rPr>
                                <w:spacing w:val="-2"/>
                                <w:sz w:val="19"/>
                              </w:rPr>
                              <w:t>97.43</w:t>
                            </w:r>
                            <w:r>
                              <w:rPr>
                                <w:sz w:val="19"/>
                              </w:rPr>
                              <w:tab/>
                              <w:t>,</w:t>
                            </w:r>
                            <w:r>
                              <w:rPr>
                                <w:spacing w:val="4"/>
                                <w:sz w:val="19"/>
                              </w:rPr>
                              <w:t> </w:t>
                            </w:r>
                            <w:r>
                              <w:rPr>
                                <w:spacing w:val="-2"/>
                                <w:sz w:val="19"/>
                              </w:rPr>
                              <w:t>139.350006,</w:t>
                            </w:r>
                          </w:p>
                        </w:tc>
                        <w:tc>
                          <w:tcPr>
                            <w:tcW w:w="1287" w:type="dxa"/>
                          </w:tcPr>
                          <w:p>
                            <w:pPr>
                              <w:pStyle w:val="TableParagraph"/>
                              <w:spacing w:before="15"/>
                              <w:ind w:right="54"/>
                              <w:rPr>
                                <w:sz w:val="19"/>
                              </w:rPr>
                            </w:pPr>
                            <w:r>
                              <w:rPr>
                                <w:spacing w:val="-2"/>
                                <w:sz w:val="19"/>
                              </w:rPr>
                              <w:t>125.290001,</w:t>
                            </w:r>
                          </w:p>
                        </w:tc>
                        <w:tc>
                          <w:tcPr>
                            <w:tcW w:w="1284" w:type="dxa"/>
                            <w:gridSpan w:val="2"/>
                          </w:tcPr>
                          <w:p>
                            <w:pPr>
                              <w:pStyle w:val="TableParagraph"/>
                              <w:spacing w:before="15"/>
                              <w:ind w:left="50"/>
                              <w:jc w:val="left"/>
                              <w:rPr>
                                <w:sz w:val="19"/>
                              </w:rPr>
                            </w:pPr>
                            <w:r>
                              <w:rPr>
                                <w:spacing w:val="-2"/>
                                <w:sz w:val="19"/>
                              </w:rPr>
                              <w:t>171.509995,</w:t>
                            </w:r>
                          </w:p>
                        </w:tc>
                      </w:tr>
                      <w:tr>
                        <w:trPr>
                          <w:trHeight w:val="225" w:hRule="atLeast"/>
                        </w:trPr>
                        <w:tc>
                          <w:tcPr>
                            <w:tcW w:w="4609" w:type="dxa"/>
                            <w:gridSpan w:val="4"/>
                          </w:tcPr>
                          <w:p>
                            <w:pPr>
                              <w:pStyle w:val="TableParagraph"/>
                              <w:spacing w:line="205" w:lineRule="exact"/>
                              <w:ind w:left="800"/>
                              <w:jc w:val="left"/>
                              <w:rPr>
                                <w:sz w:val="19"/>
                              </w:rPr>
                            </w:pPr>
                            <w:r>
                              <w:rPr>
                                <w:sz w:val="19"/>
                              </w:rPr>
                              <w:t>123.730003,</w:t>
                            </w:r>
                            <w:r>
                              <w:rPr>
                                <w:spacing w:val="24"/>
                                <w:sz w:val="19"/>
                              </w:rPr>
                              <w:t> </w:t>
                            </w:r>
                            <w:r>
                              <w:rPr>
                                <w:sz w:val="19"/>
                              </w:rPr>
                              <w:t>128.539993,</w:t>
                            </w:r>
                            <w:r>
                              <w:rPr>
                                <w:spacing w:val="25"/>
                                <w:sz w:val="19"/>
                              </w:rPr>
                              <w:t> </w:t>
                            </w:r>
                            <w:r>
                              <w:rPr>
                                <w:spacing w:val="-2"/>
                                <w:sz w:val="19"/>
                              </w:rPr>
                              <w:t>128.380005,</w:t>
                            </w:r>
                          </w:p>
                        </w:tc>
                        <w:tc>
                          <w:tcPr>
                            <w:tcW w:w="1287" w:type="dxa"/>
                          </w:tcPr>
                          <w:p>
                            <w:pPr>
                              <w:pStyle w:val="TableParagraph"/>
                              <w:spacing w:line="205" w:lineRule="exact"/>
                              <w:ind w:right="54"/>
                              <w:rPr>
                                <w:sz w:val="19"/>
                              </w:rPr>
                            </w:pPr>
                            <w:r>
                              <w:rPr>
                                <w:spacing w:val="-2"/>
                                <w:sz w:val="19"/>
                              </w:rPr>
                              <w:t>115.199997,</w:t>
                            </w:r>
                          </w:p>
                        </w:tc>
                        <w:tc>
                          <w:tcPr>
                            <w:tcW w:w="1284" w:type="dxa"/>
                            <w:gridSpan w:val="2"/>
                          </w:tcPr>
                          <w:p>
                            <w:pPr>
                              <w:pStyle w:val="TableParagraph"/>
                              <w:spacing w:line="205" w:lineRule="exact"/>
                              <w:ind w:left="50"/>
                              <w:jc w:val="left"/>
                              <w:rPr>
                                <w:sz w:val="19"/>
                              </w:rPr>
                            </w:pPr>
                            <w:r>
                              <w:rPr>
                                <w:spacing w:val="-2"/>
                                <w:sz w:val="19"/>
                              </w:rPr>
                              <w:t>112.139999,</w:t>
                            </w:r>
                          </w:p>
                        </w:tc>
                      </w:tr>
                      <w:tr>
                        <w:trPr>
                          <w:trHeight w:val="240" w:hRule="atLeast"/>
                        </w:trPr>
                        <w:tc>
                          <w:tcPr>
                            <w:tcW w:w="5896" w:type="dxa"/>
                            <w:gridSpan w:val="5"/>
                          </w:tcPr>
                          <w:p>
                            <w:pPr>
                              <w:pStyle w:val="TableParagraph"/>
                              <w:tabs>
                                <w:tab w:pos="4445" w:val="left" w:leader="none"/>
                              </w:tabs>
                              <w:spacing w:line="205" w:lineRule="exact" w:before="15"/>
                              <w:ind w:left="800"/>
                              <w:jc w:val="left"/>
                              <w:rPr>
                                <w:sz w:val="19"/>
                              </w:rPr>
                            </w:pPr>
                            <w:r>
                              <w:rPr>
                                <w:sz w:val="19"/>
                              </w:rPr>
                              <w:t>124.269997,</w:t>
                            </w:r>
                            <w:r>
                              <w:rPr>
                                <w:spacing w:val="17"/>
                                <w:sz w:val="19"/>
                              </w:rPr>
                              <w:t> </w:t>
                            </w:r>
                            <w:r>
                              <w:rPr>
                                <w:sz w:val="19"/>
                              </w:rPr>
                              <w:t>101.790001,</w:t>
                            </w:r>
                            <w:r>
                              <w:rPr>
                                <w:spacing w:val="17"/>
                                <w:sz w:val="19"/>
                              </w:rPr>
                              <w:t>  </w:t>
                            </w:r>
                            <w:r>
                              <w:rPr>
                                <w:spacing w:val="-4"/>
                                <w:sz w:val="19"/>
                              </w:rPr>
                              <w:t>89.5</w:t>
                            </w:r>
                            <w:r>
                              <w:rPr>
                                <w:sz w:val="19"/>
                              </w:rPr>
                              <w:tab/>
                              <w:t>,</w:t>
                            </w:r>
                            <w:r>
                              <w:rPr>
                                <w:spacing w:val="4"/>
                                <w:sz w:val="19"/>
                              </w:rPr>
                              <w:t> </w:t>
                            </w:r>
                            <w:r>
                              <w:rPr>
                                <w:spacing w:val="-2"/>
                                <w:sz w:val="19"/>
                              </w:rPr>
                              <w:t>125.959999,</w:t>
                            </w:r>
                          </w:p>
                        </w:tc>
                        <w:tc>
                          <w:tcPr>
                            <w:tcW w:w="1284" w:type="dxa"/>
                            <w:gridSpan w:val="2"/>
                          </w:tcPr>
                          <w:p>
                            <w:pPr>
                              <w:pStyle w:val="TableParagraph"/>
                              <w:spacing w:line="205" w:lineRule="exact" w:before="15"/>
                              <w:ind w:left="158"/>
                              <w:jc w:val="left"/>
                              <w:rPr>
                                <w:sz w:val="19"/>
                              </w:rPr>
                            </w:pPr>
                            <w:r>
                              <w:rPr>
                                <w:spacing w:val="-2"/>
                                <w:sz w:val="19"/>
                              </w:rPr>
                              <w:t>99.669998,</w:t>
                            </w:r>
                          </w:p>
                        </w:tc>
                      </w:tr>
                      <w:tr>
                        <w:trPr>
                          <w:trHeight w:val="262" w:hRule="atLeast"/>
                        </w:trPr>
                        <w:tc>
                          <w:tcPr>
                            <w:tcW w:w="2034" w:type="dxa"/>
                          </w:tcPr>
                          <w:p>
                            <w:pPr>
                              <w:pStyle w:val="TableParagraph"/>
                              <w:spacing w:before="15"/>
                              <w:ind w:right="51"/>
                              <w:rPr>
                                <w:sz w:val="19"/>
                              </w:rPr>
                            </w:pPr>
                            <w:r>
                              <w:rPr>
                                <w:spacing w:val="-2"/>
                                <w:sz w:val="19"/>
                              </w:rPr>
                              <w:t>107.040001,</w:t>
                            </w:r>
                          </w:p>
                        </w:tc>
                        <w:tc>
                          <w:tcPr>
                            <w:tcW w:w="1287" w:type="dxa"/>
                          </w:tcPr>
                          <w:p>
                            <w:pPr>
                              <w:pStyle w:val="TableParagraph"/>
                              <w:spacing w:before="15"/>
                              <w:ind w:right="52"/>
                              <w:rPr>
                                <w:sz w:val="19"/>
                              </w:rPr>
                            </w:pPr>
                            <w:r>
                              <w:rPr>
                                <w:spacing w:val="-2"/>
                                <w:sz w:val="19"/>
                              </w:rPr>
                              <w:t>115.849998,</w:t>
                            </w:r>
                          </w:p>
                        </w:tc>
                        <w:tc>
                          <w:tcPr>
                            <w:tcW w:w="1288" w:type="dxa"/>
                            <w:gridSpan w:val="2"/>
                          </w:tcPr>
                          <w:p>
                            <w:pPr>
                              <w:pStyle w:val="TableParagraph"/>
                              <w:spacing w:before="15"/>
                              <w:ind w:left="52"/>
                              <w:jc w:val="left"/>
                              <w:rPr>
                                <w:sz w:val="19"/>
                              </w:rPr>
                            </w:pPr>
                            <w:r>
                              <w:rPr>
                                <w:spacing w:val="-2"/>
                                <w:sz w:val="19"/>
                              </w:rPr>
                              <w:t>116.730003,</w:t>
                            </w:r>
                          </w:p>
                        </w:tc>
                        <w:tc>
                          <w:tcPr>
                            <w:tcW w:w="1287" w:type="dxa"/>
                          </w:tcPr>
                          <w:p>
                            <w:pPr>
                              <w:pStyle w:val="TableParagraph"/>
                              <w:spacing w:before="15"/>
                              <w:ind w:right="54"/>
                              <w:rPr>
                                <w:sz w:val="19"/>
                              </w:rPr>
                            </w:pPr>
                            <w:r>
                              <w:rPr>
                                <w:spacing w:val="-2"/>
                                <w:sz w:val="19"/>
                              </w:rPr>
                              <w:t>97.699997,</w:t>
                            </w:r>
                          </w:p>
                        </w:tc>
                        <w:tc>
                          <w:tcPr>
                            <w:tcW w:w="1284" w:type="dxa"/>
                            <w:gridSpan w:val="2"/>
                          </w:tcPr>
                          <w:p>
                            <w:pPr>
                              <w:pStyle w:val="TableParagraph"/>
                              <w:spacing w:before="15"/>
                              <w:ind w:left="50"/>
                              <w:jc w:val="left"/>
                              <w:rPr>
                                <w:sz w:val="19"/>
                              </w:rPr>
                            </w:pPr>
                            <w:r>
                              <w:rPr>
                                <w:spacing w:val="-2"/>
                                <w:sz w:val="19"/>
                              </w:rPr>
                              <w:t>121.650002,</w:t>
                            </w:r>
                          </w:p>
                        </w:tc>
                      </w:tr>
                      <w:tr>
                        <w:trPr>
                          <w:trHeight w:val="217" w:hRule="atLeast"/>
                        </w:trPr>
                        <w:tc>
                          <w:tcPr>
                            <w:tcW w:w="2034" w:type="dxa"/>
                          </w:tcPr>
                          <w:p>
                            <w:pPr>
                              <w:pStyle w:val="TableParagraph"/>
                              <w:spacing w:line="198" w:lineRule="exact"/>
                              <w:ind w:right="51"/>
                              <w:rPr>
                                <w:sz w:val="19"/>
                              </w:rPr>
                            </w:pPr>
                            <w:r>
                              <w:rPr>
                                <w:spacing w:val="-2"/>
                                <w:sz w:val="19"/>
                              </w:rPr>
                              <w:t>165.279999,</w:t>
                            </w:r>
                          </w:p>
                        </w:tc>
                        <w:tc>
                          <w:tcPr>
                            <w:tcW w:w="1287" w:type="dxa"/>
                          </w:tcPr>
                          <w:p>
                            <w:pPr>
                              <w:pStyle w:val="TableParagraph"/>
                              <w:spacing w:line="198" w:lineRule="exact"/>
                              <w:ind w:right="52"/>
                              <w:rPr>
                                <w:sz w:val="19"/>
                              </w:rPr>
                            </w:pPr>
                            <w:r>
                              <w:rPr>
                                <w:spacing w:val="-2"/>
                                <w:sz w:val="19"/>
                              </w:rPr>
                              <w:t>87.089996,</w:t>
                            </w:r>
                          </w:p>
                        </w:tc>
                        <w:tc>
                          <w:tcPr>
                            <w:tcW w:w="1288" w:type="dxa"/>
                            <w:gridSpan w:val="2"/>
                          </w:tcPr>
                          <w:p>
                            <w:pPr>
                              <w:pStyle w:val="TableParagraph"/>
                              <w:spacing w:line="198" w:lineRule="exact"/>
                              <w:ind w:left="52"/>
                              <w:jc w:val="left"/>
                              <w:rPr>
                                <w:sz w:val="19"/>
                              </w:rPr>
                            </w:pPr>
                            <w:r>
                              <w:rPr>
                                <w:spacing w:val="-2"/>
                                <w:sz w:val="19"/>
                              </w:rPr>
                              <w:t>107.669998,</w:t>
                            </w:r>
                          </w:p>
                        </w:tc>
                        <w:tc>
                          <w:tcPr>
                            <w:tcW w:w="1287" w:type="dxa"/>
                          </w:tcPr>
                          <w:p>
                            <w:pPr>
                              <w:pStyle w:val="TableParagraph"/>
                              <w:spacing w:line="198" w:lineRule="exact"/>
                              <w:ind w:right="54"/>
                              <w:rPr>
                                <w:sz w:val="19"/>
                              </w:rPr>
                            </w:pPr>
                            <w:r>
                              <w:rPr>
                                <w:spacing w:val="-2"/>
                                <w:sz w:val="19"/>
                              </w:rPr>
                              <w:t>118.559998,</w:t>
                            </w:r>
                          </w:p>
                        </w:tc>
                        <w:tc>
                          <w:tcPr>
                            <w:tcW w:w="1284" w:type="dxa"/>
                            <w:gridSpan w:val="2"/>
                          </w:tcPr>
                          <w:p>
                            <w:pPr>
                              <w:pStyle w:val="TableParagraph"/>
                              <w:spacing w:line="198" w:lineRule="exact"/>
                              <w:ind w:left="50"/>
                              <w:jc w:val="left"/>
                              <w:rPr>
                                <w:sz w:val="19"/>
                              </w:rPr>
                            </w:pPr>
                            <w:r>
                              <w:rPr>
                                <w:spacing w:val="-2"/>
                                <w:sz w:val="19"/>
                              </w:rPr>
                              <w:t>127.660004,</w:t>
                            </w:r>
                          </w:p>
                        </w:tc>
                      </w:tr>
                      <w:tr>
                        <w:trPr>
                          <w:trHeight w:val="255" w:hRule="atLeast"/>
                        </w:trPr>
                        <w:tc>
                          <w:tcPr>
                            <w:tcW w:w="2034" w:type="dxa"/>
                          </w:tcPr>
                          <w:p>
                            <w:pPr>
                              <w:pStyle w:val="TableParagraph"/>
                              <w:tabs>
                                <w:tab w:pos="1072" w:val="left" w:leader="none"/>
                              </w:tabs>
                              <w:spacing w:line="205" w:lineRule="exact" w:before="30"/>
                              <w:ind w:right="51"/>
                              <w:rPr>
                                <w:sz w:val="19"/>
                              </w:rPr>
                            </w:pPr>
                            <w:r>
                              <w:rPr>
                                <w:spacing w:val="-2"/>
                                <w:sz w:val="19"/>
                              </w:rPr>
                              <w:t>125.18</w:t>
                            </w:r>
                            <w:r>
                              <w:rPr>
                                <w:sz w:val="19"/>
                              </w:rPr>
                              <w:tab/>
                            </w:r>
                            <w:r>
                              <w:rPr>
                                <w:spacing w:val="-10"/>
                                <w:sz w:val="19"/>
                              </w:rPr>
                              <w:t>,</w:t>
                            </w:r>
                          </w:p>
                        </w:tc>
                        <w:tc>
                          <w:tcPr>
                            <w:tcW w:w="1287" w:type="dxa"/>
                          </w:tcPr>
                          <w:p>
                            <w:pPr>
                              <w:pStyle w:val="TableParagraph"/>
                              <w:spacing w:line="205" w:lineRule="exact" w:before="30"/>
                              <w:ind w:right="52"/>
                              <w:rPr>
                                <w:sz w:val="19"/>
                              </w:rPr>
                            </w:pPr>
                            <w:r>
                              <w:rPr>
                                <w:spacing w:val="-2"/>
                                <w:sz w:val="19"/>
                              </w:rPr>
                              <w:t>79.790001,</w:t>
                            </w:r>
                          </w:p>
                        </w:tc>
                        <w:tc>
                          <w:tcPr>
                            <w:tcW w:w="1288" w:type="dxa"/>
                            <w:gridSpan w:val="2"/>
                          </w:tcPr>
                          <w:p>
                            <w:pPr>
                              <w:pStyle w:val="TableParagraph"/>
                              <w:spacing w:line="205" w:lineRule="exact" w:before="30"/>
                              <w:ind w:left="52"/>
                              <w:jc w:val="left"/>
                              <w:rPr>
                                <w:sz w:val="19"/>
                              </w:rPr>
                            </w:pPr>
                            <w:r>
                              <w:rPr>
                                <w:spacing w:val="-2"/>
                                <w:sz w:val="19"/>
                              </w:rPr>
                              <w:t>121.470001,</w:t>
                            </w:r>
                          </w:p>
                        </w:tc>
                        <w:tc>
                          <w:tcPr>
                            <w:tcW w:w="1287" w:type="dxa"/>
                          </w:tcPr>
                          <w:p>
                            <w:pPr>
                              <w:pStyle w:val="TableParagraph"/>
                              <w:spacing w:line="205" w:lineRule="exact" w:before="30"/>
                              <w:ind w:right="54"/>
                              <w:rPr>
                                <w:sz w:val="19"/>
                              </w:rPr>
                            </w:pPr>
                            <w:r>
                              <w:rPr>
                                <w:spacing w:val="-2"/>
                                <w:sz w:val="19"/>
                              </w:rPr>
                              <w:t>160.619995,</w:t>
                            </w:r>
                          </w:p>
                        </w:tc>
                        <w:tc>
                          <w:tcPr>
                            <w:tcW w:w="1284" w:type="dxa"/>
                            <w:gridSpan w:val="2"/>
                          </w:tcPr>
                          <w:p>
                            <w:pPr>
                              <w:pStyle w:val="TableParagraph"/>
                              <w:tabs>
                                <w:tab w:pos="1122" w:val="left" w:leader="none"/>
                              </w:tabs>
                              <w:spacing w:line="205" w:lineRule="exact" w:before="30"/>
                              <w:ind w:left="158"/>
                              <w:jc w:val="left"/>
                              <w:rPr>
                                <w:sz w:val="19"/>
                              </w:rPr>
                            </w:pPr>
                            <w:r>
                              <w:rPr>
                                <w:spacing w:val="-4"/>
                                <w:sz w:val="19"/>
                              </w:rPr>
                              <w:t>89.5</w:t>
                            </w:r>
                            <w:r>
                              <w:rPr>
                                <w:sz w:val="19"/>
                              </w:rPr>
                              <w:tab/>
                            </w:r>
                            <w:r>
                              <w:rPr>
                                <w:spacing w:val="-10"/>
                                <w:sz w:val="19"/>
                              </w:rPr>
                              <w:t>,</w:t>
                            </w:r>
                          </w:p>
                        </w:tc>
                      </w:tr>
                      <w:tr>
                        <w:trPr>
                          <w:trHeight w:val="262" w:hRule="atLeast"/>
                        </w:trPr>
                        <w:tc>
                          <w:tcPr>
                            <w:tcW w:w="2034" w:type="dxa"/>
                          </w:tcPr>
                          <w:p>
                            <w:pPr>
                              <w:pStyle w:val="TableParagraph"/>
                              <w:spacing w:before="15"/>
                              <w:ind w:right="51"/>
                              <w:rPr>
                                <w:sz w:val="19"/>
                              </w:rPr>
                            </w:pPr>
                            <w:r>
                              <w:rPr>
                                <w:spacing w:val="-2"/>
                                <w:sz w:val="19"/>
                              </w:rPr>
                              <w:t>109.760002,</w:t>
                            </w:r>
                          </w:p>
                        </w:tc>
                        <w:tc>
                          <w:tcPr>
                            <w:tcW w:w="1287" w:type="dxa"/>
                          </w:tcPr>
                          <w:p>
                            <w:pPr>
                              <w:pStyle w:val="TableParagraph"/>
                              <w:spacing w:before="15"/>
                              <w:ind w:right="52"/>
                              <w:rPr>
                                <w:sz w:val="19"/>
                              </w:rPr>
                            </w:pPr>
                            <w:r>
                              <w:rPr>
                                <w:spacing w:val="-2"/>
                                <w:sz w:val="19"/>
                              </w:rPr>
                              <w:t>118.279999,</w:t>
                            </w:r>
                          </w:p>
                        </w:tc>
                        <w:tc>
                          <w:tcPr>
                            <w:tcW w:w="1288" w:type="dxa"/>
                            <w:gridSpan w:val="2"/>
                          </w:tcPr>
                          <w:p>
                            <w:pPr>
                              <w:pStyle w:val="TableParagraph"/>
                              <w:spacing w:before="15"/>
                              <w:ind w:left="52"/>
                              <w:jc w:val="left"/>
                              <w:rPr>
                                <w:sz w:val="19"/>
                              </w:rPr>
                            </w:pPr>
                            <w:r>
                              <w:rPr>
                                <w:spacing w:val="-2"/>
                                <w:sz w:val="19"/>
                              </w:rPr>
                              <w:t>174.399994,</w:t>
                            </w:r>
                          </w:p>
                        </w:tc>
                        <w:tc>
                          <w:tcPr>
                            <w:tcW w:w="2571" w:type="dxa"/>
                            <w:gridSpan w:val="3"/>
                          </w:tcPr>
                          <w:p>
                            <w:pPr>
                              <w:pStyle w:val="TableParagraph"/>
                              <w:spacing w:before="15"/>
                              <w:ind w:left="51"/>
                              <w:jc w:val="left"/>
                              <w:rPr>
                                <w:sz w:val="19"/>
                              </w:rPr>
                            </w:pPr>
                            <w:r>
                              <w:rPr>
                                <w:sz w:val="19"/>
                              </w:rPr>
                              <w:t>102.459999,</w:t>
                            </w:r>
                            <w:r>
                              <w:rPr>
                                <w:spacing w:val="24"/>
                                <w:sz w:val="19"/>
                              </w:rPr>
                              <w:t> </w:t>
                            </w:r>
                            <w:r>
                              <w:rPr>
                                <w:spacing w:val="-2"/>
                                <w:sz w:val="19"/>
                              </w:rPr>
                              <w:t>104.860001,</w:t>
                            </w:r>
                          </w:p>
                        </w:tc>
                      </w:tr>
                      <w:tr>
                        <w:trPr>
                          <w:trHeight w:val="240" w:hRule="atLeast"/>
                        </w:trPr>
                        <w:tc>
                          <w:tcPr>
                            <w:tcW w:w="2034" w:type="dxa"/>
                          </w:tcPr>
                          <w:p>
                            <w:pPr>
                              <w:pStyle w:val="TableParagraph"/>
                              <w:spacing w:line="215" w:lineRule="exact"/>
                              <w:ind w:right="51"/>
                              <w:rPr>
                                <w:sz w:val="19"/>
                              </w:rPr>
                            </w:pPr>
                            <w:r>
                              <w:rPr>
                                <w:spacing w:val="-2"/>
                                <w:sz w:val="19"/>
                              </w:rPr>
                              <w:t>122.599998,</w:t>
                            </w:r>
                          </w:p>
                        </w:tc>
                        <w:tc>
                          <w:tcPr>
                            <w:tcW w:w="1287" w:type="dxa"/>
                          </w:tcPr>
                          <w:p>
                            <w:pPr>
                              <w:pStyle w:val="TableParagraph"/>
                              <w:spacing w:line="215" w:lineRule="exact"/>
                              <w:ind w:right="52"/>
                              <w:rPr>
                                <w:sz w:val="19"/>
                              </w:rPr>
                            </w:pPr>
                            <w:r>
                              <w:rPr>
                                <w:spacing w:val="-2"/>
                                <w:sz w:val="19"/>
                              </w:rPr>
                              <w:t>160.619995,</w:t>
                            </w:r>
                          </w:p>
                        </w:tc>
                        <w:tc>
                          <w:tcPr>
                            <w:tcW w:w="1288" w:type="dxa"/>
                            <w:gridSpan w:val="2"/>
                          </w:tcPr>
                          <w:p>
                            <w:pPr>
                              <w:pStyle w:val="TableParagraph"/>
                              <w:spacing w:line="215" w:lineRule="exact"/>
                              <w:ind w:left="160"/>
                              <w:jc w:val="left"/>
                              <w:rPr>
                                <w:sz w:val="19"/>
                              </w:rPr>
                            </w:pPr>
                            <w:r>
                              <w:rPr>
                                <w:spacing w:val="-2"/>
                                <w:sz w:val="19"/>
                              </w:rPr>
                              <w:t>86.610001,</w:t>
                            </w:r>
                          </w:p>
                        </w:tc>
                        <w:tc>
                          <w:tcPr>
                            <w:tcW w:w="2571" w:type="dxa"/>
                            <w:gridSpan w:val="3"/>
                          </w:tcPr>
                          <w:p>
                            <w:pPr>
                              <w:pStyle w:val="TableParagraph"/>
                              <w:tabs>
                                <w:tab w:pos="2409" w:val="left" w:leader="none"/>
                              </w:tabs>
                              <w:spacing w:line="215" w:lineRule="exact"/>
                              <w:ind w:left="158"/>
                              <w:jc w:val="left"/>
                              <w:rPr>
                                <w:sz w:val="19"/>
                              </w:rPr>
                            </w:pPr>
                            <w:r>
                              <w:rPr>
                                <w:sz w:val="19"/>
                              </w:rPr>
                              <w:t>92.760002,</w:t>
                            </w:r>
                            <w:r>
                              <w:rPr>
                                <w:spacing w:val="22"/>
                                <w:sz w:val="19"/>
                              </w:rPr>
                              <w:t> </w:t>
                            </w:r>
                            <w:r>
                              <w:rPr>
                                <w:spacing w:val="-2"/>
                                <w:sz w:val="19"/>
                              </w:rPr>
                              <w:t>111.57</w:t>
                            </w:r>
                            <w:r>
                              <w:rPr>
                                <w:sz w:val="19"/>
                              </w:rPr>
                              <w:tab/>
                            </w:r>
                            <w:r>
                              <w:rPr>
                                <w:spacing w:val="-10"/>
                                <w:sz w:val="19"/>
                              </w:rPr>
                              <w:t>,</w:t>
                            </w:r>
                          </w:p>
                        </w:tc>
                      </w:tr>
                      <w:tr>
                        <w:trPr>
                          <w:trHeight w:val="247" w:hRule="atLeast"/>
                        </w:trPr>
                        <w:tc>
                          <w:tcPr>
                            <w:tcW w:w="2034" w:type="dxa"/>
                          </w:tcPr>
                          <w:p>
                            <w:pPr>
                              <w:pStyle w:val="TableParagraph"/>
                              <w:spacing w:line="215" w:lineRule="exact"/>
                              <w:ind w:right="51"/>
                              <w:rPr>
                                <w:sz w:val="19"/>
                              </w:rPr>
                            </w:pPr>
                            <w:r>
                              <w:rPr>
                                <w:spacing w:val="-2"/>
                                <w:sz w:val="19"/>
                              </w:rPr>
                              <w:t>177.210007,</w:t>
                            </w:r>
                          </w:p>
                        </w:tc>
                        <w:tc>
                          <w:tcPr>
                            <w:tcW w:w="1287" w:type="dxa"/>
                          </w:tcPr>
                          <w:p>
                            <w:pPr>
                              <w:pStyle w:val="TableParagraph"/>
                              <w:spacing w:line="215" w:lineRule="exact"/>
                              <w:ind w:right="52"/>
                              <w:rPr>
                                <w:sz w:val="19"/>
                              </w:rPr>
                            </w:pPr>
                            <w:r>
                              <w:rPr>
                                <w:spacing w:val="-2"/>
                                <w:sz w:val="19"/>
                              </w:rPr>
                              <w:t>114.720001,</w:t>
                            </w:r>
                          </w:p>
                        </w:tc>
                        <w:tc>
                          <w:tcPr>
                            <w:tcW w:w="1288" w:type="dxa"/>
                            <w:gridSpan w:val="2"/>
                          </w:tcPr>
                          <w:p>
                            <w:pPr>
                              <w:pStyle w:val="TableParagraph"/>
                              <w:spacing w:line="215" w:lineRule="exact"/>
                              <w:ind w:left="52"/>
                              <w:jc w:val="left"/>
                              <w:rPr>
                                <w:sz w:val="19"/>
                              </w:rPr>
                            </w:pPr>
                            <w:r>
                              <w:rPr>
                                <w:spacing w:val="-2"/>
                                <w:sz w:val="19"/>
                              </w:rPr>
                              <w:t>118.959999,</w:t>
                            </w:r>
                          </w:p>
                        </w:tc>
                        <w:tc>
                          <w:tcPr>
                            <w:tcW w:w="2571" w:type="dxa"/>
                            <w:gridSpan w:val="3"/>
                          </w:tcPr>
                          <w:p>
                            <w:pPr>
                              <w:pStyle w:val="TableParagraph"/>
                              <w:spacing w:line="215" w:lineRule="exact"/>
                              <w:ind w:left="158"/>
                              <w:jc w:val="left"/>
                              <w:rPr>
                                <w:sz w:val="19"/>
                              </w:rPr>
                            </w:pPr>
                            <w:r>
                              <w:rPr>
                                <w:sz w:val="19"/>
                              </w:rPr>
                              <w:t>93.860001,</w:t>
                            </w:r>
                            <w:r>
                              <w:rPr>
                                <w:spacing w:val="22"/>
                                <w:sz w:val="19"/>
                              </w:rPr>
                              <w:t> </w:t>
                            </w:r>
                            <w:r>
                              <w:rPr>
                                <w:spacing w:val="-2"/>
                                <w:sz w:val="19"/>
                              </w:rPr>
                              <w:t>124.910004,</w:t>
                            </w:r>
                          </w:p>
                        </w:tc>
                      </w:tr>
                      <w:tr>
                        <w:trPr>
                          <w:trHeight w:val="225" w:hRule="atLeast"/>
                        </w:trPr>
                        <w:tc>
                          <w:tcPr>
                            <w:tcW w:w="2034" w:type="dxa"/>
                          </w:tcPr>
                          <w:p>
                            <w:pPr>
                              <w:pStyle w:val="TableParagraph"/>
                              <w:spacing w:line="205" w:lineRule="exact"/>
                              <w:ind w:right="51"/>
                              <w:rPr>
                                <w:sz w:val="19"/>
                              </w:rPr>
                            </w:pPr>
                            <w:r>
                              <w:rPr>
                                <w:spacing w:val="-2"/>
                                <w:sz w:val="19"/>
                              </w:rPr>
                              <w:t>166.630005,</w:t>
                            </w:r>
                          </w:p>
                        </w:tc>
                        <w:tc>
                          <w:tcPr>
                            <w:tcW w:w="1287" w:type="dxa"/>
                          </w:tcPr>
                          <w:p>
                            <w:pPr>
                              <w:pStyle w:val="TableParagraph"/>
                              <w:spacing w:line="205" w:lineRule="exact"/>
                              <w:ind w:right="52"/>
                              <w:rPr>
                                <w:sz w:val="19"/>
                              </w:rPr>
                            </w:pPr>
                            <w:r>
                              <w:rPr>
                                <w:spacing w:val="-2"/>
                                <w:sz w:val="19"/>
                              </w:rPr>
                              <w:t>113.910004,</w:t>
                            </w:r>
                          </w:p>
                        </w:tc>
                        <w:tc>
                          <w:tcPr>
                            <w:tcW w:w="1288" w:type="dxa"/>
                            <w:gridSpan w:val="2"/>
                          </w:tcPr>
                          <w:p>
                            <w:pPr>
                              <w:pStyle w:val="TableParagraph"/>
                              <w:spacing w:line="205" w:lineRule="exact"/>
                              <w:ind w:left="52"/>
                              <w:jc w:val="left"/>
                              <w:rPr>
                                <w:sz w:val="19"/>
                              </w:rPr>
                            </w:pPr>
                            <w:r>
                              <w:rPr>
                                <w:spacing w:val="-2"/>
                                <w:sz w:val="19"/>
                              </w:rPr>
                              <w:t>117.260002,</w:t>
                            </w:r>
                          </w:p>
                        </w:tc>
                        <w:tc>
                          <w:tcPr>
                            <w:tcW w:w="2571" w:type="dxa"/>
                            <w:gridSpan w:val="3"/>
                          </w:tcPr>
                          <w:p>
                            <w:pPr>
                              <w:pStyle w:val="TableParagraph"/>
                              <w:spacing w:line="205" w:lineRule="exact"/>
                              <w:ind w:left="158"/>
                              <w:jc w:val="left"/>
                              <w:rPr>
                                <w:sz w:val="19"/>
                              </w:rPr>
                            </w:pPr>
                            <w:r>
                              <w:rPr>
                                <w:sz w:val="19"/>
                              </w:rPr>
                              <w:t>88.419998,</w:t>
                            </w:r>
                            <w:r>
                              <w:rPr>
                                <w:spacing w:val="22"/>
                                <w:sz w:val="19"/>
                              </w:rPr>
                              <w:t> </w:t>
                            </w:r>
                            <w:r>
                              <w:rPr>
                                <w:spacing w:val="-2"/>
                                <w:sz w:val="19"/>
                              </w:rPr>
                              <w:t>150.410004,</w:t>
                            </w:r>
                          </w:p>
                        </w:tc>
                      </w:tr>
                      <w:tr>
                        <w:trPr>
                          <w:trHeight w:val="262" w:hRule="atLeast"/>
                        </w:trPr>
                        <w:tc>
                          <w:tcPr>
                            <w:tcW w:w="3321" w:type="dxa"/>
                            <w:gridSpan w:val="2"/>
                          </w:tcPr>
                          <w:p>
                            <w:pPr>
                              <w:pStyle w:val="TableParagraph"/>
                              <w:tabs>
                                <w:tab w:pos="1872" w:val="left" w:leader="none"/>
                              </w:tabs>
                              <w:spacing w:before="15"/>
                              <w:ind w:left="800"/>
                              <w:jc w:val="left"/>
                              <w:rPr>
                                <w:sz w:val="19"/>
                              </w:rPr>
                            </w:pPr>
                            <w:r>
                              <w:rPr>
                                <w:spacing w:val="-2"/>
                                <w:sz w:val="19"/>
                              </w:rPr>
                              <w:t>119.75</w:t>
                            </w:r>
                            <w:r>
                              <w:rPr>
                                <w:sz w:val="19"/>
                              </w:rPr>
                              <w:tab/>
                              <w:t>,</w:t>
                            </w:r>
                            <w:r>
                              <w:rPr>
                                <w:spacing w:val="58"/>
                                <w:w w:val="150"/>
                                <w:sz w:val="19"/>
                              </w:rPr>
                              <w:t> </w:t>
                            </w:r>
                            <w:r>
                              <w:rPr>
                                <w:spacing w:val="-2"/>
                                <w:sz w:val="19"/>
                              </w:rPr>
                              <w:t>89.440002,</w:t>
                            </w:r>
                          </w:p>
                        </w:tc>
                        <w:tc>
                          <w:tcPr>
                            <w:tcW w:w="1288" w:type="dxa"/>
                            <w:gridSpan w:val="2"/>
                          </w:tcPr>
                          <w:p>
                            <w:pPr>
                              <w:pStyle w:val="TableParagraph"/>
                              <w:spacing w:before="15"/>
                              <w:ind w:left="52"/>
                              <w:jc w:val="left"/>
                              <w:rPr>
                                <w:sz w:val="19"/>
                              </w:rPr>
                            </w:pPr>
                            <w:r>
                              <w:rPr>
                                <w:spacing w:val="-2"/>
                                <w:sz w:val="19"/>
                              </w:rPr>
                              <w:t>112.650002,</w:t>
                            </w:r>
                          </w:p>
                        </w:tc>
                        <w:tc>
                          <w:tcPr>
                            <w:tcW w:w="1287" w:type="dxa"/>
                          </w:tcPr>
                          <w:p>
                            <w:pPr>
                              <w:pStyle w:val="TableParagraph"/>
                              <w:spacing w:before="15"/>
                              <w:ind w:right="54"/>
                              <w:rPr>
                                <w:sz w:val="19"/>
                              </w:rPr>
                            </w:pPr>
                            <w:r>
                              <w:rPr>
                                <w:spacing w:val="-2"/>
                                <w:sz w:val="19"/>
                              </w:rPr>
                              <w:t>118.360001,</w:t>
                            </w:r>
                          </w:p>
                        </w:tc>
                        <w:tc>
                          <w:tcPr>
                            <w:tcW w:w="1284" w:type="dxa"/>
                            <w:gridSpan w:val="2"/>
                          </w:tcPr>
                          <w:p>
                            <w:pPr>
                              <w:pStyle w:val="TableParagraph"/>
                              <w:spacing w:before="15"/>
                              <w:ind w:left="50"/>
                              <w:jc w:val="left"/>
                              <w:rPr>
                                <w:sz w:val="19"/>
                              </w:rPr>
                            </w:pPr>
                            <w:r>
                              <w:rPr>
                                <w:spacing w:val="-2"/>
                                <w:sz w:val="19"/>
                              </w:rPr>
                              <w:t>118.860001,</w:t>
                            </w:r>
                          </w:p>
                        </w:tc>
                      </w:tr>
                      <w:tr>
                        <w:trPr>
                          <w:trHeight w:val="217" w:hRule="atLeast"/>
                        </w:trPr>
                        <w:tc>
                          <w:tcPr>
                            <w:tcW w:w="3321" w:type="dxa"/>
                            <w:gridSpan w:val="2"/>
                          </w:tcPr>
                          <w:p>
                            <w:pPr>
                              <w:pStyle w:val="TableParagraph"/>
                              <w:spacing w:line="198" w:lineRule="exact"/>
                              <w:ind w:left="907"/>
                              <w:jc w:val="left"/>
                              <w:rPr>
                                <w:sz w:val="19"/>
                              </w:rPr>
                            </w:pPr>
                            <w:r>
                              <w:rPr>
                                <w:sz w:val="19"/>
                              </w:rPr>
                              <w:t>87.690002,</w:t>
                            </w:r>
                            <w:r>
                              <w:rPr>
                                <w:spacing w:val="77"/>
                                <w:w w:val="150"/>
                                <w:sz w:val="19"/>
                              </w:rPr>
                              <w:t> </w:t>
                            </w:r>
                            <w:r>
                              <w:rPr>
                                <w:spacing w:val="-2"/>
                                <w:sz w:val="19"/>
                              </w:rPr>
                              <w:t>94.599998,</w:t>
                            </w:r>
                          </w:p>
                        </w:tc>
                        <w:tc>
                          <w:tcPr>
                            <w:tcW w:w="1288" w:type="dxa"/>
                            <w:gridSpan w:val="2"/>
                          </w:tcPr>
                          <w:p>
                            <w:pPr>
                              <w:pStyle w:val="TableParagraph"/>
                              <w:spacing w:line="198" w:lineRule="exact"/>
                              <w:ind w:left="52"/>
                              <w:jc w:val="left"/>
                              <w:rPr>
                                <w:sz w:val="19"/>
                              </w:rPr>
                            </w:pPr>
                            <w:r>
                              <w:rPr>
                                <w:spacing w:val="-2"/>
                                <w:sz w:val="19"/>
                              </w:rPr>
                              <w:t>114.459999,</w:t>
                            </w:r>
                          </w:p>
                        </w:tc>
                        <w:tc>
                          <w:tcPr>
                            <w:tcW w:w="1287" w:type="dxa"/>
                          </w:tcPr>
                          <w:p>
                            <w:pPr>
                              <w:pStyle w:val="TableParagraph"/>
                              <w:spacing w:line="198" w:lineRule="exact"/>
                              <w:ind w:right="54"/>
                              <w:rPr>
                                <w:sz w:val="19"/>
                              </w:rPr>
                            </w:pPr>
                            <w:r>
                              <w:rPr>
                                <w:spacing w:val="-2"/>
                                <w:sz w:val="19"/>
                              </w:rPr>
                              <w:t>118.230003,</w:t>
                            </w:r>
                          </w:p>
                        </w:tc>
                        <w:tc>
                          <w:tcPr>
                            <w:tcW w:w="1284" w:type="dxa"/>
                            <w:gridSpan w:val="2"/>
                          </w:tcPr>
                          <w:p>
                            <w:pPr>
                              <w:pStyle w:val="TableParagraph"/>
                              <w:spacing w:line="198" w:lineRule="exact"/>
                              <w:ind w:left="50"/>
                              <w:jc w:val="left"/>
                              <w:rPr>
                                <w:sz w:val="19"/>
                              </w:rPr>
                            </w:pPr>
                            <w:r>
                              <w:rPr>
                                <w:spacing w:val="-2"/>
                                <w:sz w:val="19"/>
                              </w:rPr>
                              <w:t>120.839996,</w:t>
                            </w:r>
                          </w:p>
                        </w:tc>
                      </w:tr>
                      <w:tr>
                        <w:trPr>
                          <w:trHeight w:val="270" w:hRule="atLeast"/>
                        </w:trPr>
                        <w:tc>
                          <w:tcPr>
                            <w:tcW w:w="5896" w:type="dxa"/>
                            <w:gridSpan w:val="5"/>
                          </w:tcPr>
                          <w:p>
                            <w:pPr>
                              <w:pStyle w:val="TableParagraph"/>
                              <w:tabs>
                                <w:tab w:pos="4445" w:val="left" w:leader="none"/>
                              </w:tabs>
                              <w:spacing w:before="15"/>
                              <w:ind w:left="800"/>
                              <w:jc w:val="left"/>
                              <w:rPr>
                                <w:sz w:val="19"/>
                              </w:rPr>
                            </w:pPr>
                            <w:r>
                              <w:rPr>
                                <w:sz w:val="19"/>
                              </w:rPr>
                              <w:t>126.160004,</w:t>
                            </w:r>
                            <w:r>
                              <w:rPr>
                                <w:spacing w:val="24"/>
                                <w:sz w:val="19"/>
                              </w:rPr>
                              <w:t> </w:t>
                            </w:r>
                            <w:r>
                              <w:rPr>
                                <w:sz w:val="19"/>
                              </w:rPr>
                              <w:t>122.080002,</w:t>
                            </w:r>
                            <w:r>
                              <w:rPr>
                                <w:spacing w:val="25"/>
                                <w:sz w:val="19"/>
                              </w:rPr>
                              <w:t> </w:t>
                            </w:r>
                            <w:r>
                              <w:rPr>
                                <w:spacing w:val="-4"/>
                                <w:sz w:val="19"/>
                              </w:rPr>
                              <w:t>138.</w:t>
                            </w:r>
                            <w:r>
                              <w:rPr>
                                <w:sz w:val="19"/>
                              </w:rPr>
                              <w:tab/>
                              <w:t>,</w:t>
                            </w:r>
                            <w:r>
                              <w:rPr>
                                <w:spacing w:val="4"/>
                                <w:sz w:val="19"/>
                              </w:rPr>
                              <w:t> </w:t>
                            </w:r>
                            <w:r>
                              <w:rPr>
                                <w:spacing w:val="-2"/>
                                <w:sz w:val="19"/>
                              </w:rPr>
                              <w:t>165.649994,</w:t>
                            </w:r>
                          </w:p>
                        </w:tc>
                        <w:tc>
                          <w:tcPr>
                            <w:tcW w:w="912" w:type="dxa"/>
                          </w:tcPr>
                          <w:p>
                            <w:pPr>
                              <w:pStyle w:val="TableParagraph"/>
                              <w:spacing w:before="15"/>
                              <w:ind w:left="50"/>
                              <w:jc w:val="left"/>
                              <w:rPr>
                                <w:sz w:val="19"/>
                              </w:rPr>
                            </w:pPr>
                            <w:r>
                              <w:rPr>
                                <w:spacing w:val="-2"/>
                                <w:sz w:val="19"/>
                              </w:rPr>
                              <w:t>119.32</w:t>
                            </w:r>
                          </w:p>
                        </w:tc>
                        <w:tc>
                          <w:tcPr>
                            <w:tcW w:w="372" w:type="dxa"/>
                          </w:tcPr>
                          <w:p>
                            <w:pPr>
                              <w:pStyle w:val="TableParagraph"/>
                              <w:spacing w:before="15"/>
                              <w:ind w:right="51"/>
                              <w:rPr>
                                <w:sz w:val="19"/>
                              </w:rPr>
                            </w:pPr>
                            <w:r>
                              <w:rPr>
                                <w:spacing w:val="-10"/>
                                <w:sz w:val="19"/>
                              </w:rPr>
                              <w:t>,</w:t>
                            </w:r>
                          </w:p>
                        </w:tc>
                      </w:tr>
                      <w:tr>
                        <w:trPr>
                          <w:trHeight w:val="225" w:hRule="atLeast"/>
                        </w:trPr>
                        <w:tc>
                          <w:tcPr>
                            <w:tcW w:w="5896" w:type="dxa"/>
                            <w:gridSpan w:val="5"/>
                          </w:tcPr>
                          <w:p>
                            <w:pPr>
                              <w:pStyle w:val="TableParagraph"/>
                              <w:spacing w:line="205" w:lineRule="exact"/>
                              <w:ind w:left="800"/>
                              <w:jc w:val="left"/>
                              <w:rPr>
                                <w:sz w:val="19"/>
                              </w:rPr>
                            </w:pPr>
                            <w:r>
                              <w:rPr>
                                <w:sz w:val="19"/>
                              </w:rPr>
                              <w:t>120.730003,</w:t>
                            </w:r>
                            <w:r>
                              <w:rPr>
                                <w:spacing w:val="24"/>
                                <w:sz w:val="19"/>
                              </w:rPr>
                              <w:t> </w:t>
                            </w:r>
                            <w:r>
                              <w:rPr>
                                <w:sz w:val="19"/>
                              </w:rPr>
                              <w:t>151.440002,</w:t>
                            </w:r>
                            <w:r>
                              <w:rPr>
                                <w:spacing w:val="25"/>
                                <w:sz w:val="19"/>
                              </w:rPr>
                              <w:t> </w:t>
                            </w:r>
                            <w:r>
                              <w:rPr>
                                <w:sz w:val="19"/>
                              </w:rPr>
                              <w:t>120.559998,</w:t>
                            </w:r>
                            <w:r>
                              <w:rPr>
                                <w:spacing w:val="25"/>
                                <w:sz w:val="19"/>
                              </w:rPr>
                              <w:t> </w:t>
                            </w:r>
                            <w:r>
                              <w:rPr>
                                <w:spacing w:val="-2"/>
                                <w:sz w:val="19"/>
                              </w:rPr>
                              <w:t>174.399994,</w:t>
                            </w:r>
                          </w:p>
                        </w:tc>
                        <w:tc>
                          <w:tcPr>
                            <w:tcW w:w="912" w:type="dxa"/>
                          </w:tcPr>
                          <w:p>
                            <w:pPr>
                              <w:pStyle w:val="TableParagraph"/>
                              <w:spacing w:line="205" w:lineRule="exact"/>
                              <w:ind w:left="50"/>
                              <w:jc w:val="left"/>
                              <w:rPr>
                                <w:sz w:val="19"/>
                              </w:rPr>
                            </w:pPr>
                            <w:r>
                              <w:rPr>
                                <w:spacing w:val="-2"/>
                                <w:sz w:val="19"/>
                              </w:rPr>
                              <w:t>107.43</w:t>
                            </w:r>
                          </w:p>
                        </w:tc>
                        <w:tc>
                          <w:tcPr>
                            <w:tcW w:w="372" w:type="dxa"/>
                          </w:tcPr>
                          <w:p>
                            <w:pPr>
                              <w:pStyle w:val="TableParagraph"/>
                              <w:spacing w:line="205" w:lineRule="exact"/>
                              <w:ind w:right="51"/>
                              <w:rPr>
                                <w:sz w:val="19"/>
                              </w:rPr>
                            </w:pPr>
                            <w:r>
                              <w:rPr>
                                <w:spacing w:val="-10"/>
                                <w:sz w:val="19"/>
                              </w:rPr>
                              <w:t>,</w:t>
                            </w:r>
                          </w:p>
                        </w:tc>
                      </w:tr>
                      <w:tr>
                        <w:trPr>
                          <w:trHeight w:val="262" w:hRule="atLeast"/>
                        </w:trPr>
                        <w:tc>
                          <w:tcPr>
                            <w:tcW w:w="2034" w:type="dxa"/>
                          </w:tcPr>
                          <w:p>
                            <w:pPr>
                              <w:pStyle w:val="TableParagraph"/>
                              <w:spacing w:before="15"/>
                              <w:ind w:right="51"/>
                              <w:rPr>
                                <w:sz w:val="19"/>
                              </w:rPr>
                            </w:pPr>
                            <w:r>
                              <w:rPr>
                                <w:spacing w:val="-2"/>
                                <w:sz w:val="19"/>
                              </w:rPr>
                              <w:t>105.169998,</w:t>
                            </w:r>
                          </w:p>
                        </w:tc>
                        <w:tc>
                          <w:tcPr>
                            <w:tcW w:w="1287" w:type="dxa"/>
                          </w:tcPr>
                          <w:p>
                            <w:pPr>
                              <w:pStyle w:val="TableParagraph"/>
                              <w:spacing w:before="15"/>
                              <w:ind w:right="52"/>
                              <w:rPr>
                                <w:sz w:val="19"/>
                              </w:rPr>
                            </w:pPr>
                            <w:r>
                              <w:rPr>
                                <w:spacing w:val="-2"/>
                                <w:sz w:val="19"/>
                              </w:rPr>
                              <w:t>150.410004,</w:t>
                            </w:r>
                          </w:p>
                        </w:tc>
                        <w:tc>
                          <w:tcPr>
                            <w:tcW w:w="1288" w:type="dxa"/>
                            <w:gridSpan w:val="2"/>
                          </w:tcPr>
                          <w:p>
                            <w:pPr>
                              <w:pStyle w:val="TableParagraph"/>
                              <w:spacing w:before="15"/>
                              <w:ind w:left="52"/>
                              <w:jc w:val="left"/>
                              <w:rPr>
                                <w:sz w:val="19"/>
                              </w:rPr>
                            </w:pPr>
                            <w:r>
                              <w:rPr>
                                <w:spacing w:val="-2"/>
                                <w:sz w:val="19"/>
                              </w:rPr>
                              <w:t>114.769997,</w:t>
                            </w:r>
                          </w:p>
                        </w:tc>
                        <w:tc>
                          <w:tcPr>
                            <w:tcW w:w="1287" w:type="dxa"/>
                          </w:tcPr>
                          <w:p>
                            <w:pPr>
                              <w:pStyle w:val="TableParagraph"/>
                              <w:spacing w:before="15"/>
                              <w:ind w:right="54"/>
                              <w:rPr>
                                <w:sz w:val="19"/>
                              </w:rPr>
                            </w:pPr>
                            <w:r>
                              <w:rPr>
                                <w:spacing w:val="-2"/>
                                <w:sz w:val="19"/>
                              </w:rPr>
                              <w:t>124.360001,</w:t>
                            </w:r>
                          </w:p>
                        </w:tc>
                        <w:tc>
                          <w:tcPr>
                            <w:tcW w:w="1284" w:type="dxa"/>
                            <w:gridSpan w:val="2"/>
                          </w:tcPr>
                          <w:p>
                            <w:pPr>
                              <w:pStyle w:val="TableParagraph"/>
                              <w:spacing w:before="15"/>
                              <w:ind w:left="50"/>
                              <w:jc w:val="left"/>
                              <w:rPr>
                                <w:sz w:val="19"/>
                              </w:rPr>
                            </w:pPr>
                            <w:r>
                              <w:rPr>
                                <w:spacing w:val="-2"/>
                                <w:sz w:val="19"/>
                              </w:rPr>
                              <w:t>146.589996,</w:t>
                            </w:r>
                          </w:p>
                        </w:tc>
                      </w:tr>
                      <w:tr>
                        <w:trPr>
                          <w:trHeight w:val="240" w:hRule="atLeast"/>
                        </w:trPr>
                        <w:tc>
                          <w:tcPr>
                            <w:tcW w:w="2034" w:type="dxa"/>
                          </w:tcPr>
                          <w:p>
                            <w:pPr>
                              <w:pStyle w:val="TableParagraph"/>
                              <w:spacing w:line="215" w:lineRule="exact"/>
                              <w:ind w:right="51"/>
                              <w:rPr>
                                <w:sz w:val="19"/>
                              </w:rPr>
                            </w:pPr>
                            <w:r>
                              <w:rPr>
                                <w:spacing w:val="-2"/>
                                <w:sz w:val="19"/>
                              </w:rPr>
                              <w:t>119.730003,</w:t>
                            </w:r>
                          </w:p>
                        </w:tc>
                        <w:tc>
                          <w:tcPr>
                            <w:tcW w:w="1287" w:type="dxa"/>
                          </w:tcPr>
                          <w:p>
                            <w:pPr>
                              <w:pStyle w:val="TableParagraph"/>
                              <w:spacing w:line="215" w:lineRule="exact"/>
                              <w:ind w:right="52"/>
                              <w:rPr>
                                <w:sz w:val="19"/>
                              </w:rPr>
                            </w:pPr>
                            <w:r>
                              <w:rPr>
                                <w:spacing w:val="-2"/>
                                <w:sz w:val="19"/>
                              </w:rPr>
                              <w:t>113.639999,</w:t>
                            </w:r>
                          </w:p>
                        </w:tc>
                        <w:tc>
                          <w:tcPr>
                            <w:tcW w:w="1288" w:type="dxa"/>
                            <w:gridSpan w:val="2"/>
                          </w:tcPr>
                          <w:p>
                            <w:pPr>
                              <w:pStyle w:val="TableParagraph"/>
                              <w:spacing w:line="215" w:lineRule="exact"/>
                              <w:ind w:left="52"/>
                              <w:jc w:val="left"/>
                              <w:rPr>
                                <w:sz w:val="19"/>
                              </w:rPr>
                            </w:pPr>
                            <w:r>
                              <w:rPr>
                                <w:spacing w:val="-2"/>
                                <w:sz w:val="19"/>
                              </w:rPr>
                              <w:t>112.650002,</w:t>
                            </w:r>
                          </w:p>
                        </w:tc>
                        <w:tc>
                          <w:tcPr>
                            <w:tcW w:w="1287" w:type="dxa"/>
                          </w:tcPr>
                          <w:p>
                            <w:pPr>
                              <w:pStyle w:val="TableParagraph"/>
                              <w:spacing w:line="215" w:lineRule="exact"/>
                              <w:ind w:right="54"/>
                              <w:rPr>
                                <w:sz w:val="19"/>
                              </w:rPr>
                            </w:pPr>
                            <w:r>
                              <w:rPr>
                                <w:spacing w:val="-2"/>
                                <w:sz w:val="19"/>
                              </w:rPr>
                              <w:t>112.220001,</w:t>
                            </w:r>
                          </w:p>
                        </w:tc>
                        <w:tc>
                          <w:tcPr>
                            <w:tcW w:w="1284" w:type="dxa"/>
                            <w:gridSpan w:val="2"/>
                          </w:tcPr>
                          <w:p>
                            <w:pPr>
                              <w:pStyle w:val="TableParagraph"/>
                              <w:spacing w:line="215" w:lineRule="exact"/>
                              <w:ind w:left="50"/>
                              <w:jc w:val="left"/>
                              <w:rPr>
                                <w:sz w:val="19"/>
                              </w:rPr>
                            </w:pPr>
                            <w:r>
                              <w:rPr>
                                <w:spacing w:val="-2"/>
                                <w:sz w:val="19"/>
                              </w:rPr>
                              <w:t>132.690002,</w:t>
                            </w:r>
                          </w:p>
                        </w:tc>
                      </w:tr>
                      <w:tr>
                        <w:trPr>
                          <w:trHeight w:val="247" w:hRule="atLeast"/>
                        </w:trPr>
                        <w:tc>
                          <w:tcPr>
                            <w:tcW w:w="2034" w:type="dxa"/>
                          </w:tcPr>
                          <w:p>
                            <w:pPr>
                              <w:pStyle w:val="TableParagraph"/>
                              <w:spacing w:line="215" w:lineRule="exact"/>
                              <w:ind w:right="51"/>
                              <w:rPr>
                                <w:sz w:val="19"/>
                              </w:rPr>
                            </w:pPr>
                            <w:r>
                              <w:rPr>
                                <w:spacing w:val="-2"/>
                                <w:sz w:val="19"/>
                              </w:rPr>
                              <w:t>118.099998,</w:t>
                            </w:r>
                          </w:p>
                        </w:tc>
                        <w:tc>
                          <w:tcPr>
                            <w:tcW w:w="1287" w:type="dxa"/>
                          </w:tcPr>
                          <w:p>
                            <w:pPr>
                              <w:pStyle w:val="TableParagraph"/>
                              <w:spacing w:line="215" w:lineRule="exact"/>
                              <w:ind w:right="52"/>
                              <w:rPr>
                                <w:sz w:val="19"/>
                              </w:rPr>
                            </w:pPr>
                            <w:r>
                              <w:rPr>
                                <w:spacing w:val="-2"/>
                                <w:sz w:val="19"/>
                              </w:rPr>
                              <w:t>103.150002,</w:t>
                            </w:r>
                          </w:p>
                        </w:tc>
                        <w:tc>
                          <w:tcPr>
                            <w:tcW w:w="1288" w:type="dxa"/>
                            <w:gridSpan w:val="2"/>
                          </w:tcPr>
                          <w:p>
                            <w:pPr>
                              <w:pStyle w:val="TableParagraph"/>
                              <w:spacing w:line="215" w:lineRule="exact"/>
                              <w:ind w:left="52"/>
                              <w:jc w:val="left"/>
                              <w:rPr>
                                <w:sz w:val="19"/>
                              </w:rPr>
                            </w:pPr>
                            <w:r>
                              <w:rPr>
                                <w:spacing w:val="-2"/>
                                <w:sz w:val="19"/>
                              </w:rPr>
                              <w:t>115.940002,</w:t>
                            </w:r>
                          </w:p>
                        </w:tc>
                        <w:tc>
                          <w:tcPr>
                            <w:tcW w:w="1287" w:type="dxa"/>
                          </w:tcPr>
                          <w:p>
                            <w:pPr>
                              <w:pStyle w:val="TableParagraph"/>
                              <w:spacing w:line="215" w:lineRule="exact"/>
                              <w:ind w:right="54"/>
                              <w:rPr>
                                <w:sz w:val="19"/>
                              </w:rPr>
                            </w:pPr>
                            <w:r>
                              <w:rPr>
                                <w:spacing w:val="-2"/>
                                <w:sz w:val="19"/>
                              </w:rPr>
                              <w:t>104.370003,</w:t>
                            </w:r>
                          </w:p>
                        </w:tc>
                        <w:tc>
                          <w:tcPr>
                            <w:tcW w:w="1284" w:type="dxa"/>
                            <w:gridSpan w:val="2"/>
                          </w:tcPr>
                          <w:p>
                            <w:pPr>
                              <w:pStyle w:val="TableParagraph"/>
                              <w:spacing w:line="215" w:lineRule="exact"/>
                              <w:ind w:left="158"/>
                              <w:jc w:val="left"/>
                              <w:rPr>
                                <w:sz w:val="19"/>
                              </w:rPr>
                            </w:pPr>
                            <w:r>
                              <w:rPr>
                                <w:spacing w:val="-2"/>
                                <w:sz w:val="19"/>
                              </w:rPr>
                              <w:t>98.360001,</w:t>
                            </w:r>
                          </w:p>
                        </w:tc>
                      </w:tr>
                      <w:tr>
                        <w:trPr>
                          <w:trHeight w:val="247" w:hRule="atLeast"/>
                        </w:trPr>
                        <w:tc>
                          <w:tcPr>
                            <w:tcW w:w="2034" w:type="dxa"/>
                          </w:tcPr>
                          <w:p>
                            <w:pPr>
                              <w:pStyle w:val="TableParagraph"/>
                              <w:ind w:right="51"/>
                              <w:rPr>
                                <w:sz w:val="19"/>
                              </w:rPr>
                            </w:pPr>
                            <w:r>
                              <w:rPr>
                                <w:spacing w:val="-2"/>
                                <w:sz w:val="19"/>
                              </w:rPr>
                              <w:t>118.360001,</w:t>
                            </w:r>
                          </w:p>
                        </w:tc>
                        <w:tc>
                          <w:tcPr>
                            <w:tcW w:w="1287" w:type="dxa"/>
                          </w:tcPr>
                          <w:p>
                            <w:pPr>
                              <w:pStyle w:val="TableParagraph"/>
                              <w:ind w:right="52"/>
                              <w:rPr>
                                <w:sz w:val="19"/>
                              </w:rPr>
                            </w:pPr>
                            <w:r>
                              <w:rPr>
                                <w:spacing w:val="-2"/>
                                <w:sz w:val="19"/>
                              </w:rPr>
                              <w:t>89.440002,</w:t>
                            </w:r>
                          </w:p>
                        </w:tc>
                        <w:tc>
                          <w:tcPr>
                            <w:tcW w:w="1288" w:type="dxa"/>
                            <w:gridSpan w:val="2"/>
                          </w:tcPr>
                          <w:p>
                            <w:pPr>
                              <w:pStyle w:val="TableParagraph"/>
                              <w:ind w:left="160"/>
                              <w:jc w:val="left"/>
                              <w:rPr>
                                <w:sz w:val="19"/>
                              </w:rPr>
                            </w:pPr>
                            <w:r>
                              <w:rPr>
                                <w:spacing w:val="-2"/>
                                <w:sz w:val="19"/>
                              </w:rPr>
                              <w:t>91.980003,</w:t>
                            </w:r>
                          </w:p>
                        </w:tc>
                        <w:tc>
                          <w:tcPr>
                            <w:tcW w:w="1287" w:type="dxa"/>
                          </w:tcPr>
                          <w:p>
                            <w:pPr>
                              <w:pStyle w:val="TableParagraph"/>
                              <w:ind w:right="54"/>
                              <w:rPr>
                                <w:sz w:val="19"/>
                              </w:rPr>
                            </w:pPr>
                            <w:r>
                              <w:rPr>
                                <w:spacing w:val="-2"/>
                                <w:sz w:val="19"/>
                              </w:rPr>
                              <w:t>154.449997,</w:t>
                            </w:r>
                          </w:p>
                        </w:tc>
                        <w:tc>
                          <w:tcPr>
                            <w:tcW w:w="1284" w:type="dxa"/>
                            <w:gridSpan w:val="2"/>
                          </w:tcPr>
                          <w:p>
                            <w:pPr>
                              <w:pStyle w:val="TableParagraph"/>
                              <w:ind w:left="50"/>
                              <w:jc w:val="left"/>
                              <w:rPr>
                                <w:sz w:val="19"/>
                              </w:rPr>
                            </w:pPr>
                            <w:r>
                              <w:rPr>
                                <w:spacing w:val="-2"/>
                                <w:sz w:val="19"/>
                              </w:rPr>
                              <w:t>102.459999,</w:t>
                            </w:r>
                          </w:p>
                        </w:tc>
                      </w:tr>
                      <w:tr>
                        <w:trPr>
                          <w:trHeight w:val="240" w:hRule="atLeast"/>
                        </w:trPr>
                        <w:tc>
                          <w:tcPr>
                            <w:tcW w:w="2034" w:type="dxa"/>
                          </w:tcPr>
                          <w:p>
                            <w:pPr>
                              <w:pStyle w:val="TableParagraph"/>
                              <w:spacing w:line="215" w:lineRule="exact"/>
                              <w:ind w:right="51"/>
                              <w:rPr>
                                <w:sz w:val="19"/>
                              </w:rPr>
                            </w:pPr>
                            <w:r>
                              <w:rPr>
                                <w:spacing w:val="-2"/>
                                <w:sz w:val="19"/>
                              </w:rPr>
                              <w:t>154.470001,</w:t>
                            </w:r>
                          </w:p>
                        </w:tc>
                        <w:tc>
                          <w:tcPr>
                            <w:tcW w:w="1287" w:type="dxa"/>
                          </w:tcPr>
                          <w:p>
                            <w:pPr>
                              <w:pStyle w:val="TableParagraph"/>
                              <w:spacing w:line="215" w:lineRule="exact"/>
                              <w:ind w:right="52"/>
                              <w:rPr>
                                <w:sz w:val="19"/>
                              </w:rPr>
                            </w:pPr>
                            <w:r>
                              <w:rPr>
                                <w:spacing w:val="-2"/>
                                <w:sz w:val="19"/>
                              </w:rPr>
                              <w:t>115.050003,</w:t>
                            </w:r>
                          </w:p>
                        </w:tc>
                        <w:tc>
                          <w:tcPr>
                            <w:tcW w:w="1288" w:type="dxa"/>
                            <w:gridSpan w:val="2"/>
                          </w:tcPr>
                          <w:p>
                            <w:pPr>
                              <w:pStyle w:val="TableParagraph"/>
                              <w:spacing w:line="215" w:lineRule="exact"/>
                              <w:ind w:left="52"/>
                              <w:jc w:val="left"/>
                              <w:rPr>
                                <w:sz w:val="19"/>
                              </w:rPr>
                            </w:pPr>
                            <w:r>
                              <w:rPr>
                                <w:spacing w:val="-2"/>
                                <w:sz w:val="19"/>
                              </w:rPr>
                              <w:t>137.660004,</w:t>
                            </w:r>
                          </w:p>
                        </w:tc>
                        <w:tc>
                          <w:tcPr>
                            <w:tcW w:w="1287" w:type="dxa"/>
                          </w:tcPr>
                          <w:p>
                            <w:pPr>
                              <w:pStyle w:val="TableParagraph"/>
                              <w:spacing w:line="215" w:lineRule="exact"/>
                              <w:ind w:right="54"/>
                              <w:rPr>
                                <w:sz w:val="19"/>
                              </w:rPr>
                            </w:pPr>
                            <w:r>
                              <w:rPr>
                                <w:spacing w:val="-2"/>
                                <w:sz w:val="19"/>
                              </w:rPr>
                              <w:t>90.589996,</w:t>
                            </w:r>
                          </w:p>
                        </w:tc>
                        <w:tc>
                          <w:tcPr>
                            <w:tcW w:w="1284" w:type="dxa"/>
                            <w:gridSpan w:val="2"/>
                          </w:tcPr>
                          <w:p>
                            <w:pPr>
                              <w:pStyle w:val="TableParagraph"/>
                              <w:spacing w:line="215" w:lineRule="exact"/>
                              <w:ind w:left="50"/>
                              <w:jc w:val="left"/>
                              <w:rPr>
                                <w:sz w:val="19"/>
                              </w:rPr>
                            </w:pPr>
                            <w:r>
                              <w:rPr>
                                <w:spacing w:val="-2"/>
                                <w:sz w:val="19"/>
                              </w:rPr>
                              <w:t>115.139999,</w:t>
                            </w:r>
                          </w:p>
                        </w:tc>
                      </w:tr>
                      <w:tr>
                        <w:trPr>
                          <w:trHeight w:val="217" w:hRule="atLeast"/>
                        </w:trPr>
                        <w:tc>
                          <w:tcPr>
                            <w:tcW w:w="2034" w:type="dxa"/>
                          </w:tcPr>
                          <w:p>
                            <w:pPr>
                              <w:pStyle w:val="TableParagraph"/>
                              <w:spacing w:line="198" w:lineRule="exact"/>
                              <w:ind w:right="51"/>
                              <w:rPr>
                                <w:sz w:val="19"/>
                              </w:rPr>
                            </w:pPr>
                            <w:r>
                              <w:rPr>
                                <w:spacing w:val="-2"/>
                                <w:sz w:val="19"/>
                              </w:rPr>
                              <w:t>108.860001,</w:t>
                            </w:r>
                          </w:p>
                        </w:tc>
                        <w:tc>
                          <w:tcPr>
                            <w:tcW w:w="1287" w:type="dxa"/>
                          </w:tcPr>
                          <w:p>
                            <w:pPr>
                              <w:pStyle w:val="TableParagraph"/>
                              <w:spacing w:line="198" w:lineRule="exact"/>
                              <w:ind w:right="52"/>
                              <w:rPr>
                                <w:sz w:val="19"/>
                              </w:rPr>
                            </w:pPr>
                            <w:r>
                              <w:rPr>
                                <w:spacing w:val="-2"/>
                                <w:sz w:val="19"/>
                              </w:rPr>
                              <w:t>119.510002,</w:t>
                            </w:r>
                          </w:p>
                        </w:tc>
                        <w:tc>
                          <w:tcPr>
                            <w:tcW w:w="1288" w:type="dxa"/>
                            <w:gridSpan w:val="2"/>
                          </w:tcPr>
                          <w:p>
                            <w:pPr>
                              <w:pStyle w:val="TableParagraph"/>
                              <w:spacing w:line="198" w:lineRule="exact"/>
                              <w:ind w:left="52"/>
                              <w:jc w:val="left"/>
                              <w:rPr>
                                <w:sz w:val="19"/>
                              </w:rPr>
                            </w:pPr>
                            <w:r>
                              <w:rPr>
                                <w:spacing w:val="-2"/>
                                <w:sz w:val="19"/>
                              </w:rPr>
                              <w:t>122.709999,</w:t>
                            </w:r>
                          </w:p>
                        </w:tc>
                        <w:tc>
                          <w:tcPr>
                            <w:tcW w:w="1287" w:type="dxa"/>
                          </w:tcPr>
                          <w:p>
                            <w:pPr>
                              <w:pStyle w:val="TableParagraph"/>
                              <w:spacing w:line="198" w:lineRule="exact"/>
                              <w:ind w:right="54"/>
                              <w:rPr>
                                <w:sz w:val="19"/>
                              </w:rPr>
                            </w:pPr>
                            <w:r>
                              <w:rPr>
                                <w:spacing w:val="-2"/>
                                <w:sz w:val="19"/>
                              </w:rPr>
                              <w:t>166.490005,</w:t>
                            </w:r>
                          </w:p>
                        </w:tc>
                        <w:tc>
                          <w:tcPr>
                            <w:tcW w:w="1284" w:type="dxa"/>
                            <w:gridSpan w:val="2"/>
                          </w:tcPr>
                          <w:p>
                            <w:pPr>
                              <w:pStyle w:val="TableParagraph"/>
                              <w:spacing w:line="198" w:lineRule="exact"/>
                              <w:ind w:left="158"/>
                              <w:jc w:val="left"/>
                              <w:rPr>
                                <w:sz w:val="19"/>
                              </w:rPr>
                            </w:pPr>
                            <w:r>
                              <w:rPr>
                                <w:spacing w:val="-2"/>
                                <w:sz w:val="19"/>
                              </w:rPr>
                              <w:t>93.389999,</w:t>
                            </w:r>
                          </w:p>
                        </w:tc>
                      </w:tr>
                      <w:tr>
                        <w:trPr>
                          <w:trHeight w:val="270" w:hRule="atLeast"/>
                        </w:trPr>
                        <w:tc>
                          <w:tcPr>
                            <w:tcW w:w="3321" w:type="dxa"/>
                            <w:gridSpan w:val="2"/>
                          </w:tcPr>
                          <w:p>
                            <w:pPr>
                              <w:pStyle w:val="TableParagraph"/>
                              <w:spacing w:before="15"/>
                              <w:ind w:left="800"/>
                              <w:jc w:val="left"/>
                              <w:rPr>
                                <w:sz w:val="19"/>
                              </w:rPr>
                            </w:pPr>
                            <w:r>
                              <w:rPr>
                                <w:sz w:val="19"/>
                              </w:rPr>
                              <w:t>137.660004,</w:t>
                            </w:r>
                            <w:r>
                              <w:rPr>
                                <w:spacing w:val="24"/>
                                <w:sz w:val="19"/>
                              </w:rPr>
                              <w:t> </w:t>
                            </w:r>
                            <w:r>
                              <w:rPr>
                                <w:spacing w:val="-2"/>
                                <w:sz w:val="19"/>
                              </w:rPr>
                              <w:t>121.110001,</w:t>
                            </w:r>
                          </w:p>
                        </w:tc>
                        <w:tc>
                          <w:tcPr>
                            <w:tcW w:w="1288" w:type="dxa"/>
                            <w:gridSpan w:val="2"/>
                          </w:tcPr>
                          <w:p>
                            <w:pPr>
                              <w:pStyle w:val="TableParagraph"/>
                              <w:spacing w:before="15"/>
                              <w:ind w:left="52"/>
                              <w:jc w:val="left"/>
                              <w:rPr>
                                <w:sz w:val="19"/>
                              </w:rPr>
                            </w:pPr>
                            <w:r>
                              <w:rPr>
                                <w:spacing w:val="-2"/>
                                <w:sz w:val="19"/>
                              </w:rPr>
                              <w:t>120.160004,</w:t>
                            </w:r>
                          </w:p>
                        </w:tc>
                        <w:tc>
                          <w:tcPr>
                            <w:tcW w:w="1287" w:type="dxa"/>
                          </w:tcPr>
                          <w:p>
                            <w:pPr>
                              <w:pStyle w:val="TableParagraph"/>
                              <w:tabs>
                                <w:tab w:pos="1072" w:val="left" w:leader="none"/>
                              </w:tabs>
                              <w:spacing w:before="15"/>
                              <w:ind w:right="54"/>
                              <w:rPr>
                                <w:sz w:val="19"/>
                              </w:rPr>
                            </w:pPr>
                            <w:r>
                              <w:rPr>
                                <w:spacing w:val="-2"/>
                                <w:sz w:val="19"/>
                              </w:rPr>
                              <w:t>105.68</w:t>
                            </w:r>
                            <w:r>
                              <w:rPr>
                                <w:sz w:val="19"/>
                              </w:rPr>
                              <w:tab/>
                            </w:r>
                            <w:r>
                              <w:rPr>
                                <w:spacing w:val="-10"/>
                                <w:sz w:val="19"/>
                              </w:rPr>
                              <w:t>,</w:t>
                            </w:r>
                          </w:p>
                        </w:tc>
                        <w:tc>
                          <w:tcPr>
                            <w:tcW w:w="1284" w:type="dxa"/>
                            <w:gridSpan w:val="2"/>
                          </w:tcPr>
                          <w:p>
                            <w:pPr>
                              <w:pStyle w:val="TableParagraph"/>
                              <w:spacing w:before="15"/>
                              <w:ind w:left="50"/>
                              <w:jc w:val="left"/>
                              <w:rPr>
                                <w:sz w:val="19"/>
                              </w:rPr>
                            </w:pPr>
                            <w:r>
                              <w:rPr>
                                <w:spacing w:val="-2"/>
                                <w:sz w:val="19"/>
                              </w:rPr>
                              <w:t>135.020004,</w:t>
                            </w:r>
                          </w:p>
                        </w:tc>
                      </w:tr>
                      <w:tr>
                        <w:trPr>
                          <w:trHeight w:val="225" w:hRule="atLeast"/>
                        </w:trPr>
                        <w:tc>
                          <w:tcPr>
                            <w:tcW w:w="3321" w:type="dxa"/>
                            <w:gridSpan w:val="2"/>
                          </w:tcPr>
                          <w:p>
                            <w:pPr>
                              <w:pStyle w:val="TableParagraph"/>
                              <w:spacing w:line="205" w:lineRule="exact"/>
                              <w:ind w:left="800"/>
                              <w:jc w:val="left"/>
                              <w:rPr>
                                <w:sz w:val="19"/>
                              </w:rPr>
                            </w:pPr>
                            <w:r>
                              <w:rPr>
                                <w:sz w:val="19"/>
                              </w:rPr>
                              <w:t>122.169998,</w:t>
                            </w:r>
                            <w:r>
                              <w:rPr>
                                <w:spacing w:val="24"/>
                                <w:sz w:val="19"/>
                              </w:rPr>
                              <w:t> </w:t>
                            </w:r>
                            <w:r>
                              <w:rPr>
                                <w:spacing w:val="-2"/>
                                <w:sz w:val="19"/>
                              </w:rPr>
                              <w:t>116.470001,</w:t>
                            </w:r>
                          </w:p>
                        </w:tc>
                        <w:tc>
                          <w:tcPr>
                            <w:tcW w:w="1288" w:type="dxa"/>
                            <w:gridSpan w:val="2"/>
                          </w:tcPr>
                          <w:p>
                            <w:pPr>
                              <w:pStyle w:val="TableParagraph"/>
                              <w:tabs>
                                <w:tab w:pos="1124" w:val="left" w:leader="none"/>
                              </w:tabs>
                              <w:spacing w:line="205" w:lineRule="exact"/>
                              <w:ind w:left="52"/>
                              <w:jc w:val="left"/>
                              <w:rPr>
                                <w:sz w:val="19"/>
                              </w:rPr>
                            </w:pPr>
                            <w:r>
                              <w:rPr>
                                <w:spacing w:val="-2"/>
                                <w:sz w:val="19"/>
                              </w:rPr>
                              <w:t>113.5</w:t>
                            </w:r>
                            <w:r>
                              <w:rPr>
                                <w:sz w:val="19"/>
                              </w:rPr>
                              <w:tab/>
                            </w:r>
                            <w:r>
                              <w:rPr>
                                <w:spacing w:val="-10"/>
                                <w:sz w:val="19"/>
                              </w:rPr>
                              <w:t>,</w:t>
                            </w:r>
                          </w:p>
                        </w:tc>
                        <w:tc>
                          <w:tcPr>
                            <w:tcW w:w="1287" w:type="dxa"/>
                          </w:tcPr>
                          <w:p>
                            <w:pPr>
                              <w:pStyle w:val="TableParagraph"/>
                              <w:spacing w:line="205" w:lineRule="exact"/>
                              <w:ind w:right="54"/>
                              <w:rPr>
                                <w:sz w:val="19"/>
                              </w:rPr>
                            </w:pPr>
                            <w:r>
                              <w:rPr>
                                <w:spacing w:val="-2"/>
                                <w:sz w:val="19"/>
                              </w:rPr>
                              <w:t>128.789993,</w:t>
                            </w:r>
                          </w:p>
                        </w:tc>
                        <w:tc>
                          <w:tcPr>
                            <w:tcW w:w="1284" w:type="dxa"/>
                            <w:gridSpan w:val="2"/>
                          </w:tcPr>
                          <w:p>
                            <w:pPr>
                              <w:pStyle w:val="TableParagraph"/>
                              <w:tabs>
                                <w:tab w:pos="1122" w:val="left" w:leader="none"/>
                              </w:tabs>
                              <w:spacing w:line="205" w:lineRule="exact"/>
                              <w:ind w:left="50"/>
                              <w:jc w:val="left"/>
                              <w:rPr>
                                <w:sz w:val="19"/>
                              </w:rPr>
                            </w:pPr>
                            <w:r>
                              <w:rPr>
                                <w:spacing w:val="-2"/>
                                <w:sz w:val="19"/>
                              </w:rPr>
                              <w:t>123.32</w:t>
                            </w:r>
                            <w:r>
                              <w:rPr>
                                <w:sz w:val="19"/>
                              </w:rPr>
                              <w:tab/>
                            </w:r>
                            <w:r>
                              <w:rPr>
                                <w:spacing w:val="-10"/>
                                <w:sz w:val="19"/>
                              </w:rPr>
                              <w:t>,</w:t>
                            </w:r>
                          </w:p>
                        </w:tc>
                      </w:tr>
                      <w:tr>
                        <w:trPr>
                          <w:trHeight w:val="262" w:hRule="atLeast"/>
                        </w:trPr>
                        <w:tc>
                          <w:tcPr>
                            <w:tcW w:w="3321" w:type="dxa"/>
                            <w:gridSpan w:val="2"/>
                          </w:tcPr>
                          <w:p>
                            <w:pPr>
                              <w:pStyle w:val="TableParagraph"/>
                              <w:spacing w:before="15"/>
                              <w:ind w:left="800"/>
                              <w:jc w:val="left"/>
                              <w:rPr>
                                <w:sz w:val="19"/>
                              </w:rPr>
                            </w:pPr>
                            <w:r>
                              <w:rPr>
                                <w:sz w:val="19"/>
                              </w:rPr>
                              <w:t>125.699997,</w:t>
                            </w:r>
                            <w:r>
                              <w:rPr>
                                <w:spacing w:val="24"/>
                                <w:sz w:val="19"/>
                              </w:rPr>
                              <w:t> </w:t>
                            </w:r>
                            <w:r>
                              <w:rPr>
                                <w:spacing w:val="-2"/>
                                <w:sz w:val="19"/>
                              </w:rPr>
                              <w:t>121.110001,</w:t>
                            </w:r>
                          </w:p>
                        </w:tc>
                        <w:tc>
                          <w:tcPr>
                            <w:tcW w:w="1288" w:type="dxa"/>
                            <w:gridSpan w:val="2"/>
                          </w:tcPr>
                          <w:p>
                            <w:pPr>
                              <w:pStyle w:val="TableParagraph"/>
                              <w:spacing w:before="15"/>
                              <w:ind w:left="160"/>
                              <w:jc w:val="left"/>
                              <w:rPr>
                                <w:sz w:val="19"/>
                              </w:rPr>
                            </w:pPr>
                            <w:r>
                              <w:rPr>
                                <w:spacing w:val="-2"/>
                                <w:sz w:val="19"/>
                              </w:rPr>
                              <w:t>87.239998,</w:t>
                            </w:r>
                          </w:p>
                        </w:tc>
                        <w:tc>
                          <w:tcPr>
                            <w:tcW w:w="1287" w:type="dxa"/>
                          </w:tcPr>
                          <w:p>
                            <w:pPr>
                              <w:pStyle w:val="TableParagraph"/>
                              <w:spacing w:before="15"/>
                              <w:ind w:right="54"/>
                              <w:rPr>
                                <w:sz w:val="19"/>
                              </w:rPr>
                            </w:pPr>
                            <w:r>
                              <w:rPr>
                                <w:spacing w:val="-2"/>
                                <w:sz w:val="19"/>
                              </w:rPr>
                              <w:t>132.070007,</w:t>
                            </w:r>
                          </w:p>
                        </w:tc>
                        <w:tc>
                          <w:tcPr>
                            <w:tcW w:w="1284" w:type="dxa"/>
                            <w:gridSpan w:val="2"/>
                          </w:tcPr>
                          <w:p>
                            <w:pPr>
                              <w:pStyle w:val="TableParagraph"/>
                              <w:spacing w:before="15"/>
                              <w:ind w:left="50"/>
                              <w:jc w:val="left"/>
                              <w:rPr>
                                <w:sz w:val="19"/>
                              </w:rPr>
                            </w:pPr>
                            <w:r>
                              <w:rPr>
                                <w:spacing w:val="-2"/>
                                <w:sz w:val="19"/>
                              </w:rPr>
                              <w:t>135.380005,</w:t>
                            </w:r>
                          </w:p>
                        </w:tc>
                      </w:tr>
                      <w:tr>
                        <w:trPr>
                          <w:trHeight w:val="217" w:hRule="atLeast"/>
                        </w:trPr>
                        <w:tc>
                          <w:tcPr>
                            <w:tcW w:w="3321" w:type="dxa"/>
                            <w:gridSpan w:val="2"/>
                          </w:tcPr>
                          <w:p>
                            <w:pPr>
                              <w:pStyle w:val="TableParagraph"/>
                              <w:tabs>
                                <w:tab w:pos="1872" w:val="left" w:leader="none"/>
                              </w:tabs>
                              <w:spacing w:line="198" w:lineRule="exact"/>
                              <w:ind w:left="907"/>
                              <w:jc w:val="left"/>
                              <w:rPr>
                                <w:sz w:val="19"/>
                              </w:rPr>
                            </w:pPr>
                            <w:r>
                              <w:rPr>
                                <w:spacing w:val="-4"/>
                                <w:sz w:val="19"/>
                              </w:rPr>
                              <w:t>91.5</w:t>
                            </w:r>
                            <w:r>
                              <w:rPr>
                                <w:sz w:val="19"/>
                              </w:rPr>
                              <w:tab/>
                              <w:t>,</w:t>
                            </w:r>
                            <w:r>
                              <w:rPr>
                                <w:spacing w:val="4"/>
                                <w:sz w:val="19"/>
                              </w:rPr>
                              <w:t> </w:t>
                            </w:r>
                            <w:r>
                              <w:rPr>
                                <w:spacing w:val="-2"/>
                                <w:sz w:val="19"/>
                              </w:rPr>
                              <w:t>161.520004,</w:t>
                            </w:r>
                          </w:p>
                        </w:tc>
                        <w:tc>
                          <w:tcPr>
                            <w:tcW w:w="1288" w:type="dxa"/>
                            <w:gridSpan w:val="2"/>
                          </w:tcPr>
                          <w:p>
                            <w:pPr>
                              <w:pStyle w:val="TableParagraph"/>
                              <w:spacing w:line="198" w:lineRule="exact"/>
                              <w:ind w:left="52"/>
                              <w:jc w:val="left"/>
                              <w:rPr>
                                <w:sz w:val="19"/>
                              </w:rPr>
                            </w:pPr>
                            <w:r>
                              <w:rPr>
                                <w:spacing w:val="-2"/>
                                <w:sz w:val="19"/>
                              </w:rPr>
                              <w:t>161.320007,</w:t>
                            </w:r>
                          </w:p>
                        </w:tc>
                        <w:tc>
                          <w:tcPr>
                            <w:tcW w:w="1287" w:type="dxa"/>
                          </w:tcPr>
                          <w:p>
                            <w:pPr>
                              <w:pStyle w:val="TableParagraph"/>
                              <w:spacing w:line="198" w:lineRule="exact"/>
                              <w:ind w:right="54"/>
                              <w:rPr>
                                <w:sz w:val="19"/>
                              </w:rPr>
                            </w:pPr>
                            <w:r>
                              <w:rPr>
                                <w:spacing w:val="-2"/>
                                <w:sz w:val="19"/>
                              </w:rPr>
                              <w:t>126.949997,</w:t>
                            </w:r>
                          </w:p>
                        </w:tc>
                        <w:tc>
                          <w:tcPr>
                            <w:tcW w:w="1284" w:type="dxa"/>
                            <w:gridSpan w:val="2"/>
                          </w:tcPr>
                          <w:p>
                            <w:pPr>
                              <w:pStyle w:val="TableParagraph"/>
                              <w:spacing w:line="198" w:lineRule="exact"/>
                              <w:ind w:left="50"/>
                              <w:jc w:val="left"/>
                              <w:rPr>
                                <w:sz w:val="19"/>
                              </w:rPr>
                            </w:pPr>
                            <w:r>
                              <w:rPr>
                                <w:spacing w:val="-2"/>
                                <w:sz w:val="19"/>
                              </w:rPr>
                              <w:t>168.110001,</w:t>
                            </w:r>
                          </w:p>
                        </w:tc>
                      </w:tr>
                      <w:tr>
                        <w:trPr>
                          <w:trHeight w:val="270" w:hRule="atLeast"/>
                        </w:trPr>
                        <w:tc>
                          <w:tcPr>
                            <w:tcW w:w="2034" w:type="dxa"/>
                          </w:tcPr>
                          <w:p>
                            <w:pPr>
                              <w:pStyle w:val="TableParagraph"/>
                              <w:spacing w:before="15"/>
                              <w:ind w:right="51"/>
                              <w:rPr>
                                <w:sz w:val="19"/>
                              </w:rPr>
                            </w:pPr>
                            <w:r>
                              <w:rPr>
                                <w:spacing w:val="-2"/>
                                <w:sz w:val="19"/>
                              </w:rPr>
                              <w:t>110.290001,</w:t>
                            </w:r>
                          </w:p>
                        </w:tc>
                        <w:tc>
                          <w:tcPr>
                            <w:tcW w:w="1287" w:type="dxa"/>
                          </w:tcPr>
                          <w:p>
                            <w:pPr>
                              <w:pStyle w:val="TableParagraph"/>
                              <w:spacing w:before="15"/>
                              <w:ind w:right="52"/>
                              <w:rPr>
                                <w:sz w:val="19"/>
                              </w:rPr>
                            </w:pPr>
                            <w:r>
                              <w:rPr>
                                <w:spacing w:val="-2"/>
                                <w:sz w:val="19"/>
                              </w:rPr>
                              <w:t>108.550003,</w:t>
                            </w:r>
                          </w:p>
                        </w:tc>
                        <w:tc>
                          <w:tcPr>
                            <w:tcW w:w="1288" w:type="dxa"/>
                            <w:gridSpan w:val="2"/>
                          </w:tcPr>
                          <w:p>
                            <w:pPr>
                              <w:pStyle w:val="TableParagraph"/>
                              <w:spacing w:before="15"/>
                              <w:ind w:left="52"/>
                              <w:jc w:val="left"/>
                              <w:rPr>
                                <w:sz w:val="19"/>
                              </w:rPr>
                            </w:pPr>
                            <w:r>
                              <w:rPr>
                                <w:spacing w:val="-2"/>
                                <w:sz w:val="19"/>
                              </w:rPr>
                              <w:t>103.019997,</w:t>
                            </w:r>
                          </w:p>
                        </w:tc>
                        <w:tc>
                          <w:tcPr>
                            <w:tcW w:w="1287" w:type="dxa"/>
                          </w:tcPr>
                          <w:p>
                            <w:pPr>
                              <w:pStyle w:val="TableParagraph"/>
                              <w:spacing w:before="15"/>
                              <w:ind w:right="54"/>
                              <w:rPr>
                                <w:sz w:val="19"/>
                              </w:rPr>
                            </w:pPr>
                            <w:r>
                              <w:rPr>
                                <w:spacing w:val="-2"/>
                                <w:sz w:val="19"/>
                              </w:rPr>
                              <w:t>94.730003,</w:t>
                            </w:r>
                          </w:p>
                        </w:tc>
                        <w:tc>
                          <w:tcPr>
                            <w:tcW w:w="1284" w:type="dxa"/>
                            <w:gridSpan w:val="2"/>
                          </w:tcPr>
                          <w:p>
                            <w:pPr>
                              <w:pStyle w:val="TableParagraph"/>
                              <w:spacing w:before="15"/>
                              <w:ind w:left="50"/>
                              <w:jc w:val="left"/>
                              <w:rPr>
                                <w:sz w:val="19"/>
                              </w:rPr>
                            </w:pPr>
                            <w:r>
                              <w:rPr>
                                <w:spacing w:val="-2"/>
                                <w:sz w:val="19"/>
                              </w:rPr>
                              <w:t>129.740005,</w:t>
                            </w:r>
                          </w:p>
                        </w:tc>
                      </w:tr>
                      <w:tr>
                        <w:trPr>
                          <w:trHeight w:val="247" w:hRule="atLeast"/>
                        </w:trPr>
                        <w:tc>
                          <w:tcPr>
                            <w:tcW w:w="2034" w:type="dxa"/>
                          </w:tcPr>
                          <w:p>
                            <w:pPr>
                              <w:pStyle w:val="TableParagraph"/>
                              <w:ind w:right="51"/>
                              <w:rPr>
                                <w:sz w:val="19"/>
                              </w:rPr>
                            </w:pPr>
                            <w:r>
                              <w:rPr>
                                <w:spacing w:val="-2"/>
                                <w:sz w:val="19"/>
                              </w:rPr>
                              <w:t>107.040001,</w:t>
                            </w:r>
                          </w:p>
                        </w:tc>
                        <w:tc>
                          <w:tcPr>
                            <w:tcW w:w="1287" w:type="dxa"/>
                          </w:tcPr>
                          <w:p>
                            <w:pPr>
                              <w:pStyle w:val="TableParagraph"/>
                              <w:ind w:right="52"/>
                              <w:rPr>
                                <w:sz w:val="19"/>
                              </w:rPr>
                            </w:pPr>
                            <w:r>
                              <w:rPr>
                                <w:spacing w:val="-2"/>
                                <w:sz w:val="19"/>
                              </w:rPr>
                              <w:t>161.520004,</w:t>
                            </w:r>
                          </w:p>
                        </w:tc>
                        <w:tc>
                          <w:tcPr>
                            <w:tcW w:w="1288" w:type="dxa"/>
                            <w:gridSpan w:val="2"/>
                          </w:tcPr>
                          <w:p>
                            <w:pPr>
                              <w:pStyle w:val="TableParagraph"/>
                              <w:ind w:left="52"/>
                              <w:jc w:val="left"/>
                              <w:rPr>
                                <w:sz w:val="19"/>
                              </w:rPr>
                            </w:pPr>
                            <w:r>
                              <w:rPr>
                                <w:spacing w:val="-2"/>
                                <w:sz w:val="19"/>
                              </w:rPr>
                              <w:t>121.650002,</w:t>
                            </w:r>
                          </w:p>
                        </w:tc>
                        <w:tc>
                          <w:tcPr>
                            <w:tcW w:w="1287" w:type="dxa"/>
                          </w:tcPr>
                          <w:p>
                            <w:pPr>
                              <w:pStyle w:val="TableParagraph"/>
                              <w:ind w:right="54"/>
                              <w:rPr>
                                <w:sz w:val="19"/>
                              </w:rPr>
                            </w:pPr>
                            <w:r>
                              <w:rPr>
                                <w:spacing w:val="-2"/>
                                <w:sz w:val="19"/>
                              </w:rPr>
                              <w:t>131.740005,</w:t>
                            </w:r>
                          </w:p>
                        </w:tc>
                        <w:tc>
                          <w:tcPr>
                            <w:tcW w:w="1284" w:type="dxa"/>
                            <w:gridSpan w:val="2"/>
                          </w:tcPr>
                          <w:p>
                            <w:pPr>
                              <w:pStyle w:val="TableParagraph"/>
                              <w:ind w:left="50"/>
                              <w:jc w:val="left"/>
                              <w:rPr>
                                <w:sz w:val="19"/>
                              </w:rPr>
                            </w:pPr>
                            <w:r>
                              <w:rPr>
                                <w:spacing w:val="-2"/>
                                <w:sz w:val="19"/>
                              </w:rPr>
                              <w:t>130.369995,</w:t>
                            </w:r>
                          </w:p>
                        </w:tc>
                      </w:tr>
                      <w:tr>
                        <w:trPr>
                          <w:trHeight w:val="240" w:hRule="atLeast"/>
                        </w:trPr>
                        <w:tc>
                          <w:tcPr>
                            <w:tcW w:w="2034" w:type="dxa"/>
                          </w:tcPr>
                          <w:p>
                            <w:pPr>
                              <w:pStyle w:val="TableParagraph"/>
                              <w:spacing w:line="215" w:lineRule="exact"/>
                              <w:ind w:right="51"/>
                              <w:rPr>
                                <w:sz w:val="19"/>
                              </w:rPr>
                            </w:pPr>
                            <w:r>
                              <w:rPr>
                                <w:spacing w:val="-2"/>
                                <w:sz w:val="19"/>
                              </w:rPr>
                              <w:t>157.210007,</w:t>
                            </w:r>
                          </w:p>
                        </w:tc>
                        <w:tc>
                          <w:tcPr>
                            <w:tcW w:w="1287" w:type="dxa"/>
                          </w:tcPr>
                          <w:p>
                            <w:pPr>
                              <w:pStyle w:val="TableParagraph"/>
                              <w:spacing w:line="215" w:lineRule="exact"/>
                              <w:ind w:right="52"/>
                              <w:rPr>
                                <w:sz w:val="19"/>
                              </w:rPr>
                            </w:pPr>
                            <w:r>
                              <w:rPr>
                                <w:spacing w:val="-2"/>
                                <w:sz w:val="19"/>
                              </w:rPr>
                              <w:t>90.610001,</w:t>
                            </w:r>
                          </w:p>
                        </w:tc>
                        <w:tc>
                          <w:tcPr>
                            <w:tcW w:w="1288" w:type="dxa"/>
                            <w:gridSpan w:val="2"/>
                          </w:tcPr>
                          <w:p>
                            <w:pPr>
                              <w:pStyle w:val="TableParagraph"/>
                              <w:spacing w:line="215" w:lineRule="exact"/>
                              <w:ind w:left="52"/>
                              <w:jc w:val="left"/>
                              <w:rPr>
                                <w:sz w:val="19"/>
                              </w:rPr>
                            </w:pPr>
                            <w:r>
                              <w:rPr>
                                <w:spacing w:val="-2"/>
                                <w:sz w:val="19"/>
                              </w:rPr>
                              <w:t>177.210007,</w:t>
                            </w:r>
                          </w:p>
                        </w:tc>
                        <w:tc>
                          <w:tcPr>
                            <w:tcW w:w="1287" w:type="dxa"/>
                          </w:tcPr>
                          <w:p>
                            <w:pPr>
                              <w:pStyle w:val="TableParagraph"/>
                              <w:spacing w:line="215" w:lineRule="exact"/>
                              <w:ind w:right="54"/>
                              <w:rPr>
                                <w:sz w:val="19"/>
                              </w:rPr>
                            </w:pPr>
                            <w:r>
                              <w:rPr>
                                <w:spacing w:val="-2"/>
                                <w:sz w:val="19"/>
                              </w:rPr>
                              <w:t>129.860001,</w:t>
                            </w:r>
                          </w:p>
                        </w:tc>
                        <w:tc>
                          <w:tcPr>
                            <w:tcW w:w="1284" w:type="dxa"/>
                            <w:gridSpan w:val="2"/>
                          </w:tcPr>
                          <w:p>
                            <w:pPr>
                              <w:pStyle w:val="TableParagraph"/>
                              <w:spacing w:line="215" w:lineRule="exact"/>
                              <w:ind w:left="50"/>
                              <w:jc w:val="left"/>
                              <w:rPr>
                                <w:sz w:val="19"/>
                              </w:rPr>
                            </w:pPr>
                            <w:r>
                              <w:rPr>
                                <w:spacing w:val="-2"/>
                                <w:sz w:val="19"/>
                              </w:rPr>
                              <w:t>126.160004,</w:t>
                            </w:r>
                          </w:p>
                        </w:tc>
                      </w:tr>
                      <w:tr>
                        <w:trPr>
                          <w:trHeight w:val="217" w:hRule="atLeast"/>
                        </w:trPr>
                        <w:tc>
                          <w:tcPr>
                            <w:tcW w:w="2034" w:type="dxa"/>
                          </w:tcPr>
                          <w:p>
                            <w:pPr>
                              <w:pStyle w:val="TableParagraph"/>
                              <w:spacing w:line="198" w:lineRule="exact"/>
                              <w:ind w:right="52"/>
                              <w:rPr>
                                <w:sz w:val="19"/>
                              </w:rPr>
                            </w:pPr>
                            <w:r>
                              <w:rPr>
                                <w:spacing w:val="-2"/>
                                <w:sz w:val="19"/>
                              </w:rPr>
                              <w:t>84.769997,</w:t>
                            </w:r>
                          </w:p>
                        </w:tc>
                        <w:tc>
                          <w:tcPr>
                            <w:tcW w:w="1287" w:type="dxa"/>
                          </w:tcPr>
                          <w:p>
                            <w:pPr>
                              <w:pStyle w:val="TableParagraph"/>
                              <w:spacing w:line="198" w:lineRule="exact"/>
                              <w:ind w:right="52"/>
                              <w:rPr>
                                <w:sz w:val="19"/>
                              </w:rPr>
                            </w:pPr>
                            <w:r>
                              <w:rPr>
                                <w:spacing w:val="-2"/>
                                <w:sz w:val="19"/>
                              </w:rPr>
                              <w:t>124.019997,</w:t>
                            </w:r>
                          </w:p>
                        </w:tc>
                        <w:tc>
                          <w:tcPr>
                            <w:tcW w:w="1288" w:type="dxa"/>
                            <w:gridSpan w:val="2"/>
                          </w:tcPr>
                          <w:p>
                            <w:pPr>
                              <w:pStyle w:val="TableParagraph"/>
                              <w:spacing w:line="198" w:lineRule="exact"/>
                              <w:ind w:left="52"/>
                              <w:jc w:val="left"/>
                              <w:rPr>
                                <w:sz w:val="19"/>
                              </w:rPr>
                            </w:pPr>
                            <w:r>
                              <w:rPr>
                                <w:spacing w:val="-2"/>
                                <w:sz w:val="19"/>
                              </w:rPr>
                              <w:t>150.479996,</w:t>
                            </w:r>
                          </w:p>
                        </w:tc>
                        <w:tc>
                          <w:tcPr>
                            <w:tcW w:w="1287" w:type="dxa"/>
                          </w:tcPr>
                          <w:p>
                            <w:pPr>
                              <w:pStyle w:val="TableParagraph"/>
                              <w:spacing w:line="198" w:lineRule="exact"/>
                              <w:ind w:right="54"/>
                              <w:rPr>
                                <w:sz w:val="19"/>
                              </w:rPr>
                            </w:pPr>
                            <w:r>
                              <w:rPr>
                                <w:spacing w:val="-2"/>
                                <w:sz w:val="19"/>
                              </w:rPr>
                              <w:t>89.440002,</w:t>
                            </w:r>
                          </w:p>
                        </w:tc>
                        <w:tc>
                          <w:tcPr>
                            <w:tcW w:w="1284" w:type="dxa"/>
                            <w:gridSpan w:val="2"/>
                          </w:tcPr>
                          <w:p>
                            <w:pPr>
                              <w:pStyle w:val="TableParagraph"/>
                              <w:spacing w:line="198" w:lineRule="exact"/>
                              <w:ind w:left="50"/>
                              <w:jc w:val="left"/>
                              <w:rPr>
                                <w:sz w:val="19"/>
                              </w:rPr>
                            </w:pPr>
                            <w:r>
                              <w:rPr>
                                <w:spacing w:val="-2"/>
                                <w:sz w:val="19"/>
                              </w:rPr>
                              <w:t>107.669998,</w:t>
                            </w:r>
                          </w:p>
                        </w:tc>
                      </w:tr>
                      <w:tr>
                        <w:trPr>
                          <w:trHeight w:val="240" w:hRule="atLeast"/>
                        </w:trPr>
                        <w:tc>
                          <w:tcPr>
                            <w:tcW w:w="7180" w:type="dxa"/>
                            <w:gridSpan w:val="7"/>
                          </w:tcPr>
                          <w:p>
                            <w:pPr>
                              <w:pStyle w:val="TableParagraph"/>
                              <w:tabs>
                                <w:tab w:pos="3159" w:val="left" w:leader="none"/>
                              </w:tabs>
                              <w:spacing w:line="205" w:lineRule="exact" w:before="15"/>
                              <w:ind w:left="800"/>
                              <w:jc w:val="left"/>
                              <w:rPr>
                                <w:sz w:val="19"/>
                              </w:rPr>
                            </w:pPr>
                            <w:r>
                              <w:rPr>
                                <w:sz w:val="19"/>
                              </w:rPr>
                              <w:t>108.470001,</w:t>
                            </w:r>
                            <w:r>
                              <w:rPr>
                                <w:spacing w:val="79"/>
                                <w:w w:val="150"/>
                                <w:sz w:val="19"/>
                              </w:rPr>
                              <w:t> </w:t>
                            </w:r>
                            <w:r>
                              <w:rPr>
                                <w:spacing w:val="-2"/>
                                <w:sz w:val="19"/>
                              </w:rPr>
                              <w:t>88.32</w:t>
                            </w:r>
                            <w:r>
                              <w:rPr>
                                <w:sz w:val="19"/>
                              </w:rPr>
                              <w:tab/>
                              <w:t>,</w:t>
                            </w:r>
                            <w:r>
                              <w:rPr>
                                <w:spacing w:val="18"/>
                                <w:sz w:val="19"/>
                              </w:rPr>
                              <w:t> </w:t>
                            </w:r>
                            <w:r>
                              <w:rPr>
                                <w:sz w:val="19"/>
                              </w:rPr>
                              <w:t>134.300003,</w:t>
                            </w:r>
                            <w:r>
                              <w:rPr>
                                <w:spacing w:val="18"/>
                                <w:sz w:val="19"/>
                              </w:rPr>
                              <w:t> </w:t>
                            </w:r>
                            <w:r>
                              <w:rPr>
                                <w:sz w:val="19"/>
                              </w:rPr>
                              <w:t>156.710007,</w:t>
                            </w:r>
                            <w:r>
                              <w:rPr>
                                <w:spacing w:val="18"/>
                                <w:sz w:val="19"/>
                              </w:rPr>
                              <w:t> </w:t>
                            </w:r>
                            <w:r>
                              <w:rPr>
                                <w:spacing w:val="-2"/>
                                <w:sz w:val="19"/>
                              </w:rPr>
                              <w:t>135.020004,</w:t>
                            </w:r>
                          </w:p>
                        </w:tc>
                      </w:tr>
                      <w:tr>
                        <w:trPr>
                          <w:trHeight w:val="277" w:hRule="atLeast"/>
                        </w:trPr>
                        <w:tc>
                          <w:tcPr>
                            <w:tcW w:w="3321" w:type="dxa"/>
                            <w:gridSpan w:val="2"/>
                          </w:tcPr>
                          <w:p>
                            <w:pPr>
                              <w:pStyle w:val="TableParagraph"/>
                              <w:tabs>
                                <w:tab w:pos="1872" w:val="left" w:leader="none"/>
                              </w:tabs>
                              <w:spacing w:before="30"/>
                              <w:ind w:left="907"/>
                              <w:jc w:val="left"/>
                              <w:rPr>
                                <w:sz w:val="19"/>
                              </w:rPr>
                            </w:pPr>
                            <w:r>
                              <w:rPr>
                                <w:spacing w:val="-4"/>
                                <w:sz w:val="19"/>
                              </w:rPr>
                              <w:t>72.5</w:t>
                            </w:r>
                            <w:r>
                              <w:rPr>
                                <w:sz w:val="19"/>
                              </w:rPr>
                              <w:tab/>
                              <w:t>,</w:t>
                            </w:r>
                            <w:r>
                              <w:rPr>
                                <w:spacing w:val="4"/>
                                <w:sz w:val="19"/>
                              </w:rPr>
                              <w:t> </w:t>
                            </w:r>
                            <w:r>
                              <w:rPr>
                                <w:spacing w:val="-2"/>
                                <w:sz w:val="19"/>
                              </w:rPr>
                              <w:t>151.440002,</w:t>
                            </w:r>
                          </w:p>
                        </w:tc>
                        <w:tc>
                          <w:tcPr>
                            <w:tcW w:w="1288" w:type="dxa"/>
                            <w:gridSpan w:val="2"/>
                          </w:tcPr>
                          <w:p>
                            <w:pPr>
                              <w:pStyle w:val="TableParagraph"/>
                              <w:spacing w:before="30"/>
                              <w:ind w:left="52"/>
                              <w:jc w:val="left"/>
                              <w:rPr>
                                <w:sz w:val="19"/>
                              </w:rPr>
                            </w:pPr>
                            <w:r>
                              <w:rPr>
                                <w:spacing w:val="-2"/>
                                <w:sz w:val="19"/>
                              </w:rPr>
                              <w:t>126.809998,</w:t>
                            </w:r>
                          </w:p>
                        </w:tc>
                        <w:tc>
                          <w:tcPr>
                            <w:tcW w:w="1287" w:type="dxa"/>
                          </w:tcPr>
                          <w:p>
                            <w:pPr>
                              <w:pStyle w:val="TableParagraph"/>
                              <w:spacing w:before="30"/>
                              <w:ind w:right="54"/>
                              <w:rPr>
                                <w:sz w:val="19"/>
                              </w:rPr>
                            </w:pPr>
                            <w:r>
                              <w:rPr>
                                <w:spacing w:val="-2"/>
                                <w:sz w:val="19"/>
                              </w:rPr>
                              <w:t>127.169998,</w:t>
                            </w:r>
                          </w:p>
                        </w:tc>
                        <w:tc>
                          <w:tcPr>
                            <w:tcW w:w="1284" w:type="dxa"/>
                            <w:gridSpan w:val="2"/>
                          </w:tcPr>
                          <w:p>
                            <w:pPr>
                              <w:pStyle w:val="TableParagraph"/>
                              <w:spacing w:before="30"/>
                              <w:ind w:left="50"/>
                              <w:jc w:val="left"/>
                              <w:rPr>
                                <w:sz w:val="19"/>
                              </w:rPr>
                            </w:pPr>
                            <w:r>
                              <w:rPr>
                                <w:spacing w:val="-2"/>
                                <w:sz w:val="19"/>
                              </w:rPr>
                              <w:t>127.970001,</w:t>
                            </w:r>
                          </w:p>
                        </w:tc>
                      </w:tr>
                      <w:tr>
                        <w:trPr>
                          <w:trHeight w:val="217" w:hRule="atLeast"/>
                        </w:trPr>
                        <w:tc>
                          <w:tcPr>
                            <w:tcW w:w="3321" w:type="dxa"/>
                            <w:gridSpan w:val="2"/>
                          </w:tcPr>
                          <w:p>
                            <w:pPr>
                              <w:pStyle w:val="TableParagraph"/>
                              <w:spacing w:line="198" w:lineRule="exact"/>
                              <w:ind w:left="800"/>
                              <w:jc w:val="left"/>
                              <w:rPr>
                                <w:sz w:val="19"/>
                              </w:rPr>
                            </w:pPr>
                            <w:r>
                              <w:rPr>
                                <w:sz w:val="19"/>
                              </w:rPr>
                              <w:t>108.470001,</w:t>
                            </w:r>
                            <w:r>
                              <w:rPr>
                                <w:spacing w:val="24"/>
                                <w:sz w:val="19"/>
                              </w:rPr>
                              <w:t> </w:t>
                            </w:r>
                            <w:r>
                              <w:rPr>
                                <w:spacing w:val="-2"/>
                                <w:sz w:val="19"/>
                              </w:rPr>
                              <w:t>157.160004,</w:t>
                            </w:r>
                          </w:p>
                        </w:tc>
                        <w:tc>
                          <w:tcPr>
                            <w:tcW w:w="1288" w:type="dxa"/>
                            <w:gridSpan w:val="2"/>
                          </w:tcPr>
                          <w:p>
                            <w:pPr>
                              <w:pStyle w:val="TableParagraph"/>
                              <w:spacing w:line="198" w:lineRule="exact"/>
                              <w:ind w:left="52"/>
                              <w:jc w:val="left"/>
                              <w:rPr>
                                <w:sz w:val="19"/>
                              </w:rPr>
                            </w:pPr>
                            <w:r>
                              <w:rPr>
                                <w:spacing w:val="-2"/>
                                <w:sz w:val="19"/>
                              </w:rPr>
                              <w:t>113.910004,</w:t>
                            </w:r>
                          </w:p>
                        </w:tc>
                        <w:tc>
                          <w:tcPr>
                            <w:tcW w:w="1287" w:type="dxa"/>
                          </w:tcPr>
                          <w:p>
                            <w:pPr>
                              <w:pStyle w:val="TableParagraph"/>
                              <w:spacing w:line="198" w:lineRule="exact"/>
                              <w:ind w:right="54"/>
                              <w:rPr>
                                <w:sz w:val="19"/>
                              </w:rPr>
                            </w:pPr>
                            <w:r>
                              <w:rPr>
                                <w:spacing w:val="-2"/>
                                <w:sz w:val="19"/>
                              </w:rPr>
                              <w:t>116.730003,</w:t>
                            </w:r>
                          </w:p>
                        </w:tc>
                        <w:tc>
                          <w:tcPr>
                            <w:tcW w:w="1284" w:type="dxa"/>
                            <w:gridSpan w:val="2"/>
                          </w:tcPr>
                          <w:p>
                            <w:pPr>
                              <w:pStyle w:val="TableParagraph"/>
                              <w:spacing w:line="198" w:lineRule="exact"/>
                              <w:ind w:left="50"/>
                              <w:jc w:val="left"/>
                              <w:rPr>
                                <w:sz w:val="19"/>
                              </w:rPr>
                            </w:pPr>
                            <w:r>
                              <w:rPr>
                                <w:spacing w:val="-2"/>
                                <w:sz w:val="19"/>
                              </w:rPr>
                              <w:t>123.389999,</w:t>
                            </w:r>
                          </w:p>
                        </w:tc>
                      </w:tr>
                      <w:tr>
                        <w:trPr>
                          <w:trHeight w:val="240" w:hRule="atLeast"/>
                        </w:trPr>
                        <w:tc>
                          <w:tcPr>
                            <w:tcW w:w="7180" w:type="dxa"/>
                            <w:gridSpan w:val="7"/>
                          </w:tcPr>
                          <w:p>
                            <w:pPr>
                              <w:pStyle w:val="TableParagraph"/>
                              <w:tabs>
                                <w:tab w:pos="1872" w:val="left" w:leader="none"/>
                                <w:tab w:pos="5732" w:val="left" w:leader="none"/>
                              </w:tabs>
                              <w:spacing w:line="205" w:lineRule="exact" w:before="15"/>
                              <w:ind w:left="800"/>
                              <w:jc w:val="left"/>
                              <w:rPr>
                                <w:sz w:val="19"/>
                              </w:rPr>
                            </w:pPr>
                            <w:r>
                              <w:rPr>
                                <w:spacing w:val="-4"/>
                                <w:sz w:val="19"/>
                              </w:rPr>
                              <w:t>154.</w:t>
                            </w:r>
                            <w:r>
                              <w:rPr>
                                <w:sz w:val="19"/>
                              </w:rPr>
                              <w:tab/>
                              <w:t>,</w:t>
                            </w:r>
                            <w:r>
                              <w:rPr>
                                <w:spacing w:val="14"/>
                                <w:sz w:val="19"/>
                              </w:rPr>
                              <w:t> </w:t>
                            </w:r>
                            <w:r>
                              <w:rPr>
                                <w:sz w:val="19"/>
                              </w:rPr>
                              <w:t>122.760002,</w:t>
                            </w:r>
                            <w:r>
                              <w:rPr>
                                <w:spacing w:val="14"/>
                                <w:sz w:val="19"/>
                              </w:rPr>
                              <w:t> </w:t>
                            </w:r>
                            <w:r>
                              <w:rPr>
                                <w:sz w:val="19"/>
                              </w:rPr>
                              <w:t>156.479996,</w:t>
                            </w:r>
                            <w:r>
                              <w:rPr>
                                <w:spacing w:val="14"/>
                                <w:sz w:val="19"/>
                              </w:rPr>
                              <w:t>  </w:t>
                            </w:r>
                            <w:r>
                              <w:rPr>
                                <w:spacing w:val="-2"/>
                                <w:sz w:val="19"/>
                              </w:rPr>
                              <w:t>92.93</w:t>
                            </w:r>
                            <w:r>
                              <w:rPr>
                                <w:sz w:val="19"/>
                              </w:rPr>
                              <w:tab/>
                              <w:t>,</w:t>
                            </w:r>
                            <w:r>
                              <w:rPr>
                                <w:spacing w:val="4"/>
                                <w:sz w:val="19"/>
                              </w:rPr>
                              <w:t> </w:t>
                            </w:r>
                            <w:r>
                              <w:rPr>
                                <w:spacing w:val="-2"/>
                                <w:sz w:val="19"/>
                              </w:rPr>
                              <w:t>125.379997,</w:t>
                            </w:r>
                          </w:p>
                        </w:tc>
                      </w:tr>
                      <w:tr>
                        <w:trPr>
                          <w:trHeight w:val="270" w:hRule="atLeast"/>
                        </w:trPr>
                        <w:tc>
                          <w:tcPr>
                            <w:tcW w:w="2034" w:type="dxa"/>
                          </w:tcPr>
                          <w:p>
                            <w:pPr>
                              <w:pStyle w:val="TableParagraph"/>
                              <w:spacing w:before="15"/>
                              <w:ind w:right="51"/>
                              <w:rPr>
                                <w:sz w:val="19"/>
                              </w:rPr>
                            </w:pPr>
                            <w:r>
                              <w:rPr>
                                <w:spacing w:val="-2"/>
                                <w:sz w:val="19"/>
                              </w:rPr>
                              <w:t>124.239998,</w:t>
                            </w:r>
                          </w:p>
                        </w:tc>
                        <w:tc>
                          <w:tcPr>
                            <w:tcW w:w="1287" w:type="dxa"/>
                          </w:tcPr>
                          <w:p>
                            <w:pPr>
                              <w:pStyle w:val="TableParagraph"/>
                              <w:spacing w:before="15"/>
                              <w:ind w:right="52"/>
                              <w:rPr>
                                <w:sz w:val="19"/>
                              </w:rPr>
                            </w:pPr>
                            <w:r>
                              <w:rPr>
                                <w:spacing w:val="-2"/>
                                <w:sz w:val="19"/>
                              </w:rPr>
                              <w:t>88.580002,</w:t>
                            </w:r>
                          </w:p>
                        </w:tc>
                        <w:tc>
                          <w:tcPr>
                            <w:tcW w:w="1288" w:type="dxa"/>
                            <w:gridSpan w:val="2"/>
                          </w:tcPr>
                          <w:p>
                            <w:pPr>
                              <w:pStyle w:val="TableParagraph"/>
                              <w:spacing w:before="15"/>
                              <w:ind w:left="160"/>
                              <w:jc w:val="left"/>
                              <w:rPr>
                                <w:sz w:val="19"/>
                              </w:rPr>
                            </w:pPr>
                            <w:r>
                              <w:rPr>
                                <w:spacing w:val="-2"/>
                                <w:sz w:val="19"/>
                              </w:rPr>
                              <w:t>91.610001,</w:t>
                            </w:r>
                          </w:p>
                        </w:tc>
                        <w:tc>
                          <w:tcPr>
                            <w:tcW w:w="1287" w:type="dxa"/>
                          </w:tcPr>
                          <w:p>
                            <w:pPr>
                              <w:pStyle w:val="TableParagraph"/>
                              <w:spacing w:before="15"/>
                              <w:ind w:right="54"/>
                              <w:rPr>
                                <w:sz w:val="19"/>
                              </w:rPr>
                            </w:pPr>
                            <w:r>
                              <w:rPr>
                                <w:spacing w:val="-2"/>
                                <w:sz w:val="19"/>
                              </w:rPr>
                              <w:t>125.620003,</w:t>
                            </w:r>
                          </w:p>
                        </w:tc>
                        <w:tc>
                          <w:tcPr>
                            <w:tcW w:w="1284" w:type="dxa"/>
                            <w:gridSpan w:val="2"/>
                          </w:tcPr>
                          <w:p>
                            <w:pPr>
                              <w:pStyle w:val="TableParagraph"/>
                              <w:spacing w:before="15"/>
                              <w:ind w:left="50"/>
                              <w:jc w:val="left"/>
                              <w:rPr>
                                <w:sz w:val="19"/>
                              </w:rPr>
                            </w:pPr>
                            <w:r>
                              <w:rPr>
                                <w:spacing w:val="-2"/>
                                <w:sz w:val="19"/>
                              </w:rPr>
                              <w:t>129.710007,</w:t>
                            </w:r>
                          </w:p>
                        </w:tc>
                      </w:tr>
                      <w:tr>
                        <w:trPr>
                          <w:trHeight w:val="247" w:hRule="atLeast"/>
                        </w:trPr>
                        <w:tc>
                          <w:tcPr>
                            <w:tcW w:w="2034" w:type="dxa"/>
                          </w:tcPr>
                          <w:p>
                            <w:pPr>
                              <w:pStyle w:val="TableParagraph"/>
                              <w:ind w:right="51"/>
                              <w:rPr>
                                <w:sz w:val="19"/>
                              </w:rPr>
                            </w:pPr>
                            <w:r>
                              <w:rPr>
                                <w:spacing w:val="-2"/>
                                <w:sz w:val="19"/>
                              </w:rPr>
                              <w:t>112.589996,</w:t>
                            </w:r>
                          </w:p>
                        </w:tc>
                        <w:tc>
                          <w:tcPr>
                            <w:tcW w:w="1287" w:type="dxa"/>
                          </w:tcPr>
                          <w:p>
                            <w:pPr>
                              <w:pStyle w:val="TableParagraph"/>
                              <w:ind w:right="52"/>
                              <w:rPr>
                                <w:sz w:val="19"/>
                              </w:rPr>
                            </w:pPr>
                            <w:r>
                              <w:rPr>
                                <w:spacing w:val="-2"/>
                                <w:sz w:val="19"/>
                              </w:rPr>
                              <w:t>116.839996,</w:t>
                            </w:r>
                          </w:p>
                        </w:tc>
                        <w:tc>
                          <w:tcPr>
                            <w:tcW w:w="1288" w:type="dxa"/>
                            <w:gridSpan w:val="2"/>
                          </w:tcPr>
                          <w:p>
                            <w:pPr>
                              <w:pStyle w:val="TableParagraph"/>
                              <w:ind w:left="52"/>
                              <w:jc w:val="left"/>
                              <w:rPr>
                                <w:sz w:val="19"/>
                              </w:rPr>
                            </w:pPr>
                            <w:r>
                              <w:rPr>
                                <w:spacing w:val="-2"/>
                                <w:sz w:val="19"/>
                              </w:rPr>
                              <w:t>120.779999,</w:t>
                            </w:r>
                          </w:p>
                        </w:tc>
                        <w:tc>
                          <w:tcPr>
                            <w:tcW w:w="1287" w:type="dxa"/>
                          </w:tcPr>
                          <w:p>
                            <w:pPr>
                              <w:pStyle w:val="TableParagraph"/>
                              <w:ind w:right="54"/>
                              <w:rPr>
                                <w:sz w:val="19"/>
                              </w:rPr>
                            </w:pPr>
                            <w:r>
                              <w:rPr>
                                <w:spacing w:val="-2"/>
                                <w:sz w:val="19"/>
                              </w:rPr>
                              <w:t>128.789993,</w:t>
                            </w:r>
                          </w:p>
                        </w:tc>
                        <w:tc>
                          <w:tcPr>
                            <w:tcW w:w="1284" w:type="dxa"/>
                            <w:gridSpan w:val="2"/>
                          </w:tcPr>
                          <w:p>
                            <w:pPr>
                              <w:pStyle w:val="TableParagraph"/>
                              <w:ind w:left="50"/>
                              <w:jc w:val="left"/>
                              <w:rPr>
                                <w:sz w:val="19"/>
                              </w:rPr>
                            </w:pPr>
                            <w:r>
                              <w:rPr>
                                <w:spacing w:val="-2"/>
                                <w:sz w:val="19"/>
                              </w:rPr>
                              <w:t>120.730003,</w:t>
                            </w:r>
                          </w:p>
                        </w:tc>
                      </w:tr>
                      <w:tr>
                        <w:trPr>
                          <w:trHeight w:val="217" w:hRule="atLeast"/>
                        </w:trPr>
                        <w:tc>
                          <w:tcPr>
                            <w:tcW w:w="2034" w:type="dxa"/>
                          </w:tcPr>
                          <w:p>
                            <w:pPr>
                              <w:pStyle w:val="TableParagraph"/>
                              <w:spacing w:line="198" w:lineRule="exact"/>
                              <w:ind w:right="51"/>
                              <w:rPr>
                                <w:sz w:val="19"/>
                              </w:rPr>
                            </w:pPr>
                            <w:r>
                              <w:rPr>
                                <w:spacing w:val="-2"/>
                                <w:sz w:val="19"/>
                              </w:rPr>
                              <w:t>136.050003,</w:t>
                            </w:r>
                          </w:p>
                        </w:tc>
                        <w:tc>
                          <w:tcPr>
                            <w:tcW w:w="1287" w:type="dxa"/>
                          </w:tcPr>
                          <w:p>
                            <w:pPr>
                              <w:pStyle w:val="TableParagraph"/>
                              <w:spacing w:line="198" w:lineRule="exact"/>
                              <w:ind w:right="52"/>
                              <w:rPr>
                                <w:sz w:val="19"/>
                              </w:rPr>
                            </w:pPr>
                            <w:r>
                              <w:rPr>
                                <w:spacing w:val="-2"/>
                                <w:sz w:val="19"/>
                              </w:rPr>
                              <w:t>92.949997,</w:t>
                            </w:r>
                          </w:p>
                        </w:tc>
                        <w:tc>
                          <w:tcPr>
                            <w:tcW w:w="1288" w:type="dxa"/>
                            <w:gridSpan w:val="2"/>
                          </w:tcPr>
                          <w:p>
                            <w:pPr>
                              <w:pStyle w:val="TableParagraph"/>
                              <w:spacing w:line="198" w:lineRule="exact"/>
                              <w:ind w:left="52"/>
                              <w:jc w:val="left"/>
                              <w:rPr>
                                <w:sz w:val="19"/>
                              </w:rPr>
                            </w:pPr>
                            <w:r>
                              <w:rPr>
                                <w:spacing w:val="-2"/>
                                <w:sz w:val="19"/>
                              </w:rPr>
                              <w:t>118.809998,</w:t>
                            </w:r>
                          </w:p>
                        </w:tc>
                        <w:tc>
                          <w:tcPr>
                            <w:tcW w:w="1287" w:type="dxa"/>
                          </w:tcPr>
                          <w:p>
                            <w:pPr>
                              <w:pStyle w:val="TableParagraph"/>
                              <w:spacing w:line="198" w:lineRule="exact"/>
                              <w:ind w:right="54"/>
                              <w:rPr>
                                <w:sz w:val="19"/>
                              </w:rPr>
                            </w:pPr>
                            <w:r>
                              <w:rPr>
                                <w:spacing w:val="-2"/>
                                <w:sz w:val="19"/>
                              </w:rPr>
                              <w:t>112.940002,</w:t>
                            </w:r>
                          </w:p>
                        </w:tc>
                        <w:tc>
                          <w:tcPr>
                            <w:tcW w:w="1284" w:type="dxa"/>
                            <w:gridSpan w:val="2"/>
                          </w:tcPr>
                          <w:p>
                            <w:pPr>
                              <w:pStyle w:val="TableParagraph"/>
                              <w:spacing w:line="198" w:lineRule="exact"/>
                              <w:ind w:left="158"/>
                              <w:jc w:val="left"/>
                              <w:rPr>
                                <w:sz w:val="19"/>
                              </w:rPr>
                            </w:pPr>
                            <w:r>
                              <w:rPr>
                                <w:spacing w:val="-2"/>
                                <w:sz w:val="19"/>
                              </w:rPr>
                              <w:t>94.599998,</w:t>
                            </w:r>
                          </w:p>
                        </w:tc>
                      </w:tr>
                      <w:tr>
                        <w:trPr>
                          <w:trHeight w:val="240" w:hRule="atLeast"/>
                        </w:trPr>
                        <w:tc>
                          <w:tcPr>
                            <w:tcW w:w="4609" w:type="dxa"/>
                            <w:gridSpan w:val="4"/>
                          </w:tcPr>
                          <w:p>
                            <w:pPr>
                              <w:pStyle w:val="TableParagraph"/>
                              <w:tabs>
                                <w:tab w:pos="3159" w:val="left" w:leader="none"/>
                              </w:tabs>
                              <w:spacing w:line="205" w:lineRule="exact" w:before="15"/>
                              <w:ind w:left="800"/>
                              <w:jc w:val="left"/>
                              <w:rPr>
                                <w:sz w:val="19"/>
                              </w:rPr>
                            </w:pPr>
                            <w:r>
                              <w:rPr>
                                <w:sz w:val="19"/>
                              </w:rPr>
                              <w:t>109.129997,</w:t>
                            </w:r>
                            <w:r>
                              <w:rPr>
                                <w:spacing w:val="79"/>
                                <w:w w:val="150"/>
                                <w:sz w:val="19"/>
                              </w:rPr>
                              <w:t> </w:t>
                            </w:r>
                            <w:r>
                              <w:rPr>
                                <w:spacing w:val="-2"/>
                                <w:sz w:val="19"/>
                              </w:rPr>
                              <w:t>88.32</w:t>
                            </w:r>
                            <w:r>
                              <w:rPr>
                                <w:sz w:val="19"/>
                              </w:rPr>
                              <w:tab/>
                              <w:t>,</w:t>
                            </w:r>
                            <w:r>
                              <w:rPr>
                                <w:spacing w:val="4"/>
                                <w:sz w:val="19"/>
                              </w:rPr>
                              <w:t> </w:t>
                            </w:r>
                            <w:r>
                              <w:rPr>
                                <w:spacing w:val="-2"/>
                                <w:sz w:val="19"/>
                              </w:rPr>
                              <w:t>108.949997,</w:t>
                            </w:r>
                          </w:p>
                        </w:tc>
                        <w:tc>
                          <w:tcPr>
                            <w:tcW w:w="1287" w:type="dxa"/>
                          </w:tcPr>
                          <w:p>
                            <w:pPr>
                              <w:pStyle w:val="TableParagraph"/>
                              <w:spacing w:line="205" w:lineRule="exact" w:before="15"/>
                              <w:ind w:right="54"/>
                              <w:rPr>
                                <w:sz w:val="19"/>
                              </w:rPr>
                            </w:pPr>
                            <w:r>
                              <w:rPr>
                                <w:spacing w:val="-2"/>
                                <w:sz w:val="19"/>
                              </w:rPr>
                              <w:t>90.809998,</w:t>
                            </w:r>
                          </w:p>
                        </w:tc>
                        <w:tc>
                          <w:tcPr>
                            <w:tcW w:w="1284" w:type="dxa"/>
                            <w:gridSpan w:val="2"/>
                          </w:tcPr>
                          <w:p>
                            <w:pPr>
                              <w:pStyle w:val="TableParagraph"/>
                              <w:spacing w:line="205" w:lineRule="exact" w:before="15"/>
                              <w:ind w:left="158"/>
                              <w:jc w:val="left"/>
                              <w:rPr>
                                <w:sz w:val="19"/>
                              </w:rPr>
                            </w:pPr>
                            <w:r>
                              <w:rPr>
                                <w:spacing w:val="-2"/>
                                <w:sz w:val="19"/>
                              </w:rPr>
                              <w:t>93.389999,</w:t>
                            </w:r>
                          </w:p>
                        </w:tc>
                      </w:tr>
                      <w:tr>
                        <w:trPr>
                          <w:trHeight w:val="240" w:hRule="atLeast"/>
                        </w:trPr>
                        <w:tc>
                          <w:tcPr>
                            <w:tcW w:w="3321" w:type="dxa"/>
                            <w:gridSpan w:val="2"/>
                          </w:tcPr>
                          <w:p>
                            <w:pPr>
                              <w:pStyle w:val="TableParagraph"/>
                              <w:spacing w:line="205" w:lineRule="exact" w:before="15"/>
                              <w:ind w:left="800"/>
                              <w:jc w:val="left"/>
                              <w:rPr>
                                <w:sz w:val="19"/>
                              </w:rPr>
                            </w:pPr>
                            <w:r>
                              <w:rPr>
                                <w:sz w:val="19"/>
                              </w:rPr>
                              <w:t>130.369995,</w:t>
                            </w:r>
                            <w:r>
                              <w:rPr>
                                <w:spacing w:val="24"/>
                                <w:sz w:val="19"/>
                              </w:rPr>
                              <w:t> </w:t>
                            </w:r>
                            <w:r>
                              <w:rPr>
                                <w:spacing w:val="-2"/>
                                <w:sz w:val="19"/>
                              </w:rPr>
                              <w:t>161.419998,</w:t>
                            </w:r>
                          </w:p>
                        </w:tc>
                        <w:tc>
                          <w:tcPr>
                            <w:tcW w:w="912" w:type="dxa"/>
                          </w:tcPr>
                          <w:p>
                            <w:pPr>
                              <w:pStyle w:val="TableParagraph"/>
                              <w:spacing w:line="205" w:lineRule="exact" w:before="15"/>
                              <w:ind w:left="160"/>
                              <w:jc w:val="left"/>
                              <w:rPr>
                                <w:sz w:val="19"/>
                              </w:rPr>
                            </w:pPr>
                            <w:r>
                              <w:rPr>
                                <w:spacing w:val="-2"/>
                                <w:sz w:val="19"/>
                              </w:rPr>
                              <w:t>88.32</w:t>
                            </w:r>
                          </w:p>
                        </w:tc>
                        <w:tc>
                          <w:tcPr>
                            <w:tcW w:w="376" w:type="dxa"/>
                          </w:tcPr>
                          <w:p>
                            <w:pPr>
                              <w:pStyle w:val="TableParagraph"/>
                              <w:spacing w:line="205" w:lineRule="exact" w:before="15"/>
                              <w:ind w:left="212"/>
                              <w:jc w:val="left"/>
                              <w:rPr>
                                <w:sz w:val="19"/>
                              </w:rPr>
                            </w:pPr>
                            <w:r>
                              <w:rPr>
                                <w:spacing w:val="-10"/>
                                <w:sz w:val="19"/>
                              </w:rPr>
                              <w:t>,</w:t>
                            </w:r>
                          </w:p>
                        </w:tc>
                        <w:tc>
                          <w:tcPr>
                            <w:tcW w:w="1287" w:type="dxa"/>
                          </w:tcPr>
                          <w:p>
                            <w:pPr>
                              <w:pStyle w:val="TableParagraph"/>
                              <w:spacing w:line="205" w:lineRule="exact" w:before="15"/>
                              <w:ind w:right="54"/>
                              <w:rPr>
                                <w:sz w:val="19"/>
                              </w:rPr>
                            </w:pPr>
                            <w:r>
                              <w:rPr>
                                <w:spacing w:val="-2"/>
                                <w:sz w:val="19"/>
                              </w:rPr>
                              <w:t>120.139999,</w:t>
                            </w:r>
                          </w:p>
                        </w:tc>
                        <w:tc>
                          <w:tcPr>
                            <w:tcW w:w="912" w:type="dxa"/>
                          </w:tcPr>
                          <w:p>
                            <w:pPr>
                              <w:pStyle w:val="TableParagraph"/>
                              <w:spacing w:line="205" w:lineRule="exact" w:before="15"/>
                              <w:ind w:left="50"/>
                              <w:jc w:val="left"/>
                              <w:rPr>
                                <w:sz w:val="19"/>
                              </w:rPr>
                            </w:pPr>
                            <w:r>
                              <w:rPr>
                                <w:spacing w:val="-2"/>
                                <w:sz w:val="19"/>
                              </w:rPr>
                              <w:t>134.25</w:t>
                            </w:r>
                          </w:p>
                        </w:tc>
                        <w:tc>
                          <w:tcPr>
                            <w:tcW w:w="372" w:type="dxa"/>
                          </w:tcPr>
                          <w:p>
                            <w:pPr>
                              <w:pStyle w:val="TableParagraph"/>
                              <w:spacing w:line="205" w:lineRule="exact" w:before="15"/>
                              <w:ind w:right="51"/>
                              <w:rPr>
                                <w:sz w:val="19"/>
                              </w:rPr>
                            </w:pPr>
                            <w:r>
                              <w:rPr>
                                <w:spacing w:val="-10"/>
                                <w:sz w:val="19"/>
                              </w:rPr>
                              <w:t>,</w:t>
                            </w:r>
                          </w:p>
                        </w:tc>
                      </w:tr>
                      <w:tr>
                        <w:trPr>
                          <w:trHeight w:val="277" w:hRule="atLeast"/>
                        </w:trPr>
                        <w:tc>
                          <w:tcPr>
                            <w:tcW w:w="3321" w:type="dxa"/>
                            <w:gridSpan w:val="2"/>
                          </w:tcPr>
                          <w:p>
                            <w:pPr>
                              <w:pStyle w:val="TableParagraph"/>
                              <w:spacing w:before="30"/>
                              <w:ind w:left="800"/>
                              <w:jc w:val="left"/>
                              <w:rPr>
                                <w:sz w:val="19"/>
                              </w:rPr>
                            </w:pPr>
                            <w:r>
                              <w:rPr>
                                <w:sz w:val="19"/>
                              </w:rPr>
                              <w:t>124.389999,</w:t>
                            </w:r>
                            <w:r>
                              <w:rPr>
                                <w:spacing w:val="24"/>
                                <w:sz w:val="19"/>
                              </w:rPr>
                              <w:t> </w:t>
                            </w:r>
                            <w:r>
                              <w:rPr>
                                <w:spacing w:val="-2"/>
                                <w:sz w:val="19"/>
                              </w:rPr>
                              <w:t>129.710007,</w:t>
                            </w:r>
                          </w:p>
                        </w:tc>
                        <w:tc>
                          <w:tcPr>
                            <w:tcW w:w="1288" w:type="dxa"/>
                            <w:gridSpan w:val="2"/>
                          </w:tcPr>
                          <w:p>
                            <w:pPr>
                              <w:pStyle w:val="TableParagraph"/>
                              <w:spacing w:before="30"/>
                              <w:ind w:left="52"/>
                              <w:jc w:val="left"/>
                              <w:rPr>
                                <w:sz w:val="19"/>
                              </w:rPr>
                            </w:pPr>
                            <w:r>
                              <w:rPr>
                                <w:spacing w:val="-2"/>
                                <w:sz w:val="19"/>
                              </w:rPr>
                              <w:t>101.419998,</w:t>
                            </w:r>
                          </w:p>
                        </w:tc>
                        <w:tc>
                          <w:tcPr>
                            <w:tcW w:w="1287" w:type="dxa"/>
                          </w:tcPr>
                          <w:p>
                            <w:pPr>
                              <w:pStyle w:val="TableParagraph"/>
                              <w:spacing w:before="30"/>
                              <w:ind w:right="54"/>
                              <w:rPr>
                                <w:sz w:val="19"/>
                              </w:rPr>
                            </w:pPr>
                            <w:r>
                              <w:rPr>
                                <w:spacing w:val="-2"/>
                                <w:sz w:val="19"/>
                              </w:rPr>
                              <w:t>91.309998,</w:t>
                            </w:r>
                          </w:p>
                        </w:tc>
                        <w:tc>
                          <w:tcPr>
                            <w:tcW w:w="1284" w:type="dxa"/>
                            <w:gridSpan w:val="2"/>
                          </w:tcPr>
                          <w:p>
                            <w:pPr>
                              <w:pStyle w:val="TableParagraph"/>
                              <w:spacing w:before="30"/>
                              <w:ind w:left="50"/>
                              <w:jc w:val="left"/>
                              <w:rPr>
                                <w:sz w:val="19"/>
                              </w:rPr>
                            </w:pPr>
                            <w:r>
                              <w:rPr>
                                <w:spacing w:val="-2"/>
                                <w:sz w:val="19"/>
                              </w:rPr>
                              <w:t>130.800003,</w:t>
                            </w:r>
                          </w:p>
                        </w:tc>
                      </w:tr>
                      <w:tr>
                        <w:trPr>
                          <w:trHeight w:val="217" w:hRule="atLeast"/>
                        </w:trPr>
                        <w:tc>
                          <w:tcPr>
                            <w:tcW w:w="3321" w:type="dxa"/>
                            <w:gridSpan w:val="2"/>
                          </w:tcPr>
                          <w:p>
                            <w:pPr>
                              <w:pStyle w:val="TableParagraph"/>
                              <w:tabs>
                                <w:tab w:pos="1872" w:val="left" w:leader="none"/>
                              </w:tabs>
                              <w:spacing w:line="198" w:lineRule="exact"/>
                              <w:ind w:left="800"/>
                              <w:jc w:val="left"/>
                              <w:rPr>
                                <w:sz w:val="19"/>
                              </w:rPr>
                            </w:pPr>
                            <w:r>
                              <w:rPr>
                                <w:spacing w:val="-2"/>
                                <w:sz w:val="19"/>
                              </w:rPr>
                              <w:t>123.32</w:t>
                            </w:r>
                            <w:r>
                              <w:rPr>
                                <w:sz w:val="19"/>
                              </w:rPr>
                              <w:tab/>
                              <w:t>,</w:t>
                            </w:r>
                            <w:r>
                              <w:rPr>
                                <w:spacing w:val="4"/>
                                <w:sz w:val="19"/>
                              </w:rPr>
                              <w:t> </w:t>
                            </w:r>
                            <w:r>
                              <w:rPr>
                                <w:spacing w:val="-2"/>
                                <w:sz w:val="19"/>
                              </w:rPr>
                              <w:t>108.220001,</w:t>
                            </w:r>
                          </w:p>
                        </w:tc>
                        <w:tc>
                          <w:tcPr>
                            <w:tcW w:w="1288" w:type="dxa"/>
                            <w:gridSpan w:val="2"/>
                          </w:tcPr>
                          <w:p>
                            <w:pPr>
                              <w:pStyle w:val="TableParagraph"/>
                              <w:spacing w:line="198" w:lineRule="exact"/>
                              <w:ind w:left="52"/>
                              <w:jc w:val="left"/>
                              <w:rPr>
                                <w:sz w:val="19"/>
                              </w:rPr>
                            </w:pPr>
                            <w:r>
                              <w:rPr>
                                <w:spacing w:val="-2"/>
                                <w:sz w:val="19"/>
                              </w:rPr>
                              <w:t>173.199997,</w:t>
                            </w:r>
                          </w:p>
                        </w:tc>
                        <w:tc>
                          <w:tcPr>
                            <w:tcW w:w="1287" w:type="dxa"/>
                          </w:tcPr>
                          <w:p>
                            <w:pPr>
                              <w:pStyle w:val="TableParagraph"/>
                              <w:spacing w:line="198" w:lineRule="exact"/>
                              <w:ind w:right="54"/>
                              <w:rPr>
                                <w:sz w:val="19"/>
                              </w:rPr>
                            </w:pPr>
                            <w:r>
                              <w:rPr>
                                <w:spacing w:val="-2"/>
                                <w:sz w:val="19"/>
                              </w:rPr>
                              <w:t>113.290001,</w:t>
                            </w:r>
                          </w:p>
                        </w:tc>
                        <w:tc>
                          <w:tcPr>
                            <w:tcW w:w="1284" w:type="dxa"/>
                            <w:gridSpan w:val="2"/>
                          </w:tcPr>
                          <w:p>
                            <w:pPr>
                              <w:pStyle w:val="TableParagraph"/>
                              <w:spacing w:line="198" w:lineRule="exact"/>
                              <w:ind w:left="158"/>
                              <w:jc w:val="left"/>
                              <w:rPr>
                                <w:sz w:val="19"/>
                              </w:rPr>
                            </w:pPr>
                            <w:r>
                              <w:rPr>
                                <w:spacing w:val="-2"/>
                                <w:sz w:val="19"/>
                              </w:rPr>
                              <w:t>86.510002,</w:t>
                            </w:r>
                          </w:p>
                        </w:tc>
                      </w:tr>
                    </w:tbl>
                    <w:p>
                      <w:pPr>
                        <w:pStyle w:val="BodyText"/>
                      </w:pPr>
                    </w:p>
                  </w:txbxContent>
                </v:textbox>
                <w10:wrap type="none"/>
              </v:shape>
            </w:pict>
          </mc:Fallback>
        </mc:AlternateContent>
      </w:r>
      <w:r>
        <w:rPr>
          <w:color w:val="616161"/>
          <w:spacing w:val="-2"/>
        </w:rPr>
        <w:t>Out[31]:</w:t>
      </w:r>
    </w:p>
    <w:p>
      <w:pPr>
        <w:spacing w:after="0"/>
        <w:sectPr>
          <w:pgSz w:w="11900" w:h="16840"/>
          <w:pgMar w:top="500" w:bottom="280" w:left="940" w:right="700"/>
        </w:sectPr>
      </w:pPr>
    </w:p>
    <w:p>
      <w:pPr>
        <w:pStyle w:val="BodyText"/>
        <w:tabs>
          <w:tab w:pos="2358" w:val="left" w:leader="none"/>
        </w:tabs>
        <w:spacing w:before="47" w:after="47"/>
        <w:ind w:right="70"/>
        <w:jc w:val="center"/>
      </w:pPr>
      <w:r>
        <w:rPr/>
        <w:t>118.540001,</w:t>
      </w:r>
      <w:r>
        <w:rPr>
          <w:spacing w:val="79"/>
          <w:w w:val="150"/>
        </w:rPr>
        <w:t> </w:t>
      </w:r>
      <w:r>
        <w:rPr>
          <w:spacing w:val="-2"/>
        </w:rPr>
        <w:t>91.25</w:t>
      </w:r>
      <w:r>
        <w:rPr/>
        <w:tab/>
        <w:t>,</w:t>
      </w:r>
      <w:r>
        <w:rPr>
          <w:spacing w:val="18"/>
        </w:rPr>
        <w:t> </w:t>
      </w:r>
      <w:r>
        <w:rPr/>
        <w:t>161.589996,</w:t>
      </w:r>
      <w:r>
        <w:rPr>
          <w:spacing w:val="18"/>
        </w:rPr>
        <w:t> </w:t>
      </w:r>
      <w:r>
        <w:rPr/>
        <w:t>118.360001,</w:t>
      </w:r>
      <w:r>
        <w:rPr>
          <w:spacing w:val="18"/>
        </w:rPr>
        <w:t> </w:t>
      </w:r>
      <w:r>
        <w:rPr>
          <w:spacing w:val="-2"/>
        </w:rPr>
        <w:t>123.620003,</w:t>
      </w:r>
    </w:p>
    <w:tbl>
      <w:tblPr>
        <w:tblW w:w="0" w:type="auto"/>
        <w:jc w:val="left"/>
        <w:tblInd w:w="18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83"/>
        <w:gridCol w:w="1287"/>
        <w:gridCol w:w="1341"/>
        <w:gridCol w:w="1234"/>
        <w:gridCol w:w="1284"/>
      </w:tblGrid>
      <w:tr>
        <w:trPr>
          <w:trHeight w:val="225" w:hRule="atLeast"/>
        </w:trPr>
        <w:tc>
          <w:tcPr>
            <w:tcW w:w="1283" w:type="dxa"/>
          </w:tcPr>
          <w:p>
            <w:pPr>
              <w:pStyle w:val="TableParagraph"/>
              <w:spacing w:line="193" w:lineRule="exact"/>
              <w:ind w:right="1"/>
              <w:jc w:val="center"/>
              <w:rPr>
                <w:sz w:val="19"/>
              </w:rPr>
            </w:pPr>
            <w:r>
              <w:rPr>
                <w:spacing w:val="-2"/>
                <w:sz w:val="19"/>
              </w:rPr>
              <w:t>159.429993,</w:t>
            </w:r>
          </w:p>
        </w:tc>
        <w:tc>
          <w:tcPr>
            <w:tcW w:w="1287" w:type="dxa"/>
          </w:tcPr>
          <w:p>
            <w:pPr>
              <w:pStyle w:val="TableParagraph"/>
              <w:spacing w:line="193" w:lineRule="exact"/>
              <w:ind w:right="52"/>
              <w:rPr>
                <w:sz w:val="19"/>
              </w:rPr>
            </w:pPr>
            <w:r>
              <w:rPr>
                <w:spacing w:val="-2"/>
                <w:sz w:val="19"/>
              </w:rPr>
              <w:t>120.559998,</w:t>
            </w:r>
          </w:p>
        </w:tc>
        <w:tc>
          <w:tcPr>
            <w:tcW w:w="1341" w:type="dxa"/>
          </w:tcPr>
          <w:p>
            <w:pPr>
              <w:pStyle w:val="TableParagraph"/>
              <w:spacing w:line="193" w:lineRule="exact"/>
              <w:ind w:left="53"/>
              <w:jc w:val="left"/>
              <w:rPr>
                <w:sz w:val="19"/>
              </w:rPr>
            </w:pPr>
            <w:r>
              <w:rPr>
                <w:spacing w:val="-2"/>
                <w:sz w:val="19"/>
              </w:rPr>
              <w:t>114.269997,</w:t>
            </w:r>
          </w:p>
        </w:tc>
        <w:tc>
          <w:tcPr>
            <w:tcW w:w="1234" w:type="dxa"/>
          </w:tcPr>
          <w:p>
            <w:pPr>
              <w:pStyle w:val="TableParagraph"/>
              <w:spacing w:line="193" w:lineRule="exact"/>
              <w:ind w:left="-2" w:right="54"/>
              <w:rPr>
                <w:sz w:val="19"/>
              </w:rPr>
            </w:pPr>
            <w:r>
              <w:rPr>
                <w:spacing w:val="-2"/>
                <w:sz w:val="19"/>
              </w:rPr>
              <w:t>108.309998,</w:t>
            </w:r>
          </w:p>
        </w:tc>
        <w:tc>
          <w:tcPr>
            <w:tcW w:w="1284" w:type="dxa"/>
          </w:tcPr>
          <w:p>
            <w:pPr>
              <w:pStyle w:val="TableParagraph"/>
              <w:spacing w:line="193" w:lineRule="exact"/>
              <w:jc w:val="center"/>
              <w:rPr>
                <w:sz w:val="19"/>
              </w:rPr>
            </w:pPr>
            <w:r>
              <w:rPr>
                <w:spacing w:val="-2"/>
                <w:sz w:val="19"/>
              </w:rPr>
              <w:t>126.800003,</w:t>
            </w:r>
          </w:p>
        </w:tc>
      </w:tr>
      <w:tr>
        <w:trPr>
          <w:trHeight w:val="247" w:hRule="atLeast"/>
        </w:trPr>
        <w:tc>
          <w:tcPr>
            <w:tcW w:w="1283" w:type="dxa"/>
          </w:tcPr>
          <w:p>
            <w:pPr>
              <w:pStyle w:val="TableParagraph"/>
              <w:ind w:left="104" w:right="1"/>
              <w:jc w:val="center"/>
              <w:rPr>
                <w:sz w:val="19"/>
              </w:rPr>
            </w:pPr>
            <w:r>
              <w:rPr>
                <w:spacing w:val="-2"/>
                <w:sz w:val="19"/>
              </w:rPr>
              <w:t>75.650002,</w:t>
            </w:r>
          </w:p>
        </w:tc>
        <w:tc>
          <w:tcPr>
            <w:tcW w:w="1287" w:type="dxa"/>
          </w:tcPr>
          <w:p>
            <w:pPr>
              <w:pStyle w:val="TableParagraph"/>
              <w:tabs>
                <w:tab w:pos="1072" w:val="left" w:leader="none"/>
              </w:tabs>
              <w:ind w:right="52"/>
              <w:rPr>
                <w:sz w:val="19"/>
              </w:rPr>
            </w:pPr>
            <w:r>
              <w:rPr>
                <w:spacing w:val="-2"/>
                <w:sz w:val="19"/>
              </w:rPr>
              <w:t>103.18</w:t>
            </w:r>
            <w:r>
              <w:rPr>
                <w:sz w:val="19"/>
              </w:rPr>
              <w:tab/>
            </w:r>
            <w:r>
              <w:rPr>
                <w:spacing w:val="-10"/>
                <w:sz w:val="19"/>
              </w:rPr>
              <w:t>,</w:t>
            </w:r>
          </w:p>
        </w:tc>
        <w:tc>
          <w:tcPr>
            <w:tcW w:w="1341" w:type="dxa"/>
          </w:tcPr>
          <w:p>
            <w:pPr>
              <w:pStyle w:val="TableParagraph"/>
              <w:ind w:left="52"/>
              <w:jc w:val="left"/>
              <w:rPr>
                <w:sz w:val="19"/>
              </w:rPr>
            </w:pPr>
            <w:r>
              <w:rPr>
                <w:spacing w:val="-2"/>
                <w:sz w:val="19"/>
              </w:rPr>
              <w:t>129.740005,</w:t>
            </w:r>
          </w:p>
        </w:tc>
        <w:tc>
          <w:tcPr>
            <w:tcW w:w="1234" w:type="dxa"/>
          </w:tcPr>
          <w:p>
            <w:pPr>
              <w:pStyle w:val="TableParagraph"/>
              <w:ind w:left="-2" w:right="54"/>
              <w:rPr>
                <w:sz w:val="19"/>
              </w:rPr>
            </w:pPr>
            <w:r>
              <w:rPr>
                <w:spacing w:val="-2"/>
                <w:sz w:val="19"/>
              </w:rPr>
              <w:t>121.589996,</w:t>
            </w:r>
          </w:p>
        </w:tc>
        <w:tc>
          <w:tcPr>
            <w:tcW w:w="1284" w:type="dxa"/>
          </w:tcPr>
          <w:p>
            <w:pPr>
              <w:pStyle w:val="TableParagraph"/>
              <w:ind w:left="104"/>
              <w:jc w:val="center"/>
              <w:rPr>
                <w:sz w:val="19"/>
              </w:rPr>
            </w:pPr>
            <w:r>
              <w:rPr>
                <w:spacing w:val="-2"/>
                <w:sz w:val="19"/>
              </w:rPr>
              <w:t>92.730003,</w:t>
            </w:r>
          </w:p>
        </w:tc>
      </w:tr>
      <w:tr>
        <w:trPr>
          <w:trHeight w:val="240" w:hRule="atLeast"/>
        </w:trPr>
        <w:tc>
          <w:tcPr>
            <w:tcW w:w="1283" w:type="dxa"/>
          </w:tcPr>
          <w:p>
            <w:pPr>
              <w:pStyle w:val="TableParagraph"/>
              <w:spacing w:line="215" w:lineRule="exact"/>
              <w:ind w:right="1"/>
              <w:jc w:val="center"/>
              <w:rPr>
                <w:sz w:val="19"/>
              </w:rPr>
            </w:pPr>
            <w:r>
              <w:rPr>
                <w:spacing w:val="-2"/>
                <w:sz w:val="19"/>
              </w:rPr>
              <w:t>132.199997,</w:t>
            </w:r>
          </w:p>
        </w:tc>
        <w:tc>
          <w:tcPr>
            <w:tcW w:w="1287" w:type="dxa"/>
          </w:tcPr>
          <w:p>
            <w:pPr>
              <w:pStyle w:val="TableParagraph"/>
              <w:spacing w:line="215" w:lineRule="exact"/>
              <w:ind w:right="52"/>
              <w:rPr>
                <w:sz w:val="19"/>
              </w:rPr>
            </w:pPr>
            <w:r>
              <w:rPr>
                <w:spacing w:val="-2"/>
                <w:sz w:val="19"/>
              </w:rPr>
              <w:t>118.559998,</w:t>
            </w:r>
          </w:p>
        </w:tc>
        <w:tc>
          <w:tcPr>
            <w:tcW w:w="1341" w:type="dxa"/>
          </w:tcPr>
          <w:p>
            <w:pPr>
              <w:pStyle w:val="TableParagraph"/>
              <w:spacing w:line="215" w:lineRule="exact"/>
              <w:ind w:left="53"/>
              <w:jc w:val="left"/>
              <w:rPr>
                <w:sz w:val="19"/>
              </w:rPr>
            </w:pPr>
            <w:r>
              <w:rPr>
                <w:spacing w:val="-2"/>
                <w:sz w:val="19"/>
              </w:rPr>
              <w:t>117.099998,</w:t>
            </w:r>
          </w:p>
        </w:tc>
        <w:tc>
          <w:tcPr>
            <w:tcW w:w="1234" w:type="dxa"/>
          </w:tcPr>
          <w:p>
            <w:pPr>
              <w:pStyle w:val="TableParagraph"/>
              <w:spacing w:line="215" w:lineRule="exact"/>
              <w:ind w:left="-2" w:right="54"/>
              <w:rPr>
                <w:sz w:val="19"/>
              </w:rPr>
            </w:pPr>
            <w:r>
              <w:rPr>
                <w:spacing w:val="-2"/>
                <w:sz w:val="19"/>
              </w:rPr>
              <w:t>154.470001,</w:t>
            </w:r>
          </w:p>
        </w:tc>
        <w:tc>
          <w:tcPr>
            <w:tcW w:w="1284" w:type="dxa"/>
          </w:tcPr>
          <w:p>
            <w:pPr>
              <w:pStyle w:val="TableParagraph"/>
              <w:spacing w:line="215" w:lineRule="exact"/>
              <w:jc w:val="center"/>
              <w:rPr>
                <w:sz w:val="19"/>
              </w:rPr>
            </w:pPr>
            <w:r>
              <w:rPr>
                <w:spacing w:val="-2"/>
                <w:sz w:val="19"/>
              </w:rPr>
              <w:t>161.220001,</w:t>
            </w:r>
          </w:p>
        </w:tc>
      </w:tr>
      <w:tr>
        <w:trPr>
          <w:trHeight w:val="240" w:hRule="atLeast"/>
        </w:trPr>
        <w:tc>
          <w:tcPr>
            <w:tcW w:w="1283" w:type="dxa"/>
          </w:tcPr>
          <w:p>
            <w:pPr>
              <w:pStyle w:val="TableParagraph"/>
              <w:spacing w:line="215" w:lineRule="exact"/>
              <w:ind w:right="1"/>
              <w:jc w:val="center"/>
              <w:rPr>
                <w:sz w:val="19"/>
              </w:rPr>
            </w:pPr>
            <w:r>
              <w:rPr>
                <w:spacing w:val="-2"/>
                <w:sz w:val="19"/>
              </w:rPr>
              <w:t>110.809998,</w:t>
            </w:r>
          </w:p>
        </w:tc>
        <w:tc>
          <w:tcPr>
            <w:tcW w:w="1287" w:type="dxa"/>
          </w:tcPr>
          <w:p>
            <w:pPr>
              <w:pStyle w:val="TableParagraph"/>
              <w:spacing w:line="215" w:lineRule="exact"/>
              <w:ind w:right="52"/>
              <w:rPr>
                <w:sz w:val="19"/>
              </w:rPr>
            </w:pPr>
            <w:r>
              <w:rPr>
                <w:spacing w:val="-2"/>
                <w:sz w:val="19"/>
              </w:rPr>
              <w:t>137.380005,</w:t>
            </w:r>
          </w:p>
        </w:tc>
        <w:tc>
          <w:tcPr>
            <w:tcW w:w="1341" w:type="dxa"/>
          </w:tcPr>
          <w:p>
            <w:pPr>
              <w:pStyle w:val="TableParagraph"/>
              <w:spacing w:line="215" w:lineRule="exact"/>
              <w:ind w:left="53"/>
              <w:jc w:val="left"/>
              <w:rPr>
                <w:sz w:val="19"/>
              </w:rPr>
            </w:pPr>
            <w:r>
              <w:rPr>
                <w:spacing w:val="-2"/>
                <w:sz w:val="19"/>
              </w:rPr>
              <w:t>119.330002,</w:t>
            </w:r>
          </w:p>
        </w:tc>
        <w:tc>
          <w:tcPr>
            <w:tcW w:w="1234" w:type="dxa"/>
          </w:tcPr>
          <w:p>
            <w:pPr>
              <w:pStyle w:val="TableParagraph"/>
              <w:spacing w:line="215" w:lineRule="exact"/>
              <w:ind w:left="-2" w:right="54"/>
              <w:rPr>
                <w:sz w:val="19"/>
              </w:rPr>
            </w:pPr>
            <w:r>
              <w:rPr>
                <w:spacing w:val="-2"/>
                <w:sz w:val="19"/>
              </w:rPr>
              <w:t>160.559998,</w:t>
            </w:r>
          </w:p>
        </w:tc>
        <w:tc>
          <w:tcPr>
            <w:tcW w:w="1284" w:type="dxa"/>
          </w:tcPr>
          <w:p>
            <w:pPr>
              <w:pStyle w:val="TableParagraph"/>
              <w:spacing w:line="215" w:lineRule="exact"/>
              <w:jc w:val="center"/>
              <w:rPr>
                <w:sz w:val="19"/>
              </w:rPr>
            </w:pPr>
            <w:r>
              <w:rPr>
                <w:spacing w:val="-2"/>
                <w:sz w:val="19"/>
              </w:rPr>
              <w:t>117.449997,</w:t>
            </w:r>
          </w:p>
        </w:tc>
      </w:tr>
      <w:tr>
        <w:trPr>
          <w:trHeight w:val="247" w:hRule="atLeast"/>
        </w:trPr>
        <w:tc>
          <w:tcPr>
            <w:tcW w:w="1283" w:type="dxa"/>
          </w:tcPr>
          <w:p>
            <w:pPr>
              <w:pStyle w:val="TableParagraph"/>
              <w:spacing w:line="215" w:lineRule="exact"/>
              <w:ind w:right="1"/>
              <w:jc w:val="center"/>
              <w:rPr>
                <w:sz w:val="19"/>
              </w:rPr>
            </w:pPr>
            <w:r>
              <w:rPr>
                <w:spacing w:val="-2"/>
                <w:sz w:val="19"/>
              </w:rPr>
              <w:t>159.050003,</w:t>
            </w:r>
          </w:p>
        </w:tc>
        <w:tc>
          <w:tcPr>
            <w:tcW w:w="1287" w:type="dxa"/>
          </w:tcPr>
          <w:p>
            <w:pPr>
              <w:pStyle w:val="TableParagraph"/>
              <w:spacing w:line="215" w:lineRule="exact"/>
              <w:ind w:right="52"/>
              <w:rPr>
                <w:sz w:val="19"/>
              </w:rPr>
            </w:pPr>
            <w:r>
              <w:rPr>
                <w:spacing w:val="-2"/>
                <w:sz w:val="19"/>
              </w:rPr>
              <w:t>114.860001,</w:t>
            </w:r>
          </w:p>
        </w:tc>
        <w:tc>
          <w:tcPr>
            <w:tcW w:w="1341" w:type="dxa"/>
          </w:tcPr>
          <w:p>
            <w:pPr>
              <w:pStyle w:val="TableParagraph"/>
              <w:tabs>
                <w:tab w:pos="1125" w:val="left" w:leader="none"/>
              </w:tabs>
              <w:spacing w:line="215" w:lineRule="exact"/>
              <w:ind w:left="53"/>
              <w:jc w:val="left"/>
              <w:rPr>
                <w:sz w:val="19"/>
              </w:rPr>
            </w:pPr>
            <w:r>
              <w:rPr>
                <w:spacing w:val="-2"/>
                <w:sz w:val="19"/>
              </w:rPr>
              <w:t>116.5</w:t>
            </w:r>
            <w:r>
              <w:rPr>
                <w:sz w:val="19"/>
              </w:rPr>
              <w:tab/>
            </w:r>
            <w:r>
              <w:rPr>
                <w:spacing w:val="-10"/>
                <w:sz w:val="19"/>
              </w:rPr>
              <w:t>,</w:t>
            </w:r>
          </w:p>
        </w:tc>
        <w:tc>
          <w:tcPr>
            <w:tcW w:w="1234" w:type="dxa"/>
          </w:tcPr>
          <w:p>
            <w:pPr>
              <w:pStyle w:val="TableParagraph"/>
              <w:spacing w:line="215" w:lineRule="exact"/>
              <w:ind w:left="-2" w:right="54"/>
              <w:rPr>
                <w:sz w:val="19"/>
              </w:rPr>
            </w:pPr>
            <w:r>
              <w:rPr>
                <w:spacing w:val="-2"/>
                <w:sz w:val="19"/>
              </w:rPr>
              <w:t>147.179993,</w:t>
            </w:r>
          </w:p>
        </w:tc>
        <w:tc>
          <w:tcPr>
            <w:tcW w:w="1284" w:type="dxa"/>
          </w:tcPr>
          <w:p>
            <w:pPr>
              <w:pStyle w:val="TableParagraph"/>
              <w:tabs>
                <w:tab w:pos="1123" w:val="left" w:leader="none"/>
              </w:tabs>
              <w:spacing w:line="215" w:lineRule="exact"/>
              <w:ind w:left="51"/>
              <w:jc w:val="left"/>
              <w:rPr>
                <w:sz w:val="19"/>
              </w:rPr>
            </w:pPr>
            <w:r>
              <w:rPr>
                <w:spacing w:val="-2"/>
                <w:sz w:val="19"/>
              </w:rPr>
              <w:t>115.43</w:t>
            </w:r>
            <w:r>
              <w:rPr>
                <w:sz w:val="19"/>
              </w:rPr>
              <w:tab/>
            </w:r>
            <w:r>
              <w:rPr>
                <w:spacing w:val="-10"/>
                <w:sz w:val="19"/>
              </w:rPr>
              <w:t>,</w:t>
            </w:r>
          </w:p>
        </w:tc>
      </w:tr>
      <w:tr>
        <w:trPr>
          <w:trHeight w:val="247" w:hRule="atLeast"/>
        </w:trPr>
        <w:tc>
          <w:tcPr>
            <w:tcW w:w="1283" w:type="dxa"/>
          </w:tcPr>
          <w:p>
            <w:pPr>
              <w:pStyle w:val="TableParagraph"/>
              <w:ind w:right="1"/>
              <w:jc w:val="center"/>
              <w:rPr>
                <w:sz w:val="19"/>
              </w:rPr>
            </w:pPr>
            <w:r>
              <w:rPr>
                <w:spacing w:val="-2"/>
                <w:sz w:val="19"/>
              </w:rPr>
              <w:t>127.779999,</w:t>
            </w:r>
          </w:p>
        </w:tc>
        <w:tc>
          <w:tcPr>
            <w:tcW w:w="1287" w:type="dxa"/>
          </w:tcPr>
          <w:p>
            <w:pPr>
              <w:pStyle w:val="TableParagraph"/>
              <w:ind w:right="52"/>
              <w:rPr>
                <w:sz w:val="19"/>
              </w:rPr>
            </w:pPr>
            <w:r>
              <w:rPr>
                <w:spacing w:val="-2"/>
                <w:sz w:val="19"/>
              </w:rPr>
              <w:t>167.339996,</w:t>
            </w:r>
          </w:p>
        </w:tc>
        <w:tc>
          <w:tcPr>
            <w:tcW w:w="1341" w:type="dxa"/>
          </w:tcPr>
          <w:p>
            <w:pPr>
              <w:pStyle w:val="TableParagraph"/>
              <w:ind w:left="53"/>
              <w:jc w:val="left"/>
              <w:rPr>
                <w:sz w:val="19"/>
              </w:rPr>
            </w:pPr>
            <w:r>
              <w:rPr>
                <w:spacing w:val="-2"/>
                <w:sz w:val="19"/>
              </w:rPr>
              <w:t>117.139999,</w:t>
            </w:r>
          </w:p>
        </w:tc>
        <w:tc>
          <w:tcPr>
            <w:tcW w:w="1234" w:type="dxa"/>
          </w:tcPr>
          <w:p>
            <w:pPr>
              <w:pStyle w:val="TableParagraph"/>
              <w:ind w:left="-2" w:right="54"/>
              <w:rPr>
                <w:sz w:val="19"/>
              </w:rPr>
            </w:pPr>
            <w:r>
              <w:rPr>
                <w:spacing w:val="-2"/>
                <w:sz w:val="19"/>
              </w:rPr>
              <w:t>124.779999,</w:t>
            </w:r>
          </w:p>
        </w:tc>
        <w:tc>
          <w:tcPr>
            <w:tcW w:w="1284" w:type="dxa"/>
          </w:tcPr>
          <w:p>
            <w:pPr>
              <w:pStyle w:val="TableParagraph"/>
              <w:jc w:val="center"/>
              <w:rPr>
                <w:sz w:val="19"/>
              </w:rPr>
            </w:pPr>
            <w:r>
              <w:rPr>
                <w:spacing w:val="-2"/>
                <w:sz w:val="19"/>
              </w:rPr>
              <w:t>152.300003,</w:t>
            </w:r>
          </w:p>
        </w:tc>
      </w:tr>
      <w:tr>
        <w:trPr>
          <w:trHeight w:val="240" w:hRule="atLeast"/>
        </w:trPr>
        <w:tc>
          <w:tcPr>
            <w:tcW w:w="1283" w:type="dxa"/>
          </w:tcPr>
          <w:p>
            <w:pPr>
              <w:pStyle w:val="TableParagraph"/>
              <w:spacing w:line="215" w:lineRule="exact"/>
              <w:ind w:right="1"/>
              <w:jc w:val="center"/>
              <w:rPr>
                <w:sz w:val="19"/>
              </w:rPr>
            </w:pPr>
            <w:r>
              <w:rPr>
                <w:spacing w:val="-2"/>
                <w:sz w:val="19"/>
              </w:rPr>
              <w:t>153.050003,</w:t>
            </w:r>
          </w:p>
        </w:tc>
        <w:tc>
          <w:tcPr>
            <w:tcW w:w="1287" w:type="dxa"/>
          </w:tcPr>
          <w:p>
            <w:pPr>
              <w:pStyle w:val="TableParagraph"/>
              <w:spacing w:line="215" w:lineRule="exact"/>
              <w:ind w:right="52"/>
              <w:rPr>
                <w:sz w:val="19"/>
              </w:rPr>
            </w:pPr>
            <w:r>
              <w:rPr>
                <w:spacing w:val="-2"/>
                <w:sz w:val="19"/>
              </w:rPr>
              <w:t>132.009995,</w:t>
            </w:r>
          </w:p>
        </w:tc>
        <w:tc>
          <w:tcPr>
            <w:tcW w:w="1341" w:type="dxa"/>
          </w:tcPr>
          <w:p>
            <w:pPr>
              <w:pStyle w:val="TableParagraph"/>
              <w:tabs>
                <w:tab w:pos="1125" w:val="left" w:leader="none"/>
              </w:tabs>
              <w:spacing w:line="215" w:lineRule="exact"/>
              <w:ind w:left="53"/>
              <w:jc w:val="left"/>
              <w:rPr>
                <w:sz w:val="19"/>
              </w:rPr>
            </w:pPr>
            <w:r>
              <w:rPr>
                <w:spacing w:val="-2"/>
                <w:sz w:val="19"/>
              </w:rPr>
              <w:t>115.43</w:t>
            </w:r>
            <w:r>
              <w:rPr>
                <w:sz w:val="19"/>
              </w:rPr>
              <w:tab/>
            </w:r>
            <w:r>
              <w:rPr>
                <w:spacing w:val="-10"/>
                <w:sz w:val="19"/>
              </w:rPr>
              <w:t>,</w:t>
            </w:r>
          </w:p>
        </w:tc>
        <w:tc>
          <w:tcPr>
            <w:tcW w:w="1234" w:type="dxa"/>
          </w:tcPr>
          <w:p>
            <w:pPr>
              <w:pStyle w:val="TableParagraph"/>
              <w:spacing w:line="215" w:lineRule="exact"/>
              <w:ind w:left="-2" w:right="54"/>
              <w:rPr>
                <w:sz w:val="19"/>
              </w:rPr>
            </w:pPr>
            <w:r>
              <w:rPr>
                <w:spacing w:val="-2"/>
                <w:sz w:val="19"/>
              </w:rPr>
              <w:t>121.559998,</w:t>
            </w:r>
          </w:p>
        </w:tc>
        <w:tc>
          <w:tcPr>
            <w:tcW w:w="1284" w:type="dxa"/>
          </w:tcPr>
          <w:p>
            <w:pPr>
              <w:pStyle w:val="TableParagraph"/>
              <w:spacing w:line="215" w:lineRule="exact"/>
              <w:jc w:val="center"/>
              <w:rPr>
                <w:sz w:val="19"/>
              </w:rPr>
            </w:pPr>
            <w:r>
              <w:rPr>
                <w:spacing w:val="-2"/>
                <w:sz w:val="19"/>
              </w:rPr>
              <w:t>129.740005,</w:t>
            </w:r>
          </w:p>
        </w:tc>
      </w:tr>
      <w:tr>
        <w:trPr>
          <w:trHeight w:val="240" w:hRule="atLeast"/>
        </w:trPr>
        <w:tc>
          <w:tcPr>
            <w:tcW w:w="1283" w:type="dxa"/>
          </w:tcPr>
          <w:p>
            <w:pPr>
              <w:pStyle w:val="TableParagraph"/>
              <w:spacing w:line="215" w:lineRule="exact"/>
              <w:ind w:left="104" w:right="1"/>
              <w:jc w:val="center"/>
              <w:rPr>
                <w:sz w:val="19"/>
              </w:rPr>
            </w:pPr>
            <w:r>
              <w:rPr>
                <w:spacing w:val="-2"/>
                <w:sz w:val="19"/>
              </w:rPr>
              <w:t>90.279999,</w:t>
            </w:r>
          </w:p>
        </w:tc>
        <w:tc>
          <w:tcPr>
            <w:tcW w:w="1287" w:type="dxa"/>
          </w:tcPr>
          <w:p>
            <w:pPr>
              <w:pStyle w:val="TableParagraph"/>
              <w:tabs>
                <w:tab w:pos="1072" w:val="left" w:leader="none"/>
              </w:tabs>
              <w:spacing w:line="215" w:lineRule="exact"/>
              <w:ind w:right="52"/>
              <w:rPr>
                <w:sz w:val="19"/>
              </w:rPr>
            </w:pPr>
            <w:r>
              <w:rPr>
                <w:spacing w:val="-2"/>
                <w:sz w:val="19"/>
              </w:rPr>
              <w:t>125.32</w:t>
            </w:r>
            <w:r>
              <w:rPr>
                <w:sz w:val="19"/>
              </w:rPr>
              <w:tab/>
            </w:r>
            <w:r>
              <w:rPr>
                <w:spacing w:val="-10"/>
                <w:sz w:val="19"/>
              </w:rPr>
              <w:t>,</w:t>
            </w:r>
          </w:p>
        </w:tc>
        <w:tc>
          <w:tcPr>
            <w:tcW w:w="1341" w:type="dxa"/>
          </w:tcPr>
          <w:p>
            <w:pPr>
              <w:pStyle w:val="TableParagraph"/>
              <w:spacing w:line="215" w:lineRule="exact"/>
              <w:ind w:left="52"/>
              <w:jc w:val="left"/>
              <w:rPr>
                <w:sz w:val="19"/>
              </w:rPr>
            </w:pPr>
            <w:r>
              <w:rPr>
                <w:spacing w:val="-2"/>
                <w:sz w:val="19"/>
              </w:rPr>
              <w:t>157.320007,</w:t>
            </w:r>
          </w:p>
        </w:tc>
        <w:tc>
          <w:tcPr>
            <w:tcW w:w="1234" w:type="dxa"/>
          </w:tcPr>
          <w:p>
            <w:pPr>
              <w:pStyle w:val="TableParagraph"/>
              <w:spacing w:line="215" w:lineRule="exact"/>
              <w:ind w:left="-2" w:right="54"/>
              <w:rPr>
                <w:sz w:val="19"/>
              </w:rPr>
            </w:pPr>
            <w:r>
              <w:rPr>
                <w:spacing w:val="-2"/>
                <w:sz w:val="19"/>
              </w:rPr>
              <w:t>110.459999,</w:t>
            </w:r>
          </w:p>
        </w:tc>
        <w:tc>
          <w:tcPr>
            <w:tcW w:w="1284" w:type="dxa"/>
          </w:tcPr>
          <w:p>
            <w:pPr>
              <w:pStyle w:val="TableParagraph"/>
              <w:spacing w:line="215" w:lineRule="exact"/>
              <w:jc w:val="center"/>
              <w:rPr>
                <w:sz w:val="19"/>
              </w:rPr>
            </w:pPr>
            <w:r>
              <w:rPr>
                <w:spacing w:val="-2"/>
                <w:sz w:val="19"/>
              </w:rPr>
              <w:t>107.669998,</w:t>
            </w:r>
          </w:p>
        </w:tc>
      </w:tr>
      <w:tr>
        <w:trPr>
          <w:trHeight w:val="247" w:hRule="atLeast"/>
        </w:trPr>
        <w:tc>
          <w:tcPr>
            <w:tcW w:w="1283" w:type="dxa"/>
          </w:tcPr>
          <w:p>
            <w:pPr>
              <w:pStyle w:val="TableParagraph"/>
              <w:spacing w:line="215" w:lineRule="exact"/>
              <w:ind w:right="1"/>
              <w:jc w:val="center"/>
              <w:rPr>
                <w:sz w:val="19"/>
              </w:rPr>
            </w:pPr>
            <w:r>
              <w:rPr>
                <w:spacing w:val="-2"/>
                <w:sz w:val="19"/>
              </w:rPr>
              <w:t>162.300003,</w:t>
            </w:r>
          </w:p>
        </w:tc>
        <w:tc>
          <w:tcPr>
            <w:tcW w:w="1287" w:type="dxa"/>
          </w:tcPr>
          <w:p>
            <w:pPr>
              <w:pStyle w:val="TableParagraph"/>
              <w:spacing w:line="215" w:lineRule="exact"/>
              <w:ind w:right="52"/>
              <w:rPr>
                <w:sz w:val="19"/>
              </w:rPr>
            </w:pPr>
            <w:r>
              <w:rPr>
                <w:spacing w:val="-2"/>
                <w:sz w:val="19"/>
              </w:rPr>
              <w:t>118.769997,</w:t>
            </w:r>
          </w:p>
        </w:tc>
        <w:tc>
          <w:tcPr>
            <w:tcW w:w="1341" w:type="dxa"/>
          </w:tcPr>
          <w:p>
            <w:pPr>
              <w:pStyle w:val="TableParagraph"/>
              <w:spacing w:line="215" w:lineRule="exact"/>
              <w:ind w:left="53"/>
              <w:jc w:val="left"/>
              <w:rPr>
                <w:sz w:val="19"/>
              </w:rPr>
            </w:pPr>
            <w:r>
              <w:rPr>
                <w:spacing w:val="-2"/>
                <w:sz w:val="19"/>
              </w:rPr>
              <w:t>165.800003,</w:t>
            </w:r>
          </w:p>
        </w:tc>
        <w:tc>
          <w:tcPr>
            <w:tcW w:w="1234" w:type="dxa"/>
          </w:tcPr>
          <w:p>
            <w:pPr>
              <w:pStyle w:val="TableParagraph"/>
              <w:tabs>
                <w:tab w:pos="1070" w:val="left" w:leader="none"/>
              </w:tabs>
              <w:spacing w:line="215" w:lineRule="exact"/>
              <w:ind w:left="-2" w:right="54"/>
              <w:rPr>
                <w:sz w:val="19"/>
              </w:rPr>
            </w:pPr>
            <w:r>
              <w:rPr>
                <w:spacing w:val="-2"/>
                <w:sz w:val="19"/>
              </w:rPr>
              <w:t>134.75</w:t>
            </w:r>
            <w:r>
              <w:rPr>
                <w:sz w:val="19"/>
              </w:rPr>
              <w:tab/>
            </w:r>
            <w:r>
              <w:rPr>
                <w:spacing w:val="-10"/>
                <w:sz w:val="19"/>
              </w:rPr>
              <w:t>,</w:t>
            </w:r>
          </w:p>
        </w:tc>
        <w:tc>
          <w:tcPr>
            <w:tcW w:w="1284" w:type="dxa"/>
          </w:tcPr>
          <w:p>
            <w:pPr>
              <w:pStyle w:val="TableParagraph"/>
              <w:spacing w:line="215" w:lineRule="exact"/>
              <w:jc w:val="center"/>
              <w:rPr>
                <w:sz w:val="19"/>
              </w:rPr>
            </w:pPr>
            <w:r>
              <w:rPr>
                <w:spacing w:val="-2"/>
                <w:sz w:val="19"/>
              </w:rPr>
              <w:t>113.269997,</w:t>
            </w:r>
          </w:p>
        </w:tc>
      </w:tr>
      <w:tr>
        <w:trPr>
          <w:trHeight w:val="247" w:hRule="atLeast"/>
        </w:trPr>
        <w:tc>
          <w:tcPr>
            <w:tcW w:w="1283" w:type="dxa"/>
          </w:tcPr>
          <w:p>
            <w:pPr>
              <w:pStyle w:val="TableParagraph"/>
              <w:ind w:right="1"/>
              <w:jc w:val="center"/>
              <w:rPr>
                <w:sz w:val="19"/>
              </w:rPr>
            </w:pPr>
            <w:r>
              <w:rPr>
                <w:spacing w:val="-2"/>
                <w:sz w:val="19"/>
              </w:rPr>
              <w:t>152.589996,</w:t>
            </w:r>
          </w:p>
        </w:tc>
        <w:tc>
          <w:tcPr>
            <w:tcW w:w="1287" w:type="dxa"/>
          </w:tcPr>
          <w:p>
            <w:pPr>
              <w:pStyle w:val="TableParagraph"/>
              <w:ind w:right="52"/>
              <w:rPr>
                <w:sz w:val="19"/>
              </w:rPr>
            </w:pPr>
            <w:r>
              <w:rPr>
                <w:spacing w:val="-2"/>
                <w:sz w:val="19"/>
              </w:rPr>
              <w:t>169.610001,</w:t>
            </w:r>
          </w:p>
        </w:tc>
        <w:tc>
          <w:tcPr>
            <w:tcW w:w="1341" w:type="dxa"/>
          </w:tcPr>
          <w:p>
            <w:pPr>
              <w:pStyle w:val="TableParagraph"/>
              <w:ind w:left="53"/>
              <w:jc w:val="left"/>
              <w:rPr>
                <w:sz w:val="19"/>
              </w:rPr>
            </w:pPr>
            <w:r>
              <w:rPr>
                <w:spacing w:val="-2"/>
                <w:sz w:val="19"/>
              </w:rPr>
              <w:t>117.769997,</w:t>
            </w:r>
          </w:p>
        </w:tc>
        <w:tc>
          <w:tcPr>
            <w:tcW w:w="1234" w:type="dxa"/>
          </w:tcPr>
          <w:p>
            <w:pPr>
              <w:pStyle w:val="TableParagraph"/>
              <w:ind w:left="-2" w:right="54"/>
              <w:rPr>
                <w:sz w:val="19"/>
              </w:rPr>
            </w:pPr>
            <w:r>
              <w:rPr>
                <w:spacing w:val="-2"/>
                <w:sz w:val="19"/>
              </w:rPr>
              <w:t>114.720001,</w:t>
            </w:r>
          </w:p>
        </w:tc>
        <w:tc>
          <w:tcPr>
            <w:tcW w:w="1284" w:type="dxa"/>
          </w:tcPr>
          <w:p>
            <w:pPr>
              <w:pStyle w:val="TableParagraph"/>
              <w:jc w:val="center"/>
              <w:rPr>
                <w:sz w:val="19"/>
              </w:rPr>
            </w:pPr>
            <w:r>
              <w:rPr>
                <w:spacing w:val="-2"/>
                <w:sz w:val="19"/>
              </w:rPr>
              <w:t>161.449997,</w:t>
            </w:r>
          </w:p>
        </w:tc>
      </w:tr>
      <w:tr>
        <w:trPr>
          <w:trHeight w:val="240" w:hRule="atLeast"/>
        </w:trPr>
        <w:tc>
          <w:tcPr>
            <w:tcW w:w="1283" w:type="dxa"/>
          </w:tcPr>
          <w:p>
            <w:pPr>
              <w:pStyle w:val="TableParagraph"/>
              <w:spacing w:line="215" w:lineRule="exact"/>
              <w:ind w:left="104" w:right="1"/>
              <w:jc w:val="center"/>
              <w:rPr>
                <w:sz w:val="19"/>
              </w:rPr>
            </w:pPr>
            <w:r>
              <w:rPr>
                <w:spacing w:val="-2"/>
                <w:sz w:val="19"/>
              </w:rPr>
              <w:t>84.459999,</w:t>
            </w:r>
          </w:p>
        </w:tc>
        <w:tc>
          <w:tcPr>
            <w:tcW w:w="1287" w:type="dxa"/>
          </w:tcPr>
          <w:p>
            <w:pPr>
              <w:pStyle w:val="TableParagraph"/>
              <w:spacing w:line="215" w:lineRule="exact"/>
              <w:ind w:right="52"/>
              <w:rPr>
                <w:sz w:val="19"/>
              </w:rPr>
            </w:pPr>
            <w:r>
              <w:rPr>
                <w:spacing w:val="-2"/>
                <w:sz w:val="19"/>
              </w:rPr>
              <w:t>127.120003,</w:t>
            </w:r>
          </w:p>
        </w:tc>
        <w:tc>
          <w:tcPr>
            <w:tcW w:w="1341" w:type="dxa"/>
          </w:tcPr>
          <w:p>
            <w:pPr>
              <w:pStyle w:val="TableParagraph"/>
              <w:spacing w:line="215" w:lineRule="exact"/>
              <w:ind w:left="52"/>
              <w:jc w:val="left"/>
              <w:rPr>
                <w:sz w:val="19"/>
              </w:rPr>
            </w:pPr>
            <w:r>
              <w:rPr>
                <w:spacing w:val="-2"/>
                <w:sz w:val="19"/>
              </w:rPr>
              <w:t>128.270004,</w:t>
            </w:r>
          </w:p>
        </w:tc>
        <w:tc>
          <w:tcPr>
            <w:tcW w:w="1234" w:type="dxa"/>
          </w:tcPr>
          <w:p>
            <w:pPr>
              <w:pStyle w:val="TableParagraph"/>
              <w:spacing w:line="215" w:lineRule="exact"/>
              <w:ind w:left="-2" w:right="54"/>
              <w:rPr>
                <w:sz w:val="19"/>
              </w:rPr>
            </w:pPr>
            <w:r>
              <w:rPr>
                <w:spacing w:val="-2"/>
                <w:sz w:val="19"/>
              </w:rPr>
              <w:t>128.110001,</w:t>
            </w:r>
          </w:p>
        </w:tc>
        <w:tc>
          <w:tcPr>
            <w:tcW w:w="1284" w:type="dxa"/>
          </w:tcPr>
          <w:p>
            <w:pPr>
              <w:pStyle w:val="TableParagraph"/>
              <w:spacing w:line="215" w:lineRule="exact"/>
              <w:jc w:val="center"/>
              <w:rPr>
                <w:sz w:val="19"/>
              </w:rPr>
            </w:pPr>
            <w:r>
              <w:rPr>
                <w:spacing w:val="-2"/>
                <w:sz w:val="19"/>
              </w:rPr>
              <w:t>124.529999,</w:t>
            </w:r>
          </w:p>
        </w:tc>
      </w:tr>
      <w:tr>
        <w:trPr>
          <w:trHeight w:val="240" w:hRule="atLeast"/>
        </w:trPr>
        <w:tc>
          <w:tcPr>
            <w:tcW w:w="1283" w:type="dxa"/>
          </w:tcPr>
          <w:p>
            <w:pPr>
              <w:pStyle w:val="TableParagraph"/>
              <w:spacing w:line="215" w:lineRule="exact"/>
              <w:ind w:right="1"/>
              <w:jc w:val="center"/>
              <w:rPr>
                <w:sz w:val="19"/>
              </w:rPr>
            </w:pPr>
            <w:r>
              <w:rPr>
                <w:spacing w:val="-2"/>
                <w:sz w:val="19"/>
              </w:rPr>
              <w:t>124.400002,</w:t>
            </w:r>
          </w:p>
        </w:tc>
        <w:tc>
          <w:tcPr>
            <w:tcW w:w="1287" w:type="dxa"/>
          </w:tcPr>
          <w:p>
            <w:pPr>
              <w:pStyle w:val="TableParagraph"/>
              <w:spacing w:line="215" w:lineRule="exact"/>
              <w:ind w:right="52"/>
              <w:rPr>
                <w:sz w:val="19"/>
              </w:rPr>
            </w:pPr>
            <w:r>
              <w:rPr>
                <w:spacing w:val="-2"/>
                <w:sz w:val="19"/>
              </w:rPr>
              <w:t>90.800003,</w:t>
            </w:r>
          </w:p>
        </w:tc>
        <w:tc>
          <w:tcPr>
            <w:tcW w:w="1341" w:type="dxa"/>
          </w:tcPr>
          <w:p>
            <w:pPr>
              <w:pStyle w:val="TableParagraph"/>
              <w:spacing w:line="215" w:lineRule="exact"/>
              <w:ind w:left="53"/>
              <w:jc w:val="left"/>
              <w:rPr>
                <w:sz w:val="19"/>
              </w:rPr>
            </w:pPr>
            <w:r>
              <w:rPr>
                <w:spacing w:val="-2"/>
                <w:sz w:val="19"/>
              </w:rPr>
              <w:t>151.910004,</w:t>
            </w:r>
          </w:p>
        </w:tc>
        <w:tc>
          <w:tcPr>
            <w:tcW w:w="1234" w:type="dxa"/>
          </w:tcPr>
          <w:p>
            <w:pPr>
              <w:pStyle w:val="TableParagraph"/>
              <w:tabs>
                <w:tab w:pos="964" w:val="left" w:leader="none"/>
              </w:tabs>
              <w:spacing w:line="215" w:lineRule="exact"/>
              <w:ind w:right="54"/>
              <w:rPr>
                <w:sz w:val="19"/>
              </w:rPr>
            </w:pPr>
            <w:r>
              <w:rPr>
                <w:spacing w:val="-4"/>
                <w:sz w:val="19"/>
              </w:rPr>
              <w:t>96.5</w:t>
            </w:r>
            <w:r>
              <w:rPr>
                <w:sz w:val="19"/>
              </w:rPr>
              <w:tab/>
            </w:r>
            <w:r>
              <w:rPr>
                <w:spacing w:val="-10"/>
                <w:sz w:val="19"/>
              </w:rPr>
              <w:t>,</w:t>
            </w:r>
          </w:p>
        </w:tc>
        <w:tc>
          <w:tcPr>
            <w:tcW w:w="1284" w:type="dxa"/>
          </w:tcPr>
          <w:p>
            <w:pPr>
              <w:pStyle w:val="TableParagraph"/>
              <w:spacing w:line="215" w:lineRule="exact"/>
              <w:jc w:val="center"/>
              <w:rPr>
                <w:sz w:val="19"/>
              </w:rPr>
            </w:pPr>
            <w:r>
              <w:rPr>
                <w:spacing w:val="-2"/>
                <w:sz w:val="19"/>
              </w:rPr>
              <w:t>136.050003,</w:t>
            </w:r>
          </w:p>
        </w:tc>
      </w:tr>
      <w:tr>
        <w:trPr>
          <w:trHeight w:val="247" w:hRule="atLeast"/>
        </w:trPr>
        <w:tc>
          <w:tcPr>
            <w:tcW w:w="1283" w:type="dxa"/>
          </w:tcPr>
          <w:p>
            <w:pPr>
              <w:pStyle w:val="TableParagraph"/>
              <w:spacing w:line="215" w:lineRule="exact"/>
              <w:ind w:left="104" w:right="1"/>
              <w:jc w:val="center"/>
              <w:rPr>
                <w:sz w:val="19"/>
              </w:rPr>
            </w:pPr>
            <w:r>
              <w:rPr>
                <w:spacing w:val="-2"/>
                <w:sz w:val="19"/>
              </w:rPr>
              <w:t>86.449997,</w:t>
            </w:r>
          </w:p>
        </w:tc>
        <w:tc>
          <w:tcPr>
            <w:tcW w:w="1287" w:type="dxa"/>
          </w:tcPr>
          <w:p>
            <w:pPr>
              <w:pStyle w:val="TableParagraph"/>
              <w:spacing w:line="215" w:lineRule="exact"/>
              <w:ind w:right="52"/>
              <w:rPr>
                <w:sz w:val="19"/>
              </w:rPr>
            </w:pPr>
            <w:r>
              <w:rPr>
                <w:spacing w:val="-2"/>
                <w:sz w:val="19"/>
              </w:rPr>
              <w:t>108.470001,</w:t>
            </w:r>
          </w:p>
        </w:tc>
        <w:tc>
          <w:tcPr>
            <w:tcW w:w="1341" w:type="dxa"/>
          </w:tcPr>
          <w:p>
            <w:pPr>
              <w:pStyle w:val="TableParagraph"/>
              <w:tabs>
                <w:tab w:pos="1125" w:val="left" w:leader="none"/>
              </w:tabs>
              <w:spacing w:line="215" w:lineRule="exact"/>
              <w:ind w:left="52"/>
              <w:jc w:val="left"/>
              <w:rPr>
                <w:sz w:val="19"/>
              </w:rPr>
            </w:pPr>
            <w:r>
              <w:rPr>
                <w:spacing w:val="-4"/>
                <w:sz w:val="19"/>
              </w:rPr>
              <w:t>115.</w:t>
            </w:r>
            <w:r>
              <w:rPr>
                <w:sz w:val="19"/>
              </w:rPr>
              <w:tab/>
            </w:r>
            <w:r>
              <w:rPr>
                <w:spacing w:val="-10"/>
                <w:sz w:val="19"/>
              </w:rPr>
              <w:t>,</w:t>
            </w:r>
          </w:p>
        </w:tc>
        <w:tc>
          <w:tcPr>
            <w:tcW w:w="1234" w:type="dxa"/>
          </w:tcPr>
          <w:p>
            <w:pPr>
              <w:pStyle w:val="TableParagraph"/>
              <w:tabs>
                <w:tab w:pos="1070" w:val="left" w:leader="none"/>
              </w:tabs>
              <w:spacing w:line="215" w:lineRule="exact"/>
              <w:ind w:left="-2" w:right="54"/>
              <w:rPr>
                <w:sz w:val="19"/>
              </w:rPr>
            </w:pPr>
            <w:r>
              <w:rPr>
                <w:spacing w:val="-2"/>
                <w:sz w:val="19"/>
              </w:rPr>
              <w:t>111.75</w:t>
            </w:r>
            <w:r>
              <w:rPr>
                <w:sz w:val="19"/>
              </w:rPr>
              <w:tab/>
            </w:r>
            <w:r>
              <w:rPr>
                <w:spacing w:val="-10"/>
                <w:sz w:val="19"/>
              </w:rPr>
              <w:t>,</w:t>
            </w:r>
          </w:p>
        </w:tc>
        <w:tc>
          <w:tcPr>
            <w:tcW w:w="1284" w:type="dxa"/>
          </w:tcPr>
          <w:p>
            <w:pPr>
              <w:pStyle w:val="TableParagraph"/>
              <w:spacing w:line="215" w:lineRule="exact"/>
              <w:jc w:val="center"/>
              <w:rPr>
                <w:sz w:val="19"/>
              </w:rPr>
            </w:pPr>
            <w:r>
              <w:rPr>
                <w:spacing w:val="-2"/>
                <w:sz w:val="19"/>
              </w:rPr>
              <w:t>124.959999,</w:t>
            </w:r>
          </w:p>
        </w:tc>
      </w:tr>
      <w:tr>
        <w:trPr>
          <w:trHeight w:val="247" w:hRule="atLeast"/>
        </w:trPr>
        <w:tc>
          <w:tcPr>
            <w:tcW w:w="1283" w:type="dxa"/>
          </w:tcPr>
          <w:p>
            <w:pPr>
              <w:pStyle w:val="TableParagraph"/>
              <w:ind w:left="104" w:right="1"/>
              <w:jc w:val="center"/>
              <w:rPr>
                <w:sz w:val="19"/>
              </w:rPr>
            </w:pPr>
            <w:r>
              <w:rPr>
                <w:spacing w:val="-2"/>
                <w:sz w:val="19"/>
              </w:rPr>
              <w:t>91.610001,</w:t>
            </w:r>
          </w:p>
        </w:tc>
        <w:tc>
          <w:tcPr>
            <w:tcW w:w="1287" w:type="dxa"/>
          </w:tcPr>
          <w:p>
            <w:pPr>
              <w:pStyle w:val="TableParagraph"/>
              <w:ind w:right="52"/>
              <w:rPr>
                <w:sz w:val="19"/>
              </w:rPr>
            </w:pPr>
            <w:r>
              <w:rPr>
                <w:spacing w:val="-2"/>
                <w:sz w:val="19"/>
              </w:rPr>
              <w:t>124.589996,</w:t>
            </w:r>
          </w:p>
        </w:tc>
        <w:tc>
          <w:tcPr>
            <w:tcW w:w="1341" w:type="dxa"/>
          </w:tcPr>
          <w:p>
            <w:pPr>
              <w:pStyle w:val="TableParagraph"/>
              <w:ind w:left="52"/>
              <w:jc w:val="left"/>
              <w:rPr>
                <w:sz w:val="19"/>
              </w:rPr>
            </w:pPr>
            <w:r>
              <w:rPr>
                <w:spacing w:val="-2"/>
                <w:sz w:val="19"/>
              </w:rPr>
              <w:t>161.419998,</w:t>
            </w:r>
          </w:p>
        </w:tc>
        <w:tc>
          <w:tcPr>
            <w:tcW w:w="1234" w:type="dxa"/>
          </w:tcPr>
          <w:p>
            <w:pPr>
              <w:pStyle w:val="TableParagraph"/>
              <w:ind w:left="-2" w:right="54"/>
              <w:rPr>
                <w:sz w:val="19"/>
              </w:rPr>
            </w:pPr>
            <w:r>
              <w:rPr>
                <w:spacing w:val="-2"/>
                <w:sz w:val="19"/>
              </w:rPr>
              <w:t>121.239998,</w:t>
            </w:r>
          </w:p>
        </w:tc>
        <w:tc>
          <w:tcPr>
            <w:tcW w:w="1284" w:type="dxa"/>
          </w:tcPr>
          <w:p>
            <w:pPr>
              <w:pStyle w:val="TableParagraph"/>
              <w:jc w:val="center"/>
              <w:rPr>
                <w:sz w:val="19"/>
              </w:rPr>
            </w:pPr>
            <w:r>
              <w:rPr>
                <w:spacing w:val="-2"/>
                <w:sz w:val="19"/>
              </w:rPr>
              <w:t>167.580002,</w:t>
            </w:r>
          </w:p>
        </w:tc>
      </w:tr>
      <w:tr>
        <w:trPr>
          <w:trHeight w:val="240" w:hRule="atLeast"/>
        </w:trPr>
        <w:tc>
          <w:tcPr>
            <w:tcW w:w="1283" w:type="dxa"/>
          </w:tcPr>
          <w:p>
            <w:pPr>
              <w:pStyle w:val="TableParagraph"/>
              <w:spacing w:line="215" w:lineRule="exact"/>
              <w:ind w:right="1"/>
              <w:jc w:val="center"/>
              <w:rPr>
                <w:sz w:val="19"/>
              </w:rPr>
            </w:pPr>
            <w:r>
              <w:rPr>
                <w:spacing w:val="-2"/>
                <w:sz w:val="19"/>
              </w:rPr>
              <w:t>126.160004,</w:t>
            </w:r>
          </w:p>
        </w:tc>
        <w:tc>
          <w:tcPr>
            <w:tcW w:w="1287" w:type="dxa"/>
          </w:tcPr>
          <w:p>
            <w:pPr>
              <w:pStyle w:val="TableParagraph"/>
              <w:spacing w:line="215" w:lineRule="exact"/>
              <w:ind w:right="52"/>
              <w:rPr>
                <w:sz w:val="19"/>
              </w:rPr>
            </w:pPr>
            <w:r>
              <w:rPr>
                <w:spacing w:val="-2"/>
                <w:sz w:val="19"/>
              </w:rPr>
              <w:t>112.970001,</w:t>
            </w:r>
          </w:p>
        </w:tc>
        <w:tc>
          <w:tcPr>
            <w:tcW w:w="1341" w:type="dxa"/>
          </w:tcPr>
          <w:p>
            <w:pPr>
              <w:pStyle w:val="TableParagraph"/>
              <w:spacing w:line="215" w:lineRule="exact"/>
              <w:ind w:left="53"/>
              <w:jc w:val="left"/>
              <w:rPr>
                <w:sz w:val="19"/>
              </w:rPr>
            </w:pPr>
            <w:r>
              <w:rPr>
                <w:spacing w:val="-2"/>
                <w:sz w:val="19"/>
              </w:rPr>
              <w:t>127.599998,</w:t>
            </w:r>
          </w:p>
        </w:tc>
        <w:tc>
          <w:tcPr>
            <w:tcW w:w="1234" w:type="dxa"/>
          </w:tcPr>
          <w:p>
            <w:pPr>
              <w:pStyle w:val="TableParagraph"/>
              <w:spacing w:line="215" w:lineRule="exact"/>
              <w:ind w:left="-2" w:right="54"/>
              <w:rPr>
                <w:sz w:val="19"/>
              </w:rPr>
            </w:pPr>
            <w:r>
              <w:rPr>
                <w:spacing w:val="-2"/>
                <w:sz w:val="19"/>
              </w:rPr>
              <w:t>95.449997,</w:t>
            </w:r>
          </w:p>
        </w:tc>
        <w:tc>
          <w:tcPr>
            <w:tcW w:w="1284" w:type="dxa"/>
          </w:tcPr>
          <w:p>
            <w:pPr>
              <w:pStyle w:val="TableParagraph"/>
              <w:spacing w:line="215" w:lineRule="exact"/>
              <w:ind w:left="104"/>
              <w:jc w:val="center"/>
              <w:rPr>
                <w:sz w:val="19"/>
              </w:rPr>
            </w:pPr>
            <w:r>
              <w:rPr>
                <w:spacing w:val="-2"/>
                <w:sz w:val="19"/>
              </w:rPr>
              <w:t>94.349998,</w:t>
            </w:r>
          </w:p>
        </w:tc>
      </w:tr>
      <w:tr>
        <w:trPr>
          <w:trHeight w:val="240" w:hRule="atLeast"/>
        </w:trPr>
        <w:tc>
          <w:tcPr>
            <w:tcW w:w="1283" w:type="dxa"/>
          </w:tcPr>
          <w:p>
            <w:pPr>
              <w:pStyle w:val="TableParagraph"/>
              <w:spacing w:line="215" w:lineRule="exact"/>
              <w:ind w:right="1"/>
              <w:jc w:val="center"/>
              <w:rPr>
                <w:sz w:val="19"/>
              </w:rPr>
            </w:pPr>
            <w:r>
              <w:rPr>
                <w:spacing w:val="-2"/>
                <w:sz w:val="19"/>
              </w:rPr>
              <w:t>102.279999,</w:t>
            </w:r>
          </w:p>
        </w:tc>
        <w:tc>
          <w:tcPr>
            <w:tcW w:w="1287" w:type="dxa"/>
          </w:tcPr>
          <w:p>
            <w:pPr>
              <w:pStyle w:val="TableParagraph"/>
              <w:spacing w:line="215" w:lineRule="exact"/>
              <w:ind w:right="52"/>
              <w:rPr>
                <w:sz w:val="19"/>
              </w:rPr>
            </w:pPr>
            <w:r>
              <w:rPr>
                <w:spacing w:val="-2"/>
                <w:sz w:val="19"/>
              </w:rPr>
              <w:t>120.739998,</w:t>
            </w:r>
          </w:p>
        </w:tc>
        <w:tc>
          <w:tcPr>
            <w:tcW w:w="1341" w:type="dxa"/>
          </w:tcPr>
          <w:p>
            <w:pPr>
              <w:pStyle w:val="TableParagraph"/>
              <w:spacing w:line="215" w:lineRule="exact"/>
              <w:ind w:left="160"/>
              <w:jc w:val="left"/>
              <w:rPr>
                <w:sz w:val="19"/>
              </w:rPr>
            </w:pPr>
            <w:r>
              <w:rPr>
                <w:spacing w:val="-2"/>
                <w:sz w:val="19"/>
              </w:rPr>
              <w:t>84.279999,</w:t>
            </w:r>
          </w:p>
        </w:tc>
        <w:tc>
          <w:tcPr>
            <w:tcW w:w="1234" w:type="dxa"/>
          </w:tcPr>
          <w:p>
            <w:pPr>
              <w:pStyle w:val="TableParagraph"/>
              <w:spacing w:line="215" w:lineRule="exact"/>
              <w:ind w:left="-2" w:right="54"/>
              <w:rPr>
                <w:sz w:val="19"/>
              </w:rPr>
            </w:pPr>
            <w:r>
              <w:rPr>
                <w:spacing w:val="-2"/>
                <w:sz w:val="19"/>
              </w:rPr>
              <w:t>126.589996,</w:t>
            </w:r>
          </w:p>
        </w:tc>
        <w:tc>
          <w:tcPr>
            <w:tcW w:w="1284" w:type="dxa"/>
          </w:tcPr>
          <w:p>
            <w:pPr>
              <w:pStyle w:val="TableParagraph"/>
              <w:spacing w:line="215" w:lineRule="exact"/>
              <w:jc w:val="center"/>
              <w:rPr>
                <w:sz w:val="19"/>
              </w:rPr>
            </w:pPr>
            <w:r>
              <w:rPr>
                <w:spacing w:val="-2"/>
                <w:sz w:val="19"/>
              </w:rPr>
              <w:t>160.460007,</w:t>
            </w:r>
          </w:p>
        </w:tc>
      </w:tr>
      <w:tr>
        <w:trPr>
          <w:trHeight w:val="247" w:hRule="atLeast"/>
        </w:trPr>
        <w:tc>
          <w:tcPr>
            <w:tcW w:w="1283" w:type="dxa"/>
          </w:tcPr>
          <w:p>
            <w:pPr>
              <w:pStyle w:val="TableParagraph"/>
              <w:spacing w:line="215" w:lineRule="exact"/>
              <w:ind w:right="1"/>
              <w:jc w:val="center"/>
              <w:rPr>
                <w:sz w:val="19"/>
              </w:rPr>
            </w:pPr>
            <w:r>
              <w:rPr>
                <w:spacing w:val="-2"/>
                <w:sz w:val="19"/>
              </w:rPr>
              <w:t>116.610001,</w:t>
            </w:r>
          </w:p>
        </w:tc>
        <w:tc>
          <w:tcPr>
            <w:tcW w:w="1287" w:type="dxa"/>
          </w:tcPr>
          <w:p>
            <w:pPr>
              <w:pStyle w:val="TableParagraph"/>
              <w:tabs>
                <w:tab w:pos="1072" w:val="left" w:leader="none"/>
              </w:tabs>
              <w:spacing w:line="215" w:lineRule="exact"/>
              <w:ind w:right="52"/>
              <w:rPr>
                <w:sz w:val="19"/>
              </w:rPr>
            </w:pPr>
            <w:r>
              <w:rPr>
                <w:spacing w:val="-2"/>
                <w:sz w:val="19"/>
              </w:rPr>
              <w:t>118.68</w:t>
            </w:r>
            <w:r>
              <w:rPr>
                <w:sz w:val="19"/>
              </w:rPr>
              <w:tab/>
            </w:r>
            <w:r>
              <w:rPr>
                <w:spacing w:val="-10"/>
                <w:sz w:val="19"/>
              </w:rPr>
              <w:t>,</w:t>
            </w:r>
          </w:p>
        </w:tc>
        <w:tc>
          <w:tcPr>
            <w:tcW w:w="1341" w:type="dxa"/>
          </w:tcPr>
          <w:p>
            <w:pPr>
              <w:pStyle w:val="TableParagraph"/>
              <w:spacing w:line="215" w:lineRule="exact"/>
              <w:ind w:left="53"/>
              <w:jc w:val="left"/>
              <w:rPr>
                <w:sz w:val="19"/>
              </w:rPr>
            </w:pPr>
            <w:r>
              <w:rPr>
                <w:spacing w:val="-2"/>
                <w:sz w:val="19"/>
              </w:rPr>
              <w:t>117.610001,</w:t>
            </w:r>
          </w:p>
        </w:tc>
        <w:tc>
          <w:tcPr>
            <w:tcW w:w="1234" w:type="dxa"/>
          </w:tcPr>
          <w:p>
            <w:pPr>
              <w:pStyle w:val="TableParagraph"/>
              <w:spacing w:line="215" w:lineRule="exact"/>
              <w:ind w:left="-2" w:right="54"/>
              <w:rPr>
                <w:sz w:val="19"/>
              </w:rPr>
            </w:pPr>
            <w:r>
              <w:rPr>
                <w:spacing w:val="-2"/>
                <w:sz w:val="19"/>
              </w:rPr>
              <w:t>124.389999,</w:t>
            </w:r>
          </w:p>
        </w:tc>
        <w:tc>
          <w:tcPr>
            <w:tcW w:w="1284" w:type="dxa"/>
          </w:tcPr>
          <w:p>
            <w:pPr>
              <w:pStyle w:val="TableParagraph"/>
              <w:spacing w:line="215" w:lineRule="exact"/>
              <w:jc w:val="center"/>
              <w:rPr>
                <w:sz w:val="19"/>
              </w:rPr>
            </w:pPr>
            <w:r>
              <w:rPr>
                <w:spacing w:val="-2"/>
                <w:sz w:val="19"/>
              </w:rPr>
              <w:t>120.720001,</w:t>
            </w:r>
          </w:p>
        </w:tc>
      </w:tr>
      <w:tr>
        <w:trPr>
          <w:trHeight w:val="247" w:hRule="atLeast"/>
        </w:trPr>
        <w:tc>
          <w:tcPr>
            <w:tcW w:w="1283" w:type="dxa"/>
          </w:tcPr>
          <w:p>
            <w:pPr>
              <w:pStyle w:val="TableParagraph"/>
              <w:ind w:right="1"/>
              <w:jc w:val="center"/>
              <w:rPr>
                <w:sz w:val="19"/>
              </w:rPr>
            </w:pPr>
            <w:r>
              <w:rPr>
                <w:spacing w:val="-2"/>
                <w:sz w:val="19"/>
              </w:rPr>
              <w:t>120.940002,</w:t>
            </w:r>
          </w:p>
        </w:tc>
        <w:tc>
          <w:tcPr>
            <w:tcW w:w="1287" w:type="dxa"/>
          </w:tcPr>
          <w:p>
            <w:pPr>
              <w:pStyle w:val="TableParagraph"/>
              <w:ind w:right="52"/>
              <w:rPr>
                <w:sz w:val="19"/>
              </w:rPr>
            </w:pPr>
            <w:r>
              <w:rPr>
                <w:spacing w:val="-2"/>
                <w:sz w:val="19"/>
              </w:rPr>
              <w:t>117.650002,</w:t>
            </w:r>
          </w:p>
        </w:tc>
        <w:tc>
          <w:tcPr>
            <w:tcW w:w="1341" w:type="dxa"/>
          </w:tcPr>
          <w:p>
            <w:pPr>
              <w:pStyle w:val="TableParagraph"/>
              <w:ind w:left="53"/>
              <w:jc w:val="left"/>
              <w:rPr>
                <w:sz w:val="19"/>
              </w:rPr>
            </w:pPr>
            <w:r>
              <w:rPr>
                <w:spacing w:val="-2"/>
                <w:sz w:val="19"/>
              </w:rPr>
              <w:t>107.040001,</w:t>
            </w:r>
          </w:p>
        </w:tc>
        <w:tc>
          <w:tcPr>
            <w:tcW w:w="1234" w:type="dxa"/>
          </w:tcPr>
          <w:p>
            <w:pPr>
              <w:pStyle w:val="TableParagraph"/>
              <w:ind w:left="-2" w:right="54"/>
              <w:rPr>
                <w:sz w:val="19"/>
              </w:rPr>
            </w:pPr>
            <w:r>
              <w:rPr>
                <w:spacing w:val="-2"/>
                <w:sz w:val="19"/>
              </w:rPr>
              <w:t>146.869995,</w:t>
            </w:r>
          </w:p>
        </w:tc>
        <w:tc>
          <w:tcPr>
            <w:tcW w:w="1284" w:type="dxa"/>
          </w:tcPr>
          <w:p>
            <w:pPr>
              <w:pStyle w:val="TableParagraph"/>
              <w:jc w:val="center"/>
              <w:rPr>
                <w:sz w:val="19"/>
              </w:rPr>
            </w:pPr>
            <w:r>
              <w:rPr>
                <w:spacing w:val="-2"/>
                <w:sz w:val="19"/>
              </w:rPr>
              <w:t>123.730003,</w:t>
            </w:r>
          </w:p>
        </w:tc>
      </w:tr>
      <w:tr>
        <w:trPr>
          <w:trHeight w:val="240" w:hRule="atLeast"/>
        </w:trPr>
        <w:tc>
          <w:tcPr>
            <w:tcW w:w="1283" w:type="dxa"/>
          </w:tcPr>
          <w:p>
            <w:pPr>
              <w:pStyle w:val="TableParagraph"/>
              <w:tabs>
                <w:tab w:pos="1122" w:val="left" w:leader="none"/>
              </w:tabs>
              <w:spacing w:line="215" w:lineRule="exact"/>
              <w:ind w:left="50"/>
              <w:jc w:val="left"/>
              <w:rPr>
                <w:sz w:val="19"/>
              </w:rPr>
            </w:pPr>
            <w:r>
              <w:rPr>
                <w:spacing w:val="-2"/>
                <w:sz w:val="19"/>
              </w:rPr>
              <w:t>115.32</w:t>
            </w:r>
            <w:r>
              <w:rPr>
                <w:sz w:val="19"/>
              </w:rPr>
              <w:tab/>
            </w:r>
            <w:r>
              <w:rPr>
                <w:spacing w:val="-10"/>
                <w:sz w:val="19"/>
              </w:rPr>
              <w:t>,</w:t>
            </w:r>
          </w:p>
        </w:tc>
        <w:tc>
          <w:tcPr>
            <w:tcW w:w="1287" w:type="dxa"/>
          </w:tcPr>
          <w:p>
            <w:pPr>
              <w:pStyle w:val="TableParagraph"/>
              <w:tabs>
                <w:tab w:pos="964" w:val="left" w:leader="none"/>
              </w:tabs>
              <w:spacing w:line="215" w:lineRule="exact"/>
              <w:ind w:right="52"/>
              <w:rPr>
                <w:sz w:val="19"/>
              </w:rPr>
            </w:pPr>
            <w:r>
              <w:rPr>
                <w:spacing w:val="-5"/>
                <w:sz w:val="19"/>
              </w:rPr>
              <w:t>74.</w:t>
            </w:r>
            <w:r>
              <w:rPr>
                <w:sz w:val="19"/>
              </w:rPr>
              <w:tab/>
            </w:r>
            <w:r>
              <w:rPr>
                <w:spacing w:val="-10"/>
                <w:sz w:val="19"/>
              </w:rPr>
              <w:t>,</w:t>
            </w:r>
          </w:p>
        </w:tc>
        <w:tc>
          <w:tcPr>
            <w:tcW w:w="1341" w:type="dxa"/>
          </w:tcPr>
          <w:p>
            <w:pPr>
              <w:pStyle w:val="TableParagraph"/>
              <w:spacing w:line="215" w:lineRule="exact"/>
              <w:ind w:left="53"/>
              <w:jc w:val="left"/>
              <w:rPr>
                <w:sz w:val="19"/>
              </w:rPr>
            </w:pPr>
            <w:r>
              <w:rPr>
                <w:spacing w:val="-2"/>
                <w:sz w:val="19"/>
              </w:rPr>
              <w:t>127.349998,</w:t>
            </w:r>
          </w:p>
        </w:tc>
        <w:tc>
          <w:tcPr>
            <w:tcW w:w="1234" w:type="dxa"/>
          </w:tcPr>
          <w:p>
            <w:pPr>
              <w:pStyle w:val="TableParagraph"/>
              <w:spacing w:line="215" w:lineRule="exact"/>
              <w:ind w:left="-2" w:right="54"/>
              <w:rPr>
                <w:sz w:val="19"/>
              </w:rPr>
            </w:pPr>
            <w:r>
              <w:rPr>
                <w:spacing w:val="-2"/>
                <w:sz w:val="19"/>
              </w:rPr>
              <w:t>157.779999,</w:t>
            </w:r>
          </w:p>
        </w:tc>
        <w:tc>
          <w:tcPr>
            <w:tcW w:w="1284" w:type="dxa"/>
          </w:tcPr>
          <w:p>
            <w:pPr>
              <w:pStyle w:val="TableParagraph"/>
              <w:tabs>
                <w:tab w:pos="1123" w:val="left" w:leader="none"/>
              </w:tabs>
              <w:spacing w:line="215" w:lineRule="exact"/>
              <w:ind w:left="51"/>
              <w:jc w:val="left"/>
              <w:rPr>
                <w:sz w:val="19"/>
              </w:rPr>
            </w:pPr>
            <w:r>
              <w:rPr>
                <w:spacing w:val="-4"/>
                <w:sz w:val="19"/>
              </w:rPr>
              <w:t>118.</w:t>
            </w:r>
            <w:r>
              <w:rPr>
                <w:sz w:val="19"/>
              </w:rPr>
              <w:tab/>
            </w:r>
            <w:r>
              <w:rPr>
                <w:spacing w:val="-10"/>
                <w:sz w:val="19"/>
              </w:rPr>
              <w:t>,</w:t>
            </w:r>
          </w:p>
        </w:tc>
      </w:tr>
      <w:tr>
        <w:trPr>
          <w:trHeight w:val="240" w:hRule="atLeast"/>
        </w:trPr>
        <w:tc>
          <w:tcPr>
            <w:tcW w:w="1283" w:type="dxa"/>
          </w:tcPr>
          <w:p>
            <w:pPr>
              <w:pStyle w:val="TableParagraph"/>
              <w:spacing w:line="215" w:lineRule="exact"/>
              <w:ind w:right="1"/>
              <w:jc w:val="center"/>
              <w:rPr>
                <w:sz w:val="19"/>
              </w:rPr>
            </w:pPr>
            <w:r>
              <w:rPr>
                <w:spacing w:val="-2"/>
                <w:sz w:val="19"/>
              </w:rPr>
              <w:t>125.540001,</w:t>
            </w:r>
          </w:p>
        </w:tc>
        <w:tc>
          <w:tcPr>
            <w:tcW w:w="1287" w:type="dxa"/>
          </w:tcPr>
          <w:p>
            <w:pPr>
              <w:pStyle w:val="TableParagraph"/>
              <w:spacing w:line="215" w:lineRule="exact"/>
              <w:ind w:right="52"/>
              <w:rPr>
                <w:sz w:val="19"/>
              </w:rPr>
            </w:pPr>
            <w:r>
              <w:rPr>
                <w:spacing w:val="-2"/>
                <w:sz w:val="19"/>
              </w:rPr>
              <w:t>89.269997,</w:t>
            </w:r>
          </w:p>
        </w:tc>
        <w:tc>
          <w:tcPr>
            <w:tcW w:w="1341" w:type="dxa"/>
          </w:tcPr>
          <w:p>
            <w:pPr>
              <w:pStyle w:val="TableParagraph"/>
              <w:spacing w:line="215" w:lineRule="exact"/>
              <w:ind w:left="53"/>
              <w:jc w:val="left"/>
              <w:rPr>
                <w:sz w:val="19"/>
              </w:rPr>
            </w:pPr>
            <w:r>
              <w:rPr>
                <w:spacing w:val="-2"/>
                <w:sz w:val="19"/>
              </w:rPr>
              <w:t>102.199997,</w:t>
            </w:r>
          </w:p>
        </w:tc>
        <w:tc>
          <w:tcPr>
            <w:tcW w:w="1234" w:type="dxa"/>
          </w:tcPr>
          <w:p>
            <w:pPr>
              <w:pStyle w:val="TableParagraph"/>
              <w:spacing w:line="215" w:lineRule="exact"/>
              <w:ind w:left="-2" w:right="54"/>
              <w:rPr>
                <w:sz w:val="19"/>
              </w:rPr>
            </w:pPr>
            <w:r>
              <w:rPr>
                <w:spacing w:val="-2"/>
                <w:sz w:val="19"/>
              </w:rPr>
              <w:t>123.389999,</w:t>
            </w:r>
          </w:p>
        </w:tc>
        <w:tc>
          <w:tcPr>
            <w:tcW w:w="1284" w:type="dxa"/>
          </w:tcPr>
          <w:p>
            <w:pPr>
              <w:pStyle w:val="TableParagraph"/>
              <w:tabs>
                <w:tab w:pos="1123" w:val="left" w:leader="none"/>
              </w:tabs>
              <w:spacing w:line="215" w:lineRule="exact"/>
              <w:ind w:left="51"/>
              <w:jc w:val="left"/>
              <w:rPr>
                <w:sz w:val="19"/>
              </w:rPr>
            </w:pPr>
            <w:r>
              <w:rPr>
                <w:spacing w:val="-4"/>
                <w:sz w:val="19"/>
              </w:rPr>
              <w:t>121.</w:t>
            </w:r>
            <w:r>
              <w:rPr>
                <w:sz w:val="19"/>
              </w:rPr>
              <w:tab/>
            </w:r>
            <w:r>
              <w:rPr>
                <w:spacing w:val="-10"/>
                <w:sz w:val="19"/>
              </w:rPr>
              <w:t>,</w:t>
            </w:r>
          </w:p>
        </w:tc>
      </w:tr>
      <w:tr>
        <w:trPr>
          <w:trHeight w:val="247" w:hRule="atLeast"/>
        </w:trPr>
        <w:tc>
          <w:tcPr>
            <w:tcW w:w="1283" w:type="dxa"/>
          </w:tcPr>
          <w:p>
            <w:pPr>
              <w:pStyle w:val="TableParagraph"/>
              <w:spacing w:line="215" w:lineRule="exact"/>
              <w:ind w:left="104" w:right="1"/>
              <w:jc w:val="center"/>
              <w:rPr>
                <w:sz w:val="19"/>
              </w:rPr>
            </w:pPr>
            <w:r>
              <w:rPr>
                <w:spacing w:val="-2"/>
                <w:sz w:val="19"/>
              </w:rPr>
              <w:t>73.790001,</w:t>
            </w:r>
          </w:p>
        </w:tc>
        <w:tc>
          <w:tcPr>
            <w:tcW w:w="1287" w:type="dxa"/>
          </w:tcPr>
          <w:p>
            <w:pPr>
              <w:pStyle w:val="TableParagraph"/>
              <w:spacing w:line="215" w:lineRule="exact"/>
              <w:ind w:right="52"/>
              <w:rPr>
                <w:sz w:val="19"/>
              </w:rPr>
            </w:pPr>
            <w:r>
              <w:rPr>
                <w:spacing w:val="-2"/>
                <w:sz w:val="19"/>
              </w:rPr>
              <w:t>151.050003,</w:t>
            </w:r>
          </w:p>
        </w:tc>
        <w:tc>
          <w:tcPr>
            <w:tcW w:w="1341" w:type="dxa"/>
          </w:tcPr>
          <w:p>
            <w:pPr>
              <w:pStyle w:val="TableParagraph"/>
              <w:spacing w:line="215" w:lineRule="exact"/>
              <w:ind w:left="52"/>
              <w:jc w:val="left"/>
              <w:rPr>
                <w:sz w:val="19"/>
              </w:rPr>
            </w:pPr>
            <w:r>
              <w:rPr>
                <w:spacing w:val="-2"/>
                <w:sz w:val="19"/>
              </w:rPr>
              <w:t>120.110001,</w:t>
            </w:r>
          </w:p>
        </w:tc>
        <w:tc>
          <w:tcPr>
            <w:tcW w:w="1234" w:type="dxa"/>
          </w:tcPr>
          <w:p>
            <w:pPr>
              <w:pStyle w:val="TableParagraph"/>
              <w:tabs>
                <w:tab w:pos="1070" w:val="left" w:leader="none"/>
              </w:tabs>
              <w:spacing w:line="215" w:lineRule="exact"/>
              <w:ind w:left="-2" w:right="54"/>
              <w:rPr>
                <w:sz w:val="19"/>
              </w:rPr>
            </w:pPr>
            <w:r>
              <w:rPr>
                <w:spacing w:val="-2"/>
                <w:sz w:val="19"/>
              </w:rPr>
              <w:t>103.93</w:t>
            </w:r>
            <w:r>
              <w:rPr>
                <w:sz w:val="19"/>
              </w:rPr>
              <w:tab/>
            </w:r>
            <w:r>
              <w:rPr>
                <w:spacing w:val="-10"/>
                <w:sz w:val="19"/>
              </w:rPr>
              <w:t>,</w:t>
            </w:r>
          </w:p>
        </w:tc>
        <w:tc>
          <w:tcPr>
            <w:tcW w:w="1284" w:type="dxa"/>
          </w:tcPr>
          <w:p>
            <w:pPr>
              <w:pStyle w:val="TableParagraph"/>
              <w:spacing w:line="215" w:lineRule="exact"/>
              <w:ind w:left="104"/>
              <w:jc w:val="center"/>
              <w:rPr>
                <w:sz w:val="19"/>
              </w:rPr>
            </w:pPr>
            <w:r>
              <w:rPr>
                <w:spacing w:val="-2"/>
                <w:sz w:val="19"/>
              </w:rPr>
              <w:t>88.949997,</w:t>
            </w:r>
          </w:p>
        </w:tc>
      </w:tr>
      <w:tr>
        <w:trPr>
          <w:trHeight w:val="247" w:hRule="atLeast"/>
        </w:trPr>
        <w:tc>
          <w:tcPr>
            <w:tcW w:w="1283" w:type="dxa"/>
          </w:tcPr>
          <w:p>
            <w:pPr>
              <w:pStyle w:val="TableParagraph"/>
              <w:ind w:right="1"/>
              <w:jc w:val="center"/>
              <w:rPr>
                <w:sz w:val="19"/>
              </w:rPr>
            </w:pPr>
            <w:r>
              <w:rPr>
                <w:spacing w:val="-2"/>
                <w:sz w:val="19"/>
              </w:rPr>
              <w:t>114.769997,</w:t>
            </w:r>
          </w:p>
        </w:tc>
        <w:tc>
          <w:tcPr>
            <w:tcW w:w="1287" w:type="dxa"/>
          </w:tcPr>
          <w:p>
            <w:pPr>
              <w:pStyle w:val="TableParagraph"/>
              <w:ind w:right="52"/>
              <w:rPr>
                <w:sz w:val="19"/>
              </w:rPr>
            </w:pPr>
            <w:r>
              <w:rPr>
                <w:spacing w:val="-2"/>
                <w:sz w:val="19"/>
              </w:rPr>
              <w:t>172.289993,</w:t>
            </w:r>
          </w:p>
        </w:tc>
        <w:tc>
          <w:tcPr>
            <w:tcW w:w="1341" w:type="dxa"/>
          </w:tcPr>
          <w:p>
            <w:pPr>
              <w:pStyle w:val="TableParagraph"/>
              <w:ind w:left="53"/>
              <w:jc w:val="left"/>
              <w:rPr>
                <w:sz w:val="19"/>
              </w:rPr>
            </w:pPr>
            <w:r>
              <w:rPr>
                <w:spacing w:val="-2"/>
                <w:sz w:val="19"/>
              </w:rPr>
              <w:t>121.470001,</w:t>
            </w:r>
          </w:p>
        </w:tc>
        <w:tc>
          <w:tcPr>
            <w:tcW w:w="1234" w:type="dxa"/>
          </w:tcPr>
          <w:p>
            <w:pPr>
              <w:pStyle w:val="TableParagraph"/>
              <w:ind w:left="-2" w:right="54"/>
              <w:rPr>
                <w:sz w:val="19"/>
              </w:rPr>
            </w:pPr>
            <w:r>
              <w:rPr>
                <w:spacing w:val="-2"/>
                <w:sz w:val="19"/>
              </w:rPr>
              <w:t>160.649994,</w:t>
            </w:r>
          </w:p>
        </w:tc>
        <w:tc>
          <w:tcPr>
            <w:tcW w:w="1284" w:type="dxa"/>
          </w:tcPr>
          <w:p>
            <w:pPr>
              <w:pStyle w:val="TableParagraph"/>
              <w:jc w:val="center"/>
              <w:rPr>
                <w:sz w:val="19"/>
              </w:rPr>
            </w:pPr>
            <w:r>
              <w:rPr>
                <w:spacing w:val="-2"/>
                <w:sz w:val="19"/>
              </w:rPr>
              <w:t>113.669998,</w:t>
            </w:r>
          </w:p>
        </w:tc>
      </w:tr>
      <w:tr>
        <w:trPr>
          <w:trHeight w:val="240" w:hRule="atLeast"/>
        </w:trPr>
        <w:tc>
          <w:tcPr>
            <w:tcW w:w="1283" w:type="dxa"/>
          </w:tcPr>
          <w:p>
            <w:pPr>
              <w:pStyle w:val="TableParagraph"/>
              <w:spacing w:line="215" w:lineRule="exact"/>
              <w:ind w:right="1"/>
              <w:jc w:val="center"/>
              <w:rPr>
                <w:sz w:val="19"/>
              </w:rPr>
            </w:pPr>
            <w:r>
              <w:rPr>
                <w:spacing w:val="-2"/>
                <w:sz w:val="19"/>
              </w:rPr>
              <w:t>121.790001,</w:t>
            </w:r>
          </w:p>
        </w:tc>
        <w:tc>
          <w:tcPr>
            <w:tcW w:w="1287" w:type="dxa"/>
          </w:tcPr>
          <w:p>
            <w:pPr>
              <w:pStyle w:val="TableParagraph"/>
              <w:spacing w:line="215" w:lineRule="exact"/>
              <w:ind w:right="52"/>
              <w:rPr>
                <w:sz w:val="19"/>
              </w:rPr>
            </w:pPr>
            <w:r>
              <w:rPr>
                <w:spacing w:val="-2"/>
                <w:sz w:val="19"/>
              </w:rPr>
              <w:t>118.559998,</w:t>
            </w:r>
          </w:p>
        </w:tc>
        <w:tc>
          <w:tcPr>
            <w:tcW w:w="1341" w:type="dxa"/>
          </w:tcPr>
          <w:p>
            <w:pPr>
              <w:pStyle w:val="TableParagraph"/>
              <w:tabs>
                <w:tab w:pos="1125" w:val="left" w:leader="none"/>
              </w:tabs>
              <w:spacing w:line="215" w:lineRule="exact"/>
              <w:ind w:left="160"/>
              <w:jc w:val="left"/>
              <w:rPr>
                <w:sz w:val="19"/>
              </w:rPr>
            </w:pPr>
            <w:r>
              <w:rPr>
                <w:spacing w:val="-4"/>
                <w:sz w:val="19"/>
              </w:rPr>
              <w:t>96.5</w:t>
            </w:r>
            <w:r>
              <w:rPr>
                <w:sz w:val="19"/>
              </w:rPr>
              <w:tab/>
            </w:r>
            <w:r>
              <w:rPr>
                <w:spacing w:val="-10"/>
                <w:sz w:val="19"/>
              </w:rPr>
              <w:t>,</w:t>
            </w:r>
          </w:p>
        </w:tc>
        <w:tc>
          <w:tcPr>
            <w:tcW w:w="1234" w:type="dxa"/>
          </w:tcPr>
          <w:p>
            <w:pPr>
              <w:pStyle w:val="TableParagraph"/>
              <w:spacing w:line="215" w:lineRule="exact"/>
              <w:ind w:left="-2" w:right="54"/>
              <w:rPr>
                <w:sz w:val="19"/>
              </w:rPr>
            </w:pPr>
            <w:r>
              <w:rPr>
                <w:spacing w:val="-2"/>
                <w:sz w:val="19"/>
              </w:rPr>
              <w:t>119.169998,</w:t>
            </w:r>
          </w:p>
        </w:tc>
        <w:tc>
          <w:tcPr>
            <w:tcW w:w="1284" w:type="dxa"/>
          </w:tcPr>
          <w:p>
            <w:pPr>
              <w:pStyle w:val="TableParagraph"/>
              <w:tabs>
                <w:tab w:pos="1123" w:val="left" w:leader="none"/>
              </w:tabs>
              <w:spacing w:line="215" w:lineRule="exact"/>
              <w:ind w:left="51"/>
              <w:jc w:val="left"/>
              <w:rPr>
                <w:sz w:val="19"/>
              </w:rPr>
            </w:pPr>
            <w:r>
              <w:rPr>
                <w:spacing w:val="-2"/>
                <w:sz w:val="19"/>
              </w:rPr>
              <w:t>126.07</w:t>
            </w:r>
            <w:r>
              <w:rPr>
                <w:sz w:val="19"/>
              </w:rPr>
              <w:tab/>
            </w:r>
            <w:r>
              <w:rPr>
                <w:spacing w:val="-10"/>
                <w:sz w:val="19"/>
              </w:rPr>
              <w:t>,</w:t>
            </w:r>
          </w:p>
        </w:tc>
      </w:tr>
      <w:tr>
        <w:trPr>
          <w:trHeight w:val="240" w:hRule="atLeast"/>
        </w:trPr>
        <w:tc>
          <w:tcPr>
            <w:tcW w:w="1283" w:type="dxa"/>
          </w:tcPr>
          <w:p>
            <w:pPr>
              <w:pStyle w:val="TableParagraph"/>
              <w:spacing w:line="215" w:lineRule="exact"/>
              <w:ind w:right="1"/>
              <w:jc w:val="center"/>
              <w:rPr>
                <w:sz w:val="19"/>
              </w:rPr>
            </w:pPr>
            <w:r>
              <w:rPr>
                <w:spacing w:val="-2"/>
                <w:sz w:val="19"/>
              </w:rPr>
              <w:t>118.239998,</w:t>
            </w:r>
          </w:p>
        </w:tc>
        <w:tc>
          <w:tcPr>
            <w:tcW w:w="1287" w:type="dxa"/>
          </w:tcPr>
          <w:p>
            <w:pPr>
              <w:pStyle w:val="TableParagraph"/>
              <w:spacing w:line="215" w:lineRule="exact"/>
              <w:ind w:right="52"/>
              <w:rPr>
                <w:sz w:val="19"/>
              </w:rPr>
            </w:pPr>
            <w:r>
              <w:rPr>
                <w:spacing w:val="-2"/>
                <w:sz w:val="19"/>
              </w:rPr>
              <w:t>97.800003,</w:t>
            </w:r>
          </w:p>
        </w:tc>
        <w:tc>
          <w:tcPr>
            <w:tcW w:w="1341" w:type="dxa"/>
          </w:tcPr>
          <w:p>
            <w:pPr>
              <w:pStyle w:val="TableParagraph"/>
              <w:spacing w:line="215" w:lineRule="exact"/>
              <w:ind w:left="53"/>
              <w:jc w:val="left"/>
              <w:rPr>
                <w:sz w:val="19"/>
              </w:rPr>
            </w:pPr>
            <w:r>
              <w:rPr>
                <w:spacing w:val="-2"/>
                <w:sz w:val="19"/>
              </w:rPr>
              <w:t>157.779999,</w:t>
            </w:r>
          </w:p>
        </w:tc>
        <w:tc>
          <w:tcPr>
            <w:tcW w:w="1234" w:type="dxa"/>
          </w:tcPr>
          <w:p>
            <w:pPr>
              <w:pStyle w:val="TableParagraph"/>
              <w:spacing w:line="215" w:lineRule="exact"/>
              <w:ind w:left="-2" w:right="54"/>
              <w:rPr>
                <w:sz w:val="19"/>
              </w:rPr>
            </w:pPr>
            <w:r>
              <w:rPr>
                <w:spacing w:val="-2"/>
                <w:sz w:val="19"/>
              </w:rPr>
              <w:t>123.620003,</w:t>
            </w:r>
          </w:p>
        </w:tc>
        <w:tc>
          <w:tcPr>
            <w:tcW w:w="1284" w:type="dxa"/>
          </w:tcPr>
          <w:p>
            <w:pPr>
              <w:pStyle w:val="TableParagraph"/>
              <w:tabs>
                <w:tab w:pos="1123" w:val="left" w:leader="none"/>
              </w:tabs>
              <w:spacing w:line="215" w:lineRule="exact"/>
              <w:ind w:left="51"/>
              <w:jc w:val="left"/>
              <w:rPr>
                <w:sz w:val="19"/>
              </w:rPr>
            </w:pPr>
            <w:r>
              <w:rPr>
                <w:spacing w:val="-4"/>
                <w:sz w:val="19"/>
              </w:rPr>
              <w:t>146.</w:t>
            </w:r>
            <w:r>
              <w:rPr>
                <w:sz w:val="19"/>
              </w:rPr>
              <w:tab/>
            </w:r>
            <w:r>
              <w:rPr>
                <w:spacing w:val="-10"/>
                <w:sz w:val="19"/>
              </w:rPr>
              <w:t>,</w:t>
            </w:r>
          </w:p>
        </w:tc>
      </w:tr>
      <w:tr>
        <w:trPr>
          <w:trHeight w:val="247" w:hRule="atLeast"/>
        </w:trPr>
        <w:tc>
          <w:tcPr>
            <w:tcW w:w="1283" w:type="dxa"/>
          </w:tcPr>
          <w:p>
            <w:pPr>
              <w:pStyle w:val="TableParagraph"/>
              <w:spacing w:line="215" w:lineRule="exact"/>
              <w:ind w:right="1"/>
              <w:jc w:val="center"/>
              <w:rPr>
                <w:sz w:val="19"/>
              </w:rPr>
            </w:pPr>
            <w:r>
              <w:rPr>
                <w:spacing w:val="-2"/>
                <w:sz w:val="19"/>
              </w:rPr>
              <w:t>159.300003,</w:t>
            </w:r>
          </w:p>
        </w:tc>
        <w:tc>
          <w:tcPr>
            <w:tcW w:w="1287" w:type="dxa"/>
          </w:tcPr>
          <w:p>
            <w:pPr>
              <w:pStyle w:val="TableParagraph"/>
              <w:spacing w:line="215" w:lineRule="exact"/>
              <w:ind w:right="52"/>
              <w:rPr>
                <w:sz w:val="19"/>
              </w:rPr>
            </w:pPr>
            <w:r>
              <w:rPr>
                <w:spacing w:val="-2"/>
                <w:sz w:val="19"/>
              </w:rPr>
              <w:t>114.730003,</w:t>
            </w:r>
          </w:p>
        </w:tc>
        <w:tc>
          <w:tcPr>
            <w:tcW w:w="1341" w:type="dxa"/>
          </w:tcPr>
          <w:p>
            <w:pPr>
              <w:pStyle w:val="TableParagraph"/>
              <w:spacing w:line="215" w:lineRule="exact"/>
              <w:ind w:left="53"/>
              <w:jc w:val="left"/>
              <w:rPr>
                <w:sz w:val="19"/>
              </w:rPr>
            </w:pPr>
            <w:r>
              <w:rPr>
                <w:spacing w:val="-2"/>
                <w:sz w:val="19"/>
              </w:rPr>
              <w:t>123.239998,</w:t>
            </w:r>
          </w:p>
        </w:tc>
        <w:tc>
          <w:tcPr>
            <w:tcW w:w="1234" w:type="dxa"/>
          </w:tcPr>
          <w:p>
            <w:pPr>
              <w:pStyle w:val="TableParagraph"/>
              <w:spacing w:line="215" w:lineRule="exact"/>
              <w:ind w:left="-2" w:right="54"/>
              <w:rPr>
                <w:sz w:val="19"/>
              </w:rPr>
            </w:pPr>
            <w:r>
              <w:rPr>
                <w:spacing w:val="-2"/>
                <w:sz w:val="19"/>
              </w:rPr>
              <w:t>145.729996,</w:t>
            </w:r>
          </w:p>
        </w:tc>
        <w:tc>
          <w:tcPr>
            <w:tcW w:w="1284" w:type="dxa"/>
          </w:tcPr>
          <w:p>
            <w:pPr>
              <w:pStyle w:val="TableParagraph"/>
              <w:spacing w:line="215" w:lineRule="exact"/>
              <w:jc w:val="center"/>
              <w:rPr>
                <w:sz w:val="19"/>
              </w:rPr>
            </w:pPr>
            <w:r>
              <w:rPr>
                <w:spacing w:val="-2"/>
                <w:sz w:val="19"/>
              </w:rPr>
              <w:t>128.669998,</w:t>
            </w:r>
          </w:p>
        </w:tc>
      </w:tr>
      <w:tr>
        <w:trPr>
          <w:trHeight w:val="247" w:hRule="atLeast"/>
        </w:trPr>
        <w:tc>
          <w:tcPr>
            <w:tcW w:w="1283" w:type="dxa"/>
          </w:tcPr>
          <w:p>
            <w:pPr>
              <w:pStyle w:val="TableParagraph"/>
              <w:ind w:right="1"/>
              <w:jc w:val="center"/>
              <w:rPr>
                <w:sz w:val="19"/>
              </w:rPr>
            </w:pPr>
            <w:r>
              <w:rPr>
                <w:spacing w:val="-2"/>
                <w:sz w:val="19"/>
              </w:rPr>
              <w:t>166.130005,</w:t>
            </w:r>
          </w:p>
        </w:tc>
        <w:tc>
          <w:tcPr>
            <w:tcW w:w="1287" w:type="dxa"/>
          </w:tcPr>
          <w:p>
            <w:pPr>
              <w:pStyle w:val="TableParagraph"/>
              <w:ind w:right="52"/>
              <w:rPr>
                <w:sz w:val="19"/>
              </w:rPr>
            </w:pPr>
            <w:r>
              <w:rPr>
                <w:spacing w:val="-2"/>
                <w:sz w:val="19"/>
              </w:rPr>
              <w:t>132.690002,</w:t>
            </w:r>
          </w:p>
        </w:tc>
        <w:tc>
          <w:tcPr>
            <w:tcW w:w="1341" w:type="dxa"/>
          </w:tcPr>
          <w:p>
            <w:pPr>
              <w:pStyle w:val="TableParagraph"/>
              <w:ind w:left="53"/>
              <w:jc w:val="left"/>
              <w:rPr>
                <w:sz w:val="19"/>
              </w:rPr>
            </w:pPr>
            <w:r>
              <w:rPr>
                <w:spacing w:val="-2"/>
                <w:sz w:val="19"/>
              </w:rPr>
              <w:t>120.980003,</w:t>
            </w:r>
          </w:p>
        </w:tc>
        <w:tc>
          <w:tcPr>
            <w:tcW w:w="1234" w:type="dxa"/>
          </w:tcPr>
          <w:p>
            <w:pPr>
              <w:pStyle w:val="TableParagraph"/>
              <w:ind w:left="-2" w:right="54"/>
              <w:rPr>
                <w:sz w:val="19"/>
              </w:rPr>
            </w:pPr>
            <w:r>
              <w:rPr>
                <w:spacing w:val="-2"/>
                <w:sz w:val="19"/>
              </w:rPr>
              <w:t>173.020004,</w:t>
            </w:r>
          </w:p>
        </w:tc>
        <w:tc>
          <w:tcPr>
            <w:tcW w:w="1284" w:type="dxa"/>
          </w:tcPr>
          <w:p>
            <w:pPr>
              <w:pStyle w:val="TableParagraph"/>
              <w:jc w:val="center"/>
              <w:rPr>
                <w:sz w:val="19"/>
              </w:rPr>
            </w:pPr>
            <w:r>
              <w:rPr>
                <w:spacing w:val="-2"/>
                <w:sz w:val="19"/>
              </w:rPr>
              <w:t>109.199997,</w:t>
            </w:r>
          </w:p>
        </w:tc>
      </w:tr>
      <w:tr>
        <w:trPr>
          <w:trHeight w:val="217" w:hRule="atLeast"/>
        </w:trPr>
        <w:tc>
          <w:tcPr>
            <w:tcW w:w="1283" w:type="dxa"/>
          </w:tcPr>
          <w:p>
            <w:pPr>
              <w:pStyle w:val="TableParagraph"/>
              <w:spacing w:line="198" w:lineRule="exact"/>
              <w:ind w:right="1"/>
              <w:jc w:val="center"/>
              <w:rPr>
                <w:sz w:val="19"/>
              </w:rPr>
            </w:pPr>
            <w:r>
              <w:rPr>
                <w:spacing w:val="-2"/>
                <w:sz w:val="19"/>
              </w:rPr>
              <w:t>122.019997,</w:t>
            </w:r>
          </w:p>
        </w:tc>
        <w:tc>
          <w:tcPr>
            <w:tcW w:w="1287" w:type="dxa"/>
          </w:tcPr>
          <w:p>
            <w:pPr>
              <w:pStyle w:val="TableParagraph"/>
              <w:spacing w:line="198" w:lineRule="exact"/>
              <w:ind w:right="52"/>
              <w:rPr>
                <w:sz w:val="19"/>
              </w:rPr>
            </w:pPr>
            <w:r>
              <w:rPr>
                <w:spacing w:val="-2"/>
                <w:sz w:val="19"/>
              </w:rPr>
              <w:t>135.410004,</w:t>
            </w:r>
          </w:p>
        </w:tc>
        <w:tc>
          <w:tcPr>
            <w:tcW w:w="1341" w:type="dxa"/>
          </w:tcPr>
          <w:p>
            <w:pPr>
              <w:pStyle w:val="TableParagraph"/>
              <w:spacing w:line="198" w:lineRule="exact"/>
              <w:ind w:left="53"/>
              <w:jc w:val="left"/>
              <w:rPr>
                <w:sz w:val="19"/>
              </w:rPr>
            </w:pPr>
            <w:r>
              <w:rPr>
                <w:spacing w:val="-2"/>
                <w:sz w:val="19"/>
              </w:rPr>
              <w:t>103.419998])</w:t>
            </w:r>
          </w:p>
        </w:tc>
        <w:tc>
          <w:tcPr>
            <w:tcW w:w="1234" w:type="dxa"/>
          </w:tcPr>
          <w:p>
            <w:pPr>
              <w:pStyle w:val="TableParagraph"/>
              <w:jc w:val="left"/>
              <w:rPr>
                <w:rFonts w:ascii="Times New Roman"/>
                <w:sz w:val="14"/>
              </w:rPr>
            </w:pPr>
          </w:p>
        </w:tc>
        <w:tc>
          <w:tcPr>
            <w:tcW w:w="1284" w:type="dxa"/>
          </w:tcPr>
          <w:p>
            <w:pPr>
              <w:pStyle w:val="TableParagraph"/>
              <w:jc w:val="left"/>
              <w:rPr>
                <w:rFonts w:ascii="Times New Roman"/>
                <w:sz w:val="14"/>
              </w:rPr>
            </w:pPr>
          </w:p>
        </w:tc>
      </w:tr>
    </w:tbl>
    <w:p>
      <w:pPr>
        <w:pStyle w:val="BodyText"/>
        <w:spacing w:before="54"/>
      </w:pPr>
    </w:p>
    <w:p>
      <w:pPr>
        <w:pStyle w:val="BodyText"/>
        <w:ind w:left="157"/>
      </w:pPr>
      <w:r>
        <w:rPr/>
        <mc:AlternateContent>
          <mc:Choice Requires="wps">
            <w:drawing>
              <wp:anchor distT="0" distB="0" distL="0" distR="0" allowOverlap="1" layoutInCell="1" locked="0" behindDoc="0" simplePos="0" relativeHeight="15788032">
                <wp:simplePos x="0" y="0"/>
                <wp:positionH relativeFrom="page">
                  <wp:posOffset>1303337</wp:posOffset>
                </wp:positionH>
                <wp:positionV relativeFrom="paragraph">
                  <wp:posOffset>-64866</wp:posOffset>
                </wp:positionV>
                <wp:extent cx="5676900" cy="723900"/>
                <wp:effectExtent l="0" t="0" r="0" b="0"/>
                <wp:wrapNone/>
                <wp:docPr id="163" name="Textbox 163"/>
                <wp:cNvGraphicFramePr>
                  <a:graphicFrameLocks/>
                </wp:cNvGraphicFramePr>
                <a:graphic>
                  <a:graphicData uri="http://schemas.microsoft.com/office/word/2010/wordprocessingShape">
                    <wps:wsp>
                      <wps:cNvPr id="163" name="Textbox 163"/>
                      <wps:cNvSpPr txBox="1"/>
                      <wps:spPr>
                        <a:xfrm>
                          <a:off x="0" y="0"/>
                          <a:ext cx="5676900" cy="723900"/>
                        </a:xfrm>
                        <a:prstGeom prst="rect">
                          <a:avLst/>
                        </a:prstGeom>
                        <a:solidFill>
                          <a:srgbClr val="F5F5F5"/>
                        </a:solidFill>
                        <a:ln w="9525">
                          <a:solidFill>
                            <a:srgbClr val="DFDFDF"/>
                          </a:solidFill>
                          <a:prstDash val="solid"/>
                        </a:ln>
                      </wps:spPr>
                      <wps:txbx>
                        <w:txbxContent>
                          <w:p>
                            <w:pPr>
                              <w:spacing w:before="80"/>
                              <w:ind w:left="77" w:right="0" w:firstLine="0"/>
                              <w:jc w:val="left"/>
                              <w:rPr>
                                <w:i/>
                                <w:color w:val="000000"/>
                                <w:sz w:val="19"/>
                              </w:rPr>
                            </w:pPr>
                            <w:r>
                              <w:rPr>
                                <w:i/>
                                <w:color w:val="408080"/>
                                <w:sz w:val="19"/>
                              </w:rPr>
                              <w:t>#</w:t>
                            </w:r>
                            <w:r>
                              <w:rPr>
                                <w:i/>
                                <w:color w:val="408080"/>
                                <w:spacing w:val="8"/>
                                <w:sz w:val="19"/>
                              </w:rPr>
                              <w:t> </w:t>
                            </w:r>
                            <w:r>
                              <w:rPr>
                                <w:i/>
                                <w:color w:val="408080"/>
                                <w:sz w:val="19"/>
                              </w:rPr>
                              <w:t>R</w:t>
                            </w:r>
                            <w:r>
                              <w:rPr>
                                <w:i/>
                                <w:color w:val="408080"/>
                                <w:spacing w:val="8"/>
                                <w:sz w:val="19"/>
                              </w:rPr>
                              <w:t> </w:t>
                            </w:r>
                            <w:r>
                              <w:rPr>
                                <w:i/>
                                <w:color w:val="408080"/>
                                <w:sz w:val="19"/>
                              </w:rPr>
                              <w:t>squared</w:t>
                            </w:r>
                            <w:r>
                              <w:rPr>
                                <w:i/>
                                <w:color w:val="408080"/>
                                <w:spacing w:val="8"/>
                                <w:sz w:val="19"/>
                              </w:rPr>
                              <w:t> </w:t>
                            </w:r>
                            <w:r>
                              <w:rPr>
                                <w:i/>
                                <w:color w:val="408080"/>
                                <w:spacing w:val="-2"/>
                                <w:sz w:val="19"/>
                              </w:rPr>
                              <w:t>error</w:t>
                            </w:r>
                          </w:p>
                          <w:p>
                            <w:pPr>
                              <w:pStyle w:val="BodyText"/>
                              <w:spacing w:before="17"/>
                              <w:ind w:left="77"/>
                              <w:rPr>
                                <w:color w:val="000000"/>
                              </w:rPr>
                            </w:pPr>
                            <w:r>
                              <w:rPr>
                                <w:color w:val="202020"/>
                              </w:rPr>
                              <w:t>error_score</w:t>
                            </w:r>
                            <w:r>
                              <w:rPr>
                                <w:color w:val="202020"/>
                                <w:spacing w:val="26"/>
                              </w:rPr>
                              <w:t> </w:t>
                            </w:r>
                            <w:r>
                              <w:rPr>
                                <w:b/>
                                <w:color w:val="AA21FF"/>
                              </w:rPr>
                              <w:t>=</w:t>
                            </w:r>
                            <w:r>
                              <w:rPr>
                                <w:b/>
                                <w:color w:val="AA21FF"/>
                                <w:spacing w:val="29"/>
                              </w:rPr>
                              <w:t> </w:t>
                            </w:r>
                            <w:r>
                              <w:rPr>
                                <w:color w:val="202020"/>
                              </w:rPr>
                              <w:t>metrics</w:t>
                            </w:r>
                            <w:r>
                              <w:rPr>
                                <w:b/>
                                <w:color w:val="AA21FF"/>
                              </w:rPr>
                              <w:t>.</w:t>
                            </w:r>
                            <w:r>
                              <w:rPr>
                                <w:color w:val="202020"/>
                              </w:rPr>
                              <w:t>r2_score</w:t>
                            </w:r>
                            <w:r>
                              <w:rPr>
                                <w:color w:val="0054AA"/>
                              </w:rPr>
                              <w:t>(</w:t>
                            </w:r>
                            <w:r>
                              <w:rPr>
                                <w:color w:val="202020"/>
                              </w:rPr>
                              <w:t>Y_test</w:t>
                            </w:r>
                            <w:r>
                              <w:rPr>
                                <w:color w:val="0054AA"/>
                              </w:rPr>
                              <w:t>,</w:t>
                            </w:r>
                            <w:r>
                              <w:rPr>
                                <w:color w:val="0054AA"/>
                                <w:spacing w:val="28"/>
                              </w:rPr>
                              <w:t> </w:t>
                            </w:r>
                            <w:r>
                              <w:rPr>
                                <w:color w:val="202020"/>
                                <w:spacing w:val="-2"/>
                              </w:rPr>
                              <w:t>test_data_prediction</w:t>
                            </w:r>
                            <w:r>
                              <w:rPr>
                                <w:color w:val="0054AA"/>
                                <w:spacing w:val="-2"/>
                              </w:rPr>
                              <w:t>)</w:t>
                            </w:r>
                          </w:p>
                          <w:p>
                            <w:pPr>
                              <w:pStyle w:val="BodyText"/>
                              <w:spacing w:before="50"/>
                              <w:rPr>
                                <w:color w:val="000000"/>
                              </w:rPr>
                            </w:pPr>
                          </w:p>
                          <w:p>
                            <w:pPr>
                              <w:pStyle w:val="BodyText"/>
                              <w:spacing w:before="1"/>
                              <w:ind w:left="77"/>
                              <w:rPr>
                                <w:color w:val="000000"/>
                              </w:rPr>
                            </w:pPr>
                            <w:r>
                              <w:rPr>
                                <w:color w:val="202020"/>
                              </w:rPr>
                              <w:t>print</w:t>
                            </w:r>
                            <w:r>
                              <w:rPr>
                                <w:color w:val="0054AA"/>
                              </w:rPr>
                              <w:t>(</w:t>
                            </w:r>
                            <w:r>
                              <w:rPr>
                                <w:color w:val="B92020"/>
                              </w:rPr>
                              <w:t>"R</w:t>
                            </w:r>
                            <w:r>
                              <w:rPr>
                                <w:color w:val="B92020"/>
                                <w:spacing w:val="11"/>
                              </w:rPr>
                              <w:t> </w:t>
                            </w:r>
                            <w:r>
                              <w:rPr>
                                <w:color w:val="B92020"/>
                              </w:rPr>
                              <w:t>squared</w:t>
                            </w:r>
                            <w:r>
                              <w:rPr>
                                <w:color w:val="B92020"/>
                                <w:spacing w:val="12"/>
                              </w:rPr>
                              <w:t> </w:t>
                            </w:r>
                            <w:r>
                              <w:rPr>
                                <w:color w:val="B92020"/>
                              </w:rPr>
                              <w:t>error</w:t>
                            </w:r>
                            <w:r>
                              <w:rPr>
                                <w:color w:val="B92020"/>
                                <w:spacing w:val="11"/>
                              </w:rPr>
                              <w:t> </w:t>
                            </w:r>
                            <w:r>
                              <w:rPr>
                                <w:color w:val="B92020"/>
                              </w:rPr>
                              <w:t>:</w:t>
                            </w:r>
                            <w:r>
                              <w:rPr>
                                <w:color w:val="B92020"/>
                                <w:spacing w:val="12"/>
                              </w:rPr>
                              <w:t> </w:t>
                            </w:r>
                            <w:r>
                              <w:rPr>
                                <w:color w:val="B92020"/>
                              </w:rPr>
                              <w:t>"</w:t>
                            </w:r>
                            <w:r>
                              <w:rPr>
                                <w:color w:val="0054AA"/>
                              </w:rPr>
                              <w:t>,</w:t>
                            </w:r>
                            <w:r>
                              <w:rPr>
                                <w:color w:val="0054AA"/>
                                <w:spacing w:val="13"/>
                              </w:rPr>
                              <w:t> </w:t>
                            </w:r>
                            <w:r>
                              <w:rPr>
                                <w:color w:val="202020"/>
                                <w:spacing w:val="-2"/>
                              </w:rPr>
                              <w:t>error_score</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107605pt;width:447pt;height:57pt;mso-position-horizontal-relative:page;mso-position-vertical-relative:paragraph;z-index:15788032" type="#_x0000_t202" id="docshape152" filled="true" fillcolor="#f5f5f5" stroked="true" strokeweight=".75pt" strokecolor="#dfdfdf">
                <v:textbox inset="0,0,0,0">
                  <w:txbxContent>
                    <w:p>
                      <w:pPr>
                        <w:spacing w:before="80"/>
                        <w:ind w:left="77" w:right="0" w:firstLine="0"/>
                        <w:jc w:val="left"/>
                        <w:rPr>
                          <w:i/>
                          <w:color w:val="000000"/>
                          <w:sz w:val="19"/>
                        </w:rPr>
                      </w:pPr>
                      <w:r>
                        <w:rPr>
                          <w:i/>
                          <w:color w:val="408080"/>
                          <w:sz w:val="19"/>
                        </w:rPr>
                        <w:t>#</w:t>
                      </w:r>
                      <w:r>
                        <w:rPr>
                          <w:i/>
                          <w:color w:val="408080"/>
                          <w:spacing w:val="8"/>
                          <w:sz w:val="19"/>
                        </w:rPr>
                        <w:t> </w:t>
                      </w:r>
                      <w:r>
                        <w:rPr>
                          <w:i/>
                          <w:color w:val="408080"/>
                          <w:sz w:val="19"/>
                        </w:rPr>
                        <w:t>R</w:t>
                      </w:r>
                      <w:r>
                        <w:rPr>
                          <w:i/>
                          <w:color w:val="408080"/>
                          <w:spacing w:val="8"/>
                          <w:sz w:val="19"/>
                        </w:rPr>
                        <w:t> </w:t>
                      </w:r>
                      <w:r>
                        <w:rPr>
                          <w:i/>
                          <w:color w:val="408080"/>
                          <w:sz w:val="19"/>
                        </w:rPr>
                        <w:t>squared</w:t>
                      </w:r>
                      <w:r>
                        <w:rPr>
                          <w:i/>
                          <w:color w:val="408080"/>
                          <w:spacing w:val="8"/>
                          <w:sz w:val="19"/>
                        </w:rPr>
                        <w:t> </w:t>
                      </w:r>
                      <w:r>
                        <w:rPr>
                          <w:i/>
                          <w:color w:val="408080"/>
                          <w:spacing w:val="-2"/>
                          <w:sz w:val="19"/>
                        </w:rPr>
                        <w:t>error</w:t>
                      </w:r>
                    </w:p>
                    <w:p>
                      <w:pPr>
                        <w:pStyle w:val="BodyText"/>
                        <w:spacing w:before="17"/>
                        <w:ind w:left="77"/>
                        <w:rPr>
                          <w:color w:val="000000"/>
                        </w:rPr>
                      </w:pPr>
                      <w:r>
                        <w:rPr>
                          <w:color w:val="202020"/>
                        </w:rPr>
                        <w:t>error_score</w:t>
                      </w:r>
                      <w:r>
                        <w:rPr>
                          <w:color w:val="202020"/>
                          <w:spacing w:val="26"/>
                        </w:rPr>
                        <w:t> </w:t>
                      </w:r>
                      <w:r>
                        <w:rPr>
                          <w:b/>
                          <w:color w:val="AA21FF"/>
                        </w:rPr>
                        <w:t>=</w:t>
                      </w:r>
                      <w:r>
                        <w:rPr>
                          <w:b/>
                          <w:color w:val="AA21FF"/>
                          <w:spacing w:val="29"/>
                        </w:rPr>
                        <w:t> </w:t>
                      </w:r>
                      <w:r>
                        <w:rPr>
                          <w:color w:val="202020"/>
                        </w:rPr>
                        <w:t>metrics</w:t>
                      </w:r>
                      <w:r>
                        <w:rPr>
                          <w:b/>
                          <w:color w:val="AA21FF"/>
                        </w:rPr>
                        <w:t>.</w:t>
                      </w:r>
                      <w:r>
                        <w:rPr>
                          <w:color w:val="202020"/>
                        </w:rPr>
                        <w:t>r2_score</w:t>
                      </w:r>
                      <w:r>
                        <w:rPr>
                          <w:color w:val="0054AA"/>
                        </w:rPr>
                        <w:t>(</w:t>
                      </w:r>
                      <w:r>
                        <w:rPr>
                          <w:color w:val="202020"/>
                        </w:rPr>
                        <w:t>Y_test</w:t>
                      </w:r>
                      <w:r>
                        <w:rPr>
                          <w:color w:val="0054AA"/>
                        </w:rPr>
                        <w:t>,</w:t>
                      </w:r>
                      <w:r>
                        <w:rPr>
                          <w:color w:val="0054AA"/>
                          <w:spacing w:val="28"/>
                        </w:rPr>
                        <w:t> </w:t>
                      </w:r>
                      <w:r>
                        <w:rPr>
                          <w:color w:val="202020"/>
                          <w:spacing w:val="-2"/>
                        </w:rPr>
                        <w:t>test_data_prediction</w:t>
                      </w:r>
                      <w:r>
                        <w:rPr>
                          <w:color w:val="0054AA"/>
                          <w:spacing w:val="-2"/>
                        </w:rPr>
                        <w:t>)</w:t>
                      </w:r>
                    </w:p>
                    <w:p>
                      <w:pPr>
                        <w:pStyle w:val="BodyText"/>
                        <w:spacing w:before="50"/>
                        <w:rPr>
                          <w:color w:val="000000"/>
                        </w:rPr>
                      </w:pPr>
                    </w:p>
                    <w:p>
                      <w:pPr>
                        <w:pStyle w:val="BodyText"/>
                        <w:spacing w:before="1"/>
                        <w:ind w:left="77"/>
                        <w:rPr>
                          <w:color w:val="000000"/>
                        </w:rPr>
                      </w:pPr>
                      <w:r>
                        <w:rPr>
                          <w:color w:val="202020"/>
                        </w:rPr>
                        <w:t>print</w:t>
                      </w:r>
                      <w:r>
                        <w:rPr>
                          <w:color w:val="0054AA"/>
                        </w:rPr>
                        <w:t>(</w:t>
                      </w:r>
                      <w:r>
                        <w:rPr>
                          <w:color w:val="B92020"/>
                        </w:rPr>
                        <w:t>"R</w:t>
                      </w:r>
                      <w:r>
                        <w:rPr>
                          <w:color w:val="B92020"/>
                          <w:spacing w:val="11"/>
                        </w:rPr>
                        <w:t> </w:t>
                      </w:r>
                      <w:r>
                        <w:rPr>
                          <w:color w:val="B92020"/>
                        </w:rPr>
                        <w:t>squared</w:t>
                      </w:r>
                      <w:r>
                        <w:rPr>
                          <w:color w:val="B92020"/>
                          <w:spacing w:val="12"/>
                        </w:rPr>
                        <w:t> </w:t>
                      </w:r>
                      <w:r>
                        <w:rPr>
                          <w:color w:val="B92020"/>
                        </w:rPr>
                        <w:t>error</w:t>
                      </w:r>
                      <w:r>
                        <w:rPr>
                          <w:color w:val="B92020"/>
                          <w:spacing w:val="11"/>
                        </w:rPr>
                        <w:t> </w:t>
                      </w:r>
                      <w:r>
                        <w:rPr>
                          <w:color w:val="B92020"/>
                        </w:rPr>
                        <w:t>:</w:t>
                      </w:r>
                      <w:r>
                        <w:rPr>
                          <w:color w:val="B92020"/>
                          <w:spacing w:val="12"/>
                        </w:rPr>
                        <w:t> </w:t>
                      </w:r>
                      <w:r>
                        <w:rPr>
                          <w:color w:val="B92020"/>
                        </w:rPr>
                        <w:t>"</w:t>
                      </w:r>
                      <w:r>
                        <w:rPr>
                          <w:color w:val="0054AA"/>
                        </w:rPr>
                        <w:t>,</w:t>
                      </w:r>
                      <w:r>
                        <w:rPr>
                          <w:color w:val="0054AA"/>
                          <w:spacing w:val="13"/>
                        </w:rPr>
                        <w:t> </w:t>
                      </w:r>
                      <w:r>
                        <w:rPr>
                          <w:color w:val="202020"/>
                          <w:spacing w:val="-2"/>
                        </w:rPr>
                        <w:t>error_score</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[33]:</w:t>
      </w:r>
    </w:p>
    <w:p>
      <w:pPr>
        <w:pStyle w:val="BodyText"/>
      </w:pPr>
    </w:p>
    <w:p>
      <w:pPr>
        <w:pStyle w:val="BodyText"/>
      </w:pPr>
    </w:p>
    <w:p>
      <w:pPr>
        <w:pStyle w:val="BodyText"/>
      </w:pPr>
    </w:p>
    <w:p>
      <w:pPr>
        <w:pStyle w:val="BodyText"/>
        <w:spacing w:before="13"/>
      </w:pPr>
    </w:p>
    <w:p>
      <w:pPr>
        <w:pStyle w:val="BodyText"/>
        <w:ind w:left="1180"/>
      </w:pPr>
      <w:r>
        <w:rPr/>
        <mc:AlternateContent>
          <mc:Choice Requires="wps">
            <w:drawing>
              <wp:anchor distT="0" distB="0" distL="0" distR="0" allowOverlap="1" layoutInCell="1" locked="0" behindDoc="0" simplePos="0" relativeHeight="15787520">
                <wp:simplePos x="0" y="0"/>
                <wp:positionH relativeFrom="page">
                  <wp:posOffset>1303337</wp:posOffset>
                </wp:positionH>
                <wp:positionV relativeFrom="paragraph">
                  <wp:posOffset>258758</wp:posOffset>
                </wp:positionV>
                <wp:extent cx="5676900" cy="266700"/>
                <wp:effectExtent l="0" t="0" r="0" b="0"/>
                <wp:wrapNone/>
                <wp:docPr id="164" name="Textbox 164"/>
                <wp:cNvGraphicFramePr>
                  <a:graphicFrameLocks/>
                </wp:cNvGraphicFramePr>
                <a:graphic>
                  <a:graphicData uri="http://schemas.microsoft.com/office/word/2010/wordprocessingShape">
                    <wps:wsp>
                      <wps:cNvPr id="164" name="Textbox 164"/>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rPr>
                              <w:t>regressor</w:t>
                            </w:r>
                            <w:r>
                              <w:rPr>
                                <w:b/>
                                <w:color w:val="AA21FF"/>
                              </w:rPr>
                              <w:t>.</w:t>
                            </w:r>
                            <w:r>
                              <w:rPr>
                                <w:color w:val="202020"/>
                              </w:rPr>
                              <w:t>score</w:t>
                            </w:r>
                            <w:r>
                              <w:rPr>
                                <w:color w:val="0054AA"/>
                              </w:rPr>
                              <w:t>(</w:t>
                            </w:r>
                            <w:r>
                              <w:rPr>
                                <w:color w:val="202020"/>
                              </w:rPr>
                              <w:t>X_test</w:t>
                            </w:r>
                            <w:r>
                              <w:rPr>
                                <w:color w:val="0054AA"/>
                              </w:rPr>
                              <w:t>,</w:t>
                            </w:r>
                            <w:r>
                              <w:rPr>
                                <w:color w:val="0054AA"/>
                                <w:spacing w:val="51"/>
                              </w:rPr>
                              <w:t> </w:t>
                            </w:r>
                            <w:r>
                              <w:rPr>
                                <w:color w:val="202020"/>
                                <w:spacing w:val="-2"/>
                              </w:rPr>
                              <w:t>Y_test</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20.37472pt;width:447pt;height:21pt;mso-position-horizontal-relative:page;mso-position-vertical-relative:paragraph;z-index:15787520" type="#_x0000_t202" id="docshape153" filled="true" fillcolor="#f5f5f5" stroked="true" strokeweight=".75pt" strokecolor="#dfdfdf">
                <v:textbox inset="0,0,0,0">
                  <w:txbxContent>
                    <w:p>
                      <w:pPr>
                        <w:pStyle w:val="BodyText"/>
                        <w:spacing w:before="80"/>
                        <w:ind w:left="77"/>
                        <w:rPr>
                          <w:color w:val="000000"/>
                        </w:rPr>
                      </w:pPr>
                      <w:r>
                        <w:rPr>
                          <w:color w:val="202020"/>
                        </w:rPr>
                        <w:t>regressor</w:t>
                      </w:r>
                      <w:r>
                        <w:rPr>
                          <w:b/>
                          <w:color w:val="AA21FF"/>
                        </w:rPr>
                        <w:t>.</w:t>
                      </w:r>
                      <w:r>
                        <w:rPr>
                          <w:color w:val="202020"/>
                        </w:rPr>
                        <w:t>score</w:t>
                      </w:r>
                      <w:r>
                        <w:rPr>
                          <w:color w:val="0054AA"/>
                        </w:rPr>
                        <w:t>(</w:t>
                      </w:r>
                      <w:r>
                        <w:rPr>
                          <w:color w:val="202020"/>
                        </w:rPr>
                        <w:t>X_test</w:t>
                      </w:r>
                      <w:r>
                        <w:rPr>
                          <w:color w:val="0054AA"/>
                        </w:rPr>
                        <w:t>,</w:t>
                      </w:r>
                      <w:r>
                        <w:rPr>
                          <w:color w:val="0054AA"/>
                          <w:spacing w:val="51"/>
                        </w:rPr>
                        <w:t> </w:t>
                      </w:r>
                      <w:r>
                        <w:rPr>
                          <w:color w:val="202020"/>
                          <w:spacing w:val="-2"/>
                        </w:rPr>
                        <w:t>Y_test</w:t>
                      </w:r>
                      <w:r>
                        <w:rPr>
                          <w:color w:val="0054AA"/>
                          <w:spacing w:val="-2"/>
                        </w:rPr>
                        <w:t>)</w:t>
                      </w:r>
                    </w:p>
                  </w:txbxContent>
                </v:textbox>
                <v:fill type="solid"/>
                <v:stroke dashstyle="solid"/>
                <w10:wrap type="none"/>
              </v:shape>
            </w:pict>
          </mc:Fallback>
        </mc:AlternateContent>
      </w:r>
      <w:r>
        <w:rPr/>
        <w:t>R</w:t>
      </w:r>
      <w:r>
        <w:rPr>
          <w:spacing w:val="7"/>
        </w:rPr>
        <w:t> </w:t>
      </w:r>
      <w:r>
        <w:rPr/>
        <w:t>squared</w:t>
      </w:r>
      <w:r>
        <w:rPr>
          <w:spacing w:val="8"/>
        </w:rPr>
        <w:t> </w:t>
      </w:r>
      <w:r>
        <w:rPr/>
        <w:t>error</w:t>
      </w:r>
      <w:r>
        <w:rPr>
          <w:spacing w:val="8"/>
        </w:rPr>
        <w:t> </w:t>
      </w:r>
      <w:r>
        <w:rPr/>
        <w:t>:</w:t>
      </w:r>
      <w:r>
        <w:rPr>
          <w:spacing w:val="69"/>
          <w:w w:val="150"/>
        </w:rPr>
        <w:t> </w:t>
      </w:r>
      <w:r>
        <w:rPr>
          <w:spacing w:val="-2"/>
        </w:rPr>
        <w:t>0.9897511997931183</w:t>
      </w:r>
    </w:p>
    <w:p>
      <w:pPr>
        <w:pStyle w:val="BodyText"/>
        <w:spacing w:before="6"/>
        <w:rPr>
          <w:sz w:val="18"/>
        </w:rPr>
      </w:pPr>
    </w:p>
    <w:p>
      <w:pPr>
        <w:spacing w:after="0"/>
        <w:rPr>
          <w:sz w:val="18"/>
        </w:rPr>
        <w:sectPr>
          <w:pgSz w:w="11900" w:h="16840"/>
          <w:pgMar w:top="500" w:bottom="280" w:left="940" w:right="700"/>
        </w:sectPr>
      </w:pPr>
    </w:p>
    <w:p>
      <w:pPr>
        <w:pStyle w:val="BodyText"/>
        <w:spacing w:before="71"/>
        <w:jc w:val="right"/>
      </w:pPr>
      <w:r>
        <w:rPr>
          <w:color w:val="616161"/>
        </w:rPr>
        <w:t>In</w:t>
      </w:r>
      <w:r>
        <w:rPr>
          <w:color w:val="616161"/>
          <w:spacing w:val="6"/>
        </w:rPr>
        <w:t> </w:t>
      </w:r>
      <w:r>
        <w:rPr>
          <w:color w:val="616161"/>
          <w:spacing w:val="-2"/>
        </w:rPr>
        <w:t>[34]:</w:t>
      </w:r>
    </w:p>
    <w:p>
      <w:pPr>
        <w:pStyle w:val="BodyText"/>
        <w:spacing w:before="65"/>
      </w:pPr>
    </w:p>
    <w:p>
      <w:pPr>
        <w:pStyle w:val="BodyText"/>
        <w:jc w:val="right"/>
      </w:pPr>
      <w:r>
        <w:rPr>
          <w:color w:val="616161"/>
          <w:spacing w:val="-2"/>
        </w:rPr>
        <w:t>Out[34]:</w:t>
      </w:r>
    </w:p>
    <w:p>
      <w:pPr>
        <w:pStyle w:val="BodyText"/>
        <w:spacing w:before="140"/>
      </w:pPr>
    </w:p>
    <w:p>
      <w:pPr>
        <w:pStyle w:val="BodyText"/>
        <w:jc w:val="right"/>
      </w:pPr>
      <w:r>
        <w:rPr/>
        <mc:AlternateContent>
          <mc:Choice Requires="wps">
            <w:drawing>
              <wp:anchor distT="0" distB="0" distL="0" distR="0" allowOverlap="1" layoutInCell="1" locked="0" behindDoc="0" simplePos="0" relativeHeight="15787008">
                <wp:simplePos x="0" y="0"/>
                <wp:positionH relativeFrom="page">
                  <wp:posOffset>1298575</wp:posOffset>
                </wp:positionH>
                <wp:positionV relativeFrom="paragraph">
                  <wp:posOffset>-69926</wp:posOffset>
                </wp:positionV>
                <wp:extent cx="5686425" cy="276225"/>
                <wp:effectExtent l="0" t="0" r="0" b="0"/>
                <wp:wrapNone/>
                <wp:docPr id="165" name="Group 165"/>
                <wp:cNvGraphicFramePr>
                  <a:graphicFrameLocks/>
                </wp:cNvGraphicFramePr>
                <a:graphic>
                  <a:graphicData uri="http://schemas.microsoft.com/office/word/2010/wordprocessingGroup">
                    <wpg:wgp>
                      <wpg:cNvPr id="165" name="Group 165"/>
                      <wpg:cNvGrpSpPr/>
                      <wpg:grpSpPr>
                        <a:xfrm>
                          <a:off x="0" y="0"/>
                          <a:ext cx="5686425" cy="276225"/>
                          <a:chExt cx="5686425" cy="276225"/>
                        </a:xfrm>
                      </wpg:grpSpPr>
                      <wps:wsp>
                        <wps:cNvPr id="166" name="Graphic 166"/>
                        <wps:cNvSpPr/>
                        <wps:spPr>
                          <a:xfrm>
                            <a:off x="0" y="0"/>
                            <a:ext cx="5686425" cy="276225"/>
                          </a:xfrm>
                          <a:custGeom>
                            <a:avLst/>
                            <a:gdLst/>
                            <a:ahLst/>
                            <a:cxnLst/>
                            <a:rect l="l" t="t" r="r" b="b"/>
                            <a:pathLst>
                              <a:path w="5686425" h="276225">
                                <a:moveTo>
                                  <a:pt x="5686425" y="276225"/>
                                </a:moveTo>
                                <a:lnTo>
                                  <a:pt x="0" y="276225"/>
                                </a:lnTo>
                                <a:lnTo>
                                  <a:pt x="0" y="0"/>
                                </a:lnTo>
                                <a:lnTo>
                                  <a:pt x="5686425" y="0"/>
                                </a:lnTo>
                                <a:lnTo>
                                  <a:pt x="5686425" y="276225"/>
                                </a:lnTo>
                                <a:close/>
                              </a:path>
                            </a:pathLst>
                          </a:custGeom>
                          <a:solidFill>
                            <a:srgbClr val="F5F5F5"/>
                          </a:solidFill>
                        </wps:spPr>
                        <wps:bodyPr wrap="square" lIns="0" tIns="0" rIns="0" bIns="0" rtlCol="0">
                          <a:prstTxWarp prst="textNoShape">
                            <a:avLst/>
                          </a:prstTxWarp>
                          <a:noAutofit/>
                        </wps:bodyPr>
                      </wps:wsp>
                      <wps:wsp>
                        <wps:cNvPr id="167" name="Graphic 167"/>
                        <wps:cNvSpPr/>
                        <wps:spPr>
                          <a:xfrm>
                            <a:off x="4762" y="4762"/>
                            <a:ext cx="5676900" cy="266700"/>
                          </a:xfrm>
                          <a:custGeom>
                            <a:avLst/>
                            <a:gdLst/>
                            <a:ahLst/>
                            <a:cxnLst/>
                            <a:rect l="l" t="t" r="r" b="b"/>
                            <a:pathLst>
                              <a:path w="5676900" h="266700">
                                <a:moveTo>
                                  <a:pt x="0" y="0"/>
                                </a:moveTo>
                                <a:lnTo>
                                  <a:pt x="5676900" y="0"/>
                                </a:lnTo>
                                <a:lnTo>
                                  <a:pt x="5676900" y="266700"/>
                                </a:lnTo>
                                <a:lnTo>
                                  <a:pt x="0" y="266700"/>
                                </a:lnTo>
                                <a:lnTo>
                                  <a:pt x="0" y="0"/>
                                </a:lnTo>
                                <a:close/>
                              </a:path>
                            </a:pathLst>
                          </a:custGeom>
                          <a:ln w="9525">
                            <a:solidFill>
                              <a:srgbClr val="DFDFD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2.25pt;margin-top:-5.506042pt;width:447.75pt;height:21.75pt;mso-position-horizontal-relative:page;mso-position-vertical-relative:paragraph;z-index:15787008" id="docshapegroup154" coordorigin="2045,-110" coordsize="8955,435">
                <v:rect style="position:absolute;left:2045;top:-111;width:8955;height:435" id="docshape155" filled="true" fillcolor="#f5f5f5" stroked="false">
                  <v:fill type="solid"/>
                </v:rect>
                <v:rect style="position:absolute;left:2052;top:-103;width:8940;height:420" id="docshape156" filled="false" stroked="true" strokeweight=".75pt" strokecolor="#dfdfdf">
                  <v:stroke dashstyle="solid"/>
                </v:rect>
                <w10:wrap type="none"/>
              </v:group>
            </w:pict>
          </mc:Fallback>
        </mc:AlternateContent>
      </w:r>
      <w:r>
        <w:rPr>
          <w:color w:val="616161"/>
        </w:rPr>
        <w:t>In</w:t>
      </w:r>
      <w:r>
        <w:rPr>
          <w:color w:val="616161"/>
          <w:spacing w:val="5"/>
        </w:rPr>
        <w:t> </w:t>
      </w:r>
      <w:r>
        <w:rPr>
          <w:color w:val="616161"/>
        </w:rPr>
        <w:t>[</w:t>
      </w:r>
      <w:r>
        <w:rPr>
          <w:color w:val="616161"/>
          <w:spacing w:val="5"/>
        </w:rPr>
        <w:t> </w:t>
      </w:r>
      <w:r>
        <w:rPr>
          <w:color w:val="616161"/>
          <w:spacing w:val="-5"/>
        </w:rPr>
        <w:t>]:</w:t>
      </w:r>
    </w:p>
    <w:p>
      <w:pPr>
        <w:spacing w:line="240" w:lineRule="auto" w:before="0"/>
        <w:rPr>
          <w:sz w:val="19"/>
        </w:rPr>
      </w:pPr>
      <w:r>
        <w:rPr/>
        <w:br w:type="column"/>
      </w:r>
      <w:r>
        <w:rPr>
          <w:sz w:val="19"/>
        </w:rPr>
      </w:r>
    </w:p>
    <w:p>
      <w:pPr>
        <w:pStyle w:val="BodyText"/>
        <w:spacing w:before="31"/>
      </w:pPr>
    </w:p>
    <w:p>
      <w:pPr>
        <w:pStyle w:val="BodyText"/>
        <w:ind w:left="125"/>
      </w:pPr>
      <w:r>
        <w:rPr>
          <w:spacing w:val="-2"/>
        </w:rPr>
        <w:t>0.9854190298916252</w:t>
      </w:r>
    </w:p>
    <w:p>
      <w:pPr>
        <w:spacing w:after="0"/>
        <w:sectPr>
          <w:type w:val="continuous"/>
          <w:pgSz w:w="11900" w:h="16840"/>
          <w:pgMar w:top="1820" w:bottom="280" w:left="940" w:right="700"/>
          <w:cols w:num="2" w:equalWidth="0">
            <w:col w:w="1015" w:space="40"/>
            <w:col w:w="9205"/>
          </w:cols>
        </w:sectPr>
      </w:pPr>
    </w:p>
    <w:p>
      <w:pPr>
        <w:pStyle w:val="Heading1"/>
      </w:pPr>
      <w:r>
        <w:rPr/>
        <w:t>Practical</w:t>
      </w:r>
      <w:r>
        <w:rPr>
          <w:spacing w:val="17"/>
        </w:rPr>
        <w:t> </w:t>
      </w:r>
      <w:r>
        <w:rPr>
          <w:spacing w:val="-10"/>
        </w:rPr>
        <w:t>4</w:t>
      </w:r>
    </w:p>
    <w:p>
      <w:pPr>
        <w:pStyle w:val="Heading3"/>
        <w:numPr>
          <w:ilvl w:val="0"/>
          <w:numId w:val="7"/>
        </w:numPr>
        <w:tabs>
          <w:tab w:pos="1538" w:val="left" w:leader="none"/>
        </w:tabs>
        <w:spacing w:line="180" w:lineRule="auto" w:before="325" w:after="0"/>
        <w:ind w:left="1180" w:right="899" w:firstLine="0"/>
        <w:jc w:val="left"/>
      </w:pPr>
      <w:r>
        <w:rPr/>
        <w:t>For a given set of training data examples stored in a .CSV file implement Least Square Regression algorithm.</w:t>
      </w:r>
    </w:p>
    <w:p>
      <w:pPr>
        <w:pStyle w:val="BodyText"/>
        <w:spacing w:before="101"/>
        <w:rPr>
          <w:rFonts w:ascii="Segoe UI Semibold"/>
        </w:rPr>
      </w:pPr>
    </w:p>
    <w:p>
      <w:pPr>
        <w:pStyle w:val="BodyText"/>
        <w:ind w:left="264"/>
      </w:pPr>
      <w:r>
        <w:rPr/>
        <mc:AlternateContent>
          <mc:Choice Requires="wps">
            <w:drawing>
              <wp:anchor distT="0" distB="0" distL="0" distR="0" allowOverlap="1" layoutInCell="1" locked="0" behindDoc="0" simplePos="0" relativeHeight="15791104">
                <wp:simplePos x="0" y="0"/>
                <wp:positionH relativeFrom="page">
                  <wp:posOffset>1303337</wp:posOffset>
                </wp:positionH>
                <wp:positionV relativeFrom="paragraph">
                  <wp:posOffset>-64822</wp:posOffset>
                </wp:positionV>
                <wp:extent cx="5676900" cy="733425"/>
                <wp:effectExtent l="0" t="0" r="0" b="0"/>
                <wp:wrapNone/>
                <wp:docPr id="168" name="Textbox 168"/>
                <wp:cNvGraphicFramePr>
                  <a:graphicFrameLocks/>
                </wp:cNvGraphicFramePr>
                <a:graphic>
                  <a:graphicData uri="http://schemas.microsoft.com/office/word/2010/wordprocessingShape">
                    <wps:wsp>
                      <wps:cNvPr id="168" name="Textbox 168"/>
                      <wps:cNvSpPr txBox="1"/>
                      <wps:spPr>
                        <a:xfrm>
                          <a:off x="0" y="0"/>
                          <a:ext cx="5676900" cy="733425"/>
                        </a:xfrm>
                        <a:prstGeom prst="rect">
                          <a:avLst/>
                        </a:prstGeom>
                        <a:solidFill>
                          <a:srgbClr val="F5F5F5"/>
                        </a:solidFill>
                        <a:ln w="9525">
                          <a:solidFill>
                            <a:srgbClr val="DFDFDF"/>
                          </a:solidFill>
                          <a:prstDash val="solid"/>
                        </a:ln>
                      </wps:spPr>
                      <wps:txbx>
                        <w:txbxContent>
                          <w:p>
                            <w:pPr>
                              <w:spacing w:before="95"/>
                              <w:ind w:left="77" w:right="0" w:firstLine="0"/>
                              <w:jc w:val="left"/>
                              <w:rPr>
                                <w:i/>
                                <w:color w:val="000000"/>
                                <w:sz w:val="19"/>
                              </w:rPr>
                            </w:pPr>
                            <w:r>
                              <w:rPr>
                                <w:i/>
                                <w:color w:val="408080"/>
                                <w:sz w:val="19"/>
                              </w:rPr>
                              <w:t>#</w:t>
                            </w:r>
                            <w:r>
                              <w:rPr>
                                <w:i/>
                                <w:color w:val="408080"/>
                                <w:spacing w:val="9"/>
                                <w:sz w:val="19"/>
                              </w:rPr>
                              <w:t> </w:t>
                            </w:r>
                            <w:r>
                              <w:rPr>
                                <w:i/>
                                <w:color w:val="408080"/>
                                <w:sz w:val="19"/>
                              </w:rPr>
                              <w:t>Import</w:t>
                            </w:r>
                            <w:r>
                              <w:rPr>
                                <w:i/>
                                <w:color w:val="408080"/>
                                <w:spacing w:val="9"/>
                                <w:sz w:val="19"/>
                              </w:rPr>
                              <w:t> </w:t>
                            </w:r>
                            <w:r>
                              <w:rPr>
                                <w:i/>
                                <w:color w:val="408080"/>
                                <w:spacing w:val="-2"/>
                                <w:sz w:val="19"/>
                              </w:rPr>
                              <w:t>Libary</w:t>
                            </w:r>
                          </w:p>
                          <w:p>
                            <w:pPr>
                              <w:spacing w:before="17"/>
                              <w:ind w:left="77" w:right="0" w:firstLine="0"/>
                              <w:jc w:val="left"/>
                              <w:rPr>
                                <w:color w:val="000000"/>
                                <w:sz w:val="19"/>
                              </w:rPr>
                            </w:pPr>
                            <w:r>
                              <w:rPr>
                                <w:b/>
                                <w:color w:val="008000"/>
                                <w:sz w:val="19"/>
                              </w:rPr>
                              <w:t>import</w:t>
                            </w:r>
                            <w:r>
                              <w:rPr>
                                <w:b/>
                                <w:color w:val="008000"/>
                                <w:spacing w:val="11"/>
                                <w:sz w:val="19"/>
                              </w:rPr>
                              <w:t> </w:t>
                            </w:r>
                            <w:r>
                              <w:rPr>
                                <w:color w:val="202020"/>
                                <w:sz w:val="19"/>
                              </w:rPr>
                              <w:t>numpy</w:t>
                            </w:r>
                            <w:r>
                              <w:rPr>
                                <w:color w:val="202020"/>
                                <w:spacing w:val="12"/>
                                <w:sz w:val="19"/>
                              </w:rPr>
                              <w:t> </w:t>
                            </w:r>
                            <w:r>
                              <w:rPr>
                                <w:b/>
                                <w:color w:val="008000"/>
                                <w:sz w:val="19"/>
                              </w:rPr>
                              <w:t>as</w:t>
                            </w:r>
                            <w:r>
                              <w:rPr>
                                <w:b/>
                                <w:color w:val="008000"/>
                                <w:spacing w:val="11"/>
                                <w:sz w:val="19"/>
                              </w:rPr>
                              <w:t> </w:t>
                            </w:r>
                            <w:r>
                              <w:rPr>
                                <w:color w:val="202020"/>
                                <w:spacing w:val="-5"/>
                                <w:sz w:val="19"/>
                              </w:rPr>
                              <w:t>np</w:t>
                            </w:r>
                          </w:p>
                          <w:p>
                            <w:pPr>
                              <w:spacing w:before="18"/>
                              <w:ind w:left="77" w:right="0" w:firstLine="0"/>
                              <w:jc w:val="left"/>
                              <w:rPr>
                                <w:color w:val="000000"/>
                                <w:sz w:val="19"/>
                              </w:rPr>
                            </w:pPr>
                            <w:r>
                              <w:rPr>
                                <w:b/>
                                <w:color w:val="008000"/>
                                <w:sz w:val="19"/>
                              </w:rPr>
                              <w:t>import</w:t>
                            </w:r>
                            <w:r>
                              <w:rPr>
                                <w:b/>
                                <w:color w:val="008000"/>
                                <w:spacing w:val="11"/>
                                <w:sz w:val="19"/>
                              </w:rPr>
                              <w:t> </w:t>
                            </w:r>
                            <w:r>
                              <w:rPr>
                                <w:color w:val="202020"/>
                                <w:sz w:val="19"/>
                              </w:rPr>
                              <w:t>pandas</w:t>
                            </w:r>
                            <w:r>
                              <w:rPr>
                                <w:color w:val="202020"/>
                                <w:spacing w:val="12"/>
                                <w:sz w:val="19"/>
                              </w:rPr>
                              <w:t> </w:t>
                            </w:r>
                            <w:r>
                              <w:rPr>
                                <w:b/>
                                <w:color w:val="008000"/>
                                <w:sz w:val="19"/>
                              </w:rPr>
                              <w:t>as</w:t>
                            </w:r>
                            <w:r>
                              <w:rPr>
                                <w:b/>
                                <w:color w:val="008000"/>
                                <w:spacing w:val="12"/>
                                <w:sz w:val="19"/>
                              </w:rPr>
                              <w:t> </w:t>
                            </w:r>
                            <w:r>
                              <w:rPr>
                                <w:color w:val="202020"/>
                                <w:spacing w:val="-5"/>
                                <w:sz w:val="19"/>
                              </w:rPr>
                              <w:t>pd</w:t>
                            </w:r>
                          </w:p>
                          <w:p>
                            <w:pPr>
                              <w:spacing w:before="18"/>
                              <w:ind w:left="77" w:right="0" w:firstLine="0"/>
                              <w:jc w:val="left"/>
                              <w:rPr>
                                <w:color w:val="000000"/>
                                <w:sz w:val="19"/>
                              </w:rPr>
                            </w:pPr>
                            <w:r>
                              <w:rPr>
                                <w:b/>
                                <w:color w:val="008000"/>
                                <w:sz w:val="19"/>
                              </w:rPr>
                              <w:t>import</w:t>
                            </w:r>
                            <w:r>
                              <w:rPr>
                                <w:b/>
                                <w:color w:val="008000"/>
                                <w:spacing w:val="19"/>
                                <w:sz w:val="19"/>
                              </w:rPr>
                              <w:t> </w:t>
                            </w:r>
                            <w:r>
                              <w:rPr>
                                <w:color w:val="202020"/>
                                <w:sz w:val="19"/>
                              </w:rPr>
                              <w:t>matplotlib.pyplot</w:t>
                            </w:r>
                            <w:r>
                              <w:rPr>
                                <w:color w:val="202020"/>
                                <w:spacing w:val="20"/>
                                <w:sz w:val="19"/>
                              </w:rPr>
                              <w:t> </w:t>
                            </w:r>
                            <w:r>
                              <w:rPr>
                                <w:b/>
                                <w:color w:val="008000"/>
                                <w:sz w:val="19"/>
                              </w:rPr>
                              <w:t>as</w:t>
                            </w:r>
                            <w:r>
                              <w:rPr>
                                <w:b/>
                                <w:color w:val="008000"/>
                                <w:spacing w:val="20"/>
                                <w:sz w:val="19"/>
                              </w:rPr>
                              <w:t> </w:t>
                            </w:r>
                            <w:r>
                              <w:rPr>
                                <w:color w:val="202020"/>
                                <w:spacing w:val="-5"/>
                                <w:sz w:val="19"/>
                              </w:rPr>
                              <w:t>plt</w:t>
                            </w:r>
                          </w:p>
                        </w:txbxContent>
                      </wps:txbx>
                      <wps:bodyPr wrap="square" lIns="0" tIns="0" rIns="0" bIns="0" rtlCol="0">
                        <a:noAutofit/>
                      </wps:bodyPr>
                    </wps:wsp>
                  </a:graphicData>
                </a:graphic>
              </wp:anchor>
            </w:drawing>
          </mc:Choice>
          <mc:Fallback>
            <w:pict>
              <v:shape style="position:absolute;margin-left:102.625pt;margin-top:-5.104159pt;width:447pt;height:57.75pt;mso-position-horizontal-relative:page;mso-position-vertical-relative:paragraph;z-index:15791104" type="#_x0000_t202" id="docshape157" filled="true" fillcolor="#f5f5f5" stroked="true" strokeweight=".75pt" strokecolor="#dfdfdf">
                <v:textbox inset="0,0,0,0">
                  <w:txbxContent>
                    <w:p>
                      <w:pPr>
                        <w:spacing w:before="95"/>
                        <w:ind w:left="77" w:right="0" w:firstLine="0"/>
                        <w:jc w:val="left"/>
                        <w:rPr>
                          <w:i/>
                          <w:color w:val="000000"/>
                          <w:sz w:val="19"/>
                        </w:rPr>
                      </w:pPr>
                      <w:r>
                        <w:rPr>
                          <w:i/>
                          <w:color w:val="408080"/>
                          <w:sz w:val="19"/>
                        </w:rPr>
                        <w:t>#</w:t>
                      </w:r>
                      <w:r>
                        <w:rPr>
                          <w:i/>
                          <w:color w:val="408080"/>
                          <w:spacing w:val="9"/>
                          <w:sz w:val="19"/>
                        </w:rPr>
                        <w:t> </w:t>
                      </w:r>
                      <w:r>
                        <w:rPr>
                          <w:i/>
                          <w:color w:val="408080"/>
                          <w:sz w:val="19"/>
                        </w:rPr>
                        <w:t>Import</w:t>
                      </w:r>
                      <w:r>
                        <w:rPr>
                          <w:i/>
                          <w:color w:val="408080"/>
                          <w:spacing w:val="9"/>
                          <w:sz w:val="19"/>
                        </w:rPr>
                        <w:t> </w:t>
                      </w:r>
                      <w:r>
                        <w:rPr>
                          <w:i/>
                          <w:color w:val="408080"/>
                          <w:spacing w:val="-2"/>
                          <w:sz w:val="19"/>
                        </w:rPr>
                        <w:t>Libary</w:t>
                      </w:r>
                    </w:p>
                    <w:p>
                      <w:pPr>
                        <w:spacing w:before="17"/>
                        <w:ind w:left="77" w:right="0" w:firstLine="0"/>
                        <w:jc w:val="left"/>
                        <w:rPr>
                          <w:color w:val="000000"/>
                          <w:sz w:val="19"/>
                        </w:rPr>
                      </w:pPr>
                      <w:r>
                        <w:rPr>
                          <w:b/>
                          <w:color w:val="008000"/>
                          <w:sz w:val="19"/>
                        </w:rPr>
                        <w:t>import</w:t>
                      </w:r>
                      <w:r>
                        <w:rPr>
                          <w:b/>
                          <w:color w:val="008000"/>
                          <w:spacing w:val="11"/>
                          <w:sz w:val="19"/>
                        </w:rPr>
                        <w:t> </w:t>
                      </w:r>
                      <w:r>
                        <w:rPr>
                          <w:color w:val="202020"/>
                          <w:sz w:val="19"/>
                        </w:rPr>
                        <w:t>numpy</w:t>
                      </w:r>
                      <w:r>
                        <w:rPr>
                          <w:color w:val="202020"/>
                          <w:spacing w:val="12"/>
                          <w:sz w:val="19"/>
                        </w:rPr>
                        <w:t> </w:t>
                      </w:r>
                      <w:r>
                        <w:rPr>
                          <w:b/>
                          <w:color w:val="008000"/>
                          <w:sz w:val="19"/>
                        </w:rPr>
                        <w:t>as</w:t>
                      </w:r>
                      <w:r>
                        <w:rPr>
                          <w:b/>
                          <w:color w:val="008000"/>
                          <w:spacing w:val="11"/>
                          <w:sz w:val="19"/>
                        </w:rPr>
                        <w:t> </w:t>
                      </w:r>
                      <w:r>
                        <w:rPr>
                          <w:color w:val="202020"/>
                          <w:spacing w:val="-5"/>
                          <w:sz w:val="19"/>
                        </w:rPr>
                        <w:t>np</w:t>
                      </w:r>
                    </w:p>
                    <w:p>
                      <w:pPr>
                        <w:spacing w:before="18"/>
                        <w:ind w:left="77" w:right="0" w:firstLine="0"/>
                        <w:jc w:val="left"/>
                        <w:rPr>
                          <w:color w:val="000000"/>
                          <w:sz w:val="19"/>
                        </w:rPr>
                      </w:pPr>
                      <w:r>
                        <w:rPr>
                          <w:b/>
                          <w:color w:val="008000"/>
                          <w:sz w:val="19"/>
                        </w:rPr>
                        <w:t>import</w:t>
                      </w:r>
                      <w:r>
                        <w:rPr>
                          <w:b/>
                          <w:color w:val="008000"/>
                          <w:spacing w:val="11"/>
                          <w:sz w:val="19"/>
                        </w:rPr>
                        <w:t> </w:t>
                      </w:r>
                      <w:r>
                        <w:rPr>
                          <w:color w:val="202020"/>
                          <w:sz w:val="19"/>
                        </w:rPr>
                        <w:t>pandas</w:t>
                      </w:r>
                      <w:r>
                        <w:rPr>
                          <w:color w:val="202020"/>
                          <w:spacing w:val="12"/>
                          <w:sz w:val="19"/>
                        </w:rPr>
                        <w:t> </w:t>
                      </w:r>
                      <w:r>
                        <w:rPr>
                          <w:b/>
                          <w:color w:val="008000"/>
                          <w:sz w:val="19"/>
                        </w:rPr>
                        <w:t>as</w:t>
                      </w:r>
                      <w:r>
                        <w:rPr>
                          <w:b/>
                          <w:color w:val="008000"/>
                          <w:spacing w:val="12"/>
                          <w:sz w:val="19"/>
                        </w:rPr>
                        <w:t> </w:t>
                      </w:r>
                      <w:r>
                        <w:rPr>
                          <w:color w:val="202020"/>
                          <w:spacing w:val="-5"/>
                          <w:sz w:val="19"/>
                        </w:rPr>
                        <w:t>pd</w:t>
                      </w:r>
                    </w:p>
                    <w:p>
                      <w:pPr>
                        <w:spacing w:before="18"/>
                        <w:ind w:left="77" w:right="0" w:firstLine="0"/>
                        <w:jc w:val="left"/>
                        <w:rPr>
                          <w:color w:val="000000"/>
                          <w:sz w:val="19"/>
                        </w:rPr>
                      </w:pPr>
                      <w:r>
                        <w:rPr>
                          <w:b/>
                          <w:color w:val="008000"/>
                          <w:sz w:val="19"/>
                        </w:rPr>
                        <w:t>import</w:t>
                      </w:r>
                      <w:r>
                        <w:rPr>
                          <w:b/>
                          <w:color w:val="008000"/>
                          <w:spacing w:val="19"/>
                          <w:sz w:val="19"/>
                        </w:rPr>
                        <w:t> </w:t>
                      </w:r>
                      <w:r>
                        <w:rPr>
                          <w:color w:val="202020"/>
                          <w:sz w:val="19"/>
                        </w:rPr>
                        <w:t>matplotlib.pyplot</w:t>
                      </w:r>
                      <w:r>
                        <w:rPr>
                          <w:color w:val="202020"/>
                          <w:spacing w:val="20"/>
                          <w:sz w:val="19"/>
                        </w:rPr>
                        <w:t> </w:t>
                      </w:r>
                      <w:r>
                        <w:rPr>
                          <w:b/>
                          <w:color w:val="008000"/>
                          <w:sz w:val="19"/>
                        </w:rPr>
                        <w:t>as</w:t>
                      </w:r>
                      <w:r>
                        <w:rPr>
                          <w:b/>
                          <w:color w:val="008000"/>
                          <w:spacing w:val="20"/>
                          <w:sz w:val="19"/>
                        </w:rPr>
                        <w:t> </w:t>
                      </w:r>
                      <w:r>
                        <w:rPr>
                          <w:color w:val="202020"/>
                          <w:spacing w:val="-5"/>
                          <w:sz w:val="19"/>
                        </w:rPr>
                        <w:t>plt</w:t>
                      </w:r>
                    </w:p>
                  </w:txbxContent>
                </v:textbox>
                <v:fill type="solid"/>
                <v:stroke dashstyle="solid"/>
                <w10:wrap type="none"/>
              </v:shape>
            </w:pict>
          </mc:Fallback>
        </mc:AlternateContent>
      </w:r>
      <w:r>
        <w:rPr>
          <w:color w:val="616161"/>
        </w:rPr>
        <w:t>In</w:t>
      </w:r>
      <w:r>
        <w:rPr>
          <w:color w:val="616161"/>
          <w:spacing w:val="6"/>
        </w:rPr>
        <w:t> </w:t>
      </w:r>
      <w:r>
        <w:rPr>
          <w:color w:val="616161"/>
          <w:spacing w:val="-4"/>
        </w:rPr>
        <w:t>[1]:</w:t>
      </w:r>
    </w:p>
    <w:p>
      <w:pPr>
        <w:pStyle w:val="BodyText"/>
      </w:pPr>
    </w:p>
    <w:p>
      <w:pPr>
        <w:pStyle w:val="BodyText"/>
      </w:pPr>
    </w:p>
    <w:p>
      <w:pPr>
        <w:pStyle w:val="BodyText"/>
      </w:pPr>
    </w:p>
    <w:p>
      <w:pPr>
        <w:pStyle w:val="BodyText"/>
        <w:spacing w:before="208"/>
      </w:pPr>
    </w:p>
    <w:p>
      <w:pPr>
        <w:pStyle w:val="BodyText"/>
        <w:ind w:left="264"/>
      </w:pPr>
      <w:r>
        <w:rPr/>
        <mc:AlternateContent>
          <mc:Choice Requires="wps">
            <w:drawing>
              <wp:anchor distT="0" distB="0" distL="0" distR="0" allowOverlap="1" layoutInCell="1" locked="0" behindDoc="0" simplePos="0" relativeHeight="15790592">
                <wp:simplePos x="0" y="0"/>
                <wp:positionH relativeFrom="page">
                  <wp:posOffset>1303337</wp:posOffset>
                </wp:positionH>
                <wp:positionV relativeFrom="paragraph">
                  <wp:posOffset>-65047</wp:posOffset>
                </wp:positionV>
                <wp:extent cx="5676900" cy="419100"/>
                <wp:effectExtent l="0" t="0" r="0" b="0"/>
                <wp:wrapNone/>
                <wp:docPr id="169" name="Textbox 169"/>
                <wp:cNvGraphicFramePr>
                  <a:graphicFrameLocks/>
                </wp:cNvGraphicFramePr>
                <a:graphic>
                  <a:graphicData uri="http://schemas.microsoft.com/office/word/2010/wordprocessingShape">
                    <wps:wsp>
                      <wps:cNvPr id="169" name="Textbox 169"/>
                      <wps:cNvSpPr txBox="1"/>
                      <wps:spPr>
                        <a:xfrm>
                          <a:off x="0" y="0"/>
                          <a:ext cx="5676900" cy="419100"/>
                        </a:xfrm>
                        <a:prstGeom prst="rect">
                          <a:avLst/>
                        </a:prstGeom>
                        <a:solidFill>
                          <a:srgbClr val="F5F5F5"/>
                        </a:solidFill>
                        <a:ln w="9525">
                          <a:solidFill>
                            <a:srgbClr val="DFDFDF"/>
                          </a:solidFill>
                          <a:prstDash val="solid"/>
                        </a:ln>
                      </wps:spPr>
                      <wps:txbx>
                        <w:txbxContent>
                          <w:p>
                            <w:pPr>
                              <w:spacing w:before="80"/>
                              <w:ind w:left="77" w:right="0" w:firstLine="0"/>
                              <w:jc w:val="left"/>
                              <w:rPr>
                                <w:i/>
                                <w:color w:val="000000"/>
                                <w:sz w:val="19"/>
                              </w:rPr>
                            </w:pPr>
                            <w:r>
                              <w:rPr>
                                <w:i/>
                                <w:color w:val="408080"/>
                                <w:sz w:val="19"/>
                              </w:rPr>
                              <w:t>#</w:t>
                            </w:r>
                            <w:r>
                              <w:rPr>
                                <w:i/>
                                <w:color w:val="408080"/>
                                <w:spacing w:val="7"/>
                                <w:sz w:val="19"/>
                              </w:rPr>
                              <w:t> </w:t>
                            </w:r>
                            <w:r>
                              <w:rPr>
                                <w:i/>
                                <w:color w:val="408080"/>
                                <w:sz w:val="19"/>
                              </w:rPr>
                              <w:t>read</w:t>
                            </w:r>
                            <w:r>
                              <w:rPr>
                                <w:i/>
                                <w:color w:val="408080"/>
                                <w:spacing w:val="7"/>
                                <w:sz w:val="19"/>
                              </w:rPr>
                              <w:t> </w:t>
                            </w:r>
                            <w:r>
                              <w:rPr>
                                <w:i/>
                                <w:color w:val="408080"/>
                                <w:spacing w:val="-4"/>
                                <w:sz w:val="19"/>
                              </w:rPr>
                              <w:t>data</w:t>
                            </w:r>
                          </w:p>
                          <w:p>
                            <w:pPr>
                              <w:pStyle w:val="BodyText"/>
                              <w:spacing w:before="17"/>
                              <w:ind w:left="77"/>
                              <w:rPr>
                                <w:color w:val="000000"/>
                              </w:rPr>
                            </w:pPr>
                            <w:r>
                              <w:rPr>
                                <w:color w:val="202020"/>
                                <w:spacing w:val="-2"/>
                              </w:rPr>
                              <w:t>df</w:t>
                            </w:r>
                            <w:r>
                              <w:rPr>
                                <w:b/>
                                <w:color w:val="AA21FF"/>
                                <w:spacing w:val="-2"/>
                              </w:rPr>
                              <w:t>=</w:t>
                            </w:r>
                            <w:r>
                              <w:rPr>
                                <w:color w:val="202020"/>
                                <w:spacing w:val="-2"/>
                              </w:rPr>
                              <w:t>pd</w:t>
                            </w:r>
                            <w:r>
                              <w:rPr>
                                <w:b/>
                                <w:color w:val="AA21FF"/>
                                <w:spacing w:val="-2"/>
                              </w:rPr>
                              <w:t>.</w:t>
                            </w:r>
                            <w:r>
                              <w:rPr>
                                <w:color w:val="202020"/>
                                <w:spacing w:val="-2"/>
                              </w:rPr>
                              <w:t>read_csv</w:t>
                            </w:r>
                            <w:r>
                              <w:rPr>
                                <w:color w:val="0054AA"/>
                                <w:spacing w:val="-2"/>
                              </w:rPr>
                              <w:t>(</w:t>
                            </w:r>
                            <w:r>
                              <w:rPr>
                                <w:color w:val="B92020"/>
                                <w:spacing w:val="-2"/>
                              </w:rPr>
                              <w:t>'headbrain.csv'</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121835pt;width:447pt;height:33pt;mso-position-horizontal-relative:page;mso-position-vertical-relative:paragraph;z-index:15790592" type="#_x0000_t202" id="docshape158" filled="true" fillcolor="#f5f5f5" stroked="true" strokeweight=".75pt" strokecolor="#dfdfdf">
                <v:textbox inset="0,0,0,0">
                  <w:txbxContent>
                    <w:p>
                      <w:pPr>
                        <w:spacing w:before="80"/>
                        <w:ind w:left="77" w:right="0" w:firstLine="0"/>
                        <w:jc w:val="left"/>
                        <w:rPr>
                          <w:i/>
                          <w:color w:val="000000"/>
                          <w:sz w:val="19"/>
                        </w:rPr>
                      </w:pPr>
                      <w:r>
                        <w:rPr>
                          <w:i/>
                          <w:color w:val="408080"/>
                          <w:sz w:val="19"/>
                        </w:rPr>
                        <w:t>#</w:t>
                      </w:r>
                      <w:r>
                        <w:rPr>
                          <w:i/>
                          <w:color w:val="408080"/>
                          <w:spacing w:val="7"/>
                          <w:sz w:val="19"/>
                        </w:rPr>
                        <w:t> </w:t>
                      </w:r>
                      <w:r>
                        <w:rPr>
                          <w:i/>
                          <w:color w:val="408080"/>
                          <w:sz w:val="19"/>
                        </w:rPr>
                        <w:t>read</w:t>
                      </w:r>
                      <w:r>
                        <w:rPr>
                          <w:i/>
                          <w:color w:val="408080"/>
                          <w:spacing w:val="7"/>
                          <w:sz w:val="19"/>
                        </w:rPr>
                        <w:t> </w:t>
                      </w:r>
                      <w:r>
                        <w:rPr>
                          <w:i/>
                          <w:color w:val="408080"/>
                          <w:spacing w:val="-4"/>
                          <w:sz w:val="19"/>
                        </w:rPr>
                        <w:t>data</w:t>
                      </w:r>
                    </w:p>
                    <w:p>
                      <w:pPr>
                        <w:pStyle w:val="BodyText"/>
                        <w:spacing w:before="17"/>
                        <w:ind w:left="77"/>
                        <w:rPr>
                          <w:color w:val="000000"/>
                        </w:rPr>
                      </w:pPr>
                      <w:r>
                        <w:rPr>
                          <w:color w:val="202020"/>
                          <w:spacing w:val="-2"/>
                        </w:rPr>
                        <w:t>df</w:t>
                      </w:r>
                      <w:r>
                        <w:rPr>
                          <w:b/>
                          <w:color w:val="AA21FF"/>
                          <w:spacing w:val="-2"/>
                        </w:rPr>
                        <w:t>=</w:t>
                      </w:r>
                      <w:r>
                        <w:rPr>
                          <w:color w:val="202020"/>
                          <w:spacing w:val="-2"/>
                        </w:rPr>
                        <w:t>pd</w:t>
                      </w:r>
                      <w:r>
                        <w:rPr>
                          <w:b/>
                          <w:color w:val="AA21FF"/>
                          <w:spacing w:val="-2"/>
                        </w:rPr>
                        <w:t>.</w:t>
                      </w:r>
                      <w:r>
                        <w:rPr>
                          <w:color w:val="202020"/>
                          <w:spacing w:val="-2"/>
                        </w:rPr>
                        <w:t>read_csv</w:t>
                      </w:r>
                      <w:r>
                        <w:rPr>
                          <w:color w:val="0054AA"/>
                          <w:spacing w:val="-2"/>
                        </w:rPr>
                        <w:t>(</w:t>
                      </w:r>
                      <w:r>
                        <w:rPr>
                          <w:color w:val="B92020"/>
                          <w:spacing w:val="-2"/>
                        </w:rPr>
                        <w:t>'headbrain.csv'</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4"/>
        </w:rPr>
        <w:t>[2]:</w:t>
      </w:r>
    </w:p>
    <w:p>
      <w:pPr>
        <w:pStyle w:val="BodyText"/>
      </w:pPr>
    </w:p>
    <w:p>
      <w:pPr>
        <w:pStyle w:val="BodyText"/>
        <w:spacing w:before="157"/>
      </w:pPr>
    </w:p>
    <w:p>
      <w:pPr>
        <w:pStyle w:val="BodyText"/>
        <w:spacing w:before="1"/>
        <w:ind w:left="264"/>
      </w:pPr>
      <w:r>
        <w:rPr/>
        <mc:AlternateContent>
          <mc:Choice Requires="wps">
            <w:drawing>
              <wp:anchor distT="0" distB="0" distL="0" distR="0" allowOverlap="1" layoutInCell="1" locked="0" behindDoc="0" simplePos="0" relativeHeight="15790080">
                <wp:simplePos x="0" y="0"/>
                <wp:positionH relativeFrom="page">
                  <wp:posOffset>1303337</wp:posOffset>
                </wp:positionH>
                <wp:positionV relativeFrom="paragraph">
                  <wp:posOffset>-64673</wp:posOffset>
                </wp:positionV>
                <wp:extent cx="5676900" cy="266700"/>
                <wp:effectExtent l="0" t="0" r="0" b="0"/>
                <wp:wrapNone/>
                <wp:docPr id="170" name="Textbox 170"/>
                <wp:cNvGraphicFramePr>
                  <a:graphicFrameLocks/>
                </wp:cNvGraphicFramePr>
                <a:graphic>
                  <a:graphicData uri="http://schemas.microsoft.com/office/word/2010/wordprocessingShape">
                    <wps:wsp>
                      <wps:cNvPr id="170" name="Textbox 170"/>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spacing w:val="-2"/>
                              </w:rPr>
                              <w:t>df</w:t>
                            </w:r>
                            <w:r>
                              <w:rPr>
                                <w:b/>
                                <w:color w:val="AA21FF"/>
                                <w:spacing w:val="-2"/>
                              </w:rPr>
                              <w:t>.</w:t>
                            </w:r>
                            <w:r>
                              <w:rPr>
                                <w:color w:val="202020"/>
                                <w:spacing w:val="-2"/>
                              </w:rPr>
                              <w:t>head</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092441pt;width:447pt;height:21pt;mso-position-horizontal-relative:page;mso-position-vertical-relative:paragraph;z-index:15790080" type="#_x0000_t202" id="docshape159" filled="true" fillcolor="#f5f5f5" stroked="true" strokeweight=".75pt" strokecolor="#dfdfdf">
                <v:textbox inset="0,0,0,0">
                  <w:txbxContent>
                    <w:p>
                      <w:pPr>
                        <w:pStyle w:val="BodyText"/>
                        <w:spacing w:before="80"/>
                        <w:ind w:left="77"/>
                        <w:rPr>
                          <w:color w:val="000000"/>
                        </w:rPr>
                      </w:pPr>
                      <w:r>
                        <w:rPr>
                          <w:color w:val="202020"/>
                          <w:spacing w:val="-2"/>
                        </w:rPr>
                        <w:t>df</w:t>
                      </w:r>
                      <w:r>
                        <w:rPr>
                          <w:b/>
                          <w:color w:val="AA21FF"/>
                          <w:spacing w:val="-2"/>
                        </w:rPr>
                        <w:t>.</w:t>
                      </w:r>
                      <w:r>
                        <w:rPr>
                          <w:color w:val="202020"/>
                          <w:spacing w:val="-2"/>
                        </w:rPr>
                        <w:t>head</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4"/>
        </w:rPr>
        <w:t>[3]:</w:t>
      </w:r>
    </w:p>
    <w:p>
      <w:pPr>
        <w:pStyle w:val="BodyText"/>
        <w:spacing w:before="33"/>
        <w:rPr>
          <w:sz w:val="20"/>
        </w:rPr>
      </w:pPr>
    </w:p>
    <w:tbl>
      <w:tblPr>
        <w:tblW w:w="0" w:type="auto"/>
        <w:jc w:val="left"/>
        <w:tblInd w:w="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91"/>
        <w:gridCol w:w="1079"/>
        <w:gridCol w:w="1098"/>
        <w:gridCol w:w="1625"/>
        <w:gridCol w:w="1946"/>
      </w:tblGrid>
      <w:tr>
        <w:trPr>
          <w:trHeight w:val="329" w:hRule="atLeast"/>
        </w:trPr>
        <w:tc>
          <w:tcPr>
            <w:tcW w:w="891" w:type="dxa"/>
          </w:tcPr>
          <w:p>
            <w:pPr>
              <w:pStyle w:val="TableParagraph"/>
              <w:spacing w:before="19"/>
              <w:ind w:left="50"/>
              <w:jc w:val="left"/>
              <w:rPr>
                <w:sz w:val="19"/>
              </w:rPr>
            </w:pPr>
            <w:r>
              <w:rPr>
                <w:color w:val="616161"/>
                <w:spacing w:val="-2"/>
                <w:sz w:val="19"/>
              </w:rPr>
              <w:t>Out[3]:</w:t>
            </w:r>
          </w:p>
        </w:tc>
        <w:tc>
          <w:tcPr>
            <w:tcW w:w="1079" w:type="dxa"/>
            <w:tcBorders>
              <w:bottom w:val="single" w:sz="6" w:space="0" w:color="BDBDBD"/>
            </w:tcBorders>
          </w:tcPr>
          <w:p>
            <w:pPr>
              <w:pStyle w:val="TableParagraph"/>
              <w:ind w:right="90"/>
              <w:rPr>
                <w:rFonts w:ascii="Segoe UI"/>
                <w:b/>
                <w:sz w:val="18"/>
              </w:rPr>
            </w:pPr>
            <w:r>
              <w:rPr>
                <w:rFonts w:ascii="Segoe UI"/>
                <w:b/>
                <w:spacing w:val="-2"/>
                <w:sz w:val="18"/>
              </w:rPr>
              <w:t>Gender</w:t>
            </w:r>
          </w:p>
        </w:tc>
        <w:tc>
          <w:tcPr>
            <w:tcW w:w="1098" w:type="dxa"/>
            <w:tcBorders>
              <w:bottom w:val="single" w:sz="6" w:space="0" w:color="BDBDBD"/>
            </w:tcBorders>
          </w:tcPr>
          <w:p>
            <w:pPr>
              <w:pStyle w:val="TableParagraph"/>
              <w:ind w:right="89"/>
              <w:rPr>
                <w:rFonts w:ascii="Segoe UI"/>
                <w:b/>
                <w:sz w:val="18"/>
              </w:rPr>
            </w:pPr>
            <w:r>
              <w:rPr>
                <w:rFonts w:ascii="Segoe UI"/>
                <w:b/>
                <w:sz w:val="18"/>
              </w:rPr>
              <w:t>Age </w:t>
            </w:r>
            <w:r>
              <w:rPr>
                <w:rFonts w:ascii="Segoe UI"/>
                <w:b/>
                <w:spacing w:val="-2"/>
                <w:sz w:val="18"/>
              </w:rPr>
              <w:t>Range</w:t>
            </w:r>
          </w:p>
        </w:tc>
        <w:tc>
          <w:tcPr>
            <w:tcW w:w="1625" w:type="dxa"/>
            <w:tcBorders>
              <w:bottom w:val="single" w:sz="6" w:space="0" w:color="BDBDBD"/>
            </w:tcBorders>
          </w:tcPr>
          <w:p>
            <w:pPr>
              <w:pStyle w:val="TableParagraph"/>
              <w:ind w:right="90"/>
              <w:rPr>
                <w:rFonts w:ascii="Segoe UI"/>
                <w:b/>
                <w:sz w:val="18"/>
              </w:rPr>
            </w:pPr>
            <w:r>
              <w:rPr>
                <w:rFonts w:ascii="Segoe UI"/>
                <w:b/>
                <w:sz w:val="18"/>
              </w:rPr>
              <w:t>Head </w:t>
            </w:r>
            <w:r>
              <w:rPr>
                <w:rFonts w:ascii="Segoe UI"/>
                <w:b/>
                <w:spacing w:val="-2"/>
                <w:sz w:val="18"/>
              </w:rPr>
              <w:t>Size(cm^3)</w:t>
            </w:r>
          </w:p>
        </w:tc>
        <w:tc>
          <w:tcPr>
            <w:tcW w:w="1946" w:type="dxa"/>
            <w:tcBorders>
              <w:bottom w:val="single" w:sz="6" w:space="0" w:color="BDBDBD"/>
            </w:tcBorders>
          </w:tcPr>
          <w:p>
            <w:pPr>
              <w:pStyle w:val="TableParagraph"/>
              <w:ind w:right="91"/>
              <w:rPr>
                <w:rFonts w:ascii="Segoe UI"/>
                <w:b/>
                <w:sz w:val="18"/>
              </w:rPr>
            </w:pPr>
            <w:r>
              <w:rPr>
                <w:rFonts w:ascii="Segoe UI"/>
                <w:b/>
                <w:sz w:val="18"/>
              </w:rPr>
              <w:t>Brain </w:t>
            </w:r>
            <w:r>
              <w:rPr>
                <w:rFonts w:ascii="Segoe UI"/>
                <w:b/>
                <w:spacing w:val="-2"/>
                <w:sz w:val="18"/>
              </w:rPr>
              <w:t>Weight(grams)</w:t>
            </w:r>
          </w:p>
        </w:tc>
      </w:tr>
      <w:tr>
        <w:trPr>
          <w:trHeight w:val="420" w:hRule="atLeast"/>
        </w:trPr>
        <w:tc>
          <w:tcPr>
            <w:tcW w:w="891" w:type="dxa"/>
          </w:tcPr>
          <w:p>
            <w:pPr>
              <w:pStyle w:val="TableParagraph"/>
              <w:jc w:val="left"/>
              <w:rPr>
                <w:rFonts w:ascii="Times New Roman"/>
                <w:sz w:val="20"/>
              </w:rPr>
            </w:pPr>
          </w:p>
        </w:tc>
        <w:tc>
          <w:tcPr>
            <w:tcW w:w="1079" w:type="dxa"/>
            <w:tcBorders>
              <w:top w:val="single" w:sz="6" w:space="0" w:color="BDBDBD"/>
            </w:tcBorders>
          </w:tcPr>
          <w:p>
            <w:pPr>
              <w:pStyle w:val="TableParagraph"/>
              <w:tabs>
                <w:tab w:pos="801" w:val="left" w:leader="none"/>
              </w:tabs>
              <w:spacing w:before="90"/>
              <w:ind w:right="88"/>
              <w:rPr>
                <w:rFonts w:ascii="Segoe UI"/>
                <w:sz w:val="18"/>
              </w:rPr>
            </w:pPr>
            <w:r>
              <w:rPr>
                <w:rFonts w:ascii="Segoe UI"/>
                <w:b/>
                <w:spacing w:val="-10"/>
                <w:sz w:val="18"/>
              </w:rPr>
              <w:t>0</w:t>
            </w:r>
            <w:r>
              <w:rPr>
                <w:rFonts w:ascii="Segoe UI"/>
                <w:b/>
                <w:sz w:val="18"/>
              </w:rPr>
              <w:tab/>
            </w:r>
            <w:r>
              <w:rPr>
                <w:rFonts w:ascii="Segoe UI"/>
                <w:spacing w:val="-10"/>
                <w:sz w:val="18"/>
              </w:rPr>
              <w:t>1</w:t>
            </w:r>
          </w:p>
        </w:tc>
        <w:tc>
          <w:tcPr>
            <w:tcW w:w="1098" w:type="dxa"/>
            <w:tcBorders>
              <w:top w:val="single" w:sz="6" w:space="0" w:color="BDBDBD"/>
            </w:tcBorders>
          </w:tcPr>
          <w:p>
            <w:pPr>
              <w:pStyle w:val="TableParagraph"/>
              <w:spacing w:before="90"/>
              <w:ind w:right="89"/>
              <w:rPr>
                <w:rFonts w:ascii="Segoe UI"/>
                <w:sz w:val="18"/>
              </w:rPr>
            </w:pPr>
            <w:r>
              <w:rPr>
                <w:rFonts w:ascii="Segoe UI"/>
                <w:spacing w:val="-10"/>
                <w:sz w:val="18"/>
              </w:rPr>
              <w:t>1</w:t>
            </w:r>
          </w:p>
        </w:tc>
        <w:tc>
          <w:tcPr>
            <w:tcW w:w="1625" w:type="dxa"/>
            <w:tcBorders>
              <w:top w:val="single" w:sz="6" w:space="0" w:color="BDBDBD"/>
            </w:tcBorders>
          </w:tcPr>
          <w:p>
            <w:pPr>
              <w:pStyle w:val="TableParagraph"/>
              <w:spacing w:before="90"/>
              <w:ind w:right="90"/>
              <w:rPr>
                <w:rFonts w:ascii="Segoe UI"/>
                <w:sz w:val="18"/>
              </w:rPr>
            </w:pPr>
            <w:r>
              <w:rPr>
                <w:rFonts w:ascii="Segoe UI"/>
                <w:spacing w:val="-4"/>
                <w:sz w:val="18"/>
              </w:rPr>
              <w:t>4512</w:t>
            </w:r>
          </w:p>
        </w:tc>
        <w:tc>
          <w:tcPr>
            <w:tcW w:w="1946" w:type="dxa"/>
            <w:tcBorders>
              <w:top w:val="single" w:sz="6" w:space="0" w:color="BDBDBD"/>
            </w:tcBorders>
          </w:tcPr>
          <w:p>
            <w:pPr>
              <w:pStyle w:val="TableParagraph"/>
              <w:spacing w:before="90"/>
              <w:ind w:right="91"/>
              <w:rPr>
                <w:rFonts w:ascii="Segoe UI"/>
                <w:sz w:val="18"/>
              </w:rPr>
            </w:pPr>
            <w:r>
              <w:rPr>
                <w:rFonts w:ascii="Segoe UI"/>
                <w:spacing w:val="-4"/>
                <w:sz w:val="18"/>
              </w:rPr>
              <w:t>1530</w:t>
            </w:r>
          </w:p>
        </w:tc>
      </w:tr>
      <w:tr>
        <w:trPr>
          <w:trHeight w:val="420" w:hRule="atLeast"/>
        </w:trPr>
        <w:tc>
          <w:tcPr>
            <w:tcW w:w="891" w:type="dxa"/>
          </w:tcPr>
          <w:p>
            <w:pPr>
              <w:pStyle w:val="TableParagraph"/>
              <w:jc w:val="left"/>
              <w:rPr>
                <w:rFonts w:ascii="Times New Roman"/>
                <w:sz w:val="20"/>
              </w:rPr>
            </w:pPr>
          </w:p>
        </w:tc>
        <w:tc>
          <w:tcPr>
            <w:tcW w:w="1079" w:type="dxa"/>
            <w:shd w:val="clear" w:color="auto" w:fill="F5F5F5"/>
          </w:tcPr>
          <w:p>
            <w:pPr>
              <w:pStyle w:val="TableParagraph"/>
              <w:tabs>
                <w:tab w:pos="801" w:val="left" w:leader="none"/>
              </w:tabs>
              <w:spacing w:before="90"/>
              <w:ind w:right="88"/>
              <w:rPr>
                <w:rFonts w:ascii="Segoe UI"/>
                <w:sz w:val="18"/>
              </w:rPr>
            </w:pPr>
            <w:r>
              <w:rPr>
                <w:rFonts w:ascii="Segoe UI"/>
                <w:b/>
                <w:spacing w:val="-10"/>
                <w:sz w:val="18"/>
              </w:rPr>
              <w:t>1</w:t>
            </w:r>
            <w:r>
              <w:rPr>
                <w:rFonts w:ascii="Segoe UI"/>
                <w:b/>
                <w:sz w:val="18"/>
              </w:rPr>
              <w:tab/>
            </w:r>
            <w:r>
              <w:rPr>
                <w:rFonts w:ascii="Segoe UI"/>
                <w:spacing w:val="-10"/>
                <w:sz w:val="18"/>
              </w:rPr>
              <w:t>1</w:t>
            </w:r>
          </w:p>
        </w:tc>
        <w:tc>
          <w:tcPr>
            <w:tcW w:w="1098" w:type="dxa"/>
            <w:shd w:val="clear" w:color="auto" w:fill="F5F5F5"/>
          </w:tcPr>
          <w:p>
            <w:pPr>
              <w:pStyle w:val="TableParagraph"/>
              <w:spacing w:before="90"/>
              <w:ind w:right="89"/>
              <w:rPr>
                <w:rFonts w:ascii="Segoe UI"/>
                <w:sz w:val="18"/>
              </w:rPr>
            </w:pPr>
            <w:r>
              <w:rPr>
                <w:rFonts w:ascii="Segoe UI"/>
                <w:spacing w:val="-10"/>
                <w:sz w:val="18"/>
              </w:rPr>
              <w:t>1</w:t>
            </w:r>
          </w:p>
        </w:tc>
        <w:tc>
          <w:tcPr>
            <w:tcW w:w="1625" w:type="dxa"/>
            <w:shd w:val="clear" w:color="auto" w:fill="F5F5F5"/>
          </w:tcPr>
          <w:p>
            <w:pPr>
              <w:pStyle w:val="TableParagraph"/>
              <w:spacing w:before="90"/>
              <w:ind w:right="90"/>
              <w:rPr>
                <w:rFonts w:ascii="Segoe UI"/>
                <w:sz w:val="18"/>
              </w:rPr>
            </w:pPr>
            <w:r>
              <w:rPr>
                <w:rFonts w:ascii="Segoe UI"/>
                <w:spacing w:val="-4"/>
                <w:sz w:val="18"/>
              </w:rPr>
              <w:t>3738</w:t>
            </w:r>
          </w:p>
        </w:tc>
        <w:tc>
          <w:tcPr>
            <w:tcW w:w="1946" w:type="dxa"/>
            <w:shd w:val="clear" w:color="auto" w:fill="F5F5F5"/>
          </w:tcPr>
          <w:p>
            <w:pPr>
              <w:pStyle w:val="TableParagraph"/>
              <w:spacing w:before="90"/>
              <w:ind w:right="91"/>
              <w:rPr>
                <w:rFonts w:ascii="Segoe UI"/>
                <w:sz w:val="18"/>
              </w:rPr>
            </w:pPr>
            <w:r>
              <w:rPr>
                <w:rFonts w:ascii="Segoe UI"/>
                <w:spacing w:val="-4"/>
                <w:sz w:val="18"/>
              </w:rPr>
              <w:t>1297</w:t>
            </w:r>
          </w:p>
        </w:tc>
      </w:tr>
      <w:tr>
        <w:trPr>
          <w:trHeight w:val="420" w:hRule="atLeast"/>
        </w:trPr>
        <w:tc>
          <w:tcPr>
            <w:tcW w:w="891" w:type="dxa"/>
          </w:tcPr>
          <w:p>
            <w:pPr>
              <w:pStyle w:val="TableParagraph"/>
              <w:jc w:val="left"/>
              <w:rPr>
                <w:rFonts w:ascii="Times New Roman"/>
                <w:sz w:val="20"/>
              </w:rPr>
            </w:pPr>
          </w:p>
        </w:tc>
        <w:tc>
          <w:tcPr>
            <w:tcW w:w="1079" w:type="dxa"/>
          </w:tcPr>
          <w:p>
            <w:pPr>
              <w:pStyle w:val="TableParagraph"/>
              <w:tabs>
                <w:tab w:pos="801" w:val="left" w:leader="none"/>
              </w:tabs>
              <w:spacing w:before="90"/>
              <w:ind w:right="88"/>
              <w:rPr>
                <w:rFonts w:ascii="Segoe UI"/>
                <w:sz w:val="18"/>
              </w:rPr>
            </w:pPr>
            <w:r>
              <w:rPr>
                <w:rFonts w:ascii="Segoe UI"/>
                <w:b/>
                <w:spacing w:val="-10"/>
                <w:sz w:val="18"/>
              </w:rPr>
              <w:t>2</w:t>
            </w:r>
            <w:r>
              <w:rPr>
                <w:rFonts w:ascii="Segoe UI"/>
                <w:b/>
                <w:sz w:val="18"/>
              </w:rPr>
              <w:tab/>
            </w:r>
            <w:r>
              <w:rPr>
                <w:rFonts w:ascii="Segoe UI"/>
                <w:spacing w:val="-10"/>
                <w:sz w:val="18"/>
              </w:rPr>
              <w:t>1</w:t>
            </w:r>
          </w:p>
        </w:tc>
        <w:tc>
          <w:tcPr>
            <w:tcW w:w="1098" w:type="dxa"/>
          </w:tcPr>
          <w:p>
            <w:pPr>
              <w:pStyle w:val="TableParagraph"/>
              <w:spacing w:before="90"/>
              <w:ind w:right="89"/>
              <w:rPr>
                <w:rFonts w:ascii="Segoe UI"/>
                <w:sz w:val="18"/>
              </w:rPr>
            </w:pPr>
            <w:r>
              <w:rPr>
                <w:rFonts w:ascii="Segoe UI"/>
                <w:spacing w:val="-10"/>
                <w:sz w:val="18"/>
              </w:rPr>
              <w:t>1</w:t>
            </w:r>
          </w:p>
        </w:tc>
        <w:tc>
          <w:tcPr>
            <w:tcW w:w="1625" w:type="dxa"/>
          </w:tcPr>
          <w:p>
            <w:pPr>
              <w:pStyle w:val="TableParagraph"/>
              <w:spacing w:before="90"/>
              <w:ind w:right="90"/>
              <w:rPr>
                <w:rFonts w:ascii="Segoe UI"/>
                <w:sz w:val="18"/>
              </w:rPr>
            </w:pPr>
            <w:r>
              <w:rPr>
                <w:rFonts w:ascii="Segoe UI"/>
                <w:spacing w:val="-4"/>
                <w:sz w:val="18"/>
              </w:rPr>
              <w:t>4261</w:t>
            </w:r>
          </w:p>
        </w:tc>
        <w:tc>
          <w:tcPr>
            <w:tcW w:w="1946" w:type="dxa"/>
          </w:tcPr>
          <w:p>
            <w:pPr>
              <w:pStyle w:val="TableParagraph"/>
              <w:spacing w:before="90"/>
              <w:ind w:right="91"/>
              <w:rPr>
                <w:rFonts w:ascii="Segoe UI"/>
                <w:sz w:val="18"/>
              </w:rPr>
            </w:pPr>
            <w:r>
              <w:rPr>
                <w:rFonts w:ascii="Segoe UI"/>
                <w:spacing w:val="-4"/>
                <w:sz w:val="18"/>
              </w:rPr>
              <w:t>1335</w:t>
            </w:r>
          </w:p>
        </w:tc>
      </w:tr>
      <w:tr>
        <w:trPr>
          <w:trHeight w:val="420" w:hRule="atLeast"/>
        </w:trPr>
        <w:tc>
          <w:tcPr>
            <w:tcW w:w="891" w:type="dxa"/>
          </w:tcPr>
          <w:p>
            <w:pPr>
              <w:pStyle w:val="TableParagraph"/>
              <w:jc w:val="left"/>
              <w:rPr>
                <w:rFonts w:ascii="Times New Roman"/>
                <w:sz w:val="20"/>
              </w:rPr>
            </w:pPr>
          </w:p>
        </w:tc>
        <w:tc>
          <w:tcPr>
            <w:tcW w:w="1079" w:type="dxa"/>
            <w:shd w:val="clear" w:color="auto" w:fill="F5F5F5"/>
          </w:tcPr>
          <w:p>
            <w:pPr>
              <w:pStyle w:val="TableParagraph"/>
              <w:tabs>
                <w:tab w:pos="801" w:val="left" w:leader="none"/>
              </w:tabs>
              <w:spacing w:before="90"/>
              <w:ind w:right="88"/>
              <w:rPr>
                <w:rFonts w:ascii="Segoe UI"/>
                <w:sz w:val="18"/>
              </w:rPr>
            </w:pPr>
            <w:r>
              <w:rPr>
                <w:rFonts w:ascii="Segoe UI"/>
                <w:b/>
                <w:spacing w:val="-10"/>
                <w:sz w:val="18"/>
              </w:rPr>
              <w:t>3</w:t>
            </w:r>
            <w:r>
              <w:rPr>
                <w:rFonts w:ascii="Segoe UI"/>
                <w:b/>
                <w:sz w:val="18"/>
              </w:rPr>
              <w:tab/>
            </w:r>
            <w:r>
              <w:rPr>
                <w:rFonts w:ascii="Segoe UI"/>
                <w:spacing w:val="-10"/>
                <w:sz w:val="18"/>
              </w:rPr>
              <w:t>1</w:t>
            </w:r>
          </w:p>
        </w:tc>
        <w:tc>
          <w:tcPr>
            <w:tcW w:w="1098" w:type="dxa"/>
            <w:shd w:val="clear" w:color="auto" w:fill="F5F5F5"/>
          </w:tcPr>
          <w:p>
            <w:pPr>
              <w:pStyle w:val="TableParagraph"/>
              <w:spacing w:before="90"/>
              <w:ind w:right="89"/>
              <w:rPr>
                <w:rFonts w:ascii="Segoe UI"/>
                <w:sz w:val="18"/>
              </w:rPr>
            </w:pPr>
            <w:r>
              <w:rPr>
                <w:rFonts w:ascii="Segoe UI"/>
                <w:spacing w:val="-10"/>
                <w:sz w:val="18"/>
              </w:rPr>
              <w:t>1</w:t>
            </w:r>
          </w:p>
        </w:tc>
        <w:tc>
          <w:tcPr>
            <w:tcW w:w="1625" w:type="dxa"/>
            <w:shd w:val="clear" w:color="auto" w:fill="F5F5F5"/>
          </w:tcPr>
          <w:p>
            <w:pPr>
              <w:pStyle w:val="TableParagraph"/>
              <w:spacing w:before="90"/>
              <w:ind w:right="90"/>
              <w:rPr>
                <w:rFonts w:ascii="Segoe UI"/>
                <w:sz w:val="18"/>
              </w:rPr>
            </w:pPr>
            <w:r>
              <w:rPr>
                <w:rFonts w:ascii="Segoe UI"/>
                <w:spacing w:val="-4"/>
                <w:sz w:val="18"/>
              </w:rPr>
              <w:t>3777</w:t>
            </w:r>
          </w:p>
        </w:tc>
        <w:tc>
          <w:tcPr>
            <w:tcW w:w="1946" w:type="dxa"/>
            <w:shd w:val="clear" w:color="auto" w:fill="F5F5F5"/>
          </w:tcPr>
          <w:p>
            <w:pPr>
              <w:pStyle w:val="TableParagraph"/>
              <w:spacing w:before="90"/>
              <w:ind w:right="91"/>
              <w:rPr>
                <w:rFonts w:ascii="Segoe UI"/>
                <w:sz w:val="18"/>
              </w:rPr>
            </w:pPr>
            <w:r>
              <w:rPr>
                <w:rFonts w:ascii="Segoe UI"/>
                <w:spacing w:val="-4"/>
                <w:sz w:val="18"/>
              </w:rPr>
              <w:t>1282</w:t>
            </w:r>
          </w:p>
        </w:tc>
      </w:tr>
      <w:tr>
        <w:trPr>
          <w:trHeight w:val="330" w:hRule="atLeast"/>
        </w:trPr>
        <w:tc>
          <w:tcPr>
            <w:tcW w:w="891" w:type="dxa"/>
          </w:tcPr>
          <w:p>
            <w:pPr>
              <w:pStyle w:val="TableParagraph"/>
              <w:jc w:val="left"/>
              <w:rPr>
                <w:rFonts w:ascii="Times New Roman"/>
                <w:sz w:val="20"/>
              </w:rPr>
            </w:pPr>
          </w:p>
        </w:tc>
        <w:tc>
          <w:tcPr>
            <w:tcW w:w="1079" w:type="dxa"/>
          </w:tcPr>
          <w:p>
            <w:pPr>
              <w:pStyle w:val="TableParagraph"/>
              <w:tabs>
                <w:tab w:pos="801" w:val="left" w:leader="none"/>
              </w:tabs>
              <w:spacing w:line="219" w:lineRule="exact" w:before="90"/>
              <w:ind w:right="88"/>
              <w:rPr>
                <w:rFonts w:ascii="Segoe UI"/>
                <w:sz w:val="18"/>
              </w:rPr>
            </w:pPr>
            <w:r>
              <w:rPr>
                <w:rFonts w:ascii="Segoe UI"/>
                <w:b/>
                <w:spacing w:val="-10"/>
                <w:sz w:val="18"/>
              </w:rPr>
              <w:t>4</w:t>
            </w:r>
            <w:r>
              <w:rPr>
                <w:rFonts w:ascii="Segoe UI"/>
                <w:b/>
                <w:sz w:val="18"/>
              </w:rPr>
              <w:tab/>
            </w:r>
            <w:r>
              <w:rPr>
                <w:rFonts w:ascii="Segoe UI"/>
                <w:spacing w:val="-10"/>
                <w:sz w:val="18"/>
              </w:rPr>
              <w:t>1</w:t>
            </w:r>
          </w:p>
        </w:tc>
        <w:tc>
          <w:tcPr>
            <w:tcW w:w="1098" w:type="dxa"/>
          </w:tcPr>
          <w:p>
            <w:pPr>
              <w:pStyle w:val="TableParagraph"/>
              <w:spacing w:line="219" w:lineRule="exact" w:before="90"/>
              <w:ind w:right="89"/>
              <w:rPr>
                <w:rFonts w:ascii="Segoe UI"/>
                <w:sz w:val="18"/>
              </w:rPr>
            </w:pPr>
            <w:r>
              <w:rPr>
                <w:rFonts w:ascii="Segoe UI"/>
                <w:spacing w:val="-10"/>
                <w:sz w:val="18"/>
              </w:rPr>
              <w:t>1</w:t>
            </w:r>
          </w:p>
        </w:tc>
        <w:tc>
          <w:tcPr>
            <w:tcW w:w="1625" w:type="dxa"/>
          </w:tcPr>
          <w:p>
            <w:pPr>
              <w:pStyle w:val="TableParagraph"/>
              <w:spacing w:line="219" w:lineRule="exact" w:before="90"/>
              <w:ind w:right="90"/>
              <w:rPr>
                <w:rFonts w:ascii="Segoe UI"/>
                <w:sz w:val="18"/>
              </w:rPr>
            </w:pPr>
            <w:r>
              <w:rPr>
                <w:rFonts w:ascii="Segoe UI"/>
                <w:spacing w:val="-4"/>
                <w:sz w:val="18"/>
              </w:rPr>
              <w:t>4177</w:t>
            </w:r>
          </w:p>
        </w:tc>
        <w:tc>
          <w:tcPr>
            <w:tcW w:w="1946" w:type="dxa"/>
          </w:tcPr>
          <w:p>
            <w:pPr>
              <w:pStyle w:val="TableParagraph"/>
              <w:spacing w:line="219" w:lineRule="exact" w:before="90"/>
              <w:ind w:right="91"/>
              <w:rPr>
                <w:rFonts w:ascii="Segoe UI"/>
                <w:sz w:val="18"/>
              </w:rPr>
            </w:pPr>
            <w:r>
              <w:rPr>
                <w:rFonts w:ascii="Segoe UI"/>
                <w:spacing w:val="-4"/>
                <w:sz w:val="18"/>
              </w:rPr>
              <w:t>1590</w:t>
            </w:r>
          </w:p>
        </w:tc>
      </w:tr>
    </w:tbl>
    <w:p>
      <w:pPr>
        <w:pStyle w:val="BodyText"/>
      </w:pPr>
    </w:p>
    <w:p>
      <w:pPr>
        <w:pStyle w:val="BodyText"/>
        <w:spacing w:before="85"/>
      </w:pPr>
    </w:p>
    <w:p>
      <w:pPr>
        <w:pStyle w:val="BodyText"/>
        <w:ind w:left="264"/>
      </w:pPr>
      <w:r>
        <w:rPr/>
        <mc:AlternateContent>
          <mc:Choice Requires="wps">
            <w:drawing>
              <wp:anchor distT="0" distB="0" distL="0" distR="0" allowOverlap="1" layoutInCell="1" locked="0" behindDoc="0" simplePos="0" relativeHeight="15789568">
                <wp:simplePos x="0" y="0"/>
                <wp:positionH relativeFrom="page">
                  <wp:posOffset>1303337</wp:posOffset>
                </wp:positionH>
                <wp:positionV relativeFrom="paragraph">
                  <wp:posOffset>-64899</wp:posOffset>
                </wp:positionV>
                <wp:extent cx="5676900" cy="723900"/>
                <wp:effectExtent l="0" t="0" r="0" b="0"/>
                <wp:wrapNone/>
                <wp:docPr id="171" name="Textbox 171"/>
                <wp:cNvGraphicFramePr>
                  <a:graphicFrameLocks/>
                </wp:cNvGraphicFramePr>
                <a:graphic>
                  <a:graphicData uri="http://schemas.microsoft.com/office/word/2010/wordprocessingShape">
                    <wps:wsp>
                      <wps:cNvPr id="171" name="Textbox 171"/>
                      <wps:cNvSpPr txBox="1"/>
                      <wps:spPr>
                        <a:xfrm>
                          <a:off x="0" y="0"/>
                          <a:ext cx="5676900" cy="723900"/>
                        </a:xfrm>
                        <a:prstGeom prst="rect">
                          <a:avLst/>
                        </a:prstGeom>
                        <a:solidFill>
                          <a:srgbClr val="F5F5F5"/>
                        </a:solidFill>
                        <a:ln w="9525">
                          <a:solidFill>
                            <a:srgbClr val="DFDFDF"/>
                          </a:solidFill>
                          <a:prstDash val="solid"/>
                        </a:ln>
                      </wps:spPr>
                      <wps:txbx>
                        <w:txbxContent>
                          <w:p>
                            <w:pPr>
                              <w:spacing w:before="80"/>
                              <w:ind w:left="77" w:right="0" w:firstLine="0"/>
                              <w:jc w:val="left"/>
                              <w:rPr>
                                <w:i/>
                                <w:color w:val="000000"/>
                                <w:sz w:val="19"/>
                              </w:rPr>
                            </w:pPr>
                            <w:r>
                              <w:rPr>
                                <w:i/>
                                <w:color w:val="408080"/>
                                <w:sz w:val="19"/>
                              </w:rPr>
                              <w:t>#</w:t>
                            </w:r>
                            <w:r>
                              <w:rPr>
                                <w:i/>
                                <w:color w:val="408080"/>
                                <w:spacing w:val="16"/>
                                <w:sz w:val="19"/>
                              </w:rPr>
                              <w:t> </w:t>
                            </w:r>
                            <w:r>
                              <w:rPr>
                                <w:i/>
                                <w:color w:val="408080"/>
                                <w:sz w:val="19"/>
                              </w:rPr>
                              <w:t>Declare</w:t>
                            </w:r>
                            <w:r>
                              <w:rPr>
                                <w:i/>
                                <w:color w:val="408080"/>
                                <w:spacing w:val="17"/>
                                <w:sz w:val="19"/>
                              </w:rPr>
                              <w:t> </w:t>
                            </w:r>
                            <w:r>
                              <w:rPr>
                                <w:i/>
                                <w:color w:val="408080"/>
                                <w:sz w:val="19"/>
                              </w:rPr>
                              <w:t>dependent</w:t>
                            </w:r>
                            <w:r>
                              <w:rPr>
                                <w:i/>
                                <w:color w:val="408080"/>
                                <w:spacing w:val="16"/>
                                <w:sz w:val="19"/>
                              </w:rPr>
                              <w:t> </w:t>
                            </w:r>
                            <w:r>
                              <w:rPr>
                                <w:i/>
                                <w:color w:val="408080"/>
                                <w:sz w:val="19"/>
                              </w:rPr>
                              <w:t>variable(Y)</w:t>
                            </w:r>
                            <w:r>
                              <w:rPr>
                                <w:i/>
                                <w:color w:val="408080"/>
                                <w:spacing w:val="17"/>
                                <w:sz w:val="19"/>
                              </w:rPr>
                              <w:t> </w:t>
                            </w:r>
                            <w:r>
                              <w:rPr>
                                <w:i/>
                                <w:color w:val="408080"/>
                                <w:sz w:val="19"/>
                              </w:rPr>
                              <w:t>and</w:t>
                            </w:r>
                            <w:r>
                              <w:rPr>
                                <w:i/>
                                <w:color w:val="408080"/>
                                <w:spacing w:val="17"/>
                                <w:sz w:val="19"/>
                              </w:rPr>
                              <w:t> </w:t>
                            </w:r>
                            <w:r>
                              <w:rPr>
                                <w:i/>
                                <w:color w:val="408080"/>
                                <w:sz w:val="19"/>
                              </w:rPr>
                              <w:t>independent</w:t>
                            </w:r>
                            <w:r>
                              <w:rPr>
                                <w:i/>
                                <w:color w:val="408080"/>
                                <w:spacing w:val="16"/>
                                <w:sz w:val="19"/>
                              </w:rPr>
                              <w:t> </w:t>
                            </w:r>
                            <w:r>
                              <w:rPr>
                                <w:i/>
                                <w:color w:val="408080"/>
                                <w:spacing w:val="-2"/>
                                <w:sz w:val="19"/>
                              </w:rPr>
                              <w:t>variable(X)</w:t>
                            </w:r>
                          </w:p>
                          <w:p>
                            <w:pPr>
                              <w:pStyle w:val="BodyText"/>
                              <w:spacing w:before="35"/>
                              <w:rPr>
                                <w:i/>
                                <w:color w:val="000000"/>
                              </w:rPr>
                            </w:pPr>
                          </w:p>
                          <w:p>
                            <w:pPr>
                              <w:pStyle w:val="BodyText"/>
                              <w:ind w:left="77"/>
                              <w:rPr>
                                <w:color w:val="000000"/>
                              </w:rPr>
                            </w:pPr>
                            <w:r>
                              <w:rPr>
                                <w:color w:val="202020"/>
                              </w:rPr>
                              <w:t>X</w:t>
                            </w:r>
                            <w:r>
                              <w:rPr>
                                <w:b/>
                                <w:color w:val="AA21FF"/>
                              </w:rPr>
                              <w:t>=</w:t>
                            </w:r>
                            <w:r>
                              <w:rPr>
                                <w:color w:val="202020"/>
                              </w:rPr>
                              <w:t>df</w:t>
                            </w:r>
                            <w:r>
                              <w:rPr>
                                <w:color w:val="0054AA"/>
                              </w:rPr>
                              <w:t>[</w:t>
                            </w:r>
                            <w:r>
                              <w:rPr>
                                <w:color w:val="B92020"/>
                              </w:rPr>
                              <w:t>'Head</w:t>
                            </w:r>
                            <w:r>
                              <w:rPr>
                                <w:color w:val="B92020"/>
                                <w:spacing w:val="22"/>
                              </w:rPr>
                              <w:t> </w:t>
                            </w:r>
                            <w:r>
                              <w:rPr>
                                <w:color w:val="B92020"/>
                                <w:spacing w:val="-2"/>
                              </w:rPr>
                              <w:t>Size(cm^3)'</w:t>
                            </w:r>
                            <w:r>
                              <w:rPr>
                                <w:color w:val="0054AA"/>
                                <w:spacing w:val="-2"/>
                              </w:rPr>
                              <w:t>]</w:t>
                            </w:r>
                            <w:r>
                              <w:rPr>
                                <w:b/>
                                <w:color w:val="AA21FF"/>
                                <w:spacing w:val="-2"/>
                              </w:rPr>
                              <w:t>.</w:t>
                            </w:r>
                            <w:r>
                              <w:rPr>
                                <w:color w:val="202020"/>
                                <w:spacing w:val="-2"/>
                              </w:rPr>
                              <w:t>values</w:t>
                            </w:r>
                          </w:p>
                          <w:p>
                            <w:pPr>
                              <w:pStyle w:val="BodyText"/>
                              <w:spacing w:before="33"/>
                              <w:ind w:left="77"/>
                              <w:rPr>
                                <w:color w:val="000000"/>
                              </w:rPr>
                            </w:pPr>
                            <w:r>
                              <w:rPr>
                                <w:color w:val="202020"/>
                              </w:rPr>
                              <w:t>Y</w:t>
                            </w:r>
                            <w:r>
                              <w:rPr>
                                <w:color w:val="202020"/>
                                <w:spacing w:val="10"/>
                              </w:rPr>
                              <w:t> </w:t>
                            </w:r>
                            <w:r>
                              <w:rPr>
                                <w:b/>
                                <w:color w:val="AA21FF"/>
                              </w:rPr>
                              <w:t>=</w:t>
                            </w:r>
                            <w:r>
                              <w:rPr>
                                <w:b/>
                                <w:color w:val="AA21FF"/>
                                <w:spacing w:val="11"/>
                              </w:rPr>
                              <w:t> </w:t>
                            </w:r>
                            <w:r>
                              <w:rPr>
                                <w:color w:val="202020"/>
                              </w:rPr>
                              <w:t>df</w:t>
                            </w:r>
                            <w:r>
                              <w:rPr>
                                <w:color w:val="0054AA"/>
                              </w:rPr>
                              <w:t>[</w:t>
                            </w:r>
                            <w:r>
                              <w:rPr>
                                <w:color w:val="B92020"/>
                              </w:rPr>
                              <w:t>'Brain</w:t>
                            </w:r>
                            <w:r>
                              <w:rPr>
                                <w:color w:val="B92020"/>
                                <w:spacing w:val="9"/>
                              </w:rPr>
                              <w:t> </w:t>
                            </w:r>
                            <w:r>
                              <w:rPr>
                                <w:color w:val="B92020"/>
                                <w:spacing w:val="-2"/>
                              </w:rPr>
                              <w:t>Weight(grams)'</w:t>
                            </w:r>
                            <w:r>
                              <w:rPr>
                                <w:color w:val="0054AA"/>
                                <w:spacing w:val="-2"/>
                              </w:rPr>
                              <w:t>]</w:t>
                            </w:r>
                            <w:r>
                              <w:rPr>
                                <w:b/>
                                <w:color w:val="AA21FF"/>
                                <w:spacing w:val="-2"/>
                              </w:rPr>
                              <w:t>.</w:t>
                            </w:r>
                            <w:r>
                              <w:rPr>
                                <w:color w:val="202020"/>
                                <w:spacing w:val="-2"/>
                              </w:rPr>
                              <w:t>values</w:t>
                            </w:r>
                          </w:p>
                        </w:txbxContent>
                      </wps:txbx>
                      <wps:bodyPr wrap="square" lIns="0" tIns="0" rIns="0" bIns="0" rtlCol="0">
                        <a:noAutofit/>
                      </wps:bodyPr>
                    </wps:wsp>
                  </a:graphicData>
                </a:graphic>
              </wp:anchor>
            </w:drawing>
          </mc:Choice>
          <mc:Fallback>
            <w:pict>
              <v:shape style="position:absolute;margin-left:102.625pt;margin-top:-5.110162pt;width:447pt;height:57pt;mso-position-horizontal-relative:page;mso-position-vertical-relative:paragraph;z-index:15789568" type="#_x0000_t202" id="docshape160" filled="true" fillcolor="#f5f5f5" stroked="true" strokeweight=".75pt" strokecolor="#dfdfdf">
                <v:textbox inset="0,0,0,0">
                  <w:txbxContent>
                    <w:p>
                      <w:pPr>
                        <w:spacing w:before="80"/>
                        <w:ind w:left="77" w:right="0" w:firstLine="0"/>
                        <w:jc w:val="left"/>
                        <w:rPr>
                          <w:i/>
                          <w:color w:val="000000"/>
                          <w:sz w:val="19"/>
                        </w:rPr>
                      </w:pPr>
                      <w:r>
                        <w:rPr>
                          <w:i/>
                          <w:color w:val="408080"/>
                          <w:sz w:val="19"/>
                        </w:rPr>
                        <w:t>#</w:t>
                      </w:r>
                      <w:r>
                        <w:rPr>
                          <w:i/>
                          <w:color w:val="408080"/>
                          <w:spacing w:val="16"/>
                          <w:sz w:val="19"/>
                        </w:rPr>
                        <w:t> </w:t>
                      </w:r>
                      <w:r>
                        <w:rPr>
                          <w:i/>
                          <w:color w:val="408080"/>
                          <w:sz w:val="19"/>
                        </w:rPr>
                        <w:t>Declare</w:t>
                      </w:r>
                      <w:r>
                        <w:rPr>
                          <w:i/>
                          <w:color w:val="408080"/>
                          <w:spacing w:val="17"/>
                          <w:sz w:val="19"/>
                        </w:rPr>
                        <w:t> </w:t>
                      </w:r>
                      <w:r>
                        <w:rPr>
                          <w:i/>
                          <w:color w:val="408080"/>
                          <w:sz w:val="19"/>
                        </w:rPr>
                        <w:t>dependent</w:t>
                      </w:r>
                      <w:r>
                        <w:rPr>
                          <w:i/>
                          <w:color w:val="408080"/>
                          <w:spacing w:val="16"/>
                          <w:sz w:val="19"/>
                        </w:rPr>
                        <w:t> </w:t>
                      </w:r>
                      <w:r>
                        <w:rPr>
                          <w:i/>
                          <w:color w:val="408080"/>
                          <w:sz w:val="19"/>
                        </w:rPr>
                        <w:t>variable(Y)</w:t>
                      </w:r>
                      <w:r>
                        <w:rPr>
                          <w:i/>
                          <w:color w:val="408080"/>
                          <w:spacing w:val="17"/>
                          <w:sz w:val="19"/>
                        </w:rPr>
                        <w:t> </w:t>
                      </w:r>
                      <w:r>
                        <w:rPr>
                          <w:i/>
                          <w:color w:val="408080"/>
                          <w:sz w:val="19"/>
                        </w:rPr>
                        <w:t>and</w:t>
                      </w:r>
                      <w:r>
                        <w:rPr>
                          <w:i/>
                          <w:color w:val="408080"/>
                          <w:spacing w:val="17"/>
                          <w:sz w:val="19"/>
                        </w:rPr>
                        <w:t> </w:t>
                      </w:r>
                      <w:r>
                        <w:rPr>
                          <w:i/>
                          <w:color w:val="408080"/>
                          <w:sz w:val="19"/>
                        </w:rPr>
                        <w:t>independent</w:t>
                      </w:r>
                      <w:r>
                        <w:rPr>
                          <w:i/>
                          <w:color w:val="408080"/>
                          <w:spacing w:val="16"/>
                          <w:sz w:val="19"/>
                        </w:rPr>
                        <w:t> </w:t>
                      </w:r>
                      <w:r>
                        <w:rPr>
                          <w:i/>
                          <w:color w:val="408080"/>
                          <w:spacing w:val="-2"/>
                          <w:sz w:val="19"/>
                        </w:rPr>
                        <w:t>variable(X)</w:t>
                      </w:r>
                    </w:p>
                    <w:p>
                      <w:pPr>
                        <w:pStyle w:val="BodyText"/>
                        <w:spacing w:before="35"/>
                        <w:rPr>
                          <w:i/>
                          <w:color w:val="000000"/>
                        </w:rPr>
                      </w:pPr>
                    </w:p>
                    <w:p>
                      <w:pPr>
                        <w:pStyle w:val="BodyText"/>
                        <w:ind w:left="77"/>
                        <w:rPr>
                          <w:color w:val="000000"/>
                        </w:rPr>
                      </w:pPr>
                      <w:r>
                        <w:rPr>
                          <w:color w:val="202020"/>
                        </w:rPr>
                        <w:t>X</w:t>
                      </w:r>
                      <w:r>
                        <w:rPr>
                          <w:b/>
                          <w:color w:val="AA21FF"/>
                        </w:rPr>
                        <w:t>=</w:t>
                      </w:r>
                      <w:r>
                        <w:rPr>
                          <w:color w:val="202020"/>
                        </w:rPr>
                        <w:t>df</w:t>
                      </w:r>
                      <w:r>
                        <w:rPr>
                          <w:color w:val="0054AA"/>
                        </w:rPr>
                        <w:t>[</w:t>
                      </w:r>
                      <w:r>
                        <w:rPr>
                          <w:color w:val="B92020"/>
                        </w:rPr>
                        <w:t>'Head</w:t>
                      </w:r>
                      <w:r>
                        <w:rPr>
                          <w:color w:val="B92020"/>
                          <w:spacing w:val="22"/>
                        </w:rPr>
                        <w:t> </w:t>
                      </w:r>
                      <w:r>
                        <w:rPr>
                          <w:color w:val="B92020"/>
                          <w:spacing w:val="-2"/>
                        </w:rPr>
                        <w:t>Size(cm^3)'</w:t>
                      </w:r>
                      <w:r>
                        <w:rPr>
                          <w:color w:val="0054AA"/>
                          <w:spacing w:val="-2"/>
                        </w:rPr>
                        <w:t>]</w:t>
                      </w:r>
                      <w:r>
                        <w:rPr>
                          <w:b/>
                          <w:color w:val="AA21FF"/>
                          <w:spacing w:val="-2"/>
                        </w:rPr>
                        <w:t>.</w:t>
                      </w:r>
                      <w:r>
                        <w:rPr>
                          <w:color w:val="202020"/>
                          <w:spacing w:val="-2"/>
                        </w:rPr>
                        <w:t>values</w:t>
                      </w:r>
                    </w:p>
                    <w:p>
                      <w:pPr>
                        <w:pStyle w:val="BodyText"/>
                        <w:spacing w:before="33"/>
                        <w:ind w:left="77"/>
                        <w:rPr>
                          <w:color w:val="000000"/>
                        </w:rPr>
                      </w:pPr>
                      <w:r>
                        <w:rPr>
                          <w:color w:val="202020"/>
                        </w:rPr>
                        <w:t>Y</w:t>
                      </w:r>
                      <w:r>
                        <w:rPr>
                          <w:color w:val="202020"/>
                          <w:spacing w:val="10"/>
                        </w:rPr>
                        <w:t> </w:t>
                      </w:r>
                      <w:r>
                        <w:rPr>
                          <w:b/>
                          <w:color w:val="AA21FF"/>
                        </w:rPr>
                        <w:t>=</w:t>
                      </w:r>
                      <w:r>
                        <w:rPr>
                          <w:b/>
                          <w:color w:val="AA21FF"/>
                          <w:spacing w:val="11"/>
                        </w:rPr>
                        <w:t> </w:t>
                      </w:r>
                      <w:r>
                        <w:rPr>
                          <w:color w:val="202020"/>
                        </w:rPr>
                        <w:t>df</w:t>
                      </w:r>
                      <w:r>
                        <w:rPr>
                          <w:color w:val="0054AA"/>
                        </w:rPr>
                        <w:t>[</w:t>
                      </w:r>
                      <w:r>
                        <w:rPr>
                          <w:color w:val="B92020"/>
                        </w:rPr>
                        <w:t>'Brain</w:t>
                      </w:r>
                      <w:r>
                        <w:rPr>
                          <w:color w:val="B92020"/>
                          <w:spacing w:val="9"/>
                        </w:rPr>
                        <w:t> </w:t>
                      </w:r>
                      <w:r>
                        <w:rPr>
                          <w:color w:val="B92020"/>
                          <w:spacing w:val="-2"/>
                        </w:rPr>
                        <w:t>Weight(grams)'</w:t>
                      </w:r>
                      <w:r>
                        <w:rPr>
                          <w:color w:val="0054AA"/>
                          <w:spacing w:val="-2"/>
                        </w:rPr>
                        <w:t>]</w:t>
                      </w:r>
                      <w:r>
                        <w:rPr>
                          <w:b/>
                          <w:color w:val="AA21FF"/>
                          <w:spacing w:val="-2"/>
                        </w:rPr>
                        <w:t>.</w:t>
                      </w:r>
                      <w:r>
                        <w:rPr>
                          <w:color w:val="202020"/>
                          <w:spacing w:val="-2"/>
                        </w:rPr>
                        <w:t>values</w:t>
                      </w:r>
                    </w:p>
                  </w:txbxContent>
                </v:textbox>
                <v:fill type="solid"/>
                <v:stroke dashstyle="solid"/>
                <w10:wrap type="none"/>
              </v:shape>
            </w:pict>
          </mc:Fallback>
        </mc:AlternateContent>
      </w:r>
      <w:r>
        <w:rPr>
          <w:color w:val="616161"/>
        </w:rPr>
        <w:t>In</w:t>
      </w:r>
      <w:r>
        <w:rPr>
          <w:color w:val="616161"/>
          <w:spacing w:val="6"/>
        </w:rPr>
        <w:t> </w:t>
      </w:r>
      <w:r>
        <w:rPr>
          <w:color w:val="616161"/>
          <w:spacing w:val="-4"/>
        </w:rPr>
        <w:t>[4]:</w:t>
      </w:r>
    </w:p>
    <w:p>
      <w:pPr>
        <w:pStyle w:val="BodyText"/>
        <w:rPr>
          <w:sz w:val="20"/>
        </w:rPr>
      </w:pPr>
    </w:p>
    <w:p>
      <w:pPr>
        <w:pStyle w:val="BodyText"/>
        <w:rPr>
          <w:sz w:val="20"/>
        </w:rPr>
      </w:pPr>
    </w:p>
    <w:p>
      <w:pPr>
        <w:pStyle w:val="BodyText"/>
        <w:rPr>
          <w:sz w:val="20"/>
        </w:rPr>
      </w:pPr>
    </w:p>
    <w:p>
      <w:pPr>
        <w:pStyle w:val="BodyText"/>
        <w:spacing w:before="76"/>
        <w:rPr>
          <w:sz w:val="20"/>
        </w:rPr>
      </w:pPr>
    </w:p>
    <w:p>
      <w:pPr>
        <w:spacing w:after="0"/>
        <w:rPr>
          <w:sz w:val="20"/>
        </w:rPr>
        <w:sectPr>
          <w:pgSz w:w="11900" w:h="16840"/>
          <w:pgMar w:top="1260" w:bottom="280" w:left="940" w:right="700"/>
        </w:sectPr>
      </w:pPr>
    </w:p>
    <w:p>
      <w:pPr>
        <w:pStyle w:val="BodyText"/>
        <w:spacing w:before="70"/>
        <w:ind w:left="264"/>
      </w:pPr>
      <w:r>
        <w:rPr>
          <w:color w:val="616161"/>
        </w:rPr>
        <w:t>In</w:t>
      </w:r>
      <w:r>
        <w:rPr>
          <w:color w:val="616161"/>
          <w:spacing w:val="6"/>
        </w:rPr>
        <w:t> </w:t>
      </w:r>
      <w:r>
        <w:rPr>
          <w:color w:val="616161"/>
          <w:spacing w:val="-4"/>
        </w:rPr>
        <w:t>[5]:</w:t>
      </w:r>
    </w:p>
    <w:p>
      <w:pPr>
        <w:pStyle w:val="BodyText"/>
        <w:spacing w:before="65"/>
      </w:pPr>
    </w:p>
    <w:p>
      <w:pPr>
        <w:pStyle w:val="BodyText"/>
        <w:ind w:left="264"/>
      </w:pPr>
      <w:r>
        <w:rPr>
          <w:color w:val="616161"/>
          <w:spacing w:val="-2"/>
        </w:rPr>
        <w:t>Out[5]:</w:t>
      </w:r>
    </w:p>
    <w:p>
      <w:pPr>
        <w:pStyle w:val="BodyText"/>
        <w:spacing w:before="200"/>
      </w:pPr>
    </w:p>
    <w:p>
      <w:pPr>
        <w:pStyle w:val="BodyText"/>
        <w:ind w:left="264"/>
      </w:pPr>
      <w:r>
        <w:rPr>
          <w:color w:val="616161"/>
        </w:rPr>
        <w:t>In</w:t>
      </w:r>
      <w:r>
        <w:rPr>
          <w:color w:val="616161"/>
          <w:spacing w:val="6"/>
        </w:rPr>
        <w:t> </w:t>
      </w:r>
      <w:r>
        <w:rPr>
          <w:color w:val="616161"/>
          <w:spacing w:val="-4"/>
        </w:rPr>
        <w:t>[6]:</w:t>
      </w:r>
    </w:p>
    <w:p>
      <w:pPr>
        <w:spacing w:line="240" w:lineRule="auto" w:before="0"/>
        <w:rPr>
          <w:sz w:val="19"/>
        </w:rPr>
      </w:pPr>
      <w:r>
        <w:rPr/>
        <w:br w:type="column"/>
      </w:r>
      <w:r>
        <w:rPr>
          <w:sz w:val="19"/>
        </w:rPr>
      </w:r>
    </w:p>
    <w:p>
      <w:pPr>
        <w:pStyle w:val="BodyText"/>
        <w:spacing w:before="30"/>
      </w:pPr>
    </w:p>
    <w:p>
      <w:pPr>
        <w:pStyle w:val="BodyText"/>
        <w:tabs>
          <w:tab w:pos="2054" w:val="left" w:leader="none"/>
        </w:tabs>
        <w:ind w:left="125"/>
      </w:pPr>
      <w:r>
        <w:rPr/>
        <mc:AlternateContent>
          <mc:Choice Requires="wps">
            <w:drawing>
              <wp:anchor distT="0" distB="0" distL="0" distR="0" allowOverlap="1" layoutInCell="1" locked="0" behindDoc="0" simplePos="0" relativeHeight="15789056">
                <wp:simplePos x="0" y="0"/>
                <wp:positionH relativeFrom="page">
                  <wp:posOffset>1303337</wp:posOffset>
                </wp:positionH>
                <wp:positionV relativeFrom="paragraph">
                  <wp:posOffset>-322157</wp:posOffset>
                </wp:positionV>
                <wp:extent cx="5676900" cy="266700"/>
                <wp:effectExtent l="0" t="0" r="0" b="0"/>
                <wp:wrapNone/>
                <wp:docPr id="172" name="Textbox 172"/>
                <wp:cNvGraphicFramePr>
                  <a:graphicFrameLocks/>
                </wp:cNvGraphicFramePr>
                <a:graphic>
                  <a:graphicData uri="http://schemas.microsoft.com/office/word/2010/wordprocessingShape">
                    <wps:wsp>
                      <wps:cNvPr id="172" name="Textbox 172"/>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rPr>
                              <w:t>np</w:t>
                            </w:r>
                            <w:r>
                              <w:rPr>
                                <w:b/>
                                <w:color w:val="AA21FF"/>
                              </w:rPr>
                              <w:t>.</w:t>
                            </w:r>
                            <w:r>
                              <w:rPr>
                                <w:color w:val="202020"/>
                              </w:rPr>
                              <w:t>corrcoef</w:t>
                            </w:r>
                            <w:r>
                              <w:rPr>
                                <w:color w:val="0054AA"/>
                              </w:rPr>
                              <w:t>(</w:t>
                            </w:r>
                            <w:r>
                              <w:rPr>
                                <w:color w:val="202020"/>
                              </w:rPr>
                              <w:t>X</w:t>
                            </w:r>
                            <w:r>
                              <w:rPr>
                                <w:color w:val="0054AA"/>
                              </w:rPr>
                              <w:t>,</w:t>
                            </w:r>
                            <w:r>
                              <w:rPr>
                                <w:color w:val="0054AA"/>
                                <w:spacing w:val="32"/>
                              </w:rPr>
                              <w:t> </w:t>
                            </w:r>
                            <w:r>
                              <w:rPr>
                                <w:color w:val="202020"/>
                                <w:spacing w:val="-5"/>
                              </w:rPr>
                              <w:t>Y</w:t>
                            </w:r>
                            <w:r>
                              <w:rPr>
                                <w:color w:val="0054AA"/>
                                <w:spacing w:val="-5"/>
                              </w:rPr>
                              <w:t>)</w:t>
                            </w:r>
                          </w:p>
                        </w:txbxContent>
                      </wps:txbx>
                      <wps:bodyPr wrap="square" lIns="0" tIns="0" rIns="0" bIns="0" rtlCol="0">
                        <a:noAutofit/>
                      </wps:bodyPr>
                    </wps:wsp>
                  </a:graphicData>
                </a:graphic>
              </wp:anchor>
            </w:drawing>
          </mc:Choice>
          <mc:Fallback>
            <w:pict>
              <v:shape style="position:absolute;margin-left:102.625pt;margin-top:-25.366705pt;width:447pt;height:21pt;mso-position-horizontal-relative:page;mso-position-vertical-relative:paragraph;z-index:15789056" type="#_x0000_t202" id="docshape161" filled="true" fillcolor="#f5f5f5" stroked="true" strokeweight=".75pt" strokecolor="#dfdfdf">
                <v:textbox inset="0,0,0,0">
                  <w:txbxContent>
                    <w:p>
                      <w:pPr>
                        <w:pStyle w:val="BodyText"/>
                        <w:spacing w:before="80"/>
                        <w:ind w:left="77"/>
                        <w:rPr>
                          <w:color w:val="000000"/>
                        </w:rPr>
                      </w:pPr>
                      <w:r>
                        <w:rPr>
                          <w:color w:val="202020"/>
                        </w:rPr>
                        <w:t>np</w:t>
                      </w:r>
                      <w:r>
                        <w:rPr>
                          <w:b/>
                          <w:color w:val="AA21FF"/>
                        </w:rPr>
                        <w:t>.</w:t>
                      </w:r>
                      <w:r>
                        <w:rPr>
                          <w:color w:val="202020"/>
                        </w:rPr>
                        <w:t>corrcoef</w:t>
                      </w:r>
                      <w:r>
                        <w:rPr>
                          <w:color w:val="0054AA"/>
                        </w:rPr>
                        <w:t>(</w:t>
                      </w:r>
                      <w:r>
                        <w:rPr>
                          <w:color w:val="202020"/>
                        </w:rPr>
                        <w:t>X</w:t>
                      </w:r>
                      <w:r>
                        <w:rPr>
                          <w:color w:val="0054AA"/>
                        </w:rPr>
                        <w:t>,</w:t>
                      </w:r>
                      <w:r>
                        <w:rPr>
                          <w:color w:val="0054AA"/>
                          <w:spacing w:val="32"/>
                        </w:rPr>
                        <w:t> </w:t>
                      </w:r>
                      <w:r>
                        <w:rPr>
                          <w:color w:val="202020"/>
                          <w:spacing w:val="-5"/>
                        </w:rPr>
                        <w:t>Y</w:t>
                      </w:r>
                      <w:r>
                        <w:rPr>
                          <w:color w:val="0054AA"/>
                          <w:spacing w:val="-5"/>
                        </w:rPr>
                        <w:t>)</w:t>
                      </w:r>
                    </w:p>
                  </w:txbxContent>
                </v:textbox>
                <v:fill type="solid"/>
                <v:stroke dashstyle="solid"/>
                <w10:wrap type="none"/>
              </v:shape>
            </w:pict>
          </mc:Fallback>
        </mc:AlternateContent>
      </w:r>
      <w:r>
        <w:rPr>
          <w:spacing w:val="-2"/>
        </w:rPr>
        <w:t>array([[1.</w:t>
      </w:r>
      <w:r>
        <w:rPr/>
        <w:tab/>
        <w:t>,</w:t>
      </w:r>
      <w:r>
        <w:rPr>
          <w:spacing w:val="4"/>
        </w:rPr>
        <w:t> </w:t>
      </w:r>
      <w:r>
        <w:rPr>
          <w:spacing w:val="-2"/>
        </w:rPr>
        <w:t>0.79956971],</w:t>
      </w:r>
    </w:p>
    <w:p>
      <w:pPr>
        <w:pStyle w:val="BodyText"/>
        <w:tabs>
          <w:tab w:pos="3341" w:val="left" w:leader="none"/>
        </w:tabs>
        <w:spacing w:before="18"/>
        <w:ind w:left="875"/>
      </w:pPr>
      <w:r>
        <w:rPr/>
        <mc:AlternateContent>
          <mc:Choice Requires="wps">
            <w:drawing>
              <wp:anchor distT="0" distB="0" distL="0" distR="0" allowOverlap="1" layoutInCell="1" locked="0" behindDoc="0" simplePos="0" relativeHeight="15788544">
                <wp:simplePos x="0" y="0"/>
                <wp:positionH relativeFrom="page">
                  <wp:posOffset>1303337</wp:posOffset>
                </wp:positionH>
                <wp:positionV relativeFrom="paragraph">
                  <wp:posOffset>269998</wp:posOffset>
                </wp:positionV>
                <wp:extent cx="5676900" cy="1028700"/>
                <wp:effectExtent l="0" t="0" r="0" b="0"/>
                <wp:wrapNone/>
                <wp:docPr id="173" name="Textbox 173"/>
                <wp:cNvGraphicFramePr>
                  <a:graphicFrameLocks/>
                </wp:cNvGraphicFramePr>
                <a:graphic>
                  <a:graphicData uri="http://schemas.microsoft.com/office/word/2010/wordprocessingShape">
                    <wps:wsp>
                      <wps:cNvPr id="173" name="Textbox 173"/>
                      <wps:cNvSpPr txBox="1"/>
                      <wps:spPr>
                        <a:xfrm>
                          <a:off x="0" y="0"/>
                          <a:ext cx="5676900" cy="1028700"/>
                        </a:xfrm>
                        <a:prstGeom prst="rect">
                          <a:avLst/>
                        </a:prstGeom>
                        <a:solidFill>
                          <a:srgbClr val="F5F5F5"/>
                        </a:solidFill>
                        <a:ln w="9525">
                          <a:solidFill>
                            <a:srgbClr val="DFDFDF"/>
                          </a:solidFill>
                          <a:prstDash val="solid"/>
                        </a:ln>
                      </wps:spPr>
                      <wps:txbx>
                        <w:txbxContent>
                          <w:p>
                            <w:pPr>
                              <w:spacing w:before="80"/>
                              <w:ind w:left="77" w:right="0" w:firstLine="0"/>
                              <w:jc w:val="left"/>
                              <w:rPr>
                                <w:i/>
                                <w:color w:val="000000"/>
                                <w:sz w:val="19"/>
                              </w:rPr>
                            </w:pPr>
                            <w:r>
                              <w:rPr>
                                <w:i/>
                                <w:color w:val="408080"/>
                                <w:sz w:val="19"/>
                              </w:rPr>
                              <w:t>#</w:t>
                            </w:r>
                            <w:r>
                              <w:rPr>
                                <w:i/>
                                <w:color w:val="408080"/>
                                <w:spacing w:val="8"/>
                                <w:sz w:val="19"/>
                              </w:rPr>
                              <w:t> </w:t>
                            </w:r>
                            <w:r>
                              <w:rPr>
                                <w:i/>
                                <w:color w:val="408080"/>
                                <w:sz w:val="19"/>
                              </w:rPr>
                              <w:t>Plot</w:t>
                            </w:r>
                            <w:r>
                              <w:rPr>
                                <w:i/>
                                <w:color w:val="408080"/>
                                <w:spacing w:val="9"/>
                                <w:sz w:val="19"/>
                              </w:rPr>
                              <w:t> </w:t>
                            </w:r>
                            <w:r>
                              <w:rPr>
                                <w:i/>
                                <w:color w:val="408080"/>
                                <w:sz w:val="19"/>
                              </w:rPr>
                              <w:t>the</w:t>
                            </w:r>
                            <w:r>
                              <w:rPr>
                                <w:i/>
                                <w:color w:val="408080"/>
                                <w:spacing w:val="9"/>
                                <w:sz w:val="19"/>
                              </w:rPr>
                              <w:t> </w:t>
                            </w:r>
                            <w:r>
                              <w:rPr>
                                <w:i/>
                                <w:color w:val="408080"/>
                                <w:sz w:val="19"/>
                              </w:rPr>
                              <w:t>Input</w:t>
                            </w:r>
                            <w:r>
                              <w:rPr>
                                <w:i/>
                                <w:color w:val="408080"/>
                                <w:spacing w:val="9"/>
                                <w:sz w:val="19"/>
                              </w:rPr>
                              <w:t> </w:t>
                            </w:r>
                            <w:r>
                              <w:rPr>
                                <w:i/>
                                <w:color w:val="408080"/>
                                <w:spacing w:val="-4"/>
                                <w:sz w:val="19"/>
                              </w:rPr>
                              <w:t>Data</w:t>
                            </w:r>
                          </w:p>
                          <w:p>
                            <w:pPr>
                              <w:pStyle w:val="BodyText"/>
                              <w:spacing w:line="259" w:lineRule="auto" w:before="17"/>
                              <w:ind w:left="77" w:right="3122"/>
                              <w:rPr>
                                <w:color w:val="000000"/>
                              </w:rPr>
                            </w:pPr>
                            <w:r>
                              <w:rPr>
                                <w:color w:val="202020"/>
                              </w:rPr>
                              <w:t>plt</w:t>
                            </w:r>
                            <w:r>
                              <w:rPr>
                                <w:b/>
                                <w:color w:val="AA21FF"/>
                              </w:rPr>
                              <w:t>.</w:t>
                            </w:r>
                            <w:r>
                              <w:rPr>
                                <w:color w:val="202020"/>
                              </w:rPr>
                              <w:t>scatter</w:t>
                            </w:r>
                            <w:r>
                              <w:rPr>
                                <w:color w:val="0054AA"/>
                              </w:rPr>
                              <w:t>(</w:t>
                            </w:r>
                            <w:r>
                              <w:rPr>
                                <w:color w:val="202020"/>
                              </w:rPr>
                              <w:t>X</w:t>
                            </w:r>
                            <w:r>
                              <w:rPr>
                                <w:color w:val="0054AA"/>
                              </w:rPr>
                              <w:t>, </w:t>
                            </w:r>
                            <w:r>
                              <w:rPr>
                                <w:color w:val="202020"/>
                              </w:rPr>
                              <w:t>Y</w:t>
                            </w:r>
                            <w:r>
                              <w:rPr>
                                <w:color w:val="0054AA"/>
                              </w:rPr>
                              <w:t>, </w:t>
                            </w:r>
                            <w:r>
                              <w:rPr>
                                <w:color w:val="202020"/>
                              </w:rPr>
                              <w:t>c</w:t>
                            </w:r>
                            <w:r>
                              <w:rPr>
                                <w:b/>
                                <w:color w:val="AA21FF"/>
                              </w:rPr>
                              <w:t>=</w:t>
                            </w:r>
                            <w:r>
                              <w:rPr>
                                <w:color w:val="B92020"/>
                              </w:rPr>
                              <w:t>'green'</w:t>
                            </w:r>
                            <w:r>
                              <w:rPr>
                                <w:color w:val="0054AA"/>
                              </w:rPr>
                              <w:t>, </w:t>
                            </w:r>
                            <w:r>
                              <w:rPr>
                                <w:color w:val="202020"/>
                              </w:rPr>
                              <w:t>label</w:t>
                            </w:r>
                            <w:r>
                              <w:rPr>
                                <w:b/>
                                <w:color w:val="AA21FF"/>
                              </w:rPr>
                              <w:t>=</w:t>
                            </w:r>
                            <w:r>
                              <w:rPr>
                                <w:color w:val="B92020"/>
                              </w:rPr>
                              <w:t>'Data </w:t>
                            </w:r>
                            <w:r>
                              <w:rPr>
                                <w:color w:val="B92020"/>
                              </w:rPr>
                              <w:t>points'</w:t>
                            </w:r>
                            <w:r>
                              <w:rPr>
                                <w:color w:val="0054AA"/>
                              </w:rPr>
                              <w:t>) </w:t>
                            </w:r>
                            <w:r>
                              <w:rPr>
                                <w:color w:val="202020"/>
                              </w:rPr>
                              <w:t>plt</w:t>
                            </w:r>
                            <w:r>
                              <w:rPr>
                                <w:b/>
                                <w:color w:val="AA21FF"/>
                              </w:rPr>
                              <w:t>.</w:t>
                            </w:r>
                            <w:r>
                              <w:rPr>
                                <w:color w:val="202020"/>
                              </w:rPr>
                              <w:t>xlabel</w:t>
                            </w:r>
                            <w:r>
                              <w:rPr>
                                <w:color w:val="0054AA"/>
                              </w:rPr>
                              <w:t>(</w:t>
                            </w:r>
                            <w:r>
                              <w:rPr>
                                <w:color w:val="B92020"/>
                              </w:rPr>
                              <w:t>'Head Size in cm3'</w:t>
                            </w:r>
                            <w:r>
                              <w:rPr>
                                <w:color w:val="0054AA"/>
                              </w:rPr>
                              <w:t>)</w:t>
                            </w:r>
                          </w:p>
                          <w:p>
                            <w:pPr>
                              <w:pStyle w:val="BodyText"/>
                              <w:spacing w:line="276" w:lineRule="auto"/>
                              <w:ind w:left="77" w:right="4080"/>
                              <w:rPr>
                                <w:color w:val="000000"/>
                              </w:rPr>
                            </w:pPr>
                            <w:r>
                              <w:rPr>
                                <w:color w:val="202020"/>
                              </w:rPr>
                              <w:t>plt</w:t>
                            </w:r>
                            <w:r>
                              <w:rPr>
                                <w:b/>
                                <w:color w:val="AA21FF"/>
                              </w:rPr>
                              <w:t>.</w:t>
                            </w:r>
                            <w:r>
                              <w:rPr>
                                <w:color w:val="202020"/>
                              </w:rPr>
                              <w:t>ylabel</w:t>
                            </w:r>
                            <w:r>
                              <w:rPr>
                                <w:color w:val="0054AA"/>
                              </w:rPr>
                              <w:t>(</w:t>
                            </w:r>
                            <w:r>
                              <w:rPr>
                                <w:color w:val="B92020"/>
                              </w:rPr>
                              <w:t>'Brain Weight in </w:t>
                            </w:r>
                            <w:r>
                              <w:rPr>
                                <w:color w:val="B92020"/>
                              </w:rPr>
                              <w:t>grams'</w:t>
                            </w:r>
                            <w:r>
                              <w:rPr>
                                <w:color w:val="0054AA"/>
                              </w:rPr>
                              <w:t>) </w:t>
                            </w:r>
                            <w:r>
                              <w:rPr>
                                <w:color w:val="202020"/>
                                <w:spacing w:val="-2"/>
                              </w:rPr>
                              <w:t>plt</w:t>
                            </w:r>
                            <w:r>
                              <w:rPr>
                                <w:b/>
                                <w:color w:val="AA21FF"/>
                                <w:spacing w:val="-2"/>
                              </w:rPr>
                              <w:t>.</w:t>
                            </w:r>
                            <w:r>
                              <w:rPr>
                                <w:color w:val="202020"/>
                                <w:spacing w:val="-2"/>
                              </w:rPr>
                              <w:t>legend</w:t>
                            </w:r>
                            <w:r>
                              <w:rPr>
                                <w:color w:val="0054AA"/>
                                <w:spacing w:val="-2"/>
                              </w:rPr>
                              <w:t>()</w:t>
                            </w:r>
                          </w:p>
                          <w:p>
                            <w:pPr>
                              <w:pStyle w:val="BodyText"/>
                              <w:spacing w:line="206" w:lineRule="exact"/>
                              <w:ind w:left="77"/>
                              <w:rPr>
                                <w:color w:val="000000"/>
                              </w:rPr>
                            </w:pPr>
                            <w:r>
                              <w:rPr>
                                <w:color w:val="202020"/>
                                <w:spacing w:val="-2"/>
                              </w:rPr>
                              <w:t>plt</w:t>
                            </w:r>
                            <w:r>
                              <w:rPr>
                                <w:b/>
                                <w:color w:val="AA21FF"/>
                                <w:spacing w:val="-2"/>
                              </w:rPr>
                              <w:t>.</w:t>
                            </w:r>
                            <w:r>
                              <w:rPr>
                                <w:color w:val="202020"/>
                                <w:spacing w:val="-2"/>
                              </w:rPr>
                              <w:t>show</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21.25976pt;width:447pt;height:81pt;mso-position-horizontal-relative:page;mso-position-vertical-relative:paragraph;z-index:15788544" type="#_x0000_t202" id="docshape162" filled="true" fillcolor="#f5f5f5" stroked="true" strokeweight=".75pt" strokecolor="#dfdfdf">
                <v:textbox inset="0,0,0,0">
                  <w:txbxContent>
                    <w:p>
                      <w:pPr>
                        <w:spacing w:before="80"/>
                        <w:ind w:left="77" w:right="0" w:firstLine="0"/>
                        <w:jc w:val="left"/>
                        <w:rPr>
                          <w:i/>
                          <w:color w:val="000000"/>
                          <w:sz w:val="19"/>
                        </w:rPr>
                      </w:pPr>
                      <w:r>
                        <w:rPr>
                          <w:i/>
                          <w:color w:val="408080"/>
                          <w:sz w:val="19"/>
                        </w:rPr>
                        <w:t>#</w:t>
                      </w:r>
                      <w:r>
                        <w:rPr>
                          <w:i/>
                          <w:color w:val="408080"/>
                          <w:spacing w:val="8"/>
                          <w:sz w:val="19"/>
                        </w:rPr>
                        <w:t> </w:t>
                      </w:r>
                      <w:r>
                        <w:rPr>
                          <w:i/>
                          <w:color w:val="408080"/>
                          <w:sz w:val="19"/>
                        </w:rPr>
                        <w:t>Plot</w:t>
                      </w:r>
                      <w:r>
                        <w:rPr>
                          <w:i/>
                          <w:color w:val="408080"/>
                          <w:spacing w:val="9"/>
                          <w:sz w:val="19"/>
                        </w:rPr>
                        <w:t> </w:t>
                      </w:r>
                      <w:r>
                        <w:rPr>
                          <w:i/>
                          <w:color w:val="408080"/>
                          <w:sz w:val="19"/>
                        </w:rPr>
                        <w:t>the</w:t>
                      </w:r>
                      <w:r>
                        <w:rPr>
                          <w:i/>
                          <w:color w:val="408080"/>
                          <w:spacing w:val="9"/>
                          <w:sz w:val="19"/>
                        </w:rPr>
                        <w:t> </w:t>
                      </w:r>
                      <w:r>
                        <w:rPr>
                          <w:i/>
                          <w:color w:val="408080"/>
                          <w:sz w:val="19"/>
                        </w:rPr>
                        <w:t>Input</w:t>
                      </w:r>
                      <w:r>
                        <w:rPr>
                          <w:i/>
                          <w:color w:val="408080"/>
                          <w:spacing w:val="9"/>
                          <w:sz w:val="19"/>
                        </w:rPr>
                        <w:t> </w:t>
                      </w:r>
                      <w:r>
                        <w:rPr>
                          <w:i/>
                          <w:color w:val="408080"/>
                          <w:spacing w:val="-4"/>
                          <w:sz w:val="19"/>
                        </w:rPr>
                        <w:t>Data</w:t>
                      </w:r>
                    </w:p>
                    <w:p>
                      <w:pPr>
                        <w:pStyle w:val="BodyText"/>
                        <w:spacing w:line="259" w:lineRule="auto" w:before="17"/>
                        <w:ind w:left="77" w:right="3122"/>
                        <w:rPr>
                          <w:color w:val="000000"/>
                        </w:rPr>
                      </w:pPr>
                      <w:r>
                        <w:rPr>
                          <w:color w:val="202020"/>
                        </w:rPr>
                        <w:t>plt</w:t>
                      </w:r>
                      <w:r>
                        <w:rPr>
                          <w:b/>
                          <w:color w:val="AA21FF"/>
                        </w:rPr>
                        <w:t>.</w:t>
                      </w:r>
                      <w:r>
                        <w:rPr>
                          <w:color w:val="202020"/>
                        </w:rPr>
                        <w:t>scatter</w:t>
                      </w:r>
                      <w:r>
                        <w:rPr>
                          <w:color w:val="0054AA"/>
                        </w:rPr>
                        <w:t>(</w:t>
                      </w:r>
                      <w:r>
                        <w:rPr>
                          <w:color w:val="202020"/>
                        </w:rPr>
                        <w:t>X</w:t>
                      </w:r>
                      <w:r>
                        <w:rPr>
                          <w:color w:val="0054AA"/>
                        </w:rPr>
                        <w:t>, </w:t>
                      </w:r>
                      <w:r>
                        <w:rPr>
                          <w:color w:val="202020"/>
                        </w:rPr>
                        <w:t>Y</w:t>
                      </w:r>
                      <w:r>
                        <w:rPr>
                          <w:color w:val="0054AA"/>
                        </w:rPr>
                        <w:t>, </w:t>
                      </w:r>
                      <w:r>
                        <w:rPr>
                          <w:color w:val="202020"/>
                        </w:rPr>
                        <w:t>c</w:t>
                      </w:r>
                      <w:r>
                        <w:rPr>
                          <w:b/>
                          <w:color w:val="AA21FF"/>
                        </w:rPr>
                        <w:t>=</w:t>
                      </w:r>
                      <w:r>
                        <w:rPr>
                          <w:color w:val="B92020"/>
                        </w:rPr>
                        <w:t>'green'</w:t>
                      </w:r>
                      <w:r>
                        <w:rPr>
                          <w:color w:val="0054AA"/>
                        </w:rPr>
                        <w:t>, </w:t>
                      </w:r>
                      <w:r>
                        <w:rPr>
                          <w:color w:val="202020"/>
                        </w:rPr>
                        <w:t>label</w:t>
                      </w:r>
                      <w:r>
                        <w:rPr>
                          <w:b/>
                          <w:color w:val="AA21FF"/>
                        </w:rPr>
                        <w:t>=</w:t>
                      </w:r>
                      <w:r>
                        <w:rPr>
                          <w:color w:val="B92020"/>
                        </w:rPr>
                        <w:t>'Data </w:t>
                      </w:r>
                      <w:r>
                        <w:rPr>
                          <w:color w:val="B92020"/>
                        </w:rPr>
                        <w:t>points'</w:t>
                      </w:r>
                      <w:r>
                        <w:rPr>
                          <w:color w:val="0054AA"/>
                        </w:rPr>
                        <w:t>) </w:t>
                      </w:r>
                      <w:r>
                        <w:rPr>
                          <w:color w:val="202020"/>
                        </w:rPr>
                        <w:t>plt</w:t>
                      </w:r>
                      <w:r>
                        <w:rPr>
                          <w:b/>
                          <w:color w:val="AA21FF"/>
                        </w:rPr>
                        <w:t>.</w:t>
                      </w:r>
                      <w:r>
                        <w:rPr>
                          <w:color w:val="202020"/>
                        </w:rPr>
                        <w:t>xlabel</w:t>
                      </w:r>
                      <w:r>
                        <w:rPr>
                          <w:color w:val="0054AA"/>
                        </w:rPr>
                        <w:t>(</w:t>
                      </w:r>
                      <w:r>
                        <w:rPr>
                          <w:color w:val="B92020"/>
                        </w:rPr>
                        <w:t>'Head Size in cm3'</w:t>
                      </w:r>
                      <w:r>
                        <w:rPr>
                          <w:color w:val="0054AA"/>
                        </w:rPr>
                        <w:t>)</w:t>
                      </w:r>
                    </w:p>
                    <w:p>
                      <w:pPr>
                        <w:pStyle w:val="BodyText"/>
                        <w:spacing w:line="276" w:lineRule="auto"/>
                        <w:ind w:left="77" w:right="4080"/>
                        <w:rPr>
                          <w:color w:val="000000"/>
                        </w:rPr>
                      </w:pPr>
                      <w:r>
                        <w:rPr>
                          <w:color w:val="202020"/>
                        </w:rPr>
                        <w:t>plt</w:t>
                      </w:r>
                      <w:r>
                        <w:rPr>
                          <w:b/>
                          <w:color w:val="AA21FF"/>
                        </w:rPr>
                        <w:t>.</w:t>
                      </w:r>
                      <w:r>
                        <w:rPr>
                          <w:color w:val="202020"/>
                        </w:rPr>
                        <w:t>ylabel</w:t>
                      </w:r>
                      <w:r>
                        <w:rPr>
                          <w:color w:val="0054AA"/>
                        </w:rPr>
                        <w:t>(</w:t>
                      </w:r>
                      <w:r>
                        <w:rPr>
                          <w:color w:val="B92020"/>
                        </w:rPr>
                        <w:t>'Brain Weight in </w:t>
                      </w:r>
                      <w:r>
                        <w:rPr>
                          <w:color w:val="B92020"/>
                        </w:rPr>
                        <w:t>grams'</w:t>
                      </w:r>
                      <w:r>
                        <w:rPr>
                          <w:color w:val="0054AA"/>
                        </w:rPr>
                        <w:t>) </w:t>
                      </w:r>
                      <w:r>
                        <w:rPr>
                          <w:color w:val="202020"/>
                          <w:spacing w:val="-2"/>
                        </w:rPr>
                        <w:t>plt</w:t>
                      </w:r>
                      <w:r>
                        <w:rPr>
                          <w:b/>
                          <w:color w:val="AA21FF"/>
                          <w:spacing w:val="-2"/>
                        </w:rPr>
                        <w:t>.</w:t>
                      </w:r>
                      <w:r>
                        <w:rPr>
                          <w:color w:val="202020"/>
                          <w:spacing w:val="-2"/>
                        </w:rPr>
                        <w:t>legend</w:t>
                      </w:r>
                      <w:r>
                        <w:rPr>
                          <w:color w:val="0054AA"/>
                          <w:spacing w:val="-2"/>
                        </w:rPr>
                        <w:t>()</w:t>
                      </w:r>
                    </w:p>
                    <w:p>
                      <w:pPr>
                        <w:pStyle w:val="BodyText"/>
                        <w:spacing w:line="206" w:lineRule="exact"/>
                        <w:ind w:left="77"/>
                        <w:rPr>
                          <w:color w:val="000000"/>
                        </w:rPr>
                      </w:pPr>
                      <w:r>
                        <w:rPr>
                          <w:color w:val="202020"/>
                          <w:spacing w:val="-2"/>
                        </w:rPr>
                        <w:t>plt</w:t>
                      </w:r>
                      <w:r>
                        <w:rPr>
                          <w:b/>
                          <w:color w:val="AA21FF"/>
                          <w:spacing w:val="-2"/>
                        </w:rPr>
                        <w:t>.</w:t>
                      </w:r>
                      <w:r>
                        <w:rPr>
                          <w:color w:val="202020"/>
                          <w:spacing w:val="-2"/>
                        </w:rPr>
                        <w:t>show</w:t>
                      </w:r>
                      <w:r>
                        <w:rPr>
                          <w:color w:val="0054AA"/>
                          <w:spacing w:val="-2"/>
                        </w:rPr>
                        <w:t>()</w:t>
                      </w:r>
                    </w:p>
                  </w:txbxContent>
                </v:textbox>
                <v:fill type="solid"/>
                <v:stroke dashstyle="solid"/>
                <w10:wrap type="none"/>
              </v:shape>
            </w:pict>
          </mc:Fallback>
        </mc:AlternateContent>
      </w:r>
      <w:r>
        <w:rPr/>
        <w:t>[0.79956971,</w:t>
      </w:r>
      <w:r>
        <w:rPr>
          <w:spacing w:val="27"/>
        </w:rPr>
        <w:t> </w:t>
      </w:r>
      <w:r>
        <w:rPr>
          <w:spacing w:val="-5"/>
        </w:rPr>
        <w:t>1.</w:t>
      </w:r>
      <w:r>
        <w:rPr/>
        <w:tab/>
      </w:r>
      <w:r>
        <w:rPr>
          <w:spacing w:val="-5"/>
        </w:rPr>
        <w:t>]])</w:t>
      </w:r>
    </w:p>
    <w:p>
      <w:pPr>
        <w:spacing w:after="0"/>
        <w:sectPr>
          <w:type w:val="continuous"/>
          <w:pgSz w:w="11900" w:h="16840"/>
          <w:pgMar w:top="1820" w:bottom="280" w:left="940" w:right="700"/>
          <w:cols w:num="2" w:equalWidth="0">
            <w:col w:w="1015" w:space="40"/>
            <w:col w:w="9205"/>
          </w:cols>
        </w:sectPr>
      </w:pPr>
    </w:p>
    <w:p>
      <w:pPr>
        <w:pStyle w:val="BodyText"/>
        <w:ind w:left="1105"/>
        <w:rPr>
          <w:sz w:val="20"/>
        </w:rPr>
      </w:pPr>
      <w:r>
        <w:rPr>
          <w:sz w:val="20"/>
        </w:rPr>
        <w:drawing>
          <wp:inline distT="0" distB="0" distL="0" distR="0">
            <wp:extent cx="3790950" cy="2533650"/>
            <wp:effectExtent l="0" t="0" r="0" b="0"/>
            <wp:docPr id="174" name="Image 174"/>
            <wp:cNvGraphicFramePr>
              <a:graphicFrameLocks/>
            </wp:cNvGraphicFramePr>
            <a:graphic>
              <a:graphicData uri="http://schemas.openxmlformats.org/drawingml/2006/picture">
                <pic:pic>
                  <pic:nvPicPr>
                    <pic:cNvPr id="174" name="Image 174"/>
                    <pic:cNvPicPr/>
                  </pic:nvPicPr>
                  <pic:blipFill>
                    <a:blip r:embed="rId14" cstate="print"/>
                    <a:stretch>
                      <a:fillRect/>
                    </a:stretch>
                  </pic:blipFill>
                  <pic:spPr>
                    <a:xfrm>
                      <a:off x="0" y="0"/>
                      <a:ext cx="3790950" cy="2533650"/>
                    </a:xfrm>
                    <a:prstGeom prst="rect">
                      <a:avLst/>
                    </a:prstGeom>
                  </pic:spPr>
                </pic:pic>
              </a:graphicData>
            </a:graphic>
          </wp:inline>
        </w:drawing>
      </w:r>
      <w:r>
        <w:rPr>
          <w:sz w:val="20"/>
        </w:rPr>
      </w:r>
    </w:p>
    <w:p>
      <w:pPr>
        <w:pStyle w:val="BodyText"/>
        <w:spacing w:before="97"/>
      </w:pPr>
    </w:p>
    <w:p>
      <w:pPr>
        <w:pStyle w:val="BodyText"/>
        <w:ind w:left="264"/>
      </w:pPr>
      <w:r>
        <w:rPr/>
        <mc:AlternateContent>
          <mc:Choice Requires="wps">
            <w:drawing>
              <wp:anchor distT="0" distB="0" distL="0" distR="0" allowOverlap="1" layoutInCell="1" locked="0" behindDoc="0" simplePos="0" relativeHeight="15792128">
                <wp:simplePos x="0" y="0"/>
                <wp:positionH relativeFrom="page">
                  <wp:posOffset>1303337</wp:posOffset>
                </wp:positionH>
                <wp:positionV relativeFrom="paragraph">
                  <wp:posOffset>-64751</wp:posOffset>
                </wp:positionV>
                <wp:extent cx="5676900" cy="3200400"/>
                <wp:effectExtent l="0" t="0" r="0" b="0"/>
                <wp:wrapNone/>
                <wp:docPr id="175" name="Textbox 175"/>
                <wp:cNvGraphicFramePr>
                  <a:graphicFrameLocks/>
                </wp:cNvGraphicFramePr>
                <a:graphic>
                  <a:graphicData uri="http://schemas.microsoft.com/office/word/2010/wordprocessingShape">
                    <wps:wsp>
                      <wps:cNvPr id="175" name="Textbox 175"/>
                      <wps:cNvSpPr txBox="1"/>
                      <wps:spPr>
                        <a:xfrm>
                          <a:off x="0" y="0"/>
                          <a:ext cx="5676900" cy="3200400"/>
                        </a:xfrm>
                        <a:prstGeom prst="rect">
                          <a:avLst/>
                        </a:prstGeom>
                        <a:solidFill>
                          <a:srgbClr val="F5F5F5"/>
                        </a:solidFill>
                        <a:ln w="9525">
                          <a:solidFill>
                            <a:srgbClr val="DFDFDF"/>
                          </a:solidFill>
                          <a:prstDash val="solid"/>
                        </a:ln>
                      </wps:spPr>
                      <wps:txbx>
                        <w:txbxContent>
                          <w:p>
                            <w:pPr>
                              <w:spacing w:before="80"/>
                              <w:ind w:left="77" w:right="0" w:firstLine="0"/>
                              <w:jc w:val="left"/>
                              <w:rPr>
                                <w:i/>
                                <w:color w:val="000000"/>
                                <w:sz w:val="19"/>
                              </w:rPr>
                            </w:pPr>
                            <w:r>
                              <w:rPr>
                                <w:i/>
                                <w:color w:val="408080"/>
                                <w:sz w:val="19"/>
                              </w:rPr>
                              <w:t>#</w:t>
                            </w:r>
                            <w:r>
                              <w:rPr>
                                <w:i/>
                                <w:color w:val="408080"/>
                                <w:spacing w:val="14"/>
                                <w:sz w:val="19"/>
                              </w:rPr>
                              <w:t> </w:t>
                            </w:r>
                            <w:r>
                              <w:rPr>
                                <w:i/>
                                <w:color w:val="408080"/>
                                <w:sz w:val="19"/>
                              </w:rPr>
                              <w:t>Calculating</w:t>
                            </w:r>
                            <w:r>
                              <w:rPr>
                                <w:i/>
                                <w:color w:val="408080"/>
                                <w:spacing w:val="15"/>
                                <w:sz w:val="19"/>
                              </w:rPr>
                              <w:t> </w:t>
                            </w:r>
                            <w:r>
                              <w:rPr>
                                <w:i/>
                                <w:color w:val="408080"/>
                                <w:spacing w:val="-2"/>
                                <w:sz w:val="19"/>
                              </w:rPr>
                              <w:t>coefficient</w:t>
                            </w:r>
                          </w:p>
                          <w:p>
                            <w:pPr>
                              <w:pStyle w:val="BodyText"/>
                              <w:spacing w:before="50"/>
                              <w:rPr>
                                <w:i/>
                                <w:color w:val="000000"/>
                              </w:rPr>
                            </w:pPr>
                          </w:p>
                          <w:p>
                            <w:pPr>
                              <w:spacing w:before="0"/>
                              <w:ind w:left="77" w:right="0" w:firstLine="0"/>
                              <w:jc w:val="left"/>
                              <w:rPr>
                                <w:i/>
                                <w:color w:val="000000"/>
                                <w:sz w:val="19"/>
                              </w:rPr>
                            </w:pPr>
                            <w:r>
                              <w:rPr>
                                <w:i/>
                                <w:color w:val="408080"/>
                                <w:sz w:val="19"/>
                              </w:rPr>
                              <w:t>#</w:t>
                            </w:r>
                            <w:r>
                              <w:rPr>
                                <w:i/>
                                <w:color w:val="408080"/>
                                <w:spacing w:val="6"/>
                                <w:sz w:val="19"/>
                              </w:rPr>
                              <w:t> </w:t>
                            </w:r>
                            <w:r>
                              <w:rPr>
                                <w:i/>
                                <w:color w:val="408080"/>
                                <w:sz w:val="19"/>
                              </w:rPr>
                              <w:t>Mean</w:t>
                            </w:r>
                            <w:r>
                              <w:rPr>
                                <w:i/>
                                <w:color w:val="408080"/>
                                <w:spacing w:val="7"/>
                                <w:sz w:val="19"/>
                              </w:rPr>
                              <w:t> </w:t>
                            </w:r>
                            <w:r>
                              <w:rPr>
                                <w:i/>
                                <w:color w:val="408080"/>
                                <w:sz w:val="19"/>
                              </w:rPr>
                              <w:t>X</w:t>
                            </w:r>
                            <w:r>
                              <w:rPr>
                                <w:i/>
                                <w:color w:val="408080"/>
                                <w:spacing w:val="7"/>
                                <w:sz w:val="19"/>
                              </w:rPr>
                              <w:t> </w:t>
                            </w:r>
                            <w:r>
                              <w:rPr>
                                <w:i/>
                                <w:color w:val="408080"/>
                                <w:sz w:val="19"/>
                              </w:rPr>
                              <w:t>and</w:t>
                            </w:r>
                            <w:r>
                              <w:rPr>
                                <w:i/>
                                <w:color w:val="408080"/>
                                <w:spacing w:val="6"/>
                                <w:sz w:val="19"/>
                              </w:rPr>
                              <w:t> </w:t>
                            </w:r>
                            <w:r>
                              <w:rPr>
                                <w:i/>
                                <w:color w:val="408080"/>
                                <w:spacing w:val="-10"/>
                                <w:sz w:val="19"/>
                              </w:rPr>
                              <w:t>Y</w:t>
                            </w:r>
                          </w:p>
                          <w:p>
                            <w:pPr>
                              <w:pStyle w:val="BodyText"/>
                              <w:spacing w:line="259" w:lineRule="auto" w:before="18"/>
                              <w:ind w:left="77" w:right="6613"/>
                              <w:rPr>
                                <w:color w:val="000000"/>
                              </w:rPr>
                            </w:pPr>
                            <w:r>
                              <w:rPr>
                                <w:color w:val="202020"/>
                              </w:rPr>
                              <w:t>mean_x </w:t>
                            </w:r>
                            <w:r>
                              <w:rPr>
                                <w:b/>
                                <w:color w:val="AA21FF"/>
                              </w:rPr>
                              <w:t>= </w:t>
                            </w:r>
                            <w:r>
                              <w:rPr>
                                <w:color w:val="202020"/>
                              </w:rPr>
                              <w:t>np</w:t>
                            </w:r>
                            <w:r>
                              <w:rPr>
                                <w:b/>
                                <w:color w:val="AA21FF"/>
                              </w:rPr>
                              <w:t>.</w:t>
                            </w:r>
                            <w:r>
                              <w:rPr>
                                <w:color w:val="202020"/>
                              </w:rPr>
                              <w:t>mean</w:t>
                            </w:r>
                            <w:r>
                              <w:rPr>
                                <w:color w:val="0054AA"/>
                              </w:rPr>
                              <w:t>(</w:t>
                            </w:r>
                            <w:r>
                              <w:rPr>
                                <w:color w:val="202020"/>
                              </w:rPr>
                              <w:t>X</w:t>
                            </w:r>
                            <w:r>
                              <w:rPr>
                                <w:color w:val="0054AA"/>
                              </w:rPr>
                              <w:t>) </w:t>
                            </w:r>
                            <w:r>
                              <w:rPr>
                                <w:color w:val="202020"/>
                              </w:rPr>
                              <w:t>mean_y</w:t>
                            </w:r>
                            <w:r>
                              <w:rPr>
                                <w:color w:val="202020"/>
                                <w:spacing w:val="9"/>
                              </w:rPr>
                              <w:t> </w:t>
                            </w:r>
                            <w:r>
                              <w:rPr>
                                <w:b/>
                                <w:color w:val="AA21FF"/>
                              </w:rPr>
                              <w:t>=</w:t>
                            </w:r>
                            <w:r>
                              <w:rPr>
                                <w:b/>
                                <w:color w:val="AA21FF"/>
                                <w:spacing w:val="10"/>
                              </w:rPr>
                              <w:t> </w:t>
                            </w:r>
                            <w:r>
                              <w:rPr>
                                <w:color w:val="202020"/>
                                <w:spacing w:val="-2"/>
                              </w:rPr>
                              <w:t>np</w:t>
                            </w:r>
                            <w:r>
                              <w:rPr>
                                <w:b/>
                                <w:color w:val="AA21FF"/>
                                <w:spacing w:val="-2"/>
                              </w:rPr>
                              <w:t>.</w:t>
                            </w:r>
                            <w:r>
                              <w:rPr>
                                <w:color w:val="202020"/>
                                <w:spacing w:val="-2"/>
                              </w:rPr>
                              <w:t>mean</w:t>
                            </w:r>
                            <w:r>
                              <w:rPr>
                                <w:color w:val="0054AA"/>
                                <w:spacing w:val="-2"/>
                              </w:rPr>
                              <w:t>(</w:t>
                            </w:r>
                            <w:r>
                              <w:rPr>
                                <w:color w:val="202020"/>
                                <w:spacing w:val="-2"/>
                              </w:rPr>
                              <w:t>Y</w:t>
                            </w:r>
                            <w:r>
                              <w:rPr>
                                <w:color w:val="0054AA"/>
                                <w:spacing w:val="-2"/>
                              </w:rPr>
                              <w:t>)</w:t>
                            </w:r>
                          </w:p>
                          <w:p>
                            <w:pPr>
                              <w:pStyle w:val="BodyText"/>
                              <w:spacing w:before="31"/>
                              <w:rPr>
                                <w:color w:val="000000"/>
                              </w:rPr>
                            </w:pPr>
                          </w:p>
                          <w:p>
                            <w:pPr>
                              <w:spacing w:before="0"/>
                              <w:ind w:left="77" w:right="0" w:firstLine="0"/>
                              <w:jc w:val="left"/>
                              <w:rPr>
                                <w:i/>
                                <w:color w:val="000000"/>
                                <w:sz w:val="19"/>
                              </w:rPr>
                            </w:pPr>
                            <w:r>
                              <w:rPr>
                                <w:i/>
                                <w:color w:val="408080"/>
                                <w:sz w:val="19"/>
                              </w:rPr>
                              <w:t>#</w:t>
                            </w:r>
                            <w:r>
                              <w:rPr>
                                <w:i/>
                                <w:color w:val="408080"/>
                                <w:spacing w:val="9"/>
                                <w:sz w:val="19"/>
                              </w:rPr>
                              <w:t> </w:t>
                            </w:r>
                            <w:r>
                              <w:rPr>
                                <w:i/>
                                <w:color w:val="408080"/>
                                <w:sz w:val="19"/>
                              </w:rPr>
                              <w:t>Total</w:t>
                            </w:r>
                            <w:r>
                              <w:rPr>
                                <w:i/>
                                <w:color w:val="408080"/>
                                <w:spacing w:val="9"/>
                                <w:sz w:val="19"/>
                              </w:rPr>
                              <w:t> </w:t>
                            </w:r>
                            <w:r>
                              <w:rPr>
                                <w:i/>
                                <w:color w:val="408080"/>
                                <w:sz w:val="19"/>
                              </w:rPr>
                              <w:t>number</w:t>
                            </w:r>
                            <w:r>
                              <w:rPr>
                                <w:i/>
                                <w:color w:val="408080"/>
                                <w:spacing w:val="9"/>
                                <w:sz w:val="19"/>
                              </w:rPr>
                              <w:t> </w:t>
                            </w:r>
                            <w:r>
                              <w:rPr>
                                <w:i/>
                                <w:color w:val="408080"/>
                                <w:sz w:val="19"/>
                              </w:rPr>
                              <w:t>of</w:t>
                            </w:r>
                            <w:r>
                              <w:rPr>
                                <w:i/>
                                <w:color w:val="408080"/>
                                <w:spacing w:val="10"/>
                                <w:sz w:val="19"/>
                              </w:rPr>
                              <w:t> </w:t>
                            </w:r>
                            <w:r>
                              <w:rPr>
                                <w:i/>
                                <w:color w:val="408080"/>
                                <w:spacing w:val="-2"/>
                                <w:sz w:val="19"/>
                              </w:rPr>
                              <w:t>values</w:t>
                            </w:r>
                          </w:p>
                          <w:p>
                            <w:pPr>
                              <w:pStyle w:val="BodyText"/>
                              <w:spacing w:before="18"/>
                              <w:ind w:left="77"/>
                              <w:rPr>
                                <w:color w:val="000000"/>
                              </w:rPr>
                            </w:pPr>
                            <w:r>
                              <w:rPr>
                                <w:color w:val="202020"/>
                              </w:rPr>
                              <w:t>n</w:t>
                            </w:r>
                            <w:r>
                              <w:rPr>
                                <w:color w:val="202020"/>
                                <w:spacing w:val="5"/>
                              </w:rPr>
                              <w:t> </w:t>
                            </w:r>
                            <w:r>
                              <w:rPr>
                                <w:b/>
                                <w:color w:val="AA21FF"/>
                              </w:rPr>
                              <w:t>=</w:t>
                            </w:r>
                            <w:r>
                              <w:rPr>
                                <w:b/>
                                <w:color w:val="AA21FF"/>
                                <w:spacing w:val="5"/>
                              </w:rPr>
                              <w:t> </w:t>
                            </w:r>
                            <w:r>
                              <w:rPr>
                                <w:color w:val="202020"/>
                                <w:spacing w:val="-2"/>
                              </w:rPr>
                              <w:t>len</w:t>
                            </w:r>
                            <w:r>
                              <w:rPr>
                                <w:color w:val="0054AA"/>
                                <w:spacing w:val="-2"/>
                              </w:rPr>
                              <w:t>(</w:t>
                            </w:r>
                            <w:r>
                              <w:rPr>
                                <w:color w:val="202020"/>
                                <w:spacing w:val="-2"/>
                              </w:rPr>
                              <w:t>X</w:t>
                            </w:r>
                            <w:r>
                              <w:rPr>
                                <w:color w:val="0054AA"/>
                                <w:spacing w:val="-2"/>
                              </w:rPr>
                              <w:t>)</w:t>
                            </w:r>
                          </w:p>
                          <w:p>
                            <w:pPr>
                              <w:pStyle w:val="BodyText"/>
                              <w:spacing w:before="35"/>
                              <w:rPr>
                                <w:color w:val="000000"/>
                              </w:rPr>
                            </w:pPr>
                          </w:p>
                          <w:p>
                            <w:pPr>
                              <w:spacing w:before="0"/>
                              <w:ind w:left="77" w:right="0" w:firstLine="0"/>
                              <w:jc w:val="left"/>
                              <w:rPr>
                                <w:i/>
                                <w:color w:val="000000"/>
                                <w:sz w:val="19"/>
                              </w:rPr>
                            </w:pPr>
                            <w:r>
                              <w:rPr>
                                <w:i/>
                                <w:color w:val="408080"/>
                                <w:sz w:val="19"/>
                              </w:rPr>
                              <w:t>#</w:t>
                            </w:r>
                            <w:r>
                              <w:rPr>
                                <w:i/>
                                <w:color w:val="408080"/>
                                <w:spacing w:val="11"/>
                                <w:sz w:val="19"/>
                              </w:rPr>
                              <w:t> </w:t>
                            </w:r>
                            <w:r>
                              <w:rPr>
                                <w:i/>
                                <w:color w:val="408080"/>
                                <w:sz w:val="19"/>
                              </w:rPr>
                              <w:t>Using</w:t>
                            </w:r>
                            <w:r>
                              <w:rPr>
                                <w:i/>
                                <w:color w:val="408080"/>
                                <w:spacing w:val="11"/>
                                <w:sz w:val="19"/>
                              </w:rPr>
                              <w:t> </w:t>
                            </w:r>
                            <w:r>
                              <w:rPr>
                                <w:i/>
                                <w:color w:val="408080"/>
                                <w:sz w:val="19"/>
                              </w:rPr>
                              <w:t>the</w:t>
                            </w:r>
                            <w:r>
                              <w:rPr>
                                <w:i/>
                                <w:color w:val="408080"/>
                                <w:spacing w:val="12"/>
                                <w:sz w:val="19"/>
                              </w:rPr>
                              <w:t> </w:t>
                            </w:r>
                            <w:r>
                              <w:rPr>
                                <w:i/>
                                <w:color w:val="408080"/>
                                <w:sz w:val="19"/>
                              </w:rPr>
                              <w:t>formula</w:t>
                            </w:r>
                            <w:r>
                              <w:rPr>
                                <w:i/>
                                <w:color w:val="408080"/>
                                <w:spacing w:val="11"/>
                                <w:sz w:val="19"/>
                              </w:rPr>
                              <w:t> </w:t>
                            </w:r>
                            <w:r>
                              <w:rPr>
                                <w:i/>
                                <w:color w:val="408080"/>
                                <w:sz w:val="19"/>
                              </w:rPr>
                              <w:t>to</w:t>
                            </w:r>
                            <w:r>
                              <w:rPr>
                                <w:i/>
                                <w:color w:val="408080"/>
                                <w:spacing w:val="12"/>
                                <w:sz w:val="19"/>
                              </w:rPr>
                              <w:t> </w:t>
                            </w:r>
                            <w:r>
                              <w:rPr>
                                <w:i/>
                                <w:color w:val="408080"/>
                                <w:sz w:val="19"/>
                              </w:rPr>
                              <w:t>calculate</w:t>
                            </w:r>
                            <w:r>
                              <w:rPr>
                                <w:i/>
                                <w:color w:val="408080"/>
                                <w:spacing w:val="11"/>
                                <w:sz w:val="19"/>
                              </w:rPr>
                              <w:t> </w:t>
                            </w:r>
                            <w:r>
                              <w:rPr>
                                <w:i/>
                                <w:color w:val="408080"/>
                                <w:sz w:val="19"/>
                              </w:rPr>
                              <w:t>theta1</w:t>
                            </w:r>
                            <w:r>
                              <w:rPr>
                                <w:i/>
                                <w:color w:val="408080"/>
                                <w:spacing w:val="11"/>
                                <w:sz w:val="19"/>
                              </w:rPr>
                              <w:t> </w:t>
                            </w:r>
                            <w:r>
                              <w:rPr>
                                <w:i/>
                                <w:color w:val="408080"/>
                                <w:sz w:val="19"/>
                              </w:rPr>
                              <w:t>and</w:t>
                            </w:r>
                            <w:r>
                              <w:rPr>
                                <w:i/>
                                <w:color w:val="408080"/>
                                <w:spacing w:val="12"/>
                                <w:sz w:val="19"/>
                              </w:rPr>
                              <w:t> </w:t>
                            </w:r>
                            <w:r>
                              <w:rPr>
                                <w:i/>
                                <w:color w:val="408080"/>
                                <w:spacing w:val="-2"/>
                                <w:sz w:val="19"/>
                              </w:rPr>
                              <w:t>theta2</w:t>
                            </w:r>
                          </w:p>
                          <w:p>
                            <w:pPr>
                              <w:spacing w:before="33"/>
                              <w:ind w:left="77" w:right="0" w:firstLine="0"/>
                              <w:jc w:val="left"/>
                              <w:rPr>
                                <w:color w:val="000000"/>
                                <w:sz w:val="19"/>
                              </w:rPr>
                            </w:pPr>
                            <w:r>
                              <w:rPr>
                                <w:color w:val="202020"/>
                                <w:sz w:val="19"/>
                              </w:rPr>
                              <w:t>numer</w:t>
                            </w:r>
                            <w:r>
                              <w:rPr>
                                <w:color w:val="202020"/>
                                <w:spacing w:val="9"/>
                                <w:sz w:val="19"/>
                              </w:rPr>
                              <w:t> </w:t>
                            </w:r>
                            <w:r>
                              <w:rPr>
                                <w:b/>
                                <w:color w:val="AA21FF"/>
                                <w:sz w:val="19"/>
                              </w:rPr>
                              <w:t>=</w:t>
                            </w:r>
                            <w:r>
                              <w:rPr>
                                <w:b/>
                                <w:color w:val="AA21FF"/>
                                <w:spacing w:val="9"/>
                                <w:sz w:val="19"/>
                              </w:rPr>
                              <w:t> </w:t>
                            </w:r>
                            <w:r>
                              <w:rPr>
                                <w:color w:val="008700"/>
                                <w:spacing w:val="-10"/>
                                <w:sz w:val="19"/>
                              </w:rPr>
                              <w:t>0</w:t>
                            </w:r>
                          </w:p>
                          <w:p>
                            <w:pPr>
                              <w:spacing w:before="17"/>
                              <w:ind w:left="77" w:right="0" w:firstLine="0"/>
                              <w:jc w:val="left"/>
                              <w:rPr>
                                <w:color w:val="000000"/>
                                <w:sz w:val="19"/>
                              </w:rPr>
                            </w:pPr>
                            <w:r>
                              <w:rPr>
                                <w:color w:val="202020"/>
                                <w:sz w:val="19"/>
                              </w:rPr>
                              <w:t>denom</w:t>
                            </w:r>
                            <w:r>
                              <w:rPr>
                                <w:color w:val="202020"/>
                                <w:spacing w:val="9"/>
                                <w:sz w:val="19"/>
                              </w:rPr>
                              <w:t> </w:t>
                            </w:r>
                            <w:r>
                              <w:rPr>
                                <w:b/>
                                <w:color w:val="AA21FF"/>
                                <w:sz w:val="19"/>
                              </w:rPr>
                              <w:t>=</w:t>
                            </w:r>
                            <w:r>
                              <w:rPr>
                                <w:b/>
                                <w:color w:val="AA21FF"/>
                                <w:spacing w:val="9"/>
                                <w:sz w:val="19"/>
                              </w:rPr>
                              <w:t> </w:t>
                            </w:r>
                            <w:r>
                              <w:rPr>
                                <w:color w:val="008700"/>
                                <w:spacing w:val="-10"/>
                                <w:sz w:val="19"/>
                              </w:rPr>
                              <w:t>0</w:t>
                            </w:r>
                          </w:p>
                          <w:p>
                            <w:pPr>
                              <w:spacing w:before="18"/>
                              <w:ind w:left="77" w:right="0" w:firstLine="0"/>
                              <w:jc w:val="left"/>
                              <w:rPr>
                                <w:color w:val="000000"/>
                                <w:sz w:val="19"/>
                              </w:rPr>
                            </w:pPr>
                            <w:r>
                              <w:rPr>
                                <w:b/>
                                <w:color w:val="008000"/>
                                <w:sz w:val="19"/>
                              </w:rPr>
                              <w:t>for</w:t>
                            </w:r>
                            <w:r>
                              <w:rPr>
                                <w:b/>
                                <w:color w:val="008000"/>
                                <w:spacing w:val="7"/>
                                <w:sz w:val="19"/>
                              </w:rPr>
                              <w:t> </w:t>
                            </w:r>
                            <w:r>
                              <w:rPr>
                                <w:color w:val="202020"/>
                                <w:sz w:val="19"/>
                              </w:rPr>
                              <w:t>i</w:t>
                            </w:r>
                            <w:r>
                              <w:rPr>
                                <w:color w:val="202020"/>
                                <w:spacing w:val="7"/>
                                <w:sz w:val="19"/>
                              </w:rPr>
                              <w:t> </w:t>
                            </w:r>
                            <w:r>
                              <w:rPr>
                                <w:b/>
                                <w:color w:val="AA21FF"/>
                                <w:sz w:val="19"/>
                              </w:rPr>
                              <w:t>in</w:t>
                            </w:r>
                            <w:r>
                              <w:rPr>
                                <w:b/>
                                <w:color w:val="AA21FF"/>
                                <w:spacing w:val="6"/>
                                <w:sz w:val="19"/>
                              </w:rPr>
                              <w:t> </w:t>
                            </w:r>
                            <w:r>
                              <w:rPr>
                                <w:color w:val="202020"/>
                                <w:spacing w:val="-2"/>
                                <w:sz w:val="19"/>
                              </w:rPr>
                              <w:t>range</w:t>
                            </w:r>
                            <w:r>
                              <w:rPr>
                                <w:color w:val="0054AA"/>
                                <w:spacing w:val="-2"/>
                                <w:sz w:val="19"/>
                              </w:rPr>
                              <w:t>(</w:t>
                            </w:r>
                            <w:r>
                              <w:rPr>
                                <w:color w:val="202020"/>
                                <w:spacing w:val="-2"/>
                                <w:sz w:val="19"/>
                              </w:rPr>
                              <w:t>n</w:t>
                            </w:r>
                            <w:r>
                              <w:rPr>
                                <w:color w:val="0054AA"/>
                                <w:spacing w:val="-2"/>
                                <w:sz w:val="19"/>
                              </w:rPr>
                              <w:t>):</w:t>
                            </w:r>
                          </w:p>
                          <w:p>
                            <w:pPr>
                              <w:spacing w:line="276" w:lineRule="auto" w:before="17"/>
                              <w:ind w:left="506" w:right="3644" w:firstLine="0"/>
                              <w:jc w:val="left"/>
                              <w:rPr>
                                <w:color w:val="000000"/>
                                <w:sz w:val="19"/>
                              </w:rPr>
                            </w:pPr>
                            <w:r>
                              <w:rPr>
                                <w:color w:val="202020"/>
                                <w:sz w:val="19"/>
                              </w:rPr>
                              <w:t>numer </w:t>
                            </w:r>
                            <w:r>
                              <w:rPr>
                                <w:b/>
                                <w:color w:val="AA21FF"/>
                                <w:sz w:val="19"/>
                              </w:rPr>
                              <w:t>+= </w:t>
                            </w:r>
                            <w:r>
                              <w:rPr>
                                <w:color w:val="0054AA"/>
                                <w:sz w:val="19"/>
                              </w:rPr>
                              <w:t>(</w:t>
                            </w:r>
                            <w:r>
                              <w:rPr>
                                <w:color w:val="202020"/>
                                <w:sz w:val="19"/>
                              </w:rPr>
                              <w:t>X</w:t>
                            </w:r>
                            <w:r>
                              <w:rPr>
                                <w:color w:val="0054AA"/>
                                <w:sz w:val="19"/>
                              </w:rPr>
                              <w:t>[</w:t>
                            </w:r>
                            <w:r>
                              <w:rPr>
                                <w:color w:val="202020"/>
                                <w:sz w:val="19"/>
                              </w:rPr>
                              <w:t>i</w:t>
                            </w:r>
                            <w:r>
                              <w:rPr>
                                <w:color w:val="0054AA"/>
                                <w:sz w:val="19"/>
                              </w:rPr>
                              <w:t>] </w:t>
                            </w:r>
                            <w:r>
                              <w:rPr>
                                <w:b/>
                                <w:color w:val="AA21FF"/>
                                <w:sz w:val="19"/>
                              </w:rPr>
                              <w:t>- </w:t>
                            </w:r>
                            <w:r>
                              <w:rPr>
                                <w:color w:val="202020"/>
                                <w:sz w:val="19"/>
                              </w:rPr>
                              <w:t>mean_x</w:t>
                            </w:r>
                            <w:r>
                              <w:rPr>
                                <w:color w:val="0054AA"/>
                                <w:sz w:val="19"/>
                              </w:rPr>
                              <w:t>) </w:t>
                            </w:r>
                            <w:r>
                              <w:rPr>
                                <w:b/>
                                <w:color w:val="AA21FF"/>
                                <w:sz w:val="19"/>
                              </w:rPr>
                              <w:t>* </w:t>
                            </w:r>
                            <w:r>
                              <w:rPr>
                                <w:color w:val="0054AA"/>
                                <w:sz w:val="19"/>
                              </w:rPr>
                              <w:t>(</w:t>
                            </w:r>
                            <w:r>
                              <w:rPr>
                                <w:color w:val="202020"/>
                                <w:sz w:val="19"/>
                              </w:rPr>
                              <w:t>Y</w:t>
                            </w:r>
                            <w:r>
                              <w:rPr>
                                <w:color w:val="0054AA"/>
                                <w:sz w:val="19"/>
                              </w:rPr>
                              <w:t>[</w:t>
                            </w:r>
                            <w:r>
                              <w:rPr>
                                <w:color w:val="202020"/>
                                <w:sz w:val="19"/>
                              </w:rPr>
                              <w:t>i</w:t>
                            </w:r>
                            <w:r>
                              <w:rPr>
                                <w:color w:val="0054AA"/>
                                <w:sz w:val="19"/>
                              </w:rPr>
                              <w:t>] </w:t>
                            </w:r>
                            <w:r>
                              <w:rPr>
                                <w:b/>
                                <w:color w:val="AA21FF"/>
                                <w:sz w:val="19"/>
                              </w:rPr>
                              <w:t>- </w:t>
                            </w:r>
                            <w:r>
                              <w:rPr>
                                <w:color w:val="202020"/>
                                <w:sz w:val="19"/>
                              </w:rPr>
                              <w:t>mean_y</w:t>
                            </w:r>
                            <w:r>
                              <w:rPr>
                                <w:color w:val="0054AA"/>
                                <w:sz w:val="19"/>
                              </w:rPr>
                              <w:t>) </w:t>
                            </w:r>
                            <w:r>
                              <w:rPr>
                                <w:color w:val="202020"/>
                                <w:sz w:val="19"/>
                              </w:rPr>
                              <w:t>denom </w:t>
                            </w:r>
                            <w:r>
                              <w:rPr>
                                <w:b/>
                                <w:color w:val="AA21FF"/>
                                <w:sz w:val="19"/>
                              </w:rPr>
                              <w:t>+= </w:t>
                            </w:r>
                            <w:r>
                              <w:rPr>
                                <w:color w:val="0054AA"/>
                                <w:sz w:val="19"/>
                              </w:rPr>
                              <w:t>(</w:t>
                            </w:r>
                            <w:r>
                              <w:rPr>
                                <w:color w:val="202020"/>
                                <w:sz w:val="19"/>
                              </w:rPr>
                              <w:t>X</w:t>
                            </w:r>
                            <w:r>
                              <w:rPr>
                                <w:color w:val="0054AA"/>
                                <w:sz w:val="19"/>
                              </w:rPr>
                              <w:t>[</w:t>
                            </w:r>
                            <w:r>
                              <w:rPr>
                                <w:color w:val="202020"/>
                                <w:sz w:val="19"/>
                              </w:rPr>
                              <w:t>i</w:t>
                            </w:r>
                            <w:r>
                              <w:rPr>
                                <w:color w:val="0054AA"/>
                                <w:sz w:val="19"/>
                              </w:rPr>
                              <w:t>] </w:t>
                            </w:r>
                            <w:r>
                              <w:rPr>
                                <w:b/>
                                <w:color w:val="AA21FF"/>
                                <w:sz w:val="19"/>
                              </w:rPr>
                              <w:t>- </w:t>
                            </w:r>
                            <w:r>
                              <w:rPr>
                                <w:color w:val="202020"/>
                                <w:sz w:val="19"/>
                              </w:rPr>
                              <w:t>mean_x</w:t>
                            </w:r>
                            <w:r>
                              <w:rPr>
                                <w:color w:val="0054AA"/>
                                <w:sz w:val="19"/>
                              </w:rPr>
                              <w:t>) </w:t>
                            </w:r>
                            <w:r>
                              <w:rPr>
                                <w:b/>
                                <w:color w:val="AA21FF"/>
                                <w:sz w:val="19"/>
                              </w:rPr>
                              <w:t>** </w:t>
                            </w:r>
                            <w:r>
                              <w:rPr>
                                <w:color w:val="008700"/>
                                <w:sz w:val="19"/>
                              </w:rPr>
                              <w:t>2</w:t>
                            </w:r>
                          </w:p>
                          <w:p>
                            <w:pPr>
                              <w:spacing w:line="206" w:lineRule="exact" w:before="0"/>
                              <w:ind w:left="77" w:right="0" w:firstLine="0"/>
                              <w:jc w:val="left"/>
                              <w:rPr>
                                <w:color w:val="000000"/>
                                <w:sz w:val="19"/>
                              </w:rPr>
                            </w:pPr>
                            <w:r>
                              <w:rPr>
                                <w:color w:val="202020"/>
                                <w:sz w:val="19"/>
                              </w:rPr>
                              <w:t>b1</w:t>
                            </w:r>
                            <w:r>
                              <w:rPr>
                                <w:color w:val="202020"/>
                                <w:spacing w:val="6"/>
                                <w:sz w:val="19"/>
                              </w:rPr>
                              <w:t> </w:t>
                            </w:r>
                            <w:r>
                              <w:rPr>
                                <w:b/>
                                <w:color w:val="AA21FF"/>
                                <w:sz w:val="19"/>
                              </w:rPr>
                              <w:t>=</w:t>
                            </w:r>
                            <w:r>
                              <w:rPr>
                                <w:b/>
                                <w:color w:val="AA21FF"/>
                                <w:spacing w:val="8"/>
                                <w:sz w:val="19"/>
                              </w:rPr>
                              <w:t> </w:t>
                            </w:r>
                            <w:r>
                              <w:rPr>
                                <w:color w:val="202020"/>
                                <w:sz w:val="19"/>
                              </w:rPr>
                              <w:t>numer</w:t>
                            </w:r>
                            <w:r>
                              <w:rPr>
                                <w:color w:val="202020"/>
                                <w:spacing w:val="8"/>
                                <w:sz w:val="19"/>
                              </w:rPr>
                              <w:t> </w:t>
                            </w:r>
                            <w:r>
                              <w:rPr>
                                <w:b/>
                                <w:color w:val="AA21FF"/>
                                <w:sz w:val="19"/>
                              </w:rPr>
                              <w:t>/</w:t>
                            </w:r>
                            <w:r>
                              <w:rPr>
                                <w:b/>
                                <w:color w:val="AA21FF"/>
                                <w:spacing w:val="7"/>
                                <w:sz w:val="19"/>
                              </w:rPr>
                              <w:t> </w:t>
                            </w:r>
                            <w:r>
                              <w:rPr>
                                <w:color w:val="202020"/>
                                <w:spacing w:val="-2"/>
                                <w:sz w:val="19"/>
                              </w:rPr>
                              <w:t>denom</w:t>
                            </w:r>
                          </w:p>
                          <w:p>
                            <w:pPr>
                              <w:spacing w:before="18"/>
                              <w:ind w:left="77" w:right="0" w:firstLine="0"/>
                              <w:jc w:val="left"/>
                              <w:rPr>
                                <w:color w:val="000000"/>
                                <w:sz w:val="19"/>
                              </w:rPr>
                            </w:pPr>
                            <w:r>
                              <w:rPr>
                                <w:color w:val="202020"/>
                                <w:sz w:val="19"/>
                              </w:rPr>
                              <w:t>b0</w:t>
                            </w:r>
                            <w:r>
                              <w:rPr>
                                <w:color w:val="202020"/>
                                <w:spacing w:val="6"/>
                                <w:sz w:val="19"/>
                              </w:rPr>
                              <w:t> </w:t>
                            </w:r>
                            <w:r>
                              <w:rPr>
                                <w:b/>
                                <w:color w:val="AA21FF"/>
                                <w:sz w:val="19"/>
                              </w:rPr>
                              <w:t>=</w:t>
                            </w:r>
                            <w:r>
                              <w:rPr>
                                <w:b/>
                                <w:color w:val="AA21FF"/>
                                <w:spacing w:val="8"/>
                                <w:sz w:val="19"/>
                              </w:rPr>
                              <w:t> </w:t>
                            </w:r>
                            <w:r>
                              <w:rPr>
                                <w:color w:val="202020"/>
                                <w:sz w:val="19"/>
                              </w:rPr>
                              <w:t>mean_y</w:t>
                            </w:r>
                            <w:r>
                              <w:rPr>
                                <w:color w:val="202020"/>
                                <w:spacing w:val="7"/>
                                <w:sz w:val="19"/>
                              </w:rPr>
                              <w:t> </w:t>
                            </w:r>
                            <w:r>
                              <w:rPr>
                                <w:b/>
                                <w:color w:val="AA21FF"/>
                                <w:sz w:val="19"/>
                              </w:rPr>
                              <w:t>-</w:t>
                            </w:r>
                            <w:r>
                              <w:rPr>
                                <w:b/>
                                <w:color w:val="AA21FF"/>
                                <w:spacing w:val="8"/>
                                <w:sz w:val="19"/>
                              </w:rPr>
                              <w:t> </w:t>
                            </w:r>
                            <w:r>
                              <w:rPr>
                                <w:color w:val="0054AA"/>
                                <w:sz w:val="19"/>
                              </w:rPr>
                              <w:t>(</w:t>
                            </w:r>
                            <w:r>
                              <w:rPr>
                                <w:color w:val="202020"/>
                                <w:sz w:val="19"/>
                              </w:rPr>
                              <w:t>b1</w:t>
                            </w:r>
                            <w:r>
                              <w:rPr>
                                <w:color w:val="202020"/>
                                <w:spacing w:val="7"/>
                                <w:sz w:val="19"/>
                              </w:rPr>
                              <w:t> </w:t>
                            </w:r>
                            <w:r>
                              <w:rPr>
                                <w:b/>
                                <w:color w:val="AA21FF"/>
                                <w:sz w:val="19"/>
                              </w:rPr>
                              <w:t>*</w:t>
                            </w:r>
                            <w:r>
                              <w:rPr>
                                <w:b/>
                                <w:color w:val="AA21FF"/>
                                <w:spacing w:val="8"/>
                                <w:sz w:val="19"/>
                              </w:rPr>
                              <w:t> </w:t>
                            </w:r>
                            <w:r>
                              <w:rPr>
                                <w:color w:val="202020"/>
                                <w:spacing w:val="-2"/>
                                <w:sz w:val="19"/>
                              </w:rPr>
                              <w:t>mean_x</w:t>
                            </w:r>
                            <w:r>
                              <w:rPr>
                                <w:color w:val="0054AA"/>
                                <w:spacing w:val="-2"/>
                                <w:sz w:val="19"/>
                              </w:rPr>
                              <w:t>)</w:t>
                            </w:r>
                          </w:p>
                          <w:p>
                            <w:pPr>
                              <w:pStyle w:val="BodyText"/>
                              <w:spacing w:before="50"/>
                              <w:rPr>
                                <w:color w:val="000000"/>
                              </w:rPr>
                            </w:pPr>
                          </w:p>
                          <w:p>
                            <w:pPr>
                              <w:spacing w:before="0"/>
                              <w:ind w:left="77" w:right="0" w:firstLine="0"/>
                              <w:jc w:val="left"/>
                              <w:rPr>
                                <w:i/>
                                <w:color w:val="000000"/>
                                <w:sz w:val="19"/>
                              </w:rPr>
                            </w:pPr>
                            <w:r>
                              <w:rPr>
                                <w:i/>
                                <w:color w:val="408080"/>
                                <w:sz w:val="19"/>
                              </w:rPr>
                              <w:t>#</w:t>
                            </w:r>
                            <w:r>
                              <w:rPr>
                                <w:i/>
                                <w:color w:val="408080"/>
                                <w:spacing w:val="11"/>
                                <w:sz w:val="19"/>
                              </w:rPr>
                              <w:t> </w:t>
                            </w:r>
                            <w:r>
                              <w:rPr>
                                <w:i/>
                                <w:color w:val="408080"/>
                                <w:sz w:val="19"/>
                              </w:rPr>
                              <w:t>Printing</w:t>
                            </w:r>
                            <w:r>
                              <w:rPr>
                                <w:i/>
                                <w:color w:val="408080"/>
                                <w:spacing w:val="11"/>
                                <w:sz w:val="19"/>
                              </w:rPr>
                              <w:t> </w:t>
                            </w:r>
                            <w:r>
                              <w:rPr>
                                <w:i/>
                                <w:color w:val="408080"/>
                                <w:spacing w:val="-2"/>
                                <w:sz w:val="19"/>
                              </w:rPr>
                              <w:t>coefficients</w:t>
                            </w:r>
                          </w:p>
                          <w:p>
                            <w:pPr>
                              <w:pStyle w:val="BodyText"/>
                              <w:spacing w:before="17"/>
                              <w:ind w:left="77"/>
                              <w:rPr>
                                <w:color w:val="000000"/>
                              </w:rPr>
                            </w:pPr>
                            <w:r>
                              <w:rPr>
                                <w:color w:val="202020"/>
                              </w:rPr>
                              <w:t>print</w:t>
                            </w:r>
                            <w:r>
                              <w:rPr>
                                <w:color w:val="0054AA"/>
                              </w:rPr>
                              <w:t>(</w:t>
                            </w:r>
                            <w:r>
                              <w:rPr>
                                <w:color w:val="B92020"/>
                              </w:rPr>
                              <w:t>"coefficients</w:t>
                            </w:r>
                            <w:r>
                              <w:rPr>
                                <w:color w:val="B92020"/>
                                <w:spacing w:val="27"/>
                              </w:rPr>
                              <w:t> </w:t>
                            </w:r>
                            <w:r>
                              <w:rPr>
                                <w:color w:val="B92020"/>
                              </w:rPr>
                              <w:t>for</w:t>
                            </w:r>
                            <w:r>
                              <w:rPr>
                                <w:color w:val="B92020"/>
                                <w:spacing w:val="28"/>
                              </w:rPr>
                              <w:t> </w:t>
                            </w:r>
                            <w:r>
                              <w:rPr>
                                <w:color w:val="B92020"/>
                              </w:rPr>
                              <w:t>regression"</w:t>
                            </w:r>
                            <w:r>
                              <w:rPr>
                                <w:color w:val="0054AA"/>
                              </w:rPr>
                              <w:t>,</w:t>
                            </w:r>
                            <w:r>
                              <w:rPr>
                                <w:color w:val="202020"/>
                              </w:rPr>
                              <w:t>b1</w:t>
                            </w:r>
                            <w:r>
                              <w:rPr>
                                <w:color w:val="0054AA"/>
                              </w:rPr>
                              <w:t>,</w:t>
                            </w:r>
                            <w:r>
                              <w:rPr>
                                <w:color w:val="0054AA"/>
                                <w:spacing w:val="29"/>
                              </w:rPr>
                              <w:t> </w:t>
                            </w:r>
                            <w:r>
                              <w:rPr>
                                <w:color w:val="202020"/>
                                <w:spacing w:val="-5"/>
                              </w:rPr>
                              <w:t>b0</w:t>
                            </w:r>
                            <w:r>
                              <w:rPr>
                                <w:color w:val="0054AA"/>
                                <w:spacing w:val="-5"/>
                              </w:rPr>
                              <w:t>)</w:t>
                            </w:r>
                          </w:p>
                        </w:txbxContent>
                      </wps:txbx>
                      <wps:bodyPr wrap="square" lIns="0" tIns="0" rIns="0" bIns="0" rtlCol="0">
                        <a:noAutofit/>
                      </wps:bodyPr>
                    </wps:wsp>
                  </a:graphicData>
                </a:graphic>
              </wp:anchor>
            </w:drawing>
          </mc:Choice>
          <mc:Fallback>
            <w:pict>
              <v:shape style="position:absolute;margin-left:102.625pt;margin-top:-5.098562pt;width:447pt;height:252pt;mso-position-horizontal-relative:page;mso-position-vertical-relative:paragraph;z-index:15792128" type="#_x0000_t202" id="docshape163" filled="true" fillcolor="#f5f5f5" stroked="true" strokeweight=".75pt" strokecolor="#dfdfdf">
                <v:textbox inset="0,0,0,0">
                  <w:txbxContent>
                    <w:p>
                      <w:pPr>
                        <w:spacing w:before="80"/>
                        <w:ind w:left="77" w:right="0" w:firstLine="0"/>
                        <w:jc w:val="left"/>
                        <w:rPr>
                          <w:i/>
                          <w:color w:val="000000"/>
                          <w:sz w:val="19"/>
                        </w:rPr>
                      </w:pPr>
                      <w:r>
                        <w:rPr>
                          <w:i/>
                          <w:color w:val="408080"/>
                          <w:sz w:val="19"/>
                        </w:rPr>
                        <w:t>#</w:t>
                      </w:r>
                      <w:r>
                        <w:rPr>
                          <w:i/>
                          <w:color w:val="408080"/>
                          <w:spacing w:val="14"/>
                          <w:sz w:val="19"/>
                        </w:rPr>
                        <w:t> </w:t>
                      </w:r>
                      <w:r>
                        <w:rPr>
                          <w:i/>
                          <w:color w:val="408080"/>
                          <w:sz w:val="19"/>
                        </w:rPr>
                        <w:t>Calculating</w:t>
                      </w:r>
                      <w:r>
                        <w:rPr>
                          <w:i/>
                          <w:color w:val="408080"/>
                          <w:spacing w:val="15"/>
                          <w:sz w:val="19"/>
                        </w:rPr>
                        <w:t> </w:t>
                      </w:r>
                      <w:r>
                        <w:rPr>
                          <w:i/>
                          <w:color w:val="408080"/>
                          <w:spacing w:val="-2"/>
                          <w:sz w:val="19"/>
                        </w:rPr>
                        <w:t>coefficient</w:t>
                      </w:r>
                    </w:p>
                    <w:p>
                      <w:pPr>
                        <w:pStyle w:val="BodyText"/>
                        <w:spacing w:before="50"/>
                        <w:rPr>
                          <w:i/>
                          <w:color w:val="000000"/>
                        </w:rPr>
                      </w:pPr>
                    </w:p>
                    <w:p>
                      <w:pPr>
                        <w:spacing w:before="0"/>
                        <w:ind w:left="77" w:right="0" w:firstLine="0"/>
                        <w:jc w:val="left"/>
                        <w:rPr>
                          <w:i/>
                          <w:color w:val="000000"/>
                          <w:sz w:val="19"/>
                        </w:rPr>
                      </w:pPr>
                      <w:r>
                        <w:rPr>
                          <w:i/>
                          <w:color w:val="408080"/>
                          <w:sz w:val="19"/>
                        </w:rPr>
                        <w:t>#</w:t>
                      </w:r>
                      <w:r>
                        <w:rPr>
                          <w:i/>
                          <w:color w:val="408080"/>
                          <w:spacing w:val="6"/>
                          <w:sz w:val="19"/>
                        </w:rPr>
                        <w:t> </w:t>
                      </w:r>
                      <w:r>
                        <w:rPr>
                          <w:i/>
                          <w:color w:val="408080"/>
                          <w:sz w:val="19"/>
                        </w:rPr>
                        <w:t>Mean</w:t>
                      </w:r>
                      <w:r>
                        <w:rPr>
                          <w:i/>
                          <w:color w:val="408080"/>
                          <w:spacing w:val="7"/>
                          <w:sz w:val="19"/>
                        </w:rPr>
                        <w:t> </w:t>
                      </w:r>
                      <w:r>
                        <w:rPr>
                          <w:i/>
                          <w:color w:val="408080"/>
                          <w:sz w:val="19"/>
                        </w:rPr>
                        <w:t>X</w:t>
                      </w:r>
                      <w:r>
                        <w:rPr>
                          <w:i/>
                          <w:color w:val="408080"/>
                          <w:spacing w:val="7"/>
                          <w:sz w:val="19"/>
                        </w:rPr>
                        <w:t> </w:t>
                      </w:r>
                      <w:r>
                        <w:rPr>
                          <w:i/>
                          <w:color w:val="408080"/>
                          <w:sz w:val="19"/>
                        </w:rPr>
                        <w:t>and</w:t>
                      </w:r>
                      <w:r>
                        <w:rPr>
                          <w:i/>
                          <w:color w:val="408080"/>
                          <w:spacing w:val="6"/>
                          <w:sz w:val="19"/>
                        </w:rPr>
                        <w:t> </w:t>
                      </w:r>
                      <w:r>
                        <w:rPr>
                          <w:i/>
                          <w:color w:val="408080"/>
                          <w:spacing w:val="-10"/>
                          <w:sz w:val="19"/>
                        </w:rPr>
                        <w:t>Y</w:t>
                      </w:r>
                    </w:p>
                    <w:p>
                      <w:pPr>
                        <w:pStyle w:val="BodyText"/>
                        <w:spacing w:line="259" w:lineRule="auto" w:before="18"/>
                        <w:ind w:left="77" w:right="6613"/>
                        <w:rPr>
                          <w:color w:val="000000"/>
                        </w:rPr>
                      </w:pPr>
                      <w:r>
                        <w:rPr>
                          <w:color w:val="202020"/>
                        </w:rPr>
                        <w:t>mean_x </w:t>
                      </w:r>
                      <w:r>
                        <w:rPr>
                          <w:b/>
                          <w:color w:val="AA21FF"/>
                        </w:rPr>
                        <w:t>= </w:t>
                      </w:r>
                      <w:r>
                        <w:rPr>
                          <w:color w:val="202020"/>
                        </w:rPr>
                        <w:t>np</w:t>
                      </w:r>
                      <w:r>
                        <w:rPr>
                          <w:b/>
                          <w:color w:val="AA21FF"/>
                        </w:rPr>
                        <w:t>.</w:t>
                      </w:r>
                      <w:r>
                        <w:rPr>
                          <w:color w:val="202020"/>
                        </w:rPr>
                        <w:t>mean</w:t>
                      </w:r>
                      <w:r>
                        <w:rPr>
                          <w:color w:val="0054AA"/>
                        </w:rPr>
                        <w:t>(</w:t>
                      </w:r>
                      <w:r>
                        <w:rPr>
                          <w:color w:val="202020"/>
                        </w:rPr>
                        <w:t>X</w:t>
                      </w:r>
                      <w:r>
                        <w:rPr>
                          <w:color w:val="0054AA"/>
                        </w:rPr>
                        <w:t>) </w:t>
                      </w:r>
                      <w:r>
                        <w:rPr>
                          <w:color w:val="202020"/>
                        </w:rPr>
                        <w:t>mean_y</w:t>
                      </w:r>
                      <w:r>
                        <w:rPr>
                          <w:color w:val="202020"/>
                          <w:spacing w:val="9"/>
                        </w:rPr>
                        <w:t> </w:t>
                      </w:r>
                      <w:r>
                        <w:rPr>
                          <w:b/>
                          <w:color w:val="AA21FF"/>
                        </w:rPr>
                        <w:t>=</w:t>
                      </w:r>
                      <w:r>
                        <w:rPr>
                          <w:b/>
                          <w:color w:val="AA21FF"/>
                          <w:spacing w:val="10"/>
                        </w:rPr>
                        <w:t> </w:t>
                      </w:r>
                      <w:r>
                        <w:rPr>
                          <w:color w:val="202020"/>
                          <w:spacing w:val="-2"/>
                        </w:rPr>
                        <w:t>np</w:t>
                      </w:r>
                      <w:r>
                        <w:rPr>
                          <w:b/>
                          <w:color w:val="AA21FF"/>
                          <w:spacing w:val="-2"/>
                        </w:rPr>
                        <w:t>.</w:t>
                      </w:r>
                      <w:r>
                        <w:rPr>
                          <w:color w:val="202020"/>
                          <w:spacing w:val="-2"/>
                        </w:rPr>
                        <w:t>mean</w:t>
                      </w:r>
                      <w:r>
                        <w:rPr>
                          <w:color w:val="0054AA"/>
                          <w:spacing w:val="-2"/>
                        </w:rPr>
                        <w:t>(</w:t>
                      </w:r>
                      <w:r>
                        <w:rPr>
                          <w:color w:val="202020"/>
                          <w:spacing w:val="-2"/>
                        </w:rPr>
                        <w:t>Y</w:t>
                      </w:r>
                      <w:r>
                        <w:rPr>
                          <w:color w:val="0054AA"/>
                          <w:spacing w:val="-2"/>
                        </w:rPr>
                        <w:t>)</w:t>
                      </w:r>
                    </w:p>
                    <w:p>
                      <w:pPr>
                        <w:pStyle w:val="BodyText"/>
                        <w:spacing w:before="31"/>
                        <w:rPr>
                          <w:color w:val="000000"/>
                        </w:rPr>
                      </w:pPr>
                    </w:p>
                    <w:p>
                      <w:pPr>
                        <w:spacing w:before="0"/>
                        <w:ind w:left="77" w:right="0" w:firstLine="0"/>
                        <w:jc w:val="left"/>
                        <w:rPr>
                          <w:i/>
                          <w:color w:val="000000"/>
                          <w:sz w:val="19"/>
                        </w:rPr>
                      </w:pPr>
                      <w:r>
                        <w:rPr>
                          <w:i/>
                          <w:color w:val="408080"/>
                          <w:sz w:val="19"/>
                        </w:rPr>
                        <w:t>#</w:t>
                      </w:r>
                      <w:r>
                        <w:rPr>
                          <w:i/>
                          <w:color w:val="408080"/>
                          <w:spacing w:val="9"/>
                          <w:sz w:val="19"/>
                        </w:rPr>
                        <w:t> </w:t>
                      </w:r>
                      <w:r>
                        <w:rPr>
                          <w:i/>
                          <w:color w:val="408080"/>
                          <w:sz w:val="19"/>
                        </w:rPr>
                        <w:t>Total</w:t>
                      </w:r>
                      <w:r>
                        <w:rPr>
                          <w:i/>
                          <w:color w:val="408080"/>
                          <w:spacing w:val="9"/>
                          <w:sz w:val="19"/>
                        </w:rPr>
                        <w:t> </w:t>
                      </w:r>
                      <w:r>
                        <w:rPr>
                          <w:i/>
                          <w:color w:val="408080"/>
                          <w:sz w:val="19"/>
                        </w:rPr>
                        <w:t>number</w:t>
                      </w:r>
                      <w:r>
                        <w:rPr>
                          <w:i/>
                          <w:color w:val="408080"/>
                          <w:spacing w:val="9"/>
                          <w:sz w:val="19"/>
                        </w:rPr>
                        <w:t> </w:t>
                      </w:r>
                      <w:r>
                        <w:rPr>
                          <w:i/>
                          <w:color w:val="408080"/>
                          <w:sz w:val="19"/>
                        </w:rPr>
                        <w:t>of</w:t>
                      </w:r>
                      <w:r>
                        <w:rPr>
                          <w:i/>
                          <w:color w:val="408080"/>
                          <w:spacing w:val="10"/>
                          <w:sz w:val="19"/>
                        </w:rPr>
                        <w:t> </w:t>
                      </w:r>
                      <w:r>
                        <w:rPr>
                          <w:i/>
                          <w:color w:val="408080"/>
                          <w:spacing w:val="-2"/>
                          <w:sz w:val="19"/>
                        </w:rPr>
                        <w:t>values</w:t>
                      </w:r>
                    </w:p>
                    <w:p>
                      <w:pPr>
                        <w:pStyle w:val="BodyText"/>
                        <w:spacing w:before="18"/>
                        <w:ind w:left="77"/>
                        <w:rPr>
                          <w:color w:val="000000"/>
                        </w:rPr>
                      </w:pPr>
                      <w:r>
                        <w:rPr>
                          <w:color w:val="202020"/>
                        </w:rPr>
                        <w:t>n</w:t>
                      </w:r>
                      <w:r>
                        <w:rPr>
                          <w:color w:val="202020"/>
                          <w:spacing w:val="5"/>
                        </w:rPr>
                        <w:t> </w:t>
                      </w:r>
                      <w:r>
                        <w:rPr>
                          <w:b/>
                          <w:color w:val="AA21FF"/>
                        </w:rPr>
                        <w:t>=</w:t>
                      </w:r>
                      <w:r>
                        <w:rPr>
                          <w:b/>
                          <w:color w:val="AA21FF"/>
                          <w:spacing w:val="5"/>
                        </w:rPr>
                        <w:t> </w:t>
                      </w:r>
                      <w:r>
                        <w:rPr>
                          <w:color w:val="202020"/>
                          <w:spacing w:val="-2"/>
                        </w:rPr>
                        <w:t>len</w:t>
                      </w:r>
                      <w:r>
                        <w:rPr>
                          <w:color w:val="0054AA"/>
                          <w:spacing w:val="-2"/>
                        </w:rPr>
                        <w:t>(</w:t>
                      </w:r>
                      <w:r>
                        <w:rPr>
                          <w:color w:val="202020"/>
                          <w:spacing w:val="-2"/>
                        </w:rPr>
                        <w:t>X</w:t>
                      </w:r>
                      <w:r>
                        <w:rPr>
                          <w:color w:val="0054AA"/>
                          <w:spacing w:val="-2"/>
                        </w:rPr>
                        <w:t>)</w:t>
                      </w:r>
                    </w:p>
                    <w:p>
                      <w:pPr>
                        <w:pStyle w:val="BodyText"/>
                        <w:spacing w:before="35"/>
                        <w:rPr>
                          <w:color w:val="000000"/>
                        </w:rPr>
                      </w:pPr>
                    </w:p>
                    <w:p>
                      <w:pPr>
                        <w:spacing w:before="0"/>
                        <w:ind w:left="77" w:right="0" w:firstLine="0"/>
                        <w:jc w:val="left"/>
                        <w:rPr>
                          <w:i/>
                          <w:color w:val="000000"/>
                          <w:sz w:val="19"/>
                        </w:rPr>
                      </w:pPr>
                      <w:r>
                        <w:rPr>
                          <w:i/>
                          <w:color w:val="408080"/>
                          <w:sz w:val="19"/>
                        </w:rPr>
                        <w:t>#</w:t>
                      </w:r>
                      <w:r>
                        <w:rPr>
                          <w:i/>
                          <w:color w:val="408080"/>
                          <w:spacing w:val="11"/>
                          <w:sz w:val="19"/>
                        </w:rPr>
                        <w:t> </w:t>
                      </w:r>
                      <w:r>
                        <w:rPr>
                          <w:i/>
                          <w:color w:val="408080"/>
                          <w:sz w:val="19"/>
                        </w:rPr>
                        <w:t>Using</w:t>
                      </w:r>
                      <w:r>
                        <w:rPr>
                          <w:i/>
                          <w:color w:val="408080"/>
                          <w:spacing w:val="11"/>
                          <w:sz w:val="19"/>
                        </w:rPr>
                        <w:t> </w:t>
                      </w:r>
                      <w:r>
                        <w:rPr>
                          <w:i/>
                          <w:color w:val="408080"/>
                          <w:sz w:val="19"/>
                        </w:rPr>
                        <w:t>the</w:t>
                      </w:r>
                      <w:r>
                        <w:rPr>
                          <w:i/>
                          <w:color w:val="408080"/>
                          <w:spacing w:val="12"/>
                          <w:sz w:val="19"/>
                        </w:rPr>
                        <w:t> </w:t>
                      </w:r>
                      <w:r>
                        <w:rPr>
                          <w:i/>
                          <w:color w:val="408080"/>
                          <w:sz w:val="19"/>
                        </w:rPr>
                        <w:t>formula</w:t>
                      </w:r>
                      <w:r>
                        <w:rPr>
                          <w:i/>
                          <w:color w:val="408080"/>
                          <w:spacing w:val="11"/>
                          <w:sz w:val="19"/>
                        </w:rPr>
                        <w:t> </w:t>
                      </w:r>
                      <w:r>
                        <w:rPr>
                          <w:i/>
                          <w:color w:val="408080"/>
                          <w:sz w:val="19"/>
                        </w:rPr>
                        <w:t>to</w:t>
                      </w:r>
                      <w:r>
                        <w:rPr>
                          <w:i/>
                          <w:color w:val="408080"/>
                          <w:spacing w:val="12"/>
                          <w:sz w:val="19"/>
                        </w:rPr>
                        <w:t> </w:t>
                      </w:r>
                      <w:r>
                        <w:rPr>
                          <w:i/>
                          <w:color w:val="408080"/>
                          <w:sz w:val="19"/>
                        </w:rPr>
                        <w:t>calculate</w:t>
                      </w:r>
                      <w:r>
                        <w:rPr>
                          <w:i/>
                          <w:color w:val="408080"/>
                          <w:spacing w:val="11"/>
                          <w:sz w:val="19"/>
                        </w:rPr>
                        <w:t> </w:t>
                      </w:r>
                      <w:r>
                        <w:rPr>
                          <w:i/>
                          <w:color w:val="408080"/>
                          <w:sz w:val="19"/>
                        </w:rPr>
                        <w:t>theta1</w:t>
                      </w:r>
                      <w:r>
                        <w:rPr>
                          <w:i/>
                          <w:color w:val="408080"/>
                          <w:spacing w:val="11"/>
                          <w:sz w:val="19"/>
                        </w:rPr>
                        <w:t> </w:t>
                      </w:r>
                      <w:r>
                        <w:rPr>
                          <w:i/>
                          <w:color w:val="408080"/>
                          <w:sz w:val="19"/>
                        </w:rPr>
                        <w:t>and</w:t>
                      </w:r>
                      <w:r>
                        <w:rPr>
                          <w:i/>
                          <w:color w:val="408080"/>
                          <w:spacing w:val="12"/>
                          <w:sz w:val="19"/>
                        </w:rPr>
                        <w:t> </w:t>
                      </w:r>
                      <w:r>
                        <w:rPr>
                          <w:i/>
                          <w:color w:val="408080"/>
                          <w:spacing w:val="-2"/>
                          <w:sz w:val="19"/>
                        </w:rPr>
                        <w:t>theta2</w:t>
                      </w:r>
                    </w:p>
                    <w:p>
                      <w:pPr>
                        <w:spacing w:before="33"/>
                        <w:ind w:left="77" w:right="0" w:firstLine="0"/>
                        <w:jc w:val="left"/>
                        <w:rPr>
                          <w:color w:val="000000"/>
                          <w:sz w:val="19"/>
                        </w:rPr>
                      </w:pPr>
                      <w:r>
                        <w:rPr>
                          <w:color w:val="202020"/>
                          <w:sz w:val="19"/>
                        </w:rPr>
                        <w:t>numer</w:t>
                      </w:r>
                      <w:r>
                        <w:rPr>
                          <w:color w:val="202020"/>
                          <w:spacing w:val="9"/>
                          <w:sz w:val="19"/>
                        </w:rPr>
                        <w:t> </w:t>
                      </w:r>
                      <w:r>
                        <w:rPr>
                          <w:b/>
                          <w:color w:val="AA21FF"/>
                          <w:sz w:val="19"/>
                        </w:rPr>
                        <w:t>=</w:t>
                      </w:r>
                      <w:r>
                        <w:rPr>
                          <w:b/>
                          <w:color w:val="AA21FF"/>
                          <w:spacing w:val="9"/>
                          <w:sz w:val="19"/>
                        </w:rPr>
                        <w:t> </w:t>
                      </w:r>
                      <w:r>
                        <w:rPr>
                          <w:color w:val="008700"/>
                          <w:spacing w:val="-10"/>
                          <w:sz w:val="19"/>
                        </w:rPr>
                        <w:t>0</w:t>
                      </w:r>
                    </w:p>
                    <w:p>
                      <w:pPr>
                        <w:spacing w:before="17"/>
                        <w:ind w:left="77" w:right="0" w:firstLine="0"/>
                        <w:jc w:val="left"/>
                        <w:rPr>
                          <w:color w:val="000000"/>
                          <w:sz w:val="19"/>
                        </w:rPr>
                      </w:pPr>
                      <w:r>
                        <w:rPr>
                          <w:color w:val="202020"/>
                          <w:sz w:val="19"/>
                        </w:rPr>
                        <w:t>denom</w:t>
                      </w:r>
                      <w:r>
                        <w:rPr>
                          <w:color w:val="202020"/>
                          <w:spacing w:val="9"/>
                          <w:sz w:val="19"/>
                        </w:rPr>
                        <w:t> </w:t>
                      </w:r>
                      <w:r>
                        <w:rPr>
                          <w:b/>
                          <w:color w:val="AA21FF"/>
                          <w:sz w:val="19"/>
                        </w:rPr>
                        <w:t>=</w:t>
                      </w:r>
                      <w:r>
                        <w:rPr>
                          <w:b/>
                          <w:color w:val="AA21FF"/>
                          <w:spacing w:val="9"/>
                          <w:sz w:val="19"/>
                        </w:rPr>
                        <w:t> </w:t>
                      </w:r>
                      <w:r>
                        <w:rPr>
                          <w:color w:val="008700"/>
                          <w:spacing w:val="-10"/>
                          <w:sz w:val="19"/>
                        </w:rPr>
                        <w:t>0</w:t>
                      </w:r>
                    </w:p>
                    <w:p>
                      <w:pPr>
                        <w:spacing w:before="18"/>
                        <w:ind w:left="77" w:right="0" w:firstLine="0"/>
                        <w:jc w:val="left"/>
                        <w:rPr>
                          <w:color w:val="000000"/>
                          <w:sz w:val="19"/>
                        </w:rPr>
                      </w:pPr>
                      <w:r>
                        <w:rPr>
                          <w:b/>
                          <w:color w:val="008000"/>
                          <w:sz w:val="19"/>
                        </w:rPr>
                        <w:t>for</w:t>
                      </w:r>
                      <w:r>
                        <w:rPr>
                          <w:b/>
                          <w:color w:val="008000"/>
                          <w:spacing w:val="7"/>
                          <w:sz w:val="19"/>
                        </w:rPr>
                        <w:t> </w:t>
                      </w:r>
                      <w:r>
                        <w:rPr>
                          <w:color w:val="202020"/>
                          <w:sz w:val="19"/>
                        </w:rPr>
                        <w:t>i</w:t>
                      </w:r>
                      <w:r>
                        <w:rPr>
                          <w:color w:val="202020"/>
                          <w:spacing w:val="7"/>
                          <w:sz w:val="19"/>
                        </w:rPr>
                        <w:t> </w:t>
                      </w:r>
                      <w:r>
                        <w:rPr>
                          <w:b/>
                          <w:color w:val="AA21FF"/>
                          <w:sz w:val="19"/>
                        </w:rPr>
                        <w:t>in</w:t>
                      </w:r>
                      <w:r>
                        <w:rPr>
                          <w:b/>
                          <w:color w:val="AA21FF"/>
                          <w:spacing w:val="6"/>
                          <w:sz w:val="19"/>
                        </w:rPr>
                        <w:t> </w:t>
                      </w:r>
                      <w:r>
                        <w:rPr>
                          <w:color w:val="202020"/>
                          <w:spacing w:val="-2"/>
                          <w:sz w:val="19"/>
                        </w:rPr>
                        <w:t>range</w:t>
                      </w:r>
                      <w:r>
                        <w:rPr>
                          <w:color w:val="0054AA"/>
                          <w:spacing w:val="-2"/>
                          <w:sz w:val="19"/>
                        </w:rPr>
                        <w:t>(</w:t>
                      </w:r>
                      <w:r>
                        <w:rPr>
                          <w:color w:val="202020"/>
                          <w:spacing w:val="-2"/>
                          <w:sz w:val="19"/>
                        </w:rPr>
                        <w:t>n</w:t>
                      </w:r>
                      <w:r>
                        <w:rPr>
                          <w:color w:val="0054AA"/>
                          <w:spacing w:val="-2"/>
                          <w:sz w:val="19"/>
                        </w:rPr>
                        <w:t>):</w:t>
                      </w:r>
                    </w:p>
                    <w:p>
                      <w:pPr>
                        <w:spacing w:line="276" w:lineRule="auto" w:before="17"/>
                        <w:ind w:left="506" w:right="3644" w:firstLine="0"/>
                        <w:jc w:val="left"/>
                        <w:rPr>
                          <w:color w:val="000000"/>
                          <w:sz w:val="19"/>
                        </w:rPr>
                      </w:pPr>
                      <w:r>
                        <w:rPr>
                          <w:color w:val="202020"/>
                          <w:sz w:val="19"/>
                        </w:rPr>
                        <w:t>numer </w:t>
                      </w:r>
                      <w:r>
                        <w:rPr>
                          <w:b/>
                          <w:color w:val="AA21FF"/>
                          <w:sz w:val="19"/>
                        </w:rPr>
                        <w:t>+= </w:t>
                      </w:r>
                      <w:r>
                        <w:rPr>
                          <w:color w:val="0054AA"/>
                          <w:sz w:val="19"/>
                        </w:rPr>
                        <w:t>(</w:t>
                      </w:r>
                      <w:r>
                        <w:rPr>
                          <w:color w:val="202020"/>
                          <w:sz w:val="19"/>
                        </w:rPr>
                        <w:t>X</w:t>
                      </w:r>
                      <w:r>
                        <w:rPr>
                          <w:color w:val="0054AA"/>
                          <w:sz w:val="19"/>
                        </w:rPr>
                        <w:t>[</w:t>
                      </w:r>
                      <w:r>
                        <w:rPr>
                          <w:color w:val="202020"/>
                          <w:sz w:val="19"/>
                        </w:rPr>
                        <w:t>i</w:t>
                      </w:r>
                      <w:r>
                        <w:rPr>
                          <w:color w:val="0054AA"/>
                          <w:sz w:val="19"/>
                        </w:rPr>
                        <w:t>] </w:t>
                      </w:r>
                      <w:r>
                        <w:rPr>
                          <w:b/>
                          <w:color w:val="AA21FF"/>
                          <w:sz w:val="19"/>
                        </w:rPr>
                        <w:t>- </w:t>
                      </w:r>
                      <w:r>
                        <w:rPr>
                          <w:color w:val="202020"/>
                          <w:sz w:val="19"/>
                        </w:rPr>
                        <w:t>mean_x</w:t>
                      </w:r>
                      <w:r>
                        <w:rPr>
                          <w:color w:val="0054AA"/>
                          <w:sz w:val="19"/>
                        </w:rPr>
                        <w:t>) </w:t>
                      </w:r>
                      <w:r>
                        <w:rPr>
                          <w:b/>
                          <w:color w:val="AA21FF"/>
                          <w:sz w:val="19"/>
                        </w:rPr>
                        <w:t>* </w:t>
                      </w:r>
                      <w:r>
                        <w:rPr>
                          <w:color w:val="0054AA"/>
                          <w:sz w:val="19"/>
                        </w:rPr>
                        <w:t>(</w:t>
                      </w:r>
                      <w:r>
                        <w:rPr>
                          <w:color w:val="202020"/>
                          <w:sz w:val="19"/>
                        </w:rPr>
                        <w:t>Y</w:t>
                      </w:r>
                      <w:r>
                        <w:rPr>
                          <w:color w:val="0054AA"/>
                          <w:sz w:val="19"/>
                        </w:rPr>
                        <w:t>[</w:t>
                      </w:r>
                      <w:r>
                        <w:rPr>
                          <w:color w:val="202020"/>
                          <w:sz w:val="19"/>
                        </w:rPr>
                        <w:t>i</w:t>
                      </w:r>
                      <w:r>
                        <w:rPr>
                          <w:color w:val="0054AA"/>
                          <w:sz w:val="19"/>
                        </w:rPr>
                        <w:t>] </w:t>
                      </w:r>
                      <w:r>
                        <w:rPr>
                          <w:b/>
                          <w:color w:val="AA21FF"/>
                          <w:sz w:val="19"/>
                        </w:rPr>
                        <w:t>- </w:t>
                      </w:r>
                      <w:r>
                        <w:rPr>
                          <w:color w:val="202020"/>
                          <w:sz w:val="19"/>
                        </w:rPr>
                        <w:t>mean_y</w:t>
                      </w:r>
                      <w:r>
                        <w:rPr>
                          <w:color w:val="0054AA"/>
                          <w:sz w:val="19"/>
                        </w:rPr>
                        <w:t>) </w:t>
                      </w:r>
                      <w:r>
                        <w:rPr>
                          <w:color w:val="202020"/>
                          <w:sz w:val="19"/>
                        </w:rPr>
                        <w:t>denom </w:t>
                      </w:r>
                      <w:r>
                        <w:rPr>
                          <w:b/>
                          <w:color w:val="AA21FF"/>
                          <w:sz w:val="19"/>
                        </w:rPr>
                        <w:t>+= </w:t>
                      </w:r>
                      <w:r>
                        <w:rPr>
                          <w:color w:val="0054AA"/>
                          <w:sz w:val="19"/>
                        </w:rPr>
                        <w:t>(</w:t>
                      </w:r>
                      <w:r>
                        <w:rPr>
                          <w:color w:val="202020"/>
                          <w:sz w:val="19"/>
                        </w:rPr>
                        <w:t>X</w:t>
                      </w:r>
                      <w:r>
                        <w:rPr>
                          <w:color w:val="0054AA"/>
                          <w:sz w:val="19"/>
                        </w:rPr>
                        <w:t>[</w:t>
                      </w:r>
                      <w:r>
                        <w:rPr>
                          <w:color w:val="202020"/>
                          <w:sz w:val="19"/>
                        </w:rPr>
                        <w:t>i</w:t>
                      </w:r>
                      <w:r>
                        <w:rPr>
                          <w:color w:val="0054AA"/>
                          <w:sz w:val="19"/>
                        </w:rPr>
                        <w:t>] </w:t>
                      </w:r>
                      <w:r>
                        <w:rPr>
                          <w:b/>
                          <w:color w:val="AA21FF"/>
                          <w:sz w:val="19"/>
                        </w:rPr>
                        <w:t>- </w:t>
                      </w:r>
                      <w:r>
                        <w:rPr>
                          <w:color w:val="202020"/>
                          <w:sz w:val="19"/>
                        </w:rPr>
                        <w:t>mean_x</w:t>
                      </w:r>
                      <w:r>
                        <w:rPr>
                          <w:color w:val="0054AA"/>
                          <w:sz w:val="19"/>
                        </w:rPr>
                        <w:t>) </w:t>
                      </w:r>
                      <w:r>
                        <w:rPr>
                          <w:b/>
                          <w:color w:val="AA21FF"/>
                          <w:sz w:val="19"/>
                        </w:rPr>
                        <w:t>** </w:t>
                      </w:r>
                      <w:r>
                        <w:rPr>
                          <w:color w:val="008700"/>
                          <w:sz w:val="19"/>
                        </w:rPr>
                        <w:t>2</w:t>
                      </w:r>
                    </w:p>
                    <w:p>
                      <w:pPr>
                        <w:spacing w:line="206" w:lineRule="exact" w:before="0"/>
                        <w:ind w:left="77" w:right="0" w:firstLine="0"/>
                        <w:jc w:val="left"/>
                        <w:rPr>
                          <w:color w:val="000000"/>
                          <w:sz w:val="19"/>
                        </w:rPr>
                      </w:pPr>
                      <w:r>
                        <w:rPr>
                          <w:color w:val="202020"/>
                          <w:sz w:val="19"/>
                        </w:rPr>
                        <w:t>b1</w:t>
                      </w:r>
                      <w:r>
                        <w:rPr>
                          <w:color w:val="202020"/>
                          <w:spacing w:val="6"/>
                          <w:sz w:val="19"/>
                        </w:rPr>
                        <w:t> </w:t>
                      </w:r>
                      <w:r>
                        <w:rPr>
                          <w:b/>
                          <w:color w:val="AA21FF"/>
                          <w:sz w:val="19"/>
                        </w:rPr>
                        <w:t>=</w:t>
                      </w:r>
                      <w:r>
                        <w:rPr>
                          <w:b/>
                          <w:color w:val="AA21FF"/>
                          <w:spacing w:val="8"/>
                          <w:sz w:val="19"/>
                        </w:rPr>
                        <w:t> </w:t>
                      </w:r>
                      <w:r>
                        <w:rPr>
                          <w:color w:val="202020"/>
                          <w:sz w:val="19"/>
                        </w:rPr>
                        <w:t>numer</w:t>
                      </w:r>
                      <w:r>
                        <w:rPr>
                          <w:color w:val="202020"/>
                          <w:spacing w:val="8"/>
                          <w:sz w:val="19"/>
                        </w:rPr>
                        <w:t> </w:t>
                      </w:r>
                      <w:r>
                        <w:rPr>
                          <w:b/>
                          <w:color w:val="AA21FF"/>
                          <w:sz w:val="19"/>
                        </w:rPr>
                        <w:t>/</w:t>
                      </w:r>
                      <w:r>
                        <w:rPr>
                          <w:b/>
                          <w:color w:val="AA21FF"/>
                          <w:spacing w:val="7"/>
                          <w:sz w:val="19"/>
                        </w:rPr>
                        <w:t> </w:t>
                      </w:r>
                      <w:r>
                        <w:rPr>
                          <w:color w:val="202020"/>
                          <w:spacing w:val="-2"/>
                          <w:sz w:val="19"/>
                        </w:rPr>
                        <w:t>denom</w:t>
                      </w:r>
                    </w:p>
                    <w:p>
                      <w:pPr>
                        <w:spacing w:before="18"/>
                        <w:ind w:left="77" w:right="0" w:firstLine="0"/>
                        <w:jc w:val="left"/>
                        <w:rPr>
                          <w:color w:val="000000"/>
                          <w:sz w:val="19"/>
                        </w:rPr>
                      </w:pPr>
                      <w:r>
                        <w:rPr>
                          <w:color w:val="202020"/>
                          <w:sz w:val="19"/>
                        </w:rPr>
                        <w:t>b0</w:t>
                      </w:r>
                      <w:r>
                        <w:rPr>
                          <w:color w:val="202020"/>
                          <w:spacing w:val="6"/>
                          <w:sz w:val="19"/>
                        </w:rPr>
                        <w:t> </w:t>
                      </w:r>
                      <w:r>
                        <w:rPr>
                          <w:b/>
                          <w:color w:val="AA21FF"/>
                          <w:sz w:val="19"/>
                        </w:rPr>
                        <w:t>=</w:t>
                      </w:r>
                      <w:r>
                        <w:rPr>
                          <w:b/>
                          <w:color w:val="AA21FF"/>
                          <w:spacing w:val="8"/>
                          <w:sz w:val="19"/>
                        </w:rPr>
                        <w:t> </w:t>
                      </w:r>
                      <w:r>
                        <w:rPr>
                          <w:color w:val="202020"/>
                          <w:sz w:val="19"/>
                        </w:rPr>
                        <w:t>mean_y</w:t>
                      </w:r>
                      <w:r>
                        <w:rPr>
                          <w:color w:val="202020"/>
                          <w:spacing w:val="7"/>
                          <w:sz w:val="19"/>
                        </w:rPr>
                        <w:t> </w:t>
                      </w:r>
                      <w:r>
                        <w:rPr>
                          <w:b/>
                          <w:color w:val="AA21FF"/>
                          <w:sz w:val="19"/>
                        </w:rPr>
                        <w:t>-</w:t>
                      </w:r>
                      <w:r>
                        <w:rPr>
                          <w:b/>
                          <w:color w:val="AA21FF"/>
                          <w:spacing w:val="8"/>
                          <w:sz w:val="19"/>
                        </w:rPr>
                        <w:t> </w:t>
                      </w:r>
                      <w:r>
                        <w:rPr>
                          <w:color w:val="0054AA"/>
                          <w:sz w:val="19"/>
                        </w:rPr>
                        <w:t>(</w:t>
                      </w:r>
                      <w:r>
                        <w:rPr>
                          <w:color w:val="202020"/>
                          <w:sz w:val="19"/>
                        </w:rPr>
                        <w:t>b1</w:t>
                      </w:r>
                      <w:r>
                        <w:rPr>
                          <w:color w:val="202020"/>
                          <w:spacing w:val="7"/>
                          <w:sz w:val="19"/>
                        </w:rPr>
                        <w:t> </w:t>
                      </w:r>
                      <w:r>
                        <w:rPr>
                          <w:b/>
                          <w:color w:val="AA21FF"/>
                          <w:sz w:val="19"/>
                        </w:rPr>
                        <w:t>*</w:t>
                      </w:r>
                      <w:r>
                        <w:rPr>
                          <w:b/>
                          <w:color w:val="AA21FF"/>
                          <w:spacing w:val="8"/>
                          <w:sz w:val="19"/>
                        </w:rPr>
                        <w:t> </w:t>
                      </w:r>
                      <w:r>
                        <w:rPr>
                          <w:color w:val="202020"/>
                          <w:spacing w:val="-2"/>
                          <w:sz w:val="19"/>
                        </w:rPr>
                        <w:t>mean_x</w:t>
                      </w:r>
                      <w:r>
                        <w:rPr>
                          <w:color w:val="0054AA"/>
                          <w:spacing w:val="-2"/>
                          <w:sz w:val="19"/>
                        </w:rPr>
                        <w:t>)</w:t>
                      </w:r>
                    </w:p>
                    <w:p>
                      <w:pPr>
                        <w:pStyle w:val="BodyText"/>
                        <w:spacing w:before="50"/>
                        <w:rPr>
                          <w:color w:val="000000"/>
                        </w:rPr>
                      </w:pPr>
                    </w:p>
                    <w:p>
                      <w:pPr>
                        <w:spacing w:before="0"/>
                        <w:ind w:left="77" w:right="0" w:firstLine="0"/>
                        <w:jc w:val="left"/>
                        <w:rPr>
                          <w:i/>
                          <w:color w:val="000000"/>
                          <w:sz w:val="19"/>
                        </w:rPr>
                      </w:pPr>
                      <w:r>
                        <w:rPr>
                          <w:i/>
                          <w:color w:val="408080"/>
                          <w:sz w:val="19"/>
                        </w:rPr>
                        <w:t>#</w:t>
                      </w:r>
                      <w:r>
                        <w:rPr>
                          <w:i/>
                          <w:color w:val="408080"/>
                          <w:spacing w:val="11"/>
                          <w:sz w:val="19"/>
                        </w:rPr>
                        <w:t> </w:t>
                      </w:r>
                      <w:r>
                        <w:rPr>
                          <w:i/>
                          <w:color w:val="408080"/>
                          <w:sz w:val="19"/>
                        </w:rPr>
                        <w:t>Printing</w:t>
                      </w:r>
                      <w:r>
                        <w:rPr>
                          <w:i/>
                          <w:color w:val="408080"/>
                          <w:spacing w:val="11"/>
                          <w:sz w:val="19"/>
                        </w:rPr>
                        <w:t> </w:t>
                      </w:r>
                      <w:r>
                        <w:rPr>
                          <w:i/>
                          <w:color w:val="408080"/>
                          <w:spacing w:val="-2"/>
                          <w:sz w:val="19"/>
                        </w:rPr>
                        <w:t>coefficients</w:t>
                      </w:r>
                    </w:p>
                    <w:p>
                      <w:pPr>
                        <w:pStyle w:val="BodyText"/>
                        <w:spacing w:before="17"/>
                        <w:ind w:left="77"/>
                        <w:rPr>
                          <w:color w:val="000000"/>
                        </w:rPr>
                      </w:pPr>
                      <w:r>
                        <w:rPr>
                          <w:color w:val="202020"/>
                        </w:rPr>
                        <w:t>print</w:t>
                      </w:r>
                      <w:r>
                        <w:rPr>
                          <w:color w:val="0054AA"/>
                        </w:rPr>
                        <w:t>(</w:t>
                      </w:r>
                      <w:r>
                        <w:rPr>
                          <w:color w:val="B92020"/>
                        </w:rPr>
                        <w:t>"coefficients</w:t>
                      </w:r>
                      <w:r>
                        <w:rPr>
                          <w:color w:val="B92020"/>
                          <w:spacing w:val="27"/>
                        </w:rPr>
                        <w:t> </w:t>
                      </w:r>
                      <w:r>
                        <w:rPr>
                          <w:color w:val="B92020"/>
                        </w:rPr>
                        <w:t>for</w:t>
                      </w:r>
                      <w:r>
                        <w:rPr>
                          <w:color w:val="B92020"/>
                          <w:spacing w:val="28"/>
                        </w:rPr>
                        <w:t> </w:t>
                      </w:r>
                      <w:r>
                        <w:rPr>
                          <w:color w:val="B92020"/>
                        </w:rPr>
                        <w:t>regression"</w:t>
                      </w:r>
                      <w:r>
                        <w:rPr>
                          <w:color w:val="0054AA"/>
                        </w:rPr>
                        <w:t>,</w:t>
                      </w:r>
                      <w:r>
                        <w:rPr>
                          <w:color w:val="202020"/>
                        </w:rPr>
                        <w:t>b1</w:t>
                      </w:r>
                      <w:r>
                        <w:rPr>
                          <w:color w:val="0054AA"/>
                        </w:rPr>
                        <w:t>,</w:t>
                      </w:r>
                      <w:r>
                        <w:rPr>
                          <w:color w:val="0054AA"/>
                          <w:spacing w:val="29"/>
                        </w:rPr>
                        <w:t> </w:t>
                      </w:r>
                      <w:r>
                        <w:rPr>
                          <w:color w:val="202020"/>
                          <w:spacing w:val="-5"/>
                        </w:rPr>
                        <w:t>b0</w:t>
                      </w:r>
                      <w:r>
                        <w:rPr>
                          <w:color w:val="0054AA"/>
                          <w:spacing w:val="-5"/>
                        </w:rPr>
                        <w:t>)</w:t>
                      </w:r>
                    </w:p>
                  </w:txbxContent>
                </v:textbox>
                <v:fill type="solid"/>
                <v:stroke dashstyle="solid"/>
                <w10:wrap type="none"/>
              </v:shape>
            </w:pict>
          </mc:Fallback>
        </mc:AlternateContent>
      </w:r>
      <w:r>
        <w:rPr>
          <w:color w:val="616161"/>
        </w:rPr>
        <w:t>In</w:t>
      </w:r>
      <w:r>
        <w:rPr>
          <w:color w:val="616161"/>
          <w:spacing w:val="6"/>
        </w:rPr>
        <w:t> </w:t>
      </w:r>
      <w:r>
        <w:rPr>
          <w:color w:val="616161"/>
          <w:spacing w:val="-4"/>
        </w:rPr>
        <w:t>[7]:</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31"/>
      </w:pPr>
    </w:p>
    <w:p>
      <w:pPr>
        <w:pStyle w:val="BodyText"/>
        <w:ind w:left="1180"/>
      </w:pPr>
      <w:r>
        <w:rPr/>
        <w:t>coefficients</w:t>
      </w:r>
      <w:r>
        <w:rPr>
          <w:spacing w:val="24"/>
        </w:rPr>
        <w:t> </w:t>
      </w:r>
      <w:r>
        <w:rPr/>
        <w:t>for</w:t>
      </w:r>
      <w:r>
        <w:rPr>
          <w:spacing w:val="25"/>
        </w:rPr>
        <w:t> </w:t>
      </w:r>
      <w:r>
        <w:rPr/>
        <w:t>regression</w:t>
      </w:r>
      <w:r>
        <w:rPr>
          <w:spacing w:val="25"/>
        </w:rPr>
        <w:t> </w:t>
      </w:r>
      <w:r>
        <w:rPr/>
        <w:t>0.26342933948939945</w:t>
      </w:r>
      <w:r>
        <w:rPr>
          <w:spacing w:val="25"/>
        </w:rPr>
        <w:t> </w:t>
      </w:r>
      <w:r>
        <w:rPr>
          <w:spacing w:val="-2"/>
        </w:rPr>
        <w:t>325.57342104944223</w:t>
      </w:r>
    </w:p>
    <w:p>
      <w:pPr>
        <w:pStyle w:val="BodyText"/>
        <w:spacing w:before="65"/>
      </w:pPr>
    </w:p>
    <w:p>
      <w:pPr>
        <w:pStyle w:val="BodyText"/>
        <w:ind w:left="264"/>
      </w:pPr>
      <w:r>
        <w:rPr/>
        <mc:AlternateContent>
          <mc:Choice Requires="wps">
            <w:drawing>
              <wp:anchor distT="0" distB="0" distL="0" distR="0" allowOverlap="1" layoutInCell="1" locked="0" behindDoc="0" simplePos="0" relativeHeight="15791616">
                <wp:simplePos x="0" y="0"/>
                <wp:positionH relativeFrom="page">
                  <wp:posOffset>1303337</wp:posOffset>
                </wp:positionH>
                <wp:positionV relativeFrom="paragraph">
                  <wp:posOffset>-64940</wp:posOffset>
                </wp:positionV>
                <wp:extent cx="5676900" cy="2895600"/>
                <wp:effectExtent l="0" t="0" r="0" b="0"/>
                <wp:wrapNone/>
                <wp:docPr id="176" name="Textbox 176"/>
                <wp:cNvGraphicFramePr>
                  <a:graphicFrameLocks/>
                </wp:cNvGraphicFramePr>
                <a:graphic>
                  <a:graphicData uri="http://schemas.microsoft.com/office/word/2010/wordprocessingShape">
                    <wps:wsp>
                      <wps:cNvPr id="176" name="Textbox 176"/>
                      <wps:cNvSpPr txBox="1"/>
                      <wps:spPr>
                        <a:xfrm>
                          <a:off x="0" y="0"/>
                          <a:ext cx="5676900" cy="2895600"/>
                        </a:xfrm>
                        <a:prstGeom prst="rect">
                          <a:avLst/>
                        </a:prstGeom>
                        <a:solidFill>
                          <a:srgbClr val="F5F5F5"/>
                        </a:solidFill>
                        <a:ln w="9525">
                          <a:solidFill>
                            <a:srgbClr val="DFDFDF"/>
                          </a:solidFill>
                          <a:prstDash val="solid"/>
                        </a:ln>
                      </wps:spPr>
                      <wps:txbx>
                        <w:txbxContent>
                          <w:p>
                            <w:pPr>
                              <w:spacing w:before="80"/>
                              <w:ind w:left="77" w:right="0" w:firstLine="0"/>
                              <w:jc w:val="left"/>
                              <w:rPr>
                                <w:i/>
                                <w:color w:val="000000"/>
                                <w:sz w:val="19"/>
                              </w:rPr>
                            </w:pPr>
                            <w:r>
                              <w:rPr>
                                <w:i/>
                                <w:color w:val="408080"/>
                                <w:sz w:val="19"/>
                              </w:rPr>
                              <w:t>#</w:t>
                            </w:r>
                            <w:r>
                              <w:rPr>
                                <w:i/>
                                <w:color w:val="408080"/>
                                <w:spacing w:val="13"/>
                                <w:sz w:val="19"/>
                              </w:rPr>
                              <w:t> </w:t>
                            </w:r>
                            <w:r>
                              <w:rPr>
                                <w:i/>
                                <w:color w:val="408080"/>
                                <w:sz w:val="19"/>
                              </w:rPr>
                              <w:t>Plotting</w:t>
                            </w:r>
                            <w:r>
                              <w:rPr>
                                <w:i/>
                                <w:color w:val="408080"/>
                                <w:spacing w:val="14"/>
                                <w:sz w:val="19"/>
                              </w:rPr>
                              <w:t> </w:t>
                            </w:r>
                            <w:r>
                              <w:rPr>
                                <w:i/>
                                <w:color w:val="408080"/>
                                <w:sz w:val="19"/>
                              </w:rPr>
                              <w:t>Values</w:t>
                            </w:r>
                            <w:r>
                              <w:rPr>
                                <w:i/>
                                <w:color w:val="408080"/>
                                <w:spacing w:val="14"/>
                                <w:sz w:val="19"/>
                              </w:rPr>
                              <w:t> </w:t>
                            </w:r>
                            <w:r>
                              <w:rPr>
                                <w:i/>
                                <w:color w:val="408080"/>
                                <w:sz w:val="19"/>
                              </w:rPr>
                              <w:t>and</w:t>
                            </w:r>
                            <w:r>
                              <w:rPr>
                                <w:i/>
                                <w:color w:val="408080"/>
                                <w:spacing w:val="13"/>
                                <w:sz w:val="19"/>
                              </w:rPr>
                              <w:t> </w:t>
                            </w:r>
                            <w:r>
                              <w:rPr>
                                <w:i/>
                                <w:color w:val="408080"/>
                                <w:sz w:val="19"/>
                              </w:rPr>
                              <w:t>Regression</w:t>
                            </w:r>
                            <w:r>
                              <w:rPr>
                                <w:i/>
                                <w:color w:val="408080"/>
                                <w:spacing w:val="14"/>
                                <w:sz w:val="19"/>
                              </w:rPr>
                              <w:t> </w:t>
                            </w:r>
                            <w:r>
                              <w:rPr>
                                <w:i/>
                                <w:color w:val="408080"/>
                                <w:spacing w:val="-4"/>
                                <w:sz w:val="19"/>
                              </w:rPr>
                              <w:t>Line</w:t>
                            </w:r>
                          </w:p>
                          <w:p>
                            <w:pPr>
                              <w:spacing w:before="17"/>
                              <w:ind w:left="77" w:right="0" w:firstLine="0"/>
                              <w:jc w:val="left"/>
                              <w:rPr>
                                <w:color w:val="000000"/>
                                <w:sz w:val="19"/>
                              </w:rPr>
                            </w:pPr>
                            <w:r>
                              <w:rPr>
                                <w:b/>
                                <w:color w:val="AA21FF"/>
                                <w:sz w:val="19"/>
                              </w:rPr>
                              <w:t>%</w:t>
                            </w:r>
                            <w:r>
                              <w:rPr>
                                <w:b/>
                                <w:color w:val="008000"/>
                                <w:sz w:val="19"/>
                              </w:rPr>
                              <w:t>matplotlib</w:t>
                            </w:r>
                            <w:r>
                              <w:rPr>
                                <w:b/>
                                <w:color w:val="008000"/>
                                <w:spacing w:val="24"/>
                                <w:sz w:val="19"/>
                              </w:rPr>
                              <w:t> </w:t>
                            </w:r>
                            <w:r>
                              <w:rPr>
                                <w:color w:val="202020"/>
                                <w:spacing w:val="-2"/>
                                <w:sz w:val="19"/>
                              </w:rPr>
                              <w:t>inline</w:t>
                            </w:r>
                          </w:p>
                          <w:p>
                            <w:pPr>
                              <w:pStyle w:val="BodyText"/>
                              <w:spacing w:before="50"/>
                              <w:rPr>
                                <w:color w:val="000000"/>
                              </w:rPr>
                            </w:pPr>
                          </w:p>
                          <w:p>
                            <w:pPr>
                              <w:pStyle w:val="BodyText"/>
                              <w:spacing w:before="1"/>
                              <w:ind w:left="77"/>
                              <w:rPr>
                                <w:color w:val="000000"/>
                              </w:rPr>
                            </w:pPr>
                            <w:r>
                              <w:rPr>
                                <w:color w:val="202020"/>
                              </w:rPr>
                              <w:t>plt</w:t>
                            </w:r>
                            <w:r>
                              <w:rPr>
                                <w:b/>
                                <w:color w:val="AA21FF"/>
                              </w:rPr>
                              <w:t>.</w:t>
                            </w:r>
                            <w:r>
                              <w:rPr>
                                <w:color w:val="202020"/>
                              </w:rPr>
                              <w:t>rcParams</w:t>
                            </w:r>
                            <w:r>
                              <w:rPr>
                                <w:color w:val="0054AA"/>
                              </w:rPr>
                              <w:t>[</w:t>
                            </w:r>
                            <w:r>
                              <w:rPr>
                                <w:color w:val="B92020"/>
                              </w:rPr>
                              <w:t>'figure.figsize'</w:t>
                            </w:r>
                            <w:r>
                              <w:rPr>
                                <w:color w:val="0054AA"/>
                              </w:rPr>
                              <w:t>]</w:t>
                            </w:r>
                            <w:r>
                              <w:rPr>
                                <w:color w:val="0054AA"/>
                                <w:spacing w:val="28"/>
                              </w:rPr>
                              <w:t> </w:t>
                            </w:r>
                            <w:r>
                              <w:rPr>
                                <w:b/>
                                <w:color w:val="AA21FF"/>
                              </w:rPr>
                              <w:t>=</w:t>
                            </w:r>
                            <w:r>
                              <w:rPr>
                                <w:b/>
                                <w:color w:val="AA21FF"/>
                                <w:spacing w:val="29"/>
                              </w:rPr>
                              <w:t> </w:t>
                            </w:r>
                            <w:r>
                              <w:rPr>
                                <w:color w:val="0054AA"/>
                              </w:rPr>
                              <w:t>(</w:t>
                            </w:r>
                            <w:r>
                              <w:rPr>
                                <w:color w:val="008700"/>
                              </w:rPr>
                              <w:t>10.0</w:t>
                            </w:r>
                            <w:r>
                              <w:rPr>
                                <w:color w:val="0054AA"/>
                              </w:rPr>
                              <w:t>,</w:t>
                            </w:r>
                            <w:r>
                              <w:rPr>
                                <w:color w:val="0054AA"/>
                                <w:spacing w:val="29"/>
                              </w:rPr>
                              <w:t> </w:t>
                            </w:r>
                            <w:r>
                              <w:rPr>
                                <w:color w:val="008700"/>
                                <w:spacing w:val="-4"/>
                              </w:rPr>
                              <w:t>5.0</w:t>
                            </w:r>
                            <w:r>
                              <w:rPr>
                                <w:color w:val="0054AA"/>
                                <w:spacing w:val="-4"/>
                              </w:rPr>
                              <w:t>)</w:t>
                            </w:r>
                          </w:p>
                          <w:p>
                            <w:pPr>
                              <w:spacing w:line="259" w:lineRule="auto" w:before="17"/>
                              <w:ind w:left="77" w:right="6151" w:firstLine="0"/>
                              <w:jc w:val="left"/>
                              <w:rPr>
                                <w:i/>
                                <w:color w:val="000000"/>
                                <w:sz w:val="19"/>
                              </w:rPr>
                            </w:pPr>
                            <w:r>
                              <w:rPr>
                                <w:i/>
                                <w:color w:val="408080"/>
                                <w:sz w:val="19"/>
                              </w:rPr>
                              <w:t># max_x = np.max(X) + </w:t>
                            </w:r>
                            <w:r>
                              <w:rPr>
                                <w:i/>
                                <w:color w:val="408080"/>
                                <w:sz w:val="19"/>
                              </w:rPr>
                              <w:t>100 #</w:t>
                            </w:r>
                            <w:r>
                              <w:rPr>
                                <w:i/>
                                <w:color w:val="408080"/>
                                <w:spacing w:val="9"/>
                                <w:sz w:val="19"/>
                              </w:rPr>
                              <w:t> </w:t>
                            </w:r>
                            <w:r>
                              <w:rPr>
                                <w:i/>
                                <w:color w:val="408080"/>
                                <w:sz w:val="19"/>
                              </w:rPr>
                              <w:t>min_x</w:t>
                            </w:r>
                            <w:r>
                              <w:rPr>
                                <w:i/>
                                <w:color w:val="408080"/>
                                <w:spacing w:val="9"/>
                                <w:sz w:val="19"/>
                              </w:rPr>
                              <w:t> </w:t>
                            </w:r>
                            <w:r>
                              <w:rPr>
                                <w:i/>
                                <w:color w:val="408080"/>
                                <w:sz w:val="19"/>
                              </w:rPr>
                              <w:t>=</w:t>
                            </w:r>
                            <w:r>
                              <w:rPr>
                                <w:i/>
                                <w:color w:val="408080"/>
                                <w:spacing w:val="9"/>
                                <w:sz w:val="19"/>
                              </w:rPr>
                              <w:t> </w:t>
                            </w:r>
                            <w:r>
                              <w:rPr>
                                <w:i/>
                                <w:color w:val="408080"/>
                                <w:sz w:val="19"/>
                              </w:rPr>
                              <w:t>np.min(X)</w:t>
                            </w:r>
                            <w:r>
                              <w:rPr>
                                <w:i/>
                                <w:color w:val="408080"/>
                                <w:spacing w:val="9"/>
                                <w:sz w:val="19"/>
                              </w:rPr>
                              <w:t> </w:t>
                            </w:r>
                            <w:r>
                              <w:rPr>
                                <w:i/>
                                <w:color w:val="408080"/>
                                <w:sz w:val="19"/>
                              </w:rPr>
                              <w:t>-</w:t>
                            </w:r>
                            <w:r>
                              <w:rPr>
                                <w:i/>
                                <w:color w:val="408080"/>
                                <w:spacing w:val="9"/>
                                <w:sz w:val="19"/>
                              </w:rPr>
                              <w:t> </w:t>
                            </w:r>
                            <w:r>
                              <w:rPr>
                                <w:i/>
                                <w:color w:val="408080"/>
                                <w:spacing w:val="-5"/>
                                <w:sz w:val="19"/>
                              </w:rPr>
                              <w:t>100</w:t>
                            </w:r>
                          </w:p>
                          <w:p>
                            <w:pPr>
                              <w:pStyle w:val="BodyText"/>
                              <w:spacing w:before="32"/>
                              <w:rPr>
                                <w:i/>
                                <w:color w:val="000000"/>
                              </w:rPr>
                            </w:pPr>
                          </w:p>
                          <w:p>
                            <w:pPr>
                              <w:spacing w:before="0"/>
                              <w:ind w:left="77" w:right="0" w:firstLine="0"/>
                              <w:jc w:val="left"/>
                              <w:rPr>
                                <w:color w:val="000000"/>
                                <w:sz w:val="19"/>
                              </w:rPr>
                            </w:pPr>
                            <w:r>
                              <w:rPr>
                                <w:color w:val="202020"/>
                                <w:sz w:val="19"/>
                              </w:rPr>
                              <w:t>y</w:t>
                            </w:r>
                            <w:r>
                              <w:rPr>
                                <w:color w:val="202020"/>
                                <w:spacing w:val="5"/>
                                <w:sz w:val="19"/>
                              </w:rPr>
                              <w:t> </w:t>
                            </w:r>
                            <w:r>
                              <w:rPr>
                                <w:b/>
                                <w:color w:val="AA21FF"/>
                                <w:sz w:val="19"/>
                              </w:rPr>
                              <w:t>=</w:t>
                            </w:r>
                            <w:r>
                              <w:rPr>
                                <w:b/>
                                <w:color w:val="AA21FF"/>
                                <w:spacing w:val="6"/>
                                <w:sz w:val="19"/>
                              </w:rPr>
                              <w:t> </w:t>
                            </w:r>
                            <w:r>
                              <w:rPr>
                                <w:color w:val="202020"/>
                                <w:sz w:val="19"/>
                              </w:rPr>
                              <w:t>b0</w:t>
                            </w:r>
                            <w:r>
                              <w:rPr>
                                <w:color w:val="202020"/>
                                <w:spacing w:val="5"/>
                                <w:sz w:val="19"/>
                              </w:rPr>
                              <w:t> </w:t>
                            </w:r>
                            <w:r>
                              <w:rPr>
                                <w:b/>
                                <w:color w:val="AA21FF"/>
                                <w:sz w:val="19"/>
                              </w:rPr>
                              <w:t>+</w:t>
                            </w:r>
                            <w:r>
                              <w:rPr>
                                <w:b/>
                                <w:color w:val="AA21FF"/>
                                <w:spacing w:val="6"/>
                                <w:sz w:val="19"/>
                              </w:rPr>
                              <w:t> </w:t>
                            </w:r>
                            <w:r>
                              <w:rPr>
                                <w:color w:val="202020"/>
                                <w:sz w:val="19"/>
                              </w:rPr>
                              <w:t>b1</w:t>
                            </w:r>
                            <w:r>
                              <w:rPr>
                                <w:color w:val="202020"/>
                                <w:spacing w:val="4"/>
                                <w:sz w:val="19"/>
                              </w:rPr>
                              <w:t> </w:t>
                            </w:r>
                            <w:r>
                              <w:rPr>
                                <w:b/>
                                <w:color w:val="AA21FF"/>
                                <w:sz w:val="19"/>
                              </w:rPr>
                              <w:t>*</w:t>
                            </w:r>
                            <w:r>
                              <w:rPr>
                                <w:b/>
                                <w:color w:val="AA21FF"/>
                                <w:spacing w:val="6"/>
                                <w:sz w:val="19"/>
                              </w:rPr>
                              <w:t> </w:t>
                            </w:r>
                            <w:r>
                              <w:rPr>
                                <w:color w:val="202020"/>
                                <w:spacing w:val="-10"/>
                                <w:sz w:val="19"/>
                              </w:rPr>
                              <w:t>X</w:t>
                            </w:r>
                          </w:p>
                          <w:p>
                            <w:pPr>
                              <w:pStyle w:val="BodyText"/>
                              <w:spacing w:before="35"/>
                              <w:rPr>
                                <w:color w:val="000000"/>
                              </w:rPr>
                            </w:pPr>
                          </w:p>
                          <w:p>
                            <w:pPr>
                              <w:spacing w:before="0"/>
                              <w:ind w:left="77" w:right="0" w:firstLine="0"/>
                              <w:jc w:val="left"/>
                              <w:rPr>
                                <w:i/>
                                <w:color w:val="000000"/>
                                <w:sz w:val="19"/>
                              </w:rPr>
                            </w:pPr>
                            <w:r>
                              <w:rPr>
                                <w:i/>
                                <w:color w:val="408080"/>
                                <w:sz w:val="19"/>
                              </w:rPr>
                              <w:t>#</w:t>
                            </w:r>
                            <w:r>
                              <w:rPr>
                                <w:i/>
                                <w:color w:val="408080"/>
                                <w:spacing w:val="10"/>
                                <w:sz w:val="19"/>
                              </w:rPr>
                              <w:t> </w:t>
                            </w:r>
                            <w:r>
                              <w:rPr>
                                <w:i/>
                                <w:color w:val="408080"/>
                                <w:sz w:val="19"/>
                              </w:rPr>
                              <w:t>Ploting</w:t>
                            </w:r>
                            <w:r>
                              <w:rPr>
                                <w:i/>
                                <w:color w:val="408080"/>
                                <w:spacing w:val="10"/>
                                <w:sz w:val="19"/>
                              </w:rPr>
                              <w:t> </w:t>
                            </w:r>
                            <w:r>
                              <w:rPr>
                                <w:i/>
                                <w:color w:val="408080"/>
                                <w:spacing w:val="-4"/>
                                <w:sz w:val="19"/>
                              </w:rPr>
                              <w:t>Line</w:t>
                            </w:r>
                          </w:p>
                          <w:p>
                            <w:pPr>
                              <w:pStyle w:val="BodyText"/>
                              <w:spacing w:before="18"/>
                              <w:ind w:left="77"/>
                              <w:rPr>
                                <w:color w:val="000000"/>
                              </w:rPr>
                            </w:pPr>
                            <w:r>
                              <w:rPr>
                                <w:color w:val="202020"/>
                              </w:rPr>
                              <w:t>plt</w:t>
                            </w:r>
                            <w:r>
                              <w:rPr>
                                <w:b/>
                                <w:color w:val="AA21FF"/>
                              </w:rPr>
                              <w:t>.</w:t>
                            </w:r>
                            <w:r>
                              <w:rPr>
                                <w:color w:val="202020"/>
                              </w:rPr>
                              <w:t>plot</w:t>
                            </w:r>
                            <w:r>
                              <w:rPr>
                                <w:color w:val="0054AA"/>
                              </w:rPr>
                              <w:t>(</w:t>
                            </w:r>
                            <w:r>
                              <w:rPr>
                                <w:color w:val="202020"/>
                              </w:rPr>
                              <w:t>X</w:t>
                            </w:r>
                            <w:r>
                              <w:rPr>
                                <w:color w:val="0054AA"/>
                              </w:rPr>
                              <w:t>,</w:t>
                            </w:r>
                            <w:r>
                              <w:rPr>
                                <w:color w:val="0054AA"/>
                                <w:spacing w:val="25"/>
                              </w:rPr>
                              <w:t> </w:t>
                            </w:r>
                            <w:r>
                              <w:rPr>
                                <w:color w:val="202020"/>
                              </w:rPr>
                              <w:t>y</w:t>
                            </w:r>
                            <w:r>
                              <w:rPr>
                                <w:color w:val="0054AA"/>
                              </w:rPr>
                              <w:t>,</w:t>
                            </w:r>
                            <w:r>
                              <w:rPr>
                                <w:color w:val="0054AA"/>
                                <w:spacing w:val="26"/>
                              </w:rPr>
                              <w:t> </w:t>
                            </w:r>
                            <w:r>
                              <w:rPr>
                                <w:color w:val="202020"/>
                              </w:rPr>
                              <w:t>color</w:t>
                            </w:r>
                            <w:r>
                              <w:rPr>
                                <w:b/>
                                <w:color w:val="AA21FF"/>
                              </w:rPr>
                              <w:t>=</w:t>
                            </w:r>
                            <w:r>
                              <w:rPr>
                                <w:color w:val="B92020"/>
                              </w:rPr>
                              <w:t>'blue'</w:t>
                            </w:r>
                            <w:r>
                              <w:rPr>
                                <w:color w:val="0054AA"/>
                              </w:rPr>
                              <w:t>,</w:t>
                            </w:r>
                            <w:r>
                              <w:rPr>
                                <w:color w:val="0054AA"/>
                                <w:spacing w:val="25"/>
                              </w:rPr>
                              <w:t> </w:t>
                            </w:r>
                            <w:r>
                              <w:rPr>
                                <w:color w:val="202020"/>
                              </w:rPr>
                              <w:t>label</w:t>
                            </w:r>
                            <w:r>
                              <w:rPr>
                                <w:b/>
                                <w:color w:val="AA21FF"/>
                              </w:rPr>
                              <w:t>=</w:t>
                            </w:r>
                            <w:r>
                              <w:rPr>
                                <w:color w:val="B92020"/>
                              </w:rPr>
                              <w:t>'Regression</w:t>
                            </w:r>
                            <w:r>
                              <w:rPr>
                                <w:color w:val="B92020"/>
                                <w:spacing w:val="24"/>
                              </w:rPr>
                              <w:t> </w:t>
                            </w:r>
                            <w:r>
                              <w:rPr>
                                <w:color w:val="B92020"/>
                                <w:spacing w:val="-2"/>
                              </w:rPr>
                              <w:t>Line'</w:t>
                            </w:r>
                            <w:r>
                              <w:rPr>
                                <w:color w:val="0054AA"/>
                                <w:spacing w:val="-2"/>
                              </w:rPr>
                              <w:t>)</w:t>
                            </w:r>
                          </w:p>
                          <w:p>
                            <w:pPr>
                              <w:spacing w:before="32"/>
                              <w:ind w:left="77" w:right="0" w:firstLine="0"/>
                              <w:jc w:val="left"/>
                              <w:rPr>
                                <w:i/>
                                <w:color w:val="000000"/>
                                <w:sz w:val="19"/>
                              </w:rPr>
                            </w:pPr>
                            <w:r>
                              <w:rPr>
                                <w:i/>
                                <w:color w:val="408080"/>
                                <w:sz w:val="19"/>
                              </w:rPr>
                              <w:t>#</w:t>
                            </w:r>
                            <w:r>
                              <w:rPr>
                                <w:i/>
                                <w:color w:val="408080"/>
                                <w:spacing w:val="12"/>
                                <w:sz w:val="19"/>
                              </w:rPr>
                              <w:t> </w:t>
                            </w:r>
                            <w:r>
                              <w:rPr>
                                <w:i/>
                                <w:color w:val="408080"/>
                                <w:sz w:val="19"/>
                              </w:rPr>
                              <w:t>Ploting</w:t>
                            </w:r>
                            <w:r>
                              <w:rPr>
                                <w:i/>
                                <w:color w:val="408080"/>
                                <w:spacing w:val="12"/>
                                <w:sz w:val="19"/>
                              </w:rPr>
                              <w:t> </w:t>
                            </w:r>
                            <w:r>
                              <w:rPr>
                                <w:i/>
                                <w:color w:val="408080"/>
                                <w:sz w:val="19"/>
                              </w:rPr>
                              <w:t>Scatter</w:t>
                            </w:r>
                            <w:r>
                              <w:rPr>
                                <w:i/>
                                <w:color w:val="408080"/>
                                <w:spacing w:val="13"/>
                                <w:sz w:val="19"/>
                              </w:rPr>
                              <w:t> </w:t>
                            </w:r>
                            <w:r>
                              <w:rPr>
                                <w:i/>
                                <w:color w:val="408080"/>
                                <w:spacing w:val="-2"/>
                                <w:sz w:val="19"/>
                              </w:rPr>
                              <w:t>Points</w:t>
                            </w:r>
                          </w:p>
                          <w:p>
                            <w:pPr>
                              <w:pStyle w:val="BodyText"/>
                              <w:spacing w:before="18"/>
                              <w:ind w:left="77"/>
                              <w:rPr>
                                <w:color w:val="000000"/>
                              </w:rPr>
                            </w:pPr>
                            <w:r>
                              <w:rPr>
                                <w:color w:val="202020"/>
                              </w:rPr>
                              <w:t>plt</w:t>
                            </w:r>
                            <w:r>
                              <w:rPr>
                                <w:b/>
                                <w:color w:val="AA21FF"/>
                              </w:rPr>
                              <w:t>.</w:t>
                            </w:r>
                            <w:r>
                              <w:rPr>
                                <w:color w:val="202020"/>
                              </w:rPr>
                              <w:t>scatter</w:t>
                            </w:r>
                            <w:r>
                              <w:rPr>
                                <w:color w:val="0054AA"/>
                              </w:rPr>
                              <w:t>(</w:t>
                            </w:r>
                            <w:r>
                              <w:rPr>
                                <w:color w:val="202020"/>
                              </w:rPr>
                              <w:t>X</w:t>
                            </w:r>
                            <w:r>
                              <w:rPr>
                                <w:color w:val="0054AA"/>
                              </w:rPr>
                              <w:t>,</w:t>
                            </w:r>
                            <w:r>
                              <w:rPr>
                                <w:color w:val="0054AA"/>
                                <w:spacing w:val="23"/>
                              </w:rPr>
                              <w:t> </w:t>
                            </w:r>
                            <w:r>
                              <w:rPr>
                                <w:color w:val="202020"/>
                              </w:rPr>
                              <w:t>Y</w:t>
                            </w:r>
                            <w:r>
                              <w:rPr>
                                <w:color w:val="0054AA"/>
                              </w:rPr>
                              <w:t>,</w:t>
                            </w:r>
                            <w:r>
                              <w:rPr>
                                <w:color w:val="0054AA"/>
                                <w:spacing w:val="24"/>
                              </w:rPr>
                              <w:t> </w:t>
                            </w:r>
                            <w:r>
                              <w:rPr>
                                <w:color w:val="202020"/>
                              </w:rPr>
                              <w:t>c</w:t>
                            </w:r>
                            <w:r>
                              <w:rPr>
                                <w:b/>
                                <w:color w:val="AA21FF"/>
                              </w:rPr>
                              <w:t>=</w:t>
                            </w:r>
                            <w:r>
                              <w:rPr>
                                <w:color w:val="B92020"/>
                              </w:rPr>
                              <w:t>'green'</w:t>
                            </w:r>
                            <w:r>
                              <w:rPr>
                                <w:color w:val="0054AA"/>
                              </w:rPr>
                              <w:t>,</w:t>
                            </w:r>
                            <w:r>
                              <w:rPr>
                                <w:color w:val="0054AA"/>
                                <w:spacing w:val="24"/>
                              </w:rPr>
                              <w:t> </w:t>
                            </w:r>
                            <w:r>
                              <w:rPr>
                                <w:color w:val="202020"/>
                              </w:rPr>
                              <w:t>label</w:t>
                            </w:r>
                            <w:r>
                              <w:rPr>
                                <w:b/>
                                <w:color w:val="AA21FF"/>
                              </w:rPr>
                              <w:t>=</w:t>
                            </w:r>
                            <w:r>
                              <w:rPr>
                                <w:color w:val="B92020"/>
                              </w:rPr>
                              <w:t>'Scatter</w:t>
                            </w:r>
                            <w:r>
                              <w:rPr>
                                <w:color w:val="B92020"/>
                                <w:spacing w:val="23"/>
                              </w:rPr>
                              <w:t> </w:t>
                            </w:r>
                            <w:r>
                              <w:rPr>
                                <w:color w:val="B92020"/>
                                <w:spacing w:val="-2"/>
                              </w:rPr>
                              <w:t>data'</w:t>
                            </w:r>
                            <w:r>
                              <w:rPr>
                                <w:color w:val="0054AA"/>
                                <w:spacing w:val="-2"/>
                              </w:rPr>
                              <w:t>)</w:t>
                            </w:r>
                          </w:p>
                          <w:p>
                            <w:pPr>
                              <w:pStyle w:val="BodyText"/>
                              <w:spacing w:before="35"/>
                              <w:rPr>
                                <w:color w:val="000000"/>
                              </w:rPr>
                            </w:pPr>
                          </w:p>
                          <w:p>
                            <w:pPr>
                              <w:pStyle w:val="BodyText"/>
                              <w:ind w:left="77"/>
                              <w:rPr>
                                <w:color w:val="000000"/>
                              </w:rPr>
                            </w:pPr>
                            <w:r>
                              <w:rPr>
                                <w:color w:val="202020"/>
                              </w:rPr>
                              <w:t>plt</w:t>
                            </w:r>
                            <w:r>
                              <w:rPr>
                                <w:b/>
                                <w:color w:val="AA21FF"/>
                              </w:rPr>
                              <w:t>.</w:t>
                            </w:r>
                            <w:r>
                              <w:rPr>
                                <w:color w:val="202020"/>
                              </w:rPr>
                              <w:t>xlabel</w:t>
                            </w:r>
                            <w:r>
                              <w:rPr>
                                <w:color w:val="0054AA"/>
                              </w:rPr>
                              <w:t>(</w:t>
                            </w:r>
                            <w:r>
                              <w:rPr>
                                <w:color w:val="B92020"/>
                              </w:rPr>
                              <w:t>'Head</w:t>
                            </w:r>
                            <w:r>
                              <w:rPr>
                                <w:color w:val="B92020"/>
                                <w:spacing w:val="17"/>
                              </w:rPr>
                              <w:t> </w:t>
                            </w:r>
                            <w:r>
                              <w:rPr>
                                <w:color w:val="B92020"/>
                              </w:rPr>
                              <w:t>Size</w:t>
                            </w:r>
                            <w:r>
                              <w:rPr>
                                <w:color w:val="B92020"/>
                                <w:spacing w:val="17"/>
                              </w:rPr>
                              <w:t> </w:t>
                            </w:r>
                            <w:r>
                              <w:rPr>
                                <w:color w:val="B92020"/>
                              </w:rPr>
                              <w:t>in</w:t>
                            </w:r>
                            <w:r>
                              <w:rPr>
                                <w:color w:val="B92020"/>
                                <w:spacing w:val="17"/>
                              </w:rPr>
                              <w:t> </w:t>
                            </w:r>
                            <w:r>
                              <w:rPr>
                                <w:color w:val="B92020"/>
                                <w:spacing w:val="-2"/>
                              </w:rPr>
                              <w:t>cm3'</w:t>
                            </w:r>
                            <w:r>
                              <w:rPr>
                                <w:color w:val="0054AA"/>
                                <w:spacing w:val="-2"/>
                              </w:rPr>
                              <w:t>)</w:t>
                            </w:r>
                          </w:p>
                          <w:p>
                            <w:pPr>
                              <w:pStyle w:val="BodyText"/>
                              <w:spacing w:line="259" w:lineRule="auto" w:before="32"/>
                              <w:ind w:left="77" w:right="4080"/>
                              <w:rPr>
                                <w:color w:val="000000"/>
                              </w:rPr>
                            </w:pPr>
                            <w:r>
                              <w:rPr>
                                <w:color w:val="202020"/>
                              </w:rPr>
                              <w:t>plt</w:t>
                            </w:r>
                            <w:r>
                              <w:rPr>
                                <w:b/>
                                <w:color w:val="AA21FF"/>
                              </w:rPr>
                              <w:t>.</w:t>
                            </w:r>
                            <w:r>
                              <w:rPr>
                                <w:color w:val="202020"/>
                              </w:rPr>
                              <w:t>ylabel</w:t>
                            </w:r>
                            <w:r>
                              <w:rPr>
                                <w:color w:val="0054AA"/>
                              </w:rPr>
                              <w:t>(</w:t>
                            </w:r>
                            <w:r>
                              <w:rPr>
                                <w:color w:val="B92020"/>
                              </w:rPr>
                              <w:t>'Brain Weight in </w:t>
                            </w:r>
                            <w:r>
                              <w:rPr>
                                <w:color w:val="B92020"/>
                              </w:rPr>
                              <w:t>grams'</w:t>
                            </w:r>
                            <w:r>
                              <w:rPr>
                                <w:color w:val="0054AA"/>
                              </w:rPr>
                              <w:t>) </w:t>
                            </w:r>
                            <w:r>
                              <w:rPr>
                                <w:color w:val="202020"/>
                                <w:spacing w:val="-2"/>
                              </w:rPr>
                              <w:t>plt</w:t>
                            </w:r>
                            <w:r>
                              <w:rPr>
                                <w:b/>
                                <w:color w:val="AA21FF"/>
                                <w:spacing w:val="-2"/>
                              </w:rPr>
                              <w:t>.</w:t>
                            </w:r>
                            <w:r>
                              <w:rPr>
                                <w:color w:val="202020"/>
                                <w:spacing w:val="-2"/>
                              </w:rPr>
                              <w:t>legend</w:t>
                            </w:r>
                            <w:r>
                              <w:rPr>
                                <w:color w:val="0054AA"/>
                                <w:spacing w:val="-2"/>
                              </w:rPr>
                              <w:t>()</w:t>
                            </w:r>
                          </w:p>
                          <w:p>
                            <w:pPr>
                              <w:pStyle w:val="BodyText"/>
                              <w:spacing w:line="222" w:lineRule="exact"/>
                              <w:ind w:left="77"/>
                              <w:rPr>
                                <w:color w:val="000000"/>
                              </w:rPr>
                            </w:pPr>
                            <w:r>
                              <w:rPr>
                                <w:color w:val="202020"/>
                                <w:spacing w:val="-2"/>
                              </w:rPr>
                              <w:t>plt</w:t>
                            </w:r>
                            <w:r>
                              <w:rPr>
                                <w:b/>
                                <w:color w:val="AA21FF"/>
                                <w:spacing w:val="-2"/>
                              </w:rPr>
                              <w:t>.</w:t>
                            </w:r>
                            <w:r>
                              <w:rPr>
                                <w:color w:val="202020"/>
                                <w:spacing w:val="-2"/>
                              </w:rPr>
                              <w:t>show</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113406pt;width:447pt;height:228pt;mso-position-horizontal-relative:page;mso-position-vertical-relative:paragraph;z-index:15791616" type="#_x0000_t202" id="docshape164" filled="true" fillcolor="#f5f5f5" stroked="true" strokeweight=".75pt" strokecolor="#dfdfdf">
                <v:textbox inset="0,0,0,0">
                  <w:txbxContent>
                    <w:p>
                      <w:pPr>
                        <w:spacing w:before="80"/>
                        <w:ind w:left="77" w:right="0" w:firstLine="0"/>
                        <w:jc w:val="left"/>
                        <w:rPr>
                          <w:i/>
                          <w:color w:val="000000"/>
                          <w:sz w:val="19"/>
                        </w:rPr>
                      </w:pPr>
                      <w:r>
                        <w:rPr>
                          <w:i/>
                          <w:color w:val="408080"/>
                          <w:sz w:val="19"/>
                        </w:rPr>
                        <w:t>#</w:t>
                      </w:r>
                      <w:r>
                        <w:rPr>
                          <w:i/>
                          <w:color w:val="408080"/>
                          <w:spacing w:val="13"/>
                          <w:sz w:val="19"/>
                        </w:rPr>
                        <w:t> </w:t>
                      </w:r>
                      <w:r>
                        <w:rPr>
                          <w:i/>
                          <w:color w:val="408080"/>
                          <w:sz w:val="19"/>
                        </w:rPr>
                        <w:t>Plotting</w:t>
                      </w:r>
                      <w:r>
                        <w:rPr>
                          <w:i/>
                          <w:color w:val="408080"/>
                          <w:spacing w:val="14"/>
                          <w:sz w:val="19"/>
                        </w:rPr>
                        <w:t> </w:t>
                      </w:r>
                      <w:r>
                        <w:rPr>
                          <w:i/>
                          <w:color w:val="408080"/>
                          <w:sz w:val="19"/>
                        </w:rPr>
                        <w:t>Values</w:t>
                      </w:r>
                      <w:r>
                        <w:rPr>
                          <w:i/>
                          <w:color w:val="408080"/>
                          <w:spacing w:val="14"/>
                          <w:sz w:val="19"/>
                        </w:rPr>
                        <w:t> </w:t>
                      </w:r>
                      <w:r>
                        <w:rPr>
                          <w:i/>
                          <w:color w:val="408080"/>
                          <w:sz w:val="19"/>
                        </w:rPr>
                        <w:t>and</w:t>
                      </w:r>
                      <w:r>
                        <w:rPr>
                          <w:i/>
                          <w:color w:val="408080"/>
                          <w:spacing w:val="13"/>
                          <w:sz w:val="19"/>
                        </w:rPr>
                        <w:t> </w:t>
                      </w:r>
                      <w:r>
                        <w:rPr>
                          <w:i/>
                          <w:color w:val="408080"/>
                          <w:sz w:val="19"/>
                        </w:rPr>
                        <w:t>Regression</w:t>
                      </w:r>
                      <w:r>
                        <w:rPr>
                          <w:i/>
                          <w:color w:val="408080"/>
                          <w:spacing w:val="14"/>
                          <w:sz w:val="19"/>
                        </w:rPr>
                        <w:t> </w:t>
                      </w:r>
                      <w:r>
                        <w:rPr>
                          <w:i/>
                          <w:color w:val="408080"/>
                          <w:spacing w:val="-4"/>
                          <w:sz w:val="19"/>
                        </w:rPr>
                        <w:t>Line</w:t>
                      </w:r>
                    </w:p>
                    <w:p>
                      <w:pPr>
                        <w:spacing w:before="17"/>
                        <w:ind w:left="77" w:right="0" w:firstLine="0"/>
                        <w:jc w:val="left"/>
                        <w:rPr>
                          <w:color w:val="000000"/>
                          <w:sz w:val="19"/>
                        </w:rPr>
                      </w:pPr>
                      <w:r>
                        <w:rPr>
                          <w:b/>
                          <w:color w:val="AA21FF"/>
                          <w:sz w:val="19"/>
                        </w:rPr>
                        <w:t>%</w:t>
                      </w:r>
                      <w:r>
                        <w:rPr>
                          <w:b/>
                          <w:color w:val="008000"/>
                          <w:sz w:val="19"/>
                        </w:rPr>
                        <w:t>matplotlib</w:t>
                      </w:r>
                      <w:r>
                        <w:rPr>
                          <w:b/>
                          <w:color w:val="008000"/>
                          <w:spacing w:val="24"/>
                          <w:sz w:val="19"/>
                        </w:rPr>
                        <w:t> </w:t>
                      </w:r>
                      <w:r>
                        <w:rPr>
                          <w:color w:val="202020"/>
                          <w:spacing w:val="-2"/>
                          <w:sz w:val="19"/>
                        </w:rPr>
                        <w:t>inline</w:t>
                      </w:r>
                    </w:p>
                    <w:p>
                      <w:pPr>
                        <w:pStyle w:val="BodyText"/>
                        <w:spacing w:before="50"/>
                        <w:rPr>
                          <w:color w:val="000000"/>
                        </w:rPr>
                      </w:pPr>
                    </w:p>
                    <w:p>
                      <w:pPr>
                        <w:pStyle w:val="BodyText"/>
                        <w:spacing w:before="1"/>
                        <w:ind w:left="77"/>
                        <w:rPr>
                          <w:color w:val="000000"/>
                        </w:rPr>
                      </w:pPr>
                      <w:r>
                        <w:rPr>
                          <w:color w:val="202020"/>
                        </w:rPr>
                        <w:t>plt</w:t>
                      </w:r>
                      <w:r>
                        <w:rPr>
                          <w:b/>
                          <w:color w:val="AA21FF"/>
                        </w:rPr>
                        <w:t>.</w:t>
                      </w:r>
                      <w:r>
                        <w:rPr>
                          <w:color w:val="202020"/>
                        </w:rPr>
                        <w:t>rcParams</w:t>
                      </w:r>
                      <w:r>
                        <w:rPr>
                          <w:color w:val="0054AA"/>
                        </w:rPr>
                        <w:t>[</w:t>
                      </w:r>
                      <w:r>
                        <w:rPr>
                          <w:color w:val="B92020"/>
                        </w:rPr>
                        <w:t>'figure.figsize'</w:t>
                      </w:r>
                      <w:r>
                        <w:rPr>
                          <w:color w:val="0054AA"/>
                        </w:rPr>
                        <w:t>]</w:t>
                      </w:r>
                      <w:r>
                        <w:rPr>
                          <w:color w:val="0054AA"/>
                          <w:spacing w:val="28"/>
                        </w:rPr>
                        <w:t> </w:t>
                      </w:r>
                      <w:r>
                        <w:rPr>
                          <w:b/>
                          <w:color w:val="AA21FF"/>
                        </w:rPr>
                        <w:t>=</w:t>
                      </w:r>
                      <w:r>
                        <w:rPr>
                          <w:b/>
                          <w:color w:val="AA21FF"/>
                          <w:spacing w:val="29"/>
                        </w:rPr>
                        <w:t> </w:t>
                      </w:r>
                      <w:r>
                        <w:rPr>
                          <w:color w:val="0054AA"/>
                        </w:rPr>
                        <w:t>(</w:t>
                      </w:r>
                      <w:r>
                        <w:rPr>
                          <w:color w:val="008700"/>
                        </w:rPr>
                        <w:t>10.0</w:t>
                      </w:r>
                      <w:r>
                        <w:rPr>
                          <w:color w:val="0054AA"/>
                        </w:rPr>
                        <w:t>,</w:t>
                      </w:r>
                      <w:r>
                        <w:rPr>
                          <w:color w:val="0054AA"/>
                          <w:spacing w:val="29"/>
                        </w:rPr>
                        <w:t> </w:t>
                      </w:r>
                      <w:r>
                        <w:rPr>
                          <w:color w:val="008700"/>
                          <w:spacing w:val="-4"/>
                        </w:rPr>
                        <w:t>5.0</w:t>
                      </w:r>
                      <w:r>
                        <w:rPr>
                          <w:color w:val="0054AA"/>
                          <w:spacing w:val="-4"/>
                        </w:rPr>
                        <w:t>)</w:t>
                      </w:r>
                    </w:p>
                    <w:p>
                      <w:pPr>
                        <w:spacing w:line="259" w:lineRule="auto" w:before="17"/>
                        <w:ind w:left="77" w:right="6151" w:firstLine="0"/>
                        <w:jc w:val="left"/>
                        <w:rPr>
                          <w:i/>
                          <w:color w:val="000000"/>
                          <w:sz w:val="19"/>
                        </w:rPr>
                      </w:pPr>
                      <w:r>
                        <w:rPr>
                          <w:i/>
                          <w:color w:val="408080"/>
                          <w:sz w:val="19"/>
                        </w:rPr>
                        <w:t># max_x = np.max(X) + </w:t>
                      </w:r>
                      <w:r>
                        <w:rPr>
                          <w:i/>
                          <w:color w:val="408080"/>
                          <w:sz w:val="19"/>
                        </w:rPr>
                        <w:t>100 #</w:t>
                      </w:r>
                      <w:r>
                        <w:rPr>
                          <w:i/>
                          <w:color w:val="408080"/>
                          <w:spacing w:val="9"/>
                          <w:sz w:val="19"/>
                        </w:rPr>
                        <w:t> </w:t>
                      </w:r>
                      <w:r>
                        <w:rPr>
                          <w:i/>
                          <w:color w:val="408080"/>
                          <w:sz w:val="19"/>
                        </w:rPr>
                        <w:t>min_x</w:t>
                      </w:r>
                      <w:r>
                        <w:rPr>
                          <w:i/>
                          <w:color w:val="408080"/>
                          <w:spacing w:val="9"/>
                          <w:sz w:val="19"/>
                        </w:rPr>
                        <w:t> </w:t>
                      </w:r>
                      <w:r>
                        <w:rPr>
                          <w:i/>
                          <w:color w:val="408080"/>
                          <w:sz w:val="19"/>
                        </w:rPr>
                        <w:t>=</w:t>
                      </w:r>
                      <w:r>
                        <w:rPr>
                          <w:i/>
                          <w:color w:val="408080"/>
                          <w:spacing w:val="9"/>
                          <w:sz w:val="19"/>
                        </w:rPr>
                        <w:t> </w:t>
                      </w:r>
                      <w:r>
                        <w:rPr>
                          <w:i/>
                          <w:color w:val="408080"/>
                          <w:sz w:val="19"/>
                        </w:rPr>
                        <w:t>np.min(X)</w:t>
                      </w:r>
                      <w:r>
                        <w:rPr>
                          <w:i/>
                          <w:color w:val="408080"/>
                          <w:spacing w:val="9"/>
                          <w:sz w:val="19"/>
                        </w:rPr>
                        <w:t> </w:t>
                      </w:r>
                      <w:r>
                        <w:rPr>
                          <w:i/>
                          <w:color w:val="408080"/>
                          <w:sz w:val="19"/>
                        </w:rPr>
                        <w:t>-</w:t>
                      </w:r>
                      <w:r>
                        <w:rPr>
                          <w:i/>
                          <w:color w:val="408080"/>
                          <w:spacing w:val="9"/>
                          <w:sz w:val="19"/>
                        </w:rPr>
                        <w:t> </w:t>
                      </w:r>
                      <w:r>
                        <w:rPr>
                          <w:i/>
                          <w:color w:val="408080"/>
                          <w:spacing w:val="-5"/>
                          <w:sz w:val="19"/>
                        </w:rPr>
                        <w:t>100</w:t>
                      </w:r>
                    </w:p>
                    <w:p>
                      <w:pPr>
                        <w:pStyle w:val="BodyText"/>
                        <w:spacing w:before="32"/>
                        <w:rPr>
                          <w:i/>
                          <w:color w:val="000000"/>
                        </w:rPr>
                      </w:pPr>
                    </w:p>
                    <w:p>
                      <w:pPr>
                        <w:spacing w:before="0"/>
                        <w:ind w:left="77" w:right="0" w:firstLine="0"/>
                        <w:jc w:val="left"/>
                        <w:rPr>
                          <w:color w:val="000000"/>
                          <w:sz w:val="19"/>
                        </w:rPr>
                      </w:pPr>
                      <w:r>
                        <w:rPr>
                          <w:color w:val="202020"/>
                          <w:sz w:val="19"/>
                        </w:rPr>
                        <w:t>y</w:t>
                      </w:r>
                      <w:r>
                        <w:rPr>
                          <w:color w:val="202020"/>
                          <w:spacing w:val="5"/>
                          <w:sz w:val="19"/>
                        </w:rPr>
                        <w:t> </w:t>
                      </w:r>
                      <w:r>
                        <w:rPr>
                          <w:b/>
                          <w:color w:val="AA21FF"/>
                          <w:sz w:val="19"/>
                        </w:rPr>
                        <w:t>=</w:t>
                      </w:r>
                      <w:r>
                        <w:rPr>
                          <w:b/>
                          <w:color w:val="AA21FF"/>
                          <w:spacing w:val="6"/>
                          <w:sz w:val="19"/>
                        </w:rPr>
                        <w:t> </w:t>
                      </w:r>
                      <w:r>
                        <w:rPr>
                          <w:color w:val="202020"/>
                          <w:sz w:val="19"/>
                        </w:rPr>
                        <w:t>b0</w:t>
                      </w:r>
                      <w:r>
                        <w:rPr>
                          <w:color w:val="202020"/>
                          <w:spacing w:val="5"/>
                          <w:sz w:val="19"/>
                        </w:rPr>
                        <w:t> </w:t>
                      </w:r>
                      <w:r>
                        <w:rPr>
                          <w:b/>
                          <w:color w:val="AA21FF"/>
                          <w:sz w:val="19"/>
                        </w:rPr>
                        <w:t>+</w:t>
                      </w:r>
                      <w:r>
                        <w:rPr>
                          <w:b/>
                          <w:color w:val="AA21FF"/>
                          <w:spacing w:val="6"/>
                          <w:sz w:val="19"/>
                        </w:rPr>
                        <w:t> </w:t>
                      </w:r>
                      <w:r>
                        <w:rPr>
                          <w:color w:val="202020"/>
                          <w:sz w:val="19"/>
                        </w:rPr>
                        <w:t>b1</w:t>
                      </w:r>
                      <w:r>
                        <w:rPr>
                          <w:color w:val="202020"/>
                          <w:spacing w:val="4"/>
                          <w:sz w:val="19"/>
                        </w:rPr>
                        <w:t> </w:t>
                      </w:r>
                      <w:r>
                        <w:rPr>
                          <w:b/>
                          <w:color w:val="AA21FF"/>
                          <w:sz w:val="19"/>
                        </w:rPr>
                        <w:t>*</w:t>
                      </w:r>
                      <w:r>
                        <w:rPr>
                          <w:b/>
                          <w:color w:val="AA21FF"/>
                          <w:spacing w:val="6"/>
                          <w:sz w:val="19"/>
                        </w:rPr>
                        <w:t> </w:t>
                      </w:r>
                      <w:r>
                        <w:rPr>
                          <w:color w:val="202020"/>
                          <w:spacing w:val="-10"/>
                          <w:sz w:val="19"/>
                        </w:rPr>
                        <w:t>X</w:t>
                      </w:r>
                    </w:p>
                    <w:p>
                      <w:pPr>
                        <w:pStyle w:val="BodyText"/>
                        <w:spacing w:before="35"/>
                        <w:rPr>
                          <w:color w:val="000000"/>
                        </w:rPr>
                      </w:pPr>
                    </w:p>
                    <w:p>
                      <w:pPr>
                        <w:spacing w:before="0"/>
                        <w:ind w:left="77" w:right="0" w:firstLine="0"/>
                        <w:jc w:val="left"/>
                        <w:rPr>
                          <w:i/>
                          <w:color w:val="000000"/>
                          <w:sz w:val="19"/>
                        </w:rPr>
                      </w:pPr>
                      <w:r>
                        <w:rPr>
                          <w:i/>
                          <w:color w:val="408080"/>
                          <w:sz w:val="19"/>
                        </w:rPr>
                        <w:t>#</w:t>
                      </w:r>
                      <w:r>
                        <w:rPr>
                          <w:i/>
                          <w:color w:val="408080"/>
                          <w:spacing w:val="10"/>
                          <w:sz w:val="19"/>
                        </w:rPr>
                        <w:t> </w:t>
                      </w:r>
                      <w:r>
                        <w:rPr>
                          <w:i/>
                          <w:color w:val="408080"/>
                          <w:sz w:val="19"/>
                        </w:rPr>
                        <w:t>Ploting</w:t>
                      </w:r>
                      <w:r>
                        <w:rPr>
                          <w:i/>
                          <w:color w:val="408080"/>
                          <w:spacing w:val="10"/>
                          <w:sz w:val="19"/>
                        </w:rPr>
                        <w:t> </w:t>
                      </w:r>
                      <w:r>
                        <w:rPr>
                          <w:i/>
                          <w:color w:val="408080"/>
                          <w:spacing w:val="-4"/>
                          <w:sz w:val="19"/>
                        </w:rPr>
                        <w:t>Line</w:t>
                      </w:r>
                    </w:p>
                    <w:p>
                      <w:pPr>
                        <w:pStyle w:val="BodyText"/>
                        <w:spacing w:before="18"/>
                        <w:ind w:left="77"/>
                        <w:rPr>
                          <w:color w:val="000000"/>
                        </w:rPr>
                      </w:pPr>
                      <w:r>
                        <w:rPr>
                          <w:color w:val="202020"/>
                        </w:rPr>
                        <w:t>plt</w:t>
                      </w:r>
                      <w:r>
                        <w:rPr>
                          <w:b/>
                          <w:color w:val="AA21FF"/>
                        </w:rPr>
                        <w:t>.</w:t>
                      </w:r>
                      <w:r>
                        <w:rPr>
                          <w:color w:val="202020"/>
                        </w:rPr>
                        <w:t>plot</w:t>
                      </w:r>
                      <w:r>
                        <w:rPr>
                          <w:color w:val="0054AA"/>
                        </w:rPr>
                        <w:t>(</w:t>
                      </w:r>
                      <w:r>
                        <w:rPr>
                          <w:color w:val="202020"/>
                        </w:rPr>
                        <w:t>X</w:t>
                      </w:r>
                      <w:r>
                        <w:rPr>
                          <w:color w:val="0054AA"/>
                        </w:rPr>
                        <w:t>,</w:t>
                      </w:r>
                      <w:r>
                        <w:rPr>
                          <w:color w:val="0054AA"/>
                          <w:spacing w:val="25"/>
                        </w:rPr>
                        <w:t> </w:t>
                      </w:r>
                      <w:r>
                        <w:rPr>
                          <w:color w:val="202020"/>
                        </w:rPr>
                        <w:t>y</w:t>
                      </w:r>
                      <w:r>
                        <w:rPr>
                          <w:color w:val="0054AA"/>
                        </w:rPr>
                        <w:t>,</w:t>
                      </w:r>
                      <w:r>
                        <w:rPr>
                          <w:color w:val="0054AA"/>
                          <w:spacing w:val="26"/>
                        </w:rPr>
                        <w:t> </w:t>
                      </w:r>
                      <w:r>
                        <w:rPr>
                          <w:color w:val="202020"/>
                        </w:rPr>
                        <w:t>color</w:t>
                      </w:r>
                      <w:r>
                        <w:rPr>
                          <w:b/>
                          <w:color w:val="AA21FF"/>
                        </w:rPr>
                        <w:t>=</w:t>
                      </w:r>
                      <w:r>
                        <w:rPr>
                          <w:color w:val="B92020"/>
                        </w:rPr>
                        <w:t>'blue'</w:t>
                      </w:r>
                      <w:r>
                        <w:rPr>
                          <w:color w:val="0054AA"/>
                        </w:rPr>
                        <w:t>,</w:t>
                      </w:r>
                      <w:r>
                        <w:rPr>
                          <w:color w:val="0054AA"/>
                          <w:spacing w:val="25"/>
                        </w:rPr>
                        <w:t> </w:t>
                      </w:r>
                      <w:r>
                        <w:rPr>
                          <w:color w:val="202020"/>
                        </w:rPr>
                        <w:t>label</w:t>
                      </w:r>
                      <w:r>
                        <w:rPr>
                          <w:b/>
                          <w:color w:val="AA21FF"/>
                        </w:rPr>
                        <w:t>=</w:t>
                      </w:r>
                      <w:r>
                        <w:rPr>
                          <w:color w:val="B92020"/>
                        </w:rPr>
                        <w:t>'Regression</w:t>
                      </w:r>
                      <w:r>
                        <w:rPr>
                          <w:color w:val="B92020"/>
                          <w:spacing w:val="24"/>
                        </w:rPr>
                        <w:t> </w:t>
                      </w:r>
                      <w:r>
                        <w:rPr>
                          <w:color w:val="B92020"/>
                          <w:spacing w:val="-2"/>
                        </w:rPr>
                        <w:t>Line'</w:t>
                      </w:r>
                      <w:r>
                        <w:rPr>
                          <w:color w:val="0054AA"/>
                          <w:spacing w:val="-2"/>
                        </w:rPr>
                        <w:t>)</w:t>
                      </w:r>
                    </w:p>
                    <w:p>
                      <w:pPr>
                        <w:spacing w:before="32"/>
                        <w:ind w:left="77" w:right="0" w:firstLine="0"/>
                        <w:jc w:val="left"/>
                        <w:rPr>
                          <w:i/>
                          <w:color w:val="000000"/>
                          <w:sz w:val="19"/>
                        </w:rPr>
                      </w:pPr>
                      <w:r>
                        <w:rPr>
                          <w:i/>
                          <w:color w:val="408080"/>
                          <w:sz w:val="19"/>
                        </w:rPr>
                        <w:t>#</w:t>
                      </w:r>
                      <w:r>
                        <w:rPr>
                          <w:i/>
                          <w:color w:val="408080"/>
                          <w:spacing w:val="12"/>
                          <w:sz w:val="19"/>
                        </w:rPr>
                        <w:t> </w:t>
                      </w:r>
                      <w:r>
                        <w:rPr>
                          <w:i/>
                          <w:color w:val="408080"/>
                          <w:sz w:val="19"/>
                        </w:rPr>
                        <w:t>Ploting</w:t>
                      </w:r>
                      <w:r>
                        <w:rPr>
                          <w:i/>
                          <w:color w:val="408080"/>
                          <w:spacing w:val="12"/>
                          <w:sz w:val="19"/>
                        </w:rPr>
                        <w:t> </w:t>
                      </w:r>
                      <w:r>
                        <w:rPr>
                          <w:i/>
                          <w:color w:val="408080"/>
                          <w:sz w:val="19"/>
                        </w:rPr>
                        <w:t>Scatter</w:t>
                      </w:r>
                      <w:r>
                        <w:rPr>
                          <w:i/>
                          <w:color w:val="408080"/>
                          <w:spacing w:val="13"/>
                          <w:sz w:val="19"/>
                        </w:rPr>
                        <w:t> </w:t>
                      </w:r>
                      <w:r>
                        <w:rPr>
                          <w:i/>
                          <w:color w:val="408080"/>
                          <w:spacing w:val="-2"/>
                          <w:sz w:val="19"/>
                        </w:rPr>
                        <w:t>Points</w:t>
                      </w:r>
                    </w:p>
                    <w:p>
                      <w:pPr>
                        <w:pStyle w:val="BodyText"/>
                        <w:spacing w:before="18"/>
                        <w:ind w:left="77"/>
                        <w:rPr>
                          <w:color w:val="000000"/>
                        </w:rPr>
                      </w:pPr>
                      <w:r>
                        <w:rPr>
                          <w:color w:val="202020"/>
                        </w:rPr>
                        <w:t>plt</w:t>
                      </w:r>
                      <w:r>
                        <w:rPr>
                          <w:b/>
                          <w:color w:val="AA21FF"/>
                        </w:rPr>
                        <w:t>.</w:t>
                      </w:r>
                      <w:r>
                        <w:rPr>
                          <w:color w:val="202020"/>
                        </w:rPr>
                        <w:t>scatter</w:t>
                      </w:r>
                      <w:r>
                        <w:rPr>
                          <w:color w:val="0054AA"/>
                        </w:rPr>
                        <w:t>(</w:t>
                      </w:r>
                      <w:r>
                        <w:rPr>
                          <w:color w:val="202020"/>
                        </w:rPr>
                        <w:t>X</w:t>
                      </w:r>
                      <w:r>
                        <w:rPr>
                          <w:color w:val="0054AA"/>
                        </w:rPr>
                        <w:t>,</w:t>
                      </w:r>
                      <w:r>
                        <w:rPr>
                          <w:color w:val="0054AA"/>
                          <w:spacing w:val="23"/>
                        </w:rPr>
                        <w:t> </w:t>
                      </w:r>
                      <w:r>
                        <w:rPr>
                          <w:color w:val="202020"/>
                        </w:rPr>
                        <w:t>Y</w:t>
                      </w:r>
                      <w:r>
                        <w:rPr>
                          <w:color w:val="0054AA"/>
                        </w:rPr>
                        <w:t>,</w:t>
                      </w:r>
                      <w:r>
                        <w:rPr>
                          <w:color w:val="0054AA"/>
                          <w:spacing w:val="24"/>
                        </w:rPr>
                        <w:t> </w:t>
                      </w:r>
                      <w:r>
                        <w:rPr>
                          <w:color w:val="202020"/>
                        </w:rPr>
                        <w:t>c</w:t>
                      </w:r>
                      <w:r>
                        <w:rPr>
                          <w:b/>
                          <w:color w:val="AA21FF"/>
                        </w:rPr>
                        <w:t>=</w:t>
                      </w:r>
                      <w:r>
                        <w:rPr>
                          <w:color w:val="B92020"/>
                        </w:rPr>
                        <w:t>'green'</w:t>
                      </w:r>
                      <w:r>
                        <w:rPr>
                          <w:color w:val="0054AA"/>
                        </w:rPr>
                        <w:t>,</w:t>
                      </w:r>
                      <w:r>
                        <w:rPr>
                          <w:color w:val="0054AA"/>
                          <w:spacing w:val="24"/>
                        </w:rPr>
                        <w:t> </w:t>
                      </w:r>
                      <w:r>
                        <w:rPr>
                          <w:color w:val="202020"/>
                        </w:rPr>
                        <w:t>label</w:t>
                      </w:r>
                      <w:r>
                        <w:rPr>
                          <w:b/>
                          <w:color w:val="AA21FF"/>
                        </w:rPr>
                        <w:t>=</w:t>
                      </w:r>
                      <w:r>
                        <w:rPr>
                          <w:color w:val="B92020"/>
                        </w:rPr>
                        <w:t>'Scatter</w:t>
                      </w:r>
                      <w:r>
                        <w:rPr>
                          <w:color w:val="B92020"/>
                          <w:spacing w:val="23"/>
                        </w:rPr>
                        <w:t> </w:t>
                      </w:r>
                      <w:r>
                        <w:rPr>
                          <w:color w:val="B92020"/>
                          <w:spacing w:val="-2"/>
                        </w:rPr>
                        <w:t>data'</w:t>
                      </w:r>
                      <w:r>
                        <w:rPr>
                          <w:color w:val="0054AA"/>
                          <w:spacing w:val="-2"/>
                        </w:rPr>
                        <w:t>)</w:t>
                      </w:r>
                    </w:p>
                    <w:p>
                      <w:pPr>
                        <w:pStyle w:val="BodyText"/>
                        <w:spacing w:before="35"/>
                        <w:rPr>
                          <w:color w:val="000000"/>
                        </w:rPr>
                      </w:pPr>
                    </w:p>
                    <w:p>
                      <w:pPr>
                        <w:pStyle w:val="BodyText"/>
                        <w:ind w:left="77"/>
                        <w:rPr>
                          <w:color w:val="000000"/>
                        </w:rPr>
                      </w:pPr>
                      <w:r>
                        <w:rPr>
                          <w:color w:val="202020"/>
                        </w:rPr>
                        <w:t>plt</w:t>
                      </w:r>
                      <w:r>
                        <w:rPr>
                          <w:b/>
                          <w:color w:val="AA21FF"/>
                        </w:rPr>
                        <w:t>.</w:t>
                      </w:r>
                      <w:r>
                        <w:rPr>
                          <w:color w:val="202020"/>
                        </w:rPr>
                        <w:t>xlabel</w:t>
                      </w:r>
                      <w:r>
                        <w:rPr>
                          <w:color w:val="0054AA"/>
                        </w:rPr>
                        <w:t>(</w:t>
                      </w:r>
                      <w:r>
                        <w:rPr>
                          <w:color w:val="B92020"/>
                        </w:rPr>
                        <w:t>'Head</w:t>
                      </w:r>
                      <w:r>
                        <w:rPr>
                          <w:color w:val="B92020"/>
                          <w:spacing w:val="17"/>
                        </w:rPr>
                        <w:t> </w:t>
                      </w:r>
                      <w:r>
                        <w:rPr>
                          <w:color w:val="B92020"/>
                        </w:rPr>
                        <w:t>Size</w:t>
                      </w:r>
                      <w:r>
                        <w:rPr>
                          <w:color w:val="B92020"/>
                          <w:spacing w:val="17"/>
                        </w:rPr>
                        <w:t> </w:t>
                      </w:r>
                      <w:r>
                        <w:rPr>
                          <w:color w:val="B92020"/>
                        </w:rPr>
                        <w:t>in</w:t>
                      </w:r>
                      <w:r>
                        <w:rPr>
                          <w:color w:val="B92020"/>
                          <w:spacing w:val="17"/>
                        </w:rPr>
                        <w:t> </w:t>
                      </w:r>
                      <w:r>
                        <w:rPr>
                          <w:color w:val="B92020"/>
                          <w:spacing w:val="-2"/>
                        </w:rPr>
                        <w:t>cm3'</w:t>
                      </w:r>
                      <w:r>
                        <w:rPr>
                          <w:color w:val="0054AA"/>
                          <w:spacing w:val="-2"/>
                        </w:rPr>
                        <w:t>)</w:t>
                      </w:r>
                    </w:p>
                    <w:p>
                      <w:pPr>
                        <w:pStyle w:val="BodyText"/>
                        <w:spacing w:line="259" w:lineRule="auto" w:before="32"/>
                        <w:ind w:left="77" w:right="4080"/>
                        <w:rPr>
                          <w:color w:val="000000"/>
                        </w:rPr>
                      </w:pPr>
                      <w:r>
                        <w:rPr>
                          <w:color w:val="202020"/>
                        </w:rPr>
                        <w:t>plt</w:t>
                      </w:r>
                      <w:r>
                        <w:rPr>
                          <w:b/>
                          <w:color w:val="AA21FF"/>
                        </w:rPr>
                        <w:t>.</w:t>
                      </w:r>
                      <w:r>
                        <w:rPr>
                          <w:color w:val="202020"/>
                        </w:rPr>
                        <w:t>ylabel</w:t>
                      </w:r>
                      <w:r>
                        <w:rPr>
                          <w:color w:val="0054AA"/>
                        </w:rPr>
                        <w:t>(</w:t>
                      </w:r>
                      <w:r>
                        <w:rPr>
                          <w:color w:val="B92020"/>
                        </w:rPr>
                        <w:t>'Brain Weight in </w:t>
                      </w:r>
                      <w:r>
                        <w:rPr>
                          <w:color w:val="B92020"/>
                        </w:rPr>
                        <w:t>grams'</w:t>
                      </w:r>
                      <w:r>
                        <w:rPr>
                          <w:color w:val="0054AA"/>
                        </w:rPr>
                        <w:t>) </w:t>
                      </w:r>
                      <w:r>
                        <w:rPr>
                          <w:color w:val="202020"/>
                          <w:spacing w:val="-2"/>
                        </w:rPr>
                        <w:t>plt</w:t>
                      </w:r>
                      <w:r>
                        <w:rPr>
                          <w:b/>
                          <w:color w:val="AA21FF"/>
                          <w:spacing w:val="-2"/>
                        </w:rPr>
                        <w:t>.</w:t>
                      </w:r>
                      <w:r>
                        <w:rPr>
                          <w:color w:val="202020"/>
                          <w:spacing w:val="-2"/>
                        </w:rPr>
                        <w:t>legend</w:t>
                      </w:r>
                      <w:r>
                        <w:rPr>
                          <w:color w:val="0054AA"/>
                          <w:spacing w:val="-2"/>
                        </w:rPr>
                        <w:t>()</w:t>
                      </w:r>
                    </w:p>
                    <w:p>
                      <w:pPr>
                        <w:pStyle w:val="BodyText"/>
                        <w:spacing w:line="222" w:lineRule="exact"/>
                        <w:ind w:left="77"/>
                        <w:rPr>
                          <w:color w:val="000000"/>
                        </w:rPr>
                      </w:pPr>
                      <w:r>
                        <w:rPr>
                          <w:color w:val="202020"/>
                          <w:spacing w:val="-2"/>
                        </w:rPr>
                        <w:t>plt</w:t>
                      </w:r>
                      <w:r>
                        <w:rPr>
                          <w:b/>
                          <w:color w:val="AA21FF"/>
                          <w:spacing w:val="-2"/>
                        </w:rPr>
                        <w:t>.</w:t>
                      </w:r>
                      <w:r>
                        <w:rPr>
                          <w:color w:val="202020"/>
                          <w:spacing w:val="-2"/>
                        </w:rPr>
                        <w:t>show</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4"/>
        </w:rPr>
        <w:t>[8]:</w:t>
      </w:r>
    </w:p>
    <w:p>
      <w:pPr>
        <w:spacing w:after="0"/>
        <w:sectPr>
          <w:pgSz w:w="11900" w:h="16840"/>
          <w:pgMar w:top="540" w:bottom="280" w:left="940" w:right="700"/>
        </w:sectPr>
      </w:pPr>
    </w:p>
    <w:p>
      <w:pPr>
        <w:pStyle w:val="BodyText"/>
        <w:ind w:left="1105"/>
        <w:rPr>
          <w:sz w:val="20"/>
        </w:rPr>
      </w:pPr>
      <w:r>
        <w:rPr>
          <w:sz w:val="20"/>
        </w:rPr>
        <w:drawing>
          <wp:inline distT="0" distB="0" distL="0" distR="0">
            <wp:extent cx="5690131" cy="2926079"/>
            <wp:effectExtent l="0" t="0" r="0" b="0"/>
            <wp:docPr id="177" name="Image 177"/>
            <wp:cNvGraphicFramePr>
              <a:graphicFrameLocks/>
            </wp:cNvGraphicFramePr>
            <a:graphic>
              <a:graphicData uri="http://schemas.openxmlformats.org/drawingml/2006/picture">
                <pic:pic>
                  <pic:nvPicPr>
                    <pic:cNvPr id="177" name="Image 177"/>
                    <pic:cNvPicPr/>
                  </pic:nvPicPr>
                  <pic:blipFill>
                    <a:blip r:embed="rId15" cstate="print"/>
                    <a:stretch>
                      <a:fillRect/>
                    </a:stretch>
                  </pic:blipFill>
                  <pic:spPr>
                    <a:xfrm>
                      <a:off x="0" y="0"/>
                      <a:ext cx="5690131" cy="2926079"/>
                    </a:xfrm>
                    <a:prstGeom prst="rect">
                      <a:avLst/>
                    </a:prstGeom>
                  </pic:spPr>
                </pic:pic>
              </a:graphicData>
            </a:graphic>
          </wp:inline>
        </w:drawing>
      </w:r>
      <w:r>
        <w:rPr>
          <w:sz w:val="20"/>
        </w:rPr>
      </w:r>
    </w:p>
    <w:p>
      <w:pPr>
        <w:pStyle w:val="BodyText"/>
        <w:spacing w:before="94"/>
      </w:pPr>
    </w:p>
    <w:p>
      <w:pPr>
        <w:pStyle w:val="BodyText"/>
        <w:ind w:left="264"/>
      </w:pPr>
      <w:r>
        <w:rPr/>
        <mc:AlternateContent>
          <mc:Choice Requires="wps">
            <w:drawing>
              <wp:anchor distT="0" distB="0" distL="0" distR="0" allowOverlap="1" layoutInCell="1" locked="0" behindDoc="0" simplePos="0" relativeHeight="15793664">
                <wp:simplePos x="0" y="0"/>
                <wp:positionH relativeFrom="page">
                  <wp:posOffset>1303337</wp:posOffset>
                </wp:positionH>
                <wp:positionV relativeFrom="paragraph">
                  <wp:posOffset>-64752</wp:posOffset>
                </wp:positionV>
                <wp:extent cx="5676900" cy="1352550"/>
                <wp:effectExtent l="0" t="0" r="0" b="0"/>
                <wp:wrapNone/>
                <wp:docPr id="178" name="Textbox 178"/>
                <wp:cNvGraphicFramePr>
                  <a:graphicFrameLocks/>
                </wp:cNvGraphicFramePr>
                <a:graphic>
                  <a:graphicData uri="http://schemas.microsoft.com/office/word/2010/wordprocessingShape">
                    <wps:wsp>
                      <wps:cNvPr id="178" name="Textbox 178"/>
                      <wps:cNvSpPr txBox="1"/>
                      <wps:spPr>
                        <a:xfrm>
                          <a:off x="0" y="0"/>
                          <a:ext cx="5676900" cy="1352550"/>
                        </a:xfrm>
                        <a:prstGeom prst="rect">
                          <a:avLst/>
                        </a:prstGeom>
                        <a:solidFill>
                          <a:srgbClr val="F5F5F5"/>
                        </a:solidFill>
                        <a:ln w="9525">
                          <a:solidFill>
                            <a:srgbClr val="DFDFDF"/>
                          </a:solidFill>
                          <a:prstDash val="solid"/>
                        </a:ln>
                      </wps:spPr>
                      <wps:txbx>
                        <w:txbxContent>
                          <w:p>
                            <w:pPr>
                              <w:spacing w:before="80"/>
                              <w:ind w:left="77" w:right="0" w:firstLine="0"/>
                              <w:jc w:val="left"/>
                              <w:rPr>
                                <w:i/>
                                <w:color w:val="000000"/>
                                <w:sz w:val="19"/>
                              </w:rPr>
                            </w:pPr>
                            <w:r>
                              <w:rPr>
                                <w:i/>
                                <w:color w:val="408080"/>
                                <w:sz w:val="19"/>
                              </w:rPr>
                              <w:t>#</w:t>
                            </w:r>
                            <w:r>
                              <w:rPr>
                                <w:i/>
                                <w:color w:val="408080"/>
                                <w:spacing w:val="13"/>
                                <w:sz w:val="19"/>
                              </w:rPr>
                              <w:t> </w:t>
                            </w:r>
                            <w:r>
                              <w:rPr>
                                <w:i/>
                                <w:color w:val="408080"/>
                                <w:sz w:val="19"/>
                              </w:rPr>
                              <w:t>Calculating</w:t>
                            </w:r>
                            <w:r>
                              <w:rPr>
                                <w:i/>
                                <w:color w:val="408080"/>
                                <w:spacing w:val="13"/>
                                <w:sz w:val="19"/>
                              </w:rPr>
                              <w:t> </w:t>
                            </w:r>
                            <w:r>
                              <w:rPr>
                                <w:i/>
                                <w:color w:val="408080"/>
                                <w:sz w:val="19"/>
                              </w:rPr>
                              <w:t>Root</w:t>
                            </w:r>
                            <w:r>
                              <w:rPr>
                                <w:i/>
                                <w:color w:val="408080"/>
                                <w:spacing w:val="13"/>
                                <w:sz w:val="19"/>
                              </w:rPr>
                              <w:t> </w:t>
                            </w:r>
                            <w:r>
                              <w:rPr>
                                <w:i/>
                                <w:color w:val="408080"/>
                                <w:sz w:val="19"/>
                              </w:rPr>
                              <w:t>Mean</w:t>
                            </w:r>
                            <w:r>
                              <w:rPr>
                                <w:i/>
                                <w:color w:val="408080"/>
                                <w:spacing w:val="14"/>
                                <w:sz w:val="19"/>
                              </w:rPr>
                              <w:t> </w:t>
                            </w:r>
                            <w:r>
                              <w:rPr>
                                <w:i/>
                                <w:color w:val="408080"/>
                                <w:sz w:val="19"/>
                              </w:rPr>
                              <w:t>Squares</w:t>
                            </w:r>
                            <w:r>
                              <w:rPr>
                                <w:i/>
                                <w:color w:val="408080"/>
                                <w:spacing w:val="13"/>
                                <w:sz w:val="19"/>
                              </w:rPr>
                              <w:t> </w:t>
                            </w:r>
                            <w:r>
                              <w:rPr>
                                <w:i/>
                                <w:color w:val="408080"/>
                                <w:spacing w:val="-2"/>
                                <w:sz w:val="19"/>
                              </w:rPr>
                              <w:t>Error</w:t>
                            </w:r>
                          </w:p>
                          <w:p>
                            <w:pPr>
                              <w:spacing w:before="32"/>
                              <w:ind w:left="77" w:right="0" w:firstLine="0"/>
                              <w:jc w:val="left"/>
                              <w:rPr>
                                <w:color w:val="000000"/>
                                <w:sz w:val="19"/>
                              </w:rPr>
                            </w:pPr>
                            <w:r>
                              <w:rPr>
                                <w:color w:val="202020"/>
                                <w:sz w:val="19"/>
                              </w:rPr>
                              <w:t>rmse</w:t>
                            </w:r>
                            <w:r>
                              <w:rPr>
                                <w:color w:val="202020"/>
                                <w:spacing w:val="7"/>
                                <w:sz w:val="19"/>
                              </w:rPr>
                              <w:t> </w:t>
                            </w:r>
                            <w:r>
                              <w:rPr>
                                <w:b/>
                                <w:color w:val="AA21FF"/>
                                <w:sz w:val="19"/>
                              </w:rPr>
                              <w:t>=</w:t>
                            </w:r>
                            <w:r>
                              <w:rPr>
                                <w:b/>
                                <w:color w:val="AA21FF"/>
                                <w:spacing w:val="8"/>
                                <w:sz w:val="19"/>
                              </w:rPr>
                              <w:t> </w:t>
                            </w:r>
                            <w:r>
                              <w:rPr>
                                <w:color w:val="008700"/>
                                <w:spacing w:val="-10"/>
                                <w:sz w:val="19"/>
                              </w:rPr>
                              <w:t>0</w:t>
                            </w:r>
                          </w:p>
                          <w:p>
                            <w:pPr>
                              <w:spacing w:before="18"/>
                              <w:ind w:left="77" w:right="0" w:firstLine="0"/>
                              <w:jc w:val="left"/>
                              <w:rPr>
                                <w:color w:val="000000"/>
                                <w:sz w:val="19"/>
                              </w:rPr>
                            </w:pPr>
                            <w:r>
                              <w:rPr>
                                <w:b/>
                                <w:color w:val="008000"/>
                                <w:sz w:val="19"/>
                              </w:rPr>
                              <w:t>for</w:t>
                            </w:r>
                            <w:r>
                              <w:rPr>
                                <w:b/>
                                <w:color w:val="008000"/>
                                <w:spacing w:val="7"/>
                                <w:sz w:val="19"/>
                              </w:rPr>
                              <w:t> </w:t>
                            </w:r>
                            <w:r>
                              <w:rPr>
                                <w:color w:val="202020"/>
                                <w:sz w:val="19"/>
                              </w:rPr>
                              <w:t>i</w:t>
                            </w:r>
                            <w:r>
                              <w:rPr>
                                <w:color w:val="202020"/>
                                <w:spacing w:val="7"/>
                                <w:sz w:val="19"/>
                              </w:rPr>
                              <w:t> </w:t>
                            </w:r>
                            <w:r>
                              <w:rPr>
                                <w:b/>
                                <w:color w:val="AA21FF"/>
                                <w:sz w:val="19"/>
                              </w:rPr>
                              <w:t>in</w:t>
                            </w:r>
                            <w:r>
                              <w:rPr>
                                <w:b/>
                                <w:color w:val="AA21FF"/>
                                <w:spacing w:val="6"/>
                                <w:sz w:val="19"/>
                              </w:rPr>
                              <w:t> </w:t>
                            </w:r>
                            <w:r>
                              <w:rPr>
                                <w:color w:val="202020"/>
                                <w:spacing w:val="-2"/>
                                <w:sz w:val="19"/>
                              </w:rPr>
                              <w:t>range</w:t>
                            </w:r>
                            <w:r>
                              <w:rPr>
                                <w:color w:val="0054AA"/>
                                <w:spacing w:val="-2"/>
                                <w:sz w:val="19"/>
                              </w:rPr>
                              <w:t>(</w:t>
                            </w:r>
                            <w:r>
                              <w:rPr>
                                <w:color w:val="202020"/>
                                <w:spacing w:val="-2"/>
                                <w:sz w:val="19"/>
                              </w:rPr>
                              <w:t>n</w:t>
                            </w:r>
                            <w:r>
                              <w:rPr>
                                <w:color w:val="0054AA"/>
                                <w:spacing w:val="-2"/>
                                <w:sz w:val="19"/>
                              </w:rPr>
                              <w:t>):</w:t>
                            </w:r>
                          </w:p>
                          <w:p>
                            <w:pPr>
                              <w:spacing w:before="18"/>
                              <w:ind w:left="506" w:right="0" w:firstLine="0"/>
                              <w:jc w:val="left"/>
                              <w:rPr>
                                <w:color w:val="000000"/>
                                <w:sz w:val="19"/>
                              </w:rPr>
                            </w:pPr>
                            <w:r>
                              <w:rPr>
                                <w:color w:val="202020"/>
                                <w:sz w:val="19"/>
                              </w:rPr>
                              <w:t>y_pred</w:t>
                            </w:r>
                            <w:r>
                              <w:rPr>
                                <w:color w:val="202020"/>
                                <w:spacing w:val="6"/>
                                <w:sz w:val="19"/>
                              </w:rPr>
                              <w:t> </w:t>
                            </w:r>
                            <w:r>
                              <w:rPr>
                                <w:b/>
                                <w:color w:val="AA21FF"/>
                                <w:sz w:val="19"/>
                              </w:rPr>
                              <w:t>=</w:t>
                            </w:r>
                            <w:r>
                              <w:rPr>
                                <w:b/>
                                <w:color w:val="AA21FF"/>
                                <w:spacing w:val="8"/>
                                <w:sz w:val="19"/>
                              </w:rPr>
                              <w:t> </w:t>
                            </w:r>
                            <w:r>
                              <w:rPr>
                                <w:color w:val="202020"/>
                                <w:sz w:val="19"/>
                              </w:rPr>
                              <w:t>b0</w:t>
                            </w:r>
                            <w:r>
                              <w:rPr>
                                <w:color w:val="202020"/>
                                <w:spacing w:val="6"/>
                                <w:sz w:val="19"/>
                              </w:rPr>
                              <w:t> </w:t>
                            </w:r>
                            <w:r>
                              <w:rPr>
                                <w:b/>
                                <w:color w:val="AA21FF"/>
                                <w:sz w:val="19"/>
                              </w:rPr>
                              <w:t>+</w:t>
                            </w:r>
                            <w:r>
                              <w:rPr>
                                <w:b/>
                                <w:color w:val="AA21FF"/>
                                <w:spacing w:val="8"/>
                                <w:sz w:val="19"/>
                              </w:rPr>
                              <w:t> </w:t>
                            </w:r>
                            <w:r>
                              <w:rPr>
                                <w:color w:val="202020"/>
                                <w:sz w:val="19"/>
                              </w:rPr>
                              <w:t>b1</w:t>
                            </w:r>
                            <w:r>
                              <w:rPr>
                                <w:color w:val="202020"/>
                                <w:spacing w:val="6"/>
                                <w:sz w:val="19"/>
                              </w:rPr>
                              <w:t> </w:t>
                            </w:r>
                            <w:r>
                              <w:rPr>
                                <w:b/>
                                <w:color w:val="AA21FF"/>
                                <w:sz w:val="19"/>
                              </w:rPr>
                              <w:t>*</w:t>
                            </w:r>
                            <w:r>
                              <w:rPr>
                                <w:b/>
                                <w:color w:val="AA21FF"/>
                                <w:spacing w:val="8"/>
                                <w:sz w:val="19"/>
                              </w:rPr>
                              <w:t> </w:t>
                            </w:r>
                            <w:r>
                              <w:rPr>
                                <w:color w:val="202020"/>
                                <w:spacing w:val="-4"/>
                                <w:sz w:val="19"/>
                              </w:rPr>
                              <w:t>X</w:t>
                            </w:r>
                            <w:r>
                              <w:rPr>
                                <w:color w:val="0054AA"/>
                                <w:spacing w:val="-4"/>
                                <w:sz w:val="19"/>
                              </w:rPr>
                              <w:t>[</w:t>
                            </w:r>
                            <w:r>
                              <w:rPr>
                                <w:color w:val="202020"/>
                                <w:spacing w:val="-4"/>
                                <w:sz w:val="19"/>
                              </w:rPr>
                              <w:t>i</w:t>
                            </w:r>
                            <w:r>
                              <w:rPr>
                                <w:color w:val="0054AA"/>
                                <w:spacing w:val="-4"/>
                                <w:sz w:val="19"/>
                              </w:rPr>
                              <w:t>]</w:t>
                            </w:r>
                          </w:p>
                          <w:p>
                            <w:pPr>
                              <w:spacing w:before="17"/>
                              <w:ind w:left="506" w:right="0" w:firstLine="0"/>
                              <w:jc w:val="left"/>
                              <w:rPr>
                                <w:color w:val="000000"/>
                                <w:sz w:val="19"/>
                              </w:rPr>
                            </w:pPr>
                            <w:r>
                              <w:rPr>
                                <w:color w:val="202020"/>
                                <w:sz w:val="19"/>
                              </w:rPr>
                              <w:t>rmse</w:t>
                            </w:r>
                            <w:r>
                              <w:rPr>
                                <w:color w:val="202020"/>
                                <w:spacing w:val="9"/>
                                <w:sz w:val="19"/>
                              </w:rPr>
                              <w:t> </w:t>
                            </w:r>
                            <w:r>
                              <w:rPr>
                                <w:b/>
                                <w:color w:val="AA21FF"/>
                                <w:sz w:val="19"/>
                              </w:rPr>
                              <w:t>+=</w:t>
                            </w:r>
                            <w:r>
                              <w:rPr>
                                <w:b/>
                                <w:color w:val="AA21FF"/>
                                <w:spacing w:val="9"/>
                                <w:sz w:val="19"/>
                              </w:rPr>
                              <w:t> </w:t>
                            </w:r>
                            <w:r>
                              <w:rPr>
                                <w:color w:val="0054AA"/>
                                <w:sz w:val="19"/>
                              </w:rPr>
                              <w:t>(</w:t>
                            </w:r>
                            <w:r>
                              <w:rPr>
                                <w:color w:val="202020"/>
                                <w:sz w:val="19"/>
                              </w:rPr>
                              <w:t>Y</w:t>
                            </w:r>
                            <w:r>
                              <w:rPr>
                                <w:color w:val="0054AA"/>
                                <w:sz w:val="19"/>
                              </w:rPr>
                              <w:t>[</w:t>
                            </w:r>
                            <w:r>
                              <w:rPr>
                                <w:color w:val="202020"/>
                                <w:sz w:val="19"/>
                              </w:rPr>
                              <w:t>i</w:t>
                            </w:r>
                            <w:r>
                              <w:rPr>
                                <w:color w:val="0054AA"/>
                                <w:sz w:val="19"/>
                              </w:rPr>
                              <w:t>]</w:t>
                            </w:r>
                            <w:r>
                              <w:rPr>
                                <w:color w:val="0054AA"/>
                                <w:spacing w:val="10"/>
                                <w:sz w:val="19"/>
                              </w:rPr>
                              <w:t> </w:t>
                            </w:r>
                            <w:r>
                              <w:rPr>
                                <w:b/>
                                <w:color w:val="AA21FF"/>
                                <w:sz w:val="19"/>
                              </w:rPr>
                              <w:t>-</w:t>
                            </w:r>
                            <w:r>
                              <w:rPr>
                                <w:b/>
                                <w:color w:val="AA21FF"/>
                                <w:spacing w:val="11"/>
                                <w:sz w:val="19"/>
                              </w:rPr>
                              <w:t> </w:t>
                            </w:r>
                            <w:r>
                              <w:rPr>
                                <w:color w:val="202020"/>
                                <w:sz w:val="19"/>
                              </w:rPr>
                              <w:t>y_pred</w:t>
                            </w:r>
                            <w:r>
                              <w:rPr>
                                <w:color w:val="0054AA"/>
                                <w:sz w:val="19"/>
                              </w:rPr>
                              <w:t>)</w:t>
                            </w:r>
                            <w:r>
                              <w:rPr>
                                <w:color w:val="0054AA"/>
                                <w:spacing w:val="10"/>
                                <w:sz w:val="19"/>
                              </w:rPr>
                              <w:t> </w:t>
                            </w:r>
                            <w:r>
                              <w:rPr>
                                <w:b/>
                                <w:color w:val="AA21FF"/>
                                <w:sz w:val="19"/>
                              </w:rPr>
                              <w:t>**</w:t>
                            </w:r>
                            <w:r>
                              <w:rPr>
                                <w:b/>
                                <w:color w:val="AA21FF"/>
                                <w:spacing w:val="9"/>
                                <w:sz w:val="19"/>
                              </w:rPr>
                              <w:t> </w:t>
                            </w:r>
                            <w:r>
                              <w:rPr>
                                <w:color w:val="008700"/>
                                <w:spacing w:val="-10"/>
                                <w:sz w:val="19"/>
                              </w:rPr>
                              <w:t>2</w:t>
                            </w:r>
                          </w:p>
                          <w:p>
                            <w:pPr>
                              <w:pStyle w:val="BodyText"/>
                              <w:spacing w:before="50"/>
                              <w:rPr>
                                <w:color w:val="000000"/>
                              </w:rPr>
                            </w:pPr>
                          </w:p>
                          <w:p>
                            <w:pPr>
                              <w:pStyle w:val="BodyText"/>
                              <w:ind w:left="77"/>
                              <w:rPr>
                                <w:color w:val="000000"/>
                              </w:rPr>
                            </w:pPr>
                            <w:r>
                              <w:rPr>
                                <w:color w:val="202020"/>
                              </w:rPr>
                              <w:t>rmse</w:t>
                            </w:r>
                            <w:r>
                              <w:rPr>
                                <w:color w:val="202020"/>
                                <w:spacing w:val="7"/>
                              </w:rPr>
                              <w:t> </w:t>
                            </w:r>
                            <w:r>
                              <w:rPr>
                                <w:b/>
                                <w:color w:val="AA21FF"/>
                              </w:rPr>
                              <w:t>=</w:t>
                            </w:r>
                            <w:r>
                              <w:rPr>
                                <w:b/>
                                <w:color w:val="AA21FF"/>
                                <w:spacing w:val="8"/>
                              </w:rPr>
                              <w:t> </w:t>
                            </w:r>
                            <w:r>
                              <w:rPr>
                                <w:color w:val="202020"/>
                                <w:spacing w:val="-2"/>
                              </w:rPr>
                              <w:t>np</w:t>
                            </w:r>
                            <w:r>
                              <w:rPr>
                                <w:b/>
                                <w:color w:val="AA21FF"/>
                                <w:spacing w:val="-2"/>
                              </w:rPr>
                              <w:t>.</w:t>
                            </w:r>
                            <w:r>
                              <w:rPr>
                                <w:color w:val="202020"/>
                                <w:spacing w:val="-2"/>
                              </w:rPr>
                              <w:t>sqrt</w:t>
                            </w:r>
                            <w:r>
                              <w:rPr>
                                <w:color w:val="0054AA"/>
                                <w:spacing w:val="-2"/>
                              </w:rPr>
                              <w:t>(</w:t>
                            </w:r>
                            <w:r>
                              <w:rPr>
                                <w:color w:val="202020"/>
                                <w:spacing w:val="-2"/>
                              </w:rPr>
                              <w:t>rmse</w:t>
                            </w:r>
                            <w:r>
                              <w:rPr>
                                <w:b/>
                                <w:color w:val="AA21FF"/>
                                <w:spacing w:val="-2"/>
                              </w:rPr>
                              <w:t>/</w:t>
                            </w:r>
                            <w:r>
                              <w:rPr>
                                <w:color w:val="202020"/>
                                <w:spacing w:val="-2"/>
                              </w:rPr>
                              <w:t>n</w:t>
                            </w:r>
                            <w:r>
                              <w:rPr>
                                <w:color w:val="0054AA"/>
                                <w:spacing w:val="-2"/>
                              </w:rPr>
                              <w:t>)</w:t>
                            </w:r>
                          </w:p>
                          <w:p>
                            <w:pPr>
                              <w:pStyle w:val="BodyText"/>
                              <w:spacing w:before="18"/>
                              <w:ind w:left="77"/>
                              <w:rPr>
                                <w:color w:val="000000"/>
                              </w:rPr>
                            </w:pPr>
                            <w:r>
                              <w:rPr>
                                <w:color w:val="202020"/>
                              </w:rPr>
                              <w:t>print</w:t>
                            </w:r>
                            <w:r>
                              <w:rPr>
                                <w:color w:val="0054AA"/>
                              </w:rPr>
                              <w:t>(</w:t>
                            </w:r>
                            <w:r>
                              <w:rPr>
                                <w:color w:val="B92020"/>
                              </w:rPr>
                              <w:t>"Root</w:t>
                            </w:r>
                            <w:r>
                              <w:rPr>
                                <w:color w:val="B92020"/>
                                <w:spacing w:val="15"/>
                              </w:rPr>
                              <w:t> </w:t>
                            </w:r>
                            <w:r>
                              <w:rPr>
                                <w:color w:val="B92020"/>
                              </w:rPr>
                              <w:t>Mean</w:t>
                            </w:r>
                            <w:r>
                              <w:rPr>
                                <w:color w:val="B92020"/>
                                <w:spacing w:val="16"/>
                              </w:rPr>
                              <w:t> </w:t>
                            </w:r>
                            <w:r>
                              <w:rPr>
                                <w:color w:val="B92020"/>
                              </w:rPr>
                              <w:t>Square</w:t>
                            </w:r>
                            <w:r>
                              <w:rPr>
                                <w:color w:val="B92020"/>
                                <w:spacing w:val="15"/>
                              </w:rPr>
                              <w:t> </w:t>
                            </w:r>
                            <w:r>
                              <w:rPr>
                                <w:color w:val="B92020"/>
                              </w:rPr>
                              <w:t>Error</w:t>
                            </w:r>
                            <w:r>
                              <w:rPr>
                                <w:color w:val="B92020"/>
                                <w:spacing w:val="16"/>
                              </w:rPr>
                              <w:t> </w:t>
                            </w:r>
                            <w:r>
                              <w:rPr>
                                <w:color w:val="B92020"/>
                                <w:spacing w:val="-2"/>
                              </w:rPr>
                              <w:t>is"</w:t>
                            </w:r>
                            <w:r>
                              <w:rPr>
                                <w:color w:val="0054AA"/>
                                <w:spacing w:val="-2"/>
                              </w:rPr>
                              <w:t>,</w:t>
                            </w:r>
                            <w:r>
                              <w:rPr>
                                <w:color w:val="202020"/>
                                <w:spacing w:val="-2"/>
                              </w:rPr>
                              <w:t>rmse</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098631pt;width:447pt;height:106.5pt;mso-position-horizontal-relative:page;mso-position-vertical-relative:paragraph;z-index:15793664" type="#_x0000_t202" id="docshape165" filled="true" fillcolor="#f5f5f5" stroked="true" strokeweight=".75pt" strokecolor="#dfdfdf">
                <v:textbox inset="0,0,0,0">
                  <w:txbxContent>
                    <w:p>
                      <w:pPr>
                        <w:spacing w:before="80"/>
                        <w:ind w:left="77" w:right="0" w:firstLine="0"/>
                        <w:jc w:val="left"/>
                        <w:rPr>
                          <w:i/>
                          <w:color w:val="000000"/>
                          <w:sz w:val="19"/>
                        </w:rPr>
                      </w:pPr>
                      <w:r>
                        <w:rPr>
                          <w:i/>
                          <w:color w:val="408080"/>
                          <w:sz w:val="19"/>
                        </w:rPr>
                        <w:t>#</w:t>
                      </w:r>
                      <w:r>
                        <w:rPr>
                          <w:i/>
                          <w:color w:val="408080"/>
                          <w:spacing w:val="13"/>
                          <w:sz w:val="19"/>
                        </w:rPr>
                        <w:t> </w:t>
                      </w:r>
                      <w:r>
                        <w:rPr>
                          <w:i/>
                          <w:color w:val="408080"/>
                          <w:sz w:val="19"/>
                        </w:rPr>
                        <w:t>Calculating</w:t>
                      </w:r>
                      <w:r>
                        <w:rPr>
                          <w:i/>
                          <w:color w:val="408080"/>
                          <w:spacing w:val="13"/>
                          <w:sz w:val="19"/>
                        </w:rPr>
                        <w:t> </w:t>
                      </w:r>
                      <w:r>
                        <w:rPr>
                          <w:i/>
                          <w:color w:val="408080"/>
                          <w:sz w:val="19"/>
                        </w:rPr>
                        <w:t>Root</w:t>
                      </w:r>
                      <w:r>
                        <w:rPr>
                          <w:i/>
                          <w:color w:val="408080"/>
                          <w:spacing w:val="13"/>
                          <w:sz w:val="19"/>
                        </w:rPr>
                        <w:t> </w:t>
                      </w:r>
                      <w:r>
                        <w:rPr>
                          <w:i/>
                          <w:color w:val="408080"/>
                          <w:sz w:val="19"/>
                        </w:rPr>
                        <w:t>Mean</w:t>
                      </w:r>
                      <w:r>
                        <w:rPr>
                          <w:i/>
                          <w:color w:val="408080"/>
                          <w:spacing w:val="14"/>
                          <w:sz w:val="19"/>
                        </w:rPr>
                        <w:t> </w:t>
                      </w:r>
                      <w:r>
                        <w:rPr>
                          <w:i/>
                          <w:color w:val="408080"/>
                          <w:sz w:val="19"/>
                        </w:rPr>
                        <w:t>Squares</w:t>
                      </w:r>
                      <w:r>
                        <w:rPr>
                          <w:i/>
                          <w:color w:val="408080"/>
                          <w:spacing w:val="13"/>
                          <w:sz w:val="19"/>
                        </w:rPr>
                        <w:t> </w:t>
                      </w:r>
                      <w:r>
                        <w:rPr>
                          <w:i/>
                          <w:color w:val="408080"/>
                          <w:spacing w:val="-2"/>
                          <w:sz w:val="19"/>
                        </w:rPr>
                        <w:t>Error</w:t>
                      </w:r>
                    </w:p>
                    <w:p>
                      <w:pPr>
                        <w:spacing w:before="32"/>
                        <w:ind w:left="77" w:right="0" w:firstLine="0"/>
                        <w:jc w:val="left"/>
                        <w:rPr>
                          <w:color w:val="000000"/>
                          <w:sz w:val="19"/>
                        </w:rPr>
                      </w:pPr>
                      <w:r>
                        <w:rPr>
                          <w:color w:val="202020"/>
                          <w:sz w:val="19"/>
                        </w:rPr>
                        <w:t>rmse</w:t>
                      </w:r>
                      <w:r>
                        <w:rPr>
                          <w:color w:val="202020"/>
                          <w:spacing w:val="7"/>
                          <w:sz w:val="19"/>
                        </w:rPr>
                        <w:t> </w:t>
                      </w:r>
                      <w:r>
                        <w:rPr>
                          <w:b/>
                          <w:color w:val="AA21FF"/>
                          <w:sz w:val="19"/>
                        </w:rPr>
                        <w:t>=</w:t>
                      </w:r>
                      <w:r>
                        <w:rPr>
                          <w:b/>
                          <w:color w:val="AA21FF"/>
                          <w:spacing w:val="8"/>
                          <w:sz w:val="19"/>
                        </w:rPr>
                        <w:t> </w:t>
                      </w:r>
                      <w:r>
                        <w:rPr>
                          <w:color w:val="008700"/>
                          <w:spacing w:val="-10"/>
                          <w:sz w:val="19"/>
                        </w:rPr>
                        <w:t>0</w:t>
                      </w:r>
                    </w:p>
                    <w:p>
                      <w:pPr>
                        <w:spacing w:before="18"/>
                        <w:ind w:left="77" w:right="0" w:firstLine="0"/>
                        <w:jc w:val="left"/>
                        <w:rPr>
                          <w:color w:val="000000"/>
                          <w:sz w:val="19"/>
                        </w:rPr>
                      </w:pPr>
                      <w:r>
                        <w:rPr>
                          <w:b/>
                          <w:color w:val="008000"/>
                          <w:sz w:val="19"/>
                        </w:rPr>
                        <w:t>for</w:t>
                      </w:r>
                      <w:r>
                        <w:rPr>
                          <w:b/>
                          <w:color w:val="008000"/>
                          <w:spacing w:val="7"/>
                          <w:sz w:val="19"/>
                        </w:rPr>
                        <w:t> </w:t>
                      </w:r>
                      <w:r>
                        <w:rPr>
                          <w:color w:val="202020"/>
                          <w:sz w:val="19"/>
                        </w:rPr>
                        <w:t>i</w:t>
                      </w:r>
                      <w:r>
                        <w:rPr>
                          <w:color w:val="202020"/>
                          <w:spacing w:val="7"/>
                          <w:sz w:val="19"/>
                        </w:rPr>
                        <w:t> </w:t>
                      </w:r>
                      <w:r>
                        <w:rPr>
                          <w:b/>
                          <w:color w:val="AA21FF"/>
                          <w:sz w:val="19"/>
                        </w:rPr>
                        <w:t>in</w:t>
                      </w:r>
                      <w:r>
                        <w:rPr>
                          <w:b/>
                          <w:color w:val="AA21FF"/>
                          <w:spacing w:val="6"/>
                          <w:sz w:val="19"/>
                        </w:rPr>
                        <w:t> </w:t>
                      </w:r>
                      <w:r>
                        <w:rPr>
                          <w:color w:val="202020"/>
                          <w:spacing w:val="-2"/>
                          <w:sz w:val="19"/>
                        </w:rPr>
                        <w:t>range</w:t>
                      </w:r>
                      <w:r>
                        <w:rPr>
                          <w:color w:val="0054AA"/>
                          <w:spacing w:val="-2"/>
                          <w:sz w:val="19"/>
                        </w:rPr>
                        <w:t>(</w:t>
                      </w:r>
                      <w:r>
                        <w:rPr>
                          <w:color w:val="202020"/>
                          <w:spacing w:val="-2"/>
                          <w:sz w:val="19"/>
                        </w:rPr>
                        <w:t>n</w:t>
                      </w:r>
                      <w:r>
                        <w:rPr>
                          <w:color w:val="0054AA"/>
                          <w:spacing w:val="-2"/>
                          <w:sz w:val="19"/>
                        </w:rPr>
                        <w:t>):</w:t>
                      </w:r>
                    </w:p>
                    <w:p>
                      <w:pPr>
                        <w:spacing w:before="18"/>
                        <w:ind w:left="506" w:right="0" w:firstLine="0"/>
                        <w:jc w:val="left"/>
                        <w:rPr>
                          <w:color w:val="000000"/>
                          <w:sz w:val="19"/>
                        </w:rPr>
                      </w:pPr>
                      <w:r>
                        <w:rPr>
                          <w:color w:val="202020"/>
                          <w:sz w:val="19"/>
                        </w:rPr>
                        <w:t>y_pred</w:t>
                      </w:r>
                      <w:r>
                        <w:rPr>
                          <w:color w:val="202020"/>
                          <w:spacing w:val="6"/>
                          <w:sz w:val="19"/>
                        </w:rPr>
                        <w:t> </w:t>
                      </w:r>
                      <w:r>
                        <w:rPr>
                          <w:b/>
                          <w:color w:val="AA21FF"/>
                          <w:sz w:val="19"/>
                        </w:rPr>
                        <w:t>=</w:t>
                      </w:r>
                      <w:r>
                        <w:rPr>
                          <w:b/>
                          <w:color w:val="AA21FF"/>
                          <w:spacing w:val="8"/>
                          <w:sz w:val="19"/>
                        </w:rPr>
                        <w:t> </w:t>
                      </w:r>
                      <w:r>
                        <w:rPr>
                          <w:color w:val="202020"/>
                          <w:sz w:val="19"/>
                        </w:rPr>
                        <w:t>b0</w:t>
                      </w:r>
                      <w:r>
                        <w:rPr>
                          <w:color w:val="202020"/>
                          <w:spacing w:val="6"/>
                          <w:sz w:val="19"/>
                        </w:rPr>
                        <w:t> </w:t>
                      </w:r>
                      <w:r>
                        <w:rPr>
                          <w:b/>
                          <w:color w:val="AA21FF"/>
                          <w:sz w:val="19"/>
                        </w:rPr>
                        <w:t>+</w:t>
                      </w:r>
                      <w:r>
                        <w:rPr>
                          <w:b/>
                          <w:color w:val="AA21FF"/>
                          <w:spacing w:val="8"/>
                          <w:sz w:val="19"/>
                        </w:rPr>
                        <w:t> </w:t>
                      </w:r>
                      <w:r>
                        <w:rPr>
                          <w:color w:val="202020"/>
                          <w:sz w:val="19"/>
                        </w:rPr>
                        <w:t>b1</w:t>
                      </w:r>
                      <w:r>
                        <w:rPr>
                          <w:color w:val="202020"/>
                          <w:spacing w:val="6"/>
                          <w:sz w:val="19"/>
                        </w:rPr>
                        <w:t> </w:t>
                      </w:r>
                      <w:r>
                        <w:rPr>
                          <w:b/>
                          <w:color w:val="AA21FF"/>
                          <w:sz w:val="19"/>
                        </w:rPr>
                        <w:t>*</w:t>
                      </w:r>
                      <w:r>
                        <w:rPr>
                          <w:b/>
                          <w:color w:val="AA21FF"/>
                          <w:spacing w:val="8"/>
                          <w:sz w:val="19"/>
                        </w:rPr>
                        <w:t> </w:t>
                      </w:r>
                      <w:r>
                        <w:rPr>
                          <w:color w:val="202020"/>
                          <w:spacing w:val="-4"/>
                          <w:sz w:val="19"/>
                        </w:rPr>
                        <w:t>X</w:t>
                      </w:r>
                      <w:r>
                        <w:rPr>
                          <w:color w:val="0054AA"/>
                          <w:spacing w:val="-4"/>
                          <w:sz w:val="19"/>
                        </w:rPr>
                        <w:t>[</w:t>
                      </w:r>
                      <w:r>
                        <w:rPr>
                          <w:color w:val="202020"/>
                          <w:spacing w:val="-4"/>
                          <w:sz w:val="19"/>
                        </w:rPr>
                        <w:t>i</w:t>
                      </w:r>
                      <w:r>
                        <w:rPr>
                          <w:color w:val="0054AA"/>
                          <w:spacing w:val="-4"/>
                          <w:sz w:val="19"/>
                        </w:rPr>
                        <w:t>]</w:t>
                      </w:r>
                    </w:p>
                    <w:p>
                      <w:pPr>
                        <w:spacing w:before="17"/>
                        <w:ind w:left="506" w:right="0" w:firstLine="0"/>
                        <w:jc w:val="left"/>
                        <w:rPr>
                          <w:color w:val="000000"/>
                          <w:sz w:val="19"/>
                        </w:rPr>
                      </w:pPr>
                      <w:r>
                        <w:rPr>
                          <w:color w:val="202020"/>
                          <w:sz w:val="19"/>
                        </w:rPr>
                        <w:t>rmse</w:t>
                      </w:r>
                      <w:r>
                        <w:rPr>
                          <w:color w:val="202020"/>
                          <w:spacing w:val="9"/>
                          <w:sz w:val="19"/>
                        </w:rPr>
                        <w:t> </w:t>
                      </w:r>
                      <w:r>
                        <w:rPr>
                          <w:b/>
                          <w:color w:val="AA21FF"/>
                          <w:sz w:val="19"/>
                        </w:rPr>
                        <w:t>+=</w:t>
                      </w:r>
                      <w:r>
                        <w:rPr>
                          <w:b/>
                          <w:color w:val="AA21FF"/>
                          <w:spacing w:val="9"/>
                          <w:sz w:val="19"/>
                        </w:rPr>
                        <w:t> </w:t>
                      </w:r>
                      <w:r>
                        <w:rPr>
                          <w:color w:val="0054AA"/>
                          <w:sz w:val="19"/>
                        </w:rPr>
                        <w:t>(</w:t>
                      </w:r>
                      <w:r>
                        <w:rPr>
                          <w:color w:val="202020"/>
                          <w:sz w:val="19"/>
                        </w:rPr>
                        <w:t>Y</w:t>
                      </w:r>
                      <w:r>
                        <w:rPr>
                          <w:color w:val="0054AA"/>
                          <w:sz w:val="19"/>
                        </w:rPr>
                        <w:t>[</w:t>
                      </w:r>
                      <w:r>
                        <w:rPr>
                          <w:color w:val="202020"/>
                          <w:sz w:val="19"/>
                        </w:rPr>
                        <w:t>i</w:t>
                      </w:r>
                      <w:r>
                        <w:rPr>
                          <w:color w:val="0054AA"/>
                          <w:sz w:val="19"/>
                        </w:rPr>
                        <w:t>]</w:t>
                      </w:r>
                      <w:r>
                        <w:rPr>
                          <w:color w:val="0054AA"/>
                          <w:spacing w:val="10"/>
                          <w:sz w:val="19"/>
                        </w:rPr>
                        <w:t> </w:t>
                      </w:r>
                      <w:r>
                        <w:rPr>
                          <w:b/>
                          <w:color w:val="AA21FF"/>
                          <w:sz w:val="19"/>
                        </w:rPr>
                        <w:t>-</w:t>
                      </w:r>
                      <w:r>
                        <w:rPr>
                          <w:b/>
                          <w:color w:val="AA21FF"/>
                          <w:spacing w:val="11"/>
                          <w:sz w:val="19"/>
                        </w:rPr>
                        <w:t> </w:t>
                      </w:r>
                      <w:r>
                        <w:rPr>
                          <w:color w:val="202020"/>
                          <w:sz w:val="19"/>
                        </w:rPr>
                        <w:t>y_pred</w:t>
                      </w:r>
                      <w:r>
                        <w:rPr>
                          <w:color w:val="0054AA"/>
                          <w:sz w:val="19"/>
                        </w:rPr>
                        <w:t>)</w:t>
                      </w:r>
                      <w:r>
                        <w:rPr>
                          <w:color w:val="0054AA"/>
                          <w:spacing w:val="10"/>
                          <w:sz w:val="19"/>
                        </w:rPr>
                        <w:t> </w:t>
                      </w:r>
                      <w:r>
                        <w:rPr>
                          <w:b/>
                          <w:color w:val="AA21FF"/>
                          <w:sz w:val="19"/>
                        </w:rPr>
                        <w:t>**</w:t>
                      </w:r>
                      <w:r>
                        <w:rPr>
                          <w:b/>
                          <w:color w:val="AA21FF"/>
                          <w:spacing w:val="9"/>
                          <w:sz w:val="19"/>
                        </w:rPr>
                        <w:t> </w:t>
                      </w:r>
                      <w:r>
                        <w:rPr>
                          <w:color w:val="008700"/>
                          <w:spacing w:val="-10"/>
                          <w:sz w:val="19"/>
                        </w:rPr>
                        <w:t>2</w:t>
                      </w:r>
                    </w:p>
                    <w:p>
                      <w:pPr>
                        <w:pStyle w:val="BodyText"/>
                        <w:spacing w:before="50"/>
                        <w:rPr>
                          <w:color w:val="000000"/>
                        </w:rPr>
                      </w:pPr>
                    </w:p>
                    <w:p>
                      <w:pPr>
                        <w:pStyle w:val="BodyText"/>
                        <w:ind w:left="77"/>
                        <w:rPr>
                          <w:color w:val="000000"/>
                        </w:rPr>
                      </w:pPr>
                      <w:r>
                        <w:rPr>
                          <w:color w:val="202020"/>
                        </w:rPr>
                        <w:t>rmse</w:t>
                      </w:r>
                      <w:r>
                        <w:rPr>
                          <w:color w:val="202020"/>
                          <w:spacing w:val="7"/>
                        </w:rPr>
                        <w:t> </w:t>
                      </w:r>
                      <w:r>
                        <w:rPr>
                          <w:b/>
                          <w:color w:val="AA21FF"/>
                        </w:rPr>
                        <w:t>=</w:t>
                      </w:r>
                      <w:r>
                        <w:rPr>
                          <w:b/>
                          <w:color w:val="AA21FF"/>
                          <w:spacing w:val="8"/>
                        </w:rPr>
                        <w:t> </w:t>
                      </w:r>
                      <w:r>
                        <w:rPr>
                          <w:color w:val="202020"/>
                          <w:spacing w:val="-2"/>
                        </w:rPr>
                        <w:t>np</w:t>
                      </w:r>
                      <w:r>
                        <w:rPr>
                          <w:b/>
                          <w:color w:val="AA21FF"/>
                          <w:spacing w:val="-2"/>
                        </w:rPr>
                        <w:t>.</w:t>
                      </w:r>
                      <w:r>
                        <w:rPr>
                          <w:color w:val="202020"/>
                          <w:spacing w:val="-2"/>
                        </w:rPr>
                        <w:t>sqrt</w:t>
                      </w:r>
                      <w:r>
                        <w:rPr>
                          <w:color w:val="0054AA"/>
                          <w:spacing w:val="-2"/>
                        </w:rPr>
                        <w:t>(</w:t>
                      </w:r>
                      <w:r>
                        <w:rPr>
                          <w:color w:val="202020"/>
                          <w:spacing w:val="-2"/>
                        </w:rPr>
                        <w:t>rmse</w:t>
                      </w:r>
                      <w:r>
                        <w:rPr>
                          <w:b/>
                          <w:color w:val="AA21FF"/>
                          <w:spacing w:val="-2"/>
                        </w:rPr>
                        <w:t>/</w:t>
                      </w:r>
                      <w:r>
                        <w:rPr>
                          <w:color w:val="202020"/>
                          <w:spacing w:val="-2"/>
                        </w:rPr>
                        <w:t>n</w:t>
                      </w:r>
                      <w:r>
                        <w:rPr>
                          <w:color w:val="0054AA"/>
                          <w:spacing w:val="-2"/>
                        </w:rPr>
                        <w:t>)</w:t>
                      </w:r>
                    </w:p>
                    <w:p>
                      <w:pPr>
                        <w:pStyle w:val="BodyText"/>
                        <w:spacing w:before="18"/>
                        <w:ind w:left="77"/>
                        <w:rPr>
                          <w:color w:val="000000"/>
                        </w:rPr>
                      </w:pPr>
                      <w:r>
                        <w:rPr>
                          <w:color w:val="202020"/>
                        </w:rPr>
                        <w:t>print</w:t>
                      </w:r>
                      <w:r>
                        <w:rPr>
                          <w:color w:val="0054AA"/>
                        </w:rPr>
                        <w:t>(</w:t>
                      </w:r>
                      <w:r>
                        <w:rPr>
                          <w:color w:val="B92020"/>
                        </w:rPr>
                        <w:t>"Root</w:t>
                      </w:r>
                      <w:r>
                        <w:rPr>
                          <w:color w:val="B92020"/>
                          <w:spacing w:val="15"/>
                        </w:rPr>
                        <w:t> </w:t>
                      </w:r>
                      <w:r>
                        <w:rPr>
                          <w:color w:val="B92020"/>
                        </w:rPr>
                        <w:t>Mean</w:t>
                      </w:r>
                      <w:r>
                        <w:rPr>
                          <w:color w:val="B92020"/>
                          <w:spacing w:val="16"/>
                        </w:rPr>
                        <w:t> </w:t>
                      </w:r>
                      <w:r>
                        <w:rPr>
                          <w:color w:val="B92020"/>
                        </w:rPr>
                        <w:t>Square</w:t>
                      </w:r>
                      <w:r>
                        <w:rPr>
                          <w:color w:val="B92020"/>
                          <w:spacing w:val="15"/>
                        </w:rPr>
                        <w:t> </w:t>
                      </w:r>
                      <w:r>
                        <w:rPr>
                          <w:color w:val="B92020"/>
                        </w:rPr>
                        <w:t>Error</w:t>
                      </w:r>
                      <w:r>
                        <w:rPr>
                          <w:color w:val="B92020"/>
                          <w:spacing w:val="16"/>
                        </w:rPr>
                        <w:t> </w:t>
                      </w:r>
                      <w:r>
                        <w:rPr>
                          <w:color w:val="B92020"/>
                          <w:spacing w:val="-2"/>
                        </w:rPr>
                        <w:t>is"</w:t>
                      </w:r>
                      <w:r>
                        <w:rPr>
                          <w:color w:val="0054AA"/>
                          <w:spacing w:val="-2"/>
                        </w:rPr>
                        <w:t>,</w:t>
                      </w:r>
                      <w:r>
                        <w:rPr>
                          <w:color w:val="202020"/>
                          <w:spacing w:val="-2"/>
                        </w:rPr>
                        <w:t>rmse</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4"/>
        </w:rPr>
        <w:t>[9]:</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3"/>
      </w:pPr>
    </w:p>
    <w:p>
      <w:pPr>
        <w:pStyle w:val="BodyText"/>
        <w:ind w:left="1180"/>
      </w:pPr>
      <w:r>
        <w:rPr/>
        <w:t>Root</w:t>
      </w:r>
      <w:r>
        <w:rPr>
          <w:spacing w:val="10"/>
        </w:rPr>
        <w:t> </w:t>
      </w:r>
      <w:r>
        <w:rPr/>
        <w:t>Mean</w:t>
      </w:r>
      <w:r>
        <w:rPr>
          <w:spacing w:val="11"/>
        </w:rPr>
        <w:t> </w:t>
      </w:r>
      <w:r>
        <w:rPr/>
        <w:t>Square</w:t>
      </w:r>
      <w:r>
        <w:rPr>
          <w:spacing w:val="11"/>
        </w:rPr>
        <w:t> </w:t>
      </w:r>
      <w:r>
        <w:rPr/>
        <w:t>Error</w:t>
      </w:r>
      <w:r>
        <w:rPr>
          <w:spacing w:val="11"/>
        </w:rPr>
        <w:t> </w:t>
      </w:r>
      <w:r>
        <w:rPr/>
        <w:t>is</w:t>
      </w:r>
      <w:r>
        <w:rPr>
          <w:spacing w:val="10"/>
        </w:rPr>
        <w:t> </w:t>
      </w:r>
      <w:r>
        <w:rPr>
          <w:spacing w:val="-2"/>
        </w:rPr>
        <w:t>72.1206213783709</w:t>
      </w:r>
    </w:p>
    <w:p>
      <w:pPr>
        <w:pStyle w:val="BodyText"/>
        <w:spacing w:before="50"/>
      </w:pPr>
    </w:p>
    <w:p>
      <w:pPr>
        <w:pStyle w:val="BodyText"/>
        <w:ind w:left="157"/>
      </w:pPr>
      <w:r>
        <w:rPr/>
        <mc:AlternateContent>
          <mc:Choice Requires="wps">
            <w:drawing>
              <wp:anchor distT="0" distB="0" distL="0" distR="0" allowOverlap="1" layoutInCell="1" locked="0" behindDoc="0" simplePos="0" relativeHeight="15793152">
                <wp:simplePos x="0" y="0"/>
                <wp:positionH relativeFrom="page">
                  <wp:posOffset>1303337</wp:posOffset>
                </wp:positionH>
                <wp:positionV relativeFrom="paragraph">
                  <wp:posOffset>-64865</wp:posOffset>
                </wp:positionV>
                <wp:extent cx="5676900" cy="1495425"/>
                <wp:effectExtent l="0" t="0" r="0" b="0"/>
                <wp:wrapNone/>
                <wp:docPr id="179" name="Textbox 179"/>
                <wp:cNvGraphicFramePr>
                  <a:graphicFrameLocks/>
                </wp:cNvGraphicFramePr>
                <a:graphic>
                  <a:graphicData uri="http://schemas.microsoft.com/office/word/2010/wordprocessingShape">
                    <wps:wsp>
                      <wps:cNvPr id="179" name="Textbox 179"/>
                      <wps:cNvSpPr txBox="1"/>
                      <wps:spPr>
                        <a:xfrm>
                          <a:off x="0" y="0"/>
                          <a:ext cx="5676900" cy="1495425"/>
                        </a:xfrm>
                        <a:prstGeom prst="rect">
                          <a:avLst/>
                        </a:prstGeom>
                        <a:solidFill>
                          <a:srgbClr val="F5F5F5"/>
                        </a:solidFill>
                        <a:ln w="9525">
                          <a:solidFill>
                            <a:srgbClr val="DFDFDF"/>
                          </a:solidFill>
                          <a:prstDash val="solid"/>
                        </a:ln>
                      </wps:spPr>
                      <wps:txbx>
                        <w:txbxContent>
                          <w:p>
                            <w:pPr>
                              <w:spacing w:before="80"/>
                              <w:ind w:left="77" w:right="0" w:firstLine="0"/>
                              <w:jc w:val="left"/>
                              <w:rPr>
                                <w:i/>
                                <w:color w:val="000000"/>
                                <w:sz w:val="19"/>
                              </w:rPr>
                            </w:pPr>
                            <w:r>
                              <w:rPr>
                                <w:i/>
                                <w:color w:val="408080"/>
                                <w:sz w:val="19"/>
                              </w:rPr>
                              <w:t>#</w:t>
                            </w:r>
                            <w:r>
                              <w:rPr>
                                <w:i/>
                                <w:color w:val="408080"/>
                                <w:spacing w:val="11"/>
                                <w:sz w:val="19"/>
                              </w:rPr>
                              <w:t> </w:t>
                            </w:r>
                            <w:r>
                              <w:rPr>
                                <w:i/>
                                <w:color w:val="408080"/>
                                <w:sz w:val="19"/>
                              </w:rPr>
                              <w:t>Calculating</w:t>
                            </w:r>
                            <w:r>
                              <w:rPr>
                                <w:i/>
                                <w:color w:val="408080"/>
                                <w:spacing w:val="12"/>
                                <w:sz w:val="19"/>
                              </w:rPr>
                              <w:t> </w:t>
                            </w:r>
                            <w:r>
                              <w:rPr>
                                <w:i/>
                                <w:color w:val="408080"/>
                                <w:sz w:val="19"/>
                              </w:rPr>
                              <w:t>R2</w:t>
                            </w:r>
                            <w:r>
                              <w:rPr>
                                <w:i/>
                                <w:color w:val="408080"/>
                                <w:spacing w:val="12"/>
                                <w:sz w:val="19"/>
                              </w:rPr>
                              <w:t> </w:t>
                            </w:r>
                            <w:r>
                              <w:rPr>
                                <w:i/>
                                <w:color w:val="408080"/>
                                <w:spacing w:val="-2"/>
                                <w:sz w:val="19"/>
                              </w:rPr>
                              <w:t>Score</w:t>
                            </w:r>
                          </w:p>
                          <w:p>
                            <w:pPr>
                              <w:pStyle w:val="BodyText"/>
                              <w:spacing w:before="17"/>
                              <w:ind w:left="77"/>
                              <w:rPr>
                                <w:color w:val="000000"/>
                              </w:rPr>
                            </w:pPr>
                            <w:r>
                              <w:rPr>
                                <w:color w:val="202020"/>
                              </w:rPr>
                              <w:t>ss_tot</w:t>
                            </w:r>
                            <w:r>
                              <w:rPr>
                                <w:color w:val="202020"/>
                                <w:spacing w:val="9"/>
                              </w:rPr>
                              <w:t> </w:t>
                            </w:r>
                            <w:r>
                              <w:rPr>
                                <w:b/>
                                <w:color w:val="AA21FF"/>
                              </w:rPr>
                              <w:t>=</w:t>
                            </w:r>
                            <w:r>
                              <w:rPr>
                                <w:b/>
                                <w:color w:val="AA21FF"/>
                                <w:spacing w:val="10"/>
                              </w:rPr>
                              <w:t> </w:t>
                            </w:r>
                            <w:r>
                              <w:rPr>
                                <w:color w:val="008700"/>
                                <w:spacing w:val="-10"/>
                              </w:rPr>
                              <w:t>0</w:t>
                            </w:r>
                          </w:p>
                          <w:p>
                            <w:pPr>
                              <w:pStyle w:val="BodyText"/>
                              <w:spacing w:before="18"/>
                              <w:ind w:left="77"/>
                              <w:rPr>
                                <w:color w:val="000000"/>
                              </w:rPr>
                            </w:pPr>
                            <w:r>
                              <w:rPr>
                                <w:color w:val="202020"/>
                              </w:rPr>
                              <w:t>ss_res</w:t>
                            </w:r>
                            <w:r>
                              <w:rPr>
                                <w:color w:val="202020"/>
                                <w:spacing w:val="9"/>
                              </w:rPr>
                              <w:t> </w:t>
                            </w:r>
                            <w:r>
                              <w:rPr>
                                <w:b/>
                                <w:color w:val="AA21FF"/>
                              </w:rPr>
                              <w:t>=</w:t>
                            </w:r>
                            <w:r>
                              <w:rPr>
                                <w:b/>
                                <w:color w:val="AA21FF"/>
                                <w:spacing w:val="10"/>
                              </w:rPr>
                              <w:t> </w:t>
                            </w:r>
                            <w:r>
                              <w:rPr>
                                <w:color w:val="008700"/>
                                <w:spacing w:val="-10"/>
                              </w:rPr>
                              <w:t>0</w:t>
                            </w:r>
                          </w:p>
                          <w:p>
                            <w:pPr>
                              <w:spacing w:before="33"/>
                              <w:ind w:left="77" w:right="0" w:firstLine="0"/>
                              <w:jc w:val="left"/>
                              <w:rPr>
                                <w:color w:val="000000"/>
                                <w:sz w:val="19"/>
                              </w:rPr>
                            </w:pPr>
                            <w:r>
                              <w:rPr>
                                <w:b/>
                                <w:color w:val="008000"/>
                                <w:sz w:val="19"/>
                              </w:rPr>
                              <w:t>for</w:t>
                            </w:r>
                            <w:r>
                              <w:rPr>
                                <w:b/>
                                <w:color w:val="008000"/>
                                <w:spacing w:val="7"/>
                                <w:sz w:val="19"/>
                              </w:rPr>
                              <w:t> </w:t>
                            </w:r>
                            <w:r>
                              <w:rPr>
                                <w:color w:val="202020"/>
                                <w:sz w:val="19"/>
                              </w:rPr>
                              <w:t>i</w:t>
                            </w:r>
                            <w:r>
                              <w:rPr>
                                <w:color w:val="202020"/>
                                <w:spacing w:val="7"/>
                                <w:sz w:val="19"/>
                              </w:rPr>
                              <w:t> </w:t>
                            </w:r>
                            <w:r>
                              <w:rPr>
                                <w:b/>
                                <w:color w:val="AA21FF"/>
                                <w:sz w:val="19"/>
                              </w:rPr>
                              <w:t>in</w:t>
                            </w:r>
                            <w:r>
                              <w:rPr>
                                <w:b/>
                                <w:color w:val="AA21FF"/>
                                <w:spacing w:val="6"/>
                                <w:sz w:val="19"/>
                              </w:rPr>
                              <w:t> </w:t>
                            </w:r>
                            <w:r>
                              <w:rPr>
                                <w:color w:val="202020"/>
                                <w:spacing w:val="-2"/>
                                <w:sz w:val="19"/>
                              </w:rPr>
                              <w:t>range</w:t>
                            </w:r>
                            <w:r>
                              <w:rPr>
                                <w:color w:val="0054AA"/>
                                <w:spacing w:val="-2"/>
                                <w:sz w:val="19"/>
                              </w:rPr>
                              <w:t>(</w:t>
                            </w:r>
                            <w:r>
                              <w:rPr>
                                <w:color w:val="202020"/>
                                <w:spacing w:val="-2"/>
                                <w:sz w:val="19"/>
                              </w:rPr>
                              <w:t>n</w:t>
                            </w:r>
                            <w:r>
                              <w:rPr>
                                <w:color w:val="0054AA"/>
                                <w:spacing w:val="-2"/>
                                <w:sz w:val="19"/>
                              </w:rPr>
                              <w:t>):</w:t>
                            </w:r>
                          </w:p>
                          <w:p>
                            <w:pPr>
                              <w:spacing w:before="17"/>
                              <w:ind w:left="506" w:right="0" w:firstLine="0"/>
                              <w:jc w:val="left"/>
                              <w:rPr>
                                <w:color w:val="000000"/>
                                <w:sz w:val="19"/>
                              </w:rPr>
                            </w:pPr>
                            <w:r>
                              <w:rPr>
                                <w:color w:val="202020"/>
                                <w:sz w:val="19"/>
                              </w:rPr>
                              <w:t>y_pred</w:t>
                            </w:r>
                            <w:r>
                              <w:rPr>
                                <w:color w:val="202020"/>
                                <w:spacing w:val="6"/>
                                <w:sz w:val="19"/>
                              </w:rPr>
                              <w:t> </w:t>
                            </w:r>
                            <w:r>
                              <w:rPr>
                                <w:b/>
                                <w:color w:val="AA21FF"/>
                                <w:sz w:val="19"/>
                              </w:rPr>
                              <w:t>=</w:t>
                            </w:r>
                            <w:r>
                              <w:rPr>
                                <w:b/>
                                <w:color w:val="AA21FF"/>
                                <w:spacing w:val="8"/>
                                <w:sz w:val="19"/>
                              </w:rPr>
                              <w:t> </w:t>
                            </w:r>
                            <w:r>
                              <w:rPr>
                                <w:color w:val="202020"/>
                                <w:sz w:val="19"/>
                              </w:rPr>
                              <w:t>b0</w:t>
                            </w:r>
                            <w:r>
                              <w:rPr>
                                <w:color w:val="202020"/>
                                <w:spacing w:val="6"/>
                                <w:sz w:val="19"/>
                              </w:rPr>
                              <w:t> </w:t>
                            </w:r>
                            <w:r>
                              <w:rPr>
                                <w:b/>
                                <w:color w:val="AA21FF"/>
                                <w:sz w:val="19"/>
                              </w:rPr>
                              <w:t>+</w:t>
                            </w:r>
                            <w:r>
                              <w:rPr>
                                <w:b/>
                                <w:color w:val="AA21FF"/>
                                <w:spacing w:val="8"/>
                                <w:sz w:val="19"/>
                              </w:rPr>
                              <w:t> </w:t>
                            </w:r>
                            <w:r>
                              <w:rPr>
                                <w:color w:val="202020"/>
                                <w:sz w:val="19"/>
                              </w:rPr>
                              <w:t>b1</w:t>
                            </w:r>
                            <w:r>
                              <w:rPr>
                                <w:color w:val="202020"/>
                                <w:spacing w:val="6"/>
                                <w:sz w:val="19"/>
                              </w:rPr>
                              <w:t> </w:t>
                            </w:r>
                            <w:r>
                              <w:rPr>
                                <w:b/>
                                <w:color w:val="AA21FF"/>
                                <w:sz w:val="19"/>
                              </w:rPr>
                              <w:t>*</w:t>
                            </w:r>
                            <w:r>
                              <w:rPr>
                                <w:b/>
                                <w:color w:val="AA21FF"/>
                                <w:spacing w:val="8"/>
                                <w:sz w:val="19"/>
                              </w:rPr>
                              <w:t> </w:t>
                            </w:r>
                            <w:r>
                              <w:rPr>
                                <w:color w:val="202020"/>
                                <w:spacing w:val="-4"/>
                                <w:sz w:val="19"/>
                              </w:rPr>
                              <w:t>X</w:t>
                            </w:r>
                            <w:r>
                              <w:rPr>
                                <w:color w:val="0054AA"/>
                                <w:spacing w:val="-4"/>
                                <w:sz w:val="19"/>
                              </w:rPr>
                              <w:t>[</w:t>
                            </w:r>
                            <w:r>
                              <w:rPr>
                                <w:color w:val="202020"/>
                                <w:spacing w:val="-4"/>
                                <w:sz w:val="19"/>
                              </w:rPr>
                              <w:t>i</w:t>
                            </w:r>
                            <w:r>
                              <w:rPr>
                                <w:color w:val="0054AA"/>
                                <w:spacing w:val="-4"/>
                                <w:sz w:val="19"/>
                              </w:rPr>
                              <w:t>]</w:t>
                            </w:r>
                          </w:p>
                          <w:p>
                            <w:pPr>
                              <w:spacing w:line="259" w:lineRule="auto" w:before="18"/>
                              <w:ind w:left="506" w:right="5197" w:firstLine="0"/>
                              <w:jc w:val="left"/>
                              <w:rPr>
                                <w:color w:val="000000"/>
                                <w:sz w:val="19"/>
                              </w:rPr>
                            </w:pPr>
                            <w:r>
                              <w:rPr>
                                <w:color w:val="202020"/>
                                <w:sz w:val="19"/>
                              </w:rPr>
                              <w:t>ss_tot </w:t>
                            </w:r>
                            <w:r>
                              <w:rPr>
                                <w:b/>
                                <w:color w:val="AA21FF"/>
                                <w:sz w:val="19"/>
                              </w:rPr>
                              <w:t>+= </w:t>
                            </w:r>
                            <w:r>
                              <w:rPr>
                                <w:color w:val="0054AA"/>
                                <w:sz w:val="19"/>
                              </w:rPr>
                              <w:t>(</w:t>
                            </w:r>
                            <w:r>
                              <w:rPr>
                                <w:color w:val="202020"/>
                                <w:sz w:val="19"/>
                              </w:rPr>
                              <w:t>Y</w:t>
                            </w:r>
                            <w:r>
                              <w:rPr>
                                <w:color w:val="0054AA"/>
                                <w:sz w:val="19"/>
                              </w:rPr>
                              <w:t>[</w:t>
                            </w:r>
                            <w:r>
                              <w:rPr>
                                <w:color w:val="202020"/>
                                <w:sz w:val="19"/>
                              </w:rPr>
                              <w:t>i</w:t>
                            </w:r>
                            <w:r>
                              <w:rPr>
                                <w:color w:val="0054AA"/>
                                <w:sz w:val="19"/>
                              </w:rPr>
                              <w:t>] </w:t>
                            </w:r>
                            <w:r>
                              <w:rPr>
                                <w:b/>
                                <w:color w:val="AA21FF"/>
                                <w:sz w:val="19"/>
                              </w:rPr>
                              <w:t>- </w:t>
                            </w:r>
                            <w:r>
                              <w:rPr>
                                <w:color w:val="202020"/>
                                <w:sz w:val="19"/>
                              </w:rPr>
                              <w:t>mean_y</w:t>
                            </w:r>
                            <w:r>
                              <w:rPr>
                                <w:color w:val="0054AA"/>
                                <w:sz w:val="19"/>
                              </w:rPr>
                              <w:t>) </w:t>
                            </w:r>
                            <w:r>
                              <w:rPr>
                                <w:b/>
                                <w:color w:val="AA21FF"/>
                                <w:sz w:val="19"/>
                              </w:rPr>
                              <w:t>** </w:t>
                            </w:r>
                            <w:r>
                              <w:rPr>
                                <w:color w:val="008700"/>
                                <w:sz w:val="19"/>
                              </w:rPr>
                              <w:t>2 </w:t>
                            </w:r>
                            <w:r>
                              <w:rPr>
                                <w:color w:val="202020"/>
                                <w:sz w:val="19"/>
                              </w:rPr>
                              <w:t>ss_res</w:t>
                            </w:r>
                            <w:r>
                              <w:rPr>
                                <w:color w:val="202020"/>
                                <w:spacing w:val="9"/>
                                <w:sz w:val="19"/>
                              </w:rPr>
                              <w:t> </w:t>
                            </w:r>
                            <w:r>
                              <w:rPr>
                                <w:b/>
                                <w:color w:val="AA21FF"/>
                                <w:sz w:val="19"/>
                              </w:rPr>
                              <w:t>+=</w:t>
                            </w:r>
                            <w:r>
                              <w:rPr>
                                <w:b/>
                                <w:color w:val="AA21FF"/>
                                <w:spacing w:val="10"/>
                                <w:sz w:val="19"/>
                              </w:rPr>
                              <w:t> </w:t>
                            </w:r>
                            <w:r>
                              <w:rPr>
                                <w:color w:val="0054AA"/>
                                <w:sz w:val="19"/>
                              </w:rPr>
                              <w:t>(</w:t>
                            </w:r>
                            <w:r>
                              <w:rPr>
                                <w:color w:val="202020"/>
                                <w:sz w:val="19"/>
                              </w:rPr>
                              <w:t>Y</w:t>
                            </w:r>
                            <w:r>
                              <w:rPr>
                                <w:color w:val="0054AA"/>
                                <w:sz w:val="19"/>
                              </w:rPr>
                              <w:t>[</w:t>
                            </w:r>
                            <w:r>
                              <w:rPr>
                                <w:color w:val="202020"/>
                                <w:sz w:val="19"/>
                              </w:rPr>
                              <w:t>i</w:t>
                            </w:r>
                            <w:r>
                              <w:rPr>
                                <w:color w:val="0054AA"/>
                                <w:sz w:val="19"/>
                              </w:rPr>
                              <w:t>]</w:t>
                            </w:r>
                            <w:r>
                              <w:rPr>
                                <w:color w:val="0054AA"/>
                                <w:spacing w:val="11"/>
                                <w:sz w:val="19"/>
                              </w:rPr>
                              <w:t> </w:t>
                            </w:r>
                            <w:r>
                              <w:rPr>
                                <w:b/>
                                <w:color w:val="AA21FF"/>
                                <w:sz w:val="19"/>
                              </w:rPr>
                              <w:t>-</w:t>
                            </w:r>
                            <w:r>
                              <w:rPr>
                                <w:b/>
                                <w:color w:val="AA21FF"/>
                                <w:spacing w:val="12"/>
                                <w:sz w:val="19"/>
                              </w:rPr>
                              <w:t> </w:t>
                            </w:r>
                            <w:r>
                              <w:rPr>
                                <w:color w:val="202020"/>
                                <w:sz w:val="19"/>
                              </w:rPr>
                              <w:t>y_pred</w:t>
                            </w:r>
                            <w:r>
                              <w:rPr>
                                <w:color w:val="0054AA"/>
                                <w:sz w:val="19"/>
                              </w:rPr>
                              <w:t>)</w:t>
                            </w:r>
                            <w:r>
                              <w:rPr>
                                <w:color w:val="0054AA"/>
                                <w:spacing w:val="11"/>
                                <w:sz w:val="19"/>
                              </w:rPr>
                              <w:t> </w:t>
                            </w:r>
                            <w:r>
                              <w:rPr>
                                <w:b/>
                                <w:color w:val="AA21FF"/>
                                <w:sz w:val="19"/>
                              </w:rPr>
                              <w:t>**</w:t>
                            </w:r>
                            <w:r>
                              <w:rPr>
                                <w:b/>
                                <w:color w:val="AA21FF"/>
                                <w:spacing w:val="10"/>
                                <w:sz w:val="19"/>
                              </w:rPr>
                              <w:t> </w:t>
                            </w:r>
                            <w:r>
                              <w:rPr>
                                <w:color w:val="008700"/>
                                <w:spacing w:val="-10"/>
                                <w:sz w:val="19"/>
                              </w:rPr>
                              <w:t>2</w:t>
                            </w:r>
                          </w:p>
                          <w:p>
                            <w:pPr>
                              <w:pStyle w:val="BodyText"/>
                              <w:spacing w:line="259" w:lineRule="auto" w:before="14"/>
                              <w:ind w:left="77" w:right="5838"/>
                              <w:rPr>
                                <w:color w:val="000000"/>
                              </w:rPr>
                            </w:pPr>
                            <w:r>
                              <w:rPr>
                                <w:color w:val="202020"/>
                              </w:rPr>
                              <w:t>r2 </w:t>
                            </w:r>
                            <w:r>
                              <w:rPr>
                                <w:b/>
                                <w:color w:val="AA21FF"/>
                              </w:rPr>
                              <w:t>= </w:t>
                            </w:r>
                            <w:r>
                              <w:rPr>
                                <w:color w:val="008700"/>
                              </w:rPr>
                              <w:t>1 </w:t>
                            </w:r>
                            <w:r>
                              <w:rPr>
                                <w:b/>
                                <w:color w:val="AA21FF"/>
                              </w:rPr>
                              <w:t>- </w:t>
                            </w:r>
                            <w:r>
                              <w:rPr>
                                <w:color w:val="0054AA"/>
                              </w:rPr>
                              <w:t>(</w:t>
                            </w:r>
                            <w:r>
                              <w:rPr>
                                <w:color w:val="202020"/>
                              </w:rPr>
                              <w:t>ss_res</w:t>
                            </w:r>
                            <w:r>
                              <w:rPr>
                                <w:b/>
                                <w:color w:val="AA21FF"/>
                              </w:rPr>
                              <w:t>/</w:t>
                            </w:r>
                            <w:r>
                              <w:rPr>
                                <w:color w:val="202020"/>
                              </w:rPr>
                              <w:t>ss_tot</w:t>
                            </w:r>
                            <w:r>
                              <w:rPr>
                                <w:color w:val="0054AA"/>
                              </w:rPr>
                              <w:t>) </w:t>
                            </w:r>
                            <w:r>
                              <w:rPr>
                                <w:color w:val="202020"/>
                              </w:rPr>
                              <w:t>print</w:t>
                            </w:r>
                            <w:r>
                              <w:rPr>
                                <w:color w:val="0054AA"/>
                              </w:rPr>
                              <w:t>(</w:t>
                            </w:r>
                            <w:r>
                              <w:rPr>
                                <w:color w:val="B92020"/>
                              </w:rPr>
                              <w:t>"R2 Score"</w:t>
                            </w:r>
                            <w:r>
                              <w:rPr>
                                <w:color w:val="0054AA"/>
                              </w:rPr>
                              <w:t>,</w:t>
                            </w:r>
                            <w:r>
                              <w:rPr>
                                <w:color w:val="202020"/>
                              </w:rPr>
                              <w:t>r2</w:t>
                            </w:r>
                            <w:r>
                              <w:rPr>
                                <w:color w:val="0054AA"/>
                              </w:rPr>
                              <w:t>)</w:t>
                            </w:r>
                          </w:p>
                        </w:txbxContent>
                      </wps:txbx>
                      <wps:bodyPr wrap="square" lIns="0" tIns="0" rIns="0" bIns="0" rtlCol="0">
                        <a:noAutofit/>
                      </wps:bodyPr>
                    </wps:wsp>
                  </a:graphicData>
                </a:graphic>
              </wp:anchor>
            </w:drawing>
          </mc:Choice>
          <mc:Fallback>
            <w:pict>
              <v:shape style="position:absolute;margin-left:102.625pt;margin-top:-5.107518pt;width:447pt;height:117.75pt;mso-position-horizontal-relative:page;mso-position-vertical-relative:paragraph;z-index:15793152" type="#_x0000_t202" id="docshape166" filled="true" fillcolor="#f5f5f5" stroked="true" strokeweight=".75pt" strokecolor="#dfdfdf">
                <v:textbox inset="0,0,0,0">
                  <w:txbxContent>
                    <w:p>
                      <w:pPr>
                        <w:spacing w:before="80"/>
                        <w:ind w:left="77" w:right="0" w:firstLine="0"/>
                        <w:jc w:val="left"/>
                        <w:rPr>
                          <w:i/>
                          <w:color w:val="000000"/>
                          <w:sz w:val="19"/>
                        </w:rPr>
                      </w:pPr>
                      <w:r>
                        <w:rPr>
                          <w:i/>
                          <w:color w:val="408080"/>
                          <w:sz w:val="19"/>
                        </w:rPr>
                        <w:t>#</w:t>
                      </w:r>
                      <w:r>
                        <w:rPr>
                          <w:i/>
                          <w:color w:val="408080"/>
                          <w:spacing w:val="11"/>
                          <w:sz w:val="19"/>
                        </w:rPr>
                        <w:t> </w:t>
                      </w:r>
                      <w:r>
                        <w:rPr>
                          <w:i/>
                          <w:color w:val="408080"/>
                          <w:sz w:val="19"/>
                        </w:rPr>
                        <w:t>Calculating</w:t>
                      </w:r>
                      <w:r>
                        <w:rPr>
                          <w:i/>
                          <w:color w:val="408080"/>
                          <w:spacing w:val="12"/>
                          <w:sz w:val="19"/>
                        </w:rPr>
                        <w:t> </w:t>
                      </w:r>
                      <w:r>
                        <w:rPr>
                          <w:i/>
                          <w:color w:val="408080"/>
                          <w:sz w:val="19"/>
                        </w:rPr>
                        <w:t>R2</w:t>
                      </w:r>
                      <w:r>
                        <w:rPr>
                          <w:i/>
                          <w:color w:val="408080"/>
                          <w:spacing w:val="12"/>
                          <w:sz w:val="19"/>
                        </w:rPr>
                        <w:t> </w:t>
                      </w:r>
                      <w:r>
                        <w:rPr>
                          <w:i/>
                          <w:color w:val="408080"/>
                          <w:spacing w:val="-2"/>
                          <w:sz w:val="19"/>
                        </w:rPr>
                        <w:t>Score</w:t>
                      </w:r>
                    </w:p>
                    <w:p>
                      <w:pPr>
                        <w:pStyle w:val="BodyText"/>
                        <w:spacing w:before="17"/>
                        <w:ind w:left="77"/>
                        <w:rPr>
                          <w:color w:val="000000"/>
                        </w:rPr>
                      </w:pPr>
                      <w:r>
                        <w:rPr>
                          <w:color w:val="202020"/>
                        </w:rPr>
                        <w:t>ss_tot</w:t>
                      </w:r>
                      <w:r>
                        <w:rPr>
                          <w:color w:val="202020"/>
                          <w:spacing w:val="9"/>
                        </w:rPr>
                        <w:t> </w:t>
                      </w:r>
                      <w:r>
                        <w:rPr>
                          <w:b/>
                          <w:color w:val="AA21FF"/>
                        </w:rPr>
                        <w:t>=</w:t>
                      </w:r>
                      <w:r>
                        <w:rPr>
                          <w:b/>
                          <w:color w:val="AA21FF"/>
                          <w:spacing w:val="10"/>
                        </w:rPr>
                        <w:t> </w:t>
                      </w:r>
                      <w:r>
                        <w:rPr>
                          <w:color w:val="008700"/>
                          <w:spacing w:val="-10"/>
                        </w:rPr>
                        <w:t>0</w:t>
                      </w:r>
                    </w:p>
                    <w:p>
                      <w:pPr>
                        <w:pStyle w:val="BodyText"/>
                        <w:spacing w:before="18"/>
                        <w:ind w:left="77"/>
                        <w:rPr>
                          <w:color w:val="000000"/>
                        </w:rPr>
                      </w:pPr>
                      <w:r>
                        <w:rPr>
                          <w:color w:val="202020"/>
                        </w:rPr>
                        <w:t>ss_res</w:t>
                      </w:r>
                      <w:r>
                        <w:rPr>
                          <w:color w:val="202020"/>
                          <w:spacing w:val="9"/>
                        </w:rPr>
                        <w:t> </w:t>
                      </w:r>
                      <w:r>
                        <w:rPr>
                          <w:b/>
                          <w:color w:val="AA21FF"/>
                        </w:rPr>
                        <w:t>=</w:t>
                      </w:r>
                      <w:r>
                        <w:rPr>
                          <w:b/>
                          <w:color w:val="AA21FF"/>
                          <w:spacing w:val="10"/>
                        </w:rPr>
                        <w:t> </w:t>
                      </w:r>
                      <w:r>
                        <w:rPr>
                          <w:color w:val="008700"/>
                          <w:spacing w:val="-10"/>
                        </w:rPr>
                        <w:t>0</w:t>
                      </w:r>
                    </w:p>
                    <w:p>
                      <w:pPr>
                        <w:spacing w:before="33"/>
                        <w:ind w:left="77" w:right="0" w:firstLine="0"/>
                        <w:jc w:val="left"/>
                        <w:rPr>
                          <w:color w:val="000000"/>
                          <w:sz w:val="19"/>
                        </w:rPr>
                      </w:pPr>
                      <w:r>
                        <w:rPr>
                          <w:b/>
                          <w:color w:val="008000"/>
                          <w:sz w:val="19"/>
                        </w:rPr>
                        <w:t>for</w:t>
                      </w:r>
                      <w:r>
                        <w:rPr>
                          <w:b/>
                          <w:color w:val="008000"/>
                          <w:spacing w:val="7"/>
                          <w:sz w:val="19"/>
                        </w:rPr>
                        <w:t> </w:t>
                      </w:r>
                      <w:r>
                        <w:rPr>
                          <w:color w:val="202020"/>
                          <w:sz w:val="19"/>
                        </w:rPr>
                        <w:t>i</w:t>
                      </w:r>
                      <w:r>
                        <w:rPr>
                          <w:color w:val="202020"/>
                          <w:spacing w:val="7"/>
                          <w:sz w:val="19"/>
                        </w:rPr>
                        <w:t> </w:t>
                      </w:r>
                      <w:r>
                        <w:rPr>
                          <w:b/>
                          <w:color w:val="AA21FF"/>
                          <w:sz w:val="19"/>
                        </w:rPr>
                        <w:t>in</w:t>
                      </w:r>
                      <w:r>
                        <w:rPr>
                          <w:b/>
                          <w:color w:val="AA21FF"/>
                          <w:spacing w:val="6"/>
                          <w:sz w:val="19"/>
                        </w:rPr>
                        <w:t> </w:t>
                      </w:r>
                      <w:r>
                        <w:rPr>
                          <w:color w:val="202020"/>
                          <w:spacing w:val="-2"/>
                          <w:sz w:val="19"/>
                        </w:rPr>
                        <w:t>range</w:t>
                      </w:r>
                      <w:r>
                        <w:rPr>
                          <w:color w:val="0054AA"/>
                          <w:spacing w:val="-2"/>
                          <w:sz w:val="19"/>
                        </w:rPr>
                        <w:t>(</w:t>
                      </w:r>
                      <w:r>
                        <w:rPr>
                          <w:color w:val="202020"/>
                          <w:spacing w:val="-2"/>
                          <w:sz w:val="19"/>
                        </w:rPr>
                        <w:t>n</w:t>
                      </w:r>
                      <w:r>
                        <w:rPr>
                          <w:color w:val="0054AA"/>
                          <w:spacing w:val="-2"/>
                          <w:sz w:val="19"/>
                        </w:rPr>
                        <w:t>):</w:t>
                      </w:r>
                    </w:p>
                    <w:p>
                      <w:pPr>
                        <w:spacing w:before="17"/>
                        <w:ind w:left="506" w:right="0" w:firstLine="0"/>
                        <w:jc w:val="left"/>
                        <w:rPr>
                          <w:color w:val="000000"/>
                          <w:sz w:val="19"/>
                        </w:rPr>
                      </w:pPr>
                      <w:r>
                        <w:rPr>
                          <w:color w:val="202020"/>
                          <w:sz w:val="19"/>
                        </w:rPr>
                        <w:t>y_pred</w:t>
                      </w:r>
                      <w:r>
                        <w:rPr>
                          <w:color w:val="202020"/>
                          <w:spacing w:val="6"/>
                          <w:sz w:val="19"/>
                        </w:rPr>
                        <w:t> </w:t>
                      </w:r>
                      <w:r>
                        <w:rPr>
                          <w:b/>
                          <w:color w:val="AA21FF"/>
                          <w:sz w:val="19"/>
                        </w:rPr>
                        <w:t>=</w:t>
                      </w:r>
                      <w:r>
                        <w:rPr>
                          <w:b/>
                          <w:color w:val="AA21FF"/>
                          <w:spacing w:val="8"/>
                          <w:sz w:val="19"/>
                        </w:rPr>
                        <w:t> </w:t>
                      </w:r>
                      <w:r>
                        <w:rPr>
                          <w:color w:val="202020"/>
                          <w:sz w:val="19"/>
                        </w:rPr>
                        <w:t>b0</w:t>
                      </w:r>
                      <w:r>
                        <w:rPr>
                          <w:color w:val="202020"/>
                          <w:spacing w:val="6"/>
                          <w:sz w:val="19"/>
                        </w:rPr>
                        <w:t> </w:t>
                      </w:r>
                      <w:r>
                        <w:rPr>
                          <w:b/>
                          <w:color w:val="AA21FF"/>
                          <w:sz w:val="19"/>
                        </w:rPr>
                        <w:t>+</w:t>
                      </w:r>
                      <w:r>
                        <w:rPr>
                          <w:b/>
                          <w:color w:val="AA21FF"/>
                          <w:spacing w:val="8"/>
                          <w:sz w:val="19"/>
                        </w:rPr>
                        <w:t> </w:t>
                      </w:r>
                      <w:r>
                        <w:rPr>
                          <w:color w:val="202020"/>
                          <w:sz w:val="19"/>
                        </w:rPr>
                        <w:t>b1</w:t>
                      </w:r>
                      <w:r>
                        <w:rPr>
                          <w:color w:val="202020"/>
                          <w:spacing w:val="6"/>
                          <w:sz w:val="19"/>
                        </w:rPr>
                        <w:t> </w:t>
                      </w:r>
                      <w:r>
                        <w:rPr>
                          <w:b/>
                          <w:color w:val="AA21FF"/>
                          <w:sz w:val="19"/>
                        </w:rPr>
                        <w:t>*</w:t>
                      </w:r>
                      <w:r>
                        <w:rPr>
                          <w:b/>
                          <w:color w:val="AA21FF"/>
                          <w:spacing w:val="8"/>
                          <w:sz w:val="19"/>
                        </w:rPr>
                        <w:t> </w:t>
                      </w:r>
                      <w:r>
                        <w:rPr>
                          <w:color w:val="202020"/>
                          <w:spacing w:val="-4"/>
                          <w:sz w:val="19"/>
                        </w:rPr>
                        <w:t>X</w:t>
                      </w:r>
                      <w:r>
                        <w:rPr>
                          <w:color w:val="0054AA"/>
                          <w:spacing w:val="-4"/>
                          <w:sz w:val="19"/>
                        </w:rPr>
                        <w:t>[</w:t>
                      </w:r>
                      <w:r>
                        <w:rPr>
                          <w:color w:val="202020"/>
                          <w:spacing w:val="-4"/>
                          <w:sz w:val="19"/>
                        </w:rPr>
                        <w:t>i</w:t>
                      </w:r>
                      <w:r>
                        <w:rPr>
                          <w:color w:val="0054AA"/>
                          <w:spacing w:val="-4"/>
                          <w:sz w:val="19"/>
                        </w:rPr>
                        <w:t>]</w:t>
                      </w:r>
                    </w:p>
                    <w:p>
                      <w:pPr>
                        <w:spacing w:line="259" w:lineRule="auto" w:before="18"/>
                        <w:ind w:left="506" w:right="5197" w:firstLine="0"/>
                        <w:jc w:val="left"/>
                        <w:rPr>
                          <w:color w:val="000000"/>
                          <w:sz w:val="19"/>
                        </w:rPr>
                      </w:pPr>
                      <w:r>
                        <w:rPr>
                          <w:color w:val="202020"/>
                          <w:sz w:val="19"/>
                        </w:rPr>
                        <w:t>ss_tot </w:t>
                      </w:r>
                      <w:r>
                        <w:rPr>
                          <w:b/>
                          <w:color w:val="AA21FF"/>
                          <w:sz w:val="19"/>
                        </w:rPr>
                        <w:t>+= </w:t>
                      </w:r>
                      <w:r>
                        <w:rPr>
                          <w:color w:val="0054AA"/>
                          <w:sz w:val="19"/>
                        </w:rPr>
                        <w:t>(</w:t>
                      </w:r>
                      <w:r>
                        <w:rPr>
                          <w:color w:val="202020"/>
                          <w:sz w:val="19"/>
                        </w:rPr>
                        <w:t>Y</w:t>
                      </w:r>
                      <w:r>
                        <w:rPr>
                          <w:color w:val="0054AA"/>
                          <w:sz w:val="19"/>
                        </w:rPr>
                        <w:t>[</w:t>
                      </w:r>
                      <w:r>
                        <w:rPr>
                          <w:color w:val="202020"/>
                          <w:sz w:val="19"/>
                        </w:rPr>
                        <w:t>i</w:t>
                      </w:r>
                      <w:r>
                        <w:rPr>
                          <w:color w:val="0054AA"/>
                          <w:sz w:val="19"/>
                        </w:rPr>
                        <w:t>] </w:t>
                      </w:r>
                      <w:r>
                        <w:rPr>
                          <w:b/>
                          <w:color w:val="AA21FF"/>
                          <w:sz w:val="19"/>
                        </w:rPr>
                        <w:t>- </w:t>
                      </w:r>
                      <w:r>
                        <w:rPr>
                          <w:color w:val="202020"/>
                          <w:sz w:val="19"/>
                        </w:rPr>
                        <w:t>mean_y</w:t>
                      </w:r>
                      <w:r>
                        <w:rPr>
                          <w:color w:val="0054AA"/>
                          <w:sz w:val="19"/>
                        </w:rPr>
                        <w:t>) </w:t>
                      </w:r>
                      <w:r>
                        <w:rPr>
                          <w:b/>
                          <w:color w:val="AA21FF"/>
                          <w:sz w:val="19"/>
                        </w:rPr>
                        <w:t>** </w:t>
                      </w:r>
                      <w:r>
                        <w:rPr>
                          <w:color w:val="008700"/>
                          <w:sz w:val="19"/>
                        </w:rPr>
                        <w:t>2 </w:t>
                      </w:r>
                      <w:r>
                        <w:rPr>
                          <w:color w:val="202020"/>
                          <w:sz w:val="19"/>
                        </w:rPr>
                        <w:t>ss_res</w:t>
                      </w:r>
                      <w:r>
                        <w:rPr>
                          <w:color w:val="202020"/>
                          <w:spacing w:val="9"/>
                          <w:sz w:val="19"/>
                        </w:rPr>
                        <w:t> </w:t>
                      </w:r>
                      <w:r>
                        <w:rPr>
                          <w:b/>
                          <w:color w:val="AA21FF"/>
                          <w:sz w:val="19"/>
                        </w:rPr>
                        <w:t>+=</w:t>
                      </w:r>
                      <w:r>
                        <w:rPr>
                          <w:b/>
                          <w:color w:val="AA21FF"/>
                          <w:spacing w:val="10"/>
                          <w:sz w:val="19"/>
                        </w:rPr>
                        <w:t> </w:t>
                      </w:r>
                      <w:r>
                        <w:rPr>
                          <w:color w:val="0054AA"/>
                          <w:sz w:val="19"/>
                        </w:rPr>
                        <w:t>(</w:t>
                      </w:r>
                      <w:r>
                        <w:rPr>
                          <w:color w:val="202020"/>
                          <w:sz w:val="19"/>
                        </w:rPr>
                        <w:t>Y</w:t>
                      </w:r>
                      <w:r>
                        <w:rPr>
                          <w:color w:val="0054AA"/>
                          <w:sz w:val="19"/>
                        </w:rPr>
                        <w:t>[</w:t>
                      </w:r>
                      <w:r>
                        <w:rPr>
                          <w:color w:val="202020"/>
                          <w:sz w:val="19"/>
                        </w:rPr>
                        <w:t>i</w:t>
                      </w:r>
                      <w:r>
                        <w:rPr>
                          <w:color w:val="0054AA"/>
                          <w:sz w:val="19"/>
                        </w:rPr>
                        <w:t>]</w:t>
                      </w:r>
                      <w:r>
                        <w:rPr>
                          <w:color w:val="0054AA"/>
                          <w:spacing w:val="11"/>
                          <w:sz w:val="19"/>
                        </w:rPr>
                        <w:t> </w:t>
                      </w:r>
                      <w:r>
                        <w:rPr>
                          <w:b/>
                          <w:color w:val="AA21FF"/>
                          <w:sz w:val="19"/>
                        </w:rPr>
                        <w:t>-</w:t>
                      </w:r>
                      <w:r>
                        <w:rPr>
                          <w:b/>
                          <w:color w:val="AA21FF"/>
                          <w:spacing w:val="12"/>
                          <w:sz w:val="19"/>
                        </w:rPr>
                        <w:t> </w:t>
                      </w:r>
                      <w:r>
                        <w:rPr>
                          <w:color w:val="202020"/>
                          <w:sz w:val="19"/>
                        </w:rPr>
                        <w:t>y_pred</w:t>
                      </w:r>
                      <w:r>
                        <w:rPr>
                          <w:color w:val="0054AA"/>
                          <w:sz w:val="19"/>
                        </w:rPr>
                        <w:t>)</w:t>
                      </w:r>
                      <w:r>
                        <w:rPr>
                          <w:color w:val="0054AA"/>
                          <w:spacing w:val="11"/>
                          <w:sz w:val="19"/>
                        </w:rPr>
                        <w:t> </w:t>
                      </w:r>
                      <w:r>
                        <w:rPr>
                          <w:b/>
                          <w:color w:val="AA21FF"/>
                          <w:sz w:val="19"/>
                        </w:rPr>
                        <w:t>**</w:t>
                      </w:r>
                      <w:r>
                        <w:rPr>
                          <w:b/>
                          <w:color w:val="AA21FF"/>
                          <w:spacing w:val="10"/>
                          <w:sz w:val="19"/>
                        </w:rPr>
                        <w:t> </w:t>
                      </w:r>
                      <w:r>
                        <w:rPr>
                          <w:color w:val="008700"/>
                          <w:spacing w:val="-10"/>
                          <w:sz w:val="19"/>
                        </w:rPr>
                        <w:t>2</w:t>
                      </w:r>
                    </w:p>
                    <w:p>
                      <w:pPr>
                        <w:pStyle w:val="BodyText"/>
                        <w:spacing w:line="259" w:lineRule="auto" w:before="14"/>
                        <w:ind w:left="77" w:right="5838"/>
                        <w:rPr>
                          <w:color w:val="000000"/>
                        </w:rPr>
                      </w:pPr>
                      <w:r>
                        <w:rPr>
                          <w:color w:val="202020"/>
                        </w:rPr>
                        <w:t>r2 </w:t>
                      </w:r>
                      <w:r>
                        <w:rPr>
                          <w:b/>
                          <w:color w:val="AA21FF"/>
                        </w:rPr>
                        <w:t>= </w:t>
                      </w:r>
                      <w:r>
                        <w:rPr>
                          <w:color w:val="008700"/>
                        </w:rPr>
                        <w:t>1 </w:t>
                      </w:r>
                      <w:r>
                        <w:rPr>
                          <w:b/>
                          <w:color w:val="AA21FF"/>
                        </w:rPr>
                        <w:t>- </w:t>
                      </w:r>
                      <w:r>
                        <w:rPr>
                          <w:color w:val="0054AA"/>
                        </w:rPr>
                        <w:t>(</w:t>
                      </w:r>
                      <w:r>
                        <w:rPr>
                          <w:color w:val="202020"/>
                        </w:rPr>
                        <w:t>ss_res</w:t>
                      </w:r>
                      <w:r>
                        <w:rPr>
                          <w:b/>
                          <w:color w:val="AA21FF"/>
                        </w:rPr>
                        <w:t>/</w:t>
                      </w:r>
                      <w:r>
                        <w:rPr>
                          <w:color w:val="202020"/>
                        </w:rPr>
                        <w:t>ss_tot</w:t>
                      </w:r>
                      <w:r>
                        <w:rPr>
                          <w:color w:val="0054AA"/>
                        </w:rPr>
                        <w:t>) </w:t>
                      </w:r>
                      <w:r>
                        <w:rPr>
                          <w:color w:val="202020"/>
                        </w:rPr>
                        <w:t>print</w:t>
                      </w:r>
                      <w:r>
                        <w:rPr>
                          <w:color w:val="0054AA"/>
                        </w:rPr>
                        <w:t>(</w:t>
                      </w:r>
                      <w:r>
                        <w:rPr>
                          <w:color w:val="B92020"/>
                        </w:rPr>
                        <w:t>"R2 Score"</w:t>
                      </w:r>
                      <w:r>
                        <w:rPr>
                          <w:color w:val="0054AA"/>
                        </w:rPr>
                        <w:t>,</w:t>
                      </w:r>
                      <w:r>
                        <w:rPr>
                          <w:color w:val="202020"/>
                        </w:rPr>
                        <w:t>r2</w:t>
                      </w:r>
                      <w:r>
                        <w:rPr>
                          <w:color w:val="0054AA"/>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[10]:</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5"/>
      </w:pPr>
    </w:p>
    <w:p>
      <w:pPr>
        <w:pStyle w:val="BodyText"/>
        <w:spacing w:before="1"/>
        <w:ind w:left="1180"/>
      </w:pPr>
      <w:r>
        <w:rPr/>
        <w:t>R2</w:t>
      </w:r>
      <w:r>
        <w:rPr>
          <w:spacing w:val="9"/>
        </w:rPr>
        <w:t> </w:t>
      </w:r>
      <w:r>
        <w:rPr/>
        <w:t>Score</w:t>
      </w:r>
      <w:r>
        <w:rPr>
          <w:spacing w:val="9"/>
        </w:rPr>
        <w:t> </w:t>
      </w:r>
      <w:r>
        <w:rPr>
          <w:spacing w:val="-2"/>
        </w:rPr>
        <w:t>0.6393117199570003</w:t>
      </w:r>
    </w:p>
    <w:p>
      <w:pPr>
        <w:pStyle w:val="BodyText"/>
        <w:spacing w:before="64"/>
      </w:pPr>
    </w:p>
    <w:p>
      <w:pPr>
        <w:pStyle w:val="BodyText"/>
        <w:spacing w:before="1"/>
        <w:ind w:left="264"/>
      </w:pPr>
      <w:r>
        <w:rPr/>
        <mc:AlternateContent>
          <mc:Choice Requires="wps">
            <w:drawing>
              <wp:anchor distT="0" distB="0" distL="0" distR="0" allowOverlap="1" layoutInCell="1" locked="0" behindDoc="0" simplePos="0" relativeHeight="15792640">
                <wp:simplePos x="0" y="0"/>
                <wp:positionH relativeFrom="page">
                  <wp:posOffset>1298575</wp:posOffset>
                </wp:positionH>
                <wp:positionV relativeFrom="paragraph">
                  <wp:posOffset>-69404</wp:posOffset>
                </wp:positionV>
                <wp:extent cx="5686425" cy="276225"/>
                <wp:effectExtent l="0" t="0" r="0" b="0"/>
                <wp:wrapNone/>
                <wp:docPr id="180" name="Group 180"/>
                <wp:cNvGraphicFramePr>
                  <a:graphicFrameLocks/>
                </wp:cNvGraphicFramePr>
                <a:graphic>
                  <a:graphicData uri="http://schemas.microsoft.com/office/word/2010/wordprocessingGroup">
                    <wpg:wgp>
                      <wpg:cNvPr id="180" name="Group 180"/>
                      <wpg:cNvGrpSpPr/>
                      <wpg:grpSpPr>
                        <a:xfrm>
                          <a:off x="0" y="0"/>
                          <a:ext cx="5686425" cy="276225"/>
                          <a:chExt cx="5686425" cy="276225"/>
                        </a:xfrm>
                      </wpg:grpSpPr>
                      <wps:wsp>
                        <wps:cNvPr id="181" name="Graphic 181"/>
                        <wps:cNvSpPr/>
                        <wps:spPr>
                          <a:xfrm>
                            <a:off x="0" y="0"/>
                            <a:ext cx="5686425" cy="276225"/>
                          </a:xfrm>
                          <a:custGeom>
                            <a:avLst/>
                            <a:gdLst/>
                            <a:ahLst/>
                            <a:cxnLst/>
                            <a:rect l="l" t="t" r="r" b="b"/>
                            <a:pathLst>
                              <a:path w="5686425" h="276225">
                                <a:moveTo>
                                  <a:pt x="5686425" y="276225"/>
                                </a:moveTo>
                                <a:lnTo>
                                  <a:pt x="0" y="276225"/>
                                </a:lnTo>
                                <a:lnTo>
                                  <a:pt x="0" y="0"/>
                                </a:lnTo>
                                <a:lnTo>
                                  <a:pt x="5686425" y="0"/>
                                </a:lnTo>
                                <a:lnTo>
                                  <a:pt x="5686425" y="276225"/>
                                </a:lnTo>
                                <a:close/>
                              </a:path>
                            </a:pathLst>
                          </a:custGeom>
                          <a:solidFill>
                            <a:srgbClr val="F5F5F5"/>
                          </a:solidFill>
                        </wps:spPr>
                        <wps:bodyPr wrap="square" lIns="0" tIns="0" rIns="0" bIns="0" rtlCol="0">
                          <a:prstTxWarp prst="textNoShape">
                            <a:avLst/>
                          </a:prstTxWarp>
                          <a:noAutofit/>
                        </wps:bodyPr>
                      </wps:wsp>
                      <wps:wsp>
                        <wps:cNvPr id="182" name="Graphic 182"/>
                        <wps:cNvSpPr/>
                        <wps:spPr>
                          <a:xfrm>
                            <a:off x="4762" y="4762"/>
                            <a:ext cx="5676900" cy="266700"/>
                          </a:xfrm>
                          <a:custGeom>
                            <a:avLst/>
                            <a:gdLst/>
                            <a:ahLst/>
                            <a:cxnLst/>
                            <a:rect l="l" t="t" r="r" b="b"/>
                            <a:pathLst>
                              <a:path w="5676900" h="266700">
                                <a:moveTo>
                                  <a:pt x="0" y="0"/>
                                </a:moveTo>
                                <a:lnTo>
                                  <a:pt x="5676900" y="0"/>
                                </a:lnTo>
                                <a:lnTo>
                                  <a:pt x="5676900" y="266700"/>
                                </a:lnTo>
                                <a:lnTo>
                                  <a:pt x="0" y="266700"/>
                                </a:lnTo>
                                <a:lnTo>
                                  <a:pt x="0" y="0"/>
                                </a:lnTo>
                                <a:close/>
                              </a:path>
                            </a:pathLst>
                          </a:custGeom>
                          <a:ln w="9525">
                            <a:solidFill>
                              <a:srgbClr val="DFDFD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2.25pt;margin-top:-5.46494pt;width:447.75pt;height:21.75pt;mso-position-horizontal-relative:page;mso-position-vertical-relative:paragraph;z-index:15792640" id="docshapegroup167" coordorigin="2045,-109" coordsize="8955,435">
                <v:rect style="position:absolute;left:2045;top:-110;width:8955;height:435" id="docshape168" filled="true" fillcolor="#f5f5f5" stroked="false">
                  <v:fill type="solid"/>
                </v:rect>
                <v:rect style="position:absolute;left:2052;top:-102;width:8940;height:420" id="docshape169" filled="false" stroked="true" strokeweight=".75pt" strokecolor="#dfdfdf">
                  <v:stroke dashstyle="solid"/>
                </v:rect>
                <w10:wrap type="none"/>
              </v:group>
            </w:pict>
          </mc:Fallback>
        </mc:AlternateContent>
      </w:r>
      <w:r>
        <w:rPr>
          <w:color w:val="616161"/>
        </w:rPr>
        <w:t>In</w:t>
      </w:r>
      <w:r>
        <w:rPr>
          <w:color w:val="616161"/>
          <w:spacing w:val="5"/>
        </w:rPr>
        <w:t> </w:t>
      </w:r>
      <w:r>
        <w:rPr>
          <w:color w:val="616161"/>
        </w:rPr>
        <w:t>[</w:t>
      </w:r>
      <w:r>
        <w:rPr>
          <w:color w:val="616161"/>
          <w:spacing w:val="5"/>
        </w:rPr>
        <w:t> </w:t>
      </w:r>
      <w:r>
        <w:rPr>
          <w:color w:val="616161"/>
          <w:spacing w:val="-5"/>
        </w:rPr>
        <w:t>]:</w:t>
      </w:r>
    </w:p>
    <w:p>
      <w:pPr>
        <w:spacing w:after="0"/>
        <w:sectPr>
          <w:pgSz w:w="11900" w:h="16840"/>
          <w:pgMar w:top="540" w:bottom="280" w:left="940" w:right="700"/>
        </w:sectPr>
      </w:pPr>
    </w:p>
    <w:p>
      <w:pPr>
        <w:pStyle w:val="Heading2"/>
        <w:numPr>
          <w:ilvl w:val="0"/>
          <w:numId w:val="7"/>
        </w:numPr>
        <w:tabs>
          <w:tab w:pos="1585" w:val="left" w:leader="none"/>
        </w:tabs>
        <w:spacing w:line="180" w:lineRule="auto" w:before="170" w:after="0"/>
        <w:ind w:left="1180" w:right="827" w:firstLine="0"/>
        <w:jc w:val="left"/>
      </w:pPr>
      <w:r>
        <w:rPr/>
        <w:t>For a given set of training data examples stored in a .CSV file implement Logistic Regression </w:t>
      </w:r>
      <w:r>
        <w:rPr>
          <w:spacing w:val="-2"/>
        </w:rPr>
        <w:t>algorithm.</w:t>
      </w:r>
    </w:p>
    <w:p>
      <w:pPr>
        <w:pStyle w:val="BodyText"/>
        <w:spacing w:before="121"/>
        <w:rPr>
          <w:rFonts w:ascii="Segoe UI Semibold"/>
        </w:rPr>
      </w:pPr>
    </w:p>
    <w:p>
      <w:pPr>
        <w:pStyle w:val="BodyText"/>
        <w:ind w:left="157"/>
      </w:pPr>
      <w:r>
        <w:rPr/>
        <mc:AlternateContent>
          <mc:Choice Requires="wps">
            <w:drawing>
              <wp:anchor distT="0" distB="0" distL="0" distR="0" allowOverlap="1" layoutInCell="1" locked="0" behindDoc="0" simplePos="0" relativeHeight="15797248">
                <wp:simplePos x="0" y="0"/>
                <wp:positionH relativeFrom="page">
                  <wp:posOffset>1303337</wp:posOffset>
                </wp:positionH>
                <wp:positionV relativeFrom="paragraph">
                  <wp:posOffset>-64755</wp:posOffset>
                </wp:positionV>
                <wp:extent cx="5676900" cy="876300"/>
                <wp:effectExtent l="0" t="0" r="0" b="0"/>
                <wp:wrapNone/>
                <wp:docPr id="183" name="Textbox 183"/>
                <wp:cNvGraphicFramePr>
                  <a:graphicFrameLocks/>
                </wp:cNvGraphicFramePr>
                <a:graphic>
                  <a:graphicData uri="http://schemas.microsoft.com/office/word/2010/wordprocessingShape">
                    <wps:wsp>
                      <wps:cNvPr id="183" name="Textbox 183"/>
                      <wps:cNvSpPr txBox="1"/>
                      <wps:spPr>
                        <a:xfrm>
                          <a:off x="0" y="0"/>
                          <a:ext cx="5676900" cy="876300"/>
                        </a:xfrm>
                        <a:prstGeom prst="rect">
                          <a:avLst/>
                        </a:prstGeom>
                        <a:solidFill>
                          <a:srgbClr val="F5F5F5"/>
                        </a:solidFill>
                        <a:ln w="9525">
                          <a:solidFill>
                            <a:srgbClr val="DFDFDF"/>
                          </a:solidFill>
                          <a:prstDash val="solid"/>
                        </a:ln>
                      </wps:spPr>
                      <wps:txbx>
                        <w:txbxContent>
                          <w:p>
                            <w:pPr>
                              <w:spacing w:before="80"/>
                              <w:ind w:left="77" w:right="0" w:firstLine="0"/>
                              <w:jc w:val="left"/>
                              <w:rPr>
                                <w:i/>
                                <w:color w:val="000000"/>
                                <w:sz w:val="19"/>
                              </w:rPr>
                            </w:pPr>
                            <w:r>
                              <w:rPr>
                                <w:i/>
                                <w:color w:val="408080"/>
                                <w:sz w:val="19"/>
                              </w:rPr>
                              <w:t>#import</w:t>
                            </w:r>
                            <w:r>
                              <w:rPr>
                                <w:i/>
                                <w:color w:val="408080"/>
                                <w:spacing w:val="16"/>
                                <w:sz w:val="19"/>
                              </w:rPr>
                              <w:t> </w:t>
                            </w:r>
                            <w:r>
                              <w:rPr>
                                <w:i/>
                                <w:color w:val="408080"/>
                                <w:spacing w:val="-2"/>
                                <w:sz w:val="19"/>
                              </w:rPr>
                              <w:t>pandas</w:t>
                            </w:r>
                          </w:p>
                          <w:p>
                            <w:pPr>
                              <w:spacing w:before="17"/>
                              <w:ind w:left="77" w:right="0" w:firstLine="0"/>
                              <w:jc w:val="left"/>
                              <w:rPr>
                                <w:color w:val="000000"/>
                                <w:sz w:val="19"/>
                              </w:rPr>
                            </w:pPr>
                            <w:r>
                              <w:rPr>
                                <w:b/>
                                <w:color w:val="008000"/>
                                <w:sz w:val="19"/>
                              </w:rPr>
                              <w:t>import</w:t>
                            </w:r>
                            <w:r>
                              <w:rPr>
                                <w:b/>
                                <w:color w:val="008000"/>
                                <w:spacing w:val="11"/>
                                <w:sz w:val="19"/>
                              </w:rPr>
                              <w:t> </w:t>
                            </w:r>
                            <w:r>
                              <w:rPr>
                                <w:color w:val="202020"/>
                                <w:sz w:val="19"/>
                              </w:rPr>
                              <w:t>pandas</w:t>
                            </w:r>
                            <w:r>
                              <w:rPr>
                                <w:color w:val="202020"/>
                                <w:spacing w:val="12"/>
                                <w:sz w:val="19"/>
                              </w:rPr>
                              <w:t> </w:t>
                            </w:r>
                            <w:r>
                              <w:rPr>
                                <w:b/>
                                <w:color w:val="008000"/>
                                <w:sz w:val="19"/>
                              </w:rPr>
                              <w:t>as</w:t>
                            </w:r>
                            <w:r>
                              <w:rPr>
                                <w:b/>
                                <w:color w:val="008000"/>
                                <w:spacing w:val="12"/>
                                <w:sz w:val="19"/>
                              </w:rPr>
                              <w:t> </w:t>
                            </w:r>
                            <w:r>
                              <w:rPr>
                                <w:color w:val="202020"/>
                                <w:spacing w:val="-5"/>
                                <w:sz w:val="19"/>
                              </w:rPr>
                              <w:t>pd</w:t>
                            </w:r>
                          </w:p>
                          <w:p>
                            <w:pPr>
                              <w:spacing w:line="276" w:lineRule="auto" w:before="18"/>
                              <w:ind w:left="77" w:right="-58" w:firstLine="0"/>
                              <w:jc w:val="left"/>
                              <w:rPr>
                                <w:i/>
                                <w:color w:val="000000"/>
                                <w:sz w:val="19"/>
                              </w:rPr>
                            </w:pPr>
                            <w:r>
                              <w:rPr>
                                <w:i/>
                                <w:color w:val="408080"/>
                                <w:sz w:val="19"/>
                              </w:rPr>
                              <w:t>#col_names</w:t>
                            </w:r>
                            <w:r>
                              <w:rPr>
                                <w:i/>
                                <w:color w:val="408080"/>
                                <w:spacing w:val="21"/>
                                <w:sz w:val="19"/>
                              </w:rPr>
                              <w:t> </w:t>
                            </w:r>
                            <w:r>
                              <w:rPr>
                                <w:i/>
                                <w:color w:val="408080"/>
                                <w:sz w:val="19"/>
                              </w:rPr>
                              <w:t>=</w:t>
                            </w:r>
                            <w:r>
                              <w:rPr>
                                <w:i/>
                                <w:color w:val="408080"/>
                                <w:spacing w:val="21"/>
                                <w:sz w:val="19"/>
                              </w:rPr>
                              <w:t> </w:t>
                            </w:r>
                            <w:r>
                              <w:rPr>
                                <w:i/>
                                <w:color w:val="408080"/>
                                <w:sz w:val="19"/>
                              </w:rPr>
                              <w:t>['pregnant',</w:t>
                            </w:r>
                            <w:r>
                              <w:rPr>
                                <w:i/>
                                <w:color w:val="408080"/>
                                <w:spacing w:val="21"/>
                                <w:sz w:val="19"/>
                              </w:rPr>
                              <w:t> </w:t>
                            </w:r>
                            <w:r>
                              <w:rPr>
                                <w:i/>
                                <w:color w:val="408080"/>
                                <w:sz w:val="19"/>
                              </w:rPr>
                              <w:t>'glucose',</w:t>
                            </w:r>
                            <w:r>
                              <w:rPr>
                                <w:i/>
                                <w:color w:val="408080"/>
                                <w:spacing w:val="21"/>
                                <w:sz w:val="19"/>
                              </w:rPr>
                              <w:t> </w:t>
                            </w:r>
                            <w:r>
                              <w:rPr>
                                <w:i/>
                                <w:color w:val="408080"/>
                                <w:sz w:val="19"/>
                              </w:rPr>
                              <w:t>'bp',</w:t>
                            </w:r>
                            <w:r>
                              <w:rPr>
                                <w:i/>
                                <w:color w:val="408080"/>
                                <w:spacing w:val="21"/>
                                <w:sz w:val="19"/>
                              </w:rPr>
                              <w:t> </w:t>
                            </w:r>
                            <w:r>
                              <w:rPr>
                                <w:i/>
                                <w:color w:val="408080"/>
                                <w:sz w:val="19"/>
                              </w:rPr>
                              <w:t>'skin',</w:t>
                            </w:r>
                            <w:r>
                              <w:rPr>
                                <w:i/>
                                <w:color w:val="408080"/>
                                <w:spacing w:val="21"/>
                                <w:sz w:val="19"/>
                              </w:rPr>
                              <w:t> </w:t>
                            </w:r>
                            <w:r>
                              <w:rPr>
                                <w:i/>
                                <w:color w:val="408080"/>
                                <w:sz w:val="19"/>
                              </w:rPr>
                              <w:t>'insulin',</w:t>
                            </w:r>
                            <w:r>
                              <w:rPr>
                                <w:i/>
                                <w:color w:val="408080"/>
                                <w:spacing w:val="21"/>
                                <w:sz w:val="19"/>
                              </w:rPr>
                              <w:t> </w:t>
                            </w:r>
                            <w:r>
                              <w:rPr>
                                <w:i/>
                                <w:color w:val="408080"/>
                                <w:sz w:val="19"/>
                              </w:rPr>
                              <w:t>'bmi',</w:t>
                            </w:r>
                            <w:r>
                              <w:rPr>
                                <w:i/>
                                <w:color w:val="408080"/>
                                <w:spacing w:val="21"/>
                                <w:sz w:val="19"/>
                              </w:rPr>
                              <w:t> </w:t>
                            </w:r>
                            <w:r>
                              <w:rPr>
                                <w:i/>
                                <w:color w:val="408080"/>
                                <w:sz w:val="19"/>
                              </w:rPr>
                              <w:t>'pedigree',</w:t>
                            </w:r>
                            <w:r>
                              <w:rPr>
                                <w:i/>
                                <w:color w:val="408080"/>
                                <w:spacing w:val="21"/>
                                <w:sz w:val="19"/>
                              </w:rPr>
                              <w:t> </w:t>
                            </w:r>
                            <w:r>
                              <w:rPr>
                                <w:i/>
                                <w:color w:val="408080"/>
                                <w:sz w:val="19"/>
                              </w:rPr>
                              <w:t>'a # load dataset</w:t>
                            </w:r>
                          </w:p>
                          <w:p>
                            <w:pPr>
                              <w:pStyle w:val="BodyText"/>
                              <w:spacing w:line="206" w:lineRule="exact"/>
                              <w:ind w:left="77"/>
                              <w:rPr>
                                <w:color w:val="000000"/>
                              </w:rPr>
                            </w:pPr>
                            <w:r>
                              <w:rPr>
                                <w:color w:val="202020"/>
                              </w:rPr>
                              <w:t>pima</w:t>
                            </w:r>
                            <w:r>
                              <w:rPr>
                                <w:color w:val="202020"/>
                                <w:spacing w:val="7"/>
                              </w:rPr>
                              <w:t> </w:t>
                            </w:r>
                            <w:r>
                              <w:rPr>
                                <w:b/>
                                <w:color w:val="AA21FF"/>
                              </w:rPr>
                              <w:t>=</w:t>
                            </w:r>
                            <w:r>
                              <w:rPr>
                                <w:b/>
                                <w:color w:val="AA21FF"/>
                                <w:spacing w:val="8"/>
                              </w:rPr>
                              <w:t> </w:t>
                            </w:r>
                            <w:r>
                              <w:rPr>
                                <w:color w:val="202020"/>
                                <w:spacing w:val="-2"/>
                              </w:rPr>
                              <w:t>pd</w:t>
                            </w:r>
                            <w:r>
                              <w:rPr>
                                <w:b/>
                                <w:color w:val="AA21FF"/>
                                <w:spacing w:val="-2"/>
                              </w:rPr>
                              <w:t>.</w:t>
                            </w:r>
                            <w:r>
                              <w:rPr>
                                <w:color w:val="202020"/>
                                <w:spacing w:val="-2"/>
                              </w:rPr>
                              <w:t>read_csv</w:t>
                            </w:r>
                            <w:r>
                              <w:rPr>
                                <w:color w:val="0054AA"/>
                                <w:spacing w:val="-2"/>
                              </w:rPr>
                              <w:t>(</w:t>
                            </w:r>
                            <w:r>
                              <w:rPr>
                                <w:color w:val="B92020"/>
                                <w:spacing w:val="-2"/>
                              </w:rPr>
                              <w:t>"diabetes.csv"</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098886pt;width:447pt;height:69pt;mso-position-horizontal-relative:page;mso-position-vertical-relative:paragraph;z-index:15797248" type="#_x0000_t202" id="docshape170" filled="true" fillcolor="#f5f5f5" stroked="true" strokeweight=".75pt" strokecolor="#dfdfdf">
                <v:textbox inset="0,0,0,0">
                  <w:txbxContent>
                    <w:p>
                      <w:pPr>
                        <w:spacing w:before="80"/>
                        <w:ind w:left="77" w:right="0" w:firstLine="0"/>
                        <w:jc w:val="left"/>
                        <w:rPr>
                          <w:i/>
                          <w:color w:val="000000"/>
                          <w:sz w:val="19"/>
                        </w:rPr>
                      </w:pPr>
                      <w:r>
                        <w:rPr>
                          <w:i/>
                          <w:color w:val="408080"/>
                          <w:sz w:val="19"/>
                        </w:rPr>
                        <w:t>#import</w:t>
                      </w:r>
                      <w:r>
                        <w:rPr>
                          <w:i/>
                          <w:color w:val="408080"/>
                          <w:spacing w:val="16"/>
                          <w:sz w:val="19"/>
                        </w:rPr>
                        <w:t> </w:t>
                      </w:r>
                      <w:r>
                        <w:rPr>
                          <w:i/>
                          <w:color w:val="408080"/>
                          <w:spacing w:val="-2"/>
                          <w:sz w:val="19"/>
                        </w:rPr>
                        <w:t>pandas</w:t>
                      </w:r>
                    </w:p>
                    <w:p>
                      <w:pPr>
                        <w:spacing w:before="17"/>
                        <w:ind w:left="77" w:right="0" w:firstLine="0"/>
                        <w:jc w:val="left"/>
                        <w:rPr>
                          <w:color w:val="000000"/>
                          <w:sz w:val="19"/>
                        </w:rPr>
                      </w:pPr>
                      <w:r>
                        <w:rPr>
                          <w:b/>
                          <w:color w:val="008000"/>
                          <w:sz w:val="19"/>
                        </w:rPr>
                        <w:t>import</w:t>
                      </w:r>
                      <w:r>
                        <w:rPr>
                          <w:b/>
                          <w:color w:val="008000"/>
                          <w:spacing w:val="11"/>
                          <w:sz w:val="19"/>
                        </w:rPr>
                        <w:t> </w:t>
                      </w:r>
                      <w:r>
                        <w:rPr>
                          <w:color w:val="202020"/>
                          <w:sz w:val="19"/>
                        </w:rPr>
                        <w:t>pandas</w:t>
                      </w:r>
                      <w:r>
                        <w:rPr>
                          <w:color w:val="202020"/>
                          <w:spacing w:val="12"/>
                          <w:sz w:val="19"/>
                        </w:rPr>
                        <w:t> </w:t>
                      </w:r>
                      <w:r>
                        <w:rPr>
                          <w:b/>
                          <w:color w:val="008000"/>
                          <w:sz w:val="19"/>
                        </w:rPr>
                        <w:t>as</w:t>
                      </w:r>
                      <w:r>
                        <w:rPr>
                          <w:b/>
                          <w:color w:val="008000"/>
                          <w:spacing w:val="12"/>
                          <w:sz w:val="19"/>
                        </w:rPr>
                        <w:t> </w:t>
                      </w:r>
                      <w:r>
                        <w:rPr>
                          <w:color w:val="202020"/>
                          <w:spacing w:val="-5"/>
                          <w:sz w:val="19"/>
                        </w:rPr>
                        <w:t>pd</w:t>
                      </w:r>
                    </w:p>
                    <w:p>
                      <w:pPr>
                        <w:spacing w:line="276" w:lineRule="auto" w:before="18"/>
                        <w:ind w:left="77" w:right="-58" w:firstLine="0"/>
                        <w:jc w:val="left"/>
                        <w:rPr>
                          <w:i/>
                          <w:color w:val="000000"/>
                          <w:sz w:val="19"/>
                        </w:rPr>
                      </w:pPr>
                      <w:r>
                        <w:rPr>
                          <w:i/>
                          <w:color w:val="408080"/>
                          <w:sz w:val="19"/>
                        </w:rPr>
                        <w:t>#col_names</w:t>
                      </w:r>
                      <w:r>
                        <w:rPr>
                          <w:i/>
                          <w:color w:val="408080"/>
                          <w:spacing w:val="21"/>
                          <w:sz w:val="19"/>
                        </w:rPr>
                        <w:t> </w:t>
                      </w:r>
                      <w:r>
                        <w:rPr>
                          <w:i/>
                          <w:color w:val="408080"/>
                          <w:sz w:val="19"/>
                        </w:rPr>
                        <w:t>=</w:t>
                      </w:r>
                      <w:r>
                        <w:rPr>
                          <w:i/>
                          <w:color w:val="408080"/>
                          <w:spacing w:val="21"/>
                          <w:sz w:val="19"/>
                        </w:rPr>
                        <w:t> </w:t>
                      </w:r>
                      <w:r>
                        <w:rPr>
                          <w:i/>
                          <w:color w:val="408080"/>
                          <w:sz w:val="19"/>
                        </w:rPr>
                        <w:t>['pregnant',</w:t>
                      </w:r>
                      <w:r>
                        <w:rPr>
                          <w:i/>
                          <w:color w:val="408080"/>
                          <w:spacing w:val="21"/>
                          <w:sz w:val="19"/>
                        </w:rPr>
                        <w:t> </w:t>
                      </w:r>
                      <w:r>
                        <w:rPr>
                          <w:i/>
                          <w:color w:val="408080"/>
                          <w:sz w:val="19"/>
                        </w:rPr>
                        <w:t>'glucose',</w:t>
                      </w:r>
                      <w:r>
                        <w:rPr>
                          <w:i/>
                          <w:color w:val="408080"/>
                          <w:spacing w:val="21"/>
                          <w:sz w:val="19"/>
                        </w:rPr>
                        <w:t> </w:t>
                      </w:r>
                      <w:r>
                        <w:rPr>
                          <w:i/>
                          <w:color w:val="408080"/>
                          <w:sz w:val="19"/>
                        </w:rPr>
                        <w:t>'bp',</w:t>
                      </w:r>
                      <w:r>
                        <w:rPr>
                          <w:i/>
                          <w:color w:val="408080"/>
                          <w:spacing w:val="21"/>
                          <w:sz w:val="19"/>
                        </w:rPr>
                        <w:t> </w:t>
                      </w:r>
                      <w:r>
                        <w:rPr>
                          <w:i/>
                          <w:color w:val="408080"/>
                          <w:sz w:val="19"/>
                        </w:rPr>
                        <w:t>'skin',</w:t>
                      </w:r>
                      <w:r>
                        <w:rPr>
                          <w:i/>
                          <w:color w:val="408080"/>
                          <w:spacing w:val="21"/>
                          <w:sz w:val="19"/>
                        </w:rPr>
                        <w:t> </w:t>
                      </w:r>
                      <w:r>
                        <w:rPr>
                          <w:i/>
                          <w:color w:val="408080"/>
                          <w:sz w:val="19"/>
                        </w:rPr>
                        <w:t>'insulin',</w:t>
                      </w:r>
                      <w:r>
                        <w:rPr>
                          <w:i/>
                          <w:color w:val="408080"/>
                          <w:spacing w:val="21"/>
                          <w:sz w:val="19"/>
                        </w:rPr>
                        <w:t> </w:t>
                      </w:r>
                      <w:r>
                        <w:rPr>
                          <w:i/>
                          <w:color w:val="408080"/>
                          <w:sz w:val="19"/>
                        </w:rPr>
                        <w:t>'bmi',</w:t>
                      </w:r>
                      <w:r>
                        <w:rPr>
                          <w:i/>
                          <w:color w:val="408080"/>
                          <w:spacing w:val="21"/>
                          <w:sz w:val="19"/>
                        </w:rPr>
                        <w:t> </w:t>
                      </w:r>
                      <w:r>
                        <w:rPr>
                          <w:i/>
                          <w:color w:val="408080"/>
                          <w:sz w:val="19"/>
                        </w:rPr>
                        <w:t>'pedigree',</w:t>
                      </w:r>
                      <w:r>
                        <w:rPr>
                          <w:i/>
                          <w:color w:val="408080"/>
                          <w:spacing w:val="21"/>
                          <w:sz w:val="19"/>
                        </w:rPr>
                        <w:t> </w:t>
                      </w:r>
                      <w:r>
                        <w:rPr>
                          <w:i/>
                          <w:color w:val="408080"/>
                          <w:sz w:val="19"/>
                        </w:rPr>
                        <w:t>'a # load dataset</w:t>
                      </w:r>
                    </w:p>
                    <w:p>
                      <w:pPr>
                        <w:pStyle w:val="BodyText"/>
                        <w:spacing w:line="206" w:lineRule="exact"/>
                        <w:ind w:left="77"/>
                        <w:rPr>
                          <w:color w:val="000000"/>
                        </w:rPr>
                      </w:pPr>
                      <w:r>
                        <w:rPr>
                          <w:color w:val="202020"/>
                        </w:rPr>
                        <w:t>pima</w:t>
                      </w:r>
                      <w:r>
                        <w:rPr>
                          <w:color w:val="202020"/>
                          <w:spacing w:val="7"/>
                        </w:rPr>
                        <w:t> </w:t>
                      </w:r>
                      <w:r>
                        <w:rPr>
                          <w:b/>
                          <w:color w:val="AA21FF"/>
                        </w:rPr>
                        <w:t>=</w:t>
                      </w:r>
                      <w:r>
                        <w:rPr>
                          <w:b/>
                          <w:color w:val="AA21FF"/>
                          <w:spacing w:val="8"/>
                        </w:rPr>
                        <w:t> </w:t>
                      </w:r>
                      <w:r>
                        <w:rPr>
                          <w:color w:val="202020"/>
                          <w:spacing w:val="-2"/>
                        </w:rPr>
                        <w:t>pd</w:t>
                      </w:r>
                      <w:r>
                        <w:rPr>
                          <w:b/>
                          <w:color w:val="AA21FF"/>
                          <w:spacing w:val="-2"/>
                        </w:rPr>
                        <w:t>.</w:t>
                      </w:r>
                      <w:r>
                        <w:rPr>
                          <w:color w:val="202020"/>
                          <w:spacing w:val="-2"/>
                        </w:rPr>
                        <w:t>read_csv</w:t>
                      </w:r>
                      <w:r>
                        <w:rPr>
                          <w:color w:val="0054AA"/>
                          <w:spacing w:val="-2"/>
                        </w:rPr>
                        <w:t>(</w:t>
                      </w:r>
                      <w:r>
                        <w:rPr>
                          <w:color w:val="B92020"/>
                          <w:spacing w:val="-2"/>
                        </w:rPr>
                        <w:t>"diabetes.csv"</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[12]:</w:t>
      </w:r>
    </w:p>
    <w:p>
      <w:pPr>
        <w:pStyle w:val="BodyText"/>
      </w:pPr>
    </w:p>
    <w:p>
      <w:pPr>
        <w:pStyle w:val="BodyText"/>
      </w:pPr>
    </w:p>
    <w:p>
      <w:pPr>
        <w:pStyle w:val="BodyText"/>
      </w:pPr>
    </w:p>
    <w:p>
      <w:pPr>
        <w:pStyle w:val="BodyText"/>
      </w:pPr>
    </w:p>
    <w:p>
      <w:pPr>
        <w:pStyle w:val="BodyText"/>
        <w:spacing w:before="210"/>
      </w:pPr>
    </w:p>
    <w:p>
      <w:pPr>
        <w:pStyle w:val="BodyText"/>
        <w:spacing w:before="1"/>
        <w:ind w:left="157"/>
      </w:pPr>
      <w:r>
        <w:rPr/>
        <mc:AlternateContent>
          <mc:Choice Requires="wps">
            <w:drawing>
              <wp:anchor distT="0" distB="0" distL="0" distR="0" allowOverlap="1" layoutInCell="1" locked="0" behindDoc="0" simplePos="0" relativeHeight="15796736">
                <wp:simplePos x="0" y="0"/>
                <wp:positionH relativeFrom="page">
                  <wp:posOffset>1303337</wp:posOffset>
                </wp:positionH>
                <wp:positionV relativeFrom="paragraph">
                  <wp:posOffset>-64644</wp:posOffset>
                </wp:positionV>
                <wp:extent cx="5676900" cy="266700"/>
                <wp:effectExtent l="0" t="0" r="0" b="0"/>
                <wp:wrapNone/>
                <wp:docPr id="184" name="Textbox 184"/>
                <wp:cNvGraphicFramePr>
                  <a:graphicFrameLocks/>
                </wp:cNvGraphicFramePr>
                <a:graphic>
                  <a:graphicData uri="http://schemas.microsoft.com/office/word/2010/wordprocessingShape">
                    <wps:wsp>
                      <wps:cNvPr id="184" name="Textbox 184"/>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95"/>
                              <w:ind w:left="77"/>
                              <w:rPr>
                                <w:color w:val="000000"/>
                              </w:rPr>
                            </w:pPr>
                            <w:r>
                              <w:rPr>
                                <w:color w:val="202020"/>
                                <w:spacing w:val="-2"/>
                              </w:rPr>
                              <w:t>pima</w:t>
                            </w:r>
                            <w:r>
                              <w:rPr>
                                <w:b/>
                                <w:color w:val="AA21FF"/>
                                <w:spacing w:val="-2"/>
                              </w:rPr>
                              <w:t>.</w:t>
                            </w:r>
                            <w:r>
                              <w:rPr>
                                <w:color w:val="202020"/>
                                <w:spacing w:val="-2"/>
                              </w:rPr>
                              <w:t>head</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090097pt;width:447pt;height:21pt;mso-position-horizontal-relative:page;mso-position-vertical-relative:paragraph;z-index:15796736" type="#_x0000_t202" id="docshape171" filled="true" fillcolor="#f5f5f5" stroked="true" strokeweight=".75pt" strokecolor="#dfdfdf">
                <v:textbox inset="0,0,0,0">
                  <w:txbxContent>
                    <w:p>
                      <w:pPr>
                        <w:pStyle w:val="BodyText"/>
                        <w:spacing w:before="95"/>
                        <w:ind w:left="77"/>
                        <w:rPr>
                          <w:color w:val="000000"/>
                        </w:rPr>
                      </w:pPr>
                      <w:r>
                        <w:rPr>
                          <w:color w:val="202020"/>
                          <w:spacing w:val="-2"/>
                        </w:rPr>
                        <w:t>pima</w:t>
                      </w:r>
                      <w:r>
                        <w:rPr>
                          <w:b/>
                          <w:color w:val="AA21FF"/>
                          <w:spacing w:val="-2"/>
                        </w:rPr>
                        <w:t>.</w:t>
                      </w:r>
                      <w:r>
                        <w:rPr>
                          <w:color w:val="202020"/>
                          <w:spacing w:val="-2"/>
                        </w:rPr>
                        <w:t>head</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[13]:</w:t>
      </w:r>
    </w:p>
    <w:p>
      <w:pPr>
        <w:pStyle w:val="BodyText"/>
        <w:spacing w:before="33" w:after="1"/>
        <w:rPr>
          <w:sz w:val="20"/>
        </w:rPr>
      </w:pP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98"/>
        <w:gridCol w:w="1483"/>
        <w:gridCol w:w="841"/>
        <w:gridCol w:w="1392"/>
        <w:gridCol w:w="1358"/>
        <w:gridCol w:w="745"/>
        <w:gridCol w:w="524"/>
        <w:gridCol w:w="2395"/>
        <w:gridCol w:w="213"/>
      </w:tblGrid>
      <w:tr>
        <w:trPr>
          <w:trHeight w:val="329" w:hRule="atLeast"/>
        </w:trPr>
        <w:tc>
          <w:tcPr>
            <w:tcW w:w="998" w:type="dxa"/>
          </w:tcPr>
          <w:p>
            <w:pPr>
              <w:pStyle w:val="TableParagraph"/>
              <w:spacing w:before="19"/>
              <w:ind w:left="50"/>
              <w:jc w:val="left"/>
              <w:rPr>
                <w:sz w:val="19"/>
              </w:rPr>
            </w:pPr>
            <w:r>
              <w:rPr>
                <w:color w:val="616161"/>
                <w:spacing w:val="-2"/>
                <w:sz w:val="19"/>
              </w:rPr>
              <w:t>Out[13]:</w:t>
            </w:r>
          </w:p>
        </w:tc>
        <w:tc>
          <w:tcPr>
            <w:tcW w:w="1483" w:type="dxa"/>
            <w:tcBorders>
              <w:bottom w:val="single" w:sz="6" w:space="0" w:color="BDBDBD"/>
            </w:tcBorders>
          </w:tcPr>
          <w:p>
            <w:pPr>
              <w:pStyle w:val="TableParagraph"/>
              <w:ind w:right="88"/>
              <w:rPr>
                <w:rFonts w:ascii="Segoe UI"/>
                <w:b/>
                <w:sz w:val="18"/>
              </w:rPr>
            </w:pPr>
            <w:r>
              <w:rPr>
                <w:rFonts w:ascii="Segoe UI"/>
                <w:b/>
                <w:spacing w:val="-2"/>
                <w:sz w:val="18"/>
              </w:rPr>
              <w:t>Pregnancies</w:t>
            </w:r>
          </w:p>
        </w:tc>
        <w:tc>
          <w:tcPr>
            <w:tcW w:w="841" w:type="dxa"/>
            <w:tcBorders>
              <w:bottom w:val="single" w:sz="6" w:space="0" w:color="BDBDBD"/>
            </w:tcBorders>
          </w:tcPr>
          <w:p>
            <w:pPr>
              <w:pStyle w:val="TableParagraph"/>
              <w:ind w:right="88"/>
              <w:rPr>
                <w:rFonts w:ascii="Segoe UI"/>
                <w:b/>
                <w:sz w:val="18"/>
              </w:rPr>
            </w:pPr>
            <w:r>
              <w:rPr>
                <w:rFonts w:ascii="Segoe UI"/>
                <w:b/>
                <w:spacing w:val="-2"/>
                <w:sz w:val="18"/>
              </w:rPr>
              <w:t>Glucose</w:t>
            </w:r>
          </w:p>
        </w:tc>
        <w:tc>
          <w:tcPr>
            <w:tcW w:w="1392" w:type="dxa"/>
            <w:tcBorders>
              <w:bottom w:val="single" w:sz="6" w:space="0" w:color="BDBDBD"/>
            </w:tcBorders>
          </w:tcPr>
          <w:p>
            <w:pPr>
              <w:pStyle w:val="TableParagraph"/>
              <w:ind w:right="87"/>
              <w:rPr>
                <w:rFonts w:ascii="Segoe UI"/>
                <w:b/>
                <w:sz w:val="18"/>
              </w:rPr>
            </w:pPr>
            <w:r>
              <w:rPr>
                <w:rFonts w:ascii="Segoe UI"/>
                <w:b/>
                <w:spacing w:val="-2"/>
                <w:sz w:val="18"/>
              </w:rPr>
              <w:t>BloodPressure</w:t>
            </w:r>
          </w:p>
        </w:tc>
        <w:tc>
          <w:tcPr>
            <w:tcW w:w="1358" w:type="dxa"/>
            <w:tcBorders>
              <w:bottom w:val="single" w:sz="6" w:space="0" w:color="BDBDBD"/>
            </w:tcBorders>
          </w:tcPr>
          <w:p>
            <w:pPr>
              <w:pStyle w:val="TableParagraph"/>
              <w:ind w:right="87"/>
              <w:rPr>
                <w:rFonts w:ascii="Segoe UI"/>
                <w:b/>
                <w:sz w:val="18"/>
              </w:rPr>
            </w:pPr>
            <w:r>
              <w:rPr>
                <w:rFonts w:ascii="Segoe UI"/>
                <w:b/>
                <w:spacing w:val="-2"/>
                <w:sz w:val="18"/>
              </w:rPr>
              <w:t>SkinThickness</w:t>
            </w:r>
          </w:p>
        </w:tc>
        <w:tc>
          <w:tcPr>
            <w:tcW w:w="745" w:type="dxa"/>
            <w:tcBorders>
              <w:bottom w:val="single" w:sz="6" w:space="0" w:color="BDBDBD"/>
            </w:tcBorders>
          </w:tcPr>
          <w:p>
            <w:pPr>
              <w:pStyle w:val="TableParagraph"/>
              <w:ind w:right="86"/>
              <w:rPr>
                <w:rFonts w:ascii="Segoe UI"/>
                <w:b/>
                <w:sz w:val="18"/>
              </w:rPr>
            </w:pPr>
            <w:r>
              <w:rPr>
                <w:rFonts w:ascii="Segoe UI"/>
                <w:b/>
                <w:spacing w:val="-2"/>
                <w:sz w:val="18"/>
              </w:rPr>
              <w:t>Insulin</w:t>
            </w:r>
          </w:p>
        </w:tc>
        <w:tc>
          <w:tcPr>
            <w:tcW w:w="524" w:type="dxa"/>
            <w:tcBorders>
              <w:bottom w:val="single" w:sz="6" w:space="0" w:color="BDBDBD"/>
            </w:tcBorders>
          </w:tcPr>
          <w:p>
            <w:pPr>
              <w:pStyle w:val="TableParagraph"/>
              <w:ind w:left="17" w:right="14"/>
              <w:jc w:val="center"/>
              <w:rPr>
                <w:rFonts w:ascii="Segoe UI"/>
                <w:b/>
                <w:sz w:val="18"/>
              </w:rPr>
            </w:pPr>
            <w:r>
              <w:rPr>
                <w:rFonts w:ascii="Segoe UI"/>
                <w:b/>
                <w:spacing w:val="-5"/>
                <w:sz w:val="18"/>
              </w:rPr>
              <w:t>BMI</w:t>
            </w:r>
          </w:p>
        </w:tc>
        <w:tc>
          <w:tcPr>
            <w:tcW w:w="2395" w:type="dxa"/>
            <w:tcBorders>
              <w:bottom w:val="single" w:sz="6" w:space="0" w:color="BDBDBD"/>
            </w:tcBorders>
          </w:tcPr>
          <w:p>
            <w:pPr>
              <w:pStyle w:val="TableParagraph"/>
              <w:ind w:right="85"/>
              <w:rPr>
                <w:rFonts w:ascii="Segoe UI"/>
                <w:b/>
                <w:sz w:val="18"/>
              </w:rPr>
            </w:pPr>
            <w:r>
              <w:rPr>
                <w:rFonts w:ascii="Segoe UI"/>
                <w:b/>
                <w:spacing w:val="-2"/>
                <w:sz w:val="18"/>
              </w:rPr>
              <w:t>DiabetesPedigreeFunction</w:t>
            </w:r>
          </w:p>
        </w:tc>
        <w:tc>
          <w:tcPr>
            <w:tcW w:w="213" w:type="dxa"/>
            <w:tcBorders>
              <w:bottom w:val="single" w:sz="6" w:space="0" w:color="BDBDBD"/>
            </w:tcBorders>
          </w:tcPr>
          <w:p>
            <w:pPr>
              <w:pStyle w:val="TableParagraph"/>
              <w:ind w:left="93" w:right="-15"/>
              <w:jc w:val="left"/>
              <w:rPr>
                <w:rFonts w:ascii="Segoe UI"/>
                <w:b/>
                <w:sz w:val="18"/>
              </w:rPr>
            </w:pPr>
            <w:r>
              <w:rPr>
                <w:rFonts w:ascii="Segoe UI"/>
                <w:b/>
                <w:spacing w:val="-10"/>
                <w:sz w:val="18"/>
              </w:rPr>
              <w:t>A</w:t>
            </w:r>
          </w:p>
        </w:tc>
      </w:tr>
      <w:tr>
        <w:trPr>
          <w:trHeight w:val="420" w:hRule="atLeast"/>
        </w:trPr>
        <w:tc>
          <w:tcPr>
            <w:tcW w:w="998" w:type="dxa"/>
          </w:tcPr>
          <w:p>
            <w:pPr>
              <w:pStyle w:val="TableParagraph"/>
              <w:jc w:val="left"/>
              <w:rPr>
                <w:rFonts w:ascii="Times New Roman"/>
                <w:sz w:val="20"/>
              </w:rPr>
            </w:pPr>
          </w:p>
        </w:tc>
        <w:tc>
          <w:tcPr>
            <w:tcW w:w="1483" w:type="dxa"/>
            <w:tcBorders>
              <w:top w:val="single" w:sz="6" w:space="0" w:color="BDBDBD"/>
            </w:tcBorders>
          </w:tcPr>
          <w:p>
            <w:pPr>
              <w:pStyle w:val="TableParagraph"/>
              <w:tabs>
                <w:tab w:pos="1205" w:val="left" w:leader="none"/>
              </w:tabs>
              <w:spacing w:before="90"/>
              <w:ind w:right="88"/>
              <w:rPr>
                <w:rFonts w:ascii="Segoe UI"/>
                <w:sz w:val="18"/>
              </w:rPr>
            </w:pPr>
            <w:r>
              <w:rPr>
                <w:rFonts w:ascii="Segoe UI"/>
                <w:b/>
                <w:spacing w:val="-10"/>
                <w:sz w:val="18"/>
              </w:rPr>
              <w:t>0</w:t>
            </w:r>
            <w:r>
              <w:rPr>
                <w:rFonts w:ascii="Segoe UI"/>
                <w:b/>
                <w:sz w:val="18"/>
              </w:rPr>
              <w:tab/>
            </w:r>
            <w:r>
              <w:rPr>
                <w:rFonts w:ascii="Segoe UI"/>
                <w:spacing w:val="-10"/>
                <w:sz w:val="18"/>
              </w:rPr>
              <w:t>6</w:t>
            </w:r>
          </w:p>
        </w:tc>
        <w:tc>
          <w:tcPr>
            <w:tcW w:w="841" w:type="dxa"/>
            <w:tcBorders>
              <w:top w:val="single" w:sz="6" w:space="0" w:color="BDBDBD"/>
            </w:tcBorders>
          </w:tcPr>
          <w:p>
            <w:pPr>
              <w:pStyle w:val="TableParagraph"/>
              <w:spacing w:before="90"/>
              <w:ind w:right="88"/>
              <w:rPr>
                <w:rFonts w:ascii="Segoe UI"/>
                <w:sz w:val="18"/>
              </w:rPr>
            </w:pPr>
            <w:r>
              <w:rPr>
                <w:rFonts w:ascii="Segoe UI"/>
                <w:spacing w:val="-5"/>
                <w:sz w:val="18"/>
              </w:rPr>
              <w:t>148</w:t>
            </w:r>
          </w:p>
        </w:tc>
        <w:tc>
          <w:tcPr>
            <w:tcW w:w="1392" w:type="dxa"/>
            <w:tcBorders>
              <w:top w:val="single" w:sz="6" w:space="0" w:color="BDBDBD"/>
            </w:tcBorders>
          </w:tcPr>
          <w:p>
            <w:pPr>
              <w:pStyle w:val="TableParagraph"/>
              <w:spacing w:before="90"/>
              <w:ind w:right="87"/>
              <w:rPr>
                <w:rFonts w:ascii="Segoe UI"/>
                <w:sz w:val="18"/>
              </w:rPr>
            </w:pPr>
            <w:r>
              <w:rPr>
                <w:rFonts w:ascii="Segoe UI"/>
                <w:spacing w:val="-5"/>
                <w:sz w:val="18"/>
              </w:rPr>
              <w:t>72</w:t>
            </w:r>
          </w:p>
        </w:tc>
        <w:tc>
          <w:tcPr>
            <w:tcW w:w="1358" w:type="dxa"/>
            <w:tcBorders>
              <w:top w:val="single" w:sz="6" w:space="0" w:color="BDBDBD"/>
            </w:tcBorders>
          </w:tcPr>
          <w:p>
            <w:pPr>
              <w:pStyle w:val="TableParagraph"/>
              <w:spacing w:before="90"/>
              <w:ind w:right="87"/>
              <w:rPr>
                <w:rFonts w:ascii="Segoe UI"/>
                <w:sz w:val="18"/>
              </w:rPr>
            </w:pPr>
            <w:r>
              <w:rPr>
                <w:rFonts w:ascii="Segoe UI"/>
                <w:spacing w:val="-5"/>
                <w:sz w:val="18"/>
              </w:rPr>
              <w:t>35</w:t>
            </w:r>
          </w:p>
        </w:tc>
        <w:tc>
          <w:tcPr>
            <w:tcW w:w="745" w:type="dxa"/>
            <w:tcBorders>
              <w:top w:val="single" w:sz="6" w:space="0" w:color="BDBDBD"/>
            </w:tcBorders>
          </w:tcPr>
          <w:p>
            <w:pPr>
              <w:pStyle w:val="TableParagraph"/>
              <w:spacing w:before="90"/>
              <w:ind w:right="86"/>
              <w:rPr>
                <w:rFonts w:ascii="Segoe UI"/>
                <w:sz w:val="18"/>
              </w:rPr>
            </w:pPr>
            <w:r>
              <w:rPr>
                <w:rFonts w:ascii="Segoe UI"/>
                <w:spacing w:val="-10"/>
                <w:sz w:val="18"/>
              </w:rPr>
              <w:t>0</w:t>
            </w:r>
          </w:p>
        </w:tc>
        <w:tc>
          <w:tcPr>
            <w:tcW w:w="524" w:type="dxa"/>
            <w:tcBorders>
              <w:top w:val="single" w:sz="6" w:space="0" w:color="BDBDBD"/>
            </w:tcBorders>
          </w:tcPr>
          <w:p>
            <w:pPr>
              <w:pStyle w:val="TableParagraph"/>
              <w:spacing w:before="90"/>
              <w:ind w:left="17"/>
              <w:jc w:val="center"/>
              <w:rPr>
                <w:rFonts w:ascii="Segoe UI"/>
                <w:sz w:val="18"/>
              </w:rPr>
            </w:pPr>
            <w:r>
              <w:rPr>
                <w:rFonts w:ascii="Segoe UI"/>
                <w:spacing w:val="-4"/>
                <w:sz w:val="18"/>
              </w:rPr>
              <w:t>33.6</w:t>
            </w:r>
          </w:p>
        </w:tc>
        <w:tc>
          <w:tcPr>
            <w:tcW w:w="2395" w:type="dxa"/>
            <w:tcBorders>
              <w:top w:val="single" w:sz="6" w:space="0" w:color="BDBDBD"/>
            </w:tcBorders>
          </w:tcPr>
          <w:p>
            <w:pPr>
              <w:pStyle w:val="TableParagraph"/>
              <w:spacing w:before="90"/>
              <w:ind w:right="85"/>
              <w:rPr>
                <w:rFonts w:ascii="Segoe UI"/>
                <w:sz w:val="18"/>
              </w:rPr>
            </w:pPr>
            <w:r>
              <w:rPr>
                <w:rFonts w:ascii="Segoe UI"/>
                <w:spacing w:val="-2"/>
                <w:sz w:val="18"/>
              </w:rPr>
              <w:t>0.627</w:t>
            </w:r>
          </w:p>
        </w:tc>
        <w:tc>
          <w:tcPr>
            <w:tcW w:w="213" w:type="dxa"/>
            <w:tcBorders>
              <w:top w:val="single" w:sz="6" w:space="0" w:color="BDBDBD"/>
            </w:tcBorders>
          </w:tcPr>
          <w:p>
            <w:pPr>
              <w:pStyle w:val="TableParagraph"/>
              <w:jc w:val="left"/>
              <w:rPr>
                <w:rFonts w:ascii="Times New Roman"/>
                <w:sz w:val="20"/>
              </w:rPr>
            </w:pPr>
          </w:p>
        </w:tc>
      </w:tr>
      <w:tr>
        <w:trPr>
          <w:trHeight w:val="420" w:hRule="atLeast"/>
        </w:trPr>
        <w:tc>
          <w:tcPr>
            <w:tcW w:w="998" w:type="dxa"/>
          </w:tcPr>
          <w:p>
            <w:pPr>
              <w:pStyle w:val="TableParagraph"/>
              <w:jc w:val="left"/>
              <w:rPr>
                <w:rFonts w:ascii="Times New Roman"/>
                <w:sz w:val="20"/>
              </w:rPr>
            </w:pPr>
          </w:p>
        </w:tc>
        <w:tc>
          <w:tcPr>
            <w:tcW w:w="1483" w:type="dxa"/>
            <w:shd w:val="clear" w:color="auto" w:fill="F5F5F5"/>
          </w:tcPr>
          <w:p>
            <w:pPr>
              <w:pStyle w:val="TableParagraph"/>
              <w:tabs>
                <w:tab w:pos="1205" w:val="left" w:leader="none"/>
              </w:tabs>
              <w:spacing w:before="90"/>
              <w:ind w:right="88"/>
              <w:rPr>
                <w:rFonts w:ascii="Segoe UI"/>
                <w:sz w:val="18"/>
              </w:rPr>
            </w:pPr>
            <w:r>
              <w:rPr>
                <w:rFonts w:ascii="Segoe UI"/>
                <w:b/>
                <w:spacing w:val="-10"/>
                <w:sz w:val="18"/>
              </w:rPr>
              <w:t>1</w:t>
            </w:r>
            <w:r>
              <w:rPr>
                <w:rFonts w:ascii="Segoe UI"/>
                <w:b/>
                <w:sz w:val="18"/>
              </w:rPr>
              <w:tab/>
            </w:r>
            <w:r>
              <w:rPr>
                <w:rFonts w:ascii="Segoe UI"/>
                <w:spacing w:val="-10"/>
                <w:sz w:val="18"/>
              </w:rPr>
              <w:t>1</w:t>
            </w:r>
          </w:p>
        </w:tc>
        <w:tc>
          <w:tcPr>
            <w:tcW w:w="841" w:type="dxa"/>
            <w:shd w:val="clear" w:color="auto" w:fill="F5F5F5"/>
          </w:tcPr>
          <w:p>
            <w:pPr>
              <w:pStyle w:val="TableParagraph"/>
              <w:spacing w:before="90"/>
              <w:ind w:right="88"/>
              <w:rPr>
                <w:rFonts w:ascii="Segoe UI"/>
                <w:sz w:val="18"/>
              </w:rPr>
            </w:pPr>
            <w:r>
              <w:rPr>
                <w:rFonts w:ascii="Segoe UI"/>
                <w:spacing w:val="-5"/>
                <w:sz w:val="18"/>
              </w:rPr>
              <w:t>85</w:t>
            </w:r>
          </w:p>
        </w:tc>
        <w:tc>
          <w:tcPr>
            <w:tcW w:w="1392" w:type="dxa"/>
            <w:shd w:val="clear" w:color="auto" w:fill="F5F5F5"/>
          </w:tcPr>
          <w:p>
            <w:pPr>
              <w:pStyle w:val="TableParagraph"/>
              <w:spacing w:before="90"/>
              <w:ind w:right="87"/>
              <w:rPr>
                <w:rFonts w:ascii="Segoe UI"/>
                <w:sz w:val="18"/>
              </w:rPr>
            </w:pPr>
            <w:r>
              <w:rPr>
                <w:rFonts w:ascii="Segoe UI"/>
                <w:spacing w:val="-5"/>
                <w:sz w:val="18"/>
              </w:rPr>
              <w:t>66</w:t>
            </w:r>
          </w:p>
        </w:tc>
        <w:tc>
          <w:tcPr>
            <w:tcW w:w="1358" w:type="dxa"/>
            <w:shd w:val="clear" w:color="auto" w:fill="F5F5F5"/>
          </w:tcPr>
          <w:p>
            <w:pPr>
              <w:pStyle w:val="TableParagraph"/>
              <w:spacing w:before="90"/>
              <w:ind w:right="87"/>
              <w:rPr>
                <w:rFonts w:ascii="Segoe UI"/>
                <w:sz w:val="18"/>
              </w:rPr>
            </w:pPr>
            <w:r>
              <w:rPr>
                <w:rFonts w:ascii="Segoe UI"/>
                <w:spacing w:val="-5"/>
                <w:sz w:val="18"/>
              </w:rPr>
              <w:t>29</w:t>
            </w:r>
          </w:p>
        </w:tc>
        <w:tc>
          <w:tcPr>
            <w:tcW w:w="745" w:type="dxa"/>
            <w:shd w:val="clear" w:color="auto" w:fill="F5F5F5"/>
          </w:tcPr>
          <w:p>
            <w:pPr>
              <w:pStyle w:val="TableParagraph"/>
              <w:spacing w:before="90"/>
              <w:ind w:right="86"/>
              <w:rPr>
                <w:rFonts w:ascii="Segoe UI"/>
                <w:sz w:val="18"/>
              </w:rPr>
            </w:pPr>
            <w:r>
              <w:rPr>
                <w:rFonts w:ascii="Segoe UI"/>
                <w:spacing w:val="-10"/>
                <w:sz w:val="18"/>
              </w:rPr>
              <w:t>0</w:t>
            </w:r>
          </w:p>
        </w:tc>
        <w:tc>
          <w:tcPr>
            <w:tcW w:w="524" w:type="dxa"/>
            <w:shd w:val="clear" w:color="auto" w:fill="F5F5F5"/>
          </w:tcPr>
          <w:p>
            <w:pPr>
              <w:pStyle w:val="TableParagraph"/>
              <w:spacing w:before="90"/>
              <w:ind w:left="17"/>
              <w:jc w:val="center"/>
              <w:rPr>
                <w:rFonts w:ascii="Segoe UI"/>
                <w:sz w:val="18"/>
              </w:rPr>
            </w:pPr>
            <w:r>
              <w:rPr>
                <w:rFonts w:ascii="Segoe UI"/>
                <w:spacing w:val="-4"/>
                <w:sz w:val="18"/>
              </w:rPr>
              <w:t>26.6</w:t>
            </w:r>
          </w:p>
        </w:tc>
        <w:tc>
          <w:tcPr>
            <w:tcW w:w="2395" w:type="dxa"/>
            <w:shd w:val="clear" w:color="auto" w:fill="F5F5F5"/>
          </w:tcPr>
          <w:p>
            <w:pPr>
              <w:pStyle w:val="TableParagraph"/>
              <w:spacing w:before="90"/>
              <w:ind w:right="85"/>
              <w:rPr>
                <w:rFonts w:ascii="Segoe UI"/>
                <w:sz w:val="18"/>
              </w:rPr>
            </w:pPr>
            <w:r>
              <w:rPr>
                <w:rFonts w:ascii="Segoe UI"/>
                <w:spacing w:val="-2"/>
                <w:sz w:val="18"/>
              </w:rPr>
              <w:t>0.351</w:t>
            </w:r>
          </w:p>
        </w:tc>
        <w:tc>
          <w:tcPr>
            <w:tcW w:w="213" w:type="dxa"/>
            <w:shd w:val="clear" w:color="auto" w:fill="F5F5F5"/>
          </w:tcPr>
          <w:p>
            <w:pPr>
              <w:pStyle w:val="TableParagraph"/>
              <w:jc w:val="left"/>
              <w:rPr>
                <w:rFonts w:ascii="Times New Roman"/>
                <w:sz w:val="20"/>
              </w:rPr>
            </w:pPr>
          </w:p>
        </w:tc>
      </w:tr>
      <w:tr>
        <w:trPr>
          <w:trHeight w:val="420" w:hRule="atLeast"/>
        </w:trPr>
        <w:tc>
          <w:tcPr>
            <w:tcW w:w="998" w:type="dxa"/>
          </w:tcPr>
          <w:p>
            <w:pPr>
              <w:pStyle w:val="TableParagraph"/>
              <w:jc w:val="left"/>
              <w:rPr>
                <w:rFonts w:ascii="Times New Roman"/>
                <w:sz w:val="20"/>
              </w:rPr>
            </w:pPr>
          </w:p>
        </w:tc>
        <w:tc>
          <w:tcPr>
            <w:tcW w:w="1483" w:type="dxa"/>
          </w:tcPr>
          <w:p>
            <w:pPr>
              <w:pStyle w:val="TableParagraph"/>
              <w:tabs>
                <w:tab w:pos="1205" w:val="left" w:leader="none"/>
              </w:tabs>
              <w:spacing w:before="90"/>
              <w:ind w:right="88"/>
              <w:rPr>
                <w:rFonts w:ascii="Segoe UI"/>
                <w:sz w:val="18"/>
              </w:rPr>
            </w:pPr>
            <w:r>
              <w:rPr>
                <w:rFonts w:ascii="Segoe UI"/>
                <w:b/>
                <w:spacing w:val="-10"/>
                <w:sz w:val="18"/>
              </w:rPr>
              <w:t>2</w:t>
            </w:r>
            <w:r>
              <w:rPr>
                <w:rFonts w:ascii="Segoe UI"/>
                <w:b/>
                <w:sz w:val="18"/>
              </w:rPr>
              <w:tab/>
            </w:r>
            <w:r>
              <w:rPr>
                <w:rFonts w:ascii="Segoe UI"/>
                <w:spacing w:val="-10"/>
                <w:sz w:val="18"/>
              </w:rPr>
              <w:t>8</w:t>
            </w:r>
          </w:p>
        </w:tc>
        <w:tc>
          <w:tcPr>
            <w:tcW w:w="841" w:type="dxa"/>
          </w:tcPr>
          <w:p>
            <w:pPr>
              <w:pStyle w:val="TableParagraph"/>
              <w:spacing w:before="90"/>
              <w:ind w:right="88"/>
              <w:rPr>
                <w:rFonts w:ascii="Segoe UI"/>
                <w:sz w:val="18"/>
              </w:rPr>
            </w:pPr>
            <w:r>
              <w:rPr>
                <w:rFonts w:ascii="Segoe UI"/>
                <w:spacing w:val="-5"/>
                <w:sz w:val="18"/>
              </w:rPr>
              <w:t>183</w:t>
            </w:r>
          </w:p>
        </w:tc>
        <w:tc>
          <w:tcPr>
            <w:tcW w:w="1392" w:type="dxa"/>
          </w:tcPr>
          <w:p>
            <w:pPr>
              <w:pStyle w:val="TableParagraph"/>
              <w:spacing w:before="90"/>
              <w:ind w:right="87"/>
              <w:rPr>
                <w:rFonts w:ascii="Segoe UI"/>
                <w:sz w:val="18"/>
              </w:rPr>
            </w:pPr>
            <w:r>
              <w:rPr>
                <w:rFonts w:ascii="Segoe UI"/>
                <w:spacing w:val="-5"/>
                <w:sz w:val="18"/>
              </w:rPr>
              <w:t>64</w:t>
            </w:r>
          </w:p>
        </w:tc>
        <w:tc>
          <w:tcPr>
            <w:tcW w:w="1358" w:type="dxa"/>
          </w:tcPr>
          <w:p>
            <w:pPr>
              <w:pStyle w:val="TableParagraph"/>
              <w:spacing w:before="90"/>
              <w:ind w:right="87"/>
              <w:rPr>
                <w:rFonts w:ascii="Segoe UI"/>
                <w:sz w:val="18"/>
              </w:rPr>
            </w:pPr>
            <w:r>
              <w:rPr>
                <w:rFonts w:ascii="Segoe UI"/>
                <w:spacing w:val="-10"/>
                <w:sz w:val="18"/>
              </w:rPr>
              <w:t>0</w:t>
            </w:r>
          </w:p>
        </w:tc>
        <w:tc>
          <w:tcPr>
            <w:tcW w:w="745" w:type="dxa"/>
          </w:tcPr>
          <w:p>
            <w:pPr>
              <w:pStyle w:val="TableParagraph"/>
              <w:spacing w:before="90"/>
              <w:ind w:right="86"/>
              <w:rPr>
                <w:rFonts w:ascii="Segoe UI"/>
                <w:sz w:val="18"/>
              </w:rPr>
            </w:pPr>
            <w:r>
              <w:rPr>
                <w:rFonts w:ascii="Segoe UI"/>
                <w:spacing w:val="-10"/>
                <w:sz w:val="18"/>
              </w:rPr>
              <w:t>0</w:t>
            </w:r>
          </w:p>
        </w:tc>
        <w:tc>
          <w:tcPr>
            <w:tcW w:w="524" w:type="dxa"/>
          </w:tcPr>
          <w:p>
            <w:pPr>
              <w:pStyle w:val="TableParagraph"/>
              <w:spacing w:before="90"/>
              <w:ind w:left="17"/>
              <w:jc w:val="center"/>
              <w:rPr>
                <w:rFonts w:ascii="Segoe UI"/>
                <w:sz w:val="18"/>
              </w:rPr>
            </w:pPr>
            <w:r>
              <w:rPr>
                <w:rFonts w:ascii="Segoe UI"/>
                <w:spacing w:val="-4"/>
                <w:sz w:val="18"/>
              </w:rPr>
              <w:t>23.3</w:t>
            </w:r>
          </w:p>
        </w:tc>
        <w:tc>
          <w:tcPr>
            <w:tcW w:w="2395" w:type="dxa"/>
          </w:tcPr>
          <w:p>
            <w:pPr>
              <w:pStyle w:val="TableParagraph"/>
              <w:spacing w:before="90"/>
              <w:ind w:right="85"/>
              <w:rPr>
                <w:rFonts w:ascii="Segoe UI"/>
                <w:sz w:val="18"/>
              </w:rPr>
            </w:pPr>
            <w:r>
              <w:rPr>
                <w:rFonts w:ascii="Segoe UI"/>
                <w:spacing w:val="-2"/>
                <w:sz w:val="18"/>
              </w:rPr>
              <w:t>0.672</w:t>
            </w:r>
          </w:p>
        </w:tc>
        <w:tc>
          <w:tcPr>
            <w:tcW w:w="213" w:type="dxa"/>
          </w:tcPr>
          <w:p>
            <w:pPr>
              <w:pStyle w:val="TableParagraph"/>
              <w:jc w:val="left"/>
              <w:rPr>
                <w:rFonts w:ascii="Times New Roman"/>
                <w:sz w:val="20"/>
              </w:rPr>
            </w:pPr>
          </w:p>
        </w:tc>
      </w:tr>
      <w:tr>
        <w:trPr>
          <w:trHeight w:val="420" w:hRule="atLeast"/>
        </w:trPr>
        <w:tc>
          <w:tcPr>
            <w:tcW w:w="998" w:type="dxa"/>
          </w:tcPr>
          <w:p>
            <w:pPr>
              <w:pStyle w:val="TableParagraph"/>
              <w:jc w:val="left"/>
              <w:rPr>
                <w:rFonts w:ascii="Times New Roman"/>
                <w:sz w:val="20"/>
              </w:rPr>
            </w:pPr>
          </w:p>
        </w:tc>
        <w:tc>
          <w:tcPr>
            <w:tcW w:w="1483" w:type="dxa"/>
            <w:shd w:val="clear" w:color="auto" w:fill="F5F5F5"/>
          </w:tcPr>
          <w:p>
            <w:pPr>
              <w:pStyle w:val="TableParagraph"/>
              <w:tabs>
                <w:tab w:pos="1205" w:val="left" w:leader="none"/>
              </w:tabs>
              <w:spacing w:before="90"/>
              <w:ind w:right="88"/>
              <w:rPr>
                <w:rFonts w:ascii="Segoe UI"/>
                <w:sz w:val="18"/>
              </w:rPr>
            </w:pPr>
            <w:r>
              <w:rPr>
                <w:rFonts w:ascii="Segoe UI"/>
                <w:b/>
                <w:spacing w:val="-10"/>
                <w:sz w:val="18"/>
              </w:rPr>
              <w:t>3</w:t>
            </w:r>
            <w:r>
              <w:rPr>
                <w:rFonts w:ascii="Segoe UI"/>
                <w:b/>
                <w:sz w:val="18"/>
              </w:rPr>
              <w:tab/>
            </w:r>
            <w:r>
              <w:rPr>
                <w:rFonts w:ascii="Segoe UI"/>
                <w:spacing w:val="-10"/>
                <w:sz w:val="18"/>
              </w:rPr>
              <w:t>1</w:t>
            </w:r>
          </w:p>
        </w:tc>
        <w:tc>
          <w:tcPr>
            <w:tcW w:w="841" w:type="dxa"/>
            <w:shd w:val="clear" w:color="auto" w:fill="F5F5F5"/>
          </w:tcPr>
          <w:p>
            <w:pPr>
              <w:pStyle w:val="TableParagraph"/>
              <w:spacing w:before="90"/>
              <w:ind w:right="88"/>
              <w:rPr>
                <w:rFonts w:ascii="Segoe UI"/>
                <w:sz w:val="18"/>
              </w:rPr>
            </w:pPr>
            <w:r>
              <w:rPr>
                <w:rFonts w:ascii="Segoe UI"/>
                <w:spacing w:val="-5"/>
                <w:sz w:val="18"/>
              </w:rPr>
              <w:t>89</w:t>
            </w:r>
          </w:p>
        </w:tc>
        <w:tc>
          <w:tcPr>
            <w:tcW w:w="1392" w:type="dxa"/>
            <w:shd w:val="clear" w:color="auto" w:fill="F5F5F5"/>
          </w:tcPr>
          <w:p>
            <w:pPr>
              <w:pStyle w:val="TableParagraph"/>
              <w:spacing w:before="90"/>
              <w:ind w:right="87"/>
              <w:rPr>
                <w:rFonts w:ascii="Segoe UI"/>
                <w:sz w:val="18"/>
              </w:rPr>
            </w:pPr>
            <w:r>
              <w:rPr>
                <w:rFonts w:ascii="Segoe UI"/>
                <w:spacing w:val="-5"/>
                <w:sz w:val="18"/>
              </w:rPr>
              <w:t>66</w:t>
            </w:r>
          </w:p>
        </w:tc>
        <w:tc>
          <w:tcPr>
            <w:tcW w:w="1358" w:type="dxa"/>
            <w:shd w:val="clear" w:color="auto" w:fill="F5F5F5"/>
          </w:tcPr>
          <w:p>
            <w:pPr>
              <w:pStyle w:val="TableParagraph"/>
              <w:spacing w:before="90"/>
              <w:ind w:right="87"/>
              <w:rPr>
                <w:rFonts w:ascii="Segoe UI"/>
                <w:sz w:val="18"/>
              </w:rPr>
            </w:pPr>
            <w:r>
              <w:rPr>
                <w:rFonts w:ascii="Segoe UI"/>
                <w:spacing w:val="-5"/>
                <w:sz w:val="18"/>
              </w:rPr>
              <w:t>23</w:t>
            </w:r>
          </w:p>
        </w:tc>
        <w:tc>
          <w:tcPr>
            <w:tcW w:w="745" w:type="dxa"/>
            <w:shd w:val="clear" w:color="auto" w:fill="F5F5F5"/>
          </w:tcPr>
          <w:p>
            <w:pPr>
              <w:pStyle w:val="TableParagraph"/>
              <w:spacing w:before="90"/>
              <w:ind w:right="86"/>
              <w:rPr>
                <w:rFonts w:ascii="Segoe UI"/>
                <w:sz w:val="18"/>
              </w:rPr>
            </w:pPr>
            <w:r>
              <w:rPr>
                <w:rFonts w:ascii="Segoe UI"/>
                <w:spacing w:val="-5"/>
                <w:sz w:val="18"/>
              </w:rPr>
              <w:t>94</w:t>
            </w:r>
          </w:p>
        </w:tc>
        <w:tc>
          <w:tcPr>
            <w:tcW w:w="524" w:type="dxa"/>
            <w:shd w:val="clear" w:color="auto" w:fill="F5F5F5"/>
          </w:tcPr>
          <w:p>
            <w:pPr>
              <w:pStyle w:val="TableParagraph"/>
              <w:spacing w:before="90"/>
              <w:ind w:left="17"/>
              <w:jc w:val="center"/>
              <w:rPr>
                <w:rFonts w:ascii="Segoe UI"/>
                <w:sz w:val="18"/>
              </w:rPr>
            </w:pPr>
            <w:r>
              <w:rPr>
                <w:rFonts w:ascii="Segoe UI"/>
                <w:spacing w:val="-4"/>
                <w:sz w:val="18"/>
              </w:rPr>
              <w:t>28.1</w:t>
            </w:r>
          </w:p>
        </w:tc>
        <w:tc>
          <w:tcPr>
            <w:tcW w:w="2395" w:type="dxa"/>
            <w:shd w:val="clear" w:color="auto" w:fill="F5F5F5"/>
          </w:tcPr>
          <w:p>
            <w:pPr>
              <w:pStyle w:val="TableParagraph"/>
              <w:spacing w:before="90"/>
              <w:ind w:right="85"/>
              <w:rPr>
                <w:rFonts w:ascii="Segoe UI"/>
                <w:sz w:val="18"/>
              </w:rPr>
            </w:pPr>
            <w:r>
              <w:rPr>
                <w:rFonts w:ascii="Segoe UI"/>
                <w:spacing w:val="-2"/>
                <w:sz w:val="18"/>
              </w:rPr>
              <w:t>0.167</w:t>
            </w:r>
          </w:p>
        </w:tc>
        <w:tc>
          <w:tcPr>
            <w:tcW w:w="213" w:type="dxa"/>
            <w:shd w:val="clear" w:color="auto" w:fill="F5F5F5"/>
          </w:tcPr>
          <w:p>
            <w:pPr>
              <w:pStyle w:val="TableParagraph"/>
              <w:jc w:val="left"/>
              <w:rPr>
                <w:rFonts w:ascii="Times New Roman"/>
                <w:sz w:val="20"/>
              </w:rPr>
            </w:pPr>
          </w:p>
        </w:tc>
      </w:tr>
      <w:tr>
        <w:trPr>
          <w:trHeight w:val="330" w:hRule="atLeast"/>
        </w:trPr>
        <w:tc>
          <w:tcPr>
            <w:tcW w:w="998" w:type="dxa"/>
          </w:tcPr>
          <w:p>
            <w:pPr>
              <w:pStyle w:val="TableParagraph"/>
              <w:jc w:val="left"/>
              <w:rPr>
                <w:rFonts w:ascii="Times New Roman"/>
                <w:sz w:val="20"/>
              </w:rPr>
            </w:pPr>
          </w:p>
        </w:tc>
        <w:tc>
          <w:tcPr>
            <w:tcW w:w="1483" w:type="dxa"/>
          </w:tcPr>
          <w:p>
            <w:pPr>
              <w:pStyle w:val="TableParagraph"/>
              <w:tabs>
                <w:tab w:pos="1205" w:val="left" w:leader="none"/>
              </w:tabs>
              <w:spacing w:line="219" w:lineRule="exact" w:before="90"/>
              <w:ind w:right="88"/>
              <w:rPr>
                <w:rFonts w:ascii="Segoe UI"/>
                <w:sz w:val="18"/>
              </w:rPr>
            </w:pPr>
            <w:r>
              <w:rPr>
                <w:rFonts w:ascii="Segoe UI"/>
                <w:b/>
                <w:spacing w:val="-10"/>
                <w:sz w:val="18"/>
              </w:rPr>
              <w:t>4</w:t>
            </w:r>
            <w:r>
              <w:rPr>
                <w:rFonts w:ascii="Segoe UI"/>
                <w:b/>
                <w:sz w:val="18"/>
              </w:rPr>
              <w:tab/>
            </w:r>
            <w:r>
              <w:rPr>
                <w:rFonts w:ascii="Segoe UI"/>
                <w:spacing w:val="-10"/>
                <w:sz w:val="18"/>
              </w:rPr>
              <w:t>0</w:t>
            </w:r>
          </w:p>
        </w:tc>
        <w:tc>
          <w:tcPr>
            <w:tcW w:w="841" w:type="dxa"/>
          </w:tcPr>
          <w:p>
            <w:pPr>
              <w:pStyle w:val="TableParagraph"/>
              <w:spacing w:line="219" w:lineRule="exact" w:before="90"/>
              <w:ind w:right="88"/>
              <w:rPr>
                <w:rFonts w:ascii="Segoe UI"/>
                <w:sz w:val="18"/>
              </w:rPr>
            </w:pPr>
            <w:r>
              <w:rPr>
                <w:rFonts w:ascii="Segoe UI"/>
                <w:spacing w:val="-5"/>
                <w:sz w:val="18"/>
              </w:rPr>
              <w:t>137</w:t>
            </w:r>
          </w:p>
        </w:tc>
        <w:tc>
          <w:tcPr>
            <w:tcW w:w="1392" w:type="dxa"/>
          </w:tcPr>
          <w:p>
            <w:pPr>
              <w:pStyle w:val="TableParagraph"/>
              <w:spacing w:line="219" w:lineRule="exact" w:before="90"/>
              <w:ind w:right="87"/>
              <w:rPr>
                <w:rFonts w:ascii="Segoe UI"/>
                <w:sz w:val="18"/>
              </w:rPr>
            </w:pPr>
            <w:r>
              <w:rPr>
                <w:rFonts w:ascii="Segoe UI"/>
                <w:spacing w:val="-5"/>
                <w:sz w:val="18"/>
              </w:rPr>
              <w:t>40</w:t>
            </w:r>
          </w:p>
        </w:tc>
        <w:tc>
          <w:tcPr>
            <w:tcW w:w="1358" w:type="dxa"/>
          </w:tcPr>
          <w:p>
            <w:pPr>
              <w:pStyle w:val="TableParagraph"/>
              <w:spacing w:line="219" w:lineRule="exact" w:before="90"/>
              <w:ind w:right="87"/>
              <w:rPr>
                <w:rFonts w:ascii="Segoe UI"/>
                <w:sz w:val="18"/>
              </w:rPr>
            </w:pPr>
            <w:r>
              <w:rPr>
                <w:rFonts w:ascii="Segoe UI"/>
                <w:spacing w:val="-5"/>
                <w:sz w:val="18"/>
              </w:rPr>
              <w:t>35</w:t>
            </w:r>
          </w:p>
        </w:tc>
        <w:tc>
          <w:tcPr>
            <w:tcW w:w="745" w:type="dxa"/>
          </w:tcPr>
          <w:p>
            <w:pPr>
              <w:pStyle w:val="TableParagraph"/>
              <w:spacing w:line="219" w:lineRule="exact" w:before="90"/>
              <w:ind w:right="86"/>
              <w:rPr>
                <w:rFonts w:ascii="Segoe UI"/>
                <w:sz w:val="18"/>
              </w:rPr>
            </w:pPr>
            <w:r>
              <w:rPr>
                <w:rFonts w:ascii="Segoe UI"/>
                <w:spacing w:val="-5"/>
                <w:sz w:val="18"/>
              </w:rPr>
              <w:t>168</w:t>
            </w:r>
          </w:p>
        </w:tc>
        <w:tc>
          <w:tcPr>
            <w:tcW w:w="524" w:type="dxa"/>
          </w:tcPr>
          <w:p>
            <w:pPr>
              <w:pStyle w:val="TableParagraph"/>
              <w:spacing w:line="219" w:lineRule="exact" w:before="90"/>
              <w:ind w:left="17"/>
              <w:jc w:val="center"/>
              <w:rPr>
                <w:rFonts w:ascii="Segoe UI"/>
                <w:sz w:val="18"/>
              </w:rPr>
            </w:pPr>
            <w:r>
              <w:rPr>
                <w:rFonts w:ascii="Segoe UI"/>
                <w:spacing w:val="-4"/>
                <w:sz w:val="18"/>
              </w:rPr>
              <w:t>43.1</w:t>
            </w:r>
          </w:p>
        </w:tc>
        <w:tc>
          <w:tcPr>
            <w:tcW w:w="2395" w:type="dxa"/>
          </w:tcPr>
          <w:p>
            <w:pPr>
              <w:pStyle w:val="TableParagraph"/>
              <w:spacing w:line="219" w:lineRule="exact" w:before="90"/>
              <w:ind w:right="85"/>
              <w:rPr>
                <w:rFonts w:ascii="Segoe UI"/>
                <w:sz w:val="18"/>
              </w:rPr>
            </w:pPr>
            <w:r>
              <w:rPr>
                <w:rFonts w:ascii="Segoe UI"/>
                <w:spacing w:val="-2"/>
                <w:sz w:val="18"/>
              </w:rPr>
              <w:t>2.288</w:t>
            </w:r>
          </w:p>
        </w:tc>
        <w:tc>
          <w:tcPr>
            <w:tcW w:w="213" w:type="dxa"/>
          </w:tcPr>
          <w:p>
            <w:pPr>
              <w:pStyle w:val="TableParagraph"/>
              <w:jc w:val="left"/>
              <w:rPr>
                <w:rFonts w:ascii="Times New Roman"/>
                <w:sz w:val="20"/>
              </w:rPr>
            </w:pPr>
          </w:p>
        </w:tc>
      </w:tr>
    </w:tbl>
    <w:p>
      <w:pPr>
        <w:pStyle w:val="BodyText"/>
        <w:spacing w:before="36"/>
        <w:rPr>
          <w:sz w:val="20"/>
        </w:rPr>
      </w:pPr>
    </w:p>
    <w:p>
      <w:pPr>
        <w:pStyle w:val="BodyText"/>
        <w:spacing w:line="225" w:lineRule="exact"/>
        <w:ind w:left="-35"/>
        <w:rPr>
          <w:sz w:val="20"/>
        </w:rPr>
      </w:pPr>
      <w:r>
        <w:rPr>
          <w:position w:val="-4"/>
          <w:sz w:val="20"/>
        </w:rPr>
        <mc:AlternateContent>
          <mc:Choice Requires="wps">
            <w:drawing>
              <wp:inline distT="0" distB="0" distL="0" distR="0">
                <wp:extent cx="6410325" cy="142875"/>
                <wp:effectExtent l="0" t="0" r="0" b="0"/>
                <wp:docPr id="185" name="Group 185"/>
                <wp:cNvGraphicFramePr>
                  <a:graphicFrameLocks/>
                </wp:cNvGraphicFramePr>
                <a:graphic>
                  <a:graphicData uri="http://schemas.microsoft.com/office/word/2010/wordprocessingGroup">
                    <wpg:wgp>
                      <wpg:cNvPr id="185" name="Group 185"/>
                      <wpg:cNvGrpSpPr/>
                      <wpg:grpSpPr>
                        <a:xfrm>
                          <a:off x="0" y="0"/>
                          <a:ext cx="6410325" cy="142875"/>
                          <a:chExt cx="6410325" cy="142875"/>
                        </a:xfrm>
                      </wpg:grpSpPr>
                      <wps:wsp>
                        <wps:cNvPr id="186" name="Graphic 186"/>
                        <wps:cNvSpPr/>
                        <wps:spPr>
                          <a:xfrm>
                            <a:off x="0" y="0"/>
                            <a:ext cx="219075" cy="142875"/>
                          </a:xfrm>
                          <a:custGeom>
                            <a:avLst/>
                            <a:gdLst/>
                            <a:ahLst/>
                            <a:cxnLst/>
                            <a:rect l="l" t="t" r="r" b="b"/>
                            <a:pathLst>
                              <a:path w="219075" h="142875">
                                <a:moveTo>
                                  <a:pt x="219075" y="142875"/>
                                </a:moveTo>
                                <a:lnTo>
                                  <a:pt x="0" y="142875"/>
                                </a:lnTo>
                                <a:lnTo>
                                  <a:pt x="0" y="0"/>
                                </a:lnTo>
                                <a:lnTo>
                                  <a:pt x="219075" y="0"/>
                                </a:lnTo>
                                <a:lnTo>
                                  <a:pt x="219075" y="142875"/>
                                </a:lnTo>
                                <a:close/>
                              </a:path>
                            </a:pathLst>
                          </a:custGeom>
                          <a:solidFill>
                            <a:srgbClr val="FBFBFB"/>
                          </a:solidFill>
                        </wps:spPr>
                        <wps:bodyPr wrap="square" lIns="0" tIns="0" rIns="0" bIns="0" rtlCol="0">
                          <a:prstTxWarp prst="textNoShape">
                            <a:avLst/>
                          </a:prstTxWarp>
                          <a:noAutofit/>
                        </wps:bodyPr>
                      </wps:wsp>
                      <wps:wsp>
                        <wps:cNvPr id="187" name="Graphic 187"/>
                        <wps:cNvSpPr/>
                        <wps:spPr>
                          <a:xfrm>
                            <a:off x="85725" y="28575"/>
                            <a:ext cx="47625" cy="85725"/>
                          </a:xfrm>
                          <a:custGeom>
                            <a:avLst/>
                            <a:gdLst/>
                            <a:ahLst/>
                            <a:cxnLst/>
                            <a:rect l="l" t="t" r="r" b="b"/>
                            <a:pathLst>
                              <a:path w="47625" h="85725">
                                <a:moveTo>
                                  <a:pt x="47625" y="85725"/>
                                </a:moveTo>
                                <a:lnTo>
                                  <a:pt x="0" y="42862"/>
                                </a:lnTo>
                                <a:lnTo>
                                  <a:pt x="47625" y="0"/>
                                </a:lnTo>
                                <a:lnTo>
                                  <a:pt x="47625" y="85725"/>
                                </a:lnTo>
                                <a:close/>
                              </a:path>
                            </a:pathLst>
                          </a:custGeom>
                          <a:solidFill>
                            <a:srgbClr val="000000">
                              <a:alpha val="44709"/>
                            </a:srgbClr>
                          </a:solidFill>
                        </wps:spPr>
                        <wps:bodyPr wrap="square" lIns="0" tIns="0" rIns="0" bIns="0" rtlCol="0">
                          <a:prstTxWarp prst="textNoShape">
                            <a:avLst/>
                          </a:prstTxWarp>
                          <a:noAutofit/>
                        </wps:bodyPr>
                      </wps:wsp>
                      <wps:wsp>
                        <wps:cNvPr id="188" name="Graphic 188"/>
                        <wps:cNvSpPr/>
                        <wps:spPr>
                          <a:xfrm>
                            <a:off x="6191250" y="0"/>
                            <a:ext cx="219075" cy="142875"/>
                          </a:xfrm>
                          <a:custGeom>
                            <a:avLst/>
                            <a:gdLst/>
                            <a:ahLst/>
                            <a:cxnLst/>
                            <a:rect l="l" t="t" r="r" b="b"/>
                            <a:pathLst>
                              <a:path w="219075" h="142875">
                                <a:moveTo>
                                  <a:pt x="219075" y="142875"/>
                                </a:moveTo>
                                <a:lnTo>
                                  <a:pt x="0" y="142875"/>
                                </a:lnTo>
                                <a:lnTo>
                                  <a:pt x="0" y="0"/>
                                </a:lnTo>
                                <a:lnTo>
                                  <a:pt x="219075" y="0"/>
                                </a:lnTo>
                                <a:lnTo>
                                  <a:pt x="219075" y="142875"/>
                                </a:lnTo>
                                <a:close/>
                              </a:path>
                            </a:pathLst>
                          </a:custGeom>
                          <a:solidFill>
                            <a:srgbClr val="FBFBFB"/>
                          </a:solidFill>
                        </wps:spPr>
                        <wps:bodyPr wrap="square" lIns="0" tIns="0" rIns="0" bIns="0" rtlCol="0">
                          <a:prstTxWarp prst="textNoShape">
                            <a:avLst/>
                          </a:prstTxWarp>
                          <a:noAutofit/>
                        </wps:bodyPr>
                      </wps:wsp>
                      <wps:wsp>
                        <wps:cNvPr id="189" name="Graphic 189"/>
                        <wps:cNvSpPr/>
                        <wps:spPr>
                          <a:xfrm>
                            <a:off x="6276975" y="28575"/>
                            <a:ext cx="47625" cy="85725"/>
                          </a:xfrm>
                          <a:custGeom>
                            <a:avLst/>
                            <a:gdLst/>
                            <a:ahLst/>
                            <a:cxnLst/>
                            <a:rect l="l" t="t" r="r" b="b"/>
                            <a:pathLst>
                              <a:path w="47625" h="85725">
                                <a:moveTo>
                                  <a:pt x="0" y="85725"/>
                                </a:moveTo>
                                <a:lnTo>
                                  <a:pt x="0" y="0"/>
                                </a:lnTo>
                                <a:lnTo>
                                  <a:pt x="47625" y="42862"/>
                                </a:lnTo>
                                <a:lnTo>
                                  <a:pt x="0" y="85725"/>
                                </a:lnTo>
                                <a:close/>
                              </a:path>
                            </a:pathLst>
                          </a:custGeom>
                          <a:solidFill>
                            <a:srgbClr val="000000">
                              <a:alpha val="44709"/>
                            </a:srgbClr>
                          </a:solidFill>
                        </wps:spPr>
                        <wps:bodyPr wrap="square" lIns="0" tIns="0" rIns="0" bIns="0" rtlCol="0">
                          <a:prstTxWarp prst="textNoShape">
                            <a:avLst/>
                          </a:prstTxWarp>
                          <a:noAutofit/>
                        </wps:bodyPr>
                      </wps:wsp>
                      <wps:wsp>
                        <wps:cNvPr id="190" name="Graphic 190"/>
                        <wps:cNvSpPr/>
                        <wps:spPr>
                          <a:xfrm>
                            <a:off x="219075" y="0"/>
                            <a:ext cx="5972175" cy="142875"/>
                          </a:xfrm>
                          <a:custGeom>
                            <a:avLst/>
                            <a:gdLst/>
                            <a:ahLst/>
                            <a:cxnLst/>
                            <a:rect l="l" t="t" r="r" b="b"/>
                            <a:pathLst>
                              <a:path w="5972175" h="142875">
                                <a:moveTo>
                                  <a:pt x="5972175" y="142875"/>
                                </a:moveTo>
                                <a:lnTo>
                                  <a:pt x="0" y="142875"/>
                                </a:lnTo>
                                <a:lnTo>
                                  <a:pt x="0" y="0"/>
                                </a:lnTo>
                                <a:lnTo>
                                  <a:pt x="5972175" y="0"/>
                                </a:lnTo>
                                <a:lnTo>
                                  <a:pt x="5972175" y="142875"/>
                                </a:lnTo>
                                <a:close/>
                              </a:path>
                            </a:pathLst>
                          </a:custGeom>
                          <a:solidFill>
                            <a:srgbClr val="FBFBFB"/>
                          </a:solidFill>
                        </wps:spPr>
                        <wps:bodyPr wrap="square" lIns="0" tIns="0" rIns="0" bIns="0" rtlCol="0">
                          <a:prstTxWarp prst="textNoShape">
                            <a:avLst/>
                          </a:prstTxWarp>
                          <a:noAutofit/>
                        </wps:bodyPr>
                      </wps:wsp>
                      <wps:wsp>
                        <wps:cNvPr id="191" name="Graphic 191"/>
                        <wps:cNvSpPr/>
                        <wps:spPr>
                          <a:xfrm>
                            <a:off x="219075" y="28575"/>
                            <a:ext cx="5172075" cy="85725"/>
                          </a:xfrm>
                          <a:custGeom>
                            <a:avLst/>
                            <a:gdLst/>
                            <a:ahLst/>
                            <a:cxnLst/>
                            <a:rect l="l" t="t" r="r" b="b"/>
                            <a:pathLst>
                              <a:path w="5172075" h="85725">
                                <a:moveTo>
                                  <a:pt x="5129212" y="85724"/>
                                </a:moveTo>
                                <a:lnTo>
                                  <a:pt x="42862" y="85724"/>
                                </a:lnTo>
                                <a:lnTo>
                                  <a:pt x="34310" y="84940"/>
                                </a:lnTo>
                                <a:lnTo>
                                  <a:pt x="3138" y="59316"/>
                                </a:lnTo>
                                <a:lnTo>
                                  <a:pt x="0" y="42862"/>
                                </a:lnTo>
                                <a:lnTo>
                                  <a:pt x="784" y="34310"/>
                                </a:lnTo>
                                <a:lnTo>
                                  <a:pt x="26408" y="3138"/>
                                </a:lnTo>
                                <a:lnTo>
                                  <a:pt x="42862" y="0"/>
                                </a:lnTo>
                                <a:lnTo>
                                  <a:pt x="5129212" y="0"/>
                                </a:lnTo>
                                <a:lnTo>
                                  <a:pt x="5165013" y="19156"/>
                                </a:lnTo>
                                <a:lnTo>
                                  <a:pt x="5172075" y="42862"/>
                                </a:lnTo>
                                <a:lnTo>
                                  <a:pt x="5171290" y="51414"/>
                                </a:lnTo>
                                <a:lnTo>
                                  <a:pt x="5145666" y="82585"/>
                                </a:lnTo>
                                <a:lnTo>
                                  <a:pt x="5129212" y="85724"/>
                                </a:lnTo>
                                <a:close/>
                              </a:path>
                            </a:pathLst>
                          </a:custGeom>
                          <a:solidFill>
                            <a:srgbClr val="000000">
                              <a:alpha val="44709"/>
                            </a:srgbClr>
                          </a:solidFill>
                        </wps:spPr>
                        <wps:bodyPr wrap="square" lIns="0" tIns="0" rIns="0" bIns="0" rtlCol="0">
                          <a:prstTxWarp prst="textNoShape">
                            <a:avLst/>
                          </a:prstTxWarp>
                          <a:noAutofit/>
                        </wps:bodyPr>
                      </wps:wsp>
                    </wpg:wgp>
                  </a:graphicData>
                </a:graphic>
              </wp:inline>
            </w:drawing>
          </mc:Choice>
          <mc:Fallback>
            <w:pict>
              <v:group style="width:504.75pt;height:11.25pt;mso-position-horizontal-relative:char;mso-position-vertical-relative:line" id="docshapegroup172" coordorigin="0,0" coordsize="10095,225">
                <v:rect style="position:absolute;left:0;top:0;width:345;height:225" id="docshape173" filled="true" fillcolor="#fbfbfb" stroked="false">
                  <v:fill type="solid"/>
                </v:rect>
                <v:shape style="position:absolute;left:135;top:45;width:75;height:135" id="docshape174" coordorigin="135,45" coordsize="75,135" path="m210,180l135,113,210,45,210,180xe" filled="true" fillcolor="#000000" stroked="false">
                  <v:path arrowok="t"/>
                  <v:fill opacity="29301f" type="solid"/>
                </v:shape>
                <v:rect style="position:absolute;left:9750;top:0;width:345;height:225" id="docshape175" filled="true" fillcolor="#fbfbfb" stroked="false">
                  <v:fill type="solid"/>
                </v:rect>
                <v:shape style="position:absolute;left:9885;top:45;width:75;height:135" id="docshape176" coordorigin="9885,45" coordsize="75,135" path="m9885,180l9885,45,9960,113,9885,180xe" filled="true" fillcolor="#000000" stroked="false">
                  <v:path arrowok="t"/>
                  <v:fill opacity="29301f" type="solid"/>
                </v:shape>
                <v:rect style="position:absolute;left:345;top:0;width:9405;height:225" id="docshape177" filled="true" fillcolor="#fbfbfb" stroked="false">
                  <v:fill type="solid"/>
                </v:rect>
                <v:shape style="position:absolute;left:345;top:45;width:8145;height:135" id="docshape178" coordorigin="345,45" coordsize="8145,135" path="m8423,180l412,180,399,179,350,138,345,112,346,99,387,50,413,45,8423,45,8479,75,8490,113,8489,126,8448,175,8423,180xe" filled="true" fillcolor="#000000" stroked="false">
                  <v:path arrowok="t"/>
                  <v:fill opacity="29301f" type="solid"/>
                </v:shape>
              </v:group>
            </w:pict>
          </mc:Fallback>
        </mc:AlternateContent>
      </w:r>
      <w:r>
        <w:rPr>
          <w:position w:val="-4"/>
          <w:sz w:val="20"/>
        </w:rPr>
      </w:r>
    </w:p>
    <w:p>
      <w:pPr>
        <w:pStyle w:val="BodyText"/>
        <w:spacing w:before="37"/>
      </w:pPr>
    </w:p>
    <w:p>
      <w:pPr>
        <w:pStyle w:val="BodyText"/>
        <w:ind w:left="157"/>
      </w:pPr>
      <w:r>
        <w:rPr/>
        <mc:AlternateContent>
          <mc:Choice Requires="wps">
            <w:drawing>
              <wp:anchor distT="0" distB="0" distL="0" distR="0" allowOverlap="1" layoutInCell="1" locked="0" behindDoc="0" simplePos="0" relativeHeight="15794688">
                <wp:simplePos x="0" y="0"/>
                <wp:positionH relativeFrom="page">
                  <wp:posOffset>1298575</wp:posOffset>
                </wp:positionH>
                <wp:positionV relativeFrom="paragraph">
                  <wp:posOffset>-69514</wp:posOffset>
                </wp:positionV>
                <wp:extent cx="5686425" cy="742950"/>
                <wp:effectExtent l="0" t="0" r="0" b="0"/>
                <wp:wrapNone/>
                <wp:docPr id="192" name="Group 192"/>
                <wp:cNvGraphicFramePr>
                  <a:graphicFrameLocks/>
                </wp:cNvGraphicFramePr>
                <a:graphic>
                  <a:graphicData uri="http://schemas.microsoft.com/office/word/2010/wordprocessingGroup">
                    <wpg:wgp>
                      <wpg:cNvPr id="192" name="Group 192"/>
                      <wpg:cNvGrpSpPr/>
                      <wpg:grpSpPr>
                        <a:xfrm>
                          <a:off x="0" y="0"/>
                          <a:ext cx="5686425" cy="742950"/>
                          <a:chExt cx="5686425" cy="742950"/>
                        </a:xfrm>
                      </wpg:grpSpPr>
                      <wps:wsp>
                        <wps:cNvPr id="193" name="Graphic 193"/>
                        <wps:cNvSpPr/>
                        <wps:spPr>
                          <a:xfrm>
                            <a:off x="0" y="0"/>
                            <a:ext cx="5686425" cy="742950"/>
                          </a:xfrm>
                          <a:custGeom>
                            <a:avLst/>
                            <a:gdLst/>
                            <a:ahLst/>
                            <a:cxnLst/>
                            <a:rect l="l" t="t" r="r" b="b"/>
                            <a:pathLst>
                              <a:path w="5686425" h="742950">
                                <a:moveTo>
                                  <a:pt x="5686425" y="742950"/>
                                </a:moveTo>
                                <a:lnTo>
                                  <a:pt x="0" y="742950"/>
                                </a:lnTo>
                                <a:lnTo>
                                  <a:pt x="0" y="0"/>
                                </a:lnTo>
                                <a:lnTo>
                                  <a:pt x="5686425" y="0"/>
                                </a:lnTo>
                                <a:lnTo>
                                  <a:pt x="5686425" y="742950"/>
                                </a:lnTo>
                                <a:close/>
                              </a:path>
                            </a:pathLst>
                          </a:custGeom>
                          <a:solidFill>
                            <a:srgbClr val="F5F5F5"/>
                          </a:solidFill>
                        </wps:spPr>
                        <wps:bodyPr wrap="square" lIns="0" tIns="0" rIns="0" bIns="0" rtlCol="0">
                          <a:prstTxWarp prst="textNoShape">
                            <a:avLst/>
                          </a:prstTxWarp>
                          <a:noAutofit/>
                        </wps:bodyPr>
                      </wps:wsp>
                      <wps:wsp>
                        <wps:cNvPr id="194" name="Graphic 194"/>
                        <wps:cNvSpPr/>
                        <wps:spPr>
                          <a:xfrm>
                            <a:off x="4762" y="4762"/>
                            <a:ext cx="5676900" cy="733425"/>
                          </a:xfrm>
                          <a:custGeom>
                            <a:avLst/>
                            <a:gdLst/>
                            <a:ahLst/>
                            <a:cxnLst/>
                            <a:rect l="l" t="t" r="r" b="b"/>
                            <a:pathLst>
                              <a:path w="5676900" h="733425">
                                <a:moveTo>
                                  <a:pt x="0" y="0"/>
                                </a:moveTo>
                                <a:lnTo>
                                  <a:pt x="5676900" y="0"/>
                                </a:lnTo>
                                <a:lnTo>
                                  <a:pt x="5676900" y="733425"/>
                                </a:lnTo>
                                <a:lnTo>
                                  <a:pt x="0" y="733425"/>
                                </a:lnTo>
                                <a:lnTo>
                                  <a:pt x="0" y="0"/>
                                </a:lnTo>
                                <a:close/>
                              </a:path>
                            </a:pathLst>
                          </a:custGeom>
                          <a:ln w="9525">
                            <a:solidFill>
                              <a:srgbClr val="DFDFDF"/>
                            </a:solidFill>
                            <a:prstDash val="solid"/>
                          </a:ln>
                        </wps:spPr>
                        <wps:bodyPr wrap="square" lIns="0" tIns="0" rIns="0" bIns="0" rtlCol="0">
                          <a:prstTxWarp prst="textNoShape">
                            <a:avLst/>
                          </a:prstTxWarp>
                          <a:noAutofit/>
                        </wps:bodyPr>
                      </wps:wsp>
                      <wps:wsp>
                        <wps:cNvPr id="195" name="Textbox 195"/>
                        <wps:cNvSpPr txBox="1"/>
                        <wps:spPr>
                          <a:xfrm>
                            <a:off x="0" y="0"/>
                            <a:ext cx="5686425" cy="742950"/>
                          </a:xfrm>
                          <a:prstGeom prst="rect">
                            <a:avLst/>
                          </a:prstGeom>
                        </wps:spPr>
                        <wps:txbx>
                          <w:txbxContent>
                            <w:p>
                              <w:pPr>
                                <w:spacing w:before="110"/>
                                <w:ind w:left="92" w:right="0" w:firstLine="0"/>
                                <w:jc w:val="left"/>
                                <w:rPr>
                                  <w:i/>
                                  <w:sz w:val="19"/>
                                </w:rPr>
                              </w:pPr>
                              <w:r>
                                <w:rPr>
                                  <w:i/>
                                  <w:color w:val="408080"/>
                                  <w:sz w:val="19"/>
                                </w:rPr>
                                <w:t>#split</w:t>
                              </w:r>
                              <w:r>
                                <w:rPr>
                                  <w:i/>
                                  <w:color w:val="408080"/>
                                  <w:spacing w:val="13"/>
                                  <w:sz w:val="19"/>
                                </w:rPr>
                                <w:t> </w:t>
                              </w:r>
                              <w:r>
                                <w:rPr>
                                  <w:i/>
                                  <w:color w:val="408080"/>
                                  <w:sz w:val="19"/>
                                </w:rPr>
                                <w:t>dataset</w:t>
                              </w:r>
                              <w:r>
                                <w:rPr>
                                  <w:i/>
                                  <w:color w:val="408080"/>
                                  <w:spacing w:val="13"/>
                                  <w:sz w:val="19"/>
                                </w:rPr>
                                <w:t> </w:t>
                              </w:r>
                              <w:r>
                                <w:rPr>
                                  <w:i/>
                                  <w:color w:val="408080"/>
                                  <w:sz w:val="19"/>
                                </w:rPr>
                                <w:t>in</w:t>
                              </w:r>
                              <w:r>
                                <w:rPr>
                                  <w:i/>
                                  <w:color w:val="408080"/>
                                  <w:spacing w:val="13"/>
                                  <w:sz w:val="19"/>
                                </w:rPr>
                                <w:t> </w:t>
                              </w:r>
                              <w:r>
                                <w:rPr>
                                  <w:i/>
                                  <w:color w:val="408080"/>
                                  <w:sz w:val="19"/>
                                </w:rPr>
                                <w:t>features</w:t>
                              </w:r>
                              <w:r>
                                <w:rPr>
                                  <w:i/>
                                  <w:color w:val="408080"/>
                                  <w:spacing w:val="13"/>
                                  <w:sz w:val="19"/>
                                </w:rPr>
                                <w:t> </w:t>
                              </w:r>
                              <w:r>
                                <w:rPr>
                                  <w:i/>
                                  <w:color w:val="408080"/>
                                  <w:sz w:val="19"/>
                                </w:rPr>
                                <w:t>and</w:t>
                              </w:r>
                              <w:r>
                                <w:rPr>
                                  <w:i/>
                                  <w:color w:val="408080"/>
                                  <w:spacing w:val="13"/>
                                  <w:sz w:val="19"/>
                                </w:rPr>
                                <w:t> </w:t>
                              </w:r>
                              <w:r>
                                <w:rPr>
                                  <w:i/>
                                  <w:color w:val="408080"/>
                                  <w:sz w:val="19"/>
                                </w:rPr>
                                <w:t>target</w:t>
                              </w:r>
                              <w:r>
                                <w:rPr>
                                  <w:i/>
                                  <w:color w:val="408080"/>
                                  <w:spacing w:val="13"/>
                                  <w:sz w:val="19"/>
                                </w:rPr>
                                <w:t> </w:t>
                              </w:r>
                              <w:r>
                                <w:rPr>
                                  <w:i/>
                                  <w:color w:val="408080"/>
                                  <w:spacing w:val="-2"/>
                                  <w:sz w:val="19"/>
                                </w:rPr>
                                <w:t>variable</w:t>
                              </w:r>
                            </w:p>
                            <w:p>
                              <w:pPr>
                                <w:spacing w:before="17"/>
                                <w:ind w:left="92" w:right="0" w:firstLine="0"/>
                                <w:jc w:val="left"/>
                                <w:rPr>
                                  <w:sz w:val="19"/>
                                </w:rPr>
                              </w:pPr>
                              <w:r>
                                <w:rPr>
                                  <w:color w:val="202020"/>
                                  <w:sz w:val="19"/>
                                </w:rPr>
                                <w:t>feature_cols</w:t>
                              </w:r>
                              <w:r>
                                <w:rPr>
                                  <w:color w:val="202020"/>
                                  <w:spacing w:val="21"/>
                                  <w:sz w:val="19"/>
                                </w:rPr>
                                <w:t> </w:t>
                              </w:r>
                              <w:r>
                                <w:rPr>
                                  <w:b/>
                                  <w:color w:val="AA21FF"/>
                                  <w:sz w:val="19"/>
                                </w:rPr>
                                <w:t>=</w:t>
                              </w:r>
                              <w:r>
                                <w:rPr>
                                  <w:b/>
                                  <w:color w:val="AA21FF"/>
                                  <w:spacing w:val="21"/>
                                  <w:sz w:val="19"/>
                                </w:rPr>
                                <w:t> </w:t>
                              </w:r>
                              <w:r>
                                <w:rPr>
                                  <w:color w:val="0054AA"/>
                                  <w:sz w:val="19"/>
                                </w:rPr>
                                <w:t>[</w:t>
                              </w:r>
                              <w:r>
                                <w:rPr>
                                  <w:color w:val="B92020"/>
                                  <w:sz w:val="19"/>
                                </w:rPr>
                                <w:t>'Pregnancies'</w:t>
                              </w:r>
                              <w:r>
                                <w:rPr>
                                  <w:color w:val="0054AA"/>
                                  <w:sz w:val="19"/>
                                </w:rPr>
                                <w:t>,</w:t>
                              </w:r>
                              <w:r>
                                <w:rPr>
                                  <w:color w:val="0054AA"/>
                                  <w:spacing w:val="22"/>
                                  <w:sz w:val="19"/>
                                </w:rPr>
                                <w:t> </w:t>
                              </w:r>
                              <w:r>
                                <w:rPr>
                                  <w:color w:val="B92020"/>
                                  <w:sz w:val="19"/>
                                </w:rPr>
                                <w:t>'Insulin'</w:t>
                              </w:r>
                              <w:r>
                                <w:rPr>
                                  <w:color w:val="0054AA"/>
                                  <w:sz w:val="19"/>
                                </w:rPr>
                                <w:t>,</w:t>
                              </w:r>
                              <w:r>
                                <w:rPr>
                                  <w:color w:val="0054AA"/>
                                  <w:spacing w:val="21"/>
                                  <w:sz w:val="19"/>
                                </w:rPr>
                                <w:t> </w:t>
                              </w:r>
                              <w:r>
                                <w:rPr>
                                  <w:color w:val="B92020"/>
                                  <w:sz w:val="19"/>
                                </w:rPr>
                                <w:t>'BMI'</w:t>
                              </w:r>
                              <w:r>
                                <w:rPr>
                                  <w:color w:val="0054AA"/>
                                  <w:sz w:val="19"/>
                                </w:rPr>
                                <w:t>,</w:t>
                              </w:r>
                              <w:r>
                                <w:rPr>
                                  <w:color w:val="0054AA"/>
                                  <w:spacing w:val="21"/>
                                  <w:sz w:val="19"/>
                                </w:rPr>
                                <w:t> </w:t>
                              </w:r>
                              <w:r>
                                <w:rPr>
                                  <w:color w:val="B92020"/>
                                  <w:spacing w:val="-2"/>
                                  <w:sz w:val="19"/>
                                </w:rPr>
                                <w:t>'Age'</w:t>
                              </w:r>
                              <w:r>
                                <w:rPr>
                                  <w:color w:val="0054AA"/>
                                  <w:spacing w:val="-2"/>
                                  <w:sz w:val="19"/>
                                </w:rPr>
                                <w:t>,</w:t>
                              </w:r>
                              <w:r>
                                <w:rPr>
                                  <w:color w:val="B92020"/>
                                  <w:spacing w:val="-2"/>
                                  <w:sz w:val="19"/>
                                </w:rPr>
                                <w:t>'Glucose'</w:t>
                              </w:r>
                              <w:r>
                                <w:rPr>
                                  <w:color w:val="0054AA"/>
                                  <w:spacing w:val="-2"/>
                                  <w:sz w:val="19"/>
                                </w:rPr>
                                <w:t>,</w:t>
                              </w:r>
                              <w:r>
                                <w:rPr>
                                  <w:color w:val="B92020"/>
                                  <w:spacing w:val="-2"/>
                                  <w:sz w:val="19"/>
                                </w:rPr>
                                <w:t>'BloodPressure'</w:t>
                              </w:r>
                              <w:r>
                                <w:rPr>
                                  <w:color w:val="0054AA"/>
                                  <w:spacing w:val="-2"/>
                                  <w:sz w:val="19"/>
                                </w:rPr>
                                <w:t>,</w:t>
                              </w:r>
                              <w:r>
                                <w:rPr>
                                  <w:color w:val="B92020"/>
                                  <w:spacing w:val="-2"/>
                                  <w:sz w:val="19"/>
                                </w:rPr>
                                <w:t>'</w:t>
                              </w:r>
                            </w:p>
                            <w:p>
                              <w:pPr>
                                <w:spacing w:before="18"/>
                                <w:ind w:left="92" w:right="0" w:firstLine="0"/>
                                <w:jc w:val="left"/>
                                <w:rPr>
                                  <w:i/>
                                  <w:sz w:val="19"/>
                                </w:rPr>
                              </w:pPr>
                              <w:r>
                                <w:rPr>
                                  <w:color w:val="202020"/>
                                  <w:sz w:val="19"/>
                                </w:rPr>
                                <w:t>X</w:t>
                              </w:r>
                              <w:r>
                                <w:rPr>
                                  <w:color w:val="202020"/>
                                  <w:spacing w:val="14"/>
                                  <w:sz w:val="19"/>
                                </w:rPr>
                                <w:t> </w:t>
                              </w:r>
                              <w:r>
                                <w:rPr>
                                  <w:b/>
                                  <w:color w:val="AA21FF"/>
                                  <w:sz w:val="19"/>
                                </w:rPr>
                                <w:t>=</w:t>
                              </w:r>
                              <w:r>
                                <w:rPr>
                                  <w:b/>
                                  <w:color w:val="AA21FF"/>
                                  <w:spacing w:val="13"/>
                                  <w:sz w:val="19"/>
                                </w:rPr>
                                <w:t> </w:t>
                              </w:r>
                              <w:r>
                                <w:rPr>
                                  <w:color w:val="202020"/>
                                  <w:sz w:val="19"/>
                                </w:rPr>
                                <w:t>pima</w:t>
                              </w:r>
                              <w:r>
                                <w:rPr>
                                  <w:color w:val="0054AA"/>
                                  <w:sz w:val="19"/>
                                </w:rPr>
                                <w:t>[</w:t>
                              </w:r>
                              <w:r>
                                <w:rPr>
                                  <w:color w:val="202020"/>
                                  <w:sz w:val="19"/>
                                </w:rPr>
                                <w:t>feature_cols</w:t>
                              </w:r>
                              <w:r>
                                <w:rPr>
                                  <w:color w:val="0054AA"/>
                                  <w:sz w:val="19"/>
                                </w:rPr>
                                <w:t>]</w:t>
                              </w:r>
                              <w:r>
                                <w:rPr>
                                  <w:color w:val="0054AA"/>
                                  <w:spacing w:val="14"/>
                                  <w:sz w:val="19"/>
                                </w:rPr>
                                <w:t> </w:t>
                              </w:r>
                              <w:r>
                                <w:rPr>
                                  <w:i/>
                                  <w:color w:val="408080"/>
                                  <w:sz w:val="19"/>
                                </w:rPr>
                                <w:t>#</w:t>
                              </w:r>
                              <w:r>
                                <w:rPr>
                                  <w:i/>
                                  <w:color w:val="408080"/>
                                  <w:spacing w:val="13"/>
                                  <w:sz w:val="19"/>
                                </w:rPr>
                                <w:t> </w:t>
                              </w:r>
                              <w:r>
                                <w:rPr>
                                  <w:i/>
                                  <w:color w:val="408080"/>
                                  <w:spacing w:val="-2"/>
                                  <w:sz w:val="19"/>
                                </w:rPr>
                                <w:t>Features</w:t>
                              </w:r>
                            </w:p>
                            <w:p>
                              <w:pPr>
                                <w:spacing w:before="18"/>
                                <w:ind w:left="92" w:right="0" w:firstLine="0"/>
                                <w:jc w:val="left"/>
                                <w:rPr>
                                  <w:i/>
                                  <w:sz w:val="19"/>
                                </w:rPr>
                              </w:pPr>
                              <w:r>
                                <w:rPr>
                                  <w:color w:val="202020"/>
                                  <w:sz w:val="19"/>
                                </w:rPr>
                                <w:t>y</w:t>
                              </w:r>
                              <w:r>
                                <w:rPr>
                                  <w:color w:val="202020"/>
                                  <w:spacing w:val="11"/>
                                  <w:sz w:val="19"/>
                                </w:rPr>
                                <w:t> </w:t>
                              </w:r>
                              <w:r>
                                <w:rPr>
                                  <w:b/>
                                  <w:color w:val="AA21FF"/>
                                  <w:sz w:val="19"/>
                                </w:rPr>
                                <w:t>=</w:t>
                              </w:r>
                              <w:r>
                                <w:rPr>
                                  <w:b/>
                                  <w:color w:val="AA21FF"/>
                                  <w:spacing w:val="12"/>
                                  <w:sz w:val="19"/>
                                </w:rPr>
                                <w:t> </w:t>
                              </w:r>
                              <w:r>
                                <w:rPr>
                                  <w:color w:val="202020"/>
                                  <w:sz w:val="19"/>
                                </w:rPr>
                                <w:t>pima</w:t>
                              </w:r>
                              <w:r>
                                <w:rPr>
                                  <w:b/>
                                  <w:color w:val="AA21FF"/>
                                  <w:sz w:val="19"/>
                                </w:rPr>
                                <w:t>.</w:t>
                              </w:r>
                              <w:r>
                                <w:rPr>
                                  <w:color w:val="202020"/>
                                  <w:sz w:val="19"/>
                                </w:rPr>
                                <w:t>Outcome</w:t>
                              </w:r>
                              <w:r>
                                <w:rPr>
                                  <w:color w:val="202020"/>
                                  <w:spacing w:val="12"/>
                                  <w:sz w:val="19"/>
                                </w:rPr>
                                <w:t> </w:t>
                              </w:r>
                              <w:r>
                                <w:rPr>
                                  <w:i/>
                                  <w:color w:val="408080"/>
                                  <w:sz w:val="19"/>
                                </w:rPr>
                                <w:t>#</w:t>
                              </w:r>
                              <w:r>
                                <w:rPr>
                                  <w:i/>
                                  <w:color w:val="408080"/>
                                  <w:spacing w:val="11"/>
                                  <w:sz w:val="19"/>
                                </w:rPr>
                                <w:t> </w:t>
                              </w:r>
                              <w:r>
                                <w:rPr>
                                  <w:i/>
                                  <w:color w:val="408080"/>
                                  <w:sz w:val="19"/>
                                </w:rPr>
                                <w:t>Target</w:t>
                              </w:r>
                              <w:r>
                                <w:rPr>
                                  <w:i/>
                                  <w:color w:val="408080"/>
                                  <w:spacing w:val="10"/>
                                  <w:sz w:val="19"/>
                                </w:rPr>
                                <w:t> </w:t>
                              </w:r>
                              <w:r>
                                <w:rPr>
                                  <w:i/>
                                  <w:color w:val="408080"/>
                                  <w:spacing w:val="-2"/>
                                  <w:sz w:val="19"/>
                                </w:rPr>
                                <w:t>variable</w:t>
                              </w:r>
                            </w:p>
                          </w:txbxContent>
                        </wps:txbx>
                        <wps:bodyPr wrap="square" lIns="0" tIns="0" rIns="0" bIns="0" rtlCol="0">
                          <a:noAutofit/>
                        </wps:bodyPr>
                      </wps:wsp>
                    </wpg:wgp>
                  </a:graphicData>
                </a:graphic>
              </wp:anchor>
            </w:drawing>
          </mc:Choice>
          <mc:Fallback>
            <w:pict>
              <v:group style="position:absolute;margin-left:102.25pt;margin-top:-5.473546pt;width:447.75pt;height:58.5pt;mso-position-horizontal-relative:page;mso-position-vertical-relative:paragraph;z-index:15794688" id="docshapegroup179" coordorigin="2045,-109" coordsize="8955,1170">
                <v:rect style="position:absolute;left:2045;top:-110;width:8955;height:1170" id="docshape180" filled="true" fillcolor="#f5f5f5" stroked="false">
                  <v:fill type="solid"/>
                </v:rect>
                <v:rect style="position:absolute;left:2052;top:-102;width:8940;height:1155" id="docshape181" filled="false" stroked="true" strokeweight=".75pt" strokecolor="#dfdfdf">
                  <v:stroke dashstyle="solid"/>
                </v:rect>
                <v:shape style="position:absolute;left:2045;top:-110;width:8955;height:1170" type="#_x0000_t202" id="docshape182" filled="false" stroked="false">
                  <v:textbox inset="0,0,0,0">
                    <w:txbxContent>
                      <w:p>
                        <w:pPr>
                          <w:spacing w:before="110"/>
                          <w:ind w:left="92" w:right="0" w:firstLine="0"/>
                          <w:jc w:val="left"/>
                          <w:rPr>
                            <w:i/>
                            <w:sz w:val="19"/>
                          </w:rPr>
                        </w:pPr>
                        <w:r>
                          <w:rPr>
                            <w:i/>
                            <w:color w:val="408080"/>
                            <w:sz w:val="19"/>
                          </w:rPr>
                          <w:t>#split</w:t>
                        </w:r>
                        <w:r>
                          <w:rPr>
                            <w:i/>
                            <w:color w:val="408080"/>
                            <w:spacing w:val="13"/>
                            <w:sz w:val="19"/>
                          </w:rPr>
                          <w:t> </w:t>
                        </w:r>
                        <w:r>
                          <w:rPr>
                            <w:i/>
                            <w:color w:val="408080"/>
                            <w:sz w:val="19"/>
                          </w:rPr>
                          <w:t>dataset</w:t>
                        </w:r>
                        <w:r>
                          <w:rPr>
                            <w:i/>
                            <w:color w:val="408080"/>
                            <w:spacing w:val="13"/>
                            <w:sz w:val="19"/>
                          </w:rPr>
                          <w:t> </w:t>
                        </w:r>
                        <w:r>
                          <w:rPr>
                            <w:i/>
                            <w:color w:val="408080"/>
                            <w:sz w:val="19"/>
                          </w:rPr>
                          <w:t>in</w:t>
                        </w:r>
                        <w:r>
                          <w:rPr>
                            <w:i/>
                            <w:color w:val="408080"/>
                            <w:spacing w:val="13"/>
                            <w:sz w:val="19"/>
                          </w:rPr>
                          <w:t> </w:t>
                        </w:r>
                        <w:r>
                          <w:rPr>
                            <w:i/>
                            <w:color w:val="408080"/>
                            <w:sz w:val="19"/>
                          </w:rPr>
                          <w:t>features</w:t>
                        </w:r>
                        <w:r>
                          <w:rPr>
                            <w:i/>
                            <w:color w:val="408080"/>
                            <w:spacing w:val="13"/>
                            <w:sz w:val="19"/>
                          </w:rPr>
                          <w:t> </w:t>
                        </w:r>
                        <w:r>
                          <w:rPr>
                            <w:i/>
                            <w:color w:val="408080"/>
                            <w:sz w:val="19"/>
                          </w:rPr>
                          <w:t>and</w:t>
                        </w:r>
                        <w:r>
                          <w:rPr>
                            <w:i/>
                            <w:color w:val="408080"/>
                            <w:spacing w:val="13"/>
                            <w:sz w:val="19"/>
                          </w:rPr>
                          <w:t> </w:t>
                        </w:r>
                        <w:r>
                          <w:rPr>
                            <w:i/>
                            <w:color w:val="408080"/>
                            <w:sz w:val="19"/>
                          </w:rPr>
                          <w:t>target</w:t>
                        </w:r>
                        <w:r>
                          <w:rPr>
                            <w:i/>
                            <w:color w:val="408080"/>
                            <w:spacing w:val="13"/>
                            <w:sz w:val="19"/>
                          </w:rPr>
                          <w:t> </w:t>
                        </w:r>
                        <w:r>
                          <w:rPr>
                            <w:i/>
                            <w:color w:val="408080"/>
                            <w:spacing w:val="-2"/>
                            <w:sz w:val="19"/>
                          </w:rPr>
                          <w:t>variable</w:t>
                        </w:r>
                      </w:p>
                      <w:p>
                        <w:pPr>
                          <w:spacing w:before="17"/>
                          <w:ind w:left="92" w:right="0" w:firstLine="0"/>
                          <w:jc w:val="left"/>
                          <w:rPr>
                            <w:sz w:val="19"/>
                          </w:rPr>
                        </w:pPr>
                        <w:r>
                          <w:rPr>
                            <w:color w:val="202020"/>
                            <w:sz w:val="19"/>
                          </w:rPr>
                          <w:t>feature_cols</w:t>
                        </w:r>
                        <w:r>
                          <w:rPr>
                            <w:color w:val="202020"/>
                            <w:spacing w:val="21"/>
                            <w:sz w:val="19"/>
                          </w:rPr>
                          <w:t> </w:t>
                        </w:r>
                        <w:r>
                          <w:rPr>
                            <w:b/>
                            <w:color w:val="AA21FF"/>
                            <w:sz w:val="19"/>
                          </w:rPr>
                          <w:t>=</w:t>
                        </w:r>
                        <w:r>
                          <w:rPr>
                            <w:b/>
                            <w:color w:val="AA21FF"/>
                            <w:spacing w:val="21"/>
                            <w:sz w:val="19"/>
                          </w:rPr>
                          <w:t> </w:t>
                        </w:r>
                        <w:r>
                          <w:rPr>
                            <w:color w:val="0054AA"/>
                            <w:sz w:val="19"/>
                          </w:rPr>
                          <w:t>[</w:t>
                        </w:r>
                        <w:r>
                          <w:rPr>
                            <w:color w:val="B92020"/>
                            <w:sz w:val="19"/>
                          </w:rPr>
                          <w:t>'Pregnancies'</w:t>
                        </w:r>
                        <w:r>
                          <w:rPr>
                            <w:color w:val="0054AA"/>
                            <w:sz w:val="19"/>
                          </w:rPr>
                          <w:t>,</w:t>
                        </w:r>
                        <w:r>
                          <w:rPr>
                            <w:color w:val="0054AA"/>
                            <w:spacing w:val="22"/>
                            <w:sz w:val="19"/>
                          </w:rPr>
                          <w:t> </w:t>
                        </w:r>
                        <w:r>
                          <w:rPr>
                            <w:color w:val="B92020"/>
                            <w:sz w:val="19"/>
                          </w:rPr>
                          <w:t>'Insulin'</w:t>
                        </w:r>
                        <w:r>
                          <w:rPr>
                            <w:color w:val="0054AA"/>
                            <w:sz w:val="19"/>
                          </w:rPr>
                          <w:t>,</w:t>
                        </w:r>
                        <w:r>
                          <w:rPr>
                            <w:color w:val="0054AA"/>
                            <w:spacing w:val="21"/>
                            <w:sz w:val="19"/>
                          </w:rPr>
                          <w:t> </w:t>
                        </w:r>
                        <w:r>
                          <w:rPr>
                            <w:color w:val="B92020"/>
                            <w:sz w:val="19"/>
                          </w:rPr>
                          <w:t>'BMI'</w:t>
                        </w:r>
                        <w:r>
                          <w:rPr>
                            <w:color w:val="0054AA"/>
                            <w:sz w:val="19"/>
                          </w:rPr>
                          <w:t>,</w:t>
                        </w:r>
                        <w:r>
                          <w:rPr>
                            <w:color w:val="0054AA"/>
                            <w:spacing w:val="21"/>
                            <w:sz w:val="19"/>
                          </w:rPr>
                          <w:t> </w:t>
                        </w:r>
                        <w:r>
                          <w:rPr>
                            <w:color w:val="B92020"/>
                            <w:spacing w:val="-2"/>
                            <w:sz w:val="19"/>
                          </w:rPr>
                          <w:t>'Age'</w:t>
                        </w:r>
                        <w:r>
                          <w:rPr>
                            <w:color w:val="0054AA"/>
                            <w:spacing w:val="-2"/>
                            <w:sz w:val="19"/>
                          </w:rPr>
                          <w:t>,</w:t>
                        </w:r>
                        <w:r>
                          <w:rPr>
                            <w:color w:val="B92020"/>
                            <w:spacing w:val="-2"/>
                            <w:sz w:val="19"/>
                          </w:rPr>
                          <w:t>'Glucose'</w:t>
                        </w:r>
                        <w:r>
                          <w:rPr>
                            <w:color w:val="0054AA"/>
                            <w:spacing w:val="-2"/>
                            <w:sz w:val="19"/>
                          </w:rPr>
                          <w:t>,</w:t>
                        </w:r>
                        <w:r>
                          <w:rPr>
                            <w:color w:val="B92020"/>
                            <w:spacing w:val="-2"/>
                            <w:sz w:val="19"/>
                          </w:rPr>
                          <w:t>'BloodPressure'</w:t>
                        </w:r>
                        <w:r>
                          <w:rPr>
                            <w:color w:val="0054AA"/>
                            <w:spacing w:val="-2"/>
                            <w:sz w:val="19"/>
                          </w:rPr>
                          <w:t>,</w:t>
                        </w:r>
                        <w:r>
                          <w:rPr>
                            <w:color w:val="B92020"/>
                            <w:spacing w:val="-2"/>
                            <w:sz w:val="19"/>
                          </w:rPr>
                          <w:t>'</w:t>
                        </w:r>
                      </w:p>
                      <w:p>
                        <w:pPr>
                          <w:spacing w:before="18"/>
                          <w:ind w:left="92" w:right="0" w:firstLine="0"/>
                          <w:jc w:val="left"/>
                          <w:rPr>
                            <w:i/>
                            <w:sz w:val="19"/>
                          </w:rPr>
                        </w:pPr>
                        <w:r>
                          <w:rPr>
                            <w:color w:val="202020"/>
                            <w:sz w:val="19"/>
                          </w:rPr>
                          <w:t>X</w:t>
                        </w:r>
                        <w:r>
                          <w:rPr>
                            <w:color w:val="202020"/>
                            <w:spacing w:val="14"/>
                            <w:sz w:val="19"/>
                          </w:rPr>
                          <w:t> </w:t>
                        </w:r>
                        <w:r>
                          <w:rPr>
                            <w:b/>
                            <w:color w:val="AA21FF"/>
                            <w:sz w:val="19"/>
                          </w:rPr>
                          <w:t>=</w:t>
                        </w:r>
                        <w:r>
                          <w:rPr>
                            <w:b/>
                            <w:color w:val="AA21FF"/>
                            <w:spacing w:val="13"/>
                            <w:sz w:val="19"/>
                          </w:rPr>
                          <w:t> </w:t>
                        </w:r>
                        <w:r>
                          <w:rPr>
                            <w:color w:val="202020"/>
                            <w:sz w:val="19"/>
                          </w:rPr>
                          <w:t>pima</w:t>
                        </w:r>
                        <w:r>
                          <w:rPr>
                            <w:color w:val="0054AA"/>
                            <w:sz w:val="19"/>
                          </w:rPr>
                          <w:t>[</w:t>
                        </w:r>
                        <w:r>
                          <w:rPr>
                            <w:color w:val="202020"/>
                            <w:sz w:val="19"/>
                          </w:rPr>
                          <w:t>feature_cols</w:t>
                        </w:r>
                        <w:r>
                          <w:rPr>
                            <w:color w:val="0054AA"/>
                            <w:sz w:val="19"/>
                          </w:rPr>
                          <w:t>]</w:t>
                        </w:r>
                        <w:r>
                          <w:rPr>
                            <w:color w:val="0054AA"/>
                            <w:spacing w:val="14"/>
                            <w:sz w:val="19"/>
                          </w:rPr>
                          <w:t> </w:t>
                        </w:r>
                        <w:r>
                          <w:rPr>
                            <w:i/>
                            <w:color w:val="408080"/>
                            <w:sz w:val="19"/>
                          </w:rPr>
                          <w:t>#</w:t>
                        </w:r>
                        <w:r>
                          <w:rPr>
                            <w:i/>
                            <w:color w:val="408080"/>
                            <w:spacing w:val="13"/>
                            <w:sz w:val="19"/>
                          </w:rPr>
                          <w:t> </w:t>
                        </w:r>
                        <w:r>
                          <w:rPr>
                            <w:i/>
                            <w:color w:val="408080"/>
                            <w:spacing w:val="-2"/>
                            <w:sz w:val="19"/>
                          </w:rPr>
                          <w:t>Features</w:t>
                        </w:r>
                      </w:p>
                      <w:p>
                        <w:pPr>
                          <w:spacing w:before="18"/>
                          <w:ind w:left="92" w:right="0" w:firstLine="0"/>
                          <w:jc w:val="left"/>
                          <w:rPr>
                            <w:i/>
                            <w:sz w:val="19"/>
                          </w:rPr>
                        </w:pPr>
                        <w:r>
                          <w:rPr>
                            <w:color w:val="202020"/>
                            <w:sz w:val="19"/>
                          </w:rPr>
                          <w:t>y</w:t>
                        </w:r>
                        <w:r>
                          <w:rPr>
                            <w:color w:val="202020"/>
                            <w:spacing w:val="11"/>
                            <w:sz w:val="19"/>
                          </w:rPr>
                          <w:t> </w:t>
                        </w:r>
                        <w:r>
                          <w:rPr>
                            <w:b/>
                            <w:color w:val="AA21FF"/>
                            <w:sz w:val="19"/>
                          </w:rPr>
                          <w:t>=</w:t>
                        </w:r>
                        <w:r>
                          <w:rPr>
                            <w:b/>
                            <w:color w:val="AA21FF"/>
                            <w:spacing w:val="12"/>
                            <w:sz w:val="19"/>
                          </w:rPr>
                          <w:t> </w:t>
                        </w:r>
                        <w:r>
                          <w:rPr>
                            <w:color w:val="202020"/>
                            <w:sz w:val="19"/>
                          </w:rPr>
                          <w:t>pima</w:t>
                        </w:r>
                        <w:r>
                          <w:rPr>
                            <w:b/>
                            <w:color w:val="AA21FF"/>
                            <w:sz w:val="19"/>
                          </w:rPr>
                          <w:t>.</w:t>
                        </w:r>
                        <w:r>
                          <w:rPr>
                            <w:color w:val="202020"/>
                            <w:sz w:val="19"/>
                          </w:rPr>
                          <w:t>Outcome</w:t>
                        </w:r>
                        <w:r>
                          <w:rPr>
                            <w:color w:val="202020"/>
                            <w:spacing w:val="12"/>
                            <w:sz w:val="19"/>
                          </w:rPr>
                          <w:t> </w:t>
                        </w:r>
                        <w:r>
                          <w:rPr>
                            <w:i/>
                            <w:color w:val="408080"/>
                            <w:sz w:val="19"/>
                          </w:rPr>
                          <w:t>#</w:t>
                        </w:r>
                        <w:r>
                          <w:rPr>
                            <w:i/>
                            <w:color w:val="408080"/>
                            <w:spacing w:val="11"/>
                            <w:sz w:val="19"/>
                          </w:rPr>
                          <w:t> </w:t>
                        </w:r>
                        <w:r>
                          <w:rPr>
                            <w:i/>
                            <w:color w:val="408080"/>
                            <w:sz w:val="19"/>
                          </w:rPr>
                          <w:t>Target</w:t>
                        </w:r>
                        <w:r>
                          <w:rPr>
                            <w:i/>
                            <w:color w:val="408080"/>
                            <w:spacing w:val="10"/>
                            <w:sz w:val="19"/>
                          </w:rPr>
                          <w:t> </w:t>
                        </w:r>
                        <w:r>
                          <w:rPr>
                            <w:i/>
                            <w:color w:val="408080"/>
                            <w:spacing w:val="-2"/>
                            <w:sz w:val="19"/>
                          </w:rPr>
                          <w:t>variable</w:t>
                        </w:r>
                      </w:p>
                    </w:txbxContent>
                  </v:textbox>
                  <w10:wrap type="none"/>
                </v:shape>
                <w10:wrap type="none"/>
              </v:group>
            </w:pict>
          </mc:Fallback>
        </mc:AlternateContent>
      </w:r>
      <w:r>
        <w:rPr>
          <w:color w:val="616161"/>
        </w:rPr>
        <w:t>In</w:t>
      </w:r>
      <w:r>
        <w:rPr>
          <w:color w:val="616161"/>
          <w:spacing w:val="6"/>
        </w:rPr>
        <w:t> </w:t>
      </w:r>
      <w:r>
        <w:rPr>
          <w:color w:val="616161"/>
          <w:spacing w:val="-2"/>
        </w:rPr>
        <w:t>[15]:</w:t>
      </w:r>
    </w:p>
    <w:p>
      <w:pPr>
        <w:pStyle w:val="BodyText"/>
      </w:pPr>
    </w:p>
    <w:p>
      <w:pPr>
        <w:pStyle w:val="BodyText"/>
      </w:pPr>
    </w:p>
    <w:p>
      <w:pPr>
        <w:pStyle w:val="BodyText"/>
      </w:pPr>
    </w:p>
    <w:p>
      <w:pPr>
        <w:pStyle w:val="BodyText"/>
        <w:spacing w:before="208"/>
      </w:pPr>
    </w:p>
    <w:p>
      <w:pPr>
        <w:pStyle w:val="BodyText"/>
        <w:ind w:left="157"/>
      </w:pPr>
      <w:r>
        <w:rPr/>
        <mc:AlternateContent>
          <mc:Choice Requires="wps">
            <w:drawing>
              <wp:anchor distT="0" distB="0" distL="0" distR="0" allowOverlap="1" layoutInCell="1" locked="0" behindDoc="0" simplePos="0" relativeHeight="15795200">
                <wp:simplePos x="0" y="0"/>
                <wp:positionH relativeFrom="page">
                  <wp:posOffset>1298575</wp:posOffset>
                </wp:positionH>
                <wp:positionV relativeFrom="paragraph">
                  <wp:posOffset>-69738</wp:posOffset>
                </wp:positionV>
                <wp:extent cx="5686425" cy="733425"/>
                <wp:effectExtent l="0" t="0" r="0" b="0"/>
                <wp:wrapNone/>
                <wp:docPr id="196" name="Group 196"/>
                <wp:cNvGraphicFramePr>
                  <a:graphicFrameLocks/>
                </wp:cNvGraphicFramePr>
                <a:graphic>
                  <a:graphicData uri="http://schemas.microsoft.com/office/word/2010/wordprocessingGroup">
                    <wpg:wgp>
                      <wpg:cNvPr id="196" name="Group 196"/>
                      <wpg:cNvGrpSpPr/>
                      <wpg:grpSpPr>
                        <a:xfrm>
                          <a:off x="0" y="0"/>
                          <a:ext cx="5686425" cy="733425"/>
                          <a:chExt cx="5686425" cy="733425"/>
                        </a:xfrm>
                      </wpg:grpSpPr>
                      <wps:wsp>
                        <wps:cNvPr id="197" name="Graphic 197"/>
                        <wps:cNvSpPr/>
                        <wps:spPr>
                          <a:xfrm>
                            <a:off x="0" y="0"/>
                            <a:ext cx="5686425" cy="733425"/>
                          </a:xfrm>
                          <a:custGeom>
                            <a:avLst/>
                            <a:gdLst/>
                            <a:ahLst/>
                            <a:cxnLst/>
                            <a:rect l="l" t="t" r="r" b="b"/>
                            <a:pathLst>
                              <a:path w="5686425" h="733425">
                                <a:moveTo>
                                  <a:pt x="5686425" y="733425"/>
                                </a:moveTo>
                                <a:lnTo>
                                  <a:pt x="0" y="733425"/>
                                </a:lnTo>
                                <a:lnTo>
                                  <a:pt x="0" y="0"/>
                                </a:lnTo>
                                <a:lnTo>
                                  <a:pt x="5686425" y="0"/>
                                </a:lnTo>
                                <a:lnTo>
                                  <a:pt x="5686425" y="733425"/>
                                </a:lnTo>
                                <a:close/>
                              </a:path>
                            </a:pathLst>
                          </a:custGeom>
                          <a:solidFill>
                            <a:srgbClr val="F5F5F5"/>
                          </a:solidFill>
                        </wps:spPr>
                        <wps:bodyPr wrap="square" lIns="0" tIns="0" rIns="0" bIns="0" rtlCol="0">
                          <a:prstTxWarp prst="textNoShape">
                            <a:avLst/>
                          </a:prstTxWarp>
                          <a:noAutofit/>
                        </wps:bodyPr>
                      </wps:wsp>
                      <wps:wsp>
                        <wps:cNvPr id="198" name="Graphic 198"/>
                        <wps:cNvSpPr/>
                        <wps:spPr>
                          <a:xfrm>
                            <a:off x="4762" y="4762"/>
                            <a:ext cx="5676900" cy="723900"/>
                          </a:xfrm>
                          <a:custGeom>
                            <a:avLst/>
                            <a:gdLst/>
                            <a:ahLst/>
                            <a:cxnLst/>
                            <a:rect l="l" t="t" r="r" b="b"/>
                            <a:pathLst>
                              <a:path w="5676900" h="723900">
                                <a:moveTo>
                                  <a:pt x="0" y="0"/>
                                </a:moveTo>
                                <a:lnTo>
                                  <a:pt x="5676900" y="0"/>
                                </a:lnTo>
                                <a:lnTo>
                                  <a:pt x="5676900" y="723900"/>
                                </a:lnTo>
                                <a:lnTo>
                                  <a:pt x="0" y="723900"/>
                                </a:lnTo>
                                <a:lnTo>
                                  <a:pt x="0" y="0"/>
                                </a:lnTo>
                                <a:close/>
                              </a:path>
                            </a:pathLst>
                          </a:custGeom>
                          <a:ln w="9525">
                            <a:solidFill>
                              <a:srgbClr val="DFDFDF"/>
                            </a:solidFill>
                            <a:prstDash val="solid"/>
                          </a:ln>
                        </wps:spPr>
                        <wps:bodyPr wrap="square" lIns="0" tIns="0" rIns="0" bIns="0" rtlCol="0">
                          <a:prstTxWarp prst="textNoShape">
                            <a:avLst/>
                          </a:prstTxWarp>
                          <a:noAutofit/>
                        </wps:bodyPr>
                      </wps:wsp>
                      <wps:wsp>
                        <wps:cNvPr id="199" name="Textbox 199"/>
                        <wps:cNvSpPr txBox="1"/>
                        <wps:spPr>
                          <a:xfrm>
                            <a:off x="0" y="0"/>
                            <a:ext cx="5686425" cy="733425"/>
                          </a:xfrm>
                          <a:prstGeom prst="rect">
                            <a:avLst/>
                          </a:prstGeom>
                        </wps:spPr>
                        <wps:txbx>
                          <w:txbxContent>
                            <w:p>
                              <w:pPr>
                                <w:spacing w:before="95"/>
                                <w:ind w:left="92" w:right="0" w:firstLine="0"/>
                                <w:jc w:val="left"/>
                                <w:rPr>
                                  <w:i/>
                                  <w:sz w:val="19"/>
                                </w:rPr>
                              </w:pPr>
                              <w:r>
                                <w:rPr>
                                  <w:i/>
                                  <w:color w:val="408080"/>
                                  <w:sz w:val="19"/>
                                </w:rPr>
                                <w:t>#</w:t>
                              </w:r>
                              <w:r>
                                <w:rPr>
                                  <w:i/>
                                  <w:color w:val="408080"/>
                                  <w:spacing w:val="9"/>
                                  <w:sz w:val="19"/>
                                </w:rPr>
                                <w:t> </w:t>
                              </w:r>
                              <w:r>
                                <w:rPr>
                                  <w:i/>
                                  <w:color w:val="408080"/>
                                  <w:sz w:val="19"/>
                                </w:rPr>
                                <w:t>split</w:t>
                              </w:r>
                              <w:r>
                                <w:rPr>
                                  <w:i/>
                                  <w:color w:val="408080"/>
                                  <w:spacing w:val="10"/>
                                  <w:sz w:val="19"/>
                                </w:rPr>
                                <w:t> </w:t>
                              </w:r>
                              <w:r>
                                <w:rPr>
                                  <w:i/>
                                  <w:color w:val="408080"/>
                                  <w:sz w:val="19"/>
                                </w:rPr>
                                <w:t>X</w:t>
                              </w:r>
                              <w:r>
                                <w:rPr>
                                  <w:i/>
                                  <w:color w:val="408080"/>
                                  <w:spacing w:val="9"/>
                                  <w:sz w:val="19"/>
                                </w:rPr>
                                <w:t> </w:t>
                              </w:r>
                              <w:r>
                                <w:rPr>
                                  <w:i/>
                                  <w:color w:val="408080"/>
                                  <w:sz w:val="19"/>
                                </w:rPr>
                                <w:t>and</w:t>
                              </w:r>
                              <w:r>
                                <w:rPr>
                                  <w:i/>
                                  <w:color w:val="408080"/>
                                  <w:spacing w:val="10"/>
                                  <w:sz w:val="19"/>
                                </w:rPr>
                                <w:t> </w:t>
                              </w:r>
                              <w:r>
                                <w:rPr>
                                  <w:i/>
                                  <w:color w:val="408080"/>
                                  <w:sz w:val="19"/>
                                </w:rPr>
                                <w:t>y</w:t>
                              </w:r>
                              <w:r>
                                <w:rPr>
                                  <w:i/>
                                  <w:color w:val="408080"/>
                                  <w:spacing w:val="10"/>
                                  <w:sz w:val="19"/>
                                </w:rPr>
                                <w:t> </w:t>
                              </w:r>
                              <w:r>
                                <w:rPr>
                                  <w:i/>
                                  <w:color w:val="408080"/>
                                  <w:sz w:val="19"/>
                                </w:rPr>
                                <w:t>into</w:t>
                              </w:r>
                              <w:r>
                                <w:rPr>
                                  <w:i/>
                                  <w:color w:val="408080"/>
                                  <w:spacing w:val="9"/>
                                  <w:sz w:val="19"/>
                                </w:rPr>
                                <w:t> </w:t>
                              </w:r>
                              <w:r>
                                <w:rPr>
                                  <w:i/>
                                  <w:color w:val="408080"/>
                                  <w:sz w:val="19"/>
                                </w:rPr>
                                <w:t>training</w:t>
                              </w:r>
                              <w:r>
                                <w:rPr>
                                  <w:i/>
                                  <w:color w:val="408080"/>
                                  <w:spacing w:val="10"/>
                                  <w:sz w:val="19"/>
                                </w:rPr>
                                <w:t> </w:t>
                              </w:r>
                              <w:r>
                                <w:rPr>
                                  <w:i/>
                                  <w:color w:val="408080"/>
                                  <w:sz w:val="19"/>
                                </w:rPr>
                                <w:t>and</w:t>
                              </w:r>
                              <w:r>
                                <w:rPr>
                                  <w:i/>
                                  <w:color w:val="408080"/>
                                  <w:spacing w:val="10"/>
                                  <w:sz w:val="19"/>
                                </w:rPr>
                                <w:t> </w:t>
                              </w:r>
                              <w:r>
                                <w:rPr>
                                  <w:i/>
                                  <w:color w:val="408080"/>
                                  <w:sz w:val="19"/>
                                </w:rPr>
                                <w:t>testing</w:t>
                              </w:r>
                              <w:r>
                                <w:rPr>
                                  <w:i/>
                                  <w:color w:val="408080"/>
                                  <w:spacing w:val="9"/>
                                  <w:sz w:val="19"/>
                                </w:rPr>
                                <w:t> </w:t>
                              </w:r>
                              <w:r>
                                <w:rPr>
                                  <w:i/>
                                  <w:color w:val="408080"/>
                                  <w:spacing w:val="-4"/>
                                  <w:sz w:val="19"/>
                                </w:rPr>
                                <w:t>sets</w:t>
                              </w:r>
                            </w:p>
                            <w:p>
                              <w:pPr>
                                <w:spacing w:before="17"/>
                                <w:ind w:left="92" w:right="0" w:firstLine="0"/>
                                <w:jc w:val="left"/>
                                <w:rPr>
                                  <w:sz w:val="19"/>
                                </w:rPr>
                              </w:pPr>
                              <w:r>
                                <w:rPr>
                                  <w:b/>
                                  <w:color w:val="008000"/>
                                  <w:sz w:val="19"/>
                                </w:rPr>
                                <w:t>from</w:t>
                              </w:r>
                              <w:r>
                                <w:rPr>
                                  <w:b/>
                                  <w:color w:val="008000"/>
                                  <w:spacing w:val="24"/>
                                  <w:sz w:val="19"/>
                                </w:rPr>
                                <w:t> </w:t>
                              </w:r>
                              <w:r>
                                <w:rPr>
                                  <w:color w:val="202020"/>
                                  <w:sz w:val="19"/>
                                </w:rPr>
                                <w:t>sklearn.model_selection</w:t>
                              </w:r>
                              <w:r>
                                <w:rPr>
                                  <w:color w:val="202020"/>
                                  <w:spacing w:val="27"/>
                                  <w:sz w:val="19"/>
                                </w:rPr>
                                <w:t> </w:t>
                              </w:r>
                              <w:r>
                                <w:rPr>
                                  <w:b/>
                                  <w:color w:val="008000"/>
                                  <w:sz w:val="19"/>
                                </w:rPr>
                                <w:t>import</w:t>
                              </w:r>
                              <w:r>
                                <w:rPr>
                                  <w:b/>
                                  <w:color w:val="008000"/>
                                  <w:spacing w:val="24"/>
                                  <w:sz w:val="19"/>
                                </w:rPr>
                                <w:t> </w:t>
                              </w:r>
                              <w:r>
                                <w:rPr>
                                  <w:color w:val="202020"/>
                                  <w:spacing w:val="-2"/>
                                  <w:sz w:val="19"/>
                                </w:rPr>
                                <w:t>train_test_split</w:t>
                              </w:r>
                            </w:p>
                            <w:p>
                              <w:pPr>
                                <w:spacing w:line="240" w:lineRule="auto" w:before="50"/>
                                <w:rPr>
                                  <w:sz w:val="19"/>
                                </w:rPr>
                              </w:pPr>
                            </w:p>
                            <w:p>
                              <w:pPr>
                                <w:spacing w:before="1"/>
                                <w:ind w:left="92" w:right="0" w:firstLine="0"/>
                                <w:jc w:val="left"/>
                                <w:rPr>
                                  <w:sz w:val="19"/>
                                </w:rPr>
                              </w:pPr>
                              <w:r>
                                <w:rPr>
                                  <w:color w:val="202020"/>
                                  <w:spacing w:val="-2"/>
                                  <w:sz w:val="19"/>
                                </w:rPr>
                                <w:t>X_train</w:t>
                              </w:r>
                              <w:r>
                                <w:rPr>
                                  <w:color w:val="0054AA"/>
                                  <w:spacing w:val="-2"/>
                                  <w:sz w:val="19"/>
                                </w:rPr>
                                <w:t>,</w:t>
                              </w:r>
                              <w:r>
                                <w:rPr>
                                  <w:color w:val="202020"/>
                                  <w:spacing w:val="-2"/>
                                  <w:sz w:val="19"/>
                                </w:rPr>
                                <w:t>X_test</w:t>
                              </w:r>
                              <w:r>
                                <w:rPr>
                                  <w:color w:val="0054AA"/>
                                  <w:spacing w:val="-2"/>
                                  <w:sz w:val="19"/>
                                </w:rPr>
                                <w:t>,</w:t>
                              </w:r>
                              <w:r>
                                <w:rPr>
                                  <w:color w:val="202020"/>
                                  <w:spacing w:val="-2"/>
                                  <w:sz w:val="19"/>
                                </w:rPr>
                                <w:t>y_train</w:t>
                              </w:r>
                              <w:r>
                                <w:rPr>
                                  <w:color w:val="0054AA"/>
                                  <w:spacing w:val="-2"/>
                                  <w:sz w:val="19"/>
                                </w:rPr>
                                <w:t>,</w:t>
                              </w:r>
                              <w:r>
                                <w:rPr>
                                  <w:color w:val="202020"/>
                                  <w:spacing w:val="-2"/>
                                  <w:sz w:val="19"/>
                                </w:rPr>
                                <w:t>y_test</w:t>
                              </w:r>
                              <w:r>
                                <w:rPr>
                                  <w:b/>
                                  <w:color w:val="AA21FF"/>
                                  <w:spacing w:val="-2"/>
                                  <w:sz w:val="19"/>
                                </w:rPr>
                                <w:t>=</w:t>
                              </w:r>
                              <w:r>
                                <w:rPr>
                                  <w:color w:val="202020"/>
                                  <w:spacing w:val="-2"/>
                                  <w:sz w:val="19"/>
                                </w:rPr>
                                <w:t>train_test_split</w:t>
                              </w:r>
                              <w:r>
                                <w:rPr>
                                  <w:color w:val="0054AA"/>
                                  <w:spacing w:val="-2"/>
                                  <w:sz w:val="19"/>
                                </w:rPr>
                                <w:t>(</w:t>
                              </w:r>
                              <w:r>
                                <w:rPr>
                                  <w:color w:val="202020"/>
                                  <w:spacing w:val="-2"/>
                                  <w:sz w:val="19"/>
                                </w:rPr>
                                <w:t>X</w:t>
                              </w:r>
                              <w:r>
                                <w:rPr>
                                  <w:color w:val="0054AA"/>
                                  <w:spacing w:val="-2"/>
                                  <w:sz w:val="19"/>
                                </w:rPr>
                                <w:t>,</w:t>
                              </w:r>
                              <w:r>
                                <w:rPr>
                                  <w:color w:val="202020"/>
                                  <w:spacing w:val="-2"/>
                                  <w:sz w:val="19"/>
                                </w:rPr>
                                <w:t>y</w:t>
                              </w:r>
                              <w:r>
                                <w:rPr>
                                  <w:color w:val="0054AA"/>
                                  <w:spacing w:val="-2"/>
                                  <w:sz w:val="19"/>
                                </w:rPr>
                                <w:t>,</w:t>
                              </w:r>
                              <w:r>
                                <w:rPr>
                                  <w:color w:val="202020"/>
                                  <w:spacing w:val="-2"/>
                                  <w:sz w:val="19"/>
                                </w:rPr>
                                <w:t>test_size</w:t>
                              </w:r>
                              <w:r>
                                <w:rPr>
                                  <w:b/>
                                  <w:color w:val="AA21FF"/>
                                  <w:spacing w:val="-2"/>
                                  <w:sz w:val="19"/>
                                </w:rPr>
                                <w:t>=</w:t>
                              </w:r>
                              <w:r>
                                <w:rPr>
                                  <w:color w:val="008700"/>
                                  <w:spacing w:val="-2"/>
                                  <w:sz w:val="19"/>
                                </w:rPr>
                                <w:t>0.25</w:t>
                              </w:r>
                              <w:r>
                                <w:rPr>
                                  <w:color w:val="0054AA"/>
                                  <w:spacing w:val="-2"/>
                                  <w:sz w:val="19"/>
                                </w:rPr>
                                <w:t>,</w:t>
                              </w:r>
                              <w:r>
                                <w:rPr>
                                  <w:color w:val="202020"/>
                                  <w:spacing w:val="-2"/>
                                  <w:sz w:val="19"/>
                                </w:rPr>
                                <w:t>random_state</w:t>
                              </w:r>
                              <w:r>
                                <w:rPr>
                                  <w:b/>
                                  <w:color w:val="AA21FF"/>
                                  <w:spacing w:val="-2"/>
                                  <w:sz w:val="19"/>
                                </w:rPr>
                                <w:t>=</w:t>
                              </w:r>
                              <w:r>
                                <w:rPr>
                                  <w:color w:val="008700"/>
                                  <w:spacing w:val="-2"/>
                                  <w:sz w:val="19"/>
                                </w:rPr>
                                <w:t>0</w:t>
                              </w:r>
                              <w:r>
                                <w:rPr>
                                  <w:color w:val="0054AA"/>
                                  <w:spacing w:val="-2"/>
                                  <w:sz w:val="19"/>
                                </w:rPr>
                                <w:t>)</w:t>
                              </w:r>
                            </w:p>
                          </w:txbxContent>
                        </wps:txbx>
                        <wps:bodyPr wrap="square" lIns="0" tIns="0" rIns="0" bIns="0" rtlCol="0">
                          <a:noAutofit/>
                        </wps:bodyPr>
                      </wps:wsp>
                    </wpg:wgp>
                  </a:graphicData>
                </a:graphic>
              </wp:anchor>
            </w:drawing>
          </mc:Choice>
          <mc:Fallback>
            <w:pict>
              <v:group style="position:absolute;margin-left:102.25pt;margin-top:-5.491221pt;width:447.75pt;height:57.75pt;mso-position-horizontal-relative:page;mso-position-vertical-relative:paragraph;z-index:15795200" id="docshapegroup183" coordorigin="2045,-110" coordsize="8955,1155">
                <v:rect style="position:absolute;left:2045;top:-110;width:8955;height:1155" id="docshape184" filled="true" fillcolor="#f5f5f5" stroked="false">
                  <v:fill type="solid"/>
                </v:rect>
                <v:rect style="position:absolute;left:2052;top:-103;width:8940;height:1140" id="docshape185" filled="false" stroked="true" strokeweight=".75pt" strokecolor="#dfdfdf">
                  <v:stroke dashstyle="solid"/>
                </v:rect>
                <v:shape style="position:absolute;left:2045;top:-110;width:8955;height:1155" type="#_x0000_t202" id="docshape186" filled="false" stroked="false">
                  <v:textbox inset="0,0,0,0">
                    <w:txbxContent>
                      <w:p>
                        <w:pPr>
                          <w:spacing w:before="95"/>
                          <w:ind w:left="92" w:right="0" w:firstLine="0"/>
                          <w:jc w:val="left"/>
                          <w:rPr>
                            <w:i/>
                            <w:sz w:val="19"/>
                          </w:rPr>
                        </w:pPr>
                        <w:r>
                          <w:rPr>
                            <w:i/>
                            <w:color w:val="408080"/>
                            <w:sz w:val="19"/>
                          </w:rPr>
                          <w:t>#</w:t>
                        </w:r>
                        <w:r>
                          <w:rPr>
                            <w:i/>
                            <w:color w:val="408080"/>
                            <w:spacing w:val="9"/>
                            <w:sz w:val="19"/>
                          </w:rPr>
                          <w:t> </w:t>
                        </w:r>
                        <w:r>
                          <w:rPr>
                            <w:i/>
                            <w:color w:val="408080"/>
                            <w:sz w:val="19"/>
                          </w:rPr>
                          <w:t>split</w:t>
                        </w:r>
                        <w:r>
                          <w:rPr>
                            <w:i/>
                            <w:color w:val="408080"/>
                            <w:spacing w:val="10"/>
                            <w:sz w:val="19"/>
                          </w:rPr>
                          <w:t> </w:t>
                        </w:r>
                        <w:r>
                          <w:rPr>
                            <w:i/>
                            <w:color w:val="408080"/>
                            <w:sz w:val="19"/>
                          </w:rPr>
                          <w:t>X</w:t>
                        </w:r>
                        <w:r>
                          <w:rPr>
                            <w:i/>
                            <w:color w:val="408080"/>
                            <w:spacing w:val="9"/>
                            <w:sz w:val="19"/>
                          </w:rPr>
                          <w:t> </w:t>
                        </w:r>
                        <w:r>
                          <w:rPr>
                            <w:i/>
                            <w:color w:val="408080"/>
                            <w:sz w:val="19"/>
                          </w:rPr>
                          <w:t>and</w:t>
                        </w:r>
                        <w:r>
                          <w:rPr>
                            <w:i/>
                            <w:color w:val="408080"/>
                            <w:spacing w:val="10"/>
                            <w:sz w:val="19"/>
                          </w:rPr>
                          <w:t> </w:t>
                        </w:r>
                        <w:r>
                          <w:rPr>
                            <w:i/>
                            <w:color w:val="408080"/>
                            <w:sz w:val="19"/>
                          </w:rPr>
                          <w:t>y</w:t>
                        </w:r>
                        <w:r>
                          <w:rPr>
                            <w:i/>
                            <w:color w:val="408080"/>
                            <w:spacing w:val="10"/>
                            <w:sz w:val="19"/>
                          </w:rPr>
                          <w:t> </w:t>
                        </w:r>
                        <w:r>
                          <w:rPr>
                            <w:i/>
                            <w:color w:val="408080"/>
                            <w:sz w:val="19"/>
                          </w:rPr>
                          <w:t>into</w:t>
                        </w:r>
                        <w:r>
                          <w:rPr>
                            <w:i/>
                            <w:color w:val="408080"/>
                            <w:spacing w:val="9"/>
                            <w:sz w:val="19"/>
                          </w:rPr>
                          <w:t> </w:t>
                        </w:r>
                        <w:r>
                          <w:rPr>
                            <w:i/>
                            <w:color w:val="408080"/>
                            <w:sz w:val="19"/>
                          </w:rPr>
                          <w:t>training</w:t>
                        </w:r>
                        <w:r>
                          <w:rPr>
                            <w:i/>
                            <w:color w:val="408080"/>
                            <w:spacing w:val="10"/>
                            <w:sz w:val="19"/>
                          </w:rPr>
                          <w:t> </w:t>
                        </w:r>
                        <w:r>
                          <w:rPr>
                            <w:i/>
                            <w:color w:val="408080"/>
                            <w:sz w:val="19"/>
                          </w:rPr>
                          <w:t>and</w:t>
                        </w:r>
                        <w:r>
                          <w:rPr>
                            <w:i/>
                            <w:color w:val="408080"/>
                            <w:spacing w:val="10"/>
                            <w:sz w:val="19"/>
                          </w:rPr>
                          <w:t> </w:t>
                        </w:r>
                        <w:r>
                          <w:rPr>
                            <w:i/>
                            <w:color w:val="408080"/>
                            <w:sz w:val="19"/>
                          </w:rPr>
                          <w:t>testing</w:t>
                        </w:r>
                        <w:r>
                          <w:rPr>
                            <w:i/>
                            <w:color w:val="408080"/>
                            <w:spacing w:val="9"/>
                            <w:sz w:val="19"/>
                          </w:rPr>
                          <w:t> </w:t>
                        </w:r>
                        <w:r>
                          <w:rPr>
                            <w:i/>
                            <w:color w:val="408080"/>
                            <w:spacing w:val="-4"/>
                            <w:sz w:val="19"/>
                          </w:rPr>
                          <w:t>sets</w:t>
                        </w:r>
                      </w:p>
                      <w:p>
                        <w:pPr>
                          <w:spacing w:before="17"/>
                          <w:ind w:left="92" w:right="0" w:firstLine="0"/>
                          <w:jc w:val="left"/>
                          <w:rPr>
                            <w:sz w:val="19"/>
                          </w:rPr>
                        </w:pPr>
                        <w:r>
                          <w:rPr>
                            <w:b/>
                            <w:color w:val="008000"/>
                            <w:sz w:val="19"/>
                          </w:rPr>
                          <w:t>from</w:t>
                        </w:r>
                        <w:r>
                          <w:rPr>
                            <w:b/>
                            <w:color w:val="008000"/>
                            <w:spacing w:val="24"/>
                            <w:sz w:val="19"/>
                          </w:rPr>
                          <w:t> </w:t>
                        </w:r>
                        <w:r>
                          <w:rPr>
                            <w:color w:val="202020"/>
                            <w:sz w:val="19"/>
                          </w:rPr>
                          <w:t>sklearn.model_selection</w:t>
                        </w:r>
                        <w:r>
                          <w:rPr>
                            <w:color w:val="202020"/>
                            <w:spacing w:val="27"/>
                            <w:sz w:val="19"/>
                          </w:rPr>
                          <w:t> </w:t>
                        </w:r>
                        <w:r>
                          <w:rPr>
                            <w:b/>
                            <w:color w:val="008000"/>
                            <w:sz w:val="19"/>
                          </w:rPr>
                          <w:t>import</w:t>
                        </w:r>
                        <w:r>
                          <w:rPr>
                            <w:b/>
                            <w:color w:val="008000"/>
                            <w:spacing w:val="24"/>
                            <w:sz w:val="19"/>
                          </w:rPr>
                          <w:t> </w:t>
                        </w:r>
                        <w:r>
                          <w:rPr>
                            <w:color w:val="202020"/>
                            <w:spacing w:val="-2"/>
                            <w:sz w:val="19"/>
                          </w:rPr>
                          <w:t>train_test_split</w:t>
                        </w:r>
                      </w:p>
                      <w:p>
                        <w:pPr>
                          <w:spacing w:line="240" w:lineRule="auto" w:before="50"/>
                          <w:rPr>
                            <w:sz w:val="19"/>
                          </w:rPr>
                        </w:pPr>
                      </w:p>
                      <w:p>
                        <w:pPr>
                          <w:spacing w:before="1"/>
                          <w:ind w:left="92" w:right="0" w:firstLine="0"/>
                          <w:jc w:val="left"/>
                          <w:rPr>
                            <w:sz w:val="19"/>
                          </w:rPr>
                        </w:pPr>
                        <w:r>
                          <w:rPr>
                            <w:color w:val="202020"/>
                            <w:spacing w:val="-2"/>
                            <w:sz w:val="19"/>
                          </w:rPr>
                          <w:t>X_train</w:t>
                        </w:r>
                        <w:r>
                          <w:rPr>
                            <w:color w:val="0054AA"/>
                            <w:spacing w:val="-2"/>
                            <w:sz w:val="19"/>
                          </w:rPr>
                          <w:t>,</w:t>
                        </w:r>
                        <w:r>
                          <w:rPr>
                            <w:color w:val="202020"/>
                            <w:spacing w:val="-2"/>
                            <w:sz w:val="19"/>
                          </w:rPr>
                          <w:t>X_test</w:t>
                        </w:r>
                        <w:r>
                          <w:rPr>
                            <w:color w:val="0054AA"/>
                            <w:spacing w:val="-2"/>
                            <w:sz w:val="19"/>
                          </w:rPr>
                          <w:t>,</w:t>
                        </w:r>
                        <w:r>
                          <w:rPr>
                            <w:color w:val="202020"/>
                            <w:spacing w:val="-2"/>
                            <w:sz w:val="19"/>
                          </w:rPr>
                          <w:t>y_train</w:t>
                        </w:r>
                        <w:r>
                          <w:rPr>
                            <w:color w:val="0054AA"/>
                            <w:spacing w:val="-2"/>
                            <w:sz w:val="19"/>
                          </w:rPr>
                          <w:t>,</w:t>
                        </w:r>
                        <w:r>
                          <w:rPr>
                            <w:color w:val="202020"/>
                            <w:spacing w:val="-2"/>
                            <w:sz w:val="19"/>
                          </w:rPr>
                          <w:t>y_test</w:t>
                        </w:r>
                        <w:r>
                          <w:rPr>
                            <w:b/>
                            <w:color w:val="AA21FF"/>
                            <w:spacing w:val="-2"/>
                            <w:sz w:val="19"/>
                          </w:rPr>
                          <w:t>=</w:t>
                        </w:r>
                        <w:r>
                          <w:rPr>
                            <w:color w:val="202020"/>
                            <w:spacing w:val="-2"/>
                            <w:sz w:val="19"/>
                          </w:rPr>
                          <w:t>train_test_split</w:t>
                        </w:r>
                        <w:r>
                          <w:rPr>
                            <w:color w:val="0054AA"/>
                            <w:spacing w:val="-2"/>
                            <w:sz w:val="19"/>
                          </w:rPr>
                          <w:t>(</w:t>
                        </w:r>
                        <w:r>
                          <w:rPr>
                            <w:color w:val="202020"/>
                            <w:spacing w:val="-2"/>
                            <w:sz w:val="19"/>
                          </w:rPr>
                          <w:t>X</w:t>
                        </w:r>
                        <w:r>
                          <w:rPr>
                            <w:color w:val="0054AA"/>
                            <w:spacing w:val="-2"/>
                            <w:sz w:val="19"/>
                          </w:rPr>
                          <w:t>,</w:t>
                        </w:r>
                        <w:r>
                          <w:rPr>
                            <w:color w:val="202020"/>
                            <w:spacing w:val="-2"/>
                            <w:sz w:val="19"/>
                          </w:rPr>
                          <w:t>y</w:t>
                        </w:r>
                        <w:r>
                          <w:rPr>
                            <w:color w:val="0054AA"/>
                            <w:spacing w:val="-2"/>
                            <w:sz w:val="19"/>
                          </w:rPr>
                          <w:t>,</w:t>
                        </w:r>
                        <w:r>
                          <w:rPr>
                            <w:color w:val="202020"/>
                            <w:spacing w:val="-2"/>
                            <w:sz w:val="19"/>
                          </w:rPr>
                          <w:t>test_size</w:t>
                        </w:r>
                        <w:r>
                          <w:rPr>
                            <w:b/>
                            <w:color w:val="AA21FF"/>
                            <w:spacing w:val="-2"/>
                            <w:sz w:val="19"/>
                          </w:rPr>
                          <w:t>=</w:t>
                        </w:r>
                        <w:r>
                          <w:rPr>
                            <w:color w:val="008700"/>
                            <w:spacing w:val="-2"/>
                            <w:sz w:val="19"/>
                          </w:rPr>
                          <w:t>0.25</w:t>
                        </w:r>
                        <w:r>
                          <w:rPr>
                            <w:color w:val="0054AA"/>
                            <w:spacing w:val="-2"/>
                            <w:sz w:val="19"/>
                          </w:rPr>
                          <w:t>,</w:t>
                        </w:r>
                        <w:r>
                          <w:rPr>
                            <w:color w:val="202020"/>
                            <w:spacing w:val="-2"/>
                            <w:sz w:val="19"/>
                          </w:rPr>
                          <w:t>random_state</w:t>
                        </w:r>
                        <w:r>
                          <w:rPr>
                            <w:b/>
                            <w:color w:val="AA21FF"/>
                            <w:spacing w:val="-2"/>
                            <w:sz w:val="19"/>
                          </w:rPr>
                          <w:t>=</w:t>
                        </w:r>
                        <w:r>
                          <w:rPr>
                            <w:color w:val="008700"/>
                            <w:spacing w:val="-2"/>
                            <w:sz w:val="19"/>
                          </w:rPr>
                          <w:t>0</w:t>
                        </w:r>
                        <w:r>
                          <w:rPr>
                            <w:color w:val="0054AA"/>
                            <w:spacing w:val="-2"/>
                            <w:sz w:val="19"/>
                          </w:rPr>
                          <w:t>)</w:t>
                        </w:r>
                      </w:p>
                    </w:txbxContent>
                  </v:textbox>
                  <w10:wrap type="none"/>
                </v:shape>
                <w10:wrap type="none"/>
              </v:group>
            </w:pict>
          </mc:Fallback>
        </mc:AlternateContent>
      </w:r>
      <w:r>
        <w:rPr>
          <w:color w:val="616161"/>
        </w:rPr>
        <w:t>In</w:t>
      </w:r>
      <w:r>
        <w:rPr>
          <w:color w:val="616161"/>
          <w:spacing w:val="6"/>
        </w:rPr>
        <w:t> </w:t>
      </w:r>
      <w:r>
        <w:rPr>
          <w:color w:val="616161"/>
          <w:spacing w:val="-2"/>
        </w:rPr>
        <w:t>[17]:</w:t>
      </w:r>
    </w:p>
    <w:p>
      <w:pPr>
        <w:pStyle w:val="BodyText"/>
        <w:rPr>
          <w:sz w:val="21"/>
        </w:rPr>
      </w:pPr>
    </w:p>
    <w:p>
      <w:pPr>
        <w:pStyle w:val="BodyText"/>
        <w:rPr>
          <w:sz w:val="21"/>
        </w:rPr>
      </w:pPr>
    </w:p>
    <w:p>
      <w:pPr>
        <w:pStyle w:val="BodyText"/>
        <w:rPr>
          <w:sz w:val="21"/>
        </w:rPr>
      </w:pPr>
    </w:p>
    <w:p>
      <w:pPr>
        <w:pStyle w:val="BodyText"/>
        <w:spacing w:before="2"/>
        <w:rPr>
          <w:sz w:val="21"/>
        </w:rPr>
      </w:pPr>
    </w:p>
    <w:p>
      <w:pPr>
        <w:spacing w:before="0"/>
        <w:ind w:left="1180" w:right="0" w:firstLine="0"/>
        <w:jc w:val="left"/>
        <w:rPr>
          <w:rFonts w:ascii="Segoe UI"/>
          <w:sz w:val="21"/>
        </w:rPr>
      </w:pPr>
      <w:r>
        <w:rPr>
          <w:rFonts w:ascii="Segoe UI"/>
          <w:sz w:val="21"/>
        </w:rPr>
        <w:t>Model Development and </w:t>
      </w:r>
      <w:r>
        <w:rPr>
          <w:rFonts w:ascii="Segoe UI"/>
          <w:spacing w:val="-2"/>
          <w:sz w:val="21"/>
        </w:rPr>
        <w:t>Prediction</w:t>
      </w:r>
    </w:p>
    <w:p>
      <w:pPr>
        <w:spacing w:line="283" w:lineRule="auto" w:before="276"/>
        <w:ind w:left="1180" w:right="461" w:firstLine="0"/>
        <w:jc w:val="left"/>
        <w:rPr>
          <w:rFonts w:ascii="Segoe UI"/>
          <w:sz w:val="21"/>
        </w:rPr>
      </w:pPr>
      <w:r>
        <w:rPr>
          <w:rFonts w:ascii="Segoe UI"/>
          <w:sz w:val="21"/>
        </w:rPr>
        <w:t>First,</w:t>
      </w:r>
      <w:r>
        <w:rPr>
          <w:rFonts w:ascii="Segoe UI"/>
          <w:spacing w:val="-5"/>
          <w:sz w:val="21"/>
        </w:rPr>
        <w:t> </w:t>
      </w:r>
      <w:r>
        <w:rPr>
          <w:rFonts w:ascii="Segoe UI"/>
          <w:sz w:val="21"/>
        </w:rPr>
        <w:t>import</w:t>
      </w:r>
      <w:r>
        <w:rPr>
          <w:rFonts w:ascii="Segoe UI"/>
          <w:spacing w:val="-5"/>
          <w:sz w:val="21"/>
        </w:rPr>
        <w:t> </w:t>
      </w:r>
      <w:r>
        <w:rPr>
          <w:rFonts w:ascii="Segoe UI"/>
          <w:sz w:val="21"/>
        </w:rPr>
        <w:t>the</w:t>
      </w:r>
      <w:r>
        <w:rPr>
          <w:rFonts w:ascii="Segoe UI"/>
          <w:spacing w:val="-5"/>
          <w:sz w:val="21"/>
        </w:rPr>
        <w:t> </w:t>
      </w:r>
      <w:r>
        <w:rPr>
          <w:rFonts w:ascii="Segoe UI"/>
          <w:sz w:val="21"/>
        </w:rPr>
        <w:t>Logistic</w:t>
      </w:r>
      <w:r>
        <w:rPr>
          <w:rFonts w:ascii="Segoe UI"/>
          <w:spacing w:val="-5"/>
          <w:sz w:val="21"/>
        </w:rPr>
        <w:t> </w:t>
      </w:r>
      <w:r>
        <w:rPr>
          <w:rFonts w:ascii="Segoe UI"/>
          <w:sz w:val="21"/>
        </w:rPr>
        <w:t>Regression</w:t>
      </w:r>
      <w:r>
        <w:rPr>
          <w:rFonts w:ascii="Segoe UI"/>
          <w:spacing w:val="-5"/>
          <w:sz w:val="21"/>
        </w:rPr>
        <w:t> </w:t>
      </w:r>
      <w:r>
        <w:rPr>
          <w:rFonts w:ascii="Segoe UI"/>
          <w:sz w:val="21"/>
        </w:rPr>
        <w:t>module</w:t>
      </w:r>
      <w:r>
        <w:rPr>
          <w:rFonts w:ascii="Segoe UI"/>
          <w:spacing w:val="-5"/>
          <w:sz w:val="21"/>
        </w:rPr>
        <w:t> </w:t>
      </w:r>
      <w:r>
        <w:rPr>
          <w:rFonts w:ascii="Segoe UI"/>
          <w:sz w:val="21"/>
        </w:rPr>
        <w:t>and</w:t>
      </w:r>
      <w:r>
        <w:rPr>
          <w:rFonts w:ascii="Segoe UI"/>
          <w:spacing w:val="-5"/>
          <w:sz w:val="21"/>
        </w:rPr>
        <w:t> </w:t>
      </w:r>
      <w:r>
        <w:rPr>
          <w:rFonts w:ascii="Segoe UI"/>
          <w:sz w:val="21"/>
        </w:rPr>
        <w:t>create</w:t>
      </w:r>
      <w:r>
        <w:rPr>
          <w:rFonts w:ascii="Segoe UI"/>
          <w:spacing w:val="-5"/>
          <w:sz w:val="21"/>
        </w:rPr>
        <w:t> </w:t>
      </w:r>
      <w:r>
        <w:rPr>
          <w:rFonts w:ascii="Segoe UI"/>
          <w:sz w:val="21"/>
        </w:rPr>
        <w:t>a</w:t>
      </w:r>
      <w:r>
        <w:rPr>
          <w:rFonts w:ascii="Segoe UI"/>
          <w:spacing w:val="-5"/>
          <w:sz w:val="21"/>
        </w:rPr>
        <w:t> </w:t>
      </w:r>
      <w:r>
        <w:rPr>
          <w:rFonts w:ascii="Segoe UI"/>
          <w:sz w:val="21"/>
        </w:rPr>
        <w:t>Logistic</w:t>
      </w:r>
      <w:r>
        <w:rPr>
          <w:rFonts w:ascii="Segoe UI"/>
          <w:spacing w:val="-5"/>
          <w:sz w:val="21"/>
        </w:rPr>
        <w:t> </w:t>
      </w:r>
      <w:r>
        <w:rPr>
          <w:rFonts w:ascii="Segoe UI"/>
          <w:sz w:val="21"/>
        </w:rPr>
        <w:t>Regression</w:t>
      </w:r>
      <w:r>
        <w:rPr>
          <w:rFonts w:ascii="Segoe UI"/>
          <w:spacing w:val="-5"/>
          <w:sz w:val="21"/>
        </w:rPr>
        <w:t> </w:t>
      </w:r>
      <w:r>
        <w:rPr>
          <w:rFonts w:ascii="Segoe UI"/>
          <w:sz w:val="21"/>
        </w:rPr>
        <w:t>classifier</w:t>
      </w:r>
      <w:r>
        <w:rPr>
          <w:rFonts w:ascii="Segoe UI"/>
          <w:spacing w:val="-5"/>
          <w:sz w:val="21"/>
        </w:rPr>
        <w:t> </w:t>
      </w:r>
      <w:r>
        <w:rPr>
          <w:rFonts w:ascii="Segoe UI"/>
          <w:sz w:val="21"/>
        </w:rPr>
        <w:t>object using LogisticRegression() function.</w:t>
      </w:r>
    </w:p>
    <w:p>
      <w:pPr>
        <w:spacing w:line="297" w:lineRule="auto" w:before="211"/>
        <w:ind w:left="1180" w:right="0" w:firstLine="0"/>
        <w:jc w:val="left"/>
        <w:rPr>
          <w:rFonts w:ascii="Segoe UI"/>
          <w:sz w:val="21"/>
        </w:rPr>
      </w:pPr>
      <w:r>
        <w:rPr>
          <w:rFonts w:ascii="Segoe UI"/>
          <w:sz w:val="21"/>
        </w:rPr>
        <w:t>Then,</w:t>
      </w:r>
      <w:r>
        <w:rPr>
          <w:rFonts w:ascii="Segoe UI"/>
          <w:spacing w:val="-3"/>
          <w:sz w:val="21"/>
        </w:rPr>
        <w:t> </w:t>
      </w:r>
      <w:r>
        <w:rPr>
          <w:rFonts w:ascii="Segoe UI"/>
          <w:sz w:val="21"/>
        </w:rPr>
        <w:t>fit</w:t>
      </w:r>
      <w:r>
        <w:rPr>
          <w:rFonts w:ascii="Segoe UI"/>
          <w:spacing w:val="-3"/>
          <w:sz w:val="21"/>
        </w:rPr>
        <w:t> </w:t>
      </w:r>
      <w:r>
        <w:rPr>
          <w:rFonts w:ascii="Segoe UI"/>
          <w:sz w:val="21"/>
        </w:rPr>
        <w:t>your</w:t>
      </w:r>
      <w:r>
        <w:rPr>
          <w:rFonts w:ascii="Segoe UI"/>
          <w:spacing w:val="-3"/>
          <w:sz w:val="21"/>
        </w:rPr>
        <w:t> </w:t>
      </w:r>
      <w:r>
        <w:rPr>
          <w:rFonts w:ascii="Segoe UI"/>
          <w:sz w:val="21"/>
        </w:rPr>
        <w:t>model</w:t>
      </w:r>
      <w:r>
        <w:rPr>
          <w:rFonts w:ascii="Segoe UI"/>
          <w:spacing w:val="-3"/>
          <w:sz w:val="21"/>
        </w:rPr>
        <w:t> </w:t>
      </w:r>
      <w:r>
        <w:rPr>
          <w:rFonts w:ascii="Segoe UI"/>
          <w:sz w:val="21"/>
        </w:rPr>
        <w:t>on</w:t>
      </w:r>
      <w:r>
        <w:rPr>
          <w:rFonts w:ascii="Segoe UI"/>
          <w:spacing w:val="-3"/>
          <w:sz w:val="21"/>
        </w:rPr>
        <w:t> </w:t>
      </w:r>
      <w:r>
        <w:rPr>
          <w:rFonts w:ascii="Segoe UI"/>
          <w:sz w:val="21"/>
        </w:rPr>
        <w:t>the</w:t>
      </w:r>
      <w:r>
        <w:rPr>
          <w:rFonts w:ascii="Segoe UI"/>
          <w:spacing w:val="-3"/>
          <w:sz w:val="21"/>
        </w:rPr>
        <w:t> </w:t>
      </w:r>
      <w:r>
        <w:rPr>
          <w:rFonts w:ascii="Segoe UI"/>
          <w:sz w:val="21"/>
        </w:rPr>
        <w:t>train</w:t>
      </w:r>
      <w:r>
        <w:rPr>
          <w:rFonts w:ascii="Segoe UI"/>
          <w:spacing w:val="-3"/>
          <w:sz w:val="21"/>
        </w:rPr>
        <w:t> </w:t>
      </w:r>
      <w:r>
        <w:rPr>
          <w:rFonts w:ascii="Segoe UI"/>
          <w:sz w:val="21"/>
        </w:rPr>
        <w:t>set</w:t>
      </w:r>
      <w:r>
        <w:rPr>
          <w:rFonts w:ascii="Segoe UI"/>
          <w:spacing w:val="-3"/>
          <w:sz w:val="21"/>
        </w:rPr>
        <w:t> </w:t>
      </w:r>
      <w:r>
        <w:rPr>
          <w:rFonts w:ascii="Segoe UI"/>
          <w:sz w:val="21"/>
        </w:rPr>
        <w:t>using</w:t>
      </w:r>
      <w:r>
        <w:rPr>
          <w:rFonts w:ascii="Segoe UI"/>
          <w:spacing w:val="-3"/>
          <w:sz w:val="21"/>
        </w:rPr>
        <w:t> </w:t>
      </w:r>
      <w:r>
        <w:rPr>
          <w:rFonts w:ascii="Segoe UI"/>
          <w:sz w:val="21"/>
        </w:rPr>
        <w:t>fit()</w:t>
      </w:r>
      <w:r>
        <w:rPr>
          <w:rFonts w:ascii="Segoe UI"/>
          <w:spacing w:val="-3"/>
          <w:sz w:val="21"/>
        </w:rPr>
        <w:t> </w:t>
      </w:r>
      <w:r>
        <w:rPr>
          <w:rFonts w:ascii="Segoe UI"/>
          <w:sz w:val="21"/>
        </w:rPr>
        <w:t>and</w:t>
      </w:r>
      <w:r>
        <w:rPr>
          <w:rFonts w:ascii="Segoe UI"/>
          <w:spacing w:val="-3"/>
          <w:sz w:val="21"/>
        </w:rPr>
        <w:t> </w:t>
      </w:r>
      <w:r>
        <w:rPr>
          <w:rFonts w:ascii="Segoe UI"/>
          <w:sz w:val="21"/>
        </w:rPr>
        <w:t>perform</w:t>
      </w:r>
      <w:r>
        <w:rPr>
          <w:rFonts w:ascii="Segoe UI"/>
          <w:spacing w:val="-3"/>
          <w:sz w:val="21"/>
        </w:rPr>
        <w:t> </w:t>
      </w:r>
      <w:r>
        <w:rPr>
          <w:rFonts w:ascii="Segoe UI"/>
          <w:sz w:val="21"/>
        </w:rPr>
        <w:t>prediction</w:t>
      </w:r>
      <w:r>
        <w:rPr>
          <w:rFonts w:ascii="Segoe UI"/>
          <w:spacing w:val="-3"/>
          <w:sz w:val="21"/>
        </w:rPr>
        <w:t> </w:t>
      </w:r>
      <w:r>
        <w:rPr>
          <w:rFonts w:ascii="Segoe UI"/>
          <w:sz w:val="21"/>
        </w:rPr>
        <w:t>on</w:t>
      </w:r>
      <w:r>
        <w:rPr>
          <w:rFonts w:ascii="Segoe UI"/>
          <w:spacing w:val="-3"/>
          <w:sz w:val="21"/>
        </w:rPr>
        <w:t> </w:t>
      </w:r>
      <w:r>
        <w:rPr>
          <w:rFonts w:ascii="Segoe UI"/>
          <w:sz w:val="21"/>
        </w:rPr>
        <w:t>the</w:t>
      </w:r>
      <w:r>
        <w:rPr>
          <w:rFonts w:ascii="Segoe UI"/>
          <w:spacing w:val="-3"/>
          <w:sz w:val="21"/>
        </w:rPr>
        <w:t> </w:t>
      </w:r>
      <w:r>
        <w:rPr>
          <w:rFonts w:ascii="Segoe UI"/>
          <w:sz w:val="21"/>
        </w:rPr>
        <w:t>test</w:t>
      </w:r>
      <w:r>
        <w:rPr>
          <w:rFonts w:ascii="Segoe UI"/>
          <w:spacing w:val="-3"/>
          <w:sz w:val="21"/>
        </w:rPr>
        <w:t> </w:t>
      </w:r>
      <w:r>
        <w:rPr>
          <w:rFonts w:ascii="Segoe UI"/>
          <w:sz w:val="21"/>
        </w:rPr>
        <w:t>set</w:t>
      </w:r>
      <w:r>
        <w:rPr>
          <w:rFonts w:ascii="Segoe UI"/>
          <w:spacing w:val="-3"/>
          <w:sz w:val="21"/>
        </w:rPr>
        <w:t> </w:t>
      </w:r>
      <w:r>
        <w:rPr>
          <w:rFonts w:ascii="Segoe UI"/>
          <w:sz w:val="21"/>
        </w:rPr>
        <w:t>using </w:t>
      </w:r>
      <w:r>
        <w:rPr>
          <w:rFonts w:ascii="Segoe UI"/>
          <w:spacing w:val="-2"/>
          <w:sz w:val="21"/>
        </w:rPr>
        <w:t>predict().</w:t>
      </w:r>
    </w:p>
    <w:p>
      <w:pPr>
        <w:pStyle w:val="BodyText"/>
        <w:spacing w:before="81"/>
        <w:rPr>
          <w:rFonts w:ascii="Segoe UI"/>
        </w:rPr>
      </w:pPr>
    </w:p>
    <w:p>
      <w:pPr>
        <w:pStyle w:val="BodyText"/>
        <w:ind w:left="157"/>
      </w:pPr>
      <w:r>
        <w:rPr/>
        <mc:AlternateContent>
          <mc:Choice Requires="wps">
            <w:drawing>
              <wp:anchor distT="0" distB="0" distL="0" distR="0" allowOverlap="1" layoutInCell="1" locked="0" behindDoc="0" simplePos="0" relativeHeight="15796224">
                <wp:simplePos x="0" y="0"/>
                <wp:positionH relativeFrom="page">
                  <wp:posOffset>1303337</wp:posOffset>
                </wp:positionH>
                <wp:positionV relativeFrom="paragraph">
                  <wp:posOffset>-64943</wp:posOffset>
                </wp:positionV>
                <wp:extent cx="5676900" cy="419100"/>
                <wp:effectExtent l="0" t="0" r="0" b="0"/>
                <wp:wrapNone/>
                <wp:docPr id="200" name="Textbox 200"/>
                <wp:cNvGraphicFramePr>
                  <a:graphicFrameLocks/>
                </wp:cNvGraphicFramePr>
                <a:graphic>
                  <a:graphicData uri="http://schemas.microsoft.com/office/word/2010/wordprocessingShape">
                    <wps:wsp>
                      <wps:cNvPr id="200" name="Textbox 200"/>
                      <wps:cNvSpPr txBox="1"/>
                      <wps:spPr>
                        <a:xfrm>
                          <a:off x="0" y="0"/>
                          <a:ext cx="5676900" cy="419100"/>
                        </a:xfrm>
                        <a:prstGeom prst="rect">
                          <a:avLst/>
                        </a:prstGeom>
                        <a:solidFill>
                          <a:srgbClr val="F5F5F5"/>
                        </a:solidFill>
                        <a:ln w="9525">
                          <a:solidFill>
                            <a:srgbClr val="DFDFDF"/>
                          </a:solidFill>
                          <a:prstDash val="solid"/>
                        </a:ln>
                      </wps:spPr>
                      <wps:txbx>
                        <w:txbxContent>
                          <w:p>
                            <w:pPr>
                              <w:spacing w:before="80"/>
                              <w:ind w:left="77" w:right="0" w:firstLine="0"/>
                              <w:jc w:val="left"/>
                              <w:rPr>
                                <w:i/>
                                <w:color w:val="000000"/>
                                <w:sz w:val="19"/>
                              </w:rPr>
                            </w:pPr>
                            <w:r>
                              <w:rPr>
                                <w:i/>
                                <w:color w:val="408080"/>
                                <w:sz w:val="19"/>
                              </w:rPr>
                              <w:t>#</w:t>
                            </w:r>
                            <w:r>
                              <w:rPr>
                                <w:i/>
                                <w:color w:val="408080"/>
                                <w:spacing w:val="8"/>
                                <w:sz w:val="19"/>
                              </w:rPr>
                              <w:t> </w:t>
                            </w:r>
                            <w:r>
                              <w:rPr>
                                <w:i/>
                                <w:color w:val="408080"/>
                                <w:sz w:val="19"/>
                              </w:rPr>
                              <w:t>import</w:t>
                            </w:r>
                            <w:r>
                              <w:rPr>
                                <w:i/>
                                <w:color w:val="408080"/>
                                <w:spacing w:val="9"/>
                                <w:sz w:val="19"/>
                              </w:rPr>
                              <w:t> </w:t>
                            </w:r>
                            <w:r>
                              <w:rPr>
                                <w:i/>
                                <w:color w:val="408080"/>
                                <w:sz w:val="19"/>
                              </w:rPr>
                              <w:t>the</w:t>
                            </w:r>
                            <w:r>
                              <w:rPr>
                                <w:i/>
                                <w:color w:val="408080"/>
                                <w:spacing w:val="9"/>
                                <w:sz w:val="19"/>
                              </w:rPr>
                              <w:t> </w:t>
                            </w:r>
                            <w:r>
                              <w:rPr>
                                <w:i/>
                                <w:color w:val="408080"/>
                                <w:spacing w:val="-2"/>
                                <w:sz w:val="19"/>
                              </w:rPr>
                              <w:t>class</w:t>
                            </w:r>
                          </w:p>
                          <w:p>
                            <w:pPr>
                              <w:spacing w:before="32"/>
                              <w:ind w:left="77" w:right="0" w:firstLine="0"/>
                              <w:jc w:val="left"/>
                              <w:rPr>
                                <w:color w:val="000000"/>
                                <w:sz w:val="19"/>
                              </w:rPr>
                            </w:pPr>
                            <w:r>
                              <w:rPr>
                                <w:b/>
                                <w:color w:val="008000"/>
                                <w:sz w:val="19"/>
                              </w:rPr>
                              <w:t>from</w:t>
                            </w:r>
                            <w:r>
                              <w:rPr>
                                <w:b/>
                                <w:color w:val="008000"/>
                                <w:spacing w:val="22"/>
                                <w:sz w:val="19"/>
                              </w:rPr>
                              <w:t> </w:t>
                            </w:r>
                            <w:r>
                              <w:rPr>
                                <w:color w:val="202020"/>
                                <w:sz w:val="19"/>
                              </w:rPr>
                              <w:t>sklearn.linear_model</w:t>
                            </w:r>
                            <w:r>
                              <w:rPr>
                                <w:color w:val="202020"/>
                                <w:spacing w:val="23"/>
                                <w:sz w:val="19"/>
                              </w:rPr>
                              <w:t> </w:t>
                            </w:r>
                            <w:r>
                              <w:rPr>
                                <w:b/>
                                <w:color w:val="008000"/>
                                <w:sz w:val="19"/>
                              </w:rPr>
                              <w:t>import</w:t>
                            </w:r>
                            <w:r>
                              <w:rPr>
                                <w:b/>
                                <w:color w:val="008000"/>
                                <w:spacing w:val="23"/>
                                <w:sz w:val="19"/>
                              </w:rPr>
                              <w:t> </w:t>
                            </w:r>
                            <w:r>
                              <w:rPr>
                                <w:color w:val="202020"/>
                                <w:spacing w:val="-2"/>
                                <w:sz w:val="19"/>
                              </w:rPr>
                              <w:t>LogisticRegression</w:t>
                            </w:r>
                          </w:p>
                        </w:txbxContent>
                      </wps:txbx>
                      <wps:bodyPr wrap="square" lIns="0" tIns="0" rIns="0" bIns="0" rtlCol="0">
                        <a:noAutofit/>
                      </wps:bodyPr>
                    </wps:wsp>
                  </a:graphicData>
                </a:graphic>
              </wp:anchor>
            </w:drawing>
          </mc:Choice>
          <mc:Fallback>
            <w:pict>
              <v:shape style="position:absolute;margin-left:102.625pt;margin-top:-5.113624pt;width:447pt;height:33pt;mso-position-horizontal-relative:page;mso-position-vertical-relative:paragraph;z-index:15796224" type="#_x0000_t202" id="docshape187" filled="true" fillcolor="#f5f5f5" stroked="true" strokeweight=".75pt" strokecolor="#dfdfdf">
                <v:textbox inset="0,0,0,0">
                  <w:txbxContent>
                    <w:p>
                      <w:pPr>
                        <w:spacing w:before="80"/>
                        <w:ind w:left="77" w:right="0" w:firstLine="0"/>
                        <w:jc w:val="left"/>
                        <w:rPr>
                          <w:i/>
                          <w:color w:val="000000"/>
                          <w:sz w:val="19"/>
                        </w:rPr>
                      </w:pPr>
                      <w:r>
                        <w:rPr>
                          <w:i/>
                          <w:color w:val="408080"/>
                          <w:sz w:val="19"/>
                        </w:rPr>
                        <w:t>#</w:t>
                      </w:r>
                      <w:r>
                        <w:rPr>
                          <w:i/>
                          <w:color w:val="408080"/>
                          <w:spacing w:val="8"/>
                          <w:sz w:val="19"/>
                        </w:rPr>
                        <w:t> </w:t>
                      </w:r>
                      <w:r>
                        <w:rPr>
                          <w:i/>
                          <w:color w:val="408080"/>
                          <w:sz w:val="19"/>
                        </w:rPr>
                        <w:t>import</w:t>
                      </w:r>
                      <w:r>
                        <w:rPr>
                          <w:i/>
                          <w:color w:val="408080"/>
                          <w:spacing w:val="9"/>
                          <w:sz w:val="19"/>
                        </w:rPr>
                        <w:t> </w:t>
                      </w:r>
                      <w:r>
                        <w:rPr>
                          <w:i/>
                          <w:color w:val="408080"/>
                          <w:sz w:val="19"/>
                        </w:rPr>
                        <w:t>the</w:t>
                      </w:r>
                      <w:r>
                        <w:rPr>
                          <w:i/>
                          <w:color w:val="408080"/>
                          <w:spacing w:val="9"/>
                          <w:sz w:val="19"/>
                        </w:rPr>
                        <w:t> </w:t>
                      </w:r>
                      <w:r>
                        <w:rPr>
                          <w:i/>
                          <w:color w:val="408080"/>
                          <w:spacing w:val="-2"/>
                          <w:sz w:val="19"/>
                        </w:rPr>
                        <w:t>class</w:t>
                      </w:r>
                    </w:p>
                    <w:p>
                      <w:pPr>
                        <w:spacing w:before="32"/>
                        <w:ind w:left="77" w:right="0" w:firstLine="0"/>
                        <w:jc w:val="left"/>
                        <w:rPr>
                          <w:color w:val="000000"/>
                          <w:sz w:val="19"/>
                        </w:rPr>
                      </w:pPr>
                      <w:r>
                        <w:rPr>
                          <w:b/>
                          <w:color w:val="008000"/>
                          <w:sz w:val="19"/>
                        </w:rPr>
                        <w:t>from</w:t>
                      </w:r>
                      <w:r>
                        <w:rPr>
                          <w:b/>
                          <w:color w:val="008000"/>
                          <w:spacing w:val="22"/>
                          <w:sz w:val="19"/>
                        </w:rPr>
                        <w:t> </w:t>
                      </w:r>
                      <w:r>
                        <w:rPr>
                          <w:color w:val="202020"/>
                          <w:sz w:val="19"/>
                        </w:rPr>
                        <w:t>sklearn.linear_model</w:t>
                      </w:r>
                      <w:r>
                        <w:rPr>
                          <w:color w:val="202020"/>
                          <w:spacing w:val="23"/>
                          <w:sz w:val="19"/>
                        </w:rPr>
                        <w:t> </w:t>
                      </w:r>
                      <w:r>
                        <w:rPr>
                          <w:b/>
                          <w:color w:val="008000"/>
                          <w:sz w:val="19"/>
                        </w:rPr>
                        <w:t>import</w:t>
                      </w:r>
                      <w:r>
                        <w:rPr>
                          <w:b/>
                          <w:color w:val="008000"/>
                          <w:spacing w:val="23"/>
                          <w:sz w:val="19"/>
                        </w:rPr>
                        <w:t> </w:t>
                      </w:r>
                      <w:r>
                        <w:rPr>
                          <w:color w:val="202020"/>
                          <w:spacing w:val="-2"/>
                          <w:sz w:val="19"/>
                        </w:rPr>
                        <w:t>LogisticRegression</w:t>
                      </w:r>
                    </w:p>
                  </w:txbxContent>
                </v:textbox>
                <v:fill type="solid"/>
                <v:stroke dashstyle="solid"/>
                <w10:wrap type="none"/>
              </v:shape>
            </w:pict>
          </mc:Fallback>
        </mc:AlternateContent>
      </w:r>
      <w:r>
        <w:rPr>
          <w:color w:val="616161"/>
        </w:rPr>
        <w:t>In</w:t>
      </w:r>
      <w:r>
        <w:rPr>
          <w:color w:val="616161"/>
          <w:spacing w:val="6"/>
        </w:rPr>
        <w:t> </w:t>
      </w:r>
      <w:r>
        <w:rPr>
          <w:color w:val="616161"/>
          <w:spacing w:val="-2"/>
        </w:rPr>
        <w:t>[23]:</w:t>
      </w:r>
    </w:p>
    <w:p>
      <w:pPr>
        <w:pStyle w:val="BodyText"/>
      </w:pPr>
    </w:p>
    <w:p>
      <w:pPr>
        <w:pStyle w:val="BodyText"/>
        <w:spacing w:before="158"/>
      </w:pPr>
    </w:p>
    <w:p>
      <w:pPr>
        <w:pStyle w:val="BodyText"/>
        <w:ind w:left="157"/>
      </w:pPr>
      <w:r>
        <w:rPr/>
        <mc:AlternateContent>
          <mc:Choice Requires="wps">
            <w:drawing>
              <wp:anchor distT="0" distB="0" distL="0" distR="0" allowOverlap="1" layoutInCell="1" locked="0" behindDoc="0" simplePos="0" relativeHeight="15795712">
                <wp:simplePos x="0" y="0"/>
                <wp:positionH relativeFrom="page">
                  <wp:posOffset>1303337</wp:posOffset>
                </wp:positionH>
                <wp:positionV relativeFrom="paragraph">
                  <wp:posOffset>-65204</wp:posOffset>
                </wp:positionV>
                <wp:extent cx="5676900" cy="885825"/>
                <wp:effectExtent l="0" t="0" r="0" b="0"/>
                <wp:wrapNone/>
                <wp:docPr id="201" name="Textbox 201"/>
                <wp:cNvGraphicFramePr>
                  <a:graphicFrameLocks/>
                </wp:cNvGraphicFramePr>
                <a:graphic>
                  <a:graphicData uri="http://schemas.microsoft.com/office/word/2010/wordprocessingShape">
                    <wps:wsp>
                      <wps:cNvPr id="201" name="Textbox 201"/>
                      <wps:cNvSpPr txBox="1"/>
                      <wps:spPr>
                        <a:xfrm>
                          <a:off x="0" y="0"/>
                          <a:ext cx="5676900" cy="885825"/>
                        </a:xfrm>
                        <a:prstGeom prst="rect">
                          <a:avLst/>
                        </a:prstGeom>
                        <a:solidFill>
                          <a:srgbClr val="F5F5F5"/>
                        </a:solidFill>
                        <a:ln w="9525">
                          <a:solidFill>
                            <a:srgbClr val="DFDFDF"/>
                          </a:solidFill>
                          <a:prstDash val="solid"/>
                        </a:ln>
                      </wps:spPr>
                      <wps:txbx>
                        <w:txbxContent>
                          <w:p>
                            <w:pPr>
                              <w:spacing w:before="80"/>
                              <w:ind w:left="77" w:right="0" w:firstLine="0"/>
                              <w:jc w:val="left"/>
                              <w:rPr>
                                <w:i/>
                                <w:color w:val="000000"/>
                                <w:sz w:val="19"/>
                              </w:rPr>
                            </w:pPr>
                            <w:r>
                              <w:rPr>
                                <w:i/>
                                <w:color w:val="408080"/>
                                <w:sz w:val="19"/>
                              </w:rPr>
                              <w:t>#</w:t>
                            </w:r>
                            <w:r>
                              <w:rPr>
                                <w:i/>
                                <w:color w:val="408080"/>
                                <w:spacing w:val="12"/>
                                <w:sz w:val="19"/>
                              </w:rPr>
                              <w:t> </w:t>
                            </w:r>
                            <w:r>
                              <w:rPr>
                                <w:i/>
                                <w:color w:val="408080"/>
                                <w:sz w:val="19"/>
                              </w:rPr>
                              <w:t>instantiate</w:t>
                            </w:r>
                            <w:r>
                              <w:rPr>
                                <w:i/>
                                <w:color w:val="408080"/>
                                <w:spacing w:val="13"/>
                                <w:sz w:val="19"/>
                              </w:rPr>
                              <w:t> </w:t>
                            </w:r>
                            <w:r>
                              <w:rPr>
                                <w:i/>
                                <w:color w:val="408080"/>
                                <w:sz w:val="19"/>
                              </w:rPr>
                              <w:t>the</w:t>
                            </w:r>
                            <w:r>
                              <w:rPr>
                                <w:i/>
                                <w:color w:val="408080"/>
                                <w:spacing w:val="13"/>
                                <w:sz w:val="19"/>
                              </w:rPr>
                              <w:t> </w:t>
                            </w:r>
                            <w:r>
                              <w:rPr>
                                <w:i/>
                                <w:color w:val="408080"/>
                                <w:sz w:val="19"/>
                              </w:rPr>
                              <w:t>model</w:t>
                            </w:r>
                            <w:r>
                              <w:rPr>
                                <w:i/>
                                <w:color w:val="408080"/>
                                <w:spacing w:val="12"/>
                                <w:sz w:val="19"/>
                              </w:rPr>
                              <w:t> </w:t>
                            </w:r>
                            <w:r>
                              <w:rPr>
                                <w:i/>
                                <w:color w:val="408080"/>
                                <w:sz w:val="19"/>
                              </w:rPr>
                              <w:t>(using</w:t>
                            </w:r>
                            <w:r>
                              <w:rPr>
                                <w:i/>
                                <w:color w:val="408080"/>
                                <w:spacing w:val="13"/>
                                <w:sz w:val="19"/>
                              </w:rPr>
                              <w:t> </w:t>
                            </w:r>
                            <w:r>
                              <w:rPr>
                                <w:i/>
                                <w:color w:val="408080"/>
                                <w:sz w:val="19"/>
                              </w:rPr>
                              <w:t>the</w:t>
                            </w:r>
                            <w:r>
                              <w:rPr>
                                <w:i/>
                                <w:color w:val="408080"/>
                                <w:spacing w:val="13"/>
                                <w:sz w:val="19"/>
                              </w:rPr>
                              <w:t> </w:t>
                            </w:r>
                            <w:r>
                              <w:rPr>
                                <w:i/>
                                <w:color w:val="408080"/>
                                <w:sz w:val="19"/>
                              </w:rPr>
                              <w:t>default</w:t>
                            </w:r>
                            <w:r>
                              <w:rPr>
                                <w:i/>
                                <w:color w:val="408080"/>
                                <w:spacing w:val="13"/>
                                <w:sz w:val="19"/>
                              </w:rPr>
                              <w:t> </w:t>
                            </w:r>
                            <w:r>
                              <w:rPr>
                                <w:i/>
                                <w:color w:val="408080"/>
                                <w:spacing w:val="-2"/>
                                <w:sz w:val="19"/>
                              </w:rPr>
                              <w:t>parameters)</w:t>
                            </w:r>
                          </w:p>
                          <w:p>
                            <w:pPr>
                              <w:pStyle w:val="BodyText"/>
                              <w:spacing w:before="17"/>
                              <w:ind w:left="77"/>
                              <w:rPr>
                                <w:color w:val="000000"/>
                              </w:rPr>
                            </w:pPr>
                            <w:r>
                              <w:rPr>
                                <w:color w:val="202020"/>
                              </w:rPr>
                              <w:t>logreg</w:t>
                            </w:r>
                            <w:r>
                              <w:rPr>
                                <w:color w:val="202020"/>
                                <w:spacing w:val="9"/>
                              </w:rPr>
                              <w:t> </w:t>
                            </w:r>
                            <w:r>
                              <w:rPr>
                                <w:b/>
                                <w:color w:val="AA21FF"/>
                              </w:rPr>
                              <w:t>=</w:t>
                            </w:r>
                            <w:r>
                              <w:rPr>
                                <w:b/>
                                <w:color w:val="AA21FF"/>
                                <w:spacing w:val="10"/>
                              </w:rPr>
                              <w:t> </w:t>
                            </w:r>
                            <w:r>
                              <w:rPr>
                                <w:color w:val="202020"/>
                                <w:spacing w:val="-2"/>
                              </w:rPr>
                              <w:t>LogisticRegression</w:t>
                            </w:r>
                            <w:r>
                              <w:rPr>
                                <w:color w:val="0054AA"/>
                                <w:spacing w:val="-2"/>
                              </w:rPr>
                              <w:t>()</w:t>
                            </w:r>
                          </w:p>
                          <w:p>
                            <w:pPr>
                              <w:pStyle w:val="BodyText"/>
                              <w:spacing w:before="50"/>
                              <w:rPr>
                                <w:color w:val="000000"/>
                              </w:rPr>
                            </w:pPr>
                          </w:p>
                          <w:p>
                            <w:pPr>
                              <w:spacing w:before="1"/>
                              <w:ind w:left="77" w:right="0" w:firstLine="0"/>
                              <w:jc w:val="left"/>
                              <w:rPr>
                                <w:i/>
                                <w:color w:val="000000"/>
                                <w:sz w:val="19"/>
                              </w:rPr>
                            </w:pPr>
                            <w:r>
                              <w:rPr>
                                <w:i/>
                                <w:color w:val="408080"/>
                                <w:sz w:val="19"/>
                              </w:rPr>
                              <w:t>#</w:t>
                            </w:r>
                            <w:r>
                              <w:rPr>
                                <w:i/>
                                <w:color w:val="408080"/>
                                <w:spacing w:val="8"/>
                                <w:sz w:val="19"/>
                              </w:rPr>
                              <w:t> </w:t>
                            </w:r>
                            <w:r>
                              <w:rPr>
                                <w:i/>
                                <w:color w:val="408080"/>
                                <w:sz w:val="19"/>
                              </w:rPr>
                              <w:t>fit</w:t>
                            </w:r>
                            <w:r>
                              <w:rPr>
                                <w:i/>
                                <w:color w:val="408080"/>
                                <w:spacing w:val="9"/>
                                <w:sz w:val="19"/>
                              </w:rPr>
                              <w:t> </w:t>
                            </w:r>
                            <w:r>
                              <w:rPr>
                                <w:i/>
                                <w:color w:val="408080"/>
                                <w:sz w:val="19"/>
                              </w:rPr>
                              <w:t>the</w:t>
                            </w:r>
                            <w:r>
                              <w:rPr>
                                <w:i/>
                                <w:color w:val="408080"/>
                                <w:spacing w:val="9"/>
                                <w:sz w:val="19"/>
                              </w:rPr>
                              <w:t> </w:t>
                            </w:r>
                            <w:r>
                              <w:rPr>
                                <w:i/>
                                <w:color w:val="408080"/>
                                <w:sz w:val="19"/>
                              </w:rPr>
                              <w:t>model</w:t>
                            </w:r>
                            <w:r>
                              <w:rPr>
                                <w:i/>
                                <w:color w:val="408080"/>
                                <w:spacing w:val="8"/>
                                <w:sz w:val="19"/>
                              </w:rPr>
                              <w:t> </w:t>
                            </w:r>
                            <w:r>
                              <w:rPr>
                                <w:i/>
                                <w:color w:val="408080"/>
                                <w:sz w:val="19"/>
                              </w:rPr>
                              <w:t>with</w:t>
                            </w:r>
                            <w:r>
                              <w:rPr>
                                <w:i/>
                                <w:color w:val="408080"/>
                                <w:spacing w:val="9"/>
                                <w:sz w:val="19"/>
                              </w:rPr>
                              <w:t> </w:t>
                            </w:r>
                            <w:r>
                              <w:rPr>
                                <w:i/>
                                <w:color w:val="408080"/>
                                <w:spacing w:val="-4"/>
                                <w:sz w:val="19"/>
                              </w:rPr>
                              <w:t>data</w:t>
                            </w:r>
                          </w:p>
                          <w:p>
                            <w:pPr>
                              <w:pStyle w:val="BodyText"/>
                              <w:spacing w:before="17"/>
                              <w:ind w:left="77"/>
                              <w:rPr>
                                <w:color w:val="000000"/>
                              </w:rPr>
                            </w:pPr>
                            <w:r>
                              <w:rPr>
                                <w:color w:val="202020"/>
                                <w:spacing w:val="-2"/>
                              </w:rPr>
                              <w:t>logreg</w:t>
                            </w:r>
                            <w:r>
                              <w:rPr>
                                <w:b/>
                                <w:color w:val="AA21FF"/>
                                <w:spacing w:val="-2"/>
                              </w:rPr>
                              <w:t>.</w:t>
                            </w:r>
                            <w:r>
                              <w:rPr>
                                <w:color w:val="202020"/>
                                <w:spacing w:val="-2"/>
                              </w:rPr>
                              <w:t>fit</w:t>
                            </w:r>
                            <w:r>
                              <w:rPr>
                                <w:color w:val="0054AA"/>
                                <w:spacing w:val="-2"/>
                              </w:rPr>
                              <w:t>(</w:t>
                            </w:r>
                            <w:r>
                              <w:rPr>
                                <w:color w:val="202020"/>
                                <w:spacing w:val="-2"/>
                              </w:rPr>
                              <w:t>X_train</w:t>
                            </w:r>
                            <w:r>
                              <w:rPr>
                                <w:color w:val="0054AA"/>
                                <w:spacing w:val="-2"/>
                              </w:rPr>
                              <w:t>,</w:t>
                            </w:r>
                            <w:r>
                              <w:rPr>
                                <w:color w:val="202020"/>
                                <w:spacing w:val="-2"/>
                              </w:rPr>
                              <w:t>y_train</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134229pt;width:447pt;height:69.75pt;mso-position-horizontal-relative:page;mso-position-vertical-relative:paragraph;z-index:15795712" type="#_x0000_t202" id="docshape188" filled="true" fillcolor="#f5f5f5" stroked="true" strokeweight=".75pt" strokecolor="#dfdfdf">
                <v:textbox inset="0,0,0,0">
                  <w:txbxContent>
                    <w:p>
                      <w:pPr>
                        <w:spacing w:before="80"/>
                        <w:ind w:left="77" w:right="0" w:firstLine="0"/>
                        <w:jc w:val="left"/>
                        <w:rPr>
                          <w:i/>
                          <w:color w:val="000000"/>
                          <w:sz w:val="19"/>
                        </w:rPr>
                      </w:pPr>
                      <w:r>
                        <w:rPr>
                          <w:i/>
                          <w:color w:val="408080"/>
                          <w:sz w:val="19"/>
                        </w:rPr>
                        <w:t>#</w:t>
                      </w:r>
                      <w:r>
                        <w:rPr>
                          <w:i/>
                          <w:color w:val="408080"/>
                          <w:spacing w:val="12"/>
                          <w:sz w:val="19"/>
                        </w:rPr>
                        <w:t> </w:t>
                      </w:r>
                      <w:r>
                        <w:rPr>
                          <w:i/>
                          <w:color w:val="408080"/>
                          <w:sz w:val="19"/>
                        </w:rPr>
                        <w:t>instantiate</w:t>
                      </w:r>
                      <w:r>
                        <w:rPr>
                          <w:i/>
                          <w:color w:val="408080"/>
                          <w:spacing w:val="13"/>
                          <w:sz w:val="19"/>
                        </w:rPr>
                        <w:t> </w:t>
                      </w:r>
                      <w:r>
                        <w:rPr>
                          <w:i/>
                          <w:color w:val="408080"/>
                          <w:sz w:val="19"/>
                        </w:rPr>
                        <w:t>the</w:t>
                      </w:r>
                      <w:r>
                        <w:rPr>
                          <w:i/>
                          <w:color w:val="408080"/>
                          <w:spacing w:val="13"/>
                          <w:sz w:val="19"/>
                        </w:rPr>
                        <w:t> </w:t>
                      </w:r>
                      <w:r>
                        <w:rPr>
                          <w:i/>
                          <w:color w:val="408080"/>
                          <w:sz w:val="19"/>
                        </w:rPr>
                        <w:t>model</w:t>
                      </w:r>
                      <w:r>
                        <w:rPr>
                          <w:i/>
                          <w:color w:val="408080"/>
                          <w:spacing w:val="12"/>
                          <w:sz w:val="19"/>
                        </w:rPr>
                        <w:t> </w:t>
                      </w:r>
                      <w:r>
                        <w:rPr>
                          <w:i/>
                          <w:color w:val="408080"/>
                          <w:sz w:val="19"/>
                        </w:rPr>
                        <w:t>(using</w:t>
                      </w:r>
                      <w:r>
                        <w:rPr>
                          <w:i/>
                          <w:color w:val="408080"/>
                          <w:spacing w:val="13"/>
                          <w:sz w:val="19"/>
                        </w:rPr>
                        <w:t> </w:t>
                      </w:r>
                      <w:r>
                        <w:rPr>
                          <w:i/>
                          <w:color w:val="408080"/>
                          <w:sz w:val="19"/>
                        </w:rPr>
                        <w:t>the</w:t>
                      </w:r>
                      <w:r>
                        <w:rPr>
                          <w:i/>
                          <w:color w:val="408080"/>
                          <w:spacing w:val="13"/>
                          <w:sz w:val="19"/>
                        </w:rPr>
                        <w:t> </w:t>
                      </w:r>
                      <w:r>
                        <w:rPr>
                          <w:i/>
                          <w:color w:val="408080"/>
                          <w:sz w:val="19"/>
                        </w:rPr>
                        <w:t>default</w:t>
                      </w:r>
                      <w:r>
                        <w:rPr>
                          <w:i/>
                          <w:color w:val="408080"/>
                          <w:spacing w:val="13"/>
                          <w:sz w:val="19"/>
                        </w:rPr>
                        <w:t> </w:t>
                      </w:r>
                      <w:r>
                        <w:rPr>
                          <w:i/>
                          <w:color w:val="408080"/>
                          <w:spacing w:val="-2"/>
                          <w:sz w:val="19"/>
                        </w:rPr>
                        <w:t>parameters)</w:t>
                      </w:r>
                    </w:p>
                    <w:p>
                      <w:pPr>
                        <w:pStyle w:val="BodyText"/>
                        <w:spacing w:before="17"/>
                        <w:ind w:left="77"/>
                        <w:rPr>
                          <w:color w:val="000000"/>
                        </w:rPr>
                      </w:pPr>
                      <w:r>
                        <w:rPr>
                          <w:color w:val="202020"/>
                        </w:rPr>
                        <w:t>logreg</w:t>
                      </w:r>
                      <w:r>
                        <w:rPr>
                          <w:color w:val="202020"/>
                          <w:spacing w:val="9"/>
                        </w:rPr>
                        <w:t> </w:t>
                      </w:r>
                      <w:r>
                        <w:rPr>
                          <w:b/>
                          <w:color w:val="AA21FF"/>
                        </w:rPr>
                        <w:t>=</w:t>
                      </w:r>
                      <w:r>
                        <w:rPr>
                          <w:b/>
                          <w:color w:val="AA21FF"/>
                          <w:spacing w:val="10"/>
                        </w:rPr>
                        <w:t> </w:t>
                      </w:r>
                      <w:r>
                        <w:rPr>
                          <w:color w:val="202020"/>
                          <w:spacing w:val="-2"/>
                        </w:rPr>
                        <w:t>LogisticRegression</w:t>
                      </w:r>
                      <w:r>
                        <w:rPr>
                          <w:color w:val="0054AA"/>
                          <w:spacing w:val="-2"/>
                        </w:rPr>
                        <w:t>()</w:t>
                      </w:r>
                    </w:p>
                    <w:p>
                      <w:pPr>
                        <w:pStyle w:val="BodyText"/>
                        <w:spacing w:before="50"/>
                        <w:rPr>
                          <w:color w:val="000000"/>
                        </w:rPr>
                      </w:pPr>
                    </w:p>
                    <w:p>
                      <w:pPr>
                        <w:spacing w:before="1"/>
                        <w:ind w:left="77" w:right="0" w:firstLine="0"/>
                        <w:jc w:val="left"/>
                        <w:rPr>
                          <w:i/>
                          <w:color w:val="000000"/>
                          <w:sz w:val="19"/>
                        </w:rPr>
                      </w:pPr>
                      <w:r>
                        <w:rPr>
                          <w:i/>
                          <w:color w:val="408080"/>
                          <w:sz w:val="19"/>
                        </w:rPr>
                        <w:t>#</w:t>
                      </w:r>
                      <w:r>
                        <w:rPr>
                          <w:i/>
                          <w:color w:val="408080"/>
                          <w:spacing w:val="8"/>
                          <w:sz w:val="19"/>
                        </w:rPr>
                        <w:t> </w:t>
                      </w:r>
                      <w:r>
                        <w:rPr>
                          <w:i/>
                          <w:color w:val="408080"/>
                          <w:sz w:val="19"/>
                        </w:rPr>
                        <w:t>fit</w:t>
                      </w:r>
                      <w:r>
                        <w:rPr>
                          <w:i/>
                          <w:color w:val="408080"/>
                          <w:spacing w:val="9"/>
                          <w:sz w:val="19"/>
                        </w:rPr>
                        <w:t> </w:t>
                      </w:r>
                      <w:r>
                        <w:rPr>
                          <w:i/>
                          <w:color w:val="408080"/>
                          <w:sz w:val="19"/>
                        </w:rPr>
                        <w:t>the</w:t>
                      </w:r>
                      <w:r>
                        <w:rPr>
                          <w:i/>
                          <w:color w:val="408080"/>
                          <w:spacing w:val="9"/>
                          <w:sz w:val="19"/>
                        </w:rPr>
                        <w:t> </w:t>
                      </w:r>
                      <w:r>
                        <w:rPr>
                          <w:i/>
                          <w:color w:val="408080"/>
                          <w:sz w:val="19"/>
                        </w:rPr>
                        <w:t>model</w:t>
                      </w:r>
                      <w:r>
                        <w:rPr>
                          <w:i/>
                          <w:color w:val="408080"/>
                          <w:spacing w:val="8"/>
                          <w:sz w:val="19"/>
                        </w:rPr>
                        <w:t> </w:t>
                      </w:r>
                      <w:r>
                        <w:rPr>
                          <w:i/>
                          <w:color w:val="408080"/>
                          <w:sz w:val="19"/>
                        </w:rPr>
                        <w:t>with</w:t>
                      </w:r>
                      <w:r>
                        <w:rPr>
                          <w:i/>
                          <w:color w:val="408080"/>
                          <w:spacing w:val="9"/>
                          <w:sz w:val="19"/>
                        </w:rPr>
                        <w:t> </w:t>
                      </w:r>
                      <w:r>
                        <w:rPr>
                          <w:i/>
                          <w:color w:val="408080"/>
                          <w:spacing w:val="-4"/>
                          <w:sz w:val="19"/>
                        </w:rPr>
                        <w:t>data</w:t>
                      </w:r>
                    </w:p>
                    <w:p>
                      <w:pPr>
                        <w:pStyle w:val="BodyText"/>
                        <w:spacing w:before="17"/>
                        <w:ind w:left="77"/>
                        <w:rPr>
                          <w:color w:val="000000"/>
                        </w:rPr>
                      </w:pPr>
                      <w:r>
                        <w:rPr>
                          <w:color w:val="202020"/>
                          <w:spacing w:val="-2"/>
                        </w:rPr>
                        <w:t>logreg</w:t>
                      </w:r>
                      <w:r>
                        <w:rPr>
                          <w:b/>
                          <w:color w:val="AA21FF"/>
                          <w:spacing w:val="-2"/>
                        </w:rPr>
                        <w:t>.</w:t>
                      </w:r>
                      <w:r>
                        <w:rPr>
                          <w:color w:val="202020"/>
                          <w:spacing w:val="-2"/>
                        </w:rPr>
                        <w:t>fit</w:t>
                      </w:r>
                      <w:r>
                        <w:rPr>
                          <w:color w:val="0054AA"/>
                          <w:spacing w:val="-2"/>
                        </w:rPr>
                        <w:t>(</w:t>
                      </w:r>
                      <w:r>
                        <w:rPr>
                          <w:color w:val="202020"/>
                          <w:spacing w:val="-2"/>
                        </w:rPr>
                        <w:t>X_train</w:t>
                      </w:r>
                      <w:r>
                        <w:rPr>
                          <w:color w:val="0054AA"/>
                          <w:spacing w:val="-2"/>
                        </w:rPr>
                        <w:t>,</w:t>
                      </w:r>
                      <w:r>
                        <w:rPr>
                          <w:color w:val="202020"/>
                          <w:spacing w:val="-2"/>
                        </w:rPr>
                        <w:t>y_train</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[24]:</w:t>
      </w:r>
    </w:p>
    <w:p>
      <w:pPr>
        <w:spacing w:after="0"/>
        <w:sectPr>
          <w:pgSz w:w="11900" w:h="16840"/>
          <w:pgMar w:top="980" w:bottom="280" w:left="940" w:right="700"/>
        </w:sectPr>
      </w:pPr>
    </w:p>
    <w:p>
      <w:pPr>
        <w:pStyle w:val="BodyText"/>
        <w:ind w:left="1105"/>
        <w:rPr>
          <w:sz w:val="20"/>
        </w:rPr>
      </w:pPr>
      <w:r>
        <w:rPr>
          <w:sz w:val="20"/>
        </w:rPr>
        <mc:AlternateContent>
          <mc:Choice Requires="wps">
            <w:drawing>
              <wp:inline distT="0" distB="0" distL="0" distR="0">
                <wp:extent cx="5686425" cy="1438275"/>
                <wp:effectExtent l="0" t="0" r="0" b="0"/>
                <wp:docPr id="202" name="Textbox 202"/>
                <wp:cNvGraphicFramePr>
                  <a:graphicFrameLocks/>
                </wp:cNvGraphicFramePr>
                <a:graphic>
                  <a:graphicData uri="http://schemas.microsoft.com/office/word/2010/wordprocessingShape">
                    <wps:wsp>
                      <wps:cNvPr id="202" name="Textbox 202"/>
                      <wps:cNvSpPr txBox="1"/>
                      <wps:spPr>
                        <a:xfrm>
                          <a:off x="0" y="0"/>
                          <a:ext cx="5686425" cy="1438275"/>
                        </a:xfrm>
                        <a:prstGeom prst="rect">
                          <a:avLst/>
                        </a:prstGeom>
                        <a:solidFill>
                          <a:srgbClr val="FFDDDD"/>
                        </a:solidFill>
                      </wps:spPr>
                      <wps:txbx>
                        <w:txbxContent>
                          <w:p>
                            <w:pPr>
                              <w:pStyle w:val="BodyText"/>
                              <w:spacing w:line="259" w:lineRule="auto" w:before="80"/>
                              <w:ind w:left="75" w:right="371"/>
                              <w:rPr>
                                <w:color w:val="000000"/>
                              </w:rPr>
                            </w:pPr>
                            <w:r>
                              <w:rPr>
                                <w:color w:val="000000"/>
                                <w:spacing w:val="-2"/>
                              </w:rPr>
                              <w:t>C:\Users\h103196\Anaconda3\lib\site-packages\sklearn\linear_model\_logistic.py:94</w:t>
                            </w:r>
                            <w:r>
                              <w:rPr>
                                <w:color w:val="000000"/>
                                <w:spacing w:val="80"/>
                                <w:w w:val="150"/>
                              </w:rPr>
                              <w:t> </w:t>
                            </w:r>
                            <w:r>
                              <w:rPr>
                                <w:color w:val="000000"/>
                              </w:rPr>
                              <w:t>0: ConvergenceWarning: lbfgs failed to converge (status=1):</w:t>
                            </w:r>
                          </w:p>
                          <w:p>
                            <w:pPr>
                              <w:pStyle w:val="BodyText"/>
                              <w:spacing w:before="14"/>
                              <w:ind w:left="75"/>
                              <w:rPr>
                                <w:color w:val="000000"/>
                              </w:rPr>
                            </w:pPr>
                            <w:r>
                              <w:rPr>
                                <w:color w:val="000000"/>
                              </w:rPr>
                              <w:t>STOP:</w:t>
                            </w:r>
                            <w:r>
                              <w:rPr>
                                <w:color w:val="000000"/>
                                <w:spacing w:val="13"/>
                              </w:rPr>
                              <w:t> </w:t>
                            </w:r>
                            <w:r>
                              <w:rPr>
                                <w:color w:val="000000"/>
                              </w:rPr>
                              <w:t>TOTAL</w:t>
                            </w:r>
                            <w:r>
                              <w:rPr>
                                <w:color w:val="000000"/>
                                <w:spacing w:val="13"/>
                              </w:rPr>
                              <w:t> </w:t>
                            </w:r>
                            <w:r>
                              <w:rPr>
                                <w:color w:val="000000"/>
                              </w:rPr>
                              <w:t>NO.</w:t>
                            </w:r>
                            <w:r>
                              <w:rPr>
                                <w:color w:val="000000"/>
                                <w:spacing w:val="13"/>
                              </w:rPr>
                              <w:t> </w:t>
                            </w:r>
                            <w:r>
                              <w:rPr>
                                <w:color w:val="000000"/>
                              </w:rPr>
                              <w:t>of</w:t>
                            </w:r>
                            <w:r>
                              <w:rPr>
                                <w:color w:val="000000"/>
                                <w:spacing w:val="13"/>
                              </w:rPr>
                              <w:t> </w:t>
                            </w:r>
                            <w:r>
                              <w:rPr>
                                <w:color w:val="000000"/>
                              </w:rPr>
                              <w:t>ITERATIONS</w:t>
                            </w:r>
                            <w:r>
                              <w:rPr>
                                <w:color w:val="000000"/>
                                <w:spacing w:val="13"/>
                              </w:rPr>
                              <w:t> </w:t>
                            </w:r>
                            <w:r>
                              <w:rPr>
                                <w:color w:val="000000"/>
                              </w:rPr>
                              <w:t>REACHED</w:t>
                            </w:r>
                            <w:r>
                              <w:rPr>
                                <w:color w:val="000000"/>
                                <w:spacing w:val="13"/>
                              </w:rPr>
                              <w:t> </w:t>
                            </w:r>
                            <w:r>
                              <w:rPr>
                                <w:color w:val="000000"/>
                                <w:spacing w:val="-2"/>
                              </w:rPr>
                              <w:t>LIMIT.</w:t>
                            </w:r>
                          </w:p>
                          <w:p>
                            <w:pPr>
                              <w:pStyle w:val="BodyText"/>
                              <w:spacing w:before="35"/>
                              <w:rPr>
                                <w:color w:val="000000"/>
                              </w:rPr>
                            </w:pPr>
                          </w:p>
                          <w:p>
                            <w:pPr>
                              <w:pStyle w:val="BodyText"/>
                              <w:spacing w:line="259" w:lineRule="auto"/>
                              <w:ind w:left="503" w:right="837" w:hanging="429"/>
                              <w:rPr>
                                <w:color w:val="000000"/>
                              </w:rPr>
                            </w:pPr>
                            <w:r>
                              <w:rPr>
                                <w:color w:val="000000"/>
                              </w:rPr>
                              <w:t>Increase the number of iterations (max_iter) or scale the data as shown in: </w:t>
                            </w:r>
                            <w:r>
                              <w:rPr>
                                <w:color w:val="000000"/>
                                <w:spacing w:val="-2"/>
                              </w:rPr>
                              <w:t>https://scikit-learn.org/stable/modules/preprocessing.html</w:t>
                            </w:r>
                          </w:p>
                          <w:p>
                            <w:pPr>
                              <w:pStyle w:val="BodyText"/>
                              <w:spacing w:before="15"/>
                              <w:ind w:left="75"/>
                              <w:rPr>
                                <w:color w:val="000000"/>
                              </w:rPr>
                            </w:pPr>
                            <w:r>
                              <w:rPr>
                                <w:color w:val="000000"/>
                              </w:rPr>
                              <w:t>Please</w:t>
                            </w:r>
                            <w:r>
                              <w:rPr>
                                <w:color w:val="000000"/>
                                <w:spacing w:val="14"/>
                              </w:rPr>
                              <w:t> </w:t>
                            </w:r>
                            <w:r>
                              <w:rPr>
                                <w:color w:val="000000"/>
                              </w:rPr>
                              <w:t>also</w:t>
                            </w:r>
                            <w:r>
                              <w:rPr>
                                <w:color w:val="000000"/>
                                <w:spacing w:val="14"/>
                              </w:rPr>
                              <w:t> </w:t>
                            </w:r>
                            <w:r>
                              <w:rPr>
                                <w:color w:val="000000"/>
                              </w:rPr>
                              <w:t>refer</w:t>
                            </w:r>
                            <w:r>
                              <w:rPr>
                                <w:color w:val="000000"/>
                                <w:spacing w:val="14"/>
                              </w:rPr>
                              <w:t> </w:t>
                            </w:r>
                            <w:r>
                              <w:rPr>
                                <w:color w:val="000000"/>
                              </w:rPr>
                              <w:t>to</w:t>
                            </w:r>
                            <w:r>
                              <w:rPr>
                                <w:color w:val="000000"/>
                                <w:spacing w:val="15"/>
                              </w:rPr>
                              <w:t> </w:t>
                            </w:r>
                            <w:r>
                              <w:rPr>
                                <w:color w:val="000000"/>
                              </w:rPr>
                              <w:t>the</w:t>
                            </w:r>
                            <w:r>
                              <w:rPr>
                                <w:color w:val="000000"/>
                                <w:spacing w:val="14"/>
                              </w:rPr>
                              <w:t> </w:t>
                            </w:r>
                            <w:r>
                              <w:rPr>
                                <w:color w:val="000000"/>
                              </w:rPr>
                              <w:t>documentation</w:t>
                            </w:r>
                            <w:r>
                              <w:rPr>
                                <w:color w:val="000000"/>
                                <w:spacing w:val="14"/>
                              </w:rPr>
                              <w:t> </w:t>
                            </w:r>
                            <w:r>
                              <w:rPr>
                                <w:color w:val="000000"/>
                              </w:rPr>
                              <w:t>for</w:t>
                            </w:r>
                            <w:r>
                              <w:rPr>
                                <w:color w:val="000000"/>
                                <w:spacing w:val="15"/>
                              </w:rPr>
                              <w:t> </w:t>
                            </w:r>
                            <w:r>
                              <w:rPr>
                                <w:color w:val="000000"/>
                              </w:rPr>
                              <w:t>alternative</w:t>
                            </w:r>
                            <w:r>
                              <w:rPr>
                                <w:color w:val="000000"/>
                                <w:spacing w:val="14"/>
                              </w:rPr>
                              <w:t> </w:t>
                            </w:r>
                            <w:r>
                              <w:rPr>
                                <w:color w:val="000000"/>
                              </w:rPr>
                              <w:t>solver</w:t>
                            </w:r>
                            <w:r>
                              <w:rPr>
                                <w:color w:val="000000"/>
                                <w:spacing w:val="14"/>
                              </w:rPr>
                              <w:t> </w:t>
                            </w:r>
                            <w:r>
                              <w:rPr>
                                <w:color w:val="000000"/>
                                <w:spacing w:val="-2"/>
                              </w:rPr>
                              <w:t>options:</w:t>
                            </w:r>
                          </w:p>
                          <w:p>
                            <w:pPr>
                              <w:pStyle w:val="BodyText"/>
                              <w:spacing w:line="259" w:lineRule="auto" w:before="12"/>
                              <w:ind w:left="289" w:right="69" w:firstLine="214"/>
                              <w:rPr>
                                <w:color w:val="000000"/>
                              </w:rPr>
                            </w:pPr>
                            <w:r>
                              <w:rPr>
                                <w:color w:val="000000"/>
                                <w:spacing w:val="-2"/>
                              </w:rPr>
                              <w:t>https://scikit-learn.org/stable/modules/linear_model.html#logistic-regression extra_warning_msg=_LOGISTIC_SOLVER_CONVERGENCE_MSG)</w:t>
                            </w:r>
                          </w:p>
                        </w:txbxContent>
                      </wps:txbx>
                      <wps:bodyPr wrap="square" lIns="0" tIns="0" rIns="0" bIns="0" rtlCol="0">
                        <a:noAutofit/>
                      </wps:bodyPr>
                    </wps:wsp>
                  </a:graphicData>
                </a:graphic>
              </wp:inline>
            </w:drawing>
          </mc:Choice>
          <mc:Fallback>
            <w:pict>
              <v:shape style="width:447.75pt;height:113.25pt;mso-position-horizontal-relative:char;mso-position-vertical-relative:line" type="#_x0000_t202" id="docshape189" filled="true" fillcolor="#ffdddd" stroked="false">
                <w10:anchorlock/>
                <v:textbox inset="0,0,0,0">
                  <w:txbxContent>
                    <w:p>
                      <w:pPr>
                        <w:pStyle w:val="BodyText"/>
                        <w:spacing w:line="259" w:lineRule="auto" w:before="80"/>
                        <w:ind w:left="75" w:right="371"/>
                        <w:rPr>
                          <w:color w:val="000000"/>
                        </w:rPr>
                      </w:pPr>
                      <w:r>
                        <w:rPr>
                          <w:color w:val="000000"/>
                          <w:spacing w:val="-2"/>
                        </w:rPr>
                        <w:t>C:\Users\h103196\Anaconda3\lib\site-packages\sklearn\linear_model\_logistic.py:94</w:t>
                      </w:r>
                      <w:r>
                        <w:rPr>
                          <w:color w:val="000000"/>
                          <w:spacing w:val="80"/>
                          <w:w w:val="150"/>
                        </w:rPr>
                        <w:t> </w:t>
                      </w:r>
                      <w:r>
                        <w:rPr>
                          <w:color w:val="000000"/>
                        </w:rPr>
                        <w:t>0: ConvergenceWarning: lbfgs failed to converge (status=1):</w:t>
                      </w:r>
                    </w:p>
                    <w:p>
                      <w:pPr>
                        <w:pStyle w:val="BodyText"/>
                        <w:spacing w:before="14"/>
                        <w:ind w:left="75"/>
                        <w:rPr>
                          <w:color w:val="000000"/>
                        </w:rPr>
                      </w:pPr>
                      <w:r>
                        <w:rPr>
                          <w:color w:val="000000"/>
                        </w:rPr>
                        <w:t>STOP:</w:t>
                      </w:r>
                      <w:r>
                        <w:rPr>
                          <w:color w:val="000000"/>
                          <w:spacing w:val="13"/>
                        </w:rPr>
                        <w:t> </w:t>
                      </w:r>
                      <w:r>
                        <w:rPr>
                          <w:color w:val="000000"/>
                        </w:rPr>
                        <w:t>TOTAL</w:t>
                      </w:r>
                      <w:r>
                        <w:rPr>
                          <w:color w:val="000000"/>
                          <w:spacing w:val="13"/>
                        </w:rPr>
                        <w:t> </w:t>
                      </w:r>
                      <w:r>
                        <w:rPr>
                          <w:color w:val="000000"/>
                        </w:rPr>
                        <w:t>NO.</w:t>
                      </w:r>
                      <w:r>
                        <w:rPr>
                          <w:color w:val="000000"/>
                          <w:spacing w:val="13"/>
                        </w:rPr>
                        <w:t> </w:t>
                      </w:r>
                      <w:r>
                        <w:rPr>
                          <w:color w:val="000000"/>
                        </w:rPr>
                        <w:t>of</w:t>
                      </w:r>
                      <w:r>
                        <w:rPr>
                          <w:color w:val="000000"/>
                          <w:spacing w:val="13"/>
                        </w:rPr>
                        <w:t> </w:t>
                      </w:r>
                      <w:r>
                        <w:rPr>
                          <w:color w:val="000000"/>
                        </w:rPr>
                        <w:t>ITERATIONS</w:t>
                      </w:r>
                      <w:r>
                        <w:rPr>
                          <w:color w:val="000000"/>
                          <w:spacing w:val="13"/>
                        </w:rPr>
                        <w:t> </w:t>
                      </w:r>
                      <w:r>
                        <w:rPr>
                          <w:color w:val="000000"/>
                        </w:rPr>
                        <w:t>REACHED</w:t>
                      </w:r>
                      <w:r>
                        <w:rPr>
                          <w:color w:val="000000"/>
                          <w:spacing w:val="13"/>
                        </w:rPr>
                        <w:t> </w:t>
                      </w:r>
                      <w:r>
                        <w:rPr>
                          <w:color w:val="000000"/>
                          <w:spacing w:val="-2"/>
                        </w:rPr>
                        <w:t>LIMIT.</w:t>
                      </w:r>
                    </w:p>
                    <w:p>
                      <w:pPr>
                        <w:pStyle w:val="BodyText"/>
                        <w:spacing w:before="35"/>
                        <w:rPr>
                          <w:color w:val="000000"/>
                        </w:rPr>
                      </w:pPr>
                    </w:p>
                    <w:p>
                      <w:pPr>
                        <w:pStyle w:val="BodyText"/>
                        <w:spacing w:line="259" w:lineRule="auto"/>
                        <w:ind w:left="503" w:right="837" w:hanging="429"/>
                        <w:rPr>
                          <w:color w:val="000000"/>
                        </w:rPr>
                      </w:pPr>
                      <w:r>
                        <w:rPr>
                          <w:color w:val="000000"/>
                        </w:rPr>
                        <w:t>Increase the number of iterations (max_iter) or scale the data as shown in: </w:t>
                      </w:r>
                      <w:r>
                        <w:rPr>
                          <w:color w:val="000000"/>
                          <w:spacing w:val="-2"/>
                        </w:rPr>
                        <w:t>https://scikit-learn.org/stable/modules/preprocessing.html</w:t>
                      </w:r>
                    </w:p>
                    <w:p>
                      <w:pPr>
                        <w:pStyle w:val="BodyText"/>
                        <w:spacing w:before="15"/>
                        <w:ind w:left="75"/>
                        <w:rPr>
                          <w:color w:val="000000"/>
                        </w:rPr>
                      </w:pPr>
                      <w:r>
                        <w:rPr>
                          <w:color w:val="000000"/>
                        </w:rPr>
                        <w:t>Please</w:t>
                      </w:r>
                      <w:r>
                        <w:rPr>
                          <w:color w:val="000000"/>
                          <w:spacing w:val="14"/>
                        </w:rPr>
                        <w:t> </w:t>
                      </w:r>
                      <w:r>
                        <w:rPr>
                          <w:color w:val="000000"/>
                        </w:rPr>
                        <w:t>also</w:t>
                      </w:r>
                      <w:r>
                        <w:rPr>
                          <w:color w:val="000000"/>
                          <w:spacing w:val="14"/>
                        </w:rPr>
                        <w:t> </w:t>
                      </w:r>
                      <w:r>
                        <w:rPr>
                          <w:color w:val="000000"/>
                        </w:rPr>
                        <w:t>refer</w:t>
                      </w:r>
                      <w:r>
                        <w:rPr>
                          <w:color w:val="000000"/>
                          <w:spacing w:val="14"/>
                        </w:rPr>
                        <w:t> </w:t>
                      </w:r>
                      <w:r>
                        <w:rPr>
                          <w:color w:val="000000"/>
                        </w:rPr>
                        <w:t>to</w:t>
                      </w:r>
                      <w:r>
                        <w:rPr>
                          <w:color w:val="000000"/>
                          <w:spacing w:val="15"/>
                        </w:rPr>
                        <w:t> </w:t>
                      </w:r>
                      <w:r>
                        <w:rPr>
                          <w:color w:val="000000"/>
                        </w:rPr>
                        <w:t>the</w:t>
                      </w:r>
                      <w:r>
                        <w:rPr>
                          <w:color w:val="000000"/>
                          <w:spacing w:val="14"/>
                        </w:rPr>
                        <w:t> </w:t>
                      </w:r>
                      <w:r>
                        <w:rPr>
                          <w:color w:val="000000"/>
                        </w:rPr>
                        <w:t>documentation</w:t>
                      </w:r>
                      <w:r>
                        <w:rPr>
                          <w:color w:val="000000"/>
                          <w:spacing w:val="14"/>
                        </w:rPr>
                        <w:t> </w:t>
                      </w:r>
                      <w:r>
                        <w:rPr>
                          <w:color w:val="000000"/>
                        </w:rPr>
                        <w:t>for</w:t>
                      </w:r>
                      <w:r>
                        <w:rPr>
                          <w:color w:val="000000"/>
                          <w:spacing w:val="15"/>
                        </w:rPr>
                        <w:t> </w:t>
                      </w:r>
                      <w:r>
                        <w:rPr>
                          <w:color w:val="000000"/>
                        </w:rPr>
                        <w:t>alternative</w:t>
                      </w:r>
                      <w:r>
                        <w:rPr>
                          <w:color w:val="000000"/>
                          <w:spacing w:val="14"/>
                        </w:rPr>
                        <w:t> </w:t>
                      </w:r>
                      <w:r>
                        <w:rPr>
                          <w:color w:val="000000"/>
                        </w:rPr>
                        <w:t>solver</w:t>
                      </w:r>
                      <w:r>
                        <w:rPr>
                          <w:color w:val="000000"/>
                          <w:spacing w:val="14"/>
                        </w:rPr>
                        <w:t> </w:t>
                      </w:r>
                      <w:r>
                        <w:rPr>
                          <w:color w:val="000000"/>
                          <w:spacing w:val="-2"/>
                        </w:rPr>
                        <w:t>options:</w:t>
                      </w:r>
                    </w:p>
                    <w:p>
                      <w:pPr>
                        <w:pStyle w:val="BodyText"/>
                        <w:spacing w:line="259" w:lineRule="auto" w:before="12"/>
                        <w:ind w:left="289" w:right="69" w:firstLine="214"/>
                        <w:rPr>
                          <w:color w:val="000000"/>
                        </w:rPr>
                      </w:pPr>
                      <w:r>
                        <w:rPr>
                          <w:color w:val="000000"/>
                          <w:spacing w:val="-2"/>
                        </w:rPr>
                        <w:t>https://scikit-learn.org/stable/modules/linear_model.html#logistic-regression extra_warning_msg=_LOGISTIC_SOLVER_CONVERGENCE_MSG)</w:t>
                      </w:r>
                    </w:p>
                  </w:txbxContent>
                </v:textbox>
                <v:fill type="solid"/>
              </v:shape>
            </w:pict>
          </mc:Fallback>
        </mc:AlternateContent>
      </w:r>
      <w:r>
        <w:rPr>
          <w:sz w:val="20"/>
        </w:rPr>
      </w:r>
    </w:p>
    <w:p>
      <w:pPr>
        <w:spacing w:after="0"/>
        <w:rPr>
          <w:sz w:val="20"/>
        </w:rPr>
        <w:sectPr>
          <w:pgSz w:w="11900" w:h="16840"/>
          <w:pgMar w:top="540" w:bottom="280" w:left="940" w:right="700"/>
        </w:sectPr>
      </w:pPr>
    </w:p>
    <w:p>
      <w:pPr>
        <w:pStyle w:val="BodyText"/>
        <w:spacing w:before="95"/>
        <w:ind w:left="157"/>
      </w:pPr>
      <w:r>
        <w:rPr>
          <w:color w:val="616161"/>
          <w:spacing w:val="-2"/>
        </w:rPr>
        <w:t>Out[24]:</w:t>
      </w:r>
    </w:p>
    <w:p>
      <w:pPr>
        <w:pStyle w:val="BodyText"/>
      </w:pPr>
    </w:p>
    <w:p>
      <w:pPr>
        <w:pStyle w:val="BodyText"/>
      </w:pPr>
    </w:p>
    <w:p>
      <w:pPr>
        <w:pStyle w:val="BodyText"/>
      </w:pPr>
    </w:p>
    <w:p>
      <w:pPr>
        <w:pStyle w:val="BodyText"/>
      </w:pPr>
    </w:p>
    <w:p>
      <w:pPr>
        <w:pStyle w:val="BodyText"/>
        <w:spacing w:before="45"/>
      </w:pPr>
    </w:p>
    <w:p>
      <w:pPr>
        <w:pStyle w:val="BodyText"/>
        <w:ind w:left="157"/>
      </w:pPr>
      <w:r>
        <w:rPr>
          <w:color w:val="616161"/>
        </w:rPr>
        <w:t>In</w:t>
      </w:r>
      <w:r>
        <w:rPr>
          <w:color w:val="616161"/>
          <w:spacing w:val="6"/>
        </w:rPr>
        <w:t> </w:t>
      </w:r>
      <w:r>
        <w:rPr>
          <w:color w:val="616161"/>
          <w:spacing w:val="-2"/>
        </w:rPr>
        <w:t>[25]:</w:t>
      </w:r>
    </w:p>
    <w:p>
      <w:pPr>
        <w:pStyle w:val="BodyText"/>
        <w:spacing w:line="276" w:lineRule="auto"/>
        <w:ind w:left="2162" w:hanging="2038"/>
      </w:pPr>
      <w:r>
        <w:rPr/>
        <w:br w:type="column"/>
      </w:r>
      <w:r>
        <w:rPr/>
        <w:t>LogisticRegression(C=1.0, class_weight=None, dual=False, </w:t>
      </w:r>
      <w:r>
        <w:rPr/>
        <w:t>fit_intercept=True, intercept_scaling=1, l1_ratio=None, max_iter=100,</w:t>
      </w:r>
    </w:p>
    <w:p>
      <w:pPr>
        <w:pStyle w:val="BodyText"/>
        <w:spacing w:line="206" w:lineRule="exact"/>
        <w:ind w:left="2162"/>
      </w:pPr>
      <w:r>
        <w:rPr/>
        <w:t>multi_class='auto',</w:t>
      </w:r>
      <w:r>
        <w:rPr>
          <w:spacing w:val="34"/>
        </w:rPr>
        <w:t> </w:t>
      </w:r>
      <w:r>
        <w:rPr/>
        <w:t>n_jobs=None,</w:t>
      </w:r>
      <w:r>
        <w:rPr>
          <w:spacing w:val="34"/>
        </w:rPr>
        <w:t> </w:t>
      </w:r>
      <w:r>
        <w:rPr>
          <w:spacing w:val="-2"/>
        </w:rPr>
        <w:t>penalty='l2',</w:t>
      </w:r>
    </w:p>
    <w:p>
      <w:pPr>
        <w:pStyle w:val="BodyText"/>
        <w:spacing w:line="259" w:lineRule="auto" w:before="7"/>
        <w:ind w:left="2162"/>
      </w:pPr>
      <w:r>
        <w:rPr/>
        <mc:AlternateContent>
          <mc:Choice Requires="wps">
            <w:drawing>
              <wp:anchor distT="0" distB="0" distL="0" distR="0" allowOverlap="1" layoutInCell="1" locked="0" behindDoc="0" simplePos="0" relativeHeight="15800320">
                <wp:simplePos x="0" y="0"/>
                <wp:positionH relativeFrom="page">
                  <wp:posOffset>1303337</wp:posOffset>
                </wp:positionH>
                <wp:positionV relativeFrom="paragraph">
                  <wp:posOffset>415943</wp:posOffset>
                </wp:positionV>
                <wp:extent cx="5676900" cy="409575"/>
                <wp:effectExtent l="0" t="0" r="0" b="0"/>
                <wp:wrapNone/>
                <wp:docPr id="203" name="Textbox 203"/>
                <wp:cNvGraphicFramePr>
                  <a:graphicFrameLocks/>
                </wp:cNvGraphicFramePr>
                <a:graphic>
                  <a:graphicData uri="http://schemas.microsoft.com/office/word/2010/wordprocessingShape">
                    <wps:wsp>
                      <wps:cNvPr id="203" name="Textbox 203"/>
                      <wps:cNvSpPr txBox="1"/>
                      <wps:spPr>
                        <a:xfrm>
                          <a:off x="0" y="0"/>
                          <a:ext cx="5676900" cy="409575"/>
                        </a:xfrm>
                        <a:prstGeom prst="rect">
                          <a:avLst/>
                        </a:prstGeom>
                        <a:solidFill>
                          <a:srgbClr val="F5F5F5"/>
                        </a:solidFill>
                        <a:ln w="9525">
                          <a:solidFill>
                            <a:srgbClr val="DFDFDF"/>
                          </a:solidFill>
                          <a:prstDash val="solid"/>
                        </a:ln>
                      </wps:spPr>
                      <wps:txbx>
                        <w:txbxContent>
                          <w:p>
                            <w:pPr>
                              <w:spacing w:before="80"/>
                              <w:ind w:left="77" w:right="0" w:firstLine="0"/>
                              <w:jc w:val="left"/>
                              <w:rPr>
                                <w:i/>
                                <w:color w:val="000000"/>
                                <w:sz w:val="19"/>
                              </w:rPr>
                            </w:pPr>
                            <w:r>
                              <w:rPr>
                                <w:i/>
                                <w:color w:val="408080"/>
                                <w:sz w:val="19"/>
                              </w:rPr>
                              <w:t>#</w:t>
                            </w:r>
                            <w:r>
                              <w:rPr>
                                <w:i/>
                                <w:color w:val="408080"/>
                                <w:spacing w:val="9"/>
                                <w:sz w:val="19"/>
                              </w:rPr>
                              <w:t> </w:t>
                            </w:r>
                            <w:r>
                              <w:rPr>
                                <w:i/>
                                <w:color w:val="408080"/>
                                <w:sz w:val="19"/>
                              </w:rPr>
                              <w:t>predict</w:t>
                            </w:r>
                            <w:r>
                              <w:rPr>
                                <w:i/>
                                <w:color w:val="408080"/>
                                <w:spacing w:val="10"/>
                                <w:sz w:val="19"/>
                              </w:rPr>
                              <w:t> </w:t>
                            </w:r>
                            <w:r>
                              <w:rPr>
                                <w:i/>
                                <w:color w:val="408080"/>
                                <w:sz w:val="19"/>
                              </w:rPr>
                              <w:t>the</w:t>
                            </w:r>
                            <w:r>
                              <w:rPr>
                                <w:i/>
                                <w:color w:val="408080"/>
                                <w:spacing w:val="9"/>
                                <w:sz w:val="19"/>
                              </w:rPr>
                              <w:t> </w:t>
                            </w:r>
                            <w:r>
                              <w:rPr>
                                <w:i/>
                                <w:color w:val="408080"/>
                                <w:spacing w:val="-2"/>
                                <w:sz w:val="19"/>
                              </w:rPr>
                              <w:t>model</w:t>
                            </w:r>
                          </w:p>
                          <w:p>
                            <w:pPr>
                              <w:pStyle w:val="BodyText"/>
                              <w:spacing w:before="17"/>
                              <w:ind w:left="77"/>
                              <w:rPr>
                                <w:color w:val="000000"/>
                              </w:rPr>
                            </w:pPr>
                            <w:r>
                              <w:rPr>
                                <w:color w:val="202020"/>
                                <w:spacing w:val="-2"/>
                              </w:rPr>
                              <w:t>y_pred</w:t>
                            </w:r>
                            <w:r>
                              <w:rPr>
                                <w:b/>
                                <w:color w:val="AA21FF"/>
                                <w:spacing w:val="-2"/>
                              </w:rPr>
                              <w:t>=</w:t>
                            </w:r>
                            <w:r>
                              <w:rPr>
                                <w:color w:val="202020"/>
                                <w:spacing w:val="-2"/>
                              </w:rPr>
                              <w:t>logreg</w:t>
                            </w:r>
                            <w:r>
                              <w:rPr>
                                <w:b/>
                                <w:color w:val="AA21FF"/>
                                <w:spacing w:val="-2"/>
                              </w:rPr>
                              <w:t>.</w:t>
                            </w:r>
                            <w:r>
                              <w:rPr>
                                <w:color w:val="202020"/>
                                <w:spacing w:val="-2"/>
                              </w:rPr>
                              <w:t>predict</w:t>
                            </w:r>
                            <w:r>
                              <w:rPr>
                                <w:color w:val="0054AA"/>
                                <w:spacing w:val="-2"/>
                              </w:rPr>
                              <w:t>(</w:t>
                            </w:r>
                            <w:r>
                              <w:rPr>
                                <w:color w:val="202020"/>
                                <w:spacing w:val="-2"/>
                              </w:rPr>
                              <w:t>X_test</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32.751465pt;width:447pt;height:32.25pt;mso-position-horizontal-relative:page;mso-position-vertical-relative:paragraph;z-index:15800320" type="#_x0000_t202" id="docshape190" filled="true" fillcolor="#f5f5f5" stroked="true" strokeweight=".75pt" strokecolor="#dfdfdf">
                <v:textbox inset="0,0,0,0">
                  <w:txbxContent>
                    <w:p>
                      <w:pPr>
                        <w:spacing w:before="80"/>
                        <w:ind w:left="77" w:right="0" w:firstLine="0"/>
                        <w:jc w:val="left"/>
                        <w:rPr>
                          <w:i/>
                          <w:color w:val="000000"/>
                          <w:sz w:val="19"/>
                        </w:rPr>
                      </w:pPr>
                      <w:r>
                        <w:rPr>
                          <w:i/>
                          <w:color w:val="408080"/>
                          <w:sz w:val="19"/>
                        </w:rPr>
                        <w:t>#</w:t>
                      </w:r>
                      <w:r>
                        <w:rPr>
                          <w:i/>
                          <w:color w:val="408080"/>
                          <w:spacing w:val="9"/>
                          <w:sz w:val="19"/>
                        </w:rPr>
                        <w:t> </w:t>
                      </w:r>
                      <w:r>
                        <w:rPr>
                          <w:i/>
                          <w:color w:val="408080"/>
                          <w:sz w:val="19"/>
                        </w:rPr>
                        <w:t>predict</w:t>
                      </w:r>
                      <w:r>
                        <w:rPr>
                          <w:i/>
                          <w:color w:val="408080"/>
                          <w:spacing w:val="10"/>
                          <w:sz w:val="19"/>
                        </w:rPr>
                        <w:t> </w:t>
                      </w:r>
                      <w:r>
                        <w:rPr>
                          <w:i/>
                          <w:color w:val="408080"/>
                          <w:sz w:val="19"/>
                        </w:rPr>
                        <w:t>the</w:t>
                      </w:r>
                      <w:r>
                        <w:rPr>
                          <w:i/>
                          <w:color w:val="408080"/>
                          <w:spacing w:val="9"/>
                          <w:sz w:val="19"/>
                        </w:rPr>
                        <w:t> </w:t>
                      </w:r>
                      <w:r>
                        <w:rPr>
                          <w:i/>
                          <w:color w:val="408080"/>
                          <w:spacing w:val="-2"/>
                          <w:sz w:val="19"/>
                        </w:rPr>
                        <w:t>model</w:t>
                      </w:r>
                    </w:p>
                    <w:p>
                      <w:pPr>
                        <w:pStyle w:val="BodyText"/>
                        <w:spacing w:before="17"/>
                        <w:ind w:left="77"/>
                        <w:rPr>
                          <w:color w:val="000000"/>
                        </w:rPr>
                      </w:pPr>
                      <w:r>
                        <w:rPr>
                          <w:color w:val="202020"/>
                          <w:spacing w:val="-2"/>
                        </w:rPr>
                        <w:t>y_pred</w:t>
                      </w:r>
                      <w:r>
                        <w:rPr>
                          <w:b/>
                          <w:color w:val="AA21FF"/>
                          <w:spacing w:val="-2"/>
                        </w:rPr>
                        <w:t>=</w:t>
                      </w:r>
                      <w:r>
                        <w:rPr>
                          <w:color w:val="202020"/>
                          <w:spacing w:val="-2"/>
                        </w:rPr>
                        <w:t>logreg</w:t>
                      </w:r>
                      <w:r>
                        <w:rPr>
                          <w:b/>
                          <w:color w:val="AA21FF"/>
                          <w:spacing w:val="-2"/>
                        </w:rPr>
                        <w:t>.</w:t>
                      </w:r>
                      <w:r>
                        <w:rPr>
                          <w:color w:val="202020"/>
                          <w:spacing w:val="-2"/>
                        </w:rPr>
                        <w:t>predict</w:t>
                      </w:r>
                      <w:r>
                        <w:rPr>
                          <w:color w:val="0054AA"/>
                          <w:spacing w:val="-2"/>
                        </w:rPr>
                        <w:t>(</w:t>
                      </w:r>
                      <w:r>
                        <w:rPr>
                          <w:color w:val="202020"/>
                          <w:spacing w:val="-2"/>
                        </w:rPr>
                        <w:t>X_test</w:t>
                      </w:r>
                      <w:r>
                        <w:rPr>
                          <w:color w:val="0054AA"/>
                          <w:spacing w:val="-2"/>
                        </w:rPr>
                        <w:t>)</w:t>
                      </w:r>
                    </w:p>
                  </w:txbxContent>
                </v:textbox>
                <v:fill type="solid"/>
                <v:stroke dashstyle="solid"/>
                <w10:wrap type="none"/>
              </v:shape>
            </w:pict>
          </mc:Fallback>
        </mc:AlternateContent>
      </w:r>
      <w:r>
        <w:rPr/>
        <w:t>random_state=None, solver='lbfgs', tol=0.0001, </w:t>
      </w:r>
      <w:r>
        <w:rPr/>
        <w:t>verbose=0, </w:t>
      </w:r>
      <w:r>
        <w:rPr>
          <w:spacing w:val="-2"/>
        </w:rPr>
        <w:t>warm_start=False)</w:t>
      </w:r>
    </w:p>
    <w:p>
      <w:pPr>
        <w:spacing w:after="0" w:line="259" w:lineRule="auto"/>
        <w:sectPr>
          <w:type w:val="continuous"/>
          <w:pgSz w:w="11900" w:h="16840"/>
          <w:pgMar w:top="1820" w:bottom="280" w:left="940" w:right="700"/>
          <w:cols w:num="2" w:equalWidth="0">
            <w:col w:w="1015" w:space="40"/>
            <w:col w:w="9205"/>
          </w:cols>
        </w:sectPr>
      </w:pPr>
    </w:p>
    <w:p>
      <w:pPr>
        <w:pStyle w:val="BodyText"/>
        <w:rPr>
          <w:sz w:val="20"/>
        </w:rPr>
      </w:pPr>
    </w:p>
    <w:p>
      <w:pPr>
        <w:pStyle w:val="BodyText"/>
        <w:spacing w:before="49"/>
        <w:rPr>
          <w:sz w:val="20"/>
        </w:rPr>
      </w:pPr>
    </w:p>
    <w:p>
      <w:pPr>
        <w:spacing w:after="0"/>
        <w:rPr>
          <w:sz w:val="20"/>
        </w:rPr>
        <w:sectPr>
          <w:type w:val="continuous"/>
          <w:pgSz w:w="11900" w:h="16840"/>
          <w:pgMar w:top="1820" w:bottom="280" w:left="940" w:right="700"/>
        </w:sectPr>
      </w:pPr>
    </w:p>
    <w:p>
      <w:pPr>
        <w:pStyle w:val="BodyText"/>
        <w:spacing w:before="70"/>
        <w:jc w:val="right"/>
      </w:pPr>
      <w:r>
        <w:rPr/>
        <mc:AlternateContent>
          <mc:Choice Requires="wps">
            <w:drawing>
              <wp:anchor distT="0" distB="0" distL="0" distR="0" allowOverlap="1" layoutInCell="1" locked="0" behindDoc="0" simplePos="0" relativeHeight="15798272">
                <wp:simplePos x="0" y="0"/>
                <wp:positionH relativeFrom="page">
                  <wp:posOffset>1298575</wp:posOffset>
                </wp:positionH>
                <wp:positionV relativeFrom="paragraph">
                  <wp:posOffset>-25180</wp:posOffset>
                </wp:positionV>
                <wp:extent cx="5686425" cy="276225"/>
                <wp:effectExtent l="0" t="0" r="0" b="0"/>
                <wp:wrapNone/>
                <wp:docPr id="204" name="Group 204"/>
                <wp:cNvGraphicFramePr>
                  <a:graphicFrameLocks/>
                </wp:cNvGraphicFramePr>
                <a:graphic>
                  <a:graphicData uri="http://schemas.microsoft.com/office/word/2010/wordprocessingGroup">
                    <wpg:wgp>
                      <wpg:cNvPr id="204" name="Group 204"/>
                      <wpg:cNvGrpSpPr/>
                      <wpg:grpSpPr>
                        <a:xfrm>
                          <a:off x="0" y="0"/>
                          <a:ext cx="5686425" cy="276225"/>
                          <a:chExt cx="5686425" cy="276225"/>
                        </a:xfrm>
                      </wpg:grpSpPr>
                      <wps:wsp>
                        <wps:cNvPr id="205" name="Graphic 205"/>
                        <wps:cNvSpPr/>
                        <wps:spPr>
                          <a:xfrm>
                            <a:off x="0" y="0"/>
                            <a:ext cx="5686425" cy="276225"/>
                          </a:xfrm>
                          <a:custGeom>
                            <a:avLst/>
                            <a:gdLst/>
                            <a:ahLst/>
                            <a:cxnLst/>
                            <a:rect l="l" t="t" r="r" b="b"/>
                            <a:pathLst>
                              <a:path w="5686425" h="276225">
                                <a:moveTo>
                                  <a:pt x="5686425" y="276225"/>
                                </a:moveTo>
                                <a:lnTo>
                                  <a:pt x="0" y="276225"/>
                                </a:lnTo>
                                <a:lnTo>
                                  <a:pt x="0" y="0"/>
                                </a:lnTo>
                                <a:lnTo>
                                  <a:pt x="5686425" y="0"/>
                                </a:lnTo>
                                <a:lnTo>
                                  <a:pt x="5686425" y="276225"/>
                                </a:lnTo>
                                <a:close/>
                              </a:path>
                            </a:pathLst>
                          </a:custGeom>
                          <a:solidFill>
                            <a:srgbClr val="F5F5F5"/>
                          </a:solidFill>
                        </wps:spPr>
                        <wps:bodyPr wrap="square" lIns="0" tIns="0" rIns="0" bIns="0" rtlCol="0">
                          <a:prstTxWarp prst="textNoShape">
                            <a:avLst/>
                          </a:prstTxWarp>
                          <a:noAutofit/>
                        </wps:bodyPr>
                      </wps:wsp>
                      <wps:wsp>
                        <wps:cNvPr id="206" name="Graphic 206"/>
                        <wps:cNvSpPr/>
                        <wps:spPr>
                          <a:xfrm>
                            <a:off x="4762" y="4762"/>
                            <a:ext cx="5676900" cy="266700"/>
                          </a:xfrm>
                          <a:custGeom>
                            <a:avLst/>
                            <a:gdLst/>
                            <a:ahLst/>
                            <a:cxnLst/>
                            <a:rect l="l" t="t" r="r" b="b"/>
                            <a:pathLst>
                              <a:path w="5676900" h="266700">
                                <a:moveTo>
                                  <a:pt x="0" y="0"/>
                                </a:moveTo>
                                <a:lnTo>
                                  <a:pt x="5676900" y="0"/>
                                </a:lnTo>
                                <a:lnTo>
                                  <a:pt x="5676900" y="266700"/>
                                </a:lnTo>
                                <a:lnTo>
                                  <a:pt x="0" y="266700"/>
                                </a:lnTo>
                                <a:lnTo>
                                  <a:pt x="0" y="0"/>
                                </a:lnTo>
                                <a:close/>
                              </a:path>
                            </a:pathLst>
                          </a:custGeom>
                          <a:ln w="9525">
                            <a:solidFill>
                              <a:srgbClr val="DFDFD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2.25pt;margin-top:-1.982715pt;width:447.75pt;height:21.75pt;mso-position-horizontal-relative:page;mso-position-vertical-relative:paragraph;z-index:15798272" id="docshapegroup191" coordorigin="2045,-40" coordsize="8955,435">
                <v:rect style="position:absolute;left:2045;top:-40;width:8955;height:435" id="docshape192" filled="true" fillcolor="#f5f5f5" stroked="false">
                  <v:fill type="solid"/>
                </v:rect>
                <v:rect style="position:absolute;left:2052;top:-33;width:8940;height:420" id="docshape193" filled="false" stroked="true" strokeweight=".75pt" strokecolor="#dfdfdf">
                  <v:stroke dashstyle="solid"/>
                </v:rect>
                <w10:wrap type="none"/>
              </v:group>
            </w:pict>
          </mc:Fallback>
        </mc:AlternateContent>
      </w:r>
      <w:r>
        <w:rPr>
          <w:color w:val="616161"/>
        </w:rPr>
        <w:t>In</w:t>
      </w:r>
      <w:r>
        <w:rPr>
          <w:color w:val="616161"/>
          <w:spacing w:val="5"/>
        </w:rPr>
        <w:t> </w:t>
      </w:r>
      <w:r>
        <w:rPr>
          <w:color w:val="616161"/>
        </w:rPr>
        <w:t>[</w:t>
      </w:r>
      <w:r>
        <w:rPr>
          <w:color w:val="616161"/>
          <w:spacing w:val="5"/>
        </w:rPr>
        <w:t> </w:t>
      </w:r>
      <w:r>
        <w:rPr>
          <w:color w:val="616161"/>
          <w:spacing w:val="-5"/>
        </w:rPr>
        <w: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
      </w:pPr>
    </w:p>
    <w:p>
      <w:pPr>
        <w:pStyle w:val="BodyText"/>
        <w:spacing w:before="1"/>
        <w:jc w:val="right"/>
      </w:pPr>
      <w:r>
        <w:rPr/>
        <mc:AlternateContent>
          <mc:Choice Requires="wps">
            <w:drawing>
              <wp:anchor distT="0" distB="0" distL="0" distR="0" allowOverlap="1" layoutInCell="1" locked="0" behindDoc="0" simplePos="0" relativeHeight="15799808">
                <wp:simplePos x="0" y="0"/>
                <wp:positionH relativeFrom="page">
                  <wp:posOffset>1303337</wp:posOffset>
                </wp:positionH>
                <wp:positionV relativeFrom="paragraph">
                  <wp:posOffset>-64607</wp:posOffset>
                </wp:positionV>
                <wp:extent cx="5676900" cy="733425"/>
                <wp:effectExtent l="0" t="0" r="0" b="0"/>
                <wp:wrapNone/>
                <wp:docPr id="207" name="Textbox 207"/>
                <wp:cNvGraphicFramePr>
                  <a:graphicFrameLocks/>
                </wp:cNvGraphicFramePr>
                <a:graphic>
                  <a:graphicData uri="http://schemas.microsoft.com/office/word/2010/wordprocessingShape">
                    <wps:wsp>
                      <wps:cNvPr id="207" name="Textbox 207"/>
                      <wps:cNvSpPr txBox="1"/>
                      <wps:spPr>
                        <a:xfrm>
                          <a:off x="0" y="0"/>
                          <a:ext cx="5676900" cy="733425"/>
                        </a:xfrm>
                        <a:prstGeom prst="rect">
                          <a:avLst/>
                        </a:prstGeom>
                        <a:solidFill>
                          <a:srgbClr val="F5F5F5"/>
                        </a:solidFill>
                        <a:ln w="9525">
                          <a:solidFill>
                            <a:srgbClr val="DFDFDF"/>
                          </a:solidFill>
                          <a:prstDash val="solid"/>
                        </a:ln>
                      </wps:spPr>
                      <wps:txbx>
                        <w:txbxContent>
                          <w:p>
                            <w:pPr>
                              <w:spacing w:before="95"/>
                              <w:ind w:left="77" w:right="0" w:firstLine="0"/>
                              <w:jc w:val="left"/>
                              <w:rPr>
                                <w:i/>
                                <w:color w:val="000000"/>
                                <w:sz w:val="19"/>
                              </w:rPr>
                            </w:pPr>
                            <w:r>
                              <w:rPr>
                                <w:i/>
                                <w:color w:val="408080"/>
                                <w:sz w:val="19"/>
                              </w:rPr>
                              <w:t>#</w:t>
                            </w:r>
                            <w:r>
                              <w:rPr>
                                <w:i/>
                                <w:color w:val="408080"/>
                                <w:spacing w:val="10"/>
                                <w:sz w:val="19"/>
                              </w:rPr>
                              <w:t> </w:t>
                            </w:r>
                            <w:r>
                              <w:rPr>
                                <w:i/>
                                <w:color w:val="408080"/>
                                <w:sz w:val="19"/>
                              </w:rPr>
                              <w:t>import</w:t>
                            </w:r>
                            <w:r>
                              <w:rPr>
                                <w:i/>
                                <w:color w:val="408080"/>
                                <w:spacing w:val="11"/>
                                <w:sz w:val="19"/>
                              </w:rPr>
                              <w:t> </w:t>
                            </w:r>
                            <w:r>
                              <w:rPr>
                                <w:i/>
                                <w:color w:val="408080"/>
                                <w:sz w:val="19"/>
                              </w:rPr>
                              <w:t>the</w:t>
                            </w:r>
                            <w:r>
                              <w:rPr>
                                <w:i/>
                                <w:color w:val="408080"/>
                                <w:spacing w:val="11"/>
                                <w:sz w:val="19"/>
                              </w:rPr>
                              <w:t> </w:t>
                            </w:r>
                            <w:r>
                              <w:rPr>
                                <w:i/>
                                <w:color w:val="408080"/>
                                <w:sz w:val="19"/>
                              </w:rPr>
                              <w:t>metrics</w:t>
                            </w:r>
                            <w:r>
                              <w:rPr>
                                <w:i/>
                                <w:color w:val="408080"/>
                                <w:spacing w:val="11"/>
                                <w:sz w:val="19"/>
                              </w:rPr>
                              <w:t> </w:t>
                            </w:r>
                            <w:r>
                              <w:rPr>
                                <w:i/>
                                <w:color w:val="408080"/>
                                <w:spacing w:val="-2"/>
                                <w:sz w:val="19"/>
                              </w:rPr>
                              <w:t>class</w:t>
                            </w:r>
                          </w:p>
                          <w:p>
                            <w:pPr>
                              <w:spacing w:before="17"/>
                              <w:ind w:left="77" w:right="0" w:firstLine="0"/>
                              <w:jc w:val="left"/>
                              <w:rPr>
                                <w:color w:val="000000"/>
                                <w:sz w:val="19"/>
                              </w:rPr>
                            </w:pPr>
                            <w:r>
                              <w:rPr>
                                <w:b/>
                                <w:color w:val="008000"/>
                                <w:sz w:val="19"/>
                              </w:rPr>
                              <w:t>from</w:t>
                            </w:r>
                            <w:r>
                              <w:rPr>
                                <w:b/>
                                <w:color w:val="008000"/>
                                <w:spacing w:val="13"/>
                                <w:sz w:val="19"/>
                              </w:rPr>
                              <w:t> </w:t>
                            </w:r>
                            <w:r>
                              <w:rPr>
                                <w:color w:val="202020"/>
                                <w:sz w:val="19"/>
                              </w:rPr>
                              <w:t>sklearn</w:t>
                            </w:r>
                            <w:r>
                              <w:rPr>
                                <w:color w:val="202020"/>
                                <w:spacing w:val="15"/>
                                <w:sz w:val="19"/>
                              </w:rPr>
                              <w:t> </w:t>
                            </w:r>
                            <w:r>
                              <w:rPr>
                                <w:b/>
                                <w:color w:val="008000"/>
                                <w:sz w:val="19"/>
                              </w:rPr>
                              <w:t>import</w:t>
                            </w:r>
                            <w:r>
                              <w:rPr>
                                <w:b/>
                                <w:color w:val="008000"/>
                                <w:spacing w:val="14"/>
                                <w:sz w:val="19"/>
                              </w:rPr>
                              <w:t> </w:t>
                            </w:r>
                            <w:r>
                              <w:rPr>
                                <w:color w:val="202020"/>
                                <w:spacing w:val="-2"/>
                                <w:sz w:val="19"/>
                              </w:rPr>
                              <w:t>metrics</w:t>
                            </w:r>
                          </w:p>
                          <w:p>
                            <w:pPr>
                              <w:pStyle w:val="BodyText"/>
                              <w:spacing w:line="259" w:lineRule="auto" w:before="18"/>
                              <w:ind w:left="77" w:right="3122"/>
                              <w:rPr>
                                <w:color w:val="000000"/>
                              </w:rPr>
                            </w:pPr>
                            <w:r>
                              <w:rPr>
                                <w:color w:val="202020"/>
                              </w:rPr>
                              <w:t>cnf_matrix </w:t>
                            </w:r>
                            <w:r>
                              <w:rPr>
                                <w:b/>
                                <w:color w:val="AA21FF"/>
                              </w:rPr>
                              <w:t>= </w:t>
                            </w:r>
                            <w:r>
                              <w:rPr>
                                <w:color w:val="202020"/>
                              </w:rPr>
                              <w:t>metrics</w:t>
                            </w:r>
                            <w:r>
                              <w:rPr>
                                <w:b/>
                                <w:color w:val="AA21FF"/>
                              </w:rPr>
                              <w:t>.</w:t>
                            </w:r>
                            <w:r>
                              <w:rPr>
                                <w:color w:val="202020"/>
                              </w:rPr>
                              <w:t>confusion_matrix</w:t>
                            </w:r>
                            <w:r>
                              <w:rPr>
                                <w:color w:val="0054AA"/>
                              </w:rPr>
                              <w:t>(</w:t>
                            </w:r>
                            <w:r>
                              <w:rPr>
                                <w:color w:val="202020"/>
                              </w:rPr>
                              <w:t>y_test</w:t>
                            </w:r>
                            <w:r>
                              <w:rPr>
                                <w:color w:val="0054AA"/>
                              </w:rPr>
                              <w:t>, </w:t>
                            </w:r>
                            <w:r>
                              <w:rPr>
                                <w:color w:val="202020"/>
                              </w:rPr>
                              <w:t>y_pred</w:t>
                            </w:r>
                            <w:r>
                              <w:rPr>
                                <w:color w:val="0054AA"/>
                              </w:rPr>
                              <w:t>) </w:t>
                            </w:r>
                            <w:r>
                              <w:rPr>
                                <w:color w:val="202020"/>
                                <w:spacing w:val="-2"/>
                              </w:rPr>
                              <w:t>cnf_matrix</w:t>
                            </w:r>
                          </w:p>
                        </w:txbxContent>
                      </wps:txbx>
                      <wps:bodyPr wrap="square" lIns="0" tIns="0" rIns="0" bIns="0" rtlCol="0">
                        <a:noAutofit/>
                      </wps:bodyPr>
                    </wps:wsp>
                  </a:graphicData>
                </a:graphic>
              </wp:anchor>
            </w:drawing>
          </mc:Choice>
          <mc:Fallback>
            <w:pict>
              <v:shape style="position:absolute;margin-left:102.625pt;margin-top:-5.087207pt;width:447pt;height:57.75pt;mso-position-horizontal-relative:page;mso-position-vertical-relative:paragraph;z-index:15799808" type="#_x0000_t202" id="docshape194" filled="true" fillcolor="#f5f5f5" stroked="true" strokeweight=".75pt" strokecolor="#dfdfdf">
                <v:textbox inset="0,0,0,0">
                  <w:txbxContent>
                    <w:p>
                      <w:pPr>
                        <w:spacing w:before="95"/>
                        <w:ind w:left="77" w:right="0" w:firstLine="0"/>
                        <w:jc w:val="left"/>
                        <w:rPr>
                          <w:i/>
                          <w:color w:val="000000"/>
                          <w:sz w:val="19"/>
                        </w:rPr>
                      </w:pPr>
                      <w:r>
                        <w:rPr>
                          <w:i/>
                          <w:color w:val="408080"/>
                          <w:sz w:val="19"/>
                        </w:rPr>
                        <w:t>#</w:t>
                      </w:r>
                      <w:r>
                        <w:rPr>
                          <w:i/>
                          <w:color w:val="408080"/>
                          <w:spacing w:val="10"/>
                          <w:sz w:val="19"/>
                        </w:rPr>
                        <w:t> </w:t>
                      </w:r>
                      <w:r>
                        <w:rPr>
                          <w:i/>
                          <w:color w:val="408080"/>
                          <w:sz w:val="19"/>
                        </w:rPr>
                        <w:t>import</w:t>
                      </w:r>
                      <w:r>
                        <w:rPr>
                          <w:i/>
                          <w:color w:val="408080"/>
                          <w:spacing w:val="11"/>
                          <w:sz w:val="19"/>
                        </w:rPr>
                        <w:t> </w:t>
                      </w:r>
                      <w:r>
                        <w:rPr>
                          <w:i/>
                          <w:color w:val="408080"/>
                          <w:sz w:val="19"/>
                        </w:rPr>
                        <w:t>the</w:t>
                      </w:r>
                      <w:r>
                        <w:rPr>
                          <w:i/>
                          <w:color w:val="408080"/>
                          <w:spacing w:val="11"/>
                          <w:sz w:val="19"/>
                        </w:rPr>
                        <w:t> </w:t>
                      </w:r>
                      <w:r>
                        <w:rPr>
                          <w:i/>
                          <w:color w:val="408080"/>
                          <w:sz w:val="19"/>
                        </w:rPr>
                        <w:t>metrics</w:t>
                      </w:r>
                      <w:r>
                        <w:rPr>
                          <w:i/>
                          <w:color w:val="408080"/>
                          <w:spacing w:val="11"/>
                          <w:sz w:val="19"/>
                        </w:rPr>
                        <w:t> </w:t>
                      </w:r>
                      <w:r>
                        <w:rPr>
                          <w:i/>
                          <w:color w:val="408080"/>
                          <w:spacing w:val="-2"/>
                          <w:sz w:val="19"/>
                        </w:rPr>
                        <w:t>class</w:t>
                      </w:r>
                    </w:p>
                    <w:p>
                      <w:pPr>
                        <w:spacing w:before="17"/>
                        <w:ind w:left="77" w:right="0" w:firstLine="0"/>
                        <w:jc w:val="left"/>
                        <w:rPr>
                          <w:color w:val="000000"/>
                          <w:sz w:val="19"/>
                        </w:rPr>
                      </w:pPr>
                      <w:r>
                        <w:rPr>
                          <w:b/>
                          <w:color w:val="008000"/>
                          <w:sz w:val="19"/>
                        </w:rPr>
                        <w:t>from</w:t>
                      </w:r>
                      <w:r>
                        <w:rPr>
                          <w:b/>
                          <w:color w:val="008000"/>
                          <w:spacing w:val="13"/>
                          <w:sz w:val="19"/>
                        </w:rPr>
                        <w:t> </w:t>
                      </w:r>
                      <w:r>
                        <w:rPr>
                          <w:color w:val="202020"/>
                          <w:sz w:val="19"/>
                        </w:rPr>
                        <w:t>sklearn</w:t>
                      </w:r>
                      <w:r>
                        <w:rPr>
                          <w:color w:val="202020"/>
                          <w:spacing w:val="15"/>
                          <w:sz w:val="19"/>
                        </w:rPr>
                        <w:t> </w:t>
                      </w:r>
                      <w:r>
                        <w:rPr>
                          <w:b/>
                          <w:color w:val="008000"/>
                          <w:sz w:val="19"/>
                        </w:rPr>
                        <w:t>import</w:t>
                      </w:r>
                      <w:r>
                        <w:rPr>
                          <w:b/>
                          <w:color w:val="008000"/>
                          <w:spacing w:val="14"/>
                          <w:sz w:val="19"/>
                        </w:rPr>
                        <w:t> </w:t>
                      </w:r>
                      <w:r>
                        <w:rPr>
                          <w:color w:val="202020"/>
                          <w:spacing w:val="-2"/>
                          <w:sz w:val="19"/>
                        </w:rPr>
                        <w:t>metrics</w:t>
                      </w:r>
                    </w:p>
                    <w:p>
                      <w:pPr>
                        <w:pStyle w:val="BodyText"/>
                        <w:spacing w:line="259" w:lineRule="auto" w:before="18"/>
                        <w:ind w:left="77" w:right="3122"/>
                        <w:rPr>
                          <w:color w:val="000000"/>
                        </w:rPr>
                      </w:pPr>
                      <w:r>
                        <w:rPr>
                          <w:color w:val="202020"/>
                        </w:rPr>
                        <w:t>cnf_matrix </w:t>
                      </w:r>
                      <w:r>
                        <w:rPr>
                          <w:b/>
                          <w:color w:val="AA21FF"/>
                        </w:rPr>
                        <w:t>= </w:t>
                      </w:r>
                      <w:r>
                        <w:rPr>
                          <w:color w:val="202020"/>
                        </w:rPr>
                        <w:t>metrics</w:t>
                      </w:r>
                      <w:r>
                        <w:rPr>
                          <w:b/>
                          <w:color w:val="AA21FF"/>
                        </w:rPr>
                        <w:t>.</w:t>
                      </w:r>
                      <w:r>
                        <w:rPr>
                          <w:color w:val="202020"/>
                        </w:rPr>
                        <w:t>confusion_matrix</w:t>
                      </w:r>
                      <w:r>
                        <w:rPr>
                          <w:color w:val="0054AA"/>
                        </w:rPr>
                        <w:t>(</w:t>
                      </w:r>
                      <w:r>
                        <w:rPr>
                          <w:color w:val="202020"/>
                        </w:rPr>
                        <w:t>y_test</w:t>
                      </w:r>
                      <w:r>
                        <w:rPr>
                          <w:color w:val="0054AA"/>
                        </w:rPr>
                        <w:t>, </w:t>
                      </w:r>
                      <w:r>
                        <w:rPr>
                          <w:color w:val="202020"/>
                        </w:rPr>
                        <w:t>y_pred</w:t>
                      </w:r>
                      <w:r>
                        <w:rPr>
                          <w:color w:val="0054AA"/>
                        </w:rPr>
                        <w:t>) </w:t>
                      </w:r>
                      <w:r>
                        <w:rPr>
                          <w:color w:val="202020"/>
                          <w:spacing w:val="-2"/>
                        </w:rPr>
                        <w:t>cnf_matrix</w:t>
                      </w:r>
                    </w:p>
                  </w:txbxContent>
                </v:textbox>
                <v:fill type="solid"/>
                <v:stroke dashstyle="solid"/>
                <w10:wrap type="none"/>
              </v:shape>
            </w:pict>
          </mc:Fallback>
        </mc:AlternateContent>
      </w:r>
      <w:r>
        <w:rPr>
          <w:color w:val="616161"/>
        </w:rPr>
        <w:t>In</w:t>
      </w:r>
      <w:r>
        <w:rPr>
          <w:color w:val="616161"/>
          <w:spacing w:val="6"/>
        </w:rPr>
        <w:t> </w:t>
      </w:r>
      <w:r>
        <w:rPr>
          <w:color w:val="616161"/>
          <w:spacing w:val="-2"/>
        </w:rPr>
        <w:t>[26]:</w:t>
      </w:r>
    </w:p>
    <w:p>
      <w:pPr>
        <w:spacing w:line="240" w:lineRule="auto" w:before="320"/>
        <w:rPr>
          <w:sz w:val="30"/>
        </w:rPr>
      </w:pPr>
      <w:r>
        <w:rPr/>
        <w:br w:type="column"/>
      </w:r>
      <w:r>
        <w:rPr>
          <w:sz w:val="30"/>
        </w:rPr>
      </w:r>
    </w:p>
    <w:p>
      <w:pPr>
        <w:pStyle w:val="Heading3"/>
        <w:ind w:left="125"/>
      </w:pPr>
      <w:r>
        <w:rPr/>
        <w:t>Model</w:t>
      </w:r>
      <w:r>
        <w:rPr>
          <w:spacing w:val="-4"/>
        </w:rPr>
        <w:t> </w:t>
      </w:r>
      <w:r>
        <w:rPr/>
        <w:t>Evaluation</w:t>
      </w:r>
      <w:r>
        <w:rPr>
          <w:spacing w:val="-1"/>
        </w:rPr>
        <w:t> </w:t>
      </w:r>
      <w:r>
        <w:rPr/>
        <w:t>using</w:t>
      </w:r>
      <w:r>
        <w:rPr>
          <w:spacing w:val="-2"/>
        </w:rPr>
        <w:t> </w:t>
      </w:r>
      <w:r>
        <w:rPr/>
        <w:t>Confusion</w:t>
      </w:r>
      <w:r>
        <w:rPr>
          <w:spacing w:val="-1"/>
        </w:rPr>
        <w:t> </w:t>
      </w:r>
      <w:r>
        <w:rPr>
          <w:spacing w:val="-2"/>
        </w:rPr>
        <w:t>Matrix</w:t>
      </w:r>
    </w:p>
    <w:p>
      <w:pPr>
        <w:spacing w:line="283" w:lineRule="auto" w:before="223"/>
        <w:ind w:left="125" w:right="607" w:firstLine="0"/>
        <w:jc w:val="left"/>
        <w:rPr>
          <w:rFonts w:ascii="Segoe UI"/>
          <w:sz w:val="21"/>
        </w:rPr>
      </w:pPr>
      <w:r>
        <w:rPr>
          <w:rFonts w:ascii="Segoe UI"/>
          <w:sz w:val="21"/>
        </w:rPr>
        <w:t>A</w:t>
      </w:r>
      <w:r>
        <w:rPr>
          <w:rFonts w:ascii="Segoe UI"/>
          <w:spacing w:val="-3"/>
          <w:sz w:val="21"/>
        </w:rPr>
        <w:t> </w:t>
      </w:r>
      <w:r>
        <w:rPr>
          <w:rFonts w:ascii="Segoe UI"/>
          <w:sz w:val="21"/>
        </w:rPr>
        <w:t>confusion</w:t>
      </w:r>
      <w:r>
        <w:rPr>
          <w:rFonts w:ascii="Segoe UI"/>
          <w:spacing w:val="-3"/>
          <w:sz w:val="21"/>
        </w:rPr>
        <w:t> </w:t>
      </w:r>
      <w:r>
        <w:rPr>
          <w:rFonts w:ascii="Segoe UI"/>
          <w:sz w:val="21"/>
        </w:rPr>
        <w:t>matrix</w:t>
      </w:r>
      <w:r>
        <w:rPr>
          <w:rFonts w:ascii="Segoe UI"/>
          <w:spacing w:val="-3"/>
          <w:sz w:val="21"/>
        </w:rPr>
        <w:t> </w:t>
      </w:r>
      <w:r>
        <w:rPr>
          <w:rFonts w:ascii="Segoe UI"/>
          <w:sz w:val="21"/>
        </w:rPr>
        <w:t>is</w:t>
      </w:r>
      <w:r>
        <w:rPr>
          <w:rFonts w:ascii="Segoe UI"/>
          <w:spacing w:val="-3"/>
          <w:sz w:val="21"/>
        </w:rPr>
        <w:t> </w:t>
      </w:r>
      <w:r>
        <w:rPr>
          <w:rFonts w:ascii="Segoe UI"/>
          <w:sz w:val="21"/>
        </w:rPr>
        <w:t>a</w:t>
      </w:r>
      <w:r>
        <w:rPr>
          <w:rFonts w:ascii="Segoe UI"/>
          <w:spacing w:val="-3"/>
          <w:sz w:val="21"/>
        </w:rPr>
        <w:t> </w:t>
      </w:r>
      <w:r>
        <w:rPr>
          <w:rFonts w:ascii="Segoe UI"/>
          <w:sz w:val="21"/>
        </w:rPr>
        <w:t>table</w:t>
      </w:r>
      <w:r>
        <w:rPr>
          <w:rFonts w:ascii="Segoe UI"/>
          <w:spacing w:val="-3"/>
          <w:sz w:val="21"/>
        </w:rPr>
        <w:t> </w:t>
      </w:r>
      <w:r>
        <w:rPr>
          <w:rFonts w:ascii="Segoe UI"/>
          <w:sz w:val="21"/>
        </w:rPr>
        <w:t>that</w:t>
      </w:r>
      <w:r>
        <w:rPr>
          <w:rFonts w:ascii="Segoe UI"/>
          <w:spacing w:val="-3"/>
          <w:sz w:val="21"/>
        </w:rPr>
        <w:t> </w:t>
      </w:r>
      <w:r>
        <w:rPr>
          <w:rFonts w:ascii="Segoe UI"/>
          <w:sz w:val="21"/>
        </w:rPr>
        <w:t>is</w:t>
      </w:r>
      <w:r>
        <w:rPr>
          <w:rFonts w:ascii="Segoe UI"/>
          <w:spacing w:val="-3"/>
          <w:sz w:val="21"/>
        </w:rPr>
        <w:t> </w:t>
      </w:r>
      <w:r>
        <w:rPr>
          <w:rFonts w:ascii="Segoe UI"/>
          <w:sz w:val="21"/>
        </w:rPr>
        <w:t>used</w:t>
      </w:r>
      <w:r>
        <w:rPr>
          <w:rFonts w:ascii="Segoe UI"/>
          <w:spacing w:val="-3"/>
          <w:sz w:val="21"/>
        </w:rPr>
        <w:t> </w:t>
      </w:r>
      <w:r>
        <w:rPr>
          <w:rFonts w:ascii="Segoe UI"/>
          <w:sz w:val="21"/>
        </w:rPr>
        <w:t>to</w:t>
      </w:r>
      <w:r>
        <w:rPr>
          <w:rFonts w:ascii="Segoe UI"/>
          <w:spacing w:val="-3"/>
          <w:sz w:val="21"/>
        </w:rPr>
        <w:t> </w:t>
      </w:r>
      <w:r>
        <w:rPr>
          <w:rFonts w:ascii="Segoe UI"/>
          <w:sz w:val="21"/>
        </w:rPr>
        <w:t>evaluate</w:t>
      </w:r>
      <w:r>
        <w:rPr>
          <w:rFonts w:ascii="Segoe UI"/>
          <w:spacing w:val="-3"/>
          <w:sz w:val="21"/>
        </w:rPr>
        <w:t> </w:t>
      </w:r>
      <w:r>
        <w:rPr>
          <w:rFonts w:ascii="Segoe UI"/>
          <w:sz w:val="21"/>
        </w:rPr>
        <w:t>the</w:t>
      </w:r>
      <w:r>
        <w:rPr>
          <w:rFonts w:ascii="Segoe UI"/>
          <w:spacing w:val="-3"/>
          <w:sz w:val="21"/>
        </w:rPr>
        <w:t> </w:t>
      </w:r>
      <w:r>
        <w:rPr>
          <w:rFonts w:ascii="Segoe UI"/>
          <w:sz w:val="21"/>
        </w:rPr>
        <w:t>performance</w:t>
      </w:r>
      <w:r>
        <w:rPr>
          <w:rFonts w:ascii="Segoe UI"/>
          <w:spacing w:val="-3"/>
          <w:sz w:val="21"/>
        </w:rPr>
        <w:t> </w:t>
      </w:r>
      <w:r>
        <w:rPr>
          <w:rFonts w:ascii="Segoe UI"/>
          <w:sz w:val="21"/>
        </w:rPr>
        <w:t>of</w:t>
      </w:r>
      <w:r>
        <w:rPr>
          <w:rFonts w:ascii="Segoe UI"/>
          <w:spacing w:val="-3"/>
          <w:sz w:val="21"/>
        </w:rPr>
        <w:t> </w:t>
      </w:r>
      <w:r>
        <w:rPr>
          <w:rFonts w:ascii="Segoe UI"/>
          <w:sz w:val="21"/>
        </w:rPr>
        <w:t>a</w:t>
      </w:r>
      <w:r>
        <w:rPr>
          <w:rFonts w:ascii="Segoe UI"/>
          <w:spacing w:val="-3"/>
          <w:sz w:val="21"/>
        </w:rPr>
        <w:t> </w:t>
      </w:r>
      <w:r>
        <w:rPr>
          <w:rFonts w:ascii="Segoe UI"/>
          <w:sz w:val="21"/>
        </w:rPr>
        <w:t>classification model. You can also visualize the performance of an algorithm.</w:t>
      </w:r>
    </w:p>
    <w:p>
      <w:pPr>
        <w:spacing w:line="283" w:lineRule="auto" w:before="226"/>
        <w:ind w:left="125" w:right="419" w:firstLine="0"/>
        <w:jc w:val="left"/>
        <w:rPr>
          <w:rFonts w:ascii="Segoe UI"/>
          <w:sz w:val="21"/>
        </w:rPr>
      </w:pPr>
      <w:r>
        <w:rPr>
          <w:rFonts w:ascii="Segoe UI"/>
          <w:sz w:val="21"/>
        </w:rPr>
        <w:t>The</w:t>
      </w:r>
      <w:r>
        <w:rPr>
          <w:rFonts w:ascii="Segoe UI"/>
          <w:spacing w:val="-3"/>
          <w:sz w:val="21"/>
        </w:rPr>
        <w:t> </w:t>
      </w:r>
      <w:r>
        <w:rPr>
          <w:rFonts w:ascii="Segoe UI"/>
          <w:sz w:val="21"/>
        </w:rPr>
        <w:t>fundamental</w:t>
      </w:r>
      <w:r>
        <w:rPr>
          <w:rFonts w:ascii="Segoe UI"/>
          <w:spacing w:val="-3"/>
          <w:sz w:val="21"/>
        </w:rPr>
        <w:t> </w:t>
      </w:r>
      <w:r>
        <w:rPr>
          <w:rFonts w:ascii="Segoe UI"/>
          <w:sz w:val="21"/>
        </w:rPr>
        <w:t>of</w:t>
      </w:r>
      <w:r>
        <w:rPr>
          <w:rFonts w:ascii="Segoe UI"/>
          <w:spacing w:val="-3"/>
          <w:sz w:val="21"/>
        </w:rPr>
        <w:t> </w:t>
      </w:r>
      <w:r>
        <w:rPr>
          <w:rFonts w:ascii="Segoe UI"/>
          <w:sz w:val="21"/>
        </w:rPr>
        <w:t>a</w:t>
      </w:r>
      <w:r>
        <w:rPr>
          <w:rFonts w:ascii="Segoe UI"/>
          <w:spacing w:val="-3"/>
          <w:sz w:val="21"/>
        </w:rPr>
        <w:t> </w:t>
      </w:r>
      <w:r>
        <w:rPr>
          <w:rFonts w:ascii="Segoe UI"/>
          <w:sz w:val="21"/>
        </w:rPr>
        <w:t>confusion</w:t>
      </w:r>
      <w:r>
        <w:rPr>
          <w:rFonts w:ascii="Segoe UI"/>
          <w:spacing w:val="-3"/>
          <w:sz w:val="21"/>
        </w:rPr>
        <w:t> </w:t>
      </w:r>
      <w:r>
        <w:rPr>
          <w:rFonts w:ascii="Segoe UI"/>
          <w:sz w:val="21"/>
        </w:rPr>
        <w:t>matrix</w:t>
      </w:r>
      <w:r>
        <w:rPr>
          <w:rFonts w:ascii="Segoe UI"/>
          <w:spacing w:val="-3"/>
          <w:sz w:val="21"/>
        </w:rPr>
        <w:t> </w:t>
      </w:r>
      <w:r>
        <w:rPr>
          <w:rFonts w:ascii="Segoe UI"/>
          <w:sz w:val="21"/>
        </w:rPr>
        <w:t>is</w:t>
      </w:r>
      <w:r>
        <w:rPr>
          <w:rFonts w:ascii="Segoe UI"/>
          <w:spacing w:val="-3"/>
          <w:sz w:val="21"/>
        </w:rPr>
        <w:t> </w:t>
      </w:r>
      <w:r>
        <w:rPr>
          <w:rFonts w:ascii="Segoe UI"/>
          <w:sz w:val="21"/>
        </w:rPr>
        <w:t>the</w:t>
      </w:r>
      <w:r>
        <w:rPr>
          <w:rFonts w:ascii="Segoe UI"/>
          <w:spacing w:val="-3"/>
          <w:sz w:val="21"/>
        </w:rPr>
        <w:t> </w:t>
      </w:r>
      <w:r>
        <w:rPr>
          <w:rFonts w:ascii="Segoe UI"/>
          <w:sz w:val="21"/>
        </w:rPr>
        <w:t>number</w:t>
      </w:r>
      <w:r>
        <w:rPr>
          <w:rFonts w:ascii="Segoe UI"/>
          <w:spacing w:val="-3"/>
          <w:sz w:val="21"/>
        </w:rPr>
        <w:t> </w:t>
      </w:r>
      <w:r>
        <w:rPr>
          <w:rFonts w:ascii="Segoe UI"/>
          <w:sz w:val="21"/>
        </w:rPr>
        <w:t>of</w:t>
      </w:r>
      <w:r>
        <w:rPr>
          <w:rFonts w:ascii="Segoe UI"/>
          <w:spacing w:val="-3"/>
          <w:sz w:val="21"/>
        </w:rPr>
        <w:t> </w:t>
      </w:r>
      <w:r>
        <w:rPr>
          <w:rFonts w:ascii="Segoe UI"/>
          <w:sz w:val="21"/>
        </w:rPr>
        <w:t>correct</w:t>
      </w:r>
      <w:r>
        <w:rPr>
          <w:rFonts w:ascii="Segoe UI"/>
          <w:spacing w:val="-3"/>
          <w:sz w:val="21"/>
        </w:rPr>
        <w:t> </w:t>
      </w:r>
      <w:r>
        <w:rPr>
          <w:rFonts w:ascii="Segoe UI"/>
          <w:sz w:val="21"/>
        </w:rPr>
        <w:t>and</w:t>
      </w:r>
      <w:r>
        <w:rPr>
          <w:rFonts w:ascii="Segoe UI"/>
          <w:spacing w:val="-3"/>
          <w:sz w:val="21"/>
        </w:rPr>
        <w:t> </w:t>
      </w:r>
      <w:r>
        <w:rPr>
          <w:rFonts w:ascii="Segoe UI"/>
          <w:sz w:val="21"/>
        </w:rPr>
        <w:t>incorrect</w:t>
      </w:r>
      <w:r>
        <w:rPr>
          <w:rFonts w:ascii="Segoe UI"/>
          <w:spacing w:val="-3"/>
          <w:sz w:val="21"/>
        </w:rPr>
        <w:t> </w:t>
      </w:r>
      <w:r>
        <w:rPr>
          <w:rFonts w:ascii="Segoe UI"/>
          <w:sz w:val="21"/>
        </w:rPr>
        <w:t>predictions</w:t>
      </w:r>
      <w:r>
        <w:rPr>
          <w:rFonts w:ascii="Segoe UI"/>
          <w:spacing w:val="-3"/>
          <w:sz w:val="21"/>
        </w:rPr>
        <w:t> </w:t>
      </w:r>
      <w:r>
        <w:rPr>
          <w:rFonts w:ascii="Segoe UI"/>
          <w:sz w:val="21"/>
        </w:rPr>
        <w:t>are summed up class-wise.</w:t>
      </w:r>
    </w:p>
    <w:p>
      <w:pPr>
        <w:spacing w:after="0" w:line="283" w:lineRule="auto"/>
        <w:jc w:val="left"/>
        <w:rPr>
          <w:rFonts w:ascii="Segoe UI"/>
          <w:sz w:val="21"/>
        </w:rPr>
        <w:sectPr>
          <w:type w:val="continuous"/>
          <w:pgSz w:w="11900" w:h="16840"/>
          <w:pgMar w:top="1820" w:bottom="280" w:left="940" w:right="700"/>
          <w:cols w:num="2" w:equalWidth="0">
            <w:col w:w="1015" w:space="40"/>
            <w:col w:w="9205"/>
          </w:cols>
        </w:sectPr>
      </w:pPr>
    </w:p>
    <w:p>
      <w:pPr>
        <w:pStyle w:val="BodyText"/>
        <w:rPr>
          <w:rFonts w:ascii="Segoe UI"/>
          <w:sz w:val="20"/>
        </w:rPr>
      </w:pPr>
    </w:p>
    <w:p>
      <w:pPr>
        <w:pStyle w:val="BodyText"/>
        <w:rPr>
          <w:rFonts w:ascii="Segoe UI"/>
          <w:sz w:val="20"/>
        </w:rPr>
      </w:pPr>
    </w:p>
    <w:p>
      <w:pPr>
        <w:pStyle w:val="BodyText"/>
        <w:spacing w:before="49"/>
        <w:rPr>
          <w:rFonts w:ascii="Segoe UI"/>
          <w:sz w:val="20"/>
        </w:rPr>
      </w:pPr>
    </w:p>
    <w:p>
      <w:pPr>
        <w:spacing w:after="0"/>
        <w:rPr>
          <w:rFonts w:ascii="Segoe UI"/>
          <w:sz w:val="20"/>
        </w:rPr>
        <w:sectPr>
          <w:type w:val="continuous"/>
          <w:pgSz w:w="11900" w:h="16840"/>
          <w:pgMar w:top="1820" w:bottom="280" w:left="940" w:right="700"/>
        </w:sectPr>
      </w:pPr>
    </w:p>
    <w:p>
      <w:pPr>
        <w:pStyle w:val="BodyText"/>
        <w:spacing w:before="175"/>
        <w:ind w:left="157"/>
      </w:pPr>
      <w:r>
        <w:rPr>
          <w:color w:val="616161"/>
          <w:spacing w:val="-2"/>
        </w:rPr>
        <w:t>Out[26]:</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86"/>
      </w:pPr>
    </w:p>
    <w:p>
      <w:pPr>
        <w:pStyle w:val="BodyText"/>
        <w:ind w:left="157"/>
      </w:pPr>
      <w:r>
        <w:rPr/>
        <mc:AlternateContent>
          <mc:Choice Requires="wps">
            <w:drawing>
              <wp:anchor distT="0" distB="0" distL="0" distR="0" allowOverlap="1" layoutInCell="1" locked="0" behindDoc="0" simplePos="0" relativeHeight="15799296">
                <wp:simplePos x="0" y="0"/>
                <wp:positionH relativeFrom="page">
                  <wp:posOffset>1303337</wp:posOffset>
                </wp:positionH>
                <wp:positionV relativeFrom="paragraph">
                  <wp:posOffset>-65199</wp:posOffset>
                </wp:positionV>
                <wp:extent cx="5676900" cy="885825"/>
                <wp:effectExtent l="0" t="0" r="0" b="0"/>
                <wp:wrapNone/>
                <wp:docPr id="208" name="Textbox 208"/>
                <wp:cNvGraphicFramePr>
                  <a:graphicFrameLocks/>
                </wp:cNvGraphicFramePr>
                <a:graphic>
                  <a:graphicData uri="http://schemas.microsoft.com/office/word/2010/wordprocessingShape">
                    <wps:wsp>
                      <wps:cNvPr id="208" name="Textbox 208"/>
                      <wps:cNvSpPr txBox="1"/>
                      <wps:spPr>
                        <a:xfrm>
                          <a:off x="0" y="0"/>
                          <a:ext cx="5676900" cy="885825"/>
                        </a:xfrm>
                        <a:prstGeom prst="rect">
                          <a:avLst/>
                        </a:prstGeom>
                        <a:solidFill>
                          <a:srgbClr val="F5F5F5"/>
                        </a:solidFill>
                        <a:ln w="9525">
                          <a:solidFill>
                            <a:srgbClr val="DFDFDF"/>
                          </a:solidFill>
                          <a:prstDash val="solid"/>
                        </a:ln>
                      </wps:spPr>
                      <wps:txbx>
                        <w:txbxContent>
                          <w:p>
                            <w:pPr>
                              <w:spacing w:before="80"/>
                              <w:ind w:left="77" w:right="0" w:firstLine="0"/>
                              <w:jc w:val="left"/>
                              <w:rPr>
                                <w:i/>
                                <w:color w:val="000000"/>
                                <w:sz w:val="19"/>
                              </w:rPr>
                            </w:pPr>
                            <w:r>
                              <w:rPr>
                                <w:i/>
                                <w:color w:val="408080"/>
                                <w:sz w:val="19"/>
                              </w:rPr>
                              <w:t>#</w:t>
                            </w:r>
                            <w:r>
                              <w:rPr>
                                <w:i/>
                                <w:color w:val="408080"/>
                                <w:spacing w:val="12"/>
                                <w:sz w:val="19"/>
                              </w:rPr>
                              <w:t> </w:t>
                            </w:r>
                            <w:r>
                              <w:rPr>
                                <w:i/>
                                <w:color w:val="408080"/>
                                <w:sz w:val="19"/>
                              </w:rPr>
                              <w:t>import</w:t>
                            </w:r>
                            <w:r>
                              <w:rPr>
                                <w:i/>
                                <w:color w:val="408080"/>
                                <w:spacing w:val="12"/>
                                <w:sz w:val="19"/>
                              </w:rPr>
                              <w:t> </w:t>
                            </w:r>
                            <w:r>
                              <w:rPr>
                                <w:i/>
                                <w:color w:val="408080"/>
                                <w:sz w:val="19"/>
                              </w:rPr>
                              <w:t>required</w:t>
                            </w:r>
                            <w:r>
                              <w:rPr>
                                <w:i/>
                                <w:color w:val="408080"/>
                                <w:spacing w:val="13"/>
                                <w:sz w:val="19"/>
                              </w:rPr>
                              <w:t> </w:t>
                            </w:r>
                            <w:r>
                              <w:rPr>
                                <w:i/>
                                <w:color w:val="408080"/>
                                <w:spacing w:val="-2"/>
                                <w:sz w:val="19"/>
                              </w:rPr>
                              <w:t>modules</w:t>
                            </w:r>
                          </w:p>
                          <w:p>
                            <w:pPr>
                              <w:spacing w:before="32"/>
                              <w:ind w:left="77" w:right="0" w:firstLine="0"/>
                              <w:jc w:val="left"/>
                              <w:rPr>
                                <w:color w:val="000000"/>
                                <w:sz w:val="19"/>
                              </w:rPr>
                            </w:pPr>
                            <w:r>
                              <w:rPr>
                                <w:b/>
                                <w:color w:val="008000"/>
                                <w:sz w:val="19"/>
                              </w:rPr>
                              <w:t>import</w:t>
                            </w:r>
                            <w:r>
                              <w:rPr>
                                <w:b/>
                                <w:color w:val="008000"/>
                                <w:spacing w:val="11"/>
                                <w:sz w:val="19"/>
                              </w:rPr>
                              <w:t> </w:t>
                            </w:r>
                            <w:r>
                              <w:rPr>
                                <w:color w:val="202020"/>
                                <w:sz w:val="19"/>
                              </w:rPr>
                              <w:t>numpy</w:t>
                            </w:r>
                            <w:r>
                              <w:rPr>
                                <w:color w:val="202020"/>
                                <w:spacing w:val="12"/>
                                <w:sz w:val="19"/>
                              </w:rPr>
                              <w:t> </w:t>
                            </w:r>
                            <w:r>
                              <w:rPr>
                                <w:b/>
                                <w:color w:val="008000"/>
                                <w:sz w:val="19"/>
                              </w:rPr>
                              <w:t>as</w:t>
                            </w:r>
                            <w:r>
                              <w:rPr>
                                <w:b/>
                                <w:color w:val="008000"/>
                                <w:spacing w:val="11"/>
                                <w:sz w:val="19"/>
                              </w:rPr>
                              <w:t> </w:t>
                            </w:r>
                            <w:r>
                              <w:rPr>
                                <w:color w:val="202020"/>
                                <w:spacing w:val="-5"/>
                                <w:sz w:val="19"/>
                              </w:rPr>
                              <w:t>np</w:t>
                            </w:r>
                          </w:p>
                          <w:p>
                            <w:pPr>
                              <w:spacing w:before="18"/>
                              <w:ind w:left="77" w:right="0" w:firstLine="0"/>
                              <w:jc w:val="left"/>
                              <w:rPr>
                                <w:color w:val="000000"/>
                                <w:sz w:val="19"/>
                              </w:rPr>
                            </w:pPr>
                            <w:r>
                              <w:rPr>
                                <w:b/>
                                <w:color w:val="008000"/>
                                <w:sz w:val="19"/>
                              </w:rPr>
                              <w:t>import</w:t>
                            </w:r>
                            <w:r>
                              <w:rPr>
                                <w:b/>
                                <w:color w:val="008000"/>
                                <w:spacing w:val="19"/>
                                <w:sz w:val="19"/>
                              </w:rPr>
                              <w:t> </w:t>
                            </w:r>
                            <w:r>
                              <w:rPr>
                                <w:color w:val="202020"/>
                                <w:sz w:val="19"/>
                              </w:rPr>
                              <w:t>matplotlib.pyplot</w:t>
                            </w:r>
                            <w:r>
                              <w:rPr>
                                <w:color w:val="202020"/>
                                <w:spacing w:val="20"/>
                                <w:sz w:val="19"/>
                              </w:rPr>
                              <w:t> </w:t>
                            </w:r>
                            <w:r>
                              <w:rPr>
                                <w:b/>
                                <w:color w:val="008000"/>
                                <w:sz w:val="19"/>
                              </w:rPr>
                              <w:t>as</w:t>
                            </w:r>
                            <w:r>
                              <w:rPr>
                                <w:b/>
                                <w:color w:val="008000"/>
                                <w:spacing w:val="20"/>
                                <w:sz w:val="19"/>
                              </w:rPr>
                              <w:t> </w:t>
                            </w:r>
                            <w:r>
                              <w:rPr>
                                <w:color w:val="202020"/>
                                <w:spacing w:val="-5"/>
                                <w:sz w:val="19"/>
                              </w:rPr>
                              <w:t>plt</w:t>
                            </w:r>
                          </w:p>
                          <w:p>
                            <w:pPr>
                              <w:spacing w:before="18"/>
                              <w:ind w:left="77" w:right="0" w:firstLine="0"/>
                              <w:jc w:val="left"/>
                              <w:rPr>
                                <w:color w:val="000000"/>
                                <w:sz w:val="19"/>
                              </w:rPr>
                            </w:pPr>
                            <w:r>
                              <w:rPr>
                                <w:b/>
                                <w:color w:val="008000"/>
                                <w:sz w:val="19"/>
                              </w:rPr>
                              <w:t>import</w:t>
                            </w:r>
                            <w:r>
                              <w:rPr>
                                <w:b/>
                                <w:color w:val="008000"/>
                                <w:spacing w:val="12"/>
                                <w:sz w:val="19"/>
                              </w:rPr>
                              <w:t> </w:t>
                            </w:r>
                            <w:r>
                              <w:rPr>
                                <w:color w:val="202020"/>
                                <w:sz w:val="19"/>
                              </w:rPr>
                              <w:t>seaborn</w:t>
                            </w:r>
                            <w:r>
                              <w:rPr>
                                <w:color w:val="202020"/>
                                <w:spacing w:val="13"/>
                                <w:sz w:val="19"/>
                              </w:rPr>
                              <w:t> </w:t>
                            </w:r>
                            <w:r>
                              <w:rPr>
                                <w:b/>
                                <w:color w:val="008000"/>
                                <w:sz w:val="19"/>
                              </w:rPr>
                              <w:t>as</w:t>
                            </w:r>
                            <w:r>
                              <w:rPr>
                                <w:b/>
                                <w:color w:val="008000"/>
                                <w:spacing w:val="13"/>
                                <w:sz w:val="19"/>
                              </w:rPr>
                              <w:t> </w:t>
                            </w:r>
                            <w:r>
                              <w:rPr>
                                <w:color w:val="202020"/>
                                <w:spacing w:val="-5"/>
                                <w:sz w:val="19"/>
                              </w:rPr>
                              <w:t>sns</w:t>
                            </w:r>
                          </w:p>
                          <w:p>
                            <w:pPr>
                              <w:spacing w:before="17"/>
                              <w:ind w:left="77" w:right="0" w:firstLine="0"/>
                              <w:jc w:val="left"/>
                              <w:rPr>
                                <w:color w:val="000000"/>
                                <w:sz w:val="19"/>
                              </w:rPr>
                            </w:pPr>
                            <w:r>
                              <w:rPr>
                                <w:b/>
                                <w:color w:val="AA21FF"/>
                                <w:sz w:val="19"/>
                              </w:rPr>
                              <w:t>%</w:t>
                            </w:r>
                            <w:r>
                              <w:rPr>
                                <w:b/>
                                <w:color w:val="008000"/>
                                <w:sz w:val="19"/>
                              </w:rPr>
                              <w:t>matplotlib</w:t>
                            </w:r>
                            <w:r>
                              <w:rPr>
                                <w:b/>
                                <w:color w:val="008000"/>
                                <w:spacing w:val="24"/>
                                <w:sz w:val="19"/>
                              </w:rPr>
                              <w:t> </w:t>
                            </w:r>
                            <w:r>
                              <w:rPr>
                                <w:color w:val="202020"/>
                                <w:spacing w:val="-2"/>
                                <w:sz w:val="19"/>
                              </w:rPr>
                              <w:t>inline</w:t>
                            </w:r>
                          </w:p>
                        </w:txbxContent>
                      </wps:txbx>
                      <wps:bodyPr wrap="square" lIns="0" tIns="0" rIns="0" bIns="0" rtlCol="0">
                        <a:noAutofit/>
                      </wps:bodyPr>
                    </wps:wsp>
                  </a:graphicData>
                </a:graphic>
              </wp:anchor>
            </w:drawing>
          </mc:Choice>
          <mc:Fallback>
            <w:pict>
              <v:shape style="position:absolute;margin-left:102.625pt;margin-top:-5.133789pt;width:447pt;height:69.75pt;mso-position-horizontal-relative:page;mso-position-vertical-relative:paragraph;z-index:15799296" type="#_x0000_t202" id="docshape195" filled="true" fillcolor="#f5f5f5" stroked="true" strokeweight=".75pt" strokecolor="#dfdfdf">
                <v:textbox inset="0,0,0,0">
                  <w:txbxContent>
                    <w:p>
                      <w:pPr>
                        <w:spacing w:before="80"/>
                        <w:ind w:left="77" w:right="0" w:firstLine="0"/>
                        <w:jc w:val="left"/>
                        <w:rPr>
                          <w:i/>
                          <w:color w:val="000000"/>
                          <w:sz w:val="19"/>
                        </w:rPr>
                      </w:pPr>
                      <w:r>
                        <w:rPr>
                          <w:i/>
                          <w:color w:val="408080"/>
                          <w:sz w:val="19"/>
                        </w:rPr>
                        <w:t>#</w:t>
                      </w:r>
                      <w:r>
                        <w:rPr>
                          <w:i/>
                          <w:color w:val="408080"/>
                          <w:spacing w:val="12"/>
                          <w:sz w:val="19"/>
                        </w:rPr>
                        <w:t> </w:t>
                      </w:r>
                      <w:r>
                        <w:rPr>
                          <w:i/>
                          <w:color w:val="408080"/>
                          <w:sz w:val="19"/>
                        </w:rPr>
                        <w:t>import</w:t>
                      </w:r>
                      <w:r>
                        <w:rPr>
                          <w:i/>
                          <w:color w:val="408080"/>
                          <w:spacing w:val="12"/>
                          <w:sz w:val="19"/>
                        </w:rPr>
                        <w:t> </w:t>
                      </w:r>
                      <w:r>
                        <w:rPr>
                          <w:i/>
                          <w:color w:val="408080"/>
                          <w:sz w:val="19"/>
                        </w:rPr>
                        <w:t>required</w:t>
                      </w:r>
                      <w:r>
                        <w:rPr>
                          <w:i/>
                          <w:color w:val="408080"/>
                          <w:spacing w:val="13"/>
                          <w:sz w:val="19"/>
                        </w:rPr>
                        <w:t> </w:t>
                      </w:r>
                      <w:r>
                        <w:rPr>
                          <w:i/>
                          <w:color w:val="408080"/>
                          <w:spacing w:val="-2"/>
                          <w:sz w:val="19"/>
                        </w:rPr>
                        <w:t>modules</w:t>
                      </w:r>
                    </w:p>
                    <w:p>
                      <w:pPr>
                        <w:spacing w:before="32"/>
                        <w:ind w:left="77" w:right="0" w:firstLine="0"/>
                        <w:jc w:val="left"/>
                        <w:rPr>
                          <w:color w:val="000000"/>
                          <w:sz w:val="19"/>
                        </w:rPr>
                      </w:pPr>
                      <w:r>
                        <w:rPr>
                          <w:b/>
                          <w:color w:val="008000"/>
                          <w:sz w:val="19"/>
                        </w:rPr>
                        <w:t>import</w:t>
                      </w:r>
                      <w:r>
                        <w:rPr>
                          <w:b/>
                          <w:color w:val="008000"/>
                          <w:spacing w:val="11"/>
                          <w:sz w:val="19"/>
                        </w:rPr>
                        <w:t> </w:t>
                      </w:r>
                      <w:r>
                        <w:rPr>
                          <w:color w:val="202020"/>
                          <w:sz w:val="19"/>
                        </w:rPr>
                        <w:t>numpy</w:t>
                      </w:r>
                      <w:r>
                        <w:rPr>
                          <w:color w:val="202020"/>
                          <w:spacing w:val="12"/>
                          <w:sz w:val="19"/>
                        </w:rPr>
                        <w:t> </w:t>
                      </w:r>
                      <w:r>
                        <w:rPr>
                          <w:b/>
                          <w:color w:val="008000"/>
                          <w:sz w:val="19"/>
                        </w:rPr>
                        <w:t>as</w:t>
                      </w:r>
                      <w:r>
                        <w:rPr>
                          <w:b/>
                          <w:color w:val="008000"/>
                          <w:spacing w:val="11"/>
                          <w:sz w:val="19"/>
                        </w:rPr>
                        <w:t> </w:t>
                      </w:r>
                      <w:r>
                        <w:rPr>
                          <w:color w:val="202020"/>
                          <w:spacing w:val="-5"/>
                          <w:sz w:val="19"/>
                        </w:rPr>
                        <w:t>np</w:t>
                      </w:r>
                    </w:p>
                    <w:p>
                      <w:pPr>
                        <w:spacing w:before="18"/>
                        <w:ind w:left="77" w:right="0" w:firstLine="0"/>
                        <w:jc w:val="left"/>
                        <w:rPr>
                          <w:color w:val="000000"/>
                          <w:sz w:val="19"/>
                        </w:rPr>
                      </w:pPr>
                      <w:r>
                        <w:rPr>
                          <w:b/>
                          <w:color w:val="008000"/>
                          <w:sz w:val="19"/>
                        </w:rPr>
                        <w:t>import</w:t>
                      </w:r>
                      <w:r>
                        <w:rPr>
                          <w:b/>
                          <w:color w:val="008000"/>
                          <w:spacing w:val="19"/>
                          <w:sz w:val="19"/>
                        </w:rPr>
                        <w:t> </w:t>
                      </w:r>
                      <w:r>
                        <w:rPr>
                          <w:color w:val="202020"/>
                          <w:sz w:val="19"/>
                        </w:rPr>
                        <w:t>matplotlib.pyplot</w:t>
                      </w:r>
                      <w:r>
                        <w:rPr>
                          <w:color w:val="202020"/>
                          <w:spacing w:val="20"/>
                          <w:sz w:val="19"/>
                        </w:rPr>
                        <w:t> </w:t>
                      </w:r>
                      <w:r>
                        <w:rPr>
                          <w:b/>
                          <w:color w:val="008000"/>
                          <w:sz w:val="19"/>
                        </w:rPr>
                        <w:t>as</w:t>
                      </w:r>
                      <w:r>
                        <w:rPr>
                          <w:b/>
                          <w:color w:val="008000"/>
                          <w:spacing w:val="20"/>
                          <w:sz w:val="19"/>
                        </w:rPr>
                        <w:t> </w:t>
                      </w:r>
                      <w:r>
                        <w:rPr>
                          <w:color w:val="202020"/>
                          <w:spacing w:val="-5"/>
                          <w:sz w:val="19"/>
                        </w:rPr>
                        <w:t>plt</w:t>
                      </w:r>
                    </w:p>
                    <w:p>
                      <w:pPr>
                        <w:spacing w:before="18"/>
                        <w:ind w:left="77" w:right="0" w:firstLine="0"/>
                        <w:jc w:val="left"/>
                        <w:rPr>
                          <w:color w:val="000000"/>
                          <w:sz w:val="19"/>
                        </w:rPr>
                      </w:pPr>
                      <w:r>
                        <w:rPr>
                          <w:b/>
                          <w:color w:val="008000"/>
                          <w:sz w:val="19"/>
                        </w:rPr>
                        <w:t>import</w:t>
                      </w:r>
                      <w:r>
                        <w:rPr>
                          <w:b/>
                          <w:color w:val="008000"/>
                          <w:spacing w:val="12"/>
                          <w:sz w:val="19"/>
                        </w:rPr>
                        <w:t> </w:t>
                      </w:r>
                      <w:r>
                        <w:rPr>
                          <w:color w:val="202020"/>
                          <w:sz w:val="19"/>
                        </w:rPr>
                        <w:t>seaborn</w:t>
                      </w:r>
                      <w:r>
                        <w:rPr>
                          <w:color w:val="202020"/>
                          <w:spacing w:val="13"/>
                          <w:sz w:val="19"/>
                        </w:rPr>
                        <w:t> </w:t>
                      </w:r>
                      <w:r>
                        <w:rPr>
                          <w:b/>
                          <w:color w:val="008000"/>
                          <w:sz w:val="19"/>
                        </w:rPr>
                        <w:t>as</w:t>
                      </w:r>
                      <w:r>
                        <w:rPr>
                          <w:b/>
                          <w:color w:val="008000"/>
                          <w:spacing w:val="13"/>
                          <w:sz w:val="19"/>
                        </w:rPr>
                        <w:t> </w:t>
                      </w:r>
                      <w:r>
                        <w:rPr>
                          <w:color w:val="202020"/>
                          <w:spacing w:val="-5"/>
                          <w:sz w:val="19"/>
                        </w:rPr>
                        <w:t>sns</w:t>
                      </w:r>
                    </w:p>
                    <w:p>
                      <w:pPr>
                        <w:spacing w:before="17"/>
                        <w:ind w:left="77" w:right="0" w:firstLine="0"/>
                        <w:jc w:val="left"/>
                        <w:rPr>
                          <w:color w:val="000000"/>
                          <w:sz w:val="19"/>
                        </w:rPr>
                      </w:pPr>
                      <w:r>
                        <w:rPr>
                          <w:b/>
                          <w:color w:val="AA21FF"/>
                          <w:sz w:val="19"/>
                        </w:rPr>
                        <w:t>%</w:t>
                      </w:r>
                      <w:r>
                        <w:rPr>
                          <w:b/>
                          <w:color w:val="008000"/>
                          <w:sz w:val="19"/>
                        </w:rPr>
                        <w:t>matplotlib</w:t>
                      </w:r>
                      <w:r>
                        <w:rPr>
                          <w:b/>
                          <w:color w:val="008000"/>
                          <w:spacing w:val="24"/>
                          <w:sz w:val="19"/>
                        </w:rPr>
                        <w:t> </w:t>
                      </w:r>
                      <w:r>
                        <w:rPr>
                          <w:color w:val="202020"/>
                          <w:spacing w:val="-2"/>
                          <w:sz w:val="19"/>
                        </w:rPr>
                        <w:t>inline</w:t>
                      </w:r>
                    </w:p>
                  </w:txbxContent>
                </v:textbox>
                <v:fill type="solid"/>
                <v:stroke dashstyle="solid"/>
                <w10:wrap type="none"/>
              </v:shape>
            </w:pict>
          </mc:Fallback>
        </mc:AlternateContent>
      </w:r>
      <w:r>
        <w:rPr>
          <w:color w:val="616161"/>
        </w:rPr>
        <w:t>In</w:t>
      </w:r>
      <w:r>
        <w:rPr>
          <w:color w:val="616161"/>
          <w:spacing w:val="6"/>
        </w:rPr>
        <w:t> </w:t>
      </w:r>
      <w:r>
        <w:rPr>
          <w:color w:val="616161"/>
          <w:spacing w:val="-2"/>
        </w:rPr>
        <w:t>[27]:</w:t>
      </w:r>
    </w:p>
    <w:p>
      <w:pPr>
        <w:pStyle w:val="BodyText"/>
        <w:spacing w:before="70"/>
        <w:ind w:left="125"/>
      </w:pPr>
      <w:r>
        <w:rPr/>
        <w:br w:type="column"/>
      </w:r>
      <w:r>
        <w:rPr/>
        <w:t>array([[117,</w:t>
      </w:r>
      <w:r>
        <w:rPr>
          <w:spacing w:val="14"/>
        </w:rPr>
        <w:t>  </w:t>
      </w:r>
      <w:r>
        <w:rPr>
          <w:spacing w:val="-4"/>
        </w:rPr>
        <w:t>13],</w:t>
      </w:r>
    </w:p>
    <w:p>
      <w:pPr>
        <w:pStyle w:val="BodyText"/>
        <w:spacing w:before="18"/>
        <w:ind w:left="875"/>
      </w:pPr>
      <w:r>
        <w:rPr/>
        <w:t>[</w:t>
      </w:r>
      <w:r>
        <w:rPr>
          <w:spacing w:val="6"/>
        </w:rPr>
        <w:t> </w:t>
      </w:r>
      <w:r>
        <w:rPr/>
        <w:t>24,</w:t>
      </w:r>
      <w:r>
        <w:rPr>
          <w:spacing w:val="66"/>
          <w:w w:val="150"/>
        </w:rPr>
        <w:t> </w:t>
      </w:r>
      <w:r>
        <w:rPr/>
        <w:t>38]],</w:t>
      </w:r>
      <w:r>
        <w:rPr>
          <w:spacing w:val="7"/>
        </w:rPr>
        <w:t> </w:t>
      </w:r>
      <w:r>
        <w:rPr>
          <w:spacing w:val="-2"/>
        </w:rPr>
        <w:t>dtype=int64)</w:t>
      </w:r>
    </w:p>
    <w:p>
      <w:pPr>
        <w:spacing w:line="297" w:lineRule="auto" w:before="175"/>
        <w:ind w:left="125" w:right="303" w:firstLine="0"/>
        <w:jc w:val="left"/>
        <w:rPr>
          <w:rFonts w:ascii="Segoe UI"/>
          <w:sz w:val="21"/>
        </w:rPr>
      </w:pPr>
      <w:r>
        <w:rPr>
          <w:rFonts w:ascii="Segoe UI"/>
          <w:sz w:val="21"/>
        </w:rPr>
        <w:t>Here,</w:t>
      </w:r>
      <w:r>
        <w:rPr>
          <w:rFonts w:ascii="Segoe UI"/>
          <w:spacing w:val="-3"/>
          <w:sz w:val="21"/>
        </w:rPr>
        <w:t> </w:t>
      </w:r>
      <w:r>
        <w:rPr>
          <w:rFonts w:ascii="Segoe UI"/>
          <w:sz w:val="21"/>
        </w:rPr>
        <w:t>you</w:t>
      </w:r>
      <w:r>
        <w:rPr>
          <w:rFonts w:ascii="Segoe UI"/>
          <w:spacing w:val="-3"/>
          <w:sz w:val="21"/>
        </w:rPr>
        <w:t> </w:t>
      </w:r>
      <w:r>
        <w:rPr>
          <w:rFonts w:ascii="Segoe UI"/>
          <w:sz w:val="21"/>
        </w:rPr>
        <w:t>can</w:t>
      </w:r>
      <w:r>
        <w:rPr>
          <w:rFonts w:ascii="Segoe UI"/>
          <w:spacing w:val="-3"/>
          <w:sz w:val="21"/>
        </w:rPr>
        <w:t> </w:t>
      </w:r>
      <w:r>
        <w:rPr>
          <w:rFonts w:ascii="Segoe UI"/>
          <w:sz w:val="21"/>
        </w:rPr>
        <w:t>see</w:t>
      </w:r>
      <w:r>
        <w:rPr>
          <w:rFonts w:ascii="Segoe UI"/>
          <w:spacing w:val="-3"/>
          <w:sz w:val="21"/>
        </w:rPr>
        <w:t> </w:t>
      </w:r>
      <w:r>
        <w:rPr>
          <w:rFonts w:ascii="Segoe UI"/>
          <w:sz w:val="21"/>
        </w:rPr>
        <w:t>the</w:t>
      </w:r>
      <w:r>
        <w:rPr>
          <w:rFonts w:ascii="Segoe UI"/>
          <w:spacing w:val="-3"/>
          <w:sz w:val="21"/>
        </w:rPr>
        <w:t> </w:t>
      </w:r>
      <w:r>
        <w:rPr>
          <w:rFonts w:ascii="Segoe UI"/>
          <w:sz w:val="21"/>
        </w:rPr>
        <w:t>confusion</w:t>
      </w:r>
      <w:r>
        <w:rPr>
          <w:rFonts w:ascii="Segoe UI"/>
          <w:spacing w:val="-3"/>
          <w:sz w:val="21"/>
        </w:rPr>
        <w:t> </w:t>
      </w:r>
      <w:r>
        <w:rPr>
          <w:rFonts w:ascii="Segoe UI"/>
          <w:sz w:val="21"/>
        </w:rPr>
        <w:t>matrix</w:t>
      </w:r>
      <w:r>
        <w:rPr>
          <w:rFonts w:ascii="Segoe UI"/>
          <w:spacing w:val="-3"/>
          <w:sz w:val="21"/>
        </w:rPr>
        <w:t> </w:t>
      </w:r>
      <w:r>
        <w:rPr>
          <w:rFonts w:ascii="Segoe UI"/>
          <w:sz w:val="21"/>
        </w:rPr>
        <w:t>in</w:t>
      </w:r>
      <w:r>
        <w:rPr>
          <w:rFonts w:ascii="Segoe UI"/>
          <w:spacing w:val="-3"/>
          <w:sz w:val="21"/>
        </w:rPr>
        <w:t> </w:t>
      </w:r>
      <w:r>
        <w:rPr>
          <w:rFonts w:ascii="Segoe UI"/>
          <w:sz w:val="21"/>
        </w:rPr>
        <w:t>the</w:t>
      </w:r>
      <w:r>
        <w:rPr>
          <w:rFonts w:ascii="Segoe UI"/>
          <w:spacing w:val="-3"/>
          <w:sz w:val="21"/>
        </w:rPr>
        <w:t> </w:t>
      </w:r>
      <w:r>
        <w:rPr>
          <w:rFonts w:ascii="Segoe UI"/>
          <w:sz w:val="21"/>
        </w:rPr>
        <w:t>form</w:t>
      </w:r>
      <w:r>
        <w:rPr>
          <w:rFonts w:ascii="Segoe UI"/>
          <w:spacing w:val="-3"/>
          <w:sz w:val="21"/>
        </w:rPr>
        <w:t> </w:t>
      </w:r>
      <w:r>
        <w:rPr>
          <w:rFonts w:ascii="Segoe UI"/>
          <w:sz w:val="21"/>
        </w:rPr>
        <w:t>of</w:t>
      </w:r>
      <w:r>
        <w:rPr>
          <w:rFonts w:ascii="Segoe UI"/>
          <w:spacing w:val="-3"/>
          <w:sz w:val="21"/>
        </w:rPr>
        <w:t> </w:t>
      </w:r>
      <w:r>
        <w:rPr>
          <w:rFonts w:ascii="Segoe UI"/>
          <w:sz w:val="21"/>
        </w:rPr>
        <w:t>the</w:t>
      </w:r>
      <w:r>
        <w:rPr>
          <w:rFonts w:ascii="Segoe UI"/>
          <w:spacing w:val="-3"/>
          <w:sz w:val="21"/>
        </w:rPr>
        <w:t> </w:t>
      </w:r>
      <w:r>
        <w:rPr>
          <w:rFonts w:ascii="Segoe UI"/>
          <w:sz w:val="21"/>
        </w:rPr>
        <w:t>array</w:t>
      </w:r>
      <w:r>
        <w:rPr>
          <w:rFonts w:ascii="Segoe UI"/>
          <w:spacing w:val="-3"/>
          <w:sz w:val="21"/>
        </w:rPr>
        <w:t> </w:t>
      </w:r>
      <w:r>
        <w:rPr>
          <w:rFonts w:ascii="Segoe UI"/>
          <w:sz w:val="21"/>
        </w:rPr>
        <w:t>object.</w:t>
      </w:r>
      <w:r>
        <w:rPr>
          <w:rFonts w:ascii="Segoe UI"/>
          <w:spacing w:val="-3"/>
          <w:sz w:val="21"/>
        </w:rPr>
        <w:t> </w:t>
      </w:r>
      <w:r>
        <w:rPr>
          <w:rFonts w:ascii="Segoe UI"/>
          <w:sz w:val="21"/>
        </w:rPr>
        <w:t>The</w:t>
      </w:r>
      <w:r>
        <w:rPr>
          <w:rFonts w:ascii="Segoe UI"/>
          <w:spacing w:val="-3"/>
          <w:sz w:val="21"/>
        </w:rPr>
        <w:t> </w:t>
      </w:r>
      <w:r>
        <w:rPr>
          <w:rFonts w:ascii="Segoe UI"/>
          <w:sz w:val="21"/>
        </w:rPr>
        <w:t>dimension</w:t>
      </w:r>
      <w:r>
        <w:rPr>
          <w:rFonts w:ascii="Segoe UI"/>
          <w:spacing w:val="-3"/>
          <w:sz w:val="21"/>
        </w:rPr>
        <w:t> </w:t>
      </w:r>
      <w:r>
        <w:rPr>
          <w:rFonts w:ascii="Segoe UI"/>
          <w:sz w:val="21"/>
        </w:rPr>
        <w:t>of</w:t>
      </w:r>
      <w:r>
        <w:rPr>
          <w:rFonts w:ascii="Segoe UI"/>
          <w:spacing w:val="-3"/>
          <w:sz w:val="21"/>
        </w:rPr>
        <w:t> </w:t>
      </w:r>
      <w:r>
        <w:rPr>
          <w:rFonts w:ascii="Segoe UI"/>
          <w:sz w:val="21"/>
        </w:rPr>
        <w:t>this matrix is 2*2 because this model is binary classification.</w:t>
      </w:r>
    </w:p>
    <w:p>
      <w:pPr>
        <w:spacing w:line="283" w:lineRule="auto" w:before="193"/>
        <w:ind w:left="125" w:right="607" w:firstLine="0"/>
        <w:jc w:val="left"/>
        <w:rPr>
          <w:rFonts w:ascii="Segoe UI"/>
          <w:sz w:val="21"/>
        </w:rPr>
      </w:pPr>
      <w:r>
        <w:rPr>
          <w:rFonts w:ascii="Segoe UI"/>
          <w:sz w:val="21"/>
        </w:rPr>
        <w:t>You</w:t>
      </w:r>
      <w:r>
        <w:rPr>
          <w:rFonts w:ascii="Segoe UI"/>
          <w:spacing w:val="-5"/>
          <w:sz w:val="21"/>
        </w:rPr>
        <w:t> </w:t>
      </w:r>
      <w:r>
        <w:rPr>
          <w:rFonts w:ascii="Segoe UI"/>
          <w:sz w:val="21"/>
        </w:rPr>
        <w:t>have</w:t>
      </w:r>
      <w:r>
        <w:rPr>
          <w:rFonts w:ascii="Segoe UI"/>
          <w:spacing w:val="-5"/>
          <w:sz w:val="21"/>
        </w:rPr>
        <w:t> </w:t>
      </w:r>
      <w:r>
        <w:rPr>
          <w:rFonts w:ascii="Segoe UI"/>
          <w:sz w:val="21"/>
        </w:rPr>
        <w:t>two</w:t>
      </w:r>
      <w:r>
        <w:rPr>
          <w:rFonts w:ascii="Segoe UI"/>
          <w:spacing w:val="-5"/>
          <w:sz w:val="21"/>
        </w:rPr>
        <w:t> </w:t>
      </w:r>
      <w:r>
        <w:rPr>
          <w:rFonts w:ascii="Segoe UI"/>
          <w:sz w:val="21"/>
        </w:rPr>
        <w:t>classes</w:t>
      </w:r>
      <w:r>
        <w:rPr>
          <w:rFonts w:ascii="Segoe UI"/>
          <w:spacing w:val="-5"/>
          <w:sz w:val="21"/>
        </w:rPr>
        <w:t> </w:t>
      </w:r>
      <w:r>
        <w:rPr>
          <w:rFonts w:ascii="Segoe UI"/>
          <w:sz w:val="21"/>
        </w:rPr>
        <w:t>0</w:t>
      </w:r>
      <w:r>
        <w:rPr>
          <w:rFonts w:ascii="Segoe UI"/>
          <w:spacing w:val="-5"/>
          <w:sz w:val="21"/>
        </w:rPr>
        <w:t> </w:t>
      </w:r>
      <w:r>
        <w:rPr>
          <w:rFonts w:ascii="Segoe UI"/>
          <w:sz w:val="21"/>
        </w:rPr>
        <w:t>and</w:t>
      </w:r>
      <w:r>
        <w:rPr>
          <w:rFonts w:ascii="Segoe UI"/>
          <w:spacing w:val="-5"/>
          <w:sz w:val="21"/>
        </w:rPr>
        <w:t> </w:t>
      </w:r>
      <w:r>
        <w:rPr>
          <w:rFonts w:ascii="Segoe UI"/>
          <w:sz w:val="21"/>
        </w:rPr>
        <w:t>1.</w:t>
      </w:r>
      <w:r>
        <w:rPr>
          <w:rFonts w:ascii="Segoe UI"/>
          <w:spacing w:val="-5"/>
          <w:sz w:val="21"/>
        </w:rPr>
        <w:t> </w:t>
      </w:r>
      <w:r>
        <w:rPr>
          <w:rFonts w:ascii="Segoe UI"/>
          <w:sz w:val="21"/>
        </w:rPr>
        <w:t>Diagonal</w:t>
      </w:r>
      <w:r>
        <w:rPr>
          <w:rFonts w:ascii="Segoe UI"/>
          <w:spacing w:val="-5"/>
          <w:sz w:val="21"/>
        </w:rPr>
        <w:t> </w:t>
      </w:r>
      <w:r>
        <w:rPr>
          <w:rFonts w:ascii="Segoe UI"/>
          <w:sz w:val="21"/>
        </w:rPr>
        <w:t>values</w:t>
      </w:r>
      <w:r>
        <w:rPr>
          <w:rFonts w:ascii="Segoe UI"/>
          <w:spacing w:val="-5"/>
          <w:sz w:val="21"/>
        </w:rPr>
        <w:t> </w:t>
      </w:r>
      <w:r>
        <w:rPr>
          <w:rFonts w:ascii="Segoe UI"/>
          <w:sz w:val="21"/>
        </w:rPr>
        <w:t>represent</w:t>
      </w:r>
      <w:r>
        <w:rPr>
          <w:rFonts w:ascii="Segoe UI"/>
          <w:spacing w:val="-5"/>
          <w:sz w:val="21"/>
        </w:rPr>
        <w:t> </w:t>
      </w:r>
      <w:r>
        <w:rPr>
          <w:rFonts w:ascii="Segoe UI"/>
          <w:sz w:val="21"/>
        </w:rPr>
        <w:t>accurate</w:t>
      </w:r>
      <w:r>
        <w:rPr>
          <w:rFonts w:ascii="Segoe UI"/>
          <w:spacing w:val="-5"/>
          <w:sz w:val="21"/>
        </w:rPr>
        <w:t> </w:t>
      </w:r>
      <w:r>
        <w:rPr>
          <w:rFonts w:ascii="Segoe UI"/>
          <w:sz w:val="21"/>
        </w:rPr>
        <w:t>predictions,</w:t>
      </w:r>
      <w:r>
        <w:rPr>
          <w:rFonts w:ascii="Segoe UI"/>
          <w:spacing w:val="-5"/>
          <w:sz w:val="21"/>
        </w:rPr>
        <w:t> </w:t>
      </w:r>
      <w:r>
        <w:rPr>
          <w:rFonts w:ascii="Segoe UI"/>
          <w:sz w:val="21"/>
        </w:rPr>
        <w:t>while</w:t>
      </w:r>
      <w:r>
        <w:rPr>
          <w:rFonts w:ascii="Segoe UI"/>
          <w:spacing w:val="-5"/>
          <w:sz w:val="21"/>
        </w:rPr>
        <w:t> </w:t>
      </w:r>
      <w:r>
        <w:rPr>
          <w:rFonts w:ascii="Segoe UI"/>
          <w:sz w:val="21"/>
        </w:rPr>
        <w:t>non- diagonal elements are inaccurate predictions.</w:t>
      </w:r>
    </w:p>
    <w:p>
      <w:pPr>
        <w:spacing w:before="225"/>
        <w:ind w:left="125" w:right="0" w:firstLine="0"/>
        <w:jc w:val="left"/>
        <w:rPr>
          <w:rFonts w:ascii="Segoe UI"/>
          <w:sz w:val="21"/>
        </w:rPr>
      </w:pPr>
      <w:r>
        <w:rPr>
          <w:rFonts w:ascii="Segoe UI"/>
          <w:sz w:val="21"/>
        </w:rPr>
        <w:t>In the output, 117 and 38 are actual predictions, and 24 and 13 are incorrect </w:t>
      </w:r>
      <w:r>
        <w:rPr>
          <w:rFonts w:ascii="Segoe UI"/>
          <w:spacing w:val="-2"/>
          <w:sz w:val="21"/>
        </w:rPr>
        <w:t>predictions.</w:t>
      </w:r>
    </w:p>
    <w:p>
      <w:pPr>
        <w:pStyle w:val="BodyText"/>
        <w:spacing w:before="140"/>
        <w:rPr>
          <w:rFonts w:ascii="Segoe UI"/>
          <w:sz w:val="21"/>
        </w:rPr>
      </w:pPr>
    </w:p>
    <w:p>
      <w:pPr>
        <w:pStyle w:val="Heading3"/>
        <w:ind w:left="125"/>
      </w:pPr>
      <w:r>
        <w:rPr/>
        <w:t>Visualizing Confusion Matrix using </w:t>
      </w:r>
      <w:r>
        <w:rPr>
          <w:spacing w:val="-2"/>
        </w:rPr>
        <w:t>Heatmap</w:t>
      </w:r>
    </w:p>
    <w:p>
      <w:pPr>
        <w:spacing w:line="283" w:lineRule="auto" w:before="223"/>
        <w:ind w:left="125" w:right="726" w:firstLine="0"/>
        <w:jc w:val="left"/>
        <w:rPr>
          <w:rFonts w:ascii="Segoe UI"/>
          <w:sz w:val="21"/>
        </w:rPr>
      </w:pPr>
      <w:r>
        <w:rPr>
          <w:rFonts w:ascii="Segoe UI"/>
          <w:sz w:val="21"/>
        </w:rPr>
        <w:t>Let's</w:t>
      </w:r>
      <w:r>
        <w:rPr>
          <w:rFonts w:ascii="Segoe UI"/>
          <w:spacing w:val="-3"/>
          <w:sz w:val="21"/>
        </w:rPr>
        <w:t> </w:t>
      </w:r>
      <w:r>
        <w:rPr>
          <w:rFonts w:ascii="Segoe UI"/>
          <w:sz w:val="21"/>
        </w:rPr>
        <w:t>visualize</w:t>
      </w:r>
      <w:r>
        <w:rPr>
          <w:rFonts w:ascii="Segoe UI"/>
          <w:spacing w:val="-3"/>
          <w:sz w:val="21"/>
        </w:rPr>
        <w:t> </w:t>
      </w:r>
      <w:r>
        <w:rPr>
          <w:rFonts w:ascii="Segoe UI"/>
          <w:sz w:val="21"/>
        </w:rPr>
        <w:t>the</w:t>
      </w:r>
      <w:r>
        <w:rPr>
          <w:rFonts w:ascii="Segoe UI"/>
          <w:spacing w:val="-3"/>
          <w:sz w:val="21"/>
        </w:rPr>
        <w:t> </w:t>
      </w:r>
      <w:r>
        <w:rPr>
          <w:rFonts w:ascii="Segoe UI"/>
          <w:sz w:val="21"/>
        </w:rPr>
        <w:t>results</w:t>
      </w:r>
      <w:r>
        <w:rPr>
          <w:rFonts w:ascii="Segoe UI"/>
          <w:spacing w:val="-3"/>
          <w:sz w:val="21"/>
        </w:rPr>
        <w:t> </w:t>
      </w:r>
      <w:r>
        <w:rPr>
          <w:rFonts w:ascii="Segoe UI"/>
          <w:sz w:val="21"/>
        </w:rPr>
        <w:t>of</w:t>
      </w:r>
      <w:r>
        <w:rPr>
          <w:rFonts w:ascii="Segoe UI"/>
          <w:spacing w:val="-3"/>
          <w:sz w:val="21"/>
        </w:rPr>
        <w:t> </w:t>
      </w:r>
      <w:r>
        <w:rPr>
          <w:rFonts w:ascii="Segoe UI"/>
          <w:sz w:val="21"/>
        </w:rPr>
        <w:t>the</w:t>
      </w:r>
      <w:r>
        <w:rPr>
          <w:rFonts w:ascii="Segoe UI"/>
          <w:spacing w:val="-3"/>
          <w:sz w:val="21"/>
        </w:rPr>
        <w:t> </w:t>
      </w:r>
      <w:r>
        <w:rPr>
          <w:rFonts w:ascii="Segoe UI"/>
          <w:sz w:val="21"/>
        </w:rPr>
        <w:t>model</w:t>
      </w:r>
      <w:r>
        <w:rPr>
          <w:rFonts w:ascii="Segoe UI"/>
          <w:spacing w:val="-3"/>
          <w:sz w:val="21"/>
        </w:rPr>
        <w:t> </w:t>
      </w:r>
      <w:r>
        <w:rPr>
          <w:rFonts w:ascii="Segoe UI"/>
          <w:sz w:val="21"/>
        </w:rPr>
        <w:t>in</w:t>
      </w:r>
      <w:r>
        <w:rPr>
          <w:rFonts w:ascii="Segoe UI"/>
          <w:spacing w:val="-3"/>
          <w:sz w:val="21"/>
        </w:rPr>
        <w:t> </w:t>
      </w:r>
      <w:r>
        <w:rPr>
          <w:rFonts w:ascii="Segoe UI"/>
          <w:sz w:val="21"/>
        </w:rPr>
        <w:t>the</w:t>
      </w:r>
      <w:r>
        <w:rPr>
          <w:rFonts w:ascii="Segoe UI"/>
          <w:spacing w:val="-3"/>
          <w:sz w:val="21"/>
        </w:rPr>
        <w:t> </w:t>
      </w:r>
      <w:r>
        <w:rPr>
          <w:rFonts w:ascii="Segoe UI"/>
          <w:sz w:val="21"/>
        </w:rPr>
        <w:t>form</w:t>
      </w:r>
      <w:r>
        <w:rPr>
          <w:rFonts w:ascii="Segoe UI"/>
          <w:spacing w:val="-3"/>
          <w:sz w:val="21"/>
        </w:rPr>
        <w:t> </w:t>
      </w:r>
      <w:r>
        <w:rPr>
          <w:rFonts w:ascii="Segoe UI"/>
          <w:sz w:val="21"/>
        </w:rPr>
        <w:t>of</w:t>
      </w:r>
      <w:r>
        <w:rPr>
          <w:rFonts w:ascii="Segoe UI"/>
          <w:spacing w:val="-3"/>
          <w:sz w:val="21"/>
        </w:rPr>
        <w:t> </w:t>
      </w:r>
      <w:r>
        <w:rPr>
          <w:rFonts w:ascii="Segoe UI"/>
          <w:sz w:val="21"/>
        </w:rPr>
        <w:t>a</w:t>
      </w:r>
      <w:r>
        <w:rPr>
          <w:rFonts w:ascii="Segoe UI"/>
          <w:spacing w:val="-3"/>
          <w:sz w:val="21"/>
        </w:rPr>
        <w:t> </w:t>
      </w:r>
      <w:r>
        <w:rPr>
          <w:rFonts w:ascii="Segoe UI"/>
          <w:sz w:val="21"/>
        </w:rPr>
        <w:t>confusion</w:t>
      </w:r>
      <w:r>
        <w:rPr>
          <w:rFonts w:ascii="Segoe UI"/>
          <w:spacing w:val="-3"/>
          <w:sz w:val="21"/>
        </w:rPr>
        <w:t> </w:t>
      </w:r>
      <w:r>
        <w:rPr>
          <w:rFonts w:ascii="Segoe UI"/>
          <w:sz w:val="21"/>
        </w:rPr>
        <w:t>matrix</w:t>
      </w:r>
      <w:r>
        <w:rPr>
          <w:rFonts w:ascii="Segoe UI"/>
          <w:spacing w:val="-3"/>
          <w:sz w:val="21"/>
        </w:rPr>
        <w:t> </w:t>
      </w:r>
      <w:r>
        <w:rPr>
          <w:rFonts w:ascii="Segoe UI"/>
          <w:sz w:val="21"/>
        </w:rPr>
        <w:t>using</w:t>
      </w:r>
      <w:r>
        <w:rPr>
          <w:rFonts w:ascii="Segoe UI"/>
          <w:spacing w:val="-3"/>
          <w:sz w:val="21"/>
        </w:rPr>
        <w:t> </w:t>
      </w:r>
      <w:r>
        <w:rPr>
          <w:rFonts w:ascii="Segoe UI"/>
          <w:sz w:val="21"/>
        </w:rPr>
        <w:t>matplotlib and seaborn.</w:t>
      </w:r>
    </w:p>
    <w:p>
      <w:pPr>
        <w:spacing w:after="0" w:line="283" w:lineRule="auto"/>
        <w:jc w:val="left"/>
        <w:rPr>
          <w:rFonts w:ascii="Segoe UI"/>
          <w:sz w:val="21"/>
        </w:rPr>
        <w:sectPr>
          <w:type w:val="continuous"/>
          <w:pgSz w:w="11900" w:h="16840"/>
          <w:pgMar w:top="1820" w:bottom="280" w:left="940" w:right="700"/>
          <w:cols w:num="2" w:equalWidth="0">
            <w:col w:w="1015" w:space="40"/>
            <w:col w:w="9205"/>
          </w:cols>
        </w:sectPr>
      </w:pPr>
    </w:p>
    <w:p>
      <w:pPr>
        <w:pStyle w:val="BodyText"/>
        <w:rPr>
          <w:rFonts w:ascii="Segoe UI"/>
        </w:rPr>
      </w:pPr>
    </w:p>
    <w:p>
      <w:pPr>
        <w:pStyle w:val="BodyText"/>
        <w:rPr>
          <w:rFonts w:ascii="Segoe UI"/>
        </w:rPr>
      </w:pPr>
    </w:p>
    <w:p>
      <w:pPr>
        <w:pStyle w:val="BodyText"/>
        <w:rPr>
          <w:rFonts w:ascii="Segoe UI"/>
        </w:rPr>
      </w:pPr>
    </w:p>
    <w:p>
      <w:pPr>
        <w:pStyle w:val="BodyText"/>
        <w:rPr>
          <w:rFonts w:ascii="Segoe UI"/>
        </w:rPr>
      </w:pPr>
    </w:p>
    <w:p>
      <w:pPr>
        <w:pStyle w:val="BodyText"/>
        <w:spacing w:before="74"/>
        <w:rPr>
          <w:rFonts w:ascii="Segoe UI"/>
        </w:rPr>
      </w:pPr>
    </w:p>
    <w:p>
      <w:pPr>
        <w:pStyle w:val="BodyText"/>
        <w:ind w:left="157"/>
      </w:pPr>
      <w:r>
        <w:rPr/>
        <mc:AlternateContent>
          <mc:Choice Requires="wps">
            <w:drawing>
              <wp:anchor distT="0" distB="0" distL="0" distR="0" allowOverlap="1" layoutInCell="1" locked="0" behindDoc="0" simplePos="0" relativeHeight="15798784">
                <wp:simplePos x="0" y="0"/>
                <wp:positionH relativeFrom="page">
                  <wp:posOffset>1298575</wp:posOffset>
                </wp:positionH>
                <wp:positionV relativeFrom="paragraph">
                  <wp:posOffset>-69990</wp:posOffset>
                </wp:positionV>
                <wp:extent cx="5686425" cy="447675"/>
                <wp:effectExtent l="0" t="0" r="0" b="0"/>
                <wp:wrapNone/>
                <wp:docPr id="209" name="Group 209"/>
                <wp:cNvGraphicFramePr>
                  <a:graphicFrameLocks/>
                </wp:cNvGraphicFramePr>
                <a:graphic>
                  <a:graphicData uri="http://schemas.microsoft.com/office/word/2010/wordprocessingGroup">
                    <wpg:wgp>
                      <wpg:cNvPr id="209" name="Group 209"/>
                      <wpg:cNvGrpSpPr/>
                      <wpg:grpSpPr>
                        <a:xfrm>
                          <a:off x="0" y="0"/>
                          <a:ext cx="5686425" cy="447675"/>
                          <a:chExt cx="5686425" cy="447675"/>
                        </a:xfrm>
                      </wpg:grpSpPr>
                      <wps:wsp>
                        <wps:cNvPr id="210" name="Graphic 210"/>
                        <wps:cNvSpPr/>
                        <wps:spPr>
                          <a:xfrm>
                            <a:off x="0" y="0"/>
                            <a:ext cx="5686425" cy="447675"/>
                          </a:xfrm>
                          <a:custGeom>
                            <a:avLst/>
                            <a:gdLst/>
                            <a:ahLst/>
                            <a:cxnLst/>
                            <a:rect l="l" t="t" r="r" b="b"/>
                            <a:pathLst>
                              <a:path w="5686425" h="447675">
                                <a:moveTo>
                                  <a:pt x="5686425" y="447675"/>
                                </a:moveTo>
                                <a:lnTo>
                                  <a:pt x="0" y="447675"/>
                                </a:lnTo>
                                <a:lnTo>
                                  <a:pt x="0" y="0"/>
                                </a:lnTo>
                                <a:lnTo>
                                  <a:pt x="5686425" y="0"/>
                                </a:lnTo>
                                <a:lnTo>
                                  <a:pt x="5686425" y="447675"/>
                                </a:lnTo>
                                <a:close/>
                              </a:path>
                            </a:pathLst>
                          </a:custGeom>
                          <a:solidFill>
                            <a:srgbClr val="F5F5F5"/>
                          </a:solidFill>
                        </wps:spPr>
                        <wps:bodyPr wrap="square" lIns="0" tIns="0" rIns="0" bIns="0" rtlCol="0">
                          <a:prstTxWarp prst="textNoShape">
                            <a:avLst/>
                          </a:prstTxWarp>
                          <a:noAutofit/>
                        </wps:bodyPr>
                      </wps:wsp>
                      <wps:wsp>
                        <wps:cNvPr id="211" name="Graphic 211"/>
                        <wps:cNvSpPr/>
                        <wps:spPr>
                          <a:xfrm>
                            <a:off x="0" y="12"/>
                            <a:ext cx="5686425" cy="447675"/>
                          </a:xfrm>
                          <a:custGeom>
                            <a:avLst/>
                            <a:gdLst/>
                            <a:ahLst/>
                            <a:cxnLst/>
                            <a:rect l="l" t="t" r="r" b="b"/>
                            <a:pathLst>
                              <a:path w="5686425" h="447675">
                                <a:moveTo>
                                  <a:pt x="5686425" y="0"/>
                                </a:moveTo>
                                <a:lnTo>
                                  <a:pt x="5676900" y="0"/>
                                </a:lnTo>
                                <a:lnTo>
                                  <a:pt x="9525" y="0"/>
                                </a:lnTo>
                                <a:lnTo>
                                  <a:pt x="0" y="0"/>
                                </a:lnTo>
                                <a:lnTo>
                                  <a:pt x="0" y="9525"/>
                                </a:lnTo>
                                <a:lnTo>
                                  <a:pt x="0" y="447675"/>
                                </a:lnTo>
                                <a:lnTo>
                                  <a:pt x="9525" y="447675"/>
                                </a:lnTo>
                                <a:lnTo>
                                  <a:pt x="9525" y="9525"/>
                                </a:lnTo>
                                <a:lnTo>
                                  <a:pt x="5676900" y="9525"/>
                                </a:lnTo>
                                <a:lnTo>
                                  <a:pt x="5676900" y="447675"/>
                                </a:lnTo>
                                <a:lnTo>
                                  <a:pt x="5686425" y="447675"/>
                                </a:lnTo>
                                <a:lnTo>
                                  <a:pt x="5686425" y="9525"/>
                                </a:lnTo>
                                <a:lnTo>
                                  <a:pt x="5686425" y="0"/>
                                </a:lnTo>
                                <a:close/>
                              </a:path>
                            </a:pathLst>
                          </a:custGeom>
                          <a:solidFill>
                            <a:srgbClr val="DFDFDF"/>
                          </a:solidFill>
                        </wps:spPr>
                        <wps:bodyPr wrap="square" lIns="0" tIns="0" rIns="0" bIns="0" rtlCol="0">
                          <a:prstTxWarp prst="textNoShape">
                            <a:avLst/>
                          </a:prstTxWarp>
                          <a:noAutofit/>
                        </wps:bodyPr>
                      </wps:wsp>
                      <wps:wsp>
                        <wps:cNvPr id="212" name="Textbox 212"/>
                        <wps:cNvSpPr txBox="1"/>
                        <wps:spPr>
                          <a:xfrm>
                            <a:off x="9525" y="9525"/>
                            <a:ext cx="5667375" cy="438150"/>
                          </a:xfrm>
                          <a:prstGeom prst="rect">
                            <a:avLst/>
                          </a:prstGeom>
                        </wps:spPr>
                        <wps:txbx>
                          <w:txbxContent>
                            <w:p>
                              <w:pPr>
                                <w:spacing w:before="80"/>
                                <w:ind w:left="77" w:right="0" w:firstLine="0"/>
                                <w:jc w:val="left"/>
                                <w:rPr>
                                  <w:i/>
                                  <w:sz w:val="19"/>
                                </w:rPr>
                              </w:pPr>
                              <w:r>
                                <w:rPr>
                                  <w:color w:val="202020"/>
                                  <w:sz w:val="19"/>
                                </w:rPr>
                                <w:t>class_names</w:t>
                              </w:r>
                              <w:r>
                                <w:rPr>
                                  <w:b/>
                                  <w:color w:val="AA21FF"/>
                                  <w:sz w:val="19"/>
                                </w:rPr>
                                <w:t>=</w:t>
                              </w:r>
                              <w:r>
                                <w:rPr>
                                  <w:color w:val="0054AA"/>
                                  <w:sz w:val="19"/>
                                </w:rPr>
                                <w:t>[</w:t>
                              </w:r>
                              <w:r>
                                <w:rPr>
                                  <w:color w:val="008700"/>
                                  <w:sz w:val="19"/>
                                </w:rPr>
                                <w:t>0</w:t>
                              </w:r>
                              <w:r>
                                <w:rPr>
                                  <w:color w:val="0054AA"/>
                                  <w:sz w:val="19"/>
                                </w:rPr>
                                <w:t>,</w:t>
                              </w:r>
                              <w:r>
                                <w:rPr>
                                  <w:color w:val="008700"/>
                                  <w:sz w:val="19"/>
                                </w:rPr>
                                <w:t>1</w:t>
                              </w:r>
                              <w:r>
                                <w:rPr>
                                  <w:color w:val="0054AA"/>
                                  <w:sz w:val="19"/>
                                </w:rPr>
                                <w:t>]</w:t>
                              </w:r>
                              <w:r>
                                <w:rPr>
                                  <w:color w:val="0054AA"/>
                                  <w:spacing w:val="13"/>
                                  <w:sz w:val="19"/>
                                </w:rPr>
                                <w:t> </w:t>
                              </w:r>
                              <w:r>
                                <w:rPr>
                                  <w:i/>
                                  <w:color w:val="408080"/>
                                  <w:sz w:val="19"/>
                                </w:rPr>
                                <w:t>#</w:t>
                              </w:r>
                              <w:r>
                                <w:rPr>
                                  <w:i/>
                                  <w:color w:val="408080"/>
                                  <w:spacing w:val="12"/>
                                  <w:sz w:val="19"/>
                                </w:rPr>
                                <w:t> </w:t>
                              </w:r>
                              <w:r>
                                <w:rPr>
                                  <w:i/>
                                  <w:color w:val="408080"/>
                                  <w:sz w:val="19"/>
                                </w:rPr>
                                <w:t>name</w:t>
                              </w:r>
                              <w:r>
                                <w:rPr>
                                  <w:i/>
                                  <w:color w:val="408080"/>
                                  <w:spacing w:val="76"/>
                                  <w:w w:val="150"/>
                                  <w:sz w:val="19"/>
                                </w:rPr>
                                <w:t> </w:t>
                              </w:r>
                              <w:r>
                                <w:rPr>
                                  <w:i/>
                                  <w:color w:val="408080"/>
                                  <w:sz w:val="19"/>
                                </w:rPr>
                                <w:t>of</w:t>
                              </w:r>
                              <w:r>
                                <w:rPr>
                                  <w:i/>
                                  <w:color w:val="408080"/>
                                  <w:spacing w:val="12"/>
                                  <w:sz w:val="19"/>
                                </w:rPr>
                                <w:t> </w:t>
                              </w:r>
                              <w:r>
                                <w:rPr>
                                  <w:i/>
                                  <w:color w:val="408080"/>
                                  <w:spacing w:val="-2"/>
                                  <w:sz w:val="19"/>
                                </w:rPr>
                                <w:t>classes</w:t>
                              </w:r>
                            </w:p>
                            <w:p>
                              <w:pPr>
                                <w:spacing w:before="17"/>
                                <w:ind w:left="77" w:right="0" w:firstLine="0"/>
                                <w:jc w:val="left"/>
                                <w:rPr>
                                  <w:sz w:val="19"/>
                                </w:rPr>
                              </w:pPr>
                              <w:r>
                                <w:rPr>
                                  <w:color w:val="202020"/>
                                  <w:sz w:val="19"/>
                                </w:rPr>
                                <w:t>fig</w:t>
                              </w:r>
                              <w:r>
                                <w:rPr>
                                  <w:color w:val="0054AA"/>
                                  <w:sz w:val="19"/>
                                </w:rPr>
                                <w:t>,</w:t>
                              </w:r>
                              <w:r>
                                <w:rPr>
                                  <w:color w:val="0054AA"/>
                                  <w:spacing w:val="7"/>
                                  <w:sz w:val="19"/>
                                </w:rPr>
                                <w:t> </w:t>
                              </w:r>
                              <w:r>
                                <w:rPr>
                                  <w:color w:val="202020"/>
                                  <w:sz w:val="19"/>
                                </w:rPr>
                                <w:t>ax</w:t>
                              </w:r>
                              <w:r>
                                <w:rPr>
                                  <w:color w:val="202020"/>
                                  <w:spacing w:val="7"/>
                                  <w:sz w:val="19"/>
                                </w:rPr>
                                <w:t> </w:t>
                              </w:r>
                              <w:r>
                                <w:rPr>
                                  <w:b/>
                                  <w:color w:val="AA21FF"/>
                                  <w:sz w:val="19"/>
                                </w:rPr>
                                <w:t>=</w:t>
                              </w:r>
                              <w:r>
                                <w:rPr>
                                  <w:b/>
                                  <w:color w:val="AA21FF"/>
                                  <w:spacing w:val="8"/>
                                  <w:sz w:val="19"/>
                                </w:rPr>
                                <w:t> </w:t>
                              </w:r>
                              <w:r>
                                <w:rPr>
                                  <w:color w:val="202020"/>
                                  <w:spacing w:val="-2"/>
                                  <w:sz w:val="19"/>
                                </w:rPr>
                                <w:t>plt</w:t>
                              </w:r>
                              <w:r>
                                <w:rPr>
                                  <w:b/>
                                  <w:color w:val="AA21FF"/>
                                  <w:spacing w:val="-2"/>
                                  <w:sz w:val="19"/>
                                </w:rPr>
                                <w:t>.</w:t>
                              </w:r>
                              <w:r>
                                <w:rPr>
                                  <w:color w:val="202020"/>
                                  <w:spacing w:val="-2"/>
                                  <w:sz w:val="19"/>
                                </w:rPr>
                                <w:t>subplots</w:t>
                              </w:r>
                              <w:r>
                                <w:rPr>
                                  <w:color w:val="0054AA"/>
                                  <w:spacing w:val="-2"/>
                                  <w:sz w:val="19"/>
                                </w:rPr>
                                <w:t>()</w:t>
                              </w:r>
                            </w:p>
                          </w:txbxContent>
                        </wps:txbx>
                        <wps:bodyPr wrap="square" lIns="0" tIns="0" rIns="0" bIns="0" rtlCol="0">
                          <a:noAutofit/>
                        </wps:bodyPr>
                      </wps:wsp>
                    </wpg:wgp>
                  </a:graphicData>
                </a:graphic>
              </wp:anchor>
            </w:drawing>
          </mc:Choice>
          <mc:Fallback>
            <w:pict>
              <v:group style="position:absolute;margin-left:102.25pt;margin-top:-5.511035pt;width:447.75pt;height:35.25pt;mso-position-horizontal-relative:page;mso-position-vertical-relative:paragraph;z-index:15798784" id="docshapegroup196" coordorigin="2045,-110" coordsize="8955,705">
                <v:rect style="position:absolute;left:2045;top:-111;width:8955;height:705" id="docshape197" filled="true" fillcolor="#f5f5f5" stroked="false">
                  <v:fill type="solid"/>
                </v:rect>
                <v:shape style="position:absolute;left:2045;top:-111;width:8955;height:705" id="docshape198" coordorigin="2045,-110" coordsize="8955,705" path="m11000,-110l10985,-110,2060,-110,2045,-110,2045,-95,2045,595,2060,595,2060,-95,10985,-95,10985,595,11000,595,11000,-95,11000,-110xe" filled="true" fillcolor="#dfdfdf" stroked="false">
                  <v:path arrowok="t"/>
                  <v:fill type="solid"/>
                </v:shape>
                <v:shape style="position:absolute;left:2060;top:-96;width:8925;height:690" type="#_x0000_t202" id="docshape199" filled="false" stroked="false">
                  <v:textbox inset="0,0,0,0">
                    <w:txbxContent>
                      <w:p>
                        <w:pPr>
                          <w:spacing w:before="80"/>
                          <w:ind w:left="77" w:right="0" w:firstLine="0"/>
                          <w:jc w:val="left"/>
                          <w:rPr>
                            <w:i/>
                            <w:sz w:val="19"/>
                          </w:rPr>
                        </w:pPr>
                        <w:r>
                          <w:rPr>
                            <w:color w:val="202020"/>
                            <w:sz w:val="19"/>
                          </w:rPr>
                          <w:t>class_names</w:t>
                        </w:r>
                        <w:r>
                          <w:rPr>
                            <w:b/>
                            <w:color w:val="AA21FF"/>
                            <w:sz w:val="19"/>
                          </w:rPr>
                          <w:t>=</w:t>
                        </w:r>
                        <w:r>
                          <w:rPr>
                            <w:color w:val="0054AA"/>
                            <w:sz w:val="19"/>
                          </w:rPr>
                          <w:t>[</w:t>
                        </w:r>
                        <w:r>
                          <w:rPr>
                            <w:color w:val="008700"/>
                            <w:sz w:val="19"/>
                          </w:rPr>
                          <w:t>0</w:t>
                        </w:r>
                        <w:r>
                          <w:rPr>
                            <w:color w:val="0054AA"/>
                            <w:sz w:val="19"/>
                          </w:rPr>
                          <w:t>,</w:t>
                        </w:r>
                        <w:r>
                          <w:rPr>
                            <w:color w:val="008700"/>
                            <w:sz w:val="19"/>
                          </w:rPr>
                          <w:t>1</w:t>
                        </w:r>
                        <w:r>
                          <w:rPr>
                            <w:color w:val="0054AA"/>
                            <w:sz w:val="19"/>
                          </w:rPr>
                          <w:t>]</w:t>
                        </w:r>
                        <w:r>
                          <w:rPr>
                            <w:color w:val="0054AA"/>
                            <w:spacing w:val="13"/>
                            <w:sz w:val="19"/>
                          </w:rPr>
                          <w:t> </w:t>
                        </w:r>
                        <w:r>
                          <w:rPr>
                            <w:i/>
                            <w:color w:val="408080"/>
                            <w:sz w:val="19"/>
                          </w:rPr>
                          <w:t>#</w:t>
                        </w:r>
                        <w:r>
                          <w:rPr>
                            <w:i/>
                            <w:color w:val="408080"/>
                            <w:spacing w:val="12"/>
                            <w:sz w:val="19"/>
                          </w:rPr>
                          <w:t> </w:t>
                        </w:r>
                        <w:r>
                          <w:rPr>
                            <w:i/>
                            <w:color w:val="408080"/>
                            <w:sz w:val="19"/>
                          </w:rPr>
                          <w:t>name</w:t>
                        </w:r>
                        <w:r>
                          <w:rPr>
                            <w:i/>
                            <w:color w:val="408080"/>
                            <w:spacing w:val="76"/>
                            <w:w w:val="150"/>
                            <w:sz w:val="19"/>
                          </w:rPr>
                          <w:t> </w:t>
                        </w:r>
                        <w:r>
                          <w:rPr>
                            <w:i/>
                            <w:color w:val="408080"/>
                            <w:sz w:val="19"/>
                          </w:rPr>
                          <w:t>of</w:t>
                        </w:r>
                        <w:r>
                          <w:rPr>
                            <w:i/>
                            <w:color w:val="408080"/>
                            <w:spacing w:val="12"/>
                            <w:sz w:val="19"/>
                          </w:rPr>
                          <w:t> </w:t>
                        </w:r>
                        <w:r>
                          <w:rPr>
                            <w:i/>
                            <w:color w:val="408080"/>
                            <w:spacing w:val="-2"/>
                            <w:sz w:val="19"/>
                          </w:rPr>
                          <w:t>classes</w:t>
                        </w:r>
                      </w:p>
                      <w:p>
                        <w:pPr>
                          <w:spacing w:before="17"/>
                          <w:ind w:left="77" w:right="0" w:firstLine="0"/>
                          <w:jc w:val="left"/>
                          <w:rPr>
                            <w:sz w:val="19"/>
                          </w:rPr>
                        </w:pPr>
                        <w:r>
                          <w:rPr>
                            <w:color w:val="202020"/>
                            <w:sz w:val="19"/>
                          </w:rPr>
                          <w:t>fig</w:t>
                        </w:r>
                        <w:r>
                          <w:rPr>
                            <w:color w:val="0054AA"/>
                            <w:sz w:val="19"/>
                          </w:rPr>
                          <w:t>,</w:t>
                        </w:r>
                        <w:r>
                          <w:rPr>
                            <w:color w:val="0054AA"/>
                            <w:spacing w:val="7"/>
                            <w:sz w:val="19"/>
                          </w:rPr>
                          <w:t> </w:t>
                        </w:r>
                        <w:r>
                          <w:rPr>
                            <w:color w:val="202020"/>
                            <w:sz w:val="19"/>
                          </w:rPr>
                          <w:t>ax</w:t>
                        </w:r>
                        <w:r>
                          <w:rPr>
                            <w:color w:val="202020"/>
                            <w:spacing w:val="7"/>
                            <w:sz w:val="19"/>
                          </w:rPr>
                          <w:t> </w:t>
                        </w:r>
                        <w:r>
                          <w:rPr>
                            <w:b/>
                            <w:color w:val="AA21FF"/>
                            <w:sz w:val="19"/>
                          </w:rPr>
                          <w:t>=</w:t>
                        </w:r>
                        <w:r>
                          <w:rPr>
                            <w:b/>
                            <w:color w:val="AA21FF"/>
                            <w:spacing w:val="8"/>
                            <w:sz w:val="19"/>
                          </w:rPr>
                          <w:t> </w:t>
                        </w:r>
                        <w:r>
                          <w:rPr>
                            <w:color w:val="202020"/>
                            <w:spacing w:val="-2"/>
                            <w:sz w:val="19"/>
                          </w:rPr>
                          <w:t>plt</w:t>
                        </w:r>
                        <w:r>
                          <w:rPr>
                            <w:b/>
                            <w:color w:val="AA21FF"/>
                            <w:spacing w:val="-2"/>
                            <w:sz w:val="19"/>
                          </w:rPr>
                          <w:t>.</w:t>
                        </w:r>
                        <w:r>
                          <w:rPr>
                            <w:color w:val="202020"/>
                            <w:spacing w:val="-2"/>
                            <w:sz w:val="19"/>
                          </w:rPr>
                          <w:t>subplots</w:t>
                        </w:r>
                        <w:r>
                          <w:rPr>
                            <w:color w:val="0054AA"/>
                            <w:spacing w:val="-2"/>
                            <w:sz w:val="19"/>
                          </w:rPr>
                          <w:t>()</w:t>
                        </w:r>
                      </w:p>
                    </w:txbxContent>
                  </v:textbox>
                  <w10:wrap type="none"/>
                </v:shape>
                <w10:wrap type="none"/>
              </v:group>
            </w:pict>
          </mc:Fallback>
        </mc:AlternateContent>
      </w:r>
      <w:r>
        <w:rPr>
          <w:color w:val="616161"/>
        </w:rPr>
        <w:t>In</w:t>
      </w:r>
      <w:r>
        <w:rPr>
          <w:color w:val="616161"/>
          <w:spacing w:val="6"/>
        </w:rPr>
        <w:t> </w:t>
      </w:r>
      <w:r>
        <w:rPr>
          <w:color w:val="616161"/>
          <w:spacing w:val="-2"/>
        </w:rPr>
        <w:t>[21]:</w:t>
      </w:r>
    </w:p>
    <w:p>
      <w:pPr>
        <w:spacing w:after="0"/>
        <w:sectPr>
          <w:type w:val="continuous"/>
          <w:pgSz w:w="11900" w:h="16840"/>
          <w:pgMar w:top="1820" w:bottom="280" w:left="940" w:right="700"/>
        </w:sectPr>
      </w:pPr>
    </w:p>
    <w:p>
      <w:pPr>
        <w:pStyle w:val="BodyText"/>
        <w:ind w:left="1105"/>
        <w:rPr>
          <w:sz w:val="20"/>
        </w:rPr>
      </w:pPr>
      <w:r>
        <w:rPr>
          <w:sz w:val="20"/>
        </w:rPr>
        <mc:AlternateContent>
          <mc:Choice Requires="wps">
            <w:drawing>
              <wp:inline distT="0" distB="0" distL="0" distR="0">
                <wp:extent cx="5686425" cy="1609725"/>
                <wp:effectExtent l="0" t="0" r="0" b="9525"/>
                <wp:docPr id="213" name="Group 213"/>
                <wp:cNvGraphicFramePr>
                  <a:graphicFrameLocks/>
                </wp:cNvGraphicFramePr>
                <a:graphic>
                  <a:graphicData uri="http://schemas.microsoft.com/office/word/2010/wordprocessingGroup">
                    <wpg:wgp>
                      <wpg:cNvPr id="213" name="Group 213"/>
                      <wpg:cNvGrpSpPr/>
                      <wpg:grpSpPr>
                        <a:xfrm>
                          <a:off x="0" y="0"/>
                          <a:ext cx="5686425" cy="1609725"/>
                          <a:chExt cx="5686425" cy="1609725"/>
                        </a:xfrm>
                      </wpg:grpSpPr>
                      <wps:wsp>
                        <wps:cNvPr id="214" name="Graphic 214"/>
                        <wps:cNvSpPr/>
                        <wps:spPr>
                          <a:xfrm>
                            <a:off x="0" y="0"/>
                            <a:ext cx="5686425" cy="1609725"/>
                          </a:xfrm>
                          <a:custGeom>
                            <a:avLst/>
                            <a:gdLst/>
                            <a:ahLst/>
                            <a:cxnLst/>
                            <a:rect l="l" t="t" r="r" b="b"/>
                            <a:pathLst>
                              <a:path w="5686425" h="1609725">
                                <a:moveTo>
                                  <a:pt x="5686425" y="1609725"/>
                                </a:moveTo>
                                <a:lnTo>
                                  <a:pt x="0" y="1609725"/>
                                </a:lnTo>
                                <a:lnTo>
                                  <a:pt x="0" y="0"/>
                                </a:lnTo>
                                <a:lnTo>
                                  <a:pt x="5686425" y="0"/>
                                </a:lnTo>
                                <a:lnTo>
                                  <a:pt x="5686425" y="1609725"/>
                                </a:lnTo>
                                <a:close/>
                              </a:path>
                            </a:pathLst>
                          </a:custGeom>
                          <a:solidFill>
                            <a:srgbClr val="F5F5F5"/>
                          </a:solidFill>
                        </wps:spPr>
                        <wps:bodyPr wrap="square" lIns="0" tIns="0" rIns="0" bIns="0" rtlCol="0">
                          <a:prstTxWarp prst="textNoShape">
                            <a:avLst/>
                          </a:prstTxWarp>
                          <a:noAutofit/>
                        </wps:bodyPr>
                      </wps:wsp>
                      <wps:wsp>
                        <wps:cNvPr id="215" name="Graphic 215"/>
                        <wps:cNvSpPr/>
                        <wps:spPr>
                          <a:xfrm>
                            <a:off x="0" y="0"/>
                            <a:ext cx="5686425" cy="1609725"/>
                          </a:xfrm>
                          <a:custGeom>
                            <a:avLst/>
                            <a:gdLst/>
                            <a:ahLst/>
                            <a:cxnLst/>
                            <a:rect l="l" t="t" r="r" b="b"/>
                            <a:pathLst>
                              <a:path w="5686425" h="1609725">
                                <a:moveTo>
                                  <a:pt x="5686425" y="0"/>
                                </a:moveTo>
                                <a:lnTo>
                                  <a:pt x="5676900" y="0"/>
                                </a:lnTo>
                                <a:lnTo>
                                  <a:pt x="5676900" y="1600200"/>
                                </a:lnTo>
                                <a:lnTo>
                                  <a:pt x="9525" y="1600200"/>
                                </a:lnTo>
                                <a:lnTo>
                                  <a:pt x="9525" y="0"/>
                                </a:lnTo>
                                <a:lnTo>
                                  <a:pt x="0" y="0"/>
                                </a:lnTo>
                                <a:lnTo>
                                  <a:pt x="0" y="1600200"/>
                                </a:lnTo>
                                <a:lnTo>
                                  <a:pt x="0" y="1609725"/>
                                </a:lnTo>
                                <a:lnTo>
                                  <a:pt x="9525" y="1609725"/>
                                </a:lnTo>
                                <a:lnTo>
                                  <a:pt x="5676900" y="1609725"/>
                                </a:lnTo>
                                <a:lnTo>
                                  <a:pt x="5686425" y="1609725"/>
                                </a:lnTo>
                                <a:lnTo>
                                  <a:pt x="5686425" y="1600200"/>
                                </a:lnTo>
                                <a:lnTo>
                                  <a:pt x="5686425" y="0"/>
                                </a:lnTo>
                                <a:close/>
                              </a:path>
                            </a:pathLst>
                          </a:custGeom>
                          <a:solidFill>
                            <a:srgbClr val="DFDFDF"/>
                          </a:solidFill>
                        </wps:spPr>
                        <wps:bodyPr wrap="square" lIns="0" tIns="0" rIns="0" bIns="0" rtlCol="0">
                          <a:prstTxWarp prst="textNoShape">
                            <a:avLst/>
                          </a:prstTxWarp>
                          <a:noAutofit/>
                        </wps:bodyPr>
                      </wps:wsp>
                      <wps:wsp>
                        <wps:cNvPr id="216" name="Textbox 216"/>
                        <wps:cNvSpPr txBox="1"/>
                        <wps:spPr>
                          <a:xfrm>
                            <a:off x="9525" y="0"/>
                            <a:ext cx="5667375" cy="1600200"/>
                          </a:xfrm>
                          <a:prstGeom prst="rect">
                            <a:avLst/>
                          </a:prstGeom>
                        </wps:spPr>
                        <wps:txbx>
                          <w:txbxContent>
                            <w:p>
                              <w:pPr>
                                <w:spacing w:line="259" w:lineRule="auto" w:before="5"/>
                                <w:ind w:left="77" w:right="4080" w:firstLine="0"/>
                                <w:jc w:val="left"/>
                                <w:rPr>
                                  <w:sz w:val="19"/>
                                </w:rPr>
                              </w:pPr>
                              <w:r>
                                <w:rPr>
                                  <w:color w:val="202020"/>
                                  <w:sz w:val="19"/>
                                </w:rPr>
                                <w:t>tick_marks </w:t>
                              </w:r>
                              <w:r>
                                <w:rPr>
                                  <w:b/>
                                  <w:color w:val="AA21FF"/>
                                  <w:sz w:val="19"/>
                                </w:rPr>
                                <w:t>= </w:t>
                              </w:r>
                              <w:r>
                                <w:rPr>
                                  <w:color w:val="202020"/>
                                  <w:sz w:val="19"/>
                                </w:rPr>
                                <w:t>np</w:t>
                              </w:r>
                              <w:r>
                                <w:rPr>
                                  <w:b/>
                                  <w:color w:val="AA21FF"/>
                                  <w:sz w:val="19"/>
                                </w:rPr>
                                <w:t>.</w:t>
                              </w:r>
                              <w:r>
                                <w:rPr>
                                  <w:color w:val="202020"/>
                                  <w:sz w:val="19"/>
                                </w:rPr>
                                <w:t>arange</w:t>
                              </w:r>
                              <w:r>
                                <w:rPr>
                                  <w:color w:val="0054AA"/>
                                  <w:sz w:val="19"/>
                                </w:rPr>
                                <w:t>(</w:t>
                              </w:r>
                              <w:r>
                                <w:rPr>
                                  <w:color w:val="202020"/>
                                  <w:sz w:val="19"/>
                                </w:rPr>
                                <w:t>len</w:t>
                              </w:r>
                              <w:r>
                                <w:rPr>
                                  <w:color w:val="0054AA"/>
                                  <w:sz w:val="19"/>
                                </w:rPr>
                                <w:t>(</w:t>
                              </w:r>
                              <w:r>
                                <w:rPr>
                                  <w:color w:val="202020"/>
                                  <w:sz w:val="19"/>
                                </w:rPr>
                                <w:t>class_names</w:t>
                              </w:r>
                              <w:r>
                                <w:rPr>
                                  <w:color w:val="0054AA"/>
                                  <w:sz w:val="19"/>
                                </w:rPr>
                                <w:t>)) </w:t>
                              </w:r>
                              <w:r>
                                <w:rPr>
                                  <w:color w:val="202020"/>
                                  <w:sz w:val="19"/>
                                </w:rPr>
                                <w:t>plt</w:t>
                              </w:r>
                              <w:r>
                                <w:rPr>
                                  <w:b/>
                                  <w:color w:val="AA21FF"/>
                                  <w:sz w:val="19"/>
                                </w:rPr>
                                <w:t>.</w:t>
                              </w:r>
                              <w:r>
                                <w:rPr>
                                  <w:color w:val="202020"/>
                                  <w:sz w:val="19"/>
                                </w:rPr>
                                <w:t>xticks</w:t>
                              </w:r>
                              <w:r>
                                <w:rPr>
                                  <w:color w:val="0054AA"/>
                                  <w:sz w:val="19"/>
                                </w:rPr>
                                <w:t>(</w:t>
                              </w:r>
                              <w:r>
                                <w:rPr>
                                  <w:color w:val="202020"/>
                                  <w:sz w:val="19"/>
                                </w:rPr>
                                <w:t>tick_marks</w:t>
                              </w:r>
                              <w:r>
                                <w:rPr>
                                  <w:color w:val="0054AA"/>
                                  <w:sz w:val="19"/>
                                </w:rPr>
                                <w:t>, </w:t>
                              </w:r>
                              <w:r>
                                <w:rPr>
                                  <w:color w:val="202020"/>
                                  <w:sz w:val="19"/>
                                </w:rPr>
                                <w:t>class_names</w:t>
                              </w:r>
                              <w:r>
                                <w:rPr>
                                  <w:color w:val="0054AA"/>
                                  <w:sz w:val="19"/>
                                </w:rPr>
                                <w:t>)</w:t>
                              </w:r>
                            </w:p>
                            <w:p>
                              <w:pPr>
                                <w:spacing w:before="14"/>
                                <w:ind w:left="77" w:right="0" w:firstLine="0"/>
                                <w:jc w:val="left"/>
                                <w:rPr>
                                  <w:sz w:val="19"/>
                                </w:rPr>
                              </w:pPr>
                              <w:r>
                                <w:rPr>
                                  <w:color w:val="202020"/>
                                  <w:sz w:val="19"/>
                                </w:rPr>
                                <w:t>plt</w:t>
                              </w:r>
                              <w:r>
                                <w:rPr>
                                  <w:b/>
                                  <w:color w:val="AA21FF"/>
                                  <w:sz w:val="19"/>
                                </w:rPr>
                                <w:t>.</w:t>
                              </w:r>
                              <w:r>
                                <w:rPr>
                                  <w:color w:val="202020"/>
                                  <w:sz w:val="19"/>
                                </w:rPr>
                                <w:t>yticks</w:t>
                              </w:r>
                              <w:r>
                                <w:rPr>
                                  <w:color w:val="0054AA"/>
                                  <w:sz w:val="19"/>
                                </w:rPr>
                                <w:t>(</w:t>
                              </w:r>
                              <w:r>
                                <w:rPr>
                                  <w:color w:val="202020"/>
                                  <w:sz w:val="19"/>
                                </w:rPr>
                                <w:t>tick_marks</w:t>
                              </w:r>
                              <w:r>
                                <w:rPr>
                                  <w:color w:val="0054AA"/>
                                  <w:sz w:val="19"/>
                                </w:rPr>
                                <w:t>,</w:t>
                              </w:r>
                              <w:r>
                                <w:rPr>
                                  <w:color w:val="0054AA"/>
                                  <w:spacing w:val="48"/>
                                  <w:sz w:val="19"/>
                                </w:rPr>
                                <w:t> </w:t>
                              </w:r>
                              <w:r>
                                <w:rPr>
                                  <w:color w:val="202020"/>
                                  <w:spacing w:val="-2"/>
                                  <w:sz w:val="19"/>
                                </w:rPr>
                                <w:t>class_names</w:t>
                              </w:r>
                              <w:r>
                                <w:rPr>
                                  <w:color w:val="0054AA"/>
                                  <w:spacing w:val="-2"/>
                                  <w:sz w:val="19"/>
                                </w:rPr>
                                <w:t>)</w:t>
                              </w:r>
                            </w:p>
                            <w:p>
                              <w:pPr>
                                <w:spacing w:before="18"/>
                                <w:ind w:left="77" w:right="0" w:firstLine="0"/>
                                <w:jc w:val="left"/>
                                <w:rPr>
                                  <w:i/>
                                  <w:sz w:val="19"/>
                                </w:rPr>
                              </w:pPr>
                              <w:r>
                                <w:rPr>
                                  <w:i/>
                                  <w:color w:val="408080"/>
                                  <w:sz w:val="19"/>
                                </w:rPr>
                                <w:t>#</w:t>
                              </w:r>
                              <w:r>
                                <w:rPr>
                                  <w:i/>
                                  <w:color w:val="408080"/>
                                  <w:spacing w:val="9"/>
                                  <w:sz w:val="19"/>
                                </w:rPr>
                                <w:t> </w:t>
                              </w:r>
                              <w:r>
                                <w:rPr>
                                  <w:i/>
                                  <w:color w:val="408080"/>
                                  <w:sz w:val="19"/>
                                </w:rPr>
                                <w:t>create</w:t>
                              </w:r>
                              <w:r>
                                <w:rPr>
                                  <w:i/>
                                  <w:color w:val="408080"/>
                                  <w:spacing w:val="9"/>
                                  <w:sz w:val="19"/>
                                </w:rPr>
                                <w:t> </w:t>
                              </w:r>
                              <w:r>
                                <w:rPr>
                                  <w:i/>
                                  <w:color w:val="408080"/>
                                  <w:spacing w:val="-2"/>
                                  <w:sz w:val="19"/>
                                </w:rPr>
                                <w:t>heatmap</w:t>
                              </w:r>
                            </w:p>
                            <w:p>
                              <w:pPr>
                                <w:spacing w:line="259" w:lineRule="auto" w:before="17"/>
                                <w:ind w:left="77" w:right="0" w:firstLine="0"/>
                                <w:jc w:val="left"/>
                                <w:rPr>
                                  <w:sz w:val="19"/>
                                </w:rPr>
                              </w:pPr>
                              <w:r>
                                <w:rPr>
                                  <w:color w:val="202020"/>
                                  <w:sz w:val="19"/>
                                </w:rPr>
                                <w:t>sns</w:t>
                              </w:r>
                              <w:r>
                                <w:rPr>
                                  <w:b/>
                                  <w:color w:val="AA21FF"/>
                                  <w:sz w:val="19"/>
                                </w:rPr>
                                <w:t>.</w:t>
                              </w:r>
                              <w:r>
                                <w:rPr>
                                  <w:color w:val="202020"/>
                                  <w:sz w:val="19"/>
                                </w:rPr>
                                <w:t>heatmap</w:t>
                              </w:r>
                              <w:r>
                                <w:rPr>
                                  <w:color w:val="0054AA"/>
                                  <w:sz w:val="19"/>
                                </w:rPr>
                                <w:t>(</w:t>
                              </w:r>
                              <w:r>
                                <w:rPr>
                                  <w:color w:val="202020"/>
                                  <w:sz w:val="19"/>
                                </w:rPr>
                                <w:t>pd</w:t>
                              </w:r>
                              <w:r>
                                <w:rPr>
                                  <w:b/>
                                  <w:color w:val="AA21FF"/>
                                  <w:sz w:val="19"/>
                                </w:rPr>
                                <w:t>.</w:t>
                              </w:r>
                              <w:r>
                                <w:rPr>
                                  <w:color w:val="202020"/>
                                  <w:sz w:val="19"/>
                                </w:rPr>
                                <w:t>DataFrame</w:t>
                              </w:r>
                              <w:r>
                                <w:rPr>
                                  <w:color w:val="0054AA"/>
                                  <w:sz w:val="19"/>
                                </w:rPr>
                                <w:t>(</w:t>
                              </w:r>
                              <w:r>
                                <w:rPr>
                                  <w:color w:val="202020"/>
                                  <w:sz w:val="19"/>
                                </w:rPr>
                                <w:t>cnf_matrix</w:t>
                              </w:r>
                              <w:r>
                                <w:rPr>
                                  <w:color w:val="0054AA"/>
                                  <w:sz w:val="19"/>
                                </w:rPr>
                                <w:t>), </w:t>
                              </w:r>
                              <w:r>
                                <w:rPr>
                                  <w:color w:val="202020"/>
                                  <w:sz w:val="19"/>
                                </w:rPr>
                                <w:t>annot</w:t>
                              </w:r>
                              <w:r>
                                <w:rPr>
                                  <w:b/>
                                  <w:color w:val="AA21FF"/>
                                  <w:sz w:val="19"/>
                                </w:rPr>
                                <w:t>=</w:t>
                              </w:r>
                              <w:r>
                                <w:rPr>
                                  <w:b/>
                                  <w:color w:val="008000"/>
                                  <w:sz w:val="19"/>
                                </w:rPr>
                                <w:t>True</w:t>
                              </w:r>
                              <w:r>
                                <w:rPr>
                                  <w:color w:val="0054AA"/>
                                  <w:sz w:val="19"/>
                                </w:rPr>
                                <w:t>, </w:t>
                              </w:r>
                              <w:r>
                                <w:rPr>
                                  <w:color w:val="202020"/>
                                  <w:sz w:val="19"/>
                                </w:rPr>
                                <w:t>cmap</w:t>
                              </w:r>
                              <w:r>
                                <w:rPr>
                                  <w:b/>
                                  <w:color w:val="AA21FF"/>
                                  <w:sz w:val="19"/>
                                </w:rPr>
                                <w:t>=</w:t>
                              </w:r>
                              <w:r>
                                <w:rPr>
                                  <w:color w:val="B92020"/>
                                  <w:sz w:val="19"/>
                                </w:rPr>
                                <w:t>"YlGnBu" </w:t>
                              </w:r>
                              <w:r>
                                <w:rPr>
                                  <w:color w:val="0054AA"/>
                                  <w:sz w:val="19"/>
                                </w:rPr>
                                <w:t>,</w:t>
                              </w:r>
                              <w:r>
                                <w:rPr>
                                  <w:color w:val="202020"/>
                                  <w:sz w:val="19"/>
                                </w:rPr>
                                <w:t>fmt</w:t>
                              </w:r>
                              <w:r>
                                <w:rPr>
                                  <w:b/>
                                  <w:color w:val="AA21FF"/>
                                  <w:sz w:val="19"/>
                                </w:rPr>
                                <w:t>=</w:t>
                              </w:r>
                              <w:r>
                                <w:rPr>
                                  <w:color w:val="B92020"/>
                                  <w:sz w:val="19"/>
                                </w:rPr>
                                <w:t>'g'</w:t>
                              </w:r>
                              <w:r>
                                <w:rPr>
                                  <w:color w:val="0054AA"/>
                                  <w:sz w:val="19"/>
                                </w:rPr>
                                <w:t>) </w:t>
                              </w:r>
                              <w:r>
                                <w:rPr>
                                  <w:color w:val="202020"/>
                                  <w:spacing w:val="-2"/>
                                  <w:sz w:val="19"/>
                                </w:rPr>
                                <w:t>ax</w:t>
                              </w:r>
                              <w:r>
                                <w:rPr>
                                  <w:b/>
                                  <w:color w:val="AA21FF"/>
                                  <w:spacing w:val="-2"/>
                                  <w:sz w:val="19"/>
                                </w:rPr>
                                <w:t>.</w:t>
                              </w:r>
                              <w:r>
                                <w:rPr>
                                  <w:color w:val="202020"/>
                                  <w:spacing w:val="-2"/>
                                  <w:sz w:val="19"/>
                                </w:rPr>
                                <w:t>xaxis</w:t>
                              </w:r>
                              <w:r>
                                <w:rPr>
                                  <w:b/>
                                  <w:color w:val="AA21FF"/>
                                  <w:spacing w:val="-2"/>
                                  <w:sz w:val="19"/>
                                </w:rPr>
                                <w:t>.</w:t>
                              </w:r>
                              <w:r>
                                <w:rPr>
                                  <w:color w:val="202020"/>
                                  <w:spacing w:val="-2"/>
                                  <w:sz w:val="19"/>
                                </w:rPr>
                                <w:t>set_label_position</w:t>
                              </w:r>
                              <w:r>
                                <w:rPr>
                                  <w:color w:val="0054AA"/>
                                  <w:spacing w:val="-2"/>
                                  <w:sz w:val="19"/>
                                </w:rPr>
                                <w:t>(</w:t>
                              </w:r>
                              <w:r>
                                <w:rPr>
                                  <w:color w:val="B92020"/>
                                  <w:spacing w:val="-2"/>
                                  <w:sz w:val="19"/>
                                </w:rPr>
                                <w:t>"top"</w:t>
                              </w:r>
                              <w:r>
                                <w:rPr>
                                  <w:color w:val="0054AA"/>
                                  <w:spacing w:val="-2"/>
                                  <w:sz w:val="19"/>
                                </w:rPr>
                                <w:t>)</w:t>
                              </w:r>
                            </w:p>
                            <w:p>
                              <w:pPr>
                                <w:spacing w:before="15"/>
                                <w:ind w:left="77" w:right="0" w:firstLine="0"/>
                                <w:jc w:val="left"/>
                                <w:rPr>
                                  <w:sz w:val="19"/>
                                </w:rPr>
                              </w:pPr>
                              <w:r>
                                <w:rPr>
                                  <w:color w:val="202020"/>
                                  <w:spacing w:val="-2"/>
                                  <w:sz w:val="19"/>
                                </w:rPr>
                                <w:t>plt</w:t>
                              </w:r>
                              <w:r>
                                <w:rPr>
                                  <w:b/>
                                  <w:color w:val="AA21FF"/>
                                  <w:spacing w:val="-2"/>
                                  <w:sz w:val="19"/>
                                </w:rPr>
                                <w:t>.</w:t>
                              </w:r>
                              <w:r>
                                <w:rPr>
                                  <w:color w:val="202020"/>
                                  <w:spacing w:val="-2"/>
                                  <w:sz w:val="19"/>
                                </w:rPr>
                                <w:t>tight_layout</w:t>
                              </w:r>
                              <w:r>
                                <w:rPr>
                                  <w:color w:val="0054AA"/>
                                  <w:spacing w:val="-2"/>
                                  <w:sz w:val="19"/>
                                </w:rPr>
                                <w:t>()</w:t>
                              </w:r>
                            </w:p>
                            <w:p>
                              <w:pPr>
                                <w:spacing w:line="259" w:lineRule="auto" w:before="17"/>
                                <w:ind w:left="77" w:right="4080" w:firstLine="0"/>
                                <w:jc w:val="left"/>
                                <w:rPr>
                                  <w:sz w:val="19"/>
                                </w:rPr>
                              </w:pPr>
                              <w:r>
                                <w:rPr>
                                  <w:color w:val="202020"/>
                                  <w:sz w:val="19"/>
                                </w:rPr>
                                <w:t>plt</w:t>
                              </w:r>
                              <w:r>
                                <w:rPr>
                                  <w:b/>
                                  <w:color w:val="AA21FF"/>
                                  <w:sz w:val="19"/>
                                </w:rPr>
                                <w:t>.</w:t>
                              </w:r>
                              <w:r>
                                <w:rPr>
                                  <w:color w:val="202020"/>
                                  <w:sz w:val="19"/>
                                </w:rPr>
                                <w:t>title</w:t>
                              </w:r>
                              <w:r>
                                <w:rPr>
                                  <w:color w:val="0054AA"/>
                                  <w:sz w:val="19"/>
                                </w:rPr>
                                <w:t>(</w:t>
                              </w:r>
                              <w:r>
                                <w:rPr>
                                  <w:color w:val="B92020"/>
                                  <w:sz w:val="19"/>
                                </w:rPr>
                                <w:t>'Confusion matrix'</w:t>
                              </w:r>
                              <w:r>
                                <w:rPr>
                                  <w:color w:val="0054AA"/>
                                  <w:sz w:val="19"/>
                                </w:rPr>
                                <w:t>, </w:t>
                              </w:r>
                              <w:r>
                                <w:rPr>
                                  <w:color w:val="202020"/>
                                  <w:sz w:val="19"/>
                                </w:rPr>
                                <w:t>y</w:t>
                              </w:r>
                              <w:r>
                                <w:rPr>
                                  <w:b/>
                                  <w:color w:val="AA21FF"/>
                                  <w:sz w:val="19"/>
                                </w:rPr>
                                <w:t>=</w:t>
                              </w:r>
                              <w:r>
                                <w:rPr>
                                  <w:color w:val="008700"/>
                                  <w:sz w:val="19"/>
                                </w:rPr>
                                <w:t>1.1</w:t>
                              </w:r>
                              <w:r>
                                <w:rPr>
                                  <w:color w:val="0054AA"/>
                                  <w:sz w:val="19"/>
                                </w:rPr>
                                <w:t>) </w:t>
                              </w:r>
                              <w:r>
                                <w:rPr>
                                  <w:color w:val="202020"/>
                                  <w:sz w:val="19"/>
                                </w:rPr>
                                <w:t>plt</w:t>
                              </w:r>
                              <w:r>
                                <w:rPr>
                                  <w:b/>
                                  <w:color w:val="AA21FF"/>
                                  <w:sz w:val="19"/>
                                </w:rPr>
                                <w:t>.</w:t>
                              </w:r>
                              <w:r>
                                <w:rPr>
                                  <w:color w:val="202020"/>
                                  <w:sz w:val="19"/>
                                </w:rPr>
                                <w:t>ylabel</w:t>
                              </w:r>
                              <w:r>
                                <w:rPr>
                                  <w:color w:val="0054AA"/>
                                  <w:sz w:val="19"/>
                                </w:rPr>
                                <w:t>(</w:t>
                              </w:r>
                              <w:r>
                                <w:rPr>
                                  <w:color w:val="B92020"/>
                                  <w:sz w:val="19"/>
                                </w:rPr>
                                <w:t>'Actual label'</w:t>
                              </w:r>
                              <w:r>
                                <w:rPr>
                                  <w:color w:val="0054AA"/>
                                  <w:sz w:val="19"/>
                                </w:rPr>
                                <w:t>)</w:t>
                              </w:r>
                            </w:p>
                            <w:p>
                              <w:pPr>
                                <w:spacing w:line="222" w:lineRule="exact" w:before="0"/>
                                <w:ind w:left="77" w:right="0" w:firstLine="0"/>
                                <w:jc w:val="left"/>
                                <w:rPr>
                                  <w:sz w:val="19"/>
                                </w:rPr>
                              </w:pPr>
                              <w:r>
                                <w:rPr>
                                  <w:color w:val="202020"/>
                                  <w:sz w:val="19"/>
                                </w:rPr>
                                <w:t>plt</w:t>
                              </w:r>
                              <w:r>
                                <w:rPr>
                                  <w:b/>
                                  <w:color w:val="AA21FF"/>
                                  <w:sz w:val="19"/>
                                </w:rPr>
                                <w:t>.</w:t>
                              </w:r>
                              <w:r>
                                <w:rPr>
                                  <w:color w:val="202020"/>
                                  <w:sz w:val="19"/>
                                </w:rPr>
                                <w:t>xlabel</w:t>
                              </w:r>
                              <w:r>
                                <w:rPr>
                                  <w:color w:val="0054AA"/>
                                  <w:sz w:val="19"/>
                                </w:rPr>
                                <w:t>(</w:t>
                              </w:r>
                              <w:r>
                                <w:rPr>
                                  <w:color w:val="B92020"/>
                                  <w:sz w:val="19"/>
                                </w:rPr>
                                <w:t>'Predicted</w:t>
                              </w:r>
                              <w:r>
                                <w:rPr>
                                  <w:color w:val="B92020"/>
                                  <w:spacing w:val="45"/>
                                  <w:sz w:val="19"/>
                                </w:rPr>
                                <w:t> </w:t>
                              </w:r>
                              <w:r>
                                <w:rPr>
                                  <w:color w:val="B92020"/>
                                  <w:spacing w:val="-2"/>
                                  <w:sz w:val="19"/>
                                </w:rPr>
                                <w:t>label'</w:t>
                              </w:r>
                              <w:r>
                                <w:rPr>
                                  <w:color w:val="0054AA"/>
                                  <w:spacing w:val="-2"/>
                                  <w:sz w:val="19"/>
                                </w:rPr>
                                <w:t>)</w:t>
                              </w:r>
                            </w:p>
                          </w:txbxContent>
                        </wps:txbx>
                        <wps:bodyPr wrap="square" lIns="0" tIns="0" rIns="0" bIns="0" rtlCol="0">
                          <a:noAutofit/>
                        </wps:bodyPr>
                      </wps:wsp>
                    </wpg:wgp>
                  </a:graphicData>
                </a:graphic>
              </wp:inline>
            </w:drawing>
          </mc:Choice>
          <mc:Fallback>
            <w:pict>
              <v:group style="width:447.75pt;height:126.75pt;mso-position-horizontal-relative:char;mso-position-vertical-relative:line" id="docshapegroup200" coordorigin="0,0" coordsize="8955,2535">
                <v:rect style="position:absolute;left:0;top:0;width:8955;height:2535" id="docshape201" filled="true" fillcolor="#f5f5f5" stroked="false">
                  <v:fill type="solid"/>
                </v:rect>
                <v:shape style="position:absolute;left:0;top:0;width:8955;height:2535" id="docshape202" coordorigin="0,0" coordsize="8955,2535" path="m8955,0l8940,0,8940,2520,15,2520,15,0,0,0,0,2520,0,2535,15,2535,8940,2535,8955,2535,8955,2520,8955,0xe" filled="true" fillcolor="#dfdfdf" stroked="false">
                  <v:path arrowok="t"/>
                  <v:fill type="solid"/>
                </v:shape>
                <v:shape style="position:absolute;left:15;top:0;width:8925;height:2520" type="#_x0000_t202" id="docshape203" filled="false" stroked="false">
                  <v:textbox inset="0,0,0,0">
                    <w:txbxContent>
                      <w:p>
                        <w:pPr>
                          <w:spacing w:line="259" w:lineRule="auto" w:before="5"/>
                          <w:ind w:left="77" w:right="4080" w:firstLine="0"/>
                          <w:jc w:val="left"/>
                          <w:rPr>
                            <w:sz w:val="19"/>
                          </w:rPr>
                        </w:pPr>
                        <w:r>
                          <w:rPr>
                            <w:color w:val="202020"/>
                            <w:sz w:val="19"/>
                          </w:rPr>
                          <w:t>tick_marks </w:t>
                        </w:r>
                        <w:r>
                          <w:rPr>
                            <w:b/>
                            <w:color w:val="AA21FF"/>
                            <w:sz w:val="19"/>
                          </w:rPr>
                          <w:t>= </w:t>
                        </w:r>
                        <w:r>
                          <w:rPr>
                            <w:color w:val="202020"/>
                            <w:sz w:val="19"/>
                          </w:rPr>
                          <w:t>np</w:t>
                        </w:r>
                        <w:r>
                          <w:rPr>
                            <w:b/>
                            <w:color w:val="AA21FF"/>
                            <w:sz w:val="19"/>
                          </w:rPr>
                          <w:t>.</w:t>
                        </w:r>
                        <w:r>
                          <w:rPr>
                            <w:color w:val="202020"/>
                            <w:sz w:val="19"/>
                          </w:rPr>
                          <w:t>arange</w:t>
                        </w:r>
                        <w:r>
                          <w:rPr>
                            <w:color w:val="0054AA"/>
                            <w:sz w:val="19"/>
                          </w:rPr>
                          <w:t>(</w:t>
                        </w:r>
                        <w:r>
                          <w:rPr>
                            <w:color w:val="202020"/>
                            <w:sz w:val="19"/>
                          </w:rPr>
                          <w:t>len</w:t>
                        </w:r>
                        <w:r>
                          <w:rPr>
                            <w:color w:val="0054AA"/>
                            <w:sz w:val="19"/>
                          </w:rPr>
                          <w:t>(</w:t>
                        </w:r>
                        <w:r>
                          <w:rPr>
                            <w:color w:val="202020"/>
                            <w:sz w:val="19"/>
                          </w:rPr>
                          <w:t>class_names</w:t>
                        </w:r>
                        <w:r>
                          <w:rPr>
                            <w:color w:val="0054AA"/>
                            <w:sz w:val="19"/>
                          </w:rPr>
                          <w:t>)) </w:t>
                        </w:r>
                        <w:r>
                          <w:rPr>
                            <w:color w:val="202020"/>
                            <w:sz w:val="19"/>
                          </w:rPr>
                          <w:t>plt</w:t>
                        </w:r>
                        <w:r>
                          <w:rPr>
                            <w:b/>
                            <w:color w:val="AA21FF"/>
                            <w:sz w:val="19"/>
                          </w:rPr>
                          <w:t>.</w:t>
                        </w:r>
                        <w:r>
                          <w:rPr>
                            <w:color w:val="202020"/>
                            <w:sz w:val="19"/>
                          </w:rPr>
                          <w:t>xticks</w:t>
                        </w:r>
                        <w:r>
                          <w:rPr>
                            <w:color w:val="0054AA"/>
                            <w:sz w:val="19"/>
                          </w:rPr>
                          <w:t>(</w:t>
                        </w:r>
                        <w:r>
                          <w:rPr>
                            <w:color w:val="202020"/>
                            <w:sz w:val="19"/>
                          </w:rPr>
                          <w:t>tick_marks</w:t>
                        </w:r>
                        <w:r>
                          <w:rPr>
                            <w:color w:val="0054AA"/>
                            <w:sz w:val="19"/>
                          </w:rPr>
                          <w:t>, </w:t>
                        </w:r>
                        <w:r>
                          <w:rPr>
                            <w:color w:val="202020"/>
                            <w:sz w:val="19"/>
                          </w:rPr>
                          <w:t>class_names</w:t>
                        </w:r>
                        <w:r>
                          <w:rPr>
                            <w:color w:val="0054AA"/>
                            <w:sz w:val="19"/>
                          </w:rPr>
                          <w:t>)</w:t>
                        </w:r>
                      </w:p>
                      <w:p>
                        <w:pPr>
                          <w:spacing w:before="14"/>
                          <w:ind w:left="77" w:right="0" w:firstLine="0"/>
                          <w:jc w:val="left"/>
                          <w:rPr>
                            <w:sz w:val="19"/>
                          </w:rPr>
                        </w:pPr>
                        <w:r>
                          <w:rPr>
                            <w:color w:val="202020"/>
                            <w:sz w:val="19"/>
                          </w:rPr>
                          <w:t>plt</w:t>
                        </w:r>
                        <w:r>
                          <w:rPr>
                            <w:b/>
                            <w:color w:val="AA21FF"/>
                            <w:sz w:val="19"/>
                          </w:rPr>
                          <w:t>.</w:t>
                        </w:r>
                        <w:r>
                          <w:rPr>
                            <w:color w:val="202020"/>
                            <w:sz w:val="19"/>
                          </w:rPr>
                          <w:t>yticks</w:t>
                        </w:r>
                        <w:r>
                          <w:rPr>
                            <w:color w:val="0054AA"/>
                            <w:sz w:val="19"/>
                          </w:rPr>
                          <w:t>(</w:t>
                        </w:r>
                        <w:r>
                          <w:rPr>
                            <w:color w:val="202020"/>
                            <w:sz w:val="19"/>
                          </w:rPr>
                          <w:t>tick_marks</w:t>
                        </w:r>
                        <w:r>
                          <w:rPr>
                            <w:color w:val="0054AA"/>
                            <w:sz w:val="19"/>
                          </w:rPr>
                          <w:t>,</w:t>
                        </w:r>
                        <w:r>
                          <w:rPr>
                            <w:color w:val="0054AA"/>
                            <w:spacing w:val="48"/>
                            <w:sz w:val="19"/>
                          </w:rPr>
                          <w:t> </w:t>
                        </w:r>
                        <w:r>
                          <w:rPr>
                            <w:color w:val="202020"/>
                            <w:spacing w:val="-2"/>
                            <w:sz w:val="19"/>
                          </w:rPr>
                          <w:t>class_names</w:t>
                        </w:r>
                        <w:r>
                          <w:rPr>
                            <w:color w:val="0054AA"/>
                            <w:spacing w:val="-2"/>
                            <w:sz w:val="19"/>
                          </w:rPr>
                          <w:t>)</w:t>
                        </w:r>
                      </w:p>
                      <w:p>
                        <w:pPr>
                          <w:spacing w:before="18"/>
                          <w:ind w:left="77" w:right="0" w:firstLine="0"/>
                          <w:jc w:val="left"/>
                          <w:rPr>
                            <w:i/>
                            <w:sz w:val="19"/>
                          </w:rPr>
                        </w:pPr>
                        <w:r>
                          <w:rPr>
                            <w:i/>
                            <w:color w:val="408080"/>
                            <w:sz w:val="19"/>
                          </w:rPr>
                          <w:t>#</w:t>
                        </w:r>
                        <w:r>
                          <w:rPr>
                            <w:i/>
                            <w:color w:val="408080"/>
                            <w:spacing w:val="9"/>
                            <w:sz w:val="19"/>
                          </w:rPr>
                          <w:t> </w:t>
                        </w:r>
                        <w:r>
                          <w:rPr>
                            <w:i/>
                            <w:color w:val="408080"/>
                            <w:sz w:val="19"/>
                          </w:rPr>
                          <w:t>create</w:t>
                        </w:r>
                        <w:r>
                          <w:rPr>
                            <w:i/>
                            <w:color w:val="408080"/>
                            <w:spacing w:val="9"/>
                            <w:sz w:val="19"/>
                          </w:rPr>
                          <w:t> </w:t>
                        </w:r>
                        <w:r>
                          <w:rPr>
                            <w:i/>
                            <w:color w:val="408080"/>
                            <w:spacing w:val="-2"/>
                            <w:sz w:val="19"/>
                          </w:rPr>
                          <w:t>heatmap</w:t>
                        </w:r>
                      </w:p>
                      <w:p>
                        <w:pPr>
                          <w:spacing w:line="259" w:lineRule="auto" w:before="17"/>
                          <w:ind w:left="77" w:right="0" w:firstLine="0"/>
                          <w:jc w:val="left"/>
                          <w:rPr>
                            <w:sz w:val="19"/>
                          </w:rPr>
                        </w:pPr>
                        <w:r>
                          <w:rPr>
                            <w:color w:val="202020"/>
                            <w:sz w:val="19"/>
                          </w:rPr>
                          <w:t>sns</w:t>
                        </w:r>
                        <w:r>
                          <w:rPr>
                            <w:b/>
                            <w:color w:val="AA21FF"/>
                            <w:sz w:val="19"/>
                          </w:rPr>
                          <w:t>.</w:t>
                        </w:r>
                        <w:r>
                          <w:rPr>
                            <w:color w:val="202020"/>
                            <w:sz w:val="19"/>
                          </w:rPr>
                          <w:t>heatmap</w:t>
                        </w:r>
                        <w:r>
                          <w:rPr>
                            <w:color w:val="0054AA"/>
                            <w:sz w:val="19"/>
                          </w:rPr>
                          <w:t>(</w:t>
                        </w:r>
                        <w:r>
                          <w:rPr>
                            <w:color w:val="202020"/>
                            <w:sz w:val="19"/>
                          </w:rPr>
                          <w:t>pd</w:t>
                        </w:r>
                        <w:r>
                          <w:rPr>
                            <w:b/>
                            <w:color w:val="AA21FF"/>
                            <w:sz w:val="19"/>
                          </w:rPr>
                          <w:t>.</w:t>
                        </w:r>
                        <w:r>
                          <w:rPr>
                            <w:color w:val="202020"/>
                            <w:sz w:val="19"/>
                          </w:rPr>
                          <w:t>DataFrame</w:t>
                        </w:r>
                        <w:r>
                          <w:rPr>
                            <w:color w:val="0054AA"/>
                            <w:sz w:val="19"/>
                          </w:rPr>
                          <w:t>(</w:t>
                        </w:r>
                        <w:r>
                          <w:rPr>
                            <w:color w:val="202020"/>
                            <w:sz w:val="19"/>
                          </w:rPr>
                          <w:t>cnf_matrix</w:t>
                        </w:r>
                        <w:r>
                          <w:rPr>
                            <w:color w:val="0054AA"/>
                            <w:sz w:val="19"/>
                          </w:rPr>
                          <w:t>), </w:t>
                        </w:r>
                        <w:r>
                          <w:rPr>
                            <w:color w:val="202020"/>
                            <w:sz w:val="19"/>
                          </w:rPr>
                          <w:t>annot</w:t>
                        </w:r>
                        <w:r>
                          <w:rPr>
                            <w:b/>
                            <w:color w:val="AA21FF"/>
                            <w:sz w:val="19"/>
                          </w:rPr>
                          <w:t>=</w:t>
                        </w:r>
                        <w:r>
                          <w:rPr>
                            <w:b/>
                            <w:color w:val="008000"/>
                            <w:sz w:val="19"/>
                          </w:rPr>
                          <w:t>True</w:t>
                        </w:r>
                        <w:r>
                          <w:rPr>
                            <w:color w:val="0054AA"/>
                            <w:sz w:val="19"/>
                          </w:rPr>
                          <w:t>, </w:t>
                        </w:r>
                        <w:r>
                          <w:rPr>
                            <w:color w:val="202020"/>
                            <w:sz w:val="19"/>
                          </w:rPr>
                          <w:t>cmap</w:t>
                        </w:r>
                        <w:r>
                          <w:rPr>
                            <w:b/>
                            <w:color w:val="AA21FF"/>
                            <w:sz w:val="19"/>
                          </w:rPr>
                          <w:t>=</w:t>
                        </w:r>
                        <w:r>
                          <w:rPr>
                            <w:color w:val="B92020"/>
                            <w:sz w:val="19"/>
                          </w:rPr>
                          <w:t>"YlGnBu" </w:t>
                        </w:r>
                        <w:r>
                          <w:rPr>
                            <w:color w:val="0054AA"/>
                            <w:sz w:val="19"/>
                          </w:rPr>
                          <w:t>,</w:t>
                        </w:r>
                        <w:r>
                          <w:rPr>
                            <w:color w:val="202020"/>
                            <w:sz w:val="19"/>
                          </w:rPr>
                          <w:t>fmt</w:t>
                        </w:r>
                        <w:r>
                          <w:rPr>
                            <w:b/>
                            <w:color w:val="AA21FF"/>
                            <w:sz w:val="19"/>
                          </w:rPr>
                          <w:t>=</w:t>
                        </w:r>
                        <w:r>
                          <w:rPr>
                            <w:color w:val="B92020"/>
                            <w:sz w:val="19"/>
                          </w:rPr>
                          <w:t>'g'</w:t>
                        </w:r>
                        <w:r>
                          <w:rPr>
                            <w:color w:val="0054AA"/>
                            <w:sz w:val="19"/>
                          </w:rPr>
                          <w:t>) </w:t>
                        </w:r>
                        <w:r>
                          <w:rPr>
                            <w:color w:val="202020"/>
                            <w:spacing w:val="-2"/>
                            <w:sz w:val="19"/>
                          </w:rPr>
                          <w:t>ax</w:t>
                        </w:r>
                        <w:r>
                          <w:rPr>
                            <w:b/>
                            <w:color w:val="AA21FF"/>
                            <w:spacing w:val="-2"/>
                            <w:sz w:val="19"/>
                          </w:rPr>
                          <w:t>.</w:t>
                        </w:r>
                        <w:r>
                          <w:rPr>
                            <w:color w:val="202020"/>
                            <w:spacing w:val="-2"/>
                            <w:sz w:val="19"/>
                          </w:rPr>
                          <w:t>xaxis</w:t>
                        </w:r>
                        <w:r>
                          <w:rPr>
                            <w:b/>
                            <w:color w:val="AA21FF"/>
                            <w:spacing w:val="-2"/>
                            <w:sz w:val="19"/>
                          </w:rPr>
                          <w:t>.</w:t>
                        </w:r>
                        <w:r>
                          <w:rPr>
                            <w:color w:val="202020"/>
                            <w:spacing w:val="-2"/>
                            <w:sz w:val="19"/>
                          </w:rPr>
                          <w:t>set_label_position</w:t>
                        </w:r>
                        <w:r>
                          <w:rPr>
                            <w:color w:val="0054AA"/>
                            <w:spacing w:val="-2"/>
                            <w:sz w:val="19"/>
                          </w:rPr>
                          <w:t>(</w:t>
                        </w:r>
                        <w:r>
                          <w:rPr>
                            <w:color w:val="B92020"/>
                            <w:spacing w:val="-2"/>
                            <w:sz w:val="19"/>
                          </w:rPr>
                          <w:t>"top"</w:t>
                        </w:r>
                        <w:r>
                          <w:rPr>
                            <w:color w:val="0054AA"/>
                            <w:spacing w:val="-2"/>
                            <w:sz w:val="19"/>
                          </w:rPr>
                          <w:t>)</w:t>
                        </w:r>
                      </w:p>
                      <w:p>
                        <w:pPr>
                          <w:spacing w:before="15"/>
                          <w:ind w:left="77" w:right="0" w:firstLine="0"/>
                          <w:jc w:val="left"/>
                          <w:rPr>
                            <w:sz w:val="19"/>
                          </w:rPr>
                        </w:pPr>
                        <w:r>
                          <w:rPr>
                            <w:color w:val="202020"/>
                            <w:spacing w:val="-2"/>
                            <w:sz w:val="19"/>
                          </w:rPr>
                          <w:t>plt</w:t>
                        </w:r>
                        <w:r>
                          <w:rPr>
                            <w:b/>
                            <w:color w:val="AA21FF"/>
                            <w:spacing w:val="-2"/>
                            <w:sz w:val="19"/>
                          </w:rPr>
                          <w:t>.</w:t>
                        </w:r>
                        <w:r>
                          <w:rPr>
                            <w:color w:val="202020"/>
                            <w:spacing w:val="-2"/>
                            <w:sz w:val="19"/>
                          </w:rPr>
                          <w:t>tight_layout</w:t>
                        </w:r>
                        <w:r>
                          <w:rPr>
                            <w:color w:val="0054AA"/>
                            <w:spacing w:val="-2"/>
                            <w:sz w:val="19"/>
                          </w:rPr>
                          <w:t>()</w:t>
                        </w:r>
                      </w:p>
                      <w:p>
                        <w:pPr>
                          <w:spacing w:line="259" w:lineRule="auto" w:before="17"/>
                          <w:ind w:left="77" w:right="4080" w:firstLine="0"/>
                          <w:jc w:val="left"/>
                          <w:rPr>
                            <w:sz w:val="19"/>
                          </w:rPr>
                        </w:pPr>
                        <w:r>
                          <w:rPr>
                            <w:color w:val="202020"/>
                            <w:sz w:val="19"/>
                          </w:rPr>
                          <w:t>plt</w:t>
                        </w:r>
                        <w:r>
                          <w:rPr>
                            <w:b/>
                            <w:color w:val="AA21FF"/>
                            <w:sz w:val="19"/>
                          </w:rPr>
                          <w:t>.</w:t>
                        </w:r>
                        <w:r>
                          <w:rPr>
                            <w:color w:val="202020"/>
                            <w:sz w:val="19"/>
                          </w:rPr>
                          <w:t>title</w:t>
                        </w:r>
                        <w:r>
                          <w:rPr>
                            <w:color w:val="0054AA"/>
                            <w:sz w:val="19"/>
                          </w:rPr>
                          <w:t>(</w:t>
                        </w:r>
                        <w:r>
                          <w:rPr>
                            <w:color w:val="B92020"/>
                            <w:sz w:val="19"/>
                          </w:rPr>
                          <w:t>'Confusion matrix'</w:t>
                        </w:r>
                        <w:r>
                          <w:rPr>
                            <w:color w:val="0054AA"/>
                            <w:sz w:val="19"/>
                          </w:rPr>
                          <w:t>, </w:t>
                        </w:r>
                        <w:r>
                          <w:rPr>
                            <w:color w:val="202020"/>
                            <w:sz w:val="19"/>
                          </w:rPr>
                          <w:t>y</w:t>
                        </w:r>
                        <w:r>
                          <w:rPr>
                            <w:b/>
                            <w:color w:val="AA21FF"/>
                            <w:sz w:val="19"/>
                          </w:rPr>
                          <w:t>=</w:t>
                        </w:r>
                        <w:r>
                          <w:rPr>
                            <w:color w:val="008700"/>
                            <w:sz w:val="19"/>
                          </w:rPr>
                          <w:t>1.1</w:t>
                        </w:r>
                        <w:r>
                          <w:rPr>
                            <w:color w:val="0054AA"/>
                            <w:sz w:val="19"/>
                          </w:rPr>
                          <w:t>) </w:t>
                        </w:r>
                        <w:r>
                          <w:rPr>
                            <w:color w:val="202020"/>
                            <w:sz w:val="19"/>
                          </w:rPr>
                          <w:t>plt</w:t>
                        </w:r>
                        <w:r>
                          <w:rPr>
                            <w:b/>
                            <w:color w:val="AA21FF"/>
                            <w:sz w:val="19"/>
                          </w:rPr>
                          <w:t>.</w:t>
                        </w:r>
                        <w:r>
                          <w:rPr>
                            <w:color w:val="202020"/>
                            <w:sz w:val="19"/>
                          </w:rPr>
                          <w:t>ylabel</w:t>
                        </w:r>
                        <w:r>
                          <w:rPr>
                            <w:color w:val="0054AA"/>
                            <w:sz w:val="19"/>
                          </w:rPr>
                          <w:t>(</w:t>
                        </w:r>
                        <w:r>
                          <w:rPr>
                            <w:color w:val="B92020"/>
                            <w:sz w:val="19"/>
                          </w:rPr>
                          <w:t>'Actual label'</w:t>
                        </w:r>
                        <w:r>
                          <w:rPr>
                            <w:color w:val="0054AA"/>
                            <w:sz w:val="19"/>
                          </w:rPr>
                          <w:t>)</w:t>
                        </w:r>
                      </w:p>
                      <w:p>
                        <w:pPr>
                          <w:spacing w:line="222" w:lineRule="exact" w:before="0"/>
                          <w:ind w:left="77" w:right="0" w:firstLine="0"/>
                          <w:jc w:val="left"/>
                          <w:rPr>
                            <w:sz w:val="19"/>
                          </w:rPr>
                        </w:pPr>
                        <w:r>
                          <w:rPr>
                            <w:color w:val="202020"/>
                            <w:sz w:val="19"/>
                          </w:rPr>
                          <w:t>plt</w:t>
                        </w:r>
                        <w:r>
                          <w:rPr>
                            <w:b/>
                            <w:color w:val="AA21FF"/>
                            <w:sz w:val="19"/>
                          </w:rPr>
                          <w:t>.</w:t>
                        </w:r>
                        <w:r>
                          <w:rPr>
                            <w:color w:val="202020"/>
                            <w:sz w:val="19"/>
                          </w:rPr>
                          <w:t>xlabel</w:t>
                        </w:r>
                        <w:r>
                          <w:rPr>
                            <w:color w:val="0054AA"/>
                            <w:sz w:val="19"/>
                          </w:rPr>
                          <w:t>(</w:t>
                        </w:r>
                        <w:r>
                          <w:rPr>
                            <w:color w:val="B92020"/>
                            <w:sz w:val="19"/>
                          </w:rPr>
                          <w:t>'Predicted</w:t>
                        </w:r>
                        <w:r>
                          <w:rPr>
                            <w:color w:val="B92020"/>
                            <w:spacing w:val="45"/>
                            <w:sz w:val="19"/>
                          </w:rPr>
                          <w:t> </w:t>
                        </w:r>
                        <w:r>
                          <w:rPr>
                            <w:color w:val="B92020"/>
                            <w:spacing w:val="-2"/>
                            <w:sz w:val="19"/>
                          </w:rPr>
                          <w:t>label'</w:t>
                        </w:r>
                        <w:r>
                          <w:rPr>
                            <w:color w:val="0054AA"/>
                            <w:spacing w:val="-2"/>
                            <w:sz w:val="19"/>
                          </w:rPr>
                          <w:t>)</w:t>
                        </w:r>
                      </w:p>
                    </w:txbxContent>
                  </v:textbox>
                  <w10:wrap type="none"/>
                </v:shape>
              </v:group>
            </w:pict>
          </mc:Fallback>
        </mc:AlternateContent>
      </w:r>
      <w:r>
        <w:rPr>
          <w:sz w:val="20"/>
        </w:rPr>
      </w:r>
    </w:p>
    <w:p>
      <w:pPr>
        <w:spacing w:after="0"/>
        <w:rPr>
          <w:sz w:val="20"/>
        </w:rPr>
        <w:sectPr>
          <w:pgSz w:w="11900" w:h="16840"/>
          <w:pgMar w:top="540" w:bottom="280" w:left="940" w:right="700"/>
        </w:sectPr>
      </w:pPr>
    </w:p>
    <w:p>
      <w:pPr>
        <w:pStyle w:val="BodyText"/>
        <w:spacing w:before="160"/>
        <w:ind w:left="157"/>
      </w:pPr>
      <w:r>
        <w:rPr>
          <w:color w:val="616161"/>
          <w:spacing w:val="-2"/>
        </w:rPr>
        <w:t>Out[21]:</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8"/>
      </w:pPr>
    </w:p>
    <w:p>
      <w:pPr>
        <w:pStyle w:val="BodyText"/>
        <w:ind w:left="157"/>
      </w:pPr>
      <w:r>
        <w:rPr>
          <w:color w:val="616161"/>
        </w:rPr>
        <w:t>In</w:t>
      </w:r>
      <w:r>
        <w:rPr>
          <w:color w:val="616161"/>
          <w:spacing w:val="6"/>
        </w:rPr>
        <w:t> </w:t>
      </w:r>
      <w:r>
        <w:rPr>
          <w:color w:val="616161"/>
          <w:spacing w:val="-2"/>
        </w:rPr>
        <w:t>[22]:</w:t>
      </w:r>
    </w:p>
    <w:p>
      <w:pPr>
        <w:pStyle w:val="BodyText"/>
        <w:spacing w:before="55"/>
        <w:ind w:left="125"/>
      </w:pPr>
      <w:r>
        <w:rPr/>
        <w:br w:type="column"/>
      </w:r>
      <w:r>
        <w:rPr/>
        <w:t>Text(0.5,</w:t>
      </w:r>
      <w:r>
        <w:rPr>
          <w:spacing w:val="20"/>
        </w:rPr>
        <w:t> </w:t>
      </w:r>
      <w:r>
        <w:rPr/>
        <w:t>257.44,</w:t>
      </w:r>
      <w:r>
        <w:rPr>
          <w:spacing w:val="20"/>
        </w:rPr>
        <w:t> </w:t>
      </w:r>
      <w:r>
        <w:rPr/>
        <w:t>'Predicted</w:t>
      </w:r>
      <w:r>
        <w:rPr>
          <w:spacing w:val="20"/>
        </w:rPr>
        <w:t> </w:t>
      </w:r>
      <w:r>
        <w:rPr>
          <w:spacing w:val="-2"/>
        </w:rPr>
        <w:t>label')</w:t>
      </w:r>
    </w:p>
    <w:p>
      <w:pPr>
        <w:pStyle w:val="BodyText"/>
        <w:spacing w:before="7"/>
        <w:rPr>
          <w:sz w:val="15"/>
        </w:rPr>
      </w:pPr>
      <w:r>
        <w:rPr/>
        <w:drawing>
          <wp:anchor distT="0" distB="0" distL="0" distR="0" allowOverlap="1" layoutInCell="1" locked="0" behindDoc="1" simplePos="0" relativeHeight="487660544">
            <wp:simplePos x="0" y="0"/>
            <wp:positionH relativeFrom="page">
              <wp:posOffset>1298575</wp:posOffset>
            </wp:positionH>
            <wp:positionV relativeFrom="paragraph">
              <wp:posOffset>131781</wp:posOffset>
            </wp:positionV>
            <wp:extent cx="3981450" cy="2933700"/>
            <wp:effectExtent l="0" t="0" r="0" b="0"/>
            <wp:wrapTopAndBottom/>
            <wp:docPr id="217" name="Image 217"/>
            <wp:cNvGraphicFramePr>
              <a:graphicFrameLocks/>
            </wp:cNvGraphicFramePr>
            <a:graphic>
              <a:graphicData uri="http://schemas.openxmlformats.org/drawingml/2006/picture">
                <pic:pic>
                  <pic:nvPicPr>
                    <pic:cNvPr id="217" name="Image 217"/>
                    <pic:cNvPicPr/>
                  </pic:nvPicPr>
                  <pic:blipFill>
                    <a:blip r:embed="rId16" cstate="print"/>
                    <a:stretch>
                      <a:fillRect/>
                    </a:stretch>
                  </pic:blipFill>
                  <pic:spPr>
                    <a:xfrm>
                      <a:off x="0" y="0"/>
                      <a:ext cx="3981450" cy="2933700"/>
                    </a:xfrm>
                    <a:prstGeom prst="rect">
                      <a:avLst/>
                    </a:prstGeom>
                  </pic:spPr>
                </pic:pic>
              </a:graphicData>
            </a:graphic>
          </wp:anchor>
        </w:drawing>
      </w:r>
    </w:p>
    <w:p>
      <w:pPr>
        <w:pStyle w:val="BodyText"/>
        <w:spacing w:before="113"/>
      </w:pPr>
    </w:p>
    <w:p>
      <w:pPr>
        <w:pStyle w:val="Heading3"/>
        <w:ind w:left="125"/>
      </w:pPr>
      <w:r>
        <w:rPr/>
        <w:t>Confusion</w:t>
      </w:r>
      <w:r>
        <w:rPr>
          <w:spacing w:val="-2"/>
        </w:rPr>
        <w:t> </w:t>
      </w:r>
      <w:r>
        <w:rPr/>
        <w:t>Matrix</w:t>
      </w:r>
      <w:r>
        <w:rPr>
          <w:spacing w:val="-2"/>
        </w:rPr>
        <w:t> </w:t>
      </w:r>
      <w:r>
        <w:rPr/>
        <w:t>Evaluation</w:t>
      </w:r>
      <w:r>
        <w:rPr>
          <w:spacing w:val="-2"/>
        </w:rPr>
        <w:t> Metrics</w:t>
      </w:r>
    </w:p>
    <w:p>
      <w:pPr>
        <w:spacing w:line="283" w:lineRule="auto" w:before="209"/>
        <w:ind w:left="125" w:right="607" w:firstLine="0"/>
        <w:jc w:val="left"/>
        <w:rPr>
          <w:rFonts w:ascii="Segoe UI"/>
          <w:sz w:val="21"/>
        </w:rPr>
      </w:pPr>
      <w:r>
        <w:rPr>
          <w:rFonts w:ascii="Segoe UI"/>
          <w:sz w:val="21"/>
        </w:rPr>
        <w:t>Let's</w:t>
      </w:r>
      <w:r>
        <w:rPr>
          <w:rFonts w:ascii="Segoe UI"/>
          <w:spacing w:val="-4"/>
          <w:sz w:val="21"/>
        </w:rPr>
        <w:t> </w:t>
      </w:r>
      <w:r>
        <w:rPr>
          <w:rFonts w:ascii="Segoe UI"/>
          <w:sz w:val="21"/>
        </w:rPr>
        <w:t>evaluate</w:t>
      </w:r>
      <w:r>
        <w:rPr>
          <w:rFonts w:ascii="Segoe UI"/>
          <w:spacing w:val="-4"/>
          <w:sz w:val="21"/>
        </w:rPr>
        <w:t> </w:t>
      </w:r>
      <w:r>
        <w:rPr>
          <w:rFonts w:ascii="Segoe UI"/>
          <w:sz w:val="21"/>
        </w:rPr>
        <w:t>the</w:t>
      </w:r>
      <w:r>
        <w:rPr>
          <w:rFonts w:ascii="Segoe UI"/>
          <w:spacing w:val="-4"/>
          <w:sz w:val="21"/>
        </w:rPr>
        <w:t> </w:t>
      </w:r>
      <w:r>
        <w:rPr>
          <w:rFonts w:ascii="Segoe UI"/>
          <w:sz w:val="21"/>
        </w:rPr>
        <w:t>model</w:t>
      </w:r>
      <w:r>
        <w:rPr>
          <w:rFonts w:ascii="Segoe UI"/>
          <w:spacing w:val="-4"/>
          <w:sz w:val="21"/>
        </w:rPr>
        <w:t> </w:t>
      </w:r>
      <w:r>
        <w:rPr>
          <w:rFonts w:ascii="Segoe UI"/>
          <w:sz w:val="21"/>
        </w:rPr>
        <w:t>using</w:t>
      </w:r>
      <w:r>
        <w:rPr>
          <w:rFonts w:ascii="Segoe UI"/>
          <w:spacing w:val="-4"/>
          <w:sz w:val="21"/>
        </w:rPr>
        <w:t> </w:t>
      </w:r>
      <w:r>
        <w:rPr>
          <w:rFonts w:ascii="Segoe UI"/>
          <w:sz w:val="21"/>
        </w:rPr>
        <w:t>model</w:t>
      </w:r>
      <w:r>
        <w:rPr>
          <w:rFonts w:ascii="Segoe UI"/>
          <w:spacing w:val="-4"/>
          <w:sz w:val="21"/>
        </w:rPr>
        <w:t> </w:t>
      </w:r>
      <w:r>
        <w:rPr>
          <w:rFonts w:ascii="Segoe UI"/>
          <w:sz w:val="21"/>
        </w:rPr>
        <w:t>evaluation</w:t>
      </w:r>
      <w:r>
        <w:rPr>
          <w:rFonts w:ascii="Segoe UI"/>
          <w:spacing w:val="-4"/>
          <w:sz w:val="21"/>
        </w:rPr>
        <w:t> </w:t>
      </w:r>
      <w:r>
        <w:rPr>
          <w:rFonts w:ascii="Segoe UI"/>
          <w:sz w:val="21"/>
        </w:rPr>
        <w:t>metrics</w:t>
      </w:r>
      <w:r>
        <w:rPr>
          <w:rFonts w:ascii="Segoe UI"/>
          <w:spacing w:val="-4"/>
          <w:sz w:val="21"/>
        </w:rPr>
        <w:t> </w:t>
      </w:r>
      <w:r>
        <w:rPr>
          <w:rFonts w:ascii="Segoe UI"/>
          <w:sz w:val="21"/>
        </w:rPr>
        <w:t>such</w:t>
      </w:r>
      <w:r>
        <w:rPr>
          <w:rFonts w:ascii="Segoe UI"/>
          <w:spacing w:val="-4"/>
          <w:sz w:val="21"/>
        </w:rPr>
        <w:t> </w:t>
      </w:r>
      <w:r>
        <w:rPr>
          <w:rFonts w:ascii="Segoe UI"/>
          <w:sz w:val="21"/>
        </w:rPr>
        <w:t>as</w:t>
      </w:r>
      <w:r>
        <w:rPr>
          <w:rFonts w:ascii="Segoe UI"/>
          <w:spacing w:val="-4"/>
          <w:sz w:val="21"/>
        </w:rPr>
        <w:t> </w:t>
      </w:r>
      <w:r>
        <w:rPr>
          <w:rFonts w:ascii="Segoe UI"/>
          <w:sz w:val="21"/>
        </w:rPr>
        <w:t>accuracy,</w:t>
      </w:r>
      <w:r>
        <w:rPr>
          <w:rFonts w:ascii="Segoe UI"/>
          <w:spacing w:val="-4"/>
          <w:sz w:val="21"/>
        </w:rPr>
        <w:t> </w:t>
      </w:r>
      <w:r>
        <w:rPr>
          <w:rFonts w:ascii="Segoe UI"/>
          <w:sz w:val="21"/>
        </w:rPr>
        <w:t>precision,</w:t>
      </w:r>
      <w:r>
        <w:rPr>
          <w:rFonts w:ascii="Segoe UI"/>
          <w:spacing w:val="-4"/>
          <w:sz w:val="21"/>
        </w:rPr>
        <w:t> </w:t>
      </w:r>
      <w:r>
        <w:rPr>
          <w:rFonts w:ascii="Segoe UI"/>
          <w:sz w:val="21"/>
        </w:rPr>
        <w:t>and </w:t>
      </w:r>
      <w:r>
        <w:rPr>
          <w:rFonts w:ascii="Segoe UI"/>
          <w:spacing w:val="-2"/>
          <w:sz w:val="21"/>
        </w:rPr>
        <w:t>recall.</w:t>
      </w:r>
    </w:p>
    <w:p>
      <w:pPr>
        <w:spacing w:after="0" w:line="283" w:lineRule="auto"/>
        <w:jc w:val="left"/>
        <w:rPr>
          <w:rFonts w:ascii="Segoe UI"/>
          <w:sz w:val="21"/>
        </w:rPr>
        <w:sectPr>
          <w:type w:val="continuous"/>
          <w:pgSz w:w="11900" w:h="16840"/>
          <w:pgMar w:top="1820" w:bottom="280" w:left="940" w:right="700"/>
          <w:cols w:num="2" w:equalWidth="0">
            <w:col w:w="1015" w:space="40"/>
            <w:col w:w="9205"/>
          </w:cols>
        </w:sectPr>
      </w:pPr>
    </w:p>
    <w:p>
      <w:pPr>
        <w:pStyle w:val="BodyText"/>
        <w:rPr>
          <w:rFonts w:ascii="Segoe UI"/>
        </w:rPr>
      </w:pPr>
    </w:p>
    <w:p>
      <w:pPr>
        <w:pStyle w:val="BodyText"/>
        <w:spacing w:before="157"/>
        <w:rPr>
          <w:rFonts w:ascii="Segoe UI"/>
        </w:rPr>
      </w:pPr>
    </w:p>
    <w:p>
      <w:pPr>
        <w:pStyle w:val="BodyText"/>
        <w:ind w:left="1180"/>
      </w:pPr>
      <w:r>
        <w:rPr/>
        <mc:AlternateContent>
          <mc:Choice Requires="wps">
            <w:drawing>
              <wp:anchor distT="0" distB="0" distL="0" distR="0" allowOverlap="1" layoutInCell="1" locked="0" behindDoc="0" simplePos="0" relativeHeight="15801856">
                <wp:simplePos x="0" y="0"/>
                <wp:positionH relativeFrom="page">
                  <wp:posOffset>1303337</wp:posOffset>
                </wp:positionH>
                <wp:positionV relativeFrom="paragraph">
                  <wp:posOffset>-626740</wp:posOffset>
                </wp:positionV>
                <wp:extent cx="5676900" cy="571500"/>
                <wp:effectExtent l="0" t="0" r="0" b="0"/>
                <wp:wrapNone/>
                <wp:docPr id="218" name="Textbox 218"/>
                <wp:cNvGraphicFramePr>
                  <a:graphicFrameLocks/>
                </wp:cNvGraphicFramePr>
                <a:graphic>
                  <a:graphicData uri="http://schemas.microsoft.com/office/word/2010/wordprocessingShape">
                    <wps:wsp>
                      <wps:cNvPr id="218" name="Textbox 218"/>
                      <wps:cNvSpPr txBox="1"/>
                      <wps:spPr>
                        <a:xfrm>
                          <a:off x="0" y="0"/>
                          <a:ext cx="5676900" cy="5715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rPr>
                              <w:t>print</w:t>
                            </w:r>
                            <w:r>
                              <w:rPr>
                                <w:color w:val="0054AA"/>
                              </w:rPr>
                              <w:t>(</w:t>
                            </w:r>
                            <w:r>
                              <w:rPr>
                                <w:color w:val="B92020"/>
                              </w:rPr>
                              <w:t>"Accuracy:"</w:t>
                            </w:r>
                            <w:r>
                              <w:rPr>
                                <w:color w:val="0054AA"/>
                              </w:rPr>
                              <w:t>,</w:t>
                            </w:r>
                            <w:r>
                              <w:rPr>
                                <w:color w:val="202020"/>
                              </w:rPr>
                              <w:t>metrics</w:t>
                            </w:r>
                            <w:r>
                              <w:rPr>
                                <w:b/>
                                <w:color w:val="AA21FF"/>
                              </w:rPr>
                              <w:t>.</w:t>
                            </w:r>
                            <w:r>
                              <w:rPr>
                                <w:color w:val="202020"/>
                              </w:rPr>
                              <w:t>accuracy_score</w:t>
                            </w:r>
                            <w:r>
                              <w:rPr>
                                <w:color w:val="0054AA"/>
                              </w:rPr>
                              <w:t>(</w:t>
                            </w:r>
                            <w:r>
                              <w:rPr>
                                <w:color w:val="202020"/>
                              </w:rPr>
                              <w:t>y_test</w:t>
                            </w:r>
                            <w:r>
                              <w:rPr>
                                <w:color w:val="0054AA"/>
                              </w:rPr>
                              <w:t>,</w:t>
                            </w:r>
                            <w:r>
                              <w:rPr>
                                <w:color w:val="0054AA"/>
                                <w:spacing w:val="51"/>
                                <w:w w:val="150"/>
                              </w:rPr>
                              <w:t> </w:t>
                            </w:r>
                            <w:r>
                              <w:rPr>
                                <w:color w:val="202020"/>
                                <w:spacing w:val="-2"/>
                              </w:rPr>
                              <w:t>y_pred</w:t>
                            </w:r>
                            <w:r>
                              <w:rPr>
                                <w:color w:val="0054AA"/>
                                <w:spacing w:val="-2"/>
                              </w:rPr>
                              <w:t>))</w:t>
                            </w:r>
                          </w:p>
                          <w:p>
                            <w:pPr>
                              <w:pStyle w:val="BodyText"/>
                              <w:spacing w:line="276" w:lineRule="auto" w:before="17"/>
                              <w:ind w:left="77"/>
                              <w:rPr>
                                <w:color w:val="000000"/>
                              </w:rPr>
                            </w:pPr>
                            <w:r>
                              <w:rPr>
                                <w:color w:val="202020"/>
                              </w:rPr>
                              <w:t>print</w:t>
                            </w:r>
                            <w:r>
                              <w:rPr>
                                <w:color w:val="0054AA"/>
                              </w:rPr>
                              <w:t>(</w:t>
                            </w:r>
                            <w:r>
                              <w:rPr>
                                <w:color w:val="B92020"/>
                              </w:rPr>
                              <w:t>"Precision:"</w:t>
                            </w:r>
                            <w:r>
                              <w:rPr>
                                <w:color w:val="0054AA"/>
                              </w:rPr>
                              <w:t>,</w:t>
                            </w:r>
                            <w:r>
                              <w:rPr>
                                <w:color w:val="202020"/>
                              </w:rPr>
                              <w:t>metrics</w:t>
                            </w:r>
                            <w:r>
                              <w:rPr>
                                <w:b/>
                                <w:color w:val="AA21FF"/>
                              </w:rPr>
                              <w:t>.</w:t>
                            </w:r>
                            <w:r>
                              <w:rPr>
                                <w:color w:val="202020"/>
                              </w:rPr>
                              <w:t>precision_score</w:t>
                            </w:r>
                            <w:r>
                              <w:rPr>
                                <w:color w:val="0054AA"/>
                              </w:rPr>
                              <w:t>(</w:t>
                            </w:r>
                            <w:r>
                              <w:rPr>
                                <w:color w:val="202020"/>
                              </w:rPr>
                              <w:t>y_test</w:t>
                            </w:r>
                            <w:r>
                              <w:rPr>
                                <w:color w:val="0054AA"/>
                              </w:rPr>
                              <w:t>, </w:t>
                            </w:r>
                            <w:r>
                              <w:rPr>
                                <w:color w:val="202020"/>
                              </w:rPr>
                              <w:t>y_pred</w:t>
                            </w:r>
                            <w:r>
                              <w:rPr>
                                <w:color w:val="0054AA"/>
                              </w:rPr>
                              <w:t>)) </w:t>
                            </w:r>
                            <w:r>
                              <w:rPr>
                                <w:color w:val="202020"/>
                              </w:rPr>
                              <w:t>print</w:t>
                            </w:r>
                            <w:r>
                              <w:rPr>
                                <w:color w:val="0054AA"/>
                              </w:rPr>
                              <w:t>(</w:t>
                            </w:r>
                            <w:r>
                              <w:rPr>
                                <w:color w:val="B92020"/>
                              </w:rPr>
                              <w:t>"Recall:"</w:t>
                            </w:r>
                            <w:r>
                              <w:rPr>
                                <w:color w:val="0054AA"/>
                              </w:rPr>
                              <w:t>,</w:t>
                            </w:r>
                            <w:r>
                              <w:rPr>
                                <w:color w:val="202020"/>
                              </w:rPr>
                              <w:t>metrics</w:t>
                            </w:r>
                            <w:r>
                              <w:rPr>
                                <w:b/>
                                <w:color w:val="AA21FF"/>
                              </w:rPr>
                              <w:t>.</w:t>
                            </w:r>
                            <w:r>
                              <w:rPr>
                                <w:color w:val="202020"/>
                              </w:rPr>
                              <w:t>recall_score</w:t>
                            </w:r>
                            <w:r>
                              <w:rPr>
                                <w:color w:val="0054AA"/>
                              </w:rPr>
                              <w:t>(</w:t>
                            </w:r>
                            <w:r>
                              <w:rPr>
                                <w:color w:val="202020"/>
                              </w:rPr>
                              <w:t>y_test</w:t>
                            </w:r>
                            <w:r>
                              <w:rPr>
                                <w:color w:val="0054AA"/>
                              </w:rPr>
                              <w:t>, </w:t>
                            </w:r>
                            <w:r>
                              <w:rPr>
                                <w:color w:val="202020"/>
                              </w:rPr>
                              <w:t>y_pred</w:t>
                            </w:r>
                            <w:r>
                              <w:rPr>
                                <w:color w:val="0054AA"/>
                              </w:rPr>
                              <w:t>))</w:t>
                            </w:r>
                          </w:p>
                        </w:txbxContent>
                      </wps:txbx>
                      <wps:bodyPr wrap="square" lIns="0" tIns="0" rIns="0" bIns="0" rtlCol="0">
                        <a:noAutofit/>
                      </wps:bodyPr>
                    </wps:wsp>
                  </a:graphicData>
                </a:graphic>
              </wp:anchor>
            </w:drawing>
          </mc:Choice>
          <mc:Fallback>
            <w:pict>
              <v:shape style="position:absolute;margin-left:102.625pt;margin-top:-49.349609pt;width:447pt;height:45pt;mso-position-horizontal-relative:page;mso-position-vertical-relative:paragraph;z-index:15801856" type="#_x0000_t202" id="docshape204" filled="true" fillcolor="#f5f5f5" stroked="true" strokeweight=".75pt" strokecolor="#dfdfdf">
                <v:textbox inset="0,0,0,0">
                  <w:txbxContent>
                    <w:p>
                      <w:pPr>
                        <w:pStyle w:val="BodyText"/>
                        <w:spacing w:before="80"/>
                        <w:ind w:left="77"/>
                        <w:rPr>
                          <w:color w:val="000000"/>
                        </w:rPr>
                      </w:pPr>
                      <w:r>
                        <w:rPr>
                          <w:color w:val="202020"/>
                        </w:rPr>
                        <w:t>print</w:t>
                      </w:r>
                      <w:r>
                        <w:rPr>
                          <w:color w:val="0054AA"/>
                        </w:rPr>
                        <w:t>(</w:t>
                      </w:r>
                      <w:r>
                        <w:rPr>
                          <w:color w:val="B92020"/>
                        </w:rPr>
                        <w:t>"Accuracy:"</w:t>
                      </w:r>
                      <w:r>
                        <w:rPr>
                          <w:color w:val="0054AA"/>
                        </w:rPr>
                        <w:t>,</w:t>
                      </w:r>
                      <w:r>
                        <w:rPr>
                          <w:color w:val="202020"/>
                        </w:rPr>
                        <w:t>metrics</w:t>
                      </w:r>
                      <w:r>
                        <w:rPr>
                          <w:b/>
                          <w:color w:val="AA21FF"/>
                        </w:rPr>
                        <w:t>.</w:t>
                      </w:r>
                      <w:r>
                        <w:rPr>
                          <w:color w:val="202020"/>
                        </w:rPr>
                        <w:t>accuracy_score</w:t>
                      </w:r>
                      <w:r>
                        <w:rPr>
                          <w:color w:val="0054AA"/>
                        </w:rPr>
                        <w:t>(</w:t>
                      </w:r>
                      <w:r>
                        <w:rPr>
                          <w:color w:val="202020"/>
                        </w:rPr>
                        <w:t>y_test</w:t>
                      </w:r>
                      <w:r>
                        <w:rPr>
                          <w:color w:val="0054AA"/>
                        </w:rPr>
                        <w:t>,</w:t>
                      </w:r>
                      <w:r>
                        <w:rPr>
                          <w:color w:val="0054AA"/>
                          <w:spacing w:val="51"/>
                          <w:w w:val="150"/>
                        </w:rPr>
                        <w:t> </w:t>
                      </w:r>
                      <w:r>
                        <w:rPr>
                          <w:color w:val="202020"/>
                          <w:spacing w:val="-2"/>
                        </w:rPr>
                        <w:t>y_pred</w:t>
                      </w:r>
                      <w:r>
                        <w:rPr>
                          <w:color w:val="0054AA"/>
                          <w:spacing w:val="-2"/>
                        </w:rPr>
                        <w:t>))</w:t>
                      </w:r>
                    </w:p>
                    <w:p>
                      <w:pPr>
                        <w:pStyle w:val="BodyText"/>
                        <w:spacing w:line="276" w:lineRule="auto" w:before="17"/>
                        <w:ind w:left="77"/>
                        <w:rPr>
                          <w:color w:val="000000"/>
                        </w:rPr>
                      </w:pPr>
                      <w:r>
                        <w:rPr>
                          <w:color w:val="202020"/>
                        </w:rPr>
                        <w:t>print</w:t>
                      </w:r>
                      <w:r>
                        <w:rPr>
                          <w:color w:val="0054AA"/>
                        </w:rPr>
                        <w:t>(</w:t>
                      </w:r>
                      <w:r>
                        <w:rPr>
                          <w:color w:val="B92020"/>
                        </w:rPr>
                        <w:t>"Precision:"</w:t>
                      </w:r>
                      <w:r>
                        <w:rPr>
                          <w:color w:val="0054AA"/>
                        </w:rPr>
                        <w:t>,</w:t>
                      </w:r>
                      <w:r>
                        <w:rPr>
                          <w:color w:val="202020"/>
                        </w:rPr>
                        <w:t>metrics</w:t>
                      </w:r>
                      <w:r>
                        <w:rPr>
                          <w:b/>
                          <w:color w:val="AA21FF"/>
                        </w:rPr>
                        <w:t>.</w:t>
                      </w:r>
                      <w:r>
                        <w:rPr>
                          <w:color w:val="202020"/>
                        </w:rPr>
                        <w:t>precision_score</w:t>
                      </w:r>
                      <w:r>
                        <w:rPr>
                          <w:color w:val="0054AA"/>
                        </w:rPr>
                        <w:t>(</w:t>
                      </w:r>
                      <w:r>
                        <w:rPr>
                          <w:color w:val="202020"/>
                        </w:rPr>
                        <w:t>y_test</w:t>
                      </w:r>
                      <w:r>
                        <w:rPr>
                          <w:color w:val="0054AA"/>
                        </w:rPr>
                        <w:t>, </w:t>
                      </w:r>
                      <w:r>
                        <w:rPr>
                          <w:color w:val="202020"/>
                        </w:rPr>
                        <w:t>y_pred</w:t>
                      </w:r>
                      <w:r>
                        <w:rPr>
                          <w:color w:val="0054AA"/>
                        </w:rPr>
                        <w:t>)) </w:t>
                      </w:r>
                      <w:r>
                        <w:rPr>
                          <w:color w:val="202020"/>
                        </w:rPr>
                        <w:t>print</w:t>
                      </w:r>
                      <w:r>
                        <w:rPr>
                          <w:color w:val="0054AA"/>
                        </w:rPr>
                        <w:t>(</w:t>
                      </w:r>
                      <w:r>
                        <w:rPr>
                          <w:color w:val="B92020"/>
                        </w:rPr>
                        <w:t>"Recall:"</w:t>
                      </w:r>
                      <w:r>
                        <w:rPr>
                          <w:color w:val="0054AA"/>
                        </w:rPr>
                        <w:t>,</w:t>
                      </w:r>
                      <w:r>
                        <w:rPr>
                          <w:color w:val="202020"/>
                        </w:rPr>
                        <w:t>metrics</w:t>
                      </w:r>
                      <w:r>
                        <w:rPr>
                          <w:b/>
                          <w:color w:val="AA21FF"/>
                        </w:rPr>
                        <w:t>.</w:t>
                      </w:r>
                      <w:r>
                        <w:rPr>
                          <w:color w:val="202020"/>
                        </w:rPr>
                        <w:t>recall_score</w:t>
                      </w:r>
                      <w:r>
                        <w:rPr>
                          <w:color w:val="0054AA"/>
                        </w:rPr>
                        <w:t>(</w:t>
                      </w:r>
                      <w:r>
                        <w:rPr>
                          <w:color w:val="202020"/>
                        </w:rPr>
                        <w:t>y_test</w:t>
                      </w:r>
                      <w:r>
                        <w:rPr>
                          <w:color w:val="0054AA"/>
                        </w:rPr>
                        <w:t>, </w:t>
                      </w:r>
                      <w:r>
                        <w:rPr>
                          <w:color w:val="202020"/>
                        </w:rPr>
                        <w:t>y_pred</w:t>
                      </w:r>
                      <w:r>
                        <w:rPr>
                          <w:color w:val="0054AA"/>
                        </w:rPr>
                        <w:t>))</w:t>
                      </w:r>
                    </w:p>
                  </w:txbxContent>
                </v:textbox>
                <v:fill type="solid"/>
                <v:stroke dashstyle="solid"/>
                <w10:wrap type="none"/>
              </v:shape>
            </w:pict>
          </mc:Fallback>
        </mc:AlternateContent>
      </w:r>
      <w:r>
        <w:rPr/>
        <w:t>Accuracy:</w:t>
      </w:r>
      <w:r>
        <w:rPr>
          <w:spacing w:val="20"/>
        </w:rPr>
        <w:t> </w:t>
      </w:r>
      <w:r>
        <w:rPr>
          <w:spacing w:val="-2"/>
        </w:rPr>
        <w:t>0.8072916666666666</w:t>
      </w:r>
    </w:p>
    <w:p>
      <w:pPr>
        <w:pStyle w:val="BodyText"/>
        <w:spacing w:before="18"/>
        <w:ind w:left="1180"/>
      </w:pPr>
      <w:r>
        <w:rPr/>
        <w:t>Precision:</w:t>
      </w:r>
      <w:r>
        <w:rPr>
          <w:spacing w:val="22"/>
        </w:rPr>
        <w:t> </w:t>
      </w:r>
      <w:r>
        <w:rPr>
          <w:spacing w:val="-2"/>
        </w:rPr>
        <w:t>0.7450980392156863</w:t>
      </w:r>
    </w:p>
    <w:p>
      <w:pPr>
        <w:pStyle w:val="BodyText"/>
        <w:spacing w:before="17"/>
        <w:ind w:left="1180"/>
      </w:pPr>
      <w:r>
        <w:rPr/>
        <w:t>Recall:</w:t>
      </w:r>
      <w:r>
        <w:rPr>
          <w:spacing w:val="16"/>
        </w:rPr>
        <w:t> </w:t>
      </w:r>
      <w:r>
        <w:rPr>
          <w:spacing w:val="-2"/>
        </w:rPr>
        <w:t>0.6129032258064516</w:t>
      </w:r>
    </w:p>
    <w:p>
      <w:pPr>
        <w:spacing w:before="191"/>
        <w:ind w:left="1180" w:right="0" w:firstLine="0"/>
        <w:jc w:val="left"/>
        <w:rPr>
          <w:rFonts w:ascii="Segoe UI"/>
          <w:sz w:val="21"/>
        </w:rPr>
      </w:pPr>
      <w:r>
        <w:rPr>
          <w:rFonts w:ascii="Segoe UI"/>
          <w:sz w:val="21"/>
        </w:rPr>
        <w:t>Well,</w:t>
      </w:r>
      <w:r>
        <w:rPr>
          <w:rFonts w:ascii="Segoe UI"/>
          <w:spacing w:val="-1"/>
          <w:sz w:val="21"/>
        </w:rPr>
        <w:t> </w:t>
      </w:r>
      <w:r>
        <w:rPr>
          <w:rFonts w:ascii="Segoe UI"/>
          <w:sz w:val="21"/>
        </w:rPr>
        <w:t>you</w:t>
      </w:r>
      <w:r>
        <w:rPr>
          <w:rFonts w:ascii="Segoe UI"/>
          <w:spacing w:val="-1"/>
          <w:sz w:val="21"/>
        </w:rPr>
        <w:t> </w:t>
      </w:r>
      <w:r>
        <w:rPr>
          <w:rFonts w:ascii="Segoe UI"/>
          <w:sz w:val="21"/>
        </w:rPr>
        <w:t>got</w:t>
      </w:r>
      <w:r>
        <w:rPr>
          <w:rFonts w:ascii="Segoe UI"/>
          <w:spacing w:val="-1"/>
          <w:sz w:val="21"/>
        </w:rPr>
        <w:t> </w:t>
      </w:r>
      <w:r>
        <w:rPr>
          <w:rFonts w:ascii="Segoe UI"/>
          <w:sz w:val="21"/>
        </w:rPr>
        <w:t>a</w:t>
      </w:r>
      <w:r>
        <w:rPr>
          <w:rFonts w:ascii="Segoe UI"/>
          <w:spacing w:val="-1"/>
          <w:sz w:val="21"/>
        </w:rPr>
        <w:t> </w:t>
      </w:r>
      <w:r>
        <w:rPr>
          <w:rFonts w:ascii="Segoe UI"/>
          <w:sz w:val="21"/>
        </w:rPr>
        <w:t>classification</w:t>
      </w:r>
      <w:r>
        <w:rPr>
          <w:rFonts w:ascii="Segoe UI"/>
          <w:spacing w:val="-1"/>
          <w:sz w:val="21"/>
        </w:rPr>
        <w:t> </w:t>
      </w:r>
      <w:r>
        <w:rPr>
          <w:rFonts w:ascii="Segoe UI"/>
          <w:sz w:val="21"/>
        </w:rPr>
        <w:t>rate of</w:t>
      </w:r>
      <w:r>
        <w:rPr>
          <w:rFonts w:ascii="Segoe UI"/>
          <w:spacing w:val="-1"/>
          <w:sz w:val="21"/>
        </w:rPr>
        <w:t> </w:t>
      </w:r>
      <w:r>
        <w:rPr>
          <w:rFonts w:ascii="Segoe UI"/>
          <w:sz w:val="21"/>
        </w:rPr>
        <w:t>80%,</w:t>
      </w:r>
      <w:r>
        <w:rPr>
          <w:rFonts w:ascii="Segoe UI"/>
          <w:spacing w:val="-1"/>
          <w:sz w:val="21"/>
        </w:rPr>
        <w:t> </w:t>
      </w:r>
      <w:r>
        <w:rPr>
          <w:rFonts w:ascii="Segoe UI"/>
          <w:sz w:val="21"/>
        </w:rPr>
        <w:t>considered</w:t>
      </w:r>
      <w:r>
        <w:rPr>
          <w:rFonts w:ascii="Segoe UI"/>
          <w:spacing w:val="-1"/>
          <w:sz w:val="21"/>
        </w:rPr>
        <w:t> </w:t>
      </w:r>
      <w:r>
        <w:rPr>
          <w:rFonts w:ascii="Segoe UI"/>
          <w:sz w:val="21"/>
        </w:rPr>
        <w:t>as</w:t>
      </w:r>
      <w:r>
        <w:rPr>
          <w:rFonts w:ascii="Segoe UI"/>
          <w:spacing w:val="-1"/>
          <w:sz w:val="21"/>
        </w:rPr>
        <w:t> </w:t>
      </w:r>
      <w:r>
        <w:rPr>
          <w:rFonts w:ascii="Segoe UI"/>
          <w:sz w:val="21"/>
        </w:rPr>
        <w:t>good </w:t>
      </w:r>
      <w:r>
        <w:rPr>
          <w:rFonts w:ascii="Segoe UI"/>
          <w:spacing w:val="-2"/>
          <w:sz w:val="21"/>
        </w:rPr>
        <w:t>accuracy.</w:t>
      </w:r>
    </w:p>
    <w:p>
      <w:pPr>
        <w:spacing w:line="297" w:lineRule="auto" w:before="261"/>
        <w:ind w:left="1180" w:right="461" w:firstLine="0"/>
        <w:jc w:val="left"/>
        <w:rPr>
          <w:rFonts w:ascii="Segoe UI"/>
          <w:sz w:val="21"/>
        </w:rPr>
      </w:pPr>
      <w:r>
        <w:rPr>
          <w:rFonts w:ascii="Segoe UI"/>
          <w:sz w:val="21"/>
        </w:rPr>
        <w:t>Precision:</w:t>
      </w:r>
      <w:r>
        <w:rPr>
          <w:rFonts w:ascii="Segoe UI"/>
          <w:spacing w:val="-3"/>
          <w:sz w:val="21"/>
        </w:rPr>
        <w:t> </w:t>
      </w:r>
      <w:r>
        <w:rPr>
          <w:rFonts w:ascii="Segoe UI"/>
          <w:sz w:val="21"/>
        </w:rPr>
        <w:t>Precision</w:t>
      </w:r>
      <w:r>
        <w:rPr>
          <w:rFonts w:ascii="Segoe UI"/>
          <w:spacing w:val="-3"/>
          <w:sz w:val="21"/>
        </w:rPr>
        <w:t> </w:t>
      </w:r>
      <w:r>
        <w:rPr>
          <w:rFonts w:ascii="Segoe UI"/>
          <w:sz w:val="21"/>
        </w:rPr>
        <w:t>is</w:t>
      </w:r>
      <w:r>
        <w:rPr>
          <w:rFonts w:ascii="Segoe UI"/>
          <w:spacing w:val="-3"/>
          <w:sz w:val="21"/>
        </w:rPr>
        <w:t> </w:t>
      </w:r>
      <w:r>
        <w:rPr>
          <w:rFonts w:ascii="Segoe UI"/>
          <w:sz w:val="21"/>
        </w:rPr>
        <w:t>about</w:t>
      </w:r>
      <w:r>
        <w:rPr>
          <w:rFonts w:ascii="Segoe UI"/>
          <w:spacing w:val="-3"/>
          <w:sz w:val="21"/>
        </w:rPr>
        <w:t> </w:t>
      </w:r>
      <w:r>
        <w:rPr>
          <w:rFonts w:ascii="Segoe UI"/>
          <w:sz w:val="21"/>
        </w:rPr>
        <w:t>being</w:t>
      </w:r>
      <w:r>
        <w:rPr>
          <w:rFonts w:ascii="Segoe UI"/>
          <w:spacing w:val="-3"/>
          <w:sz w:val="21"/>
        </w:rPr>
        <w:t> </w:t>
      </w:r>
      <w:r>
        <w:rPr>
          <w:rFonts w:ascii="Segoe UI"/>
          <w:sz w:val="21"/>
        </w:rPr>
        <w:t>precise,</w:t>
      </w:r>
      <w:r>
        <w:rPr>
          <w:rFonts w:ascii="Segoe UI"/>
          <w:spacing w:val="-3"/>
          <w:sz w:val="21"/>
        </w:rPr>
        <w:t> </w:t>
      </w:r>
      <w:r>
        <w:rPr>
          <w:rFonts w:ascii="Segoe UI"/>
          <w:sz w:val="21"/>
        </w:rPr>
        <w:t>i.e.,</w:t>
      </w:r>
      <w:r>
        <w:rPr>
          <w:rFonts w:ascii="Segoe UI"/>
          <w:spacing w:val="-3"/>
          <w:sz w:val="21"/>
        </w:rPr>
        <w:t> </w:t>
      </w:r>
      <w:r>
        <w:rPr>
          <w:rFonts w:ascii="Segoe UI"/>
          <w:sz w:val="21"/>
        </w:rPr>
        <w:t>how</w:t>
      </w:r>
      <w:r>
        <w:rPr>
          <w:rFonts w:ascii="Segoe UI"/>
          <w:spacing w:val="-3"/>
          <w:sz w:val="21"/>
        </w:rPr>
        <w:t> </w:t>
      </w:r>
      <w:r>
        <w:rPr>
          <w:rFonts w:ascii="Segoe UI"/>
          <w:sz w:val="21"/>
        </w:rPr>
        <w:t>accurate</w:t>
      </w:r>
      <w:r>
        <w:rPr>
          <w:rFonts w:ascii="Segoe UI"/>
          <w:spacing w:val="-3"/>
          <w:sz w:val="21"/>
        </w:rPr>
        <w:t> </w:t>
      </w:r>
      <w:r>
        <w:rPr>
          <w:rFonts w:ascii="Segoe UI"/>
          <w:sz w:val="21"/>
        </w:rPr>
        <w:t>your</w:t>
      </w:r>
      <w:r>
        <w:rPr>
          <w:rFonts w:ascii="Segoe UI"/>
          <w:spacing w:val="-3"/>
          <w:sz w:val="21"/>
        </w:rPr>
        <w:t> </w:t>
      </w:r>
      <w:r>
        <w:rPr>
          <w:rFonts w:ascii="Segoe UI"/>
          <w:sz w:val="21"/>
        </w:rPr>
        <w:t>model</w:t>
      </w:r>
      <w:r>
        <w:rPr>
          <w:rFonts w:ascii="Segoe UI"/>
          <w:spacing w:val="-3"/>
          <w:sz w:val="21"/>
        </w:rPr>
        <w:t> </w:t>
      </w:r>
      <w:r>
        <w:rPr>
          <w:rFonts w:ascii="Segoe UI"/>
          <w:sz w:val="21"/>
        </w:rPr>
        <w:t>is.</w:t>
      </w:r>
      <w:r>
        <w:rPr>
          <w:rFonts w:ascii="Segoe UI"/>
          <w:spacing w:val="-3"/>
          <w:sz w:val="21"/>
        </w:rPr>
        <w:t> </w:t>
      </w:r>
      <w:r>
        <w:rPr>
          <w:rFonts w:ascii="Segoe UI"/>
          <w:sz w:val="21"/>
        </w:rPr>
        <w:t>In</w:t>
      </w:r>
      <w:r>
        <w:rPr>
          <w:rFonts w:ascii="Segoe UI"/>
          <w:spacing w:val="-3"/>
          <w:sz w:val="21"/>
        </w:rPr>
        <w:t> </w:t>
      </w:r>
      <w:r>
        <w:rPr>
          <w:rFonts w:ascii="Segoe UI"/>
          <w:sz w:val="21"/>
        </w:rPr>
        <w:t>other</w:t>
      </w:r>
      <w:r>
        <w:rPr>
          <w:rFonts w:ascii="Segoe UI"/>
          <w:spacing w:val="-3"/>
          <w:sz w:val="21"/>
        </w:rPr>
        <w:t> </w:t>
      </w:r>
      <w:r>
        <w:rPr>
          <w:rFonts w:ascii="Segoe UI"/>
          <w:sz w:val="21"/>
        </w:rPr>
        <w:t>words, you can say, when a model makes a prediction, how often it is correct. In your prediction</w:t>
      </w:r>
    </w:p>
    <w:p>
      <w:pPr>
        <w:spacing w:line="262" w:lineRule="exact" w:before="0"/>
        <w:ind w:left="1180" w:right="0" w:firstLine="0"/>
        <w:jc w:val="left"/>
        <w:rPr>
          <w:rFonts w:ascii="Segoe UI"/>
          <w:sz w:val="21"/>
        </w:rPr>
      </w:pPr>
      <w:r>
        <w:rPr>
          <w:rFonts w:ascii="Segoe UI"/>
          <w:sz w:val="21"/>
        </w:rPr>
        <w:t>case,</w:t>
      </w:r>
      <w:r>
        <w:rPr>
          <w:rFonts w:ascii="Segoe UI"/>
          <w:spacing w:val="-1"/>
          <w:sz w:val="21"/>
        </w:rPr>
        <w:t> </w:t>
      </w:r>
      <w:r>
        <w:rPr>
          <w:rFonts w:ascii="Segoe UI"/>
          <w:sz w:val="21"/>
        </w:rPr>
        <w:t>when</w:t>
      </w:r>
      <w:r>
        <w:rPr>
          <w:rFonts w:ascii="Segoe UI"/>
          <w:spacing w:val="-1"/>
          <w:sz w:val="21"/>
        </w:rPr>
        <w:t> </w:t>
      </w:r>
      <w:r>
        <w:rPr>
          <w:rFonts w:ascii="Segoe UI"/>
          <w:sz w:val="21"/>
        </w:rPr>
        <w:t>your Logistic</w:t>
      </w:r>
      <w:r>
        <w:rPr>
          <w:rFonts w:ascii="Segoe UI"/>
          <w:spacing w:val="-1"/>
          <w:sz w:val="21"/>
        </w:rPr>
        <w:t> </w:t>
      </w:r>
      <w:r>
        <w:rPr>
          <w:rFonts w:ascii="Segoe UI"/>
          <w:sz w:val="21"/>
        </w:rPr>
        <w:t>Regression model</w:t>
      </w:r>
      <w:r>
        <w:rPr>
          <w:rFonts w:ascii="Segoe UI"/>
          <w:spacing w:val="-1"/>
          <w:sz w:val="21"/>
        </w:rPr>
        <w:t> </w:t>
      </w:r>
      <w:r>
        <w:rPr>
          <w:rFonts w:ascii="Segoe UI"/>
          <w:sz w:val="21"/>
        </w:rPr>
        <w:t>predicted</w:t>
      </w:r>
      <w:r>
        <w:rPr>
          <w:rFonts w:ascii="Segoe UI"/>
          <w:spacing w:val="-1"/>
          <w:sz w:val="21"/>
        </w:rPr>
        <w:t> </w:t>
      </w:r>
      <w:r>
        <w:rPr>
          <w:rFonts w:ascii="Segoe UI"/>
          <w:sz w:val="21"/>
        </w:rPr>
        <w:t>patients are</w:t>
      </w:r>
      <w:r>
        <w:rPr>
          <w:rFonts w:ascii="Segoe UI"/>
          <w:spacing w:val="-1"/>
          <w:sz w:val="21"/>
        </w:rPr>
        <w:t> </w:t>
      </w:r>
      <w:r>
        <w:rPr>
          <w:rFonts w:ascii="Segoe UI"/>
          <w:sz w:val="21"/>
        </w:rPr>
        <w:t>going to</w:t>
      </w:r>
      <w:r>
        <w:rPr>
          <w:rFonts w:ascii="Segoe UI"/>
          <w:spacing w:val="-1"/>
          <w:sz w:val="21"/>
        </w:rPr>
        <w:t> </w:t>
      </w:r>
      <w:r>
        <w:rPr>
          <w:rFonts w:ascii="Segoe UI"/>
          <w:sz w:val="21"/>
        </w:rPr>
        <w:t>suffer </w:t>
      </w:r>
      <w:r>
        <w:rPr>
          <w:rFonts w:ascii="Segoe UI"/>
          <w:spacing w:val="-4"/>
          <w:sz w:val="21"/>
        </w:rPr>
        <w:t>from</w:t>
      </w:r>
    </w:p>
    <w:p>
      <w:pPr>
        <w:spacing w:before="51"/>
        <w:ind w:left="1180" w:right="0" w:firstLine="0"/>
        <w:jc w:val="left"/>
        <w:rPr>
          <w:rFonts w:ascii="Segoe UI"/>
          <w:sz w:val="21"/>
        </w:rPr>
      </w:pPr>
      <w:r>
        <w:rPr>
          <w:rFonts w:ascii="Segoe UI"/>
          <w:sz w:val="21"/>
        </w:rPr>
        <w:t>diabetes, that patients have 74% of the </w:t>
      </w:r>
      <w:r>
        <w:rPr>
          <w:rFonts w:ascii="Segoe UI"/>
          <w:spacing w:val="-2"/>
          <w:sz w:val="21"/>
        </w:rPr>
        <w:t>time.</w:t>
      </w:r>
    </w:p>
    <w:p>
      <w:pPr>
        <w:spacing w:line="283" w:lineRule="auto" w:before="275"/>
        <w:ind w:left="1180" w:right="461" w:firstLine="0"/>
        <w:jc w:val="left"/>
        <w:rPr>
          <w:rFonts w:ascii="Segoe UI"/>
          <w:sz w:val="21"/>
        </w:rPr>
      </w:pPr>
      <w:r>
        <w:rPr>
          <w:rFonts w:ascii="Segoe UI"/>
          <w:sz w:val="21"/>
        </w:rPr>
        <w:t>Recall:</w:t>
      </w:r>
      <w:r>
        <w:rPr>
          <w:rFonts w:ascii="Segoe UI"/>
          <w:spacing w:val="-4"/>
          <w:sz w:val="21"/>
        </w:rPr>
        <w:t> </w:t>
      </w:r>
      <w:r>
        <w:rPr>
          <w:rFonts w:ascii="Segoe UI"/>
          <w:sz w:val="21"/>
        </w:rPr>
        <w:t>If</w:t>
      </w:r>
      <w:r>
        <w:rPr>
          <w:rFonts w:ascii="Segoe UI"/>
          <w:spacing w:val="-4"/>
          <w:sz w:val="21"/>
        </w:rPr>
        <w:t> </w:t>
      </w:r>
      <w:r>
        <w:rPr>
          <w:rFonts w:ascii="Segoe UI"/>
          <w:sz w:val="21"/>
        </w:rPr>
        <w:t>there</w:t>
      </w:r>
      <w:r>
        <w:rPr>
          <w:rFonts w:ascii="Segoe UI"/>
          <w:spacing w:val="-4"/>
          <w:sz w:val="21"/>
        </w:rPr>
        <w:t> </w:t>
      </w:r>
      <w:r>
        <w:rPr>
          <w:rFonts w:ascii="Segoe UI"/>
          <w:sz w:val="21"/>
        </w:rPr>
        <w:t>are</w:t>
      </w:r>
      <w:r>
        <w:rPr>
          <w:rFonts w:ascii="Segoe UI"/>
          <w:spacing w:val="-4"/>
          <w:sz w:val="21"/>
        </w:rPr>
        <w:t> </w:t>
      </w:r>
      <w:r>
        <w:rPr>
          <w:rFonts w:ascii="Segoe UI"/>
          <w:sz w:val="21"/>
        </w:rPr>
        <w:t>patients</w:t>
      </w:r>
      <w:r>
        <w:rPr>
          <w:rFonts w:ascii="Segoe UI"/>
          <w:spacing w:val="-4"/>
          <w:sz w:val="21"/>
        </w:rPr>
        <w:t> </w:t>
      </w:r>
      <w:r>
        <w:rPr>
          <w:rFonts w:ascii="Segoe UI"/>
          <w:sz w:val="21"/>
        </w:rPr>
        <w:t>who</w:t>
      </w:r>
      <w:r>
        <w:rPr>
          <w:rFonts w:ascii="Segoe UI"/>
          <w:spacing w:val="-4"/>
          <w:sz w:val="21"/>
        </w:rPr>
        <w:t> </w:t>
      </w:r>
      <w:r>
        <w:rPr>
          <w:rFonts w:ascii="Segoe UI"/>
          <w:sz w:val="21"/>
        </w:rPr>
        <w:t>have</w:t>
      </w:r>
      <w:r>
        <w:rPr>
          <w:rFonts w:ascii="Segoe UI"/>
          <w:spacing w:val="-4"/>
          <w:sz w:val="21"/>
        </w:rPr>
        <w:t> </w:t>
      </w:r>
      <w:r>
        <w:rPr>
          <w:rFonts w:ascii="Segoe UI"/>
          <w:sz w:val="21"/>
        </w:rPr>
        <w:t>diabetes</w:t>
      </w:r>
      <w:r>
        <w:rPr>
          <w:rFonts w:ascii="Segoe UI"/>
          <w:spacing w:val="-4"/>
          <w:sz w:val="21"/>
        </w:rPr>
        <w:t> </w:t>
      </w:r>
      <w:r>
        <w:rPr>
          <w:rFonts w:ascii="Segoe UI"/>
          <w:sz w:val="21"/>
        </w:rPr>
        <w:t>in</w:t>
      </w:r>
      <w:r>
        <w:rPr>
          <w:rFonts w:ascii="Segoe UI"/>
          <w:spacing w:val="-4"/>
          <w:sz w:val="21"/>
        </w:rPr>
        <w:t> </w:t>
      </w:r>
      <w:r>
        <w:rPr>
          <w:rFonts w:ascii="Segoe UI"/>
          <w:sz w:val="21"/>
        </w:rPr>
        <w:t>the</w:t>
      </w:r>
      <w:r>
        <w:rPr>
          <w:rFonts w:ascii="Segoe UI"/>
          <w:spacing w:val="-4"/>
          <w:sz w:val="21"/>
        </w:rPr>
        <w:t> </w:t>
      </w:r>
      <w:r>
        <w:rPr>
          <w:rFonts w:ascii="Segoe UI"/>
          <w:sz w:val="21"/>
        </w:rPr>
        <w:t>test</w:t>
      </w:r>
      <w:r>
        <w:rPr>
          <w:rFonts w:ascii="Segoe UI"/>
          <w:spacing w:val="-4"/>
          <w:sz w:val="21"/>
        </w:rPr>
        <w:t> </w:t>
      </w:r>
      <w:r>
        <w:rPr>
          <w:rFonts w:ascii="Segoe UI"/>
          <w:sz w:val="21"/>
        </w:rPr>
        <w:t>set</w:t>
      </w:r>
      <w:r>
        <w:rPr>
          <w:rFonts w:ascii="Segoe UI"/>
          <w:spacing w:val="-4"/>
          <w:sz w:val="21"/>
        </w:rPr>
        <w:t> </w:t>
      </w:r>
      <w:r>
        <w:rPr>
          <w:rFonts w:ascii="Segoe UI"/>
          <w:sz w:val="21"/>
        </w:rPr>
        <w:t>and</w:t>
      </w:r>
      <w:r>
        <w:rPr>
          <w:rFonts w:ascii="Segoe UI"/>
          <w:spacing w:val="-4"/>
          <w:sz w:val="21"/>
        </w:rPr>
        <w:t> </w:t>
      </w:r>
      <w:r>
        <w:rPr>
          <w:rFonts w:ascii="Segoe UI"/>
          <w:sz w:val="21"/>
        </w:rPr>
        <w:t>your</w:t>
      </w:r>
      <w:r>
        <w:rPr>
          <w:rFonts w:ascii="Segoe UI"/>
          <w:spacing w:val="-4"/>
          <w:sz w:val="21"/>
        </w:rPr>
        <w:t> </w:t>
      </w:r>
      <w:r>
        <w:rPr>
          <w:rFonts w:ascii="Segoe UI"/>
          <w:sz w:val="21"/>
        </w:rPr>
        <w:t>Logistic</w:t>
      </w:r>
      <w:r>
        <w:rPr>
          <w:rFonts w:ascii="Segoe UI"/>
          <w:spacing w:val="-4"/>
          <w:sz w:val="21"/>
        </w:rPr>
        <w:t> </w:t>
      </w:r>
      <w:r>
        <w:rPr>
          <w:rFonts w:ascii="Segoe UI"/>
          <w:sz w:val="21"/>
        </w:rPr>
        <w:t>Regression model can identify it 61% of the time.</w:t>
      </w:r>
    </w:p>
    <w:p>
      <w:pPr>
        <w:pStyle w:val="BodyText"/>
        <w:spacing w:before="104"/>
        <w:rPr>
          <w:rFonts w:ascii="Segoe UI"/>
          <w:sz w:val="21"/>
        </w:rPr>
      </w:pPr>
    </w:p>
    <w:p>
      <w:pPr>
        <w:pStyle w:val="Heading3"/>
        <w:spacing w:before="1"/>
      </w:pPr>
      <w:r>
        <w:rPr/>
        <w:t>ROC</w:t>
      </w:r>
      <w:r>
        <w:rPr>
          <w:spacing w:val="-3"/>
        </w:rPr>
        <w:t> </w:t>
      </w:r>
      <w:r>
        <w:rPr>
          <w:spacing w:val="-2"/>
        </w:rPr>
        <w:t>Curve</w:t>
      </w:r>
    </w:p>
    <w:p>
      <w:pPr>
        <w:spacing w:after="0"/>
        <w:sectPr>
          <w:type w:val="continuous"/>
          <w:pgSz w:w="11900" w:h="16840"/>
          <w:pgMar w:top="1820" w:bottom="280" w:left="940" w:right="700"/>
        </w:sectPr>
      </w:pPr>
    </w:p>
    <w:p>
      <w:pPr>
        <w:spacing w:line="283" w:lineRule="auto" w:before="75"/>
        <w:ind w:left="1180" w:right="461" w:firstLine="0"/>
        <w:jc w:val="left"/>
        <w:rPr>
          <w:rFonts w:ascii="Segoe UI"/>
          <w:sz w:val="21"/>
        </w:rPr>
      </w:pPr>
      <w:r>
        <w:rPr>
          <w:rFonts w:ascii="Segoe UI"/>
          <w:sz w:val="21"/>
        </w:rPr>
        <w:t>Receiver</w:t>
      </w:r>
      <w:r>
        <w:rPr>
          <w:rFonts w:ascii="Segoe UI"/>
          <w:spacing w:val="-4"/>
          <w:sz w:val="21"/>
        </w:rPr>
        <w:t> </w:t>
      </w:r>
      <w:r>
        <w:rPr>
          <w:rFonts w:ascii="Segoe UI"/>
          <w:sz w:val="21"/>
        </w:rPr>
        <w:t>Operating</w:t>
      </w:r>
      <w:r>
        <w:rPr>
          <w:rFonts w:ascii="Segoe UI"/>
          <w:spacing w:val="-4"/>
          <w:sz w:val="21"/>
        </w:rPr>
        <w:t> </w:t>
      </w:r>
      <w:r>
        <w:rPr>
          <w:rFonts w:ascii="Segoe UI"/>
          <w:sz w:val="21"/>
        </w:rPr>
        <w:t>Characteristic(ROC)</w:t>
      </w:r>
      <w:r>
        <w:rPr>
          <w:rFonts w:ascii="Segoe UI"/>
          <w:spacing w:val="-4"/>
          <w:sz w:val="21"/>
        </w:rPr>
        <w:t> </w:t>
      </w:r>
      <w:r>
        <w:rPr>
          <w:rFonts w:ascii="Segoe UI"/>
          <w:sz w:val="21"/>
        </w:rPr>
        <w:t>curve</w:t>
      </w:r>
      <w:r>
        <w:rPr>
          <w:rFonts w:ascii="Segoe UI"/>
          <w:spacing w:val="-4"/>
          <w:sz w:val="21"/>
        </w:rPr>
        <w:t> </w:t>
      </w:r>
      <w:r>
        <w:rPr>
          <w:rFonts w:ascii="Segoe UI"/>
          <w:sz w:val="21"/>
        </w:rPr>
        <w:t>is</w:t>
      </w:r>
      <w:r>
        <w:rPr>
          <w:rFonts w:ascii="Segoe UI"/>
          <w:spacing w:val="-4"/>
          <w:sz w:val="21"/>
        </w:rPr>
        <w:t> </w:t>
      </w:r>
      <w:r>
        <w:rPr>
          <w:rFonts w:ascii="Segoe UI"/>
          <w:sz w:val="21"/>
        </w:rPr>
        <w:t>a</w:t>
      </w:r>
      <w:r>
        <w:rPr>
          <w:rFonts w:ascii="Segoe UI"/>
          <w:spacing w:val="-4"/>
          <w:sz w:val="21"/>
        </w:rPr>
        <w:t> </w:t>
      </w:r>
      <w:r>
        <w:rPr>
          <w:rFonts w:ascii="Segoe UI"/>
          <w:sz w:val="21"/>
        </w:rPr>
        <w:t>plot</w:t>
      </w:r>
      <w:r>
        <w:rPr>
          <w:rFonts w:ascii="Segoe UI"/>
          <w:spacing w:val="-4"/>
          <w:sz w:val="21"/>
        </w:rPr>
        <w:t> </w:t>
      </w:r>
      <w:r>
        <w:rPr>
          <w:rFonts w:ascii="Segoe UI"/>
          <w:sz w:val="21"/>
        </w:rPr>
        <w:t>of</w:t>
      </w:r>
      <w:r>
        <w:rPr>
          <w:rFonts w:ascii="Segoe UI"/>
          <w:spacing w:val="-4"/>
          <w:sz w:val="21"/>
        </w:rPr>
        <w:t> </w:t>
      </w:r>
      <w:r>
        <w:rPr>
          <w:rFonts w:ascii="Segoe UI"/>
          <w:sz w:val="21"/>
        </w:rPr>
        <w:t>the</w:t>
      </w:r>
      <w:r>
        <w:rPr>
          <w:rFonts w:ascii="Segoe UI"/>
          <w:spacing w:val="-4"/>
          <w:sz w:val="21"/>
        </w:rPr>
        <w:t> </w:t>
      </w:r>
      <w:r>
        <w:rPr>
          <w:rFonts w:ascii="Segoe UI"/>
          <w:sz w:val="21"/>
        </w:rPr>
        <w:t>true</w:t>
      </w:r>
      <w:r>
        <w:rPr>
          <w:rFonts w:ascii="Segoe UI"/>
          <w:spacing w:val="-4"/>
          <w:sz w:val="21"/>
        </w:rPr>
        <w:t> </w:t>
      </w:r>
      <w:r>
        <w:rPr>
          <w:rFonts w:ascii="Segoe UI"/>
          <w:sz w:val="21"/>
        </w:rPr>
        <w:t>positive</w:t>
      </w:r>
      <w:r>
        <w:rPr>
          <w:rFonts w:ascii="Segoe UI"/>
          <w:spacing w:val="-4"/>
          <w:sz w:val="21"/>
        </w:rPr>
        <w:t> </w:t>
      </w:r>
      <w:r>
        <w:rPr>
          <w:rFonts w:ascii="Segoe UI"/>
          <w:sz w:val="21"/>
        </w:rPr>
        <w:t>rate</w:t>
      </w:r>
      <w:r>
        <w:rPr>
          <w:rFonts w:ascii="Segoe UI"/>
          <w:spacing w:val="-4"/>
          <w:sz w:val="21"/>
        </w:rPr>
        <w:t> </w:t>
      </w:r>
      <w:r>
        <w:rPr>
          <w:rFonts w:ascii="Segoe UI"/>
          <w:sz w:val="21"/>
        </w:rPr>
        <w:t>against</w:t>
      </w:r>
      <w:r>
        <w:rPr>
          <w:rFonts w:ascii="Segoe UI"/>
          <w:spacing w:val="-4"/>
          <w:sz w:val="21"/>
        </w:rPr>
        <w:t> </w:t>
      </w:r>
      <w:r>
        <w:rPr>
          <w:rFonts w:ascii="Segoe UI"/>
          <w:sz w:val="21"/>
        </w:rPr>
        <w:t>the false positive rate. It shows the tradeoff between sensitivity and specificity.</w:t>
      </w:r>
    </w:p>
    <w:p>
      <w:pPr>
        <w:pStyle w:val="BodyText"/>
        <w:spacing w:before="114"/>
        <w:rPr>
          <w:rFonts w:ascii="Segoe UI"/>
        </w:rPr>
      </w:pPr>
    </w:p>
    <w:p>
      <w:pPr>
        <w:pStyle w:val="BodyText"/>
        <w:spacing w:before="1"/>
        <w:ind w:left="157"/>
      </w:pPr>
      <w:r>
        <w:rPr/>
        <mc:AlternateContent>
          <mc:Choice Requires="wps">
            <w:drawing>
              <wp:anchor distT="0" distB="0" distL="0" distR="0" allowOverlap="1" layoutInCell="1" locked="0" behindDoc="0" simplePos="0" relativeHeight="15803392">
                <wp:simplePos x="0" y="0"/>
                <wp:positionH relativeFrom="page">
                  <wp:posOffset>1303337</wp:posOffset>
                </wp:positionH>
                <wp:positionV relativeFrom="paragraph">
                  <wp:posOffset>-64644</wp:posOffset>
                </wp:positionV>
                <wp:extent cx="5676900" cy="1495425"/>
                <wp:effectExtent l="0" t="0" r="0" b="0"/>
                <wp:wrapNone/>
                <wp:docPr id="219" name="Textbox 219"/>
                <wp:cNvGraphicFramePr>
                  <a:graphicFrameLocks/>
                </wp:cNvGraphicFramePr>
                <a:graphic>
                  <a:graphicData uri="http://schemas.microsoft.com/office/word/2010/wordprocessingShape">
                    <wps:wsp>
                      <wps:cNvPr id="219" name="Textbox 219"/>
                      <wps:cNvSpPr txBox="1"/>
                      <wps:spPr>
                        <a:xfrm>
                          <a:off x="0" y="0"/>
                          <a:ext cx="5676900" cy="1495425"/>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rPr>
                              <w:t>y_pred_proba</w:t>
                            </w:r>
                            <w:r>
                              <w:rPr>
                                <w:color w:val="202020"/>
                                <w:spacing w:val="16"/>
                              </w:rPr>
                              <w:t> </w:t>
                            </w:r>
                            <w:r>
                              <w:rPr>
                                <w:b/>
                                <w:color w:val="AA21FF"/>
                              </w:rPr>
                              <w:t>=</w:t>
                            </w:r>
                            <w:r>
                              <w:rPr>
                                <w:b/>
                                <w:color w:val="AA21FF"/>
                                <w:spacing w:val="17"/>
                              </w:rPr>
                              <w:t> </w:t>
                            </w:r>
                            <w:r>
                              <w:rPr>
                                <w:color w:val="202020"/>
                                <w:spacing w:val="-2"/>
                              </w:rPr>
                              <w:t>logreg</w:t>
                            </w:r>
                            <w:r>
                              <w:rPr>
                                <w:b/>
                                <w:color w:val="AA21FF"/>
                                <w:spacing w:val="-2"/>
                              </w:rPr>
                              <w:t>.</w:t>
                            </w:r>
                            <w:r>
                              <w:rPr>
                                <w:color w:val="202020"/>
                                <w:spacing w:val="-2"/>
                              </w:rPr>
                              <w:t>predict_proba</w:t>
                            </w:r>
                            <w:r>
                              <w:rPr>
                                <w:color w:val="0054AA"/>
                                <w:spacing w:val="-2"/>
                              </w:rPr>
                              <w:t>(</w:t>
                            </w:r>
                            <w:r>
                              <w:rPr>
                                <w:color w:val="202020"/>
                                <w:spacing w:val="-2"/>
                              </w:rPr>
                              <w:t>X_test</w:t>
                            </w:r>
                            <w:r>
                              <w:rPr>
                                <w:color w:val="0054AA"/>
                                <w:spacing w:val="-2"/>
                              </w:rPr>
                              <w:t>)[::,</w:t>
                            </w:r>
                            <w:r>
                              <w:rPr>
                                <w:color w:val="008700"/>
                                <w:spacing w:val="-2"/>
                              </w:rPr>
                              <w:t>1</w:t>
                            </w:r>
                            <w:r>
                              <w:rPr>
                                <w:color w:val="0054AA"/>
                                <w:spacing w:val="-2"/>
                              </w:rPr>
                              <w:t>]</w:t>
                            </w:r>
                          </w:p>
                          <w:p>
                            <w:pPr>
                              <w:pStyle w:val="BodyText"/>
                              <w:spacing w:before="35"/>
                              <w:rPr>
                                <w:color w:val="000000"/>
                              </w:rPr>
                            </w:pPr>
                          </w:p>
                          <w:p>
                            <w:pPr>
                              <w:pStyle w:val="BodyText"/>
                              <w:spacing w:line="535" w:lineRule="auto"/>
                              <w:ind w:left="77" w:right="3122"/>
                              <w:rPr>
                                <w:color w:val="000000"/>
                              </w:rPr>
                            </w:pPr>
                            <w:r>
                              <w:rPr>
                                <w:color w:val="202020"/>
                              </w:rPr>
                              <w:t>fpr</w:t>
                            </w:r>
                            <w:r>
                              <w:rPr>
                                <w:color w:val="0054AA"/>
                              </w:rPr>
                              <w:t>, </w:t>
                            </w:r>
                            <w:r>
                              <w:rPr>
                                <w:color w:val="202020"/>
                              </w:rPr>
                              <w:t>tpr</w:t>
                            </w:r>
                            <w:r>
                              <w:rPr>
                                <w:color w:val="0054AA"/>
                              </w:rPr>
                              <w:t>, </w:t>
                            </w:r>
                            <w:r>
                              <w:rPr>
                                <w:color w:val="202020"/>
                              </w:rPr>
                              <w:t>_ </w:t>
                            </w:r>
                            <w:r>
                              <w:rPr>
                                <w:b/>
                                <w:color w:val="AA21FF"/>
                              </w:rPr>
                              <w:t>= </w:t>
                            </w:r>
                            <w:r>
                              <w:rPr>
                                <w:color w:val="202020"/>
                              </w:rPr>
                              <w:t>metrics</w:t>
                            </w:r>
                            <w:r>
                              <w:rPr>
                                <w:b/>
                                <w:color w:val="AA21FF"/>
                              </w:rPr>
                              <w:t>.</w:t>
                            </w:r>
                            <w:r>
                              <w:rPr>
                                <w:color w:val="202020"/>
                              </w:rPr>
                              <w:t>roc_curve</w:t>
                            </w:r>
                            <w:r>
                              <w:rPr>
                                <w:color w:val="0054AA"/>
                              </w:rPr>
                              <w:t>(</w:t>
                            </w:r>
                            <w:r>
                              <w:rPr>
                                <w:color w:val="202020"/>
                              </w:rPr>
                              <w:t>y_test</w:t>
                            </w:r>
                            <w:r>
                              <w:rPr>
                                <w:color w:val="0054AA"/>
                              </w:rPr>
                              <w:t>,</w:t>
                            </w:r>
                            <w:r>
                              <w:rPr>
                                <w:color w:val="0054AA"/>
                                <w:spacing w:val="80"/>
                              </w:rPr>
                              <w:t> </w:t>
                            </w:r>
                            <w:r>
                              <w:rPr>
                                <w:color w:val="202020"/>
                              </w:rPr>
                              <w:t>y_pred_proba</w:t>
                            </w:r>
                            <w:r>
                              <w:rPr>
                                <w:color w:val="0054AA"/>
                              </w:rPr>
                              <w:t>) </w:t>
                            </w:r>
                            <w:r>
                              <w:rPr>
                                <w:color w:val="202020"/>
                              </w:rPr>
                              <w:t>auc </w:t>
                            </w:r>
                            <w:r>
                              <w:rPr>
                                <w:b/>
                                <w:color w:val="AA21FF"/>
                              </w:rPr>
                              <w:t>= </w:t>
                            </w:r>
                            <w:r>
                              <w:rPr>
                                <w:color w:val="202020"/>
                              </w:rPr>
                              <w:t>metrics</w:t>
                            </w:r>
                            <w:r>
                              <w:rPr>
                                <w:b/>
                                <w:color w:val="AA21FF"/>
                              </w:rPr>
                              <w:t>.</w:t>
                            </w:r>
                            <w:r>
                              <w:rPr>
                                <w:color w:val="202020"/>
                              </w:rPr>
                              <w:t>roc_auc_score</w:t>
                            </w:r>
                            <w:r>
                              <w:rPr>
                                <w:color w:val="0054AA"/>
                              </w:rPr>
                              <w:t>(</w:t>
                            </w:r>
                            <w:r>
                              <w:rPr>
                                <w:color w:val="202020"/>
                              </w:rPr>
                              <w:t>y_test</w:t>
                            </w:r>
                            <w:r>
                              <w:rPr>
                                <w:color w:val="0054AA"/>
                              </w:rPr>
                              <w:t>, </w:t>
                            </w:r>
                            <w:r>
                              <w:rPr>
                                <w:color w:val="202020"/>
                              </w:rPr>
                              <w:t>y_pred_proba</w:t>
                            </w:r>
                            <w:r>
                              <w:rPr>
                                <w:color w:val="0054AA"/>
                              </w:rPr>
                              <w:t>)</w:t>
                            </w:r>
                          </w:p>
                          <w:p>
                            <w:pPr>
                              <w:pStyle w:val="BodyText"/>
                              <w:spacing w:line="205" w:lineRule="exact"/>
                              <w:ind w:left="77"/>
                              <w:rPr>
                                <w:color w:val="000000"/>
                              </w:rPr>
                            </w:pPr>
                            <w:r>
                              <w:rPr>
                                <w:color w:val="202020"/>
                              </w:rPr>
                              <w:t>plt</w:t>
                            </w:r>
                            <w:r>
                              <w:rPr>
                                <w:b/>
                                <w:color w:val="AA21FF"/>
                              </w:rPr>
                              <w:t>.</w:t>
                            </w:r>
                            <w:r>
                              <w:rPr>
                                <w:color w:val="202020"/>
                              </w:rPr>
                              <w:t>plot</w:t>
                            </w:r>
                            <w:r>
                              <w:rPr>
                                <w:color w:val="0054AA"/>
                              </w:rPr>
                              <w:t>(</w:t>
                            </w:r>
                            <w:r>
                              <w:rPr>
                                <w:color w:val="202020"/>
                              </w:rPr>
                              <w:t>fpr</w:t>
                            </w:r>
                            <w:r>
                              <w:rPr>
                                <w:color w:val="0054AA"/>
                              </w:rPr>
                              <w:t>,</w:t>
                            </w:r>
                            <w:r>
                              <w:rPr>
                                <w:color w:val="202020"/>
                              </w:rPr>
                              <w:t>tpr</w:t>
                            </w:r>
                            <w:r>
                              <w:rPr>
                                <w:color w:val="0054AA"/>
                              </w:rPr>
                              <w:t>,</w:t>
                            </w:r>
                            <w:r>
                              <w:rPr>
                                <w:color w:val="202020"/>
                              </w:rPr>
                              <w:t>label</w:t>
                            </w:r>
                            <w:r>
                              <w:rPr>
                                <w:b/>
                                <w:color w:val="AA21FF"/>
                              </w:rPr>
                              <w:t>=</w:t>
                            </w:r>
                            <w:r>
                              <w:rPr>
                                <w:color w:val="B92020"/>
                              </w:rPr>
                              <w:t>"data</w:t>
                            </w:r>
                            <w:r>
                              <w:rPr>
                                <w:color w:val="B92020"/>
                                <w:spacing w:val="33"/>
                              </w:rPr>
                              <w:t> </w:t>
                            </w:r>
                            <w:r>
                              <w:rPr>
                                <w:color w:val="B92020"/>
                              </w:rPr>
                              <w:t>1,</w:t>
                            </w:r>
                            <w:r>
                              <w:rPr>
                                <w:color w:val="B92020"/>
                                <w:spacing w:val="33"/>
                              </w:rPr>
                              <w:t> </w:t>
                            </w:r>
                            <w:r>
                              <w:rPr>
                                <w:color w:val="B92020"/>
                                <w:spacing w:val="-2"/>
                              </w:rPr>
                              <w:t>auc="</w:t>
                            </w:r>
                            <w:r>
                              <w:rPr>
                                <w:b/>
                                <w:color w:val="AA21FF"/>
                                <w:spacing w:val="-2"/>
                              </w:rPr>
                              <w:t>+</w:t>
                            </w:r>
                            <w:r>
                              <w:rPr>
                                <w:color w:val="202020"/>
                                <w:spacing w:val="-2"/>
                              </w:rPr>
                              <w:t>str</w:t>
                            </w:r>
                            <w:r>
                              <w:rPr>
                                <w:color w:val="0054AA"/>
                                <w:spacing w:val="-2"/>
                              </w:rPr>
                              <w:t>(</w:t>
                            </w:r>
                            <w:r>
                              <w:rPr>
                                <w:color w:val="202020"/>
                                <w:spacing w:val="-2"/>
                              </w:rPr>
                              <w:t>auc</w:t>
                            </w:r>
                            <w:r>
                              <w:rPr>
                                <w:color w:val="0054AA"/>
                                <w:spacing w:val="-2"/>
                              </w:rPr>
                              <w:t>))</w:t>
                            </w:r>
                          </w:p>
                          <w:p>
                            <w:pPr>
                              <w:pStyle w:val="BodyText"/>
                              <w:spacing w:line="259" w:lineRule="auto" w:before="33"/>
                              <w:ind w:left="77" w:right="6613"/>
                              <w:rPr>
                                <w:color w:val="000000"/>
                              </w:rPr>
                            </w:pPr>
                            <w:r>
                              <w:rPr>
                                <w:color w:val="202020"/>
                                <w:spacing w:val="-2"/>
                              </w:rPr>
                              <w:t>plt</w:t>
                            </w:r>
                            <w:r>
                              <w:rPr>
                                <w:b/>
                                <w:color w:val="AA21FF"/>
                                <w:spacing w:val="-2"/>
                              </w:rPr>
                              <w:t>.</w:t>
                            </w:r>
                            <w:r>
                              <w:rPr>
                                <w:color w:val="202020"/>
                                <w:spacing w:val="-2"/>
                              </w:rPr>
                              <w:t>legend</w:t>
                            </w:r>
                            <w:r>
                              <w:rPr>
                                <w:color w:val="0054AA"/>
                                <w:spacing w:val="-2"/>
                              </w:rPr>
                              <w:t>(</w:t>
                            </w:r>
                            <w:r>
                              <w:rPr>
                                <w:color w:val="202020"/>
                                <w:spacing w:val="-2"/>
                              </w:rPr>
                              <w:t>loc</w:t>
                            </w:r>
                            <w:r>
                              <w:rPr>
                                <w:b/>
                                <w:color w:val="AA21FF"/>
                                <w:spacing w:val="-2"/>
                              </w:rPr>
                              <w:t>=</w:t>
                            </w:r>
                            <w:r>
                              <w:rPr>
                                <w:color w:val="008700"/>
                                <w:spacing w:val="-2"/>
                              </w:rPr>
                              <w:t>4</w:t>
                            </w:r>
                            <w:r>
                              <w:rPr>
                                <w:color w:val="0054AA"/>
                                <w:spacing w:val="-2"/>
                              </w:rPr>
                              <w:t>) </w:t>
                            </w:r>
                            <w:r>
                              <w:rPr>
                                <w:color w:val="202020"/>
                                <w:spacing w:val="-2"/>
                              </w:rPr>
                              <w:t>plt</w:t>
                            </w:r>
                            <w:r>
                              <w:rPr>
                                <w:b/>
                                <w:color w:val="AA21FF"/>
                                <w:spacing w:val="-2"/>
                              </w:rPr>
                              <w:t>.</w:t>
                            </w:r>
                            <w:r>
                              <w:rPr>
                                <w:color w:val="202020"/>
                                <w:spacing w:val="-2"/>
                              </w:rPr>
                              <w:t>show</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090121pt;width:447pt;height:117.75pt;mso-position-horizontal-relative:page;mso-position-vertical-relative:paragraph;z-index:15803392" type="#_x0000_t202" id="docshape205" filled="true" fillcolor="#f5f5f5" stroked="true" strokeweight=".75pt" strokecolor="#dfdfdf">
                <v:textbox inset="0,0,0,0">
                  <w:txbxContent>
                    <w:p>
                      <w:pPr>
                        <w:pStyle w:val="BodyText"/>
                        <w:spacing w:before="80"/>
                        <w:ind w:left="77"/>
                        <w:rPr>
                          <w:color w:val="000000"/>
                        </w:rPr>
                      </w:pPr>
                      <w:r>
                        <w:rPr>
                          <w:color w:val="202020"/>
                        </w:rPr>
                        <w:t>y_pred_proba</w:t>
                      </w:r>
                      <w:r>
                        <w:rPr>
                          <w:color w:val="202020"/>
                          <w:spacing w:val="16"/>
                        </w:rPr>
                        <w:t> </w:t>
                      </w:r>
                      <w:r>
                        <w:rPr>
                          <w:b/>
                          <w:color w:val="AA21FF"/>
                        </w:rPr>
                        <w:t>=</w:t>
                      </w:r>
                      <w:r>
                        <w:rPr>
                          <w:b/>
                          <w:color w:val="AA21FF"/>
                          <w:spacing w:val="17"/>
                        </w:rPr>
                        <w:t> </w:t>
                      </w:r>
                      <w:r>
                        <w:rPr>
                          <w:color w:val="202020"/>
                          <w:spacing w:val="-2"/>
                        </w:rPr>
                        <w:t>logreg</w:t>
                      </w:r>
                      <w:r>
                        <w:rPr>
                          <w:b/>
                          <w:color w:val="AA21FF"/>
                          <w:spacing w:val="-2"/>
                        </w:rPr>
                        <w:t>.</w:t>
                      </w:r>
                      <w:r>
                        <w:rPr>
                          <w:color w:val="202020"/>
                          <w:spacing w:val="-2"/>
                        </w:rPr>
                        <w:t>predict_proba</w:t>
                      </w:r>
                      <w:r>
                        <w:rPr>
                          <w:color w:val="0054AA"/>
                          <w:spacing w:val="-2"/>
                        </w:rPr>
                        <w:t>(</w:t>
                      </w:r>
                      <w:r>
                        <w:rPr>
                          <w:color w:val="202020"/>
                          <w:spacing w:val="-2"/>
                        </w:rPr>
                        <w:t>X_test</w:t>
                      </w:r>
                      <w:r>
                        <w:rPr>
                          <w:color w:val="0054AA"/>
                          <w:spacing w:val="-2"/>
                        </w:rPr>
                        <w:t>)[::,</w:t>
                      </w:r>
                      <w:r>
                        <w:rPr>
                          <w:color w:val="008700"/>
                          <w:spacing w:val="-2"/>
                        </w:rPr>
                        <w:t>1</w:t>
                      </w:r>
                      <w:r>
                        <w:rPr>
                          <w:color w:val="0054AA"/>
                          <w:spacing w:val="-2"/>
                        </w:rPr>
                        <w:t>]</w:t>
                      </w:r>
                    </w:p>
                    <w:p>
                      <w:pPr>
                        <w:pStyle w:val="BodyText"/>
                        <w:spacing w:before="35"/>
                        <w:rPr>
                          <w:color w:val="000000"/>
                        </w:rPr>
                      </w:pPr>
                    </w:p>
                    <w:p>
                      <w:pPr>
                        <w:pStyle w:val="BodyText"/>
                        <w:spacing w:line="535" w:lineRule="auto"/>
                        <w:ind w:left="77" w:right="3122"/>
                        <w:rPr>
                          <w:color w:val="000000"/>
                        </w:rPr>
                      </w:pPr>
                      <w:r>
                        <w:rPr>
                          <w:color w:val="202020"/>
                        </w:rPr>
                        <w:t>fpr</w:t>
                      </w:r>
                      <w:r>
                        <w:rPr>
                          <w:color w:val="0054AA"/>
                        </w:rPr>
                        <w:t>, </w:t>
                      </w:r>
                      <w:r>
                        <w:rPr>
                          <w:color w:val="202020"/>
                        </w:rPr>
                        <w:t>tpr</w:t>
                      </w:r>
                      <w:r>
                        <w:rPr>
                          <w:color w:val="0054AA"/>
                        </w:rPr>
                        <w:t>, </w:t>
                      </w:r>
                      <w:r>
                        <w:rPr>
                          <w:color w:val="202020"/>
                        </w:rPr>
                        <w:t>_ </w:t>
                      </w:r>
                      <w:r>
                        <w:rPr>
                          <w:b/>
                          <w:color w:val="AA21FF"/>
                        </w:rPr>
                        <w:t>= </w:t>
                      </w:r>
                      <w:r>
                        <w:rPr>
                          <w:color w:val="202020"/>
                        </w:rPr>
                        <w:t>metrics</w:t>
                      </w:r>
                      <w:r>
                        <w:rPr>
                          <w:b/>
                          <w:color w:val="AA21FF"/>
                        </w:rPr>
                        <w:t>.</w:t>
                      </w:r>
                      <w:r>
                        <w:rPr>
                          <w:color w:val="202020"/>
                        </w:rPr>
                        <w:t>roc_curve</w:t>
                      </w:r>
                      <w:r>
                        <w:rPr>
                          <w:color w:val="0054AA"/>
                        </w:rPr>
                        <w:t>(</w:t>
                      </w:r>
                      <w:r>
                        <w:rPr>
                          <w:color w:val="202020"/>
                        </w:rPr>
                        <w:t>y_test</w:t>
                      </w:r>
                      <w:r>
                        <w:rPr>
                          <w:color w:val="0054AA"/>
                        </w:rPr>
                        <w:t>,</w:t>
                      </w:r>
                      <w:r>
                        <w:rPr>
                          <w:color w:val="0054AA"/>
                          <w:spacing w:val="80"/>
                        </w:rPr>
                        <w:t> </w:t>
                      </w:r>
                      <w:r>
                        <w:rPr>
                          <w:color w:val="202020"/>
                        </w:rPr>
                        <w:t>y_pred_proba</w:t>
                      </w:r>
                      <w:r>
                        <w:rPr>
                          <w:color w:val="0054AA"/>
                        </w:rPr>
                        <w:t>) </w:t>
                      </w:r>
                      <w:r>
                        <w:rPr>
                          <w:color w:val="202020"/>
                        </w:rPr>
                        <w:t>auc </w:t>
                      </w:r>
                      <w:r>
                        <w:rPr>
                          <w:b/>
                          <w:color w:val="AA21FF"/>
                        </w:rPr>
                        <w:t>= </w:t>
                      </w:r>
                      <w:r>
                        <w:rPr>
                          <w:color w:val="202020"/>
                        </w:rPr>
                        <w:t>metrics</w:t>
                      </w:r>
                      <w:r>
                        <w:rPr>
                          <w:b/>
                          <w:color w:val="AA21FF"/>
                        </w:rPr>
                        <w:t>.</w:t>
                      </w:r>
                      <w:r>
                        <w:rPr>
                          <w:color w:val="202020"/>
                        </w:rPr>
                        <w:t>roc_auc_score</w:t>
                      </w:r>
                      <w:r>
                        <w:rPr>
                          <w:color w:val="0054AA"/>
                        </w:rPr>
                        <w:t>(</w:t>
                      </w:r>
                      <w:r>
                        <w:rPr>
                          <w:color w:val="202020"/>
                        </w:rPr>
                        <w:t>y_test</w:t>
                      </w:r>
                      <w:r>
                        <w:rPr>
                          <w:color w:val="0054AA"/>
                        </w:rPr>
                        <w:t>, </w:t>
                      </w:r>
                      <w:r>
                        <w:rPr>
                          <w:color w:val="202020"/>
                        </w:rPr>
                        <w:t>y_pred_proba</w:t>
                      </w:r>
                      <w:r>
                        <w:rPr>
                          <w:color w:val="0054AA"/>
                        </w:rPr>
                        <w:t>)</w:t>
                      </w:r>
                    </w:p>
                    <w:p>
                      <w:pPr>
                        <w:pStyle w:val="BodyText"/>
                        <w:spacing w:line="205" w:lineRule="exact"/>
                        <w:ind w:left="77"/>
                        <w:rPr>
                          <w:color w:val="000000"/>
                        </w:rPr>
                      </w:pPr>
                      <w:r>
                        <w:rPr>
                          <w:color w:val="202020"/>
                        </w:rPr>
                        <w:t>plt</w:t>
                      </w:r>
                      <w:r>
                        <w:rPr>
                          <w:b/>
                          <w:color w:val="AA21FF"/>
                        </w:rPr>
                        <w:t>.</w:t>
                      </w:r>
                      <w:r>
                        <w:rPr>
                          <w:color w:val="202020"/>
                        </w:rPr>
                        <w:t>plot</w:t>
                      </w:r>
                      <w:r>
                        <w:rPr>
                          <w:color w:val="0054AA"/>
                        </w:rPr>
                        <w:t>(</w:t>
                      </w:r>
                      <w:r>
                        <w:rPr>
                          <w:color w:val="202020"/>
                        </w:rPr>
                        <w:t>fpr</w:t>
                      </w:r>
                      <w:r>
                        <w:rPr>
                          <w:color w:val="0054AA"/>
                        </w:rPr>
                        <w:t>,</w:t>
                      </w:r>
                      <w:r>
                        <w:rPr>
                          <w:color w:val="202020"/>
                        </w:rPr>
                        <w:t>tpr</w:t>
                      </w:r>
                      <w:r>
                        <w:rPr>
                          <w:color w:val="0054AA"/>
                        </w:rPr>
                        <w:t>,</w:t>
                      </w:r>
                      <w:r>
                        <w:rPr>
                          <w:color w:val="202020"/>
                        </w:rPr>
                        <w:t>label</w:t>
                      </w:r>
                      <w:r>
                        <w:rPr>
                          <w:b/>
                          <w:color w:val="AA21FF"/>
                        </w:rPr>
                        <w:t>=</w:t>
                      </w:r>
                      <w:r>
                        <w:rPr>
                          <w:color w:val="B92020"/>
                        </w:rPr>
                        <w:t>"data</w:t>
                      </w:r>
                      <w:r>
                        <w:rPr>
                          <w:color w:val="B92020"/>
                          <w:spacing w:val="33"/>
                        </w:rPr>
                        <w:t> </w:t>
                      </w:r>
                      <w:r>
                        <w:rPr>
                          <w:color w:val="B92020"/>
                        </w:rPr>
                        <w:t>1,</w:t>
                      </w:r>
                      <w:r>
                        <w:rPr>
                          <w:color w:val="B92020"/>
                          <w:spacing w:val="33"/>
                        </w:rPr>
                        <w:t> </w:t>
                      </w:r>
                      <w:r>
                        <w:rPr>
                          <w:color w:val="B92020"/>
                          <w:spacing w:val="-2"/>
                        </w:rPr>
                        <w:t>auc="</w:t>
                      </w:r>
                      <w:r>
                        <w:rPr>
                          <w:b/>
                          <w:color w:val="AA21FF"/>
                          <w:spacing w:val="-2"/>
                        </w:rPr>
                        <w:t>+</w:t>
                      </w:r>
                      <w:r>
                        <w:rPr>
                          <w:color w:val="202020"/>
                          <w:spacing w:val="-2"/>
                        </w:rPr>
                        <w:t>str</w:t>
                      </w:r>
                      <w:r>
                        <w:rPr>
                          <w:color w:val="0054AA"/>
                          <w:spacing w:val="-2"/>
                        </w:rPr>
                        <w:t>(</w:t>
                      </w:r>
                      <w:r>
                        <w:rPr>
                          <w:color w:val="202020"/>
                          <w:spacing w:val="-2"/>
                        </w:rPr>
                        <w:t>auc</w:t>
                      </w:r>
                      <w:r>
                        <w:rPr>
                          <w:color w:val="0054AA"/>
                          <w:spacing w:val="-2"/>
                        </w:rPr>
                        <w:t>))</w:t>
                      </w:r>
                    </w:p>
                    <w:p>
                      <w:pPr>
                        <w:pStyle w:val="BodyText"/>
                        <w:spacing w:line="259" w:lineRule="auto" w:before="33"/>
                        <w:ind w:left="77" w:right="6613"/>
                        <w:rPr>
                          <w:color w:val="000000"/>
                        </w:rPr>
                      </w:pPr>
                      <w:r>
                        <w:rPr>
                          <w:color w:val="202020"/>
                          <w:spacing w:val="-2"/>
                        </w:rPr>
                        <w:t>plt</w:t>
                      </w:r>
                      <w:r>
                        <w:rPr>
                          <w:b/>
                          <w:color w:val="AA21FF"/>
                          <w:spacing w:val="-2"/>
                        </w:rPr>
                        <w:t>.</w:t>
                      </w:r>
                      <w:r>
                        <w:rPr>
                          <w:color w:val="202020"/>
                          <w:spacing w:val="-2"/>
                        </w:rPr>
                        <w:t>legend</w:t>
                      </w:r>
                      <w:r>
                        <w:rPr>
                          <w:color w:val="0054AA"/>
                          <w:spacing w:val="-2"/>
                        </w:rPr>
                        <w:t>(</w:t>
                      </w:r>
                      <w:r>
                        <w:rPr>
                          <w:color w:val="202020"/>
                          <w:spacing w:val="-2"/>
                        </w:rPr>
                        <w:t>loc</w:t>
                      </w:r>
                      <w:r>
                        <w:rPr>
                          <w:b/>
                          <w:color w:val="AA21FF"/>
                          <w:spacing w:val="-2"/>
                        </w:rPr>
                        <w:t>=</w:t>
                      </w:r>
                      <w:r>
                        <w:rPr>
                          <w:color w:val="008700"/>
                          <w:spacing w:val="-2"/>
                        </w:rPr>
                        <w:t>4</w:t>
                      </w:r>
                      <w:r>
                        <w:rPr>
                          <w:color w:val="0054AA"/>
                          <w:spacing w:val="-2"/>
                        </w:rPr>
                        <w:t>) </w:t>
                      </w:r>
                      <w:r>
                        <w:rPr>
                          <w:color w:val="202020"/>
                          <w:spacing w:val="-2"/>
                        </w:rPr>
                        <w:t>plt</w:t>
                      </w:r>
                      <w:r>
                        <w:rPr>
                          <w:b/>
                          <w:color w:val="AA21FF"/>
                          <w:spacing w:val="-2"/>
                        </w:rPr>
                        <w:t>.</w:t>
                      </w:r>
                      <w:r>
                        <w:rPr>
                          <w:color w:val="202020"/>
                          <w:spacing w:val="-2"/>
                        </w:rPr>
                        <w:t>show</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[28]:</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14"/>
        <w:rPr>
          <w:sz w:val="20"/>
        </w:rPr>
      </w:pPr>
      <w:r>
        <w:rPr/>
        <w:drawing>
          <wp:anchor distT="0" distB="0" distL="0" distR="0" allowOverlap="1" layoutInCell="1" locked="0" behindDoc="1" simplePos="0" relativeHeight="487661568">
            <wp:simplePos x="0" y="0"/>
            <wp:positionH relativeFrom="page">
              <wp:posOffset>1298575</wp:posOffset>
            </wp:positionH>
            <wp:positionV relativeFrom="paragraph">
              <wp:posOffset>300337</wp:posOffset>
            </wp:positionV>
            <wp:extent cx="3543300" cy="2362200"/>
            <wp:effectExtent l="0" t="0" r="0" b="0"/>
            <wp:wrapTopAndBottom/>
            <wp:docPr id="220" name="Image 220"/>
            <wp:cNvGraphicFramePr>
              <a:graphicFrameLocks/>
            </wp:cNvGraphicFramePr>
            <a:graphic>
              <a:graphicData uri="http://schemas.openxmlformats.org/drawingml/2006/picture">
                <pic:pic>
                  <pic:nvPicPr>
                    <pic:cNvPr id="220" name="Image 220"/>
                    <pic:cNvPicPr/>
                  </pic:nvPicPr>
                  <pic:blipFill>
                    <a:blip r:embed="rId17" cstate="print"/>
                    <a:stretch>
                      <a:fillRect/>
                    </a:stretch>
                  </pic:blipFill>
                  <pic:spPr>
                    <a:xfrm>
                      <a:off x="0" y="0"/>
                      <a:ext cx="3543300" cy="2362200"/>
                    </a:xfrm>
                    <a:prstGeom prst="rect">
                      <a:avLst/>
                    </a:prstGeom>
                  </pic:spPr>
                </pic:pic>
              </a:graphicData>
            </a:graphic>
          </wp:anchor>
        </w:drawing>
      </w:r>
    </w:p>
    <w:p>
      <w:pPr>
        <w:spacing w:line="297" w:lineRule="auto" w:before="223"/>
        <w:ind w:left="1180" w:right="0" w:firstLine="0"/>
        <w:jc w:val="left"/>
        <w:rPr>
          <w:rFonts w:ascii="Segoe UI"/>
          <w:sz w:val="21"/>
        </w:rPr>
      </w:pPr>
      <w:r>
        <w:rPr>
          <w:rFonts w:ascii="Segoe UI"/>
          <w:sz w:val="21"/>
        </w:rPr>
        <w:t>AUC</w:t>
      </w:r>
      <w:r>
        <w:rPr>
          <w:rFonts w:ascii="Segoe UI"/>
          <w:spacing w:val="-3"/>
          <w:sz w:val="21"/>
        </w:rPr>
        <w:t> </w:t>
      </w:r>
      <w:r>
        <w:rPr>
          <w:rFonts w:ascii="Segoe UI"/>
          <w:sz w:val="21"/>
        </w:rPr>
        <w:t>score</w:t>
      </w:r>
      <w:r>
        <w:rPr>
          <w:rFonts w:ascii="Segoe UI"/>
          <w:spacing w:val="-3"/>
          <w:sz w:val="21"/>
        </w:rPr>
        <w:t> </w:t>
      </w:r>
      <w:r>
        <w:rPr>
          <w:rFonts w:ascii="Segoe UI"/>
          <w:sz w:val="21"/>
        </w:rPr>
        <w:t>for</w:t>
      </w:r>
      <w:r>
        <w:rPr>
          <w:rFonts w:ascii="Segoe UI"/>
          <w:spacing w:val="-3"/>
          <w:sz w:val="21"/>
        </w:rPr>
        <w:t> </w:t>
      </w:r>
      <w:r>
        <w:rPr>
          <w:rFonts w:ascii="Segoe UI"/>
          <w:sz w:val="21"/>
        </w:rPr>
        <w:t>the</w:t>
      </w:r>
      <w:r>
        <w:rPr>
          <w:rFonts w:ascii="Segoe UI"/>
          <w:spacing w:val="-3"/>
          <w:sz w:val="21"/>
        </w:rPr>
        <w:t> </w:t>
      </w:r>
      <w:r>
        <w:rPr>
          <w:rFonts w:ascii="Segoe UI"/>
          <w:sz w:val="21"/>
        </w:rPr>
        <w:t>case</w:t>
      </w:r>
      <w:r>
        <w:rPr>
          <w:rFonts w:ascii="Segoe UI"/>
          <w:spacing w:val="-3"/>
          <w:sz w:val="21"/>
        </w:rPr>
        <w:t> </w:t>
      </w:r>
      <w:r>
        <w:rPr>
          <w:rFonts w:ascii="Segoe UI"/>
          <w:sz w:val="21"/>
        </w:rPr>
        <w:t>is</w:t>
      </w:r>
      <w:r>
        <w:rPr>
          <w:rFonts w:ascii="Segoe UI"/>
          <w:spacing w:val="-3"/>
          <w:sz w:val="21"/>
        </w:rPr>
        <w:t> </w:t>
      </w:r>
      <w:r>
        <w:rPr>
          <w:rFonts w:ascii="Segoe UI"/>
          <w:sz w:val="21"/>
        </w:rPr>
        <w:t>0.86.</w:t>
      </w:r>
      <w:r>
        <w:rPr>
          <w:rFonts w:ascii="Segoe UI"/>
          <w:spacing w:val="-3"/>
          <w:sz w:val="21"/>
        </w:rPr>
        <w:t> </w:t>
      </w:r>
      <w:r>
        <w:rPr>
          <w:rFonts w:ascii="Segoe UI"/>
          <w:sz w:val="21"/>
        </w:rPr>
        <w:t>AUC</w:t>
      </w:r>
      <w:r>
        <w:rPr>
          <w:rFonts w:ascii="Segoe UI"/>
          <w:spacing w:val="-3"/>
          <w:sz w:val="21"/>
        </w:rPr>
        <w:t> </w:t>
      </w:r>
      <w:r>
        <w:rPr>
          <w:rFonts w:ascii="Segoe UI"/>
          <w:sz w:val="21"/>
        </w:rPr>
        <w:t>score</w:t>
      </w:r>
      <w:r>
        <w:rPr>
          <w:rFonts w:ascii="Segoe UI"/>
          <w:spacing w:val="-3"/>
          <w:sz w:val="21"/>
        </w:rPr>
        <w:t> </w:t>
      </w:r>
      <w:r>
        <w:rPr>
          <w:rFonts w:ascii="Segoe UI"/>
          <w:sz w:val="21"/>
        </w:rPr>
        <w:t>1</w:t>
      </w:r>
      <w:r>
        <w:rPr>
          <w:rFonts w:ascii="Segoe UI"/>
          <w:spacing w:val="-3"/>
          <w:sz w:val="21"/>
        </w:rPr>
        <w:t> </w:t>
      </w:r>
      <w:r>
        <w:rPr>
          <w:rFonts w:ascii="Segoe UI"/>
          <w:sz w:val="21"/>
        </w:rPr>
        <w:t>represents</w:t>
      </w:r>
      <w:r>
        <w:rPr>
          <w:rFonts w:ascii="Segoe UI"/>
          <w:spacing w:val="-3"/>
          <w:sz w:val="21"/>
        </w:rPr>
        <w:t> </w:t>
      </w:r>
      <w:r>
        <w:rPr>
          <w:rFonts w:ascii="Segoe UI"/>
          <w:sz w:val="21"/>
        </w:rPr>
        <w:t>perfect</w:t>
      </w:r>
      <w:r>
        <w:rPr>
          <w:rFonts w:ascii="Segoe UI"/>
          <w:spacing w:val="-3"/>
          <w:sz w:val="21"/>
        </w:rPr>
        <w:t> </w:t>
      </w:r>
      <w:r>
        <w:rPr>
          <w:rFonts w:ascii="Segoe UI"/>
          <w:sz w:val="21"/>
        </w:rPr>
        <w:t>classifier,</w:t>
      </w:r>
      <w:r>
        <w:rPr>
          <w:rFonts w:ascii="Segoe UI"/>
          <w:spacing w:val="-3"/>
          <w:sz w:val="21"/>
        </w:rPr>
        <w:t> </w:t>
      </w:r>
      <w:r>
        <w:rPr>
          <w:rFonts w:ascii="Segoe UI"/>
          <w:sz w:val="21"/>
        </w:rPr>
        <w:t>and</w:t>
      </w:r>
      <w:r>
        <w:rPr>
          <w:rFonts w:ascii="Segoe UI"/>
          <w:spacing w:val="-3"/>
          <w:sz w:val="21"/>
        </w:rPr>
        <w:t> </w:t>
      </w:r>
      <w:r>
        <w:rPr>
          <w:rFonts w:ascii="Segoe UI"/>
          <w:sz w:val="21"/>
        </w:rPr>
        <w:t>0.5</w:t>
      </w:r>
      <w:r>
        <w:rPr>
          <w:rFonts w:ascii="Segoe UI"/>
          <w:spacing w:val="-3"/>
          <w:sz w:val="21"/>
        </w:rPr>
        <w:t> </w:t>
      </w:r>
      <w:r>
        <w:rPr>
          <w:rFonts w:ascii="Segoe UI"/>
          <w:sz w:val="21"/>
        </w:rPr>
        <w:t>represents</w:t>
      </w:r>
      <w:r>
        <w:rPr>
          <w:rFonts w:ascii="Segoe UI"/>
          <w:spacing w:val="-3"/>
          <w:sz w:val="21"/>
        </w:rPr>
        <w:t> </w:t>
      </w:r>
      <w:r>
        <w:rPr>
          <w:rFonts w:ascii="Segoe UI"/>
          <w:sz w:val="21"/>
        </w:rPr>
        <w:t>a worthless classifier.</w:t>
      </w:r>
    </w:p>
    <w:p>
      <w:pPr>
        <w:pStyle w:val="BodyText"/>
        <w:spacing w:before="81"/>
        <w:rPr>
          <w:rFonts w:ascii="Segoe UI"/>
        </w:rPr>
      </w:pPr>
    </w:p>
    <w:p>
      <w:pPr>
        <w:pStyle w:val="BodyText"/>
        <w:ind w:left="264"/>
      </w:pPr>
      <w:r>
        <w:rPr/>
        <mc:AlternateContent>
          <mc:Choice Requires="wps">
            <w:drawing>
              <wp:anchor distT="0" distB="0" distL="0" distR="0" allowOverlap="1" layoutInCell="1" locked="0" behindDoc="0" simplePos="0" relativeHeight="15802880">
                <wp:simplePos x="0" y="0"/>
                <wp:positionH relativeFrom="page">
                  <wp:posOffset>1298575</wp:posOffset>
                </wp:positionH>
                <wp:positionV relativeFrom="paragraph">
                  <wp:posOffset>-69483</wp:posOffset>
                </wp:positionV>
                <wp:extent cx="5686425" cy="276225"/>
                <wp:effectExtent l="0" t="0" r="0" b="0"/>
                <wp:wrapNone/>
                <wp:docPr id="221" name="Group 221"/>
                <wp:cNvGraphicFramePr>
                  <a:graphicFrameLocks/>
                </wp:cNvGraphicFramePr>
                <a:graphic>
                  <a:graphicData uri="http://schemas.microsoft.com/office/word/2010/wordprocessingGroup">
                    <wpg:wgp>
                      <wpg:cNvPr id="221" name="Group 221"/>
                      <wpg:cNvGrpSpPr/>
                      <wpg:grpSpPr>
                        <a:xfrm>
                          <a:off x="0" y="0"/>
                          <a:ext cx="5686425" cy="276225"/>
                          <a:chExt cx="5686425" cy="276225"/>
                        </a:xfrm>
                      </wpg:grpSpPr>
                      <wps:wsp>
                        <wps:cNvPr id="222" name="Graphic 222"/>
                        <wps:cNvSpPr/>
                        <wps:spPr>
                          <a:xfrm>
                            <a:off x="0" y="0"/>
                            <a:ext cx="5686425" cy="276225"/>
                          </a:xfrm>
                          <a:custGeom>
                            <a:avLst/>
                            <a:gdLst/>
                            <a:ahLst/>
                            <a:cxnLst/>
                            <a:rect l="l" t="t" r="r" b="b"/>
                            <a:pathLst>
                              <a:path w="5686425" h="276225">
                                <a:moveTo>
                                  <a:pt x="5686425" y="276225"/>
                                </a:moveTo>
                                <a:lnTo>
                                  <a:pt x="0" y="276225"/>
                                </a:lnTo>
                                <a:lnTo>
                                  <a:pt x="0" y="0"/>
                                </a:lnTo>
                                <a:lnTo>
                                  <a:pt x="5686425" y="0"/>
                                </a:lnTo>
                                <a:lnTo>
                                  <a:pt x="5686425" y="276225"/>
                                </a:lnTo>
                                <a:close/>
                              </a:path>
                            </a:pathLst>
                          </a:custGeom>
                          <a:solidFill>
                            <a:srgbClr val="F5F5F5"/>
                          </a:solidFill>
                        </wps:spPr>
                        <wps:bodyPr wrap="square" lIns="0" tIns="0" rIns="0" bIns="0" rtlCol="0">
                          <a:prstTxWarp prst="textNoShape">
                            <a:avLst/>
                          </a:prstTxWarp>
                          <a:noAutofit/>
                        </wps:bodyPr>
                      </wps:wsp>
                      <wps:wsp>
                        <wps:cNvPr id="223" name="Graphic 223"/>
                        <wps:cNvSpPr/>
                        <wps:spPr>
                          <a:xfrm>
                            <a:off x="4762" y="4762"/>
                            <a:ext cx="5676900" cy="266700"/>
                          </a:xfrm>
                          <a:custGeom>
                            <a:avLst/>
                            <a:gdLst/>
                            <a:ahLst/>
                            <a:cxnLst/>
                            <a:rect l="l" t="t" r="r" b="b"/>
                            <a:pathLst>
                              <a:path w="5676900" h="266700">
                                <a:moveTo>
                                  <a:pt x="0" y="0"/>
                                </a:moveTo>
                                <a:lnTo>
                                  <a:pt x="5676900" y="0"/>
                                </a:lnTo>
                                <a:lnTo>
                                  <a:pt x="5676900" y="266700"/>
                                </a:lnTo>
                                <a:lnTo>
                                  <a:pt x="0" y="266700"/>
                                </a:lnTo>
                                <a:lnTo>
                                  <a:pt x="0" y="0"/>
                                </a:lnTo>
                                <a:close/>
                              </a:path>
                            </a:pathLst>
                          </a:custGeom>
                          <a:ln w="9525">
                            <a:solidFill>
                              <a:srgbClr val="DFDFD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2.25pt;margin-top:-5.471113pt;width:447.75pt;height:21.75pt;mso-position-horizontal-relative:page;mso-position-vertical-relative:paragraph;z-index:15802880" id="docshapegroup206" coordorigin="2045,-109" coordsize="8955,435">
                <v:rect style="position:absolute;left:2045;top:-110;width:8955;height:435" id="docshape207" filled="true" fillcolor="#f5f5f5" stroked="false">
                  <v:fill type="solid"/>
                </v:rect>
                <v:rect style="position:absolute;left:2052;top:-102;width:8940;height:420" id="docshape208" filled="false" stroked="true" strokeweight=".75pt" strokecolor="#dfdfdf">
                  <v:stroke dashstyle="solid"/>
                </v:rect>
                <w10:wrap type="none"/>
              </v:group>
            </w:pict>
          </mc:Fallback>
        </mc:AlternateContent>
      </w:r>
      <w:r>
        <w:rPr>
          <w:color w:val="616161"/>
        </w:rPr>
        <w:t>In</w:t>
      </w:r>
      <w:r>
        <w:rPr>
          <w:color w:val="616161"/>
          <w:spacing w:val="5"/>
        </w:rPr>
        <w:t> </w:t>
      </w:r>
      <w:r>
        <w:rPr>
          <w:color w:val="616161"/>
        </w:rPr>
        <w:t>[</w:t>
      </w:r>
      <w:r>
        <w:rPr>
          <w:color w:val="616161"/>
          <w:spacing w:val="5"/>
        </w:rPr>
        <w:t> </w:t>
      </w:r>
      <w:r>
        <w:rPr>
          <w:color w:val="616161"/>
          <w:spacing w:val="-5"/>
        </w:rPr>
        <w:t>]:</w:t>
      </w:r>
    </w:p>
    <w:p>
      <w:pPr>
        <w:spacing w:after="0"/>
        <w:sectPr>
          <w:pgSz w:w="11900" w:h="16840"/>
          <w:pgMar w:top="480" w:bottom="280" w:left="940" w:right="700"/>
        </w:sectPr>
      </w:pPr>
    </w:p>
    <w:p>
      <w:pPr>
        <w:pStyle w:val="Heading1"/>
      </w:pPr>
      <w:r>
        <w:rPr/>
        <mc:AlternateContent>
          <mc:Choice Requires="wps">
            <w:drawing>
              <wp:anchor distT="0" distB="0" distL="0" distR="0" allowOverlap="1" layoutInCell="1" locked="0" behindDoc="1" simplePos="0" relativeHeight="476407808">
                <wp:simplePos x="0" y="0"/>
                <wp:positionH relativeFrom="page">
                  <wp:posOffset>1303337</wp:posOffset>
                </wp:positionH>
                <wp:positionV relativeFrom="page">
                  <wp:posOffset>6646862</wp:posOffset>
                </wp:positionV>
                <wp:extent cx="5676900" cy="3667125"/>
                <wp:effectExtent l="0" t="0" r="0" b="0"/>
                <wp:wrapNone/>
                <wp:docPr id="224" name="Textbox 224"/>
                <wp:cNvGraphicFramePr>
                  <a:graphicFrameLocks/>
                </wp:cNvGraphicFramePr>
                <a:graphic>
                  <a:graphicData uri="http://schemas.microsoft.com/office/word/2010/wordprocessingShape">
                    <wps:wsp>
                      <wps:cNvPr id="224" name="Textbox 224"/>
                      <wps:cNvSpPr txBox="1"/>
                      <wps:spPr>
                        <a:xfrm>
                          <a:off x="0" y="0"/>
                          <a:ext cx="5676900" cy="3667125"/>
                        </a:xfrm>
                        <a:prstGeom prst="rect">
                          <a:avLst/>
                        </a:prstGeom>
                        <a:solidFill>
                          <a:srgbClr val="F5F5F5"/>
                        </a:solidFill>
                        <a:ln w="9525">
                          <a:solidFill>
                            <a:srgbClr val="DFDFDF"/>
                          </a:solidFill>
                          <a:prstDash val="solid"/>
                        </a:ln>
                      </wps:spPr>
                      <wps:txbx>
                        <w:txbxContent>
                          <w:p>
                            <w:pPr>
                              <w:spacing w:before="80"/>
                              <w:ind w:left="1" w:right="6730" w:firstLine="0"/>
                              <w:jc w:val="center"/>
                              <w:rPr>
                                <w:color w:val="000000"/>
                                <w:sz w:val="19"/>
                              </w:rPr>
                            </w:pPr>
                            <w:r>
                              <w:rPr>
                                <w:b/>
                                <w:color w:val="008000"/>
                                <w:sz w:val="19"/>
                              </w:rPr>
                              <w:t>def</w:t>
                            </w:r>
                            <w:r>
                              <w:rPr>
                                <w:b/>
                                <w:color w:val="008000"/>
                                <w:spacing w:val="9"/>
                                <w:sz w:val="19"/>
                              </w:rPr>
                              <w:t> </w:t>
                            </w:r>
                            <w:r>
                              <w:rPr>
                                <w:color w:val="202020"/>
                                <w:spacing w:val="-2"/>
                                <w:sz w:val="19"/>
                              </w:rPr>
                              <w:t>entropy</w:t>
                            </w:r>
                            <w:r>
                              <w:rPr>
                                <w:color w:val="0054AA"/>
                                <w:spacing w:val="-2"/>
                                <w:sz w:val="19"/>
                              </w:rPr>
                              <w:t>(</w:t>
                            </w:r>
                            <w:r>
                              <w:rPr>
                                <w:color w:val="202020"/>
                                <w:spacing w:val="-2"/>
                                <w:sz w:val="19"/>
                              </w:rPr>
                              <w:t>probs</w:t>
                            </w:r>
                            <w:r>
                              <w:rPr>
                                <w:color w:val="0054AA"/>
                                <w:spacing w:val="-2"/>
                                <w:sz w:val="19"/>
                              </w:rPr>
                              <w:t>):</w:t>
                            </w:r>
                          </w:p>
                          <w:p>
                            <w:pPr>
                              <w:spacing w:before="17"/>
                              <w:ind w:left="0" w:right="6730" w:firstLine="0"/>
                              <w:jc w:val="center"/>
                              <w:rPr>
                                <w:color w:val="000000"/>
                                <w:sz w:val="19"/>
                              </w:rPr>
                            </w:pPr>
                            <w:r>
                              <w:rPr>
                                <w:b/>
                                <w:color w:val="008000"/>
                                <w:sz w:val="19"/>
                              </w:rPr>
                              <w:t>import</w:t>
                            </w:r>
                            <w:r>
                              <w:rPr>
                                <w:b/>
                                <w:color w:val="008000"/>
                                <w:spacing w:val="14"/>
                                <w:sz w:val="19"/>
                              </w:rPr>
                              <w:t> </w:t>
                            </w:r>
                            <w:r>
                              <w:rPr>
                                <w:color w:val="202020"/>
                                <w:spacing w:val="-4"/>
                                <w:sz w:val="19"/>
                              </w:rPr>
                              <w:t>math</w:t>
                            </w:r>
                          </w:p>
                          <w:p>
                            <w:pPr>
                              <w:spacing w:before="18"/>
                              <w:ind w:left="0" w:right="1795" w:firstLine="0"/>
                              <w:jc w:val="center"/>
                              <w:rPr>
                                <w:color w:val="000000"/>
                                <w:sz w:val="19"/>
                              </w:rPr>
                            </w:pPr>
                            <w:r>
                              <w:rPr>
                                <w:b/>
                                <w:color w:val="008000"/>
                                <w:sz w:val="19"/>
                              </w:rPr>
                              <w:t>return</w:t>
                            </w:r>
                            <w:r>
                              <w:rPr>
                                <w:b/>
                                <w:color w:val="008000"/>
                                <w:spacing w:val="14"/>
                                <w:sz w:val="19"/>
                              </w:rPr>
                              <w:t> </w:t>
                            </w:r>
                            <w:r>
                              <w:rPr>
                                <w:color w:val="202020"/>
                                <w:sz w:val="19"/>
                              </w:rPr>
                              <w:t>sum</w:t>
                            </w:r>
                            <w:r>
                              <w:rPr>
                                <w:color w:val="0054AA"/>
                                <w:sz w:val="19"/>
                              </w:rPr>
                              <w:t>(</w:t>
                            </w:r>
                            <w:r>
                              <w:rPr>
                                <w:color w:val="0054AA"/>
                                <w:spacing w:val="16"/>
                                <w:sz w:val="19"/>
                              </w:rPr>
                              <w:t> </w:t>
                            </w:r>
                            <w:r>
                              <w:rPr>
                                <w:color w:val="0054AA"/>
                                <w:sz w:val="19"/>
                              </w:rPr>
                              <w:t>[</w:t>
                            </w:r>
                            <w:r>
                              <w:rPr>
                                <w:b/>
                                <w:color w:val="AA21FF"/>
                                <w:sz w:val="19"/>
                              </w:rPr>
                              <w:t>-</w:t>
                            </w:r>
                            <w:r>
                              <w:rPr>
                                <w:color w:val="202020"/>
                                <w:sz w:val="19"/>
                              </w:rPr>
                              <w:t>prob</w:t>
                            </w:r>
                            <w:r>
                              <w:rPr>
                                <w:b/>
                                <w:color w:val="AA21FF"/>
                                <w:sz w:val="19"/>
                              </w:rPr>
                              <w:t>*</w:t>
                            </w:r>
                            <w:r>
                              <w:rPr>
                                <w:color w:val="202020"/>
                                <w:sz w:val="19"/>
                              </w:rPr>
                              <w:t>math</w:t>
                            </w:r>
                            <w:r>
                              <w:rPr>
                                <w:b/>
                                <w:color w:val="AA21FF"/>
                                <w:sz w:val="19"/>
                              </w:rPr>
                              <w:t>.</w:t>
                            </w:r>
                            <w:r>
                              <w:rPr>
                                <w:color w:val="202020"/>
                                <w:sz w:val="19"/>
                              </w:rPr>
                              <w:t>log</w:t>
                            </w:r>
                            <w:r>
                              <w:rPr>
                                <w:color w:val="0054AA"/>
                                <w:sz w:val="19"/>
                              </w:rPr>
                              <w:t>(</w:t>
                            </w:r>
                            <w:r>
                              <w:rPr>
                                <w:color w:val="202020"/>
                                <w:sz w:val="19"/>
                              </w:rPr>
                              <w:t>prob</w:t>
                            </w:r>
                            <w:r>
                              <w:rPr>
                                <w:color w:val="0054AA"/>
                                <w:sz w:val="19"/>
                              </w:rPr>
                              <w:t>,</w:t>
                            </w:r>
                            <w:r>
                              <w:rPr>
                                <w:color w:val="0054AA"/>
                                <w:spacing w:val="15"/>
                                <w:sz w:val="19"/>
                              </w:rPr>
                              <w:t> </w:t>
                            </w:r>
                            <w:r>
                              <w:rPr>
                                <w:color w:val="008700"/>
                                <w:sz w:val="19"/>
                              </w:rPr>
                              <w:t>2</w:t>
                            </w:r>
                            <w:r>
                              <w:rPr>
                                <w:color w:val="0054AA"/>
                                <w:sz w:val="19"/>
                              </w:rPr>
                              <w:t>)</w:t>
                            </w:r>
                            <w:r>
                              <w:rPr>
                                <w:color w:val="0054AA"/>
                                <w:spacing w:val="16"/>
                                <w:sz w:val="19"/>
                              </w:rPr>
                              <w:t> </w:t>
                            </w:r>
                            <w:r>
                              <w:rPr>
                                <w:b/>
                                <w:color w:val="008000"/>
                                <w:sz w:val="19"/>
                              </w:rPr>
                              <w:t>for</w:t>
                            </w:r>
                            <w:r>
                              <w:rPr>
                                <w:b/>
                                <w:color w:val="008000"/>
                                <w:spacing w:val="15"/>
                                <w:sz w:val="19"/>
                              </w:rPr>
                              <w:t> </w:t>
                            </w:r>
                            <w:r>
                              <w:rPr>
                                <w:color w:val="202020"/>
                                <w:sz w:val="19"/>
                              </w:rPr>
                              <w:t>prob</w:t>
                            </w:r>
                            <w:r>
                              <w:rPr>
                                <w:color w:val="202020"/>
                                <w:spacing w:val="15"/>
                                <w:sz w:val="19"/>
                              </w:rPr>
                              <w:t> </w:t>
                            </w:r>
                            <w:r>
                              <w:rPr>
                                <w:b/>
                                <w:color w:val="AA21FF"/>
                                <w:sz w:val="19"/>
                              </w:rPr>
                              <w:t>in</w:t>
                            </w:r>
                            <w:r>
                              <w:rPr>
                                <w:b/>
                                <w:color w:val="AA21FF"/>
                                <w:spacing w:val="14"/>
                                <w:sz w:val="19"/>
                              </w:rPr>
                              <w:t> </w:t>
                            </w:r>
                            <w:r>
                              <w:rPr>
                                <w:color w:val="202020"/>
                                <w:sz w:val="19"/>
                              </w:rPr>
                              <w:t>probs</w:t>
                            </w:r>
                            <w:r>
                              <w:rPr>
                                <w:color w:val="0054AA"/>
                                <w:sz w:val="19"/>
                              </w:rPr>
                              <w:t>]</w:t>
                            </w:r>
                            <w:r>
                              <w:rPr>
                                <w:color w:val="0054AA"/>
                                <w:spacing w:val="16"/>
                                <w:sz w:val="19"/>
                              </w:rPr>
                              <w:t> </w:t>
                            </w:r>
                            <w:r>
                              <w:rPr>
                                <w:color w:val="0054AA"/>
                                <w:spacing w:val="-10"/>
                                <w:sz w:val="19"/>
                              </w:rPr>
                              <w:t>)</w:t>
                            </w:r>
                          </w:p>
                          <w:p>
                            <w:pPr>
                              <w:pStyle w:val="BodyText"/>
                              <w:spacing w:before="50"/>
                              <w:rPr>
                                <w:color w:val="000000"/>
                              </w:rPr>
                            </w:pPr>
                          </w:p>
                          <w:p>
                            <w:pPr>
                              <w:spacing w:before="0"/>
                              <w:ind w:left="77" w:right="-58" w:firstLine="0"/>
                              <w:jc w:val="left"/>
                              <w:rPr>
                                <w:i/>
                                <w:color w:val="000000"/>
                                <w:sz w:val="19"/>
                              </w:rPr>
                            </w:pPr>
                            <w:r>
                              <w:rPr>
                                <w:i/>
                                <w:color w:val="408080"/>
                                <w:sz w:val="19"/>
                              </w:rPr>
                              <w:t>#Function</w:t>
                            </w:r>
                            <w:r>
                              <w:rPr>
                                <w:i/>
                                <w:color w:val="408080"/>
                                <w:spacing w:val="12"/>
                                <w:sz w:val="19"/>
                              </w:rPr>
                              <w:t> </w:t>
                            </w:r>
                            <w:r>
                              <w:rPr>
                                <w:i/>
                                <w:color w:val="408080"/>
                                <w:sz w:val="19"/>
                              </w:rPr>
                              <w:t>to</w:t>
                            </w:r>
                            <w:r>
                              <w:rPr>
                                <w:i/>
                                <w:color w:val="408080"/>
                                <w:spacing w:val="12"/>
                                <w:sz w:val="19"/>
                              </w:rPr>
                              <w:t> </w:t>
                            </w:r>
                            <w:r>
                              <w:rPr>
                                <w:i/>
                                <w:color w:val="408080"/>
                                <w:sz w:val="19"/>
                              </w:rPr>
                              <w:t>calulate</w:t>
                            </w:r>
                            <w:r>
                              <w:rPr>
                                <w:i/>
                                <w:color w:val="408080"/>
                                <w:spacing w:val="13"/>
                                <w:sz w:val="19"/>
                              </w:rPr>
                              <w:t> </w:t>
                            </w:r>
                            <w:r>
                              <w:rPr>
                                <w:i/>
                                <w:color w:val="408080"/>
                                <w:sz w:val="19"/>
                              </w:rPr>
                              <w:t>the</w:t>
                            </w:r>
                            <w:r>
                              <w:rPr>
                                <w:i/>
                                <w:color w:val="408080"/>
                                <w:spacing w:val="12"/>
                                <w:sz w:val="19"/>
                              </w:rPr>
                              <w:t> </w:t>
                            </w:r>
                            <w:r>
                              <w:rPr>
                                <w:i/>
                                <w:color w:val="408080"/>
                                <w:sz w:val="19"/>
                              </w:rPr>
                              <w:t>entropy</w:t>
                            </w:r>
                            <w:r>
                              <w:rPr>
                                <w:i/>
                                <w:color w:val="408080"/>
                                <w:spacing w:val="13"/>
                                <w:sz w:val="19"/>
                              </w:rPr>
                              <w:t> </w:t>
                            </w:r>
                            <w:r>
                              <w:rPr>
                                <w:i/>
                                <w:color w:val="408080"/>
                                <w:sz w:val="19"/>
                              </w:rPr>
                              <w:t>of</w:t>
                            </w:r>
                            <w:r>
                              <w:rPr>
                                <w:i/>
                                <w:color w:val="408080"/>
                                <w:spacing w:val="12"/>
                                <w:sz w:val="19"/>
                              </w:rPr>
                              <w:t> </w:t>
                            </w:r>
                            <w:r>
                              <w:rPr>
                                <w:i/>
                                <w:color w:val="408080"/>
                                <w:sz w:val="19"/>
                              </w:rPr>
                              <w:t>the</w:t>
                            </w:r>
                            <w:r>
                              <w:rPr>
                                <w:i/>
                                <w:color w:val="408080"/>
                                <w:spacing w:val="13"/>
                                <w:sz w:val="19"/>
                              </w:rPr>
                              <w:t> </w:t>
                            </w:r>
                            <w:r>
                              <w:rPr>
                                <w:i/>
                                <w:color w:val="408080"/>
                                <w:sz w:val="19"/>
                              </w:rPr>
                              <w:t>given</w:t>
                            </w:r>
                            <w:r>
                              <w:rPr>
                                <w:i/>
                                <w:color w:val="408080"/>
                                <w:spacing w:val="12"/>
                                <w:sz w:val="19"/>
                              </w:rPr>
                              <w:t> </w:t>
                            </w:r>
                            <w:r>
                              <w:rPr>
                                <w:i/>
                                <w:color w:val="408080"/>
                                <w:sz w:val="19"/>
                              </w:rPr>
                              <w:t>Data</w:t>
                            </w:r>
                            <w:r>
                              <w:rPr>
                                <w:i/>
                                <w:color w:val="408080"/>
                                <w:spacing w:val="13"/>
                                <w:sz w:val="19"/>
                              </w:rPr>
                              <w:t> </w:t>
                            </w:r>
                            <w:r>
                              <w:rPr>
                                <w:i/>
                                <w:color w:val="408080"/>
                                <w:sz w:val="19"/>
                              </w:rPr>
                              <w:t>Sets/List</w:t>
                            </w:r>
                            <w:r>
                              <w:rPr>
                                <w:i/>
                                <w:color w:val="408080"/>
                                <w:spacing w:val="12"/>
                                <w:sz w:val="19"/>
                              </w:rPr>
                              <w:t> </w:t>
                            </w:r>
                            <w:r>
                              <w:rPr>
                                <w:i/>
                                <w:color w:val="408080"/>
                                <w:sz w:val="19"/>
                              </w:rPr>
                              <w:t>with</w:t>
                            </w:r>
                            <w:r>
                              <w:rPr>
                                <w:i/>
                                <w:color w:val="408080"/>
                                <w:spacing w:val="12"/>
                                <w:sz w:val="19"/>
                              </w:rPr>
                              <w:t> </w:t>
                            </w:r>
                            <w:r>
                              <w:rPr>
                                <w:i/>
                                <w:color w:val="408080"/>
                                <w:sz w:val="19"/>
                              </w:rPr>
                              <w:t>respect</w:t>
                            </w:r>
                            <w:r>
                              <w:rPr>
                                <w:i/>
                                <w:color w:val="408080"/>
                                <w:spacing w:val="13"/>
                                <w:sz w:val="19"/>
                              </w:rPr>
                              <w:t> </w:t>
                            </w:r>
                            <w:r>
                              <w:rPr>
                                <w:i/>
                                <w:color w:val="408080"/>
                                <w:sz w:val="19"/>
                              </w:rPr>
                              <w:t>to</w:t>
                            </w:r>
                            <w:r>
                              <w:rPr>
                                <w:i/>
                                <w:color w:val="408080"/>
                                <w:spacing w:val="12"/>
                                <w:sz w:val="19"/>
                              </w:rPr>
                              <w:t> </w:t>
                            </w:r>
                            <w:r>
                              <w:rPr>
                                <w:i/>
                                <w:color w:val="408080"/>
                                <w:spacing w:val="-2"/>
                                <w:sz w:val="19"/>
                              </w:rPr>
                              <w:t>targe</w:t>
                            </w:r>
                          </w:p>
                          <w:p>
                            <w:pPr>
                              <w:pStyle w:val="BodyText"/>
                              <w:spacing w:before="18"/>
                              <w:ind w:left="77"/>
                              <w:rPr>
                                <w:color w:val="000000"/>
                              </w:rPr>
                            </w:pPr>
                            <w:r>
                              <w:rPr>
                                <w:b/>
                                <w:color w:val="008000"/>
                              </w:rPr>
                              <w:t>def</w:t>
                            </w:r>
                            <w:r>
                              <w:rPr>
                                <w:b/>
                                <w:color w:val="008000"/>
                                <w:spacing w:val="9"/>
                              </w:rPr>
                              <w:t> </w:t>
                            </w:r>
                            <w:r>
                              <w:rPr>
                                <w:color w:val="202020"/>
                                <w:spacing w:val="-2"/>
                              </w:rPr>
                              <w:t>entropy_of_list</w:t>
                            </w:r>
                            <w:r>
                              <w:rPr>
                                <w:color w:val="0054AA"/>
                                <w:spacing w:val="-2"/>
                              </w:rPr>
                              <w:t>(</w:t>
                            </w:r>
                            <w:r>
                              <w:rPr>
                                <w:color w:val="202020"/>
                                <w:spacing w:val="-2"/>
                              </w:rPr>
                              <w:t>a_list</w:t>
                            </w:r>
                            <w:r>
                              <w:rPr>
                                <w:color w:val="0054AA"/>
                                <w:spacing w:val="-2"/>
                              </w:rPr>
                              <w:t>):</w:t>
                            </w:r>
                          </w:p>
                          <w:p>
                            <w:pPr>
                              <w:spacing w:before="17"/>
                              <w:ind w:left="506" w:right="0" w:firstLine="0"/>
                              <w:jc w:val="left"/>
                              <w:rPr>
                                <w:i/>
                                <w:color w:val="000000"/>
                                <w:sz w:val="19"/>
                              </w:rPr>
                            </w:pPr>
                            <w:r>
                              <w:rPr>
                                <w:i/>
                                <w:color w:val="408080"/>
                                <w:sz w:val="19"/>
                              </w:rPr>
                              <w:t>#print("A-</w:t>
                            </w:r>
                            <w:r>
                              <w:rPr>
                                <w:i/>
                                <w:color w:val="408080"/>
                                <w:spacing w:val="-2"/>
                                <w:sz w:val="19"/>
                              </w:rPr>
                              <w:t>list",a_list)</w:t>
                            </w:r>
                          </w:p>
                          <w:p>
                            <w:pPr>
                              <w:spacing w:before="33"/>
                              <w:ind w:left="506" w:right="0" w:firstLine="0"/>
                              <w:jc w:val="left"/>
                              <w:rPr>
                                <w:color w:val="000000"/>
                                <w:sz w:val="19"/>
                              </w:rPr>
                            </w:pPr>
                            <w:r>
                              <w:rPr>
                                <w:b/>
                                <w:color w:val="008000"/>
                                <w:sz w:val="19"/>
                              </w:rPr>
                              <w:t>from</w:t>
                            </w:r>
                            <w:r>
                              <w:rPr>
                                <w:b/>
                                <w:color w:val="008000"/>
                                <w:spacing w:val="16"/>
                                <w:sz w:val="19"/>
                              </w:rPr>
                              <w:t> </w:t>
                            </w:r>
                            <w:r>
                              <w:rPr>
                                <w:color w:val="202020"/>
                                <w:sz w:val="19"/>
                              </w:rPr>
                              <w:t>collections</w:t>
                            </w:r>
                            <w:r>
                              <w:rPr>
                                <w:color w:val="202020"/>
                                <w:spacing w:val="17"/>
                                <w:sz w:val="19"/>
                              </w:rPr>
                              <w:t> </w:t>
                            </w:r>
                            <w:r>
                              <w:rPr>
                                <w:b/>
                                <w:color w:val="008000"/>
                                <w:sz w:val="19"/>
                              </w:rPr>
                              <w:t>import</w:t>
                            </w:r>
                            <w:r>
                              <w:rPr>
                                <w:b/>
                                <w:color w:val="008000"/>
                                <w:spacing w:val="16"/>
                                <w:sz w:val="19"/>
                              </w:rPr>
                              <w:t> </w:t>
                            </w:r>
                            <w:r>
                              <w:rPr>
                                <w:color w:val="202020"/>
                                <w:spacing w:val="-2"/>
                                <w:sz w:val="19"/>
                              </w:rPr>
                              <w:t>Counter</w:t>
                            </w:r>
                          </w:p>
                          <w:p>
                            <w:pPr>
                              <w:tabs>
                                <w:tab w:pos="4261" w:val="left" w:leader="none"/>
                              </w:tabs>
                              <w:spacing w:before="17"/>
                              <w:ind w:left="506" w:right="0" w:firstLine="0"/>
                              <w:jc w:val="left"/>
                              <w:rPr>
                                <w:i/>
                                <w:color w:val="000000"/>
                                <w:sz w:val="19"/>
                              </w:rPr>
                            </w:pPr>
                            <w:r>
                              <w:rPr>
                                <w:color w:val="202020"/>
                                <w:sz w:val="19"/>
                              </w:rPr>
                              <w:t>cnt</w:t>
                            </w:r>
                            <w:r>
                              <w:rPr>
                                <w:color w:val="202020"/>
                                <w:spacing w:val="9"/>
                                <w:sz w:val="19"/>
                              </w:rPr>
                              <w:t> </w:t>
                            </w:r>
                            <w:r>
                              <w:rPr>
                                <w:b/>
                                <w:color w:val="AA21FF"/>
                                <w:sz w:val="19"/>
                              </w:rPr>
                              <w:t>=</w:t>
                            </w:r>
                            <w:r>
                              <w:rPr>
                                <w:b/>
                                <w:color w:val="AA21FF"/>
                                <w:spacing w:val="10"/>
                                <w:sz w:val="19"/>
                              </w:rPr>
                              <w:t> </w:t>
                            </w:r>
                            <w:r>
                              <w:rPr>
                                <w:color w:val="202020"/>
                                <w:sz w:val="19"/>
                              </w:rPr>
                              <w:t>Counter</w:t>
                            </w:r>
                            <w:r>
                              <w:rPr>
                                <w:color w:val="0054AA"/>
                                <w:sz w:val="19"/>
                              </w:rPr>
                              <w:t>(</w:t>
                            </w:r>
                            <w:r>
                              <w:rPr>
                                <w:color w:val="202020"/>
                                <w:sz w:val="19"/>
                              </w:rPr>
                              <w:t>x</w:t>
                            </w:r>
                            <w:r>
                              <w:rPr>
                                <w:color w:val="202020"/>
                                <w:spacing w:val="9"/>
                                <w:sz w:val="19"/>
                              </w:rPr>
                              <w:t> </w:t>
                            </w:r>
                            <w:r>
                              <w:rPr>
                                <w:b/>
                                <w:color w:val="008000"/>
                                <w:sz w:val="19"/>
                              </w:rPr>
                              <w:t>for</w:t>
                            </w:r>
                            <w:r>
                              <w:rPr>
                                <w:b/>
                                <w:color w:val="008000"/>
                                <w:spacing w:val="10"/>
                                <w:sz w:val="19"/>
                              </w:rPr>
                              <w:t> </w:t>
                            </w:r>
                            <w:r>
                              <w:rPr>
                                <w:color w:val="202020"/>
                                <w:sz w:val="19"/>
                              </w:rPr>
                              <w:t>x</w:t>
                            </w:r>
                            <w:r>
                              <w:rPr>
                                <w:color w:val="202020"/>
                                <w:spacing w:val="10"/>
                                <w:sz w:val="19"/>
                              </w:rPr>
                              <w:t> </w:t>
                            </w:r>
                            <w:r>
                              <w:rPr>
                                <w:b/>
                                <w:color w:val="AA21FF"/>
                                <w:sz w:val="19"/>
                              </w:rPr>
                              <w:t>in</w:t>
                            </w:r>
                            <w:r>
                              <w:rPr>
                                <w:b/>
                                <w:color w:val="AA21FF"/>
                                <w:spacing w:val="8"/>
                                <w:sz w:val="19"/>
                              </w:rPr>
                              <w:t> </w:t>
                            </w:r>
                            <w:r>
                              <w:rPr>
                                <w:color w:val="202020"/>
                                <w:spacing w:val="-2"/>
                                <w:sz w:val="19"/>
                              </w:rPr>
                              <w:t>a_list</w:t>
                            </w:r>
                            <w:r>
                              <w:rPr>
                                <w:color w:val="0054AA"/>
                                <w:spacing w:val="-2"/>
                                <w:sz w:val="19"/>
                              </w:rPr>
                              <w:t>)</w:t>
                            </w:r>
                            <w:r>
                              <w:rPr>
                                <w:color w:val="0054AA"/>
                                <w:sz w:val="19"/>
                              </w:rPr>
                              <w:tab/>
                            </w:r>
                            <w:r>
                              <w:rPr>
                                <w:i/>
                                <w:color w:val="408080"/>
                                <w:sz w:val="19"/>
                              </w:rPr>
                              <w:t>#</w:t>
                            </w:r>
                            <w:r>
                              <w:rPr>
                                <w:i/>
                                <w:color w:val="408080"/>
                                <w:spacing w:val="13"/>
                                <w:sz w:val="19"/>
                              </w:rPr>
                              <w:t> </w:t>
                            </w:r>
                            <w:r>
                              <w:rPr>
                                <w:i/>
                                <w:color w:val="408080"/>
                                <w:sz w:val="19"/>
                              </w:rPr>
                              <w:t>Counter</w:t>
                            </w:r>
                            <w:r>
                              <w:rPr>
                                <w:i/>
                                <w:color w:val="408080"/>
                                <w:spacing w:val="13"/>
                                <w:sz w:val="19"/>
                              </w:rPr>
                              <w:t> </w:t>
                            </w:r>
                            <w:r>
                              <w:rPr>
                                <w:i/>
                                <w:color w:val="408080"/>
                                <w:sz w:val="19"/>
                              </w:rPr>
                              <w:t>calculates</w:t>
                            </w:r>
                            <w:r>
                              <w:rPr>
                                <w:i/>
                                <w:color w:val="408080"/>
                                <w:spacing w:val="13"/>
                                <w:sz w:val="19"/>
                              </w:rPr>
                              <w:t> </w:t>
                            </w:r>
                            <w:r>
                              <w:rPr>
                                <w:i/>
                                <w:color w:val="408080"/>
                                <w:sz w:val="19"/>
                              </w:rPr>
                              <w:t>the</w:t>
                            </w:r>
                            <w:r>
                              <w:rPr>
                                <w:i/>
                                <w:color w:val="408080"/>
                                <w:spacing w:val="13"/>
                                <w:sz w:val="19"/>
                              </w:rPr>
                              <w:t> </w:t>
                            </w:r>
                            <w:r>
                              <w:rPr>
                                <w:i/>
                                <w:color w:val="408080"/>
                                <w:sz w:val="19"/>
                              </w:rPr>
                              <w:t>propotion</w:t>
                            </w:r>
                            <w:r>
                              <w:rPr>
                                <w:i/>
                                <w:color w:val="408080"/>
                                <w:spacing w:val="13"/>
                                <w:sz w:val="19"/>
                              </w:rPr>
                              <w:t> </w:t>
                            </w:r>
                            <w:r>
                              <w:rPr>
                                <w:i/>
                                <w:color w:val="408080"/>
                                <w:sz w:val="19"/>
                              </w:rPr>
                              <w:t>of</w:t>
                            </w:r>
                            <w:r>
                              <w:rPr>
                                <w:i/>
                                <w:color w:val="408080"/>
                                <w:spacing w:val="13"/>
                                <w:sz w:val="19"/>
                              </w:rPr>
                              <w:t> </w:t>
                            </w:r>
                            <w:r>
                              <w:rPr>
                                <w:i/>
                                <w:color w:val="408080"/>
                                <w:spacing w:val="-2"/>
                                <w:sz w:val="19"/>
                              </w:rPr>
                              <w:t>class</w:t>
                            </w:r>
                          </w:p>
                          <w:p>
                            <w:pPr>
                              <w:tabs>
                                <w:tab w:pos="4153" w:val="left" w:leader="none"/>
                              </w:tabs>
                              <w:spacing w:before="18"/>
                              <w:ind w:left="506" w:right="0" w:firstLine="0"/>
                              <w:jc w:val="left"/>
                              <w:rPr>
                                <w:i/>
                                <w:color w:val="000000"/>
                                <w:sz w:val="19"/>
                              </w:rPr>
                            </w:pPr>
                            <w:r>
                              <w:rPr>
                                <w:color w:val="202020"/>
                                <w:sz w:val="19"/>
                              </w:rPr>
                              <w:t>num_instances</w:t>
                            </w:r>
                            <w:r>
                              <w:rPr>
                                <w:color w:val="202020"/>
                                <w:spacing w:val="16"/>
                                <w:sz w:val="19"/>
                              </w:rPr>
                              <w:t> </w:t>
                            </w:r>
                            <w:r>
                              <w:rPr>
                                <w:b/>
                                <w:color w:val="AA21FF"/>
                                <w:sz w:val="19"/>
                              </w:rPr>
                              <w:t>=</w:t>
                            </w:r>
                            <w:r>
                              <w:rPr>
                                <w:b/>
                                <w:color w:val="AA21FF"/>
                                <w:spacing w:val="18"/>
                                <w:sz w:val="19"/>
                              </w:rPr>
                              <w:t> </w:t>
                            </w:r>
                            <w:r>
                              <w:rPr>
                                <w:color w:val="202020"/>
                                <w:spacing w:val="-2"/>
                                <w:sz w:val="19"/>
                              </w:rPr>
                              <w:t>len</w:t>
                            </w:r>
                            <w:r>
                              <w:rPr>
                                <w:color w:val="0054AA"/>
                                <w:spacing w:val="-2"/>
                                <w:sz w:val="19"/>
                              </w:rPr>
                              <w:t>(</w:t>
                            </w:r>
                            <w:r>
                              <w:rPr>
                                <w:color w:val="202020"/>
                                <w:spacing w:val="-2"/>
                                <w:sz w:val="19"/>
                              </w:rPr>
                              <w:t>a_list</w:t>
                            </w:r>
                            <w:r>
                              <w:rPr>
                                <w:color w:val="0054AA"/>
                                <w:spacing w:val="-2"/>
                                <w:sz w:val="19"/>
                              </w:rPr>
                              <w:t>)</w:t>
                            </w:r>
                            <w:r>
                              <w:rPr>
                                <w:b/>
                                <w:color w:val="AA21FF"/>
                                <w:spacing w:val="-2"/>
                                <w:sz w:val="19"/>
                              </w:rPr>
                              <w:t>*</w:t>
                            </w:r>
                            <w:r>
                              <w:rPr>
                                <w:color w:val="008700"/>
                                <w:spacing w:val="-2"/>
                                <w:sz w:val="19"/>
                              </w:rPr>
                              <w:t>1.0</w:t>
                            </w:r>
                            <w:r>
                              <w:rPr>
                                <w:color w:val="008700"/>
                                <w:sz w:val="19"/>
                              </w:rPr>
                              <w:tab/>
                            </w:r>
                            <w:r>
                              <w:rPr>
                                <w:i/>
                                <w:color w:val="408080"/>
                                <w:sz w:val="19"/>
                              </w:rPr>
                              <w:t>#</w:t>
                            </w:r>
                            <w:r>
                              <w:rPr>
                                <w:i/>
                                <w:color w:val="408080"/>
                                <w:spacing w:val="4"/>
                                <w:sz w:val="19"/>
                              </w:rPr>
                              <w:t> </w:t>
                            </w:r>
                            <w:r>
                              <w:rPr>
                                <w:i/>
                                <w:color w:val="408080"/>
                                <w:sz w:val="19"/>
                              </w:rPr>
                              <w:t>=</w:t>
                            </w:r>
                            <w:r>
                              <w:rPr>
                                <w:i/>
                                <w:color w:val="408080"/>
                                <w:spacing w:val="4"/>
                                <w:sz w:val="19"/>
                              </w:rPr>
                              <w:t> </w:t>
                            </w:r>
                            <w:r>
                              <w:rPr>
                                <w:i/>
                                <w:color w:val="408080"/>
                                <w:spacing w:val="-5"/>
                                <w:sz w:val="19"/>
                              </w:rPr>
                              <w:t>14</w:t>
                            </w:r>
                          </w:p>
                          <w:p>
                            <w:pPr>
                              <w:spacing w:line="276" w:lineRule="auto" w:before="17"/>
                              <w:ind w:left="506" w:right="0" w:firstLine="0"/>
                              <w:jc w:val="left"/>
                              <w:rPr>
                                <w:i/>
                                <w:color w:val="000000"/>
                                <w:sz w:val="19"/>
                              </w:rPr>
                            </w:pPr>
                            <w:r>
                              <w:rPr>
                                <w:color w:val="202020"/>
                                <w:sz w:val="19"/>
                              </w:rPr>
                              <w:t>print</w:t>
                            </w:r>
                            <w:r>
                              <w:rPr>
                                <w:color w:val="0054AA"/>
                                <w:sz w:val="19"/>
                              </w:rPr>
                              <w:t>(</w:t>
                            </w:r>
                            <w:r>
                              <w:rPr>
                                <w:color w:val="B92020"/>
                                <w:sz w:val="19"/>
                              </w:rPr>
                              <w:t>"\n Number of Instances of the Current Sub Class is {0}:"</w:t>
                            </w:r>
                            <w:r>
                              <w:rPr>
                                <w:b/>
                                <w:color w:val="AA21FF"/>
                                <w:sz w:val="19"/>
                              </w:rPr>
                              <w:t>.</w:t>
                            </w:r>
                            <w:r>
                              <w:rPr>
                                <w:color w:val="202020"/>
                                <w:sz w:val="19"/>
                              </w:rPr>
                              <w:t>format</w:t>
                            </w:r>
                            <w:r>
                              <w:rPr>
                                <w:color w:val="0054AA"/>
                                <w:sz w:val="19"/>
                              </w:rPr>
                              <w:t>(</w:t>
                            </w:r>
                            <w:r>
                              <w:rPr>
                                <w:color w:val="202020"/>
                                <w:sz w:val="19"/>
                              </w:rPr>
                              <w:t>num_inst probs</w:t>
                            </w:r>
                            <w:r>
                              <w:rPr>
                                <w:color w:val="202020"/>
                                <w:spacing w:val="24"/>
                                <w:sz w:val="19"/>
                              </w:rPr>
                              <w:t> </w:t>
                            </w:r>
                            <w:r>
                              <w:rPr>
                                <w:b/>
                                <w:color w:val="AA21FF"/>
                                <w:sz w:val="19"/>
                              </w:rPr>
                              <w:t>=</w:t>
                            </w:r>
                            <w:r>
                              <w:rPr>
                                <w:b/>
                                <w:color w:val="AA21FF"/>
                                <w:spacing w:val="24"/>
                                <w:sz w:val="19"/>
                              </w:rPr>
                              <w:t> </w:t>
                            </w:r>
                            <w:r>
                              <w:rPr>
                                <w:color w:val="0054AA"/>
                                <w:sz w:val="19"/>
                              </w:rPr>
                              <w:t>[</w:t>
                            </w:r>
                            <w:r>
                              <w:rPr>
                                <w:color w:val="202020"/>
                                <w:sz w:val="19"/>
                              </w:rPr>
                              <w:t>x</w:t>
                            </w:r>
                            <w:r>
                              <w:rPr>
                                <w:color w:val="202020"/>
                                <w:spacing w:val="24"/>
                                <w:sz w:val="19"/>
                              </w:rPr>
                              <w:t> </w:t>
                            </w:r>
                            <w:r>
                              <w:rPr>
                                <w:b/>
                                <w:color w:val="AA21FF"/>
                                <w:sz w:val="19"/>
                              </w:rPr>
                              <w:t>/</w:t>
                            </w:r>
                            <w:r>
                              <w:rPr>
                                <w:b/>
                                <w:color w:val="AA21FF"/>
                                <w:spacing w:val="24"/>
                                <w:sz w:val="19"/>
                              </w:rPr>
                              <w:t> </w:t>
                            </w:r>
                            <w:r>
                              <w:rPr>
                                <w:color w:val="202020"/>
                                <w:sz w:val="19"/>
                              </w:rPr>
                              <w:t>num_instances </w:t>
                            </w:r>
                            <w:r>
                              <w:rPr>
                                <w:b/>
                                <w:color w:val="008000"/>
                                <w:sz w:val="19"/>
                              </w:rPr>
                              <w:t>for</w:t>
                            </w:r>
                            <w:r>
                              <w:rPr>
                                <w:b/>
                                <w:color w:val="008000"/>
                                <w:spacing w:val="24"/>
                                <w:sz w:val="19"/>
                              </w:rPr>
                              <w:t> </w:t>
                            </w:r>
                            <w:r>
                              <w:rPr>
                                <w:color w:val="202020"/>
                                <w:sz w:val="19"/>
                              </w:rPr>
                              <w:t>x</w:t>
                            </w:r>
                            <w:r>
                              <w:rPr>
                                <w:color w:val="202020"/>
                                <w:spacing w:val="24"/>
                                <w:sz w:val="19"/>
                              </w:rPr>
                              <w:t> </w:t>
                            </w:r>
                            <w:r>
                              <w:rPr>
                                <w:b/>
                                <w:color w:val="AA21FF"/>
                                <w:sz w:val="19"/>
                              </w:rPr>
                              <w:t>in </w:t>
                            </w:r>
                            <w:r>
                              <w:rPr>
                                <w:color w:val="202020"/>
                                <w:sz w:val="19"/>
                              </w:rPr>
                              <w:t>cnt</w:t>
                            </w:r>
                            <w:r>
                              <w:rPr>
                                <w:b/>
                                <w:color w:val="AA21FF"/>
                                <w:sz w:val="19"/>
                              </w:rPr>
                              <w:t>.</w:t>
                            </w:r>
                            <w:r>
                              <w:rPr>
                                <w:color w:val="202020"/>
                                <w:sz w:val="19"/>
                              </w:rPr>
                              <w:t>values</w:t>
                            </w:r>
                            <w:r>
                              <w:rPr>
                                <w:color w:val="0054AA"/>
                                <w:sz w:val="19"/>
                              </w:rPr>
                              <w:t>()]</w:t>
                            </w:r>
                            <w:r>
                              <w:rPr>
                                <w:color w:val="0054AA"/>
                                <w:spacing w:val="80"/>
                                <w:w w:val="150"/>
                                <w:sz w:val="19"/>
                              </w:rPr>
                              <w:t> </w:t>
                            </w:r>
                            <w:r>
                              <w:rPr>
                                <w:i/>
                                <w:color w:val="408080"/>
                                <w:sz w:val="19"/>
                              </w:rPr>
                              <w:t># x means no of YES/NO</w:t>
                            </w:r>
                          </w:p>
                          <w:p>
                            <w:pPr>
                              <w:pStyle w:val="BodyText"/>
                              <w:spacing w:line="206" w:lineRule="exact"/>
                              <w:ind w:left="506"/>
                              <w:rPr>
                                <w:color w:val="000000"/>
                              </w:rPr>
                            </w:pPr>
                            <w:r>
                              <w:rPr>
                                <w:color w:val="202020"/>
                              </w:rPr>
                              <w:t>print</w:t>
                            </w:r>
                            <w:r>
                              <w:rPr>
                                <w:color w:val="0054AA"/>
                              </w:rPr>
                              <w:t>(</w:t>
                            </w:r>
                            <w:r>
                              <w:rPr>
                                <w:color w:val="B92020"/>
                              </w:rPr>
                              <w:t>"\n</w:t>
                            </w:r>
                            <w:r>
                              <w:rPr>
                                <w:color w:val="B92020"/>
                                <w:spacing w:val="20"/>
                              </w:rPr>
                              <w:t> </w:t>
                            </w:r>
                            <w:r>
                              <w:rPr>
                                <w:color w:val="B92020"/>
                                <w:spacing w:val="-2"/>
                              </w:rPr>
                              <w:t>Classes:"</w:t>
                            </w:r>
                            <w:r>
                              <w:rPr>
                                <w:color w:val="0054AA"/>
                                <w:spacing w:val="-2"/>
                              </w:rPr>
                              <w:t>,</w:t>
                            </w:r>
                            <w:r>
                              <w:rPr>
                                <w:color w:val="202020"/>
                                <w:spacing w:val="-2"/>
                              </w:rPr>
                              <w:t>min</w:t>
                            </w:r>
                            <w:r>
                              <w:rPr>
                                <w:color w:val="0054AA"/>
                                <w:spacing w:val="-2"/>
                              </w:rPr>
                              <w:t>(</w:t>
                            </w:r>
                            <w:r>
                              <w:rPr>
                                <w:color w:val="202020"/>
                                <w:spacing w:val="-2"/>
                              </w:rPr>
                              <w:t>cnt</w:t>
                            </w:r>
                            <w:r>
                              <w:rPr>
                                <w:color w:val="0054AA"/>
                                <w:spacing w:val="-2"/>
                              </w:rPr>
                              <w:t>),</w:t>
                            </w:r>
                            <w:r>
                              <w:rPr>
                                <w:color w:val="202020"/>
                                <w:spacing w:val="-2"/>
                              </w:rPr>
                              <w:t>max</w:t>
                            </w:r>
                            <w:r>
                              <w:rPr>
                                <w:color w:val="0054AA"/>
                                <w:spacing w:val="-2"/>
                              </w:rPr>
                              <w:t>(</w:t>
                            </w:r>
                            <w:r>
                              <w:rPr>
                                <w:color w:val="202020"/>
                                <w:spacing w:val="-2"/>
                              </w:rPr>
                              <w:t>cnt</w:t>
                            </w:r>
                            <w:r>
                              <w:rPr>
                                <w:color w:val="0054AA"/>
                                <w:spacing w:val="-2"/>
                              </w:rPr>
                              <w:t>))</w:t>
                            </w:r>
                          </w:p>
                          <w:p>
                            <w:pPr>
                              <w:pStyle w:val="BodyText"/>
                              <w:spacing w:line="266" w:lineRule="auto" w:before="18"/>
                              <w:ind w:left="506" w:right="373"/>
                              <w:jc w:val="both"/>
                              <w:rPr>
                                <w:i/>
                                <w:color w:val="000000"/>
                              </w:rPr>
                            </w:pPr>
                            <w:r>
                              <w:rPr>
                                <w:color w:val="202020"/>
                              </w:rPr>
                              <w:t>print</w:t>
                            </w:r>
                            <w:r>
                              <w:rPr>
                                <w:color w:val="0054AA"/>
                              </w:rPr>
                              <w:t>(</w:t>
                            </w:r>
                            <w:r>
                              <w:rPr>
                                <w:color w:val="B92020"/>
                              </w:rPr>
                              <w:t>" \n Probabilities of Class {0} is {1}:"</w:t>
                            </w:r>
                            <w:r>
                              <w:rPr>
                                <w:b/>
                                <w:color w:val="AA21FF"/>
                              </w:rPr>
                              <w:t>.</w:t>
                            </w:r>
                            <w:r>
                              <w:rPr>
                                <w:color w:val="202020"/>
                              </w:rPr>
                              <w:t>format</w:t>
                            </w:r>
                            <w:r>
                              <w:rPr>
                                <w:color w:val="0054AA"/>
                              </w:rPr>
                              <w:t>(</w:t>
                            </w:r>
                            <w:r>
                              <w:rPr>
                                <w:color w:val="202020"/>
                              </w:rPr>
                              <w:t>min</w:t>
                            </w:r>
                            <w:r>
                              <w:rPr>
                                <w:color w:val="0054AA"/>
                              </w:rPr>
                              <w:t>(</w:t>
                            </w:r>
                            <w:r>
                              <w:rPr>
                                <w:color w:val="202020"/>
                              </w:rPr>
                              <w:t>cnt</w:t>
                            </w:r>
                            <w:r>
                              <w:rPr>
                                <w:color w:val="0054AA"/>
                              </w:rPr>
                              <w:t>),</w:t>
                            </w:r>
                            <w:r>
                              <w:rPr>
                                <w:color w:val="202020"/>
                              </w:rPr>
                              <w:t>min</w:t>
                            </w:r>
                            <w:r>
                              <w:rPr>
                                <w:color w:val="0054AA"/>
                              </w:rPr>
                              <w:t>(</w:t>
                            </w:r>
                            <w:r>
                              <w:rPr>
                                <w:color w:val="202020"/>
                              </w:rPr>
                              <w:t>probs</w:t>
                            </w:r>
                            <w:r>
                              <w:rPr>
                                <w:color w:val="0054AA"/>
                              </w:rPr>
                              <w:t>))) </w:t>
                            </w:r>
                            <w:r>
                              <w:rPr>
                                <w:color w:val="202020"/>
                              </w:rPr>
                              <w:t>print</w:t>
                            </w:r>
                            <w:r>
                              <w:rPr>
                                <w:color w:val="0054AA"/>
                              </w:rPr>
                              <w:t>(</w:t>
                            </w:r>
                            <w:r>
                              <w:rPr>
                                <w:color w:val="B92020"/>
                              </w:rPr>
                              <w:t>" \n Probabilities of Class {0} is {1}:"</w:t>
                            </w:r>
                            <w:r>
                              <w:rPr>
                                <w:b/>
                                <w:color w:val="AA21FF"/>
                              </w:rPr>
                              <w:t>.</w:t>
                            </w:r>
                            <w:r>
                              <w:rPr>
                                <w:color w:val="202020"/>
                              </w:rPr>
                              <w:t>format</w:t>
                            </w:r>
                            <w:r>
                              <w:rPr>
                                <w:color w:val="0054AA"/>
                              </w:rPr>
                              <w:t>(</w:t>
                            </w:r>
                            <w:r>
                              <w:rPr>
                                <w:color w:val="202020"/>
                              </w:rPr>
                              <w:t>max</w:t>
                            </w:r>
                            <w:r>
                              <w:rPr>
                                <w:color w:val="0054AA"/>
                              </w:rPr>
                              <w:t>(</w:t>
                            </w:r>
                            <w:r>
                              <w:rPr>
                                <w:color w:val="202020"/>
                              </w:rPr>
                              <w:t>cnt</w:t>
                            </w:r>
                            <w:r>
                              <w:rPr>
                                <w:color w:val="0054AA"/>
                              </w:rPr>
                              <w:t>),</w:t>
                            </w:r>
                            <w:r>
                              <w:rPr>
                                <w:color w:val="202020"/>
                              </w:rPr>
                              <w:t>max</w:t>
                            </w:r>
                            <w:r>
                              <w:rPr>
                                <w:color w:val="0054AA"/>
                              </w:rPr>
                              <w:t>(</w:t>
                            </w:r>
                            <w:r>
                              <w:rPr>
                                <w:color w:val="202020"/>
                              </w:rPr>
                              <w:t>probs</w:t>
                            </w:r>
                            <w:r>
                              <w:rPr>
                                <w:color w:val="0054AA"/>
                              </w:rPr>
                              <w:t>))) </w:t>
                            </w:r>
                            <w:r>
                              <w:rPr>
                                <w:b/>
                                <w:color w:val="008000"/>
                              </w:rPr>
                              <w:t>return </w:t>
                            </w:r>
                            <w:r>
                              <w:rPr>
                                <w:color w:val="202020"/>
                              </w:rPr>
                              <w:t>entropy</w:t>
                            </w:r>
                            <w:r>
                              <w:rPr>
                                <w:color w:val="0054AA"/>
                              </w:rPr>
                              <w:t>(</w:t>
                            </w:r>
                            <w:r>
                              <w:rPr>
                                <w:color w:val="202020"/>
                              </w:rPr>
                              <w:t>probs</w:t>
                            </w:r>
                            <w:r>
                              <w:rPr>
                                <w:color w:val="0054AA"/>
                              </w:rPr>
                              <w:t>) </w:t>
                            </w:r>
                            <w:r>
                              <w:rPr>
                                <w:i/>
                                <w:color w:val="408080"/>
                              </w:rPr>
                              <w:t># Call Entropy :</w:t>
                            </w:r>
                          </w:p>
                          <w:p>
                            <w:pPr>
                              <w:pStyle w:val="BodyText"/>
                              <w:spacing w:before="11"/>
                              <w:rPr>
                                <w:i/>
                                <w:color w:val="000000"/>
                              </w:rPr>
                            </w:pPr>
                          </w:p>
                          <w:p>
                            <w:pPr>
                              <w:spacing w:before="0"/>
                              <w:ind w:left="77" w:right="0" w:firstLine="0"/>
                              <w:jc w:val="left"/>
                              <w:rPr>
                                <w:i/>
                                <w:color w:val="000000"/>
                                <w:sz w:val="19"/>
                              </w:rPr>
                            </w:pPr>
                            <w:r>
                              <w:rPr>
                                <w:i/>
                                <w:color w:val="408080"/>
                                <w:sz w:val="19"/>
                              </w:rPr>
                              <w:t>#</w:t>
                            </w:r>
                            <w:r>
                              <w:rPr>
                                <w:i/>
                                <w:color w:val="408080"/>
                                <w:spacing w:val="11"/>
                                <w:sz w:val="19"/>
                              </w:rPr>
                              <w:t> </w:t>
                            </w:r>
                            <w:r>
                              <w:rPr>
                                <w:i/>
                                <w:color w:val="408080"/>
                                <w:sz w:val="19"/>
                              </w:rPr>
                              <w:t>The</w:t>
                            </w:r>
                            <w:r>
                              <w:rPr>
                                <w:i/>
                                <w:color w:val="408080"/>
                                <w:spacing w:val="11"/>
                                <w:sz w:val="19"/>
                              </w:rPr>
                              <w:t> </w:t>
                            </w:r>
                            <w:r>
                              <w:rPr>
                                <w:i/>
                                <w:color w:val="408080"/>
                                <w:sz w:val="19"/>
                              </w:rPr>
                              <w:t>initial</w:t>
                            </w:r>
                            <w:r>
                              <w:rPr>
                                <w:i/>
                                <w:color w:val="408080"/>
                                <w:spacing w:val="11"/>
                                <w:sz w:val="19"/>
                              </w:rPr>
                              <w:t> </w:t>
                            </w:r>
                            <w:r>
                              <w:rPr>
                                <w:i/>
                                <w:color w:val="408080"/>
                                <w:sz w:val="19"/>
                              </w:rPr>
                              <w:t>entropy</w:t>
                            </w:r>
                            <w:r>
                              <w:rPr>
                                <w:i/>
                                <w:color w:val="408080"/>
                                <w:spacing w:val="11"/>
                                <w:sz w:val="19"/>
                              </w:rPr>
                              <w:t> </w:t>
                            </w:r>
                            <w:r>
                              <w:rPr>
                                <w:i/>
                                <w:color w:val="408080"/>
                                <w:sz w:val="19"/>
                              </w:rPr>
                              <w:t>of</w:t>
                            </w:r>
                            <w:r>
                              <w:rPr>
                                <w:i/>
                                <w:color w:val="408080"/>
                                <w:spacing w:val="11"/>
                                <w:sz w:val="19"/>
                              </w:rPr>
                              <w:t> </w:t>
                            </w:r>
                            <w:r>
                              <w:rPr>
                                <w:i/>
                                <w:color w:val="408080"/>
                                <w:sz w:val="19"/>
                              </w:rPr>
                              <w:t>the</w:t>
                            </w:r>
                            <w:r>
                              <w:rPr>
                                <w:i/>
                                <w:color w:val="408080"/>
                                <w:spacing w:val="12"/>
                                <w:sz w:val="19"/>
                              </w:rPr>
                              <w:t> </w:t>
                            </w:r>
                            <w:r>
                              <w:rPr>
                                <w:i/>
                                <w:color w:val="408080"/>
                                <w:sz w:val="19"/>
                              </w:rPr>
                              <w:t>YES/NO</w:t>
                            </w:r>
                            <w:r>
                              <w:rPr>
                                <w:i/>
                                <w:color w:val="408080"/>
                                <w:spacing w:val="11"/>
                                <w:sz w:val="19"/>
                              </w:rPr>
                              <w:t> </w:t>
                            </w:r>
                            <w:r>
                              <w:rPr>
                                <w:i/>
                                <w:color w:val="408080"/>
                                <w:sz w:val="19"/>
                              </w:rPr>
                              <w:t>attribute</w:t>
                            </w:r>
                            <w:r>
                              <w:rPr>
                                <w:i/>
                                <w:color w:val="408080"/>
                                <w:spacing w:val="11"/>
                                <w:sz w:val="19"/>
                              </w:rPr>
                              <w:t> </w:t>
                            </w:r>
                            <w:r>
                              <w:rPr>
                                <w:i/>
                                <w:color w:val="408080"/>
                                <w:sz w:val="19"/>
                              </w:rPr>
                              <w:t>for</w:t>
                            </w:r>
                            <w:r>
                              <w:rPr>
                                <w:i/>
                                <w:color w:val="408080"/>
                                <w:spacing w:val="11"/>
                                <w:sz w:val="19"/>
                              </w:rPr>
                              <w:t> </w:t>
                            </w:r>
                            <w:r>
                              <w:rPr>
                                <w:i/>
                                <w:color w:val="408080"/>
                                <w:sz w:val="19"/>
                              </w:rPr>
                              <w:t>our</w:t>
                            </w:r>
                            <w:r>
                              <w:rPr>
                                <w:i/>
                                <w:color w:val="408080"/>
                                <w:spacing w:val="11"/>
                                <w:sz w:val="19"/>
                              </w:rPr>
                              <w:t> </w:t>
                            </w:r>
                            <w:r>
                              <w:rPr>
                                <w:i/>
                                <w:color w:val="408080"/>
                                <w:spacing w:val="-2"/>
                                <w:sz w:val="19"/>
                              </w:rPr>
                              <w:t>dataset.</w:t>
                            </w:r>
                          </w:p>
                          <w:p>
                            <w:pPr>
                              <w:pStyle w:val="BodyText"/>
                              <w:spacing w:line="535" w:lineRule="auto" w:before="18"/>
                              <w:ind w:left="77"/>
                              <w:rPr>
                                <w:color w:val="000000"/>
                              </w:rPr>
                            </w:pPr>
                            <w:r>
                              <w:rPr>
                                <w:color w:val="202020"/>
                              </w:rPr>
                              <w:t>print</w:t>
                            </w:r>
                            <w:r>
                              <w:rPr>
                                <w:color w:val="0054AA"/>
                              </w:rPr>
                              <w:t>(</w:t>
                            </w:r>
                            <w:r>
                              <w:rPr>
                                <w:color w:val="B92020"/>
                              </w:rPr>
                              <w:t>"\n</w:t>
                            </w:r>
                            <w:r>
                              <w:rPr>
                                <w:color w:val="B92020"/>
                                <w:spacing w:val="80"/>
                                <w:w w:val="150"/>
                              </w:rPr>
                              <w:t> </w:t>
                            </w:r>
                            <w:r>
                              <w:rPr>
                                <w:color w:val="B92020"/>
                              </w:rPr>
                              <w:t>INPUT DATA SET FOR ENTROPY CALCULATION:\n"</w:t>
                            </w:r>
                            <w:r>
                              <w:rPr>
                                <w:color w:val="0054AA"/>
                              </w:rPr>
                              <w:t>, </w:t>
                            </w:r>
                            <w:r>
                              <w:rPr>
                                <w:color w:val="202020"/>
                              </w:rPr>
                              <w:t>df_tennis</w:t>
                            </w:r>
                            <w:r>
                              <w:rPr>
                                <w:color w:val="0054AA"/>
                              </w:rPr>
                              <w:t>[</w:t>
                            </w:r>
                            <w:r>
                              <w:rPr>
                                <w:color w:val="B92020"/>
                              </w:rPr>
                              <w:t>'PlayTennis'</w:t>
                            </w:r>
                            <w:r>
                              <w:rPr>
                                <w:color w:val="0054AA"/>
                              </w:rPr>
                              <w:t>]) </w:t>
                            </w:r>
                            <w:r>
                              <w:rPr>
                                <w:color w:val="202020"/>
                              </w:rPr>
                              <w:t>total_entropy </w:t>
                            </w:r>
                            <w:r>
                              <w:rPr>
                                <w:b/>
                                <w:color w:val="AA21FF"/>
                              </w:rPr>
                              <w:t>= </w:t>
                            </w:r>
                            <w:r>
                              <w:rPr>
                                <w:color w:val="202020"/>
                              </w:rPr>
                              <w:t>entropy_of_list</w:t>
                            </w:r>
                            <w:r>
                              <w:rPr>
                                <w:color w:val="0054AA"/>
                              </w:rPr>
                              <w:t>(</w:t>
                            </w:r>
                            <w:r>
                              <w:rPr>
                                <w:color w:val="202020"/>
                              </w:rPr>
                              <w:t>df_tennis</w:t>
                            </w:r>
                            <w:r>
                              <w:rPr>
                                <w:color w:val="0054AA"/>
                              </w:rPr>
                              <w:t>[</w:t>
                            </w:r>
                            <w:r>
                              <w:rPr>
                                <w:color w:val="B92020"/>
                              </w:rPr>
                              <w:t>'PlayTennis'</w:t>
                            </w:r>
                            <w:r>
                              <w:rPr>
                                <w:color w:val="0054AA"/>
                              </w:rPr>
                              <w:t>])</w:t>
                            </w:r>
                          </w:p>
                          <w:p>
                            <w:pPr>
                              <w:pStyle w:val="BodyText"/>
                              <w:spacing w:line="205" w:lineRule="exact"/>
                              <w:ind w:left="77"/>
                              <w:rPr>
                                <w:color w:val="000000"/>
                              </w:rPr>
                            </w:pPr>
                            <w:r>
                              <w:rPr>
                                <w:color w:val="202020"/>
                              </w:rPr>
                              <w:t>print</w:t>
                            </w:r>
                            <w:r>
                              <w:rPr>
                                <w:color w:val="0054AA"/>
                              </w:rPr>
                              <w:t>(</w:t>
                            </w:r>
                            <w:r>
                              <w:rPr>
                                <w:color w:val="B92020"/>
                              </w:rPr>
                              <w:t>"\n</w:t>
                            </w:r>
                            <w:r>
                              <w:rPr>
                                <w:color w:val="B92020"/>
                                <w:spacing w:val="14"/>
                              </w:rPr>
                              <w:t> </w:t>
                            </w:r>
                            <w:r>
                              <w:rPr>
                                <w:color w:val="B92020"/>
                              </w:rPr>
                              <w:t>Total</w:t>
                            </w:r>
                            <w:r>
                              <w:rPr>
                                <w:color w:val="B92020"/>
                                <w:spacing w:val="15"/>
                              </w:rPr>
                              <w:t> </w:t>
                            </w:r>
                            <w:r>
                              <w:rPr>
                                <w:color w:val="B92020"/>
                              </w:rPr>
                              <w:t>Entropy</w:t>
                            </w:r>
                            <w:r>
                              <w:rPr>
                                <w:color w:val="B92020"/>
                                <w:spacing w:val="15"/>
                              </w:rPr>
                              <w:t> </w:t>
                            </w:r>
                            <w:r>
                              <w:rPr>
                                <w:color w:val="B92020"/>
                              </w:rPr>
                              <w:t>of</w:t>
                            </w:r>
                            <w:r>
                              <w:rPr>
                                <w:color w:val="B92020"/>
                                <w:spacing w:val="15"/>
                              </w:rPr>
                              <w:t> </w:t>
                            </w:r>
                            <w:r>
                              <w:rPr>
                                <w:color w:val="B92020"/>
                              </w:rPr>
                              <w:t>PlayTennis</w:t>
                            </w:r>
                            <w:r>
                              <w:rPr>
                                <w:color w:val="B92020"/>
                                <w:spacing w:val="15"/>
                              </w:rPr>
                              <w:t> </w:t>
                            </w:r>
                            <w:r>
                              <w:rPr>
                                <w:color w:val="B92020"/>
                              </w:rPr>
                              <w:t>Data</w:t>
                            </w:r>
                            <w:r>
                              <w:rPr>
                                <w:color w:val="B92020"/>
                                <w:spacing w:val="15"/>
                              </w:rPr>
                              <w:t> </w:t>
                            </w:r>
                            <w:r>
                              <w:rPr>
                                <w:color w:val="B92020"/>
                                <w:spacing w:val="-2"/>
                              </w:rPr>
                              <w:t>Set:"</w:t>
                            </w:r>
                            <w:r>
                              <w:rPr>
                                <w:color w:val="0054AA"/>
                                <w:spacing w:val="-2"/>
                              </w:rPr>
                              <w:t>,</w:t>
                            </w:r>
                            <w:r>
                              <w:rPr>
                                <w:color w:val="202020"/>
                                <w:spacing w:val="-2"/>
                              </w:rPr>
                              <w:t>total_entropy</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23.375pt;width:447pt;height:288.75pt;mso-position-horizontal-relative:page;mso-position-vertical-relative:page;z-index:-26908672" type="#_x0000_t202" id="docshape209" filled="true" fillcolor="#f5f5f5" stroked="true" strokeweight=".75pt" strokecolor="#dfdfdf">
                <v:textbox inset="0,0,0,0">
                  <w:txbxContent>
                    <w:p>
                      <w:pPr>
                        <w:spacing w:before="80"/>
                        <w:ind w:left="1" w:right="6730" w:firstLine="0"/>
                        <w:jc w:val="center"/>
                        <w:rPr>
                          <w:color w:val="000000"/>
                          <w:sz w:val="19"/>
                        </w:rPr>
                      </w:pPr>
                      <w:r>
                        <w:rPr>
                          <w:b/>
                          <w:color w:val="008000"/>
                          <w:sz w:val="19"/>
                        </w:rPr>
                        <w:t>def</w:t>
                      </w:r>
                      <w:r>
                        <w:rPr>
                          <w:b/>
                          <w:color w:val="008000"/>
                          <w:spacing w:val="9"/>
                          <w:sz w:val="19"/>
                        </w:rPr>
                        <w:t> </w:t>
                      </w:r>
                      <w:r>
                        <w:rPr>
                          <w:color w:val="202020"/>
                          <w:spacing w:val="-2"/>
                          <w:sz w:val="19"/>
                        </w:rPr>
                        <w:t>entropy</w:t>
                      </w:r>
                      <w:r>
                        <w:rPr>
                          <w:color w:val="0054AA"/>
                          <w:spacing w:val="-2"/>
                          <w:sz w:val="19"/>
                        </w:rPr>
                        <w:t>(</w:t>
                      </w:r>
                      <w:r>
                        <w:rPr>
                          <w:color w:val="202020"/>
                          <w:spacing w:val="-2"/>
                          <w:sz w:val="19"/>
                        </w:rPr>
                        <w:t>probs</w:t>
                      </w:r>
                      <w:r>
                        <w:rPr>
                          <w:color w:val="0054AA"/>
                          <w:spacing w:val="-2"/>
                          <w:sz w:val="19"/>
                        </w:rPr>
                        <w:t>):</w:t>
                      </w:r>
                    </w:p>
                    <w:p>
                      <w:pPr>
                        <w:spacing w:before="17"/>
                        <w:ind w:left="0" w:right="6730" w:firstLine="0"/>
                        <w:jc w:val="center"/>
                        <w:rPr>
                          <w:color w:val="000000"/>
                          <w:sz w:val="19"/>
                        </w:rPr>
                      </w:pPr>
                      <w:r>
                        <w:rPr>
                          <w:b/>
                          <w:color w:val="008000"/>
                          <w:sz w:val="19"/>
                        </w:rPr>
                        <w:t>import</w:t>
                      </w:r>
                      <w:r>
                        <w:rPr>
                          <w:b/>
                          <w:color w:val="008000"/>
                          <w:spacing w:val="14"/>
                          <w:sz w:val="19"/>
                        </w:rPr>
                        <w:t> </w:t>
                      </w:r>
                      <w:r>
                        <w:rPr>
                          <w:color w:val="202020"/>
                          <w:spacing w:val="-4"/>
                          <w:sz w:val="19"/>
                        </w:rPr>
                        <w:t>math</w:t>
                      </w:r>
                    </w:p>
                    <w:p>
                      <w:pPr>
                        <w:spacing w:before="18"/>
                        <w:ind w:left="0" w:right="1795" w:firstLine="0"/>
                        <w:jc w:val="center"/>
                        <w:rPr>
                          <w:color w:val="000000"/>
                          <w:sz w:val="19"/>
                        </w:rPr>
                      </w:pPr>
                      <w:r>
                        <w:rPr>
                          <w:b/>
                          <w:color w:val="008000"/>
                          <w:sz w:val="19"/>
                        </w:rPr>
                        <w:t>return</w:t>
                      </w:r>
                      <w:r>
                        <w:rPr>
                          <w:b/>
                          <w:color w:val="008000"/>
                          <w:spacing w:val="14"/>
                          <w:sz w:val="19"/>
                        </w:rPr>
                        <w:t> </w:t>
                      </w:r>
                      <w:r>
                        <w:rPr>
                          <w:color w:val="202020"/>
                          <w:sz w:val="19"/>
                        </w:rPr>
                        <w:t>sum</w:t>
                      </w:r>
                      <w:r>
                        <w:rPr>
                          <w:color w:val="0054AA"/>
                          <w:sz w:val="19"/>
                        </w:rPr>
                        <w:t>(</w:t>
                      </w:r>
                      <w:r>
                        <w:rPr>
                          <w:color w:val="0054AA"/>
                          <w:spacing w:val="16"/>
                          <w:sz w:val="19"/>
                        </w:rPr>
                        <w:t> </w:t>
                      </w:r>
                      <w:r>
                        <w:rPr>
                          <w:color w:val="0054AA"/>
                          <w:sz w:val="19"/>
                        </w:rPr>
                        <w:t>[</w:t>
                      </w:r>
                      <w:r>
                        <w:rPr>
                          <w:b/>
                          <w:color w:val="AA21FF"/>
                          <w:sz w:val="19"/>
                        </w:rPr>
                        <w:t>-</w:t>
                      </w:r>
                      <w:r>
                        <w:rPr>
                          <w:color w:val="202020"/>
                          <w:sz w:val="19"/>
                        </w:rPr>
                        <w:t>prob</w:t>
                      </w:r>
                      <w:r>
                        <w:rPr>
                          <w:b/>
                          <w:color w:val="AA21FF"/>
                          <w:sz w:val="19"/>
                        </w:rPr>
                        <w:t>*</w:t>
                      </w:r>
                      <w:r>
                        <w:rPr>
                          <w:color w:val="202020"/>
                          <w:sz w:val="19"/>
                        </w:rPr>
                        <w:t>math</w:t>
                      </w:r>
                      <w:r>
                        <w:rPr>
                          <w:b/>
                          <w:color w:val="AA21FF"/>
                          <w:sz w:val="19"/>
                        </w:rPr>
                        <w:t>.</w:t>
                      </w:r>
                      <w:r>
                        <w:rPr>
                          <w:color w:val="202020"/>
                          <w:sz w:val="19"/>
                        </w:rPr>
                        <w:t>log</w:t>
                      </w:r>
                      <w:r>
                        <w:rPr>
                          <w:color w:val="0054AA"/>
                          <w:sz w:val="19"/>
                        </w:rPr>
                        <w:t>(</w:t>
                      </w:r>
                      <w:r>
                        <w:rPr>
                          <w:color w:val="202020"/>
                          <w:sz w:val="19"/>
                        </w:rPr>
                        <w:t>prob</w:t>
                      </w:r>
                      <w:r>
                        <w:rPr>
                          <w:color w:val="0054AA"/>
                          <w:sz w:val="19"/>
                        </w:rPr>
                        <w:t>,</w:t>
                      </w:r>
                      <w:r>
                        <w:rPr>
                          <w:color w:val="0054AA"/>
                          <w:spacing w:val="15"/>
                          <w:sz w:val="19"/>
                        </w:rPr>
                        <w:t> </w:t>
                      </w:r>
                      <w:r>
                        <w:rPr>
                          <w:color w:val="008700"/>
                          <w:sz w:val="19"/>
                        </w:rPr>
                        <w:t>2</w:t>
                      </w:r>
                      <w:r>
                        <w:rPr>
                          <w:color w:val="0054AA"/>
                          <w:sz w:val="19"/>
                        </w:rPr>
                        <w:t>)</w:t>
                      </w:r>
                      <w:r>
                        <w:rPr>
                          <w:color w:val="0054AA"/>
                          <w:spacing w:val="16"/>
                          <w:sz w:val="19"/>
                        </w:rPr>
                        <w:t> </w:t>
                      </w:r>
                      <w:r>
                        <w:rPr>
                          <w:b/>
                          <w:color w:val="008000"/>
                          <w:sz w:val="19"/>
                        </w:rPr>
                        <w:t>for</w:t>
                      </w:r>
                      <w:r>
                        <w:rPr>
                          <w:b/>
                          <w:color w:val="008000"/>
                          <w:spacing w:val="15"/>
                          <w:sz w:val="19"/>
                        </w:rPr>
                        <w:t> </w:t>
                      </w:r>
                      <w:r>
                        <w:rPr>
                          <w:color w:val="202020"/>
                          <w:sz w:val="19"/>
                        </w:rPr>
                        <w:t>prob</w:t>
                      </w:r>
                      <w:r>
                        <w:rPr>
                          <w:color w:val="202020"/>
                          <w:spacing w:val="15"/>
                          <w:sz w:val="19"/>
                        </w:rPr>
                        <w:t> </w:t>
                      </w:r>
                      <w:r>
                        <w:rPr>
                          <w:b/>
                          <w:color w:val="AA21FF"/>
                          <w:sz w:val="19"/>
                        </w:rPr>
                        <w:t>in</w:t>
                      </w:r>
                      <w:r>
                        <w:rPr>
                          <w:b/>
                          <w:color w:val="AA21FF"/>
                          <w:spacing w:val="14"/>
                          <w:sz w:val="19"/>
                        </w:rPr>
                        <w:t> </w:t>
                      </w:r>
                      <w:r>
                        <w:rPr>
                          <w:color w:val="202020"/>
                          <w:sz w:val="19"/>
                        </w:rPr>
                        <w:t>probs</w:t>
                      </w:r>
                      <w:r>
                        <w:rPr>
                          <w:color w:val="0054AA"/>
                          <w:sz w:val="19"/>
                        </w:rPr>
                        <w:t>]</w:t>
                      </w:r>
                      <w:r>
                        <w:rPr>
                          <w:color w:val="0054AA"/>
                          <w:spacing w:val="16"/>
                          <w:sz w:val="19"/>
                        </w:rPr>
                        <w:t> </w:t>
                      </w:r>
                      <w:r>
                        <w:rPr>
                          <w:color w:val="0054AA"/>
                          <w:spacing w:val="-10"/>
                          <w:sz w:val="19"/>
                        </w:rPr>
                        <w:t>)</w:t>
                      </w:r>
                    </w:p>
                    <w:p>
                      <w:pPr>
                        <w:pStyle w:val="BodyText"/>
                        <w:spacing w:before="50"/>
                        <w:rPr>
                          <w:color w:val="000000"/>
                        </w:rPr>
                      </w:pPr>
                    </w:p>
                    <w:p>
                      <w:pPr>
                        <w:spacing w:before="0"/>
                        <w:ind w:left="77" w:right="-58" w:firstLine="0"/>
                        <w:jc w:val="left"/>
                        <w:rPr>
                          <w:i/>
                          <w:color w:val="000000"/>
                          <w:sz w:val="19"/>
                        </w:rPr>
                      </w:pPr>
                      <w:r>
                        <w:rPr>
                          <w:i/>
                          <w:color w:val="408080"/>
                          <w:sz w:val="19"/>
                        </w:rPr>
                        <w:t>#Function</w:t>
                      </w:r>
                      <w:r>
                        <w:rPr>
                          <w:i/>
                          <w:color w:val="408080"/>
                          <w:spacing w:val="12"/>
                          <w:sz w:val="19"/>
                        </w:rPr>
                        <w:t> </w:t>
                      </w:r>
                      <w:r>
                        <w:rPr>
                          <w:i/>
                          <w:color w:val="408080"/>
                          <w:sz w:val="19"/>
                        </w:rPr>
                        <w:t>to</w:t>
                      </w:r>
                      <w:r>
                        <w:rPr>
                          <w:i/>
                          <w:color w:val="408080"/>
                          <w:spacing w:val="12"/>
                          <w:sz w:val="19"/>
                        </w:rPr>
                        <w:t> </w:t>
                      </w:r>
                      <w:r>
                        <w:rPr>
                          <w:i/>
                          <w:color w:val="408080"/>
                          <w:sz w:val="19"/>
                        </w:rPr>
                        <w:t>calulate</w:t>
                      </w:r>
                      <w:r>
                        <w:rPr>
                          <w:i/>
                          <w:color w:val="408080"/>
                          <w:spacing w:val="13"/>
                          <w:sz w:val="19"/>
                        </w:rPr>
                        <w:t> </w:t>
                      </w:r>
                      <w:r>
                        <w:rPr>
                          <w:i/>
                          <w:color w:val="408080"/>
                          <w:sz w:val="19"/>
                        </w:rPr>
                        <w:t>the</w:t>
                      </w:r>
                      <w:r>
                        <w:rPr>
                          <w:i/>
                          <w:color w:val="408080"/>
                          <w:spacing w:val="12"/>
                          <w:sz w:val="19"/>
                        </w:rPr>
                        <w:t> </w:t>
                      </w:r>
                      <w:r>
                        <w:rPr>
                          <w:i/>
                          <w:color w:val="408080"/>
                          <w:sz w:val="19"/>
                        </w:rPr>
                        <w:t>entropy</w:t>
                      </w:r>
                      <w:r>
                        <w:rPr>
                          <w:i/>
                          <w:color w:val="408080"/>
                          <w:spacing w:val="13"/>
                          <w:sz w:val="19"/>
                        </w:rPr>
                        <w:t> </w:t>
                      </w:r>
                      <w:r>
                        <w:rPr>
                          <w:i/>
                          <w:color w:val="408080"/>
                          <w:sz w:val="19"/>
                        </w:rPr>
                        <w:t>of</w:t>
                      </w:r>
                      <w:r>
                        <w:rPr>
                          <w:i/>
                          <w:color w:val="408080"/>
                          <w:spacing w:val="12"/>
                          <w:sz w:val="19"/>
                        </w:rPr>
                        <w:t> </w:t>
                      </w:r>
                      <w:r>
                        <w:rPr>
                          <w:i/>
                          <w:color w:val="408080"/>
                          <w:sz w:val="19"/>
                        </w:rPr>
                        <w:t>the</w:t>
                      </w:r>
                      <w:r>
                        <w:rPr>
                          <w:i/>
                          <w:color w:val="408080"/>
                          <w:spacing w:val="13"/>
                          <w:sz w:val="19"/>
                        </w:rPr>
                        <w:t> </w:t>
                      </w:r>
                      <w:r>
                        <w:rPr>
                          <w:i/>
                          <w:color w:val="408080"/>
                          <w:sz w:val="19"/>
                        </w:rPr>
                        <w:t>given</w:t>
                      </w:r>
                      <w:r>
                        <w:rPr>
                          <w:i/>
                          <w:color w:val="408080"/>
                          <w:spacing w:val="12"/>
                          <w:sz w:val="19"/>
                        </w:rPr>
                        <w:t> </w:t>
                      </w:r>
                      <w:r>
                        <w:rPr>
                          <w:i/>
                          <w:color w:val="408080"/>
                          <w:sz w:val="19"/>
                        </w:rPr>
                        <w:t>Data</w:t>
                      </w:r>
                      <w:r>
                        <w:rPr>
                          <w:i/>
                          <w:color w:val="408080"/>
                          <w:spacing w:val="13"/>
                          <w:sz w:val="19"/>
                        </w:rPr>
                        <w:t> </w:t>
                      </w:r>
                      <w:r>
                        <w:rPr>
                          <w:i/>
                          <w:color w:val="408080"/>
                          <w:sz w:val="19"/>
                        </w:rPr>
                        <w:t>Sets/List</w:t>
                      </w:r>
                      <w:r>
                        <w:rPr>
                          <w:i/>
                          <w:color w:val="408080"/>
                          <w:spacing w:val="12"/>
                          <w:sz w:val="19"/>
                        </w:rPr>
                        <w:t> </w:t>
                      </w:r>
                      <w:r>
                        <w:rPr>
                          <w:i/>
                          <w:color w:val="408080"/>
                          <w:sz w:val="19"/>
                        </w:rPr>
                        <w:t>with</w:t>
                      </w:r>
                      <w:r>
                        <w:rPr>
                          <w:i/>
                          <w:color w:val="408080"/>
                          <w:spacing w:val="12"/>
                          <w:sz w:val="19"/>
                        </w:rPr>
                        <w:t> </w:t>
                      </w:r>
                      <w:r>
                        <w:rPr>
                          <w:i/>
                          <w:color w:val="408080"/>
                          <w:sz w:val="19"/>
                        </w:rPr>
                        <w:t>respect</w:t>
                      </w:r>
                      <w:r>
                        <w:rPr>
                          <w:i/>
                          <w:color w:val="408080"/>
                          <w:spacing w:val="13"/>
                          <w:sz w:val="19"/>
                        </w:rPr>
                        <w:t> </w:t>
                      </w:r>
                      <w:r>
                        <w:rPr>
                          <w:i/>
                          <w:color w:val="408080"/>
                          <w:sz w:val="19"/>
                        </w:rPr>
                        <w:t>to</w:t>
                      </w:r>
                      <w:r>
                        <w:rPr>
                          <w:i/>
                          <w:color w:val="408080"/>
                          <w:spacing w:val="12"/>
                          <w:sz w:val="19"/>
                        </w:rPr>
                        <w:t> </w:t>
                      </w:r>
                      <w:r>
                        <w:rPr>
                          <w:i/>
                          <w:color w:val="408080"/>
                          <w:spacing w:val="-2"/>
                          <w:sz w:val="19"/>
                        </w:rPr>
                        <w:t>targe</w:t>
                      </w:r>
                    </w:p>
                    <w:p>
                      <w:pPr>
                        <w:pStyle w:val="BodyText"/>
                        <w:spacing w:before="18"/>
                        <w:ind w:left="77"/>
                        <w:rPr>
                          <w:color w:val="000000"/>
                        </w:rPr>
                      </w:pPr>
                      <w:r>
                        <w:rPr>
                          <w:b/>
                          <w:color w:val="008000"/>
                        </w:rPr>
                        <w:t>def</w:t>
                      </w:r>
                      <w:r>
                        <w:rPr>
                          <w:b/>
                          <w:color w:val="008000"/>
                          <w:spacing w:val="9"/>
                        </w:rPr>
                        <w:t> </w:t>
                      </w:r>
                      <w:r>
                        <w:rPr>
                          <w:color w:val="202020"/>
                          <w:spacing w:val="-2"/>
                        </w:rPr>
                        <w:t>entropy_of_list</w:t>
                      </w:r>
                      <w:r>
                        <w:rPr>
                          <w:color w:val="0054AA"/>
                          <w:spacing w:val="-2"/>
                        </w:rPr>
                        <w:t>(</w:t>
                      </w:r>
                      <w:r>
                        <w:rPr>
                          <w:color w:val="202020"/>
                          <w:spacing w:val="-2"/>
                        </w:rPr>
                        <w:t>a_list</w:t>
                      </w:r>
                      <w:r>
                        <w:rPr>
                          <w:color w:val="0054AA"/>
                          <w:spacing w:val="-2"/>
                        </w:rPr>
                        <w:t>):</w:t>
                      </w:r>
                    </w:p>
                    <w:p>
                      <w:pPr>
                        <w:spacing w:before="17"/>
                        <w:ind w:left="506" w:right="0" w:firstLine="0"/>
                        <w:jc w:val="left"/>
                        <w:rPr>
                          <w:i/>
                          <w:color w:val="000000"/>
                          <w:sz w:val="19"/>
                        </w:rPr>
                      </w:pPr>
                      <w:r>
                        <w:rPr>
                          <w:i/>
                          <w:color w:val="408080"/>
                          <w:sz w:val="19"/>
                        </w:rPr>
                        <w:t>#print("A-</w:t>
                      </w:r>
                      <w:r>
                        <w:rPr>
                          <w:i/>
                          <w:color w:val="408080"/>
                          <w:spacing w:val="-2"/>
                          <w:sz w:val="19"/>
                        </w:rPr>
                        <w:t>list",a_list)</w:t>
                      </w:r>
                    </w:p>
                    <w:p>
                      <w:pPr>
                        <w:spacing w:before="33"/>
                        <w:ind w:left="506" w:right="0" w:firstLine="0"/>
                        <w:jc w:val="left"/>
                        <w:rPr>
                          <w:color w:val="000000"/>
                          <w:sz w:val="19"/>
                        </w:rPr>
                      </w:pPr>
                      <w:r>
                        <w:rPr>
                          <w:b/>
                          <w:color w:val="008000"/>
                          <w:sz w:val="19"/>
                        </w:rPr>
                        <w:t>from</w:t>
                      </w:r>
                      <w:r>
                        <w:rPr>
                          <w:b/>
                          <w:color w:val="008000"/>
                          <w:spacing w:val="16"/>
                          <w:sz w:val="19"/>
                        </w:rPr>
                        <w:t> </w:t>
                      </w:r>
                      <w:r>
                        <w:rPr>
                          <w:color w:val="202020"/>
                          <w:sz w:val="19"/>
                        </w:rPr>
                        <w:t>collections</w:t>
                      </w:r>
                      <w:r>
                        <w:rPr>
                          <w:color w:val="202020"/>
                          <w:spacing w:val="17"/>
                          <w:sz w:val="19"/>
                        </w:rPr>
                        <w:t> </w:t>
                      </w:r>
                      <w:r>
                        <w:rPr>
                          <w:b/>
                          <w:color w:val="008000"/>
                          <w:sz w:val="19"/>
                        </w:rPr>
                        <w:t>import</w:t>
                      </w:r>
                      <w:r>
                        <w:rPr>
                          <w:b/>
                          <w:color w:val="008000"/>
                          <w:spacing w:val="16"/>
                          <w:sz w:val="19"/>
                        </w:rPr>
                        <w:t> </w:t>
                      </w:r>
                      <w:r>
                        <w:rPr>
                          <w:color w:val="202020"/>
                          <w:spacing w:val="-2"/>
                          <w:sz w:val="19"/>
                        </w:rPr>
                        <w:t>Counter</w:t>
                      </w:r>
                    </w:p>
                    <w:p>
                      <w:pPr>
                        <w:tabs>
                          <w:tab w:pos="4261" w:val="left" w:leader="none"/>
                        </w:tabs>
                        <w:spacing w:before="17"/>
                        <w:ind w:left="506" w:right="0" w:firstLine="0"/>
                        <w:jc w:val="left"/>
                        <w:rPr>
                          <w:i/>
                          <w:color w:val="000000"/>
                          <w:sz w:val="19"/>
                        </w:rPr>
                      </w:pPr>
                      <w:r>
                        <w:rPr>
                          <w:color w:val="202020"/>
                          <w:sz w:val="19"/>
                        </w:rPr>
                        <w:t>cnt</w:t>
                      </w:r>
                      <w:r>
                        <w:rPr>
                          <w:color w:val="202020"/>
                          <w:spacing w:val="9"/>
                          <w:sz w:val="19"/>
                        </w:rPr>
                        <w:t> </w:t>
                      </w:r>
                      <w:r>
                        <w:rPr>
                          <w:b/>
                          <w:color w:val="AA21FF"/>
                          <w:sz w:val="19"/>
                        </w:rPr>
                        <w:t>=</w:t>
                      </w:r>
                      <w:r>
                        <w:rPr>
                          <w:b/>
                          <w:color w:val="AA21FF"/>
                          <w:spacing w:val="10"/>
                          <w:sz w:val="19"/>
                        </w:rPr>
                        <w:t> </w:t>
                      </w:r>
                      <w:r>
                        <w:rPr>
                          <w:color w:val="202020"/>
                          <w:sz w:val="19"/>
                        </w:rPr>
                        <w:t>Counter</w:t>
                      </w:r>
                      <w:r>
                        <w:rPr>
                          <w:color w:val="0054AA"/>
                          <w:sz w:val="19"/>
                        </w:rPr>
                        <w:t>(</w:t>
                      </w:r>
                      <w:r>
                        <w:rPr>
                          <w:color w:val="202020"/>
                          <w:sz w:val="19"/>
                        </w:rPr>
                        <w:t>x</w:t>
                      </w:r>
                      <w:r>
                        <w:rPr>
                          <w:color w:val="202020"/>
                          <w:spacing w:val="9"/>
                          <w:sz w:val="19"/>
                        </w:rPr>
                        <w:t> </w:t>
                      </w:r>
                      <w:r>
                        <w:rPr>
                          <w:b/>
                          <w:color w:val="008000"/>
                          <w:sz w:val="19"/>
                        </w:rPr>
                        <w:t>for</w:t>
                      </w:r>
                      <w:r>
                        <w:rPr>
                          <w:b/>
                          <w:color w:val="008000"/>
                          <w:spacing w:val="10"/>
                          <w:sz w:val="19"/>
                        </w:rPr>
                        <w:t> </w:t>
                      </w:r>
                      <w:r>
                        <w:rPr>
                          <w:color w:val="202020"/>
                          <w:sz w:val="19"/>
                        </w:rPr>
                        <w:t>x</w:t>
                      </w:r>
                      <w:r>
                        <w:rPr>
                          <w:color w:val="202020"/>
                          <w:spacing w:val="10"/>
                          <w:sz w:val="19"/>
                        </w:rPr>
                        <w:t> </w:t>
                      </w:r>
                      <w:r>
                        <w:rPr>
                          <w:b/>
                          <w:color w:val="AA21FF"/>
                          <w:sz w:val="19"/>
                        </w:rPr>
                        <w:t>in</w:t>
                      </w:r>
                      <w:r>
                        <w:rPr>
                          <w:b/>
                          <w:color w:val="AA21FF"/>
                          <w:spacing w:val="8"/>
                          <w:sz w:val="19"/>
                        </w:rPr>
                        <w:t> </w:t>
                      </w:r>
                      <w:r>
                        <w:rPr>
                          <w:color w:val="202020"/>
                          <w:spacing w:val="-2"/>
                          <w:sz w:val="19"/>
                        </w:rPr>
                        <w:t>a_list</w:t>
                      </w:r>
                      <w:r>
                        <w:rPr>
                          <w:color w:val="0054AA"/>
                          <w:spacing w:val="-2"/>
                          <w:sz w:val="19"/>
                        </w:rPr>
                        <w:t>)</w:t>
                      </w:r>
                      <w:r>
                        <w:rPr>
                          <w:color w:val="0054AA"/>
                          <w:sz w:val="19"/>
                        </w:rPr>
                        <w:tab/>
                      </w:r>
                      <w:r>
                        <w:rPr>
                          <w:i/>
                          <w:color w:val="408080"/>
                          <w:sz w:val="19"/>
                        </w:rPr>
                        <w:t>#</w:t>
                      </w:r>
                      <w:r>
                        <w:rPr>
                          <w:i/>
                          <w:color w:val="408080"/>
                          <w:spacing w:val="13"/>
                          <w:sz w:val="19"/>
                        </w:rPr>
                        <w:t> </w:t>
                      </w:r>
                      <w:r>
                        <w:rPr>
                          <w:i/>
                          <w:color w:val="408080"/>
                          <w:sz w:val="19"/>
                        </w:rPr>
                        <w:t>Counter</w:t>
                      </w:r>
                      <w:r>
                        <w:rPr>
                          <w:i/>
                          <w:color w:val="408080"/>
                          <w:spacing w:val="13"/>
                          <w:sz w:val="19"/>
                        </w:rPr>
                        <w:t> </w:t>
                      </w:r>
                      <w:r>
                        <w:rPr>
                          <w:i/>
                          <w:color w:val="408080"/>
                          <w:sz w:val="19"/>
                        </w:rPr>
                        <w:t>calculates</w:t>
                      </w:r>
                      <w:r>
                        <w:rPr>
                          <w:i/>
                          <w:color w:val="408080"/>
                          <w:spacing w:val="13"/>
                          <w:sz w:val="19"/>
                        </w:rPr>
                        <w:t> </w:t>
                      </w:r>
                      <w:r>
                        <w:rPr>
                          <w:i/>
                          <w:color w:val="408080"/>
                          <w:sz w:val="19"/>
                        </w:rPr>
                        <w:t>the</w:t>
                      </w:r>
                      <w:r>
                        <w:rPr>
                          <w:i/>
                          <w:color w:val="408080"/>
                          <w:spacing w:val="13"/>
                          <w:sz w:val="19"/>
                        </w:rPr>
                        <w:t> </w:t>
                      </w:r>
                      <w:r>
                        <w:rPr>
                          <w:i/>
                          <w:color w:val="408080"/>
                          <w:sz w:val="19"/>
                        </w:rPr>
                        <w:t>propotion</w:t>
                      </w:r>
                      <w:r>
                        <w:rPr>
                          <w:i/>
                          <w:color w:val="408080"/>
                          <w:spacing w:val="13"/>
                          <w:sz w:val="19"/>
                        </w:rPr>
                        <w:t> </w:t>
                      </w:r>
                      <w:r>
                        <w:rPr>
                          <w:i/>
                          <w:color w:val="408080"/>
                          <w:sz w:val="19"/>
                        </w:rPr>
                        <w:t>of</w:t>
                      </w:r>
                      <w:r>
                        <w:rPr>
                          <w:i/>
                          <w:color w:val="408080"/>
                          <w:spacing w:val="13"/>
                          <w:sz w:val="19"/>
                        </w:rPr>
                        <w:t> </w:t>
                      </w:r>
                      <w:r>
                        <w:rPr>
                          <w:i/>
                          <w:color w:val="408080"/>
                          <w:spacing w:val="-2"/>
                          <w:sz w:val="19"/>
                        </w:rPr>
                        <w:t>class</w:t>
                      </w:r>
                    </w:p>
                    <w:p>
                      <w:pPr>
                        <w:tabs>
                          <w:tab w:pos="4153" w:val="left" w:leader="none"/>
                        </w:tabs>
                        <w:spacing w:before="18"/>
                        <w:ind w:left="506" w:right="0" w:firstLine="0"/>
                        <w:jc w:val="left"/>
                        <w:rPr>
                          <w:i/>
                          <w:color w:val="000000"/>
                          <w:sz w:val="19"/>
                        </w:rPr>
                      </w:pPr>
                      <w:r>
                        <w:rPr>
                          <w:color w:val="202020"/>
                          <w:sz w:val="19"/>
                        </w:rPr>
                        <w:t>num_instances</w:t>
                      </w:r>
                      <w:r>
                        <w:rPr>
                          <w:color w:val="202020"/>
                          <w:spacing w:val="16"/>
                          <w:sz w:val="19"/>
                        </w:rPr>
                        <w:t> </w:t>
                      </w:r>
                      <w:r>
                        <w:rPr>
                          <w:b/>
                          <w:color w:val="AA21FF"/>
                          <w:sz w:val="19"/>
                        </w:rPr>
                        <w:t>=</w:t>
                      </w:r>
                      <w:r>
                        <w:rPr>
                          <w:b/>
                          <w:color w:val="AA21FF"/>
                          <w:spacing w:val="18"/>
                          <w:sz w:val="19"/>
                        </w:rPr>
                        <w:t> </w:t>
                      </w:r>
                      <w:r>
                        <w:rPr>
                          <w:color w:val="202020"/>
                          <w:spacing w:val="-2"/>
                          <w:sz w:val="19"/>
                        </w:rPr>
                        <w:t>len</w:t>
                      </w:r>
                      <w:r>
                        <w:rPr>
                          <w:color w:val="0054AA"/>
                          <w:spacing w:val="-2"/>
                          <w:sz w:val="19"/>
                        </w:rPr>
                        <w:t>(</w:t>
                      </w:r>
                      <w:r>
                        <w:rPr>
                          <w:color w:val="202020"/>
                          <w:spacing w:val="-2"/>
                          <w:sz w:val="19"/>
                        </w:rPr>
                        <w:t>a_list</w:t>
                      </w:r>
                      <w:r>
                        <w:rPr>
                          <w:color w:val="0054AA"/>
                          <w:spacing w:val="-2"/>
                          <w:sz w:val="19"/>
                        </w:rPr>
                        <w:t>)</w:t>
                      </w:r>
                      <w:r>
                        <w:rPr>
                          <w:b/>
                          <w:color w:val="AA21FF"/>
                          <w:spacing w:val="-2"/>
                          <w:sz w:val="19"/>
                        </w:rPr>
                        <w:t>*</w:t>
                      </w:r>
                      <w:r>
                        <w:rPr>
                          <w:color w:val="008700"/>
                          <w:spacing w:val="-2"/>
                          <w:sz w:val="19"/>
                        </w:rPr>
                        <w:t>1.0</w:t>
                      </w:r>
                      <w:r>
                        <w:rPr>
                          <w:color w:val="008700"/>
                          <w:sz w:val="19"/>
                        </w:rPr>
                        <w:tab/>
                      </w:r>
                      <w:r>
                        <w:rPr>
                          <w:i/>
                          <w:color w:val="408080"/>
                          <w:sz w:val="19"/>
                        </w:rPr>
                        <w:t>#</w:t>
                      </w:r>
                      <w:r>
                        <w:rPr>
                          <w:i/>
                          <w:color w:val="408080"/>
                          <w:spacing w:val="4"/>
                          <w:sz w:val="19"/>
                        </w:rPr>
                        <w:t> </w:t>
                      </w:r>
                      <w:r>
                        <w:rPr>
                          <w:i/>
                          <w:color w:val="408080"/>
                          <w:sz w:val="19"/>
                        </w:rPr>
                        <w:t>=</w:t>
                      </w:r>
                      <w:r>
                        <w:rPr>
                          <w:i/>
                          <w:color w:val="408080"/>
                          <w:spacing w:val="4"/>
                          <w:sz w:val="19"/>
                        </w:rPr>
                        <w:t> </w:t>
                      </w:r>
                      <w:r>
                        <w:rPr>
                          <w:i/>
                          <w:color w:val="408080"/>
                          <w:spacing w:val="-5"/>
                          <w:sz w:val="19"/>
                        </w:rPr>
                        <w:t>14</w:t>
                      </w:r>
                    </w:p>
                    <w:p>
                      <w:pPr>
                        <w:spacing w:line="276" w:lineRule="auto" w:before="17"/>
                        <w:ind w:left="506" w:right="0" w:firstLine="0"/>
                        <w:jc w:val="left"/>
                        <w:rPr>
                          <w:i/>
                          <w:color w:val="000000"/>
                          <w:sz w:val="19"/>
                        </w:rPr>
                      </w:pPr>
                      <w:r>
                        <w:rPr>
                          <w:color w:val="202020"/>
                          <w:sz w:val="19"/>
                        </w:rPr>
                        <w:t>print</w:t>
                      </w:r>
                      <w:r>
                        <w:rPr>
                          <w:color w:val="0054AA"/>
                          <w:sz w:val="19"/>
                        </w:rPr>
                        <w:t>(</w:t>
                      </w:r>
                      <w:r>
                        <w:rPr>
                          <w:color w:val="B92020"/>
                          <w:sz w:val="19"/>
                        </w:rPr>
                        <w:t>"\n Number of Instances of the Current Sub Class is {0}:"</w:t>
                      </w:r>
                      <w:r>
                        <w:rPr>
                          <w:b/>
                          <w:color w:val="AA21FF"/>
                          <w:sz w:val="19"/>
                        </w:rPr>
                        <w:t>.</w:t>
                      </w:r>
                      <w:r>
                        <w:rPr>
                          <w:color w:val="202020"/>
                          <w:sz w:val="19"/>
                        </w:rPr>
                        <w:t>format</w:t>
                      </w:r>
                      <w:r>
                        <w:rPr>
                          <w:color w:val="0054AA"/>
                          <w:sz w:val="19"/>
                        </w:rPr>
                        <w:t>(</w:t>
                      </w:r>
                      <w:r>
                        <w:rPr>
                          <w:color w:val="202020"/>
                          <w:sz w:val="19"/>
                        </w:rPr>
                        <w:t>num_inst probs</w:t>
                      </w:r>
                      <w:r>
                        <w:rPr>
                          <w:color w:val="202020"/>
                          <w:spacing w:val="24"/>
                          <w:sz w:val="19"/>
                        </w:rPr>
                        <w:t> </w:t>
                      </w:r>
                      <w:r>
                        <w:rPr>
                          <w:b/>
                          <w:color w:val="AA21FF"/>
                          <w:sz w:val="19"/>
                        </w:rPr>
                        <w:t>=</w:t>
                      </w:r>
                      <w:r>
                        <w:rPr>
                          <w:b/>
                          <w:color w:val="AA21FF"/>
                          <w:spacing w:val="24"/>
                          <w:sz w:val="19"/>
                        </w:rPr>
                        <w:t> </w:t>
                      </w:r>
                      <w:r>
                        <w:rPr>
                          <w:color w:val="0054AA"/>
                          <w:sz w:val="19"/>
                        </w:rPr>
                        <w:t>[</w:t>
                      </w:r>
                      <w:r>
                        <w:rPr>
                          <w:color w:val="202020"/>
                          <w:sz w:val="19"/>
                        </w:rPr>
                        <w:t>x</w:t>
                      </w:r>
                      <w:r>
                        <w:rPr>
                          <w:color w:val="202020"/>
                          <w:spacing w:val="24"/>
                          <w:sz w:val="19"/>
                        </w:rPr>
                        <w:t> </w:t>
                      </w:r>
                      <w:r>
                        <w:rPr>
                          <w:b/>
                          <w:color w:val="AA21FF"/>
                          <w:sz w:val="19"/>
                        </w:rPr>
                        <w:t>/</w:t>
                      </w:r>
                      <w:r>
                        <w:rPr>
                          <w:b/>
                          <w:color w:val="AA21FF"/>
                          <w:spacing w:val="24"/>
                          <w:sz w:val="19"/>
                        </w:rPr>
                        <w:t> </w:t>
                      </w:r>
                      <w:r>
                        <w:rPr>
                          <w:color w:val="202020"/>
                          <w:sz w:val="19"/>
                        </w:rPr>
                        <w:t>num_instances </w:t>
                      </w:r>
                      <w:r>
                        <w:rPr>
                          <w:b/>
                          <w:color w:val="008000"/>
                          <w:sz w:val="19"/>
                        </w:rPr>
                        <w:t>for</w:t>
                      </w:r>
                      <w:r>
                        <w:rPr>
                          <w:b/>
                          <w:color w:val="008000"/>
                          <w:spacing w:val="24"/>
                          <w:sz w:val="19"/>
                        </w:rPr>
                        <w:t> </w:t>
                      </w:r>
                      <w:r>
                        <w:rPr>
                          <w:color w:val="202020"/>
                          <w:sz w:val="19"/>
                        </w:rPr>
                        <w:t>x</w:t>
                      </w:r>
                      <w:r>
                        <w:rPr>
                          <w:color w:val="202020"/>
                          <w:spacing w:val="24"/>
                          <w:sz w:val="19"/>
                        </w:rPr>
                        <w:t> </w:t>
                      </w:r>
                      <w:r>
                        <w:rPr>
                          <w:b/>
                          <w:color w:val="AA21FF"/>
                          <w:sz w:val="19"/>
                        </w:rPr>
                        <w:t>in </w:t>
                      </w:r>
                      <w:r>
                        <w:rPr>
                          <w:color w:val="202020"/>
                          <w:sz w:val="19"/>
                        </w:rPr>
                        <w:t>cnt</w:t>
                      </w:r>
                      <w:r>
                        <w:rPr>
                          <w:b/>
                          <w:color w:val="AA21FF"/>
                          <w:sz w:val="19"/>
                        </w:rPr>
                        <w:t>.</w:t>
                      </w:r>
                      <w:r>
                        <w:rPr>
                          <w:color w:val="202020"/>
                          <w:sz w:val="19"/>
                        </w:rPr>
                        <w:t>values</w:t>
                      </w:r>
                      <w:r>
                        <w:rPr>
                          <w:color w:val="0054AA"/>
                          <w:sz w:val="19"/>
                        </w:rPr>
                        <w:t>()]</w:t>
                      </w:r>
                      <w:r>
                        <w:rPr>
                          <w:color w:val="0054AA"/>
                          <w:spacing w:val="80"/>
                          <w:w w:val="150"/>
                          <w:sz w:val="19"/>
                        </w:rPr>
                        <w:t> </w:t>
                      </w:r>
                      <w:r>
                        <w:rPr>
                          <w:i/>
                          <w:color w:val="408080"/>
                          <w:sz w:val="19"/>
                        </w:rPr>
                        <w:t># x means no of YES/NO</w:t>
                      </w:r>
                    </w:p>
                    <w:p>
                      <w:pPr>
                        <w:pStyle w:val="BodyText"/>
                        <w:spacing w:line="206" w:lineRule="exact"/>
                        <w:ind w:left="506"/>
                        <w:rPr>
                          <w:color w:val="000000"/>
                        </w:rPr>
                      </w:pPr>
                      <w:r>
                        <w:rPr>
                          <w:color w:val="202020"/>
                        </w:rPr>
                        <w:t>print</w:t>
                      </w:r>
                      <w:r>
                        <w:rPr>
                          <w:color w:val="0054AA"/>
                        </w:rPr>
                        <w:t>(</w:t>
                      </w:r>
                      <w:r>
                        <w:rPr>
                          <w:color w:val="B92020"/>
                        </w:rPr>
                        <w:t>"\n</w:t>
                      </w:r>
                      <w:r>
                        <w:rPr>
                          <w:color w:val="B92020"/>
                          <w:spacing w:val="20"/>
                        </w:rPr>
                        <w:t> </w:t>
                      </w:r>
                      <w:r>
                        <w:rPr>
                          <w:color w:val="B92020"/>
                          <w:spacing w:val="-2"/>
                        </w:rPr>
                        <w:t>Classes:"</w:t>
                      </w:r>
                      <w:r>
                        <w:rPr>
                          <w:color w:val="0054AA"/>
                          <w:spacing w:val="-2"/>
                        </w:rPr>
                        <w:t>,</w:t>
                      </w:r>
                      <w:r>
                        <w:rPr>
                          <w:color w:val="202020"/>
                          <w:spacing w:val="-2"/>
                        </w:rPr>
                        <w:t>min</w:t>
                      </w:r>
                      <w:r>
                        <w:rPr>
                          <w:color w:val="0054AA"/>
                          <w:spacing w:val="-2"/>
                        </w:rPr>
                        <w:t>(</w:t>
                      </w:r>
                      <w:r>
                        <w:rPr>
                          <w:color w:val="202020"/>
                          <w:spacing w:val="-2"/>
                        </w:rPr>
                        <w:t>cnt</w:t>
                      </w:r>
                      <w:r>
                        <w:rPr>
                          <w:color w:val="0054AA"/>
                          <w:spacing w:val="-2"/>
                        </w:rPr>
                        <w:t>),</w:t>
                      </w:r>
                      <w:r>
                        <w:rPr>
                          <w:color w:val="202020"/>
                          <w:spacing w:val="-2"/>
                        </w:rPr>
                        <w:t>max</w:t>
                      </w:r>
                      <w:r>
                        <w:rPr>
                          <w:color w:val="0054AA"/>
                          <w:spacing w:val="-2"/>
                        </w:rPr>
                        <w:t>(</w:t>
                      </w:r>
                      <w:r>
                        <w:rPr>
                          <w:color w:val="202020"/>
                          <w:spacing w:val="-2"/>
                        </w:rPr>
                        <w:t>cnt</w:t>
                      </w:r>
                      <w:r>
                        <w:rPr>
                          <w:color w:val="0054AA"/>
                          <w:spacing w:val="-2"/>
                        </w:rPr>
                        <w:t>))</w:t>
                      </w:r>
                    </w:p>
                    <w:p>
                      <w:pPr>
                        <w:pStyle w:val="BodyText"/>
                        <w:spacing w:line="266" w:lineRule="auto" w:before="18"/>
                        <w:ind w:left="506" w:right="373"/>
                        <w:jc w:val="both"/>
                        <w:rPr>
                          <w:i/>
                          <w:color w:val="000000"/>
                        </w:rPr>
                      </w:pPr>
                      <w:r>
                        <w:rPr>
                          <w:color w:val="202020"/>
                        </w:rPr>
                        <w:t>print</w:t>
                      </w:r>
                      <w:r>
                        <w:rPr>
                          <w:color w:val="0054AA"/>
                        </w:rPr>
                        <w:t>(</w:t>
                      </w:r>
                      <w:r>
                        <w:rPr>
                          <w:color w:val="B92020"/>
                        </w:rPr>
                        <w:t>" \n Probabilities of Class {0} is {1}:"</w:t>
                      </w:r>
                      <w:r>
                        <w:rPr>
                          <w:b/>
                          <w:color w:val="AA21FF"/>
                        </w:rPr>
                        <w:t>.</w:t>
                      </w:r>
                      <w:r>
                        <w:rPr>
                          <w:color w:val="202020"/>
                        </w:rPr>
                        <w:t>format</w:t>
                      </w:r>
                      <w:r>
                        <w:rPr>
                          <w:color w:val="0054AA"/>
                        </w:rPr>
                        <w:t>(</w:t>
                      </w:r>
                      <w:r>
                        <w:rPr>
                          <w:color w:val="202020"/>
                        </w:rPr>
                        <w:t>min</w:t>
                      </w:r>
                      <w:r>
                        <w:rPr>
                          <w:color w:val="0054AA"/>
                        </w:rPr>
                        <w:t>(</w:t>
                      </w:r>
                      <w:r>
                        <w:rPr>
                          <w:color w:val="202020"/>
                        </w:rPr>
                        <w:t>cnt</w:t>
                      </w:r>
                      <w:r>
                        <w:rPr>
                          <w:color w:val="0054AA"/>
                        </w:rPr>
                        <w:t>),</w:t>
                      </w:r>
                      <w:r>
                        <w:rPr>
                          <w:color w:val="202020"/>
                        </w:rPr>
                        <w:t>min</w:t>
                      </w:r>
                      <w:r>
                        <w:rPr>
                          <w:color w:val="0054AA"/>
                        </w:rPr>
                        <w:t>(</w:t>
                      </w:r>
                      <w:r>
                        <w:rPr>
                          <w:color w:val="202020"/>
                        </w:rPr>
                        <w:t>probs</w:t>
                      </w:r>
                      <w:r>
                        <w:rPr>
                          <w:color w:val="0054AA"/>
                        </w:rPr>
                        <w:t>))) </w:t>
                      </w:r>
                      <w:r>
                        <w:rPr>
                          <w:color w:val="202020"/>
                        </w:rPr>
                        <w:t>print</w:t>
                      </w:r>
                      <w:r>
                        <w:rPr>
                          <w:color w:val="0054AA"/>
                        </w:rPr>
                        <w:t>(</w:t>
                      </w:r>
                      <w:r>
                        <w:rPr>
                          <w:color w:val="B92020"/>
                        </w:rPr>
                        <w:t>" \n Probabilities of Class {0} is {1}:"</w:t>
                      </w:r>
                      <w:r>
                        <w:rPr>
                          <w:b/>
                          <w:color w:val="AA21FF"/>
                        </w:rPr>
                        <w:t>.</w:t>
                      </w:r>
                      <w:r>
                        <w:rPr>
                          <w:color w:val="202020"/>
                        </w:rPr>
                        <w:t>format</w:t>
                      </w:r>
                      <w:r>
                        <w:rPr>
                          <w:color w:val="0054AA"/>
                        </w:rPr>
                        <w:t>(</w:t>
                      </w:r>
                      <w:r>
                        <w:rPr>
                          <w:color w:val="202020"/>
                        </w:rPr>
                        <w:t>max</w:t>
                      </w:r>
                      <w:r>
                        <w:rPr>
                          <w:color w:val="0054AA"/>
                        </w:rPr>
                        <w:t>(</w:t>
                      </w:r>
                      <w:r>
                        <w:rPr>
                          <w:color w:val="202020"/>
                        </w:rPr>
                        <w:t>cnt</w:t>
                      </w:r>
                      <w:r>
                        <w:rPr>
                          <w:color w:val="0054AA"/>
                        </w:rPr>
                        <w:t>),</w:t>
                      </w:r>
                      <w:r>
                        <w:rPr>
                          <w:color w:val="202020"/>
                        </w:rPr>
                        <w:t>max</w:t>
                      </w:r>
                      <w:r>
                        <w:rPr>
                          <w:color w:val="0054AA"/>
                        </w:rPr>
                        <w:t>(</w:t>
                      </w:r>
                      <w:r>
                        <w:rPr>
                          <w:color w:val="202020"/>
                        </w:rPr>
                        <w:t>probs</w:t>
                      </w:r>
                      <w:r>
                        <w:rPr>
                          <w:color w:val="0054AA"/>
                        </w:rPr>
                        <w:t>))) </w:t>
                      </w:r>
                      <w:r>
                        <w:rPr>
                          <w:b/>
                          <w:color w:val="008000"/>
                        </w:rPr>
                        <w:t>return </w:t>
                      </w:r>
                      <w:r>
                        <w:rPr>
                          <w:color w:val="202020"/>
                        </w:rPr>
                        <w:t>entropy</w:t>
                      </w:r>
                      <w:r>
                        <w:rPr>
                          <w:color w:val="0054AA"/>
                        </w:rPr>
                        <w:t>(</w:t>
                      </w:r>
                      <w:r>
                        <w:rPr>
                          <w:color w:val="202020"/>
                        </w:rPr>
                        <w:t>probs</w:t>
                      </w:r>
                      <w:r>
                        <w:rPr>
                          <w:color w:val="0054AA"/>
                        </w:rPr>
                        <w:t>) </w:t>
                      </w:r>
                      <w:r>
                        <w:rPr>
                          <w:i/>
                          <w:color w:val="408080"/>
                        </w:rPr>
                        <w:t># Call Entropy :</w:t>
                      </w:r>
                    </w:p>
                    <w:p>
                      <w:pPr>
                        <w:pStyle w:val="BodyText"/>
                        <w:spacing w:before="11"/>
                        <w:rPr>
                          <w:i/>
                          <w:color w:val="000000"/>
                        </w:rPr>
                      </w:pPr>
                    </w:p>
                    <w:p>
                      <w:pPr>
                        <w:spacing w:before="0"/>
                        <w:ind w:left="77" w:right="0" w:firstLine="0"/>
                        <w:jc w:val="left"/>
                        <w:rPr>
                          <w:i/>
                          <w:color w:val="000000"/>
                          <w:sz w:val="19"/>
                        </w:rPr>
                      </w:pPr>
                      <w:r>
                        <w:rPr>
                          <w:i/>
                          <w:color w:val="408080"/>
                          <w:sz w:val="19"/>
                        </w:rPr>
                        <w:t>#</w:t>
                      </w:r>
                      <w:r>
                        <w:rPr>
                          <w:i/>
                          <w:color w:val="408080"/>
                          <w:spacing w:val="11"/>
                          <w:sz w:val="19"/>
                        </w:rPr>
                        <w:t> </w:t>
                      </w:r>
                      <w:r>
                        <w:rPr>
                          <w:i/>
                          <w:color w:val="408080"/>
                          <w:sz w:val="19"/>
                        </w:rPr>
                        <w:t>The</w:t>
                      </w:r>
                      <w:r>
                        <w:rPr>
                          <w:i/>
                          <w:color w:val="408080"/>
                          <w:spacing w:val="11"/>
                          <w:sz w:val="19"/>
                        </w:rPr>
                        <w:t> </w:t>
                      </w:r>
                      <w:r>
                        <w:rPr>
                          <w:i/>
                          <w:color w:val="408080"/>
                          <w:sz w:val="19"/>
                        </w:rPr>
                        <w:t>initial</w:t>
                      </w:r>
                      <w:r>
                        <w:rPr>
                          <w:i/>
                          <w:color w:val="408080"/>
                          <w:spacing w:val="11"/>
                          <w:sz w:val="19"/>
                        </w:rPr>
                        <w:t> </w:t>
                      </w:r>
                      <w:r>
                        <w:rPr>
                          <w:i/>
                          <w:color w:val="408080"/>
                          <w:sz w:val="19"/>
                        </w:rPr>
                        <w:t>entropy</w:t>
                      </w:r>
                      <w:r>
                        <w:rPr>
                          <w:i/>
                          <w:color w:val="408080"/>
                          <w:spacing w:val="11"/>
                          <w:sz w:val="19"/>
                        </w:rPr>
                        <w:t> </w:t>
                      </w:r>
                      <w:r>
                        <w:rPr>
                          <w:i/>
                          <w:color w:val="408080"/>
                          <w:sz w:val="19"/>
                        </w:rPr>
                        <w:t>of</w:t>
                      </w:r>
                      <w:r>
                        <w:rPr>
                          <w:i/>
                          <w:color w:val="408080"/>
                          <w:spacing w:val="11"/>
                          <w:sz w:val="19"/>
                        </w:rPr>
                        <w:t> </w:t>
                      </w:r>
                      <w:r>
                        <w:rPr>
                          <w:i/>
                          <w:color w:val="408080"/>
                          <w:sz w:val="19"/>
                        </w:rPr>
                        <w:t>the</w:t>
                      </w:r>
                      <w:r>
                        <w:rPr>
                          <w:i/>
                          <w:color w:val="408080"/>
                          <w:spacing w:val="12"/>
                          <w:sz w:val="19"/>
                        </w:rPr>
                        <w:t> </w:t>
                      </w:r>
                      <w:r>
                        <w:rPr>
                          <w:i/>
                          <w:color w:val="408080"/>
                          <w:sz w:val="19"/>
                        </w:rPr>
                        <w:t>YES/NO</w:t>
                      </w:r>
                      <w:r>
                        <w:rPr>
                          <w:i/>
                          <w:color w:val="408080"/>
                          <w:spacing w:val="11"/>
                          <w:sz w:val="19"/>
                        </w:rPr>
                        <w:t> </w:t>
                      </w:r>
                      <w:r>
                        <w:rPr>
                          <w:i/>
                          <w:color w:val="408080"/>
                          <w:sz w:val="19"/>
                        </w:rPr>
                        <w:t>attribute</w:t>
                      </w:r>
                      <w:r>
                        <w:rPr>
                          <w:i/>
                          <w:color w:val="408080"/>
                          <w:spacing w:val="11"/>
                          <w:sz w:val="19"/>
                        </w:rPr>
                        <w:t> </w:t>
                      </w:r>
                      <w:r>
                        <w:rPr>
                          <w:i/>
                          <w:color w:val="408080"/>
                          <w:sz w:val="19"/>
                        </w:rPr>
                        <w:t>for</w:t>
                      </w:r>
                      <w:r>
                        <w:rPr>
                          <w:i/>
                          <w:color w:val="408080"/>
                          <w:spacing w:val="11"/>
                          <w:sz w:val="19"/>
                        </w:rPr>
                        <w:t> </w:t>
                      </w:r>
                      <w:r>
                        <w:rPr>
                          <w:i/>
                          <w:color w:val="408080"/>
                          <w:sz w:val="19"/>
                        </w:rPr>
                        <w:t>our</w:t>
                      </w:r>
                      <w:r>
                        <w:rPr>
                          <w:i/>
                          <w:color w:val="408080"/>
                          <w:spacing w:val="11"/>
                          <w:sz w:val="19"/>
                        </w:rPr>
                        <w:t> </w:t>
                      </w:r>
                      <w:r>
                        <w:rPr>
                          <w:i/>
                          <w:color w:val="408080"/>
                          <w:spacing w:val="-2"/>
                          <w:sz w:val="19"/>
                        </w:rPr>
                        <w:t>dataset.</w:t>
                      </w:r>
                    </w:p>
                    <w:p>
                      <w:pPr>
                        <w:pStyle w:val="BodyText"/>
                        <w:spacing w:line="535" w:lineRule="auto" w:before="18"/>
                        <w:ind w:left="77"/>
                        <w:rPr>
                          <w:color w:val="000000"/>
                        </w:rPr>
                      </w:pPr>
                      <w:r>
                        <w:rPr>
                          <w:color w:val="202020"/>
                        </w:rPr>
                        <w:t>print</w:t>
                      </w:r>
                      <w:r>
                        <w:rPr>
                          <w:color w:val="0054AA"/>
                        </w:rPr>
                        <w:t>(</w:t>
                      </w:r>
                      <w:r>
                        <w:rPr>
                          <w:color w:val="B92020"/>
                        </w:rPr>
                        <w:t>"\n</w:t>
                      </w:r>
                      <w:r>
                        <w:rPr>
                          <w:color w:val="B92020"/>
                          <w:spacing w:val="80"/>
                          <w:w w:val="150"/>
                        </w:rPr>
                        <w:t> </w:t>
                      </w:r>
                      <w:r>
                        <w:rPr>
                          <w:color w:val="B92020"/>
                        </w:rPr>
                        <w:t>INPUT DATA SET FOR ENTROPY CALCULATION:\n"</w:t>
                      </w:r>
                      <w:r>
                        <w:rPr>
                          <w:color w:val="0054AA"/>
                        </w:rPr>
                        <w:t>, </w:t>
                      </w:r>
                      <w:r>
                        <w:rPr>
                          <w:color w:val="202020"/>
                        </w:rPr>
                        <w:t>df_tennis</w:t>
                      </w:r>
                      <w:r>
                        <w:rPr>
                          <w:color w:val="0054AA"/>
                        </w:rPr>
                        <w:t>[</w:t>
                      </w:r>
                      <w:r>
                        <w:rPr>
                          <w:color w:val="B92020"/>
                        </w:rPr>
                        <w:t>'PlayTennis'</w:t>
                      </w:r>
                      <w:r>
                        <w:rPr>
                          <w:color w:val="0054AA"/>
                        </w:rPr>
                        <w:t>]) </w:t>
                      </w:r>
                      <w:r>
                        <w:rPr>
                          <w:color w:val="202020"/>
                        </w:rPr>
                        <w:t>total_entropy </w:t>
                      </w:r>
                      <w:r>
                        <w:rPr>
                          <w:b/>
                          <w:color w:val="AA21FF"/>
                        </w:rPr>
                        <w:t>= </w:t>
                      </w:r>
                      <w:r>
                        <w:rPr>
                          <w:color w:val="202020"/>
                        </w:rPr>
                        <w:t>entropy_of_list</w:t>
                      </w:r>
                      <w:r>
                        <w:rPr>
                          <w:color w:val="0054AA"/>
                        </w:rPr>
                        <w:t>(</w:t>
                      </w:r>
                      <w:r>
                        <w:rPr>
                          <w:color w:val="202020"/>
                        </w:rPr>
                        <w:t>df_tennis</w:t>
                      </w:r>
                      <w:r>
                        <w:rPr>
                          <w:color w:val="0054AA"/>
                        </w:rPr>
                        <w:t>[</w:t>
                      </w:r>
                      <w:r>
                        <w:rPr>
                          <w:color w:val="B92020"/>
                        </w:rPr>
                        <w:t>'PlayTennis'</w:t>
                      </w:r>
                      <w:r>
                        <w:rPr>
                          <w:color w:val="0054AA"/>
                        </w:rPr>
                        <w:t>])</w:t>
                      </w:r>
                    </w:p>
                    <w:p>
                      <w:pPr>
                        <w:pStyle w:val="BodyText"/>
                        <w:spacing w:line="205" w:lineRule="exact"/>
                        <w:ind w:left="77"/>
                        <w:rPr>
                          <w:color w:val="000000"/>
                        </w:rPr>
                      </w:pPr>
                      <w:r>
                        <w:rPr>
                          <w:color w:val="202020"/>
                        </w:rPr>
                        <w:t>print</w:t>
                      </w:r>
                      <w:r>
                        <w:rPr>
                          <w:color w:val="0054AA"/>
                        </w:rPr>
                        <w:t>(</w:t>
                      </w:r>
                      <w:r>
                        <w:rPr>
                          <w:color w:val="B92020"/>
                        </w:rPr>
                        <w:t>"\n</w:t>
                      </w:r>
                      <w:r>
                        <w:rPr>
                          <w:color w:val="B92020"/>
                          <w:spacing w:val="14"/>
                        </w:rPr>
                        <w:t> </w:t>
                      </w:r>
                      <w:r>
                        <w:rPr>
                          <w:color w:val="B92020"/>
                        </w:rPr>
                        <w:t>Total</w:t>
                      </w:r>
                      <w:r>
                        <w:rPr>
                          <w:color w:val="B92020"/>
                          <w:spacing w:val="15"/>
                        </w:rPr>
                        <w:t> </w:t>
                      </w:r>
                      <w:r>
                        <w:rPr>
                          <w:color w:val="B92020"/>
                        </w:rPr>
                        <w:t>Entropy</w:t>
                      </w:r>
                      <w:r>
                        <w:rPr>
                          <w:color w:val="B92020"/>
                          <w:spacing w:val="15"/>
                        </w:rPr>
                        <w:t> </w:t>
                      </w:r>
                      <w:r>
                        <w:rPr>
                          <w:color w:val="B92020"/>
                        </w:rPr>
                        <w:t>of</w:t>
                      </w:r>
                      <w:r>
                        <w:rPr>
                          <w:color w:val="B92020"/>
                          <w:spacing w:val="15"/>
                        </w:rPr>
                        <w:t> </w:t>
                      </w:r>
                      <w:r>
                        <w:rPr>
                          <w:color w:val="B92020"/>
                        </w:rPr>
                        <w:t>PlayTennis</w:t>
                      </w:r>
                      <w:r>
                        <w:rPr>
                          <w:color w:val="B92020"/>
                          <w:spacing w:val="15"/>
                        </w:rPr>
                        <w:t> </w:t>
                      </w:r>
                      <w:r>
                        <w:rPr>
                          <w:color w:val="B92020"/>
                        </w:rPr>
                        <w:t>Data</w:t>
                      </w:r>
                      <w:r>
                        <w:rPr>
                          <w:color w:val="B92020"/>
                          <w:spacing w:val="15"/>
                        </w:rPr>
                        <w:t> </w:t>
                      </w:r>
                      <w:r>
                        <w:rPr>
                          <w:color w:val="B92020"/>
                          <w:spacing w:val="-2"/>
                        </w:rPr>
                        <w:t>Set:"</w:t>
                      </w:r>
                      <w:r>
                        <w:rPr>
                          <w:color w:val="0054AA"/>
                          <w:spacing w:val="-2"/>
                        </w:rPr>
                        <w:t>,</w:t>
                      </w:r>
                      <w:r>
                        <w:rPr>
                          <w:color w:val="202020"/>
                          <w:spacing w:val="-2"/>
                        </w:rPr>
                        <w:t>total_entropy</w:t>
                      </w:r>
                      <w:r>
                        <w:rPr>
                          <w:color w:val="0054AA"/>
                          <w:spacing w:val="-2"/>
                        </w:rPr>
                        <w:t>)</w:t>
                      </w:r>
                    </w:p>
                  </w:txbxContent>
                </v:textbox>
                <v:fill type="solid"/>
                <v:stroke dashstyle="solid"/>
                <w10:wrap type="none"/>
              </v:shape>
            </w:pict>
          </mc:Fallback>
        </mc:AlternateContent>
      </w:r>
      <w:r>
        <w:rPr/>
        <w:t>Practical</w:t>
      </w:r>
      <w:r>
        <w:rPr>
          <w:spacing w:val="17"/>
        </w:rPr>
        <w:t> </w:t>
      </w:r>
      <w:r>
        <w:rPr>
          <w:spacing w:val="-10"/>
        </w:rPr>
        <w:t>5</w:t>
      </w:r>
    </w:p>
    <w:p>
      <w:pPr>
        <w:pStyle w:val="Heading3"/>
        <w:numPr>
          <w:ilvl w:val="0"/>
          <w:numId w:val="8"/>
        </w:numPr>
        <w:tabs>
          <w:tab w:pos="1538" w:val="left" w:leader="none"/>
        </w:tabs>
        <w:spacing w:line="182" w:lineRule="auto" w:before="321" w:after="0"/>
        <w:ind w:left="1180" w:right="502" w:firstLine="0"/>
        <w:jc w:val="left"/>
      </w:pPr>
      <w:r>
        <w:rPr/>
        <w:t>Write a program to demonstrate the working of the</w:t>
      </w:r>
      <w:r>
        <w:rPr>
          <w:spacing w:val="40"/>
        </w:rPr>
        <w:t> </w:t>
      </w:r>
      <w:r>
        <w:rPr/>
        <w:t>decision tree based ID3 algorithm. Use an appropriate data set for building the decision tree and apply this knowledge to classify a new sample.</w:t>
      </w:r>
    </w:p>
    <w:p>
      <w:pPr>
        <w:pStyle w:val="BodyText"/>
        <w:spacing w:before="106"/>
        <w:rPr>
          <w:rFonts w:ascii="Segoe UI Semibold"/>
        </w:rPr>
      </w:pPr>
    </w:p>
    <w:p>
      <w:pPr>
        <w:pStyle w:val="BodyText"/>
        <w:ind w:left="157"/>
      </w:pPr>
      <w:r>
        <w:rPr/>
        <mc:AlternateContent>
          <mc:Choice Requires="wps">
            <w:drawing>
              <wp:anchor distT="0" distB="0" distL="0" distR="0" allowOverlap="1" layoutInCell="1" locked="0" behindDoc="0" simplePos="0" relativeHeight="15803904">
                <wp:simplePos x="0" y="0"/>
                <wp:positionH relativeFrom="page">
                  <wp:posOffset>1303337</wp:posOffset>
                </wp:positionH>
                <wp:positionV relativeFrom="paragraph">
                  <wp:posOffset>-65137</wp:posOffset>
                </wp:positionV>
                <wp:extent cx="5676900" cy="1809750"/>
                <wp:effectExtent l="0" t="0" r="0" b="0"/>
                <wp:wrapNone/>
                <wp:docPr id="225" name="Textbox 225"/>
                <wp:cNvGraphicFramePr>
                  <a:graphicFrameLocks/>
                </wp:cNvGraphicFramePr>
                <a:graphic>
                  <a:graphicData uri="http://schemas.microsoft.com/office/word/2010/wordprocessingShape">
                    <wps:wsp>
                      <wps:cNvPr id="225" name="Textbox 225"/>
                      <wps:cNvSpPr txBox="1"/>
                      <wps:spPr>
                        <a:xfrm>
                          <a:off x="0" y="0"/>
                          <a:ext cx="5676900" cy="1809750"/>
                        </a:xfrm>
                        <a:prstGeom prst="rect">
                          <a:avLst/>
                        </a:prstGeom>
                        <a:solidFill>
                          <a:srgbClr val="F5F5F5"/>
                        </a:solidFill>
                        <a:ln w="9525">
                          <a:solidFill>
                            <a:srgbClr val="DFDFDF"/>
                          </a:solidFill>
                          <a:prstDash val="solid"/>
                        </a:ln>
                      </wps:spPr>
                      <wps:txbx>
                        <w:txbxContent>
                          <w:p>
                            <w:pPr>
                              <w:spacing w:before="80"/>
                              <w:ind w:left="77" w:right="0" w:firstLine="0"/>
                              <w:jc w:val="left"/>
                              <w:rPr>
                                <w:i/>
                                <w:color w:val="000000"/>
                                <w:sz w:val="19"/>
                              </w:rPr>
                            </w:pPr>
                            <w:r>
                              <w:rPr>
                                <w:i/>
                                <w:color w:val="408080"/>
                                <w:sz w:val="19"/>
                              </w:rPr>
                              <w:t>#Importing</w:t>
                            </w:r>
                            <w:r>
                              <w:rPr>
                                <w:i/>
                                <w:color w:val="408080"/>
                                <w:spacing w:val="21"/>
                                <w:sz w:val="19"/>
                              </w:rPr>
                              <w:t> </w:t>
                            </w:r>
                            <w:r>
                              <w:rPr>
                                <w:i/>
                                <w:color w:val="408080"/>
                                <w:sz w:val="19"/>
                              </w:rPr>
                              <w:t>important</w:t>
                            </w:r>
                            <w:r>
                              <w:rPr>
                                <w:i/>
                                <w:color w:val="408080"/>
                                <w:spacing w:val="22"/>
                                <w:sz w:val="19"/>
                              </w:rPr>
                              <w:t> </w:t>
                            </w:r>
                            <w:r>
                              <w:rPr>
                                <w:i/>
                                <w:color w:val="408080"/>
                                <w:spacing w:val="-2"/>
                                <w:sz w:val="19"/>
                              </w:rPr>
                              <w:t>libraries</w:t>
                            </w:r>
                          </w:p>
                          <w:p>
                            <w:pPr>
                              <w:pStyle w:val="BodyText"/>
                              <w:spacing w:before="35"/>
                              <w:rPr>
                                <w:i/>
                                <w:color w:val="000000"/>
                              </w:rPr>
                            </w:pPr>
                          </w:p>
                          <w:p>
                            <w:pPr>
                              <w:spacing w:before="0"/>
                              <w:ind w:left="77" w:right="0" w:firstLine="0"/>
                              <w:jc w:val="left"/>
                              <w:rPr>
                                <w:color w:val="000000"/>
                                <w:sz w:val="19"/>
                              </w:rPr>
                            </w:pPr>
                            <w:r>
                              <w:rPr>
                                <w:b/>
                                <w:color w:val="008000"/>
                                <w:sz w:val="19"/>
                              </w:rPr>
                              <w:t>import</w:t>
                            </w:r>
                            <w:r>
                              <w:rPr>
                                <w:b/>
                                <w:color w:val="008000"/>
                                <w:spacing w:val="11"/>
                                <w:sz w:val="19"/>
                              </w:rPr>
                              <w:t> </w:t>
                            </w:r>
                            <w:r>
                              <w:rPr>
                                <w:color w:val="202020"/>
                                <w:sz w:val="19"/>
                              </w:rPr>
                              <w:t>pandas</w:t>
                            </w:r>
                            <w:r>
                              <w:rPr>
                                <w:color w:val="202020"/>
                                <w:spacing w:val="12"/>
                                <w:sz w:val="19"/>
                              </w:rPr>
                              <w:t> </w:t>
                            </w:r>
                            <w:r>
                              <w:rPr>
                                <w:b/>
                                <w:color w:val="008000"/>
                                <w:sz w:val="19"/>
                              </w:rPr>
                              <w:t>as</w:t>
                            </w:r>
                            <w:r>
                              <w:rPr>
                                <w:b/>
                                <w:color w:val="008000"/>
                                <w:spacing w:val="12"/>
                                <w:sz w:val="19"/>
                              </w:rPr>
                              <w:t> </w:t>
                            </w:r>
                            <w:r>
                              <w:rPr>
                                <w:color w:val="202020"/>
                                <w:spacing w:val="-5"/>
                                <w:sz w:val="19"/>
                              </w:rPr>
                              <w:t>pd</w:t>
                            </w:r>
                          </w:p>
                          <w:p>
                            <w:pPr>
                              <w:pStyle w:val="BodyText"/>
                              <w:spacing w:before="50"/>
                              <w:rPr>
                                <w:color w:val="000000"/>
                              </w:rPr>
                            </w:pPr>
                          </w:p>
                          <w:p>
                            <w:pPr>
                              <w:spacing w:before="0"/>
                              <w:ind w:left="77" w:right="0" w:firstLine="0"/>
                              <w:jc w:val="left"/>
                              <w:rPr>
                                <w:color w:val="000000"/>
                                <w:sz w:val="19"/>
                              </w:rPr>
                            </w:pPr>
                            <w:r>
                              <w:rPr>
                                <w:b/>
                                <w:color w:val="008000"/>
                                <w:sz w:val="19"/>
                              </w:rPr>
                              <w:t>from</w:t>
                            </w:r>
                            <w:r>
                              <w:rPr>
                                <w:b/>
                                <w:color w:val="008000"/>
                                <w:spacing w:val="13"/>
                                <w:sz w:val="19"/>
                              </w:rPr>
                              <w:t> </w:t>
                            </w:r>
                            <w:r>
                              <w:rPr>
                                <w:color w:val="202020"/>
                                <w:sz w:val="19"/>
                              </w:rPr>
                              <w:t>pandas</w:t>
                            </w:r>
                            <w:r>
                              <w:rPr>
                                <w:color w:val="202020"/>
                                <w:spacing w:val="13"/>
                                <w:sz w:val="19"/>
                              </w:rPr>
                              <w:t> </w:t>
                            </w:r>
                            <w:r>
                              <w:rPr>
                                <w:b/>
                                <w:color w:val="008000"/>
                                <w:sz w:val="19"/>
                              </w:rPr>
                              <w:t>import</w:t>
                            </w:r>
                            <w:r>
                              <w:rPr>
                                <w:b/>
                                <w:color w:val="008000"/>
                                <w:spacing w:val="13"/>
                                <w:sz w:val="19"/>
                              </w:rPr>
                              <w:t> </w:t>
                            </w:r>
                            <w:r>
                              <w:rPr>
                                <w:color w:val="202020"/>
                                <w:spacing w:val="-2"/>
                                <w:sz w:val="19"/>
                              </w:rPr>
                              <w:t>DataFrame</w:t>
                            </w:r>
                          </w:p>
                          <w:p>
                            <w:pPr>
                              <w:pStyle w:val="BodyText"/>
                              <w:spacing w:before="35"/>
                              <w:rPr>
                                <w:color w:val="000000"/>
                              </w:rPr>
                            </w:pPr>
                          </w:p>
                          <w:p>
                            <w:pPr>
                              <w:spacing w:before="0"/>
                              <w:ind w:left="77" w:right="0" w:firstLine="0"/>
                              <w:jc w:val="left"/>
                              <w:rPr>
                                <w:i/>
                                <w:color w:val="000000"/>
                                <w:sz w:val="19"/>
                              </w:rPr>
                            </w:pPr>
                            <w:r>
                              <w:rPr>
                                <w:i/>
                                <w:color w:val="408080"/>
                                <w:sz w:val="19"/>
                              </w:rPr>
                              <w:t>#Reading</w:t>
                            </w:r>
                            <w:r>
                              <w:rPr>
                                <w:i/>
                                <w:color w:val="408080"/>
                                <w:spacing w:val="18"/>
                                <w:sz w:val="19"/>
                              </w:rPr>
                              <w:t> </w:t>
                            </w:r>
                            <w:r>
                              <w:rPr>
                                <w:i/>
                                <w:color w:val="408080"/>
                                <w:spacing w:val="-2"/>
                                <w:sz w:val="19"/>
                              </w:rPr>
                              <w:t>Dataset</w:t>
                            </w:r>
                          </w:p>
                          <w:p>
                            <w:pPr>
                              <w:pStyle w:val="BodyText"/>
                              <w:spacing w:line="480" w:lineRule="atLeast" w:before="15"/>
                              <w:ind w:left="77" w:right="3122"/>
                              <w:rPr>
                                <w:color w:val="000000"/>
                              </w:rPr>
                            </w:pPr>
                            <w:r>
                              <w:rPr>
                                <w:color w:val="202020"/>
                              </w:rPr>
                              <w:t>df_tennis </w:t>
                            </w:r>
                            <w:r>
                              <w:rPr>
                                <w:b/>
                                <w:color w:val="AA21FF"/>
                              </w:rPr>
                              <w:t>= </w:t>
                            </w:r>
                            <w:r>
                              <w:rPr>
                                <w:color w:val="202020"/>
                              </w:rPr>
                              <w:t>pd</w:t>
                            </w:r>
                            <w:r>
                              <w:rPr>
                                <w:b/>
                                <w:color w:val="AA21FF"/>
                              </w:rPr>
                              <w:t>.</w:t>
                            </w:r>
                            <w:r>
                              <w:rPr>
                                <w:color w:val="202020"/>
                              </w:rPr>
                              <w:t>read_csv</w:t>
                            </w:r>
                            <w:r>
                              <w:rPr>
                                <w:color w:val="0054AA"/>
                              </w:rPr>
                              <w:t>(</w:t>
                            </w:r>
                            <w:r>
                              <w:rPr>
                                <w:color w:val="B92020"/>
                              </w:rPr>
                              <w:t>'/content/PlayTennis.csv'</w:t>
                            </w:r>
                            <w:r>
                              <w:rPr>
                                <w:color w:val="0054AA"/>
                              </w:rPr>
                              <w:t>) </w:t>
                            </w:r>
                            <w:r>
                              <w:rPr>
                                <w:color w:val="202020"/>
                              </w:rPr>
                              <w:t>print</w:t>
                            </w:r>
                            <w:r>
                              <w:rPr>
                                <w:color w:val="0054AA"/>
                              </w:rPr>
                              <w:t>( </w:t>
                            </w:r>
                            <w:r>
                              <w:rPr>
                                <w:color w:val="202020"/>
                              </w:rPr>
                              <w:t>df_tennis</w:t>
                            </w:r>
                            <w:r>
                              <w:rPr>
                                <w:color w:val="0054AA"/>
                              </w:rPr>
                              <w:t>)</w:t>
                            </w:r>
                          </w:p>
                        </w:txbxContent>
                      </wps:txbx>
                      <wps:bodyPr wrap="square" lIns="0" tIns="0" rIns="0" bIns="0" rtlCol="0">
                        <a:noAutofit/>
                      </wps:bodyPr>
                    </wps:wsp>
                  </a:graphicData>
                </a:graphic>
              </wp:anchor>
            </w:drawing>
          </mc:Choice>
          <mc:Fallback>
            <w:pict>
              <v:shape style="position:absolute;margin-left:102.625pt;margin-top:-5.128964pt;width:447pt;height:142.5pt;mso-position-horizontal-relative:page;mso-position-vertical-relative:paragraph;z-index:15803904" type="#_x0000_t202" id="docshape210" filled="true" fillcolor="#f5f5f5" stroked="true" strokeweight=".75pt" strokecolor="#dfdfdf">
                <v:textbox inset="0,0,0,0">
                  <w:txbxContent>
                    <w:p>
                      <w:pPr>
                        <w:spacing w:before="80"/>
                        <w:ind w:left="77" w:right="0" w:firstLine="0"/>
                        <w:jc w:val="left"/>
                        <w:rPr>
                          <w:i/>
                          <w:color w:val="000000"/>
                          <w:sz w:val="19"/>
                        </w:rPr>
                      </w:pPr>
                      <w:r>
                        <w:rPr>
                          <w:i/>
                          <w:color w:val="408080"/>
                          <w:sz w:val="19"/>
                        </w:rPr>
                        <w:t>#Importing</w:t>
                      </w:r>
                      <w:r>
                        <w:rPr>
                          <w:i/>
                          <w:color w:val="408080"/>
                          <w:spacing w:val="21"/>
                          <w:sz w:val="19"/>
                        </w:rPr>
                        <w:t> </w:t>
                      </w:r>
                      <w:r>
                        <w:rPr>
                          <w:i/>
                          <w:color w:val="408080"/>
                          <w:sz w:val="19"/>
                        </w:rPr>
                        <w:t>important</w:t>
                      </w:r>
                      <w:r>
                        <w:rPr>
                          <w:i/>
                          <w:color w:val="408080"/>
                          <w:spacing w:val="22"/>
                          <w:sz w:val="19"/>
                        </w:rPr>
                        <w:t> </w:t>
                      </w:r>
                      <w:r>
                        <w:rPr>
                          <w:i/>
                          <w:color w:val="408080"/>
                          <w:spacing w:val="-2"/>
                          <w:sz w:val="19"/>
                        </w:rPr>
                        <w:t>libraries</w:t>
                      </w:r>
                    </w:p>
                    <w:p>
                      <w:pPr>
                        <w:pStyle w:val="BodyText"/>
                        <w:spacing w:before="35"/>
                        <w:rPr>
                          <w:i/>
                          <w:color w:val="000000"/>
                        </w:rPr>
                      </w:pPr>
                    </w:p>
                    <w:p>
                      <w:pPr>
                        <w:spacing w:before="0"/>
                        <w:ind w:left="77" w:right="0" w:firstLine="0"/>
                        <w:jc w:val="left"/>
                        <w:rPr>
                          <w:color w:val="000000"/>
                          <w:sz w:val="19"/>
                        </w:rPr>
                      </w:pPr>
                      <w:r>
                        <w:rPr>
                          <w:b/>
                          <w:color w:val="008000"/>
                          <w:sz w:val="19"/>
                        </w:rPr>
                        <w:t>import</w:t>
                      </w:r>
                      <w:r>
                        <w:rPr>
                          <w:b/>
                          <w:color w:val="008000"/>
                          <w:spacing w:val="11"/>
                          <w:sz w:val="19"/>
                        </w:rPr>
                        <w:t> </w:t>
                      </w:r>
                      <w:r>
                        <w:rPr>
                          <w:color w:val="202020"/>
                          <w:sz w:val="19"/>
                        </w:rPr>
                        <w:t>pandas</w:t>
                      </w:r>
                      <w:r>
                        <w:rPr>
                          <w:color w:val="202020"/>
                          <w:spacing w:val="12"/>
                          <w:sz w:val="19"/>
                        </w:rPr>
                        <w:t> </w:t>
                      </w:r>
                      <w:r>
                        <w:rPr>
                          <w:b/>
                          <w:color w:val="008000"/>
                          <w:sz w:val="19"/>
                        </w:rPr>
                        <w:t>as</w:t>
                      </w:r>
                      <w:r>
                        <w:rPr>
                          <w:b/>
                          <w:color w:val="008000"/>
                          <w:spacing w:val="12"/>
                          <w:sz w:val="19"/>
                        </w:rPr>
                        <w:t> </w:t>
                      </w:r>
                      <w:r>
                        <w:rPr>
                          <w:color w:val="202020"/>
                          <w:spacing w:val="-5"/>
                          <w:sz w:val="19"/>
                        </w:rPr>
                        <w:t>pd</w:t>
                      </w:r>
                    </w:p>
                    <w:p>
                      <w:pPr>
                        <w:pStyle w:val="BodyText"/>
                        <w:spacing w:before="50"/>
                        <w:rPr>
                          <w:color w:val="000000"/>
                        </w:rPr>
                      </w:pPr>
                    </w:p>
                    <w:p>
                      <w:pPr>
                        <w:spacing w:before="0"/>
                        <w:ind w:left="77" w:right="0" w:firstLine="0"/>
                        <w:jc w:val="left"/>
                        <w:rPr>
                          <w:color w:val="000000"/>
                          <w:sz w:val="19"/>
                        </w:rPr>
                      </w:pPr>
                      <w:r>
                        <w:rPr>
                          <w:b/>
                          <w:color w:val="008000"/>
                          <w:sz w:val="19"/>
                        </w:rPr>
                        <w:t>from</w:t>
                      </w:r>
                      <w:r>
                        <w:rPr>
                          <w:b/>
                          <w:color w:val="008000"/>
                          <w:spacing w:val="13"/>
                          <w:sz w:val="19"/>
                        </w:rPr>
                        <w:t> </w:t>
                      </w:r>
                      <w:r>
                        <w:rPr>
                          <w:color w:val="202020"/>
                          <w:sz w:val="19"/>
                        </w:rPr>
                        <w:t>pandas</w:t>
                      </w:r>
                      <w:r>
                        <w:rPr>
                          <w:color w:val="202020"/>
                          <w:spacing w:val="13"/>
                          <w:sz w:val="19"/>
                        </w:rPr>
                        <w:t> </w:t>
                      </w:r>
                      <w:r>
                        <w:rPr>
                          <w:b/>
                          <w:color w:val="008000"/>
                          <w:sz w:val="19"/>
                        </w:rPr>
                        <w:t>import</w:t>
                      </w:r>
                      <w:r>
                        <w:rPr>
                          <w:b/>
                          <w:color w:val="008000"/>
                          <w:spacing w:val="13"/>
                          <w:sz w:val="19"/>
                        </w:rPr>
                        <w:t> </w:t>
                      </w:r>
                      <w:r>
                        <w:rPr>
                          <w:color w:val="202020"/>
                          <w:spacing w:val="-2"/>
                          <w:sz w:val="19"/>
                        </w:rPr>
                        <w:t>DataFrame</w:t>
                      </w:r>
                    </w:p>
                    <w:p>
                      <w:pPr>
                        <w:pStyle w:val="BodyText"/>
                        <w:spacing w:before="35"/>
                        <w:rPr>
                          <w:color w:val="000000"/>
                        </w:rPr>
                      </w:pPr>
                    </w:p>
                    <w:p>
                      <w:pPr>
                        <w:spacing w:before="0"/>
                        <w:ind w:left="77" w:right="0" w:firstLine="0"/>
                        <w:jc w:val="left"/>
                        <w:rPr>
                          <w:i/>
                          <w:color w:val="000000"/>
                          <w:sz w:val="19"/>
                        </w:rPr>
                      </w:pPr>
                      <w:r>
                        <w:rPr>
                          <w:i/>
                          <w:color w:val="408080"/>
                          <w:sz w:val="19"/>
                        </w:rPr>
                        <w:t>#Reading</w:t>
                      </w:r>
                      <w:r>
                        <w:rPr>
                          <w:i/>
                          <w:color w:val="408080"/>
                          <w:spacing w:val="18"/>
                          <w:sz w:val="19"/>
                        </w:rPr>
                        <w:t> </w:t>
                      </w:r>
                      <w:r>
                        <w:rPr>
                          <w:i/>
                          <w:color w:val="408080"/>
                          <w:spacing w:val="-2"/>
                          <w:sz w:val="19"/>
                        </w:rPr>
                        <w:t>Dataset</w:t>
                      </w:r>
                    </w:p>
                    <w:p>
                      <w:pPr>
                        <w:pStyle w:val="BodyText"/>
                        <w:spacing w:line="480" w:lineRule="atLeast" w:before="15"/>
                        <w:ind w:left="77" w:right="3122"/>
                        <w:rPr>
                          <w:color w:val="000000"/>
                        </w:rPr>
                      </w:pPr>
                      <w:r>
                        <w:rPr>
                          <w:color w:val="202020"/>
                        </w:rPr>
                        <w:t>df_tennis </w:t>
                      </w:r>
                      <w:r>
                        <w:rPr>
                          <w:b/>
                          <w:color w:val="AA21FF"/>
                        </w:rPr>
                        <w:t>= </w:t>
                      </w:r>
                      <w:r>
                        <w:rPr>
                          <w:color w:val="202020"/>
                        </w:rPr>
                        <w:t>pd</w:t>
                      </w:r>
                      <w:r>
                        <w:rPr>
                          <w:b/>
                          <w:color w:val="AA21FF"/>
                        </w:rPr>
                        <w:t>.</w:t>
                      </w:r>
                      <w:r>
                        <w:rPr>
                          <w:color w:val="202020"/>
                        </w:rPr>
                        <w:t>read_csv</w:t>
                      </w:r>
                      <w:r>
                        <w:rPr>
                          <w:color w:val="0054AA"/>
                        </w:rPr>
                        <w:t>(</w:t>
                      </w:r>
                      <w:r>
                        <w:rPr>
                          <w:color w:val="B92020"/>
                        </w:rPr>
                        <w:t>'/content/PlayTennis.csv'</w:t>
                      </w:r>
                      <w:r>
                        <w:rPr>
                          <w:color w:val="0054AA"/>
                        </w:rPr>
                        <w:t>) </w:t>
                      </w:r>
                      <w:r>
                        <w:rPr>
                          <w:color w:val="202020"/>
                        </w:rPr>
                        <w:t>print</w:t>
                      </w:r>
                      <w:r>
                        <w:rPr>
                          <w:color w:val="0054AA"/>
                        </w:rPr>
                        <w:t>( </w:t>
                      </w:r>
                      <w:r>
                        <w:rPr>
                          <w:color w:val="202020"/>
                        </w:rPr>
                        <w:t>df_tennis</w:t>
                      </w:r>
                      <w:r>
                        <w:rPr>
                          <w:color w:val="0054AA"/>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[17]:</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6"/>
        <w:rPr>
          <w:sz w:val="20"/>
        </w:rPr>
      </w:pP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8"/>
        <w:gridCol w:w="672"/>
        <w:gridCol w:w="833"/>
        <w:gridCol w:w="804"/>
        <w:gridCol w:w="1233"/>
        <w:gridCol w:w="1019"/>
        <w:gridCol w:w="1287"/>
        <w:gridCol w:w="1019"/>
        <w:gridCol w:w="801"/>
      </w:tblGrid>
      <w:tr>
        <w:trPr>
          <w:trHeight w:val="195" w:hRule="atLeast"/>
        </w:trPr>
        <w:tc>
          <w:tcPr>
            <w:tcW w:w="3860" w:type="dxa"/>
            <w:gridSpan w:val="5"/>
          </w:tcPr>
          <w:p>
            <w:pPr>
              <w:pStyle w:val="TableParagraph"/>
              <w:spacing w:line="175" w:lineRule="exact"/>
              <w:ind w:left="1501"/>
              <w:jc w:val="left"/>
              <w:rPr>
                <w:sz w:val="19"/>
              </w:rPr>
            </w:pPr>
            <w:r>
              <w:rPr>
                <w:sz w:val="19"/>
              </w:rPr>
              <w:t>Unnamed:</w:t>
            </w:r>
            <w:r>
              <w:rPr>
                <w:spacing w:val="11"/>
                <w:sz w:val="19"/>
              </w:rPr>
              <w:t> </w:t>
            </w:r>
            <w:r>
              <w:rPr>
                <w:sz w:val="19"/>
              </w:rPr>
              <w:t>0</w:t>
            </w:r>
            <w:r>
              <w:rPr>
                <w:spacing w:val="11"/>
                <w:sz w:val="19"/>
              </w:rPr>
              <w:t> </w:t>
            </w:r>
            <w:r>
              <w:rPr>
                <w:spacing w:val="-2"/>
                <w:sz w:val="19"/>
              </w:rPr>
              <w:t>PlayTennis</w:t>
            </w:r>
          </w:p>
        </w:tc>
        <w:tc>
          <w:tcPr>
            <w:tcW w:w="1019" w:type="dxa"/>
          </w:tcPr>
          <w:p>
            <w:pPr>
              <w:pStyle w:val="TableParagraph"/>
              <w:spacing w:line="175" w:lineRule="exact"/>
              <w:ind w:right="51"/>
              <w:rPr>
                <w:sz w:val="19"/>
              </w:rPr>
            </w:pPr>
            <w:r>
              <w:rPr>
                <w:spacing w:val="-2"/>
                <w:sz w:val="19"/>
              </w:rPr>
              <w:t>Outlook</w:t>
            </w:r>
          </w:p>
        </w:tc>
        <w:tc>
          <w:tcPr>
            <w:tcW w:w="1287" w:type="dxa"/>
          </w:tcPr>
          <w:p>
            <w:pPr>
              <w:pStyle w:val="TableParagraph"/>
              <w:spacing w:line="175" w:lineRule="exact"/>
              <w:ind w:right="52"/>
              <w:rPr>
                <w:sz w:val="19"/>
              </w:rPr>
            </w:pPr>
            <w:r>
              <w:rPr>
                <w:spacing w:val="-2"/>
                <w:sz w:val="19"/>
              </w:rPr>
              <w:t>Temperature</w:t>
            </w:r>
          </w:p>
        </w:tc>
        <w:tc>
          <w:tcPr>
            <w:tcW w:w="1019" w:type="dxa"/>
          </w:tcPr>
          <w:p>
            <w:pPr>
              <w:pStyle w:val="TableParagraph"/>
              <w:spacing w:line="175" w:lineRule="exact"/>
              <w:ind w:right="106"/>
              <w:rPr>
                <w:sz w:val="19"/>
              </w:rPr>
            </w:pPr>
            <w:r>
              <w:rPr>
                <w:spacing w:val="-2"/>
                <w:sz w:val="19"/>
              </w:rPr>
              <w:t>Humidity</w:t>
            </w:r>
          </w:p>
        </w:tc>
        <w:tc>
          <w:tcPr>
            <w:tcW w:w="801" w:type="dxa"/>
          </w:tcPr>
          <w:p>
            <w:pPr>
              <w:pStyle w:val="TableParagraph"/>
              <w:spacing w:line="175" w:lineRule="exact"/>
              <w:ind w:right="49"/>
              <w:rPr>
                <w:sz w:val="19"/>
              </w:rPr>
            </w:pPr>
            <w:r>
              <w:rPr>
                <w:spacing w:val="-4"/>
                <w:sz w:val="19"/>
              </w:rPr>
              <w:t>Wind</w:t>
            </w:r>
          </w:p>
        </w:tc>
      </w:tr>
      <w:tr>
        <w:trPr>
          <w:trHeight w:val="262" w:hRule="atLeast"/>
        </w:trPr>
        <w:tc>
          <w:tcPr>
            <w:tcW w:w="318" w:type="dxa"/>
          </w:tcPr>
          <w:p>
            <w:pPr>
              <w:pStyle w:val="TableParagraph"/>
              <w:jc w:val="left"/>
              <w:rPr>
                <w:rFonts w:ascii="Times New Roman"/>
                <w:sz w:val="18"/>
              </w:rPr>
            </w:pPr>
          </w:p>
        </w:tc>
        <w:tc>
          <w:tcPr>
            <w:tcW w:w="672" w:type="dxa"/>
          </w:tcPr>
          <w:p>
            <w:pPr>
              <w:pStyle w:val="TableParagraph"/>
              <w:jc w:val="left"/>
              <w:rPr>
                <w:rFonts w:ascii="Times New Roman"/>
                <w:sz w:val="18"/>
              </w:rPr>
            </w:pPr>
          </w:p>
        </w:tc>
        <w:tc>
          <w:tcPr>
            <w:tcW w:w="833" w:type="dxa"/>
          </w:tcPr>
          <w:p>
            <w:pPr>
              <w:pStyle w:val="TableParagraph"/>
              <w:spacing w:before="15"/>
              <w:ind w:left="82"/>
              <w:jc w:val="left"/>
              <w:rPr>
                <w:sz w:val="19"/>
              </w:rPr>
            </w:pPr>
            <w:r>
              <w:rPr>
                <w:spacing w:val="-10"/>
                <w:sz w:val="19"/>
              </w:rPr>
              <w:t>0</w:t>
            </w:r>
          </w:p>
        </w:tc>
        <w:tc>
          <w:tcPr>
            <w:tcW w:w="804" w:type="dxa"/>
          </w:tcPr>
          <w:p>
            <w:pPr>
              <w:pStyle w:val="TableParagraph"/>
              <w:spacing w:before="15"/>
              <w:ind w:right="51"/>
              <w:rPr>
                <w:sz w:val="19"/>
              </w:rPr>
            </w:pPr>
            <w:r>
              <w:rPr>
                <w:spacing w:val="-10"/>
                <w:sz w:val="19"/>
              </w:rPr>
              <w:t>0</w:t>
            </w:r>
          </w:p>
        </w:tc>
        <w:tc>
          <w:tcPr>
            <w:tcW w:w="1233" w:type="dxa"/>
          </w:tcPr>
          <w:p>
            <w:pPr>
              <w:pStyle w:val="TableParagraph"/>
              <w:spacing w:before="15"/>
              <w:ind w:right="104"/>
              <w:rPr>
                <w:sz w:val="19"/>
              </w:rPr>
            </w:pPr>
            <w:r>
              <w:rPr>
                <w:spacing w:val="-5"/>
                <w:sz w:val="19"/>
              </w:rPr>
              <w:t>No</w:t>
            </w:r>
          </w:p>
        </w:tc>
        <w:tc>
          <w:tcPr>
            <w:tcW w:w="1019" w:type="dxa"/>
          </w:tcPr>
          <w:p>
            <w:pPr>
              <w:pStyle w:val="TableParagraph"/>
              <w:spacing w:before="15"/>
              <w:ind w:right="51"/>
              <w:rPr>
                <w:sz w:val="19"/>
              </w:rPr>
            </w:pPr>
            <w:r>
              <w:rPr>
                <w:spacing w:val="-2"/>
                <w:sz w:val="19"/>
              </w:rPr>
              <w:t>Sunny</w:t>
            </w:r>
          </w:p>
        </w:tc>
        <w:tc>
          <w:tcPr>
            <w:tcW w:w="1287" w:type="dxa"/>
          </w:tcPr>
          <w:p>
            <w:pPr>
              <w:pStyle w:val="TableParagraph"/>
              <w:spacing w:before="15"/>
              <w:ind w:right="52"/>
              <w:rPr>
                <w:sz w:val="19"/>
              </w:rPr>
            </w:pPr>
            <w:r>
              <w:rPr>
                <w:spacing w:val="-5"/>
                <w:sz w:val="19"/>
              </w:rPr>
              <w:t>Hot</w:t>
            </w:r>
          </w:p>
        </w:tc>
        <w:tc>
          <w:tcPr>
            <w:tcW w:w="1019" w:type="dxa"/>
          </w:tcPr>
          <w:p>
            <w:pPr>
              <w:pStyle w:val="TableParagraph"/>
              <w:spacing w:before="15"/>
              <w:ind w:right="106"/>
              <w:rPr>
                <w:sz w:val="19"/>
              </w:rPr>
            </w:pPr>
            <w:r>
              <w:rPr>
                <w:spacing w:val="-4"/>
                <w:sz w:val="19"/>
              </w:rPr>
              <w:t>High</w:t>
            </w:r>
          </w:p>
        </w:tc>
        <w:tc>
          <w:tcPr>
            <w:tcW w:w="801" w:type="dxa"/>
          </w:tcPr>
          <w:p>
            <w:pPr>
              <w:pStyle w:val="TableParagraph"/>
              <w:spacing w:before="15"/>
              <w:ind w:right="49"/>
              <w:rPr>
                <w:sz w:val="19"/>
              </w:rPr>
            </w:pPr>
            <w:r>
              <w:rPr>
                <w:spacing w:val="-4"/>
                <w:sz w:val="19"/>
              </w:rPr>
              <w:t>Weak</w:t>
            </w:r>
          </w:p>
        </w:tc>
      </w:tr>
      <w:tr>
        <w:trPr>
          <w:trHeight w:val="247" w:hRule="atLeast"/>
        </w:trPr>
        <w:tc>
          <w:tcPr>
            <w:tcW w:w="318" w:type="dxa"/>
          </w:tcPr>
          <w:p>
            <w:pPr>
              <w:pStyle w:val="TableParagraph"/>
              <w:jc w:val="left"/>
              <w:rPr>
                <w:rFonts w:ascii="Times New Roman"/>
                <w:sz w:val="18"/>
              </w:rPr>
            </w:pPr>
          </w:p>
        </w:tc>
        <w:tc>
          <w:tcPr>
            <w:tcW w:w="672" w:type="dxa"/>
          </w:tcPr>
          <w:p>
            <w:pPr>
              <w:pStyle w:val="TableParagraph"/>
              <w:jc w:val="left"/>
              <w:rPr>
                <w:rFonts w:ascii="Times New Roman"/>
                <w:sz w:val="18"/>
              </w:rPr>
            </w:pPr>
          </w:p>
        </w:tc>
        <w:tc>
          <w:tcPr>
            <w:tcW w:w="833" w:type="dxa"/>
          </w:tcPr>
          <w:p>
            <w:pPr>
              <w:pStyle w:val="TableParagraph"/>
              <w:spacing w:line="215" w:lineRule="exact"/>
              <w:ind w:left="82"/>
              <w:jc w:val="left"/>
              <w:rPr>
                <w:sz w:val="19"/>
              </w:rPr>
            </w:pPr>
            <w:r>
              <w:rPr>
                <w:spacing w:val="-10"/>
                <w:sz w:val="19"/>
              </w:rPr>
              <w:t>1</w:t>
            </w:r>
          </w:p>
        </w:tc>
        <w:tc>
          <w:tcPr>
            <w:tcW w:w="804" w:type="dxa"/>
          </w:tcPr>
          <w:p>
            <w:pPr>
              <w:pStyle w:val="TableParagraph"/>
              <w:spacing w:line="215" w:lineRule="exact"/>
              <w:ind w:right="51"/>
              <w:rPr>
                <w:sz w:val="19"/>
              </w:rPr>
            </w:pPr>
            <w:r>
              <w:rPr>
                <w:spacing w:val="-10"/>
                <w:sz w:val="19"/>
              </w:rPr>
              <w:t>1</w:t>
            </w:r>
          </w:p>
        </w:tc>
        <w:tc>
          <w:tcPr>
            <w:tcW w:w="1233" w:type="dxa"/>
          </w:tcPr>
          <w:p>
            <w:pPr>
              <w:pStyle w:val="TableParagraph"/>
              <w:spacing w:line="215" w:lineRule="exact"/>
              <w:ind w:right="104"/>
              <w:rPr>
                <w:sz w:val="19"/>
              </w:rPr>
            </w:pPr>
            <w:r>
              <w:rPr>
                <w:spacing w:val="-5"/>
                <w:sz w:val="19"/>
              </w:rPr>
              <w:t>No</w:t>
            </w:r>
          </w:p>
        </w:tc>
        <w:tc>
          <w:tcPr>
            <w:tcW w:w="1019" w:type="dxa"/>
          </w:tcPr>
          <w:p>
            <w:pPr>
              <w:pStyle w:val="TableParagraph"/>
              <w:spacing w:line="215" w:lineRule="exact"/>
              <w:ind w:right="51"/>
              <w:rPr>
                <w:sz w:val="19"/>
              </w:rPr>
            </w:pPr>
            <w:r>
              <w:rPr>
                <w:spacing w:val="-2"/>
                <w:sz w:val="19"/>
              </w:rPr>
              <w:t>Sunny</w:t>
            </w:r>
          </w:p>
        </w:tc>
        <w:tc>
          <w:tcPr>
            <w:tcW w:w="1287" w:type="dxa"/>
          </w:tcPr>
          <w:p>
            <w:pPr>
              <w:pStyle w:val="TableParagraph"/>
              <w:spacing w:line="215" w:lineRule="exact"/>
              <w:ind w:right="52"/>
              <w:rPr>
                <w:sz w:val="19"/>
              </w:rPr>
            </w:pPr>
            <w:r>
              <w:rPr>
                <w:spacing w:val="-5"/>
                <w:sz w:val="19"/>
              </w:rPr>
              <w:t>Hot</w:t>
            </w:r>
          </w:p>
        </w:tc>
        <w:tc>
          <w:tcPr>
            <w:tcW w:w="1019" w:type="dxa"/>
          </w:tcPr>
          <w:p>
            <w:pPr>
              <w:pStyle w:val="TableParagraph"/>
              <w:spacing w:line="215" w:lineRule="exact"/>
              <w:ind w:right="106"/>
              <w:rPr>
                <w:sz w:val="19"/>
              </w:rPr>
            </w:pPr>
            <w:r>
              <w:rPr>
                <w:spacing w:val="-4"/>
                <w:sz w:val="19"/>
              </w:rPr>
              <w:t>High</w:t>
            </w:r>
          </w:p>
        </w:tc>
        <w:tc>
          <w:tcPr>
            <w:tcW w:w="801" w:type="dxa"/>
          </w:tcPr>
          <w:p>
            <w:pPr>
              <w:pStyle w:val="TableParagraph"/>
              <w:spacing w:line="215" w:lineRule="exact"/>
              <w:ind w:right="49"/>
              <w:rPr>
                <w:sz w:val="19"/>
              </w:rPr>
            </w:pPr>
            <w:r>
              <w:rPr>
                <w:spacing w:val="-2"/>
                <w:sz w:val="19"/>
              </w:rPr>
              <w:t>Strong</w:t>
            </w:r>
          </w:p>
        </w:tc>
      </w:tr>
      <w:tr>
        <w:trPr>
          <w:trHeight w:val="247" w:hRule="atLeast"/>
        </w:trPr>
        <w:tc>
          <w:tcPr>
            <w:tcW w:w="318" w:type="dxa"/>
          </w:tcPr>
          <w:p>
            <w:pPr>
              <w:pStyle w:val="TableParagraph"/>
              <w:jc w:val="left"/>
              <w:rPr>
                <w:rFonts w:ascii="Times New Roman"/>
                <w:sz w:val="18"/>
              </w:rPr>
            </w:pPr>
          </w:p>
        </w:tc>
        <w:tc>
          <w:tcPr>
            <w:tcW w:w="672" w:type="dxa"/>
          </w:tcPr>
          <w:p>
            <w:pPr>
              <w:pStyle w:val="TableParagraph"/>
              <w:jc w:val="left"/>
              <w:rPr>
                <w:rFonts w:ascii="Times New Roman"/>
                <w:sz w:val="18"/>
              </w:rPr>
            </w:pPr>
          </w:p>
        </w:tc>
        <w:tc>
          <w:tcPr>
            <w:tcW w:w="833" w:type="dxa"/>
          </w:tcPr>
          <w:p>
            <w:pPr>
              <w:pStyle w:val="TableParagraph"/>
              <w:ind w:left="82"/>
              <w:jc w:val="left"/>
              <w:rPr>
                <w:sz w:val="19"/>
              </w:rPr>
            </w:pPr>
            <w:r>
              <w:rPr>
                <w:spacing w:val="-10"/>
                <w:sz w:val="19"/>
              </w:rPr>
              <w:t>2</w:t>
            </w:r>
          </w:p>
        </w:tc>
        <w:tc>
          <w:tcPr>
            <w:tcW w:w="804" w:type="dxa"/>
          </w:tcPr>
          <w:p>
            <w:pPr>
              <w:pStyle w:val="TableParagraph"/>
              <w:ind w:right="51"/>
              <w:rPr>
                <w:sz w:val="19"/>
              </w:rPr>
            </w:pPr>
            <w:r>
              <w:rPr>
                <w:spacing w:val="-10"/>
                <w:sz w:val="19"/>
              </w:rPr>
              <w:t>2</w:t>
            </w:r>
          </w:p>
        </w:tc>
        <w:tc>
          <w:tcPr>
            <w:tcW w:w="1233" w:type="dxa"/>
          </w:tcPr>
          <w:p>
            <w:pPr>
              <w:pStyle w:val="TableParagraph"/>
              <w:ind w:right="104"/>
              <w:rPr>
                <w:sz w:val="19"/>
              </w:rPr>
            </w:pPr>
            <w:r>
              <w:rPr>
                <w:spacing w:val="-5"/>
                <w:sz w:val="19"/>
              </w:rPr>
              <w:t>Yes</w:t>
            </w:r>
          </w:p>
        </w:tc>
        <w:tc>
          <w:tcPr>
            <w:tcW w:w="1019" w:type="dxa"/>
          </w:tcPr>
          <w:p>
            <w:pPr>
              <w:pStyle w:val="TableParagraph"/>
              <w:ind w:right="51"/>
              <w:rPr>
                <w:sz w:val="19"/>
              </w:rPr>
            </w:pPr>
            <w:r>
              <w:rPr>
                <w:spacing w:val="-2"/>
                <w:sz w:val="19"/>
              </w:rPr>
              <w:t>Overcast</w:t>
            </w:r>
          </w:p>
        </w:tc>
        <w:tc>
          <w:tcPr>
            <w:tcW w:w="1287" w:type="dxa"/>
          </w:tcPr>
          <w:p>
            <w:pPr>
              <w:pStyle w:val="TableParagraph"/>
              <w:ind w:right="52"/>
              <w:rPr>
                <w:sz w:val="19"/>
              </w:rPr>
            </w:pPr>
            <w:r>
              <w:rPr>
                <w:spacing w:val="-5"/>
                <w:sz w:val="19"/>
              </w:rPr>
              <w:t>Hot</w:t>
            </w:r>
          </w:p>
        </w:tc>
        <w:tc>
          <w:tcPr>
            <w:tcW w:w="1019" w:type="dxa"/>
          </w:tcPr>
          <w:p>
            <w:pPr>
              <w:pStyle w:val="TableParagraph"/>
              <w:ind w:right="106"/>
              <w:rPr>
                <w:sz w:val="19"/>
              </w:rPr>
            </w:pPr>
            <w:r>
              <w:rPr>
                <w:spacing w:val="-4"/>
                <w:sz w:val="19"/>
              </w:rPr>
              <w:t>High</w:t>
            </w:r>
          </w:p>
        </w:tc>
        <w:tc>
          <w:tcPr>
            <w:tcW w:w="801" w:type="dxa"/>
          </w:tcPr>
          <w:p>
            <w:pPr>
              <w:pStyle w:val="TableParagraph"/>
              <w:ind w:right="49"/>
              <w:rPr>
                <w:sz w:val="19"/>
              </w:rPr>
            </w:pPr>
            <w:r>
              <w:rPr>
                <w:spacing w:val="-4"/>
                <w:sz w:val="19"/>
              </w:rPr>
              <w:t>Weak</w:t>
            </w:r>
          </w:p>
        </w:tc>
      </w:tr>
      <w:tr>
        <w:trPr>
          <w:trHeight w:val="240" w:hRule="atLeast"/>
        </w:trPr>
        <w:tc>
          <w:tcPr>
            <w:tcW w:w="318" w:type="dxa"/>
          </w:tcPr>
          <w:p>
            <w:pPr>
              <w:pStyle w:val="TableParagraph"/>
              <w:jc w:val="left"/>
              <w:rPr>
                <w:rFonts w:ascii="Times New Roman"/>
                <w:sz w:val="16"/>
              </w:rPr>
            </w:pPr>
          </w:p>
        </w:tc>
        <w:tc>
          <w:tcPr>
            <w:tcW w:w="672" w:type="dxa"/>
          </w:tcPr>
          <w:p>
            <w:pPr>
              <w:pStyle w:val="TableParagraph"/>
              <w:jc w:val="left"/>
              <w:rPr>
                <w:rFonts w:ascii="Times New Roman"/>
                <w:sz w:val="16"/>
              </w:rPr>
            </w:pPr>
          </w:p>
        </w:tc>
        <w:tc>
          <w:tcPr>
            <w:tcW w:w="833" w:type="dxa"/>
          </w:tcPr>
          <w:p>
            <w:pPr>
              <w:pStyle w:val="TableParagraph"/>
              <w:spacing w:line="215" w:lineRule="exact"/>
              <w:ind w:left="82"/>
              <w:jc w:val="left"/>
              <w:rPr>
                <w:sz w:val="19"/>
              </w:rPr>
            </w:pPr>
            <w:r>
              <w:rPr>
                <w:spacing w:val="-10"/>
                <w:sz w:val="19"/>
              </w:rPr>
              <w:t>3</w:t>
            </w:r>
          </w:p>
        </w:tc>
        <w:tc>
          <w:tcPr>
            <w:tcW w:w="804" w:type="dxa"/>
          </w:tcPr>
          <w:p>
            <w:pPr>
              <w:pStyle w:val="TableParagraph"/>
              <w:spacing w:line="215" w:lineRule="exact"/>
              <w:ind w:right="51"/>
              <w:rPr>
                <w:sz w:val="19"/>
              </w:rPr>
            </w:pPr>
            <w:r>
              <w:rPr>
                <w:spacing w:val="-10"/>
                <w:sz w:val="19"/>
              </w:rPr>
              <w:t>3</w:t>
            </w:r>
          </w:p>
        </w:tc>
        <w:tc>
          <w:tcPr>
            <w:tcW w:w="1233" w:type="dxa"/>
          </w:tcPr>
          <w:p>
            <w:pPr>
              <w:pStyle w:val="TableParagraph"/>
              <w:spacing w:line="215" w:lineRule="exact"/>
              <w:ind w:right="104"/>
              <w:rPr>
                <w:sz w:val="19"/>
              </w:rPr>
            </w:pPr>
            <w:r>
              <w:rPr>
                <w:spacing w:val="-5"/>
                <w:sz w:val="19"/>
              </w:rPr>
              <w:t>Yes</w:t>
            </w:r>
          </w:p>
        </w:tc>
        <w:tc>
          <w:tcPr>
            <w:tcW w:w="1019" w:type="dxa"/>
          </w:tcPr>
          <w:p>
            <w:pPr>
              <w:pStyle w:val="TableParagraph"/>
              <w:spacing w:line="215" w:lineRule="exact"/>
              <w:ind w:right="51"/>
              <w:rPr>
                <w:sz w:val="19"/>
              </w:rPr>
            </w:pPr>
            <w:r>
              <w:rPr>
                <w:spacing w:val="-4"/>
                <w:sz w:val="19"/>
              </w:rPr>
              <w:t>Rain</w:t>
            </w:r>
          </w:p>
        </w:tc>
        <w:tc>
          <w:tcPr>
            <w:tcW w:w="1287" w:type="dxa"/>
          </w:tcPr>
          <w:p>
            <w:pPr>
              <w:pStyle w:val="TableParagraph"/>
              <w:spacing w:line="215" w:lineRule="exact"/>
              <w:ind w:right="52"/>
              <w:rPr>
                <w:sz w:val="19"/>
              </w:rPr>
            </w:pPr>
            <w:r>
              <w:rPr>
                <w:spacing w:val="-4"/>
                <w:sz w:val="19"/>
              </w:rPr>
              <w:t>Mild</w:t>
            </w:r>
          </w:p>
        </w:tc>
        <w:tc>
          <w:tcPr>
            <w:tcW w:w="1019" w:type="dxa"/>
          </w:tcPr>
          <w:p>
            <w:pPr>
              <w:pStyle w:val="TableParagraph"/>
              <w:spacing w:line="215" w:lineRule="exact"/>
              <w:ind w:right="106"/>
              <w:rPr>
                <w:sz w:val="19"/>
              </w:rPr>
            </w:pPr>
            <w:r>
              <w:rPr>
                <w:spacing w:val="-4"/>
                <w:sz w:val="19"/>
              </w:rPr>
              <w:t>High</w:t>
            </w:r>
          </w:p>
        </w:tc>
        <w:tc>
          <w:tcPr>
            <w:tcW w:w="801" w:type="dxa"/>
          </w:tcPr>
          <w:p>
            <w:pPr>
              <w:pStyle w:val="TableParagraph"/>
              <w:spacing w:line="215" w:lineRule="exact"/>
              <w:ind w:right="49"/>
              <w:rPr>
                <w:sz w:val="19"/>
              </w:rPr>
            </w:pPr>
            <w:r>
              <w:rPr>
                <w:spacing w:val="-4"/>
                <w:sz w:val="19"/>
              </w:rPr>
              <w:t>Weak</w:t>
            </w:r>
          </w:p>
        </w:tc>
      </w:tr>
      <w:tr>
        <w:trPr>
          <w:trHeight w:val="240" w:hRule="atLeast"/>
        </w:trPr>
        <w:tc>
          <w:tcPr>
            <w:tcW w:w="318" w:type="dxa"/>
          </w:tcPr>
          <w:p>
            <w:pPr>
              <w:pStyle w:val="TableParagraph"/>
              <w:jc w:val="left"/>
              <w:rPr>
                <w:rFonts w:ascii="Times New Roman"/>
                <w:sz w:val="16"/>
              </w:rPr>
            </w:pPr>
          </w:p>
        </w:tc>
        <w:tc>
          <w:tcPr>
            <w:tcW w:w="672" w:type="dxa"/>
          </w:tcPr>
          <w:p>
            <w:pPr>
              <w:pStyle w:val="TableParagraph"/>
              <w:jc w:val="left"/>
              <w:rPr>
                <w:rFonts w:ascii="Times New Roman"/>
                <w:sz w:val="16"/>
              </w:rPr>
            </w:pPr>
          </w:p>
        </w:tc>
        <w:tc>
          <w:tcPr>
            <w:tcW w:w="833" w:type="dxa"/>
          </w:tcPr>
          <w:p>
            <w:pPr>
              <w:pStyle w:val="TableParagraph"/>
              <w:spacing w:line="215" w:lineRule="exact"/>
              <w:ind w:left="82"/>
              <w:jc w:val="left"/>
              <w:rPr>
                <w:sz w:val="19"/>
              </w:rPr>
            </w:pPr>
            <w:r>
              <w:rPr>
                <w:spacing w:val="-10"/>
                <w:sz w:val="19"/>
              </w:rPr>
              <w:t>4</w:t>
            </w:r>
          </w:p>
        </w:tc>
        <w:tc>
          <w:tcPr>
            <w:tcW w:w="804" w:type="dxa"/>
          </w:tcPr>
          <w:p>
            <w:pPr>
              <w:pStyle w:val="TableParagraph"/>
              <w:spacing w:line="215" w:lineRule="exact"/>
              <w:ind w:right="51"/>
              <w:rPr>
                <w:sz w:val="19"/>
              </w:rPr>
            </w:pPr>
            <w:r>
              <w:rPr>
                <w:spacing w:val="-10"/>
                <w:sz w:val="19"/>
              </w:rPr>
              <w:t>4</w:t>
            </w:r>
          </w:p>
        </w:tc>
        <w:tc>
          <w:tcPr>
            <w:tcW w:w="1233" w:type="dxa"/>
          </w:tcPr>
          <w:p>
            <w:pPr>
              <w:pStyle w:val="TableParagraph"/>
              <w:spacing w:line="215" w:lineRule="exact"/>
              <w:ind w:right="104"/>
              <w:rPr>
                <w:sz w:val="19"/>
              </w:rPr>
            </w:pPr>
            <w:r>
              <w:rPr>
                <w:spacing w:val="-5"/>
                <w:sz w:val="19"/>
              </w:rPr>
              <w:t>Yes</w:t>
            </w:r>
          </w:p>
        </w:tc>
        <w:tc>
          <w:tcPr>
            <w:tcW w:w="1019" w:type="dxa"/>
          </w:tcPr>
          <w:p>
            <w:pPr>
              <w:pStyle w:val="TableParagraph"/>
              <w:spacing w:line="215" w:lineRule="exact"/>
              <w:ind w:right="51"/>
              <w:rPr>
                <w:sz w:val="19"/>
              </w:rPr>
            </w:pPr>
            <w:r>
              <w:rPr>
                <w:spacing w:val="-4"/>
                <w:sz w:val="19"/>
              </w:rPr>
              <w:t>Rain</w:t>
            </w:r>
          </w:p>
        </w:tc>
        <w:tc>
          <w:tcPr>
            <w:tcW w:w="1287" w:type="dxa"/>
          </w:tcPr>
          <w:p>
            <w:pPr>
              <w:pStyle w:val="TableParagraph"/>
              <w:spacing w:line="215" w:lineRule="exact"/>
              <w:ind w:right="52"/>
              <w:rPr>
                <w:sz w:val="19"/>
              </w:rPr>
            </w:pPr>
            <w:r>
              <w:rPr>
                <w:spacing w:val="-4"/>
                <w:sz w:val="19"/>
              </w:rPr>
              <w:t>Cool</w:t>
            </w:r>
          </w:p>
        </w:tc>
        <w:tc>
          <w:tcPr>
            <w:tcW w:w="1019" w:type="dxa"/>
          </w:tcPr>
          <w:p>
            <w:pPr>
              <w:pStyle w:val="TableParagraph"/>
              <w:spacing w:line="215" w:lineRule="exact"/>
              <w:ind w:right="106"/>
              <w:rPr>
                <w:sz w:val="19"/>
              </w:rPr>
            </w:pPr>
            <w:r>
              <w:rPr>
                <w:spacing w:val="-2"/>
                <w:sz w:val="19"/>
              </w:rPr>
              <w:t>Normal</w:t>
            </w:r>
          </w:p>
        </w:tc>
        <w:tc>
          <w:tcPr>
            <w:tcW w:w="801" w:type="dxa"/>
          </w:tcPr>
          <w:p>
            <w:pPr>
              <w:pStyle w:val="TableParagraph"/>
              <w:spacing w:line="215" w:lineRule="exact"/>
              <w:ind w:right="49"/>
              <w:rPr>
                <w:sz w:val="19"/>
              </w:rPr>
            </w:pPr>
            <w:r>
              <w:rPr>
                <w:spacing w:val="-4"/>
                <w:sz w:val="19"/>
              </w:rPr>
              <w:t>Weak</w:t>
            </w:r>
          </w:p>
        </w:tc>
      </w:tr>
      <w:tr>
        <w:trPr>
          <w:trHeight w:val="247" w:hRule="atLeast"/>
        </w:trPr>
        <w:tc>
          <w:tcPr>
            <w:tcW w:w="318" w:type="dxa"/>
          </w:tcPr>
          <w:p>
            <w:pPr>
              <w:pStyle w:val="TableParagraph"/>
              <w:jc w:val="left"/>
              <w:rPr>
                <w:rFonts w:ascii="Times New Roman"/>
                <w:sz w:val="18"/>
              </w:rPr>
            </w:pPr>
          </w:p>
        </w:tc>
        <w:tc>
          <w:tcPr>
            <w:tcW w:w="672" w:type="dxa"/>
          </w:tcPr>
          <w:p>
            <w:pPr>
              <w:pStyle w:val="TableParagraph"/>
              <w:jc w:val="left"/>
              <w:rPr>
                <w:rFonts w:ascii="Times New Roman"/>
                <w:sz w:val="18"/>
              </w:rPr>
            </w:pPr>
          </w:p>
        </w:tc>
        <w:tc>
          <w:tcPr>
            <w:tcW w:w="833" w:type="dxa"/>
          </w:tcPr>
          <w:p>
            <w:pPr>
              <w:pStyle w:val="TableParagraph"/>
              <w:spacing w:line="215" w:lineRule="exact"/>
              <w:ind w:left="82"/>
              <w:jc w:val="left"/>
              <w:rPr>
                <w:sz w:val="19"/>
              </w:rPr>
            </w:pPr>
            <w:r>
              <w:rPr>
                <w:spacing w:val="-10"/>
                <w:sz w:val="19"/>
              </w:rPr>
              <w:t>5</w:t>
            </w:r>
          </w:p>
        </w:tc>
        <w:tc>
          <w:tcPr>
            <w:tcW w:w="804" w:type="dxa"/>
          </w:tcPr>
          <w:p>
            <w:pPr>
              <w:pStyle w:val="TableParagraph"/>
              <w:spacing w:line="215" w:lineRule="exact"/>
              <w:ind w:right="51"/>
              <w:rPr>
                <w:sz w:val="19"/>
              </w:rPr>
            </w:pPr>
            <w:r>
              <w:rPr>
                <w:spacing w:val="-10"/>
                <w:sz w:val="19"/>
              </w:rPr>
              <w:t>5</w:t>
            </w:r>
          </w:p>
        </w:tc>
        <w:tc>
          <w:tcPr>
            <w:tcW w:w="1233" w:type="dxa"/>
          </w:tcPr>
          <w:p>
            <w:pPr>
              <w:pStyle w:val="TableParagraph"/>
              <w:spacing w:line="215" w:lineRule="exact"/>
              <w:ind w:right="104"/>
              <w:rPr>
                <w:sz w:val="19"/>
              </w:rPr>
            </w:pPr>
            <w:r>
              <w:rPr>
                <w:spacing w:val="-5"/>
                <w:sz w:val="19"/>
              </w:rPr>
              <w:t>No</w:t>
            </w:r>
          </w:p>
        </w:tc>
        <w:tc>
          <w:tcPr>
            <w:tcW w:w="1019" w:type="dxa"/>
          </w:tcPr>
          <w:p>
            <w:pPr>
              <w:pStyle w:val="TableParagraph"/>
              <w:spacing w:line="215" w:lineRule="exact"/>
              <w:ind w:right="51"/>
              <w:rPr>
                <w:sz w:val="19"/>
              </w:rPr>
            </w:pPr>
            <w:r>
              <w:rPr>
                <w:spacing w:val="-4"/>
                <w:sz w:val="19"/>
              </w:rPr>
              <w:t>Rain</w:t>
            </w:r>
          </w:p>
        </w:tc>
        <w:tc>
          <w:tcPr>
            <w:tcW w:w="1287" w:type="dxa"/>
          </w:tcPr>
          <w:p>
            <w:pPr>
              <w:pStyle w:val="TableParagraph"/>
              <w:spacing w:line="215" w:lineRule="exact"/>
              <w:ind w:right="52"/>
              <w:rPr>
                <w:sz w:val="19"/>
              </w:rPr>
            </w:pPr>
            <w:r>
              <w:rPr>
                <w:spacing w:val="-4"/>
                <w:sz w:val="19"/>
              </w:rPr>
              <w:t>Cool</w:t>
            </w:r>
          </w:p>
        </w:tc>
        <w:tc>
          <w:tcPr>
            <w:tcW w:w="1019" w:type="dxa"/>
          </w:tcPr>
          <w:p>
            <w:pPr>
              <w:pStyle w:val="TableParagraph"/>
              <w:spacing w:line="215" w:lineRule="exact"/>
              <w:ind w:right="106"/>
              <w:rPr>
                <w:sz w:val="19"/>
              </w:rPr>
            </w:pPr>
            <w:r>
              <w:rPr>
                <w:spacing w:val="-2"/>
                <w:sz w:val="19"/>
              </w:rPr>
              <w:t>Normal</w:t>
            </w:r>
          </w:p>
        </w:tc>
        <w:tc>
          <w:tcPr>
            <w:tcW w:w="801" w:type="dxa"/>
          </w:tcPr>
          <w:p>
            <w:pPr>
              <w:pStyle w:val="TableParagraph"/>
              <w:spacing w:line="215" w:lineRule="exact"/>
              <w:ind w:right="49"/>
              <w:rPr>
                <w:sz w:val="19"/>
              </w:rPr>
            </w:pPr>
            <w:r>
              <w:rPr>
                <w:spacing w:val="-2"/>
                <w:sz w:val="19"/>
              </w:rPr>
              <w:t>Strong</w:t>
            </w:r>
          </w:p>
        </w:tc>
      </w:tr>
      <w:tr>
        <w:trPr>
          <w:trHeight w:val="247" w:hRule="atLeast"/>
        </w:trPr>
        <w:tc>
          <w:tcPr>
            <w:tcW w:w="318" w:type="dxa"/>
          </w:tcPr>
          <w:p>
            <w:pPr>
              <w:pStyle w:val="TableParagraph"/>
              <w:jc w:val="left"/>
              <w:rPr>
                <w:rFonts w:ascii="Times New Roman"/>
                <w:sz w:val="18"/>
              </w:rPr>
            </w:pPr>
          </w:p>
        </w:tc>
        <w:tc>
          <w:tcPr>
            <w:tcW w:w="672" w:type="dxa"/>
          </w:tcPr>
          <w:p>
            <w:pPr>
              <w:pStyle w:val="TableParagraph"/>
              <w:jc w:val="left"/>
              <w:rPr>
                <w:rFonts w:ascii="Times New Roman"/>
                <w:sz w:val="18"/>
              </w:rPr>
            </w:pPr>
          </w:p>
        </w:tc>
        <w:tc>
          <w:tcPr>
            <w:tcW w:w="833" w:type="dxa"/>
          </w:tcPr>
          <w:p>
            <w:pPr>
              <w:pStyle w:val="TableParagraph"/>
              <w:ind w:left="82"/>
              <w:jc w:val="left"/>
              <w:rPr>
                <w:sz w:val="19"/>
              </w:rPr>
            </w:pPr>
            <w:r>
              <w:rPr>
                <w:spacing w:val="-10"/>
                <w:sz w:val="19"/>
              </w:rPr>
              <w:t>6</w:t>
            </w:r>
          </w:p>
        </w:tc>
        <w:tc>
          <w:tcPr>
            <w:tcW w:w="804" w:type="dxa"/>
          </w:tcPr>
          <w:p>
            <w:pPr>
              <w:pStyle w:val="TableParagraph"/>
              <w:ind w:right="51"/>
              <w:rPr>
                <w:sz w:val="19"/>
              </w:rPr>
            </w:pPr>
            <w:r>
              <w:rPr>
                <w:spacing w:val="-10"/>
                <w:sz w:val="19"/>
              </w:rPr>
              <w:t>6</w:t>
            </w:r>
          </w:p>
        </w:tc>
        <w:tc>
          <w:tcPr>
            <w:tcW w:w="1233" w:type="dxa"/>
          </w:tcPr>
          <w:p>
            <w:pPr>
              <w:pStyle w:val="TableParagraph"/>
              <w:ind w:right="104"/>
              <w:rPr>
                <w:sz w:val="19"/>
              </w:rPr>
            </w:pPr>
            <w:r>
              <w:rPr>
                <w:spacing w:val="-5"/>
                <w:sz w:val="19"/>
              </w:rPr>
              <w:t>Yes</w:t>
            </w:r>
          </w:p>
        </w:tc>
        <w:tc>
          <w:tcPr>
            <w:tcW w:w="1019" w:type="dxa"/>
          </w:tcPr>
          <w:p>
            <w:pPr>
              <w:pStyle w:val="TableParagraph"/>
              <w:ind w:right="51"/>
              <w:rPr>
                <w:sz w:val="19"/>
              </w:rPr>
            </w:pPr>
            <w:r>
              <w:rPr>
                <w:spacing w:val="-2"/>
                <w:sz w:val="19"/>
              </w:rPr>
              <w:t>Overcast</w:t>
            </w:r>
          </w:p>
        </w:tc>
        <w:tc>
          <w:tcPr>
            <w:tcW w:w="1287" w:type="dxa"/>
          </w:tcPr>
          <w:p>
            <w:pPr>
              <w:pStyle w:val="TableParagraph"/>
              <w:ind w:right="52"/>
              <w:rPr>
                <w:sz w:val="19"/>
              </w:rPr>
            </w:pPr>
            <w:r>
              <w:rPr>
                <w:spacing w:val="-4"/>
                <w:sz w:val="19"/>
              </w:rPr>
              <w:t>Cool</w:t>
            </w:r>
          </w:p>
        </w:tc>
        <w:tc>
          <w:tcPr>
            <w:tcW w:w="1019" w:type="dxa"/>
          </w:tcPr>
          <w:p>
            <w:pPr>
              <w:pStyle w:val="TableParagraph"/>
              <w:ind w:right="106"/>
              <w:rPr>
                <w:sz w:val="19"/>
              </w:rPr>
            </w:pPr>
            <w:r>
              <w:rPr>
                <w:spacing w:val="-2"/>
                <w:sz w:val="19"/>
              </w:rPr>
              <w:t>Normal</w:t>
            </w:r>
          </w:p>
        </w:tc>
        <w:tc>
          <w:tcPr>
            <w:tcW w:w="801" w:type="dxa"/>
          </w:tcPr>
          <w:p>
            <w:pPr>
              <w:pStyle w:val="TableParagraph"/>
              <w:ind w:right="49"/>
              <w:rPr>
                <w:sz w:val="19"/>
              </w:rPr>
            </w:pPr>
            <w:r>
              <w:rPr>
                <w:spacing w:val="-2"/>
                <w:sz w:val="19"/>
              </w:rPr>
              <w:t>Strong</w:t>
            </w:r>
          </w:p>
        </w:tc>
      </w:tr>
      <w:tr>
        <w:trPr>
          <w:trHeight w:val="240" w:hRule="atLeast"/>
        </w:trPr>
        <w:tc>
          <w:tcPr>
            <w:tcW w:w="318" w:type="dxa"/>
          </w:tcPr>
          <w:p>
            <w:pPr>
              <w:pStyle w:val="TableParagraph"/>
              <w:jc w:val="left"/>
              <w:rPr>
                <w:rFonts w:ascii="Times New Roman"/>
                <w:sz w:val="16"/>
              </w:rPr>
            </w:pPr>
          </w:p>
        </w:tc>
        <w:tc>
          <w:tcPr>
            <w:tcW w:w="672" w:type="dxa"/>
          </w:tcPr>
          <w:p>
            <w:pPr>
              <w:pStyle w:val="TableParagraph"/>
              <w:jc w:val="left"/>
              <w:rPr>
                <w:rFonts w:ascii="Times New Roman"/>
                <w:sz w:val="16"/>
              </w:rPr>
            </w:pPr>
          </w:p>
        </w:tc>
        <w:tc>
          <w:tcPr>
            <w:tcW w:w="833" w:type="dxa"/>
          </w:tcPr>
          <w:p>
            <w:pPr>
              <w:pStyle w:val="TableParagraph"/>
              <w:spacing w:line="215" w:lineRule="exact"/>
              <w:ind w:left="82"/>
              <w:jc w:val="left"/>
              <w:rPr>
                <w:sz w:val="19"/>
              </w:rPr>
            </w:pPr>
            <w:r>
              <w:rPr>
                <w:spacing w:val="-10"/>
                <w:sz w:val="19"/>
              </w:rPr>
              <w:t>7</w:t>
            </w:r>
          </w:p>
        </w:tc>
        <w:tc>
          <w:tcPr>
            <w:tcW w:w="804" w:type="dxa"/>
          </w:tcPr>
          <w:p>
            <w:pPr>
              <w:pStyle w:val="TableParagraph"/>
              <w:spacing w:line="215" w:lineRule="exact"/>
              <w:ind w:right="51"/>
              <w:rPr>
                <w:sz w:val="19"/>
              </w:rPr>
            </w:pPr>
            <w:r>
              <w:rPr>
                <w:spacing w:val="-10"/>
                <w:sz w:val="19"/>
              </w:rPr>
              <w:t>7</w:t>
            </w:r>
          </w:p>
        </w:tc>
        <w:tc>
          <w:tcPr>
            <w:tcW w:w="1233" w:type="dxa"/>
          </w:tcPr>
          <w:p>
            <w:pPr>
              <w:pStyle w:val="TableParagraph"/>
              <w:spacing w:line="215" w:lineRule="exact"/>
              <w:ind w:right="104"/>
              <w:rPr>
                <w:sz w:val="19"/>
              </w:rPr>
            </w:pPr>
            <w:r>
              <w:rPr>
                <w:spacing w:val="-5"/>
                <w:sz w:val="19"/>
              </w:rPr>
              <w:t>No</w:t>
            </w:r>
          </w:p>
        </w:tc>
        <w:tc>
          <w:tcPr>
            <w:tcW w:w="1019" w:type="dxa"/>
          </w:tcPr>
          <w:p>
            <w:pPr>
              <w:pStyle w:val="TableParagraph"/>
              <w:spacing w:line="215" w:lineRule="exact"/>
              <w:ind w:right="51"/>
              <w:rPr>
                <w:sz w:val="19"/>
              </w:rPr>
            </w:pPr>
            <w:r>
              <w:rPr>
                <w:spacing w:val="-2"/>
                <w:sz w:val="19"/>
              </w:rPr>
              <w:t>Sunny</w:t>
            </w:r>
          </w:p>
        </w:tc>
        <w:tc>
          <w:tcPr>
            <w:tcW w:w="1287" w:type="dxa"/>
          </w:tcPr>
          <w:p>
            <w:pPr>
              <w:pStyle w:val="TableParagraph"/>
              <w:spacing w:line="215" w:lineRule="exact"/>
              <w:ind w:right="52"/>
              <w:rPr>
                <w:sz w:val="19"/>
              </w:rPr>
            </w:pPr>
            <w:r>
              <w:rPr>
                <w:spacing w:val="-4"/>
                <w:sz w:val="19"/>
              </w:rPr>
              <w:t>Mild</w:t>
            </w:r>
          </w:p>
        </w:tc>
        <w:tc>
          <w:tcPr>
            <w:tcW w:w="1019" w:type="dxa"/>
          </w:tcPr>
          <w:p>
            <w:pPr>
              <w:pStyle w:val="TableParagraph"/>
              <w:spacing w:line="215" w:lineRule="exact"/>
              <w:ind w:right="106"/>
              <w:rPr>
                <w:sz w:val="19"/>
              </w:rPr>
            </w:pPr>
            <w:r>
              <w:rPr>
                <w:spacing w:val="-4"/>
                <w:sz w:val="19"/>
              </w:rPr>
              <w:t>High</w:t>
            </w:r>
          </w:p>
        </w:tc>
        <w:tc>
          <w:tcPr>
            <w:tcW w:w="801" w:type="dxa"/>
          </w:tcPr>
          <w:p>
            <w:pPr>
              <w:pStyle w:val="TableParagraph"/>
              <w:spacing w:line="215" w:lineRule="exact"/>
              <w:ind w:right="49"/>
              <w:rPr>
                <w:sz w:val="19"/>
              </w:rPr>
            </w:pPr>
            <w:r>
              <w:rPr>
                <w:spacing w:val="-4"/>
                <w:sz w:val="19"/>
              </w:rPr>
              <w:t>Weak</w:t>
            </w:r>
          </w:p>
        </w:tc>
      </w:tr>
      <w:tr>
        <w:trPr>
          <w:trHeight w:val="240" w:hRule="atLeast"/>
        </w:trPr>
        <w:tc>
          <w:tcPr>
            <w:tcW w:w="318" w:type="dxa"/>
          </w:tcPr>
          <w:p>
            <w:pPr>
              <w:pStyle w:val="TableParagraph"/>
              <w:jc w:val="left"/>
              <w:rPr>
                <w:rFonts w:ascii="Times New Roman"/>
                <w:sz w:val="16"/>
              </w:rPr>
            </w:pPr>
          </w:p>
        </w:tc>
        <w:tc>
          <w:tcPr>
            <w:tcW w:w="672" w:type="dxa"/>
          </w:tcPr>
          <w:p>
            <w:pPr>
              <w:pStyle w:val="TableParagraph"/>
              <w:jc w:val="left"/>
              <w:rPr>
                <w:rFonts w:ascii="Times New Roman"/>
                <w:sz w:val="16"/>
              </w:rPr>
            </w:pPr>
          </w:p>
        </w:tc>
        <w:tc>
          <w:tcPr>
            <w:tcW w:w="833" w:type="dxa"/>
          </w:tcPr>
          <w:p>
            <w:pPr>
              <w:pStyle w:val="TableParagraph"/>
              <w:spacing w:line="215" w:lineRule="exact"/>
              <w:ind w:left="82"/>
              <w:jc w:val="left"/>
              <w:rPr>
                <w:sz w:val="19"/>
              </w:rPr>
            </w:pPr>
            <w:r>
              <w:rPr>
                <w:spacing w:val="-10"/>
                <w:sz w:val="19"/>
              </w:rPr>
              <w:t>8</w:t>
            </w:r>
          </w:p>
        </w:tc>
        <w:tc>
          <w:tcPr>
            <w:tcW w:w="804" w:type="dxa"/>
          </w:tcPr>
          <w:p>
            <w:pPr>
              <w:pStyle w:val="TableParagraph"/>
              <w:spacing w:line="215" w:lineRule="exact"/>
              <w:ind w:right="51"/>
              <w:rPr>
                <w:sz w:val="19"/>
              </w:rPr>
            </w:pPr>
            <w:r>
              <w:rPr>
                <w:spacing w:val="-10"/>
                <w:sz w:val="19"/>
              </w:rPr>
              <w:t>8</w:t>
            </w:r>
          </w:p>
        </w:tc>
        <w:tc>
          <w:tcPr>
            <w:tcW w:w="1233" w:type="dxa"/>
          </w:tcPr>
          <w:p>
            <w:pPr>
              <w:pStyle w:val="TableParagraph"/>
              <w:spacing w:line="215" w:lineRule="exact"/>
              <w:ind w:right="104"/>
              <w:rPr>
                <w:sz w:val="19"/>
              </w:rPr>
            </w:pPr>
            <w:r>
              <w:rPr>
                <w:spacing w:val="-5"/>
                <w:sz w:val="19"/>
              </w:rPr>
              <w:t>Yes</w:t>
            </w:r>
          </w:p>
        </w:tc>
        <w:tc>
          <w:tcPr>
            <w:tcW w:w="1019" w:type="dxa"/>
          </w:tcPr>
          <w:p>
            <w:pPr>
              <w:pStyle w:val="TableParagraph"/>
              <w:spacing w:line="215" w:lineRule="exact"/>
              <w:ind w:right="51"/>
              <w:rPr>
                <w:sz w:val="19"/>
              </w:rPr>
            </w:pPr>
            <w:r>
              <w:rPr>
                <w:spacing w:val="-2"/>
                <w:sz w:val="19"/>
              </w:rPr>
              <w:t>Sunny</w:t>
            </w:r>
          </w:p>
        </w:tc>
        <w:tc>
          <w:tcPr>
            <w:tcW w:w="1287" w:type="dxa"/>
          </w:tcPr>
          <w:p>
            <w:pPr>
              <w:pStyle w:val="TableParagraph"/>
              <w:spacing w:line="215" w:lineRule="exact"/>
              <w:ind w:right="52"/>
              <w:rPr>
                <w:sz w:val="19"/>
              </w:rPr>
            </w:pPr>
            <w:r>
              <w:rPr>
                <w:spacing w:val="-4"/>
                <w:sz w:val="19"/>
              </w:rPr>
              <w:t>Cool</w:t>
            </w:r>
          </w:p>
        </w:tc>
        <w:tc>
          <w:tcPr>
            <w:tcW w:w="1019" w:type="dxa"/>
          </w:tcPr>
          <w:p>
            <w:pPr>
              <w:pStyle w:val="TableParagraph"/>
              <w:spacing w:line="215" w:lineRule="exact"/>
              <w:ind w:right="106"/>
              <w:rPr>
                <w:sz w:val="19"/>
              </w:rPr>
            </w:pPr>
            <w:r>
              <w:rPr>
                <w:spacing w:val="-2"/>
                <w:sz w:val="19"/>
              </w:rPr>
              <w:t>Normal</w:t>
            </w:r>
          </w:p>
        </w:tc>
        <w:tc>
          <w:tcPr>
            <w:tcW w:w="801" w:type="dxa"/>
          </w:tcPr>
          <w:p>
            <w:pPr>
              <w:pStyle w:val="TableParagraph"/>
              <w:spacing w:line="215" w:lineRule="exact"/>
              <w:ind w:right="49"/>
              <w:rPr>
                <w:sz w:val="19"/>
              </w:rPr>
            </w:pPr>
            <w:r>
              <w:rPr>
                <w:spacing w:val="-4"/>
                <w:sz w:val="19"/>
              </w:rPr>
              <w:t>Weak</w:t>
            </w:r>
          </w:p>
        </w:tc>
      </w:tr>
      <w:tr>
        <w:trPr>
          <w:trHeight w:val="247" w:hRule="atLeast"/>
        </w:trPr>
        <w:tc>
          <w:tcPr>
            <w:tcW w:w="318" w:type="dxa"/>
          </w:tcPr>
          <w:p>
            <w:pPr>
              <w:pStyle w:val="TableParagraph"/>
              <w:jc w:val="left"/>
              <w:rPr>
                <w:rFonts w:ascii="Times New Roman"/>
                <w:sz w:val="18"/>
              </w:rPr>
            </w:pPr>
          </w:p>
        </w:tc>
        <w:tc>
          <w:tcPr>
            <w:tcW w:w="672" w:type="dxa"/>
          </w:tcPr>
          <w:p>
            <w:pPr>
              <w:pStyle w:val="TableParagraph"/>
              <w:jc w:val="left"/>
              <w:rPr>
                <w:rFonts w:ascii="Times New Roman"/>
                <w:sz w:val="18"/>
              </w:rPr>
            </w:pPr>
          </w:p>
        </w:tc>
        <w:tc>
          <w:tcPr>
            <w:tcW w:w="833" w:type="dxa"/>
          </w:tcPr>
          <w:p>
            <w:pPr>
              <w:pStyle w:val="TableParagraph"/>
              <w:spacing w:line="215" w:lineRule="exact"/>
              <w:ind w:left="82"/>
              <w:jc w:val="left"/>
              <w:rPr>
                <w:sz w:val="19"/>
              </w:rPr>
            </w:pPr>
            <w:r>
              <w:rPr>
                <w:spacing w:val="-10"/>
                <w:sz w:val="19"/>
              </w:rPr>
              <w:t>9</w:t>
            </w:r>
          </w:p>
        </w:tc>
        <w:tc>
          <w:tcPr>
            <w:tcW w:w="804" w:type="dxa"/>
          </w:tcPr>
          <w:p>
            <w:pPr>
              <w:pStyle w:val="TableParagraph"/>
              <w:spacing w:line="215" w:lineRule="exact"/>
              <w:ind w:right="51"/>
              <w:rPr>
                <w:sz w:val="19"/>
              </w:rPr>
            </w:pPr>
            <w:r>
              <w:rPr>
                <w:spacing w:val="-10"/>
                <w:sz w:val="19"/>
              </w:rPr>
              <w:t>9</w:t>
            </w:r>
          </w:p>
        </w:tc>
        <w:tc>
          <w:tcPr>
            <w:tcW w:w="1233" w:type="dxa"/>
          </w:tcPr>
          <w:p>
            <w:pPr>
              <w:pStyle w:val="TableParagraph"/>
              <w:spacing w:line="215" w:lineRule="exact"/>
              <w:ind w:right="104"/>
              <w:rPr>
                <w:sz w:val="19"/>
              </w:rPr>
            </w:pPr>
            <w:r>
              <w:rPr>
                <w:spacing w:val="-5"/>
                <w:sz w:val="19"/>
              </w:rPr>
              <w:t>Yes</w:t>
            </w:r>
          </w:p>
        </w:tc>
        <w:tc>
          <w:tcPr>
            <w:tcW w:w="1019" w:type="dxa"/>
          </w:tcPr>
          <w:p>
            <w:pPr>
              <w:pStyle w:val="TableParagraph"/>
              <w:spacing w:line="215" w:lineRule="exact"/>
              <w:ind w:right="51"/>
              <w:rPr>
                <w:sz w:val="19"/>
              </w:rPr>
            </w:pPr>
            <w:r>
              <w:rPr>
                <w:spacing w:val="-4"/>
                <w:sz w:val="19"/>
              </w:rPr>
              <w:t>Rain</w:t>
            </w:r>
          </w:p>
        </w:tc>
        <w:tc>
          <w:tcPr>
            <w:tcW w:w="1287" w:type="dxa"/>
          </w:tcPr>
          <w:p>
            <w:pPr>
              <w:pStyle w:val="TableParagraph"/>
              <w:spacing w:line="215" w:lineRule="exact"/>
              <w:ind w:right="52"/>
              <w:rPr>
                <w:sz w:val="19"/>
              </w:rPr>
            </w:pPr>
            <w:r>
              <w:rPr>
                <w:spacing w:val="-4"/>
                <w:sz w:val="19"/>
              </w:rPr>
              <w:t>Mild</w:t>
            </w:r>
          </w:p>
        </w:tc>
        <w:tc>
          <w:tcPr>
            <w:tcW w:w="1019" w:type="dxa"/>
          </w:tcPr>
          <w:p>
            <w:pPr>
              <w:pStyle w:val="TableParagraph"/>
              <w:spacing w:line="215" w:lineRule="exact"/>
              <w:ind w:right="106"/>
              <w:rPr>
                <w:sz w:val="19"/>
              </w:rPr>
            </w:pPr>
            <w:r>
              <w:rPr>
                <w:spacing w:val="-2"/>
                <w:sz w:val="19"/>
              </w:rPr>
              <w:t>Normal</w:t>
            </w:r>
          </w:p>
        </w:tc>
        <w:tc>
          <w:tcPr>
            <w:tcW w:w="801" w:type="dxa"/>
          </w:tcPr>
          <w:p>
            <w:pPr>
              <w:pStyle w:val="TableParagraph"/>
              <w:spacing w:line="215" w:lineRule="exact"/>
              <w:ind w:right="49"/>
              <w:rPr>
                <w:sz w:val="19"/>
              </w:rPr>
            </w:pPr>
            <w:r>
              <w:rPr>
                <w:spacing w:val="-4"/>
                <w:sz w:val="19"/>
              </w:rPr>
              <w:t>Weak</w:t>
            </w:r>
          </w:p>
        </w:tc>
      </w:tr>
      <w:tr>
        <w:trPr>
          <w:trHeight w:val="247" w:hRule="atLeast"/>
        </w:trPr>
        <w:tc>
          <w:tcPr>
            <w:tcW w:w="318" w:type="dxa"/>
          </w:tcPr>
          <w:p>
            <w:pPr>
              <w:pStyle w:val="TableParagraph"/>
              <w:jc w:val="left"/>
              <w:rPr>
                <w:rFonts w:ascii="Times New Roman"/>
                <w:sz w:val="18"/>
              </w:rPr>
            </w:pPr>
          </w:p>
        </w:tc>
        <w:tc>
          <w:tcPr>
            <w:tcW w:w="672" w:type="dxa"/>
          </w:tcPr>
          <w:p>
            <w:pPr>
              <w:pStyle w:val="TableParagraph"/>
              <w:jc w:val="left"/>
              <w:rPr>
                <w:rFonts w:ascii="Times New Roman"/>
                <w:sz w:val="18"/>
              </w:rPr>
            </w:pPr>
          </w:p>
        </w:tc>
        <w:tc>
          <w:tcPr>
            <w:tcW w:w="833" w:type="dxa"/>
          </w:tcPr>
          <w:p>
            <w:pPr>
              <w:pStyle w:val="TableParagraph"/>
              <w:ind w:left="82"/>
              <w:jc w:val="left"/>
              <w:rPr>
                <w:sz w:val="19"/>
              </w:rPr>
            </w:pPr>
            <w:r>
              <w:rPr>
                <w:spacing w:val="-5"/>
                <w:sz w:val="19"/>
              </w:rPr>
              <w:t>10</w:t>
            </w:r>
          </w:p>
        </w:tc>
        <w:tc>
          <w:tcPr>
            <w:tcW w:w="804" w:type="dxa"/>
          </w:tcPr>
          <w:p>
            <w:pPr>
              <w:pStyle w:val="TableParagraph"/>
              <w:ind w:right="51"/>
              <w:rPr>
                <w:sz w:val="19"/>
              </w:rPr>
            </w:pPr>
            <w:r>
              <w:rPr>
                <w:spacing w:val="-5"/>
                <w:sz w:val="19"/>
              </w:rPr>
              <w:t>10</w:t>
            </w:r>
          </w:p>
        </w:tc>
        <w:tc>
          <w:tcPr>
            <w:tcW w:w="1233" w:type="dxa"/>
          </w:tcPr>
          <w:p>
            <w:pPr>
              <w:pStyle w:val="TableParagraph"/>
              <w:ind w:right="104"/>
              <w:rPr>
                <w:sz w:val="19"/>
              </w:rPr>
            </w:pPr>
            <w:r>
              <w:rPr>
                <w:spacing w:val="-5"/>
                <w:sz w:val="19"/>
              </w:rPr>
              <w:t>Yes</w:t>
            </w:r>
          </w:p>
        </w:tc>
        <w:tc>
          <w:tcPr>
            <w:tcW w:w="1019" w:type="dxa"/>
          </w:tcPr>
          <w:p>
            <w:pPr>
              <w:pStyle w:val="TableParagraph"/>
              <w:ind w:right="51"/>
              <w:rPr>
                <w:sz w:val="19"/>
              </w:rPr>
            </w:pPr>
            <w:r>
              <w:rPr>
                <w:spacing w:val="-2"/>
                <w:sz w:val="19"/>
              </w:rPr>
              <w:t>Sunny</w:t>
            </w:r>
          </w:p>
        </w:tc>
        <w:tc>
          <w:tcPr>
            <w:tcW w:w="1287" w:type="dxa"/>
          </w:tcPr>
          <w:p>
            <w:pPr>
              <w:pStyle w:val="TableParagraph"/>
              <w:ind w:right="52"/>
              <w:rPr>
                <w:sz w:val="19"/>
              </w:rPr>
            </w:pPr>
            <w:r>
              <w:rPr>
                <w:spacing w:val="-4"/>
                <w:sz w:val="19"/>
              </w:rPr>
              <w:t>Mild</w:t>
            </w:r>
          </w:p>
        </w:tc>
        <w:tc>
          <w:tcPr>
            <w:tcW w:w="1019" w:type="dxa"/>
          </w:tcPr>
          <w:p>
            <w:pPr>
              <w:pStyle w:val="TableParagraph"/>
              <w:ind w:right="106"/>
              <w:rPr>
                <w:sz w:val="19"/>
              </w:rPr>
            </w:pPr>
            <w:r>
              <w:rPr>
                <w:spacing w:val="-2"/>
                <w:sz w:val="19"/>
              </w:rPr>
              <w:t>Normal</w:t>
            </w:r>
          </w:p>
        </w:tc>
        <w:tc>
          <w:tcPr>
            <w:tcW w:w="801" w:type="dxa"/>
          </w:tcPr>
          <w:p>
            <w:pPr>
              <w:pStyle w:val="TableParagraph"/>
              <w:ind w:right="49"/>
              <w:rPr>
                <w:sz w:val="19"/>
              </w:rPr>
            </w:pPr>
            <w:r>
              <w:rPr>
                <w:spacing w:val="-2"/>
                <w:sz w:val="19"/>
              </w:rPr>
              <w:t>Strong</w:t>
            </w:r>
          </w:p>
        </w:tc>
      </w:tr>
      <w:tr>
        <w:trPr>
          <w:trHeight w:val="240" w:hRule="atLeast"/>
        </w:trPr>
        <w:tc>
          <w:tcPr>
            <w:tcW w:w="318" w:type="dxa"/>
          </w:tcPr>
          <w:p>
            <w:pPr>
              <w:pStyle w:val="TableParagraph"/>
              <w:jc w:val="left"/>
              <w:rPr>
                <w:rFonts w:ascii="Times New Roman"/>
                <w:sz w:val="16"/>
              </w:rPr>
            </w:pPr>
          </w:p>
        </w:tc>
        <w:tc>
          <w:tcPr>
            <w:tcW w:w="672" w:type="dxa"/>
          </w:tcPr>
          <w:p>
            <w:pPr>
              <w:pStyle w:val="TableParagraph"/>
              <w:jc w:val="left"/>
              <w:rPr>
                <w:rFonts w:ascii="Times New Roman"/>
                <w:sz w:val="16"/>
              </w:rPr>
            </w:pPr>
          </w:p>
        </w:tc>
        <w:tc>
          <w:tcPr>
            <w:tcW w:w="833" w:type="dxa"/>
          </w:tcPr>
          <w:p>
            <w:pPr>
              <w:pStyle w:val="TableParagraph"/>
              <w:spacing w:line="215" w:lineRule="exact"/>
              <w:ind w:left="82"/>
              <w:jc w:val="left"/>
              <w:rPr>
                <w:sz w:val="19"/>
              </w:rPr>
            </w:pPr>
            <w:r>
              <w:rPr>
                <w:spacing w:val="-5"/>
                <w:sz w:val="19"/>
              </w:rPr>
              <w:t>11</w:t>
            </w:r>
          </w:p>
        </w:tc>
        <w:tc>
          <w:tcPr>
            <w:tcW w:w="804" w:type="dxa"/>
          </w:tcPr>
          <w:p>
            <w:pPr>
              <w:pStyle w:val="TableParagraph"/>
              <w:spacing w:line="215" w:lineRule="exact"/>
              <w:ind w:right="51"/>
              <w:rPr>
                <w:sz w:val="19"/>
              </w:rPr>
            </w:pPr>
            <w:r>
              <w:rPr>
                <w:spacing w:val="-5"/>
                <w:sz w:val="19"/>
              </w:rPr>
              <w:t>11</w:t>
            </w:r>
          </w:p>
        </w:tc>
        <w:tc>
          <w:tcPr>
            <w:tcW w:w="1233" w:type="dxa"/>
          </w:tcPr>
          <w:p>
            <w:pPr>
              <w:pStyle w:val="TableParagraph"/>
              <w:spacing w:line="215" w:lineRule="exact"/>
              <w:ind w:right="104"/>
              <w:rPr>
                <w:sz w:val="19"/>
              </w:rPr>
            </w:pPr>
            <w:r>
              <w:rPr>
                <w:spacing w:val="-5"/>
                <w:sz w:val="19"/>
              </w:rPr>
              <w:t>Yes</w:t>
            </w:r>
          </w:p>
        </w:tc>
        <w:tc>
          <w:tcPr>
            <w:tcW w:w="1019" w:type="dxa"/>
          </w:tcPr>
          <w:p>
            <w:pPr>
              <w:pStyle w:val="TableParagraph"/>
              <w:spacing w:line="215" w:lineRule="exact"/>
              <w:ind w:right="51"/>
              <w:rPr>
                <w:sz w:val="19"/>
              </w:rPr>
            </w:pPr>
            <w:r>
              <w:rPr>
                <w:spacing w:val="-2"/>
                <w:sz w:val="19"/>
              </w:rPr>
              <w:t>Overcast</w:t>
            </w:r>
          </w:p>
        </w:tc>
        <w:tc>
          <w:tcPr>
            <w:tcW w:w="1287" w:type="dxa"/>
          </w:tcPr>
          <w:p>
            <w:pPr>
              <w:pStyle w:val="TableParagraph"/>
              <w:spacing w:line="215" w:lineRule="exact"/>
              <w:ind w:right="52"/>
              <w:rPr>
                <w:sz w:val="19"/>
              </w:rPr>
            </w:pPr>
            <w:r>
              <w:rPr>
                <w:spacing w:val="-4"/>
                <w:sz w:val="19"/>
              </w:rPr>
              <w:t>Mild</w:t>
            </w:r>
          </w:p>
        </w:tc>
        <w:tc>
          <w:tcPr>
            <w:tcW w:w="1019" w:type="dxa"/>
          </w:tcPr>
          <w:p>
            <w:pPr>
              <w:pStyle w:val="TableParagraph"/>
              <w:spacing w:line="215" w:lineRule="exact"/>
              <w:ind w:right="106"/>
              <w:rPr>
                <w:sz w:val="19"/>
              </w:rPr>
            </w:pPr>
            <w:r>
              <w:rPr>
                <w:spacing w:val="-4"/>
                <w:sz w:val="19"/>
              </w:rPr>
              <w:t>High</w:t>
            </w:r>
          </w:p>
        </w:tc>
        <w:tc>
          <w:tcPr>
            <w:tcW w:w="801" w:type="dxa"/>
          </w:tcPr>
          <w:p>
            <w:pPr>
              <w:pStyle w:val="TableParagraph"/>
              <w:spacing w:line="215" w:lineRule="exact"/>
              <w:ind w:right="49"/>
              <w:rPr>
                <w:sz w:val="19"/>
              </w:rPr>
            </w:pPr>
            <w:r>
              <w:rPr>
                <w:spacing w:val="-2"/>
                <w:sz w:val="19"/>
              </w:rPr>
              <w:t>Strong</w:t>
            </w:r>
          </w:p>
        </w:tc>
      </w:tr>
      <w:tr>
        <w:trPr>
          <w:trHeight w:val="240" w:hRule="atLeast"/>
        </w:trPr>
        <w:tc>
          <w:tcPr>
            <w:tcW w:w="318" w:type="dxa"/>
          </w:tcPr>
          <w:p>
            <w:pPr>
              <w:pStyle w:val="TableParagraph"/>
              <w:jc w:val="left"/>
              <w:rPr>
                <w:rFonts w:ascii="Times New Roman"/>
                <w:sz w:val="16"/>
              </w:rPr>
            </w:pPr>
          </w:p>
        </w:tc>
        <w:tc>
          <w:tcPr>
            <w:tcW w:w="672" w:type="dxa"/>
          </w:tcPr>
          <w:p>
            <w:pPr>
              <w:pStyle w:val="TableParagraph"/>
              <w:jc w:val="left"/>
              <w:rPr>
                <w:rFonts w:ascii="Times New Roman"/>
                <w:sz w:val="16"/>
              </w:rPr>
            </w:pPr>
          </w:p>
        </w:tc>
        <w:tc>
          <w:tcPr>
            <w:tcW w:w="833" w:type="dxa"/>
          </w:tcPr>
          <w:p>
            <w:pPr>
              <w:pStyle w:val="TableParagraph"/>
              <w:spacing w:line="215" w:lineRule="exact"/>
              <w:ind w:left="82"/>
              <w:jc w:val="left"/>
              <w:rPr>
                <w:sz w:val="19"/>
              </w:rPr>
            </w:pPr>
            <w:r>
              <w:rPr>
                <w:spacing w:val="-5"/>
                <w:sz w:val="19"/>
              </w:rPr>
              <w:t>12</w:t>
            </w:r>
          </w:p>
        </w:tc>
        <w:tc>
          <w:tcPr>
            <w:tcW w:w="804" w:type="dxa"/>
          </w:tcPr>
          <w:p>
            <w:pPr>
              <w:pStyle w:val="TableParagraph"/>
              <w:spacing w:line="215" w:lineRule="exact"/>
              <w:ind w:right="51"/>
              <w:rPr>
                <w:sz w:val="19"/>
              </w:rPr>
            </w:pPr>
            <w:r>
              <w:rPr>
                <w:spacing w:val="-5"/>
                <w:sz w:val="19"/>
              </w:rPr>
              <w:t>12</w:t>
            </w:r>
          </w:p>
        </w:tc>
        <w:tc>
          <w:tcPr>
            <w:tcW w:w="1233" w:type="dxa"/>
          </w:tcPr>
          <w:p>
            <w:pPr>
              <w:pStyle w:val="TableParagraph"/>
              <w:spacing w:line="215" w:lineRule="exact"/>
              <w:ind w:right="104"/>
              <w:rPr>
                <w:sz w:val="19"/>
              </w:rPr>
            </w:pPr>
            <w:r>
              <w:rPr>
                <w:spacing w:val="-5"/>
                <w:sz w:val="19"/>
              </w:rPr>
              <w:t>Yes</w:t>
            </w:r>
          </w:p>
        </w:tc>
        <w:tc>
          <w:tcPr>
            <w:tcW w:w="1019" w:type="dxa"/>
          </w:tcPr>
          <w:p>
            <w:pPr>
              <w:pStyle w:val="TableParagraph"/>
              <w:spacing w:line="215" w:lineRule="exact"/>
              <w:ind w:right="51"/>
              <w:rPr>
                <w:sz w:val="19"/>
              </w:rPr>
            </w:pPr>
            <w:r>
              <w:rPr>
                <w:spacing w:val="-2"/>
                <w:sz w:val="19"/>
              </w:rPr>
              <w:t>Overcast</w:t>
            </w:r>
          </w:p>
        </w:tc>
        <w:tc>
          <w:tcPr>
            <w:tcW w:w="1287" w:type="dxa"/>
          </w:tcPr>
          <w:p>
            <w:pPr>
              <w:pStyle w:val="TableParagraph"/>
              <w:spacing w:line="215" w:lineRule="exact"/>
              <w:ind w:right="52"/>
              <w:rPr>
                <w:sz w:val="19"/>
              </w:rPr>
            </w:pPr>
            <w:r>
              <w:rPr>
                <w:spacing w:val="-5"/>
                <w:sz w:val="19"/>
              </w:rPr>
              <w:t>Hot</w:t>
            </w:r>
          </w:p>
        </w:tc>
        <w:tc>
          <w:tcPr>
            <w:tcW w:w="1019" w:type="dxa"/>
          </w:tcPr>
          <w:p>
            <w:pPr>
              <w:pStyle w:val="TableParagraph"/>
              <w:spacing w:line="215" w:lineRule="exact"/>
              <w:ind w:right="106"/>
              <w:rPr>
                <w:sz w:val="19"/>
              </w:rPr>
            </w:pPr>
            <w:r>
              <w:rPr>
                <w:spacing w:val="-2"/>
                <w:sz w:val="19"/>
              </w:rPr>
              <w:t>Normal</w:t>
            </w:r>
          </w:p>
        </w:tc>
        <w:tc>
          <w:tcPr>
            <w:tcW w:w="801" w:type="dxa"/>
          </w:tcPr>
          <w:p>
            <w:pPr>
              <w:pStyle w:val="TableParagraph"/>
              <w:spacing w:line="215" w:lineRule="exact"/>
              <w:ind w:right="49"/>
              <w:rPr>
                <w:sz w:val="19"/>
              </w:rPr>
            </w:pPr>
            <w:r>
              <w:rPr>
                <w:spacing w:val="-4"/>
                <w:sz w:val="19"/>
              </w:rPr>
              <w:t>Weak</w:t>
            </w:r>
          </w:p>
        </w:tc>
      </w:tr>
      <w:tr>
        <w:trPr>
          <w:trHeight w:val="375" w:hRule="atLeast"/>
        </w:trPr>
        <w:tc>
          <w:tcPr>
            <w:tcW w:w="318" w:type="dxa"/>
          </w:tcPr>
          <w:p>
            <w:pPr>
              <w:pStyle w:val="TableParagraph"/>
              <w:jc w:val="left"/>
              <w:rPr>
                <w:rFonts w:ascii="Times New Roman"/>
                <w:sz w:val="20"/>
              </w:rPr>
            </w:pPr>
          </w:p>
        </w:tc>
        <w:tc>
          <w:tcPr>
            <w:tcW w:w="672" w:type="dxa"/>
          </w:tcPr>
          <w:p>
            <w:pPr>
              <w:pStyle w:val="TableParagraph"/>
              <w:jc w:val="left"/>
              <w:rPr>
                <w:rFonts w:ascii="Times New Roman"/>
                <w:sz w:val="20"/>
              </w:rPr>
            </w:pPr>
          </w:p>
        </w:tc>
        <w:tc>
          <w:tcPr>
            <w:tcW w:w="833" w:type="dxa"/>
          </w:tcPr>
          <w:p>
            <w:pPr>
              <w:pStyle w:val="TableParagraph"/>
              <w:spacing w:line="215" w:lineRule="exact"/>
              <w:ind w:left="82"/>
              <w:jc w:val="left"/>
              <w:rPr>
                <w:sz w:val="19"/>
              </w:rPr>
            </w:pPr>
            <w:r>
              <w:rPr>
                <w:spacing w:val="-5"/>
                <w:sz w:val="19"/>
              </w:rPr>
              <w:t>13</w:t>
            </w:r>
          </w:p>
        </w:tc>
        <w:tc>
          <w:tcPr>
            <w:tcW w:w="804" w:type="dxa"/>
          </w:tcPr>
          <w:p>
            <w:pPr>
              <w:pStyle w:val="TableParagraph"/>
              <w:spacing w:line="215" w:lineRule="exact"/>
              <w:ind w:right="51"/>
              <w:rPr>
                <w:sz w:val="19"/>
              </w:rPr>
            </w:pPr>
            <w:r>
              <w:rPr>
                <w:spacing w:val="-5"/>
                <w:sz w:val="19"/>
              </w:rPr>
              <w:t>13</w:t>
            </w:r>
          </w:p>
        </w:tc>
        <w:tc>
          <w:tcPr>
            <w:tcW w:w="1233" w:type="dxa"/>
          </w:tcPr>
          <w:p>
            <w:pPr>
              <w:pStyle w:val="TableParagraph"/>
              <w:spacing w:line="215" w:lineRule="exact"/>
              <w:ind w:right="104"/>
              <w:rPr>
                <w:sz w:val="19"/>
              </w:rPr>
            </w:pPr>
            <w:r>
              <w:rPr>
                <w:spacing w:val="-5"/>
                <w:sz w:val="19"/>
              </w:rPr>
              <w:t>No</w:t>
            </w:r>
          </w:p>
        </w:tc>
        <w:tc>
          <w:tcPr>
            <w:tcW w:w="1019" w:type="dxa"/>
          </w:tcPr>
          <w:p>
            <w:pPr>
              <w:pStyle w:val="TableParagraph"/>
              <w:spacing w:line="215" w:lineRule="exact"/>
              <w:ind w:right="51"/>
              <w:rPr>
                <w:sz w:val="19"/>
              </w:rPr>
            </w:pPr>
            <w:r>
              <w:rPr>
                <w:spacing w:val="-4"/>
                <w:sz w:val="19"/>
              </w:rPr>
              <w:t>Rain</w:t>
            </w:r>
          </w:p>
        </w:tc>
        <w:tc>
          <w:tcPr>
            <w:tcW w:w="1287" w:type="dxa"/>
          </w:tcPr>
          <w:p>
            <w:pPr>
              <w:pStyle w:val="TableParagraph"/>
              <w:spacing w:line="215" w:lineRule="exact"/>
              <w:ind w:right="52"/>
              <w:rPr>
                <w:sz w:val="19"/>
              </w:rPr>
            </w:pPr>
            <w:r>
              <w:rPr>
                <w:spacing w:val="-4"/>
                <w:sz w:val="19"/>
              </w:rPr>
              <w:t>Mild</w:t>
            </w:r>
          </w:p>
        </w:tc>
        <w:tc>
          <w:tcPr>
            <w:tcW w:w="1019" w:type="dxa"/>
          </w:tcPr>
          <w:p>
            <w:pPr>
              <w:pStyle w:val="TableParagraph"/>
              <w:spacing w:line="215" w:lineRule="exact"/>
              <w:ind w:right="106"/>
              <w:rPr>
                <w:sz w:val="19"/>
              </w:rPr>
            </w:pPr>
            <w:r>
              <w:rPr>
                <w:spacing w:val="-4"/>
                <w:sz w:val="19"/>
              </w:rPr>
              <w:t>High</w:t>
            </w:r>
          </w:p>
        </w:tc>
        <w:tc>
          <w:tcPr>
            <w:tcW w:w="801" w:type="dxa"/>
          </w:tcPr>
          <w:p>
            <w:pPr>
              <w:pStyle w:val="TableParagraph"/>
              <w:spacing w:line="215" w:lineRule="exact"/>
              <w:ind w:right="49"/>
              <w:rPr>
                <w:sz w:val="19"/>
              </w:rPr>
            </w:pPr>
            <w:r>
              <w:rPr>
                <w:spacing w:val="-2"/>
                <w:sz w:val="19"/>
              </w:rPr>
              <w:t>Strong</w:t>
            </w:r>
          </w:p>
        </w:tc>
      </w:tr>
      <w:tr>
        <w:trPr>
          <w:trHeight w:val="352" w:hRule="atLeast"/>
        </w:trPr>
        <w:tc>
          <w:tcPr>
            <w:tcW w:w="318" w:type="dxa"/>
          </w:tcPr>
          <w:p>
            <w:pPr>
              <w:pStyle w:val="TableParagraph"/>
              <w:spacing w:line="205" w:lineRule="exact" w:before="127"/>
              <w:ind w:left="50"/>
              <w:jc w:val="left"/>
              <w:rPr>
                <w:sz w:val="19"/>
              </w:rPr>
            </w:pPr>
            <w:r>
              <w:rPr>
                <w:color w:val="616161"/>
                <w:spacing w:val="-5"/>
                <w:sz w:val="19"/>
              </w:rPr>
              <w:t>In</w:t>
            </w:r>
          </w:p>
        </w:tc>
        <w:tc>
          <w:tcPr>
            <w:tcW w:w="672" w:type="dxa"/>
          </w:tcPr>
          <w:p>
            <w:pPr>
              <w:pStyle w:val="TableParagraph"/>
              <w:spacing w:line="205" w:lineRule="exact" w:before="127"/>
              <w:ind w:left="53"/>
              <w:jc w:val="left"/>
              <w:rPr>
                <w:sz w:val="19"/>
              </w:rPr>
            </w:pPr>
            <w:r>
              <w:rPr>
                <w:color w:val="616161"/>
                <w:spacing w:val="-2"/>
                <w:sz w:val="19"/>
              </w:rPr>
              <w:t>[18]:</w:t>
            </w:r>
          </w:p>
        </w:tc>
        <w:tc>
          <w:tcPr>
            <w:tcW w:w="833" w:type="dxa"/>
            <w:shd w:val="clear" w:color="auto" w:fill="F5F5F5"/>
          </w:tcPr>
          <w:p>
            <w:pPr>
              <w:pStyle w:val="TableParagraph"/>
              <w:jc w:val="left"/>
              <w:rPr>
                <w:rFonts w:ascii="Times New Roman"/>
                <w:sz w:val="20"/>
              </w:rPr>
            </w:pPr>
          </w:p>
        </w:tc>
        <w:tc>
          <w:tcPr>
            <w:tcW w:w="804" w:type="dxa"/>
            <w:shd w:val="clear" w:color="auto" w:fill="F5F5F5"/>
          </w:tcPr>
          <w:p>
            <w:pPr>
              <w:pStyle w:val="TableParagraph"/>
              <w:jc w:val="left"/>
              <w:rPr>
                <w:rFonts w:ascii="Times New Roman"/>
                <w:sz w:val="20"/>
              </w:rPr>
            </w:pPr>
          </w:p>
        </w:tc>
        <w:tc>
          <w:tcPr>
            <w:tcW w:w="1233" w:type="dxa"/>
            <w:shd w:val="clear" w:color="auto" w:fill="F5F5F5"/>
          </w:tcPr>
          <w:p>
            <w:pPr>
              <w:pStyle w:val="TableParagraph"/>
              <w:jc w:val="left"/>
              <w:rPr>
                <w:rFonts w:ascii="Times New Roman"/>
                <w:sz w:val="20"/>
              </w:rPr>
            </w:pPr>
          </w:p>
        </w:tc>
        <w:tc>
          <w:tcPr>
            <w:tcW w:w="1019" w:type="dxa"/>
            <w:shd w:val="clear" w:color="auto" w:fill="F5F5F5"/>
          </w:tcPr>
          <w:p>
            <w:pPr>
              <w:pStyle w:val="TableParagraph"/>
              <w:jc w:val="left"/>
              <w:rPr>
                <w:rFonts w:ascii="Times New Roman"/>
                <w:sz w:val="20"/>
              </w:rPr>
            </w:pPr>
          </w:p>
        </w:tc>
        <w:tc>
          <w:tcPr>
            <w:tcW w:w="1287" w:type="dxa"/>
            <w:shd w:val="clear" w:color="auto" w:fill="F5F5F5"/>
          </w:tcPr>
          <w:p>
            <w:pPr>
              <w:pStyle w:val="TableParagraph"/>
              <w:jc w:val="left"/>
              <w:rPr>
                <w:rFonts w:ascii="Times New Roman"/>
                <w:sz w:val="20"/>
              </w:rPr>
            </w:pPr>
          </w:p>
        </w:tc>
        <w:tc>
          <w:tcPr>
            <w:tcW w:w="1019" w:type="dxa"/>
            <w:shd w:val="clear" w:color="auto" w:fill="F5F5F5"/>
          </w:tcPr>
          <w:p>
            <w:pPr>
              <w:pStyle w:val="TableParagraph"/>
              <w:jc w:val="left"/>
              <w:rPr>
                <w:rFonts w:ascii="Times New Roman"/>
                <w:sz w:val="20"/>
              </w:rPr>
            </w:pPr>
          </w:p>
        </w:tc>
        <w:tc>
          <w:tcPr>
            <w:tcW w:w="801" w:type="dxa"/>
            <w:shd w:val="clear" w:color="auto" w:fill="F5F5F5"/>
          </w:tcPr>
          <w:p>
            <w:pPr>
              <w:pStyle w:val="TableParagraph"/>
              <w:jc w:val="left"/>
              <w:rPr>
                <w:rFonts w:ascii="Times New Roman"/>
                <w:sz w:val="20"/>
              </w:rPr>
            </w:pPr>
          </w:p>
        </w:tc>
      </w:tr>
    </w:tbl>
    <w:p>
      <w:pPr>
        <w:spacing w:after="0"/>
        <w:jc w:val="left"/>
        <w:rPr>
          <w:rFonts w:ascii="Times New Roman"/>
          <w:sz w:val="20"/>
        </w:rPr>
        <w:sectPr>
          <w:pgSz w:w="11900" w:h="16840"/>
          <w:pgMar w:top="1260" w:bottom="280" w:left="940" w:right="700"/>
        </w:sectPr>
      </w:pPr>
    </w:p>
    <w:p>
      <w:pPr>
        <w:pStyle w:val="BodyText"/>
        <w:spacing w:before="47"/>
        <w:ind w:left="1394"/>
      </w:pPr>
      <w:r>
        <w:rPr/>
        <w:t>INPUT</w:t>
      </w:r>
      <w:r>
        <w:rPr>
          <w:spacing w:val="11"/>
        </w:rPr>
        <w:t> </w:t>
      </w:r>
      <w:r>
        <w:rPr/>
        <w:t>DATA</w:t>
      </w:r>
      <w:r>
        <w:rPr>
          <w:spacing w:val="11"/>
        </w:rPr>
        <w:t> </w:t>
      </w:r>
      <w:r>
        <w:rPr/>
        <w:t>SET</w:t>
      </w:r>
      <w:r>
        <w:rPr>
          <w:spacing w:val="11"/>
        </w:rPr>
        <w:t> </w:t>
      </w:r>
      <w:r>
        <w:rPr/>
        <w:t>FOR</w:t>
      </w:r>
      <w:r>
        <w:rPr>
          <w:spacing w:val="11"/>
        </w:rPr>
        <w:t> </w:t>
      </w:r>
      <w:r>
        <w:rPr/>
        <w:t>ENTROPY</w:t>
      </w:r>
      <w:r>
        <w:rPr>
          <w:spacing w:val="11"/>
        </w:rPr>
        <w:t> </w:t>
      </w:r>
      <w:r>
        <w:rPr>
          <w:spacing w:val="-2"/>
        </w:rPr>
        <w:t>CALCULATION:</w:t>
      </w:r>
    </w:p>
    <w:p>
      <w:pPr>
        <w:pStyle w:val="BodyText"/>
        <w:tabs>
          <w:tab w:pos="2037" w:val="left" w:leader="none"/>
        </w:tabs>
        <w:spacing w:before="17"/>
        <w:ind w:left="1287"/>
      </w:pPr>
      <w:r>
        <w:rPr>
          <w:spacing w:val="-10"/>
        </w:rPr>
        <w:t>0</w:t>
      </w:r>
      <w:r>
        <w:rPr/>
        <w:tab/>
      </w:r>
      <w:r>
        <w:rPr>
          <w:spacing w:val="-5"/>
        </w:rPr>
        <w:t>No</w:t>
      </w:r>
    </w:p>
    <w:p>
      <w:pPr>
        <w:pStyle w:val="ListParagraph"/>
        <w:numPr>
          <w:ilvl w:val="1"/>
          <w:numId w:val="8"/>
        </w:numPr>
        <w:tabs>
          <w:tab w:pos="1930" w:val="left" w:leader="none"/>
        </w:tabs>
        <w:spacing w:line="240" w:lineRule="auto" w:before="33" w:after="0"/>
        <w:ind w:left="1930" w:right="0" w:hanging="750"/>
        <w:jc w:val="left"/>
        <w:rPr>
          <w:rFonts w:ascii="Consolas"/>
          <w:sz w:val="19"/>
        </w:rPr>
      </w:pPr>
      <w:r>
        <w:rPr>
          <w:rFonts w:ascii="Consolas"/>
          <w:spacing w:val="-5"/>
          <w:sz w:val="19"/>
        </w:rPr>
        <w:t>No</w:t>
      </w:r>
    </w:p>
    <w:p>
      <w:pPr>
        <w:pStyle w:val="ListParagraph"/>
        <w:numPr>
          <w:ilvl w:val="1"/>
          <w:numId w:val="8"/>
        </w:numPr>
        <w:tabs>
          <w:tab w:pos="1823" w:val="left" w:leader="none"/>
        </w:tabs>
        <w:spacing w:line="240" w:lineRule="auto" w:before="17" w:after="0"/>
        <w:ind w:left="1823" w:right="0" w:hanging="643"/>
        <w:jc w:val="left"/>
        <w:rPr>
          <w:rFonts w:ascii="Consolas"/>
          <w:sz w:val="19"/>
        </w:rPr>
      </w:pPr>
      <w:r>
        <w:rPr>
          <w:rFonts w:ascii="Consolas"/>
          <w:spacing w:val="-5"/>
          <w:sz w:val="19"/>
        </w:rPr>
        <w:t>Yes</w:t>
      </w:r>
    </w:p>
    <w:p>
      <w:pPr>
        <w:pStyle w:val="ListParagraph"/>
        <w:numPr>
          <w:ilvl w:val="1"/>
          <w:numId w:val="8"/>
        </w:numPr>
        <w:tabs>
          <w:tab w:pos="1823" w:val="left" w:leader="none"/>
        </w:tabs>
        <w:spacing w:line="240" w:lineRule="auto" w:before="18" w:after="0"/>
        <w:ind w:left="1823" w:right="0" w:hanging="643"/>
        <w:jc w:val="left"/>
        <w:rPr>
          <w:rFonts w:ascii="Consolas"/>
          <w:sz w:val="19"/>
        </w:rPr>
      </w:pPr>
      <w:r>
        <w:rPr>
          <w:rFonts w:ascii="Consolas"/>
          <w:spacing w:val="-5"/>
          <w:sz w:val="19"/>
        </w:rPr>
        <w:t>Yes</w:t>
      </w:r>
    </w:p>
    <w:p>
      <w:pPr>
        <w:pStyle w:val="ListParagraph"/>
        <w:numPr>
          <w:ilvl w:val="1"/>
          <w:numId w:val="8"/>
        </w:numPr>
        <w:tabs>
          <w:tab w:pos="1823" w:val="left" w:leader="none"/>
        </w:tabs>
        <w:spacing w:line="240" w:lineRule="auto" w:before="17" w:after="0"/>
        <w:ind w:left="1823" w:right="0" w:hanging="643"/>
        <w:jc w:val="left"/>
        <w:rPr>
          <w:rFonts w:ascii="Consolas"/>
          <w:sz w:val="19"/>
        </w:rPr>
      </w:pPr>
      <w:r>
        <w:rPr>
          <w:rFonts w:ascii="Consolas"/>
          <w:spacing w:val="-5"/>
          <w:sz w:val="19"/>
        </w:rPr>
        <w:t>Yes</w:t>
      </w:r>
    </w:p>
    <w:p>
      <w:pPr>
        <w:pStyle w:val="ListParagraph"/>
        <w:numPr>
          <w:ilvl w:val="1"/>
          <w:numId w:val="8"/>
        </w:numPr>
        <w:tabs>
          <w:tab w:pos="1930" w:val="left" w:leader="none"/>
        </w:tabs>
        <w:spacing w:line="240" w:lineRule="auto" w:before="33" w:after="0"/>
        <w:ind w:left="1930" w:right="0" w:hanging="750"/>
        <w:jc w:val="left"/>
        <w:rPr>
          <w:rFonts w:ascii="Consolas"/>
          <w:sz w:val="19"/>
        </w:rPr>
      </w:pPr>
      <w:r>
        <w:rPr>
          <w:rFonts w:ascii="Consolas"/>
          <w:spacing w:val="-5"/>
          <w:sz w:val="19"/>
        </w:rPr>
        <w:t>No</w:t>
      </w:r>
    </w:p>
    <w:p>
      <w:pPr>
        <w:pStyle w:val="ListParagraph"/>
        <w:numPr>
          <w:ilvl w:val="1"/>
          <w:numId w:val="8"/>
        </w:numPr>
        <w:tabs>
          <w:tab w:pos="1823" w:val="left" w:leader="none"/>
        </w:tabs>
        <w:spacing w:line="240" w:lineRule="auto" w:before="17" w:after="0"/>
        <w:ind w:left="1823" w:right="0" w:hanging="643"/>
        <w:jc w:val="left"/>
        <w:rPr>
          <w:rFonts w:ascii="Consolas"/>
          <w:sz w:val="19"/>
        </w:rPr>
      </w:pPr>
      <w:r>
        <w:rPr>
          <w:rFonts w:ascii="Consolas"/>
          <w:spacing w:val="-5"/>
          <w:sz w:val="19"/>
        </w:rPr>
        <w:t>Yes</w:t>
      </w:r>
    </w:p>
    <w:p>
      <w:pPr>
        <w:pStyle w:val="ListParagraph"/>
        <w:numPr>
          <w:ilvl w:val="1"/>
          <w:numId w:val="8"/>
        </w:numPr>
        <w:tabs>
          <w:tab w:pos="1930" w:val="left" w:leader="none"/>
        </w:tabs>
        <w:spacing w:line="240" w:lineRule="auto" w:before="18" w:after="0"/>
        <w:ind w:left="1930" w:right="0" w:hanging="750"/>
        <w:jc w:val="left"/>
        <w:rPr>
          <w:rFonts w:ascii="Consolas"/>
          <w:sz w:val="19"/>
        </w:rPr>
      </w:pPr>
      <w:r>
        <w:rPr>
          <w:rFonts w:ascii="Consolas"/>
          <w:spacing w:val="-5"/>
          <w:sz w:val="19"/>
        </w:rPr>
        <w:t>No</w:t>
      </w:r>
    </w:p>
    <w:p>
      <w:pPr>
        <w:pStyle w:val="ListParagraph"/>
        <w:numPr>
          <w:ilvl w:val="1"/>
          <w:numId w:val="8"/>
        </w:numPr>
        <w:tabs>
          <w:tab w:pos="1823" w:val="left" w:leader="none"/>
        </w:tabs>
        <w:spacing w:line="240" w:lineRule="auto" w:before="17" w:after="0"/>
        <w:ind w:left="1823" w:right="0" w:hanging="643"/>
        <w:jc w:val="left"/>
        <w:rPr>
          <w:rFonts w:ascii="Consolas"/>
          <w:sz w:val="19"/>
        </w:rPr>
      </w:pPr>
      <w:r>
        <w:rPr>
          <w:rFonts w:ascii="Consolas"/>
          <w:spacing w:val="-5"/>
          <w:sz w:val="19"/>
        </w:rPr>
        <w:t>Yes</w:t>
      </w:r>
    </w:p>
    <w:p>
      <w:pPr>
        <w:pStyle w:val="ListParagraph"/>
        <w:numPr>
          <w:ilvl w:val="1"/>
          <w:numId w:val="8"/>
        </w:numPr>
        <w:tabs>
          <w:tab w:pos="1823" w:val="left" w:leader="none"/>
        </w:tabs>
        <w:spacing w:line="240" w:lineRule="auto" w:before="33" w:after="0"/>
        <w:ind w:left="1823" w:right="0" w:hanging="643"/>
        <w:jc w:val="left"/>
        <w:rPr>
          <w:rFonts w:ascii="Consolas"/>
          <w:sz w:val="19"/>
        </w:rPr>
      </w:pPr>
      <w:r>
        <w:rPr>
          <w:rFonts w:ascii="Consolas"/>
          <w:spacing w:val="-5"/>
          <w:sz w:val="19"/>
        </w:rPr>
        <w:t>Yes</w:t>
      </w:r>
    </w:p>
    <w:p>
      <w:pPr>
        <w:pStyle w:val="ListParagraph"/>
        <w:numPr>
          <w:ilvl w:val="1"/>
          <w:numId w:val="8"/>
        </w:numPr>
        <w:tabs>
          <w:tab w:pos="1823" w:val="left" w:leader="none"/>
        </w:tabs>
        <w:spacing w:line="240" w:lineRule="auto" w:before="17" w:after="0"/>
        <w:ind w:left="1823" w:right="0" w:hanging="643"/>
        <w:jc w:val="left"/>
        <w:rPr>
          <w:rFonts w:ascii="Consolas"/>
          <w:sz w:val="19"/>
        </w:rPr>
      </w:pPr>
      <w:r>
        <w:rPr>
          <w:rFonts w:ascii="Consolas"/>
          <w:spacing w:val="-5"/>
          <w:sz w:val="19"/>
        </w:rPr>
        <w:t>Yes</w:t>
      </w:r>
    </w:p>
    <w:p>
      <w:pPr>
        <w:pStyle w:val="ListParagraph"/>
        <w:numPr>
          <w:ilvl w:val="1"/>
          <w:numId w:val="8"/>
        </w:numPr>
        <w:tabs>
          <w:tab w:pos="1823" w:val="left" w:leader="none"/>
        </w:tabs>
        <w:spacing w:line="240" w:lineRule="auto" w:before="18" w:after="0"/>
        <w:ind w:left="1823" w:right="0" w:hanging="643"/>
        <w:jc w:val="left"/>
        <w:rPr>
          <w:rFonts w:ascii="Consolas"/>
          <w:sz w:val="19"/>
        </w:rPr>
      </w:pPr>
      <w:r>
        <w:rPr>
          <w:rFonts w:ascii="Consolas"/>
          <w:spacing w:val="-5"/>
          <w:sz w:val="19"/>
        </w:rPr>
        <w:t>Yes</w:t>
      </w:r>
    </w:p>
    <w:p>
      <w:pPr>
        <w:pStyle w:val="ListParagraph"/>
        <w:numPr>
          <w:ilvl w:val="1"/>
          <w:numId w:val="8"/>
        </w:numPr>
        <w:tabs>
          <w:tab w:pos="1823" w:val="left" w:leader="none"/>
        </w:tabs>
        <w:spacing w:line="240" w:lineRule="auto" w:before="17" w:after="0"/>
        <w:ind w:left="1823" w:right="0" w:hanging="643"/>
        <w:jc w:val="left"/>
        <w:rPr>
          <w:rFonts w:ascii="Consolas"/>
          <w:sz w:val="19"/>
        </w:rPr>
      </w:pPr>
      <w:r>
        <w:rPr>
          <w:rFonts w:ascii="Consolas"/>
          <w:spacing w:val="-5"/>
          <w:sz w:val="19"/>
        </w:rPr>
        <w:t>Yes</w:t>
      </w:r>
    </w:p>
    <w:p>
      <w:pPr>
        <w:pStyle w:val="ListParagraph"/>
        <w:numPr>
          <w:ilvl w:val="1"/>
          <w:numId w:val="8"/>
        </w:numPr>
        <w:tabs>
          <w:tab w:pos="1930" w:val="left" w:leader="none"/>
        </w:tabs>
        <w:spacing w:line="240" w:lineRule="auto" w:before="33" w:after="0"/>
        <w:ind w:left="1930" w:right="0" w:hanging="750"/>
        <w:jc w:val="left"/>
        <w:rPr>
          <w:rFonts w:ascii="Consolas"/>
          <w:sz w:val="19"/>
        </w:rPr>
      </w:pPr>
      <w:r>
        <w:rPr>
          <w:rFonts w:ascii="Consolas"/>
          <w:spacing w:val="-5"/>
          <w:sz w:val="19"/>
        </w:rPr>
        <w:t>No</w:t>
      </w:r>
    </w:p>
    <w:p>
      <w:pPr>
        <w:pStyle w:val="BodyText"/>
        <w:spacing w:before="17"/>
        <w:ind w:left="1180"/>
      </w:pPr>
      <w:r>
        <w:rPr/>
        <w:t>Name:</w:t>
      </w:r>
      <w:r>
        <w:rPr>
          <w:spacing w:val="17"/>
        </w:rPr>
        <w:t> </w:t>
      </w:r>
      <w:r>
        <w:rPr/>
        <w:t>PlayTennis,</w:t>
      </w:r>
      <w:r>
        <w:rPr>
          <w:spacing w:val="17"/>
        </w:rPr>
        <w:t> </w:t>
      </w:r>
      <w:r>
        <w:rPr/>
        <w:t>dtype:</w:t>
      </w:r>
      <w:r>
        <w:rPr>
          <w:spacing w:val="17"/>
        </w:rPr>
        <w:t> </w:t>
      </w:r>
      <w:r>
        <w:rPr>
          <w:spacing w:val="-2"/>
        </w:rPr>
        <w:t>object</w:t>
      </w:r>
    </w:p>
    <w:p>
      <w:pPr>
        <w:pStyle w:val="BodyText"/>
        <w:spacing w:before="35"/>
      </w:pPr>
    </w:p>
    <w:p>
      <w:pPr>
        <w:pStyle w:val="BodyText"/>
        <w:spacing w:line="535" w:lineRule="auto" w:before="1"/>
        <w:ind w:left="1287" w:right="2620"/>
      </w:pPr>
      <w:r>
        <w:rPr/>
        <w:t>Number of Instances of the Current Sub Class is </w:t>
      </w:r>
      <w:r>
        <w:rPr/>
        <w:t>14.0: Classes: No Yes</w:t>
      </w:r>
    </w:p>
    <w:p>
      <w:pPr>
        <w:pStyle w:val="BodyText"/>
        <w:spacing w:line="205" w:lineRule="exact"/>
        <w:ind w:left="1287"/>
      </w:pPr>
      <w:r>
        <w:rPr/>
        <w:t>Probabilities</w:t>
      </w:r>
      <w:r>
        <w:rPr>
          <w:spacing w:val="12"/>
        </w:rPr>
        <w:t> </w:t>
      </w:r>
      <w:r>
        <w:rPr/>
        <w:t>of</w:t>
      </w:r>
      <w:r>
        <w:rPr>
          <w:spacing w:val="12"/>
        </w:rPr>
        <w:t> </w:t>
      </w:r>
      <w:r>
        <w:rPr/>
        <w:t>Class</w:t>
      </w:r>
      <w:r>
        <w:rPr>
          <w:spacing w:val="12"/>
        </w:rPr>
        <w:t> </w:t>
      </w:r>
      <w:r>
        <w:rPr/>
        <w:t>No</w:t>
      </w:r>
      <w:r>
        <w:rPr>
          <w:spacing w:val="12"/>
        </w:rPr>
        <w:t> </w:t>
      </w:r>
      <w:r>
        <w:rPr/>
        <w:t>is</w:t>
      </w:r>
      <w:r>
        <w:rPr>
          <w:spacing w:val="12"/>
        </w:rPr>
        <w:t> </w:t>
      </w:r>
      <w:r>
        <w:rPr>
          <w:spacing w:val="-2"/>
        </w:rPr>
        <w:t>0.35714285714285715:</w:t>
      </w:r>
    </w:p>
    <w:p>
      <w:pPr>
        <w:pStyle w:val="BodyText"/>
        <w:spacing w:before="49"/>
      </w:pPr>
    </w:p>
    <w:p>
      <w:pPr>
        <w:pStyle w:val="BodyText"/>
        <w:spacing w:before="1"/>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2"/>
        </w:rPr>
        <w:t>0.6428571428571429:</w:t>
      </w:r>
    </w:p>
    <w:p>
      <w:pPr>
        <w:pStyle w:val="BodyText"/>
        <w:spacing w:before="34"/>
      </w:pPr>
    </w:p>
    <w:p>
      <w:pPr>
        <w:pStyle w:val="BodyText"/>
        <w:spacing w:before="1"/>
        <w:ind w:left="1287"/>
      </w:pPr>
      <w:r>
        <w:rPr/>
        <w:t>Total</w:t>
      </w:r>
      <w:r>
        <w:rPr>
          <w:spacing w:val="13"/>
        </w:rPr>
        <w:t> </w:t>
      </w:r>
      <w:r>
        <w:rPr/>
        <w:t>Entropy</w:t>
      </w:r>
      <w:r>
        <w:rPr>
          <w:spacing w:val="13"/>
        </w:rPr>
        <w:t> </w:t>
      </w:r>
      <w:r>
        <w:rPr/>
        <w:t>of</w:t>
      </w:r>
      <w:r>
        <w:rPr>
          <w:spacing w:val="13"/>
        </w:rPr>
        <w:t> </w:t>
      </w:r>
      <w:r>
        <w:rPr/>
        <w:t>PlayTennis</w:t>
      </w:r>
      <w:r>
        <w:rPr>
          <w:spacing w:val="13"/>
        </w:rPr>
        <w:t> </w:t>
      </w:r>
      <w:r>
        <w:rPr/>
        <w:t>Data</w:t>
      </w:r>
      <w:r>
        <w:rPr>
          <w:spacing w:val="13"/>
        </w:rPr>
        <w:t> </w:t>
      </w:r>
      <w:r>
        <w:rPr/>
        <w:t>Set:</w:t>
      </w:r>
      <w:r>
        <w:rPr>
          <w:spacing w:val="13"/>
        </w:rPr>
        <w:t> </w:t>
      </w:r>
      <w:r>
        <w:rPr>
          <w:spacing w:val="-2"/>
        </w:rPr>
        <w:t>0.9402859586706309</w:t>
      </w:r>
    </w:p>
    <w:p>
      <w:pPr>
        <w:pStyle w:val="BodyText"/>
        <w:spacing w:before="3"/>
        <w:rPr>
          <w:sz w:val="17"/>
        </w:rPr>
      </w:pPr>
    </w:p>
    <w:p>
      <w:pPr>
        <w:spacing w:after="0"/>
        <w:rPr>
          <w:sz w:val="17"/>
        </w:rPr>
        <w:sectPr>
          <w:pgSz w:w="11900" w:h="16840"/>
          <w:pgMar w:top="500" w:bottom="280" w:left="940" w:right="700"/>
        </w:sectPr>
      </w:pPr>
    </w:p>
    <w:p>
      <w:pPr>
        <w:pStyle w:val="BodyText"/>
        <w:spacing w:before="85"/>
        <w:ind w:left="157"/>
      </w:pPr>
      <w:r>
        <w:rPr>
          <w:color w:val="616161"/>
        </w:rPr>
        <w:t>In</w:t>
      </w:r>
      <w:r>
        <w:rPr>
          <w:color w:val="616161"/>
          <w:spacing w:val="6"/>
        </w:rPr>
        <w:t> </w:t>
      </w:r>
      <w:r>
        <w:rPr>
          <w:color w:val="616161"/>
          <w:spacing w:val="-2"/>
        </w:rPr>
        <w:t>[19]:</w:t>
      </w:r>
    </w:p>
    <w:p>
      <w:pPr>
        <w:pStyle w:val="BodyText"/>
        <w:spacing w:line="259" w:lineRule="auto" w:before="70"/>
        <w:ind w:left="571" w:hanging="429"/>
      </w:pPr>
      <w:r>
        <w:rPr/>
        <w:br w:type="column"/>
      </w:r>
      <w:r>
        <w:rPr>
          <w:b/>
          <w:color w:val="008000"/>
        </w:rPr>
        <w:t>def </w:t>
      </w:r>
      <w:r>
        <w:rPr>
          <w:color w:val="202020"/>
        </w:rPr>
        <w:t>information_gain</w:t>
      </w:r>
      <w:r>
        <w:rPr>
          <w:color w:val="0054AA"/>
        </w:rPr>
        <w:t>(</w:t>
      </w:r>
      <w:r>
        <w:rPr>
          <w:color w:val="202020"/>
        </w:rPr>
        <w:t>df</w:t>
      </w:r>
      <w:r>
        <w:rPr>
          <w:color w:val="0054AA"/>
        </w:rPr>
        <w:t>, </w:t>
      </w:r>
      <w:r>
        <w:rPr>
          <w:color w:val="202020"/>
        </w:rPr>
        <w:t>split_attribute_name</w:t>
      </w:r>
      <w:r>
        <w:rPr>
          <w:color w:val="0054AA"/>
        </w:rPr>
        <w:t>, </w:t>
      </w:r>
      <w:r>
        <w:rPr>
          <w:color w:val="202020"/>
        </w:rPr>
        <w:t>target_attribute_name</w:t>
      </w:r>
      <w:r>
        <w:rPr>
          <w:color w:val="0054AA"/>
        </w:rPr>
        <w:t>, </w:t>
      </w:r>
      <w:r>
        <w:rPr>
          <w:color w:val="202020"/>
        </w:rPr>
        <w:t>trace</w:t>
      </w:r>
      <w:r>
        <w:rPr>
          <w:b/>
          <w:color w:val="AA21FF"/>
        </w:rPr>
        <w:t>=</w:t>
      </w:r>
      <w:r>
        <w:rPr>
          <w:color w:val="008700"/>
        </w:rPr>
        <w:t>0</w:t>
      </w:r>
      <w:r>
        <w:rPr>
          <w:color w:val="0054AA"/>
        </w:rPr>
        <w:t>): </w:t>
      </w:r>
      <w:r>
        <w:rPr>
          <w:color w:val="202020"/>
        </w:rPr>
        <w:t>print</w:t>
      </w:r>
      <w:r>
        <w:rPr>
          <w:color w:val="0054AA"/>
        </w:rPr>
        <w:t>(</w:t>
      </w:r>
      <w:r>
        <w:rPr>
          <w:color w:val="B92020"/>
        </w:rPr>
        <w:t>"Information Gain Calculation of "</w:t>
      </w:r>
      <w:r>
        <w:rPr>
          <w:color w:val="0054AA"/>
        </w:rPr>
        <w:t>,</w:t>
      </w:r>
      <w:r>
        <w:rPr>
          <w:color w:val="202020"/>
        </w:rPr>
        <w:t>split_attribute_name</w:t>
      </w:r>
      <w:r>
        <w:rPr>
          <w:color w:val="0054AA"/>
        </w:rPr>
        <w:t>)</w:t>
      </w:r>
    </w:p>
    <w:p>
      <w:pPr>
        <w:spacing w:line="222" w:lineRule="exact" w:before="0"/>
        <w:ind w:left="571" w:right="0" w:firstLine="0"/>
        <w:jc w:val="left"/>
        <w:rPr>
          <w:sz w:val="19"/>
        </w:rPr>
      </w:pPr>
      <w:r>
        <w:rPr/>
        <mc:AlternateContent>
          <mc:Choice Requires="wps">
            <w:drawing>
              <wp:anchor distT="0" distB="0" distL="0" distR="0" allowOverlap="1" layoutInCell="1" locked="0" behindDoc="1" simplePos="0" relativeHeight="476408320">
                <wp:simplePos x="0" y="0"/>
                <wp:positionH relativeFrom="page">
                  <wp:posOffset>1298575</wp:posOffset>
                </wp:positionH>
                <wp:positionV relativeFrom="paragraph">
                  <wp:posOffset>-365343</wp:posOffset>
                </wp:positionV>
                <wp:extent cx="5686425" cy="4752975"/>
                <wp:effectExtent l="0" t="0" r="0" b="0"/>
                <wp:wrapNone/>
                <wp:docPr id="226" name="Group 226"/>
                <wp:cNvGraphicFramePr>
                  <a:graphicFrameLocks/>
                </wp:cNvGraphicFramePr>
                <a:graphic>
                  <a:graphicData uri="http://schemas.microsoft.com/office/word/2010/wordprocessingGroup">
                    <wpg:wgp>
                      <wpg:cNvPr id="226" name="Group 226"/>
                      <wpg:cNvGrpSpPr/>
                      <wpg:grpSpPr>
                        <a:xfrm>
                          <a:off x="0" y="0"/>
                          <a:ext cx="5686425" cy="4752975"/>
                          <a:chExt cx="5686425" cy="4752975"/>
                        </a:xfrm>
                      </wpg:grpSpPr>
                      <wps:wsp>
                        <wps:cNvPr id="227" name="Graphic 227"/>
                        <wps:cNvSpPr/>
                        <wps:spPr>
                          <a:xfrm>
                            <a:off x="0" y="0"/>
                            <a:ext cx="5686425" cy="4752975"/>
                          </a:xfrm>
                          <a:custGeom>
                            <a:avLst/>
                            <a:gdLst/>
                            <a:ahLst/>
                            <a:cxnLst/>
                            <a:rect l="l" t="t" r="r" b="b"/>
                            <a:pathLst>
                              <a:path w="5686425" h="4752975">
                                <a:moveTo>
                                  <a:pt x="5686425" y="4752975"/>
                                </a:moveTo>
                                <a:lnTo>
                                  <a:pt x="0" y="4752975"/>
                                </a:lnTo>
                                <a:lnTo>
                                  <a:pt x="0" y="0"/>
                                </a:lnTo>
                                <a:lnTo>
                                  <a:pt x="5686425" y="0"/>
                                </a:lnTo>
                                <a:lnTo>
                                  <a:pt x="5686425" y="4752975"/>
                                </a:lnTo>
                                <a:close/>
                              </a:path>
                            </a:pathLst>
                          </a:custGeom>
                          <a:solidFill>
                            <a:srgbClr val="F5F5F5"/>
                          </a:solidFill>
                        </wps:spPr>
                        <wps:bodyPr wrap="square" lIns="0" tIns="0" rIns="0" bIns="0" rtlCol="0">
                          <a:prstTxWarp prst="textNoShape">
                            <a:avLst/>
                          </a:prstTxWarp>
                          <a:noAutofit/>
                        </wps:bodyPr>
                      </wps:wsp>
                      <wps:wsp>
                        <wps:cNvPr id="228" name="Graphic 228"/>
                        <wps:cNvSpPr/>
                        <wps:spPr>
                          <a:xfrm>
                            <a:off x="4762" y="4762"/>
                            <a:ext cx="5676900" cy="4743450"/>
                          </a:xfrm>
                          <a:custGeom>
                            <a:avLst/>
                            <a:gdLst/>
                            <a:ahLst/>
                            <a:cxnLst/>
                            <a:rect l="l" t="t" r="r" b="b"/>
                            <a:pathLst>
                              <a:path w="5676900" h="4743450">
                                <a:moveTo>
                                  <a:pt x="0" y="0"/>
                                </a:moveTo>
                                <a:lnTo>
                                  <a:pt x="5676900" y="0"/>
                                </a:lnTo>
                                <a:lnTo>
                                  <a:pt x="5676900" y="4743450"/>
                                </a:lnTo>
                                <a:lnTo>
                                  <a:pt x="0" y="4743450"/>
                                </a:lnTo>
                                <a:lnTo>
                                  <a:pt x="0" y="0"/>
                                </a:lnTo>
                                <a:close/>
                              </a:path>
                            </a:pathLst>
                          </a:custGeom>
                          <a:ln w="9525">
                            <a:solidFill>
                              <a:srgbClr val="DFDFD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2.25pt;margin-top:-28.767235pt;width:447.75pt;height:374.25pt;mso-position-horizontal-relative:page;mso-position-vertical-relative:paragraph;z-index:-26908160" id="docshapegroup211" coordorigin="2045,-575" coordsize="8955,7485">
                <v:rect style="position:absolute;left:2045;top:-576;width:8955;height:7485" id="docshape212" filled="true" fillcolor="#f5f5f5" stroked="false">
                  <v:fill type="solid"/>
                </v:rect>
                <v:rect style="position:absolute;left:2052;top:-568;width:8940;height:7470" id="docshape213" filled="false" stroked="true" strokeweight=".75pt" strokecolor="#dfdfdf">
                  <v:stroke dashstyle="solid"/>
                </v:rect>
                <w10:wrap type="none"/>
              </v:group>
            </w:pict>
          </mc:Fallback>
        </mc:AlternateContent>
      </w:r>
      <w:r>
        <w:rPr>
          <w:color w:val="B92020"/>
          <w:spacing w:val="-5"/>
          <w:sz w:val="19"/>
        </w:rPr>
        <w:t>'''</w:t>
      </w:r>
    </w:p>
    <w:p>
      <w:pPr>
        <w:pStyle w:val="BodyText"/>
        <w:spacing w:before="18"/>
        <w:ind w:left="571"/>
      </w:pPr>
      <w:r>
        <w:rPr>
          <w:color w:val="B92020"/>
        </w:rPr>
        <w:t>Takes</w:t>
      </w:r>
      <w:r>
        <w:rPr>
          <w:color w:val="B92020"/>
          <w:spacing w:val="12"/>
        </w:rPr>
        <w:t> </w:t>
      </w:r>
      <w:r>
        <w:rPr>
          <w:color w:val="B92020"/>
        </w:rPr>
        <w:t>a</w:t>
      </w:r>
      <w:r>
        <w:rPr>
          <w:color w:val="B92020"/>
          <w:spacing w:val="12"/>
        </w:rPr>
        <w:t> </w:t>
      </w:r>
      <w:r>
        <w:rPr>
          <w:color w:val="B92020"/>
        </w:rPr>
        <w:t>DataFrame</w:t>
      </w:r>
      <w:r>
        <w:rPr>
          <w:color w:val="B92020"/>
          <w:spacing w:val="12"/>
        </w:rPr>
        <w:t> </w:t>
      </w:r>
      <w:r>
        <w:rPr>
          <w:color w:val="B92020"/>
        </w:rPr>
        <w:t>of</w:t>
      </w:r>
      <w:r>
        <w:rPr>
          <w:color w:val="B92020"/>
          <w:spacing w:val="13"/>
        </w:rPr>
        <w:t> </w:t>
      </w:r>
      <w:r>
        <w:rPr>
          <w:color w:val="B92020"/>
        </w:rPr>
        <w:t>attributes,</w:t>
      </w:r>
      <w:r>
        <w:rPr>
          <w:color w:val="B92020"/>
          <w:spacing w:val="12"/>
        </w:rPr>
        <w:t> </w:t>
      </w:r>
      <w:r>
        <w:rPr>
          <w:color w:val="B92020"/>
        </w:rPr>
        <w:t>and</w:t>
      </w:r>
      <w:r>
        <w:rPr>
          <w:color w:val="B92020"/>
          <w:spacing w:val="12"/>
        </w:rPr>
        <w:t> </w:t>
      </w:r>
      <w:r>
        <w:rPr>
          <w:color w:val="B92020"/>
        </w:rPr>
        <w:t>quantifies</w:t>
      </w:r>
      <w:r>
        <w:rPr>
          <w:color w:val="B92020"/>
          <w:spacing w:val="12"/>
        </w:rPr>
        <w:t> </w:t>
      </w:r>
      <w:r>
        <w:rPr>
          <w:color w:val="B92020"/>
        </w:rPr>
        <w:t>the</w:t>
      </w:r>
      <w:r>
        <w:rPr>
          <w:color w:val="B92020"/>
          <w:spacing w:val="13"/>
        </w:rPr>
        <w:t> </w:t>
      </w:r>
      <w:r>
        <w:rPr>
          <w:color w:val="B92020"/>
        </w:rPr>
        <w:t>entropy</w:t>
      </w:r>
      <w:r>
        <w:rPr>
          <w:color w:val="B92020"/>
          <w:spacing w:val="12"/>
        </w:rPr>
        <w:t> </w:t>
      </w:r>
      <w:r>
        <w:rPr>
          <w:color w:val="B92020"/>
        </w:rPr>
        <w:t>of</w:t>
      </w:r>
      <w:r>
        <w:rPr>
          <w:color w:val="B92020"/>
          <w:spacing w:val="12"/>
        </w:rPr>
        <w:t> </w:t>
      </w:r>
      <w:r>
        <w:rPr>
          <w:color w:val="B92020"/>
        </w:rPr>
        <w:t>a</w:t>
      </w:r>
      <w:r>
        <w:rPr>
          <w:color w:val="B92020"/>
          <w:spacing w:val="12"/>
        </w:rPr>
        <w:t> </w:t>
      </w:r>
      <w:r>
        <w:rPr>
          <w:color w:val="B92020"/>
          <w:spacing w:val="-2"/>
        </w:rPr>
        <w:t>target</w:t>
      </w:r>
    </w:p>
    <w:p>
      <w:pPr>
        <w:pStyle w:val="BodyText"/>
        <w:spacing w:line="259" w:lineRule="auto" w:before="32"/>
        <w:ind w:left="571" w:right="726"/>
      </w:pPr>
      <w:r>
        <w:rPr>
          <w:color w:val="B92020"/>
        </w:rPr>
        <w:t>attribute after performing a split along the values of another attribute. </w:t>
      </w:r>
      <w:r>
        <w:rPr>
          <w:color w:val="B92020"/>
          <w:spacing w:val="-4"/>
        </w:rPr>
        <w:t>'''</w:t>
      </w:r>
    </w:p>
    <w:p>
      <w:pPr>
        <w:spacing w:line="222" w:lineRule="exact" w:before="0"/>
        <w:ind w:left="571" w:right="0" w:firstLine="0"/>
        <w:jc w:val="left"/>
        <w:rPr>
          <w:i/>
          <w:sz w:val="19"/>
        </w:rPr>
      </w:pPr>
      <w:r>
        <w:rPr>
          <w:i/>
          <w:color w:val="408080"/>
          <w:sz w:val="19"/>
        </w:rPr>
        <w:t>#</w:t>
      </w:r>
      <w:r>
        <w:rPr>
          <w:i/>
          <w:color w:val="408080"/>
          <w:spacing w:val="9"/>
          <w:sz w:val="19"/>
        </w:rPr>
        <w:t> </w:t>
      </w:r>
      <w:r>
        <w:rPr>
          <w:i/>
          <w:color w:val="408080"/>
          <w:sz w:val="19"/>
        </w:rPr>
        <w:t>Split</w:t>
      </w:r>
      <w:r>
        <w:rPr>
          <w:i/>
          <w:color w:val="408080"/>
          <w:spacing w:val="10"/>
          <w:sz w:val="19"/>
        </w:rPr>
        <w:t> </w:t>
      </w:r>
      <w:r>
        <w:rPr>
          <w:i/>
          <w:color w:val="408080"/>
          <w:sz w:val="19"/>
        </w:rPr>
        <w:t>Data</w:t>
      </w:r>
      <w:r>
        <w:rPr>
          <w:i/>
          <w:color w:val="408080"/>
          <w:spacing w:val="10"/>
          <w:sz w:val="19"/>
        </w:rPr>
        <w:t> </w:t>
      </w:r>
      <w:r>
        <w:rPr>
          <w:i/>
          <w:color w:val="408080"/>
          <w:sz w:val="19"/>
        </w:rPr>
        <w:t>by</w:t>
      </w:r>
      <w:r>
        <w:rPr>
          <w:i/>
          <w:color w:val="408080"/>
          <w:spacing w:val="10"/>
          <w:sz w:val="19"/>
        </w:rPr>
        <w:t> </w:t>
      </w:r>
      <w:r>
        <w:rPr>
          <w:i/>
          <w:color w:val="408080"/>
          <w:sz w:val="19"/>
        </w:rPr>
        <w:t>Possible</w:t>
      </w:r>
      <w:r>
        <w:rPr>
          <w:i/>
          <w:color w:val="408080"/>
          <w:spacing w:val="9"/>
          <w:sz w:val="19"/>
        </w:rPr>
        <w:t> </w:t>
      </w:r>
      <w:r>
        <w:rPr>
          <w:i/>
          <w:color w:val="408080"/>
          <w:sz w:val="19"/>
        </w:rPr>
        <w:t>Vals</w:t>
      </w:r>
      <w:r>
        <w:rPr>
          <w:i/>
          <w:color w:val="408080"/>
          <w:spacing w:val="10"/>
          <w:sz w:val="19"/>
        </w:rPr>
        <w:t> </w:t>
      </w:r>
      <w:r>
        <w:rPr>
          <w:i/>
          <w:color w:val="408080"/>
          <w:sz w:val="19"/>
        </w:rPr>
        <w:t>of</w:t>
      </w:r>
      <w:r>
        <w:rPr>
          <w:i/>
          <w:color w:val="408080"/>
          <w:spacing w:val="10"/>
          <w:sz w:val="19"/>
        </w:rPr>
        <w:t> </w:t>
      </w:r>
      <w:r>
        <w:rPr>
          <w:i/>
          <w:color w:val="408080"/>
          <w:spacing w:val="-2"/>
          <w:sz w:val="19"/>
        </w:rPr>
        <w:t>Attribute:</w:t>
      </w:r>
    </w:p>
    <w:p>
      <w:pPr>
        <w:pStyle w:val="BodyText"/>
        <w:spacing w:before="18"/>
        <w:ind w:left="571"/>
      </w:pPr>
      <w:r>
        <w:rPr>
          <w:color w:val="202020"/>
        </w:rPr>
        <w:t>df_split</w:t>
      </w:r>
      <w:r>
        <w:rPr>
          <w:color w:val="202020"/>
          <w:spacing w:val="12"/>
        </w:rPr>
        <w:t> </w:t>
      </w:r>
      <w:r>
        <w:rPr>
          <w:b/>
          <w:color w:val="AA21FF"/>
        </w:rPr>
        <w:t>=</w:t>
      </w:r>
      <w:r>
        <w:rPr>
          <w:b/>
          <w:color w:val="AA21FF"/>
          <w:spacing w:val="12"/>
        </w:rPr>
        <w:t> </w:t>
      </w:r>
      <w:r>
        <w:rPr>
          <w:color w:val="202020"/>
          <w:spacing w:val="-2"/>
        </w:rPr>
        <w:t>df</w:t>
      </w:r>
      <w:r>
        <w:rPr>
          <w:b/>
          <w:color w:val="AA21FF"/>
          <w:spacing w:val="-2"/>
        </w:rPr>
        <w:t>.</w:t>
      </w:r>
      <w:r>
        <w:rPr>
          <w:color w:val="202020"/>
          <w:spacing w:val="-2"/>
        </w:rPr>
        <w:t>groupby</w:t>
      </w:r>
      <w:r>
        <w:rPr>
          <w:color w:val="0054AA"/>
          <w:spacing w:val="-2"/>
        </w:rPr>
        <w:t>(</w:t>
      </w:r>
      <w:r>
        <w:rPr>
          <w:color w:val="202020"/>
          <w:spacing w:val="-2"/>
        </w:rPr>
        <w:t>split_attribute_name</w:t>
      </w:r>
      <w:r>
        <w:rPr>
          <w:color w:val="0054AA"/>
          <w:spacing w:val="-2"/>
        </w:rPr>
        <w:t>)</w:t>
      </w:r>
    </w:p>
    <w:p>
      <w:pPr>
        <w:pStyle w:val="BodyText"/>
        <w:spacing w:before="50"/>
      </w:pPr>
    </w:p>
    <w:p>
      <w:pPr>
        <w:spacing w:line="259" w:lineRule="auto" w:before="0"/>
        <w:ind w:left="571" w:right="3097" w:firstLine="0"/>
        <w:jc w:val="left"/>
        <w:rPr>
          <w:i/>
          <w:sz w:val="19"/>
        </w:rPr>
      </w:pPr>
      <w:r>
        <w:rPr>
          <w:i/>
          <w:color w:val="408080"/>
          <w:sz w:val="19"/>
        </w:rPr>
        <w:t># Calculate Entropy for Target Attribute, as well </w:t>
      </w:r>
      <w:r>
        <w:rPr>
          <w:i/>
          <w:color w:val="408080"/>
          <w:sz w:val="19"/>
        </w:rPr>
        <w:t>as # Proportion of Obs in Each Data-Split</w:t>
      </w:r>
    </w:p>
    <w:p>
      <w:pPr>
        <w:pStyle w:val="BodyText"/>
        <w:spacing w:line="222" w:lineRule="exact"/>
        <w:ind w:left="571"/>
      </w:pPr>
      <w:r>
        <w:rPr>
          <w:color w:val="202020"/>
        </w:rPr>
        <w:t>nobs</w:t>
      </w:r>
      <w:r>
        <w:rPr>
          <w:color w:val="202020"/>
          <w:spacing w:val="11"/>
        </w:rPr>
        <w:t> </w:t>
      </w:r>
      <w:r>
        <w:rPr>
          <w:b/>
          <w:color w:val="AA21FF"/>
        </w:rPr>
        <w:t>=</w:t>
      </w:r>
      <w:r>
        <w:rPr>
          <w:b/>
          <w:color w:val="AA21FF"/>
          <w:spacing w:val="13"/>
        </w:rPr>
        <w:t> </w:t>
      </w:r>
      <w:r>
        <w:rPr>
          <w:color w:val="202020"/>
        </w:rPr>
        <w:t>len</w:t>
      </w:r>
      <w:r>
        <w:rPr>
          <w:color w:val="0054AA"/>
        </w:rPr>
        <w:t>(</w:t>
      </w:r>
      <w:r>
        <w:rPr>
          <w:color w:val="202020"/>
        </w:rPr>
        <w:t>df</w:t>
      </w:r>
      <w:r>
        <w:rPr>
          <w:b/>
          <w:color w:val="AA21FF"/>
        </w:rPr>
        <w:t>.</w:t>
      </w:r>
      <w:r>
        <w:rPr>
          <w:color w:val="202020"/>
        </w:rPr>
        <w:t>index</w:t>
      </w:r>
      <w:r>
        <w:rPr>
          <w:color w:val="0054AA"/>
        </w:rPr>
        <w:t>)</w:t>
      </w:r>
      <w:r>
        <w:rPr>
          <w:color w:val="0054AA"/>
          <w:spacing w:val="13"/>
        </w:rPr>
        <w:t> </w:t>
      </w:r>
      <w:r>
        <w:rPr>
          <w:b/>
          <w:color w:val="AA21FF"/>
        </w:rPr>
        <w:t>*</w:t>
      </w:r>
      <w:r>
        <w:rPr>
          <w:b/>
          <w:color w:val="AA21FF"/>
          <w:spacing w:val="13"/>
        </w:rPr>
        <w:t> </w:t>
      </w:r>
      <w:r>
        <w:rPr>
          <w:color w:val="008700"/>
          <w:spacing w:val="-5"/>
        </w:rPr>
        <w:t>1.0</w:t>
      </w:r>
    </w:p>
    <w:p>
      <w:pPr>
        <w:pStyle w:val="BodyText"/>
        <w:spacing w:line="480" w:lineRule="atLeast" w:before="15"/>
        <w:ind w:left="571"/>
      </w:pPr>
      <w:r>
        <w:rPr>
          <w:color w:val="202020"/>
        </w:rPr>
        <w:t>df_agg_ent </w:t>
      </w:r>
      <w:r>
        <w:rPr>
          <w:b/>
          <w:color w:val="AA21FF"/>
        </w:rPr>
        <w:t>= </w:t>
      </w:r>
      <w:r>
        <w:rPr>
          <w:color w:val="202020"/>
        </w:rPr>
        <w:t>df_split</w:t>
      </w:r>
      <w:r>
        <w:rPr>
          <w:b/>
          <w:color w:val="AA21FF"/>
        </w:rPr>
        <w:t>.</w:t>
      </w:r>
      <w:r>
        <w:rPr>
          <w:color w:val="202020"/>
        </w:rPr>
        <w:t>agg</w:t>
      </w:r>
      <w:r>
        <w:rPr>
          <w:color w:val="0054AA"/>
        </w:rPr>
        <w:t>({</w:t>
      </w:r>
      <w:r>
        <w:rPr>
          <w:color w:val="202020"/>
        </w:rPr>
        <w:t>target_attribute_name </w:t>
      </w:r>
      <w:r>
        <w:rPr>
          <w:color w:val="0054AA"/>
        </w:rPr>
        <w:t>: [</w:t>
      </w:r>
      <w:r>
        <w:rPr>
          <w:color w:val="202020"/>
        </w:rPr>
        <w:t>entropy_of_list</w:t>
      </w:r>
      <w:r>
        <w:rPr>
          <w:color w:val="0054AA"/>
        </w:rPr>
        <w:t>, </w:t>
      </w:r>
      <w:r>
        <w:rPr>
          <w:b/>
          <w:color w:val="008000"/>
        </w:rPr>
        <w:t>lambda </w:t>
      </w:r>
      <w:r>
        <w:rPr>
          <w:color w:val="202020"/>
        </w:rPr>
        <w:t>x</w:t>
      </w:r>
      <w:r>
        <w:rPr>
          <w:color w:val="0054AA"/>
        </w:rPr>
        <w:t>: </w:t>
      </w:r>
      <w:r>
        <w:rPr>
          <w:color w:val="202020"/>
        </w:rPr>
        <w:t>df_agg_ent</w:t>
      </w:r>
      <w:r>
        <w:rPr>
          <w:b/>
          <w:color w:val="AA21FF"/>
        </w:rPr>
        <w:t>.</w:t>
      </w:r>
      <w:r>
        <w:rPr>
          <w:color w:val="202020"/>
        </w:rPr>
        <w:t>columns </w:t>
      </w:r>
      <w:r>
        <w:rPr>
          <w:b/>
          <w:color w:val="AA21FF"/>
        </w:rPr>
        <w:t>= </w:t>
      </w:r>
      <w:r>
        <w:rPr>
          <w:color w:val="0054AA"/>
        </w:rPr>
        <w:t>[</w:t>
      </w:r>
      <w:r>
        <w:rPr>
          <w:color w:val="B92020"/>
        </w:rPr>
        <w:t>'Entropy'</w:t>
      </w:r>
      <w:r>
        <w:rPr>
          <w:color w:val="0054AA"/>
        </w:rPr>
        <w:t>, </w:t>
      </w:r>
      <w:r>
        <w:rPr>
          <w:color w:val="B92020"/>
        </w:rPr>
        <w:t>'PropObservations'</w:t>
      </w:r>
      <w:r>
        <w:rPr>
          <w:color w:val="0054AA"/>
        </w:rPr>
        <w:t>]</w:t>
      </w:r>
    </w:p>
    <w:p>
      <w:pPr>
        <w:spacing w:before="32"/>
        <w:ind w:left="571" w:right="0" w:firstLine="0"/>
        <w:jc w:val="left"/>
        <w:rPr>
          <w:i/>
          <w:sz w:val="19"/>
        </w:rPr>
      </w:pPr>
      <w:r>
        <w:rPr>
          <w:i/>
          <w:color w:val="408080"/>
          <w:sz w:val="19"/>
        </w:rPr>
        <w:t>#if</w:t>
      </w:r>
      <w:r>
        <w:rPr>
          <w:i/>
          <w:color w:val="408080"/>
          <w:spacing w:val="10"/>
          <w:sz w:val="19"/>
        </w:rPr>
        <w:t> </w:t>
      </w:r>
      <w:r>
        <w:rPr>
          <w:i/>
          <w:color w:val="408080"/>
          <w:sz w:val="19"/>
        </w:rPr>
        <w:t>trace:</w:t>
      </w:r>
      <w:r>
        <w:rPr>
          <w:i/>
          <w:color w:val="408080"/>
          <w:spacing w:val="11"/>
          <w:sz w:val="19"/>
        </w:rPr>
        <w:t> </w:t>
      </w:r>
      <w:r>
        <w:rPr>
          <w:i/>
          <w:color w:val="408080"/>
          <w:sz w:val="19"/>
        </w:rPr>
        <w:t>#</w:t>
      </w:r>
      <w:r>
        <w:rPr>
          <w:i/>
          <w:color w:val="408080"/>
          <w:spacing w:val="11"/>
          <w:sz w:val="19"/>
        </w:rPr>
        <w:t> </w:t>
      </w:r>
      <w:r>
        <w:rPr>
          <w:i/>
          <w:color w:val="408080"/>
          <w:sz w:val="19"/>
        </w:rPr>
        <w:t>helps</w:t>
      </w:r>
      <w:r>
        <w:rPr>
          <w:i/>
          <w:color w:val="408080"/>
          <w:spacing w:val="11"/>
          <w:sz w:val="19"/>
        </w:rPr>
        <w:t> </w:t>
      </w:r>
      <w:r>
        <w:rPr>
          <w:i/>
          <w:color w:val="408080"/>
          <w:sz w:val="19"/>
        </w:rPr>
        <w:t>understand</w:t>
      </w:r>
      <w:r>
        <w:rPr>
          <w:i/>
          <w:color w:val="408080"/>
          <w:spacing w:val="11"/>
          <w:sz w:val="19"/>
        </w:rPr>
        <w:t> </w:t>
      </w:r>
      <w:r>
        <w:rPr>
          <w:i/>
          <w:color w:val="408080"/>
          <w:sz w:val="19"/>
        </w:rPr>
        <w:t>what</w:t>
      </w:r>
      <w:r>
        <w:rPr>
          <w:i/>
          <w:color w:val="408080"/>
          <w:spacing w:val="11"/>
          <w:sz w:val="19"/>
        </w:rPr>
        <w:t> </w:t>
      </w:r>
      <w:r>
        <w:rPr>
          <w:i/>
          <w:color w:val="408080"/>
          <w:sz w:val="19"/>
        </w:rPr>
        <w:t>fxn</w:t>
      </w:r>
      <w:r>
        <w:rPr>
          <w:i/>
          <w:color w:val="408080"/>
          <w:spacing w:val="11"/>
          <w:sz w:val="19"/>
        </w:rPr>
        <w:t> </w:t>
      </w:r>
      <w:r>
        <w:rPr>
          <w:i/>
          <w:color w:val="408080"/>
          <w:sz w:val="19"/>
        </w:rPr>
        <w:t>is</w:t>
      </w:r>
      <w:r>
        <w:rPr>
          <w:i/>
          <w:color w:val="408080"/>
          <w:spacing w:val="11"/>
          <w:sz w:val="19"/>
        </w:rPr>
        <w:t> </w:t>
      </w:r>
      <w:r>
        <w:rPr>
          <w:i/>
          <w:color w:val="408080"/>
          <w:spacing w:val="-2"/>
          <w:sz w:val="19"/>
        </w:rPr>
        <w:t>doing:</w:t>
      </w:r>
    </w:p>
    <w:p>
      <w:pPr>
        <w:tabs>
          <w:tab w:pos="1107" w:val="left" w:leader="none"/>
        </w:tabs>
        <w:spacing w:before="18"/>
        <w:ind w:left="679" w:right="0" w:firstLine="0"/>
        <w:jc w:val="left"/>
        <w:rPr>
          <w:i/>
          <w:sz w:val="19"/>
        </w:rPr>
      </w:pPr>
      <w:r>
        <w:rPr>
          <w:i/>
          <w:color w:val="408080"/>
          <w:spacing w:val="-10"/>
          <w:sz w:val="19"/>
        </w:rPr>
        <w:t>#</w:t>
      </w:r>
      <w:r>
        <w:rPr>
          <w:i/>
          <w:color w:val="408080"/>
          <w:sz w:val="19"/>
        </w:rPr>
        <w:tab/>
      </w:r>
      <w:r>
        <w:rPr>
          <w:i/>
          <w:color w:val="408080"/>
          <w:spacing w:val="-2"/>
          <w:sz w:val="19"/>
        </w:rPr>
        <w:t>print(df_agg_ent)</w:t>
      </w:r>
    </w:p>
    <w:p>
      <w:pPr>
        <w:pStyle w:val="BodyText"/>
        <w:rPr>
          <w:i/>
        </w:rPr>
      </w:pPr>
    </w:p>
    <w:p>
      <w:pPr>
        <w:pStyle w:val="BodyText"/>
        <w:spacing w:before="67"/>
        <w:rPr>
          <w:i/>
        </w:rPr>
      </w:pPr>
    </w:p>
    <w:p>
      <w:pPr>
        <w:spacing w:before="0"/>
        <w:ind w:left="571" w:right="0" w:firstLine="0"/>
        <w:jc w:val="left"/>
        <w:rPr>
          <w:i/>
          <w:sz w:val="19"/>
        </w:rPr>
      </w:pPr>
      <w:r>
        <w:rPr>
          <w:i/>
          <w:color w:val="408080"/>
          <w:sz w:val="19"/>
        </w:rPr>
        <w:t>#</w:t>
      </w:r>
      <w:r>
        <w:rPr>
          <w:i/>
          <w:color w:val="408080"/>
          <w:spacing w:val="16"/>
          <w:sz w:val="19"/>
        </w:rPr>
        <w:t> </w:t>
      </w:r>
      <w:r>
        <w:rPr>
          <w:i/>
          <w:color w:val="408080"/>
          <w:sz w:val="19"/>
        </w:rPr>
        <w:t>Calculate</w:t>
      </w:r>
      <w:r>
        <w:rPr>
          <w:i/>
          <w:color w:val="408080"/>
          <w:spacing w:val="17"/>
          <w:sz w:val="19"/>
        </w:rPr>
        <w:t> </w:t>
      </w:r>
      <w:r>
        <w:rPr>
          <w:i/>
          <w:color w:val="408080"/>
          <w:sz w:val="19"/>
        </w:rPr>
        <w:t>Information</w:t>
      </w:r>
      <w:r>
        <w:rPr>
          <w:i/>
          <w:color w:val="408080"/>
          <w:spacing w:val="16"/>
          <w:sz w:val="19"/>
        </w:rPr>
        <w:t> </w:t>
      </w:r>
      <w:r>
        <w:rPr>
          <w:i/>
          <w:color w:val="408080"/>
          <w:spacing w:val="-2"/>
          <w:sz w:val="19"/>
        </w:rPr>
        <w:t>Gain:</w:t>
      </w:r>
    </w:p>
    <w:p>
      <w:pPr>
        <w:pStyle w:val="BodyText"/>
        <w:spacing w:line="259" w:lineRule="auto" w:before="18"/>
        <w:ind w:left="571"/>
      </w:pPr>
      <w:r>
        <w:rPr>
          <w:color w:val="202020"/>
        </w:rPr>
        <w:t>new_entropy </w:t>
      </w:r>
      <w:r>
        <w:rPr>
          <w:b/>
          <w:color w:val="AA21FF"/>
        </w:rPr>
        <w:t>= </w:t>
      </w:r>
      <w:r>
        <w:rPr>
          <w:color w:val="202020"/>
        </w:rPr>
        <w:t>sum</w:t>
      </w:r>
      <w:r>
        <w:rPr>
          <w:color w:val="0054AA"/>
        </w:rPr>
        <w:t>( </w:t>
      </w:r>
      <w:r>
        <w:rPr>
          <w:color w:val="202020"/>
        </w:rPr>
        <w:t>df_agg_ent</w:t>
      </w:r>
      <w:r>
        <w:rPr>
          <w:color w:val="0054AA"/>
        </w:rPr>
        <w:t>[</w:t>
      </w:r>
      <w:r>
        <w:rPr>
          <w:color w:val="B92020"/>
        </w:rPr>
        <w:t>'Entropy'</w:t>
      </w:r>
      <w:r>
        <w:rPr>
          <w:color w:val="0054AA"/>
        </w:rPr>
        <w:t>] </w:t>
      </w:r>
      <w:r>
        <w:rPr>
          <w:b/>
          <w:color w:val="AA21FF"/>
        </w:rPr>
        <w:t>* </w:t>
      </w:r>
      <w:r>
        <w:rPr>
          <w:color w:val="202020"/>
        </w:rPr>
        <w:t>df_agg_ent</w:t>
      </w:r>
      <w:r>
        <w:rPr>
          <w:color w:val="0054AA"/>
        </w:rPr>
        <w:t>[</w:t>
      </w:r>
      <w:r>
        <w:rPr>
          <w:color w:val="B92020"/>
        </w:rPr>
        <w:t>'PropObservations'</w:t>
      </w:r>
      <w:r>
        <w:rPr>
          <w:color w:val="0054AA"/>
        </w:rPr>
        <w:t>] </w:t>
      </w:r>
      <w:r>
        <w:rPr>
          <w:color w:val="0054AA"/>
        </w:rPr>
        <w:t>) </w:t>
      </w:r>
      <w:r>
        <w:rPr>
          <w:color w:val="202020"/>
        </w:rPr>
        <w:t>old_entropy </w:t>
      </w:r>
      <w:r>
        <w:rPr>
          <w:b/>
          <w:color w:val="AA21FF"/>
        </w:rPr>
        <w:t>= </w:t>
      </w:r>
      <w:r>
        <w:rPr>
          <w:color w:val="202020"/>
        </w:rPr>
        <w:t>entropy_of_list</w:t>
      </w:r>
      <w:r>
        <w:rPr>
          <w:color w:val="0054AA"/>
        </w:rPr>
        <w:t>(</w:t>
      </w:r>
      <w:r>
        <w:rPr>
          <w:color w:val="202020"/>
        </w:rPr>
        <w:t>df</w:t>
      </w:r>
      <w:r>
        <w:rPr>
          <w:color w:val="0054AA"/>
        </w:rPr>
        <w:t>[</w:t>
      </w:r>
      <w:r>
        <w:rPr>
          <w:color w:val="202020"/>
        </w:rPr>
        <w:t>target_attribute_name</w:t>
      </w:r>
      <w:r>
        <w:rPr>
          <w:color w:val="0054AA"/>
        </w:rPr>
        <w:t>])</w:t>
      </w:r>
    </w:p>
    <w:p>
      <w:pPr>
        <w:spacing w:line="222" w:lineRule="exact" w:before="0"/>
        <w:ind w:left="571" w:right="0" w:firstLine="0"/>
        <w:jc w:val="left"/>
        <w:rPr>
          <w:sz w:val="19"/>
        </w:rPr>
      </w:pPr>
      <w:r>
        <w:rPr>
          <w:b/>
          <w:color w:val="008000"/>
          <w:sz w:val="19"/>
        </w:rPr>
        <w:t>return</w:t>
      </w:r>
      <w:r>
        <w:rPr>
          <w:b/>
          <w:color w:val="008000"/>
          <w:spacing w:val="14"/>
          <w:sz w:val="19"/>
        </w:rPr>
        <w:t> </w:t>
      </w:r>
      <w:r>
        <w:rPr>
          <w:color w:val="202020"/>
          <w:sz w:val="19"/>
        </w:rPr>
        <w:t>old_entropy</w:t>
      </w:r>
      <w:r>
        <w:rPr>
          <w:color w:val="202020"/>
          <w:spacing w:val="15"/>
          <w:sz w:val="19"/>
        </w:rPr>
        <w:t> </w:t>
      </w:r>
      <w:r>
        <w:rPr>
          <w:b/>
          <w:color w:val="AA21FF"/>
          <w:sz w:val="19"/>
        </w:rPr>
        <w:t>-</w:t>
      </w:r>
      <w:r>
        <w:rPr>
          <w:b/>
          <w:color w:val="AA21FF"/>
          <w:spacing w:val="15"/>
          <w:sz w:val="19"/>
        </w:rPr>
        <w:t> </w:t>
      </w:r>
      <w:r>
        <w:rPr>
          <w:color w:val="202020"/>
          <w:spacing w:val="-2"/>
          <w:sz w:val="19"/>
        </w:rPr>
        <w:t>new_entropy</w:t>
      </w:r>
    </w:p>
    <w:p>
      <w:pPr>
        <w:pStyle w:val="BodyText"/>
      </w:pPr>
    </w:p>
    <w:p>
      <w:pPr>
        <w:pStyle w:val="BodyText"/>
        <w:spacing w:before="67"/>
      </w:pPr>
    </w:p>
    <w:p>
      <w:pPr>
        <w:pStyle w:val="BodyText"/>
        <w:spacing w:line="264" w:lineRule="auto" w:before="1"/>
        <w:ind w:left="142" w:right="158"/>
        <w:jc w:val="both"/>
      </w:pPr>
      <w:r>
        <w:rPr>
          <w:color w:val="202020"/>
        </w:rPr>
        <w:t>print</w:t>
      </w:r>
      <w:r>
        <w:rPr>
          <w:color w:val="0054AA"/>
        </w:rPr>
        <w:t>(</w:t>
      </w:r>
      <w:r>
        <w:rPr>
          <w:color w:val="B92020"/>
        </w:rPr>
        <w:t>'Info-gain for Outlook is :'</w:t>
      </w:r>
      <w:r>
        <w:rPr>
          <w:b/>
          <w:color w:val="AA21FF"/>
        </w:rPr>
        <w:t>+</w:t>
      </w:r>
      <w:r>
        <w:rPr>
          <w:color w:val="202020"/>
        </w:rPr>
        <w:t>str</w:t>
      </w:r>
      <w:r>
        <w:rPr>
          <w:color w:val="0054AA"/>
        </w:rPr>
        <w:t>( </w:t>
      </w:r>
      <w:r>
        <w:rPr>
          <w:color w:val="202020"/>
        </w:rPr>
        <w:t>information_gain</w:t>
      </w:r>
      <w:r>
        <w:rPr>
          <w:color w:val="0054AA"/>
        </w:rPr>
        <w:t>(</w:t>
      </w:r>
      <w:r>
        <w:rPr>
          <w:color w:val="202020"/>
        </w:rPr>
        <w:t>df_tennis</w:t>
      </w:r>
      <w:r>
        <w:rPr>
          <w:color w:val="0054AA"/>
        </w:rPr>
        <w:t>, </w:t>
      </w:r>
      <w:r>
        <w:rPr>
          <w:color w:val="B92020"/>
        </w:rPr>
        <w:t>'Outlook'</w:t>
      </w:r>
      <w:r>
        <w:rPr>
          <w:color w:val="0054AA"/>
        </w:rPr>
        <w:t>, </w:t>
      </w:r>
      <w:r>
        <w:rPr>
          <w:color w:val="B92020"/>
        </w:rPr>
        <w:t>'Pla </w:t>
      </w:r>
      <w:r>
        <w:rPr>
          <w:color w:val="202020"/>
        </w:rPr>
        <w:t>print</w:t>
      </w:r>
      <w:r>
        <w:rPr>
          <w:color w:val="0054AA"/>
        </w:rPr>
        <w:t>(</w:t>
      </w:r>
      <w:r>
        <w:rPr>
          <w:color w:val="B92020"/>
        </w:rPr>
        <w:t>'\n Info-gain for Humidity is: ' </w:t>
      </w:r>
      <w:r>
        <w:rPr>
          <w:b/>
          <w:color w:val="AA21FF"/>
        </w:rPr>
        <w:t>+ </w:t>
      </w:r>
      <w:r>
        <w:rPr>
          <w:color w:val="202020"/>
        </w:rPr>
        <w:t>str</w:t>
      </w:r>
      <w:r>
        <w:rPr>
          <w:color w:val="0054AA"/>
        </w:rPr>
        <w:t>( </w:t>
      </w:r>
      <w:r>
        <w:rPr>
          <w:color w:val="202020"/>
        </w:rPr>
        <w:t>information_gain</w:t>
      </w:r>
      <w:r>
        <w:rPr>
          <w:color w:val="0054AA"/>
        </w:rPr>
        <w:t>(</w:t>
      </w:r>
      <w:r>
        <w:rPr>
          <w:color w:val="202020"/>
        </w:rPr>
        <w:t>df_tennis</w:t>
      </w:r>
      <w:r>
        <w:rPr>
          <w:color w:val="0054AA"/>
        </w:rPr>
        <w:t>, </w:t>
      </w:r>
      <w:r>
        <w:rPr>
          <w:color w:val="B92020"/>
        </w:rPr>
        <w:t>'Humidity </w:t>
      </w:r>
      <w:r>
        <w:rPr>
          <w:color w:val="202020"/>
        </w:rPr>
        <w:t>print</w:t>
      </w:r>
      <w:r>
        <w:rPr>
          <w:color w:val="0054AA"/>
        </w:rPr>
        <w:t>(</w:t>
      </w:r>
      <w:r>
        <w:rPr>
          <w:color w:val="B92020"/>
        </w:rPr>
        <w:t>'\n Info-gain for Wind is:' </w:t>
      </w:r>
      <w:r>
        <w:rPr>
          <w:b/>
          <w:color w:val="AA21FF"/>
        </w:rPr>
        <w:t>+ </w:t>
      </w:r>
      <w:r>
        <w:rPr>
          <w:color w:val="202020"/>
        </w:rPr>
        <w:t>str</w:t>
      </w:r>
      <w:r>
        <w:rPr>
          <w:color w:val="0054AA"/>
        </w:rPr>
        <w:t>( </w:t>
      </w:r>
      <w:r>
        <w:rPr>
          <w:color w:val="202020"/>
        </w:rPr>
        <w:t>information_gain</w:t>
      </w:r>
      <w:r>
        <w:rPr>
          <w:color w:val="0054AA"/>
        </w:rPr>
        <w:t>(</w:t>
      </w:r>
      <w:r>
        <w:rPr>
          <w:color w:val="202020"/>
        </w:rPr>
        <w:t>df_tennis</w:t>
      </w:r>
      <w:r>
        <w:rPr>
          <w:color w:val="0054AA"/>
        </w:rPr>
        <w:t>, </w:t>
      </w:r>
      <w:r>
        <w:rPr>
          <w:color w:val="B92020"/>
        </w:rPr>
        <w:t>'Wind'</w:t>
      </w:r>
      <w:r>
        <w:rPr>
          <w:color w:val="0054AA"/>
        </w:rPr>
        <w:t>, </w:t>
      </w:r>
      <w:r>
        <w:rPr>
          <w:color w:val="B92020"/>
        </w:rPr>
        <w:t>'PlayT </w:t>
      </w:r>
      <w:r>
        <w:rPr>
          <w:color w:val="202020"/>
        </w:rPr>
        <w:t>print</w:t>
      </w:r>
      <w:r>
        <w:rPr>
          <w:color w:val="0054AA"/>
        </w:rPr>
        <w:t>(</w:t>
      </w:r>
      <w:r>
        <w:rPr>
          <w:color w:val="B92020"/>
        </w:rPr>
        <w:t>'\n</w:t>
      </w:r>
      <w:r>
        <w:rPr>
          <w:color w:val="B92020"/>
          <w:spacing w:val="19"/>
        </w:rPr>
        <w:t> </w:t>
      </w:r>
      <w:r>
        <w:rPr>
          <w:color w:val="B92020"/>
        </w:rPr>
        <w:t>Info-gain</w:t>
      </w:r>
      <w:r>
        <w:rPr>
          <w:color w:val="B92020"/>
          <w:spacing w:val="20"/>
        </w:rPr>
        <w:t> </w:t>
      </w:r>
      <w:r>
        <w:rPr>
          <w:color w:val="B92020"/>
        </w:rPr>
        <w:t>for</w:t>
      </w:r>
      <w:r>
        <w:rPr>
          <w:color w:val="B92020"/>
          <w:spacing w:val="20"/>
        </w:rPr>
        <w:t> </w:t>
      </w:r>
      <w:r>
        <w:rPr>
          <w:color w:val="B92020"/>
        </w:rPr>
        <w:t>Temperature</w:t>
      </w:r>
      <w:r>
        <w:rPr>
          <w:color w:val="B92020"/>
          <w:spacing w:val="19"/>
        </w:rPr>
        <w:t> </w:t>
      </w:r>
      <w:r>
        <w:rPr>
          <w:color w:val="B92020"/>
        </w:rPr>
        <w:t>is:'</w:t>
      </w:r>
      <w:r>
        <w:rPr>
          <w:color w:val="B92020"/>
          <w:spacing w:val="20"/>
        </w:rPr>
        <w:t> </w:t>
      </w:r>
      <w:r>
        <w:rPr>
          <w:b/>
          <w:color w:val="AA21FF"/>
        </w:rPr>
        <w:t>+</w:t>
      </w:r>
      <w:r>
        <w:rPr>
          <w:b/>
          <w:color w:val="AA21FF"/>
          <w:spacing w:val="21"/>
        </w:rPr>
        <w:t> </w:t>
      </w:r>
      <w:r>
        <w:rPr>
          <w:color w:val="202020"/>
        </w:rPr>
        <w:t>str</w:t>
      </w:r>
      <w:r>
        <w:rPr>
          <w:color w:val="0054AA"/>
        </w:rPr>
        <w:t>(</w:t>
      </w:r>
      <w:r>
        <w:rPr>
          <w:color w:val="0054AA"/>
          <w:spacing w:val="21"/>
        </w:rPr>
        <w:t> </w:t>
      </w:r>
      <w:r>
        <w:rPr>
          <w:color w:val="202020"/>
        </w:rPr>
        <w:t>information_gain</w:t>
      </w:r>
      <w:r>
        <w:rPr>
          <w:color w:val="0054AA"/>
        </w:rPr>
        <w:t>(</w:t>
      </w:r>
      <w:r>
        <w:rPr>
          <w:color w:val="202020"/>
        </w:rPr>
        <w:t>df_tennis</w:t>
      </w:r>
      <w:r>
        <w:rPr>
          <w:color w:val="0054AA"/>
        </w:rPr>
        <w:t>,</w:t>
      </w:r>
      <w:r>
        <w:rPr>
          <w:color w:val="0054AA"/>
          <w:spacing w:val="21"/>
        </w:rPr>
        <w:t> </w:t>
      </w:r>
      <w:r>
        <w:rPr>
          <w:color w:val="B92020"/>
          <w:spacing w:val="-2"/>
        </w:rPr>
        <w:t>'Temper</w:t>
      </w:r>
    </w:p>
    <w:p>
      <w:pPr>
        <w:spacing w:after="0" w:line="264" w:lineRule="auto"/>
        <w:jc w:val="both"/>
        <w:sectPr>
          <w:type w:val="continuous"/>
          <w:pgSz w:w="11900" w:h="16840"/>
          <w:pgMar w:top="1820" w:bottom="280" w:left="940" w:right="700"/>
          <w:cols w:num="2" w:equalWidth="0">
            <w:col w:w="1015" w:space="40"/>
            <w:col w:w="9205"/>
          </w:cols>
        </w:sectPr>
      </w:pPr>
    </w:p>
    <w:p>
      <w:pPr>
        <w:pStyle w:val="BodyText"/>
        <w:spacing w:before="47"/>
        <w:ind w:left="1180"/>
      </w:pPr>
      <w:r>
        <w:rPr/>
        <w:t>Information</w:t>
      </w:r>
      <w:r>
        <w:rPr>
          <w:spacing w:val="13"/>
        </w:rPr>
        <w:t> </w:t>
      </w:r>
      <w:r>
        <w:rPr/>
        <w:t>Gain</w:t>
      </w:r>
      <w:r>
        <w:rPr>
          <w:spacing w:val="14"/>
        </w:rPr>
        <w:t> </w:t>
      </w:r>
      <w:r>
        <w:rPr/>
        <w:t>Calculation</w:t>
      </w:r>
      <w:r>
        <w:rPr>
          <w:spacing w:val="14"/>
        </w:rPr>
        <w:t> </w:t>
      </w:r>
      <w:r>
        <w:rPr/>
        <w:t>of</w:t>
      </w:r>
      <w:r>
        <w:rPr>
          <w:spacing w:val="14"/>
        </w:rPr>
        <w:t>  </w:t>
      </w:r>
      <w:r>
        <w:rPr>
          <w:spacing w:val="-2"/>
        </w:rPr>
        <w:t>Outlook</w:t>
      </w:r>
    </w:p>
    <w:p>
      <w:pPr>
        <w:pStyle w:val="BodyText"/>
        <w:spacing w:before="49"/>
      </w:pPr>
    </w:p>
    <w:p>
      <w:pPr>
        <w:pStyle w:val="BodyText"/>
        <w:spacing w:line="518" w:lineRule="auto" w:before="1"/>
        <w:ind w:left="1287" w:right="3472"/>
      </w:pPr>
      <w:r>
        <w:rPr/>
        <w:t>Number of Instances of the Current Sub Class is </w:t>
      </w:r>
      <w:r>
        <w:rPr/>
        <w:t>4.0: Classes: Yes Yes</w:t>
      </w:r>
    </w:p>
    <w:p>
      <w:pPr>
        <w:pStyle w:val="BodyText"/>
        <w:spacing w:before="13"/>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4"/>
        </w:rPr>
        <w:t>1.0:</w:t>
      </w:r>
    </w:p>
    <w:p>
      <w:pPr>
        <w:pStyle w:val="BodyText"/>
        <w:spacing w:before="35"/>
      </w:pPr>
    </w:p>
    <w:p>
      <w:pPr>
        <w:pStyle w:val="BodyText"/>
        <w:spacing w:before="1"/>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4"/>
        </w:rPr>
        <w:t>1.0:</w:t>
      </w:r>
    </w:p>
    <w:p>
      <w:pPr>
        <w:pStyle w:val="BodyText"/>
        <w:spacing w:before="49"/>
      </w:pPr>
    </w:p>
    <w:p>
      <w:pPr>
        <w:pStyle w:val="BodyText"/>
        <w:spacing w:line="518" w:lineRule="auto" w:before="1"/>
        <w:ind w:left="1287" w:right="3472"/>
      </w:pPr>
      <w:r>
        <w:rPr/>
        <w:t>Number of Instances of the Current Sub Class is </w:t>
      </w:r>
      <w:r>
        <w:rPr/>
        <w:t>5.0: Classes: No Yes</w:t>
      </w:r>
    </w:p>
    <w:p>
      <w:pPr>
        <w:pStyle w:val="BodyText"/>
        <w:spacing w:before="14"/>
        <w:ind w:left="1287"/>
      </w:pPr>
      <w:r>
        <w:rPr/>
        <w:t>Probabilities</w:t>
      </w:r>
      <w:r>
        <w:rPr>
          <w:spacing w:val="12"/>
        </w:rPr>
        <w:t> </w:t>
      </w:r>
      <w:r>
        <w:rPr/>
        <w:t>of</w:t>
      </w:r>
      <w:r>
        <w:rPr>
          <w:spacing w:val="12"/>
        </w:rPr>
        <w:t> </w:t>
      </w:r>
      <w:r>
        <w:rPr/>
        <w:t>Class</w:t>
      </w:r>
      <w:r>
        <w:rPr>
          <w:spacing w:val="12"/>
        </w:rPr>
        <w:t> </w:t>
      </w:r>
      <w:r>
        <w:rPr/>
        <w:t>No</w:t>
      </w:r>
      <w:r>
        <w:rPr>
          <w:spacing w:val="12"/>
        </w:rPr>
        <w:t> </w:t>
      </w:r>
      <w:r>
        <w:rPr/>
        <w:t>is</w:t>
      </w:r>
      <w:r>
        <w:rPr>
          <w:spacing w:val="12"/>
        </w:rPr>
        <w:t> </w:t>
      </w:r>
      <w:r>
        <w:rPr>
          <w:spacing w:val="-4"/>
        </w:rPr>
        <w:t>0.4:</w:t>
      </w:r>
    </w:p>
    <w:p>
      <w:pPr>
        <w:pStyle w:val="BodyText"/>
        <w:spacing w:before="34"/>
      </w:pPr>
    </w:p>
    <w:p>
      <w:pPr>
        <w:pStyle w:val="BodyText"/>
        <w:spacing w:before="1"/>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4"/>
        </w:rPr>
        <w:t>0.6:</w:t>
      </w:r>
    </w:p>
    <w:p>
      <w:pPr>
        <w:pStyle w:val="BodyText"/>
        <w:spacing w:before="49"/>
      </w:pPr>
    </w:p>
    <w:p>
      <w:pPr>
        <w:pStyle w:val="BodyText"/>
        <w:spacing w:line="518" w:lineRule="auto" w:before="1"/>
        <w:ind w:left="1287" w:right="3472"/>
      </w:pPr>
      <w:r>
        <w:rPr/>
        <w:t>Number of Instances of the Current Sub Class is </w:t>
      </w:r>
      <w:r>
        <w:rPr/>
        <w:t>5.0: Classes: No Yes</w:t>
      </w:r>
    </w:p>
    <w:p>
      <w:pPr>
        <w:pStyle w:val="BodyText"/>
        <w:spacing w:before="14"/>
        <w:ind w:left="1287"/>
      </w:pPr>
      <w:r>
        <w:rPr/>
        <w:t>Probabilities</w:t>
      </w:r>
      <w:r>
        <w:rPr>
          <w:spacing w:val="12"/>
        </w:rPr>
        <w:t> </w:t>
      </w:r>
      <w:r>
        <w:rPr/>
        <w:t>of</w:t>
      </w:r>
      <w:r>
        <w:rPr>
          <w:spacing w:val="12"/>
        </w:rPr>
        <w:t> </w:t>
      </w:r>
      <w:r>
        <w:rPr/>
        <w:t>Class</w:t>
      </w:r>
      <w:r>
        <w:rPr>
          <w:spacing w:val="12"/>
        </w:rPr>
        <w:t> </w:t>
      </w:r>
      <w:r>
        <w:rPr/>
        <w:t>No</w:t>
      </w:r>
      <w:r>
        <w:rPr>
          <w:spacing w:val="12"/>
        </w:rPr>
        <w:t> </w:t>
      </w:r>
      <w:r>
        <w:rPr/>
        <w:t>is</w:t>
      </w:r>
      <w:r>
        <w:rPr>
          <w:spacing w:val="12"/>
        </w:rPr>
        <w:t> </w:t>
      </w:r>
      <w:r>
        <w:rPr>
          <w:spacing w:val="-4"/>
        </w:rPr>
        <w:t>0.4:</w:t>
      </w:r>
    </w:p>
    <w:p>
      <w:pPr>
        <w:pStyle w:val="BodyText"/>
        <w:spacing w:before="34"/>
      </w:pPr>
    </w:p>
    <w:p>
      <w:pPr>
        <w:pStyle w:val="BodyText"/>
        <w:spacing w:before="1"/>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4"/>
        </w:rPr>
        <w:t>0.6:</w:t>
      </w:r>
    </w:p>
    <w:p>
      <w:pPr>
        <w:pStyle w:val="BodyText"/>
        <w:spacing w:before="50"/>
      </w:pPr>
    </w:p>
    <w:p>
      <w:pPr>
        <w:pStyle w:val="BodyText"/>
        <w:spacing w:line="518" w:lineRule="auto"/>
        <w:ind w:left="1287" w:right="2620"/>
      </w:pPr>
      <w:r>
        <w:rPr/>
        <w:t>Number of Instances of the Current Sub Class is </w:t>
      </w:r>
      <w:r>
        <w:rPr/>
        <w:t>14.0: Classes: No Yes</w:t>
      </w:r>
    </w:p>
    <w:p>
      <w:pPr>
        <w:pStyle w:val="BodyText"/>
        <w:spacing w:before="14"/>
        <w:ind w:left="1287"/>
      </w:pPr>
      <w:r>
        <w:rPr/>
        <w:t>Probabilities</w:t>
      </w:r>
      <w:r>
        <w:rPr>
          <w:spacing w:val="12"/>
        </w:rPr>
        <w:t> </w:t>
      </w:r>
      <w:r>
        <w:rPr/>
        <w:t>of</w:t>
      </w:r>
      <w:r>
        <w:rPr>
          <w:spacing w:val="12"/>
        </w:rPr>
        <w:t> </w:t>
      </w:r>
      <w:r>
        <w:rPr/>
        <w:t>Class</w:t>
      </w:r>
      <w:r>
        <w:rPr>
          <w:spacing w:val="12"/>
        </w:rPr>
        <w:t> </w:t>
      </w:r>
      <w:r>
        <w:rPr/>
        <w:t>No</w:t>
      </w:r>
      <w:r>
        <w:rPr>
          <w:spacing w:val="12"/>
        </w:rPr>
        <w:t> </w:t>
      </w:r>
      <w:r>
        <w:rPr/>
        <w:t>is</w:t>
      </w:r>
      <w:r>
        <w:rPr>
          <w:spacing w:val="12"/>
        </w:rPr>
        <w:t> </w:t>
      </w:r>
      <w:r>
        <w:rPr>
          <w:spacing w:val="-2"/>
        </w:rPr>
        <w:t>0.35714285714285715:</w:t>
      </w:r>
    </w:p>
    <w:p>
      <w:pPr>
        <w:pStyle w:val="BodyText"/>
        <w:spacing w:before="34"/>
      </w:pPr>
    </w:p>
    <w:p>
      <w:pPr>
        <w:pStyle w:val="BodyText"/>
        <w:spacing w:line="259" w:lineRule="auto" w:before="1"/>
        <w:ind w:left="1180" w:right="3716" w:firstLine="107"/>
      </w:pPr>
      <w:r>
        <w:rPr/>
        <w:t>Probabilities of Class Yes is </w:t>
      </w:r>
      <w:r>
        <w:rPr/>
        <w:t>0.6428571428571429: Info-gain for Outlook is :0.2467498197744391</w:t>
      </w:r>
    </w:p>
    <w:p>
      <w:pPr>
        <w:pStyle w:val="BodyText"/>
        <w:spacing w:before="31"/>
      </w:pPr>
    </w:p>
    <w:p>
      <w:pPr>
        <w:pStyle w:val="BodyText"/>
        <w:spacing w:before="1"/>
        <w:ind w:left="1180"/>
      </w:pPr>
      <w:r>
        <w:rPr/>
        <w:t>Information</w:t>
      </w:r>
      <w:r>
        <w:rPr>
          <w:spacing w:val="13"/>
        </w:rPr>
        <w:t> </w:t>
      </w:r>
      <w:r>
        <w:rPr/>
        <w:t>Gain</w:t>
      </w:r>
      <w:r>
        <w:rPr>
          <w:spacing w:val="14"/>
        </w:rPr>
        <w:t> </w:t>
      </w:r>
      <w:r>
        <w:rPr/>
        <w:t>Calculation</w:t>
      </w:r>
      <w:r>
        <w:rPr>
          <w:spacing w:val="14"/>
        </w:rPr>
        <w:t> </w:t>
      </w:r>
      <w:r>
        <w:rPr/>
        <w:t>of</w:t>
      </w:r>
      <w:r>
        <w:rPr>
          <w:spacing w:val="14"/>
        </w:rPr>
        <w:t>  </w:t>
      </w:r>
      <w:r>
        <w:rPr>
          <w:spacing w:val="-2"/>
        </w:rPr>
        <w:t>Humidity</w:t>
      </w:r>
    </w:p>
    <w:p>
      <w:pPr>
        <w:pStyle w:val="BodyText"/>
        <w:spacing w:before="35"/>
      </w:pPr>
    </w:p>
    <w:p>
      <w:pPr>
        <w:pStyle w:val="BodyText"/>
        <w:spacing w:line="535" w:lineRule="auto"/>
        <w:ind w:left="1287" w:right="3472"/>
      </w:pPr>
      <w:r>
        <w:rPr/>
        <w:t>Number of Instances of the Current Sub Class is </w:t>
      </w:r>
      <w:r>
        <w:rPr/>
        <w:t>7.0: Classes: No Yes</w:t>
      </w:r>
    </w:p>
    <w:p>
      <w:pPr>
        <w:pStyle w:val="BodyText"/>
        <w:spacing w:line="205" w:lineRule="exact"/>
        <w:ind w:left="1287"/>
      </w:pPr>
      <w:r>
        <w:rPr/>
        <w:t>Probabilities</w:t>
      </w:r>
      <w:r>
        <w:rPr>
          <w:spacing w:val="12"/>
        </w:rPr>
        <w:t> </w:t>
      </w:r>
      <w:r>
        <w:rPr/>
        <w:t>of</w:t>
      </w:r>
      <w:r>
        <w:rPr>
          <w:spacing w:val="12"/>
        </w:rPr>
        <w:t> </w:t>
      </w:r>
      <w:r>
        <w:rPr/>
        <w:t>Class</w:t>
      </w:r>
      <w:r>
        <w:rPr>
          <w:spacing w:val="12"/>
        </w:rPr>
        <w:t> </w:t>
      </w:r>
      <w:r>
        <w:rPr/>
        <w:t>No</w:t>
      </w:r>
      <w:r>
        <w:rPr>
          <w:spacing w:val="12"/>
        </w:rPr>
        <w:t> </w:t>
      </w:r>
      <w:r>
        <w:rPr/>
        <w:t>is</w:t>
      </w:r>
      <w:r>
        <w:rPr>
          <w:spacing w:val="12"/>
        </w:rPr>
        <w:t> </w:t>
      </w:r>
      <w:r>
        <w:rPr>
          <w:spacing w:val="-2"/>
        </w:rPr>
        <w:t>0.42857142857142855:</w:t>
      </w:r>
    </w:p>
    <w:p>
      <w:pPr>
        <w:pStyle w:val="BodyText"/>
        <w:spacing w:before="50"/>
      </w:pPr>
    </w:p>
    <w:p>
      <w:pPr>
        <w:pStyle w:val="BodyText"/>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2"/>
        </w:rPr>
        <w:t>0.5714285714285714:</w:t>
      </w:r>
    </w:p>
    <w:p>
      <w:pPr>
        <w:pStyle w:val="BodyText"/>
        <w:spacing w:before="35"/>
      </w:pPr>
    </w:p>
    <w:p>
      <w:pPr>
        <w:pStyle w:val="BodyText"/>
        <w:spacing w:line="535" w:lineRule="auto"/>
        <w:ind w:left="1287" w:right="3472"/>
      </w:pPr>
      <w:r>
        <w:rPr/>
        <w:t>Number of Instances of the Current Sub Class is </w:t>
      </w:r>
      <w:r>
        <w:rPr/>
        <w:t>7.0: Classes: No Yes</w:t>
      </w:r>
    </w:p>
    <w:p>
      <w:pPr>
        <w:pStyle w:val="BodyText"/>
        <w:spacing w:line="205" w:lineRule="exact"/>
        <w:ind w:left="1287"/>
      </w:pPr>
      <w:r>
        <w:rPr/>
        <w:t>Probabilities</w:t>
      </w:r>
      <w:r>
        <w:rPr>
          <w:spacing w:val="12"/>
        </w:rPr>
        <w:t> </w:t>
      </w:r>
      <w:r>
        <w:rPr/>
        <w:t>of</w:t>
      </w:r>
      <w:r>
        <w:rPr>
          <w:spacing w:val="12"/>
        </w:rPr>
        <w:t> </w:t>
      </w:r>
      <w:r>
        <w:rPr/>
        <w:t>Class</w:t>
      </w:r>
      <w:r>
        <w:rPr>
          <w:spacing w:val="12"/>
        </w:rPr>
        <w:t> </w:t>
      </w:r>
      <w:r>
        <w:rPr/>
        <w:t>No</w:t>
      </w:r>
      <w:r>
        <w:rPr>
          <w:spacing w:val="12"/>
        </w:rPr>
        <w:t> </w:t>
      </w:r>
      <w:r>
        <w:rPr/>
        <w:t>is</w:t>
      </w:r>
      <w:r>
        <w:rPr>
          <w:spacing w:val="12"/>
        </w:rPr>
        <w:t> </w:t>
      </w:r>
      <w:r>
        <w:rPr>
          <w:spacing w:val="-2"/>
        </w:rPr>
        <w:t>0.14285714285714285:</w:t>
      </w:r>
    </w:p>
    <w:p>
      <w:pPr>
        <w:pStyle w:val="BodyText"/>
        <w:spacing w:before="50"/>
      </w:pPr>
    </w:p>
    <w:p>
      <w:pPr>
        <w:pStyle w:val="BodyText"/>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2"/>
        </w:rPr>
        <w:t>0.8571428571428571:</w:t>
      </w:r>
    </w:p>
    <w:p>
      <w:pPr>
        <w:pStyle w:val="BodyText"/>
        <w:spacing w:before="35"/>
      </w:pPr>
    </w:p>
    <w:p>
      <w:pPr>
        <w:pStyle w:val="BodyText"/>
        <w:spacing w:line="535" w:lineRule="auto"/>
        <w:ind w:left="1287" w:right="2620"/>
      </w:pPr>
      <w:r>
        <w:rPr/>
        <w:t>Number of Instances of the Current Sub Class is </w:t>
      </w:r>
      <w:r>
        <w:rPr/>
        <w:t>14.0: Classes: No Yes</w:t>
      </w:r>
    </w:p>
    <w:p>
      <w:pPr>
        <w:pStyle w:val="BodyText"/>
        <w:spacing w:line="205" w:lineRule="exact"/>
        <w:ind w:left="1287"/>
      </w:pPr>
      <w:r>
        <w:rPr/>
        <w:t>Probabilities</w:t>
      </w:r>
      <w:r>
        <w:rPr>
          <w:spacing w:val="12"/>
        </w:rPr>
        <w:t> </w:t>
      </w:r>
      <w:r>
        <w:rPr/>
        <w:t>of</w:t>
      </w:r>
      <w:r>
        <w:rPr>
          <w:spacing w:val="12"/>
        </w:rPr>
        <w:t> </w:t>
      </w:r>
      <w:r>
        <w:rPr/>
        <w:t>Class</w:t>
      </w:r>
      <w:r>
        <w:rPr>
          <w:spacing w:val="12"/>
        </w:rPr>
        <w:t> </w:t>
      </w:r>
      <w:r>
        <w:rPr/>
        <w:t>No</w:t>
      </w:r>
      <w:r>
        <w:rPr>
          <w:spacing w:val="12"/>
        </w:rPr>
        <w:t> </w:t>
      </w:r>
      <w:r>
        <w:rPr/>
        <w:t>is</w:t>
      </w:r>
      <w:r>
        <w:rPr>
          <w:spacing w:val="12"/>
        </w:rPr>
        <w:t> </w:t>
      </w:r>
      <w:r>
        <w:rPr>
          <w:spacing w:val="-2"/>
        </w:rPr>
        <w:t>0.35714285714285715:</w:t>
      </w:r>
    </w:p>
    <w:p>
      <w:pPr>
        <w:pStyle w:val="BodyText"/>
        <w:spacing w:before="50"/>
      </w:pPr>
    </w:p>
    <w:p>
      <w:pPr>
        <w:pStyle w:val="BodyText"/>
        <w:spacing w:line="518" w:lineRule="auto"/>
        <w:ind w:left="1287" w:right="3716"/>
      </w:pPr>
      <w:r>
        <w:rPr/>
        <w:t>Probabilities of Class Yes is </w:t>
      </w:r>
      <w:r>
        <w:rPr/>
        <w:t>0.6428571428571429: Info-gain for Humidity is: 0.15183550136234136</w:t>
      </w:r>
    </w:p>
    <w:p>
      <w:pPr>
        <w:pStyle w:val="BodyText"/>
        <w:spacing w:before="14"/>
        <w:ind w:left="1180"/>
      </w:pPr>
      <w:r>
        <w:rPr/>
        <w:t>Information</w:t>
      </w:r>
      <w:r>
        <w:rPr>
          <w:spacing w:val="13"/>
        </w:rPr>
        <w:t> </w:t>
      </w:r>
      <w:r>
        <w:rPr/>
        <w:t>Gain</w:t>
      </w:r>
      <w:r>
        <w:rPr>
          <w:spacing w:val="14"/>
        </w:rPr>
        <w:t> </w:t>
      </w:r>
      <w:r>
        <w:rPr/>
        <w:t>Calculation</w:t>
      </w:r>
      <w:r>
        <w:rPr>
          <w:spacing w:val="14"/>
        </w:rPr>
        <w:t> </w:t>
      </w:r>
      <w:r>
        <w:rPr/>
        <w:t>of</w:t>
      </w:r>
      <w:r>
        <w:rPr>
          <w:spacing w:val="14"/>
        </w:rPr>
        <w:t>  </w:t>
      </w:r>
      <w:r>
        <w:rPr>
          <w:spacing w:val="-4"/>
        </w:rPr>
        <w:t>Wind</w:t>
      </w:r>
    </w:p>
    <w:p>
      <w:pPr>
        <w:spacing w:after="0"/>
        <w:sectPr>
          <w:pgSz w:w="11900" w:h="16840"/>
          <w:pgMar w:top="500" w:bottom="280" w:left="940" w:right="700"/>
        </w:sectPr>
      </w:pPr>
    </w:p>
    <w:p>
      <w:pPr>
        <w:pStyle w:val="BodyText"/>
        <w:spacing w:line="535" w:lineRule="auto" w:before="47"/>
        <w:ind w:left="1287" w:right="3472"/>
      </w:pPr>
      <w:r>
        <w:rPr/>
        <w:t>Number of Instances of the Current Sub Class is </w:t>
      </w:r>
      <w:r>
        <w:rPr/>
        <w:t>6.0: Classes: No Yes</w:t>
      </w:r>
    </w:p>
    <w:p>
      <w:pPr>
        <w:pStyle w:val="BodyText"/>
        <w:spacing w:line="205" w:lineRule="exact"/>
        <w:ind w:left="1287"/>
      </w:pPr>
      <w:r>
        <w:rPr/>
        <w:t>Probabilities</w:t>
      </w:r>
      <w:r>
        <w:rPr>
          <w:spacing w:val="12"/>
        </w:rPr>
        <w:t> </w:t>
      </w:r>
      <w:r>
        <w:rPr/>
        <w:t>of</w:t>
      </w:r>
      <w:r>
        <w:rPr>
          <w:spacing w:val="12"/>
        </w:rPr>
        <w:t> </w:t>
      </w:r>
      <w:r>
        <w:rPr/>
        <w:t>Class</w:t>
      </w:r>
      <w:r>
        <w:rPr>
          <w:spacing w:val="12"/>
        </w:rPr>
        <w:t> </w:t>
      </w:r>
      <w:r>
        <w:rPr/>
        <w:t>No</w:t>
      </w:r>
      <w:r>
        <w:rPr>
          <w:spacing w:val="12"/>
        </w:rPr>
        <w:t> </w:t>
      </w:r>
      <w:r>
        <w:rPr/>
        <w:t>is</w:t>
      </w:r>
      <w:r>
        <w:rPr>
          <w:spacing w:val="12"/>
        </w:rPr>
        <w:t> </w:t>
      </w:r>
      <w:r>
        <w:rPr>
          <w:spacing w:val="-4"/>
        </w:rPr>
        <w:t>0.5:</w:t>
      </w:r>
    </w:p>
    <w:p>
      <w:pPr>
        <w:pStyle w:val="BodyText"/>
        <w:spacing w:before="49"/>
      </w:pPr>
    </w:p>
    <w:p>
      <w:pPr>
        <w:pStyle w:val="BodyText"/>
        <w:spacing w:before="1"/>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4"/>
        </w:rPr>
        <w:t>0.5:</w:t>
      </w:r>
    </w:p>
    <w:p>
      <w:pPr>
        <w:pStyle w:val="BodyText"/>
        <w:spacing w:before="34"/>
      </w:pPr>
    </w:p>
    <w:p>
      <w:pPr>
        <w:pStyle w:val="BodyText"/>
        <w:spacing w:line="535" w:lineRule="auto" w:before="1"/>
        <w:ind w:left="1287" w:right="3472"/>
      </w:pPr>
      <w:r>
        <w:rPr/>
        <w:t>Number of Instances of the Current Sub Class is </w:t>
      </w:r>
      <w:r>
        <w:rPr/>
        <w:t>8.0: Classes: No Yes</w:t>
      </w:r>
    </w:p>
    <w:p>
      <w:pPr>
        <w:pStyle w:val="BodyText"/>
        <w:spacing w:line="205" w:lineRule="exact"/>
        <w:ind w:left="1287"/>
      </w:pPr>
      <w:r>
        <w:rPr/>
        <w:t>Probabilities</w:t>
      </w:r>
      <w:r>
        <w:rPr>
          <w:spacing w:val="12"/>
        </w:rPr>
        <w:t> </w:t>
      </w:r>
      <w:r>
        <w:rPr/>
        <w:t>of</w:t>
      </w:r>
      <w:r>
        <w:rPr>
          <w:spacing w:val="12"/>
        </w:rPr>
        <w:t> </w:t>
      </w:r>
      <w:r>
        <w:rPr/>
        <w:t>Class</w:t>
      </w:r>
      <w:r>
        <w:rPr>
          <w:spacing w:val="12"/>
        </w:rPr>
        <w:t> </w:t>
      </w:r>
      <w:r>
        <w:rPr/>
        <w:t>No</w:t>
      </w:r>
      <w:r>
        <w:rPr>
          <w:spacing w:val="12"/>
        </w:rPr>
        <w:t> </w:t>
      </w:r>
      <w:r>
        <w:rPr/>
        <w:t>is</w:t>
      </w:r>
      <w:r>
        <w:rPr>
          <w:spacing w:val="12"/>
        </w:rPr>
        <w:t> </w:t>
      </w:r>
      <w:r>
        <w:rPr>
          <w:spacing w:val="-2"/>
        </w:rPr>
        <w:t>0.25:</w:t>
      </w:r>
    </w:p>
    <w:p>
      <w:pPr>
        <w:pStyle w:val="BodyText"/>
        <w:spacing w:before="50"/>
      </w:pPr>
    </w:p>
    <w:p>
      <w:pPr>
        <w:pStyle w:val="BodyText"/>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2"/>
        </w:rPr>
        <w:t>0.75:</w:t>
      </w:r>
    </w:p>
    <w:p>
      <w:pPr>
        <w:pStyle w:val="BodyText"/>
        <w:spacing w:before="35"/>
      </w:pPr>
    </w:p>
    <w:p>
      <w:pPr>
        <w:pStyle w:val="BodyText"/>
        <w:spacing w:line="535" w:lineRule="auto"/>
        <w:ind w:left="1287" w:right="2620"/>
      </w:pPr>
      <w:r>
        <w:rPr/>
        <w:t>Number of Instances of the Current Sub Class is </w:t>
      </w:r>
      <w:r>
        <w:rPr/>
        <w:t>14.0: Classes: No Yes</w:t>
      </w:r>
    </w:p>
    <w:p>
      <w:pPr>
        <w:pStyle w:val="BodyText"/>
        <w:spacing w:line="205" w:lineRule="exact"/>
        <w:ind w:left="1287"/>
      </w:pPr>
      <w:r>
        <w:rPr/>
        <w:t>Probabilities</w:t>
      </w:r>
      <w:r>
        <w:rPr>
          <w:spacing w:val="12"/>
        </w:rPr>
        <w:t> </w:t>
      </w:r>
      <w:r>
        <w:rPr/>
        <w:t>of</w:t>
      </w:r>
      <w:r>
        <w:rPr>
          <w:spacing w:val="12"/>
        </w:rPr>
        <w:t> </w:t>
      </w:r>
      <w:r>
        <w:rPr/>
        <w:t>Class</w:t>
      </w:r>
      <w:r>
        <w:rPr>
          <w:spacing w:val="12"/>
        </w:rPr>
        <w:t> </w:t>
      </w:r>
      <w:r>
        <w:rPr/>
        <w:t>No</w:t>
      </w:r>
      <w:r>
        <w:rPr>
          <w:spacing w:val="12"/>
        </w:rPr>
        <w:t> </w:t>
      </w:r>
      <w:r>
        <w:rPr/>
        <w:t>is</w:t>
      </w:r>
      <w:r>
        <w:rPr>
          <w:spacing w:val="12"/>
        </w:rPr>
        <w:t> </w:t>
      </w:r>
      <w:r>
        <w:rPr>
          <w:spacing w:val="-2"/>
        </w:rPr>
        <w:t>0.35714285714285715:</w:t>
      </w:r>
    </w:p>
    <w:p>
      <w:pPr>
        <w:pStyle w:val="BodyText"/>
        <w:spacing w:before="50"/>
      </w:pPr>
    </w:p>
    <w:p>
      <w:pPr>
        <w:pStyle w:val="BodyText"/>
        <w:spacing w:line="518" w:lineRule="auto"/>
        <w:ind w:left="1287" w:right="3716"/>
      </w:pPr>
      <w:r>
        <w:rPr/>
        <w:t>Probabilities of Class Yes is </w:t>
      </w:r>
      <w:r>
        <w:rPr/>
        <w:t>0.6428571428571429: Info-gain for Wind is:0.04812703040826927</w:t>
      </w:r>
    </w:p>
    <w:p>
      <w:pPr>
        <w:pStyle w:val="BodyText"/>
        <w:spacing w:before="14"/>
        <w:ind w:left="1180"/>
      </w:pPr>
      <w:r>
        <w:rPr/>
        <w:t>Information</w:t>
      </w:r>
      <w:r>
        <w:rPr>
          <w:spacing w:val="13"/>
        </w:rPr>
        <w:t> </w:t>
      </w:r>
      <w:r>
        <w:rPr/>
        <w:t>Gain</w:t>
      </w:r>
      <w:r>
        <w:rPr>
          <w:spacing w:val="14"/>
        </w:rPr>
        <w:t> </w:t>
      </w:r>
      <w:r>
        <w:rPr/>
        <w:t>Calculation</w:t>
      </w:r>
      <w:r>
        <w:rPr>
          <w:spacing w:val="14"/>
        </w:rPr>
        <w:t> </w:t>
      </w:r>
      <w:r>
        <w:rPr/>
        <w:t>of</w:t>
      </w:r>
      <w:r>
        <w:rPr>
          <w:spacing w:val="14"/>
        </w:rPr>
        <w:t>  </w:t>
      </w:r>
      <w:r>
        <w:rPr>
          <w:spacing w:val="-2"/>
        </w:rPr>
        <w:t>Temperature</w:t>
      </w:r>
    </w:p>
    <w:p>
      <w:pPr>
        <w:pStyle w:val="BodyText"/>
        <w:spacing w:before="35"/>
      </w:pPr>
    </w:p>
    <w:p>
      <w:pPr>
        <w:pStyle w:val="BodyText"/>
        <w:spacing w:line="535" w:lineRule="auto"/>
        <w:ind w:left="1287" w:right="3472"/>
      </w:pPr>
      <w:r>
        <w:rPr/>
        <w:t>Number of Instances of the Current Sub Class is </w:t>
      </w:r>
      <w:r>
        <w:rPr/>
        <w:t>4.0: Classes: No Yes</w:t>
      </w:r>
    </w:p>
    <w:p>
      <w:pPr>
        <w:pStyle w:val="BodyText"/>
        <w:spacing w:line="205" w:lineRule="exact"/>
        <w:ind w:left="1287"/>
      </w:pPr>
      <w:r>
        <w:rPr/>
        <w:t>Probabilities</w:t>
      </w:r>
      <w:r>
        <w:rPr>
          <w:spacing w:val="12"/>
        </w:rPr>
        <w:t> </w:t>
      </w:r>
      <w:r>
        <w:rPr/>
        <w:t>of</w:t>
      </w:r>
      <w:r>
        <w:rPr>
          <w:spacing w:val="12"/>
        </w:rPr>
        <w:t> </w:t>
      </w:r>
      <w:r>
        <w:rPr/>
        <w:t>Class</w:t>
      </w:r>
      <w:r>
        <w:rPr>
          <w:spacing w:val="12"/>
        </w:rPr>
        <w:t> </w:t>
      </w:r>
      <w:r>
        <w:rPr/>
        <w:t>No</w:t>
      </w:r>
      <w:r>
        <w:rPr>
          <w:spacing w:val="12"/>
        </w:rPr>
        <w:t> </w:t>
      </w:r>
      <w:r>
        <w:rPr/>
        <w:t>is</w:t>
      </w:r>
      <w:r>
        <w:rPr>
          <w:spacing w:val="12"/>
        </w:rPr>
        <w:t> </w:t>
      </w:r>
      <w:r>
        <w:rPr>
          <w:spacing w:val="-2"/>
        </w:rPr>
        <w:t>0.25:</w:t>
      </w:r>
    </w:p>
    <w:p>
      <w:pPr>
        <w:pStyle w:val="BodyText"/>
        <w:spacing w:before="50"/>
      </w:pPr>
    </w:p>
    <w:p>
      <w:pPr>
        <w:pStyle w:val="BodyText"/>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2"/>
        </w:rPr>
        <w:t>0.75:</w:t>
      </w:r>
    </w:p>
    <w:p>
      <w:pPr>
        <w:pStyle w:val="BodyText"/>
        <w:spacing w:before="35"/>
      </w:pPr>
    </w:p>
    <w:p>
      <w:pPr>
        <w:pStyle w:val="BodyText"/>
        <w:spacing w:line="535" w:lineRule="auto"/>
        <w:ind w:left="1287" w:right="3472"/>
      </w:pPr>
      <w:r>
        <w:rPr/>
        <w:t>Number of Instances of the Current Sub Class is </w:t>
      </w:r>
      <w:r>
        <w:rPr/>
        <w:t>4.0: Classes: No Yes</w:t>
      </w:r>
    </w:p>
    <w:p>
      <w:pPr>
        <w:pStyle w:val="BodyText"/>
        <w:spacing w:line="205" w:lineRule="exact"/>
        <w:ind w:left="1287"/>
      </w:pPr>
      <w:r>
        <w:rPr/>
        <w:t>Probabilities</w:t>
      </w:r>
      <w:r>
        <w:rPr>
          <w:spacing w:val="12"/>
        </w:rPr>
        <w:t> </w:t>
      </w:r>
      <w:r>
        <w:rPr/>
        <w:t>of</w:t>
      </w:r>
      <w:r>
        <w:rPr>
          <w:spacing w:val="12"/>
        </w:rPr>
        <w:t> </w:t>
      </w:r>
      <w:r>
        <w:rPr/>
        <w:t>Class</w:t>
      </w:r>
      <w:r>
        <w:rPr>
          <w:spacing w:val="12"/>
        </w:rPr>
        <w:t> </w:t>
      </w:r>
      <w:r>
        <w:rPr/>
        <w:t>No</w:t>
      </w:r>
      <w:r>
        <w:rPr>
          <w:spacing w:val="12"/>
        </w:rPr>
        <w:t> </w:t>
      </w:r>
      <w:r>
        <w:rPr/>
        <w:t>is</w:t>
      </w:r>
      <w:r>
        <w:rPr>
          <w:spacing w:val="12"/>
        </w:rPr>
        <w:t> </w:t>
      </w:r>
      <w:r>
        <w:rPr>
          <w:spacing w:val="-4"/>
        </w:rPr>
        <w:t>0.5:</w:t>
      </w:r>
    </w:p>
    <w:p>
      <w:pPr>
        <w:pStyle w:val="BodyText"/>
        <w:spacing w:before="50"/>
      </w:pPr>
    </w:p>
    <w:p>
      <w:pPr>
        <w:pStyle w:val="BodyText"/>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4"/>
        </w:rPr>
        <w:t>0.5:</w:t>
      </w:r>
    </w:p>
    <w:p>
      <w:pPr>
        <w:pStyle w:val="BodyText"/>
        <w:spacing w:before="35"/>
      </w:pPr>
    </w:p>
    <w:p>
      <w:pPr>
        <w:pStyle w:val="BodyText"/>
        <w:spacing w:line="535" w:lineRule="auto"/>
        <w:ind w:left="1287" w:right="3472"/>
      </w:pPr>
      <w:r>
        <w:rPr/>
        <w:t>Number of Instances of the Current Sub Class is </w:t>
      </w:r>
      <w:r>
        <w:rPr/>
        <w:t>6.0: Classes: No Yes</w:t>
      </w:r>
    </w:p>
    <w:p>
      <w:pPr>
        <w:pStyle w:val="BodyText"/>
        <w:spacing w:line="205" w:lineRule="exact"/>
        <w:ind w:left="1287"/>
      </w:pPr>
      <w:r>
        <w:rPr/>
        <w:t>Probabilities</w:t>
      </w:r>
      <w:r>
        <w:rPr>
          <w:spacing w:val="12"/>
        </w:rPr>
        <w:t> </w:t>
      </w:r>
      <w:r>
        <w:rPr/>
        <w:t>of</w:t>
      </w:r>
      <w:r>
        <w:rPr>
          <w:spacing w:val="12"/>
        </w:rPr>
        <w:t> </w:t>
      </w:r>
      <w:r>
        <w:rPr/>
        <w:t>Class</w:t>
      </w:r>
      <w:r>
        <w:rPr>
          <w:spacing w:val="12"/>
        </w:rPr>
        <w:t> </w:t>
      </w:r>
      <w:r>
        <w:rPr/>
        <w:t>No</w:t>
      </w:r>
      <w:r>
        <w:rPr>
          <w:spacing w:val="12"/>
        </w:rPr>
        <w:t> </w:t>
      </w:r>
      <w:r>
        <w:rPr/>
        <w:t>is</w:t>
      </w:r>
      <w:r>
        <w:rPr>
          <w:spacing w:val="12"/>
        </w:rPr>
        <w:t> </w:t>
      </w:r>
      <w:r>
        <w:rPr>
          <w:spacing w:val="-2"/>
        </w:rPr>
        <w:t>0.3333333333333333:</w:t>
      </w:r>
    </w:p>
    <w:p>
      <w:pPr>
        <w:pStyle w:val="BodyText"/>
        <w:spacing w:before="50"/>
      </w:pPr>
    </w:p>
    <w:p>
      <w:pPr>
        <w:pStyle w:val="BodyText"/>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2"/>
        </w:rPr>
        <w:t>0.6666666666666666:</w:t>
      </w:r>
    </w:p>
    <w:p>
      <w:pPr>
        <w:pStyle w:val="BodyText"/>
        <w:spacing w:before="35"/>
      </w:pPr>
    </w:p>
    <w:p>
      <w:pPr>
        <w:pStyle w:val="BodyText"/>
        <w:spacing w:line="535" w:lineRule="auto"/>
        <w:ind w:left="1287" w:right="2620"/>
      </w:pPr>
      <w:r>
        <w:rPr/>
        <w:t>Number of Instances of the Current Sub Class is </w:t>
      </w:r>
      <w:r>
        <w:rPr/>
        <w:t>14.0: Classes: No Yes</w:t>
      </w:r>
    </w:p>
    <w:p>
      <w:pPr>
        <w:pStyle w:val="BodyText"/>
        <w:spacing w:line="205" w:lineRule="exact"/>
        <w:ind w:left="1287"/>
      </w:pPr>
      <w:r>
        <w:rPr/>
        <w:t>Probabilities</w:t>
      </w:r>
      <w:r>
        <w:rPr>
          <w:spacing w:val="12"/>
        </w:rPr>
        <w:t> </w:t>
      </w:r>
      <w:r>
        <w:rPr/>
        <w:t>of</w:t>
      </w:r>
      <w:r>
        <w:rPr>
          <w:spacing w:val="12"/>
        </w:rPr>
        <w:t> </w:t>
      </w:r>
      <w:r>
        <w:rPr/>
        <w:t>Class</w:t>
      </w:r>
      <w:r>
        <w:rPr>
          <w:spacing w:val="12"/>
        </w:rPr>
        <w:t> </w:t>
      </w:r>
      <w:r>
        <w:rPr/>
        <w:t>No</w:t>
      </w:r>
      <w:r>
        <w:rPr>
          <w:spacing w:val="12"/>
        </w:rPr>
        <w:t> </w:t>
      </w:r>
      <w:r>
        <w:rPr/>
        <w:t>is</w:t>
      </w:r>
      <w:r>
        <w:rPr>
          <w:spacing w:val="12"/>
        </w:rPr>
        <w:t> </w:t>
      </w:r>
      <w:r>
        <w:rPr>
          <w:spacing w:val="-2"/>
        </w:rPr>
        <w:t>0.35714285714285715:</w:t>
      </w:r>
    </w:p>
    <w:p>
      <w:pPr>
        <w:pStyle w:val="BodyText"/>
        <w:spacing w:before="50"/>
      </w:pPr>
    </w:p>
    <w:p>
      <w:pPr>
        <w:pStyle w:val="BodyText"/>
        <w:spacing w:line="518" w:lineRule="auto"/>
        <w:ind w:left="1287" w:right="3716"/>
      </w:pPr>
      <w:r>
        <w:rPr/>
        <w:t>Probabilities of Class Yes is </w:t>
      </w:r>
      <w:r>
        <w:rPr/>
        <w:t>0.6428571428571429: Info-gain</w:t>
      </w:r>
      <w:r>
        <w:rPr>
          <w:spacing w:val="18"/>
        </w:rPr>
        <w:t> </w:t>
      </w:r>
      <w:r>
        <w:rPr/>
        <w:t>for</w:t>
      </w:r>
      <w:r>
        <w:rPr>
          <w:spacing w:val="18"/>
        </w:rPr>
        <w:t> </w:t>
      </w:r>
      <w:r>
        <w:rPr/>
        <w:t>Temperature</w:t>
      </w:r>
      <w:r>
        <w:rPr>
          <w:spacing w:val="18"/>
        </w:rPr>
        <w:t> </w:t>
      </w:r>
      <w:r>
        <w:rPr>
          <w:spacing w:val="-2"/>
        </w:rPr>
        <w:t>is:0.029222565658954647</w:t>
      </w:r>
    </w:p>
    <w:p>
      <w:pPr>
        <w:spacing w:after="0" w:line="518" w:lineRule="auto"/>
        <w:sectPr>
          <w:pgSz w:w="11900" w:h="16840"/>
          <w:pgMar w:top="740" w:bottom="280" w:left="940" w:right="700"/>
        </w:sectPr>
      </w:pPr>
    </w:p>
    <w:p>
      <w:pPr>
        <w:pStyle w:val="BodyText"/>
        <w:spacing w:before="107"/>
        <w:ind w:left="157"/>
      </w:pPr>
      <w:r>
        <w:rPr>
          <w:color w:val="616161"/>
        </w:rPr>
        <w:t>In</w:t>
      </w:r>
      <w:r>
        <w:rPr>
          <w:color w:val="616161"/>
          <w:spacing w:val="6"/>
        </w:rPr>
        <w:t> </w:t>
      </w:r>
      <w:r>
        <w:rPr>
          <w:color w:val="616161"/>
          <w:spacing w:val="-2"/>
        </w:rPr>
        <w:t>[20]:</w:t>
      </w:r>
    </w:p>
    <w:p>
      <w:pPr>
        <w:pStyle w:val="BodyText"/>
        <w:spacing w:before="92"/>
        <w:ind w:left="142"/>
      </w:pPr>
      <w:r>
        <w:rPr/>
        <w:br w:type="column"/>
      </w:r>
      <w:r>
        <w:rPr>
          <w:b/>
          <w:color w:val="008000"/>
        </w:rPr>
        <w:t>def</w:t>
      </w:r>
      <w:r>
        <w:rPr>
          <w:b/>
          <w:color w:val="008000"/>
          <w:spacing w:val="28"/>
        </w:rPr>
        <w:t> </w:t>
      </w:r>
      <w:r>
        <w:rPr>
          <w:color w:val="202020"/>
        </w:rPr>
        <w:t>id3</w:t>
      </w:r>
      <w:r>
        <w:rPr>
          <w:color w:val="0054AA"/>
        </w:rPr>
        <w:t>(</w:t>
      </w:r>
      <w:r>
        <w:rPr>
          <w:color w:val="202020"/>
        </w:rPr>
        <w:t>df</w:t>
      </w:r>
      <w:r>
        <w:rPr>
          <w:color w:val="0054AA"/>
        </w:rPr>
        <w:t>,</w:t>
      </w:r>
      <w:r>
        <w:rPr>
          <w:color w:val="0054AA"/>
          <w:spacing w:val="28"/>
        </w:rPr>
        <w:t> </w:t>
      </w:r>
      <w:r>
        <w:rPr>
          <w:color w:val="202020"/>
        </w:rPr>
        <w:t>target_attribute_name</w:t>
      </w:r>
      <w:r>
        <w:rPr>
          <w:color w:val="0054AA"/>
        </w:rPr>
        <w:t>,</w:t>
      </w:r>
      <w:r>
        <w:rPr>
          <w:color w:val="0054AA"/>
          <w:spacing w:val="28"/>
        </w:rPr>
        <w:t> </w:t>
      </w:r>
      <w:r>
        <w:rPr>
          <w:color w:val="202020"/>
        </w:rPr>
        <w:t>attribute_names</w:t>
      </w:r>
      <w:r>
        <w:rPr>
          <w:color w:val="0054AA"/>
        </w:rPr>
        <w:t>,</w:t>
      </w:r>
      <w:r>
        <w:rPr>
          <w:color w:val="0054AA"/>
          <w:spacing w:val="28"/>
        </w:rPr>
        <w:t> </w:t>
      </w:r>
      <w:r>
        <w:rPr>
          <w:color w:val="202020"/>
          <w:spacing w:val="-2"/>
        </w:rPr>
        <w:t>default_class</w:t>
      </w:r>
      <w:r>
        <w:rPr>
          <w:b/>
          <w:color w:val="AA21FF"/>
          <w:spacing w:val="-2"/>
        </w:rPr>
        <w:t>=</w:t>
      </w:r>
      <w:r>
        <w:rPr>
          <w:b/>
          <w:color w:val="008000"/>
          <w:spacing w:val="-2"/>
        </w:rPr>
        <w:t>None</w:t>
      </w:r>
      <w:r>
        <w:rPr>
          <w:color w:val="0054AA"/>
          <w:spacing w:val="-2"/>
        </w:rPr>
        <w:t>):</w:t>
      </w:r>
    </w:p>
    <w:p>
      <w:pPr>
        <w:pStyle w:val="BodyText"/>
        <w:spacing w:before="49"/>
      </w:pPr>
    </w:p>
    <w:p>
      <w:pPr>
        <w:spacing w:before="1"/>
        <w:ind w:left="571" w:right="0" w:firstLine="0"/>
        <w:jc w:val="left"/>
        <w:rPr>
          <w:i/>
          <w:sz w:val="19"/>
        </w:rPr>
      </w:pPr>
      <w:r>
        <w:rPr/>
        <mc:AlternateContent>
          <mc:Choice Requires="wps">
            <w:drawing>
              <wp:anchor distT="0" distB="0" distL="0" distR="0" allowOverlap="1" layoutInCell="1" locked="0" behindDoc="1" simplePos="0" relativeHeight="476408832">
                <wp:simplePos x="0" y="0"/>
                <wp:positionH relativeFrom="page">
                  <wp:posOffset>1298575</wp:posOffset>
                </wp:positionH>
                <wp:positionV relativeFrom="paragraph">
                  <wp:posOffset>-374231</wp:posOffset>
                </wp:positionV>
                <wp:extent cx="5686425" cy="6305550"/>
                <wp:effectExtent l="0" t="0" r="0" b="0"/>
                <wp:wrapNone/>
                <wp:docPr id="229" name="Group 229"/>
                <wp:cNvGraphicFramePr>
                  <a:graphicFrameLocks/>
                </wp:cNvGraphicFramePr>
                <a:graphic>
                  <a:graphicData uri="http://schemas.microsoft.com/office/word/2010/wordprocessingGroup">
                    <wpg:wgp>
                      <wpg:cNvPr id="229" name="Group 229"/>
                      <wpg:cNvGrpSpPr/>
                      <wpg:grpSpPr>
                        <a:xfrm>
                          <a:off x="0" y="0"/>
                          <a:ext cx="5686425" cy="6305550"/>
                          <a:chExt cx="5686425" cy="6305550"/>
                        </a:xfrm>
                      </wpg:grpSpPr>
                      <wps:wsp>
                        <wps:cNvPr id="230" name="Graphic 230"/>
                        <wps:cNvSpPr/>
                        <wps:spPr>
                          <a:xfrm>
                            <a:off x="0" y="0"/>
                            <a:ext cx="5686425" cy="6305550"/>
                          </a:xfrm>
                          <a:custGeom>
                            <a:avLst/>
                            <a:gdLst/>
                            <a:ahLst/>
                            <a:cxnLst/>
                            <a:rect l="l" t="t" r="r" b="b"/>
                            <a:pathLst>
                              <a:path w="5686425" h="6305550">
                                <a:moveTo>
                                  <a:pt x="5686425" y="6305550"/>
                                </a:moveTo>
                                <a:lnTo>
                                  <a:pt x="0" y="6305550"/>
                                </a:lnTo>
                                <a:lnTo>
                                  <a:pt x="0" y="0"/>
                                </a:lnTo>
                                <a:lnTo>
                                  <a:pt x="5686425" y="0"/>
                                </a:lnTo>
                                <a:lnTo>
                                  <a:pt x="5686425" y="6305550"/>
                                </a:lnTo>
                                <a:close/>
                              </a:path>
                            </a:pathLst>
                          </a:custGeom>
                          <a:solidFill>
                            <a:srgbClr val="F5F5F5"/>
                          </a:solidFill>
                        </wps:spPr>
                        <wps:bodyPr wrap="square" lIns="0" tIns="0" rIns="0" bIns="0" rtlCol="0">
                          <a:prstTxWarp prst="textNoShape">
                            <a:avLst/>
                          </a:prstTxWarp>
                          <a:noAutofit/>
                        </wps:bodyPr>
                      </wps:wsp>
                      <wps:wsp>
                        <wps:cNvPr id="231" name="Graphic 231"/>
                        <wps:cNvSpPr/>
                        <wps:spPr>
                          <a:xfrm>
                            <a:off x="4762" y="4762"/>
                            <a:ext cx="5676900" cy="6296025"/>
                          </a:xfrm>
                          <a:custGeom>
                            <a:avLst/>
                            <a:gdLst/>
                            <a:ahLst/>
                            <a:cxnLst/>
                            <a:rect l="l" t="t" r="r" b="b"/>
                            <a:pathLst>
                              <a:path w="5676900" h="6296025">
                                <a:moveTo>
                                  <a:pt x="0" y="0"/>
                                </a:moveTo>
                                <a:lnTo>
                                  <a:pt x="5676900" y="0"/>
                                </a:lnTo>
                                <a:lnTo>
                                  <a:pt x="5676900" y="6296025"/>
                                </a:lnTo>
                                <a:lnTo>
                                  <a:pt x="0" y="6296025"/>
                                </a:lnTo>
                                <a:lnTo>
                                  <a:pt x="0" y="0"/>
                                </a:lnTo>
                                <a:close/>
                              </a:path>
                            </a:pathLst>
                          </a:custGeom>
                          <a:ln w="9525">
                            <a:solidFill>
                              <a:srgbClr val="DFDFD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2.25pt;margin-top:-29.467081pt;width:447.75pt;height:496.5pt;mso-position-horizontal-relative:page;mso-position-vertical-relative:paragraph;z-index:-26907648" id="docshapegroup214" coordorigin="2045,-589" coordsize="8955,9930">
                <v:rect style="position:absolute;left:2045;top:-590;width:8955;height:9930" id="docshape215" filled="true" fillcolor="#f5f5f5" stroked="false">
                  <v:fill type="solid"/>
                </v:rect>
                <v:rect style="position:absolute;left:2052;top:-582;width:8940;height:9915" id="docshape216" filled="false" stroked="true" strokeweight=".75pt" strokecolor="#dfdfdf">
                  <v:stroke dashstyle="solid"/>
                </v:rect>
                <w10:wrap type="none"/>
              </v:group>
            </w:pict>
          </mc:Fallback>
        </mc:AlternateContent>
      </w:r>
      <w:r>
        <w:rPr>
          <w:i/>
          <w:color w:val="408080"/>
          <w:sz w:val="19"/>
        </w:rPr>
        <w:t>##</w:t>
      </w:r>
      <w:r>
        <w:rPr>
          <w:i/>
          <w:color w:val="408080"/>
          <w:spacing w:val="11"/>
          <w:sz w:val="19"/>
        </w:rPr>
        <w:t> </w:t>
      </w:r>
      <w:r>
        <w:rPr>
          <w:i/>
          <w:color w:val="408080"/>
          <w:sz w:val="19"/>
        </w:rPr>
        <w:t>Tally</w:t>
      </w:r>
      <w:r>
        <w:rPr>
          <w:i/>
          <w:color w:val="408080"/>
          <w:spacing w:val="11"/>
          <w:sz w:val="19"/>
        </w:rPr>
        <w:t> </w:t>
      </w:r>
      <w:r>
        <w:rPr>
          <w:i/>
          <w:color w:val="408080"/>
          <w:sz w:val="19"/>
        </w:rPr>
        <w:t>target</w:t>
      </w:r>
      <w:r>
        <w:rPr>
          <w:i/>
          <w:color w:val="408080"/>
          <w:spacing w:val="11"/>
          <w:sz w:val="19"/>
        </w:rPr>
        <w:t> </w:t>
      </w:r>
      <w:r>
        <w:rPr>
          <w:i/>
          <w:color w:val="408080"/>
          <w:spacing w:val="-2"/>
          <w:sz w:val="19"/>
        </w:rPr>
        <w:t>attribute:</w:t>
      </w:r>
    </w:p>
    <w:p>
      <w:pPr>
        <w:spacing w:before="17"/>
        <w:ind w:left="571" w:right="0" w:firstLine="0"/>
        <w:jc w:val="left"/>
        <w:rPr>
          <w:sz w:val="19"/>
        </w:rPr>
      </w:pPr>
      <w:r>
        <w:rPr>
          <w:b/>
          <w:color w:val="008000"/>
          <w:sz w:val="19"/>
        </w:rPr>
        <w:t>from</w:t>
      </w:r>
      <w:r>
        <w:rPr>
          <w:b/>
          <w:color w:val="008000"/>
          <w:spacing w:val="16"/>
          <w:sz w:val="19"/>
        </w:rPr>
        <w:t> </w:t>
      </w:r>
      <w:r>
        <w:rPr>
          <w:color w:val="202020"/>
          <w:sz w:val="19"/>
        </w:rPr>
        <w:t>collections</w:t>
      </w:r>
      <w:r>
        <w:rPr>
          <w:color w:val="202020"/>
          <w:spacing w:val="17"/>
          <w:sz w:val="19"/>
        </w:rPr>
        <w:t> </w:t>
      </w:r>
      <w:r>
        <w:rPr>
          <w:b/>
          <w:color w:val="008000"/>
          <w:sz w:val="19"/>
        </w:rPr>
        <w:t>import</w:t>
      </w:r>
      <w:r>
        <w:rPr>
          <w:b/>
          <w:color w:val="008000"/>
          <w:spacing w:val="16"/>
          <w:sz w:val="19"/>
        </w:rPr>
        <w:t> </w:t>
      </w:r>
      <w:r>
        <w:rPr>
          <w:color w:val="202020"/>
          <w:spacing w:val="-2"/>
          <w:sz w:val="19"/>
        </w:rPr>
        <w:t>Counter</w:t>
      </w:r>
    </w:p>
    <w:p>
      <w:pPr>
        <w:spacing w:before="18"/>
        <w:ind w:left="571" w:right="0" w:firstLine="0"/>
        <w:jc w:val="left"/>
        <w:rPr>
          <w:i/>
          <w:sz w:val="19"/>
        </w:rPr>
      </w:pPr>
      <w:r>
        <w:rPr>
          <w:color w:val="202020"/>
          <w:sz w:val="19"/>
        </w:rPr>
        <w:t>cnt</w:t>
      </w:r>
      <w:r>
        <w:rPr>
          <w:color w:val="202020"/>
          <w:spacing w:val="12"/>
          <w:sz w:val="19"/>
        </w:rPr>
        <w:t> </w:t>
      </w:r>
      <w:r>
        <w:rPr>
          <w:b/>
          <w:color w:val="AA21FF"/>
          <w:sz w:val="19"/>
        </w:rPr>
        <w:t>=</w:t>
      </w:r>
      <w:r>
        <w:rPr>
          <w:b/>
          <w:color w:val="AA21FF"/>
          <w:spacing w:val="15"/>
          <w:sz w:val="19"/>
        </w:rPr>
        <w:t> </w:t>
      </w:r>
      <w:r>
        <w:rPr>
          <w:color w:val="202020"/>
          <w:sz w:val="19"/>
        </w:rPr>
        <w:t>Counter</w:t>
      </w:r>
      <w:r>
        <w:rPr>
          <w:color w:val="0054AA"/>
          <w:sz w:val="19"/>
        </w:rPr>
        <w:t>(</w:t>
      </w:r>
      <w:r>
        <w:rPr>
          <w:color w:val="202020"/>
          <w:sz w:val="19"/>
        </w:rPr>
        <w:t>x</w:t>
      </w:r>
      <w:r>
        <w:rPr>
          <w:color w:val="202020"/>
          <w:spacing w:val="15"/>
          <w:sz w:val="19"/>
        </w:rPr>
        <w:t> </w:t>
      </w:r>
      <w:r>
        <w:rPr>
          <w:b/>
          <w:color w:val="008000"/>
          <w:sz w:val="19"/>
        </w:rPr>
        <w:t>for</w:t>
      </w:r>
      <w:r>
        <w:rPr>
          <w:b/>
          <w:color w:val="008000"/>
          <w:spacing w:val="15"/>
          <w:sz w:val="19"/>
        </w:rPr>
        <w:t> </w:t>
      </w:r>
      <w:r>
        <w:rPr>
          <w:color w:val="202020"/>
          <w:sz w:val="19"/>
        </w:rPr>
        <w:t>x</w:t>
      </w:r>
      <w:r>
        <w:rPr>
          <w:color w:val="202020"/>
          <w:spacing w:val="14"/>
          <w:sz w:val="19"/>
        </w:rPr>
        <w:t> </w:t>
      </w:r>
      <w:r>
        <w:rPr>
          <w:b/>
          <w:color w:val="AA21FF"/>
          <w:sz w:val="19"/>
        </w:rPr>
        <w:t>in</w:t>
      </w:r>
      <w:r>
        <w:rPr>
          <w:b/>
          <w:color w:val="AA21FF"/>
          <w:spacing w:val="14"/>
          <w:sz w:val="19"/>
        </w:rPr>
        <w:t> </w:t>
      </w:r>
      <w:r>
        <w:rPr>
          <w:color w:val="202020"/>
          <w:sz w:val="19"/>
        </w:rPr>
        <w:t>df</w:t>
      </w:r>
      <w:r>
        <w:rPr>
          <w:color w:val="0054AA"/>
          <w:sz w:val="19"/>
        </w:rPr>
        <w:t>[</w:t>
      </w:r>
      <w:r>
        <w:rPr>
          <w:color w:val="202020"/>
          <w:sz w:val="19"/>
        </w:rPr>
        <w:t>target_attribute_name</w:t>
      </w:r>
      <w:r>
        <w:rPr>
          <w:color w:val="0054AA"/>
          <w:sz w:val="19"/>
        </w:rPr>
        <w:t>])</w:t>
      </w:r>
      <w:r>
        <w:rPr>
          <w:i/>
          <w:color w:val="408080"/>
          <w:sz w:val="19"/>
        </w:rPr>
        <w:t>#</w:t>
      </w:r>
      <w:r>
        <w:rPr>
          <w:i/>
          <w:color w:val="408080"/>
          <w:spacing w:val="14"/>
          <w:sz w:val="19"/>
        </w:rPr>
        <w:t> </w:t>
      </w:r>
      <w:r>
        <w:rPr>
          <w:i/>
          <w:color w:val="408080"/>
          <w:sz w:val="19"/>
        </w:rPr>
        <w:t>class</w:t>
      </w:r>
      <w:r>
        <w:rPr>
          <w:i/>
          <w:color w:val="408080"/>
          <w:spacing w:val="13"/>
          <w:sz w:val="19"/>
        </w:rPr>
        <w:t> </w:t>
      </w:r>
      <w:r>
        <w:rPr>
          <w:i/>
          <w:color w:val="408080"/>
          <w:sz w:val="19"/>
        </w:rPr>
        <w:t>of</w:t>
      </w:r>
      <w:r>
        <w:rPr>
          <w:i/>
          <w:color w:val="408080"/>
          <w:spacing w:val="14"/>
          <w:sz w:val="19"/>
        </w:rPr>
        <w:t> </w:t>
      </w:r>
      <w:r>
        <w:rPr>
          <w:i/>
          <w:color w:val="408080"/>
          <w:sz w:val="19"/>
        </w:rPr>
        <w:t>YES</w:t>
      </w:r>
      <w:r>
        <w:rPr>
          <w:i/>
          <w:color w:val="408080"/>
          <w:spacing w:val="14"/>
          <w:sz w:val="19"/>
        </w:rPr>
        <w:t> </w:t>
      </w:r>
      <w:r>
        <w:rPr>
          <w:i/>
          <w:color w:val="408080"/>
          <w:spacing w:val="-5"/>
          <w:sz w:val="19"/>
        </w:rPr>
        <w:t>/NO</w:t>
      </w:r>
    </w:p>
    <w:p>
      <w:pPr>
        <w:pStyle w:val="BodyText"/>
        <w:spacing w:before="50"/>
        <w:rPr>
          <w:i/>
        </w:rPr>
      </w:pPr>
    </w:p>
    <w:p>
      <w:pPr>
        <w:spacing w:before="0"/>
        <w:ind w:left="571" w:right="0" w:firstLine="0"/>
        <w:jc w:val="left"/>
        <w:rPr>
          <w:i/>
          <w:sz w:val="19"/>
        </w:rPr>
      </w:pPr>
      <w:r>
        <w:rPr>
          <w:i/>
          <w:color w:val="408080"/>
          <w:sz w:val="19"/>
        </w:rPr>
        <w:t>##</w:t>
      </w:r>
      <w:r>
        <w:rPr>
          <w:i/>
          <w:color w:val="408080"/>
          <w:spacing w:val="10"/>
          <w:sz w:val="19"/>
        </w:rPr>
        <w:t> </w:t>
      </w:r>
      <w:r>
        <w:rPr>
          <w:i/>
          <w:color w:val="408080"/>
          <w:sz w:val="19"/>
        </w:rPr>
        <w:t>First</w:t>
      </w:r>
      <w:r>
        <w:rPr>
          <w:i/>
          <w:color w:val="408080"/>
          <w:spacing w:val="10"/>
          <w:sz w:val="19"/>
        </w:rPr>
        <w:t> </w:t>
      </w:r>
      <w:r>
        <w:rPr>
          <w:i/>
          <w:color w:val="408080"/>
          <w:sz w:val="19"/>
        </w:rPr>
        <w:t>check:</w:t>
      </w:r>
      <w:r>
        <w:rPr>
          <w:i/>
          <w:color w:val="408080"/>
          <w:spacing w:val="11"/>
          <w:sz w:val="19"/>
        </w:rPr>
        <w:t> </w:t>
      </w:r>
      <w:r>
        <w:rPr>
          <w:i/>
          <w:color w:val="408080"/>
          <w:sz w:val="19"/>
        </w:rPr>
        <w:t>Is</w:t>
      </w:r>
      <w:r>
        <w:rPr>
          <w:i/>
          <w:color w:val="408080"/>
          <w:spacing w:val="10"/>
          <w:sz w:val="19"/>
        </w:rPr>
        <w:t> </w:t>
      </w:r>
      <w:r>
        <w:rPr>
          <w:i/>
          <w:color w:val="408080"/>
          <w:sz w:val="19"/>
        </w:rPr>
        <w:t>this</w:t>
      </w:r>
      <w:r>
        <w:rPr>
          <w:i/>
          <w:color w:val="408080"/>
          <w:spacing w:val="10"/>
          <w:sz w:val="19"/>
        </w:rPr>
        <w:t> </w:t>
      </w:r>
      <w:r>
        <w:rPr>
          <w:i/>
          <w:color w:val="408080"/>
          <w:sz w:val="19"/>
        </w:rPr>
        <w:t>split</w:t>
      </w:r>
      <w:r>
        <w:rPr>
          <w:i/>
          <w:color w:val="408080"/>
          <w:spacing w:val="11"/>
          <w:sz w:val="19"/>
        </w:rPr>
        <w:t> </w:t>
      </w:r>
      <w:r>
        <w:rPr>
          <w:i/>
          <w:color w:val="408080"/>
          <w:sz w:val="19"/>
        </w:rPr>
        <w:t>of</w:t>
      </w:r>
      <w:r>
        <w:rPr>
          <w:i/>
          <w:color w:val="408080"/>
          <w:spacing w:val="10"/>
          <w:sz w:val="19"/>
        </w:rPr>
        <w:t> </w:t>
      </w:r>
      <w:r>
        <w:rPr>
          <w:i/>
          <w:color w:val="408080"/>
          <w:sz w:val="19"/>
        </w:rPr>
        <w:t>the</w:t>
      </w:r>
      <w:r>
        <w:rPr>
          <w:i/>
          <w:color w:val="408080"/>
          <w:spacing w:val="10"/>
          <w:sz w:val="19"/>
        </w:rPr>
        <w:t> </w:t>
      </w:r>
      <w:r>
        <w:rPr>
          <w:i/>
          <w:color w:val="408080"/>
          <w:sz w:val="19"/>
        </w:rPr>
        <w:t>dataset</w:t>
      </w:r>
      <w:r>
        <w:rPr>
          <w:i/>
          <w:color w:val="408080"/>
          <w:spacing w:val="11"/>
          <w:sz w:val="19"/>
        </w:rPr>
        <w:t> </w:t>
      </w:r>
      <w:r>
        <w:rPr>
          <w:i/>
          <w:color w:val="408080"/>
          <w:spacing w:val="-2"/>
          <w:sz w:val="19"/>
        </w:rPr>
        <w:t>homogeneous?</w:t>
      </w:r>
    </w:p>
    <w:p>
      <w:pPr>
        <w:spacing w:before="17"/>
        <w:ind w:left="571" w:right="0" w:firstLine="0"/>
        <w:jc w:val="left"/>
        <w:rPr>
          <w:sz w:val="19"/>
        </w:rPr>
      </w:pPr>
      <w:r>
        <w:rPr>
          <w:b/>
          <w:color w:val="008000"/>
          <w:sz w:val="19"/>
        </w:rPr>
        <w:t>if</w:t>
      </w:r>
      <w:r>
        <w:rPr>
          <w:b/>
          <w:color w:val="008000"/>
          <w:spacing w:val="10"/>
          <w:sz w:val="19"/>
        </w:rPr>
        <w:t> </w:t>
      </w:r>
      <w:r>
        <w:rPr>
          <w:color w:val="202020"/>
          <w:sz w:val="19"/>
        </w:rPr>
        <w:t>len</w:t>
      </w:r>
      <w:r>
        <w:rPr>
          <w:color w:val="0054AA"/>
          <w:sz w:val="19"/>
        </w:rPr>
        <w:t>(</w:t>
      </w:r>
      <w:r>
        <w:rPr>
          <w:color w:val="202020"/>
          <w:sz w:val="19"/>
        </w:rPr>
        <w:t>cnt</w:t>
      </w:r>
      <w:r>
        <w:rPr>
          <w:color w:val="0054AA"/>
          <w:sz w:val="19"/>
        </w:rPr>
        <w:t>)</w:t>
      </w:r>
      <w:r>
        <w:rPr>
          <w:color w:val="0054AA"/>
          <w:spacing w:val="11"/>
          <w:sz w:val="19"/>
        </w:rPr>
        <w:t> </w:t>
      </w:r>
      <w:r>
        <w:rPr>
          <w:b/>
          <w:color w:val="AA21FF"/>
          <w:sz w:val="19"/>
        </w:rPr>
        <w:t>==</w:t>
      </w:r>
      <w:r>
        <w:rPr>
          <w:b/>
          <w:color w:val="AA21FF"/>
          <w:spacing w:val="11"/>
          <w:sz w:val="19"/>
        </w:rPr>
        <w:t> </w:t>
      </w:r>
      <w:r>
        <w:rPr>
          <w:color w:val="008700"/>
          <w:spacing w:val="-5"/>
          <w:sz w:val="19"/>
        </w:rPr>
        <w:t>1</w:t>
      </w:r>
      <w:r>
        <w:rPr>
          <w:color w:val="0054AA"/>
          <w:spacing w:val="-5"/>
          <w:sz w:val="19"/>
        </w:rPr>
        <w:t>:</w:t>
      </w:r>
    </w:p>
    <w:p>
      <w:pPr>
        <w:spacing w:before="18"/>
        <w:ind w:left="1000" w:right="0" w:firstLine="0"/>
        <w:jc w:val="left"/>
        <w:rPr>
          <w:i/>
          <w:sz w:val="19"/>
        </w:rPr>
      </w:pPr>
      <w:r>
        <w:rPr>
          <w:b/>
          <w:color w:val="008000"/>
          <w:sz w:val="19"/>
        </w:rPr>
        <w:t>return</w:t>
      </w:r>
      <w:r>
        <w:rPr>
          <w:b/>
          <w:color w:val="008000"/>
          <w:spacing w:val="13"/>
          <w:sz w:val="19"/>
        </w:rPr>
        <w:t> </w:t>
      </w:r>
      <w:r>
        <w:rPr>
          <w:color w:val="202020"/>
          <w:sz w:val="19"/>
        </w:rPr>
        <w:t>next</w:t>
      </w:r>
      <w:r>
        <w:rPr>
          <w:color w:val="0054AA"/>
          <w:sz w:val="19"/>
        </w:rPr>
        <w:t>(</w:t>
      </w:r>
      <w:r>
        <w:rPr>
          <w:color w:val="202020"/>
          <w:sz w:val="19"/>
        </w:rPr>
        <w:t>iter</w:t>
      </w:r>
      <w:r>
        <w:rPr>
          <w:color w:val="0054AA"/>
          <w:sz w:val="19"/>
        </w:rPr>
        <w:t>(</w:t>
      </w:r>
      <w:r>
        <w:rPr>
          <w:color w:val="202020"/>
          <w:sz w:val="19"/>
        </w:rPr>
        <w:t>cnt</w:t>
      </w:r>
      <w:r>
        <w:rPr>
          <w:color w:val="0054AA"/>
          <w:sz w:val="19"/>
        </w:rPr>
        <w:t>))</w:t>
      </w:r>
      <w:r>
        <w:rPr>
          <w:color w:val="0054AA"/>
          <w:spacing w:val="80"/>
          <w:w w:val="150"/>
          <w:sz w:val="19"/>
        </w:rPr>
        <w:t> </w:t>
      </w:r>
      <w:r>
        <w:rPr>
          <w:i/>
          <w:color w:val="408080"/>
          <w:sz w:val="19"/>
        </w:rPr>
        <w:t>#</w:t>
      </w:r>
      <w:r>
        <w:rPr>
          <w:i/>
          <w:color w:val="408080"/>
          <w:spacing w:val="13"/>
          <w:sz w:val="19"/>
        </w:rPr>
        <w:t> </w:t>
      </w:r>
      <w:r>
        <w:rPr>
          <w:i/>
          <w:color w:val="408080"/>
          <w:sz w:val="19"/>
        </w:rPr>
        <w:t>next</w:t>
      </w:r>
      <w:r>
        <w:rPr>
          <w:i/>
          <w:color w:val="408080"/>
          <w:spacing w:val="13"/>
          <w:sz w:val="19"/>
        </w:rPr>
        <w:t> </w:t>
      </w:r>
      <w:r>
        <w:rPr>
          <w:i/>
          <w:color w:val="408080"/>
          <w:sz w:val="19"/>
        </w:rPr>
        <w:t>input</w:t>
      </w:r>
      <w:r>
        <w:rPr>
          <w:i/>
          <w:color w:val="408080"/>
          <w:spacing w:val="14"/>
          <w:sz w:val="19"/>
        </w:rPr>
        <w:t> </w:t>
      </w:r>
      <w:r>
        <w:rPr>
          <w:i/>
          <w:color w:val="408080"/>
          <w:sz w:val="19"/>
        </w:rPr>
        <w:t>data</w:t>
      </w:r>
      <w:r>
        <w:rPr>
          <w:i/>
          <w:color w:val="408080"/>
          <w:spacing w:val="13"/>
          <w:sz w:val="19"/>
        </w:rPr>
        <w:t> </w:t>
      </w:r>
      <w:r>
        <w:rPr>
          <w:i/>
          <w:color w:val="408080"/>
          <w:sz w:val="19"/>
        </w:rPr>
        <w:t>set,</w:t>
      </w:r>
      <w:r>
        <w:rPr>
          <w:i/>
          <w:color w:val="408080"/>
          <w:spacing w:val="13"/>
          <w:sz w:val="19"/>
        </w:rPr>
        <w:t> </w:t>
      </w:r>
      <w:r>
        <w:rPr>
          <w:i/>
          <w:color w:val="408080"/>
          <w:sz w:val="19"/>
        </w:rPr>
        <w:t>or</w:t>
      </w:r>
      <w:r>
        <w:rPr>
          <w:i/>
          <w:color w:val="408080"/>
          <w:spacing w:val="14"/>
          <w:sz w:val="19"/>
        </w:rPr>
        <w:t> </w:t>
      </w:r>
      <w:r>
        <w:rPr>
          <w:i/>
          <w:color w:val="408080"/>
          <w:sz w:val="19"/>
        </w:rPr>
        <w:t>raises</w:t>
      </w:r>
      <w:r>
        <w:rPr>
          <w:i/>
          <w:color w:val="408080"/>
          <w:spacing w:val="13"/>
          <w:sz w:val="19"/>
        </w:rPr>
        <w:t> </w:t>
      </w:r>
      <w:r>
        <w:rPr>
          <w:i/>
          <w:color w:val="408080"/>
          <w:sz w:val="19"/>
        </w:rPr>
        <w:t>StopIteration</w:t>
      </w:r>
      <w:r>
        <w:rPr>
          <w:i/>
          <w:color w:val="408080"/>
          <w:spacing w:val="14"/>
          <w:sz w:val="19"/>
        </w:rPr>
        <w:t> </w:t>
      </w:r>
      <w:r>
        <w:rPr>
          <w:i/>
          <w:color w:val="408080"/>
          <w:spacing w:val="-4"/>
          <w:sz w:val="19"/>
        </w:rPr>
        <w:t>when</w:t>
      </w:r>
    </w:p>
    <w:p>
      <w:pPr>
        <w:pStyle w:val="BodyText"/>
        <w:spacing w:before="50"/>
        <w:rPr>
          <w:i/>
        </w:rPr>
      </w:pPr>
    </w:p>
    <w:p>
      <w:pPr>
        <w:spacing w:line="259" w:lineRule="auto" w:before="0"/>
        <w:ind w:left="571" w:right="3097" w:firstLine="0"/>
        <w:jc w:val="left"/>
        <w:rPr>
          <w:i/>
          <w:sz w:val="19"/>
        </w:rPr>
      </w:pPr>
      <w:r>
        <w:rPr>
          <w:i/>
          <w:color w:val="408080"/>
          <w:sz w:val="19"/>
        </w:rPr>
        <w:t>## Second check: Is this split of the dataset empty? # if yes, return a default value</w:t>
      </w:r>
    </w:p>
    <w:p>
      <w:pPr>
        <w:spacing w:line="222" w:lineRule="exact" w:before="0"/>
        <w:ind w:left="571" w:right="0" w:firstLine="0"/>
        <w:jc w:val="left"/>
        <w:rPr>
          <w:sz w:val="19"/>
        </w:rPr>
      </w:pPr>
      <w:r>
        <w:rPr>
          <w:b/>
          <w:color w:val="008000"/>
          <w:sz w:val="19"/>
        </w:rPr>
        <w:t>elif</w:t>
      </w:r>
      <w:r>
        <w:rPr>
          <w:b/>
          <w:color w:val="008000"/>
          <w:spacing w:val="11"/>
          <w:sz w:val="19"/>
        </w:rPr>
        <w:t> </w:t>
      </w:r>
      <w:r>
        <w:rPr>
          <w:color w:val="202020"/>
          <w:sz w:val="19"/>
        </w:rPr>
        <w:t>df</w:t>
      </w:r>
      <w:r>
        <w:rPr>
          <w:b/>
          <w:color w:val="AA21FF"/>
          <w:sz w:val="19"/>
        </w:rPr>
        <w:t>.</w:t>
      </w:r>
      <w:r>
        <w:rPr>
          <w:color w:val="202020"/>
          <w:sz w:val="19"/>
        </w:rPr>
        <w:t>empty</w:t>
      </w:r>
      <w:r>
        <w:rPr>
          <w:color w:val="202020"/>
          <w:spacing w:val="12"/>
          <w:sz w:val="19"/>
        </w:rPr>
        <w:t> </w:t>
      </w:r>
      <w:r>
        <w:rPr>
          <w:b/>
          <w:color w:val="AA21FF"/>
          <w:sz w:val="19"/>
        </w:rPr>
        <w:t>or</w:t>
      </w:r>
      <w:r>
        <w:rPr>
          <w:b/>
          <w:color w:val="AA21FF"/>
          <w:spacing w:val="12"/>
          <w:sz w:val="19"/>
        </w:rPr>
        <w:t> </w:t>
      </w:r>
      <w:r>
        <w:rPr>
          <w:color w:val="0054AA"/>
          <w:sz w:val="19"/>
        </w:rPr>
        <w:t>(</w:t>
      </w:r>
      <w:r>
        <w:rPr>
          <w:b/>
          <w:color w:val="AA21FF"/>
          <w:sz w:val="19"/>
        </w:rPr>
        <w:t>not</w:t>
      </w:r>
      <w:r>
        <w:rPr>
          <w:b/>
          <w:color w:val="AA21FF"/>
          <w:spacing w:val="12"/>
          <w:sz w:val="19"/>
        </w:rPr>
        <w:t> </w:t>
      </w:r>
      <w:r>
        <w:rPr>
          <w:color w:val="202020"/>
          <w:spacing w:val="-2"/>
          <w:sz w:val="19"/>
        </w:rPr>
        <w:t>attribute_names</w:t>
      </w:r>
      <w:r>
        <w:rPr>
          <w:color w:val="0054AA"/>
          <w:spacing w:val="-2"/>
          <w:sz w:val="19"/>
        </w:rPr>
        <w:t>):</w:t>
      </w:r>
    </w:p>
    <w:p>
      <w:pPr>
        <w:spacing w:before="17"/>
        <w:ind w:left="1000" w:right="0" w:firstLine="0"/>
        <w:jc w:val="left"/>
        <w:rPr>
          <w:i/>
          <w:sz w:val="19"/>
        </w:rPr>
      </w:pPr>
      <w:r>
        <w:rPr>
          <w:b/>
          <w:color w:val="008000"/>
          <w:sz w:val="19"/>
        </w:rPr>
        <w:t>return</w:t>
      </w:r>
      <w:r>
        <w:rPr>
          <w:b/>
          <w:color w:val="008000"/>
          <w:spacing w:val="11"/>
          <w:sz w:val="19"/>
        </w:rPr>
        <w:t> </w:t>
      </w:r>
      <w:r>
        <w:rPr>
          <w:color w:val="202020"/>
          <w:sz w:val="19"/>
        </w:rPr>
        <w:t>default_class</w:t>
      </w:r>
      <w:r>
        <w:rPr>
          <w:color w:val="202020"/>
          <w:spacing w:val="77"/>
          <w:w w:val="150"/>
          <w:sz w:val="19"/>
        </w:rPr>
        <w:t> </w:t>
      </w:r>
      <w:r>
        <w:rPr>
          <w:i/>
          <w:color w:val="408080"/>
          <w:sz w:val="19"/>
        </w:rPr>
        <w:t>#</w:t>
      </w:r>
      <w:r>
        <w:rPr>
          <w:i/>
          <w:color w:val="408080"/>
          <w:spacing w:val="11"/>
          <w:sz w:val="19"/>
        </w:rPr>
        <w:t> </w:t>
      </w:r>
      <w:r>
        <w:rPr>
          <w:i/>
          <w:color w:val="408080"/>
          <w:sz w:val="19"/>
        </w:rPr>
        <w:t>Return</w:t>
      </w:r>
      <w:r>
        <w:rPr>
          <w:i/>
          <w:color w:val="408080"/>
          <w:spacing w:val="12"/>
          <w:sz w:val="19"/>
        </w:rPr>
        <w:t> </w:t>
      </w:r>
      <w:r>
        <w:rPr>
          <w:i/>
          <w:color w:val="408080"/>
          <w:sz w:val="19"/>
        </w:rPr>
        <w:t>None</w:t>
      </w:r>
      <w:r>
        <w:rPr>
          <w:i/>
          <w:color w:val="408080"/>
          <w:spacing w:val="12"/>
          <w:sz w:val="19"/>
        </w:rPr>
        <w:t> </w:t>
      </w:r>
      <w:r>
        <w:rPr>
          <w:i/>
          <w:color w:val="408080"/>
          <w:sz w:val="19"/>
        </w:rPr>
        <w:t>for</w:t>
      </w:r>
      <w:r>
        <w:rPr>
          <w:i/>
          <w:color w:val="408080"/>
          <w:spacing w:val="12"/>
          <w:sz w:val="19"/>
        </w:rPr>
        <w:t> </w:t>
      </w:r>
      <w:r>
        <w:rPr>
          <w:i/>
          <w:color w:val="408080"/>
          <w:sz w:val="19"/>
        </w:rPr>
        <w:t>Empty</w:t>
      </w:r>
      <w:r>
        <w:rPr>
          <w:i/>
          <w:color w:val="408080"/>
          <w:spacing w:val="11"/>
          <w:sz w:val="19"/>
        </w:rPr>
        <w:t> </w:t>
      </w:r>
      <w:r>
        <w:rPr>
          <w:i/>
          <w:color w:val="408080"/>
          <w:sz w:val="19"/>
        </w:rPr>
        <w:t>Data</w:t>
      </w:r>
      <w:r>
        <w:rPr>
          <w:i/>
          <w:color w:val="408080"/>
          <w:spacing w:val="12"/>
          <w:sz w:val="19"/>
        </w:rPr>
        <w:t> </w:t>
      </w:r>
      <w:r>
        <w:rPr>
          <w:i/>
          <w:color w:val="408080"/>
          <w:spacing w:val="-5"/>
          <w:sz w:val="19"/>
        </w:rPr>
        <w:t>Set</w:t>
      </w:r>
    </w:p>
    <w:p>
      <w:pPr>
        <w:pStyle w:val="BodyText"/>
        <w:spacing w:before="50"/>
        <w:rPr>
          <w:i/>
        </w:rPr>
      </w:pPr>
    </w:p>
    <w:p>
      <w:pPr>
        <w:spacing w:before="0"/>
        <w:ind w:left="571" w:right="0" w:firstLine="0"/>
        <w:jc w:val="left"/>
        <w:rPr>
          <w:i/>
          <w:sz w:val="19"/>
        </w:rPr>
      </w:pPr>
      <w:r>
        <w:rPr>
          <w:i/>
          <w:color w:val="408080"/>
          <w:sz w:val="19"/>
        </w:rPr>
        <w:t>##</w:t>
      </w:r>
      <w:r>
        <w:rPr>
          <w:i/>
          <w:color w:val="408080"/>
          <w:spacing w:val="11"/>
          <w:sz w:val="19"/>
        </w:rPr>
        <w:t> </w:t>
      </w:r>
      <w:r>
        <w:rPr>
          <w:i/>
          <w:color w:val="408080"/>
          <w:sz w:val="19"/>
        </w:rPr>
        <w:t>Otherwise:</w:t>
      </w:r>
      <w:r>
        <w:rPr>
          <w:i/>
          <w:color w:val="408080"/>
          <w:spacing w:val="11"/>
          <w:sz w:val="19"/>
        </w:rPr>
        <w:t> </w:t>
      </w:r>
      <w:r>
        <w:rPr>
          <w:i/>
          <w:color w:val="408080"/>
          <w:sz w:val="19"/>
        </w:rPr>
        <w:t>This</w:t>
      </w:r>
      <w:r>
        <w:rPr>
          <w:i/>
          <w:color w:val="408080"/>
          <w:spacing w:val="11"/>
          <w:sz w:val="19"/>
        </w:rPr>
        <w:t> </w:t>
      </w:r>
      <w:r>
        <w:rPr>
          <w:i/>
          <w:color w:val="408080"/>
          <w:sz w:val="19"/>
        </w:rPr>
        <w:t>dataset</w:t>
      </w:r>
      <w:r>
        <w:rPr>
          <w:i/>
          <w:color w:val="408080"/>
          <w:spacing w:val="12"/>
          <w:sz w:val="19"/>
        </w:rPr>
        <w:t> </w:t>
      </w:r>
      <w:r>
        <w:rPr>
          <w:i/>
          <w:color w:val="408080"/>
          <w:sz w:val="19"/>
        </w:rPr>
        <w:t>is</w:t>
      </w:r>
      <w:r>
        <w:rPr>
          <w:i/>
          <w:color w:val="408080"/>
          <w:spacing w:val="11"/>
          <w:sz w:val="19"/>
        </w:rPr>
        <w:t> </w:t>
      </w:r>
      <w:r>
        <w:rPr>
          <w:i/>
          <w:color w:val="408080"/>
          <w:sz w:val="19"/>
        </w:rPr>
        <w:t>ready</w:t>
      </w:r>
      <w:r>
        <w:rPr>
          <w:i/>
          <w:color w:val="408080"/>
          <w:spacing w:val="11"/>
          <w:sz w:val="19"/>
        </w:rPr>
        <w:t> </w:t>
      </w:r>
      <w:r>
        <w:rPr>
          <w:i/>
          <w:color w:val="408080"/>
          <w:sz w:val="19"/>
        </w:rPr>
        <w:t>to</w:t>
      </w:r>
      <w:r>
        <w:rPr>
          <w:i/>
          <w:color w:val="408080"/>
          <w:spacing w:val="12"/>
          <w:sz w:val="19"/>
        </w:rPr>
        <w:t> </w:t>
      </w:r>
      <w:r>
        <w:rPr>
          <w:i/>
          <w:color w:val="408080"/>
          <w:sz w:val="19"/>
        </w:rPr>
        <w:t>be</w:t>
      </w:r>
      <w:r>
        <w:rPr>
          <w:i/>
          <w:color w:val="408080"/>
          <w:spacing w:val="11"/>
          <w:sz w:val="19"/>
        </w:rPr>
        <w:t> </w:t>
      </w:r>
      <w:r>
        <w:rPr>
          <w:i/>
          <w:color w:val="408080"/>
          <w:sz w:val="19"/>
        </w:rPr>
        <w:t>devied</w:t>
      </w:r>
      <w:r>
        <w:rPr>
          <w:i/>
          <w:color w:val="408080"/>
          <w:spacing w:val="11"/>
          <w:sz w:val="19"/>
        </w:rPr>
        <w:t> </w:t>
      </w:r>
      <w:r>
        <w:rPr>
          <w:i/>
          <w:color w:val="408080"/>
          <w:spacing w:val="-5"/>
          <w:sz w:val="19"/>
        </w:rPr>
        <w:t>up!</w:t>
      </w:r>
    </w:p>
    <w:p>
      <w:pPr>
        <w:spacing w:before="18"/>
        <w:ind w:left="571" w:right="0" w:firstLine="0"/>
        <w:jc w:val="left"/>
        <w:rPr>
          <w:sz w:val="19"/>
        </w:rPr>
      </w:pPr>
      <w:r>
        <w:rPr>
          <w:b/>
          <w:color w:val="008000"/>
          <w:spacing w:val="-2"/>
          <w:sz w:val="19"/>
        </w:rPr>
        <w:t>else</w:t>
      </w:r>
      <w:r>
        <w:rPr>
          <w:color w:val="0054AA"/>
          <w:spacing w:val="-2"/>
          <w:sz w:val="19"/>
        </w:rPr>
        <w:t>:</w:t>
      </w:r>
    </w:p>
    <w:p>
      <w:pPr>
        <w:spacing w:before="17"/>
        <w:ind w:left="1000" w:right="0" w:firstLine="0"/>
        <w:jc w:val="left"/>
        <w:rPr>
          <w:i/>
          <w:sz w:val="19"/>
        </w:rPr>
      </w:pPr>
      <w:r>
        <w:rPr>
          <w:i/>
          <w:color w:val="408080"/>
          <w:sz w:val="19"/>
        </w:rPr>
        <w:t>#</w:t>
      </w:r>
      <w:r>
        <w:rPr>
          <w:i/>
          <w:color w:val="408080"/>
          <w:spacing w:val="10"/>
          <w:sz w:val="19"/>
        </w:rPr>
        <w:t> </w:t>
      </w:r>
      <w:r>
        <w:rPr>
          <w:i/>
          <w:color w:val="408080"/>
          <w:sz w:val="19"/>
        </w:rPr>
        <w:t>Get</w:t>
      </w:r>
      <w:r>
        <w:rPr>
          <w:i/>
          <w:color w:val="408080"/>
          <w:spacing w:val="11"/>
          <w:sz w:val="19"/>
        </w:rPr>
        <w:t> </w:t>
      </w:r>
      <w:r>
        <w:rPr>
          <w:i/>
          <w:color w:val="408080"/>
          <w:sz w:val="19"/>
        </w:rPr>
        <w:t>Default</w:t>
      </w:r>
      <w:r>
        <w:rPr>
          <w:i/>
          <w:color w:val="408080"/>
          <w:spacing w:val="11"/>
          <w:sz w:val="19"/>
        </w:rPr>
        <w:t> </w:t>
      </w:r>
      <w:r>
        <w:rPr>
          <w:i/>
          <w:color w:val="408080"/>
          <w:sz w:val="19"/>
        </w:rPr>
        <w:t>Value</w:t>
      </w:r>
      <w:r>
        <w:rPr>
          <w:i/>
          <w:color w:val="408080"/>
          <w:spacing w:val="11"/>
          <w:sz w:val="19"/>
        </w:rPr>
        <w:t> </w:t>
      </w:r>
      <w:r>
        <w:rPr>
          <w:i/>
          <w:color w:val="408080"/>
          <w:sz w:val="19"/>
        </w:rPr>
        <w:t>for</w:t>
      </w:r>
      <w:r>
        <w:rPr>
          <w:i/>
          <w:color w:val="408080"/>
          <w:spacing w:val="10"/>
          <w:sz w:val="19"/>
        </w:rPr>
        <w:t> </w:t>
      </w:r>
      <w:r>
        <w:rPr>
          <w:i/>
          <w:color w:val="408080"/>
          <w:sz w:val="19"/>
        </w:rPr>
        <w:t>next</w:t>
      </w:r>
      <w:r>
        <w:rPr>
          <w:i/>
          <w:color w:val="408080"/>
          <w:spacing w:val="11"/>
          <w:sz w:val="19"/>
        </w:rPr>
        <w:t> </w:t>
      </w:r>
      <w:r>
        <w:rPr>
          <w:i/>
          <w:color w:val="408080"/>
          <w:sz w:val="19"/>
        </w:rPr>
        <w:t>recursive</w:t>
      </w:r>
      <w:r>
        <w:rPr>
          <w:i/>
          <w:color w:val="408080"/>
          <w:spacing w:val="11"/>
          <w:sz w:val="19"/>
        </w:rPr>
        <w:t> </w:t>
      </w:r>
      <w:r>
        <w:rPr>
          <w:i/>
          <w:color w:val="408080"/>
          <w:sz w:val="19"/>
        </w:rPr>
        <w:t>call</w:t>
      </w:r>
      <w:r>
        <w:rPr>
          <w:i/>
          <w:color w:val="408080"/>
          <w:spacing w:val="11"/>
          <w:sz w:val="19"/>
        </w:rPr>
        <w:t> </w:t>
      </w:r>
      <w:r>
        <w:rPr>
          <w:i/>
          <w:color w:val="408080"/>
          <w:sz w:val="19"/>
        </w:rPr>
        <w:t>of</w:t>
      </w:r>
      <w:r>
        <w:rPr>
          <w:i/>
          <w:color w:val="408080"/>
          <w:spacing w:val="10"/>
          <w:sz w:val="19"/>
        </w:rPr>
        <w:t> </w:t>
      </w:r>
      <w:r>
        <w:rPr>
          <w:i/>
          <w:color w:val="408080"/>
          <w:sz w:val="19"/>
        </w:rPr>
        <w:t>this</w:t>
      </w:r>
      <w:r>
        <w:rPr>
          <w:i/>
          <w:color w:val="408080"/>
          <w:spacing w:val="11"/>
          <w:sz w:val="19"/>
        </w:rPr>
        <w:t> </w:t>
      </w:r>
      <w:r>
        <w:rPr>
          <w:i/>
          <w:color w:val="408080"/>
          <w:spacing w:val="-2"/>
          <w:sz w:val="19"/>
        </w:rPr>
        <w:t>function:</w:t>
      </w:r>
    </w:p>
    <w:p>
      <w:pPr>
        <w:spacing w:line="259" w:lineRule="auto" w:before="33"/>
        <w:ind w:left="1000" w:right="2355" w:firstLine="0"/>
        <w:jc w:val="left"/>
        <w:rPr>
          <w:i/>
          <w:sz w:val="19"/>
        </w:rPr>
      </w:pPr>
      <w:r>
        <w:rPr>
          <w:color w:val="202020"/>
          <w:sz w:val="19"/>
        </w:rPr>
        <w:t>default_class </w:t>
      </w:r>
      <w:r>
        <w:rPr>
          <w:b/>
          <w:color w:val="AA21FF"/>
          <w:sz w:val="19"/>
        </w:rPr>
        <w:t>= </w:t>
      </w:r>
      <w:r>
        <w:rPr>
          <w:color w:val="202020"/>
          <w:sz w:val="19"/>
        </w:rPr>
        <w:t>max</w:t>
      </w:r>
      <w:r>
        <w:rPr>
          <w:color w:val="0054AA"/>
          <w:sz w:val="19"/>
        </w:rPr>
        <w:t>(</w:t>
      </w:r>
      <w:r>
        <w:rPr>
          <w:color w:val="202020"/>
          <w:sz w:val="19"/>
        </w:rPr>
        <w:t>cnt</w:t>
      </w:r>
      <w:r>
        <w:rPr>
          <w:b/>
          <w:color w:val="AA21FF"/>
          <w:sz w:val="19"/>
        </w:rPr>
        <w:t>.</w:t>
      </w:r>
      <w:r>
        <w:rPr>
          <w:color w:val="202020"/>
          <w:sz w:val="19"/>
        </w:rPr>
        <w:t>keys</w:t>
      </w:r>
      <w:r>
        <w:rPr>
          <w:color w:val="0054AA"/>
          <w:sz w:val="19"/>
        </w:rPr>
        <w:t>()) </w:t>
      </w:r>
      <w:r>
        <w:rPr>
          <w:i/>
          <w:color w:val="408080"/>
          <w:sz w:val="19"/>
        </w:rPr>
        <w:t>#No of YES and NO </w:t>
      </w:r>
      <w:r>
        <w:rPr>
          <w:i/>
          <w:color w:val="408080"/>
          <w:sz w:val="19"/>
        </w:rPr>
        <w:t>Class # Compute the Information Gain of the attributes:</w:t>
      </w:r>
    </w:p>
    <w:p>
      <w:pPr>
        <w:spacing w:line="259" w:lineRule="auto" w:before="0"/>
        <w:ind w:left="1000" w:right="0" w:firstLine="0"/>
        <w:jc w:val="left"/>
        <w:rPr>
          <w:i/>
          <w:sz w:val="19"/>
        </w:rPr>
      </w:pPr>
      <w:r>
        <w:rPr>
          <w:color w:val="202020"/>
          <w:sz w:val="19"/>
        </w:rPr>
        <w:t>gainz </w:t>
      </w:r>
      <w:r>
        <w:rPr>
          <w:b/>
          <w:color w:val="AA21FF"/>
          <w:sz w:val="19"/>
        </w:rPr>
        <w:t>= </w:t>
      </w:r>
      <w:r>
        <w:rPr>
          <w:color w:val="0054AA"/>
          <w:sz w:val="19"/>
        </w:rPr>
        <w:t>[</w:t>
      </w:r>
      <w:r>
        <w:rPr>
          <w:color w:val="202020"/>
          <w:sz w:val="19"/>
        </w:rPr>
        <w:t>information_gain</w:t>
      </w:r>
      <w:r>
        <w:rPr>
          <w:color w:val="0054AA"/>
          <w:sz w:val="19"/>
        </w:rPr>
        <w:t>(</w:t>
      </w:r>
      <w:r>
        <w:rPr>
          <w:color w:val="202020"/>
          <w:sz w:val="19"/>
        </w:rPr>
        <w:t>df</w:t>
      </w:r>
      <w:r>
        <w:rPr>
          <w:color w:val="0054AA"/>
          <w:sz w:val="19"/>
        </w:rPr>
        <w:t>, </w:t>
      </w:r>
      <w:r>
        <w:rPr>
          <w:color w:val="202020"/>
          <w:sz w:val="19"/>
        </w:rPr>
        <w:t>attr</w:t>
      </w:r>
      <w:r>
        <w:rPr>
          <w:color w:val="0054AA"/>
          <w:sz w:val="19"/>
        </w:rPr>
        <w:t>, </w:t>
      </w:r>
      <w:r>
        <w:rPr>
          <w:color w:val="202020"/>
          <w:sz w:val="19"/>
        </w:rPr>
        <w:t>target_attribute_name</w:t>
      </w:r>
      <w:r>
        <w:rPr>
          <w:color w:val="0054AA"/>
          <w:sz w:val="19"/>
        </w:rPr>
        <w:t>) </w:t>
      </w:r>
      <w:r>
        <w:rPr>
          <w:b/>
          <w:color w:val="008000"/>
          <w:sz w:val="19"/>
        </w:rPr>
        <w:t>for </w:t>
      </w:r>
      <w:r>
        <w:rPr>
          <w:color w:val="202020"/>
          <w:sz w:val="19"/>
        </w:rPr>
        <w:t>attr </w:t>
      </w:r>
      <w:r>
        <w:rPr>
          <w:b/>
          <w:color w:val="AA21FF"/>
          <w:sz w:val="19"/>
        </w:rPr>
        <w:t>in </w:t>
      </w:r>
      <w:r>
        <w:rPr>
          <w:color w:val="202020"/>
          <w:sz w:val="19"/>
        </w:rPr>
        <w:t>att index_of_max </w:t>
      </w:r>
      <w:r>
        <w:rPr>
          <w:b/>
          <w:color w:val="AA21FF"/>
          <w:sz w:val="19"/>
        </w:rPr>
        <w:t>= </w:t>
      </w:r>
      <w:r>
        <w:rPr>
          <w:color w:val="202020"/>
          <w:sz w:val="19"/>
        </w:rPr>
        <w:t>gainz</w:t>
      </w:r>
      <w:r>
        <w:rPr>
          <w:b/>
          <w:color w:val="AA21FF"/>
          <w:sz w:val="19"/>
        </w:rPr>
        <w:t>.</w:t>
      </w:r>
      <w:r>
        <w:rPr>
          <w:color w:val="202020"/>
          <w:sz w:val="19"/>
        </w:rPr>
        <w:t>index</w:t>
      </w:r>
      <w:r>
        <w:rPr>
          <w:color w:val="0054AA"/>
          <w:sz w:val="19"/>
        </w:rPr>
        <w:t>(</w:t>
      </w:r>
      <w:r>
        <w:rPr>
          <w:color w:val="202020"/>
          <w:sz w:val="19"/>
        </w:rPr>
        <w:t>max</w:t>
      </w:r>
      <w:r>
        <w:rPr>
          <w:color w:val="0054AA"/>
          <w:sz w:val="19"/>
        </w:rPr>
        <w:t>(</w:t>
      </w:r>
      <w:r>
        <w:rPr>
          <w:color w:val="202020"/>
          <w:sz w:val="19"/>
        </w:rPr>
        <w:t>gainz</w:t>
      </w:r>
      <w:r>
        <w:rPr>
          <w:color w:val="0054AA"/>
          <w:sz w:val="19"/>
        </w:rPr>
        <w:t>)) </w:t>
      </w:r>
      <w:r>
        <w:rPr>
          <w:i/>
          <w:color w:val="408080"/>
          <w:sz w:val="19"/>
        </w:rPr>
        <w:t># Index of Best Attribute</w:t>
      </w:r>
    </w:p>
    <w:p>
      <w:pPr>
        <w:spacing w:before="14"/>
        <w:ind w:left="1000" w:right="0" w:firstLine="0"/>
        <w:jc w:val="left"/>
        <w:rPr>
          <w:i/>
          <w:sz w:val="19"/>
        </w:rPr>
      </w:pPr>
      <w:r>
        <w:rPr>
          <w:i/>
          <w:color w:val="408080"/>
          <w:sz w:val="19"/>
        </w:rPr>
        <w:t>#</w:t>
      </w:r>
      <w:r>
        <w:rPr>
          <w:i/>
          <w:color w:val="408080"/>
          <w:spacing w:val="11"/>
          <w:sz w:val="19"/>
        </w:rPr>
        <w:t> </w:t>
      </w:r>
      <w:r>
        <w:rPr>
          <w:i/>
          <w:color w:val="408080"/>
          <w:sz w:val="19"/>
        </w:rPr>
        <w:t>Choose</w:t>
      </w:r>
      <w:r>
        <w:rPr>
          <w:i/>
          <w:color w:val="408080"/>
          <w:spacing w:val="11"/>
          <w:sz w:val="19"/>
        </w:rPr>
        <w:t> </w:t>
      </w:r>
      <w:r>
        <w:rPr>
          <w:i/>
          <w:color w:val="408080"/>
          <w:sz w:val="19"/>
        </w:rPr>
        <w:t>Best</w:t>
      </w:r>
      <w:r>
        <w:rPr>
          <w:i/>
          <w:color w:val="408080"/>
          <w:spacing w:val="12"/>
          <w:sz w:val="19"/>
        </w:rPr>
        <w:t> </w:t>
      </w:r>
      <w:r>
        <w:rPr>
          <w:i/>
          <w:color w:val="408080"/>
          <w:sz w:val="19"/>
        </w:rPr>
        <w:t>Attribute</w:t>
      </w:r>
      <w:r>
        <w:rPr>
          <w:i/>
          <w:color w:val="408080"/>
          <w:spacing w:val="11"/>
          <w:sz w:val="19"/>
        </w:rPr>
        <w:t> </w:t>
      </w:r>
      <w:r>
        <w:rPr>
          <w:i/>
          <w:color w:val="408080"/>
          <w:sz w:val="19"/>
        </w:rPr>
        <w:t>to</w:t>
      </w:r>
      <w:r>
        <w:rPr>
          <w:i/>
          <w:color w:val="408080"/>
          <w:spacing w:val="12"/>
          <w:sz w:val="19"/>
        </w:rPr>
        <w:t> </w:t>
      </w:r>
      <w:r>
        <w:rPr>
          <w:i/>
          <w:color w:val="408080"/>
          <w:sz w:val="19"/>
        </w:rPr>
        <w:t>split</w:t>
      </w:r>
      <w:r>
        <w:rPr>
          <w:i/>
          <w:color w:val="408080"/>
          <w:spacing w:val="11"/>
          <w:sz w:val="19"/>
        </w:rPr>
        <w:t> </w:t>
      </w:r>
      <w:r>
        <w:rPr>
          <w:i/>
          <w:color w:val="408080"/>
          <w:spacing w:val="-5"/>
          <w:sz w:val="19"/>
        </w:rPr>
        <w:t>on:</w:t>
      </w:r>
    </w:p>
    <w:p>
      <w:pPr>
        <w:pStyle w:val="BodyText"/>
        <w:spacing w:before="17"/>
        <w:ind w:left="1000"/>
      </w:pPr>
      <w:r>
        <w:rPr>
          <w:color w:val="202020"/>
        </w:rPr>
        <w:t>best_attr</w:t>
      </w:r>
      <w:r>
        <w:rPr>
          <w:color w:val="202020"/>
          <w:spacing w:val="12"/>
        </w:rPr>
        <w:t> </w:t>
      </w:r>
      <w:r>
        <w:rPr>
          <w:b/>
          <w:color w:val="AA21FF"/>
        </w:rPr>
        <w:t>=</w:t>
      </w:r>
      <w:r>
        <w:rPr>
          <w:b/>
          <w:color w:val="AA21FF"/>
          <w:spacing w:val="13"/>
        </w:rPr>
        <w:t> </w:t>
      </w:r>
      <w:r>
        <w:rPr>
          <w:color w:val="202020"/>
          <w:spacing w:val="-2"/>
        </w:rPr>
        <w:t>attribute_names</w:t>
      </w:r>
      <w:r>
        <w:rPr>
          <w:color w:val="0054AA"/>
          <w:spacing w:val="-2"/>
        </w:rPr>
        <w:t>[</w:t>
      </w:r>
      <w:r>
        <w:rPr>
          <w:color w:val="202020"/>
          <w:spacing w:val="-2"/>
        </w:rPr>
        <w:t>index_of_max</w:t>
      </w:r>
      <w:r>
        <w:rPr>
          <w:color w:val="0054AA"/>
          <w:spacing w:val="-2"/>
        </w:rPr>
        <w:t>]</w:t>
      </w:r>
    </w:p>
    <w:p>
      <w:pPr>
        <w:pStyle w:val="BodyText"/>
        <w:spacing w:before="35"/>
      </w:pPr>
    </w:p>
    <w:p>
      <w:pPr>
        <w:spacing w:before="0"/>
        <w:ind w:left="1000" w:right="0" w:firstLine="0"/>
        <w:jc w:val="left"/>
        <w:rPr>
          <w:i/>
          <w:sz w:val="19"/>
        </w:rPr>
      </w:pPr>
      <w:r>
        <w:rPr>
          <w:i/>
          <w:color w:val="408080"/>
          <w:sz w:val="19"/>
        </w:rPr>
        <w:t>#</w:t>
      </w:r>
      <w:r>
        <w:rPr>
          <w:i/>
          <w:color w:val="408080"/>
          <w:spacing w:val="9"/>
          <w:sz w:val="19"/>
        </w:rPr>
        <w:t> </w:t>
      </w:r>
      <w:r>
        <w:rPr>
          <w:i/>
          <w:color w:val="408080"/>
          <w:sz w:val="19"/>
        </w:rPr>
        <w:t>Create</w:t>
      </w:r>
      <w:r>
        <w:rPr>
          <w:i/>
          <w:color w:val="408080"/>
          <w:spacing w:val="9"/>
          <w:sz w:val="19"/>
        </w:rPr>
        <w:t> </w:t>
      </w:r>
      <w:r>
        <w:rPr>
          <w:i/>
          <w:color w:val="408080"/>
          <w:sz w:val="19"/>
        </w:rPr>
        <w:t>an</w:t>
      </w:r>
      <w:r>
        <w:rPr>
          <w:i/>
          <w:color w:val="408080"/>
          <w:spacing w:val="9"/>
          <w:sz w:val="19"/>
        </w:rPr>
        <w:t> </w:t>
      </w:r>
      <w:r>
        <w:rPr>
          <w:i/>
          <w:color w:val="408080"/>
          <w:sz w:val="19"/>
        </w:rPr>
        <w:t>empty</w:t>
      </w:r>
      <w:r>
        <w:rPr>
          <w:i/>
          <w:color w:val="408080"/>
          <w:spacing w:val="10"/>
          <w:sz w:val="19"/>
        </w:rPr>
        <w:t> </w:t>
      </w:r>
      <w:r>
        <w:rPr>
          <w:i/>
          <w:color w:val="408080"/>
          <w:sz w:val="19"/>
        </w:rPr>
        <w:t>tree,</w:t>
      </w:r>
      <w:r>
        <w:rPr>
          <w:i/>
          <w:color w:val="408080"/>
          <w:spacing w:val="9"/>
          <w:sz w:val="19"/>
        </w:rPr>
        <w:t> </w:t>
      </w:r>
      <w:r>
        <w:rPr>
          <w:i/>
          <w:color w:val="408080"/>
          <w:sz w:val="19"/>
        </w:rPr>
        <w:t>to</w:t>
      </w:r>
      <w:r>
        <w:rPr>
          <w:i/>
          <w:color w:val="408080"/>
          <w:spacing w:val="9"/>
          <w:sz w:val="19"/>
        </w:rPr>
        <w:t> </w:t>
      </w:r>
      <w:r>
        <w:rPr>
          <w:i/>
          <w:color w:val="408080"/>
          <w:sz w:val="19"/>
        </w:rPr>
        <w:t>be</w:t>
      </w:r>
      <w:r>
        <w:rPr>
          <w:i/>
          <w:color w:val="408080"/>
          <w:spacing w:val="10"/>
          <w:sz w:val="19"/>
        </w:rPr>
        <w:t> </w:t>
      </w:r>
      <w:r>
        <w:rPr>
          <w:i/>
          <w:color w:val="408080"/>
          <w:sz w:val="19"/>
        </w:rPr>
        <w:t>populated</w:t>
      </w:r>
      <w:r>
        <w:rPr>
          <w:i/>
          <w:color w:val="408080"/>
          <w:spacing w:val="9"/>
          <w:sz w:val="19"/>
        </w:rPr>
        <w:t> </w:t>
      </w:r>
      <w:r>
        <w:rPr>
          <w:i/>
          <w:color w:val="408080"/>
          <w:sz w:val="19"/>
        </w:rPr>
        <w:t>in</w:t>
      </w:r>
      <w:r>
        <w:rPr>
          <w:i/>
          <w:color w:val="408080"/>
          <w:spacing w:val="9"/>
          <w:sz w:val="19"/>
        </w:rPr>
        <w:t> </w:t>
      </w:r>
      <w:r>
        <w:rPr>
          <w:i/>
          <w:color w:val="408080"/>
          <w:sz w:val="19"/>
        </w:rPr>
        <w:t>a</w:t>
      </w:r>
      <w:r>
        <w:rPr>
          <w:i/>
          <w:color w:val="408080"/>
          <w:spacing w:val="10"/>
          <w:sz w:val="19"/>
        </w:rPr>
        <w:t> </w:t>
      </w:r>
      <w:r>
        <w:rPr>
          <w:i/>
          <w:color w:val="408080"/>
          <w:spacing w:val="-2"/>
          <w:sz w:val="19"/>
        </w:rPr>
        <w:t>moment</w:t>
      </w:r>
    </w:p>
    <w:p>
      <w:pPr>
        <w:spacing w:before="33"/>
        <w:ind w:left="1000" w:right="0" w:firstLine="0"/>
        <w:jc w:val="left"/>
        <w:rPr>
          <w:i/>
          <w:sz w:val="19"/>
        </w:rPr>
      </w:pPr>
      <w:r>
        <w:rPr>
          <w:color w:val="202020"/>
          <w:sz w:val="19"/>
        </w:rPr>
        <w:t>tree</w:t>
      </w:r>
      <w:r>
        <w:rPr>
          <w:color w:val="202020"/>
          <w:spacing w:val="11"/>
          <w:sz w:val="19"/>
        </w:rPr>
        <w:t> </w:t>
      </w:r>
      <w:r>
        <w:rPr>
          <w:b/>
          <w:color w:val="AA21FF"/>
          <w:sz w:val="19"/>
        </w:rPr>
        <w:t>=</w:t>
      </w:r>
      <w:r>
        <w:rPr>
          <w:b/>
          <w:color w:val="AA21FF"/>
          <w:spacing w:val="12"/>
          <w:sz w:val="19"/>
        </w:rPr>
        <w:t> </w:t>
      </w:r>
      <w:r>
        <w:rPr>
          <w:color w:val="0054AA"/>
          <w:sz w:val="19"/>
        </w:rPr>
        <w:t>{</w:t>
      </w:r>
      <w:r>
        <w:rPr>
          <w:color w:val="202020"/>
          <w:sz w:val="19"/>
        </w:rPr>
        <w:t>best_attr</w:t>
      </w:r>
      <w:r>
        <w:rPr>
          <w:color w:val="0054AA"/>
          <w:sz w:val="19"/>
        </w:rPr>
        <w:t>:{}}</w:t>
      </w:r>
      <w:r>
        <w:rPr>
          <w:color w:val="0054AA"/>
          <w:spacing w:val="12"/>
          <w:sz w:val="19"/>
        </w:rPr>
        <w:t> </w:t>
      </w:r>
      <w:r>
        <w:rPr>
          <w:i/>
          <w:color w:val="408080"/>
          <w:sz w:val="19"/>
        </w:rPr>
        <w:t>#</w:t>
      </w:r>
      <w:r>
        <w:rPr>
          <w:i/>
          <w:color w:val="408080"/>
          <w:spacing w:val="11"/>
          <w:sz w:val="19"/>
        </w:rPr>
        <w:t> </w:t>
      </w:r>
      <w:r>
        <w:rPr>
          <w:i/>
          <w:color w:val="408080"/>
          <w:sz w:val="19"/>
        </w:rPr>
        <w:t>Iniiate</w:t>
      </w:r>
      <w:r>
        <w:rPr>
          <w:i/>
          <w:color w:val="408080"/>
          <w:spacing w:val="12"/>
          <w:sz w:val="19"/>
        </w:rPr>
        <w:t> </w:t>
      </w:r>
      <w:r>
        <w:rPr>
          <w:i/>
          <w:color w:val="408080"/>
          <w:sz w:val="19"/>
        </w:rPr>
        <w:t>the</w:t>
      </w:r>
      <w:r>
        <w:rPr>
          <w:i/>
          <w:color w:val="408080"/>
          <w:spacing w:val="11"/>
          <w:sz w:val="19"/>
        </w:rPr>
        <w:t> </w:t>
      </w:r>
      <w:r>
        <w:rPr>
          <w:i/>
          <w:color w:val="408080"/>
          <w:sz w:val="19"/>
        </w:rPr>
        <w:t>tree</w:t>
      </w:r>
      <w:r>
        <w:rPr>
          <w:i/>
          <w:color w:val="408080"/>
          <w:spacing w:val="11"/>
          <w:sz w:val="19"/>
        </w:rPr>
        <w:t> </w:t>
      </w:r>
      <w:r>
        <w:rPr>
          <w:i/>
          <w:color w:val="408080"/>
          <w:sz w:val="19"/>
        </w:rPr>
        <w:t>with</w:t>
      </w:r>
      <w:r>
        <w:rPr>
          <w:i/>
          <w:color w:val="408080"/>
          <w:spacing w:val="12"/>
          <w:sz w:val="19"/>
        </w:rPr>
        <w:t> </w:t>
      </w:r>
      <w:r>
        <w:rPr>
          <w:i/>
          <w:color w:val="408080"/>
          <w:sz w:val="19"/>
        </w:rPr>
        <w:t>best</w:t>
      </w:r>
      <w:r>
        <w:rPr>
          <w:i/>
          <w:color w:val="408080"/>
          <w:spacing w:val="11"/>
          <w:sz w:val="19"/>
        </w:rPr>
        <w:t> </w:t>
      </w:r>
      <w:r>
        <w:rPr>
          <w:i/>
          <w:color w:val="408080"/>
          <w:sz w:val="19"/>
        </w:rPr>
        <w:t>attribute</w:t>
      </w:r>
      <w:r>
        <w:rPr>
          <w:i/>
          <w:color w:val="408080"/>
          <w:spacing w:val="12"/>
          <w:sz w:val="19"/>
        </w:rPr>
        <w:t> </w:t>
      </w:r>
      <w:r>
        <w:rPr>
          <w:i/>
          <w:color w:val="408080"/>
          <w:sz w:val="19"/>
        </w:rPr>
        <w:t>as</w:t>
      </w:r>
      <w:r>
        <w:rPr>
          <w:i/>
          <w:color w:val="408080"/>
          <w:spacing w:val="11"/>
          <w:sz w:val="19"/>
        </w:rPr>
        <w:t> </w:t>
      </w:r>
      <w:r>
        <w:rPr>
          <w:i/>
          <w:color w:val="408080"/>
          <w:sz w:val="19"/>
        </w:rPr>
        <w:t>a</w:t>
      </w:r>
      <w:r>
        <w:rPr>
          <w:i/>
          <w:color w:val="408080"/>
          <w:spacing w:val="11"/>
          <w:sz w:val="19"/>
        </w:rPr>
        <w:t> </w:t>
      </w:r>
      <w:r>
        <w:rPr>
          <w:i/>
          <w:color w:val="408080"/>
          <w:spacing w:val="-4"/>
          <w:sz w:val="19"/>
        </w:rPr>
        <w:t>node</w:t>
      </w:r>
    </w:p>
    <w:p>
      <w:pPr>
        <w:spacing w:before="18"/>
        <w:ind w:left="1000" w:right="0" w:firstLine="0"/>
        <w:jc w:val="left"/>
        <w:rPr>
          <w:sz w:val="19"/>
        </w:rPr>
      </w:pPr>
      <w:r>
        <w:rPr>
          <w:color w:val="202020"/>
          <w:sz w:val="19"/>
        </w:rPr>
        <w:t>remaining_attribute_names</w:t>
      </w:r>
      <w:r>
        <w:rPr>
          <w:color w:val="202020"/>
          <w:spacing w:val="13"/>
          <w:sz w:val="19"/>
        </w:rPr>
        <w:t> </w:t>
      </w:r>
      <w:r>
        <w:rPr>
          <w:b/>
          <w:color w:val="AA21FF"/>
          <w:sz w:val="19"/>
        </w:rPr>
        <w:t>=</w:t>
      </w:r>
      <w:r>
        <w:rPr>
          <w:b/>
          <w:color w:val="AA21FF"/>
          <w:spacing w:val="14"/>
          <w:sz w:val="19"/>
        </w:rPr>
        <w:t> </w:t>
      </w:r>
      <w:r>
        <w:rPr>
          <w:color w:val="0054AA"/>
          <w:sz w:val="19"/>
        </w:rPr>
        <w:t>[</w:t>
      </w:r>
      <w:r>
        <w:rPr>
          <w:color w:val="202020"/>
          <w:sz w:val="19"/>
        </w:rPr>
        <w:t>i</w:t>
      </w:r>
      <w:r>
        <w:rPr>
          <w:color w:val="202020"/>
          <w:spacing w:val="14"/>
          <w:sz w:val="19"/>
        </w:rPr>
        <w:t> </w:t>
      </w:r>
      <w:r>
        <w:rPr>
          <w:b/>
          <w:color w:val="008000"/>
          <w:sz w:val="19"/>
        </w:rPr>
        <w:t>for</w:t>
      </w:r>
      <w:r>
        <w:rPr>
          <w:b/>
          <w:color w:val="008000"/>
          <w:spacing w:val="15"/>
          <w:sz w:val="19"/>
        </w:rPr>
        <w:t> </w:t>
      </w:r>
      <w:r>
        <w:rPr>
          <w:color w:val="202020"/>
          <w:sz w:val="19"/>
        </w:rPr>
        <w:t>i</w:t>
      </w:r>
      <w:r>
        <w:rPr>
          <w:color w:val="202020"/>
          <w:spacing w:val="14"/>
          <w:sz w:val="19"/>
        </w:rPr>
        <w:t> </w:t>
      </w:r>
      <w:r>
        <w:rPr>
          <w:b/>
          <w:color w:val="AA21FF"/>
          <w:sz w:val="19"/>
        </w:rPr>
        <w:t>in</w:t>
      </w:r>
      <w:r>
        <w:rPr>
          <w:b/>
          <w:color w:val="AA21FF"/>
          <w:spacing w:val="13"/>
          <w:sz w:val="19"/>
        </w:rPr>
        <w:t> </w:t>
      </w:r>
      <w:r>
        <w:rPr>
          <w:color w:val="202020"/>
          <w:sz w:val="19"/>
        </w:rPr>
        <w:t>attribute_names</w:t>
      </w:r>
      <w:r>
        <w:rPr>
          <w:color w:val="202020"/>
          <w:spacing w:val="14"/>
          <w:sz w:val="19"/>
        </w:rPr>
        <w:t> </w:t>
      </w:r>
      <w:r>
        <w:rPr>
          <w:b/>
          <w:color w:val="008000"/>
          <w:sz w:val="19"/>
        </w:rPr>
        <w:t>if</w:t>
      </w:r>
      <w:r>
        <w:rPr>
          <w:b/>
          <w:color w:val="008000"/>
          <w:spacing w:val="13"/>
          <w:sz w:val="19"/>
        </w:rPr>
        <w:t> </w:t>
      </w:r>
      <w:r>
        <w:rPr>
          <w:color w:val="202020"/>
          <w:sz w:val="19"/>
        </w:rPr>
        <w:t>i</w:t>
      </w:r>
      <w:r>
        <w:rPr>
          <w:color w:val="202020"/>
          <w:spacing w:val="14"/>
          <w:sz w:val="19"/>
        </w:rPr>
        <w:t> </w:t>
      </w:r>
      <w:r>
        <w:rPr>
          <w:b/>
          <w:color w:val="AA21FF"/>
          <w:sz w:val="19"/>
        </w:rPr>
        <w:t>!=</w:t>
      </w:r>
      <w:r>
        <w:rPr>
          <w:b/>
          <w:color w:val="AA21FF"/>
          <w:spacing w:val="13"/>
          <w:sz w:val="19"/>
        </w:rPr>
        <w:t> </w:t>
      </w:r>
      <w:r>
        <w:rPr>
          <w:color w:val="202020"/>
          <w:spacing w:val="-2"/>
          <w:sz w:val="19"/>
        </w:rPr>
        <w:t>best_attr</w:t>
      </w:r>
      <w:r>
        <w:rPr>
          <w:color w:val="0054AA"/>
          <w:spacing w:val="-2"/>
          <w:sz w:val="19"/>
        </w:rPr>
        <w:t>]</w:t>
      </w:r>
    </w:p>
    <w:p>
      <w:pPr>
        <w:pStyle w:val="BodyText"/>
        <w:spacing w:before="34"/>
      </w:pPr>
    </w:p>
    <w:p>
      <w:pPr>
        <w:spacing w:before="1"/>
        <w:ind w:left="1000" w:right="0" w:firstLine="0"/>
        <w:jc w:val="left"/>
        <w:rPr>
          <w:i/>
          <w:sz w:val="19"/>
        </w:rPr>
      </w:pPr>
      <w:r>
        <w:rPr>
          <w:i/>
          <w:color w:val="408080"/>
          <w:sz w:val="19"/>
        </w:rPr>
        <w:t>#</w:t>
      </w:r>
      <w:r>
        <w:rPr>
          <w:i/>
          <w:color w:val="408080"/>
          <w:spacing w:val="8"/>
          <w:sz w:val="19"/>
        </w:rPr>
        <w:t> </w:t>
      </w:r>
      <w:r>
        <w:rPr>
          <w:i/>
          <w:color w:val="408080"/>
          <w:sz w:val="19"/>
        </w:rPr>
        <w:t>Split</w:t>
      </w:r>
      <w:r>
        <w:rPr>
          <w:i/>
          <w:color w:val="408080"/>
          <w:spacing w:val="8"/>
          <w:sz w:val="19"/>
        </w:rPr>
        <w:t> </w:t>
      </w:r>
      <w:r>
        <w:rPr>
          <w:i/>
          <w:color w:val="408080"/>
          <w:spacing w:val="-2"/>
          <w:sz w:val="19"/>
        </w:rPr>
        <w:t>dataset</w:t>
      </w:r>
    </w:p>
    <w:p>
      <w:pPr>
        <w:spacing w:line="259" w:lineRule="auto" w:before="32"/>
        <w:ind w:left="1000" w:right="2981" w:firstLine="0"/>
        <w:jc w:val="left"/>
        <w:rPr>
          <w:i/>
          <w:sz w:val="19"/>
        </w:rPr>
      </w:pPr>
      <w:r>
        <w:rPr>
          <w:i/>
          <w:color w:val="408080"/>
          <w:sz w:val="19"/>
        </w:rPr>
        <w:t># On each split, recursively call this </w:t>
      </w:r>
      <w:r>
        <w:rPr>
          <w:i/>
          <w:color w:val="408080"/>
          <w:sz w:val="19"/>
        </w:rPr>
        <w:t>algorithm. # populate the empty tree with subtrees, which</w:t>
      </w:r>
    </w:p>
    <w:p>
      <w:pPr>
        <w:spacing w:line="222" w:lineRule="exact" w:before="0"/>
        <w:ind w:left="1000" w:right="0" w:firstLine="0"/>
        <w:jc w:val="left"/>
        <w:rPr>
          <w:i/>
          <w:sz w:val="19"/>
        </w:rPr>
      </w:pPr>
      <w:r>
        <w:rPr>
          <w:i/>
          <w:color w:val="408080"/>
          <w:sz w:val="19"/>
        </w:rPr>
        <w:t>#</w:t>
      </w:r>
      <w:r>
        <w:rPr>
          <w:i/>
          <w:color w:val="408080"/>
          <w:spacing w:val="10"/>
          <w:sz w:val="19"/>
        </w:rPr>
        <w:t> </w:t>
      </w:r>
      <w:r>
        <w:rPr>
          <w:i/>
          <w:color w:val="408080"/>
          <w:sz w:val="19"/>
        </w:rPr>
        <w:t>are</w:t>
      </w:r>
      <w:r>
        <w:rPr>
          <w:i/>
          <w:color w:val="408080"/>
          <w:spacing w:val="10"/>
          <w:sz w:val="19"/>
        </w:rPr>
        <w:t> </w:t>
      </w:r>
      <w:r>
        <w:rPr>
          <w:i/>
          <w:color w:val="408080"/>
          <w:sz w:val="19"/>
        </w:rPr>
        <w:t>the</w:t>
      </w:r>
      <w:r>
        <w:rPr>
          <w:i/>
          <w:color w:val="408080"/>
          <w:spacing w:val="10"/>
          <w:sz w:val="19"/>
        </w:rPr>
        <w:t> </w:t>
      </w:r>
      <w:r>
        <w:rPr>
          <w:i/>
          <w:color w:val="408080"/>
          <w:sz w:val="19"/>
        </w:rPr>
        <w:t>result</w:t>
      </w:r>
      <w:r>
        <w:rPr>
          <w:i/>
          <w:color w:val="408080"/>
          <w:spacing w:val="10"/>
          <w:sz w:val="19"/>
        </w:rPr>
        <w:t> </w:t>
      </w:r>
      <w:r>
        <w:rPr>
          <w:i/>
          <w:color w:val="408080"/>
          <w:sz w:val="19"/>
        </w:rPr>
        <w:t>of</w:t>
      </w:r>
      <w:r>
        <w:rPr>
          <w:i/>
          <w:color w:val="408080"/>
          <w:spacing w:val="10"/>
          <w:sz w:val="19"/>
        </w:rPr>
        <w:t> </w:t>
      </w:r>
      <w:r>
        <w:rPr>
          <w:i/>
          <w:color w:val="408080"/>
          <w:sz w:val="19"/>
        </w:rPr>
        <w:t>the</w:t>
      </w:r>
      <w:r>
        <w:rPr>
          <w:i/>
          <w:color w:val="408080"/>
          <w:spacing w:val="10"/>
          <w:sz w:val="19"/>
        </w:rPr>
        <w:t> </w:t>
      </w:r>
      <w:r>
        <w:rPr>
          <w:i/>
          <w:color w:val="408080"/>
          <w:sz w:val="19"/>
        </w:rPr>
        <w:t>recursive</w:t>
      </w:r>
      <w:r>
        <w:rPr>
          <w:i/>
          <w:color w:val="408080"/>
          <w:spacing w:val="10"/>
          <w:sz w:val="19"/>
        </w:rPr>
        <w:t> </w:t>
      </w:r>
      <w:r>
        <w:rPr>
          <w:i/>
          <w:color w:val="408080"/>
          <w:spacing w:val="-4"/>
          <w:sz w:val="19"/>
        </w:rPr>
        <w:t>call</w:t>
      </w:r>
    </w:p>
    <w:p>
      <w:pPr>
        <w:pStyle w:val="BodyText"/>
        <w:spacing w:line="276" w:lineRule="auto" w:before="18"/>
        <w:ind w:left="1429" w:right="2166" w:hanging="429"/>
      </w:pPr>
      <w:r>
        <w:rPr>
          <w:b/>
          <w:color w:val="008000"/>
        </w:rPr>
        <w:t>for </w:t>
      </w:r>
      <w:r>
        <w:rPr>
          <w:color w:val="202020"/>
        </w:rPr>
        <w:t>attr_val</w:t>
      </w:r>
      <w:r>
        <w:rPr>
          <w:color w:val="0054AA"/>
        </w:rPr>
        <w:t>, </w:t>
      </w:r>
      <w:r>
        <w:rPr>
          <w:color w:val="202020"/>
        </w:rPr>
        <w:t>data_subset </w:t>
      </w:r>
      <w:r>
        <w:rPr>
          <w:b/>
          <w:color w:val="AA21FF"/>
        </w:rPr>
        <w:t>in </w:t>
      </w:r>
      <w:r>
        <w:rPr>
          <w:color w:val="202020"/>
        </w:rPr>
        <w:t>df</w:t>
      </w:r>
      <w:r>
        <w:rPr>
          <w:b/>
          <w:color w:val="AA21FF"/>
        </w:rPr>
        <w:t>.</w:t>
      </w:r>
      <w:r>
        <w:rPr>
          <w:color w:val="202020"/>
        </w:rPr>
        <w:t>groupby</w:t>
      </w:r>
      <w:r>
        <w:rPr>
          <w:color w:val="0054AA"/>
        </w:rPr>
        <w:t>(</w:t>
      </w:r>
      <w:r>
        <w:rPr>
          <w:color w:val="202020"/>
        </w:rPr>
        <w:t>best_attr</w:t>
      </w:r>
      <w:r>
        <w:rPr>
          <w:color w:val="0054AA"/>
        </w:rPr>
        <w:t>): </w:t>
      </w:r>
      <w:r>
        <w:rPr>
          <w:color w:val="202020"/>
        </w:rPr>
        <w:t>subtree </w:t>
      </w:r>
      <w:r>
        <w:rPr>
          <w:b/>
          <w:color w:val="AA21FF"/>
        </w:rPr>
        <w:t>= </w:t>
      </w:r>
      <w:r>
        <w:rPr>
          <w:color w:val="202020"/>
        </w:rPr>
        <w:t>id3</w:t>
      </w:r>
      <w:r>
        <w:rPr>
          <w:color w:val="0054AA"/>
        </w:rPr>
        <w:t>(</w:t>
      </w:r>
      <w:r>
        <w:rPr>
          <w:color w:val="202020"/>
        </w:rPr>
        <w:t>data_subset</w:t>
      </w:r>
      <w:r>
        <w:rPr>
          <w:color w:val="0054AA"/>
        </w:rPr>
        <w:t>,</w:t>
      </w:r>
    </w:p>
    <w:p>
      <w:pPr>
        <w:pStyle w:val="BodyText"/>
        <w:spacing w:line="206" w:lineRule="exact"/>
        <w:ind w:left="2716"/>
      </w:pPr>
      <w:r>
        <w:rPr>
          <w:color w:val="202020"/>
          <w:spacing w:val="-2"/>
        </w:rPr>
        <w:t>target_attribute_name</w:t>
      </w:r>
      <w:r>
        <w:rPr>
          <w:color w:val="0054AA"/>
          <w:spacing w:val="-2"/>
        </w:rPr>
        <w:t>,</w:t>
      </w:r>
    </w:p>
    <w:p>
      <w:pPr>
        <w:pStyle w:val="BodyText"/>
        <w:spacing w:line="259" w:lineRule="auto" w:before="17"/>
        <w:ind w:left="2716" w:right="3097"/>
      </w:pPr>
      <w:r>
        <w:rPr>
          <w:color w:val="202020"/>
          <w:spacing w:val="-2"/>
        </w:rPr>
        <w:t>remaining_attribute_names</w:t>
      </w:r>
      <w:r>
        <w:rPr>
          <w:color w:val="0054AA"/>
          <w:spacing w:val="-2"/>
        </w:rPr>
        <w:t>, </w:t>
      </w:r>
      <w:r>
        <w:rPr>
          <w:color w:val="202020"/>
          <w:spacing w:val="-2"/>
        </w:rPr>
        <w:t>default_class</w:t>
      </w:r>
      <w:r>
        <w:rPr>
          <w:color w:val="0054AA"/>
          <w:spacing w:val="-2"/>
        </w:rPr>
        <w:t>)</w:t>
      </w:r>
    </w:p>
    <w:p>
      <w:pPr>
        <w:pStyle w:val="BodyText"/>
        <w:spacing w:before="15"/>
        <w:ind w:left="1429"/>
      </w:pPr>
      <w:r>
        <w:rPr>
          <w:color w:val="202020"/>
        </w:rPr>
        <w:t>tree</w:t>
      </w:r>
      <w:r>
        <w:rPr>
          <w:color w:val="0054AA"/>
        </w:rPr>
        <w:t>[</w:t>
      </w:r>
      <w:r>
        <w:rPr>
          <w:color w:val="202020"/>
        </w:rPr>
        <w:t>best_attr</w:t>
      </w:r>
      <w:r>
        <w:rPr>
          <w:color w:val="0054AA"/>
        </w:rPr>
        <w:t>][</w:t>
      </w:r>
      <w:r>
        <w:rPr>
          <w:color w:val="202020"/>
        </w:rPr>
        <w:t>attr_val</w:t>
      </w:r>
      <w:r>
        <w:rPr>
          <w:color w:val="0054AA"/>
        </w:rPr>
        <w:t>]</w:t>
      </w:r>
      <w:r>
        <w:rPr>
          <w:color w:val="0054AA"/>
          <w:spacing w:val="30"/>
        </w:rPr>
        <w:t> </w:t>
      </w:r>
      <w:r>
        <w:rPr>
          <w:b/>
          <w:color w:val="AA21FF"/>
        </w:rPr>
        <w:t>=</w:t>
      </w:r>
      <w:r>
        <w:rPr>
          <w:b/>
          <w:color w:val="AA21FF"/>
          <w:spacing w:val="30"/>
        </w:rPr>
        <w:t> </w:t>
      </w:r>
      <w:r>
        <w:rPr>
          <w:color w:val="202020"/>
          <w:spacing w:val="-2"/>
        </w:rPr>
        <w:t>subtree</w:t>
      </w:r>
    </w:p>
    <w:p>
      <w:pPr>
        <w:spacing w:before="17"/>
        <w:ind w:left="1000" w:right="0" w:firstLine="0"/>
        <w:jc w:val="left"/>
        <w:rPr>
          <w:sz w:val="19"/>
        </w:rPr>
      </w:pPr>
      <w:r>
        <w:rPr>
          <w:b/>
          <w:color w:val="008000"/>
          <w:sz w:val="19"/>
        </w:rPr>
        <w:t>return</w:t>
      </w:r>
      <w:r>
        <w:rPr>
          <w:b/>
          <w:color w:val="008000"/>
          <w:spacing w:val="14"/>
          <w:sz w:val="19"/>
        </w:rPr>
        <w:t> </w:t>
      </w:r>
      <w:r>
        <w:rPr>
          <w:color w:val="202020"/>
          <w:spacing w:val="-4"/>
          <w:sz w:val="19"/>
        </w:rPr>
        <w:t>tree</w:t>
      </w:r>
    </w:p>
    <w:p>
      <w:pPr>
        <w:pStyle w:val="BodyText"/>
        <w:spacing w:before="43"/>
      </w:pPr>
    </w:p>
    <w:p>
      <w:pPr>
        <w:spacing w:before="0"/>
        <w:ind w:left="125" w:right="0" w:firstLine="0"/>
        <w:jc w:val="left"/>
        <w:rPr>
          <w:rFonts w:ascii="Segoe UI"/>
          <w:sz w:val="21"/>
        </w:rPr>
      </w:pPr>
      <w:r>
        <w:rPr>
          <w:rFonts w:ascii="Segoe UI"/>
          <w:sz w:val="21"/>
        </w:rPr>
        <w:t>Predicting from all Attributes </w:t>
      </w:r>
      <w:r>
        <w:rPr>
          <w:rFonts w:ascii="Segoe UI"/>
          <w:spacing w:val="-2"/>
          <w:sz w:val="21"/>
        </w:rPr>
        <w:t>given</w:t>
      </w:r>
    </w:p>
    <w:p>
      <w:pPr>
        <w:spacing w:after="0"/>
        <w:jc w:val="left"/>
        <w:rPr>
          <w:rFonts w:ascii="Segoe UI"/>
          <w:sz w:val="21"/>
        </w:rPr>
        <w:sectPr>
          <w:pgSz w:w="11900" w:h="16840"/>
          <w:pgMar w:top="620" w:bottom="280" w:left="940" w:right="700"/>
          <w:cols w:num="2" w:equalWidth="0">
            <w:col w:w="1015" w:space="40"/>
            <w:col w:w="9205"/>
          </w:cols>
        </w:sectPr>
      </w:pPr>
    </w:p>
    <w:p>
      <w:pPr>
        <w:pStyle w:val="BodyText"/>
        <w:spacing w:before="165"/>
        <w:rPr>
          <w:rFonts w:ascii="Segoe UI"/>
        </w:rPr>
      </w:pPr>
    </w:p>
    <w:p>
      <w:pPr>
        <w:pStyle w:val="BodyText"/>
        <w:ind w:left="157"/>
      </w:pPr>
      <w:r>
        <w:rPr/>
        <mc:AlternateContent>
          <mc:Choice Requires="wps">
            <w:drawing>
              <wp:anchor distT="0" distB="0" distL="0" distR="0" allowOverlap="1" layoutInCell="1" locked="0" behindDoc="0" simplePos="0" relativeHeight="15806464">
                <wp:simplePos x="0" y="0"/>
                <wp:positionH relativeFrom="page">
                  <wp:posOffset>1303337</wp:posOffset>
                </wp:positionH>
                <wp:positionV relativeFrom="paragraph">
                  <wp:posOffset>-64891</wp:posOffset>
                </wp:positionV>
                <wp:extent cx="5676900" cy="876300"/>
                <wp:effectExtent l="0" t="0" r="0" b="0"/>
                <wp:wrapNone/>
                <wp:docPr id="232" name="Textbox 232"/>
                <wp:cNvGraphicFramePr>
                  <a:graphicFrameLocks/>
                </wp:cNvGraphicFramePr>
                <a:graphic>
                  <a:graphicData uri="http://schemas.microsoft.com/office/word/2010/wordprocessingShape">
                    <wps:wsp>
                      <wps:cNvPr id="232" name="Textbox 232"/>
                      <wps:cNvSpPr txBox="1"/>
                      <wps:spPr>
                        <a:xfrm>
                          <a:off x="0" y="0"/>
                          <a:ext cx="5676900" cy="876300"/>
                        </a:xfrm>
                        <a:prstGeom prst="rect">
                          <a:avLst/>
                        </a:prstGeom>
                        <a:solidFill>
                          <a:srgbClr val="F5F5F5"/>
                        </a:solidFill>
                        <a:ln w="9525">
                          <a:solidFill>
                            <a:srgbClr val="DFDFDF"/>
                          </a:solidFill>
                          <a:prstDash val="solid"/>
                        </a:ln>
                      </wps:spPr>
                      <wps:txbx>
                        <w:txbxContent>
                          <w:p>
                            <w:pPr>
                              <w:spacing w:before="80"/>
                              <w:ind w:left="77" w:right="0" w:firstLine="0"/>
                              <w:jc w:val="left"/>
                              <w:rPr>
                                <w:i/>
                                <w:color w:val="000000"/>
                                <w:sz w:val="19"/>
                              </w:rPr>
                            </w:pPr>
                            <w:r>
                              <w:rPr>
                                <w:i/>
                                <w:color w:val="408080"/>
                                <w:sz w:val="19"/>
                              </w:rPr>
                              <w:t>#</w:t>
                            </w:r>
                            <w:r>
                              <w:rPr>
                                <w:i/>
                                <w:color w:val="408080"/>
                                <w:spacing w:val="10"/>
                                <w:sz w:val="19"/>
                              </w:rPr>
                              <w:t> </w:t>
                            </w:r>
                            <w:r>
                              <w:rPr>
                                <w:i/>
                                <w:color w:val="408080"/>
                                <w:sz w:val="19"/>
                              </w:rPr>
                              <w:t>Get</w:t>
                            </w:r>
                            <w:r>
                              <w:rPr>
                                <w:i/>
                                <w:color w:val="408080"/>
                                <w:spacing w:val="11"/>
                                <w:sz w:val="19"/>
                              </w:rPr>
                              <w:t> </w:t>
                            </w:r>
                            <w:r>
                              <w:rPr>
                                <w:i/>
                                <w:color w:val="408080"/>
                                <w:sz w:val="19"/>
                              </w:rPr>
                              <w:t>Predictor</w:t>
                            </w:r>
                            <w:r>
                              <w:rPr>
                                <w:i/>
                                <w:color w:val="408080"/>
                                <w:spacing w:val="11"/>
                                <w:sz w:val="19"/>
                              </w:rPr>
                              <w:t> </w:t>
                            </w:r>
                            <w:r>
                              <w:rPr>
                                <w:i/>
                                <w:color w:val="408080"/>
                                <w:sz w:val="19"/>
                              </w:rPr>
                              <w:t>Names</w:t>
                            </w:r>
                            <w:r>
                              <w:rPr>
                                <w:i/>
                                <w:color w:val="408080"/>
                                <w:spacing w:val="10"/>
                                <w:sz w:val="19"/>
                              </w:rPr>
                              <w:t> </w:t>
                            </w:r>
                            <w:r>
                              <w:rPr>
                                <w:i/>
                                <w:color w:val="408080"/>
                                <w:sz w:val="19"/>
                              </w:rPr>
                              <w:t>(all</w:t>
                            </w:r>
                            <w:r>
                              <w:rPr>
                                <w:i/>
                                <w:color w:val="408080"/>
                                <w:spacing w:val="11"/>
                                <w:sz w:val="19"/>
                              </w:rPr>
                              <w:t> </w:t>
                            </w:r>
                            <w:r>
                              <w:rPr>
                                <w:i/>
                                <w:color w:val="408080"/>
                                <w:sz w:val="19"/>
                              </w:rPr>
                              <w:t>but</w:t>
                            </w:r>
                            <w:r>
                              <w:rPr>
                                <w:i/>
                                <w:color w:val="408080"/>
                                <w:spacing w:val="11"/>
                                <w:sz w:val="19"/>
                              </w:rPr>
                              <w:t> </w:t>
                            </w:r>
                            <w:r>
                              <w:rPr>
                                <w:i/>
                                <w:color w:val="408080"/>
                                <w:spacing w:val="-2"/>
                                <w:sz w:val="19"/>
                              </w:rPr>
                              <w:t>'class')</w:t>
                            </w:r>
                          </w:p>
                          <w:p>
                            <w:pPr>
                              <w:pStyle w:val="BodyText"/>
                              <w:spacing w:before="17"/>
                              <w:ind w:left="77"/>
                              <w:rPr>
                                <w:color w:val="000000"/>
                              </w:rPr>
                            </w:pPr>
                            <w:r>
                              <w:rPr>
                                <w:color w:val="202020"/>
                              </w:rPr>
                              <w:t>attribute_names</w:t>
                            </w:r>
                            <w:r>
                              <w:rPr>
                                <w:color w:val="202020"/>
                                <w:spacing w:val="18"/>
                              </w:rPr>
                              <w:t> </w:t>
                            </w:r>
                            <w:r>
                              <w:rPr>
                                <w:b/>
                                <w:color w:val="AA21FF"/>
                              </w:rPr>
                              <w:t>=</w:t>
                            </w:r>
                            <w:r>
                              <w:rPr>
                                <w:b/>
                                <w:color w:val="AA21FF"/>
                                <w:spacing w:val="20"/>
                              </w:rPr>
                              <w:t> </w:t>
                            </w:r>
                            <w:r>
                              <w:rPr>
                                <w:color w:val="202020"/>
                                <w:spacing w:val="-2"/>
                              </w:rPr>
                              <w:t>list</w:t>
                            </w:r>
                            <w:r>
                              <w:rPr>
                                <w:color w:val="0054AA"/>
                                <w:spacing w:val="-2"/>
                              </w:rPr>
                              <w:t>(</w:t>
                            </w:r>
                            <w:r>
                              <w:rPr>
                                <w:color w:val="202020"/>
                                <w:spacing w:val="-2"/>
                              </w:rPr>
                              <w:t>df_tennis</w:t>
                            </w:r>
                            <w:r>
                              <w:rPr>
                                <w:b/>
                                <w:color w:val="AA21FF"/>
                                <w:spacing w:val="-2"/>
                              </w:rPr>
                              <w:t>.</w:t>
                            </w:r>
                            <w:r>
                              <w:rPr>
                                <w:color w:val="202020"/>
                                <w:spacing w:val="-2"/>
                              </w:rPr>
                              <w:t>columns</w:t>
                            </w:r>
                            <w:r>
                              <w:rPr>
                                <w:color w:val="0054AA"/>
                                <w:spacing w:val="-2"/>
                              </w:rPr>
                              <w:t>)</w:t>
                            </w:r>
                          </w:p>
                          <w:p>
                            <w:pPr>
                              <w:pStyle w:val="BodyText"/>
                              <w:spacing w:before="18"/>
                              <w:ind w:left="77"/>
                              <w:rPr>
                                <w:color w:val="000000"/>
                              </w:rPr>
                            </w:pPr>
                            <w:r>
                              <w:rPr>
                                <w:color w:val="202020"/>
                              </w:rPr>
                              <w:t>print</w:t>
                            </w:r>
                            <w:r>
                              <w:rPr>
                                <w:color w:val="0054AA"/>
                              </w:rPr>
                              <w:t>(</w:t>
                            </w:r>
                            <w:r>
                              <w:rPr>
                                <w:color w:val="B92020"/>
                              </w:rPr>
                              <w:t>"List</w:t>
                            </w:r>
                            <w:r>
                              <w:rPr>
                                <w:color w:val="B92020"/>
                                <w:spacing w:val="20"/>
                              </w:rPr>
                              <w:t> </w:t>
                            </w:r>
                            <w:r>
                              <w:rPr>
                                <w:color w:val="B92020"/>
                              </w:rPr>
                              <w:t>of</w:t>
                            </w:r>
                            <w:r>
                              <w:rPr>
                                <w:color w:val="B92020"/>
                                <w:spacing w:val="20"/>
                              </w:rPr>
                              <w:t> </w:t>
                            </w:r>
                            <w:r>
                              <w:rPr>
                                <w:color w:val="B92020"/>
                              </w:rPr>
                              <w:t>Attributes:"</w:t>
                            </w:r>
                            <w:r>
                              <w:rPr>
                                <w:color w:val="0054AA"/>
                              </w:rPr>
                              <w:t>,</w:t>
                            </w:r>
                            <w:r>
                              <w:rPr>
                                <w:color w:val="0054AA"/>
                                <w:spacing w:val="21"/>
                              </w:rPr>
                              <w:t> </w:t>
                            </w:r>
                            <w:r>
                              <w:rPr>
                                <w:color w:val="202020"/>
                                <w:spacing w:val="-2"/>
                              </w:rPr>
                              <w:t>attribute_names</w:t>
                            </w:r>
                            <w:r>
                              <w:rPr>
                                <w:color w:val="0054AA"/>
                                <w:spacing w:val="-2"/>
                              </w:rPr>
                              <w:t>)</w:t>
                            </w:r>
                          </w:p>
                          <w:p>
                            <w:pPr>
                              <w:spacing w:before="33"/>
                              <w:ind w:left="77" w:right="0" w:firstLine="0"/>
                              <w:jc w:val="left"/>
                              <w:rPr>
                                <w:i/>
                                <w:color w:val="000000"/>
                                <w:sz w:val="19"/>
                              </w:rPr>
                            </w:pPr>
                            <w:r>
                              <w:rPr>
                                <w:color w:val="202020"/>
                                <w:sz w:val="19"/>
                              </w:rPr>
                              <w:t>attribute_names</w:t>
                            </w:r>
                            <w:r>
                              <w:rPr>
                                <w:b/>
                                <w:color w:val="AA21FF"/>
                                <w:sz w:val="19"/>
                              </w:rPr>
                              <w:t>.</w:t>
                            </w:r>
                            <w:r>
                              <w:rPr>
                                <w:color w:val="202020"/>
                                <w:sz w:val="19"/>
                              </w:rPr>
                              <w:t>remove</w:t>
                            </w:r>
                            <w:r>
                              <w:rPr>
                                <w:color w:val="0054AA"/>
                                <w:sz w:val="19"/>
                              </w:rPr>
                              <w:t>(</w:t>
                            </w:r>
                            <w:r>
                              <w:rPr>
                                <w:color w:val="B92020"/>
                                <w:sz w:val="19"/>
                              </w:rPr>
                              <w:t>'PlayTennis'</w:t>
                            </w:r>
                            <w:r>
                              <w:rPr>
                                <w:color w:val="0054AA"/>
                                <w:sz w:val="19"/>
                              </w:rPr>
                              <w:t>)</w:t>
                            </w:r>
                            <w:r>
                              <w:rPr>
                                <w:color w:val="0054AA"/>
                                <w:spacing w:val="29"/>
                                <w:sz w:val="19"/>
                              </w:rPr>
                              <w:t> </w:t>
                            </w:r>
                            <w:r>
                              <w:rPr>
                                <w:i/>
                                <w:color w:val="408080"/>
                                <w:sz w:val="19"/>
                              </w:rPr>
                              <w:t>#Remove</w:t>
                            </w:r>
                            <w:r>
                              <w:rPr>
                                <w:i/>
                                <w:color w:val="408080"/>
                                <w:spacing w:val="29"/>
                                <w:sz w:val="19"/>
                              </w:rPr>
                              <w:t> </w:t>
                            </w:r>
                            <w:r>
                              <w:rPr>
                                <w:i/>
                                <w:color w:val="408080"/>
                                <w:sz w:val="19"/>
                              </w:rPr>
                              <w:t>the</w:t>
                            </w:r>
                            <w:r>
                              <w:rPr>
                                <w:i/>
                                <w:color w:val="408080"/>
                                <w:spacing w:val="28"/>
                                <w:sz w:val="19"/>
                              </w:rPr>
                              <w:t> </w:t>
                            </w:r>
                            <w:r>
                              <w:rPr>
                                <w:i/>
                                <w:color w:val="408080"/>
                                <w:sz w:val="19"/>
                              </w:rPr>
                              <w:t>class</w:t>
                            </w:r>
                            <w:r>
                              <w:rPr>
                                <w:i/>
                                <w:color w:val="408080"/>
                                <w:spacing w:val="29"/>
                                <w:sz w:val="19"/>
                              </w:rPr>
                              <w:t> </w:t>
                            </w:r>
                            <w:r>
                              <w:rPr>
                                <w:i/>
                                <w:color w:val="408080"/>
                                <w:spacing w:val="-2"/>
                                <w:sz w:val="19"/>
                              </w:rPr>
                              <w:t>attribute</w:t>
                            </w:r>
                          </w:p>
                          <w:p>
                            <w:pPr>
                              <w:pStyle w:val="BodyText"/>
                              <w:spacing w:before="17"/>
                              <w:ind w:left="77"/>
                              <w:rPr>
                                <w:color w:val="000000"/>
                              </w:rPr>
                            </w:pPr>
                            <w:r>
                              <w:rPr>
                                <w:color w:val="202020"/>
                              </w:rPr>
                              <w:t>print</w:t>
                            </w:r>
                            <w:r>
                              <w:rPr>
                                <w:color w:val="0054AA"/>
                              </w:rPr>
                              <w:t>(</w:t>
                            </w:r>
                            <w:r>
                              <w:rPr>
                                <w:color w:val="B92020"/>
                              </w:rPr>
                              <w:t>"Predicting</w:t>
                            </w:r>
                            <w:r>
                              <w:rPr>
                                <w:color w:val="B92020"/>
                                <w:spacing w:val="33"/>
                              </w:rPr>
                              <w:t> </w:t>
                            </w:r>
                            <w:r>
                              <w:rPr>
                                <w:color w:val="B92020"/>
                              </w:rPr>
                              <w:t>Attributes:"</w:t>
                            </w:r>
                            <w:r>
                              <w:rPr>
                                <w:color w:val="0054AA"/>
                              </w:rPr>
                              <w:t>,</w:t>
                            </w:r>
                            <w:r>
                              <w:rPr>
                                <w:color w:val="0054AA"/>
                                <w:spacing w:val="34"/>
                              </w:rPr>
                              <w:t> </w:t>
                            </w:r>
                            <w:r>
                              <w:rPr>
                                <w:color w:val="202020"/>
                                <w:spacing w:val="-2"/>
                              </w:rPr>
                              <w:t>attribute_names</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1096pt;width:447pt;height:69pt;mso-position-horizontal-relative:page;mso-position-vertical-relative:paragraph;z-index:15806464" type="#_x0000_t202" id="docshape217" filled="true" fillcolor="#f5f5f5" stroked="true" strokeweight=".75pt" strokecolor="#dfdfdf">
                <v:textbox inset="0,0,0,0">
                  <w:txbxContent>
                    <w:p>
                      <w:pPr>
                        <w:spacing w:before="80"/>
                        <w:ind w:left="77" w:right="0" w:firstLine="0"/>
                        <w:jc w:val="left"/>
                        <w:rPr>
                          <w:i/>
                          <w:color w:val="000000"/>
                          <w:sz w:val="19"/>
                        </w:rPr>
                      </w:pPr>
                      <w:r>
                        <w:rPr>
                          <w:i/>
                          <w:color w:val="408080"/>
                          <w:sz w:val="19"/>
                        </w:rPr>
                        <w:t>#</w:t>
                      </w:r>
                      <w:r>
                        <w:rPr>
                          <w:i/>
                          <w:color w:val="408080"/>
                          <w:spacing w:val="10"/>
                          <w:sz w:val="19"/>
                        </w:rPr>
                        <w:t> </w:t>
                      </w:r>
                      <w:r>
                        <w:rPr>
                          <w:i/>
                          <w:color w:val="408080"/>
                          <w:sz w:val="19"/>
                        </w:rPr>
                        <w:t>Get</w:t>
                      </w:r>
                      <w:r>
                        <w:rPr>
                          <w:i/>
                          <w:color w:val="408080"/>
                          <w:spacing w:val="11"/>
                          <w:sz w:val="19"/>
                        </w:rPr>
                        <w:t> </w:t>
                      </w:r>
                      <w:r>
                        <w:rPr>
                          <w:i/>
                          <w:color w:val="408080"/>
                          <w:sz w:val="19"/>
                        </w:rPr>
                        <w:t>Predictor</w:t>
                      </w:r>
                      <w:r>
                        <w:rPr>
                          <w:i/>
                          <w:color w:val="408080"/>
                          <w:spacing w:val="11"/>
                          <w:sz w:val="19"/>
                        </w:rPr>
                        <w:t> </w:t>
                      </w:r>
                      <w:r>
                        <w:rPr>
                          <w:i/>
                          <w:color w:val="408080"/>
                          <w:sz w:val="19"/>
                        </w:rPr>
                        <w:t>Names</w:t>
                      </w:r>
                      <w:r>
                        <w:rPr>
                          <w:i/>
                          <w:color w:val="408080"/>
                          <w:spacing w:val="10"/>
                          <w:sz w:val="19"/>
                        </w:rPr>
                        <w:t> </w:t>
                      </w:r>
                      <w:r>
                        <w:rPr>
                          <w:i/>
                          <w:color w:val="408080"/>
                          <w:sz w:val="19"/>
                        </w:rPr>
                        <w:t>(all</w:t>
                      </w:r>
                      <w:r>
                        <w:rPr>
                          <w:i/>
                          <w:color w:val="408080"/>
                          <w:spacing w:val="11"/>
                          <w:sz w:val="19"/>
                        </w:rPr>
                        <w:t> </w:t>
                      </w:r>
                      <w:r>
                        <w:rPr>
                          <w:i/>
                          <w:color w:val="408080"/>
                          <w:sz w:val="19"/>
                        </w:rPr>
                        <w:t>but</w:t>
                      </w:r>
                      <w:r>
                        <w:rPr>
                          <w:i/>
                          <w:color w:val="408080"/>
                          <w:spacing w:val="11"/>
                          <w:sz w:val="19"/>
                        </w:rPr>
                        <w:t> </w:t>
                      </w:r>
                      <w:r>
                        <w:rPr>
                          <w:i/>
                          <w:color w:val="408080"/>
                          <w:spacing w:val="-2"/>
                          <w:sz w:val="19"/>
                        </w:rPr>
                        <w:t>'class')</w:t>
                      </w:r>
                    </w:p>
                    <w:p>
                      <w:pPr>
                        <w:pStyle w:val="BodyText"/>
                        <w:spacing w:before="17"/>
                        <w:ind w:left="77"/>
                        <w:rPr>
                          <w:color w:val="000000"/>
                        </w:rPr>
                      </w:pPr>
                      <w:r>
                        <w:rPr>
                          <w:color w:val="202020"/>
                        </w:rPr>
                        <w:t>attribute_names</w:t>
                      </w:r>
                      <w:r>
                        <w:rPr>
                          <w:color w:val="202020"/>
                          <w:spacing w:val="18"/>
                        </w:rPr>
                        <w:t> </w:t>
                      </w:r>
                      <w:r>
                        <w:rPr>
                          <w:b/>
                          <w:color w:val="AA21FF"/>
                        </w:rPr>
                        <w:t>=</w:t>
                      </w:r>
                      <w:r>
                        <w:rPr>
                          <w:b/>
                          <w:color w:val="AA21FF"/>
                          <w:spacing w:val="20"/>
                        </w:rPr>
                        <w:t> </w:t>
                      </w:r>
                      <w:r>
                        <w:rPr>
                          <w:color w:val="202020"/>
                          <w:spacing w:val="-2"/>
                        </w:rPr>
                        <w:t>list</w:t>
                      </w:r>
                      <w:r>
                        <w:rPr>
                          <w:color w:val="0054AA"/>
                          <w:spacing w:val="-2"/>
                        </w:rPr>
                        <w:t>(</w:t>
                      </w:r>
                      <w:r>
                        <w:rPr>
                          <w:color w:val="202020"/>
                          <w:spacing w:val="-2"/>
                        </w:rPr>
                        <w:t>df_tennis</w:t>
                      </w:r>
                      <w:r>
                        <w:rPr>
                          <w:b/>
                          <w:color w:val="AA21FF"/>
                          <w:spacing w:val="-2"/>
                        </w:rPr>
                        <w:t>.</w:t>
                      </w:r>
                      <w:r>
                        <w:rPr>
                          <w:color w:val="202020"/>
                          <w:spacing w:val="-2"/>
                        </w:rPr>
                        <w:t>columns</w:t>
                      </w:r>
                      <w:r>
                        <w:rPr>
                          <w:color w:val="0054AA"/>
                          <w:spacing w:val="-2"/>
                        </w:rPr>
                        <w:t>)</w:t>
                      </w:r>
                    </w:p>
                    <w:p>
                      <w:pPr>
                        <w:pStyle w:val="BodyText"/>
                        <w:spacing w:before="18"/>
                        <w:ind w:left="77"/>
                        <w:rPr>
                          <w:color w:val="000000"/>
                        </w:rPr>
                      </w:pPr>
                      <w:r>
                        <w:rPr>
                          <w:color w:val="202020"/>
                        </w:rPr>
                        <w:t>print</w:t>
                      </w:r>
                      <w:r>
                        <w:rPr>
                          <w:color w:val="0054AA"/>
                        </w:rPr>
                        <w:t>(</w:t>
                      </w:r>
                      <w:r>
                        <w:rPr>
                          <w:color w:val="B92020"/>
                        </w:rPr>
                        <w:t>"List</w:t>
                      </w:r>
                      <w:r>
                        <w:rPr>
                          <w:color w:val="B92020"/>
                          <w:spacing w:val="20"/>
                        </w:rPr>
                        <w:t> </w:t>
                      </w:r>
                      <w:r>
                        <w:rPr>
                          <w:color w:val="B92020"/>
                        </w:rPr>
                        <w:t>of</w:t>
                      </w:r>
                      <w:r>
                        <w:rPr>
                          <w:color w:val="B92020"/>
                          <w:spacing w:val="20"/>
                        </w:rPr>
                        <w:t> </w:t>
                      </w:r>
                      <w:r>
                        <w:rPr>
                          <w:color w:val="B92020"/>
                        </w:rPr>
                        <w:t>Attributes:"</w:t>
                      </w:r>
                      <w:r>
                        <w:rPr>
                          <w:color w:val="0054AA"/>
                        </w:rPr>
                        <w:t>,</w:t>
                      </w:r>
                      <w:r>
                        <w:rPr>
                          <w:color w:val="0054AA"/>
                          <w:spacing w:val="21"/>
                        </w:rPr>
                        <w:t> </w:t>
                      </w:r>
                      <w:r>
                        <w:rPr>
                          <w:color w:val="202020"/>
                          <w:spacing w:val="-2"/>
                        </w:rPr>
                        <w:t>attribute_names</w:t>
                      </w:r>
                      <w:r>
                        <w:rPr>
                          <w:color w:val="0054AA"/>
                          <w:spacing w:val="-2"/>
                        </w:rPr>
                        <w:t>)</w:t>
                      </w:r>
                    </w:p>
                    <w:p>
                      <w:pPr>
                        <w:spacing w:before="33"/>
                        <w:ind w:left="77" w:right="0" w:firstLine="0"/>
                        <w:jc w:val="left"/>
                        <w:rPr>
                          <w:i/>
                          <w:color w:val="000000"/>
                          <w:sz w:val="19"/>
                        </w:rPr>
                      </w:pPr>
                      <w:r>
                        <w:rPr>
                          <w:color w:val="202020"/>
                          <w:sz w:val="19"/>
                        </w:rPr>
                        <w:t>attribute_names</w:t>
                      </w:r>
                      <w:r>
                        <w:rPr>
                          <w:b/>
                          <w:color w:val="AA21FF"/>
                          <w:sz w:val="19"/>
                        </w:rPr>
                        <w:t>.</w:t>
                      </w:r>
                      <w:r>
                        <w:rPr>
                          <w:color w:val="202020"/>
                          <w:sz w:val="19"/>
                        </w:rPr>
                        <w:t>remove</w:t>
                      </w:r>
                      <w:r>
                        <w:rPr>
                          <w:color w:val="0054AA"/>
                          <w:sz w:val="19"/>
                        </w:rPr>
                        <w:t>(</w:t>
                      </w:r>
                      <w:r>
                        <w:rPr>
                          <w:color w:val="B92020"/>
                          <w:sz w:val="19"/>
                        </w:rPr>
                        <w:t>'PlayTennis'</w:t>
                      </w:r>
                      <w:r>
                        <w:rPr>
                          <w:color w:val="0054AA"/>
                          <w:sz w:val="19"/>
                        </w:rPr>
                        <w:t>)</w:t>
                      </w:r>
                      <w:r>
                        <w:rPr>
                          <w:color w:val="0054AA"/>
                          <w:spacing w:val="29"/>
                          <w:sz w:val="19"/>
                        </w:rPr>
                        <w:t> </w:t>
                      </w:r>
                      <w:r>
                        <w:rPr>
                          <w:i/>
                          <w:color w:val="408080"/>
                          <w:sz w:val="19"/>
                        </w:rPr>
                        <w:t>#Remove</w:t>
                      </w:r>
                      <w:r>
                        <w:rPr>
                          <w:i/>
                          <w:color w:val="408080"/>
                          <w:spacing w:val="29"/>
                          <w:sz w:val="19"/>
                        </w:rPr>
                        <w:t> </w:t>
                      </w:r>
                      <w:r>
                        <w:rPr>
                          <w:i/>
                          <w:color w:val="408080"/>
                          <w:sz w:val="19"/>
                        </w:rPr>
                        <w:t>the</w:t>
                      </w:r>
                      <w:r>
                        <w:rPr>
                          <w:i/>
                          <w:color w:val="408080"/>
                          <w:spacing w:val="28"/>
                          <w:sz w:val="19"/>
                        </w:rPr>
                        <w:t> </w:t>
                      </w:r>
                      <w:r>
                        <w:rPr>
                          <w:i/>
                          <w:color w:val="408080"/>
                          <w:sz w:val="19"/>
                        </w:rPr>
                        <w:t>class</w:t>
                      </w:r>
                      <w:r>
                        <w:rPr>
                          <w:i/>
                          <w:color w:val="408080"/>
                          <w:spacing w:val="29"/>
                          <w:sz w:val="19"/>
                        </w:rPr>
                        <w:t> </w:t>
                      </w:r>
                      <w:r>
                        <w:rPr>
                          <w:i/>
                          <w:color w:val="408080"/>
                          <w:spacing w:val="-2"/>
                          <w:sz w:val="19"/>
                        </w:rPr>
                        <w:t>attribute</w:t>
                      </w:r>
                    </w:p>
                    <w:p>
                      <w:pPr>
                        <w:pStyle w:val="BodyText"/>
                        <w:spacing w:before="17"/>
                        <w:ind w:left="77"/>
                        <w:rPr>
                          <w:color w:val="000000"/>
                        </w:rPr>
                      </w:pPr>
                      <w:r>
                        <w:rPr>
                          <w:color w:val="202020"/>
                        </w:rPr>
                        <w:t>print</w:t>
                      </w:r>
                      <w:r>
                        <w:rPr>
                          <w:color w:val="0054AA"/>
                        </w:rPr>
                        <w:t>(</w:t>
                      </w:r>
                      <w:r>
                        <w:rPr>
                          <w:color w:val="B92020"/>
                        </w:rPr>
                        <w:t>"Predicting</w:t>
                      </w:r>
                      <w:r>
                        <w:rPr>
                          <w:color w:val="B92020"/>
                          <w:spacing w:val="33"/>
                        </w:rPr>
                        <w:t> </w:t>
                      </w:r>
                      <w:r>
                        <w:rPr>
                          <w:color w:val="B92020"/>
                        </w:rPr>
                        <w:t>Attributes:"</w:t>
                      </w:r>
                      <w:r>
                        <w:rPr>
                          <w:color w:val="0054AA"/>
                        </w:rPr>
                        <w:t>,</w:t>
                      </w:r>
                      <w:r>
                        <w:rPr>
                          <w:color w:val="0054AA"/>
                          <w:spacing w:val="34"/>
                        </w:rPr>
                        <w:t> </w:t>
                      </w:r>
                      <w:r>
                        <w:rPr>
                          <w:color w:val="202020"/>
                          <w:spacing w:val="-2"/>
                        </w:rPr>
                        <w:t>attribute_names</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[21]:</w:t>
      </w:r>
    </w:p>
    <w:p>
      <w:pPr>
        <w:pStyle w:val="BodyText"/>
      </w:pPr>
    </w:p>
    <w:p>
      <w:pPr>
        <w:pStyle w:val="BodyText"/>
      </w:pPr>
    </w:p>
    <w:p>
      <w:pPr>
        <w:pStyle w:val="BodyText"/>
      </w:pPr>
    </w:p>
    <w:p>
      <w:pPr>
        <w:pStyle w:val="BodyText"/>
      </w:pPr>
    </w:p>
    <w:p>
      <w:pPr>
        <w:pStyle w:val="BodyText"/>
        <w:spacing w:before="30"/>
      </w:pPr>
    </w:p>
    <w:p>
      <w:pPr>
        <w:pStyle w:val="BodyText"/>
        <w:spacing w:line="276" w:lineRule="auto"/>
        <w:ind w:left="1180" w:right="461"/>
      </w:pPr>
      <w:r>
        <w:rPr/>
        <w:t>List of Attributes: ['Unnamed: 0', 'PlayTennis', 'Outlook', 'Temperature', </w:t>
      </w:r>
      <w:r>
        <w:rPr/>
        <w:t>'Humidi ty', 'Wind']</w:t>
      </w:r>
    </w:p>
    <w:p>
      <w:pPr>
        <w:pStyle w:val="BodyText"/>
        <w:spacing w:line="206" w:lineRule="exact"/>
        <w:ind w:left="1180"/>
      </w:pPr>
      <w:r>
        <w:rPr/>
        <w:t>Predicting</w:t>
      </w:r>
      <w:r>
        <w:rPr>
          <w:spacing w:val="22"/>
        </w:rPr>
        <w:t> </w:t>
      </w:r>
      <w:r>
        <w:rPr/>
        <w:t>Attributes:</w:t>
      </w:r>
      <w:r>
        <w:rPr>
          <w:spacing w:val="23"/>
        </w:rPr>
        <w:t> </w:t>
      </w:r>
      <w:r>
        <w:rPr/>
        <w:t>['Unnamed:</w:t>
      </w:r>
      <w:r>
        <w:rPr>
          <w:spacing w:val="22"/>
        </w:rPr>
        <w:t> </w:t>
      </w:r>
      <w:r>
        <w:rPr/>
        <w:t>0',</w:t>
      </w:r>
      <w:r>
        <w:rPr>
          <w:spacing w:val="23"/>
        </w:rPr>
        <w:t> </w:t>
      </w:r>
      <w:r>
        <w:rPr/>
        <w:t>'Outlook',</w:t>
      </w:r>
      <w:r>
        <w:rPr>
          <w:spacing w:val="22"/>
        </w:rPr>
        <w:t> </w:t>
      </w:r>
      <w:r>
        <w:rPr/>
        <w:t>'Temperature',</w:t>
      </w:r>
      <w:r>
        <w:rPr>
          <w:spacing w:val="23"/>
        </w:rPr>
        <w:t> </w:t>
      </w:r>
      <w:r>
        <w:rPr/>
        <w:t>'Humidity',</w:t>
      </w:r>
      <w:r>
        <w:rPr>
          <w:spacing w:val="23"/>
        </w:rPr>
        <w:t> </w:t>
      </w:r>
      <w:r>
        <w:rPr>
          <w:spacing w:val="-4"/>
        </w:rPr>
        <w:t>'Win</w:t>
      </w:r>
    </w:p>
    <w:p>
      <w:pPr>
        <w:pStyle w:val="BodyText"/>
        <w:spacing w:before="18"/>
        <w:ind w:left="1180"/>
      </w:pPr>
      <w:r>
        <w:rPr>
          <w:spacing w:val="-5"/>
        </w:rPr>
        <w:t>d']</w:t>
      </w:r>
    </w:p>
    <w:p>
      <w:pPr>
        <w:pStyle w:val="BodyText"/>
        <w:spacing w:before="50"/>
      </w:pPr>
    </w:p>
    <w:p>
      <w:pPr>
        <w:pStyle w:val="BodyText"/>
        <w:ind w:left="157"/>
      </w:pPr>
      <w:r>
        <w:rPr/>
        <mc:AlternateContent>
          <mc:Choice Requires="wps">
            <w:drawing>
              <wp:anchor distT="0" distB="0" distL="0" distR="0" allowOverlap="1" layoutInCell="1" locked="0" behindDoc="0" simplePos="0" relativeHeight="15805952">
                <wp:simplePos x="0" y="0"/>
                <wp:positionH relativeFrom="page">
                  <wp:posOffset>1298575</wp:posOffset>
                </wp:positionH>
                <wp:positionV relativeFrom="paragraph">
                  <wp:posOffset>-69804</wp:posOffset>
                </wp:positionV>
                <wp:extent cx="5686425" cy="1504950"/>
                <wp:effectExtent l="0" t="0" r="0" b="0"/>
                <wp:wrapNone/>
                <wp:docPr id="233" name="Group 233"/>
                <wp:cNvGraphicFramePr>
                  <a:graphicFrameLocks/>
                </wp:cNvGraphicFramePr>
                <a:graphic>
                  <a:graphicData uri="http://schemas.microsoft.com/office/word/2010/wordprocessingGroup">
                    <wpg:wgp>
                      <wpg:cNvPr id="233" name="Group 233"/>
                      <wpg:cNvGrpSpPr/>
                      <wpg:grpSpPr>
                        <a:xfrm>
                          <a:off x="0" y="0"/>
                          <a:ext cx="5686425" cy="1504950"/>
                          <a:chExt cx="5686425" cy="1504950"/>
                        </a:xfrm>
                      </wpg:grpSpPr>
                      <wps:wsp>
                        <wps:cNvPr id="234" name="Graphic 234"/>
                        <wps:cNvSpPr/>
                        <wps:spPr>
                          <a:xfrm>
                            <a:off x="0" y="0"/>
                            <a:ext cx="5686425" cy="1504950"/>
                          </a:xfrm>
                          <a:custGeom>
                            <a:avLst/>
                            <a:gdLst/>
                            <a:ahLst/>
                            <a:cxnLst/>
                            <a:rect l="l" t="t" r="r" b="b"/>
                            <a:pathLst>
                              <a:path w="5686425" h="1504950">
                                <a:moveTo>
                                  <a:pt x="5686425" y="1504950"/>
                                </a:moveTo>
                                <a:lnTo>
                                  <a:pt x="0" y="1504950"/>
                                </a:lnTo>
                                <a:lnTo>
                                  <a:pt x="0" y="0"/>
                                </a:lnTo>
                                <a:lnTo>
                                  <a:pt x="5686425" y="0"/>
                                </a:lnTo>
                                <a:lnTo>
                                  <a:pt x="5686425" y="1504950"/>
                                </a:lnTo>
                                <a:close/>
                              </a:path>
                            </a:pathLst>
                          </a:custGeom>
                          <a:solidFill>
                            <a:srgbClr val="F5F5F5"/>
                          </a:solidFill>
                        </wps:spPr>
                        <wps:bodyPr wrap="square" lIns="0" tIns="0" rIns="0" bIns="0" rtlCol="0">
                          <a:prstTxWarp prst="textNoShape">
                            <a:avLst/>
                          </a:prstTxWarp>
                          <a:noAutofit/>
                        </wps:bodyPr>
                      </wps:wsp>
                      <wps:wsp>
                        <wps:cNvPr id="235" name="Graphic 235"/>
                        <wps:cNvSpPr/>
                        <wps:spPr>
                          <a:xfrm>
                            <a:off x="0" y="0"/>
                            <a:ext cx="5686425" cy="1504950"/>
                          </a:xfrm>
                          <a:custGeom>
                            <a:avLst/>
                            <a:gdLst/>
                            <a:ahLst/>
                            <a:cxnLst/>
                            <a:rect l="l" t="t" r="r" b="b"/>
                            <a:pathLst>
                              <a:path w="5686425" h="1504950">
                                <a:moveTo>
                                  <a:pt x="5686425" y="0"/>
                                </a:moveTo>
                                <a:lnTo>
                                  <a:pt x="5676900" y="0"/>
                                </a:lnTo>
                                <a:lnTo>
                                  <a:pt x="9525" y="0"/>
                                </a:lnTo>
                                <a:lnTo>
                                  <a:pt x="0" y="0"/>
                                </a:lnTo>
                                <a:lnTo>
                                  <a:pt x="0" y="9525"/>
                                </a:lnTo>
                                <a:lnTo>
                                  <a:pt x="0" y="1504950"/>
                                </a:lnTo>
                                <a:lnTo>
                                  <a:pt x="9525" y="1504950"/>
                                </a:lnTo>
                                <a:lnTo>
                                  <a:pt x="9525" y="9525"/>
                                </a:lnTo>
                                <a:lnTo>
                                  <a:pt x="5676900" y="9525"/>
                                </a:lnTo>
                                <a:lnTo>
                                  <a:pt x="5676900" y="1504950"/>
                                </a:lnTo>
                                <a:lnTo>
                                  <a:pt x="5686425" y="1504950"/>
                                </a:lnTo>
                                <a:lnTo>
                                  <a:pt x="5686425" y="9525"/>
                                </a:lnTo>
                                <a:lnTo>
                                  <a:pt x="5686425" y="0"/>
                                </a:lnTo>
                                <a:close/>
                              </a:path>
                            </a:pathLst>
                          </a:custGeom>
                          <a:solidFill>
                            <a:srgbClr val="DFDFDF"/>
                          </a:solidFill>
                        </wps:spPr>
                        <wps:bodyPr wrap="square" lIns="0" tIns="0" rIns="0" bIns="0" rtlCol="0">
                          <a:prstTxWarp prst="textNoShape">
                            <a:avLst/>
                          </a:prstTxWarp>
                          <a:noAutofit/>
                        </wps:bodyPr>
                      </wps:wsp>
                      <wps:wsp>
                        <wps:cNvPr id="236" name="Textbox 236"/>
                        <wps:cNvSpPr txBox="1"/>
                        <wps:spPr>
                          <a:xfrm>
                            <a:off x="9525" y="9525"/>
                            <a:ext cx="5667375" cy="1495425"/>
                          </a:xfrm>
                          <a:prstGeom prst="rect">
                            <a:avLst/>
                          </a:prstGeom>
                        </wps:spPr>
                        <wps:txbx>
                          <w:txbxContent>
                            <w:p>
                              <w:pPr>
                                <w:spacing w:before="95"/>
                                <w:ind w:left="77" w:right="0" w:firstLine="0"/>
                                <w:jc w:val="left"/>
                                <w:rPr>
                                  <w:i/>
                                  <w:sz w:val="19"/>
                                </w:rPr>
                              </w:pPr>
                              <w:r>
                                <w:rPr>
                                  <w:i/>
                                  <w:color w:val="408080"/>
                                  <w:sz w:val="19"/>
                                </w:rPr>
                                <w:t>#</w:t>
                              </w:r>
                              <w:r>
                                <w:rPr>
                                  <w:i/>
                                  <w:color w:val="408080"/>
                                  <w:spacing w:val="6"/>
                                  <w:sz w:val="19"/>
                                </w:rPr>
                                <w:t> </w:t>
                              </w:r>
                              <w:r>
                                <w:rPr>
                                  <w:i/>
                                  <w:color w:val="408080"/>
                                  <w:sz w:val="19"/>
                                </w:rPr>
                                <w:t>Run</w:t>
                              </w:r>
                              <w:r>
                                <w:rPr>
                                  <w:i/>
                                  <w:color w:val="408080"/>
                                  <w:spacing w:val="6"/>
                                  <w:sz w:val="19"/>
                                </w:rPr>
                                <w:t> </w:t>
                              </w:r>
                              <w:r>
                                <w:rPr>
                                  <w:i/>
                                  <w:color w:val="408080"/>
                                  <w:spacing w:val="-2"/>
                                  <w:sz w:val="19"/>
                                </w:rPr>
                                <w:t>Algorithm:</w:t>
                              </w:r>
                            </w:p>
                            <w:p>
                              <w:pPr>
                                <w:spacing w:before="17"/>
                                <w:ind w:left="77" w:right="0" w:firstLine="0"/>
                                <w:jc w:val="left"/>
                                <w:rPr>
                                  <w:sz w:val="19"/>
                                </w:rPr>
                              </w:pPr>
                              <w:r>
                                <w:rPr>
                                  <w:b/>
                                  <w:color w:val="008000"/>
                                  <w:sz w:val="19"/>
                                </w:rPr>
                                <w:t>from</w:t>
                              </w:r>
                              <w:r>
                                <w:rPr>
                                  <w:b/>
                                  <w:color w:val="008000"/>
                                  <w:spacing w:val="13"/>
                                  <w:sz w:val="19"/>
                                </w:rPr>
                                <w:t> </w:t>
                              </w:r>
                              <w:r>
                                <w:rPr>
                                  <w:color w:val="202020"/>
                                  <w:sz w:val="19"/>
                                </w:rPr>
                                <w:t>pprint</w:t>
                              </w:r>
                              <w:r>
                                <w:rPr>
                                  <w:color w:val="202020"/>
                                  <w:spacing w:val="13"/>
                                  <w:sz w:val="19"/>
                                </w:rPr>
                                <w:t> </w:t>
                              </w:r>
                              <w:r>
                                <w:rPr>
                                  <w:b/>
                                  <w:color w:val="008000"/>
                                  <w:sz w:val="19"/>
                                </w:rPr>
                                <w:t>import</w:t>
                              </w:r>
                              <w:r>
                                <w:rPr>
                                  <w:b/>
                                  <w:color w:val="008000"/>
                                  <w:spacing w:val="13"/>
                                  <w:sz w:val="19"/>
                                </w:rPr>
                                <w:t> </w:t>
                              </w:r>
                              <w:r>
                                <w:rPr>
                                  <w:color w:val="202020"/>
                                  <w:spacing w:val="-2"/>
                                  <w:sz w:val="19"/>
                                </w:rPr>
                                <w:t>pprint</w:t>
                              </w:r>
                            </w:p>
                            <w:p>
                              <w:pPr>
                                <w:spacing w:line="259" w:lineRule="auto" w:before="18"/>
                                <w:ind w:left="77" w:right="3122" w:firstLine="0"/>
                                <w:jc w:val="left"/>
                                <w:rPr>
                                  <w:sz w:val="19"/>
                                </w:rPr>
                              </w:pPr>
                              <w:r>
                                <w:rPr>
                                  <w:color w:val="202020"/>
                                  <w:sz w:val="19"/>
                                </w:rPr>
                                <w:t>tree </w:t>
                              </w:r>
                              <w:r>
                                <w:rPr>
                                  <w:b/>
                                  <w:color w:val="AA21FF"/>
                                  <w:sz w:val="19"/>
                                </w:rPr>
                                <w:t>= </w:t>
                              </w:r>
                              <w:r>
                                <w:rPr>
                                  <w:color w:val="202020"/>
                                  <w:sz w:val="19"/>
                                </w:rPr>
                                <w:t>id3</w:t>
                              </w:r>
                              <w:r>
                                <w:rPr>
                                  <w:color w:val="0054AA"/>
                                  <w:sz w:val="19"/>
                                </w:rPr>
                                <w:t>(</w:t>
                              </w:r>
                              <w:r>
                                <w:rPr>
                                  <w:color w:val="202020"/>
                                  <w:sz w:val="19"/>
                                </w:rPr>
                                <w:t>df_tennis</w:t>
                              </w:r>
                              <w:r>
                                <w:rPr>
                                  <w:color w:val="0054AA"/>
                                  <w:sz w:val="19"/>
                                </w:rPr>
                                <w:t>,</w:t>
                              </w:r>
                              <w:r>
                                <w:rPr>
                                  <w:color w:val="B92020"/>
                                  <w:sz w:val="19"/>
                                </w:rPr>
                                <w:t>'PlayTennis'</w:t>
                              </w:r>
                              <w:r>
                                <w:rPr>
                                  <w:color w:val="0054AA"/>
                                  <w:sz w:val="19"/>
                                </w:rPr>
                                <w:t>,</w:t>
                              </w:r>
                              <w:r>
                                <w:rPr>
                                  <w:color w:val="202020"/>
                                  <w:sz w:val="19"/>
                                </w:rPr>
                                <w:t>attribute_names</w:t>
                              </w:r>
                              <w:r>
                                <w:rPr>
                                  <w:color w:val="0054AA"/>
                                  <w:sz w:val="19"/>
                                </w:rPr>
                                <w:t>) </w:t>
                              </w:r>
                              <w:r>
                                <w:rPr>
                                  <w:color w:val="202020"/>
                                  <w:sz w:val="19"/>
                                </w:rPr>
                                <w:t>print</w:t>
                              </w:r>
                              <w:r>
                                <w:rPr>
                                  <w:color w:val="0054AA"/>
                                  <w:sz w:val="19"/>
                                </w:rPr>
                                <w:t>(</w:t>
                              </w:r>
                              <w:r>
                                <w:rPr>
                                  <w:color w:val="B92020"/>
                                  <w:sz w:val="19"/>
                                </w:rPr>
                                <w:t>"\n\nThe Resultant Decision Tree is :\n"</w:t>
                              </w:r>
                              <w:r>
                                <w:rPr>
                                  <w:color w:val="0054AA"/>
                                  <w:sz w:val="19"/>
                                </w:rPr>
                                <w:t>)</w:t>
                              </w:r>
                            </w:p>
                            <w:p>
                              <w:pPr>
                                <w:spacing w:before="14"/>
                                <w:ind w:left="77" w:right="0" w:firstLine="0"/>
                                <w:jc w:val="left"/>
                                <w:rPr>
                                  <w:i/>
                                  <w:sz w:val="19"/>
                                </w:rPr>
                              </w:pPr>
                              <w:r>
                                <w:rPr>
                                  <w:i/>
                                  <w:color w:val="408080"/>
                                  <w:spacing w:val="-2"/>
                                  <w:sz w:val="19"/>
                                </w:rPr>
                                <w:t>#print(tree)</w:t>
                              </w:r>
                            </w:p>
                            <w:p>
                              <w:pPr>
                                <w:spacing w:before="18"/>
                                <w:ind w:left="77" w:right="0" w:firstLine="0"/>
                                <w:jc w:val="left"/>
                                <w:rPr>
                                  <w:sz w:val="19"/>
                                </w:rPr>
                              </w:pPr>
                              <w:r>
                                <w:rPr>
                                  <w:color w:val="202020"/>
                                  <w:spacing w:val="-2"/>
                                  <w:sz w:val="19"/>
                                </w:rPr>
                                <w:t>pprint</w:t>
                              </w:r>
                              <w:r>
                                <w:rPr>
                                  <w:color w:val="0054AA"/>
                                  <w:spacing w:val="-2"/>
                                  <w:sz w:val="19"/>
                                </w:rPr>
                                <w:t>(</w:t>
                              </w:r>
                              <w:r>
                                <w:rPr>
                                  <w:color w:val="202020"/>
                                  <w:spacing w:val="-2"/>
                                  <w:sz w:val="19"/>
                                </w:rPr>
                                <w:t>tree</w:t>
                              </w:r>
                              <w:r>
                                <w:rPr>
                                  <w:color w:val="0054AA"/>
                                  <w:spacing w:val="-2"/>
                                  <w:sz w:val="19"/>
                                </w:rPr>
                                <w:t>)</w:t>
                              </w:r>
                            </w:p>
                            <w:p>
                              <w:pPr>
                                <w:spacing w:before="17"/>
                                <w:ind w:left="77" w:right="0" w:firstLine="0"/>
                                <w:jc w:val="left"/>
                                <w:rPr>
                                  <w:sz w:val="19"/>
                                </w:rPr>
                              </w:pPr>
                              <w:r>
                                <w:rPr>
                                  <w:color w:val="202020"/>
                                  <w:sz w:val="19"/>
                                </w:rPr>
                                <w:t>attribute</w:t>
                              </w:r>
                              <w:r>
                                <w:rPr>
                                  <w:color w:val="202020"/>
                                  <w:spacing w:val="12"/>
                                  <w:sz w:val="19"/>
                                </w:rPr>
                                <w:t> </w:t>
                              </w:r>
                              <w:r>
                                <w:rPr>
                                  <w:b/>
                                  <w:color w:val="AA21FF"/>
                                  <w:sz w:val="19"/>
                                </w:rPr>
                                <w:t>=</w:t>
                              </w:r>
                              <w:r>
                                <w:rPr>
                                  <w:b/>
                                  <w:color w:val="AA21FF"/>
                                  <w:spacing w:val="13"/>
                                  <w:sz w:val="19"/>
                                </w:rPr>
                                <w:t> </w:t>
                              </w:r>
                              <w:r>
                                <w:rPr>
                                  <w:color w:val="202020"/>
                                  <w:spacing w:val="-2"/>
                                  <w:sz w:val="19"/>
                                </w:rPr>
                                <w:t>next</w:t>
                              </w:r>
                              <w:r>
                                <w:rPr>
                                  <w:color w:val="0054AA"/>
                                  <w:spacing w:val="-2"/>
                                  <w:sz w:val="19"/>
                                </w:rPr>
                                <w:t>(</w:t>
                              </w:r>
                              <w:r>
                                <w:rPr>
                                  <w:color w:val="202020"/>
                                  <w:spacing w:val="-2"/>
                                  <w:sz w:val="19"/>
                                </w:rPr>
                                <w:t>iter</w:t>
                              </w:r>
                              <w:r>
                                <w:rPr>
                                  <w:color w:val="0054AA"/>
                                  <w:spacing w:val="-2"/>
                                  <w:sz w:val="19"/>
                                </w:rPr>
                                <w:t>(</w:t>
                              </w:r>
                              <w:r>
                                <w:rPr>
                                  <w:color w:val="202020"/>
                                  <w:spacing w:val="-2"/>
                                  <w:sz w:val="19"/>
                                </w:rPr>
                                <w:t>tree</w:t>
                              </w:r>
                              <w:r>
                                <w:rPr>
                                  <w:color w:val="0054AA"/>
                                  <w:spacing w:val="-2"/>
                                  <w:sz w:val="19"/>
                                </w:rPr>
                                <w:t>))</w:t>
                              </w:r>
                            </w:p>
                            <w:p>
                              <w:pPr>
                                <w:spacing w:before="18"/>
                                <w:ind w:left="77" w:right="0" w:firstLine="0"/>
                                <w:jc w:val="left"/>
                                <w:rPr>
                                  <w:sz w:val="19"/>
                                </w:rPr>
                              </w:pPr>
                              <w:r>
                                <w:rPr>
                                  <w:color w:val="202020"/>
                                  <w:sz w:val="19"/>
                                </w:rPr>
                                <w:t>print</w:t>
                              </w:r>
                              <w:r>
                                <w:rPr>
                                  <w:color w:val="0054AA"/>
                                  <w:sz w:val="19"/>
                                </w:rPr>
                                <w:t>(</w:t>
                              </w:r>
                              <w:r>
                                <w:rPr>
                                  <w:color w:val="B92020"/>
                                  <w:sz w:val="19"/>
                                </w:rPr>
                                <w:t>"Best</w:t>
                              </w:r>
                              <w:r>
                                <w:rPr>
                                  <w:color w:val="B92020"/>
                                  <w:spacing w:val="22"/>
                                  <w:sz w:val="19"/>
                                </w:rPr>
                                <w:t> </w:t>
                              </w:r>
                              <w:r>
                                <w:rPr>
                                  <w:color w:val="B92020"/>
                                  <w:sz w:val="19"/>
                                </w:rPr>
                                <w:t>Attribute</w:t>
                              </w:r>
                              <w:r>
                                <w:rPr>
                                  <w:color w:val="B92020"/>
                                  <w:spacing w:val="23"/>
                                  <w:sz w:val="19"/>
                                </w:rPr>
                                <w:t> </w:t>
                              </w:r>
                              <w:r>
                                <w:rPr>
                                  <w:color w:val="B92020"/>
                                  <w:spacing w:val="-2"/>
                                  <w:sz w:val="19"/>
                                </w:rPr>
                                <w:t>:\n"</w:t>
                              </w:r>
                              <w:r>
                                <w:rPr>
                                  <w:color w:val="0054AA"/>
                                  <w:spacing w:val="-2"/>
                                  <w:sz w:val="19"/>
                                </w:rPr>
                                <w:t>,</w:t>
                              </w:r>
                              <w:r>
                                <w:rPr>
                                  <w:color w:val="202020"/>
                                  <w:spacing w:val="-2"/>
                                  <w:sz w:val="19"/>
                                </w:rPr>
                                <w:t>attribute</w:t>
                              </w:r>
                              <w:r>
                                <w:rPr>
                                  <w:color w:val="0054AA"/>
                                  <w:spacing w:val="-2"/>
                                  <w:sz w:val="19"/>
                                </w:rPr>
                                <w:t>)</w:t>
                              </w:r>
                            </w:p>
                            <w:p>
                              <w:pPr>
                                <w:spacing w:before="33"/>
                                <w:ind w:left="77" w:right="0" w:firstLine="0"/>
                                <w:jc w:val="left"/>
                                <w:rPr>
                                  <w:sz w:val="19"/>
                                </w:rPr>
                              </w:pPr>
                              <w:r>
                                <w:rPr>
                                  <w:color w:val="202020"/>
                                  <w:sz w:val="19"/>
                                </w:rPr>
                                <w:t>print</w:t>
                              </w:r>
                              <w:r>
                                <w:rPr>
                                  <w:color w:val="0054AA"/>
                                  <w:sz w:val="19"/>
                                </w:rPr>
                                <w:t>(</w:t>
                              </w:r>
                              <w:r>
                                <w:rPr>
                                  <w:color w:val="B92020"/>
                                  <w:sz w:val="19"/>
                                </w:rPr>
                                <w:t>"Tree</w:t>
                              </w:r>
                              <w:r>
                                <w:rPr>
                                  <w:color w:val="B92020"/>
                                  <w:spacing w:val="24"/>
                                  <w:sz w:val="19"/>
                                </w:rPr>
                                <w:t> </w:t>
                              </w:r>
                              <w:r>
                                <w:rPr>
                                  <w:color w:val="B92020"/>
                                  <w:spacing w:val="-2"/>
                                  <w:sz w:val="19"/>
                                </w:rPr>
                                <w:t>Keys:\n"</w:t>
                              </w:r>
                              <w:r>
                                <w:rPr>
                                  <w:color w:val="0054AA"/>
                                  <w:spacing w:val="-2"/>
                                  <w:sz w:val="19"/>
                                </w:rPr>
                                <w:t>,</w:t>
                              </w:r>
                              <w:r>
                                <w:rPr>
                                  <w:color w:val="202020"/>
                                  <w:spacing w:val="-2"/>
                                  <w:sz w:val="19"/>
                                </w:rPr>
                                <w:t>tree</w:t>
                              </w:r>
                              <w:r>
                                <w:rPr>
                                  <w:color w:val="0054AA"/>
                                  <w:spacing w:val="-2"/>
                                  <w:sz w:val="19"/>
                                </w:rPr>
                                <w:t>[</w:t>
                              </w:r>
                              <w:r>
                                <w:rPr>
                                  <w:color w:val="202020"/>
                                  <w:spacing w:val="-2"/>
                                  <w:sz w:val="19"/>
                                </w:rPr>
                                <w:t>attribute</w:t>
                              </w:r>
                              <w:r>
                                <w:rPr>
                                  <w:color w:val="0054AA"/>
                                  <w:spacing w:val="-2"/>
                                  <w:sz w:val="19"/>
                                </w:rPr>
                                <w:t>]</w:t>
                              </w:r>
                              <w:r>
                                <w:rPr>
                                  <w:b/>
                                  <w:color w:val="AA21FF"/>
                                  <w:spacing w:val="-2"/>
                                  <w:sz w:val="19"/>
                                </w:rPr>
                                <w:t>.</w:t>
                              </w:r>
                              <w:r>
                                <w:rPr>
                                  <w:color w:val="202020"/>
                                  <w:spacing w:val="-2"/>
                                  <w:sz w:val="19"/>
                                </w:rPr>
                                <w:t>keys</w:t>
                              </w:r>
                              <w:r>
                                <w:rPr>
                                  <w:color w:val="0054AA"/>
                                  <w:spacing w:val="-2"/>
                                  <w:sz w:val="19"/>
                                </w:rPr>
                                <w:t>())</w:t>
                              </w:r>
                            </w:p>
                          </w:txbxContent>
                        </wps:txbx>
                        <wps:bodyPr wrap="square" lIns="0" tIns="0" rIns="0" bIns="0" rtlCol="0">
                          <a:noAutofit/>
                        </wps:bodyPr>
                      </wps:wsp>
                    </wpg:wgp>
                  </a:graphicData>
                </a:graphic>
              </wp:anchor>
            </w:drawing>
          </mc:Choice>
          <mc:Fallback>
            <w:pict>
              <v:group style="position:absolute;margin-left:102.25pt;margin-top:-5.496417pt;width:447.75pt;height:118.5pt;mso-position-horizontal-relative:page;mso-position-vertical-relative:paragraph;z-index:15805952" id="docshapegroup218" coordorigin="2045,-110" coordsize="8955,2370">
                <v:rect style="position:absolute;left:2045;top:-110;width:8955;height:2370" id="docshape219" filled="true" fillcolor="#f5f5f5" stroked="false">
                  <v:fill type="solid"/>
                </v:rect>
                <v:shape style="position:absolute;left:2045;top:-110;width:8955;height:2370" id="docshape220" coordorigin="2045,-110" coordsize="8955,2370" path="m11000,-110l10985,-110,2060,-110,2045,-110,2045,-95,2045,2260,2060,2260,2060,-95,10985,-95,10985,2260,11000,2260,11000,-95,11000,-110xe" filled="true" fillcolor="#dfdfdf" stroked="false">
                  <v:path arrowok="t"/>
                  <v:fill type="solid"/>
                </v:shape>
                <v:shape style="position:absolute;left:2060;top:-95;width:8925;height:2355" type="#_x0000_t202" id="docshape221" filled="false" stroked="false">
                  <v:textbox inset="0,0,0,0">
                    <w:txbxContent>
                      <w:p>
                        <w:pPr>
                          <w:spacing w:before="95"/>
                          <w:ind w:left="77" w:right="0" w:firstLine="0"/>
                          <w:jc w:val="left"/>
                          <w:rPr>
                            <w:i/>
                            <w:sz w:val="19"/>
                          </w:rPr>
                        </w:pPr>
                        <w:r>
                          <w:rPr>
                            <w:i/>
                            <w:color w:val="408080"/>
                            <w:sz w:val="19"/>
                          </w:rPr>
                          <w:t>#</w:t>
                        </w:r>
                        <w:r>
                          <w:rPr>
                            <w:i/>
                            <w:color w:val="408080"/>
                            <w:spacing w:val="6"/>
                            <w:sz w:val="19"/>
                          </w:rPr>
                          <w:t> </w:t>
                        </w:r>
                        <w:r>
                          <w:rPr>
                            <w:i/>
                            <w:color w:val="408080"/>
                            <w:sz w:val="19"/>
                          </w:rPr>
                          <w:t>Run</w:t>
                        </w:r>
                        <w:r>
                          <w:rPr>
                            <w:i/>
                            <w:color w:val="408080"/>
                            <w:spacing w:val="6"/>
                            <w:sz w:val="19"/>
                          </w:rPr>
                          <w:t> </w:t>
                        </w:r>
                        <w:r>
                          <w:rPr>
                            <w:i/>
                            <w:color w:val="408080"/>
                            <w:spacing w:val="-2"/>
                            <w:sz w:val="19"/>
                          </w:rPr>
                          <w:t>Algorithm:</w:t>
                        </w:r>
                      </w:p>
                      <w:p>
                        <w:pPr>
                          <w:spacing w:before="17"/>
                          <w:ind w:left="77" w:right="0" w:firstLine="0"/>
                          <w:jc w:val="left"/>
                          <w:rPr>
                            <w:sz w:val="19"/>
                          </w:rPr>
                        </w:pPr>
                        <w:r>
                          <w:rPr>
                            <w:b/>
                            <w:color w:val="008000"/>
                            <w:sz w:val="19"/>
                          </w:rPr>
                          <w:t>from</w:t>
                        </w:r>
                        <w:r>
                          <w:rPr>
                            <w:b/>
                            <w:color w:val="008000"/>
                            <w:spacing w:val="13"/>
                            <w:sz w:val="19"/>
                          </w:rPr>
                          <w:t> </w:t>
                        </w:r>
                        <w:r>
                          <w:rPr>
                            <w:color w:val="202020"/>
                            <w:sz w:val="19"/>
                          </w:rPr>
                          <w:t>pprint</w:t>
                        </w:r>
                        <w:r>
                          <w:rPr>
                            <w:color w:val="202020"/>
                            <w:spacing w:val="13"/>
                            <w:sz w:val="19"/>
                          </w:rPr>
                          <w:t> </w:t>
                        </w:r>
                        <w:r>
                          <w:rPr>
                            <w:b/>
                            <w:color w:val="008000"/>
                            <w:sz w:val="19"/>
                          </w:rPr>
                          <w:t>import</w:t>
                        </w:r>
                        <w:r>
                          <w:rPr>
                            <w:b/>
                            <w:color w:val="008000"/>
                            <w:spacing w:val="13"/>
                            <w:sz w:val="19"/>
                          </w:rPr>
                          <w:t> </w:t>
                        </w:r>
                        <w:r>
                          <w:rPr>
                            <w:color w:val="202020"/>
                            <w:spacing w:val="-2"/>
                            <w:sz w:val="19"/>
                          </w:rPr>
                          <w:t>pprint</w:t>
                        </w:r>
                      </w:p>
                      <w:p>
                        <w:pPr>
                          <w:spacing w:line="259" w:lineRule="auto" w:before="18"/>
                          <w:ind w:left="77" w:right="3122" w:firstLine="0"/>
                          <w:jc w:val="left"/>
                          <w:rPr>
                            <w:sz w:val="19"/>
                          </w:rPr>
                        </w:pPr>
                        <w:r>
                          <w:rPr>
                            <w:color w:val="202020"/>
                            <w:sz w:val="19"/>
                          </w:rPr>
                          <w:t>tree </w:t>
                        </w:r>
                        <w:r>
                          <w:rPr>
                            <w:b/>
                            <w:color w:val="AA21FF"/>
                            <w:sz w:val="19"/>
                          </w:rPr>
                          <w:t>= </w:t>
                        </w:r>
                        <w:r>
                          <w:rPr>
                            <w:color w:val="202020"/>
                            <w:sz w:val="19"/>
                          </w:rPr>
                          <w:t>id3</w:t>
                        </w:r>
                        <w:r>
                          <w:rPr>
                            <w:color w:val="0054AA"/>
                            <w:sz w:val="19"/>
                          </w:rPr>
                          <w:t>(</w:t>
                        </w:r>
                        <w:r>
                          <w:rPr>
                            <w:color w:val="202020"/>
                            <w:sz w:val="19"/>
                          </w:rPr>
                          <w:t>df_tennis</w:t>
                        </w:r>
                        <w:r>
                          <w:rPr>
                            <w:color w:val="0054AA"/>
                            <w:sz w:val="19"/>
                          </w:rPr>
                          <w:t>,</w:t>
                        </w:r>
                        <w:r>
                          <w:rPr>
                            <w:color w:val="B92020"/>
                            <w:sz w:val="19"/>
                          </w:rPr>
                          <w:t>'PlayTennis'</w:t>
                        </w:r>
                        <w:r>
                          <w:rPr>
                            <w:color w:val="0054AA"/>
                            <w:sz w:val="19"/>
                          </w:rPr>
                          <w:t>,</w:t>
                        </w:r>
                        <w:r>
                          <w:rPr>
                            <w:color w:val="202020"/>
                            <w:sz w:val="19"/>
                          </w:rPr>
                          <w:t>attribute_names</w:t>
                        </w:r>
                        <w:r>
                          <w:rPr>
                            <w:color w:val="0054AA"/>
                            <w:sz w:val="19"/>
                          </w:rPr>
                          <w:t>) </w:t>
                        </w:r>
                        <w:r>
                          <w:rPr>
                            <w:color w:val="202020"/>
                            <w:sz w:val="19"/>
                          </w:rPr>
                          <w:t>print</w:t>
                        </w:r>
                        <w:r>
                          <w:rPr>
                            <w:color w:val="0054AA"/>
                            <w:sz w:val="19"/>
                          </w:rPr>
                          <w:t>(</w:t>
                        </w:r>
                        <w:r>
                          <w:rPr>
                            <w:color w:val="B92020"/>
                            <w:sz w:val="19"/>
                          </w:rPr>
                          <w:t>"\n\nThe Resultant Decision Tree is :\n"</w:t>
                        </w:r>
                        <w:r>
                          <w:rPr>
                            <w:color w:val="0054AA"/>
                            <w:sz w:val="19"/>
                          </w:rPr>
                          <w:t>)</w:t>
                        </w:r>
                      </w:p>
                      <w:p>
                        <w:pPr>
                          <w:spacing w:before="14"/>
                          <w:ind w:left="77" w:right="0" w:firstLine="0"/>
                          <w:jc w:val="left"/>
                          <w:rPr>
                            <w:i/>
                            <w:sz w:val="19"/>
                          </w:rPr>
                        </w:pPr>
                        <w:r>
                          <w:rPr>
                            <w:i/>
                            <w:color w:val="408080"/>
                            <w:spacing w:val="-2"/>
                            <w:sz w:val="19"/>
                          </w:rPr>
                          <w:t>#print(tree)</w:t>
                        </w:r>
                      </w:p>
                      <w:p>
                        <w:pPr>
                          <w:spacing w:before="18"/>
                          <w:ind w:left="77" w:right="0" w:firstLine="0"/>
                          <w:jc w:val="left"/>
                          <w:rPr>
                            <w:sz w:val="19"/>
                          </w:rPr>
                        </w:pPr>
                        <w:r>
                          <w:rPr>
                            <w:color w:val="202020"/>
                            <w:spacing w:val="-2"/>
                            <w:sz w:val="19"/>
                          </w:rPr>
                          <w:t>pprint</w:t>
                        </w:r>
                        <w:r>
                          <w:rPr>
                            <w:color w:val="0054AA"/>
                            <w:spacing w:val="-2"/>
                            <w:sz w:val="19"/>
                          </w:rPr>
                          <w:t>(</w:t>
                        </w:r>
                        <w:r>
                          <w:rPr>
                            <w:color w:val="202020"/>
                            <w:spacing w:val="-2"/>
                            <w:sz w:val="19"/>
                          </w:rPr>
                          <w:t>tree</w:t>
                        </w:r>
                        <w:r>
                          <w:rPr>
                            <w:color w:val="0054AA"/>
                            <w:spacing w:val="-2"/>
                            <w:sz w:val="19"/>
                          </w:rPr>
                          <w:t>)</w:t>
                        </w:r>
                      </w:p>
                      <w:p>
                        <w:pPr>
                          <w:spacing w:before="17"/>
                          <w:ind w:left="77" w:right="0" w:firstLine="0"/>
                          <w:jc w:val="left"/>
                          <w:rPr>
                            <w:sz w:val="19"/>
                          </w:rPr>
                        </w:pPr>
                        <w:r>
                          <w:rPr>
                            <w:color w:val="202020"/>
                            <w:sz w:val="19"/>
                          </w:rPr>
                          <w:t>attribute</w:t>
                        </w:r>
                        <w:r>
                          <w:rPr>
                            <w:color w:val="202020"/>
                            <w:spacing w:val="12"/>
                            <w:sz w:val="19"/>
                          </w:rPr>
                          <w:t> </w:t>
                        </w:r>
                        <w:r>
                          <w:rPr>
                            <w:b/>
                            <w:color w:val="AA21FF"/>
                            <w:sz w:val="19"/>
                          </w:rPr>
                          <w:t>=</w:t>
                        </w:r>
                        <w:r>
                          <w:rPr>
                            <w:b/>
                            <w:color w:val="AA21FF"/>
                            <w:spacing w:val="13"/>
                            <w:sz w:val="19"/>
                          </w:rPr>
                          <w:t> </w:t>
                        </w:r>
                        <w:r>
                          <w:rPr>
                            <w:color w:val="202020"/>
                            <w:spacing w:val="-2"/>
                            <w:sz w:val="19"/>
                          </w:rPr>
                          <w:t>next</w:t>
                        </w:r>
                        <w:r>
                          <w:rPr>
                            <w:color w:val="0054AA"/>
                            <w:spacing w:val="-2"/>
                            <w:sz w:val="19"/>
                          </w:rPr>
                          <w:t>(</w:t>
                        </w:r>
                        <w:r>
                          <w:rPr>
                            <w:color w:val="202020"/>
                            <w:spacing w:val="-2"/>
                            <w:sz w:val="19"/>
                          </w:rPr>
                          <w:t>iter</w:t>
                        </w:r>
                        <w:r>
                          <w:rPr>
                            <w:color w:val="0054AA"/>
                            <w:spacing w:val="-2"/>
                            <w:sz w:val="19"/>
                          </w:rPr>
                          <w:t>(</w:t>
                        </w:r>
                        <w:r>
                          <w:rPr>
                            <w:color w:val="202020"/>
                            <w:spacing w:val="-2"/>
                            <w:sz w:val="19"/>
                          </w:rPr>
                          <w:t>tree</w:t>
                        </w:r>
                        <w:r>
                          <w:rPr>
                            <w:color w:val="0054AA"/>
                            <w:spacing w:val="-2"/>
                            <w:sz w:val="19"/>
                          </w:rPr>
                          <w:t>))</w:t>
                        </w:r>
                      </w:p>
                      <w:p>
                        <w:pPr>
                          <w:spacing w:before="18"/>
                          <w:ind w:left="77" w:right="0" w:firstLine="0"/>
                          <w:jc w:val="left"/>
                          <w:rPr>
                            <w:sz w:val="19"/>
                          </w:rPr>
                        </w:pPr>
                        <w:r>
                          <w:rPr>
                            <w:color w:val="202020"/>
                            <w:sz w:val="19"/>
                          </w:rPr>
                          <w:t>print</w:t>
                        </w:r>
                        <w:r>
                          <w:rPr>
                            <w:color w:val="0054AA"/>
                            <w:sz w:val="19"/>
                          </w:rPr>
                          <w:t>(</w:t>
                        </w:r>
                        <w:r>
                          <w:rPr>
                            <w:color w:val="B92020"/>
                            <w:sz w:val="19"/>
                          </w:rPr>
                          <w:t>"Best</w:t>
                        </w:r>
                        <w:r>
                          <w:rPr>
                            <w:color w:val="B92020"/>
                            <w:spacing w:val="22"/>
                            <w:sz w:val="19"/>
                          </w:rPr>
                          <w:t> </w:t>
                        </w:r>
                        <w:r>
                          <w:rPr>
                            <w:color w:val="B92020"/>
                            <w:sz w:val="19"/>
                          </w:rPr>
                          <w:t>Attribute</w:t>
                        </w:r>
                        <w:r>
                          <w:rPr>
                            <w:color w:val="B92020"/>
                            <w:spacing w:val="23"/>
                            <w:sz w:val="19"/>
                          </w:rPr>
                          <w:t> </w:t>
                        </w:r>
                        <w:r>
                          <w:rPr>
                            <w:color w:val="B92020"/>
                            <w:spacing w:val="-2"/>
                            <w:sz w:val="19"/>
                          </w:rPr>
                          <w:t>:\n"</w:t>
                        </w:r>
                        <w:r>
                          <w:rPr>
                            <w:color w:val="0054AA"/>
                            <w:spacing w:val="-2"/>
                            <w:sz w:val="19"/>
                          </w:rPr>
                          <w:t>,</w:t>
                        </w:r>
                        <w:r>
                          <w:rPr>
                            <w:color w:val="202020"/>
                            <w:spacing w:val="-2"/>
                            <w:sz w:val="19"/>
                          </w:rPr>
                          <w:t>attribute</w:t>
                        </w:r>
                        <w:r>
                          <w:rPr>
                            <w:color w:val="0054AA"/>
                            <w:spacing w:val="-2"/>
                            <w:sz w:val="19"/>
                          </w:rPr>
                          <w:t>)</w:t>
                        </w:r>
                      </w:p>
                      <w:p>
                        <w:pPr>
                          <w:spacing w:before="33"/>
                          <w:ind w:left="77" w:right="0" w:firstLine="0"/>
                          <w:jc w:val="left"/>
                          <w:rPr>
                            <w:sz w:val="19"/>
                          </w:rPr>
                        </w:pPr>
                        <w:r>
                          <w:rPr>
                            <w:color w:val="202020"/>
                            <w:sz w:val="19"/>
                          </w:rPr>
                          <w:t>print</w:t>
                        </w:r>
                        <w:r>
                          <w:rPr>
                            <w:color w:val="0054AA"/>
                            <w:sz w:val="19"/>
                          </w:rPr>
                          <w:t>(</w:t>
                        </w:r>
                        <w:r>
                          <w:rPr>
                            <w:color w:val="B92020"/>
                            <w:sz w:val="19"/>
                          </w:rPr>
                          <w:t>"Tree</w:t>
                        </w:r>
                        <w:r>
                          <w:rPr>
                            <w:color w:val="B92020"/>
                            <w:spacing w:val="24"/>
                            <w:sz w:val="19"/>
                          </w:rPr>
                          <w:t> </w:t>
                        </w:r>
                        <w:r>
                          <w:rPr>
                            <w:color w:val="B92020"/>
                            <w:spacing w:val="-2"/>
                            <w:sz w:val="19"/>
                          </w:rPr>
                          <w:t>Keys:\n"</w:t>
                        </w:r>
                        <w:r>
                          <w:rPr>
                            <w:color w:val="0054AA"/>
                            <w:spacing w:val="-2"/>
                            <w:sz w:val="19"/>
                          </w:rPr>
                          <w:t>,</w:t>
                        </w:r>
                        <w:r>
                          <w:rPr>
                            <w:color w:val="202020"/>
                            <w:spacing w:val="-2"/>
                            <w:sz w:val="19"/>
                          </w:rPr>
                          <w:t>tree</w:t>
                        </w:r>
                        <w:r>
                          <w:rPr>
                            <w:color w:val="0054AA"/>
                            <w:spacing w:val="-2"/>
                            <w:sz w:val="19"/>
                          </w:rPr>
                          <w:t>[</w:t>
                        </w:r>
                        <w:r>
                          <w:rPr>
                            <w:color w:val="202020"/>
                            <w:spacing w:val="-2"/>
                            <w:sz w:val="19"/>
                          </w:rPr>
                          <w:t>attribute</w:t>
                        </w:r>
                        <w:r>
                          <w:rPr>
                            <w:color w:val="0054AA"/>
                            <w:spacing w:val="-2"/>
                            <w:sz w:val="19"/>
                          </w:rPr>
                          <w:t>]</w:t>
                        </w:r>
                        <w:r>
                          <w:rPr>
                            <w:b/>
                            <w:color w:val="AA21FF"/>
                            <w:spacing w:val="-2"/>
                            <w:sz w:val="19"/>
                          </w:rPr>
                          <w:t>.</w:t>
                        </w:r>
                        <w:r>
                          <w:rPr>
                            <w:color w:val="202020"/>
                            <w:spacing w:val="-2"/>
                            <w:sz w:val="19"/>
                          </w:rPr>
                          <w:t>keys</w:t>
                        </w:r>
                        <w:r>
                          <w:rPr>
                            <w:color w:val="0054AA"/>
                            <w:spacing w:val="-2"/>
                            <w:sz w:val="19"/>
                          </w:rPr>
                          <w:t>())</w:t>
                        </w:r>
                      </w:p>
                    </w:txbxContent>
                  </v:textbox>
                  <w10:wrap type="none"/>
                </v:shape>
                <w10:wrap type="none"/>
              </v:group>
            </w:pict>
          </mc:Fallback>
        </mc:AlternateContent>
      </w:r>
      <w:r>
        <w:rPr>
          <w:color w:val="616161"/>
        </w:rPr>
        <w:t>In</w:t>
      </w:r>
      <w:r>
        <w:rPr>
          <w:color w:val="616161"/>
          <w:spacing w:val="6"/>
        </w:rPr>
        <w:t> </w:t>
      </w:r>
      <w:r>
        <w:rPr>
          <w:color w:val="616161"/>
          <w:spacing w:val="-2"/>
        </w:rPr>
        <w:t>[22]:</w:t>
      </w:r>
    </w:p>
    <w:p>
      <w:pPr>
        <w:spacing w:after="0"/>
        <w:sectPr>
          <w:type w:val="continuous"/>
          <w:pgSz w:w="11900" w:h="16840"/>
          <w:pgMar w:top="1820" w:bottom="280" w:left="940" w:right="700"/>
        </w:sectPr>
      </w:pPr>
    </w:p>
    <w:p>
      <w:pPr>
        <w:pStyle w:val="BodyText"/>
        <w:spacing w:line="90" w:lineRule="exact"/>
        <w:ind w:left="1105"/>
        <w:rPr>
          <w:sz w:val="9"/>
        </w:rPr>
      </w:pPr>
      <w:r>
        <w:rPr>
          <w:position w:val="-1"/>
          <w:sz w:val="9"/>
        </w:rPr>
        <mc:AlternateContent>
          <mc:Choice Requires="wps">
            <w:drawing>
              <wp:inline distT="0" distB="0" distL="0" distR="0">
                <wp:extent cx="5686425" cy="57150"/>
                <wp:effectExtent l="0" t="0" r="0" b="9525"/>
                <wp:docPr id="237" name="Group 237"/>
                <wp:cNvGraphicFramePr>
                  <a:graphicFrameLocks/>
                </wp:cNvGraphicFramePr>
                <a:graphic>
                  <a:graphicData uri="http://schemas.microsoft.com/office/word/2010/wordprocessingGroup">
                    <wpg:wgp>
                      <wpg:cNvPr id="237" name="Group 237"/>
                      <wpg:cNvGrpSpPr/>
                      <wpg:grpSpPr>
                        <a:xfrm>
                          <a:off x="0" y="0"/>
                          <a:ext cx="5686425" cy="57150"/>
                          <a:chExt cx="5686425" cy="57150"/>
                        </a:xfrm>
                      </wpg:grpSpPr>
                      <wps:wsp>
                        <wps:cNvPr id="238" name="Graphic 238"/>
                        <wps:cNvSpPr/>
                        <wps:spPr>
                          <a:xfrm>
                            <a:off x="0" y="0"/>
                            <a:ext cx="5686425" cy="57150"/>
                          </a:xfrm>
                          <a:custGeom>
                            <a:avLst/>
                            <a:gdLst/>
                            <a:ahLst/>
                            <a:cxnLst/>
                            <a:rect l="l" t="t" r="r" b="b"/>
                            <a:pathLst>
                              <a:path w="5686425" h="57150">
                                <a:moveTo>
                                  <a:pt x="5686425" y="57150"/>
                                </a:moveTo>
                                <a:lnTo>
                                  <a:pt x="0" y="57150"/>
                                </a:lnTo>
                                <a:lnTo>
                                  <a:pt x="0" y="0"/>
                                </a:lnTo>
                                <a:lnTo>
                                  <a:pt x="5686425" y="0"/>
                                </a:lnTo>
                                <a:lnTo>
                                  <a:pt x="5686425" y="57150"/>
                                </a:lnTo>
                                <a:close/>
                              </a:path>
                            </a:pathLst>
                          </a:custGeom>
                          <a:solidFill>
                            <a:srgbClr val="F5F5F5"/>
                          </a:solidFill>
                        </wps:spPr>
                        <wps:bodyPr wrap="square" lIns="0" tIns="0" rIns="0" bIns="0" rtlCol="0">
                          <a:prstTxWarp prst="textNoShape">
                            <a:avLst/>
                          </a:prstTxWarp>
                          <a:noAutofit/>
                        </wps:bodyPr>
                      </wps:wsp>
                      <wps:wsp>
                        <wps:cNvPr id="239" name="Graphic 239"/>
                        <wps:cNvSpPr/>
                        <wps:spPr>
                          <a:xfrm>
                            <a:off x="0" y="11"/>
                            <a:ext cx="5686425" cy="57150"/>
                          </a:xfrm>
                          <a:custGeom>
                            <a:avLst/>
                            <a:gdLst/>
                            <a:ahLst/>
                            <a:cxnLst/>
                            <a:rect l="l" t="t" r="r" b="b"/>
                            <a:pathLst>
                              <a:path w="5686425" h="57150">
                                <a:moveTo>
                                  <a:pt x="5686425" y="0"/>
                                </a:moveTo>
                                <a:lnTo>
                                  <a:pt x="5676900" y="0"/>
                                </a:lnTo>
                                <a:lnTo>
                                  <a:pt x="5676900" y="47625"/>
                                </a:lnTo>
                                <a:lnTo>
                                  <a:pt x="9525" y="47625"/>
                                </a:lnTo>
                                <a:lnTo>
                                  <a:pt x="9525" y="0"/>
                                </a:lnTo>
                                <a:lnTo>
                                  <a:pt x="0" y="0"/>
                                </a:lnTo>
                                <a:lnTo>
                                  <a:pt x="0" y="47625"/>
                                </a:lnTo>
                                <a:lnTo>
                                  <a:pt x="0" y="57150"/>
                                </a:lnTo>
                                <a:lnTo>
                                  <a:pt x="9525" y="57150"/>
                                </a:lnTo>
                                <a:lnTo>
                                  <a:pt x="5676900" y="57150"/>
                                </a:lnTo>
                                <a:lnTo>
                                  <a:pt x="5686425" y="57150"/>
                                </a:lnTo>
                                <a:lnTo>
                                  <a:pt x="5686425" y="47625"/>
                                </a:lnTo>
                                <a:lnTo>
                                  <a:pt x="5686425" y="0"/>
                                </a:lnTo>
                                <a:close/>
                              </a:path>
                            </a:pathLst>
                          </a:custGeom>
                          <a:solidFill>
                            <a:srgbClr val="DFDFDF"/>
                          </a:solidFill>
                        </wps:spPr>
                        <wps:bodyPr wrap="square" lIns="0" tIns="0" rIns="0" bIns="0" rtlCol="0">
                          <a:prstTxWarp prst="textNoShape">
                            <a:avLst/>
                          </a:prstTxWarp>
                          <a:noAutofit/>
                        </wps:bodyPr>
                      </wps:wsp>
                    </wpg:wgp>
                  </a:graphicData>
                </a:graphic>
              </wp:inline>
            </w:drawing>
          </mc:Choice>
          <mc:Fallback>
            <w:pict>
              <v:group style="width:447.75pt;height:4.5pt;mso-position-horizontal-relative:char;mso-position-vertical-relative:line" id="docshapegroup222" coordorigin="0,0" coordsize="8955,90">
                <v:rect style="position:absolute;left:0;top:0;width:8955;height:90" id="docshape223" filled="true" fillcolor="#f5f5f5" stroked="false">
                  <v:fill type="solid"/>
                </v:rect>
                <v:shape style="position:absolute;left:0;top:0;width:8955;height:90" id="docshape224" coordorigin="0,0" coordsize="8955,90" path="m8955,0l8940,0,8940,75,15,75,15,0,0,0,0,75,0,90,15,90,8940,90,8955,90,8955,75,8955,0xe" filled="true" fillcolor="#dfdfdf" stroked="false">
                  <v:path arrowok="t"/>
                  <v:fill type="solid"/>
                </v:shape>
              </v:group>
            </w:pict>
          </mc:Fallback>
        </mc:AlternateContent>
      </w:r>
      <w:r>
        <w:rPr>
          <w:position w:val="-1"/>
          <w:sz w:val="9"/>
        </w:rPr>
      </w:r>
    </w:p>
    <w:p>
      <w:pPr>
        <w:spacing w:after="0" w:line="90" w:lineRule="exact"/>
        <w:rPr>
          <w:sz w:val="9"/>
        </w:rPr>
        <w:sectPr>
          <w:pgSz w:w="11900" w:h="16840"/>
          <w:pgMar w:top="540" w:bottom="280" w:left="940" w:right="700"/>
        </w:sectPr>
      </w:pPr>
    </w:p>
    <w:p>
      <w:pPr>
        <w:pStyle w:val="BodyText"/>
        <w:spacing w:before="47"/>
        <w:ind w:left="1180"/>
      </w:pPr>
      <w:r>
        <w:rPr/>
        <w:t>Information</w:t>
      </w:r>
      <w:r>
        <w:rPr>
          <w:spacing w:val="14"/>
        </w:rPr>
        <w:t> </w:t>
      </w:r>
      <w:r>
        <w:rPr/>
        <w:t>Gain</w:t>
      </w:r>
      <w:r>
        <w:rPr>
          <w:spacing w:val="15"/>
        </w:rPr>
        <w:t> </w:t>
      </w:r>
      <w:r>
        <w:rPr/>
        <w:t>Calculation</w:t>
      </w:r>
      <w:r>
        <w:rPr>
          <w:spacing w:val="14"/>
        </w:rPr>
        <w:t> </w:t>
      </w:r>
      <w:r>
        <w:rPr/>
        <w:t>of</w:t>
      </w:r>
      <w:r>
        <w:rPr>
          <w:spacing w:val="15"/>
        </w:rPr>
        <w:t>  </w:t>
      </w:r>
      <w:r>
        <w:rPr/>
        <w:t>Unnamed:</w:t>
      </w:r>
      <w:r>
        <w:rPr>
          <w:spacing w:val="14"/>
        </w:rPr>
        <w:t> </w:t>
      </w:r>
      <w:r>
        <w:rPr>
          <w:spacing w:val="-10"/>
        </w:rPr>
        <w:t>0</w:t>
      </w:r>
    </w:p>
    <w:p>
      <w:pPr>
        <w:pStyle w:val="BodyText"/>
        <w:spacing w:before="49"/>
      </w:pPr>
    </w:p>
    <w:p>
      <w:pPr>
        <w:pStyle w:val="BodyText"/>
        <w:spacing w:line="518" w:lineRule="auto" w:before="1"/>
        <w:ind w:left="1287" w:right="3472"/>
      </w:pPr>
      <w:r>
        <w:rPr/>
        <w:t>Number of Instances of the Current Sub Class is </w:t>
      </w:r>
      <w:r>
        <w:rPr/>
        <w:t>1.0: Classes: No No</w:t>
      </w:r>
    </w:p>
    <w:p>
      <w:pPr>
        <w:pStyle w:val="BodyText"/>
        <w:spacing w:before="13"/>
        <w:ind w:left="1287"/>
      </w:pPr>
      <w:r>
        <w:rPr/>
        <w:t>Probabilities</w:t>
      </w:r>
      <w:r>
        <w:rPr>
          <w:spacing w:val="12"/>
        </w:rPr>
        <w:t> </w:t>
      </w:r>
      <w:r>
        <w:rPr/>
        <w:t>of</w:t>
      </w:r>
      <w:r>
        <w:rPr>
          <w:spacing w:val="12"/>
        </w:rPr>
        <w:t> </w:t>
      </w:r>
      <w:r>
        <w:rPr/>
        <w:t>Class</w:t>
      </w:r>
      <w:r>
        <w:rPr>
          <w:spacing w:val="12"/>
        </w:rPr>
        <w:t> </w:t>
      </w:r>
      <w:r>
        <w:rPr/>
        <w:t>No</w:t>
      </w:r>
      <w:r>
        <w:rPr>
          <w:spacing w:val="12"/>
        </w:rPr>
        <w:t> </w:t>
      </w:r>
      <w:r>
        <w:rPr/>
        <w:t>is</w:t>
      </w:r>
      <w:r>
        <w:rPr>
          <w:spacing w:val="12"/>
        </w:rPr>
        <w:t> </w:t>
      </w:r>
      <w:r>
        <w:rPr>
          <w:spacing w:val="-4"/>
        </w:rPr>
        <w:t>1.0:</w:t>
      </w:r>
    </w:p>
    <w:p>
      <w:pPr>
        <w:pStyle w:val="BodyText"/>
        <w:spacing w:before="35"/>
      </w:pPr>
    </w:p>
    <w:p>
      <w:pPr>
        <w:pStyle w:val="BodyText"/>
        <w:spacing w:before="1"/>
        <w:ind w:left="1287"/>
      </w:pPr>
      <w:r>
        <w:rPr/>
        <w:t>Probabilities</w:t>
      </w:r>
      <w:r>
        <w:rPr>
          <w:spacing w:val="12"/>
        </w:rPr>
        <w:t> </w:t>
      </w:r>
      <w:r>
        <w:rPr/>
        <w:t>of</w:t>
      </w:r>
      <w:r>
        <w:rPr>
          <w:spacing w:val="12"/>
        </w:rPr>
        <w:t> </w:t>
      </w:r>
      <w:r>
        <w:rPr/>
        <w:t>Class</w:t>
      </w:r>
      <w:r>
        <w:rPr>
          <w:spacing w:val="12"/>
        </w:rPr>
        <w:t> </w:t>
      </w:r>
      <w:r>
        <w:rPr/>
        <w:t>No</w:t>
      </w:r>
      <w:r>
        <w:rPr>
          <w:spacing w:val="12"/>
        </w:rPr>
        <w:t> </w:t>
      </w:r>
      <w:r>
        <w:rPr/>
        <w:t>is</w:t>
      </w:r>
      <w:r>
        <w:rPr>
          <w:spacing w:val="12"/>
        </w:rPr>
        <w:t> </w:t>
      </w:r>
      <w:r>
        <w:rPr>
          <w:spacing w:val="-4"/>
        </w:rPr>
        <w:t>1.0:</w:t>
      </w:r>
    </w:p>
    <w:p>
      <w:pPr>
        <w:pStyle w:val="BodyText"/>
        <w:spacing w:before="49"/>
      </w:pPr>
    </w:p>
    <w:p>
      <w:pPr>
        <w:pStyle w:val="BodyText"/>
        <w:spacing w:line="518" w:lineRule="auto" w:before="1"/>
        <w:ind w:left="1287" w:right="3472"/>
      </w:pPr>
      <w:r>
        <w:rPr/>
        <w:t>Number of Instances of the Current Sub Class is </w:t>
      </w:r>
      <w:r>
        <w:rPr/>
        <w:t>1.0: Classes: No No</w:t>
      </w:r>
    </w:p>
    <w:p>
      <w:pPr>
        <w:pStyle w:val="BodyText"/>
        <w:spacing w:before="14"/>
        <w:ind w:left="1287"/>
      </w:pPr>
      <w:r>
        <w:rPr/>
        <w:t>Probabilities</w:t>
      </w:r>
      <w:r>
        <w:rPr>
          <w:spacing w:val="12"/>
        </w:rPr>
        <w:t> </w:t>
      </w:r>
      <w:r>
        <w:rPr/>
        <w:t>of</w:t>
      </w:r>
      <w:r>
        <w:rPr>
          <w:spacing w:val="12"/>
        </w:rPr>
        <w:t> </w:t>
      </w:r>
      <w:r>
        <w:rPr/>
        <w:t>Class</w:t>
      </w:r>
      <w:r>
        <w:rPr>
          <w:spacing w:val="12"/>
        </w:rPr>
        <w:t> </w:t>
      </w:r>
      <w:r>
        <w:rPr/>
        <w:t>No</w:t>
      </w:r>
      <w:r>
        <w:rPr>
          <w:spacing w:val="12"/>
        </w:rPr>
        <w:t> </w:t>
      </w:r>
      <w:r>
        <w:rPr/>
        <w:t>is</w:t>
      </w:r>
      <w:r>
        <w:rPr>
          <w:spacing w:val="12"/>
        </w:rPr>
        <w:t> </w:t>
      </w:r>
      <w:r>
        <w:rPr>
          <w:spacing w:val="-4"/>
        </w:rPr>
        <w:t>1.0:</w:t>
      </w:r>
    </w:p>
    <w:p>
      <w:pPr>
        <w:pStyle w:val="BodyText"/>
        <w:spacing w:before="34"/>
      </w:pPr>
    </w:p>
    <w:p>
      <w:pPr>
        <w:pStyle w:val="BodyText"/>
        <w:spacing w:before="1"/>
        <w:ind w:left="1287"/>
      </w:pPr>
      <w:r>
        <w:rPr/>
        <w:t>Probabilities</w:t>
      </w:r>
      <w:r>
        <w:rPr>
          <w:spacing w:val="12"/>
        </w:rPr>
        <w:t> </w:t>
      </w:r>
      <w:r>
        <w:rPr/>
        <w:t>of</w:t>
      </w:r>
      <w:r>
        <w:rPr>
          <w:spacing w:val="12"/>
        </w:rPr>
        <w:t> </w:t>
      </w:r>
      <w:r>
        <w:rPr/>
        <w:t>Class</w:t>
      </w:r>
      <w:r>
        <w:rPr>
          <w:spacing w:val="12"/>
        </w:rPr>
        <w:t> </w:t>
      </w:r>
      <w:r>
        <w:rPr/>
        <w:t>No</w:t>
      </w:r>
      <w:r>
        <w:rPr>
          <w:spacing w:val="12"/>
        </w:rPr>
        <w:t> </w:t>
      </w:r>
      <w:r>
        <w:rPr/>
        <w:t>is</w:t>
      </w:r>
      <w:r>
        <w:rPr>
          <w:spacing w:val="12"/>
        </w:rPr>
        <w:t> </w:t>
      </w:r>
      <w:r>
        <w:rPr>
          <w:spacing w:val="-4"/>
        </w:rPr>
        <w:t>1.0:</w:t>
      </w:r>
    </w:p>
    <w:p>
      <w:pPr>
        <w:pStyle w:val="BodyText"/>
        <w:spacing w:before="49"/>
      </w:pPr>
    </w:p>
    <w:p>
      <w:pPr>
        <w:pStyle w:val="BodyText"/>
        <w:spacing w:line="518" w:lineRule="auto" w:before="1"/>
        <w:ind w:left="1287" w:right="3472"/>
      </w:pPr>
      <w:r>
        <w:rPr/>
        <w:t>Number of Instances of the Current Sub Class is </w:t>
      </w:r>
      <w:r>
        <w:rPr/>
        <w:t>1.0: Classes: Yes Yes</w:t>
      </w:r>
    </w:p>
    <w:p>
      <w:pPr>
        <w:pStyle w:val="BodyText"/>
        <w:spacing w:before="14"/>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4"/>
        </w:rPr>
        <w:t>1.0:</w:t>
      </w:r>
    </w:p>
    <w:p>
      <w:pPr>
        <w:pStyle w:val="BodyText"/>
        <w:spacing w:before="34"/>
      </w:pPr>
    </w:p>
    <w:p>
      <w:pPr>
        <w:pStyle w:val="BodyText"/>
        <w:spacing w:before="1"/>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4"/>
        </w:rPr>
        <w:t>1.0:</w:t>
      </w:r>
    </w:p>
    <w:p>
      <w:pPr>
        <w:pStyle w:val="BodyText"/>
        <w:spacing w:before="50"/>
      </w:pPr>
    </w:p>
    <w:p>
      <w:pPr>
        <w:pStyle w:val="BodyText"/>
        <w:spacing w:line="518" w:lineRule="auto"/>
        <w:ind w:left="1287" w:right="3472"/>
      </w:pPr>
      <w:r>
        <w:rPr/>
        <w:t>Number of Instances of the Current Sub Class is </w:t>
      </w:r>
      <w:r>
        <w:rPr/>
        <w:t>1.0: Classes: Yes Yes</w:t>
      </w:r>
    </w:p>
    <w:p>
      <w:pPr>
        <w:pStyle w:val="BodyText"/>
        <w:spacing w:before="14"/>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4"/>
        </w:rPr>
        <w:t>1.0:</w:t>
      </w:r>
    </w:p>
    <w:p>
      <w:pPr>
        <w:pStyle w:val="BodyText"/>
        <w:spacing w:before="34"/>
      </w:pPr>
    </w:p>
    <w:p>
      <w:pPr>
        <w:pStyle w:val="BodyText"/>
        <w:spacing w:before="1"/>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4"/>
        </w:rPr>
        <w:t>1.0:</w:t>
      </w:r>
    </w:p>
    <w:p>
      <w:pPr>
        <w:pStyle w:val="BodyText"/>
        <w:spacing w:before="50"/>
      </w:pPr>
    </w:p>
    <w:p>
      <w:pPr>
        <w:pStyle w:val="BodyText"/>
        <w:spacing w:line="518" w:lineRule="auto"/>
        <w:ind w:left="1287" w:right="3472"/>
      </w:pPr>
      <w:r>
        <w:rPr/>
        <w:t>Number of Instances of the Current Sub Class is </w:t>
      </w:r>
      <w:r>
        <w:rPr/>
        <w:t>1.0: Classes: Yes Yes</w:t>
      </w:r>
    </w:p>
    <w:p>
      <w:pPr>
        <w:pStyle w:val="BodyText"/>
        <w:spacing w:before="14"/>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4"/>
        </w:rPr>
        <w:t>1.0:</w:t>
      </w:r>
    </w:p>
    <w:p>
      <w:pPr>
        <w:pStyle w:val="BodyText"/>
        <w:spacing w:before="35"/>
      </w:pPr>
    </w:p>
    <w:p>
      <w:pPr>
        <w:pStyle w:val="BodyText"/>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4"/>
        </w:rPr>
        <w:t>1.0:</w:t>
      </w:r>
    </w:p>
    <w:p>
      <w:pPr>
        <w:pStyle w:val="BodyText"/>
        <w:spacing w:before="50"/>
      </w:pPr>
    </w:p>
    <w:p>
      <w:pPr>
        <w:pStyle w:val="BodyText"/>
        <w:spacing w:line="518" w:lineRule="auto"/>
        <w:ind w:left="1287" w:right="3472"/>
      </w:pPr>
      <w:r>
        <w:rPr/>
        <w:t>Number of Instances of the Current Sub Class is </w:t>
      </w:r>
      <w:r>
        <w:rPr/>
        <w:t>1.0: Classes: No No</w:t>
      </w:r>
    </w:p>
    <w:p>
      <w:pPr>
        <w:pStyle w:val="BodyText"/>
        <w:spacing w:before="14"/>
        <w:ind w:left="1287"/>
      </w:pPr>
      <w:r>
        <w:rPr/>
        <w:t>Probabilities</w:t>
      </w:r>
      <w:r>
        <w:rPr>
          <w:spacing w:val="12"/>
        </w:rPr>
        <w:t> </w:t>
      </w:r>
      <w:r>
        <w:rPr/>
        <w:t>of</w:t>
      </w:r>
      <w:r>
        <w:rPr>
          <w:spacing w:val="12"/>
        </w:rPr>
        <w:t> </w:t>
      </w:r>
      <w:r>
        <w:rPr/>
        <w:t>Class</w:t>
      </w:r>
      <w:r>
        <w:rPr>
          <w:spacing w:val="12"/>
        </w:rPr>
        <w:t> </w:t>
      </w:r>
      <w:r>
        <w:rPr/>
        <w:t>No</w:t>
      </w:r>
      <w:r>
        <w:rPr>
          <w:spacing w:val="12"/>
        </w:rPr>
        <w:t> </w:t>
      </w:r>
      <w:r>
        <w:rPr/>
        <w:t>is</w:t>
      </w:r>
      <w:r>
        <w:rPr>
          <w:spacing w:val="12"/>
        </w:rPr>
        <w:t> </w:t>
      </w:r>
      <w:r>
        <w:rPr>
          <w:spacing w:val="-4"/>
        </w:rPr>
        <w:t>1.0:</w:t>
      </w:r>
    </w:p>
    <w:p>
      <w:pPr>
        <w:pStyle w:val="BodyText"/>
        <w:spacing w:before="35"/>
      </w:pPr>
    </w:p>
    <w:p>
      <w:pPr>
        <w:pStyle w:val="BodyText"/>
        <w:ind w:left="1287"/>
      </w:pPr>
      <w:r>
        <w:rPr/>
        <w:t>Probabilities</w:t>
      </w:r>
      <w:r>
        <w:rPr>
          <w:spacing w:val="12"/>
        </w:rPr>
        <w:t> </w:t>
      </w:r>
      <w:r>
        <w:rPr/>
        <w:t>of</w:t>
      </w:r>
      <w:r>
        <w:rPr>
          <w:spacing w:val="12"/>
        </w:rPr>
        <w:t> </w:t>
      </w:r>
      <w:r>
        <w:rPr/>
        <w:t>Class</w:t>
      </w:r>
      <w:r>
        <w:rPr>
          <w:spacing w:val="12"/>
        </w:rPr>
        <w:t> </w:t>
      </w:r>
      <w:r>
        <w:rPr/>
        <w:t>No</w:t>
      </w:r>
      <w:r>
        <w:rPr>
          <w:spacing w:val="12"/>
        </w:rPr>
        <w:t> </w:t>
      </w:r>
      <w:r>
        <w:rPr/>
        <w:t>is</w:t>
      </w:r>
      <w:r>
        <w:rPr>
          <w:spacing w:val="12"/>
        </w:rPr>
        <w:t> </w:t>
      </w:r>
      <w:r>
        <w:rPr>
          <w:spacing w:val="-4"/>
        </w:rPr>
        <w:t>1.0:</w:t>
      </w:r>
    </w:p>
    <w:p>
      <w:pPr>
        <w:pStyle w:val="BodyText"/>
        <w:spacing w:before="50"/>
      </w:pPr>
    </w:p>
    <w:p>
      <w:pPr>
        <w:pStyle w:val="BodyText"/>
        <w:spacing w:line="518" w:lineRule="auto"/>
        <w:ind w:left="1287" w:right="3472"/>
      </w:pPr>
      <w:r>
        <w:rPr/>
        <w:t>Number of Instances of the Current Sub Class is </w:t>
      </w:r>
      <w:r>
        <w:rPr/>
        <w:t>1.0: Classes: Yes Yes</w:t>
      </w:r>
    </w:p>
    <w:p>
      <w:pPr>
        <w:pStyle w:val="BodyText"/>
        <w:spacing w:before="14"/>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4"/>
        </w:rPr>
        <w:t>1.0:</w:t>
      </w:r>
    </w:p>
    <w:p>
      <w:pPr>
        <w:pStyle w:val="BodyText"/>
        <w:spacing w:before="35"/>
      </w:pPr>
    </w:p>
    <w:p>
      <w:pPr>
        <w:pStyle w:val="BodyText"/>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4"/>
        </w:rPr>
        <w:t>1.0:</w:t>
      </w:r>
    </w:p>
    <w:p>
      <w:pPr>
        <w:pStyle w:val="BodyText"/>
        <w:spacing w:before="50"/>
      </w:pPr>
    </w:p>
    <w:p>
      <w:pPr>
        <w:pStyle w:val="BodyText"/>
        <w:spacing w:line="518" w:lineRule="auto"/>
        <w:ind w:left="1287" w:right="3472"/>
      </w:pPr>
      <w:r>
        <w:rPr/>
        <w:t>Number of Instances of the Current Sub Class is </w:t>
      </w:r>
      <w:r>
        <w:rPr/>
        <w:t>1.0: Classes: No No</w:t>
      </w:r>
    </w:p>
    <w:p>
      <w:pPr>
        <w:pStyle w:val="BodyText"/>
        <w:spacing w:before="14"/>
        <w:ind w:left="1287"/>
      </w:pPr>
      <w:r>
        <w:rPr/>
        <w:t>Probabilities</w:t>
      </w:r>
      <w:r>
        <w:rPr>
          <w:spacing w:val="12"/>
        </w:rPr>
        <w:t> </w:t>
      </w:r>
      <w:r>
        <w:rPr/>
        <w:t>of</w:t>
      </w:r>
      <w:r>
        <w:rPr>
          <w:spacing w:val="12"/>
        </w:rPr>
        <w:t> </w:t>
      </w:r>
      <w:r>
        <w:rPr/>
        <w:t>Class</w:t>
      </w:r>
      <w:r>
        <w:rPr>
          <w:spacing w:val="12"/>
        </w:rPr>
        <w:t> </w:t>
      </w:r>
      <w:r>
        <w:rPr/>
        <w:t>No</w:t>
      </w:r>
      <w:r>
        <w:rPr>
          <w:spacing w:val="12"/>
        </w:rPr>
        <w:t> </w:t>
      </w:r>
      <w:r>
        <w:rPr/>
        <w:t>is</w:t>
      </w:r>
      <w:r>
        <w:rPr>
          <w:spacing w:val="12"/>
        </w:rPr>
        <w:t> </w:t>
      </w:r>
      <w:r>
        <w:rPr>
          <w:spacing w:val="-4"/>
        </w:rPr>
        <w:t>1.0:</w:t>
      </w:r>
    </w:p>
    <w:p>
      <w:pPr>
        <w:spacing w:after="0"/>
        <w:sectPr>
          <w:pgSz w:w="11900" w:h="16840"/>
          <w:pgMar w:top="500" w:bottom="280" w:left="940" w:right="700"/>
        </w:sectPr>
      </w:pPr>
    </w:p>
    <w:p>
      <w:pPr>
        <w:pStyle w:val="BodyText"/>
        <w:spacing w:before="47"/>
        <w:ind w:left="1287"/>
      </w:pPr>
      <w:r>
        <w:rPr/>
        <w:t>Probabilities</w:t>
      </w:r>
      <w:r>
        <w:rPr>
          <w:spacing w:val="12"/>
        </w:rPr>
        <w:t> </w:t>
      </w:r>
      <w:r>
        <w:rPr/>
        <w:t>of</w:t>
      </w:r>
      <w:r>
        <w:rPr>
          <w:spacing w:val="12"/>
        </w:rPr>
        <w:t> </w:t>
      </w:r>
      <w:r>
        <w:rPr/>
        <w:t>Class</w:t>
      </w:r>
      <w:r>
        <w:rPr>
          <w:spacing w:val="12"/>
        </w:rPr>
        <w:t> </w:t>
      </w:r>
      <w:r>
        <w:rPr/>
        <w:t>No</w:t>
      </w:r>
      <w:r>
        <w:rPr>
          <w:spacing w:val="12"/>
        </w:rPr>
        <w:t> </w:t>
      </w:r>
      <w:r>
        <w:rPr/>
        <w:t>is</w:t>
      </w:r>
      <w:r>
        <w:rPr>
          <w:spacing w:val="12"/>
        </w:rPr>
        <w:t> </w:t>
      </w:r>
      <w:r>
        <w:rPr>
          <w:spacing w:val="-4"/>
        </w:rPr>
        <w:t>1.0:</w:t>
      </w:r>
    </w:p>
    <w:p>
      <w:pPr>
        <w:pStyle w:val="BodyText"/>
        <w:spacing w:before="49"/>
      </w:pPr>
    </w:p>
    <w:p>
      <w:pPr>
        <w:pStyle w:val="BodyText"/>
        <w:spacing w:line="518" w:lineRule="auto" w:before="1"/>
        <w:ind w:left="1287" w:right="3472"/>
      </w:pPr>
      <w:r>
        <w:rPr/>
        <w:t>Number of Instances of the Current Sub Class is </w:t>
      </w:r>
      <w:r>
        <w:rPr/>
        <w:t>1.0: Classes: Yes Yes</w:t>
      </w:r>
    </w:p>
    <w:p>
      <w:pPr>
        <w:pStyle w:val="BodyText"/>
        <w:spacing w:before="13"/>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4"/>
        </w:rPr>
        <w:t>1.0:</w:t>
      </w:r>
    </w:p>
    <w:p>
      <w:pPr>
        <w:pStyle w:val="BodyText"/>
        <w:spacing w:before="35"/>
      </w:pPr>
    </w:p>
    <w:p>
      <w:pPr>
        <w:pStyle w:val="BodyText"/>
        <w:spacing w:before="1"/>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4"/>
        </w:rPr>
        <w:t>1.0:</w:t>
      </w:r>
    </w:p>
    <w:p>
      <w:pPr>
        <w:pStyle w:val="BodyText"/>
        <w:spacing w:before="49"/>
      </w:pPr>
    </w:p>
    <w:p>
      <w:pPr>
        <w:pStyle w:val="BodyText"/>
        <w:spacing w:line="518" w:lineRule="auto" w:before="1"/>
        <w:ind w:left="1287" w:right="3472"/>
      </w:pPr>
      <w:r>
        <w:rPr/>
        <w:t>Number of Instances of the Current Sub Class is </w:t>
      </w:r>
      <w:r>
        <w:rPr/>
        <w:t>1.0: Classes: Yes Yes</w:t>
      </w:r>
    </w:p>
    <w:p>
      <w:pPr>
        <w:pStyle w:val="BodyText"/>
        <w:spacing w:before="14"/>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4"/>
        </w:rPr>
        <w:t>1.0:</w:t>
      </w:r>
    </w:p>
    <w:p>
      <w:pPr>
        <w:pStyle w:val="BodyText"/>
        <w:spacing w:before="34"/>
      </w:pPr>
    </w:p>
    <w:p>
      <w:pPr>
        <w:pStyle w:val="BodyText"/>
        <w:spacing w:before="1"/>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4"/>
        </w:rPr>
        <w:t>1.0:</w:t>
      </w:r>
    </w:p>
    <w:p>
      <w:pPr>
        <w:pStyle w:val="BodyText"/>
        <w:spacing w:before="49"/>
      </w:pPr>
    </w:p>
    <w:p>
      <w:pPr>
        <w:pStyle w:val="BodyText"/>
        <w:spacing w:line="518" w:lineRule="auto" w:before="1"/>
        <w:ind w:left="1287" w:right="3472"/>
      </w:pPr>
      <w:r>
        <w:rPr/>
        <w:t>Number of Instances of the Current Sub Class is </w:t>
      </w:r>
      <w:r>
        <w:rPr/>
        <w:t>1.0: Classes: Yes Yes</w:t>
      </w:r>
    </w:p>
    <w:p>
      <w:pPr>
        <w:pStyle w:val="BodyText"/>
        <w:spacing w:before="14"/>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4"/>
        </w:rPr>
        <w:t>1.0:</w:t>
      </w:r>
    </w:p>
    <w:p>
      <w:pPr>
        <w:pStyle w:val="BodyText"/>
        <w:spacing w:before="34"/>
      </w:pPr>
    </w:p>
    <w:p>
      <w:pPr>
        <w:pStyle w:val="BodyText"/>
        <w:spacing w:before="1"/>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4"/>
        </w:rPr>
        <w:t>1.0:</w:t>
      </w:r>
    </w:p>
    <w:p>
      <w:pPr>
        <w:pStyle w:val="BodyText"/>
        <w:spacing w:before="50"/>
      </w:pPr>
    </w:p>
    <w:p>
      <w:pPr>
        <w:pStyle w:val="BodyText"/>
        <w:spacing w:line="518" w:lineRule="auto"/>
        <w:ind w:left="1287" w:right="3472"/>
      </w:pPr>
      <w:r>
        <w:rPr/>
        <w:t>Number of Instances of the Current Sub Class is </w:t>
      </w:r>
      <w:r>
        <w:rPr/>
        <w:t>1.0: Classes: Yes Yes</w:t>
      </w:r>
    </w:p>
    <w:p>
      <w:pPr>
        <w:pStyle w:val="BodyText"/>
        <w:spacing w:before="14"/>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4"/>
        </w:rPr>
        <w:t>1.0:</w:t>
      </w:r>
    </w:p>
    <w:p>
      <w:pPr>
        <w:pStyle w:val="BodyText"/>
        <w:spacing w:before="34"/>
      </w:pPr>
    </w:p>
    <w:p>
      <w:pPr>
        <w:pStyle w:val="BodyText"/>
        <w:spacing w:before="1"/>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4"/>
        </w:rPr>
        <w:t>1.0:</w:t>
      </w:r>
    </w:p>
    <w:p>
      <w:pPr>
        <w:pStyle w:val="BodyText"/>
        <w:spacing w:before="50"/>
      </w:pPr>
    </w:p>
    <w:p>
      <w:pPr>
        <w:pStyle w:val="BodyText"/>
        <w:spacing w:line="518" w:lineRule="auto"/>
        <w:ind w:left="1287" w:right="3472"/>
      </w:pPr>
      <w:r>
        <w:rPr/>
        <w:t>Number of Instances of the Current Sub Class is </w:t>
      </w:r>
      <w:r>
        <w:rPr/>
        <w:t>1.0: Classes: Yes Yes</w:t>
      </w:r>
    </w:p>
    <w:p>
      <w:pPr>
        <w:pStyle w:val="BodyText"/>
        <w:spacing w:before="14"/>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4"/>
        </w:rPr>
        <w:t>1.0:</w:t>
      </w:r>
    </w:p>
    <w:p>
      <w:pPr>
        <w:pStyle w:val="BodyText"/>
        <w:spacing w:before="35"/>
      </w:pPr>
    </w:p>
    <w:p>
      <w:pPr>
        <w:pStyle w:val="BodyText"/>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4"/>
        </w:rPr>
        <w:t>1.0:</w:t>
      </w:r>
    </w:p>
    <w:p>
      <w:pPr>
        <w:pStyle w:val="BodyText"/>
        <w:spacing w:before="50"/>
      </w:pPr>
    </w:p>
    <w:p>
      <w:pPr>
        <w:pStyle w:val="BodyText"/>
        <w:spacing w:line="518" w:lineRule="auto"/>
        <w:ind w:left="1287" w:right="3472"/>
      </w:pPr>
      <w:r>
        <w:rPr/>
        <w:t>Number of Instances of the Current Sub Class is </w:t>
      </w:r>
      <w:r>
        <w:rPr/>
        <w:t>1.0: Classes: No No</w:t>
      </w:r>
    </w:p>
    <w:p>
      <w:pPr>
        <w:pStyle w:val="BodyText"/>
        <w:spacing w:before="14"/>
        <w:ind w:left="1287"/>
      </w:pPr>
      <w:r>
        <w:rPr/>
        <w:t>Probabilities</w:t>
      </w:r>
      <w:r>
        <w:rPr>
          <w:spacing w:val="12"/>
        </w:rPr>
        <w:t> </w:t>
      </w:r>
      <w:r>
        <w:rPr/>
        <w:t>of</w:t>
      </w:r>
      <w:r>
        <w:rPr>
          <w:spacing w:val="12"/>
        </w:rPr>
        <w:t> </w:t>
      </w:r>
      <w:r>
        <w:rPr/>
        <w:t>Class</w:t>
      </w:r>
      <w:r>
        <w:rPr>
          <w:spacing w:val="12"/>
        </w:rPr>
        <w:t> </w:t>
      </w:r>
      <w:r>
        <w:rPr/>
        <w:t>No</w:t>
      </w:r>
      <w:r>
        <w:rPr>
          <w:spacing w:val="12"/>
        </w:rPr>
        <w:t> </w:t>
      </w:r>
      <w:r>
        <w:rPr/>
        <w:t>is</w:t>
      </w:r>
      <w:r>
        <w:rPr>
          <w:spacing w:val="12"/>
        </w:rPr>
        <w:t> </w:t>
      </w:r>
      <w:r>
        <w:rPr>
          <w:spacing w:val="-4"/>
        </w:rPr>
        <w:t>1.0:</w:t>
      </w:r>
    </w:p>
    <w:p>
      <w:pPr>
        <w:pStyle w:val="BodyText"/>
        <w:spacing w:before="35"/>
      </w:pPr>
    </w:p>
    <w:p>
      <w:pPr>
        <w:pStyle w:val="BodyText"/>
        <w:ind w:left="1287"/>
      </w:pPr>
      <w:r>
        <w:rPr/>
        <w:t>Probabilities</w:t>
      </w:r>
      <w:r>
        <w:rPr>
          <w:spacing w:val="12"/>
        </w:rPr>
        <w:t> </w:t>
      </w:r>
      <w:r>
        <w:rPr/>
        <w:t>of</w:t>
      </w:r>
      <w:r>
        <w:rPr>
          <w:spacing w:val="12"/>
        </w:rPr>
        <w:t> </w:t>
      </w:r>
      <w:r>
        <w:rPr/>
        <w:t>Class</w:t>
      </w:r>
      <w:r>
        <w:rPr>
          <w:spacing w:val="12"/>
        </w:rPr>
        <w:t> </w:t>
      </w:r>
      <w:r>
        <w:rPr/>
        <w:t>No</w:t>
      </w:r>
      <w:r>
        <w:rPr>
          <w:spacing w:val="12"/>
        </w:rPr>
        <w:t> </w:t>
      </w:r>
      <w:r>
        <w:rPr/>
        <w:t>is</w:t>
      </w:r>
      <w:r>
        <w:rPr>
          <w:spacing w:val="12"/>
        </w:rPr>
        <w:t> </w:t>
      </w:r>
      <w:r>
        <w:rPr>
          <w:spacing w:val="-4"/>
        </w:rPr>
        <w:t>1.0:</w:t>
      </w:r>
    </w:p>
    <w:p>
      <w:pPr>
        <w:pStyle w:val="BodyText"/>
        <w:spacing w:before="50"/>
      </w:pPr>
    </w:p>
    <w:p>
      <w:pPr>
        <w:pStyle w:val="BodyText"/>
        <w:spacing w:line="518" w:lineRule="auto"/>
        <w:ind w:left="1287" w:right="2620"/>
      </w:pPr>
      <w:r>
        <w:rPr/>
        <w:t>Number of Instances of the Current Sub Class is </w:t>
      </w:r>
      <w:r>
        <w:rPr/>
        <w:t>14.0: Classes: No Yes</w:t>
      </w:r>
    </w:p>
    <w:p>
      <w:pPr>
        <w:pStyle w:val="BodyText"/>
        <w:spacing w:before="14"/>
        <w:ind w:left="1287"/>
      </w:pPr>
      <w:r>
        <w:rPr/>
        <w:t>Probabilities</w:t>
      </w:r>
      <w:r>
        <w:rPr>
          <w:spacing w:val="12"/>
        </w:rPr>
        <w:t> </w:t>
      </w:r>
      <w:r>
        <w:rPr/>
        <w:t>of</w:t>
      </w:r>
      <w:r>
        <w:rPr>
          <w:spacing w:val="12"/>
        </w:rPr>
        <w:t> </w:t>
      </w:r>
      <w:r>
        <w:rPr/>
        <w:t>Class</w:t>
      </w:r>
      <w:r>
        <w:rPr>
          <w:spacing w:val="12"/>
        </w:rPr>
        <w:t> </w:t>
      </w:r>
      <w:r>
        <w:rPr/>
        <w:t>No</w:t>
      </w:r>
      <w:r>
        <w:rPr>
          <w:spacing w:val="12"/>
        </w:rPr>
        <w:t> </w:t>
      </w:r>
      <w:r>
        <w:rPr/>
        <w:t>is</w:t>
      </w:r>
      <w:r>
        <w:rPr>
          <w:spacing w:val="12"/>
        </w:rPr>
        <w:t> </w:t>
      </w:r>
      <w:r>
        <w:rPr>
          <w:spacing w:val="-2"/>
        </w:rPr>
        <w:t>0.35714285714285715:</w:t>
      </w:r>
    </w:p>
    <w:p>
      <w:pPr>
        <w:pStyle w:val="BodyText"/>
        <w:spacing w:before="35"/>
      </w:pPr>
    </w:p>
    <w:p>
      <w:pPr>
        <w:pStyle w:val="BodyText"/>
        <w:spacing w:line="259" w:lineRule="auto"/>
        <w:ind w:left="1180" w:right="3472" w:firstLine="107"/>
      </w:pPr>
      <w:r>
        <w:rPr/>
        <w:t>Probabilities of Class Yes is </w:t>
      </w:r>
      <w:r>
        <w:rPr/>
        <w:t>0.6428571428571429: Information Gain Calculation of</w:t>
      </w:r>
      <w:r>
        <w:rPr>
          <w:spacing w:val="80"/>
        </w:rPr>
        <w:t> </w:t>
      </w:r>
      <w:r>
        <w:rPr/>
        <w:t>Outlook</w:t>
      </w:r>
    </w:p>
    <w:p>
      <w:pPr>
        <w:pStyle w:val="BodyText"/>
        <w:spacing w:before="32"/>
      </w:pPr>
    </w:p>
    <w:p>
      <w:pPr>
        <w:pStyle w:val="BodyText"/>
        <w:spacing w:line="518" w:lineRule="auto"/>
        <w:ind w:left="1287" w:right="3472"/>
      </w:pPr>
      <w:r>
        <w:rPr/>
        <w:t>Number of Instances of the Current Sub Class is </w:t>
      </w:r>
      <w:r>
        <w:rPr/>
        <w:t>4.0: Classes: Yes Yes</w:t>
      </w:r>
    </w:p>
    <w:p>
      <w:pPr>
        <w:pStyle w:val="BodyText"/>
        <w:spacing w:before="14"/>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4"/>
        </w:rPr>
        <w:t>1.0:</w:t>
      </w:r>
    </w:p>
    <w:p>
      <w:pPr>
        <w:spacing w:after="0"/>
        <w:sectPr>
          <w:pgSz w:w="11900" w:h="16840"/>
          <w:pgMar w:top="500" w:bottom="280" w:left="940" w:right="700"/>
        </w:sectPr>
      </w:pPr>
    </w:p>
    <w:p>
      <w:pPr>
        <w:pStyle w:val="BodyText"/>
        <w:spacing w:before="47"/>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4"/>
        </w:rPr>
        <w:t>1.0:</w:t>
      </w:r>
    </w:p>
    <w:p>
      <w:pPr>
        <w:pStyle w:val="BodyText"/>
        <w:spacing w:before="49"/>
      </w:pPr>
    </w:p>
    <w:p>
      <w:pPr>
        <w:pStyle w:val="BodyText"/>
        <w:spacing w:line="518" w:lineRule="auto" w:before="1"/>
        <w:ind w:left="1287" w:right="3472"/>
      </w:pPr>
      <w:r>
        <w:rPr/>
        <w:t>Number of Instances of the Current Sub Class is </w:t>
      </w:r>
      <w:r>
        <w:rPr/>
        <w:t>5.0: Classes: No Yes</w:t>
      </w:r>
    </w:p>
    <w:p>
      <w:pPr>
        <w:pStyle w:val="BodyText"/>
        <w:spacing w:before="13"/>
        <w:ind w:left="1287"/>
      </w:pPr>
      <w:r>
        <w:rPr/>
        <w:t>Probabilities</w:t>
      </w:r>
      <w:r>
        <w:rPr>
          <w:spacing w:val="12"/>
        </w:rPr>
        <w:t> </w:t>
      </w:r>
      <w:r>
        <w:rPr/>
        <w:t>of</w:t>
      </w:r>
      <w:r>
        <w:rPr>
          <w:spacing w:val="12"/>
        </w:rPr>
        <w:t> </w:t>
      </w:r>
      <w:r>
        <w:rPr/>
        <w:t>Class</w:t>
      </w:r>
      <w:r>
        <w:rPr>
          <w:spacing w:val="12"/>
        </w:rPr>
        <w:t> </w:t>
      </w:r>
      <w:r>
        <w:rPr/>
        <w:t>No</w:t>
      </w:r>
      <w:r>
        <w:rPr>
          <w:spacing w:val="12"/>
        </w:rPr>
        <w:t> </w:t>
      </w:r>
      <w:r>
        <w:rPr/>
        <w:t>is</w:t>
      </w:r>
      <w:r>
        <w:rPr>
          <w:spacing w:val="12"/>
        </w:rPr>
        <w:t> </w:t>
      </w:r>
      <w:r>
        <w:rPr>
          <w:spacing w:val="-4"/>
        </w:rPr>
        <w:t>0.4:</w:t>
      </w:r>
    </w:p>
    <w:p>
      <w:pPr>
        <w:pStyle w:val="BodyText"/>
        <w:spacing w:before="35"/>
      </w:pPr>
    </w:p>
    <w:p>
      <w:pPr>
        <w:pStyle w:val="BodyText"/>
        <w:spacing w:before="1"/>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4"/>
        </w:rPr>
        <w:t>0.6:</w:t>
      </w:r>
    </w:p>
    <w:p>
      <w:pPr>
        <w:pStyle w:val="BodyText"/>
        <w:spacing w:before="49"/>
      </w:pPr>
    </w:p>
    <w:p>
      <w:pPr>
        <w:pStyle w:val="BodyText"/>
        <w:spacing w:line="518" w:lineRule="auto" w:before="1"/>
        <w:ind w:left="1287" w:right="3472"/>
      </w:pPr>
      <w:r>
        <w:rPr/>
        <w:t>Number of Instances of the Current Sub Class is </w:t>
      </w:r>
      <w:r>
        <w:rPr/>
        <w:t>5.0: Classes: No Yes</w:t>
      </w:r>
    </w:p>
    <w:p>
      <w:pPr>
        <w:pStyle w:val="BodyText"/>
        <w:spacing w:before="14"/>
        <w:ind w:left="1287"/>
      </w:pPr>
      <w:r>
        <w:rPr/>
        <w:t>Probabilities</w:t>
      </w:r>
      <w:r>
        <w:rPr>
          <w:spacing w:val="12"/>
        </w:rPr>
        <w:t> </w:t>
      </w:r>
      <w:r>
        <w:rPr/>
        <w:t>of</w:t>
      </w:r>
      <w:r>
        <w:rPr>
          <w:spacing w:val="12"/>
        </w:rPr>
        <w:t> </w:t>
      </w:r>
      <w:r>
        <w:rPr/>
        <w:t>Class</w:t>
      </w:r>
      <w:r>
        <w:rPr>
          <w:spacing w:val="12"/>
        </w:rPr>
        <w:t> </w:t>
      </w:r>
      <w:r>
        <w:rPr/>
        <w:t>No</w:t>
      </w:r>
      <w:r>
        <w:rPr>
          <w:spacing w:val="12"/>
        </w:rPr>
        <w:t> </w:t>
      </w:r>
      <w:r>
        <w:rPr/>
        <w:t>is</w:t>
      </w:r>
      <w:r>
        <w:rPr>
          <w:spacing w:val="12"/>
        </w:rPr>
        <w:t> </w:t>
      </w:r>
      <w:r>
        <w:rPr>
          <w:spacing w:val="-4"/>
        </w:rPr>
        <w:t>0.4:</w:t>
      </w:r>
    </w:p>
    <w:p>
      <w:pPr>
        <w:pStyle w:val="BodyText"/>
        <w:spacing w:before="34"/>
      </w:pPr>
    </w:p>
    <w:p>
      <w:pPr>
        <w:pStyle w:val="BodyText"/>
        <w:spacing w:before="1"/>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4"/>
        </w:rPr>
        <w:t>0.6:</w:t>
      </w:r>
    </w:p>
    <w:p>
      <w:pPr>
        <w:pStyle w:val="BodyText"/>
        <w:spacing w:before="49"/>
      </w:pPr>
    </w:p>
    <w:p>
      <w:pPr>
        <w:pStyle w:val="BodyText"/>
        <w:spacing w:line="518" w:lineRule="auto" w:before="1"/>
        <w:ind w:left="1287" w:right="2620"/>
      </w:pPr>
      <w:r>
        <w:rPr/>
        <w:t>Number of Instances of the Current Sub Class is </w:t>
      </w:r>
      <w:r>
        <w:rPr/>
        <w:t>14.0: Classes: No Yes</w:t>
      </w:r>
    </w:p>
    <w:p>
      <w:pPr>
        <w:pStyle w:val="BodyText"/>
        <w:spacing w:before="14"/>
        <w:ind w:left="1287"/>
      </w:pPr>
      <w:r>
        <w:rPr/>
        <w:t>Probabilities</w:t>
      </w:r>
      <w:r>
        <w:rPr>
          <w:spacing w:val="12"/>
        </w:rPr>
        <w:t> </w:t>
      </w:r>
      <w:r>
        <w:rPr/>
        <w:t>of</w:t>
      </w:r>
      <w:r>
        <w:rPr>
          <w:spacing w:val="12"/>
        </w:rPr>
        <w:t> </w:t>
      </w:r>
      <w:r>
        <w:rPr/>
        <w:t>Class</w:t>
      </w:r>
      <w:r>
        <w:rPr>
          <w:spacing w:val="12"/>
        </w:rPr>
        <w:t> </w:t>
      </w:r>
      <w:r>
        <w:rPr/>
        <w:t>No</w:t>
      </w:r>
      <w:r>
        <w:rPr>
          <w:spacing w:val="12"/>
        </w:rPr>
        <w:t> </w:t>
      </w:r>
      <w:r>
        <w:rPr/>
        <w:t>is</w:t>
      </w:r>
      <w:r>
        <w:rPr>
          <w:spacing w:val="12"/>
        </w:rPr>
        <w:t> </w:t>
      </w:r>
      <w:r>
        <w:rPr>
          <w:spacing w:val="-2"/>
        </w:rPr>
        <w:t>0.35714285714285715:</w:t>
      </w:r>
    </w:p>
    <w:p>
      <w:pPr>
        <w:pStyle w:val="BodyText"/>
        <w:spacing w:before="34"/>
      </w:pPr>
    </w:p>
    <w:p>
      <w:pPr>
        <w:pStyle w:val="BodyText"/>
        <w:spacing w:line="276" w:lineRule="auto" w:before="1"/>
        <w:ind w:left="1180" w:right="3472" w:firstLine="107"/>
      </w:pPr>
      <w:r>
        <w:rPr/>
        <w:t>Probabilities of Class Yes is </w:t>
      </w:r>
      <w:r>
        <w:rPr/>
        <w:t>0.6428571428571429: Information Gain Calculation of</w:t>
      </w:r>
      <w:r>
        <w:rPr>
          <w:spacing w:val="80"/>
        </w:rPr>
        <w:t> </w:t>
      </w:r>
      <w:r>
        <w:rPr/>
        <w:t>Temperature</w:t>
      </w:r>
    </w:p>
    <w:p>
      <w:pPr>
        <w:pStyle w:val="BodyText"/>
      </w:pPr>
    </w:p>
    <w:p>
      <w:pPr>
        <w:pStyle w:val="BodyText"/>
        <w:spacing w:line="535" w:lineRule="auto"/>
        <w:ind w:left="1287" w:right="3472"/>
      </w:pPr>
      <w:r>
        <w:rPr/>
        <w:t>Number of Instances of the Current Sub Class is </w:t>
      </w:r>
      <w:r>
        <w:rPr/>
        <w:t>4.0: Classes: No Yes</w:t>
      </w:r>
    </w:p>
    <w:p>
      <w:pPr>
        <w:pStyle w:val="BodyText"/>
        <w:spacing w:line="205" w:lineRule="exact"/>
        <w:ind w:left="1287"/>
      </w:pPr>
      <w:r>
        <w:rPr/>
        <w:t>Probabilities</w:t>
      </w:r>
      <w:r>
        <w:rPr>
          <w:spacing w:val="12"/>
        </w:rPr>
        <w:t> </w:t>
      </w:r>
      <w:r>
        <w:rPr/>
        <w:t>of</w:t>
      </w:r>
      <w:r>
        <w:rPr>
          <w:spacing w:val="12"/>
        </w:rPr>
        <w:t> </w:t>
      </w:r>
      <w:r>
        <w:rPr/>
        <w:t>Class</w:t>
      </w:r>
      <w:r>
        <w:rPr>
          <w:spacing w:val="12"/>
        </w:rPr>
        <w:t> </w:t>
      </w:r>
      <w:r>
        <w:rPr/>
        <w:t>No</w:t>
      </w:r>
      <w:r>
        <w:rPr>
          <w:spacing w:val="12"/>
        </w:rPr>
        <w:t> </w:t>
      </w:r>
      <w:r>
        <w:rPr/>
        <w:t>is</w:t>
      </w:r>
      <w:r>
        <w:rPr>
          <w:spacing w:val="12"/>
        </w:rPr>
        <w:t> </w:t>
      </w:r>
      <w:r>
        <w:rPr>
          <w:spacing w:val="-2"/>
        </w:rPr>
        <w:t>0.25:</w:t>
      </w:r>
    </w:p>
    <w:p>
      <w:pPr>
        <w:pStyle w:val="BodyText"/>
        <w:spacing w:before="50"/>
      </w:pPr>
    </w:p>
    <w:p>
      <w:pPr>
        <w:pStyle w:val="BodyText"/>
        <w:spacing w:before="1"/>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2"/>
        </w:rPr>
        <w:t>0.75:</w:t>
      </w:r>
    </w:p>
    <w:p>
      <w:pPr>
        <w:pStyle w:val="BodyText"/>
        <w:spacing w:before="34"/>
      </w:pPr>
    </w:p>
    <w:p>
      <w:pPr>
        <w:pStyle w:val="BodyText"/>
        <w:spacing w:line="535" w:lineRule="auto" w:before="1"/>
        <w:ind w:left="1287" w:right="3472"/>
      </w:pPr>
      <w:r>
        <w:rPr/>
        <w:t>Number of Instances of the Current Sub Class is </w:t>
      </w:r>
      <w:r>
        <w:rPr/>
        <w:t>4.0: Classes: No Yes</w:t>
      </w:r>
    </w:p>
    <w:p>
      <w:pPr>
        <w:pStyle w:val="BodyText"/>
        <w:spacing w:line="205" w:lineRule="exact"/>
        <w:ind w:left="1287"/>
      </w:pPr>
      <w:r>
        <w:rPr/>
        <w:t>Probabilities</w:t>
      </w:r>
      <w:r>
        <w:rPr>
          <w:spacing w:val="12"/>
        </w:rPr>
        <w:t> </w:t>
      </w:r>
      <w:r>
        <w:rPr/>
        <w:t>of</w:t>
      </w:r>
      <w:r>
        <w:rPr>
          <w:spacing w:val="12"/>
        </w:rPr>
        <w:t> </w:t>
      </w:r>
      <w:r>
        <w:rPr/>
        <w:t>Class</w:t>
      </w:r>
      <w:r>
        <w:rPr>
          <w:spacing w:val="12"/>
        </w:rPr>
        <w:t> </w:t>
      </w:r>
      <w:r>
        <w:rPr/>
        <w:t>No</w:t>
      </w:r>
      <w:r>
        <w:rPr>
          <w:spacing w:val="12"/>
        </w:rPr>
        <w:t> </w:t>
      </w:r>
      <w:r>
        <w:rPr/>
        <w:t>is</w:t>
      </w:r>
      <w:r>
        <w:rPr>
          <w:spacing w:val="12"/>
        </w:rPr>
        <w:t> </w:t>
      </w:r>
      <w:r>
        <w:rPr>
          <w:spacing w:val="-4"/>
        </w:rPr>
        <w:t>0.5:</w:t>
      </w:r>
    </w:p>
    <w:p>
      <w:pPr>
        <w:pStyle w:val="BodyText"/>
        <w:spacing w:before="49"/>
      </w:pPr>
    </w:p>
    <w:p>
      <w:pPr>
        <w:pStyle w:val="BodyText"/>
        <w:spacing w:before="1"/>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4"/>
        </w:rPr>
        <w:t>0.5:</w:t>
      </w:r>
    </w:p>
    <w:p>
      <w:pPr>
        <w:pStyle w:val="BodyText"/>
        <w:spacing w:before="35"/>
      </w:pPr>
    </w:p>
    <w:p>
      <w:pPr>
        <w:pStyle w:val="BodyText"/>
        <w:spacing w:line="535" w:lineRule="auto"/>
        <w:ind w:left="1287" w:right="3472"/>
      </w:pPr>
      <w:r>
        <w:rPr/>
        <w:t>Number of Instances of the Current Sub Class is </w:t>
      </w:r>
      <w:r>
        <w:rPr/>
        <w:t>6.0: Classes: No Yes</w:t>
      </w:r>
    </w:p>
    <w:p>
      <w:pPr>
        <w:pStyle w:val="BodyText"/>
        <w:spacing w:line="205" w:lineRule="exact"/>
        <w:ind w:left="1287"/>
      </w:pPr>
      <w:r>
        <w:rPr/>
        <w:t>Probabilities</w:t>
      </w:r>
      <w:r>
        <w:rPr>
          <w:spacing w:val="12"/>
        </w:rPr>
        <w:t> </w:t>
      </w:r>
      <w:r>
        <w:rPr/>
        <w:t>of</w:t>
      </w:r>
      <w:r>
        <w:rPr>
          <w:spacing w:val="12"/>
        </w:rPr>
        <w:t> </w:t>
      </w:r>
      <w:r>
        <w:rPr/>
        <w:t>Class</w:t>
      </w:r>
      <w:r>
        <w:rPr>
          <w:spacing w:val="12"/>
        </w:rPr>
        <w:t> </w:t>
      </w:r>
      <w:r>
        <w:rPr/>
        <w:t>No</w:t>
      </w:r>
      <w:r>
        <w:rPr>
          <w:spacing w:val="12"/>
        </w:rPr>
        <w:t> </w:t>
      </w:r>
      <w:r>
        <w:rPr/>
        <w:t>is</w:t>
      </w:r>
      <w:r>
        <w:rPr>
          <w:spacing w:val="12"/>
        </w:rPr>
        <w:t> </w:t>
      </w:r>
      <w:r>
        <w:rPr>
          <w:spacing w:val="-2"/>
        </w:rPr>
        <w:t>0.3333333333333333:</w:t>
      </w:r>
    </w:p>
    <w:p>
      <w:pPr>
        <w:pStyle w:val="BodyText"/>
        <w:spacing w:before="50"/>
      </w:pPr>
    </w:p>
    <w:p>
      <w:pPr>
        <w:pStyle w:val="BodyText"/>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2"/>
        </w:rPr>
        <w:t>0.6666666666666666:</w:t>
      </w:r>
    </w:p>
    <w:p>
      <w:pPr>
        <w:pStyle w:val="BodyText"/>
        <w:spacing w:before="35"/>
      </w:pPr>
    </w:p>
    <w:p>
      <w:pPr>
        <w:pStyle w:val="BodyText"/>
        <w:spacing w:line="535" w:lineRule="auto"/>
        <w:ind w:left="1287" w:right="2620"/>
      </w:pPr>
      <w:r>
        <w:rPr/>
        <w:t>Number of Instances of the Current Sub Class is </w:t>
      </w:r>
      <w:r>
        <w:rPr/>
        <w:t>14.0: Classes: No Yes</w:t>
      </w:r>
    </w:p>
    <w:p>
      <w:pPr>
        <w:pStyle w:val="BodyText"/>
        <w:spacing w:line="205" w:lineRule="exact"/>
        <w:ind w:left="1287"/>
      </w:pPr>
      <w:r>
        <w:rPr/>
        <w:t>Probabilities</w:t>
      </w:r>
      <w:r>
        <w:rPr>
          <w:spacing w:val="12"/>
        </w:rPr>
        <w:t> </w:t>
      </w:r>
      <w:r>
        <w:rPr/>
        <w:t>of</w:t>
      </w:r>
      <w:r>
        <w:rPr>
          <w:spacing w:val="12"/>
        </w:rPr>
        <w:t> </w:t>
      </w:r>
      <w:r>
        <w:rPr/>
        <w:t>Class</w:t>
      </w:r>
      <w:r>
        <w:rPr>
          <w:spacing w:val="12"/>
        </w:rPr>
        <w:t> </w:t>
      </w:r>
      <w:r>
        <w:rPr/>
        <w:t>No</w:t>
      </w:r>
      <w:r>
        <w:rPr>
          <w:spacing w:val="12"/>
        </w:rPr>
        <w:t> </w:t>
      </w:r>
      <w:r>
        <w:rPr/>
        <w:t>is</w:t>
      </w:r>
      <w:r>
        <w:rPr>
          <w:spacing w:val="12"/>
        </w:rPr>
        <w:t> </w:t>
      </w:r>
      <w:r>
        <w:rPr>
          <w:spacing w:val="-2"/>
        </w:rPr>
        <w:t>0.35714285714285715:</w:t>
      </w:r>
    </w:p>
    <w:p>
      <w:pPr>
        <w:pStyle w:val="BodyText"/>
        <w:spacing w:before="50"/>
      </w:pPr>
    </w:p>
    <w:p>
      <w:pPr>
        <w:pStyle w:val="BodyText"/>
        <w:spacing w:line="259" w:lineRule="auto"/>
        <w:ind w:left="1180" w:right="3472" w:firstLine="107"/>
      </w:pPr>
      <w:r>
        <w:rPr/>
        <w:t>Probabilities of Class Yes is </w:t>
      </w:r>
      <w:r>
        <w:rPr/>
        <w:t>0.6428571428571429: Information Gain Calculation of</w:t>
      </w:r>
      <w:r>
        <w:rPr>
          <w:spacing w:val="80"/>
        </w:rPr>
        <w:t> </w:t>
      </w:r>
      <w:r>
        <w:rPr/>
        <w:t>Humidity</w:t>
      </w:r>
    </w:p>
    <w:p>
      <w:pPr>
        <w:pStyle w:val="BodyText"/>
        <w:spacing w:before="17"/>
      </w:pPr>
    </w:p>
    <w:p>
      <w:pPr>
        <w:pStyle w:val="BodyText"/>
        <w:spacing w:line="535" w:lineRule="auto"/>
        <w:ind w:left="1287" w:right="3472"/>
      </w:pPr>
      <w:r>
        <w:rPr/>
        <w:t>Number of Instances of the Current Sub Class is </w:t>
      </w:r>
      <w:r>
        <w:rPr/>
        <w:t>7.0: Classes: No Yes</w:t>
      </w:r>
    </w:p>
    <w:p>
      <w:pPr>
        <w:spacing w:after="0" w:line="535" w:lineRule="auto"/>
        <w:sectPr>
          <w:pgSz w:w="11900" w:h="16840"/>
          <w:pgMar w:top="740" w:bottom="280" w:left="940" w:right="700"/>
        </w:sectPr>
      </w:pPr>
    </w:p>
    <w:p>
      <w:pPr>
        <w:pStyle w:val="BodyText"/>
        <w:spacing w:line="535" w:lineRule="auto" w:before="47"/>
        <w:ind w:left="1287" w:right="3472"/>
      </w:pPr>
      <w:r>
        <w:rPr/>
        <w:t>Probabilities of Class No is </w:t>
      </w:r>
      <w:r>
        <w:rPr/>
        <w:t>0.42857142857142855: 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2"/>
        </w:rPr>
        <w:t>0.5714285714285714:</w:t>
      </w:r>
    </w:p>
    <w:p>
      <w:pPr>
        <w:pStyle w:val="BodyText"/>
        <w:spacing w:line="205" w:lineRule="exact"/>
        <w:ind w:left="1287"/>
      </w:pPr>
      <w:r>
        <w:rPr/>
        <w:t>Number</w:t>
      </w:r>
      <w:r>
        <w:rPr>
          <w:spacing w:val="11"/>
        </w:rPr>
        <w:t> </w:t>
      </w:r>
      <w:r>
        <w:rPr/>
        <w:t>of</w:t>
      </w:r>
      <w:r>
        <w:rPr>
          <w:spacing w:val="11"/>
        </w:rPr>
        <w:t> </w:t>
      </w:r>
      <w:r>
        <w:rPr/>
        <w:t>Instances</w:t>
      </w:r>
      <w:r>
        <w:rPr>
          <w:spacing w:val="11"/>
        </w:rPr>
        <w:t> </w:t>
      </w:r>
      <w:r>
        <w:rPr/>
        <w:t>of</w:t>
      </w:r>
      <w:r>
        <w:rPr>
          <w:spacing w:val="11"/>
        </w:rPr>
        <w:t> </w:t>
      </w:r>
      <w:r>
        <w:rPr/>
        <w:t>the</w:t>
      </w:r>
      <w:r>
        <w:rPr>
          <w:spacing w:val="11"/>
        </w:rPr>
        <w:t> </w:t>
      </w:r>
      <w:r>
        <w:rPr/>
        <w:t>Current</w:t>
      </w:r>
      <w:r>
        <w:rPr>
          <w:spacing w:val="11"/>
        </w:rPr>
        <w:t> </w:t>
      </w:r>
      <w:r>
        <w:rPr/>
        <w:t>Sub</w:t>
      </w:r>
      <w:r>
        <w:rPr>
          <w:spacing w:val="11"/>
        </w:rPr>
        <w:t> </w:t>
      </w:r>
      <w:r>
        <w:rPr/>
        <w:t>Class</w:t>
      </w:r>
      <w:r>
        <w:rPr>
          <w:spacing w:val="11"/>
        </w:rPr>
        <w:t> </w:t>
      </w:r>
      <w:r>
        <w:rPr/>
        <w:t>is</w:t>
      </w:r>
      <w:r>
        <w:rPr>
          <w:spacing w:val="11"/>
        </w:rPr>
        <w:t> </w:t>
      </w:r>
      <w:r>
        <w:rPr>
          <w:spacing w:val="-4"/>
        </w:rPr>
        <w:t>7.0:</w:t>
      </w:r>
    </w:p>
    <w:p>
      <w:pPr>
        <w:pStyle w:val="BodyText"/>
        <w:spacing w:before="49"/>
      </w:pPr>
    </w:p>
    <w:p>
      <w:pPr>
        <w:pStyle w:val="BodyText"/>
        <w:spacing w:before="1"/>
        <w:ind w:left="1287"/>
      </w:pPr>
      <w:r>
        <w:rPr/>
        <w:t>Classes:</w:t>
      </w:r>
      <w:r>
        <w:rPr>
          <w:spacing w:val="12"/>
        </w:rPr>
        <w:t> </w:t>
      </w:r>
      <w:r>
        <w:rPr/>
        <w:t>No</w:t>
      </w:r>
      <w:r>
        <w:rPr>
          <w:spacing w:val="12"/>
        </w:rPr>
        <w:t> </w:t>
      </w:r>
      <w:r>
        <w:rPr>
          <w:spacing w:val="-5"/>
        </w:rPr>
        <w:t>Yes</w:t>
      </w:r>
    </w:p>
    <w:p>
      <w:pPr>
        <w:pStyle w:val="BodyText"/>
        <w:spacing w:before="34"/>
      </w:pPr>
    </w:p>
    <w:p>
      <w:pPr>
        <w:pStyle w:val="BodyText"/>
        <w:spacing w:line="535" w:lineRule="auto" w:before="1"/>
        <w:ind w:left="1287" w:right="3472"/>
      </w:pPr>
      <w:r>
        <w:rPr/>
        <w:t>Probabilities of Class No is </w:t>
      </w:r>
      <w:r>
        <w:rPr/>
        <w:t>0.14285714285714285: 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2"/>
        </w:rPr>
        <w:t>0.8571428571428571:</w:t>
      </w:r>
    </w:p>
    <w:p>
      <w:pPr>
        <w:pStyle w:val="BodyText"/>
        <w:spacing w:line="205" w:lineRule="exact"/>
        <w:ind w:left="1287"/>
      </w:pPr>
      <w:r>
        <w:rPr/>
        <w:t>Number</w:t>
      </w:r>
      <w:r>
        <w:rPr>
          <w:spacing w:val="11"/>
        </w:rPr>
        <w:t> </w:t>
      </w:r>
      <w:r>
        <w:rPr/>
        <w:t>of</w:t>
      </w:r>
      <w:r>
        <w:rPr>
          <w:spacing w:val="11"/>
        </w:rPr>
        <w:t> </w:t>
      </w:r>
      <w:r>
        <w:rPr/>
        <w:t>Instances</w:t>
      </w:r>
      <w:r>
        <w:rPr>
          <w:spacing w:val="11"/>
        </w:rPr>
        <w:t> </w:t>
      </w:r>
      <w:r>
        <w:rPr/>
        <w:t>of</w:t>
      </w:r>
      <w:r>
        <w:rPr>
          <w:spacing w:val="11"/>
        </w:rPr>
        <w:t> </w:t>
      </w:r>
      <w:r>
        <w:rPr/>
        <w:t>the</w:t>
      </w:r>
      <w:r>
        <w:rPr>
          <w:spacing w:val="11"/>
        </w:rPr>
        <w:t> </w:t>
      </w:r>
      <w:r>
        <w:rPr/>
        <w:t>Current</w:t>
      </w:r>
      <w:r>
        <w:rPr>
          <w:spacing w:val="11"/>
        </w:rPr>
        <w:t> </w:t>
      </w:r>
      <w:r>
        <w:rPr/>
        <w:t>Sub</w:t>
      </w:r>
      <w:r>
        <w:rPr>
          <w:spacing w:val="11"/>
        </w:rPr>
        <w:t> </w:t>
      </w:r>
      <w:r>
        <w:rPr/>
        <w:t>Class</w:t>
      </w:r>
      <w:r>
        <w:rPr>
          <w:spacing w:val="11"/>
        </w:rPr>
        <w:t> </w:t>
      </w:r>
      <w:r>
        <w:rPr/>
        <w:t>is</w:t>
      </w:r>
      <w:r>
        <w:rPr>
          <w:spacing w:val="11"/>
        </w:rPr>
        <w:t> </w:t>
      </w:r>
      <w:r>
        <w:rPr>
          <w:spacing w:val="-2"/>
        </w:rPr>
        <w:t>14.0:</w:t>
      </w:r>
    </w:p>
    <w:p>
      <w:pPr>
        <w:pStyle w:val="BodyText"/>
        <w:spacing w:before="49"/>
      </w:pPr>
    </w:p>
    <w:p>
      <w:pPr>
        <w:pStyle w:val="BodyText"/>
        <w:spacing w:before="1"/>
        <w:ind w:left="1287"/>
      </w:pPr>
      <w:r>
        <w:rPr/>
        <w:t>Classes:</w:t>
      </w:r>
      <w:r>
        <w:rPr>
          <w:spacing w:val="12"/>
        </w:rPr>
        <w:t> </w:t>
      </w:r>
      <w:r>
        <w:rPr/>
        <w:t>No</w:t>
      </w:r>
      <w:r>
        <w:rPr>
          <w:spacing w:val="12"/>
        </w:rPr>
        <w:t> </w:t>
      </w:r>
      <w:r>
        <w:rPr>
          <w:spacing w:val="-5"/>
        </w:rPr>
        <w:t>Yes</w:t>
      </w:r>
    </w:p>
    <w:p>
      <w:pPr>
        <w:pStyle w:val="BodyText"/>
        <w:spacing w:before="35"/>
      </w:pPr>
    </w:p>
    <w:p>
      <w:pPr>
        <w:pStyle w:val="BodyText"/>
        <w:ind w:left="1287"/>
      </w:pPr>
      <w:r>
        <w:rPr/>
        <w:t>Probabilities</w:t>
      </w:r>
      <w:r>
        <w:rPr>
          <w:spacing w:val="12"/>
        </w:rPr>
        <w:t> </w:t>
      </w:r>
      <w:r>
        <w:rPr/>
        <w:t>of</w:t>
      </w:r>
      <w:r>
        <w:rPr>
          <w:spacing w:val="12"/>
        </w:rPr>
        <w:t> </w:t>
      </w:r>
      <w:r>
        <w:rPr/>
        <w:t>Class</w:t>
      </w:r>
      <w:r>
        <w:rPr>
          <w:spacing w:val="12"/>
        </w:rPr>
        <w:t> </w:t>
      </w:r>
      <w:r>
        <w:rPr/>
        <w:t>No</w:t>
      </w:r>
      <w:r>
        <w:rPr>
          <w:spacing w:val="12"/>
        </w:rPr>
        <w:t> </w:t>
      </w:r>
      <w:r>
        <w:rPr/>
        <w:t>is</w:t>
      </w:r>
      <w:r>
        <w:rPr>
          <w:spacing w:val="12"/>
        </w:rPr>
        <w:t> </w:t>
      </w:r>
      <w:r>
        <w:rPr>
          <w:spacing w:val="-2"/>
        </w:rPr>
        <w:t>0.35714285714285715:</w:t>
      </w:r>
    </w:p>
    <w:p>
      <w:pPr>
        <w:pStyle w:val="BodyText"/>
        <w:spacing w:before="50"/>
      </w:pPr>
    </w:p>
    <w:p>
      <w:pPr>
        <w:pStyle w:val="BodyText"/>
        <w:spacing w:line="259" w:lineRule="auto"/>
        <w:ind w:left="1180" w:right="3472" w:firstLine="107"/>
      </w:pPr>
      <w:r>
        <w:rPr/>
        <w:t>Probabilities of Class Yes is </w:t>
      </w:r>
      <w:r>
        <w:rPr/>
        <w:t>0.6428571428571429: Information Gain Calculation of</w:t>
      </w:r>
      <w:r>
        <w:rPr>
          <w:spacing w:val="80"/>
        </w:rPr>
        <w:t> </w:t>
      </w:r>
      <w:r>
        <w:rPr/>
        <w:t>Wind</w:t>
      </w:r>
    </w:p>
    <w:p>
      <w:pPr>
        <w:pStyle w:val="BodyText"/>
        <w:spacing w:before="32"/>
      </w:pPr>
    </w:p>
    <w:p>
      <w:pPr>
        <w:pStyle w:val="BodyText"/>
        <w:spacing w:line="518" w:lineRule="auto"/>
        <w:ind w:left="1287" w:right="3472"/>
      </w:pPr>
      <w:r>
        <w:rPr/>
        <w:t>Number of Instances of the Current Sub Class is </w:t>
      </w:r>
      <w:r>
        <w:rPr/>
        <w:t>6.0: Classes: No Yes</w:t>
      </w:r>
    </w:p>
    <w:p>
      <w:pPr>
        <w:pStyle w:val="BodyText"/>
        <w:spacing w:before="14"/>
        <w:ind w:left="1287"/>
      </w:pPr>
      <w:r>
        <w:rPr/>
        <w:t>Probabilities</w:t>
      </w:r>
      <w:r>
        <w:rPr>
          <w:spacing w:val="12"/>
        </w:rPr>
        <w:t> </w:t>
      </w:r>
      <w:r>
        <w:rPr/>
        <w:t>of</w:t>
      </w:r>
      <w:r>
        <w:rPr>
          <w:spacing w:val="12"/>
        </w:rPr>
        <w:t> </w:t>
      </w:r>
      <w:r>
        <w:rPr/>
        <w:t>Class</w:t>
      </w:r>
      <w:r>
        <w:rPr>
          <w:spacing w:val="12"/>
        </w:rPr>
        <w:t> </w:t>
      </w:r>
      <w:r>
        <w:rPr/>
        <w:t>No</w:t>
      </w:r>
      <w:r>
        <w:rPr>
          <w:spacing w:val="12"/>
        </w:rPr>
        <w:t> </w:t>
      </w:r>
      <w:r>
        <w:rPr/>
        <w:t>is</w:t>
      </w:r>
      <w:r>
        <w:rPr>
          <w:spacing w:val="12"/>
        </w:rPr>
        <w:t> </w:t>
      </w:r>
      <w:r>
        <w:rPr>
          <w:spacing w:val="-4"/>
        </w:rPr>
        <w:t>0.5:</w:t>
      </w:r>
    </w:p>
    <w:p>
      <w:pPr>
        <w:pStyle w:val="BodyText"/>
        <w:spacing w:before="35"/>
      </w:pPr>
    </w:p>
    <w:p>
      <w:pPr>
        <w:pStyle w:val="BodyText"/>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4"/>
        </w:rPr>
        <w:t>0.5:</w:t>
      </w:r>
    </w:p>
    <w:p>
      <w:pPr>
        <w:pStyle w:val="BodyText"/>
        <w:spacing w:before="50"/>
      </w:pPr>
    </w:p>
    <w:p>
      <w:pPr>
        <w:pStyle w:val="BodyText"/>
        <w:spacing w:line="518" w:lineRule="auto"/>
        <w:ind w:left="1287" w:right="3472"/>
      </w:pPr>
      <w:r>
        <w:rPr/>
        <w:t>Number of Instances of the Current Sub Class is </w:t>
      </w:r>
      <w:r>
        <w:rPr/>
        <w:t>8.0: Classes: No Yes</w:t>
      </w:r>
    </w:p>
    <w:p>
      <w:pPr>
        <w:pStyle w:val="BodyText"/>
        <w:spacing w:before="14"/>
        <w:ind w:left="1287"/>
      </w:pPr>
      <w:r>
        <w:rPr/>
        <w:t>Probabilities</w:t>
      </w:r>
      <w:r>
        <w:rPr>
          <w:spacing w:val="12"/>
        </w:rPr>
        <w:t> </w:t>
      </w:r>
      <w:r>
        <w:rPr/>
        <w:t>of</w:t>
      </w:r>
      <w:r>
        <w:rPr>
          <w:spacing w:val="12"/>
        </w:rPr>
        <w:t> </w:t>
      </w:r>
      <w:r>
        <w:rPr/>
        <w:t>Class</w:t>
      </w:r>
      <w:r>
        <w:rPr>
          <w:spacing w:val="12"/>
        </w:rPr>
        <w:t> </w:t>
      </w:r>
      <w:r>
        <w:rPr/>
        <w:t>No</w:t>
      </w:r>
      <w:r>
        <w:rPr>
          <w:spacing w:val="12"/>
        </w:rPr>
        <w:t> </w:t>
      </w:r>
      <w:r>
        <w:rPr/>
        <w:t>is</w:t>
      </w:r>
      <w:r>
        <w:rPr>
          <w:spacing w:val="12"/>
        </w:rPr>
        <w:t> </w:t>
      </w:r>
      <w:r>
        <w:rPr>
          <w:spacing w:val="-2"/>
        </w:rPr>
        <w:t>0.25:</w:t>
      </w:r>
    </w:p>
    <w:p>
      <w:pPr>
        <w:pStyle w:val="BodyText"/>
        <w:spacing w:before="35"/>
      </w:pPr>
    </w:p>
    <w:p>
      <w:pPr>
        <w:pStyle w:val="BodyText"/>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2"/>
        </w:rPr>
        <w:t>0.75:</w:t>
      </w:r>
    </w:p>
    <w:p>
      <w:pPr>
        <w:pStyle w:val="BodyText"/>
        <w:spacing w:before="50"/>
      </w:pPr>
    </w:p>
    <w:p>
      <w:pPr>
        <w:pStyle w:val="BodyText"/>
        <w:spacing w:line="518" w:lineRule="auto"/>
        <w:ind w:left="1287" w:right="2620"/>
      </w:pPr>
      <w:r>
        <w:rPr/>
        <w:t>Number of Instances of the Current Sub Class is </w:t>
      </w:r>
      <w:r>
        <w:rPr/>
        <w:t>14.0: Classes: No Yes</w:t>
      </w:r>
    </w:p>
    <w:p>
      <w:pPr>
        <w:pStyle w:val="BodyText"/>
        <w:spacing w:line="518" w:lineRule="auto" w:before="14"/>
        <w:ind w:left="1287" w:right="3472"/>
      </w:pPr>
      <w:r>
        <w:rPr/>
        <w:t>Probabilities of Class No is </w:t>
      </w:r>
      <w:r>
        <w:rPr/>
        <w:t>0.35714285714285715: 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2"/>
        </w:rPr>
        <w:t>0.6428571428571429:</w:t>
      </w:r>
    </w:p>
    <w:p>
      <w:pPr>
        <w:pStyle w:val="BodyText"/>
        <w:spacing w:before="31"/>
      </w:pPr>
    </w:p>
    <w:p>
      <w:pPr>
        <w:pStyle w:val="BodyText"/>
        <w:ind w:left="1180"/>
      </w:pPr>
      <w:r>
        <w:rPr/>
        <w:t>The</w:t>
      </w:r>
      <w:r>
        <w:rPr>
          <w:spacing w:val="12"/>
        </w:rPr>
        <w:t> </w:t>
      </w:r>
      <w:r>
        <w:rPr/>
        <w:t>Resultant</w:t>
      </w:r>
      <w:r>
        <w:rPr>
          <w:spacing w:val="13"/>
        </w:rPr>
        <w:t> </w:t>
      </w:r>
      <w:r>
        <w:rPr/>
        <w:t>Decision</w:t>
      </w:r>
      <w:r>
        <w:rPr>
          <w:spacing w:val="13"/>
        </w:rPr>
        <w:t> </w:t>
      </w:r>
      <w:r>
        <w:rPr/>
        <w:t>Tree</w:t>
      </w:r>
      <w:r>
        <w:rPr>
          <w:spacing w:val="13"/>
        </w:rPr>
        <w:t> </w:t>
      </w:r>
      <w:r>
        <w:rPr/>
        <w:t>is</w:t>
      </w:r>
      <w:r>
        <w:rPr>
          <w:spacing w:val="13"/>
        </w:rPr>
        <w:t> </w:t>
      </w:r>
      <w:r>
        <w:rPr>
          <w:spacing w:val="-10"/>
        </w:rPr>
        <w:t>:</w:t>
      </w:r>
    </w:p>
    <w:p>
      <w:pPr>
        <w:pStyle w:val="BodyText"/>
        <w:spacing w:before="35"/>
      </w:pPr>
    </w:p>
    <w:p>
      <w:pPr>
        <w:pStyle w:val="BodyText"/>
        <w:ind w:right="6504"/>
        <w:jc w:val="right"/>
      </w:pPr>
      <w:r>
        <w:rPr/>
        <w:t>{'Unnamed:</w:t>
      </w:r>
      <w:r>
        <w:rPr>
          <w:spacing w:val="13"/>
        </w:rPr>
        <w:t> </w:t>
      </w:r>
      <w:r>
        <w:rPr/>
        <w:t>0':</w:t>
      </w:r>
      <w:r>
        <w:rPr>
          <w:spacing w:val="13"/>
        </w:rPr>
        <w:t> </w:t>
      </w:r>
      <w:r>
        <w:rPr/>
        <w:t>{0:</w:t>
      </w:r>
      <w:r>
        <w:rPr>
          <w:spacing w:val="13"/>
        </w:rPr>
        <w:t> </w:t>
      </w:r>
      <w:r>
        <w:rPr>
          <w:spacing w:val="-2"/>
        </w:rPr>
        <w:t>'No',</w:t>
      </w:r>
    </w:p>
    <w:p>
      <w:pPr>
        <w:pStyle w:val="BodyText"/>
        <w:spacing w:before="33"/>
        <w:ind w:right="6504"/>
        <w:jc w:val="right"/>
      </w:pPr>
      <w:r>
        <w:rPr/>
        <w:t>1:</w:t>
      </w:r>
      <w:r>
        <w:rPr>
          <w:spacing w:val="6"/>
        </w:rPr>
        <w:t> </w:t>
      </w:r>
      <w:r>
        <w:rPr>
          <w:spacing w:val="-2"/>
        </w:rPr>
        <w:t>'No',</w:t>
      </w:r>
    </w:p>
    <w:p>
      <w:pPr>
        <w:pStyle w:val="BodyText"/>
        <w:spacing w:before="17"/>
        <w:ind w:left="2895"/>
      </w:pPr>
      <w:r>
        <w:rPr/>
        <w:t>2:</w:t>
      </w:r>
      <w:r>
        <w:rPr>
          <w:spacing w:val="6"/>
        </w:rPr>
        <w:t> </w:t>
      </w:r>
      <w:r>
        <w:rPr>
          <w:spacing w:val="-2"/>
        </w:rPr>
        <w:t>'Yes',</w:t>
      </w:r>
    </w:p>
    <w:p>
      <w:pPr>
        <w:pStyle w:val="BodyText"/>
        <w:spacing w:before="18"/>
        <w:ind w:left="2895"/>
      </w:pPr>
      <w:r>
        <w:rPr/>
        <w:t>3:</w:t>
      </w:r>
      <w:r>
        <w:rPr>
          <w:spacing w:val="6"/>
        </w:rPr>
        <w:t> </w:t>
      </w:r>
      <w:r>
        <w:rPr>
          <w:spacing w:val="-2"/>
        </w:rPr>
        <w:t>'Yes',</w:t>
      </w:r>
    </w:p>
    <w:p>
      <w:pPr>
        <w:pStyle w:val="BodyText"/>
        <w:spacing w:before="17"/>
        <w:ind w:left="2895"/>
      </w:pPr>
      <w:r>
        <w:rPr/>
        <w:t>4:</w:t>
      </w:r>
      <w:r>
        <w:rPr>
          <w:spacing w:val="6"/>
        </w:rPr>
        <w:t> </w:t>
      </w:r>
      <w:r>
        <w:rPr>
          <w:spacing w:val="-2"/>
        </w:rPr>
        <w:t>'Yes',</w:t>
      </w:r>
    </w:p>
    <w:p>
      <w:pPr>
        <w:pStyle w:val="BodyText"/>
        <w:spacing w:before="33"/>
        <w:ind w:left="2895"/>
      </w:pPr>
      <w:r>
        <w:rPr/>
        <w:t>5:</w:t>
      </w:r>
      <w:r>
        <w:rPr>
          <w:spacing w:val="6"/>
        </w:rPr>
        <w:t> </w:t>
      </w:r>
      <w:r>
        <w:rPr>
          <w:spacing w:val="-2"/>
        </w:rPr>
        <w:t>'No',</w:t>
      </w:r>
    </w:p>
    <w:p>
      <w:pPr>
        <w:pStyle w:val="BodyText"/>
        <w:spacing w:before="18"/>
        <w:ind w:left="2895"/>
      </w:pPr>
      <w:r>
        <w:rPr/>
        <w:t>6:</w:t>
      </w:r>
      <w:r>
        <w:rPr>
          <w:spacing w:val="6"/>
        </w:rPr>
        <w:t> </w:t>
      </w:r>
      <w:r>
        <w:rPr>
          <w:spacing w:val="-2"/>
        </w:rPr>
        <w:t>'Yes',</w:t>
      </w:r>
    </w:p>
    <w:p>
      <w:pPr>
        <w:pStyle w:val="BodyText"/>
        <w:spacing w:before="17"/>
        <w:ind w:left="2895"/>
      </w:pPr>
      <w:r>
        <w:rPr/>
        <w:t>7:</w:t>
      </w:r>
      <w:r>
        <w:rPr>
          <w:spacing w:val="6"/>
        </w:rPr>
        <w:t> </w:t>
      </w:r>
      <w:r>
        <w:rPr>
          <w:spacing w:val="-2"/>
        </w:rPr>
        <w:t>'No',</w:t>
      </w:r>
    </w:p>
    <w:p>
      <w:pPr>
        <w:pStyle w:val="BodyText"/>
        <w:spacing w:before="18"/>
        <w:ind w:left="2895"/>
      </w:pPr>
      <w:r>
        <w:rPr/>
        <w:t>8:</w:t>
      </w:r>
      <w:r>
        <w:rPr>
          <w:spacing w:val="6"/>
        </w:rPr>
        <w:t> </w:t>
      </w:r>
      <w:r>
        <w:rPr>
          <w:spacing w:val="-2"/>
        </w:rPr>
        <w:t>'Yes',</w:t>
      </w:r>
    </w:p>
    <w:p>
      <w:pPr>
        <w:pStyle w:val="BodyText"/>
        <w:spacing w:before="32"/>
        <w:ind w:left="2895"/>
      </w:pPr>
      <w:r>
        <w:rPr/>
        <w:t>9:</w:t>
      </w:r>
      <w:r>
        <w:rPr>
          <w:spacing w:val="6"/>
        </w:rPr>
        <w:t> </w:t>
      </w:r>
      <w:r>
        <w:rPr>
          <w:spacing w:val="-2"/>
        </w:rPr>
        <w:t>'Yes',</w:t>
      </w:r>
    </w:p>
    <w:p>
      <w:pPr>
        <w:pStyle w:val="BodyText"/>
        <w:spacing w:before="18"/>
        <w:ind w:left="2895"/>
      </w:pPr>
      <w:r>
        <w:rPr/>
        <w:t>10:</w:t>
      </w:r>
      <w:r>
        <w:rPr>
          <w:spacing w:val="8"/>
        </w:rPr>
        <w:t> </w:t>
      </w:r>
      <w:r>
        <w:rPr>
          <w:spacing w:val="-2"/>
        </w:rPr>
        <w:t>'Yes',</w:t>
      </w:r>
    </w:p>
    <w:p>
      <w:pPr>
        <w:pStyle w:val="BodyText"/>
        <w:spacing w:before="17"/>
        <w:ind w:left="2895"/>
      </w:pPr>
      <w:r>
        <w:rPr/>
        <w:t>11:</w:t>
      </w:r>
      <w:r>
        <w:rPr>
          <w:spacing w:val="8"/>
        </w:rPr>
        <w:t> </w:t>
      </w:r>
      <w:r>
        <w:rPr>
          <w:spacing w:val="-2"/>
        </w:rPr>
        <w:t>'Yes',</w:t>
      </w:r>
    </w:p>
    <w:p>
      <w:pPr>
        <w:pStyle w:val="BodyText"/>
        <w:spacing w:before="18"/>
        <w:ind w:left="2895"/>
      </w:pPr>
      <w:r>
        <w:rPr/>
        <w:t>12:</w:t>
      </w:r>
      <w:r>
        <w:rPr>
          <w:spacing w:val="8"/>
        </w:rPr>
        <w:t> </w:t>
      </w:r>
      <w:r>
        <w:rPr>
          <w:spacing w:val="-2"/>
        </w:rPr>
        <w:t>'Yes',</w:t>
      </w:r>
    </w:p>
    <w:p>
      <w:pPr>
        <w:pStyle w:val="BodyText"/>
        <w:spacing w:before="32"/>
        <w:ind w:left="2895"/>
      </w:pPr>
      <w:r>
        <w:rPr/>
        <w:t>13:</w:t>
      </w:r>
      <w:r>
        <w:rPr>
          <w:spacing w:val="8"/>
        </w:rPr>
        <w:t> </w:t>
      </w:r>
      <w:r>
        <w:rPr>
          <w:spacing w:val="-2"/>
        </w:rPr>
        <w:t>'No'}}</w:t>
      </w:r>
    </w:p>
    <w:p>
      <w:pPr>
        <w:pStyle w:val="BodyText"/>
        <w:spacing w:before="18"/>
        <w:ind w:left="1180"/>
      </w:pPr>
      <w:r>
        <w:rPr/>
        <w:t>Best</w:t>
      </w:r>
      <w:r>
        <w:rPr>
          <w:spacing w:val="15"/>
        </w:rPr>
        <w:t> </w:t>
      </w:r>
      <w:r>
        <w:rPr/>
        <w:t>Attribute</w:t>
      </w:r>
      <w:r>
        <w:rPr>
          <w:spacing w:val="16"/>
        </w:rPr>
        <w:t> </w:t>
      </w:r>
      <w:r>
        <w:rPr>
          <w:spacing w:val="-10"/>
        </w:rPr>
        <w:t>:</w:t>
      </w:r>
    </w:p>
    <w:p>
      <w:pPr>
        <w:spacing w:after="0"/>
        <w:sectPr>
          <w:pgSz w:w="11900" w:h="16840"/>
          <w:pgMar w:top="740" w:bottom="280" w:left="940" w:right="700"/>
        </w:sectPr>
      </w:pPr>
    </w:p>
    <w:p>
      <w:pPr>
        <w:pStyle w:val="BodyText"/>
        <w:spacing w:line="259" w:lineRule="auto" w:before="47"/>
        <w:ind w:left="1180" w:right="7539" w:firstLine="107"/>
      </w:pPr>
      <w:r>
        <w:rPr/>
        <w:t>Unnamed:</w:t>
      </w:r>
      <w:r>
        <w:rPr>
          <w:spacing w:val="-9"/>
        </w:rPr>
        <w:t> </w:t>
      </w:r>
      <w:r>
        <w:rPr/>
        <w:t>0 Tree Keys:</w:t>
      </w:r>
    </w:p>
    <w:p>
      <w:pPr>
        <w:pStyle w:val="BodyText"/>
        <w:spacing w:before="14"/>
        <w:ind w:left="1287"/>
      </w:pPr>
      <w:r>
        <w:rPr/>
        <w:t>dict_keys([0,</w:t>
      </w:r>
      <w:r>
        <w:rPr>
          <w:spacing w:val="8"/>
        </w:rPr>
        <w:t> </w:t>
      </w:r>
      <w:r>
        <w:rPr/>
        <w:t>1,</w:t>
      </w:r>
      <w:r>
        <w:rPr>
          <w:spacing w:val="8"/>
        </w:rPr>
        <w:t> </w:t>
      </w:r>
      <w:r>
        <w:rPr/>
        <w:t>2,</w:t>
      </w:r>
      <w:r>
        <w:rPr>
          <w:spacing w:val="9"/>
        </w:rPr>
        <w:t> </w:t>
      </w:r>
      <w:r>
        <w:rPr/>
        <w:t>3,</w:t>
      </w:r>
      <w:r>
        <w:rPr>
          <w:spacing w:val="8"/>
        </w:rPr>
        <w:t> </w:t>
      </w:r>
      <w:r>
        <w:rPr/>
        <w:t>4,</w:t>
      </w:r>
      <w:r>
        <w:rPr>
          <w:spacing w:val="9"/>
        </w:rPr>
        <w:t> </w:t>
      </w:r>
      <w:r>
        <w:rPr/>
        <w:t>5,</w:t>
      </w:r>
      <w:r>
        <w:rPr>
          <w:spacing w:val="8"/>
        </w:rPr>
        <w:t> </w:t>
      </w:r>
      <w:r>
        <w:rPr/>
        <w:t>6,</w:t>
      </w:r>
      <w:r>
        <w:rPr>
          <w:spacing w:val="9"/>
        </w:rPr>
        <w:t> </w:t>
      </w:r>
      <w:r>
        <w:rPr/>
        <w:t>7,</w:t>
      </w:r>
      <w:r>
        <w:rPr>
          <w:spacing w:val="8"/>
        </w:rPr>
        <w:t> </w:t>
      </w:r>
      <w:r>
        <w:rPr/>
        <w:t>8,</w:t>
      </w:r>
      <w:r>
        <w:rPr>
          <w:spacing w:val="8"/>
        </w:rPr>
        <w:t> </w:t>
      </w:r>
      <w:r>
        <w:rPr/>
        <w:t>9,</w:t>
      </w:r>
      <w:r>
        <w:rPr>
          <w:spacing w:val="9"/>
        </w:rPr>
        <w:t> </w:t>
      </w:r>
      <w:r>
        <w:rPr/>
        <w:t>10,</w:t>
      </w:r>
      <w:r>
        <w:rPr>
          <w:spacing w:val="8"/>
        </w:rPr>
        <w:t> </w:t>
      </w:r>
      <w:r>
        <w:rPr/>
        <w:t>11,</w:t>
      </w:r>
      <w:r>
        <w:rPr>
          <w:spacing w:val="9"/>
        </w:rPr>
        <w:t> </w:t>
      </w:r>
      <w:r>
        <w:rPr/>
        <w:t>12,</w:t>
      </w:r>
      <w:r>
        <w:rPr>
          <w:spacing w:val="8"/>
        </w:rPr>
        <w:t> </w:t>
      </w:r>
      <w:r>
        <w:rPr>
          <w:spacing w:val="-4"/>
        </w:rPr>
        <w:t>13])</w:t>
      </w:r>
    </w:p>
    <w:p>
      <w:pPr>
        <w:spacing w:before="176"/>
        <w:ind w:left="1180" w:right="0" w:firstLine="0"/>
        <w:jc w:val="left"/>
        <w:rPr>
          <w:rFonts w:ascii="Segoe UI"/>
          <w:sz w:val="21"/>
        </w:rPr>
      </w:pPr>
      <w:r>
        <w:rPr>
          <w:rFonts w:ascii="Segoe UI"/>
          <w:sz w:val="21"/>
        </w:rPr>
        <w:t>Check Accuracy for the </w:t>
      </w:r>
      <w:r>
        <w:rPr>
          <w:rFonts w:ascii="Segoe UI"/>
          <w:spacing w:val="-4"/>
          <w:sz w:val="21"/>
        </w:rPr>
        <w:t>same</w:t>
      </w:r>
    </w:p>
    <w:p>
      <w:pPr>
        <w:pStyle w:val="BodyText"/>
        <w:spacing w:before="26"/>
        <w:rPr>
          <w:rFonts w:ascii="Segoe UI"/>
          <w:sz w:val="21"/>
        </w:rPr>
      </w:pPr>
    </w:p>
    <w:p>
      <w:pPr>
        <w:spacing w:before="0"/>
        <w:ind w:left="1180" w:right="0" w:firstLine="0"/>
        <w:jc w:val="left"/>
        <w:rPr>
          <w:rFonts w:ascii="Segoe UI"/>
          <w:sz w:val="21"/>
        </w:rPr>
      </w:pPr>
      <w:r>
        <w:rPr>
          <w:rFonts w:ascii="Segoe UI"/>
          <w:sz w:val="21"/>
        </w:rPr>
        <w:t>Classification</w:t>
      </w:r>
      <w:r>
        <w:rPr>
          <w:rFonts w:ascii="Segoe UI"/>
          <w:spacing w:val="-7"/>
          <w:sz w:val="21"/>
        </w:rPr>
        <w:t> </w:t>
      </w:r>
      <w:r>
        <w:rPr>
          <w:rFonts w:ascii="Segoe UI"/>
          <w:sz w:val="21"/>
        </w:rPr>
        <w:t>Accuracy</w:t>
      </w:r>
      <w:r>
        <w:rPr>
          <w:rFonts w:ascii="Segoe UI"/>
          <w:spacing w:val="-7"/>
          <w:sz w:val="21"/>
        </w:rPr>
        <w:t> </w:t>
      </w:r>
      <w:r>
        <w:rPr>
          <w:rFonts w:ascii="Segoe UI"/>
          <w:sz w:val="21"/>
        </w:rPr>
        <w:t>for</w:t>
      </w:r>
      <w:r>
        <w:rPr>
          <w:rFonts w:ascii="Segoe UI"/>
          <w:spacing w:val="-6"/>
          <w:sz w:val="21"/>
        </w:rPr>
        <w:t> </w:t>
      </w:r>
      <w:r>
        <w:rPr>
          <w:rFonts w:ascii="Segoe UI"/>
          <w:sz w:val="21"/>
        </w:rPr>
        <w:t>Training</w:t>
      </w:r>
      <w:r>
        <w:rPr>
          <w:rFonts w:ascii="Segoe UI"/>
          <w:spacing w:val="-7"/>
          <w:sz w:val="21"/>
        </w:rPr>
        <w:t> </w:t>
      </w:r>
      <w:r>
        <w:rPr>
          <w:rFonts w:ascii="Segoe UI"/>
          <w:sz w:val="21"/>
        </w:rPr>
        <w:t>and</w:t>
      </w:r>
      <w:r>
        <w:rPr>
          <w:rFonts w:ascii="Segoe UI"/>
          <w:spacing w:val="-7"/>
          <w:sz w:val="21"/>
        </w:rPr>
        <w:t> </w:t>
      </w:r>
      <w:r>
        <w:rPr>
          <w:rFonts w:ascii="Segoe UI"/>
          <w:sz w:val="21"/>
        </w:rPr>
        <w:t>Testing</w:t>
      </w:r>
      <w:r>
        <w:rPr>
          <w:rFonts w:ascii="Segoe UI"/>
          <w:spacing w:val="-6"/>
          <w:sz w:val="21"/>
        </w:rPr>
        <w:t> </w:t>
      </w:r>
      <w:r>
        <w:rPr>
          <w:rFonts w:ascii="Segoe UI"/>
          <w:spacing w:val="-5"/>
          <w:sz w:val="21"/>
        </w:rPr>
        <w:t>Set</w:t>
      </w:r>
    </w:p>
    <w:p>
      <w:pPr>
        <w:pStyle w:val="BodyText"/>
        <w:spacing w:before="165"/>
        <w:rPr>
          <w:rFonts w:ascii="Segoe UI"/>
        </w:rPr>
      </w:pPr>
    </w:p>
    <w:p>
      <w:pPr>
        <w:pStyle w:val="BodyText"/>
        <w:ind w:left="157"/>
      </w:pPr>
      <w:r>
        <w:rPr/>
        <mc:AlternateContent>
          <mc:Choice Requires="wps">
            <w:drawing>
              <wp:anchor distT="0" distB="0" distL="0" distR="0" allowOverlap="1" layoutInCell="1" locked="0" behindDoc="0" simplePos="0" relativeHeight="15807488">
                <wp:simplePos x="0" y="0"/>
                <wp:positionH relativeFrom="page">
                  <wp:posOffset>1303337</wp:posOffset>
                </wp:positionH>
                <wp:positionV relativeFrom="paragraph">
                  <wp:posOffset>-65136</wp:posOffset>
                </wp:positionV>
                <wp:extent cx="5676900" cy="1647825"/>
                <wp:effectExtent l="0" t="0" r="0" b="0"/>
                <wp:wrapNone/>
                <wp:docPr id="240" name="Textbox 240"/>
                <wp:cNvGraphicFramePr>
                  <a:graphicFrameLocks/>
                </wp:cNvGraphicFramePr>
                <a:graphic>
                  <a:graphicData uri="http://schemas.microsoft.com/office/word/2010/wordprocessingShape">
                    <wps:wsp>
                      <wps:cNvPr id="240" name="Textbox 240"/>
                      <wps:cNvSpPr txBox="1"/>
                      <wps:spPr>
                        <a:xfrm>
                          <a:off x="0" y="0"/>
                          <a:ext cx="5676900" cy="1647825"/>
                        </a:xfrm>
                        <a:prstGeom prst="rect">
                          <a:avLst/>
                        </a:prstGeom>
                        <a:solidFill>
                          <a:srgbClr val="F5F5F5"/>
                        </a:solidFill>
                        <a:ln w="9525">
                          <a:solidFill>
                            <a:srgbClr val="DFDFDF"/>
                          </a:solidFill>
                          <a:prstDash val="solid"/>
                        </a:ln>
                      </wps:spPr>
                      <wps:txbx>
                        <w:txbxContent>
                          <w:p>
                            <w:pPr>
                              <w:spacing w:before="80"/>
                              <w:ind w:left="77" w:right="0" w:firstLine="0"/>
                              <w:jc w:val="left"/>
                              <w:rPr>
                                <w:i/>
                                <w:color w:val="000000"/>
                                <w:sz w:val="19"/>
                              </w:rPr>
                            </w:pPr>
                            <w:r>
                              <w:rPr>
                                <w:color w:val="202020"/>
                                <w:sz w:val="19"/>
                              </w:rPr>
                              <w:t>training_data</w:t>
                            </w:r>
                            <w:r>
                              <w:rPr>
                                <w:color w:val="202020"/>
                                <w:spacing w:val="14"/>
                                <w:sz w:val="19"/>
                              </w:rPr>
                              <w:t> </w:t>
                            </w:r>
                            <w:r>
                              <w:rPr>
                                <w:b/>
                                <w:color w:val="AA21FF"/>
                                <w:sz w:val="19"/>
                              </w:rPr>
                              <w:t>=</w:t>
                            </w:r>
                            <w:r>
                              <w:rPr>
                                <w:b/>
                                <w:color w:val="AA21FF"/>
                                <w:spacing w:val="16"/>
                                <w:sz w:val="19"/>
                              </w:rPr>
                              <w:t> </w:t>
                            </w:r>
                            <w:r>
                              <w:rPr>
                                <w:color w:val="202020"/>
                                <w:sz w:val="19"/>
                              </w:rPr>
                              <w:t>df_tennis</w:t>
                            </w:r>
                            <w:r>
                              <w:rPr>
                                <w:b/>
                                <w:color w:val="AA21FF"/>
                                <w:sz w:val="19"/>
                              </w:rPr>
                              <w:t>.</w:t>
                            </w:r>
                            <w:r>
                              <w:rPr>
                                <w:color w:val="202020"/>
                                <w:sz w:val="19"/>
                              </w:rPr>
                              <w:t>iloc</w:t>
                            </w:r>
                            <w:r>
                              <w:rPr>
                                <w:color w:val="0054AA"/>
                                <w:sz w:val="19"/>
                              </w:rPr>
                              <w:t>[</w:t>
                            </w:r>
                            <w:r>
                              <w:rPr>
                                <w:color w:val="008700"/>
                                <w:sz w:val="19"/>
                              </w:rPr>
                              <w:t>1</w:t>
                            </w:r>
                            <w:r>
                              <w:rPr>
                                <w:color w:val="0054AA"/>
                                <w:sz w:val="19"/>
                              </w:rPr>
                              <w:t>:</w:t>
                            </w:r>
                            <w:r>
                              <w:rPr>
                                <w:b/>
                                <w:color w:val="AA21FF"/>
                                <w:sz w:val="19"/>
                              </w:rPr>
                              <w:t>-</w:t>
                            </w:r>
                            <w:r>
                              <w:rPr>
                                <w:color w:val="008700"/>
                                <w:sz w:val="19"/>
                              </w:rPr>
                              <w:t>4</w:t>
                            </w:r>
                            <w:r>
                              <w:rPr>
                                <w:color w:val="0054AA"/>
                                <w:sz w:val="19"/>
                              </w:rPr>
                              <w:t>]</w:t>
                            </w:r>
                            <w:r>
                              <w:rPr>
                                <w:color w:val="0054AA"/>
                                <w:spacing w:val="16"/>
                                <w:sz w:val="19"/>
                              </w:rPr>
                              <w:t> </w:t>
                            </w:r>
                            <w:r>
                              <w:rPr>
                                <w:i/>
                                <w:color w:val="408080"/>
                                <w:sz w:val="19"/>
                              </w:rPr>
                              <w:t>#</w:t>
                            </w:r>
                            <w:r>
                              <w:rPr>
                                <w:i/>
                                <w:color w:val="408080"/>
                                <w:spacing w:val="15"/>
                                <w:sz w:val="19"/>
                              </w:rPr>
                              <w:t> </w:t>
                            </w:r>
                            <w:r>
                              <w:rPr>
                                <w:i/>
                                <w:color w:val="408080"/>
                                <w:sz w:val="19"/>
                              </w:rPr>
                              <w:t>all</w:t>
                            </w:r>
                            <w:r>
                              <w:rPr>
                                <w:i/>
                                <w:color w:val="408080"/>
                                <w:spacing w:val="15"/>
                                <w:sz w:val="19"/>
                              </w:rPr>
                              <w:t> </w:t>
                            </w:r>
                            <w:r>
                              <w:rPr>
                                <w:i/>
                                <w:color w:val="408080"/>
                                <w:sz w:val="19"/>
                              </w:rPr>
                              <w:t>but</w:t>
                            </w:r>
                            <w:r>
                              <w:rPr>
                                <w:i/>
                                <w:color w:val="408080"/>
                                <w:spacing w:val="14"/>
                                <w:sz w:val="19"/>
                              </w:rPr>
                              <w:t> </w:t>
                            </w:r>
                            <w:r>
                              <w:rPr>
                                <w:i/>
                                <w:color w:val="408080"/>
                                <w:sz w:val="19"/>
                              </w:rPr>
                              <w:t>last</w:t>
                            </w:r>
                            <w:r>
                              <w:rPr>
                                <w:i/>
                                <w:color w:val="408080"/>
                                <w:spacing w:val="15"/>
                                <w:sz w:val="19"/>
                              </w:rPr>
                              <w:t> </w:t>
                            </w:r>
                            <w:r>
                              <w:rPr>
                                <w:i/>
                                <w:color w:val="408080"/>
                                <w:sz w:val="19"/>
                              </w:rPr>
                              <w:t>four</w:t>
                            </w:r>
                            <w:r>
                              <w:rPr>
                                <w:i/>
                                <w:color w:val="408080"/>
                                <w:spacing w:val="15"/>
                                <w:sz w:val="19"/>
                              </w:rPr>
                              <w:t> </w:t>
                            </w:r>
                            <w:r>
                              <w:rPr>
                                <w:i/>
                                <w:color w:val="408080"/>
                                <w:spacing w:val="-2"/>
                                <w:sz w:val="19"/>
                              </w:rPr>
                              <w:t>instances</w:t>
                            </w:r>
                          </w:p>
                          <w:p>
                            <w:pPr>
                              <w:spacing w:before="17"/>
                              <w:ind w:left="77" w:right="0" w:firstLine="0"/>
                              <w:jc w:val="left"/>
                              <w:rPr>
                                <w:i/>
                                <w:color w:val="000000"/>
                                <w:sz w:val="19"/>
                              </w:rPr>
                            </w:pPr>
                            <w:r>
                              <w:rPr>
                                <w:color w:val="202020"/>
                                <w:sz w:val="19"/>
                              </w:rPr>
                              <w:t>test_data</w:t>
                            </w:r>
                            <w:r>
                              <w:rPr>
                                <w:color w:val="202020"/>
                                <w:spacing w:val="78"/>
                                <w:w w:val="150"/>
                                <w:sz w:val="19"/>
                              </w:rPr>
                              <w:t> </w:t>
                            </w:r>
                            <w:r>
                              <w:rPr>
                                <w:b/>
                                <w:color w:val="AA21FF"/>
                                <w:sz w:val="19"/>
                              </w:rPr>
                              <w:t>=</w:t>
                            </w:r>
                            <w:r>
                              <w:rPr>
                                <w:b/>
                                <w:color w:val="AA21FF"/>
                                <w:spacing w:val="13"/>
                                <w:sz w:val="19"/>
                              </w:rPr>
                              <w:t> </w:t>
                            </w:r>
                            <w:r>
                              <w:rPr>
                                <w:color w:val="202020"/>
                                <w:sz w:val="19"/>
                              </w:rPr>
                              <w:t>df_tennis</w:t>
                            </w:r>
                            <w:r>
                              <w:rPr>
                                <w:b/>
                                <w:color w:val="AA21FF"/>
                                <w:sz w:val="19"/>
                              </w:rPr>
                              <w:t>.</w:t>
                            </w:r>
                            <w:r>
                              <w:rPr>
                                <w:color w:val="202020"/>
                                <w:sz w:val="19"/>
                              </w:rPr>
                              <w:t>iloc</w:t>
                            </w:r>
                            <w:r>
                              <w:rPr>
                                <w:color w:val="0054AA"/>
                                <w:sz w:val="19"/>
                              </w:rPr>
                              <w:t>[</w:t>
                            </w:r>
                            <w:r>
                              <w:rPr>
                                <w:b/>
                                <w:color w:val="AA21FF"/>
                                <w:sz w:val="19"/>
                              </w:rPr>
                              <w:t>-</w:t>
                            </w:r>
                            <w:r>
                              <w:rPr>
                                <w:color w:val="008700"/>
                                <w:sz w:val="19"/>
                              </w:rPr>
                              <w:t>4</w:t>
                            </w:r>
                            <w:r>
                              <w:rPr>
                                <w:color w:val="0054AA"/>
                                <w:sz w:val="19"/>
                              </w:rPr>
                              <w:t>:]</w:t>
                            </w:r>
                            <w:r>
                              <w:rPr>
                                <w:color w:val="0054AA"/>
                                <w:spacing w:val="13"/>
                                <w:sz w:val="19"/>
                              </w:rPr>
                              <w:t> </w:t>
                            </w:r>
                            <w:r>
                              <w:rPr>
                                <w:i/>
                                <w:color w:val="408080"/>
                                <w:sz w:val="19"/>
                              </w:rPr>
                              <w:t>#</w:t>
                            </w:r>
                            <w:r>
                              <w:rPr>
                                <w:i/>
                                <w:color w:val="408080"/>
                                <w:spacing w:val="13"/>
                                <w:sz w:val="19"/>
                              </w:rPr>
                              <w:t> </w:t>
                            </w:r>
                            <w:r>
                              <w:rPr>
                                <w:i/>
                                <w:color w:val="408080"/>
                                <w:sz w:val="19"/>
                              </w:rPr>
                              <w:t>just</w:t>
                            </w:r>
                            <w:r>
                              <w:rPr>
                                <w:i/>
                                <w:color w:val="408080"/>
                                <w:spacing w:val="13"/>
                                <w:sz w:val="19"/>
                              </w:rPr>
                              <w:t> </w:t>
                            </w:r>
                            <w:r>
                              <w:rPr>
                                <w:i/>
                                <w:color w:val="408080"/>
                                <w:sz w:val="19"/>
                              </w:rPr>
                              <w:t>the</w:t>
                            </w:r>
                            <w:r>
                              <w:rPr>
                                <w:i/>
                                <w:color w:val="408080"/>
                                <w:spacing w:val="12"/>
                                <w:sz w:val="19"/>
                              </w:rPr>
                              <w:t> </w:t>
                            </w:r>
                            <w:r>
                              <w:rPr>
                                <w:i/>
                                <w:color w:val="408080"/>
                                <w:sz w:val="19"/>
                              </w:rPr>
                              <w:t>last</w:t>
                            </w:r>
                            <w:r>
                              <w:rPr>
                                <w:i/>
                                <w:color w:val="408080"/>
                                <w:spacing w:val="13"/>
                                <w:sz w:val="19"/>
                              </w:rPr>
                              <w:t> </w:t>
                            </w:r>
                            <w:r>
                              <w:rPr>
                                <w:i/>
                                <w:color w:val="408080"/>
                                <w:spacing w:val="-4"/>
                                <w:sz w:val="19"/>
                              </w:rPr>
                              <w:t>four</w:t>
                            </w:r>
                          </w:p>
                          <w:p>
                            <w:pPr>
                              <w:pStyle w:val="BodyText"/>
                              <w:spacing w:before="18"/>
                              <w:ind w:left="77"/>
                              <w:rPr>
                                <w:color w:val="000000"/>
                              </w:rPr>
                            </w:pPr>
                            <w:r>
                              <w:rPr>
                                <w:color w:val="202020"/>
                              </w:rPr>
                              <w:t>train_tree</w:t>
                            </w:r>
                            <w:r>
                              <w:rPr>
                                <w:color w:val="202020"/>
                                <w:spacing w:val="24"/>
                              </w:rPr>
                              <w:t> </w:t>
                            </w:r>
                            <w:r>
                              <w:rPr>
                                <w:b/>
                                <w:color w:val="AA21FF"/>
                              </w:rPr>
                              <w:t>=</w:t>
                            </w:r>
                            <w:r>
                              <w:rPr>
                                <w:b/>
                                <w:color w:val="AA21FF"/>
                                <w:spacing w:val="25"/>
                              </w:rPr>
                              <w:t> </w:t>
                            </w:r>
                            <w:r>
                              <w:rPr>
                                <w:color w:val="202020"/>
                              </w:rPr>
                              <w:t>id3</w:t>
                            </w:r>
                            <w:r>
                              <w:rPr>
                                <w:color w:val="0054AA"/>
                              </w:rPr>
                              <w:t>(</w:t>
                            </w:r>
                            <w:r>
                              <w:rPr>
                                <w:color w:val="202020"/>
                              </w:rPr>
                              <w:t>training_data</w:t>
                            </w:r>
                            <w:r>
                              <w:rPr>
                                <w:color w:val="0054AA"/>
                              </w:rPr>
                              <w:t>,</w:t>
                            </w:r>
                            <w:r>
                              <w:rPr>
                                <w:color w:val="0054AA"/>
                                <w:spacing w:val="25"/>
                              </w:rPr>
                              <w:t> </w:t>
                            </w:r>
                            <w:r>
                              <w:rPr>
                                <w:color w:val="B92020"/>
                              </w:rPr>
                              <w:t>'PlayTennis'</w:t>
                            </w:r>
                            <w:r>
                              <w:rPr>
                                <w:color w:val="0054AA"/>
                              </w:rPr>
                              <w:t>,</w:t>
                            </w:r>
                            <w:r>
                              <w:rPr>
                                <w:color w:val="0054AA"/>
                                <w:spacing w:val="25"/>
                              </w:rPr>
                              <w:t> </w:t>
                            </w:r>
                            <w:r>
                              <w:rPr>
                                <w:color w:val="202020"/>
                                <w:spacing w:val="-2"/>
                              </w:rPr>
                              <w:t>attribute_names</w:t>
                            </w:r>
                            <w:r>
                              <w:rPr>
                                <w:color w:val="0054AA"/>
                                <w:spacing w:val="-2"/>
                              </w:rPr>
                              <w:t>)</w:t>
                            </w:r>
                          </w:p>
                          <w:p>
                            <w:pPr>
                              <w:pStyle w:val="BodyText"/>
                              <w:spacing w:before="50"/>
                              <w:rPr>
                                <w:color w:val="000000"/>
                              </w:rPr>
                            </w:pPr>
                          </w:p>
                          <w:p>
                            <w:pPr>
                              <w:spacing w:before="0"/>
                              <w:ind w:left="77" w:right="0" w:firstLine="0"/>
                              <w:jc w:val="left"/>
                              <w:rPr>
                                <w:i/>
                                <w:color w:val="000000"/>
                                <w:sz w:val="19"/>
                              </w:rPr>
                            </w:pPr>
                            <w:r>
                              <w:rPr>
                                <w:color w:val="202020"/>
                                <w:sz w:val="19"/>
                              </w:rPr>
                              <w:t>test_data</w:t>
                            </w:r>
                            <w:r>
                              <w:rPr>
                                <w:color w:val="0054AA"/>
                                <w:sz w:val="19"/>
                              </w:rPr>
                              <w:t>[</w:t>
                            </w:r>
                            <w:r>
                              <w:rPr>
                                <w:color w:val="B92020"/>
                                <w:sz w:val="19"/>
                              </w:rPr>
                              <w:t>'predicted2'</w:t>
                            </w:r>
                            <w:r>
                              <w:rPr>
                                <w:color w:val="0054AA"/>
                                <w:sz w:val="19"/>
                              </w:rPr>
                              <w:t>]</w:t>
                            </w:r>
                            <w:r>
                              <w:rPr>
                                <w:color w:val="0054AA"/>
                                <w:spacing w:val="25"/>
                                <w:sz w:val="19"/>
                              </w:rPr>
                              <w:t> </w:t>
                            </w:r>
                            <w:r>
                              <w:rPr>
                                <w:b/>
                                <w:color w:val="AA21FF"/>
                                <w:sz w:val="19"/>
                              </w:rPr>
                              <w:t>=</w:t>
                            </w:r>
                            <w:r>
                              <w:rPr>
                                <w:b/>
                                <w:color w:val="AA21FF"/>
                                <w:spacing w:val="25"/>
                                <w:sz w:val="19"/>
                              </w:rPr>
                              <w:t> </w:t>
                            </w:r>
                            <w:r>
                              <w:rPr>
                                <w:color w:val="202020"/>
                                <w:sz w:val="19"/>
                              </w:rPr>
                              <w:t>test_data</w:t>
                            </w:r>
                            <w:r>
                              <w:rPr>
                                <w:b/>
                                <w:color w:val="AA21FF"/>
                                <w:sz w:val="19"/>
                              </w:rPr>
                              <w:t>.</w:t>
                            </w:r>
                            <w:r>
                              <w:rPr>
                                <w:color w:val="202020"/>
                                <w:sz w:val="19"/>
                              </w:rPr>
                              <w:t>apply</w:t>
                            </w:r>
                            <w:r>
                              <w:rPr>
                                <w:color w:val="0054AA"/>
                                <w:sz w:val="19"/>
                              </w:rPr>
                              <w:t>(</w:t>
                            </w:r>
                            <w:r>
                              <w:rPr>
                                <w:color w:val="202020"/>
                                <w:sz w:val="19"/>
                              </w:rPr>
                              <w:t>classify</w:t>
                            </w:r>
                            <w:r>
                              <w:rPr>
                                <w:color w:val="0054AA"/>
                                <w:sz w:val="19"/>
                              </w:rPr>
                              <w:t>,</w:t>
                            </w:r>
                            <w:r>
                              <w:rPr>
                                <w:color w:val="0054AA"/>
                                <w:spacing w:val="26"/>
                                <w:sz w:val="19"/>
                              </w:rPr>
                              <w:t> </w:t>
                            </w:r>
                            <w:r>
                              <w:rPr>
                                <w:i/>
                                <w:color w:val="408080"/>
                                <w:sz w:val="19"/>
                              </w:rPr>
                              <w:t>#</w:t>
                            </w:r>
                            <w:r>
                              <w:rPr>
                                <w:i/>
                                <w:color w:val="408080"/>
                                <w:spacing w:val="24"/>
                                <w:sz w:val="19"/>
                              </w:rPr>
                              <w:t> </w:t>
                            </w:r>
                            <w:r>
                              <w:rPr>
                                <w:i/>
                                <w:color w:val="408080"/>
                                <w:sz w:val="19"/>
                              </w:rPr>
                              <w:t>&lt;----</w:t>
                            </w:r>
                            <w:r>
                              <w:rPr>
                                <w:i/>
                                <w:color w:val="408080"/>
                                <w:spacing w:val="24"/>
                                <w:sz w:val="19"/>
                              </w:rPr>
                              <w:t> </w:t>
                            </w:r>
                            <w:r>
                              <w:rPr>
                                <w:i/>
                                <w:color w:val="408080"/>
                                <w:sz w:val="19"/>
                              </w:rPr>
                              <w:t>test_data</w:t>
                            </w:r>
                            <w:r>
                              <w:rPr>
                                <w:i/>
                                <w:color w:val="408080"/>
                                <w:spacing w:val="24"/>
                                <w:sz w:val="19"/>
                              </w:rPr>
                              <w:t> </w:t>
                            </w:r>
                            <w:r>
                              <w:rPr>
                                <w:i/>
                                <w:color w:val="408080"/>
                                <w:spacing w:val="-2"/>
                                <w:sz w:val="19"/>
                              </w:rPr>
                              <w:t>source</w:t>
                            </w:r>
                          </w:p>
                          <w:p>
                            <w:pPr>
                              <w:pStyle w:val="BodyText"/>
                              <w:spacing w:before="18"/>
                              <w:ind w:left="4580"/>
                              <w:rPr>
                                <w:color w:val="000000"/>
                              </w:rPr>
                            </w:pPr>
                            <w:r>
                              <w:rPr>
                                <w:color w:val="202020"/>
                                <w:spacing w:val="-2"/>
                              </w:rPr>
                              <w:t>axis</w:t>
                            </w:r>
                            <w:r>
                              <w:rPr>
                                <w:b/>
                                <w:color w:val="AA21FF"/>
                                <w:spacing w:val="-2"/>
                              </w:rPr>
                              <w:t>=</w:t>
                            </w:r>
                            <w:r>
                              <w:rPr>
                                <w:color w:val="008700"/>
                                <w:spacing w:val="-2"/>
                              </w:rPr>
                              <w:t>1</w:t>
                            </w:r>
                            <w:r>
                              <w:rPr>
                                <w:color w:val="0054AA"/>
                                <w:spacing w:val="-2"/>
                              </w:rPr>
                              <w:t>,</w:t>
                            </w:r>
                          </w:p>
                          <w:p>
                            <w:pPr>
                              <w:tabs>
                                <w:tab w:pos="8227" w:val="left" w:leader="hyphen"/>
                              </w:tabs>
                              <w:spacing w:before="17"/>
                              <w:ind w:left="4580" w:right="-58" w:firstLine="0"/>
                              <w:jc w:val="left"/>
                              <w:rPr>
                                <w:i/>
                                <w:color w:val="000000"/>
                                <w:sz w:val="19"/>
                              </w:rPr>
                            </w:pPr>
                            <w:r>
                              <w:rPr>
                                <w:color w:val="202020"/>
                                <w:sz w:val="19"/>
                              </w:rPr>
                              <w:t>args</w:t>
                            </w:r>
                            <w:r>
                              <w:rPr>
                                <w:b/>
                                <w:color w:val="AA21FF"/>
                                <w:sz w:val="19"/>
                              </w:rPr>
                              <w:t>=</w:t>
                            </w:r>
                            <w:r>
                              <w:rPr>
                                <w:color w:val="0054AA"/>
                                <w:sz w:val="19"/>
                              </w:rPr>
                              <w:t>(</w:t>
                            </w:r>
                            <w:r>
                              <w:rPr>
                                <w:color w:val="202020"/>
                                <w:sz w:val="19"/>
                              </w:rPr>
                              <w:t>train_tree</w:t>
                            </w:r>
                            <w:r>
                              <w:rPr>
                                <w:color w:val="0054AA"/>
                                <w:sz w:val="19"/>
                              </w:rPr>
                              <w:t>,</w:t>
                            </w:r>
                            <w:r>
                              <w:rPr>
                                <w:color w:val="B92020"/>
                                <w:sz w:val="19"/>
                              </w:rPr>
                              <w:t>'Yes'</w:t>
                            </w:r>
                            <w:r>
                              <w:rPr>
                                <w:color w:val="0054AA"/>
                                <w:sz w:val="19"/>
                              </w:rPr>
                              <w:t>)</w:t>
                            </w:r>
                            <w:r>
                              <w:rPr>
                                <w:color w:val="0054AA"/>
                                <w:spacing w:val="20"/>
                                <w:sz w:val="19"/>
                              </w:rPr>
                              <w:t> </w:t>
                            </w:r>
                            <w:r>
                              <w:rPr>
                                <w:color w:val="0054AA"/>
                                <w:sz w:val="19"/>
                              </w:rPr>
                              <w:t>)</w:t>
                            </w:r>
                            <w:r>
                              <w:rPr>
                                <w:color w:val="0054AA"/>
                                <w:spacing w:val="20"/>
                                <w:sz w:val="19"/>
                              </w:rPr>
                              <w:t> </w:t>
                            </w:r>
                            <w:r>
                              <w:rPr>
                                <w:i/>
                                <w:color w:val="408080"/>
                                <w:sz w:val="19"/>
                              </w:rPr>
                              <w:t>#</w:t>
                            </w:r>
                            <w:r>
                              <w:rPr>
                                <w:i/>
                                <w:color w:val="408080"/>
                                <w:spacing w:val="20"/>
                                <w:sz w:val="19"/>
                              </w:rPr>
                              <w:t> </w:t>
                            </w:r>
                            <w:r>
                              <w:rPr>
                                <w:i/>
                                <w:color w:val="408080"/>
                                <w:spacing w:val="-10"/>
                                <w:sz w:val="19"/>
                              </w:rPr>
                              <w:t>&lt;</w:t>
                            </w:r>
                            <w:r>
                              <w:rPr>
                                <w:rFonts w:ascii="Times New Roman"/>
                                <w:color w:val="408080"/>
                                <w:sz w:val="19"/>
                              </w:rPr>
                              <w:tab/>
                            </w:r>
                            <w:r>
                              <w:rPr>
                                <w:i/>
                                <w:color w:val="408080"/>
                                <w:spacing w:val="-2"/>
                                <w:sz w:val="19"/>
                              </w:rPr>
                              <w:t>train_d</w:t>
                            </w:r>
                          </w:p>
                          <w:p>
                            <w:pPr>
                              <w:pStyle w:val="BodyText"/>
                              <w:rPr>
                                <w:i/>
                                <w:color w:val="000000"/>
                              </w:rPr>
                            </w:pPr>
                          </w:p>
                          <w:p>
                            <w:pPr>
                              <w:pStyle w:val="BodyText"/>
                              <w:spacing w:before="67"/>
                              <w:rPr>
                                <w:i/>
                                <w:color w:val="000000"/>
                              </w:rPr>
                            </w:pPr>
                          </w:p>
                          <w:p>
                            <w:pPr>
                              <w:pStyle w:val="BodyText"/>
                              <w:spacing w:before="1"/>
                              <w:ind w:left="77"/>
                              <w:rPr>
                                <w:color w:val="000000"/>
                              </w:rPr>
                            </w:pPr>
                            <w:r>
                              <w:rPr>
                                <w:color w:val="202020"/>
                              </w:rPr>
                              <w:t>print</w:t>
                            </w:r>
                            <w:r>
                              <w:rPr>
                                <w:color w:val="202020"/>
                                <w:spacing w:val="15"/>
                              </w:rPr>
                              <w:t> </w:t>
                            </w:r>
                            <w:r>
                              <w:rPr>
                                <w:color w:val="0054AA"/>
                              </w:rPr>
                              <w:t>(</w:t>
                            </w:r>
                            <w:r>
                              <w:rPr>
                                <w:color w:val="B92020"/>
                              </w:rPr>
                              <w:t>'\n\n</w:t>
                            </w:r>
                            <w:r>
                              <w:rPr>
                                <w:color w:val="B92020"/>
                                <w:spacing w:val="13"/>
                              </w:rPr>
                              <w:t> </w:t>
                            </w:r>
                            <w:r>
                              <w:rPr>
                                <w:color w:val="B92020"/>
                              </w:rPr>
                              <w:t>Accuracy</w:t>
                            </w:r>
                            <w:r>
                              <w:rPr>
                                <w:color w:val="B92020"/>
                                <w:spacing w:val="14"/>
                              </w:rPr>
                              <w:t> </w:t>
                            </w:r>
                            <w:r>
                              <w:rPr>
                                <w:color w:val="B92020"/>
                              </w:rPr>
                              <w:t>is</w:t>
                            </w:r>
                            <w:r>
                              <w:rPr>
                                <w:color w:val="B92020"/>
                                <w:spacing w:val="14"/>
                              </w:rPr>
                              <w:t> </w:t>
                            </w:r>
                            <w:r>
                              <w:rPr>
                                <w:color w:val="B92020"/>
                              </w:rPr>
                              <w:t>:</w:t>
                            </w:r>
                            <w:r>
                              <w:rPr>
                                <w:color w:val="B92020"/>
                                <w:spacing w:val="14"/>
                              </w:rPr>
                              <w:t> </w:t>
                            </w:r>
                            <w:r>
                              <w:rPr>
                                <w:color w:val="B92020"/>
                              </w:rPr>
                              <w:t>'</w:t>
                            </w:r>
                            <w:r>
                              <w:rPr>
                                <w:color w:val="B92020"/>
                                <w:spacing w:val="14"/>
                              </w:rPr>
                              <w:t> </w:t>
                            </w:r>
                            <w:r>
                              <w:rPr>
                                <w:b/>
                                <w:color w:val="AA21FF"/>
                              </w:rPr>
                              <w:t>+</w:t>
                            </w:r>
                            <w:r>
                              <w:rPr>
                                <w:b/>
                                <w:color w:val="AA21FF"/>
                                <w:spacing w:val="15"/>
                              </w:rPr>
                              <w:t> </w:t>
                            </w:r>
                            <w:r>
                              <w:rPr>
                                <w:color w:val="202020"/>
                              </w:rPr>
                              <w:t>str</w:t>
                            </w:r>
                            <w:r>
                              <w:rPr>
                                <w:color w:val="0054AA"/>
                              </w:rPr>
                              <w:t>(</w:t>
                            </w:r>
                            <w:r>
                              <w:rPr>
                                <w:color w:val="0054AA"/>
                                <w:spacing w:val="15"/>
                              </w:rPr>
                              <w:t> </w:t>
                            </w:r>
                            <w:r>
                              <w:rPr>
                                <w:color w:val="202020"/>
                                <w:spacing w:val="-2"/>
                              </w:rPr>
                              <w:t>sum</w:t>
                            </w:r>
                            <w:r>
                              <w:rPr>
                                <w:color w:val="0054AA"/>
                                <w:spacing w:val="-2"/>
                              </w:rPr>
                              <w:t>(</w:t>
                            </w:r>
                            <w:r>
                              <w:rPr>
                                <w:color w:val="202020"/>
                                <w:spacing w:val="-2"/>
                              </w:rPr>
                              <w:t>test_data</w:t>
                            </w:r>
                            <w:r>
                              <w:rPr>
                                <w:color w:val="0054AA"/>
                                <w:spacing w:val="-2"/>
                              </w:rPr>
                              <w:t>[</w:t>
                            </w:r>
                            <w:r>
                              <w:rPr>
                                <w:color w:val="B92020"/>
                                <w:spacing w:val="-2"/>
                              </w:rPr>
                              <w:t>'PlayTennis'</w:t>
                            </w:r>
                            <w:r>
                              <w:rPr>
                                <w:color w:val="0054AA"/>
                                <w:spacing w:val="-2"/>
                              </w:rPr>
                              <w:t>]</w:t>
                            </w:r>
                            <w:r>
                              <w:rPr>
                                <w:b/>
                                <w:color w:val="AA21FF"/>
                                <w:spacing w:val="-2"/>
                              </w:rPr>
                              <w:t>==</w:t>
                            </w:r>
                            <w:r>
                              <w:rPr>
                                <w:color w:val="202020"/>
                                <w:spacing w:val="-2"/>
                              </w:rPr>
                              <w:t>test_data</w:t>
                            </w:r>
                            <w:r>
                              <w:rPr>
                                <w:color w:val="0054AA"/>
                                <w:spacing w:val="-2"/>
                              </w:rPr>
                              <w:t>[</w:t>
                            </w:r>
                            <w:r>
                              <w:rPr>
                                <w:color w:val="B92020"/>
                                <w:spacing w:val="-2"/>
                              </w:rPr>
                              <w:t>'predic</w:t>
                            </w:r>
                          </w:p>
                        </w:txbxContent>
                      </wps:txbx>
                      <wps:bodyPr wrap="square" lIns="0" tIns="0" rIns="0" bIns="0" rtlCol="0">
                        <a:noAutofit/>
                      </wps:bodyPr>
                    </wps:wsp>
                  </a:graphicData>
                </a:graphic>
              </wp:anchor>
            </w:drawing>
          </mc:Choice>
          <mc:Fallback>
            <w:pict>
              <v:shape style="position:absolute;margin-left:102.625pt;margin-top:-5.128868pt;width:447pt;height:129.75pt;mso-position-horizontal-relative:page;mso-position-vertical-relative:paragraph;z-index:15807488" type="#_x0000_t202" id="docshape225" filled="true" fillcolor="#f5f5f5" stroked="true" strokeweight=".75pt" strokecolor="#dfdfdf">
                <v:textbox inset="0,0,0,0">
                  <w:txbxContent>
                    <w:p>
                      <w:pPr>
                        <w:spacing w:before="80"/>
                        <w:ind w:left="77" w:right="0" w:firstLine="0"/>
                        <w:jc w:val="left"/>
                        <w:rPr>
                          <w:i/>
                          <w:color w:val="000000"/>
                          <w:sz w:val="19"/>
                        </w:rPr>
                      </w:pPr>
                      <w:r>
                        <w:rPr>
                          <w:color w:val="202020"/>
                          <w:sz w:val="19"/>
                        </w:rPr>
                        <w:t>training_data</w:t>
                      </w:r>
                      <w:r>
                        <w:rPr>
                          <w:color w:val="202020"/>
                          <w:spacing w:val="14"/>
                          <w:sz w:val="19"/>
                        </w:rPr>
                        <w:t> </w:t>
                      </w:r>
                      <w:r>
                        <w:rPr>
                          <w:b/>
                          <w:color w:val="AA21FF"/>
                          <w:sz w:val="19"/>
                        </w:rPr>
                        <w:t>=</w:t>
                      </w:r>
                      <w:r>
                        <w:rPr>
                          <w:b/>
                          <w:color w:val="AA21FF"/>
                          <w:spacing w:val="16"/>
                          <w:sz w:val="19"/>
                        </w:rPr>
                        <w:t> </w:t>
                      </w:r>
                      <w:r>
                        <w:rPr>
                          <w:color w:val="202020"/>
                          <w:sz w:val="19"/>
                        </w:rPr>
                        <w:t>df_tennis</w:t>
                      </w:r>
                      <w:r>
                        <w:rPr>
                          <w:b/>
                          <w:color w:val="AA21FF"/>
                          <w:sz w:val="19"/>
                        </w:rPr>
                        <w:t>.</w:t>
                      </w:r>
                      <w:r>
                        <w:rPr>
                          <w:color w:val="202020"/>
                          <w:sz w:val="19"/>
                        </w:rPr>
                        <w:t>iloc</w:t>
                      </w:r>
                      <w:r>
                        <w:rPr>
                          <w:color w:val="0054AA"/>
                          <w:sz w:val="19"/>
                        </w:rPr>
                        <w:t>[</w:t>
                      </w:r>
                      <w:r>
                        <w:rPr>
                          <w:color w:val="008700"/>
                          <w:sz w:val="19"/>
                        </w:rPr>
                        <w:t>1</w:t>
                      </w:r>
                      <w:r>
                        <w:rPr>
                          <w:color w:val="0054AA"/>
                          <w:sz w:val="19"/>
                        </w:rPr>
                        <w:t>:</w:t>
                      </w:r>
                      <w:r>
                        <w:rPr>
                          <w:b/>
                          <w:color w:val="AA21FF"/>
                          <w:sz w:val="19"/>
                        </w:rPr>
                        <w:t>-</w:t>
                      </w:r>
                      <w:r>
                        <w:rPr>
                          <w:color w:val="008700"/>
                          <w:sz w:val="19"/>
                        </w:rPr>
                        <w:t>4</w:t>
                      </w:r>
                      <w:r>
                        <w:rPr>
                          <w:color w:val="0054AA"/>
                          <w:sz w:val="19"/>
                        </w:rPr>
                        <w:t>]</w:t>
                      </w:r>
                      <w:r>
                        <w:rPr>
                          <w:color w:val="0054AA"/>
                          <w:spacing w:val="16"/>
                          <w:sz w:val="19"/>
                        </w:rPr>
                        <w:t> </w:t>
                      </w:r>
                      <w:r>
                        <w:rPr>
                          <w:i/>
                          <w:color w:val="408080"/>
                          <w:sz w:val="19"/>
                        </w:rPr>
                        <w:t>#</w:t>
                      </w:r>
                      <w:r>
                        <w:rPr>
                          <w:i/>
                          <w:color w:val="408080"/>
                          <w:spacing w:val="15"/>
                          <w:sz w:val="19"/>
                        </w:rPr>
                        <w:t> </w:t>
                      </w:r>
                      <w:r>
                        <w:rPr>
                          <w:i/>
                          <w:color w:val="408080"/>
                          <w:sz w:val="19"/>
                        </w:rPr>
                        <w:t>all</w:t>
                      </w:r>
                      <w:r>
                        <w:rPr>
                          <w:i/>
                          <w:color w:val="408080"/>
                          <w:spacing w:val="15"/>
                          <w:sz w:val="19"/>
                        </w:rPr>
                        <w:t> </w:t>
                      </w:r>
                      <w:r>
                        <w:rPr>
                          <w:i/>
                          <w:color w:val="408080"/>
                          <w:sz w:val="19"/>
                        </w:rPr>
                        <w:t>but</w:t>
                      </w:r>
                      <w:r>
                        <w:rPr>
                          <w:i/>
                          <w:color w:val="408080"/>
                          <w:spacing w:val="14"/>
                          <w:sz w:val="19"/>
                        </w:rPr>
                        <w:t> </w:t>
                      </w:r>
                      <w:r>
                        <w:rPr>
                          <w:i/>
                          <w:color w:val="408080"/>
                          <w:sz w:val="19"/>
                        </w:rPr>
                        <w:t>last</w:t>
                      </w:r>
                      <w:r>
                        <w:rPr>
                          <w:i/>
                          <w:color w:val="408080"/>
                          <w:spacing w:val="15"/>
                          <w:sz w:val="19"/>
                        </w:rPr>
                        <w:t> </w:t>
                      </w:r>
                      <w:r>
                        <w:rPr>
                          <w:i/>
                          <w:color w:val="408080"/>
                          <w:sz w:val="19"/>
                        </w:rPr>
                        <w:t>four</w:t>
                      </w:r>
                      <w:r>
                        <w:rPr>
                          <w:i/>
                          <w:color w:val="408080"/>
                          <w:spacing w:val="15"/>
                          <w:sz w:val="19"/>
                        </w:rPr>
                        <w:t> </w:t>
                      </w:r>
                      <w:r>
                        <w:rPr>
                          <w:i/>
                          <w:color w:val="408080"/>
                          <w:spacing w:val="-2"/>
                          <w:sz w:val="19"/>
                        </w:rPr>
                        <w:t>instances</w:t>
                      </w:r>
                    </w:p>
                    <w:p>
                      <w:pPr>
                        <w:spacing w:before="17"/>
                        <w:ind w:left="77" w:right="0" w:firstLine="0"/>
                        <w:jc w:val="left"/>
                        <w:rPr>
                          <w:i/>
                          <w:color w:val="000000"/>
                          <w:sz w:val="19"/>
                        </w:rPr>
                      </w:pPr>
                      <w:r>
                        <w:rPr>
                          <w:color w:val="202020"/>
                          <w:sz w:val="19"/>
                        </w:rPr>
                        <w:t>test_data</w:t>
                      </w:r>
                      <w:r>
                        <w:rPr>
                          <w:color w:val="202020"/>
                          <w:spacing w:val="78"/>
                          <w:w w:val="150"/>
                          <w:sz w:val="19"/>
                        </w:rPr>
                        <w:t> </w:t>
                      </w:r>
                      <w:r>
                        <w:rPr>
                          <w:b/>
                          <w:color w:val="AA21FF"/>
                          <w:sz w:val="19"/>
                        </w:rPr>
                        <w:t>=</w:t>
                      </w:r>
                      <w:r>
                        <w:rPr>
                          <w:b/>
                          <w:color w:val="AA21FF"/>
                          <w:spacing w:val="13"/>
                          <w:sz w:val="19"/>
                        </w:rPr>
                        <w:t> </w:t>
                      </w:r>
                      <w:r>
                        <w:rPr>
                          <w:color w:val="202020"/>
                          <w:sz w:val="19"/>
                        </w:rPr>
                        <w:t>df_tennis</w:t>
                      </w:r>
                      <w:r>
                        <w:rPr>
                          <w:b/>
                          <w:color w:val="AA21FF"/>
                          <w:sz w:val="19"/>
                        </w:rPr>
                        <w:t>.</w:t>
                      </w:r>
                      <w:r>
                        <w:rPr>
                          <w:color w:val="202020"/>
                          <w:sz w:val="19"/>
                        </w:rPr>
                        <w:t>iloc</w:t>
                      </w:r>
                      <w:r>
                        <w:rPr>
                          <w:color w:val="0054AA"/>
                          <w:sz w:val="19"/>
                        </w:rPr>
                        <w:t>[</w:t>
                      </w:r>
                      <w:r>
                        <w:rPr>
                          <w:b/>
                          <w:color w:val="AA21FF"/>
                          <w:sz w:val="19"/>
                        </w:rPr>
                        <w:t>-</w:t>
                      </w:r>
                      <w:r>
                        <w:rPr>
                          <w:color w:val="008700"/>
                          <w:sz w:val="19"/>
                        </w:rPr>
                        <w:t>4</w:t>
                      </w:r>
                      <w:r>
                        <w:rPr>
                          <w:color w:val="0054AA"/>
                          <w:sz w:val="19"/>
                        </w:rPr>
                        <w:t>:]</w:t>
                      </w:r>
                      <w:r>
                        <w:rPr>
                          <w:color w:val="0054AA"/>
                          <w:spacing w:val="13"/>
                          <w:sz w:val="19"/>
                        </w:rPr>
                        <w:t> </w:t>
                      </w:r>
                      <w:r>
                        <w:rPr>
                          <w:i/>
                          <w:color w:val="408080"/>
                          <w:sz w:val="19"/>
                        </w:rPr>
                        <w:t>#</w:t>
                      </w:r>
                      <w:r>
                        <w:rPr>
                          <w:i/>
                          <w:color w:val="408080"/>
                          <w:spacing w:val="13"/>
                          <w:sz w:val="19"/>
                        </w:rPr>
                        <w:t> </w:t>
                      </w:r>
                      <w:r>
                        <w:rPr>
                          <w:i/>
                          <w:color w:val="408080"/>
                          <w:sz w:val="19"/>
                        </w:rPr>
                        <w:t>just</w:t>
                      </w:r>
                      <w:r>
                        <w:rPr>
                          <w:i/>
                          <w:color w:val="408080"/>
                          <w:spacing w:val="13"/>
                          <w:sz w:val="19"/>
                        </w:rPr>
                        <w:t> </w:t>
                      </w:r>
                      <w:r>
                        <w:rPr>
                          <w:i/>
                          <w:color w:val="408080"/>
                          <w:sz w:val="19"/>
                        </w:rPr>
                        <w:t>the</w:t>
                      </w:r>
                      <w:r>
                        <w:rPr>
                          <w:i/>
                          <w:color w:val="408080"/>
                          <w:spacing w:val="12"/>
                          <w:sz w:val="19"/>
                        </w:rPr>
                        <w:t> </w:t>
                      </w:r>
                      <w:r>
                        <w:rPr>
                          <w:i/>
                          <w:color w:val="408080"/>
                          <w:sz w:val="19"/>
                        </w:rPr>
                        <w:t>last</w:t>
                      </w:r>
                      <w:r>
                        <w:rPr>
                          <w:i/>
                          <w:color w:val="408080"/>
                          <w:spacing w:val="13"/>
                          <w:sz w:val="19"/>
                        </w:rPr>
                        <w:t> </w:t>
                      </w:r>
                      <w:r>
                        <w:rPr>
                          <w:i/>
                          <w:color w:val="408080"/>
                          <w:spacing w:val="-4"/>
                          <w:sz w:val="19"/>
                        </w:rPr>
                        <w:t>four</w:t>
                      </w:r>
                    </w:p>
                    <w:p>
                      <w:pPr>
                        <w:pStyle w:val="BodyText"/>
                        <w:spacing w:before="18"/>
                        <w:ind w:left="77"/>
                        <w:rPr>
                          <w:color w:val="000000"/>
                        </w:rPr>
                      </w:pPr>
                      <w:r>
                        <w:rPr>
                          <w:color w:val="202020"/>
                        </w:rPr>
                        <w:t>train_tree</w:t>
                      </w:r>
                      <w:r>
                        <w:rPr>
                          <w:color w:val="202020"/>
                          <w:spacing w:val="24"/>
                        </w:rPr>
                        <w:t> </w:t>
                      </w:r>
                      <w:r>
                        <w:rPr>
                          <w:b/>
                          <w:color w:val="AA21FF"/>
                        </w:rPr>
                        <w:t>=</w:t>
                      </w:r>
                      <w:r>
                        <w:rPr>
                          <w:b/>
                          <w:color w:val="AA21FF"/>
                          <w:spacing w:val="25"/>
                        </w:rPr>
                        <w:t> </w:t>
                      </w:r>
                      <w:r>
                        <w:rPr>
                          <w:color w:val="202020"/>
                        </w:rPr>
                        <w:t>id3</w:t>
                      </w:r>
                      <w:r>
                        <w:rPr>
                          <w:color w:val="0054AA"/>
                        </w:rPr>
                        <w:t>(</w:t>
                      </w:r>
                      <w:r>
                        <w:rPr>
                          <w:color w:val="202020"/>
                        </w:rPr>
                        <w:t>training_data</w:t>
                      </w:r>
                      <w:r>
                        <w:rPr>
                          <w:color w:val="0054AA"/>
                        </w:rPr>
                        <w:t>,</w:t>
                      </w:r>
                      <w:r>
                        <w:rPr>
                          <w:color w:val="0054AA"/>
                          <w:spacing w:val="25"/>
                        </w:rPr>
                        <w:t> </w:t>
                      </w:r>
                      <w:r>
                        <w:rPr>
                          <w:color w:val="B92020"/>
                        </w:rPr>
                        <w:t>'PlayTennis'</w:t>
                      </w:r>
                      <w:r>
                        <w:rPr>
                          <w:color w:val="0054AA"/>
                        </w:rPr>
                        <w:t>,</w:t>
                      </w:r>
                      <w:r>
                        <w:rPr>
                          <w:color w:val="0054AA"/>
                          <w:spacing w:val="25"/>
                        </w:rPr>
                        <w:t> </w:t>
                      </w:r>
                      <w:r>
                        <w:rPr>
                          <w:color w:val="202020"/>
                          <w:spacing w:val="-2"/>
                        </w:rPr>
                        <w:t>attribute_names</w:t>
                      </w:r>
                      <w:r>
                        <w:rPr>
                          <w:color w:val="0054AA"/>
                          <w:spacing w:val="-2"/>
                        </w:rPr>
                        <w:t>)</w:t>
                      </w:r>
                    </w:p>
                    <w:p>
                      <w:pPr>
                        <w:pStyle w:val="BodyText"/>
                        <w:spacing w:before="50"/>
                        <w:rPr>
                          <w:color w:val="000000"/>
                        </w:rPr>
                      </w:pPr>
                    </w:p>
                    <w:p>
                      <w:pPr>
                        <w:spacing w:before="0"/>
                        <w:ind w:left="77" w:right="0" w:firstLine="0"/>
                        <w:jc w:val="left"/>
                        <w:rPr>
                          <w:i/>
                          <w:color w:val="000000"/>
                          <w:sz w:val="19"/>
                        </w:rPr>
                      </w:pPr>
                      <w:r>
                        <w:rPr>
                          <w:color w:val="202020"/>
                          <w:sz w:val="19"/>
                        </w:rPr>
                        <w:t>test_data</w:t>
                      </w:r>
                      <w:r>
                        <w:rPr>
                          <w:color w:val="0054AA"/>
                          <w:sz w:val="19"/>
                        </w:rPr>
                        <w:t>[</w:t>
                      </w:r>
                      <w:r>
                        <w:rPr>
                          <w:color w:val="B92020"/>
                          <w:sz w:val="19"/>
                        </w:rPr>
                        <w:t>'predicted2'</w:t>
                      </w:r>
                      <w:r>
                        <w:rPr>
                          <w:color w:val="0054AA"/>
                          <w:sz w:val="19"/>
                        </w:rPr>
                        <w:t>]</w:t>
                      </w:r>
                      <w:r>
                        <w:rPr>
                          <w:color w:val="0054AA"/>
                          <w:spacing w:val="25"/>
                          <w:sz w:val="19"/>
                        </w:rPr>
                        <w:t> </w:t>
                      </w:r>
                      <w:r>
                        <w:rPr>
                          <w:b/>
                          <w:color w:val="AA21FF"/>
                          <w:sz w:val="19"/>
                        </w:rPr>
                        <w:t>=</w:t>
                      </w:r>
                      <w:r>
                        <w:rPr>
                          <w:b/>
                          <w:color w:val="AA21FF"/>
                          <w:spacing w:val="25"/>
                          <w:sz w:val="19"/>
                        </w:rPr>
                        <w:t> </w:t>
                      </w:r>
                      <w:r>
                        <w:rPr>
                          <w:color w:val="202020"/>
                          <w:sz w:val="19"/>
                        </w:rPr>
                        <w:t>test_data</w:t>
                      </w:r>
                      <w:r>
                        <w:rPr>
                          <w:b/>
                          <w:color w:val="AA21FF"/>
                          <w:sz w:val="19"/>
                        </w:rPr>
                        <w:t>.</w:t>
                      </w:r>
                      <w:r>
                        <w:rPr>
                          <w:color w:val="202020"/>
                          <w:sz w:val="19"/>
                        </w:rPr>
                        <w:t>apply</w:t>
                      </w:r>
                      <w:r>
                        <w:rPr>
                          <w:color w:val="0054AA"/>
                          <w:sz w:val="19"/>
                        </w:rPr>
                        <w:t>(</w:t>
                      </w:r>
                      <w:r>
                        <w:rPr>
                          <w:color w:val="202020"/>
                          <w:sz w:val="19"/>
                        </w:rPr>
                        <w:t>classify</w:t>
                      </w:r>
                      <w:r>
                        <w:rPr>
                          <w:color w:val="0054AA"/>
                          <w:sz w:val="19"/>
                        </w:rPr>
                        <w:t>,</w:t>
                      </w:r>
                      <w:r>
                        <w:rPr>
                          <w:color w:val="0054AA"/>
                          <w:spacing w:val="26"/>
                          <w:sz w:val="19"/>
                        </w:rPr>
                        <w:t> </w:t>
                      </w:r>
                      <w:r>
                        <w:rPr>
                          <w:i/>
                          <w:color w:val="408080"/>
                          <w:sz w:val="19"/>
                        </w:rPr>
                        <w:t>#</w:t>
                      </w:r>
                      <w:r>
                        <w:rPr>
                          <w:i/>
                          <w:color w:val="408080"/>
                          <w:spacing w:val="24"/>
                          <w:sz w:val="19"/>
                        </w:rPr>
                        <w:t> </w:t>
                      </w:r>
                      <w:r>
                        <w:rPr>
                          <w:i/>
                          <w:color w:val="408080"/>
                          <w:sz w:val="19"/>
                        </w:rPr>
                        <w:t>&lt;----</w:t>
                      </w:r>
                      <w:r>
                        <w:rPr>
                          <w:i/>
                          <w:color w:val="408080"/>
                          <w:spacing w:val="24"/>
                          <w:sz w:val="19"/>
                        </w:rPr>
                        <w:t> </w:t>
                      </w:r>
                      <w:r>
                        <w:rPr>
                          <w:i/>
                          <w:color w:val="408080"/>
                          <w:sz w:val="19"/>
                        </w:rPr>
                        <w:t>test_data</w:t>
                      </w:r>
                      <w:r>
                        <w:rPr>
                          <w:i/>
                          <w:color w:val="408080"/>
                          <w:spacing w:val="24"/>
                          <w:sz w:val="19"/>
                        </w:rPr>
                        <w:t> </w:t>
                      </w:r>
                      <w:r>
                        <w:rPr>
                          <w:i/>
                          <w:color w:val="408080"/>
                          <w:spacing w:val="-2"/>
                          <w:sz w:val="19"/>
                        </w:rPr>
                        <w:t>source</w:t>
                      </w:r>
                    </w:p>
                    <w:p>
                      <w:pPr>
                        <w:pStyle w:val="BodyText"/>
                        <w:spacing w:before="18"/>
                        <w:ind w:left="4580"/>
                        <w:rPr>
                          <w:color w:val="000000"/>
                        </w:rPr>
                      </w:pPr>
                      <w:r>
                        <w:rPr>
                          <w:color w:val="202020"/>
                          <w:spacing w:val="-2"/>
                        </w:rPr>
                        <w:t>axis</w:t>
                      </w:r>
                      <w:r>
                        <w:rPr>
                          <w:b/>
                          <w:color w:val="AA21FF"/>
                          <w:spacing w:val="-2"/>
                        </w:rPr>
                        <w:t>=</w:t>
                      </w:r>
                      <w:r>
                        <w:rPr>
                          <w:color w:val="008700"/>
                          <w:spacing w:val="-2"/>
                        </w:rPr>
                        <w:t>1</w:t>
                      </w:r>
                      <w:r>
                        <w:rPr>
                          <w:color w:val="0054AA"/>
                          <w:spacing w:val="-2"/>
                        </w:rPr>
                        <w:t>,</w:t>
                      </w:r>
                    </w:p>
                    <w:p>
                      <w:pPr>
                        <w:tabs>
                          <w:tab w:pos="8227" w:val="left" w:leader="hyphen"/>
                        </w:tabs>
                        <w:spacing w:before="17"/>
                        <w:ind w:left="4580" w:right="-58" w:firstLine="0"/>
                        <w:jc w:val="left"/>
                        <w:rPr>
                          <w:i/>
                          <w:color w:val="000000"/>
                          <w:sz w:val="19"/>
                        </w:rPr>
                      </w:pPr>
                      <w:r>
                        <w:rPr>
                          <w:color w:val="202020"/>
                          <w:sz w:val="19"/>
                        </w:rPr>
                        <w:t>args</w:t>
                      </w:r>
                      <w:r>
                        <w:rPr>
                          <w:b/>
                          <w:color w:val="AA21FF"/>
                          <w:sz w:val="19"/>
                        </w:rPr>
                        <w:t>=</w:t>
                      </w:r>
                      <w:r>
                        <w:rPr>
                          <w:color w:val="0054AA"/>
                          <w:sz w:val="19"/>
                        </w:rPr>
                        <w:t>(</w:t>
                      </w:r>
                      <w:r>
                        <w:rPr>
                          <w:color w:val="202020"/>
                          <w:sz w:val="19"/>
                        </w:rPr>
                        <w:t>train_tree</w:t>
                      </w:r>
                      <w:r>
                        <w:rPr>
                          <w:color w:val="0054AA"/>
                          <w:sz w:val="19"/>
                        </w:rPr>
                        <w:t>,</w:t>
                      </w:r>
                      <w:r>
                        <w:rPr>
                          <w:color w:val="B92020"/>
                          <w:sz w:val="19"/>
                        </w:rPr>
                        <w:t>'Yes'</w:t>
                      </w:r>
                      <w:r>
                        <w:rPr>
                          <w:color w:val="0054AA"/>
                          <w:sz w:val="19"/>
                        </w:rPr>
                        <w:t>)</w:t>
                      </w:r>
                      <w:r>
                        <w:rPr>
                          <w:color w:val="0054AA"/>
                          <w:spacing w:val="20"/>
                          <w:sz w:val="19"/>
                        </w:rPr>
                        <w:t> </w:t>
                      </w:r>
                      <w:r>
                        <w:rPr>
                          <w:color w:val="0054AA"/>
                          <w:sz w:val="19"/>
                        </w:rPr>
                        <w:t>)</w:t>
                      </w:r>
                      <w:r>
                        <w:rPr>
                          <w:color w:val="0054AA"/>
                          <w:spacing w:val="20"/>
                          <w:sz w:val="19"/>
                        </w:rPr>
                        <w:t> </w:t>
                      </w:r>
                      <w:r>
                        <w:rPr>
                          <w:i/>
                          <w:color w:val="408080"/>
                          <w:sz w:val="19"/>
                        </w:rPr>
                        <w:t>#</w:t>
                      </w:r>
                      <w:r>
                        <w:rPr>
                          <w:i/>
                          <w:color w:val="408080"/>
                          <w:spacing w:val="20"/>
                          <w:sz w:val="19"/>
                        </w:rPr>
                        <w:t> </w:t>
                      </w:r>
                      <w:r>
                        <w:rPr>
                          <w:i/>
                          <w:color w:val="408080"/>
                          <w:spacing w:val="-10"/>
                          <w:sz w:val="19"/>
                        </w:rPr>
                        <w:t>&lt;</w:t>
                      </w:r>
                      <w:r>
                        <w:rPr>
                          <w:rFonts w:ascii="Times New Roman"/>
                          <w:color w:val="408080"/>
                          <w:sz w:val="19"/>
                        </w:rPr>
                        <w:tab/>
                      </w:r>
                      <w:r>
                        <w:rPr>
                          <w:i/>
                          <w:color w:val="408080"/>
                          <w:spacing w:val="-2"/>
                          <w:sz w:val="19"/>
                        </w:rPr>
                        <w:t>train_d</w:t>
                      </w:r>
                    </w:p>
                    <w:p>
                      <w:pPr>
                        <w:pStyle w:val="BodyText"/>
                        <w:rPr>
                          <w:i/>
                          <w:color w:val="000000"/>
                        </w:rPr>
                      </w:pPr>
                    </w:p>
                    <w:p>
                      <w:pPr>
                        <w:pStyle w:val="BodyText"/>
                        <w:spacing w:before="67"/>
                        <w:rPr>
                          <w:i/>
                          <w:color w:val="000000"/>
                        </w:rPr>
                      </w:pPr>
                    </w:p>
                    <w:p>
                      <w:pPr>
                        <w:pStyle w:val="BodyText"/>
                        <w:spacing w:before="1"/>
                        <w:ind w:left="77"/>
                        <w:rPr>
                          <w:color w:val="000000"/>
                        </w:rPr>
                      </w:pPr>
                      <w:r>
                        <w:rPr>
                          <w:color w:val="202020"/>
                        </w:rPr>
                        <w:t>print</w:t>
                      </w:r>
                      <w:r>
                        <w:rPr>
                          <w:color w:val="202020"/>
                          <w:spacing w:val="15"/>
                        </w:rPr>
                        <w:t> </w:t>
                      </w:r>
                      <w:r>
                        <w:rPr>
                          <w:color w:val="0054AA"/>
                        </w:rPr>
                        <w:t>(</w:t>
                      </w:r>
                      <w:r>
                        <w:rPr>
                          <w:color w:val="B92020"/>
                        </w:rPr>
                        <w:t>'\n\n</w:t>
                      </w:r>
                      <w:r>
                        <w:rPr>
                          <w:color w:val="B92020"/>
                          <w:spacing w:val="13"/>
                        </w:rPr>
                        <w:t> </w:t>
                      </w:r>
                      <w:r>
                        <w:rPr>
                          <w:color w:val="B92020"/>
                        </w:rPr>
                        <w:t>Accuracy</w:t>
                      </w:r>
                      <w:r>
                        <w:rPr>
                          <w:color w:val="B92020"/>
                          <w:spacing w:val="14"/>
                        </w:rPr>
                        <w:t> </w:t>
                      </w:r>
                      <w:r>
                        <w:rPr>
                          <w:color w:val="B92020"/>
                        </w:rPr>
                        <w:t>is</w:t>
                      </w:r>
                      <w:r>
                        <w:rPr>
                          <w:color w:val="B92020"/>
                          <w:spacing w:val="14"/>
                        </w:rPr>
                        <w:t> </w:t>
                      </w:r>
                      <w:r>
                        <w:rPr>
                          <w:color w:val="B92020"/>
                        </w:rPr>
                        <w:t>:</w:t>
                      </w:r>
                      <w:r>
                        <w:rPr>
                          <w:color w:val="B92020"/>
                          <w:spacing w:val="14"/>
                        </w:rPr>
                        <w:t> </w:t>
                      </w:r>
                      <w:r>
                        <w:rPr>
                          <w:color w:val="B92020"/>
                        </w:rPr>
                        <w:t>'</w:t>
                      </w:r>
                      <w:r>
                        <w:rPr>
                          <w:color w:val="B92020"/>
                          <w:spacing w:val="14"/>
                        </w:rPr>
                        <w:t> </w:t>
                      </w:r>
                      <w:r>
                        <w:rPr>
                          <w:b/>
                          <w:color w:val="AA21FF"/>
                        </w:rPr>
                        <w:t>+</w:t>
                      </w:r>
                      <w:r>
                        <w:rPr>
                          <w:b/>
                          <w:color w:val="AA21FF"/>
                          <w:spacing w:val="15"/>
                        </w:rPr>
                        <w:t> </w:t>
                      </w:r>
                      <w:r>
                        <w:rPr>
                          <w:color w:val="202020"/>
                        </w:rPr>
                        <w:t>str</w:t>
                      </w:r>
                      <w:r>
                        <w:rPr>
                          <w:color w:val="0054AA"/>
                        </w:rPr>
                        <w:t>(</w:t>
                      </w:r>
                      <w:r>
                        <w:rPr>
                          <w:color w:val="0054AA"/>
                          <w:spacing w:val="15"/>
                        </w:rPr>
                        <w:t> </w:t>
                      </w:r>
                      <w:r>
                        <w:rPr>
                          <w:color w:val="202020"/>
                          <w:spacing w:val="-2"/>
                        </w:rPr>
                        <w:t>sum</w:t>
                      </w:r>
                      <w:r>
                        <w:rPr>
                          <w:color w:val="0054AA"/>
                          <w:spacing w:val="-2"/>
                        </w:rPr>
                        <w:t>(</w:t>
                      </w:r>
                      <w:r>
                        <w:rPr>
                          <w:color w:val="202020"/>
                          <w:spacing w:val="-2"/>
                        </w:rPr>
                        <w:t>test_data</w:t>
                      </w:r>
                      <w:r>
                        <w:rPr>
                          <w:color w:val="0054AA"/>
                          <w:spacing w:val="-2"/>
                        </w:rPr>
                        <w:t>[</w:t>
                      </w:r>
                      <w:r>
                        <w:rPr>
                          <w:color w:val="B92020"/>
                          <w:spacing w:val="-2"/>
                        </w:rPr>
                        <w:t>'PlayTennis'</w:t>
                      </w:r>
                      <w:r>
                        <w:rPr>
                          <w:color w:val="0054AA"/>
                          <w:spacing w:val="-2"/>
                        </w:rPr>
                        <w:t>]</w:t>
                      </w:r>
                      <w:r>
                        <w:rPr>
                          <w:b/>
                          <w:color w:val="AA21FF"/>
                          <w:spacing w:val="-2"/>
                        </w:rPr>
                        <w:t>==</w:t>
                      </w:r>
                      <w:r>
                        <w:rPr>
                          <w:color w:val="202020"/>
                          <w:spacing w:val="-2"/>
                        </w:rPr>
                        <w:t>test_data</w:t>
                      </w:r>
                      <w:r>
                        <w:rPr>
                          <w:color w:val="0054AA"/>
                          <w:spacing w:val="-2"/>
                        </w:rPr>
                        <w:t>[</w:t>
                      </w:r>
                      <w:r>
                        <w:rPr>
                          <w:color w:val="B92020"/>
                          <w:spacing w:val="-2"/>
                        </w:rPr>
                        <w:t>'predic</w:t>
                      </w:r>
                    </w:p>
                  </w:txbxContent>
                </v:textbox>
                <v:fill type="solid"/>
                <v:stroke dashstyle="solid"/>
                <w10:wrap type="none"/>
              </v:shape>
            </w:pict>
          </mc:Fallback>
        </mc:AlternateContent>
      </w:r>
      <w:r>
        <w:rPr>
          <w:color w:val="616161"/>
        </w:rPr>
        <w:t>In</w:t>
      </w:r>
      <w:r>
        <w:rPr>
          <w:color w:val="616161"/>
          <w:spacing w:val="6"/>
        </w:rPr>
        <w:t> </w:t>
      </w:r>
      <w:r>
        <w:rPr>
          <w:color w:val="616161"/>
          <w:spacing w:val="-2"/>
        </w:rPr>
        <w:t>[23]:</w:t>
      </w:r>
    </w:p>
    <w:p>
      <w:pPr>
        <w:spacing w:after="0"/>
        <w:sectPr>
          <w:pgSz w:w="11900" w:h="16840"/>
          <w:pgMar w:top="500" w:bottom="280" w:left="940" w:right="700"/>
        </w:sectPr>
      </w:pPr>
    </w:p>
    <w:p>
      <w:pPr>
        <w:pStyle w:val="BodyText"/>
        <w:spacing w:before="47"/>
        <w:ind w:left="1180"/>
      </w:pPr>
      <w:r>
        <w:rPr/>
        <w:t>Information</w:t>
      </w:r>
      <w:r>
        <w:rPr>
          <w:spacing w:val="14"/>
        </w:rPr>
        <w:t> </w:t>
      </w:r>
      <w:r>
        <w:rPr/>
        <w:t>Gain</w:t>
      </w:r>
      <w:r>
        <w:rPr>
          <w:spacing w:val="15"/>
        </w:rPr>
        <w:t> </w:t>
      </w:r>
      <w:r>
        <w:rPr/>
        <w:t>Calculation</w:t>
      </w:r>
      <w:r>
        <w:rPr>
          <w:spacing w:val="14"/>
        </w:rPr>
        <w:t> </w:t>
      </w:r>
      <w:r>
        <w:rPr/>
        <w:t>of</w:t>
      </w:r>
      <w:r>
        <w:rPr>
          <w:spacing w:val="15"/>
        </w:rPr>
        <w:t>  </w:t>
      </w:r>
      <w:r>
        <w:rPr/>
        <w:t>Unnamed:</w:t>
      </w:r>
      <w:r>
        <w:rPr>
          <w:spacing w:val="14"/>
        </w:rPr>
        <w:t> </w:t>
      </w:r>
      <w:r>
        <w:rPr>
          <w:spacing w:val="-10"/>
        </w:rPr>
        <w:t>0</w:t>
      </w:r>
    </w:p>
    <w:p>
      <w:pPr>
        <w:pStyle w:val="BodyText"/>
        <w:spacing w:before="49"/>
      </w:pPr>
    </w:p>
    <w:p>
      <w:pPr>
        <w:pStyle w:val="BodyText"/>
        <w:spacing w:line="518" w:lineRule="auto" w:before="1"/>
        <w:ind w:left="1287" w:right="3472"/>
      </w:pPr>
      <w:r>
        <w:rPr/>
        <w:t>Number of Instances of the Current Sub Class is </w:t>
      </w:r>
      <w:r>
        <w:rPr/>
        <w:t>1.0: Classes: No No</w:t>
      </w:r>
    </w:p>
    <w:p>
      <w:pPr>
        <w:pStyle w:val="BodyText"/>
        <w:spacing w:before="13"/>
        <w:ind w:left="1287"/>
      </w:pPr>
      <w:r>
        <w:rPr/>
        <w:t>Probabilities</w:t>
      </w:r>
      <w:r>
        <w:rPr>
          <w:spacing w:val="12"/>
        </w:rPr>
        <w:t> </w:t>
      </w:r>
      <w:r>
        <w:rPr/>
        <w:t>of</w:t>
      </w:r>
      <w:r>
        <w:rPr>
          <w:spacing w:val="12"/>
        </w:rPr>
        <w:t> </w:t>
      </w:r>
      <w:r>
        <w:rPr/>
        <w:t>Class</w:t>
      </w:r>
      <w:r>
        <w:rPr>
          <w:spacing w:val="12"/>
        </w:rPr>
        <w:t> </w:t>
      </w:r>
      <w:r>
        <w:rPr/>
        <w:t>No</w:t>
      </w:r>
      <w:r>
        <w:rPr>
          <w:spacing w:val="12"/>
        </w:rPr>
        <w:t> </w:t>
      </w:r>
      <w:r>
        <w:rPr/>
        <w:t>is</w:t>
      </w:r>
      <w:r>
        <w:rPr>
          <w:spacing w:val="12"/>
        </w:rPr>
        <w:t> </w:t>
      </w:r>
      <w:r>
        <w:rPr>
          <w:spacing w:val="-4"/>
        </w:rPr>
        <w:t>1.0:</w:t>
      </w:r>
    </w:p>
    <w:p>
      <w:pPr>
        <w:pStyle w:val="BodyText"/>
        <w:spacing w:before="35"/>
      </w:pPr>
    </w:p>
    <w:p>
      <w:pPr>
        <w:pStyle w:val="BodyText"/>
        <w:spacing w:before="1"/>
        <w:ind w:left="1287"/>
      </w:pPr>
      <w:r>
        <w:rPr/>
        <w:t>Probabilities</w:t>
      </w:r>
      <w:r>
        <w:rPr>
          <w:spacing w:val="12"/>
        </w:rPr>
        <w:t> </w:t>
      </w:r>
      <w:r>
        <w:rPr/>
        <w:t>of</w:t>
      </w:r>
      <w:r>
        <w:rPr>
          <w:spacing w:val="12"/>
        </w:rPr>
        <w:t> </w:t>
      </w:r>
      <w:r>
        <w:rPr/>
        <w:t>Class</w:t>
      </w:r>
      <w:r>
        <w:rPr>
          <w:spacing w:val="12"/>
        </w:rPr>
        <w:t> </w:t>
      </w:r>
      <w:r>
        <w:rPr/>
        <w:t>No</w:t>
      </w:r>
      <w:r>
        <w:rPr>
          <w:spacing w:val="12"/>
        </w:rPr>
        <w:t> </w:t>
      </w:r>
      <w:r>
        <w:rPr/>
        <w:t>is</w:t>
      </w:r>
      <w:r>
        <w:rPr>
          <w:spacing w:val="12"/>
        </w:rPr>
        <w:t> </w:t>
      </w:r>
      <w:r>
        <w:rPr>
          <w:spacing w:val="-4"/>
        </w:rPr>
        <w:t>1.0:</w:t>
      </w:r>
    </w:p>
    <w:p>
      <w:pPr>
        <w:pStyle w:val="BodyText"/>
        <w:spacing w:before="49"/>
      </w:pPr>
    </w:p>
    <w:p>
      <w:pPr>
        <w:pStyle w:val="BodyText"/>
        <w:spacing w:line="518" w:lineRule="auto" w:before="1"/>
        <w:ind w:left="1287" w:right="3472"/>
      </w:pPr>
      <w:r>
        <w:rPr/>
        <w:t>Number of Instances of the Current Sub Class is </w:t>
      </w:r>
      <w:r>
        <w:rPr/>
        <w:t>1.0: Classes: Yes Yes</w:t>
      </w:r>
    </w:p>
    <w:p>
      <w:pPr>
        <w:pStyle w:val="BodyText"/>
        <w:spacing w:before="14"/>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4"/>
        </w:rPr>
        <w:t>1.0:</w:t>
      </w:r>
    </w:p>
    <w:p>
      <w:pPr>
        <w:pStyle w:val="BodyText"/>
        <w:spacing w:before="34"/>
      </w:pPr>
    </w:p>
    <w:p>
      <w:pPr>
        <w:pStyle w:val="BodyText"/>
        <w:spacing w:before="1"/>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4"/>
        </w:rPr>
        <w:t>1.0:</w:t>
      </w:r>
    </w:p>
    <w:p>
      <w:pPr>
        <w:pStyle w:val="BodyText"/>
        <w:spacing w:before="49"/>
      </w:pPr>
    </w:p>
    <w:p>
      <w:pPr>
        <w:pStyle w:val="BodyText"/>
        <w:spacing w:line="518" w:lineRule="auto" w:before="1"/>
        <w:ind w:left="1287" w:right="3472"/>
      </w:pPr>
      <w:r>
        <w:rPr/>
        <w:t>Number of Instances of the Current Sub Class is </w:t>
      </w:r>
      <w:r>
        <w:rPr/>
        <w:t>1.0: Classes: Yes Yes</w:t>
      </w:r>
    </w:p>
    <w:p>
      <w:pPr>
        <w:pStyle w:val="BodyText"/>
        <w:spacing w:before="14"/>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4"/>
        </w:rPr>
        <w:t>1.0:</w:t>
      </w:r>
    </w:p>
    <w:p>
      <w:pPr>
        <w:pStyle w:val="BodyText"/>
        <w:spacing w:before="34"/>
      </w:pPr>
    </w:p>
    <w:p>
      <w:pPr>
        <w:pStyle w:val="BodyText"/>
        <w:spacing w:before="1"/>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4"/>
        </w:rPr>
        <w:t>1.0:</w:t>
      </w:r>
    </w:p>
    <w:p>
      <w:pPr>
        <w:pStyle w:val="BodyText"/>
        <w:spacing w:before="50"/>
      </w:pPr>
    </w:p>
    <w:p>
      <w:pPr>
        <w:pStyle w:val="BodyText"/>
        <w:spacing w:line="518" w:lineRule="auto"/>
        <w:ind w:left="1287" w:right="3472"/>
      </w:pPr>
      <w:r>
        <w:rPr/>
        <w:t>Number of Instances of the Current Sub Class is </w:t>
      </w:r>
      <w:r>
        <w:rPr/>
        <w:t>1.0: Classes: Yes Yes</w:t>
      </w:r>
    </w:p>
    <w:p>
      <w:pPr>
        <w:pStyle w:val="BodyText"/>
        <w:spacing w:before="14"/>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4"/>
        </w:rPr>
        <w:t>1.0:</w:t>
      </w:r>
    </w:p>
    <w:p>
      <w:pPr>
        <w:pStyle w:val="BodyText"/>
        <w:spacing w:before="34"/>
      </w:pPr>
    </w:p>
    <w:p>
      <w:pPr>
        <w:pStyle w:val="BodyText"/>
        <w:spacing w:before="1"/>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4"/>
        </w:rPr>
        <w:t>1.0:</w:t>
      </w:r>
    </w:p>
    <w:p>
      <w:pPr>
        <w:pStyle w:val="BodyText"/>
        <w:spacing w:before="50"/>
      </w:pPr>
    </w:p>
    <w:p>
      <w:pPr>
        <w:pStyle w:val="BodyText"/>
        <w:spacing w:line="518" w:lineRule="auto"/>
        <w:ind w:left="1287" w:right="3472"/>
      </w:pPr>
      <w:r>
        <w:rPr/>
        <w:t>Number of Instances of the Current Sub Class is </w:t>
      </w:r>
      <w:r>
        <w:rPr/>
        <w:t>1.0: Classes: No No</w:t>
      </w:r>
    </w:p>
    <w:p>
      <w:pPr>
        <w:pStyle w:val="BodyText"/>
        <w:spacing w:before="14"/>
        <w:ind w:left="1287"/>
      </w:pPr>
      <w:r>
        <w:rPr/>
        <w:t>Probabilities</w:t>
      </w:r>
      <w:r>
        <w:rPr>
          <w:spacing w:val="12"/>
        </w:rPr>
        <w:t> </w:t>
      </w:r>
      <w:r>
        <w:rPr/>
        <w:t>of</w:t>
      </w:r>
      <w:r>
        <w:rPr>
          <w:spacing w:val="12"/>
        </w:rPr>
        <w:t> </w:t>
      </w:r>
      <w:r>
        <w:rPr/>
        <w:t>Class</w:t>
      </w:r>
      <w:r>
        <w:rPr>
          <w:spacing w:val="12"/>
        </w:rPr>
        <w:t> </w:t>
      </w:r>
      <w:r>
        <w:rPr/>
        <w:t>No</w:t>
      </w:r>
      <w:r>
        <w:rPr>
          <w:spacing w:val="12"/>
        </w:rPr>
        <w:t> </w:t>
      </w:r>
      <w:r>
        <w:rPr/>
        <w:t>is</w:t>
      </w:r>
      <w:r>
        <w:rPr>
          <w:spacing w:val="12"/>
        </w:rPr>
        <w:t> </w:t>
      </w:r>
      <w:r>
        <w:rPr>
          <w:spacing w:val="-4"/>
        </w:rPr>
        <w:t>1.0:</w:t>
      </w:r>
    </w:p>
    <w:p>
      <w:pPr>
        <w:pStyle w:val="BodyText"/>
        <w:spacing w:before="35"/>
      </w:pPr>
    </w:p>
    <w:p>
      <w:pPr>
        <w:pStyle w:val="BodyText"/>
        <w:ind w:left="1287"/>
      </w:pPr>
      <w:r>
        <w:rPr/>
        <w:t>Probabilities</w:t>
      </w:r>
      <w:r>
        <w:rPr>
          <w:spacing w:val="12"/>
        </w:rPr>
        <w:t> </w:t>
      </w:r>
      <w:r>
        <w:rPr/>
        <w:t>of</w:t>
      </w:r>
      <w:r>
        <w:rPr>
          <w:spacing w:val="12"/>
        </w:rPr>
        <w:t> </w:t>
      </w:r>
      <w:r>
        <w:rPr/>
        <w:t>Class</w:t>
      </w:r>
      <w:r>
        <w:rPr>
          <w:spacing w:val="12"/>
        </w:rPr>
        <w:t> </w:t>
      </w:r>
      <w:r>
        <w:rPr/>
        <w:t>No</w:t>
      </w:r>
      <w:r>
        <w:rPr>
          <w:spacing w:val="12"/>
        </w:rPr>
        <w:t> </w:t>
      </w:r>
      <w:r>
        <w:rPr/>
        <w:t>is</w:t>
      </w:r>
      <w:r>
        <w:rPr>
          <w:spacing w:val="12"/>
        </w:rPr>
        <w:t> </w:t>
      </w:r>
      <w:r>
        <w:rPr>
          <w:spacing w:val="-4"/>
        </w:rPr>
        <w:t>1.0:</w:t>
      </w:r>
    </w:p>
    <w:p>
      <w:pPr>
        <w:pStyle w:val="BodyText"/>
        <w:spacing w:before="50"/>
      </w:pPr>
    </w:p>
    <w:p>
      <w:pPr>
        <w:pStyle w:val="BodyText"/>
        <w:spacing w:line="518" w:lineRule="auto"/>
        <w:ind w:left="1287" w:right="3472"/>
      </w:pPr>
      <w:r>
        <w:rPr/>
        <w:t>Number of Instances of the Current Sub Class is </w:t>
      </w:r>
      <w:r>
        <w:rPr/>
        <w:t>1.0: Classes: Yes Yes</w:t>
      </w:r>
    </w:p>
    <w:p>
      <w:pPr>
        <w:pStyle w:val="BodyText"/>
        <w:spacing w:before="14"/>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4"/>
        </w:rPr>
        <w:t>1.0:</w:t>
      </w:r>
    </w:p>
    <w:p>
      <w:pPr>
        <w:pStyle w:val="BodyText"/>
        <w:spacing w:before="35"/>
      </w:pPr>
    </w:p>
    <w:p>
      <w:pPr>
        <w:pStyle w:val="BodyText"/>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4"/>
        </w:rPr>
        <w:t>1.0:</w:t>
      </w:r>
    </w:p>
    <w:p>
      <w:pPr>
        <w:pStyle w:val="BodyText"/>
        <w:spacing w:before="50"/>
      </w:pPr>
    </w:p>
    <w:p>
      <w:pPr>
        <w:pStyle w:val="BodyText"/>
        <w:spacing w:line="518" w:lineRule="auto"/>
        <w:ind w:left="1287" w:right="3472"/>
      </w:pPr>
      <w:r>
        <w:rPr/>
        <w:t>Number of Instances of the Current Sub Class is </w:t>
      </w:r>
      <w:r>
        <w:rPr/>
        <w:t>1.0: Classes: No No</w:t>
      </w:r>
    </w:p>
    <w:p>
      <w:pPr>
        <w:pStyle w:val="BodyText"/>
        <w:spacing w:before="14"/>
        <w:ind w:left="1287"/>
      </w:pPr>
      <w:r>
        <w:rPr/>
        <w:t>Probabilities</w:t>
      </w:r>
      <w:r>
        <w:rPr>
          <w:spacing w:val="12"/>
        </w:rPr>
        <w:t> </w:t>
      </w:r>
      <w:r>
        <w:rPr/>
        <w:t>of</w:t>
      </w:r>
      <w:r>
        <w:rPr>
          <w:spacing w:val="12"/>
        </w:rPr>
        <w:t> </w:t>
      </w:r>
      <w:r>
        <w:rPr/>
        <w:t>Class</w:t>
      </w:r>
      <w:r>
        <w:rPr>
          <w:spacing w:val="12"/>
        </w:rPr>
        <w:t> </w:t>
      </w:r>
      <w:r>
        <w:rPr/>
        <w:t>No</w:t>
      </w:r>
      <w:r>
        <w:rPr>
          <w:spacing w:val="12"/>
        </w:rPr>
        <w:t> </w:t>
      </w:r>
      <w:r>
        <w:rPr/>
        <w:t>is</w:t>
      </w:r>
      <w:r>
        <w:rPr>
          <w:spacing w:val="12"/>
        </w:rPr>
        <w:t> </w:t>
      </w:r>
      <w:r>
        <w:rPr>
          <w:spacing w:val="-4"/>
        </w:rPr>
        <w:t>1.0:</w:t>
      </w:r>
    </w:p>
    <w:p>
      <w:pPr>
        <w:pStyle w:val="BodyText"/>
        <w:spacing w:before="35"/>
      </w:pPr>
    </w:p>
    <w:p>
      <w:pPr>
        <w:pStyle w:val="BodyText"/>
        <w:ind w:left="1287"/>
      </w:pPr>
      <w:r>
        <w:rPr/>
        <w:t>Probabilities</w:t>
      </w:r>
      <w:r>
        <w:rPr>
          <w:spacing w:val="12"/>
        </w:rPr>
        <w:t> </w:t>
      </w:r>
      <w:r>
        <w:rPr/>
        <w:t>of</w:t>
      </w:r>
      <w:r>
        <w:rPr>
          <w:spacing w:val="12"/>
        </w:rPr>
        <w:t> </w:t>
      </w:r>
      <w:r>
        <w:rPr/>
        <w:t>Class</w:t>
      </w:r>
      <w:r>
        <w:rPr>
          <w:spacing w:val="12"/>
        </w:rPr>
        <w:t> </w:t>
      </w:r>
      <w:r>
        <w:rPr/>
        <w:t>No</w:t>
      </w:r>
      <w:r>
        <w:rPr>
          <w:spacing w:val="12"/>
        </w:rPr>
        <w:t> </w:t>
      </w:r>
      <w:r>
        <w:rPr/>
        <w:t>is</w:t>
      </w:r>
      <w:r>
        <w:rPr>
          <w:spacing w:val="12"/>
        </w:rPr>
        <w:t> </w:t>
      </w:r>
      <w:r>
        <w:rPr>
          <w:spacing w:val="-4"/>
        </w:rPr>
        <w:t>1.0:</w:t>
      </w:r>
    </w:p>
    <w:p>
      <w:pPr>
        <w:pStyle w:val="BodyText"/>
        <w:spacing w:before="50"/>
      </w:pPr>
    </w:p>
    <w:p>
      <w:pPr>
        <w:pStyle w:val="BodyText"/>
        <w:spacing w:line="518" w:lineRule="auto"/>
        <w:ind w:left="1287" w:right="3472"/>
      </w:pPr>
      <w:r>
        <w:rPr/>
        <w:t>Number of Instances of the Current Sub Class is </w:t>
      </w:r>
      <w:r>
        <w:rPr/>
        <w:t>1.0: Classes: Yes Yes</w:t>
      </w:r>
    </w:p>
    <w:p>
      <w:pPr>
        <w:pStyle w:val="BodyText"/>
        <w:spacing w:before="14"/>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4"/>
        </w:rPr>
        <w:t>1.0:</w:t>
      </w:r>
    </w:p>
    <w:p>
      <w:pPr>
        <w:spacing w:after="0"/>
        <w:sectPr>
          <w:pgSz w:w="11900" w:h="16840"/>
          <w:pgMar w:top="500" w:bottom="280" w:left="940" w:right="700"/>
        </w:sectPr>
      </w:pPr>
    </w:p>
    <w:p>
      <w:pPr>
        <w:pStyle w:val="BodyText"/>
        <w:spacing w:before="47"/>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4"/>
        </w:rPr>
        <w:t>1.0:</w:t>
      </w:r>
    </w:p>
    <w:p>
      <w:pPr>
        <w:pStyle w:val="BodyText"/>
        <w:spacing w:before="49"/>
      </w:pPr>
    </w:p>
    <w:p>
      <w:pPr>
        <w:pStyle w:val="BodyText"/>
        <w:spacing w:line="518" w:lineRule="auto" w:before="1"/>
        <w:ind w:left="1287" w:right="3472"/>
      </w:pPr>
      <w:r>
        <w:rPr/>
        <w:t>Number of Instances of the Current Sub Class is </w:t>
      </w:r>
      <w:r>
        <w:rPr/>
        <w:t>1.0: Classes: Yes Yes</w:t>
      </w:r>
    </w:p>
    <w:p>
      <w:pPr>
        <w:pStyle w:val="BodyText"/>
        <w:spacing w:before="13"/>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4"/>
        </w:rPr>
        <w:t>1.0:</w:t>
      </w:r>
    </w:p>
    <w:p>
      <w:pPr>
        <w:pStyle w:val="BodyText"/>
        <w:spacing w:before="35"/>
      </w:pPr>
    </w:p>
    <w:p>
      <w:pPr>
        <w:pStyle w:val="BodyText"/>
        <w:spacing w:before="1"/>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4"/>
        </w:rPr>
        <w:t>1.0:</w:t>
      </w:r>
    </w:p>
    <w:p>
      <w:pPr>
        <w:pStyle w:val="BodyText"/>
        <w:spacing w:before="49"/>
      </w:pPr>
    </w:p>
    <w:p>
      <w:pPr>
        <w:pStyle w:val="BodyText"/>
        <w:spacing w:line="518" w:lineRule="auto" w:before="1"/>
        <w:ind w:left="1287" w:right="3472"/>
      </w:pPr>
      <w:r>
        <w:rPr/>
        <w:t>Number of Instances of the Current Sub Class is </w:t>
      </w:r>
      <w:r>
        <w:rPr/>
        <w:t>9.0: Classes: No Yes</w:t>
      </w:r>
    </w:p>
    <w:p>
      <w:pPr>
        <w:pStyle w:val="BodyText"/>
        <w:spacing w:before="14"/>
        <w:ind w:left="1287"/>
      </w:pPr>
      <w:r>
        <w:rPr/>
        <w:t>Probabilities</w:t>
      </w:r>
      <w:r>
        <w:rPr>
          <w:spacing w:val="12"/>
        </w:rPr>
        <w:t> </w:t>
      </w:r>
      <w:r>
        <w:rPr/>
        <w:t>of</w:t>
      </w:r>
      <w:r>
        <w:rPr>
          <w:spacing w:val="12"/>
        </w:rPr>
        <w:t> </w:t>
      </w:r>
      <w:r>
        <w:rPr/>
        <w:t>Class</w:t>
      </w:r>
      <w:r>
        <w:rPr>
          <w:spacing w:val="12"/>
        </w:rPr>
        <w:t> </w:t>
      </w:r>
      <w:r>
        <w:rPr/>
        <w:t>No</w:t>
      </w:r>
      <w:r>
        <w:rPr>
          <w:spacing w:val="12"/>
        </w:rPr>
        <w:t> </w:t>
      </w:r>
      <w:r>
        <w:rPr/>
        <w:t>is</w:t>
      </w:r>
      <w:r>
        <w:rPr>
          <w:spacing w:val="12"/>
        </w:rPr>
        <w:t> </w:t>
      </w:r>
      <w:r>
        <w:rPr>
          <w:spacing w:val="-2"/>
        </w:rPr>
        <w:t>0.3333333333333333:</w:t>
      </w:r>
    </w:p>
    <w:p>
      <w:pPr>
        <w:pStyle w:val="BodyText"/>
        <w:spacing w:before="34"/>
      </w:pPr>
    </w:p>
    <w:p>
      <w:pPr>
        <w:pStyle w:val="BodyText"/>
        <w:spacing w:line="259" w:lineRule="auto" w:before="1"/>
        <w:ind w:left="1180" w:right="3472" w:firstLine="107"/>
      </w:pPr>
      <w:r>
        <w:rPr/>
        <w:t>Probabilities of Class Yes is </w:t>
      </w:r>
      <w:r>
        <w:rPr/>
        <w:t>0.6666666666666666: Information Gain Calculation of</w:t>
      </w:r>
      <w:r>
        <w:rPr>
          <w:spacing w:val="80"/>
        </w:rPr>
        <w:t> </w:t>
      </w:r>
      <w:r>
        <w:rPr/>
        <w:t>Outlook</w:t>
      </w:r>
    </w:p>
    <w:p>
      <w:pPr>
        <w:pStyle w:val="BodyText"/>
        <w:spacing w:before="31"/>
      </w:pPr>
    </w:p>
    <w:p>
      <w:pPr>
        <w:pStyle w:val="BodyText"/>
        <w:spacing w:line="518" w:lineRule="auto" w:before="1"/>
        <w:ind w:left="1287" w:right="3472"/>
      </w:pPr>
      <w:r>
        <w:rPr/>
        <w:t>Number of Instances of the Current Sub Class is </w:t>
      </w:r>
      <w:r>
        <w:rPr/>
        <w:t>2.0: Classes: Yes Yes</w:t>
      </w:r>
    </w:p>
    <w:p>
      <w:pPr>
        <w:pStyle w:val="BodyText"/>
        <w:spacing w:before="14"/>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4"/>
        </w:rPr>
        <w:t>1.0:</w:t>
      </w:r>
    </w:p>
    <w:p>
      <w:pPr>
        <w:pStyle w:val="BodyText"/>
        <w:spacing w:before="34"/>
      </w:pPr>
    </w:p>
    <w:p>
      <w:pPr>
        <w:pStyle w:val="BodyText"/>
        <w:spacing w:before="1"/>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4"/>
        </w:rPr>
        <w:t>1.0:</w:t>
      </w:r>
    </w:p>
    <w:p>
      <w:pPr>
        <w:pStyle w:val="BodyText"/>
        <w:spacing w:before="49"/>
      </w:pPr>
    </w:p>
    <w:p>
      <w:pPr>
        <w:pStyle w:val="BodyText"/>
        <w:spacing w:line="518" w:lineRule="auto" w:before="1"/>
        <w:ind w:left="1287" w:right="3472"/>
      </w:pPr>
      <w:r>
        <w:rPr/>
        <w:t>Number of Instances of the Current Sub Class is </w:t>
      </w:r>
      <w:r>
        <w:rPr/>
        <w:t>4.0: Classes: No Yes</w:t>
      </w:r>
    </w:p>
    <w:p>
      <w:pPr>
        <w:pStyle w:val="BodyText"/>
        <w:spacing w:before="14"/>
        <w:ind w:left="1287"/>
      </w:pPr>
      <w:r>
        <w:rPr/>
        <w:t>Probabilities</w:t>
      </w:r>
      <w:r>
        <w:rPr>
          <w:spacing w:val="12"/>
        </w:rPr>
        <w:t> </w:t>
      </w:r>
      <w:r>
        <w:rPr/>
        <w:t>of</w:t>
      </w:r>
      <w:r>
        <w:rPr>
          <w:spacing w:val="12"/>
        </w:rPr>
        <w:t> </w:t>
      </w:r>
      <w:r>
        <w:rPr/>
        <w:t>Class</w:t>
      </w:r>
      <w:r>
        <w:rPr>
          <w:spacing w:val="12"/>
        </w:rPr>
        <w:t> </w:t>
      </w:r>
      <w:r>
        <w:rPr/>
        <w:t>No</w:t>
      </w:r>
      <w:r>
        <w:rPr>
          <w:spacing w:val="12"/>
        </w:rPr>
        <w:t> </w:t>
      </w:r>
      <w:r>
        <w:rPr/>
        <w:t>is</w:t>
      </w:r>
      <w:r>
        <w:rPr>
          <w:spacing w:val="12"/>
        </w:rPr>
        <w:t> </w:t>
      </w:r>
      <w:r>
        <w:rPr>
          <w:spacing w:val="-2"/>
        </w:rPr>
        <w:t>0.25:</w:t>
      </w:r>
    </w:p>
    <w:p>
      <w:pPr>
        <w:pStyle w:val="BodyText"/>
        <w:spacing w:before="34"/>
      </w:pPr>
    </w:p>
    <w:p>
      <w:pPr>
        <w:pStyle w:val="BodyText"/>
        <w:spacing w:before="1"/>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2"/>
        </w:rPr>
        <w:t>0.75:</w:t>
      </w:r>
    </w:p>
    <w:p>
      <w:pPr>
        <w:pStyle w:val="BodyText"/>
        <w:spacing w:before="49"/>
      </w:pPr>
    </w:p>
    <w:p>
      <w:pPr>
        <w:pStyle w:val="BodyText"/>
        <w:spacing w:line="518" w:lineRule="auto" w:before="1"/>
        <w:ind w:left="1287" w:right="3472"/>
      </w:pPr>
      <w:r>
        <w:rPr/>
        <w:t>Number of Instances of the Current Sub Class is </w:t>
      </w:r>
      <w:r>
        <w:rPr/>
        <w:t>3.0: Classes: No Yes</w:t>
      </w:r>
    </w:p>
    <w:p>
      <w:pPr>
        <w:pStyle w:val="BodyText"/>
        <w:spacing w:line="518" w:lineRule="auto" w:before="14"/>
        <w:ind w:left="1287" w:right="3472"/>
      </w:pPr>
      <w:r>
        <w:rPr/>
        <w:t>Probabilities of Class No is 0.3333333333333333: 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2"/>
        </w:rPr>
        <w:t>0.6666666666666666:</w:t>
      </w:r>
    </w:p>
    <w:p>
      <w:pPr>
        <w:pStyle w:val="BodyText"/>
        <w:spacing w:line="518" w:lineRule="auto" w:before="14"/>
        <w:ind w:left="1287" w:right="3472"/>
      </w:pPr>
      <w:r>
        <w:rPr/>
        <w:t>Number of Instances of the Current Sub Class is </w:t>
      </w:r>
      <w:r>
        <w:rPr/>
        <w:t>9.0: Classes: No Yes</w:t>
      </w:r>
    </w:p>
    <w:p>
      <w:pPr>
        <w:pStyle w:val="BodyText"/>
        <w:spacing w:before="13"/>
        <w:ind w:left="1287"/>
      </w:pPr>
      <w:r>
        <w:rPr/>
        <w:t>Probabilities</w:t>
      </w:r>
      <w:r>
        <w:rPr>
          <w:spacing w:val="12"/>
        </w:rPr>
        <w:t> </w:t>
      </w:r>
      <w:r>
        <w:rPr/>
        <w:t>of</w:t>
      </w:r>
      <w:r>
        <w:rPr>
          <w:spacing w:val="12"/>
        </w:rPr>
        <w:t> </w:t>
      </w:r>
      <w:r>
        <w:rPr/>
        <w:t>Class</w:t>
      </w:r>
      <w:r>
        <w:rPr>
          <w:spacing w:val="12"/>
        </w:rPr>
        <w:t> </w:t>
      </w:r>
      <w:r>
        <w:rPr/>
        <w:t>No</w:t>
      </w:r>
      <w:r>
        <w:rPr>
          <w:spacing w:val="12"/>
        </w:rPr>
        <w:t> </w:t>
      </w:r>
      <w:r>
        <w:rPr/>
        <w:t>is</w:t>
      </w:r>
      <w:r>
        <w:rPr>
          <w:spacing w:val="12"/>
        </w:rPr>
        <w:t> </w:t>
      </w:r>
      <w:r>
        <w:rPr>
          <w:spacing w:val="-2"/>
        </w:rPr>
        <w:t>0.3333333333333333:</w:t>
      </w:r>
    </w:p>
    <w:p>
      <w:pPr>
        <w:pStyle w:val="BodyText"/>
        <w:spacing w:before="35"/>
      </w:pPr>
    </w:p>
    <w:p>
      <w:pPr>
        <w:pStyle w:val="BodyText"/>
        <w:spacing w:line="276" w:lineRule="auto" w:before="1"/>
        <w:ind w:left="1180" w:right="3472" w:firstLine="107"/>
      </w:pPr>
      <w:r>
        <w:rPr/>
        <w:t>Probabilities of Class Yes is </w:t>
      </w:r>
      <w:r>
        <w:rPr/>
        <w:t>0.6666666666666666: Information Gain Calculation of</w:t>
      </w:r>
      <w:r>
        <w:rPr>
          <w:spacing w:val="80"/>
        </w:rPr>
        <w:t> </w:t>
      </w:r>
      <w:r>
        <w:rPr/>
        <w:t>Temperature</w:t>
      </w:r>
    </w:p>
    <w:p>
      <w:pPr>
        <w:pStyle w:val="BodyText"/>
      </w:pPr>
    </w:p>
    <w:p>
      <w:pPr>
        <w:pStyle w:val="BodyText"/>
        <w:spacing w:line="535" w:lineRule="auto"/>
        <w:ind w:left="1287" w:right="3472"/>
      </w:pPr>
      <w:r>
        <w:rPr/>
        <w:t>Number of Instances of the Current Sub Class is </w:t>
      </w:r>
      <w:r>
        <w:rPr/>
        <w:t>4.0: Classes: No Yes</w:t>
      </w:r>
    </w:p>
    <w:p>
      <w:pPr>
        <w:pStyle w:val="BodyText"/>
        <w:spacing w:line="205" w:lineRule="exact"/>
        <w:ind w:left="1287"/>
      </w:pPr>
      <w:r>
        <w:rPr/>
        <w:t>Probabilities</w:t>
      </w:r>
      <w:r>
        <w:rPr>
          <w:spacing w:val="12"/>
        </w:rPr>
        <w:t> </w:t>
      </w:r>
      <w:r>
        <w:rPr/>
        <w:t>of</w:t>
      </w:r>
      <w:r>
        <w:rPr>
          <w:spacing w:val="12"/>
        </w:rPr>
        <w:t> </w:t>
      </w:r>
      <w:r>
        <w:rPr/>
        <w:t>Class</w:t>
      </w:r>
      <w:r>
        <w:rPr>
          <w:spacing w:val="12"/>
        </w:rPr>
        <w:t> </w:t>
      </w:r>
      <w:r>
        <w:rPr/>
        <w:t>No</w:t>
      </w:r>
      <w:r>
        <w:rPr>
          <w:spacing w:val="12"/>
        </w:rPr>
        <w:t> </w:t>
      </w:r>
      <w:r>
        <w:rPr/>
        <w:t>is</w:t>
      </w:r>
      <w:r>
        <w:rPr>
          <w:spacing w:val="12"/>
        </w:rPr>
        <w:t> </w:t>
      </w:r>
      <w:r>
        <w:rPr>
          <w:spacing w:val="-2"/>
        </w:rPr>
        <w:t>0.25:</w:t>
      </w:r>
    </w:p>
    <w:p>
      <w:pPr>
        <w:pStyle w:val="BodyText"/>
        <w:spacing w:before="50"/>
      </w:pPr>
    </w:p>
    <w:p>
      <w:pPr>
        <w:pStyle w:val="BodyText"/>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2"/>
        </w:rPr>
        <w:t>0.75:</w:t>
      </w:r>
    </w:p>
    <w:p>
      <w:pPr>
        <w:pStyle w:val="BodyText"/>
        <w:spacing w:before="35"/>
      </w:pPr>
    </w:p>
    <w:p>
      <w:pPr>
        <w:pStyle w:val="BodyText"/>
        <w:spacing w:line="535" w:lineRule="auto"/>
        <w:ind w:left="1287" w:right="3472"/>
      </w:pPr>
      <w:r>
        <w:rPr/>
        <w:t>Number of Instances of the Current Sub Class is </w:t>
      </w:r>
      <w:r>
        <w:rPr/>
        <w:t>2.0: Classes: No Yes</w:t>
      </w:r>
    </w:p>
    <w:p>
      <w:pPr>
        <w:spacing w:after="0" w:line="535" w:lineRule="auto"/>
        <w:sectPr>
          <w:pgSz w:w="11900" w:h="16840"/>
          <w:pgMar w:top="500" w:bottom="280" w:left="940" w:right="700"/>
        </w:sectPr>
      </w:pPr>
    </w:p>
    <w:p>
      <w:pPr>
        <w:pStyle w:val="BodyText"/>
        <w:spacing w:before="47"/>
        <w:ind w:left="1287"/>
      </w:pPr>
      <w:r>
        <w:rPr/>
        <w:t>Probabilities</w:t>
      </w:r>
      <w:r>
        <w:rPr>
          <w:spacing w:val="12"/>
        </w:rPr>
        <w:t> </w:t>
      </w:r>
      <w:r>
        <w:rPr/>
        <w:t>of</w:t>
      </w:r>
      <w:r>
        <w:rPr>
          <w:spacing w:val="12"/>
        </w:rPr>
        <w:t> </w:t>
      </w:r>
      <w:r>
        <w:rPr/>
        <w:t>Class</w:t>
      </w:r>
      <w:r>
        <w:rPr>
          <w:spacing w:val="12"/>
        </w:rPr>
        <w:t> </w:t>
      </w:r>
      <w:r>
        <w:rPr/>
        <w:t>No</w:t>
      </w:r>
      <w:r>
        <w:rPr>
          <w:spacing w:val="12"/>
        </w:rPr>
        <w:t> </w:t>
      </w:r>
      <w:r>
        <w:rPr/>
        <w:t>is</w:t>
      </w:r>
      <w:r>
        <w:rPr>
          <w:spacing w:val="12"/>
        </w:rPr>
        <w:t> </w:t>
      </w:r>
      <w:r>
        <w:rPr>
          <w:spacing w:val="-4"/>
        </w:rPr>
        <w:t>0.5:</w:t>
      </w:r>
    </w:p>
    <w:p>
      <w:pPr>
        <w:pStyle w:val="BodyText"/>
        <w:spacing w:before="49"/>
      </w:pPr>
    </w:p>
    <w:p>
      <w:pPr>
        <w:pStyle w:val="BodyText"/>
        <w:spacing w:before="1"/>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4"/>
        </w:rPr>
        <w:t>0.5:</w:t>
      </w:r>
    </w:p>
    <w:p>
      <w:pPr>
        <w:pStyle w:val="BodyText"/>
        <w:spacing w:before="34"/>
      </w:pPr>
    </w:p>
    <w:p>
      <w:pPr>
        <w:pStyle w:val="BodyText"/>
        <w:spacing w:line="535" w:lineRule="auto" w:before="1"/>
        <w:ind w:left="1287" w:right="3472"/>
      </w:pPr>
      <w:r>
        <w:rPr/>
        <w:t>Number of Instances of the Current Sub Class is </w:t>
      </w:r>
      <w:r>
        <w:rPr/>
        <w:t>3.0: Classes: No Yes</w:t>
      </w:r>
    </w:p>
    <w:p>
      <w:pPr>
        <w:pStyle w:val="BodyText"/>
        <w:spacing w:line="205" w:lineRule="exact"/>
        <w:ind w:left="1287"/>
      </w:pPr>
      <w:r>
        <w:rPr/>
        <w:t>Probabilities</w:t>
      </w:r>
      <w:r>
        <w:rPr>
          <w:spacing w:val="12"/>
        </w:rPr>
        <w:t> </w:t>
      </w:r>
      <w:r>
        <w:rPr/>
        <w:t>of</w:t>
      </w:r>
      <w:r>
        <w:rPr>
          <w:spacing w:val="12"/>
        </w:rPr>
        <w:t> </w:t>
      </w:r>
      <w:r>
        <w:rPr/>
        <w:t>Class</w:t>
      </w:r>
      <w:r>
        <w:rPr>
          <w:spacing w:val="12"/>
        </w:rPr>
        <w:t> </w:t>
      </w:r>
      <w:r>
        <w:rPr/>
        <w:t>No</w:t>
      </w:r>
      <w:r>
        <w:rPr>
          <w:spacing w:val="12"/>
        </w:rPr>
        <w:t> </w:t>
      </w:r>
      <w:r>
        <w:rPr/>
        <w:t>is</w:t>
      </w:r>
      <w:r>
        <w:rPr>
          <w:spacing w:val="12"/>
        </w:rPr>
        <w:t> </w:t>
      </w:r>
      <w:r>
        <w:rPr>
          <w:spacing w:val="-2"/>
        </w:rPr>
        <w:t>0.3333333333333333:</w:t>
      </w:r>
    </w:p>
    <w:p>
      <w:pPr>
        <w:pStyle w:val="BodyText"/>
        <w:spacing w:before="50"/>
      </w:pPr>
    </w:p>
    <w:p>
      <w:pPr>
        <w:pStyle w:val="BodyText"/>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2"/>
        </w:rPr>
        <w:t>0.6666666666666666:</w:t>
      </w:r>
    </w:p>
    <w:p>
      <w:pPr>
        <w:pStyle w:val="BodyText"/>
        <w:spacing w:before="35"/>
      </w:pPr>
    </w:p>
    <w:p>
      <w:pPr>
        <w:pStyle w:val="BodyText"/>
        <w:spacing w:line="535" w:lineRule="auto"/>
        <w:ind w:left="1287" w:right="3472"/>
      </w:pPr>
      <w:r>
        <w:rPr/>
        <w:t>Number of Instances of the Current Sub Class is </w:t>
      </w:r>
      <w:r>
        <w:rPr/>
        <w:t>9.0: Classes: No Yes</w:t>
      </w:r>
    </w:p>
    <w:p>
      <w:pPr>
        <w:pStyle w:val="BodyText"/>
        <w:spacing w:line="205" w:lineRule="exact"/>
        <w:ind w:left="1287"/>
      </w:pPr>
      <w:r>
        <w:rPr/>
        <w:t>Probabilities</w:t>
      </w:r>
      <w:r>
        <w:rPr>
          <w:spacing w:val="12"/>
        </w:rPr>
        <w:t> </w:t>
      </w:r>
      <w:r>
        <w:rPr/>
        <w:t>of</w:t>
      </w:r>
      <w:r>
        <w:rPr>
          <w:spacing w:val="12"/>
        </w:rPr>
        <w:t> </w:t>
      </w:r>
      <w:r>
        <w:rPr/>
        <w:t>Class</w:t>
      </w:r>
      <w:r>
        <w:rPr>
          <w:spacing w:val="12"/>
        </w:rPr>
        <w:t> </w:t>
      </w:r>
      <w:r>
        <w:rPr/>
        <w:t>No</w:t>
      </w:r>
      <w:r>
        <w:rPr>
          <w:spacing w:val="12"/>
        </w:rPr>
        <w:t> </w:t>
      </w:r>
      <w:r>
        <w:rPr/>
        <w:t>is</w:t>
      </w:r>
      <w:r>
        <w:rPr>
          <w:spacing w:val="12"/>
        </w:rPr>
        <w:t> </w:t>
      </w:r>
      <w:r>
        <w:rPr>
          <w:spacing w:val="-2"/>
        </w:rPr>
        <w:t>0.3333333333333333:</w:t>
      </w:r>
    </w:p>
    <w:p>
      <w:pPr>
        <w:pStyle w:val="BodyText"/>
        <w:spacing w:before="50"/>
      </w:pPr>
    </w:p>
    <w:p>
      <w:pPr>
        <w:pStyle w:val="BodyText"/>
        <w:spacing w:line="259" w:lineRule="auto"/>
        <w:ind w:left="1180" w:right="3472" w:firstLine="107"/>
      </w:pPr>
      <w:r>
        <w:rPr/>
        <w:t>Probabilities of Class Yes is </w:t>
      </w:r>
      <w:r>
        <w:rPr/>
        <w:t>0.6666666666666666: Information Gain Calculation of</w:t>
      </w:r>
      <w:r>
        <w:rPr>
          <w:spacing w:val="80"/>
        </w:rPr>
        <w:t> </w:t>
      </w:r>
      <w:r>
        <w:rPr/>
        <w:t>Humidity</w:t>
      </w:r>
    </w:p>
    <w:p>
      <w:pPr>
        <w:pStyle w:val="BodyText"/>
        <w:spacing w:before="17"/>
      </w:pPr>
    </w:p>
    <w:p>
      <w:pPr>
        <w:pStyle w:val="BodyText"/>
        <w:spacing w:line="535" w:lineRule="auto"/>
        <w:ind w:left="1287" w:right="3472"/>
      </w:pPr>
      <w:r>
        <w:rPr/>
        <w:t>Number of Instances of the Current Sub Class is </w:t>
      </w:r>
      <w:r>
        <w:rPr/>
        <w:t>4.0: Classes: No Yes</w:t>
      </w:r>
    </w:p>
    <w:p>
      <w:pPr>
        <w:pStyle w:val="BodyText"/>
        <w:spacing w:line="205" w:lineRule="exact"/>
        <w:ind w:left="1287"/>
      </w:pPr>
      <w:r>
        <w:rPr/>
        <w:t>Probabilities</w:t>
      </w:r>
      <w:r>
        <w:rPr>
          <w:spacing w:val="12"/>
        </w:rPr>
        <w:t> </w:t>
      </w:r>
      <w:r>
        <w:rPr/>
        <w:t>of</w:t>
      </w:r>
      <w:r>
        <w:rPr>
          <w:spacing w:val="12"/>
        </w:rPr>
        <w:t> </w:t>
      </w:r>
      <w:r>
        <w:rPr/>
        <w:t>Class</w:t>
      </w:r>
      <w:r>
        <w:rPr>
          <w:spacing w:val="12"/>
        </w:rPr>
        <w:t> </w:t>
      </w:r>
      <w:r>
        <w:rPr/>
        <w:t>No</w:t>
      </w:r>
      <w:r>
        <w:rPr>
          <w:spacing w:val="12"/>
        </w:rPr>
        <w:t> </w:t>
      </w:r>
      <w:r>
        <w:rPr/>
        <w:t>is</w:t>
      </w:r>
      <w:r>
        <w:rPr>
          <w:spacing w:val="12"/>
        </w:rPr>
        <w:t> </w:t>
      </w:r>
      <w:r>
        <w:rPr>
          <w:spacing w:val="-4"/>
        </w:rPr>
        <w:t>0.5:</w:t>
      </w:r>
    </w:p>
    <w:p>
      <w:pPr>
        <w:pStyle w:val="BodyText"/>
        <w:spacing w:before="50"/>
      </w:pPr>
    </w:p>
    <w:p>
      <w:pPr>
        <w:pStyle w:val="BodyText"/>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4"/>
        </w:rPr>
        <w:t>0.5:</w:t>
      </w:r>
    </w:p>
    <w:p>
      <w:pPr>
        <w:pStyle w:val="BodyText"/>
        <w:spacing w:before="35"/>
      </w:pPr>
    </w:p>
    <w:p>
      <w:pPr>
        <w:pStyle w:val="BodyText"/>
        <w:spacing w:line="535" w:lineRule="auto"/>
        <w:ind w:left="1287" w:right="3472"/>
      </w:pPr>
      <w:r>
        <w:rPr/>
        <w:t>Number of Instances of the Current Sub Class is </w:t>
      </w:r>
      <w:r>
        <w:rPr/>
        <w:t>5.0: Classes: No Yes</w:t>
      </w:r>
    </w:p>
    <w:p>
      <w:pPr>
        <w:pStyle w:val="BodyText"/>
        <w:spacing w:line="205" w:lineRule="exact"/>
        <w:ind w:left="1287"/>
      </w:pPr>
      <w:r>
        <w:rPr/>
        <w:t>Probabilities</w:t>
      </w:r>
      <w:r>
        <w:rPr>
          <w:spacing w:val="12"/>
        </w:rPr>
        <w:t> </w:t>
      </w:r>
      <w:r>
        <w:rPr/>
        <w:t>of</w:t>
      </w:r>
      <w:r>
        <w:rPr>
          <w:spacing w:val="12"/>
        </w:rPr>
        <w:t> </w:t>
      </w:r>
      <w:r>
        <w:rPr/>
        <w:t>Class</w:t>
      </w:r>
      <w:r>
        <w:rPr>
          <w:spacing w:val="12"/>
        </w:rPr>
        <w:t> </w:t>
      </w:r>
      <w:r>
        <w:rPr/>
        <w:t>No</w:t>
      </w:r>
      <w:r>
        <w:rPr>
          <w:spacing w:val="12"/>
        </w:rPr>
        <w:t> </w:t>
      </w:r>
      <w:r>
        <w:rPr/>
        <w:t>is</w:t>
      </w:r>
      <w:r>
        <w:rPr>
          <w:spacing w:val="12"/>
        </w:rPr>
        <w:t> </w:t>
      </w:r>
      <w:r>
        <w:rPr>
          <w:spacing w:val="-4"/>
        </w:rPr>
        <w:t>0.2:</w:t>
      </w:r>
    </w:p>
    <w:p>
      <w:pPr>
        <w:pStyle w:val="BodyText"/>
        <w:spacing w:before="50"/>
      </w:pPr>
    </w:p>
    <w:p>
      <w:pPr>
        <w:pStyle w:val="BodyText"/>
        <w:ind w:left="1287"/>
      </w:pPr>
      <w:r>
        <w:rPr/>
        <w:t>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4"/>
        </w:rPr>
        <w:t>0.8:</w:t>
      </w:r>
    </w:p>
    <w:p>
      <w:pPr>
        <w:pStyle w:val="BodyText"/>
        <w:spacing w:before="35"/>
      </w:pPr>
    </w:p>
    <w:p>
      <w:pPr>
        <w:pStyle w:val="BodyText"/>
        <w:spacing w:line="535" w:lineRule="auto"/>
        <w:ind w:left="1287" w:right="3472"/>
      </w:pPr>
      <w:r>
        <w:rPr/>
        <w:t>Number of Instances of the Current Sub Class is </w:t>
      </w:r>
      <w:r>
        <w:rPr/>
        <w:t>9.0: Classes: No Yes</w:t>
      </w:r>
    </w:p>
    <w:p>
      <w:pPr>
        <w:pStyle w:val="BodyText"/>
        <w:spacing w:line="205" w:lineRule="exact"/>
        <w:ind w:left="1287"/>
      </w:pPr>
      <w:r>
        <w:rPr/>
        <w:t>Probabilities</w:t>
      </w:r>
      <w:r>
        <w:rPr>
          <w:spacing w:val="12"/>
        </w:rPr>
        <w:t> </w:t>
      </w:r>
      <w:r>
        <w:rPr/>
        <w:t>of</w:t>
      </w:r>
      <w:r>
        <w:rPr>
          <w:spacing w:val="12"/>
        </w:rPr>
        <w:t> </w:t>
      </w:r>
      <w:r>
        <w:rPr/>
        <w:t>Class</w:t>
      </w:r>
      <w:r>
        <w:rPr>
          <w:spacing w:val="12"/>
        </w:rPr>
        <w:t> </w:t>
      </w:r>
      <w:r>
        <w:rPr/>
        <w:t>No</w:t>
      </w:r>
      <w:r>
        <w:rPr>
          <w:spacing w:val="12"/>
        </w:rPr>
        <w:t> </w:t>
      </w:r>
      <w:r>
        <w:rPr/>
        <w:t>is</w:t>
      </w:r>
      <w:r>
        <w:rPr>
          <w:spacing w:val="12"/>
        </w:rPr>
        <w:t> </w:t>
      </w:r>
      <w:r>
        <w:rPr>
          <w:spacing w:val="-2"/>
        </w:rPr>
        <w:t>0.3333333333333333:</w:t>
      </w:r>
    </w:p>
    <w:p>
      <w:pPr>
        <w:pStyle w:val="BodyText"/>
        <w:spacing w:before="50"/>
      </w:pPr>
    </w:p>
    <w:p>
      <w:pPr>
        <w:pStyle w:val="BodyText"/>
        <w:spacing w:line="259" w:lineRule="auto"/>
        <w:ind w:left="1180" w:right="3472" w:firstLine="107"/>
      </w:pPr>
      <w:r>
        <w:rPr/>
        <w:t>Probabilities of Class Yes is </w:t>
      </w:r>
      <w:r>
        <w:rPr/>
        <w:t>0.6666666666666666: Information Gain Calculation of</w:t>
      </w:r>
      <w:r>
        <w:rPr>
          <w:spacing w:val="80"/>
        </w:rPr>
        <w:t> </w:t>
      </w:r>
      <w:r>
        <w:rPr/>
        <w:t>Wind</w:t>
      </w:r>
    </w:p>
    <w:p>
      <w:pPr>
        <w:pStyle w:val="BodyText"/>
        <w:spacing w:before="32"/>
      </w:pPr>
    </w:p>
    <w:p>
      <w:pPr>
        <w:pStyle w:val="BodyText"/>
        <w:spacing w:line="518" w:lineRule="auto"/>
        <w:ind w:left="1287" w:right="3472"/>
      </w:pPr>
      <w:r>
        <w:rPr/>
        <w:t>Number of Instances of the Current Sub Class is </w:t>
      </w:r>
      <w:r>
        <w:rPr/>
        <w:t>3.0: Classes: No Yes</w:t>
      </w:r>
    </w:p>
    <w:p>
      <w:pPr>
        <w:pStyle w:val="BodyText"/>
        <w:spacing w:line="518" w:lineRule="auto" w:before="14"/>
        <w:ind w:left="1287" w:right="3472"/>
      </w:pPr>
      <w:r>
        <w:rPr/>
        <w:t>Probabilities of Class No is 0.3333333333333333: 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2"/>
        </w:rPr>
        <w:t>0.6666666666666666:</w:t>
      </w:r>
    </w:p>
    <w:p>
      <w:pPr>
        <w:pStyle w:val="BodyText"/>
        <w:spacing w:line="518" w:lineRule="auto" w:before="14"/>
        <w:ind w:left="1287" w:right="3472"/>
      </w:pPr>
      <w:r>
        <w:rPr/>
        <w:t>Number of Instances of the Current Sub Class is </w:t>
      </w:r>
      <w:r>
        <w:rPr/>
        <w:t>6.0: Classes: No Yes</w:t>
      </w:r>
    </w:p>
    <w:p>
      <w:pPr>
        <w:pStyle w:val="BodyText"/>
        <w:spacing w:line="518" w:lineRule="auto" w:before="14"/>
        <w:ind w:left="1287" w:right="3472"/>
      </w:pPr>
      <w:r>
        <w:rPr/>
        <w:t>Probabilities of Class No is </w:t>
      </w:r>
      <w:r>
        <w:rPr/>
        <w:t>0.16666666666666666: Probabilities</w:t>
      </w:r>
      <w:r>
        <w:rPr>
          <w:spacing w:val="12"/>
        </w:rPr>
        <w:t> </w:t>
      </w:r>
      <w:r>
        <w:rPr/>
        <w:t>of</w:t>
      </w:r>
      <w:r>
        <w:rPr>
          <w:spacing w:val="12"/>
        </w:rPr>
        <w:t> </w:t>
      </w:r>
      <w:r>
        <w:rPr/>
        <w:t>Class</w:t>
      </w:r>
      <w:r>
        <w:rPr>
          <w:spacing w:val="13"/>
        </w:rPr>
        <w:t> </w:t>
      </w:r>
      <w:r>
        <w:rPr/>
        <w:t>Yes</w:t>
      </w:r>
      <w:r>
        <w:rPr>
          <w:spacing w:val="12"/>
        </w:rPr>
        <w:t> </w:t>
      </w:r>
      <w:r>
        <w:rPr/>
        <w:t>is</w:t>
      </w:r>
      <w:r>
        <w:rPr>
          <w:spacing w:val="13"/>
        </w:rPr>
        <w:t> </w:t>
      </w:r>
      <w:r>
        <w:rPr>
          <w:spacing w:val="-2"/>
        </w:rPr>
        <w:t>0.8333333333333334:</w:t>
      </w:r>
    </w:p>
    <w:p>
      <w:pPr>
        <w:pStyle w:val="BodyText"/>
        <w:spacing w:before="14"/>
        <w:ind w:left="1287"/>
      </w:pPr>
      <w:r>
        <w:rPr/>
        <w:t>Number</w:t>
      </w:r>
      <w:r>
        <w:rPr>
          <w:spacing w:val="11"/>
        </w:rPr>
        <w:t> </w:t>
      </w:r>
      <w:r>
        <w:rPr/>
        <w:t>of</w:t>
      </w:r>
      <w:r>
        <w:rPr>
          <w:spacing w:val="11"/>
        </w:rPr>
        <w:t> </w:t>
      </w:r>
      <w:r>
        <w:rPr/>
        <w:t>Instances</w:t>
      </w:r>
      <w:r>
        <w:rPr>
          <w:spacing w:val="11"/>
        </w:rPr>
        <w:t> </w:t>
      </w:r>
      <w:r>
        <w:rPr/>
        <w:t>of</w:t>
      </w:r>
      <w:r>
        <w:rPr>
          <w:spacing w:val="11"/>
        </w:rPr>
        <w:t> </w:t>
      </w:r>
      <w:r>
        <w:rPr/>
        <w:t>the</w:t>
      </w:r>
      <w:r>
        <w:rPr>
          <w:spacing w:val="11"/>
        </w:rPr>
        <w:t> </w:t>
      </w:r>
      <w:r>
        <w:rPr/>
        <w:t>Current</w:t>
      </w:r>
      <w:r>
        <w:rPr>
          <w:spacing w:val="11"/>
        </w:rPr>
        <w:t> </w:t>
      </w:r>
      <w:r>
        <w:rPr/>
        <w:t>Sub</w:t>
      </w:r>
      <w:r>
        <w:rPr>
          <w:spacing w:val="11"/>
        </w:rPr>
        <w:t> </w:t>
      </w:r>
      <w:r>
        <w:rPr/>
        <w:t>Class</w:t>
      </w:r>
      <w:r>
        <w:rPr>
          <w:spacing w:val="11"/>
        </w:rPr>
        <w:t> </w:t>
      </w:r>
      <w:r>
        <w:rPr/>
        <w:t>is</w:t>
      </w:r>
      <w:r>
        <w:rPr>
          <w:spacing w:val="11"/>
        </w:rPr>
        <w:t> </w:t>
      </w:r>
      <w:r>
        <w:rPr>
          <w:spacing w:val="-4"/>
        </w:rPr>
        <w:t>9.0:</w:t>
      </w:r>
    </w:p>
    <w:p>
      <w:pPr>
        <w:spacing w:after="0"/>
        <w:sectPr>
          <w:pgSz w:w="11900" w:h="16840"/>
          <w:pgMar w:top="500" w:bottom="280" w:left="940" w:right="700"/>
        </w:sectPr>
      </w:pPr>
    </w:p>
    <w:p>
      <w:pPr>
        <w:pStyle w:val="BodyText"/>
        <w:spacing w:before="47"/>
        <w:ind w:left="1287"/>
      </w:pPr>
      <w:r>
        <w:rPr/>
        <w:t>Classes:</w:t>
      </w:r>
      <w:r>
        <w:rPr>
          <w:spacing w:val="12"/>
        </w:rPr>
        <w:t> </w:t>
      </w:r>
      <w:r>
        <w:rPr/>
        <w:t>No</w:t>
      </w:r>
      <w:r>
        <w:rPr>
          <w:spacing w:val="12"/>
        </w:rPr>
        <w:t> </w:t>
      </w:r>
      <w:r>
        <w:rPr>
          <w:spacing w:val="-5"/>
        </w:rPr>
        <w:t>Yes</w:t>
      </w:r>
    </w:p>
    <w:p>
      <w:pPr>
        <w:pStyle w:val="BodyText"/>
        <w:spacing w:before="49"/>
      </w:pPr>
    </w:p>
    <w:p>
      <w:pPr>
        <w:pStyle w:val="BodyText"/>
        <w:spacing w:before="1"/>
        <w:ind w:left="1287"/>
      </w:pPr>
      <w:r>
        <w:rPr/>
        <w:t>Probabilities</w:t>
      </w:r>
      <w:r>
        <w:rPr>
          <w:spacing w:val="12"/>
        </w:rPr>
        <w:t> </w:t>
      </w:r>
      <w:r>
        <w:rPr/>
        <w:t>of</w:t>
      </w:r>
      <w:r>
        <w:rPr>
          <w:spacing w:val="12"/>
        </w:rPr>
        <w:t> </w:t>
      </w:r>
      <w:r>
        <w:rPr/>
        <w:t>Class</w:t>
      </w:r>
      <w:r>
        <w:rPr>
          <w:spacing w:val="12"/>
        </w:rPr>
        <w:t> </w:t>
      </w:r>
      <w:r>
        <w:rPr/>
        <w:t>No</w:t>
      </w:r>
      <w:r>
        <w:rPr>
          <w:spacing w:val="12"/>
        </w:rPr>
        <w:t> </w:t>
      </w:r>
      <w:r>
        <w:rPr/>
        <w:t>is</w:t>
      </w:r>
      <w:r>
        <w:rPr>
          <w:spacing w:val="12"/>
        </w:rPr>
        <w:t> </w:t>
      </w:r>
      <w:r>
        <w:rPr>
          <w:spacing w:val="-2"/>
        </w:rPr>
        <w:t>0.3333333333333333:</w:t>
      </w:r>
    </w:p>
    <w:p>
      <w:pPr>
        <w:pStyle w:val="BodyText"/>
        <w:spacing w:before="34"/>
      </w:pPr>
    </w:p>
    <w:p>
      <w:pPr>
        <w:pStyle w:val="BodyText"/>
        <w:spacing w:line="259" w:lineRule="auto" w:before="1"/>
        <w:ind w:left="1180" w:right="3472" w:firstLine="107"/>
      </w:pPr>
      <w:r>
        <w:rPr/>
        <w:t>Probabilities of Class Yes is </w:t>
      </w:r>
      <w:r>
        <w:rPr/>
        <w:t>0.6666666666666666: Key: dict_keys(['Unnamed: 0'])</w:t>
      </w:r>
    </w:p>
    <w:p>
      <w:pPr>
        <w:pStyle w:val="BodyText"/>
        <w:spacing w:before="14"/>
        <w:ind w:left="1180"/>
      </w:pPr>
      <w:r>
        <w:rPr/>
        <w:t>Attribute:</w:t>
      </w:r>
      <w:r>
        <w:rPr>
          <w:spacing w:val="20"/>
        </w:rPr>
        <w:t> </w:t>
      </w:r>
      <w:r>
        <w:rPr/>
        <w:t>Unnamed:</w:t>
      </w:r>
      <w:r>
        <w:rPr>
          <w:spacing w:val="21"/>
        </w:rPr>
        <w:t> </w:t>
      </w:r>
      <w:r>
        <w:rPr>
          <w:spacing w:val="-10"/>
        </w:rPr>
        <w:t>0</w:t>
      </w:r>
    </w:p>
    <w:p>
      <w:pPr>
        <w:pStyle w:val="BodyText"/>
        <w:spacing w:before="18"/>
        <w:ind w:left="1180"/>
      </w:pPr>
      <w:r>
        <w:rPr/>
        <w:t>Key:</w:t>
      </w:r>
      <w:r>
        <w:rPr>
          <w:spacing w:val="27"/>
        </w:rPr>
        <w:t> </w:t>
      </w:r>
      <w:r>
        <w:rPr/>
        <w:t>dict_keys(['Unnamed:</w:t>
      </w:r>
      <w:r>
        <w:rPr>
          <w:spacing w:val="27"/>
        </w:rPr>
        <w:t> </w:t>
      </w:r>
      <w:r>
        <w:rPr>
          <w:spacing w:val="-4"/>
        </w:rPr>
        <w:t>0'])</w:t>
      </w:r>
    </w:p>
    <w:p>
      <w:pPr>
        <w:pStyle w:val="BodyText"/>
        <w:spacing w:before="17"/>
        <w:ind w:left="1180"/>
      </w:pPr>
      <w:r>
        <w:rPr/>
        <w:t>Attribute:</w:t>
      </w:r>
      <w:r>
        <w:rPr>
          <w:spacing w:val="20"/>
        </w:rPr>
        <w:t> </w:t>
      </w:r>
      <w:r>
        <w:rPr/>
        <w:t>Unnamed:</w:t>
      </w:r>
      <w:r>
        <w:rPr>
          <w:spacing w:val="21"/>
        </w:rPr>
        <w:t> </w:t>
      </w:r>
      <w:r>
        <w:rPr>
          <w:spacing w:val="-10"/>
        </w:rPr>
        <w:t>0</w:t>
      </w:r>
    </w:p>
    <w:p>
      <w:pPr>
        <w:pStyle w:val="BodyText"/>
        <w:spacing w:before="18"/>
        <w:ind w:left="1180"/>
      </w:pPr>
      <w:r>
        <w:rPr/>
        <w:t>Key:</w:t>
      </w:r>
      <w:r>
        <w:rPr>
          <w:spacing w:val="27"/>
        </w:rPr>
        <w:t> </w:t>
      </w:r>
      <w:r>
        <w:rPr/>
        <w:t>dict_keys(['Unnamed:</w:t>
      </w:r>
      <w:r>
        <w:rPr>
          <w:spacing w:val="27"/>
        </w:rPr>
        <w:t> </w:t>
      </w:r>
      <w:r>
        <w:rPr>
          <w:spacing w:val="-4"/>
        </w:rPr>
        <w:t>0'])</w:t>
      </w:r>
    </w:p>
    <w:p>
      <w:pPr>
        <w:pStyle w:val="BodyText"/>
        <w:spacing w:before="32"/>
        <w:ind w:left="1180"/>
      </w:pPr>
      <w:r>
        <w:rPr/>
        <w:t>Attribute:</w:t>
      </w:r>
      <w:r>
        <w:rPr>
          <w:spacing w:val="20"/>
        </w:rPr>
        <w:t> </w:t>
      </w:r>
      <w:r>
        <w:rPr/>
        <w:t>Unnamed:</w:t>
      </w:r>
      <w:r>
        <w:rPr>
          <w:spacing w:val="21"/>
        </w:rPr>
        <w:t> </w:t>
      </w:r>
      <w:r>
        <w:rPr>
          <w:spacing w:val="-10"/>
        </w:rPr>
        <w:t>0</w:t>
      </w:r>
    </w:p>
    <w:p>
      <w:pPr>
        <w:pStyle w:val="BodyText"/>
        <w:spacing w:before="18"/>
        <w:ind w:left="1180"/>
      </w:pPr>
      <w:r>
        <w:rPr/>
        <w:t>Key:</w:t>
      </w:r>
      <w:r>
        <w:rPr>
          <w:spacing w:val="27"/>
        </w:rPr>
        <w:t> </w:t>
      </w:r>
      <w:r>
        <w:rPr/>
        <w:t>dict_keys(['Unnamed:</w:t>
      </w:r>
      <w:r>
        <w:rPr>
          <w:spacing w:val="27"/>
        </w:rPr>
        <w:t> </w:t>
      </w:r>
      <w:r>
        <w:rPr>
          <w:spacing w:val="-4"/>
        </w:rPr>
        <w:t>0'])</w:t>
      </w:r>
    </w:p>
    <w:p>
      <w:pPr>
        <w:pStyle w:val="BodyText"/>
        <w:spacing w:before="17"/>
        <w:ind w:left="1180"/>
      </w:pPr>
      <w:r>
        <w:rPr/>
        <w:t>Attribute:</w:t>
      </w:r>
      <w:r>
        <w:rPr>
          <w:spacing w:val="20"/>
        </w:rPr>
        <w:t> </w:t>
      </w:r>
      <w:r>
        <w:rPr/>
        <w:t>Unnamed:</w:t>
      </w:r>
      <w:r>
        <w:rPr>
          <w:spacing w:val="21"/>
        </w:rPr>
        <w:t> </w:t>
      </w:r>
      <w:r>
        <w:rPr>
          <w:spacing w:val="-10"/>
        </w:rPr>
        <w:t>0</w:t>
      </w:r>
    </w:p>
    <w:p>
      <w:pPr>
        <w:pStyle w:val="BodyText"/>
      </w:pPr>
    </w:p>
    <w:p>
      <w:pPr>
        <w:pStyle w:val="BodyText"/>
        <w:spacing w:before="68"/>
      </w:pPr>
    </w:p>
    <w:p>
      <w:pPr>
        <w:pStyle w:val="BodyText"/>
        <w:ind w:left="1287"/>
      </w:pPr>
      <w:r>
        <w:rPr/>
        <mc:AlternateContent>
          <mc:Choice Requires="wps">
            <w:drawing>
              <wp:anchor distT="0" distB="0" distL="0" distR="0" allowOverlap="1" layoutInCell="1" locked="0" behindDoc="1" simplePos="0" relativeHeight="487667200">
                <wp:simplePos x="0" y="0"/>
                <wp:positionH relativeFrom="page">
                  <wp:posOffset>1298575</wp:posOffset>
                </wp:positionH>
                <wp:positionV relativeFrom="paragraph">
                  <wp:posOffset>149187</wp:posOffset>
                </wp:positionV>
                <wp:extent cx="5686425" cy="1133475"/>
                <wp:effectExtent l="0" t="0" r="0" b="0"/>
                <wp:wrapTopAndBottom/>
                <wp:docPr id="241" name="Textbox 241"/>
                <wp:cNvGraphicFramePr>
                  <a:graphicFrameLocks/>
                </wp:cNvGraphicFramePr>
                <a:graphic>
                  <a:graphicData uri="http://schemas.microsoft.com/office/word/2010/wordprocessingShape">
                    <wps:wsp>
                      <wps:cNvPr id="241" name="Textbox 241"/>
                      <wps:cNvSpPr txBox="1"/>
                      <wps:spPr>
                        <a:xfrm>
                          <a:off x="0" y="0"/>
                          <a:ext cx="5686425" cy="1133475"/>
                        </a:xfrm>
                        <a:prstGeom prst="rect">
                          <a:avLst/>
                        </a:prstGeom>
                        <a:solidFill>
                          <a:srgbClr val="FFDDDD"/>
                        </a:solidFill>
                      </wps:spPr>
                      <wps:txbx>
                        <w:txbxContent>
                          <w:p>
                            <w:pPr>
                              <w:pStyle w:val="BodyText"/>
                              <w:spacing w:before="80"/>
                              <w:ind w:left="75"/>
                              <w:rPr>
                                <w:color w:val="000000"/>
                              </w:rPr>
                            </w:pPr>
                            <w:r>
                              <w:rPr>
                                <w:color w:val="000000"/>
                              </w:rPr>
                              <w:t>&lt;ipython-input-23-8576c8cc24da&gt;:5:</w:t>
                            </w:r>
                            <w:r>
                              <w:rPr>
                                <w:color w:val="000000"/>
                                <w:spacing w:val="73"/>
                              </w:rPr>
                              <w:t> </w:t>
                            </w:r>
                            <w:r>
                              <w:rPr>
                                <w:color w:val="000000"/>
                                <w:spacing w:val="-2"/>
                              </w:rPr>
                              <w:t>SettingWithCopyWarning:</w:t>
                            </w:r>
                          </w:p>
                          <w:p>
                            <w:pPr>
                              <w:pStyle w:val="BodyText"/>
                              <w:spacing w:line="276" w:lineRule="auto" w:before="17"/>
                              <w:ind w:left="75" w:right="1692"/>
                              <w:rPr>
                                <w:color w:val="000000"/>
                              </w:rPr>
                            </w:pPr>
                            <w:r>
                              <w:rPr>
                                <w:color w:val="000000"/>
                              </w:rPr>
                              <w:t>A value is trying to be set on a copy of a slice from a DataFrame. Try using .loc[row_indexer,col_indexer] = value instead</w:t>
                            </w:r>
                          </w:p>
                          <w:p>
                            <w:pPr>
                              <w:pStyle w:val="BodyText"/>
                              <w:spacing w:before="1"/>
                              <w:rPr>
                                <w:color w:val="000000"/>
                              </w:rPr>
                            </w:pPr>
                          </w:p>
                          <w:p>
                            <w:pPr>
                              <w:pStyle w:val="BodyText"/>
                              <w:spacing w:line="259" w:lineRule="auto"/>
                              <w:ind w:left="75" w:right="193"/>
                              <w:rPr>
                                <w:color w:val="000000"/>
                              </w:rPr>
                            </w:pPr>
                            <w:r>
                              <w:rPr>
                                <w:color w:val="000000"/>
                              </w:rPr>
                              <w:t>See the caveats in the documentation: </w:t>
                            </w:r>
                            <w:r>
                              <w:rPr>
                                <w:color w:val="000000"/>
                              </w:rPr>
                              <w:t>https://pandas.pydata.org/pandas-docs/stabl </w:t>
                            </w:r>
                            <w:r>
                              <w:rPr>
                                <w:color w:val="000000"/>
                                <w:spacing w:val="-2"/>
                              </w:rPr>
                              <w:t>e/user_guide/indexing.html#returning-a-view-versus-a-copy</w:t>
                            </w:r>
                          </w:p>
                          <w:p>
                            <w:pPr>
                              <w:pStyle w:val="BodyText"/>
                              <w:spacing w:before="15"/>
                              <w:ind w:left="289"/>
                              <w:rPr>
                                <w:color w:val="000000"/>
                              </w:rPr>
                            </w:pPr>
                            <w:r>
                              <w:rPr>
                                <w:color w:val="000000"/>
                              </w:rPr>
                              <w:t>test_data['predicted2']</w:t>
                            </w:r>
                            <w:r>
                              <w:rPr>
                                <w:color w:val="000000"/>
                                <w:spacing w:val="24"/>
                              </w:rPr>
                              <w:t> </w:t>
                            </w:r>
                            <w:r>
                              <w:rPr>
                                <w:color w:val="000000"/>
                              </w:rPr>
                              <w:t>=</w:t>
                            </w:r>
                            <w:r>
                              <w:rPr>
                                <w:color w:val="000000"/>
                                <w:spacing w:val="24"/>
                              </w:rPr>
                              <w:t> </w:t>
                            </w:r>
                            <w:r>
                              <w:rPr>
                                <w:color w:val="000000"/>
                              </w:rPr>
                              <w:t>test_data.apply(classify,</w:t>
                            </w:r>
                            <w:r>
                              <w:rPr>
                                <w:color w:val="000000"/>
                                <w:spacing w:val="24"/>
                              </w:rPr>
                              <w:t> </w:t>
                            </w:r>
                            <w:r>
                              <w:rPr>
                                <w:color w:val="000000"/>
                              </w:rPr>
                              <w:t>#</w:t>
                            </w:r>
                            <w:r>
                              <w:rPr>
                                <w:color w:val="000000"/>
                                <w:spacing w:val="25"/>
                              </w:rPr>
                              <w:t> </w:t>
                            </w:r>
                            <w:r>
                              <w:rPr>
                                <w:color w:val="000000"/>
                              </w:rPr>
                              <w:t>&lt;----</w:t>
                            </w:r>
                            <w:r>
                              <w:rPr>
                                <w:color w:val="000000"/>
                                <w:spacing w:val="24"/>
                              </w:rPr>
                              <w:t> </w:t>
                            </w:r>
                            <w:r>
                              <w:rPr>
                                <w:color w:val="000000"/>
                              </w:rPr>
                              <w:t>test_data</w:t>
                            </w:r>
                            <w:r>
                              <w:rPr>
                                <w:color w:val="000000"/>
                                <w:spacing w:val="24"/>
                              </w:rPr>
                              <w:t> </w:t>
                            </w:r>
                            <w:r>
                              <w:rPr>
                                <w:color w:val="000000"/>
                                <w:spacing w:val="-2"/>
                              </w:rPr>
                              <w:t>source</w:t>
                            </w:r>
                          </w:p>
                        </w:txbxContent>
                      </wps:txbx>
                      <wps:bodyPr wrap="square" lIns="0" tIns="0" rIns="0" bIns="0" rtlCol="0">
                        <a:noAutofit/>
                      </wps:bodyPr>
                    </wps:wsp>
                  </a:graphicData>
                </a:graphic>
              </wp:anchor>
            </w:drawing>
          </mc:Choice>
          <mc:Fallback>
            <w:pict>
              <v:shape style="position:absolute;margin-left:102.25pt;margin-top:11.747045pt;width:447.75pt;height:89.25pt;mso-position-horizontal-relative:page;mso-position-vertical-relative:paragraph;z-index:-15649280;mso-wrap-distance-left:0;mso-wrap-distance-right:0" type="#_x0000_t202" id="docshape226" filled="true" fillcolor="#ffdddd" stroked="false">
                <v:textbox inset="0,0,0,0">
                  <w:txbxContent>
                    <w:p>
                      <w:pPr>
                        <w:pStyle w:val="BodyText"/>
                        <w:spacing w:before="80"/>
                        <w:ind w:left="75"/>
                        <w:rPr>
                          <w:color w:val="000000"/>
                        </w:rPr>
                      </w:pPr>
                      <w:r>
                        <w:rPr>
                          <w:color w:val="000000"/>
                        </w:rPr>
                        <w:t>&lt;ipython-input-23-8576c8cc24da&gt;:5:</w:t>
                      </w:r>
                      <w:r>
                        <w:rPr>
                          <w:color w:val="000000"/>
                          <w:spacing w:val="73"/>
                        </w:rPr>
                        <w:t> </w:t>
                      </w:r>
                      <w:r>
                        <w:rPr>
                          <w:color w:val="000000"/>
                          <w:spacing w:val="-2"/>
                        </w:rPr>
                        <w:t>SettingWithCopyWarning:</w:t>
                      </w:r>
                    </w:p>
                    <w:p>
                      <w:pPr>
                        <w:pStyle w:val="BodyText"/>
                        <w:spacing w:line="276" w:lineRule="auto" w:before="17"/>
                        <w:ind w:left="75" w:right="1692"/>
                        <w:rPr>
                          <w:color w:val="000000"/>
                        </w:rPr>
                      </w:pPr>
                      <w:r>
                        <w:rPr>
                          <w:color w:val="000000"/>
                        </w:rPr>
                        <w:t>A value is trying to be set on a copy of a slice from a DataFrame. Try using .loc[row_indexer,col_indexer] = value instead</w:t>
                      </w:r>
                    </w:p>
                    <w:p>
                      <w:pPr>
                        <w:pStyle w:val="BodyText"/>
                        <w:spacing w:before="1"/>
                        <w:rPr>
                          <w:color w:val="000000"/>
                        </w:rPr>
                      </w:pPr>
                    </w:p>
                    <w:p>
                      <w:pPr>
                        <w:pStyle w:val="BodyText"/>
                        <w:spacing w:line="259" w:lineRule="auto"/>
                        <w:ind w:left="75" w:right="193"/>
                        <w:rPr>
                          <w:color w:val="000000"/>
                        </w:rPr>
                      </w:pPr>
                      <w:r>
                        <w:rPr>
                          <w:color w:val="000000"/>
                        </w:rPr>
                        <w:t>See the caveats in the documentation: </w:t>
                      </w:r>
                      <w:r>
                        <w:rPr>
                          <w:color w:val="000000"/>
                        </w:rPr>
                        <w:t>https://pandas.pydata.org/pandas-docs/stabl </w:t>
                      </w:r>
                      <w:r>
                        <w:rPr>
                          <w:color w:val="000000"/>
                          <w:spacing w:val="-2"/>
                        </w:rPr>
                        <w:t>e/user_guide/indexing.html#returning-a-view-versus-a-copy</w:t>
                      </w:r>
                    </w:p>
                    <w:p>
                      <w:pPr>
                        <w:pStyle w:val="BodyText"/>
                        <w:spacing w:before="15"/>
                        <w:ind w:left="289"/>
                        <w:rPr>
                          <w:color w:val="000000"/>
                        </w:rPr>
                      </w:pPr>
                      <w:r>
                        <w:rPr>
                          <w:color w:val="000000"/>
                        </w:rPr>
                        <w:t>test_data['predicted2']</w:t>
                      </w:r>
                      <w:r>
                        <w:rPr>
                          <w:color w:val="000000"/>
                          <w:spacing w:val="24"/>
                        </w:rPr>
                        <w:t> </w:t>
                      </w:r>
                      <w:r>
                        <w:rPr>
                          <w:color w:val="000000"/>
                        </w:rPr>
                        <w:t>=</w:t>
                      </w:r>
                      <w:r>
                        <w:rPr>
                          <w:color w:val="000000"/>
                          <w:spacing w:val="24"/>
                        </w:rPr>
                        <w:t> </w:t>
                      </w:r>
                      <w:r>
                        <w:rPr>
                          <w:color w:val="000000"/>
                        </w:rPr>
                        <w:t>test_data.apply(classify,</w:t>
                      </w:r>
                      <w:r>
                        <w:rPr>
                          <w:color w:val="000000"/>
                          <w:spacing w:val="24"/>
                        </w:rPr>
                        <w:t> </w:t>
                      </w:r>
                      <w:r>
                        <w:rPr>
                          <w:color w:val="000000"/>
                        </w:rPr>
                        <w:t>#</w:t>
                      </w:r>
                      <w:r>
                        <w:rPr>
                          <w:color w:val="000000"/>
                          <w:spacing w:val="25"/>
                        </w:rPr>
                        <w:t> </w:t>
                      </w:r>
                      <w:r>
                        <w:rPr>
                          <w:color w:val="000000"/>
                        </w:rPr>
                        <w:t>&lt;----</w:t>
                      </w:r>
                      <w:r>
                        <w:rPr>
                          <w:color w:val="000000"/>
                          <w:spacing w:val="24"/>
                        </w:rPr>
                        <w:t> </w:t>
                      </w:r>
                      <w:r>
                        <w:rPr>
                          <w:color w:val="000000"/>
                        </w:rPr>
                        <w:t>test_data</w:t>
                      </w:r>
                      <w:r>
                        <w:rPr>
                          <w:color w:val="000000"/>
                          <w:spacing w:val="24"/>
                        </w:rPr>
                        <w:t> </w:t>
                      </w:r>
                      <w:r>
                        <w:rPr>
                          <w:color w:val="000000"/>
                          <w:spacing w:val="-2"/>
                        </w:rPr>
                        <w:t>source</w:t>
                      </w:r>
                    </w:p>
                  </w:txbxContent>
                </v:textbox>
                <v:fill type="solid"/>
                <w10:wrap type="topAndBottom"/>
              </v:shape>
            </w:pict>
          </mc:Fallback>
        </mc:AlternateContent>
      </w:r>
      <w:r>
        <w:rPr/>
        <w:t>Accuracy</w:t>
      </w:r>
      <w:r>
        <w:rPr>
          <w:spacing w:val="9"/>
        </w:rPr>
        <w:t> </w:t>
      </w:r>
      <w:r>
        <w:rPr/>
        <w:t>is</w:t>
      </w:r>
      <w:r>
        <w:rPr>
          <w:spacing w:val="10"/>
        </w:rPr>
        <w:t> </w:t>
      </w:r>
      <w:r>
        <w:rPr/>
        <w:t>:</w:t>
      </w:r>
      <w:r>
        <w:rPr>
          <w:spacing w:val="9"/>
        </w:rPr>
        <w:t> </w:t>
      </w:r>
      <w:r>
        <w:rPr>
          <w:spacing w:val="-4"/>
        </w:rPr>
        <w:t>0.75</w:t>
      </w:r>
    </w:p>
    <w:p>
      <w:pPr>
        <w:spacing w:before="163"/>
        <w:ind w:left="1180" w:right="0" w:firstLine="0"/>
        <w:jc w:val="left"/>
        <w:rPr>
          <w:rFonts w:ascii="Segoe UI"/>
          <w:sz w:val="21"/>
        </w:rPr>
      </w:pPr>
      <w:r>
        <w:rPr>
          <w:rFonts w:ascii="Segoe UI"/>
          <w:sz w:val="21"/>
        </w:rPr>
        <w:t>The Accuracy is 0.75 ie, </w:t>
      </w:r>
      <w:r>
        <w:rPr>
          <w:rFonts w:ascii="Segoe UI"/>
          <w:spacing w:val="-5"/>
          <w:sz w:val="21"/>
        </w:rPr>
        <w:t>75%</w:t>
      </w:r>
    </w:p>
    <w:p>
      <w:pPr>
        <w:pStyle w:val="BodyText"/>
        <w:spacing w:before="150"/>
        <w:rPr>
          <w:rFonts w:ascii="Segoe UI"/>
        </w:rPr>
      </w:pPr>
    </w:p>
    <w:p>
      <w:pPr>
        <w:pStyle w:val="BodyText"/>
        <w:ind w:left="157"/>
      </w:pPr>
      <w:r>
        <w:rPr/>
        <mc:AlternateContent>
          <mc:Choice Requires="wps">
            <w:drawing>
              <wp:anchor distT="0" distB="0" distL="0" distR="0" allowOverlap="1" layoutInCell="1" locked="0" behindDoc="0" simplePos="0" relativeHeight="15808512">
                <wp:simplePos x="0" y="0"/>
                <wp:positionH relativeFrom="page">
                  <wp:posOffset>1298575</wp:posOffset>
                </wp:positionH>
                <wp:positionV relativeFrom="paragraph">
                  <wp:posOffset>-69869</wp:posOffset>
                </wp:positionV>
                <wp:extent cx="5686425" cy="276225"/>
                <wp:effectExtent l="0" t="0" r="0" b="0"/>
                <wp:wrapNone/>
                <wp:docPr id="242" name="Group 242"/>
                <wp:cNvGraphicFramePr>
                  <a:graphicFrameLocks/>
                </wp:cNvGraphicFramePr>
                <a:graphic>
                  <a:graphicData uri="http://schemas.microsoft.com/office/word/2010/wordprocessingGroup">
                    <wpg:wgp>
                      <wpg:cNvPr id="242" name="Group 242"/>
                      <wpg:cNvGrpSpPr/>
                      <wpg:grpSpPr>
                        <a:xfrm>
                          <a:off x="0" y="0"/>
                          <a:ext cx="5686425" cy="276225"/>
                          <a:chExt cx="5686425" cy="276225"/>
                        </a:xfrm>
                      </wpg:grpSpPr>
                      <wps:wsp>
                        <wps:cNvPr id="243" name="Graphic 243"/>
                        <wps:cNvSpPr/>
                        <wps:spPr>
                          <a:xfrm>
                            <a:off x="0" y="0"/>
                            <a:ext cx="5686425" cy="276225"/>
                          </a:xfrm>
                          <a:custGeom>
                            <a:avLst/>
                            <a:gdLst/>
                            <a:ahLst/>
                            <a:cxnLst/>
                            <a:rect l="l" t="t" r="r" b="b"/>
                            <a:pathLst>
                              <a:path w="5686425" h="276225">
                                <a:moveTo>
                                  <a:pt x="5686425" y="276225"/>
                                </a:moveTo>
                                <a:lnTo>
                                  <a:pt x="0" y="276225"/>
                                </a:lnTo>
                                <a:lnTo>
                                  <a:pt x="0" y="0"/>
                                </a:lnTo>
                                <a:lnTo>
                                  <a:pt x="5686425" y="0"/>
                                </a:lnTo>
                                <a:lnTo>
                                  <a:pt x="5686425" y="276225"/>
                                </a:lnTo>
                                <a:close/>
                              </a:path>
                            </a:pathLst>
                          </a:custGeom>
                          <a:solidFill>
                            <a:srgbClr val="F5F5F5"/>
                          </a:solidFill>
                        </wps:spPr>
                        <wps:bodyPr wrap="square" lIns="0" tIns="0" rIns="0" bIns="0" rtlCol="0">
                          <a:prstTxWarp prst="textNoShape">
                            <a:avLst/>
                          </a:prstTxWarp>
                          <a:noAutofit/>
                        </wps:bodyPr>
                      </wps:wsp>
                      <wps:wsp>
                        <wps:cNvPr id="244" name="Graphic 244"/>
                        <wps:cNvSpPr/>
                        <wps:spPr>
                          <a:xfrm>
                            <a:off x="4762" y="4762"/>
                            <a:ext cx="5676900" cy="266700"/>
                          </a:xfrm>
                          <a:custGeom>
                            <a:avLst/>
                            <a:gdLst/>
                            <a:ahLst/>
                            <a:cxnLst/>
                            <a:rect l="l" t="t" r="r" b="b"/>
                            <a:pathLst>
                              <a:path w="5676900" h="266700">
                                <a:moveTo>
                                  <a:pt x="0" y="0"/>
                                </a:moveTo>
                                <a:lnTo>
                                  <a:pt x="5676900" y="0"/>
                                </a:lnTo>
                                <a:lnTo>
                                  <a:pt x="5676900" y="266700"/>
                                </a:lnTo>
                                <a:lnTo>
                                  <a:pt x="0" y="266700"/>
                                </a:lnTo>
                                <a:lnTo>
                                  <a:pt x="0" y="0"/>
                                </a:lnTo>
                                <a:close/>
                              </a:path>
                            </a:pathLst>
                          </a:custGeom>
                          <a:ln w="9525">
                            <a:solidFill>
                              <a:srgbClr val="DFDFD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2.25pt;margin-top:-5.501563pt;width:447.75pt;height:21.75pt;mso-position-horizontal-relative:page;mso-position-vertical-relative:paragraph;z-index:15808512" id="docshapegroup227" coordorigin="2045,-110" coordsize="8955,435">
                <v:rect style="position:absolute;left:2045;top:-111;width:8955;height:435" id="docshape228" filled="true" fillcolor="#f5f5f5" stroked="false">
                  <v:fill type="solid"/>
                </v:rect>
                <v:rect style="position:absolute;left:2052;top:-103;width:8940;height:420" id="docshape229" filled="false" stroked="true" strokeweight=".75pt" strokecolor="#dfdfdf">
                  <v:stroke dashstyle="solid"/>
                </v:rect>
                <w10:wrap type="none"/>
              </v:group>
            </w:pict>
          </mc:Fallback>
        </mc:AlternateContent>
      </w:r>
      <w:r>
        <w:rPr>
          <w:color w:val="616161"/>
        </w:rPr>
        <w:t>In</w:t>
      </w:r>
      <w:r>
        <w:rPr>
          <w:color w:val="616161"/>
          <w:spacing w:val="6"/>
        </w:rPr>
        <w:t> </w:t>
      </w:r>
      <w:r>
        <w:rPr>
          <w:color w:val="616161"/>
          <w:spacing w:val="-2"/>
        </w:rPr>
        <w:t>[23]:</w:t>
      </w:r>
    </w:p>
    <w:p>
      <w:pPr>
        <w:spacing w:after="0"/>
        <w:sectPr>
          <w:pgSz w:w="11900" w:h="16840"/>
          <w:pgMar w:top="500" w:bottom="280" w:left="940" w:right="700"/>
        </w:sectPr>
      </w:pPr>
    </w:p>
    <w:p>
      <w:pPr>
        <w:pStyle w:val="Heading3"/>
        <w:numPr>
          <w:ilvl w:val="0"/>
          <w:numId w:val="8"/>
        </w:numPr>
        <w:tabs>
          <w:tab w:pos="1518" w:val="left" w:leader="none"/>
        </w:tabs>
        <w:spacing w:line="180" w:lineRule="auto" w:before="154" w:after="0"/>
        <w:ind w:left="1180" w:right="1565" w:firstLine="0"/>
        <w:jc w:val="left"/>
      </w:pPr>
      <w:r>
        <w:rPr/>
        <w:t>Write</w:t>
      </w:r>
      <w:r>
        <w:rPr>
          <w:spacing w:val="-2"/>
        </w:rPr>
        <w:t> </w:t>
      </w:r>
      <w:r>
        <w:rPr/>
        <w:t>a</w:t>
      </w:r>
      <w:r>
        <w:rPr>
          <w:spacing w:val="-2"/>
        </w:rPr>
        <w:t> </w:t>
      </w:r>
      <w:r>
        <w:rPr/>
        <w:t>program</w:t>
      </w:r>
      <w:r>
        <w:rPr>
          <w:spacing w:val="-2"/>
        </w:rPr>
        <w:t> </w:t>
      </w:r>
      <w:r>
        <w:rPr/>
        <w:t>to</w:t>
      </w:r>
      <w:r>
        <w:rPr>
          <w:spacing w:val="-2"/>
        </w:rPr>
        <w:t> </w:t>
      </w:r>
      <w:r>
        <w:rPr/>
        <w:t>implement</w:t>
      </w:r>
      <w:r>
        <w:rPr>
          <w:spacing w:val="-2"/>
        </w:rPr>
        <w:t> </w:t>
      </w:r>
      <w:r>
        <w:rPr/>
        <w:t>k-Nearest</w:t>
      </w:r>
      <w:r>
        <w:rPr>
          <w:spacing w:val="-2"/>
        </w:rPr>
        <w:t> </w:t>
      </w:r>
      <w:r>
        <w:rPr/>
        <w:t>Neighbour algorithm to classify the iris data set</w:t>
      </w:r>
    </w:p>
    <w:p>
      <w:pPr>
        <w:pStyle w:val="BodyText"/>
        <w:spacing w:before="101"/>
        <w:rPr>
          <w:rFonts w:ascii="Segoe UI Semibold"/>
        </w:rPr>
      </w:pPr>
    </w:p>
    <w:p>
      <w:pPr>
        <w:pStyle w:val="BodyText"/>
        <w:ind w:left="157"/>
      </w:pPr>
      <w:r>
        <w:rPr/>
        <mc:AlternateContent>
          <mc:Choice Requires="wps">
            <w:drawing>
              <wp:anchor distT="0" distB="0" distL="0" distR="0" allowOverlap="1" layoutInCell="1" locked="0" behindDoc="0" simplePos="0" relativeHeight="15812096">
                <wp:simplePos x="0" y="0"/>
                <wp:positionH relativeFrom="page">
                  <wp:posOffset>1303337</wp:posOffset>
                </wp:positionH>
                <wp:positionV relativeFrom="paragraph">
                  <wp:posOffset>-64864</wp:posOffset>
                </wp:positionV>
                <wp:extent cx="5676900" cy="581025"/>
                <wp:effectExtent l="0" t="0" r="0" b="0"/>
                <wp:wrapNone/>
                <wp:docPr id="245" name="Textbox 245"/>
                <wp:cNvGraphicFramePr>
                  <a:graphicFrameLocks/>
                </wp:cNvGraphicFramePr>
                <a:graphic>
                  <a:graphicData uri="http://schemas.microsoft.com/office/word/2010/wordprocessingShape">
                    <wps:wsp>
                      <wps:cNvPr id="245" name="Textbox 245"/>
                      <wps:cNvSpPr txBox="1"/>
                      <wps:spPr>
                        <a:xfrm>
                          <a:off x="0" y="0"/>
                          <a:ext cx="5676900" cy="581025"/>
                        </a:xfrm>
                        <a:prstGeom prst="rect">
                          <a:avLst/>
                        </a:prstGeom>
                        <a:solidFill>
                          <a:srgbClr val="F5F5F5"/>
                        </a:solidFill>
                        <a:ln w="9525">
                          <a:solidFill>
                            <a:srgbClr val="DFDFDF"/>
                          </a:solidFill>
                          <a:prstDash val="solid"/>
                        </a:ln>
                      </wps:spPr>
                      <wps:txbx>
                        <w:txbxContent>
                          <w:p>
                            <w:pPr>
                              <w:spacing w:before="95"/>
                              <w:ind w:left="77" w:right="0" w:firstLine="0"/>
                              <w:jc w:val="left"/>
                              <w:rPr>
                                <w:color w:val="000000"/>
                                <w:sz w:val="19"/>
                              </w:rPr>
                            </w:pPr>
                            <w:r>
                              <w:rPr>
                                <w:b/>
                                <w:color w:val="008000"/>
                                <w:sz w:val="19"/>
                              </w:rPr>
                              <w:t>import</w:t>
                            </w:r>
                            <w:r>
                              <w:rPr>
                                <w:b/>
                                <w:color w:val="008000"/>
                                <w:spacing w:val="11"/>
                                <w:sz w:val="19"/>
                              </w:rPr>
                              <w:t> </w:t>
                            </w:r>
                            <w:r>
                              <w:rPr>
                                <w:color w:val="202020"/>
                                <w:sz w:val="19"/>
                              </w:rPr>
                              <w:t>numpy</w:t>
                            </w:r>
                            <w:r>
                              <w:rPr>
                                <w:color w:val="202020"/>
                                <w:spacing w:val="12"/>
                                <w:sz w:val="19"/>
                              </w:rPr>
                              <w:t> </w:t>
                            </w:r>
                            <w:r>
                              <w:rPr>
                                <w:b/>
                                <w:color w:val="008000"/>
                                <w:sz w:val="19"/>
                              </w:rPr>
                              <w:t>as</w:t>
                            </w:r>
                            <w:r>
                              <w:rPr>
                                <w:b/>
                                <w:color w:val="008000"/>
                                <w:spacing w:val="11"/>
                                <w:sz w:val="19"/>
                              </w:rPr>
                              <w:t> </w:t>
                            </w:r>
                            <w:r>
                              <w:rPr>
                                <w:color w:val="202020"/>
                                <w:spacing w:val="-5"/>
                                <w:sz w:val="19"/>
                              </w:rPr>
                              <w:t>np</w:t>
                            </w:r>
                          </w:p>
                          <w:p>
                            <w:pPr>
                              <w:spacing w:before="17"/>
                              <w:ind w:left="77" w:right="0" w:firstLine="0"/>
                              <w:jc w:val="left"/>
                              <w:rPr>
                                <w:color w:val="000000"/>
                                <w:sz w:val="19"/>
                              </w:rPr>
                            </w:pPr>
                            <w:r>
                              <w:rPr>
                                <w:b/>
                                <w:color w:val="008000"/>
                                <w:sz w:val="19"/>
                              </w:rPr>
                              <w:t>import</w:t>
                            </w:r>
                            <w:r>
                              <w:rPr>
                                <w:b/>
                                <w:color w:val="008000"/>
                                <w:spacing w:val="19"/>
                                <w:sz w:val="19"/>
                              </w:rPr>
                              <w:t> </w:t>
                            </w:r>
                            <w:r>
                              <w:rPr>
                                <w:color w:val="202020"/>
                                <w:sz w:val="19"/>
                              </w:rPr>
                              <w:t>matplotlib.pyplot</w:t>
                            </w:r>
                            <w:r>
                              <w:rPr>
                                <w:color w:val="202020"/>
                                <w:spacing w:val="20"/>
                                <w:sz w:val="19"/>
                              </w:rPr>
                              <w:t> </w:t>
                            </w:r>
                            <w:r>
                              <w:rPr>
                                <w:b/>
                                <w:color w:val="008000"/>
                                <w:sz w:val="19"/>
                              </w:rPr>
                              <w:t>as</w:t>
                            </w:r>
                            <w:r>
                              <w:rPr>
                                <w:b/>
                                <w:color w:val="008000"/>
                                <w:spacing w:val="20"/>
                                <w:sz w:val="19"/>
                              </w:rPr>
                              <w:t> </w:t>
                            </w:r>
                            <w:r>
                              <w:rPr>
                                <w:color w:val="202020"/>
                                <w:spacing w:val="-5"/>
                                <w:sz w:val="19"/>
                              </w:rPr>
                              <w:t>plt</w:t>
                            </w:r>
                          </w:p>
                          <w:p>
                            <w:pPr>
                              <w:spacing w:before="18"/>
                              <w:ind w:left="77" w:right="0" w:firstLine="0"/>
                              <w:jc w:val="left"/>
                              <w:rPr>
                                <w:color w:val="000000"/>
                                <w:sz w:val="19"/>
                              </w:rPr>
                            </w:pPr>
                            <w:r>
                              <w:rPr>
                                <w:b/>
                                <w:color w:val="008000"/>
                                <w:sz w:val="19"/>
                              </w:rPr>
                              <w:t>import</w:t>
                            </w:r>
                            <w:r>
                              <w:rPr>
                                <w:b/>
                                <w:color w:val="008000"/>
                                <w:spacing w:val="11"/>
                                <w:sz w:val="19"/>
                              </w:rPr>
                              <w:t> </w:t>
                            </w:r>
                            <w:r>
                              <w:rPr>
                                <w:color w:val="202020"/>
                                <w:sz w:val="19"/>
                              </w:rPr>
                              <w:t>pandas</w:t>
                            </w:r>
                            <w:r>
                              <w:rPr>
                                <w:color w:val="202020"/>
                                <w:spacing w:val="12"/>
                                <w:sz w:val="19"/>
                              </w:rPr>
                              <w:t> </w:t>
                            </w:r>
                            <w:r>
                              <w:rPr>
                                <w:b/>
                                <w:color w:val="008000"/>
                                <w:sz w:val="19"/>
                              </w:rPr>
                              <w:t>as</w:t>
                            </w:r>
                            <w:r>
                              <w:rPr>
                                <w:b/>
                                <w:color w:val="008000"/>
                                <w:spacing w:val="12"/>
                                <w:sz w:val="19"/>
                              </w:rPr>
                              <w:t> </w:t>
                            </w:r>
                            <w:r>
                              <w:rPr>
                                <w:color w:val="202020"/>
                                <w:spacing w:val="-5"/>
                                <w:sz w:val="19"/>
                              </w:rPr>
                              <w:t>pd</w:t>
                            </w:r>
                          </w:p>
                        </w:txbxContent>
                      </wps:txbx>
                      <wps:bodyPr wrap="square" lIns="0" tIns="0" rIns="0" bIns="0" rtlCol="0">
                        <a:noAutofit/>
                      </wps:bodyPr>
                    </wps:wsp>
                  </a:graphicData>
                </a:graphic>
              </wp:anchor>
            </w:drawing>
          </mc:Choice>
          <mc:Fallback>
            <w:pict>
              <v:shape style="position:absolute;margin-left:102.625pt;margin-top:-5.10748pt;width:447pt;height:45.75pt;mso-position-horizontal-relative:page;mso-position-vertical-relative:paragraph;z-index:15812096" type="#_x0000_t202" id="docshape230" filled="true" fillcolor="#f5f5f5" stroked="true" strokeweight=".75pt" strokecolor="#dfdfdf">
                <v:textbox inset="0,0,0,0">
                  <w:txbxContent>
                    <w:p>
                      <w:pPr>
                        <w:spacing w:before="95"/>
                        <w:ind w:left="77" w:right="0" w:firstLine="0"/>
                        <w:jc w:val="left"/>
                        <w:rPr>
                          <w:color w:val="000000"/>
                          <w:sz w:val="19"/>
                        </w:rPr>
                      </w:pPr>
                      <w:r>
                        <w:rPr>
                          <w:b/>
                          <w:color w:val="008000"/>
                          <w:sz w:val="19"/>
                        </w:rPr>
                        <w:t>import</w:t>
                      </w:r>
                      <w:r>
                        <w:rPr>
                          <w:b/>
                          <w:color w:val="008000"/>
                          <w:spacing w:val="11"/>
                          <w:sz w:val="19"/>
                        </w:rPr>
                        <w:t> </w:t>
                      </w:r>
                      <w:r>
                        <w:rPr>
                          <w:color w:val="202020"/>
                          <w:sz w:val="19"/>
                        </w:rPr>
                        <w:t>numpy</w:t>
                      </w:r>
                      <w:r>
                        <w:rPr>
                          <w:color w:val="202020"/>
                          <w:spacing w:val="12"/>
                          <w:sz w:val="19"/>
                        </w:rPr>
                        <w:t> </w:t>
                      </w:r>
                      <w:r>
                        <w:rPr>
                          <w:b/>
                          <w:color w:val="008000"/>
                          <w:sz w:val="19"/>
                        </w:rPr>
                        <w:t>as</w:t>
                      </w:r>
                      <w:r>
                        <w:rPr>
                          <w:b/>
                          <w:color w:val="008000"/>
                          <w:spacing w:val="11"/>
                          <w:sz w:val="19"/>
                        </w:rPr>
                        <w:t> </w:t>
                      </w:r>
                      <w:r>
                        <w:rPr>
                          <w:color w:val="202020"/>
                          <w:spacing w:val="-5"/>
                          <w:sz w:val="19"/>
                        </w:rPr>
                        <w:t>np</w:t>
                      </w:r>
                    </w:p>
                    <w:p>
                      <w:pPr>
                        <w:spacing w:before="17"/>
                        <w:ind w:left="77" w:right="0" w:firstLine="0"/>
                        <w:jc w:val="left"/>
                        <w:rPr>
                          <w:color w:val="000000"/>
                          <w:sz w:val="19"/>
                        </w:rPr>
                      </w:pPr>
                      <w:r>
                        <w:rPr>
                          <w:b/>
                          <w:color w:val="008000"/>
                          <w:sz w:val="19"/>
                        </w:rPr>
                        <w:t>import</w:t>
                      </w:r>
                      <w:r>
                        <w:rPr>
                          <w:b/>
                          <w:color w:val="008000"/>
                          <w:spacing w:val="19"/>
                          <w:sz w:val="19"/>
                        </w:rPr>
                        <w:t> </w:t>
                      </w:r>
                      <w:r>
                        <w:rPr>
                          <w:color w:val="202020"/>
                          <w:sz w:val="19"/>
                        </w:rPr>
                        <w:t>matplotlib.pyplot</w:t>
                      </w:r>
                      <w:r>
                        <w:rPr>
                          <w:color w:val="202020"/>
                          <w:spacing w:val="20"/>
                          <w:sz w:val="19"/>
                        </w:rPr>
                        <w:t> </w:t>
                      </w:r>
                      <w:r>
                        <w:rPr>
                          <w:b/>
                          <w:color w:val="008000"/>
                          <w:sz w:val="19"/>
                        </w:rPr>
                        <w:t>as</w:t>
                      </w:r>
                      <w:r>
                        <w:rPr>
                          <w:b/>
                          <w:color w:val="008000"/>
                          <w:spacing w:val="20"/>
                          <w:sz w:val="19"/>
                        </w:rPr>
                        <w:t> </w:t>
                      </w:r>
                      <w:r>
                        <w:rPr>
                          <w:color w:val="202020"/>
                          <w:spacing w:val="-5"/>
                          <w:sz w:val="19"/>
                        </w:rPr>
                        <w:t>plt</w:t>
                      </w:r>
                    </w:p>
                    <w:p>
                      <w:pPr>
                        <w:spacing w:before="18"/>
                        <w:ind w:left="77" w:right="0" w:firstLine="0"/>
                        <w:jc w:val="left"/>
                        <w:rPr>
                          <w:color w:val="000000"/>
                          <w:sz w:val="19"/>
                        </w:rPr>
                      </w:pPr>
                      <w:r>
                        <w:rPr>
                          <w:b/>
                          <w:color w:val="008000"/>
                          <w:sz w:val="19"/>
                        </w:rPr>
                        <w:t>import</w:t>
                      </w:r>
                      <w:r>
                        <w:rPr>
                          <w:b/>
                          <w:color w:val="008000"/>
                          <w:spacing w:val="11"/>
                          <w:sz w:val="19"/>
                        </w:rPr>
                        <w:t> </w:t>
                      </w:r>
                      <w:r>
                        <w:rPr>
                          <w:color w:val="202020"/>
                          <w:sz w:val="19"/>
                        </w:rPr>
                        <w:t>pandas</w:t>
                      </w:r>
                      <w:r>
                        <w:rPr>
                          <w:color w:val="202020"/>
                          <w:spacing w:val="12"/>
                          <w:sz w:val="19"/>
                        </w:rPr>
                        <w:t> </w:t>
                      </w:r>
                      <w:r>
                        <w:rPr>
                          <w:b/>
                          <w:color w:val="008000"/>
                          <w:sz w:val="19"/>
                        </w:rPr>
                        <w:t>as</w:t>
                      </w:r>
                      <w:r>
                        <w:rPr>
                          <w:b/>
                          <w:color w:val="008000"/>
                          <w:spacing w:val="12"/>
                          <w:sz w:val="19"/>
                        </w:rPr>
                        <w:t> </w:t>
                      </w:r>
                      <w:r>
                        <w:rPr>
                          <w:color w:val="202020"/>
                          <w:spacing w:val="-5"/>
                          <w:sz w:val="19"/>
                        </w:rPr>
                        <w:t>pd</w:t>
                      </w:r>
                    </w:p>
                  </w:txbxContent>
                </v:textbox>
                <v:fill type="solid"/>
                <v:stroke dashstyle="solid"/>
                <w10:wrap type="none"/>
              </v:shape>
            </w:pict>
          </mc:Fallback>
        </mc:AlternateContent>
      </w:r>
      <w:r>
        <w:rPr>
          <w:color w:val="616161"/>
        </w:rPr>
        <w:t>In</w:t>
      </w:r>
      <w:r>
        <w:rPr>
          <w:color w:val="616161"/>
          <w:spacing w:val="6"/>
        </w:rPr>
        <w:t> </w:t>
      </w:r>
      <w:r>
        <w:rPr>
          <w:color w:val="616161"/>
          <w:spacing w:val="-2"/>
        </w:rPr>
        <w:t>[38]:</w:t>
      </w:r>
    </w:p>
    <w:p>
      <w:pPr>
        <w:pStyle w:val="BodyText"/>
      </w:pPr>
    </w:p>
    <w:p>
      <w:pPr>
        <w:pStyle w:val="BodyText"/>
      </w:pPr>
    </w:p>
    <w:p>
      <w:pPr>
        <w:pStyle w:val="BodyText"/>
        <w:spacing w:before="190"/>
      </w:pPr>
    </w:p>
    <w:p>
      <w:pPr>
        <w:pStyle w:val="BodyText"/>
        <w:ind w:left="157"/>
      </w:pPr>
      <w:r>
        <w:rPr/>
        <mc:AlternateContent>
          <mc:Choice Requires="wps">
            <w:drawing>
              <wp:anchor distT="0" distB="0" distL="0" distR="0" allowOverlap="1" layoutInCell="1" locked="0" behindDoc="0" simplePos="0" relativeHeight="15811584">
                <wp:simplePos x="0" y="0"/>
                <wp:positionH relativeFrom="page">
                  <wp:posOffset>1303337</wp:posOffset>
                </wp:positionH>
                <wp:positionV relativeFrom="paragraph">
                  <wp:posOffset>-64790</wp:posOffset>
                </wp:positionV>
                <wp:extent cx="5676900" cy="1190625"/>
                <wp:effectExtent l="0" t="0" r="0" b="0"/>
                <wp:wrapNone/>
                <wp:docPr id="246" name="Textbox 246"/>
                <wp:cNvGraphicFramePr>
                  <a:graphicFrameLocks/>
                </wp:cNvGraphicFramePr>
                <a:graphic>
                  <a:graphicData uri="http://schemas.microsoft.com/office/word/2010/wordprocessingShape">
                    <wps:wsp>
                      <wps:cNvPr id="246" name="Textbox 246"/>
                      <wps:cNvSpPr txBox="1"/>
                      <wps:spPr>
                        <a:xfrm>
                          <a:off x="0" y="0"/>
                          <a:ext cx="5676900" cy="1190625"/>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rPr>
                              <w:t>url</w:t>
                            </w:r>
                            <w:r>
                              <w:rPr>
                                <w:color w:val="202020"/>
                                <w:spacing w:val="58"/>
                              </w:rPr>
                              <w:t> </w:t>
                            </w:r>
                            <w:r>
                              <w:rPr>
                                <w:b/>
                                <w:color w:val="AA21FF"/>
                              </w:rPr>
                              <w:t>=</w:t>
                            </w:r>
                            <w:r>
                              <w:rPr>
                                <w:b/>
                                <w:color w:val="AA21FF"/>
                                <w:spacing w:val="58"/>
                              </w:rPr>
                              <w:t> </w:t>
                            </w:r>
                            <w:r>
                              <w:rPr>
                                <w:color w:val="B92020"/>
                              </w:rPr>
                              <w:t>"https://archive.ics.uci.edu/ml/machine-learning-</w:t>
                            </w:r>
                            <w:r>
                              <w:rPr>
                                <w:color w:val="B92020"/>
                                <w:spacing w:val="-2"/>
                              </w:rPr>
                              <w:t>databases/iris/iris.data"</w:t>
                            </w:r>
                          </w:p>
                          <w:p>
                            <w:pPr>
                              <w:pStyle w:val="BodyText"/>
                              <w:spacing w:before="35"/>
                              <w:rPr>
                                <w:color w:val="000000"/>
                              </w:rPr>
                            </w:pPr>
                          </w:p>
                          <w:p>
                            <w:pPr>
                              <w:spacing w:before="0"/>
                              <w:ind w:left="77" w:right="0" w:firstLine="0"/>
                              <w:jc w:val="left"/>
                              <w:rPr>
                                <w:i/>
                                <w:color w:val="000000"/>
                                <w:sz w:val="19"/>
                              </w:rPr>
                            </w:pPr>
                            <w:r>
                              <w:rPr>
                                <w:i/>
                                <w:color w:val="408080"/>
                                <w:sz w:val="19"/>
                              </w:rPr>
                              <w:t>#</w:t>
                            </w:r>
                            <w:r>
                              <w:rPr>
                                <w:i/>
                                <w:color w:val="408080"/>
                                <w:spacing w:val="9"/>
                                <w:sz w:val="19"/>
                              </w:rPr>
                              <w:t> </w:t>
                            </w:r>
                            <w:r>
                              <w:rPr>
                                <w:i/>
                                <w:color w:val="408080"/>
                                <w:sz w:val="19"/>
                              </w:rPr>
                              <w:t>Assign</w:t>
                            </w:r>
                            <w:r>
                              <w:rPr>
                                <w:i/>
                                <w:color w:val="408080"/>
                                <w:spacing w:val="10"/>
                                <w:sz w:val="19"/>
                              </w:rPr>
                              <w:t> </w:t>
                            </w:r>
                            <w:r>
                              <w:rPr>
                                <w:i/>
                                <w:color w:val="408080"/>
                                <w:sz w:val="19"/>
                              </w:rPr>
                              <w:t>colum</w:t>
                            </w:r>
                            <w:r>
                              <w:rPr>
                                <w:i/>
                                <w:color w:val="408080"/>
                                <w:spacing w:val="9"/>
                                <w:sz w:val="19"/>
                              </w:rPr>
                              <w:t> </w:t>
                            </w:r>
                            <w:r>
                              <w:rPr>
                                <w:i/>
                                <w:color w:val="408080"/>
                                <w:sz w:val="19"/>
                              </w:rPr>
                              <w:t>names</w:t>
                            </w:r>
                            <w:r>
                              <w:rPr>
                                <w:i/>
                                <w:color w:val="408080"/>
                                <w:spacing w:val="10"/>
                                <w:sz w:val="19"/>
                              </w:rPr>
                              <w:t> </w:t>
                            </w:r>
                            <w:r>
                              <w:rPr>
                                <w:i/>
                                <w:color w:val="408080"/>
                                <w:sz w:val="19"/>
                              </w:rPr>
                              <w:t>to</w:t>
                            </w:r>
                            <w:r>
                              <w:rPr>
                                <w:i/>
                                <w:color w:val="408080"/>
                                <w:spacing w:val="10"/>
                                <w:sz w:val="19"/>
                              </w:rPr>
                              <w:t> </w:t>
                            </w:r>
                            <w:r>
                              <w:rPr>
                                <w:i/>
                                <w:color w:val="408080"/>
                                <w:sz w:val="19"/>
                              </w:rPr>
                              <w:t>the</w:t>
                            </w:r>
                            <w:r>
                              <w:rPr>
                                <w:i/>
                                <w:color w:val="408080"/>
                                <w:spacing w:val="9"/>
                                <w:sz w:val="19"/>
                              </w:rPr>
                              <w:t> </w:t>
                            </w:r>
                            <w:r>
                              <w:rPr>
                                <w:i/>
                                <w:color w:val="408080"/>
                                <w:spacing w:val="-2"/>
                                <w:sz w:val="19"/>
                              </w:rPr>
                              <w:t>dataset</w:t>
                            </w:r>
                          </w:p>
                          <w:p>
                            <w:pPr>
                              <w:pStyle w:val="BodyText"/>
                              <w:spacing w:before="33"/>
                              <w:ind w:left="77"/>
                              <w:rPr>
                                <w:color w:val="000000"/>
                              </w:rPr>
                            </w:pPr>
                            <w:r>
                              <w:rPr>
                                <w:color w:val="202020"/>
                              </w:rPr>
                              <w:t>names</w:t>
                            </w:r>
                            <w:r>
                              <w:rPr>
                                <w:color w:val="202020"/>
                                <w:spacing w:val="25"/>
                              </w:rPr>
                              <w:t> </w:t>
                            </w:r>
                            <w:r>
                              <w:rPr>
                                <w:b/>
                                <w:color w:val="AA21FF"/>
                              </w:rPr>
                              <w:t>=</w:t>
                            </w:r>
                            <w:r>
                              <w:rPr>
                                <w:b/>
                                <w:color w:val="AA21FF"/>
                                <w:spacing w:val="26"/>
                              </w:rPr>
                              <w:t> </w:t>
                            </w:r>
                            <w:r>
                              <w:rPr>
                                <w:color w:val="0054AA"/>
                              </w:rPr>
                              <w:t>[</w:t>
                            </w:r>
                            <w:r>
                              <w:rPr>
                                <w:color w:val="B92020"/>
                              </w:rPr>
                              <w:t>'sepal-length'</w:t>
                            </w:r>
                            <w:r>
                              <w:rPr>
                                <w:color w:val="0054AA"/>
                              </w:rPr>
                              <w:t>,</w:t>
                            </w:r>
                            <w:r>
                              <w:rPr>
                                <w:color w:val="0054AA"/>
                                <w:spacing w:val="25"/>
                              </w:rPr>
                              <w:t> </w:t>
                            </w:r>
                            <w:r>
                              <w:rPr>
                                <w:color w:val="B92020"/>
                              </w:rPr>
                              <w:t>'sepal-width'</w:t>
                            </w:r>
                            <w:r>
                              <w:rPr>
                                <w:color w:val="0054AA"/>
                              </w:rPr>
                              <w:t>,</w:t>
                            </w:r>
                            <w:r>
                              <w:rPr>
                                <w:color w:val="0054AA"/>
                                <w:spacing w:val="26"/>
                              </w:rPr>
                              <w:t> </w:t>
                            </w:r>
                            <w:r>
                              <w:rPr>
                                <w:color w:val="B92020"/>
                              </w:rPr>
                              <w:t>'petal-length'</w:t>
                            </w:r>
                            <w:r>
                              <w:rPr>
                                <w:color w:val="0054AA"/>
                              </w:rPr>
                              <w:t>,</w:t>
                            </w:r>
                            <w:r>
                              <w:rPr>
                                <w:color w:val="0054AA"/>
                                <w:spacing w:val="26"/>
                              </w:rPr>
                              <w:t> </w:t>
                            </w:r>
                            <w:r>
                              <w:rPr>
                                <w:color w:val="B92020"/>
                              </w:rPr>
                              <w:t>'petal-width'</w:t>
                            </w:r>
                            <w:r>
                              <w:rPr>
                                <w:color w:val="0054AA"/>
                              </w:rPr>
                              <w:t>,</w:t>
                            </w:r>
                            <w:r>
                              <w:rPr>
                                <w:color w:val="0054AA"/>
                                <w:spacing w:val="25"/>
                              </w:rPr>
                              <w:t> </w:t>
                            </w:r>
                            <w:r>
                              <w:rPr>
                                <w:color w:val="B92020"/>
                                <w:spacing w:val="-2"/>
                              </w:rPr>
                              <w:t>'Class'</w:t>
                            </w:r>
                            <w:r>
                              <w:rPr>
                                <w:color w:val="0054AA"/>
                                <w:spacing w:val="-2"/>
                              </w:rPr>
                              <w:t>]</w:t>
                            </w:r>
                          </w:p>
                          <w:p>
                            <w:pPr>
                              <w:pStyle w:val="BodyText"/>
                              <w:spacing w:before="34"/>
                              <w:rPr>
                                <w:color w:val="000000"/>
                              </w:rPr>
                            </w:pPr>
                          </w:p>
                          <w:p>
                            <w:pPr>
                              <w:spacing w:before="1"/>
                              <w:ind w:left="77" w:right="0" w:firstLine="0"/>
                              <w:jc w:val="left"/>
                              <w:rPr>
                                <w:i/>
                                <w:color w:val="000000"/>
                                <w:sz w:val="19"/>
                              </w:rPr>
                            </w:pPr>
                            <w:r>
                              <w:rPr>
                                <w:i/>
                                <w:color w:val="408080"/>
                                <w:sz w:val="19"/>
                              </w:rPr>
                              <w:t>#</w:t>
                            </w:r>
                            <w:r>
                              <w:rPr>
                                <w:i/>
                                <w:color w:val="408080"/>
                                <w:spacing w:val="10"/>
                                <w:sz w:val="19"/>
                              </w:rPr>
                              <w:t> </w:t>
                            </w:r>
                            <w:r>
                              <w:rPr>
                                <w:i/>
                                <w:color w:val="408080"/>
                                <w:sz w:val="19"/>
                              </w:rPr>
                              <w:t>Read</w:t>
                            </w:r>
                            <w:r>
                              <w:rPr>
                                <w:i/>
                                <w:color w:val="408080"/>
                                <w:spacing w:val="10"/>
                                <w:sz w:val="19"/>
                              </w:rPr>
                              <w:t> </w:t>
                            </w:r>
                            <w:r>
                              <w:rPr>
                                <w:i/>
                                <w:color w:val="408080"/>
                                <w:sz w:val="19"/>
                              </w:rPr>
                              <w:t>dataset</w:t>
                            </w:r>
                            <w:r>
                              <w:rPr>
                                <w:i/>
                                <w:color w:val="408080"/>
                                <w:spacing w:val="11"/>
                                <w:sz w:val="19"/>
                              </w:rPr>
                              <w:t> </w:t>
                            </w:r>
                            <w:r>
                              <w:rPr>
                                <w:i/>
                                <w:color w:val="408080"/>
                                <w:sz w:val="19"/>
                              </w:rPr>
                              <w:t>to</w:t>
                            </w:r>
                            <w:r>
                              <w:rPr>
                                <w:i/>
                                <w:color w:val="408080"/>
                                <w:spacing w:val="10"/>
                                <w:sz w:val="19"/>
                              </w:rPr>
                              <w:t> </w:t>
                            </w:r>
                            <w:r>
                              <w:rPr>
                                <w:i/>
                                <w:color w:val="408080"/>
                                <w:sz w:val="19"/>
                              </w:rPr>
                              <w:t>pandas</w:t>
                            </w:r>
                            <w:r>
                              <w:rPr>
                                <w:i/>
                                <w:color w:val="408080"/>
                                <w:spacing w:val="10"/>
                                <w:sz w:val="19"/>
                              </w:rPr>
                              <w:t> </w:t>
                            </w:r>
                            <w:r>
                              <w:rPr>
                                <w:i/>
                                <w:color w:val="408080"/>
                                <w:spacing w:val="-2"/>
                                <w:sz w:val="19"/>
                              </w:rPr>
                              <w:t>dataframe</w:t>
                            </w:r>
                          </w:p>
                          <w:p>
                            <w:pPr>
                              <w:pStyle w:val="BodyText"/>
                              <w:spacing w:before="17"/>
                              <w:ind w:left="77"/>
                              <w:rPr>
                                <w:color w:val="000000"/>
                              </w:rPr>
                            </w:pPr>
                            <w:r>
                              <w:rPr>
                                <w:color w:val="202020"/>
                              </w:rPr>
                              <w:t>dataset</w:t>
                            </w:r>
                            <w:r>
                              <w:rPr>
                                <w:color w:val="202020"/>
                                <w:spacing w:val="19"/>
                              </w:rPr>
                              <w:t> </w:t>
                            </w:r>
                            <w:r>
                              <w:rPr>
                                <w:b/>
                                <w:color w:val="AA21FF"/>
                              </w:rPr>
                              <w:t>=</w:t>
                            </w:r>
                            <w:r>
                              <w:rPr>
                                <w:b/>
                                <w:color w:val="AA21FF"/>
                                <w:spacing w:val="20"/>
                              </w:rPr>
                              <w:t> </w:t>
                            </w:r>
                            <w:r>
                              <w:rPr>
                                <w:color w:val="202020"/>
                              </w:rPr>
                              <w:t>pd</w:t>
                            </w:r>
                            <w:r>
                              <w:rPr>
                                <w:b/>
                                <w:color w:val="AA21FF"/>
                              </w:rPr>
                              <w:t>.</w:t>
                            </w:r>
                            <w:r>
                              <w:rPr>
                                <w:color w:val="202020"/>
                              </w:rPr>
                              <w:t>read_csv</w:t>
                            </w:r>
                            <w:r>
                              <w:rPr>
                                <w:color w:val="0054AA"/>
                              </w:rPr>
                              <w:t>(</w:t>
                            </w:r>
                            <w:r>
                              <w:rPr>
                                <w:color w:val="202020"/>
                              </w:rPr>
                              <w:t>url</w:t>
                            </w:r>
                            <w:r>
                              <w:rPr>
                                <w:color w:val="0054AA"/>
                              </w:rPr>
                              <w:t>,</w:t>
                            </w:r>
                            <w:r>
                              <w:rPr>
                                <w:color w:val="0054AA"/>
                                <w:spacing w:val="20"/>
                              </w:rPr>
                              <w:t> </w:t>
                            </w:r>
                            <w:r>
                              <w:rPr>
                                <w:color w:val="202020"/>
                                <w:spacing w:val="-2"/>
                              </w:rPr>
                              <w:t>names</w:t>
                            </w:r>
                            <w:r>
                              <w:rPr>
                                <w:b/>
                                <w:color w:val="AA21FF"/>
                                <w:spacing w:val="-2"/>
                              </w:rPr>
                              <w:t>=</w:t>
                            </w:r>
                            <w:r>
                              <w:rPr>
                                <w:color w:val="202020"/>
                                <w:spacing w:val="-2"/>
                              </w:rPr>
                              <w:t>names</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101621pt;width:447pt;height:93.75pt;mso-position-horizontal-relative:page;mso-position-vertical-relative:paragraph;z-index:15811584" type="#_x0000_t202" id="docshape231" filled="true" fillcolor="#f5f5f5" stroked="true" strokeweight=".75pt" strokecolor="#dfdfdf">
                <v:textbox inset="0,0,0,0">
                  <w:txbxContent>
                    <w:p>
                      <w:pPr>
                        <w:pStyle w:val="BodyText"/>
                        <w:spacing w:before="80"/>
                        <w:ind w:left="77"/>
                        <w:rPr>
                          <w:color w:val="000000"/>
                        </w:rPr>
                      </w:pPr>
                      <w:r>
                        <w:rPr>
                          <w:color w:val="202020"/>
                        </w:rPr>
                        <w:t>url</w:t>
                      </w:r>
                      <w:r>
                        <w:rPr>
                          <w:color w:val="202020"/>
                          <w:spacing w:val="58"/>
                        </w:rPr>
                        <w:t> </w:t>
                      </w:r>
                      <w:r>
                        <w:rPr>
                          <w:b/>
                          <w:color w:val="AA21FF"/>
                        </w:rPr>
                        <w:t>=</w:t>
                      </w:r>
                      <w:r>
                        <w:rPr>
                          <w:b/>
                          <w:color w:val="AA21FF"/>
                          <w:spacing w:val="58"/>
                        </w:rPr>
                        <w:t> </w:t>
                      </w:r>
                      <w:r>
                        <w:rPr>
                          <w:color w:val="B92020"/>
                        </w:rPr>
                        <w:t>"https://archive.ics.uci.edu/ml/machine-learning-</w:t>
                      </w:r>
                      <w:r>
                        <w:rPr>
                          <w:color w:val="B92020"/>
                          <w:spacing w:val="-2"/>
                        </w:rPr>
                        <w:t>databases/iris/iris.data"</w:t>
                      </w:r>
                    </w:p>
                    <w:p>
                      <w:pPr>
                        <w:pStyle w:val="BodyText"/>
                        <w:spacing w:before="35"/>
                        <w:rPr>
                          <w:color w:val="000000"/>
                        </w:rPr>
                      </w:pPr>
                    </w:p>
                    <w:p>
                      <w:pPr>
                        <w:spacing w:before="0"/>
                        <w:ind w:left="77" w:right="0" w:firstLine="0"/>
                        <w:jc w:val="left"/>
                        <w:rPr>
                          <w:i/>
                          <w:color w:val="000000"/>
                          <w:sz w:val="19"/>
                        </w:rPr>
                      </w:pPr>
                      <w:r>
                        <w:rPr>
                          <w:i/>
                          <w:color w:val="408080"/>
                          <w:sz w:val="19"/>
                        </w:rPr>
                        <w:t>#</w:t>
                      </w:r>
                      <w:r>
                        <w:rPr>
                          <w:i/>
                          <w:color w:val="408080"/>
                          <w:spacing w:val="9"/>
                          <w:sz w:val="19"/>
                        </w:rPr>
                        <w:t> </w:t>
                      </w:r>
                      <w:r>
                        <w:rPr>
                          <w:i/>
                          <w:color w:val="408080"/>
                          <w:sz w:val="19"/>
                        </w:rPr>
                        <w:t>Assign</w:t>
                      </w:r>
                      <w:r>
                        <w:rPr>
                          <w:i/>
                          <w:color w:val="408080"/>
                          <w:spacing w:val="10"/>
                          <w:sz w:val="19"/>
                        </w:rPr>
                        <w:t> </w:t>
                      </w:r>
                      <w:r>
                        <w:rPr>
                          <w:i/>
                          <w:color w:val="408080"/>
                          <w:sz w:val="19"/>
                        </w:rPr>
                        <w:t>colum</w:t>
                      </w:r>
                      <w:r>
                        <w:rPr>
                          <w:i/>
                          <w:color w:val="408080"/>
                          <w:spacing w:val="9"/>
                          <w:sz w:val="19"/>
                        </w:rPr>
                        <w:t> </w:t>
                      </w:r>
                      <w:r>
                        <w:rPr>
                          <w:i/>
                          <w:color w:val="408080"/>
                          <w:sz w:val="19"/>
                        </w:rPr>
                        <w:t>names</w:t>
                      </w:r>
                      <w:r>
                        <w:rPr>
                          <w:i/>
                          <w:color w:val="408080"/>
                          <w:spacing w:val="10"/>
                          <w:sz w:val="19"/>
                        </w:rPr>
                        <w:t> </w:t>
                      </w:r>
                      <w:r>
                        <w:rPr>
                          <w:i/>
                          <w:color w:val="408080"/>
                          <w:sz w:val="19"/>
                        </w:rPr>
                        <w:t>to</w:t>
                      </w:r>
                      <w:r>
                        <w:rPr>
                          <w:i/>
                          <w:color w:val="408080"/>
                          <w:spacing w:val="10"/>
                          <w:sz w:val="19"/>
                        </w:rPr>
                        <w:t> </w:t>
                      </w:r>
                      <w:r>
                        <w:rPr>
                          <w:i/>
                          <w:color w:val="408080"/>
                          <w:sz w:val="19"/>
                        </w:rPr>
                        <w:t>the</w:t>
                      </w:r>
                      <w:r>
                        <w:rPr>
                          <w:i/>
                          <w:color w:val="408080"/>
                          <w:spacing w:val="9"/>
                          <w:sz w:val="19"/>
                        </w:rPr>
                        <w:t> </w:t>
                      </w:r>
                      <w:r>
                        <w:rPr>
                          <w:i/>
                          <w:color w:val="408080"/>
                          <w:spacing w:val="-2"/>
                          <w:sz w:val="19"/>
                        </w:rPr>
                        <w:t>dataset</w:t>
                      </w:r>
                    </w:p>
                    <w:p>
                      <w:pPr>
                        <w:pStyle w:val="BodyText"/>
                        <w:spacing w:before="33"/>
                        <w:ind w:left="77"/>
                        <w:rPr>
                          <w:color w:val="000000"/>
                        </w:rPr>
                      </w:pPr>
                      <w:r>
                        <w:rPr>
                          <w:color w:val="202020"/>
                        </w:rPr>
                        <w:t>names</w:t>
                      </w:r>
                      <w:r>
                        <w:rPr>
                          <w:color w:val="202020"/>
                          <w:spacing w:val="25"/>
                        </w:rPr>
                        <w:t> </w:t>
                      </w:r>
                      <w:r>
                        <w:rPr>
                          <w:b/>
                          <w:color w:val="AA21FF"/>
                        </w:rPr>
                        <w:t>=</w:t>
                      </w:r>
                      <w:r>
                        <w:rPr>
                          <w:b/>
                          <w:color w:val="AA21FF"/>
                          <w:spacing w:val="26"/>
                        </w:rPr>
                        <w:t> </w:t>
                      </w:r>
                      <w:r>
                        <w:rPr>
                          <w:color w:val="0054AA"/>
                        </w:rPr>
                        <w:t>[</w:t>
                      </w:r>
                      <w:r>
                        <w:rPr>
                          <w:color w:val="B92020"/>
                        </w:rPr>
                        <w:t>'sepal-length'</w:t>
                      </w:r>
                      <w:r>
                        <w:rPr>
                          <w:color w:val="0054AA"/>
                        </w:rPr>
                        <w:t>,</w:t>
                      </w:r>
                      <w:r>
                        <w:rPr>
                          <w:color w:val="0054AA"/>
                          <w:spacing w:val="25"/>
                        </w:rPr>
                        <w:t> </w:t>
                      </w:r>
                      <w:r>
                        <w:rPr>
                          <w:color w:val="B92020"/>
                        </w:rPr>
                        <w:t>'sepal-width'</w:t>
                      </w:r>
                      <w:r>
                        <w:rPr>
                          <w:color w:val="0054AA"/>
                        </w:rPr>
                        <w:t>,</w:t>
                      </w:r>
                      <w:r>
                        <w:rPr>
                          <w:color w:val="0054AA"/>
                          <w:spacing w:val="26"/>
                        </w:rPr>
                        <w:t> </w:t>
                      </w:r>
                      <w:r>
                        <w:rPr>
                          <w:color w:val="B92020"/>
                        </w:rPr>
                        <w:t>'petal-length'</w:t>
                      </w:r>
                      <w:r>
                        <w:rPr>
                          <w:color w:val="0054AA"/>
                        </w:rPr>
                        <w:t>,</w:t>
                      </w:r>
                      <w:r>
                        <w:rPr>
                          <w:color w:val="0054AA"/>
                          <w:spacing w:val="26"/>
                        </w:rPr>
                        <w:t> </w:t>
                      </w:r>
                      <w:r>
                        <w:rPr>
                          <w:color w:val="B92020"/>
                        </w:rPr>
                        <w:t>'petal-width'</w:t>
                      </w:r>
                      <w:r>
                        <w:rPr>
                          <w:color w:val="0054AA"/>
                        </w:rPr>
                        <w:t>,</w:t>
                      </w:r>
                      <w:r>
                        <w:rPr>
                          <w:color w:val="0054AA"/>
                          <w:spacing w:val="25"/>
                        </w:rPr>
                        <w:t> </w:t>
                      </w:r>
                      <w:r>
                        <w:rPr>
                          <w:color w:val="B92020"/>
                          <w:spacing w:val="-2"/>
                        </w:rPr>
                        <w:t>'Class'</w:t>
                      </w:r>
                      <w:r>
                        <w:rPr>
                          <w:color w:val="0054AA"/>
                          <w:spacing w:val="-2"/>
                        </w:rPr>
                        <w:t>]</w:t>
                      </w:r>
                    </w:p>
                    <w:p>
                      <w:pPr>
                        <w:pStyle w:val="BodyText"/>
                        <w:spacing w:before="34"/>
                        <w:rPr>
                          <w:color w:val="000000"/>
                        </w:rPr>
                      </w:pPr>
                    </w:p>
                    <w:p>
                      <w:pPr>
                        <w:spacing w:before="1"/>
                        <w:ind w:left="77" w:right="0" w:firstLine="0"/>
                        <w:jc w:val="left"/>
                        <w:rPr>
                          <w:i/>
                          <w:color w:val="000000"/>
                          <w:sz w:val="19"/>
                        </w:rPr>
                      </w:pPr>
                      <w:r>
                        <w:rPr>
                          <w:i/>
                          <w:color w:val="408080"/>
                          <w:sz w:val="19"/>
                        </w:rPr>
                        <w:t>#</w:t>
                      </w:r>
                      <w:r>
                        <w:rPr>
                          <w:i/>
                          <w:color w:val="408080"/>
                          <w:spacing w:val="10"/>
                          <w:sz w:val="19"/>
                        </w:rPr>
                        <w:t> </w:t>
                      </w:r>
                      <w:r>
                        <w:rPr>
                          <w:i/>
                          <w:color w:val="408080"/>
                          <w:sz w:val="19"/>
                        </w:rPr>
                        <w:t>Read</w:t>
                      </w:r>
                      <w:r>
                        <w:rPr>
                          <w:i/>
                          <w:color w:val="408080"/>
                          <w:spacing w:val="10"/>
                          <w:sz w:val="19"/>
                        </w:rPr>
                        <w:t> </w:t>
                      </w:r>
                      <w:r>
                        <w:rPr>
                          <w:i/>
                          <w:color w:val="408080"/>
                          <w:sz w:val="19"/>
                        </w:rPr>
                        <w:t>dataset</w:t>
                      </w:r>
                      <w:r>
                        <w:rPr>
                          <w:i/>
                          <w:color w:val="408080"/>
                          <w:spacing w:val="11"/>
                          <w:sz w:val="19"/>
                        </w:rPr>
                        <w:t> </w:t>
                      </w:r>
                      <w:r>
                        <w:rPr>
                          <w:i/>
                          <w:color w:val="408080"/>
                          <w:sz w:val="19"/>
                        </w:rPr>
                        <w:t>to</w:t>
                      </w:r>
                      <w:r>
                        <w:rPr>
                          <w:i/>
                          <w:color w:val="408080"/>
                          <w:spacing w:val="10"/>
                          <w:sz w:val="19"/>
                        </w:rPr>
                        <w:t> </w:t>
                      </w:r>
                      <w:r>
                        <w:rPr>
                          <w:i/>
                          <w:color w:val="408080"/>
                          <w:sz w:val="19"/>
                        </w:rPr>
                        <w:t>pandas</w:t>
                      </w:r>
                      <w:r>
                        <w:rPr>
                          <w:i/>
                          <w:color w:val="408080"/>
                          <w:spacing w:val="10"/>
                          <w:sz w:val="19"/>
                        </w:rPr>
                        <w:t> </w:t>
                      </w:r>
                      <w:r>
                        <w:rPr>
                          <w:i/>
                          <w:color w:val="408080"/>
                          <w:spacing w:val="-2"/>
                          <w:sz w:val="19"/>
                        </w:rPr>
                        <w:t>dataframe</w:t>
                      </w:r>
                    </w:p>
                    <w:p>
                      <w:pPr>
                        <w:pStyle w:val="BodyText"/>
                        <w:spacing w:before="17"/>
                        <w:ind w:left="77"/>
                        <w:rPr>
                          <w:color w:val="000000"/>
                        </w:rPr>
                      </w:pPr>
                      <w:r>
                        <w:rPr>
                          <w:color w:val="202020"/>
                        </w:rPr>
                        <w:t>dataset</w:t>
                      </w:r>
                      <w:r>
                        <w:rPr>
                          <w:color w:val="202020"/>
                          <w:spacing w:val="19"/>
                        </w:rPr>
                        <w:t> </w:t>
                      </w:r>
                      <w:r>
                        <w:rPr>
                          <w:b/>
                          <w:color w:val="AA21FF"/>
                        </w:rPr>
                        <w:t>=</w:t>
                      </w:r>
                      <w:r>
                        <w:rPr>
                          <w:b/>
                          <w:color w:val="AA21FF"/>
                          <w:spacing w:val="20"/>
                        </w:rPr>
                        <w:t> </w:t>
                      </w:r>
                      <w:r>
                        <w:rPr>
                          <w:color w:val="202020"/>
                        </w:rPr>
                        <w:t>pd</w:t>
                      </w:r>
                      <w:r>
                        <w:rPr>
                          <w:b/>
                          <w:color w:val="AA21FF"/>
                        </w:rPr>
                        <w:t>.</w:t>
                      </w:r>
                      <w:r>
                        <w:rPr>
                          <w:color w:val="202020"/>
                        </w:rPr>
                        <w:t>read_csv</w:t>
                      </w:r>
                      <w:r>
                        <w:rPr>
                          <w:color w:val="0054AA"/>
                        </w:rPr>
                        <w:t>(</w:t>
                      </w:r>
                      <w:r>
                        <w:rPr>
                          <w:color w:val="202020"/>
                        </w:rPr>
                        <w:t>url</w:t>
                      </w:r>
                      <w:r>
                        <w:rPr>
                          <w:color w:val="0054AA"/>
                        </w:rPr>
                        <w:t>,</w:t>
                      </w:r>
                      <w:r>
                        <w:rPr>
                          <w:color w:val="0054AA"/>
                          <w:spacing w:val="20"/>
                        </w:rPr>
                        <w:t> </w:t>
                      </w:r>
                      <w:r>
                        <w:rPr>
                          <w:color w:val="202020"/>
                          <w:spacing w:val="-2"/>
                        </w:rPr>
                        <w:t>names</w:t>
                      </w:r>
                      <w:r>
                        <w:rPr>
                          <w:b/>
                          <w:color w:val="AA21FF"/>
                          <w:spacing w:val="-2"/>
                        </w:rPr>
                        <w:t>=</w:t>
                      </w:r>
                      <w:r>
                        <w:rPr>
                          <w:color w:val="202020"/>
                          <w:spacing w:val="-2"/>
                        </w:rPr>
                        <w:t>names</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[39]:</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8"/>
      </w:pPr>
    </w:p>
    <w:p>
      <w:pPr>
        <w:pStyle w:val="BodyText"/>
        <w:ind w:left="157"/>
      </w:pPr>
      <w:r>
        <w:rPr/>
        <mc:AlternateContent>
          <mc:Choice Requires="wps">
            <w:drawing>
              <wp:anchor distT="0" distB="0" distL="0" distR="0" allowOverlap="1" layoutInCell="1" locked="0" behindDoc="0" simplePos="0" relativeHeight="15811072">
                <wp:simplePos x="0" y="0"/>
                <wp:positionH relativeFrom="page">
                  <wp:posOffset>1303337</wp:posOffset>
                </wp:positionH>
                <wp:positionV relativeFrom="paragraph">
                  <wp:posOffset>-64940</wp:posOffset>
                </wp:positionV>
                <wp:extent cx="5676900" cy="266700"/>
                <wp:effectExtent l="0" t="0" r="0" b="0"/>
                <wp:wrapNone/>
                <wp:docPr id="247" name="Textbox 247"/>
                <wp:cNvGraphicFramePr>
                  <a:graphicFrameLocks/>
                </wp:cNvGraphicFramePr>
                <a:graphic>
                  <a:graphicData uri="http://schemas.microsoft.com/office/word/2010/wordprocessingShape">
                    <wps:wsp>
                      <wps:cNvPr id="247" name="Textbox 247"/>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spacing w:val="-2"/>
                              </w:rPr>
                              <w:t>dataset</w:t>
                            </w:r>
                            <w:r>
                              <w:rPr>
                                <w:b/>
                                <w:color w:val="AA21FF"/>
                                <w:spacing w:val="-2"/>
                              </w:rPr>
                              <w:t>.</w:t>
                            </w:r>
                            <w:r>
                              <w:rPr>
                                <w:color w:val="202020"/>
                                <w:spacing w:val="-2"/>
                              </w:rPr>
                              <w:t>head</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113437pt;width:447pt;height:21pt;mso-position-horizontal-relative:page;mso-position-vertical-relative:paragraph;z-index:15811072" type="#_x0000_t202" id="docshape232" filled="true" fillcolor="#f5f5f5" stroked="true" strokeweight=".75pt" strokecolor="#dfdfdf">
                <v:textbox inset="0,0,0,0">
                  <w:txbxContent>
                    <w:p>
                      <w:pPr>
                        <w:pStyle w:val="BodyText"/>
                        <w:spacing w:before="80"/>
                        <w:ind w:left="77"/>
                        <w:rPr>
                          <w:color w:val="000000"/>
                        </w:rPr>
                      </w:pPr>
                      <w:r>
                        <w:rPr>
                          <w:color w:val="202020"/>
                          <w:spacing w:val="-2"/>
                        </w:rPr>
                        <w:t>dataset</w:t>
                      </w:r>
                      <w:r>
                        <w:rPr>
                          <w:b/>
                          <w:color w:val="AA21FF"/>
                          <w:spacing w:val="-2"/>
                        </w:rPr>
                        <w:t>.</w:t>
                      </w:r>
                      <w:r>
                        <w:rPr>
                          <w:color w:val="202020"/>
                          <w:spacing w:val="-2"/>
                        </w:rPr>
                        <w:t>head</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[40]:</w:t>
      </w:r>
    </w:p>
    <w:p>
      <w:pPr>
        <w:pStyle w:val="BodyText"/>
        <w:spacing w:before="34"/>
        <w:rPr>
          <w:sz w:val="20"/>
        </w:rPr>
      </w:pP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98"/>
        <w:gridCol w:w="1518"/>
        <w:gridCol w:w="1172"/>
        <w:gridCol w:w="1227"/>
        <w:gridCol w:w="1164"/>
        <w:gridCol w:w="993"/>
      </w:tblGrid>
      <w:tr>
        <w:trPr>
          <w:trHeight w:val="329" w:hRule="atLeast"/>
        </w:trPr>
        <w:tc>
          <w:tcPr>
            <w:tcW w:w="998" w:type="dxa"/>
          </w:tcPr>
          <w:p>
            <w:pPr>
              <w:pStyle w:val="TableParagraph"/>
              <w:spacing w:before="19"/>
              <w:ind w:left="50"/>
              <w:jc w:val="left"/>
              <w:rPr>
                <w:sz w:val="19"/>
              </w:rPr>
            </w:pPr>
            <w:r>
              <w:rPr>
                <w:color w:val="616161"/>
                <w:spacing w:val="-2"/>
                <w:sz w:val="19"/>
              </w:rPr>
              <w:t>Out[40]:</w:t>
            </w:r>
          </w:p>
        </w:tc>
        <w:tc>
          <w:tcPr>
            <w:tcW w:w="1518" w:type="dxa"/>
            <w:tcBorders>
              <w:bottom w:val="single" w:sz="6" w:space="0" w:color="BDBDBD"/>
            </w:tcBorders>
          </w:tcPr>
          <w:p>
            <w:pPr>
              <w:pStyle w:val="TableParagraph"/>
              <w:ind w:right="88"/>
              <w:rPr>
                <w:rFonts w:ascii="Segoe UI"/>
                <w:b/>
                <w:sz w:val="18"/>
              </w:rPr>
            </w:pPr>
            <w:r>
              <w:rPr>
                <w:rFonts w:ascii="Segoe UI"/>
                <w:b/>
                <w:spacing w:val="-2"/>
                <w:sz w:val="18"/>
              </w:rPr>
              <w:t>sepal-length</w:t>
            </w:r>
          </w:p>
        </w:tc>
        <w:tc>
          <w:tcPr>
            <w:tcW w:w="1172" w:type="dxa"/>
            <w:tcBorders>
              <w:bottom w:val="single" w:sz="6" w:space="0" w:color="BDBDBD"/>
            </w:tcBorders>
          </w:tcPr>
          <w:p>
            <w:pPr>
              <w:pStyle w:val="TableParagraph"/>
              <w:ind w:right="88"/>
              <w:rPr>
                <w:rFonts w:ascii="Segoe UI"/>
                <w:b/>
                <w:sz w:val="18"/>
              </w:rPr>
            </w:pPr>
            <w:r>
              <w:rPr>
                <w:rFonts w:ascii="Segoe UI"/>
                <w:b/>
                <w:spacing w:val="-2"/>
                <w:sz w:val="18"/>
              </w:rPr>
              <w:t>sepal-width</w:t>
            </w:r>
          </w:p>
        </w:tc>
        <w:tc>
          <w:tcPr>
            <w:tcW w:w="1227" w:type="dxa"/>
            <w:tcBorders>
              <w:bottom w:val="single" w:sz="6" w:space="0" w:color="BDBDBD"/>
            </w:tcBorders>
          </w:tcPr>
          <w:p>
            <w:pPr>
              <w:pStyle w:val="TableParagraph"/>
              <w:ind w:right="87"/>
              <w:rPr>
                <w:rFonts w:ascii="Segoe UI"/>
                <w:b/>
                <w:sz w:val="18"/>
              </w:rPr>
            </w:pPr>
            <w:r>
              <w:rPr>
                <w:rFonts w:ascii="Segoe UI"/>
                <w:b/>
                <w:sz w:val="18"/>
              </w:rPr>
              <w:t>petal-</w:t>
            </w:r>
            <w:r>
              <w:rPr>
                <w:rFonts w:ascii="Segoe UI"/>
                <w:b/>
                <w:spacing w:val="-2"/>
                <w:sz w:val="18"/>
              </w:rPr>
              <w:t>length</w:t>
            </w:r>
          </w:p>
        </w:tc>
        <w:tc>
          <w:tcPr>
            <w:tcW w:w="1164" w:type="dxa"/>
            <w:tcBorders>
              <w:bottom w:val="single" w:sz="6" w:space="0" w:color="BDBDBD"/>
            </w:tcBorders>
          </w:tcPr>
          <w:p>
            <w:pPr>
              <w:pStyle w:val="TableParagraph"/>
              <w:ind w:right="87"/>
              <w:rPr>
                <w:rFonts w:ascii="Segoe UI"/>
                <w:b/>
                <w:sz w:val="18"/>
              </w:rPr>
            </w:pPr>
            <w:r>
              <w:rPr>
                <w:rFonts w:ascii="Segoe UI"/>
                <w:b/>
                <w:sz w:val="18"/>
              </w:rPr>
              <w:t>petal-</w:t>
            </w:r>
            <w:r>
              <w:rPr>
                <w:rFonts w:ascii="Segoe UI"/>
                <w:b/>
                <w:spacing w:val="-2"/>
                <w:sz w:val="18"/>
              </w:rPr>
              <w:t>width</w:t>
            </w:r>
          </w:p>
        </w:tc>
        <w:tc>
          <w:tcPr>
            <w:tcW w:w="993" w:type="dxa"/>
            <w:tcBorders>
              <w:bottom w:val="single" w:sz="6" w:space="0" w:color="BDBDBD"/>
            </w:tcBorders>
          </w:tcPr>
          <w:p>
            <w:pPr>
              <w:pStyle w:val="TableParagraph"/>
              <w:ind w:right="93"/>
              <w:rPr>
                <w:rFonts w:ascii="Segoe UI"/>
                <w:b/>
                <w:sz w:val="18"/>
              </w:rPr>
            </w:pPr>
            <w:r>
              <w:rPr>
                <w:rFonts w:ascii="Segoe UI"/>
                <w:b/>
                <w:spacing w:val="-2"/>
                <w:sz w:val="18"/>
              </w:rPr>
              <w:t>Class</w:t>
            </w:r>
          </w:p>
        </w:tc>
      </w:tr>
      <w:tr>
        <w:trPr>
          <w:trHeight w:val="420" w:hRule="atLeast"/>
        </w:trPr>
        <w:tc>
          <w:tcPr>
            <w:tcW w:w="998" w:type="dxa"/>
          </w:tcPr>
          <w:p>
            <w:pPr>
              <w:pStyle w:val="TableParagraph"/>
              <w:jc w:val="left"/>
              <w:rPr>
                <w:rFonts w:ascii="Times New Roman"/>
                <w:sz w:val="20"/>
              </w:rPr>
            </w:pPr>
          </w:p>
        </w:tc>
        <w:tc>
          <w:tcPr>
            <w:tcW w:w="1518" w:type="dxa"/>
            <w:tcBorders>
              <w:top w:val="single" w:sz="6" w:space="0" w:color="BDBDBD"/>
            </w:tcBorders>
          </w:tcPr>
          <w:p>
            <w:pPr>
              <w:pStyle w:val="TableParagraph"/>
              <w:tabs>
                <w:tab w:pos="1104" w:val="left" w:leader="none"/>
              </w:tabs>
              <w:spacing w:before="90"/>
              <w:ind w:right="88"/>
              <w:rPr>
                <w:rFonts w:ascii="Segoe UI"/>
                <w:sz w:val="18"/>
              </w:rPr>
            </w:pPr>
            <w:r>
              <w:rPr>
                <w:rFonts w:ascii="Segoe UI"/>
                <w:b/>
                <w:spacing w:val="-10"/>
                <w:sz w:val="18"/>
              </w:rPr>
              <w:t>0</w:t>
            </w:r>
            <w:r>
              <w:rPr>
                <w:rFonts w:ascii="Segoe UI"/>
                <w:b/>
                <w:sz w:val="18"/>
              </w:rPr>
              <w:tab/>
            </w:r>
            <w:r>
              <w:rPr>
                <w:rFonts w:ascii="Segoe UI"/>
                <w:spacing w:val="-5"/>
                <w:sz w:val="18"/>
              </w:rPr>
              <w:t>5.1</w:t>
            </w:r>
          </w:p>
        </w:tc>
        <w:tc>
          <w:tcPr>
            <w:tcW w:w="1172" w:type="dxa"/>
            <w:tcBorders>
              <w:top w:val="single" w:sz="6" w:space="0" w:color="BDBDBD"/>
            </w:tcBorders>
          </w:tcPr>
          <w:p>
            <w:pPr>
              <w:pStyle w:val="TableParagraph"/>
              <w:spacing w:before="90"/>
              <w:ind w:right="88"/>
              <w:rPr>
                <w:rFonts w:ascii="Segoe UI"/>
                <w:sz w:val="18"/>
              </w:rPr>
            </w:pPr>
            <w:r>
              <w:rPr>
                <w:rFonts w:ascii="Segoe UI"/>
                <w:spacing w:val="-5"/>
                <w:sz w:val="18"/>
              </w:rPr>
              <w:t>3.5</w:t>
            </w:r>
          </w:p>
        </w:tc>
        <w:tc>
          <w:tcPr>
            <w:tcW w:w="1227" w:type="dxa"/>
            <w:tcBorders>
              <w:top w:val="single" w:sz="6" w:space="0" w:color="BDBDBD"/>
            </w:tcBorders>
          </w:tcPr>
          <w:p>
            <w:pPr>
              <w:pStyle w:val="TableParagraph"/>
              <w:spacing w:before="90"/>
              <w:ind w:right="87"/>
              <w:rPr>
                <w:rFonts w:ascii="Segoe UI"/>
                <w:sz w:val="18"/>
              </w:rPr>
            </w:pPr>
            <w:r>
              <w:rPr>
                <w:rFonts w:ascii="Segoe UI"/>
                <w:spacing w:val="-5"/>
                <w:sz w:val="18"/>
              </w:rPr>
              <w:t>1.4</w:t>
            </w:r>
          </w:p>
        </w:tc>
        <w:tc>
          <w:tcPr>
            <w:tcW w:w="1164" w:type="dxa"/>
            <w:tcBorders>
              <w:top w:val="single" w:sz="6" w:space="0" w:color="BDBDBD"/>
            </w:tcBorders>
          </w:tcPr>
          <w:p>
            <w:pPr>
              <w:pStyle w:val="TableParagraph"/>
              <w:spacing w:before="90"/>
              <w:ind w:right="87"/>
              <w:rPr>
                <w:rFonts w:ascii="Segoe UI"/>
                <w:sz w:val="18"/>
              </w:rPr>
            </w:pPr>
            <w:r>
              <w:rPr>
                <w:rFonts w:ascii="Segoe UI"/>
                <w:spacing w:val="-5"/>
                <w:sz w:val="18"/>
              </w:rPr>
              <w:t>0.2</w:t>
            </w:r>
          </w:p>
        </w:tc>
        <w:tc>
          <w:tcPr>
            <w:tcW w:w="993" w:type="dxa"/>
            <w:tcBorders>
              <w:top w:val="single" w:sz="6" w:space="0" w:color="BDBDBD"/>
            </w:tcBorders>
          </w:tcPr>
          <w:p>
            <w:pPr>
              <w:pStyle w:val="TableParagraph"/>
              <w:spacing w:before="90"/>
              <w:ind w:right="93"/>
              <w:rPr>
                <w:rFonts w:ascii="Segoe UI"/>
                <w:sz w:val="18"/>
              </w:rPr>
            </w:pPr>
            <w:r>
              <w:rPr>
                <w:rFonts w:ascii="Segoe UI"/>
                <w:sz w:val="18"/>
              </w:rPr>
              <w:t>Iris-</w:t>
            </w:r>
            <w:r>
              <w:rPr>
                <w:rFonts w:ascii="Segoe UI"/>
                <w:spacing w:val="-2"/>
                <w:sz w:val="18"/>
              </w:rPr>
              <w:t>setosa</w:t>
            </w:r>
          </w:p>
        </w:tc>
      </w:tr>
      <w:tr>
        <w:trPr>
          <w:trHeight w:val="420" w:hRule="atLeast"/>
        </w:trPr>
        <w:tc>
          <w:tcPr>
            <w:tcW w:w="998" w:type="dxa"/>
          </w:tcPr>
          <w:p>
            <w:pPr>
              <w:pStyle w:val="TableParagraph"/>
              <w:jc w:val="left"/>
              <w:rPr>
                <w:rFonts w:ascii="Times New Roman"/>
                <w:sz w:val="20"/>
              </w:rPr>
            </w:pPr>
          </w:p>
        </w:tc>
        <w:tc>
          <w:tcPr>
            <w:tcW w:w="1518" w:type="dxa"/>
            <w:shd w:val="clear" w:color="auto" w:fill="F5F5F5"/>
          </w:tcPr>
          <w:p>
            <w:pPr>
              <w:pStyle w:val="TableParagraph"/>
              <w:tabs>
                <w:tab w:pos="1104" w:val="left" w:leader="none"/>
              </w:tabs>
              <w:spacing w:before="90"/>
              <w:ind w:right="88"/>
              <w:rPr>
                <w:rFonts w:ascii="Segoe UI"/>
                <w:sz w:val="18"/>
              </w:rPr>
            </w:pPr>
            <w:r>
              <w:rPr>
                <w:rFonts w:ascii="Segoe UI"/>
                <w:b/>
                <w:spacing w:val="-10"/>
                <w:sz w:val="18"/>
              </w:rPr>
              <w:t>1</w:t>
            </w:r>
            <w:r>
              <w:rPr>
                <w:rFonts w:ascii="Segoe UI"/>
                <w:b/>
                <w:sz w:val="18"/>
              </w:rPr>
              <w:tab/>
            </w:r>
            <w:r>
              <w:rPr>
                <w:rFonts w:ascii="Segoe UI"/>
                <w:spacing w:val="-5"/>
                <w:sz w:val="18"/>
              </w:rPr>
              <w:t>4.9</w:t>
            </w:r>
          </w:p>
        </w:tc>
        <w:tc>
          <w:tcPr>
            <w:tcW w:w="1172" w:type="dxa"/>
            <w:shd w:val="clear" w:color="auto" w:fill="F5F5F5"/>
          </w:tcPr>
          <w:p>
            <w:pPr>
              <w:pStyle w:val="TableParagraph"/>
              <w:spacing w:before="90"/>
              <w:ind w:right="88"/>
              <w:rPr>
                <w:rFonts w:ascii="Segoe UI"/>
                <w:sz w:val="18"/>
              </w:rPr>
            </w:pPr>
            <w:r>
              <w:rPr>
                <w:rFonts w:ascii="Segoe UI"/>
                <w:spacing w:val="-5"/>
                <w:sz w:val="18"/>
              </w:rPr>
              <w:t>3.0</w:t>
            </w:r>
          </w:p>
        </w:tc>
        <w:tc>
          <w:tcPr>
            <w:tcW w:w="1227" w:type="dxa"/>
            <w:shd w:val="clear" w:color="auto" w:fill="F5F5F5"/>
          </w:tcPr>
          <w:p>
            <w:pPr>
              <w:pStyle w:val="TableParagraph"/>
              <w:spacing w:before="90"/>
              <w:ind w:right="87"/>
              <w:rPr>
                <w:rFonts w:ascii="Segoe UI"/>
                <w:sz w:val="18"/>
              </w:rPr>
            </w:pPr>
            <w:r>
              <w:rPr>
                <w:rFonts w:ascii="Segoe UI"/>
                <w:spacing w:val="-5"/>
                <w:sz w:val="18"/>
              </w:rPr>
              <w:t>1.4</w:t>
            </w:r>
          </w:p>
        </w:tc>
        <w:tc>
          <w:tcPr>
            <w:tcW w:w="1164" w:type="dxa"/>
            <w:shd w:val="clear" w:color="auto" w:fill="F5F5F5"/>
          </w:tcPr>
          <w:p>
            <w:pPr>
              <w:pStyle w:val="TableParagraph"/>
              <w:spacing w:before="90"/>
              <w:ind w:right="87"/>
              <w:rPr>
                <w:rFonts w:ascii="Segoe UI"/>
                <w:sz w:val="18"/>
              </w:rPr>
            </w:pPr>
            <w:r>
              <w:rPr>
                <w:rFonts w:ascii="Segoe UI"/>
                <w:spacing w:val="-5"/>
                <w:sz w:val="18"/>
              </w:rPr>
              <w:t>0.2</w:t>
            </w:r>
          </w:p>
        </w:tc>
        <w:tc>
          <w:tcPr>
            <w:tcW w:w="993" w:type="dxa"/>
            <w:shd w:val="clear" w:color="auto" w:fill="F5F5F5"/>
          </w:tcPr>
          <w:p>
            <w:pPr>
              <w:pStyle w:val="TableParagraph"/>
              <w:spacing w:before="90"/>
              <w:ind w:right="93"/>
              <w:rPr>
                <w:rFonts w:ascii="Segoe UI"/>
                <w:sz w:val="18"/>
              </w:rPr>
            </w:pPr>
            <w:r>
              <w:rPr>
                <w:rFonts w:ascii="Segoe UI"/>
                <w:sz w:val="18"/>
              </w:rPr>
              <w:t>Iris-</w:t>
            </w:r>
            <w:r>
              <w:rPr>
                <w:rFonts w:ascii="Segoe UI"/>
                <w:spacing w:val="-2"/>
                <w:sz w:val="18"/>
              </w:rPr>
              <w:t>setosa</w:t>
            </w:r>
          </w:p>
        </w:tc>
      </w:tr>
      <w:tr>
        <w:trPr>
          <w:trHeight w:val="420" w:hRule="atLeast"/>
        </w:trPr>
        <w:tc>
          <w:tcPr>
            <w:tcW w:w="998" w:type="dxa"/>
          </w:tcPr>
          <w:p>
            <w:pPr>
              <w:pStyle w:val="TableParagraph"/>
              <w:jc w:val="left"/>
              <w:rPr>
                <w:rFonts w:ascii="Times New Roman"/>
                <w:sz w:val="20"/>
              </w:rPr>
            </w:pPr>
          </w:p>
        </w:tc>
        <w:tc>
          <w:tcPr>
            <w:tcW w:w="1518" w:type="dxa"/>
          </w:tcPr>
          <w:p>
            <w:pPr>
              <w:pStyle w:val="TableParagraph"/>
              <w:tabs>
                <w:tab w:pos="1104" w:val="left" w:leader="none"/>
              </w:tabs>
              <w:spacing w:before="90"/>
              <w:ind w:right="88"/>
              <w:rPr>
                <w:rFonts w:ascii="Segoe UI"/>
                <w:sz w:val="18"/>
              </w:rPr>
            </w:pPr>
            <w:r>
              <w:rPr>
                <w:rFonts w:ascii="Segoe UI"/>
                <w:b/>
                <w:spacing w:val="-10"/>
                <w:sz w:val="18"/>
              </w:rPr>
              <w:t>2</w:t>
            </w:r>
            <w:r>
              <w:rPr>
                <w:rFonts w:ascii="Segoe UI"/>
                <w:b/>
                <w:sz w:val="18"/>
              </w:rPr>
              <w:tab/>
            </w:r>
            <w:r>
              <w:rPr>
                <w:rFonts w:ascii="Segoe UI"/>
                <w:spacing w:val="-5"/>
                <w:sz w:val="18"/>
              </w:rPr>
              <w:t>4.7</w:t>
            </w:r>
          </w:p>
        </w:tc>
        <w:tc>
          <w:tcPr>
            <w:tcW w:w="1172" w:type="dxa"/>
          </w:tcPr>
          <w:p>
            <w:pPr>
              <w:pStyle w:val="TableParagraph"/>
              <w:spacing w:before="90"/>
              <w:ind w:right="88"/>
              <w:rPr>
                <w:rFonts w:ascii="Segoe UI"/>
                <w:sz w:val="18"/>
              </w:rPr>
            </w:pPr>
            <w:r>
              <w:rPr>
                <w:rFonts w:ascii="Segoe UI"/>
                <w:spacing w:val="-5"/>
                <w:sz w:val="18"/>
              </w:rPr>
              <w:t>3.2</w:t>
            </w:r>
          </w:p>
        </w:tc>
        <w:tc>
          <w:tcPr>
            <w:tcW w:w="1227" w:type="dxa"/>
          </w:tcPr>
          <w:p>
            <w:pPr>
              <w:pStyle w:val="TableParagraph"/>
              <w:spacing w:before="90"/>
              <w:ind w:right="87"/>
              <w:rPr>
                <w:rFonts w:ascii="Segoe UI"/>
                <w:sz w:val="18"/>
              </w:rPr>
            </w:pPr>
            <w:r>
              <w:rPr>
                <w:rFonts w:ascii="Segoe UI"/>
                <w:spacing w:val="-5"/>
                <w:sz w:val="18"/>
              </w:rPr>
              <w:t>1.3</w:t>
            </w:r>
          </w:p>
        </w:tc>
        <w:tc>
          <w:tcPr>
            <w:tcW w:w="1164" w:type="dxa"/>
          </w:tcPr>
          <w:p>
            <w:pPr>
              <w:pStyle w:val="TableParagraph"/>
              <w:spacing w:before="90"/>
              <w:ind w:right="87"/>
              <w:rPr>
                <w:rFonts w:ascii="Segoe UI"/>
                <w:sz w:val="18"/>
              </w:rPr>
            </w:pPr>
            <w:r>
              <w:rPr>
                <w:rFonts w:ascii="Segoe UI"/>
                <w:spacing w:val="-5"/>
                <w:sz w:val="18"/>
              </w:rPr>
              <w:t>0.2</w:t>
            </w:r>
          </w:p>
        </w:tc>
        <w:tc>
          <w:tcPr>
            <w:tcW w:w="993" w:type="dxa"/>
          </w:tcPr>
          <w:p>
            <w:pPr>
              <w:pStyle w:val="TableParagraph"/>
              <w:spacing w:before="90"/>
              <w:ind w:right="93"/>
              <w:rPr>
                <w:rFonts w:ascii="Segoe UI"/>
                <w:sz w:val="18"/>
              </w:rPr>
            </w:pPr>
            <w:r>
              <w:rPr>
                <w:rFonts w:ascii="Segoe UI"/>
                <w:sz w:val="18"/>
              </w:rPr>
              <w:t>Iris-</w:t>
            </w:r>
            <w:r>
              <w:rPr>
                <w:rFonts w:ascii="Segoe UI"/>
                <w:spacing w:val="-2"/>
                <w:sz w:val="18"/>
              </w:rPr>
              <w:t>setosa</w:t>
            </w:r>
          </w:p>
        </w:tc>
      </w:tr>
      <w:tr>
        <w:trPr>
          <w:trHeight w:val="420" w:hRule="atLeast"/>
        </w:trPr>
        <w:tc>
          <w:tcPr>
            <w:tcW w:w="998" w:type="dxa"/>
          </w:tcPr>
          <w:p>
            <w:pPr>
              <w:pStyle w:val="TableParagraph"/>
              <w:jc w:val="left"/>
              <w:rPr>
                <w:rFonts w:ascii="Times New Roman"/>
                <w:sz w:val="20"/>
              </w:rPr>
            </w:pPr>
          </w:p>
        </w:tc>
        <w:tc>
          <w:tcPr>
            <w:tcW w:w="1518" w:type="dxa"/>
            <w:shd w:val="clear" w:color="auto" w:fill="F5F5F5"/>
          </w:tcPr>
          <w:p>
            <w:pPr>
              <w:pStyle w:val="TableParagraph"/>
              <w:tabs>
                <w:tab w:pos="1104" w:val="left" w:leader="none"/>
              </w:tabs>
              <w:spacing w:before="90"/>
              <w:ind w:right="88"/>
              <w:rPr>
                <w:rFonts w:ascii="Segoe UI"/>
                <w:sz w:val="18"/>
              </w:rPr>
            </w:pPr>
            <w:r>
              <w:rPr>
                <w:rFonts w:ascii="Segoe UI"/>
                <w:b/>
                <w:spacing w:val="-10"/>
                <w:sz w:val="18"/>
              </w:rPr>
              <w:t>3</w:t>
            </w:r>
            <w:r>
              <w:rPr>
                <w:rFonts w:ascii="Segoe UI"/>
                <w:b/>
                <w:sz w:val="18"/>
              </w:rPr>
              <w:tab/>
            </w:r>
            <w:r>
              <w:rPr>
                <w:rFonts w:ascii="Segoe UI"/>
                <w:spacing w:val="-5"/>
                <w:sz w:val="18"/>
              </w:rPr>
              <w:t>4.6</w:t>
            </w:r>
          </w:p>
        </w:tc>
        <w:tc>
          <w:tcPr>
            <w:tcW w:w="1172" w:type="dxa"/>
            <w:shd w:val="clear" w:color="auto" w:fill="F5F5F5"/>
          </w:tcPr>
          <w:p>
            <w:pPr>
              <w:pStyle w:val="TableParagraph"/>
              <w:spacing w:before="90"/>
              <w:ind w:right="88"/>
              <w:rPr>
                <w:rFonts w:ascii="Segoe UI"/>
                <w:sz w:val="18"/>
              </w:rPr>
            </w:pPr>
            <w:r>
              <w:rPr>
                <w:rFonts w:ascii="Segoe UI"/>
                <w:spacing w:val="-5"/>
                <w:sz w:val="18"/>
              </w:rPr>
              <w:t>3.1</w:t>
            </w:r>
          </w:p>
        </w:tc>
        <w:tc>
          <w:tcPr>
            <w:tcW w:w="1227" w:type="dxa"/>
            <w:shd w:val="clear" w:color="auto" w:fill="F5F5F5"/>
          </w:tcPr>
          <w:p>
            <w:pPr>
              <w:pStyle w:val="TableParagraph"/>
              <w:spacing w:before="90"/>
              <w:ind w:right="87"/>
              <w:rPr>
                <w:rFonts w:ascii="Segoe UI"/>
                <w:sz w:val="18"/>
              </w:rPr>
            </w:pPr>
            <w:r>
              <w:rPr>
                <w:rFonts w:ascii="Segoe UI"/>
                <w:spacing w:val="-5"/>
                <w:sz w:val="18"/>
              </w:rPr>
              <w:t>1.5</w:t>
            </w:r>
          </w:p>
        </w:tc>
        <w:tc>
          <w:tcPr>
            <w:tcW w:w="1164" w:type="dxa"/>
            <w:shd w:val="clear" w:color="auto" w:fill="F5F5F5"/>
          </w:tcPr>
          <w:p>
            <w:pPr>
              <w:pStyle w:val="TableParagraph"/>
              <w:spacing w:before="90"/>
              <w:ind w:right="87"/>
              <w:rPr>
                <w:rFonts w:ascii="Segoe UI"/>
                <w:sz w:val="18"/>
              </w:rPr>
            </w:pPr>
            <w:r>
              <w:rPr>
                <w:rFonts w:ascii="Segoe UI"/>
                <w:spacing w:val="-5"/>
                <w:sz w:val="18"/>
              </w:rPr>
              <w:t>0.2</w:t>
            </w:r>
          </w:p>
        </w:tc>
        <w:tc>
          <w:tcPr>
            <w:tcW w:w="993" w:type="dxa"/>
            <w:shd w:val="clear" w:color="auto" w:fill="F5F5F5"/>
          </w:tcPr>
          <w:p>
            <w:pPr>
              <w:pStyle w:val="TableParagraph"/>
              <w:spacing w:before="90"/>
              <w:ind w:right="93"/>
              <w:rPr>
                <w:rFonts w:ascii="Segoe UI"/>
                <w:sz w:val="18"/>
              </w:rPr>
            </w:pPr>
            <w:r>
              <w:rPr>
                <w:rFonts w:ascii="Segoe UI"/>
                <w:sz w:val="18"/>
              </w:rPr>
              <w:t>Iris-</w:t>
            </w:r>
            <w:r>
              <w:rPr>
                <w:rFonts w:ascii="Segoe UI"/>
                <w:spacing w:val="-2"/>
                <w:sz w:val="18"/>
              </w:rPr>
              <w:t>setosa</w:t>
            </w:r>
          </w:p>
        </w:tc>
      </w:tr>
      <w:tr>
        <w:trPr>
          <w:trHeight w:val="330" w:hRule="atLeast"/>
        </w:trPr>
        <w:tc>
          <w:tcPr>
            <w:tcW w:w="998" w:type="dxa"/>
          </w:tcPr>
          <w:p>
            <w:pPr>
              <w:pStyle w:val="TableParagraph"/>
              <w:jc w:val="left"/>
              <w:rPr>
                <w:rFonts w:ascii="Times New Roman"/>
                <w:sz w:val="20"/>
              </w:rPr>
            </w:pPr>
          </w:p>
        </w:tc>
        <w:tc>
          <w:tcPr>
            <w:tcW w:w="1518" w:type="dxa"/>
          </w:tcPr>
          <w:p>
            <w:pPr>
              <w:pStyle w:val="TableParagraph"/>
              <w:tabs>
                <w:tab w:pos="1104" w:val="left" w:leader="none"/>
              </w:tabs>
              <w:spacing w:line="219" w:lineRule="exact" w:before="90"/>
              <w:ind w:right="88"/>
              <w:rPr>
                <w:rFonts w:ascii="Segoe UI"/>
                <w:sz w:val="18"/>
              </w:rPr>
            </w:pPr>
            <w:r>
              <w:rPr>
                <w:rFonts w:ascii="Segoe UI"/>
                <w:b/>
                <w:spacing w:val="-10"/>
                <w:sz w:val="18"/>
              </w:rPr>
              <w:t>4</w:t>
            </w:r>
            <w:r>
              <w:rPr>
                <w:rFonts w:ascii="Segoe UI"/>
                <w:b/>
                <w:sz w:val="18"/>
              </w:rPr>
              <w:tab/>
            </w:r>
            <w:r>
              <w:rPr>
                <w:rFonts w:ascii="Segoe UI"/>
                <w:spacing w:val="-5"/>
                <w:sz w:val="18"/>
              </w:rPr>
              <w:t>5.0</w:t>
            </w:r>
          </w:p>
        </w:tc>
        <w:tc>
          <w:tcPr>
            <w:tcW w:w="1172" w:type="dxa"/>
          </w:tcPr>
          <w:p>
            <w:pPr>
              <w:pStyle w:val="TableParagraph"/>
              <w:spacing w:line="219" w:lineRule="exact" w:before="90"/>
              <w:ind w:right="88"/>
              <w:rPr>
                <w:rFonts w:ascii="Segoe UI"/>
                <w:sz w:val="18"/>
              </w:rPr>
            </w:pPr>
            <w:r>
              <w:rPr>
                <w:rFonts w:ascii="Segoe UI"/>
                <w:spacing w:val="-5"/>
                <w:sz w:val="18"/>
              </w:rPr>
              <w:t>3.6</w:t>
            </w:r>
          </w:p>
        </w:tc>
        <w:tc>
          <w:tcPr>
            <w:tcW w:w="1227" w:type="dxa"/>
          </w:tcPr>
          <w:p>
            <w:pPr>
              <w:pStyle w:val="TableParagraph"/>
              <w:spacing w:line="219" w:lineRule="exact" w:before="90"/>
              <w:ind w:right="87"/>
              <w:rPr>
                <w:rFonts w:ascii="Segoe UI"/>
                <w:sz w:val="18"/>
              </w:rPr>
            </w:pPr>
            <w:r>
              <w:rPr>
                <w:rFonts w:ascii="Segoe UI"/>
                <w:spacing w:val="-5"/>
                <w:sz w:val="18"/>
              </w:rPr>
              <w:t>1.4</w:t>
            </w:r>
          </w:p>
        </w:tc>
        <w:tc>
          <w:tcPr>
            <w:tcW w:w="1164" w:type="dxa"/>
          </w:tcPr>
          <w:p>
            <w:pPr>
              <w:pStyle w:val="TableParagraph"/>
              <w:spacing w:line="219" w:lineRule="exact" w:before="90"/>
              <w:ind w:right="87"/>
              <w:rPr>
                <w:rFonts w:ascii="Segoe UI"/>
                <w:sz w:val="18"/>
              </w:rPr>
            </w:pPr>
            <w:r>
              <w:rPr>
                <w:rFonts w:ascii="Segoe UI"/>
                <w:spacing w:val="-5"/>
                <w:sz w:val="18"/>
              </w:rPr>
              <w:t>0.2</w:t>
            </w:r>
          </w:p>
        </w:tc>
        <w:tc>
          <w:tcPr>
            <w:tcW w:w="993" w:type="dxa"/>
          </w:tcPr>
          <w:p>
            <w:pPr>
              <w:pStyle w:val="TableParagraph"/>
              <w:spacing w:line="219" w:lineRule="exact" w:before="90"/>
              <w:ind w:right="93"/>
              <w:rPr>
                <w:rFonts w:ascii="Segoe UI"/>
                <w:sz w:val="18"/>
              </w:rPr>
            </w:pPr>
            <w:r>
              <w:rPr>
                <w:rFonts w:ascii="Segoe UI"/>
                <w:sz w:val="18"/>
              </w:rPr>
              <w:t>Iris-</w:t>
            </w:r>
            <w:r>
              <w:rPr>
                <w:rFonts w:ascii="Segoe UI"/>
                <w:spacing w:val="-2"/>
                <w:sz w:val="18"/>
              </w:rPr>
              <w:t>setosa</w:t>
            </w:r>
          </w:p>
        </w:tc>
      </w:tr>
    </w:tbl>
    <w:p>
      <w:pPr>
        <w:pStyle w:val="BodyText"/>
      </w:pPr>
    </w:p>
    <w:p>
      <w:pPr>
        <w:pStyle w:val="BodyText"/>
        <w:spacing w:before="85"/>
      </w:pPr>
    </w:p>
    <w:p>
      <w:pPr>
        <w:pStyle w:val="BodyText"/>
        <w:ind w:left="157"/>
      </w:pPr>
      <w:r>
        <w:rPr/>
        <mc:AlternateContent>
          <mc:Choice Requires="wps">
            <w:drawing>
              <wp:anchor distT="0" distB="0" distL="0" distR="0" allowOverlap="1" layoutInCell="1" locked="0" behindDoc="0" simplePos="0" relativeHeight="15810560">
                <wp:simplePos x="0" y="0"/>
                <wp:positionH relativeFrom="page">
                  <wp:posOffset>1303337</wp:posOffset>
                </wp:positionH>
                <wp:positionV relativeFrom="paragraph">
                  <wp:posOffset>-64899</wp:posOffset>
                </wp:positionV>
                <wp:extent cx="5676900" cy="266700"/>
                <wp:effectExtent l="0" t="0" r="0" b="0"/>
                <wp:wrapNone/>
                <wp:docPr id="248" name="Textbox 248"/>
                <wp:cNvGraphicFramePr>
                  <a:graphicFrameLocks/>
                </wp:cNvGraphicFramePr>
                <a:graphic>
                  <a:graphicData uri="http://schemas.microsoft.com/office/word/2010/wordprocessingShape">
                    <wps:wsp>
                      <wps:cNvPr id="248" name="Textbox 248"/>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spacing w:val="-2"/>
                              </w:rPr>
                              <w:t>dataset</w:t>
                            </w:r>
                            <w:r>
                              <w:rPr>
                                <w:b/>
                                <w:color w:val="AA21FF"/>
                                <w:spacing w:val="-2"/>
                              </w:rPr>
                              <w:t>.</w:t>
                            </w:r>
                            <w:r>
                              <w:rPr>
                                <w:color w:val="202020"/>
                                <w:spacing w:val="-2"/>
                              </w:rPr>
                              <w:t>info</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110162pt;width:447pt;height:21pt;mso-position-horizontal-relative:page;mso-position-vertical-relative:paragraph;z-index:15810560" type="#_x0000_t202" id="docshape233" filled="true" fillcolor="#f5f5f5" stroked="true" strokeweight=".75pt" strokecolor="#dfdfdf">
                <v:textbox inset="0,0,0,0">
                  <w:txbxContent>
                    <w:p>
                      <w:pPr>
                        <w:pStyle w:val="BodyText"/>
                        <w:spacing w:before="80"/>
                        <w:ind w:left="77"/>
                        <w:rPr>
                          <w:color w:val="000000"/>
                        </w:rPr>
                      </w:pPr>
                      <w:r>
                        <w:rPr>
                          <w:color w:val="202020"/>
                          <w:spacing w:val="-2"/>
                        </w:rPr>
                        <w:t>dataset</w:t>
                      </w:r>
                      <w:r>
                        <w:rPr>
                          <w:b/>
                          <w:color w:val="AA21FF"/>
                          <w:spacing w:val="-2"/>
                        </w:rPr>
                        <w:t>.</w:t>
                      </w:r>
                      <w:r>
                        <w:rPr>
                          <w:color w:val="202020"/>
                          <w:spacing w:val="-2"/>
                        </w:rPr>
                        <w:t>info</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[41]:</w:t>
      </w:r>
    </w:p>
    <w:p>
      <w:pPr>
        <w:pStyle w:val="BodyText"/>
        <w:spacing w:line="259" w:lineRule="auto" w:before="183"/>
        <w:ind w:left="1180" w:right="4399"/>
      </w:pPr>
      <w:r>
        <w:rPr/>
        <w:t>&lt;class </w:t>
      </w:r>
      <w:r>
        <w:rPr/>
        <w:t>'pandas.core.frame.DataFrame'&gt; RangeIndex: 150 entries, 0 to 149</w:t>
      </w:r>
    </w:p>
    <w:p>
      <w:pPr>
        <w:pStyle w:val="BodyText"/>
        <w:spacing w:line="222" w:lineRule="exact"/>
        <w:ind w:left="1180"/>
      </w:pPr>
      <w:r>
        <w:rPr/>
        <w:t>Data</w:t>
      </w:r>
      <w:r>
        <w:rPr>
          <w:spacing w:val="11"/>
        </w:rPr>
        <w:t> </w:t>
      </w:r>
      <w:r>
        <w:rPr/>
        <w:t>columns</w:t>
      </w:r>
      <w:r>
        <w:rPr>
          <w:spacing w:val="11"/>
        </w:rPr>
        <w:t> </w:t>
      </w:r>
      <w:r>
        <w:rPr/>
        <w:t>(total</w:t>
      </w:r>
      <w:r>
        <w:rPr>
          <w:spacing w:val="12"/>
        </w:rPr>
        <w:t> </w:t>
      </w:r>
      <w:r>
        <w:rPr/>
        <w:t>5</w:t>
      </w:r>
      <w:r>
        <w:rPr>
          <w:spacing w:val="11"/>
        </w:rPr>
        <w:t> </w:t>
      </w:r>
      <w:r>
        <w:rPr>
          <w:spacing w:val="-2"/>
        </w:rPr>
        <w:t>columns):</w:t>
      </w:r>
    </w:p>
    <w:p>
      <w:pPr>
        <w:pStyle w:val="BodyText"/>
        <w:tabs>
          <w:tab w:pos="1716" w:val="left" w:leader="none"/>
          <w:tab w:pos="3217" w:val="left" w:leader="none"/>
        </w:tabs>
        <w:spacing w:before="17"/>
        <w:ind w:left="1287"/>
      </w:pPr>
      <w:r>
        <w:rPr>
          <w:spacing w:val="-10"/>
        </w:rPr>
        <w:t>#</w:t>
      </w:r>
      <w:r>
        <w:rPr/>
        <w:tab/>
      </w:r>
      <w:r>
        <w:rPr>
          <w:spacing w:val="-2"/>
        </w:rPr>
        <w:t>Column</w:t>
      </w:r>
      <w:r>
        <w:rPr/>
        <w:tab/>
        <w:t>Non-Null</w:t>
      </w:r>
      <w:r>
        <w:rPr>
          <w:spacing w:val="11"/>
        </w:rPr>
        <w:t> </w:t>
      </w:r>
      <w:r>
        <w:rPr/>
        <w:t>Count</w:t>
      </w:r>
      <w:r>
        <w:rPr>
          <w:spacing w:val="74"/>
          <w:w w:val="150"/>
        </w:rPr>
        <w:t> </w:t>
      </w:r>
      <w:r>
        <w:rPr>
          <w:spacing w:val="-2"/>
        </w:rPr>
        <w:t>Dtype</w:t>
      </w:r>
    </w:p>
    <w:p>
      <w:pPr>
        <w:pStyle w:val="BodyText"/>
        <w:spacing w:before="3"/>
        <w:rPr>
          <w:sz w:val="13"/>
        </w:rPr>
      </w:pPr>
    </w:p>
    <w:tbl>
      <w:tblPr>
        <w:tblW w:w="0" w:type="auto"/>
        <w:jc w:val="left"/>
        <w:tblInd w:w="1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2"/>
        <w:gridCol w:w="215"/>
        <w:gridCol w:w="1502"/>
        <w:gridCol w:w="376"/>
        <w:gridCol w:w="1126"/>
        <w:gridCol w:w="215"/>
        <w:gridCol w:w="801"/>
      </w:tblGrid>
      <w:tr>
        <w:trPr>
          <w:trHeight w:val="354" w:hRule="atLeast"/>
        </w:trPr>
        <w:tc>
          <w:tcPr>
            <w:tcW w:w="322" w:type="dxa"/>
            <w:tcBorders>
              <w:top w:val="dashed" w:sz="8" w:space="0" w:color="000000"/>
            </w:tcBorders>
          </w:tcPr>
          <w:p>
            <w:pPr>
              <w:pStyle w:val="TableParagraph"/>
              <w:spacing w:before="107"/>
              <w:jc w:val="center"/>
              <w:rPr>
                <w:sz w:val="19"/>
              </w:rPr>
            </w:pPr>
            <w:r>
              <w:rPr>
                <w:spacing w:val="-10"/>
                <w:sz w:val="19"/>
              </w:rPr>
              <w:t>0</w:t>
            </w:r>
          </w:p>
        </w:tc>
        <w:tc>
          <w:tcPr>
            <w:tcW w:w="215" w:type="dxa"/>
          </w:tcPr>
          <w:p>
            <w:pPr>
              <w:pStyle w:val="TableParagraph"/>
              <w:jc w:val="left"/>
              <w:rPr>
                <w:rFonts w:ascii="Times New Roman"/>
                <w:sz w:val="20"/>
              </w:rPr>
            </w:pPr>
          </w:p>
        </w:tc>
        <w:tc>
          <w:tcPr>
            <w:tcW w:w="1502" w:type="dxa"/>
          </w:tcPr>
          <w:p>
            <w:pPr>
              <w:pStyle w:val="TableParagraph"/>
              <w:spacing w:line="20" w:lineRule="exact"/>
              <w:ind w:left="-1"/>
              <w:jc w:val="left"/>
              <w:rPr>
                <w:sz w:val="2"/>
              </w:rPr>
            </w:pPr>
            <w:r>
              <w:rPr>
                <w:sz w:val="2"/>
              </w:rPr>
              <mc:AlternateContent>
                <mc:Choice Requires="wps">
                  <w:drawing>
                    <wp:inline distT="0" distB="0" distL="0" distR="0">
                      <wp:extent cx="408940" cy="10160"/>
                      <wp:effectExtent l="9525" t="0" r="634" b="8890"/>
                      <wp:docPr id="249" name="Group 249"/>
                      <wp:cNvGraphicFramePr>
                        <a:graphicFrameLocks/>
                      </wp:cNvGraphicFramePr>
                      <a:graphic>
                        <a:graphicData uri="http://schemas.microsoft.com/office/word/2010/wordprocessingGroup">
                          <wpg:wgp>
                            <wpg:cNvPr id="249" name="Group 249"/>
                            <wpg:cNvGrpSpPr/>
                            <wpg:grpSpPr>
                              <a:xfrm>
                                <a:off x="0" y="0"/>
                                <a:ext cx="408940" cy="10160"/>
                                <a:chExt cx="408940" cy="10160"/>
                              </a:xfrm>
                            </wpg:grpSpPr>
                            <wps:wsp>
                              <wps:cNvPr id="250" name="Graphic 250"/>
                              <wps:cNvSpPr/>
                              <wps:spPr>
                                <a:xfrm>
                                  <a:off x="0" y="4953"/>
                                  <a:ext cx="408940" cy="1270"/>
                                </a:xfrm>
                                <a:custGeom>
                                  <a:avLst/>
                                  <a:gdLst/>
                                  <a:ahLst/>
                                  <a:cxnLst/>
                                  <a:rect l="l" t="t" r="r" b="b"/>
                                  <a:pathLst>
                                    <a:path w="408940" h="0">
                                      <a:moveTo>
                                        <a:pt x="0" y="0"/>
                                      </a:moveTo>
                                      <a:lnTo>
                                        <a:pt x="408477" y="0"/>
                                      </a:lnTo>
                                    </a:path>
                                  </a:pathLst>
                                </a:custGeom>
                                <a:ln w="9906">
                                  <a:solidFill>
                                    <a:srgbClr val="000000"/>
                                  </a:solidFill>
                                  <a:prstDash val="dash"/>
                                </a:ln>
                              </wps:spPr>
                              <wps:bodyPr wrap="square" lIns="0" tIns="0" rIns="0" bIns="0" rtlCol="0">
                                <a:prstTxWarp prst="textNoShape">
                                  <a:avLst/>
                                </a:prstTxWarp>
                                <a:noAutofit/>
                              </wps:bodyPr>
                            </wps:wsp>
                          </wpg:wgp>
                        </a:graphicData>
                      </a:graphic>
                    </wp:inline>
                  </w:drawing>
                </mc:Choice>
                <mc:Fallback>
                  <w:pict>
                    <v:group style="width:32.2pt;height:.8pt;mso-position-horizontal-relative:char;mso-position-vertical-relative:line" id="docshapegroup234" coordorigin="0,0" coordsize="644,16">
                      <v:line style="position:absolute" from="0,8" to="643,8" stroked="true" strokeweight=".78pt" strokecolor="#000000">
                        <v:stroke dashstyle="dash"/>
                      </v:line>
                    </v:group>
                  </w:pict>
                </mc:Fallback>
              </mc:AlternateContent>
            </w:r>
            <w:r>
              <w:rPr>
                <w:sz w:val="2"/>
              </w:rPr>
            </w:r>
          </w:p>
          <w:p>
            <w:pPr>
              <w:pStyle w:val="TableParagraph"/>
              <w:spacing w:before="87"/>
              <w:ind w:left="-1"/>
              <w:jc w:val="left"/>
              <w:rPr>
                <w:sz w:val="19"/>
              </w:rPr>
            </w:pPr>
            <w:r>
              <w:rPr>
                <w:sz w:val="19"/>
              </w:rPr>
              <w:t>sepal-</w:t>
            </w:r>
            <w:r>
              <w:rPr>
                <w:spacing w:val="-2"/>
                <w:sz w:val="19"/>
              </w:rPr>
              <w:t>length</w:t>
            </w:r>
          </w:p>
        </w:tc>
        <w:tc>
          <w:tcPr>
            <w:tcW w:w="376" w:type="dxa"/>
            <w:tcBorders>
              <w:top w:val="dashed" w:sz="8" w:space="0" w:color="000000"/>
            </w:tcBorders>
          </w:tcPr>
          <w:p>
            <w:pPr>
              <w:pStyle w:val="TableParagraph"/>
              <w:spacing w:before="107"/>
              <w:ind w:left="-2" w:right="54"/>
              <w:jc w:val="center"/>
              <w:rPr>
                <w:sz w:val="19"/>
              </w:rPr>
            </w:pPr>
            <w:r>
              <w:rPr>
                <w:spacing w:val="-5"/>
                <w:sz w:val="19"/>
              </w:rPr>
              <w:t>150</w:t>
            </w:r>
          </w:p>
        </w:tc>
        <w:tc>
          <w:tcPr>
            <w:tcW w:w="1126" w:type="dxa"/>
            <w:tcBorders>
              <w:top w:val="dashed" w:sz="8" w:space="0" w:color="000000"/>
            </w:tcBorders>
          </w:tcPr>
          <w:p>
            <w:pPr>
              <w:pStyle w:val="TableParagraph"/>
              <w:spacing w:before="107"/>
              <w:ind w:left="51"/>
              <w:jc w:val="left"/>
              <w:rPr>
                <w:sz w:val="19"/>
              </w:rPr>
            </w:pPr>
            <w:r>
              <w:rPr>
                <w:sz w:val="19"/>
              </w:rPr>
              <w:t>non-</w:t>
            </w:r>
            <w:r>
              <w:rPr>
                <w:spacing w:val="-4"/>
                <w:sz w:val="19"/>
              </w:rPr>
              <w:t>null</w:t>
            </w:r>
          </w:p>
        </w:tc>
        <w:tc>
          <w:tcPr>
            <w:tcW w:w="215" w:type="dxa"/>
          </w:tcPr>
          <w:p>
            <w:pPr>
              <w:pStyle w:val="TableParagraph"/>
              <w:jc w:val="left"/>
              <w:rPr>
                <w:rFonts w:ascii="Times New Roman"/>
                <w:sz w:val="20"/>
              </w:rPr>
            </w:pPr>
          </w:p>
        </w:tc>
        <w:tc>
          <w:tcPr>
            <w:tcW w:w="801" w:type="dxa"/>
          </w:tcPr>
          <w:p>
            <w:pPr>
              <w:pStyle w:val="TableParagraph"/>
              <w:spacing w:line="20" w:lineRule="exact"/>
              <w:ind w:left="-4"/>
              <w:jc w:val="left"/>
              <w:rPr>
                <w:sz w:val="2"/>
              </w:rPr>
            </w:pPr>
            <w:r>
              <w:rPr>
                <w:sz w:val="2"/>
              </w:rPr>
              <mc:AlternateContent>
                <mc:Choice Requires="wps">
                  <w:drawing>
                    <wp:inline distT="0" distB="0" distL="0" distR="0">
                      <wp:extent cx="340995" cy="10160"/>
                      <wp:effectExtent l="9525" t="0" r="1904" b="8890"/>
                      <wp:docPr id="251" name="Group 251"/>
                      <wp:cNvGraphicFramePr>
                        <a:graphicFrameLocks/>
                      </wp:cNvGraphicFramePr>
                      <a:graphic>
                        <a:graphicData uri="http://schemas.microsoft.com/office/word/2010/wordprocessingGroup">
                          <wpg:wgp>
                            <wpg:cNvPr id="251" name="Group 251"/>
                            <wpg:cNvGrpSpPr/>
                            <wpg:grpSpPr>
                              <a:xfrm>
                                <a:off x="0" y="0"/>
                                <a:ext cx="340995" cy="10160"/>
                                <a:chExt cx="340995" cy="10160"/>
                              </a:xfrm>
                            </wpg:grpSpPr>
                            <wps:wsp>
                              <wps:cNvPr id="252" name="Graphic 252"/>
                              <wps:cNvSpPr/>
                              <wps:spPr>
                                <a:xfrm>
                                  <a:off x="0" y="4953"/>
                                  <a:ext cx="340995" cy="1270"/>
                                </a:xfrm>
                                <a:custGeom>
                                  <a:avLst/>
                                  <a:gdLst/>
                                  <a:ahLst/>
                                  <a:cxnLst/>
                                  <a:rect l="l" t="t" r="r" b="b"/>
                                  <a:pathLst>
                                    <a:path w="340995" h="0">
                                      <a:moveTo>
                                        <a:pt x="0" y="0"/>
                                      </a:moveTo>
                                      <a:lnTo>
                                        <a:pt x="340397" y="0"/>
                                      </a:lnTo>
                                    </a:path>
                                  </a:pathLst>
                                </a:custGeom>
                                <a:ln w="9906">
                                  <a:solidFill>
                                    <a:srgbClr val="000000"/>
                                  </a:solidFill>
                                  <a:prstDash val="dash"/>
                                </a:ln>
                              </wps:spPr>
                              <wps:bodyPr wrap="square" lIns="0" tIns="0" rIns="0" bIns="0" rtlCol="0">
                                <a:prstTxWarp prst="textNoShape">
                                  <a:avLst/>
                                </a:prstTxWarp>
                                <a:noAutofit/>
                              </wps:bodyPr>
                            </wps:wsp>
                          </wpg:wgp>
                        </a:graphicData>
                      </a:graphic>
                    </wp:inline>
                  </w:drawing>
                </mc:Choice>
                <mc:Fallback>
                  <w:pict>
                    <v:group style="width:26.85pt;height:.8pt;mso-position-horizontal-relative:char;mso-position-vertical-relative:line" id="docshapegroup235" coordorigin="0,0" coordsize="537,16">
                      <v:line style="position:absolute" from="0,8" to="536,8" stroked="true" strokeweight=".78pt" strokecolor="#000000">
                        <v:stroke dashstyle="dash"/>
                      </v:line>
                    </v:group>
                  </w:pict>
                </mc:Fallback>
              </mc:AlternateContent>
            </w:r>
            <w:r>
              <w:rPr>
                <w:sz w:val="2"/>
              </w:rPr>
            </w:r>
          </w:p>
          <w:p>
            <w:pPr>
              <w:pStyle w:val="TableParagraph"/>
              <w:spacing w:before="87"/>
              <w:ind w:left="-4"/>
              <w:jc w:val="left"/>
              <w:rPr>
                <w:sz w:val="19"/>
              </w:rPr>
            </w:pPr>
            <w:r>
              <w:rPr>
                <w:spacing w:val="-2"/>
                <w:sz w:val="19"/>
              </w:rPr>
              <w:t>float64</w:t>
            </w:r>
          </w:p>
        </w:tc>
      </w:tr>
      <w:tr>
        <w:trPr>
          <w:trHeight w:val="240" w:hRule="atLeast"/>
        </w:trPr>
        <w:tc>
          <w:tcPr>
            <w:tcW w:w="322" w:type="dxa"/>
          </w:tcPr>
          <w:p>
            <w:pPr>
              <w:pStyle w:val="TableParagraph"/>
              <w:spacing w:line="215" w:lineRule="exact"/>
              <w:jc w:val="center"/>
              <w:rPr>
                <w:sz w:val="19"/>
              </w:rPr>
            </w:pPr>
            <w:r>
              <w:rPr>
                <w:spacing w:val="-10"/>
                <w:sz w:val="19"/>
              </w:rPr>
              <w:t>1</w:t>
            </w:r>
          </w:p>
        </w:tc>
        <w:tc>
          <w:tcPr>
            <w:tcW w:w="215" w:type="dxa"/>
          </w:tcPr>
          <w:p>
            <w:pPr>
              <w:pStyle w:val="TableParagraph"/>
              <w:jc w:val="left"/>
              <w:rPr>
                <w:rFonts w:ascii="Times New Roman"/>
                <w:sz w:val="16"/>
              </w:rPr>
            </w:pPr>
          </w:p>
        </w:tc>
        <w:tc>
          <w:tcPr>
            <w:tcW w:w="1502" w:type="dxa"/>
          </w:tcPr>
          <w:p>
            <w:pPr>
              <w:pStyle w:val="TableParagraph"/>
              <w:spacing w:line="215" w:lineRule="exact"/>
              <w:ind w:left="-1"/>
              <w:jc w:val="left"/>
              <w:rPr>
                <w:sz w:val="19"/>
              </w:rPr>
            </w:pPr>
            <w:r>
              <w:rPr>
                <w:sz w:val="19"/>
              </w:rPr>
              <w:t>sepal-</w:t>
            </w:r>
            <w:r>
              <w:rPr>
                <w:spacing w:val="-2"/>
                <w:sz w:val="19"/>
              </w:rPr>
              <w:t>width</w:t>
            </w:r>
          </w:p>
        </w:tc>
        <w:tc>
          <w:tcPr>
            <w:tcW w:w="376" w:type="dxa"/>
          </w:tcPr>
          <w:p>
            <w:pPr>
              <w:pStyle w:val="TableParagraph"/>
              <w:spacing w:line="215" w:lineRule="exact"/>
              <w:ind w:left="-2" w:right="54"/>
              <w:jc w:val="center"/>
              <w:rPr>
                <w:sz w:val="19"/>
              </w:rPr>
            </w:pPr>
            <w:r>
              <w:rPr>
                <w:spacing w:val="-5"/>
                <w:sz w:val="19"/>
              </w:rPr>
              <w:t>150</w:t>
            </w:r>
          </w:p>
        </w:tc>
        <w:tc>
          <w:tcPr>
            <w:tcW w:w="1126" w:type="dxa"/>
          </w:tcPr>
          <w:p>
            <w:pPr>
              <w:pStyle w:val="TableParagraph"/>
              <w:spacing w:line="215" w:lineRule="exact"/>
              <w:ind w:left="51"/>
              <w:jc w:val="left"/>
              <w:rPr>
                <w:sz w:val="19"/>
              </w:rPr>
            </w:pPr>
            <w:r>
              <w:rPr>
                <w:sz w:val="19"/>
              </w:rPr>
              <w:t>non-</w:t>
            </w:r>
            <w:r>
              <w:rPr>
                <w:spacing w:val="-4"/>
                <w:sz w:val="19"/>
              </w:rPr>
              <w:t>null</w:t>
            </w:r>
          </w:p>
        </w:tc>
        <w:tc>
          <w:tcPr>
            <w:tcW w:w="215" w:type="dxa"/>
          </w:tcPr>
          <w:p>
            <w:pPr>
              <w:pStyle w:val="TableParagraph"/>
              <w:jc w:val="left"/>
              <w:rPr>
                <w:rFonts w:ascii="Times New Roman"/>
                <w:sz w:val="16"/>
              </w:rPr>
            </w:pPr>
          </w:p>
        </w:tc>
        <w:tc>
          <w:tcPr>
            <w:tcW w:w="801" w:type="dxa"/>
          </w:tcPr>
          <w:p>
            <w:pPr>
              <w:pStyle w:val="TableParagraph"/>
              <w:spacing w:line="215" w:lineRule="exact"/>
              <w:ind w:left="-4"/>
              <w:jc w:val="left"/>
              <w:rPr>
                <w:sz w:val="19"/>
              </w:rPr>
            </w:pPr>
            <w:r>
              <w:rPr>
                <w:spacing w:val="-2"/>
                <w:sz w:val="19"/>
              </w:rPr>
              <w:t>float64</w:t>
            </w:r>
          </w:p>
        </w:tc>
      </w:tr>
      <w:tr>
        <w:trPr>
          <w:trHeight w:val="247" w:hRule="atLeast"/>
        </w:trPr>
        <w:tc>
          <w:tcPr>
            <w:tcW w:w="322" w:type="dxa"/>
          </w:tcPr>
          <w:p>
            <w:pPr>
              <w:pStyle w:val="TableParagraph"/>
              <w:spacing w:line="215" w:lineRule="exact"/>
              <w:jc w:val="center"/>
              <w:rPr>
                <w:sz w:val="19"/>
              </w:rPr>
            </w:pPr>
            <w:r>
              <w:rPr>
                <w:spacing w:val="-10"/>
                <w:sz w:val="19"/>
              </w:rPr>
              <w:t>2</w:t>
            </w:r>
          </w:p>
        </w:tc>
        <w:tc>
          <w:tcPr>
            <w:tcW w:w="215" w:type="dxa"/>
          </w:tcPr>
          <w:p>
            <w:pPr>
              <w:pStyle w:val="TableParagraph"/>
              <w:jc w:val="left"/>
              <w:rPr>
                <w:rFonts w:ascii="Times New Roman"/>
                <w:sz w:val="18"/>
              </w:rPr>
            </w:pPr>
          </w:p>
        </w:tc>
        <w:tc>
          <w:tcPr>
            <w:tcW w:w="1502" w:type="dxa"/>
          </w:tcPr>
          <w:p>
            <w:pPr>
              <w:pStyle w:val="TableParagraph"/>
              <w:spacing w:line="215" w:lineRule="exact"/>
              <w:ind w:left="-1"/>
              <w:jc w:val="left"/>
              <w:rPr>
                <w:sz w:val="19"/>
              </w:rPr>
            </w:pPr>
            <w:r>
              <w:rPr>
                <w:sz w:val="19"/>
              </w:rPr>
              <w:t>petal-</w:t>
            </w:r>
            <w:r>
              <w:rPr>
                <w:spacing w:val="-2"/>
                <w:sz w:val="19"/>
              </w:rPr>
              <w:t>length</w:t>
            </w:r>
          </w:p>
        </w:tc>
        <w:tc>
          <w:tcPr>
            <w:tcW w:w="376" w:type="dxa"/>
          </w:tcPr>
          <w:p>
            <w:pPr>
              <w:pStyle w:val="TableParagraph"/>
              <w:spacing w:line="215" w:lineRule="exact"/>
              <w:ind w:left="-2" w:right="54"/>
              <w:jc w:val="center"/>
              <w:rPr>
                <w:sz w:val="19"/>
              </w:rPr>
            </w:pPr>
            <w:r>
              <w:rPr>
                <w:spacing w:val="-5"/>
                <w:sz w:val="19"/>
              </w:rPr>
              <w:t>150</w:t>
            </w:r>
          </w:p>
        </w:tc>
        <w:tc>
          <w:tcPr>
            <w:tcW w:w="1126" w:type="dxa"/>
          </w:tcPr>
          <w:p>
            <w:pPr>
              <w:pStyle w:val="TableParagraph"/>
              <w:spacing w:line="215" w:lineRule="exact"/>
              <w:ind w:left="51"/>
              <w:jc w:val="left"/>
              <w:rPr>
                <w:sz w:val="19"/>
              </w:rPr>
            </w:pPr>
            <w:r>
              <w:rPr>
                <w:sz w:val="19"/>
              </w:rPr>
              <w:t>non-</w:t>
            </w:r>
            <w:r>
              <w:rPr>
                <w:spacing w:val="-4"/>
                <w:sz w:val="19"/>
              </w:rPr>
              <w:t>null</w:t>
            </w:r>
          </w:p>
        </w:tc>
        <w:tc>
          <w:tcPr>
            <w:tcW w:w="215" w:type="dxa"/>
          </w:tcPr>
          <w:p>
            <w:pPr>
              <w:pStyle w:val="TableParagraph"/>
              <w:jc w:val="left"/>
              <w:rPr>
                <w:rFonts w:ascii="Times New Roman"/>
                <w:sz w:val="18"/>
              </w:rPr>
            </w:pPr>
          </w:p>
        </w:tc>
        <w:tc>
          <w:tcPr>
            <w:tcW w:w="801" w:type="dxa"/>
          </w:tcPr>
          <w:p>
            <w:pPr>
              <w:pStyle w:val="TableParagraph"/>
              <w:spacing w:line="215" w:lineRule="exact"/>
              <w:ind w:left="-4"/>
              <w:jc w:val="left"/>
              <w:rPr>
                <w:sz w:val="19"/>
              </w:rPr>
            </w:pPr>
            <w:r>
              <w:rPr>
                <w:spacing w:val="-2"/>
                <w:sz w:val="19"/>
              </w:rPr>
              <w:t>float64</w:t>
            </w:r>
          </w:p>
        </w:tc>
      </w:tr>
      <w:tr>
        <w:trPr>
          <w:trHeight w:val="247" w:hRule="atLeast"/>
        </w:trPr>
        <w:tc>
          <w:tcPr>
            <w:tcW w:w="322" w:type="dxa"/>
          </w:tcPr>
          <w:p>
            <w:pPr>
              <w:pStyle w:val="TableParagraph"/>
              <w:jc w:val="center"/>
              <w:rPr>
                <w:sz w:val="19"/>
              </w:rPr>
            </w:pPr>
            <w:r>
              <w:rPr>
                <w:spacing w:val="-10"/>
                <w:sz w:val="19"/>
              </w:rPr>
              <w:t>3</w:t>
            </w:r>
          </w:p>
        </w:tc>
        <w:tc>
          <w:tcPr>
            <w:tcW w:w="215" w:type="dxa"/>
          </w:tcPr>
          <w:p>
            <w:pPr>
              <w:pStyle w:val="TableParagraph"/>
              <w:jc w:val="left"/>
              <w:rPr>
                <w:rFonts w:ascii="Times New Roman"/>
                <w:sz w:val="18"/>
              </w:rPr>
            </w:pPr>
          </w:p>
        </w:tc>
        <w:tc>
          <w:tcPr>
            <w:tcW w:w="1502" w:type="dxa"/>
          </w:tcPr>
          <w:p>
            <w:pPr>
              <w:pStyle w:val="TableParagraph"/>
              <w:ind w:left="-1"/>
              <w:jc w:val="left"/>
              <w:rPr>
                <w:sz w:val="19"/>
              </w:rPr>
            </w:pPr>
            <w:r>
              <w:rPr>
                <w:sz w:val="19"/>
              </w:rPr>
              <w:t>petal-</w:t>
            </w:r>
            <w:r>
              <w:rPr>
                <w:spacing w:val="-2"/>
                <w:sz w:val="19"/>
              </w:rPr>
              <w:t>width</w:t>
            </w:r>
          </w:p>
        </w:tc>
        <w:tc>
          <w:tcPr>
            <w:tcW w:w="376" w:type="dxa"/>
          </w:tcPr>
          <w:p>
            <w:pPr>
              <w:pStyle w:val="TableParagraph"/>
              <w:ind w:left="-2" w:right="54"/>
              <w:jc w:val="center"/>
              <w:rPr>
                <w:sz w:val="19"/>
              </w:rPr>
            </w:pPr>
            <w:r>
              <w:rPr>
                <w:spacing w:val="-5"/>
                <w:sz w:val="19"/>
              </w:rPr>
              <w:t>150</w:t>
            </w:r>
          </w:p>
        </w:tc>
        <w:tc>
          <w:tcPr>
            <w:tcW w:w="1126" w:type="dxa"/>
          </w:tcPr>
          <w:p>
            <w:pPr>
              <w:pStyle w:val="TableParagraph"/>
              <w:ind w:left="51"/>
              <w:jc w:val="left"/>
              <w:rPr>
                <w:sz w:val="19"/>
              </w:rPr>
            </w:pPr>
            <w:r>
              <w:rPr>
                <w:sz w:val="19"/>
              </w:rPr>
              <w:t>non-</w:t>
            </w:r>
            <w:r>
              <w:rPr>
                <w:spacing w:val="-4"/>
                <w:sz w:val="19"/>
              </w:rPr>
              <w:t>null</w:t>
            </w:r>
          </w:p>
        </w:tc>
        <w:tc>
          <w:tcPr>
            <w:tcW w:w="215" w:type="dxa"/>
          </w:tcPr>
          <w:p>
            <w:pPr>
              <w:pStyle w:val="TableParagraph"/>
              <w:jc w:val="left"/>
              <w:rPr>
                <w:rFonts w:ascii="Times New Roman"/>
                <w:sz w:val="18"/>
              </w:rPr>
            </w:pPr>
          </w:p>
        </w:tc>
        <w:tc>
          <w:tcPr>
            <w:tcW w:w="801" w:type="dxa"/>
          </w:tcPr>
          <w:p>
            <w:pPr>
              <w:pStyle w:val="TableParagraph"/>
              <w:ind w:left="-4"/>
              <w:jc w:val="left"/>
              <w:rPr>
                <w:sz w:val="19"/>
              </w:rPr>
            </w:pPr>
            <w:r>
              <w:rPr>
                <w:spacing w:val="-2"/>
                <w:sz w:val="19"/>
              </w:rPr>
              <w:t>float64</w:t>
            </w:r>
          </w:p>
        </w:tc>
      </w:tr>
      <w:tr>
        <w:trPr>
          <w:trHeight w:val="217" w:hRule="atLeast"/>
        </w:trPr>
        <w:tc>
          <w:tcPr>
            <w:tcW w:w="322" w:type="dxa"/>
          </w:tcPr>
          <w:p>
            <w:pPr>
              <w:pStyle w:val="TableParagraph"/>
              <w:spacing w:line="198" w:lineRule="exact"/>
              <w:jc w:val="center"/>
              <w:rPr>
                <w:sz w:val="19"/>
              </w:rPr>
            </w:pPr>
            <w:r>
              <w:rPr>
                <w:spacing w:val="-10"/>
                <w:sz w:val="19"/>
              </w:rPr>
              <w:t>4</w:t>
            </w:r>
          </w:p>
        </w:tc>
        <w:tc>
          <w:tcPr>
            <w:tcW w:w="215" w:type="dxa"/>
          </w:tcPr>
          <w:p>
            <w:pPr>
              <w:pStyle w:val="TableParagraph"/>
              <w:jc w:val="left"/>
              <w:rPr>
                <w:rFonts w:ascii="Times New Roman"/>
                <w:sz w:val="14"/>
              </w:rPr>
            </w:pPr>
          </w:p>
        </w:tc>
        <w:tc>
          <w:tcPr>
            <w:tcW w:w="1502" w:type="dxa"/>
          </w:tcPr>
          <w:p>
            <w:pPr>
              <w:pStyle w:val="TableParagraph"/>
              <w:spacing w:line="198" w:lineRule="exact"/>
              <w:ind w:left="-1"/>
              <w:jc w:val="left"/>
              <w:rPr>
                <w:sz w:val="19"/>
              </w:rPr>
            </w:pPr>
            <w:r>
              <w:rPr>
                <w:spacing w:val="-2"/>
                <w:sz w:val="19"/>
              </w:rPr>
              <w:t>Class</w:t>
            </w:r>
          </w:p>
        </w:tc>
        <w:tc>
          <w:tcPr>
            <w:tcW w:w="376" w:type="dxa"/>
          </w:tcPr>
          <w:p>
            <w:pPr>
              <w:pStyle w:val="TableParagraph"/>
              <w:spacing w:line="198" w:lineRule="exact"/>
              <w:ind w:left="-2" w:right="54"/>
              <w:jc w:val="center"/>
              <w:rPr>
                <w:sz w:val="19"/>
              </w:rPr>
            </w:pPr>
            <w:r>
              <w:rPr>
                <w:spacing w:val="-5"/>
                <w:sz w:val="19"/>
              </w:rPr>
              <w:t>150</w:t>
            </w:r>
          </w:p>
        </w:tc>
        <w:tc>
          <w:tcPr>
            <w:tcW w:w="1126" w:type="dxa"/>
          </w:tcPr>
          <w:p>
            <w:pPr>
              <w:pStyle w:val="TableParagraph"/>
              <w:spacing w:line="198" w:lineRule="exact"/>
              <w:ind w:left="51"/>
              <w:jc w:val="left"/>
              <w:rPr>
                <w:sz w:val="19"/>
              </w:rPr>
            </w:pPr>
            <w:r>
              <w:rPr>
                <w:sz w:val="19"/>
              </w:rPr>
              <w:t>non-</w:t>
            </w:r>
            <w:r>
              <w:rPr>
                <w:spacing w:val="-4"/>
                <w:sz w:val="19"/>
              </w:rPr>
              <w:t>null</w:t>
            </w:r>
          </w:p>
        </w:tc>
        <w:tc>
          <w:tcPr>
            <w:tcW w:w="215" w:type="dxa"/>
          </w:tcPr>
          <w:p>
            <w:pPr>
              <w:pStyle w:val="TableParagraph"/>
              <w:jc w:val="left"/>
              <w:rPr>
                <w:rFonts w:ascii="Times New Roman"/>
                <w:sz w:val="14"/>
              </w:rPr>
            </w:pPr>
          </w:p>
        </w:tc>
        <w:tc>
          <w:tcPr>
            <w:tcW w:w="801" w:type="dxa"/>
          </w:tcPr>
          <w:p>
            <w:pPr>
              <w:pStyle w:val="TableParagraph"/>
              <w:spacing w:line="198" w:lineRule="exact"/>
              <w:ind w:left="-4"/>
              <w:jc w:val="left"/>
              <w:rPr>
                <w:sz w:val="19"/>
              </w:rPr>
            </w:pPr>
            <w:r>
              <w:rPr>
                <w:spacing w:val="-2"/>
                <w:sz w:val="19"/>
              </w:rPr>
              <w:t>object</w:t>
            </w:r>
          </w:p>
        </w:tc>
      </w:tr>
    </w:tbl>
    <w:p>
      <w:pPr>
        <w:pStyle w:val="BodyText"/>
        <w:spacing w:line="259" w:lineRule="auto" w:before="7"/>
        <w:ind w:left="1180" w:right="5514"/>
      </w:pPr>
      <w:r>
        <w:rPr/>
        <w:t>dtypes: float64(4), </w:t>
      </w:r>
      <w:r>
        <w:rPr/>
        <w:t>object(1) memory usage: 6.0+ KB</w:t>
      </w:r>
    </w:p>
    <w:p>
      <w:pPr>
        <w:pStyle w:val="BodyText"/>
        <w:spacing w:before="47"/>
      </w:pPr>
    </w:p>
    <w:p>
      <w:pPr>
        <w:pStyle w:val="BodyText"/>
        <w:ind w:left="157"/>
      </w:pPr>
      <w:r>
        <w:rPr/>
        <mc:AlternateContent>
          <mc:Choice Requires="wps">
            <w:drawing>
              <wp:anchor distT="0" distB="0" distL="0" distR="0" allowOverlap="1" layoutInCell="1" locked="0" behindDoc="0" simplePos="0" relativeHeight="15810048">
                <wp:simplePos x="0" y="0"/>
                <wp:positionH relativeFrom="page">
                  <wp:posOffset>1303337</wp:posOffset>
                </wp:positionH>
                <wp:positionV relativeFrom="paragraph">
                  <wp:posOffset>-65174</wp:posOffset>
                </wp:positionV>
                <wp:extent cx="5676900" cy="266700"/>
                <wp:effectExtent l="0" t="0" r="0" b="0"/>
                <wp:wrapNone/>
                <wp:docPr id="253" name="Textbox 253"/>
                <wp:cNvGraphicFramePr>
                  <a:graphicFrameLocks/>
                </wp:cNvGraphicFramePr>
                <a:graphic>
                  <a:graphicData uri="http://schemas.microsoft.com/office/word/2010/wordprocessingShape">
                    <wps:wsp>
                      <wps:cNvPr id="253" name="Textbox 253"/>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spacing w:val="-2"/>
                              </w:rPr>
                              <w:t>dataset</w:t>
                            </w:r>
                            <w:r>
                              <w:rPr>
                                <w:b/>
                                <w:color w:val="AA21FF"/>
                                <w:spacing w:val="-2"/>
                              </w:rPr>
                              <w:t>.</w:t>
                            </w:r>
                            <w:r>
                              <w:rPr>
                                <w:color w:val="202020"/>
                                <w:spacing w:val="-2"/>
                              </w:rPr>
                              <w:t>describe</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131868pt;width:447pt;height:21pt;mso-position-horizontal-relative:page;mso-position-vertical-relative:paragraph;z-index:15810048" type="#_x0000_t202" id="docshape236" filled="true" fillcolor="#f5f5f5" stroked="true" strokeweight=".75pt" strokecolor="#dfdfdf">
                <v:textbox inset="0,0,0,0">
                  <w:txbxContent>
                    <w:p>
                      <w:pPr>
                        <w:pStyle w:val="BodyText"/>
                        <w:spacing w:before="80"/>
                        <w:ind w:left="77"/>
                        <w:rPr>
                          <w:color w:val="000000"/>
                        </w:rPr>
                      </w:pPr>
                      <w:r>
                        <w:rPr>
                          <w:color w:val="202020"/>
                          <w:spacing w:val="-2"/>
                        </w:rPr>
                        <w:t>dataset</w:t>
                      </w:r>
                      <w:r>
                        <w:rPr>
                          <w:b/>
                          <w:color w:val="AA21FF"/>
                          <w:spacing w:val="-2"/>
                        </w:rPr>
                        <w:t>.</w:t>
                      </w:r>
                      <w:r>
                        <w:rPr>
                          <w:color w:val="202020"/>
                          <w:spacing w:val="-2"/>
                        </w:rPr>
                        <w:t>describe</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[42]:</w:t>
      </w:r>
    </w:p>
    <w:p>
      <w:pPr>
        <w:spacing w:after="0"/>
        <w:sectPr>
          <w:pgSz w:w="11900" w:h="16840"/>
          <w:pgMar w:top="940" w:bottom="280" w:left="940" w:right="700"/>
        </w:sectPr>
      </w:pP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98"/>
        <w:gridCol w:w="665"/>
        <w:gridCol w:w="1235"/>
        <w:gridCol w:w="1172"/>
        <w:gridCol w:w="1227"/>
        <w:gridCol w:w="1162"/>
      </w:tblGrid>
      <w:tr>
        <w:trPr>
          <w:trHeight w:val="329" w:hRule="atLeast"/>
        </w:trPr>
        <w:tc>
          <w:tcPr>
            <w:tcW w:w="998" w:type="dxa"/>
          </w:tcPr>
          <w:p>
            <w:pPr>
              <w:pStyle w:val="TableParagraph"/>
              <w:spacing w:before="19"/>
              <w:ind w:left="50"/>
              <w:jc w:val="left"/>
              <w:rPr>
                <w:sz w:val="19"/>
              </w:rPr>
            </w:pPr>
            <w:r>
              <w:rPr>
                <w:color w:val="616161"/>
                <w:spacing w:val="-2"/>
                <w:sz w:val="19"/>
              </w:rPr>
              <w:t>Out[42]:</w:t>
            </w:r>
          </w:p>
        </w:tc>
        <w:tc>
          <w:tcPr>
            <w:tcW w:w="665" w:type="dxa"/>
            <w:tcBorders>
              <w:bottom w:val="single" w:sz="6" w:space="0" w:color="BDBDBD"/>
            </w:tcBorders>
          </w:tcPr>
          <w:p>
            <w:pPr>
              <w:pStyle w:val="TableParagraph"/>
              <w:jc w:val="left"/>
              <w:rPr>
                <w:rFonts w:ascii="Times New Roman"/>
                <w:sz w:val="18"/>
              </w:rPr>
            </w:pPr>
          </w:p>
        </w:tc>
        <w:tc>
          <w:tcPr>
            <w:tcW w:w="1235" w:type="dxa"/>
            <w:tcBorders>
              <w:bottom w:val="single" w:sz="6" w:space="0" w:color="BDBDBD"/>
            </w:tcBorders>
          </w:tcPr>
          <w:p>
            <w:pPr>
              <w:pStyle w:val="TableParagraph"/>
              <w:ind w:right="89"/>
              <w:rPr>
                <w:rFonts w:ascii="Segoe UI"/>
                <w:b/>
                <w:sz w:val="18"/>
              </w:rPr>
            </w:pPr>
            <w:r>
              <w:rPr>
                <w:rFonts w:ascii="Segoe UI"/>
                <w:b/>
                <w:spacing w:val="-2"/>
                <w:sz w:val="18"/>
              </w:rPr>
              <w:t>sepal-length</w:t>
            </w:r>
          </w:p>
        </w:tc>
        <w:tc>
          <w:tcPr>
            <w:tcW w:w="1172" w:type="dxa"/>
            <w:tcBorders>
              <w:bottom w:val="single" w:sz="6" w:space="0" w:color="BDBDBD"/>
            </w:tcBorders>
          </w:tcPr>
          <w:p>
            <w:pPr>
              <w:pStyle w:val="TableParagraph"/>
              <w:ind w:right="89"/>
              <w:rPr>
                <w:rFonts w:ascii="Segoe UI"/>
                <w:b/>
                <w:sz w:val="18"/>
              </w:rPr>
            </w:pPr>
            <w:r>
              <w:rPr>
                <w:rFonts w:ascii="Segoe UI"/>
                <w:b/>
                <w:spacing w:val="-2"/>
                <w:sz w:val="18"/>
              </w:rPr>
              <w:t>sepal-width</w:t>
            </w:r>
          </w:p>
        </w:tc>
        <w:tc>
          <w:tcPr>
            <w:tcW w:w="1227" w:type="dxa"/>
            <w:tcBorders>
              <w:bottom w:val="single" w:sz="6" w:space="0" w:color="BDBDBD"/>
            </w:tcBorders>
          </w:tcPr>
          <w:p>
            <w:pPr>
              <w:pStyle w:val="TableParagraph"/>
              <w:ind w:right="89"/>
              <w:rPr>
                <w:rFonts w:ascii="Segoe UI"/>
                <w:b/>
                <w:sz w:val="18"/>
              </w:rPr>
            </w:pPr>
            <w:r>
              <w:rPr>
                <w:rFonts w:ascii="Segoe UI"/>
                <w:b/>
                <w:sz w:val="18"/>
              </w:rPr>
              <w:t>petal-</w:t>
            </w:r>
            <w:r>
              <w:rPr>
                <w:rFonts w:ascii="Segoe UI"/>
                <w:b/>
                <w:spacing w:val="-2"/>
                <w:sz w:val="18"/>
              </w:rPr>
              <w:t>length</w:t>
            </w:r>
          </w:p>
        </w:tc>
        <w:tc>
          <w:tcPr>
            <w:tcW w:w="1162" w:type="dxa"/>
            <w:tcBorders>
              <w:bottom w:val="single" w:sz="6" w:space="0" w:color="BDBDBD"/>
            </w:tcBorders>
          </w:tcPr>
          <w:p>
            <w:pPr>
              <w:pStyle w:val="TableParagraph"/>
              <w:ind w:right="86"/>
              <w:rPr>
                <w:rFonts w:ascii="Segoe UI"/>
                <w:b/>
                <w:sz w:val="18"/>
              </w:rPr>
            </w:pPr>
            <w:r>
              <w:rPr>
                <w:rFonts w:ascii="Segoe UI"/>
                <w:b/>
                <w:sz w:val="18"/>
              </w:rPr>
              <w:t>petal-</w:t>
            </w:r>
            <w:r>
              <w:rPr>
                <w:rFonts w:ascii="Segoe UI"/>
                <w:b/>
                <w:spacing w:val="-2"/>
                <w:sz w:val="18"/>
              </w:rPr>
              <w:t>width</w:t>
            </w:r>
          </w:p>
        </w:tc>
      </w:tr>
      <w:tr>
        <w:trPr>
          <w:trHeight w:val="420" w:hRule="atLeast"/>
        </w:trPr>
        <w:tc>
          <w:tcPr>
            <w:tcW w:w="998" w:type="dxa"/>
          </w:tcPr>
          <w:p>
            <w:pPr>
              <w:pStyle w:val="TableParagraph"/>
              <w:jc w:val="left"/>
              <w:rPr>
                <w:rFonts w:ascii="Times New Roman"/>
                <w:sz w:val="18"/>
              </w:rPr>
            </w:pPr>
          </w:p>
        </w:tc>
        <w:tc>
          <w:tcPr>
            <w:tcW w:w="665" w:type="dxa"/>
            <w:tcBorders>
              <w:top w:val="single" w:sz="6" w:space="0" w:color="BDBDBD"/>
            </w:tcBorders>
          </w:tcPr>
          <w:p>
            <w:pPr>
              <w:pStyle w:val="TableParagraph"/>
              <w:spacing w:before="90"/>
              <w:ind w:right="88"/>
              <w:rPr>
                <w:rFonts w:ascii="Segoe UI"/>
                <w:b/>
                <w:sz w:val="18"/>
              </w:rPr>
            </w:pPr>
            <w:r>
              <w:rPr>
                <w:rFonts w:ascii="Segoe UI"/>
                <w:b/>
                <w:spacing w:val="-2"/>
                <w:sz w:val="18"/>
              </w:rPr>
              <w:t>count</w:t>
            </w:r>
          </w:p>
        </w:tc>
        <w:tc>
          <w:tcPr>
            <w:tcW w:w="1235" w:type="dxa"/>
            <w:tcBorders>
              <w:top w:val="single" w:sz="6" w:space="0" w:color="BDBDBD"/>
            </w:tcBorders>
          </w:tcPr>
          <w:p>
            <w:pPr>
              <w:pStyle w:val="TableParagraph"/>
              <w:spacing w:before="90"/>
              <w:ind w:right="89"/>
              <w:rPr>
                <w:rFonts w:ascii="Segoe UI"/>
                <w:sz w:val="18"/>
              </w:rPr>
            </w:pPr>
            <w:r>
              <w:rPr>
                <w:rFonts w:ascii="Segoe UI"/>
                <w:spacing w:val="-2"/>
                <w:sz w:val="18"/>
              </w:rPr>
              <w:t>150.000000</w:t>
            </w:r>
          </w:p>
        </w:tc>
        <w:tc>
          <w:tcPr>
            <w:tcW w:w="1172" w:type="dxa"/>
            <w:tcBorders>
              <w:top w:val="single" w:sz="6" w:space="0" w:color="BDBDBD"/>
            </w:tcBorders>
          </w:tcPr>
          <w:p>
            <w:pPr>
              <w:pStyle w:val="TableParagraph"/>
              <w:spacing w:before="90"/>
              <w:ind w:right="89"/>
              <w:rPr>
                <w:rFonts w:ascii="Segoe UI"/>
                <w:sz w:val="18"/>
              </w:rPr>
            </w:pPr>
            <w:r>
              <w:rPr>
                <w:rFonts w:ascii="Segoe UI"/>
                <w:spacing w:val="-2"/>
                <w:sz w:val="18"/>
              </w:rPr>
              <w:t>150.000000</w:t>
            </w:r>
          </w:p>
        </w:tc>
        <w:tc>
          <w:tcPr>
            <w:tcW w:w="1227" w:type="dxa"/>
            <w:tcBorders>
              <w:top w:val="single" w:sz="6" w:space="0" w:color="BDBDBD"/>
            </w:tcBorders>
          </w:tcPr>
          <w:p>
            <w:pPr>
              <w:pStyle w:val="TableParagraph"/>
              <w:spacing w:before="90"/>
              <w:ind w:right="89"/>
              <w:rPr>
                <w:rFonts w:ascii="Segoe UI"/>
                <w:sz w:val="18"/>
              </w:rPr>
            </w:pPr>
            <w:r>
              <w:rPr>
                <w:rFonts w:ascii="Segoe UI"/>
                <w:spacing w:val="-2"/>
                <w:sz w:val="18"/>
              </w:rPr>
              <w:t>150.000000</w:t>
            </w:r>
          </w:p>
        </w:tc>
        <w:tc>
          <w:tcPr>
            <w:tcW w:w="1162" w:type="dxa"/>
            <w:tcBorders>
              <w:top w:val="single" w:sz="6" w:space="0" w:color="BDBDBD"/>
            </w:tcBorders>
          </w:tcPr>
          <w:p>
            <w:pPr>
              <w:pStyle w:val="TableParagraph"/>
              <w:spacing w:before="90"/>
              <w:ind w:right="86"/>
              <w:rPr>
                <w:rFonts w:ascii="Segoe UI"/>
                <w:sz w:val="18"/>
              </w:rPr>
            </w:pPr>
            <w:r>
              <w:rPr>
                <w:rFonts w:ascii="Segoe UI"/>
                <w:spacing w:val="-2"/>
                <w:sz w:val="18"/>
              </w:rPr>
              <w:t>150.000000</w:t>
            </w:r>
          </w:p>
        </w:tc>
      </w:tr>
      <w:tr>
        <w:trPr>
          <w:trHeight w:val="420" w:hRule="atLeast"/>
        </w:trPr>
        <w:tc>
          <w:tcPr>
            <w:tcW w:w="998" w:type="dxa"/>
          </w:tcPr>
          <w:p>
            <w:pPr>
              <w:pStyle w:val="TableParagraph"/>
              <w:jc w:val="left"/>
              <w:rPr>
                <w:rFonts w:ascii="Times New Roman"/>
                <w:sz w:val="18"/>
              </w:rPr>
            </w:pPr>
          </w:p>
        </w:tc>
        <w:tc>
          <w:tcPr>
            <w:tcW w:w="665" w:type="dxa"/>
            <w:shd w:val="clear" w:color="auto" w:fill="F5F5F5"/>
          </w:tcPr>
          <w:p>
            <w:pPr>
              <w:pStyle w:val="TableParagraph"/>
              <w:spacing w:before="90"/>
              <w:ind w:right="88"/>
              <w:rPr>
                <w:rFonts w:ascii="Segoe UI"/>
                <w:b/>
                <w:sz w:val="18"/>
              </w:rPr>
            </w:pPr>
            <w:r>
              <w:rPr>
                <w:rFonts w:ascii="Segoe UI"/>
                <w:b/>
                <w:spacing w:val="-4"/>
                <w:sz w:val="18"/>
              </w:rPr>
              <w:t>mean</w:t>
            </w:r>
          </w:p>
        </w:tc>
        <w:tc>
          <w:tcPr>
            <w:tcW w:w="1235" w:type="dxa"/>
            <w:shd w:val="clear" w:color="auto" w:fill="F5F5F5"/>
          </w:tcPr>
          <w:p>
            <w:pPr>
              <w:pStyle w:val="TableParagraph"/>
              <w:spacing w:before="90"/>
              <w:ind w:right="89"/>
              <w:rPr>
                <w:rFonts w:ascii="Segoe UI"/>
                <w:sz w:val="18"/>
              </w:rPr>
            </w:pPr>
            <w:r>
              <w:rPr>
                <w:rFonts w:ascii="Segoe UI"/>
                <w:spacing w:val="-2"/>
                <w:sz w:val="18"/>
              </w:rPr>
              <w:t>5.843333</w:t>
            </w:r>
          </w:p>
        </w:tc>
        <w:tc>
          <w:tcPr>
            <w:tcW w:w="1172" w:type="dxa"/>
            <w:shd w:val="clear" w:color="auto" w:fill="F5F5F5"/>
          </w:tcPr>
          <w:p>
            <w:pPr>
              <w:pStyle w:val="TableParagraph"/>
              <w:spacing w:before="90"/>
              <w:ind w:right="89"/>
              <w:rPr>
                <w:rFonts w:ascii="Segoe UI"/>
                <w:sz w:val="18"/>
              </w:rPr>
            </w:pPr>
            <w:r>
              <w:rPr>
                <w:rFonts w:ascii="Segoe UI"/>
                <w:spacing w:val="-2"/>
                <w:sz w:val="18"/>
              </w:rPr>
              <w:t>3.054000</w:t>
            </w:r>
          </w:p>
        </w:tc>
        <w:tc>
          <w:tcPr>
            <w:tcW w:w="1227" w:type="dxa"/>
            <w:shd w:val="clear" w:color="auto" w:fill="F5F5F5"/>
          </w:tcPr>
          <w:p>
            <w:pPr>
              <w:pStyle w:val="TableParagraph"/>
              <w:spacing w:before="90"/>
              <w:ind w:right="89"/>
              <w:rPr>
                <w:rFonts w:ascii="Segoe UI"/>
                <w:sz w:val="18"/>
              </w:rPr>
            </w:pPr>
            <w:r>
              <w:rPr>
                <w:rFonts w:ascii="Segoe UI"/>
                <w:spacing w:val="-2"/>
                <w:sz w:val="18"/>
              </w:rPr>
              <w:t>3.758667</w:t>
            </w:r>
          </w:p>
        </w:tc>
        <w:tc>
          <w:tcPr>
            <w:tcW w:w="1162" w:type="dxa"/>
            <w:shd w:val="clear" w:color="auto" w:fill="F5F5F5"/>
          </w:tcPr>
          <w:p>
            <w:pPr>
              <w:pStyle w:val="TableParagraph"/>
              <w:spacing w:before="90"/>
              <w:ind w:right="86"/>
              <w:rPr>
                <w:rFonts w:ascii="Segoe UI"/>
                <w:sz w:val="18"/>
              </w:rPr>
            </w:pPr>
            <w:r>
              <w:rPr>
                <w:rFonts w:ascii="Segoe UI"/>
                <w:spacing w:val="-2"/>
                <w:sz w:val="18"/>
              </w:rPr>
              <w:t>1.198667</w:t>
            </w:r>
          </w:p>
        </w:tc>
      </w:tr>
      <w:tr>
        <w:trPr>
          <w:trHeight w:val="420" w:hRule="atLeast"/>
        </w:trPr>
        <w:tc>
          <w:tcPr>
            <w:tcW w:w="998" w:type="dxa"/>
          </w:tcPr>
          <w:p>
            <w:pPr>
              <w:pStyle w:val="TableParagraph"/>
              <w:jc w:val="left"/>
              <w:rPr>
                <w:rFonts w:ascii="Times New Roman"/>
                <w:sz w:val="18"/>
              </w:rPr>
            </w:pPr>
          </w:p>
        </w:tc>
        <w:tc>
          <w:tcPr>
            <w:tcW w:w="665" w:type="dxa"/>
          </w:tcPr>
          <w:p>
            <w:pPr>
              <w:pStyle w:val="TableParagraph"/>
              <w:spacing w:before="90"/>
              <w:ind w:right="88"/>
              <w:rPr>
                <w:rFonts w:ascii="Segoe UI"/>
                <w:b/>
                <w:sz w:val="18"/>
              </w:rPr>
            </w:pPr>
            <w:r>
              <w:rPr>
                <w:rFonts w:ascii="Segoe UI"/>
                <w:b/>
                <w:spacing w:val="-5"/>
                <w:sz w:val="18"/>
              </w:rPr>
              <w:t>std</w:t>
            </w:r>
          </w:p>
        </w:tc>
        <w:tc>
          <w:tcPr>
            <w:tcW w:w="1235" w:type="dxa"/>
          </w:tcPr>
          <w:p>
            <w:pPr>
              <w:pStyle w:val="TableParagraph"/>
              <w:spacing w:before="90"/>
              <w:ind w:right="89"/>
              <w:rPr>
                <w:rFonts w:ascii="Segoe UI"/>
                <w:sz w:val="18"/>
              </w:rPr>
            </w:pPr>
            <w:r>
              <w:rPr>
                <w:rFonts w:ascii="Segoe UI"/>
                <w:spacing w:val="-2"/>
                <w:sz w:val="18"/>
              </w:rPr>
              <w:t>0.828066</w:t>
            </w:r>
          </w:p>
        </w:tc>
        <w:tc>
          <w:tcPr>
            <w:tcW w:w="1172" w:type="dxa"/>
          </w:tcPr>
          <w:p>
            <w:pPr>
              <w:pStyle w:val="TableParagraph"/>
              <w:spacing w:before="90"/>
              <w:ind w:right="89"/>
              <w:rPr>
                <w:rFonts w:ascii="Segoe UI"/>
                <w:sz w:val="18"/>
              </w:rPr>
            </w:pPr>
            <w:r>
              <w:rPr>
                <w:rFonts w:ascii="Segoe UI"/>
                <w:spacing w:val="-2"/>
                <w:sz w:val="18"/>
              </w:rPr>
              <w:t>0.433594</w:t>
            </w:r>
          </w:p>
        </w:tc>
        <w:tc>
          <w:tcPr>
            <w:tcW w:w="1227" w:type="dxa"/>
          </w:tcPr>
          <w:p>
            <w:pPr>
              <w:pStyle w:val="TableParagraph"/>
              <w:spacing w:before="90"/>
              <w:ind w:right="89"/>
              <w:rPr>
                <w:rFonts w:ascii="Segoe UI"/>
                <w:sz w:val="18"/>
              </w:rPr>
            </w:pPr>
            <w:r>
              <w:rPr>
                <w:rFonts w:ascii="Segoe UI"/>
                <w:spacing w:val="-2"/>
                <w:sz w:val="18"/>
              </w:rPr>
              <w:t>1.764420</w:t>
            </w:r>
          </w:p>
        </w:tc>
        <w:tc>
          <w:tcPr>
            <w:tcW w:w="1162" w:type="dxa"/>
          </w:tcPr>
          <w:p>
            <w:pPr>
              <w:pStyle w:val="TableParagraph"/>
              <w:spacing w:before="90"/>
              <w:ind w:right="86"/>
              <w:rPr>
                <w:rFonts w:ascii="Segoe UI"/>
                <w:sz w:val="18"/>
              </w:rPr>
            </w:pPr>
            <w:r>
              <w:rPr>
                <w:rFonts w:ascii="Segoe UI"/>
                <w:spacing w:val="-2"/>
                <w:sz w:val="18"/>
              </w:rPr>
              <w:t>0.763161</w:t>
            </w:r>
          </w:p>
        </w:tc>
      </w:tr>
      <w:tr>
        <w:trPr>
          <w:trHeight w:val="420" w:hRule="atLeast"/>
        </w:trPr>
        <w:tc>
          <w:tcPr>
            <w:tcW w:w="998" w:type="dxa"/>
          </w:tcPr>
          <w:p>
            <w:pPr>
              <w:pStyle w:val="TableParagraph"/>
              <w:jc w:val="left"/>
              <w:rPr>
                <w:rFonts w:ascii="Times New Roman"/>
                <w:sz w:val="18"/>
              </w:rPr>
            </w:pPr>
          </w:p>
        </w:tc>
        <w:tc>
          <w:tcPr>
            <w:tcW w:w="665" w:type="dxa"/>
            <w:shd w:val="clear" w:color="auto" w:fill="F5F5F5"/>
          </w:tcPr>
          <w:p>
            <w:pPr>
              <w:pStyle w:val="TableParagraph"/>
              <w:spacing w:before="90"/>
              <w:ind w:right="88"/>
              <w:rPr>
                <w:rFonts w:ascii="Segoe UI"/>
                <w:b/>
                <w:sz w:val="18"/>
              </w:rPr>
            </w:pPr>
            <w:r>
              <w:rPr>
                <w:rFonts w:ascii="Segoe UI"/>
                <w:b/>
                <w:spacing w:val="-5"/>
                <w:sz w:val="18"/>
              </w:rPr>
              <w:t>min</w:t>
            </w:r>
          </w:p>
        </w:tc>
        <w:tc>
          <w:tcPr>
            <w:tcW w:w="1235" w:type="dxa"/>
            <w:shd w:val="clear" w:color="auto" w:fill="F5F5F5"/>
          </w:tcPr>
          <w:p>
            <w:pPr>
              <w:pStyle w:val="TableParagraph"/>
              <w:spacing w:before="90"/>
              <w:ind w:right="89"/>
              <w:rPr>
                <w:rFonts w:ascii="Segoe UI"/>
                <w:sz w:val="18"/>
              </w:rPr>
            </w:pPr>
            <w:r>
              <w:rPr>
                <w:rFonts w:ascii="Segoe UI"/>
                <w:spacing w:val="-2"/>
                <w:sz w:val="18"/>
              </w:rPr>
              <w:t>4.300000</w:t>
            </w:r>
          </w:p>
        </w:tc>
        <w:tc>
          <w:tcPr>
            <w:tcW w:w="1172" w:type="dxa"/>
            <w:shd w:val="clear" w:color="auto" w:fill="F5F5F5"/>
          </w:tcPr>
          <w:p>
            <w:pPr>
              <w:pStyle w:val="TableParagraph"/>
              <w:spacing w:before="90"/>
              <w:ind w:right="89"/>
              <w:rPr>
                <w:rFonts w:ascii="Segoe UI"/>
                <w:sz w:val="18"/>
              </w:rPr>
            </w:pPr>
            <w:r>
              <w:rPr>
                <w:rFonts w:ascii="Segoe UI"/>
                <w:spacing w:val="-2"/>
                <w:sz w:val="18"/>
              </w:rPr>
              <w:t>2.000000</w:t>
            </w:r>
          </w:p>
        </w:tc>
        <w:tc>
          <w:tcPr>
            <w:tcW w:w="1227" w:type="dxa"/>
            <w:shd w:val="clear" w:color="auto" w:fill="F5F5F5"/>
          </w:tcPr>
          <w:p>
            <w:pPr>
              <w:pStyle w:val="TableParagraph"/>
              <w:spacing w:before="90"/>
              <w:ind w:right="89"/>
              <w:rPr>
                <w:rFonts w:ascii="Segoe UI"/>
                <w:sz w:val="18"/>
              </w:rPr>
            </w:pPr>
            <w:r>
              <w:rPr>
                <w:rFonts w:ascii="Segoe UI"/>
                <w:spacing w:val="-2"/>
                <w:sz w:val="18"/>
              </w:rPr>
              <w:t>1.000000</w:t>
            </w:r>
          </w:p>
        </w:tc>
        <w:tc>
          <w:tcPr>
            <w:tcW w:w="1162" w:type="dxa"/>
            <w:shd w:val="clear" w:color="auto" w:fill="F5F5F5"/>
          </w:tcPr>
          <w:p>
            <w:pPr>
              <w:pStyle w:val="TableParagraph"/>
              <w:spacing w:before="90"/>
              <w:ind w:right="86"/>
              <w:rPr>
                <w:rFonts w:ascii="Segoe UI"/>
                <w:sz w:val="18"/>
              </w:rPr>
            </w:pPr>
            <w:r>
              <w:rPr>
                <w:rFonts w:ascii="Segoe UI"/>
                <w:spacing w:val="-2"/>
                <w:sz w:val="18"/>
              </w:rPr>
              <w:t>0.100000</w:t>
            </w:r>
          </w:p>
        </w:tc>
      </w:tr>
      <w:tr>
        <w:trPr>
          <w:trHeight w:val="420" w:hRule="atLeast"/>
        </w:trPr>
        <w:tc>
          <w:tcPr>
            <w:tcW w:w="998" w:type="dxa"/>
          </w:tcPr>
          <w:p>
            <w:pPr>
              <w:pStyle w:val="TableParagraph"/>
              <w:jc w:val="left"/>
              <w:rPr>
                <w:rFonts w:ascii="Times New Roman"/>
                <w:sz w:val="18"/>
              </w:rPr>
            </w:pPr>
          </w:p>
        </w:tc>
        <w:tc>
          <w:tcPr>
            <w:tcW w:w="665" w:type="dxa"/>
          </w:tcPr>
          <w:p>
            <w:pPr>
              <w:pStyle w:val="TableParagraph"/>
              <w:spacing w:before="90"/>
              <w:ind w:right="88"/>
              <w:rPr>
                <w:rFonts w:ascii="Segoe UI"/>
                <w:b/>
                <w:sz w:val="18"/>
              </w:rPr>
            </w:pPr>
            <w:r>
              <w:rPr>
                <w:rFonts w:ascii="Segoe UI"/>
                <w:b/>
                <w:spacing w:val="-5"/>
                <w:sz w:val="18"/>
              </w:rPr>
              <w:t>25%</w:t>
            </w:r>
          </w:p>
        </w:tc>
        <w:tc>
          <w:tcPr>
            <w:tcW w:w="1235" w:type="dxa"/>
          </w:tcPr>
          <w:p>
            <w:pPr>
              <w:pStyle w:val="TableParagraph"/>
              <w:spacing w:before="90"/>
              <w:ind w:right="89"/>
              <w:rPr>
                <w:rFonts w:ascii="Segoe UI"/>
                <w:sz w:val="18"/>
              </w:rPr>
            </w:pPr>
            <w:r>
              <w:rPr>
                <w:rFonts w:ascii="Segoe UI"/>
                <w:spacing w:val="-2"/>
                <w:sz w:val="18"/>
              </w:rPr>
              <w:t>5.100000</w:t>
            </w:r>
          </w:p>
        </w:tc>
        <w:tc>
          <w:tcPr>
            <w:tcW w:w="1172" w:type="dxa"/>
          </w:tcPr>
          <w:p>
            <w:pPr>
              <w:pStyle w:val="TableParagraph"/>
              <w:spacing w:before="90"/>
              <w:ind w:right="89"/>
              <w:rPr>
                <w:rFonts w:ascii="Segoe UI"/>
                <w:sz w:val="18"/>
              </w:rPr>
            </w:pPr>
            <w:r>
              <w:rPr>
                <w:rFonts w:ascii="Segoe UI"/>
                <w:spacing w:val="-2"/>
                <w:sz w:val="18"/>
              </w:rPr>
              <w:t>2.800000</w:t>
            </w:r>
          </w:p>
        </w:tc>
        <w:tc>
          <w:tcPr>
            <w:tcW w:w="1227" w:type="dxa"/>
          </w:tcPr>
          <w:p>
            <w:pPr>
              <w:pStyle w:val="TableParagraph"/>
              <w:spacing w:before="90"/>
              <w:ind w:right="89"/>
              <w:rPr>
                <w:rFonts w:ascii="Segoe UI"/>
                <w:sz w:val="18"/>
              </w:rPr>
            </w:pPr>
            <w:r>
              <w:rPr>
                <w:rFonts w:ascii="Segoe UI"/>
                <w:spacing w:val="-2"/>
                <w:sz w:val="18"/>
              </w:rPr>
              <w:t>1.600000</w:t>
            </w:r>
          </w:p>
        </w:tc>
        <w:tc>
          <w:tcPr>
            <w:tcW w:w="1162" w:type="dxa"/>
          </w:tcPr>
          <w:p>
            <w:pPr>
              <w:pStyle w:val="TableParagraph"/>
              <w:spacing w:before="90"/>
              <w:ind w:right="86"/>
              <w:rPr>
                <w:rFonts w:ascii="Segoe UI"/>
                <w:sz w:val="18"/>
              </w:rPr>
            </w:pPr>
            <w:r>
              <w:rPr>
                <w:rFonts w:ascii="Segoe UI"/>
                <w:spacing w:val="-2"/>
                <w:sz w:val="18"/>
              </w:rPr>
              <w:t>0.300000</w:t>
            </w:r>
          </w:p>
        </w:tc>
      </w:tr>
      <w:tr>
        <w:trPr>
          <w:trHeight w:val="420" w:hRule="atLeast"/>
        </w:trPr>
        <w:tc>
          <w:tcPr>
            <w:tcW w:w="998" w:type="dxa"/>
          </w:tcPr>
          <w:p>
            <w:pPr>
              <w:pStyle w:val="TableParagraph"/>
              <w:jc w:val="left"/>
              <w:rPr>
                <w:rFonts w:ascii="Times New Roman"/>
                <w:sz w:val="18"/>
              </w:rPr>
            </w:pPr>
          </w:p>
        </w:tc>
        <w:tc>
          <w:tcPr>
            <w:tcW w:w="665" w:type="dxa"/>
            <w:shd w:val="clear" w:color="auto" w:fill="F5F5F5"/>
          </w:tcPr>
          <w:p>
            <w:pPr>
              <w:pStyle w:val="TableParagraph"/>
              <w:spacing w:before="90"/>
              <w:ind w:right="88"/>
              <w:rPr>
                <w:rFonts w:ascii="Segoe UI"/>
                <w:b/>
                <w:sz w:val="18"/>
              </w:rPr>
            </w:pPr>
            <w:r>
              <w:rPr>
                <w:rFonts w:ascii="Segoe UI"/>
                <w:b/>
                <w:spacing w:val="-5"/>
                <w:sz w:val="18"/>
              </w:rPr>
              <w:t>50%</w:t>
            </w:r>
          </w:p>
        </w:tc>
        <w:tc>
          <w:tcPr>
            <w:tcW w:w="1235" w:type="dxa"/>
            <w:shd w:val="clear" w:color="auto" w:fill="F5F5F5"/>
          </w:tcPr>
          <w:p>
            <w:pPr>
              <w:pStyle w:val="TableParagraph"/>
              <w:spacing w:before="90"/>
              <w:ind w:right="89"/>
              <w:rPr>
                <w:rFonts w:ascii="Segoe UI"/>
                <w:sz w:val="18"/>
              </w:rPr>
            </w:pPr>
            <w:r>
              <w:rPr>
                <w:rFonts w:ascii="Segoe UI"/>
                <w:spacing w:val="-2"/>
                <w:sz w:val="18"/>
              </w:rPr>
              <w:t>5.800000</w:t>
            </w:r>
          </w:p>
        </w:tc>
        <w:tc>
          <w:tcPr>
            <w:tcW w:w="1172" w:type="dxa"/>
            <w:shd w:val="clear" w:color="auto" w:fill="F5F5F5"/>
          </w:tcPr>
          <w:p>
            <w:pPr>
              <w:pStyle w:val="TableParagraph"/>
              <w:spacing w:before="90"/>
              <w:ind w:right="89"/>
              <w:rPr>
                <w:rFonts w:ascii="Segoe UI"/>
                <w:sz w:val="18"/>
              </w:rPr>
            </w:pPr>
            <w:r>
              <w:rPr>
                <w:rFonts w:ascii="Segoe UI"/>
                <w:spacing w:val="-2"/>
                <w:sz w:val="18"/>
              </w:rPr>
              <w:t>3.000000</w:t>
            </w:r>
          </w:p>
        </w:tc>
        <w:tc>
          <w:tcPr>
            <w:tcW w:w="1227" w:type="dxa"/>
            <w:shd w:val="clear" w:color="auto" w:fill="F5F5F5"/>
          </w:tcPr>
          <w:p>
            <w:pPr>
              <w:pStyle w:val="TableParagraph"/>
              <w:spacing w:before="90"/>
              <w:ind w:right="89"/>
              <w:rPr>
                <w:rFonts w:ascii="Segoe UI"/>
                <w:sz w:val="18"/>
              </w:rPr>
            </w:pPr>
            <w:r>
              <w:rPr>
                <w:rFonts w:ascii="Segoe UI"/>
                <w:spacing w:val="-2"/>
                <w:sz w:val="18"/>
              </w:rPr>
              <w:t>4.350000</w:t>
            </w:r>
          </w:p>
        </w:tc>
        <w:tc>
          <w:tcPr>
            <w:tcW w:w="1162" w:type="dxa"/>
            <w:shd w:val="clear" w:color="auto" w:fill="F5F5F5"/>
          </w:tcPr>
          <w:p>
            <w:pPr>
              <w:pStyle w:val="TableParagraph"/>
              <w:spacing w:before="90"/>
              <w:ind w:right="86"/>
              <w:rPr>
                <w:rFonts w:ascii="Segoe UI"/>
                <w:sz w:val="18"/>
              </w:rPr>
            </w:pPr>
            <w:r>
              <w:rPr>
                <w:rFonts w:ascii="Segoe UI"/>
                <w:spacing w:val="-2"/>
                <w:sz w:val="18"/>
              </w:rPr>
              <w:t>1.300000</w:t>
            </w:r>
          </w:p>
        </w:tc>
      </w:tr>
      <w:tr>
        <w:trPr>
          <w:trHeight w:val="420" w:hRule="atLeast"/>
        </w:trPr>
        <w:tc>
          <w:tcPr>
            <w:tcW w:w="998" w:type="dxa"/>
          </w:tcPr>
          <w:p>
            <w:pPr>
              <w:pStyle w:val="TableParagraph"/>
              <w:jc w:val="left"/>
              <w:rPr>
                <w:rFonts w:ascii="Times New Roman"/>
                <w:sz w:val="18"/>
              </w:rPr>
            </w:pPr>
          </w:p>
        </w:tc>
        <w:tc>
          <w:tcPr>
            <w:tcW w:w="665" w:type="dxa"/>
          </w:tcPr>
          <w:p>
            <w:pPr>
              <w:pStyle w:val="TableParagraph"/>
              <w:spacing w:before="90"/>
              <w:ind w:right="88"/>
              <w:rPr>
                <w:rFonts w:ascii="Segoe UI"/>
                <w:b/>
                <w:sz w:val="18"/>
              </w:rPr>
            </w:pPr>
            <w:r>
              <w:rPr>
                <w:rFonts w:ascii="Segoe UI"/>
                <w:b/>
                <w:spacing w:val="-5"/>
                <w:sz w:val="18"/>
              </w:rPr>
              <w:t>75%</w:t>
            </w:r>
          </w:p>
        </w:tc>
        <w:tc>
          <w:tcPr>
            <w:tcW w:w="1235" w:type="dxa"/>
          </w:tcPr>
          <w:p>
            <w:pPr>
              <w:pStyle w:val="TableParagraph"/>
              <w:spacing w:before="90"/>
              <w:ind w:right="89"/>
              <w:rPr>
                <w:rFonts w:ascii="Segoe UI"/>
                <w:sz w:val="18"/>
              </w:rPr>
            </w:pPr>
            <w:r>
              <w:rPr>
                <w:rFonts w:ascii="Segoe UI"/>
                <w:spacing w:val="-2"/>
                <w:sz w:val="18"/>
              </w:rPr>
              <w:t>6.400000</w:t>
            </w:r>
          </w:p>
        </w:tc>
        <w:tc>
          <w:tcPr>
            <w:tcW w:w="1172" w:type="dxa"/>
          </w:tcPr>
          <w:p>
            <w:pPr>
              <w:pStyle w:val="TableParagraph"/>
              <w:spacing w:before="90"/>
              <w:ind w:right="89"/>
              <w:rPr>
                <w:rFonts w:ascii="Segoe UI"/>
                <w:sz w:val="18"/>
              </w:rPr>
            </w:pPr>
            <w:r>
              <w:rPr>
                <w:rFonts w:ascii="Segoe UI"/>
                <w:spacing w:val="-2"/>
                <w:sz w:val="18"/>
              </w:rPr>
              <w:t>3.300000</w:t>
            </w:r>
          </w:p>
        </w:tc>
        <w:tc>
          <w:tcPr>
            <w:tcW w:w="1227" w:type="dxa"/>
          </w:tcPr>
          <w:p>
            <w:pPr>
              <w:pStyle w:val="TableParagraph"/>
              <w:spacing w:before="90"/>
              <w:ind w:right="89"/>
              <w:rPr>
                <w:rFonts w:ascii="Segoe UI"/>
                <w:sz w:val="18"/>
              </w:rPr>
            </w:pPr>
            <w:r>
              <w:rPr>
                <w:rFonts w:ascii="Segoe UI"/>
                <w:spacing w:val="-2"/>
                <w:sz w:val="18"/>
              </w:rPr>
              <w:t>5.100000</w:t>
            </w:r>
          </w:p>
        </w:tc>
        <w:tc>
          <w:tcPr>
            <w:tcW w:w="1162" w:type="dxa"/>
          </w:tcPr>
          <w:p>
            <w:pPr>
              <w:pStyle w:val="TableParagraph"/>
              <w:spacing w:before="90"/>
              <w:ind w:right="86"/>
              <w:rPr>
                <w:rFonts w:ascii="Segoe UI"/>
                <w:sz w:val="18"/>
              </w:rPr>
            </w:pPr>
            <w:r>
              <w:rPr>
                <w:rFonts w:ascii="Segoe UI"/>
                <w:spacing w:val="-2"/>
                <w:sz w:val="18"/>
              </w:rPr>
              <w:t>1.800000</w:t>
            </w:r>
          </w:p>
        </w:tc>
      </w:tr>
      <w:tr>
        <w:trPr>
          <w:trHeight w:val="420" w:hRule="atLeast"/>
        </w:trPr>
        <w:tc>
          <w:tcPr>
            <w:tcW w:w="998" w:type="dxa"/>
          </w:tcPr>
          <w:p>
            <w:pPr>
              <w:pStyle w:val="TableParagraph"/>
              <w:jc w:val="left"/>
              <w:rPr>
                <w:rFonts w:ascii="Times New Roman"/>
                <w:sz w:val="18"/>
              </w:rPr>
            </w:pPr>
          </w:p>
        </w:tc>
        <w:tc>
          <w:tcPr>
            <w:tcW w:w="665" w:type="dxa"/>
            <w:shd w:val="clear" w:color="auto" w:fill="F5F5F5"/>
          </w:tcPr>
          <w:p>
            <w:pPr>
              <w:pStyle w:val="TableParagraph"/>
              <w:spacing w:before="90"/>
              <w:ind w:right="88"/>
              <w:rPr>
                <w:rFonts w:ascii="Segoe UI"/>
                <w:b/>
                <w:sz w:val="18"/>
              </w:rPr>
            </w:pPr>
            <w:r>
              <w:rPr>
                <w:rFonts w:ascii="Segoe UI"/>
                <w:b/>
                <w:spacing w:val="-5"/>
                <w:sz w:val="18"/>
              </w:rPr>
              <w:t>max</w:t>
            </w:r>
          </w:p>
        </w:tc>
        <w:tc>
          <w:tcPr>
            <w:tcW w:w="1235" w:type="dxa"/>
            <w:shd w:val="clear" w:color="auto" w:fill="F5F5F5"/>
          </w:tcPr>
          <w:p>
            <w:pPr>
              <w:pStyle w:val="TableParagraph"/>
              <w:spacing w:before="90"/>
              <w:ind w:right="89"/>
              <w:rPr>
                <w:rFonts w:ascii="Segoe UI"/>
                <w:sz w:val="18"/>
              </w:rPr>
            </w:pPr>
            <w:r>
              <w:rPr>
                <w:rFonts w:ascii="Segoe UI"/>
                <w:spacing w:val="-2"/>
                <w:sz w:val="18"/>
              </w:rPr>
              <w:t>7.900000</w:t>
            </w:r>
          </w:p>
        </w:tc>
        <w:tc>
          <w:tcPr>
            <w:tcW w:w="1172" w:type="dxa"/>
            <w:shd w:val="clear" w:color="auto" w:fill="F5F5F5"/>
          </w:tcPr>
          <w:p>
            <w:pPr>
              <w:pStyle w:val="TableParagraph"/>
              <w:spacing w:before="90"/>
              <w:ind w:right="89"/>
              <w:rPr>
                <w:rFonts w:ascii="Segoe UI"/>
                <w:sz w:val="18"/>
              </w:rPr>
            </w:pPr>
            <w:r>
              <w:rPr>
                <w:rFonts w:ascii="Segoe UI"/>
                <w:spacing w:val="-2"/>
                <w:sz w:val="18"/>
              </w:rPr>
              <w:t>4.400000</w:t>
            </w:r>
          </w:p>
        </w:tc>
        <w:tc>
          <w:tcPr>
            <w:tcW w:w="1227" w:type="dxa"/>
            <w:shd w:val="clear" w:color="auto" w:fill="F5F5F5"/>
          </w:tcPr>
          <w:p>
            <w:pPr>
              <w:pStyle w:val="TableParagraph"/>
              <w:spacing w:before="90"/>
              <w:ind w:right="89"/>
              <w:rPr>
                <w:rFonts w:ascii="Segoe UI"/>
                <w:sz w:val="18"/>
              </w:rPr>
            </w:pPr>
            <w:r>
              <w:rPr>
                <w:rFonts w:ascii="Segoe UI"/>
                <w:spacing w:val="-2"/>
                <w:sz w:val="18"/>
              </w:rPr>
              <w:t>6.900000</w:t>
            </w:r>
          </w:p>
        </w:tc>
        <w:tc>
          <w:tcPr>
            <w:tcW w:w="1162" w:type="dxa"/>
            <w:shd w:val="clear" w:color="auto" w:fill="F5F5F5"/>
          </w:tcPr>
          <w:p>
            <w:pPr>
              <w:pStyle w:val="TableParagraph"/>
              <w:spacing w:before="90"/>
              <w:ind w:right="86"/>
              <w:rPr>
                <w:rFonts w:ascii="Segoe UI"/>
                <w:sz w:val="18"/>
              </w:rPr>
            </w:pPr>
            <w:r>
              <w:rPr>
                <w:rFonts w:ascii="Segoe UI"/>
                <w:spacing w:val="-2"/>
                <w:sz w:val="18"/>
              </w:rPr>
              <w:t>2.500000</w:t>
            </w:r>
          </w:p>
        </w:tc>
      </w:tr>
    </w:tbl>
    <w:p>
      <w:pPr>
        <w:pStyle w:val="BodyText"/>
      </w:pPr>
    </w:p>
    <w:p>
      <w:pPr>
        <w:pStyle w:val="BodyText"/>
        <w:spacing w:before="7"/>
      </w:pPr>
    </w:p>
    <w:p>
      <w:pPr>
        <w:pStyle w:val="BodyText"/>
        <w:spacing w:before="1"/>
        <w:ind w:left="157"/>
      </w:pPr>
      <w:r>
        <w:rPr/>
        <mc:AlternateContent>
          <mc:Choice Requires="wps">
            <w:drawing>
              <wp:anchor distT="0" distB="0" distL="0" distR="0" allowOverlap="1" layoutInCell="1" locked="0" behindDoc="0" simplePos="0" relativeHeight="15812608">
                <wp:simplePos x="0" y="0"/>
                <wp:positionH relativeFrom="page">
                  <wp:posOffset>1303337</wp:posOffset>
                </wp:positionH>
                <wp:positionV relativeFrom="paragraph">
                  <wp:posOffset>-64669</wp:posOffset>
                </wp:positionV>
                <wp:extent cx="5676900" cy="266700"/>
                <wp:effectExtent l="0" t="0" r="0" b="0"/>
                <wp:wrapNone/>
                <wp:docPr id="254" name="Textbox 254"/>
                <wp:cNvGraphicFramePr>
                  <a:graphicFrameLocks/>
                </wp:cNvGraphicFramePr>
                <a:graphic>
                  <a:graphicData uri="http://schemas.microsoft.com/office/word/2010/wordprocessingShape">
                    <wps:wsp>
                      <wps:cNvPr id="254" name="Textbox 254"/>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spacing w:val="-2"/>
                              </w:rPr>
                              <w:t>dataset</w:t>
                            </w:r>
                            <w:r>
                              <w:rPr>
                                <w:b/>
                                <w:color w:val="AA21FF"/>
                                <w:spacing w:val="-2"/>
                              </w:rPr>
                              <w:t>.</w:t>
                            </w:r>
                            <w:r>
                              <w:rPr>
                                <w:color w:val="202020"/>
                                <w:spacing w:val="-2"/>
                              </w:rPr>
                              <w:t>isnull</w:t>
                            </w:r>
                            <w:r>
                              <w:rPr>
                                <w:color w:val="0054AA"/>
                                <w:spacing w:val="-2"/>
                              </w:rPr>
                              <w:t>()</w:t>
                            </w:r>
                            <w:r>
                              <w:rPr>
                                <w:b/>
                                <w:color w:val="AA21FF"/>
                                <w:spacing w:val="-2"/>
                              </w:rPr>
                              <w:t>.</w:t>
                            </w:r>
                            <w:r>
                              <w:rPr>
                                <w:color w:val="202020"/>
                                <w:spacing w:val="-2"/>
                              </w:rPr>
                              <w:t>sum</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092059pt;width:447pt;height:21pt;mso-position-horizontal-relative:page;mso-position-vertical-relative:paragraph;z-index:15812608" type="#_x0000_t202" id="docshape237" filled="true" fillcolor="#f5f5f5" stroked="true" strokeweight=".75pt" strokecolor="#dfdfdf">
                <v:textbox inset="0,0,0,0">
                  <w:txbxContent>
                    <w:p>
                      <w:pPr>
                        <w:pStyle w:val="BodyText"/>
                        <w:spacing w:before="80"/>
                        <w:ind w:left="77"/>
                        <w:rPr>
                          <w:color w:val="000000"/>
                        </w:rPr>
                      </w:pPr>
                      <w:r>
                        <w:rPr>
                          <w:color w:val="202020"/>
                          <w:spacing w:val="-2"/>
                        </w:rPr>
                        <w:t>dataset</w:t>
                      </w:r>
                      <w:r>
                        <w:rPr>
                          <w:b/>
                          <w:color w:val="AA21FF"/>
                          <w:spacing w:val="-2"/>
                        </w:rPr>
                        <w:t>.</w:t>
                      </w:r>
                      <w:r>
                        <w:rPr>
                          <w:color w:val="202020"/>
                          <w:spacing w:val="-2"/>
                        </w:rPr>
                        <w:t>isnull</w:t>
                      </w:r>
                      <w:r>
                        <w:rPr>
                          <w:color w:val="0054AA"/>
                          <w:spacing w:val="-2"/>
                        </w:rPr>
                        <w:t>()</w:t>
                      </w:r>
                      <w:r>
                        <w:rPr>
                          <w:b/>
                          <w:color w:val="AA21FF"/>
                          <w:spacing w:val="-2"/>
                        </w:rPr>
                        <w:t>.</w:t>
                      </w:r>
                      <w:r>
                        <w:rPr>
                          <w:color w:val="202020"/>
                          <w:spacing w:val="-2"/>
                        </w:rPr>
                        <w:t>sum</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[43]:</w:t>
      </w:r>
    </w:p>
    <w:p>
      <w:pPr>
        <w:pStyle w:val="BodyText"/>
        <w:spacing w:before="1"/>
        <w:rPr>
          <w:sz w:val="18"/>
        </w:rPr>
      </w:pP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8"/>
        <w:gridCol w:w="687"/>
        <w:gridCol w:w="1568"/>
        <w:gridCol w:w="7371"/>
      </w:tblGrid>
      <w:tr>
        <w:trPr>
          <w:trHeight w:val="465" w:hRule="atLeast"/>
        </w:trPr>
        <w:tc>
          <w:tcPr>
            <w:tcW w:w="1005" w:type="dxa"/>
            <w:gridSpan w:val="2"/>
          </w:tcPr>
          <w:p>
            <w:pPr>
              <w:pStyle w:val="TableParagraph"/>
              <w:spacing w:before="75"/>
              <w:ind w:left="50"/>
              <w:jc w:val="left"/>
              <w:rPr>
                <w:sz w:val="19"/>
              </w:rPr>
            </w:pPr>
            <w:r>
              <w:rPr>
                <w:color w:val="616161"/>
                <w:spacing w:val="-2"/>
                <w:sz w:val="19"/>
              </w:rPr>
              <w:t>Out[43]:</w:t>
            </w:r>
          </w:p>
        </w:tc>
        <w:tc>
          <w:tcPr>
            <w:tcW w:w="1568" w:type="dxa"/>
          </w:tcPr>
          <w:p>
            <w:pPr>
              <w:pStyle w:val="TableParagraph"/>
              <w:spacing w:line="193" w:lineRule="exact"/>
              <w:ind w:left="67"/>
              <w:jc w:val="left"/>
              <w:rPr>
                <w:sz w:val="19"/>
              </w:rPr>
            </w:pPr>
            <w:r>
              <w:rPr>
                <w:sz w:val="19"/>
              </w:rPr>
              <w:t>sepal-</w:t>
            </w:r>
            <w:r>
              <w:rPr>
                <w:spacing w:val="-2"/>
                <w:sz w:val="19"/>
              </w:rPr>
              <w:t>length</w:t>
            </w:r>
          </w:p>
          <w:p>
            <w:pPr>
              <w:pStyle w:val="TableParagraph"/>
              <w:spacing w:before="17"/>
              <w:ind w:left="67"/>
              <w:jc w:val="left"/>
              <w:rPr>
                <w:sz w:val="19"/>
              </w:rPr>
            </w:pPr>
            <w:r>
              <w:rPr>
                <w:sz w:val="19"/>
              </w:rPr>
              <w:t>sepal-</w:t>
            </w:r>
            <w:r>
              <w:rPr>
                <w:spacing w:val="-2"/>
                <w:sz w:val="19"/>
              </w:rPr>
              <w:t>width</w:t>
            </w:r>
          </w:p>
        </w:tc>
        <w:tc>
          <w:tcPr>
            <w:tcW w:w="7371" w:type="dxa"/>
          </w:tcPr>
          <w:p>
            <w:pPr>
              <w:pStyle w:val="TableParagraph"/>
              <w:spacing w:line="193" w:lineRule="exact"/>
              <w:ind w:left="215"/>
              <w:jc w:val="left"/>
              <w:rPr>
                <w:sz w:val="19"/>
              </w:rPr>
            </w:pPr>
            <w:r>
              <w:rPr>
                <w:spacing w:val="-10"/>
                <w:sz w:val="19"/>
              </w:rPr>
              <w:t>0</w:t>
            </w:r>
          </w:p>
          <w:p>
            <w:pPr>
              <w:pStyle w:val="TableParagraph"/>
              <w:spacing w:before="17"/>
              <w:ind w:left="215"/>
              <w:jc w:val="left"/>
              <w:rPr>
                <w:sz w:val="19"/>
              </w:rPr>
            </w:pPr>
            <w:r>
              <w:rPr>
                <w:spacing w:val="-10"/>
                <w:sz w:val="19"/>
              </w:rPr>
              <w:t>0</w:t>
            </w:r>
          </w:p>
        </w:tc>
      </w:tr>
      <w:tr>
        <w:trPr>
          <w:trHeight w:val="247" w:hRule="atLeast"/>
        </w:trPr>
        <w:tc>
          <w:tcPr>
            <w:tcW w:w="1005" w:type="dxa"/>
            <w:gridSpan w:val="2"/>
          </w:tcPr>
          <w:p>
            <w:pPr>
              <w:pStyle w:val="TableParagraph"/>
              <w:jc w:val="left"/>
              <w:rPr>
                <w:rFonts w:ascii="Times New Roman"/>
                <w:sz w:val="18"/>
              </w:rPr>
            </w:pPr>
          </w:p>
        </w:tc>
        <w:tc>
          <w:tcPr>
            <w:tcW w:w="1568" w:type="dxa"/>
          </w:tcPr>
          <w:p>
            <w:pPr>
              <w:pStyle w:val="TableParagraph"/>
              <w:ind w:left="67"/>
              <w:jc w:val="left"/>
              <w:rPr>
                <w:sz w:val="19"/>
              </w:rPr>
            </w:pPr>
            <w:r>
              <w:rPr>
                <w:sz w:val="19"/>
              </w:rPr>
              <w:t>petal-</w:t>
            </w:r>
            <w:r>
              <w:rPr>
                <w:spacing w:val="-2"/>
                <w:sz w:val="19"/>
              </w:rPr>
              <w:t>length</w:t>
            </w:r>
          </w:p>
        </w:tc>
        <w:tc>
          <w:tcPr>
            <w:tcW w:w="7371" w:type="dxa"/>
          </w:tcPr>
          <w:p>
            <w:pPr>
              <w:pStyle w:val="TableParagraph"/>
              <w:ind w:left="215"/>
              <w:jc w:val="left"/>
              <w:rPr>
                <w:sz w:val="19"/>
              </w:rPr>
            </w:pPr>
            <w:r>
              <w:rPr>
                <w:spacing w:val="-10"/>
                <w:sz w:val="19"/>
              </w:rPr>
              <w:t>0</w:t>
            </w:r>
          </w:p>
        </w:tc>
      </w:tr>
      <w:tr>
        <w:trPr>
          <w:trHeight w:val="240" w:hRule="atLeast"/>
        </w:trPr>
        <w:tc>
          <w:tcPr>
            <w:tcW w:w="1005" w:type="dxa"/>
            <w:gridSpan w:val="2"/>
          </w:tcPr>
          <w:p>
            <w:pPr>
              <w:pStyle w:val="TableParagraph"/>
              <w:jc w:val="left"/>
              <w:rPr>
                <w:rFonts w:ascii="Times New Roman"/>
                <w:sz w:val="16"/>
              </w:rPr>
            </w:pPr>
          </w:p>
        </w:tc>
        <w:tc>
          <w:tcPr>
            <w:tcW w:w="1568" w:type="dxa"/>
          </w:tcPr>
          <w:p>
            <w:pPr>
              <w:pStyle w:val="TableParagraph"/>
              <w:spacing w:line="215" w:lineRule="exact"/>
              <w:ind w:left="67"/>
              <w:jc w:val="left"/>
              <w:rPr>
                <w:sz w:val="19"/>
              </w:rPr>
            </w:pPr>
            <w:r>
              <w:rPr>
                <w:sz w:val="19"/>
              </w:rPr>
              <w:t>petal-</w:t>
            </w:r>
            <w:r>
              <w:rPr>
                <w:spacing w:val="-2"/>
                <w:sz w:val="19"/>
              </w:rPr>
              <w:t>width</w:t>
            </w:r>
          </w:p>
        </w:tc>
        <w:tc>
          <w:tcPr>
            <w:tcW w:w="7371" w:type="dxa"/>
          </w:tcPr>
          <w:p>
            <w:pPr>
              <w:pStyle w:val="TableParagraph"/>
              <w:spacing w:line="215" w:lineRule="exact"/>
              <w:ind w:left="215"/>
              <w:jc w:val="left"/>
              <w:rPr>
                <w:sz w:val="19"/>
              </w:rPr>
            </w:pPr>
            <w:r>
              <w:rPr>
                <w:spacing w:val="-10"/>
                <w:sz w:val="19"/>
              </w:rPr>
              <w:t>0</w:t>
            </w:r>
          </w:p>
        </w:tc>
      </w:tr>
      <w:tr>
        <w:trPr>
          <w:trHeight w:val="240" w:hRule="atLeast"/>
        </w:trPr>
        <w:tc>
          <w:tcPr>
            <w:tcW w:w="1005" w:type="dxa"/>
            <w:gridSpan w:val="2"/>
          </w:tcPr>
          <w:p>
            <w:pPr>
              <w:pStyle w:val="TableParagraph"/>
              <w:jc w:val="left"/>
              <w:rPr>
                <w:rFonts w:ascii="Times New Roman"/>
                <w:sz w:val="16"/>
              </w:rPr>
            </w:pPr>
          </w:p>
        </w:tc>
        <w:tc>
          <w:tcPr>
            <w:tcW w:w="1568" w:type="dxa"/>
          </w:tcPr>
          <w:p>
            <w:pPr>
              <w:pStyle w:val="TableParagraph"/>
              <w:spacing w:line="215" w:lineRule="exact"/>
              <w:ind w:left="67"/>
              <w:jc w:val="left"/>
              <w:rPr>
                <w:sz w:val="19"/>
              </w:rPr>
            </w:pPr>
            <w:r>
              <w:rPr>
                <w:spacing w:val="-2"/>
                <w:sz w:val="19"/>
              </w:rPr>
              <w:t>Class</w:t>
            </w:r>
          </w:p>
        </w:tc>
        <w:tc>
          <w:tcPr>
            <w:tcW w:w="7371" w:type="dxa"/>
          </w:tcPr>
          <w:p>
            <w:pPr>
              <w:pStyle w:val="TableParagraph"/>
              <w:spacing w:line="215" w:lineRule="exact"/>
              <w:ind w:left="215"/>
              <w:jc w:val="left"/>
              <w:rPr>
                <w:sz w:val="19"/>
              </w:rPr>
            </w:pPr>
            <w:r>
              <w:rPr>
                <w:spacing w:val="-10"/>
                <w:sz w:val="19"/>
              </w:rPr>
              <w:t>0</w:t>
            </w:r>
          </w:p>
        </w:tc>
      </w:tr>
      <w:tr>
        <w:trPr>
          <w:trHeight w:val="392" w:hRule="atLeast"/>
        </w:trPr>
        <w:tc>
          <w:tcPr>
            <w:tcW w:w="1005" w:type="dxa"/>
            <w:gridSpan w:val="2"/>
          </w:tcPr>
          <w:p>
            <w:pPr>
              <w:pStyle w:val="TableParagraph"/>
              <w:jc w:val="left"/>
              <w:rPr>
                <w:rFonts w:ascii="Times New Roman"/>
                <w:sz w:val="18"/>
              </w:rPr>
            </w:pPr>
          </w:p>
        </w:tc>
        <w:tc>
          <w:tcPr>
            <w:tcW w:w="1568" w:type="dxa"/>
          </w:tcPr>
          <w:p>
            <w:pPr>
              <w:pStyle w:val="TableParagraph"/>
              <w:spacing w:line="215" w:lineRule="exact"/>
              <w:ind w:left="67"/>
              <w:jc w:val="left"/>
              <w:rPr>
                <w:sz w:val="19"/>
              </w:rPr>
            </w:pPr>
            <w:r>
              <w:rPr>
                <w:sz w:val="19"/>
              </w:rPr>
              <w:t>dtype:</w:t>
            </w:r>
            <w:r>
              <w:rPr>
                <w:spacing w:val="14"/>
                <w:sz w:val="19"/>
              </w:rPr>
              <w:t> </w:t>
            </w:r>
            <w:r>
              <w:rPr>
                <w:spacing w:val="-2"/>
                <w:sz w:val="19"/>
              </w:rPr>
              <w:t>int64</w:t>
            </w:r>
          </w:p>
        </w:tc>
        <w:tc>
          <w:tcPr>
            <w:tcW w:w="7371" w:type="dxa"/>
          </w:tcPr>
          <w:p>
            <w:pPr>
              <w:pStyle w:val="TableParagraph"/>
              <w:jc w:val="left"/>
              <w:rPr>
                <w:rFonts w:ascii="Times New Roman"/>
                <w:sz w:val="18"/>
              </w:rPr>
            </w:pPr>
          </w:p>
        </w:tc>
      </w:tr>
      <w:tr>
        <w:trPr>
          <w:trHeight w:val="630" w:hRule="atLeast"/>
        </w:trPr>
        <w:tc>
          <w:tcPr>
            <w:tcW w:w="318" w:type="dxa"/>
          </w:tcPr>
          <w:p>
            <w:pPr>
              <w:pStyle w:val="TableParagraph"/>
              <w:spacing w:before="95"/>
              <w:ind w:left="2" w:right="3"/>
              <w:jc w:val="center"/>
              <w:rPr>
                <w:sz w:val="19"/>
              </w:rPr>
            </w:pPr>
            <w:r>
              <w:rPr>
                <w:color w:val="616161"/>
                <w:spacing w:val="-5"/>
                <w:sz w:val="19"/>
              </w:rPr>
              <w:t>In</w:t>
            </w:r>
          </w:p>
        </w:tc>
        <w:tc>
          <w:tcPr>
            <w:tcW w:w="687" w:type="dxa"/>
            <w:tcBorders>
              <w:right w:val="single" w:sz="6" w:space="0" w:color="DFDFDF"/>
            </w:tcBorders>
          </w:tcPr>
          <w:p>
            <w:pPr>
              <w:pStyle w:val="TableParagraph"/>
              <w:spacing w:before="95"/>
              <w:ind w:right="34"/>
              <w:jc w:val="center"/>
              <w:rPr>
                <w:sz w:val="19"/>
              </w:rPr>
            </w:pPr>
            <w:r>
              <w:rPr>
                <w:color w:val="616161"/>
                <w:spacing w:val="-2"/>
                <w:sz w:val="19"/>
              </w:rPr>
              <w:t>[44]:</w:t>
            </w:r>
          </w:p>
        </w:tc>
        <w:tc>
          <w:tcPr>
            <w:tcW w:w="8939" w:type="dxa"/>
            <w:gridSpan w:val="2"/>
            <w:tcBorders>
              <w:top w:val="single" w:sz="6" w:space="0" w:color="DFDFDF"/>
              <w:left w:val="single" w:sz="6" w:space="0" w:color="DFDFDF"/>
              <w:bottom w:val="single" w:sz="6" w:space="0" w:color="DFDFDF"/>
              <w:right w:val="single" w:sz="6" w:space="0" w:color="DFDFDF"/>
            </w:tcBorders>
            <w:shd w:val="clear" w:color="auto" w:fill="F5F5F5"/>
          </w:tcPr>
          <w:p>
            <w:pPr>
              <w:pStyle w:val="TableParagraph"/>
              <w:spacing w:line="259" w:lineRule="auto" w:before="80"/>
              <w:ind w:left="78" w:right="5518"/>
              <w:jc w:val="left"/>
              <w:rPr>
                <w:sz w:val="19"/>
              </w:rPr>
            </w:pPr>
            <w:r>
              <w:rPr>
                <w:color w:val="202020"/>
                <w:sz w:val="19"/>
              </w:rPr>
              <w:t>X </w:t>
            </w:r>
            <w:r>
              <w:rPr>
                <w:b/>
                <w:color w:val="AA21FF"/>
                <w:sz w:val="19"/>
              </w:rPr>
              <w:t>= </w:t>
            </w:r>
            <w:r>
              <w:rPr>
                <w:color w:val="202020"/>
                <w:sz w:val="19"/>
              </w:rPr>
              <w:t>dataset</w:t>
            </w:r>
            <w:r>
              <w:rPr>
                <w:b/>
                <w:color w:val="AA21FF"/>
                <w:sz w:val="19"/>
              </w:rPr>
              <w:t>.</w:t>
            </w:r>
            <w:r>
              <w:rPr>
                <w:color w:val="202020"/>
                <w:sz w:val="19"/>
              </w:rPr>
              <w:t>iloc</w:t>
            </w:r>
            <w:r>
              <w:rPr>
                <w:color w:val="0054AA"/>
                <w:sz w:val="19"/>
              </w:rPr>
              <w:t>[:, </w:t>
            </w:r>
            <w:r>
              <w:rPr>
                <w:color w:val="0054AA"/>
                <w:sz w:val="19"/>
              </w:rPr>
              <w:t>:</w:t>
            </w:r>
            <w:r>
              <w:rPr>
                <w:b/>
                <w:color w:val="AA21FF"/>
                <w:sz w:val="19"/>
              </w:rPr>
              <w:t>-</w:t>
            </w:r>
            <w:r>
              <w:rPr>
                <w:color w:val="008700"/>
                <w:sz w:val="19"/>
              </w:rPr>
              <w:t>1</w:t>
            </w:r>
            <w:r>
              <w:rPr>
                <w:color w:val="0054AA"/>
                <w:sz w:val="19"/>
              </w:rPr>
              <w:t>]</w:t>
            </w:r>
            <w:r>
              <w:rPr>
                <w:b/>
                <w:color w:val="AA21FF"/>
                <w:sz w:val="19"/>
              </w:rPr>
              <w:t>.</w:t>
            </w:r>
            <w:r>
              <w:rPr>
                <w:color w:val="202020"/>
                <w:sz w:val="19"/>
              </w:rPr>
              <w:t>values y </w:t>
            </w:r>
            <w:r>
              <w:rPr>
                <w:b/>
                <w:color w:val="AA21FF"/>
                <w:sz w:val="19"/>
              </w:rPr>
              <w:t>= </w:t>
            </w:r>
            <w:r>
              <w:rPr>
                <w:color w:val="202020"/>
                <w:sz w:val="19"/>
              </w:rPr>
              <w:t>dataset</w:t>
            </w:r>
            <w:r>
              <w:rPr>
                <w:b/>
                <w:color w:val="AA21FF"/>
                <w:sz w:val="19"/>
              </w:rPr>
              <w:t>.</w:t>
            </w:r>
            <w:r>
              <w:rPr>
                <w:color w:val="202020"/>
                <w:sz w:val="19"/>
              </w:rPr>
              <w:t>iloc</w:t>
            </w:r>
            <w:r>
              <w:rPr>
                <w:color w:val="0054AA"/>
                <w:sz w:val="19"/>
              </w:rPr>
              <w:t>[:, </w:t>
            </w:r>
            <w:r>
              <w:rPr>
                <w:color w:val="008700"/>
                <w:sz w:val="19"/>
              </w:rPr>
              <w:t>4</w:t>
            </w:r>
            <w:r>
              <w:rPr>
                <w:color w:val="0054AA"/>
                <w:sz w:val="19"/>
              </w:rPr>
              <w:t>]</w:t>
            </w:r>
            <w:r>
              <w:rPr>
                <w:b/>
                <w:color w:val="AA21FF"/>
                <w:sz w:val="19"/>
              </w:rPr>
              <w:t>.</w:t>
            </w:r>
            <w:r>
              <w:rPr>
                <w:color w:val="202020"/>
                <w:sz w:val="19"/>
              </w:rPr>
              <w:t>values</w:t>
            </w:r>
          </w:p>
        </w:tc>
      </w:tr>
      <w:tr>
        <w:trPr>
          <w:trHeight w:val="475" w:hRule="atLeast"/>
        </w:trPr>
        <w:tc>
          <w:tcPr>
            <w:tcW w:w="318" w:type="dxa"/>
          </w:tcPr>
          <w:p>
            <w:pPr>
              <w:pStyle w:val="TableParagraph"/>
              <w:jc w:val="left"/>
              <w:rPr>
                <w:rFonts w:ascii="Times New Roman"/>
                <w:sz w:val="18"/>
              </w:rPr>
            </w:pPr>
          </w:p>
        </w:tc>
        <w:tc>
          <w:tcPr>
            <w:tcW w:w="687" w:type="dxa"/>
          </w:tcPr>
          <w:p>
            <w:pPr>
              <w:pStyle w:val="TableParagraph"/>
              <w:jc w:val="left"/>
              <w:rPr>
                <w:rFonts w:ascii="Times New Roman"/>
                <w:sz w:val="18"/>
              </w:rPr>
            </w:pPr>
          </w:p>
        </w:tc>
        <w:tc>
          <w:tcPr>
            <w:tcW w:w="8939" w:type="dxa"/>
            <w:gridSpan w:val="2"/>
            <w:tcBorders>
              <w:top w:val="single" w:sz="6" w:space="0" w:color="DFDFDF"/>
            </w:tcBorders>
          </w:tcPr>
          <w:p>
            <w:pPr>
              <w:pStyle w:val="TableParagraph"/>
              <w:spacing w:before="163"/>
              <w:ind w:left="67"/>
              <w:jc w:val="left"/>
              <w:rPr>
                <w:rFonts w:ascii="Segoe UI"/>
                <w:sz w:val="21"/>
              </w:rPr>
            </w:pPr>
            <w:r>
              <w:rPr>
                <w:rFonts w:ascii="Segoe UI"/>
                <w:sz w:val="21"/>
              </w:rPr>
              <w:t>The X variable contains the first four columns of the dataset (i.e. attributes) while y </w:t>
            </w:r>
            <w:r>
              <w:rPr>
                <w:rFonts w:ascii="Segoe UI"/>
                <w:spacing w:val="-2"/>
                <w:sz w:val="21"/>
              </w:rPr>
              <w:t>contains</w:t>
            </w:r>
          </w:p>
        </w:tc>
      </w:tr>
      <w:tr>
        <w:trPr>
          <w:trHeight w:val="465" w:hRule="atLeast"/>
        </w:trPr>
        <w:tc>
          <w:tcPr>
            <w:tcW w:w="318" w:type="dxa"/>
          </w:tcPr>
          <w:p>
            <w:pPr>
              <w:pStyle w:val="TableParagraph"/>
              <w:jc w:val="left"/>
              <w:rPr>
                <w:rFonts w:ascii="Times New Roman"/>
                <w:sz w:val="18"/>
              </w:rPr>
            </w:pPr>
          </w:p>
        </w:tc>
        <w:tc>
          <w:tcPr>
            <w:tcW w:w="687" w:type="dxa"/>
          </w:tcPr>
          <w:p>
            <w:pPr>
              <w:pStyle w:val="TableParagraph"/>
              <w:jc w:val="left"/>
              <w:rPr>
                <w:rFonts w:ascii="Times New Roman"/>
                <w:sz w:val="18"/>
              </w:rPr>
            </w:pPr>
          </w:p>
        </w:tc>
        <w:tc>
          <w:tcPr>
            <w:tcW w:w="8939" w:type="dxa"/>
            <w:gridSpan w:val="2"/>
          </w:tcPr>
          <w:p>
            <w:pPr>
              <w:pStyle w:val="TableParagraph"/>
              <w:spacing w:before="33"/>
              <w:ind w:left="67"/>
              <w:jc w:val="left"/>
              <w:rPr>
                <w:rFonts w:ascii="Segoe UI"/>
                <w:sz w:val="21"/>
              </w:rPr>
            </w:pPr>
            <w:r>
              <w:rPr>
                <w:rFonts w:ascii="Segoe UI"/>
                <w:sz w:val="21"/>
              </w:rPr>
              <w:t>the </w:t>
            </w:r>
            <w:r>
              <w:rPr>
                <w:rFonts w:ascii="Segoe UI"/>
                <w:spacing w:val="-2"/>
                <w:sz w:val="21"/>
              </w:rPr>
              <w:t>labels.</w:t>
            </w:r>
          </w:p>
        </w:tc>
      </w:tr>
      <w:tr>
        <w:trPr>
          <w:trHeight w:val="739" w:hRule="atLeast"/>
        </w:trPr>
        <w:tc>
          <w:tcPr>
            <w:tcW w:w="318" w:type="dxa"/>
          </w:tcPr>
          <w:p>
            <w:pPr>
              <w:pStyle w:val="TableParagraph"/>
              <w:jc w:val="left"/>
              <w:rPr>
                <w:rFonts w:ascii="Times New Roman"/>
                <w:sz w:val="18"/>
              </w:rPr>
            </w:pPr>
          </w:p>
        </w:tc>
        <w:tc>
          <w:tcPr>
            <w:tcW w:w="687" w:type="dxa"/>
          </w:tcPr>
          <w:p>
            <w:pPr>
              <w:pStyle w:val="TableParagraph"/>
              <w:jc w:val="left"/>
              <w:rPr>
                <w:rFonts w:ascii="Times New Roman"/>
                <w:sz w:val="18"/>
              </w:rPr>
            </w:pPr>
          </w:p>
        </w:tc>
        <w:tc>
          <w:tcPr>
            <w:tcW w:w="8939" w:type="dxa"/>
            <w:gridSpan w:val="2"/>
            <w:tcBorders>
              <w:bottom w:val="single" w:sz="6" w:space="0" w:color="DFDFDF"/>
            </w:tcBorders>
          </w:tcPr>
          <w:p>
            <w:pPr>
              <w:pStyle w:val="TableParagraph"/>
              <w:spacing w:before="153"/>
              <w:ind w:left="67"/>
              <w:jc w:val="left"/>
              <w:rPr>
                <w:rFonts w:ascii="Segoe UI"/>
                <w:sz w:val="21"/>
              </w:rPr>
            </w:pPr>
            <w:r>
              <w:rPr>
                <w:rFonts w:ascii="Segoe UI"/>
                <w:spacing w:val="-2"/>
                <w:sz w:val="21"/>
              </w:rPr>
              <w:t>Train</w:t>
            </w:r>
            <w:r>
              <w:rPr>
                <w:rFonts w:ascii="Segoe UI"/>
                <w:spacing w:val="-11"/>
                <w:sz w:val="21"/>
              </w:rPr>
              <w:t> </w:t>
            </w:r>
            <w:r>
              <w:rPr>
                <w:rFonts w:ascii="Segoe UI"/>
                <w:spacing w:val="-2"/>
                <w:sz w:val="21"/>
              </w:rPr>
              <w:t>Test</w:t>
            </w:r>
            <w:r>
              <w:rPr>
                <w:rFonts w:ascii="Segoe UI"/>
                <w:spacing w:val="-11"/>
                <w:sz w:val="21"/>
              </w:rPr>
              <w:t> </w:t>
            </w:r>
            <w:r>
              <w:rPr>
                <w:rFonts w:ascii="Segoe UI"/>
                <w:spacing w:val="-2"/>
                <w:sz w:val="21"/>
              </w:rPr>
              <w:t>Split</w:t>
            </w:r>
          </w:p>
        </w:tc>
      </w:tr>
      <w:tr>
        <w:trPr>
          <w:trHeight w:val="455" w:hRule="atLeast"/>
        </w:trPr>
        <w:tc>
          <w:tcPr>
            <w:tcW w:w="318" w:type="dxa"/>
          </w:tcPr>
          <w:p>
            <w:pPr>
              <w:pStyle w:val="TableParagraph"/>
              <w:spacing w:before="95"/>
              <w:ind w:left="2" w:right="3"/>
              <w:jc w:val="center"/>
              <w:rPr>
                <w:sz w:val="19"/>
              </w:rPr>
            </w:pPr>
            <w:r>
              <w:rPr>
                <w:color w:val="616161"/>
                <w:spacing w:val="-5"/>
                <w:sz w:val="19"/>
              </w:rPr>
              <w:t>In</w:t>
            </w:r>
          </w:p>
        </w:tc>
        <w:tc>
          <w:tcPr>
            <w:tcW w:w="687" w:type="dxa"/>
            <w:tcBorders>
              <w:right w:val="single" w:sz="6" w:space="0" w:color="DFDFDF"/>
            </w:tcBorders>
          </w:tcPr>
          <w:p>
            <w:pPr>
              <w:pStyle w:val="TableParagraph"/>
              <w:spacing w:before="95"/>
              <w:ind w:right="34"/>
              <w:jc w:val="center"/>
              <w:rPr>
                <w:sz w:val="19"/>
              </w:rPr>
            </w:pPr>
            <w:r>
              <w:rPr>
                <w:color w:val="616161"/>
                <w:spacing w:val="-2"/>
                <w:sz w:val="19"/>
              </w:rPr>
              <w:t>[45]:</w:t>
            </w:r>
          </w:p>
        </w:tc>
        <w:tc>
          <w:tcPr>
            <w:tcW w:w="8939" w:type="dxa"/>
            <w:gridSpan w:val="2"/>
            <w:tcBorders>
              <w:top w:val="single" w:sz="6" w:space="0" w:color="DFDFDF"/>
              <w:left w:val="single" w:sz="6" w:space="0" w:color="DFDFDF"/>
              <w:right w:val="single" w:sz="6" w:space="0" w:color="DFDFDF"/>
            </w:tcBorders>
            <w:shd w:val="clear" w:color="auto" w:fill="F5F5F5"/>
          </w:tcPr>
          <w:p>
            <w:pPr>
              <w:pStyle w:val="TableParagraph"/>
              <w:spacing w:before="80"/>
              <w:ind w:left="78"/>
              <w:jc w:val="left"/>
              <w:rPr>
                <w:sz w:val="19"/>
              </w:rPr>
            </w:pPr>
            <w:r>
              <w:rPr>
                <w:b/>
                <w:color w:val="008000"/>
                <w:sz w:val="19"/>
              </w:rPr>
              <w:t>from</w:t>
            </w:r>
            <w:r>
              <w:rPr>
                <w:b/>
                <w:color w:val="008000"/>
                <w:spacing w:val="24"/>
                <w:sz w:val="19"/>
              </w:rPr>
              <w:t> </w:t>
            </w:r>
            <w:r>
              <w:rPr>
                <w:color w:val="202020"/>
                <w:sz w:val="19"/>
              </w:rPr>
              <w:t>sklearn.model_selection</w:t>
            </w:r>
            <w:r>
              <w:rPr>
                <w:color w:val="202020"/>
                <w:spacing w:val="27"/>
                <w:sz w:val="19"/>
              </w:rPr>
              <w:t> </w:t>
            </w:r>
            <w:r>
              <w:rPr>
                <w:b/>
                <w:color w:val="008000"/>
                <w:sz w:val="19"/>
              </w:rPr>
              <w:t>import</w:t>
            </w:r>
            <w:r>
              <w:rPr>
                <w:b/>
                <w:color w:val="008000"/>
                <w:spacing w:val="24"/>
                <w:sz w:val="19"/>
              </w:rPr>
              <w:t> </w:t>
            </w:r>
            <w:r>
              <w:rPr>
                <w:color w:val="202020"/>
                <w:spacing w:val="-2"/>
                <w:sz w:val="19"/>
              </w:rPr>
              <w:t>train_test_split</w:t>
            </w:r>
          </w:p>
        </w:tc>
      </w:tr>
      <w:tr>
        <w:trPr>
          <w:trHeight w:val="429" w:hRule="atLeast"/>
        </w:trPr>
        <w:tc>
          <w:tcPr>
            <w:tcW w:w="318" w:type="dxa"/>
          </w:tcPr>
          <w:p>
            <w:pPr>
              <w:pStyle w:val="TableParagraph"/>
              <w:jc w:val="left"/>
              <w:rPr>
                <w:rFonts w:ascii="Times New Roman"/>
                <w:sz w:val="18"/>
              </w:rPr>
            </w:pPr>
          </w:p>
        </w:tc>
        <w:tc>
          <w:tcPr>
            <w:tcW w:w="687" w:type="dxa"/>
            <w:tcBorders>
              <w:right w:val="single" w:sz="6" w:space="0" w:color="DFDFDF"/>
            </w:tcBorders>
          </w:tcPr>
          <w:p>
            <w:pPr>
              <w:pStyle w:val="TableParagraph"/>
              <w:jc w:val="left"/>
              <w:rPr>
                <w:rFonts w:ascii="Times New Roman"/>
                <w:sz w:val="18"/>
              </w:rPr>
            </w:pPr>
          </w:p>
        </w:tc>
        <w:tc>
          <w:tcPr>
            <w:tcW w:w="8939" w:type="dxa"/>
            <w:gridSpan w:val="2"/>
            <w:tcBorders>
              <w:left w:val="single" w:sz="6" w:space="0" w:color="DFDFDF"/>
              <w:bottom w:val="single" w:sz="6" w:space="0" w:color="DFDFDF"/>
              <w:right w:val="single" w:sz="6" w:space="0" w:color="DFDFDF"/>
            </w:tcBorders>
            <w:shd w:val="clear" w:color="auto" w:fill="F5F5F5"/>
          </w:tcPr>
          <w:p>
            <w:pPr>
              <w:pStyle w:val="TableParagraph"/>
              <w:spacing w:before="105"/>
              <w:ind w:left="78"/>
              <w:jc w:val="left"/>
              <w:rPr>
                <w:sz w:val="19"/>
              </w:rPr>
            </w:pPr>
            <w:r>
              <w:rPr>
                <w:color w:val="202020"/>
                <w:sz w:val="19"/>
              </w:rPr>
              <w:t>X_train</w:t>
            </w:r>
            <w:r>
              <w:rPr>
                <w:color w:val="0054AA"/>
                <w:sz w:val="19"/>
              </w:rPr>
              <w:t>,</w:t>
            </w:r>
            <w:r>
              <w:rPr>
                <w:color w:val="0054AA"/>
                <w:spacing w:val="18"/>
                <w:sz w:val="19"/>
              </w:rPr>
              <w:t> </w:t>
            </w:r>
            <w:r>
              <w:rPr>
                <w:color w:val="202020"/>
                <w:sz w:val="19"/>
              </w:rPr>
              <w:t>X_test</w:t>
            </w:r>
            <w:r>
              <w:rPr>
                <w:color w:val="0054AA"/>
                <w:sz w:val="19"/>
              </w:rPr>
              <w:t>,</w:t>
            </w:r>
            <w:r>
              <w:rPr>
                <w:color w:val="0054AA"/>
                <w:spacing w:val="18"/>
                <w:sz w:val="19"/>
              </w:rPr>
              <w:t> </w:t>
            </w:r>
            <w:r>
              <w:rPr>
                <w:color w:val="202020"/>
                <w:sz w:val="19"/>
              </w:rPr>
              <w:t>y_train</w:t>
            </w:r>
            <w:r>
              <w:rPr>
                <w:color w:val="0054AA"/>
                <w:sz w:val="19"/>
              </w:rPr>
              <w:t>,</w:t>
            </w:r>
            <w:r>
              <w:rPr>
                <w:color w:val="0054AA"/>
                <w:spacing w:val="18"/>
                <w:sz w:val="19"/>
              </w:rPr>
              <w:t> </w:t>
            </w:r>
            <w:r>
              <w:rPr>
                <w:color w:val="202020"/>
                <w:sz w:val="19"/>
              </w:rPr>
              <w:t>y_test</w:t>
            </w:r>
            <w:r>
              <w:rPr>
                <w:color w:val="202020"/>
                <w:spacing w:val="17"/>
                <w:sz w:val="19"/>
              </w:rPr>
              <w:t> </w:t>
            </w:r>
            <w:r>
              <w:rPr>
                <w:b/>
                <w:color w:val="AA21FF"/>
                <w:sz w:val="19"/>
              </w:rPr>
              <w:t>=</w:t>
            </w:r>
            <w:r>
              <w:rPr>
                <w:b/>
                <w:color w:val="AA21FF"/>
                <w:spacing w:val="19"/>
                <w:sz w:val="19"/>
              </w:rPr>
              <w:t> </w:t>
            </w:r>
            <w:r>
              <w:rPr>
                <w:color w:val="202020"/>
                <w:sz w:val="19"/>
              </w:rPr>
              <w:t>train_test_split</w:t>
            </w:r>
            <w:r>
              <w:rPr>
                <w:color w:val="0054AA"/>
                <w:sz w:val="19"/>
              </w:rPr>
              <w:t>(</w:t>
            </w:r>
            <w:r>
              <w:rPr>
                <w:color w:val="202020"/>
                <w:sz w:val="19"/>
              </w:rPr>
              <w:t>X</w:t>
            </w:r>
            <w:r>
              <w:rPr>
                <w:color w:val="0054AA"/>
                <w:sz w:val="19"/>
              </w:rPr>
              <w:t>,</w:t>
            </w:r>
            <w:r>
              <w:rPr>
                <w:color w:val="0054AA"/>
                <w:spacing w:val="18"/>
                <w:sz w:val="19"/>
              </w:rPr>
              <w:t> </w:t>
            </w:r>
            <w:r>
              <w:rPr>
                <w:color w:val="202020"/>
                <w:sz w:val="19"/>
              </w:rPr>
              <w:t>y</w:t>
            </w:r>
            <w:r>
              <w:rPr>
                <w:color w:val="0054AA"/>
                <w:sz w:val="19"/>
              </w:rPr>
              <w:t>,</w:t>
            </w:r>
            <w:r>
              <w:rPr>
                <w:color w:val="0054AA"/>
                <w:spacing w:val="18"/>
                <w:sz w:val="19"/>
              </w:rPr>
              <w:t> </w:t>
            </w:r>
            <w:r>
              <w:rPr>
                <w:color w:val="202020"/>
                <w:spacing w:val="-2"/>
                <w:sz w:val="19"/>
              </w:rPr>
              <w:t>test_size</w:t>
            </w:r>
            <w:r>
              <w:rPr>
                <w:b/>
                <w:color w:val="AA21FF"/>
                <w:spacing w:val="-2"/>
                <w:sz w:val="19"/>
              </w:rPr>
              <w:t>=</w:t>
            </w:r>
            <w:r>
              <w:rPr>
                <w:color w:val="008700"/>
                <w:spacing w:val="-2"/>
                <w:sz w:val="19"/>
              </w:rPr>
              <w:t>0.20</w:t>
            </w:r>
            <w:r>
              <w:rPr>
                <w:color w:val="0054AA"/>
                <w:spacing w:val="-2"/>
                <w:sz w:val="19"/>
              </w:rPr>
              <w:t>)</w:t>
            </w:r>
          </w:p>
        </w:tc>
      </w:tr>
      <w:tr>
        <w:trPr>
          <w:trHeight w:val="735" w:hRule="atLeast"/>
        </w:trPr>
        <w:tc>
          <w:tcPr>
            <w:tcW w:w="318" w:type="dxa"/>
          </w:tcPr>
          <w:p>
            <w:pPr>
              <w:pStyle w:val="TableParagraph"/>
              <w:jc w:val="left"/>
              <w:rPr>
                <w:rFonts w:ascii="Times New Roman"/>
                <w:sz w:val="18"/>
              </w:rPr>
            </w:pPr>
          </w:p>
        </w:tc>
        <w:tc>
          <w:tcPr>
            <w:tcW w:w="687" w:type="dxa"/>
          </w:tcPr>
          <w:p>
            <w:pPr>
              <w:pStyle w:val="TableParagraph"/>
              <w:jc w:val="left"/>
              <w:rPr>
                <w:rFonts w:ascii="Times New Roman"/>
                <w:sz w:val="18"/>
              </w:rPr>
            </w:pPr>
          </w:p>
        </w:tc>
        <w:tc>
          <w:tcPr>
            <w:tcW w:w="8939" w:type="dxa"/>
            <w:gridSpan w:val="2"/>
            <w:tcBorders>
              <w:top w:val="single" w:sz="6" w:space="0" w:color="DFDFDF"/>
              <w:bottom w:val="single" w:sz="6" w:space="0" w:color="DFDFDF"/>
            </w:tcBorders>
          </w:tcPr>
          <w:p>
            <w:pPr>
              <w:pStyle w:val="TableParagraph"/>
              <w:spacing w:before="163"/>
              <w:ind w:left="67"/>
              <w:jc w:val="left"/>
              <w:rPr>
                <w:rFonts w:ascii="Segoe UI"/>
                <w:sz w:val="21"/>
              </w:rPr>
            </w:pPr>
            <w:r>
              <w:rPr>
                <w:rFonts w:ascii="Segoe UI"/>
                <w:sz w:val="21"/>
              </w:rPr>
              <w:t>Feature </w:t>
            </w:r>
            <w:r>
              <w:rPr>
                <w:rFonts w:ascii="Segoe UI"/>
                <w:spacing w:val="-2"/>
                <w:sz w:val="21"/>
              </w:rPr>
              <w:t>Scaling</w:t>
            </w:r>
          </w:p>
        </w:tc>
      </w:tr>
      <w:tr>
        <w:trPr>
          <w:trHeight w:val="462" w:hRule="atLeast"/>
        </w:trPr>
        <w:tc>
          <w:tcPr>
            <w:tcW w:w="318" w:type="dxa"/>
          </w:tcPr>
          <w:p>
            <w:pPr>
              <w:pStyle w:val="TableParagraph"/>
              <w:spacing w:before="95"/>
              <w:ind w:left="2" w:right="3"/>
              <w:jc w:val="center"/>
              <w:rPr>
                <w:sz w:val="19"/>
              </w:rPr>
            </w:pPr>
            <w:r>
              <w:rPr>
                <w:color w:val="616161"/>
                <w:spacing w:val="-5"/>
                <w:sz w:val="19"/>
              </w:rPr>
              <w:t>In</w:t>
            </w:r>
          </w:p>
        </w:tc>
        <w:tc>
          <w:tcPr>
            <w:tcW w:w="687" w:type="dxa"/>
            <w:tcBorders>
              <w:right w:val="single" w:sz="6" w:space="0" w:color="DFDFDF"/>
            </w:tcBorders>
          </w:tcPr>
          <w:p>
            <w:pPr>
              <w:pStyle w:val="TableParagraph"/>
              <w:spacing w:before="95"/>
              <w:ind w:right="34"/>
              <w:jc w:val="center"/>
              <w:rPr>
                <w:sz w:val="19"/>
              </w:rPr>
            </w:pPr>
            <w:r>
              <w:rPr>
                <w:color w:val="616161"/>
                <w:spacing w:val="-2"/>
                <w:sz w:val="19"/>
              </w:rPr>
              <w:t>[46]:</w:t>
            </w:r>
          </w:p>
        </w:tc>
        <w:tc>
          <w:tcPr>
            <w:tcW w:w="8939" w:type="dxa"/>
            <w:gridSpan w:val="2"/>
            <w:tcBorders>
              <w:top w:val="single" w:sz="6" w:space="0" w:color="DFDFDF"/>
              <w:left w:val="single" w:sz="6" w:space="0" w:color="DFDFDF"/>
              <w:right w:val="single" w:sz="6" w:space="0" w:color="DFDFDF"/>
            </w:tcBorders>
            <w:shd w:val="clear" w:color="auto" w:fill="F5F5F5"/>
          </w:tcPr>
          <w:p>
            <w:pPr>
              <w:pStyle w:val="TableParagraph"/>
              <w:spacing w:before="80"/>
              <w:ind w:left="78"/>
              <w:jc w:val="left"/>
              <w:rPr>
                <w:sz w:val="19"/>
              </w:rPr>
            </w:pPr>
            <w:r>
              <w:rPr>
                <w:b/>
                <w:color w:val="008000"/>
                <w:sz w:val="19"/>
              </w:rPr>
              <w:t>from</w:t>
            </w:r>
            <w:r>
              <w:rPr>
                <w:b/>
                <w:color w:val="008000"/>
                <w:spacing w:val="23"/>
                <w:sz w:val="19"/>
              </w:rPr>
              <w:t> </w:t>
            </w:r>
            <w:r>
              <w:rPr>
                <w:color w:val="202020"/>
                <w:sz w:val="19"/>
              </w:rPr>
              <w:t>sklearn.preprocessing</w:t>
            </w:r>
            <w:r>
              <w:rPr>
                <w:color w:val="202020"/>
                <w:spacing w:val="25"/>
                <w:sz w:val="19"/>
              </w:rPr>
              <w:t> </w:t>
            </w:r>
            <w:r>
              <w:rPr>
                <w:b/>
                <w:color w:val="008000"/>
                <w:sz w:val="19"/>
              </w:rPr>
              <w:t>import</w:t>
            </w:r>
            <w:r>
              <w:rPr>
                <w:b/>
                <w:color w:val="008000"/>
                <w:spacing w:val="23"/>
                <w:sz w:val="19"/>
              </w:rPr>
              <w:t> </w:t>
            </w:r>
            <w:r>
              <w:rPr>
                <w:color w:val="202020"/>
                <w:spacing w:val="-2"/>
                <w:sz w:val="19"/>
              </w:rPr>
              <w:t>StandardScaler</w:t>
            </w:r>
          </w:p>
        </w:tc>
      </w:tr>
      <w:tr>
        <w:trPr>
          <w:trHeight w:val="360" w:hRule="atLeast"/>
        </w:trPr>
        <w:tc>
          <w:tcPr>
            <w:tcW w:w="318" w:type="dxa"/>
          </w:tcPr>
          <w:p>
            <w:pPr>
              <w:pStyle w:val="TableParagraph"/>
              <w:jc w:val="left"/>
              <w:rPr>
                <w:rFonts w:ascii="Times New Roman"/>
                <w:sz w:val="18"/>
              </w:rPr>
            </w:pPr>
          </w:p>
        </w:tc>
        <w:tc>
          <w:tcPr>
            <w:tcW w:w="687" w:type="dxa"/>
            <w:tcBorders>
              <w:right w:val="single" w:sz="6" w:space="0" w:color="DFDFDF"/>
            </w:tcBorders>
          </w:tcPr>
          <w:p>
            <w:pPr>
              <w:pStyle w:val="TableParagraph"/>
              <w:jc w:val="left"/>
              <w:rPr>
                <w:rFonts w:ascii="Times New Roman"/>
                <w:sz w:val="18"/>
              </w:rPr>
            </w:pPr>
          </w:p>
        </w:tc>
        <w:tc>
          <w:tcPr>
            <w:tcW w:w="8939" w:type="dxa"/>
            <w:gridSpan w:val="2"/>
            <w:tcBorders>
              <w:left w:val="single" w:sz="6" w:space="0" w:color="DFDFDF"/>
              <w:right w:val="single" w:sz="6" w:space="0" w:color="DFDFDF"/>
            </w:tcBorders>
            <w:shd w:val="clear" w:color="auto" w:fill="F5F5F5"/>
          </w:tcPr>
          <w:p>
            <w:pPr>
              <w:pStyle w:val="TableParagraph"/>
              <w:spacing w:before="112"/>
              <w:ind w:left="78"/>
              <w:jc w:val="left"/>
              <w:rPr>
                <w:sz w:val="19"/>
              </w:rPr>
            </w:pPr>
            <w:r>
              <w:rPr>
                <w:color w:val="202020"/>
                <w:sz w:val="19"/>
              </w:rPr>
              <w:t>scaler</w:t>
            </w:r>
            <w:r>
              <w:rPr>
                <w:color w:val="202020"/>
                <w:spacing w:val="9"/>
                <w:sz w:val="19"/>
              </w:rPr>
              <w:t> </w:t>
            </w:r>
            <w:r>
              <w:rPr>
                <w:b/>
                <w:color w:val="AA21FF"/>
                <w:sz w:val="19"/>
              </w:rPr>
              <w:t>=</w:t>
            </w:r>
            <w:r>
              <w:rPr>
                <w:b/>
                <w:color w:val="AA21FF"/>
                <w:spacing w:val="10"/>
                <w:sz w:val="19"/>
              </w:rPr>
              <w:t> </w:t>
            </w:r>
            <w:r>
              <w:rPr>
                <w:color w:val="202020"/>
                <w:spacing w:val="-2"/>
                <w:sz w:val="19"/>
              </w:rPr>
              <w:t>StandardScaler</w:t>
            </w:r>
            <w:r>
              <w:rPr>
                <w:color w:val="0054AA"/>
                <w:spacing w:val="-2"/>
                <w:sz w:val="19"/>
              </w:rPr>
              <w:t>()</w:t>
            </w:r>
          </w:p>
        </w:tc>
      </w:tr>
      <w:tr>
        <w:trPr>
          <w:trHeight w:val="367" w:hRule="atLeast"/>
        </w:trPr>
        <w:tc>
          <w:tcPr>
            <w:tcW w:w="318" w:type="dxa"/>
          </w:tcPr>
          <w:p>
            <w:pPr>
              <w:pStyle w:val="TableParagraph"/>
              <w:jc w:val="left"/>
              <w:rPr>
                <w:rFonts w:ascii="Times New Roman"/>
                <w:sz w:val="18"/>
              </w:rPr>
            </w:pPr>
          </w:p>
        </w:tc>
        <w:tc>
          <w:tcPr>
            <w:tcW w:w="687" w:type="dxa"/>
            <w:tcBorders>
              <w:right w:val="single" w:sz="6" w:space="0" w:color="DFDFDF"/>
            </w:tcBorders>
          </w:tcPr>
          <w:p>
            <w:pPr>
              <w:pStyle w:val="TableParagraph"/>
              <w:jc w:val="left"/>
              <w:rPr>
                <w:rFonts w:ascii="Times New Roman"/>
                <w:sz w:val="18"/>
              </w:rPr>
            </w:pPr>
          </w:p>
        </w:tc>
        <w:tc>
          <w:tcPr>
            <w:tcW w:w="8939" w:type="dxa"/>
            <w:gridSpan w:val="2"/>
            <w:tcBorders>
              <w:left w:val="single" w:sz="6" w:space="0" w:color="DFDFDF"/>
              <w:right w:val="single" w:sz="6" w:space="0" w:color="DFDFDF"/>
            </w:tcBorders>
            <w:shd w:val="clear" w:color="auto" w:fill="F5F5F5"/>
          </w:tcPr>
          <w:p>
            <w:pPr>
              <w:pStyle w:val="TableParagraph"/>
              <w:spacing w:line="215" w:lineRule="exact"/>
              <w:ind w:left="78"/>
              <w:jc w:val="left"/>
              <w:rPr>
                <w:sz w:val="19"/>
              </w:rPr>
            </w:pPr>
            <w:r>
              <w:rPr>
                <w:color w:val="202020"/>
                <w:spacing w:val="-2"/>
                <w:sz w:val="19"/>
              </w:rPr>
              <w:t>scaler</w:t>
            </w:r>
            <w:r>
              <w:rPr>
                <w:b/>
                <w:color w:val="AA21FF"/>
                <w:spacing w:val="-2"/>
                <w:sz w:val="19"/>
              </w:rPr>
              <w:t>.</w:t>
            </w:r>
            <w:r>
              <w:rPr>
                <w:color w:val="202020"/>
                <w:spacing w:val="-2"/>
                <w:sz w:val="19"/>
              </w:rPr>
              <w:t>fit</w:t>
            </w:r>
            <w:r>
              <w:rPr>
                <w:color w:val="0054AA"/>
                <w:spacing w:val="-2"/>
                <w:sz w:val="19"/>
              </w:rPr>
              <w:t>(</w:t>
            </w:r>
            <w:r>
              <w:rPr>
                <w:color w:val="202020"/>
                <w:spacing w:val="-2"/>
                <w:sz w:val="19"/>
              </w:rPr>
              <w:t>X_train</w:t>
            </w:r>
            <w:r>
              <w:rPr>
                <w:color w:val="0054AA"/>
                <w:spacing w:val="-2"/>
                <w:sz w:val="19"/>
              </w:rPr>
              <w:t>)</w:t>
            </w:r>
          </w:p>
        </w:tc>
      </w:tr>
      <w:tr>
        <w:trPr>
          <w:trHeight w:val="367" w:hRule="atLeast"/>
        </w:trPr>
        <w:tc>
          <w:tcPr>
            <w:tcW w:w="318" w:type="dxa"/>
          </w:tcPr>
          <w:p>
            <w:pPr>
              <w:pStyle w:val="TableParagraph"/>
              <w:jc w:val="left"/>
              <w:rPr>
                <w:rFonts w:ascii="Times New Roman"/>
                <w:sz w:val="18"/>
              </w:rPr>
            </w:pPr>
          </w:p>
        </w:tc>
        <w:tc>
          <w:tcPr>
            <w:tcW w:w="687" w:type="dxa"/>
            <w:tcBorders>
              <w:right w:val="single" w:sz="6" w:space="0" w:color="DFDFDF"/>
            </w:tcBorders>
          </w:tcPr>
          <w:p>
            <w:pPr>
              <w:pStyle w:val="TableParagraph"/>
              <w:jc w:val="left"/>
              <w:rPr>
                <w:rFonts w:ascii="Times New Roman"/>
                <w:sz w:val="18"/>
              </w:rPr>
            </w:pPr>
          </w:p>
        </w:tc>
        <w:tc>
          <w:tcPr>
            <w:tcW w:w="8939" w:type="dxa"/>
            <w:gridSpan w:val="2"/>
            <w:tcBorders>
              <w:left w:val="single" w:sz="6" w:space="0" w:color="DFDFDF"/>
              <w:right w:val="single" w:sz="6" w:space="0" w:color="DFDFDF"/>
            </w:tcBorders>
            <w:shd w:val="clear" w:color="auto" w:fill="F5F5F5"/>
          </w:tcPr>
          <w:p>
            <w:pPr>
              <w:pStyle w:val="TableParagraph"/>
              <w:spacing w:before="120"/>
              <w:ind w:left="78"/>
              <w:jc w:val="left"/>
              <w:rPr>
                <w:sz w:val="19"/>
              </w:rPr>
            </w:pPr>
            <w:r>
              <w:rPr>
                <w:color w:val="202020"/>
                <w:sz w:val="19"/>
              </w:rPr>
              <w:t>X_train</w:t>
            </w:r>
            <w:r>
              <w:rPr>
                <w:color w:val="202020"/>
                <w:spacing w:val="11"/>
                <w:sz w:val="19"/>
              </w:rPr>
              <w:t> </w:t>
            </w:r>
            <w:r>
              <w:rPr>
                <w:b/>
                <w:color w:val="AA21FF"/>
                <w:sz w:val="19"/>
              </w:rPr>
              <w:t>=</w:t>
            </w:r>
            <w:r>
              <w:rPr>
                <w:b/>
                <w:color w:val="AA21FF"/>
                <w:spacing w:val="11"/>
                <w:sz w:val="19"/>
              </w:rPr>
              <w:t> </w:t>
            </w:r>
            <w:r>
              <w:rPr>
                <w:color w:val="202020"/>
                <w:spacing w:val="-2"/>
                <w:sz w:val="19"/>
              </w:rPr>
              <w:t>scaler</w:t>
            </w:r>
            <w:r>
              <w:rPr>
                <w:b/>
                <w:color w:val="AA21FF"/>
                <w:spacing w:val="-2"/>
                <w:sz w:val="19"/>
              </w:rPr>
              <w:t>.</w:t>
            </w:r>
            <w:r>
              <w:rPr>
                <w:color w:val="202020"/>
                <w:spacing w:val="-2"/>
                <w:sz w:val="19"/>
              </w:rPr>
              <w:t>transform</w:t>
            </w:r>
            <w:r>
              <w:rPr>
                <w:color w:val="0054AA"/>
                <w:spacing w:val="-2"/>
                <w:sz w:val="19"/>
              </w:rPr>
              <w:t>(</w:t>
            </w:r>
            <w:r>
              <w:rPr>
                <w:color w:val="202020"/>
                <w:spacing w:val="-2"/>
                <w:sz w:val="19"/>
              </w:rPr>
              <w:t>X_train</w:t>
            </w:r>
            <w:r>
              <w:rPr>
                <w:color w:val="0054AA"/>
                <w:spacing w:val="-2"/>
                <w:sz w:val="19"/>
              </w:rPr>
              <w:t>)</w:t>
            </w:r>
          </w:p>
        </w:tc>
      </w:tr>
      <w:tr>
        <w:trPr>
          <w:trHeight w:val="302" w:hRule="atLeast"/>
        </w:trPr>
        <w:tc>
          <w:tcPr>
            <w:tcW w:w="318" w:type="dxa"/>
          </w:tcPr>
          <w:p>
            <w:pPr>
              <w:pStyle w:val="TableParagraph"/>
              <w:jc w:val="left"/>
              <w:rPr>
                <w:rFonts w:ascii="Times New Roman"/>
                <w:sz w:val="18"/>
              </w:rPr>
            </w:pPr>
          </w:p>
        </w:tc>
        <w:tc>
          <w:tcPr>
            <w:tcW w:w="687" w:type="dxa"/>
            <w:tcBorders>
              <w:right w:val="single" w:sz="6" w:space="0" w:color="DFDFDF"/>
            </w:tcBorders>
          </w:tcPr>
          <w:p>
            <w:pPr>
              <w:pStyle w:val="TableParagraph"/>
              <w:jc w:val="left"/>
              <w:rPr>
                <w:rFonts w:ascii="Times New Roman"/>
                <w:sz w:val="18"/>
              </w:rPr>
            </w:pPr>
          </w:p>
        </w:tc>
        <w:tc>
          <w:tcPr>
            <w:tcW w:w="8939" w:type="dxa"/>
            <w:gridSpan w:val="2"/>
            <w:tcBorders>
              <w:left w:val="single" w:sz="6" w:space="0" w:color="DFDFDF"/>
              <w:bottom w:val="single" w:sz="6" w:space="0" w:color="DFDFDF"/>
              <w:right w:val="single" w:sz="6" w:space="0" w:color="DFDFDF"/>
            </w:tcBorders>
            <w:shd w:val="clear" w:color="auto" w:fill="F5F5F5"/>
          </w:tcPr>
          <w:p>
            <w:pPr>
              <w:pStyle w:val="TableParagraph"/>
              <w:spacing w:line="215" w:lineRule="exact"/>
              <w:ind w:left="78"/>
              <w:jc w:val="left"/>
              <w:rPr>
                <w:sz w:val="19"/>
              </w:rPr>
            </w:pPr>
            <w:r>
              <w:rPr>
                <w:color w:val="202020"/>
                <w:sz w:val="19"/>
              </w:rPr>
              <w:t>X_test</w:t>
            </w:r>
            <w:r>
              <w:rPr>
                <w:color w:val="202020"/>
                <w:spacing w:val="9"/>
                <w:sz w:val="19"/>
              </w:rPr>
              <w:t> </w:t>
            </w:r>
            <w:r>
              <w:rPr>
                <w:b/>
                <w:color w:val="AA21FF"/>
                <w:sz w:val="19"/>
              </w:rPr>
              <w:t>=</w:t>
            </w:r>
            <w:r>
              <w:rPr>
                <w:b/>
                <w:color w:val="AA21FF"/>
                <w:spacing w:val="10"/>
                <w:sz w:val="19"/>
              </w:rPr>
              <w:t> </w:t>
            </w:r>
            <w:r>
              <w:rPr>
                <w:color w:val="202020"/>
                <w:spacing w:val="-2"/>
                <w:sz w:val="19"/>
              </w:rPr>
              <w:t>scaler</w:t>
            </w:r>
            <w:r>
              <w:rPr>
                <w:b/>
                <w:color w:val="AA21FF"/>
                <w:spacing w:val="-2"/>
                <w:sz w:val="19"/>
              </w:rPr>
              <w:t>.</w:t>
            </w:r>
            <w:r>
              <w:rPr>
                <w:color w:val="202020"/>
                <w:spacing w:val="-2"/>
                <w:sz w:val="19"/>
              </w:rPr>
              <w:t>transform</w:t>
            </w:r>
            <w:r>
              <w:rPr>
                <w:color w:val="0054AA"/>
                <w:spacing w:val="-2"/>
                <w:sz w:val="19"/>
              </w:rPr>
              <w:t>(</w:t>
            </w:r>
            <w:r>
              <w:rPr>
                <w:color w:val="202020"/>
                <w:spacing w:val="-2"/>
                <w:sz w:val="19"/>
              </w:rPr>
              <w:t>X_test</w:t>
            </w:r>
            <w:r>
              <w:rPr>
                <w:color w:val="0054AA"/>
                <w:spacing w:val="-2"/>
                <w:sz w:val="19"/>
              </w:rPr>
              <w:t>)</w:t>
            </w:r>
          </w:p>
        </w:tc>
      </w:tr>
      <w:tr>
        <w:trPr>
          <w:trHeight w:val="150" w:hRule="atLeast"/>
        </w:trPr>
        <w:tc>
          <w:tcPr>
            <w:tcW w:w="318" w:type="dxa"/>
          </w:tcPr>
          <w:p>
            <w:pPr>
              <w:pStyle w:val="TableParagraph"/>
              <w:jc w:val="left"/>
              <w:rPr>
                <w:rFonts w:ascii="Times New Roman"/>
                <w:sz w:val="8"/>
              </w:rPr>
            </w:pPr>
          </w:p>
        </w:tc>
        <w:tc>
          <w:tcPr>
            <w:tcW w:w="687" w:type="dxa"/>
          </w:tcPr>
          <w:p>
            <w:pPr>
              <w:pStyle w:val="TableParagraph"/>
              <w:jc w:val="left"/>
              <w:rPr>
                <w:rFonts w:ascii="Times New Roman"/>
                <w:sz w:val="8"/>
              </w:rPr>
            </w:pPr>
          </w:p>
        </w:tc>
        <w:tc>
          <w:tcPr>
            <w:tcW w:w="8939" w:type="dxa"/>
            <w:gridSpan w:val="2"/>
            <w:tcBorders>
              <w:top w:val="single" w:sz="6" w:space="0" w:color="DFDFDF"/>
              <w:bottom w:val="single" w:sz="6" w:space="0" w:color="DFDFDF"/>
            </w:tcBorders>
          </w:tcPr>
          <w:p>
            <w:pPr>
              <w:pStyle w:val="TableParagraph"/>
              <w:jc w:val="left"/>
              <w:rPr>
                <w:rFonts w:ascii="Times New Roman"/>
                <w:sz w:val="8"/>
              </w:rPr>
            </w:pPr>
          </w:p>
        </w:tc>
      </w:tr>
      <w:tr>
        <w:trPr>
          <w:trHeight w:val="405" w:hRule="atLeast"/>
        </w:trPr>
        <w:tc>
          <w:tcPr>
            <w:tcW w:w="318" w:type="dxa"/>
          </w:tcPr>
          <w:p>
            <w:pPr>
              <w:pStyle w:val="TableParagraph"/>
              <w:spacing w:before="95"/>
              <w:ind w:left="2" w:right="3"/>
              <w:jc w:val="center"/>
              <w:rPr>
                <w:sz w:val="19"/>
              </w:rPr>
            </w:pPr>
            <w:r>
              <w:rPr>
                <w:color w:val="616161"/>
                <w:spacing w:val="-5"/>
                <w:sz w:val="19"/>
              </w:rPr>
              <w:t>In</w:t>
            </w:r>
          </w:p>
        </w:tc>
        <w:tc>
          <w:tcPr>
            <w:tcW w:w="687" w:type="dxa"/>
            <w:tcBorders>
              <w:right w:val="single" w:sz="6" w:space="0" w:color="DFDFDF"/>
            </w:tcBorders>
          </w:tcPr>
          <w:p>
            <w:pPr>
              <w:pStyle w:val="TableParagraph"/>
              <w:spacing w:before="95"/>
              <w:ind w:right="34"/>
              <w:jc w:val="center"/>
              <w:rPr>
                <w:sz w:val="19"/>
              </w:rPr>
            </w:pPr>
            <w:r>
              <w:rPr>
                <w:color w:val="616161"/>
                <w:spacing w:val="-2"/>
                <w:sz w:val="19"/>
              </w:rPr>
              <w:t>[47]:</w:t>
            </w:r>
          </w:p>
        </w:tc>
        <w:tc>
          <w:tcPr>
            <w:tcW w:w="8939" w:type="dxa"/>
            <w:gridSpan w:val="2"/>
            <w:tcBorders>
              <w:top w:val="single" w:sz="6" w:space="0" w:color="DFDFDF"/>
              <w:left w:val="single" w:sz="6" w:space="0" w:color="DFDFDF"/>
              <w:bottom w:val="single" w:sz="6" w:space="0" w:color="DFDFDF"/>
              <w:right w:val="single" w:sz="6" w:space="0" w:color="DFDFDF"/>
            </w:tcBorders>
            <w:shd w:val="clear" w:color="auto" w:fill="F5F5F5"/>
          </w:tcPr>
          <w:p>
            <w:pPr>
              <w:pStyle w:val="TableParagraph"/>
              <w:spacing w:before="80"/>
              <w:ind w:left="78"/>
              <w:jc w:val="left"/>
              <w:rPr>
                <w:sz w:val="19"/>
              </w:rPr>
            </w:pPr>
            <w:r>
              <w:rPr>
                <w:color w:val="202020"/>
                <w:spacing w:val="-2"/>
                <w:sz w:val="19"/>
              </w:rPr>
              <w:t>X_train</w:t>
            </w:r>
          </w:p>
        </w:tc>
      </w:tr>
    </w:tbl>
    <w:p>
      <w:pPr>
        <w:spacing w:after="0"/>
        <w:jc w:val="left"/>
        <w:rPr>
          <w:sz w:val="19"/>
        </w:rPr>
        <w:sectPr>
          <w:pgSz w:w="11900" w:h="16840"/>
          <w:pgMar w:top="620" w:bottom="280" w:left="940" w:right="700"/>
        </w:sectPr>
      </w:pPr>
    </w:p>
    <w:p>
      <w:pPr>
        <w:pStyle w:val="BodyText"/>
        <w:spacing w:before="152"/>
        <w:ind w:left="157"/>
      </w:pPr>
      <w:r>
        <w:rPr/>
        <mc:AlternateContent>
          <mc:Choice Requires="wps">
            <w:drawing>
              <wp:anchor distT="0" distB="0" distL="0" distR="0" allowOverlap="1" layoutInCell="1" locked="0" behindDoc="0" simplePos="0" relativeHeight="15813120">
                <wp:simplePos x="0" y="0"/>
                <wp:positionH relativeFrom="page">
                  <wp:posOffset>1276350</wp:posOffset>
                </wp:positionH>
                <wp:positionV relativeFrom="page">
                  <wp:posOffset>377937</wp:posOffset>
                </wp:positionV>
                <wp:extent cx="4224655" cy="9866630"/>
                <wp:effectExtent l="0" t="0" r="0" b="0"/>
                <wp:wrapNone/>
                <wp:docPr id="255" name="Textbox 255"/>
                <wp:cNvGraphicFramePr>
                  <a:graphicFrameLocks/>
                </wp:cNvGraphicFramePr>
                <a:graphic>
                  <a:graphicData uri="http://schemas.microsoft.com/office/word/2010/wordprocessingShape">
                    <wps:wsp>
                      <wps:cNvPr id="255" name="Textbox 255"/>
                      <wps:cNvSpPr txBox="1"/>
                      <wps:spPr>
                        <a:xfrm>
                          <a:off x="0" y="0"/>
                          <a:ext cx="4224655" cy="986663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48"/>
                              <w:gridCol w:w="1394"/>
                              <w:gridCol w:w="1394"/>
                              <w:gridCol w:w="1498"/>
                            </w:tblGrid>
                            <w:tr>
                              <w:trPr>
                                <w:trHeight w:val="217" w:hRule="atLeast"/>
                              </w:trPr>
                              <w:tc>
                                <w:tcPr>
                                  <w:tcW w:w="2248" w:type="dxa"/>
                                </w:tcPr>
                                <w:p>
                                  <w:pPr>
                                    <w:pStyle w:val="TableParagraph"/>
                                    <w:spacing w:line="193" w:lineRule="exact"/>
                                    <w:ind w:right="51"/>
                                    <w:rPr>
                                      <w:sz w:val="19"/>
                                    </w:rPr>
                                  </w:pPr>
                                  <w:r>
                                    <w:rPr>
                                      <w:sz w:val="19"/>
                                    </w:rPr>
                                    <w:t>array([[-</w:t>
                                  </w:r>
                                  <w:r>
                                    <w:rPr>
                                      <w:spacing w:val="-2"/>
                                      <w:sz w:val="19"/>
                                    </w:rPr>
                                    <w:t>0.39871148,</w:t>
                                  </w:r>
                                </w:p>
                              </w:tc>
                              <w:tc>
                                <w:tcPr>
                                  <w:tcW w:w="1394" w:type="dxa"/>
                                </w:tcPr>
                                <w:p>
                                  <w:pPr>
                                    <w:pStyle w:val="TableParagraph"/>
                                    <w:spacing w:line="193" w:lineRule="exact"/>
                                    <w:ind w:left="108" w:right="2"/>
                                    <w:jc w:val="center"/>
                                    <w:rPr>
                                      <w:sz w:val="19"/>
                                    </w:rPr>
                                  </w:pPr>
                                  <w:r>
                                    <w:rPr>
                                      <w:spacing w:val="-2"/>
                                      <w:sz w:val="19"/>
                                    </w:rPr>
                                    <w:t>1.08700609,</w:t>
                                  </w:r>
                                </w:p>
                              </w:tc>
                              <w:tc>
                                <w:tcPr>
                                  <w:tcW w:w="1394" w:type="dxa"/>
                                </w:tcPr>
                                <w:p>
                                  <w:pPr>
                                    <w:pStyle w:val="TableParagraph"/>
                                    <w:spacing w:line="193" w:lineRule="exact"/>
                                    <w:ind w:left="1" w:right="2"/>
                                    <w:jc w:val="center"/>
                                    <w:rPr>
                                      <w:sz w:val="19"/>
                                    </w:rPr>
                                  </w:pPr>
                                  <w:r>
                                    <w:rPr>
                                      <w:sz w:val="19"/>
                                    </w:rPr>
                                    <w:t>-</w:t>
                                  </w:r>
                                  <w:r>
                                    <w:rPr>
                                      <w:spacing w:val="-2"/>
                                      <w:sz w:val="19"/>
                                    </w:rPr>
                                    <w:t>1.40772509,</w:t>
                                  </w:r>
                                </w:p>
                              </w:tc>
                              <w:tc>
                                <w:tcPr>
                                  <w:tcW w:w="1498" w:type="dxa"/>
                                </w:tcPr>
                                <w:p>
                                  <w:pPr>
                                    <w:pStyle w:val="TableParagraph"/>
                                    <w:spacing w:line="193" w:lineRule="exact"/>
                                    <w:ind w:left="2" w:right="1"/>
                                    <w:jc w:val="center"/>
                                    <w:rPr>
                                      <w:sz w:val="19"/>
                                    </w:rPr>
                                  </w:pPr>
                                  <w:r>
                                    <w:rPr>
                                      <w:sz w:val="19"/>
                                    </w:rPr>
                                    <w:t>-</w:t>
                                  </w:r>
                                  <w:r>
                                    <w:rPr>
                                      <w:spacing w:val="-2"/>
                                      <w:sz w:val="19"/>
                                    </w:rPr>
                                    <w:t>1.30672051],</w:t>
                                  </w:r>
                                </w:p>
                              </w:tc>
                            </w:tr>
                            <w:tr>
                              <w:trPr>
                                <w:trHeight w:val="247" w:hRule="atLeast"/>
                              </w:trPr>
                              <w:tc>
                                <w:tcPr>
                                  <w:tcW w:w="2248" w:type="dxa"/>
                                </w:tcPr>
                                <w:p>
                                  <w:pPr>
                                    <w:pStyle w:val="TableParagraph"/>
                                    <w:spacing w:line="215" w:lineRule="exact"/>
                                    <w:ind w:right="51"/>
                                    <w:rPr>
                                      <w:sz w:val="19"/>
                                    </w:rPr>
                                  </w:pPr>
                                  <w:r>
                                    <w:rPr>
                                      <w:sz w:val="19"/>
                                    </w:rPr>
                                    <w:t>[-</w:t>
                                  </w:r>
                                  <w:r>
                                    <w:rPr>
                                      <w:spacing w:val="-2"/>
                                      <w:sz w:val="19"/>
                                    </w:rPr>
                                    <w:t>0.28028233,</w:t>
                                  </w:r>
                                </w:p>
                              </w:tc>
                              <w:tc>
                                <w:tcPr>
                                  <w:tcW w:w="1394" w:type="dxa"/>
                                </w:tcPr>
                                <w:p>
                                  <w:pPr>
                                    <w:pStyle w:val="TableParagraph"/>
                                    <w:spacing w:line="215" w:lineRule="exact"/>
                                    <w:ind w:left="1" w:right="1"/>
                                    <w:jc w:val="center"/>
                                    <w:rPr>
                                      <w:sz w:val="19"/>
                                    </w:rPr>
                                  </w:pPr>
                                  <w:r>
                                    <w:rPr>
                                      <w:sz w:val="19"/>
                                    </w:rPr>
                                    <w:t>-</w:t>
                                  </w:r>
                                  <w:r>
                                    <w:rPr>
                                      <w:spacing w:val="-2"/>
                                      <w:sz w:val="19"/>
                                    </w:rPr>
                                    <w:t>0.13664054,</w:t>
                                  </w:r>
                                </w:p>
                              </w:tc>
                              <w:tc>
                                <w:tcPr>
                                  <w:tcW w:w="1394" w:type="dxa"/>
                                </w:tcPr>
                                <w:p>
                                  <w:pPr>
                                    <w:pStyle w:val="TableParagraph"/>
                                    <w:spacing w:line="215" w:lineRule="exact"/>
                                    <w:ind w:left="108" w:right="2"/>
                                    <w:jc w:val="center"/>
                                    <w:rPr>
                                      <w:sz w:val="19"/>
                                    </w:rPr>
                                  </w:pPr>
                                  <w:r>
                                    <w:rPr>
                                      <w:spacing w:val="-2"/>
                                      <w:sz w:val="19"/>
                                    </w:rPr>
                                    <w:t>0.17738091,</w:t>
                                  </w:r>
                                </w:p>
                              </w:tc>
                              <w:tc>
                                <w:tcPr>
                                  <w:tcW w:w="1498" w:type="dxa"/>
                                </w:tcPr>
                                <w:p>
                                  <w:pPr>
                                    <w:pStyle w:val="TableParagraph"/>
                                    <w:spacing w:line="215" w:lineRule="exact"/>
                                    <w:ind w:left="109"/>
                                    <w:jc w:val="center"/>
                                    <w:rPr>
                                      <w:sz w:val="19"/>
                                    </w:rPr>
                                  </w:pPr>
                                  <w:r>
                                    <w:rPr>
                                      <w:spacing w:val="-2"/>
                                      <w:sz w:val="19"/>
                                    </w:rPr>
                                    <w:t>0.12708753],</w:t>
                                  </w:r>
                                </w:p>
                              </w:tc>
                            </w:tr>
                            <w:tr>
                              <w:trPr>
                                <w:trHeight w:val="247" w:hRule="atLeast"/>
                              </w:trPr>
                              <w:tc>
                                <w:tcPr>
                                  <w:tcW w:w="2248" w:type="dxa"/>
                                </w:tcPr>
                                <w:p>
                                  <w:pPr>
                                    <w:pStyle w:val="TableParagraph"/>
                                    <w:ind w:right="51"/>
                                    <w:rPr>
                                      <w:sz w:val="19"/>
                                    </w:rPr>
                                  </w:pPr>
                                  <w:r>
                                    <w:rPr>
                                      <w:sz w:val="19"/>
                                    </w:rPr>
                                    <w:t>[-</w:t>
                                  </w:r>
                                  <w:r>
                                    <w:rPr>
                                      <w:spacing w:val="-2"/>
                                      <w:sz w:val="19"/>
                                    </w:rPr>
                                    <w:t>0.87242809,</w:t>
                                  </w:r>
                                </w:p>
                              </w:tc>
                              <w:tc>
                                <w:tcPr>
                                  <w:tcW w:w="1394" w:type="dxa"/>
                                </w:tcPr>
                                <w:p>
                                  <w:pPr>
                                    <w:pStyle w:val="TableParagraph"/>
                                    <w:ind w:left="108" w:right="1"/>
                                    <w:jc w:val="center"/>
                                    <w:rPr>
                                      <w:sz w:val="19"/>
                                    </w:rPr>
                                  </w:pPr>
                                  <w:r>
                                    <w:rPr>
                                      <w:spacing w:val="-2"/>
                                      <w:sz w:val="19"/>
                                    </w:rPr>
                                    <w:t>1.82119407,</w:t>
                                  </w:r>
                                </w:p>
                              </w:tc>
                              <w:tc>
                                <w:tcPr>
                                  <w:tcW w:w="1394" w:type="dxa"/>
                                </w:tcPr>
                                <w:p>
                                  <w:pPr>
                                    <w:pStyle w:val="TableParagraph"/>
                                    <w:ind w:left="1" w:right="1"/>
                                    <w:jc w:val="center"/>
                                    <w:rPr>
                                      <w:sz w:val="19"/>
                                    </w:rPr>
                                  </w:pPr>
                                  <w:r>
                                    <w:rPr>
                                      <w:sz w:val="19"/>
                                    </w:rPr>
                                    <w:t>-</w:t>
                                  </w:r>
                                  <w:r>
                                    <w:rPr>
                                      <w:spacing w:val="-2"/>
                                      <w:sz w:val="19"/>
                                    </w:rPr>
                                    <w:t>1.29450323,</w:t>
                                  </w:r>
                                </w:p>
                              </w:tc>
                              <w:tc>
                                <w:tcPr>
                                  <w:tcW w:w="1498" w:type="dxa"/>
                                </w:tcPr>
                                <w:p>
                                  <w:pPr>
                                    <w:pStyle w:val="TableParagraph"/>
                                    <w:ind w:left="2"/>
                                    <w:jc w:val="center"/>
                                    <w:rPr>
                                      <w:sz w:val="19"/>
                                    </w:rPr>
                                  </w:pPr>
                                  <w:r>
                                    <w:rPr>
                                      <w:sz w:val="19"/>
                                    </w:rPr>
                                    <w:t>-</w:t>
                                  </w:r>
                                  <w:r>
                                    <w:rPr>
                                      <w:spacing w:val="-2"/>
                                      <w:sz w:val="19"/>
                                    </w:rPr>
                                    <w:t>1.17637432],</w:t>
                                  </w:r>
                                </w:p>
                              </w:tc>
                            </w:tr>
                            <w:tr>
                              <w:trPr>
                                <w:trHeight w:val="240" w:hRule="atLeast"/>
                              </w:trPr>
                              <w:tc>
                                <w:tcPr>
                                  <w:tcW w:w="2248" w:type="dxa"/>
                                </w:tcPr>
                                <w:p>
                                  <w:pPr>
                                    <w:pStyle w:val="TableParagraph"/>
                                    <w:spacing w:line="215" w:lineRule="exact"/>
                                    <w:ind w:right="51"/>
                                    <w:rPr>
                                      <w:sz w:val="19"/>
                                    </w:rPr>
                                  </w:pPr>
                                  <w:r>
                                    <w:rPr>
                                      <w:sz w:val="19"/>
                                    </w:rPr>
                                    <w:t>[</w:t>
                                  </w:r>
                                  <w:r>
                                    <w:rPr>
                                      <w:spacing w:val="4"/>
                                      <w:sz w:val="19"/>
                                    </w:rPr>
                                    <w:t> </w:t>
                                  </w:r>
                                  <w:r>
                                    <w:rPr>
                                      <w:spacing w:val="-2"/>
                                      <w:sz w:val="19"/>
                                    </w:rPr>
                                    <w:t>0.90400919,</w:t>
                                  </w:r>
                                </w:p>
                              </w:tc>
                              <w:tc>
                                <w:tcPr>
                                  <w:tcW w:w="1394" w:type="dxa"/>
                                </w:tcPr>
                                <w:p>
                                  <w:pPr>
                                    <w:pStyle w:val="TableParagraph"/>
                                    <w:spacing w:line="215" w:lineRule="exact"/>
                                    <w:ind w:left="1" w:right="1"/>
                                    <w:jc w:val="center"/>
                                    <w:rPr>
                                      <w:sz w:val="19"/>
                                    </w:rPr>
                                  </w:pPr>
                                  <w:r>
                                    <w:rPr>
                                      <w:sz w:val="19"/>
                                    </w:rPr>
                                    <w:t>-</w:t>
                                  </w:r>
                                  <w:r>
                                    <w:rPr>
                                      <w:spacing w:val="-2"/>
                                      <w:sz w:val="19"/>
                                    </w:rPr>
                                    <w:t>0.38136987,</w:t>
                                  </w:r>
                                </w:p>
                              </w:tc>
                              <w:tc>
                                <w:tcPr>
                                  <w:tcW w:w="1394" w:type="dxa"/>
                                </w:tcPr>
                                <w:p>
                                  <w:pPr>
                                    <w:pStyle w:val="TableParagraph"/>
                                    <w:spacing w:line="215" w:lineRule="exact"/>
                                    <w:ind w:left="108" w:right="2"/>
                                    <w:jc w:val="center"/>
                                    <w:rPr>
                                      <w:sz w:val="19"/>
                                    </w:rPr>
                                  </w:pPr>
                                  <w:r>
                                    <w:rPr>
                                      <w:spacing w:val="-2"/>
                                      <w:sz w:val="19"/>
                                    </w:rPr>
                                    <w:t>0.46043555,</w:t>
                                  </w:r>
                                </w:p>
                              </w:tc>
                              <w:tc>
                                <w:tcPr>
                                  <w:tcW w:w="1498" w:type="dxa"/>
                                </w:tcPr>
                                <w:p>
                                  <w:pPr>
                                    <w:pStyle w:val="TableParagraph"/>
                                    <w:spacing w:line="215" w:lineRule="exact"/>
                                    <w:ind w:left="109"/>
                                    <w:jc w:val="center"/>
                                    <w:rPr>
                                      <w:sz w:val="19"/>
                                    </w:rPr>
                                  </w:pPr>
                                  <w:r>
                                    <w:rPr>
                                      <w:spacing w:val="-2"/>
                                      <w:sz w:val="19"/>
                                    </w:rPr>
                                    <w:t>0.12708753],</w:t>
                                  </w:r>
                                </w:p>
                              </w:tc>
                            </w:tr>
                            <w:tr>
                              <w:trPr>
                                <w:trHeight w:val="240" w:hRule="atLeast"/>
                              </w:trPr>
                              <w:tc>
                                <w:tcPr>
                                  <w:tcW w:w="2248" w:type="dxa"/>
                                </w:tcPr>
                                <w:p>
                                  <w:pPr>
                                    <w:pStyle w:val="TableParagraph"/>
                                    <w:spacing w:line="215" w:lineRule="exact"/>
                                    <w:ind w:right="51"/>
                                    <w:rPr>
                                      <w:sz w:val="19"/>
                                    </w:rPr>
                                  </w:pPr>
                                  <w:r>
                                    <w:rPr>
                                      <w:sz w:val="19"/>
                                    </w:rPr>
                                    <w:t>[-</w:t>
                                  </w:r>
                                  <w:r>
                                    <w:rPr>
                                      <w:spacing w:val="-2"/>
                                      <w:sz w:val="19"/>
                                    </w:rPr>
                                    <w:t>1.10928639,</w:t>
                                  </w:r>
                                </w:p>
                              </w:tc>
                              <w:tc>
                                <w:tcPr>
                                  <w:tcW w:w="1394" w:type="dxa"/>
                                </w:tcPr>
                                <w:p>
                                  <w:pPr>
                                    <w:pStyle w:val="TableParagraph"/>
                                    <w:spacing w:line="215" w:lineRule="exact"/>
                                    <w:ind w:left="108" w:right="1"/>
                                    <w:jc w:val="center"/>
                                    <w:rPr>
                                      <w:sz w:val="19"/>
                                    </w:rPr>
                                  </w:pPr>
                                  <w:r>
                                    <w:rPr>
                                      <w:spacing w:val="-2"/>
                                      <w:sz w:val="19"/>
                                    </w:rPr>
                                    <w:t>0.10808879,</w:t>
                                  </w:r>
                                </w:p>
                              </w:tc>
                              <w:tc>
                                <w:tcPr>
                                  <w:tcW w:w="1394" w:type="dxa"/>
                                </w:tcPr>
                                <w:p>
                                  <w:pPr>
                                    <w:pStyle w:val="TableParagraph"/>
                                    <w:spacing w:line="215" w:lineRule="exact"/>
                                    <w:ind w:left="1" w:right="1"/>
                                    <w:jc w:val="center"/>
                                    <w:rPr>
                                      <w:sz w:val="19"/>
                                    </w:rPr>
                                  </w:pPr>
                                  <w:r>
                                    <w:rPr>
                                      <w:sz w:val="19"/>
                                    </w:rPr>
                                    <w:t>-</w:t>
                                  </w:r>
                                  <w:r>
                                    <w:rPr>
                                      <w:spacing w:val="-2"/>
                                      <w:sz w:val="19"/>
                                    </w:rPr>
                                    <w:t>1.29450323,</w:t>
                                  </w:r>
                                </w:p>
                              </w:tc>
                              <w:tc>
                                <w:tcPr>
                                  <w:tcW w:w="1498" w:type="dxa"/>
                                </w:tcPr>
                                <w:p>
                                  <w:pPr>
                                    <w:pStyle w:val="TableParagraph"/>
                                    <w:spacing w:line="215" w:lineRule="exact"/>
                                    <w:ind w:left="2"/>
                                    <w:jc w:val="center"/>
                                    <w:rPr>
                                      <w:sz w:val="19"/>
                                    </w:rPr>
                                  </w:pPr>
                                  <w:r>
                                    <w:rPr>
                                      <w:sz w:val="19"/>
                                    </w:rPr>
                                    <w:t>-</w:t>
                                  </w:r>
                                  <w:r>
                                    <w:rPr>
                                      <w:spacing w:val="-2"/>
                                      <w:sz w:val="19"/>
                                    </w:rPr>
                                    <w:t>1.43706669],</w:t>
                                  </w:r>
                                </w:p>
                              </w:tc>
                            </w:tr>
                            <w:tr>
                              <w:trPr>
                                <w:trHeight w:val="247" w:hRule="atLeast"/>
                              </w:trPr>
                              <w:tc>
                                <w:tcPr>
                                  <w:tcW w:w="2248" w:type="dxa"/>
                                </w:tcPr>
                                <w:p>
                                  <w:pPr>
                                    <w:pStyle w:val="TableParagraph"/>
                                    <w:spacing w:line="215" w:lineRule="exact"/>
                                    <w:ind w:right="51"/>
                                    <w:rPr>
                                      <w:sz w:val="19"/>
                                    </w:rPr>
                                  </w:pPr>
                                  <w:r>
                                    <w:rPr>
                                      <w:sz w:val="19"/>
                                    </w:rPr>
                                    <w:t>[-</w:t>
                                  </w:r>
                                  <w:r>
                                    <w:rPr>
                                      <w:spacing w:val="-2"/>
                                      <w:sz w:val="19"/>
                                    </w:rPr>
                                    <w:t>0.04342402,</w:t>
                                  </w:r>
                                </w:p>
                              </w:tc>
                              <w:tc>
                                <w:tcPr>
                                  <w:tcW w:w="1394" w:type="dxa"/>
                                </w:tcPr>
                                <w:p>
                                  <w:pPr>
                                    <w:pStyle w:val="TableParagraph"/>
                                    <w:spacing w:line="215" w:lineRule="exact"/>
                                    <w:ind w:left="1" w:right="1"/>
                                    <w:jc w:val="center"/>
                                    <w:rPr>
                                      <w:sz w:val="19"/>
                                    </w:rPr>
                                  </w:pPr>
                                  <w:r>
                                    <w:rPr>
                                      <w:sz w:val="19"/>
                                    </w:rPr>
                                    <w:t>-</w:t>
                                  </w:r>
                                  <w:r>
                                    <w:rPr>
                                      <w:spacing w:val="-2"/>
                                      <w:sz w:val="19"/>
                                    </w:rPr>
                                    <w:t>0.87082852,</w:t>
                                  </w:r>
                                </w:p>
                              </w:tc>
                              <w:tc>
                                <w:tcPr>
                                  <w:tcW w:w="1394" w:type="dxa"/>
                                </w:tcPr>
                                <w:p>
                                  <w:pPr>
                                    <w:pStyle w:val="TableParagraph"/>
                                    <w:spacing w:line="215" w:lineRule="exact"/>
                                    <w:ind w:left="108" w:right="2"/>
                                    <w:jc w:val="center"/>
                                    <w:rPr>
                                      <w:sz w:val="19"/>
                                    </w:rPr>
                                  </w:pPr>
                                  <w:r>
                                    <w:rPr>
                                      <w:spacing w:val="-2"/>
                                      <w:sz w:val="19"/>
                                    </w:rPr>
                                    <w:t>0.74349019,</w:t>
                                  </w:r>
                                </w:p>
                              </w:tc>
                              <w:tc>
                                <w:tcPr>
                                  <w:tcW w:w="1498" w:type="dxa"/>
                                </w:tcPr>
                                <w:p>
                                  <w:pPr>
                                    <w:pStyle w:val="TableParagraph"/>
                                    <w:spacing w:line="215" w:lineRule="exact"/>
                                    <w:ind w:left="109"/>
                                    <w:jc w:val="center"/>
                                    <w:rPr>
                                      <w:sz w:val="19"/>
                                    </w:rPr>
                                  </w:pPr>
                                  <w:r>
                                    <w:rPr>
                                      <w:spacing w:val="-2"/>
                                      <w:sz w:val="19"/>
                                    </w:rPr>
                                    <w:t>0.90916464],</w:t>
                                  </w:r>
                                </w:p>
                              </w:tc>
                            </w:tr>
                            <w:tr>
                              <w:trPr>
                                <w:trHeight w:val="247" w:hRule="atLeast"/>
                              </w:trPr>
                              <w:tc>
                                <w:tcPr>
                                  <w:tcW w:w="2248" w:type="dxa"/>
                                </w:tcPr>
                                <w:p>
                                  <w:pPr>
                                    <w:pStyle w:val="TableParagraph"/>
                                    <w:ind w:right="51"/>
                                    <w:rPr>
                                      <w:sz w:val="19"/>
                                    </w:rPr>
                                  </w:pPr>
                                  <w:r>
                                    <w:rPr>
                                      <w:sz w:val="19"/>
                                    </w:rPr>
                                    <w:t>[-1.583003</w:t>
                                  </w:r>
                                  <w:r>
                                    <w:rPr>
                                      <w:spacing w:val="77"/>
                                      <w:w w:val="150"/>
                                      <w:sz w:val="19"/>
                                    </w:rPr>
                                    <w:t> </w:t>
                                  </w:r>
                                  <w:r>
                                    <w:rPr>
                                      <w:spacing w:val="-10"/>
                                      <w:sz w:val="19"/>
                                    </w:rPr>
                                    <w:t>,</w:t>
                                  </w:r>
                                </w:p>
                              </w:tc>
                              <w:tc>
                                <w:tcPr>
                                  <w:tcW w:w="1394" w:type="dxa"/>
                                </w:tcPr>
                                <w:p>
                                  <w:pPr>
                                    <w:pStyle w:val="TableParagraph"/>
                                    <w:ind w:left="1" w:right="1"/>
                                    <w:jc w:val="center"/>
                                    <w:rPr>
                                      <w:sz w:val="19"/>
                                    </w:rPr>
                                  </w:pPr>
                                  <w:r>
                                    <w:rPr>
                                      <w:sz w:val="19"/>
                                    </w:rPr>
                                    <w:t>-</w:t>
                                  </w:r>
                                  <w:r>
                                    <w:rPr>
                                      <w:spacing w:val="-2"/>
                                      <w:sz w:val="19"/>
                                    </w:rPr>
                                    <w:t>1.84974582,</w:t>
                                  </w:r>
                                </w:p>
                              </w:tc>
                              <w:tc>
                                <w:tcPr>
                                  <w:tcW w:w="1394" w:type="dxa"/>
                                </w:tcPr>
                                <w:p>
                                  <w:pPr>
                                    <w:pStyle w:val="TableParagraph"/>
                                    <w:ind w:left="1" w:right="1"/>
                                    <w:jc w:val="center"/>
                                    <w:rPr>
                                      <w:sz w:val="19"/>
                                    </w:rPr>
                                  </w:pPr>
                                  <w:r>
                                    <w:rPr>
                                      <w:sz w:val="19"/>
                                    </w:rPr>
                                    <w:t>-</w:t>
                                  </w:r>
                                  <w:r>
                                    <w:rPr>
                                      <w:spacing w:val="-2"/>
                                      <w:sz w:val="19"/>
                                    </w:rPr>
                                    <w:t>1.40772509,</w:t>
                                  </w:r>
                                </w:p>
                              </w:tc>
                              <w:tc>
                                <w:tcPr>
                                  <w:tcW w:w="1498" w:type="dxa"/>
                                </w:tcPr>
                                <w:p>
                                  <w:pPr>
                                    <w:pStyle w:val="TableParagraph"/>
                                    <w:ind w:left="2"/>
                                    <w:jc w:val="center"/>
                                    <w:rPr>
                                      <w:sz w:val="19"/>
                                    </w:rPr>
                                  </w:pPr>
                                  <w:r>
                                    <w:rPr>
                                      <w:sz w:val="19"/>
                                    </w:rPr>
                                    <w:t>-</w:t>
                                  </w:r>
                                  <w:r>
                                    <w:rPr>
                                      <w:spacing w:val="-2"/>
                                      <w:sz w:val="19"/>
                                    </w:rPr>
                                    <w:t>1.17637432],</w:t>
                                  </w:r>
                                </w:p>
                              </w:tc>
                            </w:tr>
                            <w:tr>
                              <w:trPr>
                                <w:trHeight w:val="240" w:hRule="atLeast"/>
                              </w:trPr>
                              <w:tc>
                                <w:tcPr>
                                  <w:tcW w:w="2248" w:type="dxa"/>
                                </w:tcPr>
                                <w:p>
                                  <w:pPr>
                                    <w:pStyle w:val="TableParagraph"/>
                                    <w:spacing w:line="215" w:lineRule="exact"/>
                                    <w:ind w:right="51"/>
                                    <w:rPr>
                                      <w:sz w:val="19"/>
                                    </w:rPr>
                                  </w:pPr>
                                  <w:r>
                                    <w:rPr>
                                      <w:sz w:val="19"/>
                                    </w:rPr>
                                    <w:t>[-</w:t>
                                  </w:r>
                                  <w:r>
                                    <w:rPr>
                                      <w:spacing w:val="-2"/>
                                      <w:sz w:val="19"/>
                                    </w:rPr>
                                    <w:t>0.75399893,</w:t>
                                  </w:r>
                                </w:p>
                              </w:tc>
                              <w:tc>
                                <w:tcPr>
                                  <w:tcW w:w="1394" w:type="dxa"/>
                                </w:tcPr>
                                <w:p>
                                  <w:pPr>
                                    <w:pStyle w:val="TableParagraph"/>
                                    <w:spacing w:line="215" w:lineRule="exact"/>
                                    <w:ind w:left="108" w:right="1"/>
                                    <w:jc w:val="center"/>
                                    <w:rPr>
                                      <w:sz w:val="19"/>
                                    </w:rPr>
                                  </w:pPr>
                                  <w:r>
                                    <w:rPr>
                                      <w:spacing w:val="-2"/>
                                      <w:sz w:val="19"/>
                                    </w:rPr>
                                    <w:t>2.55538205,</w:t>
                                  </w:r>
                                </w:p>
                              </w:tc>
                              <w:tc>
                                <w:tcPr>
                                  <w:tcW w:w="1394" w:type="dxa"/>
                                </w:tcPr>
                                <w:p>
                                  <w:pPr>
                                    <w:pStyle w:val="TableParagraph"/>
                                    <w:spacing w:line="215" w:lineRule="exact"/>
                                    <w:ind w:left="1" w:right="1"/>
                                    <w:jc w:val="center"/>
                                    <w:rPr>
                                      <w:sz w:val="19"/>
                                    </w:rPr>
                                  </w:pPr>
                                  <w:r>
                                    <w:rPr>
                                      <w:sz w:val="19"/>
                                    </w:rPr>
                                    <w:t>-</w:t>
                                  </w:r>
                                  <w:r>
                                    <w:rPr>
                                      <w:spacing w:val="-2"/>
                                      <w:sz w:val="19"/>
                                    </w:rPr>
                                    <w:t>1.29450323,</w:t>
                                  </w:r>
                                </w:p>
                              </w:tc>
                              <w:tc>
                                <w:tcPr>
                                  <w:tcW w:w="1498" w:type="dxa"/>
                                </w:tcPr>
                                <w:p>
                                  <w:pPr>
                                    <w:pStyle w:val="TableParagraph"/>
                                    <w:spacing w:line="215" w:lineRule="exact"/>
                                    <w:ind w:left="2"/>
                                    <w:jc w:val="center"/>
                                    <w:rPr>
                                      <w:sz w:val="19"/>
                                    </w:rPr>
                                  </w:pPr>
                                  <w:r>
                                    <w:rPr>
                                      <w:sz w:val="19"/>
                                    </w:rPr>
                                    <w:t>-</w:t>
                                  </w:r>
                                  <w:r>
                                    <w:rPr>
                                      <w:spacing w:val="-2"/>
                                      <w:sz w:val="19"/>
                                    </w:rPr>
                                    <w:t>1.43706669],</w:t>
                                  </w:r>
                                </w:p>
                              </w:tc>
                            </w:tr>
                            <w:tr>
                              <w:trPr>
                                <w:trHeight w:val="240" w:hRule="atLeast"/>
                              </w:trPr>
                              <w:tc>
                                <w:tcPr>
                                  <w:tcW w:w="2248" w:type="dxa"/>
                                </w:tcPr>
                                <w:p>
                                  <w:pPr>
                                    <w:pStyle w:val="TableParagraph"/>
                                    <w:spacing w:line="215" w:lineRule="exact"/>
                                    <w:ind w:right="51"/>
                                    <w:rPr>
                                      <w:sz w:val="19"/>
                                    </w:rPr>
                                  </w:pPr>
                                  <w:r>
                                    <w:rPr>
                                      <w:sz w:val="19"/>
                                    </w:rPr>
                                    <w:t>[</w:t>
                                  </w:r>
                                  <w:r>
                                    <w:rPr>
                                      <w:spacing w:val="4"/>
                                      <w:sz w:val="19"/>
                                    </w:rPr>
                                    <w:t> </w:t>
                                  </w:r>
                                  <w:r>
                                    <w:rPr>
                                      <w:spacing w:val="-2"/>
                                      <w:sz w:val="19"/>
                                    </w:rPr>
                                    <w:t>0.19343428,</w:t>
                                  </w:r>
                                </w:p>
                              </w:tc>
                              <w:tc>
                                <w:tcPr>
                                  <w:tcW w:w="1394" w:type="dxa"/>
                                </w:tcPr>
                                <w:p>
                                  <w:pPr>
                                    <w:pStyle w:val="TableParagraph"/>
                                    <w:spacing w:line="215" w:lineRule="exact"/>
                                    <w:ind w:left="1" w:right="1"/>
                                    <w:jc w:val="center"/>
                                    <w:rPr>
                                      <w:sz w:val="19"/>
                                    </w:rPr>
                                  </w:pPr>
                                  <w:r>
                                    <w:rPr>
                                      <w:sz w:val="19"/>
                                    </w:rPr>
                                    <w:t>-</w:t>
                                  </w:r>
                                  <w:r>
                                    <w:rPr>
                                      <w:spacing w:val="-2"/>
                                      <w:sz w:val="19"/>
                                    </w:rPr>
                                    <w:t>0.13664054,</w:t>
                                  </w:r>
                                </w:p>
                              </w:tc>
                              <w:tc>
                                <w:tcPr>
                                  <w:tcW w:w="1394" w:type="dxa"/>
                                </w:tcPr>
                                <w:p>
                                  <w:pPr>
                                    <w:pStyle w:val="TableParagraph"/>
                                    <w:spacing w:line="215" w:lineRule="exact"/>
                                    <w:ind w:left="108" w:right="2"/>
                                    <w:jc w:val="center"/>
                                    <w:rPr>
                                      <w:sz w:val="19"/>
                                    </w:rPr>
                                  </w:pPr>
                                  <w:r>
                                    <w:rPr>
                                      <w:spacing w:val="-2"/>
                                      <w:sz w:val="19"/>
                                    </w:rPr>
                                    <w:t>0.57365741,</w:t>
                                  </w:r>
                                </w:p>
                              </w:tc>
                              <w:tc>
                                <w:tcPr>
                                  <w:tcW w:w="1498" w:type="dxa"/>
                                </w:tcPr>
                                <w:p>
                                  <w:pPr>
                                    <w:pStyle w:val="TableParagraph"/>
                                    <w:spacing w:line="215" w:lineRule="exact"/>
                                    <w:ind w:left="109"/>
                                    <w:jc w:val="center"/>
                                    <w:rPr>
                                      <w:sz w:val="19"/>
                                    </w:rPr>
                                  </w:pPr>
                                  <w:r>
                                    <w:rPr>
                                      <w:spacing w:val="-2"/>
                                      <w:sz w:val="19"/>
                                    </w:rPr>
                                    <w:t>0.77881846],</w:t>
                                  </w:r>
                                </w:p>
                              </w:tc>
                            </w:tr>
                            <w:tr>
                              <w:trPr>
                                <w:trHeight w:val="247" w:hRule="atLeast"/>
                              </w:trPr>
                              <w:tc>
                                <w:tcPr>
                                  <w:tcW w:w="2248" w:type="dxa"/>
                                </w:tcPr>
                                <w:p>
                                  <w:pPr>
                                    <w:pStyle w:val="TableParagraph"/>
                                    <w:spacing w:line="215" w:lineRule="exact"/>
                                    <w:ind w:right="51"/>
                                    <w:rPr>
                                      <w:sz w:val="19"/>
                                    </w:rPr>
                                  </w:pPr>
                                  <w:r>
                                    <w:rPr>
                                      <w:sz w:val="19"/>
                                    </w:rPr>
                                    <w:t>[-</w:t>
                                  </w:r>
                                  <w:r>
                                    <w:rPr>
                                      <w:spacing w:val="-2"/>
                                      <w:sz w:val="19"/>
                                    </w:rPr>
                                    <w:t>1.70143215,</w:t>
                                  </w:r>
                                </w:p>
                              </w:tc>
                              <w:tc>
                                <w:tcPr>
                                  <w:tcW w:w="1394" w:type="dxa"/>
                                </w:tcPr>
                                <w:p>
                                  <w:pPr>
                                    <w:pStyle w:val="TableParagraph"/>
                                    <w:spacing w:line="215" w:lineRule="exact"/>
                                    <w:ind w:left="108" w:right="1"/>
                                    <w:jc w:val="center"/>
                                    <w:rPr>
                                      <w:sz w:val="19"/>
                                    </w:rPr>
                                  </w:pPr>
                                  <w:r>
                                    <w:rPr>
                                      <w:spacing w:val="-2"/>
                                      <w:sz w:val="19"/>
                                    </w:rPr>
                                    <w:t>0.35281811,</w:t>
                                  </w:r>
                                </w:p>
                              </w:tc>
                              <w:tc>
                                <w:tcPr>
                                  <w:tcW w:w="1394" w:type="dxa"/>
                                </w:tcPr>
                                <w:p>
                                  <w:pPr>
                                    <w:pStyle w:val="TableParagraph"/>
                                    <w:spacing w:line="215" w:lineRule="exact"/>
                                    <w:ind w:left="1" w:right="1"/>
                                    <w:jc w:val="center"/>
                                    <w:rPr>
                                      <w:sz w:val="19"/>
                                    </w:rPr>
                                  </w:pPr>
                                  <w:r>
                                    <w:rPr>
                                      <w:sz w:val="19"/>
                                    </w:rPr>
                                    <w:t>-</w:t>
                                  </w:r>
                                  <w:r>
                                    <w:rPr>
                                      <w:spacing w:val="-2"/>
                                      <w:sz w:val="19"/>
                                    </w:rPr>
                                    <w:t>1.40772509,</w:t>
                                  </w:r>
                                </w:p>
                              </w:tc>
                              <w:tc>
                                <w:tcPr>
                                  <w:tcW w:w="1498" w:type="dxa"/>
                                </w:tcPr>
                                <w:p>
                                  <w:pPr>
                                    <w:pStyle w:val="TableParagraph"/>
                                    <w:spacing w:line="215" w:lineRule="exact"/>
                                    <w:ind w:left="2"/>
                                    <w:jc w:val="center"/>
                                    <w:rPr>
                                      <w:sz w:val="19"/>
                                    </w:rPr>
                                  </w:pPr>
                                  <w:r>
                                    <w:rPr>
                                      <w:sz w:val="19"/>
                                    </w:rPr>
                                    <w:t>-</w:t>
                                  </w:r>
                                  <w:r>
                                    <w:rPr>
                                      <w:spacing w:val="-2"/>
                                      <w:sz w:val="19"/>
                                    </w:rPr>
                                    <w:t>1.30672051],</w:t>
                                  </w:r>
                                </w:p>
                              </w:tc>
                            </w:tr>
                            <w:tr>
                              <w:trPr>
                                <w:trHeight w:val="247" w:hRule="atLeast"/>
                              </w:trPr>
                              <w:tc>
                                <w:tcPr>
                                  <w:tcW w:w="2248" w:type="dxa"/>
                                </w:tcPr>
                                <w:p>
                                  <w:pPr>
                                    <w:pStyle w:val="TableParagraph"/>
                                    <w:ind w:right="51"/>
                                    <w:rPr>
                                      <w:sz w:val="19"/>
                                    </w:rPr>
                                  </w:pPr>
                                  <w:r>
                                    <w:rPr>
                                      <w:sz w:val="19"/>
                                    </w:rPr>
                                    <w:t>[-</w:t>
                                  </w:r>
                                  <w:r>
                                    <w:rPr>
                                      <w:spacing w:val="-2"/>
                                      <w:sz w:val="19"/>
                                    </w:rPr>
                                    <w:t>0.28028233,</w:t>
                                  </w:r>
                                </w:p>
                              </w:tc>
                              <w:tc>
                                <w:tcPr>
                                  <w:tcW w:w="1394" w:type="dxa"/>
                                </w:tcPr>
                                <w:p>
                                  <w:pPr>
                                    <w:pStyle w:val="TableParagraph"/>
                                    <w:ind w:left="1" w:right="1"/>
                                    <w:jc w:val="center"/>
                                    <w:rPr>
                                      <w:sz w:val="19"/>
                                    </w:rPr>
                                  </w:pPr>
                                  <w:r>
                                    <w:rPr>
                                      <w:sz w:val="19"/>
                                    </w:rPr>
                                    <w:t>-</w:t>
                                  </w:r>
                                  <w:r>
                                    <w:rPr>
                                      <w:spacing w:val="-2"/>
                                      <w:sz w:val="19"/>
                                    </w:rPr>
                                    <w:t>0.13664054,</w:t>
                                  </w:r>
                                </w:p>
                              </w:tc>
                              <w:tc>
                                <w:tcPr>
                                  <w:tcW w:w="1394" w:type="dxa"/>
                                </w:tcPr>
                                <w:p>
                                  <w:pPr>
                                    <w:pStyle w:val="TableParagraph"/>
                                    <w:ind w:left="108" w:right="2"/>
                                    <w:jc w:val="center"/>
                                    <w:rPr>
                                      <w:sz w:val="19"/>
                                    </w:rPr>
                                  </w:pPr>
                                  <w:r>
                                    <w:rPr>
                                      <w:spacing w:val="-2"/>
                                      <w:sz w:val="19"/>
                                    </w:rPr>
                                    <w:t>0.40382462,</w:t>
                                  </w:r>
                                </w:p>
                              </w:tc>
                              <w:tc>
                                <w:tcPr>
                                  <w:tcW w:w="1498" w:type="dxa"/>
                                </w:tcPr>
                                <w:p>
                                  <w:pPr>
                                    <w:pStyle w:val="TableParagraph"/>
                                    <w:ind w:left="109"/>
                                    <w:jc w:val="center"/>
                                    <w:rPr>
                                      <w:sz w:val="19"/>
                                    </w:rPr>
                                  </w:pPr>
                                  <w:r>
                                    <w:rPr>
                                      <w:sz w:val="19"/>
                                    </w:rPr>
                                    <w:t>0.3877799</w:t>
                                  </w:r>
                                  <w:r>
                                    <w:rPr>
                                      <w:spacing w:val="20"/>
                                      <w:sz w:val="19"/>
                                    </w:rPr>
                                    <w:t> </w:t>
                                  </w:r>
                                  <w:r>
                                    <w:rPr>
                                      <w:spacing w:val="-5"/>
                                      <w:sz w:val="19"/>
                                    </w:rPr>
                                    <w:t>],</w:t>
                                  </w:r>
                                </w:p>
                              </w:tc>
                            </w:tr>
                            <w:tr>
                              <w:trPr>
                                <w:trHeight w:val="240" w:hRule="atLeast"/>
                              </w:trPr>
                              <w:tc>
                                <w:tcPr>
                                  <w:tcW w:w="2248" w:type="dxa"/>
                                </w:tcPr>
                                <w:p>
                                  <w:pPr>
                                    <w:pStyle w:val="TableParagraph"/>
                                    <w:spacing w:line="215" w:lineRule="exact"/>
                                    <w:ind w:right="51"/>
                                    <w:rPr>
                                      <w:sz w:val="19"/>
                                    </w:rPr>
                                  </w:pPr>
                                  <w:r>
                                    <w:rPr>
                                      <w:sz w:val="19"/>
                                    </w:rPr>
                                    <w:t>[-</w:t>
                                  </w:r>
                                  <w:r>
                                    <w:rPr>
                                      <w:spacing w:val="-2"/>
                                      <w:sz w:val="19"/>
                                    </w:rPr>
                                    <w:t>0.99085724,</w:t>
                                  </w:r>
                                </w:p>
                              </w:tc>
                              <w:tc>
                                <w:tcPr>
                                  <w:tcW w:w="1394" w:type="dxa"/>
                                </w:tcPr>
                                <w:p>
                                  <w:pPr>
                                    <w:pStyle w:val="TableParagraph"/>
                                    <w:spacing w:line="215" w:lineRule="exact"/>
                                    <w:ind w:left="1" w:right="1"/>
                                    <w:jc w:val="center"/>
                                    <w:rPr>
                                      <w:sz w:val="19"/>
                                    </w:rPr>
                                  </w:pPr>
                                  <w:r>
                                    <w:rPr>
                                      <w:sz w:val="19"/>
                                    </w:rPr>
                                    <w:t>-</w:t>
                                  </w:r>
                                  <w:r>
                                    <w:rPr>
                                      <w:spacing w:val="-2"/>
                                      <w:sz w:val="19"/>
                                    </w:rPr>
                                    <w:t>0.13664054,</w:t>
                                  </w:r>
                                </w:p>
                              </w:tc>
                              <w:tc>
                                <w:tcPr>
                                  <w:tcW w:w="1394" w:type="dxa"/>
                                </w:tcPr>
                                <w:p>
                                  <w:pPr>
                                    <w:pStyle w:val="TableParagraph"/>
                                    <w:spacing w:line="215" w:lineRule="exact"/>
                                    <w:ind w:left="1" w:right="1"/>
                                    <w:jc w:val="center"/>
                                    <w:rPr>
                                      <w:sz w:val="19"/>
                                    </w:rPr>
                                  </w:pPr>
                                  <w:r>
                                    <w:rPr>
                                      <w:sz w:val="19"/>
                                    </w:rPr>
                                    <w:t>-1.2378923</w:t>
                                  </w:r>
                                  <w:r>
                                    <w:rPr>
                                      <w:spacing w:val="22"/>
                                      <w:sz w:val="19"/>
                                    </w:rPr>
                                    <w:t> </w:t>
                                  </w:r>
                                  <w:r>
                                    <w:rPr>
                                      <w:spacing w:val="-10"/>
                                      <w:sz w:val="19"/>
                                    </w:rPr>
                                    <w:t>,</w:t>
                                  </w:r>
                                </w:p>
                              </w:tc>
                              <w:tc>
                                <w:tcPr>
                                  <w:tcW w:w="1498" w:type="dxa"/>
                                </w:tcPr>
                                <w:p>
                                  <w:pPr>
                                    <w:pStyle w:val="TableParagraph"/>
                                    <w:spacing w:line="215" w:lineRule="exact"/>
                                    <w:ind w:left="2"/>
                                    <w:jc w:val="center"/>
                                    <w:rPr>
                                      <w:sz w:val="19"/>
                                    </w:rPr>
                                  </w:pPr>
                                  <w:r>
                                    <w:rPr>
                                      <w:sz w:val="19"/>
                                    </w:rPr>
                                    <w:t>-</w:t>
                                  </w:r>
                                  <w:r>
                                    <w:rPr>
                                      <w:spacing w:val="-2"/>
                                      <w:sz w:val="19"/>
                                    </w:rPr>
                                    <w:t>1.30672051],</w:t>
                                  </w:r>
                                </w:p>
                              </w:tc>
                            </w:tr>
                            <w:tr>
                              <w:trPr>
                                <w:trHeight w:val="240" w:hRule="atLeast"/>
                              </w:trPr>
                              <w:tc>
                                <w:tcPr>
                                  <w:tcW w:w="2248" w:type="dxa"/>
                                </w:tcPr>
                                <w:p>
                                  <w:pPr>
                                    <w:pStyle w:val="TableParagraph"/>
                                    <w:spacing w:line="215" w:lineRule="exact"/>
                                    <w:ind w:right="51"/>
                                    <w:rPr>
                                      <w:sz w:val="19"/>
                                    </w:rPr>
                                  </w:pPr>
                                  <w:r>
                                    <w:rPr>
                                      <w:sz w:val="19"/>
                                    </w:rPr>
                                    <w:t>[</w:t>
                                  </w:r>
                                  <w:r>
                                    <w:rPr>
                                      <w:spacing w:val="4"/>
                                      <w:sz w:val="19"/>
                                    </w:rPr>
                                    <w:t> </w:t>
                                  </w:r>
                                  <w:r>
                                    <w:rPr>
                                      <w:spacing w:val="-2"/>
                                      <w:sz w:val="19"/>
                                    </w:rPr>
                                    <w:t>0.19343428,</w:t>
                                  </w:r>
                                </w:p>
                              </w:tc>
                              <w:tc>
                                <w:tcPr>
                                  <w:tcW w:w="1394" w:type="dxa"/>
                                </w:tcPr>
                                <w:p>
                                  <w:pPr>
                                    <w:pStyle w:val="TableParagraph"/>
                                    <w:spacing w:line="215" w:lineRule="exact"/>
                                    <w:ind w:left="1" w:right="1"/>
                                    <w:jc w:val="center"/>
                                    <w:rPr>
                                      <w:sz w:val="19"/>
                                    </w:rPr>
                                  </w:pPr>
                                  <w:r>
                                    <w:rPr>
                                      <w:sz w:val="19"/>
                                    </w:rPr>
                                    <w:t>-</w:t>
                                  </w:r>
                                  <w:r>
                                    <w:rPr>
                                      <w:spacing w:val="-2"/>
                                      <w:sz w:val="19"/>
                                    </w:rPr>
                                    <w:t>2.09447515,</w:t>
                                  </w:r>
                                </w:p>
                              </w:tc>
                              <w:tc>
                                <w:tcPr>
                                  <w:tcW w:w="1394" w:type="dxa"/>
                                </w:tcPr>
                                <w:p>
                                  <w:pPr>
                                    <w:pStyle w:val="TableParagraph"/>
                                    <w:spacing w:line="215" w:lineRule="exact"/>
                                    <w:ind w:left="108" w:right="2"/>
                                    <w:jc w:val="center"/>
                                    <w:rPr>
                                      <w:sz w:val="19"/>
                                    </w:rPr>
                                  </w:pPr>
                                  <w:r>
                                    <w:rPr>
                                      <w:spacing w:val="-2"/>
                                      <w:sz w:val="19"/>
                                    </w:rPr>
                                    <w:t>0.68687927,</w:t>
                                  </w:r>
                                </w:p>
                              </w:tc>
                              <w:tc>
                                <w:tcPr>
                                  <w:tcW w:w="1498" w:type="dxa"/>
                                </w:tcPr>
                                <w:p>
                                  <w:pPr>
                                    <w:pStyle w:val="TableParagraph"/>
                                    <w:spacing w:line="215" w:lineRule="exact"/>
                                    <w:ind w:left="109"/>
                                    <w:jc w:val="center"/>
                                    <w:rPr>
                                      <w:sz w:val="19"/>
                                    </w:rPr>
                                  </w:pPr>
                                  <w:r>
                                    <w:rPr>
                                      <w:sz w:val="19"/>
                                    </w:rPr>
                                    <w:t>0.3877799</w:t>
                                  </w:r>
                                  <w:r>
                                    <w:rPr>
                                      <w:spacing w:val="20"/>
                                      <w:sz w:val="19"/>
                                    </w:rPr>
                                    <w:t> </w:t>
                                  </w:r>
                                  <w:r>
                                    <w:rPr>
                                      <w:spacing w:val="-5"/>
                                      <w:sz w:val="19"/>
                                    </w:rPr>
                                    <w:t>],</w:t>
                                  </w:r>
                                </w:p>
                              </w:tc>
                            </w:tr>
                            <w:tr>
                              <w:trPr>
                                <w:trHeight w:val="247" w:hRule="atLeast"/>
                              </w:trPr>
                              <w:tc>
                                <w:tcPr>
                                  <w:tcW w:w="2248" w:type="dxa"/>
                                </w:tcPr>
                                <w:p>
                                  <w:pPr>
                                    <w:pStyle w:val="TableParagraph"/>
                                    <w:spacing w:line="215" w:lineRule="exact"/>
                                    <w:ind w:right="51"/>
                                    <w:rPr>
                                      <w:sz w:val="19"/>
                                    </w:rPr>
                                  </w:pPr>
                                  <w:r>
                                    <w:rPr>
                                      <w:sz w:val="19"/>
                                    </w:rPr>
                                    <w:t>[</w:t>
                                  </w:r>
                                  <w:r>
                                    <w:rPr>
                                      <w:spacing w:val="4"/>
                                      <w:sz w:val="19"/>
                                    </w:rPr>
                                    <w:t> </w:t>
                                  </w:r>
                                  <w:r>
                                    <w:rPr>
                                      <w:spacing w:val="-2"/>
                                      <w:sz w:val="19"/>
                                    </w:rPr>
                                    <w:t>0.19343428,</w:t>
                                  </w:r>
                                </w:p>
                              </w:tc>
                              <w:tc>
                                <w:tcPr>
                                  <w:tcW w:w="1394" w:type="dxa"/>
                                </w:tcPr>
                                <w:p>
                                  <w:pPr>
                                    <w:pStyle w:val="TableParagraph"/>
                                    <w:spacing w:line="215" w:lineRule="exact"/>
                                    <w:ind w:left="1" w:right="1"/>
                                    <w:jc w:val="center"/>
                                    <w:rPr>
                                      <w:sz w:val="19"/>
                                    </w:rPr>
                                  </w:pPr>
                                  <w:r>
                                    <w:rPr>
                                      <w:sz w:val="19"/>
                                    </w:rPr>
                                    <w:t>-</w:t>
                                  </w:r>
                                  <w:r>
                                    <w:rPr>
                                      <w:spacing w:val="-2"/>
                                      <w:sz w:val="19"/>
                                    </w:rPr>
                                    <w:t>0.38136987,</w:t>
                                  </w:r>
                                </w:p>
                              </w:tc>
                              <w:tc>
                                <w:tcPr>
                                  <w:tcW w:w="1394" w:type="dxa"/>
                                </w:tcPr>
                                <w:p>
                                  <w:pPr>
                                    <w:pStyle w:val="TableParagraph"/>
                                    <w:spacing w:line="215" w:lineRule="exact"/>
                                    <w:ind w:left="108" w:right="2"/>
                                    <w:jc w:val="center"/>
                                    <w:rPr>
                                      <w:sz w:val="19"/>
                                    </w:rPr>
                                  </w:pPr>
                                  <w:r>
                                    <w:rPr>
                                      <w:spacing w:val="-2"/>
                                      <w:sz w:val="19"/>
                                    </w:rPr>
                                    <w:t>0.40382462,</w:t>
                                  </w:r>
                                </w:p>
                              </w:tc>
                              <w:tc>
                                <w:tcPr>
                                  <w:tcW w:w="1498" w:type="dxa"/>
                                </w:tcPr>
                                <w:p>
                                  <w:pPr>
                                    <w:pStyle w:val="TableParagraph"/>
                                    <w:spacing w:line="215" w:lineRule="exact"/>
                                    <w:ind w:left="109"/>
                                    <w:jc w:val="center"/>
                                    <w:rPr>
                                      <w:sz w:val="19"/>
                                    </w:rPr>
                                  </w:pPr>
                                  <w:r>
                                    <w:rPr>
                                      <w:sz w:val="19"/>
                                    </w:rPr>
                                    <w:t>0.3877799</w:t>
                                  </w:r>
                                  <w:r>
                                    <w:rPr>
                                      <w:spacing w:val="20"/>
                                      <w:sz w:val="19"/>
                                    </w:rPr>
                                    <w:t> </w:t>
                                  </w:r>
                                  <w:r>
                                    <w:rPr>
                                      <w:spacing w:val="-5"/>
                                      <w:sz w:val="19"/>
                                    </w:rPr>
                                    <w:t>],</w:t>
                                  </w:r>
                                </w:p>
                              </w:tc>
                            </w:tr>
                            <w:tr>
                              <w:trPr>
                                <w:trHeight w:val="247" w:hRule="atLeast"/>
                              </w:trPr>
                              <w:tc>
                                <w:tcPr>
                                  <w:tcW w:w="2248" w:type="dxa"/>
                                </w:tcPr>
                                <w:p>
                                  <w:pPr>
                                    <w:pStyle w:val="TableParagraph"/>
                                    <w:ind w:right="51"/>
                                    <w:rPr>
                                      <w:sz w:val="19"/>
                                    </w:rPr>
                                  </w:pPr>
                                  <w:r>
                                    <w:rPr>
                                      <w:sz w:val="19"/>
                                    </w:rPr>
                                    <w:t>[-</w:t>
                                  </w:r>
                                  <w:r>
                                    <w:rPr>
                                      <w:spacing w:val="-2"/>
                                      <w:sz w:val="19"/>
                                    </w:rPr>
                                    <w:t>0.04342402,</w:t>
                                  </w:r>
                                </w:p>
                              </w:tc>
                              <w:tc>
                                <w:tcPr>
                                  <w:tcW w:w="1394" w:type="dxa"/>
                                </w:tcPr>
                                <w:p>
                                  <w:pPr>
                                    <w:pStyle w:val="TableParagraph"/>
                                    <w:ind w:left="1" w:right="1"/>
                                    <w:jc w:val="center"/>
                                    <w:rPr>
                                      <w:sz w:val="19"/>
                                    </w:rPr>
                                  </w:pPr>
                                  <w:r>
                                    <w:rPr>
                                      <w:sz w:val="19"/>
                                    </w:rPr>
                                    <w:t>-</w:t>
                                  </w:r>
                                  <w:r>
                                    <w:rPr>
                                      <w:spacing w:val="-2"/>
                                      <w:sz w:val="19"/>
                                    </w:rPr>
                                    <w:t>0.87082852,</w:t>
                                  </w:r>
                                </w:p>
                              </w:tc>
                              <w:tc>
                                <w:tcPr>
                                  <w:tcW w:w="1394" w:type="dxa"/>
                                </w:tcPr>
                                <w:p>
                                  <w:pPr>
                                    <w:pStyle w:val="TableParagraph"/>
                                    <w:ind w:left="108" w:right="2"/>
                                    <w:jc w:val="center"/>
                                    <w:rPr>
                                      <w:sz w:val="19"/>
                                    </w:rPr>
                                  </w:pPr>
                                  <w:r>
                                    <w:rPr>
                                      <w:spacing w:val="-2"/>
                                      <w:sz w:val="19"/>
                                    </w:rPr>
                                    <w:t>0.17738091,</w:t>
                                  </w:r>
                                </w:p>
                              </w:tc>
                              <w:tc>
                                <w:tcPr>
                                  <w:tcW w:w="1498" w:type="dxa"/>
                                </w:tcPr>
                                <w:p>
                                  <w:pPr>
                                    <w:pStyle w:val="TableParagraph"/>
                                    <w:ind w:left="2"/>
                                    <w:jc w:val="center"/>
                                    <w:rPr>
                                      <w:sz w:val="19"/>
                                    </w:rPr>
                                  </w:pPr>
                                  <w:r>
                                    <w:rPr>
                                      <w:sz w:val="19"/>
                                    </w:rPr>
                                    <w:t>-</w:t>
                                  </w:r>
                                  <w:r>
                                    <w:rPr>
                                      <w:spacing w:val="-2"/>
                                      <w:sz w:val="19"/>
                                    </w:rPr>
                                    <w:t>0.26395103],</w:t>
                                  </w:r>
                                </w:p>
                              </w:tc>
                            </w:tr>
                            <w:tr>
                              <w:trPr>
                                <w:trHeight w:val="240" w:hRule="atLeast"/>
                              </w:trPr>
                              <w:tc>
                                <w:tcPr>
                                  <w:tcW w:w="2248" w:type="dxa"/>
                                </w:tcPr>
                                <w:p>
                                  <w:pPr>
                                    <w:pStyle w:val="TableParagraph"/>
                                    <w:spacing w:line="215" w:lineRule="exact"/>
                                    <w:ind w:right="51"/>
                                    <w:rPr>
                                      <w:sz w:val="19"/>
                                    </w:rPr>
                                  </w:pPr>
                                  <w:r>
                                    <w:rPr>
                                      <w:sz w:val="19"/>
                                    </w:rPr>
                                    <w:t>[-</w:t>
                                  </w:r>
                                  <w:r>
                                    <w:rPr>
                                      <w:spacing w:val="-2"/>
                                      <w:sz w:val="19"/>
                                    </w:rPr>
                                    <w:t>1.22771554,</w:t>
                                  </w:r>
                                </w:p>
                              </w:tc>
                              <w:tc>
                                <w:tcPr>
                                  <w:tcW w:w="1394" w:type="dxa"/>
                                </w:tcPr>
                                <w:p>
                                  <w:pPr>
                                    <w:pStyle w:val="TableParagraph"/>
                                    <w:spacing w:line="215" w:lineRule="exact"/>
                                    <w:ind w:left="108" w:right="1"/>
                                    <w:jc w:val="center"/>
                                    <w:rPr>
                                      <w:sz w:val="19"/>
                                    </w:rPr>
                                  </w:pPr>
                                  <w:r>
                                    <w:rPr>
                                      <w:spacing w:val="-2"/>
                                      <w:sz w:val="19"/>
                                    </w:rPr>
                                    <w:t>0.10808879,</w:t>
                                  </w:r>
                                </w:p>
                              </w:tc>
                              <w:tc>
                                <w:tcPr>
                                  <w:tcW w:w="1394" w:type="dxa"/>
                                </w:tcPr>
                                <w:p>
                                  <w:pPr>
                                    <w:pStyle w:val="TableParagraph"/>
                                    <w:spacing w:line="215" w:lineRule="exact"/>
                                    <w:ind w:left="1" w:right="1"/>
                                    <w:jc w:val="center"/>
                                    <w:rPr>
                                      <w:sz w:val="19"/>
                                    </w:rPr>
                                  </w:pPr>
                                  <w:r>
                                    <w:rPr>
                                      <w:sz w:val="19"/>
                                    </w:rPr>
                                    <w:t>-1.2378923</w:t>
                                  </w:r>
                                  <w:r>
                                    <w:rPr>
                                      <w:spacing w:val="22"/>
                                      <w:sz w:val="19"/>
                                    </w:rPr>
                                    <w:t> </w:t>
                                  </w:r>
                                  <w:r>
                                    <w:rPr>
                                      <w:spacing w:val="-10"/>
                                      <w:sz w:val="19"/>
                                    </w:rPr>
                                    <w:t>,</w:t>
                                  </w:r>
                                </w:p>
                              </w:tc>
                              <w:tc>
                                <w:tcPr>
                                  <w:tcW w:w="1498" w:type="dxa"/>
                                </w:tcPr>
                                <w:p>
                                  <w:pPr>
                                    <w:pStyle w:val="TableParagraph"/>
                                    <w:spacing w:line="215" w:lineRule="exact"/>
                                    <w:ind w:left="2"/>
                                    <w:jc w:val="center"/>
                                    <w:rPr>
                                      <w:sz w:val="19"/>
                                    </w:rPr>
                                  </w:pPr>
                                  <w:r>
                                    <w:rPr>
                                      <w:sz w:val="19"/>
                                    </w:rPr>
                                    <w:t>-</w:t>
                                  </w:r>
                                  <w:r>
                                    <w:rPr>
                                      <w:spacing w:val="-2"/>
                                      <w:sz w:val="19"/>
                                    </w:rPr>
                                    <w:t>1.30672051],</w:t>
                                  </w:r>
                                </w:p>
                              </w:tc>
                            </w:tr>
                            <w:tr>
                              <w:trPr>
                                <w:trHeight w:val="240" w:hRule="atLeast"/>
                              </w:trPr>
                              <w:tc>
                                <w:tcPr>
                                  <w:tcW w:w="2248" w:type="dxa"/>
                                </w:tcPr>
                                <w:p>
                                  <w:pPr>
                                    <w:pStyle w:val="TableParagraph"/>
                                    <w:spacing w:line="215" w:lineRule="exact"/>
                                    <w:ind w:right="51"/>
                                    <w:rPr>
                                      <w:sz w:val="19"/>
                                    </w:rPr>
                                  </w:pPr>
                                  <w:r>
                                    <w:rPr>
                                      <w:sz w:val="19"/>
                                    </w:rPr>
                                    <w:t>[</w:t>
                                  </w:r>
                                  <w:r>
                                    <w:rPr>
                                      <w:spacing w:val="4"/>
                                      <w:sz w:val="19"/>
                                    </w:rPr>
                                    <w:t> </w:t>
                                  </w:r>
                                  <w:r>
                                    <w:rPr>
                                      <w:spacing w:val="-2"/>
                                      <w:sz w:val="19"/>
                                    </w:rPr>
                                    <w:t>1.25929665,</w:t>
                                  </w:r>
                                </w:p>
                              </w:tc>
                              <w:tc>
                                <w:tcPr>
                                  <w:tcW w:w="1394" w:type="dxa"/>
                                </w:tcPr>
                                <w:p>
                                  <w:pPr>
                                    <w:pStyle w:val="TableParagraph"/>
                                    <w:spacing w:line="215" w:lineRule="exact"/>
                                    <w:ind w:left="108" w:right="1"/>
                                    <w:jc w:val="center"/>
                                    <w:rPr>
                                      <w:sz w:val="19"/>
                                    </w:rPr>
                                  </w:pPr>
                                  <w:r>
                                    <w:rPr>
                                      <w:spacing w:val="-2"/>
                                      <w:sz w:val="19"/>
                                    </w:rPr>
                                    <w:t>0.10808879,</w:t>
                                  </w:r>
                                </w:p>
                              </w:tc>
                              <w:tc>
                                <w:tcPr>
                                  <w:tcW w:w="1394" w:type="dxa"/>
                                </w:tcPr>
                                <w:p>
                                  <w:pPr>
                                    <w:pStyle w:val="TableParagraph"/>
                                    <w:spacing w:line="215" w:lineRule="exact"/>
                                    <w:ind w:left="108" w:right="2"/>
                                    <w:jc w:val="center"/>
                                    <w:rPr>
                                      <w:sz w:val="19"/>
                                    </w:rPr>
                                  </w:pPr>
                                  <w:r>
                                    <w:rPr>
                                      <w:spacing w:val="-2"/>
                                      <w:sz w:val="19"/>
                                    </w:rPr>
                                    <w:t>0.74349019,</w:t>
                                  </w:r>
                                </w:p>
                              </w:tc>
                              <w:tc>
                                <w:tcPr>
                                  <w:tcW w:w="1498" w:type="dxa"/>
                                </w:tcPr>
                                <w:p>
                                  <w:pPr>
                                    <w:pStyle w:val="TableParagraph"/>
                                    <w:spacing w:line="215" w:lineRule="exact"/>
                                    <w:ind w:left="109"/>
                                    <w:jc w:val="center"/>
                                    <w:rPr>
                                      <w:sz w:val="19"/>
                                    </w:rPr>
                                  </w:pPr>
                                  <w:r>
                                    <w:rPr>
                                      <w:spacing w:val="-2"/>
                                      <w:sz w:val="19"/>
                                    </w:rPr>
                                    <w:t>1.43054938],</w:t>
                                  </w:r>
                                </w:p>
                              </w:tc>
                            </w:tr>
                            <w:tr>
                              <w:trPr>
                                <w:trHeight w:val="247" w:hRule="atLeast"/>
                              </w:trPr>
                              <w:tc>
                                <w:tcPr>
                                  <w:tcW w:w="2248" w:type="dxa"/>
                                </w:tcPr>
                                <w:p>
                                  <w:pPr>
                                    <w:pStyle w:val="TableParagraph"/>
                                    <w:spacing w:line="215" w:lineRule="exact"/>
                                    <w:ind w:right="51"/>
                                    <w:rPr>
                                      <w:sz w:val="19"/>
                                    </w:rPr>
                                  </w:pPr>
                                  <w:r>
                                    <w:rPr>
                                      <w:sz w:val="19"/>
                                    </w:rPr>
                                    <w:t>[-</w:t>
                                  </w:r>
                                  <w:r>
                                    <w:rPr>
                                      <w:spacing w:val="-2"/>
                                      <w:sz w:val="19"/>
                                    </w:rPr>
                                    <w:t>0.87242809,</w:t>
                                  </w:r>
                                </w:p>
                              </w:tc>
                              <w:tc>
                                <w:tcPr>
                                  <w:tcW w:w="1394" w:type="dxa"/>
                                </w:tcPr>
                                <w:p>
                                  <w:pPr>
                                    <w:pStyle w:val="TableParagraph"/>
                                    <w:spacing w:line="215" w:lineRule="exact"/>
                                    <w:ind w:left="108" w:right="1"/>
                                    <w:jc w:val="center"/>
                                    <w:rPr>
                                      <w:sz w:val="19"/>
                                    </w:rPr>
                                  </w:pPr>
                                  <w:r>
                                    <w:rPr>
                                      <w:spacing w:val="-2"/>
                                      <w:sz w:val="19"/>
                                    </w:rPr>
                                    <w:t>1.82119407,</w:t>
                                  </w:r>
                                </w:p>
                              </w:tc>
                              <w:tc>
                                <w:tcPr>
                                  <w:tcW w:w="1394" w:type="dxa"/>
                                </w:tcPr>
                                <w:p>
                                  <w:pPr>
                                    <w:pStyle w:val="TableParagraph"/>
                                    <w:spacing w:line="215" w:lineRule="exact"/>
                                    <w:ind w:left="1" w:right="1"/>
                                    <w:jc w:val="center"/>
                                    <w:rPr>
                                      <w:sz w:val="19"/>
                                    </w:rPr>
                                  </w:pPr>
                                  <w:r>
                                    <w:rPr>
                                      <w:sz w:val="19"/>
                                    </w:rPr>
                                    <w:t>-</w:t>
                                  </w:r>
                                  <w:r>
                                    <w:rPr>
                                      <w:spacing w:val="-2"/>
                                      <w:sz w:val="19"/>
                                    </w:rPr>
                                    <w:t>1.06805952,</w:t>
                                  </w:r>
                                </w:p>
                              </w:tc>
                              <w:tc>
                                <w:tcPr>
                                  <w:tcW w:w="1498" w:type="dxa"/>
                                </w:tcPr>
                                <w:p>
                                  <w:pPr>
                                    <w:pStyle w:val="TableParagraph"/>
                                    <w:spacing w:line="215" w:lineRule="exact"/>
                                    <w:ind w:left="2"/>
                                    <w:jc w:val="center"/>
                                    <w:rPr>
                                      <w:sz w:val="19"/>
                                    </w:rPr>
                                  </w:pPr>
                                  <w:r>
                                    <w:rPr>
                                      <w:sz w:val="19"/>
                                    </w:rPr>
                                    <w:t>-</w:t>
                                  </w:r>
                                  <w:r>
                                    <w:rPr>
                                      <w:spacing w:val="-2"/>
                                      <w:sz w:val="19"/>
                                    </w:rPr>
                                    <w:t>1.04602814],</w:t>
                                  </w:r>
                                </w:p>
                              </w:tc>
                            </w:tr>
                            <w:tr>
                              <w:trPr>
                                <w:trHeight w:val="247" w:hRule="atLeast"/>
                              </w:trPr>
                              <w:tc>
                                <w:tcPr>
                                  <w:tcW w:w="2248" w:type="dxa"/>
                                </w:tcPr>
                                <w:p>
                                  <w:pPr>
                                    <w:pStyle w:val="TableParagraph"/>
                                    <w:ind w:right="51"/>
                                    <w:rPr>
                                      <w:sz w:val="19"/>
                                    </w:rPr>
                                  </w:pPr>
                                  <w:r>
                                    <w:rPr>
                                      <w:sz w:val="19"/>
                                    </w:rPr>
                                    <w:t>[-</w:t>
                                  </w:r>
                                  <w:r>
                                    <w:rPr>
                                      <w:spacing w:val="-2"/>
                                      <w:sz w:val="19"/>
                                    </w:rPr>
                                    <w:t>0.39871148,</w:t>
                                  </w:r>
                                </w:p>
                              </w:tc>
                              <w:tc>
                                <w:tcPr>
                                  <w:tcW w:w="1394" w:type="dxa"/>
                                </w:tcPr>
                                <w:p>
                                  <w:pPr>
                                    <w:pStyle w:val="TableParagraph"/>
                                    <w:ind w:left="1" w:right="1"/>
                                    <w:jc w:val="center"/>
                                    <w:rPr>
                                      <w:sz w:val="19"/>
                                    </w:rPr>
                                  </w:pPr>
                                  <w:r>
                                    <w:rPr>
                                      <w:sz w:val="19"/>
                                    </w:rPr>
                                    <w:t>-</w:t>
                                  </w:r>
                                  <w:r>
                                    <w:rPr>
                                      <w:spacing w:val="-2"/>
                                      <w:sz w:val="19"/>
                                    </w:rPr>
                                    <w:t>1.84974582,</w:t>
                                  </w:r>
                                </w:p>
                              </w:tc>
                              <w:tc>
                                <w:tcPr>
                                  <w:tcW w:w="1394" w:type="dxa"/>
                                </w:tcPr>
                                <w:p>
                                  <w:pPr>
                                    <w:pStyle w:val="TableParagraph"/>
                                    <w:ind w:left="108" w:right="2"/>
                                    <w:jc w:val="center"/>
                                    <w:rPr>
                                      <w:sz w:val="19"/>
                                    </w:rPr>
                                  </w:pPr>
                                  <w:r>
                                    <w:rPr>
                                      <w:spacing w:val="-2"/>
                                      <w:sz w:val="19"/>
                                    </w:rPr>
                                    <w:t>0.12076998,</w:t>
                                  </w:r>
                                </w:p>
                              </w:tc>
                              <w:tc>
                                <w:tcPr>
                                  <w:tcW w:w="1498" w:type="dxa"/>
                                </w:tcPr>
                                <w:p>
                                  <w:pPr>
                                    <w:pStyle w:val="TableParagraph"/>
                                    <w:ind w:left="109"/>
                                    <w:jc w:val="center"/>
                                    <w:rPr>
                                      <w:sz w:val="19"/>
                                    </w:rPr>
                                  </w:pPr>
                                  <w:r>
                                    <w:rPr>
                                      <w:spacing w:val="-2"/>
                                      <w:sz w:val="19"/>
                                    </w:rPr>
                                    <w:t>0.12708753],</w:t>
                                  </w:r>
                                </w:p>
                              </w:tc>
                            </w:tr>
                            <w:tr>
                              <w:trPr>
                                <w:trHeight w:val="240" w:hRule="atLeast"/>
                              </w:trPr>
                              <w:tc>
                                <w:tcPr>
                                  <w:tcW w:w="2248" w:type="dxa"/>
                                </w:tcPr>
                                <w:p>
                                  <w:pPr>
                                    <w:pStyle w:val="TableParagraph"/>
                                    <w:spacing w:line="215" w:lineRule="exact"/>
                                    <w:ind w:right="51"/>
                                    <w:rPr>
                                      <w:sz w:val="19"/>
                                    </w:rPr>
                                  </w:pPr>
                                  <w:r>
                                    <w:rPr>
                                      <w:sz w:val="19"/>
                                    </w:rPr>
                                    <w:t>[</w:t>
                                  </w:r>
                                  <w:r>
                                    <w:rPr>
                                      <w:spacing w:val="4"/>
                                      <w:sz w:val="19"/>
                                    </w:rPr>
                                    <w:t> </w:t>
                                  </w:r>
                                  <w:r>
                                    <w:rPr>
                                      <w:spacing w:val="-2"/>
                                      <w:sz w:val="19"/>
                                    </w:rPr>
                                    <w:t>1.49615495,</w:t>
                                  </w:r>
                                </w:p>
                              </w:tc>
                              <w:tc>
                                <w:tcPr>
                                  <w:tcW w:w="1394" w:type="dxa"/>
                                </w:tcPr>
                                <w:p>
                                  <w:pPr>
                                    <w:pStyle w:val="TableParagraph"/>
                                    <w:spacing w:line="215" w:lineRule="exact"/>
                                    <w:ind w:left="1" w:right="1"/>
                                    <w:jc w:val="center"/>
                                    <w:rPr>
                                      <w:sz w:val="19"/>
                                    </w:rPr>
                                  </w:pPr>
                                  <w:r>
                                    <w:rPr>
                                      <w:sz w:val="19"/>
                                    </w:rPr>
                                    <w:t>-</w:t>
                                  </w:r>
                                  <w:r>
                                    <w:rPr>
                                      <w:spacing w:val="-2"/>
                                      <w:sz w:val="19"/>
                                    </w:rPr>
                                    <w:t>0.13664054,</w:t>
                                  </w:r>
                                </w:p>
                              </w:tc>
                              <w:tc>
                                <w:tcPr>
                                  <w:tcW w:w="1394" w:type="dxa"/>
                                </w:tcPr>
                                <w:p>
                                  <w:pPr>
                                    <w:pStyle w:val="TableParagraph"/>
                                    <w:spacing w:line="215" w:lineRule="exact"/>
                                    <w:ind w:left="108" w:right="2"/>
                                    <w:jc w:val="center"/>
                                    <w:rPr>
                                      <w:sz w:val="19"/>
                                    </w:rPr>
                                  </w:pPr>
                                  <w:r>
                                    <w:rPr>
                                      <w:spacing w:val="-2"/>
                                      <w:sz w:val="19"/>
                                    </w:rPr>
                                    <w:t>1.19637762,</w:t>
                                  </w:r>
                                </w:p>
                              </w:tc>
                              <w:tc>
                                <w:tcPr>
                                  <w:tcW w:w="1498" w:type="dxa"/>
                                </w:tcPr>
                                <w:p>
                                  <w:pPr>
                                    <w:pStyle w:val="TableParagraph"/>
                                    <w:spacing w:line="215" w:lineRule="exact"/>
                                    <w:ind w:left="109"/>
                                    <w:jc w:val="center"/>
                                    <w:rPr>
                                      <w:sz w:val="19"/>
                                    </w:rPr>
                                  </w:pPr>
                                  <w:r>
                                    <w:rPr>
                                      <w:spacing w:val="-2"/>
                                      <w:sz w:val="19"/>
                                    </w:rPr>
                                    <w:t>1.16985701],</w:t>
                                  </w:r>
                                </w:p>
                              </w:tc>
                            </w:tr>
                            <w:tr>
                              <w:trPr>
                                <w:trHeight w:val="240" w:hRule="atLeast"/>
                              </w:trPr>
                              <w:tc>
                                <w:tcPr>
                                  <w:tcW w:w="2248" w:type="dxa"/>
                                </w:tcPr>
                                <w:p>
                                  <w:pPr>
                                    <w:pStyle w:val="TableParagraph"/>
                                    <w:spacing w:line="215" w:lineRule="exact"/>
                                    <w:ind w:right="51"/>
                                    <w:rPr>
                                      <w:sz w:val="19"/>
                                    </w:rPr>
                                  </w:pPr>
                                  <w:r>
                                    <w:rPr>
                                      <w:sz w:val="19"/>
                                    </w:rPr>
                                    <w:t>[</w:t>
                                  </w:r>
                                  <w:r>
                                    <w:rPr>
                                      <w:spacing w:val="4"/>
                                      <w:sz w:val="19"/>
                                    </w:rPr>
                                    <w:t> </w:t>
                                  </w:r>
                                  <w:r>
                                    <w:rPr>
                                      <w:spacing w:val="-2"/>
                                      <w:sz w:val="19"/>
                                    </w:rPr>
                                    <w:t>1.02243834,</w:t>
                                  </w:r>
                                </w:p>
                              </w:tc>
                              <w:tc>
                                <w:tcPr>
                                  <w:tcW w:w="1394" w:type="dxa"/>
                                </w:tcPr>
                                <w:p>
                                  <w:pPr>
                                    <w:pStyle w:val="TableParagraph"/>
                                    <w:spacing w:line="215" w:lineRule="exact"/>
                                    <w:ind w:left="108" w:right="1"/>
                                    <w:jc w:val="center"/>
                                    <w:rPr>
                                      <w:sz w:val="19"/>
                                    </w:rPr>
                                  </w:pPr>
                                  <w:r>
                                    <w:rPr>
                                      <w:spacing w:val="-2"/>
                                      <w:sz w:val="19"/>
                                    </w:rPr>
                                    <w:t>0.10808879,</w:t>
                                  </w:r>
                                </w:p>
                              </w:tc>
                              <w:tc>
                                <w:tcPr>
                                  <w:tcW w:w="1394" w:type="dxa"/>
                                </w:tcPr>
                                <w:p>
                                  <w:pPr>
                                    <w:pStyle w:val="TableParagraph"/>
                                    <w:spacing w:line="215" w:lineRule="exact"/>
                                    <w:ind w:left="108" w:right="2"/>
                                    <w:jc w:val="center"/>
                                    <w:rPr>
                                      <w:sz w:val="19"/>
                                    </w:rPr>
                                  </w:pPr>
                                  <w:r>
                                    <w:rPr>
                                      <w:spacing w:val="-2"/>
                                      <w:sz w:val="19"/>
                                    </w:rPr>
                                    <w:t>0.51704648,</w:t>
                                  </w:r>
                                </w:p>
                              </w:tc>
                              <w:tc>
                                <w:tcPr>
                                  <w:tcW w:w="1498" w:type="dxa"/>
                                </w:tcPr>
                                <w:p>
                                  <w:pPr>
                                    <w:pStyle w:val="TableParagraph"/>
                                    <w:spacing w:line="215" w:lineRule="exact"/>
                                    <w:ind w:left="109"/>
                                    <w:jc w:val="center"/>
                                    <w:rPr>
                                      <w:sz w:val="19"/>
                                    </w:rPr>
                                  </w:pPr>
                                  <w:r>
                                    <w:rPr>
                                      <w:sz w:val="19"/>
                                    </w:rPr>
                                    <w:t>0.3877799</w:t>
                                  </w:r>
                                  <w:r>
                                    <w:rPr>
                                      <w:spacing w:val="20"/>
                                      <w:sz w:val="19"/>
                                    </w:rPr>
                                    <w:t> </w:t>
                                  </w:r>
                                  <w:r>
                                    <w:rPr>
                                      <w:spacing w:val="-5"/>
                                      <w:sz w:val="19"/>
                                    </w:rPr>
                                    <w:t>],</w:t>
                                  </w:r>
                                </w:p>
                              </w:tc>
                            </w:tr>
                            <w:tr>
                              <w:trPr>
                                <w:trHeight w:val="247" w:hRule="atLeast"/>
                              </w:trPr>
                              <w:tc>
                                <w:tcPr>
                                  <w:tcW w:w="2248" w:type="dxa"/>
                                </w:tcPr>
                                <w:p>
                                  <w:pPr>
                                    <w:pStyle w:val="TableParagraph"/>
                                    <w:spacing w:line="215" w:lineRule="exact"/>
                                    <w:ind w:right="51"/>
                                    <w:rPr>
                                      <w:sz w:val="19"/>
                                    </w:rPr>
                                  </w:pPr>
                                  <w:r>
                                    <w:rPr>
                                      <w:sz w:val="19"/>
                                    </w:rPr>
                                    <w:t>[-</w:t>
                                  </w:r>
                                  <w:r>
                                    <w:rPr>
                                      <w:spacing w:val="-2"/>
                                      <w:sz w:val="19"/>
                                    </w:rPr>
                                    <w:t>0.99085724,</w:t>
                                  </w:r>
                                </w:p>
                              </w:tc>
                              <w:tc>
                                <w:tcPr>
                                  <w:tcW w:w="1394" w:type="dxa"/>
                                </w:tcPr>
                                <w:p>
                                  <w:pPr>
                                    <w:pStyle w:val="TableParagraph"/>
                                    <w:spacing w:line="215" w:lineRule="exact"/>
                                    <w:ind w:left="108" w:right="1"/>
                                    <w:jc w:val="center"/>
                                    <w:rPr>
                                      <w:sz w:val="19"/>
                                    </w:rPr>
                                  </w:pPr>
                                  <w:r>
                                    <w:rPr>
                                      <w:spacing w:val="-2"/>
                                      <w:sz w:val="19"/>
                                    </w:rPr>
                                    <w:t>1.08700609,</w:t>
                                  </w:r>
                                </w:p>
                              </w:tc>
                              <w:tc>
                                <w:tcPr>
                                  <w:tcW w:w="1394" w:type="dxa"/>
                                </w:tcPr>
                                <w:p>
                                  <w:pPr>
                                    <w:pStyle w:val="TableParagraph"/>
                                    <w:spacing w:line="215" w:lineRule="exact"/>
                                    <w:ind w:left="1" w:right="1"/>
                                    <w:jc w:val="center"/>
                                    <w:rPr>
                                      <w:sz w:val="19"/>
                                    </w:rPr>
                                  </w:pPr>
                                  <w:r>
                                    <w:rPr>
                                      <w:sz w:val="19"/>
                                    </w:rPr>
                                    <w:t>-</w:t>
                                  </w:r>
                                  <w:r>
                                    <w:rPr>
                                      <w:spacing w:val="-2"/>
                                      <w:sz w:val="19"/>
                                    </w:rPr>
                                    <w:t>1.40772509,</w:t>
                                  </w:r>
                                </w:p>
                              </w:tc>
                              <w:tc>
                                <w:tcPr>
                                  <w:tcW w:w="1498" w:type="dxa"/>
                                </w:tcPr>
                                <w:p>
                                  <w:pPr>
                                    <w:pStyle w:val="TableParagraph"/>
                                    <w:spacing w:line="215" w:lineRule="exact"/>
                                    <w:ind w:left="2"/>
                                    <w:jc w:val="center"/>
                                    <w:rPr>
                                      <w:sz w:val="19"/>
                                    </w:rPr>
                                  </w:pPr>
                                  <w:r>
                                    <w:rPr>
                                      <w:sz w:val="19"/>
                                    </w:rPr>
                                    <w:t>-</w:t>
                                  </w:r>
                                  <w:r>
                                    <w:rPr>
                                      <w:spacing w:val="-2"/>
                                      <w:sz w:val="19"/>
                                    </w:rPr>
                                    <w:t>1.17637432],</w:t>
                                  </w:r>
                                </w:p>
                              </w:tc>
                            </w:tr>
                            <w:tr>
                              <w:trPr>
                                <w:trHeight w:val="247" w:hRule="atLeast"/>
                              </w:trPr>
                              <w:tc>
                                <w:tcPr>
                                  <w:tcW w:w="2248" w:type="dxa"/>
                                </w:tcPr>
                                <w:p>
                                  <w:pPr>
                                    <w:pStyle w:val="TableParagraph"/>
                                    <w:ind w:right="51"/>
                                    <w:rPr>
                                      <w:sz w:val="19"/>
                                    </w:rPr>
                                  </w:pPr>
                                  <w:r>
                                    <w:rPr>
                                      <w:sz w:val="19"/>
                                    </w:rPr>
                                    <w:t>[-</w:t>
                                  </w:r>
                                  <w:r>
                                    <w:rPr>
                                      <w:spacing w:val="-2"/>
                                      <w:sz w:val="19"/>
                                    </w:rPr>
                                    <w:t>0.99085724,</w:t>
                                  </w:r>
                                </w:p>
                              </w:tc>
                              <w:tc>
                                <w:tcPr>
                                  <w:tcW w:w="1394" w:type="dxa"/>
                                </w:tcPr>
                                <w:p>
                                  <w:pPr>
                                    <w:pStyle w:val="TableParagraph"/>
                                    <w:ind w:left="1" w:right="1"/>
                                    <w:jc w:val="center"/>
                                    <w:rPr>
                                      <w:sz w:val="19"/>
                                    </w:rPr>
                                  </w:pPr>
                                  <w:r>
                                    <w:rPr>
                                      <w:sz w:val="19"/>
                                    </w:rPr>
                                    <w:t>-2.5839338</w:t>
                                  </w:r>
                                  <w:r>
                                    <w:rPr>
                                      <w:spacing w:val="22"/>
                                      <w:sz w:val="19"/>
                                    </w:rPr>
                                    <w:t> </w:t>
                                  </w:r>
                                  <w:r>
                                    <w:rPr>
                                      <w:spacing w:val="-10"/>
                                      <w:sz w:val="19"/>
                                    </w:rPr>
                                    <w:t>,</w:t>
                                  </w:r>
                                </w:p>
                              </w:tc>
                              <w:tc>
                                <w:tcPr>
                                  <w:tcW w:w="1394" w:type="dxa"/>
                                </w:tcPr>
                                <w:p>
                                  <w:pPr>
                                    <w:pStyle w:val="TableParagraph"/>
                                    <w:ind w:left="1" w:right="1"/>
                                    <w:jc w:val="center"/>
                                    <w:rPr>
                                      <w:sz w:val="19"/>
                                    </w:rPr>
                                  </w:pPr>
                                  <w:r>
                                    <w:rPr>
                                      <w:sz w:val="19"/>
                                    </w:rPr>
                                    <w:t>-</w:t>
                                  </w:r>
                                  <w:r>
                                    <w:rPr>
                                      <w:spacing w:val="-2"/>
                                      <w:sz w:val="19"/>
                                    </w:rPr>
                                    <w:t>0.16228466,</w:t>
                                  </w:r>
                                </w:p>
                              </w:tc>
                              <w:tc>
                                <w:tcPr>
                                  <w:tcW w:w="1498" w:type="dxa"/>
                                </w:tcPr>
                                <w:p>
                                  <w:pPr>
                                    <w:pStyle w:val="TableParagraph"/>
                                    <w:ind w:left="2"/>
                                    <w:jc w:val="center"/>
                                    <w:rPr>
                                      <w:sz w:val="19"/>
                                    </w:rPr>
                                  </w:pPr>
                                  <w:r>
                                    <w:rPr>
                                      <w:sz w:val="19"/>
                                    </w:rPr>
                                    <w:t>-</w:t>
                                  </w:r>
                                  <w:r>
                                    <w:rPr>
                                      <w:spacing w:val="-2"/>
                                      <w:sz w:val="19"/>
                                    </w:rPr>
                                    <w:t>0.26395103],</w:t>
                                  </w:r>
                                </w:p>
                              </w:tc>
                            </w:tr>
                            <w:tr>
                              <w:trPr>
                                <w:trHeight w:val="240" w:hRule="atLeast"/>
                              </w:trPr>
                              <w:tc>
                                <w:tcPr>
                                  <w:tcW w:w="2248" w:type="dxa"/>
                                </w:tcPr>
                                <w:p>
                                  <w:pPr>
                                    <w:pStyle w:val="TableParagraph"/>
                                    <w:spacing w:line="215" w:lineRule="exact"/>
                                    <w:ind w:right="51"/>
                                    <w:rPr>
                                      <w:sz w:val="19"/>
                                    </w:rPr>
                                  </w:pPr>
                                  <w:r>
                                    <w:rPr>
                                      <w:sz w:val="19"/>
                                    </w:rPr>
                                    <w:t>[-</w:t>
                                  </w:r>
                                  <w:r>
                                    <w:rPr>
                                      <w:spacing w:val="-2"/>
                                      <w:sz w:val="19"/>
                                    </w:rPr>
                                    <w:t>0.75399893,</w:t>
                                  </w:r>
                                </w:p>
                              </w:tc>
                              <w:tc>
                                <w:tcPr>
                                  <w:tcW w:w="1394" w:type="dxa"/>
                                </w:tcPr>
                                <w:p>
                                  <w:pPr>
                                    <w:pStyle w:val="TableParagraph"/>
                                    <w:spacing w:line="215" w:lineRule="exact"/>
                                    <w:ind w:left="108" w:right="1"/>
                                    <w:jc w:val="center"/>
                                    <w:rPr>
                                      <w:sz w:val="19"/>
                                    </w:rPr>
                                  </w:pPr>
                                  <w:r>
                                    <w:rPr>
                                      <w:spacing w:val="-2"/>
                                      <w:sz w:val="19"/>
                                    </w:rPr>
                                    <w:t>0.84227676,</w:t>
                                  </w:r>
                                </w:p>
                              </w:tc>
                              <w:tc>
                                <w:tcPr>
                                  <w:tcW w:w="1394" w:type="dxa"/>
                                </w:tcPr>
                                <w:p>
                                  <w:pPr>
                                    <w:pStyle w:val="TableParagraph"/>
                                    <w:spacing w:line="215" w:lineRule="exact"/>
                                    <w:ind w:left="1" w:right="1"/>
                                    <w:jc w:val="center"/>
                                    <w:rPr>
                                      <w:sz w:val="19"/>
                                    </w:rPr>
                                  </w:pPr>
                                  <w:r>
                                    <w:rPr>
                                      <w:sz w:val="19"/>
                                    </w:rPr>
                                    <w:t>-</w:t>
                                  </w:r>
                                  <w:r>
                                    <w:rPr>
                                      <w:spacing w:val="-2"/>
                                      <w:sz w:val="19"/>
                                    </w:rPr>
                                    <w:t>1.35111416,</w:t>
                                  </w:r>
                                </w:p>
                              </w:tc>
                              <w:tc>
                                <w:tcPr>
                                  <w:tcW w:w="1498" w:type="dxa"/>
                                </w:tcPr>
                                <w:p>
                                  <w:pPr>
                                    <w:pStyle w:val="TableParagraph"/>
                                    <w:spacing w:line="215" w:lineRule="exact"/>
                                    <w:ind w:left="2"/>
                                    <w:jc w:val="center"/>
                                    <w:rPr>
                                      <w:sz w:val="19"/>
                                    </w:rPr>
                                  </w:pPr>
                                  <w:r>
                                    <w:rPr>
                                      <w:sz w:val="19"/>
                                    </w:rPr>
                                    <w:t>-</w:t>
                                  </w:r>
                                  <w:r>
                                    <w:rPr>
                                      <w:spacing w:val="-2"/>
                                      <w:sz w:val="19"/>
                                    </w:rPr>
                                    <w:t>1.30672051],</w:t>
                                  </w:r>
                                </w:p>
                              </w:tc>
                            </w:tr>
                            <w:tr>
                              <w:trPr>
                                <w:trHeight w:val="240" w:hRule="atLeast"/>
                              </w:trPr>
                              <w:tc>
                                <w:tcPr>
                                  <w:tcW w:w="2248" w:type="dxa"/>
                                </w:tcPr>
                                <w:p>
                                  <w:pPr>
                                    <w:pStyle w:val="TableParagraph"/>
                                    <w:spacing w:line="215" w:lineRule="exact"/>
                                    <w:ind w:right="51"/>
                                    <w:rPr>
                                      <w:sz w:val="19"/>
                                    </w:rPr>
                                  </w:pPr>
                                  <w:r>
                                    <w:rPr>
                                      <w:sz w:val="19"/>
                                    </w:rPr>
                                    <w:t>[</w:t>
                                  </w:r>
                                  <w:r>
                                    <w:rPr>
                                      <w:spacing w:val="12"/>
                                      <w:sz w:val="19"/>
                                    </w:rPr>
                                    <w:t> </w:t>
                                  </w:r>
                                  <w:r>
                                    <w:rPr>
                                      <w:sz w:val="19"/>
                                    </w:rPr>
                                    <w:t>1.6145841</w:t>
                                  </w:r>
                                  <w:r>
                                    <w:rPr>
                                      <w:spacing w:val="12"/>
                                      <w:sz w:val="19"/>
                                    </w:rPr>
                                    <w:t> </w:t>
                                  </w:r>
                                  <w:r>
                                    <w:rPr>
                                      <w:spacing w:val="-10"/>
                                      <w:sz w:val="19"/>
                                    </w:rPr>
                                    <w:t>,</w:t>
                                  </w:r>
                                </w:p>
                              </w:tc>
                              <w:tc>
                                <w:tcPr>
                                  <w:tcW w:w="1394" w:type="dxa"/>
                                </w:tcPr>
                                <w:p>
                                  <w:pPr>
                                    <w:pStyle w:val="TableParagraph"/>
                                    <w:spacing w:line="215" w:lineRule="exact"/>
                                    <w:ind w:left="108" w:right="1"/>
                                    <w:jc w:val="center"/>
                                    <w:rPr>
                                      <w:sz w:val="19"/>
                                    </w:rPr>
                                  </w:pPr>
                                  <w:r>
                                    <w:rPr>
                                      <w:spacing w:val="-2"/>
                                      <w:sz w:val="19"/>
                                    </w:rPr>
                                    <w:t>1.33173542,</w:t>
                                  </w:r>
                                </w:p>
                              </w:tc>
                              <w:tc>
                                <w:tcPr>
                                  <w:tcW w:w="1394" w:type="dxa"/>
                                </w:tcPr>
                                <w:p>
                                  <w:pPr>
                                    <w:pStyle w:val="TableParagraph"/>
                                    <w:spacing w:line="215" w:lineRule="exact"/>
                                    <w:ind w:left="108" w:right="2"/>
                                    <w:jc w:val="center"/>
                                    <w:rPr>
                                      <w:sz w:val="19"/>
                                    </w:rPr>
                                  </w:pPr>
                                  <w:r>
                                    <w:rPr>
                                      <w:spacing w:val="-2"/>
                                      <w:sz w:val="19"/>
                                    </w:rPr>
                                    <w:t>1.30959948,</w:t>
                                  </w:r>
                                </w:p>
                              </w:tc>
                              <w:tc>
                                <w:tcPr>
                                  <w:tcW w:w="1498" w:type="dxa"/>
                                </w:tcPr>
                                <w:p>
                                  <w:pPr>
                                    <w:pStyle w:val="TableParagraph"/>
                                    <w:spacing w:line="215" w:lineRule="exact"/>
                                    <w:ind w:left="109"/>
                                    <w:jc w:val="center"/>
                                    <w:rPr>
                                      <w:sz w:val="19"/>
                                    </w:rPr>
                                  </w:pPr>
                                  <w:r>
                                    <w:rPr>
                                      <w:spacing w:val="-2"/>
                                      <w:sz w:val="19"/>
                                    </w:rPr>
                                    <w:t>1.69124175],</w:t>
                                  </w:r>
                                </w:p>
                              </w:tc>
                            </w:tr>
                            <w:tr>
                              <w:trPr>
                                <w:trHeight w:val="247" w:hRule="atLeast"/>
                              </w:trPr>
                              <w:tc>
                                <w:tcPr>
                                  <w:tcW w:w="2248" w:type="dxa"/>
                                </w:tcPr>
                                <w:p>
                                  <w:pPr>
                                    <w:pStyle w:val="TableParagraph"/>
                                    <w:spacing w:line="215" w:lineRule="exact"/>
                                    <w:ind w:right="51"/>
                                    <w:rPr>
                                      <w:sz w:val="19"/>
                                    </w:rPr>
                                  </w:pPr>
                                  <w:r>
                                    <w:rPr>
                                      <w:sz w:val="19"/>
                                    </w:rPr>
                                    <w:t>[-</w:t>
                                  </w:r>
                                  <w:r>
                                    <w:rPr>
                                      <w:spacing w:val="-2"/>
                                      <w:sz w:val="19"/>
                                    </w:rPr>
                                    <w:t>0.63556978,</w:t>
                                  </w:r>
                                </w:p>
                              </w:tc>
                              <w:tc>
                                <w:tcPr>
                                  <w:tcW w:w="1394" w:type="dxa"/>
                                </w:tcPr>
                                <w:p>
                                  <w:pPr>
                                    <w:pStyle w:val="TableParagraph"/>
                                    <w:spacing w:line="215" w:lineRule="exact"/>
                                    <w:ind w:left="108" w:right="1"/>
                                    <w:jc w:val="center"/>
                                    <w:rPr>
                                      <w:sz w:val="19"/>
                                    </w:rPr>
                                  </w:pPr>
                                  <w:r>
                                    <w:rPr>
                                      <w:spacing w:val="-2"/>
                                      <w:sz w:val="19"/>
                                    </w:rPr>
                                    <w:t>1.57646474,</w:t>
                                  </w:r>
                                </w:p>
                              </w:tc>
                              <w:tc>
                                <w:tcPr>
                                  <w:tcW w:w="1394" w:type="dxa"/>
                                </w:tcPr>
                                <w:p>
                                  <w:pPr>
                                    <w:pStyle w:val="TableParagraph"/>
                                    <w:spacing w:line="215" w:lineRule="exact"/>
                                    <w:ind w:left="1" w:right="1"/>
                                    <w:jc w:val="center"/>
                                    <w:rPr>
                                      <w:sz w:val="19"/>
                                    </w:rPr>
                                  </w:pPr>
                                  <w:r>
                                    <w:rPr>
                                      <w:sz w:val="19"/>
                                    </w:rPr>
                                    <w:t>-</w:t>
                                  </w:r>
                                  <w:r>
                                    <w:rPr>
                                      <w:spacing w:val="-2"/>
                                      <w:sz w:val="19"/>
                                    </w:rPr>
                                    <w:t>1.29450323,</w:t>
                                  </w:r>
                                </w:p>
                              </w:tc>
                              <w:tc>
                                <w:tcPr>
                                  <w:tcW w:w="1498" w:type="dxa"/>
                                </w:tcPr>
                                <w:p>
                                  <w:pPr>
                                    <w:pStyle w:val="TableParagraph"/>
                                    <w:spacing w:line="215" w:lineRule="exact"/>
                                    <w:ind w:left="2"/>
                                    <w:jc w:val="center"/>
                                    <w:rPr>
                                      <w:sz w:val="19"/>
                                    </w:rPr>
                                  </w:pPr>
                                  <w:r>
                                    <w:rPr>
                                      <w:sz w:val="19"/>
                                    </w:rPr>
                                    <w:t>-</w:t>
                                  </w:r>
                                  <w:r>
                                    <w:rPr>
                                      <w:spacing w:val="-2"/>
                                      <w:sz w:val="19"/>
                                    </w:rPr>
                                    <w:t>1.30672051],</w:t>
                                  </w:r>
                                </w:p>
                              </w:tc>
                            </w:tr>
                            <w:tr>
                              <w:trPr>
                                <w:trHeight w:val="247" w:hRule="atLeast"/>
                              </w:trPr>
                              <w:tc>
                                <w:tcPr>
                                  <w:tcW w:w="2248" w:type="dxa"/>
                                </w:tcPr>
                                <w:p>
                                  <w:pPr>
                                    <w:pStyle w:val="TableParagraph"/>
                                    <w:ind w:right="51"/>
                                    <w:rPr>
                                      <w:sz w:val="19"/>
                                    </w:rPr>
                                  </w:pPr>
                                  <w:r>
                                    <w:rPr>
                                      <w:sz w:val="19"/>
                                    </w:rPr>
                                    <w:t>[</w:t>
                                  </w:r>
                                  <w:r>
                                    <w:rPr>
                                      <w:spacing w:val="4"/>
                                      <w:sz w:val="19"/>
                                    </w:rPr>
                                    <w:t> </w:t>
                                  </w:r>
                                  <w:r>
                                    <w:rPr>
                                      <w:spacing w:val="-2"/>
                                      <w:sz w:val="19"/>
                                    </w:rPr>
                                    <w:t>1.02243834,</w:t>
                                  </w:r>
                                </w:p>
                              </w:tc>
                              <w:tc>
                                <w:tcPr>
                                  <w:tcW w:w="1394" w:type="dxa"/>
                                </w:tcPr>
                                <w:p>
                                  <w:pPr>
                                    <w:pStyle w:val="TableParagraph"/>
                                    <w:ind w:left="108" w:right="1"/>
                                    <w:jc w:val="center"/>
                                    <w:rPr>
                                      <w:sz w:val="19"/>
                                    </w:rPr>
                                  </w:pPr>
                                  <w:r>
                                    <w:rPr>
                                      <w:spacing w:val="-2"/>
                                      <w:sz w:val="19"/>
                                    </w:rPr>
                                    <w:t>0.59754744,</w:t>
                                  </w:r>
                                </w:p>
                              </w:tc>
                              <w:tc>
                                <w:tcPr>
                                  <w:tcW w:w="1394" w:type="dxa"/>
                                </w:tcPr>
                                <w:p>
                                  <w:pPr>
                                    <w:pStyle w:val="TableParagraph"/>
                                    <w:ind w:left="108" w:right="2"/>
                                    <w:jc w:val="center"/>
                                    <w:rPr>
                                      <w:sz w:val="19"/>
                                    </w:rPr>
                                  </w:pPr>
                                  <w:r>
                                    <w:rPr>
                                      <w:spacing w:val="-2"/>
                                      <w:sz w:val="19"/>
                                    </w:rPr>
                                    <w:t>1.08315577,</w:t>
                                  </w:r>
                                </w:p>
                              </w:tc>
                              <w:tc>
                                <w:tcPr>
                                  <w:tcW w:w="1498" w:type="dxa"/>
                                </w:tcPr>
                                <w:p>
                                  <w:pPr>
                                    <w:pStyle w:val="TableParagraph"/>
                                    <w:ind w:left="109"/>
                                    <w:jc w:val="center"/>
                                    <w:rPr>
                                      <w:sz w:val="19"/>
                                    </w:rPr>
                                  </w:pPr>
                                  <w:r>
                                    <w:rPr>
                                      <w:spacing w:val="-2"/>
                                      <w:sz w:val="19"/>
                                    </w:rPr>
                                    <w:t>1.69124175],</w:t>
                                  </w:r>
                                </w:p>
                              </w:tc>
                            </w:tr>
                            <w:tr>
                              <w:trPr>
                                <w:trHeight w:val="240" w:hRule="atLeast"/>
                              </w:trPr>
                              <w:tc>
                                <w:tcPr>
                                  <w:tcW w:w="2248" w:type="dxa"/>
                                </w:tcPr>
                                <w:p>
                                  <w:pPr>
                                    <w:pStyle w:val="TableParagraph"/>
                                    <w:spacing w:line="215" w:lineRule="exact"/>
                                    <w:ind w:right="51"/>
                                    <w:rPr>
                                      <w:sz w:val="19"/>
                                    </w:rPr>
                                  </w:pPr>
                                  <w:r>
                                    <w:rPr>
                                      <w:sz w:val="19"/>
                                    </w:rPr>
                                    <w:t>[</w:t>
                                  </w:r>
                                  <w:r>
                                    <w:rPr>
                                      <w:spacing w:val="4"/>
                                      <w:sz w:val="19"/>
                                    </w:rPr>
                                    <w:t> </w:t>
                                  </w:r>
                                  <w:r>
                                    <w:rPr>
                                      <w:spacing w:val="-2"/>
                                      <w:sz w:val="19"/>
                                    </w:rPr>
                                    <w:t>0.31186343,</w:t>
                                  </w:r>
                                </w:p>
                              </w:tc>
                              <w:tc>
                                <w:tcPr>
                                  <w:tcW w:w="1394" w:type="dxa"/>
                                </w:tcPr>
                                <w:p>
                                  <w:pPr>
                                    <w:pStyle w:val="TableParagraph"/>
                                    <w:spacing w:line="215" w:lineRule="exact"/>
                                    <w:ind w:left="1" w:right="1"/>
                                    <w:jc w:val="center"/>
                                    <w:rPr>
                                      <w:sz w:val="19"/>
                                    </w:rPr>
                                  </w:pPr>
                                  <w:r>
                                    <w:rPr>
                                      <w:sz w:val="19"/>
                                    </w:rPr>
                                    <w:t>-</w:t>
                                  </w:r>
                                  <w:r>
                                    <w:rPr>
                                      <w:spacing w:val="-2"/>
                                      <w:sz w:val="19"/>
                                    </w:rPr>
                                    <w:t>0.38136987,</w:t>
                                  </w:r>
                                </w:p>
                              </w:tc>
                              <w:tc>
                                <w:tcPr>
                                  <w:tcW w:w="1394" w:type="dxa"/>
                                </w:tcPr>
                                <w:p>
                                  <w:pPr>
                                    <w:pStyle w:val="TableParagraph"/>
                                    <w:spacing w:line="215" w:lineRule="exact"/>
                                    <w:ind w:left="108" w:right="2"/>
                                    <w:jc w:val="center"/>
                                    <w:rPr>
                                      <w:sz w:val="19"/>
                                    </w:rPr>
                                  </w:pPr>
                                  <w:r>
                                    <w:rPr>
                                      <w:spacing w:val="-2"/>
                                      <w:sz w:val="19"/>
                                    </w:rPr>
                                    <w:t>0.51704648,</w:t>
                                  </w:r>
                                </w:p>
                              </w:tc>
                              <w:tc>
                                <w:tcPr>
                                  <w:tcW w:w="1498" w:type="dxa"/>
                                </w:tcPr>
                                <w:p>
                                  <w:pPr>
                                    <w:pStyle w:val="TableParagraph"/>
                                    <w:spacing w:line="215" w:lineRule="exact"/>
                                    <w:ind w:left="109"/>
                                    <w:jc w:val="center"/>
                                    <w:rPr>
                                      <w:sz w:val="19"/>
                                    </w:rPr>
                                  </w:pPr>
                                  <w:r>
                                    <w:rPr>
                                      <w:spacing w:val="-2"/>
                                      <w:sz w:val="19"/>
                                    </w:rPr>
                                    <w:t>0.25743372],</w:t>
                                  </w:r>
                                </w:p>
                              </w:tc>
                            </w:tr>
                            <w:tr>
                              <w:trPr>
                                <w:trHeight w:val="240" w:hRule="atLeast"/>
                              </w:trPr>
                              <w:tc>
                                <w:tcPr>
                                  <w:tcW w:w="2248" w:type="dxa"/>
                                </w:tcPr>
                                <w:p>
                                  <w:pPr>
                                    <w:pStyle w:val="TableParagraph"/>
                                    <w:spacing w:line="215" w:lineRule="exact"/>
                                    <w:ind w:right="51"/>
                                    <w:rPr>
                                      <w:sz w:val="19"/>
                                    </w:rPr>
                                  </w:pPr>
                                  <w:r>
                                    <w:rPr>
                                      <w:sz w:val="19"/>
                                    </w:rPr>
                                    <w:t>[-</w:t>
                                  </w:r>
                                  <w:r>
                                    <w:rPr>
                                      <w:spacing w:val="-2"/>
                                      <w:sz w:val="19"/>
                                    </w:rPr>
                                    <w:t>1.22771554,</w:t>
                                  </w:r>
                                </w:p>
                              </w:tc>
                              <w:tc>
                                <w:tcPr>
                                  <w:tcW w:w="1394" w:type="dxa"/>
                                </w:tcPr>
                                <w:p>
                                  <w:pPr>
                                    <w:pStyle w:val="TableParagraph"/>
                                    <w:spacing w:line="215" w:lineRule="exact"/>
                                    <w:ind w:left="1" w:right="1"/>
                                    <w:jc w:val="center"/>
                                    <w:rPr>
                                      <w:sz w:val="19"/>
                                    </w:rPr>
                                  </w:pPr>
                                  <w:r>
                                    <w:rPr>
                                      <w:sz w:val="19"/>
                                    </w:rPr>
                                    <w:t>-</w:t>
                                  </w:r>
                                  <w:r>
                                    <w:rPr>
                                      <w:spacing w:val="-2"/>
                                      <w:sz w:val="19"/>
                                    </w:rPr>
                                    <w:t>0.13664054,</w:t>
                                  </w:r>
                                </w:p>
                              </w:tc>
                              <w:tc>
                                <w:tcPr>
                                  <w:tcW w:w="1394" w:type="dxa"/>
                                </w:tcPr>
                                <w:p>
                                  <w:pPr>
                                    <w:pStyle w:val="TableParagraph"/>
                                    <w:spacing w:line="215" w:lineRule="exact"/>
                                    <w:ind w:left="1" w:right="1"/>
                                    <w:jc w:val="center"/>
                                    <w:rPr>
                                      <w:sz w:val="19"/>
                                    </w:rPr>
                                  </w:pPr>
                                  <w:r>
                                    <w:rPr>
                                      <w:sz w:val="19"/>
                                    </w:rPr>
                                    <w:t>-</w:t>
                                  </w:r>
                                  <w:r>
                                    <w:rPr>
                                      <w:spacing w:val="-2"/>
                                      <w:sz w:val="19"/>
                                    </w:rPr>
                                    <w:t>1.35111416,</w:t>
                                  </w:r>
                                </w:p>
                              </w:tc>
                              <w:tc>
                                <w:tcPr>
                                  <w:tcW w:w="1498" w:type="dxa"/>
                                </w:tcPr>
                                <w:p>
                                  <w:pPr>
                                    <w:pStyle w:val="TableParagraph"/>
                                    <w:spacing w:line="215" w:lineRule="exact"/>
                                    <w:ind w:left="2"/>
                                    <w:jc w:val="center"/>
                                    <w:rPr>
                                      <w:sz w:val="19"/>
                                    </w:rPr>
                                  </w:pPr>
                                  <w:r>
                                    <w:rPr>
                                      <w:sz w:val="19"/>
                                    </w:rPr>
                                    <w:t>-</w:t>
                                  </w:r>
                                  <w:r>
                                    <w:rPr>
                                      <w:spacing w:val="-2"/>
                                      <w:sz w:val="19"/>
                                    </w:rPr>
                                    <w:t>1.43706669],</w:t>
                                  </w:r>
                                </w:p>
                              </w:tc>
                            </w:tr>
                            <w:tr>
                              <w:trPr>
                                <w:trHeight w:val="247" w:hRule="atLeast"/>
                              </w:trPr>
                              <w:tc>
                                <w:tcPr>
                                  <w:tcW w:w="2248" w:type="dxa"/>
                                </w:tcPr>
                                <w:p>
                                  <w:pPr>
                                    <w:pStyle w:val="TableParagraph"/>
                                    <w:spacing w:line="215" w:lineRule="exact"/>
                                    <w:ind w:right="51"/>
                                    <w:rPr>
                                      <w:sz w:val="19"/>
                                    </w:rPr>
                                  </w:pPr>
                                  <w:r>
                                    <w:rPr>
                                      <w:sz w:val="19"/>
                                    </w:rPr>
                                    <w:t>[</w:t>
                                  </w:r>
                                  <w:r>
                                    <w:rPr>
                                      <w:spacing w:val="4"/>
                                      <w:sz w:val="19"/>
                                    </w:rPr>
                                    <w:t> </w:t>
                                  </w:r>
                                  <w:r>
                                    <w:rPr>
                                      <w:spacing w:val="-2"/>
                                      <w:sz w:val="19"/>
                                    </w:rPr>
                                    <w:t>2.44358817,</w:t>
                                  </w:r>
                                </w:p>
                              </w:tc>
                              <w:tc>
                                <w:tcPr>
                                  <w:tcW w:w="1394" w:type="dxa"/>
                                </w:tcPr>
                                <w:p>
                                  <w:pPr>
                                    <w:pStyle w:val="TableParagraph"/>
                                    <w:spacing w:line="215" w:lineRule="exact"/>
                                    <w:ind w:left="108" w:right="1"/>
                                    <w:jc w:val="center"/>
                                    <w:rPr>
                                      <w:sz w:val="19"/>
                                    </w:rPr>
                                  </w:pPr>
                                  <w:r>
                                    <w:rPr>
                                      <w:spacing w:val="-2"/>
                                      <w:sz w:val="19"/>
                                    </w:rPr>
                                    <w:t>1.82119407,</w:t>
                                  </w:r>
                                </w:p>
                              </w:tc>
                              <w:tc>
                                <w:tcPr>
                                  <w:tcW w:w="1394" w:type="dxa"/>
                                </w:tcPr>
                                <w:p>
                                  <w:pPr>
                                    <w:pStyle w:val="TableParagraph"/>
                                    <w:spacing w:line="215" w:lineRule="exact"/>
                                    <w:ind w:left="108" w:right="2"/>
                                    <w:jc w:val="center"/>
                                    <w:rPr>
                                      <w:sz w:val="19"/>
                                    </w:rPr>
                                  </w:pPr>
                                  <w:r>
                                    <w:rPr>
                                      <w:spacing w:val="-2"/>
                                      <w:sz w:val="19"/>
                                    </w:rPr>
                                    <w:t>1.47943226,</w:t>
                                  </w:r>
                                </w:p>
                              </w:tc>
                              <w:tc>
                                <w:tcPr>
                                  <w:tcW w:w="1498" w:type="dxa"/>
                                </w:tcPr>
                                <w:p>
                                  <w:pPr>
                                    <w:pStyle w:val="TableParagraph"/>
                                    <w:spacing w:line="215" w:lineRule="exact"/>
                                    <w:ind w:left="109"/>
                                    <w:jc w:val="center"/>
                                    <w:rPr>
                                      <w:sz w:val="19"/>
                                    </w:rPr>
                                  </w:pPr>
                                  <w:r>
                                    <w:rPr>
                                      <w:spacing w:val="-2"/>
                                      <w:sz w:val="19"/>
                                    </w:rPr>
                                    <w:t>1.03951083],</w:t>
                                  </w:r>
                                </w:p>
                              </w:tc>
                            </w:tr>
                            <w:tr>
                              <w:trPr>
                                <w:trHeight w:val="247" w:hRule="atLeast"/>
                              </w:trPr>
                              <w:tc>
                                <w:tcPr>
                                  <w:tcW w:w="2248" w:type="dxa"/>
                                </w:tcPr>
                                <w:p>
                                  <w:pPr>
                                    <w:pStyle w:val="TableParagraph"/>
                                    <w:ind w:right="51"/>
                                    <w:rPr>
                                      <w:sz w:val="19"/>
                                    </w:rPr>
                                  </w:pPr>
                                  <w:r>
                                    <w:rPr>
                                      <w:sz w:val="19"/>
                                    </w:rPr>
                                    <w:t>[-</w:t>
                                  </w:r>
                                  <w:r>
                                    <w:rPr>
                                      <w:spacing w:val="-2"/>
                                      <w:sz w:val="19"/>
                                    </w:rPr>
                                    <w:t>1.46457384,</w:t>
                                  </w:r>
                                </w:p>
                              </w:tc>
                              <w:tc>
                                <w:tcPr>
                                  <w:tcW w:w="1394" w:type="dxa"/>
                                </w:tcPr>
                                <w:p>
                                  <w:pPr>
                                    <w:pStyle w:val="TableParagraph"/>
                                    <w:ind w:left="108" w:right="1"/>
                                    <w:jc w:val="center"/>
                                    <w:rPr>
                                      <w:sz w:val="19"/>
                                    </w:rPr>
                                  </w:pPr>
                                  <w:r>
                                    <w:rPr>
                                      <w:spacing w:val="-2"/>
                                      <w:sz w:val="19"/>
                                    </w:rPr>
                                    <w:t>0.84227676,</w:t>
                                  </w:r>
                                </w:p>
                              </w:tc>
                              <w:tc>
                                <w:tcPr>
                                  <w:tcW w:w="1394" w:type="dxa"/>
                                </w:tcPr>
                                <w:p>
                                  <w:pPr>
                                    <w:pStyle w:val="TableParagraph"/>
                                    <w:ind w:left="1" w:right="1"/>
                                    <w:jc w:val="center"/>
                                    <w:rPr>
                                      <w:sz w:val="19"/>
                                    </w:rPr>
                                  </w:pPr>
                                  <w:r>
                                    <w:rPr>
                                      <w:sz w:val="19"/>
                                    </w:rPr>
                                    <w:t>-</w:t>
                                  </w:r>
                                  <w:r>
                                    <w:rPr>
                                      <w:spacing w:val="-2"/>
                                      <w:sz w:val="19"/>
                                    </w:rPr>
                                    <w:t>1.35111416,</w:t>
                                  </w:r>
                                </w:p>
                              </w:tc>
                              <w:tc>
                                <w:tcPr>
                                  <w:tcW w:w="1498" w:type="dxa"/>
                                </w:tcPr>
                                <w:p>
                                  <w:pPr>
                                    <w:pStyle w:val="TableParagraph"/>
                                    <w:ind w:left="2"/>
                                    <w:jc w:val="center"/>
                                    <w:rPr>
                                      <w:sz w:val="19"/>
                                    </w:rPr>
                                  </w:pPr>
                                  <w:r>
                                    <w:rPr>
                                      <w:sz w:val="19"/>
                                    </w:rPr>
                                    <w:t>-</w:t>
                                  </w:r>
                                  <w:r>
                                    <w:rPr>
                                      <w:spacing w:val="-2"/>
                                      <w:sz w:val="19"/>
                                    </w:rPr>
                                    <w:t>1.17637432],</w:t>
                                  </w:r>
                                </w:p>
                              </w:tc>
                            </w:tr>
                            <w:tr>
                              <w:trPr>
                                <w:trHeight w:val="240" w:hRule="atLeast"/>
                              </w:trPr>
                              <w:tc>
                                <w:tcPr>
                                  <w:tcW w:w="2248" w:type="dxa"/>
                                </w:tcPr>
                                <w:p>
                                  <w:pPr>
                                    <w:pStyle w:val="TableParagraph"/>
                                    <w:spacing w:line="215" w:lineRule="exact"/>
                                    <w:ind w:right="51"/>
                                    <w:rPr>
                                      <w:sz w:val="19"/>
                                    </w:rPr>
                                  </w:pPr>
                                  <w:r>
                                    <w:rPr>
                                      <w:sz w:val="19"/>
                                    </w:rPr>
                                    <w:t>[</w:t>
                                  </w:r>
                                  <w:r>
                                    <w:rPr>
                                      <w:spacing w:val="4"/>
                                      <w:sz w:val="19"/>
                                    </w:rPr>
                                    <w:t> </w:t>
                                  </w:r>
                                  <w:r>
                                    <w:rPr>
                                      <w:spacing w:val="-2"/>
                                      <w:sz w:val="19"/>
                                    </w:rPr>
                                    <w:t>0.54872174,</w:t>
                                  </w:r>
                                </w:p>
                              </w:tc>
                              <w:tc>
                                <w:tcPr>
                                  <w:tcW w:w="1394" w:type="dxa"/>
                                </w:tcPr>
                                <w:p>
                                  <w:pPr>
                                    <w:pStyle w:val="TableParagraph"/>
                                    <w:spacing w:line="215" w:lineRule="exact"/>
                                    <w:ind w:left="1" w:right="1"/>
                                    <w:jc w:val="center"/>
                                    <w:rPr>
                                      <w:sz w:val="19"/>
                                    </w:rPr>
                                  </w:pPr>
                                  <w:r>
                                    <w:rPr>
                                      <w:sz w:val="19"/>
                                    </w:rPr>
                                    <w:t>-</w:t>
                                  </w:r>
                                  <w:r>
                                    <w:rPr>
                                      <w:spacing w:val="-2"/>
                                      <w:sz w:val="19"/>
                                    </w:rPr>
                                    <w:t>0.87082852,</w:t>
                                  </w:r>
                                </w:p>
                              </w:tc>
                              <w:tc>
                                <w:tcPr>
                                  <w:tcW w:w="1394" w:type="dxa"/>
                                </w:tcPr>
                                <w:p>
                                  <w:pPr>
                                    <w:pStyle w:val="TableParagraph"/>
                                    <w:spacing w:line="215" w:lineRule="exact"/>
                                    <w:ind w:left="108" w:right="2"/>
                                    <w:jc w:val="center"/>
                                    <w:rPr>
                                      <w:sz w:val="19"/>
                                    </w:rPr>
                                  </w:pPr>
                                  <w:r>
                                    <w:rPr>
                                      <w:spacing w:val="-2"/>
                                      <w:sz w:val="19"/>
                                    </w:rPr>
                                    <w:t>0.63026834,</w:t>
                                  </w:r>
                                </w:p>
                              </w:tc>
                              <w:tc>
                                <w:tcPr>
                                  <w:tcW w:w="1498" w:type="dxa"/>
                                </w:tcPr>
                                <w:p>
                                  <w:pPr>
                                    <w:pStyle w:val="TableParagraph"/>
                                    <w:spacing w:line="215" w:lineRule="exact"/>
                                    <w:ind w:left="109"/>
                                    <w:jc w:val="center"/>
                                    <w:rPr>
                                      <w:sz w:val="19"/>
                                    </w:rPr>
                                  </w:pPr>
                                  <w:r>
                                    <w:rPr>
                                      <w:spacing w:val="-2"/>
                                      <w:sz w:val="19"/>
                                    </w:rPr>
                                    <w:t>0.77881846],</w:t>
                                  </w:r>
                                </w:p>
                              </w:tc>
                            </w:tr>
                            <w:tr>
                              <w:trPr>
                                <w:trHeight w:val="240" w:hRule="atLeast"/>
                              </w:trPr>
                              <w:tc>
                                <w:tcPr>
                                  <w:tcW w:w="2248" w:type="dxa"/>
                                </w:tcPr>
                                <w:p>
                                  <w:pPr>
                                    <w:pStyle w:val="TableParagraph"/>
                                    <w:spacing w:line="215" w:lineRule="exact"/>
                                    <w:ind w:right="51"/>
                                    <w:rPr>
                                      <w:sz w:val="19"/>
                                    </w:rPr>
                                  </w:pPr>
                                  <w:r>
                                    <w:rPr>
                                      <w:sz w:val="19"/>
                                    </w:rPr>
                                    <w:t>[-</w:t>
                                  </w:r>
                                  <w:r>
                                    <w:rPr>
                                      <w:spacing w:val="-2"/>
                                      <w:sz w:val="19"/>
                                    </w:rPr>
                                    <w:t>1.10928639,</w:t>
                                  </w:r>
                                </w:p>
                              </w:tc>
                              <w:tc>
                                <w:tcPr>
                                  <w:tcW w:w="1394" w:type="dxa"/>
                                </w:tcPr>
                                <w:p>
                                  <w:pPr>
                                    <w:pStyle w:val="TableParagraph"/>
                                    <w:spacing w:line="215" w:lineRule="exact"/>
                                    <w:ind w:left="1" w:right="1"/>
                                    <w:jc w:val="center"/>
                                    <w:rPr>
                                      <w:sz w:val="19"/>
                                    </w:rPr>
                                  </w:pPr>
                                  <w:r>
                                    <w:rPr>
                                      <w:sz w:val="19"/>
                                    </w:rPr>
                                    <w:t>-</w:t>
                                  </w:r>
                                  <w:r>
                                    <w:rPr>
                                      <w:spacing w:val="-2"/>
                                      <w:sz w:val="19"/>
                                    </w:rPr>
                                    <w:t>1.36028717,</w:t>
                                  </w:r>
                                </w:p>
                              </w:tc>
                              <w:tc>
                                <w:tcPr>
                                  <w:tcW w:w="1394" w:type="dxa"/>
                                </w:tcPr>
                                <w:p>
                                  <w:pPr>
                                    <w:pStyle w:val="TableParagraph"/>
                                    <w:spacing w:line="215" w:lineRule="exact"/>
                                    <w:ind w:left="108" w:right="2"/>
                                    <w:jc w:val="center"/>
                                    <w:rPr>
                                      <w:sz w:val="19"/>
                                    </w:rPr>
                                  </w:pPr>
                                  <w:r>
                                    <w:rPr>
                                      <w:spacing w:val="-2"/>
                                      <w:sz w:val="19"/>
                                    </w:rPr>
                                    <w:t>0.40382462,</w:t>
                                  </w:r>
                                </w:p>
                              </w:tc>
                              <w:tc>
                                <w:tcPr>
                                  <w:tcW w:w="1498" w:type="dxa"/>
                                </w:tcPr>
                                <w:p>
                                  <w:pPr>
                                    <w:pStyle w:val="TableParagraph"/>
                                    <w:spacing w:line="215" w:lineRule="exact"/>
                                    <w:ind w:left="109"/>
                                    <w:jc w:val="center"/>
                                    <w:rPr>
                                      <w:sz w:val="19"/>
                                    </w:rPr>
                                  </w:pPr>
                                  <w:r>
                                    <w:rPr>
                                      <w:spacing w:val="-2"/>
                                      <w:sz w:val="19"/>
                                    </w:rPr>
                                    <w:t>0.64847227],</w:t>
                                  </w:r>
                                </w:p>
                              </w:tc>
                            </w:tr>
                            <w:tr>
                              <w:trPr>
                                <w:trHeight w:val="247" w:hRule="atLeast"/>
                              </w:trPr>
                              <w:tc>
                                <w:tcPr>
                                  <w:tcW w:w="2248" w:type="dxa"/>
                                </w:tcPr>
                                <w:p>
                                  <w:pPr>
                                    <w:pStyle w:val="TableParagraph"/>
                                    <w:spacing w:line="215" w:lineRule="exact"/>
                                    <w:ind w:right="51"/>
                                    <w:rPr>
                                      <w:sz w:val="19"/>
                                    </w:rPr>
                                  </w:pPr>
                                  <w:r>
                                    <w:rPr>
                                      <w:sz w:val="19"/>
                                    </w:rPr>
                                    <w:t>[-</w:t>
                                  </w:r>
                                  <w:r>
                                    <w:rPr>
                                      <w:spacing w:val="-2"/>
                                      <w:sz w:val="19"/>
                                    </w:rPr>
                                    <w:t>0.99085724,</w:t>
                                  </w:r>
                                </w:p>
                              </w:tc>
                              <w:tc>
                                <w:tcPr>
                                  <w:tcW w:w="1394" w:type="dxa"/>
                                </w:tcPr>
                                <w:p>
                                  <w:pPr>
                                    <w:pStyle w:val="TableParagraph"/>
                                    <w:spacing w:line="215" w:lineRule="exact"/>
                                    <w:ind w:left="108" w:right="1"/>
                                    <w:jc w:val="center"/>
                                    <w:rPr>
                                      <w:sz w:val="19"/>
                                    </w:rPr>
                                  </w:pPr>
                                  <w:r>
                                    <w:rPr>
                                      <w:spacing w:val="-2"/>
                                      <w:sz w:val="19"/>
                                    </w:rPr>
                                    <w:t>1.08700609,</w:t>
                                  </w:r>
                                </w:p>
                              </w:tc>
                              <w:tc>
                                <w:tcPr>
                                  <w:tcW w:w="1394" w:type="dxa"/>
                                </w:tcPr>
                                <w:p>
                                  <w:pPr>
                                    <w:pStyle w:val="TableParagraph"/>
                                    <w:spacing w:line="215" w:lineRule="exact"/>
                                    <w:ind w:left="1" w:right="1"/>
                                    <w:jc w:val="center"/>
                                    <w:rPr>
                                      <w:sz w:val="19"/>
                                    </w:rPr>
                                  </w:pPr>
                                  <w:r>
                                    <w:rPr>
                                      <w:sz w:val="19"/>
                                    </w:rPr>
                                    <w:t>-1.2378923</w:t>
                                  </w:r>
                                  <w:r>
                                    <w:rPr>
                                      <w:spacing w:val="22"/>
                                      <w:sz w:val="19"/>
                                    </w:rPr>
                                    <w:t> </w:t>
                                  </w:r>
                                  <w:r>
                                    <w:rPr>
                                      <w:spacing w:val="-10"/>
                                      <w:sz w:val="19"/>
                                    </w:rPr>
                                    <w:t>,</w:t>
                                  </w:r>
                                </w:p>
                              </w:tc>
                              <w:tc>
                                <w:tcPr>
                                  <w:tcW w:w="1498" w:type="dxa"/>
                                </w:tcPr>
                                <w:p>
                                  <w:pPr>
                                    <w:pStyle w:val="TableParagraph"/>
                                    <w:spacing w:line="215" w:lineRule="exact"/>
                                    <w:ind w:left="2"/>
                                    <w:jc w:val="center"/>
                                    <w:rPr>
                                      <w:sz w:val="19"/>
                                    </w:rPr>
                                  </w:pPr>
                                  <w:r>
                                    <w:rPr>
                                      <w:sz w:val="19"/>
                                    </w:rPr>
                                    <w:t>-</w:t>
                                  </w:r>
                                  <w:r>
                                    <w:rPr>
                                      <w:spacing w:val="-2"/>
                                      <w:sz w:val="19"/>
                                    </w:rPr>
                                    <w:t>0.78533577],</w:t>
                                  </w:r>
                                </w:p>
                              </w:tc>
                            </w:tr>
                            <w:tr>
                              <w:trPr>
                                <w:trHeight w:val="247" w:hRule="atLeast"/>
                              </w:trPr>
                              <w:tc>
                                <w:tcPr>
                                  <w:tcW w:w="2248" w:type="dxa"/>
                                </w:tcPr>
                                <w:p>
                                  <w:pPr>
                                    <w:pStyle w:val="TableParagraph"/>
                                    <w:ind w:right="51"/>
                                    <w:rPr>
                                      <w:sz w:val="19"/>
                                    </w:rPr>
                                  </w:pPr>
                                  <w:r>
                                    <w:rPr>
                                      <w:sz w:val="19"/>
                                    </w:rPr>
                                    <w:t>[</w:t>
                                  </w:r>
                                  <w:r>
                                    <w:rPr>
                                      <w:spacing w:val="4"/>
                                      <w:sz w:val="19"/>
                                    </w:rPr>
                                    <w:t> </w:t>
                                  </w:r>
                                  <w:r>
                                    <w:rPr>
                                      <w:spacing w:val="-2"/>
                                      <w:sz w:val="19"/>
                                    </w:rPr>
                                    <w:t>1.73301326,</w:t>
                                  </w:r>
                                </w:p>
                              </w:tc>
                              <w:tc>
                                <w:tcPr>
                                  <w:tcW w:w="1394" w:type="dxa"/>
                                </w:tcPr>
                                <w:p>
                                  <w:pPr>
                                    <w:pStyle w:val="TableParagraph"/>
                                    <w:ind w:left="1" w:right="1"/>
                                    <w:jc w:val="center"/>
                                    <w:rPr>
                                      <w:sz w:val="19"/>
                                    </w:rPr>
                                  </w:pPr>
                                  <w:r>
                                    <w:rPr>
                                      <w:sz w:val="19"/>
                                    </w:rPr>
                                    <w:t>-</w:t>
                                  </w:r>
                                  <w:r>
                                    <w:rPr>
                                      <w:spacing w:val="-2"/>
                                      <w:sz w:val="19"/>
                                    </w:rPr>
                                    <w:t>0.38136987,</w:t>
                                  </w:r>
                                </w:p>
                              </w:tc>
                              <w:tc>
                                <w:tcPr>
                                  <w:tcW w:w="1394" w:type="dxa"/>
                                </w:tcPr>
                                <w:p>
                                  <w:pPr>
                                    <w:pStyle w:val="TableParagraph"/>
                                    <w:ind w:left="108" w:right="2"/>
                                    <w:jc w:val="center"/>
                                    <w:rPr>
                                      <w:sz w:val="19"/>
                                    </w:rPr>
                                  </w:pPr>
                                  <w:r>
                                    <w:rPr>
                                      <w:spacing w:val="-2"/>
                                      <w:sz w:val="19"/>
                                    </w:rPr>
                                    <w:t>1.42282134,</w:t>
                                  </w:r>
                                </w:p>
                              </w:tc>
                              <w:tc>
                                <w:tcPr>
                                  <w:tcW w:w="1498" w:type="dxa"/>
                                </w:tcPr>
                                <w:p>
                                  <w:pPr>
                                    <w:pStyle w:val="TableParagraph"/>
                                    <w:ind w:left="109"/>
                                    <w:jc w:val="center"/>
                                    <w:rPr>
                                      <w:sz w:val="19"/>
                                    </w:rPr>
                                  </w:pPr>
                                  <w:r>
                                    <w:rPr>
                                      <w:spacing w:val="-2"/>
                                      <w:sz w:val="19"/>
                                    </w:rPr>
                                    <w:t>0.77881846],</w:t>
                                  </w:r>
                                </w:p>
                              </w:tc>
                            </w:tr>
                            <w:tr>
                              <w:trPr>
                                <w:trHeight w:val="240" w:hRule="atLeast"/>
                              </w:trPr>
                              <w:tc>
                                <w:tcPr>
                                  <w:tcW w:w="2248" w:type="dxa"/>
                                </w:tcPr>
                                <w:p>
                                  <w:pPr>
                                    <w:pStyle w:val="TableParagraph"/>
                                    <w:spacing w:line="215" w:lineRule="exact"/>
                                    <w:ind w:right="51"/>
                                    <w:rPr>
                                      <w:sz w:val="19"/>
                                    </w:rPr>
                                  </w:pPr>
                                  <w:r>
                                    <w:rPr>
                                      <w:sz w:val="19"/>
                                    </w:rPr>
                                    <w:t>[-</w:t>
                                  </w:r>
                                  <w:r>
                                    <w:rPr>
                                      <w:spacing w:val="-2"/>
                                      <w:sz w:val="19"/>
                                    </w:rPr>
                                    <w:t>0.99085724,</w:t>
                                  </w:r>
                                </w:p>
                              </w:tc>
                              <w:tc>
                                <w:tcPr>
                                  <w:tcW w:w="1394" w:type="dxa"/>
                                </w:tcPr>
                                <w:p>
                                  <w:pPr>
                                    <w:pStyle w:val="TableParagraph"/>
                                    <w:spacing w:line="215" w:lineRule="exact"/>
                                    <w:ind w:left="108" w:right="1"/>
                                    <w:jc w:val="center"/>
                                    <w:rPr>
                                      <w:sz w:val="19"/>
                                    </w:rPr>
                                  </w:pPr>
                                  <w:r>
                                    <w:rPr>
                                      <w:spacing w:val="-2"/>
                                      <w:sz w:val="19"/>
                                    </w:rPr>
                                    <w:t>0.84227676,</w:t>
                                  </w:r>
                                </w:p>
                              </w:tc>
                              <w:tc>
                                <w:tcPr>
                                  <w:tcW w:w="1394" w:type="dxa"/>
                                </w:tcPr>
                                <w:p>
                                  <w:pPr>
                                    <w:pStyle w:val="TableParagraph"/>
                                    <w:spacing w:line="215" w:lineRule="exact"/>
                                    <w:ind w:left="1" w:right="1"/>
                                    <w:jc w:val="center"/>
                                    <w:rPr>
                                      <w:sz w:val="19"/>
                                    </w:rPr>
                                  </w:pPr>
                                  <w:r>
                                    <w:rPr>
                                      <w:sz w:val="19"/>
                                    </w:rPr>
                                    <w:t>-1.2378923</w:t>
                                  </w:r>
                                  <w:r>
                                    <w:rPr>
                                      <w:spacing w:val="22"/>
                                      <w:sz w:val="19"/>
                                    </w:rPr>
                                    <w:t> </w:t>
                                  </w:r>
                                  <w:r>
                                    <w:rPr>
                                      <w:spacing w:val="-10"/>
                                      <w:sz w:val="19"/>
                                    </w:rPr>
                                    <w:t>,</w:t>
                                  </w:r>
                                </w:p>
                              </w:tc>
                              <w:tc>
                                <w:tcPr>
                                  <w:tcW w:w="1498" w:type="dxa"/>
                                </w:tcPr>
                                <w:p>
                                  <w:pPr>
                                    <w:pStyle w:val="TableParagraph"/>
                                    <w:spacing w:line="215" w:lineRule="exact"/>
                                    <w:ind w:left="2"/>
                                    <w:jc w:val="center"/>
                                    <w:rPr>
                                      <w:sz w:val="19"/>
                                    </w:rPr>
                                  </w:pPr>
                                  <w:r>
                                    <w:rPr>
                                      <w:sz w:val="19"/>
                                    </w:rPr>
                                    <w:t>-</w:t>
                                  </w:r>
                                  <w:r>
                                    <w:rPr>
                                      <w:spacing w:val="-2"/>
                                      <w:sz w:val="19"/>
                                    </w:rPr>
                                    <w:t>1.04602814],</w:t>
                                  </w:r>
                                </w:p>
                              </w:tc>
                            </w:tr>
                            <w:tr>
                              <w:trPr>
                                <w:trHeight w:val="240" w:hRule="atLeast"/>
                              </w:trPr>
                              <w:tc>
                                <w:tcPr>
                                  <w:tcW w:w="2248" w:type="dxa"/>
                                </w:tcPr>
                                <w:p>
                                  <w:pPr>
                                    <w:pStyle w:val="TableParagraph"/>
                                    <w:spacing w:line="215" w:lineRule="exact"/>
                                    <w:ind w:right="51"/>
                                    <w:rPr>
                                      <w:sz w:val="19"/>
                                    </w:rPr>
                                  </w:pPr>
                                  <w:r>
                                    <w:rPr>
                                      <w:sz w:val="19"/>
                                    </w:rPr>
                                    <w:t>[-</w:t>
                                  </w:r>
                                  <w:r>
                                    <w:rPr>
                                      <w:spacing w:val="-2"/>
                                      <w:sz w:val="19"/>
                                    </w:rPr>
                                    <w:t>1.22771554,</w:t>
                                  </w:r>
                                </w:p>
                              </w:tc>
                              <w:tc>
                                <w:tcPr>
                                  <w:tcW w:w="1394" w:type="dxa"/>
                                </w:tcPr>
                                <w:p>
                                  <w:pPr>
                                    <w:pStyle w:val="TableParagraph"/>
                                    <w:spacing w:line="215" w:lineRule="exact"/>
                                    <w:ind w:left="108" w:right="1"/>
                                    <w:jc w:val="center"/>
                                    <w:rPr>
                                      <w:sz w:val="19"/>
                                    </w:rPr>
                                  </w:pPr>
                                  <w:r>
                                    <w:rPr>
                                      <w:spacing w:val="-2"/>
                                      <w:sz w:val="19"/>
                                    </w:rPr>
                                    <w:t>0.84227676,</w:t>
                                  </w:r>
                                </w:p>
                              </w:tc>
                              <w:tc>
                                <w:tcPr>
                                  <w:tcW w:w="1394" w:type="dxa"/>
                                </w:tcPr>
                                <w:p>
                                  <w:pPr>
                                    <w:pStyle w:val="TableParagraph"/>
                                    <w:spacing w:line="215" w:lineRule="exact"/>
                                    <w:ind w:left="1" w:right="1"/>
                                    <w:jc w:val="center"/>
                                    <w:rPr>
                                      <w:sz w:val="19"/>
                                    </w:rPr>
                                  </w:pPr>
                                  <w:r>
                                    <w:rPr>
                                      <w:sz w:val="19"/>
                                    </w:rPr>
                                    <w:t>-1.2378923</w:t>
                                  </w:r>
                                  <w:r>
                                    <w:rPr>
                                      <w:spacing w:val="22"/>
                                      <w:sz w:val="19"/>
                                    </w:rPr>
                                    <w:t> </w:t>
                                  </w:r>
                                  <w:r>
                                    <w:rPr>
                                      <w:spacing w:val="-10"/>
                                      <w:sz w:val="19"/>
                                    </w:rPr>
                                    <w:t>,</w:t>
                                  </w:r>
                                </w:p>
                              </w:tc>
                              <w:tc>
                                <w:tcPr>
                                  <w:tcW w:w="1498" w:type="dxa"/>
                                </w:tcPr>
                                <w:p>
                                  <w:pPr>
                                    <w:pStyle w:val="TableParagraph"/>
                                    <w:spacing w:line="215" w:lineRule="exact"/>
                                    <w:ind w:left="2"/>
                                    <w:jc w:val="center"/>
                                    <w:rPr>
                                      <w:sz w:val="19"/>
                                    </w:rPr>
                                  </w:pPr>
                                  <w:r>
                                    <w:rPr>
                                      <w:sz w:val="19"/>
                                    </w:rPr>
                                    <w:t>-</w:t>
                                  </w:r>
                                  <w:r>
                                    <w:rPr>
                                      <w:spacing w:val="-2"/>
                                      <w:sz w:val="19"/>
                                    </w:rPr>
                                    <w:t>1.30672051],</w:t>
                                  </w:r>
                                </w:p>
                              </w:tc>
                            </w:tr>
                            <w:tr>
                              <w:trPr>
                                <w:trHeight w:val="247" w:hRule="atLeast"/>
                              </w:trPr>
                              <w:tc>
                                <w:tcPr>
                                  <w:tcW w:w="2248" w:type="dxa"/>
                                </w:tcPr>
                                <w:p>
                                  <w:pPr>
                                    <w:pStyle w:val="TableParagraph"/>
                                    <w:spacing w:line="215" w:lineRule="exact"/>
                                    <w:ind w:right="51"/>
                                    <w:rPr>
                                      <w:sz w:val="19"/>
                                    </w:rPr>
                                  </w:pPr>
                                  <w:r>
                                    <w:rPr>
                                      <w:sz w:val="19"/>
                                    </w:rPr>
                                    <w:t>[-</w:t>
                                  </w:r>
                                  <w:r>
                                    <w:rPr>
                                      <w:spacing w:val="-2"/>
                                      <w:sz w:val="19"/>
                                    </w:rPr>
                                    <w:t>0.16185317,</w:t>
                                  </w:r>
                                </w:p>
                              </w:tc>
                              <w:tc>
                                <w:tcPr>
                                  <w:tcW w:w="1394" w:type="dxa"/>
                                </w:tcPr>
                                <w:p>
                                  <w:pPr>
                                    <w:pStyle w:val="TableParagraph"/>
                                    <w:spacing w:line="215" w:lineRule="exact"/>
                                    <w:ind w:left="1" w:right="1"/>
                                    <w:jc w:val="center"/>
                                    <w:rPr>
                                      <w:sz w:val="19"/>
                                    </w:rPr>
                                  </w:pPr>
                                  <w:r>
                                    <w:rPr>
                                      <w:sz w:val="19"/>
                                    </w:rPr>
                                    <w:t>-</w:t>
                                  </w:r>
                                  <w:r>
                                    <w:rPr>
                                      <w:spacing w:val="-2"/>
                                      <w:sz w:val="19"/>
                                    </w:rPr>
                                    <w:t>1.11555785,</w:t>
                                  </w:r>
                                </w:p>
                              </w:tc>
                              <w:tc>
                                <w:tcPr>
                                  <w:tcW w:w="1394" w:type="dxa"/>
                                </w:tcPr>
                                <w:p>
                                  <w:pPr>
                                    <w:pStyle w:val="TableParagraph"/>
                                    <w:spacing w:line="215" w:lineRule="exact"/>
                                    <w:ind w:left="1" w:right="1"/>
                                    <w:jc w:val="center"/>
                                    <w:rPr>
                                      <w:sz w:val="19"/>
                                    </w:rPr>
                                  </w:pPr>
                                  <w:r>
                                    <w:rPr>
                                      <w:sz w:val="19"/>
                                    </w:rPr>
                                    <w:t>-</w:t>
                                  </w:r>
                                  <w:r>
                                    <w:rPr>
                                      <w:spacing w:val="-2"/>
                                      <w:sz w:val="19"/>
                                    </w:rPr>
                                    <w:t>0.16228466,</w:t>
                                  </w:r>
                                </w:p>
                              </w:tc>
                              <w:tc>
                                <w:tcPr>
                                  <w:tcW w:w="1498" w:type="dxa"/>
                                </w:tcPr>
                                <w:p>
                                  <w:pPr>
                                    <w:pStyle w:val="TableParagraph"/>
                                    <w:spacing w:line="215" w:lineRule="exact"/>
                                    <w:ind w:left="2"/>
                                    <w:jc w:val="center"/>
                                    <w:rPr>
                                      <w:sz w:val="19"/>
                                    </w:rPr>
                                  </w:pPr>
                                  <w:r>
                                    <w:rPr>
                                      <w:sz w:val="19"/>
                                    </w:rPr>
                                    <w:t>-</w:t>
                                  </w:r>
                                  <w:r>
                                    <w:rPr>
                                      <w:spacing w:val="-2"/>
                                      <w:sz w:val="19"/>
                                    </w:rPr>
                                    <w:t>0.26395103],</w:t>
                                  </w:r>
                                </w:p>
                              </w:tc>
                            </w:tr>
                            <w:tr>
                              <w:trPr>
                                <w:trHeight w:val="247" w:hRule="atLeast"/>
                              </w:trPr>
                              <w:tc>
                                <w:tcPr>
                                  <w:tcW w:w="2248" w:type="dxa"/>
                                </w:tcPr>
                                <w:p>
                                  <w:pPr>
                                    <w:pStyle w:val="TableParagraph"/>
                                    <w:ind w:right="51"/>
                                    <w:rPr>
                                      <w:sz w:val="19"/>
                                    </w:rPr>
                                  </w:pPr>
                                  <w:r>
                                    <w:rPr>
                                      <w:sz w:val="19"/>
                                    </w:rPr>
                                    <w:t>[-</w:t>
                                  </w:r>
                                  <w:r>
                                    <w:rPr>
                                      <w:spacing w:val="-2"/>
                                      <w:sz w:val="19"/>
                                    </w:rPr>
                                    <w:t>0.51714063,</w:t>
                                  </w:r>
                                </w:p>
                              </w:tc>
                              <w:tc>
                                <w:tcPr>
                                  <w:tcW w:w="1394" w:type="dxa"/>
                                </w:tcPr>
                                <w:p>
                                  <w:pPr>
                                    <w:pStyle w:val="TableParagraph"/>
                                    <w:ind w:left="108" w:right="1"/>
                                    <w:jc w:val="center"/>
                                    <w:rPr>
                                      <w:sz w:val="19"/>
                                    </w:rPr>
                                  </w:pPr>
                                  <w:r>
                                    <w:rPr>
                                      <w:sz w:val="19"/>
                                    </w:rPr>
                                    <w:t>2.0659234</w:t>
                                  </w:r>
                                  <w:r>
                                    <w:rPr>
                                      <w:spacing w:val="20"/>
                                      <w:sz w:val="19"/>
                                    </w:rPr>
                                    <w:t> </w:t>
                                  </w:r>
                                  <w:r>
                                    <w:rPr>
                                      <w:spacing w:val="-10"/>
                                      <w:sz w:val="19"/>
                                    </w:rPr>
                                    <w:t>,</w:t>
                                  </w:r>
                                </w:p>
                              </w:tc>
                              <w:tc>
                                <w:tcPr>
                                  <w:tcW w:w="1394" w:type="dxa"/>
                                </w:tcPr>
                                <w:p>
                                  <w:pPr>
                                    <w:pStyle w:val="TableParagraph"/>
                                    <w:ind w:left="1" w:right="1"/>
                                    <w:jc w:val="center"/>
                                    <w:rPr>
                                      <w:sz w:val="19"/>
                                    </w:rPr>
                                  </w:pPr>
                                  <w:r>
                                    <w:rPr>
                                      <w:sz w:val="19"/>
                                    </w:rPr>
                                    <w:t>-</w:t>
                                  </w:r>
                                  <w:r>
                                    <w:rPr>
                                      <w:spacing w:val="-2"/>
                                      <w:sz w:val="19"/>
                                    </w:rPr>
                                    <w:t>1.40772509,</w:t>
                                  </w:r>
                                </w:p>
                              </w:tc>
                              <w:tc>
                                <w:tcPr>
                                  <w:tcW w:w="1498" w:type="dxa"/>
                                </w:tcPr>
                                <w:p>
                                  <w:pPr>
                                    <w:pStyle w:val="TableParagraph"/>
                                    <w:ind w:left="2"/>
                                    <w:jc w:val="center"/>
                                    <w:rPr>
                                      <w:sz w:val="19"/>
                                    </w:rPr>
                                  </w:pPr>
                                  <w:r>
                                    <w:rPr>
                                      <w:sz w:val="19"/>
                                    </w:rPr>
                                    <w:t>-</w:t>
                                  </w:r>
                                  <w:r>
                                    <w:rPr>
                                      <w:spacing w:val="-2"/>
                                      <w:sz w:val="19"/>
                                    </w:rPr>
                                    <w:t>1.04602814],</w:t>
                                  </w:r>
                                </w:p>
                              </w:tc>
                            </w:tr>
                            <w:tr>
                              <w:trPr>
                                <w:trHeight w:val="240" w:hRule="atLeast"/>
                              </w:trPr>
                              <w:tc>
                                <w:tcPr>
                                  <w:tcW w:w="2248" w:type="dxa"/>
                                </w:tcPr>
                                <w:p>
                                  <w:pPr>
                                    <w:pStyle w:val="TableParagraph"/>
                                    <w:spacing w:line="215" w:lineRule="exact"/>
                                    <w:ind w:right="51"/>
                                    <w:rPr>
                                      <w:sz w:val="19"/>
                                    </w:rPr>
                                  </w:pPr>
                                  <w:r>
                                    <w:rPr>
                                      <w:sz w:val="19"/>
                                    </w:rPr>
                                    <w:t>[-</w:t>
                                  </w:r>
                                  <w:r>
                                    <w:rPr>
                                      <w:spacing w:val="-2"/>
                                      <w:sz w:val="19"/>
                                    </w:rPr>
                                    <w:t>0.87242809,</w:t>
                                  </w:r>
                                </w:p>
                              </w:tc>
                              <w:tc>
                                <w:tcPr>
                                  <w:tcW w:w="1394" w:type="dxa"/>
                                </w:tcPr>
                                <w:p>
                                  <w:pPr>
                                    <w:pStyle w:val="TableParagraph"/>
                                    <w:spacing w:line="215" w:lineRule="exact"/>
                                    <w:ind w:left="108" w:right="1"/>
                                    <w:jc w:val="center"/>
                                    <w:rPr>
                                      <w:sz w:val="19"/>
                                    </w:rPr>
                                  </w:pPr>
                                  <w:r>
                                    <w:rPr>
                                      <w:spacing w:val="-2"/>
                                      <w:sz w:val="19"/>
                                    </w:rPr>
                                    <w:t>0.59754744,</w:t>
                                  </w:r>
                                </w:p>
                              </w:tc>
                              <w:tc>
                                <w:tcPr>
                                  <w:tcW w:w="1394" w:type="dxa"/>
                                </w:tcPr>
                                <w:p>
                                  <w:pPr>
                                    <w:pStyle w:val="TableParagraph"/>
                                    <w:spacing w:line="215" w:lineRule="exact"/>
                                    <w:ind w:left="1" w:right="1"/>
                                    <w:jc w:val="center"/>
                                    <w:rPr>
                                      <w:sz w:val="19"/>
                                    </w:rPr>
                                  </w:pPr>
                                  <w:r>
                                    <w:rPr>
                                      <w:sz w:val="19"/>
                                    </w:rPr>
                                    <w:t>-</w:t>
                                  </w:r>
                                  <w:r>
                                    <w:rPr>
                                      <w:spacing w:val="-2"/>
                                      <w:sz w:val="19"/>
                                    </w:rPr>
                                    <w:t>1.18128137,</w:t>
                                  </w:r>
                                </w:p>
                              </w:tc>
                              <w:tc>
                                <w:tcPr>
                                  <w:tcW w:w="1498" w:type="dxa"/>
                                </w:tcPr>
                                <w:p>
                                  <w:pPr>
                                    <w:pStyle w:val="TableParagraph"/>
                                    <w:spacing w:line="215" w:lineRule="exact"/>
                                    <w:ind w:left="2"/>
                                    <w:jc w:val="center"/>
                                    <w:rPr>
                                      <w:sz w:val="19"/>
                                    </w:rPr>
                                  </w:pPr>
                                  <w:r>
                                    <w:rPr>
                                      <w:sz w:val="19"/>
                                    </w:rPr>
                                    <w:t>-</w:t>
                                  </w:r>
                                  <w:r>
                                    <w:rPr>
                                      <w:spacing w:val="-2"/>
                                      <w:sz w:val="19"/>
                                    </w:rPr>
                                    <w:t>0.91568195],</w:t>
                                  </w:r>
                                </w:p>
                              </w:tc>
                            </w:tr>
                            <w:tr>
                              <w:trPr>
                                <w:trHeight w:val="240" w:hRule="atLeast"/>
                              </w:trPr>
                              <w:tc>
                                <w:tcPr>
                                  <w:tcW w:w="2248" w:type="dxa"/>
                                </w:tcPr>
                                <w:p>
                                  <w:pPr>
                                    <w:pStyle w:val="TableParagraph"/>
                                    <w:spacing w:line="215" w:lineRule="exact"/>
                                    <w:ind w:right="51"/>
                                    <w:rPr>
                                      <w:sz w:val="19"/>
                                    </w:rPr>
                                  </w:pPr>
                                  <w:r>
                                    <w:rPr>
                                      <w:sz w:val="19"/>
                                    </w:rPr>
                                    <w:t>[-1.8198613</w:t>
                                  </w:r>
                                  <w:r>
                                    <w:rPr>
                                      <w:spacing w:val="24"/>
                                      <w:sz w:val="19"/>
                                    </w:rPr>
                                    <w:t> </w:t>
                                  </w:r>
                                  <w:r>
                                    <w:rPr>
                                      <w:spacing w:val="-10"/>
                                      <w:sz w:val="19"/>
                                    </w:rPr>
                                    <w:t>,</w:t>
                                  </w:r>
                                </w:p>
                              </w:tc>
                              <w:tc>
                                <w:tcPr>
                                  <w:tcW w:w="1394" w:type="dxa"/>
                                </w:tcPr>
                                <w:p>
                                  <w:pPr>
                                    <w:pStyle w:val="TableParagraph"/>
                                    <w:spacing w:line="215" w:lineRule="exact"/>
                                    <w:ind w:left="1" w:right="1"/>
                                    <w:jc w:val="center"/>
                                    <w:rPr>
                                      <w:sz w:val="19"/>
                                    </w:rPr>
                                  </w:pPr>
                                  <w:r>
                                    <w:rPr>
                                      <w:sz w:val="19"/>
                                    </w:rPr>
                                    <w:t>-</w:t>
                                  </w:r>
                                  <w:r>
                                    <w:rPr>
                                      <w:spacing w:val="-2"/>
                                      <w:sz w:val="19"/>
                                    </w:rPr>
                                    <w:t>0.13664054,</w:t>
                                  </w:r>
                                </w:p>
                              </w:tc>
                              <w:tc>
                                <w:tcPr>
                                  <w:tcW w:w="1394" w:type="dxa"/>
                                </w:tcPr>
                                <w:p>
                                  <w:pPr>
                                    <w:pStyle w:val="TableParagraph"/>
                                    <w:spacing w:line="215" w:lineRule="exact"/>
                                    <w:ind w:left="1" w:right="1"/>
                                    <w:jc w:val="center"/>
                                    <w:rPr>
                                      <w:sz w:val="19"/>
                                    </w:rPr>
                                  </w:pPr>
                                  <w:r>
                                    <w:rPr>
                                      <w:sz w:val="19"/>
                                    </w:rPr>
                                    <w:t>-</w:t>
                                  </w:r>
                                  <w:r>
                                    <w:rPr>
                                      <w:spacing w:val="-2"/>
                                      <w:sz w:val="19"/>
                                    </w:rPr>
                                    <w:t>1.52094695,</w:t>
                                  </w:r>
                                </w:p>
                              </w:tc>
                              <w:tc>
                                <w:tcPr>
                                  <w:tcW w:w="1498" w:type="dxa"/>
                                </w:tcPr>
                                <w:p>
                                  <w:pPr>
                                    <w:pStyle w:val="TableParagraph"/>
                                    <w:spacing w:line="215" w:lineRule="exact"/>
                                    <w:ind w:left="2"/>
                                    <w:jc w:val="center"/>
                                    <w:rPr>
                                      <w:sz w:val="19"/>
                                    </w:rPr>
                                  </w:pPr>
                                  <w:r>
                                    <w:rPr>
                                      <w:sz w:val="19"/>
                                    </w:rPr>
                                    <w:t>-</w:t>
                                  </w:r>
                                  <w:r>
                                    <w:rPr>
                                      <w:spacing w:val="-2"/>
                                      <w:sz w:val="19"/>
                                    </w:rPr>
                                    <w:t>1.43706669],</w:t>
                                  </w:r>
                                </w:p>
                              </w:tc>
                            </w:tr>
                            <w:tr>
                              <w:trPr>
                                <w:trHeight w:val="247" w:hRule="atLeast"/>
                              </w:trPr>
                              <w:tc>
                                <w:tcPr>
                                  <w:tcW w:w="2248" w:type="dxa"/>
                                </w:tcPr>
                                <w:p>
                                  <w:pPr>
                                    <w:pStyle w:val="TableParagraph"/>
                                    <w:spacing w:line="215" w:lineRule="exact"/>
                                    <w:ind w:right="51"/>
                                    <w:rPr>
                                      <w:sz w:val="19"/>
                                    </w:rPr>
                                  </w:pPr>
                                  <w:r>
                                    <w:rPr>
                                      <w:sz w:val="19"/>
                                    </w:rPr>
                                    <w:t>[</w:t>
                                  </w:r>
                                  <w:r>
                                    <w:rPr>
                                      <w:spacing w:val="4"/>
                                      <w:sz w:val="19"/>
                                    </w:rPr>
                                    <w:t> </w:t>
                                  </w:r>
                                  <w:r>
                                    <w:rPr>
                                      <w:spacing w:val="-2"/>
                                      <w:sz w:val="19"/>
                                    </w:rPr>
                                    <w:t>0.54872174,</w:t>
                                  </w:r>
                                </w:p>
                              </w:tc>
                              <w:tc>
                                <w:tcPr>
                                  <w:tcW w:w="1394" w:type="dxa"/>
                                </w:tcPr>
                                <w:p>
                                  <w:pPr>
                                    <w:pStyle w:val="TableParagraph"/>
                                    <w:spacing w:line="215" w:lineRule="exact"/>
                                    <w:ind w:left="108" w:right="1"/>
                                    <w:jc w:val="center"/>
                                    <w:rPr>
                                      <w:sz w:val="19"/>
                                    </w:rPr>
                                  </w:pPr>
                                  <w:r>
                                    <w:rPr>
                                      <w:spacing w:val="-2"/>
                                      <w:sz w:val="19"/>
                                    </w:rPr>
                                    <w:t>0.59754744,</w:t>
                                  </w:r>
                                </w:p>
                              </w:tc>
                              <w:tc>
                                <w:tcPr>
                                  <w:tcW w:w="1394" w:type="dxa"/>
                                </w:tcPr>
                                <w:p>
                                  <w:pPr>
                                    <w:pStyle w:val="TableParagraph"/>
                                    <w:spacing w:line="215" w:lineRule="exact"/>
                                    <w:ind w:left="108" w:right="2"/>
                                    <w:jc w:val="center"/>
                                    <w:rPr>
                                      <w:sz w:val="19"/>
                                    </w:rPr>
                                  </w:pPr>
                                  <w:r>
                                    <w:rPr>
                                      <w:spacing w:val="-2"/>
                                      <w:sz w:val="19"/>
                                    </w:rPr>
                                    <w:t>1.25298855,</w:t>
                                  </w:r>
                                </w:p>
                              </w:tc>
                              <w:tc>
                                <w:tcPr>
                                  <w:tcW w:w="1498" w:type="dxa"/>
                                </w:tcPr>
                                <w:p>
                                  <w:pPr>
                                    <w:pStyle w:val="TableParagraph"/>
                                    <w:spacing w:line="215" w:lineRule="exact"/>
                                    <w:ind w:left="109"/>
                                    <w:jc w:val="center"/>
                                    <w:rPr>
                                      <w:sz w:val="19"/>
                                    </w:rPr>
                                  </w:pPr>
                                  <w:r>
                                    <w:rPr>
                                      <w:spacing w:val="-2"/>
                                      <w:sz w:val="19"/>
                                    </w:rPr>
                                    <w:t>1.69124175],</w:t>
                                  </w:r>
                                </w:p>
                              </w:tc>
                            </w:tr>
                            <w:tr>
                              <w:trPr>
                                <w:trHeight w:val="247" w:hRule="atLeast"/>
                              </w:trPr>
                              <w:tc>
                                <w:tcPr>
                                  <w:tcW w:w="2248" w:type="dxa"/>
                                </w:tcPr>
                                <w:p>
                                  <w:pPr>
                                    <w:pStyle w:val="TableParagraph"/>
                                    <w:ind w:right="51"/>
                                    <w:rPr>
                                      <w:sz w:val="19"/>
                                    </w:rPr>
                                  </w:pPr>
                                  <w:r>
                                    <w:rPr>
                                      <w:sz w:val="19"/>
                                    </w:rPr>
                                    <w:t>[</w:t>
                                  </w:r>
                                  <w:r>
                                    <w:rPr>
                                      <w:spacing w:val="4"/>
                                      <w:sz w:val="19"/>
                                    </w:rPr>
                                    <w:t> </w:t>
                                  </w:r>
                                  <w:r>
                                    <w:rPr>
                                      <w:spacing w:val="-2"/>
                                      <w:sz w:val="19"/>
                                    </w:rPr>
                                    <w:t>1.02243834,</w:t>
                                  </w:r>
                                </w:p>
                              </w:tc>
                              <w:tc>
                                <w:tcPr>
                                  <w:tcW w:w="1394" w:type="dxa"/>
                                </w:tcPr>
                                <w:p>
                                  <w:pPr>
                                    <w:pStyle w:val="TableParagraph"/>
                                    <w:ind w:left="1" w:right="1"/>
                                    <w:jc w:val="center"/>
                                    <w:rPr>
                                      <w:sz w:val="19"/>
                                    </w:rPr>
                                  </w:pPr>
                                  <w:r>
                                    <w:rPr>
                                      <w:sz w:val="19"/>
                                    </w:rPr>
                                    <w:t>-</w:t>
                                  </w:r>
                                  <w:r>
                                    <w:rPr>
                                      <w:spacing w:val="-2"/>
                                      <w:sz w:val="19"/>
                                    </w:rPr>
                                    <w:t>0.13664054,</w:t>
                                  </w:r>
                                </w:p>
                              </w:tc>
                              <w:tc>
                                <w:tcPr>
                                  <w:tcW w:w="1394" w:type="dxa"/>
                                </w:tcPr>
                                <w:p>
                                  <w:pPr>
                                    <w:pStyle w:val="TableParagraph"/>
                                    <w:ind w:left="108" w:right="2"/>
                                    <w:jc w:val="center"/>
                                    <w:rPr>
                                      <w:sz w:val="19"/>
                                    </w:rPr>
                                  </w:pPr>
                                  <w:r>
                                    <w:rPr>
                                      <w:spacing w:val="-2"/>
                                      <w:sz w:val="19"/>
                                    </w:rPr>
                                    <w:t>0.80010112,</w:t>
                                  </w:r>
                                </w:p>
                              </w:tc>
                              <w:tc>
                                <w:tcPr>
                                  <w:tcW w:w="1498" w:type="dxa"/>
                                </w:tcPr>
                                <w:p>
                                  <w:pPr>
                                    <w:pStyle w:val="TableParagraph"/>
                                    <w:ind w:left="109"/>
                                    <w:jc w:val="center"/>
                                    <w:rPr>
                                      <w:sz w:val="19"/>
                                    </w:rPr>
                                  </w:pPr>
                                  <w:r>
                                    <w:rPr>
                                      <w:spacing w:val="-2"/>
                                      <w:sz w:val="19"/>
                                    </w:rPr>
                                    <w:t>1.43054938],</w:t>
                                  </w:r>
                                </w:p>
                              </w:tc>
                            </w:tr>
                            <w:tr>
                              <w:trPr>
                                <w:trHeight w:val="240" w:hRule="atLeast"/>
                              </w:trPr>
                              <w:tc>
                                <w:tcPr>
                                  <w:tcW w:w="2248" w:type="dxa"/>
                                </w:tcPr>
                                <w:p>
                                  <w:pPr>
                                    <w:pStyle w:val="TableParagraph"/>
                                    <w:spacing w:line="215" w:lineRule="exact"/>
                                    <w:ind w:right="51"/>
                                    <w:rPr>
                                      <w:sz w:val="19"/>
                                    </w:rPr>
                                  </w:pPr>
                                  <w:r>
                                    <w:rPr>
                                      <w:sz w:val="19"/>
                                    </w:rPr>
                                    <w:t>[-</w:t>
                                  </w:r>
                                  <w:r>
                                    <w:rPr>
                                      <w:spacing w:val="-2"/>
                                      <w:sz w:val="19"/>
                                    </w:rPr>
                                    <w:t>1.34614469,</w:t>
                                  </w:r>
                                </w:p>
                              </w:tc>
                              <w:tc>
                                <w:tcPr>
                                  <w:tcW w:w="1394" w:type="dxa"/>
                                </w:tcPr>
                                <w:p>
                                  <w:pPr>
                                    <w:pStyle w:val="TableParagraph"/>
                                    <w:spacing w:line="215" w:lineRule="exact"/>
                                    <w:ind w:left="108" w:right="1"/>
                                    <w:jc w:val="center"/>
                                    <w:rPr>
                                      <w:sz w:val="19"/>
                                    </w:rPr>
                                  </w:pPr>
                                  <w:r>
                                    <w:rPr>
                                      <w:spacing w:val="-2"/>
                                      <w:sz w:val="19"/>
                                    </w:rPr>
                                    <w:t>0.35281811,</w:t>
                                  </w:r>
                                </w:p>
                              </w:tc>
                              <w:tc>
                                <w:tcPr>
                                  <w:tcW w:w="1394" w:type="dxa"/>
                                </w:tcPr>
                                <w:p>
                                  <w:pPr>
                                    <w:pStyle w:val="TableParagraph"/>
                                    <w:spacing w:line="215" w:lineRule="exact"/>
                                    <w:ind w:left="1" w:right="1"/>
                                    <w:jc w:val="center"/>
                                    <w:rPr>
                                      <w:sz w:val="19"/>
                                    </w:rPr>
                                  </w:pPr>
                                  <w:r>
                                    <w:rPr>
                                      <w:sz w:val="19"/>
                                    </w:rPr>
                                    <w:t>-</w:t>
                                  </w:r>
                                  <w:r>
                                    <w:rPr>
                                      <w:spacing w:val="-2"/>
                                      <w:sz w:val="19"/>
                                    </w:rPr>
                                    <w:t>1.40772509,</w:t>
                                  </w:r>
                                </w:p>
                              </w:tc>
                              <w:tc>
                                <w:tcPr>
                                  <w:tcW w:w="1498" w:type="dxa"/>
                                </w:tcPr>
                                <w:p>
                                  <w:pPr>
                                    <w:pStyle w:val="TableParagraph"/>
                                    <w:spacing w:line="215" w:lineRule="exact"/>
                                    <w:ind w:left="2"/>
                                    <w:jc w:val="center"/>
                                    <w:rPr>
                                      <w:sz w:val="19"/>
                                    </w:rPr>
                                  </w:pPr>
                                  <w:r>
                                    <w:rPr>
                                      <w:sz w:val="19"/>
                                    </w:rPr>
                                    <w:t>-</w:t>
                                  </w:r>
                                  <w:r>
                                    <w:rPr>
                                      <w:spacing w:val="-2"/>
                                      <w:sz w:val="19"/>
                                    </w:rPr>
                                    <w:t>1.30672051],</w:t>
                                  </w:r>
                                </w:p>
                              </w:tc>
                            </w:tr>
                            <w:tr>
                              <w:trPr>
                                <w:trHeight w:val="240" w:hRule="atLeast"/>
                              </w:trPr>
                              <w:tc>
                                <w:tcPr>
                                  <w:tcW w:w="2248" w:type="dxa"/>
                                </w:tcPr>
                                <w:p>
                                  <w:pPr>
                                    <w:pStyle w:val="TableParagraph"/>
                                    <w:spacing w:line="215" w:lineRule="exact"/>
                                    <w:ind w:right="51"/>
                                    <w:rPr>
                                      <w:sz w:val="19"/>
                                    </w:rPr>
                                  </w:pPr>
                                  <w:r>
                                    <w:rPr>
                                      <w:sz w:val="19"/>
                                    </w:rPr>
                                    <w:t>[</w:t>
                                  </w:r>
                                  <w:r>
                                    <w:rPr>
                                      <w:spacing w:val="12"/>
                                      <w:sz w:val="19"/>
                                    </w:rPr>
                                    <w:t> </w:t>
                                  </w:r>
                                  <w:r>
                                    <w:rPr>
                                      <w:sz w:val="19"/>
                                    </w:rPr>
                                    <w:t>1.6145841</w:t>
                                  </w:r>
                                  <w:r>
                                    <w:rPr>
                                      <w:spacing w:val="12"/>
                                      <w:sz w:val="19"/>
                                    </w:rPr>
                                    <w:t> </w:t>
                                  </w:r>
                                  <w:r>
                                    <w:rPr>
                                      <w:spacing w:val="-10"/>
                                      <w:sz w:val="19"/>
                                    </w:rPr>
                                    <w:t>,</w:t>
                                  </w:r>
                                </w:p>
                              </w:tc>
                              <w:tc>
                                <w:tcPr>
                                  <w:tcW w:w="1394" w:type="dxa"/>
                                </w:tcPr>
                                <w:p>
                                  <w:pPr>
                                    <w:pStyle w:val="TableParagraph"/>
                                    <w:spacing w:line="215" w:lineRule="exact"/>
                                    <w:ind w:left="1" w:right="1"/>
                                    <w:jc w:val="center"/>
                                    <w:rPr>
                                      <w:sz w:val="19"/>
                                    </w:rPr>
                                  </w:pPr>
                                  <w:r>
                                    <w:rPr>
                                      <w:sz w:val="19"/>
                                    </w:rPr>
                                    <w:t>-</w:t>
                                  </w:r>
                                  <w:r>
                                    <w:rPr>
                                      <w:spacing w:val="-2"/>
                                      <w:sz w:val="19"/>
                                    </w:rPr>
                                    <w:t>0.13664054,</w:t>
                                  </w:r>
                                </w:p>
                              </w:tc>
                              <w:tc>
                                <w:tcPr>
                                  <w:tcW w:w="1394" w:type="dxa"/>
                                </w:tcPr>
                                <w:p>
                                  <w:pPr>
                                    <w:pStyle w:val="TableParagraph"/>
                                    <w:spacing w:line="215" w:lineRule="exact"/>
                                    <w:ind w:left="108" w:right="2"/>
                                    <w:jc w:val="center"/>
                                    <w:rPr>
                                      <w:sz w:val="19"/>
                                    </w:rPr>
                                  </w:pPr>
                                  <w:r>
                                    <w:rPr>
                                      <w:spacing w:val="-2"/>
                                      <w:sz w:val="19"/>
                                    </w:rPr>
                                    <w:t>1.13976669,</w:t>
                                  </w:r>
                                </w:p>
                              </w:tc>
                              <w:tc>
                                <w:tcPr>
                                  <w:tcW w:w="1498" w:type="dxa"/>
                                </w:tcPr>
                                <w:p>
                                  <w:pPr>
                                    <w:pStyle w:val="TableParagraph"/>
                                    <w:spacing w:line="215" w:lineRule="exact"/>
                                    <w:ind w:left="109"/>
                                    <w:jc w:val="center"/>
                                    <w:rPr>
                                      <w:sz w:val="19"/>
                                    </w:rPr>
                                  </w:pPr>
                                  <w:r>
                                    <w:rPr>
                                      <w:spacing w:val="-2"/>
                                      <w:sz w:val="19"/>
                                    </w:rPr>
                                    <w:t>0.51812609],</w:t>
                                  </w:r>
                                </w:p>
                              </w:tc>
                            </w:tr>
                            <w:tr>
                              <w:trPr>
                                <w:trHeight w:val="247" w:hRule="atLeast"/>
                              </w:trPr>
                              <w:tc>
                                <w:tcPr>
                                  <w:tcW w:w="2248" w:type="dxa"/>
                                </w:tcPr>
                                <w:p>
                                  <w:pPr>
                                    <w:pStyle w:val="TableParagraph"/>
                                    <w:spacing w:line="215" w:lineRule="exact"/>
                                    <w:ind w:right="51"/>
                                    <w:rPr>
                                      <w:sz w:val="19"/>
                                    </w:rPr>
                                  </w:pPr>
                                  <w:r>
                                    <w:rPr>
                                      <w:sz w:val="19"/>
                                    </w:rPr>
                                    <w:t>[</w:t>
                                  </w:r>
                                  <w:r>
                                    <w:rPr>
                                      <w:spacing w:val="4"/>
                                      <w:sz w:val="19"/>
                                    </w:rPr>
                                    <w:t> </w:t>
                                  </w:r>
                                  <w:r>
                                    <w:rPr>
                                      <w:spacing w:val="-2"/>
                                      <w:sz w:val="19"/>
                                    </w:rPr>
                                    <w:t>0.43029259,</w:t>
                                  </w:r>
                                </w:p>
                              </w:tc>
                              <w:tc>
                                <w:tcPr>
                                  <w:tcW w:w="1394" w:type="dxa"/>
                                </w:tcPr>
                                <w:p>
                                  <w:pPr>
                                    <w:pStyle w:val="TableParagraph"/>
                                    <w:spacing w:line="215" w:lineRule="exact"/>
                                    <w:ind w:left="108" w:right="1"/>
                                    <w:jc w:val="center"/>
                                    <w:rPr>
                                      <w:sz w:val="19"/>
                                    </w:rPr>
                                  </w:pPr>
                                  <w:r>
                                    <w:rPr>
                                      <w:spacing w:val="-2"/>
                                      <w:sz w:val="19"/>
                                    </w:rPr>
                                    <w:t>0.84227676,</w:t>
                                  </w:r>
                                </w:p>
                              </w:tc>
                              <w:tc>
                                <w:tcPr>
                                  <w:tcW w:w="1394" w:type="dxa"/>
                                </w:tcPr>
                                <w:p>
                                  <w:pPr>
                                    <w:pStyle w:val="TableParagraph"/>
                                    <w:spacing w:line="215" w:lineRule="exact"/>
                                    <w:ind w:left="108" w:right="2"/>
                                    <w:jc w:val="center"/>
                                    <w:rPr>
                                      <w:sz w:val="19"/>
                                    </w:rPr>
                                  </w:pPr>
                                  <w:r>
                                    <w:rPr>
                                      <w:spacing w:val="-2"/>
                                      <w:sz w:val="19"/>
                                    </w:rPr>
                                    <w:t>0.91332298,</w:t>
                                  </w:r>
                                </w:p>
                              </w:tc>
                              <w:tc>
                                <w:tcPr>
                                  <w:tcW w:w="1498" w:type="dxa"/>
                                </w:tcPr>
                                <w:p>
                                  <w:pPr>
                                    <w:pStyle w:val="TableParagraph"/>
                                    <w:spacing w:line="215" w:lineRule="exact"/>
                                    <w:ind w:left="109"/>
                                    <w:jc w:val="center"/>
                                    <w:rPr>
                                      <w:sz w:val="19"/>
                                    </w:rPr>
                                  </w:pPr>
                                  <w:r>
                                    <w:rPr>
                                      <w:spacing w:val="-2"/>
                                      <w:sz w:val="19"/>
                                    </w:rPr>
                                    <w:t>1.43054938],</w:t>
                                  </w:r>
                                </w:p>
                              </w:tc>
                            </w:tr>
                            <w:tr>
                              <w:trPr>
                                <w:trHeight w:val="247" w:hRule="atLeast"/>
                              </w:trPr>
                              <w:tc>
                                <w:tcPr>
                                  <w:tcW w:w="2248" w:type="dxa"/>
                                </w:tcPr>
                                <w:p>
                                  <w:pPr>
                                    <w:pStyle w:val="TableParagraph"/>
                                    <w:ind w:right="51"/>
                                    <w:rPr>
                                      <w:sz w:val="19"/>
                                    </w:rPr>
                                  </w:pPr>
                                  <w:r>
                                    <w:rPr>
                                      <w:sz w:val="19"/>
                                    </w:rPr>
                                    <w:t>[</w:t>
                                  </w:r>
                                  <w:r>
                                    <w:rPr>
                                      <w:spacing w:val="4"/>
                                      <w:sz w:val="19"/>
                                    </w:rPr>
                                    <w:t> </w:t>
                                  </w:r>
                                  <w:r>
                                    <w:rPr>
                                      <w:spacing w:val="-2"/>
                                      <w:sz w:val="19"/>
                                    </w:rPr>
                                    <w:t>1.02243834,</w:t>
                                  </w:r>
                                </w:p>
                              </w:tc>
                              <w:tc>
                                <w:tcPr>
                                  <w:tcW w:w="1394" w:type="dxa"/>
                                </w:tcPr>
                                <w:p>
                                  <w:pPr>
                                    <w:pStyle w:val="TableParagraph"/>
                                    <w:ind w:left="108" w:right="1"/>
                                    <w:jc w:val="center"/>
                                    <w:rPr>
                                      <w:sz w:val="19"/>
                                    </w:rPr>
                                  </w:pPr>
                                  <w:r>
                                    <w:rPr>
                                      <w:spacing w:val="-2"/>
                                      <w:sz w:val="19"/>
                                    </w:rPr>
                                    <w:t>0.59754744,</w:t>
                                  </w:r>
                                </w:p>
                              </w:tc>
                              <w:tc>
                                <w:tcPr>
                                  <w:tcW w:w="1394" w:type="dxa"/>
                                </w:tcPr>
                                <w:p>
                                  <w:pPr>
                                    <w:pStyle w:val="TableParagraph"/>
                                    <w:ind w:left="108" w:right="2"/>
                                    <w:jc w:val="center"/>
                                    <w:rPr>
                                      <w:sz w:val="19"/>
                                    </w:rPr>
                                  </w:pPr>
                                  <w:r>
                                    <w:rPr>
                                      <w:spacing w:val="-2"/>
                                      <w:sz w:val="19"/>
                                    </w:rPr>
                                    <w:t>1.08315577,</w:t>
                                  </w:r>
                                </w:p>
                              </w:tc>
                              <w:tc>
                                <w:tcPr>
                                  <w:tcW w:w="1498" w:type="dxa"/>
                                </w:tcPr>
                                <w:p>
                                  <w:pPr>
                                    <w:pStyle w:val="TableParagraph"/>
                                    <w:ind w:left="109"/>
                                    <w:jc w:val="center"/>
                                    <w:rPr>
                                      <w:sz w:val="19"/>
                                    </w:rPr>
                                  </w:pPr>
                                  <w:r>
                                    <w:rPr>
                                      <w:spacing w:val="-2"/>
                                      <w:sz w:val="19"/>
                                    </w:rPr>
                                    <w:t>1.16985701],</w:t>
                                  </w:r>
                                </w:p>
                              </w:tc>
                            </w:tr>
                            <w:tr>
                              <w:trPr>
                                <w:trHeight w:val="240" w:hRule="atLeast"/>
                              </w:trPr>
                              <w:tc>
                                <w:tcPr>
                                  <w:tcW w:w="2248" w:type="dxa"/>
                                </w:tcPr>
                                <w:p>
                                  <w:pPr>
                                    <w:pStyle w:val="TableParagraph"/>
                                    <w:spacing w:line="215" w:lineRule="exact"/>
                                    <w:ind w:right="51"/>
                                    <w:rPr>
                                      <w:sz w:val="19"/>
                                    </w:rPr>
                                  </w:pPr>
                                  <w:r>
                                    <w:rPr>
                                      <w:sz w:val="19"/>
                                    </w:rPr>
                                    <w:t>[-</w:t>
                                  </w:r>
                                  <w:r>
                                    <w:rPr>
                                      <w:spacing w:val="-2"/>
                                      <w:sz w:val="19"/>
                                    </w:rPr>
                                    <w:t>0.75399893,</w:t>
                                  </w:r>
                                </w:p>
                              </w:tc>
                              <w:tc>
                                <w:tcPr>
                                  <w:tcW w:w="1394" w:type="dxa"/>
                                </w:tcPr>
                                <w:p>
                                  <w:pPr>
                                    <w:pStyle w:val="TableParagraph"/>
                                    <w:spacing w:line="215" w:lineRule="exact"/>
                                    <w:ind w:left="1" w:right="1"/>
                                    <w:jc w:val="center"/>
                                    <w:rPr>
                                      <w:sz w:val="19"/>
                                    </w:rPr>
                                  </w:pPr>
                                  <w:r>
                                    <w:rPr>
                                      <w:sz w:val="19"/>
                                    </w:rPr>
                                    <w:t>-</w:t>
                                  </w:r>
                                  <w:r>
                                    <w:rPr>
                                      <w:spacing w:val="-2"/>
                                      <w:sz w:val="19"/>
                                    </w:rPr>
                                    <w:t>0.87082852,</w:t>
                                  </w:r>
                                </w:p>
                              </w:tc>
                              <w:tc>
                                <w:tcPr>
                                  <w:tcW w:w="1394" w:type="dxa"/>
                                </w:tcPr>
                                <w:p>
                                  <w:pPr>
                                    <w:pStyle w:val="TableParagraph"/>
                                    <w:spacing w:line="215" w:lineRule="exact"/>
                                    <w:ind w:left="108" w:right="2"/>
                                    <w:jc w:val="center"/>
                                    <w:rPr>
                                      <w:sz w:val="19"/>
                                    </w:rPr>
                                  </w:pPr>
                                  <w:r>
                                    <w:rPr>
                                      <w:spacing w:val="-2"/>
                                      <w:sz w:val="19"/>
                                    </w:rPr>
                                    <w:t>0.06415905,</w:t>
                                  </w:r>
                                </w:p>
                              </w:tc>
                              <w:tc>
                                <w:tcPr>
                                  <w:tcW w:w="1498" w:type="dxa"/>
                                </w:tcPr>
                                <w:p>
                                  <w:pPr>
                                    <w:pStyle w:val="TableParagraph"/>
                                    <w:spacing w:line="215" w:lineRule="exact"/>
                                    <w:ind w:left="109"/>
                                    <w:jc w:val="center"/>
                                    <w:rPr>
                                      <w:sz w:val="19"/>
                                    </w:rPr>
                                  </w:pPr>
                                  <w:r>
                                    <w:rPr>
                                      <w:spacing w:val="-2"/>
                                      <w:sz w:val="19"/>
                                    </w:rPr>
                                    <w:t>0.25743372],</w:t>
                                  </w:r>
                                </w:p>
                              </w:tc>
                            </w:tr>
                            <w:tr>
                              <w:trPr>
                                <w:trHeight w:val="240" w:hRule="atLeast"/>
                              </w:trPr>
                              <w:tc>
                                <w:tcPr>
                                  <w:tcW w:w="2248" w:type="dxa"/>
                                </w:tcPr>
                                <w:p>
                                  <w:pPr>
                                    <w:pStyle w:val="TableParagraph"/>
                                    <w:spacing w:line="215" w:lineRule="exact"/>
                                    <w:ind w:right="51"/>
                                    <w:rPr>
                                      <w:sz w:val="19"/>
                                    </w:rPr>
                                  </w:pPr>
                                  <w:r>
                                    <w:rPr>
                                      <w:sz w:val="19"/>
                                    </w:rPr>
                                    <w:t>[-</w:t>
                                  </w:r>
                                  <w:r>
                                    <w:rPr>
                                      <w:spacing w:val="-2"/>
                                      <w:sz w:val="19"/>
                                    </w:rPr>
                                    <w:t>0.39871148,</w:t>
                                  </w:r>
                                </w:p>
                              </w:tc>
                              <w:tc>
                                <w:tcPr>
                                  <w:tcW w:w="1394" w:type="dxa"/>
                                </w:tcPr>
                                <w:p>
                                  <w:pPr>
                                    <w:pStyle w:val="TableParagraph"/>
                                    <w:spacing w:line="215" w:lineRule="exact"/>
                                    <w:ind w:left="1" w:right="1"/>
                                    <w:jc w:val="center"/>
                                    <w:rPr>
                                      <w:sz w:val="19"/>
                                    </w:rPr>
                                  </w:pPr>
                                  <w:r>
                                    <w:rPr>
                                      <w:sz w:val="19"/>
                                    </w:rPr>
                                    <w:t>-</w:t>
                                  </w:r>
                                  <w:r>
                                    <w:rPr>
                                      <w:spacing w:val="-2"/>
                                      <w:sz w:val="19"/>
                                    </w:rPr>
                                    <w:t>1.36028717,</w:t>
                                  </w:r>
                                </w:p>
                              </w:tc>
                              <w:tc>
                                <w:tcPr>
                                  <w:tcW w:w="1394" w:type="dxa"/>
                                </w:tcPr>
                                <w:p>
                                  <w:pPr>
                                    <w:pStyle w:val="TableParagraph"/>
                                    <w:spacing w:line="215" w:lineRule="exact"/>
                                    <w:ind w:left="108" w:right="2"/>
                                    <w:jc w:val="center"/>
                                    <w:rPr>
                                      <w:sz w:val="19"/>
                                    </w:rPr>
                                  </w:pPr>
                                  <w:r>
                                    <w:rPr>
                                      <w:spacing w:val="-2"/>
                                      <w:sz w:val="19"/>
                                    </w:rPr>
                                    <w:t>0.12076998,</w:t>
                                  </w:r>
                                </w:p>
                              </w:tc>
                              <w:tc>
                                <w:tcPr>
                                  <w:tcW w:w="1498" w:type="dxa"/>
                                </w:tcPr>
                                <w:p>
                                  <w:pPr>
                                    <w:pStyle w:val="TableParagraph"/>
                                    <w:spacing w:line="215" w:lineRule="exact"/>
                                    <w:ind w:left="109"/>
                                    <w:jc w:val="center"/>
                                    <w:rPr>
                                      <w:sz w:val="19"/>
                                    </w:rPr>
                                  </w:pPr>
                                  <w:r>
                                    <w:rPr>
                                      <w:spacing w:val="-2"/>
                                      <w:sz w:val="19"/>
                                    </w:rPr>
                                    <w:t>0.12708753],</w:t>
                                  </w:r>
                                </w:p>
                              </w:tc>
                            </w:tr>
                            <w:tr>
                              <w:trPr>
                                <w:trHeight w:val="247" w:hRule="atLeast"/>
                              </w:trPr>
                              <w:tc>
                                <w:tcPr>
                                  <w:tcW w:w="2248" w:type="dxa"/>
                                </w:tcPr>
                                <w:p>
                                  <w:pPr>
                                    <w:pStyle w:val="TableParagraph"/>
                                    <w:spacing w:line="215" w:lineRule="exact"/>
                                    <w:ind w:right="51"/>
                                    <w:rPr>
                                      <w:sz w:val="19"/>
                                    </w:rPr>
                                  </w:pPr>
                                  <w:r>
                                    <w:rPr>
                                      <w:sz w:val="19"/>
                                    </w:rPr>
                                    <w:t>[</w:t>
                                  </w:r>
                                  <w:r>
                                    <w:rPr>
                                      <w:spacing w:val="4"/>
                                      <w:sz w:val="19"/>
                                    </w:rPr>
                                    <w:t> </w:t>
                                  </w:r>
                                  <w:r>
                                    <w:rPr>
                                      <w:spacing w:val="-2"/>
                                      <w:sz w:val="19"/>
                                    </w:rPr>
                                    <w:t>0.78558004,</w:t>
                                  </w:r>
                                </w:p>
                              </w:tc>
                              <w:tc>
                                <w:tcPr>
                                  <w:tcW w:w="1394" w:type="dxa"/>
                                </w:tcPr>
                                <w:p>
                                  <w:pPr>
                                    <w:pStyle w:val="TableParagraph"/>
                                    <w:spacing w:line="215" w:lineRule="exact"/>
                                    <w:ind w:left="1" w:right="1"/>
                                    <w:jc w:val="center"/>
                                    <w:rPr>
                                      <w:sz w:val="19"/>
                                    </w:rPr>
                                  </w:pPr>
                                  <w:r>
                                    <w:rPr>
                                      <w:sz w:val="19"/>
                                    </w:rPr>
                                    <w:t>-</w:t>
                                  </w:r>
                                  <w:r>
                                    <w:rPr>
                                      <w:spacing w:val="-2"/>
                                      <w:sz w:val="19"/>
                                    </w:rPr>
                                    <w:t>0.62609919,</w:t>
                                  </w:r>
                                </w:p>
                              </w:tc>
                              <w:tc>
                                <w:tcPr>
                                  <w:tcW w:w="1394" w:type="dxa"/>
                                </w:tcPr>
                                <w:p>
                                  <w:pPr>
                                    <w:pStyle w:val="TableParagraph"/>
                                    <w:spacing w:line="215" w:lineRule="exact"/>
                                    <w:ind w:left="108" w:right="2"/>
                                    <w:jc w:val="center"/>
                                    <w:rPr>
                                      <w:sz w:val="19"/>
                                    </w:rPr>
                                  </w:pPr>
                                  <w:r>
                                    <w:rPr>
                                      <w:spacing w:val="-2"/>
                                      <w:sz w:val="19"/>
                                    </w:rPr>
                                    <w:t>0.46043555,</w:t>
                                  </w:r>
                                </w:p>
                              </w:tc>
                              <w:tc>
                                <w:tcPr>
                                  <w:tcW w:w="1498" w:type="dxa"/>
                                </w:tcPr>
                                <w:p>
                                  <w:pPr>
                                    <w:pStyle w:val="TableParagraph"/>
                                    <w:spacing w:line="215" w:lineRule="exact"/>
                                    <w:ind w:left="109"/>
                                    <w:jc w:val="center"/>
                                    <w:rPr>
                                      <w:sz w:val="19"/>
                                    </w:rPr>
                                  </w:pPr>
                                  <w:r>
                                    <w:rPr>
                                      <w:sz w:val="19"/>
                                    </w:rPr>
                                    <w:t>0.3877799</w:t>
                                  </w:r>
                                  <w:r>
                                    <w:rPr>
                                      <w:spacing w:val="20"/>
                                      <w:sz w:val="19"/>
                                    </w:rPr>
                                    <w:t> </w:t>
                                  </w:r>
                                  <w:r>
                                    <w:rPr>
                                      <w:spacing w:val="-5"/>
                                      <w:sz w:val="19"/>
                                    </w:rPr>
                                    <w:t>],</w:t>
                                  </w:r>
                                </w:p>
                              </w:tc>
                            </w:tr>
                            <w:tr>
                              <w:trPr>
                                <w:trHeight w:val="247" w:hRule="atLeast"/>
                              </w:trPr>
                              <w:tc>
                                <w:tcPr>
                                  <w:tcW w:w="2248" w:type="dxa"/>
                                </w:tcPr>
                                <w:p>
                                  <w:pPr>
                                    <w:pStyle w:val="TableParagraph"/>
                                    <w:ind w:right="51"/>
                                    <w:rPr>
                                      <w:sz w:val="19"/>
                                    </w:rPr>
                                  </w:pPr>
                                  <w:r>
                                    <w:rPr>
                                      <w:sz w:val="19"/>
                                    </w:rPr>
                                    <w:t>[-</w:t>
                                  </w:r>
                                  <w:r>
                                    <w:rPr>
                                      <w:spacing w:val="-2"/>
                                      <w:sz w:val="19"/>
                                    </w:rPr>
                                    <w:t>0.51714063,</w:t>
                                  </w:r>
                                </w:p>
                              </w:tc>
                              <w:tc>
                                <w:tcPr>
                                  <w:tcW w:w="1394" w:type="dxa"/>
                                </w:tcPr>
                                <w:p>
                                  <w:pPr>
                                    <w:pStyle w:val="TableParagraph"/>
                                    <w:ind w:left="1" w:right="1"/>
                                    <w:jc w:val="center"/>
                                    <w:rPr>
                                      <w:sz w:val="19"/>
                                    </w:rPr>
                                  </w:pPr>
                                  <w:r>
                                    <w:rPr>
                                      <w:sz w:val="19"/>
                                    </w:rPr>
                                    <w:t>-</w:t>
                                  </w:r>
                                  <w:r>
                                    <w:rPr>
                                      <w:spacing w:val="-2"/>
                                      <w:sz w:val="19"/>
                                    </w:rPr>
                                    <w:t>0.13664054,</w:t>
                                  </w:r>
                                </w:p>
                              </w:tc>
                              <w:tc>
                                <w:tcPr>
                                  <w:tcW w:w="1394" w:type="dxa"/>
                                </w:tcPr>
                                <w:p>
                                  <w:pPr>
                                    <w:pStyle w:val="TableParagraph"/>
                                    <w:ind w:left="108" w:right="2"/>
                                    <w:jc w:val="center"/>
                                    <w:rPr>
                                      <w:sz w:val="19"/>
                                    </w:rPr>
                                  </w:pPr>
                                  <w:r>
                                    <w:rPr>
                                      <w:spacing w:val="-2"/>
                                      <w:sz w:val="19"/>
                                    </w:rPr>
                                    <w:t>0.40382462,</w:t>
                                  </w:r>
                                </w:p>
                              </w:tc>
                              <w:tc>
                                <w:tcPr>
                                  <w:tcW w:w="1498" w:type="dxa"/>
                                </w:tcPr>
                                <w:p>
                                  <w:pPr>
                                    <w:pStyle w:val="TableParagraph"/>
                                    <w:ind w:left="109"/>
                                    <w:jc w:val="center"/>
                                    <w:rPr>
                                      <w:sz w:val="19"/>
                                    </w:rPr>
                                  </w:pPr>
                                  <w:r>
                                    <w:rPr>
                                      <w:sz w:val="19"/>
                                    </w:rPr>
                                    <w:t>0.3877799</w:t>
                                  </w:r>
                                  <w:r>
                                    <w:rPr>
                                      <w:spacing w:val="20"/>
                                      <w:sz w:val="19"/>
                                    </w:rPr>
                                    <w:t> </w:t>
                                  </w:r>
                                  <w:r>
                                    <w:rPr>
                                      <w:spacing w:val="-5"/>
                                      <w:sz w:val="19"/>
                                    </w:rPr>
                                    <w:t>],</w:t>
                                  </w:r>
                                </w:p>
                              </w:tc>
                            </w:tr>
                            <w:tr>
                              <w:trPr>
                                <w:trHeight w:val="240" w:hRule="atLeast"/>
                              </w:trPr>
                              <w:tc>
                                <w:tcPr>
                                  <w:tcW w:w="2248" w:type="dxa"/>
                                </w:tcPr>
                                <w:p>
                                  <w:pPr>
                                    <w:pStyle w:val="TableParagraph"/>
                                    <w:spacing w:line="215" w:lineRule="exact"/>
                                    <w:ind w:right="51"/>
                                    <w:rPr>
                                      <w:sz w:val="19"/>
                                    </w:rPr>
                                  </w:pPr>
                                  <w:r>
                                    <w:rPr>
                                      <w:sz w:val="19"/>
                                    </w:rPr>
                                    <w:t>[</w:t>
                                  </w:r>
                                  <w:r>
                                    <w:rPr>
                                      <w:spacing w:val="12"/>
                                      <w:sz w:val="19"/>
                                    </w:rPr>
                                    <w:t> </w:t>
                                  </w:r>
                                  <w:r>
                                    <w:rPr>
                                      <w:sz w:val="19"/>
                                    </w:rPr>
                                    <w:t>1.6145841</w:t>
                                  </w:r>
                                  <w:r>
                                    <w:rPr>
                                      <w:spacing w:val="12"/>
                                      <w:sz w:val="19"/>
                                    </w:rPr>
                                    <w:t> </w:t>
                                  </w:r>
                                  <w:r>
                                    <w:rPr>
                                      <w:spacing w:val="-10"/>
                                      <w:sz w:val="19"/>
                                    </w:rPr>
                                    <w:t>,</w:t>
                                  </w:r>
                                </w:p>
                              </w:tc>
                              <w:tc>
                                <w:tcPr>
                                  <w:tcW w:w="1394" w:type="dxa"/>
                                </w:tcPr>
                                <w:p>
                                  <w:pPr>
                                    <w:pStyle w:val="TableParagraph"/>
                                    <w:spacing w:line="215" w:lineRule="exact"/>
                                    <w:ind w:left="108" w:right="1"/>
                                    <w:jc w:val="center"/>
                                    <w:rPr>
                                      <w:sz w:val="19"/>
                                    </w:rPr>
                                  </w:pPr>
                                  <w:r>
                                    <w:rPr>
                                      <w:spacing w:val="-2"/>
                                      <w:sz w:val="19"/>
                                    </w:rPr>
                                    <w:t>0.35281811,</w:t>
                                  </w:r>
                                </w:p>
                              </w:tc>
                              <w:tc>
                                <w:tcPr>
                                  <w:tcW w:w="1394" w:type="dxa"/>
                                </w:tcPr>
                                <w:p>
                                  <w:pPr>
                                    <w:pStyle w:val="TableParagraph"/>
                                    <w:spacing w:line="215" w:lineRule="exact"/>
                                    <w:ind w:left="108" w:right="2"/>
                                    <w:jc w:val="center"/>
                                    <w:rPr>
                                      <w:sz w:val="19"/>
                                    </w:rPr>
                                  </w:pPr>
                                  <w:r>
                                    <w:rPr>
                                      <w:spacing w:val="-2"/>
                                      <w:sz w:val="19"/>
                                    </w:rPr>
                                    <w:t>1.25298855,</w:t>
                                  </w:r>
                                </w:p>
                              </w:tc>
                              <w:tc>
                                <w:tcPr>
                                  <w:tcW w:w="1498" w:type="dxa"/>
                                </w:tcPr>
                                <w:p>
                                  <w:pPr>
                                    <w:pStyle w:val="TableParagraph"/>
                                    <w:spacing w:line="215" w:lineRule="exact"/>
                                    <w:ind w:left="109"/>
                                    <w:jc w:val="center"/>
                                    <w:rPr>
                                      <w:sz w:val="19"/>
                                    </w:rPr>
                                  </w:pPr>
                                  <w:r>
                                    <w:rPr>
                                      <w:spacing w:val="-2"/>
                                      <w:sz w:val="19"/>
                                    </w:rPr>
                                    <w:t>0.77881846],</w:t>
                                  </w:r>
                                </w:p>
                              </w:tc>
                            </w:tr>
                            <w:tr>
                              <w:trPr>
                                <w:trHeight w:val="240" w:hRule="atLeast"/>
                              </w:trPr>
                              <w:tc>
                                <w:tcPr>
                                  <w:tcW w:w="2248" w:type="dxa"/>
                                </w:tcPr>
                                <w:p>
                                  <w:pPr>
                                    <w:pStyle w:val="TableParagraph"/>
                                    <w:spacing w:line="215" w:lineRule="exact"/>
                                    <w:ind w:right="51"/>
                                    <w:rPr>
                                      <w:sz w:val="19"/>
                                    </w:rPr>
                                  </w:pPr>
                                  <w:r>
                                    <w:rPr>
                                      <w:sz w:val="19"/>
                                    </w:rPr>
                                    <w:t>[-</w:t>
                                  </w:r>
                                  <w:r>
                                    <w:rPr>
                                      <w:spacing w:val="-2"/>
                                      <w:sz w:val="19"/>
                                    </w:rPr>
                                    <w:t>0.51714063,</w:t>
                                  </w:r>
                                </w:p>
                              </w:tc>
                              <w:tc>
                                <w:tcPr>
                                  <w:tcW w:w="1394" w:type="dxa"/>
                                </w:tcPr>
                                <w:p>
                                  <w:pPr>
                                    <w:pStyle w:val="TableParagraph"/>
                                    <w:spacing w:line="215" w:lineRule="exact"/>
                                    <w:ind w:left="108" w:right="1"/>
                                    <w:jc w:val="center"/>
                                    <w:rPr>
                                      <w:sz w:val="19"/>
                                    </w:rPr>
                                  </w:pPr>
                                  <w:r>
                                    <w:rPr>
                                      <w:spacing w:val="-2"/>
                                      <w:sz w:val="19"/>
                                    </w:rPr>
                                    <w:t>1.57646474,</w:t>
                                  </w:r>
                                </w:p>
                              </w:tc>
                              <w:tc>
                                <w:tcPr>
                                  <w:tcW w:w="1394" w:type="dxa"/>
                                </w:tcPr>
                                <w:p>
                                  <w:pPr>
                                    <w:pStyle w:val="TableParagraph"/>
                                    <w:spacing w:line="215" w:lineRule="exact"/>
                                    <w:ind w:left="1" w:right="1"/>
                                    <w:jc w:val="center"/>
                                    <w:rPr>
                                      <w:sz w:val="19"/>
                                    </w:rPr>
                                  </w:pPr>
                                  <w:r>
                                    <w:rPr>
                                      <w:sz w:val="19"/>
                                    </w:rPr>
                                    <w:t>-</w:t>
                                  </w:r>
                                  <w:r>
                                    <w:rPr>
                                      <w:spacing w:val="-2"/>
                                      <w:sz w:val="19"/>
                                    </w:rPr>
                                    <w:t>1.29450323,</w:t>
                                  </w:r>
                                </w:p>
                              </w:tc>
                              <w:tc>
                                <w:tcPr>
                                  <w:tcW w:w="1498" w:type="dxa"/>
                                </w:tcPr>
                                <w:p>
                                  <w:pPr>
                                    <w:pStyle w:val="TableParagraph"/>
                                    <w:spacing w:line="215" w:lineRule="exact"/>
                                    <w:ind w:left="2"/>
                                    <w:jc w:val="center"/>
                                    <w:rPr>
                                      <w:sz w:val="19"/>
                                    </w:rPr>
                                  </w:pPr>
                                  <w:r>
                                    <w:rPr>
                                      <w:sz w:val="19"/>
                                    </w:rPr>
                                    <w:t>-</w:t>
                                  </w:r>
                                  <w:r>
                                    <w:rPr>
                                      <w:spacing w:val="-2"/>
                                      <w:sz w:val="19"/>
                                    </w:rPr>
                                    <w:t>1.30672051],</w:t>
                                  </w:r>
                                </w:p>
                              </w:tc>
                            </w:tr>
                            <w:tr>
                              <w:trPr>
                                <w:trHeight w:val="247" w:hRule="atLeast"/>
                              </w:trPr>
                              <w:tc>
                                <w:tcPr>
                                  <w:tcW w:w="2248" w:type="dxa"/>
                                </w:tcPr>
                                <w:p>
                                  <w:pPr>
                                    <w:pStyle w:val="TableParagraph"/>
                                    <w:spacing w:line="215" w:lineRule="exact"/>
                                    <w:ind w:right="51"/>
                                    <w:rPr>
                                      <w:sz w:val="19"/>
                                    </w:rPr>
                                  </w:pPr>
                                  <w:r>
                                    <w:rPr>
                                      <w:sz w:val="19"/>
                                    </w:rPr>
                                    <w:t>[</w:t>
                                  </w:r>
                                  <w:r>
                                    <w:rPr>
                                      <w:spacing w:val="4"/>
                                      <w:sz w:val="19"/>
                                    </w:rPr>
                                    <w:t> </w:t>
                                  </w:r>
                                  <w:r>
                                    <w:rPr>
                                      <w:spacing w:val="-2"/>
                                      <w:sz w:val="19"/>
                                    </w:rPr>
                                    <w:t>1.85144241,</w:t>
                                  </w:r>
                                </w:p>
                              </w:tc>
                              <w:tc>
                                <w:tcPr>
                                  <w:tcW w:w="1394" w:type="dxa"/>
                                </w:tcPr>
                                <w:p>
                                  <w:pPr>
                                    <w:pStyle w:val="TableParagraph"/>
                                    <w:spacing w:line="215" w:lineRule="exact"/>
                                    <w:ind w:left="1" w:right="1"/>
                                    <w:jc w:val="center"/>
                                    <w:rPr>
                                      <w:sz w:val="19"/>
                                    </w:rPr>
                                  </w:pPr>
                                  <w:r>
                                    <w:rPr>
                                      <w:sz w:val="19"/>
                                    </w:rPr>
                                    <w:t>-</w:t>
                                  </w:r>
                                  <w:r>
                                    <w:rPr>
                                      <w:spacing w:val="-2"/>
                                      <w:sz w:val="19"/>
                                    </w:rPr>
                                    <w:t>0.62609919,</w:t>
                                  </w:r>
                                </w:p>
                              </w:tc>
                              <w:tc>
                                <w:tcPr>
                                  <w:tcW w:w="1394" w:type="dxa"/>
                                </w:tcPr>
                                <w:p>
                                  <w:pPr>
                                    <w:pStyle w:val="TableParagraph"/>
                                    <w:spacing w:line="215" w:lineRule="exact"/>
                                    <w:ind w:left="108" w:right="2"/>
                                    <w:jc w:val="center"/>
                                    <w:rPr>
                                      <w:sz w:val="19"/>
                                    </w:rPr>
                                  </w:pPr>
                                  <w:r>
                                    <w:rPr>
                                      <w:spacing w:val="-2"/>
                                      <w:sz w:val="19"/>
                                    </w:rPr>
                                    <w:t>1.30959948,</w:t>
                                  </w:r>
                                </w:p>
                              </w:tc>
                              <w:tc>
                                <w:tcPr>
                                  <w:tcW w:w="1498" w:type="dxa"/>
                                </w:tcPr>
                                <w:p>
                                  <w:pPr>
                                    <w:pStyle w:val="TableParagraph"/>
                                    <w:spacing w:line="215" w:lineRule="exact"/>
                                    <w:ind w:left="109"/>
                                    <w:jc w:val="center"/>
                                    <w:rPr>
                                      <w:sz w:val="19"/>
                                    </w:rPr>
                                  </w:pPr>
                                  <w:r>
                                    <w:rPr>
                                      <w:spacing w:val="-2"/>
                                      <w:sz w:val="19"/>
                                    </w:rPr>
                                    <w:t>0.90916464],</w:t>
                                  </w:r>
                                </w:p>
                              </w:tc>
                            </w:tr>
                            <w:tr>
                              <w:trPr>
                                <w:trHeight w:val="247" w:hRule="atLeast"/>
                              </w:trPr>
                              <w:tc>
                                <w:tcPr>
                                  <w:tcW w:w="2248" w:type="dxa"/>
                                </w:tcPr>
                                <w:p>
                                  <w:pPr>
                                    <w:pStyle w:val="TableParagraph"/>
                                    <w:ind w:right="51"/>
                                    <w:rPr>
                                      <w:sz w:val="19"/>
                                    </w:rPr>
                                  </w:pPr>
                                  <w:r>
                                    <w:rPr>
                                      <w:sz w:val="19"/>
                                    </w:rPr>
                                    <w:t>[</w:t>
                                  </w:r>
                                  <w:r>
                                    <w:rPr>
                                      <w:spacing w:val="4"/>
                                      <w:sz w:val="19"/>
                                    </w:rPr>
                                    <w:t> </w:t>
                                  </w:r>
                                  <w:r>
                                    <w:rPr>
                                      <w:spacing w:val="-2"/>
                                      <w:sz w:val="19"/>
                                    </w:rPr>
                                    <w:t>0.31186343,</w:t>
                                  </w:r>
                                </w:p>
                              </w:tc>
                              <w:tc>
                                <w:tcPr>
                                  <w:tcW w:w="1394" w:type="dxa"/>
                                </w:tcPr>
                                <w:p>
                                  <w:pPr>
                                    <w:pStyle w:val="TableParagraph"/>
                                    <w:ind w:left="1" w:right="1"/>
                                    <w:jc w:val="center"/>
                                    <w:rPr>
                                      <w:sz w:val="19"/>
                                    </w:rPr>
                                  </w:pPr>
                                  <w:r>
                                    <w:rPr>
                                      <w:sz w:val="19"/>
                                    </w:rPr>
                                    <w:t>-</w:t>
                                  </w:r>
                                  <w:r>
                                    <w:rPr>
                                      <w:spacing w:val="-2"/>
                                      <w:sz w:val="19"/>
                                    </w:rPr>
                                    <w:t>0.62609919,</w:t>
                                  </w:r>
                                </w:p>
                              </w:tc>
                              <w:tc>
                                <w:tcPr>
                                  <w:tcW w:w="1394" w:type="dxa"/>
                                </w:tcPr>
                                <w:p>
                                  <w:pPr>
                                    <w:pStyle w:val="TableParagraph"/>
                                    <w:ind w:left="108" w:right="2"/>
                                    <w:jc w:val="center"/>
                                    <w:rPr>
                                      <w:sz w:val="19"/>
                                    </w:rPr>
                                  </w:pPr>
                                  <w:r>
                                    <w:rPr>
                                      <w:spacing w:val="-2"/>
                                      <w:sz w:val="19"/>
                                    </w:rPr>
                                    <w:t>0.12076998,</w:t>
                                  </w:r>
                                </w:p>
                              </w:tc>
                              <w:tc>
                                <w:tcPr>
                                  <w:tcW w:w="1498" w:type="dxa"/>
                                </w:tcPr>
                                <w:p>
                                  <w:pPr>
                                    <w:pStyle w:val="TableParagraph"/>
                                    <w:ind w:left="109"/>
                                    <w:jc w:val="center"/>
                                    <w:rPr>
                                      <w:sz w:val="19"/>
                                    </w:rPr>
                                  </w:pPr>
                                  <w:r>
                                    <w:rPr>
                                      <w:spacing w:val="-2"/>
                                      <w:sz w:val="19"/>
                                    </w:rPr>
                                    <w:t>0.12708753],</w:t>
                                  </w:r>
                                </w:p>
                              </w:tc>
                            </w:tr>
                            <w:tr>
                              <w:trPr>
                                <w:trHeight w:val="240" w:hRule="atLeast"/>
                              </w:trPr>
                              <w:tc>
                                <w:tcPr>
                                  <w:tcW w:w="2248" w:type="dxa"/>
                                </w:tcPr>
                                <w:p>
                                  <w:pPr>
                                    <w:pStyle w:val="TableParagraph"/>
                                    <w:spacing w:line="215" w:lineRule="exact"/>
                                    <w:ind w:right="51"/>
                                    <w:rPr>
                                      <w:sz w:val="19"/>
                                    </w:rPr>
                                  </w:pPr>
                                  <w:r>
                                    <w:rPr>
                                      <w:sz w:val="19"/>
                                    </w:rPr>
                                    <w:t>[-</w:t>
                                  </w:r>
                                  <w:r>
                                    <w:rPr>
                                      <w:spacing w:val="-2"/>
                                      <w:sz w:val="19"/>
                                    </w:rPr>
                                    <w:t>0.16185317,</w:t>
                                  </w:r>
                                </w:p>
                              </w:tc>
                              <w:tc>
                                <w:tcPr>
                                  <w:tcW w:w="1394" w:type="dxa"/>
                                </w:tcPr>
                                <w:p>
                                  <w:pPr>
                                    <w:pStyle w:val="TableParagraph"/>
                                    <w:spacing w:line="215" w:lineRule="exact"/>
                                    <w:ind w:left="1" w:right="1"/>
                                    <w:jc w:val="center"/>
                                    <w:rPr>
                                      <w:sz w:val="19"/>
                                    </w:rPr>
                                  </w:pPr>
                                  <w:r>
                                    <w:rPr>
                                      <w:sz w:val="19"/>
                                    </w:rPr>
                                    <w:t>-</w:t>
                                  </w:r>
                                  <w:r>
                                    <w:rPr>
                                      <w:spacing w:val="-2"/>
                                      <w:sz w:val="19"/>
                                    </w:rPr>
                                    <w:t>1.36028717,</w:t>
                                  </w:r>
                                </w:p>
                              </w:tc>
                              <w:tc>
                                <w:tcPr>
                                  <w:tcW w:w="1394" w:type="dxa"/>
                                </w:tcPr>
                                <w:p>
                                  <w:pPr>
                                    <w:pStyle w:val="TableParagraph"/>
                                    <w:spacing w:line="215" w:lineRule="exact"/>
                                    <w:ind w:left="108" w:right="2"/>
                                    <w:jc w:val="center"/>
                                    <w:rPr>
                                      <w:sz w:val="19"/>
                                    </w:rPr>
                                  </w:pPr>
                                  <w:r>
                                    <w:rPr>
                                      <w:spacing w:val="-2"/>
                                      <w:sz w:val="19"/>
                                    </w:rPr>
                                    <w:t>0.68687927,</w:t>
                                  </w:r>
                                </w:p>
                              </w:tc>
                              <w:tc>
                                <w:tcPr>
                                  <w:tcW w:w="1498" w:type="dxa"/>
                                </w:tcPr>
                                <w:p>
                                  <w:pPr>
                                    <w:pStyle w:val="TableParagraph"/>
                                    <w:spacing w:line="215" w:lineRule="exact"/>
                                    <w:ind w:left="109"/>
                                    <w:jc w:val="center"/>
                                    <w:rPr>
                                      <w:sz w:val="19"/>
                                    </w:rPr>
                                  </w:pPr>
                                  <w:r>
                                    <w:rPr>
                                      <w:spacing w:val="-2"/>
                                      <w:sz w:val="19"/>
                                    </w:rPr>
                                    <w:t>1.03951083],</w:t>
                                  </w:r>
                                </w:p>
                              </w:tc>
                            </w:tr>
                            <w:tr>
                              <w:trPr>
                                <w:trHeight w:val="240" w:hRule="atLeast"/>
                              </w:trPr>
                              <w:tc>
                                <w:tcPr>
                                  <w:tcW w:w="2248" w:type="dxa"/>
                                </w:tcPr>
                                <w:p>
                                  <w:pPr>
                                    <w:pStyle w:val="TableParagraph"/>
                                    <w:spacing w:line="215" w:lineRule="exact"/>
                                    <w:ind w:right="51"/>
                                    <w:rPr>
                                      <w:sz w:val="19"/>
                                    </w:rPr>
                                  </w:pPr>
                                  <w:r>
                                    <w:rPr>
                                      <w:sz w:val="19"/>
                                    </w:rPr>
                                    <w:t>[-</w:t>
                                  </w:r>
                                  <w:r>
                                    <w:rPr>
                                      <w:spacing w:val="-2"/>
                                      <w:sz w:val="19"/>
                                    </w:rPr>
                                    <w:t>0.16185317,</w:t>
                                  </w:r>
                                </w:p>
                              </w:tc>
                              <w:tc>
                                <w:tcPr>
                                  <w:tcW w:w="1394" w:type="dxa"/>
                                </w:tcPr>
                                <w:p>
                                  <w:pPr>
                                    <w:pStyle w:val="TableParagraph"/>
                                    <w:spacing w:line="215" w:lineRule="exact"/>
                                    <w:ind w:left="1" w:right="1"/>
                                    <w:jc w:val="center"/>
                                    <w:rPr>
                                      <w:sz w:val="19"/>
                                    </w:rPr>
                                  </w:pPr>
                                  <w:r>
                                    <w:rPr>
                                      <w:sz w:val="19"/>
                                    </w:rPr>
                                    <w:t>-</w:t>
                                  </w:r>
                                  <w:r>
                                    <w:rPr>
                                      <w:spacing w:val="-2"/>
                                      <w:sz w:val="19"/>
                                    </w:rPr>
                                    <w:t>0.13664054,</w:t>
                                  </w:r>
                                </w:p>
                              </w:tc>
                              <w:tc>
                                <w:tcPr>
                                  <w:tcW w:w="1394" w:type="dxa"/>
                                </w:tcPr>
                                <w:p>
                                  <w:pPr>
                                    <w:pStyle w:val="TableParagraph"/>
                                    <w:spacing w:line="215" w:lineRule="exact"/>
                                    <w:ind w:left="108" w:right="2"/>
                                    <w:jc w:val="center"/>
                                    <w:rPr>
                                      <w:sz w:val="19"/>
                                    </w:rPr>
                                  </w:pPr>
                                  <w:r>
                                    <w:rPr>
                                      <w:spacing w:val="-2"/>
                                      <w:sz w:val="19"/>
                                    </w:rPr>
                                    <w:t>0.23399184,</w:t>
                                  </w:r>
                                </w:p>
                              </w:tc>
                              <w:tc>
                                <w:tcPr>
                                  <w:tcW w:w="1498" w:type="dxa"/>
                                </w:tcPr>
                                <w:p>
                                  <w:pPr>
                                    <w:pStyle w:val="TableParagraph"/>
                                    <w:spacing w:line="215" w:lineRule="exact"/>
                                    <w:ind w:left="2"/>
                                    <w:jc w:val="center"/>
                                    <w:rPr>
                                      <w:sz w:val="19"/>
                                    </w:rPr>
                                  </w:pPr>
                                  <w:r>
                                    <w:rPr>
                                      <w:sz w:val="19"/>
                                    </w:rPr>
                                    <w:t>-</w:t>
                                  </w:r>
                                  <w:r>
                                    <w:rPr>
                                      <w:spacing w:val="-2"/>
                                      <w:sz w:val="19"/>
                                    </w:rPr>
                                    <w:t>0.00325865],</w:t>
                                  </w:r>
                                </w:p>
                              </w:tc>
                            </w:tr>
                            <w:tr>
                              <w:trPr>
                                <w:trHeight w:val="247" w:hRule="atLeast"/>
                              </w:trPr>
                              <w:tc>
                                <w:tcPr>
                                  <w:tcW w:w="2248" w:type="dxa"/>
                                </w:tcPr>
                                <w:p>
                                  <w:pPr>
                                    <w:pStyle w:val="TableParagraph"/>
                                    <w:spacing w:line="215" w:lineRule="exact"/>
                                    <w:ind w:right="51"/>
                                    <w:rPr>
                                      <w:sz w:val="19"/>
                                    </w:rPr>
                                  </w:pPr>
                                  <w:r>
                                    <w:rPr>
                                      <w:sz w:val="19"/>
                                    </w:rPr>
                                    <w:t>[-</w:t>
                                  </w:r>
                                  <w:r>
                                    <w:rPr>
                                      <w:spacing w:val="-2"/>
                                      <w:sz w:val="19"/>
                                    </w:rPr>
                                    <w:t>1.46457384,</w:t>
                                  </w:r>
                                </w:p>
                              </w:tc>
                              <w:tc>
                                <w:tcPr>
                                  <w:tcW w:w="1394" w:type="dxa"/>
                                </w:tcPr>
                                <w:p>
                                  <w:pPr>
                                    <w:pStyle w:val="TableParagraph"/>
                                    <w:spacing w:line="215" w:lineRule="exact"/>
                                    <w:ind w:left="108" w:right="1"/>
                                    <w:jc w:val="center"/>
                                    <w:rPr>
                                      <w:sz w:val="19"/>
                                    </w:rPr>
                                  </w:pPr>
                                  <w:r>
                                    <w:rPr>
                                      <w:spacing w:val="-2"/>
                                      <w:sz w:val="19"/>
                                    </w:rPr>
                                    <w:t>0.35281811,</w:t>
                                  </w:r>
                                </w:p>
                              </w:tc>
                              <w:tc>
                                <w:tcPr>
                                  <w:tcW w:w="1394" w:type="dxa"/>
                                </w:tcPr>
                                <w:p>
                                  <w:pPr>
                                    <w:pStyle w:val="TableParagraph"/>
                                    <w:spacing w:line="215" w:lineRule="exact"/>
                                    <w:ind w:left="1" w:right="1"/>
                                    <w:jc w:val="center"/>
                                    <w:rPr>
                                      <w:sz w:val="19"/>
                                    </w:rPr>
                                  </w:pPr>
                                  <w:r>
                                    <w:rPr>
                                      <w:sz w:val="19"/>
                                    </w:rPr>
                                    <w:t>-</w:t>
                                  </w:r>
                                  <w:r>
                                    <w:rPr>
                                      <w:spacing w:val="-2"/>
                                      <w:sz w:val="19"/>
                                    </w:rPr>
                                    <w:t>1.35111416,</w:t>
                                  </w:r>
                                </w:p>
                              </w:tc>
                              <w:tc>
                                <w:tcPr>
                                  <w:tcW w:w="1498" w:type="dxa"/>
                                </w:tcPr>
                                <w:p>
                                  <w:pPr>
                                    <w:pStyle w:val="TableParagraph"/>
                                    <w:spacing w:line="215" w:lineRule="exact"/>
                                    <w:ind w:left="2"/>
                                    <w:jc w:val="center"/>
                                    <w:rPr>
                                      <w:sz w:val="19"/>
                                    </w:rPr>
                                  </w:pPr>
                                  <w:r>
                                    <w:rPr>
                                      <w:sz w:val="19"/>
                                    </w:rPr>
                                    <w:t>-</w:t>
                                  </w:r>
                                  <w:r>
                                    <w:rPr>
                                      <w:spacing w:val="-2"/>
                                      <w:sz w:val="19"/>
                                    </w:rPr>
                                    <w:t>1.30672051],</w:t>
                                  </w:r>
                                </w:p>
                              </w:tc>
                            </w:tr>
                            <w:tr>
                              <w:trPr>
                                <w:trHeight w:val="247" w:hRule="atLeast"/>
                              </w:trPr>
                              <w:tc>
                                <w:tcPr>
                                  <w:tcW w:w="2248" w:type="dxa"/>
                                </w:tcPr>
                                <w:p>
                                  <w:pPr>
                                    <w:pStyle w:val="TableParagraph"/>
                                    <w:ind w:right="51"/>
                                    <w:rPr>
                                      <w:sz w:val="19"/>
                                    </w:rPr>
                                  </w:pPr>
                                  <w:r>
                                    <w:rPr>
                                      <w:sz w:val="19"/>
                                    </w:rPr>
                                    <w:t>[-</w:t>
                                  </w:r>
                                  <w:r>
                                    <w:rPr>
                                      <w:spacing w:val="-2"/>
                                      <w:sz w:val="19"/>
                                    </w:rPr>
                                    <w:t>1.10928639,</w:t>
                                  </w:r>
                                </w:p>
                              </w:tc>
                              <w:tc>
                                <w:tcPr>
                                  <w:tcW w:w="1394" w:type="dxa"/>
                                </w:tcPr>
                                <w:p>
                                  <w:pPr>
                                    <w:pStyle w:val="TableParagraph"/>
                                    <w:ind w:left="108" w:right="1"/>
                                    <w:jc w:val="center"/>
                                    <w:rPr>
                                      <w:sz w:val="19"/>
                                    </w:rPr>
                                  </w:pPr>
                                  <w:r>
                                    <w:rPr>
                                      <w:spacing w:val="-2"/>
                                      <w:sz w:val="19"/>
                                    </w:rPr>
                                    <w:t>0.10808879,</w:t>
                                  </w:r>
                                </w:p>
                              </w:tc>
                              <w:tc>
                                <w:tcPr>
                                  <w:tcW w:w="1394" w:type="dxa"/>
                                </w:tcPr>
                                <w:p>
                                  <w:pPr>
                                    <w:pStyle w:val="TableParagraph"/>
                                    <w:ind w:left="1" w:right="1"/>
                                    <w:jc w:val="center"/>
                                    <w:rPr>
                                      <w:sz w:val="19"/>
                                    </w:rPr>
                                  </w:pPr>
                                  <w:r>
                                    <w:rPr>
                                      <w:sz w:val="19"/>
                                    </w:rPr>
                                    <w:t>-</w:t>
                                  </w:r>
                                  <w:r>
                                    <w:rPr>
                                      <w:spacing w:val="-2"/>
                                      <w:sz w:val="19"/>
                                    </w:rPr>
                                    <w:t>1.29450323,</w:t>
                                  </w:r>
                                </w:p>
                              </w:tc>
                              <w:tc>
                                <w:tcPr>
                                  <w:tcW w:w="1498" w:type="dxa"/>
                                </w:tcPr>
                                <w:p>
                                  <w:pPr>
                                    <w:pStyle w:val="TableParagraph"/>
                                    <w:ind w:left="2"/>
                                    <w:jc w:val="center"/>
                                    <w:rPr>
                                      <w:sz w:val="19"/>
                                    </w:rPr>
                                  </w:pPr>
                                  <w:r>
                                    <w:rPr>
                                      <w:sz w:val="19"/>
                                    </w:rPr>
                                    <w:t>-</w:t>
                                  </w:r>
                                  <w:r>
                                    <w:rPr>
                                      <w:spacing w:val="-2"/>
                                      <w:sz w:val="19"/>
                                    </w:rPr>
                                    <w:t>1.43706669],</w:t>
                                  </w:r>
                                </w:p>
                              </w:tc>
                            </w:tr>
                            <w:tr>
                              <w:trPr>
                                <w:trHeight w:val="240" w:hRule="atLeast"/>
                              </w:trPr>
                              <w:tc>
                                <w:tcPr>
                                  <w:tcW w:w="2248" w:type="dxa"/>
                                </w:tcPr>
                                <w:p>
                                  <w:pPr>
                                    <w:pStyle w:val="TableParagraph"/>
                                    <w:spacing w:line="215" w:lineRule="exact"/>
                                    <w:ind w:right="51"/>
                                    <w:rPr>
                                      <w:sz w:val="19"/>
                                    </w:rPr>
                                  </w:pPr>
                                  <w:r>
                                    <w:rPr>
                                      <w:sz w:val="19"/>
                                    </w:rPr>
                                    <w:t>[</w:t>
                                  </w:r>
                                  <w:r>
                                    <w:rPr>
                                      <w:spacing w:val="4"/>
                                      <w:sz w:val="19"/>
                                    </w:rPr>
                                    <w:t> </w:t>
                                  </w:r>
                                  <w:r>
                                    <w:rPr>
                                      <w:spacing w:val="-2"/>
                                      <w:sz w:val="19"/>
                                    </w:rPr>
                                    <w:t>1.02243834,</w:t>
                                  </w:r>
                                </w:p>
                              </w:tc>
                              <w:tc>
                                <w:tcPr>
                                  <w:tcW w:w="1394" w:type="dxa"/>
                                </w:tcPr>
                                <w:p>
                                  <w:pPr>
                                    <w:pStyle w:val="TableParagraph"/>
                                    <w:spacing w:line="215" w:lineRule="exact"/>
                                    <w:ind w:left="1" w:right="1"/>
                                    <w:jc w:val="center"/>
                                    <w:rPr>
                                      <w:sz w:val="19"/>
                                    </w:rPr>
                                  </w:pPr>
                                  <w:r>
                                    <w:rPr>
                                      <w:sz w:val="19"/>
                                    </w:rPr>
                                    <w:t>-</w:t>
                                  </w:r>
                                  <w:r>
                                    <w:rPr>
                                      <w:spacing w:val="-2"/>
                                      <w:sz w:val="19"/>
                                    </w:rPr>
                                    <w:t>1.36028717,</w:t>
                                  </w:r>
                                </w:p>
                              </w:tc>
                              <w:tc>
                                <w:tcPr>
                                  <w:tcW w:w="1394" w:type="dxa"/>
                                </w:tcPr>
                                <w:p>
                                  <w:pPr>
                                    <w:pStyle w:val="TableParagraph"/>
                                    <w:spacing w:line="215" w:lineRule="exact"/>
                                    <w:ind w:left="108" w:right="2"/>
                                    <w:jc w:val="center"/>
                                    <w:rPr>
                                      <w:sz w:val="19"/>
                                    </w:rPr>
                                  </w:pPr>
                                  <w:r>
                                    <w:rPr>
                                      <w:spacing w:val="-2"/>
                                      <w:sz w:val="19"/>
                                    </w:rPr>
                                    <w:t>1.13976669,</w:t>
                                  </w:r>
                                </w:p>
                              </w:tc>
                              <w:tc>
                                <w:tcPr>
                                  <w:tcW w:w="1498" w:type="dxa"/>
                                </w:tcPr>
                                <w:p>
                                  <w:pPr>
                                    <w:pStyle w:val="TableParagraph"/>
                                    <w:spacing w:line="215" w:lineRule="exact"/>
                                    <w:ind w:left="109"/>
                                    <w:jc w:val="center"/>
                                    <w:rPr>
                                      <w:sz w:val="19"/>
                                    </w:rPr>
                                  </w:pPr>
                                  <w:r>
                                    <w:rPr>
                                      <w:spacing w:val="-2"/>
                                      <w:sz w:val="19"/>
                                    </w:rPr>
                                    <w:t>0.77881846],</w:t>
                                  </w:r>
                                </w:p>
                              </w:tc>
                            </w:tr>
                            <w:tr>
                              <w:trPr>
                                <w:trHeight w:val="240" w:hRule="atLeast"/>
                              </w:trPr>
                              <w:tc>
                                <w:tcPr>
                                  <w:tcW w:w="2248" w:type="dxa"/>
                                </w:tcPr>
                                <w:p>
                                  <w:pPr>
                                    <w:pStyle w:val="TableParagraph"/>
                                    <w:spacing w:line="215" w:lineRule="exact"/>
                                    <w:ind w:right="51"/>
                                    <w:rPr>
                                      <w:sz w:val="19"/>
                                    </w:rPr>
                                  </w:pPr>
                                  <w:r>
                                    <w:rPr>
                                      <w:sz w:val="19"/>
                                    </w:rPr>
                                    <w:t>[</w:t>
                                  </w:r>
                                  <w:r>
                                    <w:rPr>
                                      <w:spacing w:val="4"/>
                                      <w:sz w:val="19"/>
                                    </w:rPr>
                                    <w:t> </w:t>
                                  </w:r>
                                  <w:r>
                                    <w:rPr>
                                      <w:spacing w:val="-2"/>
                                      <w:sz w:val="19"/>
                                    </w:rPr>
                                    <w:t>1.25929665,</w:t>
                                  </w:r>
                                </w:p>
                              </w:tc>
                              <w:tc>
                                <w:tcPr>
                                  <w:tcW w:w="1394" w:type="dxa"/>
                                </w:tcPr>
                                <w:p>
                                  <w:pPr>
                                    <w:pStyle w:val="TableParagraph"/>
                                    <w:spacing w:line="215" w:lineRule="exact"/>
                                    <w:ind w:left="108" w:right="1"/>
                                    <w:jc w:val="center"/>
                                    <w:rPr>
                                      <w:sz w:val="19"/>
                                    </w:rPr>
                                  </w:pPr>
                                  <w:r>
                                    <w:rPr>
                                      <w:spacing w:val="-2"/>
                                      <w:sz w:val="19"/>
                                    </w:rPr>
                                    <w:t>0.10808879,</w:t>
                                  </w:r>
                                </w:p>
                              </w:tc>
                              <w:tc>
                                <w:tcPr>
                                  <w:tcW w:w="1394" w:type="dxa"/>
                                </w:tcPr>
                                <w:p>
                                  <w:pPr>
                                    <w:pStyle w:val="TableParagraph"/>
                                    <w:spacing w:line="215" w:lineRule="exact"/>
                                    <w:ind w:left="108" w:right="2"/>
                                    <w:jc w:val="center"/>
                                    <w:rPr>
                                      <w:sz w:val="19"/>
                                    </w:rPr>
                                  </w:pPr>
                                  <w:r>
                                    <w:rPr>
                                      <w:spacing w:val="-2"/>
                                      <w:sz w:val="19"/>
                                    </w:rPr>
                                    <w:t>0.91332298,</w:t>
                                  </w:r>
                                </w:p>
                              </w:tc>
                              <w:tc>
                                <w:tcPr>
                                  <w:tcW w:w="1498" w:type="dxa"/>
                                </w:tcPr>
                                <w:p>
                                  <w:pPr>
                                    <w:pStyle w:val="TableParagraph"/>
                                    <w:spacing w:line="215" w:lineRule="exact"/>
                                    <w:ind w:left="109"/>
                                    <w:jc w:val="center"/>
                                    <w:rPr>
                                      <w:sz w:val="19"/>
                                    </w:rPr>
                                  </w:pPr>
                                  <w:r>
                                    <w:rPr>
                                      <w:spacing w:val="-2"/>
                                      <w:sz w:val="19"/>
                                    </w:rPr>
                                    <w:t>1.16985701],</w:t>
                                  </w:r>
                                </w:p>
                              </w:tc>
                            </w:tr>
                            <w:tr>
                              <w:trPr>
                                <w:trHeight w:val="247" w:hRule="atLeast"/>
                              </w:trPr>
                              <w:tc>
                                <w:tcPr>
                                  <w:tcW w:w="2248" w:type="dxa"/>
                                </w:tcPr>
                                <w:p>
                                  <w:pPr>
                                    <w:pStyle w:val="TableParagraph"/>
                                    <w:spacing w:line="215" w:lineRule="exact"/>
                                    <w:ind w:right="51"/>
                                    <w:rPr>
                                      <w:sz w:val="19"/>
                                    </w:rPr>
                                  </w:pPr>
                                  <w:r>
                                    <w:rPr>
                                      <w:sz w:val="19"/>
                                    </w:rPr>
                                    <w:t>[</w:t>
                                  </w:r>
                                  <w:r>
                                    <w:rPr>
                                      <w:spacing w:val="4"/>
                                      <w:sz w:val="19"/>
                                    </w:rPr>
                                    <w:t> </w:t>
                                  </w:r>
                                  <w:r>
                                    <w:rPr>
                                      <w:spacing w:val="-2"/>
                                      <w:sz w:val="19"/>
                                    </w:rPr>
                                    <w:t>0.78558004,</w:t>
                                  </w:r>
                                </w:p>
                              </w:tc>
                              <w:tc>
                                <w:tcPr>
                                  <w:tcW w:w="1394" w:type="dxa"/>
                                </w:tcPr>
                                <w:p>
                                  <w:pPr>
                                    <w:pStyle w:val="TableParagraph"/>
                                    <w:spacing w:line="215" w:lineRule="exact"/>
                                    <w:ind w:left="1" w:right="1"/>
                                    <w:jc w:val="center"/>
                                    <w:rPr>
                                      <w:sz w:val="19"/>
                                    </w:rPr>
                                  </w:pPr>
                                  <w:r>
                                    <w:rPr>
                                      <w:sz w:val="19"/>
                                    </w:rPr>
                                    <w:t>-</w:t>
                                  </w:r>
                                  <w:r>
                                    <w:rPr>
                                      <w:spacing w:val="-2"/>
                                      <w:sz w:val="19"/>
                                    </w:rPr>
                                    <w:t>0.13664054,</w:t>
                                  </w:r>
                                </w:p>
                              </w:tc>
                              <w:tc>
                                <w:tcPr>
                                  <w:tcW w:w="1394" w:type="dxa"/>
                                </w:tcPr>
                                <w:p>
                                  <w:pPr>
                                    <w:pStyle w:val="TableParagraph"/>
                                    <w:spacing w:line="215" w:lineRule="exact"/>
                                    <w:ind w:left="108" w:right="2"/>
                                    <w:jc w:val="center"/>
                                    <w:rPr>
                                      <w:sz w:val="19"/>
                                    </w:rPr>
                                  </w:pPr>
                                  <w:r>
                                    <w:rPr>
                                      <w:spacing w:val="-2"/>
                                      <w:sz w:val="19"/>
                                    </w:rPr>
                                    <w:t>0.96993391,</w:t>
                                  </w:r>
                                </w:p>
                              </w:tc>
                              <w:tc>
                                <w:tcPr>
                                  <w:tcW w:w="1498" w:type="dxa"/>
                                </w:tcPr>
                                <w:p>
                                  <w:pPr>
                                    <w:pStyle w:val="TableParagraph"/>
                                    <w:spacing w:line="215" w:lineRule="exact"/>
                                    <w:ind w:left="109"/>
                                    <w:jc w:val="center"/>
                                    <w:rPr>
                                      <w:sz w:val="19"/>
                                    </w:rPr>
                                  </w:pPr>
                                  <w:r>
                                    <w:rPr>
                                      <w:spacing w:val="-2"/>
                                      <w:sz w:val="19"/>
                                    </w:rPr>
                                    <w:t>0.77881846],</w:t>
                                  </w:r>
                                </w:p>
                              </w:tc>
                            </w:tr>
                            <w:tr>
                              <w:trPr>
                                <w:trHeight w:val="247" w:hRule="atLeast"/>
                              </w:trPr>
                              <w:tc>
                                <w:tcPr>
                                  <w:tcW w:w="2248" w:type="dxa"/>
                                </w:tcPr>
                                <w:p>
                                  <w:pPr>
                                    <w:pStyle w:val="TableParagraph"/>
                                    <w:ind w:right="51"/>
                                    <w:rPr>
                                      <w:sz w:val="19"/>
                                    </w:rPr>
                                  </w:pPr>
                                  <w:r>
                                    <w:rPr>
                                      <w:sz w:val="19"/>
                                    </w:rPr>
                                    <w:t>[</w:t>
                                  </w:r>
                                  <w:r>
                                    <w:rPr>
                                      <w:spacing w:val="4"/>
                                      <w:sz w:val="19"/>
                                    </w:rPr>
                                    <w:t> </w:t>
                                  </w:r>
                                  <w:r>
                                    <w:rPr>
                                      <w:spacing w:val="-2"/>
                                      <w:sz w:val="19"/>
                                    </w:rPr>
                                    <w:t>0.31186343,</w:t>
                                  </w:r>
                                </w:p>
                              </w:tc>
                              <w:tc>
                                <w:tcPr>
                                  <w:tcW w:w="1394" w:type="dxa"/>
                                </w:tcPr>
                                <w:p>
                                  <w:pPr>
                                    <w:pStyle w:val="TableParagraph"/>
                                    <w:ind w:left="1" w:right="1"/>
                                    <w:jc w:val="center"/>
                                    <w:rPr>
                                      <w:sz w:val="19"/>
                                    </w:rPr>
                                  </w:pPr>
                                  <w:r>
                                    <w:rPr>
                                      <w:sz w:val="19"/>
                                    </w:rPr>
                                    <w:t>-</w:t>
                                  </w:r>
                                  <w:r>
                                    <w:rPr>
                                      <w:spacing w:val="-2"/>
                                      <w:sz w:val="19"/>
                                    </w:rPr>
                                    <w:t>0.13664054,</w:t>
                                  </w:r>
                                </w:p>
                              </w:tc>
                              <w:tc>
                                <w:tcPr>
                                  <w:tcW w:w="1394" w:type="dxa"/>
                                </w:tcPr>
                                <w:p>
                                  <w:pPr>
                                    <w:pStyle w:val="TableParagraph"/>
                                    <w:ind w:left="108" w:right="2"/>
                                    <w:jc w:val="center"/>
                                    <w:rPr>
                                      <w:sz w:val="19"/>
                                    </w:rPr>
                                  </w:pPr>
                                  <w:r>
                                    <w:rPr>
                                      <w:spacing w:val="-2"/>
                                      <w:sz w:val="19"/>
                                    </w:rPr>
                                    <w:t>0.46043555,</w:t>
                                  </w:r>
                                </w:p>
                              </w:tc>
                              <w:tc>
                                <w:tcPr>
                                  <w:tcW w:w="1498" w:type="dxa"/>
                                </w:tcPr>
                                <w:p>
                                  <w:pPr>
                                    <w:pStyle w:val="TableParagraph"/>
                                    <w:ind w:left="109"/>
                                    <w:jc w:val="center"/>
                                    <w:rPr>
                                      <w:sz w:val="19"/>
                                    </w:rPr>
                                  </w:pPr>
                                  <w:r>
                                    <w:rPr>
                                      <w:spacing w:val="-2"/>
                                      <w:sz w:val="19"/>
                                    </w:rPr>
                                    <w:t>0.25743372],</w:t>
                                  </w:r>
                                </w:p>
                              </w:tc>
                            </w:tr>
                            <w:tr>
                              <w:trPr>
                                <w:trHeight w:val="217" w:hRule="atLeast"/>
                              </w:trPr>
                              <w:tc>
                                <w:tcPr>
                                  <w:tcW w:w="2248" w:type="dxa"/>
                                </w:tcPr>
                                <w:p>
                                  <w:pPr>
                                    <w:pStyle w:val="TableParagraph"/>
                                    <w:spacing w:line="198" w:lineRule="exact"/>
                                    <w:ind w:right="51"/>
                                    <w:rPr>
                                      <w:sz w:val="19"/>
                                    </w:rPr>
                                  </w:pPr>
                                  <w:r>
                                    <w:rPr>
                                      <w:sz w:val="19"/>
                                    </w:rPr>
                                    <w:t>[-</w:t>
                                  </w:r>
                                  <w:r>
                                    <w:rPr>
                                      <w:spacing w:val="-2"/>
                                      <w:sz w:val="19"/>
                                    </w:rPr>
                                    <w:t>0.04342402,</w:t>
                                  </w:r>
                                </w:p>
                              </w:tc>
                              <w:tc>
                                <w:tcPr>
                                  <w:tcW w:w="1394" w:type="dxa"/>
                                </w:tcPr>
                                <w:p>
                                  <w:pPr>
                                    <w:pStyle w:val="TableParagraph"/>
                                    <w:spacing w:line="198" w:lineRule="exact"/>
                                    <w:ind w:left="1" w:right="1"/>
                                    <w:jc w:val="center"/>
                                    <w:rPr>
                                      <w:sz w:val="19"/>
                                    </w:rPr>
                                  </w:pPr>
                                  <w:r>
                                    <w:rPr>
                                      <w:sz w:val="19"/>
                                    </w:rPr>
                                    <w:t>-</w:t>
                                  </w:r>
                                  <w:r>
                                    <w:rPr>
                                      <w:spacing w:val="-2"/>
                                      <w:sz w:val="19"/>
                                    </w:rPr>
                                    <w:t>0.87082852,</w:t>
                                  </w:r>
                                </w:p>
                              </w:tc>
                              <w:tc>
                                <w:tcPr>
                                  <w:tcW w:w="1394" w:type="dxa"/>
                                </w:tcPr>
                                <w:p>
                                  <w:pPr>
                                    <w:pStyle w:val="TableParagraph"/>
                                    <w:spacing w:line="198" w:lineRule="exact"/>
                                    <w:ind w:left="108" w:right="2"/>
                                    <w:jc w:val="center"/>
                                    <w:rPr>
                                      <w:sz w:val="19"/>
                                    </w:rPr>
                                  </w:pPr>
                                  <w:r>
                                    <w:rPr>
                                      <w:spacing w:val="-2"/>
                                      <w:sz w:val="19"/>
                                    </w:rPr>
                                    <w:t>0.06415905,</w:t>
                                  </w:r>
                                </w:p>
                              </w:tc>
                              <w:tc>
                                <w:tcPr>
                                  <w:tcW w:w="1498" w:type="dxa"/>
                                </w:tcPr>
                                <w:p>
                                  <w:pPr>
                                    <w:pStyle w:val="TableParagraph"/>
                                    <w:spacing w:line="198" w:lineRule="exact"/>
                                    <w:ind w:left="2"/>
                                    <w:jc w:val="center"/>
                                    <w:rPr>
                                      <w:sz w:val="19"/>
                                    </w:rPr>
                                  </w:pPr>
                                  <w:r>
                                    <w:rPr>
                                      <w:sz w:val="19"/>
                                    </w:rPr>
                                    <w:t>-</w:t>
                                  </w:r>
                                  <w:r>
                                    <w:rPr>
                                      <w:spacing w:val="-2"/>
                                      <w:sz w:val="19"/>
                                    </w:rPr>
                                    <w:t>0.00325865],</w:t>
                                  </w:r>
                                </w:p>
                              </w:tc>
                            </w:tr>
                          </w:tbl>
                          <w:p>
                            <w:pPr>
                              <w:pStyle w:val="BodyText"/>
                            </w:pPr>
                          </w:p>
                        </w:txbxContent>
                      </wps:txbx>
                      <wps:bodyPr wrap="square" lIns="0" tIns="0" rIns="0" bIns="0" rtlCol="0">
                        <a:noAutofit/>
                      </wps:bodyPr>
                    </wps:wsp>
                  </a:graphicData>
                </a:graphic>
              </wp:anchor>
            </w:drawing>
          </mc:Choice>
          <mc:Fallback>
            <w:pict>
              <v:shape style="position:absolute;margin-left:100.5pt;margin-top:29.758854pt;width:332.65pt;height:776.9pt;mso-position-horizontal-relative:page;mso-position-vertical-relative:page;z-index:15813120" type="#_x0000_t202" id="docshape23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48"/>
                        <w:gridCol w:w="1394"/>
                        <w:gridCol w:w="1394"/>
                        <w:gridCol w:w="1498"/>
                      </w:tblGrid>
                      <w:tr>
                        <w:trPr>
                          <w:trHeight w:val="217" w:hRule="atLeast"/>
                        </w:trPr>
                        <w:tc>
                          <w:tcPr>
                            <w:tcW w:w="2248" w:type="dxa"/>
                          </w:tcPr>
                          <w:p>
                            <w:pPr>
                              <w:pStyle w:val="TableParagraph"/>
                              <w:spacing w:line="193" w:lineRule="exact"/>
                              <w:ind w:right="51"/>
                              <w:rPr>
                                <w:sz w:val="19"/>
                              </w:rPr>
                            </w:pPr>
                            <w:r>
                              <w:rPr>
                                <w:sz w:val="19"/>
                              </w:rPr>
                              <w:t>array([[-</w:t>
                            </w:r>
                            <w:r>
                              <w:rPr>
                                <w:spacing w:val="-2"/>
                                <w:sz w:val="19"/>
                              </w:rPr>
                              <w:t>0.39871148,</w:t>
                            </w:r>
                          </w:p>
                        </w:tc>
                        <w:tc>
                          <w:tcPr>
                            <w:tcW w:w="1394" w:type="dxa"/>
                          </w:tcPr>
                          <w:p>
                            <w:pPr>
                              <w:pStyle w:val="TableParagraph"/>
                              <w:spacing w:line="193" w:lineRule="exact"/>
                              <w:ind w:left="108" w:right="2"/>
                              <w:jc w:val="center"/>
                              <w:rPr>
                                <w:sz w:val="19"/>
                              </w:rPr>
                            </w:pPr>
                            <w:r>
                              <w:rPr>
                                <w:spacing w:val="-2"/>
                                <w:sz w:val="19"/>
                              </w:rPr>
                              <w:t>1.08700609,</w:t>
                            </w:r>
                          </w:p>
                        </w:tc>
                        <w:tc>
                          <w:tcPr>
                            <w:tcW w:w="1394" w:type="dxa"/>
                          </w:tcPr>
                          <w:p>
                            <w:pPr>
                              <w:pStyle w:val="TableParagraph"/>
                              <w:spacing w:line="193" w:lineRule="exact"/>
                              <w:ind w:left="1" w:right="2"/>
                              <w:jc w:val="center"/>
                              <w:rPr>
                                <w:sz w:val="19"/>
                              </w:rPr>
                            </w:pPr>
                            <w:r>
                              <w:rPr>
                                <w:sz w:val="19"/>
                              </w:rPr>
                              <w:t>-</w:t>
                            </w:r>
                            <w:r>
                              <w:rPr>
                                <w:spacing w:val="-2"/>
                                <w:sz w:val="19"/>
                              </w:rPr>
                              <w:t>1.40772509,</w:t>
                            </w:r>
                          </w:p>
                        </w:tc>
                        <w:tc>
                          <w:tcPr>
                            <w:tcW w:w="1498" w:type="dxa"/>
                          </w:tcPr>
                          <w:p>
                            <w:pPr>
                              <w:pStyle w:val="TableParagraph"/>
                              <w:spacing w:line="193" w:lineRule="exact"/>
                              <w:ind w:left="2" w:right="1"/>
                              <w:jc w:val="center"/>
                              <w:rPr>
                                <w:sz w:val="19"/>
                              </w:rPr>
                            </w:pPr>
                            <w:r>
                              <w:rPr>
                                <w:sz w:val="19"/>
                              </w:rPr>
                              <w:t>-</w:t>
                            </w:r>
                            <w:r>
                              <w:rPr>
                                <w:spacing w:val="-2"/>
                                <w:sz w:val="19"/>
                              </w:rPr>
                              <w:t>1.30672051],</w:t>
                            </w:r>
                          </w:p>
                        </w:tc>
                      </w:tr>
                      <w:tr>
                        <w:trPr>
                          <w:trHeight w:val="247" w:hRule="atLeast"/>
                        </w:trPr>
                        <w:tc>
                          <w:tcPr>
                            <w:tcW w:w="2248" w:type="dxa"/>
                          </w:tcPr>
                          <w:p>
                            <w:pPr>
                              <w:pStyle w:val="TableParagraph"/>
                              <w:spacing w:line="215" w:lineRule="exact"/>
                              <w:ind w:right="51"/>
                              <w:rPr>
                                <w:sz w:val="19"/>
                              </w:rPr>
                            </w:pPr>
                            <w:r>
                              <w:rPr>
                                <w:sz w:val="19"/>
                              </w:rPr>
                              <w:t>[-</w:t>
                            </w:r>
                            <w:r>
                              <w:rPr>
                                <w:spacing w:val="-2"/>
                                <w:sz w:val="19"/>
                              </w:rPr>
                              <w:t>0.28028233,</w:t>
                            </w:r>
                          </w:p>
                        </w:tc>
                        <w:tc>
                          <w:tcPr>
                            <w:tcW w:w="1394" w:type="dxa"/>
                          </w:tcPr>
                          <w:p>
                            <w:pPr>
                              <w:pStyle w:val="TableParagraph"/>
                              <w:spacing w:line="215" w:lineRule="exact"/>
                              <w:ind w:left="1" w:right="1"/>
                              <w:jc w:val="center"/>
                              <w:rPr>
                                <w:sz w:val="19"/>
                              </w:rPr>
                            </w:pPr>
                            <w:r>
                              <w:rPr>
                                <w:sz w:val="19"/>
                              </w:rPr>
                              <w:t>-</w:t>
                            </w:r>
                            <w:r>
                              <w:rPr>
                                <w:spacing w:val="-2"/>
                                <w:sz w:val="19"/>
                              </w:rPr>
                              <w:t>0.13664054,</w:t>
                            </w:r>
                          </w:p>
                        </w:tc>
                        <w:tc>
                          <w:tcPr>
                            <w:tcW w:w="1394" w:type="dxa"/>
                          </w:tcPr>
                          <w:p>
                            <w:pPr>
                              <w:pStyle w:val="TableParagraph"/>
                              <w:spacing w:line="215" w:lineRule="exact"/>
                              <w:ind w:left="108" w:right="2"/>
                              <w:jc w:val="center"/>
                              <w:rPr>
                                <w:sz w:val="19"/>
                              </w:rPr>
                            </w:pPr>
                            <w:r>
                              <w:rPr>
                                <w:spacing w:val="-2"/>
                                <w:sz w:val="19"/>
                              </w:rPr>
                              <w:t>0.17738091,</w:t>
                            </w:r>
                          </w:p>
                        </w:tc>
                        <w:tc>
                          <w:tcPr>
                            <w:tcW w:w="1498" w:type="dxa"/>
                          </w:tcPr>
                          <w:p>
                            <w:pPr>
                              <w:pStyle w:val="TableParagraph"/>
                              <w:spacing w:line="215" w:lineRule="exact"/>
                              <w:ind w:left="109"/>
                              <w:jc w:val="center"/>
                              <w:rPr>
                                <w:sz w:val="19"/>
                              </w:rPr>
                            </w:pPr>
                            <w:r>
                              <w:rPr>
                                <w:spacing w:val="-2"/>
                                <w:sz w:val="19"/>
                              </w:rPr>
                              <w:t>0.12708753],</w:t>
                            </w:r>
                          </w:p>
                        </w:tc>
                      </w:tr>
                      <w:tr>
                        <w:trPr>
                          <w:trHeight w:val="247" w:hRule="atLeast"/>
                        </w:trPr>
                        <w:tc>
                          <w:tcPr>
                            <w:tcW w:w="2248" w:type="dxa"/>
                          </w:tcPr>
                          <w:p>
                            <w:pPr>
                              <w:pStyle w:val="TableParagraph"/>
                              <w:ind w:right="51"/>
                              <w:rPr>
                                <w:sz w:val="19"/>
                              </w:rPr>
                            </w:pPr>
                            <w:r>
                              <w:rPr>
                                <w:sz w:val="19"/>
                              </w:rPr>
                              <w:t>[-</w:t>
                            </w:r>
                            <w:r>
                              <w:rPr>
                                <w:spacing w:val="-2"/>
                                <w:sz w:val="19"/>
                              </w:rPr>
                              <w:t>0.87242809,</w:t>
                            </w:r>
                          </w:p>
                        </w:tc>
                        <w:tc>
                          <w:tcPr>
                            <w:tcW w:w="1394" w:type="dxa"/>
                          </w:tcPr>
                          <w:p>
                            <w:pPr>
                              <w:pStyle w:val="TableParagraph"/>
                              <w:ind w:left="108" w:right="1"/>
                              <w:jc w:val="center"/>
                              <w:rPr>
                                <w:sz w:val="19"/>
                              </w:rPr>
                            </w:pPr>
                            <w:r>
                              <w:rPr>
                                <w:spacing w:val="-2"/>
                                <w:sz w:val="19"/>
                              </w:rPr>
                              <w:t>1.82119407,</w:t>
                            </w:r>
                          </w:p>
                        </w:tc>
                        <w:tc>
                          <w:tcPr>
                            <w:tcW w:w="1394" w:type="dxa"/>
                          </w:tcPr>
                          <w:p>
                            <w:pPr>
                              <w:pStyle w:val="TableParagraph"/>
                              <w:ind w:left="1" w:right="1"/>
                              <w:jc w:val="center"/>
                              <w:rPr>
                                <w:sz w:val="19"/>
                              </w:rPr>
                            </w:pPr>
                            <w:r>
                              <w:rPr>
                                <w:sz w:val="19"/>
                              </w:rPr>
                              <w:t>-</w:t>
                            </w:r>
                            <w:r>
                              <w:rPr>
                                <w:spacing w:val="-2"/>
                                <w:sz w:val="19"/>
                              </w:rPr>
                              <w:t>1.29450323,</w:t>
                            </w:r>
                          </w:p>
                        </w:tc>
                        <w:tc>
                          <w:tcPr>
                            <w:tcW w:w="1498" w:type="dxa"/>
                          </w:tcPr>
                          <w:p>
                            <w:pPr>
                              <w:pStyle w:val="TableParagraph"/>
                              <w:ind w:left="2"/>
                              <w:jc w:val="center"/>
                              <w:rPr>
                                <w:sz w:val="19"/>
                              </w:rPr>
                            </w:pPr>
                            <w:r>
                              <w:rPr>
                                <w:sz w:val="19"/>
                              </w:rPr>
                              <w:t>-</w:t>
                            </w:r>
                            <w:r>
                              <w:rPr>
                                <w:spacing w:val="-2"/>
                                <w:sz w:val="19"/>
                              </w:rPr>
                              <w:t>1.17637432],</w:t>
                            </w:r>
                          </w:p>
                        </w:tc>
                      </w:tr>
                      <w:tr>
                        <w:trPr>
                          <w:trHeight w:val="240" w:hRule="atLeast"/>
                        </w:trPr>
                        <w:tc>
                          <w:tcPr>
                            <w:tcW w:w="2248" w:type="dxa"/>
                          </w:tcPr>
                          <w:p>
                            <w:pPr>
                              <w:pStyle w:val="TableParagraph"/>
                              <w:spacing w:line="215" w:lineRule="exact"/>
                              <w:ind w:right="51"/>
                              <w:rPr>
                                <w:sz w:val="19"/>
                              </w:rPr>
                            </w:pPr>
                            <w:r>
                              <w:rPr>
                                <w:sz w:val="19"/>
                              </w:rPr>
                              <w:t>[</w:t>
                            </w:r>
                            <w:r>
                              <w:rPr>
                                <w:spacing w:val="4"/>
                                <w:sz w:val="19"/>
                              </w:rPr>
                              <w:t> </w:t>
                            </w:r>
                            <w:r>
                              <w:rPr>
                                <w:spacing w:val="-2"/>
                                <w:sz w:val="19"/>
                              </w:rPr>
                              <w:t>0.90400919,</w:t>
                            </w:r>
                          </w:p>
                        </w:tc>
                        <w:tc>
                          <w:tcPr>
                            <w:tcW w:w="1394" w:type="dxa"/>
                          </w:tcPr>
                          <w:p>
                            <w:pPr>
                              <w:pStyle w:val="TableParagraph"/>
                              <w:spacing w:line="215" w:lineRule="exact"/>
                              <w:ind w:left="1" w:right="1"/>
                              <w:jc w:val="center"/>
                              <w:rPr>
                                <w:sz w:val="19"/>
                              </w:rPr>
                            </w:pPr>
                            <w:r>
                              <w:rPr>
                                <w:sz w:val="19"/>
                              </w:rPr>
                              <w:t>-</w:t>
                            </w:r>
                            <w:r>
                              <w:rPr>
                                <w:spacing w:val="-2"/>
                                <w:sz w:val="19"/>
                              </w:rPr>
                              <w:t>0.38136987,</w:t>
                            </w:r>
                          </w:p>
                        </w:tc>
                        <w:tc>
                          <w:tcPr>
                            <w:tcW w:w="1394" w:type="dxa"/>
                          </w:tcPr>
                          <w:p>
                            <w:pPr>
                              <w:pStyle w:val="TableParagraph"/>
                              <w:spacing w:line="215" w:lineRule="exact"/>
                              <w:ind w:left="108" w:right="2"/>
                              <w:jc w:val="center"/>
                              <w:rPr>
                                <w:sz w:val="19"/>
                              </w:rPr>
                            </w:pPr>
                            <w:r>
                              <w:rPr>
                                <w:spacing w:val="-2"/>
                                <w:sz w:val="19"/>
                              </w:rPr>
                              <w:t>0.46043555,</w:t>
                            </w:r>
                          </w:p>
                        </w:tc>
                        <w:tc>
                          <w:tcPr>
                            <w:tcW w:w="1498" w:type="dxa"/>
                          </w:tcPr>
                          <w:p>
                            <w:pPr>
                              <w:pStyle w:val="TableParagraph"/>
                              <w:spacing w:line="215" w:lineRule="exact"/>
                              <w:ind w:left="109"/>
                              <w:jc w:val="center"/>
                              <w:rPr>
                                <w:sz w:val="19"/>
                              </w:rPr>
                            </w:pPr>
                            <w:r>
                              <w:rPr>
                                <w:spacing w:val="-2"/>
                                <w:sz w:val="19"/>
                              </w:rPr>
                              <w:t>0.12708753],</w:t>
                            </w:r>
                          </w:p>
                        </w:tc>
                      </w:tr>
                      <w:tr>
                        <w:trPr>
                          <w:trHeight w:val="240" w:hRule="atLeast"/>
                        </w:trPr>
                        <w:tc>
                          <w:tcPr>
                            <w:tcW w:w="2248" w:type="dxa"/>
                          </w:tcPr>
                          <w:p>
                            <w:pPr>
                              <w:pStyle w:val="TableParagraph"/>
                              <w:spacing w:line="215" w:lineRule="exact"/>
                              <w:ind w:right="51"/>
                              <w:rPr>
                                <w:sz w:val="19"/>
                              </w:rPr>
                            </w:pPr>
                            <w:r>
                              <w:rPr>
                                <w:sz w:val="19"/>
                              </w:rPr>
                              <w:t>[-</w:t>
                            </w:r>
                            <w:r>
                              <w:rPr>
                                <w:spacing w:val="-2"/>
                                <w:sz w:val="19"/>
                              </w:rPr>
                              <w:t>1.10928639,</w:t>
                            </w:r>
                          </w:p>
                        </w:tc>
                        <w:tc>
                          <w:tcPr>
                            <w:tcW w:w="1394" w:type="dxa"/>
                          </w:tcPr>
                          <w:p>
                            <w:pPr>
                              <w:pStyle w:val="TableParagraph"/>
                              <w:spacing w:line="215" w:lineRule="exact"/>
                              <w:ind w:left="108" w:right="1"/>
                              <w:jc w:val="center"/>
                              <w:rPr>
                                <w:sz w:val="19"/>
                              </w:rPr>
                            </w:pPr>
                            <w:r>
                              <w:rPr>
                                <w:spacing w:val="-2"/>
                                <w:sz w:val="19"/>
                              </w:rPr>
                              <w:t>0.10808879,</w:t>
                            </w:r>
                          </w:p>
                        </w:tc>
                        <w:tc>
                          <w:tcPr>
                            <w:tcW w:w="1394" w:type="dxa"/>
                          </w:tcPr>
                          <w:p>
                            <w:pPr>
                              <w:pStyle w:val="TableParagraph"/>
                              <w:spacing w:line="215" w:lineRule="exact"/>
                              <w:ind w:left="1" w:right="1"/>
                              <w:jc w:val="center"/>
                              <w:rPr>
                                <w:sz w:val="19"/>
                              </w:rPr>
                            </w:pPr>
                            <w:r>
                              <w:rPr>
                                <w:sz w:val="19"/>
                              </w:rPr>
                              <w:t>-</w:t>
                            </w:r>
                            <w:r>
                              <w:rPr>
                                <w:spacing w:val="-2"/>
                                <w:sz w:val="19"/>
                              </w:rPr>
                              <w:t>1.29450323,</w:t>
                            </w:r>
                          </w:p>
                        </w:tc>
                        <w:tc>
                          <w:tcPr>
                            <w:tcW w:w="1498" w:type="dxa"/>
                          </w:tcPr>
                          <w:p>
                            <w:pPr>
                              <w:pStyle w:val="TableParagraph"/>
                              <w:spacing w:line="215" w:lineRule="exact"/>
                              <w:ind w:left="2"/>
                              <w:jc w:val="center"/>
                              <w:rPr>
                                <w:sz w:val="19"/>
                              </w:rPr>
                            </w:pPr>
                            <w:r>
                              <w:rPr>
                                <w:sz w:val="19"/>
                              </w:rPr>
                              <w:t>-</w:t>
                            </w:r>
                            <w:r>
                              <w:rPr>
                                <w:spacing w:val="-2"/>
                                <w:sz w:val="19"/>
                              </w:rPr>
                              <w:t>1.43706669],</w:t>
                            </w:r>
                          </w:p>
                        </w:tc>
                      </w:tr>
                      <w:tr>
                        <w:trPr>
                          <w:trHeight w:val="247" w:hRule="atLeast"/>
                        </w:trPr>
                        <w:tc>
                          <w:tcPr>
                            <w:tcW w:w="2248" w:type="dxa"/>
                          </w:tcPr>
                          <w:p>
                            <w:pPr>
                              <w:pStyle w:val="TableParagraph"/>
                              <w:spacing w:line="215" w:lineRule="exact"/>
                              <w:ind w:right="51"/>
                              <w:rPr>
                                <w:sz w:val="19"/>
                              </w:rPr>
                            </w:pPr>
                            <w:r>
                              <w:rPr>
                                <w:sz w:val="19"/>
                              </w:rPr>
                              <w:t>[-</w:t>
                            </w:r>
                            <w:r>
                              <w:rPr>
                                <w:spacing w:val="-2"/>
                                <w:sz w:val="19"/>
                              </w:rPr>
                              <w:t>0.04342402,</w:t>
                            </w:r>
                          </w:p>
                        </w:tc>
                        <w:tc>
                          <w:tcPr>
                            <w:tcW w:w="1394" w:type="dxa"/>
                          </w:tcPr>
                          <w:p>
                            <w:pPr>
                              <w:pStyle w:val="TableParagraph"/>
                              <w:spacing w:line="215" w:lineRule="exact"/>
                              <w:ind w:left="1" w:right="1"/>
                              <w:jc w:val="center"/>
                              <w:rPr>
                                <w:sz w:val="19"/>
                              </w:rPr>
                            </w:pPr>
                            <w:r>
                              <w:rPr>
                                <w:sz w:val="19"/>
                              </w:rPr>
                              <w:t>-</w:t>
                            </w:r>
                            <w:r>
                              <w:rPr>
                                <w:spacing w:val="-2"/>
                                <w:sz w:val="19"/>
                              </w:rPr>
                              <w:t>0.87082852,</w:t>
                            </w:r>
                          </w:p>
                        </w:tc>
                        <w:tc>
                          <w:tcPr>
                            <w:tcW w:w="1394" w:type="dxa"/>
                          </w:tcPr>
                          <w:p>
                            <w:pPr>
                              <w:pStyle w:val="TableParagraph"/>
                              <w:spacing w:line="215" w:lineRule="exact"/>
                              <w:ind w:left="108" w:right="2"/>
                              <w:jc w:val="center"/>
                              <w:rPr>
                                <w:sz w:val="19"/>
                              </w:rPr>
                            </w:pPr>
                            <w:r>
                              <w:rPr>
                                <w:spacing w:val="-2"/>
                                <w:sz w:val="19"/>
                              </w:rPr>
                              <w:t>0.74349019,</w:t>
                            </w:r>
                          </w:p>
                        </w:tc>
                        <w:tc>
                          <w:tcPr>
                            <w:tcW w:w="1498" w:type="dxa"/>
                          </w:tcPr>
                          <w:p>
                            <w:pPr>
                              <w:pStyle w:val="TableParagraph"/>
                              <w:spacing w:line="215" w:lineRule="exact"/>
                              <w:ind w:left="109"/>
                              <w:jc w:val="center"/>
                              <w:rPr>
                                <w:sz w:val="19"/>
                              </w:rPr>
                            </w:pPr>
                            <w:r>
                              <w:rPr>
                                <w:spacing w:val="-2"/>
                                <w:sz w:val="19"/>
                              </w:rPr>
                              <w:t>0.90916464],</w:t>
                            </w:r>
                          </w:p>
                        </w:tc>
                      </w:tr>
                      <w:tr>
                        <w:trPr>
                          <w:trHeight w:val="247" w:hRule="atLeast"/>
                        </w:trPr>
                        <w:tc>
                          <w:tcPr>
                            <w:tcW w:w="2248" w:type="dxa"/>
                          </w:tcPr>
                          <w:p>
                            <w:pPr>
                              <w:pStyle w:val="TableParagraph"/>
                              <w:ind w:right="51"/>
                              <w:rPr>
                                <w:sz w:val="19"/>
                              </w:rPr>
                            </w:pPr>
                            <w:r>
                              <w:rPr>
                                <w:sz w:val="19"/>
                              </w:rPr>
                              <w:t>[-1.583003</w:t>
                            </w:r>
                            <w:r>
                              <w:rPr>
                                <w:spacing w:val="77"/>
                                <w:w w:val="150"/>
                                <w:sz w:val="19"/>
                              </w:rPr>
                              <w:t> </w:t>
                            </w:r>
                            <w:r>
                              <w:rPr>
                                <w:spacing w:val="-10"/>
                                <w:sz w:val="19"/>
                              </w:rPr>
                              <w:t>,</w:t>
                            </w:r>
                          </w:p>
                        </w:tc>
                        <w:tc>
                          <w:tcPr>
                            <w:tcW w:w="1394" w:type="dxa"/>
                          </w:tcPr>
                          <w:p>
                            <w:pPr>
                              <w:pStyle w:val="TableParagraph"/>
                              <w:ind w:left="1" w:right="1"/>
                              <w:jc w:val="center"/>
                              <w:rPr>
                                <w:sz w:val="19"/>
                              </w:rPr>
                            </w:pPr>
                            <w:r>
                              <w:rPr>
                                <w:sz w:val="19"/>
                              </w:rPr>
                              <w:t>-</w:t>
                            </w:r>
                            <w:r>
                              <w:rPr>
                                <w:spacing w:val="-2"/>
                                <w:sz w:val="19"/>
                              </w:rPr>
                              <w:t>1.84974582,</w:t>
                            </w:r>
                          </w:p>
                        </w:tc>
                        <w:tc>
                          <w:tcPr>
                            <w:tcW w:w="1394" w:type="dxa"/>
                          </w:tcPr>
                          <w:p>
                            <w:pPr>
                              <w:pStyle w:val="TableParagraph"/>
                              <w:ind w:left="1" w:right="1"/>
                              <w:jc w:val="center"/>
                              <w:rPr>
                                <w:sz w:val="19"/>
                              </w:rPr>
                            </w:pPr>
                            <w:r>
                              <w:rPr>
                                <w:sz w:val="19"/>
                              </w:rPr>
                              <w:t>-</w:t>
                            </w:r>
                            <w:r>
                              <w:rPr>
                                <w:spacing w:val="-2"/>
                                <w:sz w:val="19"/>
                              </w:rPr>
                              <w:t>1.40772509,</w:t>
                            </w:r>
                          </w:p>
                        </w:tc>
                        <w:tc>
                          <w:tcPr>
                            <w:tcW w:w="1498" w:type="dxa"/>
                          </w:tcPr>
                          <w:p>
                            <w:pPr>
                              <w:pStyle w:val="TableParagraph"/>
                              <w:ind w:left="2"/>
                              <w:jc w:val="center"/>
                              <w:rPr>
                                <w:sz w:val="19"/>
                              </w:rPr>
                            </w:pPr>
                            <w:r>
                              <w:rPr>
                                <w:sz w:val="19"/>
                              </w:rPr>
                              <w:t>-</w:t>
                            </w:r>
                            <w:r>
                              <w:rPr>
                                <w:spacing w:val="-2"/>
                                <w:sz w:val="19"/>
                              </w:rPr>
                              <w:t>1.17637432],</w:t>
                            </w:r>
                          </w:p>
                        </w:tc>
                      </w:tr>
                      <w:tr>
                        <w:trPr>
                          <w:trHeight w:val="240" w:hRule="atLeast"/>
                        </w:trPr>
                        <w:tc>
                          <w:tcPr>
                            <w:tcW w:w="2248" w:type="dxa"/>
                          </w:tcPr>
                          <w:p>
                            <w:pPr>
                              <w:pStyle w:val="TableParagraph"/>
                              <w:spacing w:line="215" w:lineRule="exact"/>
                              <w:ind w:right="51"/>
                              <w:rPr>
                                <w:sz w:val="19"/>
                              </w:rPr>
                            </w:pPr>
                            <w:r>
                              <w:rPr>
                                <w:sz w:val="19"/>
                              </w:rPr>
                              <w:t>[-</w:t>
                            </w:r>
                            <w:r>
                              <w:rPr>
                                <w:spacing w:val="-2"/>
                                <w:sz w:val="19"/>
                              </w:rPr>
                              <w:t>0.75399893,</w:t>
                            </w:r>
                          </w:p>
                        </w:tc>
                        <w:tc>
                          <w:tcPr>
                            <w:tcW w:w="1394" w:type="dxa"/>
                          </w:tcPr>
                          <w:p>
                            <w:pPr>
                              <w:pStyle w:val="TableParagraph"/>
                              <w:spacing w:line="215" w:lineRule="exact"/>
                              <w:ind w:left="108" w:right="1"/>
                              <w:jc w:val="center"/>
                              <w:rPr>
                                <w:sz w:val="19"/>
                              </w:rPr>
                            </w:pPr>
                            <w:r>
                              <w:rPr>
                                <w:spacing w:val="-2"/>
                                <w:sz w:val="19"/>
                              </w:rPr>
                              <w:t>2.55538205,</w:t>
                            </w:r>
                          </w:p>
                        </w:tc>
                        <w:tc>
                          <w:tcPr>
                            <w:tcW w:w="1394" w:type="dxa"/>
                          </w:tcPr>
                          <w:p>
                            <w:pPr>
                              <w:pStyle w:val="TableParagraph"/>
                              <w:spacing w:line="215" w:lineRule="exact"/>
                              <w:ind w:left="1" w:right="1"/>
                              <w:jc w:val="center"/>
                              <w:rPr>
                                <w:sz w:val="19"/>
                              </w:rPr>
                            </w:pPr>
                            <w:r>
                              <w:rPr>
                                <w:sz w:val="19"/>
                              </w:rPr>
                              <w:t>-</w:t>
                            </w:r>
                            <w:r>
                              <w:rPr>
                                <w:spacing w:val="-2"/>
                                <w:sz w:val="19"/>
                              </w:rPr>
                              <w:t>1.29450323,</w:t>
                            </w:r>
                          </w:p>
                        </w:tc>
                        <w:tc>
                          <w:tcPr>
                            <w:tcW w:w="1498" w:type="dxa"/>
                          </w:tcPr>
                          <w:p>
                            <w:pPr>
                              <w:pStyle w:val="TableParagraph"/>
                              <w:spacing w:line="215" w:lineRule="exact"/>
                              <w:ind w:left="2"/>
                              <w:jc w:val="center"/>
                              <w:rPr>
                                <w:sz w:val="19"/>
                              </w:rPr>
                            </w:pPr>
                            <w:r>
                              <w:rPr>
                                <w:sz w:val="19"/>
                              </w:rPr>
                              <w:t>-</w:t>
                            </w:r>
                            <w:r>
                              <w:rPr>
                                <w:spacing w:val="-2"/>
                                <w:sz w:val="19"/>
                              </w:rPr>
                              <w:t>1.43706669],</w:t>
                            </w:r>
                          </w:p>
                        </w:tc>
                      </w:tr>
                      <w:tr>
                        <w:trPr>
                          <w:trHeight w:val="240" w:hRule="atLeast"/>
                        </w:trPr>
                        <w:tc>
                          <w:tcPr>
                            <w:tcW w:w="2248" w:type="dxa"/>
                          </w:tcPr>
                          <w:p>
                            <w:pPr>
                              <w:pStyle w:val="TableParagraph"/>
                              <w:spacing w:line="215" w:lineRule="exact"/>
                              <w:ind w:right="51"/>
                              <w:rPr>
                                <w:sz w:val="19"/>
                              </w:rPr>
                            </w:pPr>
                            <w:r>
                              <w:rPr>
                                <w:sz w:val="19"/>
                              </w:rPr>
                              <w:t>[</w:t>
                            </w:r>
                            <w:r>
                              <w:rPr>
                                <w:spacing w:val="4"/>
                                <w:sz w:val="19"/>
                              </w:rPr>
                              <w:t> </w:t>
                            </w:r>
                            <w:r>
                              <w:rPr>
                                <w:spacing w:val="-2"/>
                                <w:sz w:val="19"/>
                              </w:rPr>
                              <w:t>0.19343428,</w:t>
                            </w:r>
                          </w:p>
                        </w:tc>
                        <w:tc>
                          <w:tcPr>
                            <w:tcW w:w="1394" w:type="dxa"/>
                          </w:tcPr>
                          <w:p>
                            <w:pPr>
                              <w:pStyle w:val="TableParagraph"/>
                              <w:spacing w:line="215" w:lineRule="exact"/>
                              <w:ind w:left="1" w:right="1"/>
                              <w:jc w:val="center"/>
                              <w:rPr>
                                <w:sz w:val="19"/>
                              </w:rPr>
                            </w:pPr>
                            <w:r>
                              <w:rPr>
                                <w:sz w:val="19"/>
                              </w:rPr>
                              <w:t>-</w:t>
                            </w:r>
                            <w:r>
                              <w:rPr>
                                <w:spacing w:val="-2"/>
                                <w:sz w:val="19"/>
                              </w:rPr>
                              <w:t>0.13664054,</w:t>
                            </w:r>
                          </w:p>
                        </w:tc>
                        <w:tc>
                          <w:tcPr>
                            <w:tcW w:w="1394" w:type="dxa"/>
                          </w:tcPr>
                          <w:p>
                            <w:pPr>
                              <w:pStyle w:val="TableParagraph"/>
                              <w:spacing w:line="215" w:lineRule="exact"/>
                              <w:ind w:left="108" w:right="2"/>
                              <w:jc w:val="center"/>
                              <w:rPr>
                                <w:sz w:val="19"/>
                              </w:rPr>
                            </w:pPr>
                            <w:r>
                              <w:rPr>
                                <w:spacing w:val="-2"/>
                                <w:sz w:val="19"/>
                              </w:rPr>
                              <w:t>0.57365741,</w:t>
                            </w:r>
                          </w:p>
                        </w:tc>
                        <w:tc>
                          <w:tcPr>
                            <w:tcW w:w="1498" w:type="dxa"/>
                          </w:tcPr>
                          <w:p>
                            <w:pPr>
                              <w:pStyle w:val="TableParagraph"/>
                              <w:spacing w:line="215" w:lineRule="exact"/>
                              <w:ind w:left="109"/>
                              <w:jc w:val="center"/>
                              <w:rPr>
                                <w:sz w:val="19"/>
                              </w:rPr>
                            </w:pPr>
                            <w:r>
                              <w:rPr>
                                <w:spacing w:val="-2"/>
                                <w:sz w:val="19"/>
                              </w:rPr>
                              <w:t>0.77881846],</w:t>
                            </w:r>
                          </w:p>
                        </w:tc>
                      </w:tr>
                      <w:tr>
                        <w:trPr>
                          <w:trHeight w:val="247" w:hRule="atLeast"/>
                        </w:trPr>
                        <w:tc>
                          <w:tcPr>
                            <w:tcW w:w="2248" w:type="dxa"/>
                          </w:tcPr>
                          <w:p>
                            <w:pPr>
                              <w:pStyle w:val="TableParagraph"/>
                              <w:spacing w:line="215" w:lineRule="exact"/>
                              <w:ind w:right="51"/>
                              <w:rPr>
                                <w:sz w:val="19"/>
                              </w:rPr>
                            </w:pPr>
                            <w:r>
                              <w:rPr>
                                <w:sz w:val="19"/>
                              </w:rPr>
                              <w:t>[-</w:t>
                            </w:r>
                            <w:r>
                              <w:rPr>
                                <w:spacing w:val="-2"/>
                                <w:sz w:val="19"/>
                              </w:rPr>
                              <w:t>1.70143215,</w:t>
                            </w:r>
                          </w:p>
                        </w:tc>
                        <w:tc>
                          <w:tcPr>
                            <w:tcW w:w="1394" w:type="dxa"/>
                          </w:tcPr>
                          <w:p>
                            <w:pPr>
                              <w:pStyle w:val="TableParagraph"/>
                              <w:spacing w:line="215" w:lineRule="exact"/>
                              <w:ind w:left="108" w:right="1"/>
                              <w:jc w:val="center"/>
                              <w:rPr>
                                <w:sz w:val="19"/>
                              </w:rPr>
                            </w:pPr>
                            <w:r>
                              <w:rPr>
                                <w:spacing w:val="-2"/>
                                <w:sz w:val="19"/>
                              </w:rPr>
                              <w:t>0.35281811,</w:t>
                            </w:r>
                          </w:p>
                        </w:tc>
                        <w:tc>
                          <w:tcPr>
                            <w:tcW w:w="1394" w:type="dxa"/>
                          </w:tcPr>
                          <w:p>
                            <w:pPr>
                              <w:pStyle w:val="TableParagraph"/>
                              <w:spacing w:line="215" w:lineRule="exact"/>
                              <w:ind w:left="1" w:right="1"/>
                              <w:jc w:val="center"/>
                              <w:rPr>
                                <w:sz w:val="19"/>
                              </w:rPr>
                            </w:pPr>
                            <w:r>
                              <w:rPr>
                                <w:sz w:val="19"/>
                              </w:rPr>
                              <w:t>-</w:t>
                            </w:r>
                            <w:r>
                              <w:rPr>
                                <w:spacing w:val="-2"/>
                                <w:sz w:val="19"/>
                              </w:rPr>
                              <w:t>1.40772509,</w:t>
                            </w:r>
                          </w:p>
                        </w:tc>
                        <w:tc>
                          <w:tcPr>
                            <w:tcW w:w="1498" w:type="dxa"/>
                          </w:tcPr>
                          <w:p>
                            <w:pPr>
                              <w:pStyle w:val="TableParagraph"/>
                              <w:spacing w:line="215" w:lineRule="exact"/>
                              <w:ind w:left="2"/>
                              <w:jc w:val="center"/>
                              <w:rPr>
                                <w:sz w:val="19"/>
                              </w:rPr>
                            </w:pPr>
                            <w:r>
                              <w:rPr>
                                <w:sz w:val="19"/>
                              </w:rPr>
                              <w:t>-</w:t>
                            </w:r>
                            <w:r>
                              <w:rPr>
                                <w:spacing w:val="-2"/>
                                <w:sz w:val="19"/>
                              </w:rPr>
                              <w:t>1.30672051],</w:t>
                            </w:r>
                          </w:p>
                        </w:tc>
                      </w:tr>
                      <w:tr>
                        <w:trPr>
                          <w:trHeight w:val="247" w:hRule="atLeast"/>
                        </w:trPr>
                        <w:tc>
                          <w:tcPr>
                            <w:tcW w:w="2248" w:type="dxa"/>
                          </w:tcPr>
                          <w:p>
                            <w:pPr>
                              <w:pStyle w:val="TableParagraph"/>
                              <w:ind w:right="51"/>
                              <w:rPr>
                                <w:sz w:val="19"/>
                              </w:rPr>
                            </w:pPr>
                            <w:r>
                              <w:rPr>
                                <w:sz w:val="19"/>
                              </w:rPr>
                              <w:t>[-</w:t>
                            </w:r>
                            <w:r>
                              <w:rPr>
                                <w:spacing w:val="-2"/>
                                <w:sz w:val="19"/>
                              </w:rPr>
                              <w:t>0.28028233,</w:t>
                            </w:r>
                          </w:p>
                        </w:tc>
                        <w:tc>
                          <w:tcPr>
                            <w:tcW w:w="1394" w:type="dxa"/>
                          </w:tcPr>
                          <w:p>
                            <w:pPr>
                              <w:pStyle w:val="TableParagraph"/>
                              <w:ind w:left="1" w:right="1"/>
                              <w:jc w:val="center"/>
                              <w:rPr>
                                <w:sz w:val="19"/>
                              </w:rPr>
                            </w:pPr>
                            <w:r>
                              <w:rPr>
                                <w:sz w:val="19"/>
                              </w:rPr>
                              <w:t>-</w:t>
                            </w:r>
                            <w:r>
                              <w:rPr>
                                <w:spacing w:val="-2"/>
                                <w:sz w:val="19"/>
                              </w:rPr>
                              <w:t>0.13664054,</w:t>
                            </w:r>
                          </w:p>
                        </w:tc>
                        <w:tc>
                          <w:tcPr>
                            <w:tcW w:w="1394" w:type="dxa"/>
                          </w:tcPr>
                          <w:p>
                            <w:pPr>
                              <w:pStyle w:val="TableParagraph"/>
                              <w:ind w:left="108" w:right="2"/>
                              <w:jc w:val="center"/>
                              <w:rPr>
                                <w:sz w:val="19"/>
                              </w:rPr>
                            </w:pPr>
                            <w:r>
                              <w:rPr>
                                <w:spacing w:val="-2"/>
                                <w:sz w:val="19"/>
                              </w:rPr>
                              <w:t>0.40382462,</w:t>
                            </w:r>
                          </w:p>
                        </w:tc>
                        <w:tc>
                          <w:tcPr>
                            <w:tcW w:w="1498" w:type="dxa"/>
                          </w:tcPr>
                          <w:p>
                            <w:pPr>
                              <w:pStyle w:val="TableParagraph"/>
                              <w:ind w:left="109"/>
                              <w:jc w:val="center"/>
                              <w:rPr>
                                <w:sz w:val="19"/>
                              </w:rPr>
                            </w:pPr>
                            <w:r>
                              <w:rPr>
                                <w:sz w:val="19"/>
                              </w:rPr>
                              <w:t>0.3877799</w:t>
                            </w:r>
                            <w:r>
                              <w:rPr>
                                <w:spacing w:val="20"/>
                                <w:sz w:val="19"/>
                              </w:rPr>
                              <w:t> </w:t>
                            </w:r>
                            <w:r>
                              <w:rPr>
                                <w:spacing w:val="-5"/>
                                <w:sz w:val="19"/>
                              </w:rPr>
                              <w:t>],</w:t>
                            </w:r>
                          </w:p>
                        </w:tc>
                      </w:tr>
                      <w:tr>
                        <w:trPr>
                          <w:trHeight w:val="240" w:hRule="atLeast"/>
                        </w:trPr>
                        <w:tc>
                          <w:tcPr>
                            <w:tcW w:w="2248" w:type="dxa"/>
                          </w:tcPr>
                          <w:p>
                            <w:pPr>
                              <w:pStyle w:val="TableParagraph"/>
                              <w:spacing w:line="215" w:lineRule="exact"/>
                              <w:ind w:right="51"/>
                              <w:rPr>
                                <w:sz w:val="19"/>
                              </w:rPr>
                            </w:pPr>
                            <w:r>
                              <w:rPr>
                                <w:sz w:val="19"/>
                              </w:rPr>
                              <w:t>[-</w:t>
                            </w:r>
                            <w:r>
                              <w:rPr>
                                <w:spacing w:val="-2"/>
                                <w:sz w:val="19"/>
                              </w:rPr>
                              <w:t>0.99085724,</w:t>
                            </w:r>
                          </w:p>
                        </w:tc>
                        <w:tc>
                          <w:tcPr>
                            <w:tcW w:w="1394" w:type="dxa"/>
                          </w:tcPr>
                          <w:p>
                            <w:pPr>
                              <w:pStyle w:val="TableParagraph"/>
                              <w:spacing w:line="215" w:lineRule="exact"/>
                              <w:ind w:left="1" w:right="1"/>
                              <w:jc w:val="center"/>
                              <w:rPr>
                                <w:sz w:val="19"/>
                              </w:rPr>
                            </w:pPr>
                            <w:r>
                              <w:rPr>
                                <w:sz w:val="19"/>
                              </w:rPr>
                              <w:t>-</w:t>
                            </w:r>
                            <w:r>
                              <w:rPr>
                                <w:spacing w:val="-2"/>
                                <w:sz w:val="19"/>
                              </w:rPr>
                              <w:t>0.13664054,</w:t>
                            </w:r>
                          </w:p>
                        </w:tc>
                        <w:tc>
                          <w:tcPr>
                            <w:tcW w:w="1394" w:type="dxa"/>
                          </w:tcPr>
                          <w:p>
                            <w:pPr>
                              <w:pStyle w:val="TableParagraph"/>
                              <w:spacing w:line="215" w:lineRule="exact"/>
                              <w:ind w:left="1" w:right="1"/>
                              <w:jc w:val="center"/>
                              <w:rPr>
                                <w:sz w:val="19"/>
                              </w:rPr>
                            </w:pPr>
                            <w:r>
                              <w:rPr>
                                <w:sz w:val="19"/>
                              </w:rPr>
                              <w:t>-1.2378923</w:t>
                            </w:r>
                            <w:r>
                              <w:rPr>
                                <w:spacing w:val="22"/>
                                <w:sz w:val="19"/>
                              </w:rPr>
                              <w:t> </w:t>
                            </w:r>
                            <w:r>
                              <w:rPr>
                                <w:spacing w:val="-10"/>
                                <w:sz w:val="19"/>
                              </w:rPr>
                              <w:t>,</w:t>
                            </w:r>
                          </w:p>
                        </w:tc>
                        <w:tc>
                          <w:tcPr>
                            <w:tcW w:w="1498" w:type="dxa"/>
                          </w:tcPr>
                          <w:p>
                            <w:pPr>
                              <w:pStyle w:val="TableParagraph"/>
                              <w:spacing w:line="215" w:lineRule="exact"/>
                              <w:ind w:left="2"/>
                              <w:jc w:val="center"/>
                              <w:rPr>
                                <w:sz w:val="19"/>
                              </w:rPr>
                            </w:pPr>
                            <w:r>
                              <w:rPr>
                                <w:sz w:val="19"/>
                              </w:rPr>
                              <w:t>-</w:t>
                            </w:r>
                            <w:r>
                              <w:rPr>
                                <w:spacing w:val="-2"/>
                                <w:sz w:val="19"/>
                              </w:rPr>
                              <w:t>1.30672051],</w:t>
                            </w:r>
                          </w:p>
                        </w:tc>
                      </w:tr>
                      <w:tr>
                        <w:trPr>
                          <w:trHeight w:val="240" w:hRule="atLeast"/>
                        </w:trPr>
                        <w:tc>
                          <w:tcPr>
                            <w:tcW w:w="2248" w:type="dxa"/>
                          </w:tcPr>
                          <w:p>
                            <w:pPr>
                              <w:pStyle w:val="TableParagraph"/>
                              <w:spacing w:line="215" w:lineRule="exact"/>
                              <w:ind w:right="51"/>
                              <w:rPr>
                                <w:sz w:val="19"/>
                              </w:rPr>
                            </w:pPr>
                            <w:r>
                              <w:rPr>
                                <w:sz w:val="19"/>
                              </w:rPr>
                              <w:t>[</w:t>
                            </w:r>
                            <w:r>
                              <w:rPr>
                                <w:spacing w:val="4"/>
                                <w:sz w:val="19"/>
                              </w:rPr>
                              <w:t> </w:t>
                            </w:r>
                            <w:r>
                              <w:rPr>
                                <w:spacing w:val="-2"/>
                                <w:sz w:val="19"/>
                              </w:rPr>
                              <w:t>0.19343428,</w:t>
                            </w:r>
                          </w:p>
                        </w:tc>
                        <w:tc>
                          <w:tcPr>
                            <w:tcW w:w="1394" w:type="dxa"/>
                          </w:tcPr>
                          <w:p>
                            <w:pPr>
                              <w:pStyle w:val="TableParagraph"/>
                              <w:spacing w:line="215" w:lineRule="exact"/>
                              <w:ind w:left="1" w:right="1"/>
                              <w:jc w:val="center"/>
                              <w:rPr>
                                <w:sz w:val="19"/>
                              </w:rPr>
                            </w:pPr>
                            <w:r>
                              <w:rPr>
                                <w:sz w:val="19"/>
                              </w:rPr>
                              <w:t>-</w:t>
                            </w:r>
                            <w:r>
                              <w:rPr>
                                <w:spacing w:val="-2"/>
                                <w:sz w:val="19"/>
                              </w:rPr>
                              <w:t>2.09447515,</w:t>
                            </w:r>
                          </w:p>
                        </w:tc>
                        <w:tc>
                          <w:tcPr>
                            <w:tcW w:w="1394" w:type="dxa"/>
                          </w:tcPr>
                          <w:p>
                            <w:pPr>
                              <w:pStyle w:val="TableParagraph"/>
                              <w:spacing w:line="215" w:lineRule="exact"/>
                              <w:ind w:left="108" w:right="2"/>
                              <w:jc w:val="center"/>
                              <w:rPr>
                                <w:sz w:val="19"/>
                              </w:rPr>
                            </w:pPr>
                            <w:r>
                              <w:rPr>
                                <w:spacing w:val="-2"/>
                                <w:sz w:val="19"/>
                              </w:rPr>
                              <w:t>0.68687927,</w:t>
                            </w:r>
                          </w:p>
                        </w:tc>
                        <w:tc>
                          <w:tcPr>
                            <w:tcW w:w="1498" w:type="dxa"/>
                          </w:tcPr>
                          <w:p>
                            <w:pPr>
                              <w:pStyle w:val="TableParagraph"/>
                              <w:spacing w:line="215" w:lineRule="exact"/>
                              <w:ind w:left="109"/>
                              <w:jc w:val="center"/>
                              <w:rPr>
                                <w:sz w:val="19"/>
                              </w:rPr>
                            </w:pPr>
                            <w:r>
                              <w:rPr>
                                <w:sz w:val="19"/>
                              </w:rPr>
                              <w:t>0.3877799</w:t>
                            </w:r>
                            <w:r>
                              <w:rPr>
                                <w:spacing w:val="20"/>
                                <w:sz w:val="19"/>
                              </w:rPr>
                              <w:t> </w:t>
                            </w:r>
                            <w:r>
                              <w:rPr>
                                <w:spacing w:val="-5"/>
                                <w:sz w:val="19"/>
                              </w:rPr>
                              <w:t>],</w:t>
                            </w:r>
                          </w:p>
                        </w:tc>
                      </w:tr>
                      <w:tr>
                        <w:trPr>
                          <w:trHeight w:val="247" w:hRule="atLeast"/>
                        </w:trPr>
                        <w:tc>
                          <w:tcPr>
                            <w:tcW w:w="2248" w:type="dxa"/>
                          </w:tcPr>
                          <w:p>
                            <w:pPr>
                              <w:pStyle w:val="TableParagraph"/>
                              <w:spacing w:line="215" w:lineRule="exact"/>
                              <w:ind w:right="51"/>
                              <w:rPr>
                                <w:sz w:val="19"/>
                              </w:rPr>
                            </w:pPr>
                            <w:r>
                              <w:rPr>
                                <w:sz w:val="19"/>
                              </w:rPr>
                              <w:t>[</w:t>
                            </w:r>
                            <w:r>
                              <w:rPr>
                                <w:spacing w:val="4"/>
                                <w:sz w:val="19"/>
                              </w:rPr>
                              <w:t> </w:t>
                            </w:r>
                            <w:r>
                              <w:rPr>
                                <w:spacing w:val="-2"/>
                                <w:sz w:val="19"/>
                              </w:rPr>
                              <w:t>0.19343428,</w:t>
                            </w:r>
                          </w:p>
                        </w:tc>
                        <w:tc>
                          <w:tcPr>
                            <w:tcW w:w="1394" w:type="dxa"/>
                          </w:tcPr>
                          <w:p>
                            <w:pPr>
                              <w:pStyle w:val="TableParagraph"/>
                              <w:spacing w:line="215" w:lineRule="exact"/>
                              <w:ind w:left="1" w:right="1"/>
                              <w:jc w:val="center"/>
                              <w:rPr>
                                <w:sz w:val="19"/>
                              </w:rPr>
                            </w:pPr>
                            <w:r>
                              <w:rPr>
                                <w:sz w:val="19"/>
                              </w:rPr>
                              <w:t>-</w:t>
                            </w:r>
                            <w:r>
                              <w:rPr>
                                <w:spacing w:val="-2"/>
                                <w:sz w:val="19"/>
                              </w:rPr>
                              <w:t>0.38136987,</w:t>
                            </w:r>
                          </w:p>
                        </w:tc>
                        <w:tc>
                          <w:tcPr>
                            <w:tcW w:w="1394" w:type="dxa"/>
                          </w:tcPr>
                          <w:p>
                            <w:pPr>
                              <w:pStyle w:val="TableParagraph"/>
                              <w:spacing w:line="215" w:lineRule="exact"/>
                              <w:ind w:left="108" w:right="2"/>
                              <w:jc w:val="center"/>
                              <w:rPr>
                                <w:sz w:val="19"/>
                              </w:rPr>
                            </w:pPr>
                            <w:r>
                              <w:rPr>
                                <w:spacing w:val="-2"/>
                                <w:sz w:val="19"/>
                              </w:rPr>
                              <w:t>0.40382462,</w:t>
                            </w:r>
                          </w:p>
                        </w:tc>
                        <w:tc>
                          <w:tcPr>
                            <w:tcW w:w="1498" w:type="dxa"/>
                          </w:tcPr>
                          <w:p>
                            <w:pPr>
                              <w:pStyle w:val="TableParagraph"/>
                              <w:spacing w:line="215" w:lineRule="exact"/>
                              <w:ind w:left="109"/>
                              <w:jc w:val="center"/>
                              <w:rPr>
                                <w:sz w:val="19"/>
                              </w:rPr>
                            </w:pPr>
                            <w:r>
                              <w:rPr>
                                <w:sz w:val="19"/>
                              </w:rPr>
                              <w:t>0.3877799</w:t>
                            </w:r>
                            <w:r>
                              <w:rPr>
                                <w:spacing w:val="20"/>
                                <w:sz w:val="19"/>
                              </w:rPr>
                              <w:t> </w:t>
                            </w:r>
                            <w:r>
                              <w:rPr>
                                <w:spacing w:val="-5"/>
                                <w:sz w:val="19"/>
                              </w:rPr>
                              <w:t>],</w:t>
                            </w:r>
                          </w:p>
                        </w:tc>
                      </w:tr>
                      <w:tr>
                        <w:trPr>
                          <w:trHeight w:val="247" w:hRule="atLeast"/>
                        </w:trPr>
                        <w:tc>
                          <w:tcPr>
                            <w:tcW w:w="2248" w:type="dxa"/>
                          </w:tcPr>
                          <w:p>
                            <w:pPr>
                              <w:pStyle w:val="TableParagraph"/>
                              <w:ind w:right="51"/>
                              <w:rPr>
                                <w:sz w:val="19"/>
                              </w:rPr>
                            </w:pPr>
                            <w:r>
                              <w:rPr>
                                <w:sz w:val="19"/>
                              </w:rPr>
                              <w:t>[-</w:t>
                            </w:r>
                            <w:r>
                              <w:rPr>
                                <w:spacing w:val="-2"/>
                                <w:sz w:val="19"/>
                              </w:rPr>
                              <w:t>0.04342402,</w:t>
                            </w:r>
                          </w:p>
                        </w:tc>
                        <w:tc>
                          <w:tcPr>
                            <w:tcW w:w="1394" w:type="dxa"/>
                          </w:tcPr>
                          <w:p>
                            <w:pPr>
                              <w:pStyle w:val="TableParagraph"/>
                              <w:ind w:left="1" w:right="1"/>
                              <w:jc w:val="center"/>
                              <w:rPr>
                                <w:sz w:val="19"/>
                              </w:rPr>
                            </w:pPr>
                            <w:r>
                              <w:rPr>
                                <w:sz w:val="19"/>
                              </w:rPr>
                              <w:t>-</w:t>
                            </w:r>
                            <w:r>
                              <w:rPr>
                                <w:spacing w:val="-2"/>
                                <w:sz w:val="19"/>
                              </w:rPr>
                              <w:t>0.87082852,</w:t>
                            </w:r>
                          </w:p>
                        </w:tc>
                        <w:tc>
                          <w:tcPr>
                            <w:tcW w:w="1394" w:type="dxa"/>
                          </w:tcPr>
                          <w:p>
                            <w:pPr>
                              <w:pStyle w:val="TableParagraph"/>
                              <w:ind w:left="108" w:right="2"/>
                              <w:jc w:val="center"/>
                              <w:rPr>
                                <w:sz w:val="19"/>
                              </w:rPr>
                            </w:pPr>
                            <w:r>
                              <w:rPr>
                                <w:spacing w:val="-2"/>
                                <w:sz w:val="19"/>
                              </w:rPr>
                              <w:t>0.17738091,</w:t>
                            </w:r>
                          </w:p>
                        </w:tc>
                        <w:tc>
                          <w:tcPr>
                            <w:tcW w:w="1498" w:type="dxa"/>
                          </w:tcPr>
                          <w:p>
                            <w:pPr>
                              <w:pStyle w:val="TableParagraph"/>
                              <w:ind w:left="2"/>
                              <w:jc w:val="center"/>
                              <w:rPr>
                                <w:sz w:val="19"/>
                              </w:rPr>
                            </w:pPr>
                            <w:r>
                              <w:rPr>
                                <w:sz w:val="19"/>
                              </w:rPr>
                              <w:t>-</w:t>
                            </w:r>
                            <w:r>
                              <w:rPr>
                                <w:spacing w:val="-2"/>
                                <w:sz w:val="19"/>
                              </w:rPr>
                              <w:t>0.26395103],</w:t>
                            </w:r>
                          </w:p>
                        </w:tc>
                      </w:tr>
                      <w:tr>
                        <w:trPr>
                          <w:trHeight w:val="240" w:hRule="atLeast"/>
                        </w:trPr>
                        <w:tc>
                          <w:tcPr>
                            <w:tcW w:w="2248" w:type="dxa"/>
                          </w:tcPr>
                          <w:p>
                            <w:pPr>
                              <w:pStyle w:val="TableParagraph"/>
                              <w:spacing w:line="215" w:lineRule="exact"/>
                              <w:ind w:right="51"/>
                              <w:rPr>
                                <w:sz w:val="19"/>
                              </w:rPr>
                            </w:pPr>
                            <w:r>
                              <w:rPr>
                                <w:sz w:val="19"/>
                              </w:rPr>
                              <w:t>[-</w:t>
                            </w:r>
                            <w:r>
                              <w:rPr>
                                <w:spacing w:val="-2"/>
                                <w:sz w:val="19"/>
                              </w:rPr>
                              <w:t>1.22771554,</w:t>
                            </w:r>
                          </w:p>
                        </w:tc>
                        <w:tc>
                          <w:tcPr>
                            <w:tcW w:w="1394" w:type="dxa"/>
                          </w:tcPr>
                          <w:p>
                            <w:pPr>
                              <w:pStyle w:val="TableParagraph"/>
                              <w:spacing w:line="215" w:lineRule="exact"/>
                              <w:ind w:left="108" w:right="1"/>
                              <w:jc w:val="center"/>
                              <w:rPr>
                                <w:sz w:val="19"/>
                              </w:rPr>
                            </w:pPr>
                            <w:r>
                              <w:rPr>
                                <w:spacing w:val="-2"/>
                                <w:sz w:val="19"/>
                              </w:rPr>
                              <w:t>0.10808879,</w:t>
                            </w:r>
                          </w:p>
                        </w:tc>
                        <w:tc>
                          <w:tcPr>
                            <w:tcW w:w="1394" w:type="dxa"/>
                          </w:tcPr>
                          <w:p>
                            <w:pPr>
                              <w:pStyle w:val="TableParagraph"/>
                              <w:spacing w:line="215" w:lineRule="exact"/>
                              <w:ind w:left="1" w:right="1"/>
                              <w:jc w:val="center"/>
                              <w:rPr>
                                <w:sz w:val="19"/>
                              </w:rPr>
                            </w:pPr>
                            <w:r>
                              <w:rPr>
                                <w:sz w:val="19"/>
                              </w:rPr>
                              <w:t>-1.2378923</w:t>
                            </w:r>
                            <w:r>
                              <w:rPr>
                                <w:spacing w:val="22"/>
                                <w:sz w:val="19"/>
                              </w:rPr>
                              <w:t> </w:t>
                            </w:r>
                            <w:r>
                              <w:rPr>
                                <w:spacing w:val="-10"/>
                                <w:sz w:val="19"/>
                              </w:rPr>
                              <w:t>,</w:t>
                            </w:r>
                          </w:p>
                        </w:tc>
                        <w:tc>
                          <w:tcPr>
                            <w:tcW w:w="1498" w:type="dxa"/>
                          </w:tcPr>
                          <w:p>
                            <w:pPr>
                              <w:pStyle w:val="TableParagraph"/>
                              <w:spacing w:line="215" w:lineRule="exact"/>
                              <w:ind w:left="2"/>
                              <w:jc w:val="center"/>
                              <w:rPr>
                                <w:sz w:val="19"/>
                              </w:rPr>
                            </w:pPr>
                            <w:r>
                              <w:rPr>
                                <w:sz w:val="19"/>
                              </w:rPr>
                              <w:t>-</w:t>
                            </w:r>
                            <w:r>
                              <w:rPr>
                                <w:spacing w:val="-2"/>
                                <w:sz w:val="19"/>
                              </w:rPr>
                              <w:t>1.30672051],</w:t>
                            </w:r>
                          </w:p>
                        </w:tc>
                      </w:tr>
                      <w:tr>
                        <w:trPr>
                          <w:trHeight w:val="240" w:hRule="atLeast"/>
                        </w:trPr>
                        <w:tc>
                          <w:tcPr>
                            <w:tcW w:w="2248" w:type="dxa"/>
                          </w:tcPr>
                          <w:p>
                            <w:pPr>
                              <w:pStyle w:val="TableParagraph"/>
                              <w:spacing w:line="215" w:lineRule="exact"/>
                              <w:ind w:right="51"/>
                              <w:rPr>
                                <w:sz w:val="19"/>
                              </w:rPr>
                            </w:pPr>
                            <w:r>
                              <w:rPr>
                                <w:sz w:val="19"/>
                              </w:rPr>
                              <w:t>[</w:t>
                            </w:r>
                            <w:r>
                              <w:rPr>
                                <w:spacing w:val="4"/>
                                <w:sz w:val="19"/>
                              </w:rPr>
                              <w:t> </w:t>
                            </w:r>
                            <w:r>
                              <w:rPr>
                                <w:spacing w:val="-2"/>
                                <w:sz w:val="19"/>
                              </w:rPr>
                              <w:t>1.25929665,</w:t>
                            </w:r>
                          </w:p>
                        </w:tc>
                        <w:tc>
                          <w:tcPr>
                            <w:tcW w:w="1394" w:type="dxa"/>
                          </w:tcPr>
                          <w:p>
                            <w:pPr>
                              <w:pStyle w:val="TableParagraph"/>
                              <w:spacing w:line="215" w:lineRule="exact"/>
                              <w:ind w:left="108" w:right="1"/>
                              <w:jc w:val="center"/>
                              <w:rPr>
                                <w:sz w:val="19"/>
                              </w:rPr>
                            </w:pPr>
                            <w:r>
                              <w:rPr>
                                <w:spacing w:val="-2"/>
                                <w:sz w:val="19"/>
                              </w:rPr>
                              <w:t>0.10808879,</w:t>
                            </w:r>
                          </w:p>
                        </w:tc>
                        <w:tc>
                          <w:tcPr>
                            <w:tcW w:w="1394" w:type="dxa"/>
                          </w:tcPr>
                          <w:p>
                            <w:pPr>
                              <w:pStyle w:val="TableParagraph"/>
                              <w:spacing w:line="215" w:lineRule="exact"/>
                              <w:ind w:left="108" w:right="2"/>
                              <w:jc w:val="center"/>
                              <w:rPr>
                                <w:sz w:val="19"/>
                              </w:rPr>
                            </w:pPr>
                            <w:r>
                              <w:rPr>
                                <w:spacing w:val="-2"/>
                                <w:sz w:val="19"/>
                              </w:rPr>
                              <w:t>0.74349019,</w:t>
                            </w:r>
                          </w:p>
                        </w:tc>
                        <w:tc>
                          <w:tcPr>
                            <w:tcW w:w="1498" w:type="dxa"/>
                          </w:tcPr>
                          <w:p>
                            <w:pPr>
                              <w:pStyle w:val="TableParagraph"/>
                              <w:spacing w:line="215" w:lineRule="exact"/>
                              <w:ind w:left="109"/>
                              <w:jc w:val="center"/>
                              <w:rPr>
                                <w:sz w:val="19"/>
                              </w:rPr>
                            </w:pPr>
                            <w:r>
                              <w:rPr>
                                <w:spacing w:val="-2"/>
                                <w:sz w:val="19"/>
                              </w:rPr>
                              <w:t>1.43054938],</w:t>
                            </w:r>
                          </w:p>
                        </w:tc>
                      </w:tr>
                      <w:tr>
                        <w:trPr>
                          <w:trHeight w:val="247" w:hRule="atLeast"/>
                        </w:trPr>
                        <w:tc>
                          <w:tcPr>
                            <w:tcW w:w="2248" w:type="dxa"/>
                          </w:tcPr>
                          <w:p>
                            <w:pPr>
                              <w:pStyle w:val="TableParagraph"/>
                              <w:spacing w:line="215" w:lineRule="exact"/>
                              <w:ind w:right="51"/>
                              <w:rPr>
                                <w:sz w:val="19"/>
                              </w:rPr>
                            </w:pPr>
                            <w:r>
                              <w:rPr>
                                <w:sz w:val="19"/>
                              </w:rPr>
                              <w:t>[-</w:t>
                            </w:r>
                            <w:r>
                              <w:rPr>
                                <w:spacing w:val="-2"/>
                                <w:sz w:val="19"/>
                              </w:rPr>
                              <w:t>0.87242809,</w:t>
                            </w:r>
                          </w:p>
                        </w:tc>
                        <w:tc>
                          <w:tcPr>
                            <w:tcW w:w="1394" w:type="dxa"/>
                          </w:tcPr>
                          <w:p>
                            <w:pPr>
                              <w:pStyle w:val="TableParagraph"/>
                              <w:spacing w:line="215" w:lineRule="exact"/>
                              <w:ind w:left="108" w:right="1"/>
                              <w:jc w:val="center"/>
                              <w:rPr>
                                <w:sz w:val="19"/>
                              </w:rPr>
                            </w:pPr>
                            <w:r>
                              <w:rPr>
                                <w:spacing w:val="-2"/>
                                <w:sz w:val="19"/>
                              </w:rPr>
                              <w:t>1.82119407,</w:t>
                            </w:r>
                          </w:p>
                        </w:tc>
                        <w:tc>
                          <w:tcPr>
                            <w:tcW w:w="1394" w:type="dxa"/>
                          </w:tcPr>
                          <w:p>
                            <w:pPr>
                              <w:pStyle w:val="TableParagraph"/>
                              <w:spacing w:line="215" w:lineRule="exact"/>
                              <w:ind w:left="1" w:right="1"/>
                              <w:jc w:val="center"/>
                              <w:rPr>
                                <w:sz w:val="19"/>
                              </w:rPr>
                            </w:pPr>
                            <w:r>
                              <w:rPr>
                                <w:sz w:val="19"/>
                              </w:rPr>
                              <w:t>-</w:t>
                            </w:r>
                            <w:r>
                              <w:rPr>
                                <w:spacing w:val="-2"/>
                                <w:sz w:val="19"/>
                              </w:rPr>
                              <w:t>1.06805952,</w:t>
                            </w:r>
                          </w:p>
                        </w:tc>
                        <w:tc>
                          <w:tcPr>
                            <w:tcW w:w="1498" w:type="dxa"/>
                          </w:tcPr>
                          <w:p>
                            <w:pPr>
                              <w:pStyle w:val="TableParagraph"/>
                              <w:spacing w:line="215" w:lineRule="exact"/>
                              <w:ind w:left="2"/>
                              <w:jc w:val="center"/>
                              <w:rPr>
                                <w:sz w:val="19"/>
                              </w:rPr>
                            </w:pPr>
                            <w:r>
                              <w:rPr>
                                <w:sz w:val="19"/>
                              </w:rPr>
                              <w:t>-</w:t>
                            </w:r>
                            <w:r>
                              <w:rPr>
                                <w:spacing w:val="-2"/>
                                <w:sz w:val="19"/>
                              </w:rPr>
                              <w:t>1.04602814],</w:t>
                            </w:r>
                          </w:p>
                        </w:tc>
                      </w:tr>
                      <w:tr>
                        <w:trPr>
                          <w:trHeight w:val="247" w:hRule="atLeast"/>
                        </w:trPr>
                        <w:tc>
                          <w:tcPr>
                            <w:tcW w:w="2248" w:type="dxa"/>
                          </w:tcPr>
                          <w:p>
                            <w:pPr>
                              <w:pStyle w:val="TableParagraph"/>
                              <w:ind w:right="51"/>
                              <w:rPr>
                                <w:sz w:val="19"/>
                              </w:rPr>
                            </w:pPr>
                            <w:r>
                              <w:rPr>
                                <w:sz w:val="19"/>
                              </w:rPr>
                              <w:t>[-</w:t>
                            </w:r>
                            <w:r>
                              <w:rPr>
                                <w:spacing w:val="-2"/>
                                <w:sz w:val="19"/>
                              </w:rPr>
                              <w:t>0.39871148,</w:t>
                            </w:r>
                          </w:p>
                        </w:tc>
                        <w:tc>
                          <w:tcPr>
                            <w:tcW w:w="1394" w:type="dxa"/>
                          </w:tcPr>
                          <w:p>
                            <w:pPr>
                              <w:pStyle w:val="TableParagraph"/>
                              <w:ind w:left="1" w:right="1"/>
                              <w:jc w:val="center"/>
                              <w:rPr>
                                <w:sz w:val="19"/>
                              </w:rPr>
                            </w:pPr>
                            <w:r>
                              <w:rPr>
                                <w:sz w:val="19"/>
                              </w:rPr>
                              <w:t>-</w:t>
                            </w:r>
                            <w:r>
                              <w:rPr>
                                <w:spacing w:val="-2"/>
                                <w:sz w:val="19"/>
                              </w:rPr>
                              <w:t>1.84974582,</w:t>
                            </w:r>
                          </w:p>
                        </w:tc>
                        <w:tc>
                          <w:tcPr>
                            <w:tcW w:w="1394" w:type="dxa"/>
                          </w:tcPr>
                          <w:p>
                            <w:pPr>
                              <w:pStyle w:val="TableParagraph"/>
                              <w:ind w:left="108" w:right="2"/>
                              <w:jc w:val="center"/>
                              <w:rPr>
                                <w:sz w:val="19"/>
                              </w:rPr>
                            </w:pPr>
                            <w:r>
                              <w:rPr>
                                <w:spacing w:val="-2"/>
                                <w:sz w:val="19"/>
                              </w:rPr>
                              <w:t>0.12076998,</w:t>
                            </w:r>
                          </w:p>
                        </w:tc>
                        <w:tc>
                          <w:tcPr>
                            <w:tcW w:w="1498" w:type="dxa"/>
                          </w:tcPr>
                          <w:p>
                            <w:pPr>
                              <w:pStyle w:val="TableParagraph"/>
                              <w:ind w:left="109"/>
                              <w:jc w:val="center"/>
                              <w:rPr>
                                <w:sz w:val="19"/>
                              </w:rPr>
                            </w:pPr>
                            <w:r>
                              <w:rPr>
                                <w:spacing w:val="-2"/>
                                <w:sz w:val="19"/>
                              </w:rPr>
                              <w:t>0.12708753],</w:t>
                            </w:r>
                          </w:p>
                        </w:tc>
                      </w:tr>
                      <w:tr>
                        <w:trPr>
                          <w:trHeight w:val="240" w:hRule="atLeast"/>
                        </w:trPr>
                        <w:tc>
                          <w:tcPr>
                            <w:tcW w:w="2248" w:type="dxa"/>
                          </w:tcPr>
                          <w:p>
                            <w:pPr>
                              <w:pStyle w:val="TableParagraph"/>
                              <w:spacing w:line="215" w:lineRule="exact"/>
                              <w:ind w:right="51"/>
                              <w:rPr>
                                <w:sz w:val="19"/>
                              </w:rPr>
                            </w:pPr>
                            <w:r>
                              <w:rPr>
                                <w:sz w:val="19"/>
                              </w:rPr>
                              <w:t>[</w:t>
                            </w:r>
                            <w:r>
                              <w:rPr>
                                <w:spacing w:val="4"/>
                                <w:sz w:val="19"/>
                              </w:rPr>
                              <w:t> </w:t>
                            </w:r>
                            <w:r>
                              <w:rPr>
                                <w:spacing w:val="-2"/>
                                <w:sz w:val="19"/>
                              </w:rPr>
                              <w:t>1.49615495,</w:t>
                            </w:r>
                          </w:p>
                        </w:tc>
                        <w:tc>
                          <w:tcPr>
                            <w:tcW w:w="1394" w:type="dxa"/>
                          </w:tcPr>
                          <w:p>
                            <w:pPr>
                              <w:pStyle w:val="TableParagraph"/>
                              <w:spacing w:line="215" w:lineRule="exact"/>
                              <w:ind w:left="1" w:right="1"/>
                              <w:jc w:val="center"/>
                              <w:rPr>
                                <w:sz w:val="19"/>
                              </w:rPr>
                            </w:pPr>
                            <w:r>
                              <w:rPr>
                                <w:sz w:val="19"/>
                              </w:rPr>
                              <w:t>-</w:t>
                            </w:r>
                            <w:r>
                              <w:rPr>
                                <w:spacing w:val="-2"/>
                                <w:sz w:val="19"/>
                              </w:rPr>
                              <w:t>0.13664054,</w:t>
                            </w:r>
                          </w:p>
                        </w:tc>
                        <w:tc>
                          <w:tcPr>
                            <w:tcW w:w="1394" w:type="dxa"/>
                          </w:tcPr>
                          <w:p>
                            <w:pPr>
                              <w:pStyle w:val="TableParagraph"/>
                              <w:spacing w:line="215" w:lineRule="exact"/>
                              <w:ind w:left="108" w:right="2"/>
                              <w:jc w:val="center"/>
                              <w:rPr>
                                <w:sz w:val="19"/>
                              </w:rPr>
                            </w:pPr>
                            <w:r>
                              <w:rPr>
                                <w:spacing w:val="-2"/>
                                <w:sz w:val="19"/>
                              </w:rPr>
                              <w:t>1.19637762,</w:t>
                            </w:r>
                          </w:p>
                        </w:tc>
                        <w:tc>
                          <w:tcPr>
                            <w:tcW w:w="1498" w:type="dxa"/>
                          </w:tcPr>
                          <w:p>
                            <w:pPr>
                              <w:pStyle w:val="TableParagraph"/>
                              <w:spacing w:line="215" w:lineRule="exact"/>
                              <w:ind w:left="109"/>
                              <w:jc w:val="center"/>
                              <w:rPr>
                                <w:sz w:val="19"/>
                              </w:rPr>
                            </w:pPr>
                            <w:r>
                              <w:rPr>
                                <w:spacing w:val="-2"/>
                                <w:sz w:val="19"/>
                              </w:rPr>
                              <w:t>1.16985701],</w:t>
                            </w:r>
                          </w:p>
                        </w:tc>
                      </w:tr>
                      <w:tr>
                        <w:trPr>
                          <w:trHeight w:val="240" w:hRule="atLeast"/>
                        </w:trPr>
                        <w:tc>
                          <w:tcPr>
                            <w:tcW w:w="2248" w:type="dxa"/>
                          </w:tcPr>
                          <w:p>
                            <w:pPr>
                              <w:pStyle w:val="TableParagraph"/>
                              <w:spacing w:line="215" w:lineRule="exact"/>
                              <w:ind w:right="51"/>
                              <w:rPr>
                                <w:sz w:val="19"/>
                              </w:rPr>
                            </w:pPr>
                            <w:r>
                              <w:rPr>
                                <w:sz w:val="19"/>
                              </w:rPr>
                              <w:t>[</w:t>
                            </w:r>
                            <w:r>
                              <w:rPr>
                                <w:spacing w:val="4"/>
                                <w:sz w:val="19"/>
                              </w:rPr>
                              <w:t> </w:t>
                            </w:r>
                            <w:r>
                              <w:rPr>
                                <w:spacing w:val="-2"/>
                                <w:sz w:val="19"/>
                              </w:rPr>
                              <w:t>1.02243834,</w:t>
                            </w:r>
                          </w:p>
                        </w:tc>
                        <w:tc>
                          <w:tcPr>
                            <w:tcW w:w="1394" w:type="dxa"/>
                          </w:tcPr>
                          <w:p>
                            <w:pPr>
                              <w:pStyle w:val="TableParagraph"/>
                              <w:spacing w:line="215" w:lineRule="exact"/>
                              <w:ind w:left="108" w:right="1"/>
                              <w:jc w:val="center"/>
                              <w:rPr>
                                <w:sz w:val="19"/>
                              </w:rPr>
                            </w:pPr>
                            <w:r>
                              <w:rPr>
                                <w:spacing w:val="-2"/>
                                <w:sz w:val="19"/>
                              </w:rPr>
                              <w:t>0.10808879,</w:t>
                            </w:r>
                          </w:p>
                        </w:tc>
                        <w:tc>
                          <w:tcPr>
                            <w:tcW w:w="1394" w:type="dxa"/>
                          </w:tcPr>
                          <w:p>
                            <w:pPr>
                              <w:pStyle w:val="TableParagraph"/>
                              <w:spacing w:line="215" w:lineRule="exact"/>
                              <w:ind w:left="108" w:right="2"/>
                              <w:jc w:val="center"/>
                              <w:rPr>
                                <w:sz w:val="19"/>
                              </w:rPr>
                            </w:pPr>
                            <w:r>
                              <w:rPr>
                                <w:spacing w:val="-2"/>
                                <w:sz w:val="19"/>
                              </w:rPr>
                              <w:t>0.51704648,</w:t>
                            </w:r>
                          </w:p>
                        </w:tc>
                        <w:tc>
                          <w:tcPr>
                            <w:tcW w:w="1498" w:type="dxa"/>
                          </w:tcPr>
                          <w:p>
                            <w:pPr>
                              <w:pStyle w:val="TableParagraph"/>
                              <w:spacing w:line="215" w:lineRule="exact"/>
                              <w:ind w:left="109"/>
                              <w:jc w:val="center"/>
                              <w:rPr>
                                <w:sz w:val="19"/>
                              </w:rPr>
                            </w:pPr>
                            <w:r>
                              <w:rPr>
                                <w:sz w:val="19"/>
                              </w:rPr>
                              <w:t>0.3877799</w:t>
                            </w:r>
                            <w:r>
                              <w:rPr>
                                <w:spacing w:val="20"/>
                                <w:sz w:val="19"/>
                              </w:rPr>
                              <w:t> </w:t>
                            </w:r>
                            <w:r>
                              <w:rPr>
                                <w:spacing w:val="-5"/>
                                <w:sz w:val="19"/>
                              </w:rPr>
                              <w:t>],</w:t>
                            </w:r>
                          </w:p>
                        </w:tc>
                      </w:tr>
                      <w:tr>
                        <w:trPr>
                          <w:trHeight w:val="247" w:hRule="atLeast"/>
                        </w:trPr>
                        <w:tc>
                          <w:tcPr>
                            <w:tcW w:w="2248" w:type="dxa"/>
                          </w:tcPr>
                          <w:p>
                            <w:pPr>
                              <w:pStyle w:val="TableParagraph"/>
                              <w:spacing w:line="215" w:lineRule="exact"/>
                              <w:ind w:right="51"/>
                              <w:rPr>
                                <w:sz w:val="19"/>
                              </w:rPr>
                            </w:pPr>
                            <w:r>
                              <w:rPr>
                                <w:sz w:val="19"/>
                              </w:rPr>
                              <w:t>[-</w:t>
                            </w:r>
                            <w:r>
                              <w:rPr>
                                <w:spacing w:val="-2"/>
                                <w:sz w:val="19"/>
                              </w:rPr>
                              <w:t>0.99085724,</w:t>
                            </w:r>
                          </w:p>
                        </w:tc>
                        <w:tc>
                          <w:tcPr>
                            <w:tcW w:w="1394" w:type="dxa"/>
                          </w:tcPr>
                          <w:p>
                            <w:pPr>
                              <w:pStyle w:val="TableParagraph"/>
                              <w:spacing w:line="215" w:lineRule="exact"/>
                              <w:ind w:left="108" w:right="1"/>
                              <w:jc w:val="center"/>
                              <w:rPr>
                                <w:sz w:val="19"/>
                              </w:rPr>
                            </w:pPr>
                            <w:r>
                              <w:rPr>
                                <w:spacing w:val="-2"/>
                                <w:sz w:val="19"/>
                              </w:rPr>
                              <w:t>1.08700609,</w:t>
                            </w:r>
                          </w:p>
                        </w:tc>
                        <w:tc>
                          <w:tcPr>
                            <w:tcW w:w="1394" w:type="dxa"/>
                          </w:tcPr>
                          <w:p>
                            <w:pPr>
                              <w:pStyle w:val="TableParagraph"/>
                              <w:spacing w:line="215" w:lineRule="exact"/>
                              <w:ind w:left="1" w:right="1"/>
                              <w:jc w:val="center"/>
                              <w:rPr>
                                <w:sz w:val="19"/>
                              </w:rPr>
                            </w:pPr>
                            <w:r>
                              <w:rPr>
                                <w:sz w:val="19"/>
                              </w:rPr>
                              <w:t>-</w:t>
                            </w:r>
                            <w:r>
                              <w:rPr>
                                <w:spacing w:val="-2"/>
                                <w:sz w:val="19"/>
                              </w:rPr>
                              <w:t>1.40772509,</w:t>
                            </w:r>
                          </w:p>
                        </w:tc>
                        <w:tc>
                          <w:tcPr>
                            <w:tcW w:w="1498" w:type="dxa"/>
                          </w:tcPr>
                          <w:p>
                            <w:pPr>
                              <w:pStyle w:val="TableParagraph"/>
                              <w:spacing w:line="215" w:lineRule="exact"/>
                              <w:ind w:left="2"/>
                              <w:jc w:val="center"/>
                              <w:rPr>
                                <w:sz w:val="19"/>
                              </w:rPr>
                            </w:pPr>
                            <w:r>
                              <w:rPr>
                                <w:sz w:val="19"/>
                              </w:rPr>
                              <w:t>-</w:t>
                            </w:r>
                            <w:r>
                              <w:rPr>
                                <w:spacing w:val="-2"/>
                                <w:sz w:val="19"/>
                              </w:rPr>
                              <w:t>1.17637432],</w:t>
                            </w:r>
                          </w:p>
                        </w:tc>
                      </w:tr>
                      <w:tr>
                        <w:trPr>
                          <w:trHeight w:val="247" w:hRule="atLeast"/>
                        </w:trPr>
                        <w:tc>
                          <w:tcPr>
                            <w:tcW w:w="2248" w:type="dxa"/>
                          </w:tcPr>
                          <w:p>
                            <w:pPr>
                              <w:pStyle w:val="TableParagraph"/>
                              <w:ind w:right="51"/>
                              <w:rPr>
                                <w:sz w:val="19"/>
                              </w:rPr>
                            </w:pPr>
                            <w:r>
                              <w:rPr>
                                <w:sz w:val="19"/>
                              </w:rPr>
                              <w:t>[-</w:t>
                            </w:r>
                            <w:r>
                              <w:rPr>
                                <w:spacing w:val="-2"/>
                                <w:sz w:val="19"/>
                              </w:rPr>
                              <w:t>0.99085724,</w:t>
                            </w:r>
                          </w:p>
                        </w:tc>
                        <w:tc>
                          <w:tcPr>
                            <w:tcW w:w="1394" w:type="dxa"/>
                          </w:tcPr>
                          <w:p>
                            <w:pPr>
                              <w:pStyle w:val="TableParagraph"/>
                              <w:ind w:left="1" w:right="1"/>
                              <w:jc w:val="center"/>
                              <w:rPr>
                                <w:sz w:val="19"/>
                              </w:rPr>
                            </w:pPr>
                            <w:r>
                              <w:rPr>
                                <w:sz w:val="19"/>
                              </w:rPr>
                              <w:t>-2.5839338</w:t>
                            </w:r>
                            <w:r>
                              <w:rPr>
                                <w:spacing w:val="22"/>
                                <w:sz w:val="19"/>
                              </w:rPr>
                              <w:t> </w:t>
                            </w:r>
                            <w:r>
                              <w:rPr>
                                <w:spacing w:val="-10"/>
                                <w:sz w:val="19"/>
                              </w:rPr>
                              <w:t>,</w:t>
                            </w:r>
                          </w:p>
                        </w:tc>
                        <w:tc>
                          <w:tcPr>
                            <w:tcW w:w="1394" w:type="dxa"/>
                          </w:tcPr>
                          <w:p>
                            <w:pPr>
                              <w:pStyle w:val="TableParagraph"/>
                              <w:ind w:left="1" w:right="1"/>
                              <w:jc w:val="center"/>
                              <w:rPr>
                                <w:sz w:val="19"/>
                              </w:rPr>
                            </w:pPr>
                            <w:r>
                              <w:rPr>
                                <w:sz w:val="19"/>
                              </w:rPr>
                              <w:t>-</w:t>
                            </w:r>
                            <w:r>
                              <w:rPr>
                                <w:spacing w:val="-2"/>
                                <w:sz w:val="19"/>
                              </w:rPr>
                              <w:t>0.16228466,</w:t>
                            </w:r>
                          </w:p>
                        </w:tc>
                        <w:tc>
                          <w:tcPr>
                            <w:tcW w:w="1498" w:type="dxa"/>
                          </w:tcPr>
                          <w:p>
                            <w:pPr>
                              <w:pStyle w:val="TableParagraph"/>
                              <w:ind w:left="2"/>
                              <w:jc w:val="center"/>
                              <w:rPr>
                                <w:sz w:val="19"/>
                              </w:rPr>
                            </w:pPr>
                            <w:r>
                              <w:rPr>
                                <w:sz w:val="19"/>
                              </w:rPr>
                              <w:t>-</w:t>
                            </w:r>
                            <w:r>
                              <w:rPr>
                                <w:spacing w:val="-2"/>
                                <w:sz w:val="19"/>
                              </w:rPr>
                              <w:t>0.26395103],</w:t>
                            </w:r>
                          </w:p>
                        </w:tc>
                      </w:tr>
                      <w:tr>
                        <w:trPr>
                          <w:trHeight w:val="240" w:hRule="atLeast"/>
                        </w:trPr>
                        <w:tc>
                          <w:tcPr>
                            <w:tcW w:w="2248" w:type="dxa"/>
                          </w:tcPr>
                          <w:p>
                            <w:pPr>
                              <w:pStyle w:val="TableParagraph"/>
                              <w:spacing w:line="215" w:lineRule="exact"/>
                              <w:ind w:right="51"/>
                              <w:rPr>
                                <w:sz w:val="19"/>
                              </w:rPr>
                            </w:pPr>
                            <w:r>
                              <w:rPr>
                                <w:sz w:val="19"/>
                              </w:rPr>
                              <w:t>[-</w:t>
                            </w:r>
                            <w:r>
                              <w:rPr>
                                <w:spacing w:val="-2"/>
                                <w:sz w:val="19"/>
                              </w:rPr>
                              <w:t>0.75399893,</w:t>
                            </w:r>
                          </w:p>
                        </w:tc>
                        <w:tc>
                          <w:tcPr>
                            <w:tcW w:w="1394" w:type="dxa"/>
                          </w:tcPr>
                          <w:p>
                            <w:pPr>
                              <w:pStyle w:val="TableParagraph"/>
                              <w:spacing w:line="215" w:lineRule="exact"/>
                              <w:ind w:left="108" w:right="1"/>
                              <w:jc w:val="center"/>
                              <w:rPr>
                                <w:sz w:val="19"/>
                              </w:rPr>
                            </w:pPr>
                            <w:r>
                              <w:rPr>
                                <w:spacing w:val="-2"/>
                                <w:sz w:val="19"/>
                              </w:rPr>
                              <w:t>0.84227676,</w:t>
                            </w:r>
                          </w:p>
                        </w:tc>
                        <w:tc>
                          <w:tcPr>
                            <w:tcW w:w="1394" w:type="dxa"/>
                          </w:tcPr>
                          <w:p>
                            <w:pPr>
                              <w:pStyle w:val="TableParagraph"/>
                              <w:spacing w:line="215" w:lineRule="exact"/>
                              <w:ind w:left="1" w:right="1"/>
                              <w:jc w:val="center"/>
                              <w:rPr>
                                <w:sz w:val="19"/>
                              </w:rPr>
                            </w:pPr>
                            <w:r>
                              <w:rPr>
                                <w:sz w:val="19"/>
                              </w:rPr>
                              <w:t>-</w:t>
                            </w:r>
                            <w:r>
                              <w:rPr>
                                <w:spacing w:val="-2"/>
                                <w:sz w:val="19"/>
                              </w:rPr>
                              <w:t>1.35111416,</w:t>
                            </w:r>
                          </w:p>
                        </w:tc>
                        <w:tc>
                          <w:tcPr>
                            <w:tcW w:w="1498" w:type="dxa"/>
                          </w:tcPr>
                          <w:p>
                            <w:pPr>
                              <w:pStyle w:val="TableParagraph"/>
                              <w:spacing w:line="215" w:lineRule="exact"/>
                              <w:ind w:left="2"/>
                              <w:jc w:val="center"/>
                              <w:rPr>
                                <w:sz w:val="19"/>
                              </w:rPr>
                            </w:pPr>
                            <w:r>
                              <w:rPr>
                                <w:sz w:val="19"/>
                              </w:rPr>
                              <w:t>-</w:t>
                            </w:r>
                            <w:r>
                              <w:rPr>
                                <w:spacing w:val="-2"/>
                                <w:sz w:val="19"/>
                              </w:rPr>
                              <w:t>1.30672051],</w:t>
                            </w:r>
                          </w:p>
                        </w:tc>
                      </w:tr>
                      <w:tr>
                        <w:trPr>
                          <w:trHeight w:val="240" w:hRule="atLeast"/>
                        </w:trPr>
                        <w:tc>
                          <w:tcPr>
                            <w:tcW w:w="2248" w:type="dxa"/>
                          </w:tcPr>
                          <w:p>
                            <w:pPr>
                              <w:pStyle w:val="TableParagraph"/>
                              <w:spacing w:line="215" w:lineRule="exact"/>
                              <w:ind w:right="51"/>
                              <w:rPr>
                                <w:sz w:val="19"/>
                              </w:rPr>
                            </w:pPr>
                            <w:r>
                              <w:rPr>
                                <w:sz w:val="19"/>
                              </w:rPr>
                              <w:t>[</w:t>
                            </w:r>
                            <w:r>
                              <w:rPr>
                                <w:spacing w:val="12"/>
                                <w:sz w:val="19"/>
                              </w:rPr>
                              <w:t> </w:t>
                            </w:r>
                            <w:r>
                              <w:rPr>
                                <w:sz w:val="19"/>
                              </w:rPr>
                              <w:t>1.6145841</w:t>
                            </w:r>
                            <w:r>
                              <w:rPr>
                                <w:spacing w:val="12"/>
                                <w:sz w:val="19"/>
                              </w:rPr>
                              <w:t> </w:t>
                            </w:r>
                            <w:r>
                              <w:rPr>
                                <w:spacing w:val="-10"/>
                                <w:sz w:val="19"/>
                              </w:rPr>
                              <w:t>,</w:t>
                            </w:r>
                          </w:p>
                        </w:tc>
                        <w:tc>
                          <w:tcPr>
                            <w:tcW w:w="1394" w:type="dxa"/>
                          </w:tcPr>
                          <w:p>
                            <w:pPr>
                              <w:pStyle w:val="TableParagraph"/>
                              <w:spacing w:line="215" w:lineRule="exact"/>
                              <w:ind w:left="108" w:right="1"/>
                              <w:jc w:val="center"/>
                              <w:rPr>
                                <w:sz w:val="19"/>
                              </w:rPr>
                            </w:pPr>
                            <w:r>
                              <w:rPr>
                                <w:spacing w:val="-2"/>
                                <w:sz w:val="19"/>
                              </w:rPr>
                              <w:t>1.33173542,</w:t>
                            </w:r>
                          </w:p>
                        </w:tc>
                        <w:tc>
                          <w:tcPr>
                            <w:tcW w:w="1394" w:type="dxa"/>
                          </w:tcPr>
                          <w:p>
                            <w:pPr>
                              <w:pStyle w:val="TableParagraph"/>
                              <w:spacing w:line="215" w:lineRule="exact"/>
                              <w:ind w:left="108" w:right="2"/>
                              <w:jc w:val="center"/>
                              <w:rPr>
                                <w:sz w:val="19"/>
                              </w:rPr>
                            </w:pPr>
                            <w:r>
                              <w:rPr>
                                <w:spacing w:val="-2"/>
                                <w:sz w:val="19"/>
                              </w:rPr>
                              <w:t>1.30959948,</w:t>
                            </w:r>
                          </w:p>
                        </w:tc>
                        <w:tc>
                          <w:tcPr>
                            <w:tcW w:w="1498" w:type="dxa"/>
                          </w:tcPr>
                          <w:p>
                            <w:pPr>
                              <w:pStyle w:val="TableParagraph"/>
                              <w:spacing w:line="215" w:lineRule="exact"/>
                              <w:ind w:left="109"/>
                              <w:jc w:val="center"/>
                              <w:rPr>
                                <w:sz w:val="19"/>
                              </w:rPr>
                            </w:pPr>
                            <w:r>
                              <w:rPr>
                                <w:spacing w:val="-2"/>
                                <w:sz w:val="19"/>
                              </w:rPr>
                              <w:t>1.69124175],</w:t>
                            </w:r>
                          </w:p>
                        </w:tc>
                      </w:tr>
                      <w:tr>
                        <w:trPr>
                          <w:trHeight w:val="247" w:hRule="atLeast"/>
                        </w:trPr>
                        <w:tc>
                          <w:tcPr>
                            <w:tcW w:w="2248" w:type="dxa"/>
                          </w:tcPr>
                          <w:p>
                            <w:pPr>
                              <w:pStyle w:val="TableParagraph"/>
                              <w:spacing w:line="215" w:lineRule="exact"/>
                              <w:ind w:right="51"/>
                              <w:rPr>
                                <w:sz w:val="19"/>
                              </w:rPr>
                            </w:pPr>
                            <w:r>
                              <w:rPr>
                                <w:sz w:val="19"/>
                              </w:rPr>
                              <w:t>[-</w:t>
                            </w:r>
                            <w:r>
                              <w:rPr>
                                <w:spacing w:val="-2"/>
                                <w:sz w:val="19"/>
                              </w:rPr>
                              <w:t>0.63556978,</w:t>
                            </w:r>
                          </w:p>
                        </w:tc>
                        <w:tc>
                          <w:tcPr>
                            <w:tcW w:w="1394" w:type="dxa"/>
                          </w:tcPr>
                          <w:p>
                            <w:pPr>
                              <w:pStyle w:val="TableParagraph"/>
                              <w:spacing w:line="215" w:lineRule="exact"/>
                              <w:ind w:left="108" w:right="1"/>
                              <w:jc w:val="center"/>
                              <w:rPr>
                                <w:sz w:val="19"/>
                              </w:rPr>
                            </w:pPr>
                            <w:r>
                              <w:rPr>
                                <w:spacing w:val="-2"/>
                                <w:sz w:val="19"/>
                              </w:rPr>
                              <w:t>1.57646474,</w:t>
                            </w:r>
                          </w:p>
                        </w:tc>
                        <w:tc>
                          <w:tcPr>
                            <w:tcW w:w="1394" w:type="dxa"/>
                          </w:tcPr>
                          <w:p>
                            <w:pPr>
                              <w:pStyle w:val="TableParagraph"/>
                              <w:spacing w:line="215" w:lineRule="exact"/>
                              <w:ind w:left="1" w:right="1"/>
                              <w:jc w:val="center"/>
                              <w:rPr>
                                <w:sz w:val="19"/>
                              </w:rPr>
                            </w:pPr>
                            <w:r>
                              <w:rPr>
                                <w:sz w:val="19"/>
                              </w:rPr>
                              <w:t>-</w:t>
                            </w:r>
                            <w:r>
                              <w:rPr>
                                <w:spacing w:val="-2"/>
                                <w:sz w:val="19"/>
                              </w:rPr>
                              <w:t>1.29450323,</w:t>
                            </w:r>
                          </w:p>
                        </w:tc>
                        <w:tc>
                          <w:tcPr>
                            <w:tcW w:w="1498" w:type="dxa"/>
                          </w:tcPr>
                          <w:p>
                            <w:pPr>
                              <w:pStyle w:val="TableParagraph"/>
                              <w:spacing w:line="215" w:lineRule="exact"/>
                              <w:ind w:left="2"/>
                              <w:jc w:val="center"/>
                              <w:rPr>
                                <w:sz w:val="19"/>
                              </w:rPr>
                            </w:pPr>
                            <w:r>
                              <w:rPr>
                                <w:sz w:val="19"/>
                              </w:rPr>
                              <w:t>-</w:t>
                            </w:r>
                            <w:r>
                              <w:rPr>
                                <w:spacing w:val="-2"/>
                                <w:sz w:val="19"/>
                              </w:rPr>
                              <w:t>1.30672051],</w:t>
                            </w:r>
                          </w:p>
                        </w:tc>
                      </w:tr>
                      <w:tr>
                        <w:trPr>
                          <w:trHeight w:val="247" w:hRule="atLeast"/>
                        </w:trPr>
                        <w:tc>
                          <w:tcPr>
                            <w:tcW w:w="2248" w:type="dxa"/>
                          </w:tcPr>
                          <w:p>
                            <w:pPr>
                              <w:pStyle w:val="TableParagraph"/>
                              <w:ind w:right="51"/>
                              <w:rPr>
                                <w:sz w:val="19"/>
                              </w:rPr>
                            </w:pPr>
                            <w:r>
                              <w:rPr>
                                <w:sz w:val="19"/>
                              </w:rPr>
                              <w:t>[</w:t>
                            </w:r>
                            <w:r>
                              <w:rPr>
                                <w:spacing w:val="4"/>
                                <w:sz w:val="19"/>
                              </w:rPr>
                              <w:t> </w:t>
                            </w:r>
                            <w:r>
                              <w:rPr>
                                <w:spacing w:val="-2"/>
                                <w:sz w:val="19"/>
                              </w:rPr>
                              <w:t>1.02243834,</w:t>
                            </w:r>
                          </w:p>
                        </w:tc>
                        <w:tc>
                          <w:tcPr>
                            <w:tcW w:w="1394" w:type="dxa"/>
                          </w:tcPr>
                          <w:p>
                            <w:pPr>
                              <w:pStyle w:val="TableParagraph"/>
                              <w:ind w:left="108" w:right="1"/>
                              <w:jc w:val="center"/>
                              <w:rPr>
                                <w:sz w:val="19"/>
                              </w:rPr>
                            </w:pPr>
                            <w:r>
                              <w:rPr>
                                <w:spacing w:val="-2"/>
                                <w:sz w:val="19"/>
                              </w:rPr>
                              <w:t>0.59754744,</w:t>
                            </w:r>
                          </w:p>
                        </w:tc>
                        <w:tc>
                          <w:tcPr>
                            <w:tcW w:w="1394" w:type="dxa"/>
                          </w:tcPr>
                          <w:p>
                            <w:pPr>
                              <w:pStyle w:val="TableParagraph"/>
                              <w:ind w:left="108" w:right="2"/>
                              <w:jc w:val="center"/>
                              <w:rPr>
                                <w:sz w:val="19"/>
                              </w:rPr>
                            </w:pPr>
                            <w:r>
                              <w:rPr>
                                <w:spacing w:val="-2"/>
                                <w:sz w:val="19"/>
                              </w:rPr>
                              <w:t>1.08315577,</w:t>
                            </w:r>
                          </w:p>
                        </w:tc>
                        <w:tc>
                          <w:tcPr>
                            <w:tcW w:w="1498" w:type="dxa"/>
                          </w:tcPr>
                          <w:p>
                            <w:pPr>
                              <w:pStyle w:val="TableParagraph"/>
                              <w:ind w:left="109"/>
                              <w:jc w:val="center"/>
                              <w:rPr>
                                <w:sz w:val="19"/>
                              </w:rPr>
                            </w:pPr>
                            <w:r>
                              <w:rPr>
                                <w:spacing w:val="-2"/>
                                <w:sz w:val="19"/>
                              </w:rPr>
                              <w:t>1.69124175],</w:t>
                            </w:r>
                          </w:p>
                        </w:tc>
                      </w:tr>
                      <w:tr>
                        <w:trPr>
                          <w:trHeight w:val="240" w:hRule="atLeast"/>
                        </w:trPr>
                        <w:tc>
                          <w:tcPr>
                            <w:tcW w:w="2248" w:type="dxa"/>
                          </w:tcPr>
                          <w:p>
                            <w:pPr>
                              <w:pStyle w:val="TableParagraph"/>
                              <w:spacing w:line="215" w:lineRule="exact"/>
                              <w:ind w:right="51"/>
                              <w:rPr>
                                <w:sz w:val="19"/>
                              </w:rPr>
                            </w:pPr>
                            <w:r>
                              <w:rPr>
                                <w:sz w:val="19"/>
                              </w:rPr>
                              <w:t>[</w:t>
                            </w:r>
                            <w:r>
                              <w:rPr>
                                <w:spacing w:val="4"/>
                                <w:sz w:val="19"/>
                              </w:rPr>
                              <w:t> </w:t>
                            </w:r>
                            <w:r>
                              <w:rPr>
                                <w:spacing w:val="-2"/>
                                <w:sz w:val="19"/>
                              </w:rPr>
                              <w:t>0.31186343,</w:t>
                            </w:r>
                          </w:p>
                        </w:tc>
                        <w:tc>
                          <w:tcPr>
                            <w:tcW w:w="1394" w:type="dxa"/>
                          </w:tcPr>
                          <w:p>
                            <w:pPr>
                              <w:pStyle w:val="TableParagraph"/>
                              <w:spacing w:line="215" w:lineRule="exact"/>
                              <w:ind w:left="1" w:right="1"/>
                              <w:jc w:val="center"/>
                              <w:rPr>
                                <w:sz w:val="19"/>
                              </w:rPr>
                            </w:pPr>
                            <w:r>
                              <w:rPr>
                                <w:sz w:val="19"/>
                              </w:rPr>
                              <w:t>-</w:t>
                            </w:r>
                            <w:r>
                              <w:rPr>
                                <w:spacing w:val="-2"/>
                                <w:sz w:val="19"/>
                              </w:rPr>
                              <w:t>0.38136987,</w:t>
                            </w:r>
                          </w:p>
                        </w:tc>
                        <w:tc>
                          <w:tcPr>
                            <w:tcW w:w="1394" w:type="dxa"/>
                          </w:tcPr>
                          <w:p>
                            <w:pPr>
                              <w:pStyle w:val="TableParagraph"/>
                              <w:spacing w:line="215" w:lineRule="exact"/>
                              <w:ind w:left="108" w:right="2"/>
                              <w:jc w:val="center"/>
                              <w:rPr>
                                <w:sz w:val="19"/>
                              </w:rPr>
                            </w:pPr>
                            <w:r>
                              <w:rPr>
                                <w:spacing w:val="-2"/>
                                <w:sz w:val="19"/>
                              </w:rPr>
                              <w:t>0.51704648,</w:t>
                            </w:r>
                          </w:p>
                        </w:tc>
                        <w:tc>
                          <w:tcPr>
                            <w:tcW w:w="1498" w:type="dxa"/>
                          </w:tcPr>
                          <w:p>
                            <w:pPr>
                              <w:pStyle w:val="TableParagraph"/>
                              <w:spacing w:line="215" w:lineRule="exact"/>
                              <w:ind w:left="109"/>
                              <w:jc w:val="center"/>
                              <w:rPr>
                                <w:sz w:val="19"/>
                              </w:rPr>
                            </w:pPr>
                            <w:r>
                              <w:rPr>
                                <w:spacing w:val="-2"/>
                                <w:sz w:val="19"/>
                              </w:rPr>
                              <w:t>0.25743372],</w:t>
                            </w:r>
                          </w:p>
                        </w:tc>
                      </w:tr>
                      <w:tr>
                        <w:trPr>
                          <w:trHeight w:val="240" w:hRule="atLeast"/>
                        </w:trPr>
                        <w:tc>
                          <w:tcPr>
                            <w:tcW w:w="2248" w:type="dxa"/>
                          </w:tcPr>
                          <w:p>
                            <w:pPr>
                              <w:pStyle w:val="TableParagraph"/>
                              <w:spacing w:line="215" w:lineRule="exact"/>
                              <w:ind w:right="51"/>
                              <w:rPr>
                                <w:sz w:val="19"/>
                              </w:rPr>
                            </w:pPr>
                            <w:r>
                              <w:rPr>
                                <w:sz w:val="19"/>
                              </w:rPr>
                              <w:t>[-</w:t>
                            </w:r>
                            <w:r>
                              <w:rPr>
                                <w:spacing w:val="-2"/>
                                <w:sz w:val="19"/>
                              </w:rPr>
                              <w:t>1.22771554,</w:t>
                            </w:r>
                          </w:p>
                        </w:tc>
                        <w:tc>
                          <w:tcPr>
                            <w:tcW w:w="1394" w:type="dxa"/>
                          </w:tcPr>
                          <w:p>
                            <w:pPr>
                              <w:pStyle w:val="TableParagraph"/>
                              <w:spacing w:line="215" w:lineRule="exact"/>
                              <w:ind w:left="1" w:right="1"/>
                              <w:jc w:val="center"/>
                              <w:rPr>
                                <w:sz w:val="19"/>
                              </w:rPr>
                            </w:pPr>
                            <w:r>
                              <w:rPr>
                                <w:sz w:val="19"/>
                              </w:rPr>
                              <w:t>-</w:t>
                            </w:r>
                            <w:r>
                              <w:rPr>
                                <w:spacing w:val="-2"/>
                                <w:sz w:val="19"/>
                              </w:rPr>
                              <w:t>0.13664054,</w:t>
                            </w:r>
                          </w:p>
                        </w:tc>
                        <w:tc>
                          <w:tcPr>
                            <w:tcW w:w="1394" w:type="dxa"/>
                          </w:tcPr>
                          <w:p>
                            <w:pPr>
                              <w:pStyle w:val="TableParagraph"/>
                              <w:spacing w:line="215" w:lineRule="exact"/>
                              <w:ind w:left="1" w:right="1"/>
                              <w:jc w:val="center"/>
                              <w:rPr>
                                <w:sz w:val="19"/>
                              </w:rPr>
                            </w:pPr>
                            <w:r>
                              <w:rPr>
                                <w:sz w:val="19"/>
                              </w:rPr>
                              <w:t>-</w:t>
                            </w:r>
                            <w:r>
                              <w:rPr>
                                <w:spacing w:val="-2"/>
                                <w:sz w:val="19"/>
                              </w:rPr>
                              <w:t>1.35111416,</w:t>
                            </w:r>
                          </w:p>
                        </w:tc>
                        <w:tc>
                          <w:tcPr>
                            <w:tcW w:w="1498" w:type="dxa"/>
                          </w:tcPr>
                          <w:p>
                            <w:pPr>
                              <w:pStyle w:val="TableParagraph"/>
                              <w:spacing w:line="215" w:lineRule="exact"/>
                              <w:ind w:left="2"/>
                              <w:jc w:val="center"/>
                              <w:rPr>
                                <w:sz w:val="19"/>
                              </w:rPr>
                            </w:pPr>
                            <w:r>
                              <w:rPr>
                                <w:sz w:val="19"/>
                              </w:rPr>
                              <w:t>-</w:t>
                            </w:r>
                            <w:r>
                              <w:rPr>
                                <w:spacing w:val="-2"/>
                                <w:sz w:val="19"/>
                              </w:rPr>
                              <w:t>1.43706669],</w:t>
                            </w:r>
                          </w:p>
                        </w:tc>
                      </w:tr>
                      <w:tr>
                        <w:trPr>
                          <w:trHeight w:val="247" w:hRule="atLeast"/>
                        </w:trPr>
                        <w:tc>
                          <w:tcPr>
                            <w:tcW w:w="2248" w:type="dxa"/>
                          </w:tcPr>
                          <w:p>
                            <w:pPr>
                              <w:pStyle w:val="TableParagraph"/>
                              <w:spacing w:line="215" w:lineRule="exact"/>
                              <w:ind w:right="51"/>
                              <w:rPr>
                                <w:sz w:val="19"/>
                              </w:rPr>
                            </w:pPr>
                            <w:r>
                              <w:rPr>
                                <w:sz w:val="19"/>
                              </w:rPr>
                              <w:t>[</w:t>
                            </w:r>
                            <w:r>
                              <w:rPr>
                                <w:spacing w:val="4"/>
                                <w:sz w:val="19"/>
                              </w:rPr>
                              <w:t> </w:t>
                            </w:r>
                            <w:r>
                              <w:rPr>
                                <w:spacing w:val="-2"/>
                                <w:sz w:val="19"/>
                              </w:rPr>
                              <w:t>2.44358817,</w:t>
                            </w:r>
                          </w:p>
                        </w:tc>
                        <w:tc>
                          <w:tcPr>
                            <w:tcW w:w="1394" w:type="dxa"/>
                          </w:tcPr>
                          <w:p>
                            <w:pPr>
                              <w:pStyle w:val="TableParagraph"/>
                              <w:spacing w:line="215" w:lineRule="exact"/>
                              <w:ind w:left="108" w:right="1"/>
                              <w:jc w:val="center"/>
                              <w:rPr>
                                <w:sz w:val="19"/>
                              </w:rPr>
                            </w:pPr>
                            <w:r>
                              <w:rPr>
                                <w:spacing w:val="-2"/>
                                <w:sz w:val="19"/>
                              </w:rPr>
                              <w:t>1.82119407,</w:t>
                            </w:r>
                          </w:p>
                        </w:tc>
                        <w:tc>
                          <w:tcPr>
                            <w:tcW w:w="1394" w:type="dxa"/>
                          </w:tcPr>
                          <w:p>
                            <w:pPr>
                              <w:pStyle w:val="TableParagraph"/>
                              <w:spacing w:line="215" w:lineRule="exact"/>
                              <w:ind w:left="108" w:right="2"/>
                              <w:jc w:val="center"/>
                              <w:rPr>
                                <w:sz w:val="19"/>
                              </w:rPr>
                            </w:pPr>
                            <w:r>
                              <w:rPr>
                                <w:spacing w:val="-2"/>
                                <w:sz w:val="19"/>
                              </w:rPr>
                              <w:t>1.47943226,</w:t>
                            </w:r>
                          </w:p>
                        </w:tc>
                        <w:tc>
                          <w:tcPr>
                            <w:tcW w:w="1498" w:type="dxa"/>
                          </w:tcPr>
                          <w:p>
                            <w:pPr>
                              <w:pStyle w:val="TableParagraph"/>
                              <w:spacing w:line="215" w:lineRule="exact"/>
                              <w:ind w:left="109"/>
                              <w:jc w:val="center"/>
                              <w:rPr>
                                <w:sz w:val="19"/>
                              </w:rPr>
                            </w:pPr>
                            <w:r>
                              <w:rPr>
                                <w:spacing w:val="-2"/>
                                <w:sz w:val="19"/>
                              </w:rPr>
                              <w:t>1.03951083],</w:t>
                            </w:r>
                          </w:p>
                        </w:tc>
                      </w:tr>
                      <w:tr>
                        <w:trPr>
                          <w:trHeight w:val="247" w:hRule="atLeast"/>
                        </w:trPr>
                        <w:tc>
                          <w:tcPr>
                            <w:tcW w:w="2248" w:type="dxa"/>
                          </w:tcPr>
                          <w:p>
                            <w:pPr>
                              <w:pStyle w:val="TableParagraph"/>
                              <w:ind w:right="51"/>
                              <w:rPr>
                                <w:sz w:val="19"/>
                              </w:rPr>
                            </w:pPr>
                            <w:r>
                              <w:rPr>
                                <w:sz w:val="19"/>
                              </w:rPr>
                              <w:t>[-</w:t>
                            </w:r>
                            <w:r>
                              <w:rPr>
                                <w:spacing w:val="-2"/>
                                <w:sz w:val="19"/>
                              </w:rPr>
                              <w:t>1.46457384,</w:t>
                            </w:r>
                          </w:p>
                        </w:tc>
                        <w:tc>
                          <w:tcPr>
                            <w:tcW w:w="1394" w:type="dxa"/>
                          </w:tcPr>
                          <w:p>
                            <w:pPr>
                              <w:pStyle w:val="TableParagraph"/>
                              <w:ind w:left="108" w:right="1"/>
                              <w:jc w:val="center"/>
                              <w:rPr>
                                <w:sz w:val="19"/>
                              </w:rPr>
                            </w:pPr>
                            <w:r>
                              <w:rPr>
                                <w:spacing w:val="-2"/>
                                <w:sz w:val="19"/>
                              </w:rPr>
                              <w:t>0.84227676,</w:t>
                            </w:r>
                          </w:p>
                        </w:tc>
                        <w:tc>
                          <w:tcPr>
                            <w:tcW w:w="1394" w:type="dxa"/>
                          </w:tcPr>
                          <w:p>
                            <w:pPr>
                              <w:pStyle w:val="TableParagraph"/>
                              <w:ind w:left="1" w:right="1"/>
                              <w:jc w:val="center"/>
                              <w:rPr>
                                <w:sz w:val="19"/>
                              </w:rPr>
                            </w:pPr>
                            <w:r>
                              <w:rPr>
                                <w:sz w:val="19"/>
                              </w:rPr>
                              <w:t>-</w:t>
                            </w:r>
                            <w:r>
                              <w:rPr>
                                <w:spacing w:val="-2"/>
                                <w:sz w:val="19"/>
                              </w:rPr>
                              <w:t>1.35111416,</w:t>
                            </w:r>
                          </w:p>
                        </w:tc>
                        <w:tc>
                          <w:tcPr>
                            <w:tcW w:w="1498" w:type="dxa"/>
                          </w:tcPr>
                          <w:p>
                            <w:pPr>
                              <w:pStyle w:val="TableParagraph"/>
                              <w:ind w:left="2"/>
                              <w:jc w:val="center"/>
                              <w:rPr>
                                <w:sz w:val="19"/>
                              </w:rPr>
                            </w:pPr>
                            <w:r>
                              <w:rPr>
                                <w:sz w:val="19"/>
                              </w:rPr>
                              <w:t>-</w:t>
                            </w:r>
                            <w:r>
                              <w:rPr>
                                <w:spacing w:val="-2"/>
                                <w:sz w:val="19"/>
                              </w:rPr>
                              <w:t>1.17637432],</w:t>
                            </w:r>
                          </w:p>
                        </w:tc>
                      </w:tr>
                      <w:tr>
                        <w:trPr>
                          <w:trHeight w:val="240" w:hRule="atLeast"/>
                        </w:trPr>
                        <w:tc>
                          <w:tcPr>
                            <w:tcW w:w="2248" w:type="dxa"/>
                          </w:tcPr>
                          <w:p>
                            <w:pPr>
                              <w:pStyle w:val="TableParagraph"/>
                              <w:spacing w:line="215" w:lineRule="exact"/>
                              <w:ind w:right="51"/>
                              <w:rPr>
                                <w:sz w:val="19"/>
                              </w:rPr>
                            </w:pPr>
                            <w:r>
                              <w:rPr>
                                <w:sz w:val="19"/>
                              </w:rPr>
                              <w:t>[</w:t>
                            </w:r>
                            <w:r>
                              <w:rPr>
                                <w:spacing w:val="4"/>
                                <w:sz w:val="19"/>
                              </w:rPr>
                              <w:t> </w:t>
                            </w:r>
                            <w:r>
                              <w:rPr>
                                <w:spacing w:val="-2"/>
                                <w:sz w:val="19"/>
                              </w:rPr>
                              <w:t>0.54872174,</w:t>
                            </w:r>
                          </w:p>
                        </w:tc>
                        <w:tc>
                          <w:tcPr>
                            <w:tcW w:w="1394" w:type="dxa"/>
                          </w:tcPr>
                          <w:p>
                            <w:pPr>
                              <w:pStyle w:val="TableParagraph"/>
                              <w:spacing w:line="215" w:lineRule="exact"/>
                              <w:ind w:left="1" w:right="1"/>
                              <w:jc w:val="center"/>
                              <w:rPr>
                                <w:sz w:val="19"/>
                              </w:rPr>
                            </w:pPr>
                            <w:r>
                              <w:rPr>
                                <w:sz w:val="19"/>
                              </w:rPr>
                              <w:t>-</w:t>
                            </w:r>
                            <w:r>
                              <w:rPr>
                                <w:spacing w:val="-2"/>
                                <w:sz w:val="19"/>
                              </w:rPr>
                              <w:t>0.87082852,</w:t>
                            </w:r>
                          </w:p>
                        </w:tc>
                        <w:tc>
                          <w:tcPr>
                            <w:tcW w:w="1394" w:type="dxa"/>
                          </w:tcPr>
                          <w:p>
                            <w:pPr>
                              <w:pStyle w:val="TableParagraph"/>
                              <w:spacing w:line="215" w:lineRule="exact"/>
                              <w:ind w:left="108" w:right="2"/>
                              <w:jc w:val="center"/>
                              <w:rPr>
                                <w:sz w:val="19"/>
                              </w:rPr>
                            </w:pPr>
                            <w:r>
                              <w:rPr>
                                <w:spacing w:val="-2"/>
                                <w:sz w:val="19"/>
                              </w:rPr>
                              <w:t>0.63026834,</w:t>
                            </w:r>
                          </w:p>
                        </w:tc>
                        <w:tc>
                          <w:tcPr>
                            <w:tcW w:w="1498" w:type="dxa"/>
                          </w:tcPr>
                          <w:p>
                            <w:pPr>
                              <w:pStyle w:val="TableParagraph"/>
                              <w:spacing w:line="215" w:lineRule="exact"/>
                              <w:ind w:left="109"/>
                              <w:jc w:val="center"/>
                              <w:rPr>
                                <w:sz w:val="19"/>
                              </w:rPr>
                            </w:pPr>
                            <w:r>
                              <w:rPr>
                                <w:spacing w:val="-2"/>
                                <w:sz w:val="19"/>
                              </w:rPr>
                              <w:t>0.77881846],</w:t>
                            </w:r>
                          </w:p>
                        </w:tc>
                      </w:tr>
                      <w:tr>
                        <w:trPr>
                          <w:trHeight w:val="240" w:hRule="atLeast"/>
                        </w:trPr>
                        <w:tc>
                          <w:tcPr>
                            <w:tcW w:w="2248" w:type="dxa"/>
                          </w:tcPr>
                          <w:p>
                            <w:pPr>
                              <w:pStyle w:val="TableParagraph"/>
                              <w:spacing w:line="215" w:lineRule="exact"/>
                              <w:ind w:right="51"/>
                              <w:rPr>
                                <w:sz w:val="19"/>
                              </w:rPr>
                            </w:pPr>
                            <w:r>
                              <w:rPr>
                                <w:sz w:val="19"/>
                              </w:rPr>
                              <w:t>[-</w:t>
                            </w:r>
                            <w:r>
                              <w:rPr>
                                <w:spacing w:val="-2"/>
                                <w:sz w:val="19"/>
                              </w:rPr>
                              <w:t>1.10928639,</w:t>
                            </w:r>
                          </w:p>
                        </w:tc>
                        <w:tc>
                          <w:tcPr>
                            <w:tcW w:w="1394" w:type="dxa"/>
                          </w:tcPr>
                          <w:p>
                            <w:pPr>
                              <w:pStyle w:val="TableParagraph"/>
                              <w:spacing w:line="215" w:lineRule="exact"/>
                              <w:ind w:left="1" w:right="1"/>
                              <w:jc w:val="center"/>
                              <w:rPr>
                                <w:sz w:val="19"/>
                              </w:rPr>
                            </w:pPr>
                            <w:r>
                              <w:rPr>
                                <w:sz w:val="19"/>
                              </w:rPr>
                              <w:t>-</w:t>
                            </w:r>
                            <w:r>
                              <w:rPr>
                                <w:spacing w:val="-2"/>
                                <w:sz w:val="19"/>
                              </w:rPr>
                              <w:t>1.36028717,</w:t>
                            </w:r>
                          </w:p>
                        </w:tc>
                        <w:tc>
                          <w:tcPr>
                            <w:tcW w:w="1394" w:type="dxa"/>
                          </w:tcPr>
                          <w:p>
                            <w:pPr>
                              <w:pStyle w:val="TableParagraph"/>
                              <w:spacing w:line="215" w:lineRule="exact"/>
                              <w:ind w:left="108" w:right="2"/>
                              <w:jc w:val="center"/>
                              <w:rPr>
                                <w:sz w:val="19"/>
                              </w:rPr>
                            </w:pPr>
                            <w:r>
                              <w:rPr>
                                <w:spacing w:val="-2"/>
                                <w:sz w:val="19"/>
                              </w:rPr>
                              <w:t>0.40382462,</w:t>
                            </w:r>
                          </w:p>
                        </w:tc>
                        <w:tc>
                          <w:tcPr>
                            <w:tcW w:w="1498" w:type="dxa"/>
                          </w:tcPr>
                          <w:p>
                            <w:pPr>
                              <w:pStyle w:val="TableParagraph"/>
                              <w:spacing w:line="215" w:lineRule="exact"/>
                              <w:ind w:left="109"/>
                              <w:jc w:val="center"/>
                              <w:rPr>
                                <w:sz w:val="19"/>
                              </w:rPr>
                            </w:pPr>
                            <w:r>
                              <w:rPr>
                                <w:spacing w:val="-2"/>
                                <w:sz w:val="19"/>
                              </w:rPr>
                              <w:t>0.64847227],</w:t>
                            </w:r>
                          </w:p>
                        </w:tc>
                      </w:tr>
                      <w:tr>
                        <w:trPr>
                          <w:trHeight w:val="247" w:hRule="atLeast"/>
                        </w:trPr>
                        <w:tc>
                          <w:tcPr>
                            <w:tcW w:w="2248" w:type="dxa"/>
                          </w:tcPr>
                          <w:p>
                            <w:pPr>
                              <w:pStyle w:val="TableParagraph"/>
                              <w:spacing w:line="215" w:lineRule="exact"/>
                              <w:ind w:right="51"/>
                              <w:rPr>
                                <w:sz w:val="19"/>
                              </w:rPr>
                            </w:pPr>
                            <w:r>
                              <w:rPr>
                                <w:sz w:val="19"/>
                              </w:rPr>
                              <w:t>[-</w:t>
                            </w:r>
                            <w:r>
                              <w:rPr>
                                <w:spacing w:val="-2"/>
                                <w:sz w:val="19"/>
                              </w:rPr>
                              <w:t>0.99085724,</w:t>
                            </w:r>
                          </w:p>
                        </w:tc>
                        <w:tc>
                          <w:tcPr>
                            <w:tcW w:w="1394" w:type="dxa"/>
                          </w:tcPr>
                          <w:p>
                            <w:pPr>
                              <w:pStyle w:val="TableParagraph"/>
                              <w:spacing w:line="215" w:lineRule="exact"/>
                              <w:ind w:left="108" w:right="1"/>
                              <w:jc w:val="center"/>
                              <w:rPr>
                                <w:sz w:val="19"/>
                              </w:rPr>
                            </w:pPr>
                            <w:r>
                              <w:rPr>
                                <w:spacing w:val="-2"/>
                                <w:sz w:val="19"/>
                              </w:rPr>
                              <w:t>1.08700609,</w:t>
                            </w:r>
                          </w:p>
                        </w:tc>
                        <w:tc>
                          <w:tcPr>
                            <w:tcW w:w="1394" w:type="dxa"/>
                          </w:tcPr>
                          <w:p>
                            <w:pPr>
                              <w:pStyle w:val="TableParagraph"/>
                              <w:spacing w:line="215" w:lineRule="exact"/>
                              <w:ind w:left="1" w:right="1"/>
                              <w:jc w:val="center"/>
                              <w:rPr>
                                <w:sz w:val="19"/>
                              </w:rPr>
                            </w:pPr>
                            <w:r>
                              <w:rPr>
                                <w:sz w:val="19"/>
                              </w:rPr>
                              <w:t>-1.2378923</w:t>
                            </w:r>
                            <w:r>
                              <w:rPr>
                                <w:spacing w:val="22"/>
                                <w:sz w:val="19"/>
                              </w:rPr>
                              <w:t> </w:t>
                            </w:r>
                            <w:r>
                              <w:rPr>
                                <w:spacing w:val="-10"/>
                                <w:sz w:val="19"/>
                              </w:rPr>
                              <w:t>,</w:t>
                            </w:r>
                          </w:p>
                        </w:tc>
                        <w:tc>
                          <w:tcPr>
                            <w:tcW w:w="1498" w:type="dxa"/>
                          </w:tcPr>
                          <w:p>
                            <w:pPr>
                              <w:pStyle w:val="TableParagraph"/>
                              <w:spacing w:line="215" w:lineRule="exact"/>
                              <w:ind w:left="2"/>
                              <w:jc w:val="center"/>
                              <w:rPr>
                                <w:sz w:val="19"/>
                              </w:rPr>
                            </w:pPr>
                            <w:r>
                              <w:rPr>
                                <w:sz w:val="19"/>
                              </w:rPr>
                              <w:t>-</w:t>
                            </w:r>
                            <w:r>
                              <w:rPr>
                                <w:spacing w:val="-2"/>
                                <w:sz w:val="19"/>
                              </w:rPr>
                              <w:t>0.78533577],</w:t>
                            </w:r>
                          </w:p>
                        </w:tc>
                      </w:tr>
                      <w:tr>
                        <w:trPr>
                          <w:trHeight w:val="247" w:hRule="atLeast"/>
                        </w:trPr>
                        <w:tc>
                          <w:tcPr>
                            <w:tcW w:w="2248" w:type="dxa"/>
                          </w:tcPr>
                          <w:p>
                            <w:pPr>
                              <w:pStyle w:val="TableParagraph"/>
                              <w:ind w:right="51"/>
                              <w:rPr>
                                <w:sz w:val="19"/>
                              </w:rPr>
                            </w:pPr>
                            <w:r>
                              <w:rPr>
                                <w:sz w:val="19"/>
                              </w:rPr>
                              <w:t>[</w:t>
                            </w:r>
                            <w:r>
                              <w:rPr>
                                <w:spacing w:val="4"/>
                                <w:sz w:val="19"/>
                              </w:rPr>
                              <w:t> </w:t>
                            </w:r>
                            <w:r>
                              <w:rPr>
                                <w:spacing w:val="-2"/>
                                <w:sz w:val="19"/>
                              </w:rPr>
                              <w:t>1.73301326,</w:t>
                            </w:r>
                          </w:p>
                        </w:tc>
                        <w:tc>
                          <w:tcPr>
                            <w:tcW w:w="1394" w:type="dxa"/>
                          </w:tcPr>
                          <w:p>
                            <w:pPr>
                              <w:pStyle w:val="TableParagraph"/>
                              <w:ind w:left="1" w:right="1"/>
                              <w:jc w:val="center"/>
                              <w:rPr>
                                <w:sz w:val="19"/>
                              </w:rPr>
                            </w:pPr>
                            <w:r>
                              <w:rPr>
                                <w:sz w:val="19"/>
                              </w:rPr>
                              <w:t>-</w:t>
                            </w:r>
                            <w:r>
                              <w:rPr>
                                <w:spacing w:val="-2"/>
                                <w:sz w:val="19"/>
                              </w:rPr>
                              <w:t>0.38136987,</w:t>
                            </w:r>
                          </w:p>
                        </w:tc>
                        <w:tc>
                          <w:tcPr>
                            <w:tcW w:w="1394" w:type="dxa"/>
                          </w:tcPr>
                          <w:p>
                            <w:pPr>
                              <w:pStyle w:val="TableParagraph"/>
                              <w:ind w:left="108" w:right="2"/>
                              <w:jc w:val="center"/>
                              <w:rPr>
                                <w:sz w:val="19"/>
                              </w:rPr>
                            </w:pPr>
                            <w:r>
                              <w:rPr>
                                <w:spacing w:val="-2"/>
                                <w:sz w:val="19"/>
                              </w:rPr>
                              <w:t>1.42282134,</w:t>
                            </w:r>
                          </w:p>
                        </w:tc>
                        <w:tc>
                          <w:tcPr>
                            <w:tcW w:w="1498" w:type="dxa"/>
                          </w:tcPr>
                          <w:p>
                            <w:pPr>
                              <w:pStyle w:val="TableParagraph"/>
                              <w:ind w:left="109"/>
                              <w:jc w:val="center"/>
                              <w:rPr>
                                <w:sz w:val="19"/>
                              </w:rPr>
                            </w:pPr>
                            <w:r>
                              <w:rPr>
                                <w:spacing w:val="-2"/>
                                <w:sz w:val="19"/>
                              </w:rPr>
                              <w:t>0.77881846],</w:t>
                            </w:r>
                          </w:p>
                        </w:tc>
                      </w:tr>
                      <w:tr>
                        <w:trPr>
                          <w:trHeight w:val="240" w:hRule="atLeast"/>
                        </w:trPr>
                        <w:tc>
                          <w:tcPr>
                            <w:tcW w:w="2248" w:type="dxa"/>
                          </w:tcPr>
                          <w:p>
                            <w:pPr>
                              <w:pStyle w:val="TableParagraph"/>
                              <w:spacing w:line="215" w:lineRule="exact"/>
                              <w:ind w:right="51"/>
                              <w:rPr>
                                <w:sz w:val="19"/>
                              </w:rPr>
                            </w:pPr>
                            <w:r>
                              <w:rPr>
                                <w:sz w:val="19"/>
                              </w:rPr>
                              <w:t>[-</w:t>
                            </w:r>
                            <w:r>
                              <w:rPr>
                                <w:spacing w:val="-2"/>
                                <w:sz w:val="19"/>
                              </w:rPr>
                              <w:t>0.99085724,</w:t>
                            </w:r>
                          </w:p>
                        </w:tc>
                        <w:tc>
                          <w:tcPr>
                            <w:tcW w:w="1394" w:type="dxa"/>
                          </w:tcPr>
                          <w:p>
                            <w:pPr>
                              <w:pStyle w:val="TableParagraph"/>
                              <w:spacing w:line="215" w:lineRule="exact"/>
                              <w:ind w:left="108" w:right="1"/>
                              <w:jc w:val="center"/>
                              <w:rPr>
                                <w:sz w:val="19"/>
                              </w:rPr>
                            </w:pPr>
                            <w:r>
                              <w:rPr>
                                <w:spacing w:val="-2"/>
                                <w:sz w:val="19"/>
                              </w:rPr>
                              <w:t>0.84227676,</w:t>
                            </w:r>
                          </w:p>
                        </w:tc>
                        <w:tc>
                          <w:tcPr>
                            <w:tcW w:w="1394" w:type="dxa"/>
                          </w:tcPr>
                          <w:p>
                            <w:pPr>
                              <w:pStyle w:val="TableParagraph"/>
                              <w:spacing w:line="215" w:lineRule="exact"/>
                              <w:ind w:left="1" w:right="1"/>
                              <w:jc w:val="center"/>
                              <w:rPr>
                                <w:sz w:val="19"/>
                              </w:rPr>
                            </w:pPr>
                            <w:r>
                              <w:rPr>
                                <w:sz w:val="19"/>
                              </w:rPr>
                              <w:t>-1.2378923</w:t>
                            </w:r>
                            <w:r>
                              <w:rPr>
                                <w:spacing w:val="22"/>
                                <w:sz w:val="19"/>
                              </w:rPr>
                              <w:t> </w:t>
                            </w:r>
                            <w:r>
                              <w:rPr>
                                <w:spacing w:val="-10"/>
                                <w:sz w:val="19"/>
                              </w:rPr>
                              <w:t>,</w:t>
                            </w:r>
                          </w:p>
                        </w:tc>
                        <w:tc>
                          <w:tcPr>
                            <w:tcW w:w="1498" w:type="dxa"/>
                          </w:tcPr>
                          <w:p>
                            <w:pPr>
                              <w:pStyle w:val="TableParagraph"/>
                              <w:spacing w:line="215" w:lineRule="exact"/>
                              <w:ind w:left="2"/>
                              <w:jc w:val="center"/>
                              <w:rPr>
                                <w:sz w:val="19"/>
                              </w:rPr>
                            </w:pPr>
                            <w:r>
                              <w:rPr>
                                <w:sz w:val="19"/>
                              </w:rPr>
                              <w:t>-</w:t>
                            </w:r>
                            <w:r>
                              <w:rPr>
                                <w:spacing w:val="-2"/>
                                <w:sz w:val="19"/>
                              </w:rPr>
                              <w:t>1.04602814],</w:t>
                            </w:r>
                          </w:p>
                        </w:tc>
                      </w:tr>
                      <w:tr>
                        <w:trPr>
                          <w:trHeight w:val="240" w:hRule="atLeast"/>
                        </w:trPr>
                        <w:tc>
                          <w:tcPr>
                            <w:tcW w:w="2248" w:type="dxa"/>
                          </w:tcPr>
                          <w:p>
                            <w:pPr>
                              <w:pStyle w:val="TableParagraph"/>
                              <w:spacing w:line="215" w:lineRule="exact"/>
                              <w:ind w:right="51"/>
                              <w:rPr>
                                <w:sz w:val="19"/>
                              </w:rPr>
                            </w:pPr>
                            <w:r>
                              <w:rPr>
                                <w:sz w:val="19"/>
                              </w:rPr>
                              <w:t>[-</w:t>
                            </w:r>
                            <w:r>
                              <w:rPr>
                                <w:spacing w:val="-2"/>
                                <w:sz w:val="19"/>
                              </w:rPr>
                              <w:t>1.22771554,</w:t>
                            </w:r>
                          </w:p>
                        </w:tc>
                        <w:tc>
                          <w:tcPr>
                            <w:tcW w:w="1394" w:type="dxa"/>
                          </w:tcPr>
                          <w:p>
                            <w:pPr>
                              <w:pStyle w:val="TableParagraph"/>
                              <w:spacing w:line="215" w:lineRule="exact"/>
                              <w:ind w:left="108" w:right="1"/>
                              <w:jc w:val="center"/>
                              <w:rPr>
                                <w:sz w:val="19"/>
                              </w:rPr>
                            </w:pPr>
                            <w:r>
                              <w:rPr>
                                <w:spacing w:val="-2"/>
                                <w:sz w:val="19"/>
                              </w:rPr>
                              <w:t>0.84227676,</w:t>
                            </w:r>
                          </w:p>
                        </w:tc>
                        <w:tc>
                          <w:tcPr>
                            <w:tcW w:w="1394" w:type="dxa"/>
                          </w:tcPr>
                          <w:p>
                            <w:pPr>
                              <w:pStyle w:val="TableParagraph"/>
                              <w:spacing w:line="215" w:lineRule="exact"/>
                              <w:ind w:left="1" w:right="1"/>
                              <w:jc w:val="center"/>
                              <w:rPr>
                                <w:sz w:val="19"/>
                              </w:rPr>
                            </w:pPr>
                            <w:r>
                              <w:rPr>
                                <w:sz w:val="19"/>
                              </w:rPr>
                              <w:t>-1.2378923</w:t>
                            </w:r>
                            <w:r>
                              <w:rPr>
                                <w:spacing w:val="22"/>
                                <w:sz w:val="19"/>
                              </w:rPr>
                              <w:t> </w:t>
                            </w:r>
                            <w:r>
                              <w:rPr>
                                <w:spacing w:val="-10"/>
                                <w:sz w:val="19"/>
                              </w:rPr>
                              <w:t>,</w:t>
                            </w:r>
                          </w:p>
                        </w:tc>
                        <w:tc>
                          <w:tcPr>
                            <w:tcW w:w="1498" w:type="dxa"/>
                          </w:tcPr>
                          <w:p>
                            <w:pPr>
                              <w:pStyle w:val="TableParagraph"/>
                              <w:spacing w:line="215" w:lineRule="exact"/>
                              <w:ind w:left="2"/>
                              <w:jc w:val="center"/>
                              <w:rPr>
                                <w:sz w:val="19"/>
                              </w:rPr>
                            </w:pPr>
                            <w:r>
                              <w:rPr>
                                <w:sz w:val="19"/>
                              </w:rPr>
                              <w:t>-</w:t>
                            </w:r>
                            <w:r>
                              <w:rPr>
                                <w:spacing w:val="-2"/>
                                <w:sz w:val="19"/>
                              </w:rPr>
                              <w:t>1.30672051],</w:t>
                            </w:r>
                          </w:p>
                        </w:tc>
                      </w:tr>
                      <w:tr>
                        <w:trPr>
                          <w:trHeight w:val="247" w:hRule="atLeast"/>
                        </w:trPr>
                        <w:tc>
                          <w:tcPr>
                            <w:tcW w:w="2248" w:type="dxa"/>
                          </w:tcPr>
                          <w:p>
                            <w:pPr>
                              <w:pStyle w:val="TableParagraph"/>
                              <w:spacing w:line="215" w:lineRule="exact"/>
                              <w:ind w:right="51"/>
                              <w:rPr>
                                <w:sz w:val="19"/>
                              </w:rPr>
                            </w:pPr>
                            <w:r>
                              <w:rPr>
                                <w:sz w:val="19"/>
                              </w:rPr>
                              <w:t>[-</w:t>
                            </w:r>
                            <w:r>
                              <w:rPr>
                                <w:spacing w:val="-2"/>
                                <w:sz w:val="19"/>
                              </w:rPr>
                              <w:t>0.16185317,</w:t>
                            </w:r>
                          </w:p>
                        </w:tc>
                        <w:tc>
                          <w:tcPr>
                            <w:tcW w:w="1394" w:type="dxa"/>
                          </w:tcPr>
                          <w:p>
                            <w:pPr>
                              <w:pStyle w:val="TableParagraph"/>
                              <w:spacing w:line="215" w:lineRule="exact"/>
                              <w:ind w:left="1" w:right="1"/>
                              <w:jc w:val="center"/>
                              <w:rPr>
                                <w:sz w:val="19"/>
                              </w:rPr>
                            </w:pPr>
                            <w:r>
                              <w:rPr>
                                <w:sz w:val="19"/>
                              </w:rPr>
                              <w:t>-</w:t>
                            </w:r>
                            <w:r>
                              <w:rPr>
                                <w:spacing w:val="-2"/>
                                <w:sz w:val="19"/>
                              </w:rPr>
                              <w:t>1.11555785,</w:t>
                            </w:r>
                          </w:p>
                        </w:tc>
                        <w:tc>
                          <w:tcPr>
                            <w:tcW w:w="1394" w:type="dxa"/>
                          </w:tcPr>
                          <w:p>
                            <w:pPr>
                              <w:pStyle w:val="TableParagraph"/>
                              <w:spacing w:line="215" w:lineRule="exact"/>
                              <w:ind w:left="1" w:right="1"/>
                              <w:jc w:val="center"/>
                              <w:rPr>
                                <w:sz w:val="19"/>
                              </w:rPr>
                            </w:pPr>
                            <w:r>
                              <w:rPr>
                                <w:sz w:val="19"/>
                              </w:rPr>
                              <w:t>-</w:t>
                            </w:r>
                            <w:r>
                              <w:rPr>
                                <w:spacing w:val="-2"/>
                                <w:sz w:val="19"/>
                              </w:rPr>
                              <w:t>0.16228466,</w:t>
                            </w:r>
                          </w:p>
                        </w:tc>
                        <w:tc>
                          <w:tcPr>
                            <w:tcW w:w="1498" w:type="dxa"/>
                          </w:tcPr>
                          <w:p>
                            <w:pPr>
                              <w:pStyle w:val="TableParagraph"/>
                              <w:spacing w:line="215" w:lineRule="exact"/>
                              <w:ind w:left="2"/>
                              <w:jc w:val="center"/>
                              <w:rPr>
                                <w:sz w:val="19"/>
                              </w:rPr>
                            </w:pPr>
                            <w:r>
                              <w:rPr>
                                <w:sz w:val="19"/>
                              </w:rPr>
                              <w:t>-</w:t>
                            </w:r>
                            <w:r>
                              <w:rPr>
                                <w:spacing w:val="-2"/>
                                <w:sz w:val="19"/>
                              </w:rPr>
                              <w:t>0.26395103],</w:t>
                            </w:r>
                          </w:p>
                        </w:tc>
                      </w:tr>
                      <w:tr>
                        <w:trPr>
                          <w:trHeight w:val="247" w:hRule="atLeast"/>
                        </w:trPr>
                        <w:tc>
                          <w:tcPr>
                            <w:tcW w:w="2248" w:type="dxa"/>
                          </w:tcPr>
                          <w:p>
                            <w:pPr>
                              <w:pStyle w:val="TableParagraph"/>
                              <w:ind w:right="51"/>
                              <w:rPr>
                                <w:sz w:val="19"/>
                              </w:rPr>
                            </w:pPr>
                            <w:r>
                              <w:rPr>
                                <w:sz w:val="19"/>
                              </w:rPr>
                              <w:t>[-</w:t>
                            </w:r>
                            <w:r>
                              <w:rPr>
                                <w:spacing w:val="-2"/>
                                <w:sz w:val="19"/>
                              </w:rPr>
                              <w:t>0.51714063,</w:t>
                            </w:r>
                          </w:p>
                        </w:tc>
                        <w:tc>
                          <w:tcPr>
                            <w:tcW w:w="1394" w:type="dxa"/>
                          </w:tcPr>
                          <w:p>
                            <w:pPr>
                              <w:pStyle w:val="TableParagraph"/>
                              <w:ind w:left="108" w:right="1"/>
                              <w:jc w:val="center"/>
                              <w:rPr>
                                <w:sz w:val="19"/>
                              </w:rPr>
                            </w:pPr>
                            <w:r>
                              <w:rPr>
                                <w:sz w:val="19"/>
                              </w:rPr>
                              <w:t>2.0659234</w:t>
                            </w:r>
                            <w:r>
                              <w:rPr>
                                <w:spacing w:val="20"/>
                                <w:sz w:val="19"/>
                              </w:rPr>
                              <w:t> </w:t>
                            </w:r>
                            <w:r>
                              <w:rPr>
                                <w:spacing w:val="-10"/>
                                <w:sz w:val="19"/>
                              </w:rPr>
                              <w:t>,</w:t>
                            </w:r>
                          </w:p>
                        </w:tc>
                        <w:tc>
                          <w:tcPr>
                            <w:tcW w:w="1394" w:type="dxa"/>
                          </w:tcPr>
                          <w:p>
                            <w:pPr>
                              <w:pStyle w:val="TableParagraph"/>
                              <w:ind w:left="1" w:right="1"/>
                              <w:jc w:val="center"/>
                              <w:rPr>
                                <w:sz w:val="19"/>
                              </w:rPr>
                            </w:pPr>
                            <w:r>
                              <w:rPr>
                                <w:sz w:val="19"/>
                              </w:rPr>
                              <w:t>-</w:t>
                            </w:r>
                            <w:r>
                              <w:rPr>
                                <w:spacing w:val="-2"/>
                                <w:sz w:val="19"/>
                              </w:rPr>
                              <w:t>1.40772509,</w:t>
                            </w:r>
                          </w:p>
                        </w:tc>
                        <w:tc>
                          <w:tcPr>
                            <w:tcW w:w="1498" w:type="dxa"/>
                          </w:tcPr>
                          <w:p>
                            <w:pPr>
                              <w:pStyle w:val="TableParagraph"/>
                              <w:ind w:left="2"/>
                              <w:jc w:val="center"/>
                              <w:rPr>
                                <w:sz w:val="19"/>
                              </w:rPr>
                            </w:pPr>
                            <w:r>
                              <w:rPr>
                                <w:sz w:val="19"/>
                              </w:rPr>
                              <w:t>-</w:t>
                            </w:r>
                            <w:r>
                              <w:rPr>
                                <w:spacing w:val="-2"/>
                                <w:sz w:val="19"/>
                              </w:rPr>
                              <w:t>1.04602814],</w:t>
                            </w:r>
                          </w:p>
                        </w:tc>
                      </w:tr>
                      <w:tr>
                        <w:trPr>
                          <w:trHeight w:val="240" w:hRule="atLeast"/>
                        </w:trPr>
                        <w:tc>
                          <w:tcPr>
                            <w:tcW w:w="2248" w:type="dxa"/>
                          </w:tcPr>
                          <w:p>
                            <w:pPr>
                              <w:pStyle w:val="TableParagraph"/>
                              <w:spacing w:line="215" w:lineRule="exact"/>
                              <w:ind w:right="51"/>
                              <w:rPr>
                                <w:sz w:val="19"/>
                              </w:rPr>
                            </w:pPr>
                            <w:r>
                              <w:rPr>
                                <w:sz w:val="19"/>
                              </w:rPr>
                              <w:t>[-</w:t>
                            </w:r>
                            <w:r>
                              <w:rPr>
                                <w:spacing w:val="-2"/>
                                <w:sz w:val="19"/>
                              </w:rPr>
                              <w:t>0.87242809,</w:t>
                            </w:r>
                          </w:p>
                        </w:tc>
                        <w:tc>
                          <w:tcPr>
                            <w:tcW w:w="1394" w:type="dxa"/>
                          </w:tcPr>
                          <w:p>
                            <w:pPr>
                              <w:pStyle w:val="TableParagraph"/>
                              <w:spacing w:line="215" w:lineRule="exact"/>
                              <w:ind w:left="108" w:right="1"/>
                              <w:jc w:val="center"/>
                              <w:rPr>
                                <w:sz w:val="19"/>
                              </w:rPr>
                            </w:pPr>
                            <w:r>
                              <w:rPr>
                                <w:spacing w:val="-2"/>
                                <w:sz w:val="19"/>
                              </w:rPr>
                              <w:t>0.59754744,</w:t>
                            </w:r>
                          </w:p>
                        </w:tc>
                        <w:tc>
                          <w:tcPr>
                            <w:tcW w:w="1394" w:type="dxa"/>
                          </w:tcPr>
                          <w:p>
                            <w:pPr>
                              <w:pStyle w:val="TableParagraph"/>
                              <w:spacing w:line="215" w:lineRule="exact"/>
                              <w:ind w:left="1" w:right="1"/>
                              <w:jc w:val="center"/>
                              <w:rPr>
                                <w:sz w:val="19"/>
                              </w:rPr>
                            </w:pPr>
                            <w:r>
                              <w:rPr>
                                <w:sz w:val="19"/>
                              </w:rPr>
                              <w:t>-</w:t>
                            </w:r>
                            <w:r>
                              <w:rPr>
                                <w:spacing w:val="-2"/>
                                <w:sz w:val="19"/>
                              </w:rPr>
                              <w:t>1.18128137,</w:t>
                            </w:r>
                          </w:p>
                        </w:tc>
                        <w:tc>
                          <w:tcPr>
                            <w:tcW w:w="1498" w:type="dxa"/>
                          </w:tcPr>
                          <w:p>
                            <w:pPr>
                              <w:pStyle w:val="TableParagraph"/>
                              <w:spacing w:line="215" w:lineRule="exact"/>
                              <w:ind w:left="2"/>
                              <w:jc w:val="center"/>
                              <w:rPr>
                                <w:sz w:val="19"/>
                              </w:rPr>
                            </w:pPr>
                            <w:r>
                              <w:rPr>
                                <w:sz w:val="19"/>
                              </w:rPr>
                              <w:t>-</w:t>
                            </w:r>
                            <w:r>
                              <w:rPr>
                                <w:spacing w:val="-2"/>
                                <w:sz w:val="19"/>
                              </w:rPr>
                              <w:t>0.91568195],</w:t>
                            </w:r>
                          </w:p>
                        </w:tc>
                      </w:tr>
                      <w:tr>
                        <w:trPr>
                          <w:trHeight w:val="240" w:hRule="atLeast"/>
                        </w:trPr>
                        <w:tc>
                          <w:tcPr>
                            <w:tcW w:w="2248" w:type="dxa"/>
                          </w:tcPr>
                          <w:p>
                            <w:pPr>
                              <w:pStyle w:val="TableParagraph"/>
                              <w:spacing w:line="215" w:lineRule="exact"/>
                              <w:ind w:right="51"/>
                              <w:rPr>
                                <w:sz w:val="19"/>
                              </w:rPr>
                            </w:pPr>
                            <w:r>
                              <w:rPr>
                                <w:sz w:val="19"/>
                              </w:rPr>
                              <w:t>[-1.8198613</w:t>
                            </w:r>
                            <w:r>
                              <w:rPr>
                                <w:spacing w:val="24"/>
                                <w:sz w:val="19"/>
                              </w:rPr>
                              <w:t> </w:t>
                            </w:r>
                            <w:r>
                              <w:rPr>
                                <w:spacing w:val="-10"/>
                                <w:sz w:val="19"/>
                              </w:rPr>
                              <w:t>,</w:t>
                            </w:r>
                          </w:p>
                        </w:tc>
                        <w:tc>
                          <w:tcPr>
                            <w:tcW w:w="1394" w:type="dxa"/>
                          </w:tcPr>
                          <w:p>
                            <w:pPr>
                              <w:pStyle w:val="TableParagraph"/>
                              <w:spacing w:line="215" w:lineRule="exact"/>
                              <w:ind w:left="1" w:right="1"/>
                              <w:jc w:val="center"/>
                              <w:rPr>
                                <w:sz w:val="19"/>
                              </w:rPr>
                            </w:pPr>
                            <w:r>
                              <w:rPr>
                                <w:sz w:val="19"/>
                              </w:rPr>
                              <w:t>-</w:t>
                            </w:r>
                            <w:r>
                              <w:rPr>
                                <w:spacing w:val="-2"/>
                                <w:sz w:val="19"/>
                              </w:rPr>
                              <w:t>0.13664054,</w:t>
                            </w:r>
                          </w:p>
                        </w:tc>
                        <w:tc>
                          <w:tcPr>
                            <w:tcW w:w="1394" w:type="dxa"/>
                          </w:tcPr>
                          <w:p>
                            <w:pPr>
                              <w:pStyle w:val="TableParagraph"/>
                              <w:spacing w:line="215" w:lineRule="exact"/>
                              <w:ind w:left="1" w:right="1"/>
                              <w:jc w:val="center"/>
                              <w:rPr>
                                <w:sz w:val="19"/>
                              </w:rPr>
                            </w:pPr>
                            <w:r>
                              <w:rPr>
                                <w:sz w:val="19"/>
                              </w:rPr>
                              <w:t>-</w:t>
                            </w:r>
                            <w:r>
                              <w:rPr>
                                <w:spacing w:val="-2"/>
                                <w:sz w:val="19"/>
                              </w:rPr>
                              <w:t>1.52094695,</w:t>
                            </w:r>
                          </w:p>
                        </w:tc>
                        <w:tc>
                          <w:tcPr>
                            <w:tcW w:w="1498" w:type="dxa"/>
                          </w:tcPr>
                          <w:p>
                            <w:pPr>
                              <w:pStyle w:val="TableParagraph"/>
                              <w:spacing w:line="215" w:lineRule="exact"/>
                              <w:ind w:left="2"/>
                              <w:jc w:val="center"/>
                              <w:rPr>
                                <w:sz w:val="19"/>
                              </w:rPr>
                            </w:pPr>
                            <w:r>
                              <w:rPr>
                                <w:sz w:val="19"/>
                              </w:rPr>
                              <w:t>-</w:t>
                            </w:r>
                            <w:r>
                              <w:rPr>
                                <w:spacing w:val="-2"/>
                                <w:sz w:val="19"/>
                              </w:rPr>
                              <w:t>1.43706669],</w:t>
                            </w:r>
                          </w:p>
                        </w:tc>
                      </w:tr>
                      <w:tr>
                        <w:trPr>
                          <w:trHeight w:val="247" w:hRule="atLeast"/>
                        </w:trPr>
                        <w:tc>
                          <w:tcPr>
                            <w:tcW w:w="2248" w:type="dxa"/>
                          </w:tcPr>
                          <w:p>
                            <w:pPr>
                              <w:pStyle w:val="TableParagraph"/>
                              <w:spacing w:line="215" w:lineRule="exact"/>
                              <w:ind w:right="51"/>
                              <w:rPr>
                                <w:sz w:val="19"/>
                              </w:rPr>
                            </w:pPr>
                            <w:r>
                              <w:rPr>
                                <w:sz w:val="19"/>
                              </w:rPr>
                              <w:t>[</w:t>
                            </w:r>
                            <w:r>
                              <w:rPr>
                                <w:spacing w:val="4"/>
                                <w:sz w:val="19"/>
                              </w:rPr>
                              <w:t> </w:t>
                            </w:r>
                            <w:r>
                              <w:rPr>
                                <w:spacing w:val="-2"/>
                                <w:sz w:val="19"/>
                              </w:rPr>
                              <w:t>0.54872174,</w:t>
                            </w:r>
                          </w:p>
                        </w:tc>
                        <w:tc>
                          <w:tcPr>
                            <w:tcW w:w="1394" w:type="dxa"/>
                          </w:tcPr>
                          <w:p>
                            <w:pPr>
                              <w:pStyle w:val="TableParagraph"/>
                              <w:spacing w:line="215" w:lineRule="exact"/>
                              <w:ind w:left="108" w:right="1"/>
                              <w:jc w:val="center"/>
                              <w:rPr>
                                <w:sz w:val="19"/>
                              </w:rPr>
                            </w:pPr>
                            <w:r>
                              <w:rPr>
                                <w:spacing w:val="-2"/>
                                <w:sz w:val="19"/>
                              </w:rPr>
                              <w:t>0.59754744,</w:t>
                            </w:r>
                          </w:p>
                        </w:tc>
                        <w:tc>
                          <w:tcPr>
                            <w:tcW w:w="1394" w:type="dxa"/>
                          </w:tcPr>
                          <w:p>
                            <w:pPr>
                              <w:pStyle w:val="TableParagraph"/>
                              <w:spacing w:line="215" w:lineRule="exact"/>
                              <w:ind w:left="108" w:right="2"/>
                              <w:jc w:val="center"/>
                              <w:rPr>
                                <w:sz w:val="19"/>
                              </w:rPr>
                            </w:pPr>
                            <w:r>
                              <w:rPr>
                                <w:spacing w:val="-2"/>
                                <w:sz w:val="19"/>
                              </w:rPr>
                              <w:t>1.25298855,</w:t>
                            </w:r>
                          </w:p>
                        </w:tc>
                        <w:tc>
                          <w:tcPr>
                            <w:tcW w:w="1498" w:type="dxa"/>
                          </w:tcPr>
                          <w:p>
                            <w:pPr>
                              <w:pStyle w:val="TableParagraph"/>
                              <w:spacing w:line="215" w:lineRule="exact"/>
                              <w:ind w:left="109"/>
                              <w:jc w:val="center"/>
                              <w:rPr>
                                <w:sz w:val="19"/>
                              </w:rPr>
                            </w:pPr>
                            <w:r>
                              <w:rPr>
                                <w:spacing w:val="-2"/>
                                <w:sz w:val="19"/>
                              </w:rPr>
                              <w:t>1.69124175],</w:t>
                            </w:r>
                          </w:p>
                        </w:tc>
                      </w:tr>
                      <w:tr>
                        <w:trPr>
                          <w:trHeight w:val="247" w:hRule="atLeast"/>
                        </w:trPr>
                        <w:tc>
                          <w:tcPr>
                            <w:tcW w:w="2248" w:type="dxa"/>
                          </w:tcPr>
                          <w:p>
                            <w:pPr>
                              <w:pStyle w:val="TableParagraph"/>
                              <w:ind w:right="51"/>
                              <w:rPr>
                                <w:sz w:val="19"/>
                              </w:rPr>
                            </w:pPr>
                            <w:r>
                              <w:rPr>
                                <w:sz w:val="19"/>
                              </w:rPr>
                              <w:t>[</w:t>
                            </w:r>
                            <w:r>
                              <w:rPr>
                                <w:spacing w:val="4"/>
                                <w:sz w:val="19"/>
                              </w:rPr>
                              <w:t> </w:t>
                            </w:r>
                            <w:r>
                              <w:rPr>
                                <w:spacing w:val="-2"/>
                                <w:sz w:val="19"/>
                              </w:rPr>
                              <w:t>1.02243834,</w:t>
                            </w:r>
                          </w:p>
                        </w:tc>
                        <w:tc>
                          <w:tcPr>
                            <w:tcW w:w="1394" w:type="dxa"/>
                          </w:tcPr>
                          <w:p>
                            <w:pPr>
                              <w:pStyle w:val="TableParagraph"/>
                              <w:ind w:left="1" w:right="1"/>
                              <w:jc w:val="center"/>
                              <w:rPr>
                                <w:sz w:val="19"/>
                              </w:rPr>
                            </w:pPr>
                            <w:r>
                              <w:rPr>
                                <w:sz w:val="19"/>
                              </w:rPr>
                              <w:t>-</w:t>
                            </w:r>
                            <w:r>
                              <w:rPr>
                                <w:spacing w:val="-2"/>
                                <w:sz w:val="19"/>
                              </w:rPr>
                              <w:t>0.13664054,</w:t>
                            </w:r>
                          </w:p>
                        </w:tc>
                        <w:tc>
                          <w:tcPr>
                            <w:tcW w:w="1394" w:type="dxa"/>
                          </w:tcPr>
                          <w:p>
                            <w:pPr>
                              <w:pStyle w:val="TableParagraph"/>
                              <w:ind w:left="108" w:right="2"/>
                              <w:jc w:val="center"/>
                              <w:rPr>
                                <w:sz w:val="19"/>
                              </w:rPr>
                            </w:pPr>
                            <w:r>
                              <w:rPr>
                                <w:spacing w:val="-2"/>
                                <w:sz w:val="19"/>
                              </w:rPr>
                              <w:t>0.80010112,</w:t>
                            </w:r>
                          </w:p>
                        </w:tc>
                        <w:tc>
                          <w:tcPr>
                            <w:tcW w:w="1498" w:type="dxa"/>
                          </w:tcPr>
                          <w:p>
                            <w:pPr>
                              <w:pStyle w:val="TableParagraph"/>
                              <w:ind w:left="109"/>
                              <w:jc w:val="center"/>
                              <w:rPr>
                                <w:sz w:val="19"/>
                              </w:rPr>
                            </w:pPr>
                            <w:r>
                              <w:rPr>
                                <w:spacing w:val="-2"/>
                                <w:sz w:val="19"/>
                              </w:rPr>
                              <w:t>1.43054938],</w:t>
                            </w:r>
                          </w:p>
                        </w:tc>
                      </w:tr>
                      <w:tr>
                        <w:trPr>
                          <w:trHeight w:val="240" w:hRule="atLeast"/>
                        </w:trPr>
                        <w:tc>
                          <w:tcPr>
                            <w:tcW w:w="2248" w:type="dxa"/>
                          </w:tcPr>
                          <w:p>
                            <w:pPr>
                              <w:pStyle w:val="TableParagraph"/>
                              <w:spacing w:line="215" w:lineRule="exact"/>
                              <w:ind w:right="51"/>
                              <w:rPr>
                                <w:sz w:val="19"/>
                              </w:rPr>
                            </w:pPr>
                            <w:r>
                              <w:rPr>
                                <w:sz w:val="19"/>
                              </w:rPr>
                              <w:t>[-</w:t>
                            </w:r>
                            <w:r>
                              <w:rPr>
                                <w:spacing w:val="-2"/>
                                <w:sz w:val="19"/>
                              </w:rPr>
                              <w:t>1.34614469,</w:t>
                            </w:r>
                          </w:p>
                        </w:tc>
                        <w:tc>
                          <w:tcPr>
                            <w:tcW w:w="1394" w:type="dxa"/>
                          </w:tcPr>
                          <w:p>
                            <w:pPr>
                              <w:pStyle w:val="TableParagraph"/>
                              <w:spacing w:line="215" w:lineRule="exact"/>
                              <w:ind w:left="108" w:right="1"/>
                              <w:jc w:val="center"/>
                              <w:rPr>
                                <w:sz w:val="19"/>
                              </w:rPr>
                            </w:pPr>
                            <w:r>
                              <w:rPr>
                                <w:spacing w:val="-2"/>
                                <w:sz w:val="19"/>
                              </w:rPr>
                              <w:t>0.35281811,</w:t>
                            </w:r>
                          </w:p>
                        </w:tc>
                        <w:tc>
                          <w:tcPr>
                            <w:tcW w:w="1394" w:type="dxa"/>
                          </w:tcPr>
                          <w:p>
                            <w:pPr>
                              <w:pStyle w:val="TableParagraph"/>
                              <w:spacing w:line="215" w:lineRule="exact"/>
                              <w:ind w:left="1" w:right="1"/>
                              <w:jc w:val="center"/>
                              <w:rPr>
                                <w:sz w:val="19"/>
                              </w:rPr>
                            </w:pPr>
                            <w:r>
                              <w:rPr>
                                <w:sz w:val="19"/>
                              </w:rPr>
                              <w:t>-</w:t>
                            </w:r>
                            <w:r>
                              <w:rPr>
                                <w:spacing w:val="-2"/>
                                <w:sz w:val="19"/>
                              </w:rPr>
                              <w:t>1.40772509,</w:t>
                            </w:r>
                          </w:p>
                        </w:tc>
                        <w:tc>
                          <w:tcPr>
                            <w:tcW w:w="1498" w:type="dxa"/>
                          </w:tcPr>
                          <w:p>
                            <w:pPr>
                              <w:pStyle w:val="TableParagraph"/>
                              <w:spacing w:line="215" w:lineRule="exact"/>
                              <w:ind w:left="2"/>
                              <w:jc w:val="center"/>
                              <w:rPr>
                                <w:sz w:val="19"/>
                              </w:rPr>
                            </w:pPr>
                            <w:r>
                              <w:rPr>
                                <w:sz w:val="19"/>
                              </w:rPr>
                              <w:t>-</w:t>
                            </w:r>
                            <w:r>
                              <w:rPr>
                                <w:spacing w:val="-2"/>
                                <w:sz w:val="19"/>
                              </w:rPr>
                              <w:t>1.30672051],</w:t>
                            </w:r>
                          </w:p>
                        </w:tc>
                      </w:tr>
                      <w:tr>
                        <w:trPr>
                          <w:trHeight w:val="240" w:hRule="atLeast"/>
                        </w:trPr>
                        <w:tc>
                          <w:tcPr>
                            <w:tcW w:w="2248" w:type="dxa"/>
                          </w:tcPr>
                          <w:p>
                            <w:pPr>
                              <w:pStyle w:val="TableParagraph"/>
                              <w:spacing w:line="215" w:lineRule="exact"/>
                              <w:ind w:right="51"/>
                              <w:rPr>
                                <w:sz w:val="19"/>
                              </w:rPr>
                            </w:pPr>
                            <w:r>
                              <w:rPr>
                                <w:sz w:val="19"/>
                              </w:rPr>
                              <w:t>[</w:t>
                            </w:r>
                            <w:r>
                              <w:rPr>
                                <w:spacing w:val="12"/>
                                <w:sz w:val="19"/>
                              </w:rPr>
                              <w:t> </w:t>
                            </w:r>
                            <w:r>
                              <w:rPr>
                                <w:sz w:val="19"/>
                              </w:rPr>
                              <w:t>1.6145841</w:t>
                            </w:r>
                            <w:r>
                              <w:rPr>
                                <w:spacing w:val="12"/>
                                <w:sz w:val="19"/>
                              </w:rPr>
                              <w:t> </w:t>
                            </w:r>
                            <w:r>
                              <w:rPr>
                                <w:spacing w:val="-10"/>
                                <w:sz w:val="19"/>
                              </w:rPr>
                              <w:t>,</w:t>
                            </w:r>
                          </w:p>
                        </w:tc>
                        <w:tc>
                          <w:tcPr>
                            <w:tcW w:w="1394" w:type="dxa"/>
                          </w:tcPr>
                          <w:p>
                            <w:pPr>
                              <w:pStyle w:val="TableParagraph"/>
                              <w:spacing w:line="215" w:lineRule="exact"/>
                              <w:ind w:left="1" w:right="1"/>
                              <w:jc w:val="center"/>
                              <w:rPr>
                                <w:sz w:val="19"/>
                              </w:rPr>
                            </w:pPr>
                            <w:r>
                              <w:rPr>
                                <w:sz w:val="19"/>
                              </w:rPr>
                              <w:t>-</w:t>
                            </w:r>
                            <w:r>
                              <w:rPr>
                                <w:spacing w:val="-2"/>
                                <w:sz w:val="19"/>
                              </w:rPr>
                              <w:t>0.13664054,</w:t>
                            </w:r>
                          </w:p>
                        </w:tc>
                        <w:tc>
                          <w:tcPr>
                            <w:tcW w:w="1394" w:type="dxa"/>
                          </w:tcPr>
                          <w:p>
                            <w:pPr>
                              <w:pStyle w:val="TableParagraph"/>
                              <w:spacing w:line="215" w:lineRule="exact"/>
                              <w:ind w:left="108" w:right="2"/>
                              <w:jc w:val="center"/>
                              <w:rPr>
                                <w:sz w:val="19"/>
                              </w:rPr>
                            </w:pPr>
                            <w:r>
                              <w:rPr>
                                <w:spacing w:val="-2"/>
                                <w:sz w:val="19"/>
                              </w:rPr>
                              <w:t>1.13976669,</w:t>
                            </w:r>
                          </w:p>
                        </w:tc>
                        <w:tc>
                          <w:tcPr>
                            <w:tcW w:w="1498" w:type="dxa"/>
                          </w:tcPr>
                          <w:p>
                            <w:pPr>
                              <w:pStyle w:val="TableParagraph"/>
                              <w:spacing w:line="215" w:lineRule="exact"/>
                              <w:ind w:left="109"/>
                              <w:jc w:val="center"/>
                              <w:rPr>
                                <w:sz w:val="19"/>
                              </w:rPr>
                            </w:pPr>
                            <w:r>
                              <w:rPr>
                                <w:spacing w:val="-2"/>
                                <w:sz w:val="19"/>
                              </w:rPr>
                              <w:t>0.51812609],</w:t>
                            </w:r>
                          </w:p>
                        </w:tc>
                      </w:tr>
                      <w:tr>
                        <w:trPr>
                          <w:trHeight w:val="247" w:hRule="atLeast"/>
                        </w:trPr>
                        <w:tc>
                          <w:tcPr>
                            <w:tcW w:w="2248" w:type="dxa"/>
                          </w:tcPr>
                          <w:p>
                            <w:pPr>
                              <w:pStyle w:val="TableParagraph"/>
                              <w:spacing w:line="215" w:lineRule="exact"/>
                              <w:ind w:right="51"/>
                              <w:rPr>
                                <w:sz w:val="19"/>
                              </w:rPr>
                            </w:pPr>
                            <w:r>
                              <w:rPr>
                                <w:sz w:val="19"/>
                              </w:rPr>
                              <w:t>[</w:t>
                            </w:r>
                            <w:r>
                              <w:rPr>
                                <w:spacing w:val="4"/>
                                <w:sz w:val="19"/>
                              </w:rPr>
                              <w:t> </w:t>
                            </w:r>
                            <w:r>
                              <w:rPr>
                                <w:spacing w:val="-2"/>
                                <w:sz w:val="19"/>
                              </w:rPr>
                              <w:t>0.43029259,</w:t>
                            </w:r>
                          </w:p>
                        </w:tc>
                        <w:tc>
                          <w:tcPr>
                            <w:tcW w:w="1394" w:type="dxa"/>
                          </w:tcPr>
                          <w:p>
                            <w:pPr>
                              <w:pStyle w:val="TableParagraph"/>
                              <w:spacing w:line="215" w:lineRule="exact"/>
                              <w:ind w:left="108" w:right="1"/>
                              <w:jc w:val="center"/>
                              <w:rPr>
                                <w:sz w:val="19"/>
                              </w:rPr>
                            </w:pPr>
                            <w:r>
                              <w:rPr>
                                <w:spacing w:val="-2"/>
                                <w:sz w:val="19"/>
                              </w:rPr>
                              <w:t>0.84227676,</w:t>
                            </w:r>
                          </w:p>
                        </w:tc>
                        <w:tc>
                          <w:tcPr>
                            <w:tcW w:w="1394" w:type="dxa"/>
                          </w:tcPr>
                          <w:p>
                            <w:pPr>
                              <w:pStyle w:val="TableParagraph"/>
                              <w:spacing w:line="215" w:lineRule="exact"/>
                              <w:ind w:left="108" w:right="2"/>
                              <w:jc w:val="center"/>
                              <w:rPr>
                                <w:sz w:val="19"/>
                              </w:rPr>
                            </w:pPr>
                            <w:r>
                              <w:rPr>
                                <w:spacing w:val="-2"/>
                                <w:sz w:val="19"/>
                              </w:rPr>
                              <w:t>0.91332298,</w:t>
                            </w:r>
                          </w:p>
                        </w:tc>
                        <w:tc>
                          <w:tcPr>
                            <w:tcW w:w="1498" w:type="dxa"/>
                          </w:tcPr>
                          <w:p>
                            <w:pPr>
                              <w:pStyle w:val="TableParagraph"/>
                              <w:spacing w:line="215" w:lineRule="exact"/>
                              <w:ind w:left="109"/>
                              <w:jc w:val="center"/>
                              <w:rPr>
                                <w:sz w:val="19"/>
                              </w:rPr>
                            </w:pPr>
                            <w:r>
                              <w:rPr>
                                <w:spacing w:val="-2"/>
                                <w:sz w:val="19"/>
                              </w:rPr>
                              <w:t>1.43054938],</w:t>
                            </w:r>
                          </w:p>
                        </w:tc>
                      </w:tr>
                      <w:tr>
                        <w:trPr>
                          <w:trHeight w:val="247" w:hRule="atLeast"/>
                        </w:trPr>
                        <w:tc>
                          <w:tcPr>
                            <w:tcW w:w="2248" w:type="dxa"/>
                          </w:tcPr>
                          <w:p>
                            <w:pPr>
                              <w:pStyle w:val="TableParagraph"/>
                              <w:ind w:right="51"/>
                              <w:rPr>
                                <w:sz w:val="19"/>
                              </w:rPr>
                            </w:pPr>
                            <w:r>
                              <w:rPr>
                                <w:sz w:val="19"/>
                              </w:rPr>
                              <w:t>[</w:t>
                            </w:r>
                            <w:r>
                              <w:rPr>
                                <w:spacing w:val="4"/>
                                <w:sz w:val="19"/>
                              </w:rPr>
                              <w:t> </w:t>
                            </w:r>
                            <w:r>
                              <w:rPr>
                                <w:spacing w:val="-2"/>
                                <w:sz w:val="19"/>
                              </w:rPr>
                              <w:t>1.02243834,</w:t>
                            </w:r>
                          </w:p>
                        </w:tc>
                        <w:tc>
                          <w:tcPr>
                            <w:tcW w:w="1394" w:type="dxa"/>
                          </w:tcPr>
                          <w:p>
                            <w:pPr>
                              <w:pStyle w:val="TableParagraph"/>
                              <w:ind w:left="108" w:right="1"/>
                              <w:jc w:val="center"/>
                              <w:rPr>
                                <w:sz w:val="19"/>
                              </w:rPr>
                            </w:pPr>
                            <w:r>
                              <w:rPr>
                                <w:spacing w:val="-2"/>
                                <w:sz w:val="19"/>
                              </w:rPr>
                              <w:t>0.59754744,</w:t>
                            </w:r>
                          </w:p>
                        </w:tc>
                        <w:tc>
                          <w:tcPr>
                            <w:tcW w:w="1394" w:type="dxa"/>
                          </w:tcPr>
                          <w:p>
                            <w:pPr>
                              <w:pStyle w:val="TableParagraph"/>
                              <w:ind w:left="108" w:right="2"/>
                              <w:jc w:val="center"/>
                              <w:rPr>
                                <w:sz w:val="19"/>
                              </w:rPr>
                            </w:pPr>
                            <w:r>
                              <w:rPr>
                                <w:spacing w:val="-2"/>
                                <w:sz w:val="19"/>
                              </w:rPr>
                              <w:t>1.08315577,</w:t>
                            </w:r>
                          </w:p>
                        </w:tc>
                        <w:tc>
                          <w:tcPr>
                            <w:tcW w:w="1498" w:type="dxa"/>
                          </w:tcPr>
                          <w:p>
                            <w:pPr>
                              <w:pStyle w:val="TableParagraph"/>
                              <w:ind w:left="109"/>
                              <w:jc w:val="center"/>
                              <w:rPr>
                                <w:sz w:val="19"/>
                              </w:rPr>
                            </w:pPr>
                            <w:r>
                              <w:rPr>
                                <w:spacing w:val="-2"/>
                                <w:sz w:val="19"/>
                              </w:rPr>
                              <w:t>1.16985701],</w:t>
                            </w:r>
                          </w:p>
                        </w:tc>
                      </w:tr>
                      <w:tr>
                        <w:trPr>
                          <w:trHeight w:val="240" w:hRule="atLeast"/>
                        </w:trPr>
                        <w:tc>
                          <w:tcPr>
                            <w:tcW w:w="2248" w:type="dxa"/>
                          </w:tcPr>
                          <w:p>
                            <w:pPr>
                              <w:pStyle w:val="TableParagraph"/>
                              <w:spacing w:line="215" w:lineRule="exact"/>
                              <w:ind w:right="51"/>
                              <w:rPr>
                                <w:sz w:val="19"/>
                              </w:rPr>
                            </w:pPr>
                            <w:r>
                              <w:rPr>
                                <w:sz w:val="19"/>
                              </w:rPr>
                              <w:t>[-</w:t>
                            </w:r>
                            <w:r>
                              <w:rPr>
                                <w:spacing w:val="-2"/>
                                <w:sz w:val="19"/>
                              </w:rPr>
                              <w:t>0.75399893,</w:t>
                            </w:r>
                          </w:p>
                        </w:tc>
                        <w:tc>
                          <w:tcPr>
                            <w:tcW w:w="1394" w:type="dxa"/>
                          </w:tcPr>
                          <w:p>
                            <w:pPr>
                              <w:pStyle w:val="TableParagraph"/>
                              <w:spacing w:line="215" w:lineRule="exact"/>
                              <w:ind w:left="1" w:right="1"/>
                              <w:jc w:val="center"/>
                              <w:rPr>
                                <w:sz w:val="19"/>
                              </w:rPr>
                            </w:pPr>
                            <w:r>
                              <w:rPr>
                                <w:sz w:val="19"/>
                              </w:rPr>
                              <w:t>-</w:t>
                            </w:r>
                            <w:r>
                              <w:rPr>
                                <w:spacing w:val="-2"/>
                                <w:sz w:val="19"/>
                              </w:rPr>
                              <w:t>0.87082852,</w:t>
                            </w:r>
                          </w:p>
                        </w:tc>
                        <w:tc>
                          <w:tcPr>
                            <w:tcW w:w="1394" w:type="dxa"/>
                          </w:tcPr>
                          <w:p>
                            <w:pPr>
                              <w:pStyle w:val="TableParagraph"/>
                              <w:spacing w:line="215" w:lineRule="exact"/>
                              <w:ind w:left="108" w:right="2"/>
                              <w:jc w:val="center"/>
                              <w:rPr>
                                <w:sz w:val="19"/>
                              </w:rPr>
                            </w:pPr>
                            <w:r>
                              <w:rPr>
                                <w:spacing w:val="-2"/>
                                <w:sz w:val="19"/>
                              </w:rPr>
                              <w:t>0.06415905,</w:t>
                            </w:r>
                          </w:p>
                        </w:tc>
                        <w:tc>
                          <w:tcPr>
                            <w:tcW w:w="1498" w:type="dxa"/>
                          </w:tcPr>
                          <w:p>
                            <w:pPr>
                              <w:pStyle w:val="TableParagraph"/>
                              <w:spacing w:line="215" w:lineRule="exact"/>
                              <w:ind w:left="109"/>
                              <w:jc w:val="center"/>
                              <w:rPr>
                                <w:sz w:val="19"/>
                              </w:rPr>
                            </w:pPr>
                            <w:r>
                              <w:rPr>
                                <w:spacing w:val="-2"/>
                                <w:sz w:val="19"/>
                              </w:rPr>
                              <w:t>0.25743372],</w:t>
                            </w:r>
                          </w:p>
                        </w:tc>
                      </w:tr>
                      <w:tr>
                        <w:trPr>
                          <w:trHeight w:val="240" w:hRule="atLeast"/>
                        </w:trPr>
                        <w:tc>
                          <w:tcPr>
                            <w:tcW w:w="2248" w:type="dxa"/>
                          </w:tcPr>
                          <w:p>
                            <w:pPr>
                              <w:pStyle w:val="TableParagraph"/>
                              <w:spacing w:line="215" w:lineRule="exact"/>
                              <w:ind w:right="51"/>
                              <w:rPr>
                                <w:sz w:val="19"/>
                              </w:rPr>
                            </w:pPr>
                            <w:r>
                              <w:rPr>
                                <w:sz w:val="19"/>
                              </w:rPr>
                              <w:t>[-</w:t>
                            </w:r>
                            <w:r>
                              <w:rPr>
                                <w:spacing w:val="-2"/>
                                <w:sz w:val="19"/>
                              </w:rPr>
                              <w:t>0.39871148,</w:t>
                            </w:r>
                          </w:p>
                        </w:tc>
                        <w:tc>
                          <w:tcPr>
                            <w:tcW w:w="1394" w:type="dxa"/>
                          </w:tcPr>
                          <w:p>
                            <w:pPr>
                              <w:pStyle w:val="TableParagraph"/>
                              <w:spacing w:line="215" w:lineRule="exact"/>
                              <w:ind w:left="1" w:right="1"/>
                              <w:jc w:val="center"/>
                              <w:rPr>
                                <w:sz w:val="19"/>
                              </w:rPr>
                            </w:pPr>
                            <w:r>
                              <w:rPr>
                                <w:sz w:val="19"/>
                              </w:rPr>
                              <w:t>-</w:t>
                            </w:r>
                            <w:r>
                              <w:rPr>
                                <w:spacing w:val="-2"/>
                                <w:sz w:val="19"/>
                              </w:rPr>
                              <w:t>1.36028717,</w:t>
                            </w:r>
                          </w:p>
                        </w:tc>
                        <w:tc>
                          <w:tcPr>
                            <w:tcW w:w="1394" w:type="dxa"/>
                          </w:tcPr>
                          <w:p>
                            <w:pPr>
                              <w:pStyle w:val="TableParagraph"/>
                              <w:spacing w:line="215" w:lineRule="exact"/>
                              <w:ind w:left="108" w:right="2"/>
                              <w:jc w:val="center"/>
                              <w:rPr>
                                <w:sz w:val="19"/>
                              </w:rPr>
                            </w:pPr>
                            <w:r>
                              <w:rPr>
                                <w:spacing w:val="-2"/>
                                <w:sz w:val="19"/>
                              </w:rPr>
                              <w:t>0.12076998,</w:t>
                            </w:r>
                          </w:p>
                        </w:tc>
                        <w:tc>
                          <w:tcPr>
                            <w:tcW w:w="1498" w:type="dxa"/>
                          </w:tcPr>
                          <w:p>
                            <w:pPr>
                              <w:pStyle w:val="TableParagraph"/>
                              <w:spacing w:line="215" w:lineRule="exact"/>
                              <w:ind w:left="109"/>
                              <w:jc w:val="center"/>
                              <w:rPr>
                                <w:sz w:val="19"/>
                              </w:rPr>
                            </w:pPr>
                            <w:r>
                              <w:rPr>
                                <w:spacing w:val="-2"/>
                                <w:sz w:val="19"/>
                              </w:rPr>
                              <w:t>0.12708753],</w:t>
                            </w:r>
                          </w:p>
                        </w:tc>
                      </w:tr>
                      <w:tr>
                        <w:trPr>
                          <w:trHeight w:val="247" w:hRule="atLeast"/>
                        </w:trPr>
                        <w:tc>
                          <w:tcPr>
                            <w:tcW w:w="2248" w:type="dxa"/>
                          </w:tcPr>
                          <w:p>
                            <w:pPr>
                              <w:pStyle w:val="TableParagraph"/>
                              <w:spacing w:line="215" w:lineRule="exact"/>
                              <w:ind w:right="51"/>
                              <w:rPr>
                                <w:sz w:val="19"/>
                              </w:rPr>
                            </w:pPr>
                            <w:r>
                              <w:rPr>
                                <w:sz w:val="19"/>
                              </w:rPr>
                              <w:t>[</w:t>
                            </w:r>
                            <w:r>
                              <w:rPr>
                                <w:spacing w:val="4"/>
                                <w:sz w:val="19"/>
                              </w:rPr>
                              <w:t> </w:t>
                            </w:r>
                            <w:r>
                              <w:rPr>
                                <w:spacing w:val="-2"/>
                                <w:sz w:val="19"/>
                              </w:rPr>
                              <w:t>0.78558004,</w:t>
                            </w:r>
                          </w:p>
                        </w:tc>
                        <w:tc>
                          <w:tcPr>
                            <w:tcW w:w="1394" w:type="dxa"/>
                          </w:tcPr>
                          <w:p>
                            <w:pPr>
                              <w:pStyle w:val="TableParagraph"/>
                              <w:spacing w:line="215" w:lineRule="exact"/>
                              <w:ind w:left="1" w:right="1"/>
                              <w:jc w:val="center"/>
                              <w:rPr>
                                <w:sz w:val="19"/>
                              </w:rPr>
                            </w:pPr>
                            <w:r>
                              <w:rPr>
                                <w:sz w:val="19"/>
                              </w:rPr>
                              <w:t>-</w:t>
                            </w:r>
                            <w:r>
                              <w:rPr>
                                <w:spacing w:val="-2"/>
                                <w:sz w:val="19"/>
                              </w:rPr>
                              <w:t>0.62609919,</w:t>
                            </w:r>
                          </w:p>
                        </w:tc>
                        <w:tc>
                          <w:tcPr>
                            <w:tcW w:w="1394" w:type="dxa"/>
                          </w:tcPr>
                          <w:p>
                            <w:pPr>
                              <w:pStyle w:val="TableParagraph"/>
                              <w:spacing w:line="215" w:lineRule="exact"/>
                              <w:ind w:left="108" w:right="2"/>
                              <w:jc w:val="center"/>
                              <w:rPr>
                                <w:sz w:val="19"/>
                              </w:rPr>
                            </w:pPr>
                            <w:r>
                              <w:rPr>
                                <w:spacing w:val="-2"/>
                                <w:sz w:val="19"/>
                              </w:rPr>
                              <w:t>0.46043555,</w:t>
                            </w:r>
                          </w:p>
                        </w:tc>
                        <w:tc>
                          <w:tcPr>
                            <w:tcW w:w="1498" w:type="dxa"/>
                          </w:tcPr>
                          <w:p>
                            <w:pPr>
                              <w:pStyle w:val="TableParagraph"/>
                              <w:spacing w:line="215" w:lineRule="exact"/>
                              <w:ind w:left="109"/>
                              <w:jc w:val="center"/>
                              <w:rPr>
                                <w:sz w:val="19"/>
                              </w:rPr>
                            </w:pPr>
                            <w:r>
                              <w:rPr>
                                <w:sz w:val="19"/>
                              </w:rPr>
                              <w:t>0.3877799</w:t>
                            </w:r>
                            <w:r>
                              <w:rPr>
                                <w:spacing w:val="20"/>
                                <w:sz w:val="19"/>
                              </w:rPr>
                              <w:t> </w:t>
                            </w:r>
                            <w:r>
                              <w:rPr>
                                <w:spacing w:val="-5"/>
                                <w:sz w:val="19"/>
                              </w:rPr>
                              <w:t>],</w:t>
                            </w:r>
                          </w:p>
                        </w:tc>
                      </w:tr>
                      <w:tr>
                        <w:trPr>
                          <w:trHeight w:val="247" w:hRule="atLeast"/>
                        </w:trPr>
                        <w:tc>
                          <w:tcPr>
                            <w:tcW w:w="2248" w:type="dxa"/>
                          </w:tcPr>
                          <w:p>
                            <w:pPr>
                              <w:pStyle w:val="TableParagraph"/>
                              <w:ind w:right="51"/>
                              <w:rPr>
                                <w:sz w:val="19"/>
                              </w:rPr>
                            </w:pPr>
                            <w:r>
                              <w:rPr>
                                <w:sz w:val="19"/>
                              </w:rPr>
                              <w:t>[-</w:t>
                            </w:r>
                            <w:r>
                              <w:rPr>
                                <w:spacing w:val="-2"/>
                                <w:sz w:val="19"/>
                              </w:rPr>
                              <w:t>0.51714063,</w:t>
                            </w:r>
                          </w:p>
                        </w:tc>
                        <w:tc>
                          <w:tcPr>
                            <w:tcW w:w="1394" w:type="dxa"/>
                          </w:tcPr>
                          <w:p>
                            <w:pPr>
                              <w:pStyle w:val="TableParagraph"/>
                              <w:ind w:left="1" w:right="1"/>
                              <w:jc w:val="center"/>
                              <w:rPr>
                                <w:sz w:val="19"/>
                              </w:rPr>
                            </w:pPr>
                            <w:r>
                              <w:rPr>
                                <w:sz w:val="19"/>
                              </w:rPr>
                              <w:t>-</w:t>
                            </w:r>
                            <w:r>
                              <w:rPr>
                                <w:spacing w:val="-2"/>
                                <w:sz w:val="19"/>
                              </w:rPr>
                              <w:t>0.13664054,</w:t>
                            </w:r>
                          </w:p>
                        </w:tc>
                        <w:tc>
                          <w:tcPr>
                            <w:tcW w:w="1394" w:type="dxa"/>
                          </w:tcPr>
                          <w:p>
                            <w:pPr>
                              <w:pStyle w:val="TableParagraph"/>
                              <w:ind w:left="108" w:right="2"/>
                              <w:jc w:val="center"/>
                              <w:rPr>
                                <w:sz w:val="19"/>
                              </w:rPr>
                            </w:pPr>
                            <w:r>
                              <w:rPr>
                                <w:spacing w:val="-2"/>
                                <w:sz w:val="19"/>
                              </w:rPr>
                              <w:t>0.40382462,</w:t>
                            </w:r>
                          </w:p>
                        </w:tc>
                        <w:tc>
                          <w:tcPr>
                            <w:tcW w:w="1498" w:type="dxa"/>
                          </w:tcPr>
                          <w:p>
                            <w:pPr>
                              <w:pStyle w:val="TableParagraph"/>
                              <w:ind w:left="109"/>
                              <w:jc w:val="center"/>
                              <w:rPr>
                                <w:sz w:val="19"/>
                              </w:rPr>
                            </w:pPr>
                            <w:r>
                              <w:rPr>
                                <w:sz w:val="19"/>
                              </w:rPr>
                              <w:t>0.3877799</w:t>
                            </w:r>
                            <w:r>
                              <w:rPr>
                                <w:spacing w:val="20"/>
                                <w:sz w:val="19"/>
                              </w:rPr>
                              <w:t> </w:t>
                            </w:r>
                            <w:r>
                              <w:rPr>
                                <w:spacing w:val="-5"/>
                                <w:sz w:val="19"/>
                              </w:rPr>
                              <w:t>],</w:t>
                            </w:r>
                          </w:p>
                        </w:tc>
                      </w:tr>
                      <w:tr>
                        <w:trPr>
                          <w:trHeight w:val="240" w:hRule="atLeast"/>
                        </w:trPr>
                        <w:tc>
                          <w:tcPr>
                            <w:tcW w:w="2248" w:type="dxa"/>
                          </w:tcPr>
                          <w:p>
                            <w:pPr>
                              <w:pStyle w:val="TableParagraph"/>
                              <w:spacing w:line="215" w:lineRule="exact"/>
                              <w:ind w:right="51"/>
                              <w:rPr>
                                <w:sz w:val="19"/>
                              </w:rPr>
                            </w:pPr>
                            <w:r>
                              <w:rPr>
                                <w:sz w:val="19"/>
                              </w:rPr>
                              <w:t>[</w:t>
                            </w:r>
                            <w:r>
                              <w:rPr>
                                <w:spacing w:val="12"/>
                                <w:sz w:val="19"/>
                              </w:rPr>
                              <w:t> </w:t>
                            </w:r>
                            <w:r>
                              <w:rPr>
                                <w:sz w:val="19"/>
                              </w:rPr>
                              <w:t>1.6145841</w:t>
                            </w:r>
                            <w:r>
                              <w:rPr>
                                <w:spacing w:val="12"/>
                                <w:sz w:val="19"/>
                              </w:rPr>
                              <w:t> </w:t>
                            </w:r>
                            <w:r>
                              <w:rPr>
                                <w:spacing w:val="-10"/>
                                <w:sz w:val="19"/>
                              </w:rPr>
                              <w:t>,</w:t>
                            </w:r>
                          </w:p>
                        </w:tc>
                        <w:tc>
                          <w:tcPr>
                            <w:tcW w:w="1394" w:type="dxa"/>
                          </w:tcPr>
                          <w:p>
                            <w:pPr>
                              <w:pStyle w:val="TableParagraph"/>
                              <w:spacing w:line="215" w:lineRule="exact"/>
                              <w:ind w:left="108" w:right="1"/>
                              <w:jc w:val="center"/>
                              <w:rPr>
                                <w:sz w:val="19"/>
                              </w:rPr>
                            </w:pPr>
                            <w:r>
                              <w:rPr>
                                <w:spacing w:val="-2"/>
                                <w:sz w:val="19"/>
                              </w:rPr>
                              <w:t>0.35281811,</w:t>
                            </w:r>
                          </w:p>
                        </w:tc>
                        <w:tc>
                          <w:tcPr>
                            <w:tcW w:w="1394" w:type="dxa"/>
                          </w:tcPr>
                          <w:p>
                            <w:pPr>
                              <w:pStyle w:val="TableParagraph"/>
                              <w:spacing w:line="215" w:lineRule="exact"/>
                              <w:ind w:left="108" w:right="2"/>
                              <w:jc w:val="center"/>
                              <w:rPr>
                                <w:sz w:val="19"/>
                              </w:rPr>
                            </w:pPr>
                            <w:r>
                              <w:rPr>
                                <w:spacing w:val="-2"/>
                                <w:sz w:val="19"/>
                              </w:rPr>
                              <w:t>1.25298855,</w:t>
                            </w:r>
                          </w:p>
                        </w:tc>
                        <w:tc>
                          <w:tcPr>
                            <w:tcW w:w="1498" w:type="dxa"/>
                          </w:tcPr>
                          <w:p>
                            <w:pPr>
                              <w:pStyle w:val="TableParagraph"/>
                              <w:spacing w:line="215" w:lineRule="exact"/>
                              <w:ind w:left="109"/>
                              <w:jc w:val="center"/>
                              <w:rPr>
                                <w:sz w:val="19"/>
                              </w:rPr>
                            </w:pPr>
                            <w:r>
                              <w:rPr>
                                <w:spacing w:val="-2"/>
                                <w:sz w:val="19"/>
                              </w:rPr>
                              <w:t>0.77881846],</w:t>
                            </w:r>
                          </w:p>
                        </w:tc>
                      </w:tr>
                      <w:tr>
                        <w:trPr>
                          <w:trHeight w:val="240" w:hRule="atLeast"/>
                        </w:trPr>
                        <w:tc>
                          <w:tcPr>
                            <w:tcW w:w="2248" w:type="dxa"/>
                          </w:tcPr>
                          <w:p>
                            <w:pPr>
                              <w:pStyle w:val="TableParagraph"/>
                              <w:spacing w:line="215" w:lineRule="exact"/>
                              <w:ind w:right="51"/>
                              <w:rPr>
                                <w:sz w:val="19"/>
                              </w:rPr>
                            </w:pPr>
                            <w:r>
                              <w:rPr>
                                <w:sz w:val="19"/>
                              </w:rPr>
                              <w:t>[-</w:t>
                            </w:r>
                            <w:r>
                              <w:rPr>
                                <w:spacing w:val="-2"/>
                                <w:sz w:val="19"/>
                              </w:rPr>
                              <w:t>0.51714063,</w:t>
                            </w:r>
                          </w:p>
                        </w:tc>
                        <w:tc>
                          <w:tcPr>
                            <w:tcW w:w="1394" w:type="dxa"/>
                          </w:tcPr>
                          <w:p>
                            <w:pPr>
                              <w:pStyle w:val="TableParagraph"/>
                              <w:spacing w:line="215" w:lineRule="exact"/>
                              <w:ind w:left="108" w:right="1"/>
                              <w:jc w:val="center"/>
                              <w:rPr>
                                <w:sz w:val="19"/>
                              </w:rPr>
                            </w:pPr>
                            <w:r>
                              <w:rPr>
                                <w:spacing w:val="-2"/>
                                <w:sz w:val="19"/>
                              </w:rPr>
                              <w:t>1.57646474,</w:t>
                            </w:r>
                          </w:p>
                        </w:tc>
                        <w:tc>
                          <w:tcPr>
                            <w:tcW w:w="1394" w:type="dxa"/>
                          </w:tcPr>
                          <w:p>
                            <w:pPr>
                              <w:pStyle w:val="TableParagraph"/>
                              <w:spacing w:line="215" w:lineRule="exact"/>
                              <w:ind w:left="1" w:right="1"/>
                              <w:jc w:val="center"/>
                              <w:rPr>
                                <w:sz w:val="19"/>
                              </w:rPr>
                            </w:pPr>
                            <w:r>
                              <w:rPr>
                                <w:sz w:val="19"/>
                              </w:rPr>
                              <w:t>-</w:t>
                            </w:r>
                            <w:r>
                              <w:rPr>
                                <w:spacing w:val="-2"/>
                                <w:sz w:val="19"/>
                              </w:rPr>
                              <w:t>1.29450323,</w:t>
                            </w:r>
                          </w:p>
                        </w:tc>
                        <w:tc>
                          <w:tcPr>
                            <w:tcW w:w="1498" w:type="dxa"/>
                          </w:tcPr>
                          <w:p>
                            <w:pPr>
                              <w:pStyle w:val="TableParagraph"/>
                              <w:spacing w:line="215" w:lineRule="exact"/>
                              <w:ind w:left="2"/>
                              <w:jc w:val="center"/>
                              <w:rPr>
                                <w:sz w:val="19"/>
                              </w:rPr>
                            </w:pPr>
                            <w:r>
                              <w:rPr>
                                <w:sz w:val="19"/>
                              </w:rPr>
                              <w:t>-</w:t>
                            </w:r>
                            <w:r>
                              <w:rPr>
                                <w:spacing w:val="-2"/>
                                <w:sz w:val="19"/>
                              </w:rPr>
                              <w:t>1.30672051],</w:t>
                            </w:r>
                          </w:p>
                        </w:tc>
                      </w:tr>
                      <w:tr>
                        <w:trPr>
                          <w:trHeight w:val="247" w:hRule="atLeast"/>
                        </w:trPr>
                        <w:tc>
                          <w:tcPr>
                            <w:tcW w:w="2248" w:type="dxa"/>
                          </w:tcPr>
                          <w:p>
                            <w:pPr>
                              <w:pStyle w:val="TableParagraph"/>
                              <w:spacing w:line="215" w:lineRule="exact"/>
                              <w:ind w:right="51"/>
                              <w:rPr>
                                <w:sz w:val="19"/>
                              </w:rPr>
                            </w:pPr>
                            <w:r>
                              <w:rPr>
                                <w:sz w:val="19"/>
                              </w:rPr>
                              <w:t>[</w:t>
                            </w:r>
                            <w:r>
                              <w:rPr>
                                <w:spacing w:val="4"/>
                                <w:sz w:val="19"/>
                              </w:rPr>
                              <w:t> </w:t>
                            </w:r>
                            <w:r>
                              <w:rPr>
                                <w:spacing w:val="-2"/>
                                <w:sz w:val="19"/>
                              </w:rPr>
                              <w:t>1.85144241,</w:t>
                            </w:r>
                          </w:p>
                        </w:tc>
                        <w:tc>
                          <w:tcPr>
                            <w:tcW w:w="1394" w:type="dxa"/>
                          </w:tcPr>
                          <w:p>
                            <w:pPr>
                              <w:pStyle w:val="TableParagraph"/>
                              <w:spacing w:line="215" w:lineRule="exact"/>
                              <w:ind w:left="1" w:right="1"/>
                              <w:jc w:val="center"/>
                              <w:rPr>
                                <w:sz w:val="19"/>
                              </w:rPr>
                            </w:pPr>
                            <w:r>
                              <w:rPr>
                                <w:sz w:val="19"/>
                              </w:rPr>
                              <w:t>-</w:t>
                            </w:r>
                            <w:r>
                              <w:rPr>
                                <w:spacing w:val="-2"/>
                                <w:sz w:val="19"/>
                              </w:rPr>
                              <w:t>0.62609919,</w:t>
                            </w:r>
                          </w:p>
                        </w:tc>
                        <w:tc>
                          <w:tcPr>
                            <w:tcW w:w="1394" w:type="dxa"/>
                          </w:tcPr>
                          <w:p>
                            <w:pPr>
                              <w:pStyle w:val="TableParagraph"/>
                              <w:spacing w:line="215" w:lineRule="exact"/>
                              <w:ind w:left="108" w:right="2"/>
                              <w:jc w:val="center"/>
                              <w:rPr>
                                <w:sz w:val="19"/>
                              </w:rPr>
                            </w:pPr>
                            <w:r>
                              <w:rPr>
                                <w:spacing w:val="-2"/>
                                <w:sz w:val="19"/>
                              </w:rPr>
                              <w:t>1.30959948,</w:t>
                            </w:r>
                          </w:p>
                        </w:tc>
                        <w:tc>
                          <w:tcPr>
                            <w:tcW w:w="1498" w:type="dxa"/>
                          </w:tcPr>
                          <w:p>
                            <w:pPr>
                              <w:pStyle w:val="TableParagraph"/>
                              <w:spacing w:line="215" w:lineRule="exact"/>
                              <w:ind w:left="109"/>
                              <w:jc w:val="center"/>
                              <w:rPr>
                                <w:sz w:val="19"/>
                              </w:rPr>
                            </w:pPr>
                            <w:r>
                              <w:rPr>
                                <w:spacing w:val="-2"/>
                                <w:sz w:val="19"/>
                              </w:rPr>
                              <w:t>0.90916464],</w:t>
                            </w:r>
                          </w:p>
                        </w:tc>
                      </w:tr>
                      <w:tr>
                        <w:trPr>
                          <w:trHeight w:val="247" w:hRule="atLeast"/>
                        </w:trPr>
                        <w:tc>
                          <w:tcPr>
                            <w:tcW w:w="2248" w:type="dxa"/>
                          </w:tcPr>
                          <w:p>
                            <w:pPr>
                              <w:pStyle w:val="TableParagraph"/>
                              <w:ind w:right="51"/>
                              <w:rPr>
                                <w:sz w:val="19"/>
                              </w:rPr>
                            </w:pPr>
                            <w:r>
                              <w:rPr>
                                <w:sz w:val="19"/>
                              </w:rPr>
                              <w:t>[</w:t>
                            </w:r>
                            <w:r>
                              <w:rPr>
                                <w:spacing w:val="4"/>
                                <w:sz w:val="19"/>
                              </w:rPr>
                              <w:t> </w:t>
                            </w:r>
                            <w:r>
                              <w:rPr>
                                <w:spacing w:val="-2"/>
                                <w:sz w:val="19"/>
                              </w:rPr>
                              <w:t>0.31186343,</w:t>
                            </w:r>
                          </w:p>
                        </w:tc>
                        <w:tc>
                          <w:tcPr>
                            <w:tcW w:w="1394" w:type="dxa"/>
                          </w:tcPr>
                          <w:p>
                            <w:pPr>
                              <w:pStyle w:val="TableParagraph"/>
                              <w:ind w:left="1" w:right="1"/>
                              <w:jc w:val="center"/>
                              <w:rPr>
                                <w:sz w:val="19"/>
                              </w:rPr>
                            </w:pPr>
                            <w:r>
                              <w:rPr>
                                <w:sz w:val="19"/>
                              </w:rPr>
                              <w:t>-</w:t>
                            </w:r>
                            <w:r>
                              <w:rPr>
                                <w:spacing w:val="-2"/>
                                <w:sz w:val="19"/>
                              </w:rPr>
                              <w:t>0.62609919,</w:t>
                            </w:r>
                          </w:p>
                        </w:tc>
                        <w:tc>
                          <w:tcPr>
                            <w:tcW w:w="1394" w:type="dxa"/>
                          </w:tcPr>
                          <w:p>
                            <w:pPr>
                              <w:pStyle w:val="TableParagraph"/>
                              <w:ind w:left="108" w:right="2"/>
                              <w:jc w:val="center"/>
                              <w:rPr>
                                <w:sz w:val="19"/>
                              </w:rPr>
                            </w:pPr>
                            <w:r>
                              <w:rPr>
                                <w:spacing w:val="-2"/>
                                <w:sz w:val="19"/>
                              </w:rPr>
                              <w:t>0.12076998,</w:t>
                            </w:r>
                          </w:p>
                        </w:tc>
                        <w:tc>
                          <w:tcPr>
                            <w:tcW w:w="1498" w:type="dxa"/>
                          </w:tcPr>
                          <w:p>
                            <w:pPr>
                              <w:pStyle w:val="TableParagraph"/>
                              <w:ind w:left="109"/>
                              <w:jc w:val="center"/>
                              <w:rPr>
                                <w:sz w:val="19"/>
                              </w:rPr>
                            </w:pPr>
                            <w:r>
                              <w:rPr>
                                <w:spacing w:val="-2"/>
                                <w:sz w:val="19"/>
                              </w:rPr>
                              <w:t>0.12708753],</w:t>
                            </w:r>
                          </w:p>
                        </w:tc>
                      </w:tr>
                      <w:tr>
                        <w:trPr>
                          <w:trHeight w:val="240" w:hRule="atLeast"/>
                        </w:trPr>
                        <w:tc>
                          <w:tcPr>
                            <w:tcW w:w="2248" w:type="dxa"/>
                          </w:tcPr>
                          <w:p>
                            <w:pPr>
                              <w:pStyle w:val="TableParagraph"/>
                              <w:spacing w:line="215" w:lineRule="exact"/>
                              <w:ind w:right="51"/>
                              <w:rPr>
                                <w:sz w:val="19"/>
                              </w:rPr>
                            </w:pPr>
                            <w:r>
                              <w:rPr>
                                <w:sz w:val="19"/>
                              </w:rPr>
                              <w:t>[-</w:t>
                            </w:r>
                            <w:r>
                              <w:rPr>
                                <w:spacing w:val="-2"/>
                                <w:sz w:val="19"/>
                              </w:rPr>
                              <w:t>0.16185317,</w:t>
                            </w:r>
                          </w:p>
                        </w:tc>
                        <w:tc>
                          <w:tcPr>
                            <w:tcW w:w="1394" w:type="dxa"/>
                          </w:tcPr>
                          <w:p>
                            <w:pPr>
                              <w:pStyle w:val="TableParagraph"/>
                              <w:spacing w:line="215" w:lineRule="exact"/>
                              <w:ind w:left="1" w:right="1"/>
                              <w:jc w:val="center"/>
                              <w:rPr>
                                <w:sz w:val="19"/>
                              </w:rPr>
                            </w:pPr>
                            <w:r>
                              <w:rPr>
                                <w:sz w:val="19"/>
                              </w:rPr>
                              <w:t>-</w:t>
                            </w:r>
                            <w:r>
                              <w:rPr>
                                <w:spacing w:val="-2"/>
                                <w:sz w:val="19"/>
                              </w:rPr>
                              <w:t>1.36028717,</w:t>
                            </w:r>
                          </w:p>
                        </w:tc>
                        <w:tc>
                          <w:tcPr>
                            <w:tcW w:w="1394" w:type="dxa"/>
                          </w:tcPr>
                          <w:p>
                            <w:pPr>
                              <w:pStyle w:val="TableParagraph"/>
                              <w:spacing w:line="215" w:lineRule="exact"/>
                              <w:ind w:left="108" w:right="2"/>
                              <w:jc w:val="center"/>
                              <w:rPr>
                                <w:sz w:val="19"/>
                              </w:rPr>
                            </w:pPr>
                            <w:r>
                              <w:rPr>
                                <w:spacing w:val="-2"/>
                                <w:sz w:val="19"/>
                              </w:rPr>
                              <w:t>0.68687927,</w:t>
                            </w:r>
                          </w:p>
                        </w:tc>
                        <w:tc>
                          <w:tcPr>
                            <w:tcW w:w="1498" w:type="dxa"/>
                          </w:tcPr>
                          <w:p>
                            <w:pPr>
                              <w:pStyle w:val="TableParagraph"/>
                              <w:spacing w:line="215" w:lineRule="exact"/>
                              <w:ind w:left="109"/>
                              <w:jc w:val="center"/>
                              <w:rPr>
                                <w:sz w:val="19"/>
                              </w:rPr>
                            </w:pPr>
                            <w:r>
                              <w:rPr>
                                <w:spacing w:val="-2"/>
                                <w:sz w:val="19"/>
                              </w:rPr>
                              <w:t>1.03951083],</w:t>
                            </w:r>
                          </w:p>
                        </w:tc>
                      </w:tr>
                      <w:tr>
                        <w:trPr>
                          <w:trHeight w:val="240" w:hRule="atLeast"/>
                        </w:trPr>
                        <w:tc>
                          <w:tcPr>
                            <w:tcW w:w="2248" w:type="dxa"/>
                          </w:tcPr>
                          <w:p>
                            <w:pPr>
                              <w:pStyle w:val="TableParagraph"/>
                              <w:spacing w:line="215" w:lineRule="exact"/>
                              <w:ind w:right="51"/>
                              <w:rPr>
                                <w:sz w:val="19"/>
                              </w:rPr>
                            </w:pPr>
                            <w:r>
                              <w:rPr>
                                <w:sz w:val="19"/>
                              </w:rPr>
                              <w:t>[-</w:t>
                            </w:r>
                            <w:r>
                              <w:rPr>
                                <w:spacing w:val="-2"/>
                                <w:sz w:val="19"/>
                              </w:rPr>
                              <w:t>0.16185317,</w:t>
                            </w:r>
                          </w:p>
                        </w:tc>
                        <w:tc>
                          <w:tcPr>
                            <w:tcW w:w="1394" w:type="dxa"/>
                          </w:tcPr>
                          <w:p>
                            <w:pPr>
                              <w:pStyle w:val="TableParagraph"/>
                              <w:spacing w:line="215" w:lineRule="exact"/>
                              <w:ind w:left="1" w:right="1"/>
                              <w:jc w:val="center"/>
                              <w:rPr>
                                <w:sz w:val="19"/>
                              </w:rPr>
                            </w:pPr>
                            <w:r>
                              <w:rPr>
                                <w:sz w:val="19"/>
                              </w:rPr>
                              <w:t>-</w:t>
                            </w:r>
                            <w:r>
                              <w:rPr>
                                <w:spacing w:val="-2"/>
                                <w:sz w:val="19"/>
                              </w:rPr>
                              <w:t>0.13664054,</w:t>
                            </w:r>
                          </w:p>
                        </w:tc>
                        <w:tc>
                          <w:tcPr>
                            <w:tcW w:w="1394" w:type="dxa"/>
                          </w:tcPr>
                          <w:p>
                            <w:pPr>
                              <w:pStyle w:val="TableParagraph"/>
                              <w:spacing w:line="215" w:lineRule="exact"/>
                              <w:ind w:left="108" w:right="2"/>
                              <w:jc w:val="center"/>
                              <w:rPr>
                                <w:sz w:val="19"/>
                              </w:rPr>
                            </w:pPr>
                            <w:r>
                              <w:rPr>
                                <w:spacing w:val="-2"/>
                                <w:sz w:val="19"/>
                              </w:rPr>
                              <w:t>0.23399184,</w:t>
                            </w:r>
                          </w:p>
                        </w:tc>
                        <w:tc>
                          <w:tcPr>
                            <w:tcW w:w="1498" w:type="dxa"/>
                          </w:tcPr>
                          <w:p>
                            <w:pPr>
                              <w:pStyle w:val="TableParagraph"/>
                              <w:spacing w:line="215" w:lineRule="exact"/>
                              <w:ind w:left="2"/>
                              <w:jc w:val="center"/>
                              <w:rPr>
                                <w:sz w:val="19"/>
                              </w:rPr>
                            </w:pPr>
                            <w:r>
                              <w:rPr>
                                <w:sz w:val="19"/>
                              </w:rPr>
                              <w:t>-</w:t>
                            </w:r>
                            <w:r>
                              <w:rPr>
                                <w:spacing w:val="-2"/>
                                <w:sz w:val="19"/>
                              </w:rPr>
                              <w:t>0.00325865],</w:t>
                            </w:r>
                          </w:p>
                        </w:tc>
                      </w:tr>
                      <w:tr>
                        <w:trPr>
                          <w:trHeight w:val="247" w:hRule="atLeast"/>
                        </w:trPr>
                        <w:tc>
                          <w:tcPr>
                            <w:tcW w:w="2248" w:type="dxa"/>
                          </w:tcPr>
                          <w:p>
                            <w:pPr>
                              <w:pStyle w:val="TableParagraph"/>
                              <w:spacing w:line="215" w:lineRule="exact"/>
                              <w:ind w:right="51"/>
                              <w:rPr>
                                <w:sz w:val="19"/>
                              </w:rPr>
                            </w:pPr>
                            <w:r>
                              <w:rPr>
                                <w:sz w:val="19"/>
                              </w:rPr>
                              <w:t>[-</w:t>
                            </w:r>
                            <w:r>
                              <w:rPr>
                                <w:spacing w:val="-2"/>
                                <w:sz w:val="19"/>
                              </w:rPr>
                              <w:t>1.46457384,</w:t>
                            </w:r>
                          </w:p>
                        </w:tc>
                        <w:tc>
                          <w:tcPr>
                            <w:tcW w:w="1394" w:type="dxa"/>
                          </w:tcPr>
                          <w:p>
                            <w:pPr>
                              <w:pStyle w:val="TableParagraph"/>
                              <w:spacing w:line="215" w:lineRule="exact"/>
                              <w:ind w:left="108" w:right="1"/>
                              <w:jc w:val="center"/>
                              <w:rPr>
                                <w:sz w:val="19"/>
                              </w:rPr>
                            </w:pPr>
                            <w:r>
                              <w:rPr>
                                <w:spacing w:val="-2"/>
                                <w:sz w:val="19"/>
                              </w:rPr>
                              <w:t>0.35281811,</w:t>
                            </w:r>
                          </w:p>
                        </w:tc>
                        <w:tc>
                          <w:tcPr>
                            <w:tcW w:w="1394" w:type="dxa"/>
                          </w:tcPr>
                          <w:p>
                            <w:pPr>
                              <w:pStyle w:val="TableParagraph"/>
                              <w:spacing w:line="215" w:lineRule="exact"/>
                              <w:ind w:left="1" w:right="1"/>
                              <w:jc w:val="center"/>
                              <w:rPr>
                                <w:sz w:val="19"/>
                              </w:rPr>
                            </w:pPr>
                            <w:r>
                              <w:rPr>
                                <w:sz w:val="19"/>
                              </w:rPr>
                              <w:t>-</w:t>
                            </w:r>
                            <w:r>
                              <w:rPr>
                                <w:spacing w:val="-2"/>
                                <w:sz w:val="19"/>
                              </w:rPr>
                              <w:t>1.35111416,</w:t>
                            </w:r>
                          </w:p>
                        </w:tc>
                        <w:tc>
                          <w:tcPr>
                            <w:tcW w:w="1498" w:type="dxa"/>
                          </w:tcPr>
                          <w:p>
                            <w:pPr>
                              <w:pStyle w:val="TableParagraph"/>
                              <w:spacing w:line="215" w:lineRule="exact"/>
                              <w:ind w:left="2"/>
                              <w:jc w:val="center"/>
                              <w:rPr>
                                <w:sz w:val="19"/>
                              </w:rPr>
                            </w:pPr>
                            <w:r>
                              <w:rPr>
                                <w:sz w:val="19"/>
                              </w:rPr>
                              <w:t>-</w:t>
                            </w:r>
                            <w:r>
                              <w:rPr>
                                <w:spacing w:val="-2"/>
                                <w:sz w:val="19"/>
                              </w:rPr>
                              <w:t>1.30672051],</w:t>
                            </w:r>
                          </w:p>
                        </w:tc>
                      </w:tr>
                      <w:tr>
                        <w:trPr>
                          <w:trHeight w:val="247" w:hRule="atLeast"/>
                        </w:trPr>
                        <w:tc>
                          <w:tcPr>
                            <w:tcW w:w="2248" w:type="dxa"/>
                          </w:tcPr>
                          <w:p>
                            <w:pPr>
                              <w:pStyle w:val="TableParagraph"/>
                              <w:ind w:right="51"/>
                              <w:rPr>
                                <w:sz w:val="19"/>
                              </w:rPr>
                            </w:pPr>
                            <w:r>
                              <w:rPr>
                                <w:sz w:val="19"/>
                              </w:rPr>
                              <w:t>[-</w:t>
                            </w:r>
                            <w:r>
                              <w:rPr>
                                <w:spacing w:val="-2"/>
                                <w:sz w:val="19"/>
                              </w:rPr>
                              <w:t>1.10928639,</w:t>
                            </w:r>
                          </w:p>
                        </w:tc>
                        <w:tc>
                          <w:tcPr>
                            <w:tcW w:w="1394" w:type="dxa"/>
                          </w:tcPr>
                          <w:p>
                            <w:pPr>
                              <w:pStyle w:val="TableParagraph"/>
                              <w:ind w:left="108" w:right="1"/>
                              <w:jc w:val="center"/>
                              <w:rPr>
                                <w:sz w:val="19"/>
                              </w:rPr>
                            </w:pPr>
                            <w:r>
                              <w:rPr>
                                <w:spacing w:val="-2"/>
                                <w:sz w:val="19"/>
                              </w:rPr>
                              <w:t>0.10808879,</w:t>
                            </w:r>
                          </w:p>
                        </w:tc>
                        <w:tc>
                          <w:tcPr>
                            <w:tcW w:w="1394" w:type="dxa"/>
                          </w:tcPr>
                          <w:p>
                            <w:pPr>
                              <w:pStyle w:val="TableParagraph"/>
                              <w:ind w:left="1" w:right="1"/>
                              <w:jc w:val="center"/>
                              <w:rPr>
                                <w:sz w:val="19"/>
                              </w:rPr>
                            </w:pPr>
                            <w:r>
                              <w:rPr>
                                <w:sz w:val="19"/>
                              </w:rPr>
                              <w:t>-</w:t>
                            </w:r>
                            <w:r>
                              <w:rPr>
                                <w:spacing w:val="-2"/>
                                <w:sz w:val="19"/>
                              </w:rPr>
                              <w:t>1.29450323,</w:t>
                            </w:r>
                          </w:p>
                        </w:tc>
                        <w:tc>
                          <w:tcPr>
                            <w:tcW w:w="1498" w:type="dxa"/>
                          </w:tcPr>
                          <w:p>
                            <w:pPr>
                              <w:pStyle w:val="TableParagraph"/>
                              <w:ind w:left="2"/>
                              <w:jc w:val="center"/>
                              <w:rPr>
                                <w:sz w:val="19"/>
                              </w:rPr>
                            </w:pPr>
                            <w:r>
                              <w:rPr>
                                <w:sz w:val="19"/>
                              </w:rPr>
                              <w:t>-</w:t>
                            </w:r>
                            <w:r>
                              <w:rPr>
                                <w:spacing w:val="-2"/>
                                <w:sz w:val="19"/>
                              </w:rPr>
                              <w:t>1.43706669],</w:t>
                            </w:r>
                          </w:p>
                        </w:tc>
                      </w:tr>
                      <w:tr>
                        <w:trPr>
                          <w:trHeight w:val="240" w:hRule="atLeast"/>
                        </w:trPr>
                        <w:tc>
                          <w:tcPr>
                            <w:tcW w:w="2248" w:type="dxa"/>
                          </w:tcPr>
                          <w:p>
                            <w:pPr>
                              <w:pStyle w:val="TableParagraph"/>
                              <w:spacing w:line="215" w:lineRule="exact"/>
                              <w:ind w:right="51"/>
                              <w:rPr>
                                <w:sz w:val="19"/>
                              </w:rPr>
                            </w:pPr>
                            <w:r>
                              <w:rPr>
                                <w:sz w:val="19"/>
                              </w:rPr>
                              <w:t>[</w:t>
                            </w:r>
                            <w:r>
                              <w:rPr>
                                <w:spacing w:val="4"/>
                                <w:sz w:val="19"/>
                              </w:rPr>
                              <w:t> </w:t>
                            </w:r>
                            <w:r>
                              <w:rPr>
                                <w:spacing w:val="-2"/>
                                <w:sz w:val="19"/>
                              </w:rPr>
                              <w:t>1.02243834,</w:t>
                            </w:r>
                          </w:p>
                        </w:tc>
                        <w:tc>
                          <w:tcPr>
                            <w:tcW w:w="1394" w:type="dxa"/>
                          </w:tcPr>
                          <w:p>
                            <w:pPr>
                              <w:pStyle w:val="TableParagraph"/>
                              <w:spacing w:line="215" w:lineRule="exact"/>
                              <w:ind w:left="1" w:right="1"/>
                              <w:jc w:val="center"/>
                              <w:rPr>
                                <w:sz w:val="19"/>
                              </w:rPr>
                            </w:pPr>
                            <w:r>
                              <w:rPr>
                                <w:sz w:val="19"/>
                              </w:rPr>
                              <w:t>-</w:t>
                            </w:r>
                            <w:r>
                              <w:rPr>
                                <w:spacing w:val="-2"/>
                                <w:sz w:val="19"/>
                              </w:rPr>
                              <w:t>1.36028717,</w:t>
                            </w:r>
                          </w:p>
                        </w:tc>
                        <w:tc>
                          <w:tcPr>
                            <w:tcW w:w="1394" w:type="dxa"/>
                          </w:tcPr>
                          <w:p>
                            <w:pPr>
                              <w:pStyle w:val="TableParagraph"/>
                              <w:spacing w:line="215" w:lineRule="exact"/>
                              <w:ind w:left="108" w:right="2"/>
                              <w:jc w:val="center"/>
                              <w:rPr>
                                <w:sz w:val="19"/>
                              </w:rPr>
                            </w:pPr>
                            <w:r>
                              <w:rPr>
                                <w:spacing w:val="-2"/>
                                <w:sz w:val="19"/>
                              </w:rPr>
                              <w:t>1.13976669,</w:t>
                            </w:r>
                          </w:p>
                        </w:tc>
                        <w:tc>
                          <w:tcPr>
                            <w:tcW w:w="1498" w:type="dxa"/>
                          </w:tcPr>
                          <w:p>
                            <w:pPr>
                              <w:pStyle w:val="TableParagraph"/>
                              <w:spacing w:line="215" w:lineRule="exact"/>
                              <w:ind w:left="109"/>
                              <w:jc w:val="center"/>
                              <w:rPr>
                                <w:sz w:val="19"/>
                              </w:rPr>
                            </w:pPr>
                            <w:r>
                              <w:rPr>
                                <w:spacing w:val="-2"/>
                                <w:sz w:val="19"/>
                              </w:rPr>
                              <w:t>0.77881846],</w:t>
                            </w:r>
                          </w:p>
                        </w:tc>
                      </w:tr>
                      <w:tr>
                        <w:trPr>
                          <w:trHeight w:val="240" w:hRule="atLeast"/>
                        </w:trPr>
                        <w:tc>
                          <w:tcPr>
                            <w:tcW w:w="2248" w:type="dxa"/>
                          </w:tcPr>
                          <w:p>
                            <w:pPr>
                              <w:pStyle w:val="TableParagraph"/>
                              <w:spacing w:line="215" w:lineRule="exact"/>
                              <w:ind w:right="51"/>
                              <w:rPr>
                                <w:sz w:val="19"/>
                              </w:rPr>
                            </w:pPr>
                            <w:r>
                              <w:rPr>
                                <w:sz w:val="19"/>
                              </w:rPr>
                              <w:t>[</w:t>
                            </w:r>
                            <w:r>
                              <w:rPr>
                                <w:spacing w:val="4"/>
                                <w:sz w:val="19"/>
                              </w:rPr>
                              <w:t> </w:t>
                            </w:r>
                            <w:r>
                              <w:rPr>
                                <w:spacing w:val="-2"/>
                                <w:sz w:val="19"/>
                              </w:rPr>
                              <w:t>1.25929665,</w:t>
                            </w:r>
                          </w:p>
                        </w:tc>
                        <w:tc>
                          <w:tcPr>
                            <w:tcW w:w="1394" w:type="dxa"/>
                          </w:tcPr>
                          <w:p>
                            <w:pPr>
                              <w:pStyle w:val="TableParagraph"/>
                              <w:spacing w:line="215" w:lineRule="exact"/>
                              <w:ind w:left="108" w:right="1"/>
                              <w:jc w:val="center"/>
                              <w:rPr>
                                <w:sz w:val="19"/>
                              </w:rPr>
                            </w:pPr>
                            <w:r>
                              <w:rPr>
                                <w:spacing w:val="-2"/>
                                <w:sz w:val="19"/>
                              </w:rPr>
                              <w:t>0.10808879,</w:t>
                            </w:r>
                          </w:p>
                        </w:tc>
                        <w:tc>
                          <w:tcPr>
                            <w:tcW w:w="1394" w:type="dxa"/>
                          </w:tcPr>
                          <w:p>
                            <w:pPr>
                              <w:pStyle w:val="TableParagraph"/>
                              <w:spacing w:line="215" w:lineRule="exact"/>
                              <w:ind w:left="108" w:right="2"/>
                              <w:jc w:val="center"/>
                              <w:rPr>
                                <w:sz w:val="19"/>
                              </w:rPr>
                            </w:pPr>
                            <w:r>
                              <w:rPr>
                                <w:spacing w:val="-2"/>
                                <w:sz w:val="19"/>
                              </w:rPr>
                              <w:t>0.91332298,</w:t>
                            </w:r>
                          </w:p>
                        </w:tc>
                        <w:tc>
                          <w:tcPr>
                            <w:tcW w:w="1498" w:type="dxa"/>
                          </w:tcPr>
                          <w:p>
                            <w:pPr>
                              <w:pStyle w:val="TableParagraph"/>
                              <w:spacing w:line="215" w:lineRule="exact"/>
                              <w:ind w:left="109"/>
                              <w:jc w:val="center"/>
                              <w:rPr>
                                <w:sz w:val="19"/>
                              </w:rPr>
                            </w:pPr>
                            <w:r>
                              <w:rPr>
                                <w:spacing w:val="-2"/>
                                <w:sz w:val="19"/>
                              </w:rPr>
                              <w:t>1.16985701],</w:t>
                            </w:r>
                          </w:p>
                        </w:tc>
                      </w:tr>
                      <w:tr>
                        <w:trPr>
                          <w:trHeight w:val="247" w:hRule="atLeast"/>
                        </w:trPr>
                        <w:tc>
                          <w:tcPr>
                            <w:tcW w:w="2248" w:type="dxa"/>
                          </w:tcPr>
                          <w:p>
                            <w:pPr>
                              <w:pStyle w:val="TableParagraph"/>
                              <w:spacing w:line="215" w:lineRule="exact"/>
                              <w:ind w:right="51"/>
                              <w:rPr>
                                <w:sz w:val="19"/>
                              </w:rPr>
                            </w:pPr>
                            <w:r>
                              <w:rPr>
                                <w:sz w:val="19"/>
                              </w:rPr>
                              <w:t>[</w:t>
                            </w:r>
                            <w:r>
                              <w:rPr>
                                <w:spacing w:val="4"/>
                                <w:sz w:val="19"/>
                              </w:rPr>
                              <w:t> </w:t>
                            </w:r>
                            <w:r>
                              <w:rPr>
                                <w:spacing w:val="-2"/>
                                <w:sz w:val="19"/>
                              </w:rPr>
                              <w:t>0.78558004,</w:t>
                            </w:r>
                          </w:p>
                        </w:tc>
                        <w:tc>
                          <w:tcPr>
                            <w:tcW w:w="1394" w:type="dxa"/>
                          </w:tcPr>
                          <w:p>
                            <w:pPr>
                              <w:pStyle w:val="TableParagraph"/>
                              <w:spacing w:line="215" w:lineRule="exact"/>
                              <w:ind w:left="1" w:right="1"/>
                              <w:jc w:val="center"/>
                              <w:rPr>
                                <w:sz w:val="19"/>
                              </w:rPr>
                            </w:pPr>
                            <w:r>
                              <w:rPr>
                                <w:sz w:val="19"/>
                              </w:rPr>
                              <w:t>-</w:t>
                            </w:r>
                            <w:r>
                              <w:rPr>
                                <w:spacing w:val="-2"/>
                                <w:sz w:val="19"/>
                              </w:rPr>
                              <w:t>0.13664054,</w:t>
                            </w:r>
                          </w:p>
                        </w:tc>
                        <w:tc>
                          <w:tcPr>
                            <w:tcW w:w="1394" w:type="dxa"/>
                          </w:tcPr>
                          <w:p>
                            <w:pPr>
                              <w:pStyle w:val="TableParagraph"/>
                              <w:spacing w:line="215" w:lineRule="exact"/>
                              <w:ind w:left="108" w:right="2"/>
                              <w:jc w:val="center"/>
                              <w:rPr>
                                <w:sz w:val="19"/>
                              </w:rPr>
                            </w:pPr>
                            <w:r>
                              <w:rPr>
                                <w:spacing w:val="-2"/>
                                <w:sz w:val="19"/>
                              </w:rPr>
                              <w:t>0.96993391,</w:t>
                            </w:r>
                          </w:p>
                        </w:tc>
                        <w:tc>
                          <w:tcPr>
                            <w:tcW w:w="1498" w:type="dxa"/>
                          </w:tcPr>
                          <w:p>
                            <w:pPr>
                              <w:pStyle w:val="TableParagraph"/>
                              <w:spacing w:line="215" w:lineRule="exact"/>
                              <w:ind w:left="109"/>
                              <w:jc w:val="center"/>
                              <w:rPr>
                                <w:sz w:val="19"/>
                              </w:rPr>
                            </w:pPr>
                            <w:r>
                              <w:rPr>
                                <w:spacing w:val="-2"/>
                                <w:sz w:val="19"/>
                              </w:rPr>
                              <w:t>0.77881846],</w:t>
                            </w:r>
                          </w:p>
                        </w:tc>
                      </w:tr>
                      <w:tr>
                        <w:trPr>
                          <w:trHeight w:val="247" w:hRule="atLeast"/>
                        </w:trPr>
                        <w:tc>
                          <w:tcPr>
                            <w:tcW w:w="2248" w:type="dxa"/>
                          </w:tcPr>
                          <w:p>
                            <w:pPr>
                              <w:pStyle w:val="TableParagraph"/>
                              <w:ind w:right="51"/>
                              <w:rPr>
                                <w:sz w:val="19"/>
                              </w:rPr>
                            </w:pPr>
                            <w:r>
                              <w:rPr>
                                <w:sz w:val="19"/>
                              </w:rPr>
                              <w:t>[</w:t>
                            </w:r>
                            <w:r>
                              <w:rPr>
                                <w:spacing w:val="4"/>
                                <w:sz w:val="19"/>
                              </w:rPr>
                              <w:t> </w:t>
                            </w:r>
                            <w:r>
                              <w:rPr>
                                <w:spacing w:val="-2"/>
                                <w:sz w:val="19"/>
                              </w:rPr>
                              <w:t>0.31186343,</w:t>
                            </w:r>
                          </w:p>
                        </w:tc>
                        <w:tc>
                          <w:tcPr>
                            <w:tcW w:w="1394" w:type="dxa"/>
                          </w:tcPr>
                          <w:p>
                            <w:pPr>
                              <w:pStyle w:val="TableParagraph"/>
                              <w:ind w:left="1" w:right="1"/>
                              <w:jc w:val="center"/>
                              <w:rPr>
                                <w:sz w:val="19"/>
                              </w:rPr>
                            </w:pPr>
                            <w:r>
                              <w:rPr>
                                <w:sz w:val="19"/>
                              </w:rPr>
                              <w:t>-</w:t>
                            </w:r>
                            <w:r>
                              <w:rPr>
                                <w:spacing w:val="-2"/>
                                <w:sz w:val="19"/>
                              </w:rPr>
                              <w:t>0.13664054,</w:t>
                            </w:r>
                          </w:p>
                        </w:tc>
                        <w:tc>
                          <w:tcPr>
                            <w:tcW w:w="1394" w:type="dxa"/>
                          </w:tcPr>
                          <w:p>
                            <w:pPr>
                              <w:pStyle w:val="TableParagraph"/>
                              <w:ind w:left="108" w:right="2"/>
                              <w:jc w:val="center"/>
                              <w:rPr>
                                <w:sz w:val="19"/>
                              </w:rPr>
                            </w:pPr>
                            <w:r>
                              <w:rPr>
                                <w:spacing w:val="-2"/>
                                <w:sz w:val="19"/>
                              </w:rPr>
                              <w:t>0.46043555,</w:t>
                            </w:r>
                          </w:p>
                        </w:tc>
                        <w:tc>
                          <w:tcPr>
                            <w:tcW w:w="1498" w:type="dxa"/>
                          </w:tcPr>
                          <w:p>
                            <w:pPr>
                              <w:pStyle w:val="TableParagraph"/>
                              <w:ind w:left="109"/>
                              <w:jc w:val="center"/>
                              <w:rPr>
                                <w:sz w:val="19"/>
                              </w:rPr>
                            </w:pPr>
                            <w:r>
                              <w:rPr>
                                <w:spacing w:val="-2"/>
                                <w:sz w:val="19"/>
                              </w:rPr>
                              <w:t>0.25743372],</w:t>
                            </w:r>
                          </w:p>
                        </w:tc>
                      </w:tr>
                      <w:tr>
                        <w:trPr>
                          <w:trHeight w:val="217" w:hRule="atLeast"/>
                        </w:trPr>
                        <w:tc>
                          <w:tcPr>
                            <w:tcW w:w="2248" w:type="dxa"/>
                          </w:tcPr>
                          <w:p>
                            <w:pPr>
                              <w:pStyle w:val="TableParagraph"/>
                              <w:spacing w:line="198" w:lineRule="exact"/>
                              <w:ind w:right="51"/>
                              <w:rPr>
                                <w:sz w:val="19"/>
                              </w:rPr>
                            </w:pPr>
                            <w:r>
                              <w:rPr>
                                <w:sz w:val="19"/>
                              </w:rPr>
                              <w:t>[-</w:t>
                            </w:r>
                            <w:r>
                              <w:rPr>
                                <w:spacing w:val="-2"/>
                                <w:sz w:val="19"/>
                              </w:rPr>
                              <w:t>0.04342402,</w:t>
                            </w:r>
                          </w:p>
                        </w:tc>
                        <w:tc>
                          <w:tcPr>
                            <w:tcW w:w="1394" w:type="dxa"/>
                          </w:tcPr>
                          <w:p>
                            <w:pPr>
                              <w:pStyle w:val="TableParagraph"/>
                              <w:spacing w:line="198" w:lineRule="exact"/>
                              <w:ind w:left="1" w:right="1"/>
                              <w:jc w:val="center"/>
                              <w:rPr>
                                <w:sz w:val="19"/>
                              </w:rPr>
                            </w:pPr>
                            <w:r>
                              <w:rPr>
                                <w:sz w:val="19"/>
                              </w:rPr>
                              <w:t>-</w:t>
                            </w:r>
                            <w:r>
                              <w:rPr>
                                <w:spacing w:val="-2"/>
                                <w:sz w:val="19"/>
                              </w:rPr>
                              <w:t>0.87082852,</w:t>
                            </w:r>
                          </w:p>
                        </w:tc>
                        <w:tc>
                          <w:tcPr>
                            <w:tcW w:w="1394" w:type="dxa"/>
                          </w:tcPr>
                          <w:p>
                            <w:pPr>
                              <w:pStyle w:val="TableParagraph"/>
                              <w:spacing w:line="198" w:lineRule="exact"/>
                              <w:ind w:left="108" w:right="2"/>
                              <w:jc w:val="center"/>
                              <w:rPr>
                                <w:sz w:val="19"/>
                              </w:rPr>
                            </w:pPr>
                            <w:r>
                              <w:rPr>
                                <w:spacing w:val="-2"/>
                                <w:sz w:val="19"/>
                              </w:rPr>
                              <w:t>0.06415905,</w:t>
                            </w:r>
                          </w:p>
                        </w:tc>
                        <w:tc>
                          <w:tcPr>
                            <w:tcW w:w="1498" w:type="dxa"/>
                          </w:tcPr>
                          <w:p>
                            <w:pPr>
                              <w:pStyle w:val="TableParagraph"/>
                              <w:spacing w:line="198" w:lineRule="exact"/>
                              <w:ind w:left="2"/>
                              <w:jc w:val="center"/>
                              <w:rPr>
                                <w:sz w:val="19"/>
                              </w:rPr>
                            </w:pPr>
                            <w:r>
                              <w:rPr>
                                <w:sz w:val="19"/>
                              </w:rPr>
                              <w:t>-</w:t>
                            </w:r>
                            <w:r>
                              <w:rPr>
                                <w:spacing w:val="-2"/>
                                <w:sz w:val="19"/>
                              </w:rPr>
                              <w:t>0.00325865],</w:t>
                            </w:r>
                          </w:p>
                        </w:tc>
                      </w:tr>
                    </w:tbl>
                    <w:p>
                      <w:pPr>
                        <w:pStyle w:val="BodyText"/>
                      </w:pPr>
                    </w:p>
                  </w:txbxContent>
                </v:textbox>
                <w10:wrap type="none"/>
              </v:shape>
            </w:pict>
          </mc:Fallback>
        </mc:AlternateContent>
      </w:r>
      <w:r>
        <w:rPr>
          <w:color w:val="616161"/>
          <w:spacing w:val="-2"/>
        </w:rPr>
        <w:t>Out[47]:</w:t>
      </w:r>
    </w:p>
    <w:p>
      <w:pPr>
        <w:spacing w:after="0"/>
        <w:sectPr>
          <w:pgSz w:w="11900" w:h="16840"/>
          <w:pgMar w:top="500" w:bottom="280" w:left="940" w:right="700"/>
        </w:sectPr>
      </w:pP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05"/>
        <w:gridCol w:w="773"/>
        <w:gridCol w:w="1492"/>
        <w:gridCol w:w="1394"/>
        <w:gridCol w:w="1394"/>
        <w:gridCol w:w="3887"/>
      </w:tblGrid>
      <w:tr>
        <w:trPr>
          <w:trHeight w:val="210" w:hRule="atLeast"/>
        </w:trPr>
        <w:tc>
          <w:tcPr>
            <w:tcW w:w="1778" w:type="dxa"/>
            <w:gridSpan w:val="2"/>
            <w:vMerge w:val="restart"/>
            <w:tcBorders>
              <w:bottom w:val="single" w:sz="6" w:space="0" w:color="DFDFDF"/>
            </w:tcBorders>
          </w:tcPr>
          <w:p>
            <w:pPr>
              <w:pStyle w:val="TableParagraph"/>
              <w:jc w:val="left"/>
              <w:rPr>
                <w:rFonts w:ascii="Times New Roman"/>
                <w:sz w:val="18"/>
              </w:rPr>
            </w:pPr>
          </w:p>
        </w:tc>
        <w:tc>
          <w:tcPr>
            <w:tcW w:w="1492" w:type="dxa"/>
          </w:tcPr>
          <w:p>
            <w:pPr>
              <w:pStyle w:val="TableParagraph"/>
              <w:spacing w:line="190" w:lineRule="exact"/>
              <w:ind w:right="5"/>
              <w:jc w:val="center"/>
              <w:rPr>
                <w:sz w:val="19"/>
              </w:rPr>
            </w:pPr>
            <w:r>
              <w:rPr>
                <w:sz w:val="19"/>
              </w:rPr>
              <w:t>[</w:t>
            </w:r>
            <w:r>
              <w:rPr>
                <w:spacing w:val="4"/>
                <w:sz w:val="19"/>
              </w:rPr>
              <w:t> </w:t>
            </w:r>
            <w:r>
              <w:rPr>
                <w:spacing w:val="-2"/>
                <w:sz w:val="19"/>
              </w:rPr>
              <w:t>0.66715089,</w:t>
            </w:r>
          </w:p>
        </w:tc>
        <w:tc>
          <w:tcPr>
            <w:tcW w:w="1394" w:type="dxa"/>
          </w:tcPr>
          <w:p>
            <w:pPr>
              <w:pStyle w:val="TableParagraph"/>
              <w:spacing w:line="190" w:lineRule="exact"/>
              <w:ind w:left="109" w:right="1"/>
              <w:jc w:val="center"/>
              <w:rPr>
                <w:sz w:val="19"/>
              </w:rPr>
            </w:pPr>
            <w:r>
              <w:rPr>
                <w:spacing w:val="-2"/>
                <w:sz w:val="19"/>
              </w:rPr>
              <w:t>0.35281811,</w:t>
            </w:r>
          </w:p>
        </w:tc>
        <w:tc>
          <w:tcPr>
            <w:tcW w:w="1394" w:type="dxa"/>
          </w:tcPr>
          <w:p>
            <w:pPr>
              <w:pStyle w:val="TableParagraph"/>
              <w:spacing w:line="190" w:lineRule="exact"/>
              <w:ind w:left="109" w:right="1"/>
              <w:jc w:val="center"/>
              <w:rPr>
                <w:sz w:val="19"/>
              </w:rPr>
            </w:pPr>
            <w:r>
              <w:rPr>
                <w:spacing w:val="-2"/>
                <w:sz w:val="19"/>
              </w:rPr>
              <w:t>0.85671205,</w:t>
            </w:r>
          </w:p>
        </w:tc>
        <w:tc>
          <w:tcPr>
            <w:tcW w:w="3887" w:type="dxa"/>
          </w:tcPr>
          <w:p>
            <w:pPr>
              <w:pStyle w:val="TableParagraph"/>
              <w:spacing w:line="190" w:lineRule="exact"/>
              <w:ind w:left="161"/>
              <w:jc w:val="left"/>
              <w:rPr>
                <w:sz w:val="19"/>
              </w:rPr>
            </w:pPr>
            <w:r>
              <w:rPr>
                <w:spacing w:val="-2"/>
                <w:sz w:val="19"/>
              </w:rPr>
              <w:t>1.43054938],</w:t>
            </w:r>
          </w:p>
        </w:tc>
      </w:tr>
      <w:tr>
        <w:trPr>
          <w:trHeight w:val="232" w:hRule="atLeast"/>
        </w:trPr>
        <w:tc>
          <w:tcPr>
            <w:tcW w:w="1778" w:type="dxa"/>
            <w:gridSpan w:val="2"/>
            <w:vMerge/>
            <w:tcBorders>
              <w:top w:val="nil"/>
              <w:bottom w:val="single" w:sz="6" w:space="0" w:color="DFDFDF"/>
            </w:tcBorders>
          </w:tcPr>
          <w:p>
            <w:pPr>
              <w:rPr>
                <w:sz w:val="2"/>
                <w:szCs w:val="2"/>
              </w:rPr>
            </w:pPr>
          </w:p>
        </w:tc>
        <w:tc>
          <w:tcPr>
            <w:tcW w:w="1492" w:type="dxa"/>
          </w:tcPr>
          <w:p>
            <w:pPr>
              <w:pStyle w:val="TableParagraph"/>
              <w:spacing w:line="208" w:lineRule="exact"/>
              <w:ind w:right="5"/>
              <w:jc w:val="center"/>
              <w:rPr>
                <w:sz w:val="19"/>
              </w:rPr>
            </w:pPr>
            <w:r>
              <w:rPr>
                <w:sz w:val="19"/>
              </w:rPr>
              <w:t>[-</w:t>
            </w:r>
            <w:r>
              <w:rPr>
                <w:spacing w:val="-2"/>
                <w:sz w:val="19"/>
              </w:rPr>
              <w:t>0.16185317,</w:t>
            </w:r>
          </w:p>
        </w:tc>
        <w:tc>
          <w:tcPr>
            <w:tcW w:w="1394" w:type="dxa"/>
          </w:tcPr>
          <w:p>
            <w:pPr>
              <w:pStyle w:val="TableParagraph"/>
              <w:spacing w:line="208" w:lineRule="exact"/>
              <w:ind w:left="2" w:right="1"/>
              <w:jc w:val="center"/>
              <w:rPr>
                <w:sz w:val="19"/>
              </w:rPr>
            </w:pPr>
            <w:r>
              <w:rPr>
                <w:sz w:val="19"/>
              </w:rPr>
              <w:t>-</w:t>
            </w:r>
            <w:r>
              <w:rPr>
                <w:spacing w:val="-2"/>
                <w:sz w:val="19"/>
              </w:rPr>
              <w:t>0.62609919,</w:t>
            </w:r>
          </w:p>
        </w:tc>
        <w:tc>
          <w:tcPr>
            <w:tcW w:w="1394" w:type="dxa"/>
          </w:tcPr>
          <w:p>
            <w:pPr>
              <w:pStyle w:val="TableParagraph"/>
              <w:spacing w:line="208" w:lineRule="exact"/>
              <w:ind w:left="109" w:right="1"/>
              <w:jc w:val="center"/>
              <w:rPr>
                <w:sz w:val="19"/>
              </w:rPr>
            </w:pPr>
            <w:r>
              <w:rPr>
                <w:spacing w:val="-2"/>
                <w:sz w:val="19"/>
              </w:rPr>
              <w:t>0.40382462,</w:t>
            </w:r>
          </w:p>
        </w:tc>
        <w:tc>
          <w:tcPr>
            <w:tcW w:w="3887" w:type="dxa"/>
          </w:tcPr>
          <w:p>
            <w:pPr>
              <w:pStyle w:val="TableParagraph"/>
              <w:spacing w:line="208" w:lineRule="exact"/>
              <w:ind w:left="161"/>
              <w:jc w:val="left"/>
              <w:rPr>
                <w:sz w:val="19"/>
              </w:rPr>
            </w:pPr>
            <w:r>
              <w:rPr>
                <w:spacing w:val="-2"/>
                <w:sz w:val="19"/>
              </w:rPr>
              <w:t>0.12708753],</w:t>
            </w:r>
          </w:p>
        </w:tc>
      </w:tr>
      <w:tr>
        <w:trPr>
          <w:trHeight w:val="232" w:hRule="atLeast"/>
        </w:trPr>
        <w:tc>
          <w:tcPr>
            <w:tcW w:w="1778" w:type="dxa"/>
            <w:gridSpan w:val="2"/>
            <w:vMerge/>
            <w:tcBorders>
              <w:top w:val="nil"/>
              <w:bottom w:val="single" w:sz="6" w:space="0" w:color="DFDFDF"/>
            </w:tcBorders>
          </w:tcPr>
          <w:p>
            <w:pPr>
              <w:rPr>
                <w:sz w:val="2"/>
                <w:szCs w:val="2"/>
              </w:rPr>
            </w:pPr>
          </w:p>
        </w:tc>
        <w:tc>
          <w:tcPr>
            <w:tcW w:w="1492" w:type="dxa"/>
          </w:tcPr>
          <w:p>
            <w:pPr>
              <w:pStyle w:val="TableParagraph"/>
              <w:spacing w:line="213" w:lineRule="exact"/>
              <w:ind w:right="5"/>
              <w:jc w:val="center"/>
              <w:rPr>
                <w:sz w:val="19"/>
              </w:rPr>
            </w:pPr>
            <w:r>
              <w:rPr>
                <w:sz w:val="19"/>
              </w:rPr>
              <w:t>[</w:t>
            </w:r>
            <w:r>
              <w:rPr>
                <w:spacing w:val="4"/>
                <w:sz w:val="19"/>
              </w:rPr>
              <w:t> </w:t>
            </w:r>
            <w:r>
              <w:rPr>
                <w:spacing w:val="-2"/>
                <w:sz w:val="19"/>
              </w:rPr>
              <w:t>0.66715089,</w:t>
            </w:r>
          </w:p>
        </w:tc>
        <w:tc>
          <w:tcPr>
            <w:tcW w:w="1394" w:type="dxa"/>
          </w:tcPr>
          <w:p>
            <w:pPr>
              <w:pStyle w:val="TableParagraph"/>
              <w:spacing w:line="213" w:lineRule="exact"/>
              <w:ind w:left="2" w:right="1"/>
              <w:jc w:val="center"/>
              <w:rPr>
                <w:sz w:val="19"/>
              </w:rPr>
            </w:pPr>
            <w:r>
              <w:rPr>
                <w:sz w:val="19"/>
              </w:rPr>
              <w:t>-</w:t>
            </w:r>
            <w:r>
              <w:rPr>
                <w:spacing w:val="-2"/>
                <w:sz w:val="19"/>
              </w:rPr>
              <w:t>0.87082852,</w:t>
            </w:r>
          </w:p>
        </w:tc>
        <w:tc>
          <w:tcPr>
            <w:tcW w:w="1394" w:type="dxa"/>
          </w:tcPr>
          <w:p>
            <w:pPr>
              <w:pStyle w:val="TableParagraph"/>
              <w:spacing w:line="213" w:lineRule="exact"/>
              <w:ind w:left="109" w:right="1"/>
              <w:jc w:val="center"/>
              <w:rPr>
                <w:sz w:val="19"/>
              </w:rPr>
            </w:pPr>
            <w:r>
              <w:rPr>
                <w:spacing w:val="-2"/>
                <w:sz w:val="19"/>
              </w:rPr>
              <w:t>0.85671205,</w:t>
            </w:r>
          </w:p>
        </w:tc>
        <w:tc>
          <w:tcPr>
            <w:tcW w:w="3887" w:type="dxa"/>
          </w:tcPr>
          <w:p>
            <w:pPr>
              <w:pStyle w:val="TableParagraph"/>
              <w:spacing w:line="213" w:lineRule="exact"/>
              <w:ind w:left="161"/>
              <w:jc w:val="left"/>
              <w:rPr>
                <w:sz w:val="19"/>
              </w:rPr>
            </w:pPr>
            <w:r>
              <w:rPr>
                <w:spacing w:val="-2"/>
                <w:sz w:val="19"/>
              </w:rPr>
              <w:t>0.90916464],</w:t>
            </w:r>
          </w:p>
        </w:tc>
      </w:tr>
      <w:tr>
        <w:trPr>
          <w:trHeight w:val="225" w:hRule="atLeast"/>
        </w:trPr>
        <w:tc>
          <w:tcPr>
            <w:tcW w:w="1778" w:type="dxa"/>
            <w:gridSpan w:val="2"/>
            <w:vMerge/>
            <w:tcBorders>
              <w:top w:val="nil"/>
              <w:bottom w:val="single" w:sz="6" w:space="0" w:color="DFDFDF"/>
            </w:tcBorders>
          </w:tcPr>
          <w:p>
            <w:pPr>
              <w:rPr>
                <w:sz w:val="2"/>
                <w:szCs w:val="2"/>
              </w:rPr>
            </w:pPr>
          </w:p>
        </w:tc>
        <w:tc>
          <w:tcPr>
            <w:tcW w:w="1492" w:type="dxa"/>
          </w:tcPr>
          <w:p>
            <w:pPr>
              <w:pStyle w:val="TableParagraph"/>
              <w:spacing w:line="205" w:lineRule="exact"/>
              <w:ind w:right="5"/>
              <w:jc w:val="center"/>
              <w:rPr>
                <w:sz w:val="19"/>
              </w:rPr>
            </w:pPr>
            <w:r>
              <w:rPr>
                <w:sz w:val="19"/>
              </w:rPr>
              <w:t>[-</w:t>
            </w:r>
            <w:r>
              <w:rPr>
                <w:spacing w:val="-2"/>
                <w:sz w:val="19"/>
              </w:rPr>
              <w:t>0.39871148,</w:t>
            </w:r>
          </w:p>
        </w:tc>
        <w:tc>
          <w:tcPr>
            <w:tcW w:w="1394" w:type="dxa"/>
          </w:tcPr>
          <w:p>
            <w:pPr>
              <w:pStyle w:val="TableParagraph"/>
              <w:spacing w:line="205" w:lineRule="exact"/>
              <w:ind w:left="2" w:right="1"/>
              <w:jc w:val="center"/>
              <w:rPr>
                <w:sz w:val="19"/>
              </w:rPr>
            </w:pPr>
            <w:r>
              <w:rPr>
                <w:sz w:val="19"/>
              </w:rPr>
              <w:t>-1.6050165</w:t>
            </w:r>
            <w:r>
              <w:rPr>
                <w:spacing w:val="22"/>
                <w:sz w:val="19"/>
              </w:rPr>
              <w:t> </w:t>
            </w:r>
            <w:r>
              <w:rPr>
                <w:spacing w:val="-10"/>
                <w:sz w:val="19"/>
              </w:rPr>
              <w:t>,</w:t>
            </w:r>
          </w:p>
        </w:tc>
        <w:tc>
          <w:tcPr>
            <w:tcW w:w="1394" w:type="dxa"/>
          </w:tcPr>
          <w:p>
            <w:pPr>
              <w:pStyle w:val="TableParagraph"/>
              <w:spacing w:line="205" w:lineRule="exact"/>
              <w:ind w:left="109" w:right="1"/>
              <w:jc w:val="center"/>
              <w:rPr>
                <w:sz w:val="19"/>
              </w:rPr>
            </w:pPr>
            <w:r>
              <w:rPr>
                <w:spacing w:val="-2"/>
                <w:sz w:val="19"/>
              </w:rPr>
              <w:t>0.00754812,</w:t>
            </w:r>
          </w:p>
        </w:tc>
        <w:tc>
          <w:tcPr>
            <w:tcW w:w="3887" w:type="dxa"/>
          </w:tcPr>
          <w:p>
            <w:pPr>
              <w:pStyle w:val="TableParagraph"/>
              <w:spacing w:line="205" w:lineRule="exact"/>
              <w:ind w:left="53"/>
              <w:jc w:val="left"/>
              <w:rPr>
                <w:sz w:val="19"/>
              </w:rPr>
            </w:pPr>
            <w:r>
              <w:rPr>
                <w:sz w:val="19"/>
              </w:rPr>
              <w:t>-</w:t>
            </w:r>
            <w:r>
              <w:rPr>
                <w:spacing w:val="-2"/>
                <w:sz w:val="19"/>
              </w:rPr>
              <w:t>0.13360484],</w:t>
            </w:r>
          </w:p>
        </w:tc>
      </w:tr>
      <w:tr>
        <w:trPr>
          <w:trHeight w:val="225" w:hRule="atLeast"/>
        </w:trPr>
        <w:tc>
          <w:tcPr>
            <w:tcW w:w="1778" w:type="dxa"/>
            <w:gridSpan w:val="2"/>
            <w:vMerge/>
            <w:tcBorders>
              <w:top w:val="nil"/>
              <w:bottom w:val="single" w:sz="6" w:space="0" w:color="DFDFDF"/>
            </w:tcBorders>
          </w:tcPr>
          <w:p>
            <w:pPr>
              <w:rPr>
                <w:sz w:val="2"/>
                <w:szCs w:val="2"/>
              </w:rPr>
            </w:pPr>
          </w:p>
        </w:tc>
        <w:tc>
          <w:tcPr>
            <w:tcW w:w="1492" w:type="dxa"/>
          </w:tcPr>
          <w:p>
            <w:pPr>
              <w:pStyle w:val="TableParagraph"/>
              <w:spacing w:line="205" w:lineRule="exact"/>
              <w:ind w:right="5"/>
              <w:jc w:val="center"/>
              <w:rPr>
                <w:sz w:val="19"/>
              </w:rPr>
            </w:pPr>
            <w:r>
              <w:rPr>
                <w:sz w:val="19"/>
              </w:rPr>
              <w:t>[</w:t>
            </w:r>
            <w:r>
              <w:rPr>
                <w:spacing w:val="4"/>
                <w:sz w:val="19"/>
              </w:rPr>
              <w:t> </w:t>
            </w:r>
            <w:r>
              <w:rPr>
                <w:spacing w:val="-2"/>
                <w:sz w:val="19"/>
              </w:rPr>
              <w:t>0.43029259,</w:t>
            </w:r>
          </w:p>
        </w:tc>
        <w:tc>
          <w:tcPr>
            <w:tcW w:w="1394" w:type="dxa"/>
          </w:tcPr>
          <w:p>
            <w:pPr>
              <w:pStyle w:val="TableParagraph"/>
              <w:spacing w:line="205" w:lineRule="exact"/>
              <w:ind w:left="2" w:right="1"/>
              <w:jc w:val="center"/>
              <w:rPr>
                <w:sz w:val="19"/>
              </w:rPr>
            </w:pPr>
            <w:r>
              <w:rPr>
                <w:sz w:val="19"/>
              </w:rPr>
              <w:t>-</w:t>
            </w:r>
            <w:r>
              <w:rPr>
                <w:spacing w:val="-2"/>
                <w:sz w:val="19"/>
              </w:rPr>
              <w:t>0.38136987,</w:t>
            </w:r>
          </w:p>
        </w:tc>
        <w:tc>
          <w:tcPr>
            <w:tcW w:w="1394" w:type="dxa"/>
          </w:tcPr>
          <w:p>
            <w:pPr>
              <w:pStyle w:val="TableParagraph"/>
              <w:spacing w:line="205" w:lineRule="exact"/>
              <w:ind w:left="109" w:right="1"/>
              <w:jc w:val="center"/>
              <w:rPr>
                <w:sz w:val="19"/>
              </w:rPr>
            </w:pPr>
            <w:r>
              <w:rPr>
                <w:spacing w:val="-2"/>
                <w:sz w:val="19"/>
              </w:rPr>
              <w:t>0.29060277,</w:t>
            </w:r>
          </w:p>
        </w:tc>
        <w:tc>
          <w:tcPr>
            <w:tcW w:w="3887" w:type="dxa"/>
          </w:tcPr>
          <w:p>
            <w:pPr>
              <w:pStyle w:val="TableParagraph"/>
              <w:spacing w:line="205" w:lineRule="exact"/>
              <w:ind w:left="161"/>
              <w:jc w:val="left"/>
              <w:rPr>
                <w:sz w:val="19"/>
              </w:rPr>
            </w:pPr>
            <w:r>
              <w:rPr>
                <w:spacing w:val="-2"/>
                <w:sz w:val="19"/>
              </w:rPr>
              <w:t>0.12708753],</w:t>
            </w:r>
          </w:p>
        </w:tc>
      </w:tr>
      <w:tr>
        <w:trPr>
          <w:trHeight w:val="232" w:hRule="atLeast"/>
        </w:trPr>
        <w:tc>
          <w:tcPr>
            <w:tcW w:w="1778" w:type="dxa"/>
            <w:gridSpan w:val="2"/>
            <w:vMerge/>
            <w:tcBorders>
              <w:top w:val="nil"/>
              <w:bottom w:val="single" w:sz="6" w:space="0" w:color="DFDFDF"/>
            </w:tcBorders>
          </w:tcPr>
          <w:p>
            <w:pPr>
              <w:rPr>
                <w:sz w:val="2"/>
                <w:szCs w:val="2"/>
              </w:rPr>
            </w:pPr>
          </w:p>
        </w:tc>
        <w:tc>
          <w:tcPr>
            <w:tcW w:w="1492" w:type="dxa"/>
          </w:tcPr>
          <w:p>
            <w:pPr>
              <w:pStyle w:val="TableParagraph"/>
              <w:spacing w:line="208" w:lineRule="exact"/>
              <w:ind w:right="5"/>
              <w:jc w:val="center"/>
              <w:rPr>
                <w:sz w:val="19"/>
              </w:rPr>
            </w:pPr>
            <w:r>
              <w:rPr>
                <w:sz w:val="19"/>
              </w:rPr>
              <w:t>[-</w:t>
            </w:r>
            <w:r>
              <w:rPr>
                <w:spacing w:val="-2"/>
                <w:sz w:val="19"/>
              </w:rPr>
              <w:t>0.75399893,</w:t>
            </w:r>
          </w:p>
        </w:tc>
        <w:tc>
          <w:tcPr>
            <w:tcW w:w="1394" w:type="dxa"/>
          </w:tcPr>
          <w:p>
            <w:pPr>
              <w:pStyle w:val="TableParagraph"/>
              <w:spacing w:line="208" w:lineRule="exact"/>
              <w:ind w:left="109" w:right="1"/>
              <w:jc w:val="center"/>
              <w:rPr>
                <w:sz w:val="19"/>
              </w:rPr>
            </w:pPr>
            <w:r>
              <w:rPr>
                <w:spacing w:val="-2"/>
                <w:sz w:val="19"/>
              </w:rPr>
              <w:t>1.08700609,</w:t>
            </w:r>
          </w:p>
        </w:tc>
        <w:tc>
          <w:tcPr>
            <w:tcW w:w="1394" w:type="dxa"/>
          </w:tcPr>
          <w:p>
            <w:pPr>
              <w:pStyle w:val="TableParagraph"/>
              <w:spacing w:line="208" w:lineRule="exact"/>
              <w:ind w:left="2" w:right="1"/>
              <w:jc w:val="center"/>
              <w:rPr>
                <w:sz w:val="19"/>
              </w:rPr>
            </w:pPr>
            <w:r>
              <w:rPr>
                <w:sz w:val="19"/>
              </w:rPr>
              <w:t>-</w:t>
            </w:r>
            <w:r>
              <w:rPr>
                <w:spacing w:val="-2"/>
                <w:sz w:val="19"/>
              </w:rPr>
              <w:t>1.29450323,</w:t>
            </w:r>
          </w:p>
        </w:tc>
        <w:tc>
          <w:tcPr>
            <w:tcW w:w="3887" w:type="dxa"/>
          </w:tcPr>
          <w:p>
            <w:pPr>
              <w:pStyle w:val="TableParagraph"/>
              <w:spacing w:line="208" w:lineRule="exact"/>
              <w:ind w:left="53"/>
              <w:jc w:val="left"/>
              <w:rPr>
                <w:sz w:val="19"/>
              </w:rPr>
            </w:pPr>
            <w:r>
              <w:rPr>
                <w:sz w:val="19"/>
              </w:rPr>
              <w:t>-</w:t>
            </w:r>
            <w:r>
              <w:rPr>
                <w:spacing w:val="-2"/>
                <w:sz w:val="19"/>
              </w:rPr>
              <w:t>1.30672051],</w:t>
            </w:r>
          </w:p>
        </w:tc>
      </w:tr>
      <w:tr>
        <w:trPr>
          <w:trHeight w:val="232" w:hRule="atLeast"/>
        </w:trPr>
        <w:tc>
          <w:tcPr>
            <w:tcW w:w="1778" w:type="dxa"/>
            <w:gridSpan w:val="2"/>
            <w:vMerge/>
            <w:tcBorders>
              <w:top w:val="nil"/>
              <w:bottom w:val="single" w:sz="6" w:space="0" w:color="DFDFDF"/>
            </w:tcBorders>
          </w:tcPr>
          <w:p>
            <w:pPr>
              <w:rPr>
                <w:sz w:val="2"/>
                <w:szCs w:val="2"/>
              </w:rPr>
            </w:pPr>
          </w:p>
        </w:tc>
        <w:tc>
          <w:tcPr>
            <w:tcW w:w="1492" w:type="dxa"/>
          </w:tcPr>
          <w:p>
            <w:pPr>
              <w:pStyle w:val="TableParagraph"/>
              <w:spacing w:line="213" w:lineRule="exact"/>
              <w:ind w:right="5"/>
              <w:jc w:val="center"/>
              <w:rPr>
                <w:sz w:val="19"/>
              </w:rPr>
            </w:pPr>
            <w:r>
              <w:rPr>
                <w:sz w:val="19"/>
              </w:rPr>
              <w:t>[</w:t>
            </w:r>
            <w:r>
              <w:rPr>
                <w:spacing w:val="4"/>
                <w:sz w:val="19"/>
              </w:rPr>
              <w:t> </w:t>
            </w:r>
            <w:r>
              <w:rPr>
                <w:spacing w:val="-2"/>
                <w:sz w:val="19"/>
              </w:rPr>
              <w:t>0.78558004,</w:t>
            </w:r>
          </w:p>
        </w:tc>
        <w:tc>
          <w:tcPr>
            <w:tcW w:w="1394" w:type="dxa"/>
          </w:tcPr>
          <w:p>
            <w:pPr>
              <w:pStyle w:val="TableParagraph"/>
              <w:spacing w:line="213" w:lineRule="exact"/>
              <w:ind w:left="2" w:right="1"/>
              <w:jc w:val="center"/>
              <w:rPr>
                <w:sz w:val="19"/>
              </w:rPr>
            </w:pPr>
            <w:r>
              <w:rPr>
                <w:sz w:val="19"/>
              </w:rPr>
              <w:t>-</w:t>
            </w:r>
            <w:r>
              <w:rPr>
                <w:spacing w:val="-2"/>
                <w:sz w:val="19"/>
              </w:rPr>
              <w:t>0.13664054,</w:t>
            </w:r>
          </w:p>
        </w:tc>
        <w:tc>
          <w:tcPr>
            <w:tcW w:w="1394" w:type="dxa"/>
          </w:tcPr>
          <w:p>
            <w:pPr>
              <w:pStyle w:val="TableParagraph"/>
              <w:spacing w:line="213" w:lineRule="exact"/>
              <w:ind w:left="109" w:right="1"/>
              <w:jc w:val="center"/>
              <w:rPr>
                <w:sz w:val="19"/>
              </w:rPr>
            </w:pPr>
            <w:r>
              <w:rPr>
                <w:spacing w:val="-2"/>
                <w:sz w:val="19"/>
              </w:rPr>
              <w:t>0.80010112,</w:t>
            </w:r>
          </w:p>
        </w:tc>
        <w:tc>
          <w:tcPr>
            <w:tcW w:w="3887" w:type="dxa"/>
          </w:tcPr>
          <w:p>
            <w:pPr>
              <w:pStyle w:val="TableParagraph"/>
              <w:spacing w:line="213" w:lineRule="exact"/>
              <w:ind w:left="161"/>
              <w:jc w:val="left"/>
              <w:rPr>
                <w:sz w:val="19"/>
              </w:rPr>
            </w:pPr>
            <w:r>
              <w:rPr>
                <w:spacing w:val="-2"/>
                <w:sz w:val="19"/>
              </w:rPr>
              <w:t>1.03951083],</w:t>
            </w:r>
          </w:p>
        </w:tc>
      </w:tr>
      <w:tr>
        <w:trPr>
          <w:trHeight w:val="225" w:hRule="atLeast"/>
        </w:trPr>
        <w:tc>
          <w:tcPr>
            <w:tcW w:w="1778" w:type="dxa"/>
            <w:gridSpan w:val="2"/>
            <w:vMerge/>
            <w:tcBorders>
              <w:top w:val="nil"/>
              <w:bottom w:val="single" w:sz="6" w:space="0" w:color="DFDFDF"/>
            </w:tcBorders>
          </w:tcPr>
          <w:p>
            <w:pPr>
              <w:rPr>
                <w:sz w:val="2"/>
                <w:szCs w:val="2"/>
              </w:rPr>
            </w:pPr>
          </w:p>
        </w:tc>
        <w:tc>
          <w:tcPr>
            <w:tcW w:w="1492" w:type="dxa"/>
          </w:tcPr>
          <w:p>
            <w:pPr>
              <w:pStyle w:val="TableParagraph"/>
              <w:spacing w:line="205" w:lineRule="exact"/>
              <w:ind w:right="5"/>
              <w:jc w:val="center"/>
              <w:rPr>
                <w:sz w:val="19"/>
              </w:rPr>
            </w:pPr>
            <w:r>
              <w:rPr>
                <w:sz w:val="19"/>
              </w:rPr>
              <w:t>[-</w:t>
            </w:r>
            <w:r>
              <w:rPr>
                <w:spacing w:val="-2"/>
                <w:sz w:val="19"/>
              </w:rPr>
              <w:t>0.99085724,</w:t>
            </w:r>
          </w:p>
        </w:tc>
        <w:tc>
          <w:tcPr>
            <w:tcW w:w="1394" w:type="dxa"/>
          </w:tcPr>
          <w:p>
            <w:pPr>
              <w:pStyle w:val="TableParagraph"/>
              <w:spacing w:line="205" w:lineRule="exact"/>
              <w:ind w:left="109" w:right="1"/>
              <w:jc w:val="center"/>
              <w:rPr>
                <w:sz w:val="19"/>
              </w:rPr>
            </w:pPr>
            <w:r>
              <w:rPr>
                <w:spacing w:val="-2"/>
                <w:sz w:val="19"/>
              </w:rPr>
              <w:t>1.33173542,</w:t>
            </w:r>
          </w:p>
        </w:tc>
        <w:tc>
          <w:tcPr>
            <w:tcW w:w="1394" w:type="dxa"/>
          </w:tcPr>
          <w:p>
            <w:pPr>
              <w:pStyle w:val="TableParagraph"/>
              <w:spacing w:line="205" w:lineRule="exact"/>
              <w:ind w:left="2" w:right="1"/>
              <w:jc w:val="center"/>
              <w:rPr>
                <w:sz w:val="19"/>
              </w:rPr>
            </w:pPr>
            <w:r>
              <w:rPr>
                <w:sz w:val="19"/>
              </w:rPr>
              <w:t>-</w:t>
            </w:r>
            <w:r>
              <w:rPr>
                <w:spacing w:val="-2"/>
                <w:sz w:val="19"/>
              </w:rPr>
              <w:t>1.35111416,</w:t>
            </w:r>
          </w:p>
        </w:tc>
        <w:tc>
          <w:tcPr>
            <w:tcW w:w="3887" w:type="dxa"/>
          </w:tcPr>
          <w:p>
            <w:pPr>
              <w:pStyle w:val="TableParagraph"/>
              <w:spacing w:line="205" w:lineRule="exact"/>
              <w:ind w:left="53"/>
              <w:jc w:val="left"/>
              <w:rPr>
                <w:sz w:val="19"/>
              </w:rPr>
            </w:pPr>
            <w:r>
              <w:rPr>
                <w:sz w:val="19"/>
              </w:rPr>
              <w:t>-</w:t>
            </w:r>
            <w:r>
              <w:rPr>
                <w:spacing w:val="-2"/>
                <w:sz w:val="19"/>
              </w:rPr>
              <w:t>1.30672051],</w:t>
            </w:r>
          </w:p>
        </w:tc>
      </w:tr>
      <w:tr>
        <w:trPr>
          <w:trHeight w:val="225" w:hRule="atLeast"/>
        </w:trPr>
        <w:tc>
          <w:tcPr>
            <w:tcW w:w="1778" w:type="dxa"/>
            <w:gridSpan w:val="2"/>
            <w:vMerge/>
            <w:tcBorders>
              <w:top w:val="nil"/>
              <w:bottom w:val="single" w:sz="6" w:space="0" w:color="DFDFDF"/>
            </w:tcBorders>
          </w:tcPr>
          <w:p>
            <w:pPr>
              <w:rPr>
                <w:sz w:val="2"/>
                <w:szCs w:val="2"/>
              </w:rPr>
            </w:pPr>
          </w:p>
        </w:tc>
        <w:tc>
          <w:tcPr>
            <w:tcW w:w="1492" w:type="dxa"/>
          </w:tcPr>
          <w:p>
            <w:pPr>
              <w:pStyle w:val="TableParagraph"/>
              <w:spacing w:line="205" w:lineRule="exact"/>
              <w:ind w:right="5"/>
              <w:jc w:val="center"/>
              <w:rPr>
                <w:sz w:val="19"/>
              </w:rPr>
            </w:pPr>
            <w:r>
              <w:rPr>
                <w:sz w:val="19"/>
              </w:rPr>
              <w:t>[</w:t>
            </w:r>
            <w:r>
              <w:rPr>
                <w:spacing w:val="4"/>
                <w:sz w:val="19"/>
              </w:rPr>
              <w:t> </w:t>
            </w:r>
            <w:r>
              <w:rPr>
                <w:spacing w:val="-2"/>
                <w:sz w:val="19"/>
              </w:rPr>
              <w:t>0.54872174,</w:t>
            </w:r>
          </w:p>
        </w:tc>
        <w:tc>
          <w:tcPr>
            <w:tcW w:w="1394" w:type="dxa"/>
          </w:tcPr>
          <w:p>
            <w:pPr>
              <w:pStyle w:val="TableParagraph"/>
              <w:spacing w:line="205" w:lineRule="exact"/>
              <w:ind w:left="109" w:right="1"/>
              <w:jc w:val="center"/>
              <w:rPr>
                <w:sz w:val="19"/>
              </w:rPr>
            </w:pPr>
            <w:r>
              <w:rPr>
                <w:spacing w:val="-2"/>
                <w:sz w:val="19"/>
              </w:rPr>
              <w:t>0.84227676,</w:t>
            </w:r>
          </w:p>
        </w:tc>
        <w:tc>
          <w:tcPr>
            <w:tcW w:w="1394" w:type="dxa"/>
          </w:tcPr>
          <w:p>
            <w:pPr>
              <w:pStyle w:val="TableParagraph"/>
              <w:spacing w:line="205" w:lineRule="exact"/>
              <w:ind w:left="109" w:right="1"/>
              <w:jc w:val="center"/>
              <w:rPr>
                <w:sz w:val="19"/>
              </w:rPr>
            </w:pPr>
            <w:r>
              <w:rPr>
                <w:spacing w:val="-2"/>
                <w:sz w:val="19"/>
              </w:rPr>
              <w:t>1.02654484,</w:t>
            </w:r>
          </w:p>
        </w:tc>
        <w:tc>
          <w:tcPr>
            <w:tcW w:w="3887" w:type="dxa"/>
          </w:tcPr>
          <w:p>
            <w:pPr>
              <w:pStyle w:val="TableParagraph"/>
              <w:spacing w:line="205" w:lineRule="exact"/>
              <w:ind w:left="161"/>
              <w:jc w:val="left"/>
              <w:rPr>
                <w:sz w:val="19"/>
              </w:rPr>
            </w:pPr>
            <w:r>
              <w:rPr>
                <w:spacing w:val="-2"/>
                <w:sz w:val="19"/>
              </w:rPr>
              <w:t>1.56089557],</w:t>
            </w:r>
          </w:p>
        </w:tc>
      </w:tr>
      <w:tr>
        <w:trPr>
          <w:trHeight w:val="232" w:hRule="atLeast"/>
        </w:trPr>
        <w:tc>
          <w:tcPr>
            <w:tcW w:w="1778" w:type="dxa"/>
            <w:gridSpan w:val="2"/>
            <w:vMerge/>
            <w:tcBorders>
              <w:top w:val="nil"/>
              <w:bottom w:val="single" w:sz="6" w:space="0" w:color="DFDFDF"/>
            </w:tcBorders>
          </w:tcPr>
          <w:p>
            <w:pPr>
              <w:rPr>
                <w:sz w:val="2"/>
                <w:szCs w:val="2"/>
              </w:rPr>
            </w:pPr>
          </w:p>
        </w:tc>
        <w:tc>
          <w:tcPr>
            <w:tcW w:w="1492" w:type="dxa"/>
          </w:tcPr>
          <w:p>
            <w:pPr>
              <w:pStyle w:val="TableParagraph"/>
              <w:spacing w:line="208" w:lineRule="exact"/>
              <w:ind w:right="5"/>
              <w:jc w:val="center"/>
              <w:rPr>
                <w:sz w:val="19"/>
              </w:rPr>
            </w:pPr>
            <w:r>
              <w:rPr>
                <w:sz w:val="19"/>
              </w:rPr>
              <w:t>[</w:t>
            </w:r>
            <w:r>
              <w:rPr>
                <w:spacing w:val="12"/>
                <w:sz w:val="19"/>
              </w:rPr>
              <w:t> </w:t>
            </w:r>
            <w:r>
              <w:rPr>
                <w:sz w:val="19"/>
              </w:rPr>
              <w:t>1.1408675</w:t>
            </w:r>
            <w:r>
              <w:rPr>
                <w:spacing w:val="12"/>
                <w:sz w:val="19"/>
              </w:rPr>
              <w:t> </w:t>
            </w:r>
            <w:r>
              <w:rPr>
                <w:spacing w:val="-10"/>
                <w:sz w:val="19"/>
              </w:rPr>
              <w:t>,</w:t>
            </w:r>
          </w:p>
        </w:tc>
        <w:tc>
          <w:tcPr>
            <w:tcW w:w="1394" w:type="dxa"/>
          </w:tcPr>
          <w:p>
            <w:pPr>
              <w:pStyle w:val="TableParagraph"/>
              <w:spacing w:line="208" w:lineRule="exact"/>
              <w:ind w:left="2" w:right="1"/>
              <w:jc w:val="center"/>
              <w:rPr>
                <w:sz w:val="19"/>
              </w:rPr>
            </w:pPr>
            <w:r>
              <w:rPr>
                <w:sz w:val="19"/>
              </w:rPr>
              <w:t>-</w:t>
            </w:r>
            <w:r>
              <w:rPr>
                <w:spacing w:val="-2"/>
                <w:sz w:val="19"/>
              </w:rPr>
              <w:t>0.62609919,</w:t>
            </w:r>
          </w:p>
        </w:tc>
        <w:tc>
          <w:tcPr>
            <w:tcW w:w="1394" w:type="dxa"/>
          </w:tcPr>
          <w:p>
            <w:pPr>
              <w:pStyle w:val="TableParagraph"/>
              <w:spacing w:line="208" w:lineRule="exact"/>
              <w:ind w:left="109" w:right="1"/>
              <w:jc w:val="center"/>
              <w:rPr>
                <w:sz w:val="19"/>
              </w:rPr>
            </w:pPr>
            <w:r>
              <w:rPr>
                <w:spacing w:val="-2"/>
                <w:sz w:val="19"/>
              </w:rPr>
              <w:t>0.57365741,</w:t>
            </w:r>
          </w:p>
        </w:tc>
        <w:tc>
          <w:tcPr>
            <w:tcW w:w="3887" w:type="dxa"/>
          </w:tcPr>
          <w:p>
            <w:pPr>
              <w:pStyle w:val="TableParagraph"/>
              <w:spacing w:line="208" w:lineRule="exact"/>
              <w:ind w:left="161"/>
              <w:jc w:val="left"/>
              <w:rPr>
                <w:sz w:val="19"/>
              </w:rPr>
            </w:pPr>
            <w:r>
              <w:rPr>
                <w:spacing w:val="-2"/>
                <w:sz w:val="19"/>
              </w:rPr>
              <w:t>0.25743372],</w:t>
            </w:r>
          </w:p>
        </w:tc>
      </w:tr>
      <w:tr>
        <w:trPr>
          <w:trHeight w:val="232" w:hRule="atLeast"/>
        </w:trPr>
        <w:tc>
          <w:tcPr>
            <w:tcW w:w="1778" w:type="dxa"/>
            <w:gridSpan w:val="2"/>
            <w:vMerge/>
            <w:tcBorders>
              <w:top w:val="nil"/>
              <w:bottom w:val="single" w:sz="6" w:space="0" w:color="DFDFDF"/>
            </w:tcBorders>
          </w:tcPr>
          <w:p>
            <w:pPr>
              <w:rPr>
                <w:sz w:val="2"/>
                <w:szCs w:val="2"/>
              </w:rPr>
            </w:pPr>
          </w:p>
        </w:tc>
        <w:tc>
          <w:tcPr>
            <w:tcW w:w="1492" w:type="dxa"/>
          </w:tcPr>
          <w:p>
            <w:pPr>
              <w:pStyle w:val="TableParagraph"/>
              <w:spacing w:line="213" w:lineRule="exact"/>
              <w:ind w:right="5"/>
              <w:jc w:val="center"/>
              <w:rPr>
                <w:sz w:val="19"/>
              </w:rPr>
            </w:pPr>
            <w:r>
              <w:rPr>
                <w:sz w:val="19"/>
              </w:rPr>
              <w:t>[</w:t>
            </w:r>
            <w:r>
              <w:rPr>
                <w:spacing w:val="4"/>
                <w:sz w:val="19"/>
              </w:rPr>
              <w:t> </w:t>
            </w:r>
            <w:r>
              <w:rPr>
                <w:spacing w:val="-2"/>
                <w:sz w:val="19"/>
              </w:rPr>
              <w:t>0.66715089,</w:t>
            </w:r>
          </w:p>
        </w:tc>
        <w:tc>
          <w:tcPr>
            <w:tcW w:w="1394" w:type="dxa"/>
          </w:tcPr>
          <w:p>
            <w:pPr>
              <w:pStyle w:val="TableParagraph"/>
              <w:spacing w:line="213" w:lineRule="exact"/>
              <w:ind w:left="2" w:right="1"/>
              <w:jc w:val="center"/>
              <w:rPr>
                <w:sz w:val="19"/>
              </w:rPr>
            </w:pPr>
            <w:r>
              <w:rPr>
                <w:sz w:val="19"/>
              </w:rPr>
              <w:t>-</w:t>
            </w:r>
            <w:r>
              <w:rPr>
                <w:spacing w:val="-2"/>
                <w:sz w:val="19"/>
              </w:rPr>
              <w:t>0.38136987,</w:t>
            </w:r>
          </w:p>
        </w:tc>
        <w:tc>
          <w:tcPr>
            <w:tcW w:w="1394" w:type="dxa"/>
          </w:tcPr>
          <w:p>
            <w:pPr>
              <w:pStyle w:val="TableParagraph"/>
              <w:spacing w:line="213" w:lineRule="exact"/>
              <w:ind w:left="109" w:right="1"/>
              <w:jc w:val="center"/>
              <w:rPr>
                <w:sz w:val="19"/>
              </w:rPr>
            </w:pPr>
            <w:r>
              <w:rPr>
                <w:spacing w:val="-2"/>
                <w:sz w:val="19"/>
              </w:rPr>
              <w:t>0.29060277,</w:t>
            </w:r>
          </w:p>
        </w:tc>
        <w:tc>
          <w:tcPr>
            <w:tcW w:w="3887" w:type="dxa"/>
          </w:tcPr>
          <w:p>
            <w:pPr>
              <w:pStyle w:val="TableParagraph"/>
              <w:spacing w:line="213" w:lineRule="exact"/>
              <w:ind w:left="161"/>
              <w:jc w:val="left"/>
              <w:rPr>
                <w:sz w:val="19"/>
              </w:rPr>
            </w:pPr>
            <w:r>
              <w:rPr>
                <w:spacing w:val="-2"/>
                <w:sz w:val="19"/>
              </w:rPr>
              <w:t>0.12708753],</w:t>
            </w:r>
          </w:p>
        </w:tc>
      </w:tr>
      <w:tr>
        <w:trPr>
          <w:trHeight w:val="225" w:hRule="atLeast"/>
        </w:trPr>
        <w:tc>
          <w:tcPr>
            <w:tcW w:w="1778" w:type="dxa"/>
            <w:gridSpan w:val="2"/>
            <w:vMerge/>
            <w:tcBorders>
              <w:top w:val="nil"/>
              <w:bottom w:val="single" w:sz="6" w:space="0" w:color="DFDFDF"/>
            </w:tcBorders>
          </w:tcPr>
          <w:p>
            <w:pPr>
              <w:rPr>
                <w:sz w:val="2"/>
                <w:szCs w:val="2"/>
              </w:rPr>
            </w:pPr>
          </w:p>
        </w:tc>
        <w:tc>
          <w:tcPr>
            <w:tcW w:w="1492" w:type="dxa"/>
          </w:tcPr>
          <w:p>
            <w:pPr>
              <w:pStyle w:val="TableParagraph"/>
              <w:spacing w:line="205" w:lineRule="exact"/>
              <w:ind w:right="5"/>
              <w:jc w:val="center"/>
              <w:rPr>
                <w:sz w:val="19"/>
              </w:rPr>
            </w:pPr>
            <w:r>
              <w:rPr>
                <w:sz w:val="19"/>
              </w:rPr>
              <w:t>[</w:t>
            </w:r>
            <w:r>
              <w:rPr>
                <w:spacing w:val="4"/>
                <w:sz w:val="19"/>
              </w:rPr>
              <w:t> </w:t>
            </w:r>
            <w:r>
              <w:rPr>
                <w:spacing w:val="-2"/>
                <w:sz w:val="19"/>
              </w:rPr>
              <w:t>0.31186343,</w:t>
            </w:r>
          </w:p>
        </w:tc>
        <w:tc>
          <w:tcPr>
            <w:tcW w:w="1394" w:type="dxa"/>
          </w:tcPr>
          <w:p>
            <w:pPr>
              <w:pStyle w:val="TableParagraph"/>
              <w:spacing w:line="205" w:lineRule="exact"/>
              <w:ind w:left="2" w:right="1"/>
              <w:jc w:val="center"/>
              <w:rPr>
                <w:sz w:val="19"/>
              </w:rPr>
            </w:pPr>
            <w:r>
              <w:rPr>
                <w:sz w:val="19"/>
              </w:rPr>
              <w:t>-</w:t>
            </w:r>
            <w:r>
              <w:rPr>
                <w:spacing w:val="-2"/>
                <w:sz w:val="19"/>
              </w:rPr>
              <w:t>1.11555785,</w:t>
            </w:r>
          </w:p>
        </w:tc>
        <w:tc>
          <w:tcPr>
            <w:tcW w:w="1394" w:type="dxa"/>
          </w:tcPr>
          <w:p>
            <w:pPr>
              <w:pStyle w:val="TableParagraph"/>
              <w:spacing w:line="205" w:lineRule="exact"/>
              <w:ind w:left="109" w:right="1"/>
              <w:jc w:val="center"/>
              <w:rPr>
                <w:sz w:val="19"/>
              </w:rPr>
            </w:pPr>
            <w:r>
              <w:rPr>
                <w:spacing w:val="-2"/>
                <w:sz w:val="19"/>
              </w:rPr>
              <w:t>1.02654484,</w:t>
            </w:r>
          </w:p>
        </w:tc>
        <w:tc>
          <w:tcPr>
            <w:tcW w:w="3887" w:type="dxa"/>
          </w:tcPr>
          <w:p>
            <w:pPr>
              <w:pStyle w:val="TableParagraph"/>
              <w:spacing w:line="205" w:lineRule="exact"/>
              <w:ind w:left="161"/>
              <w:jc w:val="left"/>
              <w:rPr>
                <w:sz w:val="19"/>
              </w:rPr>
            </w:pPr>
            <w:r>
              <w:rPr>
                <w:spacing w:val="-2"/>
                <w:sz w:val="19"/>
              </w:rPr>
              <w:t>0.25743372],</w:t>
            </w:r>
          </w:p>
        </w:tc>
      </w:tr>
      <w:tr>
        <w:trPr>
          <w:trHeight w:val="225" w:hRule="atLeast"/>
        </w:trPr>
        <w:tc>
          <w:tcPr>
            <w:tcW w:w="1778" w:type="dxa"/>
            <w:gridSpan w:val="2"/>
            <w:vMerge/>
            <w:tcBorders>
              <w:top w:val="nil"/>
              <w:bottom w:val="single" w:sz="6" w:space="0" w:color="DFDFDF"/>
            </w:tcBorders>
          </w:tcPr>
          <w:p>
            <w:pPr>
              <w:rPr>
                <w:sz w:val="2"/>
                <w:szCs w:val="2"/>
              </w:rPr>
            </w:pPr>
          </w:p>
        </w:tc>
        <w:tc>
          <w:tcPr>
            <w:tcW w:w="1492" w:type="dxa"/>
          </w:tcPr>
          <w:p>
            <w:pPr>
              <w:pStyle w:val="TableParagraph"/>
              <w:spacing w:line="205" w:lineRule="exact"/>
              <w:ind w:right="5"/>
              <w:jc w:val="center"/>
              <w:rPr>
                <w:sz w:val="19"/>
              </w:rPr>
            </w:pPr>
            <w:r>
              <w:rPr>
                <w:sz w:val="19"/>
              </w:rPr>
              <w:t>[</w:t>
            </w:r>
            <w:r>
              <w:rPr>
                <w:spacing w:val="4"/>
                <w:sz w:val="19"/>
              </w:rPr>
              <w:t> </w:t>
            </w:r>
            <w:r>
              <w:rPr>
                <w:spacing w:val="-2"/>
                <w:sz w:val="19"/>
              </w:rPr>
              <w:t>0.19343428,</w:t>
            </w:r>
          </w:p>
        </w:tc>
        <w:tc>
          <w:tcPr>
            <w:tcW w:w="1394" w:type="dxa"/>
          </w:tcPr>
          <w:p>
            <w:pPr>
              <w:pStyle w:val="TableParagraph"/>
              <w:spacing w:line="205" w:lineRule="exact"/>
              <w:ind w:left="109" w:right="1"/>
              <w:jc w:val="center"/>
              <w:rPr>
                <w:sz w:val="19"/>
              </w:rPr>
            </w:pPr>
            <w:r>
              <w:rPr>
                <w:spacing w:val="-2"/>
                <w:sz w:val="19"/>
              </w:rPr>
              <w:t>0.84227676,</w:t>
            </w:r>
          </w:p>
        </w:tc>
        <w:tc>
          <w:tcPr>
            <w:tcW w:w="1394" w:type="dxa"/>
          </w:tcPr>
          <w:p>
            <w:pPr>
              <w:pStyle w:val="TableParagraph"/>
              <w:spacing w:line="205" w:lineRule="exact"/>
              <w:ind w:left="109" w:right="1"/>
              <w:jc w:val="center"/>
              <w:rPr>
                <w:sz w:val="19"/>
              </w:rPr>
            </w:pPr>
            <w:r>
              <w:rPr>
                <w:spacing w:val="-2"/>
                <w:sz w:val="19"/>
              </w:rPr>
              <w:t>0.40382462,</w:t>
            </w:r>
          </w:p>
        </w:tc>
        <w:tc>
          <w:tcPr>
            <w:tcW w:w="3887" w:type="dxa"/>
          </w:tcPr>
          <w:p>
            <w:pPr>
              <w:pStyle w:val="TableParagraph"/>
              <w:spacing w:line="205" w:lineRule="exact"/>
              <w:ind w:left="161"/>
              <w:jc w:val="left"/>
              <w:rPr>
                <w:sz w:val="19"/>
              </w:rPr>
            </w:pPr>
            <w:r>
              <w:rPr>
                <w:spacing w:val="-2"/>
                <w:sz w:val="19"/>
              </w:rPr>
              <w:t>0.51812609],</w:t>
            </w:r>
          </w:p>
        </w:tc>
      </w:tr>
      <w:tr>
        <w:trPr>
          <w:trHeight w:val="232" w:hRule="atLeast"/>
        </w:trPr>
        <w:tc>
          <w:tcPr>
            <w:tcW w:w="1778" w:type="dxa"/>
            <w:gridSpan w:val="2"/>
            <w:vMerge/>
            <w:tcBorders>
              <w:top w:val="nil"/>
              <w:bottom w:val="single" w:sz="6" w:space="0" w:color="DFDFDF"/>
            </w:tcBorders>
          </w:tcPr>
          <w:p>
            <w:pPr>
              <w:rPr>
                <w:sz w:val="2"/>
                <w:szCs w:val="2"/>
              </w:rPr>
            </w:pPr>
          </w:p>
        </w:tc>
        <w:tc>
          <w:tcPr>
            <w:tcW w:w="1492" w:type="dxa"/>
          </w:tcPr>
          <w:p>
            <w:pPr>
              <w:pStyle w:val="TableParagraph"/>
              <w:spacing w:line="208" w:lineRule="exact"/>
              <w:ind w:right="5"/>
              <w:jc w:val="center"/>
              <w:rPr>
                <w:sz w:val="19"/>
              </w:rPr>
            </w:pPr>
            <w:r>
              <w:rPr>
                <w:sz w:val="19"/>
              </w:rPr>
              <w:t>[-</w:t>
            </w:r>
            <w:r>
              <w:rPr>
                <w:spacing w:val="-2"/>
                <w:sz w:val="19"/>
              </w:rPr>
              <w:t>0.87242809,</w:t>
            </w:r>
          </w:p>
        </w:tc>
        <w:tc>
          <w:tcPr>
            <w:tcW w:w="1394" w:type="dxa"/>
          </w:tcPr>
          <w:p>
            <w:pPr>
              <w:pStyle w:val="TableParagraph"/>
              <w:spacing w:line="208" w:lineRule="exact"/>
              <w:ind w:left="109" w:right="1"/>
              <w:jc w:val="center"/>
              <w:rPr>
                <w:sz w:val="19"/>
              </w:rPr>
            </w:pPr>
            <w:r>
              <w:rPr>
                <w:spacing w:val="-2"/>
                <w:sz w:val="19"/>
              </w:rPr>
              <w:t>1.57646474,</w:t>
            </w:r>
          </w:p>
        </w:tc>
        <w:tc>
          <w:tcPr>
            <w:tcW w:w="1394" w:type="dxa"/>
          </w:tcPr>
          <w:p>
            <w:pPr>
              <w:pStyle w:val="TableParagraph"/>
              <w:spacing w:line="208" w:lineRule="exact"/>
              <w:ind w:left="2" w:right="1"/>
              <w:jc w:val="center"/>
              <w:rPr>
                <w:sz w:val="19"/>
              </w:rPr>
            </w:pPr>
            <w:r>
              <w:rPr>
                <w:sz w:val="19"/>
              </w:rPr>
              <w:t>-</w:t>
            </w:r>
            <w:r>
              <w:rPr>
                <w:spacing w:val="-2"/>
                <w:sz w:val="19"/>
              </w:rPr>
              <w:t>1.29450323,</w:t>
            </w:r>
          </w:p>
        </w:tc>
        <w:tc>
          <w:tcPr>
            <w:tcW w:w="3887" w:type="dxa"/>
          </w:tcPr>
          <w:p>
            <w:pPr>
              <w:pStyle w:val="TableParagraph"/>
              <w:spacing w:line="208" w:lineRule="exact"/>
              <w:ind w:left="53"/>
              <w:jc w:val="left"/>
              <w:rPr>
                <w:sz w:val="19"/>
              </w:rPr>
            </w:pPr>
            <w:r>
              <w:rPr>
                <w:sz w:val="19"/>
              </w:rPr>
              <w:t>-</w:t>
            </w:r>
            <w:r>
              <w:rPr>
                <w:spacing w:val="-2"/>
                <w:sz w:val="19"/>
              </w:rPr>
              <w:t>1.04602814],</w:t>
            </w:r>
          </w:p>
        </w:tc>
      </w:tr>
      <w:tr>
        <w:trPr>
          <w:trHeight w:val="232" w:hRule="atLeast"/>
        </w:trPr>
        <w:tc>
          <w:tcPr>
            <w:tcW w:w="1778" w:type="dxa"/>
            <w:gridSpan w:val="2"/>
            <w:vMerge/>
            <w:tcBorders>
              <w:top w:val="nil"/>
              <w:bottom w:val="single" w:sz="6" w:space="0" w:color="DFDFDF"/>
            </w:tcBorders>
          </w:tcPr>
          <w:p>
            <w:pPr>
              <w:rPr>
                <w:sz w:val="2"/>
                <w:szCs w:val="2"/>
              </w:rPr>
            </w:pPr>
          </w:p>
        </w:tc>
        <w:tc>
          <w:tcPr>
            <w:tcW w:w="1492" w:type="dxa"/>
          </w:tcPr>
          <w:p>
            <w:pPr>
              <w:pStyle w:val="TableParagraph"/>
              <w:spacing w:line="213" w:lineRule="exact"/>
              <w:ind w:right="5"/>
              <w:jc w:val="center"/>
              <w:rPr>
                <w:sz w:val="19"/>
              </w:rPr>
            </w:pPr>
            <w:r>
              <w:rPr>
                <w:sz w:val="19"/>
              </w:rPr>
              <w:t>[</w:t>
            </w:r>
            <w:r>
              <w:rPr>
                <w:spacing w:val="4"/>
                <w:sz w:val="19"/>
              </w:rPr>
              <w:t> </w:t>
            </w:r>
            <w:r>
              <w:rPr>
                <w:spacing w:val="-2"/>
                <w:sz w:val="19"/>
              </w:rPr>
              <w:t>2.20672986,</w:t>
            </w:r>
          </w:p>
        </w:tc>
        <w:tc>
          <w:tcPr>
            <w:tcW w:w="1394" w:type="dxa"/>
          </w:tcPr>
          <w:p>
            <w:pPr>
              <w:pStyle w:val="TableParagraph"/>
              <w:spacing w:line="213" w:lineRule="exact"/>
              <w:ind w:left="109" w:right="1"/>
              <w:jc w:val="center"/>
              <w:rPr>
                <w:sz w:val="19"/>
              </w:rPr>
            </w:pPr>
            <w:r>
              <w:rPr>
                <w:spacing w:val="-2"/>
                <w:sz w:val="19"/>
              </w:rPr>
              <w:t>1.82119407,</w:t>
            </w:r>
          </w:p>
        </w:tc>
        <w:tc>
          <w:tcPr>
            <w:tcW w:w="1394" w:type="dxa"/>
          </w:tcPr>
          <w:p>
            <w:pPr>
              <w:pStyle w:val="TableParagraph"/>
              <w:spacing w:line="213" w:lineRule="exact"/>
              <w:ind w:left="109" w:right="1"/>
              <w:jc w:val="center"/>
              <w:rPr>
                <w:sz w:val="19"/>
              </w:rPr>
            </w:pPr>
            <w:r>
              <w:rPr>
                <w:spacing w:val="-2"/>
                <w:sz w:val="19"/>
              </w:rPr>
              <w:t>1.64926505,</w:t>
            </w:r>
          </w:p>
        </w:tc>
        <w:tc>
          <w:tcPr>
            <w:tcW w:w="3887" w:type="dxa"/>
          </w:tcPr>
          <w:p>
            <w:pPr>
              <w:pStyle w:val="TableParagraph"/>
              <w:spacing w:line="213" w:lineRule="exact"/>
              <w:ind w:left="161"/>
              <w:jc w:val="left"/>
              <w:rPr>
                <w:sz w:val="19"/>
              </w:rPr>
            </w:pPr>
            <w:r>
              <w:rPr>
                <w:sz w:val="19"/>
              </w:rPr>
              <w:t>1.3002032</w:t>
            </w:r>
            <w:r>
              <w:rPr>
                <w:spacing w:val="20"/>
                <w:sz w:val="19"/>
              </w:rPr>
              <w:t> </w:t>
            </w:r>
            <w:r>
              <w:rPr>
                <w:spacing w:val="-5"/>
                <w:sz w:val="19"/>
              </w:rPr>
              <w:t>],</w:t>
            </w:r>
          </w:p>
        </w:tc>
      </w:tr>
      <w:tr>
        <w:trPr>
          <w:trHeight w:val="225" w:hRule="atLeast"/>
        </w:trPr>
        <w:tc>
          <w:tcPr>
            <w:tcW w:w="1778" w:type="dxa"/>
            <w:gridSpan w:val="2"/>
            <w:vMerge/>
            <w:tcBorders>
              <w:top w:val="nil"/>
              <w:bottom w:val="single" w:sz="6" w:space="0" w:color="DFDFDF"/>
            </w:tcBorders>
          </w:tcPr>
          <w:p>
            <w:pPr>
              <w:rPr>
                <w:sz w:val="2"/>
                <w:szCs w:val="2"/>
              </w:rPr>
            </w:pPr>
          </w:p>
        </w:tc>
        <w:tc>
          <w:tcPr>
            <w:tcW w:w="1492" w:type="dxa"/>
          </w:tcPr>
          <w:p>
            <w:pPr>
              <w:pStyle w:val="TableParagraph"/>
              <w:spacing w:line="205" w:lineRule="exact"/>
              <w:ind w:right="5"/>
              <w:jc w:val="center"/>
              <w:rPr>
                <w:sz w:val="19"/>
              </w:rPr>
            </w:pPr>
            <w:r>
              <w:rPr>
                <w:sz w:val="19"/>
              </w:rPr>
              <w:t>[</w:t>
            </w:r>
            <w:r>
              <w:rPr>
                <w:spacing w:val="4"/>
                <w:sz w:val="19"/>
              </w:rPr>
              <w:t> </w:t>
            </w:r>
            <w:r>
              <w:rPr>
                <w:spacing w:val="-2"/>
                <w:sz w:val="19"/>
              </w:rPr>
              <w:t>0.66715089,</w:t>
            </w:r>
          </w:p>
        </w:tc>
        <w:tc>
          <w:tcPr>
            <w:tcW w:w="1394" w:type="dxa"/>
          </w:tcPr>
          <w:p>
            <w:pPr>
              <w:pStyle w:val="TableParagraph"/>
              <w:spacing w:line="205" w:lineRule="exact"/>
              <w:ind w:left="109" w:right="1"/>
              <w:jc w:val="center"/>
              <w:rPr>
                <w:sz w:val="19"/>
              </w:rPr>
            </w:pPr>
            <w:r>
              <w:rPr>
                <w:spacing w:val="-2"/>
                <w:sz w:val="19"/>
              </w:rPr>
              <w:t>0.10808879,</w:t>
            </w:r>
          </w:p>
        </w:tc>
        <w:tc>
          <w:tcPr>
            <w:tcW w:w="1394" w:type="dxa"/>
          </w:tcPr>
          <w:p>
            <w:pPr>
              <w:pStyle w:val="TableParagraph"/>
              <w:spacing w:line="205" w:lineRule="exact"/>
              <w:ind w:left="109" w:right="1"/>
              <w:jc w:val="center"/>
              <w:rPr>
                <w:sz w:val="19"/>
              </w:rPr>
            </w:pPr>
            <w:r>
              <w:rPr>
                <w:spacing w:val="-2"/>
                <w:sz w:val="19"/>
              </w:rPr>
              <w:t>0.96993391,</w:t>
            </w:r>
          </w:p>
        </w:tc>
        <w:tc>
          <w:tcPr>
            <w:tcW w:w="3887" w:type="dxa"/>
          </w:tcPr>
          <w:p>
            <w:pPr>
              <w:pStyle w:val="TableParagraph"/>
              <w:spacing w:line="205" w:lineRule="exact"/>
              <w:ind w:left="161"/>
              <w:jc w:val="left"/>
              <w:rPr>
                <w:sz w:val="19"/>
              </w:rPr>
            </w:pPr>
            <w:r>
              <w:rPr>
                <w:spacing w:val="-2"/>
                <w:sz w:val="19"/>
              </w:rPr>
              <w:t>0.77881846],</w:t>
            </w:r>
          </w:p>
        </w:tc>
      </w:tr>
      <w:tr>
        <w:trPr>
          <w:trHeight w:val="225" w:hRule="atLeast"/>
        </w:trPr>
        <w:tc>
          <w:tcPr>
            <w:tcW w:w="1778" w:type="dxa"/>
            <w:gridSpan w:val="2"/>
            <w:vMerge/>
            <w:tcBorders>
              <w:top w:val="nil"/>
              <w:bottom w:val="single" w:sz="6" w:space="0" w:color="DFDFDF"/>
            </w:tcBorders>
          </w:tcPr>
          <w:p>
            <w:pPr>
              <w:rPr>
                <w:sz w:val="2"/>
                <w:szCs w:val="2"/>
              </w:rPr>
            </w:pPr>
          </w:p>
        </w:tc>
        <w:tc>
          <w:tcPr>
            <w:tcW w:w="1492" w:type="dxa"/>
          </w:tcPr>
          <w:p>
            <w:pPr>
              <w:pStyle w:val="TableParagraph"/>
              <w:spacing w:line="205" w:lineRule="exact"/>
              <w:ind w:right="5"/>
              <w:jc w:val="center"/>
              <w:rPr>
                <w:sz w:val="19"/>
              </w:rPr>
            </w:pPr>
            <w:r>
              <w:rPr>
                <w:sz w:val="19"/>
              </w:rPr>
              <w:t>[-</w:t>
            </w:r>
            <w:r>
              <w:rPr>
                <w:spacing w:val="-2"/>
                <w:sz w:val="19"/>
              </w:rPr>
              <w:t>0.99085724,</w:t>
            </w:r>
          </w:p>
        </w:tc>
        <w:tc>
          <w:tcPr>
            <w:tcW w:w="1394" w:type="dxa"/>
          </w:tcPr>
          <w:p>
            <w:pPr>
              <w:pStyle w:val="TableParagraph"/>
              <w:spacing w:line="205" w:lineRule="exact"/>
              <w:ind w:left="2" w:right="1"/>
              <w:jc w:val="center"/>
              <w:rPr>
                <w:sz w:val="19"/>
              </w:rPr>
            </w:pPr>
            <w:r>
              <w:rPr>
                <w:sz w:val="19"/>
              </w:rPr>
              <w:t>-</w:t>
            </w:r>
            <w:r>
              <w:rPr>
                <w:spacing w:val="-2"/>
                <w:sz w:val="19"/>
              </w:rPr>
              <w:t>1.84974582,</w:t>
            </w:r>
          </w:p>
        </w:tc>
        <w:tc>
          <w:tcPr>
            <w:tcW w:w="1394" w:type="dxa"/>
          </w:tcPr>
          <w:p>
            <w:pPr>
              <w:pStyle w:val="TableParagraph"/>
              <w:spacing w:line="205" w:lineRule="exact"/>
              <w:ind w:left="2" w:right="1"/>
              <w:jc w:val="center"/>
              <w:rPr>
                <w:sz w:val="19"/>
              </w:rPr>
            </w:pPr>
            <w:r>
              <w:rPr>
                <w:sz w:val="19"/>
              </w:rPr>
              <w:t>-</w:t>
            </w:r>
            <w:r>
              <w:rPr>
                <w:spacing w:val="-2"/>
                <w:sz w:val="19"/>
              </w:rPr>
              <w:t>0.27550652,</w:t>
            </w:r>
          </w:p>
        </w:tc>
        <w:tc>
          <w:tcPr>
            <w:tcW w:w="3887" w:type="dxa"/>
          </w:tcPr>
          <w:p>
            <w:pPr>
              <w:pStyle w:val="TableParagraph"/>
              <w:spacing w:line="205" w:lineRule="exact"/>
              <w:ind w:left="53"/>
              <w:jc w:val="left"/>
              <w:rPr>
                <w:sz w:val="19"/>
              </w:rPr>
            </w:pPr>
            <w:r>
              <w:rPr>
                <w:sz w:val="19"/>
              </w:rPr>
              <w:t>-</w:t>
            </w:r>
            <w:r>
              <w:rPr>
                <w:spacing w:val="-2"/>
                <w:sz w:val="19"/>
              </w:rPr>
              <w:t>0.26395103],</w:t>
            </w:r>
          </w:p>
        </w:tc>
      </w:tr>
      <w:tr>
        <w:trPr>
          <w:trHeight w:val="232" w:hRule="atLeast"/>
        </w:trPr>
        <w:tc>
          <w:tcPr>
            <w:tcW w:w="1778" w:type="dxa"/>
            <w:gridSpan w:val="2"/>
            <w:vMerge/>
            <w:tcBorders>
              <w:top w:val="nil"/>
              <w:bottom w:val="single" w:sz="6" w:space="0" w:color="DFDFDF"/>
            </w:tcBorders>
          </w:tcPr>
          <w:p>
            <w:pPr>
              <w:rPr>
                <w:sz w:val="2"/>
                <w:szCs w:val="2"/>
              </w:rPr>
            </w:pPr>
          </w:p>
        </w:tc>
        <w:tc>
          <w:tcPr>
            <w:tcW w:w="1492" w:type="dxa"/>
          </w:tcPr>
          <w:p>
            <w:pPr>
              <w:pStyle w:val="TableParagraph"/>
              <w:spacing w:line="208" w:lineRule="exact"/>
              <w:ind w:right="5"/>
              <w:jc w:val="center"/>
              <w:rPr>
                <w:sz w:val="19"/>
              </w:rPr>
            </w:pPr>
            <w:r>
              <w:rPr>
                <w:sz w:val="19"/>
              </w:rPr>
              <w:t>[</w:t>
            </w:r>
            <w:r>
              <w:rPr>
                <w:spacing w:val="4"/>
                <w:sz w:val="19"/>
              </w:rPr>
              <w:t> </w:t>
            </w:r>
            <w:r>
              <w:rPr>
                <w:spacing w:val="-2"/>
                <w:sz w:val="19"/>
              </w:rPr>
              <w:t>2.20672986,</w:t>
            </w:r>
          </w:p>
        </w:tc>
        <w:tc>
          <w:tcPr>
            <w:tcW w:w="1394" w:type="dxa"/>
          </w:tcPr>
          <w:p>
            <w:pPr>
              <w:pStyle w:val="TableParagraph"/>
              <w:spacing w:line="208" w:lineRule="exact"/>
              <w:ind w:left="2" w:right="1"/>
              <w:jc w:val="center"/>
              <w:rPr>
                <w:sz w:val="19"/>
              </w:rPr>
            </w:pPr>
            <w:r>
              <w:rPr>
                <w:sz w:val="19"/>
              </w:rPr>
              <w:t>-</w:t>
            </w:r>
            <w:r>
              <w:rPr>
                <w:spacing w:val="-2"/>
                <w:sz w:val="19"/>
              </w:rPr>
              <w:t>1.11555785,</w:t>
            </w:r>
          </w:p>
        </w:tc>
        <w:tc>
          <w:tcPr>
            <w:tcW w:w="1394" w:type="dxa"/>
          </w:tcPr>
          <w:p>
            <w:pPr>
              <w:pStyle w:val="TableParagraph"/>
              <w:spacing w:line="208" w:lineRule="exact"/>
              <w:ind w:left="109" w:right="1"/>
              <w:jc w:val="center"/>
              <w:rPr>
                <w:sz w:val="19"/>
              </w:rPr>
            </w:pPr>
            <w:r>
              <w:rPr>
                <w:spacing w:val="-2"/>
                <w:sz w:val="19"/>
              </w:rPr>
              <w:t>1.76248691,</w:t>
            </w:r>
          </w:p>
        </w:tc>
        <w:tc>
          <w:tcPr>
            <w:tcW w:w="3887" w:type="dxa"/>
          </w:tcPr>
          <w:p>
            <w:pPr>
              <w:pStyle w:val="TableParagraph"/>
              <w:spacing w:line="208" w:lineRule="exact"/>
              <w:ind w:left="161"/>
              <w:jc w:val="left"/>
              <w:rPr>
                <w:sz w:val="19"/>
              </w:rPr>
            </w:pPr>
            <w:r>
              <w:rPr>
                <w:spacing w:val="-2"/>
                <w:sz w:val="19"/>
              </w:rPr>
              <w:t>1.43054938],</w:t>
            </w:r>
          </w:p>
        </w:tc>
      </w:tr>
      <w:tr>
        <w:trPr>
          <w:trHeight w:val="232" w:hRule="atLeast"/>
        </w:trPr>
        <w:tc>
          <w:tcPr>
            <w:tcW w:w="1778" w:type="dxa"/>
            <w:gridSpan w:val="2"/>
            <w:vMerge/>
            <w:tcBorders>
              <w:top w:val="nil"/>
              <w:bottom w:val="single" w:sz="6" w:space="0" w:color="DFDFDF"/>
            </w:tcBorders>
          </w:tcPr>
          <w:p>
            <w:pPr>
              <w:rPr>
                <w:sz w:val="2"/>
                <w:szCs w:val="2"/>
              </w:rPr>
            </w:pPr>
          </w:p>
        </w:tc>
        <w:tc>
          <w:tcPr>
            <w:tcW w:w="1492" w:type="dxa"/>
          </w:tcPr>
          <w:p>
            <w:pPr>
              <w:pStyle w:val="TableParagraph"/>
              <w:spacing w:line="213" w:lineRule="exact"/>
              <w:ind w:right="5"/>
              <w:jc w:val="center"/>
              <w:rPr>
                <w:sz w:val="19"/>
              </w:rPr>
            </w:pPr>
            <w:r>
              <w:rPr>
                <w:sz w:val="19"/>
              </w:rPr>
              <w:t>[</w:t>
            </w:r>
            <w:r>
              <w:rPr>
                <w:spacing w:val="4"/>
                <w:sz w:val="19"/>
              </w:rPr>
              <w:t> </w:t>
            </w:r>
            <w:r>
              <w:rPr>
                <w:spacing w:val="-2"/>
                <w:sz w:val="19"/>
              </w:rPr>
              <w:t>0.54872174,</w:t>
            </w:r>
          </w:p>
        </w:tc>
        <w:tc>
          <w:tcPr>
            <w:tcW w:w="1394" w:type="dxa"/>
          </w:tcPr>
          <w:p>
            <w:pPr>
              <w:pStyle w:val="TableParagraph"/>
              <w:spacing w:line="213" w:lineRule="exact"/>
              <w:ind w:left="2" w:right="1"/>
              <w:jc w:val="center"/>
              <w:rPr>
                <w:sz w:val="19"/>
              </w:rPr>
            </w:pPr>
            <w:r>
              <w:rPr>
                <w:sz w:val="19"/>
              </w:rPr>
              <w:t>-</w:t>
            </w:r>
            <w:r>
              <w:rPr>
                <w:spacing w:val="-2"/>
                <w:sz w:val="19"/>
              </w:rPr>
              <w:t>1.36028717,</w:t>
            </w:r>
          </w:p>
        </w:tc>
        <w:tc>
          <w:tcPr>
            <w:tcW w:w="1394" w:type="dxa"/>
          </w:tcPr>
          <w:p>
            <w:pPr>
              <w:pStyle w:val="TableParagraph"/>
              <w:spacing w:line="213" w:lineRule="exact"/>
              <w:ind w:left="109" w:right="1"/>
              <w:jc w:val="center"/>
              <w:rPr>
                <w:sz w:val="19"/>
              </w:rPr>
            </w:pPr>
            <w:r>
              <w:rPr>
                <w:spacing w:val="-2"/>
                <w:sz w:val="19"/>
              </w:rPr>
              <w:t>0.63026834,</w:t>
            </w:r>
          </w:p>
        </w:tc>
        <w:tc>
          <w:tcPr>
            <w:tcW w:w="3887" w:type="dxa"/>
          </w:tcPr>
          <w:p>
            <w:pPr>
              <w:pStyle w:val="TableParagraph"/>
              <w:spacing w:line="213" w:lineRule="exact"/>
              <w:ind w:left="161"/>
              <w:jc w:val="left"/>
              <w:rPr>
                <w:sz w:val="19"/>
              </w:rPr>
            </w:pPr>
            <w:r>
              <w:rPr>
                <w:sz w:val="19"/>
              </w:rPr>
              <w:t>0.3877799</w:t>
            </w:r>
            <w:r>
              <w:rPr>
                <w:spacing w:val="20"/>
                <w:sz w:val="19"/>
              </w:rPr>
              <w:t> </w:t>
            </w:r>
            <w:r>
              <w:rPr>
                <w:spacing w:val="-5"/>
                <w:sz w:val="19"/>
              </w:rPr>
              <w:t>],</w:t>
            </w:r>
          </w:p>
        </w:tc>
      </w:tr>
      <w:tr>
        <w:trPr>
          <w:trHeight w:val="225" w:hRule="atLeast"/>
        </w:trPr>
        <w:tc>
          <w:tcPr>
            <w:tcW w:w="1778" w:type="dxa"/>
            <w:gridSpan w:val="2"/>
            <w:vMerge/>
            <w:tcBorders>
              <w:top w:val="nil"/>
              <w:bottom w:val="single" w:sz="6" w:space="0" w:color="DFDFDF"/>
            </w:tcBorders>
          </w:tcPr>
          <w:p>
            <w:pPr>
              <w:rPr>
                <w:sz w:val="2"/>
                <w:szCs w:val="2"/>
              </w:rPr>
            </w:pPr>
          </w:p>
        </w:tc>
        <w:tc>
          <w:tcPr>
            <w:tcW w:w="1492" w:type="dxa"/>
          </w:tcPr>
          <w:p>
            <w:pPr>
              <w:pStyle w:val="TableParagraph"/>
              <w:spacing w:line="205" w:lineRule="exact"/>
              <w:ind w:right="5"/>
              <w:jc w:val="center"/>
              <w:rPr>
                <w:sz w:val="19"/>
              </w:rPr>
            </w:pPr>
            <w:r>
              <w:rPr>
                <w:sz w:val="19"/>
              </w:rPr>
              <w:t>[-</w:t>
            </w:r>
            <w:r>
              <w:rPr>
                <w:spacing w:val="-2"/>
                <w:sz w:val="19"/>
              </w:rPr>
              <w:t>0.87242809,</w:t>
            </w:r>
          </w:p>
        </w:tc>
        <w:tc>
          <w:tcPr>
            <w:tcW w:w="1394" w:type="dxa"/>
          </w:tcPr>
          <w:p>
            <w:pPr>
              <w:pStyle w:val="TableParagraph"/>
              <w:spacing w:line="205" w:lineRule="exact"/>
              <w:ind w:left="109" w:right="1"/>
              <w:jc w:val="center"/>
              <w:rPr>
                <w:sz w:val="19"/>
              </w:rPr>
            </w:pPr>
            <w:r>
              <w:rPr>
                <w:spacing w:val="-2"/>
                <w:sz w:val="19"/>
              </w:rPr>
              <w:t>1.82119407,</w:t>
            </w:r>
          </w:p>
        </w:tc>
        <w:tc>
          <w:tcPr>
            <w:tcW w:w="1394" w:type="dxa"/>
          </w:tcPr>
          <w:p>
            <w:pPr>
              <w:pStyle w:val="TableParagraph"/>
              <w:spacing w:line="205" w:lineRule="exact"/>
              <w:ind w:left="2" w:right="1"/>
              <w:jc w:val="center"/>
              <w:rPr>
                <w:sz w:val="19"/>
              </w:rPr>
            </w:pPr>
            <w:r>
              <w:rPr>
                <w:sz w:val="19"/>
              </w:rPr>
              <w:t>-1.2378923</w:t>
            </w:r>
            <w:r>
              <w:rPr>
                <w:spacing w:val="22"/>
                <w:sz w:val="19"/>
              </w:rPr>
              <w:t> </w:t>
            </w:r>
            <w:r>
              <w:rPr>
                <w:spacing w:val="-10"/>
                <w:sz w:val="19"/>
              </w:rPr>
              <w:t>,</w:t>
            </w:r>
          </w:p>
        </w:tc>
        <w:tc>
          <w:tcPr>
            <w:tcW w:w="3887" w:type="dxa"/>
          </w:tcPr>
          <w:p>
            <w:pPr>
              <w:pStyle w:val="TableParagraph"/>
              <w:spacing w:line="205" w:lineRule="exact"/>
              <w:ind w:left="53"/>
              <w:jc w:val="left"/>
              <w:rPr>
                <w:sz w:val="19"/>
              </w:rPr>
            </w:pPr>
            <w:r>
              <w:rPr>
                <w:sz w:val="19"/>
              </w:rPr>
              <w:t>-</w:t>
            </w:r>
            <w:r>
              <w:rPr>
                <w:spacing w:val="-2"/>
                <w:sz w:val="19"/>
              </w:rPr>
              <w:t>1.30672051],</w:t>
            </w:r>
          </w:p>
        </w:tc>
      </w:tr>
      <w:tr>
        <w:trPr>
          <w:trHeight w:val="225" w:hRule="atLeast"/>
        </w:trPr>
        <w:tc>
          <w:tcPr>
            <w:tcW w:w="1778" w:type="dxa"/>
            <w:gridSpan w:val="2"/>
            <w:vMerge/>
            <w:tcBorders>
              <w:top w:val="nil"/>
              <w:bottom w:val="single" w:sz="6" w:space="0" w:color="DFDFDF"/>
            </w:tcBorders>
          </w:tcPr>
          <w:p>
            <w:pPr>
              <w:rPr>
                <w:sz w:val="2"/>
                <w:szCs w:val="2"/>
              </w:rPr>
            </w:pPr>
          </w:p>
        </w:tc>
        <w:tc>
          <w:tcPr>
            <w:tcW w:w="1492" w:type="dxa"/>
          </w:tcPr>
          <w:p>
            <w:pPr>
              <w:pStyle w:val="TableParagraph"/>
              <w:spacing w:line="205" w:lineRule="exact"/>
              <w:ind w:right="5"/>
              <w:jc w:val="center"/>
              <w:rPr>
                <w:sz w:val="19"/>
              </w:rPr>
            </w:pPr>
            <w:r>
              <w:rPr>
                <w:sz w:val="19"/>
              </w:rPr>
              <w:t>[</w:t>
            </w:r>
            <w:r>
              <w:rPr>
                <w:spacing w:val="4"/>
                <w:sz w:val="19"/>
              </w:rPr>
              <w:t> </w:t>
            </w:r>
            <w:r>
              <w:rPr>
                <w:spacing w:val="-2"/>
                <w:sz w:val="19"/>
              </w:rPr>
              <w:t>0.19343428,</w:t>
            </w:r>
          </w:p>
        </w:tc>
        <w:tc>
          <w:tcPr>
            <w:tcW w:w="1394" w:type="dxa"/>
          </w:tcPr>
          <w:p>
            <w:pPr>
              <w:pStyle w:val="TableParagraph"/>
              <w:spacing w:line="205" w:lineRule="exact"/>
              <w:ind w:left="2" w:right="1"/>
              <w:jc w:val="center"/>
              <w:rPr>
                <w:sz w:val="19"/>
              </w:rPr>
            </w:pPr>
            <w:r>
              <w:rPr>
                <w:sz w:val="19"/>
              </w:rPr>
              <w:t>-</w:t>
            </w:r>
            <w:r>
              <w:rPr>
                <w:spacing w:val="-2"/>
                <w:sz w:val="19"/>
              </w:rPr>
              <w:t>0.87082852,</w:t>
            </w:r>
          </w:p>
        </w:tc>
        <w:tc>
          <w:tcPr>
            <w:tcW w:w="1394" w:type="dxa"/>
          </w:tcPr>
          <w:p>
            <w:pPr>
              <w:pStyle w:val="TableParagraph"/>
              <w:spacing w:line="205" w:lineRule="exact"/>
              <w:ind w:left="109" w:right="1"/>
              <w:jc w:val="center"/>
              <w:rPr>
                <w:sz w:val="19"/>
              </w:rPr>
            </w:pPr>
            <w:r>
              <w:rPr>
                <w:spacing w:val="-2"/>
                <w:sz w:val="19"/>
              </w:rPr>
              <w:t>0.74349019,</w:t>
            </w:r>
          </w:p>
        </w:tc>
        <w:tc>
          <w:tcPr>
            <w:tcW w:w="3887" w:type="dxa"/>
          </w:tcPr>
          <w:p>
            <w:pPr>
              <w:pStyle w:val="TableParagraph"/>
              <w:spacing w:line="205" w:lineRule="exact"/>
              <w:ind w:left="161"/>
              <w:jc w:val="left"/>
              <w:rPr>
                <w:sz w:val="19"/>
              </w:rPr>
            </w:pPr>
            <w:r>
              <w:rPr>
                <w:spacing w:val="-2"/>
                <w:sz w:val="19"/>
              </w:rPr>
              <w:t>0.51812609],</w:t>
            </w:r>
          </w:p>
        </w:tc>
      </w:tr>
      <w:tr>
        <w:trPr>
          <w:trHeight w:val="232" w:hRule="atLeast"/>
        </w:trPr>
        <w:tc>
          <w:tcPr>
            <w:tcW w:w="1778" w:type="dxa"/>
            <w:gridSpan w:val="2"/>
            <w:vMerge/>
            <w:tcBorders>
              <w:top w:val="nil"/>
              <w:bottom w:val="single" w:sz="6" w:space="0" w:color="DFDFDF"/>
            </w:tcBorders>
          </w:tcPr>
          <w:p>
            <w:pPr>
              <w:rPr>
                <w:sz w:val="2"/>
                <w:szCs w:val="2"/>
              </w:rPr>
            </w:pPr>
          </w:p>
        </w:tc>
        <w:tc>
          <w:tcPr>
            <w:tcW w:w="1492" w:type="dxa"/>
          </w:tcPr>
          <w:p>
            <w:pPr>
              <w:pStyle w:val="TableParagraph"/>
              <w:spacing w:line="208" w:lineRule="exact"/>
              <w:ind w:right="5"/>
              <w:jc w:val="center"/>
              <w:rPr>
                <w:sz w:val="19"/>
              </w:rPr>
            </w:pPr>
            <w:r>
              <w:rPr>
                <w:sz w:val="19"/>
              </w:rPr>
              <w:t>[</w:t>
            </w:r>
            <w:r>
              <w:rPr>
                <w:spacing w:val="4"/>
                <w:sz w:val="19"/>
              </w:rPr>
              <w:t> </w:t>
            </w:r>
            <w:r>
              <w:rPr>
                <w:spacing w:val="-2"/>
                <w:sz w:val="19"/>
              </w:rPr>
              <w:t>0.43029259,</w:t>
            </w:r>
          </w:p>
        </w:tc>
        <w:tc>
          <w:tcPr>
            <w:tcW w:w="1394" w:type="dxa"/>
          </w:tcPr>
          <w:p>
            <w:pPr>
              <w:pStyle w:val="TableParagraph"/>
              <w:spacing w:line="208" w:lineRule="exact"/>
              <w:ind w:left="2" w:right="1"/>
              <w:jc w:val="center"/>
              <w:rPr>
                <w:sz w:val="19"/>
              </w:rPr>
            </w:pPr>
            <w:r>
              <w:rPr>
                <w:sz w:val="19"/>
              </w:rPr>
              <w:t>-</w:t>
            </w:r>
            <w:r>
              <w:rPr>
                <w:spacing w:val="-2"/>
                <w:sz w:val="19"/>
              </w:rPr>
              <w:t>0.62609919,</w:t>
            </w:r>
          </w:p>
        </w:tc>
        <w:tc>
          <w:tcPr>
            <w:tcW w:w="1394" w:type="dxa"/>
          </w:tcPr>
          <w:p>
            <w:pPr>
              <w:pStyle w:val="TableParagraph"/>
              <w:spacing w:line="208" w:lineRule="exact"/>
              <w:ind w:left="109" w:right="1"/>
              <w:jc w:val="center"/>
              <w:rPr>
                <w:sz w:val="19"/>
              </w:rPr>
            </w:pPr>
            <w:r>
              <w:rPr>
                <w:spacing w:val="-2"/>
                <w:sz w:val="19"/>
              </w:rPr>
              <w:t>0.57365741,</w:t>
            </w:r>
          </w:p>
        </w:tc>
        <w:tc>
          <w:tcPr>
            <w:tcW w:w="3887" w:type="dxa"/>
          </w:tcPr>
          <w:p>
            <w:pPr>
              <w:pStyle w:val="TableParagraph"/>
              <w:spacing w:line="208" w:lineRule="exact"/>
              <w:ind w:left="161"/>
              <w:jc w:val="left"/>
              <w:rPr>
                <w:sz w:val="19"/>
              </w:rPr>
            </w:pPr>
            <w:r>
              <w:rPr>
                <w:spacing w:val="-2"/>
                <w:sz w:val="19"/>
              </w:rPr>
              <w:t>0.77881846],</w:t>
            </w:r>
          </w:p>
        </w:tc>
      </w:tr>
      <w:tr>
        <w:trPr>
          <w:trHeight w:val="232" w:hRule="atLeast"/>
        </w:trPr>
        <w:tc>
          <w:tcPr>
            <w:tcW w:w="1778" w:type="dxa"/>
            <w:gridSpan w:val="2"/>
            <w:vMerge/>
            <w:tcBorders>
              <w:top w:val="nil"/>
              <w:bottom w:val="single" w:sz="6" w:space="0" w:color="DFDFDF"/>
            </w:tcBorders>
          </w:tcPr>
          <w:p>
            <w:pPr>
              <w:rPr>
                <w:sz w:val="2"/>
                <w:szCs w:val="2"/>
              </w:rPr>
            </w:pPr>
          </w:p>
        </w:tc>
        <w:tc>
          <w:tcPr>
            <w:tcW w:w="1492" w:type="dxa"/>
          </w:tcPr>
          <w:p>
            <w:pPr>
              <w:pStyle w:val="TableParagraph"/>
              <w:spacing w:line="213" w:lineRule="exact"/>
              <w:ind w:right="5"/>
              <w:jc w:val="center"/>
              <w:rPr>
                <w:sz w:val="19"/>
              </w:rPr>
            </w:pPr>
            <w:r>
              <w:rPr>
                <w:sz w:val="19"/>
              </w:rPr>
              <w:t>[-</w:t>
            </w:r>
            <w:r>
              <w:rPr>
                <w:spacing w:val="-2"/>
                <w:sz w:val="19"/>
              </w:rPr>
              <w:t>0.99085724,</w:t>
            </w:r>
          </w:p>
        </w:tc>
        <w:tc>
          <w:tcPr>
            <w:tcW w:w="1394" w:type="dxa"/>
          </w:tcPr>
          <w:p>
            <w:pPr>
              <w:pStyle w:val="TableParagraph"/>
              <w:spacing w:line="213" w:lineRule="exact"/>
              <w:ind w:left="109" w:right="1"/>
              <w:jc w:val="center"/>
              <w:rPr>
                <w:sz w:val="19"/>
              </w:rPr>
            </w:pPr>
            <w:r>
              <w:rPr>
                <w:spacing w:val="-2"/>
                <w:sz w:val="19"/>
              </w:rPr>
              <w:t>0.84227676,</w:t>
            </w:r>
          </w:p>
        </w:tc>
        <w:tc>
          <w:tcPr>
            <w:tcW w:w="1394" w:type="dxa"/>
          </w:tcPr>
          <w:p>
            <w:pPr>
              <w:pStyle w:val="TableParagraph"/>
              <w:spacing w:line="213" w:lineRule="exact"/>
              <w:ind w:left="2" w:right="1"/>
              <w:jc w:val="center"/>
              <w:rPr>
                <w:sz w:val="19"/>
              </w:rPr>
            </w:pPr>
            <w:r>
              <w:rPr>
                <w:sz w:val="19"/>
              </w:rPr>
              <w:t>-</w:t>
            </w:r>
            <w:r>
              <w:rPr>
                <w:spacing w:val="-2"/>
                <w:sz w:val="19"/>
              </w:rPr>
              <w:t>1.29450323,</w:t>
            </w:r>
          </w:p>
        </w:tc>
        <w:tc>
          <w:tcPr>
            <w:tcW w:w="3887" w:type="dxa"/>
          </w:tcPr>
          <w:p>
            <w:pPr>
              <w:pStyle w:val="TableParagraph"/>
              <w:spacing w:line="213" w:lineRule="exact"/>
              <w:ind w:left="53"/>
              <w:jc w:val="left"/>
              <w:rPr>
                <w:sz w:val="19"/>
              </w:rPr>
            </w:pPr>
            <w:r>
              <w:rPr>
                <w:sz w:val="19"/>
              </w:rPr>
              <w:t>-</w:t>
            </w:r>
            <w:r>
              <w:rPr>
                <w:spacing w:val="-2"/>
                <w:sz w:val="19"/>
              </w:rPr>
              <w:t>1.30672051],</w:t>
            </w:r>
          </w:p>
        </w:tc>
      </w:tr>
      <w:tr>
        <w:trPr>
          <w:trHeight w:val="225" w:hRule="atLeast"/>
        </w:trPr>
        <w:tc>
          <w:tcPr>
            <w:tcW w:w="1778" w:type="dxa"/>
            <w:gridSpan w:val="2"/>
            <w:vMerge/>
            <w:tcBorders>
              <w:top w:val="nil"/>
              <w:bottom w:val="single" w:sz="6" w:space="0" w:color="DFDFDF"/>
            </w:tcBorders>
          </w:tcPr>
          <w:p>
            <w:pPr>
              <w:rPr>
                <w:sz w:val="2"/>
                <w:szCs w:val="2"/>
              </w:rPr>
            </w:pPr>
          </w:p>
        </w:tc>
        <w:tc>
          <w:tcPr>
            <w:tcW w:w="1492" w:type="dxa"/>
          </w:tcPr>
          <w:p>
            <w:pPr>
              <w:pStyle w:val="TableParagraph"/>
              <w:spacing w:line="205" w:lineRule="exact"/>
              <w:ind w:right="5"/>
              <w:jc w:val="center"/>
              <w:rPr>
                <w:sz w:val="19"/>
              </w:rPr>
            </w:pPr>
            <w:r>
              <w:rPr>
                <w:sz w:val="19"/>
              </w:rPr>
              <w:t>[-</w:t>
            </w:r>
            <w:r>
              <w:rPr>
                <w:spacing w:val="-2"/>
                <w:sz w:val="19"/>
              </w:rPr>
              <w:t>1.10928639,</w:t>
            </w:r>
          </w:p>
        </w:tc>
        <w:tc>
          <w:tcPr>
            <w:tcW w:w="1394" w:type="dxa"/>
          </w:tcPr>
          <w:p>
            <w:pPr>
              <w:pStyle w:val="TableParagraph"/>
              <w:spacing w:line="205" w:lineRule="exact"/>
              <w:ind w:left="2" w:right="1"/>
              <w:jc w:val="center"/>
              <w:rPr>
                <w:sz w:val="19"/>
              </w:rPr>
            </w:pPr>
            <w:r>
              <w:rPr>
                <w:sz w:val="19"/>
              </w:rPr>
              <w:t>-</w:t>
            </w:r>
            <w:r>
              <w:rPr>
                <w:spacing w:val="-2"/>
                <w:sz w:val="19"/>
              </w:rPr>
              <w:t>0.13664054,</w:t>
            </w:r>
          </w:p>
        </w:tc>
        <w:tc>
          <w:tcPr>
            <w:tcW w:w="1394" w:type="dxa"/>
          </w:tcPr>
          <w:p>
            <w:pPr>
              <w:pStyle w:val="TableParagraph"/>
              <w:spacing w:line="205" w:lineRule="exact"/>
              <w:ind w:left="2" w:right="1"/>
              <w:jc w:val="center"/>
              <w:rPr>
                <w:sz w:val="19"/>
              </w:rPr>
            </w:pPr>
            <w:r>
              <w:rPr>
                <w:sz w:val="19"/>
              </w:rPr>
              <w:t>-</w:t>
            </w:r>
            <w:r>
              <w:rPr>
                <w:spacing w:val="-2"/>
                <w:sz w:val="19"/>
              </w:rPr>
              <w:t>1.35111416,</w:t>
            </w:r>
          </w:p>
        </w:tc>
        <w:tc>
          <w:tcPr>
            <w:tcW w:w="3887" w:type="dxa"/>
          </w:tcPr>
          <w:p>
            <w:pPr>
              <w:pStyle w:val="TableParagraph"/>
              <w:spacing w:line="205" w:lineRule="exact"/>
              <w:ind w:left="53"/>
              <w:jc w:val="left"/>
              <w:rPr>
                <w:sz w:val="19"/>
              </w:rPr>
            </w:pPr>
            <w:r>
              <w:rPr>
                <w:sz w:val="19"/>
              </w:rPr>
              <w:t>-</w:t>
            </w:r>
            <w:r>
              <w:rPr>
                <w:spacing w:val="-2"/>
                <w:sz w:val="19"/>
              </w:rPr>
              <w:t>1.30672051],</w:t>
            </w:r>
          </w:p>
        </w:tc>
      </w:tr>
      <w:tr>
        <w:trPr>
          <w:trHeight w:val="225" w:hRule="atLeast"/>
        </w:trPr>
        <w:tc>
          <w:tcPr>
            <w:tcW w:w="1778" w:type="dxa"/>
            <w:gridSpan w:val="2"/>
            <w:vMerge/>
            <w:tcBorders>
              <w:top w:val="nil"/>
              <w:bottom w:val="single" w:sz="6" w:space="0" w:color="DFDFDF"/>
            </w:tcBorders>
          </w:tcPr>
          <w:p>
            <w:pPr>
              <w:rPr>
                <w:sz w:val="2"/>
                <w:szCs w:val="2"/>
              </w:rPr>
            </w:pPr>
          </w:p>
        </w:tc>
        <w:tc>
          <w:tcPr>
            <w:tcW w:w="1492" w:type="dxa"/>
          </w:tcPr>
          <w:p>
            <w:pPr>
              <w:pStyle w:val="TableParagraph"/>
              <w:spacing w:line="205" w:lineRule="exact"/>
              <w:ind w:right="5"/>
              <w:jc w:val="center"/>
              <w:rPr>
                <w:sz w:val="19"/>
              </w:rPr>
            </w:pPr>
            <w:r>
              <w:rPr>
                <w:sz w:val="19"/>
              </w:rPr>
              <w:t>[-</w:t>
            </w:r>
            <w:r>
              <w:rPr>
                <w:spacing w:val="-2"/>
                <w:sz w:val="19"/>
              </w:rPr>
              <w:t>0.28028233,</w:t>
            </w:r>
          </w:p>
        </w:tc>
        <w:tc>
          <w:tcPr>
            <w:tcW w:w="1394" w:type="dxa"/>
          </w:tcPr>
          <w:p>
            <w:pPr>
              <w:pStyle w:val="TableParagraph"/>
              <w:spacing w:line="205" w:lineRule="exact"/>
              <w:ind w:left="2" w:right="1"/>
              <w:jc w:val="center"/>
              <w:rPr>
                <w:sz w:val="19"/>
              </w:rPr>
            </w:pPr>
            <w:r>
              <w:rPr>
                <w:sz w:val="19"/>
              </w:rPr>
              <w:t>-</w:t>
            </w:r>
            <w:r>
              <w:rPr>
                <w:spacing w:val="-2"/>
                <w:sz w:val="19"/>
              </w:rPr>
              <w:t>0.62609919,</w:t>
            </w:r>
          </w:p>
        </w:tc>
        <w:tc>
          <w:tcPr>
            <w:tcW w:w="1394" w:type="dxa"/>
          </w:tcPr>
          <w:p>
            <w:pPr>
              <w:pStyle w:val="TableParagraph"/>
              <w:spacing w:line="205" w:lineRule="exact"/>
              <w:ind w:left="109" w:right="1"/>
              <w:jc w:val="center"/>
              <w:rPr>
                <w:sz w:val="19"/>
              </w:rPr>
            </w:pPr>
            <w:r>
              <w:rPr>
                <w:spacing w:val="-2"/>
                <w:sz w:val="19"/>
              </w:rPr>
              <w:t>0.63026834,</w:t>
            </w:r>
          </w:p>
        </w:tc>
        <w:tc>
          <w:tcPr>
            <w:tcW w:w="3887" w:type="dxa"/>
          </w:tcPr>
          <w:p>
            <w:pPr>
              <w:pStyle w:val="TableParagraph"/>
              <w:spacing w:line="205" w:lineRule="exact"/>
              <w:ind w:left="161"/>
              <w:jc w:val="left"/>
              <w:rPr>
                <w:sz w:val="19"/>
              </w:rPr>
            </w:pPr>
            <w:r>
              <w:rPr>
                <w:spacing w:val="-2"/>
                <w:sz w:val="19"/>
              </w:rPr>
              <w:t>1.03951083],</w:t>
            </w:r>
          </w:p>
        </w:tc>
      </w:tr>
      <w:tr>
        <w:trPr>
          <w:trHeight w:val="232" w:hRule="atLeast"/>
        </w:trPr>
        <w:tc>
          <w:tcPr>
            <w:tcW w:w="1778" w:type="dxa"/>
            <w:gridSpan w:val="2"/>
            <w:vMerge/>
            <w:tcBorders>
              <w:top w:val="nil"/>
              <w:bottom w:val="single" w:sz="6" w:space="0" w:color="DFDFDF"/>
            </w:tcBorders>
          </w:tcPr>
          <w:p>
            <w:pPr>
              <w:rPr>
                <w:sz w:val="2"/>
                <w:szCs w:val="2"/>
              </w:rPr>
            </w:pPr>
          </w:p>
        </w:tc>
        <w:tc>
          <w:tcPr>
            <w:tcW w:w="1492" w:type="dxa"/>
          </w:tcPr>
          <w:p>
            <w:pPr>
              <w:pStyle w:val="TableParagraph"/>
              <w:spacing w:line="208" w:lineRule="exact"/>
              <w:ind w:right="5"/>
              <w:jc w:val="center"/>
              <w:rPr>
                <w:sz w:val="19"/>
              </w:rPr>
            </w:pPr>
            <w:r>
              <w:rPr>
                <w:sz w:val="19"/>
              </w:rPr>
              <w:t>[</w:t>
            </w:r>
            <w:r>
              <w:rPr>
                <w:spacing w:val="12"/>
                <w:sz w:val="19"/>
              </w:rPr>
              <w:t> </w:t>
            </w:r>
            <w:r>
              <w:rPr>
                <w:sz w:val="19"/>
              </w:rPr>
              <w:t>1.3777258</w:t>
            </w:r>
            <w:r>
              <w:rPr>
                <w:spacing w:val="12"/>
                <w:sz w:val="19"/>
              </w:rPr>
              <w:t> </w:t>
            </w:r>
            <w:r>
              <w:rPr>
                <w:spacing w:val="-10"/>
                <w:sz w:val="19"/>
              </w:rPr>
              <w:t>,</w:t>
            </w:r>
          </w:p>
        </w:tc>
        <w:tc>
          <w:tcPr>
            <w:tcW w:w="1394" w:type="dxa"/>
          </w:tcPr>
          <w:p>
            <w:pPr>
              <w:pStyle w:val="TableParagraph"/>
              <w:spacing w:line="208" w:lineRule="exact"/>
              <w:ind w:left="109" w:right="1"/>
              <w:jc w:val="center"/>
              <w:rPr>
                <w:sz w:val="19"/>
              </w:rPr>
            </w:pPr>
            <w:r>
              <w:rPr>
                <w:spacing w:val="-2"/>
                <w:sz w:val="19"/>
              </w:rPr>
              <w:t>0.35281811,</w:t>
            </w:r>
          </w:p>
        </w:tc>
        <w:tc>
          <w:tcPr>
            <w:tcW w:w="1394" w:type="dxa"/>
          </w:tcPr>
          <w:p>
            <w:pPr>
              <w:pStyle w:val="TableParagraph"/>
              <w:spacing w:line="208" w:lineRule="exact"/>
              <w:ind w:left="109" w:right="1"/>
              <w:jc w:val="center"/>
              <w:rPr>
                <w:sz w:val="19"/>
              </w:rPr>
            </w:pPr>
            <w:r>
              <w:rPr>
                <w:spacing w:val="-2"/>
                <w:sz w:val="19"/>
              </w:rPr>
              <w:t>0.51704648,</w:t>
            </w:r>
          </w:p>
        </w:tc>
        <w:tc>
          <w:tcPr>
            <w:tcW w:w="3887" w:type="dxa"/>
          </w:tcPr>
          <w:p>
            <w:pPr>
              <w:pStyle w:val="TableParagraph"/>
              <w:spacing w:line="208" w:lineRule="exact"/>
              <w:ind w:left="161"/>
              <w:jc w:val="left"/>
              <w:rPr>
                <w:sz w:val="19"/>
              </w:rPr>
            </w:pPr>
            <w:r>
              <w:rPr>
                <w:spacing w:val="-2"/>
                <w:sz w:val="19"/>
              </w:rPr>
              <w:t>0.25743372],</w:t>
            </w:r>
          </w:p>
        </w:tc>
      </w:tr>
      <w:tr>
        <w:trPr>
          <w:trHeight w:val="232" w:hRule="atLeast"/>
        </w:trPr>
        <w:tc>
          <w:tcPr>
            <w:tcW w:w="1778" w:type="dxa"/>
            <w:gridSpan w:val="2"/>
            <w:vMerge/>
            <w:tcBorders>
              <w:top w:val="nil"/>
              <w:bottom w:val="single" w:sz="6" w:space="0" w:color="DFDFDF"/>
            </w:tcBorders>
          </w:tcPr>
          <w:p>
            <w:pPr>
              <w:rPr>
                <w:sz w:val="2"/>
                <w:szCs w:val="2"/>
              </w:rPr>
            </w:pPr>
          </w:p>
        </w:tc>
        <w:tc>
          <w:tcPr>
            <w:tcW w:w="1492" w:type="dxa"/>
          </w:tcPr>
          <w:p>
            <w:pPr>
              <w:pStyle w:val="TableParagraph"/>
              <w:spacing w:line="213" w:lineRule="exact"/>
              <w:ind w:right="5"/>
              <w:jc w:val="center"/>
              <w:rPr>
                <w:sz w:val="19"/>
              </w:rPr>
            </w:pPr>
            <w:r>
              <w:rPr>
                <w:sz w:val="19"/>
              </w:rPr>
              <w:t>[-</w:t>
            </w:r>
            <w:r>
              <w:rPr>
                <w:spacing w:val="-2"/>
                <w:sz w:val="19"/>
              </w:rPr>
              <w:t>1.22771554,</w:t>
            </w:r>
          </w:p>
        </w:tc>
        <w:tc>
          <w:tcPr>
            <w:tcW w:w="1394" w:type="dxa"/>
          </w:tcPr>
          <w:p>
            <w:pPr>
              <w:pStyle w:val="TableParagraph"/>
              <w:spacing w:line="213" w:lineRule="exact"/>
              <w:ind w:left="109" w:right="1"/>
              <w:jc w:val="center"/>
              <w:rPr>
                <w:sz w:val="19"/>
              </w:rPr>
            </w:pPr>
            <w:r>
              <w:rPr>
                <w:spacing w:val="-2"/>
                <w:sz w:val="19"/>
              </w:rPr>
              <w:t>0.84227676,</w:t>
            </w:r>
          </w:p>
        </w:tc>
        <w:tc>
          <w:tcPr>
            <w:tcW w:w="1394" w:type="dxa"/>
          </w:tcPr>
          <w:p>
            <w:pPr>
              <w:pStyle w:val="TableParagraph"/>
              <w:spacing w:line="213" w:lineRule="exact"/>
              <w:ind w:left="2" w:right="1"/>
              <w:jc w:val="center"/>
              <w:rPr>
                <w:sz w:val="19"/>
              </w:rPr>
            </w:pPr>
            <w:r>
              <w:rPr>
                <w:sz w:val="19"/>
              </w:rPr>
              <w:t>-</w:t>
            </w:r>
            <w:r>
              <w:rPr>
                <w:spacing w:val="-2"/>
                <w:sz w:val="19"/>
              </w:rPr>
              <w:t>1.06805952,</w:t>
            </w:r>
          </w:p>
        </w:tc>
        <w:tc>
          <w:tcPr>
            <w:tcW w:w="3887" w:type="dxa"/>
          </w:tcPr>
          <w:p>
            <w:pPr>
              <w:pStyle w:val="TableParagraph"/>
              <w:spacing w:line="213" w:lineRule="exact"/>
              <w:ind w:left="53"/>
              <w:jc w:val="left"/>
              <w:rPr>
                <w:sz w:val="19"/>
              </w:rPr>
            </w:pPr>
            <w:r>
              <w:rPr>
                <w:sz w:val="19"/>
              </w:rPr>
              <w:t>-</w:t>
            </w:r>
            <w:r>
              <w:rPr>
                <w:spacing w:val="-2"/>
                <w:sz w:val="19"/>
              </w:rPr>
              <w:t>1.30672051],</w:t>
            </w:r>
          </w:p>
        </w:tc>
      </w:tr>
      <w:tr>
        <w:trPr>
          <w:trHeight w:val="225" w:hRule="atLeast"/>
        </w:trPr>
        <w:tc>
          <w:tcPr>
            <w:tcW w:w="1778" w:type="dxa"/>
            <w:gridSpan w:val="2"/>
            <w:vMerge/>
            <w:tcBorders>
              <w:top w:val="nil"/>
              <w:bottom w:val="single" w:sz="6" w:space="0" w:color="DFDFDF"/>
            </w:tcBorders>
          </w:tcPr>
          <w:p>
            <w:pPr>
              <w:rPr>
                <w:sz w:val="2"/>
                <w:szCs w:val="2"/>
              </w:rPr>
            </w:pPr>
          </w:p>
        </w:tc>
        <w:tc>
          <w:tcPr>
            <w:tcW w:w="1492" w:type="dxa"/>
          </w:tcPr>
          <w:p>
            <w:pPr>
              <w:pStyle w:val="TableParagraph"/>
              <w:spacing w:line="205" w:lineRule="exact"/>
              <w:ind w:right="5"/>
              <w:jc w:val="center"/>
              <w:rPr>
                <w:sz w:val="19"/>
              </w:rPr>
            </w:pPr>
            <w:r>
              <w:rPr>
                <w:sz w:val="19"/>
              </w:rPr>
              <w:t>[-</w:t>
            </w:r>
            <w:r>
              <w:rPr>
                <w:spacing w:val="-2"/>
                <w:sz w:val="19"/>
              </w:rPr>
              <w:t>1.10928639,</w:t>
            </w:r>
          </w:p>
        </w:tc>
        <w:tc>
          <w:tcPr>
            <w:tcW w:w="1394" w:type="dxa"/>
          </w:tcPr>
          <w:p>
            <w:pPr>
              <w:pStyle w:val="TableParagraph"/>
              <w:spacing w:line="205" w:lineRule="exact"/>
              <w:ind w:left="109" w:right="1"/>
              <w:jc w:val="center"/>
              <w:rPr>
                <w:sz w:val="19"/>
              </w:rPr>
            </w:pPr>
            <w:r>
              <w:rPr>
                <w:spacing w:val="-2"/>
                <w:sz w:val="19"/>
              </w:rPr>
              <w:t>0.10808879,</w:t>
            </w:r>
          </w:p>
        </w:tc>
        <w:tc>
          <w:tcPr>
            <w:tcW w:w="1394" w:type="dxa"/>
          </w:tcPr>
          <w:p>
            <w:pPr>
              <w:pStyle w:val="TableParagraph"/>
              <w:spacing w:line="205" w:lineRule="exact"/>
              <w:ind w:left="2" w:right="1"/>
              <w:jc w:val="center"/>
              <w:rPr>
                <w:sz w:val="19"/>
              </w:rPr>
            </w:pPr>
            <w:r>
              <w:rPr>
                <w:sz w:val="19"/>
              </w:rPr>
              <w:t>-</w:t>
            </w:r>
            <w:r>
              <w:rPr>
                <w:spacing w:val="-2"/>
                <w:sz w:val="19"/>
              </w:rPr>
              <w:t>1.29450323,</w:t>
            </w:r>
          </w:p>
        </w:tc>
        <w:tc>
          <w:tcPr>
            <w:tcW w:w="3887" w:type="dxa"/>
          </w:tcPr>
          <w:p>
            <w:pPr>
              <w:pStyle w:val="TableParagraph"/>
              <w:spacing w:line="205" w:lineRule="exact"/>
              <w:ind w:left="53"/>
              <w:jc w:val="left"/>
              <w:rPr>
                <w:sz w:val="19"/>
              </w:rPr>
            </w:pPr>
            <w:r>
              <w:rPr>
                <w:sz w:val="19"/>
              </w:rPr>
              <w:t>-</w:t>
            </w:r>
            <w:r>
              <w:rPr>
                <w:spacing w:val="-2"/>
                <w:sz w:val="19"/>
              </w:rPr>
              <w:t>1.43706669],</w:t>
            </w:r>
          </w:p>
        </w:tc>
      </w:tr>
      <w:tr>
        <w:trPr>
          <w:trHeight w:val="225" w:hRule="atLeast"/>
        </w:trPr>
        <w:tc>
          <w:tcPr>
            <w:tcW w:w="1778" w:type="dxa"/>
            <w:gridSpan w:val="2"/>
            <w:vMerge/>
            <w:tcBorders>
              <w:top w:val="nil"/>
              <w:bottom w:val="single" w:sz="6" w:space="0" w:color="DFDFDF"/>
            </w:tcBorders>
          </w:tcPr>
          <w:p>
            <w:pPr>
              <w:rPr>
                <w:sz w:val="2"/>
                <w:szCs w:val="2"/>
              </w:rPr>
            </w:pPr>
          </w:p>
        </w:tc>
        <w:tc>
          <w:tcPr>
            <w:tcW w:w="1492" w:type="dxa"/>
          </w:tcPr>
          <w:p>
            <w:pPr>
              <w:pStyle w:val="TableParagraph"/>
              <w:spacing w:line="205" w:lineRule="exact"/>
              <w:ind w:right="5"/>
              <w:jc w:val="center"/>
              <w:rPr>
                <w:sz w:val="19"/>
              </w:rPr>
            </w:pPr>
            <w:r>
              <w:rPr>
                <w:sz w:val="19"/>
              </w:rPr>
              <w:t>[-</w:t>
            </w:r>
            <w:r>
              <w:rPr>
                <w:spacing w:val="-2"/>
                <w:sz w:val="19"/>
              </w:rPr>
              <w:t>1.46457384,</w:t>
            </w:r>
          </w:p>
        </w:tc>
        <w:tc>
          <w:tcPr>
            <w:tcW w:w="1394" w:type="dxa"/>
          </w:tcPr>
          <w:p>
            <w:pPr>
              <w:pStyle w:val="TableParagraph"/>
              <w:spacing w:line="205" w:lineRule="exact"/>
              <w:ind w:left="109" w:right="1"/>
              <w:jc w:val="center"/>
              <w:rPr>
                <w:sz w:val="19"/>
              </w:rPr>
            </w:pPr>
            <w:r>
              <w:rPr>
                <w:spacing w:val="-2"/>
                <w:sz w:val="19"/>
              </w:rPr>
              <w:t>0.10808879,</w:t>
            </w:r>
          </w:p>
        </w:tc>
        <w:tc>
          <w:tcPr>
            <w:tcW w:w="1394" w:type="dxa"/>
          </w:tcPr>
          <w:p>
            <w:pPr>
              <w:pStyle w:val="TableParagraph"/>
              <w:spacing w:line="205" w:lineRule="exact"/>
              <w:ind w:left="2" w:right="1"/>
              <w:jc w:val="center"/>
              <w:rPr>
                <w:sz w:val="19"/>
              </w:rPr>
            </w:pPr>
            <w:r>
              <w:rPr>
                <w:sz w:val="19"/>
              </w:rPr>
              <w:t>-</w:t>
            </w:r>
            <w:r>
              <w:rPr>
                <w:spacing w:val="-2"/>
                <w:sz w:val="19"/>
              </w:rPr>
              <w:t>1.29450323,</w:t>
            </w:r>
          </w:p>
        </w:tc>
        <w:tc>
          <w:tcPr>
            <w:tcW w:w="3887" w:type="dxa"/>
          </w:tcPr>
          <w:p>
            <w:pPr>
              <w:pStyle w:val="TableParagraph"/>
              <w:spacing w:line="205" w:lineRule="exact"/>
              <w:ind w:left="53"/>
              <w:jc w:val="left"/>
              <w:rPr>
                <w:sz w:val="19"/>
              </w:rPr>
            </w:pPr>
            <w:r>
              <w:rPr>
                <w:sz w:val="19"/>
              </w:rPr>
              <w:t>-</w:t>
            </w:r>
            <w:r>
              <w:rPr>
                <w:spacing w:val="-2"/>
                <w:sz w:val="19"/>
              </w:rPr>
              <w:t>1.30672051],</w:t>
            </w:r>
          </w:p>
        </w:tc>
      </w:tr>
      <w:tr>
        <w:trPr>
          <w:trHeight w:val="232" w:hRule="atLeast"/>
        </w:trPr>
        <w:tc>
          <w:tcPr>
            <w:tcW w:w="1778" w:type="dxa"/>
            <w:gridSpan w:val="2"/>
            <w:vMerge/>
            <w:tcBorders>
              <w:top w:val="nil"/>
              <w:bottom w:val="single" w:sz="6" w:space="0" w:color="DFDFDF"/>
            </w:tcBorders>
          </w:tcPr>
          <w:p>
            <w:pPr>
              <w:rPr>
                <w:sz w:val="2"/>
                <w:szCs w:val="2"/>
              </w:rPr>
            </w:pPr>
          </w:p>
        </w:tc>
        <w:tc>
          <w:tcPr>
            <w:tcW w:w="1492" w:type="dxa"/>
          </w:tcPr>
          <w:p>
            <w:pPr>
              <w:pStyle w:val="TableParagraph"/>
              <w:spacing w:line="208" w:lineRule="exact"/>
              <w:ind w:right="5"/>
              <w:jc w:val="center"/>
              <w:rPr>
                <w:sz w:val="19"/>
              </w:rPr>
            </w:pPr>
            <w:r>
              <w:rPr>
                <w:sz w:val="19"/>
              </w:rPr>
              <w:t>[-</w:t>
            </w:r>
            <w:r>
              <w:rPr>
                <w:spacing w:val="-2"/>
                <w:sz w:val="19"/>
              </w:rPr>
              <w:t>1.70143215,</w:t>
            </w:r>
          </w:p>
        </w:tc>
        <w:tc>
          <w:tcPr>
            <w:tcW w:w="1394" w:type="dxa"/>
          </w:tcPr>
          <w:p>
            <w:pPr>
              <w:pStyle w:val="TableParagraph"/>
              <w:spacing w:line="208" w:lineRule="exact"/>
              <w:ind w:left="2" w:right="1"/>
              <w:jc w:val="center"/>
              <w:rPr>
                <w:sz w:val="19"/>
              </w:rPr>
            </w:pPr>
            <w:r>
              <w:rPr>
                <w:sz w:val="19"/>
              </w:rPr>
              <w:t>-</w:t>
            </w:r>
            <w:r>
              <w:rPr>
                <w:spacing w:val="-2"/>
                <w:sz w:val="19"/>
              </w:rPr>
              <w:t>0.38136987,</w:t>
            </w:r>
          </w:p>
        </w:tc>
        <w:tc>
          <w:tcPr>
            <w:tcW w:w="1394" w:type="dxa"/>
          </w:tcPr>
          <w:p>
            <w:pPr>
              <w:pStyle w:val="TableParagraph"/>
              <w:spacing w:line="208" w:lineRule="exact"/>
              <w:ind w:left="2" w:right="1"/>
              <w:jc w:val="center"/>
              <w:rPr>
                <w:sz w:val="19"/>
              </w:rPr>
            </w:pPr>
            <w:r>
              <w:rPr>
                <w:sz w:val="19"/>
              </w:rPr>
              <w:t>-</w:t>
            </w:r>
            <w:r>
              <w:rPr>
                <w:spacing w:val="-2"/>
                <w:sz w:val="19"/>
              </w:rPr>
              <w:t>1.35111416,</w:t>
            </w:r>
          </w:p>
        </w:tc>
        <w:tc>
          <w:tcPr>
            <w:tcW w:w="3887" w:type="dxa"/>
          </w:tcPr>
          <w:p>
            <w:pPr>
              <w:pStyle w:val="TableParagraph"/>
              <w:spacing w:line="208" w:lineRule="exact"/>
              <w:ind w:left="53"/>
              <w:jc w:val="left"/>
              <w:rPr>
                <w:sz w:val="19"/>
              </w:rPr>
            </w:pPr>
            <w:r>
              <w:rPr>
                <w:sz w:val="19"/>
              </w:rPr>
              <w:t>-</w:t>
            </w:r>
            <w:r>
              <w:rPr>
                <w:spacing w:val="-2"/>
                <w:sz w:val="19"/>
              </w:rPr>
              <w:t>1.30672051],</w:t>
            </w:r>
          </w:p>
        </w:tc>
      </w:tr>
      <w:tr>
        <w:trPr>
          <w:trHeight w:val="232" w:hRule="atLeast"/>
        </w:trPr>
        <w:tc>
          <w:tcPr>
            <w:tcW w:w="1778" w:type="dxa"/>
            <w:gridSpan w:val="2"/>
            <w:vMerge/>
            <w:tcBorders>
              <w:top w:val="nil"/>
              <w:bottom w:val="single" w:sz="6" w:space="0" w:color="DFDFDF"/>
            </w:tcBorders>
          </w:tcPr>
          <w:p>
            <w:pPr>
              <w:rPr>
                <w:sz w:val="2"/>
                <w:szCs w:val="2"/>
              </w:rPr>
            </w:pPr>
          </w:p>
        </w:tc>
        <w:tc>
          <w:tcPr>
            <w:tcW w:w="1492" w:type="dxa"/>
          </w:tcPr>
          <w:p>
            <w:pPr>
              <w:pStyle w:val="TableParagraph"/>
              <w:spacing w:line="213" w:lineRule="exact"/>
              <w:ind w:right="5"/>
              <w:jc w:val="center"/>
              <w:rPr>
                <w:sz w:val="19"/>
              </w:rPr>
            </w:pPr>
            <w:r>
              <w:rPr>
                <w:sz w:val="19"/>
              </w:rPr>
              <w:t>[</w:t>
            </w:r>
            <w:r>
              <w:rPr>
                <w:spacing w:val="4"/>
                <w:sz w:val="19"/>
              </w:rPr>
              <w:t> </w:t>
            </w:r>
            <w:r>
              <w:rPr>
                <w:spacing w:val="-2"/>
                <w:sz w:val="19"/>
              </w:rPr>
              <w:t>0.66715089,</w:t>
            </w:r>
          </w:p>
        </w:tc>
        <w:tc>
          <w:tcPr>
            <w:tcW w:w="1394" w:type="dxa"/>
          </w:tcPr>
          <w:p>
            <w:pPr>
              <w:pStyle w:val="TableParagraph"/>
              <w:spacing w:line="213" w:lineRule="exact"/>
              <w:ind w:left="2" w:right="1"/>
              <w:jc w:val="center"/>
              <w:rPr>
                <w:sz w:val="19"/>
              </w:rPr>
            </w:pPr>
            <w:r>
              <w:rPr>
                <w:sz w:val="19"/>
              </w:rPr>
              <w:t>-</w:t>
            </w:r>
            <w:r>
              <w:rPr>
                <w:spacing w:val="-2"/>
                <w:sz w:val="19"/>
              </w:rPr>
              <w:t>0.62609919,</w:t>
            </w:r>
          </w:p>
        </w:tc>
        <w:tc>
          <w:tcPr>
            <w:tcW w:w="1394" w:type="dxa"/>
          </w:tcPr>
          <w:p>
            <w:pPr>
              <w:pStyle w:val="TableParagraph"/>
              <w:spacing w:line="213" w:lineRule="exact"/>
              <w:ind w:left="109" w:right="1"/>
              <w:jc w:val="center"/>
              <w:rPr>
                <w:sz w:val="19"/>
              </w:rPr>
            </w:pPr>
            <w:r>
              <w:rPr>
                <w:spacing w:val="-2"/>
                <w:sz w:val="19"/>
              </w:rPr>
              <w:t>1.02654484,</w:t>
            </w:r>
          </w:p>
        </w:tc>
        <w:tc>
          <w:tcPr>
            <w:tcW w:w="3887" w:type="dxa"/>
          </w:tcPr>
          <w:p>
            <w:pPr>
              <w:pStyle w:val="TableParagraph"/>
              <w:spacing w:line="213" w:lineRule="exact"/>
              <w:ind w:left="161"/>
              <w:jc w:val="left"/>
              <w:rPr>
                <w:sz w:val="19"/>
              </w:rPr>
            </w:pPr>
            <w:r>
              <w:rPr>
                <w:sz w:val="19"/>
              </w:rPr>
              <w:t>1.3002032</w:t>
            </w:r>
            <w:r>
              <w:rPr>
                <w:spacing w:val="20"/>
                <w:sz w:val="19"/>
              </w:rPr>
              <w:t> </w:t>
            </w:r>
            <w:r>
              <w:rPr>
                <w:spacing w:val="-5"/>
                <w:sz w:val="19"/>
              </w:rPr>
              <w:t>],</w:t>
            </w:r>
          </w:p>
        </w:tc>
      </w:tr>
      <w:tr>
        <w:trPr>
          <w:trHeight w:val="225" w:hRule="atLeast"/>
        </w:trPr>
        <w:tc>
          <w:tcPr>
            <w:tcW w:w="1778" w:type="dxa"/>
            <w:gridSpan w:val="2"/>
            <w:vMerge/>
            <w:tcBorders>
              <w:top w:val="nil"/>
              <w:bottom w:val="single" w:sz="6" w:space="0" w:color="DFDFDF"/>
            </w:tcBorders>
          </w:tcPr>
          <w:p>
            <w:pPr>
              <w:rPr>
                <w:sz w:val="2"/>
                <w:szCs w:val="2"/>
              </w:rPr>
            </w:pPr>
          </w:p>
        </w:tc>
        <w:tc>
          <w:tcPr>
            <w:tcW w:w="1492" w:type="dxa"/>
          </w:tcPr>
          <w:p>
            <w:pPr>
              <w:pStyle w:val="TableParagraph"/>
              <w:spacing w:line="205" w:lineRule="exact"/>
              <w:ind w:right="5"/>
              <w:jc w:val="center"/>
              <w:rPr>
                <w:sz w:val="19"/>
              </w:rPr>
            </w:pPr>
            <w:r>
              <w:rPr>
                <w:sz w:val="19"/>
              </w:rPr>
              <w:t>[-</w:t>
            </w:r>
            <w:r>
              <w:rPr>
                <w:spacing w:val="-2"/>
                <w:sz w:val="19"/>
              </w:rPr>
              <w:t>0.87242809,</w:t>
            </w:r>
          </w:p>
        </w:tc>
        <w:tc>
          <w:tcPr>
            <w:tcW w:w="1394" w:type="dxa"/>
          </w:tcPr>
          <w:p>
            <w:pPr>
              <w:pStyle w:val="TableParagraph"/>
              <w:spacing w:line="205" w:lineRule="exact"/>
              <w:ind w:left="109" w:right="1"/>
              <w:jc w:val="center"/>
              <w:rPr>
                <w:sz w:val="19"/>
              </w:rPr>
            </w:pPr>
            <w:r>
              <w:rPr>
                <w:spacing w:val="-2"/>
                <w:sz w:val="19"/>
              </w:rPr>
              <w:t>0.84227676,</w:t>
            </w:r>
          </w:p>
        </w:tc>
        <w:tc>
          <w:tcPr>
            <w:tcW w:w="1394" w:type="dxa"/>
          </w:tcPr>
          <w:p>
            <w:pPr>
              <w:pStyle w:val="TableParagraph"/>
              <w:spacing w:line="205" w:lineRule="exact"/>
              <w:ind w:left="2" w:right="1"/>
              <w:jc w:val="center"/>
              <w:rPr>
                <w:sz w:val="19"/>
              </w:rPr>
            </w:pPr>
            <w:r>
              <w:rPr>
                <w:sz w:val="19"/>
              </w:rPr>
              <w:t>-</w:t>
            </w:r>
            <w:r>
              <w:rPr>
                <w:spacing w:val="-2"/>
                <w:sz w:val="19"/>
              </w:rPr>
              <w:t>1.29450323,</w:t>
            </w:r>
          </w:p>
        </w:tc>
        <w:tc>
          <w:tcPr>
            <w:tcW w:w="3887" w:type="dxa"/>
          </w:tcPr>
          <w:p>
            <w:pPr>
              <w:pStyle w:val="TableParagraph"/>
              <w:spacing w:line="205" w:lineRule="exact"/>
              <w:ind w:left="53"/>
              <w:jc w:val="left"/>
              <w:rPr>
                <w:sz w:val="19"/>
              </w:rPr>
            </w:pPr>
            <w:r>
              <w:rPr>
                <w:sz w:val="19"/>
              </w:rPr>
              <w:t>-</w:t>
            </w:r>
            <w:r>
              <w:rPr>
                <w:spacing w:val="-2"/>
                <w:sz w:val="19"/>
              </w:rPr>
              <w:t>1.30672051],</w:t>
            </w:r>
          </w:p>
        </w:tc>
      </w:tr>
      <w:tr>
        <w:trPr>
          <w:trHeight w:val="225" w:hRule="atLeast"/>
        </w:trPr>
        <w:tc>
          <w:tcPr>
            <w:tcW w:w="1778" w:type="dxa"/>
            <w:gridSpan w:val="2"/>
            <w:vMerge/>
            <w:tcBorders>
              <w:top w:val="nil"/>
              <w:bottom w:val="single" w:sz="6" w:space="0" w:color="DFDFDF"/>
            </w:tcBorders>
          </w:tcPr>
          <w:p>
            <w:pPr>
              <w:rPr>
                <w:sz w:val="2"/>
                <w:szCs w:val="2"/>
              </w:rPr>
            </w:pPr>
          </w:p>
        </w:tc>
        <w:tc>
          <w:tcPr>
            <w:tcW w:w="1492" w:type="dxa"/>
          </w:tcPr>
          <w:p>
            <w:pPr>
              <w:pStyle w:val="TableParagraph"/>
              <w:spacing w:line="205" w:lineRule="exact"/>
              <w:ind w:right="5"/>
              <w:jc w:val="center"/>
              <w:rPr>
                <w:sz w:val="19"/>
              </w:rPr>
            </w:pPr>
            <w:r>
              <w:rPr>
                <w:sz w:val="19"/>
              </w:rPr>
              <w:t>[-</w:t>
            </w:r>
            <w:r>
              <w:rPr>
                <w:spacing w:val="-2"/>
                <w:sz w:val="19"/>
              </w:rPr>
              <w:t>0.39871148,</w:t>
            </w:r>
          </w:p>
        </w:tc>
        <w:tc>
          <w:tcPr>
            <w:tcW w:w="1394" w:type="dxa"/>
          </w:tcPr>
          <w:p>
            <w:pPr>
              <w:pStyle w:val="TableParagraph"/>
              <w:spacing w:line="205" w:lineRule="exact"/>
              <w:ind w:left="109" w:right="1"/>
              <w:jc w:val="center"/>
              <w:rPr>
                <w:sz w:val="19"/>
              </w:rPr>
            </w:pPr>
            <w:r>
              <w:rPr>
                <w:spacing w:val="-2"/>
                <w:sz w:val="19"/>
              </w:rPr>
              <w:t>2.80011138,</w:t>
            </w:r>
          </w:p>
        </w:tc>
        <w:tc>
          <w:tcPr>
            <w:tcW w:w="1394" w:type="dxa"/>
          </w:tcPr>
          <w:p>
            <w:pPr>
              <w:pStyle w:val="TableParagraph"/>
              <w:spacing w:line="205" w:lineRule="exact"/>
              <w:ind w:left="2" w:right="1"/>
              <w:jc w:val="center"/>
              <w:rPr>
                <w:sz w:val="19"/>
              </w:rPr>
            </w:pPr>
            <w:r>
              <w:rPr>
                <w:sz w:val="19"/>
              </w:rPr>
              <w:t>-</w:t>
            </w:r>
            <w:r>
              <w:rPr>
                <w:spacing w:val="-2"/>
                <w:sz w:val="19"/>
              </w:rPr>
              <w:t>1.35111416,</w:t>
            </w:r>
          </w:p>
        </w:tc>
        <w:tc>
          <w:tcPr>
            <w:tcW w:w="3887" w:type="dxa"/>
          </w:tcPr>
          <w:p>
            <w:pPr>
              <w:pStyle w:val="TableParagraph"/>
              <w:spacing w:line="205" w:lineRule="exact"/>
              <w:ind w:left="53"/>
              <w:jc w:val="left"/>
              <w:rPr>
                <w:sz w:val="19"/>
              </w:rPr>
            </w:pPr>
            <w:r>
              <w:rPr>
                <w:sz w:val="19"/>
              </w:rPr>
              <w:t>-</w:t>
            </w:r>
            <w:r>
              <w:rPr>
                <w:spacing w:val="-2"/>
                <w:sz w:val="19"/>
              </w:rPr>
              <w:t>1.30672051],</w:t>
            </w:r>
          </w:p>
        </w:tc>
      </w:tr>
      <w:tr>
        <w:trPr>
          <w:trHeight w:val="232" w:hRule="atLeast"/>
        </w:trPr>
        <w:tc>
          <w:tcPr>
            <w:tcW w:w="1778" w:type="dxa"/>
            <w:gridSpan w:val="2"/>
            <w:vMerge/>
            <w:tcBorders>
              <w:top w:val="nil"/>
              <w:bottom w:val="single" w:sz="6" w:space="0" w:color="DFDFDF"/>
            </w:tcBorders>
          </w:tcPr>
          <w:p>
            <w:pPr>
              <w:rPr>
                <w:sz w:val="2"/>
                <w:szCs w:val="2"/>
              </w:rPr>
            </w:pPr>
          </w:p>
        </w:tc>
        <w:tc>
          <w:tcPr>
            <w:tcW w:w="1492" w:type="dxa"/>
          </w:tcPr>
          <w:p>
            <w:pPr>
              <w:pStyle w:val="TableParagraph"/>
              <w:spacing w:line="208" w:lineRule="exact"/>
              <w:ind w:right="5"/>
              <w:jc w:val="center"/>
              <w:rPr>
                <w:sz w:val="19"/>
              </w:rPr>
            </w:pPr>
            <w:r>
              <w:rPr>
                <w:sz w:val="19"/>
              </w:rPr>
              <w:t>[-</w:t>
            </w:r>
            <w:r>
              <w:rPr>
                <w:spacing w:val="-2"/>
                <w:sz w:val="19"/>
              </w:rPr>
              <w:t>0.87242809,</w:t>
            </w:r>
          </w:p>
        </w:tc>
        <w:tc>
          <w:tcPr>
            <w:tcW w:w="1394" w:type="dxa"/>
          </w:tcPr>
          <w:p>
            <w:pPr>
              <w:pStyle w:val="TableParagraph"/>
              <w:spacing w:line="208" w:lineRule="exact"/>
              <w:ind w:left="2" w:right="1"/>
              <w:jc w:val="center"/>
              <w:rPr>
                <w:sz w:val="19"/>
              </w:rPr>
            </w:pPr>
            <w:r>
              <w:rPr>
                <w:sz w:val="19"/>
              </w:rPr>
              <w:t>-</w:t>
            </w:r>
            <w:r>
              <w:rPr>
                <w:spacing w:val="-2"/>
                <w:sz w:val="19"/>
              </w:rPr>
              <w:t>1.36028717,</w:t>
            </w:r>
          </w:p>
        </w:tc>
        <w:tc>
          <w:tcPr>
            <w:tcW w:w="1394" w:type="dxa"/>
          </w:tcPr>
          <w:p>
            <w:pPr>
              <w:pStyle w:val="TableParagraph"/>
              <w:spacing w:line="208" w:lineRule="exact"/>
              <w:ind w:left="2" w:right="1"/>
              <w:jc w:val="center"/>
              <w:rPr>
                <w:sz w:val="19"/>
              </w:rPr>
            </w:pPr>
            <w:r>
              <w:rPr>
                <w:sz w:val="19"/>
              </w:rPr>
              <w:t>-0.4453393</w:t>
            </w:r>
            <w:r>
              <w:rPr>
                <w:spacing w:val="22"/>
                <w:sz w:val="19"/>
              </w:rPr>
              <w:t> </w:t>
            </w:r>
            <w:r>
              <w:rPr>
                <w:spacing w:val="-10"/>
                <w:sz w:val="19"/>
              </w:rPr>
              <w:t>,</w:t>
            </w:r>
          </w:p>
        </w:tc>
        <w:tc>
          <w:tcPr>
            <w:tcW w:w="3887" w:type="dxa"/>
          </w:tcPr>
          <w:p>
            <w:pPr>
              <w:pStyle w:val="TableParagraph"/>
              <w:spacing w:line="208" w:lineRule="exact"/>
              <w:ind w:left="53"/>
              <w:jc w:val="left"/>
              <w:rPr>
                <w:sz w:val="19"/>
              </w:rPr>
            </w:pPr>
            <w:r>
              <w:rPr>
                <w:sz w:val="19"/>
              </w:rPr>
              <w:t>-</w:t>
            </w:r>
            <w:r>
              <w:rPr>
                <w:spacing w:val="-2"/>
                <w:sz w:val="19"/>
              </w:rPr>
              <w:t>0.13360484],</w:t>
            </w:r>
          </w:p>
        </w:tc>
      </w:tr>
      <w:tr>
        <w:trPr>
          <w:trHeight w:val="232" w:hRule="atLeast"/>
        </w:trPr>
        <w:tc>
          <w:tcPr>
            <w:tcW w:w="1778" w:type="dxa"/>
            <w:gridSpan w:val="2"/>
            <w:vMerge/>
            <w:tcBorders>
              <w:top w:val="nil"/>
              <w:bottom w:val="single" w:sz="6" w:space="0" w:color="DFDFDF"/>
            </w:tcBorders>
          </w:tcPr>
          <w:p>
            <w:pPr>
              <w:rPr>
                <w:sz w:val="2"/>
                <w:szCs w:val="2"/>
              </w:rPr>
            </w:pPr>
          </w:p>
        </w:tc>
        <w:tc>
          <w:tcPr>
            <w:tcW w:w="1492" w:type="dxa"/>
          </w:tcPr>
          <w:p>
            <w:pPr>
              <w:pStyle w:val="TableParagraph"/>
              <w:spacing w:line="213" w:lineRule="exact"/>
              <w:ind w:right="5"/>
              <w:jc w:val="center"/>
              <w:rPr>
                <w:sz w:val="19"/>
              </w:rPr>
            </w:pPr>
            <w:r>
              <w:rPr>
                <w:sz w:val="19"/>
              </w:rPr>
              <w:t>[</w:t>
            </w:r>
            <w:r>
              <w:rPr>
                <w:spacing w:val="4"/>
                <w:sz w:val="19"/>
              </w:rPr>
              <w:t> </w:t>
            </w:r>
            <w:r>
              <w:rPr>
                <w:spacing w:val="-2"/>
                <w:sz w:val="19"/>
              </w:rPr>
              <w:t>0.54872174,</w:t>
            </w:r>
          </w:p>
        </w:tc>
        <w:tc>
          <w:tcPr>
            <w:tcW w:w="1394" w:type="dxa"/>
          </w:tcPr>
          <w:p>
            <w:pPr>
              <w:pStyle w:val="TableParagraph"/>
              <w:spacing w:line="213" w:lineRule="exact"/>
              <w:ind w:left="109" w:right="1"/>
              <w:jc w:val="center"/>
              <w:rPr>
                <w:sz w:val="19"/>
              </w:rPr>
            </w:pPr>
            <w:r>
              <w:rPr>
                <w:spacing w:val="-2"/>
                <w:sz w:val="19"/>
              </w:rPr>
              <w:t>0.59754744,</w:t>
            </w:r>
          </w:p>
        </w:tc>
        <w:tc>
          <w:tcPr>
            <w:tcW w:w="1394" w:type="dxa"/>
          </w:tcPr>
          <w:p>
            <w:pPr>
              <w:pStyle w:val="TableParagraph"/>
              <w:spacing w:line="213" w:lineRule="exact"/>
              <w:ind w:left="109" w:right="1"/>
              <w:jc w:val="center"/>
              <w:rPr>
                <w:sz w:val="19"/>
              </w:rPr>
            </w:pPr>
            <w:r>
              <w:rPr>
                <w:spacing w:val="-2"/>
                <w:sz w:val="19"/>
              </w:rPr>
              <w:t>0.51704648,</w:t>
            </w:r>
          </w:p>
        </w:tc>
        <w:tc>
          <w:tcPr>
            <w:tcW w:w="3887" w:type="dxa"/>
          </w:tcPr>
          <w:p>
            <w:pPr>
              <w:pStyle w:val="TableParagraph"/>
              <w:spacing w:line="213" w:lineRule="exact"/>
              <w:ind w:left="161"/>
              <w:jc w:val="left"/>
              <w:rPr>
                <w:sz w:val="19"/>
              </w:rPr>
            </w:pPr>
            <w:r>
              <w:rPr>
                <w:spacing w:val="-2"/>
                <w:sz w:val="19"/>
              </w:rPr>
              <w:t>0.51812609],</w:t>
            </w:r>
          </w:p>
        </w:tc>
      </w:tr>
      <w:tr>
        <w:trPr>
          <w:trHeight w:val="225" w:hRule="atLeast"/>
        </w:trPr>
        <w:tc>
          <w:tcPr>
            <w:tcW w:w="1778" w:type="dxa"/>
            <w:gridSpan w:val="2"/>
            <w:vMerge/>
            <w:tcBorders>
              <w:top w:val="nil"/>
              <w:bottom w:val="single" w:sz="6" w:space="0" w:color="DFDFDF"/>
            </w:tcBorders>
          </w:tcPr>
          <w:p>
            <w:pPr>
              <w:rPr>
                <w:sz w:val="2"/>
                <w:szCs w:val="2"/>
              </w:rPr>
            </w:pPr>
          </w:p>
        </w:tc>
        <w:tc>
          <w:tcPr>
            <w:tcW w:w="1492" w:type="dxa"/>
          </w:tcPr>
          <w:p>
            <w:pPr>
              <w:pStyle w:val="TableParagraph"/>
              <w:spacing w:line="205" w:lineRule="exact"/>
              <w:ind w:right="5"/>
              <w:jc w:val="center"/>
              <w:rPr>
                <w:sz w:val="19"/>
              </w:rPr>
            </w:pPr>
            <w:r>
              <w:rPr>
                <w:sz w:val="19"/>
              </w:rPr>
              <w:t>[</w:t>
            </w:r>
            <w:r>
              <w:rPr>
                <w:spacing w:val="4"/>
                <w:sz w:val="19"/>
              </w:rPr>
              <w:t> </w:t>
            </w:r>
            <w:r>
              <w:rPr>
                <w:spacing w:val="-2"/>
                <w:sz w:val="19"/>
              </w:rPr>
              <w:t>0.54872174,</w:t>
            </w:r>
          </w:p>
        </w:tc>
        <w:tc>
          <w:tcPr>
            <w:tcW w:w="1394" w:type="dxa"/>
          </w:tcPr>
          <w:p>
            <w:pPr>
              <w:pStyle w:val="TableParagraph"/>
              <w:spacing w:line="205" w:lineRule="exact"/>
              <w:ind w:left="2" w:right="1"/>
              <w:jc w:val="center"/>
              <w:rPr>
                <w:sz w:val="19"/>
              </w:rPr>
            </w:pPr>
            <w:r>
              <w:rPr>
                <w:sz w:val="19"/>
              </w:rPr>
              <w:t>-</w:t>
            </w:r>
            <w:r>
              <w:rPr>
                <w:spacing w:val="-2"/>
                <w:sz w:val="19"/>
              </w:rPr>
              <w:t>0.38136987,</w:t>
            </w:r>
          </w:p>
        </w:tc>
        <w:tc>
          <w:tcPr>
            <w:tcW w:w="1394" w:type="dxa"/>
          </w:tcPr>
          <w:p>
            <w:pPr>
              <w:pStyle w:val="TableParagraph"/>
              <w:spacing w:line="205" w:lineRule="exact"/>
              <w:ind w:left="109" w:right="1"/>
              <w:jc w:val="center"/>
              <w:rPr>
                <w:sz w:val="19"/>
              </w:rPr>
            </w:pPr>
            <w:r>
              <w:rPr>
                <w:spacing w:val="-2"/>
                <w:sz w:val="19"/>
              </w:rPr>
              <w:t>1.02654484,</w:t>
            </w:r>
          </w:p>
        </w:tc>
        <w:tc>
          <w:tcPr>
            <w:tcW w:w="3887" w:type="dxa"/>
          </w:tcPr>
          <w:p>
            <w:pPr>
              <w:pStyle w:val="TableParagraph"/>
              <w:spacing w:line="205" w:lineRule="exact"/>
              <w:ind w:left="161"/>
              <w:jc w:val="left"/>
              <w:rPr>
                <w:sz w:val="19"/>
              </w:rPr>
            </w:pPr>
            <w:r>
              <w:rPr>
                <w:spacing w:val="-2"/>
                <w:sz w:val="19"/>
              </w:rPr>
              <w:t>0.77881846],</w:t>
            </w:r>
          </w:p>
        </w:tc>
      </w:tr>
      <w:tr>
        <w:trPr>
          <w:trHeight w:val="225" w:hRule="atLeast"/>
        </w:trPr>
        <w:tc>
          <w:tcPr>
            <w:tcW w:w="1778" w:type="dxa"/>
            <w:gridSpan w:val="2"/>
            <w:vMerge/>
            <w:tcBorders>
              <w:top w:val="nil"/>
              <w:bottom w:val="single" w:sz="6" w:space="0" w:color="DFDFDF"/>
            </w:tcBorders>
          </w:tcPr>
          <w:p>
            <w:pPr>
              <w:rPr>
                <w:sz w:val="2"/>
                <w:szCs w:val="2"/>
              </w:rPr>
            </w:pPr>
          </w:p>
        </w:tc>
        <w:tc>
          <w:tcPr>
            <w:tcW w:w="1492" w:type="dxa"/>
          </w:tcPr>
          <w:p>
            <w:pPr>
              <w:pStyle w:val="TableParagraph"/>
              <w:spacing w:line="205" w:lineRule="exact"/>
              <w:ind w:right="5"/>
              <w:jc w:val="center"/>
              <w:rPr>
                <w:sz w:val="19"/>
              </w:rPr>
            </w:pPr>
            <w:r>
              <w:rPr>
                <w:sz w:val="19"/>
              </w:rPr>
              <w:t>[</w:t>
            </w:r>
            <w:r>
              <w:rPr>
                <w:spacing w:val="4"/>
                <w:sz w:val="19"/>
              </w:rPr>
              <w:t> </w:t>
            </w:r>
            <w:r>
              <w:rPr>
                <w:spacing w:val="-2"/>
                <w:sz w:val="19"/>
              </w:rPr>
              <w:t>0.54872174,</w:t>
            </w:r>
          </w:p>
        </w:tc>
        <w:tc>
          <w:tcPr>
            <w:tcW w:w="1394" w:type="dxa"/>
          </w:tcPr>
          <w:p>
            <w:pPr>
              <w:pStyle w:val="TableParagraph"/>
              <w:spacing w:line="205" w:lineRule="exact"/>
              <w:ind w:left="2" w:right="1"/>
              <w:jc w:val="center"/>
              <w:rPr>
                <w:sz w:val="19"/>
              </w:rPr>
            </w:pPr>
            <w:r>
              <w:rPr>
                <w:sz w:val="19"/>
              </w:rPr>
              <w:t>-</w:t>
            </w:r>
            <w:r>
              <w:rPr>
                <w:spacing w:val="-2"/>
                <w:sz w:val="19"/>
              </w:rPr>
              <w:t>0.62609919,</w:t>
            </w:r>
          </w:p>
        </w:tc>
        <w:tc>
          <w:tcPr>
            <w:tcW w:w="1394" w:type="dxa"/>
          </w:tcPr>
          <w:p>
            <w:pPr>
              <w:pStyle w:val="TableParagraph"/>
              <w:spacing w:line="205" w:lineRule="exact"/>
              <w:ind w:left="109" w:right="1"/>
              <w:jc w:val="center"/>
              <w:rPr>
                <w:sz w:val="19"/>
              </w:rPr>
            </w:pPr>
            <w:r>
              <w:rPr>
                <w:spacing w:val="-2"/>
                <w:sz w:val="19"/>
              </w:rPr>
              <w:t>0.74349019,</w:t>
            </w:r>
          </w:p>
        </w:tc>
        <w:tc>
          <w:tcPr>
            <w:tcW w:w="3887" w:type="dxa"/>
          </w:tcPr>
          <w:p>
            <w:pPr>
              <w:pStyle w:val="TableParagraph"/>
              <w:spacing w:line="205" w:lineRule="exact"/>
              <w:ind w:left="161"/>
              <w:jc w:val="left"/>
              <w:rPr>
                <w:sz w:val="19"/>
              </w:rPr>
            </w:pPr>
            <w:r>
              <w:rPr>
                <w:sz w:val="19"/>
              </w:rPr>
              <w:t>0.3877799</w:t>
            </w:r>
            <w:r>
              <w:rPr>
                <w:spacing w:val="20"/>
                <w:sz w:val="19"/>
              </w:rPr>
              <w:t> </w:t>
            </w:r>
            <w:r>
              <w:rPr>
                <w:spacing w:val="-5"/>
                <w:sz w:val="19"/>
              </w:rPr>
              <w:t>],</w:t>
            </w:r>
          </w:p>
        </w:tc>
      </w:tr>
      <w:tr>
        <w:trPr>
          <w:trHeight w:val="232" w:hRule="atLeast"/>
        </w:trPr>
        <w:tc>
          <w:tcPr>
            <w:tcW w:w="1778" w:type="dxa"/>
            <w:gridSpan w:val="2"/>
            <w:vMerge/>
            <w:tcBorders>
              <w:top w:val="nil"/>
              <w:bottom w:val="single" w:sz="6" w:space="0" w:color="DFDFDF"/>
            </w:tcBorders>
          </w:tcPr>
          <w:p>
            <w:pPr>
              <w:rPr>
                <w:sz w:val="2"/>
                <w:szCs w:val="2"/>
              </w:rPr>
            </w:pPr>
          </w:p>
        </w:tc>
        <w:tc>
          <w:tcPr>
            <w:tcW w:w="1492" w:type="dxa"/>
          </w:tcPr>
          <w:p>
            <w:pPr>
              <w:pStyle w:val="TableParagraph"/>
              <w:spacing w:line="208" w:lineRule="exact"/>
              <w:ind w:right="5"/>
              <w:jc w:val="center"/>
              <w:rPr>
                <w:sz w:val="19"/>
              </w:rPr>
            </w:pPr>
            <w:r>
              <w:rPr>
                <w:sz w:val="19"/>
              </w:rPr>
              <w:t>[-</w:t>
            </w:r>
            <w:r>
              <w:rPr>
                <w:spacing w:val="-2"/>
                <w:sz w:val="19"/>
              </w:rPr>
              <w:t>0.99085724,</w:t>
            </w:r>
          </w:p>
        </w:tc>
        <w:tc>
          <w:tcPr>
            <w:tcW w:w="1394" w:type="dxa"/>
          </w:tcPr>
          <w:p>
            <w:pPr>
              <w:pStyle w:val="TableParagraph"/>
              <w:spacing w:line="208" w:lineRule="exact"/>
              <w:ind w:left="109" w:right="1"/>
              <w:jc w:val="center"/>
              <w:rPr>
                <w:sz w:val="19"/>
              </w:rPr>
            </w:pPr>
            <w:r>
              <w:rPr>
                <w:spacing w:val="-2"/>
                <w:sz w:val="19"/>
              </w:rPr>
              <w:t>0.59754744,</w:t>
            </w:r>
          </w:p>
        </w:tc>
        <w:tc>
          <w:tcPr>
            <w:tcW w:w="1394" w:type="dxa"/>
          </w:tcPr>
          <w:p>
            <w:pPr>
              <w:pStyle w:val="TableParagraph"/>
              <w:spacing w:line="208" w:lineRule="exact"/>
              <w:ind w:left="2" w:right="1"/>
              <w:jc w:val="center"/>
              <w:rPr>
                <w:sz w:val="19"/>
              </w:rPr>
            </w:pPr>
            <w:r>
              <w:rPr>
                <w:sz w:val="19"/>
              </w:rPr>
              <w:t>-</w:t>
            </w:r>
            <w:r>
              <w:rPr>
                <w:spacing w:val="-2"/>
                <w:sz w:val="19"/>
              </w:rPr>
              <w:t>1.35111416,</w:t>
            </w:r>
          </w:p>
        </w:tc>
        <w:tc>
          <w:tcPr>
            <w:tcW w:w="3887" w:type="dxa"/>
          </w:tcPr>
          <w:p>
            <w:pPr>
              <w:pStyle w:val="TableParagraph"/>
              <w:spacing w:line="208" w:lineRule="exact"/>
              <w:ind w:left="53"/>
              <w:jc w:val="left"/>
              <w:rPr>
                <w:sz w:val="19"/>
              </w:rPr>
            </w:pPr>
            <w:r>
              <w:rPr>
                <w:sz w:val="19"/>
              </w:rPr>
              <w:t>-</w:t>
            </w:r>
            <w:r>
              <w:rPr>
                <w:spacing w:val="-2"/>
                <w:sz w:val="19"/>
              </w:rPr>
              <w:t>1.30672051],</w:t>
            </w:r>
          </w:p>
        </w:tc>
      </w:tr>
      <w:tr>
        <w:trPr>
          <w:trHeight w:val="232" w:hRule="atLeast"/>
        </w:trPr>
        <w:tc>
          <w:tcPr>
            <w:tcW w:w="1778" w:type="dxa"/>
            <w:gridSpan w:val="2"/>
            <w:vMerge/>
            <w:tcBorders>
              <w:top w:val="nil"/>
              <w:bottom w:val="single" w:sz="6" w:space="0" w:color="DFDFDF"/>
            </w:tcBorders>
          </w:tcPr>
          <w:p>
            <w:pPr>
              <w:rPr>
                <w:sz w:val="2"/>
                <w:szCs w:val="2"/>
              </w:rPr>
            </w:pPr>
          </w:p>
        </w:tc>
        <w:tc>
          <w:tcPr>
            <w:tcW w:w="1492" w:type="dxa"/>
          </w:tcPr>
          <w:p>
            <w:pPr>
              <w:pStyle w:val="TableParagraph"/>
              <w:spacing w:line="213" w:lineRule="exact"/>
              <w:ind w:right="5"/>
              <w:jc w:val="center"/>
              <w:rPr>
                <w:sz w:val="19"/>
              </w:rPr>
            </w:pPr>
            <w:r>
              <w:rPr>
                <w:sz w:val="19"/>
              </w:rPr>
              <w:t>[-</w:t>
            </w:r>
            <w:r>
              <w:rPr>
                <w:spacing w:val="-2"/>
                <w:sz w:val="19"/>
              </w:rPr>
              <w:t>0.28028233,</w:t>
            </w:r>
          </w:p>
        </w:tc>
        <w:tc>
          <w:tcPr>
            <w:tcW w:w="1394" w:type="dxa"/>
          </w:tcPr>
          <w:p>
            <w:pPr>
              <w:pStyle w:val="TableParagraph"/>
              <w:spacing w:line="213" w:lineRule="exact"/>
              <w:ind w:left="2" w:right="1"/>
              <w:jc w:val="center"/>
              <w:rPr>
                <w:sz w:val="19"/>
              </w:rPr>
            </w:pPr>
            <w:r>
              <w:rPr>
                <w:sz w:val="19"/>
              </w:rPr>
              <w:t>-</w:t>
            </w:r>
            <w:r>
              <w:rPr>
                <w:spacing w:val="-2"/>
                <w:sz w:val="19"/>
              </w:rPr>
              <w:t>0.38136987,</w:t>
            </w:r>
          </w:p>
        </w:tc>
        <w:tc>
          <w:tcPr>
            <w:tcW w:w="1394" w:type="dxa"/>
          </w:tcPr>
          <w:p>
            <w:pPr>
              <w:pStyle w:val="TableParagraph"/>
              <w:spacing w:line="213" w:lineRule="exact"/>
              <w:ind w:left="2" w:right="1"/>
              <w:jc w:val="center"/>
              <w:rPr>
                <w:sz w:val="19"/>
              </w:rPr>
            </w:pPr>
            <w:r>
              <w:rPr>
                <w:sz w:val="19"/>
              </w:rPr>
              <w:t>-</w:t>
            </w:r>
            <w:r>
              <w:rPr>
                <w:spacing w:val="-2"/>
                <w:sz w:val="19"/>
              </w:rPr>
              <w:t>0.10567373,</w:t>
            </w:r>
          </w:p>
        </w:tc>
        <w:tc>
          <w:tcPr>
            <w:tcW w:w="3887" w:type="dxa"/>
          </w:tcPr>
          <w:p>
            <w:pPr>
              <w:pStyle w:val="TableParagraph"/>
              <w:spacing w:line="213" w:lineRule="exact"/>
              <w:ind w:left="161"/>
              <w:jc w:val="left"/>
              <w:rPr>
                <w:sz w:val="19"/>
              </w:rPr>
            </w:pPr>
            <w:r>
              <w:rPr>
                <w:spacing w:val="-2"/>
                <w:sz w:val="19"/>
              </w:rPr>
              <w:t>0.12708753],</w:t>
            </w:r>
          </w:p>
        </w:tc>
      </w:tr>
      <w:tr>
        <w:trPr>
          <w:trHeight w:val="225" w:hRule="atLeast"/>
        </w:trPr>
        <w:tc>
          <w:tcPr>
            <w:tcW w:w="1778" w:type="dxa"/>
            <w:gridSpan w:val="2"/>
            <w:vMerge/>
            <w:tcBorders>
              <w:top w:val="nil"/>
              <w:bottom w:val="single" w:sz="6" w:space="0" w:color="DFDFDF"/>
            </w:tcBorders>
          </w:tcPr>
          <w:p>
            <w:pPr>
              <w:rPr>
                <w:sz w:val="2"/>
                <w:szCs w:val="2"/>
              </w:rPr>
            </w:pPr>
          </w:p>
        </w:tc>
        <w:tc>
          <w:tcPr>
            <w:tcW w:w="1492" w:type="dxa"/>
          </w:tcPr>
          <w:p>
            <w:pPr>
              <w:pStyle w:val="TableParagraph"/>
              <w:spacing w:line="205" w:lineRule="exact"/>
              <w:ind w:right="5"/>
              <w:jc w:val="center"/>
              <w:rPr>
                <w:sz w:val="19"/>
              </w:rPr>
            </w:pPr>
            <w:r>
              <w:rPr>
                <w:sz w:val="19"/>
              </w:rPr>
              <w:t>[</w:t>
            </w:r>
            <w:r>
              <w:rPr>
                <w:spacing w:val="4"/>
                <w:sz w:val="19"/>
              </w:rPr>
              <w:t> </w:t>
            </w:r>
            <w:r>
              <w:rPr>
                <w:spacing w:val="-2"/>
                <w:sz w:val="19"/>
              </w:rPr>
              <w:t>0.90400919,</w:t>
            </w:r>
          </w:p>
        </w:tc>
        <w:tc>
          <w:tcPr>
            <w:tcW w:w="1394" w:type="dxa"/>
          </w:tcPr>
          <w:p>
            <w:pPr>
              <w:pStyle w:val="TableParagraph"/>
              <w:spacing w:line="205" w:lineRule="exact"/>
              <w:ind w:left="2" w:right="1"/>
              <w:jc w:val="center"/>
              <w:rPr>
                <w:sz w:val="19"/>
              </w:rPr>
            </w:pPr>
            <w:r>
              <w:rPr>
                <w:sz w:val="19"/>
              </w:rPr>
              <w:t>-</w:t>
            </w:r>
            <w:r>
              <w:rPr>
                <w:spacing w:val="-2"/>
                <w:sz w:val="19"/>
              </w:rPr>
              <w:t>0.13664054,</w:t>
            </w:r>
          </w:p>
        </w:tc>
        <w:tc>
          <w:tcPr>
            <w:tcW w:w="1394" w:type="dxa"/>
          </w:tcPr>
          <w:p>
            <w:pPr>
              <w:pStyle w:val="TableParagraph"/>
              <w:spacing w:line="205" w:lineRule="exact"/>
              <w:ind w:left="109" w:right="1"/>
              <w:jc w:val="center"/>
              <w:rPr>
                <w:sz w:val="19"/>
              </w:rPr>
            </w:pPr>
            <w:r>
              <w:rPr>
                <w:spacing w:val="-2"/>
                <w:sz w:val="19"/>
              </w:rPr>
              <w:t>0.34721369,</w:t>
            </w:r>
          </w:p>
        </w:tc>
        <w:tc>
          <w:tcPr>
            <w:tcW w:w="3887" w:type="dxa"/>
          </w:tcPr>
          <w:p>
            <w:pPr>
              <w:pStyle w:val="TableParagraph"/>
              <w:spacing w:line="205" w:lineRule="exact"/>
              <w:ind w:left="161"/>
              <w:jc w:val="left"/>
              <w:rPr>
                <w:sz w:val="19"/>
              </w:rPr>
            </w:pPr>
            <w:r>
              <w:rPr>
                <w:spacing w:val="-2"/>
                <w:sz w:val="19"/>
              </w:rPr>
              <w:t>0.25743372],</w:t>
            </w:r>
          </w:p>
        </w:tc>
      </w:tr>
      <w:tr>
        <w:trPr>
          <w:trHeight w:val="225" w:hRule="atLeast"/>
        </w:trPr>
        <w:tc>
          <w:tcPr>
            <w:tcW w:w="1778" w:type="dxa"/>
            <w:gridSpan w:val="2"/>
            <w:vMerge/>
            <w:tcBorders>
              <w:top w:val="nil"/>
              <w:bottom w:val="single" w:sz="6" w:space="0" w:color="DFDFDF"/>
            </w:tcBorders>
          </w:tcPr>
          <w:p>
            <w:pPr>
              <w:rPr>
                <w:sz w:val="2"/>
                <w:szCs w:val="2"/>
              </w:rPr>
            </w:pPr>
          </w:p>
        </w:tc>
        <w:tc>
          <w:tcPr>
            <w:tcW w:w="1492" w:type="dxa"/>
          </w:tcPr>
          <w:p>
            <w:pPr>
              <w:pStyle w:val="TableParagraph"/>
              <w:spacing w:line="205" w:lineRule="exact"/>
              <w:ind w:right="5"/>
              <w:jc w:val="center"/>
              <w:rPr>
                <w:sz w:val="19"/>
              </w:rPr>
            </w:pPr>
            <w:r>
              <w:rPr>
                <w:sz w:val="19"/>
              </w:rPr>
              <w:t>[-</w:t>
            </w:r>
            <w:r>
              <w:rPr>
                <w:spacing w:val="-2"/>
                <w:sz w:val="19"/>
              </w:rPr>
              <w:t>0.87242809,</w:t>
            </w:r>
          </w:p>
        </w:tc>
        <w:tc>
          <w:tcPr>
            <w:tcW w:w="1394" w:type="dxa"/>
          </w:tcPr>
          <w:p>
            <w:pPr>
              <w:pStyle w:val="TableParagraph"/>
              <w:spacing w:line="205" w:lineRule="exact"/>
              <w:ind w:left="109" w:right="1"/>
              <w:jc w:val="center"/>
              <w:rPr>
                <w:sz w:val="19"/>
              </w:rPr>
            </w:pPr>
            <w:r>
              <w:rPr>
                <w:spacing w:val="-2"/>
                <w:sz w:val="19"/>
              </w:rPr>
              <w:t>1.08700609,</w:t>
            </w:r>
          </w:p>
        </w:tc>
        <w:tc>
          <w:tcPr>
            <w:tcW w:w="1394" w:type="dxa"/>
          </w:tcPr>
          <w:p>
            <w:pPr>
              <w:pStyle w:val="TableParagraph"/>
              <w:spacing w:line="205" w:lineRule="exact"/>
              <w:ind w:left="2" w:right="1"/>
              <w:jc w:val="center"/>
              <w:rPr>
                <w:sz w:val="19"/>
              </w:rPr>
            </w:pPr>
            <w:r>
              <w:rPr>
                <w:sz w:val="19"/>
              </w:rPr>
              <w:t>-</w:t>
            </w:r>
            <w:r>
              <w:rPr>
                <w:spacing w:val="-2"/>
                <w:sz w:val="19"/>
              </w:rPr>
              <w:t>1.35111416,</w:t>
            </w:r>
          </w:p>
        </w:tc>
        <w:tc>
          <w:tcPr>
            <w:tcW w:w="3887" w:type="dxa"/>
          </w:tcPr>
          <w:p>
            <w:pPr>
              <w:pStyle w:val="TableParagraph"/>
              <w:spacing w:line="205" w:lineRule="exact"/>
              <w:ind w:left="53"/>
              <w:jc w:val="left"/>
              <w:rPr>
                <w:sz w:val="19"/>
              </w:rPr>
            </w:pPr>
            <w:r>
              <w:rPr>
                <w:sz w:val="19"/>
              </w:rPr>
              <w:t>-</w:t>
            </w:r>
            <w:r>
              <w:rPr>
                <w:spacing w:val="-2"/>
                <w:sz w:val="19"/>
              </w:rPr>
              <w:t>1.30672051],</w:t>
            </w:r>
          </w:p>
        </w:tc>
      </w:tr>
      <w:tr>
        <w:trPr>
          <w:trHeight w:val="232" w:hRule="atLeast"/>
        </w:trPr>
        <w:tc>
          <w:tcPr>
            <w:tcW w:w="1778" w:type="dxa"/>
            <w:gridSpan w:val="2"/>
            <w:vMerge/>
            <w:tcBorders>
              <w:top w:val="nil"/>
              <w:bottom w:val="single" w:sz="6" w:space="0" w:color="DFDFDF"/>
            </w:tcBorders>
          </w:tcPr>
          <w:p>
            <w:pPr>
              <w:rPr>
                <w:sz w:val="2"/>
                <w:szCs w:val="2"/>
              </w:rPr>
            </w:pPr>
          </w:p>
        </w:tc>
        <w:tc>
          <w:tcPr>
            <w:tcW w:w="1492" w:type="dxa"/>
          </w:tcPr>
          <w:p>
            <w:pPr>
              <w:pStyle w:val="TableParagraph"/>
              <w:spacing w:line="208" w:lineRule="exact"/>
              <w:ind w:right="5"/>
              <w:jc w:val="center"/>
              <w:rPr>
                <w:sz w:val="19"/>
              </w:rPr>
            </w:pPr>
            <w:r>
              <w:rPr>
                <w:sz w:val="19"/>
              </w:rPr>
              <w:t>[</w:t>
            </w:r>
            <w:r>
              <w:rPr>
                <w:spacing w:val="4"/>
                <w:sz w:val="19"/>
              </w:rPr>
              <w:t> </w:t>
            </w:r>
            <w:r>
              <w:rPr>
                <w:spacing w:val="-2"/>
                <w:sz w:val="19"/>
              </w:rPr>
              <w:t>1.25929665,</w:t>
            </w:r>
          </w:p>
        </w:tc>
        <w:tc>
          <w:tcPr>
            <w:tcW w:w="1394" w:type="dxa"/>
          </w:tcPr>
          <w:p>
            <w:pPr>
              <w:pStyle w:val="TableParagraph"/>
              <w:spacing w:line="208" w:lineRule="exact"/>
              <w:ind w:left="109" w:right="1"/>
              <w:jc w:val="center"/>
              <w:rPr>
                <w:sz w:val="19"/>
              </w:rPr>
            </w:pPr>
            <w:r>
              <w:rPr>
                <w:spacing w:val="-2"/>
                <w:sz w:val="19"/>
              </w:rPr>
              <w:t>0.35281811,</w:t>
            </w:r>
          </w:p>
        </w:tc>
        <w:tc>
          <w:tcPr>
            <w:tcW w:w="1394" w:type="dxa"/>
          </w:tcPr>
          <w:p>
            <w:pPr>
              <w:pStyle w:val="TableParagraph"/>
              <w:spacing w:line="208" w:lineRule="exact"/>
              <w:ind w:left="109" w:right="1"/>
              <w:jc w:val="center"/>
              <w:rPr>
                <w:sz w:val="19"/>
              </w:rPr>
            </w:pPr>
            <w:r>
              <w:rPr>
                <w:spacing w:val="-2"/>
                <w:sz w:val="19"/>
              </w:rPr>
              <w:t>1.08315577,</w:t>
            </w:r>
          </w:p>
        </w:tc>
        <w:tc>
          <w:tcPr>
            <w:tcW w:w="3887" w:type="dxa"/>
          </w:tcPr>
          <w:p>
            <w:pPr>
              <w:pStyle w:val="TableParagraph"/>
              <w:spacing w:line="208" w:lineRule="exact"/>
              <w:ind w:left="161"/>
              <w:jc w:val="left"/>
              <w:rPr>
                <w:sz w:val="19"/>
              </w:rPr>
            </w:pPr>
            <w:r>
              <w:rPr>
                <w:spacing w:val="-2"/>
                <w:sz w:val="19"/>
              </w:rPr>
              <w:t>1.43054938],</w:t>
            </w:r>
          </w:p>
        </w:tc>
      </w:tr>
      <w:tr>
        <w:trPr>
          <w:trHeight w:val="232" w:hRule="atLeast"/>
        </w:trPr>
        <w:tc>
          <w:tcPr>
            <w:tcW w:w="1778" w:type="dxa"/>
            <w:gridSpan w:val="2"/>
            <w:vMerge/>
            <w:tcBorders>
              <w:top w:val="nil"/>
              <w:bottom w:val="single" w:sz="6" w:space="0" w:color="DFDFDF"/>
            </w:tcBorders>
          </w:tcPr>
          <w:p>
            <w:pPr>
              <w:rPr>
                <w:sz w:val="2"/>
                <w:szCs w:val="2"/>
              </w:rPr>
            </w:pPr>
          </w:p>
        </w:tc>
        <w:tc>
          <w:tcPr>
            <w:tcW w:w="1492" w:type="dxa"/>
          </w:tcPr>
          <w:p>
            <w:pPr>
              <w:pStyle w:val="TableParagraph"/>
              <w:spacing w:line="213" w:lineRule="exact"/>
              <w:ind w:right="5"/>
              <w:jc w:val="center"/>
              <w:rPr>
                <w:sz w:val="19"/>
              </w:rPr>
            </w:pPr>
            <w:r>
              <w:rPr>
                <w:sz w:val="19"/>
              </w:rPr>
              <w:t>[</w:t>
            </w:r>
            <w:r>
              <w:rPr>
                <w:spacing w:val="4"/>
                <w:sz w:val="19"/>
              </w:rPr>
              <w:t> </w:t>
            </w:r>
            <w:r>
              <w:rPr>
                <w:spacing w:val="-2"/>
                <w:sz w:val="19"/>
              </w:rPr>
              <w:t>2.08830071,</w:t>
            </w:r>
          </w:p>
        </w:tc>
        <w:tc>
          <w:tcPr>
            <w:tcW w:w="1394" w:type="dxa"/>
          </w:tcPr>
          <w:p>
            <w:pPr>
              <w:pStyle w:val="TableParagraph"/>
              <w:spacing w:line="213" w:lineRule="exact"/>
              <w:ind w:left="2" w:right="1"/>
              <w:jc w:val="center"/>
              <w:rPr>
                <w:sz w:val="19"/>
              </w:rPr>
            </w:pPr>
            <w:r>
              <w:rPr>
                <w:sz w:val="19"/>
              </w:rPr>
              <w:t>-</w:t>
            </w:r>
            <w:r>
              <w:rPr>
                <w:spacing w:val="-2"/>
                <w:sz w:val="19"/>
              </w:rPr>
              <w:t>0.13664054,</w:t>
            </w:r>
          </w:p>
        </w:tc>
        <w:tc>
          <w:tcPr>
            <w:tcW w:w="1394" w:type="dxa"/>
          </w:tcPr>
          <w:p>
            <w:pPr>
              <w:pStyle w:val="TableParagraph"/>
              <w:spacing w:line="213" w:lineRule="exact"/>
              <w:ind w:left="109" w:right="1"/>
              <w:jc w:val="center"/>
              <w:rPr>
                <w:sz w:val="19"/>
              </w:rPr>
            </w:pPr>
            <w:r>
              <w:rPr>
                <w:spacing w:val="-2"/>
                <w:sz w:val="19"/>
              </w:rPr>
              <w:t>1.59265412,</w:t>
            </w:r>
          </w:p>
        </w:tc>
        <w:tc>
          <w:tcPr>
            <w:tcW w:w="3887" w:type="dxa"/>
          </w:tcPr>
          <w:p>
            <w:pPr>
              <w:pStyle w:val="TableParagraph"/>
              <w:spacing w:line="213" w:lineRule="exact"/>
              <w:ind w:left="161"/>
              <w:jc w:val="left"/>
              <w:rPr>
                <w:sz w:val="19"/>
              </w:rPr>
            </w:pPr>
            <w:r>
              <w:rPr>
                <w:spacing w:val="-2"/>
                <w:sz w:val="19"/>
              </w:rPr>
              <w:t>1.16985701],</w:t>
            </w:r>
          </w:p>
        </w:tc>
      </w:tr>
      <w:tr>
        <w:trPr>
          <w:trHeight w:val="225" w:hRule="atLeast"/>
        </w:trPr>
        <w:tc>
          <w:tcPr>
            <w:tcW w:w="1778" w:type="dxa"/>
            <w:gridSpan w:val="2"/>
            <w:vMerge/>
            <w:tcBorders>
              <w:top w:val="nil"/>
              <w:bottom w:val="single" w:sz="6" w:space="0" w:color="DFDFDF"/>
            </w:tcBorders>
          </w:tcPr>
          <w:p>
            <w:pPr>
              <w:rPr>
                <w:sz w:val="2"/>
                <w:szCs w:val="2"/>
              </w:rPr>
            </w:pPr>
          </w:p>
        </w:tc>
        <w:tc>
          <w:tcPr>
            <w:tcW w:w="1492" w:type="dxa"/>
          </w:tcPr>
          <w:p>
            <w:pPr>
              <w:pStyle w:val="TableParagraph"/>
              <w:spacing w:line="205" w:lineRule="exact"/>
              <w:ind w:right="5"/>
              <w:jc w:val="center"/>
              <w:rPr>
                <w:sz w:val="19"/>
              </w:rPr>
            </w:pPr>
            <w:r>
              <w:rPr>
                <w:sz w:val="19"/>
              </w:rPr>
              <w:t>[</w:t>
            </w:r>
            <w:r>
              <w:rPr>
                <w:spacing w:val="4"/>
                <w:sz w:val="19"/>
              </w:rPr>
              <w:t> </w:t>
            </w:r>
            <w:r>
              <w:rPr>
                <w:spacing w:val="-2"/>
                <w:sz w:val="19"/>
              </w:rPr>
              <w:t>0.66715089,</w:t>
            </w:r>
          </w:p>
        </w:tc>
        <w:tc>
          <w:tcPr>
            <w:tcW w:w="1394" w:type="dxa"/>
          </w:tcPr>
          <w:p>
            <w:pPr>
              <w:pStyle w:val="TableParagraph"/>
              <w:spacing w:line="205" w:lineRule="exact"/>
              <w:ind w:left="2" w:right="1"/>
              <w:jc w:val="center"/>
              <w:rPr>
                <w:sz w:val="19"/>
              </w:rPr>
            </w:pPr>
            <w:r>
              <w:rPr>
                <w:sz w:val="19"/>
              </w:rPr>
              <w:t>-</w:t>
            </w:r>
            <w:r>
              <w:rPr>
                <w:spacing w:val="-2"/>
                <w:sz w:val="19"/>
              </w:rPr>
              <w:t>0.62609919,</w:t>
            </w:r>
          </w:p>
        </w:tc>
        <w:tc>
          <w:tcPr>
            <w:tcW w:w="1394" w:type="dxa"/>
          </w:tcPr>
          <w:p>
            <w:pPr>
              <w:pStyle w:val="TableParagraph"/>
              <w:spacing w:line="205" w:lineRule="exact"/>
              <w:ind w:left="109" w:right="1"/>
              <w:jc w:val="center"/>
              <w:rPr>
                <w:sz w:val="19"/>
              </w:rPr>
            </w:pPr>
            <w:r>
              <w:rPr>
                <w:spacing w:val="-2"/>
                <w:sz w:val="19"/>
              </w:rPr>
              <w:t>1.02654484,</w:t>
            </w:r>
          </w:p>
        </w:tc>
        <w:tc>
          <w:tcPr>
            <w:tcW w:w="3887" w:type="dxa"/>
          </w:tcPr>
          <w:p>
            <w:pPr>
              <w:pStyle w:val="TableParagraph"/>
              <w:spacing w:line="205" w:lineRule="exact"/>
              <w:ind w:left="161"/>
              <w:jc w:val="left"/>
              <w:rPr>
                <w:sz w:val="19"/>
              </w:rPr>
            </w:pPr>
            <w:r>
              <w:rPr>
                <w:spacing w:val="-2"/>
                <w:sz w:val="19"/>
              </w:rPr>
              <w:t>1.16985701],</w:t>
            </w:r>
          </w:p>
        </w:tc>
      </w:tr>
      <w:tr>
        <w:trPr>
          <w:trHeight w:val="225" w:hRule="atLeast"/>
        </w:trPr>
        <w:tc>
          <w:tcPr>
            <w:tcW w:w="1778" w:type="dxa"/>
            <w:gridSpan w:val="2"/>
            <w:vMerge/>
            <w:tcBorders>
              <w:top w:val="nil"/>
              <w:bottom w:val="single" w:sz="6" w:space="0" w:color="DFDFDF"/>
            </w:tcBorders>
          </w:tcPr>
          <w:p>
            <w:pPr>
              <w:rPr>
                <w:sz w:val="2"/>
                <w:szCs w:val="2"/>
              </w:rPr>
            </w:pPr>
          </w:p>
        </w:tc>
        <w:tc>
          <w:tcPr>
            <w:tcW w:w="1492" w:type="dxa"/>
          </w:tcPr>
          <w:p>
            <w:pPr>
              <w:pStyle w:val="TableParagraph"/>
              <w:spacing w:line="205" w:lineRule="exact"/>
              <w:ind w:right="5"/>
              <w:jc w:val="center"/>
              <w:rPr>
                <w:sz w:val="19"/>
              </w:rPr>
            </w:pPr>
            <w:r>
              <w:rPr>
                <w:sz w:val="19"/>
              </w:rPr>
              <w:t>[</w:t>
            </w:r>
            <w:r>
              <w:rPr>
                <w:spacing w:val="12"/>
                <w:sz w:val="19"/>
              </w:rPr>
              <w:t> </w:t>
            </w:r>
            <w:r>
              <w:rPr>
                <w:sz w:val="19"/>
              </w:rPr>
              <w:t>1.1408675</w:t>
            </w:r>
            <w:r>
              <w:rPr>
                <w:spacing w:val="12"/>
                <w:sz w:val="19"/>
              </w:rPr>
              <w:t> </w:t>
            </w:r>
            <w:r>
              <w:rPr>
                <w:spacing w:val="-10"/>
                <w:sz w:val="19"/>
              </w:rPr>
              <w:t>,</w:t>
            </w:r>
          </w:p>
        </w:tc>
        <w:tc>
          <w:tcPr>
            <w:tcW w:w="1394" w:type="dxa"/>
          </w:tcPr>
          <w:p>
            <w:pPr>
              <w:pStyle w:val="TableParagraph"/>
              <w:spacing w:line="205" w:lineRule="exact"/>
              <w:ind w:left="109" w:right="1"/>
              <w:jc w:val="center"/>
              <w:rPr>
                <w:sz w:val="19"/>
              </w:rPr>
            </w:pPr>
            <w:r>
              <w:rPr>
                <w:spacing w:val="-2"/>
                <w:sz w:val="19"/>
              </w:rPr>
              <w:t>0.35281811,</w:t>
            </w:r>
          </w:p>
        </w:tc>
        <w:tc>
          <w:tcPr>
            <w:tcW w:w="1394" w:type="dxa"/>
          </w:tcPr>
          <w:p>
            <w:pPr>
              <w:pStyle w:val="TableParagraph"/>
              <w:spacing w:line="205" w:lineRule="exact"/>
              <w:ind w:left="109" w:right="1"/>
              <w:jc w:val="center"/>
              <w:rPr>
                <w:sz w:val="19"/>
              </w:rPr>
            </w:pPr>
            <w:r>
              <w:rPr>
                <w:spacing w:val="-2"/>
                <w:sz w:val="19"/>
              </w:rPr>
              <w:t>1.19637762,</w:t>
            </w:r>
          </w:p>
        </w:tc>
        <w:tc>
          <w:tcPr>
            <w:tcW w:w="3887" w:type="dxa"/>
          </w:tcPr>
          <w:p>
            <w:pPr>
              <w:pStyle w:val="TableParagraph"/>
              <w:spacing w:line="205" w:lineRule="exact"/>
              <w:ind w:left="161"/>
              <w:jc w:val="left"/>
              <w:rPr>
                <w:sz w:val="19"/>
              </w:rPr>
            </w:pPr>
            <w:r>
              <w:rPr>
                <w:spacing w:val="-2"/>
                <w:sz w:val="19"/>
              </w:rPr>
              <w:t>1.43054938],</w:t>
            </w:r>
          </w:p>
        </w:tc>
      </w:tr>
      <w:tr>
        <w:trPr>
          <w:trHeight w:val="232" w:hRule="atLeast"/>
        </w:trPr>
        <w:tc>
          <w:tcPr>
            <w:tcW w:w="1778" w:type="dxa"/>
            <w:gridSpan w:val="2"/>
            <w:vMerge/>
            <w:tcBorders>
              <w:top w:val="nil"/>
              <w:bottom w:val="single" w:sz="6" w:space="0" w:color="DFDFDF"/>
            </w:tcBorders>
          </w:tcPr>
          <w:p>
            <w:pPr>
              <w:rPr>
                <w:sz w:val="2"/>
                <w:szCs w:val="2"/>
              </w:rPr>
            </w:pPr>
          </w:p>
        </w:tc>
        <w:tc>
          <w:tcPr>
            <w:tcW w:w="1492" w:type="dxa"/>
          </w:tcPr>
          <w:p>
            <w:pPr>
              <w:pStyle w:val="TableParagraph"/>
              <w:spacing w:line="208" w:lineRule="exact"/>
              <w:ind w:right="5"/>
              <w:jc w:val="center"/>
              <w:rPr>
                <w:sz w:val="19"/>
              </w:rPr>
            </w:pPr>
            <w:r>
              <w:rPr>
                <w:sz w:val="19"/>
              </w:rPr>
              <w:t>[-</w:t>
            </w:r>
            <w:r>
              <w:rPr>
                <w:spacing w:val="-2"/>
                <w:sz w:val="19"/>
              </w:rPr>
              <w:t>1.34614469,</w:t>
            </w:r>
          </w:p>
        </w:tc>
        <w:tc>
          <w:tcPr>
            <w:tcW w:w="1394" w:type="dxa"/>
          </w:tcPr>
          <w:p>
            <w:pPr>
              <w:pStyle w:val="TableParagraph"/>
              <w:spacing w:line="208" w:lineRule="exact"/>
              <w:ind w:left="109" w:right="1"/>
              <w:jc w:val="center"/>
              <w:rPr>
                <w:sz w:val="19"/>
              </w:rPr>
            </w:pPr>
            <w:r>
              <w:rPr>
                <w:spacing w:val="-2"/>
                <w:sz w:val="19"/>
              </w:rPr>
              <w:t>0.35281811,</w:t>
            </w:r>
          </w:p>
        </w:tc>
        <w:tc>
          <w:tcPr>
            <w:tcW w:w="1394" w:type="dxa"/>
          </w:tcPr>
          <w:p>
            <w:pPr>
              <w:pStyle w:val="TableParagraph"/>
              <w:spacing w:line="208" w:lineRule="exact"/>
              <w:ind w:left="2" w:right="1"/>
              <w:jc w:val="center"/>
              <w:rPr>
                <w:sz w:val="19"/>
              </w:rPr>
            </w:pPr>
            <w:r>
              <w:rPr>
                <w:sz w:val="19"/>
              </w:rPr>
              <w:t>-1.2378923</w:t>
            </w:r>
            <w:r>
              <w:rPr>
                <w:spacing w:val="22"/>
                <w:sz w:val="19"/>
              </w:rPr>
              <w:t> </w:t>
            </w:r>
            <w:r>
              <w:rPr>
                <w:spacing w:val="-10"/>
                <w:sz w:val="19"/>
              </w:rPr>
              <w:t>,</w:t>
            </w:r>
          </w:p>
        </w:tc>
        <w:tc>
          <w:tcPr>
            <w:tcW w:w="3887" w:type="dxa"/>
          </w:tcPr>
          <w:p>
            <w:pPr>
              <w:pStyle w:val="TableParagraph"/>
              <w:spacing w:line="208" w:lineRule="exact"/>
              <w:ind w:left="53"/>
              <w:jc w:val="left"/>
              <w:rPr>
                <w:sz w:val="19"/>
              </w:rPr>
            </w:pPr>
            <w:r>
              <w:rPr>
                <w:sz w:val="19"/>
              </w:rPr>
              <w:t>-</w:t>
            </w:r>
            <w:r>
              <w:rPr>
                <w:spacing w:val="-2"/>
                <w:sz w:val="19"/>
              </w:rPr>
              <w:t>1.30672051],</w:t>
            </w:r>
          </w:p>
        </w:tc>
      </w:tr>
      <w:tr>
        <w:trPr>
          <w:trHeight w:val="232" w:hRule="atLeast"/>
        </w:trPr>
        <w:tc>
          <w:tcPr>
            <w:tcW w:w="1778" w:type="dxa"/>
            <w:gridSpan w:val="2"/>
            <w:vMerge/>
            <w:tcBorders>
              <w:top w:val="nil"/>
              <w:bottom w:val="single" w:sz="6" w:space="0" w:color="DFDFDF"/>
            </w:tcBorders>
          </w:tcPr>
          <w:p>
            <w:pPr>
              <w:rPr>
                <w:sz w:val="2"/>
                <w:szCs w:val="2"/>
              </w:rPr>
            </w:pPr>
          </w:p>
        </w:tc>
        <w:tc>
          <w:tcPr>
            <w:tcW w:w="1492" w:type="dxa"/>
          </w:tcPr>
          <w:p>
            <w:pPr>
              <w:pStyle w:val="TableParagraph"/>
              <w:spacing w:line="213" w:lineRule="exact"/>
              <w:ind w:right="5"/>
              <w:jc w:val="center"/>
              <w:rPr>
                <w:sz w:val="19"/>
              </w:rPr>
            </w:pPr>
            <w:r>
              <w:rPr>
                <w:sz w:val="19"/>
              </w:rPr>
              <w:t>[</w:t>
            </w:r>
            <w:r>
              <w:rPr>
                <w:spacing w:val="4"/>
                <w:sz w:val="19"/>
              </w:rPr>
              <w:t> </w:t>
            </w:r>
            <w:r>
              <w:rPr>
                <w:spacing w:val="-2"/>
                <w:sz w:val="19"/>
              </w:rPr>
              <w:t>0.54872174,</w:t>
            </w:r>
          </w:p>
        </w:tc>
        <w:tc>
          <w:tcPr>
            <w:tcW w:w="1394" w:type="dxa"/>
          </w:tcPr>
          <w:p>
            <w:pPr>
              <w:pStyle w:val="TableParagraph"/>
              <w:spacing w:line="213" w:lineRule="exact"/>
              <w:ind w:left="2" w:right="1"/>
              <w:jc w:val="center"/>
              <w:rPr>
                <w:sz w:val="19"/>
              </w:rPr>
            </w:pPr>
            <w:r>
              <w:rPr>
                <w:sz w:val="19"/>
              </w:rPr>
              <w:t>-</w:t>
            </w:r>
            <w:r>
              <w:rPr>
                <w:spacing w:val="-2"/>
                <w:sz w:val="19"/>
              </w:rPr>
              <w:t>1.84974582,</w:t>
            </w:r>
          </w:p>
        </w:tc>
        <w:tc>
          <w:tcPr>
            <w:tcW w:w="1394" w:type="dxa"/>
          </w:tcPr>
          <w:p>
            <w:pPr>
              <w:pStyle w:val="TableParagraph"/>
              <w:spacing w:line="213" w:lineRule="exact"/>
              <w:ind w:left="109" w:right="1"/>
              <w:jc w:val="center"/>
              <w:rPr>
                <w:sz w:val="19"/>
              </w:rPr>
            </w:pPr>
            <w:r>
              <w:rPr>
                <w:spacing w:val="-2"/>
                <w:sz w:val="19"/>
              </w:rPr>
              <w:t>0.34721369,</w:t>
            </w:r>
          </w:p>
        </w:tc>
        <w:tc>
          <w:tcPr>
            <w:tcW w:w="3887" w:type="dxa"/>
          </w:tcPr>
          <w:p>
            <w:pPr>
              <w:pStyle w:val="TableParagraph"/>
              <w:spacing w:line="213" w:lineRule="exact"/>
              <w:ind w:left="161"/>
              <w:jc w:val="left"/>
              <w:rPr>
                <w:sz w:val="19"/>
              </w:rPr>
            </w:pPr>
            <w:r>
              <w:rPr>
                <w:spacing w:val="-2"/>
                <w:sz w:val="19"/>
              </w:rPr>
              <w:t>0.12708753],</w:t>
            </w:r>
          </w:p>
        </w:tc>
      </w:tr>
      <w:tr>
        <w:trPr>
          <w:trHeight w:val="225" w:hRule="atLeast"/>
        </w:trPr>
        <w:tc>
          <w:tcPr>
            <w:tcW w:w="1778" w:type="dxa"/>
            <w:gridSpan w:val="2"/>
            <w:vMerge/>
            <w:tcBorders>
              <w:top w:val="nil"/>
              <w:bottom w:val="single" w:sz="6" w:space="0" w:color="DFDFDF"/>
            </w:tcBorders>
          </w:tcPr>
          <w:p>
            <w:pPr>
              <w:rPr>
                <w:sz w:val="2"/>
                <w:szCs w:val="2"/>
              </w:rPr>
            </w:pPr>
          </w:p>
        </w:tc>
        <w:tc>
          <w:tcPr>
            <w:tcW w:w="1492" w:type="dxa"/>
          </w:tcPr>
          <w:p>
            <w:pPr>
              <w:pStyle w:val="TableParagraph"/>
              <w:spacing w:line="205" w:lineRule="exact"/>
              <w:ind w:right="5"/>
              <w:jc w:val="center"/>
              <w:rPr>
                <w:sz w:val="19"/>
              </w:rPr>
            </w:pPr>
            <w:r>
              <w:rPr>
                <w:sz w:val="19"/>
              </w:rPr>
              <w:t>[-</w:t>
            </w:r>
            <w:r>
              <w:rPr>
                <w:spacing w:val="-2"/>
                <w:sz w:val="19"/>
              </w:rPr>
              <w:t>0.04342402,</w:t>
            </w:r>
          </w:p>
        </w:tc>
        <w:tc>
          <w:tcPr>
            <w:tcW w:w="1394" w:type="dxa"/>
          </w:tcPr>
          <w:p>
            <w:pPr>
              <w:pStyle w:val="TableParagraph"/>
              <w:spacing w:line="205" w:lineRule="exact"/>
              <w:ind w:left="2" w:right="1"/>
              <w:jc w:val="center"/>
              <w:rPr>
                <w:sz w:val="19"/>
              </w:rPr>
            </w:pPr>
            <w:r>
              <w:rPr>
                <w:sz w:val="19"/>
              </w:rPr>
              <w:t>-</w:t>
            </w:r>
            <w:r>
              <w:rPr>
                <w:spacing w:val="-2"/>
                <w:sz w:val="19"/>
              </w:rPr>
              <w:t>0.87082852,</w:t>
            </w:r>
          </w:p>
        </w:tc>
        <w:tc>
          <w:tcPr>
            <w:tcW w:w="1394" w:type="dxa"/>
          </w:tcPr>
          <w:p>
            <w:pPr>
              <w:pStyle w:val="TableParagraph"/>
              <w:spacing w:line="205" w:lineRule="exact"/>
              <w:ind w:left="109" w:right="1"/>
              <w:jc w:val="center"/>
              <w:rPr>
                <w:sz w:val="19"/>
              </w:rPr>
            </w:pPr>
            <w:r>
              <w:rPr>
                <w:spacing w:val="-2"/>
                <w:sz w:val="19"/>
              </w:rPr>
              <w:t>0.74349019,</w:t>
            </w:r>
          </w:p>
        </w:tc>
        <w:tc>
          <w:tcPr>
            <w:tcW w:w="3887" w:type="dxa"/>
          </w:tcPr>
          <w:p>
            <w:pPr>
              <w:pStyle w:val="TableParagraph"/>
              <w:spacing w:line="205" w:lineRule="exact"/>
              <w:ind w:left="161"/>
              <w:jc w:val="left"/>
              <w:rPr>
                <w:sz w:val="19"/>
              </w:rPr>
            </w:pPr>
            <w:r>
              <w:rPr>
                <w:spacing w:val="-2"/>
                <w:sz w:val="19"/>
              </w:rPr>
              <w:t>0.90916464],</w:t>
            </w:r>
          </w:p>
        </w:tc>
      </w:tr>
      <w:tr>
        <w:trPr>
          <w:trHeight w:val="225" w:hRule="atLeast"/>
        </w:trPr>
        <w:tc>
          <w:tcPr>
            <w:tcW w:w="1778" w:type="dxa"/>
            <w:gridSpan w:val="2"/>
            <w:vMerge/>
            <w:tcBorders>
              <w:top w:val="nil"/>
              <w:bottom w:val="single" w:sz="6" w:space="0" w:color="DFDFDF"/>
            </w:tcBorders>
          </w:tcPr>
          <w:p>
            <w:pPr>
              <w:rPr>
                <w:sz w:val="2"/>
                <w:szCs w:val="2"/>
              </w:rPr>
            </w:pPr>
          </w:p>
        </w:tc>
        <w:tc>
          <w:tcPr>
            <w:tcW w:w="1492" w:type="dxa"/>
          </w:tcPr>
          <w:p>
            <w:pPr>
              <w:pStyle w:val="TableParagraph"/>
              <w:spacing w:line="205" w:lineRule="exact"/>
              <w:ind w:right="5"/>
              <w:jc w:val="center"/>
              <w:rPr>
                <w:sz w:val="19"/>
              </w:rPr>
            </w:pPr>
            <w:r>
              <w:rPr>
                <w:sz w:val="19"/>
              </w:rPr>
              <w:t>[</w:t>
            </w:r>
            <w:r>
              <w:rPr>
                <w:spacing w:val="4"/>
                <w:sz w:val="19"/>
              </w:rPr>
              <w:t> </w:t>
            </w:r>
            <w:r>
              <w:rPr>
                <w:spacing w:val="-2"/>
                <w:sz w:val="19"/>
              </w:rPr>
              <w:t>0.66715089,</w:t>
            </w:r>
          </w:p>
        </w:tc>
        <w:tc>
          <w:tcPr>
            <w:tcW w:w="1394" w:type="dxa"/>
          </w:tcPr>
          <w:p>
            <w:pPr>
              <w:pStyle w:val="TableParagraph"/>
              <w:spacing w:line="205" w:lineRule="exact"/>
              <w:ind w:left="109" w:right="1"/>
              <w:jc w:val="center"/>
              <w:rPr>
                <w:sz w:val="19"/>
              </w:rPr>
            </w:pPr>
            <w:r>
              <w:rPr>
                <w:spacing w:val="-2"/>
                <w:sz w:val="19"/>
              </w:rPr>
              <w:t>0.35281811,</w:t>
            </w:r>
          </w:p>
        </w:tc>
        <w:tc>
          <w:tcPr>
            <w:tcW w:w="1394" w:type="dxa"/>
          </w:tcPr>
          <w:p>
            <w:pPr>
              <w:pStyle w:val="TableParagraph"/>
              <w:spacing w:line="205" w:lineRule="exact"/>
              <w:ind w:left="109" w:right="1"/>
              <w:jc w:val="center"/>
              <w:rPr>
                <w:sz w:val="19"/>
              </w:rPr>
            </w:pPr>
            <w:r>
              <w:rPr>
                <w:spacing w:val="-2"/>
                <w:sz w:val="19"/>
              </w:rPr>
              <w:t>0.40382462,</w:t>
            </w:r>
          </w:p>
        </w:tc>
        <w:tc>
          <w:tcPr>
            <w:tcW w:w="3887" w:type="dxa"/>
          </w:tcPr>
          <w:p>
            <w:pPr>
              <w:pStyle w:val="TableParagraph"/>
              <w:spacing w:line="205" w:lineRule="exact"/>
              <w:ind w:left="161"/>
              <w:jc w:val="left"/>
              <w:rPr>
                <w:sz w:val="19"/>
              </w:rPr>
            </w:pPr>
            <w:r>
              <w:rPr>
                <w:sz w:val="19"/>
              </w:rPr>
              <w:t>0.3877799</w:t>
            </w:r>
            <w:r>
              <w:rPr>
                <w:spacing w:val="20"/>
                <w:sz w:val="19"/>
              </w:rPr>
              <w:t> </w:t>
            </w:r>
            <w:r>
              <w:rPr>
                <w:spacing w:val="-5"/>
                <w:sz w:val="19"/>
              </w:rPr>
              <w:t>],</w:t>
            </w:r>
          </w:p>
        </w:tc>
      </w:tr>
      <w:tr>
        <w:trPr>
          <w:trHeight w:val="232" w:hRule="atLeast"/>
        </w:trPr>
        <w:tc>
          <w:tcPr>
            <w:tcW w:w="1778" w:type="dxa"/>
            <w:gridSpan w:val="2"/>
            <w:vMerge/>
            <w:tcBorders>
              <w:top w:val="nil"/>
              <w:bottom w:val="single" w:sz="6" w:space="0" w:color="DFDFDF"/>
            </w:tcBorders>
          </w:tcPr>
          <w:p>
            <w:pPr>
              <w:rPr>
                <w:sz w:val="2"/>
                <w:szCs w:val="2"/>
              </w:rPr>
            </w:pPr>
          </w:p>
        </w:tc>
        <w:tc>
          <w:tcPr>
            <w:tcW w:w="1492" w:type="dxa"/>
          </w:tcPr>
          <w:p>
            <w:pPr>
              <w:pStyle w:val="TableParagraph"/>
              <w:spacing w:line="208" w:lineRule="exact"/>
              <w:ind w:right="5"/>
              <w:jc w:val="center"/>
              <w:rPr>
                <w:sz w:val="19"/>
              </w:rPr>
            </w:pPr>
            <w:r>
              <w:rPr>
                <w:sz w:val="19"/>
              </w:rPr>
              <w:t>[-</w:t>
            </w:r>
            <w:r>
              <w:rPr>
                <w:spacing w:val="-2"/>
                <w:sz w:val="19"/>
              </w:rPr>
              <w:t>0.39871148,</w:t>
            </w:r>
          </w:p>
        </w:tc>
        <w:tc>
          <w:tcPr>
            <w:tcW w:w="1394" w:type="dxa"/>
          </w:tcPr>
          <w:p>
            <w:pPr>
              <w:pStyle w:val="TableParagraph"/>
              <w:spacing w:line="208" w:lineRule="exact"/>
              <w:ind w:left="2" w:right="1"/>
              <w:jc w:val="center"/>
              <w:rPr>
                <w:sz w:val="19"/>
              </w:rPr>
            </w:pPr>
            <w:r>
              <w:rPr>
                <w:sz w:val="19"/>
              </w:rPr>
              <w:t>-</w:t>
            </w:r>
            <w:r>
              <w:rPr>
                <w:spacing w:val="-2"/>
                <w:sz w:val="19"/>
              </w:rPr>
              <w:t>1.11555785,</w:t>
            </w:r>
          </w:p>
        </w:tc>
        <w:tc>
          <w:tcPr>
            <w:tcW w:w="1394" w:type="dxa"/>
          </w:tcPr>
          <w:p>
            <w:pPr>
              <w:pStyle w:val="TableParagraph"/>
              <w:spacing w:line="208" w:lineRule="exact"/>
              <w:ind w:left="109" w:right="1"/>
              <w:jc w:val="center"/>
              <w:rPr>
                <w:sz w:val="19"/>
              </w:rPr>
            </w:pPr>
            <w:r>
              <w:rPr>
                <w:spacing w:val="-2"/>
                <w:sz w:val="19"/>
              </w:rPr>
              <w:t>0.34721369,</w:t>
            </w:r>
          </w:p>
        </w:tc>
        <w:tc>
          <w:tcPr>
            <w:tcW w:w="3887" w:type="dxa"/>
          </w:tcPr>
          <w:p>
            <w:pPr>
              <w:pStyle w:val="TableParagraph"/>
              <w:spacing w:line="208" w:lineRule="exact"/>
              <w:ind w:left="53"/>
              <w:jc w:val="left"/>
              <w:rPr>
                <w:sz w:val="19"/>
              </w:rPr>
            </w:pPr>
            <w:r>
              <w:rPr>
                <w:sz w:val="19"/>
              </w:rPr>
              <w:t>-</w:t>
            </w:r>
            <w:r>
              <w:rPr>
                <w:spacing w:val="-2"/>
                <w:sz w:val="19"/>
              </w:rPr>
              <w:t>0.00325865],</w:t>
            </w:r>
          </w:p>
        </w:tc>
      </w:tr>
      <w:tr>
        <w:trPr>
          <w:trHeight w:val="232" w:hRule="atLeast"/>
        </w:trPr>
        <w:tc>
          <w:tcPr>
            <w:tcW w:w="1778" w:type="dxa"/>
            <w:gridSpan w:val="2"/>
            <w:vMerge/>
            <w:tcBorders>
              <w:top w:val="nil"/>
              <w:bottom w:val="single" w:sz="6" w:space="0" w:color="DFDFDF"/>
            </w:tcBorders>
          </w:tcPr>
          <w:p>
            <w:pPr>
              <w:rPr>
                <w:sz w:val="2"/>
                <w:szCs w:val="2"/>
              </w:rPr>
            </w:pPr>
          </w:p>
        </w:tc>
        <w:tc>
          <w:tcPr>
            <w:tcW w:w="1492" w:type="dxa"/>
          </w:tcPr>
          <w:p>
            <w:pPr>
              <w:pStyle w:val="TableParagraph"/>
              <w:spacing w:line="213" w:lineRule="exact"/>
              <w:ind w:right="5"/>
              <w:jc w:val="center"/>
              <w:rPr>
                <w:sz w:val="19"/>
              </w:rPr>
            </w:pPr>
            <w:r>
              <w:rPr>
                <w:sz w:val="19"/>
              </w:rPr>
              <w:t>[</w:t>
            </w:r>
            <w:r>
              <w:rPr>
                <w:spacing w:val="4"/>
                <w:sz w:val="19"/>
              </w:rPr>
              <w:t> </w:t>
            </w:r>
            <w:r>
              <w:rPr>
                <w:spacing w:val="-2"/>
                <w:sz w:val="19"/>
              </w:rPr>
              <w:t>2.20672986,</w:t>
            </w:r>
          </w:p>
        </w:tc>
        <w:tc>
          <w:tcPr>
            <w:tcW w:w="1394" w:type="dxa"/>
          </w:tcPr>
          <w:p>
            <w:pPr>
              <w:pStyle w:val="TableParagraph"/>
              <w:spacing w:line="213" w:lineRule="exact"/>
              <w:ind w:left="2" w:right="1"/>
              <w:jc w:val="center"/>
              <w:rPr>
                <w:sz w:val="19"/>
              </w:rPr>
            </w:pPr>
            <w:r>
              <w:rPr>
                <w:sz w:val="19"/>
              </w:rPr>
              <w:t>-</w:t>
            </w:r>
            <w:r>
              <w:rPr>
                <w:spacing w:val="-2"/>
                <w:sz w:val="19"/>
              </w:rPr>
              <w:t>0.13664054,</w:t>
            </w:r>
          </w:p>
        </w:tc>
        <w:tc>
          <w:tcPr>
            <w:tcW w:w="1394" w:type="dxa"/>
          </w:tcPr>
          <w:p>
            <w:pPr>
              <w:pStyle w:val="TableParagraph"/>
              <w:spacing w:line="213" w:lineRule="exact"/>
              <w:ind w:left="109" w:right="1"/>
              <w:jc w:val="center"/>
              <w:rPr>
                <w:sz w:val="19"/>
              </w:rPr>
            </w:pPr>
            <w:r>
              <w:rPr>
                <w:spacing w:val="-2"/>
                <w:sz w:val="19"/>
              </w:rPr>
              <w:t>1.30959948,</w:t>
            </w:r>
          </w:p>
        </w:tc>
        <w:tc>
          <w:tcPr>
            <w:tcW w:w="3887" w:type="dxa"/>
          </w:tcPr>
          <w:p>
            <w:pPr>
              <w:pStyle w:val="TableParagraph"/>
              <w:spacing w:line="213" w:lineRule="exact"/>
              <w:ind w:left="161"/>
              <w:jc w:val="left"/>
              <w:rPr>
                <w:sz w:val="19"/>
              </w:rPr>
            </w:pPr>
            <w:r>
              <w:rPr>
                <w:spacing w:val="-2"/>
                <w:sz w:val="19"/>
              </w:rPr>
              <w:t>1.43054938],</w:t>
            </w:r>
          </w:p>
        </w:tc>
      </w:tr>
      <w:tr>
        <w:trPr>
          <w:trHeight w:val="225" w:hRule="atLeast"/>
        </w:trPr>
        <w:tc>
          <w:tcPr>
            <w:tcW w:w="1778" w:type="dxa"/>
            <w:gridSpan w:val="2"/>
            <w:vMerge/>
            <w:tcBorders>
              <w:top w:val="nil"/>
              <w:bottom w:val="single" w:sz="6" w:space="0" w:color="DFDFDF"/>
            </w:tcBorders>
          </w:tcPr>
          <w:p>
            <w:pPr>
              <w:rPr>
                <w:sz w:val="2"/>
                <w:szCs w:val="2"/>
              </w:rPr>
            </w:pPr>
          </w:p>
        </w:tc>
        <w:tc>
          <w:tcPr>
            <w:tcW w:w="1492" w:type="dxa"/>
          </w:tcPr>
          <w:p>
            <w:pPr>
              <w:pStyle w:val="TableParagraph"/>
              <w:spacing w:line="205" w:lineRule="exact"/>
              <w:ind w:right="5"/>
              <w:jc w:val="center"/>
              <w:rPr>
                <w:sz w:val="19"/>
              </w:rPr>
            </w:pPr>
            <w:r>
              <w:rPr>
                <w:sz w:val="19"/>
              </w:rPr>
              <w:t>[-</w:t>
            </w:r>
            <w:r>
              <w:rPr>
                <w:spacing w:val="-2"/>
                <w:sz w:val="19"/>
              </w:rPr>
              <w:t>0.04342402,</w:t>
            </w:r>
          </w:p>
        </w:tc>
        <w:tc>
          <w:tcPr>
            <w:tcW w:w="1394" w:type="dxa"/>
          </w:tcPr>
          <w:p>
            <w:pPr>
              <w:pStyle w:val="TableParagraph"/>
              <w:spacing w:line="205" w:lineRule="exact"/>
              <w:ind w:left="2" w:right="1"/>
              <w:jc w:val="center"/>
              <w:rPr>
                <w:sz w:val="19"/>
              </w:rPr>
            </w:pPr>
            <w:r>
              <w:rPr>
                <w:sz w:val="19"/>
              </w:rPr>
              <w:t>-</w:t>
            </w:r>
            <w:r>
              <w:rPr>
                <w:spacing w:val="-2"/>
                <w:sz w:val="19"/>
              </w:rPr>
              <w:t>1.11555785,</w:t>
            </w:r>
          </w:p>
        </w:tc>
        <w:tc>
          <w:tcPr>
            <w:tcW w:w="1394" w:type="dxa"/>
          </w:tcPr>
          <w:p>
            <w:pPr>
              <w:pStyle w:val="TableParagraph"/>
              <w:spacing w:line="205" w:lineRule="exact"/>
              <w:ind w:left="109" w:right="1"/>
              <w:jc w:val="center"/>
              <w:rPr>
                <w:sz w:val="19"/>
              </w:rPr>
            </w:pPr>
            <w:r>
              <w:rPr>
                <w:spacing w:val="-2"/>
                <w:sz w:val="19"/>
              </w:rPr>
              <w:t>0.12076998,</w:t>
            </w:r>
          </w:p>
        </w:tc>
        <w:tc>
          <w:tcPr>
            <w:tcW w:w="3887" w:type="dxa"/>
          </w:tcPr>
          <w:p>
            <w:pPr>
              <w:pStyle w:val="TableParagraph"/>
              <w:spacing w:line="205" w:lineRule="exact"/>
              <w:ind w:left="53"/>
              <w:jc w:val="left"/>
              <w:rPr>
                <w:sz w:val="19"/>
              </w:rPr>
            </w:pPr>
            <w:r>
              <w:rPr>
                <w:sz w:val="19"/>
              </w:rPr>
              <w:t>-</w:t>
            </w:r>
            <w:r>
              <w:rPr>
                <w:spacing w:val="-2"/>
                <w:sz w:val="19"/>
              </w:rPr>
              <w:t>0.00325865],</w:t>
            </w:r>
          </w:p>
        </w:tc>
      </w:tr>
      <w:tr>
        <w:trPr>
          <w:trHeight w:val="225" w:hRule="atLeast"/>
        </w:trPr>
        <w:tc>
          <w:tcPr>
            <w:tcW w:w="1778" w:type="dxa"/>
            <w:gridSpan w:val="2"/>
            <w:vMerge/>
            <w:tcBorders>
              <w:top w:val="nil"/>
              <w:bottom w:val="single" w:sz="6" w:space="0" w:color="DFDFDF"/>
            </w:tcBorders>
          </w:tcPr>
          <w:p>
            <w:pPr>
              <w:rPr>
                <w:sz w:val="2"/>
                <w:szCs w:val="2"/>
              </w:rPr>
            </w:pPr>
          </w:p>
        </w:tc>
        <w:tc>
          <w:tcPr>
            <w:tcW w:w="1492" w:type="dxa"/>
          </w:tcPr>
          <w:p>
            <w:pPr>
              <w:pStyle w:val="TableParagraph"/>
              <w:spacing w:line="205" w:lineRule="exact"/>
              <w:ind w:right="5"/>
              <w:jc w:val="center"/>
              <w:rPr>
                <w:sz w:val="19"/>
              </w:rPr>
            </w:pPr>
            <w:r>
              <w:rPr>
                <w:sz w:val="19"/>
              </w:rPr>
              <w:t>[-</w:t>
            </w:r>
            <w:r>
              <w:rPr>
                <w:spacing w:val="-2"/>
                <w:sz w:val="19"/>
              </w:rPr>
              <w:t>0.51714063,</w:t>
            </w:r>
          </w:p>
        </w:tc>
        <w:tc>
          <w:tcPr>
            <w:tcW w:w="1394" w:type="dxa"/>
          </w:tcPr>
          <w:p>
            <w:pPr>
              <w:pStyle w:val="TableParagraph"/>
              <w:spacing w:line="205" w:lineRule="exact"/>
              <w:ind w:left="109" w:right="1"/>
              <w:jc w:val="center"/>
              <w:rPr>
                <w:sz w:val="19"/>
              </w:rPr>
            </w:pPr>
            <w:r>
              <w:rPr>
                <w:spacing w:val="-2"/>
                <w:sz w:val="19"/>
              </w:rPr>
              <w:t>0.84227676,</w:t>
            </w:r>
          </w:p>
        </w:tc>
        <w:tc>
          <w:tcPr>
            <w:tcW w:w="1394" w:type="dxa"/>
          </w:tcPr>
          <w:p>
            <w:pPr>
              <w:pStyle w:val="TableParagraph"/>
              <w:spacing w:line="205" w:lineRule="exact"/>
              <w:ind w:left="2" w:right="1"/>
              <w:jc w:val="center"/>
              <w:rPr>
                <w:sz w:val="19"/>
              </w:rPr>
            </w:pPr>
            <w:r>
              <w:rPr>
                <w:sz w:val="19"/>
              </w:rPr>
              <w:t>-</w:t>
            </w:r>
            <w:r>
              <w:rPr>
                <w:spacing w:val="-2"/>
                <w:sz w:val="19"/>
              </w:rPr>
              <w:t>1.18128137,</w:t>
            </w:r>
          </w:p>
        </w:tc>
        <w:tc>
          <w:tcPr>
            <w:tcW w:w="3887" w:type="dxa"/>
          </w:tcPr>
          <w:p>
            <w:pPr>
              <w:pStyle w:val="TableParagraph"/>
              <w:spacing w:line="205" w:lineRule="exact"/>
              <w:ind w:left="53"/>
              <w:jc w:val="left"/>
              <w:rPr>
                <w:sz w:val="19"/>
              </w:rPr>
            </w:pPr>
            <w:r>
              <w:rPr>
                <w:sz w:val="19"/>
              </w:rPr>
              <w:t>-</w:t>
            </w:r>
            <w:r>
              <w:rPr>
                <w:spacing w:val="-2"/>
                <w:sz w:val="19"/>
              </w:rPr>
              <w:t>1.30672051],</w:t>
            </w:r>
          </w:p>
        </w:tc>
      </w:tr>
      <w:tr>
        <w:trPr>
          <w:trHeight w:val="232" w:hRule="atLeast"/>
        </w:trPr>
        <w:tc>
          <w:tcPr>
            <w:tcW w:w="1778" w:type="dxa"/>
            <w:gridSpan w:val="2"/>
            <w:vMerge/>
            <w:tcBorders>
              <w:top w:val="nil"/>
              <w:bottom w:val="single" w:sz="6" w:space="0" w:color="DFDFDF"/>
            </w:tcBorders>
          </w:tcPr>
          <w:p>
            <w:pPr>
              <w:rPr>
                <w:sz w:val="2"/>
                <w:szCs w:val="2"/>
              </w:rPr>
            </w:pPr>
          </w:p>
        </w:tc>
        <w:tc>
          <w:tcPr>
            <w:tcW w:w="1492" w:type="dxa"/>
          </w:tcPr>
          <w:p>
            <w:pPr>
              <w:pStyle w:val="TableParagraph"/>
              <w:spacing w:line="208" w:lineRule="exact"/>
              <w:ind w:right="5"/>
              <w:jc w:val="center"/>
              <w:rPr>
                <w:sz w:val="19"/>
              </w:rPr>
            </w:pPr>
            <w:r>
              <w:rPr>
                <w:sz w:val="19"/>
              </w:rPr>
              <w:t>[</w:t>
            </w:r>
            <w:r>
              <w:rPr>
                <w:spacing w:val="4"/>
                <w:sz w:val="19"/>
              </w:rPr>
              <w:t> </w:t>
            </w:r>
            <w:r>
              <w:rPr>
                <w:spacing w:val="-2"/>
                <w:sz w:val="19"/>
              </w:rPr>
              <w:t>0.07500513,</w:t>
            </w:r>
          </w:p>
        </w:tc>
        <w:tc>
          <w:tcPr>
            <w:tcW w:w="1394" w:type="dxa"/>
          </w:tcPr>
          <w:p>
            <w:pPr>
              <w:pStyle w:val="TableParagraph"/>
              <w:spacing w:line="208" w:lineRule="exact"/>
              <w:ind w:left="2" w:right="1"/>
              <w:jc w:val="center"/>
              <w:rPr>
                <w:sz w:val="19"/>
              </w:rPr>
            </w:pPr>
            <w:r>
              <w:rPr>
                <w:sz w:val="19"/>
              </w:rPr>
              <w:t>-</w:t>
            </w:r>
            <w:r>
              <w:rPr>
                <w:spacing w:val="-2"/>
                <w:sz w:val="19"/>
              </w:rPr>
              <w:t>0.13664054,</w:t>
            </w:r>
          </w:p>
        </w:tc>
        <w:tc>
          <w:tcPr>
            <w:tcW w:w="1394" w:type="dxa"/>
          </w:tcPr>
          <w:p>
            <w:pPr>
              <w:pStyle w:val="TableParagraph"/>
              <w:spacing w:line="208" w:lineRule="exact"/>
              <w:ind w:left="109" w:right="1"/>
              <w:jc w:val="center"/>
              <w:rPr>
                <w:sz w:val="19"/>
              </w:rPr>
            </w:pPr>
            <w:r>
              <w:rPr>
                <w:spacing w:val="-2"/>
                <w:sz w:val="19"/>
              </w:rPr>
              <w:t>0.23399184,</w:t>
            </w:r>
          </w:p>
        </w:tc>
        <w:tc>
          <w:tcPr>
            <w:tcW w:w="3887" w:type="dxa"/>
          </w:tcPr>
          <w:p>
            <w:pPr>
              <w:pStyle w:val="TableParagraph"/>
              <w:spacing w:line="208" w:lineRule="exact"/>
              <w:ind w:left="161"/>
              <w:jc w:val="left"/>
              <w:rPr>
                <w:sz w:val="19"/>
              </w:rPr>
            </w:pPr>
            <w:r>
              <w:rPr>
                <w:sz w:val="19"/>
              </w:rPr>
              <w:t>0.3877799</w:t>
            </w:r>
            <w:r>
              <w:rPr>
                <w:spacing w:val="20"/>
                <w:sz w:val="19"/>
              </w:rPr>
              <w:t> </w:t>
            </w:r>
            <w:r>
              <w:rPr>
                <w:spacing w:val="-5"/>
                <w:sz w:val="19"/>
              </w:rPr>
              <w:t>],</w:t>
            </w:r>
          </w:p>
        </w:tc>
      </w:tr>
      <w:tr>
        <w:trPr>
          <w:trHeight w:val="232" w:hRule="atLeast"/>
        </w:trPr>
        <w:tc>
          <w:tcPr>
            <w:tcW w:w="1778" w:type="dxa"/>
            <w:gridSpan w:val="2"/>
            <w:vMerge/>
            <w:tcBorders>
              <w:top w:val="nil"/>
              <w:bottom w:val="single" w:sz="6" w:space="0" w:color="DFDFDF"/>
            </w:tcBorders>
          </w:tcPr>
          <w:p>
            <w:pPr>
              <w:rPr>
                <w:sz w:val="2"/>
                <w:szCs w:val="2"/>
              </w:rPr>
            </w:pPr>
          </w:p>
        </w:tc>
        <w:tc>
          <w:tcPr>
            <w:tcW w:w="1492" w:type="dxa"/>
          </w:tcPr>
          <w:p>
            <w:pPr>
              <w:pStyle w:val="TableParagraph"/>
              <w:spacing w:line="213" w:lineRule="exact"/>
              <w:ind w:right="5"/>
              <w:jc w:val="center"/>
              <w:rPr>
                <w:sz w:val="19"/>
              </w:rPr>
            </w:pPr>
            <w:r>
              <w:rPr>
                <w:sz w:val="19"/>
              </w:rPr>
              <w:t>[-</w:t>
            </w:r>
            <w:r>
              <w:rPr>
                <w:spacing w:val="-2"/>
                <w:sz w:val="19"/>
              </w:rPr>
              <w:t>0.16185317,</w:t>
            </w:r>
          </w:p>
        </w:tc>
        <w:tc>
          <w:tcPr>
            <w:tcW w:w="1394" w:type="dxa"/>
          </w:tcPr>
          <w:p>
            <w:pPr>
              <w:pStyle w:val="TableParagraph"/>
              <w:spacing w:line="213" w:lineRule="exact"/>
              <w:ind w:left="2" w:right="1"/>
              <w:jc w:val="center"/>
              <w:rPr>
                <w:sz w:val="19"/>
              </w:rPr>
            </w:pPr>
            <w:r>
              <w:rPr>
                <w:sz w:val="19"/>
              </w:rPr>
              <w:t>-</w:t>
            </w:r>
            <w:r>
              <w:rPr>
                <w:spacing w:val="-2"/>
                <w:sz w:val="19"/>
              </w:rPr>
              <w:t>0.38136987,</w:t>
            </w:r>
          </w:p>
        </w:tc>
        <w:tc>
          <w:tcPr>
            <w:tcW w:w="1394" w:type="dxa"/>
          </w:tcPr>
          <w:p>
            <w:pPr>
              <w:pStyle w:val="TableParagraph"/>
              <w:spacing w:line="213" w:lineRule="exact"/>
              <w:ind w:left="109" w:right="1"/>
              <w:jc w:val="center"/>
              <w:rPr>
                <w:sz w:val="19"/>
              </w:rPr>
            </w:pPr>
            <w:r>
              <w:rPr>
                <w:spacing w:val="-2"/>
                <w:sz w:val="19"/>
              </w:rPr>
              <w:t>0.23399184,</w:t>
            </w:r>
          </w:p>
        </w:tc>
        <w:tc>
          <w:tcPr>
            <w:tcW w:w="3887" w:type="dxa"/>
          </w:tcPr>
          <w:p>
            <w:pPr>
              <w:pStyle w:val="TableParagraph"/>
              <w:spacing w:line="213" w:lineRule="exact"/>
              <w:ind w:left="161"/>
              <w:jc w:val="left"/>
              <w:rPr>
                <w:sz w:val="19"/>
              </w:rPr>
            </w:pPr>
            <w:r>
              <w:rPr>
                <w:spacing w:val="-2"/>
                <w:sz w:val="19"/>
              </w:rPr>
              <w:t>0.12708753],</w:t>
            </w:r>
          </w:p>
        </w:tc>
      </w:tr>
      <w:tr>
        <w:trPr>
          <w:trHeight w:val="369" w:hRule="atLeast"/>
        </w:trPr>
        <w:tc>
          <w:tcPr>
            <w:tcW w:w="1778" w:type="dxa"/>
            <w:gridSpan w:val="2"/>
            <w:vMerge/>
            <w:tcBorders>
              <w:top w:val="nil"/>
              <w:bottom w:val="single" w:sz="6" w:space="0" w:color="DFDFDF"/>
            </w:tcBorders>
          </w:tcPr>
          <w:p>
            <w:pPr>
              <w:rPr>
                <w:sz w:val="2"/>
                <w:szCs w:val="2"/>
              </w:rPr>
            </w:pPr>
          </w:p>
        </w:tc>
        <w:tc>
          <w:tcPr>
            <w:tcW w:w="1492" w:type="dxa"/>
            <w:tcBorders>
              <w:bottom w:val="single" w:sz="6" w:space="0" w:color="DFDFDF"/>
            </w:tcBorders>
          </w:tcPr>
          <w:p>
            <w:pPr>
              <w:pStyle w:val="TableParagraph"/>
              <w:spacing w:line="208" w:lineRule="exact"/>
              <w:ind w:right="5"/>
              <w:jc w:val="center"/>
              <w:rPr>
                <w:sz w:val="19"/>
              </w:rPr>
            </w:pPr>
            <w:r>
              <w:rPr>
                <w:sz w:val="19"/>
              </w:rPr>
              <w:t>[</w:t>
            </w:r>
            <w:r>
              <w:rPr>
                <w:spacing w:val="4"/>
                <w:sz w:val="19"/>
              </w:rPr>
              <w:t> </w:t>
            </w:r>
            <w:r>
              <w:rPr>
                <w:spacing w:val="-2"/>
                <w:sz w:val="19"/>
              </w:rPr>
              <w:t>0.07500513,</w:t>
            </w:r>
          </w:p>
        </w:tc>
        <w:tc>
          <w:tcPr>
            <w:tcW w:w="1394" w:type="dxa"/>
            <w:tcBorders>
              <w:bottom w:val="single" w:sz="6" w:space="0" w:color="DFDFDF"/>
            </w:tcBorders>
          </w:tcPr>
          <w:p>
            <w:pPr>
              <w:pStyle w:val="TableParagraph"/>
              <w:spacing w:line="208" w:lineRule="exact"/>
              <w:ind w:left="109" w:right="1"/>
              <w:jc w:val="center"/>
              <w:rPr>
                <w:sz w:val="19"/>
              </w:rPr>
            </w:pPr>
            <w:r>
              <w:rPr>
                <w:spacing w:val="-2"/>
                <w:sz w:val="19"/>
              </w:rPr>
              <w:t>0.35281811,</w:t>
            </w:r>
          </w:p>
        </w:tc>
        <w:tc>
          <w:tcPr>
            <w:tcW w:w="1394" w:type="dxa"/>
            <w:tcBorders>
              <w:bottom w:val="single" w:sz="6" w:space="0" w:color="DFDFDF"/>
            </w:tcBorders>
          </w:tcPr>
          <w:p>
            <w:pPr>
              <w:pStyle w:val="TableParagraph"/>
              <w:spacing w:line="208" w:lineRule="exact"/>
              <w:ind w:left="109" w:right="1"/>
              <w:jc w:val="center"/>
              <w:rPr>
                <w:sz w:val="19"/>
              </w:rPr>
            </w:pPr>
            <w:r>
              <w:rPr>
                <w:spacing w:val="-2"/>
                <w:sz w:val="19"/>
              </w:rPr>
              <w:t>0.57365741,</w:t>
            </w:r>
          </w:p>
        </w:tc>
        <w:tc>
          <w:tcPr>
            <w:tcW w:w="3887" w:type="dxa"/>
            <w:tcBorders>
              <w:bottom w:val="single" w:sz="6" w:space="0" w:color="DFDFDF"/>
            </w:tcBorders>
          </w:tcPr>
          <w:p>
            <w:pPr>
              <w:pStyle w:val="TableParagraph"/>
              <w:spacing w:line="208" w:lineRule="exact"/>
              <w:ind w:left="161"/>
              <w:jc w:val="left"/>
              <w:rPr>
                <w:sz w:val="19"/>
              </w:rPr>
            </w:pPr>
            <w:r>
              <w:rPr>
                <w:spacing w:val="-2"/>
                <w:sz w:val="19"/>
              </w:rPr>
              <w:t>0.77881846]])</w:t>
            </w:r>
          </w:p>
        </w:tc>
      </w:tr>
      <w:tr>
        <w:trPr>
          <w:trHeight w:val="405" w:hRule="atLeast"/>
        </w:trPr>
        <w:tc>
          <w:tcPr>
            <w:tcW w:w="1005" w:type="dxa"/>
            <w:tcBorders>
              <w:right w:val="single" w:sz="6" w:space="0" w:color="DFDFDF"/>
            </w:tcBorders>
          </w:tcPr>
          <w:p>
            <w:pPr>
              <w:pStyle w:val="TableParagraph"/>
              <w:spacing w:before="95"/>
              <w:ind w:left="50"/>
              <w:jc w:val="left"/>
              <w:rPr>
                <w:sz w:val="19"/>
              </w:rPr>
            </w:pPr>
            <w:r>
              <w:rPr>
                <w:color w:val="616161"/>
                <w:sz w:val="19"/>
              </w:rPr>
              <w:t>In</w:t>
            </w:r>
            <w:r>
              <w:rPr>
                <w:color w:val="616161"/>
                <w:spacing w:val="6"/>
                <w:sz w:val="19"/>
              </w:rPr>
              <w:t> </w:t>
            </w:r>
            <w:r>
              <w:rPr>
                <w:color w:val="616161"/>
                <w:spacing w:val="-2"/>
                <w:sz w:val="19"/>
              </w:rPr>
              <w:t>[48]:</w:t>
            </w:r>
          </w:p>
        </w:tc>
        <w:tc>
          <w:tcPr>
            <w:tcW w:w="773" w:type="dxa"/>
            <w:tcBorders>
              <w:top w:val="single" w:sz="6" w:space="0" w:color="DFDFDF"/>
              <w:left w:val="single" w:sz="6" w:space="0" w:color="DFDFDF"/>
              <w:bottom w:val="single" w:sz="6" w:space="0" w:color="DFDFDF"/>
            </w:tcBorders>
            <w:shd w:val="clear" w:color="auto" w:fill="F5F5F5"/>
          </w:tcPr>
          <w:p>
            <w:pPr>
              <w:pStyle w:val="TableParagraph"/>
              <w:spacing w:before="80"/>
              <w:ind w:left="78"/>
              <w:jc w:val="left"/>
              <w:rPr>
                <w:sz w:val="19"/>
              </w:rPr>
            </w:pPr>
            <w:r>
              <w:rPr>
                <w:color w:val="202020"/>
                <w:spacing w:val="-2"/>
                <w:sz w:val="19"/>
              </w:rPr>
              <w:t>X_test</w:t>
            </w:r>
          </w:p>
        </w:tc>
        <w:tc>
          <w:tcPr>
            <w:tcW w:w="1492" w:type="dxa"/>
            <w:tcBorders>
              <w:top w:val="single" w:sz="6" w:space="0" w:color="DFDFDF"/>
              <w:bottom w:val="single" w:sz="6" w:space="0" w:color="DFDFDF"/>
            </w:tcBorders>
            <w:shd w:val="clear" w:color="auto" w:fill="F5F5F5"/>
          </w:tcPr>
          <w:p>
            <w:pPr>
              <w:pStyle w:val="TableParagraph"/>
              <w:jc w:val="left"/>
              <w:rPr>
                <w:rFonts w:ascii="Times New Roman"/>
                <w:sz w:val="18"/>
              </w:rPr>
            </w:pPr>
          </w:p>
        </w:tc>
        <w:tc>
          <w:tcPr>
            <w:tcW w:w="1394" w:type="dxa"/>
            <w:tcBorders>
              <w:top w:val="single" w:sz="6" w:space="0" w:color="DFDFDF"/>
              <w:bottom w:val="single" w:sz="6" w:space="0" w:color="DFDFDF"/>
            </w:tcBorders>
            <w:shd w:val="clear" w:color="auto" w:fill="F5F5F5"/>
          </w:tcPr>
          <w:p>
            <w:pPr>
              <w:pStyle w:val="TableParagraph"/>
              <w:jc w:val="left"/>
              <w:rPr>
                <w:rFonts w:ascii="Times New Roman"/>
                <w:sz w:val="18"/>
              </w:rPr>
            </w:pPr>
          </w:p>
        </w:tc>
        <w:tc>
          <w:tcPr>
            <w:tcW w:w="1394" w:type="dxa"/>
            <w:tcBorders>
              <w:top w:val="single" w:sz="6" w:space="0" w:color="DFDFDF"/>
              <w:bottom w:val="single" w:sz="6" w:space="0" w:color="DFDFDF"/>
            </w:tcBorders>
            <w:shd w:val="clear" w:color="auto" w:fill="F5F5F5"/>
          </w:tcPr>
          <w:p>
            <w:pPr>
              <w:pStyle w:val="TableParagraph"/>
              <w:jc w:val="left"/>
              <w:rPr>
                <w:rFonts w:ascii="Times New Roman"/>
                <w:sz w:val="18"/>
              </w:rPr>
            </w:pPr>
          </w:p>
        </w:tc>
        <w:tc>
          <w:tcPr>
            <w:tcW w:w="3887" w:type="dxa"/>
            <w:tcBorders>
              <w:top w:val="single" w:sz="6" w:space="0" w:color="DFDFDF"/>
              <w:bottom w:val="single" w:sz="6" w:space="0" w:color="DFDFDF"/>
              <w:right w:val="single" w:sz="6" w:space="0" w:color="DFDFDF"/>
            </w:tcBorders>
            <w:shd w:val="clear" w:color="auto" w:fill="F5F5F5"/>
          </w:tcPr>
          <w:p>
            <w:pPr>
              <w:pStyle w:val="TableParagraph"/>
              <w:jc w:val="left"/>
              <w:rPr>
                <w:rFonts w:ascii="Times New Roman"/>
                <w:sz w:val="18"/>
              </w:rPr>
            </w:pPr>
          </w:p>
        </w:tc>
      </w:tr>
    </w:tbl>
    <w:p>
      <w:pPr>
        <w:spacing w:after="0"/>
        <w:jc w:val="left"/>
        <w:rPr>
          <w:rFonts w:ascii="Times New Roman"/>
          <w:sz w:val="18"/>
        </w:rPr>
        <w:sectPr>
          <w:pgSz w:w="11900" w:h="16840"/>
          <w:pgMar w:top="560" w:bottom="280" w:left="940" w:right="700"/>
        </w:sectPr>
      </w:pPr>
    </w:p>
    <w:p>
      <w:pPr>
        <w:pStyle w:val="BodyText"/>
        <w:spacing w:before="152"/>
        <w:ind w:left="157"/>
      </w:pPr>
      <w:r>
        <w:rPr>
          <w:color w:val="616161"/>
          <w:spacing w:val="-2"/>
        </w:rPr>
        <w:t>Out[48]:</w:t>
      </w:r>
    </w:p>
    <w:p>
      <w:pPr>
        <w:pStyle w:val="BodyText"/>
        <w:spacing w:line="259" w:lineRule="auto" w:before="47"/>
        <w:ind w:left="1090" w:right="2858" w:hanging="965"/>
      </w:pPr>
      <w:r>
        <w:rPr/>
        <w:br w:type="column"/>
      </w:r>
      <w:r>
        <w:rPr/>
        <w:t>array([[-2.80282326e-01, -8.70828519e-01,</w:t>
      </w:r>
      <w:r>
        <w:rPr>
          <w:spacing w:val="80"/>
        </w:rPr>
        <w:t> </w:t>
      </w:r>
      <w:r>
        <w:rPr/>
        <w:t>2.33991838e-01, </w:t>
      </w:r>
      <w:r>
        <w:rPr>
          <w:spacing w:val="-2"/>
        </w:rPr>
        <w:t>1.27087531e-01],</w:t>
      </w:r>
    </w:p>
    <w:p>
      <w:pPr>
        <w:pStyle w:val="BodyText"/>
        <w:spacing w:before="14"/>
        <w:ind w:left="875"/>
      </w:pPr>
      <w:r>
        <w:rPr/>
        <w:t>[-1.70143215e+00,</w:t>
      </w:r>
      <w:r>
        <w:rPr>
          <w:spacing w:val="37"/>
        </w:rPr>
        <w:t> </w:t>
      </w:r>
      <w:r>
        <w:rPr/>
        <w:t>-1.36640541e-01,</w:t>
      </w:r>
      <w:r>
        <w:rPr>
          <w:spacing w:val="38"/>
        </w:rPr>
        <w:t> </w:t>
      </w:r>
      <w:r>
        <w:rPr/>
        <w:t>-</w:t>
      </w:r>
      <w:r>
        <w:rPr>
          <w:spacing w:val="-2"/>
        </w:rPr>
        <w:t>1.40772509e+00,</w:t>
      </w:r>
    </w:p>
    <w:p>
      <w:pPr>
        <w:pStyle w:val="BodyText"/>
        <w:spacing w:before="18"/>
        <w:ind w:left="982"/>
      </w:pPr>
      <w:r>
        <w:rPr/>
        <w:t>-</w:t>
      </w:r>
      <w:r>
        <w:rPr>
          <w:spacing w:val="-2"/>
        </w:rPr>
        <w:t>1.30672051e+00],</w:t>
      </w:r>
    </w:p>
    <w:p>
      <w:pPr>
        <w:pStyle w:val="BodyText"/>
        <w:spacing w:line="259" w:lineRule="auto" w:before="17"/>
        <w:ind w:left="1090" w:right="2355" w:hanging="215"/>
      </w:pPr>
      <w:r>
        <w:rPr/>
        <w:t>[-4.34240223e-02, -6.26099193e-01,</w:t>
      </w:r>
      <w:r>
        <w:rPr>
          <w:spacing w:val="80"/>
        </w:rPr>
        <w:t> </w:t>
      </w:r>
      <w:r>
        <w:rPr/>
        <w:t>7.43490194e-01, </w:t>
      </w:r>
      <w:r>
        <w:rPr>
          <w:spacing w:val="-2"/>
        </w:rPr>
        <w:t>1.56089557e+00],</w:t>
      </w:r>
    </w:p>
    <w:p>
      <w:pPr>
        <w:pStyle w:val="BodyText"/>
        <w:spacing w:line="259" w:lineRule="auto" w:before="15"/>
        <w:ind w:left="1090" w:right="2858" w:hanging="215"/>
      </w:pPr>
      <w:r>
        <w:rPr/>
        <w:t>[ 1.02243834e+00,</w:t>
      </w:r>
      <w:r>
        <w:rPr>
          <w:spacing w:val="40"/>
        </w:rPr>
        <w:t> </w:t>
      </w:r>
      <w:r>
        <w:rPr/>
        <w:t>1.08088786e-01,</w:t>
      </w:r>
      <w:r>
        <w:rPr>
          <w:spacing w:val="40"/>
        </w:rPr>
        <w:t> </w:t>
      </w:r>
      <w:r>
        <w:rPr/>
        <w:t>3.47213695e-01, </w:t>
      </w:r>
      <w:r>
        <w:rPr>
          <w:spacing w:val="-2"/>
        </w:rPr>
        <w:t>2.57433716e-01],</w:t>
      </w:r>
    </w:p>
    <w:p>
      <w:pPr>
        <w:pStyle w:val="BodyText"/>
        <w:spacing w:line="259" w:lineRule="auto"/>
        <w:ind w:left="1090" w:right="2858" w:hanging="215"/>
      </w:pPr>
      <w:r>
        <w:rPr/>
        <w:t>[ 3.11863433e-01, -1.36640541e-01,</w:t>
      </w:r>
      <w:r>
        <w:rPr>
          <w:spacing w:val="80"/>
        </w:rPr>
        <w:t> </w:t>
      </w:r>
      <w:r>
        <w:rPr/>
        <w:t>6.30268337e-01, </w:t>
      </w:r>
      <w:r>
        <w:rPr>
          <w:spacing w:val="-2"/>
        </w:rPr>
        <w:t>7.78818457e-01],</w:t>
      </w:r>
    </w:p>
    <w:p>
      <w:pPr>
        <w:pStyle w:val="BodyText"/>
        <w:spacing w:before="13"/>
        <w:ind w:left="875"/>
      </w:pPr>
      <w:r>
        <w:rPr/>
        <w:t>[-1.61853174e-01,</w:t>
      </w:r>
      <w:r>
        <w:rPr>
          <w:spacing w:val="25"/>
        </w:rPr>
        <w:t>  </w:t>
      </w:r>
      <w:r>
        <w:rPr/>
        <w:t>3.28957003e+00,</w:t>
      </w:r>
      <w:r>
        <w:rPr>
          <w:spacing w:val="25"/>
        </w:rPr>
        <w:t> </w:t>
      </w:r>
      <w:r>
        <w:rPr/>
        <w:t>-</w:t>
      </w:r>
      <w:r>
        <w:rPr>
          <w:spacing w:val="-2"/>
        </w:rPr>
        <w:t>1.29450323e+00,</w:t>
      </w:r>
    </w:p>
    <w:p>
      <w:pPr>
        <w:pStyle w:val="BodyText"/>
        <w:spacing w:before="18"/>
        <w:ind w:left="982"/>
      </w:pPr>
      <w:r>
        <w:rPr/>
        <w:t>-</w:t>
      </w:r>
      <w:r>
        <w:rPr>
          <w:spacing w:val="-2"/>
        </w:rPr>
        <w:t>1.04602814e+00],</w:t>
      </w:r>
    </w:p>
    <w:p>
      <w:pPr>
        <w:pStyle w:val="BodyText"/>
        <w:spacing w:before="17"/>
        <w:ind w:left="875"/>
      </w:pPr>
      <w:r>
        <w:rPr/>
        <w:t>[-1.61853174e-01,</w:t>
      </w:r>
      <w:r>
        <w:rPr>
          <w:spacing w:val="25"/>
        </w:rPr>
        <w:t>  </w:t>
      </w:r>
      <w:r>
        <w:rPr/>
        <w:t>1.82119407e+00,</w:t>
      </w:r>
      <w:r>
        <w:rPr>
          <w:spacing w:val="25"/>
        </w:rPr>
        <w:t> </w:t>
      </w:r>
      <w:r>
        <w:rPr/>
        <w:t>-</w:t>
      </w:r>
      <w:r>
        <w:rPr>
          <w:spacing w:val="-2"/>
        </w:rPr>
        <w:t>1.18128137e+00,</w:t>
      </w:r>
    </w:p>
    <w:p>
      <w:pPr>
        <w:pStyle w:val="BodyText"/>
        <w:spacing w:before="18"/>
        <w:ind w:left="982"/>
      </w:pPr>
      <w:r>
        <w:rPr/>
        <w:t>-</w:t>
      </w:r>
      <w:r>
        <w:rPr>
          <w:spacing w:val="-2"/>
        </w:rPr>
        <w:t>1.17637432e+00],</w:t>
      </w:r>
    </w:p>
    <w:p>
      <w:pPr>
        <w:pStyle w:val="BodyText"/>
        <w:spacing w:line="259" w:lineRule="auto" w:before="33"/>
        <w:ind w:left="1090" w:right="2858" w:hanging="215"/>
      </w:pPr>
      <w:r>
        <w:rPr/>
        <w:t>[ 1.25929665e+00,</w:t>
      </w:r>
      <w:r>
        <w:rPr>
          <w:spacing w:val="40"/>
        </w:rPr>
        <w:t> </w:t>
      </w:r>
      <w:r>
        <w:rPr/>
        <w:t>1.08088786e-01,</w:t>
      </w:r>
      <w:r>
        <w:rPr>
          <w:spacing w:val="40"/>
        </w:rPr>
        <w:t> </w:t>
      </w:r>
      <w:r>
        <w:rPr/>
        <w:t>6.30268337e-01, </w:t>
      </w:r>
      <w:r>
        <w:rPr>
          <w:spacing w:val="-2"/>
        </w:rPr>
        <w:t>3.87779901e-01],</w:t>
      </w:r>
    </w:p>
    <w:p>
      <w:pPr>
        <w:pStyle w:val="BodyText"/>
        <w:spacing w:line="259" w:lineRule="auto"/>
        <w:ind w:left="1090" w:right="2355" w:hanging="215"/>
      </w:pPr>
      <w:r>
        <w:rPr/>
        <w:t>[ 1.14086750e+00, -1.36640541e-01,</w:t>
      </w:r>
      <w:r>
        <w:rPr>
          <w:spacing w:val="80"/>
        </w:rPr>
        <w:t> </w:t>
      </w:r>
      <w:r>
        <w:rPr/>
        <w:t>9.69933908e-01, </w:t>
      </w:r>
      <w:r>
        <w:rPr>
          <w:spacing w:val="-2"/>
        </w:rPr>
        <w:t>1.16985701e+00],</w:t>
      </w:r>
    </w:p>
    <w:p>
      <w:pPr>
        <w:pStyle w:val="BodyText"/>
        <w:spacing w:before="13"/>
        <w:ind w:left="875"/>
      </w:pPr>
      <w:r>
        <w:rPr/>
        <w:t>[-1.10928639e+00,</w:t>
      </w:r>
      <w:r>
        <w:rPr>
          <w:spacing w:val="50"/>
        </w:rPr>
        <w:t> </w:t>
      </w:r>
      <w:r>
        <w:rPr/>
        <w:t>-1.60501650e+00,</w:t>
      </w:r>
      <w:r>
        <w:rPr>
          <w:spacing w:val="50"/>
        </w:rPr>
        <w:t> </w:t>
      </w:r>
      <w:r>
        <w:rPr/>
        <w:t>-2.75506519e-</w:t>
      </w:r>
      <w:r>
        <w:rPr>
          <w:spacing w:val="-5"/>
        </w:rPr>
        <w:t>01,</w:t>
      </w:r>
    </w:p>
    <w:p>
      <w:pPr>
        <w:pStyle w:val="BodyText"/>
        <w:spacing w:before="18"/>
        <w:ind w:left="982"/>
      </w:pPr>
      <w:r>
        <w:rPr/>
        <w:t>-2.63951025e-</w:t>
      </w:r>
      <w:r>
        <w:rPr>
          <w:spacing w:val="-4"/>
        </w:rPr>
        <w:t>01],</w:t>
      </w:r>
    </w:p>
    <w:p>
      <w:pPr>
        <w:pStyle w:val="BodyText"/>
        <w:spacing w:before="18"/>
        <w:ind w:left="875"/>
      </w:pPr>
      <w:r>
        <w:rPr/>
        <w:t>[</w:t>
      </w:r>
      <w:r>
        <w:rPr>
          <w:spacing w:val="24"/>
        </w:rPr>
        <w:t> </w:t>
      </w:r>
      <w:r>
        <w:rPr/>
        <w:t>3.11863433e-01,</w:t>
      </w:r>
      <w:r>
        <w:rPr>
          <w:spacing w:val="25"/>
        </w:rPr>
        <w:t> </w:t>
      </w:r>
      <w:r>
        <w:rPr/>
        <w:t>-6.26099193e-01,</w:t>
      </w:r>
      <w:r>
        <w:rPr>
          <w:spacing w:val="25"/>
        </w:rPr>
        <w:t>  </w:t>
      </w:r>
      <w:r>
        <w:rPr/>
        <w:t>5.17046480e-</w:t>
      </w:r>
      <w:r>
        <w:rPr>
          <w:spacing w:val="-5"/>
        </w:rPr>
        <w:t>01,</w:t>
      </w:r>
    </w:p>
    <w:p>
      <w:pPr>
        <w:pStyle w:val="BodyText"/>
        <w:spacing w:before="17"/>
        <w:ind w:left="982"/>
      </w:pPr>
      <w:r>
        <w:rPr/>
        <w:t>-3.25865463e-</w:t>
      </w:r>
      <w:r>
        <w:rPr>
          <w:spacing w:val="-4"/>
        </w:rPr>
        <w:t>03],</w:t>
      </w:r>
    </w:p>
    <w:p>
      <w:pPr>
        <w:pStyle w:val="BodyText"/>
        <w:spacing w:before="33"/>
        <w:ind w:left="875"/>
      </w:pPr>
      <w:r>
        <w:rPr/>
        <w:t>[-5.17140630e-01,</w:t>
      </w:r>
      <w:r>
        <w:rPr>
          <w:spacing w:val="25"/>
        </w:rPr>
        <w:t>  </w:t>
      </w:r>
      <w:r>
        <w:rPr/>
        <w:t>2.06592340e+00,</w:t>
      </w:r>
      <w:r>
        <w:rPr>
          <w:spacing w:val="25"/>
        </w:rPr>
        <w:t> </w:t>
      </w:r>
      <w:r>
        <w:rPr/>
        <w:t>-</w:t>
      </w:r>
      <w:r>
        <w:rPr>
          <w:spacing w:val="-2"/>
        </w:rPr>
        <w:t>1.18128137e+00,</w:t>
      </w:r>
    </w:p>
    <w:p>
      <w:pPr>
        <w:pStyle w:val="BodyText"/>
        <w:spacing w:before="17"/>
        <w:ind w:left="982"/>
      </w:pPr>
      <w:r>
        <w:rPr/>
        <w:t>-</w:t>
      </w:r>
      <w:r>
        <w:rPr>
          <w:spacing w:val="-2"/>
        </w:rPr>
        <w:t>1.04602814e+00],</w:t>
      </w:r>
    </w:p>
    <w:p>
      <w:pPr>
        <w:pStyle w:val="BodyText"/>
        <w:spacing w:before="18"/>
        <w:ind w:left="875"/>
      </w:pPr>
      <w:r>
        <w:rPr/>
        <w:t>[-3.98711478e-01,</w:t>
      </w:r>
      <w:r>
        <w:rPr>
          <w:spacing w:val="50"/>
        </w:rPr>
        <w:t> </w:t>
      </w:r>
      <w:r>
        <w:rPr/>
        <w:t>-1.60501650e+00,</w:t>
      </w:r>
      <w:r>
        <w:rPr>
          <w:spacing w:val="50"/>
        </w:rPr>
        <w:t> </w:t>
      </w:r>
      <w:r>
        <w:rPr/>
        <w:t>-4.90628047e-</w:t>
      </w:r>
      <w:r>
        <w:rPr>
          <w:spacing w:val="-5"/>
        </w:rPr>
        <w:t>02,</w:t>
      </w:r>
    </w:p>
    <w:p>
      <w:pPr>
        <w:pStyle w:val="BodyText"/>
        <w:spacing w:before="17"/>
        <w:ind w:left="982"/>
      </w:pPr>
      <w:r>
        <w:rPr/>
        <w:t>-2.63951025e-</w:t>
      </w:r>
      <w:r>
        <w:rPr>
          <w:spacing w:val="-4"/>
        </w:rPr>
        <w:t>01],</w:t>
      </w:r>
    </w:p>
    <w:p>
      <w:pPr>
        <w:pStyle w:val="BodyText"/>
        <w:spacing w:line="259" w:lineRule="auto" w:before="33"/>
        <w:ind w:left="1090" w:right="2858" w:hanging="215"/>
      </w:pPr>
      <w:r>
        <w:rPr/>
        <w:t>[ 5.48721737e-01, -1.36028717e+00,</w:t>
      </w:r>
      <w:r>
        <w:rPr>
          <w:spacing w:val="80"/>
        </w:rPr>
        <w:t> </w:t>
      </w:r>
      <w:r>
        <w:rPr/>
        <w:t>6.86879266e-01, </w:t>
      </w:r>
      <w:r>
        <w:rPr>
          <w:spacing w:val="-2"/>
        </w:rPr>
        <w:t>9.09164643e-01],</w:t>
      </w:r>
    </w:p>
    <w:p>
      <w:pPr>
        <w:pStyle w:val="BodyText"/>
        <w:spacing w:line="222" w:lineRule="exact"/>
        <w:ind w:left="875"/>
      </w:pPr>
      <w:r>
        <w:rPr/>
        <w:t>[-8.72428085e-01,</w:t>
      </w:r>
      <w:r>
        <w:rPr>
          <w:spacing w:val="25"/>
        </w:rPr>
        <w:t>  </w:t>
      </w:r>
      <w:r>
        <w:rPr/>
        <w:t>1.08700609e+00,</w:t>
      </w:r>
      <w:r>
        <w:rPr>
          <w:spacing w:val="25"/>
        </w:rPr>
        <w:t> </w:t>
      </w:r>
      <w:r>
        <w:rPr/>
        <w:t>-</w:t>
      </w:r>
      <w:r>
        <w:rPr>
          <w:spacing w:val="-2"/>
        </w:rPr>
        <w:t>1.35111416e+00,</w:t>
      </w:r>
    </w:p>
    <w:p>
      <w:pPr>
        <w:pStyle w:val="BodyText"/>
        <w:spacing w:before="17"/>
        <w:ind w:left="982"/>
      </w:pPr>
      <w:r>
        <w:rPr/>
        <w:t>-</w:t>
      </w:r>
      <w:r>
        <w:rPr>
          <w:spacing w:val="-2"/>
        </w:rPr>
        <w:t>1.17637432e+00],</w:t>
      </w:r>
    </w:p>
    <w:p>
      <w:pPr>
        <w:pStyle w:val="BodyText"/>
        <w:spacing w:line="259" w:lineRule="auto" w:before="33"/>
        <w:ind w:left="1090" w:right="2355" w:hanging="215"/>
      </w:pPr>
      <w:r>
        <w:rPr/>
        <w:t>[ 2.20672986e+00, -6.26099193e-01,</w:t>
      </w:r>
      <w:r>
        <w:rPr>
          <w:spacing w:val="80"/>
        </w:rPr>
        <w:t> </w:t>
      </w:r>
      <w:r>
        <w:rPr/>
        <w:t>1.64926505e+00, </w:t>
      </w:r>
      <w:r>
        <w:rPr>
          <w:spacing w:val="-2"/>
        </w:rPr>
        <w:t>1.03951083e+00],</w:t>
      </w:r>
    </w:p>
    <w:p>
      <w:pPr>
        <w:pStyle w:val="BodyText"/>
        <w:spacing w:line="222" w:lineRule="exact"/>
        <w:ind w:left="875"/>
      </w:pPr>
      <w:r>
        <w:rPr/>
        <w:t>[-4.34240223e-02,</w:t>
      </w:r>
      <w:r>
        <w:rPr>
          <w:spacing w:val="25"/>
        </w:rPr>
        <w:t>  </w:t>
      </w:r>
      <w:r>
        <w:rPr/>
        <w:t>2.31065272e+00,</w:t>
      </w:r>
      <w:r>
        <w:rPr>
          <w:spacing w:val="25"/>
        </w:rPr>
        <w:t> </w:t>
      </w:r>
      <w:r>
        <w:rPr/>
        <w:t>-</w:t>
      </w:r>
      <w:r>
        <w:rPr>
          <w:spacing w:val="-2"/>
        </w:rPr>
        <w:t>1.46433602e+00,</w:t>
      </w:r>
    </w:p>
    <w:p>
      <w:pPr>
        <w:pStyle w:val="BodyText"/>
        <w:spacing w:before="17"/>
        <w:ind w:left="982"/>
      </w:pPr>
      <w:r>
        <w:rPr/>
        <w:t>-</w:t>
      </w:r>
      <w:r>
        <w:rPr>
          <w:spacing w:val="-2"/>
        </w:rPr>
        <w:t>1.30672051e+00],</w:t>
      </w:r>
    </w:p>
    <w:p>
      <w:pPr>
        <w:pStyle w:val="BodyText"/>
        <w:spacing w:line="259" w:lineRule="auto" w:before="33"/>
        <w:ind w:left="1090" w:right="2858" w:hanging="215"/>
      </w:pPr>
      <w:r>
        <w:rPr/>
        <w:t>[ 1.02243834e+00, -1.36640541e-01,</w:t>
      </w:r>
      <w:r>
        <w:rPr>
          <w:spacing w:val="80"/>
        </w:rPr>
        <w:t> </w:t>
      </w:r>
      <w:r>
        <w:rPr/>
        <w:t>6.86879266e-01, </w:t>
      </w:r>
      <w:r>
        <w:rPr>
          <w:spacing w:val="-2"/>
        </w:rPr>
        <w:t>6.48472272e-01],</w:t>
      </w:r>
    </w:p>
    <w:p>
      <w:pPr>
        <w:pStyle w:val="BodyText"/>
        <w:spacing w:line="259" w:lineRule="auto"/>
        <w:ind w:left="1090" w:right="2355" w:hanging="215"/>
      </w:pPr>
      <w:r>
        <w:rPr/>
        <w:t>[ 7.85580041e-01, -1.36640541e-01,</w:t>
      </w:r>
      <w:r>
        <w:rPr>
          <w:spacing w:val="80"/>
        </w:rPr>
        <w:t> </w:t>
      </w:r>
      <w:r>
        <w:rPr/>
        <w:t>1.13976669e+00, </w:t>
      </w:r>
      <w:r>
        <w:rPr>
          <w:spacing w:val="-2"/>
        </w:rPr>
        <w:t>1.30020320e+00],</w:t>
      </w:r>
    </w:p>
    <w:p>
      <w:pPr>
        <w:pStyle w:val="BodyText"/>
        <w:spacing w:before="14"/>
        <w:ind w:left="875"/>
      </w:pPr>
      <w:r>
        <w:rPr/>
        <w:t>[-5.17140630e-01,</w:t>
      </w:r>
      <w:r>
        <w:rPr>
          <w:spacing w:val="25"/>
        </w:rPr>
        <w:t>  </w:t>
      </w:r>
      <w:r>
        <w:rPr/>
        <w:t>8.42276765e-01,</w:t>
      </w:r>
      <w:r>
        <w:rPr>
          <w:spacing w:val="25"/>
        </w:rPr>
        <w:t> </w:t>
      </w:r>
      <w:r>
        <w:rPr/>
        <w:t>-</w:t>
      </w:r>
      <w:r>
        <w:rPr>
          <w:spacing w:val="-2"/>
        </w:rPr>
        <w:t>1.29450323e+00,</w:t>
      </w:r>
    </w:p>
    <w:p>
      <w:pPr>
        <w:pStyle w:val="BodyText"/>
        <w:spacing w:before="17"/>
        <w:ind w:left="982"/>
      </w:pPr>
      <w:r>
        <w:rPr/>
        <w:t>-</w:t>
      </w:r>
      <w:r>
        <w:rPr>
          <w:spacing w:val="-2"/>
        </w:rPr>
        <w:t>1.04602814e+00],</w:t>
      </w:r>
    </w:p>
    <w:p>
      <w:pPr>
        <w:pStyle w:val="BodyText"/>
        <w:spacing w:line="259" w:lineRule="auto" w:before="18"/>
        <w:ind w:left="1090" w:right="2355" w:hanging="215"/>
      </w:pPr>
      <w:r>
        <w:rPr/>
        <w:t>[ 1.02243834e+00,</w:t>
      </w:r>
      <w:r>
        <w:rPr>
          <w:spacing w:val="40"/>
        </w:rPr>
        <w:t> </w:t>
      </w:r>
      <w:r>
        <w:rPr/>
        <w:t>1.08088786e-01,</w:t>
      </w:r>
      <w:r>
        <w:rPr>
          <w:spacing w:val="40"/>
        </w:rPr>
        <w:t> </w:t>
      </w:r>
      <w:r>
        <w:rPr/>
        <w:t>1.02654484e+00, </w:t>
      </w:r>
      <w:r>
        <w:rPr>
          <w:spacing w:val="-2"/>
        </w:rPr>
        <w:t>1.56089557e+00],</w:t>
      </w:r>
    </w:p>
    <w:p>
      <w:pPr>
        <w:pStyle w:val="BodyText"/>
        <w:spacing w:line="259" w:lineRule="auto" w:before="14"/>
        <w:ind w:left="1090" w:right="2858" w:hanging="215"/>
      </w:pPr>
      <w:r>
        <w:rPr/>
        <w:t>[-1.61853174e-01, -6.26099193e-01,</w:t>
      </w:r>
      <w:r>
        <w:rPr>
          <w:spacing w:val="80"/>
        </w:rPr>
        <w:t> </w:t>
      </w:r>
      <w:r>
        <w:rPr/>
        <w:t>1.77380909e-01, </w:t>
      </w:r>
      <w:r>
        <w:rPr>
          <w:spacing w:val="-2"/>
        </w:rPr>
        <w:t>1.27087531e-01],</w:t>
      </w:r>
    </w:p>
    <w:p>
      <w:pPr>
        <w:pStyle w:val="BodyText"/>
        <w:spacing w:line="222" w:lineRule="exact"/>
        <w:ind w:left="875"/>
      </w:pPr>
      <w:r>
        <w:rPr/>
        <w:t>[</w:t>
      </w:r>
      <w:r>
        <w:rPr>
          <w:spacing w:val="24"/>
        </w:rPr>
        <w:t> </w:t>
      </w:r>
      <w:r>
        <w:rPr/>
        <w:t>1.93434281e-01,</w:t>
      </w:r>
      <w:r>
        <w:rPr>
          <w:spacing w:val="25"/>
        </w:rPr>
        <w:t> </w:t>
      </w:r>
      <w:r>
        <w:rPr/>
        <w:t>-2.09447515e+00,</w:t>
      </w:r>
      <w:r>
        <w:rPr>
          <w:spacing w:val="25"/>
        </w:rPr>
        <w:t>  </w:t>
      </w:r>
      <w:r>
        <w:rPr/>
        <w:t>1.20769981e-</w:t>
      </w:r>
      <w:r>
        <w:rPr>
          <w:spacing w:val="-5"/>
        </w:rPr>
        <w:t>01,</w:t>
      </w:r>
    </w:p>
    <w:p>
      <w:pPr>
        <w:pStyle w:val="BodyText"/>
        <w:spacing w:before="18"/>
        <w:ind w:left="982"/>
      </w:pPr>
      <w:r>
        <w:rPr/>
        <w:t>-2.63951025e-</w:t>
      </w:r>
      <w:r>
        <w:rPr>
          <w:spacing w:val="-4"/>
        </w:rPr>
        <w:t>01],</w:t>
      </w:r>
    </w:p>
    <w:p>
      <w:pPr>
        <w:pStyle w:val="BodyText"/>
        <w:spacing w:before="32"/>
        <w:ind w:left="875"/>
      </w:pPr>
      <w:r>
        <w:rPr/>
        <w:t>[-9.90857237e-01,</w:t>
      </w:r>
      <w:r>
        <w:rPr>
          <w:spacing w:val="25"/>
        </w:rPr>
        <w:t>  </w:t>
      </w:r>
      <w:r>
        <w:rPr/>
        <w:t>3.52818112e-01,</w:t>
      </w:r>
      <w:r>
        <w:rPr>
          <w:spacing w:val="25"/>
        </w:rPr>
        <w:t> </w:t>
      </w:r>
      <w:r>
        <w:rPr/>
        <w:t>-</w:t>
      </w:r>
      <w:r>
        <w:rPr>
          <w:spacing w:val="-2"/>
        </w:rPr>
        <w:t>1.46433602e+00,</w:t>
      </w:r>
    </w:p>
    <w:p>
      <w:pPr>
        <w:pStyle w:val="BodyText"/>
        <w:spacing w:before="18"/>
        <w:ind w:left="982"/>
      </w:pPr>
      <w:r>
        <w:rPr/>
        <w:t>-</w:t>
      </w:r>
      <w:r>
        <w:rPr>
          <w:spacing w:val="-2"/>
        </w:rPr>
        <w:t>1.30672051e+00],</w:t>
      </w:r>
    </w:p>
    <w:p>
      <w:pPr>
        <w:pStyle w:val="BodyText"/>
        <w:spacing w:line="259" w:lineRule="auto" w:before="17"/>
        <w:ind w:left="1090" w:right="2858" w:hanging="215"/>
      </w:pPr>
      <w:r>
        <w:rPr/>
        <w:t>[ 4.30292585e-01, -2.09447515e+00,</w:t>
      </w:r>
      <w:r>
        <w:rPr>
          <w:spacing w:val="80"/>
        </w:rPr>
        <w:t> </w:t>
      </w:r>
      <w:r>
        <w:rPr/>
        <w:t>4.03824623e-01, </w:t>
      </w:r>
      <w:r>
        <w:rPr>
          <w:spacing w:val="-2"/>
        </w:rPr>
        <w:t>3.87779901e-01],</w:t>
      </w:r>
    </w:p>
    <w:p>
      <w:pPr>
        <w:pStyle w:val="BodyText"/>
        <w:spacing w:line="259" w:lineRule="auto" w:before="15"/>
        <w:ind w:left="1090" w:right="2858" w:hanging="215"/>
      </w:pPr>
      <w:r>
        <w:rPr/>
        <w:t>[ 7.50051295e-02, -1.36640541e-01,</w:t>
      </w:r>
      <w:r>
        <w:rPr>
          <w:spacing w:val="80"/>
        </w:rPr>
        <w:t> </w:t>
      </w:r>
      <w:r>
        <w:rPr/>
        <w:t>7.43490194e-01, </w:t>
      </w:r>
      <w:r>
        <w:rPr>
          <w:spacing w:val="-2"/>
        </w:rPr>
        <w:t>7.78818457e-01],</w:t>
      </w:r>
    </w:p>
    <w:p>
      <w:pPr>
        <w:pStyle w:val="BodyText"/>
        <w:spacing w:line="222" w:lineRule="exact"/>
        <w:ind w:left="875"/>
      </w:pPr>
      <w:r>
        <w:rPr/>
        <w:t>[-1.46457384e+00,</w:t>
      </w:r>
      <w:r>
        <w:rPr>
          <w:spacing w:val="25"/>
        </w:rPr>
        <w:t>  </w:t>
      </w:r>
      <w:r>
        <w:rPr/>
        <w:t>1.33173542e+00,</w:t>
      </w:r>
      <w:r>
        <w:rPr>
          <w:spacing w:val="25"/>
        </w:rPr>
        <w:t> </w:t>
      </w:r>
      <w:r>
        <w:rPr/>
        <w:t>-</w:t>
      </w:r>
      <w:r>
        <w:rPr>
          <w:spacing w:val="-2"/>
        </w:rPr>
        <w:t>1.57755787e+00,</w:t>
      </w:r>
    </w:p>
    <w:p>
      <w:pPr>
        <w:pStyle w:val="BodyText"/>
        <w:spacing w:before="17"/>
        <w:ind w:left="982"/>
      </w:pPr>
      <w:r>
        <w:rPr/>
        <w:t>-</w:t>
      </w:r>
      <w:r>
        <w:rPr>
          <w:spacing w:val="-2"/>
        </w:rPr>
        <w:t>1.30672051e+00],</w:t>
      </w:r>
    </w:p>
    <w:p>
      <w:pPr>
        <w:pStyle w:val="BodyText"/>
        <w:spacing w:line="259" w:lineRule="auto" w:before="33"/>
        <w:ind w:left="1090" w:right="2355" w:hanging="215"/>
      </w:pPr>
      <w:r>
        <w:rPr/>
        <w:t>[ 7.85580041e-01,</w:t>
      </w:r>
      <w:r>
        <w:rPr>
          <w:spacing w:val="40"/>
        </w:rPr>
        <w:t> </w:t>
      </w:r>
      <w:r>
        <w:rPr/>
        <w:t>3.52818112e-01,</w:t>
      </w:r>
      <w:r>
        <w:rPr>
          <w:spacing w:val="40"/>
        </w:rPr>
        <w:t> </w:t>
      </w:r>
      <w:r>
        <w:rPr/>
        <w:t>7.43490194e-01, </w:t>
      </w:r>
      <w:r>
        <w:rPr>
          <w:spacing w:val="-2"/>
        </w:rPr>
        <w:t>1.03951083e+00],</w:t>
      </w:r>
    </w:p>
    <w:p>
      <w:pPr>
        <w:pStyle w:val="BodyText"/>
        <w:spacing w:line="222" w:lineRule="exact"/>
        <w:ind w:left="875"/>
      </w:pPr>
      <w:r>
        <w:rPr/>
        <w:t>[-2.80282326e-01,</w:t>
      </w:r>
      <w:r>
        <w:rPr>
          <w:spacing w:val="33"/>
        </w:rPr>
        <w:t> </w:t>
      </w:r>
      <w:r>
        <w:rPr/>
        <w:t>-1.36028717e+00,</w:t>
      </w:r>
      <w:r>
        <w:rPr>
          <w:spacing w:val="33"/>
        </w:rPr>
        <w:t>  </w:t>
      </w:r>
      <w:r>
        <w:rPr/>
        <w:t>6.41590523e-</w:t>
      </w:r>
      <w:r>
        <w:rPr>
          <w:spacing w:val="-5"/>
        </w:rPr>
        <w:t>02,</w:t>
      </w:r>
    </w:p>
    <w:p>
      <w:pPr>
        <w:pStyle w:val="BodyText"/>
        <w:spacing w:before="17"/>
        <w:ind w:left="982"/>
      </w:pPr>
      <w:r>
        <w:rPr/>
        <w:t>-1.33604840e-</w:t>
      </w:r>
      <w:r>
        <w:rPr>
          <w:spacing w:val="-4"/>
        </w:rPr>
        <w:t>01],</w:t>
      </w:r>
    </w:p>
    <w:p>
      <w:pPr>
        <w:pStyle w:val="BodyText"/>
        <w:spacing w:before="33"/>
        <w:ind w:left="875"/>
      </w:pPr>
      <w:r>
        <w:rPr/>
        <w:t>[-1.22771554e+00,</w:t>
      </w:r>
      <w:r>
        <w:rPr>
          <w:spacing w:val="37"/>
        </w:rPr>
        <w:t> </w:t>
      </w:r>
      <w:r>
        <w:rPr/>
        <w:t>-1.36640541e-01,</w:t>
      </w:r>
      <w:r>
        <w:rPr>
          <w:spacing w:val="38"/>
        </w:rPr>
        <w:t> </w:t>
      </w:r>
      <w:r>
        <w:rPr/>
        <w:t>-</w:t>
      </w:r>
      <w:r>
        <w:rPr>
          <w:spacing w:val="-2"/>
        </w:rPr>
        <w:t>1.35111416e+00,</w:t>
      </w:r>
    </w:p>
    <w:p>
      <w:pPr>
        <w:pStyle w:val="BodyText"/>
        <w:spacing w:before="17"/>
        <w:ind w:left="982"/>
      </w:pPr>
      <w:r>
        <w:rPr/>
        <w:t>-</w:t>
      </w:r>
      <w:r>
        <w:rPr>
          <w:spacing w:val="-2"/>
        </w:rPr>
        <w:t>1.17637432e+00]])</w:t>
      </w:r>
    </w:p>
    <w:p>
      <w:pPr>
        <w:spacing w:before="176"/>
        <w:ind w:left="125" w:right="0" w:firstLine="0"/>
        <w:jc w:val="left"/>
        <w:rPr>
          <w:rFonts w:ascii="Segoe UI"/>
          <w:sz w:val="21"/>
        </w:rPr>
      </w:pPr>
      <w:r>
        <w:rPr>
          <w:rFonts w:ascii="Segoe UI"/>
          <w:sz w:val="21"/>
        </w:rPr>
        <w:t>Training</w:t>
      </w:r>
      <w:r>
        <w:rPr>
          <w:rFonts w:ascii="Segoe UI"/>
          <w:spacing w:val="-10"/>
          <w:sz w:val="21"/>
        </w:rPr>
        <w:t> </w:t>
      </w:r>
      <w:r>
        <w:rPr>
          <w:rFonts w:ascii="Segoe UI"/>
          <w:sz w:val="21"/>
        </w:rPr>
        <w:t>and</w:t>
      </w:r>
      <w:r>
        <w:rPr>
          <w:rFonts w:ascii="Segoe UI"/>
          <w:spacing w:val="-9"/>
          <w:sz w:val="21"/>
        </w:rPr>
        <w:t> </w:t>
      </w:r>
      <w:r>
        <w:rPr>
          <w:rFonts w:ascii="Segoe UI"/>
          <w:spacing w:val="-2"/>
          <w:sz w:val="21"/>
        </w:rPr>
        <w:t>Predictions</w:t>
      </w:r>
    </w:p>
    <w:p>
      <w:pPr>
        <w:spacing w:after="0"/>
        <w:jc w:val="left"/>
        <w:rPr>
          <w:rFonts w:ascii="Segoe UI"/>
          <w:sz w:val="21"/>
        </w:rPr>
        <w:sectPr>
          <w:pgSz w:w="11900" w:h="16840"/>
          <w:pgMar w:top="500" w:bottom="280" w:left="940" w:right="700"/>
          <w:cols w:num="2" w:equalWidth="0">
            <w:col w:w="1015" w:space="40"/>
            <w:col w:w="9205"/>
          </w:cols>
        </w:sectPr>
      </w:pPr>
    </w:p>
    <w:p>
      <w:pPr>
        <w:pStyle w:val="BodyText"/>
        <w:spacing w:before="107"/>
        <w:ind w:left="157"/>
      </w:pPr>
      <w:r>
        <w:rPr/>
        <mc:AlternateContent>
          <mc:Choice Requires="wps">
            <w:drawing>
              <wp:anchor distT="0" distB="0" distL="0" distR="0" allowOverlap="1" layoutInCell="1" locked="0" behindDoc="0" simplePos="0" relativeHeight="15815168">
                <wp:simplePos x="0" y="0"/>
                <wp:positionH relativeFrom="page">
                  <wp:posOffset>1303337</wp:posOffset>
                </wp:positionH>
                <wp:positionV relativeFrom="paragraph">
                  <wp:posOffset>2603</wp:posOffset>
                </wp:positionV>
                <wp:extent cx="5676900" cy="723900"/>
                <wp:effectExtent l="0" t="0" r="0" b="0"/>
                <wp:wrapNone/>
                <wp:docPr id="256" name="Textbox 256"/>
                <wp:cNvGraphicFramePr>
                  <a:graphicFrameLocks/>
                </wp:cNvGraphicFramePr>
                <a:graphic>
                  <a:graphicData uri="http://schemas.microsoft.com/office/word/2010/wordprocessingShape">
                    <wps:wsp>
                      <wps:cNvPr id="256" name="Textbox 256"/>
                      <wps:cNvSpPr txBox="1"/>
                      <wps:spPr>
                        <a:xfrm>
                          <a:off x="0" y="0"/>
                          <a:ext cx="5676900" cy="723900"/>
                        </a:xfrm>
                        <a:prstGeom prst="rect">
                          <a:avLst/>
                        </a:prstGeom>
                        <a:solidFill>
                          <a:srgbClr val="F5F5F5"/>
                        </a:solidFill>
                        <a:ln w="9525">
                          <a:solidFill>
                            <a:srgbClr val="DFDFDF"/>
                          </a:solidFill>
                          <a:prstDash val="solid"/>
                        </a:ln>
                      </wps:spPr>
                      <wps:txbx>
                        <w:txbxContent>
                          <w:p>
                            <w:pPr>
                              <w:spacing w:before="80"/>
                              <w:ind w:left="77" w:right="0" w:firstLine="0"/>
                              <w:jc w:val="left"/>
                              <w:rPr>
                                <w:color w:val="000000"/>
                                <w:sz w:val="19"/>
                              </w:rPr>
                            </w:pPr>
                            <w:r>
                              <w:rPr>
                                <w:b/>
                                <w:color w:val="008000"/>
                                <w:sz w:val="19"/>
                              </w:rPr>
                              <w:t>from</w:t>
                            </w:r>
                            <w:r>
                              <w:rPr>
                                <w:b/>
                                <w:color w:val="008000"/>
                                <w:spacing w:val="20"/>
                                <w:sz w:val="19"/>
                              </w:rPr>
                              <w:t> </w:t>
                            </w:r>
                            <w:r>
                              <w:rPr>
                                <w:color w:val="202020"/>
                                <w:sz w:val="19"/>
                              </w:rPr>
                              <w:t>sklearn.neighbors</w:t>
                            </w:r>
                            <w:r>
                              <w:rPr>
                                <w:color w:val="202020"/>
                                <w:spacing w:val="22"/>
                                <w:sz w:val="19"/>
                              </w:rPr>
                              <w:t> </w:t>
                            </w:r>
                            <w:r>
                              <w:rPr>
                                <w:b/>
                                <w:color w:val="008000"/>
                                <w:sz w:val="19"/>
                              </w:rPr>
                              <w:t>import</w:t>
                            </w:r>
                            <w:r>
                              <w:rPr>
                                <w:b/>
                                <w:color w:val="008000"/>
                                <w:spacing w:val="21"/>
                                <w:sz w:val="19"/>
                              </w:rPr>
                              <w:t> </w:t>
                            </w:r>
                            <w:r>
                              <w:rPr>
                                <w:color w:val="202020"/>
                                <w:spacing w:val="-2"/>
                                <w:sz w:val="19"/>
                              </w:rPr>
                              <w:t>KNeighborsClassifier</w:t>
                            </w:r>
                          </w:p>
                          <w:p>
                            <w:pPr>
                              <w:pStyle w:val="BodyText"/>
                              <w:spacing w:before="50"/>
                              <w:rPr>
                                <w:color w:val="000000"/>
                              </w:rPr>
                            </w:pPr>
                          </w:p>
                          <w:p>
                            <w:pPr>
                              <w:pStyle w:val="BodyText"/>
                              <w:spacing w:line="259" w:lineRule="auto"/>
                              <w:ind w:left="77" w:right="3122"/>
                              <w:rPr>
                                <w:color w:val="000000"/>
                              </w:rPr>
                            </w:pPr>
                            <w:r>
                              <w:rPr>
                                <w:color w:val="202020"/>
                              </w:rPr>
                              <w:t>classifier </w:t>
                            </w:r>
                            <w:r>
                              <w:rPr>
                                <w:b/>
                                <w:color w:val="AA21FF"/>
                              </w:rPr>
                              <w:t>= </w:t>
                            </w:r>
                            <w:r>
                              <w:rPr>
                                <w:color w:val="202020"/>
                              </w:rPr>
                              <w:t>KNeighborsClassifier</w:t>
                            </w:r>
                            <w:r>
                              <w:rPr>
                                <w:color w:val="0054AA"/>
                              </w:rPr>
                              <w:t>(</w:t>
                            </w:r>
                            <w:r>
                              <w:rPr>
                                <w:color w:val="202020"/>
                              </w:rPr>
                              <w:t>n_neighbors</w:t>
                            </w:r>
                            <w:r>
                              <w:rPr>
                                <w:b/>
                                <w:color w:val="AA21FF"/>
                              </w:rPr>
                              <w:t>=</w:t>
                            </w:r>
                            <w:r>
                              <w:rPr>
                                <w:color w:val="008700"/>
                              </w:rPr>
                              <w:t>5</w:t>
                            </w:r>
                            <w:r>
                              <w:rPr>
                                <w:color w:val="0054AA"/>
                              </w:rPr>
                              <w:t>) </w:t>
                            </w:r>
                            <w:r>
                              <w:rPr>
                                <w:color w:val="202020"/>
                              </w:rPr>
                              <w:t>classifier</w:t>
                            </w:r>
                            <w:r>
                              <w:rPr>
                                <w:b/>
                                <w:color w:val="AA21FF"/>
                              </w:rPr>
                              <w:t>.</w:t>
                            </w:r>
                            <w:r>
                              <w:rPr>
                                <w:color w:val="202020"/>
                              </w:rPr>
                              <w:t>fit</w:t>
                            </w:r>
                            <w:r>
                              <w:rPr>
                                <w:color w:val="0054AA"/>
                              </w:rPr>
                              <w:t>(</w:t>
                            </w:r>
                            <w:r>
                              <w:rPr>
                                <w:color w:val="202020"/>
                              </w:rPr>
                              <w:t>X_train</w:t>
                            </w:r>
                            <w:r>
                              <w:rPr>
                                <w:color w:val="0054AA"/>
                              </w:rPr>
                              <w:t>, </w:t>
                            </w:r>
                            <w:r>
                              <w:rPr>
                                <w:color w:val="202020"/>
                              </w:rPr>
                              <w:t>y_train</w:t>
                            </w:r>
                            <w:r>
                              <w:rPr>
                                <w:color w:val="0054AA"/>
                              </w:rPr>
                              <w:t>)</w:t>
                            </w:r>
                          </w:p>
                        </w:txbxContent>
                      </wps:txbx>
                      <wps:bodyPr wrap="square" lIns="0" tIns="0" rIns="0" bIns="0" rtlCol="0">
                        <a:noAutofit/>
                      </wps:bodyPr>
                    </wps:wsp>
                  </a:graphicData>
                </a:graphic>
              </wp:anchor>
            </w:drawing>
          </mc:Choice>
          <mc:Fallback>
            <w:pict>
              <v:shape style="position:absolute;margin-left:102.625pt;margin-top:.205023pt;width:447pt;height:57pt;mso-position-horizontal-relative:page;mso-position-vertical-relative:paragraph;z-index:15815168" type="#_x0000_t202" id="docshape239" filled="true" fillcolor="#f5f5f5" stroked="true" strokeweight=".75pt" strokecolor="#dfdfdf">
                <v:textbox inset="0,0,0,0">
                  <w:txbxContent>
                    <w:p>
                      <w:pPr>
                        <w:spacing w:before="80"/>
                        <w:ind w:left="77" w:right="0" w:firstLine="0"/>
                        <w:jc w:val="left"/>
                        <w:rPr>
                          <w:color w:val="000000"/>
                          <w:sz w:val="19"/>
                        </w:rPr>
                      </w:pPr>
                      <w:r>
                        <w:rPr>
                          <w:b/>
                          <w:color w:val="008000"/>
                          <w:sz w:val="19"/>
                        </w:rPr>
                        <w:t>from</w:t>
                      </w:r>
                      <w:r>
                        <w:rPr>
                          <w:b/>
                          <w:color w:val="008000"/>
                          <w:spacing w:val="20"/>
                          <w:sz w:val="19"/>
                        </w:rPr>
                        <w:t> </w:t>
                      </w:r>
                      <w:r>
                        <w:rPr>
                          <w:color w:val="202020"/>
                          <w:sz w:val="19"/>
                        </w:rPr>
                        <w:t>sklearn.neighbors</w:t>
                      </w:r>
                      <w:r>
                        <w:rPr>
                          <w:color w:val="202020"/>
                          <w:spacing w:val="22"/>
                          <w:sz w:val="19"/>
                        </w:rPr>
                        <w:t> </w:t>
                      </w:r>
                      <w:r>
                        <w:rPr>
                          <w:b/>
                          <w:color w:val="008000"/>
                          <w:sz w:val="19"/>
                        </w:rPr>
                        <w:t>import</w:t>
                      </w:r>
                      <w:r>
                        <w:rPr>
                          <w:b/>
                          <w:color w:val="008000"/>
                          <w:spacing w:val="21"/>
                          <w:sz w:val="19"/>
                        </w:rPr>
                        <w:t> </w:t>
                      </w:r>
                      <w:r>
                        <w:rPr>
                          <w:color w:val="202020"/>
                          <w:spacing w:val="-2"/>
                          <w:sz w:val="19"/>
                        </w:rPr>
                        <w:t>KNeighborsClassifier</w:t>
                      </w:r>
                    </w:p>
                    <w:p>
                      <w:pPr>
                        <w:pStyle w:val="BodyText"/>
                        <w:spacing w:before="50"/>
                        <w:rPr>
                          <w:color w:val="000000"/>
                        </w:rPr>
                      </w:pPr>
                    </w:p>
                    <w:p>
                      <w:pPr>
                        <w:pStyle w:val="BodyText"/>
                        <w:spacing w:line="259" w:lineRule="auto"/>
                        <w:ind w:left="77" w:right="3122"/>
                        <w:rPr>
                          <w:color w:val="000000"/>
                        </w:rPr>
                      </w:pPr>
                      <w:r>
                        <w:rPr>
                          <w:color w:val="202020"/>
                        </w:rPr>
                        <w:t>classifier </w:t>
                      </w:r>
                      <w:r>
                        <w:rPr>
                          <w:b/>
                          <w:color w:val="AA21FF"/>
                        </w:rPr>
                        <w:t>= </w:t>
                      </w:r>
                      <w:r>
                        <w:rPr>
                          <w:color w:val="202020"/>
                        </w:rPr>
                        <w:t>KNeighborsClassifier</w:t>
                      </w:r>
                      <w:r>
                        <w:rPr>
                          <w:color w:val="0054AA"/>
                        </w:rPr>
                        <w:t>(</w:t>
                      </w:r>
                      <w:r>
                        <w:rPr>
                          <w:color w:val="202020"/>
                        </w:rPr>
                        <w:t>n_neighbors</w:t>
                      </w:r>
                      <w:r>
                        <w:rPr>
                          <w:b/>
                          <w:color w:val="AA21FF"/>
                        </w:rPr>
                        <w:t>=</w:t>
                      </w:r>
                      <w:r>
                        <w:rPr>
                          <w:color w:val="008700"/>
                        </w:rPr>
                        <w:t>5</w:t>
                      </w:r>
                      <w:r>
                        <w:rPr>
                          <w:color w:val="0054AA"/>
                        </w:rPr>
                        <w:t>) </w:t>
                      </w:r>
                      <w:r>
                        <w:rPr>
                          <w:color w:val="202020"/>
                        </w:rPr>
                        <w:t>classifier</w:t>
                      </w:r>
                      <w:r>
                        <w:rPr>
                          <w:b/>
                          <w:color w:val="AA21FF"/>
                        </w:rPr>
                        <w:t>.</w:t>
                      </w:r>
                      <w:r>
                        <w:rPr>
                          <w:color w:val="202020"/>
                        </w:rPr>
                        <w:t>fit</w:t>
                      </w:r>
                      <w:r>
                        <w:rPr>
                          <w:color w:val="0054AA"/>
                        </w:rPr>
                        <w:t>(</w:t>
                      </w:r>
                      <w:r>
                        <w:rPr>
                          <w:color w:val="202020"/>
                        </w:rPr>
                        <w:t>X_train</w:t>
                      </w:r>
                      <w:r>
                        <w:rPr>
                          <w:color w:val="0054AA"/>
                        </w:rPr>
                        <w:t>, </w:t>
                      </w:r>
                      <w:r>
                        <w:rPr>
                          <w:color w:val="202020"/>
                        </w:rPr>
                        <w:t>y_train</w:t>
                      </w:r>
                      <w:r>
                        <w:rPr>
                          <w:color w:val="0054AA"/>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[49]:</w:t>
      </w:r>
    </w:p>
    <w:p>
      <w:pPr>
        <w:pStyle w:val="BodyText"/>
        <w:rPr>
          <w:sz w:val="20"/>
        </w:rPr>
      </w:pPr>
    </w:p>
    <w:p>
      <w:pPr>
        <w:pStyle w:val="BodyText"/>
        <w:rPr>
          <w:sz w:val="20"/>
        </w:rPr>
      </w:pPr>
    </w:p>
    <w:p>
      <w:pPr>
        <w:pStyle w:val="BodyText"/>
        <w:spacing w:before="129"/>
        <w:rPr>
          <w:sz w:val="20"/>
        </w:rPr>
      </w:pPr>
    </w:p>
    <w:p>
      <w:pPr>
        <w:spacing w:after="0"/>
        <w:rPr>
          <w:sz w:val="20"/>
        </w:rPr>
        <w:sectPr>
          <w:pgSz w:w="11900" w:h="16840"/>
          <w:pgMar w:top="620" w:bottom="280" w:left="940" w:right="700"/>
        </w:sectPr>
      </w:pPr>
    </w:p>
    <w:p>
      <w:pPr>
        <w:pStyle w:val="BodyText"/>
        <w:spacing w:before="176"/>
        <w:ind w:left="157"/>
      </w:pPr>
      <w:r>
        <w:rPr>
          <w:color w:val="616161"/>
          <w:spacing w:val="-2"/>
        </w:rPr>
        <w:t>Out[49]:</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0"/>
      </w:pPr>
    </w:p>
    <w:p>
      <w:pPr>
        <w:pStyle w:val="BodyText"/>
        <w:ind w:left="157"/>
      </w:pPr>
      <w:r>
        <w:rPr/>
        <mc:AlternateContent>
          <mc:Choice Requires="wps">
            <w:drawing>
              <wp:anchor distT="0" distB="0" distL="0" distR="0" allowOverlap="1" layoutInCell="1" locked="0" behindDoc="0" simplePos="0" relativeHeight="15814656">
                <wp:simplePos x="0" y="0"/>
                <wp:positionH relativeFrom="page">
                  <wp:posOffset>1303337</wp:posOffset>
                </wp:positionH>
                <wp:positionV relativeFrom="paragraph">
                  <wp:posOffset>-65012</wp:posOffset>
                </wp:positionV>
                <wp:extent cx="5676900" cy="266700"/>
                <wp:effectExtent l="0" t="0" r="0" b="0"/>
                <wp:wrapNone/>
                <wp:docPr id="257" name="Textbox 257"/>
                <wp:cNvGraphicFramePr>
                  <a:graphicFrameLocks/>
                </wp:cNvGraphicFramePr>
                <a:graphic>
                  <a:graphicData uri="http://schemas.microsoft.com/office/word/2010/wordprocessingShape">
                    <wps:wsp>
                      <wps:cNvPr id="257" name="Textbox 257"/>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95"/>
                              <w:ind w:left="77"/>
                              <w:rPr>
                                <w:color w:val="000000"/>
                              </w:rPr>
                            </w:pPr>
                            <w:r>
                              <w:rPr>
                                <w:color w:val="202020"/>
                              </w:rPr>
                              <w:t>y_pred</w:t>
                            </w:r>
                            <w:r>
                              <w:rPr>
                                <w:color w:val="202020"/>
                                <w:spacing w:val="9"/>
                              </w:rPr>
                              <w:t> </w:t>
                            </w:r>
                            <w:r>
                              <w:rPr>
                                <w:b/>
                                <w:color w:val="AA21FF"/>
                              </w:rPr>
                              <w:t>=</w:t>
                            </w:r>
                            <w:r>
                              <w:rPr>
                                <w:b/>
                                <w:color w:val="AA21FF"/>
                                <w:spacing w:val="10"/>
                              </w:rPr>
                              <w:t> </w:t>
                            </w:r>
                            <w:r>
                              <w:rPr>
                                <w:color w:val="202020"/>
                                <w:spacing w:val="-2"/>
                              </w:rPr>
                              <w:t>classifier</w:t>
                            </w:r>
                            <w:r>
                              <w:rPr>
                                <w:b/>
                                <w:color w:val="AA21FF"/>
                                <w:spacing w:val="-2"/>
                              </w:rPr>
                              <w:t>.</w:t>
                            </w:r>
                            <w:r>
                              <w:rPr>
                                <w:color w:val="202020"/>
                                <w:spacing w:val="-2"/>
                              </w:rPr>
                              <w:t>predict</w:t>
                            </w:r>
                            <w:r>
                              <w:rPr>
                                <w:color w:val="0054AA"/>
                                <w:spacing w:val="-2"/>
                              </w:rPr>
                              <w:t>(</w:t>
                            </w:r>
                            <w:r>
                              <w:rPr>
                                <w:color w:val="202020"/>
                                <w:spacing w:val="-2"/>
                              </w:rPr>
                              <w:t>X_test</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119099pt;width:447pt;height:21pt;mso-position-horizontal-relative:page;mso-position-vertical-relative:paragraph;z-index:15814656" type="#_x0000_t202" id="docshape240" filled="true" fillcolor="#f5f5f5" stroked="true" strokeweight=".75pt" strokecolor="#dfdfdf">
                <v:textbox inset="0,0,0,0">
                  <w:txbxContent>
                    <w:p>
                      <w:pPr>
                        <w:pStyle w:val="BodyText"/>
                        <w:spacing w:before="95"/>
                        <w:ind w:left="77"/>
                        <w:rPr>
                          <w:color w:val="000000"/>
                        </w:rPr>
                      </w:pPr>
                      <w:r>
                        <w:rPr>
                          <w:color w:val="202020"/>
                        </w:rPr>
                        <w:t>y_pred</w:t>
                      </w:r>
                      <w:r>
                        <w:rPr>
                          <w:color w:val="202020"/>
                          <w:spacing w:val="9"/>
                        </w:rPr>
                        <w:t> </w:t>
                      </w:r>
                      <w:r>
                        <w:rPr>
                          <w:b/>
                          <w:color w:val="AA21FF"/>
                        </w:rPr>
                        <w:t>=</w:t>
                      </w:r>
                      <w:r>
                        <w:rPr>
                          <w:b/>
                          <w:color w:val="AA21FF"/>
                          <w:spacing w:val="10"/>
                        </w:rPr>
                        <w:t> </w:t>
                      </w:r>
                      <w:r>
                        <w:rPr>
                          <w:color w:val="202020"/>
                          <w:spacing w:val="-2"/>
                        </w:rPr>
                        <w:t>classifier</w:t>
                      </w:r>
                      <w:r>
                        <w:rPr>
                          <w:b/>
                          <w:color w:val="AA21FF"/>
                          <w:spacing w:val="-2"/>
                        </w:rPr>
                        <w:t>.</w:t>
                      </w:r>
                      <w:r>
                        <w:rPr>
                          <w:color w:val="202020"/>
                          <w:spacing w:val="-2"/>
                        </w:rPr>
                        <w:t>predict</w:t>
                      </w:r>
                      <w:r>
                        <w:rPr>
                          <w:color w:val="0054AA"/>
                          <w:spacing w:val="-2"/>
                        </w:rPr>
                        <w:t>(</w:t>
                      </w:r>
                      <w:r>
                        <w:rPr>
                          <w:color w:val="202020"/>
                          <w:spacing w:val="-2"/>
                        </w:rPr>
                        <w:t>X_test</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[50]:</w:t>
      </w:r>
    </w:p>
    <w:p>
      <w:pPr>
        <w:pStyle w:val="BodyText"/>
        <w:spacing w:line="266" w:lineRule="auto" w:before="71"/>
        <w:ind w:left="2376" w:hanging="2252"/>
      </w:pPr>
      <w:r>
        <w:rPr/>
        <w:br w:type="column"/>
      </w:r>
      <w:r>
        <w:rPr/>
        <w:t>KNeighborsClassifier(algorithm='auto', leaf_size=30, metric='minkowski', metric_params=None, n_jobs=None, n_neighbors=5, </w:t>
      </w:r>
      <w:r>
        <w:rPr/>
        <w:t>p=2, </w:t>
      </w:r>
      <w:r>
        <w:rPr>
          <w:spacing w:val="-2"/>
        </w:rPr>
        <w:t>weights='uniform')</w:t>
      </w:r>
    </w:p>
    <w:p>
      <w:pPr>
        <w:spacing w:line="477" w:lineRule="auto" w:before="152"/>
        <w:ind w:left="125" w:right="607" w:firstLine="0"/>
        <w:jc w:val="left"/>
        <w:rPr>
          <w:rFonts w:ascii="Segoe UI"/>
          <w:sz w:val="21"/>
        </w:rPr>
      </w:pPr>
      <w:r>
        <w:rPr>
          <w:rFonts w:ascii="Segoe UI"/>
          <w:sz w:val="21"/>
        </w:rPr>
        <w:t>The</w:t>
      </w:r>
      <w:r>
        <w:rPr>
          <w:rFonts w:ascii="Segoe UI"/>
          <w:spacing w:val="-4"/>
          <w:sz w:val="21"/>
        </w:rPr>
        <w:t> </w:t>
      </w:r>
      <w:r>
        <w:rPr>
          <w:rFonts w:ascii="Segoe UI"/>
          <w:sz w:val="21"/>
        </w:rPr>
        <w:t>first</w:t>
      </w:r>
      <w:r>
        <w:rPr>
          <w:rFonts w:ascii="Segoe UI"/>
          <w:spacing w:val="-4"/>
          <w:sz w:val="21"/>
        </w:rPr>
        <w:t> </w:t>
      </w:r>
      <w:r>
        <w:rPr>
          <w:rFonts w:ascii="Segoe UI"/>
          <w:sz w:val="21"/>
        </w:rPr>
        <w:t>step</w:t>
      </w:r>
      <w:r>
        <w:rPr>
          <w:rFonts w:ascii="Segoe UI"/>
          <w:spacing w:val="-4"/>
          <w:sz w:val="21"/>
        </w:rPr>
        <w:t> </w:t>
      </w:r>
      <w:r>
        <w:rPr>
          <w:rFonts w:ascii="Segoe UI"/>
          <w:sz w:val="21"/>
        </w:rPr>
        <w:t>is</w:t>
      </w:r>
      <w:r>
        <w:rPr>
          <w:rFonts w:ascii="Segoe UI"/>
          <w:spacing w:val="-4"/>
          <w:sz w:val="21"/>
        </w:rPr>
        <w:t> </w:t>
      </w:r>
      <w:r>
        <w:rPr>
          <w:rFonts w:ascii="Segoe UI"/>
          <w:sz w:val="21"/>
        </w:rPr>
        <w:t>to</w:t>
      </w:r>
      <w:r>
        <w:rPr>
          <w:rFonts w:ascii="Segoe UI"/>
          <w:spacing w:val="-4"/>
          <w:sz w:val="21"/>
        </w:rPr>
        <w:t> </w:t>
      </w:r>
      <w:r>
        <w:rPr>
          <w:rFonts w:ascii="Segoe UI"/>
          <w:sz w:val="21"/>
        </w:rPr>
        <w:t>import</w:t>
      </w:r>
      <w:r>
        <w:rPr>
          <w:rFonts w:ascii="Segoe UI"/>
          <w:spacing w:val="-4"/>
          <w:sz w:val="21"/>
        </w:rPr>
        <w:t> </w:t>
      </w:r>
      <w:r>
        <w:rPr>
          <w:rFonts w:ascii="Segoe UI"/>
          <w:sz w:val="21"/>
        </w:rPr>
        <w:t>the</w:t>
      </w:r>
      <w:r>
        <w:rPr>
          <w:rFonts w:ascii="Segoe UI"/>
          <w:spacing w:val="-4"/>
          <w:sz w:val="21"/>
        </w:rPr>
        <w:t> </w:t>
      </w:r>
      <w:r>
        <w:rPr>
          <w:rFonts w:ascii="Segoe UI"/>
          <w:sz w:val="21"/>
        </w:rPr>
        <w:t>KNeighborsClassifier</w:t>
      </w:r>
      <w:r>
        <w:rPr>
          <w:rFonts w:ascii="Segoe UI"/>
          <w:spacing w:val="-4"/>
          <w:sz w:val="21"/>
        </w:rPr>
        <w:t> </w:t>
      </w:r>
      <w:r>
        <w:rPr>
          <w:rFonts w:ascii="Segoe UI"/>
          <w:sz w:val="21"/>
        </w:rPr>
        <w:t>class</w:t>
      </w:r>
      <w:r>
        <w:rPr>
          <w:rFonts w:ascii="Segoe UI"/>
          <w:spacing w:val="-4"/>
          <w:sz w:val="21"/>
        </w:rPr>
        <w:t> </w:t>
      </w:r>
      <w:r>
        <w:rPr>
          <w:rFonts w:ascii="Segoe UI"/>
          <w:sz w:val="21"/>
        </w:rPr>
        <w:t>from</w:t>
      </w:r>
      <w:r>
        <w:rPr>
          <w:rFonts w:ascii="Segoe UI"/>
          <w:spacing w:val="-4"/>
          <w:sz w:val="21"/>
        </w:rPr>
        <w:t> </w:t>
      </w:r>
      <w:r>
        <w:rPr>
          <w:rFonts w:ascii="Segoe UI"/>
          <w:sz w:val="21"/>
        </w:rPr>
        <w:t>the</w:t>
      </w:r>
      <w:r>
        <w:rPr>
          <w:rFonts w:ascii="Segoe UI"/>
          <w:spacing w:val="-4"/>
          <w:sz w:val="21"/>
        </w:rPr>
        <w:t> </w:t>
      </w:r>
      <w:r>
        <w:rPr>
          <w:rFonts w:ascii="Segoe UI"/>
          <w:sz w:val="21"/>
        </w:rPr>
        <w:t>sklearn.neighbors</w:t>
      </w:r>
      <w:r>
        <w:rPr>
          <w:rFonts w:ascii="Segoe UI"/>
          <w:spacing w:val="-4"/>
          <w:sz w:val="21"/>
        </w:rPr>
        <w:t> </w:t>
      </w:r>
      <w:r>
        <w:rPr>
          <w:rFonts w:ascii="Segoe UI"/>
          <w:sz w:val="21"/>
        </w:rPr>
        <w:t>library. In the second line, this class is initialized with one parameter, i.e. n_neigbours.</w:t>
      </w:r>
    </w:p>
    <w:p>
      <w:pPr>
        <w:spacing w:line="263" w:lineRule="exact" w:before="0"/>
        <w:ind w:left="125" w:right="0" w:firstLine="0"/>
        <w:jc w:val="left"/>
        <w:rPr>
          <w:rFonts w:ascii="Segoe UI"/>
          <w:sz w:val="21"/>
        </w:rPr>
      </w:pPr>
      <w:r>
        <w:rPr>
          <w:rFonts w:ascii="Segoe UI"/>
          <w:sz w:val="21"/>
        </w:rPr>
        <w:t>This is basically the value for the </w:t>
      </w:r>
      <w:r>
        <w:rPr>
          <w:rFonts w:ascii="Segoe UI"/>
          <w:spacing w:val="-5"/>
          <w:sz w:val="21"/>
        </w:rPr>
        <w:t>K.</w:t>
      </w:r>
    </w:p>
    <w:p>
      <w:pPr>
        <w:spacing w:line="297" w:lineRule="auto" w:before="261"/>
        <w:ind w:left="125" w:right="419" w:firstLine="0"/>
        <w:jc w:val="left"/>
        <w:rPr>
          <w:rFonts w:ascii="Segoe UI"/>
          <w:sz w:val="21"/>
        </w:rPr>
      </w:pPr>
      <w:r>
        <w:rPr>
          <w:rFonts w:ascii="Segoe UI"/>
          <w:sz w:val="21"/>
        </w:rPr>
        <w:t>There</w:t>
      </w:r>
      <w:r>
        <w:rPr>
          <w:rFonts w:ascii="Segoe UI"/>
          <w:spacing w:val="-3"/>
          <w:sz w:val="21"/>
        </w:rPr>
        <w:t> </w:t>
      </w:r>
      <w:r>
        <w:rPr>
          <w:rFonts w:ascii="Segoe UI"/>
          <w:sz w:val="21"/>
        </w:rPr>
        <w:t>is</w:t>
      </w:r>
      <w:r>
        <w:rPr>
          <w:rFonts w:ascii="Segoe UI"/>
          <w:spacing w:val="-3"/>
          <w:sz w:val="21"/>
        </w:rPr>
        <w:t> </w:t>
      </w:r>
      <w:r>
        <w:rPr>
          <w:rFonts w:ascii="Segoe UI"/>
          <w:sz w:val="21"/>
        </w:rPr>
        <w:t>no</w:t>
      </w:r>
      <w:r>
        <w:rPr>
          <w:rFonts w:ascii="Segoe UI"/>
          <w:spacing w:val="-3"/>
          <w:sz w:val="21"/>
        </w:rPr>
        <w:t> </w:t>
      </w:r>
      <w:r>
        <w:rPr>
          <w:rFonts w:ascii="Segoe UI"/>
          <w:sz w:val="21"/>
        </w:rPr>
        <w:t>ideal</w:t>
      </w:r>
      <w:r>
        <w:rPr>
          <w:rFonts w:ascii="Segoe UI"/>
          <w:spacing w:val="-3"/>
          <w:sz w:val="21"/>
        </w:rPr>
        <w:t> </w:t>
      </w:r>
      <w:r>
        <w:rPr>
          <w:rFonts w:ascii="Segoe UI"/>
          <w:sz w:val="21"/>
        </w:rPr>
        <w:t>value</w:t>
      </w:r>
      <w:r>
        <w:rPr>
          <w:rFonts w:ascii="Segoe UI"/>
          <w:spacing w:val="-3"/>
          <w:sz w:val="21"/>
        </w:rPr>
        <w:t> </w:t>
      </w:r>
      <w:r>
        <w:rPr>
          <w:rFonts w:ascii="Segoe UI"/>
          <w:sz w:val="21"/>
        </w:rPr>
        <w:t>for</w:t>
      </w:r>
      <w:r>
        <w:rPr>
          <w:rFonts w:ascii="Segoe UI"/>
          <w:spacing w:val="-3"/>
          <w:sz w:val="21"/>
        </w:rPr>
        <w:t> </w:t>
      </w:r>
      <w:r>
        <w:rPr>
          <w:rFonts w:ascii="Segoe UI"/>
          <w:sz w:val="21"/>
        </w:rPr>
        <w:t>K</w:t>
      </w:r>
      <w:r>
        <w:rPr>
          <w:rFonts w:ascii="Segoe UI"/>
          <w:spacing w:val="-3"/>
          <w:sz w:val="21"/>
        </w:rPr>
        <w:t> </w:t>
      </w:r>
      <w:r>
        <w:rPr>
          <w:rFonts w:ascii="Segoe UI"/>
          <w:sz w:val="21"/>
        </w:rPr>
        <w:t>and</w:t>
      </w:r>
      <w:r>
        <w:rPr>
          <w:rFonts w:ascii="Segoe UI"/>
          <w:spacing w:val="-3"/>
          <w:sz w:val="21"/>
        </w:rPr>
        <w:t> </w:t>
      </w:r>
      <w:r>
        <w:rPr>
          <w:rFonts w:ascii="Segoe UI"/>
          <w:sz w:val="21"/>
        </w:rPr>
        <w:t>it</w:t>
      </w:r>
      <w:r>
        <w:rPr>
          <w:rFonts w:ascii="Segoe UI"/>
          <w:spacing w:val="-3"/>
          <w:sz w:val="21"/>
        </w:rPr>
        <w:t> </w:t>
      </w:r>
      <w:r>
        <w:rPr>
          <w:rFonts w:ascii="Segoe UI"/>
          <w:sz w:val="21"/>
        </w:rPr>
        <w:t>is</w:t>
      </w:r>
      <w:r>
        <w:rPr>
          <w:rFonts w:ascii="Segoe UI"/>
          <w:spacing w:val="-3"/>
          <w:sz w:val="21"/>
        </w:rPr>
        <w:t> </w:t>
      </w:r>
      <w:r>
        <w:rPr>
          <w:rFonts w:ascii="Segoe UI"/>
          <w:sz w:val="21"/>
        </w:rPr>
        <w:t>selected</w:t>
      </w:r>
      <w:r>
        <w:rPr>
          <w:rFonts w:ascii="Segoe UI"/>
          <w:spacing w:val="-3"/>
          <w:sz w:val="21"/>
        </w:rPr>
        <w:t> </w:t>
      </w:r>
      <w:r>
        <w:rPr>
          <w:rFonts w:ascii="Segoe UI"/>
          <w:sz w:val="21"/>
        </w:rPr>
        <w:t>after</w:t>
      </w:r>
      <w:r>
        <w:rPr>
          <w:rFonts w:ascii="Segoe UI"/>
          <w:spacing w:val="-3"/>
          <w:sz w:val="21"/>
        </w:rPr>
        <w:t> </w:t>
      </w:r>
      <w:r>
        <w:rPr>
          <w:rFonts w:ascii="Segoe UI"/>
          <w:sz w:val="21"/>
        </w:rPr>
        <w:t>testing</w:t>
      </w:r>
      <w:r>
        <w:rPr>
          <w:rFonts w:ascii="Segoe UI"/>
          <w:spacing w:val="-3"/>
          <w:sz w:val="21"/>
        </w:rPr>
        <w:t> </w:t>
      </w:r>
      <w:r>
        <w:rPr>
          <w:rFonts w:ascii="Segoe UI"/>
          <w:sz w:val="21"/>
        </w:rPr>
        <w:t>and</w:t>
      </w:r>
      <w:r>
        <w:rPr>
          <w:rFonts w:ascii="Segoe UI"/>
          <w:spacing w:val="-3"/>
          <w:sz w:val="21"/>
        </w:rPr>
        <w:t> </w:t>
      </w:r>
      <w:r>
        <w:rPr>
          <w:rFonts w:ascii="Segoe UI"/>
          <w:sz w:val="21"/>
        </w:rPr>
        <w:t>evaluation,</w:t>
      </w:r>
      <w:r>
        <w:rPr>
          <w:rFonts w:ascii="Segoe UI"/>
          <w:spacing w:val="-3"/>
          <w:sz w:val="21"/>
        </w:rPr>
        <w:t> </w:t>
      </w:r>
      <w:r>
        <w:rPr>
          <w:rFonts w:ascii="Segoe UI"/>
          <w:sz w:val="21"/>
        </w:rPr>
        <w:t>however</w:t>
      </w:r>
      <w:r>
        <w:rPr>
          <w:rFonts w:ascii="Segoe UI"/>
          <w:spacing w:val="-3"/>
          <w:sz w:val="21"/>
        </w:rPr>
        <w:t> </w:t>
      </w:r>
      <w:r>
        <w:rPr>
          <w:rFonts w:ascii="Segoe UI"/>
          <w:sz w:val="21"/>
        </w:rPr>
        <w:t>to</w:t>
      </w:r>
      <w:r>
        <w:rPr>
          <w:rFonts w:ascii="Segoe UI"/>
          <w:spacing w:val="-3"/>
          <w:sz w:val="21"/>
        </w:rPr>
        <w:t> </w:t>
      </w:r>
      <w:r>
        <w:rPr>
          <w:rFonts w:ascii="Segoe UI"/>
          <w:sz w:val="21"/>
        </w:rPr>
        <w:t>start out, 5 seems to be the most commonly used value for KNN algorithm.</w:t>
      </w:r>
    </w:p>
    <w:p>
      <w:pPr>
        <w:spacing w:before="237"/>
        <w:ind w:left="125" w:right="0" w:firstLine="0"/>
        <w:jc w:val="left"/>
        <w:rPr>
          <w:rFonts w:ascii="Segoe UI"/>
          <w:sz w:val="21"/>
        </w:rPr>
      </w:pPr>
      <w:r>
        <w:rPr>
          <w:rFonts w:ascii="Segoe UI"/>
          <w:sz w:val="21"/>
        </w:rPr>
        <w:t>The final step is to make predictions on our test </w:t>
      </w:r>
      <w:r>
        <w:rPr>
          <w:rFonts w:ascii="Segoe UI"/>
          <w:spacing w:val="-2"/>
          <w:sz w:val="21"/>
        </w:rPr>
        <w:t>data.</w:t>
      </w:r>
    </w:p>
    <w:p>
      <w:pPr>
        <w:spacing w:after="0"/>
        <w:jc w:val="left"/>
        <w:rPr>
          <w:rFonts w:ascii="Segoe UI"/>
          <w:sz w:val="21"/>
        </w:rPr>
        <w:sectPr>
          <w:type w:val="continuous"/>
          <w:pgSz w:w="11900" w:h="16840"/>
          <w:pgMar w:top="1820" w:bottom="280" w:left="940" w:right="700"/>
          <w:cols w:num="2" w:equalWidth="0">
            <w:col w:w="1015" w:space="40"/>
            <w:col w:w="9205"/>
          </w:cols>
        </w:sectPr>
      </w:pPr>
    </w:p>
    <w:p>
      <w:pPr>
        <w:pStyle w:val="BodyText"/>
        <w:spacing w:before="26"/>
        <w:rPr>
          <w:rFonts w:ascii="Segoe UI"/>
          <w:sz w:val="20"/>
        </w:rPr>
      </w:pPr>
    </w:p>
    <w:p>
      <w:pPr>
        <w:spacing w:after="0"/>
        <w:rPr>
          <w:rFonts w:ascii="Segoe UI"/>
          <w:sz w:val="20"/>
        </w:rPr>
        <w:sectPr>
          <w:type w:val="continuous"/>
          <w:pgSz w:w="11900" w:h="16840"/>
          <w:pgMar w:top="1820" w:bottom="280" w:left="940" w:right="700"/>
        </w:sectPr>
      </w:pPr>
    </w:p>
    <w:p>
      <w:pPr>
        <w:pStyle w:val="BodyText"/>
        <w:spacing w:before="71"/>
        <w:ind w:left="157"/>
      </w:pPr>
      <w:r>
        <w:rPr>
          <w:color w:val="616161"/>
        </w:rPr>
        <w:t>In</w:t>
      </w:r>
      <w:r>
        <w:rPr>
          <w:color w:val="616161"/>
          <w:spacing w:val="6"/>
        </w:rPr>
        <w:t> </w:t>
      </w:r>
      <w:r>
        <w:rPr>
          <w:color w:val="616161"/>
          <w:spacing w:val="-2"/>
        </w:rPr>
        <w:t>[51]:</w:t>
      </w:r>
    </w:p>
    <w:p>
      <w:pPr>
        <w:pStyle w:val="BodyText"/>
        <w:spacing w:before="64"/>
      </w:pPr>
    </w:p>
    <w:p>
      <w:pPr>
        <w:pStyle w:val="BodyText"/>
        <w:spacing w:before="1"/>
        <w:ind w:left="157"/>
      </w:pPr>
      <w:r>
        <w:rPr>
          <w:color w:val="616161"/>
          <w:spacing w:val="-2"/>
        </w:rPr>
        <w:t>Out[51]:</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7"/>
      </w:pPr>
    </w:p>
    <w:p>
      <w:pPr>
        <w:pStyle w:val="BodyText"/>
        <w:ind w:left="157"/>
      </w:pPr>
      <w:r>
        <w:rPr/>
        <mc:AlternateContent>
          <mc:Choice Requires="wps">
            <w:drawing>
              <wp:anchor distT="0" distB="0" distL="0" distR="0" allowOverlap="1" layoutInCell="1" locked="0" behindDoc="0" simplePos="0" relativeHeight="15813632">
                <wp:simplePos x="0" y="0"/>
                <wp:positionH relativeFrom="page">
                  <wp:posOffset>1303337</wp:posOffset>
                </wp:positionH>
                <wp:positionV relativeFrom="paragraph">
                  <wp:posOffset>-64724</wp:posOffset>
                </wp:positionV>
                <wp:extent cx="5676900" cy="1190625"/>
                <wp:effectExtent l="0" t="0" r="0" b="0"/>
                <wp:wrapNone/>
                <wp:docPr id="258" name="Textbox 258"/>
                <wp:cNvGraphicFramePr>
                  <a:graphicFrameLocks/>
                </wp:cNvGraphicFramePr>
                <a:graphic>
                  <a:graphicData uri="http://schemas.microsoft.com/office/word/2010/wordprocessingShape">
                    <wps:wsp>
                      <wps:cNvPr id="258" name="Textbox 258"/>
                      <wps:cNvSpPr txBox="1"/>
                      <wps:spPr>
                        <a:xfrm>
                          <a:off x="0" y="0"/>
                          <a:ext cx="5676900" cy="1190625"/>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b/>
                                <w:color w:val="008000"/>
                              </w:rPr>
                              <w:t>from</w:t>
                            </w:r>
                            <w:r>
                              <w:rPr>
                                <w:b/>
                                <w:color w:val="008000"/>
                                <w:spacing w:val="26"/>
                              </w:rPr>
                              <w:t> </w:t>
                            </w:r>
                            <w:r>
                              <w:rPr>
                                <w:color w:val="202020"/>
                              </w:rPr>
                              <w:t>sklearn.metrics</w:t>
                            </w:r>
                            <w:r>
                              <w:rPr>
                                <w:color w:val="202020"/>
                                <w:spacing w:val="26"/>
                              </w:rPr>
                              <w:t> </w:t>
                            </w:r>
                            <w:r>
                              <w:rPr>
                                <w:b/>
                                <w:color w:val="008000"/>
                              </w:rPr>
                              <w:t>import</w:t>
                            </w:r>
                            <w:r>
                              <w:rPr>
                                <w:b/>
                                <w:color w:val="008000"/>
                                <w:spacing w:val="27"/>
                              </w:rPr>
                              <w:t> </w:t>
                            </w:r>
                            <w:r>
                              <w:rPr>
                                <w:color w:val="202020"/>
                              </w:rPr>
                              <w:t>classification_report</w:t>
                            </w:r>
                            <w:r>
                              <w:rPr>
                                <w:color w:val="0054AA"/>
                              </w:rPr>
                              <w:t>,</w:t>
                            </w:r>
                            <w:r>
                              <w:rPr>
                                <w:color w:val="0054AA"/>
                                <w:spacing w:val="28"/>
                              </w:rPr>
                              <w:t> </w:t>
                            </w:r>
                            <w:r>
                              <w:rPr>
                                <w:color w:val="202020"/>
                                <w:spacing w:val="-2"/>
                              </w:rPr>
                              <w:t>confusion_matrix</w:t>
                            </w:r>
                          </w:p>
                          <w:p>
                            <w:pPr>
                              <w:pStyle w:val="BodyText"/>
                              <w:spacing w:before="50"/>
                              <w:rPr>
                                <w:color w:val="000000"/>
                              </w:rPr>
                            </w:pPr>
                          </w:p>
                          <w:p>
                            <w:pPr>
                              <w:pStyle w:val="BodyText"/>
                              <w:spacing w:line="259" w:lineRule="auto"/>
                              <w:ind w:left="77" w:right="4080"/>
                              <w:rPr>
                                <w:color w:val="000000"/>
                              </w:rPr>
                            </w:pPr>
                            <w:r>
                              <w:rPr>
                                <w:color w:val="202020"/>
                              </w:rPr>
                              <w:t>print</w:t>
                            </w:r>
                            <w:r>
                              <w:rPr>
                                <w:color w:val="0054AA"/>
                              </w:rPr>
                              <w:t>(</w:t>
                            </w:r>
                            <w:r>
                              <w:rPr>
                                <w:color w:val="202020"/>
                              </w:rPr>
                              <w:t>confusion_matrix</w:t>
                            </w:r>
                            <w:r>
                              <w:rPr>
                                <w:color w:val="0054AA"/>
                              </w:rPr>
                              <w:t>(</w:t>
                            </w:r>
                            <w:r>
                              <w:rPr>
                                <w:color w:val="202020"/>
                              </w:rPr>
                              <w:t>y_test</w:t>
                            </w:r>
                            <w:r>
                              <w:rPr>
                                <w:color w:val="0054AA"/>
                              </w:rPr>
                              <w:t>, </w:t>
                            </w:r>
                            <w:r>
                              <w:rPr>
                                <w:color w:val="202020"/>
                              </w:rPr>
                              <w:t>y_pred</w:t>
                            </w:r>
                            <w:r>
                              <w:rPr>
                                <w:color w:val="0054AA"/>
                              </w:rPr>
                              <w:t>)) </w:t>
                            </w:r>
                            <w:r>
                              <w:rPr>
                                <w:color w:val="202020"/>
                                <w:spacing w:val="-2"/>
                              </w:rPr>
                              <w:t>print</w:t>
                            </w:r>
                            <w:r>
                              <w:rPr>
                                <w:color w:val="0054AA"/>
                                <w:spacing w:val="-2"/>
                              </w:rPr>
                              <w:t>()</w:t>
                            </w:r>
                          </w:p>
                          <w:p>
                            <w:pPr>
                              <w:pStyle w:val="BodyText"/>
                              <w:spacing w:line="276" w:lineRule="auto"/>
                              <w:ind w:left="77" w:right="824"/>
                              <w:rPr>
                                <w:color w:val="000000"/>
                              </w:rPr>
                            </w:pPr>
                            <w:r>
                              <w:rPr>
                                <w:color w:val="202020"/>
                                <w:spacing w:val="-2"/>
                              </w:rPr>
                              <w:t>print</w:t>
                            </w:r>
                            <w:r>
                              <w:rPr>
                                <w:color w:val="0054AA"/>
                                <w:spacing w:val="-2"/>
                              </w:rPr>
                              <w:t>(</w:t>
                            </w:r>
                            <w:r>
                              <w:rPr>
                                <w:color w:val="B92020"/>
                                <w:spacing w:val="-2"/>
                              </w:rPr>
                              <w:t>"*****************************************************************"</w:t>
                            </w:r>
                            <w:r>
                              <w:rPr>
                                <w:color w:val="0054AA"/>
                                <w:spacing w:val="-2"/>
                              </w:rPr>
                              <w:t>)</w:t>
                            </w:r>
                            <w:r>
                              <w:rPr>
                                <w:color w:val="0054AA"/>
                                <w:spacing w:val="80"/>
                                <w:w w:val="150"/>
                              </w:rPr>
                              <w:t> </w:t>
                            </w:r>
                            <w:r>
                              <w:rPr>
                                <w:color w:val="202020"/>
                                <w:spacing w:val="-2"/>
                              </w:rPr>
                              <w:t>print</w:t>
                            </w:r>
                            <w:r>
                              <w:rPr>
                                <w:color w:val="0054AA"/>
                                <w:spacing w:val="-2"/>
                              </w:rPr>
                              <w:t>()</w:t>
                            </w:r>
                          </w:p>
                          <w:p>
                            <w:pPr>
                              <w:pStyle w:val="BodyText"/>
                              <w:spacing w:line="206" w:lineRule="exact"/>
                              <w:ind w:left="77"/>
                              <w:rPr>
                                <w:color w:val="000000"/>
                              </w:rPr>
                            </w:pPr>
                            <w:r>
                              <w:rPr>
                                <w:color w:val="202020"/>
                              </w:rPr>
                              <w:t>print</w:t>
                            </w:r>
                            <w:r>
                              <w:rPr>
                                <w:color w:val="0054AA"/>
                              </w:rPr>
                              <w:t>(</w:t>
                            </w:r>
                            <w:r>
                              <w:rPr>
                                <w:color w:val="202020"/>
                              </w:rPr>
                              <w:t>classification_report</w:t>
                            </w:r>
                            <w:r>
                              <w:rPr>
                                <w:color w:val="0054AA"/>
                              </w:rPr>
                              <w:t>(</w:t>
                            </w:r>
                            <w:r>
                              <w:rPr>
                                <w:color w:val="202020"/>
                              </w:rPr>
                              <w:t>y_test</w:t>
                            </w:r>
                            <w:r>
                              <w:rPr>
                                <w:color w:val="0054AA"/>
                              </w:rPr>
                              <w:t>,</w:t>
                            </w:r>
                            <w:r>
                              <w:rPr>
                                <w:color w:val="0054AA"/>
                                <w:spacing w:val="76"/>
                              </w:rPr>
                              <w:t> </w:t>
                            </w:r>
                            <w:r>
                              <w:rPr>
                                <w:color w:val="202020"/>
                                <w:spacing w:val="-2"/>
                              </w:rPr>
                              <w:t>y_pred</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096442pt;width:447pt;height:93.75pt;mso-position-horizontal-relative:page;mso-position-vertical-relative:paragraph;z-index:15813632" type="#_x0000_t202" id="docshape241" filled="true" fillcolor="#f5f5f5" stroked="true" strokeweight=".75pt" strokecolor="#dfdfdf">
                <v:textbox inset="0,0,0,0">
                  <w:txbxContent>
                    <w:p>
                      <w:pPr>
                        <w:pStyle w:val="BodyText"/>
                        <w:spacing w:before="80"/>
                        <w:ind w:left="77"/>
                        <w:rPr>
                          <w:color w:val="000000"/>
                        </w:rPr>
                      </w:pPr>
                      <w:r>
                        <w:rPr>
                          <w:b/>
                          <w:color w:val="008000"/>
                        </w:rPr>
                        <w:t>from</w:t>
                      </w:r>
                      <w:r>
                        <w:rPr>
                          <w:b/>
                          <w:color w:val="008000"/>
                          <w:spacing w:val="26"/>
                        </w:rPr>
                        <w:t> </w:t>
                      </w:r>
                      <w:r>
                        <w:rPr>
                          <w:color w:val="202020"/>
                        </w:rPr>
                        <w:t>sklearn.metrics</w:t>
                      </w:r>
                      <w:r>
                        <w:rPr>
                          <w:color w:val="202020"/>
                          <w:spacing w:val="26"/>
                        </w:rPr>
                        <w:t> </w:t>
                      </w:r>
                      <w:r>
                        <w:rPr>
                          <w:b/>
                          <w:color w:val="008000"/>
                        </w:rPr>
                        <w:t>import</w:t>
                      </w:r>
                      <w:r>
                        <w:rPr>
                          <w:b/>
                          <w:color w:val="008000"/>
                          <w:spacing w:val="27"/>
                        </w:rPr>
                        <w:t> </w:t>
                      </w:r>
                      <w:r>
                        <w:rPr>
                          <w:color w:val="202020"/>
                        </w:rPr>
                        <w:t>classification_report</w:t>
                      </w:r>
                      <w:r>
                        <w:rPr>
                          <w:color w:val="0054AA"/>
                        </w:rPr>
                        <w:t>,</w:t>
                      </w:r>
                      <w:r>
                        <w:rPr>
                          <w:color w:val="0054AA"/>
                          <w:spacing w:val="28"/>
                        </w:rPr>
                        <w:t> </w:t>
                      </w:r>
                      <w:r>
                        <w:rPr>
                          <w:color w:val="202020"/>
                          <w:spacing w:val="-2"/>
                        </w:rPr>
                        <w:t>confusion_matrix</w:t>
                      </w:r>
                    </w:p>
                    <w:p>
                      <w:pPr>
                        <w:pStyle w:val="BodyText"/>
                        <w:spacing w:before="50"/>
                        <w:rPr>
                          <w:color w:val="000000"/>
                        </w:rPr>
                      </w:pPr>
                    </w:p>
                    <w:p>
                      <w:pPr>
                        <w:pStyle w:val="BodyText"/>
                        <w:spacing w:line="259" w:lineRule="auto"/>
                        <w:ind w:left="77" w:right="4080"/>
                        <w:rPr>
                          <w:color w:val="000000"/>
                        </w:rPr>
                      </w:pPr>
                      <w:r>
                        <w:rPr>
                          <w:color w:val="202020"/>
                        </w:rPr>
                        <w:t>print</w:t>
                      </w:r>
                      <w:r>
                        <w:rPr>
                          <w:color w:val="0054AA"/>
                        </w:rPr>
                        <w:t>(</w:t>
                      </w:r>
                      <w:r>
                        <w:rPr>
                          <w:color w:val="202020"/>
                        </w:rPr>
                        <w:t>confusion_matrix</w:t>
                      </w:r>
                      <w:r>
                        <w:rPr>
                          <w:color w:val="0054AA"/>
                        </w:rPr>
                        <w:t>(</w:t>
                      </w:r>
                      <w:r>
                        <w:rPr>
                          <w:color w:val="202020"/>
                        </w:rPr>
                        <w:t>y_test</w:t>
                      </w:r>
                      <w:r>
                        <w:rPr>
                          <w:color w:val="0054AA"/>
                        </w:rPr>
                        <w:t>, </w:t>
                      </w:r>
                      <w:r>
                        <w:rPr>
                          <w:color w:val="202020"/>
                        </w:rPr>
                        <w:t>y_pred</w:t>
                      </w:r>
                      <w:r>
                        <w:rPr>
                          <w:color w:val="0054AA"/>
                        </w:rPr>
                        <w:t>)) </w:t>
                      </w:r>
                      <w:r>
                        <w:rPr>
                          <w:color w:val="202020"/>
                          <w:spacing w:val="-2"/>
                        </w:rPr>
                        <w:t>print</w:t>
                      </w:r>
                      <w:r>
                        <w:rPr>
                          <w:color w:val="0054AA"/>
                          <w:spacing w:val="-2"/>
                        </w:rPr>
                        <w:t>()</w:t>
                      </w:r>
                    </w:p>
                    <w:p>
                      <w:pPr>
                        <w:pStyle w:val="BodyText"/>
                        <w:spacing w:line="276" w:lineRule="auto"/>
                        <w:ind w:left="77" w:right="824"/>
                        <w:rPr>
                          <w:color w:val="000000"/>
                        </w:rPr>
                      </w:pPr>
                      <w:r>
                        <w:rPr>
                          <w:color w:val="202020"/>
                          <w:spacing w:val="-2"/>
                        </w:rPr>
                        <w:t>print</w:t>
                      </w:r>
                      <w:r>
                        <w:rPr>
                          <w:color w:val="0054AA"/>
                          <w:spacing w:val="-2"/>
                        </w:rPr>
                        <w:t>(</w:t>
                      </w:r>
                      <w:r>
                        <w:rPr>
                          <w:color w:val="B92020"/>
                          <w:spacing w:val="-2"/>
                        </w:rPr>
                        <w:t>"*****************************************************************"</w:t>
                      </w:r>
                      <w:r>
                        <w:rPr>
                          <w:color w:val="0054AA"/>
                          <w:spacing w:val="-2"/>
                        </w:rPr>
                        <w:t>)</w:t>
                      </w:r>
                      <w:r>
                        <w:rPr>
                          <w:color w:val="0054AA"/>
                          <w:spacing w:val="80"/>
                          <w:w w:val="150"/>
                        </w:rPr>
                        <w:t> </w:t>
                      </w:r>
                      <w:r>
                        <w:rPr>
                          <w:color w:val="202020"/>
                          <w:spacing w:val="-2"/>
                        </w:rPr>
                        <w:t>print</w:t>
                      </w:r>
                      <w:r>
                        <w:rPr>
                          <w:color w:val="0054AA"/>
                          <w:spacing w:val="-2"/>
                        </w:rPr>
                        <w:t>()</w:t>
                      </w:r>
                    </w:p>
                    <w:p>
                      <w:pPr>
                        <w:pStyle w:val="BodyText"/>
                        <w:spacing w:line="206" w:lineRule="exact"/>
                        <w:ind w:left="77"/>
                        <w:rPr>
                          <w:color w:val="000000"/>
                        </w:rPr>
                      </w:pPr>
                      <w:r>
                        <w:rPr>
                          <w:color w:val="202020"/>
                        </w:rPr>
                        <w:t>print</w:t>
                      </w:r>
                      <w:r>
                        <w:rPr>
                          <w:color w:val="0054AA"/>
                        </w:rPr>
                        <w:t>(</w:t>
                      </w:r>
                      <w:r>
                        <w:rPr>
                          <w:color w:val="202020"/>
                        </w:rPr>
                        <w:t>classification_report</w:t>
                      </w:r>
                      <w:r>
                        <w:rPr>
                          <w:color w:val="0054AA"/>
                        </w:rPr>
                        <w:t>(</w:t>
                      </w:r>
                      <w:r>
                        <w:rPr>
                          <w:color w:val="202020"/>
                        </w:rPr>
                        <w:t>y_test</w:t>
                      </w:r>
                      <w:r>
                        <w:rPr>
                          <w:color w:val="0054AA"/>
                        </w:rPr>
                        <w:t>,</w:t>
                      </w:r>
                      <w:r>
                        <w:rPr>
                          <w:color w:val="0054AA"/>
                          <w:spacing w:val="76"/>
                        </w:rPr>
                        <w:t> </w:t>
                      </w:r>
                      <w:r>
                        <w:rPr>
                          <w:color w:val="202020"/>
                          <w:spacing w:val="-2"/>
                        </w:rPr>
                        <w:t>y_pred</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[52]:</w:t>
      </w:r>
    </w:p>
    <w:p>
      <w:pPr>
        <w:spacing w:line="240" w:lineRule="auto" w:before="0"/>
        <w:rPr>
          <w:sz w:val="19"/>
        </w:rPr>
      </w:pPr>
      <w:r>
        <w:rPr/>
        <w:br w:type="column"/>
      </w:r>
      <w:r>
        <w:rPr>
          <w:sz w:val="19"/>
        </w:rPr>
      </w:r>
    </w:p>
    <w:p>
      <w:pPr>
        <w:pStyle w:val="BodyText"/>
        <w:spacing w:before="30"/>
      </w:pPr>
    </w:p>
    <w:p>
      <w:pPr>
        <w:pStyle w:val="BodyText"/>
        <w:spacing w:before="1"/>
        <w:ind w:left="125"/>
      </w:pPr>
      <w:r>
        <w:rPr/>
        <mc:AlternateContent>
          <mc:Choice Requires="wps">
            <w:drawing>
              <wp:anchor distT="0" distB="0" distL="0" distR="0" allowOverlap="1" layoutInCell="1" locked="0" behindDoc="0" simplePos="0" relativeHeight="15814144">
                <wp:simplePos x="0" y="0"/>
                <wp:positionH relativeFrom="page">
                  <wp:posOffset>1303337</wp:posOffset>
                </wp:positionH>
                <wp:positionV relativeFrom="paragraph">
                  <wp:posOffset>-321824</wp:posOffset>
                </wp:positionV>
                <wp:extent cx="5676900" cy="266700"/>
                <wp:effectExtent l="0" t="0" r="0" b="0"/>
                <wp:wrapNone/>
                <wp:docPr id="259" name="Textbox 259"/>
                <wp:cNvGraphicFramePr>
                  <a:graphicFrameLocks/>
                </wp:cNvGraphicFramePr>
                <a:graphic>
                  <a:graphicData uri="http://schemas.microsoft.com/office/word/2010/wordprocessingShape">
                    <wps:wsp>
                      <wps:cNvPr id="259" name="Textbox 259"/>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95"/>
                              <w:ind w:left="77"/>
                              <w:rPr>
                                <w:color w:val="000000"/>
                              </w:rPr>
                            </w:pPr>
                            <w:r>
                              <w:rPr>
                                <w:color w:val="202020"/>
                                <w:spacing w:val="-2"/>
                              </w:rPr>
                              <w:t>y_pred</w:t>
                            </w:r>
                          </w:p>
                        </w:txbxContent>
                      </wps:txbx>
                      <wps:bodyPr wrap="square" lIns="0" tIns="0" rIns="0" bIns="0" rtlCol="0">
                        <a:noAutofit/>
                      </wps:bodyPr>
                    </wps:wsp>
                  </a:graphicData>
                </a:graphic>
              </wp:anchor>
            </w:drawing>
          </mc:Choice>
          <mc:Fallback>
            <w:pict>
              <v:shape style="position:absolute;margin-left:102.625pt;margin-top:-25.340485pt;width:447pt;height:21pt;mso-position-horizontal-relative:page;mso-position-vertical-relative:paragraph;z-index:15814144" type="#_x0000_t202" id="docshape242" filled="true" fillcolor="#f5f5f5" stroked="true" strokeweight=".75pt" strokecolor="#dfdfdf">
                <v:textbox inset="0,0,0,0">
                  <w:txbxContent>
                    <w:p>
                      <w:pPr>
                        <w:pStyle w:val="BodyText"/>
                        <w:spacing w:before="95"/>
                        <w:ind w:left="77"/>
                        <w:rPr>
                          <w:color w:val="000000"/>
                        </w:rPr>
                      </w:pPr>
                      <w:r>
                        <w:rPr>
                          <w:color w:val="202020"/>
                          <w:spacing w:val="-2"/>
                        </w:rPr>
                        <w:t>y_pred</w:t>
                      </w:r>
                    </w:p>
                  </w:txbxContent>
                </v:textbox>
                <v:fill type="solid"/>
                <v:stroke dashstyle="solid"/>
                <w10:wrap type="none"/>
              </v:shape>
            </w:pict>
          </mc:Fallback>
        </mc:AlternateContent>
      </w:r>
      <w:r>
        <w:rPr/>
        <w:t>array(['Iris-versicolor',</w:t>
      </w:r>
      <w:r>
        <w:rPr>
          <w:spacing w:val="49"/>
        </w:rPr>
        <w:t> </w:t>
      </w:r>
      <w:r>
        <w:rPr/>
        <w:t>'Iris-setosa',</w:t>
      </w:r>
      <w:r>
        <w:rPr>
          <w:spacing w:val="49"/>
        </w:rPr>
        <w:t> </w:t>
      </w:r>
      <w:r>
        <w:rPr/>
        <w:t>'Iris-</w:t>
      </w:r>
      <w:r>
        <w:rPr>
          <w:spacing w:val="-2"/>
        </w:rPr>
        <w:t>virginica',</w:t>
      </w:r>
    </w:p>
    <w:p>
      <w:pPr>
        <w:pStyle w:val="BodyText"/>
        <w:spacing w:line="259" w:lineRule="auto" w:before="32"/>
        <w:ind w:left="875" w:right="1250"/>
      </w:pPr>
      <w:r>
        <w:rPr/>
        <w:t>'Iris-versicolor', 'Iris-virginica', 'Iris-setosa', </w:t>
      </w:r>
      <w:r>
        <w:rPr/>
        <w:t>'Iris-setosa', 'Iris-versicolor', 'Iris-virginica', 'Iris-versicolor',</w:t>
      </w:r>
    </w:p>
    <w:p>
      <w:pPr>
        <w:pStyle w:val="BodyText"/>
        <w:spacing w:line="222" w:lineRule="exact"/>
        <w:ind w:left="875"/>
      </w:pPr>
      <w:r>
        <w:rPr/>
        <w:t>'Iris-versicolor',</w:t>
      </w:r>
      <w:r>
        <w:rPr>
          <w:spacing w:val="41"/>
        </w:rPr>
        <w:t> </w:t>
      </w:r>
      <w:r>
        <w:rPr/>
        <w:t>'Iris-setosa',</w:t>
      </w:r>
      <w:r>
        <w:rPr>
          <w:spacing w:val="42"/>
        </w:rPr>
        <w:t> </w:t>
      </w:r>
      <w:r>
        <w:rPr/>
        <w:t>'Iris-</w:t>
      </w:r>
      <w:r>
        <w:rPr>
          <w:spacing w:val="-2"/>
        </w:rPr>
        <w:t>versicolor',</w:t>
      </w:r>
    </w:p>
    <w:p>
      <w:pPr>
        <w:pStyle w:val="BodyText"/>
        <w:spacing w:line="276" w:lineRule="auto" w:before="18"/>
        <w:ind w:left="875" w:right="1357"/>
      </w:pPr>
      <w:r>
        <w:rPr/>
        <w:t>'Iris-virginica', 'Iris-setosa', 'Iris-virginica', </w:t>
      </w:r>
      <w:r>
        <w:rPr/>
        <w:t>'Iris-setosa', 'Iris-virginica', 'Iris-virginica', 'Iris-setosa',</w:t>
      </w:r>
    </w:p>
    <w:p>
      <w:pPr>
        <w:pStyle w:val="BodyText"/>
        <w:spacing w:line="206" w:lineRule="exact"/>
        <w:ind w:left="875"/>
      </w:pPr>
      <w:r>
        <w:rPr/>
        <w:t>'Iris-virginica',</w:t>
      </w:r>
      <w:r>
        <w:rPr>
          <w:spacing w:val="44"/>
        </w:rPr>
        <w:t> </w:t>
      </w:r>
      <w:r>
        <w:rPr/>
        <w:t>'Iris-versicolor',</w:t>
      </w:r>
      <w:r>
        <w:rPr>
          <w:spacing w:val="45"/>
        </w:rPr>
        <w:t> </w:t>
      </w:r>
      <w:r>
        <w:rPr/>
        <w:t>'Iris-</w:t>
      </w:r>
      <w:r>
        <w:rPr>
          <w:spacing w:val="-2"/>
        </w:rPr>
        <w:t>versicolor',</w:t>
      </w:r>
    </w:p>
    <w:p>
      <w:pPr>
        <w:pStyle w:val="BodyText"/>
        <w:spacing w:line="259" w:lineRule="auto" w:before="17"/>
        <w:ind w:left="875" w:right="1143"/>
      </w:pPr>
      <w:r>
        <w:rPr/>
        <w:t>'Iris-setosa', 'Iris-versicolor', 'Iris-versicolor', </w:t>
      </w:r>
      <w:r>
        <w:rPr/>
        <w:t>'Iris-setosa', 'Iris-virginica', 'Iris-versicolor', 'Iris-setosa'], dtype=object)</w:t>
      </w:r>
    </w:p>
    <w:p>
      <w:pPr>
        <w:spacing w:before="173"/>
        <w:ind w:left="125" w:right="0" w:firstLine="0"/>
        <w:jc w:val="left"/>
        <w:rPr>
          <w:rFonts w:ascii="Segoe UI"/>
          <w:sz w:val="21"/>
        </w:rPr>
      </w:pPr>
      <w:r>
        <w:rPr>
          <w:rFonts w:ascii="Segoe UI"/>
          <w:sz w:val="21"/>
        </w:rPr>
        <w:t>Evaluating the </w:t>
      </w:r>
      <w:r>
        <w:rPr>
          <w:rFonts w:ascii="Segoe UI"/>
          <w:spacing w:val="-2"/>
          <w:sz w:val="21"/>
        </w:rPr>
        <w:t>Algorithm</w:t>
      </w:r>
    </w:p>
    <w:p>
      <w:pPr>
        <w:spacing w:after="0"/>
        <w:jc w:val="left"/>
        <w:rPr>
          <w:rFonts w:ascii="Segoe UI"/>
          <w:sz w:val="21"/>
        </w:rPr>
        <w:sectPr>
          <w:type w:val="continuous"/>
          <w:pgSz w:w="11900" w:h="16840"/>
          <w:pgMar w:top="1820" w:bottom="280" w:left="940" w:right="700"/>
          <w:cols w:num="2" w:equalWidth="0">
            <w:col w:w="1015" w:space="40"/>
            <w:col w:w="9205"/>
          </w:cols>
        </w:sectPr>
      </w:pPr>
    </w:p>
    <w:p>
      <w:pPr>
        <w:pStyle w:val="BodyText"/>
        <w:rPr>
          <w:rFonts w:ascii="Segoe UI"/>
          <w:sz w:val="20"/>
        </w:rPr>
      </w:pPr>
    </w:p>
    <w:p>
      <w:pPr>
        <w:pStyle w:val="BodyText"/>
        <w:rPr>
          <w:rFonts w:ascii="Segoe UI"/>
          <w:sz w:val="20"/>
        </w:rPr>
      </w:pPr>
    </w:p>
    <w:p>
      <w:pPr>
        <w:pStyle w:val="BodyText"/>
        <w:rPr>
          <w:rFonts w:ascii="Segoe UI"/>
          <w:sz w:val="20"/>
        </w:rPr>
      </w:pPr>
    </w:p>
    <w:p>
      <w:pPr>
        <w:pStyle w:val="BodyText"/>
        <w:rPr>
          <w:rFonts w:ascii="Segoe UI"/>
          <w:sz w:val="20"/>
        </w:rPr>
      </w:pPr>
    </w:p>
    <w:p>
      <w:pPr>
        <w:pStyle w:val="BodyText"/>
        <w:rPr>
          <w:rFonts w:ascii="Segoe UI"/>
          <w:sz w:val="20"/>
        </w:rPr>
      </w:pPr>
    </w:p>
    <w:p>
      <w:pPr>
        <w:pStyle w:val="BodyText"/>
        <w:spacing w:before="72"/>
        <w:rPr>
          <w:rFonts w:ascii="Segoe UI"/>
          <w:sz w:val="20"/>
        </w:rPr>
      </w:pPr>
    </w:p>
    <w:tbl>
      <w:tblPr>
        <w:tblW w:w="0" w:type="auto"/>
        <w:jc w:val="left"/>
        <w:tblInd w:w="1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3"/>
        <w:gridCol w:w="376"/>
        <w:gridCol w:w="480"/>
      </w:tblGrid>
      <w:tr>
        <w:trPr>
          <w:trHeight w:val="217" w:hRule="atLeast"/>
        </w:trPr>
        <w:tc>
          <w:tcPr>
            <w:tcW w:w="533" w:type="dxa"/>
          </w:tcPr>
          <w:p>
            <w:pPr>
              <w:pStyle w:val="TableParagraph"/>
              <w:spacing w:line="193" w:lineRule="exact"/>
              <w:ind w:right="2"/>
              <w:jc w:val="center"/>
              <w:rPr>
                <w:sz w:val="19"/>
              </w:rPr>
            </w:pPr>
            <w:r>
              <w:rPr>
                <w:spacing w:val="-4"/>
                <w:sz w:val="19"/>
              </w:rPr>
              <w:t>[[10</w:t>
            </w:r>
          </w:p>
        </w:tc>
        <w:tc>
          <w:tcPr>
            <w:tcW w:w="376" w:type="dxa"/>
          </w:tcPr>
          <w:p>
            <w:pPr>
              <w:pStyle w:val="TableParagraph"/>
              <w:spacing w:line="193" w:lineRule="exact"/>
              <w:ind w:left="104" w:right="53"/>
              <w:jc w:val="center"/>
              <w:rPr>
                <w:sz w:val="19"/>
              </w:rPr>
            </w:pPr>
            <w:r>
              <w:rPr>
                <w:spacing w:val="-10"/>
                <w:sz w:val="19"/>
              </w:rPr>
              <w:t>0</w:t>
            </w:r>
          </w:p>
        </w:tc>
        <w:tc>
          <w:tcPr>
            <w:tcW w:w="480" w:type="dxa"/>
          </w:tcPr>
          <w:p>
            <w:pPr>
              <w:pStyle w:val="TableParagraph"/>
              <w:spacing w:line="193" w:lineRule="exact"/>
              <w:ind w:left="105"/>
              <w:jc w:val="left"/>
              <w:rPr>
                <w:sz w:val="19"/>
              </w:rPr>
            </w:pPr>
            <w:r>
              <w:rPr>
                <w:spacing w:val="-5"/>
                <w:sz w:val="19"/>
              </w:rPr>
              <w:t>0]</w:t>
            </w:r>
          </w:p>
        </w:tc>
      </w:tr>
      <w:tr>
        <w:trPr>
          <w:trHeight w:val="247" w:hRule="atLeast"/>
        </w:trPr>
        <w:tc>
          <w:tcPr>
            <w:tcW w:w="533" w:type="dxa"/>
          </w:tcPr>
          <w:p>
            <w:pPr>
              <w:pStyle w:val="TableParagraph"/>
              <w:spacing w:line="215" w:lineRule="exact"/>
              <w:ind w:left="105" w:right="2"/>
              <w:jc w:val="center"/>
              <w:rPr>
                <w:sz w:val="19"/>
              </w:rPr>
            </w:pPr>
            <w:r>
              <w:rPr>
                <w:sz w:val="19"/>
              </w:rPr>
              <w:t>[</w:t>
            </w:r>
            <w:r>
              <w:rPr>
                <w:spacing w:val="4"/>
                <w:sz w:val="19"/>
              </w:rPr>
              <w:t> </w:t>
            </w:r>
            <w:r>
              <w:rPr>
                <w:spacing w:val="-10"/>
                <w:sz w:val="19"/>
              </w:rPr>
              <w:t>0</w:t>
            </w:r>
          </w:p>
        </w:tc>
        <w:tc>
          <w:tcPr>
            <w:tcW w:w="376" w:type="dxa"/>
          </w:tcPr>
          <w:p>
            <w:pPr>
              <w:pStyle w:val="TableParagraph"/>
              <w:spacing w:line="215" w:lineRule="exact"/>
              <w:ind w:right="53"/>
              <w:jc w:val="center"/>
              <w:rPr>
                <w:sz w:val="19"/>
              </w:rPr>
            </w:pPr>
            <w:r>
              <w:rPr>
                <w:spacing w:val="-5"/>
                <w:sz w:val="19"/>
              </w:rPr>
              <w:t>10</w:t>
            </w:r>
          </w:p>
        </w:tc>
        <w:tc>
          <w:tcPr>
            <w:tcW w:w="480" w:type="dxa"/>
          </w:tcPr>
          <w:p>
            <w:pPr>
              <w:pStyle w:val="TableParagraph"/>
              <w:spacing w:line="215" w:lineRule="exact"/>
              <w:ind w:left="106"/>
              <w:jc w:val="left"/>
              <w:rPr>
                <w:sz w:val="19"/>
              </w:rPr>
            </w:pPr>
            <w:r>
              <w:rPr>
                <w:spacing w:val="-5"/>
                <w:sz w:val="19"/>
              </w:rPr>
              <w:t>1]</w:t>
            </w:r>
          </w:p>
        </w:tc>
      </w:tr>
      <w:tr>
        <w:trPr>
          <w:trHeight w:val="225" w:hRule="atLeast"/>
        </w:trPr>
        <w:tc>
          <w:tcPr>
            <w:tcW w:w="533" w:type="dxa"/>
          </w:tcPr>
          <w:p>
            <w:pPr>
              <w:pStyle w:val="TableParagraph"/>
              <w:spacing w:line="205" w:lineRule="exact"/>
              <w:ind w:left="105" w:right="2"/>
              <w:jc w:val="center"/>
              <w:rPr>
                <w:sz w:val="19"/>
              </w:rPr>
            </w:pPr>
            <w:r>
              <w:rPr>
                <w:sz w:val="19"/>
              </w:rPr>
              <w:t>[</w:t>
            </w:r>
            <w:r>
              <w:rPr>
                <w:spacing w:val="4"/>
                <w:sz w:val="19"/>
              </w:rPr>
              <w:t> </w:t>
            </w:r>
            <w:r>
              <w:rPr>
                <w:spacing w:val="-10"/>
                <w:sz w:val="19"/>
              </w:rPr>
              <w:t>0</w:t>
            </w:r>
          </w:p>
        </w:tc>
        <w:tc>
          <w:tcPr>
            <w:tcW w:w="376" w:type="dxa"/>
          </w:tcPr>
          <w:p>
            <w:pPr>
              <w:pStyle w:val="TableParagraph"/>
              <w:spacing w:line="205" w:lineRule="exact"/>
              <w:ind w:left="105" w:right="53"/>
              <w:jc w:val="center"/>
              <w:rPr>
                <w:sz w:val="19"/>
              </w:rPr>
            </w:pPr>
            <w:r>
              <w:rPr>
                <w:spacing w:val="-10"/>
                <w:sz w:val="19"/>
              </w:rPr>
              <w:t>1</w:t>
            </w:r>
          </w:p>
        </w:tc>
        <w:tc>
          <w:tcPr>
            <w:tcW w:w="480" w:type="dxa"/>
          </w:tcPr>
          <w:p>
            <w:pPr>
              <w:pStyle w:val="TableParagraph"/>
              <w:spacing w:line="205" w:lineRule="exact"/>
              <w:ind w:left="106"/>
              <w:jc w:val="left"/>
              <w:rPr>
                <w:sz w:val="19"/>
              </w:rPr>
            </w:pPr>
            <w:r>
              <w:rPr>
                <w:spacing w:val="-5"/>
                <w:sz w:val="19"/>
              </w:rPr>
              <w:t>8]]</w:t>
            </w:r>
          </w:p>
        </w:tc>
      </w:tr>
    </w:tbl>
    <w:p>
      <w:pPr>
        <w:pStyle w:val="BodyText"/>
        <w:spacing w:before="3"/>
        <w:rPr>
          <w:rFonts w:ascii="Segoe UI"/>
        </w:rPr>
      </w:pPr>
    </w:p>
    <w:p>
      <w:pPr>
        <w:spacing w:before="0"/>
        <w:ind w:left="1180" w:right="0" w:firstLine="0"/>
        <w:jc w:val="left"/>
        <w:rPr>
          <w:sz w:val="19"/>
        </w:rPr>
      </w:pPr>
      <w:r>
        <w:rPr>
          <w:spacing w:val="-2"/>
          <w:sz w:val="19"/>
        </w:rPr>
        <w:t>*****************************************************************</w:t>
      </w:r>
    </w:p>
    <w:p>
      <w:pPr>
        <w:pStyle w:val="BodyText"/>
        <w:spacing w:before="68"/>
        <w:rPr>
          <w:sz w:val="20"/>
        </w:rPr>
      </w:pPr>
    </w:p>
    <w:tbl>
      <w:tblPr>
        <w:tblW w:w="0" w:type="auto"/>
        <w:jc w:val="left"/>
        <w:tblInd w:w="1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66"/>
        <w:gridCol w:w="1287"/>
        <w:gridCol w:w="965"/>
        <w:gridCol w:w="1126"/>
        <w:gridCol w:w="962"/>
      </w:tblGrid>
      <w:tr>
        <w:trPr>
          <w:trHeight w:val="337" w:hRule="atLeast"/>
        </w:trPr>
        <w:tc>
          <w:tcPr>
            <w:tcW w:w="1766" w:type="dxa"/>
          </w:tcPr>
          <w:p>
            <w:pPr>
              <w:pStyle w:val="TableParagraph"/>
              <w:jc w:val="left"/>
              <w:rPr>
                <w:rFonts w:ascii="Times New Roman"/>
                <w:sz w:val="18"/>
              </w:rPr>
            </w:pPr>
          </w:p>
        </w:tc>
        <w:tc>
          <w:tcPr>
            <w:tcW w:w="1287" w:type="dxa"/>
          </w:tcPr>
          <w:p>
            <w:pPr>
              <w:pStyle w:val="TableParagraph"/>
              <w:spacing w:line="193" w:lineRule="exact"/>
              <w:ind w:right="213"/>
              <w:rPr>
                <w:sz w:val="19"/>
              </w:rPr>
            </w:pPr>
            <w:r>
              <w:rPr>
                <w:spacing w:val="-2"/>
                <w:sz w:val="19"/>
              </w:rPr>
              <w:t>precision</w:t>
            </w:r>
          </w:p>
        </w:tc>
        <w:tc>
          <w:tcPr>
            <w:tcW w:w="965" w:type="dxa"/>
          </w:tcPr>
          <w:p>
            <w:pPr>
              <w:pStyle w:val="TableParagraph"/>
              <w:spacing w:line="193" w:lineRule="exact"/>
              <w:ind w:right="106"/>
              <w:rPr>
                <w:sz w:val="19"/>
              </w:rPr>
            </w:pPr>
            <w:r>
              <w:rPr>
                <w:spacing w:val="-2"/>
                <w:sz w:val="19"/>
              </w:rPr>
              <w:t>recall</w:t>
            </w:r>
          </w:p>
        </w:tc>
        <w:tc>
          <w:tcPr>
            <w:tcW w:w="1126" w:type="dxa"/>
          </w:tcPr>
          <w:p>
            <w:pPr>
              <w:pStyle w:val="TableParagraph"/>
              <w:spacing w:line="193" w:lineRule="exact"/>
              <w:ind w:right="160"/>
              <w:rPr>
                <w:sz w:val="19"/>
              </w:rPr>
            </w:pPr>
            <w:r>
              <w:rPr>
                <w:sz w:val="19"/>
              </w:rPr>
              <w:t>f1-</w:t>
            </w:r>
            <w:r>
              <w:rPr>
                <w:spacing w:val="-2"/>
                <w:sz w:val="19"/>
              </w:rPr>
              <w:t>score</w:t>
            </w:r>
          </w:p>
        </w:tc>
        <w:tc>
          <w:tcPr>
            <w:tcW w:w="962" w:type="dxa"/>
          </w:tcPr>
          <w:p>
            <w:pPr>
              <w:pStyle w:val="TableParagraph"/>
              <w:spacing w:line="193" w:lineRule="exact"/>
              <w:ind w:right="50"/>
              <w:rPr>
                <w:sz w:val="19"/>
              </w:rPr>
            </w:pPr>
            <w:r>
              <w:rPr>
                <w:spacing w:val="-2"/>
                <w:sz w:val="19"/>
              </w:rPr>
              <w:t>support</w:t>
            </w:r>
          </w:p>
        </w:tc>
      </w:tr>
      <w:tr>
        <w:trPr>
          <w:trHeight w:val="360" w:hRule="atLeast"/>
        </w:trPr>
        <w:tc>
          <w:tcPr>
            <w:tcW w:w="1766" w:type="dxa"/>
          </w:tcPr>
          <w:p>
            <w:pPr>
              <w:pStyle w:val="TableParagraph"/>
              <w:spacing w:before="112"/>
              <w:ind w:right="105"/>
              <w:rPr>
                <w:sz w:val="19"/>
              </w:rPr>
            </w:pPr>
            <w:r>
              <w:rPr>
                <w:sz w:val="19"/>
              </w:rPr>
              <w:t>Iris-</w:t>
            </w:r>
            <w:r>
              <w:rPr>
                <w:spacing w:val="-2"/>
                <w:sz w:val="19"/>
              </w:rPr>
              <w:t>setosa</w:t>
            </w:r>
          </w:p>
        </w:tc>
        <w:tc>
          <w:tcPr>
            <w:tcW w:w="1287" w:type="dxa"/>
          </w:tcPr>
          <w:p>
            <w:pPr>
              <w:pStyle w:val="TableParagraph"/>
              <w:spacing w:before="112"/>
              <w:ind w:right="213"/>
              <w:rPr>
                <w:sz w:val="19"/>
              </w:rPr>
            </w:pPr>
            <w:r>
              <w:rPr>
                <w:spacing w:val="-4"/>
                <w:sz w:val="19"/>
              </w:rPr>
              <w:t>1.00</w:t>
            </w:r>
          </w:p>
        </w:tc>
        <w:tc>
          <w:tcPr>
            <w:tcW w:w="965" w:type="dxa"/>
          </w:tcPr>
          <w:p>
            <w:pPr>
              <w:pStyle w:val="TableParagraph"/>
              <w:spacing w:before="112"/>
              <w:ind w:right="106"/>
              <w:rPr>
                <w:sz w:val="19"/>
              </w:rPr>
            </w:pPr>
            <w:r>
              <w:rPr>
                <w:spacing w:val="-4"/>
                <w:sz w:val="19"/>
              </w:rPr>
              <w:t>1.00</w:t>
            </w:r>
          </w:p>
        </w:tc>
        <w:tc>
          <w:tcPr>
            <w:tcW w:w="1126" w:type="dxa"/>
          </w:tcPr>
          <w:p>
            <w:pPr>
              <w:pStyle w:val="TableParagraph"/>
              <w:spacing w:before="112"/>
              <w:ind w:right="160"/>
              <w:rPr>
                <w:sz w:val="19"/>
              </w:rPr>
            </w:pPr>
            <w:r>
              <w:rPr>
                <w:spacing w:val="-4"/>
                <w:sz w:val="19"/>
              </w:rPr>
              <w:t>1.00</w:t>
            </w:r>
          </w:p>
        </w:tc>
        <w:tc>
          <w:tcPr>
            <w:tcW w:w="962" w:type="dxa"/>
          </w:tcPr>
          <w:p>
            <w:pPr>
              <w:pStyle w:val="TableParagraph"/>
              <w:spacing w:before="112"/>
              <w:ind w:right="50"/>
              <w:rPr>
                <w:sz w:val="19"/>
              </w:rPr>
            </w:pPr>
            <w:r>
              <w:rPr>
                <w:spacing w:val="-5"/>
                <w:sz w:val="19"/>
              </w:rPr>
              <w:t>10</w:t>
            </w:r>
          </w:p>
        </w:tc>
      </w:tr>
      <w:tr>
        <w:trPr>
          <w:trHeight w:val="247" w:hRule="atLeast"/>
        </w:trPr>
        <w:tc>
          <w:tcPr>
            <w:tcW w:w="1766" w:type="dxa"/>
          </w:tcPr>
          <w:p>
            <w:pPr>
              <w:pStyle w:val="TableParagraph"/>
              <w:spacing w:line="215" w:lineRule="exact"/>
              <w:ind w:right="105"/>
              <w:rPr>
                <w:sz w:val="19"/>
              </w:rPr>
            </w:pPr>
            <w:r>
              <w:rPr>
                <w:sz w:val="19"/>
              </w:rPr>
              <w:t>Iris-</w:t>
            </w:r>
            <w:r>
              <w:rPr>
                <w:spacing w:val="-2"/>
                <w:sz w:val="19"/>
              </w:rPr>
              <w:t>versicolor</w:t>
            </w:r>
          </w:p>
        </w:tc>
        <w:tc>
          <w:tcPr>
            <w:tcW w:w="1287" w:type="dxa"/>
          </w:tcPr>
          <w:p>
            <w:pPr>
              <w:pStyle w:val="TableParagraph"/>
              <w:spacing w:line="215" w:lineRule="exact"/>
              <w:ind w:right="213"/>
              <w:rPr>
                <w:sz w:val="19"/>
              </w:rPr>
            </w:pPr>
            <w:r>
              <w:rPr>
                <w:spacing w:val="-4"/>
                <w:sz w:val="19"/>
              </w:rPr>
              <w:t>0.91</w:t>
            </w:r>
          </w:p>
        </w:tc>
        <w:tc>
          <w:tcPr>
            <w:tcW w:w="965" w:type="dxa"/>
          </w:tcPr>
          <w:p>
            <w:pPr>
              <w:pStyle w:val="TableParagraph"/>
              <w:spacing w:line="215" w:lineRule="exact"/>
              <w:ind w:right="106"/>
              <w:rPr>
                <w:sz w:val="19"/>
              </w:rPr>
            </w:pPr>
            <w:r>
              <w:rPr>
                <w:spacing w:val="-4"/>
                <w:sz w:val="19"/>
              </w:rPr>
              <w:t>0.91</w:t>
            </w:r>
          </w:p>
        </w:tc>
        <w:tc>
          <w:tcPr>
            <w:tcW w:w="1126" w:type="dxa"/>
          </w:tcPr>
          <w:p>
            <w:pPr>
              <w:pStyle w:val="TableParagraph"/>
              <w:spacing w:line="215" w:lineRule="exact"/>
              <w:ind w:right="160"/>
              <w:rPr>
                <w:sz w:val="19"/>
              </w:rPr>
            </w:pPr>
            <w:r>
              <w:rPr>
                <w:spacing w:val="-4"/>
                <w:sz w:val="19"/>
              </w:rPr>
              <w:t>0.91</w:t>
            </w:r>
          </w:p>
        </w:tc>
        <w:tc>
          <w:tcPr>
            <w:tcW w:w="962" w:type="dxa"/>
          </w:tcPr>
          <w:p>
            <w:pPr>
              <w:pStyle w:val="TableParagraph"/>
              <w:spacing w:line="215" w:lineRule="exact"/>
              <w:ind w:right="50"/>
              <w:rPr>
                <w:sz w:val="19"/>
              </w:rPr>
            </w:pPr>
            <w:r>
              <w:rPr>
                <w:spacing w:val="-5"/>
                <w:sz w:val="19"/>
              </w:rPr>
              <w:t>11</w:t>
            </w:r>
          </w:p>
        </w:tc>
      </w:tr>
      <w:tr>
        <w:trPr>
          <w:trHeight w:val="367" w:hRule="atLeast"/>
        </w:trPr>
        <w:tc>
          <w:tcPr>
            <w:tcW w:w="1766" w:type="dxa"/>
          </w:tcPr>
          <w:p>
            <w:pPr>
              <w:pStyle w:val="TableParagraph"/>
              <w:ind w:right="105"/>
              <w:rPr>
                <w:sz w:val="19"/>
              </w:rPr>
            </w:pPr>
            <w:r>
              <w:rPr>
                <w:sz w:val="19"/>
              </w:rPr>
              <w:t>Iris-</w:t>
            </w:r>
            <w:r>
              <w:rPr>
                <w:spacing w:val="-2"/>
                <w:sz w:val="19"/>
              </w:rPr>
              <w:t>virginica</w:t>
            </w:r>
          </w:p>
        </w:tc>
        <w:tc>
          <w:tcPr>
            <w:tcW w:w="1287" w:type="dxa"/>
          </w:tcPr>
          <w:p>
            <w:pPr>
              <w:pStyle w:val="TableParagraph"/>
              <w:ind w:right="213"/>
              <w:rPr>
                <w:sz w:val="19"/>
              </w:rPr>
            </w:pPr>
            <w:r>
              <w:rPr>
                <w:spacing w:val="-4"/>
                <w:sz w:val="19"/>
              </w:rPr>
              <w:t>0.89</w:t>
            </w:r>
          </w:p>
        </w:tc>
        <w:tc>
          <w:tcPr>
            <w:tcW w:w="965" w:type="dxa"/>
          </w:tcPr>
          <w:p>
            <w:pPr>
              <w:pStyle w:val="TableParagraph"/>
              <w:ind w:right="106"/>
              <w:rPr>
                <w:sz w:val="19"/>
              </w:rPr>
            </w:pPr>
            <w:r>
              <w:rPr>
                <w:spacing w:val="-4"/>
                <w:sz w:val="19"/>
              </w:rPr>
              <w:t>0.89</w:t>
            </w:r>
          </w:p>
        </w:tc>
        <w:tc>
          <w:tcPr>
            <w:tcW w:w="1126" w:type="dxa"/>
          </w:tcPr>
          <w:p>
            <w:pPr>
              <w:pStyle w:val="TableParagraph"/>
              <w:ind w:right="160"/>
              <w:rPr>
                <w:sz w:val="19"/>
              </w:rPr>
            </w:pPr>
            <w:r>
              <w:rPr>
                <w:spacing w:val="-4"/>
                <w:sz w:val="19"/>
              </w:rPr>
              <w:t>0.89</w:t>
            </w:r>
          </w:p>
        </w:tc>
        <w:tc>
          <w:tcPr>
            <w:tcW w:w="962" w:type="dxa"/>
          </w:tcPr>
          <w:p>
            <w:pPr>
              <w:pStyle w:val="TableParagraph"/>
              <w:ind w:right="50"/>
              <w:rPr>
                <w:sz w:val="19"/>
              </w:rPr>
            </w:pPr>
            <w:r>
              <w:rPr>
                <w:spacing w:val="-10"/>
                <w:sz w:val="19"/>
              </w:rPr>
              <w:t>9</w:t>
            </w:r>
          </w:p>
        </w:tc>
      </w:tr>
      <w:tr>
        <w:trPr>
          <w:trHeight w:val="360" w:hRule="atLeast"/>
        </w:trPr>
        <w:tc>
          <w:tcPr>
            <w:tcW w:w="1766" w:type="dxa"/>
          </w:tcPr>
          <w:p>
            <w:pPr>
              <w:pStyle w:val="TableParagraph"/>
              <w:spacing w:before="112"/>
              <w:ind w:right="105"/>
              <w:rPr>
                <w:sz w:val="19"/>
              </w:rPr>
            </w:pPr>
            <w:r>
              <w:rPr>
                <w:spacing w:val="-2"/>
                <w:sz w:val="19"/>
              </w:rPr>
              <w:t>accuracy</w:t>
            </w:r>
          </w:p>
        </w:tc>
        <w:tc>
          <w:tcPr>
            <w:tcW w:w="1287" w:type="dxa"/>
          </w:tcPr>
          <w:p>
            <w:pPr>
              <w:pStyle w:val="TableParagraph"/>
              <w:jc w:val="left"/>
              <w:rPr>
                <w:rFonts w:ascii="Times New Roman"/>
                <w:sz w:val="18"/>
              </w:rPr>
            </w:pPr>
          </w:p>
        </w:tc>
        <w:tc>
          <w:tcPr>
            <w:tcW w:w="965" w:type="dxa"/>
          </w:tcPr>
          <w:p>
            <w:pPr>
              <w:pStyle w:val="TableParagraph"/>
              <w:jc w:val="left"/>
              <w:rPr>
                <w:rFonts w:ascii="Times New Roman"/>
                <w:sz w:val="18"/>
              </w:rPr>
            </w:pPr>
          </w:p>
        </w:tc>
        <w:tc>
          <w:tcPr>
            <w:tcW w:w="1126" w:type="dxa"/>
          </w:tcPr>
          <w:p>
            <w:pPr>
              <w:pStyle w:val="TableParagraph"/>
              <w:spacing w:before="112"/>
              <w:ind w:right="160"/>
              <w:rPr>
                <w:sz w:val="19"/>
              </w:rPr>
            </w:pPr>
            <w:r>
              <w:rPr>
                <w:spacing w:val="-4"/>
                <w:sz w:val="19"/>
              </w:rPr>
              <w:t>0.93</w:t>
            </w:r>
          </w:p>
        </w:tc>
        <w:tc>
          <w:tcPr>
            <w:tcW w:w="962" w:type="dxa"/>
          </w:tcPr>
          <w:p>
            <w:pPr>
              <w:pStyle w:val="TableParagraph"/>
              <w:spacing w:before="112"/>
              <w:ind w:right="49"/>
              <w:rPr>
                <w:sz w:val="19"/>
              </w:rPr>
            </w:pPr>
            <w:r>
              <w:rPr>
                <w:spacing w:val="-5"/>
                <w:sz w:val="19"/>
              </w:rPr>
              <w:t>30</w:t>
            </w:r>
          </w:p>
        </w:tc>
      </w:tr>
      <w:tr>
        <w:trPr>
          <w:trHeight w:val="247" w:hRule="atLeast"/>
        </w:trPr>
        <w:tc>
          <w:tcPr>
            <w:tcW w:w="1766" w:type="dxa"/>
          </w:tcPr>
          <w:p>
            <w:pPr>
              <w:pStyle w:val="TableParagraph"/>
              <w:spacing w:line="215" w:lineRule="exact"/>
              <w:ind w:right="105"/>
              <w:rPr>
                <w:sz w:val="19"/>
              </w:rPr>
            </w:pPr>
            <w:r>
              <w:rPr>
                <w:sz w:val="19"/>
              </w:rPr>
              <w:t>macro</w:t>
            </w:r>
            <w:r>
              <w:rPr>
                <w:spacing w:val="12"/>
                <w:sz w:val="19"/>
              </w:rPr>
              <w:t> </w:t>
            </w:r>
            <w:r>
              <w:rPr>
                <w:spacing w:val="-5"/>
                <w:sz w:val="19"/>
              </w:rPr>
              <w:t>avg</w:t>
            </w:r>
          </w:p>
        </w:tc>
        <w:tc>
          <w:tcPr>
            <w:tcW w:w="1287" w:type="dxa"/>
          </w:tcPr>
          <w:p>
            <w:pPr>
              <w:pStyle w:val="TableParagraph"/>
              <w:spacing w:line="215" w:lineRule="exact"/>
              <w:ind w:right="213"/>
              <w:rPr>
                <w:sz w:val="19"/>
              </w:rPr>
            </w:pPr>
            <w:r>
              <w:rPr>
                <w:spacing w:val="-4"/>
                <w:sz w:val="19"/>
              </w:rPr>
              <w:t>0.93</w:t>
            </w:r>
          </w:p>
        </w:tc>
        <w:tc>
          <w:tcPr>
            <w:tcW w:w="965" w:type="dxa"/>
          </w:tcPr>
          <w:p>
            <w:pPr>
              <w:pStyle w:val="TableParagraph"/>
              <w:spacing w:line="215" w:lineRule="exact"/>
              <w:ind w:right="106"/>
              <w:rPr>
                <w:sz w:val="19"/>
              </w:rPr>
            </w:pPr>
            <w:r>
              <w:rPr>
                <w:spacing w:val="-4"/>
                <w:sz w:val="19"/>
              </w:rPr>
              <w:t>0.93</w:t>
            </w:r>
          </w:p>
        </w:tc>
        <w:tc>
          <w:tcPr>
            <w:tcW w:w="1126" w:type="dxa"/>
          </w:tcPr>
          <w:p>
            <w:pPr>
              <w:pStyle w:val="TableParagraph"/>
              <w:spacing w:line="215" w:lineRule="exact"/>
              <w:ind w:right="160"/>
              <w:rPr>
                <w:sz w:val="19"/>
              </w:rPr>
            </w:pPr>
            <w:r>
              <w:rPr>
                <w:spacing w:val="-4"/>
                <w:sz w:val="19"/>
              </w:rPr>
              <w:t>0.93</w:t>
            </w:r>
          </w:p>
        </w:tc>
        <w:tc>
          <w:tcPr>
            <w:tcW w:w="962" w:type="dxa"/>
          </w:tcPr>
          <w:p>
            <w:pPr>
              <w:pStyle w:val="TableParagraph"/>
              <w:spacing w:line="215" w:lineRule="exact"/>
              <w:ind w:right="50"/>
              <w:rPr>
                <w:sz w:val="19"/>
              </w:rPr>
            </w:pPr>
            <w:r>
              <w:rPr>
                <w:spacing w:val="-5"/>
                <w:sz w:val="19"/>
              </w:rPr>
              <w:t>30</w:t>
            </w:r>
          </w:p>
        </w:tc>
      </w:tr>
      <w:tr>
        <w:trPr>
          <w:trHeight w:val="225" w:hRule="atLeast"/>
        </w:trPr>
        <w:tc>
          <w:tcPr>
            <w:tcW w:w="1766" w:type="dxa"/>
          </w:tcPr>
          <w:p>
            <w:pPr>
              <w:pStyle w:val="TableParagraph"/>
              <w:spacing w:line="205" w:lineRule="exact"/>
              <w:ind w:right="105"/>
              <w:rPr>
                <w:sz w:val="19"/>
              </w:rPr>
            </w:pPr>
            <w:r>
              <w:rPr>
                <w:sz w:val="19"/>
              </w:rPr>
              <w:t>weighted</w:t>
            </w:r>
            <w:r>
              <w:rPr>
                <w:spacing w:val="18"/>
                <w:sz w:val="19"/>
              </w:rPr>
              <w:t> </w:t>
            </w:r>
            <w:r>
              <w:rPr>
                <w:spacing w:val="-5"/>
                <w:sz w:val="19"/>
              </w:rPr>
              <w:t>avg</w:t>
            </w:r>
          </w:p>
        </w:tc>
        <w:tc>
          <w:tcPr>
            <w:tcW w:w="1287" w:type="dxa"/>
          </w:tcPr>
          <w:p>
            <w:pPr>
              <w:pStyle w:val="TableParagraph"/>
              <w:spacing w:line="205" w:lineRule="exact"/>
              <w:ind w:right="213"/>
              <w:rPr>
                <w:sz w:val="19"/>
              </w:rPr>
            </w:pPr>
            <w:r>
              <w:rPr>
                <w:spacing w:val="-4"/>
                <w:sz w:val="19"/>
              </w:rPr>
              <w:t>0.93</w:t>
            </w:r>
          </w:p>
        </w:tc>
        <w:tc>
          <w:tcPr>
            <w:tcW w:w="965" w:type="dxa"/>
          </w:tcPr>
          <w:p>
            <w:pPr>
              <w:pStyle w:val="TableParagraph"/>
              <w:spacing w:line="205" w:lineRule="exact"/>
              <w:ind w:right="106"/>
              <w:rPr>
                <w:sz w:val="19"/>
              </w:rPr>
            </w:pPr>
            <w:r>
              <w:rPr>
                <w:spacing w:val="-4"/>
                <w:sz w:val="19"/>
              </w:rPr>
              <w:t>0.93</w:t>
            </w:r>
          </w:p>
        </w:tc>
        <w:tc>
          <w:tcPr>
            <w:tcW w:w="1126" w:type="dxa"/>
          </w:tcPr>
          <w:p>
            <w:pPr>
              <w:pStyle w:val="TableParagraph"/>
              <w:spacing w:line="205" w:lineRule="exact"/>
              <w:ind w:right="160"/>
              <w:rPr>
                <w:sz w:val="19"/>
              </w:rPr>
            </w:pPr>
            <w:r>
              <w:rPr>
                <w:spacing w:val="-4"/>
                <w:sz w:val="19"/>
              </w:rPr>
              <w:t>0.93</w:t>
            </w:r>
          </w:p>
        </w:tc>
        <w:tc>
          <w:tcPr>
            <w:tcW w:w="962" w:type="dxa"/>
          </w:tcPr>
          <w:p>
            <w:pPr>
              <w:pStyle w:val="TableParagraph"/>
              <w:spacing w:line="205" w:lineRule="exact"/>
              <w:ind w:right="49"/>
              <w:rPr>
                <w:sz w:val="19"/>
              </w:rPr>
            </w:pPr>
            <w:r>
              <w:rPr>
                <w:spacing w:val="-5"/>
                <w:sz w:val="19"/>
              </w:rPr>
              <w:t>30</w:t>
            </w:r>
          </w:p>
        </w:tc>
      </w:tr>
    </w:tbl>
    <w:p>
      <w:pPr>
        <w:spacing w:after="0" w:line="205" w:lineRule="exact"/>
        <w:rPr>
          <w:sz w:val="19"/>
        </w:rPr>
        <w:sectPr>
          <w:type w:val="continuous"/>
          <w:pgSz w:w="11900" w:h="16840"/>
          <w:pgMar w:top="1820" w:bottom="280" w:left="940" w:right="700"/>
        </w:sectPr>
      </w:pPr>
    </w:p>
    <w:p>
      <w:pPr>
        <w:pStyle w:val="Heading2"/>
        <w:spacing w:before="83"/>
      </w:pPr>
      <w:r>
        <w:rPr/>
        <w:t>Comparing</w:t>
      </w:r>
      <w:r>
        <w:rPr>
          <w:spacing w:val="-2"/>
        </w:rPr>
        <w:t> </w:t>
      </w:r>
      <w:r>
        <w:rPr/>
        <w:t>Error</w:t>
      </w:r>
      <w:r>
        <w:rPr>
          <w:spacing w:val="-2"/>
        </w:rPr>
        <w:t> </w:t>
      </w:r>
      <w:r>
        <w:rPr/>
        <w:t>Rate</w:t>
      </w:r>
      <w:r>
        <w:rPr>
          <w:spacing w:val="-2"/>
        </w:rPr>
        <w:t> </w:t>
      </w:r>
      <w:r>
        <w:rPr/>
        <w:t>with</w:t>
      </w:r>
      <w:r>
        <w:rPr>
          <w:spacing w:val="-2"/>
        </w:rPr>
        <w:t> </w:t>
      </w:r>
      <w:r>
        <w:rPr/>
        <w:t>the</w:t>
      </w:r>
      <w:r>
        <w:rPr>
          <w:spacing w:val="-2"/>
        </w:rPr>
        <w:t> </w:t>
      </w:r>
      <w:r>
        <w:rPr/>
        <w:t>K</w:t>
      </w:r>
      <w:r>
        <w:rPr>
          <w:spacing w:val="-2"/>
        </w:rPr>
        <w:t> Value</w:t>
      </w:r>
    </w:p>
    <w:p>
      <w:pPr>
        <w:pStyle w:val="BodyText"/>
        <w:spacing w:before="82"/>
        <w:rPr>
          <w:rFonts w:ascii="Segoe UI Semibold"/>
        </w:rPr>
      </w:pPr>
    </w:p>
    <w:p>
      <w:pPr>
        <w:pStyle w:val="BodyText"/>
        <w:ind w:left="157"/>
      </w:pPr>
      <w:r>
        <w:rPr/>
        <mc:AlternateContent>
          <mc:Choice Requires="wps">
            <w:drawing>
              <wp:anchor distT="0" distB="0" distL="0" distR="0" allowOverlap="1" layoutInCell="1" locked="0" behindDoc="0" simplePos="0" relativeHeight="15816704">
                <wp:simplePos x="0" y="0"/>
                <wp:positionH relativeFrom="page">
                  <wp:posOffset>1303337</wp:posOffset>
                </wp:positionH>
                <wp:positionV relativeFrom="paragraph">
                  <wp:posOffset>-65056</wp:posOffset>
                </wp:positionV>
                <wp:extent cx="5676900" cy="1352550"/>
                <wp:effectExtent l="0" t="0" r="0" b="0"/>
                <wp:wrapNone/>
                <wp:docPr id="260" name="Textbox 260"/>
                <wp:cNvGraphicFramePr>
                  <a:graphicFrameLocks/>
                </wp:cNvGraphicFramePr>
                <a:graphic>
                  <a:graphicData uri="http://schemas.microsoft.com/office/word/2010/wordprocessingShape">
                    <wps:wsp>
                      <wps:cNvPr id="260" name="Textbox 260"/>
                      <wps:cNvSpPr txBox="1"/>
                      <wps:spPr>
                        <a:xfrm>
                          <a:off x="0" y="0"/>
                          <a:ext cx="5676900" cy="1352550"/>
                        </a:xfrm>
                        <a:prstGeom prst="rect">
                          <a:avLst/>
                        </a:prstGeom>
                        <a:solidFill>
                          <a:srgbClr val="F5F5F5"/>
                        </a:solidFill>
                        <a:ln w="9525">
                          <a:solidFill>
                            <a:srgbClr val="DFDFDF"/>
                          </a:solidFill>
                          <a:prstDash val="solid"/>
                        </a:ln>
                      </wps:spPr>
                      <wps:txbx>
                        <w:txbxContent>
                          <w:p>
                            <w:pPr>
                              <w:pStyle w:val="BodyText"/>
                              <w:spacing w:before="95"/>
                              <w:ind w:left="77"/>
                              <w:rPr>
                                <w:color w:val="000000"/>
                              </w:rPr>
                            </w:pPr>
                            <w:r>
                              <w:rPr>
                                <w:color w:val="202020"/>
                              </w:rPr>
                              <w:t>error</w:t>
                            </w:r>
                            <w:r>
                              <w:rPr>
                                <w:color w:val="202020"/>
                                <w:spacing w:val="9"/>
                              </w:rPr>
                              <w:t> </w:t>
                            </w:r>
                            <w:r>
                              <w:rPr>
                                <w:b/>
                                <w:color w:val="AA21FF"/>
                              </w:rPr>
                              <w:t>=</w:t>
                            </w:r>
                            <w:r>
                              <w:rPr>
                                <w:b/>
                                <w:color w:val="AA21FF"/>
                                <w:spacing w:val="9"/>
                              </w:rPr>
                              <w:t> </w:t>
                            </w:r>
                            <w:r>
                              <w:rPr>
                                <w:color w:val="0054AA"/>
                                <w:spacing w:val="-5"/>
                              </w:rPr>
                              <w:t>[]</w:t>
                            </w:r>
                          </w:p>
                          <w:p>
                            <w:pPr>
                              <w:pStyle w:val="BodyText"/>
                              <w:spacing w:before="35"/>
                              <w:rPr>
                                <w:color w:val="000000"/>
                              </w:rPr>
                            </w:pPr>
                          </w:p>
                          <w:p>
                            <w:pPr>
                              <w:spacing w:before="0"/>
                              <w:ind w:left="77" w:right="0" w:firstLine="0"/>
                              <w:jc w:val="left"/>
                              <w:rPr>
                                <w:i/>
                                <w:color w:val="000000"/>
                                <w:sz w:val="19"/>
                              </w:rPr>
                            </w:pPr>
                            <w:r>
                              <w:rPr>
                                <w:i/>
                                <w:color w:val="408080"/>
                                <w:sz w:val="19"/>
                              </w:rPr>
                              <w:t>#</w:t>
                            </w:r>
                            <w:r>
                              <w:rPr>
                                <w:i/>
                                <w:color w:val="408080"/>
                                <w:spacing w:val="10"/>
                                <w:sz w:val="19"/>
                              </w:rPr>
                              <w:t> </w:t>
                            </w:r>
                            <w:r>
                              <w:rPr>
                                <w:i/>
                                <w:color w:val="408080"/>
                                <w:sz w:val="19"/>
                              </w:rPr>
                              <w:t>Calculating</w:t>
                            </w:r>
                            <w:r>
                              <w:rPr>
                                <w:i/>
                                <w:color w:val="408080"/>
                                <w:spacing w:val="11"/>
                                <w:sz w:val="19"/>
                              </w:rPr>
                              <w:t> </w:t>
                            </w:r>
                            <w:r>
                              <w:rPr>
                                <w:i/>
                                <w:color w:val="408080"/>
                                <w:sz w:val="19"/>
                              </w:rPr>
                              <w:t>error</w:t>
                            </w:r>
                            <w:r>
                              <w:rPr>
                                <w:i/>
                                <w:color w:val="408080"/>
                                <w:spacing w:val="11"/>
                                <w:sz w:val="19"/>
                              </w:rPr>
                              <w:t> </w:t>
                            </w:r>
                            <w:r>
                              <w:rPr>
                                <w:i/>
                                <w:color w:val="408080"/>
                                <w:sz w:val="19"/>
                              </w:rPr>
                              <w:t>for</w:t>
                            </w:r>
                            <w:r>
                              <w:rPr>
                                <w:i/>
                                <w:color w:val="408080"/>
                                <w:spacing w:val="11"/>
                                <w:sz w:val="19"/>
                              </w:rPr>
                              <w:t> </w:t>
                            </w:r>
                            <w:r>
                              <w:rPr>
                                <w:i/>
                                <w:color w:val="408080"/>
                                <w:sz w:val="19"/>
                              </w:rPr>
                              <w:t>K</w:t>
                            </w:r>
                            <w:r>
                              <w:rPr>
                                <w:i/>
                                <w:color w:val="408080"/>
                                <w:spacing w:val="11"/>
                                <w:sz w:val="19"/>
                              </w:rPr>
                              <w:t> </w:t>
                            </w:r>
                            <w:r>
                              <w:rPr>
                                <w:i/>
                                <w:color w:val="408080"/>
                                <w:sz w:val="19"/>
                              </w:rPr>
                              <w:t>values</w:t>
                            </w:r>
                            <w:r>
                              <w:rPr>
                                <w:i/>
                                <w:color w:val="408080"/>
                                <w:spacing w:val="10"/>
                                <w:sz w:val="19"/>
                              </w:rPr>
                              <w:t> </w:t>
                            </w:r>
                            <w:r>
                              <w:rPr>
                                <w:i/>
                                <w:color w:val="408080"/>
                                <w:sz w:val="19"/>
                              </w:rPr>
                              <w:t>between</w:t>
                            </w:r>
                            <w:r>
                              <w:rPr>
                                <w:i/>
                                <w:color w:val="408080"/>
                                <w:spacing w:val="11"/>
                                <w:sz w:val="19"/>
                              </w:rPr>
                              <w:t> </w:t>
                            </w:r>
                            <w:r>
                              <w:rPr>
                                <w:i/>
                                <w:color w:val="408080"/>
                                <w:sz w:val="19"/>
                              </w:rPr>
                              <w:t>1</w:t>
                            </w:r>
                            <w:r>
                              <w:rPr>
                                <w:i/>
                                <w:color w:val="408080"/>
                                <w:spacing w:val="11"/>
                                <w:sz w:val="19"/>
                              </w:rPr>
                              <w:t> </w:t>
                            </w:r>
                            <w:r>
                              <w:rPr>
                                <w:i/>
                                <w:color w:val="408080"/>
                                <w:sz w:val="19"/>
                              </w:rPr>
                              <w:t>and</w:t>
                            </w:r>
                            <w:r>
                              <w:rPr>
                                <w:i/>
                                <w:color w:val="408080"/>
                                <w:spacing w:val="11"/>
                                <w:sz w:val="19"/>
                              </w:rPr>
                              <w:t> </w:t>
                            </w:r>
                            <w:r>
                              <w:rPr>
                                <w:i/>
                                <w:color w:val="408080"/>
                                <w:spacing w:val="-5"/>
                                <w:sz w:val="19"/>
                              </w:rPr>
                              <w:t>40</w:t>
                            </w:r>
                          </w:p>
                          <w:p>
                            <w:pPr>
                              <w:spacing w:before="18"/>
                              <w:ind w:left="77" w:right="0" w:firstLine="0"/>
                              <w:jc w:val="left"/>
                              <w:rPr>
                                <w:color w:val="000000"/>
                                <w:sz w:val="19"/>
                              </w:rPr>
                            </w:pPr>
                            <w:r>
                              <w:rPr>
                                <w:b/>
                                <w:color w:val="008000"/>
                                <w:sz w:val="19"/>
                              </w:rPr>
                              <w:t>for</w:t>
                            </w:r>
                            <w:r>
                              <w:rPr>
                                <w:b/>
                                <w:color w:val="008000"/>
                                <w:spacing w:val="10"/>
                                <w:sz w:val="19"/>
                              </w:rPr>
                              <w:t> </w:t>
                            </w:r>
                            <w:r>
                              <w:rPr>
                                <w:color w:val="202020"/>
                                <w:sz w:val="19"/>
                              </w:rPr>
                              <w:t>i</w:t>
                            </w:r>
                            <w:r>
                              <w:rPr>
                                <w:color w:val="202020"/>
                                <w:spacing w:val="10"/>
                                <w:sz w:val="19"/>
                              </w:rPr>
                              <w:t> </w:t>
                            </w:r>
                            <w:r>
                              <w:rPr>
                                <w:b/>
                                <w:color w:val="AA21FF"/>
                                <w:sz w:val="19"/>
                              </w:rPr>
                              <w:t>in</w:t>
                            </w:r>
                            <w:r>
                              <w:rPr>
                                <w:b/>
                                <w:color w:val="AA21FF"/>
                                <w:spacing w:val="9"/>
                                <w:sz w:val="19"/>
                              </w:rPr>
                              <w:t> </w:t>
                            </w:r>
                            <w:r>
                              <w:rPr>
                                <w:color w:val="202020"/>
                                <w:sz w:val="19"/>
                              </w:rPr>
                              <w:t>range</w:t>
                            </w:r>
                            <w:r>
                              <w:rPr>
                                <w:color w:val="0054AA"/>
                                <w:sz w:val="19"/>
                              </w:rPr>
                              <w:t>(</w:t>
                            </w:r>
                            <w:r>
                              <w:rPr>
                                <w:color w:val="008700"/>
                                <w:sz w:val="19"/>
                              </w:rPr>
                              <w:t>1</w:t>
                            </w:r>
                            <w:r>
                              <w:rPr>
                                <w:color w:val="0054AA"/>
                                <w:sz w:val="19"/>
                              </w:rPr>
                              <w:t>,</w:t>
                            </w:r>
                            <w:r>
                              <w:rPr>
                                <w:color w:val="0054AA"/>
                                <w:spacing w:val="11"/>
                                <w:sz w:val="19"/>
                              </w:rPr>
                              <w:t> </w:t>
                            </w:r>
                            <w:r>
                              <w:rPr>
                                <w:color w:val="008700"/>
                                <w:spacing w:val="-4"/>
                                <w:sz w:val="19"/>
                              </w:rPr>
                              <w:t>40</w:t>
                            </w:r>
                            <w:r>
                              <w:rPr>
                                <w:color w:val="0054AA"/>
                                <w:spacing w:val="-4"/>
                                <w:sz w:val="19"/>
                              </w:rPr>
                              <w:t>):</w:t>
                            </w:r>
                          </w:p>
                          <w:p>
                            <w:pPr>
                              <w:pStyle w:val="BodyText"/>
                              <w:spacing w:line="259" w:lineRule="auto" w:before="32"/>
                              <w:ind w:left="506" w:right="4080"/>
                              <w:rPr>
                                <w:color w:val="000000"/>
                              </w:rPr>
                            </w:pPr>
                            <w:r>
                              <w:rPr>
                                <w:color w:val="202020"/>
                              </w:rPr>
                              <w:t>knn </w:t>
                            </w:r>
                            <w:r>
                              <w:rPr>
                                <w:b/>
                                <w:color w:val="AA21FF"/>
                              </w:rPr>
                              <w:t>= </w:t>
                            </w:r>
                            <w:r>
                              <w:rPr>
                                <w:color w:val="202020"/>
                              </w:rPr>
                              <w:t>KNeighborsClassifier</w:t>
                            </w:r>
                            <w:r>
                              <w:rPr>
                                <w:color w:val="0054AA"/>
                              </w:rPr>
                              <w:t>(</w:t>
                            </w:r>
                            <w:r>
                              <w:rPr>
                                <w:color w:val="202020"/>
                              </w:rPr>
                              <w:t>n_neighbors</w:t>
                            </w:r>
                            <w:r>
                              <w:rPr>
                                <w:b/>
                                <w:color w:val="AA21FF"/>
                              </w:rPr>
                              <w:t>=</w:t>
                            </w:r>
                            <w:r>
                              <w:rPr>
                                <w:color w:val="202020"/>
                              </w:rPr>
                              <w:t>i</w:t>
                            </w:r>
                            <w:r>
                              <w:rPr>
                                <w:color w:val="0054AA"/>
                              </w:rPr>
                              <w:t>) </w:t>
                            </w:r>
                            <w:r>
                              <w:rPr>
                                <w:color w:val="202020"/>
                              </w:rPr>
                              <w:t>knn</w:t>
                            </w:r>
                            <w:r>
                              <w:rPr>
                                <w:b/>
                                <w:color w:val="AA21FF"/>
                              </w:rPr>
                              <w:t>.</w:t>
                            </w:r>
                            <w:r>
                              <w:rPr>
                                <w:color w:val="202020"/>
                              </w:rPr>
                              <w:t>fit</w:t>
                            </w:r>
                            <w:r>
                              <w:rPr>
                                <w:color w:val="0054AA"/>
                              </w:rPr>
                              <w:t>(</w:t>
                            </w:r>
                            <w:r>
                              <w:rPr>
                                <w:color w:val="202020"/>
                              </w:rPr>
                              <w:t>X_train</w:t>
                            </w:r>
                            <w:r>
                              <w:rPr>
                                <w:color w:val="0054AA"/>
                              </w:rPr>
                              <w:t>, </w:t>
                            </w:r>
                            <w:r>
                              <w:rPr>
                                <w:color w:val="202020"/>
                              </w:rPr>
                              <w:t>y_train</w:t>
                            </w:r>
                            <w:r>
                              <w:rPr>
                                <w:color w:val="0054AA"/>
                              </w:rPr>
                              <w:t>)</w:t>
                            </w:r>
                          </w:p>
                          <w:p>
                            <w:pPr>
                              <w:pStyle w:val="BodyText"/>
                              <w:spacing w:line="222" w:lineRule="exact"/>
                              <w:ind w:left="506"/>
                              <w:rPr>
                                <w:color w:val="000000"/>
                              </w:rPr>
                            </w:pPr>
                            <w:r>
                              <w:rPr>
                                <w:color w:val="202020"/>
                              </w:rPr>
                              <w:t>pred_i</w:t>
                            </w:r>
                            <w:r>
                              <w:rPr>
                                <w:color w:val="202020"/>
                                <w:spacing w:val="9"/>
                              </w:rPr>
                              <w:t> </w:t>
                            </w:r>
                            <w:r>
                              <w:rPr>
                                <w:b/>
                                <w:color w:val="AA21FF"/>
                              </w:rPr>
                              <w:t>=</w:t>
                            </w:r>
                            <w:r>
                              <w:rPr>
                                <w:b/>
                                <w:color w:val="AA21FF"/>
                                <w:spacing w:val="10"/>
                              </w:rPr>
                              <w:t> </w:t>
                            </w:r>
                            <w:r>
                              <w:rPr>
                                <w:color w:val="202020"/>
                                <w:spacing w:val="-2"/>
                              </w:rPr>
                              <w:t>knn</w:t>
                            </w:r>
                            <w:r>
                              <w:rPr>
                                <w:b/>
                                <w:color w:val="AA21FF"/>
                                <w:spacing w:val="-2"/>
                              </w:rPr>
                              <w:t>.</w:t>
                            </w:r>
                            <w:r>
                              <w:rPr>
                                <w:color w:val="202020"/>
                                <w:spacing w:val="-2"/>
                              </w:rPr>
                              <w:t>predict</w:t>
                            </w:r>
                            <w:r>
                              <w:rPr>
                                <w:color w:val="0054AA"/>
                                <w:spacing w:val="-2"/>
                              </w:rPr>
                              <w:t>(</w:t>
                            </w:r>
                            <w:r>
                              <w:rPr>
                                <w:color w:val="202020"/>
                                <w:spacing w:val="-2"/>
                              </w:rPr>
                              <w:t>X_test</w:t>
                            </w:r>
                            <w:r>
                              <w:rPr>
                                <w:color w:val="0054AA"/>
                                <w:spacing w:val="-2"/>
                              </w:rPr>
                              <w:t>)</w:t>
                            </w:r>
                          </w:p>
                          <w:p>
                            <w:pPr>
                              <w:pStyle w:val="BodyText"/>
                              <w:spacing w:before="18"/>
                              <w:ind w:left="506"/>
                              <w:rPr>
                                <w:color w:val="000000"/>
                              </w:rPr>
                            </w:pPr>
                            <w:r>
                              <w:rPr>
                                <w:color w:val="202020"/>
                              </w:rPr>
                              <w:t>error</w:t>
                            </w:r>
                            <w:r>
                              <w:rPr>
                                <w:b/>
                                <w:color w:val="AA21FF"/>
                              </w:rPr>
                              <w:t>.</w:t>
                            </w:r>
                            <w:r>
                              <w:rPr>
                                <w:color w:val="202020"/>
                              </w:rPr>
                              <w:t>append</w:t>
                            </w:r>
                            <w:r>
                              <w:rPr>
                                <w:color w:val="0054AA"/>
                              </w:rPr>
                              <w:t>(</w:t>
                            </w:r>
                            <w:r>
                              <w:rPr>
                                <w:color w:val="202020"/>
                              </w:rPr>
                              <w:t>np</w:t>
                            </w:r>
                            <w:r>
                              <w:rPr>
                                <w:b/>
                                <w:color w:val="AA21FF"/>
                              </w:rPr>
                              <w:t>.</w:t>
                            </w:r>
                            <w:r>
                              <w:rPr>
                                <w:color w:val="202020"/>
                              </w:rPr>
                              <w:t>mean</w:t>
                            </w:r>
                            <w:r>
                              <w:rPr>
                                <w:color w:val="0054AA"/>
                              </w:rPr>
                              <w:t>(</w:t>
                            </w:r>
                            <w:r>
                              <w:rPr>
                                <w:color w:val="202020"/>
                              </w:rPr>
                              <w:t>pred_i</w:t>
                            </w:r>
                            <w:r>
                              <w:rPr>
                                <w:color w:val="202020"/>
                                <w:spacing w:val="32"/>
                              </w:rPr>
                              <w:t> </w:t>
                            </w:r>
                            <w:r>
                              <w:rPr>
                                <w:b/>
                                <w:color w:val="AA21FF"/>
                              </w:rPr>
                              <w:t>!=</w:t>
                            </w:r>
                            <w:r>
                              <w:rPr>
                                <w:b/>
                                <w:color w:val="AA21FF"/>
                                <w:spacing w:val="32"/>
                              </w:rPr>
                              <w:t> </w:t>
                            </w:r>
                            <w:r>
                              <w:rPr>
                                <w:color w:val="202020"/>
                                <w:spacing w:val="-2"/>
                              </w:rPr>
                              <w:t>y_test</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122573pt;width:447pt;height:106.5pt;mso-position-horizontal-relative:page;mso-position-vertical-relative:paragraph;z-index:15816704" type="#_x0000_t202" id="docshape243" filled="true" fillcolor="#f5f5f5" stroked="true" strokeweight=".75pt" strokecolor="#dfdfdf">
                <v:textbox inset="0,0,0,0">
                  <w:txbxContent>
                    <w:p>
                      <w:pPr>
                        <w:pStyle w:val="BodyText"/>
                        <w:spacing w:before="95"/>
                        <w:ind w:left="77"/>
                        <w:rPr>
                          <w:color w:val="000000"/>
                        </w:rPr>
                      </w:pPr>
                      <w:r>
                        <w:rPr>
                          <w:color w:val="202020"/>
                        </w:rPr>
                        <w:t>error</w:t>
                      </w:r>
                      <w:r>
                        <w:rPr>
                          <w:color w:val="202020"/>
                          <w:spacing w:val="9"/>
                        </w:rPr>
                        <w:t> </w:t>
                      </w:r>
                      <w:r>
                        <w:rPr>
                          <w:b/>
                          <w:color w:val="AA21FF"/>
                        </w:rPr>
                        <w:t>=</w:t>
                      </w:r>
                      <w:r>
                        <w:rPr>
                          <w:b/>
                          <w:color w:val="AA21FF"/>
                          <w:spacing w:val="9"/>
                        </w:rPr>
                        <w:t> </w:t>
                      </w:r>
                      <w:r>
                        <w:rPr>
                          <w:color w:val="0054AA"/>
                          <w:spacing w:val="-5"/>
                        </w:rPr>
                        <w:t>[]</w:t>
                      </w:r>
                    </w:p>
                    <w:p>
                      <w:pPr>
                        <w:pStyle w:val="BodyText"/>
                        <w:spacing w:before="35"/>
                        <w:rPr>
                          <w:color w:val="000000"/>
                        </w:rPr>
                      </w:pPr>
                    </w:p>
                    <w:p>
                      <w:pPr>
                        <w:spacing w:before="0"/>
                        <w:ind w:left="77" w:right="0" w:firstLine="0"/>
                        <w:jc w:val="left"/>
                        <w:rPr>
                          <w:i/>
                          <w:color w:val="000000"/>
                          <w:sz w:val="19"/>
                        </w:rPr>
                      </w:pPr>
                      <w:r>
                        <w:rPr>
                          <w:i/>
                          <w:color w:val="408080"/>
                          <w:sz w:val="19"/>
                        </w:rPr>
                        <w:t>#</w:t>
                      </w:r>
                      <w:r>
                        <w:rPr>
                          <w:i/>
                          <w:color w:val="408080"/>
                          <w:spacing w:val="10"/>
                          <w:sz w:val="19"/>
                        </w:rPr>
                        <w:t> </w:t>
                      </w:r>
                      <w:r>
                        <w:rPr>
                          <w:i/>
                          <w:color w:val="408080"/>
                          <w:sz w:val="19"/>
                        </w:rPr>
                        <w:t>Calculating</w:t>
                      </w:r>
                      <w:r>
                        <w:rPr>
                          <w:i/>
                          <w:color w:val="408080"/>
                          <w:spacing w:val="11"/>
                          <w:sz w:val="19"/>
                        </w:rPr>
                        <w:t> </w:t>
                      </w:r>
                      <w:r>
                        <w:rPr>
                          <w:i/>
                          <w:color w:val="408080"/>
                          <w:sz w:val="19"/>
                        </w:rPr>
                        <w:t>error</w:t>
                      </w:r>
                      <w:r>
                        <w:rPr>
                          <w:i/>
                          <w:color w:val="408080"/>
                          <w:spacing w:val="11"/>
                          <w:sz w:val="19"/>
                        </w:rPr>
                        <w:t> </w:t>
                      </w:r>
                      <w:r>
                        <w:rPr>
                          <w:i/>
                          <w:color w:val="408080"/>
                          <w:sz w:val="19"/>
                        </w:rPr>
                        <w:t>for</w:t>
                      </w:r>
                      <w:r>
                        <w:rPr>
                          <w:i/>
                          <w:color w:val="408080"/>
                          <w:spacing w:val="11"/>
                          <w:sz w:val="19"/>
                        </w:rPr>
                        <w:t> </w:t>
                      </w:r>
                      <w:r>
                        <w:rPr>
                          <w:i/>
                          <w:color w:val="408080"/>
                          <w:sz w:val="19"/>
                        </w:rPr>
                        <w:t>K</w:t>
                      </w:r>
                      <w:r>
                        <w:rPr>
                          <w:i/>
                          <w:color w:val="408080"/>
                          <w:spacing w:val="11"/>
                          <w:sz w:val="19"/>
                        </w:rPr>
                        <w:t> </w:t>
                      </w:r>
                      <w:r>
                        <w:rPr>
                          <w:i/>
                          <w:color w:val="408080"/>
                          <w:sz w:val="19"/>
                        </w:rPr>
                        <w:t>values</w:t>
                      </w:r>
                      <w:r>
                        <w:rPr>
                          <w:i/>
                          <w:color w:val="408080"/>
                          <w:spacing w:val="10"/>
                          <w:sz w:val="19"/>
                        </w:rPr>
                        <w:t> </w:t>
                      </w:r>
                      <w:r>
                        <w:rPr>
                          <w:i/>
                          <w:color w:val="408080"/>
                          <w:sz w:val="19"/>
                        </w:rPr>
                        <w:t>between</w:t>
                      </w:r>
                      <w:r>
                        <w:rPr>
                          <w:i/>
                          <w:color w:val="408080"/>
                          <w:spacing w:val="11"/>
                          <w:sz w:val="19"/>
                        </w:rPr>
                        <w:t> </w:t>
                      </w:r>
                      <w:r>
                        <w:rPr>
                          <w:i/>
                          <w:color w:val="408080"/>
                          <w:sz w:val="19"/>
                        </w:rPr>
                        <w:t>1</w:t>
                      </w:r>
                      <w:r>
                        <w:rPr>
                          <w:i/>
                          <w:color w:val="408080"/>
                          <w:spacing w:val="11"/>
                          <w:sz w:val="19"/>
                        </w:rPr>
                        <w:t> </w:t>
                      </w:r>
                      <w:r>
                        <w:rPr>
                          <w:i/>
                          <w:color w:val="408080"/>
                          <w:sz w:val="19"/>
                        </w:rPr>
                        <w:t>and</w:t>
                      </w:r>
                      <w:r>
                        <w:rPr>
                          <w:i/>
                          <w:color w:val="408080"/>
                          <w:spacing w:val="11"/>
                          <w:sz w:val="19"/>
                        </w:rPr>
                        <w:t> </w:t>
                      </w:r>
                      <w:r>
                        <w:rPr>
                          <w:i/>
                          <w:color w:val="408080"/>
                          <w:spacing w:val="-5"/>
                          <w:sz w:val="19"/>
                        </w:rPr>
                        <w:t>40</w:t>
                      </w:r>
                    </w:p>
                    <w:p>
                      <w:pPr>
                        <w:spacing w:before="18"/>
                        <w:ind w:left="77" w:right="0" w:firstLine="0"/>
                        <w:jc w:val="left"/>
                        <w:rPr>
                          <w:color w:val="000000"/>
                          <w:sz w:val="19"/>
                        </w:rPr>
                      </w:pPr>
                      <w:r>
                        <w:rPr>
                          <w:b/>
                          <w:color w:val="008000"/>
                          <w:sz w:val="19"/>
                        </w:rPr>
                        <w:t>for</w:t>
                      </w:r>
                      <w:r>
                        <w:rPr>
                          <w:b/>
                          <w:color w:val="008000"/>
                          <w:spacing w:val="10"/>
                          <w:sz w:val="19"/>
                        </w:rPr>
                        <w:t> </w:t>
                      </w:r>
                      <w:r>
                        <w:rPr>
                          <w:color w:val="202020"/>
                          <w:sz w:val="19"/>
                        </w:rPr>
                        <w:t>i</w:t>
                      </w:r>
                      <w:r>
                        <w:rPr>
                          <w:color w:val="202020"/>
                          <w:spacing w:val="10"/>
                          <w:sz w:val="19"/>
                        </w:rPr>
                        <w:t> </w:t>
                      </w:r>
                      <w:r>
                        <w:rPr>
                          <w:b/>
                          <w:color w:val="AA21FF"/>
                          <w:sz w:val="19"/>
                        </w:rPr>
                        <w:t>in</w:t>
                      </w:r>
                      <w:r>
                        <w:rPr>
                          <w:b/>
                          <w:color w:val="AA21FF"/>
                          <w:spacing w:val="9"/>
                          <w:sz w:val="19"/>
                        </w:rPr>
                        <w:t> </w:t>
                      </w:r>
                      <w:r>
                        <w:rPr>
                          <w:color w:val="202020"/>
                          <w:sz w:val="19"/>
                        </w:rPr>
                        <w:t>range</w:t>
                      </w:r>
                      <w:r>
                        <w:rPr>
                          <w:color w:val="0054AA"/>
                          <w:sz w:val="19"/>
                        </w:rPr>
                        <w:t>(</w:t>
                      </w:r>
                      <w:r>
                        <w:rPr>
                          <w:color w:val="008700"/>
                          <w:sz w:val="19"/>
                        </w:rPr>
                        <w:t>1</w:t>
                      </w:r>
                      <w:r>
                        <w:rPr>
                          <w:color w:val="0054AA"/>
                          <w:sz w:val="19"/>
                        </w:rPr>
                        <w:t>,</w:t>
                      </w:r>
                      <w:r>
                        <w:rPr>
                          <w:color w:val="0054AA"/>
                          <w:spacing w:val="11"/>
                          <w:sz w:val="19"/>
                        </w:rPr>
                        <w:t> </w:t>
                      </w:r>
                      <w:r>
                        <w:rPr>
                          <w:color w:val="008700"/>
                          <w:spacing w:val="-4"/>
                          <w:sz w:val="19"/>
                        </w:rPr>
                        <w:t>40</w:t>
                      </w:r>
                      <w:r>
                        <w:rPr>
                          <w:color w:val="0054AA"/>
                          <w:spacing w:val="-4"/>
                          <w:sz w:val="19"/>
                        </w:rPr>
                        <w:t>):</w:t>
                      </w:r>
                    </w:p>
                    <w:p>
                      <w:pPr>
                        <w:pStyle w:val="BodyText"/>
                        <w:spacing w:line="259" w:lineRule="auto" w:before="32"/>
                        <w:ind w:left="506" w:right="4080"/>
                        <w:rPr>
                          <w:color w:val="000000"/>
                        </w:rPr>
                      </w:pPr>
                      <w:r>
                        <w:rPr>
                          <w:color w:val="202020"/>
                        </w:rPr>
                        <w:t>knn </w:t>
                      </w:r>
                      <w:r>
                        <w:rPr>
                          <w:b/>
                          <w:color w:val="AA21FF"/>
                        </w:rPr>
                        <w:t>= </w:t>
                      </w:r>
                      <w:r>
                        <w:rPr>
                          <w:color w:val="202020"/>
                        </w:rPr>
                        <w:t>KNeighborsClassifier</w:t>
                      </w:r>
                      <w:r>
                        <w:rPr>
                          <w:color w:val="0054AA"/>
                        </w:rPr>
                        <w:t>(</w:t>
                      </w:r>
                      <w:r>
                        <w:rPr>
                          <w:color w:val="202020"/>
                        </w:rPr>
                        <w:t>n_neighbors</w:t>
                      </w:r>
                      <w:r>
                        <w:rPr>
                          <w:b/>
                          <w:color w:val="AA21FF"/>
                        </w:rPr>
                        <w:t>=</w:t>
                      </w:r>
                      <w:r>
                        <w:rPr>
                          <w:color w:val="202020"/>
                        </w:rPr>
                        <w:t>i</w:t>
                      </w:r>
                      <w:r>
                        <w:rPr>
                          <w:color w:val="0054AA"/>
                        </w:rPr>
                        <w:t>) </w:t>
                      </w:r>
                      <w:r>
                        <w:rPr>
                          <w:color w:val="202020"/>
                        </w:rPr>
                        <w:t>knn</w:t>
                      </w:r>
                      <w:r>
                        <w:rPr>
                          <w:b/>
                          <w:color w:val="AA21FF"/>
                        </w:rPr>
                        <w:t>.</w:t>
                      </w:r>
                      <w:r>
                        <w:rPr>
                          <w:color w:val="202020"/>
                        </w:rPr>
                        <w:t>fit</w:t>
                      </w:r>
                      <w:r>
                        <w:rPr>
                          <w:color w:val="0054AA"/>
                        </w:rPr>
                        <w:t>(</w:t>
                      </w:r>
                      <w:r>
                        <w:rPr>
                          <w:color w:val="202020"/>
                        </w:rPr>
                        <w:t>X_train</w:t>
                      </w:r>
                      <w:r>
                        <w:rPr>
                          <w:color w:val="0054AA"/>
                        </w:rPr>
                        <w:t>, </w:t>
                      </w:r>
                      <w:r>
                        <w:rPr>
                          <w:color w:val="202020"/>
                        </w:rPr>
                        <w:t>y_train</w:t>
                      </w:r>
                      <w:r>
                        <w:rPr>
                          <w:color w:val="0054AA"/>
                        </w:rPr>
                        <w:t>)</w:t>
                      </w:r>
                    </w:p>
                    <w:p>
                      <w:pPr>
                        <w:pStyle w:val="BodyText"/>
                        <w:spacing w:line="222" w:lineRule="exact"/>
                        <w:ind w:left="506"/>
                        <w:rPr>
                          <w:color w:val="000000"/>
                        </w:rPr>
                      </w:pPr>
                      <w:r>
                        <w:rPr>
                          <w:color w:val="202020"/>
                        </w:rPr>
                        <w:t>pred_i</w:t>
                      </w:r>
                      <w:r>
                        <w:rPr>
                          <w:color w:val="202020"/>
                          <w:spacing w:val="9"/>
                        </w:rPr>
                        <w:t> </w:t>
                      </w:r>
                      <w:r>
                        <w:rPr>
                          <w:b/>
                          <w:color w:val="AA21FF"/>
                        </w:rPr>
                        <w:t>=</w:t>
                      </w:r>
                      <w:r>
                        <w:rPr>
                          <w:b/>
                          <w:color w:val="AA21FF"/>
                          <w:spacing w:val="10"/>
                        </w:rPr>
                        <w:t> </w:t>
                      </w:r>
                      <w:r>
                        <w:rPr>
                          <w:color w:val="202020"/>
                          <w:spacing w:val="-2"/>
                        </w:rPr>
                        <w:t>knn</w:t>
                      </w:r>
                      <w:r>
                        <w:rPr>
                          <w:b/>
                          <w:color w:val="AA21FF"/>
                          <w:spacing w:val="-2"/>
                        </w:rPr>
                        <w:t>.</w:t>
                      </w:r>
                      <w:r>
                        <w:rPr>
                          <w:color w:val="202020"/>
                          <w:spacing w:val="-2"/>
                        </w:rPr>
                        <w:t>predict</w:t>
                      </w:r>
                      <w:r>
                        <w:rPr>
                          <w:color w:val="0054AA"/>
                          <w:spacing w:val="-2"/>
                        </w:rPr>
                        <w:t>(</w:t>
                      </w:r>
                      <w:r>
                        <w:rPr>
                          <w:color w:val="202020"/>
                          <w:spacing w:val="-2"/>
                        </w:rPr>
                        <w:t>X_test</w:t>
                      </w:r>
                      <w:r>
                        <w:rPr>
                          <w:color w:val="0054AA"/>
                          <w:spacing w:val="-2"/>
                        </w:rPr>
                        <w:t>)</w:t>
                      </w:r>
                    </w:p>
                    <w:p>
                      <w:pPr>
                        <w:pStyle w:val="BodyText"/>
                        <w:spacing w:before="18"/>
                        <w:ind w:left="506"/>
                        <w:rPr>
                          <w:color w:val="000000"/>
                        </w:rPr>
                      </w:pPr>
                      <w:r>
                        <w:rPr>
                          <w:color w:val="202020"/>
                        </w:rPr>
                        <w:t>error</w:t>
                      </w:r>
                      <w:r>
                        <w:rPr>
                          <w:b/>
                          <w:color w:val="AA21FF"/>
                        </w:rPr>
                        <w:t>.</w:t>
                      </w:r>
                      <w:r>
                        <w:rPr>
                          <w:color w:val="202020"/>
                        </w:rPr>
                        <w:t>append</w:t>
                      </w:r>
                      <w:r>
                        <w:rPr>
                          <w:color w:val="0054AA"/>
                        </w:rPr>
                        <w:t>(</w:t>
                      </w:r>
                      <w:r>
                        <w:rPr>
                          <w:color w:val="202020"/>
                        </w:rPr>
                        <w:t>np</w:t>
                      </w:r>
                      <w:r>
                        <w:rPr>
                          <w:b/>
                          <w:color w:val="AA21FF"/>
                        </w:rPr>
                        <w:t>.</w:t>
                      </w:r>
                      <w:r>
                        <w:rPr>
                          <w:color w:val="202020"/>
                        </w:rPr>
                        <w:t>mean</w:t>
                      </w:r>
                      <w:r>
                        <w:rPr>
                          <w:color w:val="0054AA"/>
                        </w:rPr>
                        <w:t>(</w:t>
                      </w:r>
                      <w:r>
                        <w:rPr>
                          <w:color w:val="202020"/>
                        </w:rPr>
                        <w:t>pred_i</w:t>
                      </w:r>
                      <w:r>
                        <w:rPr>
                          <w:color w:val="202020"/>
                          <w:spacing w:val="32"/>
                        </w:rPr>
                        <w:t> </w:t>
                      </w:r>
                      <w:r>
                        <w:rPr>
                          <w:b/>
                          <w:color w:val="AA21FF"/>
                        </w:rPr>
                        <w:t>!=</w:t>
                      </w:r>
                      <w:r>
                        <w:rPr>
                          <w:b/>
                          <w:color w:val="AA21FF"/>
                          <w:spacing w:val="32"/>
                        </w:rPr>
                        <w:t> </w:t>
                      </w:r>
                      <w:r>
                        <w:rPr>
                          <w:color w:val="202020"/>
                          <w:spacing w:val="-2"/>
                        </w:rPr>
                        <w:t>y_test</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[53]:</w:t>
      </w: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spacing w:before="8"/>
        <w:rPr>
          <w:sz w:val="21"/>
        </w:rPr>
      </w:pPr>
    </w:p>
    <w:p>
      <w:pPr>
        <w:spacing w:line="283" w:lineRule="auto" w:before="1"/>
        <w:ind w:left="1180" w:right="461" w:firstLine="0"/>
        <w:jc w:val="left"/>
        <w:rPr>
          <w:rFonts w:ascii="Segoe UI"/>
          <w:sz w:val="21"/>
        </w:rPr>
      </w:pPr>
      <w:r>
        <w:rPr>
          <w:rFonts w:ascii="Segoe UI"/>
          <w:sz w:val="21"/>
        </w:rPr>
        <w:t>we</w:t>
      </w:r>
      <w:r>
        <w:rPr>
          <w:rFonts w:ascii="Segoe UI"/>
          <w:spacing w:val="-2"/>
          <w:sz w:val="21"/>
        </w:rPr>
        <w:t> </w:t>
      </w:r>
      <w:r>
        <w:rPr>
          <w:rFonts w:ascii="Segoe UI"/>
          <w:sz w:val="21"/>
        </w:rPr>
        <w:t>will</w:t>
      </w:r>
      <w:r>
        <w:rPr>
          <w:rFonts w:ascii="Segoe UI"/>
          <w:spacing w:val="-2"/>
          <w:sz w:val="21"/>
        </w:rPr>
        <w:t> </w:t>
      </w:r>
      <w:r>
        <w:rPr>
          <w:rFonts w:ascii="Segoe UI"/>
          <w:sz w:val="21"/>
        </w:rPr>
        <w:t>plot</w:t>
      </w:r>
      <w:r>
        <w:rPr>
          <w:rFonts w:ascii="Segoe UI"/>
          <w:spacing w:val="-2"/>
          <w:sz w:val="21"/>
        </w:rPr>
        <w:t> </w:t>
      </w:r>
      <w:r>
        <w:rPr>
          <w:rFonts w:ascii="Segoe UI"/>
          <w:sz w:val="21"/>
        </w:rPr>
        <w:t>the</w:t>
      </w:r>
      <w:r>
        <w:rPr>
          <w:rFonts w:ascii="Segoe UI"/>
          <w:spacing w:val="-2"/>
          <w:sz w:val="21"/>
        </w:rPr>
        <w:t> </w:t>
      </w:r>
      <w:r>
        <w:rPr>
          <w:rFonts w:ascii="Segoe UI"/>
          <w:sz w:val="21"/>
        </w:rPr>
        <w:t>mean</w:t>
      </w:r>
      <w:r>
        <w:rPr>
          <w:rFonts w:ascii="Segoe UI"/>
          <w:spacing w:val="-2"/>
          <w:sz w:val="21"/>
        </w:rPr>
        <w:t> </w:t>
      </w:r>
      <w:r>
        <w:rPr>
          <w:rFonts w:ascii="Segoe UI"/>
          <w:sz w:val="21"/>
        </w:rPr>
        <w:t>error</w:t>
      </w:r>
      <w:r>
        <w:rPr>
          <w:rFonts w:ascii="Segoe UI"/>
          <w:spacing w:val="-2"/>
          <w:sz w:val="21"/>
        </w:rPr>
        <w:t> </w:t>
      </w:r>
      <w:r>
        <w:rPr>
          <w:rFonts w:ascii="Segoe UI"/>
          <w:sz w:val="21"/>
        </w:rPr>
        <w:t>for</w:t>
      </w:r>
      <w:r>
        <w:rPr>
          <w:rFonts w:ascii="Segoe UI"/>
          <w:spacing w:val="-2"/>
          <w:sz w:val="21"/>
        </w:rPr>
        <w:t> </w:t>
      </w:r>
      <w:r>
        <w:rPr>
          <w:rFonts w:ascii="Segoe UI"/>
          <w:sz w:val="21"/>
        </w:rPr>
        <w:t>the</w:t>
      </w:r>
      <w:r>
        <w:rPr>
          <w:rFonts w:ascii="Segoe UI"/>
          <w:spacing w:val="-2"/>
          <w:sz w:val="21"/>
        </w:rPr>
        <w:t> </w:t>
      </w:r>
      <w:r>
        <w:rPr>
          <w:rFonts w:ascii="Segoe UI"/>
          <w:sz w:val="21"/>
        </w:rPr>
        <w:t>predicted</w:t>
      </w:r>
      <w:r>
        <w:rPr>
          <w:rFonts w:ascii="Segoe UI"/>
          <w:spacing w:val="-2"/>
          <w:sz w:val="21"/>
        </w:rPr>
        <w:t> </w:t>
      </w:r>
      <w:r>
        <w:rPr>
          <w:rFonts w:ascii="Segoe UI"/>
          <w:sz w:val="21"/>
        </w:rPr>
        <w:t>values</w:t>
      </w:r>
      <w:r>
        <w:rPr>
          <w:rFonts w:ascii="Segoe UI"/>
          <w:spacing w:val="-2"/>
          <w:sz w:val="21"/>
        </w:rPr>
        <w:t> </w:t>
      </w:r>
      <w:r>
        <w:rPr>
          <w:rFonts w:ascii="Segoe UI"/>
          <w:sz w:val="21"/>
        </w:rPr>
        <w:t>of</w:t>
      </w:r>
      <w:r>
        <w:rPr>
          <w:rFonts w:ascii="Segoe UI"/>
          <w:spacing w:val="-2"/>
          <w:sz w:val="21"/>
        </w:rPr>
        <w:t> </w:t>
      </w:r>
      <w:r>
        <w:rPr>
          <w:rFonts w:ascii="Segoe UI"/>
          <w:sz w:val="21"/>
        </w:rPr>
        <w:t>test</w:t>
      </w:r>
      <w:r>
        <w:rPr>
          <w:rFonts w:ascii="Segoe UI"/>
          <w:spacing w:val="-2"/>
          <w:sz w:val="21"/>
        </w:rPr>
        <w:t> </w:t>
      </w:r>
      <w:r>
        <w:rPr>
          <w:rFonts w:ascii="Segoe UI"/>
          <w:sz w:val="21"/>
        </w:rPr>
        <w:t>set</w:t>
      </w:r>
      <w:r>
        <w:rPr>
          <w:rFonts w:ascii="Segoe UI"/>
          <w:spacing w:val="-2"/>
          <w:sz w:val="21"/>
        </w:rPr>
        <w:t> </w:t>
      </w:r>
      <w:r>
        <w:rPr>
          <w:rFonts w:ascii="Segoe UI"/>
          <w:sz w:val="21"/>
        </w:rPr>
        <w:t>for</w:t>
      </w:r>
      <w:r>
        <w:rPr>
          <w:rFonts w:ascii="Segoe UI"/>
          <w:spacing w:val="-2"/>
          <w:sz w:val="21"/>
        </w:rPr>
        <w:t> </w:t>
      </w:r>
      <w:r>
        <w:rPr>
          <w:rFonts w:ascii="Segoe UI"/>
          <w:sz w:val="21"/>
        </w:rPr>
        <w:t>all</w:t>
      </w:r>
      <w:r>
        <w:rPr>
          <w:rFonts w:ascii="Segoe UI"/>
          <w:spacing w:val="-2"/>
          <w:sz w:val="21"/>
        </w:rPr>
        <w:t> </w:t>
      </w:r>
      <w:r>
        <w:rPr>
          <w:rFonts w:ascii="Segoe UI"/>
          <w:sz w:val="21"/>
        </w:rPr>
        <w:t>the</w:t>
      </w:r>
      <w:r>
        <w:rPr>
          <w:rFonts w:ascii="Segoe UI"/>
          <w:spacing w:val="-2"/>
          <w:sz w:val="21"/>
        </w:rPr>
        <w:t> </w:t>
      </w:r>
      <w:r>
        <w:rPr>
          <w:rFonts w:ascii="Segoe UI"/>
          <w:sz w:val="21"/>
        </w:rPr>
        <w:t>K</w:t>
      </w:r>
      <w:r>
        <w:rPr>
          <w:rFonts w:ascii="Segoe UI"/>
          <w:spacing w:val="-2"/>
          <w:sz w:val="21"/>
        </w:rPr>
        <w:t> </w:t>
      </w:r>
      <w:r>
        <w:rPr>
          <w:rFonts w:ascii="Segoe UI"/>
          <w:sz w:val="21"/>
        </w:rPr>
        <w:t>values</w:t>
      </w:r>
      <w:r>
        <w:rPr>
          <w:rFonts w:ascii="Segoe UI"/>
          <w:spacing w:val="-2"/>
          <w:sz w:val="21"/>
        </w:rPr>
        <w:t> </w:t>
      </w:r>
      <w:r>
        <w:rPr>
          <w:rFonts w:ascii="Segoe UI"/>
          <w:sz w:val="21"/>
        </w:rPr>
        <w:t>between</w:t>
      </w:r>
      <w:r>
        <w:rPr>
          <w:rFonts w:ascii="Segoe UI"/>
          <w:spacing w:val="-2"/>
          <w:sz w:val="21"/>
        </w:rPr>
        <w:t> </w:t>
      </w:r>
      <w:r>
        <w:rPr>
          <w:rFonts w:ascii="Segoe UI"/>
          <w:sz w:val="21"/>
        </w:rPr>
        <w:t>1 and 40.</w:t>
      </w:r>
    </w:p>
    <w:p>
      <w:pPr>
        <w:spacing w:line="283" w:lineRule="auto" w:before="270"/>
        <w:ind w:left="1180" w:right="461" w:firstLine="0"/>
        <w:jc w:val="left"/>
        <w:rPr>
          <w:rFonts w:ascii="Segoe UI"/>
          <w:sz w:val="21"/>
        </w:rPr>
      </w:pPr>
      <w:r>
        <w:rPr>
          <w:rFonts w:ascii="Segoe UI"/>
          <w:sz w:val="21"/>
        </w:rPr>
        <w:t>The</w:t>
      </w:r>
      <w:r>
        <w:rPr>
          <w:rFonts w:ascii="Segoe UI"/>
          <w:spacing w:val="-3"/>
          <w:sz w:val="21"/>
        </w:rPr>
        <w:t> </w:t>
      </w:r>
      <w:r>
        <w:rPr>
          <w:rFonts w:ascii="Segoe UI"/>
          <w:sz w:val="21"/>
        </w:rPr>
        <w:t>above</w:t>
      </w:r>
      <w:r>
        <w:rPr>
          <w:rFonts w:ascii="Segoe UI"/>
          <w:spacing w:val="-3"/>
          <w:sz w:val="21"/>
        </w:rPr>
        <w:t> </w:t>
      </w:r>
      <w:r>
        <w:rPr>
          <w:rFonts w:ascii="Segoe UI"/>
          <w:sz w:val="21"/>
        </w:rPr>
        <w:t>script</w:t>
      </w:r>
      <w:r>
        <w:rPr>
          <w:rFonts w:ascii="Segoe UI"/>
          <w:spacing w:val="-3"/>
          <w:sz w:val="21"/>
        </w:rPr>
        <w:t> </w:t>
      </w:r>
      <w:r>
        <w:rPr>
          <w:rFonts w:ascii="Segoe UI"/>
          <w:sz w:val="21"/>
        </w:rPr>
        <w:t>executes</w:t>
      </w:r>
      <w:r>
        <w:rPr>
          <w:rFonts w:ascii="Segoe UI"/>
          <w:spacing w:val="-3"/>
          <w:sz w:val="21"/>
        </w:rPr>
        <w:t> </w:t>
      </w:r>
      <w:r>
        <w:rPr>
          <w:rFonts w:ascii="Segoe UI"/>
          <w:sz w:val="21"/>
        </w:rPr>
        <w:t>a</w:t>
      </w:r>
      <w:r>
        <w:rPr>
          <w:rFonts w:ascii="Segoe UI"/>
          <w:spacing w:val="-3"/>
          <w:sz w:val="21"/>
        </w:rPr>
        <w:t> </w:t>
      </w:r>
      <w:r>
        <w:rPr>
          <w:rFonts w:ascii="Segoe UI"/>
          <w:sz w:val="21"/>
        </w:rPr>
        <w:t>loop</w:t>
      </w:r>
      <w:r>
        <w:rPr>
          <w:rFonts w:ascii="Segoe UI"/>
          <w:spacing w:val="-3"/>
          <w:sz w:val="21"/>
        </w:rPr>
        <w:t> </w:t>
      </w:r>
      <w:r>
        <w:rPr>
          <w:rFonts w:ascii="Segoe UI"/>
          <w:sz w:val="21"/>
        </w:rPr>
        <w:t>from</w:t>
      </w:r>
      <w:r>
        <w:rPr>
          <w:rFonts w:ascii="Segoe UI"/>
          <w:spacing w:val="-3"/>
          <w:sz w:val="21"/>
        </w:rPr>
        <w:t> </w:t>
      </w:r>
      <w:r>
        <w:rPr>
          <w:rFonts w:ascii="Segoe UI"/>
          <w:sz w:val="21"/>
        </w:rPr>
        <w:t>1</w:t>
      </w:r>
      <w:r>
        <w:rPr>
          <w:rFonts w:ascii="Segoe UI"/>
          <w:spacing w:val="-3"/>
          <w:sz w:val="21"/>
        </w:rPr>
        <w:t> </w:t>
      </w:r>
      <w:r>
        <w:rPr>
          <w:rFonts w:ascii="Segoe UI"/>
          <w:sz w:val="21"/>
        </w:rPr>
        <w:t>to</w:t>
      </w:r>
      <w:r>
        <w:rPr>
          <w:rFonts w:ascii="Segoe UI"/>
          <w:spacing w:val="-3"/>
          <w:sz w:val="21"/>
        </w:rPr>
        <w:t> </w:t>
      </w:r>
      <w:r>
        <w:rPr>
          <w:rFonts w:ascii="Segoe UI"/>
          <w:sz w:val="21"/>
        </w:rPr>
        <w:t>40.</w:t>
      </w:r>
      <w:r>
        <w:rPr>
          <w:rFonts w:ascii="Segoe UI"/>
          <w:spacing w:val="-3"/>
          <w:sz w:val="21"/>
        </w:rPr>
        <w:t> </w:t>
      </w:r>
      <w:r>
        <w:rPr>
          <w:rFonts w:ascii="Segoe UI"/>
          <w:sz w:val="21"/>
        </w:rPr>
        <w:t>In</w:t>
      </w:r>
      <w:r>
        <w:rPr>
          <w:rFonts w:ascii="Segoe UI"/>
          <w:spacing w:val="-3"/>
          <w:sz w:val="21"/>
        </w:rPr>
        <w:t> </w:t>
      </w:r>
      <w:r>
        <w:rPr>
          <w:rFonts w:ascii="Segoe UI"/>
          <w:sz w:val="21"/>
        </w:rPr>
        <w:t>each</w:t>
      </w:r>
      <w:r>
        <w:rPr>
          <w:rFonts w:ascii="Segoe UI"/>
          <w:spacing w:val="-3"/>
          <w:sz w:val="21"/>
        </w:rPr>
        <w:t> </w:t>
      </w:r>
      <w:r>
        <w:rPr>
          <w:rFonts w:ascii="Segoe UI"/>
          <w:sz w:val="21"/>
        </w:rPr>
        <w:t>iteration</w:t>
      </w:r>
      <w:r>
        <w:rPr>
          <w:rFonts w:ascii="Segoe UI"/>
          <w:spacing w:val="-3"/>
          <w:sz w:val="21"/>
        </w:rPr>
        <w:t> </w:t>
      </w:r>
      <w:r>
        <w:rPr>
          <w:rFonts w:ascii="Segoe UI"/>
          <w:sz w:val="21"/>
        </w:rPr>
        <w:t>the</w:t>
      </w:r>
      <w:r>
        <w:rPr>
          <w:rFonts w:ascii="Segoe UI"/>
          <w:spacing w:val="-3"/>
          <w:sz w:val="21"/>
        </w:rPr>
        <w:t> </w:t>
      </w:r>
      <w:r>
        <w:rPr>
          <w:rFonts w:ascii="Segoe UI"/>
          <w:sz w:val="21"/>
        </w:rPr>
        <w:t>mean</w:t>
      </w:r>
      <w:r>
        <w:rPr>
          <w:rFonts w:ascii="Segoe UI"/>
          <w:spacing w:val="-3"/>
          <w:sz w:val="21"/>
        </w:rPr>
        <w:t> </w:t>
      </w:r>
      <w:r>
        <w:rPr>
          <w:rFonts w:ascii="Segoe UI"/>
          <w:sz w:val="21"/>
        </w:rPr>
        <w:t>error</w:t>
      </w:r>
      <w:r>
        <w:rPr>
          <w:rFonts w:ascii="Segoe UI"/>
          <w:spacing w:val="-3"/>
          <w:sz w:val="21"/>
        </w:rPr>
        <w:t> </w:t>
      </w:r>
      <w:r>
        <w:rPr>
          <w:rFonts w:ascii="Segoe UI"/>
          <w:sz w:val="21"/>
        </w:rPr>
        <w:t>for</w:t>
      </w:r>
      <w:r>
        <w:rPr>
          <w:rFonts w:ascii="Segoe UI"/>
          <w:spacing w:val="-3"/>
          <w:sz w:val="21"/>
        </w:rPr>
        <w:t> </w:t>
      </w:r>
      <w:r>
        <w:rPr>
          <w:rFonts w:ascii="Segoe UI"/>
          <w:sz w:val="21"/>
        </w:rPr>
        <w:t>predicted values of test set is calculated and the result is appended to the error list.</w:t>
      </w:r>
    </w:p>
    <w:p>
      <w:pPr>
        <w:spacing w:line="297" w:lineRule="auto" w:before="256"/>
        <w:ind w:left="1180" w:right="625" w:firstLine="0"/>
        <w:jc w:val="left"/>
        <w:rPr>
          <w:rFonts w:ascii="Segoe UI"/>
          <w:sz w:val="21"/>
        </w:rPr>
      </w:pPr>
      <w:r>
        <w:rPr>
          <w:rFonts w:ascii="Segoe UI"/>
          <w:sz w:val="21"/>
        </w:rPr>
        <w:t>The</w:t>
      </w:r>
      <w:r>
        <w:rPr>
          <w:rFonts w:ascii="Segoe UI"/>
          <w:spacing w:val="-3"/>
          <w:sz w:val="21"/>
        </w:rPr>
        <w:t> </w:t>
      </w:r>
      <w:r>
        <w:rPr>
          <w:rFonts w:ascii="Segoe UI"/>
          <w:sz w:val="21"/>
        </w:rPr>
        <w:t>next</w:t>
      </w:r>
      <w:r>
        <w:rPr>
          <w:rFonts w:ascii="Segoe UI"/>
          <w:spacing w:val="-3"/>
          <w:sz w:val="21"/>
        </w:rPr>
        <w:t> </w:t>
      </w:r>
      <w:r>
        <w:rPr>
          <w:rFonts w:ascii="Segoe UI"/>
          <w:sz w:val="21"/>
        </w:rPr>
        <w:t>step</w:t>
      </w:r>
      <w:r>
        <w:rPr>
          <w:rFonts w:ascii="Segoe UI"/>
          <w:spacing w:val="-3"/>
          <w:sz w:val="21"/>
        </w:rPr>
        <w:t> </w:t>
      </w:r>
      <w:r>
        <w:rPr>
          <w:rFonts w:ascii="Segoe UI"/>
          <w:sz w:val="21"/>
        </w:rPr>
        <w:t>is</w:t>
      </w:r>
      <w:r>
        <w:rPr>
          <w:rFonts w:ascii="Segoe UI"/>
          <w:spacing w:val="-3"/>
          <w:sz w:val="21"/>
        </w:rPr>
        <w:t> </w:t>
      </w:r>
      <w:r>
        <w:rPr>
          <w:rFonts w:ascii="Segoe UI"/>
          <w:sz w:val="21"/>
        </w:rPr>
        <w:t>to</w:t>
      </w:r>
      <w:r>
        <w:rPr>
          <w:rFonts w:ascii="Segoe UI"/>
          <w:spacing w:val="-3"/>
          <w:sz w:val="21"/>
        </w:rPr>
        <w:t> </w:t>
      </w:r>
      <w:r>
        <w:rPr>
          <w:rFonts w:ascii="Segoe UI"/>
          <w:sz w:val="21"/>
        </w:rPr>
        <w:t>plot</w:t>
      </w:r>
      <w:r>
        <w:rPr>
          <w:rFonts w:ascii="Segoe UI"/>
          <w:spacing w:val="-3"/>
          <w:sz w:val="21"/>
        </w:rPr>
        <w:t> </w:t>
      </w:r>
      <w:r>
        <w:rPr>
          <w:rFonts w:ascii="Segoe UI"/>
          <w:sz w:val="21"/>
        </w:rPr>
        <w:t>the</w:t>
      </w:r>
      <w:r>
        <w:rPr>
          <w:rFonts w:ascii="Segoe UI"/>
          <w:spacing w:val="-3"/>
          <w:sz w:val="21"/>
        </w:rPr>
        <w:t> </w:t>
      </w:r>
      <w:r>
        <w:rPr>
          <w:rFonts w:ascii="Segoe UI"/>
          <w:sz w:val="21"/>
        </w:rPr>
        <w:t>error</w:t>
      </w:r>
      <w:r>
        <w:rPr>
          <w:rFonts w:ascii="Segoe UI"/>
          <w:spacing w:val="-3"/>
          <w:sz w:val="21"/>
        </w:rPr>
        <w:t> </w:t>
      </w:r>
      <w:r>
        <w:rPr>
          <w:rFonts w:ascii="Segoe UI"/>
          <w:sz w:val="21"/>
        </w:rPr>
        <w:t>values</w:t>
      </w:r>
      <w:r>
        <w:rPr>
          <w:rFonts w:ascii="Segoe UI"/>
          <w:spacing w:val="-3"/>
          <w:sz w:val="21"/>
        </w:rPr>
        <w:t> </w:t>
      </w:r>
      <w:r>
        <w:rPr>
          <w:rFonts w:ascii="Segoe UI"/>
          <w:sz w:val="21"/>
        </w:rPr>
        <w:t>against</w:t>
      </w:r>
      <w:r>
        <w:rPr>
          <w:rFonts w:ascii="Segoe UI"/>
          <w:spacing w:val="-3"/>
          <w:sz w:val="21"/>
        </w:rPr>
        <w:t> </w:t>
      </w:r>
      <w:r>
        <w:rPr>
          <w:rFonts w:ascii="Segoe UI"/>
          <w:sz w:val="21"/>
        </w:rPr>
        <w:t>K</w:t>
      </w:r>
      <w:r>
        <w:rPr>
          <w:rFonts w:ascii="Segoe UI"/>
          <w:spacing w:val="-3"/>
          <w:sz w:val="21"/>
        </w:rPr>
        <w:t> </w:t>
      </w:r>
      <w:r>
        <w:rPr>
          <w:rFonts w:ascii="Segoe UI"/>
          <w:sz w:val="21"/>
        </w:rPr>
        <w:t>values.</w:t>
      </w:r>
      <w:r>
        <w:rPr>
          <w:rFonts w:ascii="Segoe UI"/>
          <w:spacing w:val="-3"/>
          <w:sz w:val="21"/>
        </w:rPr>
        <w:t> </w:t>
      </w:r>
      <w:r>
        <w:rPr>
          <w:rFonts w:ascii="Segoe UI"/>
          <w:sz w:val="21"/>
        </w:rPr>
        <w:t>Execute</w:t>
      </w:r>
      <w:r>
        <w:rPr>
          <w:rFonts w:ascii="Segoe UI"/>
          <w:spacing w:val="-3"/>
          <w:sz w:val="21"/>
        </w:rPr>
        <w:t> </w:t>
      </w:r>
      <w:r>
        <w:rPr>
          <w:rFonts w:ascii="Segoe UI"/>
          <w:sz w:val="21"/>
        </w:rPr>
        <w:t>the</w:t>
      </w:r>
      <w:r>
        <w:rPr>
          <w:rFonts w:ascii="Segoe UI"/>
          <w:spacing w:val="-3"/>
          <w:sz w:val="21"/>
        </w:rPr>
        <w:t> </w:t>
      </w:r>
      <w:r>
        <w:rPr>
          <w:rFonts w:ascii="Segoe UI"/>
          <w:sz w:val="21"/>
        </w:rPr>
        <w:t>following</w:t>
      </w:r>
      <w:r>
        <w:rPr>
          <w:rFonts w:ascii="Segoe UI"/>
          <w:spacing w:val="-3"/>
          <w:sz w:val="21"/>
        </w:rPr>
        <w:t> </w:t>
      </w:r>
      <w:r>
        <w:rPr>
          <w:rFonts w:ascii="Segoe UI"/>
          <w:sz w:val="21"/>
        </w:rPr>
        <w:t>script</w:t>
      </w:r>
      <w:r>
        <w:rPr>
          <w:rFonts w:ascii="Segoe UI"/>
          <w:spacing w:val="-3"/>
          <w:sz w:val="21"/>
        </w:rPr>
        <w:t> </w:t>
      </w:r>
      <w:r>
        <w:rPr>
          <w:rFonts w:ascii="Segoe UI"/>
          <w:sz w:val="21"/>
        </w:rPr>
        <w:t>to create the plot:</w:t>
      </w:r>
    </w:p>
    <w:p>
      <w:pPr>
        <w:pStyle w:val="BodyText"/>
        <w:spacing w:before="81"/>
        <w:rPr>
          <w:rFonts w:ascii="Segoe UI"/>
        </w:rPr>
      </w:pPr>
    </w:p>
    <w:p>
      <w:pPr>
        <w:pStyle w:val="BodyText"/>
        <w:spacing w:before="1"/>
        <w:ind w:left="157"/>
      </w:pPr>
      <w:r>
        <w:rPr/>
        <mc:AlternateContent>
          <mc:Choice Requires="wps">
            <w:drawing>
              <wp:anchor distT="0" distB="0" distL="0" distR="0" allowOverlap="1" layoutInCell="1" locked="0" behindDoc="0" simplePos="0" relativeHeight="15817216">
                <wp:simplePos x="0" y="0"/>
                <wp:positionH relativeFrom="page">
                  <wp:posOffset>1303337</wp:posOffset>
                </wp:positionH>
                <wp:positionV relativeFrom="paragraph">
                  <wp:posOffset>-64658</wp:posOffset>
                </wp:positionV>
                <wp:extent cx="5676900" cy="1038225"/>
                <wp:effectExtent l="0" t="0" r="0" b="0"/>
                <wp:wrapNone/>
                <wp:docPr id="261" name="Textbox 261"/>
                <wp:cNvGraphicFramePr>
                  <a:graphicFrameLocks/>
                </wp:cNvGraphicFramePr>
                <a:graphic>
                  <a:graphicData uri="http://schemas.microsoft.com/office/word/2010/wordprocessingShape">
                    <wps:wsp>
                      <wps:cNvPr id="261" name="Textbox 261"/>
                      <wps:cNvSpPr txBox="1"/>
                      <wps:spPr>
                        <a:xfrm>
                          <a:off x="0" y="0"/>
                          <a:ext cx="5676900" cy="1038225"/>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rPr>
                              <w:t>plt</w:t>
                            </w:r>
                            <w:r>
                              <w:rPr>
                                <w:b/>
                                <w:color w:val="AA21FF"/>
                              </w:rPr>
                              <w:t>.</w:t>
                            </w:r>
                            <w:r>
                              <w:rPr>
                                <w:color w:val="202020"/>
                              </w:rPr>
                              <w:t>figure</w:t>
                            </w:r>
                            <w:r>
                              <w:rPr>
                                <w:color w:val="0054AA"/>
                              </w:rPr>
                              <w:t>(</w:t>
                            </w:r>
                            <w:r>
                              <w:rPr>
                                <w:color w:val="202020"/>
                              </w:rPr>
                              <w:t>figsize</w:t>
                            </w:r>
                            <w:r>
                              <w:rPr>
                                <w:b/>
                                <w:color w:val="AA21FF"/>
                              </w:rPr>
                              <w:t>=</w:t>
                            </w:r>
                            <w:r>
                              <w:rPr>
                                <w:color w:val="0054AA"/>
                              </w:rPr>
                              <w:t>(</w:t>
                            </w:r>
                            <w:r>
                              <w:rPr>
                                <w:color w:val="008700"/>
                              </w:rPr>
                              <w:t>12</w:t>
                            </w:r>
                            <w:r>
                              <w:rPr>
                                <w:color w:val="0054AA"/>
                              </w:rPr>
                              <w:t>,</w:t>
                            </w:r>
                            <w:r>
                              <w:rPr>
                                <w:color w:val="0054AA"/>
                                <w:spacing w:val="51"/>
                              </w:rPr>
                              <w:t> </w:t>
                            </w:r>
                            <w:r>
                              <w:rPr>
                                <w:color w:val="008700"/>
                                <w:spacing w:val="-5"/>
                              </w:rPr>
                              <w:t>6</w:t>
                            </w:r>
                            <w:r>
                              <w:rPr>
                                <w:color w:val="0054AA"/>
                                <w:spacing w:val="-5"/>
                              </w:rPr>
                              <w:t>))</w:t>
                            </w:r>
                          </w:p>
                          <w:p>
                            <w:pPr>
                              <w:pStyle w:val="BodyText"/>
                              <w:spacing w:line="259" w:lineRule="auto" w:before="32"/>
                              <w:ind w:left="1042" w:hanging="965"/>
                              <w:rPr>
                                <w:color w:val="000000"/>
                              </w:rPr>
                            </w:pPr>
                            <w:r>
                              <w:rPr>
                                <w:color w:val="202020"/>
                              </w:rPr>
                              <w:t>plt</w:t>
                            </w:r>
                            <w:r>
                              <w:rPr>
                                <w:b/>
                                <w:color w:val="AA21FF"/>
                              </w:rPr>
                              <w:t>.</w:t>
                            </w:r>
                            <w:r>
                              <w:rPr>
                                <w:color w:val="202020"/>
                              </w:rPr>
                              <w:t>plot</w:t>
                            </w:r>
                            <w:r>
                              <w:rPr>
                                <w:color w:val="0054AA"/>
                              </w:rPr>
                              <w:t>(</w:t>
                            </w:r>
                            <w:r>
                              <w:rPr>
                                <w:color w:val="202020"/>
                              </w:rPr>
                              <w:t>range</w:t>
                            </w:r>
                            <w:r>
                              <w:rPr>
                                <w:color w:val="0054AA"/>
                              </w:rPr>
                              <w:t>(</w:t>
                            </w:r>
                            <w:r>
                              <w:rPr>
                                <w:color w:val="008700"/>
                              </w:rPr>
                              <w:t>1</w:t>
                            </w:r>
                            <w:r>
                              <w:rPr>
                                <w:color w:val="0054AA"/>
                              </w:rPr>
                              <w:t>, </w:t>
                            </w:r>
                            <w:r>
                              <w:rPr>
                                <w:color w:val="008700"/>
                              </w:rPr>
                              <w:t>40</w:t>
                            </w:r>
                            <w:r>
                              <w:rPr>
                                <w:color w:val="0054AA"/>
                              </w:rPr>
                              <w:t>), </w:t>
                            </w:r>
                            <w:r>
                              <w:rPr>
                                <w:color w:val="202020"/>
                              </w:rPr>
                              <w:t>error</w:t>
                            </w:r>
                            <w:r>
                              <w:rPr>
                                <w:color w:val="0054AA"/>
                              </w:rPr>
                              <w:t>, </w:t>
                            </w:r>
                            <w:r>
                              <w:rPr>
                                <w:color w:val="202020"/>
                              </w:rPr>
                              <w:t>color</w:t>
                            </w:r>
                            <w:r>
                              <w:rPr>
                                <w:b/>
                                <w:color w:val="AA21FF"/>
                              </w:rPr>
                              <w:t>=</w:t>
                            </w:r>
                            <w:r>
                              <w:rPr>
                                <w:color w:val="B92020"/>
                              </w:rPr>
                              <w:t>'red'</w:t>
                            </w:r>
                            <w:r>
                              <w:rPr>
                                <w:color w:val="0054AA"/>
                              </w:rPr>
                              <w:t>, </w:t>
                            </w:r>
                            <w:r>
                              <w:rPr>
                                <w:color w:val="202020"/>
                              </w:rPr>
                              <w:t>linestyle</w:t>
                            </w:r>
                            <w:r>
                              <w:rPr>
                                <w:b/>
                                <w:color w:val="AA21FF"/>
                              </w:rPr>
                              <w:t>=</w:t>
                            </w:r>
                            <w:r>
                              <w:rPr>
                                <w:color w:val="B92020"/>
                              </w:rPr>
                              <w:t>'dashed'</w:t>
                            </w:r>
                            <w:r>
                              <w:rPr>
                                <w:color w:val="0054AA"/>
                              </w:rPr>
                              <w:t>, </w:t>
                            </w:r>
                            <w:r>
                              <w:rPr>
                                <w:color w:val="202020"/>
                              </w:rPr>
                              <w:t>marker</w:t>
                            </w:r>
                            <w:r>
                              <w:rPr>
                                <w:b/>
                                <w:color w:val="AA21FF"/>
                              </w:rPr>
                              <w:t>=</w:t>
                            </w:r>
                            <w:r>
                              <w:rPr>
                                <w:color w:val="B92020"/>
                              </w:rPr>
                              <w:t>'o'</w:t>
                            </w:r>
                            <w:r>
                              <w:rPr>
                                <w:color w:val="0054AA"/>
                              </w:rPr>
                              <w:t>, </w:t>
                            </w:r>
                            <w:r>
                              <w:rPr>
                                <w:color w:val="202020"/>
                              </w:rPr>
                              <w:t>markerfacecolor</w:t>
                            </w:r>
                            <w:r>
                              <w:rPr>
                                <w:b/>
                                <w:color w:val="AA21FF"/>
                              </w:rPr>
                              <w:t>=</w:t>
                            </w:r>
                            <w:r>
                              <w:rPr>
                                <w:color w:val="B92020"/>
                              </w:rPr>
                              <w:t>'blue'</w:t>
                            </w:r>
                            <w:r>
                              <w:rPr>
                                <w:color w:val="0054AA"/>
                              </w:rPr>
                              <w:t>, </w:t>
                            </w:r>
                            <w:r>
                              <w:rPr>
                                <w:color w:val="202020"/>
                              </w:rPr>
                              <w:t>markersize</w:t>
                            </w:r>
                            <w:r>
                              <w:rPr>
                                <w:b/>
                                <w:color w:val="AA21FF"/>
                              </w:rPr>
                              <w:t>=</w:t>
                            </w:r>
                            <w:r>
                              <w:rPr>
                                <w:color w:val="008700"/>
                              </w:rPr>
                              <w:t>10</w:t>
                            </w:r>
                            <w:r>
                              <w:rPr>
                                <w:color w:val="0054AA"/>
                              </w:rPr>
                              <w:t>)</w:t>
                            </w:r>
                          </w:p>
                          <w:p>
                            <w:pPr>
                              <w:pStyle w:val="BodyText"/>
                              <w:spacing w:line="259" w:lineRule="auto"/>
                              <w:ind w:left="77" w:right="4480"/>
                              <w:rPr>
                                <w:color w:val="000000"/>
                              </w:rPr>
                            </w:pPr>
                            <w:r>
                              <w:rPr>
                                <w:color w:val="202020"/>
                              </w:rPr>
                              <w:t>plt</w:t>
                            </w:r>
                            <w:r>
                              <w:rPr>
                                <w:b/>
                                <w:color w:val="AA21FF"/>
                              </w:rPr>
                              <w:t>.</w:t>
                            </w:r>
                            <w:r>
                              <w:rPr>
                                <w:color w:val="202020"/>
                              </w:rPr>
                              <w:t>title</w:t>
                            </w:r>
                            <w:r>
                              <w:rPr>
                                <w:color w:val="0054AA"/>
                              </w:rPr>
                              <w:t>(</w:t>
                            </w:r>
                            <w:r>
                              <w:rPr>
                                <w:color w:val="B92020"/>
                              </w:rPr>
                              <w:t>'Error Rate K </w:t>
                            </w:r>
                            <w:r>
                              <w:rPr>
                                <w:color w:val="B92020"/>
                              </w:rPr>
                              <w:t>Value'</w:t>
                            </w:r>
                            <w:r>
                              <w:rPr>
                                <w:color w:val="0054AA"/>
                              </w:rPr>
                              <w:t>) </w:t>
                            </w:r>
                            <w:r>
                              <w:rPr>
                                <w:color w:val="202020"/>
                              </w:rPr>
                              <w:t>plt</w:t>
                            </w:r>
                            <w:r>
                              <w:rPr>
                                <w:b/>
                                <w:color w:val="AA21FF"/>
                              </w:rPr>
                              <w:t>.</w:t>
                            </w:r>
                            <w:r>
                              <w:rPr>
                                <w:color w:val="202020"/>
                              </w:rPr>
                              <w:t>xlabel</w:t>
                            </w:r>
                            <w:r>
                              <w:rPr>
                                <w:color w:val="0054AA"/>
                              </w:rPr>
                              <w:t>(</w:t>
                            </w:r>
                            <w:r>
                              <w:rPr>
                                <w:color w:val="B92020"/>
                              </w:rPr>
                              <w:t>'K Value'</w:t>
                            </w:r>
                            <w:r>
                              <w:rPr>
                                <w:color w:val="0054AA"/>
                              </w:rPr>
                              <w:t>)</w:t>
                            </w:r>
                          </w:p>
                          <w:p>
                            <w:pPr>
                              <w:pStyle w:val="BodyText"/>
                              <w:spacing w:before="14"/>
                              <w:ind w:left="77"/>
                              <w:rPr>
                                <w:color w:val="000000"/>
                              </w:rPr>
                            </w:pPr>
                            <w:r>
                              <w:rPr>
                                <w:color w:val="202020"/>
                              </w:rPr>
                              <w:t>plt</w:t>
                            </w:r>
                            <w:r>
                              <w:rPr>
                                <w:b/>
                                <w:color w:val="AA21FF"/>
                              </w:rPr>
                              <w:t>.</w:t>
                            </w:r>
                            <w:r>
                              <w:rPr>
                                <w:color w:val="202020"/>
                              </w:rPr>
                              <w:t>ylabel</w:t>
                            </w:r>
                            <w:r>
                              <w:rPr>
                                <w:color w:val="0054AA"/>
                              </w:rPr>
                              <w:t>(</w:t>
                            </w:r>
                            <w:r>
                              <w:rPr>
                                <w:color w:val="B92020"/>
                              </w:rPr>
                              <w:t>'Mean</w:t>
                            </w:r>
                            <w:r>
                              <w:rPr>
                                <w:color w:val="B92020"/>
                                <w:spacing w:val="35"/>
                              </w:rPr>
                              <w:t> </w:t>
                            </w:r>
                            <w:r>
                              <w:rPr>
                                <w:color w:val="B92020"/>
                                <w:spacing w:val="-2"/>
                              </w:rPr>
                              <w:t>Error'</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091226pt;width:447pt;height:81.75pt;mso-position-horizontal-relative:page;mso-position-vertical-relative:paragraph;z-index:15817216" type="#_x0000_t202" id="docshape244" filled="true" fillcolor="#f5f5f5" stroked="true" strokeweight=".75pt" strokecolor="#dfdfdf">
                <v:textbox inset="0,0,0,0">
                  <w:txbxContent>
                    <w:p>
                      <w:pPr>
                        <w:pStyle w:val="BodyText"/>
                        <w:spacing w:before="80"/>
                        <w:ind w:left="77"/>
                        <w:rPr>
                          <w:color w:val="000000"/>
                        </w:rPr>
                      </w:pPr>
                      <w:r>
                        <w:rPr>
                          <w:color w:val="202020"/>
                        </w:rPr>
                        <w:t>plt</w:t>
                      </w:r>
                      <w:r>
                        <w:rPr>
                          <w:b/>
                          <w:color w:val="AA21FF"/>
                        </w:rPr>
                        <w:t>.</w:t>
                      </w:r>
                      <w:r>
                        <w:rPr>
                          <w:color w:val="202020"/>
                        </w:rPr>
                        <w:t>figure</w:t>
                      </w:r>
                      <w:r>
                        <w:rPr>
                          <w:color w:val="0054AA"/>
                        </w:rPr>
                        <w:t>(</w:t>
                      </w:r>
                      <w:r>
                        <w:rPr>
                          <w:color w:val="202020"/>
                        </w:rPr>
                        <w:t>figsize</w:t>
                      </w:r>
                      <w:r>
                        <w:rPr>
                          <w:b/>
                          <w:color w:val="AA21FF"/>
                        </w:rPr>
                        <w:t>=</w:t>
                      </w:r>
                      <w:r>
                        <w:rPr>
                          <w:color w:val="0054AA"/>
                        </w:rPr>
                        <w:t>(</w:t>
                      </w:r>
                      <w:r>
                        <w:rPr>
                          <w:color w:val="008700"/>
                        </w:rPr>
                        <w:t>12</w:t>
                      </w:r>
                      <w:r>
                        <w:rPr>
                          <w:color w:val="0054AA"/>
                        </w:rPr>
                        <w:t>,</w:t>
                      </w:r>
                      <w:r>
                        <w:rPr>
                          <w:color w:val="0054AA"/>
                          <w:spacing w:val="51"/>
                        </w:rPr>
                        <w:t> </w:t>
                      </w:r>
                      <w:r>
                        <w:rPr>
                          <w:color w:val="008700"/>
                          <w:spacing w:val="-5"/>
                        </w:rPr>
                        <w:t>6</w:t>
                      </w:r>
                      <w:r>
                        <w:rPr>
                          <w:color w:val="0054AA"/>
                          <w:spacing w:val="-5"/>
                        </w:rPr>
                        <w:t>))</w:t>
                      </w:r>
                    </w:p>
                    <w:p>
                      <w:pPr>
                        <w:pStyle w:val="BodyText"/>
                        <w:spacing w:line="259" w:lineRule="auto" w:before="32"/>
                        <w:ind w:left="1042" w:hanging="965"/>
                        <w:rPr>
                          <w:color w:val="000000"/>
                        </w:rPr>
                      </w:pPr>
                      <w:r>
                        <w:rPr>
                          <w:color w:val="202020"/>
                        </w:rPr>
                        <w:t>plt</w:t>
                      </w:r>
                      <w:r>
                        <w:rPr>
                          <w:b/>
                          <w:color w:val="AA21FF"/>
                        </w:rPr>
                        <w:t>.</w:t>
                      </w:r>
                      <w:r>
                        <w:rPr>
                          <w:color w:val="202020"/>
                        </w:rPr>
                        <w:t>plot</w:t>
                      </w:r>
                      <w:r>
                        <w:rPr>
                          <w:color w:val="0054AA"/>
                        </w:rPr>
                        <w:t>(</w:t>
                      </w:r>
                      <w:r>
                        <w:rPr>
                          <w:color w:val="202020"/>
                        </w:rPr>
                        <w:t>range</w:t>
                      </w:r>
                      <w:r>
                        <w:rPr>
                          <w:color w:val="0054AA"/>
                        </w:rPr>
                        <w:t>(</w:t>
                      </w:r>
                      <w:r>
                        <w:rPr>
                          <w:color w:val="008700"/>
                        </w:rPr>
                        <w:t>1</w:t>
                      </w:r>
                      <w:r>
                        <w:rPr>
                          <w:color w:val="0054AA"/>
                        </w:rPr>
                        <w:t>, </w:t>
                      </w:r>
                      <w:r>
                        <w:rPr>
                          <w:color w:val="008700"/>
                        </w:rPr>
                        <w:t>40</w:t>
                      </w:r>
                      <w:r>
                        <w:rPr>
                          <w:color w:val="0054AA"/>
                        </w:rPr>
                        <w:t>), </w:t>
                      </w:r>
                      <w:r>
                        <w:rPr>
                          <w:color w:val="202020"/>
                        </w:rPr>
                        <w:t>error</w:t>
                      </w:r>
                      <w:r>
                        <w:rPr>
                          <w:color w:val="0054AA"/>
                        </w:rPr>
                        <w:t>, </w:t>
                      </w:r>
                      <w:r>
                        <w:rPr>
                          <w:color w:val="202020"/>
                        </w:rPr>
                        <w:t>color</w:t>
                      </w:r>
                      <w:r>
                        <w:rPr>
                          <w:b/>
                          <w:color w:val="AA21FF"/>
                        </w:rPr>
                        <w:t>=</w:t>
                      </w:r>
                      <w:r>
                        <w:rPr>
                          <w:color w:val="B92020"/>
                        </w:rPr>
                        <w:t>'red'</w:t>
                      </w:r>
                      <w:r>
                        <w:rPr>
                          <w:color w:val="0054AA"/>
                        </w:rPr>
                        <w:t>, </w:t>
                      </w:r>
                      <w:r>
                        <w:rPr>
                          <w:color w:val="202020"/>
                        </w:rPr>
                        <w:t>linestyle</w:t>
                      </w:r>
                      <w:r>
                        <w:rPr>
                          <w:b/>
                          <w:color w:val="AA21FF"/>
                        </w:rPr>
                        <w:t>=</w:t>
                      </w:r>
                      <w:r>
                        <w:rPr>
                          <w:color w:val="B92020"/>
                        </w:rPr>
                        <w:t>'dashed'</w:t>
                      </w:r>
                      <w:r>
                        <w:rPr>
                          <w:color w:val="0054AA"/>
                        </w:rPr>
                        <w:t>, </w:t>
                      </w:r>
                      <w:r>
                        <w:rPr>
                          <w:color w:val="202020"/>
                        </w:rPr>
                        <w:t>marker</w:t>
                      </w:r>
                      <w:r>
                        <w:rPr>
                          <w:b/>
                          <w:color w:val="AA21FF"/>
                        </w:rPr>
                        <w:t>=</w:t>
                      </w:r>
                      <w:r>
                        <w:rPr>
                          <w:color w:val="B92020"/>
                        </w:rPr>
                        <w:t>'o'</w:t>
                      </w:r>
                      <w:r>
                        <w:rPr>
                          <w:color w:val="0054AA"/>
                        </w:rPr>
                        <w:t>, </w:t>
                      </w:r>
                      <w:r>
                        <w:rPr>
                          <w:color w:val="202020"/>
                        </w:rPr>
                        <w:t>markerfacecolor</w:t>
                      </w:r>
                      <w:r>
                        <w:rPr>
                          <w:b/>
                          <w:color w:val="AA21FF"/>
                        </w:rPr>
                        <w:t>=</w:t>
                      </w:r>
                      <w:r>
                        <w:rPr>
                          <w:color w:val="B92020"/>
                        </w:rPr>
                        <w:t>'blue'</w:t>
                      </w:r>
                      <w:r>
                        <w:rPr>
                          <w:color w:val="0054AA"/>
                        </w:rPr>
                        <w:t>, </w:t>
                      </w:r>
                      <w:r>
                        <w:rPr>
                          <w:color w:val="202020"/>
                        </w:rPr>
                        <w:t>markersize</w:t>
                      </w:r>
                      <w:r>
                        <w:rPr>
                          <w:b/>
                          <w:color w:val="AA21FF"/>
                        </w:rPr>
                        <w:t>=</w:t>
                      </w:r>
                      <w:r>
                        <w:rPr>
                          <w:color w:val="008700"/>
                        </w:rPr>
                        <w:t>10</w:t>
                      </w:r>
                      <w:r>
                        <w:rPr>
                          <w:color w:val="0054AA"/>
                        </w:rPr>
                        <w:t>)</w:t>
                      </w:r>
                    </w:p>
                    <w:p>
                      <w:pPr>
                        <w:pStyle w:val="BodyText"/>
                        <w:spacing w:line="259" w:lineRule="auto"/>
                        <w:ind w:left="77" w:right="4480"/>
                        <w:rPr>
                          <w:color w:val="000000"/>
                        </w:rPr>
                      </w:pPr>
                      <w:r>
                        <w:rPr>
                          <w:color w:val="202020"/>
                        </w:rPr>
                        <w:t>plt</w:t>
                      </w:r>
                      <w:r>
                        <w:rPr>
                          <w:b/>
                          <w:color w:val="AA21FF"/>
                        </w:rPr>
                        <w:t>.</w:t>
                      </w:r>
                      <w:r>
                        <w:rPr>
                          <w:color w:val="202020"/>
                        </w:rPr>
                        <w:t>title</w:t>
                      </w:r>
                      <w:r>
                        <w:rPr>
                          <w:color w:val="0054AA"/>
                        </w:rPr>
                        <w:t>(</w:t>
                      </w:r>
                      <w:r>
                        <w:rPr>
                          <w:color w:val="B92020"/>
                        </w:rPr>
                        <w:t>'Error Rate K </w:t>
                      </w:r>
                      <w:r>
                        <w:rPr>
                          <w:color w:val="B92020"/>
                        </w:rPr>
                        <w:t>Value'</w:t>
                      </w:r>
                      <w:r>
                        <w:rPr>
                          <w:color w:val="0054AA"/>
                        </w:rPr>
                        <w:t>) </w:t>
                      </w:r>
                      <w:r>
                        <w:rPr>
                          <w:color w:val="202020"/>
                        </w:rPr>
                        <w:t>plt</w:t>
                      </w:r>
                      <w:r>
                        <w:rPr>
                          <w:b/>
                          <w:color w:val="AA21FF"/>
                        </w:rPr>
                        <w:t>.</w:t>
                      </w:r>
                      <w:r>
                        <w:rPr>
                          <w:color w:val="202020"/>
                        </w:rPr>
                        <w:t>xlabel</w:t>
                      </w:r>
                      <w:r>
                        <w:rPr>
                          <w:color w:val="0054AA"/>
                        </w:rPr>
                        <w:t>(</w:t>
                      </w:r>
                      <w:r>
                        <w:rPr>
                          <w:color w:val="B92020"/>
                        </w:rPr>
                        <w:t>'K Value'</w:t>
                      </w:r>
                      <w:r>
                        <w:rPr>
                          <w:color w:val="0054AA"/>
                        </w:rPr>
                        <w:t>)</w:t>
                      </w:r>
                    </w:p>
                    <w:p>
                      <w:pPr>
                        <w:pStyle w:val="BodyText"/>
                        <w:spacing w:before="14"/>
                        <w:ind w:left="77"/>
                        <w:rPr>
                          <w:color w:val="000000"/>
                        </w:rPr>
                      </w:pPr>
                      <w:r>
                        <w:rPr>
                          <w:color w:val="202020"/>
                        </w:rPr>
                        <w:t>plt</w:t>
                      </w:r>
                      <w:r>
                        <w:rPr>
                          <w:b/>
                          <w:color w:val="AA21FF"/>
                        </w:rPr>
                        <w:t>.</w:t>
                      </w:r>
                      <w:r>
                        <w:rPr>
                          <w:color w:val="202020"/>
                        </w:rPr>
                        <w:t>ylabel</w:t>
                      </w:r>
                      <w:r>
                        <w:rPr>
                          <w:color w:val="0054AA"/>
                        </w:rPr>
                        <w:t>(</w:t>
                      </w:r>
                      <w:r>
                        <w:rPr>
                          <w:color w:val="B92020"/>
                        </w:rPr>
                        <w:t>'Mean</w:t>
                      </w:r>
                      <w:r>
                        <w:rPr>
                          <w:color w:val="B92020"/>
                          <w:spacing w:val="35"/>
                        </w:rPr>
                        <w:t> </w:t>
                      </w:r>
                      <w:r>
                        <w:rPr>
                          <w:color w:val="B92020"/>
                          <w:spacing w:val="-2"/>
                        </w:rPr>
                        <w:t>Error'</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[54]:</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6"/>
        <w:rPr>
          <w:sz w:val="20"/>
        </w:rPr>
      </w:pPr>
    </w:p>
    <w:p>
      <w:pPr>
        <w:spacing w:after="0"/>
        <w:rPr>
          <w:sz w:val="20"/>
        </w:rPr>
        <w:sectPr>
          <w:pgSz w:w="11900" w:h="16840"/>
          <w:pgMar w:top="700" w:bottom="280" w:left="940" w:right="700"/>
        </w:sectPr>
      </w:pPr>
    </w:p>
    <w:p>
      <w:pPr>
        <w:pStyle w:val="BodyText"/>
        <w:spacing w:before="175"/>
        <w:ind w:left="157"/>
      </w:pPr>
      <w:r>
        <w:rPr>
          <w:color w:val="616161"/>
          <w:spacing w:val="-2"/>
        </w:rPr>
        <w:t>Out[54]:</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1"/>
      </w:pPr>
    </w:p>
    <w:p>
      <w:pPr>
        <w:pStyle w:val="BodyText"/>
        <w:ind w:left="157"/>
      </w:pPr>
      <w:r>
        <w:rPr/>
        <mc:AlternateContent>
          <mc:Choice Requires="wps">
            <w:drawing>
              <wp:anchor distT="0" distB="0" distL="0" distR="0" allowOverlap="1" layoutInCell="1" locked="0" behindDoc="0" simplePos="0" relativeHeight="15816192">
                <wp:simplePos x="0" y="0"/>
                <wp:positionH relativeFrom="page">
                  <wp:posOffset>1298575</wp:posOffset>
                </wp:positionH>
                <wp:positionV relativeFrom="paragraph">
                  <wp:posOffset>-69843</wp:posOffset>
                </wp:positionV>
                <wp:extent cx="5686425" cy="276225"/>
                <wp:effectExtent l="0" t="0" r="0" b="0"/>
                <wp:wrapNone/>
                <wp:docPr id="262" name="Group 262"/>
                <wp:cNvGraphicFramePr>
                  <a:graphicFrameLocks/>
                </wp:cNvGraphicFramePr>
                <a:graphic>
                  <a:graphicData uri="http://schemas.microsoft.com/office/word/2010/wordprocessingGroup">
                    <wpg:wgp>
                      <wpg:cNvPr id="262" name="Group 262"/>
                      <wpg:cNvGrpSpPr/>
                      <wpg:grpSpPr>
                        <a:xfrm>
                          <a:off x="0" y="0"/>
                          <a:ext cx="5686425" cy="276225"/>
                          <a:chExt cx="5686425" cy="276225"/>
                        </a:xfrm>
                      </wpg:grpSpPr>
                      <wps:wsp>
                        <wps:cNvPr id="263" name="Graphic 263"/>
                        <wps:cNvSpPr/>
                        <wps:spPr>
                          <a:xfrm>
                            <a:off x="0" y="0"/>
                            <a:ext cx="5686425" cy="276225"/>
                          </a:xfrm>
                          <a:custGeom>
                            <a:avLst/>
                            <a:gdLst/>
                            <a:ahLst/>
                            <a:cxnLst/>
                            <a:rect l="l" t="t" r="r" b="b"/>
                            <a:pathLst>
                              <a:path w="5686425" h="276225">
                                <a:moveTo>
                                  <a:pt x="5686425" y="276225"/>
                                </a:moveTo>
                                <a:lnTo>
                                  <a:pt x="0" y="276225"/>
                                </a:lnTo>
                                <a:lnTo>
                                  <a:pt x="0" y="0"/>
                                </a:lnTo>
                                <a:lnTo>
                                  <a:pt x="5686425" y="0"/>
                                </a:lnTo>
                                <a:lnTo>
                                  <a:pt x="5686425" y="276225"/>
                                </a:lnTo>
                                <a:close/>
                              </a:path>
                            </a:pathLst>
                          </a:custGeom>
                          <a:solidFill>
                            <a:srgbClr val="F5F5F5"/>
                          </a:solidFill>
                        </wps:spPr>
                        <wps:bodyPr wrap="square" lIns="0" tIns="0" rIns="0" bIns="0" rtlCol="0">
                          <a:prstTxWarp prst="textNoShape">
                            <a:avLst/>
                          </a:prstTxWarp>
                          <a:noAutofit/>
                        </wps:bodyPr>
                      </wps:wsp>
                      <wps:wsp>
                        <wps:cNvPr id="264" name="Graphic 264"/>
                        <wps:cNvSpPr/>
                        <wps:spPr>
                          <a:xfrm>
                            <a:off x="4762" y="4762"/>
                            <a:ext cx="5676900" cy="266700"/>
                          </a:xfrm>
                          <a:custGeom>
                            <a:avLst/>
                            <a:gdLst/>
                            <a:ahLst/>
                            <a:cxnLst/>
                            <a:rect l="l" t="t" r="r" b="b"/>
                            <a:pathLst>
                              <a:path w="5676900" h="266700">
                                <a:moveTo>
                                  <a:pt x="0" y="0"/>
                                </a:moveTo>
                                <a:lnTo>
                                  <a:pt x="5676900" y="0"/>
                                </a:lnTo>
                                <a:lnTo>
                                  <a:pt x="5676900" y="266700"/>
                                </a:lnTo>
                                <a:lnTo>
                                  <a:pt x="0" y="266700"/>
                                </a:lnTo>
                                <a:lnTo>
                                  <a:pt x="0" y="0"/>
                                </a:lnTo>
                                <a:close/>
                              </a:path>
                            </a:pathLst>
                          </a:custGeom>
                          <a:ln w="9525">
                            <a:solidFill>
                              <a:srgbClr val="DFDFD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2.25pt;margin-top:-5.499526pt;width:447.75pt;height:21.75pt;mso-position-horizontal-relative:page;mso-position-vertical-relative:paragraph;z-index:15816192" id="docshapegroup245" coordorigin="2045,-110" coordsize="8955,435">
                <v:rect style="position:absolute;left:2045;top:-110;width:8955;height:435" id="docshape246" filled="true" fillcolor="#f5f5f5" stroked="false">
                  <v:fill type="solid"/>
                </v:rect>
                <v:rect style="position:absolute;left:2052;top:-103;width:8940;height:420" id="docshape247" filled="false" stroked="true" strokeweight=".75pt" strokecolor="#dfdfdf">
                  <v:stroke dashstyle="solid"/>
                </v:rect>
                <w10:wrap type="none"/>
              </v:group>
            </w:pict>
          </mc:Fallback>
        </mc:AlternateContent>
      </w:r>
      <w:r>
        <w:rPr>
          <w:color w:val="616161"/>
        </w:rPr>
        <w:t>In</w:t>
      </w:r>
      <w:r>
        <w:rPr>
          <w:color w:val="616161"/>
          <w:spacing w:val="6"/>
        </w:rPr>
        <w:t> </w:t>
      </w:r>
      <w:r>
        <w:rPr>
          <w:color w:val="616161"/>
          <w:spacing w:val="-2"/>
        </w:rPr>
        <w:t>[54]:</w:t>
      </w:r>
    </w:p>
    <w:p>
      <w:pPr>
        <w:pStyle w:val="BodyText"/>
        <w:spacing w:before="70"/>
        <w:ind w:left="125"/>
      </w:pPr>
      <w:r>
        <w:rPr/>
        <w:br w:type="column"/>
      </w:r>
      <w:r>
        <w:rPr/>
        <w:t>Text(0,</w:t>
      </w:r>
      <w:r>
        <w:rPr>
          <w:spacing w:val="13"/>
        </w:rPr>
        <w:t> </w:t>
      </w:r>
      <w:r>
        <w:rPr/>
        <w:t>0.5,</w:t>
      </w:r>
      <w:r>
        <w:rPr>
          <w:spacing w:val="13"/>
        </w:rPr>
        <w:t> </w:t>
      </w:r>
      <w:r>
        <w:rPr/>
        <w:t>'Mean</w:t>
      </w:r>
      <w:r>
        <w:rPr>
          <w:spacing w:val="13"/>
        </w:rPr>
        <w:t> </w:t>
      </w:r>
      <w:r>
        <w:rPr>
          <w:spacing w:val="-2"/>
        </w:rPr>
        <w:t>Error')</w:t>
      </w:r>
    </w:p>
    <w:p>
      <w:pPr>
        <w:pStyle w:val="BodyText"/>
        <w:spacing w:before="8"/>
        <w:rPr>
          <w:sz w:val="15"/>
        </w:rPr>
      </w:pPr>
      <w:r>
        <w:rPr/>
        <w:drawing>
          <wp:anchor distT="0" distB="0" distL="0" distR="0" allowOverlap="1" layoutInCell="1" locked="0" behindDoc="1" simplePos="0" relativeHeight="487674880">
            <wp:simplePos x="0" y="0"/>
            <wp:positionH relativeFrom="page">
              <wp:posOffset>1298575</wp:posOffset>
            </wp:positionH>
            <wp:positionV relativeFrom="paragraph">
              <wp:posOffset>131979</wp:posOffset>
            </wp:positionV>
            <wp:extent cx="5658806" cy="2985801"/>
            <wp:effectExtent l="0" t="0" r="0" b="0"/>
            <wp:wrapTopAndBottom/>
            <wp:docPr id="265" name="Image 265"/>
            <wp:cNvGraphicFramePr>
              <a:graphicFrameLocks/>
            </wp:cNvGraphicFramePr>
            <a:graphic>
              <a:graphicData uri="http://schemas.openxmlformats.org/drawingml/2006/picture">
                <pic:pic>
                  <pic:nvPicPr>
                    <pic:cNvPr id="265" name="Image 265"/>
                    <pic:cNvPicPr/>
                  </pic:nvPicPr>
                  <pic:blipFill>
                    <a:blip r:embed="rId18" cstate="print"/>
                    <a:stretch>
                      <a:fillRect/>
                    </a:stretch>
                  </pic:blipFill>
                  <pic:spPr>
                    <a:xfrm>
                      <a:off x="0" y="0"/>
                      <a:ext cx="5658806" cy="2985801"/>
                    </a:xfrm>
                    <a:prstGeom prst="rect">
                      <a:avLst/>
                    </a:prstGeom>
                  </pic:spPr>
                </pic:pic>
              </a:graphicData>
            </a:graphic>
          </wp:anchor>
        </w:drawing>
      </w:r>
    </w:p>
    <w:p>
      <w:pPr>
        <w:spacing w:after="0"/>
        <w:rPr>
          <w:sz w:val="15"/>
        </w:rPr>
        <w:sectPr>
          <w:type w:val="continuous"/>
          <w:pgSz w:w="11900" w:h="16840"/>
          <w:pgMar w:top="1820" w:bottom="280" w:left="940" w:right="700"/>
          <w:cols w:num="2" w:equalWidth="0">
            <w:col w:w="1015" w:space="40"/>
            <w:col w:w="9205"/>
          </w:cols>
        </w:sectPr>
      </w:pPr>
    </w:p>
    <w:p>
      <w:pPr>
        <w:pStyle w:val="Heading1"/>
      </w:pPr>
      <w:r>
        <w:rPr/>
        <w:t>Practical</w:t>
      </w:r>
      <w:r>
        <w:rPr>
          <w:spacing w:val="17"/>
        </w:rPr>
        <w:t> </w:t>
      </w:r>
      <w:r>
        <w:rPr>
          <w:spacing w:val="-10"/>
        </w:rPr>
        <w:t>6</w:t>
      </w:r>
    </w:p>
    <w:p>
      <w:pPr>
        <w:pStyle w:val="Heading3"/>
        <w:numPr>
          <w:ilvl w:val="0"/>
          <w:numId w:val="9"/>
        </w:numPr>
        <w:tabs>
          <w:tab w:pos="1538" w:val="left" w:leader="none"/>
        </w:tabs>
        <w:spacing w:line="180" w:lineRule="auto" w:before="325" w:after="0"/>
        <w:ind w:left="1180" w:right="611" w:firstLine="0"/>
        <w:jc w:val="left"/>
      </w:pPr>
      <w:r>
        <w:rPr/>
        <w:t>Implement the different Distance methods (Euclidean) </w:t>
      </w:r>
      <w:r>
        <w:rPr/>
        <w:t>with Prediction, Test Score and Confusion Matrix.</w:t>
      </w:r>
    </w:p>
    <w:p>
      <w:pPr>
        <w:pStyle w:val="BodyText"/>
        <w:spacing w:before="101"/>
        <w:rPr>
          <w:rFonts w:ascii="Segoe UI Semibold"/>
        </w:rPr>
      </w:pPr>
    </w:p>
    <w:p>
      <w:pPr>
        <w:pStyle w:val="BodyText"/>
        <w:ind w:left="264"/>
      </w:pPr>
      <w:r>
        <w:rPr/>
        <mc:AlternateContent>
          <mc:Choice Requires="wps">
            <w:drawing>
              <wp:anchor distT="0" distB="0" distL="0" distR="0" allowOverlap="1" layoutInCell="1" locked="0" behindDoc="0" simplePos="0" relativeHeight="15819776">
                <wp:simplePos x="0" y="0"/>
                <wp:positionH relativeFrom="page">
                  <wp:posOffset>1303337</wp:posOffset>
                </wp:positionH>
                <wp:positionV relativeFrom="paragraph">
                  <wp:posOffset>-64822</wp:posOffset>
                </wp:positionV>
                <wp:extent cx="5676900" cy="733425"/>
                <wp:effectExtent l="0" t="0" r="0" b="0"/>
                <wp:wrapNone/>
                <wp:docPr id="266" name="Textbox 266"/>
                <wp:cNvGraphicFramePr>
                  <a:graphicFrameLocks/>
                </wp:cNvGraphicFramePr>
                <a:graphic>
                  <a:graphicData uri="http://schemas.microsoft.com/office/word/2010/wordprocessingShape">
                    <wps:wsp>
                      <wps:cNvPr id="266" name="Textbox 266"/>
                      <wps:cNvSpPr txBox="1"/>
                      <wps:spPr>
                        <a:xfrm>
                          <a:off x="0" y="0"/>
                          <a:ext cx="5676900" cy="733425"/>
                        </a:xfrm>
                        <a:prstGeom prst="rect">
                          <a:avLst/>
                        </a:prstGeom>
                        <a:solidFill>
                          <a:srgbClr val="F5F5F5"/>
                        </a:solidFill>
                        <a:ln w="9525">
                          <a:solidFill>
                            <a:srgbClr val="DFDFDF"/>
                          </a:solidFill>
                          <a:prstDash val="solid"/>
                        </a:ln>
                      </wps:spPr>
                      <wps:txbx>
                        <w:txbxContent>
                          <w:p>
                            <w:pPr>
                              <w:spacing w:before="95"/>
                              <w:ind w:left="77" w:right="0" w:firstLine="0"/>
                              <w:jc w:val="left"/>
                              <w:rPr>
                                <w:i/>
                                <w:color w:val="000000"/>
                                <w:sz w:val="19"/>
                              </w:rPr>
                            </w:pPr>
                            <w:r>
                              <w:rPr>
                                <w:i/>
                                <w:color w:val="408080"/>
                                <w:sz w:val="19"/>
                              </w:rPr>
                              <w:t>#</w:t>
                            </w:r>
                            <w:r>
                              <w:rPr>
                                <w:i/>
                                <w:color w:val="408080"/>
                                <w:spacing w:val="11"/>
                                <w:sz w:val="19"/>
                              </w:rPr>
                              <w:t> </w:t>
                            </w:r>
                            <w:r>
                              <w:rPr>
                                <w:i/>
                                <w:color w:val="408080"/>
                                <w:sz w:val="19"/>
                              </w:rPr>
                              <w:t>Importing</w:t>
                            </w:r>
                            <w:r>
                              <w:rPr>
                                <w:i/>
                                <w:color w:val="408080"/>
                                <w:spacing w:val="11"/>
                                <w:sz w:val="19"/>
                              </w:rPr>
                              <w:t> </w:t>
                            </w:r>
                            <w:r>
                              <w:rPr>
                                <w:i/>
                                <w:color w:val="408080"/>
                                <w:sz w:val="19"/>
                              </w:rPr>
                              <w:t>the</w:t>
                            </w:r>
                            <w:r>
                              <w:rPr>
                                <w:i/>
                                <w:color w:val="408080"/>
                                <w:spacing w:val="11"/>
                                <w:sz w:val="19"/>
                              </w:rPr>
                              <w:t> </w:t>
                            </w:r>
                            <w:r>
                              <w:rPr>
                                <w:i/>
                                <w:color w:val="408080"/>
                                <w:spacing w:val="-2"/>
                                <w:sz w:val="19"/>
                              </w:rPr>
                              <w:t>libraries</w:t>
                            </w:r>
                          </w:p>
                          <w:p>
                            <w:pPr>
                              <w:spacing w:before="17"/>
                              <w:ind w:left="77" w:right="0" w:firstLine="0"/>
                              <w:jc w:val="left"/>
                              <w:rPr>
                                <w:color w:val="000000"/>
                                <w:sz w:val="19"/>
                              </w:rPr>
                            </w:pPr>
                            <w:r>
                              <w:rPr>
                                <w:b/>
                                <w:color w:val="008000"/>
                                <w:sz w:val="19"/>
                              </w:rPr>
                              <w:t>import</w:t>
                            </w:r>
                            <w:r>
                              <w:rPr>
                                <w:b/>
                                <w:color w:val="008000"/>
                                <w:spacing w:val="11"/>
                                <w:sz w:val="19"/>
                              </w:rPr>
                              <w:t> </w:t>
                            </w:r>
                            <w:r>
                              <w:rPr>
                                <w:color w:val="202020"/>
                                <w:sz w:val="19"/>
                              </w:rPr>
                              <w:t>numpy</w:t>
                            </w:r>
                            <w:r>
                              <w:rPr>
                                <w:color w:val="202020"/>
                                <w:spacing w:val="12"/>
                                <w:sz w:val="19"/>
                              </w:rPr>
                              <w:t> </w:t>
                            </w:r>
                            <w:r>
                              <w:rPr>
                                <w:b/>
                                <w:color w:val="008000"/>
                                <w:sz w:val="19"/>
                              </w:rPr>
                              <w:t>as</w:t>
                            </w:r>
                            <w:r>
                              <w:rPr>
                                <w:b/>
                                <w:color w:val="008000"/>
                                <w:spacing w:val="11"/>
                                <w:sz w:val="19"/>
                              </w:rPr>
                              <w:t> </w:t>
                            </w:r>
                            <w:r>
                              <w:rPr>
                                <w:color w:val="202020"/>
                                <w:spacing w:val="-5"/>
                                <w:sz w:val="19"/>
                              </w:rPr>
                              <w:t>np</w:t>
                            </w:r>
                          </w:p>
                          <w:p>
                            <w:pPr>
                              <w:spacing w:before="18"/>
                              <w:ind w:left="77" w:right="0" w:firstLine="0"/>
                              <w:jc w:val="left"/>
                              <w:rPr>
                                <w:color w:val="000000"/>
                                <w:sz w:val="19"/>
                              </w:rPr>
                            </w:pPr>
                            <w:r>
                              <w:rPr>
                                <w:b/>
                                <w:color w:val="008000"/>
                                <w:sz w:val="19"/>
                              </w:rPr>
                              <w:t>import</w:t>
                            </w:r>
                            <w:r>
                              <w:rPr>
                                <w:b/>
                                <w:color w:val="008000"/>
                                <w:spacing w:val="19"/>
                                <w:sz w:val="19"/>
                              </w:rPr>
                              <w:t> </w:t>
                            </w:r>
                            <w:r>
                              <w:rPr>
                                <w:color w:val="202020"/>
                                <w:sz w:val="19"/>
                              </w:rPr>
                              <w:t>matplotlib.pyplot</w:t>
                            </w:r>
                            <w:r>
                              <w:rPr>
                                <w:color w:val="202020"/>
                                <w:spacing w:val="20"/>
                                <w:sz w:val="19"/>
                              </w:rPr>
                              <w:t> </w:t>
                            </w:r>
                            <w:r>
                              <w:rPr>
                                <w:b/>
                                <w:color w:val="008000"/>
                                <w:sz w:val="19"/>
                              </w:rPr>
                              <w:t>as</w:t>
                            </w:r>
                            <w:r>
                              <w:rPr>
                                <w:b/>
                                <w:color w:val="008000"/>
                                <w:spacing w:val="20"/>
                                <w:sz w:val="19"/>
                              </w:rPr>
                              <w:t> </w:t>
                            </w:r>
                            <w:r>
                              <w:rPr>
                                <w:color w:val="202020"/>
                                <w:spacing w:val="-5"/>
                                <w:sz w:val="19"/>
                              </w:rPr>
                              <w:t>plt</w:t>
                            </w:r>
                          </w:p>
                          <w:p>
                            <w:pPr>
                              <w:spacing w:before="18"/>
                              <w:ind w:left="77" w:right="0" w:firstLine="0"/>
                              <w:jc w:val="left"/>
                              <w:rPr>
                                <w:color w:val="000000"/>
                                <w:sz w:val="19"/>
                              </w:rPr>
                            </w:pPr>
                            <w:r>
                              <w:rPr>
                                <w:b/>
                                <w:color w:val="008000"/>
                                <w:sz w:val="19"/>
                              </w:rPr>
                              <w:t>import</w:t>
                            </w:r>
                            <w:r>
                              <w:rPr>
                                <w:b/>
                                <w:color w:val="008000"/>
                                <w:spacing w:val="11"/>
                                <w:sz w:val="19"/>
                              </w:rPr>
                              <w:t> </w:t>
                            </w:r>
                            <w:r>
                              <w:rPr>
                                <w:color w:val="202020"/>
                                <w:sz w:val="19"/>
                              </w:rPr>
                              <w:t>pandas</w:t>
                            </w:r>
                            <w:r>
                              <w:rPr>
                                <w:color w:val="202020"/>
                                <w:spacing w:val="12"/>
                                <w:sz w:val="19"/>
                              </w:rPr>
                              <w:t> </w:t>
                            </w:r>
                            <w:r>
                              <w:rPr>
                                <w:b/>
                                <w:color w:val="008000"/>
                                <w:sz w:val="19"/>
                              </w:rPr>
                              <w:t>as</w:t>
                            </w:r>
                            <w:r>
                              <w:rPr>
                                <w:b/>
                                <w:color w:val="008000"/>
                                <w:spacing w:val="12"/>
                                <w:sz w:val="19"/>
                              </w:rPr>
                              <w:t> </w:t>
                            </w:r>
                            <w:r>
                              <w:rPr>
                                <w:color w:val="202020"/>
                                <w:spacing w:val="-5"/>
                                <w:sz w:val="19"/>
                              </w:rPr>
                              <w:t>pd</w:t>
                            </w:r>
                          </w:p>
                        </w:txbxContent>
                      </wps:txbx>
                      <wps:bodyPr wrap="square" lIns="0" tIns="0" rIns="0" bIns="0" rtlCol="0">
                        <a:noAutofit/>
                      </wps:bodyPr>
                    </wps:wsp>
                  </a:graphicData>
                </a:graphic>
              </wp:anchor>
            </w:drawing>
          </mc:Choice>
          <mc:Fallback>
            <w:pict>
              <v:shape style="position:absolute;margin-left:102.625pt;margin-top:-5.104159pt;width:447pt;height:57.75pt;mso-position-horizontal-relative:page;mso-position-vertical-relative:paragraph;z-index:15819776" type="#_x0000_t202" id="docshape248" filled="true" fillcolor="#f5f5f5" stroked="true" strokeweight=".75pt" strokecolor="#dfdfdf">
                <v:textbox inset="0,0,0,0">
                  <w:txbxContent>
                    <w:p>
                      <w:pPr>
                        <w:spacing w:before="95"/>
                        <w:ind w:left="77" w:right="0" w:firstLine="0"/>
                        <w:jc w:val="left"/>
                        <w:rPr>
                          <w:i/>
                          <w:color w:val="000000"/>
                          <w:sz w:val="19"/>
                        </w:rPr>
                      </w:pPr>
                      <w:r>
                        <w:rPr>
                          <w:i/>
                          <w:color w:val="408080"/>
                          <w:sz w:val="19"/>
                        </w:rPr>
                        <w:t>#</w:t>
                      </w:r>
                      <w:r>
                        <w:rPr>
                          <w:i/>
                          <w:color w:val="408080"/>
                          <w:spacing w:val="11"/>
                          <w:sz w:val="19"/>
                        </w:rPr>
                        <w:t> </w:t>
                      </w:r>
                      <w:r>
                        <w:rPr>
                          <w:i/>
                          <w:color w:val="408080"/>
                          <w:sz w:val="19"/>
                        </w:rPr>
                        <w:t>Importing</w:t>
                      </w:r>
                      <w:r>
                        <w:rPr>
                          <w:i/>
                          <w:color w:val="408080"/>
                          <w:spacing w:val="11"/>
                          <w:sz w:val="19"/>
                        </w:rPr>
                        <w:t> </w:t>
                      </w:r>
                      <w:r>
                        <w:rPr>
                          <w:i/>
                          <w:color w:val="408080"/>
                          <w:sz w:val="19"/>
                        </w:rPr>
                        <w:t>the</w:t>
                      </w:r>
                      <w:r>
                        <w:rPr>
                          <w:i/>
                          <w:color w:val="408080"/>
                          <w:spacing w:val="11"/>
                          <w:sz w:val="19"/>
                        </w:rPr>
                        <w:t> </w:t>
                      </w:r>
                      <w:r>
                        <w:rPr>
                          <w:i/>
                          <w:color w:val="408080"/>
                          <w:spacing w:val="-2"/>
                          <w:sz w:val="19"/>
                        </w:rPr>
                        <w:t>libraries</w:t>
                      </w:r>
                    </w:p>
                    <w:p>
                      <w:pPr>
                        <w:spacing w:before="17"/>
                        <w:ind w:left="77" w:right="0" w:firstLine="0"/>
                        <w:jc w:val="left"/>
                        <w:rPr>
                          <w:color w:val="000000"/>
                          <w:sz w:val="19"/>
                        </w:rPr>
                      </w:pPr>
                      <w:r>
                        <w:rPr>
                          <w:b/>
                          <w:color w:val="008000"/>
                          <w:sz w:val="19"/>
                        </w:rPr>
                        <w:t>import</w:t>
                      </w:r>
                      <w:r>
                        <w:rPr>
                          <w:b/>
                          <w:color w:val="008000"/>
                          <w:spacing w:val="11"/>
                          <w:sz w:val="19"/>
                        </w:rPr>
                        <w:t> </w:t>
                      </w:r>
                      <w:r>
                        <w:rPr>
                          <w:color w:val="202020"/>
                          <w:sz w:val="19"/>
                        </w:rPr>
                        <w:t>numpy</w:t>
                      </w:r>
                      <w:r>
                        <w:rPr>
                          <w:color w:val="202020"/>
                          <w:spacing w:val="12"/>
                          <w:sz w:val="19"/>
                        </w:rPr>
                        <w:t> </w:t>
                      </w:r>
                      <w:r>
                        <w:rPr>
                          <w:b/>
                          <w:color w:val="008000"/>
                          <w:sz w:val="19"/>
                        </w:rPr>
                        <w:t>as</w:t>
                      </w:r>
                      <w:r>
                        <w:rPr>
                          <w:b/>
                          <w:color w:val="008000"/>
                          <w:spacing w:val="11"/>
                          <w:sz w:val="19"/>
                        </w:rPr>
                        <w:t> </w:t>
                      </w:r>
                      <w:r>
                        <w:rPr>
                          <w:color w:val="202020"/>
                          <w:spacing w:val="-5"/>
                          <w:sz w:val="19"/>
                        </w:rPr>
                        <w:t>np</w:t>
                      </w:r>
                    </w:p>
                    <w:p>
                      <w:pPr>
                        <w:spacing w:before="18"/>
                        <w:ind w:left="77" w:right="0" w:firstLine="0"/>
                        <w:jc w:val="left"/>
                        <w:rPr>
                          <w:color w:val="000000"/>
                          <w:sz w:val="19"/>
                        </w:rPr>
                      </w:pPr>
                      <w:r>
                        <w:rPr>
                          <w:b/>
                          <w:color w:val="008000"/>
                          <w:sz w:val="19"/>
                        </w:rPr>
                        <w:t>import</w:t>
                      </w:r>
                      <w:r>
                        <w:rPr>
                          <w:b/>
                          <w:color w:val="008000"/>
                          <w:spacing w:val="19"/>
                          <w:sz w:val="19"/>
                        </w:rPr>
                        <w:t> </w:t>
                      </w:r>
                      <w:r>
                        <w:rPr>
                          <w:color w:val="202020"/>
                          <w:sz w:val="19"/>
                        </w:rPr>
                        <w:t>matplotlib.pyplot</w:t>
                      </w:r>
                      <w:r>
                        <w:rPr>
                          <w:color w:val="202020"/>
                          <w:spacing w:val="20"/>
                          <w:sz w:val="19"/>
                        </w:rPr>
                        <w:t> </w:t>
                      </w:r>
                      <w:r>
                        <w:rPr>
                          <w:b/>
                          <w:color w:val="008000"/>
                          <w:sz w:val="19"/>
                        </w:rPr>
                        <w:t>as</w:t>
                      </w:r>
                      <w:r>
                        <w:rPr>
                          <w:b/>
                          <w:color w:val="008000"/>
                          <w:spacing w:val="20"/>
                          <w:sz w:val="19"/>
                        </w:rPr>
                        <w:t> </w:t>
                      </w:r>
                      <w:r>
                        <w:rPr>
                          <w:color w:val="202020"/>
                          <w:spacing w:val="-5"/>
                          <w:sz w:val="19"/>
                        </w:rPr>
                        <w:t>plt</w:t>
                      </w:r>
                    </w:p>
                    <w:p>
                      <w:pPr>
                        <w:spacing w:before="18"/>
                        <w:ind w:left="77" w:right="0" w:firstLine="0"/>
                        <w:jc w:val="left"/>
                        <w:rPr>
                          <w:color w:val="000000"/>
                          <w:sz w:val="19"/>
                        </w:rPr>
                      </w:pPr>
                      <w:r>
                        <w:rPr>
                          <w:b/>
                          <w:color w:val="008000"/>
                          <w:sz w:val="19"/>
                        </w:rPr>
                        <w:t>import</w:t>
                      </w:r>
                      <w:r>
                        <w:rPr>
                          <w:b/>
                          <w:color w:val="008000"/>
                          <w:spacing w:val="11"/>
                          <w:sz w:val="19"/>
                        </w:rPr>
                        <w:t> </w:t>
                      </w:r>
                      <w:r>
                        <w:rPr>
                          <w:color w:val="202020"/>
                          <w:sz w:val="19"/>
                        </w:rPr>
                        <w:t>pandas</w:t>
                      </w:r>
                      <w:r>
                        <w:rPr>
                          <w:color w:val="202020"/>
                          <w:spacing w:val="12"/>
                          <w:sz w:val="19"/>
                        </w:rPr>
                        <w:t> </w:t>
                      </w:r>
                      <w:r>
                        <w:rPr>
                          <w:b/>
                          <w:color w:val="008000"/>
                          <w:sz w:val="19"/>
                        </w:rPr>
                        <w:t>as</w:t>
                      </w:r>
                      <w:r>
                        <w:rPr>
                          <w:b/>
                          <w:color w:val="008000"/>
                          <w:spacing w:val="12"/>
                          <w:sz w:val="19"/>
                        </w:rPr>
                        <w:t> </w:t>
                      </w:r>
                      <w:r>
                        <w:rPr>
                          <w:color w:val="202020"/>
                          <w:spacing w:val="-5"/>
                          <w:sz w:val="19"/>
                        </w:rPr>
                        <w:t>pd</w:t>
                      </w:r>
                    </w:p>
                  </w:txbxContent>
                </v:textbox>
                <v:fill type="solid"/>
                <v:stroke dashstyle="solid"/>
                <w10:wrap type="none"/>
              </v:shape>
            </w:pict>
          </mc:Fallback>
        </mc:AlternateContent>
      </w:r>
      <w:r>
        <w:rPr>
          <w:color w:val="616161"/>
        </w:rPr>
        <w:t>In</w:t>
      </w:r>
      <w:r>
        <w:rPr>
          <w:color w:val="616161"/>
          <w:spacing w:val="6"/>
        </w:rPr>
        <w:t> </w:t>
      </w:r>
      <w:r>
        <w:rPr>
          <w:color w:val="616161"/>
          <w:spacing w:val="-4"/>
        </w:rPr>
        <w:t>[1]:</w:t>
      </w:r>
    </w:p>
    <w:p>
      <w:pPr>
        <w:pStyle w:val="BodyText"/>
      </w:pPr>
    </w:p>
    <w:p>
      <w:pPr>
        <w:pStyle w:val="BodyText"/>
      </w:pPr>
    </w:p>
    <w:p>
      <w:pPr>
        <w:pStyle w:val="BodyText"/>
      </w:pPr>
    </w:p>
    <w:p>
      <w:pPr>
        <w:pStyle w:val="BodyText"/>
        <w:spacing w:before="208"/>
      </w:pPr>
    </w:p>
    <w:p>
      <w:pPr>
        <w:pStyle w:val="BodyText"/>
        <w:ind w:left="264"/>
      </w:pPr>
      <w:r>
        <w:rPr/>
        <mc:AlternateContent>
          <mc:Choice Requires="wps">
            <w:drawing>
              <wp:anchor distT="0" distB="0" distL="0" distR="0" allowOverlap="1" layoutInCell="1" locked="0" behindDoc="0" simplePos="0" relativeHeight="15819264">
                <wp:simplePos x="0" y="0"/>
                <wp:positionH relativeFrom="page">
                  <wp:posOffset>1303337</wp:posOffset>
                </wp:positionH>
                <wp:positionV relativeFrom="paragraph">
                  <wp:posOffset>-65047</wp:posOffset>
                </wp:positionV>
                <wp:extent cx="5676900" cy="723900"/>
                <wp:effectExtent l="0" t="0" r="0" b="0"/>
                <wp:wrapNone/>
                <wp:docPr id="267" name="Textbox 267"/>
                <wp:cNvGraphicFramePr>
                  <a:graphicFrameLocks/>
                </wp:cNvGraphicFramePr>
                <a:graphic>
                  <a:graphicData uri="http://schemas.microsoft.com/office/word/2010/wordprocessingShape">
                    <wps:wsp>
                      <wps:cNvPr id="267" name="Textbox 267"/>
                      <wps:cNvSpPr txBox="1"/>
                      <wps:spPr>
                        <a:xfrm>
                          <a:off x="0" y="0"/>
                          <a:ext cx="5676900" cy="723900"/>
                        </a:xfrm>
                        <a:prstGeom prst="rect">
                          <a:avLst/>
                        </a:prstGeom>
                        <a:solidFill>
                          <a:srgbClr val="F5F5F5"/>
                        </a:solidFill>
                        <a:ln w="9525">
                          <a:solidFill>
                            <a:srgbClr val="DFDFDF"/>
                          </a:solidFill>
                          <a:prstDash val="solid"/>
                        </a:ln>
                      </wps:spPr>
                      <wps:txbx>
                        <w:txbxContent>
                          <w:p>
                            <w:pPr>
                              <w:spacing w:before="80"/>
                              <w:ind w:left="77" w:right="0" w:firstLine="0"/>
                              <w:jc w:val="left"/>
                              <w:rPr>
                                <w:i/>
                                <w:color w:val="000000"/>
                                <w:sz w:val="19"/>
                              </w:rPr>
                            </w:pPr>
                            <w:r>
                              <w:rPr>
                                <w:i/>
                                <w:color w:val="408080"/>
                                <w:sz w:val="19"/>
                              </w:rPr>
                              <w:t>#</w:t>
                            </w:r>
                            <w:r>
                              <w:rPr>
                                <w:i/>
                                <w:color w:val="408080"/>
                                <w:spacing w:val="11"/>
                                <w:sz w:val="19"/>
                              </w:rPr>
                              <w:t> </w:t>
                            </w:r>
                            <w:r>
                              <w:rPr>
                                <w:i/>
                                <w:color w:val="408080"/>
                                <w:sz w:val="19"/>
                              </w:rPr>
                              <w:t>Importing</w:t>
                            </w:r>
                            <w:r>
                              <w:rPr>
                                <w:i/>
                                <w:color w:val="408080"/>
                                <w:spacing w:val="11"/>
                                <w:sz w:val="19"/>
                              </w:rPr>
                              <w:t> </w:t>
                            </w:r>
                            <w:r>
                              <w:rPr>
                                <w:i/>
                                <w:color w:val="408080"/>
                                <w:sz w:val="19"/>
                              </w:rPr>
                              <w:t>the</w:t>
                            </w:r>
                            <w:r>
                              <w:rPr>
                                <w:i/>
                                <w:color w:val="408080"/>
                                <w:spacing w:val="11"/>
                                <w:sz w:val="19"/>
                              </w:rPr>
                              <w:t> </w:t>
                            </w:r>
                            <w:r>
                              <w:rPr>
                                <w:i/>
                                <w:color w:val="408080"/>
                                <w:spacing w:val="-2"/>
                                <w:sz w:val="19"/>
                              </w:rPr>
                              <w:t>dataset</w:t>
                            </w:r>
                          </w:p>
                          <w:p>
                            <w:pPr>
                              <w:pStyle w:val="BodyText"/>
                              <w:spacing w:before="17"/>
                              <w:ind w:left="77"/>
                              <w:rPr>
                                <w:color w:val="000000"/>
                              </w:rPr>
                            </w:pPr>
                            <w:r>
                              <w:rPr>
                                <w:color w:val="202020"/>
                              </w:rPr>
                              <w:t>dataset</w:t>
                            </w:r>
                            <w:r>
                              <w:rPr>
                                <w:color w:val="202020"/>
                                <w:spacing w:val="11"/>
                              </w:rPr>
                              <w:t> </w:t>
                            </w:r>
                            <w:r>
                              <w:rPr>
                                <w:b/>
                                <w:color w:val="AA21FF"/>
                              </w:rPr>
                              <w:t>=</w:t>
                            </w:r>
                            <w:r>
                              <w:rPr>
                                <w:b/>
                                <w:color w:val="AA21FF"/>
                                <w:spacing w:val="11"/>
                              </w:rPr>
                              <w:t> </w:t>
                            </w:r>
                            <w:r>
                              <w:rPr>
                                <w:color w:val="202020"/>
                                <w:spacing w:val="-2"/>
                              </w:rPr>
                              <w:t>pd</w:t>
                            </w:r>
                            <w:r>
                              <w:rPr>
                                <w:b/>
                                <w:color w:val="AA21FF"/>
                                <w:spacing w:val="-2"/>
                              </w:rPr>
                              <w:t>.</w:t>
                            </w:r>
                            <w:r>
                              <w:rPr>
                                <w:color w:val="202020"/>
                                <w:spacing w:val="-2"/>
                              </w:rPr>
                              <w:t>read_csv</w:t>
                            </w:r>
                            <w:r>
                              <w:rPr>
                                <w:color w:val="0054AA"/>
                                <w:spacing w:val="-2"/>
                              </w:rPr>
                              <w:t>(</w:t>
                            </w:r>
                            <w:r>
                              <w:rPr>
                                <w:color w:val="B92020"/>
                                <w:spacing w:val="-2"/>
                              </w:rPr>
                              <w:t>'Social_Network_Ads.csv'</w:t>
                            </w:r>
                            <w:r>
                              <w:rPr>
                                <w:color w:val="0054AA"/>
                                <w:spacing w:val="-2"/>
                              </w:rPr>
                              <w:t>)</w:t>
                            </w:r>
                          </w:p>
                          <w:p>
                            <w:pPr>
                              <w:pStyle w:val="BodyText"/>
                              <w:spacing w:line="276" w:lineRule="auto" w:before="18"/>
                              <w:ind w:left="77" w:right="5197"/>
                              <w:rPr>
                                <w:color w:val="000000"/>
                              </w:rPr>
                            </w:pPr>
                            <w:r>
                              <w:rPr>
                                <w:color w:val="202020"/>
                              </w:rPr>
                              <w:t>X </w:t>
                            </w:r>
                            <w:r>
                              <w:rPr>
                                <w:b/>
                                <w:color w:val="AA21FF"/>
                              </w:rPr>
                              <w:t>= </w:t>
                            </w:r>
                            <w:r>
                              <w:rPr>
                                <w:color w:val="202020"/>
                              </w:rPr>
                              <w:t>dataset</w:t>
                            </w:r>
                            <w:r>
                              <w:rPr>
                                <w:b/>
                                <w:color w:val="AA21FF"/>
                              </w:rPr>
                              <w:t>.</w:t>
                            </w:r>
                            <w:r>
                              <w:rPr>
                                <w:color w:val="202020"/>
                              </w:rPr>
                              <w:t>iloc</w:t>
                            </w:r>
                            <w:r>
                              <w:rPr>
                                <w:color w:val="0054AA"/>
                              </w:rPr>
                              <w:t>[:, [</w:t>
                            </w:r>
                            <w:r>
                              <w:rPr>
                                <w:color w:val="008700"/>
                              </w:rPr>
                              <w:t>2</w:t>
                            </w:r>
                            <w:r>
                              <w:rPr>
                                <w:color w:val="0054AA"/>
                              </w:rPr>
                              <w:t>, </w:t>
                            </w:r>
                            <w:r>
                              <w:rPr>
                                <w:color w:val="008700"/>
                              </w:rPr>
                              <w:t>3</w:t>
                            </w:r>
                            <w:r>
                              <w:rPr>
                                <w:color w:val="0054AA"/>
                              </w:rPr>
                              <w:t>]]</w:t>
                            </w:r>
                            <w:r>
                              <w:rPr>
                                <w:b/>
                                <w:color w:val="AA21FF"/>
                              </w:rPr>
                              <w:t>.</w:t>
                            </w:r>
                            <w:r>
                              <w:rPr>
                                <w:color w:val="202020"/>
                              </w:rPr>
                              <w:t>values y </w:t>
                            </w:r>
                            <w:r>
                              <w:rPr>
                                <w:b/>
                                <w:color w:val="AA21FF"/>
                              </w:rPr>
                              <w:t>= </w:t>
                            </w:r>
                            <w:r>
                              <w:rPr>
                                <w:color w:val="202020"/>
                              </w:rPr>
                              <w:t>dataset</w:t>
                            </w:r>
                            <w:r>
                              <w:rPr>
                                <w:b/>
                                <w:color w:val="AA21FF"/>
                              </w:rPr>
                              <w:t>.</w:t>
                            </w:r>
                            <w:r>
                              <w:rPr>
                                <w:color w:val="202020"/>
                              </w:rPr>
                              <w:t>iloc</w:t>
                            </w:r>
                            <w:r>
                              <w:rPr>
                                <w:color w:val="0054AA"/>
                              </w:rPr>
                              <w:t>[:, </w:t>
                            </w:r>
                            <w:r>
                              <w:rPr>
                                <w:b/>
                                <w:color w:val="AA21FF"/>
                              </w:rPr>
                              <w:t>-</w:t>
                            </w:r>
                            <w:r>
                              <w:rPr>
                                <w:color w:val="008700"/>
                              </w:rPr>
                              <w:t>1</w:t>
                            </w:r>
                            <w:r>
                              <w:rPr>
                                <w:color w:val="0054AA"/>
                              </w:rPr>
                              <w:t>]</w:t>
                            </w:r>
                            <w:r>
                              <w:rPr>
                                <w:b/>
                                <w:color w:val="AA21FF"/>
                              </w:rPr>
                              <w:t>.</w:t>
                            </w:r>
                            <w:r>
                              <w:rPr>
                                <w:color w:val="202020"/>
                              </w:rPr>
                              <w:t>values</w:t>
                            </w:r>
                          </w:p>
                        </w:txbxContent>
                      </wps:txbx>
                      <wps:bodyPr wrap="square" lIns="0" tIns="0" rIns="0" bIns="0" rtlCol="0">
                        <a:noAutofit/>
                      </wps:bodyPr>
                    </wps:wsp>
                  </a:graphicData>
                </a:graphic>
              </wp:anchor>
            </w:drawing>
          </mc:Choice>
          <mc:Fallback>
            <w:pict>
              <v:shape style="position:absolute;margin-left:102.625pt;margin-top:-5.121835pt;width:447pt;height:57pt;mso-position-horizontal-relative:page;mso-position-vertical-relative:paragraph;z-index:15819264" type="#_x0000_t202" id="docshape249" filled="true" fillcolor="#f5f5f5" stroked="true" strokeweight=".75pt" strokecolor="#dfdfdf">
                <v:textbox inset="0,0,0,0">
                  <w:txbxContent>
                    <w:p>
                      <w:pPr>
                        <w:spacing w:before="80"/>
                        <w:ind w:left="77" w:right="0" w:firstLine="0"/>
                        <w:jc w:val="left"/>
                        <w:rPr>
                          <w:i/>
                          <w:color w:val="000000"/>
                          <w:sz w:val="19"/>
                        </w:rPr>
                      </w:pPr>
                      <w:r>
                        <w:rPr>
                          <w:i/>
                          <w:color w:val="408080"/>
                          <w:sz w:val="19"/>
                        </w:rPr>
                        <w:t>#</w:t>
                      </w:r>
                      <w:r>
                        <w:rPr>
                          <w:i/>
                          <w:color w:val="408080"/>
                          <w:spacing w:val="11"/>
                          <w:sz w:val="19"/>
                        </w:rPr>
                        <w:t> </w:t>
                      </w:r>
                      <w:r>
                        <w:rPr>
                          <w:i/>
                          <w:color w:val="408080"/>
                          <w:sz w:val="19"/>
                        </w:rPr>
                        <w:t>Importing</w:t>
                      </w:r>
                      <w:r>
                        <w:rPr>
                          <w:i/>
                          <w:color w:val="408080"/>
                          <w:spacing w:val="11"/>
                          <w:sz w:val="19"/>
                        </w:rPr>
                        <w:t> </w:t>
                      </w:r>
                      <w:r>
                        <w:rPr>
                          <w:i/>
                          <w:color w:val="408080"/>
                          <w:sz w:val="19"/>
                        </w:rPr>
                        <w:t>the</w:t>
                      </w:r>
                      <w:r>
                        <w:rPr>
                          <w:i/>
                          <w:color w:val="408080"/>
                          <w:spacing w:val="11"/>
                          <w:sz w:val="19"/>
                        </w:rPr>
                        <w:t> </w:t>
                      </w:r>
                      <w:r>
                        <w:rPr>
                          <w:i/>
                          <w:color w:val="408080"/>
                          <w:spacing w:val="-2"/>
                          <w:sz w:val="19"/>
                        </w:rPr>
                        <w:t>dataset</w:t>
                      </w:r>
                    </w:p>
                    <w:p>
                      <w:pPr>
                        <w:pStyle w:val="BodyText"/>
                        <w:spacing w:before="17"/>
                        <w:ind w:left="77"/>
                        <w:rPr>
                          <w:color w:val="000000"/>
                        </w:rPr>
                      </w:pPr>
                      <w:r>
                        <w:rPr>
                          <w:color w:val="202020"/>
                        </w:rPr>
                        <w:t>dataset</w:t>
                      </w:r>
                      <w:r>
                        <w:rPr>
                          <w:color w:val="202020"/>
                          <w:spacing w:val="11"/>
                        </w:rPr>
                        <w:t> </w:t>
                      </w:r>
                      <w:r>
                        <w:rPr>
                          <w:b/>
                          <w:color w:val="AA21FF"/>
                        </w:rPr>
                        <w:t>=</w:t>
                      </w:r>
                      <w:r>
                        <w:rPr>
                          <w:b/>
                          <w:color w:val="AA21FF"/>
                          <w:spacing w:val="11"/>
                        </w:rPr>
                        <w:t> </w:t>
                      </w:r>
                      <w:r>
                        <w:rPr>
                          <w:color w:val="202020"/>
                          <w:spacing w:val="-2"/>
                        </w:rPr>
                        <w:t>pd</w:t>
                      </w:r>
                      <w:r>
                        <w:rPr>
                          <w:b/>
                          <w:color w:val="AA21FF"/>
                          <w:spacing w:val="-2"/>
                        </w:rPr>
                        <w:t>.</w:t>
                      </w:r>
                      <w:r>
                        <w:rPr>
                          <w:color w:val="202020"/>
                          <w:spacing w:val="-2"/>
                        </w:rPr>
                        <w:t>read_csv</w:t>
                      </w:r>
                      <w:r>
                        <w:rPr>
                          <w:color w:val="0054AA"/>
                          <w:spacing w:val="-2"/>
                        </w:rPr>
                        <w:t>(</w:t>
                      </w:r>
                      <w:r>
                        <w:rPr>
                          <w:color w:val="B92020"/>
                          <w:spacing w:val="-2"/>
                        </w:rPr>
                        <w:t>'Social_Network_Ads.csv'</w:t>
                      </w:r>
                      <w:r>
                        <w:rPr>
                          <w:color w:val="0054AA"/>
                          <w:spacing w:val="-2"/>
                        </w:rPr>
                        <w:t>)</w:t>
                      </w:r>
                    </w:p>
                    <w:p>
                      <w:pPr>
                        <w:pStyle w:val="BodyText"/>
                        <w:spacing w:line="276" w:lineRule="auto" w:before="18"/>
                        <w:ind w:left="77" w:right="5197"/>
                        <w:rPr>
                          <w:color w:val="000000"/>
                        </w:rPr>
                      </w:pPr>
                      <w:r>
                        <w:rPr>
                          <w:color w:val="202020"/>
                        </w:rPr>
                        <w:t>X </w:t>
                      </w:r>
                      <w:r>
                        <w:rPr>
                          <w:b/>
                          <w:color w:val="AA21FF"/>
                        </w:rPr>
                        <w:t>= </w:t>
                      </w:r>
                      <w:r>
                        <w:rPr>
                          <w:color w:val="202020"/>
                        </w:rPr>
                        <w:t>dataset</w:t>
                      </w:r>
                      <w:r>
                        <w:rPr>
                          <w:b/>
                          <w:color w:val="AA21FF"/>
                        </w:rPr>
                        <w:t>.</w:t>
                      </w:r>
                      <w:r>
                        <w:rPr>
                          <w:color w:val="202020"/>
                        </w:rPr>
                        <w:t>iloc</w:t>
                      </w:r>
                      <w:r>
                        <w:rPr>
                          <w:color w:val="0054AA"/>
                        </w:rPr>
                        <w:t>[:, [</w:t>
                      </w:r>
                      <w:r>
                        <w:rPr>
                          <w:color w:val="008700"/>
                        </w:rPr>
                        <w:t>2</w:t>
                      </w:r>
                      <w:r>
                        <w:rPr>
                          <w:color w:val="0054AA"/>
                        </w:rPr>
                        <w:t>, </w:t>
                      </w:r>
                      <w:r>
                        <w:rPr>
                          <w:color w:val="008700"/>
                        </w:rPr>
                        <w:t>3</w:t>
                      </w:r>
                      <w:r>
                        <w:rPr>
                          <w:color w:val="0054AA"/>
                        </w:rPr>
                        <w:t>]]</w:t>
                      </w:r>
                      <w:r>
                        <w:rPr>
                          <w:b/>
                          <w:color w:val="AA21FF"/>
                        </w:rPr>
                        <w:t>.</w:t>
                      </w:r>
                      <w:r>
                        <w:rPr>
                          <w:color w:val="202020"/>
                        </w:rPr>
                        <w:t>values y </w:t>
                      </w:r>
                      <w:r>
                        <w:rPr>
                          <w:b/>
                          <w:color w:val="AA21FF"/>
                        </w:rPr>
                        <w:t>= </w:t>
                      </w:r>
                      <w:r>
                        <w:rPr>
                          <w:color w:val="202020"/>
                        </w:rPr>
                        <w:t>dataset</w:t>
                      </w:r>
                      <w:r>
                        <w:rPr>
                          <w:b/>
                          <w:color w:val="AA21FF"/>
                        </w:rPr>
                        <w:t>.</w:t>
                      </w:r>
                      <w:r>
                        <w:rPr>
                          <w:color w:val="202020"/>
                        </w:rPr>
                        <w:t>iloc</w:t>
                      </w:r>
                      <w:r>
                        <w:rPr>
                          <w:color w:val="0054AA"/>
                        </w:rPr>
                        <w:t>[:, </w:t>
                      </w:r>
                      <w:r>
                        <w:rPr>
                          <w:b/>
                          <w:color w:val="AA21FF"/>
                        </w:rPr>
                        <w:t>-</w:t>
                      </w:r>
                      <w:r>
                        <w:rPr>
                          <w:color w:val="008700"/>
                        </w:rPr>
                        <w:t>1</w:t>
                      </w:r>
                      <w:r>
                        <w:rPr>
                          <w:color w:val="0054AA"/>
                        </w:rPr>
                        <w:t>]</w:t>
                      </w:r>
                      <w:r>
                        <w:rPr>
                          <w:b/>
                          <w:color w:val="AA21FF"/>
                        </w:rPr>
                        <w:t>.</w:t>
                      </w:r>
                      <w:r>
                        <w:rPr>
                          <w:color w:val="202020"/>
                        </w:rPr>
                        <w:t>values</w:t>
                      </w:r>
                    </w:p>
                  </w:txbxContent>
                </v:textbox>
                <v:fill type="solid"/>
                <v:stroke dashstyle="solid"/>
                <w10:wrap type="none"/>
              </v:shape>
            </w:pict>
          </mc:Fallback>
        </mc:AlternateContent>
      </w:r>
      <w:r>
        <w:rPr>
          <w:color w:val="616161"/>
        </w:rPr>
        <w:t>In</w:t>
      </w:r>
      <w:r>
        <w:rPr>
          <w:color w:val="616161"/>
          <w:spacing w:val="6"/>
        </w:rPr>
        <w:t> </w:t>
      </w:r>
      <w:r>
        <w:rPr>
          <w:color w:val="616161"/>
          <w:spacing w:val="-4"/>
        </w:rPr>
        <w:t>[2]:</w:t>
      </w:r>
    </w:p>
    <w:p>
      <w:pPr>
        <w:pStyle w:val="BodyText"/>
      </w:pPr>
    </w:p>
    <w:p>
      <w:pPr>
        <w:pStyle w:val="BodyText"/>
      </w:pPr>
    </w:p>
    <w:p>
      <w:pPr>
        <w:pStyle w:val="BodyText"/>
      </w:pPr>
    </w:p>
    <w:p>
      <w:pPr>
        <w:pStyle w:val="BodyText"/>
        <w:spacing w:before="192"/>
      </w:pPr>
    </w:p>
    <w:p>
      <w:pPr>
        <w:pStyle w:val="BodyText"/>
        <w:spacing w:before="1"/>
        <w:ind w:left="264"/>
      </w:pPr>
      <w:r>
        <w:rPr/>
        <mc:AlternateContent>
          <mc:Choice Requires="wps">
            <w:drawing>
              <wp:anchor distT="0" distB="0" distL="0" distR="0" allowOverlap="1" layoutInCell="1" locked="0" behindDoc="0" simplePos="0" relativeHeight="15818752">
                <wp:simplePos x="0" y="0"/>
                <wp:positionH relativeFrom="page">
                  <wp:posOffset>1303337</wp:posOffset>
                </wp:positionH>
                <wp:positionV relativeFrom="paragraph">
                  <wp:posOffset>-64636</wp:posOffset>
                </wp:positionV>
                <wp:extent cx="5676900" cy="571500"/>
                <wp:effectExtent l="0" t="0" r="0" b="0"/>
                <wp:wrapNone/>
                <wp:docPr id="268" name="Textbox 268"/>
                <wp:cNvGraphicFramePr>
                  <a:graphicFrameLocks/>
                </wp:cNvGraphicFramePr>
                <a:graphic>
                  <a:graphicData uri="http://schemas.microsoft.com/office/word/2010/wordprocessingShape">
                    <wps:wsp>
                      <wps:cNvPr id="268" name="Textbox 268"/>
                      <wps:cNvSpPr txBox="1"/>
                      <wps:spPr>
                        <a:xfrm>
                          <a:off x="0" y="0"/>
                          <a:ext cx="5676900" cy="571500"/>
                        </a:xfrm>
                        <a:prstGeom prst="rect">
                          <a:avLst/>
                        </a:prstGeom>
                        <a:solidFill>
                          <a:srgbClr val="F5F5F5"/>
                        </a:solidFill>
                        <a:ln w="9525">
                          <a:solidFill>
                            <a:srgbClr val="DFDFDF"/>
                          </a:solidFill>
                          <a:prstDash val="solid"/>
                        </a:ln>
                      </wps:spPr>
                      <wps:txbx>
                        <w:txbxContent>
                          <w:p>
                            <w:pPr>
                              <w:spacing w:before="80"/>
                              <w:ind w:left="77" w:right="0" w:firstLine="0"/>
                              <w:jc w:val="left"/>
                              <w:rPr>
                                <w:i/>
                                <w:color w:val="000000"/>
                                <w:sz w:val="19"/>
                              </w:rPr>
                            </w:pPr>
                            <w:r>
                              <w:rPr>
                                <w:i/>
                                <w:color w:val="408080"/>
                                <w:sz w:val="19"/>
                              </w:rPr>
                              <w:t>#</w:t>
                            </w:r>
                            <w:r>
                              <w:rPr>
                                <w:i/>
                                <w:color w:val="408080"/>
                                <w:spacing w:val="11"/>
                                <w:sz w:val="19"/>
                              </w:rPr>
                              <w:t> </w:t>
                            </w:r>
                            <w:r>
                              <w:rPr>
                                <w:i/>
                                <w:color w:val="408080"/>
                                <w:sz w:val="19"/>
                              </w:rPr>
                              <w:t>Splitting</w:t>
                            </w:r>
                            <w:r>
                              <w:rPr>
                                <w:i/>
                                <w:color w:val="408080"/>
                                <w:spacing w:val="11"/>
                                <w:sz w:val="19"/>
                              </w:rPr>
                              <w:t> </w:t>
                            </w:r>
                            <w:r>
                              <w:rPr>
                                <w:i/>
                                <w:color w:val="408080"/>
                                <w:sz w:val="19"/>
                              </w:rPr>
                              <w:t>the</w:t>
                            </w:r>
                            <w:r>
                              <w:rPr>
                                <w:i/>
                                <w:color w:val="408080"/>
                                <w:spacing w:val="12"/>
                                <w:sz w:val="19"/>
                              </w:rPr>
                              <w:t> </w:t>
                            </w:r>
                            <w:r>
                              <w:rPr>
                                <w:i/>
                                <w:color w:val="408080"/>
                                <w:sz w:val="19"/>
                              </w:rPr>
                              <w:t>dataset</w:t>
                            </w:r>
                            <w:r>
                              <w:rPr>
                                <w:i/>
                                <w:color w:val="408080"/>
                                <w:spacing w:val="11"/>
                                <w:sz w:val="19"/>
                              </w:rPr>
                              <w:t> </w:t>
                            </w:r>
                            <w:r>
                              <w:rPr>
                                <w:i/>
                                <w:color w:val="408080"/>
                                <w:sz w:val="19"/>
                              </w:rPr>
                              <w:t>into</w:t>
                            </w:r>
                            <w:r>
                              <w:rPr>
                                <w:i/>
                                <w:color w:val="408080"/>
                                <w:spacing w:val="12"/>
                                <w:sz w:val="19"/>
                              </w:rPr>
                              <w:t> </w:t>
                            </w:r>
                            <w:r>
                              <w:rPr>
                                <w:i/>
                                <w:color w:val="408080"/>
                                <w:sz w:val="19"/>
                              </w:rPr>
                              <w:t>the</w:t>
                            </w:r>
                            <w:r>
                              <w:rPr>
                                <w:i/>
                                <w:color w:val="408080"/>
                                <w:spacing w:val="11"/>
                                <w:sz w:val="19"/>
                              </w:rPr>
                              <w:t> </w:t>
                            </w:r>
                            <w:r>
                              <w:rPr>
                                <w:i/>
                                <w:color w:val="408080"/>
                                <w:sz w:val="19"/>
                              </w:rPr>
                              <w:t>Training</w:t>
                            </w:r>
                            <w:r>
                              <w:rPr>
                                <w:i/>
                                <w:color w:val="408080"/>
                                <w:spacing w:val="11"/>
                                <w:sz w:val="19"/>
                              </w:rPr>
                              <w:t> </w:t>
                            </w:r>
                            <w:r>
                              <w:rPr>
                                <w:i/>
                                <w:color w:val="408080"/>
                                <w:sz w:val="19"/>
                              </w:rPr>
                              <w:t>set</w:t>
                            </w:r>
                            <w:r>
                              <w:rPr>
                                <w:i/>
                                <w:color w:val="408080"/>
                                <w:spacing w:val="12"/>
                                <w:sz w:val="19"/>
                              </w:rPr>
                              <w:t> </w:t>
                            </w:r>
                            <w:r>
                              <w:rPr>
                                <w:i/>
                                <w:color w:val="408080"/>
                                <w:sz w:val="19"/>
                              </w:rPr>
                              <w:t>and</w:t>
                            </w:r>
                            <w:r>
                              <w:rPr>
                                <w:i/>
                                <w:color w:val="408080"/>
                                <w:spacing w:val="11"/>
                                <w:sz w:val="19"/>
                              </w:rPr>
                              <w:t> </w:t>
                            </w:r>
                            <w:r>
                              <w:rPr>
                                <w:i/>
                                <w:color w:val="408080"/>
                                <w:sz w:val="19"/>
                              </w:rPr>
                              <w:t>Test</w:t>
                            </w:r>
                            <w:r>
                              <w:rPr>
                                <w:i/>
                                <w:color w:val="408080"/>
                                <w:spacing w:val="12"/>
                                <w:sz w:val="19"/>
                              </w:rPr>
                              <w:t> </w:t>
                            </w:r>
                            <w:r>
                              <w:rPr>
                                <w:i/>
                                <w:color w:val="408080"/>
                                <w:spacing w:val="-5"/>
                                <w:sz w:val="19"/>
                              </w:rPr>
                              <w:t>set</w:t>
                            </w:r>
                          </w:p>
                          <w:p>
                            <w:pPr>
                              <w:spacing w:before="32"/>
                              <w:ind w:left="77" w:right="0" w:firstLine="0"/>
                              <w:jc w:val="left"/>
                              <w:rPr>
                                <w:color w:val="000000"/>
                                <w:sz w:val="19"/>
                              </w:rPr>
                            </w:pPr>
                            <w:r>
                              <w:rPr>
                                <w:b/>
                                <w:color w:val="008000"/>
                                <w:sz w:val="19"/>
                              </w:rPr>
                              <w:t>from</w:t>
                            </w:r>
                            <w:r>
                              <w:rPr>
                                <w:b/>
                                <w:color w:val="008000"/>
                                <w:spacing w:val="24"/>
                                <w:sz w:val="19"/>
                              </w:rPr>
                              <w:t> </w:t>
                            </w:r>
                            <w:r>
                              <w:rPr>
                                <w:color w:val="202020"/>
                                <w:sz w:val="19"/>
                              </w:rPr>
                              <w:t>sklearn.model_selection</w:t>
                            </w:r>
                            <w:r>
                              <w:rPr>
                                <w:color w:val="202020"/>
                                <w:spacing w:val="27"/>
                                <w:sz w:val="19"/>
                              </w:rPr>
                              <w:t> </w:t>
                            </w:r>
                            <w:r>
                              <w:rPr>
                                <w:b/>
                                <w:color w:val="008000"/>
                                <w:sz w:val="19"/>
                              </w:rPr>
                              <w:t>import</w:t>
                            </w:r>
                            <w:r>
                              <w:rPr>
                                <w:b/>
                                <w:color w:val="008000"/>
                                <w:spacing w:val="24"/>
                                <w:sz w:val="19"/>
                              </w:rPr>
                              <w:t> </w:t>
                            </w:r>
                            <w:r>
                              <w:rPr>
                                <w:color w:val="202020"/>
                                <w:spacing w:val="-2"/>
                                <w:sz w:val="19"/>
                              </w:rPr>
                              <w:t>train_test_split</w:t>
                            </w:r>
                          </w:p>
                          <w:p>
                            <w:pPr>
                              <w:pStyle w:val="BodyText"/>
                              <w:spacing w:before="18"/>
                              <w:ind w:left="77"/>
                              <w:rPr>
                                <w:color w:val="000000"/>
                              </w:rPr>
                            </w:pPr>
                            <w:r>
                              <w:rPr>
                                <w:color w:val="202020"/>
                              </w:rPr>
                              <w:t>X_train</w:t>
                            </w:r>
                            <w:r>
                              <w:rPr>
                                <w:color w:val="0054AA"/>
                              </w:rPr>
                              <w:t>,</w:t>
                            </w:r>
                            <w:r>
                              <w:rPr>
                                <w:color w:val="0054AA"/>
                                <w:spacing w:val="16"/>
                              </w:rPr>
                              <w:t> </w:t>
                            </w:r>
                            <w:r>
                              <w:rPr>
                                <w:color w:val="202020"/>
                              </w:rPr>
                              <w:t>X_test</w:t>
                            </w:r>
                            <w:r>
                              <w:rPr>
                                <w:color w:val="0054AA"/>
                              </w:rPr>
                              <w:t>,</w:t>
                            </w:r>
                            <w:r>
                              <w:rPr>
                                <w:color w:val="0054AA"/>
                                <w:spacing w:val="17"/>
                              </w:rPr>
                              <w:t> </w:t>
                            </w:r>
                            <w:r>
                              <w:rPr>
                                <w:color w:val="202020"/>
                              </w:rPr>
                              <w:t>y_train</w:t>
                            </w:r>
                            <w:r>
                              <w:rPr>
                                <w:color w:val="0054AA"/>
                              </w:rPr>
                              <w:t>,</w:t>
                            </w:r>
                            <w:r>
                              <w:rPr>
                                <w:color w:val="0054AA"/>
                                <w:spacing w:val="17"/>
                              </w:rPr>
                              <w:t> </w:t>
                            </w:r>
                            <w:r>
                              <w:rPr>
                                <w:color w:val="202020"/>
                              </w:rPr>
                              <w:t>y_test</w:t>
                            </w:r>
                            <w:r>
                              <w:rPr>
                                <w:color w:val="202020"/>
                                <w:spacing w:val="16"/>
                              </w:rPr>
                              <w:t> </w:t>
                            </w:r>
                            <w:r>
                              <w:rPr>
                                <w:b/>
                                <w:color w:val="AA21FF"/>
                              </w:rPr>
                              <w:t>=</w:t>
                            </w:r>
                            <w:r>
                              <w:rPr>
                                <w:b/>
                                <w:color w:val="AA21FF"/>
                                <w:spacing w:val="16"/>
                              </w:rPr>
                              <w:t> </w:t>
                            </w:r>
                            <w:r>
                              <w:rPr>
                                <w:color w:val="202020"/>
                              </w:rPr>
                              <w:t>train_test_split</w:t>
                            </w:r>
                            <w:r>
                              <w:rPr>
                                <w:color w:val="0054AA"/>
                              </w:rPr>
                              <w:t>(</w:t>
                            </w:r>
                            <w:r>
                              <w:rPr>
                                <w:color w:val="202020"/>
                              </w:rPr>
                              <w:t>X</w:t>
                            </w:r>
                            <w:r>
                              <w:rPr>
                                <w:color w:val="0054AA"/>
                              </w:rPr>
                              <w:t>,</w:t>
                            </w:r>
                            <w:r>
                              <w:rPr>
                                <w:color w:val="0054AA"/>
                                <w:spacing w:val="17"/>
                              </w:rPr>
                              <w:t> </w:t>
                            </w:r>
                            <w:r>
                              <w:rPr>
                                <w:color w:val="202020"/>
                              </w:rPr>
                              <w:t>y</w:t>
                            </w:r>
                            <w:r>
                              <w:rPr>
                                <w:color w:val="0054AA"/>
                              </w:rPr>
                              <w:t>,</w:t>
                            </w:r>
                            <w:r>
                              <w:rPr>
                                <w:color w:val="0054AA"/>
                                <w:spacing w:val="17"/>
                              </w:rPr>
                              <w:t> </w:t>
                            </w:r>
                            <w:r>
                              <w:rPr>
                                <w:color w:val="202020"/>
                              </w:rPr>
                              <w:t>test_size</w:t>
                            </w:r>
                            <w:r>
                              <w:rPr>
                                <w:color w:val="202020"/>
                                <w:spacing w:val="16"/>
                              </w:rPr>
                              <w:t> </w:t>
                            </w:r>
                            <w:r>
                              <w:rPr>
                                <w:b/>
                                <w:color w:val="AA21FF"/>
                              </w:rPr>
                              <w:t>=</w:t>
                            </w:r>
                            <w:r>
                              <w:rPr>
                                <w:b/>
                                <w:color w:val="AA21FF"/>
                                <w:spacing w:val="17"/>
                              </w:rPr>
                              <w:t> </w:t>
                            </w:r>
                            <w:r>
                              <w:rPr>
                                <w:color w:val="008700"/>
                              </w:rPr>
                              <w:t>0.20</w:t>
                            </w:r>
                            <w:r>
                              <w:rPr>
                                <w:color w:val="0054AA"/>
                              </w:rPr>
                              <w:t>,</w:t>
                            </w:r>
                            <w:r>
                              <w:rPr>
                                <w:color w:val="0054AA"/>
                                <w:spacing w:val="16"/>
                              </w:rPr>
                              <w:t> </w:t>
                            </w:r>
                            <w:r>
                              <w:rPr>
                                <w:color w:val="202020"/>
                                <w:spacing w:val="-2"/>
                              </w:rPr>
                              <w:t>random</w:t>
                            </w:r>
                          </w:p>
                        </w:txbxContent>
                      </wps:txbx>
                      <wps:bodyPr wrap="square" lIns="0" tIns="0" rIns="0" bIns="0" rtlCol="0">
                        <a:noAutofit/>
                      </wps:bodyPr>
                    </wps:wsp>
                  </a:graphicData>
                </a:graphic>
              </wp:anchor>
            </w:drawing>
          </mc:Choice>
          <mc:Fallback>
            <w:pict>
              <v:shape style="position:absolute;margin-left:102.625pt;margin-top:-5.089511pt;width:447pt;height:45pt;mso-position-horizontal-relative:page;mso-position-vertical-relative:paragraph;z-index:15818752" type="#_x0000_t202" id="docshape250" filled="true" fillcolor="#f5f5f5" stroked="true" strokeweight=".75pt" strokecolor="#dfdfdf">
                <v:textbox inset="0,0,0,0">
                  <w:txbxContent>
                    <w:p>
                      <w:pPr>
                        <w:spacing w:before="80"/>
                        <w:ind w:left="77" w:right="0" w:firstLine="0"/>
                        <w:jc w:val="left"/>
                        <w:rPr>
                          <w:i/>
                          <w:color w:val="000000"/>
                          <w:sz w:val="19"/>
                        </w:rPr>
                      </w:pPr>
                      <w:r>
                        <w:rPr>
                          <w:i/>
                          <w:color w:val="408080"/>
                          <w:sz w:val="19"/>
                        </w:rPr>
                        <w:t>#</w:t>
                      </w:r>
                      <w:r>
                        <w:rPr>
                          <w:i/>
                          <w:color w:val="408080"/>
                          <w:spacing w:val="11"/>
                          <w:sz w:val="19"/>
                        </w:rPr>
                        <w:t> </w:t>
                      </w:r>
                      <w:r>
                        <w:rPr>
                          <w:i/>
                          <w:color w:val="408080"/>
                          <w:sz w:val="19"/>
                        </w:rPr>
                        <w:t>Splitting</w:t>
                      </w:r>
                      <w:r>
                        <w:rPr>
                          <w:i/>
                          <w:color w:val="408080"/>
                          <w:spacing w:val="11"/>
                          <w:sz w:val="19"/>
                        </w:rPr>
                        <w:t> </w:t>
                      </w:r>
                      <w:r>
                        <w:rPr>
                          <w:i/>
                          <w:color w:val="408080"/>
                          <w:sz w:val="19"/>
                        </w:rPr>
                        <w:t>the</w:t>
                      </w:r>
                      <w:r>
                        <w:rPr>
                          <w:i/>
                          <w:color w:val="408080"/>
                          <w:spacing w:val="12"/>
                          <w:sz w:val="19"/>
                        </w:rPr>
                        <w:t> </w:t>
                      </w:r>
                      <w:r>
                        <w:rPr>
                          <w:i/>
                          <w:color w:val="408080"/>
                          <w:sz w:val="19"/>
                        </w:rPr>
                        <w:t>dataset</w:t>
                      </w:r>
                      <w:r>
                        <w:rPr>
                          <w:i/>
                          <w:color w:val="408080"/>
                          <w:spacing w:val="11"/>
                          <w:sz w:val="19"/>
                        </w:rPr>
                        <w:t> </w:t>
                      </w:r>
                      <w:r>
                        <w:rPr>
                          <w:i/>
                          <w:color w:val="408080"/>
                          <w:sz w:val="19"/>
                        </w:rPr>
                        <w:t>into</w:t>
                      </w:r>
                      <w:r>
                        <w:rPr>
                          <w:i/>
                          <w:color w:val="408080"/>
                          <w:spacing w:val="12"/>
                          <w:sz w:val="19"/>
                        </w:rPr>
                        <w:t> </w:t>
                      </w:r>
                      <w:r>
                        <w:rPr>
                          <w:i/>
                          <w:color w:val="408080"/>
                          <w:sz w:val="19"/>
                        </w:rPr>
                        <w:t>the</w:t>
                      </w:r>
                      <w:r>
                        <w:rPr>
                          <w:i/>
                          <w:color w:val="408080"/>
                          <w:spacing w:val="11"/>
                          <w:sz w:val="19"/>
                        </w:rPr>
                        <w:t> </w:t>
                      </w:r>
                      <w:r>
                        <w:rPr>
                          <w:i/>
                          <w:color w:val="408080"/>
                          <w:sz w:val="19"/>
                        </w:rPr>
                        <w:t>Training</w:t>
                      </w:r>
                      <w:r>
                        <w:rPr>
                          <w:i/>
                          <w:color w:val="408080"/>
                          <w:spacing w:val="11"/>
                          <w:sz w:val="19"/>
                        </w:rPr>
                        <w:t> </w:t>
                      </w:r>
                      <w:r>
                        <w:rPr>
                          <w:i/>
                          <w:color w:val="408080"/>
                          <w:sz w:val="19"/>
                        </w:rPr>
                        <w:t>set</w:t>
                      </w:r>
                      <w:r>
                        <w:rPr>
                          <w:i/>
                          <w:color w:val="408080"/>
                          <w:spacing w:val="12"/>
                          <w:sz w:val="19"/>
                        </w:rPr>
                        <w:t> </w:t>
                      </w:r>
                      <w:r>
                        <w:rPr>
                          <w:i/>
                          <w:color w:val="408080"/>
                          <w:sz w:val="19"/>
                        </w:rPr>
                        <w:t>and</w:t>
                      </w:r>
                      <w:r>
                        <w:rPr>
                          <w:i/>
                          <w:color w:val="408080"/>
                          <w:spacing w:val="11"/>
                          <w:sz w:val="19"/>
                        </w:rPr>
                        <w:t> </w:t>
                      </w:r>
                      <w:r>
                        <w:rPr>
                          <w:i/>
                          <w:color w:val="408080"/>
                          <w:sz w:val="19"/>
                        </w:rPr>
                        <w:t>Test</w:t>
                      </w:r>
                      <w:r>
                        <w:rPr>
                          <w:i/>
                          <w:color w:val="408080"/>
                          <w:spacing w:val="12"/>
                          <w:sz w:val="19"/>
                        </w:rPr>
                        <w:t> </w:t>
                      </w:r>
                      <w:r>
                        <w:rPr>
                          <w:i/>
                          <w:color w:val="408080"/>
                          <w:spacing w:val="-5"/>
                          <w:sz w:val="19"/>
                        </w:rPr>
                        <w:t>set</w:t>
                      </w:r>
                    </w:p>
                    <w:p>
                      <w:pPr>
                        <w:spacing w:before="32"/>
                        <w:ind w:left="77" w:right="0" w:firstLine="0"/>
                        <w:jc w:val="left"/>
                        <w:rPr>
                          <w:color w:val="000000"/>
                          <w:sz w:val="19"/>
                        </w:rPr>
                      </w:pPr>
                      <w:r>
                        <w:rPr>
                          <w:b/>
                          <w:color w:val="008000"/>
                          <w:sz w:val="19"/>
                        </w:rPr>
                        <w:t>from</w:t>
                      </w:r>
                      <w:r>
                        <w:rPr>
                          <w:b/>
                          <w:color w:val="008000"/>
                          <w:spacing w:val="24"/>
                          <w:sz w:val="19"/>
                        </w:rPr>
                        <w:t> </w:t>
                      </w:r>
                      <w:r>
                        <w:rPr>
                          <w:color w:val="202020"/>
                          <w:sz w:val="19"/>
                        </w:rPr>
                        <w:t>sklearn.model_selection</w:t>
                      </w:r>
                      <w:r>
                        <w:rPr>
                          <w:color w:val="202020"/>
                          <w:spacing w:val="27"/>
                          <w:sz w:val="19"/>
                        </w:rPr>
                        <w:t> </w:t>
                      </w:r>
                      <w:r>
                        <w:rPr>
                          <w:b/>
                          <w:color w:val="008000"/>
                          <w:sz w:val="19"/>
                        </w:rPr>
                        <w:t>import</w:t>
                      </w:r>
                      <w:r>
                        <w:rPr>
                          <w:b/>
                          <w:color w:val="008000"/>
                          <w:spacing w:val="24"/>
                          <w:sz w:val="19"/>
                        </w:rPr>
                        <w:t> </w:t>
                      </w:r>
                      <w:r>
                        <w:rPr>
                          <w:color w:val="202020"/>
                          <w:spacing w:val="-2"/>
                          <w:sz w:val="19"/>
                        </w:rPr>
                        <w:t>train_test_split</w:t>
                      </w:r>
                    </w:p>
                    <w:p>
                      <w:pPr>
                        <w:pStyle w:val="BodyText"/>
                        <w:spacing w:before="18"/>
                        <w:ind w:left="77"/>
                        <w:rPr>
                          <w:color w:val="000000"/>
                        </w:rPr>
                      </w:pPr>
                      <w:r>
                        <w:rPr>
                          <w:color w:val="202020"/>
                        </w:rPr>
                        <w:t>X_train</w:t>
                      </w:r>
                      <w:r>
                        <w:rPr>
                          <w:color w:val="0054AA"/>
                        </w:rPr>
                        <w:t>,</w:t>
                      </w:r>
                      <w:r>
                        <w:rPr>
                          <w:color w:val="0054AA"/>
                          <w:spacing w:val="16"/>
                        </w:rPr>
                        <w:t> </w:t>
                      </w:r>
                      <w:r>
                        <w:rPr>
                          <w:color w:val="202020"/>
                        </w:rPr>
                        <w:t>X_test</w:t>
                      </w:r>
                      <w:r>
                        <w:rPr>
                          <w:color w:val="0054AA"/>
                        </w:rPr>
                        <w:t>,</w:t>
                      </w:r>
                      <w:r>
                        <w:rPr>
                          <w:color w:val="0054AA"/>
                          <w:spacing w:val="17"/>
                        </w:rPr>
                        <w:t> </w:t>
                      </w:r>
                      <w:r>
                        <w:rPr>
                          <w:color w:val="202020"/>
                        </w:rPr>
                        <w:t>y_train</w:t>
                      </w:r>
                      <w:r>
                        <w:rPr>
                          <w:color w:val="0054AA"/>
                        </w:rPr>
                        <w:t>,</w:t>
                      </w:r>
                      <w:r>
                        <w:rPr>
                          <w:color w:val="0054AA"/>
                          <w:spacing w:val="17"/>
                        </w:rPr>
                        <w:t> </w:t>
                      </w:r>
                      <w:r>
                        <w:rPr>
                          <w:color w:val="202020"/>
                        </w:rPr>
                        <w:t>y_test</w:t>
                      </w:r>
                      <w:r>
                        <w:rPr>
                          <w:color w:val="202020"/>
                          <w:spacing w:val="16"/>
                        </w:rPr>
                        <w:t> </w:t>
                      </w:r>
                      <w:r>
                        <w:rPr>
                          <w:b/>
                          <w:color w:val="AA21FF"/>
                        </w:rPr>
                        <w:t>=</w:t>
                      </w:r>
                      <w:r>
                        <w:rPr>
                          <w:b/>
                          <w:color w:val="AA21FF"/>
                          <w:spacing w:val="16"/>
                        </w:rPr>
                        <w:t> </w:t>
                      </w:r>
                      <w:r>
                        <w:rPr>
                          <w:color w:val="202020"/>
                        </w:rPr>
                        <w:t>train_test_split</w:t>
                      </w:r>
                      <w:r>
                        <w:rPr>
                          <w:color w:val="0054AA"/>
                        </w:rPr>
                        <w:t>(</w:t>
                      </w:r>
                      <w:r>
                        <w:rPr>
                          <w:color w:val="202020"/>
                        </w:rPr>
                        <w:t>X</w:t>
                      </w:r>
                      <w:r>
                        <w:rPr>
                          <w:color w:val="0054AA"/>
                        </w:rPr>
                        <w:t>,</w:t>
                      </w:r>
                      <w:r>
                        <w:rPr>
                          <w:color w:val="0054AA"/>
                          <w:spacing w:val="17"/>
                        </w:rPr>
                        <w:t> </w:t>
                      </w:r>
                      <w:r>
                        <w:rPr>
                          <w:color w:val="202020"/>
                        </w:rPr>
                        <w:t>y</w:t>
                      </w:r>
                      <w:r>
                        <w:rPr>
                          <w:color w:val="0054AA"/>
                        </w:rPr>
                        <w:t>,</w:t>
                      </w:r>
                      <w:r>
                        <w:rPr>
                          <w:color w:val="0054AA"/>
                          <w:spacing w:val="17"/>
                        </w:rPr>
                        <w:t> </w:t>
                      </w:r>
                      <w:r>
                        <w:rPr>
                          <w:color w:val="202020"/>
                        </w:rPr>
                        <w:t>test_size</w:t>
                      </w:r>
                      <w:r>
                        <w:rPr>
                          <w:color w:val="202020"/>
                          <w:spacing w:val="16"/>
                        </w:rPr>
                        <w:t> </w:t>
                      </w:r>
                      <w:r>
                        <w:rPr>
                          <w:b/>
                          <w:color w:val="AA21FF"/>
                        </w:rPr>
                        <w:t>=</w:t>
                      </w:r>
                      <w:r>
                        <w:rPr>
                          <w:b/>
                          <w:color w:val="AA21FF"/>
                          <w:spacing w:val="17"/>
                        </w:rPr>
                        <w:t> </w:t>
                      </w:r>
                      <w:r>
                        <w:rPr>
                          <w:color w:val="008700"/>
                        </w:rPr>
                        <w:t>0.20</w:t>
                      </w:r>
                      <w:r>
                        <w:rPr>
                          <w:color w:val="0054AA"/>
                        </w:rPr>
                        <w:t>,</w:t>
                      </w:r>
                      <w:r>
                        <w:rPr>
                          <w:color w:val="0054AA"/>
                          <w:spacing w:val="16"/>
                        </w:rPr>
                        <w:t> </w:t>
                      </w:r>
                      <w:r>
                        <w:rPr>
                          <w:color w:val="202020"/>
                          <w:spacing w:val="-2"/>
                        </w:rPr>
                        <w:t>random</w:t>
                      </w:r>
                    </w:p>
                  </w:txbxContent>
                </v:textbox>
                <v:fill type="solid"/>
                <v:stroke dashstyle="solid"/>
                <w10:wrap type="none"/>
              </v:shape>
            </w:pict>
          </mc:Fallback>
        </mc:AlternateContent>
      </w:r>
      <w:r>
        <w:rPr>
          <w:color w:val="616161"/>
        </w:rPr>
        <w:t>In</w:t>
      </w:r>
      <w:r>
        <w:rPr>
          <w:color w:val="616161"/>
          <w:spacing w:val="6"/>
        </w:rPr>
        <w:t> </w:t>
      </w:r>
      <w:r>
        <w:rPr>
          <w:color w:val="616161"/>
          <w:spacing w:val="-4"/>
        </w:rPr>
        <w:t>[3]:</w:t>
      </w:r>
    </w:p>
    <w:p>
      <w:pPr>
        <w:pStyle w:val="BodyText"/>
      </w:pPr>
    </w:p>
    <w:p>
      <w:pPr>
        <w:pStyle w:val="BodyText"/>
      </w:pPr>
    </w:p>
    <w:p>
      <w:pPr>
        <w:pStyle w:val="BodyText"/>
        <w:spacing w:before="175"/>
      </w:pPr>
    </w:p>
    <w:p>
      <w:pPr>
        <w:pStyle w:val="BodyText"/>
        <w:ind w:left="264"/>
      </w:pPr>
      <w:r>
        <w:rPr/>
        <mc:AlternateContent>
          <mc:Choice Requires="wps">
            <w:drawing>
              <wp:anchor distT="0" distB="0" distL="0" distR="0" allowOverlap="1" layoutInCell="1" locked="0" behindDoc="0" simplePos="0" relativeHeight="15818240">
                <wp:simplePos x="0" y="0"/>
                <wp:positionH relativeFrom="page">
                  <wp:posOffset>1303337</wp:posOffset>
                </wp:positionH>
                <wp:positionV relativeFrom="paragraph">
                  <wp:posOffset>-65197</wp:posOffset>
                </wp:positionV>
                <wp:extent cx="5676900" cy="885825"/>
                <wp:effectExtent l="0" t="0" r="0" b="0"/>
                <wp:wrapNone/>
                <wp:docPr id="269" name="Textbox 269"/>
                <wp:cNvGraphicFramePr>
                  <a:graphicFrameLocks/>
                </wp:cNvGraphicFramePr>
                <a:graphic>
                  <a:graphicData uri="http://schemas.microsoft.com/office/word/2010/wordprocessingShape">
                    <wps:wsp>
                      <wps:cNvPr id="269" name="Textbox 269"/>
                      <wps:cNvSpPr txBox="1"/>
                      <wps:spPr>
                        <a:xfrm>
                          <a:off x="0" y="0"/>
                          <a:ext cx="5676900" cy="885825"/>
                        </a:xfrm>
                        <a:prstGeom prst="rect">
                          <a:avLst/>
                        </a:prstGeom>
                        <a:solidFill>
                          <a:srgbClr val="F5F5F5"/>
                        </a:solidFill>
                        <a:ln w="9525">
                          <a:solidFill>
                            <a:srgbClr val="DFDFDF"/>
                          </a:solidFill>
                          <a:prstDash val="solid"/>
                        </a:ln>
                      </wps:spPr>
                      <wps:txbx>
                        <w:txbxContent>
                          <w:p>
                            <w:pPr>
                              <w:spacing w:before="80"/>
                              <w:ind w:left="77" w:right="0" w:firstLine="0"/>
                              <w:jc w:val="left"/>
                              <w:rPr>
                                <w:i/>
                                <w:color w:val="000000"/>
                                <w:sz w:val="19"/>
                              </w:rPr>
                            </w:pPr>
                            <w:r>
                              <w:rPr>
                                <w:i/>
                                <w:color w:val="408080"/>
                                <w:sz w:val="19"/>
                              </w:rPr>
                              <w:t>#</w:t>
                            </w:r>
                            <w:r>
                              <w:rPr>
                                <w:i/>
                                <w:color w:val="408080"/>
                                <w:spacing w:val="10"/>
                                <w:sz w:val="19"/>
                              </w:rPr>
                              <w:t> </w:t>
                            </w:r>
                            <w:r>
                              <w:rPr>
                                <w:i/>
                                <w:color w:val="408080"/>
                                <w:sz w:val="19"/>
                              </w:rPr>
                              <w:t>Feature</w:t>
                            </w:r>
                            <w:r>
                              <w:rPr>
                                <w:i/>
                                <w:color w:val="408080"/>
                                <w:spacing w:val="10"/>
                                <w:sz w:val="19"/>
                              </w:rPr>
                              <w:t> </w:t>
                            </w:r>
                            <w:r>
                              <w:rPr>
                                <w:i/>
                                <w:color w:val="408080"/>
                                <w:spacing w:val="-2"/>
                                <w:sz w:val="19"/>
                              </w:rPr>
                              <w:t>Scaling</w:t>
                            </w:r>
                          </w:p>
                          <w:p>
                            <w:pPr>
                              <w:pStyle w:val="BodyText"/>
                              <w:spacing w:line="259" w:lineRule="auto" w:before="32"/>
                              <w:ind w:left="77" w:right="3644"/>
                              <w:rPr>
                                <w:color w:val="000000"/>
                              </w:rPr>
                            </w:pPr>
                            <w:r>
                              <w:rPr>
                                <w:b/>
                                <w:color w:val="008000"/>
                              </w:rPr>
                              <w:t>from </w:t>
                            </w:r>
                            <w:r>
                              <w:rPr>
                                <w:color w:val="202020"/>
                              </w:rPr>
                              <w:t>sklearn.preprocessing </w:t>
                            </w:r>
                            <w:r>
                              <w:rPr>
                                <w:b/>
                                <w:color w:val="008000"/>
                              </w:rPr>
                              <w:t>import </w:t>
                            </w:r>
                            <w:r>
                              <w:rPr>
                                <w:color w:val="202020"/>
                              </w:rPr>
                              <w:t>StandardScaler sc </w:t>
                            </w:r>
                            <w:r>
                              <w:rPr>
                                <w:b/>
                                <w:color w:val="AA21FF"/>
                              </w:rPr>
                              <w:t>= </w:t>
                            </w:r>
                            <w:r>
                              <w:rPr>
                                <w:color w:val="202020"/>
                              </w:rPr>
                              <w:t>StandardScaler</w:t>
                            </w:r>
                            <w:r>
                              <w:rPr>
                                <w:color w:val="0054AA"/>
                              </w:rPr>
                              <w:t>()</w:t>
                            </w:r>
                          </w:p>
                          <w:p>
                            <w:pPr>
                              <w:pStyle w:val="BodyText"/>
                              <w:spacing w:line="259" w:lineRule="auto"/>
                              <w:ind w:left="77" w:right="4585"/>
                              <w:rPr>
                                <w:color w:val="000000"/>
                              </w:rPr>
                            </w:pPr>
                            <w:r>
                              <w:rPr>
                                <w:color w:val="202020"/>
                              </w:rPr>
                              <w:t>X_train </w:t>
                            </w:r>
                            <w:r>
                              <w:rPr>
                                <w:b/>
                                <w:color w:val="AA21FF"/>
                              </w:rPr>
                              <w:t>= </w:t>
                            </w:r>
                            <w:r>
                              <w:rPr>
                                <w:color w:val="202020"/>
                              </w:rPr>
                              <w:t>sc</w:t>
                            </w:r>
                            <w:r>
                              <w:rPr>
                                <w:b/>
                                <w:color w:val="AA21FF"/>
                              </w:rPr>
                              <w:t>.</w:t>
                            </w:r>
                            <w:r>
                              <w:rPr>
                                <w:color w:val="202020"/>
                              </w:rPr>
                              <w:t>fit_transform</w:t>
                            </w:r>
                            <w:r>
                              <w:rPr>
                                <w:color w:val="0054AA"/>
                              </w:rPr>
                              <w:t>(</w:t>
                            </w:r>
                            <w:r>
                              <w:rPr>
                                <w:color w:val="202020"/>
                              </w:rPr>
                              <w:t>X_train</w:t>
                            </w:r>
                            <w:r>
                              <w:rPr>
                                <w:color w:val="0054AA"/>
                              </w:rPr>
                              <w:t>) </w:t>
                            </w:r>
                            <w:r>
                              <w:rPr>
                                <w:color w:val="202020"/>
                              </w:rPr>
                              <w:t>X_test </w:t>
                            </w:r>
                            <w:r>
                              <w:rPr>
                                <w:b/>
                                <w:color w:val="AA21FF"/>
                              </w:rPr>
                              <w:t>= </w:t>
                            </w:r>
                            <w:r>
                              <w:rPr>
                                <w:color w:val="202020"/>
                              </w:rPr>
                              <w:t>sc</w:t>
                            </w:r>
                            <w:r>
                              <w:rPr>
                                <w:b/>
                                <w:color w:val="AA21FF"/>
                              </w:rPr>
                              <w:t>.</w:t>
                            </w:r>
                            <w:r>
                              <w:rPr>
                                <w:color w:val="202020"/>
                              </w:rPr>
                              <w:t>transform</w:t>
                            </w:r>
                            <w:r>
                              <w:rPr>
                                <w:color w:val="0054AA"/>
                              </w:rPr>
                              <w:t>(</w:t>
                            </w:r>
                            <w:r>
                              <w:rPr>
                                <w:color w:val="202020"/>
                              </w:rPr>
                              <w:t>X_test</w:t>
                            </w:r>
                            <w:r>
                              <w:rPr>
                                <w:color w:val="0054AA"/>
                              </w:rPr>
                              <w:t>)</w:t>
                            </w:r>
                          </w:p>
                        </w:txbxContent>
                      </wps:txbx>
                      <wps:bodyPr wrap="square" lIns="0" tIns="0" rIns="0" bIns="0" rtlCol="0">
                        <a:noAutofit/>
                      </wps:bodyPr>
                    </wps:wsp>
                  </a:graphicData>
                </a:graphic>
              </wp:anchor>
            </w:drawing>
          </mc:Choice>
          <mc:Fallback>
            <w:pict>
              <v:shape style="position:absolute;margin-left:102.625pt;margin-top:-5.133652pt;width:447pt;height:69.75pt;mso-position-horizontal-relative:page;mso-position-vertical-relative:paragraph;z-index:15818240" type="#_x0000_t202" id="docshape251" filled="true" fillcolor="#f5f5f5" stroked="true" strokeweight=".75pt" strokecolor="#dfdfdf">
                <v:textbox inset="0,0,0,0">
                  <w:txbxContent>
                    <w:p>
                      <w:pPr>
                        <w:spacing w:before="80"/>
                        <w:ind w:left="77" w:right="0" w:firstLine="0"/>
                        <w:jc w:val="left"/>
                        <w:rPr>
                          <w:i/>
                          <w:color w:val="000000"/>
                          <w:sz w:val="19"/>
                        </w:rPr>
                      </w:pPr>
                      <w:r>
                        <w:rPr>
                          <w:i/>
                          <w:color w:val="408080"/>
                          <w:sz w:val="19"/>
                        </w:rPr>
                        <w:t>#</w:t>
                      </w:r>
                      <w:r>
                        <w:rPr>
                          <w:i/>
                          <w:color w:val="408080"/>
                          <w:spacing w:val="10"/>
                          <w:sz w:val="19"/>
                        </w:rPr>
                        <w:t> </w:t>
                      </w:r>
                      <w:r>
                        <w:rPr>
                          <w:i/>
                          <w:color w:val="408080"/>
                          <w:sz w:val="19"/>
                        </w:rPr>
                        <w:t>Feature</w:t>
                      </w:r>
                      <w:r>
                        <w:rPr>
                          <w:i/>
                          <w:color w:val="408080"/>
                          <w:spacing w:val="10"/>
                          <w:sz w:val="19"/>
                        </w:rPr>
                        <w:t> </w:t>
                      </w:r>
                      <w:r>
                        <w:rPr>
                          <w:i/>
                          <w:color w:val="408080"/>
                          <w:spacing w:val="-2"/>
                          <w:sz w:val="19"/>
                        </w:rPr>
                        <w:t>Scaling</w:t>
                      </w:r>
                    </w:p>
                    <w:p>
                      <w:pPr>
                        <w:pStyle w:val="BodyText"/>
                        <w:spacing w:line="259" w:lineRule="auto" w:before="32"/>
                        <w:ind w:left="77" w:right="3644"/>
                        <w:rPr>
                          <w:color w:val="000000"/>
                        </w:rPr>
                      </w:pPr>
                      <w:r>
                        <w:rPr>
                          <w:b/>
                          <w:color w:val="008000"/>
                        </w:rPr>
                        <w:t>from </w:t>
                      </w:r>
                      <w:r>
                        <w:rPr>
                          <w:color w:val="202020"/>
                        </w:rPr>
                        <w:t>sklearn.preprocessing </w:t>
                      </w:r>
                      <w:r>
                        <w:rPr>
                          <w:b/>
                          <w:color w:val="008000"/>
                        </w:rPr>
                        <w:t>import </w:t>
                      </w:r>
                      <w:r>
                        <w:rPr>
                          <w:color w:val="202020"/>
                        </w:rPr>
                        <w:t>StandardScaler sc </w:t>
                      </w:r>
                      <w:r>
                        <w:rPr>
                          <w:b/>
                          <w:color w:val="AA21FF"/>
                        </w:rPr>
                        <w:t>= </w:t>
                      </w:r>
                      <w:r>
                        <w:rPr>
                          <w:color w:val="202020"/>
                        </w:rPr>
                        <w:t>StandardScaler</w:t>
                      </w:r>
                      <w:r>
                        <w:rPr>
                          <w:color w:val="0054AA"/>
                        </w:rPr>
                        <w:t>()</w:t>
                      </w:r>
                    </w:p>
                    <w:p>
                      <w:pPr>
                        <w:pStyle w:val="BodyText"/>
                        <w:spacing w:line="259" w:lineRule="auto"/>
                        <w:ind w:left="77" w:right="4585"/>
                        <w:rPr>
                          <w:color w:val="000000"/>
                        </w:rPr>
                      </w:pPr>
                      <w:r>
                        <w:rPr>
                          <w:color w:val="202020"/>
                        </w:rPr>
                        <w:t>X_train </w:t>
                      </w:r>
                      <w:r>
                        <w:rPr>
                          <w:b/>
                          <w:color w:val="AA21FF"/>
                        </w:rPr>
                        <w:t>= </w:t>
                      </w:r>
                      <w:r>
                        <w:rPr>
                          <w:color w:val="202020"/>
                        </w:rPr>
                        <w:t>sc</w:t>
                      </w:r>
                      <w:r>
                        <w:rPr>
                          <w:b/>
                          <w:color w:val="AA21FF"/>
                        </w:rPr>
                        <w:t>.</w:t>
                      </w:r>
                      <w:r>
                        <w:rPr>
                          <w:color w:val="202020"/>
                        </w:rPr>
                        <w:t>fit_transform</w:t>
                      </w:r>
                      <w:r>
                        <w:rPr>
                          <w:color w:val="0054AA"/>
                        </w:rPr>
                        <w:t>(</w:t>
                      </w:r>
                      <w:r>
                        <w:rPr>
                          <w:color w:val="202020"/>
                        </w:rPr>
                        <w:t>X_train</w:t>
                      </w:r>
                      <w:r>
                        <w:rPr>
                          <w:color w:val="0054AA"/>
                        </w:rPr>
                        <w:t>) </w:t>
                      </w:r>
                      <w:r>
                        <w:rPr>
                          <w:color w:val="202020"/>
                        </w:rPr>
                        <w:t>X_test </w:t>
                      </w:r>
                      <w:r>
                        <w:rPr>
                          <w:b/>
                          <w:color w:val="AA21FF"/>
                        </w:rPr>
                        <w:t>= </w:t>
                      </w:r>
                      <w:r>
                        <w:rPr>
                          <w:color w:val="202020"/>
                        </w:rPr>
                        <w:t>sc</w:t>
                      </w:r>
                      <w:r>
                        <w:rPr>
                          <w:b/>
                          <w:color w:val="AA21FF"/>
                        </w:rPr>
                        <w:t>.</w:t>
                      </w:r>
                      <w:r>
                        <w:rPr>
                          <w:color w:val="202020"/>
                        </w:rPr>
                        <w:t>transform</w:t>
                      </w:r>
                      <w:r>
                        <w:rPr>
                          <w:color w:val="0054AA"/>
                        </w:rPr>
                        <w:t>(</w:t>
                      </w:r>
                      <w:r>
                        <w:rPr>
                          <w:color w:val="202020"/>
                        </w:rPr>
                        <w:t>X_test</w:t>
                      </w:r>
                      <w:r>
                        <w:rPr>
                          <w:color w:val="0054AA"/>
                        </w:rPr>
                        <w:t>)</w:t>
                      </w:r>
                    </w:p>
                  </w:txbxContent>
                </v:textbox>
                <v:fill type="solid"/>
                <v:stroke dashstyle="solid"/>
                <w10:wrap type="none"/>
              </v:shape>
            </w:pict>
          </mc:Fallback>
        </mc:AlternateContent>
      </w:r>
      <w:r>
        <w:rPr>
          <w:color w:val="616161"/>
        </w:rPr>
        <w:t>In</w:t>
      </w:r>
      <w:r>
        <w:rPr>
          <w:color w:val="616161"/>
          <w:spacing w:val="6"/>
        </w:rPr>
        <w:t> </w:t>
      </w:r>
      <w:r>
        <w:rPr>
          <w:color w:val="616161"/>
          <w:spacing w:val="-4"/>
        </w:rPr>
        <w:t>[4]:</w:t>
      </w:r>
    </w:p>
    <w:p>
      <w:pPr>
        <w:pStyle w:val="BodyText"/>
      </w:pPr>
    </w:p>
    <w:p>
      <w:pPr>
        <w:pStyle w:val="BodyText"/>
      </w:pPr>
    </w:p>
    <w:p>
      <w:pPr>
        <w:pStyle w:val="BodyText"/>
      </w:pPr>
    </w:p>
    <w:p>
      <w:pPr>
        <w:pStyle w:val="BodyText"/>
      </w:pPr>
    </w:p>
    <w:p>
      <w:pPr>
        <w:pStyle w:val="BodyText"/>
      </w:pPr>
    </w:p>
    <w:p>
      <w:pPr>
        <w:pStyle w:val="BodyText"/>
        <w:spacing w:before="2"/>
      </w:pPr>
    </w:p>
    <w:p>
      <w:pPr>
        <w:pStyle w:val="BodyText"/>
        <w:ind w:left="264"/>
      </w:pPr>
      <w:r>
        <w:rPr/>
        <mc:AlternateContent>
          <mc:Choice Requires="wps">
            <w:drawing>
              <wp:anchor distT="0" distB="0" distL="0" distR="0" allowOverlap="1" layoutInCell="1" locked="0" behindDoc="0" simplePos="0" relativeHeight="15817728">
                <wp:simplePos x="0" y="0"/>
                <wp:positionH relativeFrom="page">
                  <wp:posOffset>1303337</wp:posOffset>
                </wp:positionH>
                <wp:positionV relativeFrom="paragraph">
                  <wp:posOffset>-64749</wp:posOffset>
                </wp:positionV>
                <wp:extent cx="5676900" cy="723900"/>
                <wp:effectExtent l="0" t="0" r="0" b="0"/>
                <wp:wrapNone/>
                <wp:docPr id="270" name="Textbox 270"/>
                <wp:cNvGraphicFramePr>
                  <a:graphicFrameLocks/>
                </wp:cNvGraphicFramePr>
                <a:graphic>
                  <a:graphicData uri="http://schemas.microsoft.com/office/word/2010/wordprocessingShape">
                    <wps:wsp>
                      <wps:cNvPr id="270" name="Textbox 270"/>
                      <wps:cNvSpPr txBox="1"/>
                      <wps:spPr>
                        <a:xfrm>
                          <a:off x="0" y="0"/>
                          <a:ext cx="5676900" cy="723900"/>
                        </a:xfrm>
                        <a:prstGeom prst="rect">
                          <a:avLst/>
                        </a:prstGeom>
                        <a:solidFill>
                          <a:srgbClr val="F5F5F5"/>
                        </a:solidFill>
                        <a:ln w="9525">
                          <a:solidFill>
                            <a:srgbClr val="DFDFDF"/>
                          </a:solidFill>
                          <a:prstDash val="solid"/>
                        </a:ln>
                      </wps:spPr>
                      <wps:txbx>
                        <w:txbxContent>
                          <w:p>
                            <w:pPr>
                              <w:spacing w:before="80"/>
                              <w:ind w:left="77" w:right="0" w:firstLine="0"/>
                              <w:jc w:val="left"/>
                              <w:rPr>
                                <w:i/>
                                <w:color w:val="000000"/>
                                <w:sz w:val="19"/>
                              </w:rPr>
                            </w:pPr>
                            <w:r>
                              <w:rPr>
                                <w:i/>
                                <w:color w:val="408080"/>
                                <w:sz w:val="19"/>
                              </w:rPr>
                              <w:t>#</w:t>
                            </w:r>
                            <w:r>
                              <w:rPr>
                                <w:i/>
                                <w:color w:val="408080"/>
                                <w:spacing w:val="10"/>
                                <w:sz w:val="19"/>
                              </w:rPr>
                              <w:t> </w:t>
                            </w:r>
                            <w:r>
                              <w:rPr>
                                <w:i/>
                                <w:color w:val="408080"/>
                                <w:sz w:val="19"/>
                              </w:rPr>
                              <w:t>Training</w:t>
                            </w:r>
                            <w:r>
                              <w:rPr>
                                <w:i/>
                                <w:color w:val="408080"/>
                                <w:spacing w:val="11"/>
                                <w:sz w:val="19"/>
                              </w:rPr>
                              <w:t> </w:t>
                            </w:r>
                            <w:r>
                              <w:rPr>
                                <w:i/>
                                <w:color w:val="408080"/>
                                <w:sz w:val="19"/>
                              </w:rPr>
                              <w:t>the</w:t>
                            </w:r>
                            <w:r>
                              <w:rPr>
                                <w:i/>
                                <w:color w:val="408080"/>
                                <w:spacing w:val="11"/>
                                <w:sz w:val="19"/>
                              </w:rPr>
                              <w:t> </w:t>
                            </w:r>
                            <w:r>
                              <w:rPr>
                                <w:i/>
                                <w:color w:val="408080"/>
                                <w:sz w:val="19"/>
                              </w:rPr>
                              <w:t>K-NN</w:t>
                            </w:r>
                            <w:r>
                              <w:rPr>
                                <w:i/>
                                <w:color w:val="408080"/>
                                <w:spacing w:val="11"/>
                                <w:sz w:val="19"/>
                              </w:rPr>
                              <w:t> </w:t>
                            </w:r>
                            <w:r>
                              <w:rPr>
                                <w:i/>
                                <w:color w:val="408080"/>
                                <w:sz w:val="19"/>
                              </w:rPr>
                              <w:t>model</w:t>
                            </w:r>
                            <w:r>
                              <w:rPr>
                                <w:i/>
                                <w:color w:val="408080"/>
                                <w:spacing w:val="11"/>
                                <w:sz w:val="19"/>
                              </w:rPr>
                              <w:t> </w:t>
                            </w:r>
                            <w:r>
                              <w:rPr>
                                <w:i/>
                                <w:color w:val="408080"/>
                                <w:sz w:val="19"/>
                              </w:rPr>
                              <w:t>on</w:t>
                            </w:r>
                            <w:r>
                              <w:rPr>
                                <w:i/>
                                <w:color w:val="408080"/>
                                <w:spacing w:val="11"/>
                                <w:sz w:val="19"/>
                              </w:rPr>
                              <w:t> </w:t>
                            </w:r>
                            <w:r>
                              <w:rPr>
                                <w:i/>
                                <w:color w:val="408080"/>
                                <w:sz w:val="19"/>
                              </w:rPr>
                              <w:t>the</w:t>
                            </w:r>
                            <w:r>
                              <w:rPr>
                                <w:i/>
                                <w:color w:val="408080"/>
                                <w:spacing w:val="11"/>
                                <w:sz w:val="19"/>
                              </w:rPr>
                              <w:t> </w:t>
                            </w:r>
                            <w:r>
                              <w:rPr>
                                <w:i/>
                                <w:color w:val="408080"/>
                                <w:sz w:val="19"/>
                              </w:rPr>
                              <w:t>Training</w:t>
                            </w:r>
                            <w:r>
                              <w:rPr>
                                <w:i/>
                                <w:color w:val="408080"/>
                                <w:spacing w:val="11"/>
                                <w:sz w:val="19"/>
                              </w:rPr>
                              <w:t> </w:t>
                            </w:r>
                            <w:r>
                              <w:rPr>
                                <w:i/>
                                <w:color w:val="408080"/>
                                <w:spacing w:val="-5"/>
                                <w:sz w:val="19"/>
                              </w:rPr>
                              <w:t>set</w:t>
                            </w:r>
                          </w:p>
                          <w:p>
                            <w:pPr>
                              <w:spacing w:before="17"/>
                              <w:ind w:left="77" w:right="0" w:firstLine="0"/>
                              <w:jc w:val="left"/>
                              <w:rPr>
                                <w:color w:val="000000"/>
                                <w:sz w:val="19"/>
                              </w:rPr>
                            </w:pPr>
                            <w:r>
                              <w:rPr>
                                <w:b/>
                                <w:color w:val="008000"/>
                                <w:sz w:val="19"/>
                              </w:rPr>
                              <w:t>from</w:t>
                            </w:r>
                            <w:r>
                              <w:rPr>
                                <w:b/>
                                <w:color w:val="008000"/>
                                <w:spacing w:val="20"/>
                                <w:sz w:val="19"/>
                              </w:rPr>
                              <w:t> </w:t>
                            </w:r>
                            <w:r>
                              <w:rPr>
                                <w:color w:val="202020"/>
                                <w:sz w:val="19"/>
                              </w:rPr>
                              <w:t>sklearn.neighbors</w:t>
                            </w:r>
                            <w:r>
                              <w:rPr>
                                <w:color w:val="202020"/>
                                <w:spacing w:val="22"/>
                                <w:sz w:val="19"/>
                              </w:rPr>
                              <w:t> </w:t>
                            </w:r>
                            <w:r>
                              <w:rPr>
                                <w:b/>
                                <w:color w:val="008000"/>
                                <w:sz w:val="19"/>
                              </w:rPr>
                              <w:t>import</w:t>
                            </w:r>
                            <w:r>
                              <w:rPr>
                                <w:b/>
                                <w:color w:val="008000"/>
                                <w:spacing w:val="21"/>
                                <w:sz w:val="19"/>
                              </w:rPr>
                              <w:t> </w:t>
                            </w:r>
                            <w:r>
                              <w:rPr>
                                <w:color w:val="202020"/>
                                <w:spacing w:val="-2"/>
                                <w:sz w:val="19"/>
                              </w:rPr>
                              <w:t>KNeighborsClassifier</w:t>
                            </w:r>
                          </w:p>
                          <w:p>
                            <w:pPr>
                              <w:pStyle w:val="BodyText"/>
                              <w:spacing w:line="259" w:lineRule="auto" w:before="33"/>
                              <w:ind w:left="77"/>
                              <w:rPr>
                                <w:color w:val="000000"/>
                              </w:rPr>
                            </w:pPr>
                            <w:r>
                              <w:rPr>
                                <w:color w:val="202020"/>
                              </w:rPr>
                              <w:t>classifier </w:t>
                            </w:r>
                            <w:r>
                              <w:rPr>
                                <w:b/>
                                <w:color w:val="AA21FF"/>
                              </w:rPr>
                              <w:t>= </w:t>
                            </w:r>
                            <w:r>
                              <w:rPr>
                                <w:color w:val="202020"/>
                              </w:rPr>
                              <w:t>KNeighborsClassifier</w:t>
                            </w:r>
                            <w:r>
                              <w:rPr>
                                <w:color w:val="0054AA"/>
                              </w:rPr>
                              <w:t>(</w:t>
                            </w:r>
                            <w:r>
                              <w:rPr>
                                <w:color w:val="202020"/>
                              </w:rPr>
                              <w:t>n_neighbors </w:t>
                            </w:r>
                            <w:r>
                              <w:rPr>
                                <w:b/>
                                <w:color w:val="AA21FF"/>
                              </w:rPr>
                              <w:t>= </w:t>
                            </w:r>
                            <w:r>
                              <w:rPr>
                                <w:color w:val="008700"/>
                              </w:rPr>
                              <w:t>5</w:t>
                            </w:r>
                            <w:r>
                              <w:rPr>
                                <w:color w:val="0054AA"/>
                              </w:rPr>
                              <w:t>, </w:t>
                            </w:r>
                            <w:r>
                              <w:rPr>
                                <w:color w:val="202020"/>
                              </w:rPr>
                              <w:t>metric </w:t>
                            </w:r>
                            <w:r>
                              <w:rPr>
                                <w:b/>
                                <w:color w:val="AA21FF"/>
                              </w:rPr>
                              <w:t>= </w:t>
                            </w:r>
                            <w:r>
                              <w:rPr>
                                <w:color w:val="B92020"/>
                              </w:rPr>
                              <w:t>'minkowski'</w:t>
                            </w:r>
                            <w:r>
                              <w:rPr>
                                <w:color w:val="0054AA"/>
                              </w:rPr>
                              <w:t>, </w:t>
                            </w:r>
                            <w:r>
                              <w:rPr>
                                <w:color w:val="202020"/>
                              </w:rPr>
                              <w:t>p </w:t>
                            </w:r>
                            <w:r>
                              <w:rPr>
                                <w:b/>
                                <w:color w:val="AA21FF"/>
                              </w:rPr>
                              <w:t>= </w:t>
                            </w:r>
                            <w:r>
                              <w:rPr>
                                <w:color w:val="008700"/>
                              </w:rPr>
                              <w:t>2</w:t>
                            </w:r>
                            <w:r>
                              <w:rPr>
                                <w:color w:val="0054AA"/>
                              </w:rPr>
                              <w:t>) </w:t>
                            </w:r>
                            <w:r>
                              <w:rPr>
                                <w:color w:val="202020"/>
                              </w:rPr>
                              <w:t>classifier</w:t>
                            </w:r>
                            <w:r>
                              <w:rPr>
                                <w:b/>
                                <w:color w:val="AA21FF"/>
                              </w:rPr>
                              <w:t>.</w:t>
                            </w:r>
                            <w:r>
                              <w:rPr>
                                <w:color w:val="202020"/>
                              </w:rPr>
                              <w:t>fit</w:t>
                            </w:r>
                            <w:r>
                              <w:rPr>
                                <w:color w:val="0054AA"/>
                              </w:rPr>
                              <w:t>(</w:t>
                            </w:r>
                            <w:r>
                              <w:rPr>
                                <w:color w:val="202020"/>
                              </w:rPr>
                              <w:t>X_train</w:t>
                            </w:r>
                            <w:r>
                              <w:rPr>
                                <w:color w:val="0054AA"/>
                              </w:rPr>
                              <w:t>, </w:t>
                            </w:r>
                            <w:r>
                              <w:rPr>
                                <w:color w:val="202020"/>
                              </w:rPr>
                              <w:t>y_train</w:t>
                            </w:r>
                            <w:r>
                              <w:rPr>
                                <w:color w:val="0054AA"/>
                              </w:rPr>
                              <w:t>)</w:t>
                            </w:r>
                          </w:p>
                        </w:txbxContent>
                      </wps:txbx>
                      <wps:bodyPr wrap="square" lIns="0" tIns="0" rIns="0" bIns="0" rtlCol="0">
                        <a:noAutofit/>
                      </wps:bodyPr>
                    </wps:wsp>
                  </a:graphicData>
                </a:graphic>
              </wp:anchor>
            </w:drawing>
          </mc:Choice>
          <mc:Fallback>
            <w:pict>
              <v:shape style="position:absolute;margin-left:102.625pt;margin-top:-5.098398pt;width:447pt;height:57pt;mso-position-horizontal-relative:page;mso-position-vertical-relative:paragraph;z-index:15817728" type="#_x0000_t202" id="docshape252" filled="true" fillcolor="#f5f5f5" stroked="true" strokeweight=".75pt" strokecolor="#dfdfdf">
                <v:textbox inset="0,0,0,0">
                  <w:txbxContent>
                    <w:p>
                      <w:pPr>
                        <w:spacing w:before="80"/>
                        <w:ind w:left="77" w:right="0" w:firstLine="0"/>
                        <w:jc w:val="left"/>
                        <w:rPr>
                          <w:i/>
                          <w:color w:val="000000"/>
                          <w:sz w:val="19"/>
                        </w:rPr>
                      </w:pPr>
                      <w:r>
                        <w:rPr>
                          <w:i/>
                          <w:color w:val="408080"/>
                          <w:sz w:val="19"/>
                        </w:rPr>
                        <w:t>#</w:t>
                      </w:r>
                      <w:r>
                        <w:rPr>
                          <w:i/>
                          <w:color w:val="408080"/>
                          <w:spacing w:val="10"/>
                          <w:sz w:val="19"/>
                        </w:rPr>
                        <w:t> </w:t>
                      </w:r>
                      <w:r>
                        <w:rPr>
                          <w:i/>
                          <w:color w:val="408080"/>
                          <w:sz w:val="19"/>
                        </w:rPr>
                        <w:t>Training</w:t>
                      </w:r>
                      <w:r>
                        <w:rPr>
                          <w:i/>
                          <w:color w:val="408080"/>
                          <w:spacing w:val="11"/>
                          <w:sz w:val="19"/>
                        </w:rPr>
                        <w:t> </w:t>
                      </w:r>
                      <w:r>
                        <w:rPr>
                          <w:i/>
                          <w:color w:val="408080"/>
                          <w:sz w:val="19"/>
                        </w:rPr>
                        <w:t>the</w:t>
                      </w:r>
                      <w:r>
                        <w:rPr>
                          <w:i/>
                          <w:color w:val="408080"/>
                          <w:spacing w:val="11"/>
                          <w:sz w:val="19"/>
                        </w:rPr>
                        <w:t> </w:t>
                      </w:r>
                      <w:r>
                        <w:rPr>
                          <w:i/>
                          <w:color w:val="408080"/>
                          <w:sz w:val="19"/>
                        </w:rPr>
                        <w:t>K-NN</w:t>
                      </w:r>
                      <w:r>
                        <w:rPr>
                          <w:i/>
                          <w:color w:val="408080"/>
                          <w:spacing w:val="11"/>
                          <w:sz w:val="19"/>
                        </w:rPr>
                        <w:t> </w:t>
                      </w:r>
                      <w:r>
                        <w:rPr>
                          <w:i/>
                          <w:color w:val="408080"/>
                          <w:sz w:val="19"/>
                        </w:rPr>
                        <w:t>model</w:t>
                      </w:r>
                      <w:r>
                        <w:rPr>
                          <w:i/>
                          <w:color w:val="408080"/>
                          <w:spacing w:val="11"/>
                          <w:sz w:val="19"/>
                        </w:rPr>
                        <w:t> </w:t>
                      </w:r>
                      <w:r>
                        <w:rPr>
                          <w:i/>
                          <w:color w:val="408080"/>
                          <w:sz w:val="19"/>
                        </w:rPr>
                        <w:t>on</w:t>
                      </w:r>
                      <w:r>
                        <w:rPr>
                          <w:i/>
                          <w:color w:val="408080"/>
                          <w:spacing w:val="11"/>
                          <w:sz w:val="19"/>
                        </w:rPr>
                        <w:t> </w:t>
                      </w:r>
                      <w:r>
                        <w:rPr>
                          <w:i/>
                          <w:color w:val="408080"/>
                          <w:sz w:val="19"/>
                        </w:rPr>
                        <w:t>the</w:t>
                      </w:r>
                      <w:r>
                        <w:rPr>
                          <w:i/>
                          <w:color w:val="408080"/>
                          <w:spacing w:val="11"/>
                          <w:sz w:val="19"/>
                        </w:rPr>
                        <w:t> </w:t>
                      </w:r>
                      <w:r>
                        <w:rPr>
                          <w:i/>
                          <w:color w:val="408080"/>
                          <w:sz w:val="19"/>
                        </w:rPr>
                        <w:t>Training</w:t>
                      </w:r>
                      <w:r>
                        <w:rPr>
                          <w:i/>
                          <w:color w:val="408080"/>
                          <w:spacing w:val="11"/>
                          <w:sz w:val="19"/>
                        </w:rPr>
                        <w:t> </w:t>
                      </w:r>
                      <w:r>
                        <w:rPr>
                          <w:i/>
                          <w:color w:val="408080"/>
                          <w:spacing w:val="-5"/>
                          <w:sz w:val="19"/>
                        </w:rPr>
                        <w:t>set</w:t>
                      </w:r>
                    </w:p>
                    <w:p>
                      <w:pPr>
                        <w:spacing w:before="17"/>
                        <w:ind w:left="77" w:right="0" w:firstLine="0"/>
                        <w:jc w:val="left"/>
                        <w:rPr>
                          <w:color w:val="000000"/>
                          <w:sz w:val="19"/>
                        </w:rPr>
                      </w:pPr>
                      <w:r>
                        <w:rPr>
                          <w:b/>
                          <w:color w:val="008000"/>
                          <w:sz w:val="19"/>
                        </w:rPr>
                        <w:t>from</w:t>
                      </w:r>
                      <w:r>
                        <w:rPr>
                          <w:b/>
                          <w:color w:val="008000"/>
                          <w:spacing w:val="20"/>
                          <w:sz w:val="19"/>
                        </w:rPr>
                        <w:t> </w:t>
                      </w:r>
                      <w:r>
                        <w:rPr>
                          <w:color w:val="202020"/>
                          <w:sz w:val="19"/>
                        </w:rPr>
                        <w:t>sklearn.neighbors</w:t>
                      </w:r>
                      <w:r>
                        <w:rPr>
                          <w:color w:val="202020"/>
                          <w:spacing w:val="22"/>
                          <w:sz w:val="19"/>
                        </w:rPr>
                        <w:t> </w:t>
                      </w:r>
                      <w:r>
                        <w:rPr>
                          <w:b/>
                          <w:color w:val="008000"/>
                          <w:sz w:val="19"/>
                        </w:rPr>
                        <w:t>import</w:t>
                      </w:r>
                      <w:r>
                        <w:rPr>
                          <w:b/>
                          <w:color w:val="008000"/>
                          <w:spacing w:val="21"/>
                          <w:sz w:val="19"/>
                        </w:rPr>
                        <w:t> </w:t>
                      </w:r>
                      <w:r>
                        <w:rPr>
                          <w:color w:val="202020"/>
                          <w:spacing w:val="-2"/>
                          <w:sz w:val="19"/>
                        </w:rPr>
                        <w:t>KNeighborsClassifier</w:t>
                      </w:r>
                    </w:p>
                    <w:p>
                      <w:pPr>
                        <w:pStyle w:val="BodyText"/>
                        <w:spacing w:line="259" w:lineRule="auto" w:before="33"/>
                        <w:ind w:left="77"/>
                        <w:rPr>
                          <w:color w:val="000000"/>
                        </w:rPr>
                      </w:pPr>
                      <w:r>
                        <w:rPr>
                          <w:color w:val="202020"/>
                        </w:rPr>
                        <w:t>classifier </w:t>
                      </w:r>
                      <w:r>
                        <w:rPr>
                          <w:b/>
                          <w:color w:val="AA21FF"/>
                        </w:rPr>
                        <w:t>= </w:t>
                      </w:r>
                      <w:r>
                        <w:rPr>
                          <w:color w:val="202020"/>
                        </w:rPr>
                        <w:t>KNeighborsClassifier</w:t>
                      </w:r>
                      <w:r>
                        <w:rPr>
                          <w:color w:val="0054AA"/>
                        </w:rPr>
                        <w:t>(</w:t>
                      </w:r>
                      <w:r>
                        <w:rPr>
                          <w:color w:val="202020"/>
                        </w:rPr>
                        <w:t>n_neighbors </w:t>
                      </w:r>
                      <w:r>
                        <w:rPr>
                          <w:b/>
                          <w:color w:val="AA21FF"/>
                        </w:rPr>
                        <w:t>= </w:t>
                      </w:r>
                      <w:r>
                        <w:rPr>
                          <w:color w:val="008700"/>
                        </w:rPr>
                        <w:t>5</w:t>
                      </w:r>
                      <w:r>
                        <w:rPr>
                          <w:color w:val="0054AA"/>
                        </w:rPr>
                        <w:t>, </w:t>
                      </w:r>
                      <w:r>
                        <w:rPr>
                          <w:color w:val="202020"/>
                        </w:rPr>
                        <w:t>metric </w:t>
                      </w:r>
                      <w:r>
                        <w:rPr>
                          <w:b/>
                          <w:color w:val="AA21FF"/>
                        </w:rPr>
                        <w:t>= </w:t>
                      </w:r>
                      <w:r>
                        <w:rPr>
                          <w:color w:val="B92020"/>
                        </w:rPr>
                        <w:t>'minkowski'</w:t>
                      </w:r>
                      <w:r>
                        <w:rPr>
                          <w:color w:val="0054AA"/>
                        </w:rPr>
                        <w:t>, </w:t>
                      </w:r>
                      <w:r>
                        <w:rPr>
                          <w:color w:val="202020"/>
                        </w:rPr>
                        <w:t>p </w:t>
                      </w:r>
                      <w:r>
                        <w:rPr>
                          <w:b/>
                          <w:color w:val="AA21FF"/>
                        </w:rPr>
                        <w:t>= </w:t>
                      </w:r>
                      <w:r>
                        <w:rPr>
                          <w:color w:val="008700"/>
                        </w:rPr>
                        <w:t>2</w:t>
                      </w:r>
                      <w:r>
                        <w:rPr>
                          <w:color w:val="0054AA"/>
                        </w:rPr>
                        <w:t>) </w:t>
                      </w:r>
                      <w:r>
                        <w:rPr>
                          <w:color w:val="202020"/>
                        </w:rPr>
                        <w:t>classifier</w:t>
                      </w:r>
                      <w:r>
                        <w:rPr>
                          <w:b/>
                          <w:color w:val="AA21FF"/>
                        </w:rPr>
                        <w:t>.</w:t>
                      </w:r>
                      <w:r>
                        <w:rPr>
                          <w:color w:val="202020"/>
                        </w:rPr>
                        <w:t>fit</w:t>
                      </w:r>
                      <w:r>
                        <w:rPr>
                          <w:color w:val="0054AA"/>
                        </w:rPr>
                        <w:t>(</w:t>
                      </w:r>
                      <w:r>
                        <w:rPr>
                          <w:color w:val="202020"/>
                        </w:rPr>
                        <w:t>X_train</w:t>
                      </w:r>
                      <w:r>
                        <w:rPr>
                          <w:color w:val="0054AA"/>
                        </w:rPr>
                        <w:t>, </w:t>
                      </w:r>
                      <w:r>
                        <w:rPr>
                          <w:color w:val="202020"/>
                        </w:rPr>
                        <w:t>y_train</w:t>
                      </w:r>
                      <w:r>
                        <w:rPr>
                          <w:color w:val="0054AA"/>
                        </w:rPr>
                        <w:t>)</w:t>
                      </w:r>
                    </w:p>
                  </w:txbxContent>
                </v:textbox>
                <v:fill type="solid"/>
                <v:stroke dashstyle="solid"/>
                <w10:wrap type="none"/>
              </v:shape>
            </w:pict>
          </mc:Fallback>
        </mc:AlternateContent>
      </w:r>
      <w:r>
        <w:rPr>
          <w:color w:val="616161"/>
        </w:rPr>
        <w:t>In</w:t>
      </w:r>
      <w:r>
        <w:rPr>
          <w:color w:val="616161"/>
          <w:spacing w:val="6"/>
        </w:rPr>
        <w:t> </w:t>
      </w:r>
      <w:r>
        <w:rPr>
          <w:color w:val="616161"/>
          <w:spacing w:val="-4"/>
        </w:rPr>
        <w:t>[5]:</w:t>
      </w:r>
    </w:p>
    <w:p>
      <w:pPr>
        <w:pStyle w:val="BodyText"/>
        <w:rPr>
          <w:sz w:val="20"/>
        </w:rPr>
      </w:pPr>
    </w:p>
    <w:p>
      <w:pPr>
        <w:pStyle w:val="BodyText"/>
        <w:rPr>
          <w:sz w:val="20"/>
        </w:rPr>
      </w:pPr>
    </w:p>
    <w:p>
      <w:pPr>
        <w:pStyle w:val="BodyText"/>
        <w:spacing w:before="130"/>
        <w:rPr>
          <w:sz w:val="20"/>
        </w:rPr>
      </w:pPr>
    </w:p>
    <w:p>
      <w:pPr>
        <w:spacing w:after="0"/>
        <w:rPr>
          <w:sz w:val="20"/>
        </w:rPr>
        <w:sectPr>
          <w:pgSz w:w="11900" w:h="16840"/>
          <w:pgMar w:top="1260" w:bottom="280" w:left="940" w:right="700"/>
        </w:sectPr>
      </w:pPr>
    </w:p>
    <w:p>
      <w:pPr>
        <w:pStyle w:val="BodyText"/>
        <w:spacing w:before="175"/>
        <w:ind w:left="264"/>
      </w:pPr>
      <w:r>
        <w:rPr>
          <w:color w:val="616161"/>
          <w:spacing w:val="-2"/>
        </w:rPr>
        <w:t>Out[5]:</w:t>
      </w:r>
    </w:p>
    <w:p>
      <w:pPr>
        <w:pStyle w:val="BodyText"/>
        <w:spacing w:before="70"/>
        <w:ind w:left="125"/>
      </w:pPr>
      <w:r>
        <w:rPr/>
        <w:br w:type="column"/>
      </w:r>
      <w:r>
        <w:rPr>
          <w:spacing w:val="-2"/>
        </w:rPr>
        <w:t>KNeighborsClassifier()</w:t>
      </w:r>
    </w:p>
    <w:p>
      <w:pPr>
        <w:pStyle w:val="BodyText"/>
        <w:spacing w:before="148"/>
      </w:pPr>
    </w:p>
    <w:p>
      <w:pPr>
        <w:spacing w:line="290" w:lineRule="auto" w:before="1"/>
        <w:ind w:left="125" w:right="303" w:firstLine="0"/>
        <w:jc w:val="left"/>
        <w:rPr>
          <w:rFonts w:ascii="Segoe UI"/>
          <w:sz w:val="21"/>
        </w:rPr>
      </w:pPr>
      <w:r>
        <w:rPr>
          <w:rFonts w:ascii="Segoe UI"/>
          <w:sz w:val="21"/>
        </w:rPr>
        <w:t>We</w:t>
      </w:r>
      <w:r>
        <w:rPr>
          <w:rFonts w:ascii="Segoe UI"/>
          <w:spacing w:val="-3"/>
          <w:sz w:val="21"/>
        </w:rPr>
        <w:t> </w:t>
      </w:r>
      <w:r>
        <w:rPr>
          <w:rFonts w:ascii="Segoe UI"/>
          <w:sz w:val="21"/>
        </w:rPr>
        <w:t>are</w:t>
      </w:r>
      <w:r>
        <w:rPr>
          <w:rFonts w:ascii="Segoe UI"/>
          <w:spacing w:val="-3"/>
          <w:sz w:val="21"/>
        </w:rPr>
        <w:t> </w:t>
      </w:r>
      <w:r>
        <w:rPr>
          <w:rFonts w:ascii="Segoe UI"/>
          <w:sz w:val="21"/>
        </w:rPr>
        <w:t>using</w:t>
      </w:r>
      <w:r>
        <w:rPr>
          <w:rFonts w:ascii="Segoe UI"/>
          <w:spacing w:val="-3"/>
          <w:sz w:val="21"/>
        </w:rPr>
        <w:t> </w:t>
      </w:r>
      <w:r>
        <w:rPr>
          <w:rFonts w:ascii="Segoe UI"/>
          <w:sz w:val="21"/>
        </w:rPr>
        <w:t>3</w:t>
      </w:r>
      <w:r>
        <w:rPr>
          <w:rFonts w:ascii="Segoe UI"/>
          <w:spacing w:val="-3"/>
          <w:sz w:val="21"/>
        </w:rPr>
        <w:t> </w:t>
      </w:r>
      <w:r>
        <w:rPr>
          <w:rFonts w:ascii="Segoe UI"/>
          <w:sz w:val="21"/>
        </w:rPr>
        <w:t>parameters</w:t>
      </w:r>
      <w:r>
        <w:rPr>
          <w:rFonts w:ascii="Segoe UI"/>
          <w:spacing w:val="-3"/>
          <w:sz w:val="21"/>
        </w:rPr>
        <w:t> </w:t>
      </w:r>
      <w:r>
        <w:rPr>
          <w:rFonts w:ascii="Segoe UI"/>
          <w:sz w:val="21"/>
        </w:rPr>
        <w:t>in</w:t>
      </w:r>
      <w:r>
        <w:rPr>
          <w:rFonts w:ascii="Segoe UI"/>
          <w:spacing w:val="-3"/>
          <w:sz w:val="21"/>
        </w:rPr>
        <w:t> </w:t>
      </w:r>
      <w:r>
        <w:rPr>
          <w:rFonts w:ascii="Segoe UI"/>
          <w:sz w:val="21"/>
        </w:rPr>
        <w:t>the</w:t>
      </w:r>
      <w:r>
        <w:rPr>
          <w:rFonts w:ascii="Segoe UI"/>
          <w:spacing w:val="-3"/>
          <w:sz w:val="21"/>
        </w:rPr>
        <w:t> </w:t>
      </w:r>
      <w:r>
        <w:rPr>
          <w:rFonts w:ascii="Segoe UI"/>
          <w:sz w:val="21"/>
        </w:rPr>
        <w:t>model</w:t>
      </w:r>
      <w:r>
        <w:rPr>
          <w:rFonts w:ascii="Segoe UI"/>
          <w:spacing w:val="-3"/>
          <w:sz w:val="21"/>
        </w:rPr>
        <w:t> </w:t>
      </w:r>
      <w:r>
        <w:rPr>
          <w:rFonts w:ascii="Segoe UI"/>
          <w:sz w:val="21"/>
        </w:rPr>
        <w:t>creation.</w:t>
      </w:r>
      <w:r>
        <w:rPr>
          <w:rFonts w:ascii="Segoe UI"/>
          <w:spacing w:val="-3"/>
          <w:sz w:val="21"/>
        </w:rPr>
        <w:t> </w:t>
      </w:r>
      <w:r>
        <w:rPr>
          <w:rFonts w:ascii="Segoe UI"/>
          <w:sz w:val="21"/>
        </w:rPr>
        <w:t>n_neighbors</w:t>
      </w:r>
      <w:r>
        <w:rPr>
          <w:rFonts w:ascii="Segoe UI"/>
          <w:spacing w:val="-3"/>
          <w:sz w:val="21"/>
        </w:rPr>
        <w:t> </w:t>
      </w:r>
      <w:r>
        <w:rPr>
          <w:rFonts w:ascii="Segoe UI"/>
          <w:sz w:val="21"/>
        </w:rPr>
        <w:t>is</w:t>
      </w:r>
      <w:r>
        <w:rPr>
          <w:rFonts w:ascii="Segoe UI"/>
          <w:spacing w:val="-3"/>
          <w:sz w:val="21"/>
        </w:rPr>
        <w:t> </w:t>
      </w:r>
      <w:r>
        <w:rPr>
          <w:rFonts w:ascii="Segoe UI"/>
          <w:sz w:val="21"/>
        </w:rPr>
        <w:t>setting</w:t>
      </w:r>
      <w:r>
        <w:rPr>
          <w:rFonts w:ascii="Segoe UI"/>
          <w:spacing w:val="-3"/>
          <w:sz w:val="21"/>
        </w:rPr>
        <w:t> </w:t>
      </w:r>
      <w:r>
        <w:rPr>
          <w:rFonts w:ascii="Segoe UI"/>
          <w:sz w:val="21"/>
        </w:rPr>
        <w:t>as</w:t>
      </w:r>
      <w:r>
        <w:rPr>
          <w:rFonts w:ascii="Segoe UI"/>
          <w:spacing w:val="-3"/>
          <w:sz w:val="21"/>
        </w:rPr>
        <w:t> </w:t>
      </w:r>
      <w:r>
        <w:rPr>
          <w:rFonts w:ascii="Segoe UI"/>
          <w:sz w:val="21"/>
        </w:rPr>
        <w:t>5,</w:t>
      </w:r>
      <w:r>
        <w:rPr>
          <w:rFonts w:ascii="Segoe UI"/>
          <w:spacing w:val="-3"/>
          <w:sz w:val="21"/>
        </w:rPr>
        <w:t> </w:t>
      </w:r>
      <w:r>
        <w:rPr>
          <w:rFonts w:ascii="Segoe UI"/>
          <w:sz w:val="21"/>
        </w:rPr>
        <w:t>which</w:t>
      </w:r>
      <w:r>
        <w:rPr>
          <w:rFonts w:ascii="Segoe UI"/>
          <w:spacing w:val="-3"/>
          <w:sz w:val="21"/>
        </w:rPr>
        <w:t> </w:t>
      </w:r>
      <w:r>
        <w:rPr>
          <w:rFonts w:ascii="Segoe UI"/>
          <w:sz w:val="21"/>
        </w:rPr>
        <w:t>means</w:t>
      </w:r>
      <w:r>
        <w:rPr>
          <w:rFonts w:ascii="Segoe UI"/>
          <w:spacing w:val="-3"/>
          <w:sz w:val="21"/>
        </w:rPr>
        <w:t> </w:t>
      </w:r>
      <w:r>
        <w:rPr>
          <w:rFonts w:ascii="Segoe UI"/>
          <w:sz w:val="21"/>
        </w:rPr>
        <w:t>5 neighborhood points are required for classifying a given point. The distance metric we are using is Minkowski, the equation for it is given below</w:t>
      </w:r>
    </w:p>
    <w:p>
      <w:pPr>
        <w:spacing w:after="0" w:line="290" w:lineRule="auto"/>
        <w:jc w:val="left"/>
        <w:rPr>
          <w:rFonts w:ascii="Segoe UI"/>
          <w:sz w:val="21"/>
        </w:rPr>
        <w:sectPr>
          <w:type w:val="continuous"/>
          <w:pgSz w:w="11900" w:h="16840"/>
          <w:pgMar w:top="1820" w:bottom="280" w:left="940" w:right="700"/>
          <w:cols w:num="2" w:equalWidth="0">
            <w:col w:w="1015" w:space="40"/>
            <w:col w:w="9205"/>
          </w:cols>
        </w:sectPr>
      </w:pPr>
    </w:p>
    <w:p>
      <w:pPr>
        <w:pStyle w:val="BodyText"/>
        <w:spacing w:before="236"/>
        <w:rPr>
          <w:rFonts w:ascii="Segoe UI"/>
          <w:sz w:val="20"/>
        </w:rPr>
      </w:pPr>
    </w:p>
    <w:p>
      <w:pPr>
        <w:pStyle w:val="BodyText"/>
        <w:ind w:left="1570"/>
        <w:rPr>
          <w:rFonts w:ascii="Segoe UI"/>
          <w:sz w:val="20"/>
        </w:rPr>
      </w:pPr>
      <w:r>
        <w:rPr>
          <w:rFonts w:ascii="Segoe UI"/>
          <w:sz w:val="20"/>
        </w:rPr>
        <w:drawing>
          <wp:inline distT="0" distB="0" distL="0" distR="0">
            <wp:extent cx="1752600" cy="733425"/>
            <wp:effectExtent l="0" t="0" r="0" b="0"/>
            <wp:docPr id="271" name="Image 271"/>
            <wp:cNvGraphicFramePr>
              <a:graphicFrameLocks/>
            </wp:cNvGraphicFramePr>
            <a:graphic>
              <a:graphicData uri="http://schemas.openxmlformats.org/drawingml/2006/picture">
                <pic:pic>
                  <pic:nvPicPr>
                    <pic:cNvPr id="271" name="Image 271"/>
                    <pic:cNvPicPr/>
                  </pic:nvPicPr>
                  <pic:blipFill>
                    <a:blip r:embed="rId19" cstate="print"/>
                    <a:stretch>
                      <a:fillRect/>
                    </a:stretch>
                  </pic:blipFill>
                  <pic:spPr>
                    <a:xfrm>
                      <a:off x="0" y="0"/>
                      <a:ext cx="1752600" cy="733425"/>
                    </a:xfrm>
                    <a:prstGeom prst="rect">
                      <a:avLst/>
                    </a:prstGeom>
                  </pic:spPr>
                </pic:pic>
              </a:graphicData>
            </a:graphic>
          </wp:inline>
        </w:drawing>
      </w:r>
      <w:r>
        <w:rPr>
          <w:rFonts w:ascii="Segoe UI"/>
          <w:sz w:val="20"/>
        </w:rPr>
      </w:r>
    </w:p>
    <w:p>
      <w:pPr>
        <w:pStyle w:val="BodyText"/>
        <w:rPr>
          <w:rFonts w:ascii="Segoe UI"/>
          <w:sz w:val="21"/>
        </w:rPr>
      </w:pPr>
    </w:p>
    <w:p>
      <w:pPr>
        <w:pStyle w:val="BodyText"/>
        <w:spacing w:before="129"/>
        <w:rPr>
          <w:rFonts w:ascii="Segoe UI"/>
          <w:sz w:val="21"/>
        </w:rPr>
      </w:pPr>
    </w:p>
    <w:p>
      <w:pPr>
        <w:spacing w:line="463" w:lineRule="auto" w:before="0"/>
        <w:ind w:left="1180" w:right="3912" w:firstLine="0"/>
        <w:jc w:val="left"/>
        <w:rPr>
          <w:rFonts w:ascii="Segoe UI"/>
          <w:sz w:val="21"/>
        </w:rPr>
      </w:pPr>
      <w:r>
        <w:rPr>
          <w:rFonts w:ascii="Segoe UI"/>
          <w:sz w:val="21"/>
        </w:rPr>
        <w:t>As</w:t>
      </w:r>
      <w:r>
        <w:rPr>
          <w:rFonts w:ascii="Segoe UI"/>
          <w:spacing w:val="-4"/>
          <w:sz w:val="21"/>
        </w:rPr>
        <w:t> </w:t>
      </w:r>
      <w:r>
        <w:rPr>
          <w:rFonts w:ascii="Segoe UI"/>
          <w:sz w:val="21"/>
        </w:rPr>
        <w:t>per</w:t>
      </w:r>
      <w:r>
        <w:rPr>
          <w:rFonts w:ascii="Segoe UI"/>
          <w:spacing w:val="-4"/>
          <w:sz w:val="21"/>
        </w:rPr>
        <w:t> </w:t>
      </w:r>
      <w:r>
        <w:rPr>
          <w:rFonts w:ascii="Segoe UI"/>
          <w:sz w:val="21"/>
        </w:rPr>
        <w:t>the</w:t>
      </w:r>
      <w:r>
        <w:rPr>
          <w:rFonts w:ascii="Segoe UI"/>
          <w:spacing w:val="-4"/>
          <w:sz w:val="21"/>
        </w:rPr>
        <w:t> </w:t>
      </w:r>
      <w:r>
        <w:rPr>
          <w:rFonts w:ascii="Segoe UI"/>
          <w:sz w:val="21"/>
        </w:rPr>
        <w:t>equation,</w:t>
      </w:r>
      <w:r>
        <w:rPr>
          <w:rFonts w:ascii="Segoe UI"/>
          <w:spacing w:val="-4"/>
          <w:sz w:val="21"/>
        </w:rPr>
        <w:t> </w:t>
      </w:r>
      <w:r>
        <w:rPr>
          <w:rFonts w:ascii="Segoe UI"/>
          <w:sz w:val="21"/>
        </w:rPr>
        <w:t>we</w:t>
      </w:r>
      <w:r>
        <w:rPr>
          <w:rFonts w:ascii="Segoe UI"/>
          <w:spacing w:val="-4"/>
          <w:sz w:val="21"/>
        </w:rPr>
        <w:t> </w:t>
      </w:r>
      <w:r>
        <w:rPr>
          <w:rFonts w:ascii="Segoe UI"/>
          <w:sz w:val="21"/>
        </w:rPr>
        <w:t>have</w:t>
      </w:r>
      <w:r>
        <w:rPr>
          <w:rFonts w:ascii="Segoe UI"/>
          <w:spacing w:val="-4"/>
          <w:sz w:val="21"/>
        </w:rPr>
        <w:t> </w:t>
      </w:r>
      <w:r>
        <w:rPr>
          <w:rFonts w:ascii="Segoe UI"/>
          <w:sz w:val="21"/>
        </w:rPr>
        <w:t>to</w:t>
      </w:r>
      <w:r>
        <w:rPr>
          <w:rFonts w:ascii="Segoe UI"/>
          <w:spacing w:val="-4"/>
          <w:sz w:val="21"/>
        </w:rPr>
        <w:t> </w:t>
      </w:r>
      <w:r>
        <w:rPr>
          <w:rFonts w:ascii="Segoe UI"/>
          <w:sz w:val="21"/>
        </w:rPr>
        <w:t>select</w:t>
      </w:r>
      <w:r>
        <w:rPr>
          <w:rFonts w:ascii="Segoe UI"/>
          <w:spacing w:val="-4"/>
          <w:sz w:val="21"/>
        </w:rPr>
        <w:t> </w:t>
      </w:r>
      <w:r>
        <w:rPr>
          <w:rFonts w:ascii="Segoe UI"/>
          <w:sz w:val="21"/>
        </w:rPr>
        <w:t>the</w:t>
      </w:r>
      <w:r>
        <w:rPr>
          <w:rFonts w:ascii="Segoe UI"/>
          <w:spacing w:val="-4"/>
          <w:sz w:val="21"/>
        </w:rPr>
        <w:t> </w:t>
      </w:r>
      <w:r>
        <w:rPr>
          <w:rFonts w:ascii="Segoe UI"/>
          <w:sz w:val="21"/>
        </w:rPr>
        <w:t>p-value</w:t>
      </w:r>
      <w:r>
        <w:rPr>
          <w:rFonts w:ascii="Segoe UI"/>
          <w:spacing w:val="-4"/>
          <w:sz w:val="21"/>
        </w:rPr>
        <w:t> </w:t>
      </w:r>
      <w:r>
        <w:rPr>
          <w:rFonts w:ascii="Segoe UI"/>
          <w:sz w:val="21"/>
        </w:rPr>
        <w:t>also. p = 1 , Manhattan Distance</w:t>
      </w:r>
    </w:p>
    <w:p>
      <w:pPr>
        <w:spacing w:before="17"/>
        <w:ind w:left="1180" w:right="0" w:firstLine="0"/>
        <w:jc w:val="left"/>
        <w:rPr>
          <w:rFonts w:ascii="Segoe UI"/>
          <w:sz w:val="21"/>
        </w:rPr>
      </w:pPr>
      <w:r>
        <w:rPr>
          <w:rFonts w:ascii="Segoe UI"/>
          <w:sz w:val="21"/>
        </w:rPr>
        <w:t>p = 2 , Euclidean </w:t>
      </w:r>
      <w:r>
        <w:rPr>
          <w:rFonts w:ascii="Segoe UI"/>
          <w:spacing w:val="-2"/>
          <w:sz w:val="21"/>
        </w:rPr>
        <w:t>Distance</w:t>
      </w:r>
    </w:p>
    <w:p>
      <w:pPr>
        <w:spacing w:before="261"/>
        <w:ind w:left="1180" w:right="0" w:firstLine="0"/>
        <w:jc w:val="left"/>
        <w:rPr>
          <w:rFonts w:ascii="Segoe UI"/>
          <w:sz w:val="21"/>
        </w:rPr>
      </w:pPr>
      <w:r>
        <w:rPr>
          <w:rFonts w:ascii="Segoe UI"/>
          <w:sz w:val="21"/>
        </w:rPr>
        <w:t>p = infinity , Cheybchev </w:t>
      </w:r>
      <w:r>
        <w:rPr>
          <w:rFonts w:ascii="Segoe UI"/>
          <w:spacing w:val="-2"/>
          <w:sz w:val="21"/>
        </w:rPr>
        <w:t>Distance</w:t>
      </w:r>
    </w:p>
    <w:p>
      <w:pPr>
        <w:spacing w:after="0"/>
        <w:jc w:val="left"/>
        <w:rPr>
          <w:rFonts w:ascii="Segoe UI"/>
          <w:sz w:val="21"/>
        </w:rPr>
        <w:sectPr>
          <w:type w:val="continuous"/>
          <w:pgSz w:w="11900" w:h="16840"/>
          <w:pgMar w:top="1820" w:bottom="280" w:left="940" w:right="700"/>
        </w:sectPr>
      </w:pPr>
    </w:p>
    <w:p>
      <w:pPr>
        <w:spacing w:line="283" w:lineRule="auto" w:before="75"/>
        <w:ind w:left="1180" w:right="461" w:firstLine="0"/>
        <w:jc w:val="left"/>
        <w:rPr>
          <w:rFonts w:ascii="Segoe UI" w:hAnsi="Segoe UI"/>
          <w:sz w:val="21"/>
        </w:rPr>
      </w:pPr>
      <w:r>
        <w:rPr>
          <w:rFonts w:ascii="Segoe UI" w:hAnsi="Segoe UI"/>
          <w:sz w:val="21"/>
        </w:rPr>
        <w:t>In</w:t>
      </w:r>
      <w:r>
        <w:rPr>
          <w:rFonts w:ascii="Segoe UI" w:hAnsi="Segoe UI"/>
          <w:spacing w:val="-3"/>
          <w:sz w:val="21"/>
        </w:rPr>
        <w:t> </w:t>
      </w:r>
      <w:r>
        <w:rPr>
          <w:rFonts w:ascii="Segoe UI" w:hAnsi="Segoe UI"/>
          <w:sz w:val="21"/>
        </w:rPr>
        <w:t>our</w:t>
      </w:r>
      <w:r>
        <w:rPr>
          <w:rFonts w:ascii="Segoe UI" w:hAnsi="Segoe UI"/>
          <w:spacing w:val="-3"/>
          <w:sz w:val="21"/>
        </w:rPr>
        <w:t> </w:t>
      </w:r>
      <w:r>
        <w:rPr>
          <w:rFonts w:ascii="Segoe UI" w:hAnsi="Segoe UI"/>
          <w:sz w:val="21"/>
        </w:rPr>
        <w:t>problem,</w:t>
      </w:r>
      <w:r>
        <w:rPr>
          <w:rFonts w:ascii="Segoe UI" w:hAnsi="Segoe UI"/>
          <w:spacing w:val="-3"/>
          <w:sz w:val="21"/>
        </w:rPr>
        <w:t> </w:t>
      </w:r>
      <w:r>
        <w:rPr>
          <w:rFonts w:ascii="Segoe UI" w:hAnsi="Segoe UI"/>
          <w:sz w:val="21"/>
        </w:rPr>
        <w:t>we</w:t>
      </w:r>
      <w:r>
        <w:rPr>
          <w:rFonts w:ascii="Segoe UI" w:hAnsi="Segoe UI"/>
          <w:spacing w:val="-3"/>
          <w:sz w:val="21"/>
        </w:rPr>
        <w:t> </w:t>
      </w:r>
      <w:r>
        <w:rPr>
          <w:rFonts w:ascii="Segoe UI" w:hAnsi="Segoe UI"/>
          <w:sz w:val="21"/>
        </w:rPr>
        <w:t>are</w:t>
      </w:r>
      <w:r>
        <w:rPr>
          <w:rFonts w:ascii="Segoe UI" w:hAnsi="Segoe UI"/>
          <w:spacing w:val="-3"/>
          <w:sz w:val="21"/>
        </w:rPr>
        <w:t> </w:t>
      </w:r>
      <w:r>
        <w:rPr>
          <w:rFonts w:ascii="Segoe UI" w:hAnsi="Segoe UI"/>
          <w:sz w:val="21"/>
        </w:rPr>
        <w:t>choosing</w:t>
      </w:r>
      <w:r>
        <w:rPr>
          <w:rFonts w:ascii="Segoe UI" w:hAnsi="Segoe UI"/>
          <w:spacing w:val="-3"/>
          <w:sz w:val="21"/>
        </w:rPr>
        <w:t> </w:t>
      </w:r>
      <w:r>
        <w:rPr>
          <w:rFonts w:ascii="Segoe UI" w:hAnsi="Segoe UI"/>
          <w:sz w:val="21"/>
        </w:rPr>
        <w:t>the</w:t>
      </w:r>
      <w:r>
        <w:rPr>
          <w:rFonts w:ascii="Segoe UI" w:hAnsi="Segoe UI"/>
          <w:spacing w:val="-3"/>
          <w:sz w:val="21"/>
        </w:rPr>
        <w:t> </w:t>
      </w:r>
      <w:r>
        <w:rPr>
          <w:rFonts w:ascii="Segoe UI" w:hAnsi="Segoe UI"/>
          <w:sz w:val="21"/>
        </w:rPr>
        <w:t>p</w:t>
      </w:r>
      <w:r>
        <w:rPr>
          <w:rFonts w:ascii="Segoe UI" w:hAnsi="Segoe UI"/>
          <w:spacing w:val="-3"/>
          <w:sz w:val="21"/>
        </w:rPr>
        <w:t> </w:t>
      </w:r>
      <w:r>
        <w:rPr>
          <w:rFonts w:ascii="Segoe UI" w:hAnsi="Segoe UI"/>
          <w:sz w:val="21"/>
        </w:rPr>
        <w:t>as</w:t>
      </w:r>
      <w:r>
        <w:rPr>
          <w:rFonts w:ascii="Segoe UI" w:hAnsi="Segoe UI"/>
          <w:spacing w:val="-3"/>
          <w:sz w:val="21"/>
        </w:rPr>
        <w:t> </w:t>
      </w:r>
      <w:r>
        <w:rPr>
          <w:rFonts w:ascii="Segoe UI" w:hAnsi="Segoe UI"/>
          <w:sz w:val="21"/>
        </w:rPr>
        <w:t>2</w:t>
      </w:r>
      <w:r>
        <w:rPr>
          <w:rFonts w:ascii="Segoe UI" w:hAnsi="Segoe UI"/>
          <w:spacing w:val="-3"/>
          <w:sz w:val="21"/>
        </w:rPr>
        <w:t> </w:t>
      </w:r>
      <w:r>
        <w:rPr>
          <w:rFonts w:ascii="Segoe UI" w:hAnsi="Segoe UI"/>
          <w:sz w:val="21"/>
        </w:rPr>
        <w:t>(also</w:t>
      </w:r>
      <w:r>
        <w:rPr>
          <w:rFonts w:ascii="Segoe UI" w:hAnsi="Segoe UI"/>
          <w:spacing w:val="-3"/>
          <w:sz w:val="21"/>
        </w:rPr>
        <w:t> </w:t>
      </w:r>
      <w:r>
        <w:rPr>
          <w:rFonts w:ascii="Segoe UI" w:hAnsi="Segoe UI"/>
          <w:sz w:val="21"/>
        </w:rPr>
        <w:t>u</w:t>
      </w:r>
      <w:r>
        <w:rPr>
          <w:rFonts w:ascii="Segoe UI" w:hAnsi="Segoe UI"/>
          <w:spacing w:val="-3"/>
          <w:sz w:val="21"/>
        </w:rPr>
        <w:t> </w:t>
      </w:r>
      <w:r>
        <w:rPr>
          <w:rFonts w:ascii="Segoe UI" w:hAnsi="Segoe UI"/>
          <w:sz w:val="21"/>
        </w:rPr>
        <w:t>can</w:t>
      </w:r>
      <w:r>
        <w:rPr>
          <w:rFonts w:ascii="Segoe UI" w:hAnsi="Segoe UI"/>
          <w:spacing w:val="-3"/>
          <w:sz w:val="21"/>
        </w:rPr>
        <w:t> </w:t>
      </w:r>
      <w:r>
        <w:rPr>
          <w:rFonts w:ascii="Segoe UI" w:hAnsi="Segoe UI"/>
          <w:sz w:val="21"/>
        </w:rPr>
        <w:t>choose</w:t>
      </w:r>
      <w:r>
        <w:rPr>
          <w:rFonts w:ascii="Segoe UI" w:hAnsi="Segoe UI"/>
          <w:spacing w:val="-3"/>
          <w:sz w:val="21"/>
        </w:rPr>
        <w:t> </w:t>
      </w:r>
      <w:r>
        <w:rPr>
          <w:rFonts w:ascii="Segoe UI" w:hAnsi="Segoe UI"/>
          <w:sz w:val="21"/>
        </w:rPr>
        <w:t>the</w:t>
      </w:r>
      <w:r>
        <w:rPr>
          <w:rFonts w:ascii="Segoe UI" w:hAnsi="Segoe UI"/>
          <w:spacing w:val="-3"/>
          <w:sz w:val="21"/>
        </w:rPr>
        <w:t> </w:t>
      </w:r>
      <w:r>
        <w:rPr>
          <w:rFonts w:ascii="Segoe UI" w:hAnsi="Segoe UI"/>
          <w:sz w:val="21"/>
        </w:rPr>
        <w:t>metric</w:t>
      </w:r>
      <w:r>
        <w:rPr>
          <w:rFonts w:ascii="Segoe UI" w:hAnsi="Segoe UI"/>
          <w:spacing w:val="-3"/>
          <w:sz w:val="21"/>
        </w:rPr>
        <w:t> </w:t>
      </w:r>
      <w:r>
        <w:rPr>
          <w:rFonts w:ascii="Segoe UI" w:hAnsi="Segoe UI"/>
          <w:sz w:val="21"/>
        </w:rPr>
        <w:t>as</w:t>
      </w:r>
      <w:r>
        <w:rPr>
          <w:rFonts w:ascii="Segoe UI" w:hAnsi="Segoe UI"/>
          <w:spacing w:val="-3"/>
          <w:sz w:val="21"/>
        </w:rPr>
        <w:t> </w:t>
      </w:r>
      <w:r>
        <w:rPr>
          <w:rFonts w:ascii="Segoe UI" w:hAnsi="Segoe UI"/>
          <w:sz w:val="21"/>
        </w:rPr>
        <w:t>“euclidean”)</w:t>
      </w:r>
      <w:r>
        <w:rPr>
          <w:rFonts w:ascii="Segoe UI" w:hAnsi="Segoe UI"/>
          <w:spacing w:val="-3"/>
          <w:sz w:val="21"/>
        </w:rPr>
        <w:t> </w:t>
      </w:r>
      <w:r>
        <w:rPr>
          <w:rFonts w:ascii="Segoe UI" w:hAnsi="Segoe UI"/>
          <w:sz w:val="21"/>
        </w:rPr>
        <w:t>Our Model is created, now we have to predict the output for the test set</w:t>
      </w:r>
    </w:p>
    <w:p>
      <w:pPr>
        <w:pStyle w:val="BodyText"/>
        <w:spacing w:before="114"/>
        <w:rPr>
          <w:rFonts w:ascii="Segoe UI"/>
        </w:rPr>
      </w:pPr>
    </w:p>
    <w:p>
      <w:pPr>
        <w:pStyle w:val="BodyText"/>
        <w:spacing w:before="1"/>
        <w:ind w:left="264"/>
      </w:pPr>
      <w:r>
        <w:rPr/>
        <mc:AlternateContent>
          <mc:Choice Requires="wps">
            <w:drawing>
              <wp:anchor distT="0" distB="0" distL="0" distR="0" allowOverlap="1" layoutInCell="1" locked="0" behindDoc="0" simplePos="0" relativeHeight="15822848">
                <wp:simplePos x="0" y="0"/>
                <wp:positionH relativeFrom="page">
                  <wp:posOffset>1303337</wp:posOffset>
                </wp:positionH>
                <wp:positionV relativeFrom="paragraph">
                  <wp:posOffset>-64643</wp:posOffset>
                </wp:positionV>
                <wp:extent cx="5676900" cy="419100"/>
                <wp:effectExtent l="0" t="0" r="0" b="0"/>
                <wp:wrapNone/>
                <wp:docPr id="272" name="Textbox 272"/>
                <wp:cNvGraphicFramePr>
                  <a:graphicFrameLocks/>
                </wp:cNvGraphicFramePr>
                <a:graphic>
                  <a:graphicData uri="http://schemas.microsoft.com/office/word/2010/wordprocessingShape">
                    <wps:wsp>
                      <wps:cNvPr id="272" name="Textbox 272"/>
                      <wps:cNvSpPr txBox="1"/>
                      <wps:spPr>
                        <a:xfrm>
                          <a:off x="0" y="0"/>
                          <a:ext cx="5676900" cy="419100"/>
                        </a:xfrm>
                        <a:prstGeom prst="rect">
                          <a:avLst/>
                        </a:prstGeom>
                        <a:solidFill>
                          <a:srgbClr val="F5F5F5"/>
                        </a:solidFill>
                        <a:ln w="9525">
                          <a:solidFill>
                            <a:srgbClr val="DFDFDF"/>
                          </a:solidFill>
                          <a:prstDash val="solid"/>
                        </a:ln>
                      </wps:spPr>
                      <wps:txbx>
                        <w:txbxContent>
                          <w:p>
                            <w:pPr>
                              <w:spacing w:before="80"/>
                              <w:ind w:left="77" w:right="0" w:firstLine="0"/>
                              <w:jc w:val="left"/>
                              <w:rPr>
                                <w:i/>
                                <w:color w:val="000000"/>
                                <w:sz w:val="19"/>
                              </w:rPr>
                            </w:pPr>
                            <w:r>
                              <w:rPr>
                                <w:i/>
                                <w:color w:val="408080"/>
                                <w:sz w:val="19"/>
                              </w:rPr>
                              <w:t>#</w:t>
                            </w:r>
                            <w:r>
                              <w:rPr>
                                <w:i/>
                                <w:color w:val="408080"/>
                                <w:spacing w:val="10"/>
                                <w:sz w:val="19"/>
                              </w:rPr>
                              <w:t> </w:t>
                            </w:r>
                            <w:r>
                              <w:rPr>
                                <w:i/>
                                <w:color w:val="408080"/>
                                <w:sz w:val="19"/>
                              </w:rPr>
                              <w:t>Predicting</w:t>
                            </w:r>
                            <w:r>
                              <w:rPr>
                                <w:i/>
                                <w:color w:val="408080"/>
                                <w:spacing w:val="11"/>
                                <w:sz w:val="19"/>
                              </w:rPr>
                              <w:t> </w:t>
                            </w:r>
                            <w:r>
                              <w:rPr>
                                <w:i/>
                                <w:color w:val="408080"/>
                                <w:sz w:val="19"/>
                              </w:rPr>
                              <w:t>the</w:t>
                            </w:r>
                            <w:r>
                              <w:rPr>
                                <w:i/>
                                <w:color w:val="408080"/>
                                <w:spacing w:val="11"/>
                                <w:sz w:val="19"/>
                              </w:rPr>
                              <w:t> </w:t>
                            </w:r>
                            <w:r>
                              <w:rPr>
                                <w:i/>
                                <w:color w:val="408080"/>
                                <w:sz w:val="19"/>
                              </w:rPr>
                              <w:t>Test</w:t>
                            </w:r>
                            <w:r>
                              <w:rPr>
                                <w:i/>
                                <w:color w:val="408080"/>
                                <w:spacing w:val="11"/>
                                <w:sz w:val="19"/>
                              </w:rPr>
                              <w:t> </w:t>
                            </w:r>
                            <w:r>
                              <w:rPr>
                                <w:i/>
                                <w:color w:val="408080"/>
                                <w:sz w:val="19"/>
                              </w:rPr>
                              <w:t>set</w:t>
                            </w:r>
                            <w:r>
                              <w:rPr>
                                <w:i/>
                                <w:color w:val="408080"/>
                                <w:spacing w:val="10"/>
                                <w:sz w:val="19"/>
                              </w:rPr>
                              <w:t> </w:t>
                            </w:r>
                            <w:r>
                              <w:rPr>
                                <w:i/>
                                <w:color w:val="408080"/>
                                <w:spacing w:val="-2"/>
                                <w:sz w:val="19"/>
                              </w:rPr>
                              <w:t>results</w:t>
                            </w:r>
                          </w:p>
                          <w:p>
                            <w:pPr>
                              <w:pStyle w:val="BodyText"/>
                              <w:spacing w:before="17"/>
                              <w:ind w:left="77"/>
                              <w:rPr>
                                <w:color w:val="000000"/>
                              </w:rPr>
                            </w:pPr>
                            <w:r>
                              <w:rPr>
                                <w:color w:val="202020"/>
                              </w:rPr>
                              <w:t>y_pred</w:t>
                            </w:r>
                            <w:r>
                              <w:rPr>
                                <w:color w:val="202020"/>
                                <w:spacing w:val="9"/>
                              </w:rPr>
                              <w:t> </w:t>
                            </w:r>
                            <w:r>
                              <w:rPr>
                                <w:b/>
                                <w:color w:val="AA21FF"/>
                              </w:rPr>
                              <w:t>=</w:t>
                            </w:r>
                            <w:r>
                              <w:rPr>
                                <w:b/>
                                <w:color w:val="AA21FF"/>
                                <w:spacing w:val="10"/>
                              </w:rPr>
                              <w:t> </w:t>
                            </w:r>
                            <w:r>
                              <w:rPr>
                                <w:color w:val="202020"/>
                                <w:spacing w:val="-2"/>
                              </w:rPr>
                              <w:t>classifier</w:t>
                            </w:r>
                            <w:r>
                              <w:rPr>
                                <w:b/>
                                <w:color w:val="AA21FF"/>
                                <w:spacing w:val="-2"/>
                              </w:rPr>
                              <w:t>.</w:t>
                            </w:r>
                            <w:r>
                              <w:rPr>
                                <w:color w:val="202020"/>
                                <w:spacing w:val="-2"/>
                              </w:rPr>
                              <w:t>predict</w:t>
                            </w:r>
                            <w:r>
                              <w:rPr>
                                <w:color w:val="0054AA"/>
                                <w:spacing w:val="-2"/>
                              </w:rPr>
                              <w:t>(</w:t>
                            </w:r>
                            <w:r>
                              <w:rPr>
                                <w:color w:val="202020"/>
                                <w:spacing w:val="-2"/>
                              </w:rPr>
                              <w:t>X_test</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090066pt;width:447pt;height:33pt;mso-position-horizontal-relative:page;mso-position-vertical-relative:paragraph;z-index:15822848" type="#_x0000_t202" id="docshape253" filled="true" fillcolor="#f5f5f5" stroked="true" strokeweight=".75pt" strokecolor="#dfdfdf">
                <v:textbox inset="0,0,0,0">
                  <w:txbxContent>
                    <w:p>
                      <w:pPr>
                        <w:spacing w:before="80"/>
                        <w:ind w:left="77" w:right="0" w:firstLine="0"/>
                        <w:jc w:val="left"/>
                        <w:rPr>
                          <w:i/>
                          <w:color w:val="000000"/>
                          <w:sz w:val="19"/>
                        </w:rPr>
                      </w:pPr>
                      <w:r>
                        <w:rPr>
                          <w:i/>
                          <w:color w:val="408080"/>
                          <w:sz w:val="19"/>
                        </w:rPr>
                        <w:t>#</w:t>
                      </w:r>
                      <w:r>
                        <w:rPr>
                          <w:i/>
                          <w:color w:val="408080"/>
                          <w:spacing w:val="10"/>
                          <w:sz w:val="19"/>
                        </w:rPr>
                        <w:t> </w:t>
                      </w:r>
                      <w:r>
                        <w:rPr>
                          <w:i/>
                          <w:color w:val="408080"/>
                          <w:sz w:val="19"/>
                        </w:rPr>
                        <w:t>Predicting</w:t>
                      </w:r>
                      <w:r>
                        <w:rPr>
                          <w:i/>
                          <w:color w:val="408080"/>
                          <w:spacing w:val="11"/>
                          <w:sz w:val="19"/>
                        </w:rPr>
                        <w:t> </w:t>
                      </w:r>
                      <w:r>
                        <w:rPr>
                          <w:i/>
                          <w:color w:val="408080"/>
                          <w:sz w:val="19"/>
                        </w:rPr>
                        <w:t>the</w:t>
                      </w:r>
                      <w:r>
                        <w:rPr>
                          <w:i/>
                          <w:color w:val="408080"/>
                          <w:spacing w:val="11"/>
                          <w:sz w:val="19"/>
                        </w:rPr>
                        <w:t> </w:t>
                      </w:r>
                      <w:r>
                        <w:rPr>
                          <w:i/>
                          <w:color w:val="408080"/>
                          <w:sz w:val="19"/>
                        </w:rPr>
                        <w:t>Test</w:t>
                      </w:r>
                      <w:r>
                        <w:rPr>
                          <w:i/>
                          <w:color w:val="408080"/>
                          <w:spacing w:val="11"/>
                          <w:sz w:val="19"/>
                        </w:rPr>
                        <w:t> </w:t>
                      </w:r>
                      <w:r>
                        <w:rPr>
                          <w:i/>
                          <w:color w:val="408080"/>
                          <w:sz w:val="19"/>
                        </w:rPr>
                        <w:t>set</w:t>
                      </w:r>
                      <w:r>
                        <w:rPr>
                          <w:i/>
                          <w:color w:val="408080"/>
                          <w:spacing w:val="10"/>
                          <w:sz w:val="19"/>
                        </w:rPr>
                        <w:t> </w:t>
                      </w:r>
                      <w:r>
                        <w:rPr>
                          <w:i/>
                          <w:color w:val="408080"/>
                          <w:spacing w:val="-2"/>
                          <w:sz w:val="19"/>
                        </w:rPr>
                        <w:t>results</w:t>
                      </w:r>
                    </w:p>
                    <w:p>
                      <w:pPr>
                        <w:pStyle w:val="BodyText"/>
                        <w:spacing w:before="17"/>
                        <w:ind w:left="77"/>
                        <w:rPr>
                          <w:color w:val="000000"/>
                        </w:rPr>
                      </w:pPr>
                      <w:r>
                        <w:rPr>
                          <w:color w:val="202020"/>
                        </w:rPr>
                        <w:t>y_pred</w:t>
                      </w:r>
                      <w:r>
                        <w:rPr>
                          <w:color w:val="202020"/>
                          <w:spacing w:val="9"/>
                        </w:rPr>
                        <w:t> </w:t>
                      </w:r>
                      <w:r>
                        <w:rPr>
                          <w:b/>
                          <w:color w:val="AA21FF"/>
                        </w:rPr>
                        <w:t>=</w:t>
                      </w:r>
                      <w:r>
                        <w:rPr>
                          <w:b/>
                          <w:color w:val="AA21FF"/>
                          <w:spacing w:val="10"/>
                        </w:rPr>
                        <w:t> </w:t>
                      </w:r>
                      <w:r>
                        <w:rPr>
                          <w:color w:val="202020"/>
                          <w:spacing w:val="-2"/>
                        </w:rPr>
                        <w:t>classifier</w:t>
                      </w:r>
                      <w:r>
                        <w:rPr>
                          <w:b/>
                          <w:color w:val="AA21FF"/>
                          <w:spacing w:val="-2"/>
                        </w:rPr>
                        <w:t>.</w:t>
                      </w:r>
                      <w:r>
                        <w:rPr>
                          <w:color w:val="202020"/>
                          <w:spacing w:val="-2"/>
                        </w:rPr>
                        <w:t>predict</w:t>
                      </w:r>
                      <w:r>
                        <w:rPr>
                          <w:color w:val="0054AA"/>
                          <w:spacing w:val="-2"/>
                        </w:rPr>
                        <w:t>(</w:t>
                      </w:r>
                      <w:r>
                        <w:rPr>
                          <w:color w:val="202020"/>
                          <w:spacing w:val="-2"/>
                        </w:rPr>
                        <w:t>X_test</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4"/>
        </w:rPr>
        <w:t>[6]:</w:t>
      </w:r>
    </w:p>
    <w:p>
      <w:pPr>
        <w:pStyle w:val="BodyText"/>
      </w:pPr>
    </w:p>
    <w:p>
      <w:pPr>
        <w:pStyle w:val="BodyText"/>
        <w:spacing w:before="157"/>
      </w:pPr>
    </w:p>
    <w:p>
      <w:pPr>
        <w:pStyle w:val="BodyText"/>
        <w:ind w:right="9242"/>
        <w:jc w:val="right"/>
      </w:pPr>
      <w:r>
        <w:rPr/>
        <mc:AlternateContent>
          <mc:Choice Requires="wps">
            <w:drawing>
              <wp:anchor distT="0" distB="0" distL="0" distR="0" allowOverlap="1" layoutInCell="1" locked="0" behindDoc="0" simplePos="0" relativeHeight="15822336">
                <wp:simplePos x="0" y="0"/>
                <wp:positionH relativeFrom="page">
                  <wp:posOffset>1303337</wp:posOffset>
                </wp:positionH>
                <wp:positionV relativeFrom="paragraph">
                  <wp:posOffset>-64905</wp:posOffset>
                </wp:positionV>
                <wp:extent cx="5676900" cy="266700"/>
                <wp:effectExtent l="0" t="0" r="0" b="0"/>
                <wp:wrapNone/>
                <wp:docPr id="273" name="Textbox 273"/>
                <wp:cNvGraphicFramePr>
                  <a:graphicFrameLocks/>
                </wp:cNvGraphicFramePr>
                <a:graphic>
                  <a:graphicData uri="http://schemas.microsoft.com/office/word/2010/wordprocessingShape">
                    <wps:wsp>
                      <wps:cNvPr id="273" name="Textbox 273"/>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spacing w:val="-2"/>
                              </w:rPr>
                              <w:t>y_pred</w:t>
                            </w:r>
                          </w:p>
                        </w:txbxContent>
                      </wps:txbx>
                      <wps:bodyPr wrap="square" lIns="0" tIns="0" rIns="0" bIns="0" rtlCol="0">
                        <a:noAutofit/>
                      </wps:bodyPr>
                    </wps:wsp>
                  </a:graphicData>
                </a:graphic>
              </wp:anchor>
            </w:drawing>
          </mc:Choice>
          <mc:Fallback>
            <w:pict>
              <v:shape style="position:absolute;margin-left:102.625pt;margin-top:-5.110672pt;width:447pt;height:21pt;mso-position-horizontal-relative:page;mso-position-vertical-relative:paragraph;z-index:15822336" type="#_x0000_t202" id="docshape254" filled="true" fillcolor="#f5f5f5" stroked="true" strokeweight=".75pt" strokecolor="#dfdfdf">
                <v:textbox inset="0,0,0,0">
                  <w:txbxContent>
                    <w:p>
                      <w:pPr>
                        <w:pStyle w:val="BodyText"/>
                        <w:spacing w:before="80"/>
                        <w:ind w:left="77"/>
                        <w:rPr>
                          <w:color w:val="000000"/>
                        </w:rPr>
                      </w:pPr>
                      <w:r>
                        <w:rPr>
                          <w:color w:val="202020"/>
                          <w:spacing w:val="-2"/>
                        </w:rPr>
                        <w:t>y_pred</w:t>
                      </w:r>
                    </w:p>
                  </w:txbxContent>
                </v:textbox>
                <v:fill type="solid"/>
                <v:stroke dashstyle="solid"/>
                <w10:wrap type="none"/>
              </v:shape>
            </w:pict>
          </mc:Fallback>
        </mc:AlternateContent>
      </w:r>
      <w:r>
        <w:rPr>
          <w:color w:val="616161"/>
        </w:rPr>
        <w:t>In</w:t>
      </w:r>
      <w:r>
        <w:rPr>
          <w:color w:val="616161"/>
          <w:spacing w:val="6"/>
        </w:rPr>
        <w:t> </w:t>
      </w:r>
      <w:r>
        <w:rPr>
          <w:color w:val="616161"/>
          <w:spacing w:val="-2"/>
        </w:rPr>
        <w:t>[10]:</w:t>
      </w:r>
    </w:p>
    <w:p>
      <w:pPr>
        <w:pStyle w:val="BodyText"/>
        <w:spacing w:before="65"/>
      </w:pPr>
    </w:p>
    <w:p>
      <w:pPr>
        <w:pStyle w:val="BodyText"/>
        <w:ind w:right="9242"/>
        <w:jc w:val="right"/>
      </w:pPr>
      <w:r>
        <w:rPr/>
        <mc:AlternateContent>
          <mc:Choice Requires="wps">
            <w:drawing>
              <wp:anchor distT="0" distB="0" distL="0" distR="0" allowOverlap="1" layoutInCell="1" locked="0" behindDoc="0" simplePos="0" relativeHeight="15823360">
                <wp:simplePos x="0" y="0"/>
                <wp:positionH relativeFrom="page">
                  <wp:posOffset>1276350</wp:posOffset>
                </wp:positionH>
                <wp:positionV relativeFrom="paragraph">
                  <wp:posOffset>-47292</wp:posOffset>
                </wp:positionV>
                <wp:extent cx="5041900" cy="580390"/>
                <wp:effectExtent l="0" t="0" r="0" b="0"/>
                <wp:wrapNone/>
                <wp:docPr id="274" name="Textbox 274"/>
                <wp:cNvGraphicFramePr>
                  <a:graphicFrameLocks/>
                </wp:cNvGraphicFramePr>
                <a:graphic>
                  <a:graphicData uri="http://schemas.microsoft.com/office/word/2010/wordprocessingShape">
                    <wps:wsp>
                      <wps:cNvPr id="274" name="Textbox 274"/>
                      <wps:cNvSpPr txBox="1"/>
                      <wps:spPr>
                        <a:xfrm>
                          <a:off x="0" y="0"/>
                          <a:ext cx="5041900" cy="58039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69"/>
                              <w:gridCol w:w="322"/>
                              <w:gridCol w:w="322"/>
                              <w:gridCol w:w="322"/>
                              <w:gridCol w:w="322"/>
                              <w:gridCol w:w="322"/>
                              <w:gridCol w:w="322"/>
                              <w:gridCol w:w="322"/>
                              <w:gridCol w:w="322"/>
                              <w:gridCol w:w="322"/>
                              <w:gridCol w:w="322"/>
                              <w:gridCol w:w="322"/>
                              <w:gridCol w:w="322"/>
                              <w:gridCol w:w="375"/>
                              <w:gridCol w:w="268"/>
                              <w:gridCol w:w="321"/>
                              <w:gridCol w:w="321"/>
                              <w:gridCol w:w="321"/>
                              <w:gridCol w:w="321"/>
                              <w:gridCol w:w="321"/>
                              <w:gridCol w:w="321"/>
                              <w:gridCol w:w="318"/>
                            </w:tblGrid>
                            <w:tr>
                              <w:trPr>
                                <w:trHeight w:val="217" w:hRule="atLeast"/>
                              </w:trPr>
                              <w:tc>
                                <w:tcPr>
                                  <w:tcW w:w="1069" w:type="dxa"/>
                                </w:tcPr>
                                <w:p>
                                  <w:pPr>
                                    <w:pStyle w:val="TableParagraph"/>
                                    <w:spacing w:line="193" w:lineRule="exact"/>
                                    <w:ind w:right="52"/>
                                    <w:rPr>
                                      <w:sz w:val="19"/>
                                    </w:rPr>
                                  </w:pPr>
                                  <w:r>
                                    <w:rPr>
                                      <w:spacing w:val="-2"/>
                                      <w:sz w:val="19"/>
                                    </w:rPr>
                                    <w:t>array([0,</w:t>
                                  </w:r>
                                </w:p>
                              </w:tc>
                              <w:tc>
                                <w:tcPr>
                                  <w:tcW w:w="322" w:type="dxa"/>
                                </w:tcPr>
                                <w:p>
                                  <w:pPr>
                                    <w:pStyle w:val="TableParagraph"/>
                                    <w:spacing w:line="193" w:lineRule="exact"/>
                                    <w:ind w:left="6" w:right="7"/>
                                    <w:jc w:val="center"/>
                                    <w:rPr>
                                      <w:sz w:val="19"/>
                                    </w:rPr>
                                  </w:pPr>
                                  <w:r>
                                    <w:rPr>
                                      <w:spacing w:val="-5"/>
                                      <w:sz w:val="19"/>
                                    </w:rPr>
                                    <w:t>0,</w:t>
                                  </w:r>
                                </w:p>
                              </w:tc>
                              <w:tc>
                                <w:tcPr>
                                  <w:tcW w:w="322" w:type="dxa"/>
                                </w:tcPr>
                                <w:p>
                                  <w:pPr>
                                    <w:pStyle w:val="TableParagraph"/>
                                    <w:spacing w:line="193" w:lineRule="exact"/>
                                    <w:jc w:val="center"/>
                                    <w:rPr>
                                      <w:sz w:val="19"/>
                                    </w:rPr>
                                  </w:pPr>
                                  <w:r>
                                    <w:rPr>
                                      <w:spacing w:val="-5"/>
                                      <w:sz w:val="19"/>
                                    </w:rPr>
                                    <w:t>0,</w:t>
                                  </w:r>
                                </w:p>
                              </w:tc>
                              <w:tc>
                                <w:tcPr>
                                  <w:tcW w:w="322" w:type="dxa"/>
                                </w:tcPr>
                                <w:p>
                                  <w:pPr>
                                    <w:pStyle w:val="TableParagraph"/>
                                    <w:spacing w:line="193" w:lineRule="exact"/>
                                    <w:jc w:val="center"/>
                                    <w:rPr>
                                      <w:sz w:val="19"/>
                                    </w:rPr>
                                  </w:pPr>
                                  <w:r>
                                    <w:rPr>
                                      <w:spacing w:val="-5"/>
                                      <w:sz w:val="19"/>
                                    </w:rPr>
                                    <w:t>0,</w:t>
                                  </w:r>
                                </w:p>
                              </w:tc>
                              <w:tc>
                                <w:tcPr>
                                  <w:tcW w:w="322" w:type="dxa"/>
                                </w:tcPr>
                                <w:p>
                                  <w:pPr>
                                    <w:pStyle w:val="TableParagraph"/>
                                    <w:spacing w:line="193" w:lineRule="exact"/>
                                    <w:ind w:left="6" w:right="7"/>
                                    <w:jc w:val="center"/>
                                    <w:rPr>
                                      <w:sz w:val="19"/>
                                    </w:rPr>
                                  </w:pPr>
                                  <w:r>
                                    <w:rPr>
                                      <w:spacing w:val="-5"/>
                                      <w:sz w:val="19"/>
                                    </w:rPr>
                                    <w:t>0,</w:t>
                                  </w:r>
                                </w:p>
                              </w:tc>
                              <w:tc>
                                <w:tcPr>
                                  <w:tcW w:w="322" w:type="dxa"/>
                                </w:tcPr>
                                <w:p>
                                  <w:pPr>
                                    <w:pStyle w:val="TableParagraph"/>
                                    <w:spacing w:line="193" w:lineRule="exact"/>
                                    <w:ind w:left="5" w:right="7"/>
                                    <w:jc w:val="center"/>
                                    <w:rPr>
                                      <w:sz w:val="19"/>
                                    </w:rPr>
                                  </w:pPr>
                                  <w:r>
                                    <w:rPr>
                                      <w:spacing w:val="-5"/>
                                      <w:sz w:val="19"/>
                                    </w:rPr>
                                    <w:t>0,</w:t>
                                  </w:r>
                                </w:p>
                              </w:tc>
                              <w:tc>
                                <w:tcPr>
                                  <w:tcW w:w="322" w:type="dxa"/>
                                </w:tcPr>
                                <w:p>
                                  <w:pPr>
                                    <w:pStyle w:val="TableParagraph"/>
                                    <w:spacing w:line="193" w:lineRule="exact"/>
                                    <w:ind w:left="5" w:right="7"/>
                                    <w:jc w:val="center"/>
                                    <w:rPr>
                                      <w:sz w:val="19"/>
                                    </w:rPr>
                                  </w:pPr>
                                  <w:r>
                                    <w:rPr>
                                      <w:spacing w:val="-5"/>
                                      <w:sz w:val="19"/>
                                    </w:rPr>
                                    <w:t>0,</w:t>
                                  </w:r>
                                </w:p>
                              </w:tc>
                              <w:tc>
                                <w:tcPr>
                                  <w:tcW w:w="322" w:type="dxa"/>
                                </w:tcPr>
                                <w:p>
                                  <w:pPr>
                                    <w:pStyle w:val="TableParagraph"/>
                                    <w:spacing w:line="193" w:lineRule="exact"/>
                                    <w:ind w:left="4" w:right="7"/>
                                    <w:jc w:val="center"/>
                                    <w:rPr>
                                      <w:sz w:val="19"/>
                                    </w:rPr>
                                  </w:pPr>
                                  <w:r>
                                    <w:rPr>
                                      <w:spacing w:val="-5"/>
                                      <w:sz w:val="19"/>
                                    </w:rPr>
                                    <w:t>1,</w:t>
                                  </w:r>
                                </w:p>
                              </w:tc>
                              <w:tc>
                                <w:tcPr>
                                  <w:tcW w:w="322" w:type="dxa"/>
                                </w:tcPr>
                                <w:p>
                                  <w:pPr>
                                    <w:pStyle w:val="TableParagraph"/>
                                    <w:spacing w:line="193" w:lineRule="exact"/>
                                    <w:ind w:left="3" w:right="7"/>
                                    <w:jc w:val="center"/>
                                    <w:rPr>
                                      <w:sz w:val="19"/>
                                    </w:rPr>
                                  </w:pPr>
                                  <w:r>
                                    <w:rPr>
                                      <w:spacing w:val="-5"/>
                                      <w:sz w:val="19"/>
                                    </w:rPr>
                                    <w:t>0,</w:t>
                                  </w:r>
                                </w:p>
                              </w:tc>
                              <w:tc>
                                <w:tcPr>
                                  <w:tcW w:w="322" w:type="dxa"/>
                                </w:tcPr>
                                <w:p>
                                  <w:pPr>
                                    <w:pStyle w:val="TableParagraph"/>
                                    <w:spacing w:line="193" w:lineRule="exact"/>
                                    <w:ind w:left="2" w:right="7"/>
                                    <w:jc w:val="center"/>
                                    <w:rPr>
                                      <w:sz w:val="19"/>
                                    </w:rPr>
                                  </w:pPr>
                                  <w:r>
                                    <w:rPr>
                                      <w:spacing w:val="-5"/>
                                      <w:sz w:val="19"/>
                                    </w:rPr>
                                    <w:t>1,</w:t>
                                  </w:r>
                                </w:p>
                              </w:tc>
                              <w:tc>
                                <w:tcPr>
                                  <w:tcW w:w="322" w:type="dxa"/>
                                </w:tcPr>
                                <w:p>
                                  <w:pPr>
                                    <w:pStyle w:val="TableParagraph"/>
                                    <w:spacing w:line="193" w:lineRule="exact"/>
                                    <w:ind w:left="2" w:right="7"/>
                                    <w:jc w:val="center"/>
                                    <w:rPr>
                                      <w:sz w:val="19"/>
                                    </w:rPr>
                                  </w:pPr>
                                  <w:r>
                                    <w:rPr>
                                      <w:spacing w:val="-5"/>
                                      <w:sz w:val="19"/>
                                    </w:rPr>
                                    <w:t>0,</w:t>
                                  </w:r>
                                </w:p>
                              </w:tc>
                              <w:tc>
                                <w:tcPr>
                                  <w:tcW w:w="322" w:type="dxa"/>
                                </w:tcPr>
                                <w:p>
                                  <w:pPr>
                                    <w:pStyle w:val="TableParagraph"/>
                                    <w:spacing w:line="193" w:lineRule="exact"/>
                                    <w:ind w:left="1" w:right="7"/>
                                    <w:jc w:val="center"/>
                                    <w:rPr>
                                      <w:sz w:val="19"/>
                                    </w:rPr>
                                  </w:pPr>
                                  <w:r>
                                    <w:rPr>
                                      <w:spacing w:val="-5"/>
                                      <w:sz w:val="19"/>
                                    </w:rPr>
                                    <w:t>0,</w:t>
                                  </w:r>
                                </w:p>
                              </w:tc>
                              <w:tc>
                                <w:tcPr>
                                  <w:tcW w:w="322" w:type="dxa"/>
                                </w:tcPr>
                                <w:p>
                                  <w:pPr>
                                    <w:pStyle w:val="TableParagraph"/>
                                    <w:spacing w:line="193" w:lineRule="exact"/>
                                    <w:ind w:right="7"/>
                                    <w:jc w:val="center"/>
                                    <w:rPr>
                                      <w:sz w:val="19"/>
                                    </w:rPr>
                                  </w:pPr>
                                  <w:r>
                                    <w:rPr>
                                      <w:spacing w:val="-5"/>
                                      <w:sz w:val="19"/>
                                    </w:rPr>
                                    <w:t>0,</w:t>
                                  </w:r>
                                </w:p>
                              </w:tc>
                              <w:tc>
                                <w:tcPr>
                                  <w:tcW w:w="375" w:type="dxa"/>
                                </w:tcPr>
                                <w:p>
                                  <w:pPr>
                                    <w:pStyle w:val="TableParagraph"/>
                                    <w:spacing w:line="193" w:lineRule="exact"/>
                                    <w:ind w:left="48"/>
                                    <w:jc w:val="left"/>
                                    <w:rPr>
                                      <w:sz w:val="19"/>
                                    </w:rPr>
                                  </w:pPr>
                                  <w:r>
                                    <w:rPr>
                                      <w:spacing w:val="-5"/>
                                      <w:sz w:val="19"/>
                                    </w:rPr>
                                    <w:t>0,</w:t>
                                  </w:r>
                                </w:p>
                              </w:tc>
                              <w:tc>
                                <w:tcPr>
                                  <w:tcW w:w="268" w:type="dxa"/>
                                </w:tcPr>
                                <w:p>
                                  <w:pPr>
                                    <w:pStyle w:val="TableParagraph"/>
                                    <w:spacing w:line="193" w:lineRule="exact"/>
                                    <w:ind w:left="-5" w:right="56"/>
                                    <w:jc w:val="center"/>
                                    <w:rPr>
                                      <w:sz w:val="19"/>
                                    </w:rPr>
                                  </w:pPr>
                                  <w:r>
                                    <w:rPr>
                                      <w:spacing w:val="-5"/>
                                      <w:sz w:val="19"/>
                                    </w:rPr>
                                    <w:t>0,</w:t>
                                  </w:r>
                                </w:p>
                              </w:tc>
                              <w:tc>
                                <w:tcPr>
                                  <w:tcW w:w="321" w:type="dxa"/>
                                </w:tcPr>
                                <w:p>
                                  <w:pPr>
                                    <w:pStyle w:val="TableParagraph"/>
                                    <w:spacing w:line="193" w:lineRule="exact"/>
                                    <w:ind w:left="12" w:right="18"/>
                                    <w:jc w:val="center"/>
                                    <w:rPr>
                                      <w:sz w:val="19"/>
                                    </w:rPr>
                                  </w:pPr>
                                  <w:r>
                                    <w:rPr>
                                      <w:spacing w:val="-5"/>
                                      <w:sz w:val="19"/>
                                    </w:rPr>
                                    <w:t>1,</w:t>
                                  </w:r>
                                </w:p>
                              </w:tc>
                              <w:tc>
                                <w:tcPr>
                                  <w:tcW w:w="321" w:type="dxa"/>
                                </w:tcPr>
                                <w:p>
                                  <w:pPr>
                                    <w:pStyle w:val="TableParagraph"/>
                                    <w:spacing w:line="193" w:lineRule="exact"/>
                                    <w:ind w:left="12" w:right="17"/>
                                    <w:jc w:val="center"/>
                                    <w:rPr>
                                      <w:sz w:val="19"/>
                                    </w:rPr>
                                  </w:pPr>
                                  <w:r>
                                    <w:rPr>
                                      <w:spacing w:val="-5"/>
                                      <w:sz w:val="19"/>
                                    </w:rPr>
                                    <w:t>0,</w:t>
                                  </w:r>
                                </w:p>
                              </w:tc>
                              <w:tc>
                                <w:tcPr>
                                  <w:tcW w:w="321" w:type="dxa"/>
                                </w:tcPr>
                                <w:p>
                                  <w:pPr>
                                    <w:pStyle w:val="TableParagraph"/>
                                    <w:spacing w:line="193" w:lineRule="exact"/>
                                    <w:ind w:left="12" w:right="17"/>
                                    <w:jc w:val="center"/>
                                    <w:rPr>
                                      <w:sz w:val="19"/>
                                    </w:rPr>
                                  </w:pPr>
                                  <w:r>
                                    <w:rPr>
                                      <w:spacing w:val="-5"/>
                                      <w:sz w:val="19"/>
                                    </w:rPr>
                                    <w:t>0,</w:t>
                                  </w:r>
                                </w:p>
                              </w:tc>
                              <w:tc>
                                <w:tcPr>
                                  <w:tcW w:w="321" w:type="dxa"/>
                                </w:tcPr>
                                <w:p>
                                  <w:pPr>
                                    <w:pStyle w:val="TableParagraph"/>
                                    <w:spacing w:line="193" w:lineRule="exact"/>
                                    <w:ind w:left="12" w:right="14"/>
                                    <w:jc w:val="center"/>
                                    <w:rPr>
                                      <w:sz w:val="19"/>
                                    </w:rPr>
                                  </w:pPr>
                                  <w:r>
                                    <w:rPr>
                                      <w:spacing w:val="-5"/>
                                      <w:sz w:val="19"/>
                                    </w:rPr>
                                    <w:t>1,</w:t>
                                  </w:r>
                                </w:p>
                              </w:tc>
                              <w:tc>
                                <w:tcPr>
                                  <w:tcW w:w="321" w:type="dxa"/>
                                </w:tcPr>
                                <w:p>
                                  <w:pPr>
                                    <w:pStyle w:val="TableParagraph"/>
                                    <w:spacing w:line="193" w:lineRule="exact"/>
                                    <w:ind w:left="12" w:right="13"/>
                                    <w:jc w:val="center"/>
                                    <w:rPr>
                                      <w:sz w:val="19"/>
                                    </w:rPr>
                                  </w:pPr>
                                  <w:r>
                                    <w:rPr>
                                      <w:spacing w:val="-5"/>
                                      <w:sz w:val="19"/>
                                    </w:rPr>
                                    <w:t>0,</w:t>
                                  </w:r>
                                </w:p>
                              </w:tc>
                              <w:tc>
                                <w:tcPr>
                                  <w:tcW w:w="321" w:type="dxa"/>
                                </w:tcPr>
                                <w:p>
                                  <w:pPr>
                                    <w:pStyle w:val="TableParagraph"/>
                                    <w:spacing w:line="193" w:lineRule="exact"/>
                                    <w:ind w:left="12" w:right="12"/>
                                    <w:jc w:val="center"/>
                                    <w:rPr>
                                      <w:sz w:val="19"/>
                                    </w:rPr>
                                  </w:pPr>
                                  <w:r>
                                    <w:rPr>
                                      <w:spacing w:val="-5"/>
                                      <w:sz w:val="19"/>
                                    </w:rPr>
                                    <w:t>0,</w:t>
                                  </w:r>
                                </w:p>
                              </w:tc>
                              <w:tc>
                                <w:tcPr>
                                  <w:tcW w:w="318" w:type="dxa"/>
                                </w:tcPr>
                                <w:p>
                                  <w:pPr>
                                    <w:pStyle w:val="TableParagraph"/>
                                    <w:spacing w:line="193" w:lineRule="exact"/>
                                    <w:ind w:left="3" w:right="1"/>
                                    <w:jc w:val="center"/>
                                    <w:rPr>
                                      <w:sz w:val="19"/>
                                    </w:rPr>
                                  </w:pPr>
                                  <w:r>
                                    <w:rPr>
                                      <w:spacing w:val="-5"/>
                                      <w:sz w:val="19"/>
                                    </w:rPr>
                                    <w:t>1,</w:t>
                                  </w:r>
                                </w:p>
                              </w:tc>
                            </w:tr>
                            <w:tr>
                              <w:trPr>
                                <w:trHeight w:val="240" w:hRule="atLeast"/>
                              </w:trPr>
                              <w:tc>
                                <w:tcPr>
                                  <w:tcW w:w="1069" w:type="dxa"/>
                                </w:tcPr>
                                <w:p>
                                  <w:pPr>
                                    <w:pStyle w:val="TableParagraph"/>
                                    <w:spacing w:line="215" w:lineRule="exact"/>
                                    <w:ind w:right="51"/>
                                    <w:rPr>
                                      <w:sz w:val="19"/>
                                    </w:rPr>
                                  </w:pPr>
                                  <w:r>
                                    <w:rPr>
                                      <w:spacing w:val="-5"/>
                                      <w:sz w:val="19"/>
                                    </w:rPr>
                                    <w:t>0,</w:t>
                                  </w:r>
                                </w:p>
                              </w:tc>
                              <w:tc>
                                <w:tcPr>
                                  <w:tcW w:w="322" w:type="dxa"/>
                                </w:tcPr>
                                <w:p>
                                  <w:pPr>
                                    <w:pStyle w:val="TableParagraph"/>
                                    <w:spacing w:line="215" w:lineRule="exact"/>
                                    <w:jc w:val="center"/>
                                    <w:rPr>
                                      <w:sz w:val="19"/>
                                    </w:rPr>
                                  </w:pPr>
                                  <w:r>
                                    <w:rPr>
                                      <w:spacing w:val="-5"/>
                                      <w:sz w:val="19"/>
                                    </w:rPr>
                                    <w:t>1,</w:t>
                                  </w:r>
                                </w:p>
                              </w:tc>
                              <w:tc>
                                <w:tcPr>
                                  <w:tcW w:w="322" w:type="dxa"/>
                                </w:tcPr>
                                <w:p>
                                  <w:pPr>
                                    <w:pStyle w:val="TableParagraph"/>
                                    <w:spacing w:line="215" w:lineRule="exact"/>
                                    <w:ind w:left="6" w:right="7"/>
                                    <w:jc w:val="center"/>
                                    <w:rPr>
                                      <w:sz w:val="19"/>
                                    </w:rPr>
                                  </w:pPr>
                                  <w:r>
                                    <w:rPr>
                                      <w:spacing w:val="-5"/>
                                      <w:sz w:val="19"/>
                                    </w:rPr>
                                    <w:t>0,</w:t>
                                  </w:r>
                                </w:p>
                              </w:tc>
                              <w:tc>
                                <w:tcPr>
                                  <w:tcW w:w="322" w:type="dxa"/>
                                </w:tcPr>
                                <w:p>
                                  <w:pPr>
                                    <w:pStyle w:val="TableParagraph"/>
                                    <w:spacing w:line="215" w:lineRule="exact"/>
                                    <w:jc w:val="center"/>
                                    <w:rPr>
                                      <w:sz w:val="19"/>
                                    </w:rPr>
                                  </w:pPr>
                                  <w:r>
                                    <w:rPr>
                                      <w:spacing w:val="-5"/>
                                      <w:sz w:val="19"/>
                                    </w:rPr>
                                    <w:t>1,</w:t>
                                  </w:r>
                                </w:p>
                              </w:tc>
                              <w:tc>
                                <w:tcPr>
                                  <w:tcW w:w="322" w:type="dxa"/>
                                </w:tcPr>
                                <w:p>
                                  <w:pPr>
                                    <w:pStyle w:val="TableParagraph"/>
                                    <w:spacing w:line="215" w:lineRule="exact"/>
                                    <w:ind w:left="6" w:right="7"/>
                                    <w:jc w:val="center"/>
                                    <w:rPr>
                                      <w:sz w:val="19"/>
                                    </w:rPr>
                                  </w:pPr>
                                  <w:r>
                                    <w:rPr>
                                      <w:spacing w:val="-5"/>
                                      <w:sz w:val="19"/>
                                    </w:rPr>
                                    <w:t>0,</w:t>
                                  </w:r>
                                </w:p>
                              </w:tc>
                              <w:tc>
                                <w:tcPr>
                                  <w:tcW w:w="322" w:type="dxa"/>
                                </w:tcPr>
                                <w:p>
                                  <w:pPr>
                                    <w:pStyle w:val="TableParagraph"/>
                                    <w:spacing w:line="215" w:lineRule="exact"/>
                                    <w:ind w:left="6" w:right="7"/>
                                    <w:jc w:val="center"/>
                                    <w:rPr>
                                      <w:sz w:val="19"/>
                                    </w:rPr>
                                  </w:pPr>
                                  <w:r>
                                    <w:rPr>
                                      <w:spacing w:val="-5"/>
                                      <w:sz w:val="19"/>
                                    </w:rPr>
                                    <w:t>0,</w:t>
                                  </w:r>
                                </w:p>
                              </w:tc>
                              <w:tc>
                                <w:tcPr>
                                  <w:tcW w:w="322" w:type="dxa"/>
                                </w:tcPr>
                                <w:p>
                                  <w:pPr>
                                    <w:pStyle w:val="TableParagraph"/>
                                    <w:spacing w:line="215" w:lineRule="exact"/>
                                    <w:ind w:left="5" w:right="7"/>
                                    <w:jc w:val="center"/>
                                    <w:rPr>
                                      <w:sz w:val="19"/>
                                    </w:rPr>
                                  </w:pPr>
                                  <w:r>
                                    <w:rPr>
                                      <w:spacing w:val="-5"/>
                                      <w:sz w:val="19"/>
                                    </w:rPr>
                                    <w:t>0,</w:t>
                                  </w:r>
                                </w:p>
                              </w:tc>
                              <w:tc>
                                <w:tcPr>
                                  <w:tcW w:w="322" w:type="dxa"/>
                                </w:tcPr>
                                <w:p>
                                  <w:pPr>
                                    <w:pStyle w:val="TableParagraph"/>
                                    <w:spacing w:line="215" w:lineRule="exact"/>
                                    <w:ind w:left="4" w:right="7"/>
                                    <w:jc w:val="center"/>
                                    <w:rPr>
                                      <w:sz w:val="19"/>
                                    </w:rPr>
                                  </w:pPr>
                                  <w:r>
                                    <w:rPr>
                                      <w:spacing w:val="-5"/>
                                      <w:sz w:val="19"/>
                                    </w:rPr>
                                    <w:t>0,</w:t>
                                  </w:r>
                                </w:p>
                              </w:tc>
                              <w:tc>
                                <w:tcPr>
                                  <w:tcW w:w="322" w:type="dxa"/>
                                </w:tcPr>
                                <w:p>
                                  <w:pPr>
                                    <w:pStyle w:val="TableParagraph"/>
                                    <w:spacing w:line="215" w:lineRule="exact"/>
                                    <w:ind w:left="2" w:right="7"/>
                                    <w:jc w:val="center"/>
                                    <w:rPr>
                                      <w:sz w:val="19"/>
                                    </w:rPr>
                                  </w:pPr>
                                  <w:r>
                                    <w:rPr>
                                      <w:spacing w:val="-5"/>
                                      <w:sz w:val="19"/>
                                    </w:rPr>
                                    <w:t>0,</w:t>
                                  </w:r>
                                </w:p>
                              </w:tc>
                              <w:tc>
                                <w:tcPr>
                                  <w:tcW w:w="322" w:type="dxa"/>
                                </w:tcPr>
                                <w:p>
                                  <w:pPr>
                                    <w:pStyle w:val="TableParagraph"/>
                                    <w:spacing w:line="215" w:lineRule="exact"/>
                                    <w:ind w:left="3" w:right="7"/>
                                    <w:jc w:val="center"/>
                                    <w:rPr>
                                      <w:sz w:val="19"/>
                                    </w:rPr>
                                  </w:pPr>
                                  <w:r>
                                    <w:rPr>
                                      <w:spacing w:val="-5"/>
                                      <w:sz w:val="19"/>
                                    </w:rPr>
                                    <w:t>0,</w:t>
                                  </w:r>
                                </w:p>
                              </w:tc>
                              <w:tc>
                                <w:tcPr>
                                  <w:tcW w:w="322" w:type="dxa"/>
                                </w:tcPr>
                                <w:p>
                                  <w:pPr>
                                    <w:pStyle w:val="TableParagraph"/>
                                    <w:spacing w:line="215" w:lineRule="exact"/>
                                    <w:ind w:left="2" w:right="7"/>
                                    <w:jc w:val="center"/>
                                    <w:rPr>
                                      <w:sz w:val="19"/>
                                    </w:rPr>
                                  </w:pPr>
                                  <w:r>
                                    <w:rPr>
                                      <w:spacing w:val="-5"/>
                                      <w:sz w:val="19"/>
                                    </w:rPr>
                                    <w:t>1,</w:t>
                                  </w:r>
                                </w:p>
                              </w:tc>
                              <w:tc>
                                <w:tcPr>
                                  <w:tcW w:w="322" w:type="dxa"/>
                                </w:tcPr>
                                <w:p>
                                  <w:pPr>
                                    <w:pStyle w:val="TableParagraph"/>
                                    <w:spacing w:line="215" w:lineRule="exact"/>
                                    <w:ind w:left="1" w:right="7"/>
                                    <w:jc w:val="center"/>
                                    <w:rPr>
                                      <w:sz w:val="19"/>
                                    </w:rPr>
                                  </w:pPr>
                                  <w:r>
                                    <w:rPr>
                                      <w:spacing w:val="-5"/>
                                      <w:sz w:val="19"/>
                                    </w:rPr>
                                    <w:t>0,</w:t>
                                  </w:r>
                                </w:p>
                              </w:tc>
                              <w:tc>
                                <w:tcPr>
                                  <w:tcW w:w="322" w:type="dxa"/>
                                </w:tcPr>
                                <w:p>
                                  <w:pPr>
                                    <w:pStyle w:val="TableParagraph"/>
                                    <w:spacing w:line="215" w:lineRule="exact"/>
                                    <w:ind w:left="1" w:right="7"/>
                                    <w:jc w:val="center"/>
                                    <w:rPr>
                                      <w:sz w:val="19"/>
                                    </w:rPr>
                                  </w:pPr>
                                  <w:r>
                                    <w:rPr>
                                      <w:spacing w:val="-5"/>
                                      <w:sz w:val="19"/>
                                    </w:rPr>
                                    <w:t>0,</w:t>
                                  </w:r>
                                </w:p>
                              </w:tc>
                              <w:tc>
                                <w:tcPr>
                                  <w:tcW w:w="375" w:type="dxa"/>
                                </w:tcPr>
                                <w:p>
                                  <w:pPr>
                                    <w:pStyle w:val="TableParagraph"/>
                                    <w:spacing w:line="215" w:lineRule="exact"/>
                                    <w:ind w:left="48"/>
                                    <w:jc w:val="left"/>
                                    <w:rPr>
                                      <w:sz w:val="19"/>
                                    </w:rPr>
                                  </w:pPr>
                                  <w:r>
                                    <w:rPr>
                                      <w:spacing w:val="-5"/>
                                      <w:sz w:val="19"/>
                                    </w:rPr>
                                    <w:t>0,</w:t>
                                  </w:r>
                                </w:p>
                              </w:tc>
                              <w:tc>
                                <w:tcPr>
                                  <w:tcW w:w="268" w:type="dxa"/>
                                </w:tcPr>
                                <w:p>
                                  <w:pPr>
                                    <w:pStyle w:val="TableParagraph"/>
                                    <w:spacing w:line="215" w:lineRule="exact"/>
                                    <w:ind w:left="-5" w:right="55"/>
                                    <w:jc w:val="center"/>
                                    <w:rPr>
                                      <w:sz w:val="19"/>
                                    </w:rPr>
                                  </w:pPr>
                                  <w:r>
                                    <w:rPr>
                                      <w:spacing w:val="-5"/>
                                      <w:sz w:val="19"/>
                                    </w:rPr>
                                    <w:t>0,</w:t>
                                  </w:r>
                                </w:p>
                              </w:tc>
                              <w:tc>
                                <w:tcPr>
                                  <w:tcW w:w="321" w:type="dxa"/>
                                </w:tcPr>
                                <w:p>
                                  <w:pPr>
                                    <w:pStyle w:val="TableParagraph"/>
                                    <w:spacing w:line="215" w:lineRule="exact"/>
                                    <w:ind w:left="12" w:right="18"/>
                                    <w:jc w:val="center"/>
                                    <w:rPr>
                                      <w:sz w:val="19"/>
                                    </w:rPr>
                                  </w:pPr>
                                  <w:r>
                                    <w:rPr>
                                      <w:spacing w:val="-5"/>
                                      <w:sz w:val="19"/>
                                    </w:rPr>
                                    <w:t>0,</w:t>
                                  </w:r>
                                </w:p>
                              </w:tc>
                              <w:tc>
                                <w:tcPr>
                                  <w:tcW w:w="321" w:type="dxa"/>
                                </w:tcPr>
                                <w:p>
                                  <w:pPr>
                                    <w:pStyle w:val="TableParagraph"/>
                                    <w:spacing w:line="215" w:lineRule="exact"/>
                                    <w:ind w:left="12" w:right="16"/>
                                    <w:jc w:val="center"/>
                                    <w:rPr>
                                      <w:sz w:val="19"/>
                                    </w:rPr>
                                  </w:pPr>
                                  <w:r>
                                    <w:rPr>
                                      <w:spacing w:val="-5"/>
                                      <w:sz w:val="19"/>
                                    </w:rPr>
                                    <w:t>0,</w:t>
                                  </w:r>
                                </w:p>
                              </w:tc>
                              <w:tc>
                                <w:tcPr>
                                  <w:tcW w:w="321" w:type="dxa"/>
                                </w:tcPr>
                                <w:p>
                                  <w:pPr>
                                    <w:pStyle w:val="TableParagraph"/>
                                    <w:spacing w:line="215" w:lineRule="exact"/>
                                    <w:ind w:left="12" w:right="15"/>
                                    <w:jc w:val="center"/>
                                    <w:rPr>
                                      <w:sz w:val="19"/>
                                    </w:rPr>
                                  </w:pPr>
                                  <w:r>
                                    <w:rPr>
                                      <w:spacing w:val="-5"/>
                                      <w:sz w:val="19"/>
                                    </w:rPr>
                                    <w:t>1,</w:t>
                                  </w:r>
                                </w:p>
                              </w:tc>
                              <w:tc>
                                <w:tcPr>
                                  <w:tcW w:w="321" w:type="dxa"/>
                                </w:tcPr>
                                <w:p>
                                  <w:pPr>
                                    <w:pStyle w:val="TableParagraph"/>
                                    <w:spacing w:line="215" w:lineRule="exact"/>
                                    <w:ind w:left="12" w:right="14"/>
                                    <w:jc w:val="center"/>
                                    <w:rPr>
                                      <w:sz w:val="19"/>
                                    </w:rPr>
                                  </w:pPr>
                                  <w:r>
                                    <w:rPr>
                                      <w:spacing w:val="-5"/>
                                      <w:sz w:val="19"/>
                                    </w:rPr>
                                    <w:t>0,</w:t>
                                  </w:r>
                                </w:p>
                              </w:tc>
                              <w:tc>
                                <w:tcPr>
                                  <w:tcW w:w="321" w:type="dxa"/>
                                </w:tcPr>
                                <w:p>
                                  <w:pPr>
                                    <w:pStyle w:val="TableParagraph"/>
                                    <w:spacing w:line="215" w:lineRule="exact"/>
                                    <w:ind w:left="12" w:right="13"/>
                                    <w:jc w:val="center"/>
                                    <w:rPr>
                                      <w:sz w:val="19"/>
                                    </w:rPr>
                                  </w:pPr>
                                  <w:r>
                                    <w:rPr>
                                      <w:spacing w:val="-5"/>
                                      <w:sz w:val="19"/>
                                    </w:rPr>
                                    <w:t>0,</w:t>
                                  </w:r>
                                </w:p>
                              </w:tc>
                              <w:tc>
                                <w:tcPr>
                                  <w:tcW w:w="321" w:type="dxa"/>
                                </w:tcPr>
                                <w:p>
                                  <w:pPr>
                                    <w:pStyle w:val="TableParagraph"/>
                                    <w:spacing w:line="215" w:lineRule="exact"/>
                                    <w:ind w:left="12" w:right="13"/>
                                    <w:jc w:val="center"/>
                                    <w:rPr>
                                      <w:sz w:val="19"/>
                                    </w:rPr>
                                  </w:pPr>
                                  <w:r>
                                    <w:rPr>
                                      <w:spacing w:val="-5"/>
                                      <w:sz w:val="19"/>
                                    </w:rPr>
                                    <w:t>0,</w:t>
                                  </w:r>
                                </w:p>
                              </w:tc>
                              <w:tc>
                                <w:tcPr>
                                  <w:tcW w:w="318" w:type="dxa"/>
                                </w:tcPr>
                                <w:p>
                                  <w:pPr>
                                    <w:pStyle w:val="TableParagraph"/>
                                    <w:spacing w:line="215" w:lineRule="exact"/>
                                    <w:ind w:left="3" w:right="1"/>
                                    <w:jc w:val="center"/>
                                    <w:rPr>
                                      <w:sz w:val="19"/>
                                    </w:rPr>
                                  </w:pPr>
                                  <w:r>
                                    <w:rPr>
                                      <w:spacing w:val="-5"/>
                                      <w:sz w:val="19"/>
                                    </w:rPr>
                                    <w:t>0,</w:t>
                                  </w:r>
                                </w:p>
                              </w:tc>
                            </w:tr>
                            <w:tr>
                              <w:trPr>
                                <w:trHeight w:val="240" w:hRule="atLeast"/>
                              </w:trPr>
                              <w:tc>
                                <w:tcPr>
                                  <w:tcW w:w="1069" w:type="dxa"/>
                                </w:tcPr>
                                <w:p>
                                  <w:pPr>
                                    <w:pStyle w:val="TableParagraph"/>
                                    <w:spacing w:line="215" w:lineRule="exact"/>
                                    <w:ind w:right="51"/>
                                    <w:rPr>
                                      <w:sz w:val="19"/>
                                    </w:rPr>
                                  </w:pPr>
                                  <w:r>
                                    <w:rPr>
                                      <w:spacing w:val="-5"/>
                                      <w:sz w:val="19"/>
                                    </w:rPr>
                                    <w:t>1,</w:t>
                                  </w:r>
                                </w:p>
                              </w:tc>
                              <w:tc>
                                <w:tcPr>
                                  <w:tcW w:w="322" w:type="dxa"/>
                                </w:tcPr>
                                <w:p>
                                  <w:pPr>
                                    <w:pStyle w:val="TableParagraph"/>
                                    <w:spacing w:line="215" w:lineRule="exact"/>
                                    <w:jc w:val="center"/>
                                    <w:rPr>
                                      <w:sz w:val="19"/>
                                    </w:rPr>
                                  </w:pPr>
                                  <w:r>
                                    <w:rPr>
                                      <w:spacing w:val="-5"/>
                                      <w:sz w:val="19"/>
                                    </w:rPr>
                                    <w:t>0,</w:t>
                                  </w:r>
                                </w:p>
                              </w:tc>
                              <w:tc>
                                <w:tcPr>
                                  <w:tcW w:w="322" w:type="dxa"/>
                                </w:tcPr>
                                <w:p>
                                  <w:pPr>
                                    <w:pStyle w:val="TableParagraph"/>
                                    <w:spacing w:line="215" w:lineRule="exact"/>
                                    <w:ind w:left="6" w:right="7"/>
                                    <w:jc w:val="center"/>
                                    <w:rPr>
                                      <w:sz w:val="19"/>
                                    </w:rPr>
                                  </w:pPr>
                                  <w:r>
                                    <w:rPr>
                                      <w:spacing w:val="-5"/>
                                      <w:sz w:val="19"/>
                                    </w:rPr>
                                    <w:t>0,</w:t>
                                  </w:r>
                                </w:p>
                              </w:tc>
                              <w:tc>
                                <w:tcPr>
                                  <w:tcW w:w="322" w:type="dxa"/>
                                </w:tcPr>
                                <w:p>
                                  <w:pPr>
                                    <w:pStyle w:val="TableParagraph"/>
                                    <w:spacing w:line="215" w:lineRule="exact"/>
                                    <w:jc w:val="center"/>
                                    <w:rPr>
                                      <w:sz w:val="19"/>
                                    </w:rPr>
                                  </w:pPr>
                                  <w:r>
                                    <w:rPr>
                                      <w:spacing w:val="-5"/>
                                      <w:sz w:val="19"/>
                                    </w:rPr>
                                    <w:t>1,</w:t>
                                  </w:r>
                                </w:p>
                              </w:tc>
                              <w:tc>
                                <w:tcPr>
                                  <w:tcW w:w="322" w:type="dxa"/>
                                </w:tcPr>
                                <w:p>
                                  <w:pPr>
                                    <w:pStyle w:val="TableParagraph"/>
                                    <w:spacing w:line="215" w:lineRule="exact"/>
                                    <w:ind w:left="6" w:right="7"/>
                                    <w:jc w:val="center"/>
                                    <w:rPr>
                                      <w:sz w:val="19"/>
                                    </w:rPr>
                                  </w:pPr>
                                  <w:r>
                                    <w:rPr>
                                      <w:spacing w:val="-5"/>
                                      <w:sz w:val="19"/>
                                    </w:rPr>
                                    <w:t>0,</w:t>
                                  </w:r>
                                </w:p>
                              </w:tc>
                              <w:tc>
                                <w:tcPr>
                                  <w:tcW w:w="322" w:type="dxa"/>
                                </w:tcPr>
                                <w:p>
                                  <w:pPr>
                                    <w:pStyle w:val="TableParagraph"/>
                                    <w:spacing w:line="215" w:lineRule="exact"/>
                                    <w:ind w:left="6" w:right="7"/>
                                    <w:jc w:val="center"/>
                                    <w:rPr>
                                      <w:sz w:val="19"/>
                                    </w:rPr>
                                  </w:pPr>
                                  <w:r>
                                    <w:rPr>
                                      <w:spacing w:val="-5"/>
                                      <w:sz w:val="19"/>
                                    </w:rPr>
                                    <w:t>1,</w:t>
                                  </w:r>
                                </w:p>
                              </w:tc>
                              <w:tc>
                                <w:tcPr>
                                  <w:tcW w:w="322" w:type="dxa"/>
                                </w:tcPr>
                                <w:p>
                                  <w:pPr>
                                    <w:pStyle w:val="TableParagraph"/>
                                    <w:spacing w:line="215" w:lineRule="exact"/>
                                    <w:ind w:left="5" w:right="7"/>
                                    <w:jc w:val="center"/>
                                    <w:rPr>
                                      <w:sz w:val="19"/>
                                    </w:rPr>
                                  </w:pPr>
                                  <w:r>
                                    <w:rPr>
                                      <w:spacing w:val="-5"/>
                                      <w:sz w:val="19"/>
                                    </w:rPr>
                                    <w:t>1,</w:t>
                                  </w:r>
                                </w:p>
                              </w:tc>
                              <w:tc>
                                <w:tcPr>
                                  <w:tcW w:w="322" w:type="dxa"/>
                                </w:tcPr>
                                <w:p>
                                  <w:pPr>
                                    <w:pStyle w:val="TableParagraph"/>
                                    <w:spacing w:line="215" w:lineRule="exact"/>
                                    <w:ind w:left="4" w:right="7"/>
                                    <w:jc w:val="center"/>
                                    <w:rPr>
                                      <w:sz w:val="19"/>
                                    </w:rPr>
                                  </w:pPr>
                                  <w:r>
                                    <w:rPr>
                                      <w:spacing w:val="-5"/>
                                      <w:sz w:val="19"/>
                                    </w:rPr>
                                    <w:t>0,</w:t>
                                  </w:r>
                                </w:p>
                              </w:tc>
                              <w:tc>
                                <w:tcPr>
                                  <w:tcW w:w="322" w:type="dxa"/>
                                </w:tcPr>
                                <w:p>
                                  <w:pPr>
                                    <w:pStyle w:val="TableParagraph"/>
                                    <w:spacing w:line="215" w:lineRule="exact"/>
                                    <w:ind w:left="2" w:right="7"/>
                                    <w:jc w:val="center"/>
                                    <w:rPr>
                                      <w:sz w:val="19"/>
                                    </w:rPr>
                                  </w:pPr>
                                  <w:r>
                                    <w:rPr>
                                      <w:spacing w:val="-5"/>
                                      <w:sz w:val="19"/>
                                    </w:rPr>
                                    <w:t>0,</w:t>
                                  </w:r>
                                </w:p>
                              </w:tc>
                              <w:tc>
                                <w:tcPr>
                                  <w:tcW w:w="322" w:type="dxa"/>
                                </w:tcPr>
                                <w:p>
                                  <w:pPr>
                                    <w:pStyle w:val="TableParagraph"/>
                                    <w:spacing w:line="215" w:lineRule="exact"/>
                                    <w:ind w:left="3" w:right="7"/>
                                    <w:jc w:val="center"/>
                                    <w:rPr>
                                      <w:sz w:val="19"/>
                                    </w:rPr>
                                  </w:pPr>
                                  <w:r>
                                    <w:rPr>
                                      <w:spacing w:val="-5"/>
                                      <w:sz w:val="19"/>
                                    </w:rPr>
                                    <w:t>1,</w:t>
                                  </w:r>
                                </w:p>
                              </w:tc>
                              <w:tc>
                                <w:tcPr>
                                  <w:tcW w:w="322" w:type="dxa"/>
                                </w:tcPr>
                                <w:p>
                                  <w:pPr>
                                    <w:pStyle w:val="TableParagraph"/>
                                    <w:spacing w:line="215" w:lineRule="exact"/>
                                    <w:ind w:left="2" w:right="7"/>
                                    <w:jc w:val="center"/>
                                    <w:rPr>
                                      <w:sz w:val="19"/>
                                    </w:rPr>
                                  </w:pPr>
                                  <w:r>
                                    <w:rPr>
                                      <w:spacing w:val="-5"/>
                                      <w:sz w:val="19"/>
                                    </w:rPr>
                                    <w:t>1,</w:t>
                                  </w:r>
                                </w:p>
                              </w:tc>
                              <w:tc>
                                <w:tcPr>
                                  <w:tcW w:w="322" w:type="dxa"/>
                                </w:tcPr>
                                <w:p>
                                  <w:pPr>
                                    <w:pStyle w:val="TableParagraph"/>
                                    <w:spacing w:line="215" w:lineRule="exact"/>
                                    <w:ind w:left="1" w:right="7"/>
                                    <w:jc w:val="center"/>
                                    <w:rPr>
                                      <w:sz w:val="19"/>
                                    </w:rPr>
                                  </w:pPr>
                                  <w:r>
                                    <w:rPr>
                                      <w:spacing w:val="-5"/>
                                      <w:sz w:val="19"/>
                                    </w:rPr>
                                    <w:t>1,</w:t>
                                  </w:r>
                                </w:p>
                              </w:tc>
                              <w:tc>
                                <w:tcPr>
                                  <w:tcW w:w="322" w:type="dxa"/>
                                </w:tcPr>
                                <w:p>
                                  <w:pPr>
                                    <w:pStyle w:val="TableParagraph"/>
                                    <w:spacing w:line="215" w:lineRule="exact"/>
                                    <w:ind w:left="1" w:right="7"/>
                                    <w:jc w:val="center"/>
                                    <w:rPr>
                                      <w:sz w:val="19"/>
                                    </w:rPr>
                                  </w:pPr>
                                  <w:r>
                                    <w:rPr>
                                      <w:spacing w:val="-5"/>
                                      <w:sz w:val="19"/>
                                    </w:rPr>
                                    <w:t>0,</w:t>
                                  </w:r>
                                </w:p>
                              </w:tc>
                              <w:tc>
                                <w:tcPr>
                                  <w:tcW w:w="375" w:type="dxa"/>
                                </w:tcPr>
                                <w:p>
                                  <w:pPr>
                                    <w:pStyle w:val="TableParagraph"/>
                                    <w:spacing w:line="215" w:lineRule="exact"/>
                                    <w:ind w:left="48"/>
                                    <w:jc w:val="left"/>
                                    <w:rPr>
                                      <w:sz w:val="19"/>
                                    </w:rPr>
                                  </w:pPr>
                                  <w:r>
                                    <w:rPr>
                                      <w:spacing w:val="-5"/>
                                      <w:sz w:val="19"/>
                                    </w:rPr>
                                    <w:t>0,</w:t>
                                  </w:r>
                                </w:p>
                              </w:tc>
                              <w:tc>
                                <w:tcPr>
                                  <w:tcW w:w="268" w:type="dxa"/>
                                </w:tcPr>
                                <w:p>
                                  <w:pPr>
                                    <w:pStyle w:val="TableParagraph"/>
                                    <w:spacing w:line="215" w:lineRule="exact"/>
                                    <w:ind w:left="-5" w:right="55"/>
                                    <w:jc w:val="center"/>
                                    <w:rPr>
                                      <w:sz w:val="19"/>
                                    </w:rPr>
                                  </w:pPr>
                                  <w:r>
                                    <w:rPr>
                                      <w:spacing w:val="-5"/>
                                      <w:sz w:val="19"/>
                                    </w:rPr>
                                    <w:t>1,</w:t>
                                  </w:r>
                                </w:p>
                              </w:tc>
                              <w:tc>
                                <w:tcPr>
                                  <w:tcW w:w="321" w:type="dxa"/>
                                </w:tcPr>
                                <w:p>
                                  <w:pPr>
                                    <w:pStyle w:val="TableParagraph"/>
                                    <w:spacing w:line="215" w:lineRule="exact"/>
                                    <w:ind w:left="12" w:right="18"/>
                                    <w:jc w:val="center"/>
                                    <w:rPr>
                                      <w:sz w:val="19"/>
                                    </w:rPr>
                                  </w:pPr>
                                  <w:r>
                                    <w:rPr>
                                      <w:spacing w:val="-5"/>
                                      <w:sz w:val="19"/>
                                    </w:rPr>
                                    <w:t>0,</w:t>
                                  </w:r>
                                </w:p>
                              </w:tc>
                              <w:tc>
                                <w:tcPr>
                                  <w:tcW w:w="321" w:type="dxa"/>
                                </w:tcPr>
                                <w:p>
                                  <w:pPr>
                                    <w:pStyle w:val="TableParagraph"/>
                                    <w:spacing w:line="215" w:lineRule="exact"/>
                                    <w:ind w:left="12" w:right="16"/>
                                    <w:jc w:val="center"/>
                                    <w:rPr>
                                      <w:sz w:val="19"/>
                                    </w:rPr>
                                  </w:pPr>
                                  <w:r>
                                    <w:rPr>
                                      <w:spacing w:val="-5"/>
                                      <w:sz w:val="19"/>
                                    </w:rPr>
                                    <w:t>0,</w:t>
                                  </w:r>
                                </w:p>
                              </w:tc>
                              <w:tc>
                                <w:tcPr>
                                  <w:tcW w:w="321" w:type="dxa"/>
                                </w:tcPr>
                                <w:p>
                                  <w:pPr>
                                    <w:pStyle w:val="TableParagraph"/>
                                    <w:spacing w:line="215" w:lineRule="exact"/>
                                    <w:ind w:left="12" w:right="15"/>
                                    <w:jc w:val="center"/>
                                    <w:rPr>
                                      <w:sz w:val="19"/>
                                    </w:rPr>
                                  </w:pPr>
                                  <w:r>
                                    <w:rPr>
                                      <w:spacing w:val="-5"/>
                                      <w:sz w:val="19"/>
                                    </w:rPr>
                                    <w:t>1,</w:t>
                                  </w:r>
                                </w:p>
                              </w:tc>
                              <w:tc>
                                <w:tcPr>
                                  <w:tcW w:w="321" w:type="dxa"/>
                                </w:tcPr>
                                <w:p>
                                  <w:pPr>
                                    <w:pStyle w:val="TableParagraph"/>
                                    <w:spacing w:line="215" w:lineRule="exact"/>
                                    <w:ind w:left="12" w:right="14"/>
                                    <w:jc w:val="center"/>
                                    <w:rPr>
                                      <w:sz w:val="19"/>
                                    </w:rPr>
                                  </w:pPr>
                                  <w:r>
                                    <w:rPr>
                                      <w:spacing w:val="-5"/>
                                      <w:sz w:val="19"/>
                                    </w:rPr>
                                    <w:t>0,</w:t>
                                  </w:r>
                                </w:p>
                              </w:tc>
                              <w:tc>
                                <w:tcPr>
                                  <w:tcW w:w="321" w:type="dxa"/>
                                </w:tcPr>
                                <w:p>
                                  <w:pPr>
                                    <w:pStyle w:val="TableParagraph"/>
                                    <w:spacing w:line="215" w:lineRule="exact"/>
                                    <w:ind w:left="12" w:right="13"/>
                                    <w:jc w:val="center"/>
                                    <w:rPr>
                                      <w:sz w:val="19"/>
                                    </w:rPr>
                                  </w:pPr>
                                  <w:r>
                                    <w:rPr>
                                      <w:spacing w:val="-5"/>
                                      <w:sz w:val="19"/>
                                    </w:rPr>
                                    <w:t>1,</w:t>
                                  </w:r>
                                </w:p>
                              </w:tc>
                              <w:tc>
                                <w:tcPr>
                                  <w:tcW w:w="321" w:type="dxa"/>
                                </w:tcPr>
                                <w:p>
                                  <w:pPr>
                                    <w:pStyle w:val="TableParagraph"/>
                                    <w:spacing w:line="215" w:lineRule="exact"/>
                                    <w:ind w:left="12" w:right="13"/>
                                    <w:jc w:val="center"/>
                                    <w:rPr>
                                      <w:sz w:val="19"/>
                                    </w:rPr>
                                  </w:pPr>
                                  <w:r>
                                    <w:rPr>
                                      <w:spacing w:val="-5"/>
                                      <w:sz w:val="19"/>
                                    </w:rPr>
                                    <w:t>0,</w:t>
                                  </w:r>
                                </w:p>
                              </w:tc>
                              <w:tc>
                                <w:tcPr>
                                  <w:tcW w:w="318" w:type="dxa"/>
                                </w:tcPr>
                                <w:p>
                                  <w:pPr>
                                    <w:pStyle w:val="TableParagraph"/>
                                    <w:spacing w:line="215" w:lineRule="exact"/>
                                    <w:ind w:left="3" w:right="1"/>
                                    <w:jc w:val="center"/>
                                    <w:rPr>
                                      <w:sz w:val="19"/>
                                    </w:rPr>
                                  </w:pPr>
                                  <w:r>
                                    <w:rPr>
                                      <w:spacing w:val="-5"/>
                                      <w:sz w:val="19"/>
                                    </w:rPr>
                                    <w:t>1,</w:t>
                                  </w:r>
                                </w:p>
                              </w:tc>
                            </w:tr>
                            <w:tr>
                              <w:trPr>
                                <w:trHeight w:val="217" w:hRule="atLeast"/>
                              </w:trPr>
                              <w:tc>
                                <w:tcPr>
                                  <w:tcW w:w="1069" w:type="dxa"/>
                                </w:tcPr>
                                <w:p>
                                  <w:pPr>
                                    <w:pStyle w:val="TableParagraph"/>
                                    <w:spacing w:line="198" w:lineRule="exact"/>
                                    <w:ind w:right="51"/>
                                    <w:rPr>
                                      <w:sz w:val="19"/>
                                    </w:rPr>
                                  </w:pPr>
                                  <w:r>
                                    <w:rPr>
                                      <w:spacing w:val="-5"/>
                                      <w:sz w:val="19"/>
                                    </w:rPr>
                                    <w:t>0,</w:t>
                                  </w:r>
                                </w:p>
                              </w:tc>
                              <w:tc>
                                <w:tcPr>
                                  <w:tcW w:w="322" w:type="dxa"/>
                                </w:tcPr>
                                <w:p>
                                  <w:pPr>
                                    <w:pStyle w:val="TableParagraph"/>
                                    <w:spacing w:line="198" w:lineRule="exact"/>
                                    <w:jc w:val="center"/>
                                    <w:rPr>
                                      <w:sz w:val="19"/>
                                    </w:rPr>
                                  </w:pPr>
                                  <w:r>
                                    <w:rPr>
                                      <w:spacing w:val="-5"/>
                                      <w:sz w:val="19"/>
                                    </w:rPr>
                                    <w:t>0,</w:t>
                                  </w:r>
                                </w:p>
                              </w:tc>
                              <w:tc>
                                <w:tcPr>
                                  <w:tcW w:w="322" w:type="dxa"/>
                                </w:tcPr>
                                <w:p>
                                  <w:pPr>
                                    <w:pStyle w:val="TableParagraph"/>
                                    <w:spacing w:line="198" w:lineRule="exact"/>
                                    <w:ind w:left="6" w:right="7"/>
                                    <w:jc w:val="center"/>
                                    <w:rPr>
                                      <w:sz w:val="19"/>
                                    </w:rPr>
                                  </w:pPr>
                                  <w:r>
                                    <w:rPr>
                                      <w:spacing w:val="-5"/>
                                      <w:sz w:val="19"/>
                                    </w:rPr>
                                    <w:t>0,</w:t>
                                  </w:r>
                                </w:p>
                              </w:tc>
                              <w:tc>
                                <w:tcPr>
                                  <w:tcW w:w="322" w:type="dxa"/>
                                </w:tcPr>
                                <w:p>
                                  <w:pPr>
                                    <w:pStyle w:val="TableParagraph"/>
                                    <w:spacing w:line="198" w:lineRule="exact"/>
                                    <w:jc w:val="center"/>
                                    <w:rPr>
                                      <w:sz w:val="19"/>
                                    </w:rPr>
                                  </w:pPr>
                                  <w:r>
                                    <w:rPr>
                                      <w:spacing w:val="-5"/>
                                      <w:sz w:val="19"/>
                                    </w:rPr>
                                    <w:t>0,</w:t>
                                  </w:r>
                                </w:p>
                              </w:tc>
                              <w:tc>
                                <w:tcPr>
                                  <w:tcW w:w="322" w:type="dxa"/>
                                </w:tcPr>
                                <w:p>
                                  <w:pPr>
                                    <w:pStyle w:val="TableParagraph"/>
                                    <w:spacing w:line="198" w:lineRule="exact"/>
                                    <w:ind w:left="6" w:right="7"/>
                                    <w:jc w:val="center"/>
                                    <w:rPr>
                                      <w:sz w:val="19"/>
                                    </w:rPr>
                                  </w:pPr>
                                  <w:r>
                                    <w:rPr>
                                      <w:spacing w:val="-5"/>
                                      <w:sz w:val="19"/>
                                    </w:rPr>
                                    <w:t>1,</w:t>
                                  </w:r>
                                </w:p>
                              </w:tc>
                              <w:tc>
                                <w:tcPr>
                                  <w:tcW w:w="322" w:type="dxa"/>
                                </w:tcPr>
                                <w:p>
                                  <w:pPr>
                                    <w:pStyle w:val="TableParagraph"/>
                                    <w:spacing w:line="198" w:lineRule="exact"/>
                                    <w:ind w:left="6" w:right="7"/>
                                    <w:jc w:val="center"/>
                                    <w:rPr>
                                      <w:sz w:val="19"/>
                                    </w:rPr>
                                  </w:pPr>
                                  <w:r>
                                    <w:rPr>
                                      <w:spacing w:val="-5"/>
                                      <w:sz w:val="19"/>
                                    </w:rPr>
                                    <w:t>0,</w:t>
                                  </w:r>
                                </w:p>
                              </w:tc>
                              <w:tc>
                                <w:tcPr>
                                  <w:tcW w:w="322" w:type="dxa"/>
                                </w:tcPr>
                                <w:p>
                                  <w:pPr>
                                    <w:pStyle w:val="TableParagraph"/>
                                    <w:spacing w:line="198" w:lineRule="exact"/>
                                    <w:ind w:left="5" w:right="7"/>
                                    <w:jc w:val="center"/>
                                    <w:rPr>
                                      <w:sz w:val="19"/>
                                    </w:rPr>
                                  </w:pPr>
                                  <w:r>
                                    <w:rPr>
                                      <w:spacing w:val="-5"/>
                                      <w:sz w:val="19"/>
                                    </w:rPr>
                                    <w:t>0,</w:t>
                                  </w:r>
                                </w:p>
                              </w:tc>
                              <w:tc>
                                <w:tcPr>
                                  <w:tcW w:w="322" w:type="dxa"/>
                                </w:tcPr>
                                <w:p>
                                  <w:pPr>
                                    <w:pStyle w:val="TableParagraph"/>
                                    <w:spacing w:line="198" w:lineRule="exact"/>
                                    <w:ind w:left="4" w:right="7"/>
                                    <w:jc w:val="center"/>
                                    <w:rPr>
                                      <w:sz w:val="19"/>
                                    </w:rPr>
                                  </w:pPr>
                                  <w:r>
                                    <w:rPr>
                                      <w:spacing w:val="-5"/>
                                      <w:sz w:val="19"/>
                                    </w:rPr>
                                    <w:t>1,</w:t>
                                  </w:r>
                                </w:p>
                              </w:tc>
                              <w:tc>
                                <w:tcPr>
                                  <w:tcW w:w="322" w:type="dxa"/>
                                </w:tcPr>
                                <w:p>
                                  <w:pPr>
                                    <w:pStyle w:val="TableParagraph"/>
                                    <w:spacing w:line="198" w:lineRule="exact"/>
                                    <w:ind w:left="2" w:right="7"/>
                                    <w:jc w:val="center"/>
                                    <w:rPr>
                                      <w:sz w:val="19"/>
                                    </w:rPr>
                                  </w:pPr>
                                  <w:r>
                                    <w:rPr>
                                      <w:spacing w:val="-5"/>
                                      <w:sz w:val="19"/>
                                    </w:rPr>
                                    <w:t>0,</w:t>
                                  </w:r>
                                </w:p>
                              </w:tc>
                              <w:tc>
                                <w:tcPr>
                                  <w:tcW w:w="322" w:type="dxa"/>
                                </w:tcPr>
                                <w:p>
                                  <w:pPr>
                                    <w:pStyle w:val="TableParagraph"/>
                                    <w:spacing w:line="198" w:lineRule="exact"/>
                                    <w:ind w:left="3" w:right="7"/>
                                    <w:jc w:val="center"/>
                                    <w:rPr>
                                      <w:sz w:val="19"/>
                                    </w:rPr>
                                  </w:pPr>
                                  <w:r>
                                    <w:rPr>
                                      <w:spacing w:val="-5"/>
                                      <w:sz w:val="19"/>
                                    </w:rPr>
                                    <w:t>0,</w:t>
                                  </w:r>
                                </w:p>
                              </w:tc>
                              <w:tc>
                                <w:tcPr>
                                  <w:tcW w:w="322" w:type="dxa"/>
                                </w:tcPr>
                                <w:p>
                                  <w:pPr>
                                    <w:pStyle w:val="TableParagraph"/>
                                    <w:spacing w:line="198" w:lineRule="exact"/>
                                    <w:ind w:left="2" w:right="7"/>
                                    <w:jc w:val="center"/>
                                    <w:rPr>
                                      <w:sz w:val="19"/>
                                    </w:rPr>
                                  </w:pPr>
                                  <w:r>
                                    <w:rPr>
                                      <w:spacing w:val="-5"/>
                                      <w:sz w:val="19"/>
                                    </w:rPr>
                                    <w:t>0,</w:t>
                                  </w:r>
                                </w:p>
                              </w:tc>
                              <w:tc>
                                <w:tcPr>
                                  <w:tcW w:w="322" w:type="dxa"/>
                                </w:tcPr>
                                <w:p>
                                  <w:pPr>
                                    <w:pStyle w:val="TableParagraph"/>
                                    <w:spacing w:line="198" w:lineRule="exact"/>
                                    <w:ind w:left="1" w:right="7"/>
                                    <w:jc w:val="center"/>
                                    <w:rPr>
                                      <w:sz w:val="19"/>
                                    </w:rPr>
                                  </w:pPr>
                                  <w:r>
                                    <w:rPr>
                                      <w:spacing w:val="-5"/>
                                      <w:sz w:val="19"/>
                                    </w:rPr>
                                    <w:t>0,</w:t>
                                  </w:r>
                                </w:p>
                              </w:tc>
                              <w:tc>
                                <w:tcPr>
                                  <w:tcW w:w="322" w:type="dxa"/>
                                </w:tcPr>
                                <w:p>
                                  <w:pPr>
                                    <w:pStyle w:val="TableParagraph"/>
                                    <w:spacing w:line="198" w:lineRule="exact"/>
                                    <w:ind w:left="1" w:right="7"/>
                                    <w:jc w:val="center"/>
                                    <w:rPr>
                                      <w:sz w:val="19"/>
                                    </w:rPr>
                                  </w:pPr>
                                  <w:r>
                                    <w:rPr>
                                      <w:spacing w:val="-5"/>
                                      <w:sz w:val="19"/>
                                    </w:rPr>
                                    <w:t>1,</w:t>
                                  </w:r>
                                </w:p>
                              </w:tc>
                              <w:tc>
                                <w:tcPr>
                                  <w:tcW w:w="375" w:type="dxa"/>
                                </w:tcPr>
                                <w:p>
                                  <w:pPr>
                                    <w:pStyle w:val="TableParagraph"/>
                                    <w:spacing w:line="198" w:lineRule="exact"/>
                                    <w:ind w:left="48"/>
                                    <w:jc w:val="left"/>
                                    <w:rPr>
                                      <w:sz w:val="19"/>
                                    </w:rPr>
                                  </w:pPr>
                                  <w:r>
                                    <w:rPr>
                                      <w:spacing w:val="-5"/>
                                      <w:sz w:val="19"/>
                                    </w:rPr>
                                    <w:t>1])</w:t>
                                  </w:r>
                                </w:p>
                              </w:tc>
                              <w:tc>
                                <w:tcPr>
                                  <w:tcW w:w="268" w:type="dxa"/>
                                </w:tcPr>
                                <w:p>
                                  <w:pPr>
                                    <w:pStyle w:val="TableParagraph"/>
                                    <w:jc w:val="left"/>
                                    <w:rPr>
                                      <w:rFonts w:ascii="Times New Roman"/>
                                      <w:sz w:val="14"/>
                                    </w:rPr>
                                  </w:pPr>
                                </w:p>
                              </w:tc>
                              <w:tc>
                                <w:tcPr>
                                  <w:tcW w:w="321" w:type="dxa"/>
                                </w:tcPr>
                                <w:p>
                                  <w:pPr>
                                    <w:pStyle w:val="TableParagraph"/>
                                    <w:jc w:val="left"/>
                                    <w:rPr>
                                      <w:rFonts w:ascii="Times New Roman"/>
                                      <w:sz w:val="14"/>
                                    </w:rPr>
                                  </w:pPr>
                                </w:p>
                              </w:tc>
                              <w:tc>
                                <w:tcPr>
                                  <w:tcW w:w="321" w:type="dxa"/>
                                </w:tcPr>
                                <w:p>
                                  <w:pPr>
                                    <w:pStyle w:val="TableParagraph"/>
                                    <w:jc w:val="left"/>
                                    <w:rPr>
                                      <w:rFonts w:ascii="Times New Roman"/>
                                      <w:sz w:val="14"/>
                                    </w:rPr>
                                  </w:pPr>
                                </w:p>
                              </w:tc>
                              <w:tc>
                                <w:tcPr>
                                  <w:tcW w:w="321" w:type="dxa"/>
                                </w:tcPr>
                                <w:p>
                                  <w:pPr>
                                    <w:pStyle w:val="TableParagraph"/>
                                    <w:jc w:val="left"/>
                                    <w:rPr>
                                      <w:rFonts w:ascii="Times New Roman"/>
                                      <w:sz w:val="14"/>
                                    </w:rPr>
                                  </w:pPr>
                                </w:p>
                              </w:tc>
                              <w:tc>
                                <w:tcPr>
                                  <w:tcW w:w="321" w:type="dxa"/>
                                </w:tcPr>
                                <w:p>
                                  <w:pPr>
                                    <w:pStyle w:val="TableParagraph"/>
                                    <w:jc w:val="left"/>
                                    <w:rPr>
                                      <w:rFonts w:ascii="Times New Roman"/>
                                      <w:sz w:val="14"/>
                                    </w:rPr>
                                  </w:pPr>
                                </w:p>
                              </w:tc>
                              <w:tc>
                                <w:tcPr>
                                  <w:tcW w:w="321" w:type="dxa"/>
                                </w:tcPr>
                                <w:p>
                                  <w:pPr>
                                    <w:pStyle w:val="TableParagraph"/>
                                    <w:jc w:val="left"/>
                                    <w:rPr>
                                      <w:rFonts w:ascii="Times New Roman"/>
                                      <w:sz w:val="14"/>
                                    </w:rPr>
                                  </w:pPr>
                                </w:p>
                              </w:tc>
                              <w:tc>
                                <w:tcPr>
                                  <w:tcW w:w="321" w:type="dxa"/>
                                </w:tcPr>
                                <w:p>
                                  <w:pPr>
                                    <w:pStyle w:val="TableParagraph"/>
                                    <w:jc w:val="left"/>
                                    <w:rPr>
                                      <w:rFonts w:ascii="Times New Roman"/>
                                      <w:sz w:val="14"/>
                                    </w:rPr>
                                  </w:pPr>
                                </w:p>
                              </w:tc>
                              <w:tc>
                                <w:tcPr>
                                  <w:tcW w:w="318" w:type="dxa"/>
                                </w:tcPr>
                                <w:p>
                                  <w:pPr>
                                    <w:pStyle w:val="TableParagraph"/>
                                    <w:jc w:val="left"/>
                                    <w:rPr>
                                      <w:rFonts w:ascii="Times New Roman"/>
                                      <w:sz w:val="14"/>
                                    </w:rPr>
                                  </w:pPr>
                                </w:p>
                              </w:tc>
                            </w:tr>
                          </w:tbl>
                          <w:p>
                            <w:pPr>
                              <w:pStyle w:val="BodyText"/>
                            </w:pPr>
                          </w:p>
                        </w:txbxContent>
                      </wps:txbx>
                      <wps:bodyPr wrap="square" lIns="0" tIns="0" rIns="0" bIns="0" rtlCol="0">
                        <a:noAutofit/>
                      </wps:bodyPr>
                    </wps:wsp>
                  </a:graphicData>
                </a:graphic>
              </wp:anchor>
            </w:drawing>
          </mc:Choice>
          <mc:Fallback>
            <w:pict>
              <v:shape style="position:absolute;margin-left:100.5pt;margin-top:-3.723811pt;width:397pt;height:45.7pt;mso-position-horizontal-relative:page;mso-position-vertical-relative:paragraph;z-index:15823360" type="#_x0000_t202" id="docshape25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69"/>
                        <w:gridCol w:w="322"/>
                        <w:gridCol w:w="322"/>
                        <w:gridCol w:w="322"/>
                        <w:gridCol w:w="322"/>
                        <w:gridCol w:w="322"/>
                        <w:gridCol w:w="322"/>
                        <w:gridCol w:w="322"/>
                        <w:gridCol w:w="322"/>
                        <w:gridCol w:w="322"/>
                        <w:gridCol w:w="322"/>
                        <w:gridCol w:w="322"/>
                        <w:gridCol w:w="322"/>
                        <w:gridCol w:w="375"/>
                        <w:gridCol w:w="268"/>
                        <w:gridCol w:w="321"/>
                        <w:gridCol w:w="321"/>
                        <w:gridCol w:w="321"/>
                        <w:gridCol w:w="321"/>
                        <w:gridCol w:w="321"/>
                        <w:gridCol w:w="321"/>
                        <w:gridCol w:w="318"/>
                      </w:tblGrid>
                      <w:tr>
                        <w:trPr>
                          <w:trHeight w:val="217" w:hRule="atLeast"/>
                        </w:trPr>
                        <w:tc>
                          <w:tcPr>
                            <w:tcW w:w="1069" w:type="dxa"/>
                          </w:tcPr>
                          <w:p>
                            <w:pPr>
                              <w:pStyle w:val="TableParagraph"/>
                              <w:spacing w:line="193" w:lineRule="exact"/>
                              <w:ind w:right="52"/>
                              <w:rPr>
                                <w:sz w:val="19"/>
                              </w:rPr>
                            </w:pPr>
                            <w:r>
                              <w:rPr>
                                <w:spacing w:val="-2"/>
                                <w:sz w:val="19"/>
                              </w:rPr>
                              <w:t>array([0,</w:t>
                            </w:r>
                          </w:p>
                        </w:tc>
                        <w:tc>
                          <w:tcPr>
                            <w:tcW w:w="322" w:type="dxa"/>
                          </w:tcPr>
                          <w:p>
                            <w:pPr>
                              <w:pStyle w:val="TableParagraph"/>
                              <w:spacing w:line="193" w:lineRule="exact"/>
                              <w:ind w:left="6" w:right="7"/>
                              <w:jc w:val="center"/>
                              <w:rPr>
                                <w:sz w:val="19"/>
                              </w:rPr>
                            </w:pPr>
                            <w:r>
                              <w:rPr>
                                <w:spacing w:val="-5"/>
                                <w:sz w:val="19"/>
                              </w:rPr>
                              <w:t>0,</w:t>
                            </w:r>
                          </w:p>
                        </w:tc>
                        <w:tc>
                          <w:tcPr>
                            <w:tcW w:w="322" w:type="dxa"/>
                          </w:tcPr>
                          <w:p>
                            <w:pPr>
                              <w:pStyle w:val="TableParagraph"/>
                              <w:spacing w:line="193" w:lineRule="exact"/>
                              <w:jc w:val="center"/>
                              <w:rPr>
                                <w:sz w:val="19"/>
                              </w:rPr>
                            </w:pPr>
                            <w:r>
                              <w:rPr>
                                <w:spacing w:val="-5"/>
                                <w:sz w:val="19"/>
                              </w:rPr>
                              <w:t>0,</w:t>
                            </w:r>
                          </w:p>
                        </w:tc>
                        <w:tc>
                          <w:tcPr>
                            <w:tcW w:w="322" w:type="dxa"/>
                          </w:tcPr>
                          <w:p>
                            <w:pPr>
                              <w:pStyle w:val="TableParagraph"/>
                              <w:spacing w:line="193" w:lineRule="exact"/>
                              <w:jc w:val="center"/>
                              <w:rPr>
                                <w:sz w:val="19"/>
                              </w:rPr>
                            </w:pPr>
                            <w:r>
                              <w:rPr>
                                <w:spacing w:val="-5"/>
                                <w:sz w:val="19"/>
                              </w:rPr>
                              <w:t>0,</w:t>
                            </w:r>
                          </w:p>
                        </w:tc>
                        <w:tc>
                          <w:tcPr>
                            <w:tcW w:w="322" w:type="dxa"/>
                          </w:tcPr>
                          <w:p>
                            <w:pPr>
                              <w:pStyle w:val="TableParagraph"/>
                              <w:spacing w:line="193" w:lineRule="exact"/>
                              <w:ind w:left="6" w:right="7"/>
                              <w:jc w:val="center"/>
                              <w:rPr>
                                <w:sz w:val="19"/>
                              </w:rPr>
                            </w:pPr>
                            <w:r>
                              <w:rPr>
                                <w:spacing w:val="-5"/>
                                <w:sz w:val="19"/>
                              </w:rPr>
                              <w:t>0,</w:t>
                            </w:r>
                          </w:p>
                        </w:tc>
                        <w:tc>
                          <w:tcPr>
                            <w:tcW w:w="322" w:type="dxa"/>
                          </w:tcPr>
                          <w:p>
                            <w:pPr>
                              <w:pStyle w:val="TableParagraph"/>
                              <w:spacing w:line="193" w:lineRule="exact"/>
                              <w:ind w:left="5" w:right="7"/>
                              <w:jc w:val="center"/>
                              <w:rPr>
                                <w:sz w:val="19"/>
                              </w:rPr>
                            </w:pPr>
                            <w:r>
                              <w:rPr>
                                <w:spacing w:val="-5"/>
                                <w:sz w:val="19"/>
                              </w:rPr>
                              <w:t>0,</w:t>
                            </w:r>
                          </w:p>
                        </w:tc>
                        <w:tc>
                          <w:tcPr>
                            <w:tcW w:w="322" w:type="dxa"/>
                          </w:tcPr>
                          <w:p>
                            <w:pPr>
                              <w:pStyle w:val="TableParagraph"/>
                              <w:spacing w:line="193" w:lineRule="exact"/>
                              <w:ind w:left="5" w:right="7"/>
                              <w:jc w:val="center"/>
                              <w:rPr>
                                <w:sz w:val="19"/>
                              </w:rPr>
                            </w:pPr>
                            <w:r>
                              <w:rPr>
                                <w:spacing w:val="-5"/>
                                <w:sz w:val="19"/>
                              </w:rPr>
                              <w:t>0,</w:t>
                            </w:r>
                          </w:p>
                        </w:tc>
                        <w:tc>
                          <w:tcPr>
                            <w:tcW w:w="322" w:type="dxa"/>
                          </w:tcPr>
                          <w:p>
                            <w:pPr>
                              <w:pStyle w:val="TableParagraph"/>
                              <w:spacing w:line="193" w:lineRule="exact"/>
                              <w:ind w:left="4" w:right="7"/>
                              <w:jc w:val="center"/>
                              <w:rPr>
                                <w:sz w:val="19"/>
                              </w:rPr>
                            </w:pPr>
                            <w:r>
                              <w:rPr>
                                <w:spacing w:val="-5"/>
                                <w:sz w:val="19"/>
                              </w:rPr>
                              <w:t>1,</w:t>
                            </w:r>
                          </w:p>
                        </w:tc>
                        <w:tc>
                          <w:tcPr>
                            <w:tcW w:w="322" w:type="dxa"/>
                          </w:tcPr>
                          <w:p>
                            <w:pPr>
                              <w:pStyle w:val="TableParagraph"/>
                              <w:spacing w:line="193" w:lineRule="exact"/>
                              <w:ind w:left="3" w:right="7"/>
                              <w:jc w:val="center"/>
                              <w:rPr>
                                <w:sz w:val="19"/>
                              </w:rPr>
                            </w:pPr>
                            <w:r>
                              <w:rPr>
                                <w:spacing w:val="-5"/>
                                <w:sz w:val="19"/>
                              </w:rPr>
                              <w:t>0,</w:t>
                            </w:r>
                          </w:p>
                        </w:tc>
                        <w:tc>
                          <w:tcPr>
                            <w:tcW w:w="322" w:type="dxa"/>
                          </w:tcPr>
                          <w:p>
                            <w:pPr>
                              <w:pStyle w:val="TableParagraph"/>
                              <w:spacing w:line="193" w:lineRule="exact"/>
                              <w:ind w:left="2" w:right="7"/>
                              <w:jc w:val="center"/>
                              <w:rPr>
                                <w:sz w:val="19"/>
                              </w:rPr>
                            </w:pPr>
                            <w:r>
                              <w:rPr>
                                <w:spacing w:val="-5"/>
                                <w:sz w:val="19"/>
                              </w:rPr>
                              <w:t>1,</w:t>
                            </w:r>
                          </w:p>
                        </w:tc>
                        <w:tc>
                          <w:tcPr>
                            <w:tcW w:w="322" w:type="dxa"/>
                          </w:tcPr>
                          <w:p>
                            <w:pPr>
                              <w:pStyle w:val="TableParagraph"/>
                              <w:spacing w:line="193" w:lineRule="exact"/>
                              <w:ind w:left="2" w:right="7"/>
                              <w:jc w:val="center"/>
                              <w:rPr>
                                <w:sz w:val="19"/>
                              </w:rPr>
                            </w:pPr>
                            <w:r>
                              <w:rPr>
                                <w:spacing w:val="-5"/>
                                <w:sz w:val="19"/>
                              </w:rPr>
                              <w:t>0,</w:t>
                            </w:r>
                          </w:p>
                        </w:tc>
                        <w:tc>
                          <w:tcPr>
                            <w:tcW w:w="322" w:type="dxa"/>
                          </w:tcPr>
                          <w:p>
                            <w:pPr>
                              <w:pStyle w:val="TableParagraph"/>
                              <w:spacing w:line="193" w:lineRule="exact"/>
                              <w:ind w:left="1" w:right="7"/>
                              <w:jc w:val="center"/>
                              <w:rPr>
                                <w:sz w:val="19"/>
                              </w:rPr>
                            </w:pPr>
                            <w:r>
                              <w:rPr>
                                <w:spacing w:val="-5"/>
                                <w:sz w:val="19"/>
                              </w:rPr>
                              <w:t>0,</w:t>
                            </w:r>
                          </w:p>
                        </w:tc>
                        <w:tc>
                          <w:tcPr>
                            <w:tcW w:w="322" w:type="dxa"/>
                          </w:tcPr>
                          <w:p>
                            <w:pPr>
                              <w:pStyle w:val="TableParagraph"/>
                              <w:spacing w:line="193" w:lineRule="exact"/>
                              <w:ind w:right="7"/>
                              <w:jc w:val="center"/>
                              <w:rPr>
                                <w:sz w:val="19"/>
                              </w:rPr>
                            </w:pPr>
                            <w:r>
                              <w:rPr>
                                <w:spacing w:val="-5"/>
                                <w:sz w:val="19"/>
                              </w:rPr>
                              <w:t>0,</w:t>
                            </w:r>
                          </w:p>
                        </w:tc>
                        <w:tc>
                          <w:tcPr>
                            <w:tcW w:w="375" w:type="dxa"/>
                          </w:tcPr>
                          <w:p>
                            <w:pPr>
                              <w:pStyle w:val="TableParagraph"/>
                              <w:spacing w:line="193" w:lineRule="exact"/>
                              <w:ind w:left="48"/>
                              <w:jc w:val="left"/>
                              <w:rPr>
                                <w:sz w:val="19"/>
                              </w:rPr>
                            </w:pPr>
                            <w:r>
                              <w:rPr>
                                <w:spacing w:val="-5"/>
                                <w:sz w:val="19"/>
                              </w:rPr>
                              <w:t>0,</w:t>
                            </w:r>
                          </w:p>
                        </w:tc>
                        <w:tc>
                          <w:tcPr>
                            <w:tcW w:w="268" w:type="dxa"/>
                          </w:tcPr>
                          <w:p>
                            <w:pPr>
                              <w:pStyle w:val="TableParagraph"/>
                              <w:spacing w:line="193" w:lineRule="exact"/>
                              <w:ind w:left="-5" w:right="56"/>
                              <w:jc w:val="center"/>
                              <w:rPr>
                                <w:sz w:val="19"/>
                              </w:rPr>
                            </w:pPr>
                            <w:r>
                              <w:rPr>
                                <w:spacing w:val="-5"/>
                                <w:sz w:val="19"/>
                              </w:rPr>
                              <w:t>0,</w:t>
                            </w:r>
                          </w:p>
                        </w:tc>
                        <w:tc>
                          <w:tcPr>
                            <w:tcW w:w="321" w:type="dxa"/>
                          </w:tcPr>
                          <w:p>
                            <w:pPr>
                              <w:pStyle w:val="TableParagraph"/>
                              <w:spacing w:line="193" w:lineRule="exact"/>
                              <w:ind w:left="12" w:right="18"/>
                              <w:jc w:val="center"/>
                              <w:rPr>
                                <w:sz w:val="19"/>
                              </w:rPr>
                            </w:pPr>
                            <w:r>
                              <w:rPr>
                                <w:spacing w:val="-5"/>
                                <w:sz w:val="19"/>
                              </w:rPr>
                              <w:t>1,</w:t>
                            </w:r>
                          </w:p>
                        </w:tc>
                        <w:tc>
                          <w:tcPr>
                            <w:tcW w:w="321" w:type="dxa"/>
                          </w:tcPr>
                          <w:p>
                            <w:pPr>
                              <w:pStyle w:val="TableParagraph"/>
                              <w:spacing w:line="193" w:lineRule="exact"/>
                              <w:ind w:left="12" w:right="17"/>
                              <w:jc w:val="center"/>
                              <w:rPr>
                                <w:sz w:val="19"/>
                              </w:rPr>
                            </w:pPr>
                            <w:r>
                              <w:rPr>
                                <w:spacing w:val="-5"/>
                                <w:sz w:val="19"/>
                              </w:rPr>
                              <w:t>0,</w:t>
                            </w:r>
                          </w:p>
                        </w:tc>
                        <w:tc>
                          <w:tcPr>
                            <w:tcW w:w="321" w:type="dxa"/>
                          </w:tcPr>
                          <w:p>
                            <w:pPr>
                              <w:pStyle w:val="TableParagraph"/>
                              <w:spacing w:line="193" w:lineRule="exact"/>
                              <w:ind w:left="12" w:right="17"/>
                              <w:jc w:val="center"/>
                              <w:rPr>
                                <w:sz w:val="19"/>
                              </w:rPr>
                            </w:pPr>
                            <w:r>
                              <w:rPr>
                                <w:spacing w:val="-5"/>
                                <w:sz w:val="19"/>
                              </w:rPr>
                              <w:t>0,</w:t>
                            </w:r>
                          </w:p>
                        </w:tc>
                        <w:tc>
                          <w:tcPr>
                            <w:tcW w:w="321" w:type="dxa"/>
                          </w:tcPr>
                          <w:p>
                            <w:pPr>
                              <w:pStyle w:val="TableParagraph"/>
                              <w:spacing w:line="193" w:lineRule="exact"/>
                              <w:ind w:left="12" w:right="14"/>
                              <w:jc w:val="center"/>
                              <w:rPr>
                                <w:sz w:val="19"/>
                              </w:rPr>
                            </w:pPr>
                            <w:r>
                              <w:rPr>
                                <w:spacing w:val="-5"/>
                                <w:sz w:val="19"/>
                              </w:rPr>
                              <w:t>1,</w:t>
                            </w:r>
                          </w:p>
                        </w:tc>
                        <w:tc>
                          <w:tcPr>
                            <w:tcW w:w="321" w:type="dxa"/>
                          </w:tcPr>
                          <w:p>
                            <w:pPr>
                              <w:pStyle w:val="TableParagraph"/>
                              <w:spacing w:line="193" w:lineRule="exact"/>
                              <w:ind w:left="12" w:right="13"/>
                              <w:jc w:val="center"/>
                              <w:rPr>
                                <w:sz w:val="19"/>
                              </w:rPr>
                            </w:pPr>
                            <w:r>
                              <w:rPr>
                                <w:spacing w:val="-5"/>
                                <w:sz w:val="19"/>
                              </w:rPr>
                              <w:t>0,</w:t>
                            </w:r>
                          </w:p>
                        </w:tc>
                        <w:tc>
                          <w:tcPr>
                            <w:tcW w:w="321" w:type="dxa"/>
                          </w:tcPr>
                          <w:p>
                            <w:pPr>
                              <w:pStyle w:val="TableParagraph"/>
                              <w:spacing w:line="193" w:lineRule="exact"/>
                              <w:ind w:left="12" w:right="12"/>
                              <w:jc w:val="center"/>
                              <w:rPr>
                                <w:sz w:val="19"/>
                              </w:rPr>
                            </w:pPr>
                            <w:r>
                              <w:rPr>
                                <w:spacing w:val="-5"/>
                                <w:sz w:val="19"/>
                              </w:rPr>
                              <w:t>0,</w:t>
                            </w:r>
                          </w:p>
                        </w:tc>
                        <w:tc>
                          <w:tcPr>
                            <w:tcW w:w="318" w:type="dxa"/>
                          </w:tcPr>
                          <w:p>
                            <w:pPr>
                              <w:pStyle w:val="TableParagraph"/>
                              <w:spacing w:line="193" w:lineRule="exact"/>
                              <w:ind w:left="3" w:right="1"/>
                              <w:jc w:val="center"/>
                              <w:rPr>
                                <w:sz w:val="19"/>
                              </w:rPr>
                            </w:pPr>
                            <w:r>
                              <w:rPr>
                                <w:spacing w:val="-5"/>
                                <w:sz w:val="19"/>
                              </w:rPr>
                              <w:t>1,</w:t>
                            </w:r>
                          </w:p>
                        </w:tc>
                      </w:tr>
                      <w:tr>
                        <w:trPr>
                          <w:trHeight w:val="240" w:hRule="atLeast"/>
                        </w:trPr>
                        <w:tc>
                          <w:tcPr>
                            <w:tcW w:w="1069" w:type="dxa"/>
                          </w:tcPr>
                          <w:p>
                            <w:pPr>
                              <w:pStyle w:val="TableParagraph"/>
                              <w:spacing w:line="215" w:lineRule="exact"/>
                              <w:ind w:right="51"/>
                              <w:rPr>
                                <w:sz w:val="19"/>
                              </w:rPr>
                            </w:pPr>
                            <w:r>
                              <w:rPr>
                                <w:spacing w:val="-5"/>
                                <w:sz w:val="19"/>
                              </w:rPr>
                              <w:t>0,</w:t>
                            </w:r>
                          </w:p>
                        </w:tc>
                        <w:tc>
                          <w:tcPr>
                            <w:tcW w:w="322" w:type="dxa"/>
                          </w:tcPr>
                          <w:p>
                            <w:pPr>
                              <w:pStyle w:val="TableParagraph"/>
                              <w:spacing w:line="215" w:lineRule="exact"/>
                              <w:jc w:val="center"/>
                              <w:rPr>
                                <w:sz w:val="19"/>
                              </w:rPr>
                            </w:pPr>
                            <w:r>
                              <w:rPr>
                                <w:spacing w:val="-5"/>
                                <w:sz w:val="19"/>
                              </w:rPr>
                              <w:t>1,</w:t>
                            </w:r>
                          </w:p>
                        </w:tc>
                        <w:tc>
                          <w:tcPr>
                            <w:tcW w:w="322" w:type="dxa"/>
                          </w:tcPr>
                          <w:p>
                            <w:pPr>
                              <w:pStyle w:val="TableParagraph"/>
                              <w:spacing w:line="215" w:lineRule="exact"/>
                              <w:ind w:left="6" w:right="7"/>
                              <w:jc w:val="center"/>
                              <w:rPr>
                                <w:sz w:val="19"/>
                              </w:rPr>
                            </w:pPr>
                            <w:r>
                              <w:rPr>
                                <w:spacing w:val="-5"/>
                                <w:sz w:val="19"/>
                              </w:rPr>
                              <w:t>0,</w:t>
                            </w:r>
                          </w:p>
                        </w:tc>
                        <w:tc>
                          <w:tcPr>
                            <w:tcW w:w="322" w:type="dxa"/>
                          </w:tcPr>
                          <w:p>
                            <w:pPr>
                              <w:pStyle w:val="TableParagraph"/>
                              <w:spacing w:line="215" w:lineRule="exact"/>
                              <w:jc w:val="center"/>
                              <w:rPr>
                                <w:sz w:val="19"/>
                              </w:rPr>
                            </w:pPr>
                            <w:r>
                              <w:rPr>
                                <w:spacing w:val="-5"/>
                                <w:sz w:val="19"/>
                              </w:rPr>
                              <w:t>1,</w:t>
                            </w:r>
                          </w:p>
                        </w:tc>
                        <w:tc>
                          <w:tcPr>
                            <w:tcW w:w="322" w:type="dxa"/>
                          </w:tcPr>
                          <w:p>
                            <w:pPr>
                              <w:pStyle w:val="TableParagraph"/>
                              <w:spacing w:line="215" w:lineRule="exact"/>
                              <w:ind w:left="6" w:right="7"/>
                              <w:jc w:val="center"/>
                              <w:rPr>
                                <w:sz w:val="19"/>
                              </w:rPr>
                            </w:pPr>
                            <w:r>
                              <w:rPr>
                                <w:spacing w:val="-5"/>
                                <w:sz w:val="19"/>
                              </w:rPr>
                              <w:t>0,</w:t>
                            </w:r>
                          </w:p>
                        </w:tc>
                        <w:tc>
                          <w:tcPr>
                            <w:tcW w:w="322" w:type="dxa"/>
                          </w:tcPr>
                          <w:p>
                            <w:pPr>
                              <w:pStyle w:val="TableParagraph"/>
                              <w:spacing w:line="215" w:lineRule="exact"/>
                              <w:ind w:left="6" w:right="7"/>
                              <w:jc w:val="center"/>
                              <w:rPr>
                                <w:sz w:val="19"/>
                              </w:rPr>
                            </w:pPr>
                            <w:r>
                              <w:rPr>
                                <w:spacing w:val="-5"/>
                                <w:sz w:val="19"/>
                              </w:rPr>
                              <w:t>0,</w:t>
                            </w:r>
                          </w:p>
                        </w:tc>
                        <w:tc>
                          <w:tcPr>
                            <w:tcW w:w="322" w:type="dxa"/>
                          </w:tcPr>
                          <w:p>
                            <w:pPr>
                              <w:pStyle w:val="TableParagraph"/>
                              <w:spacing w:line="215" w:lineRule="exact"/>
                              <w:ind w:left="5" w:right="7"/>
                              <w:jc w:val="center"/>
                              <w:rPr>
                                <w:sz w:val="19"/>
                              </w:rPr>
                            </w:pPr>
                            <w:r>
                              <w:rPr>
                                <w:spacing w:val="-5"/>
                                <w:sz w:val="19"/>
                              </w:rPr>
                              <w:t>0,</w:t>
                            </w:r>
                          </w:p>
                        </w:tc>
                        <w:tc>
                          <w:tcPr>
                            <w:tcW w:w="322" w:type="dxa"/>
                          </w:tcPr>
                          <w:p>
                            <w:pPr>
                              <w:pStyle w:val="TableParagraph"/>
                              <w:spacing w:line="215" w:lineRule="exact"/>
                              <w:ind w:left="4" w:right="7"/>
                              <w:jc w:val="center"/>
                              <w:rPr>
                                <w:sz w:val="19"/>
                              </w:rPr>
                            </w:pPr>
                            <w:r>
                              <w:rPr>
                                <w:spacing w:val="-5"/>
                                <w:sz w:val="19"/>
                              </w:rPr>
                              <w:t>0,</w:t>
                            </w:r>
                          </w:p>
                        </w:tc>
                        <w:tc>
                          <w:tcPr>
                            <w:tcW w:w="322" w:type="dxa"/>
                          </w:tcPr>
                          <w:p>
                            <w:pPr>
                              <w:pStyle w:val="TableParagraph"/>
                              <w:spacing w:line="215" w:lineRule="exact"/>
                              <w:ind w:left="2" w:right="7"/>
                              <w:jc w:val="center"/>
                              <w:rPr>
                                <w:sz w:val="19"/>
                              </w:rPr>
                            </w:pPr>
                            <w:r>
                              <w:rPr>
                                <w:spacing w:val="-5"/>
                                <w:sz w:val="19"/>
                              </w:rPr>
                              <w:t>0,</w:t>
                            </w:r>
                          </w:p>
                        </w:tc>
                        <w:tc>
                          <w:tcPr>
                            <w:tcW w:w="322" w:type="dxa"/>
                          </w:tcPr>
                          <w:p>
                            <w:pPr>
                              <w:pStyle w:val="TableParagraph"/>
                              <w:spacing w:line="215" w:lineRule="exact"/>
                              <w:ind w:left="3" w:right="7"/>
                              <w:jc w:val="center"/>
                              <w:rPr>
                                <w:sz w:val="19"/>
                              </w:rPr>
                            </w:pPr>
                            <w:r>
                              <w:rPr>
                                <w:spacing w:val="-5"/>
                                <w:sz w:val="19"/>
                              </w:rPr>
                              <w:t>0,</w:t>
                            </w:r>
                          </w:p>
                        </w:tc>
                        <w:tc>
                          <w:tcPr>
                            <w:tcW w:w="322" w:type="dxa"/>
                          </w:tcPr>
                          <w:p>
                            <w:pPr>
                              <w:pStyle w:val="TableParagraph"/>
                              <w:spacing w:line="215" w:lineRule="exact"/>
                              <w:ind w:left="2" w:right="7"/>
                              <w:jc w:val="center"/>
                              <w:rPr>
                                <w:sz w:val="19"/>
                              </w:rPr>
                            </w:pPr>
                            <w:r>
                              <w:rPr>
                                <w:spacing w:val="-5"/>
                                <w:sz w:val="19"/>
                              </w:rPr>
                              <w:t>1,</w:t>
                            </w:r>
                          </w:p>
                        </w:tc>
                        <w:tc>
                          <w:tcPr>
                            <w:tcW w:w="322" w:type="dxa"/>
                          </w:tcPr>
                          <w:p>
                            <w:pPr>
                              <w:pStyle w:val="TableParagraph"/>
                              <w:spacing w:line="215" w:lineRule="exact"/>
                              <w:ind w:left="1" w:right="7"/>
                              <w:jc w:val="center"/>
                              <w:rPr>
                                <w:sz w:val="19"/>
                              </w:rPr>
                            </w:pPr>
                            <w:r>
                              <w:rPr>
                                <w:spacing w:val="-5"/>
                                <w:sz w:val="19"/>
                              </w:rPr>
                              <w:t>0,</w:t>
                            </w:r>
                          </w:p>
                        </w:tc>
                        <w:tc>
                          <w:tcPr>
                            <w:tcW w:w="322" w:type="dxa"/>
                          </w:tcPr>
                          <w:p>
                            <w:pPr>
                              <w:pStyle w:val="TableParagraph"/>
                              <w:spacing w:line="215" w:lineRule="exact"/>
                              <w:ind w:left="1" w:right="7"/>
                              <w:jc w:val="center"/>
                              <w:rPr>
                                <w:sz w:val="19"/>
                              </w:rPr>
                            </w:pPr>
                            <w:r>
                              <w:rPr>
                                <w:spacing w:val="-5"/>
                                <w:sz w:val="19"/>
                              </w:rPr>
                              <w:t>0,</w:t>
                            </w:r>
                          </w:p>
                        </w:tc>
                        <w:tc>
                          <w:tcPr>
                            <w:tcW w:w="375" w:type="dxa"/>
                          </w:tcPr>
                          <w:p>
                            <w:pPr>
                              <w:pStyle w:val="TableParagraph"/>
                              <w:spacing w:line="215" w:lineRule="exact"/>
                              <w:ind w:left="48"/>
                              <w:jc w:val="left"/>
                              <w:rPr>
                                <w:sz w:val="19"/>
                              </w:rPr>
                            </w:pPr>
                            <w:r>
                              <w:rPr>
                                <w:spacing w:val="-5"/>
                                <w:sz w:val="19"/>
                              </w:rPr>
                              <w:t>0,</w:t>
                            </w:r>
                          </w:p>
                        </w:tc>
                        <w:tc>
                          <w:tcPr>
                            <w:tcW w:w="268" w:type="dxa"/>
                          </w:tcPr>
                          <w:p>
                            <w:pPr>
                              <w:pStyle w:val="TableParagraph"/>
                              <w:spacing w:line="215" w:lineRule="exact"/>
                              <w:ind w:left="-5" w:right="55"/>
                              <w:jc w:val="center"/>
                              <w:rPr>
                                <w:sz w:val="19"/>
                              </w:rPr>
                            </w:pPr>
                            <w:r>
                              <w:rPr>
                                <w:spacing w:val="-5"/>
                                <w:sz w:val="19"/>
                              </w:rPr>
                              <w:t>0,</w:t>
                            </w:r>
                          </w:p>
                        </w:tc>
                        <w:tc>
                          <w:tcPr>
                            <w:tcW w:w="321" w:type="dxa"/>
                          </w:tcPr>
                          <w:p>
                            <w:pPr>
                              <w:pStyle w:val="TableParagraph"/>
                              <w:spacing w:line="215" w:lineRule="exact"/>
                              <w:ind w:left="12" w:right="18"/>
                              <w:jc w:val="center"/>
                              <w:rPr>
                                <w:sz w:val="19"/>
                              </w:rPr>
                            </w:pPr>
                            <w:r>
                              <w:rPr>
                                <w:spacing w:val="-5"/>
                                <w:sz w:val="19"/>
                              </w:rPr>
                              <w:t>0,</w:t>
                            </w:r>
                          </w:p>
                        </w:tc>
                        <w:tc>
                          <w:tcPr>
                            <w:tcW w:w="321" w:type="dxa"/>
                          </w:tcPr>
                          <w:p>
                            <w:pPr>
                              <w:pStyle w:val="TableParagraph"/>
                              <w:spacing w:line="215" w:lineRule="exact"/>
                              <w:ind w:left="12" w:right="16"/>
                              <w:jc w:val="center"/>
                              <w:rPr>
                                <w:sz w:val="19"/>
                              </w:rPr>
                            </w:pPr>
                            <w:r>
                              <w:rPr>
                                <w:spacing w:val="-5"/>
                                <w:sz w:val="19"/>
                              </w:rPr>
                              <w:t>0,</w:t>
                            </w:r>
                          </w:p>
                        </w:tc>
                        <w:tc>
                          <w:tcPr>
                            <w:tcW w:w="321" w:type="dxa"/>
                          </w:tcPr>
                          <w:p>
                            <w:pPr>
                              <w:pStyle w:val="TableParagraph"/>
                              <w:spacing w:line="215" w:lineRule="exact"/>
                              <w:ind w:left="12" w:right="15"/>
                              <w:jc w:val="center"/>
                              <w:rPr>
                                <w:sz w:val="19"/>
                              </w:rPr>
                            </w:pPr>
                            <w:r>
                              <w:rPr>
                                <w:spacing w:val="-5"/>
                                <w:sz w:val="19"/>
                              </w:rPr>
                              <w:t>1,</w:t>
                            </w:r>
                          </w:p>
                        </w:tc>
                        <w:tc>
                          <w:tcPr>
                            <w:tcW w:w="321" w:type="dxa"/>
                          </w:tcPr>
                          <w:p>
                            <w:pPr>
                              <w:pStyle w:val="TableParagraph"/>
                              <w:spacing w:line="215" w:lineRule="exact"/>
                              <w:ind w:left="12" w:right="14"/>
                              <w:jc w:val="center"/>
                              <w:rPr>
                                <w:sz w:val="19"/>
                              </w:rPr>
                            </w:pPr>
                            <w:r>
                              <w:rPr>
                                <w:spacing w:val="-5"/>
                                <w:sz w:val="19"/>
                              </w:rPr>
                              <w:t>0,</w:t>
                            </w:r>
                          </w:p>
                        </w:tc>
                        <w:tc>
                          <w:tcPr>
                            <w:tcW w:w="321" w:type="dxa"/>
                          </w:tcPr>
                          <w:p>
                            <w:pPr>
                              <w:pStyle w:val="TableParagraph"/>
                              <w:spacing w:line="215" w:lineRule="exact"/>
                              <w:ind w:left="12" w:right="13"/>
                              <w:jc w:val="center"/>
                              <w:rPr>
                                <w:sz w:val="19"/>
                              </w:rPr>
                            </w:pPr>
                            <w:r>
                              <w:rPr>
                                <w:spacing w:val="-5"/>
                                <w:sz w:val="19"/>
                              </w:rPr>
                              <w:t>0,</w:t>
                            </w:r>
                          </w:p>
                        </w:tc>
                        <w:tc>
                          <w:tcPr>
                            <w:tcW w:w="321" w:type="dxa"/>
                          </w:tcPr>
                          <w:p>
                            <w:pPr>
                              <w:pStyle w:val="TableParagraph"/>
                              <w:spacing w:line="215" w:lineRule="exact"/>
                              <w:ind w:left="12" w:right="13"/>
                              <w:jc w:val="center"/>
                              <w:rPr>
                                <w:sz w:val="19"/>
                              </w:rPr>
                            </w:pPr>
                            <w:r>
                              <w:rPr>
                                <w:spacing w:val="-5"/>
                                <w:sz w:val="19"/>
                              </w:rPr>
                              <w:t>0,</w:t>
                            </w:r>
                          </w:p>
                        </w:tc>
                        <w:tc>
                          <w:tcPr>
                            <w:tcW w:w="318" w:type="dxa"/>
                          </w:tcPr>
                          <w:p>
                            <w:pPr>
                              <w:pStyle w:val="TableParagraph"/>
                              <w:spacing w:line="215" w:lineRule="exact"/>
                              <w:ind w:left="3" w:right="1"/>
                              <w:jc w:val="center"/>
                              <w:rPr>
                                <w:sz w:val="19"/>
                              </w:rPr>
                            </w:pPr>
                            <w:r>
                              <w:rPr>
                                <w:spacing w:val="-5"/>
                                <w:sz w:val="19"/>
                              </w:rPr>
                              <w:t>0,</w:t>
                            </w:r>
                          </w:p>
                        </w:tc>
                      </w:tr>
                      <w:tr>
                        <w:trPr>
                          <w:trHeight w:val="240" w:hRule="atLeast"/>
                        </w:trPr>
                        <w:tc>
                          <w:tcPr>
                            <w:tcW w:w="1069" w:type="dxa"/>
                          </w:tcPr>
                          <w:p>
                            <w:pPr>
                              <w:pStyle w:val="TableParagraph"/>
                              <w:spacing w:line="215" w:lineRule="exact"/>
                              <w:ind w:right="51"/>
                              <w:rPr>
                                <w:sz w:val="19"/>
                              </w:rPr>
                            </w:pPr>
                            <w:r>
                              <w:rPr>
                                <w:spacing w:val="-5"/>
                                <w:sz w:val="19"/>
                              </w:rPr>
                              <w:t>1,</w:t>
                            </w:r>
                          </w:p>
                        </w:tc>
                        <w:tc>
                          <w:tcPr>
                            <w:tcW w:w="322" w:type="dxa"/>
                          </w:tcPr>
                          <w:p>
                            <w:pPr>
                              <w:pStyle w:val="TableParagraph"/>
                              <w:spacing w:line="215" w:lineRule="exact"/>
                              <w:jc w:val="center"/>
                              <w:rPr>
                                <w:sz w:val="19"/>
                              </w:rPr>
                            </w:pPr>
                            <w:r>
                              <w:rPr>
                                <w:spacing w:val="-5"/>
                                <w:sz w:val="19"/>
                              </w:rPr>
                              <w:t>0,</w:t>
                            </w:r>
                          </w:p>
                        </w:tc>
                        <w:tc>
                          <w:tcPr>
                            <w:tcW w:w="322" w:type="dxa"/>
                          </w:tcPr>
                          <w:p>
                            <w:pPr>
                              <w:pStyle w:val="TableParagraph"/>
                              <w:spacing w:line="215" w:lineRule="exact"/>
                              <w:ind w:left="6" w:right="7"/>
                              <w:jc w:val="center"/>
                              <w:rPr>
                                <w:sz w:val="19"/>
                              </w:rPr>
                            </w:pPr>
                            <w:r>
                              <w:rPr>
                                <w:spacing w:val="-5"/>
                                <w:sz w:val="19"/>
                              </w:rPr>
                              <w:t>0,</w:t>
                            </w:r>
                          </w:p>
                        </w:tc>
                        <w:tc>
                          <w:tcPr>
                            <w:tcW w:w="322" w:type="dxa"/>
                          </w:tcPr>
                          <w:p>
                            <w:pPr>
                              <w:pStyle w:val="TableParagraph"/>
                              <w:spacing w:line="215" w:lineRule="exact"/>
                              <w:jc w:val="center"/>
                              <w:rPr>
                                <w:sz w:val="19"/>
                              </w:rPr>
                            </w:pPr>
                            <w:r>
                              <w:rPr>
                                <w:spacing w:val="-5"/>
                                <w:sz w:val="19"/>
                              </w:rPr>
                              <w:t>1,</w:t>
                            </w:r>
                          </w:p>
                        </w:tc>
                        <w:tc>
                          <w:tcPr>
                            <w:tcW w:w="322" w:type="dxa"/>
                          </w:tcPr>
                          <w:p>
                            <w:pPr>
                              <w:pStyle w:val="TableParagraph"/>
                              <w:spacing w:line="215" w:lineRule="exact"/>
                              <w:ind w:left="6" w:right="7"/>
                              <w:jc w:val="center"/>
                              <w:rPr>
                                <w:sz w:val="19"/>
                              </w:rPr>
                            </w:pPr>
                            <w:r>
                              <w:rPr>
                                <w:spacing w:val="-5"/>
                                <w:sz w:val="19"/>
                              </w:rPr>
                              <w:t>0,</w:t>
                            </w:r>
                          </w:p>
                        </w:tc>
                        <w:tc>
                          <w:tcPr>
                            <w:tcW w:w="322" w:type="dxa"/>
                          </w:tcPr>
                          <w:p>
                            <w:pPr>
                              <w:pStyle w:val="TableParagraph"/>
                              <w:spacing w:line="215" w:lineRule="exact"/>
                              <w:ind w:left="6" w:right="7"/>
                              <w:jc w:val="center"/>
                              <w:rPr>
                                <w:sz w:val="19"/>
                              </w:rPr>
                            </w:pPr>
                            <w:r>
                              <w:rPr>
                                <w:spacing w:val="-5"/>
                                <w:sz w:val="19"/>
                              </w:rPr>
                              <w:t>1,</w:t>
                            </w:r>
                          </w:p>
                        </w:tc>
                        <w:tc>
                          <w:tcPr>
                            <w:tcW w:w="322" w:type="dxa"/>
                          </w:tcPr>
                          <w:p>
                            <w:pPr>
                              <w:pStyle w:val="TableParagraph"/>
                              <w:spacing w:line="215" w:lineRule="exact"/>
                              <w:ind w:left="5" w:right="7"/>
                              <w:jc w:val="center"/>
                              <w:rPr>
                                <w:sz w:val="19"/>
                              </w:rPr>
                            </w:pPr>
                            <w:r>
                              <w:rPr>
                                <w:spacing w:val="-5"/>
                                <w:sz w:val="19"/>
                              </w:rPr>
                              <w:t>1,</w:t>
                            </w:r>
                          </w:p>
                        </w:tc>
                        <w:tc>
                          <w:tcPr>
                            <w:tcW w:w="322" w:type="dxa"/>
                          </w:tcPr>
                          <w:p>
                            <w:pPr>
                              <w:pStyle w:val="TableParagraph"/>
                              <w:spacing w:line="215" w:lineRule="exact"/>
                              <w:ind w:left="4" w:right="7"/>
                              <w:jc w:val="center"/>
                              <w:rPr>
                                <w:sz w:val="19"/>
                              </w:rPr>
                            </w:pPr>
                            <w:r>
                              <w:rPr>
                                <w:spacing w:val="-5"/>
                                <w:sz w:val="19"/>
                              </w:rPr>
                              <w:t>0,</w:t>
                            </w:r>
                          </w:p>
                        </w:tc>
                        <w:tc>
                          <w:tcPr>
                            <w:tcW w:w="322" w:type="dxa"/>
                          </w:tcPr>
                          <w:p>
                            <w:pPr>
                              <w:pStyle w:val="TableParagraph"/>
                              <w:spacing w:line="215" w:lineRule="exact"/>
                              <w:ind w:left="2" w:right="7"/>
                              <w:jc w:val="center"/>
                              <w:rPr>
                                <w:sz w:val="19"/>
                              </w:rPr>
                            </w:pPr>
                            <w:r>
                              <w:rPr>
                                <w:spacing w:val="-5"/>
                                <w:sz w:val="19"/>
                              </w:rPr>
                              <w:t>0,</w:t>
                            </w:r>
                          </w:p>
                        </w:tc>
                        <w:tc>
                          <w:tcPr>
                            <w:tcW w:w="322" w:type="dxa"/>
                          </w:tcPr>
                          <w:p>
                            <w:pPr>
                              <w:pStyle w:val="TableParagraph"/>
                              <w:spacing w:line="215" w:lineRule="exact"/>
                              <w:ind w:left="3" w:right="7"/>
                              <w:jc w:val="center"/>
                              <w:rPr>
                                <w:sz w:val="19"/>
                              </w:rPr>
                            </w:pPr>
                            <w:r>
                              <w:rPr>
                                <w:spacing w:val="-5"/>
                                <w:sz w:val="19"/>
                              </w:rPr>
                              <w:t>1,</w:t>
                            </w:r>
                          </w:p>
                        </w:tc>
                        <w:tc>
                          <w:tcPr>
                            <w:tcW w:w="322" w:type="dxa"/>
                          </w:tcPr>
                          <w:p>
                            <w:pPr>
                              <w:pStyle w:val="TableParagraph"/>
                              <w:spacing w:line="215" w:lineRule="exact"/>
                              <w:ind w:left="2" w:right="7"/>
                              <w:jc w:val="center"/>
                              <w:rPr>
                                <w:sz w:val="19"/>
                              </w:rPr>
                            </w:pPr>
                            <w:r>
                              <w:rPr>
                                <w:spacing w:val="-5"/>
                                <w:sz w:val="19"/>
                              </w:rPr>
                              <w:t>1,</w:t>
                            </w:r>
                          </w:p>
                        </w:tc>
                        <w:tc>
                          <w:tcPr>
                            <w:tcW w:w="322" w:type="dxa"/>
                          </w:tcPr>
                          <w:p>
                            <w:pPr>
                              <w:pStyle w:val="TableParagraph"/>
                              <w:spacing w:line="215" w:lineRule="exact"/>
                              <w:ind w:left="1" w:right="7"/>
                              <w:jc w:val="center"/>
                              <w:rPr>
                                <w:sz w:val="19"/>
                              </w:rPr>
                            </w:pPr>
                            <w:r>
                              <w:rPr>
                                <w:spacing w:val="-5"/>
                                <w:sz w:val="19"/>
                              </w:rPr>
                              <w:t>1,</w:t>
                            </w:r>
                          </w:p>
                        </w:tc>
                        <w:tc>
                          <w:tcPr>
                            <w:tcW w:w="322" w:type="dxa"/>
                          </w:tcPr>
                          <w:p>
                            <w:pPr>
                              <w:pStyle w:val="TableParagraph"/>
                              <w:spacing w:line="215" w:lineRule="exact"/>
                              <w:ind w:left="1" w:right="7"/>
                              <w:jc w:val="center"/>
                              <w:rPr>
                                <w:sz w:val="19"/>
                              </w:rPr>
                            </w:pPr>
                            <w:r>
                              <w:rPr>
                                <w:spacing w:val="-5"/>
                                <w:sz w:val="19"/>
                              </w:rPr>
                              <w:t>0,</w:t>
                            </w:r>
                          </w:p>
                        </w:tc>
                        <w:tc>
                          <w:tcPr>
                            <w:tcW w:w="375" w:type="dxa"/>
                          </w:tcPr>
                          <w:p>
                            <w:pPr>
                              <w:pStyle w:val="TableParagraph"/>
                              <w:spacing w:line="215" w:lineRule="exact"/>
                              <w:ind w:left="48"/>
                              <w:jc w:val="left"/>
                              <w:rPr>
                                <w:sz w:val="19"/>
                              </w:rPr>
                            </w:pPr>
                            <w:r>
                              <w:rPr>
                                <w:spacing w:val="-5"/>
                                <w:sz w:val="19"/>
                              </w:rPr>
                              <w:t>0,</w:t>
                            </w:r>
                          </w:p>
                        </w:tc>
                        <w:tc>
                          <w:tcPr>
                            <w:tcW w:w="268" w:type="dxa"/>
                          </w:tcPr>
                          <w:p>
                            <w:pPr>
                              <w:pStyle w:val="TableParagraph"/>
                              <w:spacing w:line="215" w:lineRule="exact"/>
                              <w:ind w:left="-5" w:right="55"/>
                              <w:jc w:val="center"/>
                              <w:rPr>
                                <w:sz w:val="19"/>
                              </w:rPr>
                            </w:pPr>
                            <w:r>
                              <w:rPr>
                                <w:spacing w:val="-5"/>
                                <w:sz w:val="19"/>
                              </w:rPr>
                              <w:t>1,</w:t>
                            </w:r>
                          </w:p>
                        </w:tc>
                        <w:tc>
                          <w:tcPr>
                            <w:tcW w:w="321" w:type="dxa"/>
                          </w:tcPr>
                          <w:p>
                            <w:pPr>
                              <w:pStyle w:val="TableParagraph"/>
                              <w:spacing w:line="215" w:lineRule="exact"/>
                              <w:ind w:left="12" w:right="18"/>
                              <w:jc w:val="center"/>
                              <w:rPr>
                                <w:sz w:val="19"/>
                              </w:rPr>
                            </w:pPr>
                            <w:r>
                              <w:rPr>
                                <w:spacing w:val="-5"/>
                                <w:sz w:val="19"/>
                              </w:rPr>
                              <w:t>0,</w:t>
                            </w:r>
                          </w:p>
                        </w:tc>
                        <w:tc>
                          <w:tcPr>
                            <w:tcW w:w="321" w:type="dxa"/>
                          </w:tcPr>
                          <w:p>
                            <w:pPr>
                              <w:pStyle w:val="TableParagraph"/>
                              <w:spacing w:line="215" w:lineRule="exact"/>
                              <w:ind w:left="12" w:right="16"/>
                              <w:jc w:val="center"/>
                              <w:rPr>
                                <w:sz w:val="19"/>
                              </w:rPr>
                            </w:pPr>
                            <w:r>
                              <w:rPr>
                                <w:spacing w:val="-5"/>
                                <w:sz w:val="19"/>
                              </w:rPr>
                              <w:t>0,</w:t>
                            </w:r>
                          </w:p>
                        </w:tc>
                        <w:tc>
                          <w:tcPr>
                            <w:tcW w:w="321" w:type="dxa"/>
                          </w:tcPr>
                          <w:p>
                            <w:pPr>
                              <w:pStyle w:val="TableParagraph"/>
                              <w:spacing w:line="215" w:lineRule="exact"/>
                              <w:ind w:left="12" w:right="15"/>
                              <w:jc w:val="center"/>
                              <w:rPr>
                                <w:sz w:val="19"/>
                              </w:rPr>
                            </w:pPr>
                            <w:r>
                              <w:rPr>
                                <w:spacing w:val="-5"/>
                                <w:sz w:val="19"/>
                              </w:rPr>
                              <w:t>1,</w:t>
                            </w:r>
                          </w:p>
                        </w:tc>
                        <w:tc>
                          <w:tcPr>
                            <w:tcW w:w="321" w:type="dxa"/>
                          </w:tcPr>
                          <w:p>
                            <w:pPr>
                              <w:pStyle w:val="TableParagraph"/>
                              <w:spacing w:line="215" w:lineRule="exact"/>
                              <w:ind w:left="12" w:right="14"/>
                              <w:jc w:val="center"/>
                              <w:rPr>
                                <w:sz w:val="19"/>
                              </w:rPr>
                            </w:pPr>
                            <w:r>
                              <w:rPr>
                                <w:spacing w:val="-5"/>
                                <w:sz w:val="19"/>
                              </w:rPr>
                              <w:t>0,</w:t>
                            </w:r>
                          </w:p>
                        </w:tc>
                        <w:tc>
                          <w:tcPr>
                            <w:tcW w:w="321" w:type="dxa"/>
                          </w:tcPr>
                          <w:p>
                            <w:pPr>
                              <w:pStyle w:val="TableParagraph"/>
                              <w:spacing w:line="215" w:lineRule="exact"/>
                              <w:ind w:left="12" w:right="13"/>
                              <w:jc w:val="center"/>
                              <w:rPr>
                                <w:sz w:val="19"/>
                              </w:rPr>
                            </w:pPr>
                            <w:r>
                              <w:rPr>
                                <w:spacing w:val="-5"/>
                                <w:sz w:val="19"/>
                              </w:rPr>
                              <w:t>1,</w:t>
                            </w:r>
                          </w:p>
                        </w:tc>
                        <w:tc>
                          <w:tcPr>
                            <w:tcW w:w="321" w:type="dxa"/>
                          </w:tcPr>
                          <w:p>
                            <w:pPr>
                              <w:pStyle w:val="TableParagraph"/>
                              <w:spacing w:line="215" w:lineRule="exact"/>
                              <w:ind w:left="12" w:right="13"/>
                              <w:jc w:val="center"/>
                              <w:rPr>
                                <w:sz w:val="19"/>
                              </w:rPr>
                            </w:pPr>
                            <w:r>
                              <w:rPr>
                                <w:spacing w:val="-5"/>
                                <w:sz w:val="19"/>
                              </w:rPr>
                              <w:t>0,</w:t>
                            </w:r>
                          </w:p>
                        </w:tc>
                        <w:tc>
                          <w:tcPr>
                            <w:tcW w:w="318" w:type="dxa"/>
                          </w:tcPr>
                          <w:p>
                            <w:pPr>
                              <w:pStyle w:val="TableParagraph"/>
                              <w:spacing w:line="215" w:lineRule="exact"/>
                              <w:ind w:left="3" w:right="1"/>
                              <w:jc w:val="center"/>
                              <w:rPr>
                                <w:sz w:val="19"/>
                              </w:rPr>
                            </w:pPr>
                            <w:r>
                              <w:rPr>
                                <w:spacing w:val="-5"/>
                                <w:sz w:val="19"/>
                              </w:rPr>
                              <w:t>1,</w:t>
                            </w:r>
                          </w:p>
                        </w:tc>
                      </w:tr>
                      <w:tr>
                        <w:trPr>
                          <w:trHeight w:val="217" w:hRule="atLeast"/>
                        </w:trPr>
                        <w:tc>
                          <w:tcPr>
                            <w:tcW w:w="1069" w:type="dxa"/>
                          </w:tcPr>
                          <w:p>
                            <w:pPr>
                              <w:pStyle w:val="TableParagraph"/>
                              <w:spacing w:line="198" w:lineRule="exact"/>
                              <w:ind w:right="51"/>
                              <w:rPr>
                                <w:sz w:val="19"/>
                              </w:rPr>
                            </w:pPr>
                            <w:r>
                              <w:rPr>
                                <w:spacing w:val="-5"/>
                                <w:sz w:val="19"/>
                              </w:rPr>
                              <w:t>0,</w:t>
                            </w:r>
                          </w:p>
                        </w:tc>
                        <w:tc>
                          <w:tcPr>
                            <w:tcW w:w="322" w:type="dxa"/>
                          </w:tcPr>
                          <w:p>
                            <w:pPr>
                              <w:pStyle w:val="TableParagraph"/>
                              <w:spacing w:line="198" w:lineRule="exact"/>
                              <w:jc w:val="center"/>
                              <w:rPr>
                                <w:sz w:val="19"/>
                              </w:rPr>
                            </w:pPr>
                            <w:r>
                              <w:rPr>
                                <w:spacing w:val="-5"/>
                                <w:sz w:val="19"/>
                              </w:rPr>
                              <w:t>0,</w:t>
                            </w:r>
                          </w:p>
                        </w:tc>
                        <w:tc>
                          <w:tcPr>
                            <w:tcW w:w="322" w:type="dxa"/>
                          </w:tcPr>
                          <w:p>
                            <w:pPr>
                              <w:pStyle w:val="TableParagraph"/>
                              <w:spacing w:line="198" w:lineRule="exact"/>
                              <w:ind w:left="6" w:right="7"/>
                              <w:jc w:val="center"/>
                              <w:rPr>
                                <w:sz w:val="19"/>
                              </w:rPr>
                            </w:pPr>
                            <w:r>
                              <w:rPr>
                                <w:spacing w:val="-5"/>
                                <w:sz w:val="19"/>
                              </w:rPr>
                              <w:t>0,</w:t>
                            </w:r>
                          </w:p>
                        </w:tc>
                        <w:tc>
                          <w:tcPr>
                            <w:tcW w:w="322" w:type="dxa"/>
                          </w:tcPr>
                          <w:p>
                            <w:pPr>
                              <w:pStyle w:val="TableParagraph"/>
                              <w:spacing w:line="198" w:lineRule="exact"/>
                              <w:jc w:val="center"/>
                              <w:rPr>
                                <w:sz w:val="19"/>
                              </w:rPr>
                            </w:pPr>
                            <w:r>
                              <w:rPr>
                                <w:spacing w:val="-5"/>
                                <w:sz w:val="19"/>
                              </w:rPr>
                              <w:t>0,</w:t>
                            </w:r>
                          </w:p>
                        </w:tc>
                        <w:tc>
                          <w:tcPr>
                            <w:tcW w:w="322" w:type="dxa"/>
                          </w:tcPr>
                          <w:p>
                            <w:pPr>
                              <w:pStyle w:val="TableParagraph"/>
                              <w:spacing w:line="198" w:lineRule="exact"/>
                              <w:ind w:left="6" w:right="7"/>
                              <w:jc w:val="center"/>
                              <w:rPr>
                                <w:sz w:val="19"/>
                              </w:rPr>
                            </w:pPr>
                            <w:r>
                              <w:rPr>
                                <w:spacing w:val="-5"/>
                                <w:sz w:val="19"/>
                              </w:rPr>
                              <w:t>1,</w:t>
                            </w:r>
                          </w:p>
                        </w:tc>
                        <w:tc>
                          <w:tcPr>
                            <w:tcW w:w="322" w:type="dxa"/>
                          </w:tcPr>
                          <w:p>
                            <w:pPr>
                              <w:pStyle w:val="TableParagraph"/>
                              <w:spacing w:line="198" w:lineRule="exact"/>
                              <w:ind w:left="6" w:right="7"/>
                              <w:jc w:val="center"/>
                              <w:rPr>
                                <w:sz w:val="19"/>
                              </w:rPr>
                            </w:pPr>
                            <w:r>
                              <w:rPr>
                                <w:spacing w:val="-5"/>
                                <w:sz w:val="19"/>
                              </w:rPr>
                              <w:t>0,</w:t>
                            </w:r>
                          </w:p>
                        </w:tc>
                        <w:tc>
                          <w:tcPr>
                            <w:tcW w:w="322" w:type="dxa"/>
                          </w:tcPr>
                          <w:p>
                            <w:pPr>
                              <w:pStyle w:val="TableParagraph"/>
                              <w:spacing w:line="198" w:lineRule="exact"/>
                              <w:ind w:left="5" w:right="7"/>
                              <w:jc w:val="center"/>
                              <w:rPr>
                                <w:sz w:val="19"/>
                              </w:rPr>
                            </w:pPr>
                            <w:r>
                              <w:rPr>
                                <w:spacing w:val="-5"/>
                                <w:sz w:val="19"/>
                              </w:rPr>
                              <w:t>0,</w:t>
                            </w:r>
                          </w:p>
                        </w:tc>
                        <w:tc>
                          <w:tcPr>
                            <w:tcW w:w="322" w:type="dxa"/>
                          </w:tcPr>
                          <w:p>
                            <w:pPr>
                              <w:pStyle w:val="TableParagraph"/>
                              <w:spacing w:line="198" w:lineRule="exact"/>
                              <w:ind w:left="4" w:right="7"/>
                              <w:jc w:val="center"/>
                              <w:rPr>
                                <w:sz w:val="19"/>
                              </w:rPr>
                            </w:pPr>
                            <w:r>
                              <w:rPr>
                                <w:spacing w:val="-5"/>
                                <w:sz w:val="19"/>
                              </w:rPr>
                              <w:t>1,</w:t>
                            </w:r>
                          </w:p>
                        </w:tc>
                        <w:tc>
                          <w:tcPr>
                            <w:tcW w:w="322" w:type="dxa"/>
                          </w:tcPr>
                          <w:p>
                            <w:pPr>
                              <w:pStyle w:val="TableParagraph"/>
                              <w:spacing w:line="198" w:lineRule="exact"/>
                              <w:ind w:left="2" w:right="7"/>
                              <w:jc w:val="center"/>
                              <w:rPr>
                                <w:sz w:val="19"/>
                              </w:rPr>
                            </w:pPr>
                            <w:r>
                              <w:rPr>
                                <w:spacing w:val="-5"/>
                                <w:sz w:val="19"/>
                              </w:rPr>
                              <w:t>0,</w:t>
                            </w:r>
                          </w:p>
                        </w:tc>
                        <w:tc>
                          <w:tcPr>
                            <w:tcW w:w="322" w:type="dxa"/>
                          </w:tcPr>
                          <w:p>
                            <w:pPr>
                              <w:pStyle w:val="TableParagraph"/>
                              <w:spacing w:line="198" w:lineRule="exact"/>
                              <w:ind w:left="3" w:right="7"/>
                              <w:jc w:val="center"/>
                              <w:rPr>
                                <w:sz w:val="19"/>
                              </w:rPr>
                            </w:pPr>
                            <w:r>
                              <w:rPr>
                                <w:spacing w:val="-5"/>
                                <w:sz w:val="19"/>
                              </w:rPr>
                              <w:t>0,</w:t>
                            </w:r>
                          </w:p>
                        </w:tc>
                        <w:tc>
                          <w:tcPr>
                            <w:tcW w:w="322" w:type="dxa"/>
                          </w:tcPr>
                          <w:p>
                            <w:pPr>
                              <w:pStyle w:val="TableParagraph"/>
                              <w:spacing w:line="198" w:lineRule="exact"/>
                              <w:ind w:left="2" w:right="7"/>
                              <w:jc w:val="center"/>
                              <w:rPr>
                                <w:sz w:val="19"/>
                              </w:rPr>
                            </w:pPr>
                            <w:r>
                              <w:rPr>
                                <w:spacing w:val="-5"/>
                                <w:sz w:val="19"/>
                              </w:rPr>
                              <w:t>0,</w:t>
                            </w:r>
                          </w:p>
                        </w:tc>
                        <w:tc>
                          <w:tcPr>
                            <w:tcW w:w="322" w:type="dxa"/>
                          </w:tcPr>
                          <w:p>
                            <w:pPr>
                              <w:pStyle w:val="TableParagraph"/>
                              <w:spacing w:line="198" w:lineRule="exact"/>
                              <w:ind w:left="1" w:right="7"/>
                              <w:jc w:val="center"/>
                              <w:rPr>
                                <w:sz w:val="19"/>
                              </w:rPr>
                            </w:pPr>
                            <w:r>
                              <w:rPr>
                                <w:spacing w:val="-5"/>
                                <w:sz w:val="19"/>
                              </w:rPr>
                              <w:t>0,</w:t>
                            </w:r>
                          </w:p>
                        </w:tc>
                        <w:tc>
                          <w:tcPr>
                            <w:tcW w:w="322" w:type="dxa"/>
                          </w:tcPr>
                          <w:p>
                            <w:pPr>
                              <w:pStyle w:val="TableParagraph"/>
                              <w:spacing w:line="198" w:lineRule="exact"/>
                              <w:ind w:left="1" w:right="7"/>
                              <w:jc w:val="center"/>
                              <w:rPr>
                                <w:sz w:val="19"/>
                              </w:rPr>
                            </w:pPr>
                            <w:r>
                              <w:rPr>
                                <w:spacing w:val="-5"/>
                                <w:sz w:val="19"/>
                              </w:rPr>
                              <w:t>1,</w:t>
                            </w:r>
                          </w:p>
                        </w:tc>
                        <w:tc>
                          <w:tcPr>
                            <w:tcW w:w="375" w:type="dxa"/>
                          </w:tcPr>
                          <w:p>
                            <w:pPr>
                              <w:pStyle w:val="TableParagraph"/>
                              <w:spacing w:line="198" w:lineRule="exact"/>
                              <w:ind w:left="48"/>
                              <w:jc w:val="left"/>
                              <w:rPr>
                                <w:sz w:val="19"/>
                              </w:rPr>
                            </w:pPr>
                            <w:r>
                              <w:rPr>
                                <w:spacing w:val="-5"/>
                                <w:sz w:val="19"/>
                              </w:rPr>
                              <w:t>1])</w:t>
                            </w:r>
                          </w:p>
                        </w:tc>
                        <w:tc>
                          <w:tcPr>
                            <w:tcW w:w="268" w:type="dxa"/>
                          </w:tcPr>
                          <w:p>
                            <w:pPr>
                              <w:pStyle w:val="TableParagraph"/>
                              <w:jc w:val="left"/>
                              <w:rPr>
                                <w:rFonts w:ascii="Times New Roman"/>
                                <w:sz w:val="14"/>
                              </w:rPr>
                            </w:pPr>
                          </w:p>
                        </w:tc>
                        <w:tc>
                          <w:tcPr>
                            <w:tcW w:w="321" w:type="dxa"/>
                          </w:tcPr>
                          <w:p>
                            <w:pPr>
                              <w:pStyle w:val="TableParagraph"/>
                              <w:jc w:val="left"/>
                              <w:rPr>
                                <w:rFonts w:ascii="Times New Roman"/>
                                <w:sz w:val="14"/>
                              </w:rPr>
                            </w:pPr>
                          </w:p>
                        </w:tc>
                        <w:tc>
                          <w:tcPr>
                            <w:tcW w:w="321" w:type="dxa"/>
                          </w:tcPr>
                          <w:p>
                            <w:pPr>
                              <w:pStyle w:val="TableParagraph"/>
                              <w:jc w:val="left"/>
                              <w:rPr>
                                <w:rFonts w:ascii="Times New Roman"/>
                                <w:sz w:val="14"/>
                              </w:rPr>
                            </w:pPr>
                          </w:p>
                        </w:tc>
                        <w:tc>
                          <w:tcPr>
                            <w:tcW w:w="321" w:type="dxa"/>
                          </w:tcPr>
                          <w:p>
                            <w:pPr>
                              <w:pStyle w:val="TableParagraph"/>
                              <w:jc w:val="left"/>
                              <w:rPr>
                                <w:rFonts w:ascii="Times New Roman"/>
                                <w:sz w:val="14"/>
                              </w:rPr>
                            </w:pPr>
                          </w:p>
                        </w:tc>
                        <w:tc>
                          <w:tcPr>
                            <w:tcW w:w="321" w:type="dxa"/>
                          </w:tcPr>
                          <w:p>
                            <w:pPr>
                              <w:pStyle w:val="TableParagraph"/>
                              <w:jc w:val="left"/>
                              <w:rPr>
                                <w:rFonts w:ascii="Times New Roman"/>
                                <w:sz w:val="14"/>
                              </w:rPr>
                            </w:pPr>
                          </w:p>
                        </w:tc>
                        <w:tc>
                          <w:tcPr>
                            <w:tcW w:w="321" w:type="dxa"/>
                          </w:tcPr>
                          <w:p>
                            <w:pPr>
                              <w:pStyle w:val="TableParagraph"/>
                              <w:jc w:val="left"/>
                              <w:rPr>
                                <w:rFonts w:ascii="Times New Roman"/>
                                <w:sz w:val="14"/>
                              </w:rPr>
                            </w:pPr>
                          </w:p>
                        </w:tc>
                        <w:tc>
                          <w:tcPr>
                            <w:tcW w:w="321" w:type="dxa"/>
                          </w:tcPr>
                          <w:p>
                            <w:pPr>
                              <w:pStyle w:val="TableParagraph"/>
                              <w:jc w:val="left"/>
                              <w:rPr>
                                <w:rFonts w:ascii="Times New Roman"/>
                                <w:sz w:val="14"/>
                              </w:rPr>
                            </w:pPr>
                          </w:p>
                        </w:tc>
                        <w:tc>
                          <w:tcPr>
                            <w:tcW w:w="318" w:type="dxa"/>
                          </w:tcPr>
                          <w:p>
                            <w:pPr>
                              <w:pStyle w:val="TableParagraph"/>
                              <w:jc w:val="left"/>
                              <w:rPr>
                                <w:rFonts w:ascii="Times New Roman"/>
                                <w:sz w:val="14"/>
                              </w:rPr>
                            </w:pPr>
                          </w:p>
                        </w:tc>
                      </w:tr>
                    </w:tbl>
                    <w:p>
                      <w:pPr>
                        <w:pStyle w:val="BodyText"/>
                      </w:pPr>
                    </w:p>
                  </w:txbxContent>
                </v:textbox>
                <w10:wrap type="none"/>
              </v:shape>
            </w:pict>
          </mc:Fallback>
        </mc:AlternateContent>
      </w:r>
      <w:r>
        <w:rPr>
          <w:color w:val="616161"/>
          <w:spacing w:val="-2"/>
        </w:rPr>
        <w:t>Out[10]:</w:t>
      </w:r>
    </w:p>
    <w:p>
      <w:pPr>
        <w:pStyle w:val="BodyText"/>
      </w:pPr>
    </w:p>
    <w:p>
      <w:pPr>
        <w:pStyle w:val="BodyText"/>
      </w:pPr>
    </w:p>
    <w:p>
      <w:pPr>
        <w:pStyle w:val="BodyText"/>
      </w:pPr>
    </w:p>
    <w:p>
      <w:pPr>
        <w:pStyle w:val="BodyText"/>
        <w:spacing w:before="13"/>
      </w:pPr>
    </w:p>
    <w:p>
      <w:pPr>
        <w:pStyle w:val="BodyText"/>
        <w:ind w:right="9242"/>
        <w:jc w:val="right"/>
      </w:pPr>
      <w:r>
        <w:rPr/>
        <mc:AlternateContent>
          <mc:Choice Requires="wps">
            <w:drawing>
              <wp:anchor distT="0" distB="0" distL="0" distR="0" allowOverlap="1" layoutInCell="1" locked="0" behindDoc="0" simplePos="0" relativeHeight="15821824">
                <wp:simplePos x="0" y="0"/>
                <wp:positionH relativeFrom="page">
                  <wp:posOffset>1303337</wp:posOffset>
                </wp:positionH>
                <wp:positionV relativeFrom="paragraph">
                  <wp:posOffset>-65092</wp:posOffset>
                </wp:positionV>
                <wp:extent cx="5676900" cy="723900"/>
                <wp:effectExtent l="0" t="0" r="0" b="0"/>
                <wp:wrapNone/>
                <wp:docPr id="275" name="Textbox 275"/>
                <wp:cNvGraphicFramePr>
                  <a:graphicFrameLocks/>
                </wp:cNvGraphicFramePr>
                <a:graphic>
                  <a:graphicData uri="http://schemas.microsoft.com/office/word/2010/wordprocessingShape">
                    <wps:wsp>
                      <wps:cNvPr id="275" name="Textbox 275"/>
                      <wps:cNvSpPr txBox="1"/>
                      <wps:spPr>
                        <a:xfrm>
                          <a:off x="0" y="0"/>
                          <a:ext cx="5676900" cy="723900"/>
                        </a:xfrm>
                        <a:prstGeom prst="rect">
                          <a:avLst/>
                        </a:prstGeom>
                        <a:solidFill>
                          <a:srgbClr val="F5F5F5"/>
                        </a:solidFill>
                        <a:ln w="9525">
                          <a:solidFill>
                            <a:srgbClr val="DFDFDF"/>
                          </a:solidFill>
                          <a:prstDash val="solid"/>
                        </a:ln>
                      </wps:spPr>
                      <wps:txbx>
                        <w:txbxContent>
                          <w:p>
                            <w:pPr>
                              <w:spacing w:before="80"/>
                              <w:ind w:left="77" w:right="0" w:firstLine="0"/>
                              <w:jc w:val="left"/>
                              <w:rPr>
                                <w:i/>
                                <w:color w:val="000000"/>
                                <w:sz w:val="19"/>
                              </w:rPr>
                            </w:pPr>
                            <w:r>
                              <w:rPr>
                                <w:i/>
                                <w:color w:val="408080"/>
                                <w:sz w:val="19"/>
                              </w:rPr>
                              <w:t>#</w:t>
                            </w:r>
                            <w:r>
                              <w:rPr>
                                <w:i/>
                                <w:color w:val="408080"/>
                                <w:spacing w:val="11"/>
                                <w:sz w:val="19"/>
                              </w:rPr>
                              <w:t> </w:t>
                            </w:r>
                            <w:r>
                              <w:rPr>
                                <w:i/>
                                <w:color w:val="408080"/>
                                <w:sz w:val="19"/>
                              </w:rPr>
                              <w:t>Making</w:t>
                            </w:r>
                            <w:r>
                              <w:rPr>
                                <w:i/>
                                <w:color w:val="408080"/>
                                <w:spacing w:val="12"/>
                                <w:sz w:val="19"/>
                              </w:rPr>
                              <w:t> </w:t>
                            </w:r>
                            <w:r>
                              <w:rPr>
                                <w:i/>
                                <w:color w:val="408080"/>
                                <w:sz w:val="19"/>
                              </w:rPr>
                              <w:t>the</w:t>
                            </w:r>
                            <w:r>
                              <w:rPr>
                                <w:i/>
                                <w:color w:val="408080"/>
                                <w:spacing w:val="12"/>
                                <w:sz w:val="19"/>
                              </w:rPr>
                              <w:t> </w:t>
                            </w:r>
                            <w:r>
                              <w:rPr>
                                <w:i/>
                                <w:color w:val="408080"/>
                                <w:sz w:val="19"/>
                              </w:rPr>
                              <w:t>Confusion</w:t>
                            </w:r>
                            <w:r>
                              <w:rPr>
                                <w:i/>
                                <w:color w:val="408080"/>
                                <w:spacing w:val="12"/>
                                <w:sz w:val="19"/>
                              </w:rPr>
                              <w:t> </w:t>
                            </w:r>
                            <w:r>
                              <w:rPr>
                                <w:i/>
                                <w:color w:val="408080"/>
                                <w:spacing w:val="-2"/>
                                <w:sz w:val="19"/>
                              </w:rPr>
                              <w:t>Matrix</w:t>
                            </w:r>
                          </w:p>
                          <w:p>
                            <w:pPr>
                              <w:pStyle w:val="BodyText"/>
                              <w:spacing w:line="259" w:lineRule="auto" w:before="17"/>
                              <w:ind w:left="77" w:right="2391"/>
                              <w:rPr>
                                <w:color w:val="000000"/>
                              </w:rPr>
                            </w:pPr>
                            <w:r>
                              <w:rPr>
                                <w:b/>
                                <w:color w:val="008000"/>
                              </w:rPr>
                              <w:t>from </w:t>
                            </w:r>
                            <w:r>
                              <w:rPr>
                                <w:color w:val="202020"/>
                              </w:rPr>
                              <w:t>sklearn.metrics </w:t>
                            </w:r>
                            <w:r>
                              <w:rPr>
                                <w:b/>
                                <w:color w:val="008000"/>
                              </w:rPr>
                              <w:t>import </w:t>
                            </w:r>
                            <w:r>
                              <w:rPr>
                                <w:color w:val="202020"/>
                              </w:rPr>
                              <w:t>confusion_matrix</w:t>
                            </w:r>
                            <w:r>
                              <w:rPr>
                                <w:color w:val="0054AA"/>
                              </w:rPr>
                              <w:t>, </w:t>
                            </w:r>
                            <w:r>
                              <w:rPr>
                                <w:color w:val="202020"/>
                              </w:rPr>
                              <w:t>accuracy_score cm </w:t>
                            </w:r>
                            <w:r>
                              <w:rPr>
                                <w:b/>
                                <w:color w:val="AA21FF"/>
                              </w:rPr>
                              <w:t>= </w:t>
                            </w:r>
                            <w:r>
                              <w:rPr>
                                <w:color w:val="202020"/>
                              </w:rPr>
                              <w:t>confusion_matrix</w:t>
                            </w:r>
                            <w:r>
                              <w:rPr>
                                <w:color w:val="0054AA"/>
                              </w:rPr>
                              <w:t>(</w:t>
                            </w:r>
                            <w:r>
                              <w:rPr>
                                <w:color w:val="202020"/>
                              </w:rPr>
                              <w:t>y_test</w:t>
                            </w:r>
                            <w:r>
                              <w:rPr>
                                <w:color w:val="0054AA"/>
                              </w:rPr>
                              <w:t>, </w:t>
                            </w:r>
                            <w:r>
                              <w:rPr>
                                <w:color w:val="202020"/>
                              </w:rPr>
                              <w:t>y_pred</w:t>
                            </w:r>
                            <w:r>
                              <w:rPr>
                                <w:color w:val="0054AA"/>
                              </w:rPr>
                              <w:t>)</w:t>
                            </w:r>
                          </w:p>
                          <w:p>
                            <w:pPr>
                              <w:pStyle w:val="BodyText"/>
                              <w:spacing w:before="15"/>
                              <w:ind w:left="77"/>
                              <w:rPr>
                                <w:color w:val="000000"/>
                              </w:rPr>
                            </w:pPr>
                            <w:r>
                              <w:rPr>
                                <w:color w:val="202020"/>
                              </w:rPr>
                              <w:t>ac</w:t>
                            </w:r>
                            <w:r>
                              <w:rPr>
                                <w:color w:val="202020"/>
                                <w:spacing w:val="19"/>
                              </w:rPr>
                              <w:t> </w:t>
                            </w:r>
                            <w:r>
                              <w:rPr>
                                <w:b/>
                                <w:color w:val="AA21FF"/>
                              </w:rPr>
                              <w:t>=</w:t>
                            </w:r>
                            <w:r>
                              <w:rPr>
                                <w:b/>
                                <w:color w:val="AA21FF"/>
                                <w:spacing w:val="20"/>
                              </w:rPr>
                              <w:t> </w:t>
                            </w:r>
                            <w:r>
                              <w:rPr>
                                <w:color w:val="202020"/>
                              </w:rPr>
                              <w:t>accuracy_score</w:t>
                            </w:r>
                            <w:r>
                              <w:rPr>
                                <w:color w:val="0054AA"/>
                              </w:rPr>
                              <w:t>(</w:t>
                            </w:r>
                            <w:r>
                              <w:rPr>
                                <w:color w:val="202020"/>
                              </w:rPr>
                              <w:t>y_test</w:t>
                            </w:r>
                            <w:r>
                              <w:rPr>
                                <w:color w:val="0054AA"/>
                              </w:rPr>
                              <w:t>,</w:t>
                            </w:r>
                            <w:r>
                              <w:rPr>
                                <w:color w:val="0054AA"/>
                                <w:spacing w:val="21"/>
                              </w:rPr>
                              <w:t> </w:t>
                            </w:r>
                            <w:r>
                              <w:rPr>
                                <w:color w:val="202020"/>
                                <w:spacing w:val="-2"/>
                              </w:rPr>
                              <w:t>y_pred</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125418pt;width:447pt;height:57pt;mso-position-horizontal-relative:page;mso-position-vertical-relative:paragraph;z-index:15821824" type="#_x0000_t202" id="docshape256" filled="true" fillcolor="#f5f5f5" stroked="true" strokeweight=".75pt" strokecolor="#dfdfdf">
                <v:textbox inset="0,0,0,0">
                  <w:txbxContent>
                    <w:p>
                      <w:pPr>
                        <w:spacing w:before="80"/>
                        <w:ind w:left="77" w:right="0" w:firstLine="0"/>
                        <w:jc w:val="left"/>
                        <w:rPr>
                          <w:i/>
                          <w:color w:val="000000"/>
                          <w:sz w:val="19"/>
                        </w:rPr>
                      </w:pPr>
                      <w:r>
                        <w:rPr>
                          <w:i/>
                          <w:color w:val="408080"/>
                          <w:sz w:val="19"/>
                        </w:rPr>
                        <w:t>#</w:t>
                      </w:r>
                      <w:r>
                        <w:rPr>
                          <w:i/>
                          <w:color w:val="408080"/>
                          <w:spacing w:val="11"/>
                          <w:sz w:val="19"/>
                        </w:rPr>
                        <w:t> </w:t>
                      </w:r>
                      <w:r>
                        <w:rPr>
                          <w:i/>
                          <w:color w:val="408080"/>
                          <w:sz w:val="19"/>
                        </w:rPr>
                        <w:t>Making</w:t>
                      </w:r>
                      <w:r>
                        <w:rPr>
                          <w:i/>
                          <w:color w:val="408080"/>
                          <w:spacing w:val="12"/>
                          <w:sz w:val="19"/>
                        </w:rPr>
                        <w:t> </w:t>
                      </w:r>
                      <w:r>
                        <w:rPr>
                          <w:i/>
                          <w:color w:val="408080"/>
                          <w:sz w:val="19"/>
                        </w:rPr>
                        <w:t>the</w:t>
                      </w:r>
                      <w:r>
                        <w:rPr>
                          <w:i/>
                          <w:color w:val="408080"/>
                          <w:spacing w:val="12"/>
                          <w:sz w:val="19"/>
                        </w:rPr>
                        <w:t> </w:t>
                      </w:r>
                      <w:r>
                        <w:rPr>
                          <w:i/>
                          <w:color w:val="408080"/>
                          <w:sz w:val="19"/>
                        </w:rPr>
                        <w:t>Confusion</w:t>
                      </w:r>
                      <w:r>
                        <w:rPr>
                          <w:i/>
                          <w:color w:val="408080"/>
                          <w:spacing w:val="12"/>
                          <w:sz w:val="19"/>
                        </w:rPr>
                        <w:t> </w:t>
                      </w:r>
                      <w:r>
                        <w:rPr>
                          <w:i/>
                          <w:color w:val="408080"/>
                          <w:spacing w:val="-2"/>
                          <w:sz w:val="19"/>
                        </w:rPr>
                        <w:t>Matrix</w:t>
                      </w:r>
                    </w:p>
                    <w:p>
                      <w:pPr>
                        <w:pStyle w:val="BodyText"/>
                        <w:spacing w:line="259" w:lineRule="auto" w:before="17"/>
                        <w:ind w:left="77" w:right="2391"/>
                        <w:rPr>
                          <w:color w:val="000000"/>
                        </w:rPr>
                      </w:pPr>
                      <w:r>
                        <w:rPr>
                          <w:b/>
                          <w:color w:val="008000"/>
                        </w:rPr>
                        <w:t>from </w:t>
                      </w:r>
                      <w:r>
                        <w:rPr>
                          <w:color w:val="202020"/>
                        </w:rPr>
                        <w:t>sklearn.metrics </w:t>
                      </w:r>
                      <w:r>
                        <w:rPr>
                          <w:b/>
                          <w:color w:val="008000"/>
                        </w:rPr>
                        <w:t>import </w:t>
                      </w:r>
                      <w:r>
                        <w:rPr>
                          <w:color w:val="202020"/>
                        </w:rPr>
                        <w:t>confusion_matrix</w:t>
                      </w:r>
                      <w:r>
                        <w:rPr>
                          <w:color w:val="0054AA"/>
                        </w:rPr>
                        <w:t>, </w:t>
                      </w:r>
                      <w:r>
                        <w:rPr>
                          <w:color w:val="202020"/>
                        </w:rPr>
                        <w:t>accuracy_score cm </w:t>
                      </w:r>
                      <w:r>
                        <w:rPr>
                          <w:b/>
                          <w:color w:val="AA21FF"/>
                        </w:rPr>
                        <w:t>= </w:t>
                      </w:r>
                      <w:r>
                        <w:rPr>
                          <w:color w:val="202020"/>
                        </w:rPr>
                        <w:t>confusion_matrix</w:t>
                      </w:r>
                      <w:r>
                        <w:rPr>
                          <w:color w:val="0054AA"/>
                        </w:rPr>
                        <w:t>(</w:t>
                      </w:r>
                      <w:r>
                        <w:rPr>
                          <w:color w:val="202020"/>
                        </w:rPr>
                        <w:t>y_test</w:t>
                      </w:r>
                      <w:r>
                        <w:rPr>
                          <w:color w:val="0054AA"/>
                        </w:rPr>
                        <w:t>, </w:t>
                      </w:r>
                      <w:r>
                        <w:rPr>
                          <w:color w:val="202020"/>
                        </w:rPr>
                        <w:t>y_pred</w:t>
                      </w:r>
                      <w:r>
                        <w:rPr>
                          <w:color w:val="0054AA"/>
                        </w:rPr>
                        <w:t>)</w:t>
                      </w:r>
                    </w:p>
                    <w:p>
                      <w:pPr>
                        <w:pStyle w:val="BodyText"/>
                        <w:spacing w:before="15"/>
                        <w:ind w:left="77"/>
                        <w:rPr>
                          <w:color w:val="000000"/>
                        </w:rPr>
                      </w:pPr>
                      <w:r>
                        <w:rPr>
                          <w:color w:val="202020"/>
                        </w:rPr>
                        <w:t>ac</w:t>
                      </w:r>
                      <w:r>
                        <w:rPr>
                          <w:color w:val="202020"/>
                          <w:spacing w:val="19"/>
                        </w:rPr>
                        <w:t> </w:t>
                      </w:r>
                      <w:r>
                        <w:rPr>
                          <w:b/>
                          <w:color w:val="AA21FF"/>
                        </w:rPr>
                        <w:t>=</w:t>
                      </w:r>
                      <w:r>
                        <w:rPr>
                          <w:b/>
                          <w:color w:val="AA21FF"/>
                          <w:spacing w:val="20"/>
                        </w:rPr>
                        <w:t> </w:t>
                      </w:r>
                      <w:r>
                        <w:rPr>
                          <w:color w:val="202020"/>
                        </w:rPr>
                        <w:t>accuracy_score</w:t>
                      </w:r>
                      <w:r>
                        <w:rPr>
                          <w:color w:val="0054AA"/>
                        </w:rPr>
                        <w:t>(</w:t>
                      </w:r>
                      <w:r>
                        <w:rPr>
                          <w:color w:val="202020"/>
                        </w:rPr>
                        <w:t>y_test</w:t>
                      </w:r>
                      <w:r>
                        <w:rPr>
                          <w:color w:val="0054AA"/>
                        </w:rPr>
                        <w:t>,</w:t>
                      </w:r>
                      <w:r>
                        <w:rPr>
                          <w:color w:val="0054AA"/>
                          <w:spacing w:val="21"/>
                        </w:rPr>
                        <w:t> </w:t>
                      </w:r>
                      <w:r>
                        <w:rPr>
                          <w:color w:val="202020"/>
                          <w:spacing w:val="-2"/>
                        </w:rPr>
                        <w:t>y_pred</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4"/>
        </w:rPr>
        <w:t>[7]:</w:t>
      </w:r>
    </w:p>
    <w:p>
      <w:pPr>
        <w:pStyle w:val="BodyText"/>
        <w:rPr>
          <w:sz w:val="20"/>
        </w:rPr>
      </w:pPr>
    </w:p>
    <w:p>
      <w:pPr>
        <w:pStyle w:val="BodyText"/>
        <w:rPr>
          <w:sz w:val="20"/>
        </w:rPr>
      </w:pPr>
    </w:p>
    <w:p>
      <w:pPr>
        <w:pStyle w:val="BodyText"/>
        <w:rPr>
          <w:sz w:val="20"/>
        </w:rPr>
      </w:pPr>
    </w:p>
    <w:p>
      <w:pPr>
        <w:pStyle w:val="BodyText"/>
        <w:spacing w:before="75"/>
        <w:rPr>
          <w:sz w:val="20"/>
        </w:rPr>
      </w:pPr>
    </w:p>
    <w:p>
      <w:pPr>
        <w:spacing w:after="0"/>
        <w:rPr>
          <w:sz w:val="20"/>
        </w:rPr>
        <w:sectPr>
          <w:pgSz w:w="11900" w:h="16840"/>
          <w:pgMar w:top="480" w:bottom="280" w:left="940" w:right="700"/>
        </w:sectPr>
      </w:pPr>
    </w:p>
    <w:p>
      <w:pPr>
        <w:pStyle w:val="BodyText"/>
        <w:spacing w:before="71"/>
        <w:ind w:left="264"/>
      </w:pPr>
      <w:r>
        <w:rPr>
          <w:color w:val="616161"/>
        </w:rPr>
        <w:t>In</w:t>
      </w:r>
      <w:r>
        <w:rPr>
          <w:color w:val="616161"/>
          <w:spacing w:val="6"/>
        </w:rPr>
        <w:t> </w:t>
      </w:r>
      <w:r>
        <w:rPr>
          <w:color w:val="616161"/>
          <w:spacing w:val="-4"/>
        </w:rPr>
        <w:t>[8]:</w:t>
      </w:r>
    </w:p>
    <w:p>
      <w:pPr>
        <w:pStyle w:val="BodyText"/>
        <w:spacing w:before="65"/>
      </w:pPr>
    </w:p>
    <w:p>
      <w:pPr>
        <w:pStyle w:val="BodyText"/>
        <w:ind w:left="264"/>
      </w:pPr>
      <w:r>
        <w:rPr>
          <w:color w:val="616161"/>
          <w:spacing w:val="-2"/>
        </w:rPr>
        <w:t>Out[8]:</w:t>
      </w:r>
    </w:p>
    <w:p>
      <w:pPr>
        <w:pStyle w:val="BodyText"/>
        <w:spacing w:before="200"/>
      </w:pPr>
    </w:p>
    <w:p>
      <w:pPr>
        <w:pStyle w:val="BodyText"/>
        <w:ind w:left="264"/>
      </w:pPr>
      <w:r>
        <w:rPr>
          <w:color w:val="616161"/>
        </w:rPr>
        <w:t>In</w:t>
      </w:r>
      <w:r>
        <w:rPr>
          <w:color w:val="616161"/>
          <w:spacing w:val="6"/>
        </w:rPr>
        <w:t> </w:t>
      </w:r>
      <w:r>
        <w:rPr>
          <w:color w:val="616161"/>
          <w:spacing w:val="-4"/>
        </w:rPr>
        <w:t>[9]:</w:t>
      </w:r>
    </w:p>
    <w:p>
      <w:pPr>
        <w:pStyle w:val="BodyText"/>
        <w:spacing w:before="65"/>
      </w:pPr>
    </w:p>
    <w:p>
      <w:pPr>
        <w:pStyle w:val="BodyText"/>
        <w:ind w:left="264"/>
      </w:pPr>
      <w:r>
        <w:rPr>
          <w:color w:val="616161"/>
          <w:spacing w:val="-2"/>
        </w:rPr>
        <w:t>Out[9]:</w:t>
      </w:r>
    </w:p>
    <w:p>
      <w:pPr>
        <w:pStyle w:val="BodyText"/>
        <w:spacing w:before="140"/>
      </w:pPr>
    </w:p>
    <w:p>
      <w:pPr>
        <w:pStyle w:val="BodyText"/>
        <w:ind w:left="264"/>
      </w:pPr>
      <w:r>
        <w:rPr/>
        <mc:AlternateContent>
          <mc:Choice Requires="wps">
            <w:drawing>
              <wp:anchor distT="0" distB="0" distL="0" distR="0" allowOverlap="1" layoutInCell="1" locked="0" behindDoc="0" simplePos="0" relativeHeight="15820800">
                <wp:simplePos x="0" y="0"/>
                <wp:positionH relativeFrom="page">
                  <wp:posOffset>1298575</wp:posOffset>
                </wp:positionH>
                <wp:positionV relativeFrom="paragraph">
                  <wp:posOffset>-69826</wp:posOffset>
                </wp:positionV>
                <wp:extent cx="5686425" cy="276225"/>
                <wp:effectExtent l="0" t="0" r="0" b="0"/>
                <wp:wrapNone/>
                <wp:docPr id="276" name="Group 276"/>
                <wp:cNvGraphicFramePr>
                  <a:graphicFrameLocks/>
                </wp:cNvGraphicFramePr>
                <a:graphic>
                  <a:graphicData uri="http://schemas.microsoft.com/office/word/2010/wordprocessingGroup">
                    <wpg:wgp>
                      <wpg:cNvPr id="276" name="Group 276"/>
                      <wpg:cNvGrpSpPr/>
                      <wpg:grpSpPr>
                        <a:xfrm>
                          <a:off x="0" y="0"/>
                          <a:ext cx="5686425" cy="276225"/>
                          <a:chExt cx="5686425" cy="276225"/>
                        </a:xfrm>
                      </wpg:grpSpPr>
                      <wps:wsp>
                        <wps:cNvPr id="277" name="Graphic 277"/>
                        <wps:cNvSpPr/>
                        <wps:spPr>
                          <a:xfrm>
                            <a:off x="0" y="0"/>
                            <a:ext cx="5686425" cy="276225"/>
                          </a:xfrm>
                          <a:custGeom>
                            <a:avLst/>
                            <a:gdLst/>
                            <a:ahLst/>
                            <a:cxnLst/>
                            <a:rect l="l" t="t" r="r" b="b"/>
                            <a:pathLst>
                              <a:path w="5686425" h="276225">
                                <a:moveTo>
                                  <a:pt x="5686425" y="276225"/>
                                </a:moveTo>
                                <a:lnTo>
                                  <a:pt x="0" y="276225"/>
                                </a:lnTo>
                                <a:lnTo>
                                  <a:pt x="0" y="0"/>
                                </a:lnTo>
                                <a:lnTo>
                                  <a:pt x="5686425" y="0"/>
                                </a:lnTo>
                                <a:lnTo>
                                  <a:pt x="5686425" y="276225"/>
                                </a:lnTo>
                                <a:close/>
                              </a:path>
                            </a:pathLst>
                          </a:custGeom>
                          <a:solidFill>
                            <a:srgbClr val="F5F5F5"/>
                          </a:solidFill>
                        </wps:spPr>
                        <wps:bodyPr wrap="square" lIns="0" tIns="0" rIns="0" bIns="0" rtlCol="0">
                          <a:prstTxWarp prst="textNoShape">
                            <a:avLst/>
                          </a:prstTxWarp>
                          <a:noAutofit/>
                        </wps:bodyPr>
                      </wps:wsp>
                      <wps:wsp>
                        <wps:cNvPr id="278" name="Graphic 278"/>
                        <wps:cNvSpPr/>
                        <wps:spPr>
                          <a:xfrm>
                            <a:off x="4762" y="4762"/>
                            <a:ext cx="5676900" cy="266700"/>
                          </a:xfrm>
                          <a:custGeom>
                            <a:avLst/>
                            <a:gdLst/>
                            <a:ahLst/>
                            <a:cxnLst/>
                            <a:rect l="l" t="t" r="r" b="b"/>
                            <a:pathLst>
                              <a:path w="5676900" h="266700">
                                <a:moveTo>
                                  <a:pt x="0" y="0"/>
                                </a:moveTo>
                                <a:lnTo>
                                  <a:pt x="5676900" y="0"/>
                                </a:lnTo>
                                <a:lnTo>
                                  <a:pt x="5676900" y="266700"/>
                                </a:lnTo>
                                <a:lnTo>
                                  <a:pt x="0" y="266700"/>
                                </a:lnTo>
                                <a:lnTo>
                                  <a:pt x="0" y="0"/>
                                </a:lnTo>
                                <a:close/>
                              </a:path>
                            </a:pathLst>
                          </a:custGeom>
                          <a:ln w="9525">
                            <a:solidFill>
                              <a:srgbClr val="DFDFD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2.25pt;margin-top:-5.498172pt;width:447.75pt;height:21.75pt;mso-position-horizontal-relative:page;mso-position-vertical-relative:paragraph;z-index:15820800" id="docshapegroup257" coordorigin="2045,-110" coordsize="8955,435">
                <v:rect style="position:absolute;left:2045;top:-110;width:8955;height:435" id="docshape258" filled="true" fillcolor="#f5f5f5" stroked="false">
                  <v:fill type="solid"/>
                </v:rect>
                <v:rect style="position:absolute;left:2052;top:-103;width:8940;height:420" id="docshape259" filled="false" stroked="true" strokeweight=".75pt" strokecolor="#dfdfdf">
                  <v:stroke dashstyle="solid"/>
                </v:rect>
                <w10:wrap type="none"/>
              </v:group>
            </w:pict>
          </mc:Fallback>
        </mc:AlternateContent>
      </w:r>
      <w:r>
        <w:rPr>
          <w:color w:val="616161"/>
        </w:rPr>
        <w:t>In</w:t>
      </w:r>
      <w:r>
        <w:rPr>
          <w:color w:val="616161"/>
          <w:spacing w:val="5"/>
        </w:rPr>
        <w:t> </w:t>
      </w:r>
      <w:r>
        <w:rPr>
          <w:color w:val="616161"/>
        </w:rPr>
        <w:t>[</w:t>
      </w:r>
      <w:r>
        <w:rPr>
          <w:color w:val="616161"/>
          <w:spacing w:val="5"/>
        </w:rPr>
        <w:t> </w:t>
      </w:r>
      <w:r>
        <w:rPr>
          <w:color w:val="616161"/>
          <w:spacing w:val="-5"/>
        </w:rPr>
        <w:t>]:</w:t>
      </w:r>
    </w:p>
    <w:p>
      <w:pPr>
        <w:spacing w:line="240" w:lineRule="auto" w:before="0"/>
        <w:rPr>
          <w:sz w:val="19"/>
        </w:rPr>
      </w:pPr>
      <w:r>
        <w:rPr/>
        <w:br w:type="column"/>
      </w:r>
      <w:r>
        <w:rPr>
          <w:sz w:val="19"/>
        </w:rPr>
      </w:r>
    </w:p>
    <w:p>
      <w:pPr>
        <w:pStyle w:val="BodyText"/>
        <w:spacing w:before="31"/>
      </w:pPr>
    </w:p>
    <w:p>
      <w:pPr>
        <w:pStyle w:val="BodyText"/>
        <w:ind w:left="125"/>
      </w:pPr>
      <w:r>
        <w:rPr/>
        <mc:AlternateContent>
          <mc:Choice Requires="wps">
            <w:drawing>
              <wp:anchor distT="0" distB="0" distL="0" distR="0" allowOverlap="1" layoutInCell="1" locked="0" behindDoc="0" simplePos="0" relativeHeight="15821312">
                <wp:simplePos x="0" y="0"/>
                <wp:positionH relativeFrom="page">
                  <wp:posOffset>1303337</wp:posOffset>
                </wp:positionH>
                <wp:positionV relativeFrom="paragraph">
                  <wp:posOffset>-322350</wp:posOffset>
                </wp:positionV>
                <wp:extent cx="5676900" cy="266700"/>
                <wp:effectExtent l="0" t="0" r="0" b="0"/>
                <wp:wrapNone/>
                <wp:docPr id="279" name="Textbox 279"/>
                <wp:cNvGraphicFramePr>
                  <a:graphicFrameLocks/>
                </wp:cNvGraphicFramePr>
                <a:graphic>
                  <a:graphicData uri="http://schemas.microsoft.com/office/word/2010/wordprocessingShape">
                    <wps:wsp>
                      <wps:cNvPr id="279" name="Textbox 279"/>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spacing w:val="-5"/>
                              </w:rPr>
                              <w:t>cm</w:t>
                            </w:r>
                          </w:p>
                        </w:txbxContent>
                      </wps:txbx>
                      <wps:bodyPr wrap="square" lIns="0" tIns="0" rIns="0" bIns="0" rtlCol="0">
                        <a:noAutofit/>
                      </wps:bodyPr>
                    </wps:wsp>
                  </a:graphicData>
                </a:graphic>
              </wp:anchor>
            </w:drawing>
          </mc:Choice>
          <mc:Fallback>
            <w:pict>
              <v:shape style="position:absolute;margin-left:102.625pt;margin-top:-25.381962pt;width:447pt;height:21pt;mso-position-horizontal-relative:page;mso-position-vertical-relative:paragraph;z-index:15821312" type="#_x0000_t202" id="docshape260" filled="true" fillcolor="#f5f5f5" stroked="true" strokeweight=".75pt" strokecolor="#dfdfdf">
                <v:textbox inset="0,0,0,0">
                  <w:txbxContent>
                    <w:p>
                      <w:pPr>
                        <w:pStyle w:val="BodyText"/>
                        <w:spacing w:before="80"/>
                        <w:ind w:left="77"/>
                        <w:rPr>
                          <w:color w:val="000000"/>
                        </w:rPr>
                      </w:pPr>
                      <w:r>
                        <w:rPr>
                          <w:color w:val="202020"/>
                          <w:spacing w:val="-5"/>
                        </w:rPr>
                        <w:t>cm</w:t>
                      </w:r>
                    </w:p>
                  </w:txbxContent>
                </v:textbox>
                <v:fill type="solid"/>
                <v:stroke dashstyle="solid"/>
                <w10:wrap type="none"/>
              </v:shape>
            </w:pict>
          </mc:Fallback>
        </mc:AlternateContent>
      </w:r>
      <w:r>
        <w:rPr/>
        <w:t>array([[55,</w:t>
      </w:r>
      <w:r>
        <w:rPr>
          <w:spacing w:val="79"/>
          <w:w w:val="150"/>
        </w:rPr>
        <w:t> </w:t>
      </w:r>
      <w:r>
        <w:rPr>
          <w:spacing w:val="-5"/>
        </w:rPr>
        <w:t>3],</w:t>
      </w:r>
    </w:p>
    <w:p>
      <w:pPr>
        <w:pStyle w:val="BodyText"/>
        <w:spacing w:before="17"/>
        <w:ind w:left="875"/>
      </w:pPr>
      <w:r>
        <w:rPr/>
        <w:t>[</w:t>
      </w:r>
      <w:r>
        <w:rPr>
          <w:spacing w:val="5"/>
        </w:rPr>
        <w:t> </w:t>
      </w:r>
      <w:r>
        <w:rPr/>
        <w:t>1,</w:t>
      </w:r>
      <w:r>
        <w:rPr>
          <w:spacing w:val="5"/>
        </w:rPr>
        <w:t> </w:t>
      </w:r>
      <w:r>
        <w:rPr>
          <w:spacing w:val="-2"/>
        </w:rPr>
        <w:t>21]])</w:t>
      </w:r>
    </w:p>
    <w:p>
      <w:pPr>
        <w:pStyle w:val="BodyText"/>
        <w:spacing w:before="1"/>
        <w:rPr>
          <w:sz w:val="13"/>
        </w:rPr>
      </w:pPr>
      <w:r>
        <w:rPr/>
        <mc:AlternateContent>
          <mc:Choice Requires="wps">
            <w:drawing>
              <wp:anchor distT="0" distB="0" distL="0" distR="0" allowOverlap="1" layoutInCell="1" locked="0" behindDoc="1" simplePos="0" relativeHeight="487679488">
                <wp:simplePos x="0" y="0"/>
                <wp:positionH relativeFrom="page">
                  <wp:posOffset>1303337</wp:posOffset>
                </wp:positionH>
                <wp:positionV relativeFrom="paragraph">
                  <wp:posOffset>117741</wp:posOffset>
                </wp:positionV>
                <wp:extent cx="5676900" cy="266700"/>
                <wp:effectExtent l="0" t="0" r="0" b="0"/>
                <wp:wrapTopAndBottom/>
                <wp:docPr id="280" name="Textbox 280"/>
                <wp:cNvGraphicFramePr>
                  <a:graphicFrameLocks/>
                </wp:cNvGraphicFramePr>
                <a:graphic>
                  <a:graphicData uri="http://schemas.microsoft.com/office/word/2010/wordprocessingShape">
                    <wps:wsp>
                      <wps:cNvPr id="280" name="Textbox 280"/>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spacing w:val="-5"/>
                              </w:rPr>
                              <w:t>ac</w:t>
                            </w:r>
                          </w:p>
                        </w:txbxContent>
                      </wps:txbx>
                      <wps:bodyPr wrap="square" lIns="0" tIns="0" rIns="0" bIns="0" rtlCol="0">
                        <a:noAutofit/>
                      </wps:bodyPr>
                    </wps:wsp>
                  </a:graphicData>
                </a:graphic>
              </wp:anchor>
            </w:drawing>
          </mc:Choice>
          <mc:Fallback>
            <w:pict>
              <v:shape style="position:absolute;margin-left:102.625pt;margin-top:9.270968pt;width:447pt;height:21pt;mso-position-horizontal-relative:page;mso-position-vertical-relative:paragraph;z-index:-15636992;mso-wrap-distance-left:0;mso-wrap-distance-right:0" type="#_x0000_t202" id="docshape261" filled="true" fillcolor="#f5f5f5" stroked="true" strokeweight=".75pt" strokecolor="#dfdfdf">
                <v:textbox inset="0,0,0,0">
                  <w:txbxContent>
                    <w:p>
                      <w:pPr>
                        <w:pStyle w:val="BodyText"/>
                        <w:spacing w:before="80"/>
                        <w:ind w:left="77"/>
                        <w:rPr>
                          <w:color w:val="000000"/>
                        </w:rPr>
                      </w:pPr>
                      <w:r>
                        <w:rPr>
                          <w:color w:val="202020"/>
                          <w:spacing w:val="-5"/>
                        </w:rPr>
                        <w:t>ac</w:t>
                      </w:r>
                    </w:p>
                  </w:txbxContent>
                </v:textbox>
                <v:fill type="solid"/>
                <v:stroke dashstyle="solid"/>
                <w10:wrap type="topAndBottom"/>
              </v:shape>
            </w:pict>
          </mc:Fallback>
        </mc:AlternateContent>
      </w:r>
    </w:p>
    <w:p>
      <w:pPr>
        <w:pStyle w:val="BodyText"/>
        <w:spacing w:before="87"/>
        <w:ind w:left="125"/>
      </w:pPr>
      <w:r>
        <w:rPr>
          <w:spacing w:val="-4"/>
        </w:rPr>
        <w:t>0.95</w:t>
      </w:r>
    </w:p>
    <w:p>
      <w:pPr>
        <w:spacing w:after="0"/>
        <w:sectPr>
          <w:type w:val="continuous"/>
          <w:pgSz w:w="11900" w:h="16840"/>
          <w:pgMar w:top="1820" w:bottom="280" w:left="940" w:right="700"/>
          <w:cols w:num="2" w:equalWidth="0">
            <w:col w:w="1015" w:space="40"/>
            <w:col w:w="9205"/>
          </w:cols>
        </w:sectPr>
      </w:pPr>
    </w:p>
    <w:p>
      <w:pPr>
        <w:pStyle w:val="Heading2"/>
        <w:numPr>
          <w:ilvl w:val="0"/>
          <w:numId w:val="9"/>
        </w:numPr>
        <w:tabs>
          <w:tab w:pos="1585" w:val="left" w:leader="none"/>
        </w:tabs>
        <w:spacing w:line="180" w:lineRule="auto" w:before="170" w:after="0"/>
        <w:ind w:left="1180" w:right="1145" w:firstLine="0"/>
        <w:jc w:val="left"/>
      </w:pPr>
      <w:r>
        <w:rPr/>
        <w:t>Implement the classification model using clustering for the following techniques with K means</w:t>
      </w:r>
      <w:r>
        <w:rPr>
          <w:spacing w:val="-4"/>
        </w:rPr>
        <w:t> </w:t>
      </w:r>
      <w:r>
        <w:rPr/>
        <w:t>clustering</w:t>
      </w:r>
      <w:r>
        <w:rPr>
          <w:spacing w:val="-4"/>
        </w:rPr>
        <w:t> </w:t>
      </w:r>
      <w:r>
        <w:rPr/>
        <w:t>with</w:t>
      </w:r>
      <w:r>
        <w:rPr>
          <w:spacing w:val="-4"/>
        </w:rPr>
        <w:t> </w:t>
      </w:r>
      <w:r>
        <w:rPr/>
        <w:t>Prediction,</w:t>
      </w:r>
      <w:r>
        <w:rPr>
          <w:spacing w:val="-4"/>
        </w:rPr>
        <w:t> </w:t>
      </w:r>
      <w:r>
        <w:rPr/>
        <w:t>Test</w:t>
      </w:r>
      <w:r>
        <w:rPr>
          <w:spacing w:val="-4"/>
        </w:rPr>
        <w:t> </w:t>
      </w:r>
      <w:r>
        <w:rPr/>
        <w:t>Score</w:t>
      </w:r>
      <w:r>
        <w:rPr>
          <w:spacing w:val="-4"/>
        </w:rPr>
        <w:t> </w:t>
      </w:r>
      <w:r>
        <w:rPr/>
        <w:t>and Confusion Matrix.</w:t>
      </w:r>
    </w:p>
    <w:p>
      <w:pPr>
        <w:pStyle w:val="BodyText"/>
        <w:spacing w:before="122"/>
        <w:rPr>
          <w:rFonts w:ascii="Segoe UI Semibold"/>
        </w:rPr>
      </w:pPr>
    </w:p>
    <w:p>
      <w:pPr>
        <w:pStyle w:val="BodyText"/>
        <w:ind w:left="264"/>
      </w:pPr>
      <w:r>
        <w:rPr/>
        <mc:AlternateContent>
          <mc:Choice Requires="wps">
            <w:drawing>
              <wp:anchor distT="0" distB="0" distL="0" distR="0" allowOverlap="1" layoutInCell="1" locked="0" behindDoc="0" simplePos="0" relativeHeight="15826432">
                <wp:simplePos x="0" y="0"/>
                <wp:positionH relativeFrom="page">
                  <wp:posOffset>1303337</wp:posOffset>
                </wp:positionH>
                <wp:positionV relativeFrom="paragraph">
                  <wp:posOffset>-64832</wp:posOffset>
                </wp:positionV>
                <wp:extent cx="5676900" cy="723900"/>
                <wp:effectExtent l="0" t="0" r="0" b="0"/>
                <wp:wrapNone/>
                <wp:docPr id="281" name="Textbox 281"/>
                <wp:cNvGraphicFramePr>
                  <a:graphicFrameLocks/>
                </wp:cNvGraphicFramePr>
                <a:graphic>
                  <a:graphicData uri="http://schemas.microsoft.com/office/word/2010/wordprocessingShape">
                    <wps:wsp>
                      <wps:cNvPr id="281" name="Textbox 281"/>
                      <wps:cNvSpPr txBox="1"/>
                      <wps:spPr>
                        <a:xfrm>
                          <a:off x="0" y="0"/>
                          <a:ext cx="5676900" cy="723900"/>
                        </a:xfrm>
                        <a:prstGeom prst="rect">
                          <a:avLst/>
                        </a:prstGeom>
                        <a:solidFill>
                          <a:srgbClr val="F5F5F5"/>
                        </a:solidFill>
                        <a:ln w="9525">
                          <a:solidFill>
                            <a:srgbClr val="DFDFDF"/>
                          </a:solidFill>
                          <a:prstDash val="solid"/>
                        </a:ln>
                      </wps:spPr>
                      <wps:txbx>
                        <w:txbxContent>
                          <w:p>
                            <w:pPr>
                              <w:spacing w:before="80"/>
                              <w:ind w:left="77" w:right="0" w:firstLine="0"/>
                              <w:jc w:val="left"/>
                              <w:rPr>
                                <w:i/>
                                <w:color w:val="000000"/>
                                <w:sz w:val="19"/>
                              </w:rPr>
                            </w:pPr>
                            <w:r>
                              <w:rPr>
                                <w:b/>
                                <w:color w:val="008000"/>
                                <w:sz w:val="19"/>
                              </w:rPr>
                              <w:t>import</w:t>
                            </w:r>
                            <w:r>
                              <w:rPr>
                                <w:b/>
                                <w:color w:val="008000"/>
                                <w:spacing w:val="9"/>
                                <w:sz w:val="19"/>
                              </w:rPr>
                              <w:t> </w:t>
                            </w:r>
                            <w:r>
                              <w:rPr>
                                <w:color w:val="202020"/>
                                <w:sz w:val="19"/>
                              </w:rPr>
                              <w:t>numpy</w:t>
                            </w:r>
                            <w:r>
                              <w:rPr>
                                <w:color w:val="202020"/>
                                <w:spacing w:val="11"/>
                                <w:sz w:val="19"/>
                              </w:rPr>
                              <w:t> </w:t>
                            </w:r>
                            <w:r>
                              <w:rPr>
                                <w:b/>
                                <w:color w:val="008000"/>
                                <w:sz w:val="19"/>
                              </w:rPr>
                              <w:t>as</w:t>
                            </w:r>
                            <w:r>
                              <w:rPr>
                                <w:b/>
                                <w:color w:val="008000"/>
                                <w:spacing w:val="10"/>
                                <w:sz w:val="19"/>
                              </w:rPr>
                              <w:t> </w:t>
                            </w:r>
                            <w:r>
                              <w:rPr>
                                <w:color w:val="202020"/>
                                <w:sz w:val="19"/>
                              </w:rPr>
                              <w:t>np</w:t>
                            </w:r>
                            <w:r>
                              <w:rPr>
                                <w:color w:val="202020"/>
                                <w:spacing w:val="9"/>
                                <w:sz w:val="19"/>
                              </w:rPr>
                              <w:t> </w:t>
                            </w:r>
                            <w:r>
                              <w:rPr>
                                <w:i/>
                                <w:color w:val="408080"/>
                                <w:sz w:val="19"/>
                              </w:rPr>
                              <w:t>#</w:t>
                            </w:r>
                            <w:r>
                              <w:rPr>
                                <w:i/>
                                <w:color w:val="408080"/>
                                <w:spacing w:val="10"/>
                                <w:sz w:val="19"/>
                              </w:rPr>
                              <w:t> </w:t>
                            </w:r>
                            <w:r>
                              <w:rPr>
                                <w:i/>
                                <w:color w:val="408080"/>
                                <w:sz w:val="19"/>
                              </w:rPr>
                              <w:t>linear</w:t>
                            </w:r>
                            <w:r>
                              <w:rPr>
                                <w:i/>
                                <w:color w:val="408080"/>
                                <w:spacing w:val="9"/>
                                <w:sz w:val="19"/>
                              </w:rPr>
                              <w:t> </w:t>
                            </w:r>
                            <w:r>
                              <w:rPr>
                                <w:i/>
                                <w:color w:val="408080"/>
                                <w:spacing w:val="-2"/>
                                <w:sz w:val="19"/>
                              </w:rPr>
                              <w:t>algebra</w:t>
                            </w:r>
                          </w:p>
                          <w:p>
                            <w:pPr>
                              <w:spacing w:before="17"/>
                              <w:ind w:left="77" w:right="0" w:firstLine="0"/>
                              <w:jc w:val="left"/>
                              <w:rPr>
                                <w:i/>
                                <w:color w:val="000000"/>
                                <w:sz w:val="19"/>
                              </w:rPr>
                            </w:pPr>
                            <w:r>
                              <w:rPr>
                                <w:b/>
                                <w:color w:val="008000"/>
                                <w:sz w:val="19"/>
                              </w:rPr>
                              <w:t>import</w:t>
                            </w:r>
                            <w:r>
                              <w:rPr>
                                <w:b/>
                                <w:color w:val="008000"/>
                                <w:spacing w:val="10"/>
                                <w:sz w:val="19"/>
                              </w:rPr>
                              <w:t> </w:t>
                            </w:r>
                            <w:r>
                              <w:rPr>
                                <w:color w:val="202020"/>
                                <w:sz w:val="19"/>
                              </w:rPr>
                              <w:t>pandas</w:t>
                            </w:r>
                            <w:r>
                              <w:rPr>
                                <w:color w:val="202020"/>
                                <w:spacing w:val="11"/>
                                <w:sz w:val="19"/>
                              </w:rPr>
                              <w:t> </w:t>
                            </w:r>
                            <w:r>
                              <w:rPr>
                                <w:b/>
                                <w:color w:val="008000"/>
                                <w:sz w:val="19"/>
                              </w:rPr>
                              <w:t>as</w:t>
                            </w:r>
                            <w:r>
                              <w:rPr>
                                <w:b/>
                                <w:color w:val="008000"/>
                                <w:spacing w:val="11"/>
                                <w:sz w:val="19"/>
                              </w:rPr>
                              <w:t> </w:t>
                            </w:r>
                            <w:r>
                              <w:rPr>
                                <w:color w:val="202020"/>
                                <w:sz w:val="19"/>
                              </w:rPr>
                              <w:t>pd</w:t>
                            </w:r>
                            <w:r>
                              <w:rPr>
                                <w:color w:val="202020"/>
                                <w:spacing w:val="11"/>
                                <w:sz w:val="19"/>
                              </w:rPr>
                              <w:t> </w:t>
                            </w:r>
                            <w:r>
                              <w:rPr>
                                <w:i/>
                                <w:color w:val="408080"/>
                                <w:sz w:val="19"/>
                              </w:rPr>
                              <w:t>#</w:t>
                            </w:r>
                            <w:r>
                              <w:rPr>
                                <w:i/>
                                <w:color w:val="408080"/>
                                <w:spacing w:val="11"/>
                                <w:sz w:val="19"/>
                              </w:rPr>
                              <w:t> </w:t>
                            </w:r>
                            <w:r>
                              <w:rPr>
                                <w:i/>
                                <w:color w:val="408080"/>
                                <w:sz w:val="19"/>
                              </w:rPr>
                              <w:t>data</w:t>
                            </w:r>
                            <w:r>
                              <w:rPr>
                                <w:i/>
                                <w:color w:val="408080"/>
                                <w:spacing w:val="11"/>
                                <w:sz w:val="19"/>
                              </w:rPr>
                              <w:t> </w:t>
                            </w:r>
                            <w:r>
                              <w:rPr>
                                <w:i/>
                                <w:color w:val="408080"/>
                                <w:sz w:val="19"/>
                              </w:rPr>
                              <w:t>processing,</w:t>
                            </w:r>
                            <w:r>
                              <w:rPr>
                                <w:i/>
                                <w:color w:val="408080"/>
                                <w:spacing w:val="11"/>
                                <w:sz w:val="19"/>
                              </w:rPr>
                              <w:t> </w:t>
                            </w:r>
                            <w:r>
                              <w:rPr>
                                <w:i/>
                                <w:color w:val="408080"/>
                                <w:sz w:val="19"/>
                              </w:rPr>
                              <w:t>CSV</w:t>
                            </w:r>
                            <w:r>
                              <w:rPr>
                                <w:i/>
                                <w:color w:val="408080"/>
                                <w:spacing w:val="11"/>
                                <w:sz w:val="19"/>
                              </w:rPr>
                              <w:t> </w:t>
                            </w:r>
                            <w:r>
                              <w:rPr>
                                <w:i/>
                                <w:color w:val="408080"/>
                                <w:sz w:val="19"/>
                              </w:rPr>
                              <w:t>file</w:t>
                            </w:r>
                            <w:r>
                              <w:rPr>
                                <w:i/>
                                <w:color w:val="408080"/>
                                <w:spacing w:val="11"/>
                                <w:sz w:val="19"/>
                              </w:rPr>
                              <w:t> </w:t>
                            </w:r>
                            <w:r>
                              <w:rPr>
                                <w:i/>
                                <w:color w:val="408080"/>
                                <w:sz w:val="19"/>
                              </w:rPr>
                              <w:t>I/O</w:t>
                            </w:r>
                            <w:r>
                              <w:rPr>
                                <w:i/>
                                <w:color w:val="408080"/>
                                <w:spacing w:val="11"/>
                                <w:sz w:val="19"/>
                              </w:rPr>
                              <w:t> </w:t>
                            </w:r>
                            <w:r>
                              <w:rPr>
                                <w:i/>
                                <w:color w:val="408080"/>
                                <w:sz w:val="19"/>
                              </w:rPr>
                              <w:t>(e.g.</w:t>
                            </w:r>
                            <w:r>
                              <w:rPr>
                                <w:i/>
                                <w:color w:val="408080"/>
                                <w:spacing w:val="11"/>
                                <w:sz w:val="19"/>
                              </w:rPr>
                              <w:t> </w:t>
                            </w:r>
                            <w:r>
                              <w:rPr>
                                <w:i/>
                                <w:color w:val="408080"/>
                                <w:spacing w:val="-2"/>
                                <w:sz w:val="19"/>
                              </w:rPr>
                              <w:t>pd.read_csv)</w:t>
                            </w:r>
                          </w:p>
                          <w:p>
                            <w:pPr>
                              <w:spacing w:before="33"/>
                              <w:ind w:left="77" w:right="0" w:firstLine="0"/>
                              <w:jc w:val="left"/>
                              <w:rPr>
                                <w:color w:val="000000"/>
                                <w:sz w:val="19"/>
                              </w:rPr>
                            </w:pPr>
                            <w:r>
                              <w:rPr>
                                <w:b/>
                                <w:color w:val="008000"/>
                                <w:sz w:val="19"/>
                              </w:rPr>
                              <w:t>import</w:t>
                            </w:r>
                            <w:r>
                              <w:rPr>
                                <w:b/>
                                <w:color w:val="008000"/>
                                <w:spacing w:val="19"/>
                                <w:sz w:val="19"/>
                              </w:rPr>
                              <w:t> </w:t>
                            </w:r>
                            <w:r>
                              <w:rPr>
                                <w:color w:val="202020"/>
                                <w:sz w:val="19"/>
                              </w:rPr>
                              <w:t>matplotlib.pyplot</w:t>
                            </w:r>
                            <w:r>
                              <w:rPr>
                                <w:color w:val="202020"/>
                                <w:spacing w:val="20"/>
                                <w:sz w:val="19"/>
                              </w:rPr>
                              <w:t> </w:t>
                            </w:r>
                            <w:r>
                              <w:rPr>
                                <w:b/>
                                <w:color w:val="008000"/>
                                <w:sz w:val="19"/>
                              </w:rPr>
                              <w:t>as</w:t>
                            </w:r>
                            <w:r>
                              <w:rPr>
                                <w:b/>
                                <w:color w:val="008000"/>
                                <w:spacing w:val="20"/>
                                <w:sz w:val="19"/>
                              </w:rPr>
                              <w:t> </w:t>
                            </w:r>
                            <w:r>
                              <w:rPr>
                                <w:color w:val="202020"/>
                                <w:spacing w:val="-5"/>
                                <w:sz w:val="19"/>
                              </w:rPr>
                              <w:t>plt</w:t>
                            </w:r>
                          </w:p>
                          <w:p>
                            <w:pPr>
                              <w:spacing w:before="18"/>
                              <w:ind w:left="77" w:right="0" w:firstLine="0"/>
                              <w:jc w:val="left"/>
                              <w:rPr>
                                <w:color w:val="000000"/>
                                <w:sz w:val="19"/>
                              </w:rPr>
                            </w:pPr>
                            <w:r>
                              <w:rPr>
                                <w:b/>
                                <w:color w:val="008000"/>
                                <w:sz w:val="19"/>
                              </w:rPr>
                              <w:t>import</w:t>
                            </w:r>
                            <w:r>
                              <w:rPr>
                                <w:b/>
                                <w:color w:val="008000"/>
                                <w:spacing w:val="12"/>
                                <w:sz w:val="19"/>
                              </w:rPr>
                              <w:t> </w:t>
                            </w:r>
                            <w:r>
                              <w:rPr>
                                <w:color w:val="202020"/>
                                <w:sz w:val="19"/>
                              </w:rPr>
                              <w:t>seaborn</w:t>
                            </w:r>
                            <w:r>
                              <w:rPr>
                                <w:color w:val="202020"/>
                                <w:spacing w:val="13"/>
                                <w:sz w:val="19"/>
                              </w:rPr>
                              <w:t> </w:t>
                            </w:r>
                            <w:r>
                              <w:rPr>
                                <w:b/>
                                <w:color w:val="008000"/>
                                <w:sz w:val="19"/>
                              </w:rPr>
                              <w:t>as</w:t>
                            </w:r>
                            <w:r>
                              <w:rPr>
                                <w:b/>
                                <w:color w:val="008000"/>
                                <w:spacing w:val="13"/>
                                <w:sz w:val="19"/>
                              </w:rPr>
                              <w:t> </w:t>
                            </w:r>
                            <w:r>
                              <w:rPr>
                                <w:color w:val="202020"/>
                                <w:spacing w:val="-5"/>
                                <w:sz w:val="19"/>
                              </w:rPr>
                              <w:t>sns</w:t>
                            </w:r>
                          </w:p>
                        </w:txbxContent>
                      </wps:txbx>
                      <wps:bodyPr wrap="square" lIns="0" tIns="0" rIns="0" bIns="0" rtlCol="0">
                        <a:noAutofit/>
                      </wps:bodyPr>
                    </wps:wsp>
                  </a:graphicData>
                </a:graphic>
              </wp:anchor>
            </w:drawing>
          </mc:Choice>
          <mc:Fallback>
            <w:pict>
              <v:shape style="position:absolute;margin-left:102.625pt;margin-top:-5.104941pt;width:447pt;height:57pt;mso-position-horizontal-relative:page;mso-position-vertical-relative:paragraph;z-index:15826432" type="#_x0000_t202" id="docshape262" filled="true" fillcolor="#f5f5f5" stroked="true" strokeweight=".75pt" strokecolor="#dfdfdf">
                <v:textbox inset="0,0,0,0">
                  <w:txbxContent>
                    <w:p>
                      <w:pPr>
                        <w:spacing w:before="80"/>
                        <w:ind w:left="77" w:right="0" w:firstLine="0"/>
                        <w:jc w:val="left"/>
                        <w:rPr>
                          <w:i/>
                          <w:color w:val="000000"/>
                          <w:sz w:val="19"/>
                        </w:rPr>
                      </w:pPr>
                      <w:r>
                        <w:rPr>
                          <w:b/>
                          <w:color w:val="008000"/>
                          <w:sz w:val="19"/>
                        </w:rPr>
                        <w:t>import</w:t>
                      </w:r>
                      <w:r>
                        <w:rPr>
                          <w:b/>
                          <w:color w:val="008000"/>
                          <w:spacing w:val="9"/>
                          <w:sz w:val="19"/>
                        </w:rPr>
                        <w:t> </w:t>
                      </w:r>
                      <w:r>
                        <w:rPr>
                          <w:color w:val="202020"/>
                          <w:sz w:val="19"/>
                        </w:rPr>
                        <w:t>numpy</w:t>
                      </w:r>
                      <w:r>
                        <w:rPr>
                          <w:color w:val="202020"/>
                          <w:spacing w:val="11"/>
                          <w:sz w:val="19"/>
                        </w:rPr>
                        <w:t> </w:t>
                      </w:r>
                      <w:r>
                        <w:rPr>
                          <w:b/>
                          <w:color w:val="008000"/>
                          <w:sz w:val="19"/>
                        </w:rPr>
                        <w:t>as</w:t>
                      </w:r>
                      <w:r>
                        <w:rPr>
                          <w:b/>
                          <w:color w:val="008000"/>
                          <w:spacing w:val="10"/>
                          <w:sz w:val="19"/>
                        </w:rPr>
                        <w:t> </w:t>
                      </w:r>
                      <w:r>
                        <w:rPr>
                          <w:color w:val="202020"/>
                          <w:sz w:val="19"/>
                        </w:rPr>
                        <w:t>np</w:t>
                      </w:r>
                      <w:r>
                        <w:rPr>
                          <w:color w:val="202020"/>
                          <w:spacing w:val="9"/>
                          <w:sz w:val="19"/>
                        </w:rPr>
                        <w:t> </w:t>
                      </w:r>
                      <w:r>
                        <w:rPr>
                          <w:i/>
                          <w:color w:val="408080"/>
                          <w:sz w:val="19"/>
                        </w:rPr>
                        <w:t>#</w:t>
                      </w:r>
                      <w:r>
                        <w:rPr>
                          <w:i/>
                          <w:color w:val="408080"/>
                          <w:spacing w:val="10"/>
                          <w:sz w:val="19"/>
                        </w:rPr>
                        <w:t> </w:t>
                      </w:r>
                      <w:r>
                        <w:rPr>
                          <w:i/>
                          <w:color w:val="408080"/>
                          <w:sz w:val="19"/>
                        </w:rPr>
                        <w:t>linear</w:t>
                      </w:r>
                      <w:r>
                        <w:rPr>
                          <w:i/>
                          <w:color w:val="408080"/>
                          <w:spacing w:val="9"/>
                          <w:sz w:val="19"/>
                        </w:rPr>
                        <w:t> </w:t>
                      </w:r>
                      <w:r>
                        <w:rPr>
                          <w:i/>
                          <w:color w:val="408080"/>
                          <w:spacing w:val="-2"/>
                          <w:sz w:val="19"/>
                        </w:rPr>
                        <w:t>algebra</w:t>
                      </w:r>
                    </w:p>
                    <w:p>
                      <w:pPr>
                        <w:spacing w:before="17"/>
                        <w:ind w:left="77" w:right="0" w:firstLine="0"/>
                        <w:jc w:val="left"/>
                        <w:rPr>
                          <w:i/>
                          <w:color w:val="000000"/>
                          <w:sz w:val="19"/>
                        </w:rPr>
                      </w:pPr>
                      <w:r>
                        <w:rPr>
                          <w:b/>
                          <w:color w:val="008000"/>
                          <w:sz w:val="19"/>
                        </w:rPr>
                        <w:t>import</w:t>
                      </w:r>
                      <w:r>
                        <w:rPr>
                          <w:b/>
                          <w:color w:val="008000"/>
                          <w:spacing w:val="10"/>
                          <w:sz w:val="19"/>
                        </w:rPr>
                        <w:t> </w:t>
                      </w:r>
                      <w:r>
                        <w:rPr>
                          <w:color w:val="202020"/>
                          <w:sz w:val="19"/>
                        </w:rPr>
                        <w:t>pandas</w:t>
                      </w:r>
                      <w:r>
                        <w:rPr>
                          <w:color w:val="202020"/>
                          <w:spacing w:val="11"/>
                          <w:sz w:val="19"/>
                        </w:rPr>
                        <w:t> </w:t>
                      </w:r>
                      <w:r>
                        <w:rPr>
                          <w:b/>
                          <w:color w:val="008000"/>
                          <w:sz w:val="19"/>
                        </w:rPr>
                        <w:t>as</w:t>
                      </w:r>
                      <w:r>
                        <w:rPr>
                          <w:b/>
                          <w:color w:val="008000"/>
                          <w:spacing w:val="11"/>
                          <w:sz w:val="19"/>
                        </w:rPr>
                        <w:t> </w:t>
                      </w:r>
                      <w:r>
                        <w:rPr>
                          <w:color w:val="202020"/>
                          <w:sz w:val="19"/>
                        </w:rPr>
                        <w:t>pd</w:t>
                      </w:r>
                      <w:r>
                        <w:rPr>
                          <w:color w:val="202020"/>
                          <w:spacing w:val="11"/>
                          <w:sz w:val="19"/>
                        </w:rPr>
                        <w:t> </w:t>
                      </w:r>
                      <w:r>
                        <w:rPr>
                          <w:i/>
                          <w:color w:val="408080"/>
                          <w:sz w:val="19"/>
                        </w:rPr>
                        <w:t>#</w:t>
                      </w:r>
                      <w:r>
                        <w:rPr>
                          <w:i/>
                          <w:color w:val="408080"/>
                          <w:spacing w:val="11"/>
                          <w:sz w:val="19"/>
                        </w:rPr>
                        <w:t> </w:t>
                      </w:r>
                      <w:r>
                        <w:rPr>
                          <w:i/>
                          <w:color w:val="408080"/>
                          <w:sz w:val="19"/>
                        </w:rPr>
                        <w:t>data</w:t>
                      </w:r>
                      <w:r>
                        <w:rPr>
                          <w:i/>
                          <w:color w:val="408080"/>
                          <w:spacing w:val="11"/>
                          <w:sz w:val="19"/>
                        </w:rPr>
                        <w:t> </w:t>
                      </w:r>
                      <w:r>
                        <w:rPr>
                          <w:i/>
                          <w:color w:val="408080"/>
                          <w:sz w:val="19"/>
                        </w:rPr>
                        <w:t>processing,</w:t>
                      </w:r>
                      <w:r>
                        <w:rPr>
                          <w:i/>
                          <w:color w:val="408080"/>
                          <w:spacing w:val="11"/>
                          <w:sz w:val="19"/>
                        </w:rPr>
                        <w:t> </w:t>
                      </w:r>
                      <w:r>
                        <w:rPr>
                          <w:i/>
                          <w:color w:val="408080"/>
                          <w:sz w:val="19"/>
                        </w:rPr>
                        <w:t>CSV</w:t>
                      </w:r>
                      <w:r>
                        <w:rPr>
                          <w:i/>
                          <w:color w:val="408080"/>
                          <w:spacing w:val="11"/>
                          <w:sz w:val="19"/>
                        </w:rPr>
                        <w:t> </w:t>
                      </w:r>
                      <w:r>
                        <w:rPr>
                          <w:i/>
                          <w:color w:val="408080"/>
                          <w:sz w:val="19"/>
                        </w:rPr>
                        <w:t>file</w:t>
                      </w:r>
                      <w:r>
                        <w:rPr>
                          <w:i/>
                          <w:color w:val="408080"/>
                          <w:spacing w:val="11"/>
                          <w:sz w:val="19"/>
                        </w:rPr>
                        <w:t> </w:t>
                      </w:r>
                      <w:r>
                        <w:rPr>
                          <w:i/>
                          <w:color w:val="408080"/>
                          <w:sz w:val="19"/>
                        </w:rPr>
                        <w:t>I/O</w:t>
                      </w:r>
                      <w:r>
                        <w:rPr>
                          <w:i/>
                          <w:color w:val="408080"/>
                          <w:spacing w:val="11"/>
                          <w:sz w:val="19"/>
                        </w:rPr>
                        <w:t> </w:t>
                      </w:r>
                      <w:r>
                        <w:rPr>
                          <w:i/>
                          <w:color w:val="408080"/>
                          <w:sz w:val="19"/>
                        </w:rPr>
                        <w:t>(e.g.</w:t>
                      </w:r>
                      <w:r>
                        <w:rPr>
                          <w:i/>
                          <w:color w:val="408080"/>
                          <w:spacing w:val="11"/>
                          <w:sz w:val="19"/>
                        </w:rPr>
                        <w:t> </w:t>
                      </w:r>
                      <w:r>
                        <w:rPr>
                          <w:i/>
                          <w:color w:val="408080"/>
                          <w:spacing w:val="-2"/>
                          <w:sz w:val="19"/>
                        </w:rPr>
                        <w:t>pd.read_csv)</w:t>
                      </w:r>
                    </w:p>
                    <w:p>
                      <w:pPr>
                        <w:spacing w:before="33"/>
                        <w:ind w:left="77" w:right="0" w:firstLine="0"/>
                        <w:jc w:val="left"/>
                        <w:rPr>
                          <w:color w:val="000000"/>
                          <w:sz w:val="19"/>
                        </w:rPr>
                      </w:pPr>
                      <w:r>
                        <w:rPr>
                          <w:b/>
                          <w:color w:val="008000"/>
                          <w:sz w:val="19"/>
                        </w:rPr>
                        <w:t>import</w:t>
                      </w:r>
                      <w:r>
                        <w:rPr>
                          <w:b/>
                          <w:color w:val="008000"/>
                          <w:spacing w:val="19"/>
                          <w:sz w:val="19"/>
                        </w:rPr>
                        <w:t> </w:t>
                      </w:r>
                      <w:r>
                        <w:rPr>
                          <w:color w:val="202020"/>
                          <w:sz w:val="19"/>
                        </w:rPr>
                        <w:t>matplotlib.pyplot</w:t>
                      </w:r>
                      <w:r>
                        <w:rPr>
                          <w:color w:val="202020"/>
                          <w:spacing w:val="20"/>
                          <w:sz w:val="19"/>
                        </w:rPr>
                        <w:t> </w:t>
                      </w:r>
                      <w:r>
                        <w:rPr>
                          <w:b/>
                          <w:color w:val="008000"/>
                          <w:sz w:val="19"/>
                        </w:rPr>
                        <w:t>as</w:t>
                      </w:r>
                      <w:r>
                        <w:rPr>
                          <w:b/>
                          <w:color w:val="008000"/>
                          <w:spacing w:val="20"/>
                          <w:sz w:val="19"/>
                        </w:rPr>
                        <w:t> </w:t>
                      </w:r>
                      <w:r>
                        <w:rPr>
                          <w:color w:val="202020"/>
                          <w:spacing w:val="-5"/>
                          <w:sz w:val="19"/>
                        </w:rPr>
                        <w:t>plt</w:t>
                      </w:r>
                    </w:p>
                    <w:p>
                      <w:pPr>
                        <w:spacing w:before="18"/>
                        <w:ind w:left="77" w:right="0" w:firstLine="0"/>
                        <w:jc w:val="left"/>
                        <w:rPr>
                          <w:color w:val="000000"/>
                          <w:sz w:val="19"/>
                        </w:rPr>
                      </w:pPr>
                      <w:r>
                        <w:rPr>
                          <w:b/>
                          <w:color w:val="008000"/>
                          <w:sz w:val="19"/>
                        </w:rPr>
                        <w:t>import</w:t>
                      </w:r>
                      <w:r>
                        <w:rPr>
                          <w:b/>
                          <w:color w:val="008000"/>
                          <w:spacing w:val="12"/>
                          <w:sz w:val="19"/>
                        </w:rPr>
                        <w:t> </w:t>
                      </w:r>
                      <w:r>
                        <w:rPr>
                          <w:color w:val="202020"/>
                          <w:sz w:val="19"/>
                        </w:rPr>
                        <w:t>seaborn</w:t>
                      </w:r>
                      <w:r>
                        <w:rPr>
                          <w:color w:val="202020"/>
                          <w:spacing w:val="13"/>
                          <w:sz w:val="19"/>
                        </w:rPr>
                        <w:t> </w:t>
                      </w:r>
                      <w:r>
                        <w:rPr>
                          <w:b/>
                          <w:color w:val="008000"/>
                          <w:sz w:val="19"/>
                        </w:rPr>
                        <w:t>as</w:t>
                      </w:r>
                      <w:r>
                        <w:rPr>
                          <w:b/>
                          <w:color w:val="008000"/>
                          <w:spacing w:val="13"/>
                          <w:sz w:val="19"/>
                        </w:rPr>
                        <w:t> </w:t>
                      </w:r>
                      <w:r>
                        <w:rPr>
                          <w:color w:val="202020"/>
                          <w:spacing w:val="-5"/>
                          <w:sz w:val="19"/>
                        </w:rPr>
                        <w:t>sns</w:t>
                      </w:r>
                    </w:p>
                  </w:txbxContent>
                </v:textbox>
                <v:fill type="solid"/>
                <v:stroke dashstyle="solid"/>
                <w10:wrap type="none"/>
              </v:shape>
            </w:pict>
          </mc:Fallback>
        </mc:AlternateContent>
      </w:r>
      <w:r>
        <w:rPr>
          <w:color w:val="616161"/>
        </w:rPr>
        <w:t>In</w:t>
      </w:r>
      <w:r>
        <w:rPr>
          <w:color w:val="616161"/>
          <w:spacing w:val="6"/>
        </w:rPr>
        <w:t> </w:t>
      </w:r>
      <w:r>
        <w:rPr>
          <w:color w:val="616161"/>
          <w:spacing w:val="-4"/>
        </w:rPr>
        <w:t>[2]:</w:t>
      </w:r>
    </w:p>
    <w:p>
      <w:pPr>
        <w:pStyle w:val="BodyText"/>
      </w:pPr>
    </w:p>
    <w:p>
      <w:pPr>
        <w:pStyle w:val="BodyText"/>
      </w:pPr>
    </w:p>
    <w:p>
      <w:pPr>
        <w:pStyle w:val="BodyText"/>
      </w:pPr>
    </w:p>
    <w:p>
      <w:pPr>
        <w:pStyle w:val="BodyText"/>
        <w:spacing w:before="193"/>
      </w:pPr>
    </w:p>
    <w:p>
      <w:pPr>
        <w:pStyle w:val="BodyText"/>
        <w:ind w:left="264"/>
      </w:pPr>
      <w:r>
        <w:rPr/>
        <mc:AlternateContent>
          <mc:Choice Requires="wps">
            <w:drawing>
              <wp:anchor distT="0" distB="0" distL="0" distR="0" allowOverlap="1" layoutInCell="1" locked="0" behindDoc="0" simplePos="0" relativeHeight="15825920">
                <wp:simplePos x="0" y="0"/>
                <wp:positionH relativeFrom="page">
                  <wp:posOffset>1303337</wp:posOffset>
                </wp:positionH>
                <wp:positionV relativeFrom="paragraph">
                  <wp:posOffset>-65057</wp:posOffset>
                </wp:positionV>
                <wp:extent cx="5676900" cy="419100"/>
                <wp:effectExtent l="0" t="0" r="0" b="0"/>
                <wp:wrapNone/>
                <wp:docPr id="282" name="Textbox 282"/>
                <wp:cNvGraphicFramePr>
                  <a:graphicFrameLocks/>
                </wp:cNvGraphicFramePr>
                <a:graphic>
                  <a:graphicData uri="http://schemas.microsoft.com/office/word/2010/wordprocessingShape">
                    <wps:wsp>
                      <wps:cNvPr id="282" name="Textbox 282"/>
                      <wps:cNvSpPr txBox="1"/>
                      <wps:spPr>
                        <a:xfrm>
                          <a:off x="0" y="0"/>
                          <a:ext cx="5676900" cy="419100"/>
                        </a:xfrm>
                        <a:prstGeom prst="rect">
                          <a:avLst/>
                        </a:prstGeom>
                        <a:solidFill>
                          <a:srgbClr val="F5F5F5"/>
                        </a:solidFill>
                        <a:ln w="9525">
                          <a:solidFill>
                            <a:srgbClr val="DFDFDF"/>
                          </a:solidFill>
                          <a:prstDash val="solid"/>
                        </a:ln>
                      </wps:spPr>
                      <wps:txbx>
                        <w:txbxContent>
                          <w:p>
                            <w:pPr>
                              <w:spacing w:before="80"/>
                              <w:ind w:left="77" w:right="0" w:firstLine="0"/>
                              <w:jc w:val="left"/>
                              <w:rPr>
                                <w:i/>
                                <w:color w:val="000000"/>
                                <w:sz w:val="19"/>
                              </w:rPr>
                            </w:pPr>
                            <w:r>
                              <w:rPr>
                                <w:i/>
                                <w:color w:val="408080"/>
                                <w:sz w:val="19"/>
                              </w:rPr>
                              <w:t>#</w:t>
                            </w:r>
                            <w:r>
                              <w:rPr>
                                <w:i/>
                                <w:color w:val="408080"/>
                                <w:spacing w:val="11"/>
                                <w:sz w:val="19"/>
                              </w:rPr>
                              <w:t> </w:t>
                            </w:r>
                            <w:r>
                              <w:rPr>
                                <w:i/>
                                <w:color w:val="408080"/>
                                <w:sz w:val="19"/>
                              </w:rPr>
                              <w:t>Importing</w:t>
                            </w:r>
                            <w:r>
                              <w:rPr>
                                <w:i/>
                                <w:color w:val="408080"/>
                                <w:spacing w:val="11"/>
                                <w:sz w:val="19"/>
                              </w:rPr>
                              <w:t> </w:t>
                            </w:r>
                            <w:r>
                              <w:rPr>
                                <w:i/>
                                <w:color w:val="408080"/>
                                <w:sz w:val="19"/>
                              </w:rPr>
                              <w:t>the</w:t>
                            </w:r>
                            <w:r>
                              <w:rPr>
                                <w:i/>
                                <w:color w:val="408080"/>
                                <w:spacing w:val="11"/>
                                <w:sz w:val="19"/>
                              </w:rPr>
                              <w:t> </w:t>
                            </w:r>
                            <w:r>
                              <w:rPr>
                                <w:i/>
                                <w:color w:val="408080"/>
                                <w:spacing w:val="-2"/>
                                <w:sz w:val="19"/>
                              </w:rPr>
                              <w:t>dataset</w:t>
                            </w:r>
                          </w:p>
                          <w:p>
                            <w:pPr>
                              <w:pStyle w:val="BodyText"/>
                              <w:spacing w:before="32"/>
                              <w:ind w:left="77"/>
                              <w:rPr>
                                <w:color w:val="000000"/>
                              </w:rPr>
                            </w:pPr>
                            <w:r>
                              <w:rPr>
                                <w:color w:val="202020"/>
                              </w:rPr>
                              <w:t>dataset</w:t>
                            </w:r>
                            <w:r>
                              <w:rPr>
                                <w:color w:val="202020"/>
                                <w:spacing w:val="13"/>
                              </w:rPr>
                              <w:t> </w:t>
                            </w:r>
                            <w:r>
                              <w:rPr>
                                <w:b/>
                                <w:color w:val="AA21FF"/>
                              </w:rPr>
                              <w:t>=</w:t>
                            </w:r>
                            <w:r>
                              <w:rPr>
                                <w:b/>
                                <w:color w:val="AA21FF"/>
                                <w:spacing w:val="14"/>
                              </w:rPr>
                              <w:t> </w:t>
                            </w:r>
                            <w:r>
                              <w:rPr>
                                <w:color w:val="202020"/>
                                <w:spacing w:val="-2"/>
                              </w:rPr>
                              <w:t>pd</w:t>
                            </w:r>
                            <w:r>
                              <w:rPr>
                                <w:b/>
                                <w:color w:val="AA21FF"/>
                                <w:spacing w:val="-2"/>
                              </w:rPr>
                              <w:t>.</w:t>
                            </w:r>
                            <w:r>
                              <w:rPr>
                                <w:color w:val="202020"/>
                                <w:spacing w:val="-2"/>
                              </w:rPr>
                              <w:t>read_csv</w:t>
                            </w:r>
                            <w:r>
                              <w:rPr>
                                <w:color w:val="0054AA"/>
                                <w:spacing w:val="-2"/>
                              </w:rPr>
                              <w:t>(</w:t>
                            </w:r>
                            <w:r>
                              <w:rPr>
                                <w:color w:val="B92020"/>
                                <w:spacing w:val="-2"/>
                              </w:rPr>
                              <w:t>'/content/Mall_Customers.csv'</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122617pt;width:447pt;height:33pt;mso-position-horizontal-relative:page;mso-position-vertical-relative:paragraph;z-index:15825920" type="#_x0000_t202" id="docshape263" filled="true" fillcolor="#f5f5f5" stroked="true" strokeweight=".75pt" strokecolor="#dfdfdf">
                <v:textbox inset="0,0,0,0">
                  <w:txbxContent>
                    <w:p>
                      <w:pPr>
                        <w:spacing w:before="80"/>
                        <w:ind w:left="77" w:right="0" w:firstLine="0"/>
                        <w:jc w:val="left"/>
                        <w:rPr>
                          <w:i/>
                          <w:color w:val="000000"/>
                          <w:sz w:val="19"/>
                        </w:rPr>
                      </w:pPr>
                      <w:r>
                        <w:rPr>
                          <w:i/>
                          <w:color w:val="408080"/>
                          <w:sz w:val="19"/>
                        </w:rPr>
                        <w:t>#</w:t>
                      </w:r>
                      <w:r>
                        <w:rPr>
                          <w:i/>
                          <w:color w:val="408080"/>
                          <w:spacing w:val="11"/>
                          <w:sz w:val="19"/>
                        </w:rPr>
                        <w:t> </w:t>
                      </w:r>
                      <w:r>
                        <w:rPr>
                          <w:i/>
                          <w:color w:val="408080"/>
                          <w:sz w:val="19"/>
                        </w:rPr>
                        <w:t>Importing</w:t>
                      </w:r>
                      <w:r>
                        <w:rPr>
                          <w:i/>
                          <w:color w:val="408080"/>
                          <w:spacing w:val="11"/>
                          <w:sz w:val="19"/>
                        </w:rPr>
                        <w:t> </w:t>
                      </w:r>
                      <w:r>
                        <w:rPr>
                          <w:i/>
                          <w:color w:val="408080"/>
                          <w:sz w:val="19"/>
                        </w:rPr>
                        <w:t>the</w:t>
                      </w:r>
                      <w:r>
                        <w:rPr>
                          <w:i/>
                          <w:color w:val="408080"/>
                          <w:spacing w:val="11"/>
                          <w:sz w:val="19"/>
                        </w:rPr>
                        <w:t> </w:t>
                      </w:r>
                      <w:r>
                        <w:rPr>
                          <w:i/>
                          <w:color w:val="408080"/>
                          <w:spacing w:val="-2"/>
                          <w:sz w:val="19"/>
                        </w:rPr>
                        <w:t>dataset</w:t>
                      </w:r>
                    </w:p>
                    <w:p>
                      <w:pPr>
                        <w:pStyle w:val="BodyText"/>
                        <w:spacing w:before="32"/>
                        <w:ind w:left="77"/>
                        <w:rPr>
                          <w:color w:val="000000"/>
                        </w:rPr>
                      </w:pPr>
                      <w:r>
                        <w:rPr>
                          <w:color w:val="202020"/>
                        </w:rPr>
                        <w:t>dataset</w:t>
                      </w:r>
                      <w:r>
                        <w:rPr>
                          <w:color w:val="202020"/>
                          <w:spacing w:val="13"/>
                        </w:rPr>
                        <w:t> </w:t>
                      </w:r>
                      <w:r>
                        <w:rPr>
                          <w:b/>
                          <w:color w:val="AA21FF"/>
                        </w:rPr>
                        <w:t>=</w:t>
                      </w:r>
                      <w:r>
                        <w:rPr>
                          <w:b/>
                          <w:color w:val="AA21FF"/>
                          <w:spacing w:val="14"/>
                        </w:rPr>
                        <w:t> </w:t>
                      </w:r>
                      <w:r>
                        <w:rPr>
                          <w:color w:val="202020"/>
                          <w:spacing w:val="-2"/>
                        </w:rPr>
                        <w:t>pd</w:t>
                      </w:r>
                      <w:r>
                        <w:rPr>
                          <w:b/>
                          <w:color w:val="AA21FF"/>
                          <w:spacing w:val="-2"/>
                        </w:rPr>
                        <w:t>.</w:t>
                      </w:r>
                      <w:r>
                        <w:rPr>
                          <w:color w:val="202020"/>
                          <w:spacing w:val="-2"/>
                        </w:rPr>
                        <w:t>read_csv</w:t>
                      </w:r>
                      <w:r>
                        <w:rPr>
                          <w:color w:val="0054AA"/>
                          <w:spacing w:val="-2"/>
                        </w:rPr>
                        <w:t>(</w:t>
                      </w:r>
                      <w:r>
                        <w:rPr>
                          <w:color w:val="B92020"/>
                          <w:spacing w:val="-2"/>
                        </w:rPr>
                        <w:t>'/content/Mall_Customers.csv'</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4"/>
        </w:rPr>
        <w:t>[3]:</w:t>
      </w:r>
    </w:p>
    <w:p>
      <w:pPr>
        <w:pStyle w:val="BodyText"/>
      </w:pPr>
    </w:p>
    <w:p>
      <w:pPr>
        <w:pStyle w:val="BodyText"/>
        <w:spacing w:before="157"/>
      </w:pPr>
    </w:p>
    <w:p>
      <w:pPr>
        <w:pStyle w:val="BodyText"/>
        <w:spacing w:before="1"/>
        <w:ind w:left="264"/>
      </w:pPr>
      <w:r>
        <w:rPr/>
        <mc:AlternateContent>
          <mc:Choice Requires="wps">
            <w:drawing>
              <wp:anchor distT="0" distB="0" distL="0" distR="0" allowOverlap="1" layoutInCell="1" locked="0" behindDoc="0" simplePos="0" relativeHeight="15825408">
                <wp:simplePos x="0" y="0"/>
                <wp:positionH relativeFrom="page">
                  <wp:posOffset>1303337</wp:posOffset>
                </wp:positionH>
                <wp:positionV relativeFrom="paragraph">
                  <wp:posOffset>-64683</wp:posOffset>
                </wp:positionV>
                <wp:extent cx="5676900" cy="266700"/>
                <wp:effectExtent l="0" t="0" r="0" b="0"/>
                <wp:wrapNone/>
                <wp:docPr id="283" name="Textbox 283"/>
                <wp:cNvGraphicFramePr>
                  <a:graphicFrameLocks/>
                </wp:cNvGraphicFramePr>
                <a:graphic>
                  <a:graphicData uri="http://schemas.microsoft.com/office/word/2010/wordprocessingShape">
                    <wps:wsp>
                      <wps:cNvPr id="283" name="Textbox 283"/>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spacing w:val="-2"/>
                              </w:rPr>
                              <w:t>dataset</w:t>
                            </w:r>
                            <w:r>
                              <w:rPr>
                                <w:b/>
                                <w:color w:val="AA21FF"/>
                                <w:spacing w:val="-2"/>
                              </w:rPr>
                              <w:t>.</w:t>
                            </w:r>
                            <w:r>
                              <w:rPr>
                                <w:color w:val="202020"/>
                                <w:spacing w:val="-2"/>
                              </w:rPr>
                              <w:t>head</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093222pt;width:447pt;height:21pt;mso-position-horizontal-relative:page;mso-position-vertical-relative:paragraph;z-index:15825408" type="#_x0000_t202" id="docshape264" filled="true" fillcolor="#f5f5f5" stroked="true" strokeweight=".75pt" strokecolor="#dfdfdf">
                <v:textbox inset="0,0,0,0">
                  <w:txbxContent>
                    <w:p>
                      <w:pPr>
                        <w:pStyle w:val="BodyText"/>
                        <w:spacing w:before="80"/>
                        <w:ind w:left="77"/>
                        <w:rPr>
                          <w:color w:val="000000"/>
                        </w:rPr>
                      </w:pPr>
                      <w:r>
                        <w:rPr>
                          <w:color w:val="202020"/>
                          <w:spacing w:val="-2"/>
                        </w:rPr>
                        <w:t>dataset</w:t>
                      </w:r>
                      <w:r>
                        <w:rPr>
                          <w:b/>
                          <w:color w:val="AA21FF"/>
                          <w:spacing w:val="-2"/>
                        </w:rPr>
                        <w:t>.</w:t>
                      </w:r>
                      <w:r>
                        <w:rPr>
                          <w:color w:val="202020"/>
                          <w:spacing w:val="-2"/>
                        </w:rPr>
                        <w:t>head</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4"/>
        </w:rPr>
        <w:t>[4]:</w:t>
      </w:r>
    </w:p>
    <w:p>
      <w:pPr>
        <w:pStyle w:val="BodyText"/>
        <w:spacing w:before="33"/>
        <w:rPr>
          <w:sz w:val="20"/>
        </w:rPr>
      </w:pPr>
    </w:p>
    <w:tbl>
      <w:tblPr>
        <w:tblW w:w="0" w:type="auto"/>
        <w:jc w:val="left"/>
        <w:tblInd w:w="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91"/>
        <w:gridCol w:w="1467"/>
        <w:gridCol w:w="746"/>
        <w:gridCol w:w="515"/>
        <w:gridCol w:w="1892"/>
        <w:gridCol w:w="1528"/>
      </w:tblGrid>
      <w:tr>
        <w:trPr>
          <w:trHeight w:val="329" w:hRule="atLeast"/>
        </w:trPr>
        <w:tc>
          <w:tcPr>
            <w:tcW w:w="891" w:type="dxa"/>
          </w:tcPr>
          <w:p>
            <w:pPr>
              <w:pStyle w:val="TableParagraph"/>
              <w:spacing w:before="19"/>
              <w:ind w:left="50"/>
              <w:jc w:val="left"/>
              <w:rPr>
                <w:sz w:val="19"/>
              </w:rPr>
            </w:pPr>
            <w:r>
              <w:rPr>
                <w:color w:val="616161"/>
                <w:spacing w:val="-2"/>
                <w:sz w:val="19"/>
              </w:rPr>
              <w:t>Out[4]:</w:t>
            </w:r>
          </w:p>
        </w:tc>
        <w:tc>
          <w:tcPr>
            <w:tcW w:w="1467" w:type="dxa"/>
            <w:tcBorders>
              <w:bottom w:val="single" w:sz="6" w:space="0" w:color="BDBDBD"/>
            </w:tcBorders>
          </w:tcPr>
          <w:p>
            <w:pPr>
              <w:pStyle w:val="TableParagraph"/>
              <w:ind w:right="88"/>
              <w:rPr>
                <w:rFonts w:ascii="Segoe UI"/>
                <w:b/>
                <w:sz w:val="18"/>
              </w:rPr>
            </w:pPr>
            <w:r>
              <w:rPr>
                <w:rFonts w:ascii="Segoe UI"/>
                <w:b/>
                <w:spacing w:val="-2"/>
                <w:sz w:val="18"/>
              </w:rPr>
              <w:t>CustomerID</w:t>
            </w:r>
          </w:p>
        </w:tc>
        <w:tc>
          <w:tcPr>
            <w:tcW w:w="746" w:type="dxa"/>
            <w:tcBorders>
              <w:bottom w:val="single" w:sz="6" w:space="0" w:color="BDBDBD"/>
            </w:tcBorders>
          </w:tcPr>
          <w:p>
            <w:pPr>
              <w:pStyle w:val="TableParagraph"/>
              <w:ind w:right="87"/>
              <w:rPr>
                <w:rFonts w:ascii="Segoe UI"/>
                <w:b/>
                <w:sz w:val="18"/>
              </w:rPr>
            </w:pPr>
            <w:r>
              <w:rPr>
                <w:rFonts w:ascii="Segoe UI"/>
                <w:b/>
                <w:spacing w:val="-2"/>
                <w:sz w:val="18"/>
              </w:rPr>
              <w:t>Genre</w:t>
            </w:r>
          </w:p>
        </w:tc>
        <w:tc>
          <w:tcPr>
            <w:tcW w:w="515" w:type="dxa"/>
            <w:tcBorders>
              <w:bottom w:val="single" w:sz="6" w:space="0" w:color="BDBDBD"/>
            </w:tcBorders>
          </w:tcPr>
          <w:p>
            <w:pPr>
              <w:pStyle w:val="TableParagraph"/>
              <w:ind w:right="87"/>
              <w:rPr>
                <w:rFonts w:ascii="Segoe UI"/>
                <w:b/>
                <w:sz w:val="18"/>
              </w:rPr>
            </w:pPr>
            <w:r>
              <w:rPr>
                <w:rFonts w:ascii="Segoe UI"/>
                <w:b/>
                <w:spacing w:val="-5"/>
                <w:sz w:val="18"/>
              </w:rPr>
              <w:t>Age</w:t>
            </w:r>
          </w:p>
        </w:tc>
        <w:tc>
          <w:tcPr>
            <w:tcW w:w="1892" w:type="dxa"/>
            <w:tcBorders>
              <w:bottom w:val="single" w:sz="6" w:space="0" w:color="BDBDBD"/>
            </w:tcBorders>
          </w:tcPr>
          <w:p>
            <w:pPr>
              <w:pStyle w:val="TableParagraph"/>
              <w:ind w:right="86"/>
              <w:rPr>
                <w:rFonts w:ascii="Segoe UI"/>
                <w:b/>
                <w:sz w:val="18"/>
              </w:rPr>
            </w:pPr>
            <w:r>
              <w:rPr>
                <w:rFonts w:ascii="Segoe UI"/>
                <w:b/>
                <w:spacing w:val="-2"/>
                <w:sz w:val="18"/>
              </w:rPr>
              <w:t>Annual_Income_(k$)</w:t>
            </w:r>
          </w:p>
        </w:tc>
        <w:tc>
          <w:tcPr>
            <w:tcW w:w="1528" w:type="dxa"/>
            <w:tcBorders>
              <w:bottom w:val="single" w:sz="6" w:space="0" w:color="BDBDBD"/>
            </w:tcBorders>
          </w:tcPr>
          <w:p>
            <w:pPr>
              <w:pStyle w:val="TableParagraph"/>
              <w:ind w:right="92"/>
              <w:rPr>
                <w:rFonts w:ascii="Segoe UI"/>
                <w:b/>
                <w:sz w:val="18"/>
              </w:rPr>
            </w:pPr>
            <w:r>
              <w:rPr>
                <w:rFonts w:ascii="Segoe UI"/>
                <w:b/>
                <w:spacing w:val="-2"/>
                <w:sz w:val="18"/>
              </w:rPr>
              <w:t>Spending_Score</w:t>
            </w:r>
          </w:p>
        </w:tc>
      </w:tr>
      <w:tr>
        <w:trPr>
          <w:trHeight w:val="420" w:hRule="atLeast"/>
        </w:trPr>
        <w:tc>
          <w:tcPr>
            <w:tcW w:w="891" w:type="dxa"/>
          </w:tcPr>
          <w:p>
            <w:pPr>
              <w:pStyle w:val="TableParagraph"/>
              <w:jc w:val="left"/>
              <w:rPr>
                <w:rFonts w:ascii="Times New Roman"/>
                <w:sz w:val="22"/>
              </w:rPr>
            </w:pPr>
          </w:p>
        </w:tc>
        <w:tc>
          <w:tcPr>
            <w:tcW w:w="1467" w:type="dxa"/>
            <w:tcBorders>
              <w:top w:val="single" w:sz="6" w:space="0" w:color="BDBDBD"/>
            </w:tcBorders>
          </w:tcPr>
          <w:p>
            <w:pPr>
              <w:pStyle w:val="TableParagraph"/>
              <w:tabs>
                <w:tab w:pos="1190" w:val="left" w:leader="none"/>
              </w:tabs>
              <w:spacing w:before="90"/>
              <w:ind w:right="88"/>
              <w:rPr>
                <w:rFonts w:ascii="Segoe UI"/>
                <w:sz w:val="18"/>
              </w:rPr>
            </w:pPr>
            <w:r>
              <w:rPr>
                <w:rFonts w:ascii="Segoe UI"/>
                <w:b/>
                <w:spacing w:val="-10"/>
                <w:sz w:val="18"/>
              </w:rPr>
              <w:t>0</w:t>
            </w:r>
            <w:r>
              <w:rPr>
                <w:rFonts w:ascii="Segoe UI"/>
                <w:b/>
                <w:sz w:val="18"/>
              </w:rPr>
              <w:tab/>
            </w:r>
            <w:r>
              <w:rPr>
                <w:rFonts w:ascii="Segoe UI"/>
                <w:spacing w:val="-10"/>
                <w:sz w:val="18"/>
              </w:rPr>
              <w:t>1</w:t>
            </w:r>
          </w:p>
        </w:tc>
        <w:tc>
          <w:tcPr>
            <w:tcW w:w="746" w:type="dxa"/>
            <w:tcBorders>
              <w:top w:val="single" w:sz="6" w:space="0" w:color="BDBDBD"/>
            </w:tcBorders>
          </w:tcPr>
          <w:p>
            <w:pPr>
              <w:pStyle w:val="TableParagraph"/>
              <w:spacing w:before="90"/>
              <w:ind w:right="87"/>
              <w:rPr>
                <w:rFonts w:ascii="Segoe UI"/>
                <w:sz w:val="18"/>
              </w:rPr>
            </w:pPr>
            <w:r>
              <w:rPr>
                <w:rFonts w:ascii="Segoe UI"/>
                <w:spacing w:val="-4"/>
                <w:sz w:val="18"/>
              </w:rPr>
              <w:t>Male</w:t>
            </w:r>
          </w:p>
        </w:tc>
        <w:tc>
          <w:tcPr>
            <w:tcW w:w="515" w:type="dxa"/>
            <w:tcBorders>
              <w:top w:val="single" w:sz="6" w:space="0" w:color="BDBDBD"/>
            </w:tcBorders>
          </w:tcPr>
          <w:p>
            <w:pPr>
              <w:pStyle w:val="TableParagraph"/>
              <w:spacing w:before="90"/>
              <w:ind w:right="87"/>
              <w:rPr>
                <w:rFonts w:ascii="Segoe UI"/>
                <w:sz w:val="18"/>
              </w:rPr>
            </w:pPr>
            <w:r>
              <w:rPr>
                <w:rFonts w:ascii="Segoe UI"/>
                <w:spacing w:val="-5"/>
                <w:sz w:val="18"/>
              </w:rPr>
              <w:t>19</w:t>
            </w:r>
          </w:p>
        </w:tc>
        <w:tc>
          <w:tcPr>
            <w:tcW w:w="1892" w:type="dxa"/>
            <w:tcBorders>
              <w:top w:val="single" w:sz="6" w:space="0" w:color="BDBDBD"/>
            </w:tcBorders>
          </w:tcPr>
          <w:p>
            <w:pPr>
              <w:pStyle w:val="TableParagraph"/>
              <w:spacing w:before="90"/>
              <w:ind w:right="86"/>
              <w:rPr>
                <w:rFonts w:ascii="Segoe UI"/>
                <w:sz w:val="18"/>
              </w:rPr>
            </w:pPr>
            <w:r>
              <w:rPr>
                <w:rFonts w:ascii="Segoe UI"/>
                <w:spacing w:val="-5"/>
                <w:sz w:val="18"/>
              </w:rPr>
              <w:t>15</w:t>
            </w:r>
          </w:p>
        </w:tc>
        <w:tc>
          <w:tcPr>
            <w:tcW w:w="1528" w:type="dxa"/>
            <w:tcBorders>
              <w:top w:val="single" w:sz="6" w:space="0" w:color="BDBDBD"/>
            </w:tcBorders>
          </w:tcPr>
          <w:p>
            <w:pPr>
              <w:pStyle w:val="TableParagraph"/>
              <w:spacing w:before="90"/>
              <w:ind w:right="92"/>
              <w:rPr>
                <w:rFonts w:ascii="Segoe UI"/>
                <w:sz w:val="18"/>
              </w:rPr>
            </w:pPr>
            <w:r>
              <w:rPr>
                <w:rFonts w:ascii="Segoe UI"/>
                <w:spacing w:val="-5"/>
                <w:sz w:val="18"/>
              </w:rPr>
              <w:t>39</w:t>
            </w:r>
          </w:p>
        </w:tc>
      </w:tr>
      <w:tr>
        <w:trPr>
          <w:trHeight w:val="420" w:hRule="atLeast"/>
        </w:trPr>
        <w:tc>
          <w:tcPr>
            <w:tcW w:w="891" w:type="dxa"/>
          </w:tcPr>
          <w:p>
            <w:pPr>
              <w:pStyle w:val="TableParagraph"/>
              <w:jc w:val="left"/>
              <w:rPr>
                <w:rFonts w:ascii="Times New Roman"/>
                <w:sz w:val="22"/>
              </w:rPr>
            </w:pPr>
          </w:p>
        </w:tc>
        <w:tc>
          <w:tcPr>
            <w:tcW w:w="1467" w:type="dxa"/>
            <w:shd w:val="clear" w:color="auto" w:fill="F5F5F5"/>
          </w:tcPr>
          <w:p>
            <w:pPr>
              <w:pStyle w:val="TableParagraph"/>
              <w:tabs>
                <w:tab w:pos="1190" w:val="left" w:leader="none"/>
              </w:tabs>
              <w:spacing w:before="90"/>
              <w:ind w:right="88"/>
              <w:rPr>
                <w:rFonts w:ascii="Segoe UI"/>
                <w:sz w:val="18"/>
              </w:rPr>
            </w:pPr>
            <w:r>
              <w:rPr>
                <w:rFonts w:ascii="Segoe UI"/>
                <w:b/>
                <w:spacing w:val="-10"/>
                <w:sz w:val="18"/>
              </w:rPr>
              <w:t>1</w:t>
            </w:r>
            <w:r>
              <w:rPr>
                <w:rFonts w:ascii="Segoe UI"/>
                <w:b/>
                <w:sz w:val="18"/>
              </w:rPr>
              <w:tab/>
            </w:r>
            <w:r>
              <w:rPr>
                <w:rFonts w:ascii="Segoe UI"/>
                <w:spacing w:val="-10"/>
                <w:sz w:val="18"/>
              </w:rPr>
              <w:t>2</w:t>
            </w:r>
          </w:p>
        </w:tc>
        <w:tc>
          <w:tcPr>
            <w:tcW w:w="746" w:type="dxa"/>
            <w:shd w:val="clear" w:color="auto" w:fill="F5F5F5"/>
          </w:tcPr>
          <w:p>
            <w:pPr>
              <w:pStyle w:val="TableParagraph"/>
              <w:spacing w:before="90"/>
              <w:ind w:right="87"/>
              <w:rPr>
                <w:rFonts w:ascii="Segoe UI"/>
                <w:sz w:val="18"/>
              </w:rPr>
            </w:pPr>
            <w:r>
              <w:rPr>
                <w:rFonts w:ascii="Segoe UI"/>
                <w:spacing w:val="-4"/>
                <w:sz w:val="18"/>
              </w:rPr>
              <w:t>Male</w:t>
            </w:r>
          </w:p>
        </w:tc>
        <w:tc>
          <w:tcPr>
            <w:tcW w:w="515" w:type="dxa"/>
            <w:shd w:val="clear" w:color="auto" w:fill="F5F5F5"/>
          </w:tcPr>
          <w:p>
            <w:pPr>
              <w:pStyle w:val="TableParagraph"/>
              <w:spacing w:before="90"/>
              <w:ind w:right="87"/>
              <w:rPr>
                <w:rFonts w:ascii="Segoe UI"/>
                <w:sz w:val="18"/>
              </w:rPr>
            </w:pPr>
            <w:r>
              <w:rPr>
                <w:rFonts w:ascii="Segoe UI"/>
                <w:spacing w:val="-5"/>
                <w:sz w:val="18"/>
              </w:rPr>
              <w:t>21</w:t>
            </w:r>
          </w:p>
        </w:tc>
        <w:tc>
          <w:tcPr>
            <w:tcW w:w="1892" w:type="dxa"/>
            <w:shd w:val="clear" w:color="auto" w:fill="F5F5F5"/>
          </w:tcPr>
          <w:p>
            <w:pPr>
              <w:pStyle w:val="TableParagraph"/>
              <w:spacing w:before="90"/>
              <w:ind w:right="86"/>
              <w:rPr>
                <w:rFonts w:ascii="Segoe UI"/>
                <w:sz w:val="18"/>
              </w:rPr>
            </w:pPr>
            <w:r>
              <w:rPr>
                <w:rFonts w:ascii="Segoe UI"/>
                <w:spacing w:val="-5"/>
                <w:sz w:val="18"/>
              </w:rPr>
              <w:t>15</w:t>
            </w:r>
          </w:p>
        </w:tc>
        <w:tc>
          <w:tcPr>
            <w:tcW w:w="1528" w:type="dxa"/>
            <w:shd w:val="clear" w:color="auto" w:fill="F5F5F5"/>
          </w:tcPr>
          <w:p>
            <w:pPr>
              <w:pStyle w:val="TableParagraph"/>
              <w:spacing w:before="90"/>
              <w:ind w:right="92"/>
              <w:rPr>
                <w:rFonts w:ascii="Segoe UI"/>
                <w:sz w:val="18"/>
              </w:rPr>
            </w:pPr>
            <w:r>
              <w:rPr>
                <w:rFonts w:ascii="Segoe UI"/>
                <w:spacing w:val="-5"/>
                <w:sz w:val="18"/>
              </w:rPr>
              <w:t>81</w:t>
            </w:r>
          </w:p>
        </w:tc>
      </w:tr>
      <w:tr>
        <w:trPr>
          <w:trHeight w:val="420" w:hRule="atLeast"/>
        </w:trPr>
        <w:tc>
          <w:tcPr>
            <w:tcW w:w="891" w:type="dxa"/>
          </w:tcPr>
          <w:p>
            <w:pPr>
              <w:pStyle w:val="TableParagraph"/>
              <w:jc w:val="left"/>
              <w:rPr>
                <w:rFonts w:ascii="Times New Roman"/>
                <w:sz w:val="22"/>
              </w:rPr>
            </w:pPr>
          </w:p>
        </w:tc>
        <w:tc>
          <w:tcPr>
            <w:tcW w:w="1467" w:type="dxa"/>
          </w:tcPr>
          <w:p>
            <w:pPr>
              <w:pStyle w:val="TableParagraph"/>
              <w:tabs>
                <w:tab w:pos="1190" w:val="left" w:leader="none"/>
              </w:tabs>
              <w:spacing w:before="90"/>
              <w:ind w:right="88"/>
              <w:rPr>
                <w:rFonts w:ascii="Segoe UI"/>
                <w:sz w:val="18"/>
              </w:rPr>
            </w:pPr>
            <w:r>
              <w:rPr>
                <w:rFonts w:ascii="Segoe UI"/>
                <w:b/>
                <w:spacing w:val="-10"/>
                <w:sz w:val="18"/>
              </w:rPr>
              <w:t>2</w:t>
            </w:r>
            <w:r>
              <w:rPr>
                <w:rFonts w:ascii="Segoe UI"/>
                <w:b/>
                <w:sz w:val="18"/>
              </w:rPr>
              <w:tab/>
            </w:r>
            <w:r>
              <w:rPr>
                <w:rFonts w:ascii="Segoe UI"/>
                <w:spacing w:val="-10"/>
                <w:sz w:val="18"/>
              </w:rPr>
              <w:t>3</w:t>
            </w:r>
          </w:p>
        </w:tc>
        <w:tc>
          <w:tcPr>
            <w:tcW w:w="746" w:type="dxa"/>
          </w:tcPr>
          <w:p>
            <w:pPr>
              <w:pStyle w:val="TableParagraph"/>
              <w:spacing w:before="90"/>
              <w:ind w:right="87"/>
              <w:rPr>
                <w:rFonts w:ascii="Segoe UI"/>
                <w:sz w:val="18"/>
              </w:rPr>
            </w:pPr>
            <w:r>
              <w:rPr>
                <w:rFonts w:ascii="Segoe UI"/>
                <w:spacing w:val="-2"/>
                <w:sz w:val="18"/>
              </w:rPr>
              <w:t>Female</w:t>
            </w:r>
          </w:p>
        </w:tc>
        <w:tc>
          <w:tcPr>
            <w:tcW w:w="515" w:type="dxa"/>
          </w:tcPr>
          <w:p>
            <w:pPr>
              <w:pStyle w:val="TableParagraph"/>
              <w:spacing w:before="90"/>
              <w:ind w:right="87"/>
              <w:rPr>
                <w:rFonts w:ascii="Segoe UI"/>
                <w:sz w:val="18"/>
              </w:rPr>
            </w:pPr>
            <w:r>
              <w:rPr>
                <w:rFonts w:ascii="Segoe UI"/>
                <w:spacing w:val="-5"/>
                <w:sz w:val="18"/>
              </w:rPr>
              <w:t>20</w:t>
            </w:r>
          </w:p>
        </w:tc>
        <w:tc>
          <w:tcPr>
            <w:tcW w:w="1892" w:type="dxa"/>
          </w:tcPr>
          <w:p>
            <w:pPr>
              <w:pStyle w:val="TableParagraph"/>
              <w:spacing w:before="90"/>
              <w:ind w:right="86"/>
              <w:rPr>
                <w:rFonts w:ascii="Segoe UI"/>
                <w:sz w:val="18"/>
              </w:rPr>
            </w:pPr>
            <w:r>
              <w:rPr>
                <w:rFonts w:ascii="Segoe UI"/>
                <w:spacing w:val="-5"/>
                <w:sz w:val="18"/>
              </w:rPr>
              <w:t>16</w:t>
            </w:r>
          </w:p>
        </w:tc>
        <w:tc>
          <w:tcPr>
            <w:tcW w:w="1528" w:type="dxa"/>
          </w:tcPr>
          <w:p>
            <w:pPr>
              <w:pStyle w:val="TableParagraph"/>
              <w:spacing w:before="90"/>
              <w:ind w:right="92"/>
              <w:rPr>
                <w:rFonts w:ascii="Segoe UI"/>
                <w:sz w:val="18"/>
              </w:rPr>
            </w:pPr>
            <w:r>
              <w:rPr>
                <w:rFonts w:ascii="Segoe UI"/>
                <w:spacing w:val="-10"/>
                <w:sz w:val="18"/>
              </w:rPr>
              <w:t>6</w:t>
            </w:r>
          </w:p>
        </w:tc>
      </w:tr>
      <w:tr>
        <w:trPr>
          <w:trHeight w:val="420" w:hRule="atLeast"/>
        </w:trPr>
        <w:tc>
          <w:tcPr>
            <w:tcW w:w="891" w:type="dxa"/>
          </w:tcPr>
          <w:p>
            <w:pPr>
              <w:pStyle w:val="TableParagraph"/>
              <w:jc w:val="left"/>
              <w:rPr>
                <w:rFonts w:ascii="Times New Roman"/>
                <w:sz w:val="22"/>
              </w:rPr>
            </w:pPr>
          </w:p>
        </w:tc>
        <w:tc>
          <w:tcPr>
            <w:tcW w:w="1467" w:type="dxa"/>
            <w:shd w:val="clear" w:color="auto" w:fill="F5F5F5"/>
          </w:tcPr>
          <w:p>
            <w:pPr>
              <w:pStyle w:val="TableParagraph"/>
              <w:tabs>
                <w:tab w:pos="1190" w:val="left" w:leader="none"/>
              </w:tabs>
              <w:spacing w:before="90"/>
              <w:ind w:right="88"/>
              <w:rPr>
                <w:rFonts w:ascii="Segoe UI"/>
                <w:sz w:val="18"/>
              </w:rPr>
            </w:pPr>
            <w:r>
              <w:rPr>
                <w:rFonts w:ascii="Segoe UI"/>
                <w:b/>
                <w:spacing w:val="-10"/>
                <w:sz w:val="18"/>
              </w:rPr>
              <w:t>3</w:t>
            </w:r>
            <w:r>
              <w:rPr>
                <w:rFonts w:ascii="Segoe UI"/>
                <w:b/>
                <w:sz w:val="18"/>
              </w:rPr>
              <w:tab/>
            </w:r>
            <w:r>
              <w:rPr>
                <w:rFonts w:ascii="Segoe UI"/>
                <w:spacing w:val="-10"/>
                <w:sz w:val="18"/>
              </w:rPr>
              <w:t>4</w:t>
            </w:r>
          </w:p>
        </w:tc>
        <w:tc>
          <w:tcPr>
            <w:tcW w:w="746" w:type="dxa"/>
            <w:shd w:val="clear" w:color="auto" w:fill="F5F5F5"/>
          </w:tcPr>
          <w:p>
            <w:pPr>
              <w:pStyle w:val="TableParagraph"/>
              <w:spacing w:before="90"/>
              <w:ind w:right="87"/>
              <w:rPr>
                <w:rFonts w:ascii="Segoe UI"/>
                <w:sz w:val="18"/>
              </w:rPr>
            </w:pPr>
            <w:r>
              <w:rPr>
                <w:rFonts w:ascii="Segoe UI"/>
                <w:spacing w:val="-2"/>
                <w:sz w:val="18"/>
              </w:rPr>
              <w:t>Female</w:t>
            </w:r>
          </w:p>
        </w:tc>
        <w:tc>
          <w:tcPr>
            <w:tcW w:w="515" w:type="dxa"/>
            <w:shd w:val="clear" w:color="auto" w:fill="F5F5F5"/>
          </w:tcPr>
          <w:p>
            <w:pPr>
              <w:pStyle w:val="TableParagraph"/>
              <w:spacing w:before="90"/>
              <w:ind w:right="87"/>
              <w:rPr>
                <w:rFonts w:ascii="Segoe UI"/>
                <w:sz w:val="18"/>
              </w:rPr>
            </w:pPr>
            <w:r>
              <w:rPr>
                <w:rFonts w:ascii="Segoe UI"/>
                <w:spacing w:val="-5"/>
                <w:sz w:val="18"/>
              </w:rPr>
              <w:t>23</w:t>
            </w:r>
          </w:p>
        </w:tc>
        <w:tc>
          <w:tcPr>
            <w:tcW w:w="1892" w:type="dxa"/>
            <w:shd w:val="clear" w:color="auto" w:fill="F5F5F5"/>
          </w:tcPr>
          <w:p>
            <w:pPr>
              <w:pStyle w:val="TableParagraph"/>
              <w:spacing w:before="90"/>
              <w:ind w:right="86"/>
              <w:rPr>
                <w:rFonts w:ascii="Segoe UI"/>
                <w:sz w:val="18"/>
              </w:rPr>
            </w:pPr>
            <w:r>
              <w:rPr>
                <w:rFonts w:ascii="Segoe UI"/>
                <w:spacing w:val="-5"/>
                <w:sz w:val="18"/>
              </w:rPr>
              <w:t>16</w:t>
            </w:r>
          </w:p>
        </w:tc>
        <w:tc>
          <w:tcPr>
            <w:tcW w:w="1528" w:type="dxa"/>
            <w:shd w:val="clear" w:color="auto" w:fill="F5F5F5"/>
          </w:tcPr>
          <w:p>
            <w:pPr>
              <w:pStyle w:val="TableParagraph"/>
              <w:spacing w:before="90"/>
              <w:ind w:right="92"/>
              <w:rPr>
                <w:rFonts w:ascii="Segoe UI"/>
                <w:sz w:val="18"/>
              </w:rPr>
            </w:pPr>
            <w:r>
              <w:rPr>
                <w:rFonts w:ascii="Segoe UI"/>
                <w:spacing w:val="-5"/>
                <w:sz w:val="18"/>
              </w:rPr>
              <w:t>77</w:t>
            </w:r>
          </w:p>
        </w:tc>
      </w:tr>
      <w:tr>
        <w:trPr>
          <w:trHeight w:val="330" w:hRule="atLeast"/>
        </w:trPr>
        <w:tc>
          <w:tcPr>
            <w:tcW w:w="891" w:type="dxa"/>
          </w:tcPr>
          <w:p>
            <w:pPr>
              <w:pStyle w:val="TableParagraph"/>
              <w:jc w:val="left"/>
              <w:rPr>
                <w:rFonts w:ascii="Times New Roman"/>
                <w:sz w:val="22"/>
              </w:rPr>
            </w:pPr>
          </w:p>
        </w:tc>
        <w:tc>
          <w:tcPr>
            <w:tcW w:w="1467" w:type="dxa"/>
          </w:tcPr>
          <w:p>
            <w:pPr>
              <w:pStyle w:val="TableParagraph"/>
              <w:tabs>
                <w:tab w:pos="1190" w:val="left" w:leader="none"/>
              </w:tabs>
              <w:spacing w:line="219" w:lineRule="exact" w:before="90"/>
              <w:ind w:right="88"/>
              <w:rPr>
                <w:rFonts w:ascii="Segoe UI"/>
                <w:sz w:val="18"/>
              </w:rPr>
            </w:pPr>
            <w:r>
              <w:rPr>
                <w:rFonts w:ascii="Segoe UI"/>
                <w:b/>
                <w:spacing w:val="-10"/>
                <w:sz w:val="18"/>
              </w:rPr>
              <w:t>4</w:t>
            </w:r>
            <w:r>
              <w:rPr>
                <w:rFonts w:ascii="Segoe UI"/>
                <w:b/>
                <w:sz w:val="18"/>
              </w:rPr>
              <w:tab/>
            </w:r>
            <w:r>
              <w:rPr>
                <w:rFonts w:ascii="Segoe UI"/>
                <w:spacing w:val="-10"/>
                <w:sz w:val="18"/>
              </w:rPr>
              <w:t>5</w:t>
            </w:r>
          </w:p>
        </w:tc>
        <w:tc>
          <w:tcPr>
            <w:tcW w:w="746" w:type="dxa"/>
          </w:tcPr>
          <w:p>
            <w:pPr>
              <w:pStyle w:val="TableParagraph"/>
              <w:spacing w:line="219" w:lineRule="exact" w:before="90"/>
              <w:ind w:right="87"/>
              <w:rPr>
                <w:rFonts w:ascii="Segoe UI"/>
                <w:sz w:val="18"/>
              </w:rPr>
            </w:pPr>
            <w:r>
              <w:rPr>
                <w:rFonts w:ascii="Segoe UI"/>
                <w:spacing w:val="-2"/>
                <w:sz w:val="18"/>
              </w:rPr>
              <w:t>Female</w:t>
            </w:r>
          </w:p>
        </w:tc>
        <w:tc>
          <w:tcPr>
            <w:tcW w:w="515" w:type="dxa"/>
          </w:tcPr>
          <w:p>
            <w:pPr>
              <w:pStyle w:val="TableParagraph"/>
              <w:spacing w:line="219" w:lineRule="exact" w:before="90"/>
              <w:ind w:right="87"/>
              <w:rPr>
                <w:rFonts w:ascii="Segoe UI"/>
                <w:sz w:val="18"/>
              </w:rPr>
            </w:pPr>
            <w:r>
              <w:rPr>
                <w:rFonts w:ascii="Segoe UI"/>
                <w:spacing w:val="-5"/>
                <w:sz w:val="18"/>
              </w:rPr>
              <w:t>31</w:t>
            </w:r>
          </w:p>
        </w:tc>
        <w:tc>
          <w:tcPr>
            <w:tcW w:w="1892" w:type="dxa"/>
          </w:tcPr>
          <w:p>
            <w:pPr>
              <w:pStyle w:val="TableParagraph"/>
              <w:spacing w:line="219" w:lineRule="exact" w:before="90"/>
              <w:ind w:right="86"/>
              <w:rPr>
                <w:rFonts w:ascii="Segoe UI"/>
                <w:sz w:val="18"/>
              </w:rPr>
            </w:pPr>
            <w:r>
              <w:rPr>
                <w:rFonts w:ascii="Segoe UI"/>
                <w:spacing w:val="-5"/>
                <w:sz w:val="18"/>
              </w:rPr>
              <w:t>17</w:t>
            </w:r>
          </w:p>
        </w:tc>
        <w:tc>
          <w:tcPr>
            <w:tcW w:w="1528" w:type="dxa"/>
          </w:tcPr>
          <w:p>
            <w:pPr>
              <w:pStyle w:val="TableParagraph"/>
              <w:spacing w:line="219" w:lineRule="exact" w:before="90"/>
              <w:ind w:right="92"/>
              <w:rPr>
                <w:rFonts w:ascii="Segoe UI"/>
                <w:sz w:val="18"/>
              </w:rPr>
            </w:pPr>
            <w:r>
              <w:rPr>
                <w:rFonts w:ascii="Segoe UI"/>
                <w:spacing w:val="-5"/>
                <w:sz w:val="18"/>
              </w:rPr>
              <w:t>40</w:t>
            </w:r>
          </w:p>
        </w:tc>
      </w:tr>
    </w:tbl>
    <w:p>
      <w:pPr>
        <w:pStyle w:val="BodyText"/>
      </w:pPr>
    </w:p>
    <w:p>
      <w:pPr>
        <w:pStyle w:val="BodyText"/>
        <w:spacing w:before="85"/>
      </w:pPr>
    </w:p>
    <w:p>
      <w:pPr>
        <w:pStyle w:val="BodyText"/>
        <w:ind w:left="264"/>
      </w:pPr>
      <w:r>
        <w:rPr/>
        <mc:AlternateContent>
          <mc:Choice Requires="wps">
            <w:drawing>
              <wp:anchor distT="0" distB="0" distL="0" distR="0" allowOverlap="1" layoutInCell="1" locked="0" behindDoc="0" simplePos="0" relativeHeight="15824896">
                <wp:simplePos x="0" y="0"/>
                <wp:positionH relativeFrom="page">
                  <wp:posOffset>1303337</wp:posOffset>
                </wp:positionH>
                <wp:positionV relativeFrom="paragraph">
                  <wp:posOffset>-64899</wp:posOffset>
                </wp:positionV>
                <wp:extent cx="5676900" cy="266700"/>
                <wp:effectExtent l="0" t="0" r="0" b="0"/>
                <wp:wrapNone/>
                <wp:docPr id="284" name="Textbox 284"/>
                <wp:cNvGraphicFramePr>
                  <a:graphicFrameLocks/>
                </wp:cNvGraphicFramePr>
                <a:graphic>
                  <a:graphicData uri="http://schemas.microsoft.com/office/word/2010/wordprocessingShape">
                    <wps:wsp>
                      <wps:cNvPr id="284" name="Textbox 284"/>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spacing w:val="-2"/>
                              </w:rPr>
                              <w:t>dataset</w:t>
                            </w:r>
                            <w:r>
                              <w:rPr>
                                <w:b/>
                                <w:color w:val="AA21FF"/>
                                <w:spacing w:val="-2"/>
                              </w:rPr>
                              <w:t>.</w:t>
                            </w:r>
                            <w:r>
                              <w:rPr>
                                <w:color w:val="202020"/>
                                <w:spacing w:val="-2"/>
                              </w:rPr>
                              <w:t>tail</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110162pt;width:447pt;height:21pt;mso-position-horizontal-relative:page;mso-position-vertical-relative:paragraph;z-index:15824896" type="#_x0000_t202" id="docshape265" filled="true" fillcolor="#f5f5f5" stroked="true" strokeweight=".75pt" strokecolor="#dfdfdf">
                <v:textbox inset="0,0,0,0">
                  <w:txbxContent>
                    <w:p>
                      <w:pPr>
                        <w:pStyle w:val="BodyText"/>
                        <w:spacing w:before="80"/>
                        <w:ind w:left="77"/>
                        <w:rPr>
                          <w:color w:val="000000"/>
                        </w:rPr>
                      </w:pPr>
                      <w:r>
                        <w:rPr>
                          <w:color w:val="202020"/>
                          <w:spacing w:val="-2"/>
                        </w:rPr>
                        <w:t>dataset</w:t>
                      </w:r>
                      <w:r>
                        <w:rPr>
                          <w:b/>
                          <w:color w:val="AA21FF"/>
                          <w:spacing w:val="-2"/>
                        </w:rPr>
                        <w:t>.</w:t>
                      </w:r>
                      <w:r>
                        <w:rPr>
                          <w:color w:val="202020"/>
                          <w:spacing w:val="-2"/>
                        </w:rPr>
                        <w:t>tail</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4"/>
        </w:rPr>
        <w:t>[5]:</w:t>
      </w:r>
    </w:p>
    <w:p>
      <w:pPr>
        <w:pStyle w:val="BodyText"/>
        <w:spacing w:before="34"/>
        <w:rPr>
          <w:sz w:val="20"/>
        </w:rPr>
      </w:pPr>
    </w:p>
    <w:tbl>
      <w:tblPr>
        <w:tblW w:w="0" w:type="auto"/>
        <w:jc w:val="left"/>
        <w:tblInd w:w="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91"/>
        <w:gridCol w:w="1675"/>
        <w:gridCol w:w="747"/>
        <w:gridCol w:w="516"/>
        <w:gridCol w:w="1893"/>
        <w:gridCol w:w="1517"/>
      </w:tblGrid>
      <w:tr>
        <w:trPr>
          <w:trHeight w:val="329" w:hRule="atLeast"/>
        </w:trPr>
        <w:tc>
          <w:tcPr>
            <w:tcW w:w="891" w:type="dxa"/>
          </w:tcPr>
          <w:p>
            <w:pPr>
              <w:pStyle w:val="TableParagraph"/>
              <w:spacing w:before="19"/>
              <w:ind w:left="50"/>
              <w:jc w:val="left"/>
              <w:rPr>
                <w:sz w:val="19"/>
              </w:rPr>
            </w:pPr>
            <w:r>
              <w:rPr>
                <w:color w:val="616161"/>
                <w:spacing w:val="-2"/>
                <w:sz w:val="19"/>
              </w:rPr>
              <w:t>Out[5]:</w:t>
            </w:r>
          </w:p>
        </w:tc>
        <w:tc>
          <w:tcPr>
            <w:tcW w:w="1675" w:type="dxa"/>
            <w:tcBorders>
              <w:bottom w:val="single" w:sz="6" w:space="0" w:color="BDBDBD"/>
            </w:tcBorders>
          </w:tcPr>
          <w:p>
            <w:pPr>
              <w:pStyle w:val="TableParagraph"/>
              <w:ind w:right="89"/>
              <w:rPr>
                <w:rFonts w:ascii="Segoe UI"/>
                <w:b/>
                <w:sz w:val="18"/>
              </w:rPr>
            </w:pPr>
            <w:r>
              <w:rPr>
                <w:rFonts w:ascii="Segoe UI"/>
                <w:b/>
                <w:spacing w:val="-2"/>
                <w:sz w:val="18"/>
              </w:rPr>
              <w:t>CustomerID</w:t>
            </w:r>
          </w:p>
        </w:tc>
        <w:tc>
          <w:tcPr>
            <w:tcW w:w="747" w:type="dxa"/>
            <w:tcBorders>
              <w:bottom w:val="single" w:sz="6" w:space="0" w:color="BDBDBD"/>
            </w:tcBorders>
          </w:tcPr>
          <w:p>
            <w:pPr>
              <w:pStyle w:val="TableParagraph"/>
              <w:ind w:right="89"/>
              <w:rPr>
                <w:rFonts w:ascii="Segoe UI"/>
                <w:b/>
                <w:sz w:val="18"/>
              </w:rPr>
            </w:pPr>
            <w:r>
              <w:rPr>
                <w:rFonts w:ascii="Segoe UI"/>
                <w:b/>
                <w:spacing w:val="-2"/>
                <w:sz w:val="18"/>
              </w:rPr>
              <w:t>Genre</w:t>
            </w:r>
          </w:p>
        </w:tc>
        <w:tc>
          <w:tcPr>
            <w:tcW w:w="516" w:type="dxa"/>
            <w:tcBorders>
              <w:bottom w:val="single" w:sz="6" w:space="0" w:color="BDBDBD"/>
            </w:tcBorders>
          </w:tcPr>
          <w:p>
            <w:pPr>
              <w:pStyle w:val="TableParagraph"/>
              <w:ind w:right="1"/>
              <w:jc w:val="center"/>
              <w:rPr>
                <w:rFonts w:ascii="Segoe UI"/>
                <w:b/>
                <w:sz w:val="18"/>
              </w:rPr>
            </w:pPr>
            <w:r>
              <w:rPr>
                <w:rFonts w:ascii="Segoe UI"/>
                <w:b/>
                <w:spacing w:val="-5"/>
                <w:sz w:val="18"/>
              </w:rPr>
              <w:t>Age</w:t>
            </w:r>
          </w:p>
        </w:tc>
        <w:tc>
          <w:tcPr>
            <w:tcW w:w="1893" w:type="dxa"/>
            <w:tcBorders>
              <w:bottom w:val="single" w:sz="6" w:space="0" w:color="BDBDBD"/>
            </w:tcBorders>
          </w:tcPr>
          <w:p>
            <w:pPr>
              <w:pStyle w:val="TableParagraph"/>
              <w:ind w:right="90"/>
              <w:rPr>
                <w:rFonts w:ascii="Segoe UI"/>
                <w:b/>
                <w:sz w:val="18"/>
              </w:rPr>
            </w:pPr>
            <w:r>
              <w:rPr>
                <w:rFonts w:ascii="Segoe UI"/>
                <w:b/>
                <w:spacing w:val="-2"/>
                <w:sz w:val="18"/>
              </w:rPr>
              <w:t>Annual_Income_(k$)</w:t>
            </w:r>
          </w:p>
        </w:tc>
        <w:tc>
          <w:tcPr>
            <w:tcW w:w="1517" w:type="dxa"/>
            <w:tcBorders>
              <w:bottom w:val="single" w:sz="6" w:space="0" w:color="BDBDBD"/>
            </w:tcBorders>
          </w:tcPr>
          <w:p>
            <w:pPr>
              <w:pStyle w:val="TableParagraph"/>
              <w:ind w:right="85"/>
              <w:rPr>
                <w:rFonts w:ascii="Segoe UI"/>
                <w:b/>
                <w:sz w:val="18"/>
              </w:rPr>
            </w:pPr>
            <w:r>
              <w:rPr>
                <w:rFonts w:ascii="Segoe UI"/>
                <w:b/>
                <w:spacing w:val="-2"/>
                <w:sz w:val="18"/>
              </w:rPr>
              <w:t>Spending_Score</w:t>
            </w:r>
          </w:p>
        </w:tc>
      </w:tr>
      <w:tr>
        <w:trPr>
          <w:trHeight w:val="420" w:hRule="atLeast"/>
        </w:trPr>
        <w:tc>
          <w:tcPr>
            <w:tcW w:w="891" w:type="dxa"/>
          </w:tcPr>
          <w:p>
            <w:pPr>
              <w:pStyle w:val="TableParagraph"/>
              <w:jc w:val="left"/>
              <w:rPr>
                <w:rFonts w:ascii="Times New Roman"/>
                <w:sz w:val="22"/>
              </w:rPr>
            </w:pPr>
          </w:p>
        </w:tc>
        <w:tc>
          <w:tcPr>
            <w:tcW w:w="1675" w:type="dxa"/>
            <w:tcBorders>
              <w:top w:val="single" w:sz="6" w:space="0" w:color="BDBDBD"/>
            </w:tcBorders>
          </w:tcPr>
          <w:p>
            <w:pPr>
              <w:pStyle w:val="TableParagraph"/>
              <w:tabs>
                <w:tab w:pos="1203" w:val="left" w:leader="none"/>
              </w:tabs>
              <w:spacing w:before="90"/>
              <w:ind w:right="88"/>
              <w:rPr>
                <w:rFonts w:ascii="Segoe UI"/>
                <w:sz w:val="18"/>
              </w:rPr>
            </w:pPr>
            <w:r>
              <w:rPr>
                <w:rFonts w:ascii="Segoe UI"/>
                <w:b/>
                <w:spacing w:val="-5"/>
                <w:sz w:val="18"/>
              </w:rPr>
              <w:t>195</w:t>
            </w:r>
            <w:r>
              <w:rPr>
                <w:rFonts w:ascii="Segoe UI"/>
                <w:b/>
                <w:sz w:val="18"/>
              </w:rPr>
              <w:tab/>
            </w:r>
            <w:r>
              <w:rPr>
                <w:rFonts w:ascii="Segoe UI"/>
                <w:spacing w:val="-5"/>
                <w:sz w:val="18"/>
              </w:rPr>
              <w:t>196</w:t>
            </w:r>
          </w:p>
        </w:tc>
        <w:tc>
          <w:tcPr>
            <w:tcW w:w="747" w:type="dxa"/>
            <w:tcBorders>
              <w:top w:val="single" w:sz="6" w:space="0" w:color="BDBDBD"/>
            </w:tcBorders>
          </w:tcPr>
          <w:p>
            <w:pPr>
              <w:pStyle w:val="TableParagraph"/>
              <w:spacing w:before="90"/>
              <w:ind w:right="89"/>
              <w:rPr>
                <w:rFonts w:ascii="Segoe UI"/>
                <w:sz w:val="18"/>
              </w:rPr>
            </w:pPr>
            <w:r>
              <w:rPr>
                <w:rFonts w:ascii="Segoe UI"/>
                <w:spacing w:val="-2"/>
                <w:sz w:val="18"/>
              </w:rPr>
              <w:t>Female</w:t>
            </w:r>
          </w:p>
        </w:tc>
        <w:tc>
          <w:tcPr>
            <w:tcW w:w="516" w:type="dxa"/>
            <w:tcBorders>
              <w:top w:val="single" w:sz="6" w:space="0" w:color="BDBDBD"/>
            </w:tcBorders>
          </w:tcPr>
          <w:p>
            <w:pPr>
              <w:pStyle w:val="TableParagraph"/>
              <w:spacing w:before="90"/>
              <w:ind w:left="138" w:right="1"/>
              <w:jc w:val="center"/>
              <w:rPr>
                <w:rFonts w:ascii="Segoe UI"/>
                <w:sz w:val="18"/>
              </w:rPr>
            </w:pPr>
            <w:r>
              <w:rPr>
                <w:rFonts w:ascii="Segoe UI"/>
                <w:spacing w:val="-5"/>
                <w:sz w:val="18"/>
              </w:rPr>
              <w:t>35</w:t>
            </w:r>
          </w:p>
        </w:tc>
        <w:tc>
          <w:tcPr>
            <w:tcW w:w="1893" w:type="dxa"/>
            <w:tcBorders>
              <w:top w:val="single" w:sz="6" w:space="0" w:color="BDBDBD"/>
            </w:tcBorders>
          </w:tcPr>
          <w:p>
            <w:pPr>
              <w:pStyle w:val="TableParagraph"/>
              <w:spacing w:before="90"/>
              <w:ind w:right="90"/>
              <w:rPr>
                <w:rFonts w:ascii="Segoe UI"/>
                <w:sz w:val="18"/>
              </w:rPr>
            </w:pPr>
            <w:r>
              <w:rPr>
                <w:rFonts w:ascii="Segoe UI"/>
                <w:spacing w:val="-5"/>
                <w:sz w:val="18"/>
              </w:rPr>
              <w:t>120</w:t>
            </w:r>
          </w:p>
        </w:tc>
        <w:tc>
          <w:tcPr>
            <w:tcW w:w="1517" w:type="dxa"/>
            <w:tcBorders>
              <w:top w:val="single" w:sz="6" w:space="0" w:color="BDBDBD"/>
            </w:tcBorders>
          </w:tcPr>
          <w:p>
            <w:pPr>
              <w:pStyle w:val="TableParagraph"/>
              <w:spacing w:before="90"/>
              <w:ind w:right="85"/>
              <w:rPr>
                <w:rFonts w:ascii="Segoe UI"/>
                <w:sz w:val="18"/>
              </w:rPr>
            </w:pPr>
            <w:r>
              <w:rPr>
                <w:rFonts w:ascii="Segoe UI"/>
                <w:spacing w:val="-5"/>
                <w:sz w:val="18"/>
              </w:rPr>
              <w:t>79</w:t>
            </w:r>
          </w:p>
        </w:tc>
      </w:tr>
      <w:tr>
        <w:trPr>
          <w:trHeight w:val="420" w:hRule="atLeast"/>
        </w:trPr>
        <w:tc>
          <w:tcPr>
            <w:tcW w:w="891" w:type="dxa"/>
          </w:tcPr>
          <w:p>
            <w:pPr>
              <w:pStyle w:val="TableParagraph"/>
              <w:jc w:val="left"/>
              <w:rPr>
                <w:rFonts w:ascii="Times New Roman"/>
                <w:sz w:val="22"/>
              </w:rPr>
            </w:pPr>
          </w:p>
        </w:tc>
        <w:tc>
          <w:tcPr>
            <w:tcW w:w="1675" w:type="dxa"/>
            <w:shd w:val="clear" w:color="auto" w:fill="F5F5F5"/>
          </w:tcPr>
          <w:p>
            <w:pPr>
              <w:pStyle w:val="TableParagraph"/>
              <w:tabs>
                <w:tab w:pos="1203" w:val="left" w:leader="none"/>
              </w:tabs>
              <w:spacing w:before="90"/>
              <w:ind w:right="88"/>
              <w:rPr>
                <w:rFonts w:ascii="Segoe UI"/>
                <w:sz w:val="18"/>
              </w:rPr>
            </w:pPr>
            <w:r>
              <w:rPr>
                <w:rFonts w:ascii="Segoe UI"/>
                <w:b/>
                <w:spacing w:val="-5"/>
                <w:sz w:val="18"/>
              </w:rPr>
              <w:t>196</w:t>
            </w:r>
            <w:r>
              <w:rPr>
                <w:rFonts w:ascii="Segoe UI"/>
                <w:b/>
                <w:sz w:val="18"/>
              </w:rPr>
              <w:tab/>
            </w:r>
            <w:r>
              <w:rPr>
                <w:rFonts w:ascii="Segoe UI"/>
                <w:spacing w:val="-5"/>
                <w:sz w:val="18"/>
              </w:rPr>
              <w:t>197</w:t>
            </w:r>
          </w:p>
        </w:tc>
        <w:tc>
          <w:tcPr>
            <w:tcW w:w="747" w:type="dxa"/>
            <w:shd w:val="clear" w:color="auto" w:fill="F5F5F5"/>
          </w:tcPr>
          <w:p>
            <w:pPr>
              <w:pStyle w:val="TableParagraph"/>
              <w:spacing w:before="90"/>
              <w:ind w:right="89"/>
              <w:rPr>
                <w:rFonts w:ascii="Segoe UI"/>
                <w:sz w:val="18"/>
              </w:rPr>
            </w:pPr>
            <w:r>
              <w:rPr>
                <w:rFonts w:ascii="Segoe UI"/>
                <w:spacing w:val="-2"/>
                <w:sz w:val="18"/>
              </w:rPr>
              <w:t>Female</w:t>
            </w:r>
          </w:p>
        </w:tc>
        <w:tc>
          <w:tcPr>
            <w:tcW w:w="516" w:type="dxa"/>
            <w:shd w:val="clear" w:color="auto" w:fill="F5F5F5"/>
          </w:tcPr>
          <w:p>
            <w:pPr>
              <w:pStyle w:val="TableParagraph"/>
              <w:spacing w:before="90"/>
              <w:ind w:left="138" w:right="1"/>
              <w:jc w:val="center"/>
              <w:rPr>
                <w:rFonts w:ascii="Segoe UI"/>
                <w:sz w:val="18"/>
              </w:rPr>
            </w:pPr>
            <w:r>
              <w:rPr>
                <w:rFonts w:ascii="Segoe UI"/>
                <w:spacing w:val="-5"/>
                <w:sz w:val="18"/>
              </w:rPr>
              <w:t>45</w:t>
            </w:r>
          </w:p>
        </w:tc>
        <w:tc>
          <w:tcPr>
            <w:tcW w:w="1893" w:type="dxa"/>
            <w:shd w:val="clear" w:color="auto" w:fill="F5F5F5"/>
          </w:tcPr>
          <w:p>
            <w:pPr>
              <w:pStyle w:val="TableParagraph"/>
              <w:spacing w:before="90"/>
              <w:ind w:right="90"/>
              <w:rPr>
                <w:rFonts w:ascii="Segoe UI"/>
                <w:sz w:val="18"/>
              </w:rPr>
            </w:pPr>
            <w:r>
              <w:rPr>
                <w:rFonts w:ascii="Segoe UI"/>
                <w:spacing w:val="-5"/>
                <w:sz w:val="18"/>
              </w:rPr>
              <w:t>126</w:t>
            </w:r>
          </w:p>
        </w:tc>
        <w:tc>
          <w:tcPr>
            <w:tcW w:w="1517" w:type="dxa"/>
            <w:shd w:val="clear" w:color="auto" w:fill="F5F5F5"/>
          </w:tcPr>
          <w:p>
            <w:pPr>
              <w:pStyle w:val="TableParagraph"/>
              <w:spacing w:before="90"/>
              <w:ind w:right="85"/>
              <w:rPr>
                <w:rFonts w:ascii="Segoe UI"/>
                <w:sz w:val="18"/>
              </w:rPr>
            </w:pPr>
            <w:r>
              <w:rPr>
                <w:rFonts w:ascii="Segoe UI"/>
                <w:spacing w:val="-5"/>
                <w:sz w:val="18"/>
              </w:rPr>
              <w:t>28</w:t>
            </w:r>
          </w:p>
        </w:tc>
      </w:tr>
      <w:tr>
        <w:trPr>
          <w:trHeight w:val="420" w:hRule="atLeast"/>
        </w:trPr>
        <w:tc>
          <w:tcPr>
            <w:tcW w:w="891" w:type="dxa"/>
          </w:tcPr>
          <w:p>
            <w:pPr>
              <w:pStyle w:val="TableParagraph"/>
              <w:jc w:val="left"/>
              <w:rPr>
                <w:rFonts w:ascii="Times New Roman"/>
                <w:sz w:val="22"/>
              </w:rPr>
            </w:pPr>
          </w:p>
        </w:tc>
        <w:tc>
          <w:tcPr>
            <w:tcW w:w="1675" w:type="dxa"/>
          </w:tcPr>
          <w:p>
            <w:pPr>
              <w:pStyle w:val="TableParagraph"/>
              <w:tabs>
                <w:tab w:pos="1203" w:val="left" w:leader="none"/>
              </w:tabs>
              <w:spacing w:before="90"/>
              <w:ind w:right="88"/>
              <w:rPr>
                <w:rFonts w:ascii="Segoe UI"/>
                <w:sz w:val="18"/>
              </w:rPr>
            </w:pPr>
            <w:r>
              <w:rPr>
                <w:rFonts w:ascii="Segoe UI"/>
                <w:b/>
                <w:spacing w:val="-5"/>
                <w:sz w:val="18"/>
              </w:rPr>
              <w:t>197</w:t>
            </w:r>
            <w:r>
              <w:rPr>
                <w:rFonts w:ascii="Segoe UI"/>
                <w:b/>
                <w:sz w:val="18"/>
              </w:rPr>
              <w:tab/>
            </w:r>
            <w:r>
              <w:rPr>
                <w:rFonts w:ascii="Segoe UI"/>
                <w:spacing w:val="-5"/>
                <w:sz w:val="18"/>
              </w:rPr>
              <w:t>198</w:t>
            </w:r>
          </w:p>
        </w:tc>
        <w:tc>
          <w:tcPr>
            <w:tcW w:w="747" w:type="dxa"/>
          </w:tcPr>
          <w:p>
            <w:pPr>
              <w:pStyle w:val="TableParagraph"/>
              <w:spacing w:before="90"/>
              <w:ind w:right="89"/>
              <w:rPr>
                <w:rFonts w:ascii="Segoe UI"/>
                <w:sz w:val="18"/>
              </w:rPr>
            </w:pPr>
            <w:r>
              <w:rPr>
                <w:rFonts w:ascii="Segoe UI"/>
                <w:spacing w:val="-4"/>
                <w:sz w:val="18"/>
              </w:rPr>
              <w:t>Male</w:t>
            </w:r>
          </w:p>
        </w:tc>
        <w:tc>
          <w:tcPr>
            <w:tcW w:w="516" w:type="dxa"/>
          </w:tcPr>
          <w:p>
            <w:pPr>
              <w:pStyle w:val="TableParagraph"/>
              <w:spacing w:before="90"/>
              <w:ind w:left="138" w:right="1"/>
              <w:jc w:val="center"/>
              <w:rPr>
                <w:rFonts w:ascii="Segoe UI"/>
                <w:sz w:val="18"/>
              </w:rPr>
            </w:pPr>
            <w:r>
              <w:rPr>
                <w:rFonts w:ascii="Segoe UI"/>
                <w:spacing w:val="-5"/>
                <w:sz w:val="18"/>
              </w:rPr>
              <w:t>32</w:t>
            </w:r>
          </w:p>
        </w:tc>
        <w:tc>
          <w:tcPr>
            <w:tcW w:w="1893" w:type="dxa"/>
          </w:tcPr>
          <w:p>
            <w:pPr>
              <w:pStyle w:val="TableParagraph"/>
              <w:spacing w:before="90"/>
              <w:ind w:right="90"/>
              <w:rPr>
                <w:rFonts w:ascii="Segoe UI"/>
                <w:sz w:val="18"/>
              </w:rPr>
            </w:pPr>
            <w:r>
              <w:rPr>
                <w:rFonts w:ascii="Segoe UI"/>
                <w:spacing w:val="-5"/>
                <w:sz w:val="18"/>
              </w:rPr>
              <w:t>126</w:t>
            </w:r>
          </w:p>
        </w:tc>
        <w:tc>
          <w:tcPr>
            <w:tcW w:w="1517" w:type="dxa"/>
          </w:tcPr>
          <w:p>
            <w:pPr>
              <w:pStyle w:val="TableParagraph"/>
              <w:spacing w:before="90"/>
              <w:ind w:right="85"/>
              <w:rPr>
                <w:rFonts w:ascii="Segoe UI"/>
                <w:sz w:val="18"/>
              </w:rPr>
            </w:pPr>
            <w:r>
              <w:rPr>
                <w:rFonts w:ascii="Segoe UI"/>
                <w:spacing w:val="-5"/>
                <w:sz w:val="18"/>
              </w:rPr>
              <w:t>74</w:t>
            </w:r>
          </w:p>
        </w:tc>
      </w:tr>
      <w:tr>
        <w:trPr>
          <w:trHeight w:val="420" w:hRule="atLeast"/>
        </w:trPr>
        <w:tc>
          <w:tcPr>
            <w:tcW w:w="891" w:type="dxa"/>
          </w:tcPr>
          <w:p>
            <w:pPr>
              <w:pStyle w:val="TableParagraph"/>
              <w:jc w:val="left"/>
              <w:rPr>
                <w:rFonts w:ascii="Times New Roman"/>
                <w:sz w:val="22"/>
              </w:rPr>
            </w:pPr>
          </w:p>
        </w:tc>
        <w:tc>
          <w:tcPr>
            <w:tcW w:w="1675" w:type="dxa"/>
            <w:shd w:val="clear" w:color="auto" w:fill="F5F5F5"/>
          </w:tcPr>
          <w:p>
            <w:pPr>
              <w:pStyle w:val="TableParagraph"/>
              <w:tabs>
                <w:tab w:pos="1203" w:val="left" w:leader="none"/>
              </w:tabs>
              <w:spacing w:before="90"/>
              <w:ind w:right="88"/>
              <w:rPr>
                <w:rFonts w:ascii="Segoe UI"/>
                <w:sz w:val="18"/>
              </w:rPr>
            </w:pPr>
            <w:r>
              <w:rPr>
                <w:rFonts w:ascii="Segoe UI"/>
                <w:b/>
                <w:spacing w:val="-5"/>
                <w:sz w:val="18"/>
              </w:rPr>
              <w:t>198</w:t>
            </w:r>
            <w:r>
              <w:rPr>
                <w:rFonts w:ascii="Segoe UI"/>
                <w:b/>
                <w:sz w:val="18"/>
              </w:rPr>
              <w:tab/>
            </w:r>
            <w:r>
              <w:rPr>
                <w:rFonts w:ascii="Segoe UI"/>
                <w:spacing w:val="-5"/>
                <w:sz w:val="18"/>
              </w:rPr>
              <w:t>199</w:t>
            </w:r>
          </w:p>
        </w:tc>
        <w:tc>
          <w:tcPr>
            <w:tcW w:w="747" w:type="dxa"/>
            <w:shd w:val="clear" w:color="auto" w:fill="F5F5F5"/>
          </w:tcPr>
          <w:p>
            <w:pPr>
              <w:pStyle w:val="TableParagraph"/>
              <w:spacing w:before="90"/>
              <w:ind w:right="89"/>
              <w:rPr>
                <w:rFonts w:ascii="Segoe UI"/>
                <w:sz w:val="18"/>
              </w:rPr>
            </w:pPr>
            <w:r>
              <w:rPr>
                <w:rFonts w:ascii="Segoe UI"/>
                <w:spacing w:val="-4"/>
                <w:sz w:val="18"/>
              </w:rPr>
              <w:t>Male</w:t>
            </w:r>
          </w:p>
        </w:tc>
        <w:tc>
          <w:tcPr>
            <w:tcW w:w="516" w:type="dxa"/>
            <w:shd w:val="clear" w:color="auto" w:fill="F5F5F5"/>
          </w:tcPr>
          <w:p>
            <w:pPr>
              <w:pStyle w:val="TableParagraph"/>
              <w:spacing w:before="90"/>
              <w:ind w:left="138" w:right="1"/>
              <w:jc w:val="center"/>
              <w:rPr>
                <w:rFonts w:ascii="Segoe UI"/>
                <w:sz w:val="18"/>
              </w:rPr>
            </w:pPr>
            <w:r>
              <w:rPr>
                <w:rFonts w:ascii="Segoe UI"/>
                <w:spacing w:val="-5"/>
                <w:sz w:val="18"/>
              </w:rPr>
              <w:t>32</w:t>
            </w:r>
          </w:p>
        </w:tc>
        <w:tc>
          <w:tcPr>
            <w:tcW w:w="1893" w:type="dxa"/>
            <w:shd w:val="clear" w:color="auto" w:fill="F5F5F5"/>
          </w:tcPr>
          <w:p>
            <w:pPr>
              <w:pStyle w:val="TableParagraph"/>
              <w:spacing w:before="90"/>
              <w:ind w:right="90"/>
              <w:rPr>
                <w:rFonts w:ascii="Segoe UI"/>
                <w:sz w:val="18"/>
              </w:rPr>
            </w:pPr>
            <w:r>
              <w:rPr>
                <w:rFonts w:ascii="Segoe UI"/>
                <w:spacing w:val="-5"/>
                <w:sz w:val="18"/>
              </w:rPr>
              <w:t>137</w:t>
            </w:r>
          </w:p>
        </w:tc>
        <w:tc>
          <w:tcPr>
            <w:tcW w:w="1517" w:type="dxa"/>
            <w:shd w:val="clear" w:color="auto" w:fill="F5F5F5"/>
          </w:tcPr>
          <w:p>
            <w:pPr>
              <w:pStyle w:val="TableParagraph"/>
              <w:spacing w:before="90"/>
              <w:ind w:right="85"/>
              <w:rPr>
                <w:rFonts w:ascii="Segoe UI"/>
                <w:sz w:val="18"/>
              </w:rPr>
            </w:pPr>
            <w:r>
              <w:rPr>
                <w:rFonts w:ascii="Segoe UI"/>
                <w:spacing w:val="-5"/>
                <w:sz w:val="18"/>
              </w:rPr>
              <w:t>18</w:t>
            </w:r>
          </w:p>
        </w:tc>
      </w:tr>
      <w:tr>
        <w:trPr>
          <w:trHeight w:val="330" w:hRule="atLeast"/>
        </w:trPr>
        <w:tc>
          <w:tcPr>
            <w:tcW w:w="891" w:type="dxa"/>
          </w:tcPr>
          <w:p>
            <w:pPr>
              <w:pStyle w:val="TableParagraph"/>
              <w:jc w:val="left"/>
              <w:rPr>
                <w:rFonts w:ascii="Times New Roman"/>
                <w:sz w:val="22"/>
              </w:rPr>
            </w:pPr>
          </w:p>
        </w:tc>
        <w:tc>
          <w:tcPr>
            <w:tcW w:w="1675" w:type="dxa"/>
          </w:tcPr>
          <w:p>
            <w:pPr>
              <w:pStyle w:val="TableParagraph"/>
              <w:tabs>
                <w:tab w:pos="1203" w:val="left" w:leader="none"/>
              </w:tabs>
              <w:spacing w:line="219" w:lineRule="exact" w:before="90"/>
              <w:ind w:right="88"/>
              <w:rPr>
                <w:rFonts w:ascii="Segoe UI"/>
                <w:sz w:val="18"/>
              </w:rPr>
            </w:pPr>
            <w:r>
              <w:rPr>
                <w:rFonts w:ascii="Segoe UI"/>
                <w:b/>
                <w:spacing w:val="-5"/>
                <w:sz w:val="18"/>
              </w:rPr>
              <w:t>199</w:t>
            </w:r>
            <w:r>
              <w:rPr>
                <w:rFonts w:ascii="Segoe UI"/>
                <w:b/>
                <w:sz w:val="18"/>
              </w:rPr>
              <w:tab/>
            </w:r>
            <w:r>
              <w:rPr>
                <w:rFonts w:ascii="Segoe UI"/>
                <w:spacing w:val="-5"/>
                <w:sz w:val="18"/>
              </w:rPr>
              <w:t>200</w:t>
            </w:r>
          </w:p>
        </w:tc>
        <w:tc>
          <w:tcPr>
            <w:tcW w:w="747" w:type="dxa"/>
          </w:tcPr>
          <w:p>
            <w:pPr>
              <w:pStyle w:val="TableParagraph"/>
              <w:spacing w:line="219" w:lineRule="exact" w:before="90"/>
              <w:ind w:right="89"/>
              <w:rPr>
                <w:rFonts w:ascii="Segoe UI"/>
                <w:sz w:val="18"/>
              </w:rPr>
            </w:pPr>
            <w:r>
              <w:rPr>
                <w:rFonts w:ascii="Segoe UI"/>
                <w:spacing w:val="-4"/>
                <w:sz w:val="18"/>
              </w:rPr>
              <w:t>Male</w:t>
            </w:r>
          </w:p>
        </w:tc>
        <w:tc>
          <w:tcPr>
            <w:tcW w:w="516" w:type="dxa"/>
          </w:tcPr>
          <w:p>
            <w:pPr>
              <w:pStyle w:val="TableParagraph"/>
              <w:spacing w:line="219" w:lineRule="exact" w:before="90"/>
              <w:ind w:left="138" w:right="1"/>
              <w:jc w:val="center"/>
              <w:rPr>
                <w:rFonts w:ascii="Segoe UI"/>
                <w:sz w:val="18"/>
              </w:rPr>
            </w:pPr>
            <w:r>
              <w:rPr>
                <w:rFonts w:ascii="Segoe UI"/>
                <w:spacing w:val="-5"/>
                <w:sz w:val="18"/>
              </w:rPr>
              <w:t>30</w:t>
            </w:r>
          </w:p>
        </w:tc>
        <w:tc>
          <w:tcPr>
            <w:tcW w:w="1893" w:type="dxa"/>
          </w:tcPr>
          <w:p>
            <w:pPr>
              <w:pStyle w:val="TableParagraph"/>
              <w:spacing w:line="219" w:lineRule="exact" w:before="90"/>
              <w:ind w:right="90"/>
              <w:rPr>
                <w:rFonts w:ascii="Segoe UI"/>
                <w:sz w:val="18"/>
              </w:rPr>
            </w:pPr>
            <w:r>
              <w:rPr>
                <w:rFonts w:ascii="Segoe UI"/>
                <w:spacing w:val="-5"/>
                <w:sz w:val="18"/>
              </w:rPr>
              <w:t>137</w:t>
            </w:r>
          </w:p>
        </w:tc>
        <w:tc>
          <w:tcPr>
            <w:tcW w:w="1517" w:type="dxa"/>
          </w:tcPr>
          <w:p>
            <w:pPr>
              <w:pStyle w:val="TableParagraph"/>
              <w:spacing w:line="219" w:lineRule="exact" w:before="90"/>
              <w:ind w:right="85"/>
              <w:rPr>
                <w:rFonts w:ascii="Segoe UI"/>
                <w:sz w:val="18"/>
              </w:rPr>
            </w:pPr>
            <w:r>
              <w:rPr>
                <w:rFonts w:ascii="Segoe UI"/>
                <w:spacing w:val="-5"/>
                <w:sz w:val="18"/>
              </w:rPr>
              <w:t>83</w:t>
            </w:r>
          </w:p>
        </w:tc>
      </w:tr>
    </w:tbl>
    <w:p>
      <w:pPr>
        <w:pStyle w:val="BodyText"/>
        <w:spacing w:before="226"/>
        <w:rPr>
          <w:sz w:val="20"/>
        </w:rPr>
      </w:pPr>
    </w:p>
    <w:p>
      <w:pPr>
        <w:spacing w:after="0"/>
        <w:rPr>
          <w:sz w:val="20"/>
        </w:rPr>
        <w:sectPr>
          <w:pgSz w:w="11900" w:h="16840"/>
          <w:pgMar w:top="980" w:bottom="280" w:left="940" w:right="700"/>
        </w:sectPr>
      </w:pPr>
    </w:p>
    <w:p>
      <w:pPr>
        <w:pStyle w:val="BodyText"/>
        <w:spacing w:before="70"/>
        <w:ind w:left="264"/>
      </w:pPr>
      <w:r>
        <w:rPr>
          <w:color w:val="616161"/>
        </w:rPr>
        <w:t>In</w:t>
      </w:r>
      <w:r>
        <w:rPr>
          <w:color w:val="616161"/>
          <w:spacing w:val="6"/>
        </w:rPr>
        <w:t> </w:t>
      </w:r>
      <w:r>
        <w:rPr>
          <w:color w:val="616161"/>
          <w:spacing w:val="-4"/>
        </w:rPr>
        <w:t>[6]:</w:t>
      </w:r>
    </w:p>
    <w:p>
      <w:pPr>
        <w:pStyle w:val="BodyText"/>
        <w:spacing w:before="65"/>
      </w:pPr>
    </w:p>
    <w:p>
      <w:pPr>
        <w:pStyle w:val="BodyText"/>
        <w:ind w:left="264"/>
      </w:pPr>
      <w:r>
        <w:rPr>
          <w:color w:val="616161"/>
          <w:spacing w:val="-2"/>
        </w:rPr>
        <w:t>Out[6]:</w:t>
      </w:r>
    </w:p>
    <w:p>
      <w:pPr>
        <w:pStyle w:val="BodyText"/>
        <w:spacing w:before="140"/>
      </w:pPr>
    </w:p>
    <w:p>
      <w:pPr>
        <w:pStyle w:val="BodyText"/>
        <w:ind w:left="264"/>
      </w:pPr>
      <w:r>
        <w:rPr/>
        <mc:AlternateContent>
          <mc:Choice Requires="wps">
            <w:drawing>
              <wp:anchor distT="0" distB="0" distL="0" distR="0" allowOverlap="1" layoutInCell="1" locked="0" behindDoc="0" simplePos="0" relativeHeight="15823872">
                <wp:simplePos x="0" y="0"/>
                <wp:positionH relativeFrom="page">
                  <wp:posOffset>1303337</wp:posOffset>
                </wp:positionH>
                <wp:positionV relativeFrom="paragraph">
                  <wp:posOffset>-64976</wp:posOffset>
                </wp:positionV>
                <wp:extent cx="5676900" cy="266700"/>
                <wp:effectExtent l="0" t="0" r="0" b="0"/>
                <wp:wrapNone/>
                <wp:docPr id="285" name="Textbox 285"/>
                <wp:cNvGraphicFramePr>
                  <a:graphicFrameLocks/>
                </wp:cNvGraphicFramePr>
                <a:graphic>
                  <a:graphicData uri="http://schemas.microsoft.com/office/word/2010/wordprocessingShape">
                    <wps:wsp>
                      <wps:cNvPr id="285" name="Textbox 285"/>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spacing w:val="-2"/>
                              </w:rPr>
                              <w:t>dataset</w:t>
                            </w:r>
                            <w:r>
                              <w:rPr>
                                <w:b/>
                                <w:color w:val="AA21FF"/>
                                <w:spacing w:val="-2"/>
                              </w:rPr>
                              <w:t>.</w:t>
                            </w:r>
                            <w:r>
                              <w:rPr>
                                <w:color w:val="202020"/>
                                <w:spacing w:val="-2"/>
                              </w:rPr>
                              <w:t>info</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11622pt;width:447pt;height:21pt;mso-position-horizontal-relative:page;mso-position-vertical-relative:paragraph;z-index:15823872" type="#_x0000_t202" id="docshape266" filled="true" fillcolor="#f5f5f5" stroked="true" strokeweight=".75pt" strokecolor="#dfdfdf">
                <v:textbox inset="0,0,0,0">
                  <w:txbxContent>
                    <w:p>
                      <w:pPr>
                        <w:pStyle w:val="BodyText"/>
                        <w:spacing w:before="80"/>
                        <w:ind w:left="77"/>
                        <w:rPr>
                          <w:color w:val="000000"/>
                        </w:rPr>
                      </w:pPr>
                      <w:r>
                        <w:rPr>
                          <w:color w:val="202020"/>
                          <w:spacing w:val="-2"/>
                        </w:rPr>
                        <w:t>dataset</w:t>
                      </w:r>
                      <w:r>
                        <w:rPr>
                          <w:b/>
                          <w:color w:val="AA21FF"/>
                          <w:spacing w:val="-2"/>
                        </w:rPr>
                        <w:t>.</w:t>
                      </w:r>
                      <w:r>
                        <w:rPr>
                          <w:color w:val="202020"/>
                          <w:spacing w:val="-2"/>
                        </w:rPr>
                        <w:t>info</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4"/>
        </w:rPr>
        <w:t>[7]:</w:t>
      </w:r>
    </w:p>
    <w:p>
      <w:pPr>
        <w:spacing w:line="240" w:lineRule="auto" w:before="0"/>
        <w:rPr>
          <w:sz w:val="19"/>
        </w:rPr>
      </w:pPr>
      <w:r>
        <w:rPr/>
        <w:br w:type="column"/>
      </w:r>
      <w:r>
        <w:rPr>
          <w:sz w:val="19"/>
        </w:rPr>
      </w:r>
    </w:p>
    <w:p>
      <w:pPr>
        <w:pStyle w:val="BodyText"/>
        <w:spacing w:before="30"/>
      </w:pPr>
    </w:p>
    <w:p>
      <w:pPr>
        <w:pStyle w:val="BodyText"/>
        <w:ind w:left="125"/>
      </w:pPr>
      <w:r>
        <w:rPr/>
        <mc:AlternateContent>
          <mc:Choice Requires="wps">
            <w:drawing>
              <wp:anchor distT="0" distB="0" distL="0" distR="0" allowOverlap="1" layoutInCell="1" locked="0" behindDoc="0" simplePos="0" relativeHeight="15824384">
                <wp:simplePos x="0" y="0"/>
                <wp:positionH relativeFrom="page">
                  <wp:posOffset>1303337</wp:posOffset>
                </wp:positionH>
                <wp:positionV relativeFrom="paragraph">
                  <wp:posOffset>-322188</wp:posOffset>
                </wp:positionV>
                <wp:extent cx="5676900" cy="266700"/>
                <wp:effectExtent l="0" t="0" r="0" b="0"/>
                <wp:wrapNone/>
                <wp:docPr id="286" name="Textbox 286"/>
                <wp:cNvGraphicFramePr>
                  <a:graphicFrameLocks/>
                </wp:cNvGraphicFramePr>
                <a:graphic>
                  <a:graphicData uri="http://schemas.microsoft.com/office/word/2010/wordprocessingShape">
                    <wps:wsp>
                      <wps:cNvPr id="286" name="Textbox 286"/>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spacing w:val="-2"/>
                              </w:rPr>
                              <w:t>dataset</w:t>
                            </w:r>
                            <w:r>
                              <w:rPr>
                                <w:b/>
                                <w:color w:val="AA21FF"/>
                                <w:spacing w:val="-2"/>
                              </w:rPr>
                              <w:t>.</w:t>
                            </w:r>
                            <w:r>
                              <w:rPr>
                                <w:color w:val="202020"/>
                                <w:spacing w:val="-2"/>
                              </w:rPr>
                              <w:t>shape</w:t>
                            </w:r>
                          </w:p>
                        </w:txbxContent>
                      </wps:txbx>
                      <wps:bodyPr wrap="square" lIns="0" tIns="0" rIns="0" bIns="0" rtlCol="0">
                        <a:noAutofit/>
                      </wps:bodyPr>
                    </wps:wsp>
                  </a:graphicData>
                </a:graphic>
              </wp:anchor>
            </w:drawing>
          </mc:Choice>
          <mc:Fallback>
            <w:pict>
              <v:shape style="position:absolute;margin-left:102.625pt;margin-top:-25.36915pt;width:447pt;height:21pt;mso-position-horizontal-relative:page;mso-position-vertical-relative:paragraph;z-index:15824384" type="#_x0000_t202" id="docshape267" filled="true" fillcolor="#f5f5f5" stroked="true" strokeweight=".75pt" strokecolor="#dfdfdf">
                <v:textbox inset="0,0,0,0">
                  <w:txbxContent>
                    <w:p>
                      <w:pPr>
                        <w:pStyle w:val="BodyText"/>
                        <w:spacing w:before="80"/>
                        <w:ind w:left="77"/>
                        <w:rPr>
                          <w:color w:val="000000"/>
                        </w:rPr>
                      </w:pPr>
                      <w:r>
                        <w:rPr>
                          <w:color w:val="202020"/>
                          <w:spacing w:val="-2"/>
                        </w:rPr>
                        <w:t>dataset</w:t>
                      </w:r>
                      <w:r>
                        <w:rPr>
                          <w:b/>
                          <w:color w:val="AA21FF"/>
                          <w:spacing w:val="-2"/>
                        </w:rPr>
                        <w:t>.</w:t>
                      </w:r>
                      <w:r>
                        <w:rPr>
                          <w:color w:val="202020"/>
                          <w:spacing w:val="-2"/>
                        </w:rPr>
                        <w:t>shape</w:t>
                      </w:r>
                    </w:p>
                  </w:txbxContent>
                </v:textbox>
                <v:fill type="solid"/>
                <v:stroke dashstyle="solid"/>
                <w10:wrap type="none"/>
              </v:shape>
            </w:pict>
          </mc:Fallback>
        </mc:AlternateContent>
      </w:r>
      <w:r>
        <w:rPr/>
        <w:t>(200,</w:t>
      </w:r>
      <w:r>
        <w:rPr>
          <w:spacing w:val="12"/>
        </w:rPr>
        <w:t> </w:t>
      </w:r>
      <w:r>
        <w:rPr>
          <w:spacing w:val="-5"/>
        </w:rPr>
        <w:t>5)</w:t>
      </w:r>
    </w:p>
    <w:p>
      <w:pPr>
        <w:spacing w:after="0"/>
        <w:sectPr>
          <w:type w:val="continuous"/>
          <w:pgSz w:w="11900" w:h="16840"/>
          <w:pgMar w:top="1820" w:bottom="280" w:left="940" w:right="700"/>
          <w:cols w:num="2" w:equalWidth="0">
            <w:col w:w="1015" w:space="40"/>
            <w:col w:w="9205"/>
          </w:cols>
        </w:sectPr>
      </w:pPr>
    </w:p>
    <w:p>
      <w:pPr>
        <w:pStyle w:val="BodyText"/>
        <w:spacing w:line="259" w:lineRule="auto" w:before="47"/>
        <w:ind w:left="1180" w:right="4399"/>
      </w:pPr>
      <w:r>
        <w:rPr/>
        <w:t>&lt;class </w:t>
      </w:r>
      <w:r>
        <w:rPr/>
        <w:t>'pandas.core.frame.DataFrame'&gt; RangeIndex: 200 entries, 0 to 199</w:t>
      </w:r>
    </w:p>
    <w:p>
      <w:pPr>
        <w:pStyle w:val="BodyText"/>
        <w:spacing w:before="14"/>
        <w:ind w:left="1180"/>
      </w:pPr>
      <w:r>
        <w:rPr/>
        <w:t>Data</w:t>
      </w:r>
      <w:r>
        <w:rPr>
          <w:spacing w:val="11"/>
        </w:rPr>
        <w:t> </w:t>
      </w:r>
      <w:r>
        <w:rPr/>
        <w:t>columns</w:t>
      </w:r>
      <w:r>
        <w:rPr>
          <w:spacing w:val="11"/>
        </w:rPr>
        <w:t> </w:t>
      </w:r>
      <w:r>
        <w:rPr/>
        <w:t>(total</w:t>
      </w:r>
      <w:r>
        <w:rPr>
          <w:spacing w:val="12"/>
        </w:rPr>
        <w:t> </w:t>
      </w:r>
      <w:r>
        <w:rPr/>
        <w:t>5</w:t>
      </w:r>
      <w:r>
        <w:rPr>
          <w:spacing w:val="11"/>
        </w:rPr>
        <w:t> </w:t>
      </w:r>
      <w:r>
        <w:rPr>
          <w:spacing w:val="-2"/>
        </w:rPr>
        <w:t>columns):</w:t>
      </w:r>
    </w:p>
    <w:p>
      <w:pPr>
        <w:pStyle w:val="BodyText"/>
        <w:tabs>
          <w:tab w:pos="1716" w:val="left" w:leader="none"/>
          <w:tab w:pos="3860" w:val="left" w:leader="none"/>
        </w:tabs>
        <w:spacing w:before="18"/>
        <w:ind w:left="1287"/>
      </w:pPr>
      <w:r>
        <w:rPr>
          <w:spacing w:val="-10"/>
        </w:rPr>
        <w:t>#</w:t>
      </w:r>
      <w:r>
        <w:rPr/>
        <w:tab/>
      </w:r>
      <w:r>
        <w:rPr>
          <w:spacing w:val="-2"/>
        </w:rPr>
        <w:t>Column</w:t>
      </w:r>
      <w:r>
        <w:rPr/>
        <w:tab/>
        <w:t>Non-Null</w:t>
      </w:r>
      <w:r>
        <w:rPr>
          <w:spacing w:val="11"/>
        </w:rPr>
        <w:t> </w:t>
      </w:r>
      <w:r>
        <w:rPr/>
        <w:t>Count</w:t>
      </w:r>
      <w:r>
        <w:rPr>
          <w:spacing w:val="74"/>
          <w:w w:val="150"/>
        </w:rPr>
        <w:t> </w:t>
      </w:r>
      <w:r>
        <w:rPr>
          <w:spacing w:val="-2"/>
        </w:rPr>
        <w:t>Dtype</w:t>
      </w:r>
    </w:p>
    <w:p>
      <w:pPr>
        <w:pStyle w:val="BodyText"/>
        <w:spacing w:before="11"/>
        <w:rPr>
          <w:sz w:val="11"/>
        </w:rPr>
      </w:pPr>
    </w:p>
    <w:tbl>
      <w:tblPr>
        <w:tblW w:w="0" w:type="auto"/>
        <w:jc w:val="left"/>
        <w:tblInd w:w="1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2"/>
        <w:gridCol w:w="215"/>
        <w:gridCol w:w="2145"/>
        <w:gridCol w:w="376"/>
        <w:gridCol w:w="1126"/>
        <w:gridCol w:w="215"/>
        <w:gridCol w:w="694"/>
      </w:tblGrid>
      <w:tr>
        <w:trPr>
          <w:trHeight w:val="362" w:hRule="atLeast"/>
        </w:trPr>
        <w:tc>
          <w:tcPr>
            <w:tcW w:w="322" w:type="dxa"/>
            <w:tcBorders>
              <w:top w:val="dashed" w:sz="8" w:space="0" w:color="000000"/>
            </w:tcBorders>
          </w:tcPr>
          <w:p>
            <w:pPr>
              <w:pStyle w:val="TableParagraph"/>
              <w:spacing w:before="107"/>
              <w:jc w:val="center"/>
              <w:rPr>
                <w:sz w:val="19"/>
              </w:rPr>
            </w:pPr>
            <w:r>
              <w:rPr>
                <w:spacing w:val="-10"/>
                <w:sz w:val="19"/>
              </w:rPr>
              <w:t>0</w:t>
            </w:r>
          </w:p>
        </w:tc>
        <w:tc>
          <w:tcPr>
            <w:tcW w:w="215" w:type="dxa"/>
          </w:tcPr>
          <w:p>
            <w:pPr>
              <w:pStyle w:val="TableParagraph"/>
              <w:jc w:val="left"/>
              <w:rPr>
                <w:rFonts w:ascii="Times New Roman"/>
                <w:sz w:val="18"/>
              </w:rPr>
            </w:pPr>
          </w:p>
        </w:tc>
        <w:tc>
          <w:tcPr>
            <w:tcW w:w="2145" w:type="dxa"/>
          </w:tcPr>
          <w:p>
            <w:pPr>
              <w:pStyle w:val="TableParagraph"/>
              <w:spacing w:line="20" w:lineRule="exact"/>
              <w:ind w:left="-1"/>
              <w:jc w:val="left"/>
              <w:rPr>
                <w:sz w:val="2"/>
              </w:rPr>
            </w:pPr>
            <w:r>
              <w:rPr>
                <w:sz w:val="2"/>
              </w:rPr>
              <mc:AlternateContent>
                <mc:Choice Requires="wps">
                  <w:drawing>
                    <wp:inline distT="0" distB="0" distL="0" distR="0">
                      <wp:extent cx="408940" cy="10160"/>
                      <wp:effectExtent l="9525" t="0" r="634" b="8890"/>
                      <wp:docPr id="287" name="Group 287"/>
                      <wp:cNvGraphicFramePr>
                        <a:graphicFrameLocks/>
                      </wp:cNvGraphicFramePr>
                      <a:graphic>
                        <a:graphicData uri="http://schemas.microsoft.com/office/word/2010/wordprocessingGroup">
                          <wpg:wgp>
                            <wpg:cNvPr id="287" name="Group 287"/>
                            <wpg:cNvGrpSpPr/>
                            <wpg:grpSpPr>
                              <a:xfrm>
                                <a:off x="0" y="0"/>
                                <a:ext cx="408940" cy="10160"/>
                                <a:chExt cx="408940" cy="10160"/>
                              </a:xfrm>
                            </wpg:grpSpPr>
                            <wps:wsp>
                              <wps:cNvPr id="288" name="Graphic 288"/>
                              <wps:cNvSpPr/>
                              <wps:spPr>
                                <a:xfrm>
                                  <a:off x="0" y="4953"/>
                                  <a:ext cx="408940" cy="1270"/>
                                </a:xfrm>
                                <a:custGeom>
                                  <a:avLst/>
                                  <a:gdLst/>
                                  <a:ahLst/>
                                  <a:cxnLst/>
                                  <a:rect l="l" t="t" r="r" b="b"/>
                                  <a:pathLst>
                                    <a:path w="408940" h="0">
                                      <a:moveTo>
                                        <a:pt x="0" y="0"/>
                                      </a:moveTo>
                                      <a:lnTo>
                                        <a:pt x="408477" y="0"/>
                                      </a:lnTo>
                                    </a:path>
                                  </a:pathLst>
                                </a:custGeom>
                                <a:ln w="9906">
                                  <a:solidFill>
                                    <a:srgbClr val="000000"/>
                                  </a:solidFill>
                                  <a:prstDash val="dash"/>
                                </a:ln>
                              </wps:spPr>
                              <wps:bodyPr wrap="square" lIns="0" tIns="0" rIns="0" bIns="0" rtlCol="0">
                                <a:prstTxWarp prst="textNoShape">
                                  <a:avLst/>
                                </a:prstTxWarp>
                                <a:noAutofit/>
                              </wps:bodyPr>
                            </wps:wsp>
                          </wpg:wgp>
                        </a:graphicData>
                      </a:graphic>
                    </wp:inline>
                  </w:drawing>
                </mc:Choice>
                <mc:Fallback>
                  <w:pict>
                    <v:group style="width:32.2pt;height:.8pt;mso-position-horizontal-relative:char;mso-position-vertical-relative:line" id="docshapegroup268" coordorigin="0,0" coordsize="644,16">
                      <v:line style="position:absolute" from="0,8" to="643,8" stroked="true" strokeweight=".78pt" strokecolor="#000000">
                        <v:stroke dashstyle="dash"/>
                      </v:line>
                    </v:group>
                  </w:pict>
                </mc:Fallback>
              </mc:AlternateContent>
            </w:r>
            <w:r>
              <w:rPr>
                <w:sz w:val="2"/>
              </w:rPr>
            </w:r>
          </w:p>
          <w:p>
            <w:pPr>
              <w:pStyle w:val="TableParagraph"/>
              <w:spacing w:before="87"/>
              <w:ind w:left="-1"/>
              <w:jc w:val="left"/>
              <w:rPr>
                <w:sz w:val="19"/>
              </w:rPr>
            </w:pPr>
            <w:r>
              <w:rPr>
                <w:spacing w:val="-2"/>
                <w:sz w:val="19"/>
              </w:rPr>
              <w:t>CustomerID</w:t>
            </w:r>
          </w:p>
        </w:tc>
        <w:tc>
          <w:tcPr>
            <w:tcW w:w="376" w:type="dxa"/>
            <w:tcBorders>
              <w:top w:val="dashed" w:sz="8" w:space="0" w:color="000000"/>
            </w:tcBorders>
          </w:tcPr>
          <w:p>
            <w:pPr>
              <w:pStyle w:val="TableParagraph"/>
              <w:spacing w:before="107"/>
              <w:ind w:left="-2" w:right="53"/>
              <w:jc w:val="center"/>
              <w:rPr>
                <w:sz w:val="19"/>
              </w:rPr>
            </w:pPr>
            <w:r>
              <w:rPr>
                <w:spacing w:val="-5"/>
                <w:sz w:val="19"/>
              </w:rPr>
              <w:t>200</w:t>
            </w:r>
          </w:p>
        </w:tc>
        <w:tc>
          <w:tcPr>
            <w:tcW w:w="1126" w:type="dxa"/>
            <w:tcBorders>
              <w:top w:val="dashed" w:sz="8" w:space="0" w:color="000000"/>
            </w:tcBorders>
          </w:tcPr>
          <w:p>
            <w:pPr>
              <w:pStyle w:val="TableParagraph"/>
              <w:spacing w:before="107"/>
              <w:ind w:left="51"/>
              <w:jc w:val="left"/>
              <w:rPr>
                <w:sz w:val="19"/>
              </w:rPr>
            </w:pPr>
            <w:r>
              <w:rPr>
                <w:sz w:val="19"/>
              </w:rPr>
              <w:t>non-</w:t>
            </w:r>
            <w:r>
              <w:rPr>
                <w:spacing w:val="-4"/>
                <w:sz w:val="19"/>
              </w:rPr>
              <w:t>null</w:t>
            </w:r>
          </w:p>
        </w:tc>
        <w:tc>
          <w:tcPr>
            <w:tcW w:w="215" w:type="dxa"/>
          </w:tcPr>
          <w:p>
            <w:pPr>
              <w:pStyle w:val="TableParagraph"/>
              <w:jc w:val="left"/>
              <w:rPr>
                <w:rFonts w:ascii="Times New Roman"/>
                <w:sz w:val="18"/>
              </w:rPr>
            </w:pPr>
          </w:p>
        </w:tc>
        <w:tc>
          <w:tcPr>
            <w:tcW w:w="694" w:type="dxa"/>
          </w:tcPr>
          <w:p>
            <w:pPr>
              <w:pStyle w:val="TableParagraph"/>
              <w:spacing w:line="20" w:lineRule="exact"/>
              <w:ind w:left="-4"/>
              <w:jc w:val="left"/>
              <w:rPr>
                <w:sz w:val="2"/>
              </w:rPr>
            </w:pPr>
            <w:r>
              <w:rPr>
                <w:sz w:val="2"/>
              </w:rPr>
              <mc:AlternateContent>
                <mc:Choice Requires="wps">
                  <w:drawing>
                    <wp:inline distT="0" distB="0" distL="0" distR="0">
                      <wp:extent cx="340995" cy="10160"/>
                      <wp:effectExtent l="9525" t="0" r="1904" b="8890"/>
                      <wp:docPr id="289" name="Group 289"/>
                      <wp:cNvGraphicFramePr>
                        <a:graphicFrameLocks/>
                      </wp:cNvGraphicFramePr>
                      <a:graphic>
                        <a:graphicData uri="http://schemas.microsoft.com/office/word/2010/wordprocessingGroup">
                          <wpg:wgp>
                            <wpg:cNvPr id="289" name="Group 289"/>
                            <wpg:cNvGrpSpPr/>
                            <wpg:grpSpPr>
                              <a:xfrm>
                                <a:off x="0" y="0"/>
                                <a:ext cx="340995" cy="10160"/>
                                <a:chExt cx="340995" cy="10160"/>
                              </a:xfrm>
                            </wpg:grpSpPr>
                            <wps:wsp>
                              <wps:cNvPr id="290" name="Graphic 290"/>
                              <wps:cNvSpPr/>
                              <wps:spPr>
                                <a:xfrm>
                                  <a:off x="0" y="4953"/>
                                  <a:ext cx="340995" cy="1270"/>
                                </a:xfrm>
                                <a:custGeom>
                                  <a:avLst/>
                                  <a:gdLst/>
                                  <a:ahLst/>
                                  <a:cxnLst/>
                                  <a:rect l="l" t="t" r="r" b="b"/>
                                  <a:pathLst>
                                    <a:path w="340995" h="0">
                                      <a:moveTo>
                                        <a:pt x="0" y="0"/>
                                      </a:moveTo>
                                      <a:lnTo>
                                        <a:pt x="340397" y="0"/>
                                      </a:lnTo>
                                    </a:path>
                                  </a:pathLst>
                                </a:custGeom>
                                <a:ln w="9906">
                                  <a:solidFill>
                                    <a:srgbClr val="000000"/>
                                  </a:solidFill>
                                  <a:prstDash val="dash"/>
                                </a:ln>
                              </wps:spPr>
                              <wps:bodyPr wrap="square" lIns="0" tIns="0" rIns="0" bIns="0" rtlCol="0">
                                <a:prstTxWarp prst="textNoShape">
                                  <a:avLst/>
                                </a:prstTxWarp>
                                <a:noAutofit/>
                              </wps:bodyPr>
                            </wps:wsp>
                          </wpg:wgp>
                        </a:graphicData>
                      </a:graphic>
                    </wp:inline>
                  </w:drawing>
                </mc:Choice>
                <mc:Fallback>
                  <w:pict>
                    <v:group style="width:26.85pt;height:.8pt;mso-position-horizontal-relative:char;mso-position-vertical-relative:line" id="docshapegroup269" coordorigin="0,0" coordsize="537,16">
                      <v:line style="position:absolute" from="0,8" to="536,8" stroked="true" strokeweight=".78pt" strokecolor="#000000">
                        <v:stroke dashstyle="dash"/>
                      </v:line>
                    </v:group>
                  </w:pict>
                </mc:Fallback>
              </mc:AlternateContent>
            </w:r>
            <w:r>
              <w:rPr>
                <w:sz w:val="2"/>
              </w:rPr>
            </w:r>
          </w:p>
          <w:p>
            <w:pPr>
              <w:pStyle w:val="TableParagraph"/>
              <w:spacing w:before="87"/>
              <w:ind w:left="-4" w:right="159"/>
              <w:jc w:val="center"/>
              <w:rPr>
                <w:sz w:val="19"/>
              </w:rPr>
            </w:pPr>
            <w:r>
              <w:rPr>
                <w:spacing w:val="-2"/>
                <w:sz w:val="19"/>
              </w:rPr>
              <w:t>int64</w:t>
            </w:r>
          </w:p>
        </w:tc>
      </w:tr>
      <w:tr>
        <w:trPr>
          <w:trHeight w:val="247" w:hRule="atLeast"/>
        </w:trPr>
        <w:tc>
          <w:tcPr>
            <w:tcW w:w="322" w:type="dxa"/>
          </w:tcPr>
          <w:p>
            <w:pPr>
              <w:pStyle w:val="TableParagraph"/>
              <w:jc w:val="center"/>
              <w:rPr>
                <w:sz w:val="19"/>
              </w:rPr>
            </w:pPr>
            <w:r>
              <w:rPr>
                <w:spacing w:val="-10"/>
                <w:sz w:val="19"/>
              </w:rPr>
              <w:t>1</w:t>
            </w:r>
          </w:p>
        </w:tc>
        <w:tc>
          <w:tcPr>
            <w:tcW w:w="215" w:type="dxa"/>
          </w:tcPr>
          <w:p>
            <w:pPr>
              <w:pStyle w:val="TableParagraph"/>
              <w:jc w:val="left"/>
              <w:rPr>
                <w:rFonts w:ascii="Times New Roman"/>
                <w:sz w:val="18"/>
              </w:rPr>
            </w:pPr>
          </w:p>
        </w:tc>
        <w:tc>
          <w:tcPr>
            <w:tcW w:w="2145" w:type="dxa"/>
          </w:tcPr>
          <w:p>
            <w:pPr>
              <w:pStyle w:val="TableParagraph"/>
              <w:ind w:left="-1"/>
              <w:jc w:val="left"/>
              <w:rPr>
                <w:sz w:val="19"/>
              </w:rPr>
            </w:pPr>
            <w:r>
              <w:rPr>
                <w:spacing w:val="-2"/>
                <w:sz w:val="19"/>
              </w:rPr>
              <w:t>Genre</w:t>
            </w:r>
          </w:p>
        </w:tc>
        <w:tc>
          <w:tcPr>
            <w:tcW w:w="376" w:type="dxa"/>
          </w:tcPr>
          <w:p>
            <w:pPr>
              <w:pStyle w:val="TableParagraph"/>
              <w:ind w:left="-2" w:right="53"/>
              <w:jc w:val="center"/>
              <w:rPr>
                <w:sz w:val="19"/>
              </w:rPr>
            </w:pPr>
            <w:r>
              <w:rPr>
                <w:spacing w:val="-5"/>
                <w:sz w:val="19"/>
              </w:rPr>
              <w:t>200</w:t>
            </w:r>
          </w:p>
        </w:tc>
        <w:tc>
          <w:tcPr>
            <w:tcW w:w="1126" w:type="dxa"/>
          </w:tcPr>
          <w:p>
            <w:pPr>
              <w:pStyle w:val="TableParagraph"/>
              <w:ind w:left="51"/>
              <w:jc w:val="left"/>
              <w:rPr>
                <w:sz w:val="19"/>
              </w:rPr>
            </w:pPr>
            <w:r>
              <w:rPr>
                <w:sz w:val="19"/>
              </w:rPr>
              <w:t>non-</w:t>
            </w:r>
            <w:r>
              <w:rPr>
                <w:spacing w:val="-4"/>
                <w:sz w:val="19"/>
              </w:rPr>
              <w:t>null</w:t>
            </w:r>
          </w:p>
        </w:tc>
        <w:tc>
          <w:tcPr>
            <w:tcW w:w="215" w:type="dxa"/>
          </w:tcPr>
          <w:p>
            <w:pPr>
              <w:pStyle w:val="TableParagraph"/>
              <w:jc w:val="left"/>
              <w:rPr>
                <w:rFonts w:ascii="Times New Roman"/>
                <w:sz w:val="18"/>
              </w:rPr>
            </w:pPr>
          </w:p>
        </w:tc>
        <w:tc>
          <w:tcPr>
            <w:tcW w:w="694" w:type="dxa"/>
          </w:tcPr>
          <w:p>
            <w:pPr>
              <w:pStyle w:val="TableParagraph"/>
              <w:ind w:left="-4" w:right="51"/>
              <w:jc w:val="center"/>
              <w:rPr>
                <w:sz w:val="19"/>
              </w:rPr>
            </w:pPr>
            <w:r>
              <w:rPr>
                <w:spacing w:val="-2"/>
                <w:sz w:val="19"/>
              </w:rPr>
              <w:t>object</w:t>
            </w:r>
          </w:p>
        </w:tc>
      </w:tr>
      <w:tr>
        <w:trPr>
          <w:trHeight w:val="240" w:hRule="atLeast"/>
        </w:trPr>
        <w:tc>
          <w:tcPr>
            <w:tcW w:w="322" w:type="dxa"/>
          </w:tcPr>
          <w:p>
            <w:pPr>
              <w:pStyle w:val="TableParagraph"/>
              <w:spacing w:line="215" w:lineRule="exact"/>
              <w:jc w:val="center"/>
              <w:rPr>
                <w:sz w:val="19"/>
              </w:rPr>
            </w:pPr>
            <w:r>
              <w:rPr>
                <w:spacing w:val="-10"/>
                <w:sz w:val="19"/>
              </w:rPr>
              <w:t>2</w:t>
            </w:r>
          </w:p>
        </w:tc>
        <w:tc>
          <w:tcPr>
            <w:tcW w:w="215" w:type="dxa"/>
          </w:tcPr>
          <w:p>
            <w:pPr>
              <w:pStyle w:val="TableParagraph"/>
              <w:jc w:val="left"/>
              <w:rPr>
                <w:rFonts w:ascii="Times New Roman"/>
                <w:sz w:val="16"/>
              </w:rPr>
            </w:pPr>
          </w:p>
        </w:tc>
        <w:tc>
          <w:tcPr>
            <w:tcW w:w="2145" w:type="dxa"/>
          </w:tcPr>
          <w:p>
            <w:pPr>
              <w:pStyle w:val="TableParagraph"/>
              <w:spacing w:line="215" w:lineRule="exact"/>
              <w:ind w:left="-1"/>
              <w:jc w:val="left"/>
              <w:rPr>
                <w:sz w:val="19"/>
              </w:rPr>
            </w:pPr>
            <w:r>
              <w:rPr>
                <w:spacing w:val="-5"/>
                <w:sz w:val="19"/>
              </w:rPr>
              <w:t>Age</w:t>
            </w:r>
          </w:p>
        </w:tc>
        <w:tc>
          <w:tcPr>
            <w:tcW w:w="376" w:type="dxa"/>
          </w:tcPr>
          <w:p>
            <w:pPr>
              <w:pStyle w:val="TableParagraph"/>
              <w:spacing w:line="215" w:lineRule="exact"/>
              <w:ind w:left="-2" w:right="53"/>
              <w:jc w:val="center"/>
              <w:rPr>
                <w:sz w:val="19"/>
              </w:rPr>
            </w:pPr>
            <w:r>
              <w:rPr>
                <w:spacing w:val="-5"/>
                <w:sz w:val="19"/>
              </w:rPr>
              <w:t>200</w:t>
            </w:r>
          </w:p>
        </w:tc>
        <w:tc>
          <w:tcPr>
            <w:tcW w:w="1126" w:type="dxa"/>
          </w:tcPr>
          <w:p>
            <w:pPr>
              <w:pStyle w:val="TableParagraph"/>
              <w:spacing w:line="215" w:lineRule="exact"/>
              <w:ind w:left="51"/>
              <w:jc w:val="left"/>
              <w:rPr>
                <w:sz w:val="19"/>
              </w:rPr>
            </w:pPr>
            <w:r>
              <w:rPr>
                <w:sz w:val="19"/>
              </w:rPr>
              <w:t>non-</w:t>
            </w:r>
            <w:r>
              <w:rPr>
                <w:spacing w:val="-4"/>
                <w:sz w:val="19"/>
              </w:rPr>
              <w:t>null</w:t>
            </w:r>
          </w:p>
        </w:tc>
        <w:tc>
          <w:tcPr>
            <w:tcW w:w="215" w:type="dxa"/>
          </w:tcPr>
          <w:p>
            <w:pPr>
              <w:pStyle w:val="TableParagraph"/>
              <w:jc w:val="left"/>
              <w:rPr>
                <w:rFonts w:ascii="Times New Roman"/>
                <w:sz w:val="16"/>
              </w:rPr>
            </w:pPr>
          </w:p>
        </w:tc>
        <w:tc>
          <w:tcPr>
            <w:tcW w:w="694" w:type="dxa"/>
          </w:tcPr>
          <w:p>
            <w:pPr>
              <w:pStyle w:val="TableParagraph"/>
              <w:spacing w:line="215" w:lineRule="exact"/>
              <w:ind w:left="-4" w:right="159"/>
              <w:jc w:val="center"/>
              <w:rPr>
                <w:sz w:val="19"/>
              </w:rPr>
            </w:pPr>
            <w:r>
              <w:rPr>
                <w:spacing w:val="-2"/>
                <w:sz w:val="19"/>
              </w:rPr>
              <w:t>int64</w:t>
            </w:r>
          </w:p>
        </w:tc>
      </w:tr>
      <w:tr>
        <w:trPr>
          <w:trHeight w:val="240" w:hRule="atLeast"/>
        </w:trPr>
        <w:tc>
          <w:tcPr>
            <w:tcW w:w="322" w:type="dxa"/>
          </w:tcPr>
          <w:p>
            <w:pPr>
              <w:pStyle w:val="TableParagraph"/>
              <w:spacing w:line="215" w:lineRule="exact"/>
              <w:jc w:val="center"/>
              <w:rPr>
                <w:sz w:val="19"/>
              </w:rPr>
            </w:pPr>
            <w:r>
              <w:rPr>
                <w:spacing w:val="-10"/>
                <w:sz w:val="19"/>
              </w:rPr>
              <w:t>3</w:t>
            </w:r>
          </w:p>
        </w:tc>
        <w:tc>
          <w:tcPr>
            <w:tcW w:w="215" w:type="dxa"/>
          </w:tcPr>
          <w:p>
            <w:pPr>
              <w:pStyle w:val="TableParagraph"/>
              <w:jc w:val="left"/>
              <w:rPr>
                <w:rFonts w:ascii="Times New Roman"/>
                <w:sz w:val="16"/>
              </w:rPr>
            </w:pPr>
          </w:p>
        </w:tc>
        <w:tc>
          <w:tcPr>
            <w:tcW w:w="2145" w:type="dxa"/>
          </w:tcPr>
          <w:p>
            <w:pPr>
              <w:pStyle w:val="TableParagraph"/>
              <w:spacing w:line="215" w:lineRule="exact"/>
              <w:ind w:left="-1"/>
              <w:jc w:val="left"/>
              <w:rPr>
                <w:sz w:val="19"/>
              </w:rPr>
            </w:pPr>
            <w:r>
              <w:rPr>
                <w:spacing w:val="-2"/>
                <w:sz w:val="19"/>
              </w:rPr>
              <w:t>Annual_Income_(k$)</w:t>
            </w:r>
          </w:p>
        </w:tc>
        <w:tc>
          <w:tcPr>
            <w:tcW w:w="376" w:type="dxa"/>
          </w:tcPr>
          <w:p>
            <w:pPr>
              <w:pStyle w:val="TableParagraph"/>
              <w:spacing w:line="215" w:lineRule="exact"/>
              <w:ind w:left="-2" w:right="53"/>
              <w:jc w:val="center"/>
              <w:rPr>
                <w:sz w:val="19"/>
              </w:rPr>
            </w:pPr>
            <w:r>
              <w:rPr>
                <w:spacing w:val="-5"/>
                <w:sz w:val="19"/>
              </w:rPr>
              <w:t>200</w:t>
            </w:r>
          </w:p>
        </w:tc>
        <w:tc>
          <w:tcPr>
            <w:tcW w:w="1126" w:type="dxa"/>
          </w:tcPr>
          <w:p>
            <w:pPr>
              <w:pStyle w:val="TableParagraph"/>
              <w:spacing w:line="215" w:lineRule="exact"/>
              <w:ind w:left="51"/>
              <w:jc w:val="left"/>
              <w:rPr>
                <w:sz w:val="19"/>
              </w:rPr>
            </w:pPr>
            <w:r>
              <w:rPr>
                <w:sz w:val="19"/>
              </w:rPr>
              <w:t>non-</w:t>
            </w:r>
            <w:r>
              <w:rPr>
                <w:spacing w:val="-4"/>
                <w:sz w:val="19"/>
              </w:rPr>
              <w:t>null</w:t>
            </w:r>
          </w:p>
        </w:tc>
        <w:tc>
          <w:tcPr>
            <w:tcW w:w="215" w:type="dxa"/>
          </w:tcPr>
          <w:p>
            <w:pPr>
              <w:pStyle w:val="TableParagraph"/>
              <w:jc w:val="left"/>
              <w:rPr>
                <w:rFonts w:ascii="Times New Roman"/>
                <w:sz w:val="16"/>
              </w:rPr>
            </w:pPr>
          </w:p>
        </w:tc>
        <w:tc>
          <w:tcPr>
            <w:tcW w:w="694" w:type="dxa"/>
          </w:tcPr>
          <w:p>
            <w:pPr>
              <w:pStyle w:val="TableParagraph"/>
              <w:spacing w:line="215" w:lineRule="exact"/>
              <w:ind w:left="-4" w:right="159"/>
              <w:jc w:val="center"/>
              <w:rPr>
                <w:sz w:val="19"/>
              </w:rPr>
            </w:pPr>
            <w:r>
              <w:rPr>
                <w:spacing w:val="-2"/>
                <w:sz w:val="19"/>
              </w:rPr>
              <w:t>int64</w:t>
            </w:r>
          </w:p>
        </w:tc>
      </w:tr>
      <w:tr>
        <w:trPr>
          <w:trHeight w:val="217" w:hRule="atLeast"/>
        </w:trPr>
        <w:tc>
          <w:tcPr>
            <w:tcW w:w="322" w:type="dxa"/>
          </w:tcPr>
          <w:p>
            <w:pPr>
              <w:pStyle w:val="TableParagraph"/>
              <w:spacing w:line="198" w:lineRule="exact"/>
              <w:jc w:val="center"/>
              <w:rPr>
                <w:sz w:val="19"/>
              </w:rPr>
            </w:pPr>
            <w:r>
              <w:rPr>
                <w:spacing w:val="-10"/>
                <w:sz w:val="19"/>
              </w:rPr>
              <w:t>4</w:t>
            </w:r>
          </w:p>
        </w:tc>
        <w:tc>
          <w:tcPr>
            <w:tcW w:w="215" w:type="dxa"/>
          </w:tcPr>
          <w:p>
            <w:pPr>
              <w:pStyle w:val="TableParagraph"/>
              <w:jc w:val="left"/>
              <w:rPr>
                <w:rFonts w:ascii="Times New Roman"/>
                <w:sz w:val="14"/>
              </w:rPr>
            </w:pPr>
          </w:p>
        </w:tc>
        <w:tc>
          <w:tcPr>
            <w:tcW w:w="2145" w:type="dxa"/>
          </w:tcPr>
          <w:p>
            <w:pPr>
              <w:pStyle w:val="TableParagraph"/>
              <w:spacing w:line="198" w:lineRule="exact"/>
              <w:ind w:left="-1"/>
              <w:jc w:val="left"/>
              <w:rPr>
                <w:sz w:val="19"/>
              </w:rPr>
            </w:pPr>
            <w:r>
              <w:rPr>
                <w:spacing w:val="-2"/>
                <w:sz w:val="19"/>
              </w:rPr>
              <w:t>Spending_Score</w:t>
            </w:r>
          </w:p>
        </w:tc>
        <w:tc>
          <w:tcPr>
            <w:tcW w:w="376" w:type="dxa"/>
          </w:tcPr>
          <w:p>
            <w:pPr>
              <w:pStyle w:val="TableParagraph"/>
              <w:spacing w:line="198" w:lineRule="exact"/>
              <w:ind w:left="-2" w:right="53"/>
              <w:jc w:val="center"/>
              <w:rPr>
                <w:sz w:val="19"/>
              </w:rPr>
            </w:pPr>
            <w:r>
              <w:rPr>
                <w:spacing w:val="-5"/>
                <w:sz w:val="19"/>
              </w:rPr>
              <w:t>200</w:t>
            </w:r>
          </w:p>
        </w:tc>
        <w:tc>
          <w:tcPr>
            <w:tcW w:w="1126" w:type="dxa"/>
          </w:tcPr>
          <w:p>
            <w:pPr>
              <w:pStyle w:val="TableParagraph"/>
              <w:spacing w:line="198" w:lineRule="exact"/>
              <w:ind w:left="51"/>
              <w:jc w:val="left"/>
              <w:rPr>
                <w:sz w:val="19"/>
              </w:rPr>
            </w:pPr>
            <w:r>
              <w:rPr>
                <w:sz w:val="19"/>
              </w:rPr>
              <w:t>non-</w:t>
            </w:r>
            <w:r>
              <w:rPr>
                <w:spacing w:val="-4"/>
                <w:sz w:val="19"/>
              </w:rPr>
              <w:t>null</w:t>
            </w:r>
          </w:p>
        </w:tc>
        <w:tc>
          <w:tcPr>
            <w:tcW w:w="215" w:type="dxa"/>
          </w:tcPr>
          <w:p>
            <w:pPr>
              <w:pStyle w:val="TableParagraph"/>
              <w:jc w:val="left"/>
              <w:rPr>
                <w:rFonts w:ascii="Times New Roman"/>
                <w:sz w:val="14"/>
              </w:rPr>
            </w:pPr>
          </w:p>
        </w:tc>
        <w:tc>
          <w:tcPr>
            <w:tcW w:w="694" w:type="dxa"/>
          </w:tcPr>
          <w:p>
            <w:pPr>
              <w:pStyle w:val="TableParagraph"/>
              <w:spacing w:line="198" w:lineRule="exact"/>
              <w:ind w:left="-4" w:right="159"/>
              <w:jc w:val="center"/>
              <w:rPr>
                <w:sz w:val="19"/>
              </w:rPr>
            </w:pPr>
            <w:r>
              <w:rPr>
                <w:spacing w:val="-2"/>
                <w:sz w:val="19"/>
              </w:rPr>
              <w:t>int64</w:t>
            </w:r>
          </w:p>
        </w:tc>
      </w:tr>
    </w:tbl>
    <w:p>
      <w:pPr>
        <w:pStyle w:val="BodyText"/>
        <w:spacing w:line="259" w:lineRule="auto" w:before="21"/>
        <w:ind w:left="1180" w:right="5869"/>
      </w:pPr>
      <w:r>
        <w:rPr/>
        <w:t>dtypes: int64(4), </w:t>
      </w:r>
      <w:r>
        <w:rPr/>
        <w:t>object(1) memory usage: 7.9+ KB</w:t>
      </w:r>
    </w:p>
    <w:p>
      <w:pPr>
        <w:pStyle w:val="BodyText"/>
        <w:spacing w:before="32"/>
      </w:pPr>
    </w:p>
    <w:p>
      <w:pPr>
        <w:pStyle w:val="BodyText"/>
        <w:ind w:left="264"/>
      </w:pPr>
      <w:r>
        <w:rPr/>
        <mc:AlternateContent>
          <mc:Choice Requires="wps">
            <w:drawing>
              <wp:anchor distT="0" distB="0" distL="0" distR="0" allowOverlap="1" layoutInCell="1" locked="0" behindDoc="0" simplePos="0" relativeHeight="15830016">
                <wp:simplePos x="0" y="0"/>
                <wp:positionH relativeFrom="page">
                  <wp:posOffset>1303337</wp:posOffset>
                </wp:positionH>
                <wp:positionV relativeFrom="paragraph">
                  <wp:posOffset>-65174</wp:posOffset>
                </wp:positionV>
                <wp:extent cx="5676900" cy="266700"/>
                <wp:effectExtent l="0" t="0" r="0" b="0"/>
                <wp:wrapNone/>
                <wp:docPr id="291" name="Textbox 291"/>
                <wp:cNvGraphicFramePr>
                  <a:graphicFrameLocks/>
                </wp:cNvGraphicFramePr>
                <a:graphic>
                  <a:graphicData uri="http://schemas.microsoft.com/office/word/2010/wordprocessingShape">
                    <wps:wsp>
                      <wps:cNvPr id="291" name="Textbox 291"/>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spacing w:val="-2"/>
                              </w:rPr>
                              <w:t>dataset</w:t>
                            </w:r>
                            <w:r>
                              <w:rPr>
                                <w:b/>
                                <w:color w:val="AA21FF"/>
                                <w:spacing w:val="-2"/>
                              </w:rPr>
                              <w:t>.</w:t>
                            </w:r>
                            <w:r>
                              <w:rPr>
                                <w:color w:val="202020"/>
                                <w:spacing w:val="-2"/>
                              </w:rPr>
                              <w:t>describe</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131876pt;width:447pt;height:21pt;mso-position-horizontal-relative:page;mso-position-vertical-relative:paragraph;z-index:15830016" type="#_x0000_t202" id="docshape270" filled="true" fillcolor="#f5f5f5" stroked="true" strokeweight=".75pt" strokecolor="#dfdfdf">
                <v:textbox inset="0,0,0,0">
                  <w:txbxContent>
                    <w:p>
                      <w:pPr>
                        <w:pStyle w:val="BodyText"/>
                        <w:spacing w:before="80"/>
                        <w:ind w:left="77"/>
                        <w:rPr>
                          <w:color w:val="000000"/>
                        </w:rPr>
                      </w:pPr>
                      <w:r>
                        <w:rPr>
                          <w:color w:val="202020"/>
                          <w:spacing w:val="-2"/>
                        </w:rPr>
                        <w:t>dataset</w:t>
                      </w:r>
                      <w:r>
                        <w:rPr>
                          <w:b/>
                          <w:color w:val="AA21FF"/>
                          <w:spacing w:val="-2"/>
                        </w:rPr>
                        <w:t>.</w:t>
                      </w:r>
                      <w:r>
                        <w:rPr>
                          <w:color w:val="202020"/>
                          <w:spacing w:val="-2"/>
                        </w:rPr>
                        <w:t>describe</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4"/>
        </w:rPr>
        <w:t>[8]:</w:t>
      </w:r>
    </w:p>
    <w:p>
      <w:pPr>
        <w:pStyle w:val="BodyText"/>
        <w:spacing w:before="33" w:after="1"/>
        <w:rPr>
          <w:sz w:val="20"/>
        </w:rPr>
      </w:pPr>
    </w:p>
    <w:tbl>
      <w:tblPr>
        <w:tblW w:w="0" w:type="auto"/>
        <w:jc w:val="left"/>
        <w:tblInd w:w="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91"/>
        <w:gridCol w:w="665"/>
        <w:gridCol w:w="1184"/>
        <w:gridCol w:w="1093"/>
        <w:gridCol w:w="1893"/>
        <w:gridCol w:w="1527"/>
      </w:tblGrid>
      <w:tr>
        <w:trPr>
          <w:trHeight w:val="329" w:hRule="atLeast"/>
        </w:trPr>
        <w:tc>
          <w:tcPr>
            <w:tcW w:w="891" w:type="dxa"/>
          </w:tcPr>
          <w:p>
            <w:pPr>
              <w:pStyle w:val="TableParagraph"/>
              <w:spacing w:before="19"/>
              <w:ind w:left="50"/>
              <w:jc w:val="left"/>
              <w:rPr>
                <w:sz w:val="19"/>
              </w:rPr>
            </w:pPr>
            <w:r>
              <w:rPr>
                <w:color w:val="616161"/>
                <w:spacing w:val="-2"/>
                <w:sz w:val="19"/>
              </w:rPr>
              <w:t>Out[8]:</w:t>
            </w:r>
          </w:p>
        </w:tc>
        <w:tc>
          <w:tcPr>
            <w:tcW w:w="665" w:type="dxa"/>
            <w:tcBorders>
              <w:bottom w:val="single" w:sz="6" w:space="0" w:color="BDBDBD"/>
            </w:tcBorders>
          </w:tcPr>
          <w:p>
            <w:pPr>
              <w:pStyle w:val="TableParagraph"/>
              <w:jc w:val="left"/>
              <w:rPr>
                <w:rFonts w:ascii="Times New Roman"/>
                <w:sz w:val="18"/>
              </w:rPr>
            </w:pPr>
          </w:p>
        </w:tc>
        <w:tc>
          <w:tcPr>
            <w:tcW w:w="1184" w:type="dxa"/>
            <w:tcBorders>
              <w:bottom w:val="single" w:sz="6" w:space="0" w:color="BDBDBD"/>
            </w:tcBorders>
          </w:tcPr>
          <w:p>
            <w:pPr>
              <w:pStyle w:val="TableParagraph"/>
              <w:ind w:right="89"/>
              <w:rPr>
                <w:rFonts w:ascii="Segoe UI"/>
                <w:b/>
                <w:sz w:val="18"/>
              </w:rPr>
            </w:pPr>
            <w:r>
              <w:rPr>
                <w:rFonts w:ascii="Segoe UI"/>
                <w:b/>
                <w:spacing w:val="-2"/>
                <w:sz w:val="18"/>
              </w:rPr>
              <w:t>CustomerID</w:t>
            </w:r>
          </w:p>
        </w:tc>
        <w:tc>
          <w:tcPr>
            <w:tcW w:w="1093" w:type="dxa"/>
            <w:tcBorders>
              <w:bottom w:val="single" w:sz="6" w:space="0" w:color="BDBDBD"/>
            </w:tcBorders>
          </w:tcPr>
          <w:p>
            <w:pPr>
              <w:pStyle w:val="TableParagraph"/>
              <w:ind w:right="89"/>
              <w:rPr>
                <w:rFonts w:ascii="Segoe UI"/>
                <w:b/>
                <w:sz w:val="18"/>
              </w:rPr>
            </w:pPr>
            <w:r>
              <w:rPr>
                <w:rFonts w:ascii="Segoe UI"/>
                <w:b/>
                <w:spacing w:val="-5"/>
                <w:sz w:val="18"/>
              </w:rPr>
              <w:t>Age</w:t>
            </w:r>
          </w:p>
        </w:tc>
        <w:tc>
          <w:tcPr>
            <w:tcW w:w="1893" w:type="dxa"/>
            <w:tcBorders>
              <w:bottom w:val="single" w:sz="6" w:space="0" w:color="BDBDBD"/>
            </w:tcBorders>
          </w:tcPr>
          <w:p>
            <w:pPr>
              <w:pStyle w:val="TableParagraph"/>
              <w:ind w:right="90"/>
              <w:rPr>
                <w:rFonts w:ascii="Segoe UI"/>
                <w:b/>
                <w:sz w:val="18"/>
              </w:rPr>
            </w:pPr>
            <w:r>
              <w:rPr>
                <w:rFonts w:ascii="Segoe UI"/>
                <w:b/>
                <w:spacing w:val="-2"/>
                <w:sz w:val="18"/>
              </w:rPr>
              <w:t>Annual_Income_(k$)</w:t>
            </w:r>
          </w:p>
        </w:tc>
        <w:tc>
          <w:tcPr>
            <w:tcW w:w="1527" w:type="dxa"/>
            <w:tcBorders>
              <w:bottom w:val="single" w:sz="6" w:space="0" w:color="BDBDBD"/>
            </w:tcBorders>
          </w:tcPr>
          <w:p>
            <w:pPr>
              <w:pStyle w:val="TableParagraph"/>
              <w:ind w:right="95"/>
              <w:rPr>
                <w:rFonts w:ascii="Segoe UI"/>
                <w:b/>
                <w:sz w:val="18"/>
              </w:rPr>
            </w:pPr>
            <w:r>
              <w:rPr>
                <w:rFonts w:ascii="Segoe UI"/>
                <w:b/>
                <w:spacing w:val="-2"/>
                <w:sz w:val="18"/>
              </w:rPr>
              <w:t>Spending_Score</w:t>
            </w:r>
          </w:p>
        </w:tc>
      </w:tr>
      <w:tr>
        <w:trPr>
          <w:trHeight w:val="420" w:hRule="atLeast"/>
        </w:trPr>
        <w:tc>
          <w:tcPr>
            <w:tcW w:w="891" w:type="dxa"/>
          </w:tcPr>
          <w:p>
            <w:pPr>
              <w:pStyle w:val="TableParagraph"/>
              <w:jc w:val="left"/>
              <w:rPr>
                <w:rFonts w:ascii="Times New Roman"/>
                <w:sz w:val="18"/>
              </w:rPr>
            </w:pPr>
          </w:p>
        </w:tc>
        <w:tc>
          <w:tcPr>
            <w:tcW w:w="665" w:type="dxa"/>
            <w:tcBorders>
              <w:top w:val="single" w:sz="6" w:space="0" w:color="BDBDBD"/>
            </w:tcBorders>
          </w:tcPr>
          <w:p>
            <w:pPr>
              <w:pStyle w:val="TableParagraph"/>
              <w:spacing w:before="90"/>
              <w:ind w:right="89"/>
              <w:rPr>
                <w:rFonts w:ascii="Segoe UI"/>
                <w:b/>
                <w:sz w:val="18"/>
              </w:rPr>
            </w:pPr>
            <w:r>
              <w:rPr>
                <w:rFonts w:ascii="Segoe UI"/>
                <w:b/>
                <w:spacing w:val="-2"/>
                <w:sz w:val="18"/>
              </w:rPr>
              <w:t>count</w:t>
            </w:r>
          </w:p>
        </w:tc>
        <w:tc>
          <w:tcPr>
            <w:tcW w:w="1184" w:type="dxa"/>
            <w:tcBorders>
              <w:top w:val="single" w:sz="6" w:space="0" w:color="BDBDBD"/>
            </w:tcBorders>
          </w:tcPr>
          <w:p>
            <w:pPr>
              <w:pStyle w:val="TableParagraph"/>
              <w:spacing w:before="90"/>
              <w:ind w:right="89"/>
              <w:rPr>
                <w:rFonts w:ascii="Segoe UI"/>
                <w:sz w:val="18"/>
              </w:rPr>
            </w:pPr>
            <w:r>
              <w:rPr>
                <w:rFonts w:ascii="Segoe UI"/>
                <w:spacing w:val="-2"/>
                <w:sz w:val="18"/>
              </w:rPr>
              <w:t>200.000000</w:t>
            </w:r>
          </w:p>
        </w:tc>
        <w:tc>
          <w:tcPr>
            <w:tcW w:w="1093" w:type="dxa"/>
            <w:tcBorders>
              <w:top w:val="single" w:sz="6" w:space="0" w:color="BDBDBD"/>
            </w:tcBorders>
          </w:tcPr>
          <w:p>
            <w:pPr>
              <w:pStyle w:val="TableParagraph"/>
              <w:spacing w:before="90"/>
              <w:ind w:right="89"/>
              <w:rPr>
                <w:rFonts w:ascii="Segoe UI"/>
                <w:sz w:val="18"/>
              </w:rPr>
            </w:pPr>
            <w:r>
              <w:rPr>
                <w:rFonts w:ascii="Segoe UI"/>
                <w:spacing w:val="-2"/>
                <w:sz w:val="18"/>
              </w:rPr>
              <w:t>200.000000</w:t>
            </w:r>
          </w:p>
        </w:tc>
        <w:tc>
          <w:tcPr>
            <w:tcW w:w="1893" w:type="dxa"/>
            <w:tcBorders>
              <w:top w:val="single" w:sz="6" w:space="0" w:color="BDBDBD"/>
            </w:tcBorders>
          </w:tcPr>
          <w:p>
            <w:pPr>
              <w:pStyle w:val="TableParagraph"/>
              <w:spacing w:before="90"/>
              <w:ind w:right="90"/>
              <w:rPr>
                <w:rFonts w:ascii="Segoe UI"/>
                <w:sz w:val="18"/>
              </w:rPr>
            </w:pPr>
            <w:r>
              <w:rPr>
                <w:rFonts w:ascii="Segoe UI"/>
                <w:spacing w:val="-2"/>
                <w:sz w:val="18"/>
              </w:rPr>
              <w:t>200.000000</w:t>
            </w:r>
          </w:p>
        </w:tc>
        <w:tc>
          <w:tcPr>
            <w:tcW w:w="1527" w:type="dxa"/>
            <w:tcBorders>
              <w:top w:val="single" w:sz="6" w:space="0" w:color="BDBDBD"/>
            </w:tcBorders>
          </w:tcPr>
          <w:p>
            <w:pPr>
              <w:pStyle w:val="TableParagraph"/>
              <w:spacing w:before="90"/>
              <w:ind w:right="95"/>
              <w:rPr>
                <w:rFonts w:ascii="Segoe UI"/>
                <w:sz w:val="18"/>
              </w:rPr>
            </w:pPr>
            <w:r>
              <w:rPr>
                <w:rFonts w:ascii="Segoe UI"/>
                <w:spacing w:val="-2"/>
                <w:sz w:val="18"/>
              </w:rPr>
              <w:t>200.000000</w:t>
            </w:r>
          </w:p>
        </w:tc>
      </w:tr>
      <w:tr>
        <w:trPr>
          <w:trHeight w:val="420" w:hRule="atLeast"/>
        </w:trPr>
        <w:tc>
          <w:tcPr>
            <w:tcW w:w="891" w:type="dxa"/>
          </w:tcPr>
          <w:p>
            <w:pPr>
              <w:pStyle w:val="TableParagraph"/>
              <w:jc w:val="left"/>
              <w:rPr>
                <w:rFonts w:ascii="Times New Roman"/>
                <w:sz w:val="18"/>
              </w:rPr>
            </w:pPr>
          </w:p>
        </w:tc>
        <w:tc>
          <w:tcPr>
            <w:tcW w:w="665" w:type="dxa"/>
            <w:shd w:val="clear" w:color="auto" w:fill="F5F5F5"/>
          </w:tcPr>
          <w:p>
            <w:pPr>
              <w:pStyle w:val="TableParagraph"/>
              <w:spacing w:before="90"/>
              <w:ind w:right="88"/>
              <w:rPr>
                <w:rFonts w:ascii="Segoe UI"/>
                <w:b/>
                <w:sz w:val="18"/>
              </w:rPr>
            </w:pPr>
            <w:r>
              <w:rPr>
                <w:rFonts w:ascii="Segoe UI"/>
                <w:b/>
                <w:spacing w:val="-4"/>
                <w:sz w:val="18"/>
              </w:rPr>
              <w:t>mean</w:t>
            </w:r>
          </w:p>
        </w:tc>
        <w:tc>
          <w:tcPr>
            <w:tcW w:w="1184" w:type="dxa"/>
            <w:shd w:val="clear" w:color="auto" w:fill="F5F5F5"/>
          </w:tcPr>
          <w:p>
            <w:pPr>
              <w:pStyle w:val="TableParagraph"/>
              <w:spacing w:before="90"/>
              <w:ind w:right="89"/>
              <w:rPr>
                <w:rFonts w:ascii="Segoe UI"/>
                <w:sz w:val="18"/>
              </w:rPr>
            </w:pPr>
            <w:r>
              <w:rPr>
                <w:rFonts w:ascii="Segoe UI"/>
                <w:spacing w:val="-2"/>
                <w:sz w:val="18"/>
              </w:rPr>
              <w:t>100.500000</w:t>
            </w:r>
          </w:p>
        </w:tc>
        <w:tc>
          <w:tcPr>
            <w:tcW w:w="1093" w:type="dxa"/>
            <w:shd w:val="clear" w:color="auto" w:fill="F5F5F5"/>
          </w:tcPr>
          <w:p>
            <w:pPr>
              <w:pStyle w:val="TableParagraph"/>
              <w:spacing w:before="90"/>
              <w:ind w:right="89"/>
              <w:rPr>
                <w:rFonts w:ascii="Segoe UI"/>
                <w:sz w:val="18"/>
              </w:rPr>
            </w:pPr>
            <w:r>
              <w:rPr>
                <w:rFonts w:ascii="Segoe UI"/>
                <w:spacing w:val="-2"/>
                <w:sz w:val="18"/>
              </w:rPr>
              <w:t>38.850000</w:t>
            </w:r>
          </w:p>
        </w:tc>
        <w:tc>
          <w:tcPr>
            <w:tcW w:w="1893" w:type="dxa"/>
            <w:shd w:val="clear" w:color="auto" w:fill="F5F5F5"/>
          </w:tcPr>
          <w:p>
            <w:pPr>
              <w:pStyle w:val="TableParagraph"/>
              <w:spacing w:before="90"/>
              <w:ind w:right="90"/>
              <w:rPr>
                <w:rFonts w:ascii="Segoe UI"/>
                <w:sz w:val="18"/>
              </w:rPr>
            </w:pPr>
            <w:r>
              <w:rPr>
                <w:rFonts w:ascii="Segoe UI"/>
                <w:spacing w:val="-2"/>
                <w:sz w:val="18"/>
              </w:rPr>
              <w:t>60.560000</w:t>
            </w:r>
          </w:p>
        </w:tc>
        <w:tc>
          <w:tcPr>
            <w:tcW w:w="1527" w:type="dxa"/>
            <w:shd w:val="clear" w:color="auto" w:fill="F5F5F5"/>
          </w:tcPr>
          <w:p>
            <w:pPr>
              <w:pStyle w:val="TableParagraph"/>
              <w:spacing w:before="90"/>
              <w:ind w:right="95"/>
              <w:rPr>
                <w:rFonts w:ascii="Segoe UI"/>
                <w:sz w:val="18"/>
              </w:rPr>
            </w:pPr>
            <w:r>
              <w:rPr>
                <w:rFonts w:ascii="Segoe UI"/>
                <w:spacing w:val="-2"/>
                <w:sz w:val="18"/>
              </w:rPr>
              <w:t>50.200000</w:t>
            </w:r>
          </w:p>
        </w:tc>
      </w:tr>
      <w:tr>
        <w:trPr>
          <w:trHeight w:val="420" w:hRule="atLeast"/>
        </w:trPr>
        <w:tc>
          <w:tcPr>
            <w:tcW w:w="891" w:type="dxa"/>
          </w:tcPr>
          <w:p>
            <w:pPr>
              <w:pStyle w:val="TableParagraph"/>
              <w:jc w:val="left"/>
              <w:rPr>
                <w:rFonts w:ascii="Times New Roman"/>
                <w:sz w:val="18"/>
              </w:rPr>
            </w:pPr>
          </w:p>
        </w:tc>
        <w:tc>
          <w:tcPr>
            <w:tcW w:w="665" w:type="dxa"/>
          </w:tcPr>
          <w:p>
            <w:pPr>
              <w:pStyle w:val="TableParagraph"/>
              <w:spacing w:before="90"/>
              <w:ind w:right="89"/>
              <w:rPr>
                <w:rFonts w:ascii="Segoe UI"/>
                <w:b/>
                <w:sz w:val="18"/>
              </w:rPr>
            </w:pPr>
            <w:r>
              <w:rPr>
                <w:rFonts w:ascii="Segoe UI"/>
                <w:b/>
                <w:spacing w:val="-5"/>
                <w:sz w:val="18"/>
              </w:rPr>
              <w:t>std</w:t>
            </w:r>
          </w:p>
        </w:tc>
        <w:tc>
          <w:tcPr>
            <w:tcW w:w="1184" w:type="dxa"/>
          </w:tcPr>
          <w:p>
            <w:pPr>
              <w:pStyle w:val="TableParagraph"/>
              <w:spacing w:before="90"/>
              <w:ind w:right="89"/>
              <w:rPr>
                <w:rFonts w:ascii="Segoe UI"/>
                <w:sz w:val="18"/>
              </w:rPr>
            </w:pPr>
            <w:r>
              <w:rPr>
                <w:rFonts w:ascii="Segoe UI"/>
                <w:spacing w:val="-2"/>
                <w:sz w:val="18"/>
              </w:rPr>
              <w:t>57.879185</w:t>
            </w:r>
          </w:p>
        </w:tc>
        <w:tc>
          <w:tcPr>
            <w:tcW w:w="1093" w:type="dxa"/>
          </w:tcPr>
          <w:p>
            <w:pPr>
              <w:pStyle w:val="TableParagraph"/>
              <w:spacing w:before="90"/>
              <w:ind w:right="89"/>
              <w:rPr>
                <w:rFonts w:ascii="Segoe UI"/>
                <w:sz w:val="18"/>
              </w:rPr>
            </w:pPr>
            <w:r>
              <w:rPr>
                <w:rFonts w:ascii="Segoe UI"/>
                <w:spacing w:val="-2"/>
                <w:sz w:val="18"/>
              </w:rPr>
              <w:t>13.969007</w:t>
            </w:r>
          </w:p>
        </w:tc>
        <w:tc>
          <w:tcPr>
            <w:tcW w:w="1893" w:type="dxa"/>
          </w:tcPr>
          <w:p>
            <w:pPr>
              <w:pStyle w:val="TableParagraph"/>
              <w:spacing w:before="90"/>
              <w:ind w:right="90"/>
              <w:rPr>
                <w:rFonts w:ascii="Segoe UI"/>
                <w:sz w:val="18"/>
              </w:rPr>
            </w:pPr>
            <w:r>
              <w:rPr>
                <w:rFonts w:ascii="Segoe UI"/>
                <w:spacing w:val="-2"/>
                <w:sz w:val="18"/>
              </w:rPr>
              <w:t>26.264721</w:t>
            </w:r>
          </w:p>
        </w:tc>
        <w:tc>
          <w:tcPr>
            <w:tcW w:w="1527" w:type="dxa"/>
          </w:tcPr>
          <w:p>
            <w:pPr>
              <w:pStyle w:val="TableParagraph"/>
              <w:spacing w:before="90"/>
              <w:ind w:right="95"/>
              <w:rPr>
                <w:rFonts w:ascii="Segoe UI"/>
                <w:sz w:val="18"/>
              </w:rPr>
            </w:pPr>
            <w:r>
              <w:rPr>
                <w:rFonts w:ascii="Segoe UI"/>
                <w:spacing w:val="-2"/>
                <w:sz w:val="18"/>
              </w:rPr>
              <w:t>25.823522</w:t>
            </w:r>
          </w:p>
        </w:tc>
      </w:tr>
      <w:tr>
        <w:trPr>
          <w:trHeight w:val="420" w:hRule="atLeast"/>
        </w:trPr>
        <w:tc>
          <w:tcPr>
            <w:tcW w:w="891" w:type="dxa"/>
          </w:tcPr>
          <w:p>
            <w:pPr>
              <w:pStyle w:val="TableParagraph"/>
              <w:jc w:val="left"/>
              <w:rPr>
                <w:rFonts w:ascii="Times New Roman"/>
                <w:sz w:val="18"/>
              </w:rPr>
            </w:pPr>
          </w:p>
        </w:tc>
        <w:tc>
          <w:tcPr>
            <w:tcW w:w="665" w:type="dxa"/>
            <w:shd w:val="clear" w:color="auto" w:fill="F5F5F5"/>
          </w:tcPr>
          <w:p>
            <w:pPr>
              <w:pStyle w:val="TableParagraph"/>
              <w:spacing w:before="90"/>
              <w:ind w:right="90"/>
              <w:rPr>
                <w:rFonts w:ascii="Segoe UI"/>
                <w:b/>
                <w:sz w:val="18"/>
              </w:rPr>
            </w:pPr>
            <w:r>
              <w:rPr>
                <w:rFonts w:ascii="Segoe UI"/>
                <w:b/>
                <w:spacing w:val="-5"/>
                <w:sz w:val="18"/>
              </w:rPr>
              <w:t>min</w:t>
            </w:r>
          </w:p>
        </w:tc>
        <w:tc>
          <w:tcPr>
            <w:tcW w:w="1184" w:type="dxa"/>
            <w:shd w:val="clear" w:color="auto" w:fill="F5F5F5"/>
          </w:tcPr>
          <w:p>
            <w:pPr>
              <w:pStyle w:val="TableParagraph"/>
              <w:spacing w:before="90"/>
              <w:ind w:right="89"/>
              <w:rPr>
                <w:rFonts w:ascii="Segoe UI"/>
                <w:sz w:val="18"/>
              </w:rPr>
            </w:pPr>
            <w:r>
              <w:rPr>
                <w:rFonts w:ascii="Segoe UI"/>
                <w:spacing w:val="-2"/>
                <w:sz w:val="18"/>
              </w:rPr>
              <w:t>1.000000</w:t>
            </w:r>
          </w:p>
        </w:tc>
        <w:tc>
          <w:tcPr>
            <w:tcW w:w="1093" w:type="dxa"/>
            <w:shd w:val="clear" w:color="auto" w:fill="F5F5F5"/>
          </w:tcPr>
          <w:p>
            <w:pPr>
              <w:pStyle w:val="TableParagraph"/>
              <w:spacing w:before="90"/>
              <w:ind w:right="89"/>
              <w:rPr>
                <w:rFonts w:ascii="Segoe UI"/>
                <w:sz w:val="18"/>
              </w:rPr>
            </w:pPr>
            <w:r>
              <w:rPr>
                <w:rFonts w:ascii="Segoe UI"/>
                <w:spacing w:val="-2"/>
                <w:sz w:val="18"/>
              </w:rPr>
              <w:t>18.000000</w:t>
            </w:r>
          </w:p>
        </w:tc>
        <w:tc>
          <w:tcPr>
            <w:tcW w:w="1893" w:type="dxa"/>
            <w:shd w:val="clear" w:color="auto" w:fill="F5F5F5"/>
          </w:tcPr>
          <w:p>
            <w:pPr>
              <w:pStyle w:val="TableParagraph"/>
              <w:spacing w:before="90"/>
              <w:ind w:right="90"/>
              <w:rPr>
                <w:rFonts w:ascii="Segoe UI"/>
                <w:sz w:val="18"/>
              </w:rPr>
            </w:pPr>
            <w:r>
              <w:rPr>
                <w:rFonts w:ascii="Segoe UI"/>
                <w:spacing w:val="-2"/>
                <w:sz w:val="18"/>
              </w:rPr>
              <w:t>15.000000</w:t>
            </w:r>
          </w:p>
        </w:tc>
        <w:tc>
          <w:tcPr>
            <w:tcW w:w="1527" w:type="dxa"/>
            <w:shd w:val="clear" w:color="auto" w:fill="F5F5F5"/>
          </w:tcPr>
          <w:p>
            <w:pPr>
              <w:pStyle w:val="TableParagraph"/>
              <w:spacing w:before="90"/>
              <w:ind w:right="95"/>
              <w:rPr>
                <w:rFonts w:ascii="Segoe UI"/>
                <w:sz w:val="18"/>
              </w:rPr>
            </w:pPr>
            <w:r>
              <w:rPr>
                <w:rFonts w:ascii="Segoe UI"/>
                <w:spacing w:val="-2"/>
                <w:sz w:val="18"/>
              </w:rPr>
              <w:t>1.000000</w:t>
            </w:r>
          </w:p>
        </w:tc>
      </w:tr>
      <w:tr>
        <w:trPr>
          <w:trHeight w:val="420" w:hRule="atLeast"/>
        </w:trPr>
        <w:tc>
          <w:tcPr>
            <w:tcW w:w="891" w:type="dxa"/>
          </w:tcPr>
          <w:p>
            <w:pPr>
              <w:pStyle w:val="TableParagraph"/>
              <w:jc w:val="left"/>
              <w:rPr>
                <w:rFonts w:ascii="Times New Roman"/>
                <w:sz w:val="18"/>
              </w:rPr>
            </w:pPr>
          </w:p>
        </w:tc>
        <w:tc>
          <w:tcPr>
            <w:tcW w:w="665" w:type="dxa"/>
          </w:tcPr>
          <w:p>
            <w:pPr>
              <w:pStyle w:val="TableParagraph"/>
              <w:spacing w:before="90"/>
              <w:ind w:right="88"/>
              <w:rPr>
                <w:rFonts w:ascii="Segoe UI"/>
                <w:b/>
                <w:sz w:val="18"/>
              </w:rPr>
            </w:pPr>
            <w:r>
              <w:rPr>
                <w:rFonts w:ascii="Segoe UI"/>
                <w:b/>
                <w:spacing w:val="-5"/>
                <w:sz w:val="18"/>
              </w:rPr>
              <w:t>25%</w:t>
            </w:r>
          </w:p>
        </w:tc>
        <w:tc>
          <w:tcPr>
            <w:tcW w:w="1184" w:type="dxa"/>
          </w:tcPr>
          <w:p>
            <w:pPr>
              <w:pStyle w:val="TableParagraph"/>
              <w:spacing w:before="90"/>
              <w:ind w:right="89"/>
              <w:rPr>
                <w:rFonts w:ascii="Segoe UI"/>
                <w:sz w:val="18"/>
              </w:rPr>
            </w:pPr>
            <w:r>
              <w:rPr>
                <w:rFonts w:ascii="Segoe UI"/>
                <w:spacing w:val="-2"/>
                <w:sz w:val="18"/>
              </w:rPr>
              <w:t>50.750000</w:t>
            </w:r>
          </w:p>
        </w:tc>
        <w:tc>
          <w:tcPr>
            <w:tcW w:w="1093" w:type="dxa"/>
          </w:tcPr>
          <w:p>
            <w:pPr>
              <w:pStyle w:val="TableParagraph"/>
              <w:spacing w:before="90"/>
              <w:ind w:right="89"/>
              <w:rPr>
                <w:rFonts w:ascii="Segoe UI"/>
                <w:sz w:val="18"/>
              </w:rPr>
            </w:pPr>
            <w:r>
              <w:rPr>
                <w:rFonts w:ascii="Segoe UI"/>
                <w:spacing w:val="-2"/>
                <w:sz w:val="18"/>
              </w:rPr>
              <w:t>28.750000</w:t>
            </w:r>
          </w:p>
        </w:tc>
        <w:tc>
          <w:tcPr>
            <w:tcW w:w="1893" w:type="dxa"/>
          </w:tcPr>
          <w:p>
            <w:pPr>
              <w:pStyle w:val="TableParagraph"/>
              <w:spacing w:before="90"/>
              <w:ind w:right="90"/>
              <w:rPr>
                <w:rFonts w:ascii="Segoe UI"/>
                <w:sz w:val="18"/>
              </w:rPr>
            </w:pPr>
            <w:r>
              <w:rPr>
                <w:rFonts w:ascii="Segoe UI"/>
                <w:spacing w:val="-2"/>
                <w:sz w:val="18"/>
              </w:rPr>
              <w:t>41.500000</w:t>
            </w:r>
          </w:p>
        </w:tc>
        <w:tc>
          <w:tcPr>
            <w:tcW w:w="1527" w:type="dxa"/>
          </w:tcPr>
          <w:p>
            <w:pPr>
              <w:pStyle w:val="TableParagraph"/>
              <w:spacing w:before="90"/>
              <w:ind w:right="95"/>
              <w:rPr>
                <w:rFonts w:ascii="Segoe UI"/>
                <w:sz w:val="18"/>
              </w:rPr>
            </w:pPr>
            <w:r>
              <w:rPr>
                <w:rFonts w:ascii="Segoe UI"/>
                <w:spacing w:val="-2"/>
                <w:sz w:val="18"/>
              </w:rPr>
              <w:t>34.750000</w:t>
            </w:r>
          </w:p>
        </w:tc>
      </w:tr>
      <w:tr>
        <w:trPr>
          <w:trHeight w:val="420" w:hRule="atLeast"/>
        </w:trPr>
        <w:tc>
          <w:tcPr>
            <w:tcW w:w="891" w:type="dxa"/>
          </w:tcPr>
          <w:p>
            <w:pPr>
              <w:pStyle w:val="TableParagraph"/>
              <w:jc w:val="left"/>
              <w:rPr>
                <w:rFonts w:ascii="Times New Roman"/>
                <w:sz w:val="18"/>
              </w:rPr>
            </w:pPr>
          </w:p>
        </w:tc>
        <w:tc>
          <w:tcPr>
            <w:tcW w:w="665" w:type="dxa"/>
            <w:shd w:val="clear" w:color="auto" w:fill="F5F5F5"/>
          </w:tcPr>
          <w:p>
            <w:pPr>
              <w:pStyle w:val="TableParagraph"/>
              <w:spacing w:before="90"/>
              <w:ind w:right="88"/>
              <w:rPr>
                <w:rFonts w:ascii="Segoe UI"/>
                <w:b/>
                <w:sz w:val="18"/>
              </w:rPr>
            </w:pPr>
            <w:r>
              <w:rPr>
                <w:rFonts w:ascii="Segoe UI"/>
                <w:b/>
                <w:spacing w:val="-5"/>
                <w:sz w:val="18"/>
              </w:rPr>
              <w:t>50%</w:t>
            </w:r>
          </w:p>
        </w:tc>
        <w:tc>
          <w:tcPr>
            <w:tcW w:w="1184" w:type="dxa"/>
            <w:shd w:val="clear" w:color="auto" w:fill="F5F5F5"/>
          </w:tcPr>
          <w:p>
            <w:pPr>
              <w:pStyle w:val="TableParagraph"/>
              <w:spacing w:before="90"/>
              <w:ind w:right="89"/>
              <w:rPr>
                <w:rFonts w:ascii="Segoe UI"/>
                <w:sz w:val="18"/>
              </w:rPr>
            </w:pPr>
            <w:r>
              <w:rPr>
                <w:rFonts w:ascii="Segoe UI"/>
                <w:spacing w:val="-2"/>
                <w:sz w:val="18"/>
              </w:rPr>
              <w:t>100.500000</w:t>
            </w:r>
          </w:p>
        </w:tc>
        <w:tc>
          <w:tcPr>
            <w:tcW w:w="1093" w:type="dxa"/>
            <w:shd w:val="clear" w:color="auto" w:fill="F5F5F5"/>
          </w:tcPr>
          <w:p>
            <w:pPr>
              <w:pStyle w:val="TableParagraph"/>
              <w:spacing w:before="90"/>
              <w:ind w:right="89"/>
              <w:rPr>
                <w:rFonts w:ascii="Segoe UI"/>
                <w:sz w:val="18"/>
              </w:rPr>
            </w:pPr>
            <w:r>
              <w:rPr>
                <w:rFonts w:ascii="Segoe UI"/>
                <w:spacing w:val="-2"/>
                <w:sz w:val="18"/>
              </w:rPr>
              <w:t>36.000000</w:t>
            </w:r>
          </w:p>
        </w:tc>
        <w:tc>
          <w:tcPr>
            <w:tcW w:w="1893" w:type="dxa"/>
            <w:shd w:val="clear" w:color="auto" w:fill="F5F5F5"/>
          </w:tcPr>
          <w:p>
            <w:pPr>
              <w:pStyle w:val="TableParagraph"/>
              <w:spacing w:before="90"/>
              <w:ind w:right="90"/>
              <w:rPr>
                <w:rFonts w:ascii="Segoe UI"/>
                <w:sz w:val="18"/>
              </w:rPr>
            </w:pPr>
            <w:r>
              <w:rPr>
                <w:rFonts w:ascii="Segoe UI"/>
                <w:spacing w:val="-2"/>
                <w:sz w:val="18"/>
              </w:rPr>
              <w:t>61.500000</w:t>
            </w:r>
          </w:p>
        </w:tc>
        <w:tc>
          <w:tcPr>
            <w:tcW w:w="1527" w:type="dxa"/>
            <w:shd w:val="clear" w:color="auto" w:fill="F5F5F5"/>
          </w:tcPr>
          <w:p>
            <w:pPr>
              <w:pStyle w:val="TableParagraph"/>
              <w:spacing w:before="90"/>
              <w:ind w:right="95"/>
              <w:rPr>
                <w:rFonts w:ascii="Segoe UI"/>
                <w:sz w:val="18"/>
              </w:rPr>
            </w:pPr>
            <w:r>
              <w:rPr>
                <w:rFonts w:ascii="Segoe UI"/>
                <w:spacing w:val="-2"/>
                <w:sz w:val="18"/>
              </w:rPr>
              <w:t>50.000000</w:t>
            </w:r>
          </w:p>
        </w:tc>
      </w:tr>
      <w:tr>
        <w:trPr>
          <w:trHeight w:val="420" w:hRule="atLeast"/>
        </w:trPr>
        <w:tc>
          <w:tcPr>
            <w:tcW w:w="891" w:type="dxa"/>
          </w:tcPr>
          <w:p>
            <w:pPr>
              <w:pStyle w:val="TableParagraph"/>
              <w:jc w:val="left"/>
              <w:rPr>
                <w:rFonts w:ascii="Times New Roman"/>
                <w:sz w:val="18"/>
              </w:rPr>
            </w:pPr>
          </w:p>
        </w:tc>
        <w:tc>
          <w:tcPr>
            <w:tcW w:w="665" w:type="dxa"/>
          </w:tcPr>
          <w:p>
            <w:pPr>
              <w:pStyle w:val="TableParagraph"/>
              <w:spacing w:before="90"/>
              <w:ind w:right="88"/>
              <w:rPr>
                <w:rFonts w:ascii="Segoe UI"/>
                <w:b/>
                <w:sz w:val="18"/>
              </w:rPr>
            </w:pPr>
            <w:r>
              <w:rPr>
                <w:rFonts w:ascii="Segoe UI"/>
                <w:b/>
                <w:spacing w:val="-5"/>
                <w:sz w:val="18"/>
              </w:rPr>
              <w:t>75%</w:t>
            </w:r>
          </w:p>
        </w:tc>
        <w:tc>
          <w:tcPr>
            <w:tcW w:w="1184" w:type="dxa"/>
          </w:tcPr>
          <w:p>
            <w:pPr>
              <w:pStyle w:val="TableParagraph"/>
              <w:spacing w:before="90"/>
              <w:ind w:right="89"/>
              <w:rPr>
                <w:rFonts w:ascii="Segoe UI"/>
                <w:sz w:val="18"/>
              </w:rPr>
            </w:pPr>
            <w:r>
              <w:rPr>
                <w:rFonts w:ascii="Segoe UI"/>
                <w:spacing w:val="-2"/>
                <w:sz w:val="18"/>
              </w:rPr>
              <w:t>150.250000</w:t>
            </w:r>
          </w:p>
        </w:tc>
        <w:tc>
          <w:tcPr>
            <w:tcW w:w="1093" w:type="dxa"/>
          </w:tcPr>
          <w:p>
            <w:pPr>
              <w:pStyle w:val="TableParagraph"/>
              <w:spacing w:before="90"/>
              <w:ind w:right="89"/>
              <w:rPr>
                <w:rFonts w:ascii="Segoe UI"/>
                <w:sz w:val="18"/>
              </w:rPr>
            </w:pPr>
            <w:r>
              <w:rPr>
                <w:rFonts w:ascii="Segoe UI"/>
                <w:spacing w:val="-2"/>
                <w:sz w:val="18"/>
              </w:rPr>
              <w:t>49.000000</w:t>
            </w:r>
          </w:p>
        </w:tc>
        <w:tc>
          <w:tcPr>
            <w:tcW w:w="1893" w:type="dxa"/>
          </w:tcPr>
          <w:p>
            <w:pPr>
              <w:pStyle w:val="TableParagraph"/>
              <w:spacing w:before="90"/>
              <w:ind w:right="90"/>
              <w:rPr>
                <w:rFonts w:ascii="Segoe UI"/>
                <w:sz w:val="18"/>
              </w:rPr>
            </w:pPr>
            <w:r>
              <w:rPr>
                <w:rFonts w:ascii="Segoe UI"/>
                <w:spacing w:val="-2"/>
                <w:sz w:val="18"/>
              </w:rPr>
              <w:t>78.000000</w:t>
            </w:r>
          </w:p>
        </w:tc>
        <w:tc>
          <w:tcPr>
            <w:tcW w:w="1527" w:type="dxa"/>
          </w:tcPr>
          <w:p>
            <w:pPr>
              <w:pStyle w:val="TableParagraph"/>
              <w:spacing w:before="90"/>
              <w:ind w:right="95"/>
              <w:rPr>
                <w:rFonts w:ascii="Segoe UI"/>
                <w:sz w:val="18"/>
              </w:rPr>
            </w:pPr>
            <w:r>
              <w:rPr>
                <w:rFonts w:ascii="Segoe UI"/>
                <w:spacing w:val="-2"/>
                <w:sz w:val="18"/>
              </w:rPr>
              <w:t>73.000000</w:t>
            </w:r>
          </w:p>
        </w:tc>
      </w:tr>
      <w:tr>
        <w:trPr>
          <w:trHeight w:val="420" w:hRule="atLeast"/>
        </w:trPr>
        <w:tc>
          <w:tcPr>
            <w:tcW w:w="891" w:type="dxa"/>
          </w:tcPr>
          <w:p>
            <w:pPr>
              <w:pStyle w:val="TableParagraph"/>
              <w:jc w:val="left"/>
              <w:rPr>
                <w:rFonts w:ascii="Times New Roman"/>
                <w:sz w:val="18"/>
              </w:rPr>
            </w:pPr>
          </w:p>
        </w:tc>
        <w:tc>
          <w:tcPr>
            <w:tcW w:w="665" w:type="dxa"/>
            <w:shd w:val="clear" w:color="auto" w:fill="F5F5F5"/>
          </w:tcPr>
          <w:p>
            <w:pPr>
              <w:pStyle w:val="TableParagraph"/>
              <w:spacing w:before="90"/>
              <w:ind w:right="88"/>
              <w:rPr>
                <w:rFonts w:ascii="Segoe UI"/>
                <w:b/>
                <w:sz w:val="18"/>
              </w:rPr>
            </w:pPr>
            <w:r>
              <w:rPr>
                <w:rFonts w:ascii="Segoe UI"/>
                <w:b/>
                <w:spacing w:val="-5"/>
                <w:sz w:val="18"/>
              </w:rPr>
              <w:t>max</w:t>
            </w:r>
          </w:p>
        </w:tc>
        <w:tc>
          <w:tcPr>
            <w:tcW w:w="1184" w:type="dxa"/>
            <w:shd w:val="clear" w:color="auto" w:fill="F5F5F5"/>
          </w:tcPr>
          <w:p>
            <w:pPr>
              <w:pStyle w:val="TableParagraph"/>
              <w:spacing w:before="90"/>
              <w:ind w:right="89"/>
              <w:rPr>
                <w:rFonts w:ascii="Segoe UI"/>
                <w:sz w:val="18"/>
              </w:rPr>
            </w:pPr>
            <w:r>
              <w:rPr>
                <w:rFonts w:ascii="Segoe UI"/>
                <w:spacing w:val="-2"/>
                <w:sz w:val="18"/>
              </w:rPr>
              <w:t>200.000000</w:t>
            </w:r>
          </w:p>
        </w:tc>
        <w:tc>
          <w:tcPr>
            <w:tcW w:w="1093" w:type="dxa"/>
            <w:shd w:val="clear" w:color="auto" w:fill="F5F5F5"/>
          </w:tcPr>
          <w:p>
            <w:pPr>
              <w:pStyle w:val="TableParagraph"/>
              <w:spacing w:before="90"/>
              <w:ind w:right="89"/>
              <w:rPr>
                <w:rFonts w:ascii="Segoe UI"/>
                <w:sz w:val="18"/>
              </w:rPr>
            </w:pPr>
            <w:r>
              <w:rPr>
                <w:rFonts w:ascii="Segoe UI"/>
                <w:spacing w:val="-2"/>
                <w:sz w:val="18"/>
              </w:rPr>
              <w:t>70.000000</w:t>
            </w:r>
          </w:p>
        </w:tc>
        <w:tc>
          <w:tcPr>
            <w:tcW w:w="1893" w:type="dxa"/>
            <w:shd w:val="clear" w:color="auto" w:fill="F5F5F5"/>
          </w:tcPr>
          <w:p>
            <w:pPr>
              <w:pStyle w:val="TableParagraph"/>
              <w:spacing w:before="90"/>
              <w:ind w:right="90"/>
              <w:rPr>
                <w:rFonts w:ascii="Segoe UI"/>
                <w:sz w:val="18"/>
              </w:rPr>
            </w:pPr>
            <w:r>
              <w:rPr>
                <w:rFonts w:ascii="Segoe UI"/>
                <w:spacing w:val="-2"/>
                <w:sz w:val="18"/>
              </w:rPr>
              <w:t>137.000000</w:t>
            </w:r>
          </w:p>
        </w:tc>
        <w:tc>
          <w:tcPr>
            <w:tcW w:w="1527" w:type="dxa"/>
            <w:shd w:val="clear" w:color="auto" w:fill="F5F5F5"/>
          </w:tcPr>
          <w:p>
            <w:pPr>
              <w:pStyle w:val="TableParagraph"/>
              <w:spacing w:before="90"/>
              <w:ind w:right="95"/>
              <w:rPr>
                <w:rFonts w:ascii="Segoe UI"/>
                <w:sz w:val="18"/>
              </w:rPr>
            </w:pPr>
            <w:r>
              <w:rPr>
                <w:rFonts w:ascii="Segoe UI"/>
                <w:spacing w:val="-2"/>
                <w:sz w:val="18"/>
              </w:rPr>
              <w:t>99.000000</w:t>
            </w:r>
          </w:p>
        </w:tc>
      </w:tr>
    </w:tbl>
    <w:p>
      <w:pPr>
        <w:pStyle w:val="BodyText"/>
        <w:spacing w:before="136"/>
        <w:rPr>
          <w:sz w:val="20"/>
        </w:rPr>
      </w:pPr>
    </w:p>
    <w:p>
      <w:pPr>
        <w:spacing w:after="0"/>
        <w:rPr>
          <w:sz w:val="20"/>
        </w:rPr>
        <w:sectPr>
          <w:pgSz w:w="11900" w:h="16840"/>
          <w:pgMar w:top="500" w:bottom="280" w:left="940" w:right="700"/>
        </w:sectPr>
      </w:pPr>
    </w:p>
    <w:p>
      <w:pPr>
        <w:pStyle w:val="BodyText"/>
        <w:spacing w:before="70"/>
        <w:jc w:val="right"/>
      </w:pPr>
      <w:r>
        <w:rPr>
          <w:color w:val="616161"/>
        </w:rPr>
        <w:t>In</w:t>
      </w:r>
      <w:r>
        <w:rPr>
          <w:color w:val="616161"/>
          <w:spacing w:val="6"/>
        </w:rPr>
        <w:t> </w:t>
      </w:r>
      <w:r>
        <w:rPr>
          <w:color w:val="616161"/>
          <w:spacing w:val="-4"/>
        </w:rPr>
        <w:t>[9]:</w:t>
      </w:r>
    </w:p>
    <w:p>
      <w:pPr>
        <w:pStyle w:val="BodyText"/>
        <w:spacing w:before="65"/>
      </w:pPr>
    </w:p>
    <w:p>
      <w:pPr>
        <w:pStyle w:val="BodyText"/>
        <w:jc w:val="right"/>
      </w:pPr>
      <w:r>
        <w:rPr>
          <w:color w:val="616161"/>
          <w:spacing w:val="-2"/>
        </w:rPr>
        <w:t>Out[9]:</w:t>
      </w:r>
    </w:p>
    <w:p>
      <w:pPr>
        <w:pStyle w:val="BodyText"/>
      </w:pPr>
    </w:p>
    <w:p>
      <w:pPr>
        <w:pStyle w:val="BodyText"/>
      </w:pPr>
    </w:p>
    <w:p>
      <w:pPr>
        <w:pStyle w:val="BodyText"/>
      </w:pPr>
    </w:p>
    <w:p>
      <w:pPr>
        <w:pStyle w:val="BodyText"/>
      </w:pPr>
    </w:p>
    <w:p>
      <w:pPr>
        <w:pStyle w:val="BodyText"/>
      </w:pPr>
    </w:p>
    <w:p>
      <w:pPr>
        <w:pStyle w:val="BodyText"/>
        <w:spacing w:before="63"/>
      </w:pPr>
    </w:p>
    <w:p>
      <w:pPr>
        <w:pStyle w:val="BodyText"/>
        <w:jc w:val="right"/>
      </w:pPr>
      <w:r>
        <w:rPr>
          <w:color w:val="616161"/>
        </w:rPr>
        <w:t>In</w:t>
      </w:r>
      <w:r>
        <w:rPr>
          <w:color w:val="616161"/>
          <w:spacing w:val="6"/>
        </w:rPr>
        <w:t> </w:t>
      </w:r>
      <w:r>
        <w:rPr>
          <w:color w:val="616161"/>
          <w:spacing w:val="-2"/>
        </w:rPr>
        <w:t>[10]:</w:t>
      </w:r>
    </w:p>
    <w:p>
      <w:pPr>
        <w:pStyle w:val="BodyText"/>
        <w:spacing w:before="65"/>
      </w:pPr>
    </w:p>
    <w:p>
      <w:pPr>
        <w:pStyle w:val="BodyText"/>
        <w:jc w:val="right"/>
      </w:pPr>
      <w:r>
        <w:rPr>
          <w:color w:val="616161"/>
          <w:spacing w:val="-2"/>
        </w:rPr>
        <w:t>Out[10]:</w:t>
      </w:r>
    </w:p>
    <w:p>
      <w:pPr>
        <w:pStyle w:val="BodyText"/>
      </w:pPr>
    </w:p>
    <w:p>
      <w:pPr>
        <w:pStyle w:val="BodyText"/>
      </w:pPr>
    </w:p>
    <w:p>
      <w:pPr>
        <w:pStyle w:val="BodyText"/>
      </w:pPr>
    </w:p>
    <w:p>
      <w:pPr>
        <w:pStyle w:val="BodyText"/>
        <w:spacing w:before="102"/>
      </w:pPr>
    </w:p>
    <w:p>
      <w:pPr>
        <w:pStyle w:val="BodyText"/>
        <w:jc w:val="right"/>
      </w:pPr>
      <w:r>
        <w:rPr/>
        <mc:AlternateContent>
          <mc:Choice Requires="wps">
            <w:drawing>
              <wp:anchor distT="0" distB="0" distL="0" distR="0" allowOverlap="1" layoutInCell="1" locked="0" behindDoc="0" simplePos="0" relativeHeight="15828992">
                <wp:simplePos x="0" y="0"/>
                <wp:positionH relativeFrom="page">
                  <wp:posOffset>1303337</wp:posOffset>
                </wp:positionH>
                <wp:positionV relativeFrom="paragraph">
                  <wp:posOffset>-64752</wp:posOffset>
                </wp:positionV>
                <wp:extent cx="5676900" cy="266700"/>
                <wp:effectExtent l="0" t="0" r="0" b="0"/>
                <wp:wrapNone/>
                <wp:docPr id="292" name="Textbox 292"/>
                <wp:cNvGraphicFramePr>
                  <a:graphicFrameLocks/>
                </wp:cNvGraphicFramePr>
                <a:graphic>
                  <a:graphicData uri="http://schemas.microsoft.com/office/word/2010/wordprocessingShape">
                    <wps:wsp>
                      <wps:cNvPr id="292" name="Textbox 292"/>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95"/>
                              <w:ind w:left="77"/>
                              <w:rPr>
                                <w:color w:val="000000"/>
                              </w:rPr>
                            </w:pPr>
                            <w:r>
                              <w:rPr>
                                <w:color w:val="202020"/>
                                <w:spacing w:val="-2"/>
                              </w:rPr>
                              <w:t>data</w:t>
                            </w:r>
                            <w:r>
                              <w:rPr>
                                <w:b/>
                                <w:color w:val="AA21FF"/>
                                <w:spacing w:val="-2"/>
                              </w:rPr>
                              <w:t>=</w:t>
                            </w:r>
                            <w:r>
                              <w:rPr>
                                <w:color w:val="202020"/>
                                <w:spacing w:val="-2"/>
                              </w:rPr>
                              <w:t>dataset</w:t>
                            </w:r>
                            <w:r>
                              <w:rPr>
                                <w:color w:val="0054AA"/>
                                <w:spacing w:val="-2"/>
                              </w:rPr>
                              <w:t>[[</w:t>
                            </w:r>
                            <w:r>
                              <w:rPr>
                                <w:color w:val="B92020"/>
                                <w:spacing w:val="-2"/>
                              </w:rPr>
                              <w:t>'Annual_Income_(k$)'</w:t>
                            </w:r>
                            <w:r>
                              <w:rPr>
                                <w:color w:val="0054AA"/>
                                <w:spacing w:val="-2"/>
                              </w:rPr>
                              <w:t>,</w:t>
                            </w:r>
                            <w:r>
                              <w:rPr>
                                <w:color w:val="B92020"/>
                                <w:spacing w:val="-2"/>
                              </w:rPr>
                              <w:t>'Spending_Score'</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098655pt;width:447pt;height:21pt;mso-position-horizontal-relative:page;mso-position-vertical-relative:paragraph;z-index:15828992" type="#_x0000_t202" id="docshape271" filled="true" fillcolor="#f5f5f5" stroked="true" strokeweight=".75pt" strokecolor="#dfdfdf">
                <v:textbox inset="0,0,0,0">
                  <w:txbxContent>
                    <w:p>
                      <w:pPr>
                        <w:pStyle w:val="BodyText"/>
                        <w:spacing w:before="95"/>
                        <w:ind w:left="77"/>
                        <w:rPr>
                          <w:color w:val="000000"/>
                        </w:rPr>
                      </w:pPr>
                      <w:r>
                        <w:rPr>
                          <w:color w:val="202020"/>
                          <w:spacing w:val="-2"/>
                        </w:rPr>
                        <w:t>data</w:t>
                      </w:r>
                      <w:r>
                        <w:rPr>
                          <w:b/>
                          <w:color w:val="AA21FF"/>
                          <w:spacing w:val="-2"/>
                        </w:rPr>
                        <w:t>=</w:t>
                      </w:r>
                      <w:r>
                        <w:rPr>
                          <w:color w:val="202020"/>
                          <w:spacing w:val="-2"/>
                        </w:rPr>
                        <w:t>dataset</w:t>
                      </w:r>
                      <w:r>
                        <w:rPr>
                          <w:color w:val="0054AA"/>
                          <w:spacing w:val="-2"/>
                        </w:rPr>
                        <w:t>[[</w:t>
                      </w:r>
                      <w:r>
                        <w:rPr>
                          <w:color w:val="B92020"/>
                          <w:spacing w:val="-2"/>
                        </w:rPr>
                        <w:t>'Annual_Income_(k$)'</w:t>
                      </w:r>
                      <w:r>
                        <w:rPr>
                          <w:color w:val="0054AA"/>
                          <w:spacing w:val="-2"/>
                        </w:rPr>
                        <w:t>,</w:t>
                      </w:r>
                      <w:r>
                        <w:rPr>
                          <w:color w:val="B92020"/>
                          <w:spacing w:val="-2"/>
                        </w:rPr>
                        <w:t>'Spending_Score'</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[11]:</w:t>
      </w:r>
    </w:p>
    <w:p>
      <w:pPr>
        <w:spacing w:line="240" w:lineRule="auto" w:before="0"/>
        <w:rPr>
          <w:sz w:val="19"/>
        </w:rPr>
      </w:pPr>
      <w:r>
        <w:rPr/>
        <w:br w:type="column"/>
      </w:r>
      <w:r>
        <w:rPr>
          <w:sz w:val="19"/>
        </w:rPr>
      </w:r>
    </w:p>
    <w:p>
      <w:pPr>
        <w:pStyle w:val="BodyText"/>
        <w:spacing w:before="30"/>
      </w:pPr>
    </w:p>
    <w:p>
      <w:pPr>
        <w:pStyle w:val="BodyText"/>
        <w:tabs>
          <w:tab w:pos="2483" w:val="left" w:leader="none"/>
        </w:tabs>
        <w:ind w:left="125"/>
      </w:pPr>
      <w:r>
        <w:rPr/>
        <mc:AlternateContent>
          <mc:Choice Requires="wps">
            <w:drawing>
              <wp:anchor distT="0" distB="0" distL="0" distR="0" allowOverlap="1" layoutInCell="1" locked="0" behindDoc="0" simplePos="0" relativeHeight="15829504">
                <wp:simplePos x="0" y="0"/>
                <wp:positionH relativeFrom="page">
                  <wp:posOffset>1303337</wp:posOffset>
                </wp:positionH>
                <wp:positionV relativeFrom="paragraph">
                  <wp:posOffset>-322188</wp:posOffset>
                </wp:positionV>
                <wp:extent cx="5676900" cy="266700"/>
                <wp:effectExtent l="0" t="0" r="0" b="0"/>
                <wp:wrapNone/>
                <wp:docPr id="293" name="Textbox 293"/>
                <wp:cNvGraphicFramePr>
                  <a:graphicFrameLocks/>
                </wp:cNvGraphicFramePr>
                <a:graphic>
                  <a:graphicData uri="http://schemas.microsoft.com/office/word/2010/wordprocessingShape">
                    <wps:wsp>
                      <wps:cNvPr id="293" name="Textbox 293"/>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spacing w:val="-2"/>
                              </w:rPr>
                              <w:t>dataset</w:t>
                            </w:r>
                            <w:r>
                              <w:rPr>
                                <w:b/>
                                <w:color w:val="AA21FF"/>
                                <w:spacing w:val="-2"/>
                              </w:rPr>
                              <w:t>.</w:t>
                            </w:r>
                            <w:r>
                              <w:rPr>
                                <w:color w:val="202020"/>
                                <w:spacing w:val="-2"/>
                              </w:rPr>
                              <w:t>isnull</w:t>
                            </w:r>
                            <w:r>
                              <w:rPr>
                                <w:color w:val="0054AA"/>
                                <w:spacing w:val="-2"/>
                              </w:rPr>
                              <w:t>()</w:t>
                            </w:r>
                            <w:r>
                              <w:rPr>
                                <w:b/>
                                <w:color w:val="AA21FF"/>
                                <w:spacing w:val="-2"/>
                              </w:rPr>
                              <w:t>.</w:t>
                            </w:r>
                            <w:r>
                              <w:rPr>
                                <w:color w:val="202020"/>
                                <w:spacing w:val="-2"/>
                              </w:rPr>
                              <w:t>sum</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25.369162pt;width:447pt;height:21pt;mso-position-horizontal-relative:page;mso-position-vertical-relative:paragraph;z-index:15829504" type="#_x0000_t202" id="docshape272" filled="true" fillcolor="#f5f5f5" stroked="true" strokeweight=".75pt" strokecolor="#dfdfdf">
                <v:textbox inset="0,0,0,0">
                  <w:txbxContent>
                    <w:p>
                      <w:pPr>
                        <w:pStyle w:val="BodyText"/>
                        <w:spacing w:before="80"/>
                        <w:ind w:left="77"/>
                        <w:rPr>
                          <w:color w:val="000000"/>
                        </w:rPr>
                      </w:pPr>
                      <w:r>
                        <w:rPr>
                          <w:color w:val="202020"/>
                          <w:spacing w:val="-2"/>
                        </w:rPr>
                        <w:t>dataset</w:t>
                      </w:r>
                      <w:r>
                        <w:rPr>
                          <w:b/>
                          <w:color w:val="AA21FF"/>
                          <w:spacing w:val="-2"/>
                        </w:rPr>
                        <w:t>.</w:t>
                      </w:r>
                      <w:r>
                        <w:rPr>
                          <w:color w:val="202020"/>
                          <w:spacing w:val="-2"/>
                        </w:rPr>
                        <w:t>isnull</w:t>
                      </w:r>
                      <w:r>
                        <w:rPr>
                          <w:color w:val="0054AA"/>
                          <w:spacing w:val="-2"/>
                        </w:rPr>
                        <w:t>()</w:t>
                      </w:r>
                      <w:r>
                        <w:rPr>
                          <w:b/>
                          <w:color w:val="AA21FF"/>
                          <w:spacing w:val="-2"/>
                        </w:rPr>
                        <w:t>.</w:t>
                      </w:r>
                      <w:r>
                        <w:rPr>
                          <w:color w:val="202020"/>
                          <w:spacing w:val="-2"/>
                        </w:rPr>
                        <w:t>sum</w:t>
                      </w:r>
                      <w:r>
                        <w:rPr>
                          <w:color w:val="0054AA"/>
                          <w:spacing w:val="-2"/>
                        </w:rPr>
                        <w:t>()</w:t>
                      </w:r>
                    </w:p>
                  </w:txbxContent>
                </v:textbox>
                <v:fill type="solid"/>
                <v:stroke dashstyle="solid"/>
                <w10:wrap type="none"/>
              </v:shape>
            </w:pict>
          </mc:Fallback>
        </mc:AlternateContent>
      </w:r>
      <w:r>
        <w:rPr>
          <w:spacing w:val="-2"/>
        </w:rPr>
        <w:t>CustomerID</w:t>
      </w:r>
      <w:r>
        <w:rPr>
          <w:rFonts w:ascii="Times New Roman"/>
        </w:rPr>
        <w:tab/>
      </w:r>
      <w:r>
        <w:rPr>
          <w:spacing w:val="-10"/>
        </w:rPr>
        <w:t>0</w:t>
      </w:r>
    </w:p>
    <w:p>
      <w:pPr>
        <w:pStyle w:val="BodyText"/>
        <w:tabs>
          <w:tab w:pos="2483" w:val="left" w:leader="none"/>
        </w:tabs>
        <w:spacing w:before="18"/>
        <w:ind w:left="125"/>
      </w:pPr>
      <w:r>
        <w:rPr>
          <w:spacing w:val="-2"/>
        </w:rPr>
        <w:t>Genre</w:t>
      </w:r>
      <w:r>
        <w:rPr>
          <w:rFonts w:ascii="Times New Roman"/>
        </w:rPr>
        <w:tab/>
      </w:r>
      <w:r>
        <w:rPr>
          <w:spacing w:val="-10"/>
        </w:rPr>
        <w:t>0</w:t>
      </w:r>
    </w:p>
    <w:p>
      <w:pPr>
        <w:pStyle w:val="BodyText"/>
        <w:tabs>
          <w:tab w:pos="2483" w:val="left" w:leader="none"/>
        </w:tabs>
        <w:spacing w:before="32"/>
        <w:ind w:left="125"/>
      </w:pPr>
      <w:r>
        <w:rPr>
          <w:spacing w:val="-5"/>
        </w:rPr>
        <w:t>Age</w:t>
      </w:r>
      <w:r>
        <w:rPr>
          <w:rFonts w:ascii="Times New Roman"/>
        </w:rPr>
        <w:tab/>
      </w:r>
      <w:r>
        <w:rPr>
          <w:spacing w:val="-10"/>
        </w:rPr>
        <w:t>0</w:t>
      </w:r>
    </w:p>
    <w:p>
      <w:pPr>
        <w:pStyle w:val="BodyText"/>
        <w:tabs>
          <w:tab w:pos="2483" w:val="left" w:leader="none"/>
        </w:tabs>
        <w:spacing w:before="18"/>
        <w:ind w:left="125"/>
      </w:pPr>
      <w:r>
        <w:rPr>
          <w:spacing w:val="-2"/>
        </w:rPr>
        <w:t>Annual_Income_(k$)</w:t>
      </w:r>
      <w:r>
        <w:rPr>
          <w:rFonts w:ascii="Times New Roman"/>
        </w:rPr>
        <w:tab/>
      </w:r>
      <w:r>
        <w:rPr>
          <w:spacing w:val="-10"/>
        </w:rPr>
        <w:t>0</w:t>
      </w:r>
    </w:p>
    <w:p>
      <w:pPr>
        <w:pStyle w:val="BodyText"/>
        <w:tabs>
          <w:tab w:pos="2483" w:val="left" w:leader="none"/>
        </w:tabs>
        <w:spacing w:before="17"/>
        <w:ind w:left="125"/>
      </w:pPr>
      <w:r>
        <w:rPr>
          <w:spacing w:val="-2"/>
        </w:rPr>
        <w:t>Spending_Score</w:t>
      </w:r>
      <w:r>
        <w:rPr>
          <w:rFonts w:ascii="Times New Roman"/>
        </w:rPr>
        <w:tab/>
      </w:r>
      <w:r>
        <w:rPr>
          <w:spacing w:val="-10"/>
        </w:rPr>
        <w:t>0</w:t>
      </w:r>
    </w:p>
    <w:p>
      <w:pPr>
        <w:pStyle w:val="BodyText"/>
        <w:spacing w:before="18"/>
        <w:ind w:left="125"/>
      </w:pPr>
      <w:r>
        <w:rPr/>
        <w:t>dtype:</w:t>
      </w:r>
      <w:r>
        <w:rPr>
          <w:spacing w:val="14"/>
        </w:rPr>
        <w:t> </w:t>
      </w:r>
      <w:r>
        <w:rPr>
          <w:spacing w:val="-2"/>
        </w:rPr>
        <w:t>int64</w:t>
      </w:r>
    </w:p>
    <w:p>
      <w:pPr>
        <w:pStyle w:val="BodyText"/>
        <w:rPr>
          <w:sz w:val="13"/>
        </w:rPr>
      </w:pPr>
      <w:r>
        <w:rPr/>
        <mc:AlternateContent>
          <mc:Choice Requires="wps">
            <w:drawing>
              <wp:anchor distT="0" distB="0" distL="0" distR="0" allowOverlap="1" layoutInCell="1" locked="0" behindDoc="1" simplePos="0" relativeHeight="487687168">
                <wp:simplePos x="0" y="0"/>
                <wp:positionH relativeFrom="page">
                  <wp:posOffset>1303337</wp:posOffset>
                </wp:positionH>
                <wp:positionV relativeFrom="paragraph">
                  <wp:posOffset>117343</wp:posOffset>
                </wp:positionV>
                <wp:extent cx="5676900" cy="266700"/>
                <wp:effectExtent l="0" t="0" r="0" b="0"/>
                <wp:wrapTopAndBottom/>
                <wp:docPr id="294" name="Textbox 294"/>
                <wp:cNvGraphicFramePr>
                  <a:graphicFrameLocks/>
                </wp:cNvGraphicFramePr>
                <a:graphic>
                  <a:graphicData uri="http://schemas.microsoft.com/office/word/2010/wordprocessingShape">
                    <wps:wsp>
                      <wps:cNvPr id="294" name="Textbox 294"/>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spacing w:val="-2"/>
                              </w:rPr>
                              <w:t>dataset</w:t>
                            </w:r>
                            <w:r>
                              <w:rPr>
                                <w:b/>
                                <w:color w:val="AA21FF"/>
                                <w:spacing w:val="-2"/>
                              </w:rPr>
                              <w:t>.</w:t>
                            </w:r>
                            <w:r>
                              <w:rPr>
                                <w:color w:val="202020"/>
                                <w:spacing w:val="-2"/>
                              </w:rPr>
                              <w:t>columns</w:t>
                            </w:r>
                          </w:p>
                        </w:txbxContent>
                      </wps:txbx>
                      <wps:bodyPr wrap="square" lIns="0" tIns="0" rIns="0" bIns="0" rtlCol="0">
                        <a:noAutofit/>
                      </wps:bodyPr>
                    </wps:wsp>
                  </a:graphicData>
                </a:graphic>
              </wp:anchor>
            </w:drawing>
          </mc:Choice>
          <mc:Fallback>
            <w:pict>
              <v:shape style="position:absolute;margin-left:102.625pt;margin-top:9.239627pt;width:447pt;height:21pt;mso-position-horizontal-relative:page;mso-position-vertical-relative:paragraph;z-index:-15629312;mso-wrap-distance-left:0;mso-wrap-distance-right:0" type="#_x0000_t202" id="docshape273" filled="true" fillcolor="#f5f5f5" stroked="true" strokeweight=".75pt" strokecolor="#dfdfdf">
                <v:textbox inset="0,0,0,0">
                  <w:txbxContent>
                    <w:p>
                      <w:pPr>
                        <w:pStyle w:val="BodyText"/>
                        <w:spacing w:before="80"/>
                        <w:ind w:left="77"/>
                        <w:rPr>
                          <w:color w:val="000000"/>
                        </w:rPr>
                      </w:pPr>
                      <w:r>
                        <w:rPr>
                          <w:color w:val="202020"/>
                          <w:spacing w:val="-2"/>
                        </w:rPr>
                        <w:t>dataset</w:t>
                      </w:r>
                      <w:r>
                        <w:rPr>
                          <w:b/>
                          <w:color w:val="AA21FF"/>
                          <w:spacing w:val="-2"/>
                        </w:rPr>
                        <w:t>.</w:t>
                      </w:r>
                      <w:r>
                        <w:rPr>
                          <w:color w:val="202020"/>
                          <w:spacing w:val="-2"/>
                        </w:rPr>
                        <w:t>columns</w:t>
                      </w:r>
                    </w:p>
                  </w:txbxContent>
                </v:textbox>
                <v:fill type="solid"/>
                <v:stroke dashstyle="solid"/>
                <w10:wrap type="topAndBottom"/>
              </v:shape>
            </w:pict>
          </mc:Fallback>
        </mc:AlternateContent>
      </w:r>
    </w:p>
    <w:p>
      <w:pPr>
        <w:pStyle w:val="BodyText"/>
        <w:spacing w:line="259" w:lineRule="auto" w:before="87"/>
        <w:ind w:left="125"/>
      </w:pPr>
      <w:r>
        <w:rPr/>
        <w:t>Index(['CustomerID', 'Genre', 'Age', 'Annual_Income_(k$)', 'Spending_Score'], </w:t>
      </w:r>
      <w:r>
        <w:rPr/>
        <w:t>dtyp </w:t>
      </w:r>
      <w:r>
        <w:rPr>
          <w:spacing w:val="-2"/>
        </w:rPr>
        <w:t>e='object')</w:t>
      </w:r>
    </w:p>
    <w:p>
      <w:pPr>
        <w:spacing w:before="158"/>
        <w:ind w:left="125" w:right="0" w:firstLine="0"/>
        <w:jc w:val="left"/>
        <w:rPr>
          <w:rFonts w:ascii="Segoe UI"/>
          <w:sz w:val="21"/>
        </w:rPr>
      </w:pPr>
      <w:r>
        <w:rPr>
          <w:rFonts w:ascii="Segoe UI"/>
          <w:sz w:val="21"/>
        </w:rPr>
        <w:t>No Nans found! </w:t>
      </w:r>
      <w:r>
        <w:rPr>
          <w:rFonts w:ascii="Segoe UI"/>
          <w:spacing w:val="-2"/>
          <w:sz w:val="21"/>
        </w:rPr>
        <w:t>Great</w:t>
      </w:r>
    </w:p>
    <w:p>
      <w:pPr>
        <w:spacing w:after="0"/>
        <w:jc w:val="left"/>
        <w:rPr>
          <w:rFonts w:ascii="Segoe UI"/>
          <w:sz w:val="21"/>
        </w:rPr>
        <w:sectPr>
          <w:type w:val="continuous"/>
          <w:pgSz w:w="11900" w:h="16840"/>
          <w:pgMar w:top="1820" w:bottom="280" w:left="940" w:right="700"/>
          <w:cols w:num="2" w:equalWidth="0">
            <w:col w:w="1015" w:space="40"/>
            <w:col w:w="9205"/>
          </w:cols>
        </w:sectPr>
      </w:pPr>
    </w:p>
    <w:p>
      <w:pPr>
        <w:pStyle w:val="BodyText"/>
        <w:spacing w:before="110"/>
        <w:rPr>
          <w:rFonts w:ascii="Segoe UI"/>
        </w:rPr>
      </w:pPr>
    </w:p>
    <w:p>
      <w:pPr>
        <w:pStyle w:val="BodyText"/>
        <w:ind w:left="157"/>
      </w:pPr>
      <w:r>
        <w:rPr/>
        <mc:AlternateContent>
          <mc:Choice Requires="wps">
            <w:drawing>
              <wp:anchor distT="0" distB="0" distL="0" distR="0" allowOverlap="1" layoutInCell="1" locked="0" behindDoc="0" simplePos="0" relativeHeight="15828480">
                <wp:simplePos x="0" y="0"/>
                <wp:positionH relativeFrom="page">
                  <wp:posOffset>1303337</wp:posOffset>
                </wp:positionH>
                <wp:positionV relativeFrom="paragraph">
                  <wp:posOffset>-64870</wp:posOffset>
                </wp:positionV>
                <wp:extent cx="5676900" cy="266700"/>
                <wp:effectExtent l="0" t="0" r="0" b="0"/>
                <wp:wrapNone/>
                <wp:docPr id="295" name="Textbox 295"/>
                <wp:cNvGraphicFramePr>
                  <a:graphicFrameLocks/>
                </wp:cNvGraphicFramePr>
                <a:graphic>
                  <a:graphicData uri="http://schemas.microsoft.com/office/word/2010/wordprocessingShape">
                    <wps:wsp>
                      <wps:cNvPr id="295" name="Textbox 295"/>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95"/>
                              <w:ind w:left="77"/>
                              <w:rPr>
                                <w:color w:val="000000"/>
                              </w:rPr>
                            </w:pPr>
                            <w:r>
                              <w:rPr>
                                <w:color w:val="202020"/>
                                <w:spacing w:val="-4"/>
                              </w:rPr>
                              <w:t>data</w:t>
                            </w:r>
                          </w:p>
                        </w:txbxContent>
                      </wps:txbx>
                      <wps:bodyPr wrap="square" lIns="0" tIns="0" rIns="0" bIns="0" rtlCol="0">
                        <a:noAutofit/>
                      </wps:bodyPr>
                    </wps:wsp>
                  </a:graphicData>
                </a:graphic>
              </wp:anchor>
            </w:drawing>
          </mc:Choice>
          <mc:Fallback>
            <w:pict>
              <v:shape style="position:absolute;margin-left:102.625pt;margin-top:-5.107932pt;width:447pt;height:21pt;mso-position-horizontal-relative:page;mso-position-vertical-relative:paragraph;z-index:15828480" type="#_x0000_t202" id="docshape274" filled="true" fillcolor="#f5f5f5" stroked="true" strokeweight=".75pt" strokecolor="#dfdfdf">
                <v:textbox inset="0,0,0,0">
                  <w:txbxContent>
                    <w:p>
                      <w:pPr>
                        <w:pStyle w:val="BodyText"/>
                        <w:spacing w:before="95"/>
                        <w:ind w:left="77"/>
                        <w:rPr>
                          <w:color w:val="000000"/>
                        </w:rPr>
                      </w:pPr>
                      <w:r>
                        <w:rPr>
                          <w:color w:val="202020"/>
                          <w:spacing w:val="-4"/>
                        </w:rPr>
                        <w:t>data</w:t>
                      </w:r>
                    </w:p>
                  </w:txbxContent>
                </v:textbox>
                <v:fill type="solid"/>
                <v:stroke dashstyle="solid"/>
                <w10:wrap type="none"/>
              </v:shape>
            </w:pict>
          </mc:Fallback>
        </mc:AlternateContent>
      </w:r>
      <w:r>
        <w:rPr>
          <w:color w:val="616161"/>
        </w:rPr>
        <w:t>In</w:t>
      </w:r>
      <w:r>
        <w:rPr>
          <w:color w:val="616161"/>
          <w:spacing w:val="6"/>
        </w:rPr>
        <w:t> </w:t>
      </w:r>
      <w:r>
        <w:rPr>
          <w:color w:val="616161"/>
          <w:spacing w:val="-2"/>
        </w:rPr>
        <w:t>[12]:</w:t>
      </w:r>
    </w:p>
    <w:p>
      <w:pPr>
        <w:spacing w:after="0"/>
        <w:sectPr>
          <w:type w:val="continuous"/>
          <w:pgSz w:w="11900" w:h="16840"/>
          <w:pgMar w:top="1820" w:bottom="280" w:left="940" w:right="700"/>
        </w:sectPr>
      </w:pP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98"/>
        <w:gridCol w:w="491"/>
        <w:gridCol w:w="1893"/>
        <w:gridCol w:w="1517"/>
      </w:tblGrid>
      <w:tr>
        <w:trPr>
          <w:trHeight w:val="329" w:hRule="atLeast"/>
        </w:trPr>
        <w:tc>
          <w:tcPr>
            <w:tcW w:w="998" w:type="dxa"/>
          </w:tcPr>
          <w:p>
            <w:pPr>
              <w:pStyle w:val="TableParagraph"/>
              <w:spacing w:before="19"/>
              <w:ind w:left="50"/>
              <w:jc w:val="left"/>
              <w:rPr>
                <w:sz w:val="19"/>
              </w:rPr>
            </w:pPr>
            <w:r>
              <w:rPr>
                <w:color w:val="616161"/>
                <w:spacing w:val="-2"/>
                <w:sz w:val="19"/>
              </w:rPr>
              <w:t>Out[12]:</w:t>
            </w:r>
          </w:p>
        </w:tc>
        <w:tc>
          <w:tcPr>
            <w:tcW w:w="491" w:type="dxa"/>
            <w:tcBorders>
              <w:bottom w:val="single" w:sz="6" w:space="0" w:color="BDBDBD"/>
            </w:tcBorders>
          </w:tcPr>
          <w:p>
            <w:pPr>
              <w:pStyle w:val="TableParagraph"/>
              <w:jc w:val="left"/>
              <w:rPr>
                <w:rFonts w:ascii="Times New Roman"/>
                <w:sz w:val="18"/>
              </w:rPr>
            </w:pPr>
          </w:p>
        </w:tc>
        <w:tc>
          <w:tcPr>
            <w:tcW w:w="1893" w:type="dxa"/>
            <w:tcBorders>
              <w:bottom w:val="single" w:sz="6" w:space="0" w:color="BDBDBD"/>
            </w:tcBorders>
          </w:tcPr>
          <w:p>
            <w:pPr>
              <w:pStyle w:val="TableParagraph"/>
              <w:ind w:right="89"/>
              <w:rPr>
                <w:rFonts w:ascii="Segoe UI"/>
                <w:b/>
                <w:sz w:val="18"/>
              </w:rPr>
            </w:pPr>
            <w:r>
              <w:rPr>
                <w:rFonts w:ascii="Segoe UI"/>
                <w:b/>
                <w:spacing w:val="-2"/>
                <w:sz w:val="18"/>
              </w:rPr>
              <w:t>Annual_Income_(k$)</w:t>
            </w:r>
          </w:p>
        </w:tc>
        <w:tc>
          <w:tcPr>
            <w:tcW w:w="1517" w:type="dxa"/>
            <w:tcBorders>
              <w:bottom w:val="single" w:sz="6" w:space="0" w:color="BDBDBD"/>
            </w:tcBorders>
          </w:tcPr>
          <w:p>
            <w:pPr>
              <w:pStyle w:val="TableParagraph"/>
              <w:ind w:right="83"/>
              <w:rPr>
                <w:rFonts w:ascii="Segoe UI"/>
                <w:b/>
                <w:sz w:val="18"/>
              </w:rPr>
            </w:pPr>
            <w:r>
              <w:rPr>
                <w:rFonts w:ascii="Segoe UI"/>
                <w:b/>
                <w:spacing w:val="-2"/>
                <w:sz w:val="18"/>
              </w:rPr>
              <w:t>Spending_Score</w:t>
            </w:r>
          </w:p>
        </w:tc>
      </w:tr>
      <w:tr>
        <w:trPr>
          <w:trHeight w:val="420" w:hRule="atLeast"/>
        </w:trPr>
        <w:tc>
          <w:tcPr>
            <w:tcW w:w="998" w:type="dxa"/>
          </w:tcPr>
          <w:p>
            <w:pPr>
              <w:pStyle w:val="TableParagraph"/>
              <w:jc w:val="left"/>
              <w:rPr>
                <w:rFonts w:ascii="Times New Roman"/>
                <w:sz w:val="18"/>
              </w:rPr>
            </w:pPr>
          </w:p>
        </w:tc>
        <w:tc>
          <w:tcPr>
            <w:tcW w:w="491" w:type="dxa"/>
            <w:tcBorders>
              <w:top w:val="single" w:sz="6" w:space="0" w:color="BDBDBD"/>
            </w:tcBorders>
          </w:tcPr>
          <w:p>
            <w:pPr>
              <w:pStyle w:val="TableParagraph"/>
              <w:spacing w:before="90"/>
              <w:ind w:right="88"/>
              <w:rPr>
                <w:rFonts w:ascii="Segoe UI"/>
                <w:b/>
                <w:sz w:val="18"/>
              </w:rPr>
            </w:pPr>
            <w:r>
              <w:rPr>
                <w:rFonts w:ascii="Segoe UI"/>
                <w:b/>
                <w:spacing w:val="-10"/>
                <w:sz w:val="18"/>
              </w:rPr>
              <w:t>0</w:t>
            </w:r>
          </w:p>
        </w:tc>
        <w:tc>
          <w:tcPr>
            <w:tcW w:w="1893" w:type="dxa"/>
            <w:tcBorders>
              <w:top w:val="single" w:sz="6" w:space="0" w:color="BDBDBD"/>
            </w:tcBorders>
          </w:tcPr>
          <w:p>
            <w:pPr>
              <w:pStyle w:val="TableParagraph"/>
              <w:spacing w:before="90"/>
              <w:ind w:right="88"/>
              <w:rPr>
                <w:rFonts w:ascii="Segoe UI"/>
                <w:sz w:val="18"/>
              </w:rPr>
            </w:pPr>
            <w:r>
              <w:rPr>
                <w:rFonts w:ascii="Segoe UI"/>
                <w:spacing w:val="-5"/>
                <w:sz w:val="18"/>
              </w:rPr>
              <w:t>15</w:t>
            </w:r>
          </w:p>
        </w:tc>
        <w:tc>
          <w:tcPr>
            <w:tcW w:w="1517" w:type="dxa"/>
            <w:tcBorders>
              <w:top w:val="single" w:sz="6" w:space="0" w:color="BDBDBD"/>
            </w:tcBorders>
          </w:tcPr>
          <w:p>
            <w:pPr>
              <w:pStyle w:val="TableParagraph"/>
              <w:spacing w:before="90"/>
              <w:ind w:right="83"/>
              <w:rPr>
                <w:rFonts w:ascii="Segoe UI"/>
                <w:sz w:val="18"/>
              </w:rPr>
            </w:pPr>
            <w:r>
              <w:rPr>
                <w:rFonts w:ascii="Segoe UI"/>
                <w:spacing w:val="-5"/>
                <w:sz w:val="18"/>
              </w:rPr>
              <w:t>39</w:t>
            </w:r>
          </w:p>
        </w:tc>
      </w:tr>
      <w:tr>
        <w:trPr>
          <w:trHeight w:val="420" w:hRule="atLeast"/>
        </w:trPr>
        <w:tc>
          <w:tcPr>
            <w:tcW w:w="998" w:type="dxa"/>
          </w:tcPr>
          <w:p>
            <w:pPr>
              <w:pStyle w:val="TableParagraph"/>
              <w:jc w:val="left"/>
              <w:rPr>
                <w:rFonts w:ascii="Times New Roman"/>
                <w:sz w:val="18"/>
              </w:rPr>
            </w:pPr>
          </w:p>
        </w:tc>
        <w:tc>
          <w:tcPr>
            <w:tcW w:w="491" w:type="dxa"/>
            <w:shd w:val="clear" w:color="auto" w:fill="F5F5F5"/>
          </w:tcPr>
          <w:p>
            <w:pPr>
              <w:pStyle w:val="TableParagraph"/>
              <w:spacing w:before="90"/>
              <w:ind w:right="88"/>
              <w:rPr>
                <w:rFonts w:ascii="Segoe UI"/>
                <w:b/>
                <w:sz w:val="18"/>
              </w:rPr>
            </w:pPr>
            <w:r>
              <w:rPr>
                <w:rFonts w:ascii="Segoe UI"/>
                <w:b/>
                <w:spacing w:val="-10"/>
                <w:sz w:val="18"/>
              </w:rPr>
              <w:t>1</w:t>
            </w:r>
          </w:p>
        </w:tc>
        <w:tc>
          <w:tcPr>
            <w:tcW w:w="1893" w:type="dxa"/>
            <w:shd w:val="clear" w:color="auto" w:fill="F5F5F5"/>
          </w:tcPr>
          <w:p>
            <w:pPr>
              <w:pStyle w:val="TableParagraph"/>
              <w:spacing w:before="90"/>
              <w:ind w:right="88"/>
              <w:rPr>
                <w:rFonts w:ascii="Segoe UI"/>
                <w:sz w:val="18"/>
              </w:rPr>
            </w:pPr>
            <w:r>
              <w:rPr>
                <w:rFonts w:ascii="Segoe UI"/>
                <w:spacing w:val="-5"/>
                <w:sz w:val="18"/>
              </w:rPr>
              <w:t>15</w:t>
            </w:r>
          </w:p>
        </w:tc>
        <w:tc>
          <w:tcPr>
            <w:tcW w:w="1517" w:type="dxa"/>
            <w:shd w:val="clear" w:color="auto" w:fill="F5F5F5"/>
          </w:tcPr>
          <w:p>
            <w:pPr>
              <w:pStyle w:val="TableParagraph"/>
              <w:spacing w:before="90"/>
              <w:ind w:right="83"/>
              <w:rPr>
                <w:rFonts w:ascii="Segoe UI"/>
                <w:sz w:val="18"/>
              </w:rPr>
            </w:pPr>
            <w:r>
              <w:rPr>
                <w:rFonts w:ascii="Segoe UI"/>
                <w:spacing w:val="-5"/>
                <w:sz w:val="18"/>
              </w:rPr>
              <w:t>81</w:t>
            </w:r>
          </w:p>
        </w:tc>
      </w:tr>
      <w:tr>
        <w:trPr>
          <w:trHeight w:val="420" w:hRule="atLeast"/>
        </w:trPr>
        <w:tc>
          <w:tcPr>
            <w:tcW w:w="998" w:type="dxa"/>
          </w:tcPr>
          <w:p>
            <w:pPr>
              <w:pStyle w:val="TableParagraph"/>
              <w:jc w:val="left"/>
              <w:rPr>
                <w:rFonts w:ascii="Times New Roman"/>
                <w:sz w:val="18"/>
              </w:rPr>
            </w:pPr>
          </w:p>
        </w:tc>
        <w:tc>
          <w:tcPr>
            <w:tcW w:w="491" w:type="dxa"/>
          </w:tcPr>
          <w:p>
            <w:pPr>
              <w:pStyle w:val="TableParagraph"/>
              <w:spacing w:before="90"/>
              <w:ind w:right="88"/>
              <w:rPr>
                <w:rFonts w:ascii="Segoe UI"/>
                <w:b/>
                <w:sz w:val="18"/>
              </w:rPr>
            </w:pPr>
            <w:r>
              <w:rPr>
                <w:rFonts w:ascii="Segoe UI"/>
                <w:b/>
                <w:spacing w:val="-10"/>
                <w:sz w:val="18"/>
              </w:rPr>
              <w:t>2</w:t>
            </w:r>
          </w:p>
        </w:tc>
        <w:tc>
          <w:tcPr>
            <w:tcW w:w="1893" w:type="dxa"/>
          </w:tcPr>
          <w:p>
            <w:pPr>
              <w:pStyle w:val="TableParagraph"/>
              <w:spacing w:before="90"/>
              <w:ind w:right="88"/>
              <w:rPr>
                <w:rFonts w:ascii="Segoe UI"/>
                <w:sz w:val="18"/>
              </w:rPr>
            </w:pPr>
            <w:r>
              <w:rPr>
                <w:rFonts w:ascii="Segoe UI"/>
                <w:spacing w:val="-5"/>
                <w:sz w:val="18"/>
              </w:rPr>
              <w:t>16</w:t>
            </w:r>
          </w:p>
        </w:tc>
        <w:tc>
          <w:tcPr>
            <w:tcW w:w="1517" w:type="dxa"/>
          </w:tcPr>
          <w:p>
            <w:pPr>
              <w:pStyle w:val="TableParagraph"/>
              <w:spacing w:before="90"/>
              <w:ind w:right="83"/>
              <w:rPr>
                <w:rFonts w:ascii="Segoe UI"/>
                <w:sz w:val="18"/>
              </w:rPr>
            </w:pPr>
            <w:r>
              <w:rPr>
                <w:rFonts w:ascii="Segoe UI"/>
                <w:spacing w:val="-10"/>
                <w:sz w:val="18"/>
              </w:rPr>
              <w:t>6</w:t>
            </w:r>
          </w:p>
        </w:tc>
      </w:tr>
      <w:tr>
        <w:trPr>
          <w:trHeight w:val="420" w:hRule="atLeast"/>
        </w:trPr>
        <w:tc>
          <w:tcPr>
            <w:tcW w:w="998" w:type="dxa"/>
          </w:tcPr>
          <w:p>
            <w:pPr>
              <w:pStyle w:val="TableParagraph"/>
              <w:jc w:val="left"/>
              <w:rPr>
                <w:rFonts w:ascii="Times New Roman"/>
                <w:sz w:val="18"/>
              </w:rPr>
            </w:pPr>
          </w:p>
        </w:tc>
        <w:tc>
          <w:tcPr>
            <w:tcW w:w="491" w:type="dxa"/>
            <w:shd w:val="clear" w:color="auto" w:fill="F5F5F5"/>
          </w:tcPr>
          <w:p>
            <w:pPr>
              <w:pStyle w:val="TableParagraph"/>
              <w:spacing w:before="90"/>
              <w:ind w:right="88"/>
              <w:rPr>
                <w:rFonts w:ascii="Segoe UI"/>
                <w:b/>
                <w:sz w:val="18"/>
              </w:rPr>
            </w:pPr>
            <w:r>
              <w:rPr>
                <w:rFonts w:ascii="Segoe UI"/>
                <w:b/>
                <w:spacing w:val="-10"/>
                <w:sz w:val="18"/>
              </w:rPr>
              <w:t>3</w:t>
            </w:r>
          </w:p>
        </w:tc>
        <w:tc>
          <w:tcPr>
            <w:tcW w:w="1893" w:type="dxa"/>
            <w:shd w:val="clear" w:color="auto" w:fill="F5F5F5"/>
          </w:tcPr>
          <w:p>
            <w:pPr>
              <w:pStyle w:val="TableParagraph"/>
              <w:spacing w:before="90"/>
              <w:ind w:right="88"/>
              <w:rPr>
                <w:rFonts w:ascii="Segoe UI"/>
                <w:sz w:val="18"/>
              </w:rPr>
            </w:pPr>
            <w:r>
              <w:rPr>
                <w:rFonts w:ascii="Segoe UI"/>
                <w:spacing w:val="-5"/>
                <w:sz w:val="18"/>
              </w:rPr>
              <w:t>16</w:t>
            </w:r>
          </w:p>
        </w:tc>
        <w:tc>
          <w:tcPr>
            <w:tcW w:w="1517" w:type="dxa"/>
            <w:shd w:val="clear" w:color="auto" w:fill="F5F5F5"/>
          </w:tcPr>
          <w:p>
            <w:pPr>
              <w:pStyle w:val="TableParagraph"/>
              <w:spacing w:before="90"/>
              <w:ind w:right="83"/>
              <w:rPr>
                <w:rFonts w:ascii="Segoe UI"/>
                <w:sz w:val="18"/>
              </w:rPr>
            </w:pPr>
            <w:r>
              <w:rPr>
                <w:rFonts w:ascii="Segoe UI"/>
                <w:spacing w:val="-5"/>
                <w:sz w:val="18"/>
              </w:rPr>
              <w:t>77</w:t>
            </w:r>
          </w:p>
        </w:tc>
      </w:tr>
      <w:tr>
        <w:trPr>
          <w:trHeight w:val="420" w:hRule="atLeast"/>
        </w:trPr>
        <w:tc>
          <w:tcPr>
            <w:tcW w:w="998" w:type="dxa"/>
          </w:tcPr>
          <w:p>
            <w:pPr>
              <w:pStyle w:val="TableParagraph"/>
              <w:jc w:val="left"/>
              <w:rPr>
                <w:rFonts w:ascii="Times New Roman"/>
                <w:sz w:val="18"/>
              </w:rPr>
            </w:pPr>
          </w:p>
        </w:tc>
        <w:tc>
          <w:tcPr>
            <w:tcW w:w="491" w:type="dxa"/>
          </w:tcPr>
          <w:p>
            <w:pPr>
              <w:pStyle w:val="TableParagraph"/>
              <w:spacing w:before="90"/>
              <w:ind w:right="88"/>
              <w:rPr>
                <w:rFonts w:ascii="Segoe UI"/>
                <w:b/>
                <w:sz w:val="18"/>
              </w:rPr>
            </w:pPr>
            <w:r>
              <w:rPr>
                <w:rFonts w:ascii="Segoe UI"/>
                <w:b/>
                <w:spacing w:val="-10"/>
                <w:sz w:val="18"/>
              </w:rPr>
              <w:t>4</w:t>
            </w:r>
          </w:p>
        </w:tc>
        <w:tc>
          <w:tcPr>
            <w:tcW w:w="1893" w:type="dxa"/>
          </w:tcPr>
          <w:p>
            <w:pPr>
              <w:pStyle w:val="TableParagraph"/>
              <w:spacing w:before="90"/>
              <w:ind w:right="88"/>
              <w:rPr>
                <w:rFonts w:ascii="Segoe UI"/>
                <w:sz w:val="18"/>
              </w:rPr>
            </w:pPr>
            <w:r>
              <w:rPr>
                <w:rFonts w:ascii="Segoe UI"/>
                <w:spacing w:val="-5"/>
                <w:sz w:val="18"/>
              </w:rPr>
              <w:t>17</w:t>
            </w:r>
          </w:p>
        </w:tc>
        <w:tc>
          <w:tcPr>
            <w:tcW w:w="1517" w:type="dxa"/>
          </w:tcPr>
          <w:p>
            <w:pPr>
              <w:pStyle w:val="TableParagraph"/>
              <w:spacing w:before="90"/>
              <w:ind w:right="83"/>
              <w:rPr>
                <w:rFonts w:ascii="Segoe UI"/>
                <w:sz w:val="18"/>
              </w:rPr>
            </w:pPr>
            <w:r>
              <w:rPr>
                <w:rFonts w:ascii="Segoe UI"/>
                <w:spacing w:val="-5"/>
                <w:sz w:val="18"/>
              </w:rPr>
              <w:t>40</w:t>
            </w:r>
          </w:p>
        </w:tc>
      </w:tr>
      <w:tr>
        <w:trPr>
          <w:trHeight w:val="420" w:hRule="atLeast"/>
        </w:trPr>
        <w:tc>
          <w:tcPr>
            <w:tcW w:w="998" w:type="dxa"/>
          </w:tcPr>
          <w:p>
            <w:pPr>
              <w:pStyle w:val="TableParagraph"/>
              <w:jc w:val="left"/>
              <w:rPr>
                <w:rFonts w:ascii="Times New Roman"/>
                <w:sz w:val="18"/>
              </w:rPr>
            </w:pPr>
          </w:p>
        </w:tc>
        <w:tc>
          <w:tcPr>
            <w:tcW w:w="491" w:type="dxa"/>
            <w:shd w:val="clear" w:color="auto" w:fill="F5F5F5"/>
          </w:tcPr>
          <w:p>
            <w:pPr>
              <w:pStyle w:val="TableParagraph"/>
              <w:spacing w:before="90"/>
              <w:ind w:right="88"/>
              <w:rPr>
                <w:rFonts w:ascii="Segoe UI"/>
                <w:b/>
                <w:sz w:val="18"/>
              </w:rPr>
            </w:pPr>
            <w:r>
              <w:rPr>
                <w:rFonts w:ascii="Segoe UI"/>
                <w:b/>
                <w:spacing w:val="-5"/>
                <w:sz w:val="18"/>
              </w:rPr>
              <w:t>...</w:t>
            </w:r>
          </w:p>
        </w:tc>
        <w:tc>
          <w:tcPr>
            <w:tcW w:w="1893" w:type="dxa"/>
            <w:shd w:val="clear" w:color="auto" w:fill="F5F5F5"/>
          </w:tcPr>
          <w:p>
            <w:pPr>
              <w:pStyle w:val="TableParagraph"/>
              <w:spacing w:before="90"/>
              <w:ind w:right="88"/>
              <w:rPr>
                <w:rFonts w:ascii="Segoe UI"/>
                <w:sz w:val="18"/>
              </w:rPr>
            </w:pPr>
            <w:r>
              <w:rPr>
                <w:rFonts w:ascii="Segoe UI"/>
                <w:spacing w:val="-5"/>
                <w:sz w:val="18"/>
              </w:rPr>
              <w:t>...</w:t>
            </w:r>
          </w:p>
        </w:tc>
        <w:tc>
          <w:tcPr>
            <w:tcW w:w="1517" w:type="dxa"/>
            <w:shd w:val="clear" w:color="auto" w:fill="F5F5F5"/>
          </w:tcPr>
          <w:p>
            <w:pPr>
              <w:pStyle w:val="TableParagraph"/>
              <w:spacing w:before="90"/>
              <w:ind w:right="83"/>
              <w:rPr>
                <w:rFonts w:ascii="Segoe UI"/>
                <w:sz w:val="18"/>
              </w:rPr>
            </w:pPr>
            <w:r>
              <w:rPr>
                <w:rFonts w:ascii="Segoe UI"/>
                <w:spacing w:val="-5"/>
                <w:sz w:val="18"/>
              </w:rPr>
              <w:t>...</w:t>
            </w:r>
          </w:p>
        </w:tc>
      </w:tr>
      <w:tr>
        <w:trPr>
          <w:trHeight w:val="420" w:hRule="atLeast"/>
        </w:trPr>
        <w:tc>
          <w:tcPr>
            <w:tcW w:w="998" w:type="dxa"/>
          </w:tcPr>
          <w:p>
            <w:pPr>
              <w:pStyle w:val="TableParagraph"/>
              <w:jc w:val="left"/>
              <w:rPr>
                <w:rFonts w:ascii="Times New Roman"/>
                <w:sz w:val="18"/>
              </w:rPr>
            </w:pPr>
          </w:p>
        </w:tc>
        <w:tc>
          <w:tcPr>
            <w:tcW w:w="491" w:type="dxa"/>
          </w:tcPr>
          <w:p>
            <w:pPr>
              <w:pStyle w:val="TableParagraph"/>
              <w:spacing w:before="90"/>
              <w:ind w:right="88"/>
              <w:rPr>
                <w:rFonts w:ascii="Segoe UI"/>
                <w:b/>
                <w:sz w:val="18"/>
              </w:rPr>
            </w:pPr>
            <w:r>
              <w:rPr>
                <w:rFonts w:ascii="Segoe UI"/>
                <w:b/>
                <w:spacing w:val="-5"/>
                <w:sz w:val="18"/>
              </w:rPr>
              <w:t>195</w:t>
            </w:r>
          </w:p>
        </w:tc>
        <w:tc>
          <w:tcPr>
            <w:tcW w:w="1893" w:type="dxa"/>
          </w:tcPr>
          <w:p>
            <w:pPr>
              <w:pStyle w:val="TableParagraph"/>
              <w:spacing w:before="90"/>
              <w:ind w:right="88"/>
              <w:rPr>
                <w:rFonts w:ascii="Segoe UI"/>
                <w:sz w:val="18"/>
              </w:rPr>
            </w:pPr>
            <w:r>
              <w:rPr>
                <w:rFonts w:ascii="Segoe UI"/>
                <w:spacing w:val="-5"/>
                <w:sz w:val="18"/>
              </w:rPr>
              <w:t>120</w:t>
            </w:r>
          </w:p>
        </w:tc>
        <w:tc>
          <w:tcPr>
            <w:tcW w:w="1517" w:type="dxa"/>
          </w:tcPr>
          <w:p>
            <w:pPr>
              <w:pStyle w:val="TableParagraph"/>
              <w:spacing w:before="90"/>
              <w:ind w:right="83"/>
              <w:rPr>
                <w:rFonts w:ascii="Segoe UI"/>
                <w:sz w:val="18"/>
              </w:rPr>
            </w:pPr>
            <w:r>
              <w:rPr>
                <w:rFonts w:ascii="Segoe UI"/>
                <w:spacing w:val="-5"/>
                <w:sz w:val="18"/>
              </w:rPr>
              <w:t>79</w:t>
            </w:r>
          </w:p>
        </w:tc>
      </w:tr>
      <w:tr>
        <w:trPr>
          <w:trHeight w:val="420" w:hRule="atLeast"/>
        </w:trPr>
        <w:tc>
          <w:tcPr>
            <w:tcW w:w="998" w:type="dxa"/>
          </w:tcPr>
          <w:p>
            <w:pPr>
              <w:pStyle w:val="TableParagraph"/>
              <w:jc w:val="left"/>
              <w:rPr>
                <w:rFonts w:ascii="Times New Roman"/>
                <w:sz w:val="18"/>
              </w:rPr>
            </w:pPr>
          </w:p>
        </w:tc>
        <w:tc>
          <w:tcPr>
            <w:tcW w:w="491" w:type="dxa"/>
            <w:shd w:val="clear" w:color="auto" w:fill="F5F5F5"/>
          </w:tcPr>
          <w:p>
            <w:pPr>
              <w:pStyle w:val="TableParagraph"/>
              <w:spacing w:before="90"/>
              <w:ind w:right="88"/>
              <w:rPr>
                <w:rFonts w:ascii="Segoe UI"/>
                <w:b/>
                <w:sz w:val="18"/>
              </w:rPr>
            </w:pPr>
            <w:r>
              <w:rPr>
                <w:rFonts w:ascii="Segoe UI"/>
                <w:b/>
                <w:spacing w:val="-5"/>
                <w:sz w:val="18"/>
              </w:rPr>
              <w:t>196</w:t>
            </w:r>
          </w:p>
        </w:tc>
        <w:tc>
          <w:tcPr>
            <w:tcW w:w="1893" w:type="dxa"/>
            <w:shd w:val="clear" w:color="auto" w:fill="F5F5F5"/>
          </w:tcPr>
          <w:p>
            <w:pPr>
              <w:pStyle w:val="TableParagraph"/>
              <w:spacing w:before="90"/>
              <w:ind w:right="88"/>
              <w:rPr>
                <w:rFonts w:ascii="Segoe UI"/>
                <w:sz w:val="18"/>
              </w:rPr>
            </w:pPr>
            <w:r>
              <w:rPr>
                <w:rFonts w:ascii="Segoe UI"/>
                <w:spacing w:val="-5"/>
                <w:sz w:val="18"/>
              </w:rPr>
              <w:t>126</w:t>
            </w:r>
          </w:p>
        </w:tc>
        <w:tc>
          <w:tcPr>
            <w:tcW w:w="1517" w:type="dxa"/>
            <w:shd w:val="clear" w:color="auto" w:fill="F5F5F5"/>
          </w:tcPr>
          <w:p>
            <w:pPr>
              <w:pStyle w:val="TableParagraph"/>
              <w:spacing w:before="90"/>
              <w:ind w:right="83"/>
              <w:rPr>
                <w:rFonts w:ascii="Segoe UI"/>
                <w:sz w:val="18"/>
              </w:rPr>
            </w:pPr>
            <w:r>
              <w:rPr>
                <w:rFonts w:ascii="Segoe UI"/>
                <w:spacing w:val="-5"/>
                <w:sz w:val="18"/>
              </w:rPr>
              <w:t>28</w:t>
            </w:r>
          </w:p>
        </w:tc>
      </w:tr>
      <w:tr>
        <w:trPr>
          <w:trHeight w:val="420" w:hRule="atLeast"/>
        </w:trPr>
        <w:tc>
          <w:tcPr>
            <w:tcW w:w="998" w:type="dxa"/>
          </w:tcPr>
          <w:p>
            <w:pPr>
              <w:pStyle w:val="TableParagraph"/>
              <w:jc w:val="left"/>
              <w:rPr>
                <w:rFonts w:ascii="Times New Roman"/>
                <w:sz w:val="18"/>
              </w:rPr>
            </w:pPr>
          </w:p>
        </w:tc>
        <w:tc>
          <w:tcPr>
            <w:tcW w:w="491" w:type="dxa"/>
          </w:tcPr>
          <w:p>
            <w:pPr>
              <w:pStyle w:val="TableParagraph"/>
              <w:spacing w:before="90"/>
              <w:ind w:right="88"/>
              <w:rPr>
                <w:rFonts w:ascii="Segoe UI"/>
                <w:b/>
                <w:sz w:val="18"/>
              </w:rPr>
            </w:pPr>
            <w:r>
              <w:rPr>
                <w:rFonts w:ascii="Segoe UI"/>
                <w:b/>
                <w:spacing w:val="-5"/>
                <w:sz w:val="18"/>
              </w:rPr>
              <w:t>197</w:t>
            </w:r>
          </w:p>
        </w:tc>
        <w:tc>
          <w:tcPr>
            <w:tcW w:w="1893" w:type="dxa"/>
          </w:tcPr>
          <w:p>
            <w:pPr>
              <w:pStyle w:val="TableParagraph"/>
              <w:spacing w:before="90"/>
              <w:ind w:right="88"/>
              <w:rPr>
                <w:rFonts w:ascii="Segoe UI"/>
                <w:sz w:val="18"/>
              </w:rPr>
            </w:pPr>
            <w:r>
              <w:rPr>
                <w:rFonts w:ascii="Segoe UI"/>
                <w:spacing w:val="-5"/>
                <w:sz w:val="18"/>
              </w:rPr>
              <w:t>126</w:t>
            </w:r>
          </w:p>
        </w:tc>
        <w:tc>
          <w:tcPr>
            <w:tcW w:w="1517" w:type="dxa"/>
          </w:tcPr>
          <w:p>
            <w:pPr>
              <w:pStyle w:val="TableParagraph"/>
              <w:spacing w:before="90"/>
              <w:ind w:right="83"/>
              <w:rPr>
                <w:rFonts w:ascii="Segoe UI"/>
                <w:sz w:val="18"/>
              </w:rPr>
            </w:pPr>
            <w:r>
              <w:rPr>
                <w:rFonts w:ascii="Segoe UI"/>
                <w:spacing w:val="-5"/>
                <w:sz w:val="18"/>
              </w:rPr>
              <w:t>74</w:t>
            </w:r>
          </w:p>
        </w:tc>
      </w:tr>
      <w:tr>
        <w:trPr>
          <w:trHeight w:val="420" w:hRule="atLeast"/>
        </w:trPr>
        <w:tc>
          <w:tcPr>
            <w:tcW w:w="998" w:type="dxa"/>
          </w:tcPr>
          <w:p>
            <w:pPr>
              <w:pStyle w:val="TableParagraph"/>
              <w:jc w:val="left"/>
              <w:rPr>
                <w:rFonts w:ascii="Times New Roman"/>
                <w:sz w:val="18"/>
              </w:rPr>
            </w:pPr>
          </w:p>
        </w:tc>
        <w:tc>
          <w:tcPr>
            <w:tcW w:w="491" w:type="dxa"/>
            <w:shd w:val="clear" w:color="auto" w:fill="F5F5F5"/>
          </w:tcPr>
          <w:p>
            <w:pPr>
              <w:pStyle w:val="TableParagraph"/>
              <w:spacing w:before="90"/>
              <w:ind w:right="88"/>
              <w:rPr>
                <w:rFonts w:ascii="Segoe UI"/>
                <w:b/>
                <w:sz w:val="18"/>
              </w:rPr>
            </w:pPr>
            <w:r>
              <w:rPr>
                <w:rFonts w:ascii="Segoe UI"/>
                <w:b/>
                <w:spacing w:val="-5"/>
                <w:sz w:val="18"/>
              </w:rPr>
              <w:t>198</w:t>
            </w:r>
          </w:p>
        </w:tc>
        <w:tc>
          <w:tcPr>
            <w:tcW w:w="1893" w:type="dxa"/>
            <w:shd w:val="clear" w:color="auto" w:fill="F5F5F5"/>
          </w:tcPr>
          <w:p>
            <w:pPr>
              <w:pStyle w:val="TableParagraph"/>
              <w:spacing w:before="90"/>
              <w:ind w:right="88"/>
              <w:rPr>
                <w:rFonts w:ascii="Segoe UI"/>
                <w:sz w:val="18"/>
              </w:rPr>
            </w:pPr>
            <w:r>
              <w:rPr>
                <w:rFonts w:ascii="Segoe UI"/>
                <w:spacing w:val="-5"/>
                <w:sz w:val="18"/>
              </w:rPr>
              <w:t>137</w:t>
            </w:r>
          </w:p>
        </w:tc>
        <w:tc>
          <w:tcPr>
            <w:tcW w:w="1517" w:type="dxa"/>
            <w:shd w:val="clear" w:color="auto" w:fill="F5F5F5"/>
          </w:tcPr>
          <w:p>
            <w:pPr>
              <w:pStyle w:val="TableParagraph"/>
              <w:spacing w:before="90"/>
              <w:ind w:right="83"/>
              <w:rPr>
                <w:rFonts w:ascii="Segoe UI"/>
                <w:sz w:val="18"/>
              </w:rPr>
            </w:pPr>
            <w:r>
              <w:rPr>
                <w:rFonts w:ascii="Segoe UI"/>
                <w:spacing w:val="-5"/>
                <w:sz w:val="18"/>
              </w:rPr>
              <w:t>18</w:t>
            </w:r>
          </w:p>
        </w:tc>
      </w:tr>
      <w:tr>
        <w:trPr>
          <w:trHeight w:val="330" w:hRule="atLeast"/>
        </w:trPr>
        <w:tc>
          <w:tcPr>
            <w:tcW w:w="998" w:type="dxa"/>
          </w:tcPr>
          <w:p>
            <w:pPr>
              <w:pStyle w:val="TableParagraph"/>
              <w:jc w:val="left"/>
              <w:rPr>
                <w:rFonts w:ascii="Times New Roman"/>
                <w:sz w:val="18"/>
              </w:rPr>
            </w:pPr>
          </w:p>
        </w:tc>
        <w:tc>
          <w:tcPr>
            <w:tcW w:w="491" w:type="dxa"/>
          </w:tcPr>
          <w:p>
            <w:pPr>
              <w:pStyle w:val="TableParagraph"/>
              <w:spacing w:line="219" w:lineRule="exact" w:before="90"/>
              <w:ind w:right="88"/>
              <w:rPr>
                <w:rFonts w:ascii="Segoe UI"/>
                <w:b/>
                <w:sz w:val="18"/>
              </w:rPr>
            </w:pPr>
            <w:r>
              <w:rPr>
                <w:rFonts w:ascii="Segoe UI"/>
                <w:b/>
                <w:spacing w:val="-5"/>
                <w:sz w:val="18"/>
              </w:rPr>
              <w:t>199</w:t>
            </w:r>
          </w:p>
        </w:tc>
        <w:tc>
          <w:tcPr>
            <w:tcW w:w="1893" w:type="dxa"/>
          </w:tcPr>
          <w:p>
            <w:pPr>
              <w:pStyle w:val="TableParagraph"/>
              <w:spacing w:line="219" w:lineRule="exact" w:before="90"/>
              <w:ind w:right="88"/>
              <w:rPr>
                <w:rFonts w:ascii="Segoe UI"/>
                <w:sz w:val="18"/>
              </w:rPr>
            </w:pPr>
            <w:r>
              <w:rPr>
                <w:rFonts w:ascii="Segoe UI"/>
                <w:spacing w:val="-5"/>
                <w:sz w:val="18"/>
              </w:rPr>
              <w:t>137</w:t>
            </w:r>
          </w:p>
        </w:tc>
        <w:tc>
          <w:tcPr>
            <w:tcW w:w="1517" w:type="dxa"/>
          </w:tcPr>
          <w:p>
            <w:pPr>
              <w:pStyle w:val="TableParagraph"/>
              <w:spacing w:line="219" w:lineRule="exact" w:before="90"/>
              <w:ind w:right="83"/>
              <w:rPr>
                <w:rFonts w:ascii="Segoe UI"/>
                <w:sz w:val="18"/>
              </w:rPr>
            </w:pPr>
            <w:r>
              <w:rPr>
                <w:rFonts w:ascii="Segoe UI"/>
                <w:spacing w:val="-5"/>
                <w:sz w:val="18"/>
              </w:rPr>
              <w:t>83</w:t>
            </w:r>
          </w:p>
        </w:tc>
      </w:tr>
    </w:tbl>
    <w:p>
      <w:pPr>
        <w:pStyle w:val="BodyText"/>
        <w:spacing w:before="50"/>
        <w:rPr>
          <w:sz w:val="21"/>
        </w:rPr>
      </w:pPr>
    </w:p>
    <w:p>
      <w:pPr>
        <w:spacing w:before="0"/>
        <w:ind w:left="1105" w:right="0" w:firstLine="0"/>
        <w:jc w:val="left"/>
        <w:rPr>
          <w:rFonts w:ascii="Segoe UI" w:hAnsi="Segoe UI"/>
          <w:sz w:val="21"/>
        </w:rPr>
      </w:pPr>
      <w:r>
        <w:rPr>
          <w:rFonts w:ascii="Segoe UI" w:hAnsi="Segoe UI"/>
          <w:sz w:val="21"/>
        </w:rPr>
        <w:t>200 rows × 2 </w:t>
      </w:r>
      <w:r>
        <w:rPr>
          <w:rFonts w:ascii="Segoe UI" w:hAnsi="Segoe UI"/>
          <w:spacing w:val="-2"/>
          <w:sz w:val="21"/>
        </w:rPr>
        <w:t>columns</w:t>
      </w:r>
    </w:p>
    <w:p>
      <w:pPr>
        <w:pStyle w:val="BodyText"/>
        <w:spacing w:before="171"/>
        <w:rPr>
          <w:rFonts w:ascii="Segoe UI"/>
          <w:sz w:val="20"/>
        </w:rPr>
      </w:pPr>
    </w:p>
    <w:p>
      <w:pPr>
        <w:spacing w:after="0"/>
        <w:rPr>
          <w:rFonts w:ascii="Segoe UI"/>
          <w:sz w:val="20"/>
        </w:rPr>
        <w:sectPr>
          <w:pgSz w:w="11900" w:h="16840"/>
          <w:pgMar w:top="620" w:bottom="280" w:left="940" w:right="700"/>
        </w:sectPr>
      </w:pPr>
    </w:p>
    <w:p>
      <w:pPr>
        <w:pStyle w:val="BodyText"/>
        <w:spacing w:before="70"/>
        <w:ind w:left="157"/>
      </w:pPr>
      <w:r>
        <w:rPr>
          <w:color w:val="616161"/>
        </w:rPr>
        <w:t>In</w:t>
      </w:r>
      <w:r>
        <w:rPr>
          <w:color w:val="616161"/>
          <w:spacing w:val="6"/>
        </w:rPr>
        <w:t> </w:t>
      </w:r>
      <w:r>
        <w:rPr>
          <w:color w:val="616161"/>
          <w:spacing w:val="-2"/>
        </w:rPr>
        <w:t>[13]:</w:t>
      </w:r>
    </w:p>
    <w:p>
      <w:pPr>
        <w:pStyle w:val="BodyText"/>
        <w:spacing w:before="65"/>
      </w:pPr>
    </w:p>
    <w:p>
      <w:pPr>
        <w:pStyle w:val="BodyText"/>
        <w:ind w:left="157"/>
      </w:pPr>
      <w:r>
        <w:rPr>
          <w:color w:val="616161"/>
          <w:spacing w:val="-2"/>
        </w:rPr>
        <w:t>Out[13]:</w:t>
      </w:r>
    </w:p>
    <w:p>
      <w:pPr>
        <w:pStyle w:val="BodyText"/>
        <w:spacing w:before="140"/>
      </w:pPr>
    </w:p>
    <w:p>
      <w:pPr>
        <w:pStyle w:val="BodyText"/>
        <w:ind w:left="157"/>
      </w:pPr>
      <w:r>
        <w:rPr/>
        <mc:AlternateContent>
          <mc:Choice Requires="wps">
            <w:drawing>
              <wp:anchor distT="0" distB="0" distL="0" distR="0" allowOverlap="1" layoutInCell="1" locked="0" behindDoc="0" simplePos="0" relativeHeight="15830528">
                <wp:simplePos x="0" y="0"/>
                <wp:positionH relativeFrom="page">
                  <wp:posOffset>1303337</wp:posOffset>
                </wp:positionH>
                <wp:positionV relativeFrom="paragraph">
                  <wp:posOffset>-64773</wp:posOffset>
                </wp:positionV>
                <wp:extent cx="5676900" cy="266700"/>
                <wp:effectExtent l="0" t="0" r="0" b="0"/>
                <wp:wrapNone/>
                <wp:docPr id="296" name="Textbox 296"/>
                <wp:cNvGraphicFramePr>
                  <a:graphicFrameLocks/>
                </wp:cNvGraphicFramePr>
                <a:graphic>
                  <a:graphicData uri="http://schemas.microsoft.com/office/word/2010/wordprocessingShape">
                    <wps:wsp>
                      <wps:cNvPr id="296" name="Textbox 296"/>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95"/>
                              <w:ind w:left="77"/>
                              <w:rPr>
                                <w:color w:val="000000"/>
                              </w:rPr>
                            </w:pPr>
                            <w:r>
                              <w:rPr>
                                <w:color w:val="202020"/>
                                <w:spacing w:val="-2"/>
                              </w:rPr>
                              <w:t>data</w:t>
                            </w:r>
                            <w:r>
                              <w:rPr>
                                <w:b/>
                                <w:color w:val="AA21FF"/>
                                <w:spacing w:val="-2"/>
                              </w:rPr>
                              <w:t>.</w:t>
                            </w:r>
                            <w:r>
                              <w:rPr>
                                <w:color w:val="202020"/>
                                <w:spacing w:val="-2"/>
                              </w:rPr>
                              <w:t>values</w:t>
                            </w:r>
                          </w:p>
                        </w:txbxContent>
                      </wps:txbx>
                      <wps:bodyPr wrap="square" lIns="0" tIns="0" rIns="0" bIns="0" rtlCol="0">
                        <a:noAutofit/>
                      </wps:bodyPr>
                    </wps:wsp>
                  </a:graphicData>
                </a:graphic>
              </wp:anchor>
            </w:drawing>
          </mc:Choice>
          <mc:Fallback>
            <w:pict>
              <v:shape style="position:absolute;margin-left:102.625pt;margin-top:-5.100252pt;width:447pt;height:21pt;mso-position-horizontal-relative:page;mso-position-vertical-relative:paragraph;z-index:15830528" type="#_x0000_t202" id="docshape275" filled="true" fillcolor="#f5f5f5" stroked="true" strokeweight=".75pt" strokecolor="#dfdfdf">
                <v:textbox inset="0,0,0,0">
                  <w:txbxContent>
                    <w:p>
                      <w:pPr>
                        <w:pStyle w:val="BodyText"/>
                        <w:spacing w:before="95"/>
                        <w:ind w:left="77"/>
                        <w:rPr>
                          <w:color w:val="000000"/>
                        </w:rPr>
                      </w:pPr>
                      <w:r>
                        <w:rPr>
                          <w:color w:val="202020"/>
                          <w:spacing w:val="-2"/>
                        </w:rPr>
                        <w:t>data</w:t>
                      </w:r>
                      <w:r>
                        <w:rPr>
                          <w:b/>
                          <w:color w:val="AA21FF"/>
                          <w:spacing w:val="-2"/>
                        </w:rPr>
                        <w:t>.</w:t>
                      </w:r>
                      <w:r>
                        <w:rPr>
                          <w:color w:val="202020"/>
                          <w:spacing w:val="-2"/>
                        </w:rPr>
                        <w:t>values</w:t>
                      </w:r>
                    </w:p>
                  </w:txbxContent>
                </v:textbox>
                <v:fill type="solid"/>
                <v:stroke dashstyle="solid"/>
                <w10:wrap type="none"/>
              </v:shape>
            </w:pict>
          </mc:Fallback>
        </mc:AlternateContent>
      </w:r>
      <w:r>
        <w:rPr>
          <w:color w:val="616161"/>
        </w:rPr>
        <w:t>In</w:t>
      </w:r>
      <w:r>
        <w:rPr>
          <w:color w:val="616161"/>
          <w:spacing w:val="6"/>
        </w:rPr>
        <w:t> </w:t>
      </w:r>
      <w:r>
        <w:rPr>
          <w:color w:val="616161"/>
          <w:spacing w:val="-2"/>
        </w:rPr>
        <w:t>[14]:</w:t>
      </w:r>
    </w:p>
    <w:p>
      <w:pPr>
        <w:spacing w:line="240" w:lineRule="auto" w:before="0"/>
        <w:rPr>
          <w:sz w:val="19"/>
        </w:rPr>
      </w:pPr>
      <w:r>
        <w:rPr/>
        <w:br w:type="column"/>
      </w:r>
      <w:r>
        <w:rPr>
          <w:sz w:val="19"/>
        </w:rPr>
      </w:r>
    </w:p>
    <w:p>
      <w:pPr>
        <w:pStyle w:val="BodyText"/>
        <w:spacing w:before="30"/>
      </w:pPr>
    </w:p>
    <w:p>
      <w:pPr>
        <w:pStyle w:val="BodyText"/>
        <w:ind w:left="125"/>
      </w:pPr>
      <w:r>
        <w:rPr/>
        <mc:AlternateContent>
          <mc:Choice Requires="wps">
            <w:drawing>
              <wp:anchor distT="0" distB="0" distL="0" distR="0" allowOverlap="1" layoutInCell="1" locked="0" behindDoc="0" simplePos="0" relativeHeight="15831040">
                <wp:simplePos x="0" y="0"/>
                <wp:positionH relativeFrom="page">
                  <wp:posOffset>1303337</wp:posOffset>
                </wp:positionH>
                <wp:positionV relativeFrom="paragraph">
                  <wp:posOffset>-321985</wp:posOffset>
                </wp:positionV>
                <wp:extent cx="5676900" cy="266700"/>
                <wp:effectExtent l="0" t="0" r="0" b="0"/>
                <wp:wrapNone/>
                <wp:docPr id="297" name="Textbox 297"/>
                <wp:cNvGraphicFramePr>
                  <a:graphicFrameLocks/>
                </wp:cNvGraphicFramePr>
                <a:graphic>
                  <a:graphicData uri="http://schemas.microsoft.com/office/word/2010/wordprocessingShape">
                    <wps:wsp>
                      <wps:cNvPr id="297" name="Textbox 297"/>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95"/>
                              <w:ind w:left="77"/>
                              <w:rPr>
                                <w:color w:val="000000"/>
                              </w:rPr>
                            </w:pPr>
                            <w:r>
                              <w:rPr>
                                <w:color w:val="202020"/>
                                <w:spacing w:val="-2"/>
                              </w:rPr>
                              <w:t>data</w:t>
                            </w:r>
                            <w:r>
                              <w:rPr>
                                <w:b/>
                                <w:color w:val="AA21FF"/>
                                <w:spacing w:val="-2"/>
                              </w:rPr>
                              <w:t>.</w:t>
                            </w:r>
                            <w:r>
                              <w:rPr>
                                <w:color w:val="202020"/>
                                <w:spacing w:val="-2"/>
                              </w:rPr>
                              <w:t>shape</w:t>
                            </w:r>
                          </w:p>
                        </w:txbxContent>
                      </wps:txbx>
                      <wps:bodyPr wrap="square" lIns="0" tIns="0" rIns="0" bIns="0" rtlCol="0">
                        <a:noAutofit/>
                      </wps:bodyPr>
                    </wps:wsp>
                  </a:graphicData>
                </a:graphic>
              </wp:anchor>
            </w:drawing>
          </mc:Choice>
          <mc:Fallback>
            <w:pict>
              <v:shape style="position:absolute;margin-left:102.625pt;margin-top:-25.353182pt;width:447pt;height:21pt;mso-position-horizontal-relative:page;mso-position-vertical-relative:paragraph;z-index:15831040" type="#_x0000_t202" id="docshape276" filled="true" fillcolor="#f5f5f5" stroked="true" strokeweight=".75pt" strokecolor="#dfdfdf">
                <v:textbox inset="0,0,0,0">
                  <w:txbxContent>
                    <w:p>
                      <w:pPr>
                        <w:pStyle w:val="BodyText"/>
                        <w:spacing w:before="95"/>
                        <w:ind w:left="77"/>
                        <w:rPr>
                          <w:color w:val="000000"/>
                        </w:rPr>
                      </w:pPr>
                      <w:r>
                        <w:rPr>
                          <w:color w:val="202020"/>
                          <w:spacing w:val="-2"/>
                        </w:rPr>
                        <w:t>data</w:t>
                      </w:r>
                      <w:r>
                        <w:rPr>
                          <w:b/>
                          <w:color w:val="AA21FF"/>
                          <w:spacing w:val="-2"/>
                        </w:rPr>
                        <w:t>.</w:t>
                      </w:r>
                      <w:r>
                        <w:rPr>
                          <w:color w:val="202020"/>
                          <w:spacing w:val="-2"/>
                        </w:rPr>
                        <w:t>shape</w:t>
                      </w:r>
                    </w:p>
                  </w:txbxContent>
                </v:textbox>
                <v:fill type="solid"/>
                <v:stroke dashstyle="solid"/>
                <w10:wrap type="none"/>
              </v:shape>
            </w:pict>
          </mc:Fallback>
        </mc:AlternateContent>
      </w:r>
      <w:r>
        <w:rPr/>
        <w:t>(200,</w:t>
      </w:r>
      <w:r>
        <w:rPr>
          <w:spacing w:val="12"/>
        </w:rPr>
        <w:t> </w:t>
      </w:r>
      <w:r>
        <w:rPr>
          <w:spacing w:val="-5"/>
        </w:rPr>
        <w:t>2)</w:t>
      </w:r>
    </w:p>
    <w:p>
      <w:pPr>
        <w:spacing w:after="0"/>
        <w:sectPr>
          <w:type w:val="continuous"/>
          <w:pgSz w:w="11900" w:h="16840"/>
          <w:pgMar w:top="1820" w:bottom="280" w:left="940" w:right="700"/>
          <w:cols w:num="2" w:equalWidth="0">
            <w:col w:w="1015" w:space="40"/>
            <w:col w:w="9205"/>
          </w:cols>
        </w:sectPr>
      </w:pPr>
    </w:p>
    <w:p>
      <w:pPr>
        <w:pStyle w:val="BodyText"/>
        <w:spacing w:before="152"/>
        <w:ind w:left="157"/>
      </w:pPr>
      <w:r>
        <w:rPr/>
        <mc:AlternateContent>
          <mc:Choice Requires="wps">
            <w:drawing>
              <wp:anchor distT="0" distB="0" distL="0" distR="0" allowOverlap="1" layoutInCell="1" locked="0" behindDoc="0" simplePos="0" relativeHeight="15831552">
                <wp:simplePos x="0" y="0"/>
                <wp:positionH relativeFrom="page">
                  <wp:posOffset>1276350</wp:posOffset>
                </wp:positionH>
                <wp:positionV relativeFrom="page">
                  <wp:posOffset>377938</wp:posOffset>
                </wp:positionV>
                <wp:extent cx="1365885" cy="9866630"/>
                <wp:effectExtent l="0" t="0" r="0" b="0"/>
                <wp:wrapNone/>
                <wp:docPr id="298" name="Textbox 298"/>
                <wp:cNvGraphicFramePr>
                  <a:graphicFrameLocks/>
                </wp:cNvGraphicFramePr>
                <a:graphic>
                  <a:graphicData uri="http://schemas.microsoft.com/office/word/2010/wordprocessingShape">
                    <wps:wsp>
                      <wps:cNvPr id="298" name="Textbox 298"/>
                      <wps:cNvSpPr txBox="1"/>
                      <wps:spPr>
                        <a:xfrm>
                          <a:off x="0" y="0"/>
                          <a:ext cx="1365885" cy="986663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61"/>
                              <w:gridCol w:w="482"/>
                              <w:gridCol w:w="586"/>
                            </w:tblGrid>
                            <w:tr>
                              <w:trPr>
                                <w:trHeight w:val="217" w:hRule="atLeast"/>
                              </w:trPr>
                              <w:tc>
                                <w:tcPr>
                                  <w:tcW w:w="961" w:type="dxa"/>
                                </w:tcPr>
                                <w:p>
                                  <w:pPr>
                                    <w:pStyle w:val="TableParagraph"/>
                                    <w:spacing w:line="193" w:lineRule="exact"/>
                                    <w:ind w:right="51"/>
                                    <w:rPr>
                                      <w:sz w:val="19"/>
                                    </w:rPr>
                                  </w:pPr>
                                  <w:r>
                                    <w:rPr>
                                      <w:spacing w:val="-2"/>
                                      <w:sz w:val="19"/>
                                    </w:rPr>
                                    <w:t>array([[</w:t>
                                  </w:r>
                                </w:p>
                              </w:tc>
                              <w:tc>
                                <w:tcPr>
                                  <w:tcW w:w="482" w:type="dxa"/>
                                </w:tcPr>
                                <w:p>
                                  <w:pPr>
                                    <w:pStyle w:val="TableParagraph"/>
                                    <w:spacing w:line="193" w:lineRule="exact"/>
                                    <w:ind w:right="50"/>
                                    <w:jc w:val="center"/>
                                    <w:rPr>
                                      <w:sz w:val="19"/>
                                    </w:rPr>
                                  </w:pPr>
                                  <w:r>
                                    <w:rPr>
                                      <w:spacing w:val="-5"/>
                                      <w:sz w:val="19"/>
                                    </w:rPr>
                                    <w:t>15,</w:t>
                                  </w:r>
                                </w:p>
                              </w:tc>
                              <w:tc>
                                <w:tcPr>
                                  <w:tcW w:w="586" w:type="dxa"/>
                                </w:tcPr>
                                <w:p>
                                  <w:pPr>
                                    <w:pStyle w:val="TableParagraph"/>
                                    <w:spacing w:line="193" w:lineRule="exact"/>
                                    <w:ind w:right="47"/>
                                    <w:rPr>
                                      <w:sz w:val="19"/>
                                    </w:rPr>
                                  </w:pPr>
                                  <w:r>
                                    <w:rPr>
                                      <w:spacing w:val="-4"/>
                                      <w:sz w:val="19"/>
                                    </w:rPr>
                                    <w:t>39],</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15,</w:t>
                                  </w:r>
                                </w:p>
                              </w:tc>
                              <w:tc>
                                <w:tcPr>
                                  <w:tcW w:w="586" w:type="dxa"/>
                                </w:tcPr>
                                <w:p>
                                  <w:pPr>
                                    <w:pStyle w:val="TableParagraph"/>
                                    <w:spacing w:line="215" w:lineRule="exact"/>
                                    <w:ind w:right="46"/>
                                    <w:rPr>
                                      <w:sz w:val="19"/>
                                    </w:rPr>
                                  </w:pPr>
                                  <w:r>
                                    <w:rPr>
                                      <w:spacing w:val="-4"/>
                                      <w:sz w:val="19"/>
                                    </w:rPr>
                                    <w:t>81],</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16,</w:t>
                                  </w:r>
                                </w:p>
                              </w:tc>
                              <w:tc>
                                <w:tcPr>
                                  <w:tcW w:w="586" w:type="dxa"/>
                                </w:tcPr>
                                <w:p>
                                  <w:pPr>
                                    <w:pStyle w:val="TableParagraph"/>
                                    <w:ind w:right="46"/>
                                    <w:rPr>
                                      <w:sz w:val="19"/>
                                    </w:rPr>
                                  </w:pPr>
                                  <w:r>
                                    <w:rPr>
                                      <w:spacing w:val="-5"/>
                                      <w:sz w:val="19"/>
                                    </w:rPr>
                                    <w:t>6],</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16,</w:t>
                                  </w:r>
                                </w:p>
                              </w:tc>
                              <w:tc>
                                <w:tcPr>
                                  <w:tcW w:w="586" w:type="dxa"/>
                                </w:tcPr>
                                <w:p>
                                  <w:pPr>
                                    <w:pStyle w:val="TableParagraph"/>
                                    <w:spacing w:line="215" w:lineRule="exact"/>
                                    <w:ind w:right="46"/>
                                    <w:rPr>
                                      <w:sz w:val="19"/>
                                    </w:rPr>
                                  </w:pPr>
                                  <w:r>
                                    <w:rPr>
                                      <w:spacing w:val="-4"/>
                                      <w:sz w:val="19"/>
                                    </w:rPr>
                                    <w:t>77],</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17,</w:t>
                                  </w:r>
                                </w:p>
                              </w:tc>
                              <w:tc>
                                <w:tcPr>
                                  <w:tcW w:w="586" w:type="dxa"/>
                                </w:tcPr>
                                <w:p>
                                  <w:pPr>
                                    <w:pStyle w:val="TableParagraph"/>
                                    <w:spacing w:line="215" w:lineRule="exact"/>
                                    <w:ind w:right="46"/>
                                    <w:rPr>
                                      <w:sz w:val="19"/>
                                    </w:rPr>
                                  </w:pPr>
                                  <w:r>
                                    <w:rPr>
                                      <w:spacing w:val="-4"/>
                                      <w:sz w:val="19"/>
                                    </w:rPr>
                                    <w:t>40],</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17,</w:t>
                                  </w:r>
                                </w:p>
                              </w:tc>
                              <w:tc>
                                <w:tcPr>
                                  <w:tcW w:w="586" w:type="dxa"/>
                                </w:tcPr>
                                <w:p>
                                  <w:pPr>
                                    <w:pStyle w:val="TableParagraph"/>
                                    <w:spacing w:line="215" w:lineRule="exact"/>
                                    <w:ind w:right="46"/>
                                    <w:rPr>
                                      <w:sz w:val="19"/>
                                    </w:rPr>
                                  </w:pPr>
                                  <w:r>
                                    <w:rPr>
                                      <w:spacing w:val="-4"/>
                                      <w:sz w:val="19"/>
                                    </w:rPr>
                                    <w:t>76],</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18,</w:t>
                                  </w:r>
                                </w:p>
                              </w:tc>
                              <w:tc>
                                <w:tcPr>
                                  <w:tcW w:w="586" w:type="dxa"/>
                                </w:tcPr>
                                <w:p>
                                  <w:pPr>
                                    <w:pStyle w:val="TableParagraph"/>
                                    <w:ind w:right="46"/>
                                    <w:rPr>
                                      <w:sz w:val="19"/>
                                    </w:rPr>
                                  </w:pPr>
                                  <w:r>
                                    <w:rPr>
                                      <w:spacing w:val="-5"/>
                                      <w:sz w:val="19"/>
                                    </w:rPr>
                                    <w:t>6],</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18,</w:t>
                                  </w:r>
                                </w:p>
                              </w:tc>
                              <w:tc>
                                <w:tcPr>
                                  <w:tcW w:w="586" w:type="dxa"/>
                                </w:tcPr>
                                <w:p>
                                  <w:pPr>
                                    <w:pStyle w:val="TableParagraph"/>
                                    <w:spacing w:line="215" w:lineRule="exact"/>
                                    <w:ind w:right="46"/>
                                    <w:rPr>
                                      <w:sz w:val="19"/>
                                    </w:rPr>
                                  </w:pPr>
                                  <w:r>
                                    <w:rPr>
                                      <w:spacing w:val="-4"/>
                                      <w:sz w:val="19"/>
                                    </w:rPr>
                                    <w:t>94],</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19,</w:t>
                                  </w:r>
                                </w:p>
                              </w:tc>
                              <w:tc>
                                <w:tcPr>
                                  <w:tcW w:w="586" w:type="dxa"/>
                                </w:tcPr>
                                <w:p>
                                  <w:pPr>
                                    <w:pStyle w:val="TableParagraph"/>
                                    <w:spacing w:line="215" w:lineRule="exact"/>
                                    <w:ind w:right="46"/>
                                    <w:rPr>
                                      <w:sz w:val="19"/>
                                    </w:rPr>
                                  </w:pPr>
                                  <w:r>
                                    <w:rPr>
                                      <w:spacing w:val="-5"/>
                                      <w:sz w:val="19"/>
                                    </w:rPr>
                                    <w:t>3],</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19,</w:t>
                                  </w:r>
                                </w:p>
                              </w:tc>
                              <w:tc>
                                <w:tcPr>
                                  <w:tcW w:w="586" w:type="dxa"/>
                                </w:tcPr>
                                <w:p>
                                  <w:pPr>
                                    <w:pStyle w:val="TableParagraph"/>
                                    <w:spacing w:line="215" w:lineRule="exact"/>
                                    <w:ind w:right="46"/>
                                    <w:rPr>
                                      <w:sz w:val="19"/>
                                    </w:rPr>
                                  </w:pPr>
                                  <w:r>
                                    <w:rPr>
                                      <w:spacing w:val="-4"/>
                                      <w:sz w:val="19"/>
                                    </w:rPr>
                                    <w:t>72],</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19,</w:t>
                                  </w:r>
                                </w:p>
                              </w:tc>
                              <w:tc>
                                <w:tcPr>
                                  <w:tcW w:w="586" w:type="dxa"/>
                                </w:tcPr>
                                <w:p>
                                  <w:pPr>
                                    <w:pStyle w:val="TableParagraph"/>
                                    <w:ind w:right="46"/>
                                    <w:rPr>
                                      <w:sz w:val="19"/>
                                    </w:rPr>
                                  </w:pPr>
                                  <w:r>
                                    <w:rPr>
                                      <w:spacing w:val="-4"/>
                                      <w:sz w:val="19"/>
                                    </w:rPr>
                                    <w:t>14],</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19,</w:t>
                                  </w:r>
                                </w:p>
                              </w:tc>
                              <w:tc>
                                <w:tcPr>
                                  <w:tcW w:w="586" w:type="dxa"/>
                                </w:tcPr>
                                <w:p>
                                  <w:pPr>
                                    <w:pStyle w:val="TableParagraph"/>
                                    <w:spacing w:line="215" w:lineRule="exact"/>
                                    <w:ind w:right="46"/>
                                    <w:rPr>
                                      <w:sz w:val="19"/>
                                    </w:rPr>
                                  </w:pPr>
                                  <w:r>
                                    <w:rPr>
                                      <w:spacing w:val="-4"/>
                                      <w:sz w:val="19"/>
                                    </w:rPr>
                                    <w:t>99],</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20,</w:t>
                                  </w:r>
                                </w:p>
                              </w:tc>
                              <w:tc>
                                <w:tcPr>
                                  <w:tcW w:w="586" w:type="dxa"/>
                                </w:tcPr>
                                <w:p>
                                  <w:pPr>
                                    <w:pStyle w:val="TableParagraph"/>
                                    <w:spacing w:line="215" w:lineRule="exact"/>
                                    <w:ind w:right="46"/>
                                    <w:rPr>
                                      <w:sz w:val="19"/>
                                    </w:rPr>
                                  </w:pPr>
                                  <w:r>
                                    <w:rPr>
                                      <w:spacing w:val="-4"/>
                                      <w:sz w:val="19"/>
                                    </w:rPr>
                                    <w:t>15],</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20,</w:t>
                                  </w:r>
                                </w:p>
                              </w:tc>
                              <w:tc>
                                <w:tcPr>
                                  <w:tcW w:w="586" w:type="dxa"/>
                                </w:tcPr>
                                <w:p>
                                  <w:pPr>
                                    <w:pStyle w:val="TableParagraph"/>
                                    <w:spacing w:line="215" w:lineRule="exact"/>
                                    <w:ind w:right="46"/>
                                    <w:rPr>
                                      <w:sz w:val="19"/>
                                    </w:rPr>
                                  </w:pPr>
                                  <w:r>
                                    <w:rPr>
                                      <w:spacing w:val="-4"/>
                                      <w:sz w:val="19"/>
                                    </w:rPr>
                                    <w:t>77],</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20,</w:t>
                                  </w:r>
                                </w:p>
                              </w:tc>
                              <w:tc>
                                <w:tcPr>
                                  <w:tcW w:w="586" w:type="dxa"/>
                                </w:tcPr>
                                <w:p>
                                  <w:pPr>
                                    <w:pStyle w:val="TableParagraph"/>
                                    <w:ind w:right="46"/>
                                    <w:rPr>
                                      <w:sz w:val="19"/>
                                    </w:rPr>
                                  </w:pPr>
                                  <w:r>
                                    <w:rPr>
                                      <w:spacing w:val="-4"/>
                                      <w:sz w:val="19"/>
                                    </w:rPr>
                                    <w:t>13],</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20,</w:t>
                                  </w:r>
                                </w:p>
                              </w:tc>
                              <w:tc>
                                <w:tcPr>
                                  <w:tcW w:w="586" w:type="dxa"/>
                                </w:tcPr>
                                <w:p>
                                  <w:pPr>
                                    <w:pStyle w:val="TableParagraph"/>
                                    <w:spacing w:line="215" w:lineRule="exact"/>
                                    <w:ind w:right="46"/>
                                    <w:rPr>
                                      <w:sz w:val="19"/>
                                    </w:rPr>
                                  </w:pPr>
                                  <w:r>
                                    <w:rPr>
                                      <w:spacing w:val="-4"/>
                                      <w:sz w:val="19"/>
                                    </w:rPr>
                                    <w:t>79],</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21,</w:t>
                                  </w:r>
                                </w:p>
                              </w:tc>
                              <w:tc>
                                <w:tcPr>
                                  <w:tcW w:w="586" w:type="dxa"/>
                                </w:tcPr>
                                <w:p>
                                  <w:pPr>
                                    <w:pStyle w:val="TableParagraph"/>
                                    <w:spacing w:line="215" w:lineRule="exact"/>
                                    <w:ind w:right="46"/>
                                    <w:rPr>
                                      <w:sz w:val="19"/>
                                    </w:rPr>
                                  </w:pPr>
                                  <w:r>
                                    <w:rPr>
                                      <w:spacing w:val="-4"/>
                                      <w:sz w:val="19"/>
                                    </w:rPr>
                                    <w:t>35],</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21,</w:t>
                                  </w:r>
                                </w:p>
                              </w:tc>
                              <w:tc>
                                <w:tcPr>
                                  <w:tcW w:w="586" w:type="dxa"/>
                                </w:tcPr>
                                <w:p>
                                  <w:pPr>
                                    <w:pStyle w:val="TableParagraph"/>
                                    <w:spacing w:line="215" w:lineRule="exact"/>
                                    <w:ind w:right="46"/>
                                    <w:rPr>
                                      <w:sz w:val="19"/>
                                    </w:rPr>
                                  </w:pPr>
                                  <w:r>
                                    <w:rPr>
                                      <w:spacing w:val="-4"/>
                                      <w:sz w:val="19"/>
                                    </w:rPr>
                                    <w:t>66],</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23,</w:t>
                                  </w:r>
                                </w:p>
                              </w:tc>
                              <w:tc>
                                <w:tcPr>
                                  <w:tcW w:w="586" w:type="dxa"/>
                                </w:tcPr>
                                <w:p>
                                  <w:pPr>
                                    <w:pStyle w:val="TableParagraph"/>
                                    <w:ind w:right="46"/>
                                    <w:rPr>
                                      <w:sz w:val="19"/>
                                    </w:rPr>
                                  </w:pPr>
                                  <w:r>
                                    <w:rPr>
                                      <w:spacing w:val="-4"/>
                                      <w:sz w:val="19"/>
                                    </w:rPr>
                                    <w:t>29],</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23,</w:t>
                                  </w:r>
                                </w:p>
                              </w:tc>
                              <w:tc>
                                <w:tcPr>
                                  <w:tcW w:w="586" w:type="dxa"/>
                                </w:tcPr>
                                <w:p>
                                  <w:pPr>
                                    <w:pStyle w:val="TableParagraph"/>
                                    <w:spacing w:line="215" w:lineRule="exact"/>
                                    <w:ind w:right="46"/>
                                    <w:rPr>
                                      <w:sz w:val="19"/>
                                    </w:rPr>
                                  </w:pPr>
                                  <w:r>
                                    <w:rPr>
                                      <w:spacing w:val="-4"/>
                                      <w:sz w:val="19"/>
                                    </w:rPr>
                                    <w:t>98],</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24,</w:t>
                                  </w:r>
                                </w:p>
                              </w:tc>
                              <w:tc>
                                <w:tcPr>
                                  <w:tcW w:w="586" w:type="dxa"/>
                                </w:tcPr>
                                <w:p>
                                  <w:pPr>
                                    <w:pStyle w:val="TableParagraph"/>
                                    <w:spacing w:line="215" w:lineRule="exact"/>
                                    <w:ind w:right="46"/>
                                    <w:rPr>
                                      <w:sz w:val="19"/>
                                    </w:rPr>
                                  </w:pPr>
                                  <w:r>
                                    <w:rPr>
                                      <w:spacing w:val="-4"/>
                                      <w:sz w:val="19"/>
                                    </w:rPr>
                                    <w:t>35],</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24,</w:t>
                                  </w:r>
                                </w:p>
                              </w:tc>
                              <w:tc>
                                <w:tcPr>
                                  <w:tcW w:w="586" w:type="dxa"/>
                                </w:tcPr>
                                <w:p>
                                  <w:pPr>
                                    <w:pStyle w:val="TableParagraph"/>
                                    <w:spacing w:line="215" w:lineRule="exact"/>
                                    <w:ind w:right="46"/>
                                    <w:rPr>
                                      <w:sz w:val="19"/>
                                    </w:rPr>
                                  </w:pPr>
                                  <w:r>
                                    <w:rPr>
                                      <w:spacing w:val="-4"/>
                                      <w:sz w:val="19"/>
                                    </w:rPr>
                                    <w:t>73],</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25,</w:t>
                                  </w:r>
                                </w:p>
                              </w:tc>
                              <w:tc>
                                <w:tcPr>
                                  <w:tcW w:w="586" w:type="dxa"/>
                                </w:tcPr>
                                <w:p>
                                  <w:pPr>
                                    <w:pStyle w:val="TableParagraph"/>
                                    <w:ind w:right="46"/>
                                    <w:rPr>
                                      <w:sz w:val="19"/>
                                    </w:rPr>
                                  </w:pPr>
                                  <w:r>
                                    <w:rPr>
                                      <w:spacing w:val="-5"/>
                                      <w:sz w:val="19"/>
                                    </w:rPr>
                                    <w:t>5],</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25,</w:t>
                                  </w:r>
                                </w:p>
                              </w:tc>
                              <w:tc>
                                <w:tcPr>
                                  <w:tcW w:w="586" w:type="dxa"/>
                                </w:tcPr>
                                <w:p>
                                  <w:pPr>
                                    <w:pStyle w:val="TableParagraph"/>
                                    <w:spacing w:line="215" w:lineRule="exact"/>
                                    <w:ind w:right="46"/>
                                    <w:rPr>
                                      <w:sz w:val="19"/>
                                    </w:rPr>
                                  </w:pPr>
                                  <w:r>
                                    <w:rPr>
                                      <w:spacing w:val="-4"/>
                                      <w:sz w:val="19"/>
                                    </w:rPr>
                                    <w:t>73],</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28,</w:t>
                                  </w:r>
                                </w:p>
                              </w:tc>
                              <w:tc>
                                <w:tcPr>
                                  <w:tcW w:w="586" w:type="dxa"/>
                                </w:tcPr>
                                <w:p>
                                  <w:pPr>
                                    <w:pStyle w:val="TableParagraph"/>
                                    <w:spacing w:line="215" w:lineRule="exact"/>
                                    <w:ind w:right="46"/>
                                    <w:rPr>
                                      <w:sz w:val="19"/>
                                    </w:rPr>
                                  </w:pPr>
                                  <w:r>
                                    <w:rPr>
                                      <w:spacing w:val="-4"/>
                                      <w:sz w:val="19"/>
                                    </w:rPr>
                                    <w:t>14],</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28,</w:t>
                                  </w:r>
                                </w:p>
                              </w:tc>
                              <w:tc>
                                <w:tcPr>
                                  <w:tcW w:w="586" w:type="dxa"/>
                                </w:tcPr>
                                <w:p>
                                  <w:pPr>
                                    <w:pStyle w:val="TableParagraph"/>
                                    <w:spacing w:line="215" w:lineRule="exact"/>
                                    <w:ind w:right="46"/>
                                    <w:rPr>
                                      <w:sz w:val="19"/>
                                    </w:rPr>
                                  </w:pPr>
                                  <w:r>
                                    <w:rPr>
                                      <w:spacing w:val="-4"/>
                                      <w:sz w:val="19"/>
                                    </w:rPr>
                                    <w:t>82],</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28,</w:t>
                                  </w:r>
                                </w:p>
                              </w:tc>
                              <w:tc>
                                <w:tcPr>
                                  <w:tcW w:w="586" w:type="dxa"/>
                                </w:tcPr>
                                <w:p>
                                  <w:pPr>
                                    <w:pStyle w:val="TableParagraph"/>
                                    <w:ind w:right="46"/>
                                    <w:rPr>
                                      <w:sz w:val="19"/>
                                    </w:rPr>
                                  </w:pPr>
                                  <w:r>
                                    <w:rPr>
                                      <w:spacing w:val="-4"/>
                                      <w:sz w:val="19"/>
                                    </w:rPr>
                                    <w:t>32],</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28,</w:t>
                                  </w:r>
                                </w:p>
                              </w:tc>
                              <w:tc>
                                <w:tcPr>
                                  <w:tcW w:w="586" w:type="dxa"/>
                                </w:tcPr>
                                <w:p>
                                  <w:pPr>
                                    <w:pStyle w:val="TableParagraph"/>
                                    <w:spacing w:line="215" w:lineRule="exact"/>
                                    <w:ind w:right="46"/>
                                    <w:rPr>
                                      <w:sz w:val="19"/>
                                    </w:rPr>
                                  </w:pPr>
                                  <w:r>
                                    <w:rPr>
                                      <w:spacing w:val="-4"/>
                                      <w:sz w:val="19"/>
                                    </w:rPr>
                                    <w:t>61],</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29,</w:t>
                                  </w:r>
                                </w:p>
                              </w:tc>
                              <w:tc>
                                <w:tcPr>
                                  <w:tcW w:w="586" w:type="dxa"/>
                                </w:tcPr>
                                <w:p>
                                  <w:pPr>
                                    <w:pStyle w:val="TableParagraph"/>
                                    <w:spacing w:line="215" w:lineRule="exact"/>
                                    <w:ind w:right="46"/>
                                    <w:rPr>
                                      <w:sz w:val="19"/>
                                    </w:rPr>
                                  </w:pPr>
                                  <w:r>
                                    <w:rPr>
                                      <w:spacing w:val="-4"/>
                                      <w:sz w:val="19"/>
                                    </w:rPr>
                                    <w:t>31],</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29,</w:t>
                                  </w:r>
                                </w:p>
                              </w:tc>
                              <w:tc>
                                <w:tcPr>
                                  <w:tcW w:w="586" w:type="dxa"/>
                                </w:tcPr>
                                <w:p>
                                  <w:pPr>
                                    <w:pStyle w:val="TableParagraph"/>
                                    <w:spacing w:line="215" w:lineRule="exact"/>
                                    <w:ind w:right="46"/>
                                    <w:rPr>
                                      <w:sz w:val="19"/>
                                    </w:rPr>
                                  </w:pPr>
                                  <w:r>
                                    <w:rPr>
                                      <w:spacing w:val="-4"/>
                                      <w:sz w:val="19"/>
                                    </w:rPr>
                                    <w:t>87],</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30,</w:t>
                                  </w:r>
                                </w:p>
                              </w:tc>
                              <w:tc>
                                <w:tcPr>
                                  <w:tcW w:w="586" w:type="dxa"/>
                                </w:tcPr>
                                <w:p>
                                  <w:pPr>
                                    <w:pStyle w:val="TableParagraph"/>
                                    <w:ind w:right="46"/>
                                    <w:rPr>
                                      <w:sz w:val="19"/>
                                    </w:rPr>
                                  </w:pPr>
                                  <w:r>
                                    <w:rPr>
                                      <w:spacing w:val="-5"/>
                                      <w:sz w:val="19"/>
                                    </w:rPr>
                                    <w:t>4],</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30,</w:t>
                                  </w:r>
                                </w:p>
                              </w:tc>
                              <w:tc>
                                <w:tcPr>
                                  <w:tcW w:w="586" w:type="dxa"/>
                                </w:tcPr>
                                <w:p>
                                  <w:pPr>
                                    <w:pStyle w:val="TableParagraph"/>
                                    <w:spacing w:line="215" w:lineRule="exact"/>
                                    <w:ind w:right="46"/>
                                    <w:rPr>
                                      <w:sz w:val="19"/>
                                    </w:rPr>
                                  </w:pPr>
                                  <w:r>
                                    <w:rPr>
                                      <w:spacing w:val="-4"/>
                                      <w:sz w:val="19"/>
                                    </w:rPr>
                                    <w:t>73],</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33,</w:t>
                                  </w:r>
                                </w:p>
                              </w:tc>
                              <w:tc>
                                <w:tcPr>
                                  <w:tcW w:w="586" w:type="dxa"/>
                                </w:tcPr>
                                <w:p>
                                  <w:pPr>
                                    <w:pStyle w:val="TableParagraph"/>
                                    <w:spacing w:line="215" w:lineRule="exact"/>
                                    <w:ind w:right="46"/>
                                    <w:rPr>
                                      <w:sz w:val="19"/>
                                    </w:rPr>
                                  </w:pPr>
                                  <w:r>
                                    <w:rPr>
                                      <w:spacing w:val="-5"/>
                                      <w:sz w:val="19"/>
                                    </w:rPr>
                                    <w:t>4],</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33,</w:t>
                                  </w:r>
                                </w:p>
                              </w:tc>
                              <w:tc>
                                <w:tcPr>
                                  <w:tcW w:w="586" w:type="dxa"/>
                                </w:tcPr>
                                <w:p>
                                  <w:pPr>
                                    <w:pStyle w:val="TableParagraph"/>
                                    <w:spacing w:line="215" w:lineRule="exact"/>
                                    <w:ind w:right="46"/>
                                    <w:rPr>
                                      <w:sz w:val="19"/>
                                    </w:rPr>
                                  </w:pPr>
                                  <w:r>
                                    <w:rPr>
                                      <w:spacing w:val="-4"/>
                                      <w:sz w:val="19"/>
                                    </w:rPr>
                                    <w:t>92],</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33,</w:t>
                                  </w:r>
                                </w:p>
                              </w:tc>
                              <w:tc>
                                <w:tcPr>
                                  <w:tcW w:w="586" w:type="dxa"/>
                                </w:tcPr>
                                <w:p>
                                  <w:pPr>
                                    <w:pStyle w:val="TableParagraph"/>
                                    <w:ind w:right="46"/>
                                    <w:rPr>
                                      <w:sz w:val="19"/>
                                    </w:rPr>
                                  </w:pPr>
                                  <w:r>
                                    <w:rPr>
                                      <w:spacing w:val="-4"/>
                                      <w:sz w:val="19"/>
                                    </w:rPr>
                                    <w:t>14],</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33,</w:t>
                                  </w:r>
                                </w:p>
                              </w:tc>
                              <w:tc>
                                <w:tcPr>
                                  <w:tcW w:w="586" w:type="dxa"/>
                                </w:tcPr>
                                <w:p>
                                  <w:pPr>
                                    <w:pStyle w:val="TableParagraph"/>
                                    <w:spacing w:line="215" w:lineRule="exact"/>
                                    <w:ind w:right="46"/>
                                    <w:rPr>
                                      <w:sz w:val="19"/>
                                    </w:rPr>
                                  </w:pPr>
                                  <w:r>
                                    <w:rPr>
                                      <w:spacing w:val="-4"/>
                                      <w:sz w:val="19"/>
                                    </w:rPr>
                                    <w:t>81],</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34,</w:t>
                                  </w:r>
                                </w:p>
                              </w:tc>
                              <w:tc>
                                <w:tcPr>
                                  <w:tcW w:w="586" w:type="dxa"/>
                                </w:tcPr>
                                <w:p>
                                  <w:pPr>
                                    <w:pStyle w:val="TableParagraph"/>
                                    <w:spacing w:line="215" w:lineRule="exact"/>
                                    <w:ind w:right="46"/>
                                    <w:rPr>
                                      <w:sz w:val="19"/>
                                    </w:rPr>
                                  </w:pPr>
                                  <w:r>
                                    <w:rPr>
                                      <w:spacing w:val="-4"/>
                                      <w:sz w:val="19"/>
                                    </w:rPr>
                                    <w:t>17],</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34,</w:t>
                                  </w:r>
                                </w:p>
                              </w:tc>
                              <w:tc>
                                <w:tcPr>
                                  <w:tcW w:w="586" w:type="dxa"/>
                                </w:tcPr>
                                <w:p>
                                  <w:pPr>
                                    <w:pStyle w:val="TableParagraph"/>
                                    <w:spacing w:line="215" w:lineRule="exact"/>
                                    <w:ind w:right="46"/>
                                    <w:rPr>
                                      <w:sz w:val="19"/>
                                    </w:rPr>
                                  </w:pPr>
                                  <w:r>
                                    <w:rPr>
                                      <w:spacing w:val="-4"/>
                                      <w:sz w:val="19"/>
                                    </w:rPr>
                                    <w:t>73],</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37,</w:t>
                                  </w:r>
                                </w:p>
                              </w:tc>
                              <w:tc>
                                <w:tcPr>
                                  <w:tcW w:w="586" w:type="dxa"/>
                                </w:tcPr>
                                <w:p>
                                  <w:pPr>
                                    <w:pStyle w:val="TableParagraph"/>
                                    <w:ind w:right="46"/>
                                    <w:rPr>
                                      <w:sz w:val="19"/>
                                    </w:rPr>
                                  </w:pPr>
                                  <w:r>
                                    <w:rPr>
                                      <w:spacing w:val="-4"/>
                                      <w:sz w:val="19"/>
                                    </w:rPr>
                                    <w:t>26],</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37,</w:t>
                                  </w:r>
                                </w:p>
                              </w:tc>
                              <w:tc>
                                <w:tcPr>
                                  <w:tcW w:w="586" w:type="dxa"/>
                                </w:tcPr>
                                <w:p>
                                  <w:pPr>
                                    <w:pStyle w:val="TableParagraph"/>
                                    <w:spacing w:line="215" w:lineRule="exact"/>
                                    <w:ind w:right="46"/>
                                    <w:rPr>
                                      <w:sz w:val="19"/>
                                    </w:rPr>
                                  </w:pPr>
                                  <w:r>
                                    <w:rPr>
                                      <w:spacing w:val="-4"/>
                                      <w:sz w:val="19"/>
                                    </w:rPr>
                                    <w:t>75],</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38,</w:t>
                                  </w:r>
                                </w:p>
                              </w:tc>
                              <w:tc>
                                <w:tcPr>
                                  <w:tcW w:w="586" w:type="dxa"/>
                                </w:tcPr>
                                <w:p>
                                  <w:pPr>
                                    <w:pStyle w:val="TableParagraph"/>
                                    <w:spacing w:line="215" w:lineRule="exact"/>
                                    <w:ind w:right="46"/>
                                    <w:rPr>
                                      <w:sz w:val="19"/>
                                    </w:rPr>
                                  </w:pPr>
                                  <w:r>
                                    <w:rPr>
                                      <w:spacing w:val="-4"/>
                                      <w:sz w:val="19"/>
                                    </w:rPr>
                                    <w:t>35],</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38,</w:t>
                                  </w:r>
                                </w:p>
                              </w:tc>
                              <w:tc>
                                <w:tcPr>
                                  <w:tcW w:w="586" w:type="dxa"/>
                                </w:tcPr>
                                <w:p>
                                  <w:pPr>
                                    <w:pStyle w:val="TableParagraph"/>
                                    <w:spacing w:line="215" w:lineRule="exact"/>
                                    <w:ind w:right="46"/>
                                    <w:rPr>
                                      <w:sz w:val="19"/>
                                    </w:rPr>
                                  </w:pPr>
                                  <w:r>
                                    <w:rPr>
                                      <w:spacing w:val="-4"/>
                                      <w:sz w:val="19"/>
                                    </w:rPr>
                                    <w:t>92],</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39,</w:t>
                                  </w:r>
                                </w:p>
                              </w:tc>
                              <w:tc>
                                <w:tcPr>
                                  <w:tcW w:w="586" w:type="dxa"/>
                                </w:tcPr>
                                <w:p>
                                  <w:pPr>
                                    <w:pStyle w:val="TableParagraph"/>
                                    <w:ind w:right="46"/>
                                    <w:rPr>
                                      <w:sz w:val="19"/>
                                    </w:rPr>
                                  </w:pPr>
                                  <w:r>
                                    <w:rPr>
                                      <w:spacing w:val="-4"/>
                                      <w:sz w:val="19"/>
                                    </w:rPr>
                                    <w:t>36],</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39,</w:t>
                                  </w:r>
                                </w:p>
                              </w:tc>
                              <w:tc>
                                <w:tcPr>
                                  <w:tcW w:w="586" w:type="dxa"/>
                                </w:tcPr>
                                <w:p>
                                  <w:pPr>
                                    <w:pStyle w:val="TableParagraph"/>
                                    <w:spacing w:line="215" w:lineRule="exact"/>
                                    <w:ind w:right="46"/>
                                    <w:rPr>
                                      <w:sz w:val="19"/>
                                    </w:rPr>
                                  </w:pPr>
                                  <w:r>
                                    <w:rPr>
                                      <w:spacing w:val="-4"/>
                                      <w:sz w:val="19"/>
                                    </w:rPr>
                                    <w:t>61],</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39,</w:t>
                                  </w:r>
                                </w:p>
                              </w:tc>
                              <w:tc>
                                <w:tcPr>
                                  <w:tcW w:w="586" w:type="dxa"/>
                                </w:tcPr>
                                <w:p>
                                  <w:pPr>
                                    <w:pStyle w:val="TableParagraph"/>
                                    <w:spacing w:line="215" w:lineRule="exact"/>
                                    <w:ind w:right="46"/>
                                    <w:rPr>
                                      <w:sz w:val="19"/>
                                    </w:rPr>
                                  </w:pPr>
                                  <w:r>
                                    <w:rPr>
                                      <w:spacing w:val="-4"/>
                                      <w:sz w:val="19"/>
                                    </w:rPr>
                                    <w:t>28],</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39,</w:t>
                                  </w:r>
                                </w:p>
                              </w:tc>
                              <w:tc>
                                <w:tcPr>
                                  <w:tcW w:w="586" w:type="dxa"/>
                                </w:tcPr>
                                <w:p>
                                  <w:pPr>
                                    <w:pStyle w:val="TableParagraph"/>
                                    <w:spacing w:line="215" w:lineRule="exact"/>
                                    <w:ind w:right="46"/>
                                    <w:rPr>
                                      <w:sz w:val="19"/>
                                    </w:rPr>
                                  </w:pPr>
                                  <w:r>
                                    <w:rPr>
                                      <w:spacing w:val="-4"/>
                                      <w:sz w:val="19"/>
                                    </w:rPr>
                                    <w:t>65],</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40,</w:t>
                                  </w:r>
                                </w:p>
                              </w:tc>
                              <w:tc>
                                <w:tcPr>
                                  <w:tcW w:w="586" w:type="dxa"/>
                                </w:tcPr>
                                <w:p>
                                  <w:pPr>
                                    <w:pStyle w:val="TableParagraph"/>
                                    <w:ind w:right="46"/>
                                    <w:rPr>
                                      <w:sz w:val="19"/>
                                    </w:rPr>
                                  </w:pPr>
                                  <w:r>
                                    <w:rPr>
                                      <w:spacing w:val="-4"/>
                                      <w:sz w:val="19"/>
                                    </w:rPr>
                                    <w:t>55],</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40,</w:t>
                                  </w:r>
                                </w:p>
                              </w:tc>
                              <w:tc>
                                <w:tcPr>
                                  <w:tcW w:w="586" w:type="dxa"/>
                                </w:tcPr>
                                <w:p>
                                  <w:pPr>
                                    <w:pStyle w:val="TableParagraph"/>
                                    <w:spacing w:line="215" w:lineRule="exact"/>
                                    <w:ind w:right="46"/>
                                    <w:rPr>
                                      <w:sz w:val="19"/>
                                    </w:rPr>
                                  </w:pPr>
                                  <w:r>
                                    <w:rPr>
                                      <w:spacing w:val="-4"/>
                                      <w:sz w:val="19"/>
                                    </w:rPr>
                                    <w:t>47],</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40,</w:t>
                                  </w:r>
                                </w:p>
                              </w:tc>
                              <w:tc>
                                <w:tcPr>
                                  <w:tcW w:w="586" w:type="dxa"/>
                                </w:tcPr>
                                <w:p>
                                  <w:pPr>
                                    <w:pStyle w:val="TableParagraph"/>
                                    <w:spacing w:line="215" w:lineRule="exact"/>
                                    <w:ind w:right="46"/>
                                    <w:rPr>
                                      <w:sz w:val="19"/>
                                    </w:rPr>
                                  </w:pPr>
                                  <w:r>
                                    <w:rPr>
                                      <w:spacing w:val="-4"/>
                                      <w:sz w:val="19"/>
                                    </w:rPr>
                                    <w:t>42],</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40,</w:t>
                                  </w:r>
                                </w:p>
                              </w:tc>
                              <w:tc>
                                <w:tcPr>
                                  <w:tcW w:w="586" w:type="dxa"/>
                                </w:tcPr>
                                <w:p>
                                  <w:pPr>
                                    <w:pStyle w:val="TableParagraph"/>
                                    <w:spacing w:line="215" w:lineRule="exact"/>
                                    <w:ind w:right="46"/>
                                    <w:rPr>
                                      <w:sz w:val="19"/>
                                    </w:rPr>
                                  </w:pPr>
                                  <w:r>
                                    <w:rPr>
                                      <w:spacing w:val="-4"/>
                                      <w:sz w:val="19"/>
                                    </w:rPr>
                                    <w:t>42],</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42,</w:t>
                                  </w:r>
                                </w:p>
                              </w:tc>
                              <w:tc>
                                <w:tcPr>
                                  <w:tcW w:w="586" w:type="dxa"/>
                                </w:tcPr>
                                <w:p>
                                  <w:pPr>
                                    <w:pStyle w:val="TableParagraph"/>
                                    <w:ind w:right="46"/>
                                    <w:rPr>
                                      <w:sz w:val="19"/>
                                    </w:rPr>
                                  </w:pPr>
                                  <w:r>
                                    <w:rPr>
                                      <w:spacing w:val="-4"/>
                                      <w:sz w:val="19"/>
                                    </w:rPr>
                                    <w:t>52],</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42,</w:t>
                                  </w:r>
                                </w:p>
                              </w:tc>
                              <w:tc>
                                <w:tcPr>
                                  <w:tcW w:w="586" w:type="dxa"/>
                                </w:tcPr>
                                <w:p>
                                  <w:pPr>
                                    <w:pStyle w:val="TableParagraph"/>
                                    <w:spacing w:line="215" w:lineRule="exact"/>
                                    <w:ind w:right="46"/>
                                    <w:rPr>
                                      <w:sz w:val="19"/>
                                    </w:rPr>
                                  </w:pPr>
                                  <w:r>
                                    <w:rPr>
                                      <w:spacing w:val="-4"/>
                                      <w:sz w:val="19"/>
                                    </w:rPr>
                                    <w:t>60],</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43,</w:t>
                                  </w:r>
                                </w:p>
                              </w:tc>
                              <w:tc>
                                <w:tcPr>
                                  <w:tcW w:w="586" w:type="dxa"/>
                                </w:tcPr>
                                <w:p>
                                  <w:pPr>
                                    <w:pStyle w:val="TableParagraph"/>
                                    <w:spacing w:line="215" w:lineRule="exact"/>
                                    <w:ind w:right="46"/>
                                    <w:rPr>
                                      <w:sz w:val="19"/>
                                    </w:rPr>
                                  </w:pPr>
                                  <w:r>
                                    <w:rPr>
                                      <w:spacing w:val="-4"/>
                                      <w:sz w:val="19"/>
                                    </w:rPr>
                                    <w:t>54],</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43,</w:t>
                                  </w:r>
                                </w:p>
                              </w:tc>
                              <w:tc>
                                <w:tcPr>
                                  <w:tcW w:w="586" w:type="dxa"/>
                                </w:tcPr>
                                <w:p>
                                  <w:pPr>
                                    <w:pStyle w:val="TableParagraph"/>
                                    <w:spacing w:line="215" w:lineRule="exact"/>
                                    <w:ind w:right="46"/>
                                    <w:rPr>
                                      <w:sz w:val="19"/>
                                    </w:rPr>
                                  </w:pPr>
                                  <w:r>
                                    <w:rPr>
                                      <w:spacing w:val="-4"/>
                                      <w:sz w:val="19"/>
                                    </w:rPr>
                                    <w:t>60],</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43,</w:t>
                                  </w:r>
                                </w:p>
                              </w:tc>
                              <w:tc>
                                <w:tcPr>
                                  <w:tcW w:w="586" w:type="dxa"/>
                                </w:tcPr>
                                <w:p>
                                  <w:pPr>
                                    <w:pStyle w:val="TableParagraph"/>
                                    <w:ind w:right="46"/>
                                    <w:rPr>
                                      <w:sz w:val="19"/>
                                    </w:rPr>
                                  </w:pPr>
                                  <w:r>
                                    <w:rPr>
                                      <w:spacing w:val="-4"/>
                                      <w:sz w:val="19"/>
                                    </w:rPr>
                                    <w:t>45],</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43,</w:t>
                                  </w:r>
                                </w:p>
                              </w:tc>
                              <w:tc>
                                <w:tcPr>
                                  <w:tcW w:w="586" w:type="dxa"/>
                                </w:tcPr>
                                <w:p>
                                  <w:pPr>
                                    <w:pStyle w:val="TableParagraph"/>
                                    <w:spacing w:line="215" w:lineRule="exact"/>
                                    <w:ind w:right="46"/>
                                    <w:rPr>
                                      <w:sz w:val="19"/>
                                    </w:rPr>
                                  </w:pPr>
                                  <w:r>
                                    <w:rPr>
                                      <w:spacing w:val="-4"/>
                                      <w:sz w:val="19"/>
                                    </w:rPr>
                                    <w:t>41],</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44,</w:t>
                                  </w:r>
                                </w:p>
                              </w:tc>
                              <w:tc>
                                <w:tcPr>
                                  <w:tcW w:w="586" w:type="dxa"/>
                                </w:tcPr>
                                <w:p>
                                  <w:pPr>
                                    <w:pStyle w:val="TableParagraph"/>
                                    <w:spacing w:line="215" w:lineRule="exact"/>
                                    <w:ind w:right="46"/>
                                    <w:rPr>
                                      <w:sz w:val="19"/>
                                    </w:rPr>
                                  </w:pPr>
                                  <w:r>
                                    <w:rPr>
                                      <w:spacing w:val="-4"/>
                                      <w:sz w:val="19"/>
                                    </w:rPr>
                                    <w:t>50],</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44,</w:t>
                                  </w:r>
                                </w:p>
                              </w:tc>
                              <w:tc>
                                <w:tcPr>
                                  <w:tcW w:w="586" w:type="dxa"/>
                                </w:tcPr>
                                <w:p>
                                  <w:pPr>
                                    <w:pStyle w:val="TableParagraph"/>
                                    <w:spacing w:line="215" w:lineRule="exact"/>
                                    <w:ind w:right="46"/>
                                    <w:rPr>
                                      <w:sz w:val="19"/>
                                    </w:rPr>
                                  </w:pPr>
                                  <w:r>
                                    <w:rPr>
                                      <w:spacing w:val="-4"/>
                                      <w:sz w:val="19"/>
                                    </w:rPr>
                                    <w:t>46],</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46,</w:t>
                                  </w:r>
                                </w:p>
                              </w:tc>
                              <w:tc>
                                <w:tcPr>
                                  <w:tcW w:w="586" w:type="dxa"/>
                                </w:tcPr>
                                <w:p>
                                  <w:pPr>
                                    <w:pStyle w:val="TableParagraph"/>
                                    <w:ind w:right="46"/>
                                    <w:rPr>
                                      <w:sz w:val="19"/>
                                    </w:rPr>
                                  </w:pPr>
                                  <w:r>
                                    <w:rPr>
                                      <w:spacing w:val="-4"/>
                                      <w:sz w:val="19"/>
                                    </w:rPr>
                                    <w:t>51],</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46,</w:t>
                                  </w:r>
                                </w:p>
                              </w:tc>
                              <w:tc>
                                <w:tcPr>
                                  <w:tcW w:w="586" w:type="dxa"/>
                                </w:tcPr>
                                <w:p>
                                  <w:pPr>
                                    <w:pStyle w:val="TableParagraph"/>
                                    <w:spacing w:line="215" w:lineRule="exact"/>
                                    <w:ind w:right="46"/>
                                    <w:rPr>
                                      <w:sz w:val="19"/>
                                    </w:rPr>
                                  </w:pPr>
                                  <w:r>
                                    <w:rPr>
                                      <w:spacing w:val="-4"/>
                                      <w:sz w:val="19"/>
                                    </w:rPr>
                                    <w:t>46],</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46,</w:t>
                                  </w:r>
                                </w:p>
                              </w:tc>
                              <w:tc>
                                <w:tcPr>
                                  <w:tcW w:w="586" w:type="dxa"/>
                                </w:tcPr>
                                <w:p>
                                  <w:pPr>
                                    <w:pStyle w:val="TableParagraph"/>
                                    <w:spacing w:line="215" w:lineRule="exact"/>
                                    <w:ind w:right="46"/>
                                    <w:rPr>
                                      <w:sz w:val="19"/>
                                    </w:rPr>
                                  </w:pPr>
                                  <w:r>
                                    <w:rPr>
                                      <w:spacing w:val="-4"/>
                                      <w:sz w:val="19"/>
                                    </w:rPr>
                                    <w:t>56],</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46,</w:t>
                                  </w:r>
                                </w:p>
                              </w:tc>
                              <w:tc>
                                <w:tcPr>
                                  <w:tcW w:w="586" w:type="dxa"/>
                                </w:tcPr>
                                <w:p>
                                  <w:pPr>
                                    <w:pStyle w:val="TableParagraph"/>
                                    <w:spacing w:line="215" w:lineRule="exact"/>
                                    <w:ind w:right="46"/>
                                    <w:rPr>
                                      <w:sz w:val="19"/>
                                    </w:rPr>
                                  </w:pPr>
                                  <w:r>
                                    <w:rPr>
                                      <w:spacing w:val="-4"/>
                                      <w:sz w:val="19"/>
                                    </w:rPr>
                                    <w:t>55],</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47,</w:t>
                                  </w:r>
                                </w:p>
                              </w:tc>
                              <w:tc>
                                <w:tcPr>
                                  <w:tcW w:w="586" w:type="dxa"/>
                                </w:tcPr>
                                <w:p>
                                  <w:pPr>
                                    <w:pStyle w:val="TableParagraph"/>
                                    <w:ind w:right="46"/>
                                    <w:rPr>
                                      <w:sz w:val="19"/>
                                    </w:rPr>
                                  </w:pPr>
                                  <w:r>
                                    <w:rPr>
                                      <w:spacing w:val="-4"/>
                                      <w:sz w:val="19"/>
                                    </w:rPr>
                                    <w:t>52],</w:t>
                                  </w:r>
                                </w:p>
                              </w:tc>
                            </w:tr>
                            <w:tr>
                              <w:trPr>
                                <w:trHeight w:val="217" w:hRule="atLeast"/>
                              </w:trPr>
                              <w:tc>
                                <w:tcPr>
                                  <w:tcW w:w="961" w:type="dxa"/>
                                </w:tcPr>
                                <w:p>
                                  <w:pPr>
                                    <w:pStyle w:val="TableParagraph"/>
                                    <w:spacing w:line="198" w:lineRule="exact"/>
                                    <w:ind w:right="51"/>
                                    <w:rPr>
                                      <w:sz w:val="19"/>
                                    </w:rPr>
                                  </w:pPr>
                                  <w:r>
                                    <w:rPr>
                                      <w:spacing w:val="-10"/>
                                      <w:sz w:val="19"/>
                                    </w:rPr>
                                    <w:t>[</w:t>
                                  </w:r>
                                </w:p>
                              </w:tc>
                              <w:tc>
                                <w:tcPr>
                                  <w:tcW w:w="482" w:type="dxa"/>
                                </w:tcPr>
                                <w:p>
                                  <w:pPr>
                                    <w:pStyle w:val="TableParagraph"/>
                                    <w:spacing w:line="198" w:lineRule="exact"/>
                                    <w:ind w:right="50"/>
                                    <w:jc w:val="center"/>
                                    <w:rPr>
                                      <w:sz w:val="19"/>
                                    </w:rPr>
                                  </w:pPr>
                                  <w:r>
                                    <w:rPr>
                                      <w:spacing w:val="-5"/>
                                      <w:sz w:val="19"/>
                                    </w:rPr>
                                    <w:t>47,</w:t>
                                  </w:r>
                                </w:p>
                              </w:tc>
                              <w:tc>
                                <w:tcPr>
                                  <w:tcW w:w="586" w:type="dxa"/>
                                </w:tcPr>
                                <w:p>
                                  <w:pPr>
                                    <w:pStyle w:val="TableParagraph"/>
                                    <w:spacing w:line="198" w:lineRule="exact"/>
                                    <w:ind w:right="46"/>
                                    <w:rPr>
                                      <w:sz w:val="19"/>
                                    </w:rPr>
                                  </w:pPr>
                                  <w:r>
                                    <w:rPr>
                                      <w:spacing w:val="-4"/>
                                      <w:sz w:val="19"/>
                                    </w:rPr>
                                    <w:t>59],</w:t>
                                  </w:r>
                                </w:p>
                              </w:tc>
                            </w:tr>
                          </w:tbl>
                          <w:p>
                            <w:pPr>
                              <w:pStyle w:val="BodyText"/>
                            </w:pPr>
                          </w:p>
                        </w:txbxContent>
                      </wps:txbx>
                      <wps:bodyPr wrap="square" lIns="0" tIns="0" rIns="0" bIns="0" rtlCol="0">
                        <a:noAutofit/>
                      </wps:bodyPr>
                    </wps:wsp>
                  </a:graphicData>
                </a:graphic>
              </wp:anchor>
            </w:drawing>
          </mc:Choice>
          <mc:Fallback>
            <w:pict>
              <v:shape style="position:absolute;margin-left:100.5pt;margin-top:29.758904pt;width:107.55pt;height:776.9pt;mso-position-horizontal-relative:page;mso-position-vertical-relative:page;z-index:15831552" type="#_x0000_t202" id="docshape27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61"/>
                        <w:gridCol w:w="482"/>
                        <w:gridCol w:w="586"/>
                      </w:tblGrid>
                      <w:tr>
                        <w:trPr>
                          <w:trHeight w:val="217" w:hRule="atLeast"/>
                        </w:trPr>
                        <w:tc>
                          <w:tcPr>
                            <w:tcW w:w="961" w:type="dxa"/>
                          </w:tcPr>
                          <w:p>
                            <w:pPr>
                              <w:pStyle w:val="TableParagraph"/>
                              <w:spacing w:line="193" w:lineRule="exact"/>
                              <w:ind w:right="51"/>
                              <w:rPr>
                                <w:sz w:val="19"/>
                              </w:rPr>
                            </w:pPr>
                            <w:r>
                              <w:rPr>
                                <w:spacing w:val="-2"/>
                                <w:sz w:val="19"/>
                              </w:rPr>
                              <w:t>array([[</w:t>
                            </w:r>
                          </w:p>
                        </w:tc>
                        <w:tc>
                          <w:tcPr>
                            <w:tcW w:w="482" w:type="dxa"/>
                          </w:tcPr>
                          <w:p>
                            <w:pPr>
                              <w:pStyle w:val="TableParagraph"/>
                              <w:spacing w:line="193" w:lineRule="exact"/>
                              <w:ind w:right="50"/>
                              <w:jc w:val="center"/>
                              <w:rPr>
                                <w:sz w:val="19"/>
                              </w:rPr>
                            </w:pPr>
                            <w:r>
                              <w:rPr>
                                <w:spacing w:val="-5"/>
                                <w:sz w:val="19"/>
                              </w:rPr>
                              <w:t>15,</w:t>
                            </w:r>
                          </w:p>
                        </w:tc>
                        <w:tc>
                          <w:tcPr>
                            <w:tcW w:w="586" w:type="dxa"/>
                          </w:tcPr>
                          <w:p>
                            <w:pPr>
                              <w:pStyle w:val="TableParagraph"/>
                              <w:spacing w:line="193" w:lineRule="exact"/>
                              <w:ind w:right="47"/>
                              <w:rPr>
                                <w:sz w:val="19"/>
                              </w:rPr>
                            </w:pPr>
                            <w:r>
                              <w:rPr>
                                <w:spacing w:val="-4"/>
                                <w:sz w:val="19"/>
                              </w:rPr>
                              <w:t>39],</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15,</w:t>
                            </w:r>
                          </w:p>
                        </w:tc>
                        <w:tc>
                          <w:tcPr>
                            <w:tcW w:w="586" w:type="dxa"/>
                          </w:tcPr>
                          <w:p>
                            <w:pPr>
                              <w:pStyle w:val="TableParagraph"/>
                              <w:spacing w:line="215" w:lineRule="exact"/>
                              <w:ind w:right="46"/>
                              <w:rPr>
                                <w:sz w:val="19"/>
                              </w:rPr>
                            </w:pPr>
                            <w:r>
                              <w:rPr>
                                <w:spacing w:val="-4"/>
                                <w:sz w:val="19"/>
                              </w:rPr>
                              <w:t>81],</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16,</w:t>
                            </w:r>
                          </w:p>
                        </w:tc>
                        <w:tc>
                          <w:tcPr>
                            <w:tcW w:w="586" w:type="dxa"/>
                          </w:tcPr>
                          <w:p>
                            <w:pPr>
                              <w:pStyle w:val="TableParagraph"/>
                              <w:ind w:right="46"/>
                              <w:rPr>
                                <w:sz w:val="19"/>
                              </w:rPr>
                            </w:pPr>
                            <w:r>
                              <w:rPr>
                                <w:spacing w:val="-5"/>
                                <w:sz w:val="19"/>
                              </w:rPr>
                              <w:t>6],</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16,</w:t>
                            </w:r>
                          </w:p>
                        </w:tc>
                        <w:tc>
                          <w:tcPr>
                            <w:tcW w:w="586" w:type="dxa"/>
                          </w:tcPr>
                          <w:p>
                            <w:pPr>
                              <w:pStyle w:val="TableParagraph"/>
                              <w:spacing w:line="215" w:lineRule="exact"/>
                              <w:ind w:right="46"/>
                              <w:rPr>
                                <w:sz w:val="19"/>
                              </w:rPr>
                            </w:pPr>
                            <w:r>
                              <w:rPr>
                                <w:spacing w:val="-4"/>
                                <w:sz w:val="19"/>
                              </w:rPr>
                              <w:t>77],</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17,</w:t>
                            </w:r>
                          </w:p>
                        </w:tc>
                        <w:tc>
                          <w:tcPr>
                            <w:tcW w:w="586" w:type="dxa"/>
                          </w:tcPr>
                          <w:p>
                            <w:pPr>
                              <w:pStyle w:val="TableParagraph"/>
                              <w:spacing w:line="215" w:lineRule="exact"/>
                              <w:ind w:right="46"/>
                              <w:rPr>
                                <w:sz w:val="19"/>
                              </w:rPr>
                            </w:pPr>
                            <w:r>
                              <w:rPr>
                                <w:spacing w:val="-4"/>
                                <w:sz w:val="19"/>
                              </w:rPr>
                              <w:t>40],</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17,</w:t>
                            </w:r>
                          </w:p>
                        </w:tc>
                        <w:tc>
                          <w:tcPr>
                            <w:tcW w:w="586" w:type="dxa"/>
                          </w:tcPr>
                          <w:p>
                            <w:pPr>
                              <w:pStyle w:val="TableParagraph"/>
                              <w:spacing w:line="215" w:lineRule="exact"/>
                              <w:ind w:right="46"/>
                              <w:rPr>
                                <w:sz w:val="19"/>
                              </w:rPr>
                            </w:pPr>
                            <w:r>
                              <w:rPr>
                                <w:spacing w:val="-4"/>
                                <w:sz w:val="19"/>
                              </w:rPr>
                              <w:t>76],</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18,</w:t>
                            </w:r>
                          </w:p>
                        </w:tc>
                        <w:tc>
                          <w:tcPr>
                            <w:tcW w:w="586" w:type="dxa"/>
                          </w:tcPr>
                          <w:p>
                            <w:pPr>
                              <w:pStyle w:val="TableParagraph"/>
                              <w:ind w:right="46"/>
                              <w:rPr>
                                <w:sz w:val="19"/>
                              </w:rPr>
                            </w:pPr>
                            <w:r>
                              <w:rPr>
                                <w:spacing w:val="-5"/>
                                <w:sz w:val="19"/>
                              </w:rPr>
                              <w:t>6],</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18,</w:t>
                            </w:r>
                          </w:p>
                        </w:tc>
                        <w:tc>
                          <w:tcPr>
                            <w:tcW w:w="586" w:type="dxa"/>
                          </w:tcPr>
                          <w:p>
                            <w:pPr>
                              <w:pStyle w:val="TableParagraph"/>
                              <w:spacing w:line="215" w:lineRule="exact"/>
                              <w:ind w:right="46"/>
                              <w:rPr>
                                <w:sz w:val="19"/>
                              </w:rPr>
                            </w:pPr>
                            <w:r>
                              <w:rPr>
                                <w:spacing w:val="-4"/>
                                <w:sz w:val="19"/>
                              </w:rPr>
                              <w:t>94],</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19,</w:t>
                            </w:r>
                          </w:p>
                        </w:tc>
                        <w:tc>
                          <w:tcPr>
                            <w:tcW w:w="586" w:type="dxa"/>
                          </w:tcPr>
                          <w:p>
                            <w:pPr>
                              <w:pStyle w:val="TableParagraph"/>
                              <w:spacing w:line="215" w:lineRule="exact"/>
                              <w:ind w:right="46"/>
                              <w:rPr>
                                <w:sz w:val="19"/>
                              </w:rPr>
                            </w:pPr>
                            <w:r>
                              <w:rPr>
                                <w:spacing w:val="-5"/>
                                <w:sz w:val="19"/>
                              </w:rPr>
                              <w:t>3],</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19,</w:t>
                            </w:r>
                          </w:p>
                        </w:tc>
                        <w:tc>
                          <w:tcPr>
                            <w:tcW w:w="586" w:type="dxa"/>
                          </w:tcPr>
                          <w:p>
                            <w:pPr>
                              <w:pStyle w:val="TableParagraph"/>
                              <w:spacing w:line="215" w:lineRule="exact"/>
                              <w:ind w:right="46"/>
                              <w:rPr>
                                <w:sz w:val="19"/>
                              </w:rPr>
                            </w:pPr>
                            <w:r>
                              <w:rPr>
                                <w:spacing w:val="-4"/>
                                <w:sz w:val="19"/>
                              </w:rPr>
                              <w:t>72],</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19,</w:t>
                            </w:r>
                          </w:p>
                        </w:tc>
                        <w:tc>
                          <w:tcPr>
                            <w:tcW w:w="586" w:type="dxa"/>
                          </w:tcPr>
                          <w:p>
                            <w:pPr>
                              <w:pStyle w:val="TableParagraph"/>
                              <w:ind w:right="46"/>
                              <w:rPr>
                                <w:sz w:val="19"/>
                              </w:rPr>
                            </w:pPr>
                            <w:r>
                              <w:rPr>
                                <w:spacing w:val="-4"/>
                                <w:sz w:val="19"/>
                              </w:rPr>
                              <w:t>14],</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19,</w:t>
                            </w:r>
                          </w:p>
                        </w:tc>
                        <w:tc>
                          <w:tcPr>
                            <w:tcW w:w="586" w:type="dxa"/>
                          </w:tcPr>
                          <w:p>
                            <w:pPr>
                              <w:pStyle w:val="TableParagraph"/>
                              <w:spacing w:line="215" w:lineRule="exact"/>
                              <w:ind w:right="46"/>
                              <w:rPr>
                                <w:sz w:val="19"/>
                              </w:rPr>
                            </w:pPr>
                            <w:r>
                              <w:rPr>
                                <w:spacing w:val="-4"/>
                                <w:sz w:val="19"/>
                              </w:rPr>
                              <w:t>99],</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20,</w:t>
                            </w:r>
                          </w:p>
                        </w:tc>
                        <w:tc>
                          <w:tcPr>
                            <w:tcW w:w="586" w:type="dxa"/>
                          </w:tcPr>
                          <w:p>
                            <w:pPr>
                              <w:pStyle w:val="TableParagraph"/>
                              <w:spacing w:line="215" w:lineRule="exact"/>
                              <w:ind w:right="46"/>
                              <w:rPr>
                                <w:sz w:val="19"/>
                              </w:rPr>
                            </w:pPr>
                            <w:r>
                              <w:rPr>
                                <w:spacing w:val="-4"/>
                                <w:sz w:val="19"/>
                              </w:rPr>
                              <w:t>15],</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20,</w:t>
                            </w:r>
                          </w:p>
                        </w:tc>
                        <w:tc>
                          <w:tcPr>
                            <w:tcW w:w="586" w:type="dxa"/>
                          </w:tcPr>
                          <w:p>
                            <w:pPr>
                              <w:pStyle w:val="TableParagraph"/>
                              <w:spacing w:line="215" w:lineRule="exact"/>
                              <w:ind w:right="46"/>
                              <w:rPr>
                                <w:sz w:val="19"/>
                              </w:rPr>
                            </w:pPr>
                            <w:r>
                              <w:rPr>
                                <w:spacing w:val="-4"/>
                                <w:sz w:val="19"/>
                              </w:rPr>
                              <w:t>77],</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20,</w:t>
                            </w:r>
                          </w:p>
                        </w:tc>
                        <w:tc>
                          <w:tcPr>
                            <w:tcW w:w="586" w:type="dxa"/>
                          </w:tcPr>
                          <w:p>
                            <w:pPr>
                              <w:pStyle w:val="TableParagraph"/>
                              <w:ind w:right="46"/>
                              <w:rPr>
                                <w:sz w:val="19"/>
                              </w:rPr>
                            </w:pPr>
                            <w:r>
                              <w:rPr>
                                <w:spacing w:val="-4"/>
                                <w:sz w:val="19"/>
                              </w:rPr>
                              <w:t>13],</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20,</w:t>
                            </w:r>
                          </w:p>
                        </w:tc>
                        <w:tc>
                          <w:tcPr>
                            <w:tcW w:w="586" w:type="dxa"/>
                          </w:tcPr>
                          <w:p>
                            <w:pPr>
                              <w:pStyle w:val="TableParagraph"/>
                              <w:spacing w:line="215" w:lineRule="exact"/>
                              <w:ind w:right="46"/>
                              <w:rPr>
                                <w:sz w:val="19"/>
                              </w:rPr>
                            </w:pPr>
                            <w:r>
                              <w:rPr>
                                <w:spacing w:val="-4"/>
                                <w:sz w:val="19"/>
                              </w:rPr>
                              <w:t>79],</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21,</w:t>
                            </w:r>
                          </w:p>
                        </w:tc>
                        <w:tc>
                          <w:tcPr>
                            <w:tcW w:w="586" w:type="dxa"/>
                          </w:tcPr>
                          <w:p>
                            <w:pPr>
                              <w:pStyle w:val="TableParagraph"/>
                              <w:spacing w:line="215" w:lineRule="exact"/>
                              <w:ind w:right="46"/>
                              <w:rPr>
                                <w:sz w:val="19"/>
                              </w:rPr>
                            </w:pPr>
                            <w:r>
                              <w:rPr>
                                <w:spacing w:val="-4"/>
                                <w:sz w:val="19"/>
                              </w:rPr>
                              <w:t>35],</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21,</w:t>
                            </w:r>
                          </w:p>
                        </w:tc>
                        <w:tc>
                          <w:tcPr>
                            <w:tcW w:w="586" w:type="dxa"/>
                          </w:tcPr>
                          <w:p>
                            <w:pPr>
                              <w:pStyle w:val="TableParagraph"/>
                              <w:spacing w:line="215" w:lineRule="exact"/>
                              <w:ind w:right="46"/>
                              <w:rPr>
                                <w:sz w:val="19"/>
                              </w:rPr>
                            </w:pPr>
                            <w:r>
                              <w:rPr>
                                <w:spacing w:val="-4"/>
                                <w:sz w:val="19"/>
                              </w:rPr>
                              <w:t>66],</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23,</w:t>
                            </w:r>
                          </w:p>
                        </w:tc>
                        <w:tc>
                          <w:tcPr>
                            <w:tcW w:w="586" w:type="dxa"/>
                          </w:tcPr>
                          <w:p>
                            <w:pPr>
                              <w:pStyle w:val="TableParagraph"/>
                              <w:ind w:right="46"/>
                              <w:rPr>
                                <w:sz w:val="19"/>
                              </w:rPr>
                            </w:pPr>
                            <w:r>
                              <w:rPr>
                                <w:spacing w:val="-4"/>
                                <w:sz w:val="19"/>
                              </w:rPr>
                              <w:t>29],</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23,</w:t>
                            </w:r>
                          </w:p>
                        </w:tc>
                        <w:tc>
                          <w:tcPr>
                            <w:tcW w:w="586" w:type="dxa"/>
                          </w:tcPr>
                          <w:p>
                            <w:pPr>
                              <w:pStyle w:val="TableParagraph"/>
                              <w:spacing w:line="215" w:lineRule="exact"/>
                              <w:ind w:right="46"/>
                              <w:rPr>
                                <w:sz w:val="19"/>
                              </w:rPr>
                            </w:pPr>
                            <w:r>
                              <w:rPr>
                                <w:spacing w:val="-4"/>
                                <w:sz w:val="19"/>
                              </w:rPr>
                              <w:t>98],</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24,</w:t>
                            </w:r>
                          </w:p>
                        </w:tc>
                        <w:tc>
                          <w:tcPr>
                            <w:tcW w:w="586" w:type="dxa"/>
                          </w:tcPr>
                          <w:p>
                            <w:pPr>
                              <w:pStyle w:val="TableParagraph"/>
                              <w:spacing w:line="215" w:lineRule="exact"/>
                              <w:ind w:right="46"/>
                              <w:rPr>
                                <w:sz w:val="19"/>
                              </w:rPr>
                            </w:pPr>
                            <w:r>
                              <w:rPr>
                                <w:spacing w:val="-4"/>
                                <w:sz w:val="19"/>
                              </w:rPr>
                              <w:t>35],</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24,</w:t>
                            </w:r>
                          </w:p>
                        </w:tc>
                        <w:tc>
                          <w:tcPr>
                            <w:tcW w:w="586" w:type="dxa"/>
                          </w:tcPr>
                          <w:p>
                            <w:pPr>
                              <w:pStyle w:val="TableParagraph"/>
                              <w:spacing w:line="215" w:lineRule="exact"/>
                              <w:ind w:right="46"/>
                              <w:rPr>
                                <w:sz w:val="19"/>
                              </w:rPr>
                            </w:pPr>
                            <w:r>
                              <w:rPr>
                                <w:spacing w:val="-4"/>
                                <w:sz w:val="19"/>
                              </w:rPr>
                              <w:t>73],</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25,</w:t>
                            </w:r>
                          </w:p>
                        </w:tc>
                        <w:tc>
                          <w:tcPr>
                            <w:tcW w:w="586" w:type="dxa"/>
                          </w:tcPr>
                          <w:p>
                            <w:pPr>
                              <w:pStyle w:val="TableParagraph"/>
                              <w:ind w:right="46"/>
                              <w:rPr>
                                <w:sz w:val="19"/>
                              </w:rPr>
                            </w:pPr>
                            <w:r>
                              <w:rPr>
                                <w:spacing w:val="-5"/>
                                <w:sz w:val="19"/>
                              </w:rPr>
                              <w:t>5],</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25,</w:t>
                            </w:r>
                          </w:p>
                        </w:tc>
                        <w:tc>
                          <w:tcPr>
                            <w:tcW w:w="586" w:type="dxa"/>
                          </w:tcPr>
                          <w:p>
                            <w:pPr>
                              <w:pStyle w:val="TableParagraph"/>
                              <w:spacing w:line="215" w:lineRule="exact"/>
                              <w:ind w:right="46"/>
                              <w:rPr>
                                <w:sz w:val="19"/>
                              </w:rPr>
                            </w:pPr>
                            <w:r>
                              <w:rPr>
                                <w:spacing w:val="-4"/>
                                <w:sz w:val="19"/>
                              </w:rPr>
                              <w:t>73],</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28,</w:t>
                            </w:r>
                          </w:p>
                        </w:tc>
                        <w:tc>
                          <w:tcPr>
                            <w:tcW w:w="586" w:type="dxa"/>
                          </w:tcPr>
                          <w:p>
                            <w:pPr>
                              <w:pStyle w:val="TableParagraph"/>
                              <w:spacing w:line="215" w:lineRule="exact"/>
                              <w:ind w:right="46"/>
                              <w:rPr>
                                <w:sz w:val="19"/>
                              </w:rPr>
                            </w:pPr>
                            <w:r>
                              <w:rPr>
                                <w:spacing w:val="-4"/>
                                <w:sz w:val="19"/>
                              </w:rPr>
                              <w:t>14],</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28,</w:t>
                            </w:r>
                          </w:p>
                        </w:tc>
                        <w:tc>
                          <w:tcPr>
                            <w:tcW w:w="586" w:type="dxa"/>
                          </w:tcPr>
                          <w:p>
                            <w:pPr>
                              <w:pStyle w:val="TableParagraph"/>
                              <w:spacing w:line="215" w:lineRule="exact"/>
                              <w:ind w:right="46"/>
                              <w:rPr>
                                <w:sz w:val="19"/>
                              </w:rPr>
                            </w:pPr>
                            <w:r>
                              <w:rPr>
                                <w:spacing w:val="-4"/>
                                <w:sz w:val="19"/>
                              </w:rPr>
                              <w:t>82],</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28,</w:t>
                            </w:r>
                          </w:p>
                        </w:tc>
                        <w:tc>
                          <w:tcPr>
                            <w:tcW w:w="586" w:type="dxa"/>
                          </w:tcPr>
                          <w:p>
                            <w:pPr>
                              <w:pStyle w:val="TableParagraph"/>
                              <w:ind w:right="46"/>
                              <w:rPr>
                                <w:sz w:val="19"/>
                              </w:rPr>
                            </w:pPr>
                            <w:r>
                              <w:rPr>
                                <w:spacing w:val="-4"/>
                                <w:sz w:val="19"/>
                              </w:rPr>
                              <w:t>32],</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28,</w:t>
                            </w:r>
                          </w:p>
                        </w:tc>
                        <w:tc>
                          <w:tcPr>
                            <w:tcW w:w="586" w:type="dxa"/>
                          </w:tcPr>
                          <w:p>
                            <w:pPr>
                              <w:pStyle w:val="TableParagraph"/>
                              <w:spacing w:line="215" w:lineRule="exact"/>
                              <w:ind w:right="46"/>
                              <w:rPr>
                                <w:sz w:val="19"/>
                              </w:rPr>
                            </w:pPr>
                            <w:r>
                              <w:rPr>
                                <w:spacing w:val="-4"/>
                                <w:sz w:val="19"/>
                              </w:rPr>
                              <w:t>61],</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29,</w:t>
                            </w:r>
                          </w:p>
                        </w:tc>
                        <w:tc>
                          <w:tcPr>
                            <w:tcW w:w="586" w:type="dxa"/>
                          </w:tcPr>
                          <w:p>
                            <w:pPr>
                              <w:pStyle w:val="TableParagraph"/>
                              <w:spacing w:line="215" w:lineRule="exact"/>
                              <w:ind w:right="46"/>
                              <w:rPr>
                                <w:sz w:val="19"/>
                              </w:rPr>
                            </w:pPr>
                            <w:r>
                              <w:rPr>
                                <w:spacing w:val="-4"/>
                                <w:sz w:val="19"/>
                              </w:rPr>
                              <w:t>31],</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29,</w:t>
                            </w:r>
                          </w:p>
                        </w:tc>
                        <w:tc>
                          <w:tcPr>
                            <w:tcW w:w="586" w:type="dxa"/>
                          </w:tcPr>
                          <w:p>
                            <w:pPr>
                              <w:pStyle w:val="TableParagraph"/>
                              <w:spacing w:line="215" w:lineRule="exact"/>
                              <w:ind w:right="46"/>
                              <w:rPr>
                                <w:sz w:val="19"/>
                              </w:rPr>
                            </w:pPr>
                            <w:r>
                              <w:rPr>
                                <w:spacing w:val="-4"/>
                                <w:sz w:val="19"/>
                              </w:rPr>
                              <w:t>87],</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30,</w:t>
                            </w:r>
                          </w:p>
                        </w:tc>
                        <w:tc>
                          <w:tcPr>
                            <w:tcW w:w="586" w:type="dxa"/>
                          </w:tcPr>
                          <w:p>
                            <w:pPr>
                              <w:pStyle w:val="TableParagraph"/>
                              <w:ind w:right="46"/>
                              <w:rPr>
                                <w:sz w:val="19"/>
                              </w:rPr>
                            </w:pPr>
                            <w:r>
                              <w:rPr>
                                <w:spacing w:val="-5"/>
                                <w:sz w:val="19"/>
                              </w:rPr>
                              <w:t>4],</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30,</w:t>
                            </w:r>
                          </w:p>
                        </w:tc>
                        <w:tc>
                          <w:tcPr>
                            <w:tcW w:w="586" w:type="dxa"/>
                          </w:tcPr>
                          <w:p>
                            <w:pPr>
                              <w:pStyle w:val="TableParagraph"/>
                              <w:spacing w:line="215" w:lineRule="exact"/>
                              <w:ind w:right="46"/>
                              <w:rPr>
                                <w:sz w:val="19"/>
                              </w:rPr>
                            </w:pPr>
                            <w:r>
                              <w:rPr>
                                <w:spacing w:val="-4"/>
                                <w:sz w:val="19"/>
                              </w:rPr>
                              <w:t>73],</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33,</w:t>
                            </w:r>
                          </w:p>
                        </w:tc>
                        <w:tc>
                          <w:tcPr>
                            <w:tcW w:w="586" w:type="dxa"/>
                          </w:tcPr>
                          <w:p>
                            <w:pPr>
                              <w:pStyle w:val="TableParagraph"/>
                              <w:spacing w:line="215" w:lineRule="exact"/>
                              <w:ind w:right="46"/>
                              <w:rPr>
                                <w:sz w:val="19"/>
                              </w:rPr>
                            </w:pPr>
                            <w:r>
                              <w:rPr>
                                <w:spacing w:val="-5"/>
                                <w:sz w:val="19"/>
                              </w:rPr>
                              <w:t>4],</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33,</w:t>
                            </w:r>
                          </w:p>
                        </w:tc>
                        <w:tc>
                          <w:tcPr>
                            <w:tcW w:w="586" w:type="dxa"/>
                          </w:tcPr>
                          <w:p>
                            <w:pPr>
                              <w:pStyle w:val="TableParagraph"/>
                              <w:spacing w:line="215" w:lineRule="exact"/>
                              <w:ind w:right="46"/>
                              <w:rPr>
                                <w:sz w:val="19"/>
                              </w:rPr>
                            </w:pPr>
                            <w:r>
                              <w:rPr>
                                <w:spacing w:val="-4"/>
                                <w:sz w:val="19"/>
                              </w:rPr>
                              <w:t>92],</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33,</w:t>
                            </w:r>
                          </w:p>
                        </w:tc>
                        <w:tc>
                          <w:tcPr>
                            <w:tcW w:w="586" w:type="dxa"/>
                          </w:tcPr>
                          <w:p>
                            <w:pPr>
                              <w:pStyle w:val="TableParagraph"/>
                              <w:ind w:right="46"/>
                              <w:rPr>
                                <w:sz w:val="19"/>
                              </w:rPr>
                            </w:pPr>
                            <w:r>
                              <w:rPr>
                                <w:spacing w:val="-4"/>
                                <w:sz w:val="19"/>
                              </w:rPr>
                              <w:t>14],</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33,</w:t>
                            </w:r>
                          </w:p>
                        </w:tc>
                        <w:tc>
                          <w:tcPr>
                            <w:tcW w:w="586" w:type="dxa"/>
                          </w:tcPr>
                          <w:p>
                            <w:pPr>
                              <w:pStyle w:val="TableParagraph"/>
                              <w:spacing w:line="215" w:lineRule="exact"/>
                              <w:ind w:right="46"/>
                              <w:rPr>
                                <w:sz w:val="19"/>
                              </w:rPr>
                            </w:pPr>
                            <w:r>
                              <w:rPr>
                                <w:spacing w:val="-4"/>
                                <w:sz w:val="19"/>
                              </w:rPr>
                              <w:t>81],</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34,</w:t>
                            </w:r>
                          </w:p>
                        </w:tc>
                        <w:tc>
                          <w:tcPr>
                            <w:tcW w:w="586" w:type="dxa"/>
                          </w:tcPr>
                          <w:p>
                            <w:pPr>
                              <w:pStyle w:val="TableParagraph"/>
                              <w:spacing w:line="215" w:lineRule="exact"/>
                              <w:ind w:right="46"/>
                              <w:rPr>
                                <w:sz w:val="19"/>
                              </w:rPr>
                            </w:pPr>
                            <w:r>
                              <w:rPr>
                                <w:spacing w:val="-4"/>
                                <w:sz w:val="19"/>
                              </w:rPr>
                              <w:t>17],</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34,</w:t>
                            </w:r>
                          </w:p>
                        </w:tc>
                        <w:tc>
                          <w:tcPr>
                            <w:tcW w:w="586" w:type="dxa"/>
                          </w:tcPr>
                          <w:p>
                            <w:pPr>
                              <w:pStyle w:val="TableParagraph"/>
                              <w:spacing w:line="215" w:lineRule="exact"/>
                              <w:ind w:right="46"/>
                              <w:rPr>
                                <w:sz w:val="19"/>
                              </w:rPr>
                            </w:pPr>
                            <w:r>
                              <w:rPr>
                                <w:spacing w:val="-4"/>
                                <w:sz w:val="19"/>
                              </w:rPr>
                              <w:t>73],</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37,</w:t>
                            </w:r>
                          </w:p>
                        </w:tc>
                        <w:tc>
                          <w:tcPr>
                            <w:tcW w:w="586" w:type="dxa"/>
                          </w:tcPr>
                          <w:p>
                            <w:pPr>
                              <w:pStyle w:val="TableParagraph"/>
                              <w:ind w:right="46"/>
                              <w:rPr>
                                <w:sz w:val="19"/>
                              </w:rPr>
                            </w:pPr>
                            <w:r>
                              <w:rPr>
                                <w:spacing w:val="-4"/>
                                <w:sz w:val="19"/>
                              </w:rPr>
                              <w:t>26],</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37,</w:t>
                            </w:r>
                          </w:p>
                        </w:tc>
                        <w:tc>
                          <w:tcPr>
                            <w:tcW w:w="586" w:type="dxa"/>
                          </w:tcPr>
                          <w:p>
                            <w:pPr>
                              <w:pStyle w:val="TableParagraph"/>
                              <w:spacing w:line="215" w:lineRule="exact"/>
                              <w:ind w:right="46"/>
                              <w:rPr>
                                <w:sz w:val="19"/>
                              </w:rPr>
                            </w:pPr>
                            <w:r>
                              <w:rPr>
                                <w:spacing w:val="-4"/>
                                <w:sz w:val="19"/>
                              </w:rPr>
                              <w:t>75],</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38,</w:t>
                            </w:r>
                          </w:p>
                        </w:tc>
                        <w:tc>
                          <w:tcPr>
                            <w:tcW w:w="586" w:type="dxa"/>
                          </w:tcPr>
                          <w:p>
                            <w:pPr>
                              <w:pStyle w:val="TableParagraph"/>
                              <w:spacing w:line="215" w:lineRule="exact"/>
                              <w:ind w:right="46"/>
                              <w:rPr>
                                <w:sz w:val="19"/>
                              </w:rPr>
                            </w:pPr>
                            <w:r>
                              <w:rPr>
                                <w:spacing w:val="-4"/>
                                <w:sz w:val="19"/>
                              </w:rPr>
                              <w:t>35],</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38,</w:t>
                            </w:r>
                          </w:p>
                        </w:tc>
                        <w:tc>
                          <w:tcPr>
                            <w:tcW w:w="586" w:type="dxa"/>
                          </w:tcPr>
                          <w:p>
                            <w:pPr>
                              <w:pStyle w:val="TableParagraph"/>
                              <w:spacing w:line="215" w:lineRule="exact"/>
                              <w:ind w:right="46"/>
                              <w:rPr>
                                <w:sz w:val="19"/>
                              </w:rPr>
                            </w:pPr>
                            <w:r>
                              <w:rPr>
                                <w:spacing w:val="-4"/>
                                <w:sz w:val="19"/>
                              </w:rPr>
                              <w:t>92],</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39,</w:t>
                            </w:r>
                          </w:p>
                        </w:tc>
                        <w:tc>
                          <w:tcPr>
                            <w:tcW w:w="586" w:type="dxa"/>
                          </w:tcPr>
                          <w:p>
                            <w:pPr>
                              <w:pStyle w:val="TableParagraph"/>
                              <w:ind w:right="46"/>
                              <w:rPr>
                                <w:sz w:val="19"/>
                              </w:rPr>
                            </w:pPr>
                            <w:r>
                              <w:rPr>
                                <w:spacing w:val="-4"/>
                                <w:sz w:val="19"/>
                              </w:rPr>
                              <w:t>36],</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39,</w:t>
                            </w:r>
                          </w:p>
                        </w:tc>
                        <w:tc>
                          <w:tcPr>
                            <w:tcW w:w="586" w:type="dxa"/>
                          </w:tcPr>
                          <w:p>
                            <w:pPr>
                              <w:pStyle w:val="TableParagraph"/>
                              <w:spacing w:line="215" w:lineRule="exact"/>
                              <w:ind w:right="46"/>
                              <w:rPr>
                                <w:sz w:val="19"/>
                              </w:rPr>
                            </w:pPr>
                            <w:r>
                              <w:rPr>
                                <w:spacing w:val="-4"/>
                                <w:sz w:val="19"/>
                              </w:rPr>
                              <w:t>61],</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39,</w:t>
                            </w:r>
                          </w:p>
                        </w:tc>
                        <w:tc>
                          <w:tcPr>
                            <w:tcW w:w="586" w:type="dxa"/>
                          </w:tcPr>
                          <w:p>
                            <w:pPr>
                              <w:pStyle w:val="TableParagraph"/>
                              <w:spacing w:line="215" w:lineRule="exact"/>
                              <w:ind w:right="46"/>
                              <w:rPr>
                                <w:sz w:val="19"/>
                              </w:rPr>
                            </w:pPr>
                            <w:r>
                              <w:rPr>
                                <w:spacing w:val="-4"/>
                                <w:sz w:val="19"/>
                              </w:rPr>
                              <w:t>28],</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39,</w:t>
                            </w:r>
                          </w:p>
                        </w:tc>
                        <w:tc>
                          <w:tcPr>
                            <w:tcW w:w="586" w:type="dxa"/>
                          </w:tcPr>
                          <w:p>
                            <w:pPr>
                              <w:pStyle w:val="TableParagraph"/>
                              <w:spacing w:line="215" w:lineRule="exact"/>
                              <w:ind w:right="46"/>
                              <w:rPr>
                                <w:sz w:val="19"/>
                              </w:rPr>
                            </w:pPr>
                            <w:r>
                              <w:rPr>
                                <w:spacing w:val="-4"/>
                                <w:sz w:val="19"/>
                              </w:rPr>
                              <w:t>65],</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40,</w:t>
                            </w:r>
                          </w:p>
                        </w:tc>
                        <w:tc>
                          <w:tcPr>
                            <w:tcW w:w="586" w:type="dxa"/>
                          </w:tcPr>
                          <w:p>
                            <w:pPr>
                              <w:pStyle w:val="TableParagraph"/>
                              <w:ind w:right="46"/>
                              <w:rPr>
                                <w:sz w:val="19"/>
                              </w:rPr>
                            </w:pPr>
                            <w:r>
                              <w:rPr>
                                <w:spacing w:val="-4"/>
                                <w:sz w:val="19"/>
                              </w:rPr>
                              <w:t>55],</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40,</w:t>
                            </w:r>
                          </w:p>
                        </w:tc>
                        <w:tc>
                          <w:tcPr>
                            <w:tcW w:w="586" w:type="dxa"/>
                          </w:tcPr>
                          <w:p>
                            <w:pPr>
                              <w:pStyle w:val="TableParagraph"/>
                              <w:spacing w:line="215" w:lineRule="exact"/>
                              <w:ind w:right="46"/>
                              <w:rPr>
                                <w:sz w:val="19"/>
                              </w:rPr>
                            </w:pPr>
                            <w:r>
                              <w:rPr>
                                <w:spacing w:val="-4"/>
                                <w:sz w:val="19"/>
                              </w:rPr>
                              <w:t>47],</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40,</w:t>
                            </w:r>
                          </w:p>
                        </w:tc>
                        <w:tc>
                          <w:tcPr>
                            <w:tcW w:w="586" w:type="dxa"/>
                          </w:tcPr>
                          <w:p>
                            <w:pPr>
                              <w:pStyle w:val="TableParagraph"/>
                              <w:spacing w:line="215" w:lineRule="exact"/>
                              <w:ind w:right="46"/>
                              <w:rPr>
                                <w:sz w:val="19"/>
                              </w:rPr>
                            </w:pPr>
                            <w:r>
                              <w:rPr>
                                <w:spacing w:val="-4"/>
                                <w:sz w:val="19"/>
                              </w:rPr>
                              <w:t>42],</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40,</w:t>
                            </w:r>
                          </w:p>
                        </w:tc>
                        <w:tc>
                          <w:tcPr>
                            <w:tcW w:w="586" w:type="dxa"/>
                          </w:tcPr>
                          <w:p>
                            <w:pPr>
                              <w:pStyle w:val="TableParagraph"/>
                              <w:spacing w:line="215" w:lineRule="exact"/>
                              <w:ind w:right="46"/>
                              <w:rPr>
                                <w:sz w:val="19"/>
                              </w:rPr>
                            </w:pPr>
                            <w:r>
                              <w:rPr>
                                <w:spacing w:val="-4"/>
                                <w:sz w:val="19"/>
                              </w:rPr>
                              <w:t>42],</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42,</w:t>
                            </w:r>
                          </w:p>
                        </w:tc>
                        <w:tc>
                          <w:tcPr>
                            <w:tcW w:w="586" w:type="dxa"/>
                          </w:tcPr>
                          <w:p>
                            <w:pPr>
                              <w:pStyle w:val="TableParagraph"/>
                              <w:ind w:right="46"/>
                              <w:rPr>
                                <w:sz w:val="19"/>
                              </w:rPr>
                            </w:pPr>
                            <w:r>
                              <w:rPr>
                                <w:spacing w:val="-4"/>
                                <w:sz w:val="19"/>
                              </w:rPr>
                              <w:t>52],</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42,</w:t>
                            </w:r>
                          </w:p>
                        </w:tc>
                        <w:tc>
                          <w:tcPr>
                            <w:tcW w:w="586" w:type="dxa"/>
                          </w:tcPr>
                          <w:p>
                            <w:pPr>
                              <w:pStyle w:val="TableParagraph"/>
                              <w:spacing w:line="215" w:lineRule="exact"/>
                              <w:ind w:right="46"/>
                              <w:rPr>
                                <w:sz w:val="19"/>
                              </w:rPr>
                            </w:pPr>
                            <w:r>
                              <w:rPr>
                                <w:spacing w:val="-4"/>
                                <w:sz w:val="19"/>
                              </w:rPr>
                              <w:t>60],</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43,</w:t>
                            </w:r>
                          </w:p>
                        </w:tc>
                        <w:tc>
                          <w:tcPr>
                            <w:tcW w:w="586" w:type="dxa"/>
                          </w:tcPr>
                          <w:p>
                            <w:pPr>
                              <w:pStyle w:val="TableParagraph"/>
                              <w:spacing w:line="215" w:lineRule="exact"/>
                              <w:ind w:right="46"/>
                              <w:rPr>
                                <w:sz w:val="19"/>
                              </w:rPr>
                            </w:pPr>
                            <w:r>
                              <w:rPr>
                                <w:spacing w:val="-4"/>
                                <w:sz w:val="19"/>
                              </w:rPr>
                              <w:t>54],</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43,</w:t>
                            </w:r>
                          </w:p>
                        </w:tc>
                        <w:tc>
                          <w:tcPr>
                            <w:tcW w:w="586" w:type="dxa"/>
                          </w:tcPr>
                          <w:p>
                            <w:pPr>
                              <w:pStyle w:val="TableParagraph"/>
                              <w:spacing w:line="215" w:lineRule="exact"/>
                              <w:ind w:right="46"/>
                              <w:rPr>
                                <w:sz w:val="19"/>
                              </w:rPr>
                            </w:pPr>
                            <w:r>
                              <w:rPr>
                                <w:spacing w:val="-4"/>
                                <w:sz w:val="19"/>
                              </w:rPr>
                              <w:t>60],</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43,</w:t>
                            </w:r>
                          </w:p>
                        </w:tc>
                        <w:tc>
                          <w:tcPr>
                            <w:tcW w:w="586" w:type="dxa"/>
                          </w:tcPr>
                          <w:p>
                            <w:pPr>
                              <w:pStyle w:val="TableParagraph"/>
                              <w:ind w:right="46"/>
                              <w:rPr>
                                <w:sz w:val="19"/>
                              </w:rPr>
                            </w:pPr>
                            <w:r>
                              <w:rPr>
                                <w:spacing w:val="-4"/>
                                <w:sz w:val="19"/>
                              </w:rPr>
                              <w:t>45],</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43,</w:t>
                            </w:r>
                          </w:p>
                        </w:tc>
                        <w:tc>
                          <w:tcPr>
                            <w:tcW w:w="586" w:type="dxa"/>
                          </w:tcPr>
                          <w:p>
                            <w:pPr>
                              <w:pStyle w:val="TableParagraph"/>
                              <w:spacing w:line="215" w:lineRule="exact"/>
                              <w:ind w:right="46"/>
                              <w:rPr>
                                <w:sz w:val="19"/>
                              </w:rPr>
                            </w:pPr>
                            <w:r>
                              <w:rPr>
                                <w:spacing w:val="-4"/>
                                <w:sz w:val="19"/>
                              </w:rPr>
                              <w:t>41],</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44,</w:t>
                            </w:r>
                          </w:p>
                        </w:tc>
                        <w:tc>
                          <w:tcPr>
                            <w:tcW w:w="586" w:type="dxa"/>
                          </w:tcPr>
                          <w:p>
                            <w:pPr>
                              <w:pStyle w:val="TableParagraph"/>
                              <w:spacing w:line="215" w:lineRule="exact"/>
                              <w:ind w:right="46"/>
                              <w:rPr>
                                <w:sz w:val="19"/>
                              </w:rPr>
                            </w:pPr>
                            <w:r>
                              <w:rPr>
                                <w:spacing w:val="-4"/>
                                <w:sz w:val="19"/>
                              </w:rPr>
                              <w:t>50],</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44,</w:t>
                            </w:r>
                          </w:p>
                        </w:tc>
                        <w:tc>
                          <w:tcPr>
                            <w:tcW w:w="586" w:type="dxa"/>
                          </w:tcPr>
                          <w:p>
                            <w:pPr>
                              <w:pStyle w:val="TableParagraph"/>
                              <w:spacing w:line="215" w:lineRule="exact"/>
                              <w:ind w:right="46"/>
                              <w:rPr>
                                <w:sz w:val="19"/>
                              </w:rPr>
                            </w:pPr>
                            <w:r>
                              <w:rPr>
                                <w:spacing w:val="-4"/>
                                <w:sz w:val="19"/>
                              </w:rPr>
                              <w:t>46],</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46,</w:t>
                            </w:r>
                          </w:p>
                        </w:tc>
                        <w:tc>
                          <w:tcPr>
                            <w:tcW w:w="586" w:type="dxa"/>
                          </w:tcPr>
                          <w:p>
                            <w:pPr>
                              <w:pStyle w:val="TableParagraph"/>
                              <w:ind w:right="46"/>
                              <w:rPr>
                                <w:sz w:val="19"/>
                              </w:rPr>
                            </w:pPr>
                            <w:r>
                              <w:rPr>
                                <w:spacing w:val="-4"/>
                                <w:sz w:val="19"/>
                              </w:rPr>
                              <w:t>51],</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46,</w:t>
                            </w:r>
                          </w:p>
                        </w:tc>
                        <w:tc>
                          <w:tcPr>
                            <w:tcW w:w="586" w:type="dxa"/>
                          </w:tcPr>
                          <w:p>
                            <w:pPr>
                              <w:pStyle w:val="TableParagraph"/>
                              <w:spacing w:line="215" w:lineRule="exact"/>
                              <w:ind w:right="46"/>
                              <w:rPr>
                                <w:sz w:val="19"/>
                              </w:rPr>
                            </w:pPr>
                            <w:r>
                              <w:rPr>
                                <w:spacing w:val="-4"/>
                                <w:sz w:val="19"/>
                              </w:rPr>
                              <w:t>46],</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46,</w:t>
                            </w:r>
                          </w:p>
                        </w:tc>
                        <w:tc>
                          <w:tcPr>
                            <w:tcW w:w="586" w:type="dxa"/>
                          </w:tcPr>
                          <w:p>
                            <w:pPr>
                              <w:pStyle w:val="TableParagraph"/>
                              <w:spacing w:line="215" w:lineRule="exact"/>
                              <w:ind w:right="46"/>
                              <w:rPr>
                                <w:sz w:val="19"/>
                              </w:rPr>
                            </w:pPr>
                            <w:r>
                              <w:rPr>
                                <w:spacing w:val="-4"/>
                                <w:sz w:val="19"/>
                              </w:rPr>
                              <w:t>56],</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46,</w:t>
                            </w:r>
                          </w:p>
                        </w:tc>
                        <w:tc>
                          <w:tcPr>
                            <w:tcW w:w="586" w:type="dxa"/>
                          </w:tcPr>
                          <w:p>
                            <w:pPr>
                              <w:pStyle w:val="TableParagraph"/>
                              <w:spacing w:line="215" w:lineRule="exact"/>
                              <w:ind w:right="46"/>
                              <w:rPr>
                                <w:sz w:val="19"/>
                              </w:rPr>
                            </w:pPr>
                            <w:r>
                              <w:rPr>
                                <w:spacing w:val="-4"/>
                                <w:sz w:val="19"/>
                              </w:rPr>
                              <w:t>55],</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47,</w:t>
                            </w:r>
                          </w:p>
                        </w:tc>
                        <w:tc>
                          <w:tcPr>
                            <w:tcW w:w="586" w:type="dxa"/>
                          </w:tcPr>
                          <w:p>
                            <w:pPr>
                              <w:pStyle w:val="TableParagraph"/>
                              <w:ind w:right="46"/>
                              <w:rPr>
                                <w:sz w:val="19"/>
                              </w:rPr>
                            </w:pPr>
                            <w:r>
                              <w:rPr>
                                <w:spacing w:val="-4"/>
                                <w:sz w:val="19"/>
                              </w:rPr>
                              <w:t>52],</w:t>
                            </w:r>
                          </w:p>
                        </w:tc>
                      </w:tr>
                      <w:tr>
                        <w:trPr>
                          <w:trHeight w:val="217" w:hRule="atLeast"/>
                        </w:trPr>
                        <w:tc>
                          <w:tcPr>
                            <w:tcW w:w="961" w:type="dxa"/>
                          </w:tcPr>
                          <w:p>
                            <w:pPr>
                              <w:pStyle w:val="TableParagraph"/>
                              <w:spacing w:line="198" w:lineRule="exact"/>
                              <w:ind w:right="51"/>
                              <w:rPr>
                                <w:sz w:val="19"/>
                              </w:rPr>
                            </w:pPr>
                            <w:r>
                              <w:rPr>
                                <w:spacing w:val="-10"/>
                                <w:sz w:val="19"/>
                              </w:rPr>
                              <w:t>[</w:t>
                            </w:r>
                          </w:p>
                        </w:tc>
                        <w:tc>
                          <w:tcPr>
                            <w:tcW w:w="482" w:type="dxa"/>
                          </w:tcPr>
                          <w:p>
                            <w:pPr>
                              <w:pStyle w:val="TableParagraph"/>
                              <w:spacing w:line="198" w:lineRule="exact"/>
                              <w:ind w:right="50"/>
                              <w:jc w:val="center"/>
                              <w:rPr>
                                <w:sz w:val="19"/>
                              </w:rPr>
                            </w:pPr>
                            <w:r>
                              <w:rPr>
                                <w:spacing w:val="-5"/>
                                <w:sz w:val="19"/>
                              </w:rPr>
                              <w:t>47,</w:t>
                            </w:r>
                          </w:p>
                        </w:tc>
                        <w:tc>
                          <w:tcPr>
                            <w:tcW w:w="586" w:type="dxa"/>
                          </w:tcPr>
                          <w:p>
                            <w:pPr>
                              <w:pStyle w:val="TableParagraph"/>
                              <w:spacing w:line="198" w:lineRule="exact"/>
                              <w:ind w:right="46"/>
                              <w:rPr>
                                <w:sz w:val="19"/>
                              </w:rPr>
                            </w:pPr>
                            <w:r>
                              <w:rPr>
                                <w:spacing w:val="-4"/>
                                <w:sz w:val="19"/>
                              </w:rPr>
                              <w:t>59],</w:t>
                            </w:r>
                          </w:p>
                        </w:tc>
                      </w:tr>
                    </w:tbl>
                    <w:p>
                      <w:pPr>
                        <w:pStyle w:val="BodyText"/>
                      </w:pPr>
                    </w:p>
                  </w:txbxContent>
                </v:textbox>
                <w10:wrap type="none"/>
              </v:shape>
            </w:pict>
          </mc:Fallback>
        </mc:AlternateContent>
      </w:r>
      <w:r>
        <w:rPr>
          <w:color w:val="616161"/>
          <w:spacing w:val="-2"/>
        </w:rPr>
        <w:t>Out[14]:</w:t>
      </w:r>
    </w:p>
    <w:p>
      <w:pPr>
        <w:spacing w:after="0"/>
        <w:sectPr>
          <w:pgSz w:w="11900" w:h="16840"/>
          <w:pgMar w:top="500" w:bottom="280" w:left="940" w:right="700"/>
        </w:sectPr>
      </w:pPr>
    </w:p>
    <w:tbl>
      <w:tblPr>
        <w:tblW w:w="0" w:type="auto"/>
        <w:jc w:val="left"/>
        <w:tblInd w:w="18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1"/>
        <w:gridCol w:w="483"/>
        <w:gridCol w:w="587"/>
      </w:tblGrid>
      <w:tr>
        <w:trPr>
          <w:trHeight w:val="217" w:hRule="atLeast"/>
        </w:trPr>
        <w:tc>
          <w:tcPr>
            <w:tcW w:w="211" w:type="dxa"/>
          </w:tcPr>
          <w:p>
            <w:pPr>
              <w:pStyle w:val="TableParagraph"/>
              <w:spacing w:line="193" w:lineRule="exact"/>
              <w:ind w:right="1"/>
              <w:jc w:val="center"/>
              <w:rPr>
                <w:sz w:val="19"/>
              </w:rPr>
            </w:pPr>
            <w:r>
              <w:rPr>
                <w:spacing w:val="-10"/>
                <w:sz w:val="19"/>
              </w:rPr>
              <w:t>[</w:t>
            </w:r>
          </w:p>
        </w:tc>
        <w:tc>
          <w:tcPr>
            <w:tcW w:w="483" w:type="dxa"/>
          </w:tcPr>
          <w:p>
            <w:pPr>
              <w:pStyle w:val="TableParagraph"/>
              <w:spacing w:line="193" w:lineRule="exact"/>
              <w:ind w:right="52"/>
              <w:jc w:val="center"/>
              <w:rPr>
                <w:sz w:val="19"/>
              </w:rPr>
            </w:pPr>
            <w:r>
              <w:rPr>
                <w:spacing w:val="-5"/>
                <w:sz w:val="19"/>
              </w:rPr>
              <w:t>48,</w:t>
            </w:r>
          </w:p>
        </w:tc>
        <w:tc>
          <w:tcPr>
            <w:tcW w:w="587" w:type="dxa"/>
          </w:tcPr>
          <w:p>
            <w:pPr>
              <w:pStyle w:val="TableParagraph"/>
              <w:spacing w:line="193" w:lineRule="exact"/>
              <w:ind w:left="54"/>
              <w:jc w:val="center"/>
              <w:rPr>
                <w:sz w:val="19"/>
              </w:rPr>
            </w:pPr>
            <w:r>
              <w:rPr>
                <w:spacing w:val="-4"/>
                <w:sz w:val="19"/>
              </w:rPr>
              <w:t>51],</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48,</w:t>
            </w:r>
          </w:p>
        </w:tc>
        <w:tc>
          <w:tcPr>
            <w:tcW w:w="587" w:type="dxa"/>
          </w:tcPr>
          <w:p>
            <w:pPr>
              <w:pStyle w:val="TableParagraph"/>
              <w:spacing w:line="215" w:lineRule="exact"/>
              <w:ind w:left="54"/>
              <w:jc w:val="center"/>
              <w:rPr>
                <w:sz w:val="19"/>
              </w:rPr>
            </w:pPr>
            <w:r>
              <w:rPr>
                <w:spacing w:val="-4"/>
                <w:sz w:val="19"/>
              </w:rPr>
              <w:t>59],</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48,</w:t>
            </w:r>
          </w:p>
        </w:tc>
        <w:tc>
          <w:tcPr>
            <w:tcW w:w="587" w:type="dxa"/>
          </w:tcPr>
          <w:p>
            <w:pPr>
              <w:pStyle w:val="TableParagraph"/>
              <w:ind w:left="54"/>
              <w:jc w:val="center"/>
              <w:rPr>
                <w:sz w:val="19"/>
              </w:rPr>
            </w:pPr>
            <w:r>
              <w:rPr>
                <w:spacing w:val="-4"/>
                <w:sz w:val="19"/>
              </w:rPr>
              <w:t>50],</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48,</w:t>
            </w:r>
          </w:p>
        </w:tc>
        <w:tc>
          <w:tcPr>
            <w:tcW w:w="587" w:type="dxa"/>
          </w:tcPr>
          <w:p>
            <w:pPr>
              <w:pStyle w:val="TableParagraph"/>
              <w:spacing w:line="215" w:lineRule="exact"/>
              <w:ind w:left="54"/>
              <w:jc w:val="center"/>
              <w:rPr>
                <w:sz w:val="19"/>
              </w:rPr>
            </w:pPr>
            <w:r>
              <w:rPr>
                <w:spacing w:val="-4"/>
                <w:sz w:val="19"/>
              </w:rPr>
              <w:t>48],</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48,</w:t>
            </w:r>
          </w:p>
        </w:tc>
        <w:tc>
          <w:tcPr>
            <w:tcW w:w="587" w:type="dxa"/>
          </w:tcPr>
          <w:p>
            <w:pPr>
              <w:pStyle w:val="TableParagraph"/>
              <w:spacing w:line="215" w:lineRule="exact"/>
              <w:ind w:left="54"/>
              <w:jc w:val="center"/>
              <w:rPr>
                <w:sz w:val="19"/>
              </w:rPr>
            </w:pPr>
            <w:r>
              <w:rPr>
                <w:spacing w:val="-4"/>
                <w:sz w:val="19"/>
              </w:rPr>
              <w:t>59],</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48,</w:t>
            </w:r>
          </w:p>
        </w:tc>
        <w:tc>
          <w:tcPr>
            <w:tcW w:w="587" w:type="dxa"/>
          </w:tcPr>
          <w:p>
            <w:pPr>
              <w:pStyle w:val="TableParagraph"/>
              <w:spacing w:line="215" w:lineRule="exact"/>
              <w:ind w:left="54"/>
              <w:jc w:val="center"/>
              <w:rPr>
                <w:sz w:val="19"/>
              </w:rPr>
            </w:pPr>
            <w:r>
              <w:rPr>
                <w:spacing w:val="-4"/>
                <w:sz w:val="19"/>
              </w:rPr>
              <w:t>47],</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49,</w:t>
            </w:r>
          </w:p>
        </w:tc>
        <w:tc>
          <w:tcPr>
            <w:tcW w:w="587" w:type="dxa"/>
          </w:tcPr>
          <w:p>
            <w:pPr>
              <w:pStyle w:val="TableParagraph"/>
              <w:ind w:left="54"/>
              <w:jc w:val="center"/>
              <w:rPr>
                <w:sz w:val="19"/>
              </w:rPr>
            </w:pPr>
            <w:r>
              <w:rPr>
                <w:spacing w:val="-4"/>
                <w:sz w:val="19"/>
              </w:rPr>
              <w:t>55],</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49,</w:t>
            </w:r>
          </w:p>
        </w:tc>
        <w:tc>
          <w:tcPr>
            <w:tcW w:w="587" w:type="dxa"/>
          </w:tcPr>
          <w:p>
            <w:pPr>
              <w:pStyle w:val="TableParagraph"/>
              <w:spacing w:line="215" w:lineRule="exact"/>
              <w:ind w:left="54"/>
              <w:jc w:val="center"/>
              <w:rPr>
                <w:sz w:val="19"/>
              </w:rPr>
            </w:pPr>
            <w:r>
              <w:rPr>
                <w:spacing w:val="-4"/>
                <w:sz w:val="19"/>
              </w:rPr>
              <w:t>42],</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50,</w:t>
            </w:r>
          </w:p>
        </w:tc>
        <w:tc>
          <w:tcPr>
            <w:tcW w:w="587" w:type="dxa"/>
          </w:tcPr>
          <w:p>
            <w:pPr>
              <w:pStyle w:val="TableParagraph"/>
              <w:spacing w:line="215" w:lineRule="exact"/>
              <w:ind w:left="54"/>
              <w:jc w:val="center"/>
              <w:rPr>
                <w:sz w:val="19"/>
              </w:rPr>
            </w:pPr>
            <w:r>
              <w:rPr>
                <w:spacing w:val="-4"/>
                <w:sz w:val="19"/>
              </w:rPr>
              <w:t>49],</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50,</w:t>
            </w:r>
          </w:p>
        </w:tc>
        <w:tc>
          <w:tcPr>
            <w:tcW w:w="587" w:type="dxa"/>
          </w:tcPr>
          <w:p>
            <w:pPr>
              <w:pStyle w:val="TableParagraph"/>
              <w:spacing w:line="215" w:lineRule="exact"/>
              <w:ind w:left="54"/>
              <w:jc w:val="center"/>
              <w:rPr>
                <w:sz w:val="19"/>
              </w:rPr>
            </w:pPr>
            <w:r>
              <w:rPr>
                <w:spacing w:val="-4"/>
                <w:sz w:val="19"/>
              </w:rPr>
              <w:t>56],</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54,</w:t>
            </w:r>
          </w:p>
        </w:tc>
        <w:tc>
          <w:tcPr>
            <w:tcW w:w="587" w:type="dxa"/>
          </w:tcPr>
          <w:p>
            <w:pPr>
              <w:pStyle w:val="TableParagraph"/>
              <w:ind w:left="54"/>
              <w:jc w:val="center"/>
              <w:rPr>
                <w:sz w:val="19"/>
              </w:rPr>
            </w:pPr>
            <w:r>
              <w:rPr>
                <w:spacing w:val="-4"/>
                <w:sz w:val="19"/>
              </w:rPr>
              <w:t>47],</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54,</w:t>
            </w:r>
          </w:p>
        </w:tc>
        <w:tc>
          <w:tcPr>
            <w:tcW w:w="587" w:type="dxa"/>
          </w:tcPr>
          <w:p>
            <w:pPr>
              <w:pStyle w:val="TableParagraph"/>
              <w:spacing w:line="215" w:lineRule="exact"/>
              <w:ind w:left="54"/>
              <w:jc w:val="center"/>
              <w:rPr>
                <w:sz w:val="19"/>
              </w:rPr>
            </w:pPr>
            <w:r>
              <w:rPr>
                <w:spacing w:val="-4"/>
                <w:sz w:val="19"/>
              </w:rPr>
              <w:t>54],</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54,</w:t>
            </w:r>
          </w:p>
        </w:tc>
        <w:tc>
          <w:tcPr>
            <w:tcW w:w="587" w:type="dxa"/>
          </w:tcPr>
          <w:p>
            <w:pPr>
              <w:pStyle w:val="TableParagraph"/>
              <w:spacing w:line="215" w:lineRule="exact"/>
              <w:ind w:left="54"/>
              <w:jc w:val="center"/>
              <w:rPr>
                <w:sz w:val="19"/>
              </w:rPr>
            </w:pPr>
            <w:r>
              <w:rPr>
                <w:spacing w:val="-4"/>
                <w:sz w:val="19"/>
              </w:rPr>
              <w:t>53],</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54,</w:t>
            </w:r>
          </w:p>
        </w:tc>
        <w:tc>
          <w:tcPr>
            <w:tcW w:w="587" w:type="dxa"/>
          </w:tcPr>
          <w:p>
            <w:pPr>
              <w:pStyle w:val="TableParagraph"/>
              <w:spacing w:line="215" w:lineRule="exact"/>
              <w:ind w:left="54"/>
              <w:jc w:val="center"/>
              <w:rPr>
                <w:sz w:val="19"/>
              </w:rPr>
            </w:pPr>
            <w:r>
              <w:rPr>
                <w:spacing w:val="-4"/>
                <w:sz w:val="19"/>
              </w:rPr>
              <w:t>48],</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54,</w:t>
            </w:r>
          </w:p>
        </w:tc>
        <w:tc>
          <w:tcPr>
            <w:tcW w:w="587" w:type="dxa"/>
          </w:tcPr>
          <w:p>
            <w:pPr>
              <w:pStyle w:val="TableParagraph"/>
              <w:ind w:left="54"/>
              <w:jc w:val="center"/>
              <w:rPr>
                <w:sz w:val="19"/>
              </w:rPr>
            </w:pPr>
            <w:r>
              <w:rPr>
                <w:spacing w:val="-4"/>
                <w:sz w:val="19"/>
              </w:rPr>
              <w:t>52],</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54,</w:t>
            </w:r>
          </w:p>
        </w:tc>
        <w:tc>
          <w:tcPr>
            <w:tcW w:w="587" w:type="dxa"/>
          </w:tcPr>
          <w:p>
            <w:pPr>
              <w:pStyle w:val="TableParagraph"/>
              <w:spacing w:line="215" w:lineRule="exact"/>
              <w:ind w:left="54"/>
              <w:jc w:val="center"/>
              <w:rPr>
                <w:sz w:val="19"/>
              </w:rPr>
            </w:pPr>
            <w:r>
              <w:rPr>
                <w:spacing w:val="-4"/>
                <w:sz w:val="19"/>
              </w:rPr>
              <w:t>42],</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54,</w:t>
            </w:r>
          </w:p>
        </w:tc>
        <w:tc>
          <w:tcPr>
            <w:tcW w:w="587" w:type="dxa"/>
          </w:tcPr>
          <w:p>
            <w:pPr>
              <w:pStyle w:val="TableParagraph"/>
              <w:spacing w:line="215" w:lineRule="exact"/>
              <w:ind w:left="54"/>
              <w:jc w:val="center"/>
              <w:rPr>
                <w:sz w:val="19"/>
              </w:rPr>
            </w:pPr>
            <w:r>
              <w:rPr>
                <w:spacing w:val="-4"/>
                <w:sz w:val="19"/>
              </w:rPr>
              <w:t>51],</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54,</w:t>
            </w:r>
          </w:p>
        </w:tc>
        <w:tc>
          <w:tcPr>
            <w:tcW w:w="587" w:type="dxa"/>
          </w:tcPr>
          <w:p>
            <w:pPr>
              <w:pStyle w:val="TableParagraph"/>
              <w:spacing w:line="215" w:lineRule="exact"/>
              <w:ind w:left="54"/>
              <w:jc w:val="center"/>
              <w:rPr>
                <w:sz w:val="19"/>
              </w:rPr>
            </w:pPr>
            <w:r>
              <w:rPr>
                <w:spacing w:val="-4"/>
                <w:sz w:val="19"/>
              </w:rPr>
              <w:t>55],</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54,</w:t>
            </w:r>
          </w:p>
        </w:tc>
        <w:tc>
          <w:tcPr>
            <w:tcW w:w="587" w:type="dxa"/>
          </w:tcPr>
          <w:p>
            <w:pPr>
              <w:pStyle w:val="TableParagraph"/>
              <w:ind w:left="54"/>
              <w:jc w:val="center"/>
              <w:rPr>
                <w:sz w:val="19"/>
              </w:rPr>
            </w:pPr>
            <w:r>
              <w:rPr>
                <w:spacing w:val="-4"/>
                <w:sz w:val="19"/>
              </w:rPr>
              <w:t>41],</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54,</w:t>
            </w:r>
          </w:p>
        </w:tc>
        <w:tc>
          <w:tcPr>
            <w:tcW w:w="587" w:type="dxa"/>
          </w:tcPr>
          <w:p>
            <w:pPr>
              <w:pStyle w:val="TableParagraph"/>
              <w:spacing w:line="215" w:lineRule="exact"/>
              <w:ind w:left="54"/>
              <w:jc w:val="center"/>
              <w:rPr>
                <w:sz w:val="19"/>
              </w:rPr>
            </w:pPr>
            <w:r>
              <w:rPr>
                <w:spacing w:val="-4"/>
                <w:sz w:val="19"/>
              </w:rPr>
              <w:t>44],</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54,</w:t>
            </w:r>
          </w:p>
        </w:tc>
        <w:tc>
          <w:tcPr>
            <w:tcW w:w="587" w:type="dxa"/>
          </w:tcPr>
          <w:p>
            <w:pPr>
              <w:pStyle w:val="TableParagraph"/>
              <w:spacing w:line="215" w:lineRule="exact"/>
              <w:ind w:left="54"/>
              <w:jc w:val="center"/>
              <w:rPr>
                <w:sz w:val="19"/>
              </w:rPr>
            </w:pPr>
            <w:r>
              <w:rPr>
                <w:spacing w:val="-4"/>
                <w:sz w:val="19"/>
              </w:rPr>
              <w:t>57],</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54,</w:t>
            </w:r>
          </w:p>
        </w:tc>
        <w:tc>
          <w:tcPr>
            <w:tcW w:w="587" w:type="dxa"/>
          </w:tcPr>
          <w:p>
            <w:pPr>
              <w:pStyle w:val="TableParagraph"/>
              <w:spacing w:line="215" w:lineRule="exact"/>
              <w:ind w:left="54"/>
              <w:jc w:val="center"/>
              <w:rPr>
                <w:sz w:val="19"/>
              </w:rPr>
            </w:pPr>
            <w:r>
              <w:rPr>
                <w:spacing w:val="-4"/>
                <w:sz w:val="19"/>
              </w:rPr>
              <w:t>46],</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57,</w:t>
            </w:r>
          </w:p>
        </w:tc>
        <w:tc>
          <w:tcPr>
            <w:tcW w:w="587" w:type="dxa"/>
          </w:tcPr>
          <w:p>
            <w:pPr>
              <w:pStyle w:val="TableParagraph"/>
              <w:ind w:left="54"/>
              <w:jc w:val="center"/>
              <w:rPr>
                <w:sz w:val="19"/>
              </w:rPr>
            </w:pPr>
            <w:r>
              <w:rPr>
                <w:spacing w:val="-4"/>
                <w:sz w:val="19"/>
              </w:rPr>
              <w:t>58],</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57,</w:t>
            </w:r>
          </w:p>
        </w:tc>
        <w:tc>
          <w:tcPr>
            <w:tcW w:w="587" w:type="dxa"/>
          </w:tcPr>
          <w:p>
            <w:pPr>
              <w:pStyle w:val="TableParagraph"/>
              <w:spacing w:line="215" w:lineRule="exact"/>
              <w:ind w:left="54"/>
              <w:jc w:val="center"/>
              <w:rPr>
                <w:sz w:val="19"/>
              </w:rPr>
            </w:pPr>
            <w:r>
              <w:rPr>
                <w:spacing w:val="-4"/>
                <w:sz w:val="19"/>
              </w:rPr>
              <w:t>55],</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58,</w:t>
            </w:r>
          </w:p>
        </w:tc>
        <w:tc>
          <w:tcPr>
            <w:tcW w:w="587" w:type="dxa"/>
          </w:tcPr>
          <w:p>
            <w:pPr>
              <w:pStyle w:val="TableParagraph"/>
              <w:spacing w:line="215" w:lineRule="exact"/>
              <w:ind w:left="54"/>
              <w:jc w:val="center"/>
              <w:rPr>
                <w:sz w:val="19"/>
              </w:rPr>
            </w:pPr>
            <w:r>
              <w:rPr>
                <w:spacing w:val="-4"/>
                <w:sz w:val="19"/>
              </w:rPr>
              <w:t>60],</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58,</w:t>
            </w:r>
          </w:p>
        </w:tc>
        <w:tc>
          <w:tcPr>
            <w:tcW w:w="587" w:type="dxa"/>
          </w:tcPr>
          <w:p>
            <w:pPr>
              <w:pStyle w:val="TableParagraph"/>
              <w:spacing w:line="215" w:lineRule="exact"/>
              <w:ind w:left="54"/>
              <w:jc w:val="center"/>
              <w:rPr>
                <w:sz w:val="19"/>
              </w:rPr>
            </w:pPr>
            <w:r>
              <w:rPr>
                <w:spacing w:val="-4"/>
                <w:sz w:val="19"/>
              </w:rPr>
              <w:t>46],</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59,</w:t>
            </w:r>
          </w:p>
        </w:tc>
        <w:tc>
          <w:tcPr>
            <w:tcW w:w="587" w:type="dxa"/>
          </w:tcPr>
          <w:p>
            <w:pPr>
              <w:pStyle w:val="TableParagraph"/>
              <w:ind w:left="54"/>
              <w:jc w:val="center"/>
              <w:rPr>
                <w:sz w:val="19"/>
              </w:rPr>
            </w:pPr>
            <w:r>
              <w:rPr>
                <w:spacing w:val="-4"/>
                <w:sz w:val="19"/>
              </w:rPr>
              <w:t>55],</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59,</w:t>
            </w:r>
          </w:p>
        </w:tc>
        <w:tc>
          <w:tcPr>
            <w:tcW w:w="587" w:type="dxa"/>
          </w:tcPr>
          <w:p>
            <w:pPr>
              <w:pStyle w:val="TableParagraph"/>
              <w:spacing w:line="215" w:lineRule="exact"/>
              <w:ind w:left="54"/>
              <w:jc w:val="center"/>
              <w:rPr>
                <w:sz w:val="19"/>
              </w:rPr>
            </w:pPr>
            <w:r>
              <w:rPr>
                <w:spacing w:val="-4"/>
                <w:sz w:val="19"/>
              </w:rPr>
              <w:t>41],</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60,</w:t>
            </w:r>
          </w:p>
        </w:tc>
        <w:tc>
          <w:tcPr>
            <w:tcW w:w="587" w:type="dxa"/>
          </w:tcPr>
          <w:p>
            <w:pPr>
              <w:pStyle w:val="TableParagraph"/>
              <w:spacing w:line="215" w:lineRule="exact"/>
              <w:ind w:left="54"/>
              <w:jc w:val="center"/>
              <w:rPr>
                <w:sz w:val="19"/>
              </w:rPr>
            </w:pPr>
            <w:r>
              <w:rPr>
                <w:spacing w:val="-4"/>
                <w:sz w:val="19"/>
              </w:rPr>
              <w:t>49],</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60,</w:t>
            </w:r>
          </w:p>
        </w:tc>
        <w:tc>
          <w:tcPr>
            <w:tcW w:w="587" w:type="dxa"/>
          </w:tcPr>
          <w:p>
            <w:pPr>
              <w:pStyle w:val="TableParagraph"/>
              <w:spacing w:line="215" w:lineRule="exact"/>
              <w:ind w:left="54"/>
              <w:jc w:val="center"/>
              <w:rPr>
                <w:sz w:val="19"/>
              </w:rPr>
            </w:pPr>
            <w:r>
              <w:rPr>
                <w:spacing w:val="-4"/>
                <w:sz w:val="19"/>
              </w:rPr>
              <w:t>40],</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60,</w:t>
            </w:r>
          </w:p>
        </w:tc>
        <w:tc>
          <w:tcPr>
            <w:tcW w:w="587" w:type="dxa"/>
          </w:tcPr>
          <w:p>
            <w:pPr>
              <w:pStyle w:val="TableParagraph"/>
              <w:ind w:left="54"/>
              <w:jc w:val="center"/>
              <w:rPr>
                <w:sz w:val="19"/>
              </w:rPr>
            </w:pPr>
            <w:r>
              <w:rPr>
                <w:spacing w:val="-4"/>
                <w:sz w:val="19"/>
              </w:rPr>
              <w:t>42],</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60,</w:t>
            </w:r>
          </w:p>
        </w:tc>
        <w:tc>
          <w:tcPr>
            <w:tcW w:w="587" w:type="dxa"/>
          </w:tcPr>
          <w:p>
            <w:pPr>
              <w:pStyle w:val="TableParagraph"/>
              <w:spacing w:line="215" w:lineRule="exact"/>
              <w:ind w:left="54"/>
              <w:jc w:val="center"/>
              <w:rPr>
                <w:sz w:val="19"/>
              </w:rPr>
            </w:pPr>
            <w:r>
              <w:rPr>
                <w:spacing w:val="-4"/>
                <w:sz w:val="19"/>
              </w:rPr>
              <w:t>52],</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60,</w:t>
            </w:r>
          </w:p>
        </w:tc>
        <w:tc>
          <w:tcPr>
            <w:tcW w:w="587" w:type="dxa"/>
          </w:tcPr>
          <w:p>
            <w:pPr>
              <w:pStyle w:val="TableParagraph"/>
              <w:spacing w:line="215" w:lineRule="exact"/>
              <w:ind w:left="54"/>
              <w:jc w:val="center"/>
              <w:rPr>
                <w:sz w:val="19"/>
              </w:rPr>
            </w:pPr>
            <w:r>
              <w:rPr>
                <w:spacing w:val="-4"/>
                <w:sz w:val="19"/>
              </w:rPr>
              <w:t>47],</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60,</w:t>
            </w:r>
          </w:p>
        </w:tc>
        <w:tc>
          <w:tcPr>
            <w:tcW w:w="587" w:type="dxa"/>
          </w:tcPr>
          <w:p>
            <w:pPr>
              <w:pStyle w:val="TableParagraph"/>
              <w:spacing w:line="215" w:lineRule="exact"/>
              <w:ind w:left="54"/>
              <w:jc w:val="center"/>
              <w:rPr>
                <w:sz w:val="19"/>
              </w:rPr>
            </w:pPr>
            <w:r>
              <w:rPr>
                <w:spacing w:val="-4"/>
                <w:sz w:val="19"/>
              </w:rPr>
              <w:t>50],</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61,</w:t>
            </w:r>
          </w:p>
        </w:tc>
        <w:tc>
          <w:tcPr>
            <w:tcW w:w="587" w:type="dxa"/>
          </w:tcPr>
          <w:p>
            <w:pPr>
              <w:pStyle w:val="TableParagraph"/>
              <w:ind w:left="54"/>
              <w:jc w:val="center"/>
              <w:rPr>
                <w:sz w:val="19"/>
              </w:rPr>
            </w:pPr>
            <w:r>
              <w:rPr>
                <w:spacing w:val="-4"/>
                <w:sz w:val="19"/>
              </w:rPr>
              <w:t>42],</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61,</w:t>
            </w:r>
          </w:p>
        </w:tc>
        <w:tc>
          <w:tcPr>
            <w:tcW w:w="587" w:type="dxa"/>
          </w:tcPr>
          <w:p>
            <w:pPr>
              <w:pStyle w:val="TableParagraph"/>
              <w:spacing w:line="215" w:lineRule="exact"/>
              <w:ind w:left="54"/>
              <w:jc w:val="center"/>
              <w:rPr>
                <w:sz w:val="19"/>
              </w:rPr>
            </w:pPr>
            <w:r>
              <w:rPr>
                <w:spacing w:val="-4"/>
                <w:sz w:val="19"/>
              </w:rPr>
              <w:t>49],</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62,</w:t>
            </w:r>
          </w:p>
        </w:tc>
        <w:tc>
          <w:tcPr>
            <w:tcW w:w="587" w:type="dxa"/>
          </w:tcPr>
          <w:p>
            <w:pPr>
              <w:pStyle w:val="TableParagraph"/>
              <w:spacing w:line="215" w:lineRule="exact"/>
              <w:ind w:left="54"/>
              <w:jc w:val="center"/>
              <w:rPr>
                <w:sz w:val="19"/>
              </w:rPr>
            </w:pPr>
            <w:r>
              <w:rPr>
                <w:spacing w:val="-4"/>
                <w:sz w:val="19"/>
              </w:rPr>
              <w:t>41],</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62,</w:t>
            </w:r>
          </w:p>
        </w:tc>
        <w:tc>
          <w:tcPr>
            <w:tcW w:w="587" w:type="dxa"/>
          </w:tcPr>
          <w:p>
            <w:pPr>
              <w:pStyle w:val="TableParagraph"/>
              <w:spacing w:line="215" w:lineRule="exact"/>
              <w:ind w:left="54"/>
              <w:jc w:val="center"/>
              <w:rPr>
                <w:sz w:val="19"/>
              </w:rPr>
            </w:pPr>
            <w:r>
              <w:rPr>
                <w:spacing w:val="-4"/>
                <w:sz w:val="19"/>
              </w:rPr>
              <w:t>48],</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62,</w:t>
            </w:r>
          </w:p>
        </w:tc>
        <w:tc>
          <w:tcPr>
            <w:tcW w:w="587" w:type="dxa"/>
          </w:tcPr>
          <w:p>
            <w:pPr>
              <w:pStyle w:val="TableParagraph"/>
              <w:ind w:left="54"/>
              <w:jc w:val="center"/>
              <w:rPr>
                <w:sz w:val="19"/>
              </w:rPr>
            </w:pPr>
            <w:r>
              <w:rPr>
                <w:spacing w:val="-4"/>
                <w:sz w:val="19"/>
              </w:rPr>
              <w:t>59],</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62,</w:t>
            </w:r>
          </w:p>
        </w:tc>
        <w:tc>
          <w:tcPr>
            <w:tcW w:w="587" w:type="dxa"/>
          </w:tcPr>
          <w:p>
            <w:pPr>
              <w:pStyle w:val="TableParagraph"/>
              <w:spacing w:line="215" w:lineRule="exact"/>
              <w:ind w:left="54"/>
              <w:jc w:val="center"/>
              <w:rPr>
                <w:sz w:val="19"/>
              </w:rPr>
            </w:pPr>
            <w:r>
              <w:rPr>
                <w:spacing w:val="-4"/>
                <w:sz w:val="19"/>
              </w:rPr>
              <w:t>55],</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62,</w:t>
            </w:r>
          </w:p>
        </w:tc>
        <w:tc>
          <w:tcPr>
            <w:tcW w:w="587" w:type="dxa"/>
          </w:tcPr>
          <w:p>
            <w:pPr>
              <w:pStyle w:val="TableParagraph"/>
              <w:spacing w:line="215" w:lineRule="exact"/>
              <w:ind w:left="54"/>
              <w:jc w:val="center"/>
              <w:rPr>
                <w:sz w:val="19"/>
              </w:rPr>
            </w:pPr>
            <w:r>
              <w:rPr>
                <w:spacing w:val="-4"/>
                <w:sz w:val="19"/>
              </w:rPr>
              <w:t>56],</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62,</w:t>
            </w:r>
          </w:p>
        </w:tc>
        <w:tc>
          <w:tcPr>
            <w:tcW w:w="587" w:type="dxa"/>
          </w:tcPr>
          <w:p>
            <w:pPr>
              <w:pStyle w:val="TableParagraph"/>
              <w:spacing w:line="215" w:lineRule="exact"/>
              <w:ind w:left="54"/>
              <w:jc w:val="center"/>
              <w:rPr>
                <w:sz w:val="19"/>
              </w:rPr>
            </w:pPr>
            <w:r>
              <w:rPr>
                <w:spacing w:val="-4"/>
                <w:sz w:val="19"/>
              </w:rPr>
              <w:t>42],</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63,</w:t>
            </w:r>
          </w:p>
        </w:tc>
        <w:tc>
          <w:tcPr>
            <w:tcW w:w="587" w:type="dxa"/>
          </w:tcPr>
          <w:p>
            <w:pPr>
              <w:pStyle w:val="TableParagraph"/>
              <w:ind w:left="54"/>
              <w:jc w:val="center"/>
              <w:rPr>
                <w:sz w:val="19"/>
              </w:rPr>
            </w:pPr>
            <w:r>
              <w:rPr>
                <w:spacing w:val="-4"/>
                <w:sz w:val="19"/>
              </w:rPr>
              <w:t>50],</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63,</w:t>
            </w:r>
          </w:p>
        </w:tc>
        <w:tc>
          <w:tcPr>
            <w:tcW w:w="587" w:type="dxa"/>
          </w:tcPr>
          <w:p>
            <w:pPr>
              <w:pStyle w:val="TableParagraph"/>
              <w:spacing w:line="215" w:lineRule="exact"/>
              <w:ind w:left="54"/>
              <w:jc w:val="center"/>
              <w:rPr>
                <w:sz w:val="19"/>
              </w:rPr>
            </w:pPr>
            <w:r>
              <w:rPr>
                <w:spacing w:val="-4"/>
                <w:sz w:val="19"/>
              </w:rPr>
              <w:t>46],</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63,</w:t>
            </w:r>
          </w:p>
        </w:tc>
        <w:tc>
          <w:tcPr>
            <w:tcW w:w="587" w:type="dxa"/>
          </w:tcPr>
          <w:p>
            <w:pPr>
              <w:pStyle w:val="TableParagraph"/>
              <w:spacing w:line="215" w:lineRule="exact"/>
              <w:ind w:left="54"/>
              <w:jc w:val="center"/>
              <w:rPr>
                <w:sz w:val="19"/>
              </w:rPr>
            </w:pPr>
            <w:r>
              <w:rPr>
                <w:spacing w:val="-4"/>
                <w:sz w:val="19"/>
              </w:rPr>
              <w:t>43],</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63,</w:t>
            </w:r>
          </w:p>
        </w:tc>
        <w:tc>
          <w:tcPr>
            <w:tcW w:w="587" w:type="dxa"/>
          </w:tcPr>
          <w:p>
            <w:pPr>
              <w:pStyle w:val="TableParagraph"/>
              <w:spacing w:line="215" w:lineRule="exact"/>
              <w:ind w:left="54"/>
              <w:jc w:val="center"/>
              <w:rPr>
                <w:sz w:val="19"/>
              </w:rPr>
            </w:pPr>
            <w:r>
              <w:rPr>
                <w:spacing w:val="-4"/>
                <w:sz w:val="19"/>
              </w:rPr>
              <w:t>48],</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63,</w:t>
            </w:r>
          </w:p>
        </w:tc>
        <w:tc>
          <w:tcPr>
            <w:tcW w:w="587" w:type="dxa"/>
          </w:tcPr>
          <w:p>
            <w:pPr>
              <w:pStyle w:val="TableParagraph"/>
              <w:ind w:left="54"/>
              <w:jc w:val="center"/>
              <w:rPr>
                <w:sz w:val="19"/>
              </w:rPr>
            </w:pPr>
            <w:r>
              <w:rPr>
                <w:spacing w:val="-4"/>
                <w:sz w:val="19"/>
              </w:rPr>
              <w:t>52],</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63,</w:t>
            </w:r>
          </w:p>
        </w:tc>
        <w:tc>
          <w:tcPr>
            <w:tcW w:w="587" w:type="dxa"/>
          </w:tcPr>
          <w:p>
            <w:pPr>
              <w:pStyle w:val="TableParagraph"/>
              <w:spacing w:line="215" w:lineRule="exact"/>
              <w:ind w:left="54"/>
              <w:jc w:val="center"/>
              <w:rPr>
                <w:sz w:val="19"/>
              </w:rPr>
            </w:pPr>
            <w:r>
              <w:rPr>
                <w:spacing w:val="-4"/>
                <w:sz w:val="19"/>
              </w:rPr>
              <w:t>54],</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64,</w:t>
            </w:r>
          </w:p>
        </w:tc>
        <w:tc>
          <w:tcPr>
            <w:tcW w:w="587" w:type="dxa"/>
          </w:tcPr>
          <w:p>
            <w:pPr>
              <w:pStyle w:val="TableParagraph"/>
              <w:spacing w:line="215" w:lineRule="exact"/>
              <w:ind w:left="54"/>
              <w:jc w:val="center"/>
              <w:rPr>
                <w:sz w:val="19"/>
              </w:rPr>
            </w:pPr>
            <w:r>
              <w:rPr>
                <w:spacing w:val="-4"/>
                <w:sz w:val="19"/>
              </w:rPr>
              <w:t>42],</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64,</w:t>
            </w:r>
          </w:p>
        </w:tc>
        <w:tc>
          <w:tcPr>
            <w:tcW w:w="587" w:type="dxa"/>
          </w:tcPr>
          <w:p>
            <w:pPr>
              <w:pStyle w:val="TableParagraph"/>
              <w:spacing w:line="215" w:lineRule="exact"/>
              <w:ind w:left="54"/>
              <w:jc w:val="center"/>
              <w:rPr>
                <w:sz w:val="19"/>
              </w:rPr>
            </w:pPr>
            <w:r>
              <w:rPr>
                <w:spacing w:val="-4"/>
                <w:sz w:val="19"/>
              </w:rPr>
              <w:t>46],</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65,</w:t>
            </w:r>
          </w:p>
        </w:tc>
        <w:tc>
          <w:tcPr>
            <w:tcW w:w="587" w:type="dxa"/>
          </w:tcPr>
          <w:p>
            <w:pPr>
              <w:pStyle w:val="TableParagraph"/>
              <w:ind w:left="54"/>
              <w:jc w:val="center"/>
              <w:rPr>
                <w:sz w:val="19"/>
              </w:rPr>
            </w:pPr>
            <w:r>
              <w:rPr>
                <w:spacing w:val="-4"/>
                <w:sz w:val="19"/>
              </w:rPr>
              <w:t>48],</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65,</w:t>
            </w:r>
          </w:p>
        </w:tc>
        <w:tc>
          <w:tcPr>
            <w:tcW w:w="587" w:type="dxa"/>
          </w:tcPr>
          <w:p>
            <w:pPr>
              <w:pStyle w:val="TableParagraph"/>
              <w:spacing w:line="215" w:lineRule="exact"/>
              <w:ind w:left="54"/>
              <w:jc w:val="center"/>
              <w:rPr>
                <w:sz w:val="19"/>
              </w:rPr>
            </w:pPr>
            <w:r>
              <w:rPr>
                <w:spacing w:val="-4"/>
                <w:sz w:val="19"/>
              </w:rPr>
              <w:t>50],</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65,</w:t>
            </w:r>
          </w:p>
        </w:tc>
        <w:tc>
          <w:tcPr>
            <w:tcW w:w="587" w:type="dxa"/>
          </w:tcPr>
          <w:p>
            <w:pPr>
              <w:pStyle w:val="TableParagraph"/>
              <w:spacing w:line="215" w:lineRule="exact"/>
              <w:ind w:left="54"/>
              <w:jc w:val="center"/>
              <w:rPr>
                <w:sz w:val="19"/>
              </w:rPr>
            </w:pPr>
            <w:r>
              <w:rPr>
                <w:spacing w:val="-4"/>
                <w:sz w:val="19"/>
              </w:rPr>
              <w:t>43],</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65,</w:t>
            </w:r>
          </w:p>
        </w:tc>
        <w:tc>
          <w:tcPr>
            <w:tcW w:w="587" w:type="dxa"/>
          </w:tcPr>
          <w:p>
            <w:pPr>
              <w:pStyle w:val="TableParagraph"/>
              <w:spacing w:line="215" w:lineRule="exact"/>
              <w:ind w:left="54"/>
              <w:jc w:val="center"/>
              <w:rPr>
                <w:sz w:val="19"/>
              </w:rPr>
            </w:pPr>
            <w:r>
              <w:rPr>
                <w:spacing w:val="-4"/>
                <w:sz w:val="19"/>
              </w:rPr>
              <w:t>59],</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67,</w:t>
            </w:r>
          </w:p>
        </w:tc>
        <w:tc>
          <w:tcPr>
            <w:tcW w:w="587" w:type="dxa"/>
          </w:tcPr>
          <w:p>
            <w:pPr>
              <w:pStyle w:val="TableParagraph"/>
              <w:ind w:left="54"/>
              <w:jc w:val="center"/>
              <w:rPr>
                <w:sz w:val="19"/>
              </w:rPr>
            </w:pPr>
            <w:r>
              <w:rPr>
                <w:spacing w:val="-4"/>
                <w:sz w:val="19"/>
              </w:rPr>
              <w:t>43],</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67,</w:t>
            </w:r>
          </w:p>
        </w:tc>
        <w:tc>
          <w:tcPr>
            <w:tcW w:w="587" w:type="dxa"/>
          </w:tcPr>
          <w:p>
            <w:pPr>
              <w:pStyle w:val="TableParagraph"/>
              <w:spacing w:line="215" w:lineRule="exact"/>
              <w:ind w:left="54"/>
              <w:jc w:val="center"/>
              <w:rPr>
                <w:sz w:val="19"/>
              </w:rPr>
            </w:pPr>
            <w:r>
              <w:rPr>
                <w:spacing w:val="-4"/>
                <w:sz w:val="19"/>
              </w:rPr>
              <w:t>57],</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67,</w:t>
            </w:r>
          </w:p>
        </w:tc>
        <w:tc>
          <w:tcPr>
            <w:tcW w:w="587" w:type="dxa"/>
          </w:tcPr>
          <w:p>
            <w:pPr>
              <w:pStyle w:val="TableParagraph"/>
              <w:spacing w:line="215" w:lineRule="exact"/>
              <w:ind w:left="54"/>
              <w:jc w:val="center"/>
              <w:rPr>
                <w:sz w:val="19"/>
              </w:rPr>
            </w:pPr>
            <w:r>
              <w:rPr>
                <w:spacing w:val="-4"/>
                <w:sz w:val="19"/>
              </w:rPr>
              <w:t>56],</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67,</w:t>
            </w:r>
          </w:p>
        </w:tc>
        <w:tc>
          <w:tcPr>
            <w:tcW w:w="587" w:type="dxa"/>
          </w:tcPr>
          <w:p>
            <w:pPr>
              <w:pStyle w:val="TableParagraph"/>
              <w:spacing w:line="215" w:lineRule="exact"/>
              <w:ind w:left="54"/>
              <w:jc w:val="center"/>
              <w:rPr>
                <w:sz w:val="19"/>
              </w:rPr>
            </w:pPr>
            <w:r>
              <w:rPr>
                <w:spacing w:val="-4"/>
                <w:sz w:val="19"/>
              </w:rPr>
              <w:t>40],</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69,</w:t>
            </w:r>
          </w:p>
        </w:tc>
        <w:tc>
          <w:tcPr>
            <w:tcW w:w="587" w:type="dxa"/>
          </w:tcPr>
          <w:p>
            <w:pPr>
              <w:pStyle w:val="TableParagraph"/>
              <w:ind w:left="54"/>
              <w:jc w:val="center"/>
              <w:rPr>
                <w:sz w:val="19"/>
              </w:rPr>
            </w:pPr>
            <w:r>
              <w:rPr>
                <w:spacing w:val="-4"/>
                <w:sz w:val="19"/>
              </w:rPr>
              <w:t>58],</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69,</w:t>
            </w:r>
          </w:p>
        </w:tc>
        <w:tc>
          <w:tcPr>
            <w:tcW w:w="587" w:type="dxa"/>
          </w:tcPr>
          <w:p>
            <w:pPr>
              <w:pStyle w:val="TableParagraph"/>
              <w:spacing w:line="215" w:lineRule="exact"/>
              <w:ind w:left="54"/>
              <w:jc w:val="center"/>
              <w:rPr>
                <w:sz w:val="19"/>
              </w:rPr>
            </w:pPr>
            <w:r>
              <w:rPr>
                <w:spacing w:val="-4"/>
                <w:sz w:val="19"/>
              </w:rPr>
              <w:t>91],</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70,</w:t>
            </w:r>
          </w:p>
        </w:tc>
        <w:tc>
          <w:tcPr>
            <w:tcW w:w="587" w:type="dxa"/>
          </w:tcPr>
          <w:p>
            <w:pPr>
              <w:pStyle w:val="TableParagraph"/>
              <w:spacing w:line="215" w:lineRule="exact"/>
              <w:ind w:left="54"/>
              <w:jc w:val="center"/>
              <w:rPr>
                <w:sz w:val="19"/>
              </w:rPr>
            </w:pPr>
            <w:r>
              <w:rPr>
                <w:spacing w:val="-4"/>
                <w:sz w:val="19"/>
              </w:rPr>
              <w:t>29],</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70,</w:t>
            </w:r>
          </w:p>
        </w:tc>
        <w:tc>
          <w:tcPr>
            <w:tcW w:w="587" w:type="dxa"/>
          </w:tcPr>
          <w:p>
            <w:pPr>
              <w:pStyle w:val="TableParagraph"/>
              <w:spacing w:line="215" w:lineRule="exact"/>
              <w:ind w:left="54"/>
              <w:jc w:val="center"/>
              <w:rPr>
                <w:sz w:val="19"/>
              </w:rPr>
            </w:pPr>
            <w:r>
              <w:rPr>
                <w:spacing w:val="-4"/>
                <w:sz w:val="19"/>
              </w:rPr>
              <w:t>77],</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71,</w:t>
            </w:r>
          </w:p>
        </w:tc>
        <w:tc>
          <w:tcPr>
            <w:tcW w:w="587" w:type="dxa"/>
          </w:tcPr>
          <w:p>
            <w:pPr>
              <w:pStyle w:val="TableParagraph"/>
              <w:ind w:left="54"/>
              <w:jc w:val="center"/>
              <w:rPr>
                <w:sz w:val="19"/>
              </w:rPr>
            </w:pPr>
            <w:r>
              <w:rPr>
                <w:spacing w:val="-4"/>
                <w:sz w:val="19"/>
              </w:rPr>
              <w:t>35],</w:t>
            </w:r>
          </w:p>
        </w:tc>
      </w:tr>
      <w:tr>
        <w:trPr>
          <w:trHeight w:val="217" w:hRule="atLeast"/>
        </w:trPr>
        <w:tc>
          <w:tcPr>
            <w:tcW w:w="211" w:type="dxa"/>
          </w:tcPr>
          <w:p>
            <w:pPr>
              <w:pStyle w:val="TableParagraph"/>
              <w:spacing w:line="198" w:lineRule="exact"/>
              <w:ind w:right="1"/>
              <w:jc w:val="center"/>
              <w:rPr>
                <w:sz w:val="19"/>
              </w:rPr>
            </w:pPr>
            <w:r>
              <w:rPr>
                <w:spacing w:val="-10"/>
                <w:sz w:val="19"/>
              </w:rPr>
              <w:t>[</w:t>
            </w:r>
          </w:p>
        </w:tc>
        <w:tc>
          <w:tcPr>
            <w:tcW w:w="483" w:type="dxa"/>
          </w:tcPr>
          <w:p>
            <w:pPr>
              <w:pStyle w:val="TableParagraph"/>
              <w:spacing w:line="198" w:lineRule="exact"/>
              <w:ind w:right="52"/>
              <w:jc w:val="center"/>
              <w:rPr>
                <w:sz w:val="19"/>
              </w:rPr>
            </w:pPr>
            <w:r>
              <w:rPr>
                <w:spacing w:val="-5"/>
                <w:sz w:val="19"/>
              </w:rPr>
              <w:t>71,</w:t>
            </w:r>
          </w:p>
        </w:tc>
        <w:tc>
          <w:tcPr>
            <w:tcW w:w="587" w:type="dxa"/>
          </w:tcPr>
          <w:p>
            <w:pPr>
              <w:pStyle w:val="TableParagraph"/>
              <w:spacing w:line="198" w:lineRule="exact"/>
              <w:ind w:left="54"/>
              <w:jc w:val="center"/>
              <w:rPr>
                <w:sz w:val="19"/>
              </w:rPr>
            </w:pPr>
            <w:r>
              <w:rPr>
                <w:spacing w:val="-4"/>
                <w:sz w:val="19"/>
              </w:rPr>
              <w:t>95],</w:t>
            </w:r>
          </w:p>
        </w:tc>
      </w:tr>
    </w:tbl>
    <w:p>
      <w:pPr>
        <w:spacing w:after="0" w:line="198" w:lineRule="exact"/>
        <w:jc w:val="center"/>
        <w:rPr>
          <w:sz w:val="19"/>
        </w:rPr>
        <w:sectPr>
          <w:pgSz w:w="11900" w:h="16840"/>
          <w:pgMar w:top="560" w:bottom="633" w:left="940" w:right="700"/>
        </w:sectPr>
      </w:pPr>
    </w:p>
    <w:tbl>
      <w:tblPr>
        <w:tblW w:w="0" w:type="auto"/>
        <w:jc w:val="left"/>
        <w:tblInd w:w="18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1"/>
        <w:gridCol w:w="483"/>
        <w:gridCol w:w="587"/>
      </w:tblGrid>
      <w:tr>
        <w:trPr>
          <w:trHeight w:val="217" w:hRule="atLeast"/>
        </w:trPr>
        <w:tc>
          <w:tcPr>
            <w:tcW w:w="211" w:type="dxa"/>
          </w:tcPr>
          <w:p>
            <w:pPr>
              <w:pStyle w:val="TableParagraph"/>
              <w:spacing w:line="193" w:lineRule="exact"/>
              <w:ind w:right="1"/>
              <w:jc w:val="center"/>
              <w:rPr>
                <w:sz w:val="19"/>
              </w:rPr>
            </w:pPr>
            <w:r>
              <w:rPr>
                <w:spacing w:val="-10"/>
                <w:sz w:val="19"/>
              </w:rPr>
              <w:t>[</w:t>
            </w:r>
          </w:p>
        </w:tc>
        <w:tc>
          <w:tcPr>
            <w:tcW w:w="483" w:type="dxa"/>
          </w:tcPr>
          <w:p>
            <w:pPr>
              <w:pStyle w:val="TableParagraph"/>
              <w:spacing w:line="193" w:lineRule="exact"/>
              <w:ind w:right="52"/>
              <w:jc w:val="center"/>
              <w:rPr>
                <w:sz w:val="19"/>
              </w:rPr>
            </w:pPr>
            <w:r>
              <w:rPr>
                <w:spacing w:val="-5"/>
                <w:sz w:val="19"/>
              </w:rPr>
              <w:t>71,</w:t>
            </w:r>
          </w:p>
        </w:tc>
        <w:tc>
          <w:tcPr>
            <w:tcW w:w="587" w:type="dxa"/>
          </w:tcPr>
          <w:p>
            <w:pPr>
              <w:pStyle w:val="TableParagraph"/>
              <w:spacing w:line="193" w:lineRule="exact"/>
              <w:ind w:right="49"/>
              <w:rPr>
                <w:sz w:val="19"/>
              </w:rPr>
            </w:pPr>
            <w:r>
              <w:rPr>
                <w:spacing w:val="-4"/>
                <w:sz w:val="19"/>
              </w:rPr>
              <w:t>11],</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71,</w:t>
            </w:r>
          </w:p>
        </w:tc>
        <w:tc>
          <w:tcPr>
            <w:tcW w:w="587" w:type="dxa"/>
          </w:tcPr>
          <w:p>
            <w:pPr>
              <w:pStyle w:val="TableParagraph"/>
              <w:spacing w:line="215" w:lineRule="exact"/>
              <w:ind w:right="49"/>
              <w:rPr>
                <w:sz w:val="19"/>
              </w:rPr>
            </w:pPr>
            <w:r>
              <w:rPr>
                <w:spacing w:val="-4"/>
                <w:sz w:val="19"/>
              </w:rPr>
              <w:t>75],</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71,</w:t>
            </w:r>
          </w:p>
        </w:tc>
        <w:tc>
          <w:tcPr>
            <w:tcW w:w="587" w:type="dxa"/>
          </w:tcPr>
          <w:p>
            <w:pPr>
              <w:pStyle w:val="TableParagraph"/>
              <w:ind w:right="49"/>
              <w:rPr>
                <w:sz w:val="19"/>
              </w:rPr>
            </w:pPr>
            <w:r>
              <w:rPr>
                <w:spacing w:val="-5"/>
                <w:sz w:val="19"/>
              </w:rPr>
              <w:t>9],</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71,</w:t>
            </w:r>
          </w:p>
        </w:tc>
        <w:tc>
          <w:tcPr>
            <w:tcW w:w="587" w:type="dxa"/>
          </w:tcPr>
          <w:p>
            <w:pPr>
              <w:pStyle w:val="TableParagraph"/>
              <w:spacing w:line="215" w:lineRule="exact"/>
              <w:ind w:right="49"/>
              <w:rPr>
                <w:sz w:val="19"/>
              </w:rPr>
            </w:pPr>
            <w:r>
              <w:rPr>
                <w:spacing w:val="-4"/>
                <w:sz w:val="19"/>
              </w:rPr>
              <w:t>75],</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72,</w:t>
            </w:r>
          </w:p>
        </w:tc>
        <w:tc>
          <w:tcPr>
            <w:tcW w:w="587" w:type="dxa"/>
          </w:tcPr>
          <w:p>
            <w:pPr>
              <w:pStyle w:val="TableParagraph"/>
              <w:spacing w:line="215" w:lineRule="exact"/>
              <w:ind w:right="49"/>
              <w:rPr>
                <w:sz w:val="19"/>
              </w:rPr>
            </w:pPr>
            <w:r>
              <w:rPr>
                <w:spacing w:val="-4"/>
                <w:sz w:val="19"/>
              </w:rPr>
              <w:t>34],</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72,</w:t>
            </w:r>
          </w:p>
        </w:tc>
        <w:tc>
          <w:tcPr>
            <w:tcW w:w="587" w:type="dxa"/>
          </w:tcPr>
          <w:p>
            <w:pPr>
              <w:pStyle w:val="TableParagraph"/>
              <w:spacing w:line="215" w:lineRule="exact"/>
              <w:ind w:right="49"/>
              <w:rPr>
                <w:sz w:val="19"/>
              </w:rPr>
            </w:pPr>
            <w:r>
              <w:rPr>
                <w:spacing w:val="-4"/>
                <w:sz w:val="19"/>
              </w:rPr>
              <w:t>71],</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73,</w:t>
            </w:r>
          </w:p>
        </w:tc>
        <w:tc>
          <w:tcPr>
            <w:tcW w:w="587" w:type="dxa"/>
          </w:tcPr>
          <w:p>
            <w:pPr>
              <w:pStyle w:val="TableParagraph"/>
              <w:ind w:right="49"/>
              <w:rPr>
                <w:sz w:val="19"/>
              </w:rPr>
            </w:pPr>
            <w:r>
              <w:rPr>
                <w:spacing w:val="-5"/>
                <w:sz w:val="19"/>
              </w:rPr>
              <w:t>5],</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73,</w:t>
            </w:r>
          </w:p>
        </w:tc>
        <w:tc>
          <w:tcPr>
            <w:tcW w:w="587" w:type="dxa"/>
          </w:tcPr>
          <w:p>
            <w:pPr>
              <w:pStyle w:val="TableParagraph"/>
              <w:spacing w:line="215" w:lineRule="exact"/>
              <w:ind w:right="49"/>
              <w:rPr>
                <w:sz w:val="19"/>
              </w:rPr>
            </w:pPr>
            <w:r>
              <w:rPr>
                <w:spacing w:val="-4"/>
                <w:sz w:val="19"/>
              </w:rPr>
              <w:t>88],</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73,</w:t>
            </w:r>
          </w:p>
        </w:tc>
        <w:tc>
          <w:tcPr>
            <w:tcW w:w="587" w:type="dxa"/>
          </w:tcPr>
          <w:p>
            <w:pPr>
              <w:pStyle w:val="TableParagraph"/>
              <w:spacing w:line="215" w:lineRule="exact"/>
              <w:ind w:right="49"/>
              <w:rPr>
                <w:sz w:val="19"/>
              </w:rPr>
            </w:pPr>
            <w:r>
              <w:rPr>
                <w:spacing w:val="-5"/>
                <w:sz w:val="19"/>
              </w:rPr>
              <w:t>7],</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73,</w:t>
            </w:r>
          </w:p>
        </w:tc>
        <w:tc>
          <w:tcPr>
            <w:tcW w:w="587" w:type="dxa"/>
          </w:tcPr>
          <w:p>
            <w:pPr>
              <w:pStyle w:val="TableParagraph"/>
              <w:spacing w:line="215" w:lineRule="exact"/>
              <w:ind w:right="49"/>
              <w:rPr>
                <w:sz w:val="19"/>
              </w:rPr>
            </w:pPr>
            <w:r>
              <w:rPr>
                <w:spacing w:val="-4"/>
                <w:sz w:val="19"/>
              </w:rPr>
              <w:t>73],</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74,</w:t>
            </w:r>
          </w:p>
        </w:tc>
        <w:tc>
          <w:tcPr>
            <w:tcW w:w="587" w:type="dxa"/>
          </w:tcPr>
          <w:p>
            <w:pPr>
              <w:pStyle w:val="TableParagraph"/>
              <w:ind w:right="49"/>
              <w:rPr>
                <w:sz w:val="19"/>
              </w:rPr>
            </w:pPr>
            <w:r>
              <w:rPr>
                <w:spacing w:val="-4"/>
                <w:sz w:val="19"/>
              </w:rPr>
              <w:t>10],</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74,</w:t>
            </w:r>
          </w:p>
        </w:tc>
        <w:tc>
          <w:tcPr>
            <w:tcW w:w="587" w:type="dxa"/>
          </w:tcPr>
          <w:p>
            <w:pPr>
              <w:pStyle w:val="TableParagraph"/>
              <w:spacing w:line="215" w:lineRule="exact"/>
              <w:ind w:right="49"/>
              <w:rPr>
                <w:sz w:val="19"/>
              </w:rPr>
            </w:pPr>
            <w:r>
              <w:rPr>
                <w:spacing w:val="-4"/>
                <w:sz w:val="19"/>
              </w:rPr>
              <w:t>72],</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75,</w:t>
            </w:r>
          </w:p>
        </w:tc>
        <w:tc>
          <w:tcPr>
            <w:tcW w:w="587" w:type="dxa"/>
          </w:tcPr>
          <w:p>
            <w:pPr>
              <w:pStyle w:val="TableParagraph"/>
              <w:spacing w:line="215" w:lineRule="exact"/>
              <w:ind w:right="49"/>
              <w:rPr>
                <w:sz w:val="19"/>
              </w:rPr>
            </w:pPr>
            <w:r>
              <w:rPr>
                <w:spacing w:val="-5"/>
                <w:sz w:val="19"/>
              </w:rPr>
              <w:t>5],</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75,</w:t>
            </w:r>
          </w:p>
        </w:tc>
        <w:tc>
          <w:tcPr>
            <w:tcW w:w="587" w:type="dxa"/>
          </w:tcPr>
          <w:p>
            <w:pPr>
              <w:pStyle w:val="TableParagraph"/>
              <w:spacing w:line="215" w:lineRule="exact"/>
              <w:ind w:right="49"/>
              <w:rPr>
                <w:sz w:val="19"/>
              </w:rPr>
            </w:pPr>
            <w:r>
              <w:rPr>
                <w:spacing w:val="-4"/>
                <w:sz w:val="19"/>
              </w:rPr>
              <w:t>93],</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76,</w:t>
            </w:r>
          </w:p>
        </w:tc>
        <w:tc>
          <w:tcPr>
            <w:tcW w:w="587" w:type="dxa"/>
          </w:tcPr>
          <w:p>
            <w:pPr>
              <w:pStyle w:val="TableParagraph"/>
              <w:ind w:right="49"/>
              <w:rPr>
                <w:sz w:val="19"/>
              </w:rPr>
            </w:pPr>
            <w:r>
              <w:rPr>
                <w:spacing w:val="-4"/>
                <w:sz w:val="19"/>
              </w:rPr>
              <w:t>40],</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76,</w:t>
            </w:r>
          </w:p>
        </w:tc>
        <w:tc>
          <w:tcPr>
            <w:tcW w:w="587" w:type="dxa"/>
          </w:tcPr>
          <w:p>
            <w:pPr>
              <w:pStyle w:val="TableParagraph"/>
              <w:spacing w:line="215" w:lineRule="exact"/>
              <w:ind w:right="49"/>
              <w:rPr>
                <w:sz w:val="19"/>
              </w:rPr>
            </w:pPr>
            <w:r>
              <w:rPr>
                <w:spacing w:val="-4"/>
                <w:sz w:val="19"/>
              </w:rPr>
              <w:t>87],</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77,</w:t>
            </w:r>
          </w:p>
        </w:tc>
        <w:tc>
          <w:tcPr>
            <w:tcW w:w="587" w:type="dxa"/>
          </w:tcPr>
          <w:p>
            <w:pPr>
              <w:pStyle w:val="TableParagraph"/>
              <w:spacing w:line="215" w:lineRule="exact"/>
              <w:ind w:right="49"/>
              <w:rPr>
                <w:sz w:val="19"/>
              </w:rPr>
            </w:pPr>
            <w:r>
              <w:rPr>
                <w:spacing w:val="-4"/>
                <w:sz w:val="19"/>
              </w:rPr>
              <w:t>12],</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77,</w:t>
            </w:r>
          </w:p>
        </w:tc>
        <w:tc>
          <w:tcPr>
            <w:tcW w:w="587" w:type="dxa"/>
          </w:tcPr>
          <w:p>
            <w:pPr>
              <w:pStyle w:val="TableParagraph"/>
              <w:spacing w:line="215" w:lineRule="exact"/>
              <w:ind w:right="49"/>
              <w:rPr>
                <w:sz w:val="19"/>
              </w:rPr>
            </w:pPr>
            <w:r>
              <w:rPr>
                <w:spacing w:val="-4"/>
                <w:sz w:val="19"/>
              </w:rPr>
              <w:t>97],</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77,</w:t>
            </w:r>
          </w:p>
        </w:tc>
        <w:tc>
          <w:tcPr>
            <w:tcW w:w="587" w:type="dxa"/>
          </w:tcPr>
          <w:p>
            <w:pPr>
              <w:pStyle w:val="TableParagraph"/>
              <w:ind w:right="49"/>
              <w:rPr>
                <w:sz w:val="19"/>
              </w:rPr>
            </w:pPr>
            <w:r>
              <w:rPr>
                <w:spacing w:val="-4"/>
                <w:sz w:val="19"/>
              </w:rPr>
              <w:t>36],</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77,</w:t>
            </w:r>
          </w:p>
        </w:tc>
        <w:tc>
          <w:tcPr>
            <w:tcW w:w="587" w:type="dxa"/>
          </w:tcPr>
          <w:p>
            <w:pPr>
              <w:pStyle w:val="TableParagraph"/>
              <w:spacing w:line="215" w:lineRule="exact"/>
              <w:ind w:right="49"/>
              <w:rPr>
                <w:sz w:val="19"/>
              </w:rPr>
            </w:pPr>
            <w:r>
              <w:rPr>
                <w:spacing w:val="-4"/>
                <w:sz w:val="19"/>
              </w:rPr>
              <w:t>74],</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78,</w:t>
            </w:r>
          </w:p>
        </w:tc>
        <w:tc>
          <w:tcPr>
            <w:tcW w:w="587" w:type="dxa"/>
          </w:tcPr>
          <w:p>
            <w:pPr>
              <w:pStyle w:val="TableParagraph"/>
              <w:spacing w:line="215" w:lineRule="exact"/>
              <w:ind w:right="49"/>
              <w:rPr>
                <w:sz w:val="19"/>
              </w:rPr>
            </w:pPr>
            <w:r>
              <w:rPr>
                <w:spacing w:val="-4"/>
                <w:sz w:val="19"/>
              </w:rPr>
              <w:t>22],</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78,</w:t>
            </w:r>
          </w:p>
        </w:tc>
        <w:tc>
          <w:tcPr>
            <w:tcW w:w="587" w:type="dxa"/>
          </w:tcPr>
          <w:p>
            <w:pPr>
              <w:pStyle w:val="TableParagraph"/>
              <w:spacing w:line="215" w:lineRule="exact"/>
              <w:ind w:right="49"/>
              <w:rPr>
                <w:sz w:val="19"/>
              </w:rPr>
            </w:pPr>
            <w:r>
              <w:rPr>
                <w:spacing w:val="-4"/>
                <w:sz w:val="19"/>
              </w:rPr>
              <w:t>90],</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78,</w:t>
            </w:r>
          </w:p>
        </w:tc>
        <w:tc>
          <w:tcPr>
            <w:tcW w:w="587" w:type="dxa"/>
          </w:tcPr>
          <w:p>
            <w:pPr>
              <w:pStyle w:val="TableParagraph"/>
              <w:ind w:right="49"/>
              <w:rPr>
                <w:sz w:val="19"/>
              </w:rPr>
            </w:pPr>
            <w:r>
              <w:rPr>
                <w:spacing w:val="-4"/>
                <w:sz w:val="19"/>
              </w:rPr>
              <w:t>17],</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78,</w:t>
            </w:r>
          </w:p>
        </w:tc>
        <w:tc>
          <w:tcPr>
            <w:tcW w:w="587" w:type="dxa"/>
          </w:tcPr>
          <w:p>
            <w:pPr>
              <w:pStyle w:val="TableParagraph"/>
              <w:spacing w:line="215" w:lineRule="exact"/>
              <w:ind w:right="49"/>
              <w:rPr>
                <w:sz w:val="19"/>
              </w:rPr>
            </w:pPr>
            <w:r>
              <w:rPr>
                <w:spacing w:val="-4"/>
                <w:sz w:val="19"/>
              </w:rPr>
              <w:t>88],</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78,</w:t>
            </w:r>
          </w:p>
        </w:tc>
        <w:tc>
          <w:tcPr>
            <w:tcW w:w="587" w:type="dxa"/>
          </w:tcPr>
          <w:p>
            <w:pPr>
              <w:pStyle w:val="TableParagraph"/>
              <w:spacing w:line="215" w:lineRule="exact"/>
              <w:ind w:right="49"/>
              <w:rPr>
                <w:sz w:val="19"/>
              </w:rPr>
            </w:pPr>
            <w:r>
              <w:rPr>
                <w:spacing w:val="-4"/>
                <w:sz w:val="19"/>
              </w:rPr>
              <w:t>20],</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78,</w:t>
            </w:r>
          </w:p>
        </w:tc>
        <w:tc>
          <w:tcPr>
            <w:tcW w:w="587" w:type="dxa"/>
          </w:tcPr>
          <w:p>
            <w:pPr>
              <w:pStyle w:val="TableParagraph"/>
              <w:spacing w:line="215" w:lineRule="exact"/>
              <w:ind w:right="49"/>
              <w:rPr>
                <w:sz w:val="19"/>
              </w:rPr>
            </w:pPr>
            <w:r>
              <w:rPr>
                <w:spacing w:val="-4"/>
                <w:sz w:val="19"/>
              </w:rPr>
              <w:t>76],</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78,</w:t>
            </w:r>
          </w:p>
        </w:tc>
        <w:tc>
          <w:tcPr>
            <w:tcW w:w="587" w:type="dxa"/>
          </w:tcPr>
          <w:p>
            <w:pPr>
              <w:pStyle w:val="TableParagraph"/>
              <w:ind w:right="49"/>
              <w:rPr>
                <w:sz w:val="19"/>
              </w:rPr>
            </w:pPr>
            <w:r>
              <w:rPr>
                <w:spacing w:val="-4"/>
                <w:sz w:val="19"/>
              </w:rPr>
              <w:t>16],</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78,</w:t>
            </w:r>
          </w:p>
        </w:tc>
        <w:tc>
          <w:tcPr>
            <w:tcW w:w="587" w:type="dxa"/>
          </w:tcPr>
          <w:p>
            <w:pPr>
              <w:pStyle w:val="TableParagraph"/>
              <w:spacing w:line="215" w:lineRule="exact"/>
              <w:ind w:right="49"/>
              <w:rPr>
                <w:sz w:val="19"/>
              </w:rPr>
            </w:pPr>
            <w:r>
              <w:rPr>
                <w:spacing w:val="-4"/>
                <w:sz w:val="19"/>
              </w:rPr>
              <w:t>89],</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78,</w:t>
            </w:r>
          </w:p>
        </w:tc>
        <w:tc>
          <w:tcPr>
            <w:tcW w:w="587" w:type="dxa"/>
          </w:tcPr>
          <w:p>
            <w:pPr>
              <w:pStyle w:val="TableParagraph"/>
              <w:spacing w:line="215" w:lineRule="exact"/>
              <w:ind w:right="49"/>
              <w:rPr>
                <w:sz w:val="19"/>
              </w:rPr>
            </w:pPr>
            <w:r>
              <w:rPr>
                <w:spacing w:val="-5"/>
                <w:sz w:val="19"/>
              </w:rPr>
              <w:t>1],</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78,</w:t>
            </w:r>
          </w:p>
        </w:tc>
        <w:tc>
          <w:tcPr>
            <w:tcW w:w="587" w:type="dxa"/>
          </w:tcPr>
          <w:p>
            <w:pPr>
              <w:pStyle w:val="TableParagraph"/>
              <w:spacing w:line="215" w:lineRule="exact"/>
              <w:ind w:right="49"/>
              <w:rPr>
                <w:sz w:val="19"/>
              </w:rPr>
            </w:pPr>
            <w:r>
              <w:rPr>
                <w:spacing w:val="-4"/>
                <w:sz w:val="19"/>
              </w:rPr>
              <w:t>78],</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78,</w:t>
            </w:r>
          </w:p>
        </w:tc>
        <w:tc>
          <w:tcPr>
            <w:tcW w:w="587" w:type="dxa"/>
          </w:tcPr>
          <w:p>
            <w:pPr>
              <w:pStyle w:val="TableParagraph"/>
              <w:ind w:right="49"/>
              <w:rPr>
                <w:sz w:val="19"/>
              </w:rPr>
            </w:pPr>
            <w:r>
              <w:rPr>
                <w:spacing w:val="-5"/>
                <w:sz w:val="19"/>
              </w:rPr>
              <w:t>1],</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78,</w:t>
            </w:r>
          </w:p>
        </w:tc>
        <w:tc>
          <w:tcPr>
            <w:tcW w:w="587" w:type="dxa"/>
          </w:tcPr>
          <w:p>
            <w:pPr>
              <w:pStyle w:val="TableParagraph"/>
              <w:spacing w:line="215" w:lineRule="exact"/>
              <w:ind w:right="49"/>
              <w:rPr>
                <w:sz w:val="19"/>
              </w:rPr>
            </w:pPr>
            <w:r>
              <w:rPr>
                <w:spacing w:val="-4"/>
                <w:sz w:val="19"/>
              </w:rPr>
              <w:t>73],</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79,</w:t>
            </w:r>
          </w:p>
        </w:tc>
        <w:tc>
          <w:tcPr>
            <w:tcW w:w="587" w:type="dxa"/>
          </w:tcPr>
          <w:p>
            <w:pPr>
              <w:pStyle w:val="TableParagraph"/>
              <w:spacing w:line="215" w:lineRule="exact"/>
              <w:ind w:right="49"/>
              <w:rPr>
                <w:sz w:val="19"/>
              </w:rPr>
            </w:pPr>
            <w:r>
              <w:rPr>
                <w:spacing w:val="-4"/>
                <w:sz w:val="19"/>
              </w:rPr>
              <w:t>35],</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79,</w:t>
            </w:r>
          </w:p>
        </w:tc>
        <w:tc>
          <w:tcPr>
            <w:tcW w:w="587" w:type="dxa"/>
          </w:tcPr>
          <w:p>
            <w:pPr>
              <w:pStyle w:val="TableParagraph"/>
              <w:spacing w:line="215" w:lineRule="exact"/>
              <w:ind w:right="49"/>
              <w:rPr>
                <w:sz w:val="19"/>
              </w:rPr>
            </w:pPr>
            <w:r>
              <w:rPr>
                <w:spacing w:val="-4"/>
                <w:sz w:val="19"/>
              </w:rPr>
              <w:t>83],</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81,</w:t>
            </w:r>
          </w:p>
        </w:tc>
        <w:tc>
          <w:tcPr>
            <w:tcW w:w="587" w:type="dxa"/>
          </w:tcPr>
          <w:p>
            <w:pPr>
              <w:pStyle w:val="TableParagraph"/>
              <w:ind w:right="49"/>
              <w:rPr>
                <w:sz w:val="19"/>
              </w:rPr>
            </w:pPr>
            <w:r>
              <w:rPr>
                <w:spacing w:val="-5"/>
                <w:sz w:val="19"/>
              </w:rPr>
              <w:t>5],</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81,</w:t>
            </w:r>
          </w:p>
        </w:tc>
        <w:tc>
          <w:tcPr>
            <w:tcW w:w="587" w:type="dxa"/>
          </w:tcPr>
          <w:p>
            <w:pPr>
              <w:pStyle w:val="TableParagraph"/>
              <w:spacing w:line="215" w:lineRule="exact"/>
              <w:ind w:right="49"/>
              <w:rPr>
                <w:sz w:val="19"/>
              </w:rPr>
            </w:pPr>
            <w:r>
              <w:rPr>
                <w:spacing w:val="-4"/>
                <w:sz w:val="19"/>
              </w:rPr>
              <w:t>93],</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85,</w:t>
            </w:r>
          </w:p>
        </w:tc>
        <w:tc>
          <w:tcPr>
            <w:tcW w:w="587" w:type="dxa"/>
          </w:tcPr>
          <w:p>
            <w:pPr>
              <w:pStyle w:val="TableParagraph"/>
              <w:spacing w:line="215" w:lineRule="exact"/>
              <w:ind w:right="49"/>
              <w:rPr>
                <w:sz w:val="19"/>
              </w:rPr>
            </w:pPr>
            <w:r>
              <w:rPr>
                <w:spacing w:val="-4"/>
                <w:sz w:val="19"/>
              </w:rPr>
              <w:t>26],</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85,</w:t>
            </w:r>
          </w:p>
        </w:tc>
        <w:tc>
          <w:tcPr>
            <w:tcW w:w="587" w:type="dxa"/>
          </w:tcPr>
          <w:p>
            <w:pPr>
              <w:pStyle w:val="TableParagraph"/>
              <w:spacing w:line="215" w:lineRule="exact"/>
              <w:ind w:right="49"/>
              <w:rPr>
                <w:sz w:val="19"/>
              </w:rPr>
            </w:pPr>
            <w:r>
              <w:rPr>
                <w:spacing w:val="-4"/>
                <w:sz w:val="19"/>
              </w:rPr>
              <w:t>75],</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86,</w:t>
            </w:r>
          </w:p>
        </w:tc>
        <w:tc>
          <w:tcPr>
            <w:tcW w:w="587" w:type="dxa"/>
          </w:tcPr>
          <w:p>
            <w:pPr>
              <w:pStyle w:val="TableParagraph"/>
              <w:ind w:right="49"/>
              <w:rPr>
                <w:sz w:val="19"/>
              </w:rPr>
            </w:pPr>
            <w:r>
              <w:rPr>
                <w:spacing w:val="-4"/>
                <w:sz w:val="19"/>
              </w:rPr>
              <w:t>20],</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86,</w:t>
            </w:r>
          </w:p>
        </w:tc>
        <w:tc>
          <w:tcPr>
            <w:tcW w:w="587" w:type="dxa"/>
          </w:tcPr>
          <w:p>
            <w:pPr>
              <w:pStyle w:val="TableParagraph"/>
              <w:spacing w:line="215" w:lineRule="exact"/>
              <w:ind w:right="49"/>
              <w:rPr>
                <w:sz w:val="19"/>
              </w:rPr>
            </w:pPr>
            <w:r>
              <w:rPr>
                <w:spacing w:val="-4"/>
                <w:sz w:val="19"/>
              </w:rPr>
              <w:t>95],</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87,</w:t>
            </w:r>
          </w:p>
        </w:tc>
        <w:tc>
          <w:tcPr>
            <w:tcW w:w="587" w:type="dxa"/>
          </w:tcPr>
          <w:p>
            <w:pPr>
              <w:pStyle w:val="TableParagraph"/>
              <w:spacing w:line="215" w:lineRule="exact"/>
              <w:ind w:right="49"/>
              <w:rPr>
                <w:sz w:val="19"/>
              </w:rPr>
            </w:pPr>
            <w:r>
              <w:rPr>
                <w:spacing w:val="-4"/>
                <w:sz w:val="19"/>
              </w:rPr>
              <w:t>27],</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87,</w:t>
            </w:r>
          </w:p>
        </w:tc>
        <w:tc>
          <w:tcPr>
            <w:tcW w:w="587" w:type="dxa"/>
          </w:tcPr>
          <w:p>
            <w:pPr>
              <w:pStyle w:val="TableParagraph"/>
              <w:spacing w:line="215" w:lineRule="exact"/>
              <w:ind w:right="49"/>
              <w:rPr>
                <w:sz w:val="19"/>
              </w:rPr>
            </w:pPr>
            <w:r>
              <w:rPr>
                <w:spacing w:val="-4"/>
                <w:sz w:val="19"/>
              </w:rPr>
              <w:t>63],</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87,</w:t>
            </w:r>
          </w:p>
        </w:tc>
        <w:tc>
          <w:tcPr>
            <w:tcW w:w="587" w:type="dxa"/>
          </w:tcPr>
          <w:p>
            <w:pPr>
              <w:pStyle w:val="TableParagraph"/>
              <w:ind w:right="49"/>
              <w:rPr>
                <w:sz w:val="19"/>
              </w:rPr>
            </w:pPr>
            <w:r>
              <w:rPr>
                <w:spacing w:val="-4"/>
                <w:sz w:val="19"/>
              </w:rPr>
              <w:t>13],</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87,</w:t>
            </w:r>
          </w:p>
        </w:tc>
        <w:tc>
          <w:tcPr>
            <w:tcW w:w="587" w:type="dxa"/>
          </w:tcPr>
          <w:p>
            <w:pPr>
              <w:pStyle w:val="TableParagraph"/>
              <w:spacing w:line="215" w:lineRule="exact"/>
              <w:ind w:right="49"/>
              <w:rPr>
                <w:sz w:val="19"/>
              </w:rPr>
            </w:pPr>
            <w:r>
              <w:rPr>
                <w:spacing w:val="-4"/>
                <w:sz w:val="19"/>
              </w:rPr>
              <w:t>75],</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87,</w:t>
            </w:r>
          </w:p>
        </w:tc>
        <w:tc>
          <w:tcPr>
            <w:tcW w:w="587" w:type="dxa"/>
          </w:tcPr>
          <w:p>
            <w:pPr>
              <w:pStyle w:val="TableParagraph"/>
              <w:spacing w:line="215" w:lineRule="exact"/>
              <w:ind w:right="49"/>
              <w:rPr>
                <w:sz w:val="19"/>
              </w:rPr>
            </w:pPr>
            <w:r>
              <w:rPr>
                <w:spacing w:val="-4"/>
                <w:sz w:val="19"/>
              </w:rPr>
              <w:t>10],</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87,</w:t>
            </w:r>
          </w:p>
        </w:tc>
        <w:tc>
          <w:tcPr>
            <w:tcW w:w="587" w:type="dxa"/>
          </w:tcPr>
          <w:p>
            <w:pPr>
              <w:pStyle w:val="TableParagraph"/>
              <w:spacing w:line="215" w:lineRule="exact"/>
              <w:ind w:right="49"/>
              <w:rPr>
                <w:sz w:val="19"/>
              </w:rPr>
            </w:pPr>
            <w:r>
              <w:rPr>
                <w:spacing w:val="-4"/>
                <w:sz w:val="19"/>
              </w:rPr>
              <w:t>92],</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88,</w:t>
            </w:r>
          </w:p>
        </w:tc>
        <w:tc>
          <w:tcPr>
            <w:tcW w:w="587" w:type="dxa"/>
          </w:tcPr>
          <w:p>
            <w:pPr>
              <w:pStyle w:val="TableParagraph"/>
              <w:ind w:right="49"/>
              <w:rPr>
                <w:sz w:val="19"/>
              </w:rPr>
            </w:pPr>
            <w:r>
              <w:rPr>
                <w:spacing w:val="-4"/>
                <w:sz w:val="19"/>
              </w:rPr>
              <w:t>13],</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88,</w:t>
            </w:r>
          </w:p>
        </w:tc>
        <w:tc>
          <w:tcPr>
            <w:tcW w:w="587" w:type="dxa"/>
          </w:tcPr>
          <w:p>
            <w:pPr>
              <w:pStyle w:val="TableParagraph"/>
              <w:spacing w:line="215" w:lineRule="exact"/>
              <w:ind w:right="49"/>
              <w:rPr>
                <w:sz w:val="19"/>
              </w:rPr>
            </w:pPr>
            <w:r>
              <w:rPr>
                <w:spacing w:val="-4"/>
                <w:sz w:val="19"/>
              </w:rPr>
              <w:t>86],</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88,</w:t>
            </w:r>
          </w:p>
        </w:tc>
        <w:tc>
          <w:tcPr>
            <w:tcW w:w="587" w:type="dxa"/>
          </w:tcPr>
          <w:p>
            <w:pPr>
              <w:pStyle w:val="TableParagraph"/>
              <w:spacing w:line="215" w:lineRule="exact"/>
              <w:ind w:right="49"/>
              <w:rPr>
                <w:sz w:val="19"/>
              </w:rPr>
            </w:pPr>
            <w:r>
              <w:rPr>
                <w:spacing w:val="-4"/>
                <w:sz w:val="19"/>
              </w:rPr>
              <w:t>15],</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88,</w:t>
            </w:r>
          </w:p>
        </w:tc>
        <w:tc>
          <w:tcPr>
            <w:tcW w:w="587" w:type="dxa"/>
          </w:tcPr>
          <w:p>
            <w:pPr>
              <w:pStyle w:val="TableParagraph"/>
              <w:spacing w:line="215" w:lineRule="exact"/>
              <w:ind w:right="49"/>
              <w:rPr>
                <w:sz w:val="19"/>
              </w:rPr>
            </w:pPr>
            <w:r>
              <w:rPr>
                <w:spacing w:val="-4"/>
                <w:sz w:val="19"/>
              </w:rPr>
              <w:t>69],</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93,</w:t>
            </w:r>
          </w:p>
        </w:tc>
        <w:tc>
          <w:tcPr>
            <w:tcW w:w="587" w:type="dxa"/>
          </w:tcPr>
          <w:p>
            <w:pPr>
              <w:pStyle w:val="TableParagraph"/>
              <w:ind w:right="49"/>
              <w:rPr>
                <w:sz w:val="19"/>
              </w:rPr>
            </w:pPr>
            <w:r>
              <w:rPr>
                <w:spacing w:val="-4"/>
                <w:sz w:val="19"/>
              </w:rPr>
              <w:t>14],</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93,</w:t>
            </w:r>
          </w:p>
        </w:tc>
        <w:tc>
          <w:tcPr>
            <w:tcW w:w="587" w:type="dxa"/>
          </w:tcPr>
          <w:p>
            <w:pPr>
              <w:pStyle w:val="TableParagraph"/>
              <w:spacing w:line="215" w:lineRule="exact"/>
              <w:ind w:right="49"/>
              <w:rPr>
                <w:sz w:val="19"/>
              </w:rPr>
            </w:pPr>
            <w:r>
              <w:rPr>
                <w:spacing w:val="-4"/>
                <w:sz w:val="19"/>
              </w:rPr>
              <w:t>90],</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97,</w:t>
            </w:r>
          </w:p>
        </w:tc>
        <w:tc>
          <w:tcPr>
            <w:tcW w:w="587" w:type="dxa"/>
          </w:tcPr>
          <w:p>
            <w:pPr>
              <w:pStyle w:val="TableParagraph"/>
              <w:spacing w:line="215" w:lineRule="exact"/>
              <w:ind w:right="49"/>
              <w:rPr>
                <w:sz w:val="19"/>
              </w:rPr>
            </w:pPr>
            <w:r>
              <w:rPr>
                <w:spacing w:val="-4"/>
                <w:sz w:val="19"/>
              </w:rPr>
              <w:t>32],</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97,</w:t>
            </w:r>
          </w:p>
        </w:tc>
        <w:tc>
          <w:tcPr>
            <w:tcW w:w="587" w:type="dxa"/>
          </w:tcPr>
          <w:p>
            <w:pPr>
              <w:pStyle w:val="TableParagraph"/>
              <w:spacing w:line="215" w:lineRule="exact"/>
              <w:ind w:right="49"/>
              <w:rPr>
                <w:sz w:val="19"/>
              </w:rPr>
            </w:pPr>
            <w:r>
              <w:rPr>
                <w:spacing w:val="-4"/>
                <w:sz w:val="19"/>
              </w:rPr>
              <w:t>86],</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98,</w:t>
            </w:r>
          </w:p>
        </w:tc>
        <w:tc>
          <w:tcPr>
            <w:tcW w:w="587" w:type="dxa"/>
          </w:tcPr>
          <w:p>
            <w:pPr>
              <w:pStyle w:val="TableParagraph"/>
              <w:ind w:right="49"/>
              <w:rPr>
                <w:sz w:val="19"/>
              </w:rPr>
            </w:pPr>
            <w:r>
              <w:rPr>
                <w:spacing w:val="-4"/>
                <w:sz w:val="19"/>
              </w:rPr>
              <w:t>15],</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98,</w:t>
            </w:r>
          </w:p>
        </w:tc>
        <w:tc>
          <w:tcPr>
            <w:tcW w:w="587" w:type="dxa"/>
          </w:tcPr>
          <w:p>
            <w:pPr>
              <w:pStyle w:val="TableParagraph"/>
              <w:spacing w:line="215" w:lineRule="exact"/>
              <w:ind w:right="49"/>
              <w:rPr>
                <w:sz w:val="19"/>
              </w:rPr>
            </w:pPr>
            <w:r>
              <w:rPr>
                <w:spacing w:val="-4"/>
                <w:sz w:val="19"/>
              </w:rPr>
              <w:t>88],</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99,</w:t>
            </w:r>
          </w:p>
        </w:tc>
        <w:tc>
          <w:tcPr>
            <w:tcW w:w="587" w:type="dxa"/>
          </w:tcPr>
          <w:p>
            <w:pPr>
              <w:pStyle w:val="TableParagraph"/>
              <w:spacing w:line="215" w:lineRule="exact"/>
              <w:ind w:right="49"/>
              <w:rPr>
                <w:sz w:val="19"/>
              </w:rPr>
            </w:pPr>
            <w:r>
              <w:rPr>
                <w:spacing w:val="-4"/>
                <w:sz w:val="19"/>
              </w:rPr>
              <w:t>39],</w:t>
            </w:r>
          </w:p>
        </w:tc>
      </w:tr>
      <w:tr>
        <w:trPr>
          <w:trHeight w:val="217" w:hRule="atLeast"/>
        </w:trPr>
        <w:tc>
          <w:tcPr>
            <w:tcW w:w="211" w:type="dxa"/>
          </w:tcPr>
          <w:p>
            <w:pPr>
              <w:pStyle w:val="TableParagraph"/>
              <w:spacing w:line="198" w:lineRule="exact"/>
              <w:ind w:right="1"/>
              <w:jc w:val="center"/>
              <w:rPr>
                <w:sz w:val="19"/>
              </w:rPr>
            </w:pPr>
            <w:r>
              <w:rPr>
                <w:spacing w:val="-10"/>
                <w:sz w:val="19"/>
              </w:rPr>
              <w:t>[</w:t>
            </w:r>
          </w:p>
        </w:tc>
        <w:tc>
          <w:tcPr>
            <w:tcW w:w="483" w:type="dxa"/>
          </w:tcPr>
          <w:p>
            <w:pPr>
              <w:pStyle w:val="TableParagraph"/>
              <w:spacing w:line="198" w:lineRule="exact"/>
              <w:ind w:right="52"/>
              <w:jc w:val="center"/>
              <w:rPr>
                <w:sz w:val="19"/>
              </w:rPr>
            </w:pPr>
            <w:r>
              <w:rPr>
                <w:spacing w:val="-5"/>
                <w:sz w:val="19"/>
              </w:rPr>
              <w:t>99,</w:t>
            </w:r>
          </w:p>
        </w:tc>
        <w:tc>
          <w:tcPr>
            <w:tcW w:w="587" w:type="dxa"/>
          </w:tcPr>
          <w:p>
            <w:pPr>
              <w:pStyle w:val="TableParagraph"/>
              <w:spacing w:line="198" w:lineRule="exact"/>
              <w:ind w:right="49"/>
              <w:rPr>
                <w:sz w:val="19"/>
              </w:rPr>
            </w:pPr>
            <w:r>
              <w:rPr>
                <w:spacing w:val="-4"/>
                <w:sz w:val="19"/>
              </w:rPr>
              <w:t>97],</w:t>
            </w:r>
          </w:p>
        </w:tc>
      </w:tr>
      <w:tr>
        <w:trPr>
          <w:trHeight w:val="277" w:hRule="atLeast"/>
        </w:trPr>
        <w:tc>
          <w:tcPr>
            <w:tcW w:w="694" w:type="dxa"/>
            <w:gridSpan w:val="2"/>
          </w:tcPr>
          <w:p>
            <w:pPr>
              <w:pStyle w:val="TableParagraph"/>
              <w:spacing w:before="30"/>
              <w:ind w:left="50"/>
              <w:jc w:val="left"/>
              <w:rPr>
                <w:sz w:val="19"/>
              </w:rPr>
            </w:pPr>
            <w:r>
              <w:rPr>
                <w:spacing w:val="-2"/>
                <w:sz w:val="19"/>
              </w:rPr>
              <w:t>[101,</w:t>
            </w:r>
          </w:p>
        </w:tc>
        <w:tc>
          <w:tcPr>
            <w:tcW w:w="587" w:type="dxa"/>
          </w:tcPr>
          <w:p>
            <w:pPr>
              <w:pStyle w:val="TableParagraph"/>
              <w:spacing w:before="30"/>
              <w:ind w:right="49"/>
              <w:rPr>
                <w:sz w:val="19"/>
              </w:rPr>
            </w:pPr>
            <w:r>
              <w:rPr>
                <w:spacing w:val="-4"/>
                <w:sz w:val="19"/>
              </w:rPr>
              <w:t>24],</w:t>
            </w:r>
          </w:p>
        </w:tc>
      </w:tr>
      <w:tr>
        <w:trPr>
          <w:trHeight w:val="240" w:hRule="atLeast"/>
        </w:trPr>
        <w:tc>
          <w:tcPr>
            <w:tcW w:w="694" w:type="dxa"/>
            <w:gridSpan w:val="2"/>
          </w:tcPr>
          <w:p>
            <w:pPr>
              <w:pStyle w:val="TableParagraph"/>
              <w:spacing w:line="215" w:lineRule="exact"/>
              <w:ind w:left="50"/>
              <w:jc w:val="left"/>
              <w:rPr>
                <w:sz w:val="19"/>
              </w:rPr>
            </w:pPr>
            <w:r>
              <w:rPr>
                <w:spacing w:val="-2"/>
                <w:sz w:val="19"/>
              </w:rPr>
              <w:t>[101,</w:t>
            </w:r>
          </w:p>
        </w:tc>
        <w:tc>
          <w:tcPr>
            <w:tcW w:w="587" w:type="dxa"/>
          </w:tcPr>
          <w:p>
            <w:pPr>
              <w:pStyle w:val="TableParagraph"/>
              <w:spacing w:line="215" w:lineRule="exact"/>
              <w:ind w:right="49"/>
              <w:rPr>
                <w:sz w:val="19"/>
              </w:rPr>
            </w:pPr>
            <w:r>
              <w:rPr>
                <w:spacing w:val="-4"/>
                <w:sz w:val="19"/>
              </w:rPr>
              <w:t>68],</w:t>
            </w:r>
          </w:p>
        </w:tc>
      </w:tr>
      <w:tr>
        <w:trPr>
          <w:trHeight w:val="240" w:hRule="atLeast"/>
        </w:trPr>
        <w:tc>
          <w:tcPr>
            <w:tcW w:w="694" w:type="dxa"/>
            <w:gridSpan w:val="2"/>
          </w:tcPr>
          <w:p>
            <w:pPr>
              <w:pStyle w:val="TableParagraph"/>
              <w:spacing w:line="215" w:lineRule="exact"/>
              <w:ind w:left="50"/>
              <w:jc w:val="left"/>
              <w:rPr>
                <w:sz w:val="19"/>
              </w:rPr>
            </w:pPr>
            <w:r>
              <w:rPr>
                <w:spacing w:val="-2"/>
                <w:sz w:val="19"/>
              </w:rPr>
              <w:t>[103,</w:t>
            </w:r>
          </w:p>
        </w:tc>
        <w:tc>
          <w:tcPr>
            <w:tcW w:w="587" w:type="dxa"/>
          </w:tcPr>
          <w:p>
            <w:pPr>
              <w:pStyle w:val="TableParagraph"/>
              <w:spacing w:line="215" w:lineRule="exact"/>
              <w:ind w:right="49"/>
              <w:rPr>
                <w:sz w:val="19"/>
              </w:rPr>
            </w:pPr>
            <w:r>
              <w:rPr>
                <w:spacing w:val="-4"/>
                <w:sz w:val="19"/>
              </w:rPr>
              <w:t>17],</w:t>
            </w:r>
          </w:p>
        </w:tc>
      </w:tr>
      <w:tr>
        <w:trPr>
          <w:trHeight w:val="247" w:hRule="atLeast"/>
        </w:trPr>
        <w:tc>
          <w:tcPr>
            <w:tcW w:w="694" w:type="dxa"/>
            <w:gridSpan w:val="2"/>
          </w:tcPr>
          <w:p>
            <w:pPr>
              <w:pStyle w:val="TableParagraph"/>
              <w:spacing w:line="215" w:lineRule="exact"/>
              <w:ind w:left="50"/>
              <w:jc w:val="left"/>
              <w:rPr>
                <w:sz w:val="19"/>
              </w:rPr>
            </w:pPr>
            <w:r>
              <w:rPr>
                <w:spacing w:val="-2"/>
                <w:sz w:val="19"/>
              </w:rPr>
              <w:t>[103,</w:t>
            </w:r>
          </w:p>
        </w:tc>
        <w:tc>
          <w:tcPr>
            <w:tcW w:w="587" w:type="dxa"/>
          </w:tcPr>
          <w:p>
            <w:pPr>
              <w:pStyle w:val="TableParagraph"/>
              <w:spacing w:line="215" w:lineRule="exact"/>
              <w:ind w:right="49"/>
              <w:rPr>
                <w:sz w:val="19"/>
              </w:rPr>
            </w:pPr>
            <w:r>
              <w:rPr>
                <w:spacing w:val="-4"/>
                <w:sz w:val="19"/>
              </w:rPr>
              <w:t>85],</w:t>
            </w:r>
          </w:p>
        </w:tc>
      </w:tr>
      <w:tr>
        <w:trPr>
          <w:trHeight w:val="247" w:hRule="atLeast"/>
        </w:trPr>
        <w:tc>
          <w:tcPr>
            <w:tcW w:w="694" w:type="dxa"/>
            <w:gridSpan w:val="2"/>
          </w:tcPr>
          <w:p>
            <w:pPr>
              <w:pStyle w:val="TableParagraph"/>
              <w:ind w:left="50"/>
              <w:jc w:val="left"/>
              <w:rPr>
                <w:sz w:val="19"/>
              </w:rPr>
            </w:pPr>
            <w:r>
              <w:rPr>
                <w:spacing w:val="-2"/>
                <w:sz w:val="19"/>
              </w:rPr>
              <w:t>[103,</w:t>
            </w:r>
          </w:p>
        </w:tc>
        <w:tc>
          <w:tcPr>
            <w:tcW w:w="587" w:type="dxa"/>
          </w:tcPr>
          <w:p>
            <w:pPr>
              <w:pStyle w:val="TableParagraph"/>
              <w:ind w:right="49"/>
              <w:rPr>
                <w:sz w:val="19"/>
              </w:rPr>
            </w:pPr>
            <w:r>
              <w:rPr>
                <w:spacing w:val="-4"/>
                <w:sz w:val="19"/>
              </w:rPr>
              <w:t>23],</w:t>
            </w:r>
          </w:p>
        </w:tc>
      </w:tr>
      <w:tr>
        <w:trPr>
          <w:trHeight w:val="217" w:hRule="atLeast"/>
        </w:trPr>
        <w:tc>
          <w:tcPr>
            <w:tcW w:w="694" w:type="dxa"/>
            <w:gridSpan w:val="2"/>
          </w:tcPr>
          <w:p>
            <w:pPr>
              <w:pStyle w:val="TableParagraph"/>
              <w:spacing w:line="198" w:lineRule="exact"/>
              <w:ind w:left="50"/>
              <w:jc w:val="left"/>
              <w:rPr>
                <w:sz w:val="19"/>
              </w:rPr>
            </w:pPr>
            <w:r>
              <w:rPr>
                <w:spacing w:val="-2"/>
                <w:sz w:val="19"/>
              </w:rPr>
              <w:t>[103,</w:t>
            </w:r>
          </w:p>
        </w:tc>
        <w:tc>
          <w:tcPr>
            <w:tcW w:w="587" w:type="dxa"/>
          </w:tcPr>
          <w:p>
            <w:pPr>
              <w:pStyle w:val="TableParagraph"/>
              <w:spacing w:line="198" w:lineRule="exact"/>
              <w:ind w:right="49"/>
              <w:rPr>
                <w:sz w:val="19"/>
              </w:rPr>
            </w:pPr>
            <w:r>
              <w:rPr>
                <w:spacing w:val="-4"/>
                <w:sz w:val="19"/>
              </w:rPr>
              <w:t>69],</w:t>
            </w:r>
          </w:p>
        </w:tc>
      </w:tr>
    </w:tbl>
    <w:p>
      <w:pPr>
        <w:spacing w:after="0" w:line="198" w:lineRule="exact"/>
        <w:rPr>
          <w:sz w:val="19"/>
        </w:rPr>
        <w:sectPr>
          <w:type w:val="continuous"/>
          <w:pgSz w:w="11900" w:h="16840"/>
          <w:pgMar w:top="560" w:bottom="633" w:left="940" w:right="700"/>
        </w:sectPr>
      </w:pPr>
    </w:p>
    <w:tbl>
      <w:tblPr>
        <w:tblW w:w="0" w:type="auto"/>
        <w:jc w:val="left"/>
        <w:tblInd w:w="18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3"/>
        <w:gridCol w:w="693"/>
      </w:tblGrid>
      <w:tr>
        <w:trPr>
          <w:trHeight w:val="217" w:hRule="atLeast"/>
        </w:trPr>
        <w:tc>
          <w:tcPr>
            <w:tcW w:w="693" w:type="dxa"/>
          </w:tcPr>
          <w:p>
            <w:pPr>
              <w:pStyle w:val="TableParagraph"/>
              <w:spacing w:line="193" w:lineRule="exact"/>
              <w:ind w:right="54"/>
              <w:jc w:val="center"/>
              <w:rPr>
                <w:sz w:val="19"/>
              </w:rPr>
            </w:pPr>
            <w:r>
              <w:rPr>
                <w:spacing w:val="-2"/>
                <w:sz w:val="19"/>
              </w:rPr>
              <w:t>[113,</w:t>
            </w:r>
          </w:p>
        </w:tc>
        <w:tc>
          <w:tcPr>
            <w:tcW w:w="693" w:type="dxa"/>
          </w:tcPr>
          <w:p>
            <w:pPr>
              <w:pStyle w:val="TableParagraph"/>
              <w:spacing w:line="193" w:lineRule="exact"/>
              <w:ind w:left="214"/>
              <w:jc w:val="left"/>
              <w:rPr>
                <w:sz w:val="19"/>
              </w:rPr>
            </w:pPr>
            <w:r>
              <w:rPr>
                <w:spacing w:val="-5"/>
                <w:sz w:val="19"/>
              </w:rPr>
              <w:t>8],</w:t>
            </w:r>
          </w:p>
        </w:tc>
      </w:tr>
      <w:tr>
        <w:trPr>
          <w:trHeight w:val="247" w:hRule="atLeast"/>
        </w:trPr>
        <w:tc>
          <w:tcPr>
            <w:tcW w:w="693" w:type="dxa"/>
          </w:tcPr>
          <w:p>
            <w:pPr>
              <w:pStyle w:val="TableParagraph"/>
              <w:spacing w:line="215" w:lineRule="exact"/>
              <w:ind w:right="54"/>
              <w:jc w:val="center"/>
              <w:rPr>
                <w:sz w:val="19"/>
              </w:rPr>
            </w:pPr>
            <w:r>
              <w:rPr>
                <w:spacing w:val="-2"/>
                <w:sz w:val="19"/>
              </w:rPr>
              <w:t>[113,</w:t>
            </w:r>
          </w:p>
        </w:tc>
        <w:tc>
          <w:tcPr>
            <w:tcW w:w="693" w:type="dxa"/>
          </w:tcPr>
          <w:p>
            <w:pPr>
              <w:pStyle w:val="TableParagraph"/>
              <w:spacing w:line="215" w:lineRule="exact"/>
              <w:ind w:left="107"/>
              <w:jc w:val="left"/>
              <w:rPr>
                <w:sz w:val="19"/>
              </w:rPr>
            </w:pPr>
            <w:r>
              <w:rPr>
                <w:spacing w:val="-4"/>
                <w:sz w:val="19"/>
              </w:rPr>
              <w:t>91],</w:t>
            </w:r>
          </w:p>
        </w:tc>
      </w:tr>
      <w:tr>
        <w:trPr>
          <w:trHeight w:val="247" w:hRule="atLeast"/>
        </w:trPr>
        <w:tc>
          <w:tcPr>
            <w:tcW w:w="693" w:type="dxa"/>
          </w:tcPr>
          <w:p>
            <w:pPr>
              <w:pStyle w:val="TableParagraph"/>
              <w:ind w:right="54"/>
              <w:jc w:val="center"/>
              <w:rPr>
                <w:sz w:val="19"/>
              </w:rPr>
            </w:pPr>
            <w:r>
              <w:rPr>
                <w:spacing w:val="-2"/>
                <w:sz w:val="19"/>
              </w:rPr>
              <w:t>[120,</w:t>
            </w:r>
          </w:p>
        </w:tc>
        <w:tc>
          <w:tcPr>
            <w:tcW w:w="693" w:type="dxa"/>
          </w:tcPr>
          <w:p>
            <w:pPr>
              <w:pStyle w:val="TableParagraph"/>
              <w:ind w:left="107"/>
              <w:jc w:val="left"/>
              <w:rPr>
                <w:sz w:val="19"/>
              </w:rPr>
            </w:pPr>
            <w:r>
              <w:rPr>
                <w:spacing w:val="-4"/>
                <w:sz w:val="19"/>
              </w:rPr>
              <w:t>16],</w:t>
            </w:r>
          </w:p>
        </w:tc>
      </w:tr>
      <w:tr>
        <w:trPr>
          <w:trHeight w:val="240" w:hRule="atLeast"/>
        </w:trPr>
        <w:tc>
          <w:tcPr>
            <w:tcW w:w="693" w:type="dxa"/>
          </w:tcPr>
          <w:p>
            <w:pPr>
              <w:pStyle w:val="TableParagraph"/>
              <w:spacing w:line="215" w:lineRule="exact"/>
              <w:ind w:right="54"/>
              <w:jc w:val="center"/>
              <w:rPr>
                <w:sz w:val="19"/>
              </w:rPr>
            </w:pPr>
            <w:r>
              <w:rPr>
                <w:spacing w:val="-2"/>
                <w:sz w:val="19"/>
              </w:rPr>
              <w:t>[120,</w:t>
            </w:r>
          </w:p>
        </w:tc>
        <w:tc>
          <w:tcPr>
            <w:tcW w:w="693" w:type="dxa"/>
          </w:tcPr>
          <w:p>
            <w:pPr>
              <w:pStyle w:val="TableParagraph"/>
              <w:spacing w:line="215" w:lineRule="exact"/>
              <w:ind w:left="107"/>
              <w:jc w:val="left"/>
              <w:rPr>
                <w:sz w:val="19"/>
              </w:rPr>
            </w:pPr>
            <w:r>
              <w:rPr>
                <w:spacing w:val="-4"/>
                <w:sz w:val="19"/>
              </w:rPr>
              <w:t>79],</w:t>
            </w:r>
          </w:p>
        </w:tc>
      </w:tr>
      <w:tr>
        <w:trPr>
          <w:trHeight w:val="240" w:hRule="atLeast"/>
        </w:trPr>
        <w:tc>
          <w:tcPr>
            <w:tcW w:w="693" w:type="dxa"/>
          </w:tcPr>
          <w:p>
            <w:pPr>
              <w:pStyle w:val="TableParagraph"/>
              <w:spacing w:line="215" w:lineRule="exact"/>
              <w:ind w:right="54"/>
              <w:jc w:val="center"/>
              <w:rPr>
                <w:sz w:val="19"/>
              </w:rPr>
            </w:pPr>
            <w:r>
              <w:rPr>
                <w:spacing w:val="-2"/>
                <w:sz w:val="19"/>
              </w:rPr>
              <w:t>[126,</w:t>
            </w:r>
          </w:p>
        </w:tc>
        <w:tc>
          <w:tcPr>
            <w:tcW w:w="693" w:type="dxa"/>
          </w:tcPr>
          <w:p>
            <w:pPr>
              <w:pStyle w:val="TableParagraph"/>
              <w:spacing w:line="215" w:lineRule="exact"/>
              <w:ind w:left="107"/>
              <w:jc w:val="left"/>
              <w:rPr>
                <w:sz w:val="19"/>
              </w:rPr>
            </w:pPr>
            <w:r>
              <w:rPr>
                <w:spacing w:val="-4"/>
                <w:sz w:val="19"/>
              </w:rPr>
              <w:t>28],</w:t>
            </w:r>
          </w:p>
        </w:tc>
      </w:tr>
      <w:tr>
        <w:trPr>
          <w:trHeight w:val="247" w:hRule="atLeast"/>
        </w:trPr>
        <w:tc>
          <w:tcPr>
            <w:tcW w:w="693" w:type="dxa"/>
          </w:tcPr>
          <w:p>
            <w:pPr>
              <w:pStyle w:val="TableParagraph"/>
              <w:spacing w:line="215" w:lineRule="exact"/>
              <w:ind w:right="54"/>
              <w:jc w:val="center"/>
              <w:rPr>
                <w:sz w:val="19"/>
              </w:rPr>
            </w:pPr>
            <w:r>
              <w:rPr>
                <w:spacing w:val="-2"/>
                <w:sz w:val="19"/>
              </w:rPr>
              <w:t>[126,</w:t>
            </w:r>
          </w:p>
        </w:tc>
        <w:tc>
          <w:tcPr>
            <w:tcW w:w="693" w:type="dxa"/>
          </w:tcPr>
          <w:p>
            <w:pPr>
              <w:pStyle w:val="TableParagraph"/>
              <w:spacing w:line="215" w:lineRule="exact"/>
              <w:ind w:left="107"/>
              <w:jc w:val="left"/>
              <w:rPr>
                <w:sz w:val="19"/>
              </w:rPr>
            </w:pPr>
            <w:r>
              <w:rPr>
                <w:spacing w:val="-4"/>
                <w:sz w:val="19"/>
              </w:rPr>
              <w:t>74],</w:t>
            </w:r>
          </w:p>
        </w:tc>
      </w:tr>
      <w:tr>
        <w:trPr>
          <w:trHeight w:val="247" w:hRule="atLeast"/>
        </w:trPr>
        <w:tc>
          <w:tcPr>
            <w:tcW w:w="693" w:type="dxa"/>
          </w:tcPr>
          <w:p>
            <w:pPr>
              <w:pStyle w:val="TableParagraph"/>
              <w:ind w:right="54"/>
              <w:jc w:val="center"/>
              <w:rPr>
                <w:sz w:val="19"/>
              </w:rPr>
            </w:pPr>
            <w:r>
              <w:rPr>
                <w:spacing w:val="-2"/>
                <w:sz w:val="19"/>
              </w:rPr>
              <w:t>[137,</w:t>
            </w:r>
          </w:p>
        </w:tc>
        <w:tc>
          <w:tcPr>
            <w:tcW w:w="693" w:type="dxa"/>
          </w:tcPr>
          <w:p>
            <w:pPr>
              <w:pStyle w:val="TableParagraph"/>
              <w:ind w:left="107"/>
              <w:jc w:val="left"/>
              <w:rPr>
                <w:sz w:val="19"/>
              </w:rPr>
            </w:pPr>
            <w:r>
              <w:rPr>
                <w:spacing w:val="-4"/>
                <w:sz w:val="19"/>
              </w:rPr>
              <w:t>18],</w:t>
            </w:r>
          </w:p>
        </w:tc>
      </w:tr>
      <w:tr>
        <w:trPr>
          <w:trHeight w:val="217" w:hRule="atLeast"/>
        </w:trPr>
        <w:tc>
          <w:tcPr>
            <w:tcW w:w="693" w:type="dxa"/>
          </w:tcPr>
          <w:p>
            <w:pPr>
              <w:pStyle w:val="TableParagraph"/>
              <w:spacing w:line="198" w:lineRule="exact"/>
              <w:ind w:right="54"/>
              <w:jc w:val="center"/>
              <w:rPr>
                <w:sz w:val="19"/>
              </w:rPr>
            </w:pPr>
            <w:r>
              <w:rPr>
                <w:spacing w:val="-2"/>
                <w:sz w:val="19"/>
              </w:rPr>
              <w:t>[137,</w:t>
            </w:r>
          </w:p>
        </w:tc>
        <w:tc>
          <w:tcPr>
            <w:tcW w:w="693" w:type="dxa"/>
          </w:tcPr>
          <w:p>
            <w:pPr>
              <w:pStyle w:val="TableParagraph"/>
              <w:spacing w:line="198" w:lineRule="exact"/>
              <w:ind w:left="107"/>
              <w:jc w:val="left"/>
              <w:rPr>
                <w:sz w:val="19"/>
              </w:rPr>
            </w:pPr>
            <w:r>
              <w:rPr>
                <w:spacing w:val="-2"/>
                <w:sz w:val="19"/>
              </w:rPr>
              <w:t>83]])</w:t>
            </w:r>
          </w:p>
        </w:tc>
      </w:tr>
    </w:tbl>
    <w:p>
      <w:pPr>
        <w:pStyle w:val="BodyText"/>
        <w:spacing w:before="67"/>
      </w:pPr>
    </w:p>
    <w:p>
      <w:pPr>
        <w:pStyle w:val="BodyText"/>
        <w:ind w:left="157"/>
      </w:pPr>
      <w:r>
        <w:rPr/>
        <mc:AlternateContent>
          <mc:Choice Requires="wps">
            <w:drawing>
              <wp:anchor distT="0" distB="0" distL="0" distR="0" allowOverlap="1" layoutInCell="1" locked="0" behindDoc="0" simplePos="0" relativeHeight="15834112">
                <wp:simplePos x="0" y="0"/>
                <wp:positionH relativeFrom="page">
                  <wp:posOffset>1303337</wp:posOffset>
                </wp:positionH>
                <wp:positionV relativeFrom="paragraph">
                  <wp:posOffset>-65010</wp:posOffset>
                </wp:positionV>
                <wp:extent cx="5676900" cy="723900"/>
                <wp:effectExtent l="0" t="0" r="0" b="0"/>
                <wp:wrapNone/>
                <wp:docPr id="299" name="Textbox 299"/>
                <wp:cNvGraphicFramePr>
                  <a:graphicFrameLocks/>
                </wp:cNvGraphicFramePr>
                <a:graphic>
                  <a:graphicData uri="http://schemas.microsoft.com/office/word/2010/wordprocessingShape">
                    <wps:wsp>
                      <wps:cNvPr id="299" name="Textbox 299"/>
                      <wps:cNvSpPr txBox="1"/>
                      <wps:spPr>
                        <a:xfrm>
                          <a:off x="0" y="0"/>
                          <a:ext cx="5676900" cy="723900"/>
                        </a:xfrm>
                        <a:prstGeom prst="rect">
                          <a:avLst/>
                        </a:prstGeom>
                        <a:solidFill>
                          <a:srgbClr val="F5F5F5"/>
                        </a:solidFill>
                        <a:ln w="9525">
                          <a:solidFill>
                            <a:srgbClr val="DFDFDF"/>
                          </a:solidFill>
                          <a:prstDash val="solid"/>
                        </a:ln>
                      </wps:spPr>
                      <wps:txbx>
                        <w:txbxContent>
                          <w:p>
                            <w:pPr>
                              <w:spacing w:line="266" w:lineRule="auto" w:before="80"/>
                              <w:ind w:left="77" w:right="2704" w:firstLine="0"/>
                              <w:jc w:val="left"/>
                              <w:rPr>
                                <w:i/>
                                <w:color w:val="000000"/>
                                <w:sz w:val="19"/>
                              </w:rPr>
                            </w:pPr>
                            <w:r>
                              <w:rPr>
                                <w:i/>
                                <w:color w:val="408080"/>
                                <w:sz w:val="19"/>
                              </w:rPr>
                              <w:t>#we always assume the max number of cluster would be 10 #you can judge the number of clusters by doing </w:t>
                            </w:r>
                            <w:r>
                              <w:rPr>
                                <w:i/>
                                <w:color w:val="408080"/>
                                <w:sz w:val="19"/>
                              </w:rPr>
                              <w:t>averaging ###Static code to get max no of clusters</w:t>
                            </w:r>
                          </w:p>
                          <w:p>
                            <w:pPr>
                              <w:pStyle w:val="BodyText"/>
                              <w:spacing w:line="217" w:lineRule="exact"/>
                              <w:ind w:left="77"/>
                              <w:rPr>
                                <w:color w:val="000000"/>
                              </w:rPr>
                            </w:pPr>
                            <w:r>
                              <w:rPr>
                                <w:color w:val="202020"/>
                              </w:rPr>
                              <w:t>X</w:t>
                            </w:r>
                            <w:r>
                              <w:rPr>
                                <w:color w:val="202020"/>
                                <w:spacing w:val="13"/>
                              </w:rPr>
                              <w:t> </w:t>
                            </w:r>
                            <w:r>
                              <w:rPr>
                                <w:b/>
                                <w:color w:val="AA21FF"/>
                              </w:rPr>
                              <w:t>=</w:t>
                            </w:r>
                            <w:r>
                              <w:rPr>
                                <w:b/>
                                <w:color w:val="AA21FF"/>
                                <w:spacing w:val="13"/>
                              </w:rPr>
                              <w:t> </w:t>
                            </w:r>
                            <w:r>
                              <w:rPr>
                                <w:color w:val="202020"/>
                              </w:rPr>
                              <w:t>dataset</w:t>
                            </w:r>
                            <w:r>
                              <w:rPr>
                                <w:b/>
                                <w:color w:val="AA21FF"/>
                              </w:rPr>
                              <w:t>.</w:t>
                            </w:r>
                            <w:r>
                              <w:rPr>
                                <w:color w:val="202020"/>
                              </w:rPr>
                              <w:t>iloc</w:t>
                            </w:r>
                            <w:r>
                              <w:rPr>
                                <w:color w:val="0054AA"/>
                              </w:rPr>
                              <w:t>[:,</w:t>
                            </w:r>
                            <w:r>
                              <w:rPr>
                                <w:color w:val="0054AA"/>
                                <w:spacing w:val="14"/>
                              </w:rPr>
                              <w:t> </w:t>
                            </w:r>
                            <w:r>
                              <w:rPr>
                                <w:color w:val="0054AA"/>
                              </w:rPr>
                              <w:t>[</w:t>
                            </w:r>
                            <w:r>
                              <w:rPr>
                                <w:color w:val="008700"/>
                              </w:rPr>
                              <w:t>2</w:t>
                            </w:r>
                            <w:r>
                              <w:rPr>
                                <w:color w:val="0054AA"/>
                              </w:rPr>
                              <w:t>,</w:t>
                            </w:r>
                            <w:r>
                              <w:rPr>
                                <w:color w:val="0054AA"/>
                                <w:spacing w:val="13"/>
                              </w:rPr>
                              <w:t> </w:t>
                            </w:r>
                            <w:r>
                              <w:rPr>
                                <w:color w:val="008700"/>
                                <w:spacing w:val="-2"/>
                              </w:rPr>
                              <w:t>3</w:t>
                            </w:r>
                            <w:r>
                              <w:rPr>
                                <w:color w:val="0054AA"/>
                                <w:spacing w:val="-2"/>
                              </w:rPr>
                              <w:t>]]</w:t>
                            </w:r>
                            <w:r>
                              <w:rPr>
                                <w:b/>
                                <w:color w:val="AA21FF"/>
                                <w:spacing w:val="-2"/>
                              </w:rPr>
                              <w:t>.</w:t>
                            </w:r>
                            <w:r>
                              <w:rPr>
                                <w:color w:val="202020"/>
                                <w:spacing w:val="-2"/>
                              </w:rPr>
                              <w:t>values</w:t>
                            </w:r>
                          </w:p>
                        </w:txbxContent>
                      </wps:txbx>
                      <wps:bodyPr wrap="square" lIns="0" tIns="0" rIns="0" bIns="0" rtlCol="0">
                        <a:noAutofit/>
                      </wps:bodyPr>
                    </wps:wsp>
                  </a:graphicData>
                </a:graphic>
              </wp:anchor>
            </w:drawing>
          </mc:Choice>
          <mc:Fallback>
            <w:pict>
              <v:shape style="position:absolute;margin-left:102.625pt;margin-top:-5.118960pt;width:447pt;height:57pt;mso-position-horizontal-relative:page;mso-position-vertical-relative:paragraph;z-index:15834112" type="#_x0000_t202" id="docshape278" filled="true" fillcolor="#f5f5f5" stroked="true" strokeweight=".75pt" strokecolor="#dfdfdf">
                <v:textbox inset="0,0,0,0">
                  <w:txbxContent>
                    <w:p>
                      <w:pPr>
                        <w:spacing w:line="266" w:lineRule="auto" w:before="80"/>
                        <w:ind w:left="77" w:right="2704" w:firstLine="0"/>
                        <w:jc w:val="left"/>
                        <w:rPr>
                          <w:i/>
                          <w:color w:val="000000"/>
                          <w:sz w:val="19"/>
                        </w:rPr>
                      </w:pPr>
                      <w:r>
                        <w:rPr>
                          <w:i/>
                          <w:color w:val="408080"/>
                          <w:sz w:val="19"/>
                        </w:rPr>
                        <w:t>#we always assume the max number of cluster would be 10 #you can judge the number of clusters by doing </w:t>
                      </w:r>
                      <w:r>
                        <w:rPr>
                          <w:i/>
                          <w:color w:val="408080"/>
                          <w:sz w:val="19"/>
                        </w:rPr>
                        <w:t>averaging ###Static code to get max no of clusters</w:t>
                      </w:r>
                    </w:p>
                    <w:p>
                      <w:pPr>
                        <w:pStyle w:val="BodyText"/>
                        <w:spacing w:line="217" w:lineRule="exact"/>
                        <w:ind w:left="77"/>
                        <w:rPr>
                          <w:color w:val="000000"/>
                        </w:rPr>
                      </w:pPr>
                      <w:r>
                        <w:rPr>
                          <w:color w:val="202020"/>
                        </w:rPr>
                        <w:t>X</w:t>
                      </w:r>
                      <w:r>
                        <w:rPr>
                          <w:color w:val="202020"/>
                          <w:spacing w:val="13"/>
                        </w:rPr>
                        <w:t> </w:t>
                      </w:r>
                      <w:r>
                        <w:rPr>
                          <w:b/>
                          <w:color w:val="AA21FF"/>
                        </w:rPr>
                        <w:t>=</w:t>
                      </w:r>
                      <w:r>
                        <w:rPr>
                          <w:b/>
                          <w:color w:val="AA21FF"/>
                          <w:spacing w:val="13"/>
                        </w:rPr>
                        <w:t> </w:t>
                      </w:r>
                      <w:r>
                        <w:rPr>
                          <w:color w:val="202020"/>
                        </w:rPr>
                        <w:t>dataset</w:t>
                      </w:r>
                      <w:r>
                        <w:rPr>
                          <w:b/>
                          <w:color w:val="AA21FF"/>
                        </w:rPr>
                        <w:t>.</w:t>
                      </w:r>
                      <w:r>
                        <w:rPr>
                          <w:color w:val="202020"/>
                        </w:rPr>
                        <w:t>iloc</w:t>
                      </w:r>
                      <w:r>
                        <w:rPr>
                          <w:color w:val="0054AA"/>
                        </w:rPr>
                        <w:t>[:,</w:t>
                      </w:r>
                      <w:r>
                        <w:rPr>
                          <w:color w:val="0054AA"/>
                          <w:spacing w:val="14"/>
                        </w:rPr>
                        <w:t> </w:t>
                      </w:r>
                      <w:r>
                        <w:rPr>
                          <w:color w:val="0054AA"/>
                        </w:rPr>
                        <w:t>[</w:t>
                      </w:r>
                      <w:r>
                        <w:rPr>
                          <w:color w:val="008700"/>
                        </w:rPr>
                        <w:t>2</w:t>
                      </w:r>
                      <w:r>
                        <w:rPr>
                          <w:color w:val="0054AA"/>
                        </w:rPr>
                        <w:t>,</w:t>
                      </w:r>
                      <w:r>
                        <w:rPr>
                          <w:color w:val="0054AA"/>
                          <w:spacing w:val="13"/>
                        </w:rPr>
                        <w:t> </w:t>
                      </w:r>
                      <w:r>
                        <w:rPr>
                          <w:color w:val="008700"/>
                          <w:spacing w:val="-2"/>
                        </w:rPr>
                        <w:t>3</w:t>
                      </w:r>
                      <w:r>
                        <w:rPr>
                          <w:color w:val="0054AA"/>
                          <w:spacing w:val="-2"/>
                        </w:rPr>
                        <w:t>]]</w:t>
                      </w:r>
                      <w:r>
                        <w:rPr>
                          <w:b/>
                          <w:color w:val="AA21FF"/>
                          <w:spacing w:val="-2"/>
                        </w:rPr>
                        <w:t>.</w:t>
                      </w:r>
                      <w:r>
                        <w:rPr>
                          <w:color w:val="202020"/>
                          <w:spacing w:val="-2"/>
                        </w:rPr>
                        <w:t>values</w:t>
                      </w:r>
                    </w:p>
                  </w:txbxContent>
                </v:textbox>
                <v:fill type="solid"/>
                <v:stroke dashstyle="solid"/>
                <w10:wrap type="none"/>
              </v:shape>
            </w:pict>
          </mc:Fallback>
        </mc:AlternateContent>
      </w:r>
      <w:r>
        <w:rPr>
          <w:color w:val="616161"/>
        </w:rPr>
        <w:t>In</w:t>
      </w:r>
      <w:r>
        <w:rPr>
          <w:color w:val="616161"/>
          <w:spacing w:val="6"/>
        </w:rPr>
        <w:t> </w:t>
      </w:r>
      <w:r>
        <w:rPr>
          <w:color w:val="616161"/>
          <w:spacing w:val="-2"/>
        </w:rPr>
        <w:t>[17]:</w:t>
      </w:r>
    </w:p>
    <w:p>
      <w:pPr>
        <w:pStyle w:val="BodyText"/>
      </w:pPr>
    </w:p>
    <w:p>
      <w:pPr>
        <w:pStyle w:val="BodyText"/>
      </w:pPr>
    </w:p>
    <w:p>
      <w:pPr>
        <w:pStyle w:val="BodyText"/>
      </w:pPr>
    </w:p>
    <w:p>
      <w:pPr>
        <w:pStyle w:val="BodyText"/>
        <w:spacing w:before="192"/>
      </w:pPr>
    </w:p>
    <w:p>
      <w:pPr>
        <w:pStyle w:val="BodyText"/>
        <w:spacing w:before="1"/>
        <w:ind w:left="157"/>
      </w:pPr>
      <w:r>
        <w:rPr/>
        <mc:AlternateContent>
          <mc:Choice Requires="wps">
            <w:drawing>
              <wp:anchor distT="0" distB="0" distL="0" distR="0" allowOverlap="1" layoutInCell="1" locked="0" behindDoc="0" simplePos="0" relativeHeight="15833600">
                <wp:simplePos x="0" y="0"/>
                <wp:positionH relativeFrom="page">
                  <wp:posOffset>1303337</wp:posOffset>
                </wp:positionH>
                <wp:positionV relativeFrom="paragraph">
                  <wp:posOffset>-64600</wp:posOffset>
                </wp:positionV>
                <wp:extent cx="5676900" cy="1352550"/>
                <wp:effectExtent l="0" t="0" r="0" b="0"/>
                <wp:wrapNone/>
                <wp:docPr id="300" name="Textbox 300"/>
                <wp:cNvGraphicFramePr>
                  <a:graphicFrameLocks/>
                </wp:cNvGraphicFramePr>
                <a:graphic>
                  <a:graphicData uri="http://schemas.microsoft.com/office/word/2010/wordprocessingShape">
                    <wps:wsp>
                      <wps:cNvPr id="300" name="Textbox 300"/>
                      <wps:cNvSpPr txBox="1"/>
                      <wps:spPr>
                        <a:xfrm>
                          <a:off x="0" y="0"/>
                          <a:ext cx="5676900" cy="1352550"/>
                        </a:xfrm>
                        <a:prstGeom prst="rect">
                          <a:avLst/>
                        </a:prstGeom>
                        <a:solidFill>
                          <a:srgbClr val="F5F5F5"/>
                        </a:solidFill>
                        <a:ln w="9525">
                          <a:solidFill>
                            <a:srgbClr val="DFDFDF"/>
                          </a:solidFill>
                          <a:prstDash val="solid"/>
                        </a:ln>
                      </wps:spPr>
                      <wps:txbx>
                        <w:txbxContent>
                          <w:p>
                            <w:pPr>
                              <w:spacing w:before="95"/>
                              <w:ind w:left="77" w:right="0" w:firstLine="0"/>
                              <w:jc w:val="left"/>
                              <w:rPr>
                                <w:i/>
                                <w:color w:val="000000"/>
                                <w:sz w:val="19"/>
                              </w:rPr>
                            </w:pPr>
                            <w:r>
                              <w:rPr>
                                <w:i/>
                                <w:color w:val="408080"/>
                                <w:sz w:val="19"/>
                              </w:rPr>
                              <w:t>#</w:t>
                            </w:r>
                            <w:r>
                              <w:rPr>
                                <w:i/>
                                <w:color w:val="408080"/>
                                <w:spacing w:val="10"/>
                                <w:sz w:val="19"/>
                              </w:rPr>
                              <w:t> </w:t>
                            </w:r>
                            <w:r>
                              <w:rPr>
                                <w:i/>
                                <w:color w:val="408080"/>
                                <w:sz w:val="19"/>
                              </w:rPr>
                              <w:t>Using</w:t>
                            </w:r>
                            <w:r>
                              <w:rPr>
                                <w:i/>
                                <w:color w:val="408080"/>
                                <w:spacing w:val="10"/>
                                <w:sz w:val="19"/>
                              </w:rPr>
                              <w:t> </w:t>
                            </w:r>
                            <w:r>
                              <w:rPr>
                                <w:i/>
                                <w:color w:val="408080"/>
                                <w:sz w:val="19"/>
                              </w:rPr>
                              <w:t>the</w:t>
                            </w:r>
                            <w:r>
                              <w:rPr>
                                <w:i/>
                                <w:color w:val="408080"/>
                                <w:spacing w:val="11"/>
                                <w:sz w:val="19"/>
                              </w:rPr>
                              <w:t> </w:t>
                            </w:r>
                            <w:r>
                              <w:rPr>
                                <w:i/>
                                <w:color w:val="408080"/>
                                <w:sz w:val="19"/>
                              </w:rPr>
                              <w:t>elbow</w:t>
                            </w:r>
                            <w:r>
                              <w:rPr>
                                <w:i/>
                                <w:color w:val="408080"/>
                                <w:spacing w:val="10"/>
                                <w:sz w:val="19"/>
                              </w:rPr>
                              <w:t> </w:t>
                            </w:r>
                            <w:r>
                              <w:rPr>
                                <w:i/>
                                <w:color w:val="408080"/>
                                <w:sz w:val="19"/>
                              </w:rPr>
                              <w:t>method</w:t>
                            </w:r>
                            <w:r>
                              <w:rPr>
                                <w:i/>
                                <w:color w:val="408080"/>
                                <w:spacing w:val="10"/>
                                <w:sz w:val="19"/>
                              </w:rPr>
                              <w:t> </w:t>
                            </w:r>
                            <w:r>
                              <w:rPr>
                                <w:i/>
                                <w:color w:val="408080"/>
                                <w:sz w:val="19"/>
                              </w:rPr>
                              <w:t>to</w:t>
                            </w:r>
                            <w:r>
                              <w:rPr>
                                <w:i/>
                                <w:color w:val="408080"/>
                                <w:spacing w:val="11"/>
                                <w:sz w:val="19"/>
                              </w:rPr>
                              <w:t> </w:t>
                            </w:r>
                            <w:r>
                              <w:rPr>
                                <w:i/>
                                <w:color w:val="408080"/>
                                <w:sz w:val="19"/>
                              </w:rPr>
                              <w:t>find</w:t>
                            </w:r>
                            <w:r>
                              <w:rPr>
                                <w:i/>
                                <w:color w:val="408080"/>
                                <w:spacing w:val="10"/>
                                <w:sz w:val="19"/>
                              </w:rPr>
                              <w:t> </w:t>
                            </w:r>
                            <w:r>
                              <w:rPr>
                                <w:i/>
                                <w:color w:val="408080"/>
                                <w:sz w:val="19"/>
                              </w:rPr>
                              <w:t>the</w:t>
                            </w:r>
                            <w:r>
                              <w:rPr>
                                <w:i/>
                                <w:color w:val="408080"/>
                                <w:spacing w:val="10"/>
                                <w:sz w:val="19"/>
                              </w:rPr>
                              <w:t> </w:t>
                            </w:r>
                            <w:r>
                              <w:rPr>
                                <w:i/>
                                <w:color w:val="408080"/>
                                <w:sz w:val="19"/>
                              </w:rPr>
                              <w:t>optimal</w:t>
                            </w:r>
                            <w:r>
                              <w:rPr>
                                <w:i/>
                                <w:color w:val="408080"/>
                                <w:spacing w:val="11"/>
                                <w:sz w:val="19"/>
                              </w:rPr>
                              <w:t> </w:t>
                            </w:r>
                            <w:r>
                              <w:rPr>
                                <w:i/>
                                <w:color w:val="408080"/>
                                <w:sz w:val="19"/>
                              </w:rPr>
                              <w:t>number</w:t>
                            </w:r>
                            <w:r>
                              <w:rPr>
                                <w:i/>
                                <w:color w:val="408080"/>
                                <w:spacing w:val="10"/>
                                <w:sz w:val="19"/>
                              </w:rPr>
                              <w:t> </w:t>
                            </w:r>
                            <w:r>
                              <w:rPr>
                                <w:i/>
                                <w:color w:val="408080"/>
                                <w:sz w:val="19"/>
                              </w:rPr>
                              <w:t>of</w:t>
                            </w:r>
                            <w:r>
                              <w:rPr>
                                <w:i/>
                                <w:color w:val="408080"/>
                                <w:spacing w:val="10"/>
                                <w:sz w:val="19"/>
                              </w:rPr>
                              <w:t> </w:t>
                            </w:r>
                            <w:r>
                              <w:rPr>
                                <w:i/>
                                <w:color w:val="408080"/>
                                <w:spacing w:val="-2"/>
                                <w:sz w:val="19"/>
                              </w:rPr>
                              <w:t>clusters</w:t>
                            </w:r>
                          </w:p>
                          <w:p>
                            <w:pPr>
                              <w:spacing w:line="259" w:lineRule="auto" w:before="17"/>
                              <w:ind w:left="77" w:right="5197" w:firstLine="0"/>
                              <w:jc w:val="left"/>
                              <w:rPr>
                                <w:color w:val="000000"/>
                                <w:sz w:val="19"/>
                              </w:rPr>
                            </w:pPr>
                            <w:r>
                              <w:rPr>
                                <w:b/>
                                <w:color w:val="008000"/>
                                <w:sz w:val="19"/>
                              </w:rPr>
                              <w:t>from </w:t>
                            </w:r>
                            <w:r>
                              <w:rPr>
                                <w:color w:val="202020"/>
                                <w:sz w:val="19"/>
                              </w:rPr>
                              <w:t>sklearn.cluster </w:t>
                            </w:r>
                            <w:r>
                              <w:rPr>
                                <w:b/>
                                <w:color w:val="008000"/>
                                <w:sz w:val="19"/>
                              </w:rPr>
                              <w:t>import </w:t>
                            </w:r>
                            <w:r>
                              <w:rPr>
                                <w:color w:val="202020"/>
                                <w:sz w:val="19"/>
                              </w:rPr>
                              <w:t>KMeans wc_ss </w:t>
                            </w:r>
                            <w:r>
                              <w:rPr>
                                <w:b/>
                                <w:color w:val="AA21FF"/>
                                <w:sz w:val="19"/>
                              </w:rPr>
                              <w:t>= </w:t>
                            </w:r>
                            <w:r>
                              <w:rPr>
                                <w:color w:val="0054AA"/>
                                <w:sz w:val="19"/>
                              </w:rPr>
                              <w:t>[]</w:t>
                            </w:r>
                          </w:p>
                          <w:p>
                            <w:pPr>
                              <w:spacing w:line="222" w:lineRule="exact" w:before="0"/>
                              <w:ind w:left="77" w:right="0" w:firstLine="0"/>
                              <w:jc w:val="left"/>
                              <w:rPr>
                                <w:color w:val="000000"/>
                                <w:sz w:val="19"/>
                              </w:rPr>
                            </w:pPr>
                            <w:r>
                              <w:rPr>
                                <w:b/>
                                <w:color w:val="008000"/>
                                <w:sz w:val="19"/>
                              </w:rPr>
                              <w:t>for</w:t>
                            </w:r>
                            <w:r>
                              <w:rPr>
                                <w:b/>
                                <w:color w:val="008000"/>
                                <w:spacing w:val="10"/>
                                <w:sz w:val="19"/>
                              </w:rPr>
                              <w:t> </w:t>
                            </w:r>
                            <w:r>
                              <w:rPr>
                                <w:color w:val="202020"/>
                                <w:sz w:val="19"/>
                              </w:rPr>
                              <w:t>i</w:t>
                            </w:r>
                            <w:r>
                              <w:rPr>
                                <w:color w:val="202020"/>
                                <w:spacing w:val="10"/>
                                <w:sz w:val="19"/>
                              </w:rPr>
                              <w:t> </w:t>
                            </w:r>
                            <w:r>
                              <w:rPr>
                                <w:b/>
                                <w:color w:val="AA21FF"/>
                                <w:sz w:val="19"/>
                              </w:rPr>
                              <w:t>in</w:t>
                            </w:r>
                            <w:r>
                              <w:rPr>
                                <w:b/>
                                <w:color w:val="AA21FF"/>
                                <w:spacing w:val="9"/>
                                <w:sz w:val="19"/>
                              </w:rPr>
                              <w:t> </w:t>
                            </w:r>
                            <w:r>
                              <w:rPr>
                                <w:color w:val="202020"/>
                                <w:sz w:val="19"/>
                              </w:rPr>
                              <w:t>range</w:t>
                            </w:r>
                            <w:r>
                              <w:rPr>
                                <w:color w:val="0054AA"/>
                                <w:sz w:val="19"/>
                              </w:rPr>
                              <w:t>(</w:t>
                            </w:r>
                            <w:r>
                              <w:rPr>
                                <w:color w:val="008700"/>
                                <w:sz w:val="19"/>
                              </w:rPr>
                              <w:t>1</w:t>
                            </w:r>
                            <w:r>
                              <w:rPr>
                                <w:color w:val="0054AA"/>
                                <w:sz w:val="19"/>
                              </w:rPr>
                              <w:t>,</w:t>
                            </w:r>
                            <w:r>
                              <w:rPr>
                                <w:color w:val="0054AA"/>
                                <w:spacing w:val="11"/>
                                <w:sz w:val="19"/>
                              </w:rPr>
                              <w:t> </w:t>
                            </w:r>
                            <w:r>
                              <w:rPr>
                                <w:color w:val="008700"/>
                                <w:spacing w:val="-4"/>
                                <w:sz w:val="19"/>
                              </w:rPr>
                              <w:t>11</w:t>
                            </w:r>
                            <w:r>
                              <w:rPr>
                                <w:color w:val="0054AA"/>
                                <w:spacing w:val="-4"/>
                                <w:sz w:val="19"/>
                              </w:rPr>
                              <w:t>):</w:t>
                            </w:r>
                          </w:p>
                          <w:p>
                            <w:pPr>
                              <w:pStyle w:val="BodyText"/>
                              <w:spacing w:line="259" w:lineRule="auto" w:before="33"/>
                              <w:ind w:left="506" w:right="2391"/>
                              <w:rPr>
                                <w:color w:val="000000"/>
                              </w:rPr>
                            </w:pPr>
                            <w:r>
                              <w:rPr>
                                <w:color w:val="202020"/>
                              </w:rPr>
                              <w:t>kmeans_clu </w:t>
                            </w:r>
                            <w:r>
                              <w:rPr>
                                <w:b/>
                                <w:color w:val="AA21FF"/>
                              </w:rPr>
                              <w:t>= </w:t>
                            </w:r>
                            <w:r>
                              <w:rPr>
                                <w:color w:val="202020"/>
                              </w:rPr>
                              <w:t>KMeans</w:t>
                            </w:r>
                            <w:r>
                              <w:rPr>
                                <w:color w:val="0054AA"/>
                              </w:rPr>
                              <w:t>(</w:t>
                            </w:r>
                            <w:r>
                              <w:rPr>
                                <w:color w:val="202020"/>
                              </w:rPr>
                              <w:t>n_clusters </w:t>
                            </w:r>
                            <w:r>
                              <w:rPr>
                                <w:b/>
                                <w:color w:val="AA21FF"/>
                              </w:rPr>
                              <w:t>= </w:t>
                            </w:r>
                            <w:r>
                              <w:rPr>
                                <w:color w:val="202020"/>
                              </w:rPr>
                              <w:t>i</w:t>
                            </w:r>
                            <w:r>
                              <w:rPr>
                                <w:color w:val="0054AA"/>
                              </w:rPr>
                              <w:t>, </w:t>
                            </w:r>
                            <w:r>
                              <w:rPr>
                                <w:color w:val="202020"/>
                              </w:rPr>
                              <w:t>random_state </w:t>
                            </w:r>
                            <w:r>
                              <w:rPr>
                                <w:b/>
                                <w:color w:val="AA21FF"/>
                              </w:rPr>
                              <w:t>= </w:t>
                            </w:r>
                            <w:r>
                              <w:rPr>
                                <w:color w:val="008700"/>
                              </w:rPr>
                              <w:t>56</w:t>
                            </w:r>
                            <w:r>
                              <w:rPr>
                                <w:color w:val="0054AA"/>
                              </w:rPr>
                              <w:t>) </w:t>
                            </w:r>
                            <w:r>
                              <w:rPr>
                                <w:color w:val="202020"/>
                                <w:spacing w:val="-2"/>
                              </w:rPr>
                              <w:t>kmeans_clu</w:t>
                            </w:r>
                            <w:r>
                              <w:rPr>
                                <w:b/>
                                <w:color w:val="AA21FF"/>
                                <w:spacing w:val="-2"/>
                              </w:rPr>
                              <w:t>.</w:t>
                            </w:r>
                            <w:r>
                              <w:rPr>
                                <w:color w:val="202020"/>
                                <w:spacing w:val="-2"/>
                              </w:rPr>
                              <w:t>fit</w:t>
                            </w:r>
                            <w:r>
                              <w:rPr>
                                <w:color w:val="0054AA"/>
                                <w:spacing w:val="-2"/>
                              </w:rPr>
                              <w:t>(</w:t>
                            </w:r>
                            <w:r>
                              <w:rPr>
                                <w:color w:val="202020"/>
                                <w:spacing w:val="-2"/>
                              </w:rPr>
                              <w:t>X</w:t>
                            </w:r>
                            <w:r>
                              <w:rPr>
                                <w:color w:val="0054AA"/>
                                <w:spacing w:val="-2"/>
                              </w:rPr>
                              <w:t>)</w:t>
                            </w:r>
                          </w:p>
                          <w:p>
                            <w:pPr>
                              <w:spacing w:line="222" w:lineRule="exact" w:before="0"/>
                              <w:ind w:left="506" w:right="0" w:firstLine="0"/>
                              <w:jc w:val="left"/>
                              <w:rPr>
                                <w:i/>
                                <w:color w:val="000000"/>
                                <w:sz w:val="19"/>
                              </w:rPr>
                            </w:pPr>
                            <w:r>
                              <w:rPr>
                                <w:i/>
                                <w:color w:val="408080"/>
                                <w:sz w:val="19"/>
                              </w:rPr>
                              <w:t>#</w:t>
                            </w:r>
                            <w:r>
                              <w:rPr>
                                <w:i/>
                                <w:color w:val="408080"/>
                                <w:spacing w:val="11"/>
                                <w:sz w:val="19"/>
                              </w:rPr>
                              <w:t> </w:t>
                            </w:r>
                            <w:r>
                              <w:rPr>
                                <w:i/>
                                <w:color w:val="408080"/>
                                <w:sz w:val="19"/>
                              </w:rPr>
                              <w:t>inertia</w:t>
                            </w:r>
                            <w:r>
                              <w:rPr>
                                <w:i/>
                                <w:color w:val="408080"/>
                                <w:spacing w:val="12"/>
                                <w:sz w:val="19"/>
                              </w:rPr>
                              <w:t> </w:t>
                            </w:r>
                            <w:r>
                              <w:rPr>
                                <w:i/>
                                <w:color w:val="408080"/>
                                <w:sz w:val="19"/>
                              </w:rPr>
                              <w:t>method</w:t>
                            </w:r>
                            <w:r>
                              <w:rPr>
                                <w:i/>
                                <w:color w:val="408080"/>
                                <w:spacing w:val="11"/>
                                <w:sz w:val="19"/>
                              </w:rPr>
                              <w:t> </w:t>
                            </w:r>
                            <w:r>
                              <w:rPr>
                                <w:i/>
                                <w:color w:val="408080"/>
                                <w:sz w:val="19"/>
                              </w:rPr>
                              <w:t>returns</w:t>
                            </w:r>
                            <w:r>
                              <w:rPr>
                                <w:i/>
                                <w:color w:val="408080"/>
                                <w:spacing w:val="12"/>
                                <w:sz w:val="19"/>
                              </w:rPr>
                              <w:t> </w:t>
                            </w:r>
                            <w:r>
                              <w:rPr>
                                <w:i/>
                                <w:color w:val="408080"/>
                                <w:sz w:val="19"/>
                              </w:rPr>
                              <w:t>wcss</w:t>
                            </w:r>
                            <w:r>
                              <w:rPr>
                                <w:i/>
                                <w:color w:val="408080"/>
                                <w:spacing w:val="11"/>
                                <w:sz w:val="19"/>
                              </w:rPr>
                              <w:t> </w:t>
                            </w:r>
                            <w:r>
                              <w:rPr>
                                <w:i/>
                                <w:color w:val="408080"/>
                                <w:sz w:val="19"/>
                              </w:rPr>
                              <w:t>for</w:t>
                            </w:r>
                            <w:r>
                              <w:rPr>
                                <w:i/>
                                <w:color w:val="408080"/>
                                <w:spacing w:val="12"/>
                                <w:sz w:val="19"/>
                              </w:rPr>
                              <w:t> </w:t>
                            </w:r>
                            <w:r>
                              <w:rPr>
                                <w:i/>
                                <w:color w:val="408080"/>
                                <w:sz w:val="19"/>
                              </w:rPr>
                              <w:t>that</w:t>
                            </w:r>
                            <w:r>
                              <w:rPr>
                                <w:i/>
                                <w:color w:val="408080"/>
                                <w:spacing w:val="11"/>
                                <w:sz w:val="19"/>
                              </w:rPr>
                              <w:t> </w:t>
                            </w:r>
                            <w:r>
                              <w:rPr>
                                <w:i/>
                                <w:color w:val="408080"/>
                                <w:spacing w:val="-2"/>
                                <w:sz w:val="19"/>
                              </w:rPr>
                              <w:t>model</w:t>
                            </w:r>
                          </w:p>
                          <w:p>
                            <w:pPr>
                              <w:pStyle w:val="BodyText"/>
                              <w:spacing w:before="18"/>
                              <w:ind w:left="506"/>
                              <w:rPr>
                                <w:color w:val="000000"/>
                              </w:rPr>
                            </w:pPr>
                            <w:r>
                              <w:rPr>
                                <w:color w:val="202020"/>
                                <w:spacing w:val="-2"/>
                              </w:rPr>
                              <w:t>wc_ss</w:t>
                            </w:r>
                            <w:r>
                              <w:rPr>
                                <w:b/>
                                <w:color w:val="AA21FF"/>
                                <w:spacing w:val="-2"/>
                              </w:rPr>
                              <w:t>.</w:t>
                            </w:r>
                            <w:r>
                              <w:rPr>
                                <w:color w:val="202020"/>
                                <w:spacing w:val="-2"/>
                              </w:rPr>
                              <w:t>append</w:t>
                            </w:r>
                            <w:r>
                              <w:rPr>
                                <w:color w:val="0054AA"/>
                                <w:spacing w:val="-2"/>
                              </w:rPr>
                              <w:t>(</w:t>
                            </w:r>
                            <w:r>
                              <w:rPr>
                                <w:color w:val="202020"/>
                                <w:spacing w:val="-2"/>
                              </w:rPr>
                              <w:t>kmeans_clu</w:t>
                            </w:r>
                            <w:r>
                              <w:rPr>
                                <w:b/>
                                <w:color w:val="AA21FF"/>
                                <w:spacing w:val="-2"/>
                              </w:rPr>
                              <w:t>.</w:t>
                            </w:r>
                            <w:r>
                              <w:rPr>
                                <w:color w:val="202020"/>
                                <w:spacing w:val="-2"/>
                              </w:rPr>
                              <w:t>inertia_</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086636pt;width:447pt;height:106.5pt;mso-position-horizontal-relative:page;mso-position-vertical-relative:paragraph;z-index:15833600" type="#_x0000_t202" id="docshape279" filled="true" fillcolor="#f5f5f5" stroked="true" strokeweight=".75pt" strokecolor="#dfdfdf">
                <v:textbox inset="0,0,0,0">
                  <w:txbxContent>
                    <w:p>
                      <w:pPr>
                        <w:spacing w:before="95"/>
                        <w:ind w:left="77" w:right="0" w:firstLine="0"/>
                        <w:jc w:val="left"/>
                        <w:rPr>
                          <w:i/>
                          <w:color w:val="000000"/>
                          <w:sz w:val="19"/>
                        </w:rPr>
                      </w:pPr>
                      <w:r>
                        <w:rPr>
                          <w:i/>
                          <w:color w:val="408080"/>
                          <w:sz w:val="19"/>
                        </w:rPr>
                        <w:t>#</w:t>
                      </w:r>
                      <w:r>
                        <w:rPr>
                          <w:i/>
                          <w:color w:val="408080"/>
                          <w:spacing w:val="10"/>
                          <w:sz w:val="19"/>
                        </w:rPr>
                        <w:t> </w:t>
                      </w:r>
                      <w:r>
                        <w:rPr>
                          <w:i/>
                          <w:color w:val="408080"/>
                          <w:sz w:val="19"/>
                        </w:rPr>
                        <w:t>Using</w:t>
                      </w:r>
                      <w:r>
                        <w:rPr>
                          <w:i/>
                          <w:color w:val="408080"/>
                          <w:spacing w:val="10"/>
                          <w:sz w:val="19"/>
                        </w:rPr>
                        <w:t> </w:t>
                      </w:r>
                      <w:r>
                        <w:rPr>
                          <w:i/>
                          <w:color w:val="408080"/>
                          <w:sz w:val="19"/>
                        </w:rPr>
                        <w:t>the</w:t>
                      </w:r>
                      <w:r>
                        <w:rPr>
                          <w:i/>
                          <w:color w:val="408080"/>
                          <w:spacing w:val="11"/>
                          <w:sz w:val="19"/>
                        </w:rPr>
                        <w:t> </w:t>
                      </w:r>
                      <w:r>
                        <w:rPr>
                          <w:i/>
                          <w:color w:val="408080"/>
                          <w:sz w:val="19"/>
                        </w:rPr>
                        <w:t>elbow</w:t>
                      </w:r>
                      <w:r>
                        <w:rPr>
                          <w:i/>
                          <w:color w:val="408080"/>
                          <w:spacing w:val="10"/>
                          <w:sz w:val="19"/>
                        </w:rPr>
                        <w:t> </w:t>
                      </w:r>
                      <w:r>
                        <w:rPr>
                          <w:i/>
                          <w:color w:val="408080"/>
                          <w:sz w:val="19"/>
                        </w:rPr>
                        <w:t>method</w:t>
                      </w:r>
                      <w:r>
                        <w:rPr>
                          <w:i/>
                          <w:color w:val="408080"/>
                          <w:spacing w:val="10"/>
                          <w:sz w:val="19"/>
                        </w:rPr>
                        <w:t> </w:t>
                      </w:r>
                      <w:r>
                        <w:rPr>
                          <w:i/>
                          <w:color w:val="408080"/>
                          <w:sz w:val="19"/>
                        </w:rPr>
                        <w:t>to</w:t>
                      </w:r>
                      <w:r>
                        <w:rPr>
                          <w:i/>
                          <w:color w:val="408080"/>
                          <w:spacing w:val="11"/>
                          <w:sz w:val="19"/>
                        </w:rPr>
                        <w:t> </w:t>
                      </w:r>
                      <w:r>
                        <w:rPr>
                          <w:i/>
                          <w:color w:val="408080"/>
                          <w:sz w:val="19"/>
                        </w:rPr>
                        <w:t>find</w:t>
                      </w:r>
                      <w:r>
                        <w:rPr>
                          <w:i/>
                          <w:color w:val="408080"/>
                          <w:spacing w:val="10"/>
                          <w:sz w:val="19"/>
                        </w:rPr>
                        <w:t> </w:t>
                      </w:r>
                      <w:r>
                        <w:rPr>
                          <w:i/>
                          <w:color w:val="408080"/>
                          <w:sz w:val="19"/>
                        </w:rPr>
                        <w:t>the</w:t>
                      </w:r>
                      <w:r>
                        <w:rPr>
                          <w:i/>
                          <w:color w:val="408080"/>
                          <w:spacing w:val="10"/>
                          <w:sz w:val="19"/>
                        </w:rPr>
                        <w:t> </w:t>
                      </w:r>
                      <w:r>
                        <w:rPr>
                          <w:i/>
                          <w:color w:val="408080"/>
                          <w:sz w:val="19"/>
                        </w:rPr>
                        <w:t>optimal</w:t>
                      </w:r>
                      <w:r>
                        <w:rPr>
                          <w:i/>
                          <w:color w:val="408080"/>
                          <w:spacing w:val="11"/>
                          <w:sz w:val="19"/>
                        </w:rPr>
                        <w:t> </w:t>
                      </w:r>
                      <w:r>
                        <w:rPr>
                          <w:i/>
                          <w:color w:val="408080"/>
                          <w:sz w:val="19"/>
                        </w:rPr>
                        <w:t>number</w:t>
                      </w:r>
                      <w:r>
                        <w:rPr>
                          <w:i/>
                          <w:color w:val="408080"/>
                          <w:spacing w:val="10"/>
                          <w:sz w:val="19"/>
                        </w:rPr>
                        <w:t> </w:t>
                      </w:r>
                      <w:r>
                        <w:rPr>
                          <w:i/>
                          <w:color w:val="408080"/>
                          <w:sz w:val="19"/>
                        </w:rPr>
                        <w:t>of</w:t>
                      </w:r>
                      <w:r>
                        <w:rPr>
                          <w:i/>
                          <w:color w:val="408080"/>
                          <w:spacing w:val="10"/>
                          <w:sz w:val="19"/>
                        </w:rPr>
                        <w:t> </w:t>
                      </w:r>
                      <w:r>
                        <w:rPr>
                          <w:i/>
                          <w:color w:val="408080"/>
                          <w:spacing w:val="-2"/>
                          <w:sz w:val="19"/>
                        </w:rPr>
                        <w:t>clusters</w:t>
                      </w:r>
                    </w:p>
                    <w:p>
                      <w:pPr>
                        <w:spacing w:line="259" w:lineRule="auto" w:before="17"/>
                        <w:ind w:left="77" w:right="5197" w:firstLine="0"/>
                        <w:jc w:val="left"/>
                        <w:rPr>
                          <w:color w:val="000000"/>
                          <w:sz w:val="19"/>
                        </w:rPr>
                      </w:pPr>
                      <w:r>
                        <w:rPr>
                          <w:b/>
                          <w:color w:val="008000"/>
                          <w:sz w:val="19"/>
                        </w:rPr>
                        <w:t>from </w:t>
                      </w:r>
                      <w:r>
                        <w:rPr>
                          <w:color w:val="202020"/>
                          <w:sz w:val="19"/>
                        </w:rPr>
                        <w:t>sklearn.cluster </w:t>
                      </w:r>
                      <w:r>
                        <w:rPr>
                          <w:b/>
                          <w:color w:val="008000"/>
                          <w:sz w:val="19"/>
                        </w:rPr>
                        <w:t>import </w:t>
                      </w:r>
                      <w:r>
                        <w:rPr>
                          <w:color w:val="202020"/>
                          <w:sz w:val="19"/>
                        </w:rPr>
                        <w:t>KMeans wc_ss </w:t>
                      </w:r>
                      <w:r>
                        <w:rPr>
                          <w:b/>
                          <w:color w:val="AA21FF"/>
                          <w:sz w:val="19"/>
                        </w:rPr>
                        <w:t>= </w:t>
                      </w:r>
                      <w:r>
                        <w:rPr>
                          <w:color w:val="0054AA"/>
                          <w:sz w:val="19"/>
                        </w:rPr>
                        <w:t>[]</w:t>
                      </w:r>
                    </w:p>
                    <w:p>
                      <w:pPr>
                        <w:spacing w:line="222" w:lineRule="exact" w:before="0"/>
                        <w:ind w:left="77" w:right="0" w:firstLine="0"/>
                        <w:jc w:val="left"/>
                        <w:rPr>
                          <w:color w:val="000000"/>
                          <w:sz w:val="19"/>
                        </w:rPr>
                      </w:pPr>
                      <w:r>
                        <w:rPr>
                          <w:b/>
                          <w:color w:val="008000"/>
                          <w:sz w:val="19"/>
                        </w:rPr>
                        <w:t>for</w:t>
                      </w:r>
                      <w:r>
                        <w:rPr>
                          <w:b/>
                          <w:color w:val="008000"/>
                          <w:spacing w:val="10"/>
                          <w:sz w:val="19"/>
                        </w:rPr>
                        <w:t> </w:t>
                      </w:r>
                      <w:r>
                        <w:rPr>
                          <w:color w:val="202020"/>
                          <w:sz w:val="19"/>
                        </w:rPr>
                        <w:t>i</w:t>
                      </w:r>
                      <w:r>
                        <w:rPr>
                          <w:color w:val="202020"/>
                          <w:spacing w:val="10"/>
                          <w:sz w:val="19"/>
                        </w:rPr>
                        <w:t> </w:t>
                      </w:r>
                      <w:r>
                        <w:rPr>
                          <w:b/>
                          <w:color w:val="AA21FF"/>
                          <w:sz w:val="19"/>
                        </w:rPr>
                        <w:t>in</w:t>
                      </w:r>
                      <w:r>
                        <w:rPr>
                          <w:b/>
                          <w:color w:val="AA21FF"/>
                          <w:spacing w:val="9"/>
                          <w:sz w:val="19"/>
                        </w:rPr>
                        <w:t> </w:t>
                      </w:r>
                      <w:r>
                        <w:rPr>
                          <w:color w:val="202020"/>
                          <w:sz w:val="19"/>
                        </w:rPr>
                        <w:t>range</w:t>
                      </w:r>
                      <w:r>
                        <w:rPr>
                          <w:color w:val="0054AA"/>
                          <w:sz w:val="19"/>
                        </w:rPr>
                        <w:t>(</w:t>
                      </w:r>
                      <w:r>
                        <w:rPr>
                          <w:color w:val="008700"/>
                          <w:sz w:val="19"/>
                        </w:rPr>
                        <w:t>1</w:t>
                      </w:r>
                      <w:r>
                        <w:rPr>
                          <w:color w:val="0054AA"/>
                          <w:sz w:val="19"/>
                        </w:rPr>
                        <w:t>,</w:t>
                      </w:r>
                      <w:r>
                        <w:rPr>
                          <w:color w:val="0054AA"/>
                          <w:spacing w:val="11"/>
                          <w:sz w:val="19"/>
                        </w:rPr>
                        <w:t> </w:t>
                      </w:r>
                      <w:r>
                        <w:rPr>
                          <w:color w:val="008700"/>
                          <w:spacing w:val="-4"/>
                          <w:sz w:val="19"/>
                        </w:rPr>
                        <w:t>11</w:t>
                      </w:r>
                      <w:r>
                        <w:rPr>
                          <w:color w:val="0054AA"/>
                          <w:spacing w:val="-4"/>
                          <w:sz w:val="19"/>
                        </w:rPr>
                        <w:t>):</w:t>
                      </w:r>
                    </w:p>
                    <w:p>
                      <w:pPr>
                        <w:pStyle w:val="BodyText"/>
                        <w:spacing w:line="259" w:lineRule="auto" w:before="33"/>
                        <w:ind w:left="506" w:right="2391"/>
                        <w:rPr>
                          <w:color w:val="000000"/>
                        </w:rPr>
                      </w:pPr>
                      <w:r>
                        <w:rPr>
                          <w:color w:val="202020"/>
                        </w:rPr>
                        <w:t>kmeans_clu </w:t>
                      </w:r>
                      <w:r>
                        <w:rPr>
                          <w:b/>
                          <w:color w:val="AA21FF"/>
                        </w:rPr>
                        <w:t>= </w:t>
                      </w:r>
                      <w:r>
                        <w:rPr>
                          <w:color w:val="202020"/>
                        </w:rPr>
                        <w:t>KMeans</w:t>
                      </w:r>
                      <w:r>
                        <w:rPr>
                          <w:color w:val="0054AA"/>
                        </w:rPr>
                        <w:t>(</w:t>
                      </w:r>
                      <w:r>
                        <w:rPr>
                          <w:color w:val="202020"/>
                        </w:rPr>
                        <w:t>n_clusters </w:t>
                      </w:r>
                      <w:r>
                        <w:rPr>
                          <w:b/>
                          <w:color w:val="AA21FF"/>
                        </w:rPr>
                        <w:t>= </w:t>
                      </w:r>
                      <w:r>
                        <w:rPr>
                          <w:color w:val="202020"/>
                        </w:rPr>
                        <w:t>i</w:t>
                      </w:r>
                      <w:r>
                        <w:rPr>
                          <w:color w:val="0054AA"/>
                        </w:rPr>
                        <w:t>, </w:t>
                      </w:r>
                      <w:r>
                        <w:rPr>
                          <w:color w:val="202020"/>
                        </w:rPr>
                        <w:t>random_state </w:t>
                      </w:r>
                      <w:r>
                        <w:rPr>
                          <w:b/>
                          <w:color w:val="AA21FF"/>
                        </w:rPr>
                        <w:t>= </w:t>
                      </w:r>
                      <w:r>
                        <w:rPr>
                          <w:color w:val="008700"/>
                        </w:rPr>
                        <w:t>56</w:t>
                      </w:r>
                      <w:r>
                        <w:rPr>
                          <w:color w:val="0054AA"/>
                        </w:rPr>
                        <w:t>) </w:t>
                      </w:r>
                      <w:r>
                        <w:rPr>
                          <w:color w:val="202020"/>
                          <w:spacing w:val="-2"/>
                        </w:rPr>
                        <w:t>kmeans_clu</w:t>
                      </w:r>
                      <w:r>
                        <w:rPr>
                          <w:b/>
                          <w:color w:val="AA21FF"/>
                          <w:spacing w:val="-2"/>
                        </w:rPr>
                        <w:t>.</w:t>
                      </w:r>
                      <w:r>
                        <w:rPr>
                          <w:color w:val="202020"/>
                          <w:spacing w:val="-2"/>
                        </w:rPr>
                        <w:t>fit</w:t>
                      </w:r>
                      <w:r>
                        <w:rPr>
                          <w:color w:val="0054AA"/>
                          <w:spacing w:val="-2"/>
                        </w:rPr>
                        <w:t>(</w:t>
                      </w:r>
                      <w:r>
                        <w:rPr>
                          <w:color w:val="202020"/>
                          <w:spacing w:val="-2"/>
                        </w:rPr>
                        <w:t>X</w:t>
                      </w:r>
                      <w:r>
                        <w:rPr>
                          <w:color w:val="0054AA"/>
                          <w:spacing w:val="-2"/>
                        </w:rPr>
                        <w:t>)</w:t>
                      </w:r>
                    </w:p>
                    <w:p>
                      <w:pPr>
                        <w:spacing w:line="222" w:lineRule="exact" w:before="0"/>
                        <w:ind w:left="506" w:right="0" w:firstLine="0"/>
                        <w:jc w:val="left"/>
                        <w:rPr>
                          <w:i/>
                          <w:color w:val="000000"/>
                          <w:sz w:val="19"/>
                        </w:rPr>
                      </w:pPr>
                      <w:r>
                        <w:rPr>
                          <w:i/>
                          <w:color w:val="408080"/>
                          <w:sz w:val="19"/>
                        </w:rPr>
                        <w:t>#</w:t>
                      </w:r>
                      <w:r>
                        <w:rPr>
                          <w:i/>
                          <w:color w:val="408080"/>
                          <w:spacing w:val="11"/>
                          <w:sz w:val="19"/>
                        </w:rPr>
                        <w:t> </w:t>
                      </w:r>
                      <w:r>
                        <w:rPr>
                          <w:i/>
                          <w:color w:val="408080"/>
                          <w:sz w:val="19"/>
                        </w:rPr>
                        <w:t>inertia</w:t>
                      </w:r>
                      <w:r>
                        <w:rPr>
                          <w:i/>
                          <w:color w:val="408080"/>
                          <w:spacing w:val="12"/>
                          <w:sz w:val="19"/>
                        </w:rPr>
                        <w:t> </w:t>
                      </w:r>
                      <w:r>
                        <w:rPr>
                          <w:i/>
                          <w:color w:val="408080"/>
                          <w:sz w:val="19"/>
                        </w:rPr>
                        <w:t>method</w:t>
                      </w:r>
                      <w:r>
                        <w:rPr>
                          <w:i/>
                          <w:color w:val="408080"/>
                          <w:spacing w:val="11"/>
                          <w:sz w:val="19"/>
                        </w:rPr>
                        <w:t> </w:t>
                      </w:r>
                      <w:r>
                        <w:rPr>
                          <w:i/>
                          <w:color w:val="408080"/>
                          <w:sz w:val="19"/>
                        </w:rPr>
                        <w:t>returns</w:t>
                      </w:r>
                      <w:r>
                        <w:rPr>
                          <w:i/>
                          <w:color w:val="408080"/>
                          <w:spacing w:val="12"/>
                          <w:sz w:val="19"/>
                        </w:rPr>
                        <w:t> </w:t>
                      </w:r>
                      <w:r>
                        <w:rPr>
                          <w:i/>
                          <w:color w:val="408080"/>
                          <w:sz w:val="19"/>
                        </w:rPr>
                        <w:t>wcss</w:t>
                      </w:r>
                      <w:r>
                        <w:rPr>
                          <w:i/>
                          <w:color w:val="408080"/>
                          <w:spacing w:val="11"/>
                          <w:sz w:val="19"/>
                        </w:rPr>
                        <w:t> </w:t>
                      </w:r>
                      <w:r>
                        <w:rPr>
                          <w:i/>
                          <w:color w:val="408080"/>
                          <w:sz w:val="19"/>
                        </w:rPr>
                        <w:t>for</w:t>
                      </w:r>
                      <w:r>
                        <w:rPr>
                          <w:i/>
                          <w:color w:val="408080"/>
                          <w:spacing w:val="12"/>
                          <w:sz w:val="19"/>
                        </w:rPr>
                        <w:t> </w:t>
                      </w:r>
                      <w:r>
                        <w:rPr>
                          <w:i/>
                          <w:color w:val="408080"/>
                          <w:sz w:val="19"/>
                        </w:rPr>
                        <w:t>that</w:t>
                      </w:r>
                      <w:r>
                        <w:rPr>
                          <w:i/>
                          <w:color w:val="408080"/>
                          <w:spacing w:val="11"/>
                          <w:sz w:val="19"/>
                        </w:rPr>
                        <w:t> </w:t>
                      </w:r>
                      <w:r>
                        <w:rPr>
                          <w:i/>
                          <w:color w:val="408080"/>
                          <w:spacing w:val="-2"/>
                          <w:sz w:val="19"/>
                        </w:rPr>
                        <w:t>model</w:t>
                      </w:r>
                    </w:p>
                    <w:p>
                      <w:pPr>
                        <w:pStyle w:val="BodyText"/>
                        <w:spacing w:before="18"/>
                        <w:ind w:left="506"/>
                        <w:rPr>
                          <w:color w:val="000000"/>
                        </w:rPr>
                      </w:pPr>
                      <w:r>
                        <w:rPr>
                          <w:color w:val="202020"/>
                          <w:spacing w:val="-2"/>
                        </w:rPr>
                        <w:t>wc_ss</w:t>
                      </w:r>
                      <w:r>
                        <w:rPr>
                          <w:b/>
                          <w:color w:val="AA21FF"/>
                          <w:spacing w:val="-2"/>
                        </w:rPr>
                        <w:t>.</w:t>
                      </w:r>
                      <w:r>
                        <w:rPr>
                          <w:color w:val="202020"/>
                          <w:spacing w:val="-2"/>
                        </w:rPr>
                        <w:t>append</w:t>
                      </w:r>
                      <w:r>
                        <w:rPr>
                          <w:color w:val="0054AA"/>
                          <w:spacing w:val="-2"/>
                        </w:rPr>
                        <w:t>(</w:t>
                      </w:r>
                      <w:r>
                        <w:rPr>
                          <w:color w:val="202020"/>
                          <w:spacing w:val="-2"/>
                        </w:rPr>
                        <w:t>kmeans_clu</w:t>
                      </w:r>
                      <w:r>
                        <w:rPr>
                          <w:b/>
                          <w:color w:val="AA21FF"/>
                          <w:spacing w:val="-2"/>
                        </w:rPr>
                        <w:t>.</w:t>
                      </w:r>
                      <w:r>
                        <w:rPr>
                          <w:color w:val="202020"/>
                          <w:spacing w:val="-2"/>
                        </w:rPr>
                        <w:t>inertia_</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[18]:</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0"/>
      </w:pPr>
    </w:p>
    <w:p>
      <w:pPr>
        <w:pStyle w:val="BodyText"/>
        <w:ind w:left="157"/>
      </w:pPr>
      <w:r>
        <w:rPr/>
        <mc:AlternateContent>
          <mc:Choice Requires="wps">
            <w:drawing>
              <wp:anchor distT="0" distB="0" distL="0" distR="0" allowOverlap="1" layoutInCell="1" locked="0" behindDoc="0" simplePos="0" relativeHeight="15833088">
                <wp:simplePos x="0" y="0"/>
                <wp:positionH relativeFrom="page">
                  <wp:posOffset>1303337</wp:posOffset>
                </wp:positionH>
                <wp:positionV relativeFrom="paragraph">
                  <wp:posOffset>-65049</wp:posOffset>
                </wp:positionV>
                <wp:extent cx="5676900" cy="1038225"/>
                <wp:effectExtent l="0" t="0" r="0" b="0"/>
                <wp:wrapNone/>
                <wp:docPr id="301" name="Textbox 301"/>
                <wp:cNvGraphicFramePr>
                  <a:graphicFrameLocks/>
                </wp:cNvGraphicFramePr>
                <a:graphic>
                  <a:graphicData uri="http://schemas.microsoft.com/office/word/2010/wordprocessingShape">
                    <wps:wsp>
                      <wps:cNvPr id="301" name="Textbox 301"/>
                      <wps:cNvSpPr txBox="1"/>
                      <wps:spPr>
                        <a:xfrm>
                          <a:off x="0" y="0"/>
                          <a:ext cx="5676900" cy="1038225"/>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spacing w:val="-2"/>
                              </w:rPr>
                              <w:t>plt</w:t>
                            </w:r>
                            <w:r>
                              <w:rPr>
                                <w:b/>
                                <w:color w:val="AA21FF"/>
                                <w:spacing w:val="-2"/>
                              </w:rPr>
                              <w:t>.</w:t>
                            </w:r>
                            <w:r>
                              <w:rPr>
                                <w:color w:val="202020"/>
                                <w:spacing w:val="-2"/>
                              </w:rPr>
                              <w:t>figure</w:t>
                            </w:r>
                            <w:r>
                              <w:rPr>
                                <w:color w:val="0054AA"/>
                                <w:spacing w:val="-2"/>
                              </w:rPr>
                              <w:t>(</w:t>
                            </w:r>
                            <w:r>
                              <w:rPr>
                                <w:color w:val="202020"/>
                                <w:spacing w:val="-2"/>
                              </w:rPr>
                              <w:t>figsize</w:t>
                            </w:r>
                            <w:r>
                              <w:rPr>
                                <w:b/>
                                <w:color w:val="AA21FF"/>
                                <w:spacing w:val="-2"/>
                              </w:rPr>
                              <w:t>=</w:t>
                            </w:r>
                            <w:r>
                              <w:rPr>
                                <w:color w:val="0054AA"/>
                                <w:spacing w:val="-2"/>
                              </w:rPr>
                              <w:t>(</w:t>
                            </w:r>
                            <w:r>
                              <w:rPr>
                                <w:color w:val="008700"/>
                                <w:spacing w:val="-2"/>
                              </w:rPr>
                              <w:t>10</w:t>
                            </w:r>
                            <w:r>
                              <w:rPr>
                                <w:color w:val="0054AA"/>
                                <w:spacing w:val="-2"/>
                              </w:rPr>
                              <w:t>,</w:t>
                            </w:r>
                            <w:r>
                              <w:rPr>
                                <w:color w:val="008700"/>
                                <w:spacing w:val="-2"/>
                              </w:rPr>
                              <w:t>5</w:t>
                            </w:r>
                            <w:r>
                              <w:rPr>
                                <w:color w:val="0054AA"/>
                                <w:spacing w:val="-2"/>
                              </w:rPr>
                              <w:t>))</w:t>
                            </w:r>
                          </w:p>
                          <w:p>
                            <w:pPr>
                              <w:pStyle w:val="BodyText"/>
                              <w:spacing w:line="259" w:lineRule="auto" w:before="17"/>
                              <w:ind w:left="77" w:right="4480"/>
                              <w:rPr>
                                <w:color w:val="000000"/>
                              </w:rPr>
                            </w:pPr>
                            <w:r>
                              <w:rPr>
                                <w:color w:val="202020"/>
                              </w:rPr>
                              <w:t>plt</w:t>
                            </w:r>
                            <w:r>
                              <w:rPr>
                                <w:b/>
                                <w:color w:val="AA21FF"/>
                              </w:rPr>
                              <w:t>.</w:t>
                            </w:r>
                            <w:r>
                              <w:rPr>
                                <w:color w:val="202020"/>
                              </w:rPr>
                              <w:t>plot</w:t>
                            </w:r>
                            <w:r>
                              <w:rPr>
                                <w:color w:val="0054AA"/>
                              </w:rPr>
                              <w:t>(</w:t>
                            </w:r>
                            <w:r>
                              <w:rPr>
                                <w:color w:val="202020"/>
                              </w:rPr>
                              <w:t>range</w:t>
                            </w:r>
                            <w:r>
                              <w:rPr>
                                <w:color w:val="0054AA"/>
                              </w:rPr>
                              <w:t>(</w:t>
                            </w:r>
                            <w:r>
                              <w:rPr>
                                <w:color w:val="008700"/>
                              </w:rPr>
                              <w:t>1</w:t>
                            </w:r>
                            <w:r>
                              <w:rPr>
                                <w:color w:val="0054AA"/>
                              </w:rPr>
                              <w:t>,</w:t>
                            </w:r>
                            <w:r>
                              <w:rPr>
                                <w:color w:val="008700"/>
                              </w:rPr>
                              <w:t>11</w:t>
                            </w:r>
                            <w:r>
                              <w:rPr>
                                <w:color w:val="0054AA"/>
                              </w:rPr>
                              <w:t>), </w:t>
                            </w:r>
                            <w:r>
                              <w:rPr>
                                <w:color w:val="202020"/>
                              </w:rPr>
                              <w:t>wc_ss</w:t>
                            </w:r>
                            <w:r>
                              <w:rPr>
                                <w:color w:val="0054AA"/>
                              </w:rPr>
                              <w:t>) </w:t>
                            </w:r>
                            <w:r>
                              <w:rPr>
                                <w:color w:val="202020"/>
                              </w:rPr>
                              <w:t>plt</w:t>
                            </w:r>
                            <w:r>
                              <w:rPr>
                                <w:b/>
                                <w:color w:val="AA21FF"/>
                              </w:rPr>
                              <w:t>.</w:t>
                            </w:r>
                            <w:r>
                              <w:rPr>
                                <w:color w:val="202020"/>
                              </w:rPr>
                              <w:t>title</w:t>
                            </w:r>
                            <w:r>
                              <w:rPr>
                                <w:color w:val="0054AA"/>
                              </w:rPr>
                              <w:t>(</w:t>
                            </w:r>
                            <w:r>
                              <w:rPr>
                                <w:color w:val="B92020"/>
                              </w:rPr>
                              <w:t>'The Elbow </w:t>
                            </w:r>
                            <w:r>
                              <w:rPr>
                                <w:color w:val="B92020"/>
                              </w:rPr>
                              <w:t>Method'</w:t>
                            </w:r>
                            <w:r>
                              <w:rPr>
                                <w:color w:val="0054AA"/>
                              </w:rPr>
                              <w:t>)</w:t>
                            </w:r>
                          </w:p>
                          <w:p>
                            <w:pPr>
                              <w:pStyle w:val="BodyText"/>
                              <w:spacing w:line="259" w:lineRule="auto" w:before="15"/>
                              <w:ind w:left="77" w:right="4080"/>
                              <w:rPr>
                                <w:color w:val="000000"/>
                              </w:rPr>
                            </w:pPr>
                            <w:r>
                              <w:rPr>
                                <w:color w:val="202020"/>
                              </w:rPr>
                              <w:t>plt</w:t>
                            </w:r>
                            <w:r>
                              <w:rPr>
                                <w:b/>
                                <w:color w:val="AA21FF"/>
                              </w:rPr>
                              <w:t>.</w:t>
                            </w:r>
                            <w:r>
                              <w:rPr>
                                <w:color w:val="202020"/>
                              </w:rPr>
                              <w:t>xlabel</w:t>
                            </w:r>
                            <w:r>
                              <w:rPr>
                                <w:color w:val="0054AA"/>
                              </w:rPr>
                              <w:t>(</w:t>
                            </w:r>
                            <w:r>
                              <w:rPr>
                                <w:color w:val="B92020"/>
                              </w:rPr>
                              <w:t>'Number of </w:t>
                            </w:r>
                            <w:r>
                              <w:rPr>
                                <w:color w:val="B92020"/>
                              </w:rPr>
                              <w:t>clusters'</w:t>
                            </w:r>
                            <w:r>
                              <w:rPr>
                                <w:color w:val="0054AA"/>
                              </w:rPr>
                              <w:t>) </w:t>
                            </w:r>
                            <w:r>
                              <w:rPr>
                                <w:color w:val="202020"/>
                                <w:spacing w:val="-2"/>
                              </w:rPr>
                              <w:t>plt</w:t>
                            </w:r>
                            <w:r>
                              <w:rPr>
                                <w:b/>
                                <w:color w:val="AA21FF"/>
                                <w:spacing w:val="-2"/>
                              </w:rPr>
                              <w:t>.</w:t>
                            </w:r>
                            <w:r>
                              <w:rPr>
                                <w:color w:val="202020"/>
                                <w:spacing w:val="-2"/>
                              </w:rPr>
                              <w:t>ylabel</w:t>
                            </w:r>
                            <w:r>
                              <w:rPr>
                                <w:color w:val="0054AA"/>
                                <w:spacing w:val="-2"/>
                              </w:rPr>
                              <w:t>(</w:t>
                            </w:r>
                            <w:r>
                              <w:rPr>
                                <w:color w:val="B92020"/>
                                <w:spacing w:val="-2"/>
                              </w:rPr>
                              <w:t>'WCSS'</w:t>
                            </w:r>
                            <w:r>
                              <w:rPr>
                                <w:color w:val="0054AA"/>
                                <w:spacing w:val="-2"/>
                              </w:rPr>
                              <w:t>)</w:t>
                            </w:r>
                          </w:p>
                          <w:p>
                            <w:pPr>
                              <w:pStyle w:val="BodyText"/>
                              <w:spacing w:line="222" w:lineRule="exact"/>
                              <w:ind w:left="77"/>
                              <w:rPr>
                                <w:color w:val="000000"/>
                              </w:rPr>
                            </w:pPr>
                            <w:r>
                              <w:rPr>
                                <w:color w:val="202020"/>
                                <w:spacing w:val="-2"/>
                              </w:rPr>
                              <w:t>plt</w:t>
                            </w:r>
                            <w:r>
                              <w:rPr>
                                <w:b/>
                                <w:color w:val="AA21FF"/>
                                <w:spacing w:val="-2"/>
                              </w:rPr>
                              <w:t>.</w:t>
                            </w:r>
                            <w:r>
                              <w:rPr>
                                <w:color w:val="202020"/>
                                <w:spacing w:val="-2"/>
                              </w:rPr>
                              <w:t>show</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121987pt;width:447pt;height:81.75pt;mso-position-horizontal-relative:page;mso-position-vertical-relative:paragraph;z-index:15833088" type="#_x0000_t202" id="docshape280" filled="true" fillcolor="#f5f5f5" stroked="true" strokeweight=".75pt" strokecolor="#dfdfdf">
                <v:textbox inset="0,0,0,0">
                  <w:txbxContent>
                    <w:p>
                      <w:pPr>
                        <w:pStyle w:val="BodyText"/>
                        <w:spacing w:before="80"/>
                        <w:ind w:left="77"/>
                        <w:rPr>
                          <w:color w:val="000000"/>
                        </w:rPr>
                      </w:pPr>
                      <w:r>
                        <w:rPr>
                          <w:color w:val="202020"/>
                          <w:spacing w:val="-2"/>
                        </w:rPr>
                        <w:t>plt</w:t>
                      </w:r>
                      <w:r>
                        <w:rPr>
                          <w:b/>
                          <w:color w:val="AA21FF"/>
                          <w:spacing w:val="-2"/>
                        </w:rPr>
                        <w:t>.</w:t>
                      </w:r>
                      <w:r>
                        <w:rPr>
                          <w:color w:val="202020"/>
                          <w:spacing w:val="-2"/>
                        </w:rPr>
                        <w:t>figure</w:t>
                      </w:r>
                      <w:r>
                        <w:rPr>
                          <w:color w:val="0054AA"/>
                          <w:spacing w:val="-2"/>
                        </w:rPr>
                        <w:t>(</w:t>
                      </w:r>
                      <w:r>
                        <w:rPr>
                          <w:color w:val="202020"/>
                          <w:spacing w:val="-2"/>
                        </w:rPr>
                        <w:t>figsize</w:t>
                      </w:r>
                      <w:r>
                        <w:rPr>
                          <w:b/>
                          <w:color w:val="AA21FF"/>
                          <w:spacing w:val="-2"/>
                        </w:rPr>
                        <w:t>=</w:t>
                      </w:r>
                      <w:r>
                        <w:rPr>
                          <w:color w:val="0054AA"/>
                          <w:spacing w:val="-2"/>
                        </w:rPr>
                        <w:t>(</w:t>
                      </w:r>
                      <w:r>
                        <w:rPr>
                          <w:color w:val="008700"/>
                          <w:spacing w:val="-2"/>
                        </w:rPr>
                        <w:t>10</w:t>
                      </w:r>
                      <w:r>
                        <w:rPr>
                          <w:color w:val="0054AA"/>
                          <w:spacing w:val="-2"/>
                        </w:rPr>
                        <w:t>,</w:t>
                      </w:r>
                      <w:r>
                        <w:rPr>
                          <w:color w:val="008700"/>
                          <w:spacing w:val="-2"/>
                        </w:rPr>
                        <w:t>5</w:t>
                      </w:r>
                      <w:r>
                        <w:rPr>
                          <w:color w:val="0054AA"/>
                          <w:spacing w:val="-2"/>
                        </w:rPr>
                        <w:t>))</w:t>
                      </w:r>
                    </w:p>
                    <w:p>
                      <w:pPr>
                        <w:pStyle w:val="BodyText"/>
                        <w:spacing w:line="259" w:lineRule="auto" w:before="17"/>
                        <w:ind w:left="77" w:right="4480"/>
                        <w:rPr>
                          <w:color w:val="000000"/>
                        </w:rPr>
                      </w:pPr>
                      <w:r>
                        <w:rPr>
                          <w:color w:val="202020"/>
                        </w:rPr>
                        <w:t>plt</w:t>
                      </w:r>
                      <w:r>
                        <w:rPr>
                          <w:b/>
                          <w:color w:val="AA21FF"/>
                        </w:rPr>
                        <w:t>.</w:t>
                      </w:r>
                      <w:r>
                        <w:rPr>
                          <w:color w:val="202020"/>
                        </w:rPr>
                        <w:t>plot</w:t>
                      </w:r>
                      <w:r>
                        <w:rPr>
                          <w:color w:val="0054AA"/>
                        </w:rPr>
                        <w:t>(</w:t>
                      </w:r>
                      <w:r>
                        <w:rPr>
                          <w:color w:val="202020"/>
                        </w:rPr>
                        <w:t>range</w:t>
                      </w:r>
                      <w:r>
                        <w:rPr>
                          <w:color w:val="0054AA"/>
                        </w:rPr>
                        <w:t>(</w:t>
                      </w:r>
                      <w:r>
                        <w:rPr>
                          <w:color w:val="008700"/>
                        </w:rPr>
                        <w:t>1</w:t>
                      </w:r>
                      <w:r>
                        <w:rPr>
                          <w:color w:val="0054AA"/>
                        </w:rPr>
                        <w:t>,</w:t>
                      </w:r>
                      <w:r>
                        <w:rPr>
                          <w:color w:val="008700"/>
                        </w:rPr>
                        <w:t>11</w:t>
                      </w:r>
                      <w:r>
                        <w:rPr>
                          <w:color w:val="0054AA"/>
                        </w:rPr>
                        <w:t>), </w:t>
                      </w:r>
                      <w:r>
                        <w:rPr>
                          <w:color w:val="202020"/>
                        </w:rPr>
                        <w:t>wc_ss</w:t>
                      </w:r>
                      <w:r>
                        <w:rPr>
                          <w:color w:val="0054AA"/>
                        </w:rPr>
                        <w:t>) </w:t>
                      </w:r>
                      <w:r>
                        <w:rPr>
                          <w:color w:val="202020"/>
                        </w:rPr>
                        <w:t>plt</w:t>
                      </w:r>
                      <w:r>
                        <w:rPr>
                          <w:b/>
                          <w:color w:val="AA21FF"/>
                        </w:rPr>
                        <w:t>.</w:t>
                      </w:r>
                      <w:r>
                        <w:rPr>
                          <w:color w:val="202020"/>
                        </w:rPr>
                        <w:t>title</w:t>
                      </w:r>
                      <w:r>
                        <w:rPr>
                          <w:color w:val="0054AA"/>
                        </w:rPr>
                        <w:t>(</w:t>
                      </w:r>
                      <w:r>
                        <w:rPr>
                          <w:color w:val="B92020"/>
                        </w:rPr>
                        <w:t>'The Elbow </w:t>
                      </w:r>
                      <w:r>
                        <w:rPr>
                          <w:color w:val="B92020"/>
                        </w:rPr>
                        <w:t>Method'</w:t>
                      </w:r>
                      <w:r>
                        <w:rPr>
                          <w:color w:val="0054AA"/>
                        </w:rPr>
                        <w:t>)</w:t>
                      </w:r>
                    </w:p>
                    <w:p>
                      <w:pPr>
                        <w:pStyle w:val="BodyText"/>
                        <w:spacing w:line="259" w:lineRule="auto" w:before="15"/>
                        <w:ind w:left="77" w:right="4080"/>
                        <w:rPr>
                          <w:color w:val="000000"/>
                        </w:rPr>
                      </w:pPr>
                      <w:r>
                        <w:rPr>
                          <w:color w:val="202020"/>
                        </w:rPr>
                        <w:t>plt</w:t>
                      </w:r>
                      <w:r>
                        <w:rPr>
                          <w:b/>
                          <w:color w:val="AA21FF"/>
                        </w:rPr>
                        <w:t>.</w:t>
                      </w:r>
                      <w:r>
                        <w:rPr>
                          <w:color w:val="202020"/>
                        </w:rPr>
                        <w:t>xlabel</w:t>
                      </w:r>
                      <w:r>
                        <w:rPr>
                          <w:color w:val="0054AA"/>
                        </w:rPr>
                        <w:t>(</w:t>
                      </w:r>
                      <w:r>
                        <w:rPr>
                          <w:color w:val="B92020"/>
                        </w:rPr>
                        <w:t>'Number of </w:t>
                      </w:r>
                      <w:r>
                        <w:rPr>
                          <w:color w:val="B92020"/>
                        </w:rPr>
                        <w:t>clusters'</w:t>
                      </w:r>
                      <w:r>
                        <w:rPr>
                          <w:color w:val="0054AA"/>
                        </w:rPr>
                        <w:t>) </w:t>
                      </w:r>
                      <w:r>
                        <w:rPr>
                          <w:color w:val="202020"/>
                          <w:spacing w:val="-2"/>
                        </w:rPr>
                        <w:t>plt</w:t>
                      </w:r>
                      <w:r>
                        <w:rPr>
                          <w:b/>
                          <w:color w:val="AA21FF"/>
                          <w:spacing w:val="-2"/>
                        </w:rPr>
                        <w:t>.</w:t>
                      </w:r>
                      <w:r>
                        <w:rPr>
                          <w:color w:val="202020"/>
                          <w:spacing w:val="-2"/>
                        </w:rPr>
                        <w:t>ylabel</w:t>
                      </w:r>
                      <w:r>
                        <w:rPr>
                          <w:color w:val="0054AA"/>
                          <w:spacing w:val="-2"/>
                        </w:rPr>
                        <w:t>(</w:t>
                      </w:r>
                      <w:r>
                        <w:rPr>
                          <w:color w:val="B92020"/>
                          <w:spacing w:val="-2"/>
                        </w:rPr>
                        <w:t>'WCSS'</w:t>
                      </w:r>
                      <w:r>
                        <w:rPr>
                          <w:color w:val="0054AA"/>
                          <w:spacing w:val="-2"/>
                        </w:rPr>
                        <w:t>)</w:t>
                      </w:r>
                    </w:p>
                    <w:p>
                      <w:pPr>
                        <w:pStyle w:val="BodyText"/>
                        <w:spacing w:line="222" w:lineRule="exact"/>
                        <w:ind w:left="77"/>
                        <w:rPr>
                          <w:color w:val="000000"/>
                        </w:rPr>
                      </w:pPr>
                      <w:r>
                        <w:rPr>
                          <w:color w:val="202020"/>
                          <w:spacing w:val="-2"/>
                        </w:rPr>
                        <w:t>plt</w:t>
                      </w:r>
                      <w:r>
                        <w:rPr>
                          <w:b/>
                          <w:color w:val="AA21FF"/>
                          <w:spacing w:val="-2"/>
                        </w:rPr>
                        <w:t>.</w:t>
                      </w:r>
                      <w:r>
                        <w:rPr>
                          <w:color w:val="202020"/>
                          <w:spacing w:val="-2"/>
                        </w:rPr>
                        <w:t>show</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[19]:</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7"/>
        <w:rPr>
          <w:sz w:val="20"/>
        </w:rPr>
      </w:pPr>
      <w:r>
        <w:rPr/>
        <w:drawing>
          <wp:anchor distT="0" distB="0" distL="0" distR="0" allowOverlap="1" layoutInCell="1" locked="0" behindDoc="1" simplePos="0" relativeHeight="487691264">
            <wp:simplePos x="0" y="0"/>
            <wp:positionH relativeFrom="page">
              <wp:posOffset>1298575</wp:posOffset>
            </wp:positionH>
            <wp:positionV relativeFrom="paragraph">
              <wp:posOffset>289481</wp:posOffset>
            </wp:positionV>
            <wp:extent cx="5710795" cy="3013233"/>
            <wp:effectExtent l="0" t="0" r="0" b="0"/>
            <wp:wrapTopAndBottom/>
            <wp:docPr id="302" name="Image 302"/>
            <wp:cNvGraphicFramePr>
              <a:graphicFrameLocks/>
            </wp:cNvGraphicFramePr>
            <a:graphic>
              <a:graphicData uri="http://schemas.openxmlformats.org/drawingml/2006/picture">
                <pic:pic>
                  <pic:nvPicPr>
                    <pic:cNvPr id="302" name="Image 302"/>
                    <pic:cNvPicPr/>
                  </pic:nvPicPr>
                  <pic:blipFill>
                    <a:blip r:embed="rId20" cstate="print"/>
                    <a:stretch>
                      <a:fillRect/>
                    </a:stretch>
                  </pic:blipFill>
                  <pic:spPr>
                    <a:xfrm>
                      <a:off x="0" y="0"/>
                      <a:ext cx="5710795" cy="3013233"/>
                    </a:xfrm>
                    <a:prstGeom prst="rect">
                      <a:avLst/>
                    </a:prstGeom>
                  </pic:spPr>
                </pic:pic>
              </a:graphicData>
            </a:graphic>
          </wp:anchor>
        </w:drawing>
      </w:r>
    </w:p>
    <w:p>
      <w:pPr>
        <w:spacing w:line="283" w:lineRule="auto" w:before="203"/>
        <w:ind w:left="1180" w:right="872" w:firstLine="0"/>
        <w:jc w:val="both"/>
        <w:rPr>
          <w:rFonts w:ascii="Segoe UI"/>
          <w:sz w:val="21"/>
        </w:rPr>
      </w:pPr>
      <w:r>
        <w:rPr>
          <w:rFonts w:ascii="Segoe UI"/>
          <w:sz w:val="21"/>
        </w:rPr>
        <w:t>this curve is telling you that last elbow comes at k=5 no matter what range we select ex- (1,21)</w:t>
      </w:r>
      <w:r>
        <w:rPr>
          <w:rFonts w:ascii="Segoe UI"/>
          <w:spacing w:val="-3"/>
          <w:sz w:val="21"/>
        </w:rPr>
        <w:t> </w:t>
      </w:r>
      <w:r>
        <w:rPr>
          <w:rFonts w:ascii="Segoe UI"/>
          <w:sz w:val="21"/>
        </w:rPr>
        <w:t>also</w:t>
      </w:r>
      <w:r>
        <w:rPr>
          <w:rFonts w:ascii="Segoe UI"/>
          <w:spacing w:val="-3"/>
          <w:sz w:val="21"/>
        </w:rPr>
        <w:t> </w:t>
      </w:r>
      <w:r>
        <w:rPr>
          <w:rFonts w:ascii="Segoe UI"/>
          <w:sz w:val="21"/>
        </w:rPr>
        <w:t>i</w:t>
      </w:r>
      <w:r>
        <w:rPr>
          <w:rFonts w:ascii="Segoe UI"/>
          <w:spacing w:val="-3"/>
          <w:sz w:val="21"/>
        </w:rPr>
        <w:t> </w:t>
      </w:r>
      <w:r>
        <w:rPr>
          <w:rFonts w:ascii="Segoe UI"/>
          <w:sz w:val="21"/>
        </w:rPr>
        <w:t>will</w:t>
      </w:r>
      <w:r>
        <w:rPr>
          <w:rFonts w:ascii="Segoe UI"/>
          <w:spacing w:val="-3"/>
          <w:sz w:val="21"/>
        </w:rPr>
        <w:t> </w:t>
      </w:r>
      <w:r>
        <w:rPr>
          <w:rFonts w:ascii="Segoe UI"/>
          <w:sz w:val="21"/>
        </w:rPr>
        <w:t>see</w:t>
      </w:r>
      <w:r>
        <w:rPr>
          <w:rFonts w:ascii="Segoe UI"/>
          <w:spacing w:val="-3"/>
          <w:sz w:val="21"/>
        </w:rPr>
        <w:t> </w:t>
      </w:r>
      <w:r>
        <w:rPr>
          <w:rFonts w:ascii="Segoe UI"/>
          <w:sz w:val="21"/>
        </w:rPr>
        <w:t>the</w:t>
      </w:r>
      <w:r>
        <w:rPr>
          <w:rFonts w:ascii="Segoe UI"/>
          <w:spacing w:val="-3"/>
          <w:sz w:val="21"/>
        </w:rPr>
        <w:t> </w:t>
      </w:r>
      <w:r>
        <w:rPr>
          <w:rFonts w:ascii="Segoe UI"/>
          <w:sz w:val="21"/>
        </w:rPr>
        <w:t>same</w:t>
      </w:r>
      <w:r>
        <w:rPr>
          <w:rFonts w:ascii="Segoe UI"/>
          <w:spacing w:val="-3"/>
          <w:sz w:val="21"/>
        </w:rPr>
        <w:t> </w:t>
      </w:r>
      <w:r>
        <w:rPr>
          <w:rFonts w:ascii="Segoe UI"/>
          <w:sz w:val="21"/>
        </w:rPr>
        <w:t>behaviour</w:t>
      </w:r>
      <w:r>
        <w:rPr>
          <w:rFonts w:ascii="Segoe UI"/>
          <w:spacing w:val="-3"/>
          <w:sz w:val="21"/>
        </w:rPr>
        <w:t> </w:t>
      </w:r>
      <w:r>
        <w:rPr>
          <w:rFonts w:ascii="Segoe UI"/>
          <w:sz w:val="21"/>
        </w:rPr>
        <w:t>but</w:t>
      </w:r>
      <w:r>
        <w:rPr>
          <w:rFonts w:ascii="Segoe UI"/>
          <w:spacing w:val="-3"/>
          <w:sz w:val="21"/>
        </w:rPr>
        <w:t> </w:t>
      </w:r>
      <w:r>
        <w:rPr>
          <w:rFonts w:ascii="Segoe UI"/>
          <w:sz w:val="21"/>
        </w:rPr>
        <w:t>if</w:t>
      </w:r>
      <w:r>
        <w:rPr>
          <w:rFonts w:ascii="Segoe UI"/>
          <w:spacing w:val="-3"/>
          <w:sz w:val="21"/>
        </w:rPr>
        <w:t> </w:t>
      </w:r>
      <w:r>
        <w:rPr>
          <w:rFonts w:ascii="Segoe UI"/>
          <w:sz w:val="21"/>
        </w:rPr>
        <w:t>we</w:t>
      </w:r>
      <w:r>
        <w:rPr>
          <w:rFonts w:ascii="Segoe UI"/>
          <w:spacing w:val="-3"/>
          <w:sz w:val="21"/>
        </w:rPr>
        <w:t> </w:t>
      </w:r>
      <w:r>
        <w:rPr>
          <w:rFonts w:ascii="Segoe UI"/>
          <w:sz w:val="21"/>
        </w:rPr>
        <w:t>chose</w:t>
      </w:r>
      <w:r>
        <w:rPr>
          <w:rFonts w:ascii="Segoe UI"/>
          <w:spacing w:val="-3"/>
          <w:sz w:val="21"/>
        </w:rPr>
        <w:t> </w:t>
      </w:r>
      <w:r>
        <w:rPr>
          <w:rFonts w:ascii="Segoe UI"/>
          <w:sz w:val="21"/>
        </w:rPr>
        <w:t>higher</w:t>
      </w:r>
      <w:r>
        <w:rPr>
          <w:rFonts w:ascii="Segoe UI"/>
          <w:spacing w:val="-3"/>
          <w:sz w:val="21"/>
        </w:rPr>
        <w:t> </w:t>
      </w:r>
      <w:r>
        <w:rPr>
          <w:rFonts w:ascii="Segoe UI"/>
          <w:sz w:val="21"/>
        </w:rPr>
        <w:t>range</w:t>
      </w:r>
      <w:r>
        <w:rPr>
          <w:rFonts w:ascii="Segoe UI"/>
          <w:spacing w:val="-3"/>
          <w:sz w:val="21"/>
        </w:rPr>
        <w:t> </w:t>
      </w:r>
      <w:r>
        <w:rPr>
          <w:rFonts w:ascii="Segoe UI"/>
          <w:sz w:val="21"/>
        </w:rPr>
        <w:t>it</w:t>
      </w:r>
      <w:r>
        <w:rPr>
          <w:rFonts w:ascii="Segoe UI"/>
          <w:spacing w:val="-3"/>
          <w:sz w:val="21"/>
        </w:rPr>
        <w:t> </w:t>
      </w:r>
      <w:r>
        <w:rPr>
          <w:rFonts w:ascii="Segoe UI"/>
          <w:sz w:val="21"/>
        </w:rPr>
        <w:t>is</w:t>
      </w:r>
      <w:r>
        <w:rPr>
          <w:rFonts w:ascii="Segoe UI"/>
          <w:spacing w:val="-3"/>
          <w:sz w:val="21"/>
        </w:rPr>
        <w:t> </w:t>
      </w:r>
      <w:r>
        <w:rPr>
          <w:rFonts w:ascii="Segoe UI"/>
          <w:sz w:val="21"/>
        </w:rPr>
        <w:t>little</w:t>
      </w:r>
      <w:r>
        <w:rPr>
          <w:rFonts w:ascii="Segoe UI"/>
          <w:spacing w:val="-3"/>
          <w:sz w:val="21"/>
        </w:rPr>
        <w:t> </w:t>
      </w:r>
      <w:r>
        <w:rPr>
          <w:rFonts w:ascii="Segoe UI"/>
          <w:sz w:val="21"/>
        </w:rPr>
        <w:t>difficult</w:t>
      </w:r>
      <w:r>
        <w:rPr>
          <w:rFonts w:ascii="Segoe UI"/>
          <w:spacing w:val="-3"/>
          <w:sz w:val="21"/>
        </w:rPr>
        <w:t> </w:t>
      </w:r>
      <w:r>
        <w:rPr>
          <w:rFonts w:ascii="Segoe UI"/>
          <w:sz w:val="21"/>
        </w:rPr>
        <w:t>to visualize the ELBOW that is why we usually prefer range (1,11) Finally we got that k=5</w:t>
      </w:r>
    </w:p>
    <w:p>
      <w:pPr>
        <w:pStyle w:val="BodyText"/>
        <w:spacing w:before="115"/>
        <w:rPr>
          <w:rFonts w:ascii="Segoe UI"/>
        </w:rPr>
      </w:pPr>
    </w:p>
    <w:p>
      <w:pPr>
        <w:pStyle w:val="BodyText"/>
        <w:ind w:left="157"/>
      </w:pPr>
      <w:r>
        <w:rPr/>
        <mc:AlternateContent>
          <mc:Choice Requires="wps">
            <w:drawing>
              <wp:anchor distT="0" distB="0" distL="0" distR="0" allowOverlap="1" layoutInCell="1" locked="0" behindDoc="0" simplePos="0" relativeHeight="15832576">
                <wp:simplePos x="0" y="0"/>
                <wp:positionH relativeFrom="page">
                  <wp:posOffset>1303337</wp:posOffset>
                </wp:positionH>
                <wp:positionV relativeFrom="paragraph">
                  <wp:posOffset>-64929</wp:posOffset>
                </wp:positionV>
                <wp:extent cx="5676900" cy="571500"/>
                <wp:effectExtent l="0" t="0" r="0" b="0"/>
                <wp:wrapNone/>
                <wp:docPr id="303" name="Textbox 303"/>
                <wp:cNvGraphicFramePr>
                  <a:graphicFrameLocks/>
                </wp:cNvGraphicFramePr>
                <a:graphic>
                  <a:graphicData uri="http://schemas.microsoft.com/office/word/2010/wordprocessingShape">
                    <wps:wsp>
                      <wps:cNvPr id="303" name="Textbox 303"/>
                      <wps:cNvSpPr txBox="1"/>
                      <wps:spPr>
                        <a:xfrm>
                          <a:off x="0" y="0"/>
                          <a:ext cx="5676900" cy="571500"/>
                        </a:xfrm>
                        <a:prstGeom prst="rect">
                          <a:avLst/>
                        </a:prstGeom>
                        <a:solidFill>
                          <a:srgbClr val="F5F5F5"/>
                        </a:solidFill>
                        <a:ln w="9525">
                          <a:solidFill>
                            <a:srgbClr val="DFDFDF"/>
                          </a:solidFill>
                          <a:prstDash val="solid"/>
                        </a:ln>
                      </wps:spPr>
                      <wps:txbx>
                        <w:txbxContent>
                          <w:p>
                            <w:pPr>
                              <w:spacing w:before="80"/>
                              <w:ind w:left="77" w:right="0" w:firstLine="0"/>
                              <w:jc w:val="left"/>
                              <w:rPr>
                                <w:i/>
                                <w:color w:val="000000"/>
                                <w:sz w:val="19"/>
                              </w:rPr>
                            </w:pPr>
                            <w:r>
                              <w:rPr>
                                <w:i/>
                                <w:color w:val="408080"/>
                                <w:sz w:val="19"/>
                              </w:rPr>
                              <w:t>#</w:t>
                            </w:r>
                            <w:r>
                              <w:rPr>
                                <w:i/>
                                <w:color w:val="408080"/>
                                <w:spacing w:val="10"/>
                                <w:sz w:val="19"/>
                              </w:rPr>
                              <w:t> </w:t>
                            </w:r>
                            <w:r>
                              <w:rPr>
                                <w:i/>
                                <w:color w:val="408080"/>
                                <w:sz w:val="19"/>
                              </w:rPr>
                              <w:t>Fitting</w:t>
                            </w:r>
                            <w:r>
                              <w:rPr>
                                <w:i/>
                                <w:color w:val="408080"/>
                                <w:spacing w:val="10"/>
                                <w:sz w:val="19"/>
                              </w:rPr>
                              <w:t> </w:t>
                            </w:r>
                            <w:r>
                              <w:rPr>
                                <w:i/>
                                <w:color w:val="408080"/>
                                <w:sz w:val="19"/>
                              </w:rPr>
                              <w:t>K-Means</w:t>
                            </w:r>
                            <w:r>
                              <w:rPr>
                                <w:i/>
                                <w:color w:val="408080"/>
                                <w:spacing w:val="11"/>
                                <w:sz w:val="19"/>
                              </w:rPr>
                              <w:t> </w:t>
                            </w:r>
                            <w:r>
                              <w:rPr>
                                <w:i/>
                                <w:color w:val="408080"/>
                                <w:sz w:val="19"/>
                              </w:rPr>
                              <w:t>to</w:t>
                            </w:r>
                            <w:r>
                              <w:rPr>
                                <w:i/>
                                <w:color w:val="408080"/>
                                <w:spacing w:val="10"/>
                                <w:sz w:val="19"/>
                              </w:rPr>
                              <w:t> </w:t>
                            </w:r>
                            <w:r>
                              <w:rPr>
                                <w:i/>
                                <w:color w:val="408080"/>
                                <w:sz w:val="19"/>
                              </w:rPr>
                              <w:t>the</w:t>
                            </w:r>
                            <w:r>
                              <w:rPr>
                                <w:i/>
                                <w:color w:val="408080"/>
                                <w:spacing w:val="10"/>
                                <w:sz w:val="19"/>
                              </w:rPr>
                              <w:t> </w:t>
                            </w:r>
                            <w:r>
                              <w:rPr>
                                <w:i/>
                                <w:color w:val="408080"/>
                                <w:spacing w:val="-2"/>
                                <w:sz w:val="19"/>
                              </w:rPr>
                              <w:t>dataset</w:t>
                            </w:r>
                          </w:p>
                          <w:p>
                            <w:pPr>
                              <w:pStyle w:val="BodyText"/>
                              <w:spacing w:line="276" w:lineRule="auto" w:before="17"/>
                              <w:ind w:left="77" w:right="3122"/>
                              <w:rPr>
                                <w:color w:val="000000"/>
                              </w:rPr>
                            </w:pPr>
                            <w:r>
                              <w:rPr>
                                <w:color w:val="202020"/>
                              </w:rPr>
                              <w:t>kmeans </w:t>
                            </w:r>
                            <w:r>
                              <w:rPr>
                                <w:b/>
                                <w:color w:val="AA21FF"/>
                              </w:rPr>
                              <w:t>= </w:t>
                            </w:r>
                            <w:r>
                              <w:rPr>
                                <w:color w:val="202020"/>
                              </w:rPr>
                              <w:t>KMeans</w:t>
                            </w:r>
                            <w:r>
                              <w:rPr>
                                <w:color w:val="0054AA"/>
                              </w:rPr>
                              <w:t>(</w:t>
                            </w:r>
                            <w:r>
                              <w:rPr>
                                <w:color w:val="202020"/>
                              </w:rPr>
                              <w:t>n_clusters </w:t>
                            </w:r>
                            <w:r>
                              <w:rPr>
                                <w:b/>
                                <w:color w:val="AA21FF"/>
                              </w:rPr>
                              <w:t>= </w:t>
                            </w:r>
                            <w:r>
                              <w:rPr>
                                <w:color w:val="008700"/>
                              </w:rPr>
                              <w:t>5</w:t>
                            </w:r>
                            <w:r>
                              <w:rPr>
                                <w:color w:val="0054AA"/>
                              </w:rPr>
                              <w:t>, </w:t>
                            </w:r>
                            <w:r>
                              <w:rPr>
                                <w:color w:val="202020"/>
                              </w:rPr>
                              <w:t>random_state </w:t>
                            </w:r>
                            <w:r>
                              <w:rPr>
                                <w:b/>
                                <w:color w:val="AA21FF"/>
                              </w:rPr>
                              <w:t>= </w:t>
                            </w:r>
                            <w:r>
                              <w:rPr>
                                <w:color w:val="008700"/>
                              </w:rPr>
                              <w:t>56</w:t>
                            </w:r>
                            <w:r>
                              <w:rPr>
                                <w:color w:val="0054AA"/>
                              </w:rPr>
                              <w:t>) </w:t>
                            </w:r>
                            <w:r>
                              <w:rPr>
                                <w:color w:val="202020"/>
                              </w:rPr>
                              <w:t>y_kmeans </w:t>
                            </w:r>
                            <w:r>
                              <w:rPr>
                                <w:b/>
                                <w:color w:val="AA21FF"/>
                              </w:rPr>
                              <w:t>= </w:t>
                            </w:r>
                            <w:r>
                              <w:rPr>
                                <w:color w:val="202020"/>
                              </w:rPr>
                              <w:t>kmeans</w:t>
                            </w:r>
                            <w:r>
                              <w:rPr>
                                <w:b/>
                                <w:color w:val="AA21FF"/>
                              </w:rPr>
                              <w:t>.</w:t>
                            </w:r>
                            <w:r>
                              <w:rPr>
                                <w:color w:val="202020"/>
                              </w:rPr>
                              <w:t>fit_predict</w:t>
                            </w:r>
                            <w:r>
                              <w:rPr>
                                <w:color w:val="0054AA"/>
                              </w:rPr>
                              <w:t>(</w:t>
                            </w:r>
                            <w:r>
                              <w:rPr>
                                <w:color w:val="202020"/>
                              </w:rPr>
                              <w:t>X</w:t>
                            </w:r>
                            <w:r>
                              <w:rPr>
                                <w:color w:val="0054AA"/>
                              </w:rPr>
                              <w:t>)</w:t>
                            </w:r>
                          </w:p>
                        </w:txbxContent>
                      </wps:txbx>
                      <wps:bodyPr wrap="square" lIns="0" tIns="0" rIns="0" bIns="0" rtlCol="0">
                        <a:noAutofit/>
                      </wps:bodyPr>
                    </wps:wsp>
                  </a:graphicData>
                </a:graphic>
              </wp:anchor>
            </w:drawing>
          </mc:Choice>
          <mc:Fallback>
            <w:pict>
              <v:shape style="position:absolute;margin-left:102.625pt;margin-top:-5.112526pt;width:447pt;height:45pt;mso-position-horizontal-relative:page;mso-position-vertical-relative:paragraph;z-index:15832576" type="#_x0000_t202" id="docshape281" filled="true" fillcolor="#f5f5f5" stroked="true" strokeweight=".75pt" strokecolor="#dfdfdf">
                <v:textbox inset="0,0,0,0">
                  <w:txbxContent>
                    <w:p>
                      <w:pPr>
                        <w:spacing w:before="80"/>
                        <w:ind w:left="77" w:right="0" w:firstLine="0"/>
                        <w:jc w:val="left"/>
                        <w:rPr>
                          <w:i/>
                          <w:color w:val="000000"/>
                          <w:sz w:val="19"/>
                        </w:rPr>
                      </w:pPr>
                      <w:r>
                        <w:rPr>
                          <w:i/>
                          <w:color w:val="408080"/>
                          <w:sz w:val="19"/>
                        </w:rPr>
                        <w:t>#</w:t>
                      </w:r>
                      <w:r>
                        <w:rPr>
                          <w:i/>
                          <w:color w:val="408080"/>
                          <w:spacing w:val="10"/>
                          <w:sz w:val="19"/>
                        </w:rPr>
                        <w:t> </w:t>
                      </w:r>
                      <w:r>
                        <w:rPr>
                          <w:i/>
                          <w:color w:val="408080"/>
                          <w:sz w:val="19"/>
                        </w:rPr>
                        <w:t>Fitting</w:t>
                      </w:r>
                      <w:r>
                        <w:rPr>
                          <w:i/>
                          <w:color w:val="408080"/>
                          <w:spacing w:val="10"/>
                          <w:sz w:val="19"/>
                        </w:rPr>
                        <w:t> </w:t>
                      </w:r>
                      <w:r>
                        <w:rPr>
                          <w:i/>
                          <w:color w:val="408080"/>
                          <w:sz w:val="19"/>
                        </w:rPr>
                        <w:t>K-Means</w:t>
                      </w:r>
                      <w:r>
                        <w:rPr>
                          <w:i/>
                          <w:color w:val="408080"/>
                          <w:spacing w:val="11"/>
                          <w:sz w:val="19"/>
                        </w:rPr>
                        <w:t> </w:t>
                      </w:r>
                      <w:r>
                        <w:rPr>
                          <w:i/>
                          <w:color w:val="408080"/>
                          <w:sz w:val="19"/>
                        </w:rPr>
                        <w:t>to</w:t>
                      </w:r>
                      <w:r>
                        <w:rPr>
                          <w:i/>
                          <w:color w:val="408080"/>
                          <w:spacing w:val="10"/>
                          <w:sz w:val="19"/>
                        </w:rPr>
                        <w:t> </w:t>
                      </w:r>
                      <w:r>
                        <w:rPr>
                          <w:i/>
                          <w:color w:val="408080"/>
                          <w:sz w:val="19"/>
                        </w:rPr>
                        <w:t>the</w:t>
                      </w:r>
                      <w:r>
                        <w:rPr>
                          <w:i/>
                          <w:color w:val="408080"/>
                          <w:spacing w:val="10"/>
                          <w:sz w:val="19"/>
                        </w:rPr>
                        <w:t> </w:t>
                      </w:r>
                      <w:r>
                        <w:rPr>
                          <w:i/>
                          <w:color w:val="408080"/>
                          <w:spacing w:val="-2"/>
                          <w:sz w:val="19"/>
                        </w:rPr>
                        <w:t>dataset</w:t>
                      </w:r>
                    </w:p>
                    <w:p>
                      <w:pPr>
                        <w:pStyle w:val="BodyText"/>
                        <w:spacing w:line="276" w:lineRule="auto" w:before="17"/>
                        <w:ind w:left="77" w:right="3122"/>
                        <w:rPr>
                          <w:color w:val="000000"/>
                        </w:rPr>
                      </w:pPr>
                      <w:r>
                        <w:rPr>
                          <w:color w:val="202020"/>
                        </w:rPr>
                        <w:t>kmeans </w:t>
                      </w:r>
                      <w:r>
                        <w:rPr>
                          <w:b/>
                          <w:color w:val="AA21FF"/>
                        </w:rPr>
                        <w:t>= </w:t>
                      </w:r>
                      <w:r>
                        <w:rPr>
                          <w:color w:val="202020"/>
                        </w:rPr>
                        <w:t>KMeans</w:t>
                      </w:r>
                      <w:r>
                        <w:rPr>
                          <w:color w:val="0054AA"/>
                        </w:rPr>
                        <w:t>(</w:t>
                      </w:r>
                      <w:r>
                        <w:rPr>
                          <w:color w:val="202020"/>
                        </w:rPr>
                        <w:t>n_clusters </w:t>
                      </w:r>
                      <w:r>
                        <w:rPr>
                          <w:b/>
                          <w:color w:val="AA21FF"/>
                        </w:rPr>
                        <w:t>= </w:t>
                      </w:r>
                      <w:r>
                        <w:rPr>
                          <w:color w:val="008700"/>
                        </w:rPr>
                        <w:t>5</w:t>
                      </w:r>
                      <w:r>
                        <w:rPr>
                          <w:color w:val="0054AA"/>
                        </w:rPr>
                        <w:t>, </w:t>
                      </w:r>
                      <w:r>
                        <w:rPr>
                          <w:color w:val="202020"/>
                        </w:rPr>
                        <w:t>random_state </w:t>
                      </w:r>
                      <w:r>
                        <w:rPr>
                          <w:b/>
                          <w:color w:val="AA21FF"/>
                        </w:rPr>
                        <w:t>= </w:t>
                      </w:r>
                      <w:r>
                        <w:rPr>
                          <w:color w:val="008700"/>
                        </w:rPr>
                        <w:t>56</w:t>
                      </w:r>
                      <w:r>
                        <w:rPr>
                          <w:color w:val="0054AA"/>
                        </w:rPr>
                        <w:t>) </w:t>
                      </w:r>
                      <w:r>
                        <w:rPr>
                          <w:color w:val="202020"/>
                        </w:rPr>
                        <w:t>y_kmeans </w:t>
                      </w:r>
                      <w:r>
                        <w:rPr>
                          <w:b/>
                          <w:color w:val="AA21FF"/>
                        </w:rPr>
                        <w:t>= </w:t>
                      </w:r>
                      <w:r>
                        <w:rPr>
                          <w:color w:val="202020"/>
                        </w:rPr>
                        <w:t>kmeans</w:t>
                      </w:r>
                      <w:r>
                        <w:rPr>
                          <w:b/>
                          <w:color w:val="AA21FF"/>
                        </w:rPr>
                        <w:t>.</w:t>
                      </w:r>
                      <w:r>
                        <w:rPr>
                          <w:color w:val="202020"/>
                        </w:rPr>
                        <w:t>fit_predict</w:t>
                      </w:r>
                      <w:r>
                        <w:rPr>
                          <w:color w:val="0054AA"/>
                        </w:rPr>
                        <w:t>(</w:t>
                      </w:r>
                      <w:r>
                        <w:rPr>
                          <w:color w:val="202020"/>
                        </w:rPr>
                        <w:t>X</w:t>
                      </w:r>
                      <w:r>
                        <w:rPr>
                          <w:color w:val="0054AA"/>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[20]:</w:t>
      </w:r>
    </w:p>
    <w:p>
      <w:pPr>
        <w:pStyle w:val="BodyText"/>
        <w:rPr>
          <w:sz w:val="36"/>
        </w:rPr>
      </w:pPr>
    </w:p>
    <w:p>
      <w:pPr>
        <w:pStyle w:val="BodyText"/>
        <w:spacing w:before="266"/>
        <w:rPr>
          <w:sz w:val="36"/>
        </w:rPr>
      </w:pPr>
    </w:p>
    <w:p>
      <w:pPr>
        <w:spacing w:before="0"/>
        <w:ind w:left="1180" w:right="0" w:firstLine="0"/>
        <w:jc w:val="left"/>
        <w:rPr>
          <w:rFonts w:ascii="Segoe UI Semibold"/>
          <w:sz w:val="36"/>
        </w:rPr>
      </w:pPr>
      <w:r>
        <w:rPr>
          <w:rFonts w:ascii="Segoe UI Semibold"/>
          <w:sz w:val="36"/>
        </w:rPr>
        <w:t>7. </w:t>
      </w:r>
      <w:r>
        <w:rPr>
          <w:rFonts w:ascii="Segoe UI Semibold"/>
          <w:spacing w:val="-2"/>
          <w:sz w:val="36"/>
        </w:rPr>
        <w:t>Visualisation</w:t>
      </w:r>
    </w:p>
    <w:p>
      <w:pPr>
        <w:spacing w:after="0"/>
        <w:jc w:val="left"/>
        <w:rPr>
          <w:rFonts w:ascii="Segoe UI Semibold"/>
          <w:sz w:val="36"/>
        </w:rPr>
        <w:sectPr>
          <w:type w:val="continuous"/>
          <w:pgSz w:w="11900" w:h="16840"/>
          <w:pgMar w:top="560" w:bottom="280" w:left="940" w:right="700"/>
        </w:sectPr>
      </w:pPr>
    </w:p>
    <w:p>
      <w:pPr>
        <w:pStyle w:val="BodyText"/>
        <w:rPr>
          <w:rFonts w:ascii="Segoe UI Semibold"/>
          <w:sz w:val="2"/>
        </w:rPr>
      </w:pP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05"/>
        <w:gridCol w:w="2498"/>
        <w:gridCol w:w="321"/>
        <w:gridCol w:w="321"/>
        <w:gridCol w:w="428"/>
        <w:gridCol w:w="1179"/>
        <w:gridCol w:w="321"/>
        <w:gridCol w:w="321"/>
        <w:gridCol w:w="428"/>
        <w:gridCol w:w="213"/>
        <w:gridCol w:w="213"/>
        <w:gridCol w:w="535"/>
        <w:gridCol w:w="213"/>
        <w:gridCol w:w="213"/>
        <w:gridCol w:w="1719"/>
      </w:tblGrid>
      <w:tr>
        <w:trPr>
          <w:trHeight w:val="335" w:hRule="atLeast"/>
        </w:trPr>
        <w:tc>
          <w:tcPr>
            <w:tcW w:w="1005" w:type="dxa"/>
            <w:tcBorders>
              <w:right w:val="single" w:sz="6" w:space="0" w:color="DFDFDF"/>
            </w:tcBorders>
          </w:tcPr>
          <w:p>
            <w:pPr>
              <w:pStyle w:val="TableParagraph"/>
              <w:spacing w:line="220" w:lineRule="exact" w:before="95"/>
              <w:ind w:left="50"/>
              <w:jc w:val="left"/>
              <w:rPr>
                <w:sz w:val="19"/>
              </w:rPr>
            </w:pPr>
            <w:r>
              <w:rPr>
                <w:color w:val="616161"/>
                <w:sz w:val="19"/>
              </w:rPr>
              <w:t>In</w:t>
            </w:r>
            <w:r>
              <w:rPr>
                <w:color w:val="616161"/>
                <w:spacing w:val="6"/>
                <w:sz w:val="19"/>
              </w:rPr>
              <w:t> </w:t>
            </w:r>
            <w:r>
              <w:rPr>
                <w:color w:val="616161"/>
                <w:spacing w:val="-2"/>
                <w:sz w:val="19"/>
              </w:rPr>
              <w:t>[21]:</w:t>
            </w:r>
          </w:p>
        </w:tc>
        <w:tc>
          <w:tcPr>
            <w:tcW w:w="2498" w:type="dxa"/>
            <w:tcBorders>
              <w:top w:val="single" w:sz="6" w:space="0" w:color="DFDFDF"/>
              <w:left w:val="single" w:sz="6" w:space="0" w:color="DFDFDF"/>
            </w:tcBorders>
            <w:shd w:val="clear" w:color="auto" w:fill="F5F5F5"/>
          </w:tcPr>
          <w:p>
            <w:pPr>
              <w:pStyle w:val="TableParagraph"/>
              <w:spacing w:before="80"/>
              <w:ind w:left="25"/>
              <w:jc w:val="center"/>
              <w:rPr>
                <w:sz w:val="19"/>
              </w:rPr>
            </w:pPr>
            <w:r>
              <w:rPr>
                <w:color w:val="202020"/>
                <w:spacing w:val="-2"/>
                <w:sz w:val="19"/>
              </w:rPr>
              <w:t>plt</w:t>
            </w:r>
            <w:r>
              <w:rPr>
                <w:b/>
                <w:color w:val="AA21FF"/>
                <w:spacing w:val="-2"/>
                <w:sz w:val="19"/>
              </w:rPr>
              <w:t>.</w:t>
            </w:r>
            <w:r>
              <w:rPr>
                <w:color w:val="202020"/>
                <w:spacing w:val="-2"/>
                <w:sz w:val="19"/>
              </w:rPr>
              <w:t>scatter</w:t>
            </w:r>
            <w:r>
              <w:rPr>
                <w:color w:val="0054AA"/>
                <w:spacing w:val="-2"/>
                <w:sz w:val="19"/>
              </w:rPr>
              <w:t>(</w:t>
            </w:r>
            <w:r>
              <w:rPr>
                <w:color w:val="202020"/>
                <w:spacing w:val="-2"/>
                <w:sz w:val="19"/>
              </w:rPr>
              <w:t>X</w:t>
            </w:r>
            <w:r>
              <w:rPr>
                <w:color w:val="0054AA"/>
                <w:spacing w:val="-2"/>
                <w:sz w:val="19"/>
              </w:rPr>
              <w:t>[</w:t>
            </w:r>
            <w:r>
              <w:rPr>
                <w:color w:val="202020"/>
                <w:spacing w:val="-2"/>
                <w:sz w:val="19"/>
              </w:rPr>
              <w:t>y_kmeans</w:t>
            </w:r>
          </w:p>
        </w:tc>
        <w:tc>
          <w:tcPr>
            <w:tcW w:w="321" w:type="dxa"/>
            <w:tcBorders>
              <w:top w:val="single" w:sz="6" w:space="0" w:color="DFDFDF"/>
            </w:tcBorders>
            <w:shd w:val="clear" w:color="auto" w:fill="F5F5F5"/>
          </w:tcPr>
          <w:p>
            <w:pPr>
              <w:pStyle w:val="TableParagraph"/>
              <w:spacing w:before="80"/>
              <w:ind w:left="12" w:right="10"/>
              <w:jc w:val="center"/>
              <w:rPr>
                <w:b/>
                <w:sz w:val="19"/>
              </w:rPr>
            </w:pPr>
            <w:r>
              <w:rPr>
                <w:b/>
                <w:color w:val="AA21FF"/>
                <w:spacing w:val="-5"/>
                <w:sz w:val="19"/>
              </w:rPr>
              <w:t>==</w:t>
            </w:r>
          </w:p>
        </w:tc>
        <w:tc>
          <w:tcPr>
            <w:tcW w:w="321" w:type="dxa"/>
            <w:tcBorders>
              <w:top w:val="single" w:sz="6" w:space="0" w:color="DFDFDF"/>
            </w:tcBorders>
            <w:shd w:val="clear" w:color="auto" w:fill="F5F5F5"/>
          </w:tcPr>
          <w:p>
            <w:pPr>
              <w:pStyle w:val="TableParagraph"/>
              <w:spacing w:before="80"/>
              <w:ind w:left="13" w:right="9"/>
              <w:jc w:val="center"/>
              <w:rPr>
                <w:sz w:val="19"/>
              </w:rPr>
            </w:pPr>
            <w:r>
              <w:rPr>
                <w:color w:val="008700"/>
                <w:spacing w:val="-5"/>
                <w:sz w:val="19"/>
              </w:rPr>
              <w:t>0</w:t>
            </w:r>
            <w:r>
              <w:rPr>
                <w:color w:val="0054AA"/>
                <w:spacing w:val="-5"/>
                <w:sz w:val="19"/>
              </w:rPr>
              <w:t>,</w:t>
            </w:r>
          </w:p>
        </w:tc>
        <w:tc>
          <w:tcPr>
            <w:tcW w:w="428" w:type="dxa"/>
            <w:tcBorders>
              <w:top w:val="single" w:sz="6" w:space="0" w:color="DFDFDF"/>
            </w:tcBorders>
            <w:shd w:val="clear" w:color="auto" w:fill="F5F5F5"/>
          </w:tcPr>
          <w:p>
            <w:pPr>
              <w:pStyle w:val="TableParagraph"/>
              <w:spacing w:before="80"/>
              <w:ind w:left="14" w:right="8"/>
              <w:jc w:val="center"/>
              <w:rPr>
                <w:sz w:val="19"/>
              </w:rPr>
            </w:pPr>
            <w:r>
              <w:rPr>
                <w:color w:val="008700"/>
                <w:spacing w:val="-5"/>
                <w:sz w:val="19"/>
              </w:rPr>
              <w:t>0</w:t>
            </w:r>
            <w:r>
              <w:rPr>
                <w:color w:val="0054AA"/>
                <w:spacing w:val="-5"/>
                <w:sz w:val="19"/>
              </w:rPr>
              <w:t>],</w:t>
            </w:r>
          </w:p>
        </w:tc>
        <w:tc>
          <w:tcPr>
            <w:tcW w:w="1179" w:type="dxa"/>
            <w:tcBorders>
              <w:top w:val="single" w:sz="6" w:space="0" w:color="DFDFDF"/>
            </w:tcBorders>
            <w:shd w:val="clear" w:color="auto" w:fill="F5F5F5"/>
          </w:tcPr>
          <w:p>
            <w:pPr>
              <w:pStyle w:val="TableParagraph"/>
              <w:spacing w:before="80"/>
              <w:ind w:left="8"/>
              <w:jc w:val="center"/>
              <w:rPr>
                <w:sz w:val="19"/>
              </w:rPr>
            </w:pPr>
            <w:r>
              <w:rPr>
                <w:color w:val="202020"/>
                <w:spacing w:val="-2"/>
                <w:sz w:val="19"/>
              </w:rPr>
              <w:t>X</w:t>
            </w:r>
            <w:r>
              <w:rPr>
                <w:color w:val="0054AA"/>
                <w:spacing w:val="-2"/>
                <w:sz w:val="19"/>
              </w:rPr>
              <w:t>[</w:t>
            </w:r>
            <w:r>
              <w:rPr>
                <w:color w:val="202020"/>
                <w:spacing w:val="-2"/>
                <w:sz w:val="19"/>
              </w:rPr>
              <w:t>y_kmeans</w:t>
            </w:r>
          </w:p>
        </w:tc>
        <w:tc>
          <w:tcPr>
            <w:tcW w:w="321" w:type="dxa"/>
            <w:tcBorders>
              <w:top w:val="single" w:sz="6" w:space="0" w:color="DFDFDF"/>
            </w:tcBorders>
            <w:shd w:val="clear" w:color="auto" w:fill="F5F5F5"/>
          </w:tcPr>
          <w:p>
            <w:pPr>
              <w:pStyle w:val="TableParagraph"/>
              <w:spacing w:before="80"/>
              <w:ind w:left="19" w:right="9"/>
              <w:jc w:val="center"/>
              <w:rPr>
                <w:b/>
                <w:sz w:val="19"/>
              </w:rPr>
            </w:pPr>
            <w:r>
              <w:rPr>
                <w:b/>
                <w:color w:val="AA21FF"/>
                <w:spacing w:val="-5"/>
                <w:sz w:val="19"/>
              </w:rPr>
              <w:t>==</w:t>
            </w:r>
          </w:p>
        </w:tc>
        <w:tc>
          <w:tcPr>
            <w:tcW w:w="321" w:type="dxa"/>
            <w:tcBorders>
              <w:top w:val="single" w:sz="6" w:space="0" w:color="DFDFDF"/>
            </w:tcBorders>
            <w:shd w:val="clear" w:color="auto" w:fill="F5F5F5"/>
          </w:tcPr>
          <w:p>
            <w:pPr>
              <w:pStyle w:val="TableParagraph"/>
              <w:spacing w:before="80"/>
              <w:ind w:left="21" w:right="9"/>
              <w:jc w:val="center"/>
              <w:rPr>
                <w:sz w:val="19"/>
              </w:rPr>
            </w:pPr>
            <w:r>
              <w:rPr>
                <w:color w:val="008700"/>
                <w:spacing w:val="-5"/>
                <w:sz w:val="19"/>
              </w:rPr>
              <w:t>0</w:t>
            </w:r>
            <w:r>
              <w:rPr>
                <w:color w:val="0054AA"/>
                <w:spacing w:val="-5"/>
                <w:sz w:val="19"/>
              </w:rPr>
              <w:t>,</w:t>
            </w:r>
          </w:p>
        </w:tc>
        <w:tc>
          <w:tcPr>
            <w:tcW w:w="428" w:type="dxa"/>
            <w:tcBorders>
              <w:top w:val="single" w:sz="6" w:space="0" w:color="DFDFDF"/>
            </w:tcBorders>
            <w:shd w:val="clear" w:color="auto" w:fill="F5F5F5"/>
          </w:tcPr>
          <w:p>
            <w:pPr>
              <w:pStyle w:val="TableParagraph"/>
              <w:spacing w:before="80"/>
              <w:ind w:left="14"/>
              <w:jc w:val="center"/>
              <w:rPr>
                <w:sz w:val="19"/>
              </w:rPr>
            </w:pPr>
            <w:r>
              <w:rPr>
                <w:color w:val="008700"/>
                <w:spacing w:val="-5"/>
                <w:sz w:val="19"/>
              </w:rPr>
              <w:t>1</w:t>
            </w:r>
            <w:r>
              <w:rPr>
                <w:color w:val="0054AA"/>
                <w:spacing w:val="-5"/>
                <w:sz w:val="19"/>
              </w:rPr>
              <w:t>],</w:t>
            </w:r>
          </w:p>
        </w:tc>
        <w:tc>
          <w:tcPr>
            <w:tcW w:w="213" w:type="dxa"/>
            <w:tcBorders>
              <w:top w:val="single" w:sz="6" w:space="0" w:color="DFDFDF"/>
            </w:tcBorders>
            <w:shd w:val="clear" w:color="auto" w:fill="F5F5F5"/>
          </w:tcPr>
          <w:p>
            <w:pPr>
              <w:pStyle w:val="TableParagraph"/>
              <w:spacing w:before="80"/>
              <w:ind w:left="30" w:right="13"/>
              <w:jc w:val="center"/>
              <w:rPr>
                <w:sz w:val="19"/>
              </w:rPr>
            </w:pPr>
            <w:r>
              <w:rPr>
                <w:color w:val="202020"/>
                <w:spacing w:val="-10"/>
                <w:sz w:val="19"/>
              </w:rPr>
              <w:t>s</w:t>
            </w:r>
          </w:p>
        </w:tc>
        <w:tc>
          <w:tcPr>
            <w:tcW w:w="213" w:type="dxa"/>
            <w:tcBorders>
              <w:top w:val="single" w:sz="6" w:space="0" w:color="DFDFDF"/>
            </w:tcBorders>
            <w:shd w:val="clear" w:color="auto" w:fill="F5F5F5"/>
          </w:tcPr>
          <w:p>
            <w:pPr>
              <w:pStyle w:val="TableParagraph"/>
              <w:spacing w:before="80"/>
              <w:ind w:left="30" w:right="10"/>
              <w:jc w:val="center"/>
              <w:rPr>
                <w:b/>
                <w:sz w:val="19"/>
              </w:rPr>
            </w:pPr>
            <w:r>
              <w:rPr>
                <w:b/>
                <w:color w:val="AA21FF"/>
                <w:spacing w:val="-10"/>
                <w:sz w:val="19"/>
              </w:rPr>
              <w:t>=</w:t>
            </w:r>
          </w:p>
        </w:tc>
        <w:tc>
          <w:tcPr>
            <w:tcW w:w="535" w:type="dxa"/>
            <w:tcBorders>
              <w:top w:val="single" w:sz="6" w:space="0" w:color="DFDFDF"/>
            </w:tcBorders>
            <w:shd w:val="clear" w:color="auto" w:fill="F5F5F5"/>
          </w:tcPr>
          <w:p>
            <w:pPr>
              <w:pStyle w:val="TableParagraph"/>
              <w:spacing w:before="80"/>
              <w:ind w:left="23"/>
              <w:jc w:val="center"/>
              <w:rPr>
                <w:sz w:val="19"/>
              </w:rPr>
            </w:pPr>
            <w:r>
              <w:rPr>
                <w:color w:val="008700"/>
                <w:spacing w:val="-4"/>
                <w:sz w:val="19"/>
              </w:rPr>
              <w:t>100</w:t>
            </w:r>
            <w:r>
              <w:rPr>
                <w:color w:val="0054AA"/>
                <w:spacing w:val="-4"/>
                <w:sz w:val="19"/>
              </w:rPr>
              <w:t>,</w:t>
            </w:r>
          </w:p>
        </w:tc>
        <w:tc>
          <w:tcPr>
            <w:tcW w:w="213" w:type="dxa"/>
            <w:tcBorders>
              <w:top w:val="single" w:sz="6" w:space="0" w:color="DFDFDF"/>
            </w:tcBorders>
            <w:shd w:val="clear" w:color="auto" w:fill="F5F5F5"/>
          </w:tcPr>
          <w:p>
            <w:pPr>
              <w:pStyle w:val="TableParagraph"/>
              <w:spacing w:before="80"/>
              <w:ind w:left="30" w:right="4"/>
              <w:jc w:val="center"/>
              <w:rPr>
                <w:sz w:val="19"/>
              </w:rPr>
            </w:pPr>
            <w:r>
              <w:rPr>
                <w:color w:val="202020"/>
                <w:spacing w:val="-10"/>
                <w:sz w:val="19"/>
              </w:rPr>
              <w:t>c</w:t>
            </w:r>
          </w:p>
        </w:tc>
        <w:tc>
          <w:tcPr>
            <w:tcW w:w="213" w:type="dxa"/>
            <w:tcBorders>
              <w:top w:val="single" w:sz="6" w:space="0" w:color="DFDFDF"/>
            </w:tcBorders>
            <w:shd w:val="clear" w:color="auto" w:fill="F5F5F5"/>
          </w:tcPr>
          <w:p>
            <w:pPr>
              <w:pStyle w:val="TableParagraph"/>
              <w:spacing w:before="80"/>
              <w:ind w:left="30"/>
              <w:jc w:val="center"/>
              <w:rPr>
                <w:b/>
                <w:sz w:val="19"/>
              </w:rPr>
            </w:pPr>
            <w:r>
              <w:rPr>
                <w:b/>
                <w:color w:val="AA21FF"/>
                <w:spacing w:val="-10"/>
                <w:sz w:val="19"/>
              </w:rPr>
              <w:t>=</w:t>
            </w:r>
          </w:p>
        </w:tc>
        <w:tc>
          <w:tcPr>
            <w:tcW w:w="1719" w:type="dxa"/>
            <w:tcBorders>
              <w:top w:val="single" w:sz="6" w:space="0" w:color="DFDFDF"/>
              <w:right w:val="single" w:sz="6" w:space="0" w:color="DFDFDF"/>
            </w:tcBorders>
            <w:shd w:val="clear" w:color="auto" w:fill="F5F5F5"/>
          </w:tcPr>
          <w:p>
            <w:pPr>
              <w:pStyle w:val="TableParagraph"/>
              <w:spacing w:before="80"/>
              <w:ind w:left="69"/>
              <w:jc w:val="left"/>
              <w:rPr>
                <w:b/>
                <w:sz w:val="19"/>
              </w:rPr>
            </w:pPr>
            <w:r>
              <w:rPr>
                <w:color w:val="B92020"/>
                <w:sz w:val="19"/>
              </w:rPr>
              <w:t>'pink'</w:t>
            </w:r>
            <w:r>
              <w:rPr>
                <w:color w:val="0054AA"/>
                <w:sz w:val="19"/>
              </w:rPr>
              <w:t>,</w:t>
            </w:r>
            <w:r>
              <w:rPr>
                <w:color w:val="0054AA"/>
                <w:spacing w:val="15"/>
                <w:sz w:val="19"/>
              </w:rPr>
              <w:t> </w:t>
            </w:r>
            <w:r>
              <w:rPr>
                <w:color w:val="202020"/>
                <w:sz w:val="19"/>
              </w:rPr>
              <w:t>label</w:t>
            </w:r>
            <w:r>
              <w:rPr>
                <w:color w:val="202020"/>
                <w:spacing w:val="16"/>
                <w:sz w:val="19"/>
              </w:rPr>
              <w:t> </w:t>
            </w:r>
            <w:r>
              <w:rPr>
                <w:b/>
                <w:color w:val="AA21FF"/>
                <w:spacing w:val="-10"/>
                <w:sz w:val="19"/>
              </w:rPr>
              <w:t>=</w:t>
            </w:r>
          </w:p>
        </w:tc>
      </w:tr>
      <w:tr>
        <w:trPr>
          <w:trHeight w:val="240" w:hRule="atLeast"/>
        </w:trPr>
        <w:tc>
          <w:tcPr>
            <w:tcW w:w="1005" w:type="dxa"/>
            <w:tcBorders>
              <w:right w:val="single" w:sz="6" w:space="0" w:color="DFDFDF"/>
            </w:tcBorders>
          </w:tcPr>
          <w:p>
            <w:pPr>
              <w:pStyle w:val="TableParagraph"/>
              <w:jc w:val="left"/>
              <w:rPr>
                <w:rFonts w:ascii="Times New Roman"/>
                <w:sz w:val="16"/>
              </w:rPr>
            </w:pPr>
          </w:p>
        </w:tc>
        <w:tc>
          <w:tcPr>
            <w:tcW w:w="2498" w:type="dxa"/>
            <w:tcBorders>
              <w:left w:val="single" w:sz="6" w:space="0" w:color="DFDFDF"/>
            </w:tcBorders>
            <w:shd w:val="clear" w:color="auto" w:fill="F5F5F5"/>
          </w:tcPr>
          <w:p>
            <w:pPr>
              <w:pStyle w:val="TableParagraph"/>
              <w:spacing w:line="208" w:lineRule="exact"/>
              <w:ind w:left="25"/>
              <w:jc w:val="center"/>
              <w:rPr>
                <w:sz w:val="19"/>
              </w:rPr>
            </w:pPr>
            <w:r>
              <w:rPr>
                <w:color w:val="202020"/>
                <w:spacing w:val="-2"/>
                <w:sz w:val="19"/>
              </w:rPr>
              <w:t>plt</w:t>
            </w:r>
            <w:r>
              <w:rPr>
                <w:b/>
                <w:color w:val="AA21FF"/>
                <w:spacing w:val="-2"/>
                <w:sz w:val="19"/>
              </w:rPr>
              <w:t>.</w:t>
            </w:r>
            <w:r>
              <w:rPr>
                <w:color w:val="202020"/>
                <w:spacing w:val="-2"/>
                <w:sz w:val="19"/>
              </w:rPr>
              <w:t>scatter</w:t>
            </w:r>
            <w:r>
              <w:rPr>
                <w:color w:val="0054AA"/>
                <w:spacing w:val="-2"/>
                <w:sz w:val="19"/>
              </w:rPr>
              <w:t>(</w:t>
            </w:r>
            <w:r>
              <w:rPr>
                <w:color w:val="202020"/>
                <w:spacing w:val="-2"/>
                <w:sz w:val="19"/>
              </w:rPr>
              <w:t>X</w:t>
            </w:r>
            <w:r>
              <w:rPr>
                <w:color w:val="0054AA"/>
                <w:spacing w:val="-2"/>
                <w:sz w:val="19"/>
              </w:rPr>
              <w:t>[</w:t>
            </w:r>
            <w:r>
              <w:rPr>
                <w:color w:val="202020"/>
                <w:spacing w:val="-2"/>
                <w:sz w:val="19"/>
              </w:rPr>
              <w:t>y_kmeans</w:t>
            </w:r>
          </w:p>
        </w:tc>
        <w:tc>
          <w:tcPr>
            <w:tcW w:w="321" w:type="dxa"/>
            <w:shd w:val="clear" w:color="auto" w:fill="F5F5F5"/>
          </w:tcPr>
          <w:p>
            <w:pPr>
              <w:pStyle w:val="TableParagraph"/>
              <w:spacing w:line="208" w:lineRule="exact"/>
              <w:ind w:left="12" w:right="10"/>
              <w:jc w:val="center"/>
              <w:rPr>
                <w:b/>
                <w:sz w:val="19"/>
              </w:rPr>
            </w:pPr>
            <w:r>
              <w:rPr>
                <w:b/>
                <w:color w:val="AA21FF"/>
                <w:spacing w:val="-5"/>
                <w:sz w:val="19"/>
              </w:rPr>
              <w:t>==</w:t>
            </w:r>
          </w:p>
        </w:tc>
        <w:tc>
          <w:tcPr>
            <w:tcW w:w="321" w:type="dxa"/>
            <w:shd w:val="clear" w:color="auto" w:fill="F5F5F5"/>
          </w:tcPr>
          <w:p>
            <w:pPr>
              <w:pStyle w:val="TableParagraph"/>
              <w:spacing w:line="208" w:lineRule="exact"/>
              <w:ind w:left="13" w:right="9"/>
              <w:jc w:val="center"/>
              <w:rPr>
                <w:sz w:val="19"/>
              </w:rPr>
            </w:pPr>
            <w:r>
              <w:rPr>
                <w:color w:val="008700"/>
                <w:spacing w:val="-5"/>
                <w:sz w:val="19"/>
              </w:rPr>
              <w:t>1</w:t>
            </w:r>
            <w:r>
              <w:rPr>
                <w:color w:val="0054AA"/>
                <w:spacing w:val="-5"/>
                <w:sz w:val="19"/>
              </w:rPr>
              <w:t>,</w:t>
            </w:r>
          </w:p>
        </w:tc>
        <w:tc>
          <w:tcPr>
            <w:tcW w:w="428" w:type="dxa"/>
            <w:shd w:val="clear" w:color="auto" w:fill="F5F5F5"/>
          </w:tcPr>
          <w:p>
            <w:pPr>
              <w:pStyle w:val="TableParagraph"/>
              <w:spacing w:line="208" w:lineRule="exact"/>
              <w:ind w:left="14" w:right="8"/>
              <w:jc w:val="center"/>
              <w:rPr>
                <w:sz w:val="19"/>
              </w:rPr>
            </w:pPr>
            <w:r>
              <w:rPr>
                <w:color w:val="008700"/>
                <w:spacing w:val="-5"/>
                <w:sz w:val="19"/>
              </w:rPr>
              <w:t>0</w:t>
            </w:r>
            <w:r>
              <w:rPr>
                <w:color w:val="0054AA"/>
                <w:spacing w:val="-5"/>
                <w:sz w:val="19"/>
              </w:rPr>
              <w:t>],</w:t>
            </w:r>
          </w:p>
        </w:tc>
        <w:tc>
          <w:tcPr>
            <w:tcW w:w="1179" w:type="dxa"/>
            <w:shd w:val="clear" w:color="auto" w:fill="F5F5F5"/>
          </w:tcPr>
          <w:p>
            <w:pPr>
              <w:pStyle w:val="TableParagraph"/>
              <w:spacing w:line="208" w:lineRule="exact"/>
              <w:ind w:left="8"/>
              <w:jc w:val="center"/>
              <w:rPr>
                <w:sz w:val="19"/>
              </w:rPr>
            </w:pPr>
            <w:r>
              <w:rPr>
                <w:color w:val="202020"/>
                <w:spacing w:val="-2"/>
                <w:sz w:val="19"/>
              </w:rPr>
              <w:t>X</w:t>
            </w:r>
            <w:r>
              <w:rPr>
                <w:color w:val="0054AA"/>
                <w:spacing w:val="-2"/>
                <w:sz w:val="19"/>
              </w:rPr>
              <w:t>[</w:t>
            </w:r>
            <w:r>
              <w:rPr>
                <w:color w:val="202020"/>
                <w:spacing w:val="-2"/>
                <w:sz w:val="19"/>
              </w:rPr>
              <w:t>y_kmeans</w:t>
            </w:r>
          </w:p>
        </w:tc>
        <w:tc>
          <w:tcPr>
            <w:tcW w:w="321" w:type="dxa"/>
            <w:shd w:val="clear" w:color="auto" w:fill="F5F5F5"/>
          </w:tcPr>
          <w:p>
            <w:pPr>
              <w:pStyle w:val="TableParagraph"/>
              <w:spacing w:line="208" w:lineRule="exact"/>
              <w:ind w:left="19" w:right="9"/>
              <w:jc w:val="center"/>
              <w:rPr>
                <w:b/>
                <w:sz w:val="19"/>
              </w:rPr>
            </w:pPr>
            <w:r>
              <w:rPr>
                <w:b/>
                <w:color w:val="AA21FF"/>
                <w:spacing w:val="-5"/>
                <w:sz w:val="19"/>
              </w:rPr>
              <w:t>==</w:t>
            </w:r>
          </w:p>
        </w:tc>
        <w:tc>
          <w:tcPr>
            <w:tcW w:w="321" w:type="dxa"/>
            <w:shd w:val="clear" w:color="auto" w:fill="F5F5F5"/>
          </w:tcPr>
          <w:p>
            <w:pPr>
              <w:pStyle w:val="TableParagraph"/>
              <w:spacing w:line="208" w:lineRule="exact"/>
              <w:ind w:left="21" w:right="9"/>
              <w:jc w:val="center"/>
              <w:rPr>
                <w:sz w:val="19"/>
              </w:rPr>
            </w:pPr>
            <w:r>
              <w:rPr>
                <w:color w:val="008700"/>
                <w:spacing w:val="-5"/>
                <w:sz w:val="19"/>
              </w:rPr>
              <w:t>1</w:t>
            </w:r>
            <w:r>
              <w:rPr>
                <w:color w:val="0054AA"/>
                <w:spacing w:val="-5"/>
                <w:sz w:val="19"/>
              </w:rPr>
              <w:t>,</w:t>
            </w:r>
          </w:p>
        </w:tc>
        <w:tc>
          <w:tcPr>
            <w:tcW w:w="428" w:type="dxa"/>
            <w:shd w:val="clear" w:color="auto" w:fill="F5F5F5"/>
          </w:tcPr>
          <w:p>
            <w:pPr>
              <w:pStyle w:val="TableParagraph"/>
              <w:spacing w:line="208" w:lineRule="exact"/>
              <w:ind w:left="14"/>
              <w:jc w:val="center"/>
              <w:rPr>
                <w:sz w:val="19"/>
              </w:rPr>
            </w:pPr>
            <w:r>
              <w:rPr>
                <w:color w:val="008700"/>
                <w:spacing w:val="-5"/>
                <w:sz w:val="19"/>
              </w:rPr>
              <w:t>1</w:t>
            </w:r>
            <w:r>
              <w:rPr>
                <w:color w:val="0054AA"/>
                <w:spacing w:val="-5"/>
                <w:sz w:val="19"/>
              </w:rPr>
              <w:t>],</w:t>
            </w:r>
          </w:p>
        </w:tc>
        <w:tc>
          <w:tcPr>
            <w:tcW w:w="213" w:type="dxa"/>
            <w:shd w:val="clear" w:color="auto" w:fill="F5F5F5"/>
          </w:tcPr>
          <w:p>
            <w:pPr>
              <w:pStyle w:val="TableParagraph"/>
              <w:spacing w:line="208" w:lineRule="exact"/>
              <w:ind w:left="30" w:right="13"/>
              <w:jc w:val="center"/>
              <w:rPr>
                <w:sz w:val="19"/>
              </w:rPr>
            </w:pPr>
            <w:r>
              <w:rPr>
                <w:color w:val="202020"/>
                <w:spacing w:val="-10"/>
                <w:sz w:val="19"/>
              </w:rPr>
              <w:t>s</w:t>
            </w:r>
          </w:p>
        </w:tc>
        <w:tc>
          <w:tcPr>
            <w:tcW w:w="213" w:type="dxa"/>
            <w:shd w:val="clear" w:color="auto" w:fill="F5F5F5"/>
          </w:tcPr>
          <w:p>
            <w:pPr>
              <w:pStyle w:val="TableParagraph"/>
              <w:spacing w:line="208" w:lineRule="exact"/>
              <w:ind w:left="30" w:right="10"/>
              <w:jc w:val="center"/>
              <w:rPr>
                <w:b/>
                <w:sz w:val="19"/>
              </w:rPr>
            </w:pPr>
            <w:r>
              <w:rPr>
                <w:b/>
                <w:color w:val="AA21FF"/>
                <w:spacing w:val="-10"/>
                <w:sz w:val="19"/>
              </w:rPr>
              <w:t>=</w:t>
            </w:r>
          </w:p>
        </w:tc>
        <w:tc>
          <w:tcPr>
            <w:tcW w:w="535" w:type="dxa"/>
            <w:shd w:val="clear" w:color="auto" w:fill="F5F5F5"/>
          </w:tcPr>
          <w:p>
            <w:pPr>
              <w:pStyle w:val="TableParagraph"/>
              <w:spacing w:line="208" w:lineRule="exact"/>
              <w:ind w:left="23"/>
              <w:jc w:val="center"/>
              <w:rPr>
                <w:sz w:val="19"/>
              </w:rPr>
            </w:pPr>
            <w:r>
              <w:rPr>
                <w:color w:val="008700"/>
                <w:spacing w:val="-4"/>
                <w:sz w:val="19"/>
              </w:rPr>
              <w:t>100</w:t>
            </w:r>
            <w:r>
              <w:rPr>
                <w:color w:val="0054AA"/>
                <w:spacing w:val="-4"/>
                <w:sz w:val="19"/>
              </w:rPr>
              <w:t>,</w:t>
            </w:r>
          </w:p>
        </w:tc>
        <w:tc>
          <w:tcPr>
            <w:tcW w:w="213" w:type="dxa"/>
            <w:shd w:val="clear" w:color="auto" w:fill="F5F5F5"/>
          </w:tcPr>
          <w:p>
            <w:pPr>
              <w:pStyle w:val="TableParagraph"/>
              <w:spacing w:line="208" w:lineRule="exact"/>
              <w:ind w:left="30" w:right="4"/>
              <w:jc w:val="center"/>
              <w:rPr>
                <w:sz w:val="19"/>
              </w:rPr>
            </w:pPr>
            <w:r>
              <w:rPr>
                <w:color w:val="202020"/>
                <w:spacing w:val="-10"/>
                <w:sz w:val="19"/>
              </w:rPr>
              <w:t>c</w:t>
            </w:r>
          </w:p>
        </w:tc>
        <w:tc>
          <w:tcPr>
            <w:tcW w:w="213" w:type="dxa"/>
            <w:shd w:val="clear" w:color="auto" w:fill="F5F5F5"/>
          </w:tcPr>
          <w:p>
            <w:pPr>
              <w:pStyle w:val="TableParagraph"/>
              <w:spacing w:line="208" w:lineRule="exact"/>
              <w:ind w:left="30"/>
              <w:jc w:val="center"/>
              <w:rPr>
                <w:b/>
                <w:sz w:val="19"/>
              </w:rPr>
            </w:pPr>
            <w:r>
              <w:rPr>
                <w:b/>
                <w:color w:val="AA21FF"/>
                <w:spacing w:val="-10"/>
                <w:sz w:val="19"/>
              </w:rPr>
              <w:t>=</w:t>
            </w:r>
          </w:p>
        </w:tc>
        <w:tc>
          <w:tcPr>
            <w:tcW w:w="1719" w:type="dxa"/>
            <w:tcBorders>
              <w:right w:val="single" w:sz="6" w:space="0" w:color="DFDFDF"/>
            </w:tcBorders>
            <w:shd w:val="clear" w:color="auto" w:fill="F5F5F5"/>
          </w:tcPr>
          <w:p>
            <w:pPr>
              <w:pStyle w:val="TableParagraph"/>
              <w:spacing w:line="208" w:lineRule="exact"/>
              <w:ind w:left="69"/>
              <w:jc w:val="left"/>
              <w:rPr>
                <w:sz w:val="19"/>
              </w:rPr>
            </w:pPr>
            <w:r>
              <w:rPr>
                <w:color w:val="B92020"/>
                <w:sz w:val="19"/>
              </w:rPr>
              <w:t>'yellow'</w:t>
            </w:r>
            <w:r>
              <w:rPr>
                <w:color w:val="0054AA"/>
                <w:sz w:val="19"/>
              </w:rPr>
              <w:t>,</w:t>
            </w:r>
            <w:r>
              <w:rPr>
                <w:color w:val="0054AA"/>
                <w:spacing w:val="21"/>
                <w:sz w:val="19"/>
              </w:rPr>
              <w:t> </w:t>
            </w:r>
            <w:r>
              <w:rPr>
                <w:color w:val="202020"/>
                <w:spacing w:val="-2"/>
                <w:sz w:val="19"/>
              </w:rPr>
              <w:t>label</w:t>
            </w:r>
          </w:p>
        </w:tc>
      </w:tr>
      <w:tr>
        <w:trPr>
          <w:trHeight w:val="247" w:hRule="atLeast"/>
        </w:trPr>
        <w:tc>
          <w:tcPr>
            <w:tcW w:w="1005" w:type="dxa"/>
            <w:tcBorders>
              <w:right w:val="single" w:sz="6" w:space="0" w:color="DFDFDF"/>
            </w:tcBorders>
          </w:tcPr>
          <w:p>
            <w:pPr>
              <w:pStyle w:val="TableParagraph"/>
              <w:jc w:val="left"/>
              <w:rPr>
                <w:rFonts w:ascii="Times New Roman"/>
                <w:sz w:val="18"/>
              </w:rPr>
            </w:pPr>
          </w:p>
        </w:tc>
        <w:tc>
          <w:tcPr>
            <w:tcW w:w="2498" w:type="dxa"/>
            <w:tcBorders>
              <w:left w:val="single" w:sz="6" w:space="0" w:color="DFDFDF"/>
            </w:tcBorders>
            <w:shd w:val="clear" w:color="auto" w:fill="F5F5F5"/>
          </w:tcPr>
          <w:p>
            <w:pPr>
              <w:pStyle w:val="TableParagraph"/>
              <w:ind w:left="25"/>
              <w:jc w:val="center"/>
              <w:rPr>
                <w:sz w:val="19"/>
              </w:rPr>
            </w:pPr>
            <w:r>
              <w:rPr>
                <w:color w:val="202020"/>
                <w:spacing w:val="-2"/>
                <w:sz w:val="19"/>
              </w:rPr>
              <w:t>plt</w:t>
            </w:r>
            <w:r>
              <w:rPr>
                <w:b/>
                <w:color w:val="AA21FF"/>
                <w:spacing w:val="-2"/>
                <w:sz w:val="19"/>
              </w:rPr>
              <w:t>.</w:t>
            </w:r>
            <w:r>
              <w:rPr>
                <w:color w:val="202020"/>
                <w:spacing w:val="-2"/>
                <w:sz w:val="19"/>
              </w:rPr>
              <w:t>scatter</w:t>
            </w:r>
            <w:r>
              <w:rPr>
                <w:color w:val="0054AA"/>
                <w:spacing w:val="-2"/>
                <w:sz w:val="19"/>
              </w:rPr>
              <w:t>(</w:t>
            </w:r>
            <w:r>
              <w:rPr>
                <w:color w:val="202020"/>
                <w:spacing w:val="-2"/>
                <w:sz w:val="19"/>
              </w:rPr>
              <w:t>X</w:t>
            </w:r>
            <w:r>
              <w:rPr>
                <w:color w:val="0054AA"/>
                <w:spacing w:val="-2"/>
                <w:sz w:val="19"/>
              </w:rPr>
              <w:t>[</w:t>
            </w:r>
            <w:r>
              <w:rPr>
                <w:color w:val="202020"/>
                <w:spacing w:val="-2"/>
                <w:sz w:val="19"/>
              </w:rPr>
              <w:t>y_kmeans</w:t>
            </w:r>
          </w:p>
        </w:tc>
        <w:tc>
          <w:tcPr>
            <w:tcW w:w="321" w:type="dxa"/>
            <w:shd w:val="clear" w:color="auto" w:fill="F5F5F5"/>
          </w:tcPr>
          <w:p>
            <w:pPr>
              <w:pStyle w:val="TableParagraph"/>
              <w:ind w:left="12" w:right="10"/>
              <w:jc w:val="center"/>
              <w:rPr>
                <w:b/>
                <w:sz w:val="19"/>
              </w:rPr>
            </w:pPr>
            <w:r>
              <w:rPr>
                <w:b/>
                <w:color w:val="AA21FF"/>
                <w:spacing w:val="-5"/>
                <w:sz w:val="19"/>
              </w:rPr>
              <w:t>==</w:t>
            </w:r>
          </w:p>
        </w:tc>
        <w:tc>
          <w:tcPr>
            <w:tcW w:w="321" w:type="dxa"/>
            <w:shd w:val="clear" w:color="auto" w:fill="F5F5F5"/>
          </w:tcPr>
          <w:p>
            <w:pPr>
              <w:pStyle w:val="TableParagraph"/>
              <w:ind w:left="13" w:right="9"/>
              <w:jc w:val="center"/>
              <w:rPr>
                <w:sz w:val="19"/>
              </w:rPr>
            </w:pPr>
            <w:r>
              <w:rPr>
                <w:color w:val="008700"/>
                <w:spacing w:val="-5"/>
                <w:sz w:val="19"/>
              </w:rPr>
              <w:t>2</w:t>
            </w:r>
            <w:r>
              <w:rPr>
                <w:color w:val="0054AA"/>
                <w:spacing w:val="-5"/>
                <w:sz w:val="19"/>
              </w:rPr>
              <w:t>,</w:t>
            </w:r>
          </w:p>
        </w:tc>
        <w:tc>
          <w:tcPr>
            <w:tcW w:w="428" w:type="dxa"/>
            <w:shd w:val="clear" w:color="auto" w:fill="F5F5F5"/>
          </w:tcPr>
          <w:p>
            <w:pPr>
              <w:pStyle w:val="TableParagraph"/>
              <w:ind w:left="14" w:right="8"/>
              <w:jc w:val="center"/>
              <w:rPr>
                <w:sz w:val="19"/>
              </w:rPr>
            </w:pPr>
            <w:r>
              <w:rPr>
                <w:color w:val="008700"/>
                <w:spacing w:val="-5"/>
                <w:sz w:val="19"/>
              </w:rPr>
              <w:t>0</w:t>
            </w:r>
            <w:r>
              <w:rPr>
                <w:color w:val="0054AA"/>
                <w:spacing w:val="-5"/>
                <w:sz w:val="19"/>
              </w:rPr>
              <w:t>],</w:t>
            </w:r>
          </w:p>
        </w:tc>
        <w:tc>
          <w:tcPr>
            <w:tcW w:w="1179" w:type="dxa"/>
            <w:shd w:val="clear" w:color="auto" w:fill="F5F5F5"/>
          </w:tcPr>
          <w:p>
            <w:pPr>
              <w:pStyle w:val="TableParagraph"/>
              <w:ind w:left="8"/>
              <w:jc w:val="center"/>
              <w:rPr>
                <w:sz w:val="19"/>
              </w:rPr>
            </w:pPr>
            <w:r>
              <w:rPr>
                <w:color w:val="202020"/>
                <w:spacing w:val="-2"/>
                <w:sz w:val="19"/>
              </w:rPr>
              <w:t>X</w:t>
            </w:r>
            <w:r>
              <w:rPr>
                <w:color w:val="0054AA"/>
                <w:spacing w:val="-2"/>
                <w:sz w:val="19"/>
              </w:rPr>
              <w:t>[</w:t>
            </w:r>
            <w:r>
              <w:rPr>
                <w:color w:val="202020"/>
                <w:spacing w:val="-2"/>
                <w:sz w:val="19"/>
              </w:rPr>
              <w:t>y_kmeans</w:t>
            </w:r>
          </w:p>
        </w:tc>
        <w:tc>
          <w:tcPr>
            <w:tcW w:w="321" w:type="dxa"/>
            <w:shd w:val="clear" w:color="auto" w:fill="F5F5F5"/>
          </w:tcPr>
          <w:p>
            <w:pPr>
              <w:pStyle w:val="TableParagraph"/>
              <w:ind w:left="19" w:right="9"/>
              <w:jc w:val="center"/>
              <w:rPr>
                <w:b/>
                <w:sz w:val="19"/>
              </w:rPr>
            </w:pPr>
            <w:r>
              <w:rPr>
                <w:b/>
                <w:color w:val="AA21FF"/>
                <w:spacing w:val="-5"/>
                <w:sz w:val="19"/>
              </w:rPr>
              <w:t>==</w:t>
            </w:r>
          </w:p>
        </w:tc>
        <w:tc>
          <w:tcPr>
            <w:tcW w:w="321" w:type="dxa"/>
            <w:shd w:val="clear" w:color="auto" w:fill="F5F5F5"/>
          </w:tcPr>
          <w:p>
            <w:pPr>
              <w:pStyle w:val="TableParagraph"/>
              <w:ind w:left="21" w:right="9"/>
              <w:jc w:val="center"/>
              <w:rPr>
                <w:sz w:val="19"/>
              </w:rPr>
            </w:pPr>
            <w:r>
              <w:rPr>
                <w:color w:val="008700"/>
                <w:spacing w:val="-5"/>
                <w:sz w:val="19"/>
              </w:rPr>
              <w:t>2</w:t>
            </w:r>
            <w:r>
              <w:rPr>
                <w:color w:val="0054AA"/>
                <w:spacing w:val="-5"/>
                <w:sz w:val="19"/>
              </w:rPr>
              <w:t>,</w:t>
            </w:r>
          </w:p>
        </w:tc>
        <w:tc>
          <w:tcPr>
            <w:tcW w:w="428" w:type="dxa"/>
            <w:shd w:val="clear" w:color="auto" w:fill="F5F5F5"/>
          </w:tcPr>
          <w:p>
            <w:pPr>
              <w:pStyle w:val="TableParagraph"/>
              <w:ind w:left="14"/>
              <w:jc w:val="center"/>
              <w:rPr>
                <w:sz w:val="19"/>
              </w:rPr>
            </w:pPr>
            <w:r>
              <w:rPr>
                <w:color w:val="008700"/>
                <w:spacing w:val="-5"/>
                <w:sz w:val="19"/>
              </w:rPr>
              <w:t>1</w:t>
            </w:r>
            <w:r>
              <w:rPr>
                <w:color w:val="0054AA"/>
                <w:spacing w:val="-5"/>
                <w:sz w:val="19"/>
              </w:rPr>
              <w:t>],</w:t>
            </w:r>
          </w:p>
        </w:tc>
        <w:tc>
          <w:tcPr>
            <w:tcW w:w="213" w:type="dxa"/>
            <w:shd w:val="clear" w:color="auto" w:fill="F5F5F5"/>
          </w:tcPr>
          <w:p>
            <w:pPr>
              <w:pStyle w:val="TableParagraph"/>
              <w:ind w:left="30" w:right="13"/>
              <w:jc w:val="center"/>
              <w:rPr>
                <w:sz w:val="19"/>
              </w:rPr>
            </w:pPr>
            <w:r>
              <w:rPr>
                <w:color w:val="202020"/>
                <w:spacing w:val="-10"/>
                <w:sz w:val="19"/>
              </w:rPr>
              <w:t>s</w:t>
            </w:r>
          </w:p>
        </w:tc>
        <w:tc>
          <w:tcPr>
            <w:tcW w:w="213" w:type="dxa"/>
            <w:shd w:val="clear" w:color="auto" w:fill="F5F5F5"/>
          </w:tcPr>
          <w:p>
            <w:pPr>
              <w:pStyle w:val="TableParagraph"/>
              <w:ind w:left="30" w:right="10"/>
              <w:jc w:val="center"/>
              <w:rPr>
                <w:b/>
                <w:sz w:val="19"/>
              </w:rPr>
            </w:pPr>
            <w:r>
              <w:rPr>
                <w:b/>
                <w:color w:val="AA21FF"/>
                <w:spacing w:val="-10"/>
                <w:sz w:val="19"/>
              </w:rPr>
              <w:t>=</w:t>
            </w:r>
          </w:p>
        </w:tc>
        <w:tc>
          <w:tcPr>
            <w:tcW w:w="535" w:type="dxa"/>
            <w:shd w:val="clear" w:color="auto" w:fill="F5F5F5"/>
          </w:tcPr>
          <w:p>
            <w:pPr>
              <w:pStyle w:val="TableParagraph"/>
              <w:ind w:left="23"/>
              <w:jc w:val="center"/>
              <w:rPr>
                <w:sz w:val="19"/>
              </w:rPr>
            </w:pPr>
            <w:r>
              <w:rPr>
                <w:color w:val="008700"/>
                <w:spacing w:val="-4"/>
                <w:sz w:val="19"/>
              </w:rPr>
              <w:t>100</w:t>
            </w:r>
            <w:r>
              <w:rPr>
                <w:color w:val="0054AA"/>
                <w:spacing w:val="-4"/>
                <w:sz w:val="19"/>
              </w:rPr>
              <w:t>,</w:t>
            </w:r>
          </w:p>
        </w:tc>
        <w:tc>
          <w:tcPr>
            <w:tcW w:w="213" w:type="dxa"/>
            <w:shd w:val="clear" w:color="auto" w:fill="F5F5F5"/>
          </w:tcPr>
          <w:p>
            <w:pPr>
              <w:pStyle w:val="TableParagraph"/>
              <w:ind w:left="30" w:right="4"/>
              <w:jc w:val="center"/>
              <w:rPr>
                <w:sz w:val="19"/>
              </w:rPr>
            </w:pPr>
            <w:r>
              <w:rPr>
                <w:color w:val="202020"/>
                <w:spacing w:val="-10"/>
                <w:sz w:val="19"/>
              </w:rPr>
              <w:t>c</w:t>
            </w:r>
          </w:p>
        </w:tc>
        <w:tc>
          <w:tcPr>
            <w:tcW w:w="213" w:type="dxa"/>
            <w:shd w:val="clear" w:color="auto" w:fill="F5F5F5"/>
          </w:tcPr>
          <w:p>
            <w:pPr>
              <w:pStyle w:val="TableParagraph"/>
              <w:ind w:left="30"/>
              <w:jc w:val="center"/>
              <w:rPr>
                <w:b/>
                <w:sz w:val="19"/>
              </w:rPr>
            </w:pPr>
            <w:r>
              <w:rPr>
                <w:b/>
                <w:color w:val="AA21FF"/>
                <w:spacing w:val="-10"/>
                <w:sz w:val="19"/>
              </w:rPr>
              <w:t>=</w:t>
            </w:r>
          </w:p>
        </w:tc>
        <w:tc>
          <w:tcPr>
            <w:tcW w:w="1719" w:type="dxa"/>
            <w:tcBorders>
              <w:right w:val="single" w:sz="6" w:space="0" w:color="DFDFDF"/>
            </w:tcBorders>
            <w:shd w:val="clear" w:color="auto" w:fill="F5F5F5"/>
          </w:tcPr>
          <w:p>
            <w:pPr>
              <w:pStyle w:val="TableParagraph"/>
              <w:ind w:left="69"/>
              <w:jc w:val="left"/>
              <w:rPr>
                <w:b/>
                <w:sz w:val="19"/>
              </w:rPr>
            </w:pPr>
            <w:r>
              <w:rPr>
                <w:color w:val="B92020"/>
                <w:sz w:val="19"/>
              </w:rPr>
              <w:t>'red'</w:t>
            </w:r>
            <w:r>
              <w:rPr>
                <w:color w:val="0054AA"/>
                <w:sz w:val="19"/>
              </w:rPr>
              <w:t>,</w:t>
            </w:r>
            <w:r>
              <w:rPr>
                <w:color w:val="0054AA"/>
                <w:spacing w:val="14"/>
                <w:sz w:val="19"/>
              </w:rPr>
              <w:t> </w:t>
            </w:r>
            <w:r>
              <w:rPr>
                <w:color w:val="202020"/>
                <w:sz w:val="19"/>
              </w:rPr>
              <w:t>label</w:t>
            </w:r>
            <w:r>
              <w:rPr>
                <w:color w:val="202020"/>
                <w:spacing w:val="14"/>
                <w:sz w:val="19"/>
              </w:rPr>
              <w:t> </w:t>
            </w:r>
            <w:r>
              <w:rPr>
                <w:b/>
                <w:color w:val="AA21FF"/>
                <w:spacing w:val="-10"/>
                <w:sz w:val="19"/>
              </w:rPr>
              <w:t>=</w:t>
            </w:r>
          </w:p>
        </w:tc>
      </w:tr>
      <w:tr>
        <w:trPr>
          <w:trHeight w:val="240" w:hRule="atLeast"/>
        </w:trPr>
        <w:tc>
          <w:tcPr>
            <w:tcW w:w="1005" w:type="dxa"/>
            <w:tcBorders>
              <w:right w:val="single" w:sz="6" w:space="0" w:color="DFDFDF"/>
            </w:tcBorders>
          </w:tcPr>
          <w:p>
            <w:pPr>
              <w:pStyle w:val="TableParagraph"/>
              <w:jc w:val="left"/>
              <w:rPr>
                <w:rFonts w:ascii="Times New Roman"/>
                <w:sz w:val="16"/>
              </w:rPr>
            </w:pPr>
          </w:p>
        </w:tc>
        <w:tc>
          <w:tcPr>
            <w:tcW w:w="2498" w:type="dxa"/>
            <w:tcBorders>
              <w:left w:val="single" w:sz="6" w:space="0" w:color="DFDFDF"/>
            </w:tcBorders>
            <w:shd w:val="clear" w:color="auto" w:fill="F5F5F5"/>
          </w:tcPr>
          <w:p>
            <w:pPr>
              <w:pStyle w:val="TableParagraph"/>
              <w:spacing w:line="215" w:lineRule="exact"/>
              <w:ind w:left="25"/>
              <w:jc w:val="center"/>
              <w:rPr>
                <w:sz w:val="19"/>
              </w:rPr>
            </w:pPr>
            <w:r>
              <w:rPr>
                <w:color w:val="202020"/>
                <w:spacing w:val="-2"/>
                <w:sz w:val="19"/>
              </w:rPr>
              <w:t>plt</w:t>
            </w:r>
            <w:r>
              <w:rPr>
                <w:b/>
                <w:color w:val="AA21FF"/>
                <w:spacing w:val="-2"/>
                <w:sz w:val="19"/>
              </w:rPr>
              <w:t>.</w:t>
            </w:r>
            <w:r>
              <w:rPr>
                <w:color w:val="202020"/>
                <w:spacing w:val="-2"/>
                <w:sz w:val="19"/>
              </w:rPr>
              <w:t>scatter</w:t>
            </w:r>
            <w:r>
              <w:rPr>
                <w:color w:val="0054AA"/>
                <w:spacing w:val="-2"/>
                <w:sz w:val="19"/>
              </w:rPr>
              <w:t>(</w:t>
            </w:r>
            <w:r>
              <w:rPr>
                <w:color w:val="202020"/>
                <w:spacing w:val="-2"/>
                <w:sz w:val="19"/>
              </w:rPr>
              <w:t>X</w:t>
            </w:r>
            <w:r>
              <w:rPr>
                <w:color w:val="0054AA"/>
                <w:spacing w:val="-2"/>
                <w:sz w:val="19"/>
              </w:rPr>
              <w:t>[</w:t>
            </w:r>
            <w:r>
              <w:rPr>
                <w:color w:val="202020"/>
                <w:spacing w:val="-2"/>
                <w:sz w:val="19"/>
              </w:rPr>
              <w:t>y_kmeans</w:t>
            </w:r>
          </w:p>
        </w:tc>
        <w:tc>
          <w:tcPr>
            <w:tcW w:w="321" w:type="dxa"/>
            <w:shd w:val="clear" w:color="auto" w:fill="F5F5F5"/>
          </w:tcPr>
          <w:p>
            <w:pPr>
              <w:pStyle w:val="TableParagraph"/>
              <w:spacing w:line="215" w:lineRule="exact"/>
              <w:ind w:left="12" w:right="10"/>
              <w:jc w:val="center"/>
              <w:rPr>
                <w:b/>
                <w:sz w:val="19"/>
              </w:rPr>
            </w:pPr>
            <w:r>
              <w:rPr>
                <w:b/>
                <w:color w:val="AA21FF"/>
                <w:spacing w:val="-5"/>
                <w:sz w:val="19"/>
              </w:rPr>
              <w:t>==</w:t>
            </w:r>
          </w:p>
        </w:tc>
        <w:tc>
          <w:tcPr>
            <w:tcW w:w="321" w:type="dxa"/>
            <w:shd w:val="clear" w:color="auto" w:fill="F5F5F5"/>
          </w:tcPr>
          <w:p>
            <w:pPr>
              <w:pStyle w:val="TableParagraph"/>
              <w:spacing w:line="215" w:lineRule="exact"/>
              <w:ind w:left="13" w:right="9"/>
              <w:jc w:val="center"/>
              <w:rPr>
                <w:sz w:val="19"/>
              </w:rPr>
            </w:pPr>
            <w:r>
              <w:rPr>
                <w:color w:val="008700"/>
                <w:spacing w:val="-5"/>
                <w:sz w:val="19"/>
              </w:rPr>
              <w:t>3</w:t>
            </w:r>
            <w:r>
              <w:rPr>
                <w:color w:val="0054AA"/>
                <w:spacing w:val="-5"/>
                <w:sz w:val="19"/>
              </w:rPr>
              <w:t>,</w:t>
            </w:r>
          </w:p>
        </w:tc>
        <w:tc>
          <w:tcPr>
            <w:tcW w:w="428" w:type="dxa"/>
            <w:shd w:val="clear" w:color="auto" w:fill="F5F5F5"/>
          </w:tcPr>
          <w:p>
            <w:pPr>
              <w:pStyle w:val="TableParagraph"/>
              <w:spacing w:line="215" w:lineRule="exact"/>
              <w:ind w:left="14" w:right="8"/>
              <w:jc w:val="center"/>
              <w:rPr>
                <w:sz w:val="19"/>
              </w:rPr>
            </w:pPr>
            <w:r>
              <w:rPr>
                <w:color w:val="008700"/>
                <w:spacing w:val="-5"/>
                <w:sz w:val="19"/>
              </w:rPr>
              <w:t>0</w:t>
            </w:r>
            <w:r>
              <w:rPr>
                <w:color w:val="0054AA"/>
                <w:spacing w:val="-5"/>
                <w:sz w:val="19"/>
              </w:rPr>
              <w:t>],</w:t>
            </w:r>
          </w:p>
        </w:tc>
        <w:tc>
          <w:tcPr>
            <w:tcW w:w="1179" w:type="dxa"/>
            <w:shd w:val="clear" w:color="auto" w:fill="F5F5F5"/>
          </w:tcPr>
          <w:p>
            <w:pPr>
              <w:pStyle w:val="TableParagraph"/>
              <w:spacing w:line="215" w:lineRule="exact"/>
              <w:ind w:left="8"/>
              <w:jc w:val="center"/>
              <w:rPr>
                <w:sz w:val="19"/>
              </w:rPr>
            </w:pPr>
            <w:r>
              <w:rPr>
                <w:color w:val="202020"/>
                <w:spacing w:val="-2"/>
                <w:sz w:val="19"/>
              </w:rPr>
              <w:t>X</w:t>
            </w:r>
            <w:r>
              <w:rPr>
                <w:color w:val="0054AA"/>
                <w:spacing w:val="-2"/>
                <w:sz w:val="19"/>
              </w:rPr>
              <w:t>[</w:t>
            </w:r>
            <w:r>
              <w:rPr>
                <w:color w:val="202020"/>
                <w:spacing w:val="-2"/>
                <w:sz w:val="19"/>
              </w:rPr>
              <w:t>y_kmeans</w:t>
            </w:r>
          </w:p>
        </w:tc>
        <w:tc>
          <w:tcPr>
            <w:tcW w:w="321" w:type="dxa"/>
            <w:shd w:val="clear" w:color="auto" w:fill="F5F5F5"/>
          </w:tcPr>
          <w:p>
            <w:pPr>
              <w:pStyle w:val="TableParagraph"/>
              <w:spacing w:line="215" w:lineRule="exact"/>
              <w:ind w:left="19" w:right="9"/>
              <w:jc w:val="center"/>
              <w:rPr>
                <w:b/>
                <w:sz w:val="19"/>
              </w:rPr>
            </w:pPr>
            <w:r>
              <w:rPr>
                <w:b/>
                <w:color w:val="AA21FF"/>
                <w:spacing w:val="-5"/>
                <w:sz w:val="19"/>
              </w:rPr>
              <w:t>==</w:t>
            </w:r>
          </w:p>
        </w:tc>
        <w:tc>
          <w:tcPr>
            <w:tcW w:w="321" w:type="dxa"/>
            <w:shd w:val="clear" w:color="auto" w:fill="F5F5F5"/>
          </w:tcPr>
          <w:p>
            <w:pPr>
              <w:pStyle w:val="TableParagraph"/>
              <w:spacing w:line="215" w:lineRule="exact"/>
              <w:ind w:left="21" w:right="9"/>
              <w:jc w:val="center"/>
              <w:rPr>
                <w:sz w:val="19"/>
              </w:rPr>
            </w:pPr>
            <w:r>
              <w:rPr>
                <w:color w:val="008700"/>
                <w:spacing w:val="-5"/>
                <w:sz w:val="19"/>
              </w:rPr>
              <w:t>3</w:t>
            </w:r>
            <w:r>
              <w:rPr>
                <w:color w:val="0054AA"/>
                <w:spacing w:val="-5"/>
                <w:sz w:val="19"/>
              </w:rPr>
              <w:t>,</w:t>
            </w:r>
          </w:p>
        </w:tc>
        <w:tc>
          <w:tcPr>
            <w:tcW w:w="428" w:type="dxa"/>
            <w:shd w:val="clear" w:color="auto" w:fill="F5F5F5"/>
          </w:tcPr>
          <w:p>
            <w:pPr>
              <w:pStyle w:val="TableParagraph"/>
              <w:spacing w:line="215" w:lineRule="exact"/>
              <w:ind w:left="14"/>
              <w:jc w:val="center"/>
              <w:rPr>
                <w:sz w:val="19"/>
              </w:rPr>
            </w:pPr>
            <w:r>
              <w:rPr>
                <w:color w:val="008700"/>
                <w:spacing w:val="-5"/>
                <w:sz w:val="19"/>
              </w:rPr>
              <w:t>1</w:t>
            </w:r>
            <w:r>
              <w:rPr>
                <w:color w:val="0054AA"/>
                <w:spacing w:val="-5"/>
                <w:sz w:val="19"/>
              </w:rPr>
              <w:t>],</w:t>
            </w:r>
          </w:p>
        </w:tc>
        <w:tc>
          <w:tcPr>
            <w:tcW w:w="213" w:type="dxa"/>
            <w:shd w:val="clear" w:color="auto" w:fill="F5F5F5"/>
          </w:tcPr>
          <w:p>
            <w:pPr>
              <w:pStyle w:val="TableParagraph"/>
              <w:spacing w:line="215" w:lineRule="exact"/>
              <w:ind w:left="30" w:right="13"/>
              <w:jc w:val="center"/>
              <w:rPr>
                <w:sz w:val="19"/>
              </w:rPr>
            </w:pPr>
            <w:r>
              <w:rPr>
                <w:color w:val="202020"/>
                <w:spacing w:val="-10"/>
                <w:sz w:val="19"/>
              </w:rPr>
              <w:t>s</w:t>
            </w:r>
          </w:p>
        </w:tc>
        <w:tc>
          <w:tcPr>
            <w:tcW w:w="213" w:type="dxa"/>
            <w:shd w:val="clear" w:color="auto" w:fill="F5F5F5"/>
          </w:tcPr>
          <w:p>
            <w:pPr>
              <w:pStyle w:val="TableParagraph"/>
              <w:spacing w:line="215" w:lineRule="exact"/>
              <w:ind w:left="30" w:right="10"/>
              <w:jc w:val="center"/>
              <w:rPr>
                <w:b/>
                <w:sz w:val="19"/>
              </w:rPr>
            </w:pPr>
            <w:r>
              <w:rPr>
                <w:b/>
                <w:color w:val="AA21FF"/>
                <w:spacing w:val="-10"/>
                <w:sz w:val="19"/>
              </w:rPr>
              <w:t>=</w:t>
            </w:r>
          </w:p>
        </w:tc>
        <w:tc>
          <w:tcPr>
            <w:tcW w:w="535" w:type="dxa"/>
            <w:shd w:val="clear" w:color="auto" w:fill="F5F5F5"/>
          </w:tcPr>
          <w:p>
            <w:pPr>
              <w:pStyle w:val="TableParagraph"/>
              <w:spacing w:line="215" w:lineRule="exact"/>
              <w:ind w:left="23"/>
              <w:jc w:val="center"/>
              <w:rPr>
                <w:sz w:val="19"/>
              </w:rPr>
            </w:pPr>
            <w:r>
              <w:rPr>
                <w:color w:val="008700"/>
                <w:spacing w:val="-4"/>
                <w:sz w:val="19"/>
              </w:rPr>
              <w:t>100</w:t>
            </w:r>
            <w:r>
              <w:rPr>
                <w:color w:val="0054AA"/>
                <w:spacing w:val="-4"/>
                <w:sz w:val="19"/>
              </w:rPr>
              <w:t>,</w:t>
            </w:r>
          </w:p>
        </w:tc>
        <w:tc>
          <w:tcPr>
            <w:tcW w:w="213" w:type="dxa"/>
            <w:shd w:val="clear" w:color="auto" w:fill="F5F5F5"/>
          </w:tcPr>
          <w:p>
            <w:pPr>
              <w:pStyle w:val="TableParagraph"/>
              <w:spacing w:line="215" w:lineRule="exact"/>
              <w:ind w:left="30" w:right="4"/>
              <w:jc w:val="center"/>
              <w:rPr>
                <w:sz w:val="19"/>
              </w:rPr>
            </w:pPr>
            <w:r>
              <w:rPr>
                <w:color w:val="202020"/>
                <w:spacing w:val="-10"/>
                <w:sz w:val="19"/>
              </w:rPr>
              <w:t>c</w:t>
            </w:r>
          </w:p>
        </w:tc>
        <w:tc>
          <w:tcPr>
            <w:tcW w:w="213" w:type="dxa"/>
            <w:shd w:val="clear" w:color="auto" w:fill="F5F5F5"/>
          </w:tcPr>
          <w:p>
            <w:pPr>
              <w:pStyle w:val="TableParagraph"/>
              <w:spacing w:line="215" w:lineRule="exact"/>
              <w:ind w:left="30"/>
              <w:jc w:val="center"/>
              <w:rPr>
                <w:b/>
                <w:sz w:val="19"/>
              </w:rPr>
            </w:pPr>
            <w:r>
              <w:rPr>
                <w:b/>
                <w:color w:val="AA21FF"/>
                <w:spacing w:val="-10"/>
                <w:sz w:val="19"/>
              </w:rPr>
              <w:t>=</w:t>
            </w:r>
          </w:p>
        </w:tc>
        <w:tc>
          <w:tcPr>
            <w:tcW w:w="1719" w:type="dxa"/>
            <w:tcBorders>
              <w:right w:val="single" w:sz="6" w:space="0" w:color="DFDFDF"/>
            </w:tcBorders>
            <w:shd w:val="clear" w:color="auto" w:fill="F5F5F5"/>
          </w:tcPr>
          <w:p>
            <w:pPr>
              <w:pStyle w:val="TableParagraph"/>
              <w:spacing w:line="215" w:lineRule="exact"/>
              <w:ind w:left="69"/>
              <w:jc w:val="left"/>
              <w:rPr>
                <w:sz w:val="19"/>
              </w:rPr>
            </w:pPr>
            <w:r>
              <w:rPr>
                <w:color w:val="B92020"/>
                <w:sz w:val="19"/>
              </w:rPr>
              <w:t>'orange'</w:t>
            </w:r>
            <w:r>
              <w:rPr>
                <w:color w:val="0054AA"/>
                <w:sz w:val="19"/>
              </w:rPr>
              <w:t>,</w:t>
            </w:r>
            <w:r>
              <w:rPr>
                <w:color w:val="0054AA"/>
                <w:spacing w:val="21"/>
                <w:sz w:val="19"/>
              </w:rPr>
              <w:t> </w:t>
            </w:r>
            <w:r>
              <w:rPr>
                <w:color w:val="202020"/>
                <w:spacing w:val="-2"/>
                <w:sz w:val="19"/>
              </w:rPr>
              <w:t>label</w:t>
            </w:r>
          </w:p>
        </w:tc>
      </w:tr>
      <w:tr>
        <w:trPr>
          <w:trHeight w:val="240" w:hRule="atLeast"/>
        </w:trPr>
        <w:tc>
          <w:tcPr>
            <w:tcW w:w="1005" w:type="dxa"/>
            <w:tcBorders>
              <w:right w:val="single" w:sz="6" w:space="0" w:color="DFDFDF"/>
            </w:tcBorders>
          </w:tcPr>
          <w:p>
            <w:pPr>
              <w:pStyle w:val="TableParagraph"/>
              <w:jc w:val="left"/>
              <w:rPr>
                <w:rFonts w:ascii="Times New Roman"/>
                <w:sz w:val="16"/>
              </w:rPr>
            </w:pPr>
          </w:p>
        </w:tc>
        <w:tc>
          <w:tcPr>
            <w:tcW w:w="2498" w:type="dxa"/>
            <w:tcBorders>
              <w:left w:val="single" w:sz="6" w:space="0" w:color="DFDFDF"/>
            </w:tcBorders>
            <w:shd w:val="clear" w:color="auto" w:fill="F5F5F5"/>
          </w:tcPr>
          <w:p>
            <w:pPr>
              <w:pStyle w:val="TableParagraph"/>
              <w:spacing w:line="215" w:lineRule="exact"/>
              <w:ind w:left="25"/>
              <w:jc w:val="center"/>
              <w:rPr>
                <w:sz w:val="19"/>
              </w:rPr>
            </w:pPr>
            <w:r>
              <w:rPr>
                <w:color w:val="202020"/>
                <w:spacing w:val="-2"/>
                <w:sz w:val="19"/>
              </w:rPr>
              <w:t>plt</w:t>
            </w:r>
            <w:r>
              <w:rPr>
                <w:b/>
                <w:color w:val="AA21FF"/>
                <w:spacing w:val="-2"/>
                <w:sz w:val="19"/>
              </w:rPr>
              <w:t>.</w:t>
            </w:r>
            <w:r>
              <w:rPr>
                <w:color w:val="202020"/>
                <w:spacing w:val="-2"/>
                <w:sz w:val="19"/>
              </w:rPr>
              <w:t>scatter</w:t>
            </w:r>
            <w:r>
              <w:rPr>
                <w:color w:val="0054AA"/>
                <w:spacing w:val="-2"/>
                <w:sz w:val="19"/>
              </w:rPr>
              <w:t>(</w:t>
            </w:r>
            <w:r>
              <w:rPr>
                <w:color w:val="202020"/>
                <w:spacing w:val="-2"/>
                <w:sz w:val="19"/>
              </w:rPr>
              <w:t>X</w:t>
            </w:r>
            <w:r>
              <w:rPr>
                <w:color w:val="0054AA"/>
                <w:spacing w:val="-2"/>
                <w:sz w:val="19"/>
              </w:rPr>
              <w:t>[</w:t>
            </w:r>
            <w:r>
              <w:rPr>
                <w:color w:val="202020"/>
                <w:spacing w:val="-2"/>
                <w:sz w:val="19"/>
              </w:rPr>
              <w:t>y_kmeans</w:t>
            </w:r>
          </w:p>
        </w:tc>
        <w:tc>
          <w:tcPr>
            <w:tcW w:w="321" w:type="dxa"/>
            <w:shd w:val="clear" w:color="auto" w:fill="F5F5F5"/>
          </w:tcPr>
          <w:p>
            <w:pPr>
              <w:pStyle w:val="TableParagraph"/>
              <w:spacing w:line="215" w:lineRule="exact"/>
              <w:ind w:left="12" w:right="10"/>
              <w:jc w:val="center"/>
              <w:rPr>
                <w:b/>
                <w:sz w:val="19"/>
              </w:rPr>
            </w:pPr>
            <w:r>
              <w:rPr>
                <w:b/>
                <w:color w:val="AA21FF"/>
                <w:spacing w:val="-5"/>
                <w:sz w:val="19"/>
              </w:rPr>
              <w:t>==</w:t>
            </w:r>
          </w:p>
        </w:tc>
        <w:tc>
          <w:tcPr>
            <w:tcW w:w="321" w:type="dxa"/>
            <w:shd w:val="clear" w:color="auto" w:fill="F5F5F5"/>
          </w:tcPr>
          <w:p>
            <w:pPr>
              <w:pStyle w:val="TableParagraph"/>
              <w:spacing w:line="215" w:lineRule="exact"/>
              <w:ind w:left="13" w:right="9"/>
              <w:jc w:val="center"/>
              <w:rPr>
                <w:sz w:val="19"/>
              </w:rPr>
            </w:pPr>
            <w:r>
              <w:rPr>
                <w:color w:val="008700"/>
                <w:spacing w:val="-5"/>
                <w:sz w:val="19"/>
              </w:rPr>
              <w:t>4</w:t>
            </w:r>
            <w:r>
              <w:rPr>
                <w:color w:val="0054AA"/>
                <w:spacing w:val="-5"/>
                <w:sz w:val="19"/>
              </w:rPr>
              <w:t>,</w:t>
            </w:r>
          </w:p>
        </w:tc>
        <w:tc>
          <w:tcPr>
            <w:tcW w:w="428" w:type="dxa"/>
            <w:shd w:val="clear" w:color="auto" w:fill="F5F5F5"/>
          </w:tcPr>
          <w:p>
            <w:pPr>
              <w:pStyle w:val="TableParagraph"/>
              <w:spacing w:line="215" w:lineRule="exact"/>
              <w:ind w:left="14" w:right="8"/>
              <w:jc w:val="center"/>
              <w:rPr>
                <w:sz w:val="19"/>
              </w:rPr>
            </w:pPr>
            <w:r>
              <w:rPr>
                <w:color w:val="008700"/>
                <w:spacing w:val="-5"/>
                <w:sz w:val="19"/>
              </w:rPr>
              <w:t>0</w:t>
            </w:r>
            <w:r>
              <w:rPr>
                <w:color w:val="0054AA"/>
                <w:spacing w:val="-5"/>
                <w:sz w:val="19"/>
              </w:rPr>
              <w:t>],</w:t>
            </w:r>
          </w:p>
        </w:tc>
        <w:tc>
          <w:tcPr>
            <w:tcW w:w="1179" w:type="dxa"/>
            <w:shd w:val="clear" w:color="auto" w:fill="F5F5F5"/>
          </w:tcPr>
          <w:p>
            <w:pPr>
              <w:pStyle w:val="TableParagraph"/>
              <w:spacing w:line="215" w:lineRule="exact"/>
              <w:ind w:left="8"/>
              <w:jc w:val="center"/>
              <w:rPr>
                <w:sz w:val="19"/>
              </w:rPr>
            </w:pPr>
            <w:r>
              <w:rPr>
                <w:color w:val="202020"/>
                <w:spacing w:val="-2"/>
                <w:sz w:val="19"/>
              </w:rPr>
              <w:t>X</w:t>
            </w:r>
            <w:r>
              <w:rPr>
                <w:color w:val="0054AA"/>
                <w:spacing w:val="-2"/>
                <w:sz w:val="19"/>
              </w:rPr>
              <w:t>[</w:t>
            </w:r>
            <w:r>
              <w:rPr>
                <w:color w:val="202020"/>
                <w:spacing w:val="-2"/>
                <w:sz w:val="19"/>
              </w:rPr>
              <w:t>y_kmeans</w:t>
            </w:r>
          </w:p>
        </w:tc>
        <w:tc>
          <w:tcPr>
            <w:tcW w:w="321" w:type="dxa"/>
            <w:shd w:val="clear" w:color="auto" w:fill="F5F5F5"/>
          </w:tcPr>
          <w:p>
            <w:pPr>
              <w:pStyle w:val="TableParagraph"/>
              <w:spacing w:line="215" w:lineRule="exact"/>
              <w:ind w:left="19" w:right="9"/>
              <w:jc w:val="center"/>
              <w:rPr>
                <w:b/>
                <w:sz w:val="19"/>
              </w:rPr>
            </w:pPr>
            <w:r>
              <w:rPr>
                <w:b/>
                <w:color w:val="AA21FF"/>
                <w:spacing w:val="-5"/>
                <w:sz w:val="19"/>
              </w:rPr>
              <w:t>==</w:t>
            </w:r>
          </w:p>
        </w:tc>
        <w:tc>
          <w:tcPr>
            <w:tcW w:w="321" w:type="dxa"/>
            <w:shd w:val="clear" w:color="auto" w:fill="F5F5F5"/>
          </w:tcPr>
          <w:p>
            <w:pPr>
              <w:pStyle w:val="TableParagraph"/>
              <w:spacing w:line="215" w:lineRule="exact"/>
              <w:ind w:left="21" w:right="9"/>
              <w:jc w:val="center"/>
              <w:rPr>
                <w:sz w:val="19"/>
              </w:rPr>
            </w:pPr>
            <w:r>
              <w:rPr>
                <w:color w:val="008700"/>
                <w:spacing w:val="-5"/>
                <w:sz w:val="19"/>
              </w:rPr>
              <w:t>4</w:t>
            </w:r>
            <w:r>
              <w:rPr>
                <w:color w:val="0054AA"/>
                <w:spacing w:val="-5"/>
                <w:sz w:val="19"/>
              </w:rPr>
              <w:t>,</w:t>
            </w:r>
          </w:p>
        </w:tc>
        <w:tc>
          <w:tcPr>
            <w:tcW w:w="428" w:type="dxa"/>
            <w:shd w:val="clear" w:color="auto" w:fill="F5F5F5"/>
          </w:tcPr>
          <w:p>
            <w:pPr>
              <w:pStyle w:val="TableParagraph"/>
              <w:spacing w:line="215" w:lineRule="exact"/>
              <w:ind w:left="14"/>
              <w:jc w:val="center"/>
              <w:rPr>
                <w:sz w:val="19"/>
              </w:rPr>
            </w:pPr>
            <w:r>
              <w:rPr>
                <w:color w:val="008700"/>
                <w:spacing w:val="-5"/>
                <w:sz w:val="19"/>
              </w:rPr>
              <w:t>1</w:t>
            </w:r>
            <w:r>
              <w:rPr>
                <w:color w:val="0054AA"/>
                <w:spacing w:val="-5"/>
                <w:sz w:val="19"/>
              </w:rPr>
              <w:t>],</w:t>
            </w:r>
          </w:p>
        </w:tc>
        <w:tc>
          <w:tcPr>
            <w:tcW w:w="213" w:type="dxa"/>
            <w:shd w:val="clear" w:color="auto" w:fill="F5F5F5"/>
          </w:tcPr>
          <w:p>
            <w:pPr>
              <w:pStyle w:val="TableParagraph"/>
              <w:spacing w:line="215" w:lineRule="exact"/>
              <w:ind w:left="30" w:right="13"/>
              <w:jc w:val="center"/>
              <w:rPr>
                <w:sz w:val="19"/>
              </w:rPr>
            </w:pPr>
            <w:r>
              <w:rPr>
                <w:color w:val="202020"/>
                <w:spacing w:val="-10"/>
                <w:sz w:val="19"/>
              </w:rPr>
              <w:t>s</w:t>
            </w:r>
          </w:p>
        </w:tc>
        <w:tc>
          <w:tcPr>
            <w:tcW w:w="213" w:type="dxa"/>
            <w:shd w:val="clear" w:color="auto" w:fill="F5F5F5"/>
          </w:tcPr>
          <w:p>
            <w:pPr>
              <w:pStyle w:val="TableParagraph"/>
              <w:spacing w:line="215" w:lineRule="exact"/>
              <w:ind w:left="30" w:right="10"/>
              <w:jc w:val="center"/>
              <w:rPr>
                <w:b/>
                <w:sz w:val="19"/>
              </w:rPr>
            </w:pPr>
            <w:r>
              <w:rPr>
                <w:b/>
                <w:color w:val="AA21FF"/>
                <w:spacing w:val="-10"/>
                <w:sz w:val="19"/>
              </w:rPr>
              <w:t>=</w:t>
            </w:r>
          </w:p>
        </w:tc>
        <w:tc>
          <w:tcPr>
            <w:tcW w:w="535" w:type="dxa"/>
            <w:shd w:val="clear" w:color="auto" w:fill="F5F5F5"/>
          </w:tcPr>
          <w:p>
            <w:pPr>
              <w:pStyle w:val="TableParagraph"/>
              <w:spacing w:line="215" w:lineRule="exact"/>
              <w:ind w:left="23"/>
              <w:jc w:val="center"/>
              <w:rPr>
                <w:sz w:val="19"/>
              </w:rPr>
            </w:pPr>
            <w:r>
              <w:rPr>
                <w:color w:val="008700"/>
                <w:spacing w:val="-4"/>
                <w:sz w:val="19"/>
              </w:rPr>
              <w:t>100</w:t>
            </w:r>
            <w:r>
              <w:rPr>
                <w:color w:val="0054AA"/>
                <w:spacing w:val="-4"/>
                <w:sz w:val="19"/>
              </w:rPr>
              <w:t>,</w:t>
            </w:r>
          </w:p>
        </w:tc>
        <w:tc>
          <w:tcPr>
            <w:tcW w:w="213" w:type="dxa"/>
            <w:shd w:val="clear" w:color="auto" w:fill="F5F5F5"/>
          </w:tcPr>
          <w:p>
            <w:pPr>
              <w:pStyle w:val="TableParagraph"/>
              <w:spacing w:line="215" w:lineRule="exact"/>
              <w:ind w:left="30" w:right="4"/>
              <w:jc w:val="center"/>
              <w:rPr>
                <w:sz w:val="19"/>
              </w:rPr>
            </w:pPr>
            <w:r>
              <w:rPr>
                <w:color w:val="202020"/>
                <w:spacing w:val="-10"/>
                <w:sz w:val="19"/>
              </w:rPr>
              <w:t>c</w:t>
            </w:r>
          </w:p>
        </w:tc>
        <w:tc>
          <w:tcPr>
            <w:tcW w:w="213" w:type="dxa"/>
            <w:shd w:val="clear" w:color="auto" w:fill="F5F5F5"/>
          </w:tcPr>
          <w:p>
            <w:pPr>
              <w:pStyle w:val="TableParagraph"/>
              <w:spacing w:line="215" w:lineRule="exact"/>
              <w:ind w:left="30"/>
              <w:jc w:val="center"/>
              <w:rPr>
                <w:b/>
                <w:sz w:val="19"/>
              </w:rPr>
            </w:pPr>
            <w:r>
              <w:rPr>
                <w:b/>
                <w:color w:val="AA21FF"/>
                <w:spacing w:val="-10"/>
                <w:sz w:val="19"/>
              </w:rPr>
              <w:t>=</w:t>
            </w:r>
          </w:p>
        </w:tc>
        <w:tc>
          <w:tcPr>
            <w:tcW w:w="1719" w:type="dxa"/>
            <w:tcBorders>
              <w:right w:val="single" w:sz="6" w:space="0" w:color="DFDFDF"/>
            </w:tcBorders>
            <w:shd w:val="clear" w:color="auto" w:fill="F5F5F5"/>
          </w:tcPr>
          <w:p>
            <w:pPr>
              <w:pStyle w:val="TableParagraph"/>
              <w:spacing w:line="215" w:lineRule="exact"/>
              <w:ind w:left="69"/>
              <w:jc w:val="left"/>
              <w:rPr>
                <w:sz w:val="19"/>
              </w:rPr>
            </w:pPr>
            <w:r>
              <w:rPr>
                <w:color w:val="B92020"/>
                <w:sz w:val="19"/>
              </w:rPr>
              <w:t>'green'</w:t>
            </w:r>
            <w:r>
              <w:rPr>
                <w:color w:val="0054AA"/>
                <w:sz w:val="19"/>
              </w:rPr>
              <w:t>,</w:t>
            </w:r>
            <w:r>
              <w:rPr>
                <w:color w:val="0054AA"/>
                <w:spacing w:val="19"/>
                <w:sz w:val="19"/>
              </w:rPr>
              <w:t> </w:t>
            </w:r>
            <w:r>
              <w:rPr>
                <w:color w:val="202020"/>
                <w:spacing w:val="-2"/>
                <w:sz w:val="19"/>
              </w:rPr>
              <w:t>label</w:t>
            </w:r>
          </w:p>
        </w:tc>
      </w:tr>
      <w:tr>
        <w:trPr>
          <w:trHeight w:val="1532" w:hRule="atLeast"/>
        </w:trPr>
        <w:tc>
          <w:tcPr>
            <w:tcW w:w="1005" w:type="dxa"/>
            <w:tcBorders>
              <w:right w:val="single" w:sz="6" w:space="0" w:color="DFDFDF"/>
            </w:tcBorders>
          </w:tcPr>
          <w:p>
            <w:pPr>
              <w:pStyle w:val="TableParagraph"/>
              <w:jc w:val="left"/>
              <w:rPr>
                <w:rFonts w:ascii="Times New Roman"/>
                <w:sz w:val="18"/>
              </w:rPr>
            </w:pPr>
          </w:p>
        </w:tc>
        <w:tc>
          <w:tcPr>
            <w:tcW w:w="8923" w:type="dxa"/>
            <w:gridSpan w:val="14"/>
            <w:tcBorders>
              <w:left w:val="single" w:sz="6" w:space="0" w:color="DFDFDF"/>
              <w:bottom w:val="single" w:sz="6" w:space="0" w:color="DFDFDF"/>
              <w:right w:val="single" w:sz="6" w:space="0" w:color="DFDFDF"/>
            </w:tcBorders>
            <w:shd w:val="clear" w:color="auto" w:fill="F5F5F5"/>
          </w:tcPr>
          <w:p>
            <w:pPr>
              <w:pStyle w:val="TableParagraph"/>
              <w:spacing w:line="276" w:lineRule="auto"/>
              <w:ind w:left="78"/>
              <w:jc w:val="left"/>
              <w:rPr>
                <w:sz w:val="19"/>
              </w:rPr>
            </w:pPr>
            <w:r>
              <w:rPr>
                <w:color w:val="202020"/>
                <w:sz w:val="19"/>
              </w:rPr>
              <w:t>plt</w:t>
            </w:r>
            <w:r>
              <w:rPr>
                <w:b/>
                <w:color w:val="AA21FF"/>
                <w:sz w:val="19"/>
              </w:rPr>
              <w:t>.</w:t>
            </w:r>
            <w:r>
              <w:rPr>
                <w:color w:val="202020"/>
                <w:sz w:val="19"/>
              </w:rPr>
              <w:t>scatter</w:t>
            </w:r>
            <w:r>
              <w:rPr>
                <w:color w:val="0054AA"/>
                <w:sz w:val="19"/>
              </w:rPr>
              <w:t>(</w:t>
            </w:r>
            <w:r>
              <w:rPr>
                <w:color w:val="202020"/>
                <w:sz w:val="19"/>
              </w:rPr>
              <w:t>kmeans</w:t>
            </w:r>
            <w:r>
              <w:rPr>
                <w:b/>
                <w:color w:val="AA21FF"/>
                <w:sz w:val="19"/>
              </w:rPr>
              <w:t>.</w:t>
            </w:r>
            <w:r>
              <w:rPr>
                <w:color w:val="202020"/>
                <w:sz w:val="19"/>
              </w:rPr>
              <w:t>cluster_centers_</w:t>
            </w:r>
            <w:r>
              <w:rPr>
                <w:color w:val="0054AA"/>
                <w:sz w:val="19"/>
              </w:rPr>
              <w:t>[:, </w:t>
            </w:r>
            <w:r>
              <w:rPr>
                <w:color w:val="008700"/>
                <w:sz w:val="19"/>
              </w:rPr>
              <w:t>0</w:t>
            </w:r>
            <w:r>
              <w:rPr>
                <w:color w:val="0054AA"/>
                <w:sz w:val="19"/>
              </w:rPr>
              <w:t>], </w:t>
            </w:r>
            <w:r>
              <w:rPr>
                <w:color w:val="202020"/>
                <w:sz w:val="19"/>
              </w:rPr>
              <w:t>kmeans</w:t>
            </w:r>
            <w:r>
              <w:rPr>
                <w:b/>
                <w:color w:val="AA21FF"/>
                <w:sz w:val="19"/>
              </w:rPr>
              <w:t>.</w:t>
            </w:r>
            <w:r>
              <w:rPr>
                <w:color w:val="202020"/>
                <w:sz w:val="19"/>
              </w:rPr>
              <w:t>cluster_centers_</w:t>
            </w:r>
            <w:r>
              <w:rPr>
                <w:color w:val="0054AA"/>
                <w:sz w:val="19"/>
              </w:rPr>
              <w:t>[:, </w:t>
            </w:r>
            <w:r>
              <w:rPr>
                <w:color w:val="008700"/>
                <w:sz w:val="19"/>
              </w:rPr>
              <w:t>1</w:t>
            </w:r>
            <w:r>
              <w:rPr>
                <w:color w:val="0054AA"/>
                <w:sz w:val="19"/>
              </w:rPr>
              <w:t>], </w:t>
            </w:r>
            <w:r>
              <w:rPr>
                <w:color w:val="202020"/>
                <w:sz w:val="19"/>
              </w:rPr>
              <w:t>s </w:t>
            </w:r>
            <w:r>
              <w:rPr>
                <w:b/>
                <w:color w:val="AA21FF"/>
                <w:sz w:val="19"/>
              </w:rPr>
              <w:t>= </w:t>
            </w:r>
            <w:r>
              <w:rPr>
                <w:color w:val="008700"/>
                <w:sz w:val="19"/>
              </w:rPr>
              <w:t>300</w:t>
            </w:r>
            <w:r>
              <w:rPr>
                <w:color w:val="0054AA"/>
                <w:sz w:val="19"/>
              </w:rPr>
              <w:t>, </w:t>
            </w:r>
            <w:r>
              <w:rPr>
                <w:color w:val="202020"/>
                <w:sz w:val="19"/>
              </w:rPr>
              <w:t>plt</w:t>
            </w:r>
            <w:r>
              <w:rPr>
                <w:b/>
                <w:color w:val="AA21FF"/>
                <w:sz w:val="19"/>
              </w:rPr>
              <w:t>.</w:t>
            </w:r>
            <w:r>
              <w:rPr>
                <w:color w:val="202020"/>
                <w:sz w:val="19"/>
              </w:rPr>
              <w:t>title</w:t>
            </w:r>
            <w:r>
              <w:rPr>
                <w:color w:val="0054AA"/>
                <w:sz w:val="19"/>
              </w:rPr>
              <w:t>(</w:t>
            </w:r>
            <w:r>
              <w:rPr>
                <w:color w:val="B92020"/>
                <w:sz w:val="19"/>
              </w:rPr>
              <w:t>'Clusters of customers'</w:t>
            </w:r>
            <w:r>
              <w:rPr>
                <w:color w:val="0054AA"/>
                <w:sz w:val="19"/>
              </w:rPr>
              <w:t>)</w:t>
            </w:r>
          </w:p>
          <w:p>
            <w:pPr>
              <w:pStyle w:val="TableParagraph"/>
              <w:spacing w:line="206" w:lineRule="exact"/>
              <w:ind w:left="78"/>
              <w:jc w:val="left"/>
              <w:rPr>
                <w:sz w:val="19"/>
              </w:rPr>
            </w:pPr>
            <w:r>
              <w:rPr>
                <w:color w:val="202020"/>
                <w:sz w:val="19"/>
              </w:rPr>
              <w:t>plt</w:t>
            </w:r>
            <w:r>
              <w:rPr>
                <w:b/>
                <w:color w:val="AA21FF"/>
                <w:sz w:val="19"/>
              </w:rPr>
              <w:t>.</w:t>
            </w:r>
            <w:r>
              <w:rPr>
                <w:color w:val="202020"/>
                <w:sz w:val="19"/>
              </w:rPr>
              <w:t>xlabel</w:t>
            </w:r>
            <w:r>
              <w:rPr>
                <w:color w:val="0054AA"/>
                <w:sz w:val="19"/>
              </w:rPr>
              <w:t>(</w:t>
            </w:r>
            <w:r>
              <w:rPr>
                <w:color w:val="B92020"/>
                <w:sz w:val="19"/>
              </w:rPr>
              <w:t>'Annual</w:t>
            </w:r>
            <w:r>
              <w:rPr>
                <w:color w:val="B92020"/>
                <w:spacing w:val="27"/>
                <w:sz w:val="19"/>
              </w:rPr>
              <w:t> </w:t>
            </w:r>
            <w:r>
              <w:rPr>
                <w:color w:val="B92020"/>
                <w:sz w:val="19"/>
              </w:rPr>
              <w:t>Income</w:t>
            </w:r>
            <w:r>
              <w:rPr>
                <w:color w:val="B92020"/>
                <w:spacing w:val="27"/>
                <w:sz w:val="19"/>
              </w:rPr>
              <w:t> </w:t>
            </w:r>
            <w:r>
              <w:rPr>
                <w:color w:val="B92020"/>
                <w:spacing w:val="-2"/>
                <w:sz w:val="19"/>
              </w:rPr>
              <w:t>(k$)'</w:t>
            </w:r>
            <w:r>
              <w:rPr>
                <w:color w:val="0054AA"/>
                <w:spacing w:val="-2"/>
                <w:sz w:val="19"/>
              </w:rPr>
              <w:t>)</w:t>
            </w:r>
          </w:p>
          <w:p>
            <w:pPr>
              <w:pStyle w:val="TableParagraph"/>
              <w:spacing w:line="259" w:lineRule="auto" w:before="10"/>
              <w:ind w:left="78" w:right="3859"/>
              <w:jc w:val="left"/>
              <w:rPr>
                <w:sz w:val="19"/>
              </w:rPr>
            </w:pPr>
            <w:r>
              <w:rPr>
                <w:color w:val="202020"/>
                <w:sz w:val="19"/>
              </w:rPr>
              <w:t>plt</w:t>
            </w:r>
            <w:r>
              <w:rPr>
                <w:b/>
                <w:color w:val="AA21FF"/>
                <w:sz w:val="19"/>
              </w:rPr>
              <w:t>.</w:t>
            </w:r>
            <w:r>
              <w:rPr>
                <w:color w:val="202020"/>
                <w:sz w:val="19"/>
              </w:rPr>
              <w:t>ylabel</w:t>
            </w:r>
            <w:r>
              <w:rPr>
                <w:color w:val="0054AA"/>
                <w:sz w:val="19"/>
              </w:rPr>
              <w:t>(</w:t>
            </w:r>
            <w:r>
              <w:rPr>
                <w:color w:val="B92020"/>
                <w:sz w:val="19"/>
              </w:rPr>
              <w:t>'Spending Score </w:t>
            </w:r>
            <w:r>
              <w:rPr>
                <w:color w:val="B92020"/>
                <w:sz w:val="19"/>
              </w:rPr>
              <w:t>(1-100)'</w:t>
            </w:r>
            <w:r>
              <w:rPr>
                <w:color w:val="0054AA"/>
                <w:sz w:val="19"/>
              </w:rPr>
              <w:t>) </w:t>
            </w:r>
            <w:r>
              <w:rPr>
                <w:color w:val="202020"/>
                <w:spacing w:val="-2"/>
                <w:sz w:val="19"/>
              </w:rPr>
              <w:t>plt</w:t>
            </w:r>
            <w:r>
              <w:rPr>
                <w:b/>
                <w:color w:val="AA21FF"/>
                <w:spacing w:val="-2"/>
                <w:sz w:val="19"/>
              </w:rPr>
              <w:t>.</w:t>
            </w:r>
            <w:r>
              <w:rPr>
                <w:color w:val="202020"/>
                <w:spacing w:val="-2"/>
                <w:sz w:val="19"/>
              </w:rPr>
              <w:t>legend</w:t>
            </w:r>
            <w:r>
              <w:rPr>
                <w:color w:val="0054AA"/>
                <w:spacing w:val="-2"/>
                <w:sz w:val="19"/>
              </w:rPr>
              <w:t>()</w:t>
            </w:r>
          </w:p>
          <w:p>
            <w:pPr>
              <w:pStyle w:val="TableParagraph"/>
              <w:spacing w:before="14"/>
              <w:ind w:left="78"/>
              <w:jc w:val="left"/>
              <w:rPr>
                <w:sz w:val="19"/>
              </w:rPr>
            </w:pPr>
            <w:r>
              <w:rPr>
                <w:color w:val="202020"/>
                <w:spacing w:val="-2"/>
                <w:sz w:val="19"/>
              </w:rPr>
              <w:t>plt</w:t>
            </w:r>
            <w:r>
              <w:rPr>
                <w:b/>
                <w:color w:val="AA21FF"/>
                <w:spacing w:val="-2"/>
                <w:sz w:val="19"/>
              </w:rPr>
              <w:t>.</w:t>
            </w:r>
            <w:r>
              <w:rPr>
                <w:color w:val="202020"/>
                <w:spacing w:val="-2"/>
                <w:sz w:val="19"/>
              </w:rPr>
              <w:t>show</w:t>
            </w:r>
            <w:r>
              <w:rPr>
                <w:color w:val="0054AA"/>
                <w:spacing w:val="-2"/>
                <w:sz w:val="19"/>
              </w:rPr>
              <w:t>()</w:t>
            </w:r>
          </w:p>
        </w:tc>
      </w:tr>
    </w:tbl>
    <w:p>
      <w:pPr>
        <w:pStyle w:val="BodyText"/>
        <w:spacing w:before="2"/>
        <w:rPr>
          <w:rFonts w:ascii="Segoe UI Semibold"/>
          <w:sz w:val="3"/>
        </w:rPr>
      </w:pPr>
      <w:r>
        <w:rPr/>
        <w:drawing>
          <wp:anchor distT="0" distB="0" distL="0" distR="0" allowOverlap="1" layoutInCell="1" locked="0" behindDoc="1" simplePos="0" relativeHeight="487693824">
            <wp:simplePos x="0" y="0"/>
            <wp:positionH relativeFrom="page">
              <wp:posOffset>1298575</wp:posOffset>
            </wp:positionH>
            <wp:positionV relativeFrom="paragraph">
              <wp:posOffset>41907</wp:posOffset>
            </wp:positionV>
            <wp:extent cx="3668173" cy="2621470"/>
            <wp:effectExtent l="0" t="0" r="0" b="0"/>
            <wp:wrapTopAndBottom/>
            <wp:docPr id="304" name="Image 304"/>
            <wp:cNvGraphicFramePr>
              <a:graphicFrameLocks/>
            </wp:cNvGraphicFramePr>
            <a:graphic>
              <a:graphicData uri="http://schemas.openxmlformats.org/drawingml/2006/picture">
                <pic:pic>
                  <pic:nvPicPr>
                    <pic:cNvPr id="304" name="Image 304"/>
                    <pic:cNvPicPr/>
                  </pic:nvPicPr>
                  <pic:blipFill>
                    <a:blip r:embed="rId21" cstate="print"/>
                    <a:stretch>
                      <a:fillRect/>
                    </a:stretch>
                  </pic:blipFill>
                  <pic:spPr>
                    <a:xfrm>
                      <a:off x="0" y="0"/>
                      <a:ext cx="3668173" cy="2621470"/>
                    </a:xfrm>
                    <a:prstGeom prst="rect">
                      <a:avLst/>
                    </a:prstGeom>
                  </pic:spPr>
                </pic:pic>
              </a:graphicData>
            </a:graphic>
          </wp:anchor>
        </w:drawing>
      </w:r>
    </w:p>
    <w:p>
      <w:pPr>
        <w:spacing w:after="0"/>
        <w:rPr>
          <w:rFonts w:ascii="Segoe UI Semibold"/>
          <w:sz w:val="3"/>
        </w:rPr>
        <w:sectPr>
          <w:pgSz w:w="11900" w:h="16840"/>
          <w:pgMar w:top="600" w:bottom="280" w:left="940" w:right="700"/>
        </w:sectPr>
      </w:pPr>
    </w:p>
    <w:p>
      <w:pPr>
        <w:pStyle w:val="Heading1"/>
      </w:pPr>
      <w:r>
        <w:rPr/>
        <w:t>Practical</w:t>
      </w:r>
      <w:r>
        <w:rPr>
          <w:spacing w:val="17"/>
        </w:rPr>
        <w:t> </w:t>
      </w:r>
      <w:r>
        <w:rPr>
          <w:spacing w:val="-10"/>
        </w:rPr>
        <w:t>7</w:t>
      </w:r>
    </w:p>
    <w:p>
      <w:pPr>
        <w:pStyle w:val="Heading2"/>
        <w:spacing w:line="180" w:lineRule="auto" w:before="411"/>
        <w:ind w:right="461"/>
      </w:pPr>
      <w:r>
        <w:rPr/>
        <w:t>Implement the classification model using clustering for the following techniques with hierarchical clustering</w:t>
      </w:r>
      <w:r>
        <w:rPr>
          <w:spacing w:val="-3"/>
        </w:rPr>
        <w:t> </w:t>
      </w:r>
      <w:r>
        <w:rPr/>
        <w:t>with</w:t>
      </w:r>
      <w:r>
        <w:rPr>
          <w:spacing w:val="-3"/>
        </w:rPr>
        <w:t> </w:t>
      </w:r>
      <w:r>
        <w:rPr/>
        <w:t>Prediction,</w:t>
      </w:r>
      <w:r>
        <w:rPr>
          <w:spacing w:val="-3"/>
        </w:rPr>
        <w:t> </w:t>
      </w:r>
      <w:r>
        <w:rPr/>
        <w:t>Test</w:t>
      </w:r>
      <w:r>
        <w:rPr>
          <w:spacing w:val="-3"/>
        </w:rPr>
        <w:t> </w:t>
      </w:r>
      <w:r>
        <w:rPr/>
        <w:t>Score</w:t>
      </w:r>
      <w:r>
        <w:rPr>
          <w:spacing w:val="-3"/>
        </w:rPr>
        <w:t> </w:t>
      </w:r>
      <w:r>
        <w:rPr/>
        <w:t>and</w:t>
      </w:r>
      <w:r>
        <w:rPr>
          <w:spacing w:val="-3"/>
        </w:rPr>
        <w:t> </w:t>
      </w:r>
      <w:r>
        <w:rPr/>
        <w:t>Confusion </w:t>
      </w:r>
      <w:r>
        <w:rPr>
          <w:spacing w:val="-2"/>
        </w:rPr>
        <w:t>Matrix</w:t>
      </w:r>
    </w:p>
    <w:p>
      <w:pPr>
        <w:pStyle w:val="BodyText"/>
        <w:spacing w:before="122"/>
        <w:rPr>
          <w:rFonts w:ascii="Segoe UI Semibold"/>
        </w:rPr>
      </w:pPr>
    </w:p>
    <w:p>
      <w:pPr>
        <w:pStyle w:val="BodyText"/>
        <w:ind w:left="264"/>
      </w:pPr>
      <w:r>
        <w:rPr/>
        <mc:AlternateContent>
          <mc:Choice Requires="wps">
            <w:drawing>
              <wp:anchor distT="0" distB="0" distL="0" distR="0" allowOverlap="1" layoutInCell="1" locked="0" behindDoc="0" simplePos="0" relativeHeight="15837184">
                <wp:simplePos x="0" y="0"/>
                <wp:positionH relativeFrom="page">
                  <wp:posOffset>1303337</wp:posOffset>
                </wp:positionH>
                <wp:positionV relativeFrom="paragraph">
                  <wp:posOffset>-64790</wp:posOffset>
                </wp:positionV>
                <wp:extent cx="5676900" cy="571500"/>
                <wp:effectExtent l="0" t="0" r="0" b="0"/>
                <wp:wrapNone/>
                <wp:docPr id="305" name="Textbox 305"/>
                <wp:cNvGraphicFramePr>
                  <a:graphicFrameLocks/>
                </wp:cNvGraphicFramePr>
                <a:graphic>
                  <a:graphicData uri="http://schemas.microsoft.com/office/word/2010/wordprocessingShape">
                    <wps:wsp>
                      <wps:cNvPr id="305" name="Textbox 305"/>
                      <wps:cNvSpPr txBox="1"/>
                      <wps:spPr>
                        <a:xfrm>
                          <a:off x="0" y="0"/>
                          <a:ext cx="5676900" cy="571500"/>
                        </a:xfrm>
                        <a:prstGeom prst="rect">
                          <a:avLst/>
                        </a:prstGeom>
                        <a:solidFill>
                          <a:srgbClr val="F5F5F5"/>
                        </a:solidFill>
                        <a:ln w="9525">
                          <a:solidFill>
                            <a:srgbClr val="DFDFDF"/>
                          </a:solidFill>
                          <a:prstDash val="solid"/>
                        </a:ln>
                      </wps:spPr>
                      <wps:txbx>
                        <w:txbxContent>
                          <w:p>
                            <w:pPr>
                              <w:spacing w:before="80"/>
                              <w:ind w:left="77" w:right="0" w:firstLine="0"/>
                              <w:jc w:val="left"/>
                              <w:rPr>
                                <w:color w:val="000000"/>
                                <w:sz w:val="19"/>
                              </w:rPr>
                            </w:pPr>
                            <w:r>
                              <w:rPr>
                                <w:b/>
                                <w:color w:val="008000"/>
                                <w:sz w:val="19"/>
                              </w:rPr>
                              <w:t>import</w:t>
                            </w:r>
                            <w:r>
                              <w:rPr>
                                <w:b/>
                                <w:color w:val="008000"/>
                                <w:spacing w:val="11"/>
                                <w:sz w:val="19"/>
                              </w:rPr>
                              <w:t> </w:t>
                            </w:r>
                            <w:r>
                              <w:rPr>
                                <w:color w:val="202020"/>
                                <w:sz w:val="19"/>
                              </w:rPr>
                              <w:t>numpy</w:t>
                            </w:r>
                            <w:r>
                              <w:rPr>
                                <w:color w:val="202020"/>
                                <w:spacing w:val="12"/>
                                <w:sz w:val="19"/>
                              </w:rPr>
                              <w:t> </w:t>
                            </w:r>
                            <w:r>
                              <w:rPr>
                                <w:b/>
                                <w:color w:val="008000"/>
                                <w:sz w:val="19"/>
                              </w:rPr>
                              <w:t>as</w:t>
                            </w:r>
                            <w:r>
                              <w:rPr>
                                <w:b/>
                                <w:color w:val="008000"/>
                                <w:spacing w:val="11"/>
                                <w:sz w:val="19"/>
                              </w:rPr>
                              <w:t> </w:t>
                            </w:r>
                            <w:r>
                              <w:rPr>
                                <w:color w:val="202020"/>
                                <w:spacing w:val="-5"/>
                                <w:sz w:val="19"/>
                              </w:rPr>
                              <w:t>np</w:t>
                            </w:r>
                          </w:p>
                          <w:p>
                            <w:pPr>
                              <w:spacing w:before="32"/>
                              <w:ind w:left="77" w:right="0" w:firstLine="0"/>
                              <w:jc w:val="left"/>
                              <w:rPr>
                                <w:color w:val="000000"/>
                                <w:sz w:val="19"/>
                              </w:rPr>
                            </w:pPr>
                            <w:r>
                              <w:rPr>
                                <w:b/>
                                <w:color w:val="008000"/>
                                <w:sz w:val="19"/>
                              </w:rPr>
                              <w:t>import</w:t>
                            </w:r>
                            <w:r>
                              <w:rPr>
                                <w:b/>
                                <w:color w:val="008000"/>
                                <w:spacing w:val="19"/>
                                <w:sz w:val="19"/>
                              </w:rPr>
                              <w:t> </w:t>
                            </w:r>
                            <w:r>
                              <w:rPr>
                                <w:color w:val="202020"/>
                                <w:sz w:val="19"/>
                              </w:rPr>
                              <w:t>matplotlib.pyplot</w:t>
                            </w:r>
                            <w:r>
                              <w:rPr>
                                <w:color w:val="202020"/>
                                <w:spacing w:val="20"/>
                                <w:sz w:val="19"/>
                              </w:rPr>
                              <w:t> </w:t>
                            </w:r>
                            <w:r>
                              <w:rPr>
                                <w:b/>
                                <w:color w:val="008000"/>
                                <w:sz w:val="19"/>
                              </w:rPr>
                              <w:t>as</w:t>
                            </w:r>
                            <w:r>
                              <w:rPr>
                                <w:b/>
                                <w:color w:val="008000"/>
                                <w:spacing w:val="20"/>
                                <w:sz w:val="19"/>
                              </w:rPr>
                              <w:t> </w:t>
                            </w:r>
                            <w:r>
                              <w:rPr>
                                <w:color w:val="202020"/>
                                <w:spacing w:val="-5"/>
                                <w:sz w:val="19"/>
                              </w:rPr>
                              <w:t>plt</w:t>
                            </w:r>
                          </w:p>
                          <w:p>
                            <w:pPr>
                              <w:spacing w:before="18"/>
                              <w:ind w:left="77" w:right="0" w:firstLine="0"/>
                              <w:jc w:val="left"/>
                              <w:rPr>
                                <w:color w:val="000000"/>
                                <w:sz w:val="19"/>
                              </w:rPr>
                            </w:pPr>
                            <w:r>
                              <w:rPr>
                                <w:b/>
                                <w:color w:val="008000"/>
                                <w:sz w:val="19"/>
                              </w:rPr>
                              <w:t>import</w:t>
                            </w:r>
                            <w:r>
                              <w:rPr>
                                <w:b/>
                                <w:color w:val="008000"/>
                                <w:spacing w:val="11"/>
                                <w:sz w:val="19"/>
                              </w:rPr>
                              <w:t> </w:t>
                            </w:r>
                            <w:r>
                              <w:rPr>
                                <w:color w:val="202020"/>
                                <w:sz w:val="19"/>
                              </w:rPr>
                              <w:t>pandas</w:t>
                            </w:r>
                            <w:r>
                              <w:rPr>
                                <w:color w:val="202020"/>
                                <w:spacing w:val="12"/>
                                <w:sz w:val="19"/>
                              </w:rPr>
                              <w:t> </w:t>
                            </w:r>
                            <w:r>
                              <w:rPr>
                                <w:b/>
                                <w:color w:val="008000"/>
                                <w:sz w:val="19"/>
                              </w:rPr>
                              <w:t>as</w:t>
                            </w:r>
                            <w:r>
                              <w:rPr>
                                <w:b/>
                                <w:color w:val="008000"/>
                                <w:spacing w:val="12"/>
                                <w:sz w:val="19"/>
                              </w:rPr>
                              <w:t> </w:t>
                            </w:r>
                            <w:r>
                              <w:rPr>
                                <w:color w:val="202020"/>
                                <w:spacing w:val="-5"/>
                                <w:sz w:val="19"/>
                              </w:rPr>
                              <w:t>pd</w:t>
                            </w:r>
                          </w:p>
                        </w:txbxContent>
                      </wps:txbx>
                      <wps:bodyPr wrap="square" lIns="0" tIns="0" rIns="0" bIns="0" rtlCol="0">
                        <a:noAutofit/>
                      </wps:bodyPr>
                    </wps:wsp>
                  </a:graphicData>
                </a:graphic>
              </wp:anchor>
            </w:drawing>
          </mc:Choice>
          <mc:Fallback>
            <w:pict>
              <v:shape style="position:absolute;margin-left:102.625pt;margin-top:-5.101621pt;width:447pt;height:45pt;mso-position-horizontal-relative:page;mso-position-vertical-relative:paragraph;z-index:15837184" type="#_x0000_t202" id="docshape282" filled="true" fillcolor="#f5f5f5" stroked="true" strokeweight=".75pt" strokecolor="#dfdfdf">
                <v:textbox inset="0,0,0,0">
                  <w:txbxContent>
                    <w:p>
                      <w:pPr>
                        <w:spacing w:before="80"/>
                        <w:ind w:left="77" w:right="0" w:firstLine="0"/>
                        <w:jc w:val="left"/>
                        <w:rPr>
                          <w:color w:val="000000"/>
                          <w:sz w:val="19"/>
                        </w:rPr>
                      </w:pPr>
                      <w:r>
                        <w:rPr>
                          <w:b/>
                          <w:color w:val="008000"/>
                          <w:sz w:val="19"/>
                        </w:rPr>
                        <w:t>import</w:t>
                      </w:r>
                      <w:r>
                        <w:rPr>
                          <w:b/>
                          <w:color w:val="008000"/>
                          <w:spacing w:val="11"/>
                          <w:sz w:val="19"/>
                        </w:rPr>
                        <w:t> </w:t>
                      </w:r>
                      <w:r>
                        <w:rPr>
                          <w:color w:val="202020"/>
                          <w:sz w:val="19"/>
                        </w:rPr>
                        <w:t>numpy</w:t>
                      </w:r>
                      <w:r>
                        <w:rPr>
                          <w:color w:val="202020"/>
                          <w:spacing w:val="12"/>
                          <w:sz w:val="19"/>
                        </w:rPr>
                        <w:t> </w:t>
                      </w:r>
                      <w:r>
                        <w:rPr>
                          <w:b/>
                          <w:color w:val="008000"/>
                          <w:sz w:val="19"/>
                        </w:rPr>
                        <w:t>as</w:t>
                      </w:r>
                      <w:r>
                        <w:rPr>
                          <w:b/>
                          <w:color w:val="008000"/>
                          <w:spacing w:val="11"/>
                          <w:sz w:val="19"/>
                        </w:rPr>
                        <w:t> </w:t>
                      </w:r>
                      <w:r>
                        <w:rPr>
                          <w:color w:val="202020"/>
                          <w:spacing w:val="-5"/>
                          <w:sz w:val="19"/>
                        </w:rPr>
                        <w:t>np</w:t>
                      </w:r>
                    </w:p>
                    <w:p>
                      <w:pPr>
                        <w:spacing w:before="32"/>
                        <w:ind w:left="77" w:right="0" w:firstLine="0"/>
                        <w:jc w:val="left"/>
                        <w:rPr>
                          <w:color w:val="000000"/>
                          <w:sz w:val="19"/>
                        </w:rPr>
                      </w:pPr>
                      <w:r>
                        <w:rPr>
                          <w:b/>
                          <w:color w:val="008000"/>
                          <w:sz w:val="19"/>
                        </w:rPr>
                        <w:t>import</w:t>
                      </w:r>
                      <w:r>
                        <w:rPr>
                          <w:b/>
                          <w:color w:val="008000"/>
                          <w:spacing w:val="19"/>
                          <w:sz w:val="19"/>
                        </w:rPr>
                        <w:t> </w:t>
                      </w:r>
                      <w:r>
                        <w:rPr>
                          <w:color w:val="202020"/>
                          <w:sz w:val="19"/>
                        </w:rPr>
                        <w:t>matplotlib.pyplot</w:t>
                      </w:r>
                      <w:r>
                        <w:rPr>
                          <w:color w:val="202020"/>
                          <w:spacing w:val="20"/>
                          <w:sz w:val="19"/>
                        </w:rPr>
                        <w:t> </w:t>
                      </w:r>
                      <w:r>
                        <w:rPr>
                          <w:b/>
                          <w:color w:val="008000"/>
                          <w:sz w:val="19"/>
                        </w:rPr>
                        <w:t>as</w:t>
                      </w:r>
                      <w:r>
                        <w:rPr>
                          <w:b/>
                          <w:color w:val="008000"/>
                          <w:spacing w:val="20"/>
                          <w:sz w:val="19"/>
                        </w:rPr>
                        <w:t> </w:t>
                      </w:r>
                      <w:r>
                        <w:rPr>
                          <w:color w:val="202020"/>
                          <w:spacing w:val="-5"/>
                          <w:sz w:val="19"/>
                        </w:rPr>
                        <w:t>plt</w:t>
                      </w:r>
                    </w:p>
                    <w:p>
                      <w:pPr>
                        <w:spacing w:before="18"/>
                        <w:ind w:left="77" w:right="0" w:firstLine="0"/>
                        <w:jc w:val="left"/>
                        <w:rPr>
                          <w:color w:val="000000"/>
                          <w:sz w:val="19"/>
                        </w:rPr>
                      </w:pPr>
                      <w:r>
                        <w:rPr>
                          <w:b/>
                          <w:color w:val="008000"/>
                          <w:sz w:val="19"/>
                        </w:rPr>
                        <w:t>import</w:t>
                      </w:r>
                      <w:r>
                        <w:rPr>
                          <w:b/>
                          <w:color w:val="008000"/>
                          <w:spacing w:val="11"/>
                          <w:sz w:val="19"/>
                        </w:rPr>
                        <w:t> </w:t>
                      </w:r>
                      <w:r>
                        <w:rPr>
                          <w:color w:val="202020"/>
                          <w:sz w:val="19"/>
                        </w:rPr>
                        <w:t>pandas</w:t>
                      </w:r>
                      <w:r>
                        <w:rPr>
                          <w:color w:val="202020"/>
                          <w:spacing w:val="12"/>
                          <w:sz w:val="19"/>
                        </w:rPr>
                        <w:t> </w:t>
                      </w:r>
                      <w:r>
                        <w:rPr>
                          <w:b/>
                          <w:color w:val="008000"/>
                          <w:sz w:val="19"/>
                        </w:rPr>
                        <w:t>as</w:t>
                      </w:r>
                      <w:r>
                        <w:rPr>
                          <w:b/>
                          <w:color w:val="008000"/>
                          <w:spacing w:val="12"/>
                          <w:sz w:val="19"/>
                        </w:rPr>
                        <w:t> </w:t>
                      </w:r>
                      <w:r>
                        <w:rPr>
                          <w:color w:val="202020"/>
                          <w:spacing w:val="-5"/>
                          <w:sz w:val="19"/>
                        </w:rPr>
                        <w:t>pd</w:t>
                      </w:r>
                    </w:p>
                  </w:txbxContent>
                </v:textbox>
                <v:fill type="solid"/>
                <v:stroke dashstyle="solid"/>
                <w10:wrap type="none"/>
              </v:shape>
            </w:pict>
          </mc:Fallback>
        </mc:AlternateContent>
      </w:r>
      <w:r>
        <w:rPr>
          <w:color w:val="616161"/>
        </w:rPr>
        <w:t>In</w:t>
      </w:r>
      <w:r>
        <w:rPr>
          <w:color w:val="616161"/>
          <w:spacing w:val="6"/>
        </w:rPr>
        <w:t> </w:t>
      </w:r>
      <w:r>
        <w:rPr>
          <w:color w:val="616161"/>
          <w:spacing w:val="-4"/>
        </w:rPr>
        <w:t>[1]:</w:t>
      </w:r>
    </w:p>
    <w:p>
      <w:pPr>
        <w:pStyle w:val="BodyText"/>
      </w:pPr>
    </w:p>
    <w:p>
      <w:pPr>
        <w:pStyle w:val="BodyText"/>
      </w:pPr>
    </w:p>
    <w:p>
      <w:pPr>
        <w:pStyle w:val="BodyText"/>
        <w:spacing w:before="175"/>
      </w:pPr>
    </w:p>
    <w:p>
      <w:pPr>
        <w:pStyle w:val="BodyText"/>
        <w:ind w:left="264"/>
      </w:pPr>
      <w:r>
        <w:rPr/>
        <mc:AlternateContent>
          <mc:Choice Requires="wps">
            <w:drawing>
              <wp:anchor distT="0" distB="0" distL="0" distR="0" allowOverlap="1" layoutInCell="1" locked="0" behindDoc="0" simplePos="0" relativeHeight="15836672">
                <wp:simplePos x="0" y="0"/>
                <wp:positionH relativeFrom="page">
                  <wp:posOffset>1303337</wp:posOffset>
                </wp:positionH>
                <wp:positionV relativeFrom="paragraph">
                  <wp:posOffset>-64716</wp:posOffset>
                </wp:positionV>
                <wp:extent cx="5676900" cy="266700"/>
                <wp:effectExtent l="0" t="0" r="0" b="0"/>
                <wp:wrapNone/>
                <wp:docPr id="306" name="Textbox 306"/>
                <wp:cNvGraphicFramePr>
                  <a:graphicFrameLocks/>
                </wp:cNvGraphicFramePr>
                <a:graphic>
                  <a:graphicData uri="http://schemas.microsoft.com/office/word/2010/wordprocessingShape">
                    <wps:wsp>
                      <wps:cNvPr id="306" name="Textbox 306"/>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95"/>
                              <w:ind w:left="77"/>
                              <w:rPr>
                                <w:color w:val="000000"/>
                              </w:rPr>
                            </w:pPr>
                            <w:r>
                              <w:rPr>
                                <w:color w:val="202020"/>
                              </w:rPr>
                              <w:t>dataset</w:t>
                            </w:r>
                            <w:r>
                              <w:rPr>
                                <w:color w:val="202020"/>
                                <w:spacing w:val="11"/>
                              </w:rPr>
                              <w:t> </w:t>
                            </w:r>
                            <w:r>
                              <w:rPr>
                                <w:b/>
                                <w:color w:val="AA21FF"/>
                              </w:rPr>
                              <w:t>=</w:t>
                            </w:r>
                            <w:r>
                              <w:rPr>
                                <w:b/>
                                <w:color w:val="AA21FF"/>
                                <w:spacing w:val="11"/>
                              </w:rPr>
                              <w:t> </w:t>
                            </w:r>
                            <w:r>
                              <w:rPr>
                                <w:color w:val="202020"/>
                                <w:spacing w:val="-2"/>
                              </w:rPr>
                              <w:t>pd</w:t>
                            </w:r>
                            <w:r>
                              <w:rPr>
                                <w:b/>
                                <w:color w:val="AA21FF"/>
                                <w:spacing w:val="-2"/>
                              </w:rPr>
                              <w:t>.</w:t>
                            </w:r>
                            <w:r>
                              <w:rPr>
                                <w:color w:val="202020"/>
                                <w:spacing w:val="-2"/>
                              </w:rPr>
                              <w:t>read_csv</w:t>
                            </w:r>
                            <w:r>
                              <w:rPr>
                                <w:color w:val="0054AA"/>
                                <w:spacing w:val="-2"/>
                              </w:rPr>
                              <w:t>(</w:t>
                            </w:r>
                            <w:r>
                              <w:rPr>
                                <w:color w:val="B92020"/>
                                <w:spacing w:val="-2"/>
                              </w:rPr>
                              <w:t>'Mall_Customers.csv'</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095761pt;width:447pt;height:21pt;mso-position-horizontal-relative:page;mso-position-vertical-relative:paragraph;z-index:15836672" type="#_x0000_t202" id="docshape283" filled="true" fillcolor="#f5f5f5" stroked="true" strokeweight=".75pt" strokecolor="#dfdfdf">
                <v:textbox inset="0,0,0,0">
                  <w:txbxContent>
                    <w:p>
                      <w:pPr>
                        <w:pStyle w:val="BodyText"/>
                        <w:spacing w:before="95"/>
                        <w:ind w:left="77"/>
                        <w:rPr>
                          <w:color w:val="000000"/>
                        </w:rPr>
                      </w:pPr>
                      <w:r>
                        <w:rPr>
                          <w:color w:val="202020"/>
                        </w:rPr>
                        <w:t>dataset</w:t>
                      </w:r>
                      <w:r>
                        <w:rPr>
                          <w:color w:val="202020"/>
                          <w:spacing w:val="11"/>
                        </w:rPr>
                        <w:t> </w:t>
                      </w:r>
                      <w:r>
                        <w:rPr>
                          <w:b/>
                          <w:color w:val="AA21FF"/>
                        </w:rPr>
                        <w:t>=</w:t>
                      </w:r>
                      <w:r>
                        <w:rPr>
                          <w:b/>
                          <w:color w:val="AA21FF"/>
                          <w:spacing w:val="11"/>
                        </w:rPr>
                        <w:t> </w:t>
                      </w:r>
                      <w:r>
                        <w:rPr>
                          <w:color w:val="202020"/>
                          <w:spacing w:val="-2"/>
                        </w:rPr>
                        <w:t>pd</w:t>
                      </w:r>
                      <w:r>
                        <w:rPr>
                          <w:b/>
                          <w:color w:val="AA21FF"/>
                          <w:spacing w:val="-2"/>
                        </w:rPr>
                        <w:t>.</w:t>
                      </w:r>
                      <w:r>
                        <w:rPr>
                          <w:color w:val="202020"/>
                          <w:spacing w:val="-2"/>
                        </w:rPr>
                        <w:t>read_csv</w:t>
                      </w:r>
                      <w:r>
                        <w:rPr>
                          <w:color w:val="0054AA"/>
                          <w:spacing w:val="-2"/>
                        </w:rPr>
                        <w:t>(</w:t>
                      </w:r>
                      <w:r>
                        <w:rPr>
                          <w:color w:val="B92020"/>
                          <w:spacing w:val="-2"/>
                        </w:rPr>
                        <w:t>'Mall_Customers.csv'</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4"/>
        </w:rPr>
        <w:t>[3]:</w:t>
      </w:r>
    </w:p>
    <w:p>
      <w:pPr>
        <w:pStyle w:val="BodyText"/>
        <w:spacing w:before="140"/>
      </w:pPr>
    </w:p>
    <w:p>
      <w:pPr>
        <w:pStyle w:val="BodyText"/>
        <w:spacing w:before="1"/>
        <w:ind w:left="264"/>
      </w:pPr>
      <w:r>
        <w:rPr/>
        <mc:AlternateContent>
          <mc:Choice Requires="wps">
            <w:drawing>
              <wp:anchor distT="0" distB="0" distL="0" distR="0" allowOverlap="1" layoutInCell="1" locked="0" behindDoc="0" simplePos="0" relativeHeight="15836160">
                <wp:simplePos x="0" y="0"/>
                <wp:positionH relativeFrom="page">
                  <wp:posOffset>1303337</wp:posOffset>
                </wp:positionH>
                <wp:positionV relativeFrom="paragraph">
                  <wp:posOffset>-64678</wp:posOffset>
                </wp:positionV>
                <wp:extent cx="5676900" cy="266700"/>
                <wp:effectExtent l="0" t="0" r="0" b="0"/>
                <wp:wrapNone/>
                <wp:docPr id="307" name="Textbox 307"/>
                <wp:cNvGraphicFramePr>
                  <a:graphicFrameLocks/>
                </wp:cNvGraphicFramePr>
                <a:graphic>
                  <a:graphicData uri="http://schemas.microsoft.com/office/word/2010/wordprocessingShape">
                    <wps:wsp>
                      <wps:cNvPr id="307" name="Textbox 307"/>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95"/>
                              <w:ind w:left="77"/>
                              <w:rPr>
                                <w:color w:val="000000"/>
                              </w:rPr>
                            </w:pPr>
                            <w:r>
                              <w:rPr>
                                <w:color w:val="202020"/>
                                <w:spacing w:val="-2"/>
                              </w:rPr>
                              <w:t>dataset</w:t>
                            </w:r>
                            <w:r>
                              <w:rPr>
                                <w:b/>
                                <w:color w:val="AA21FF"/>
                                <w:spacing w:val="-2"/>
                              </w:rPr>
                              <w:t>.</w:t>
                            </w:r>
                            <w:r>
                              <w:rPr>
                                <w:color w:val="202020"/>
                                <w:spacing w:val="-2"/>
                              </w:rPr>
                              <w:t>head</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092832pt;width:447pt;height:21pt;mso-position-horizontal-relative:page;mso-position-vertical-relative:paragraph;z-index:15836160" type="#_x0000_t202" id="docshape284" filled="true" fillcolor="#f5f5f5" stroked="true" strokeweight=".75pt" strokecolor="#dfdfdf">
                <v:textbox inset="0,0,0,0">
                  <w:txbxContent>
                    <w:p>
                      <w:pPr>
                        <w:pStyle w:val="BodyText"/>
                        <w:spacing w:before="95"/>
                        <w:ind w:left="77"/>
                        <w:rPr>
                          <w:color w:val="000000"/>
                        </w:rPr>
                      </w:pPr>
                      <w:r>
                        <w:rPr>
                          <w:color w:val="202020"/>
                          <w:spacing w:val="-2"/>
                        </w:rPr>
                        <w:t>dataset</w:t>
                      </w:r>
                      <w:r>
                        <w:rPr>
                          <w:b/>
                          <w:color w:val="AA21FF"/>
                          <w:spacing w:val="-2"/>
                        </w:rPr>
                        <w:t>.</w:t>
                      </w:r>
                      <w:r>
                        <w:rPr>
                          <w:color w:val="202020"/>
                          <w:spacing w:val="-2"/>
                        </w:rPr>
                        <w:t>head</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4"/>
        </w:rPr>
        <w:t>[7]:</w:t>
      </w:r>
    </w:p>
    <w:p>
      <w:pPr>
        <w:pStyle w:val="BodyText"/>
        <w:spacing w:before="33"/>
        <w:rPr>
          <w:sz w:val="20"/>
        </w:rPr>
      </w:pPr>
    </w:p>
    <w:tbl>
      <w:tblPr>
        <w:tblW w:w="0" w:type="auto"/>
        <w:jc w:val="left"/>
        <w:tblInd w:w="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91"/>
        <w:gridCol w:w="1467"/>
        <w:gridCol w:w="746"/>
        <w:gridCol w:w="515"/>
        <w:gridCol w:w="1892"/>
        <w:gridCol w:w="1528"/>
      </w:tblGrid>
      <w:tr>
        <w:trPr>
          <w:trHeight w:val="329" w:hRule="atLeast"/>
        </w:trPr>
        <w:tc>
          <w:tcPr>
            <w:tcW w:w="891" w:type="dxa"/>
          </w:tcPr>
          <w:p>
            <w:pPr>
              <w:pStyle w:val="TableParagraph"/>
              <w:spacing w:before="19"/>
              <w:ind w:left="50"/>
              <w:jc w:val="left"/>
              <w:rPr>
                <w:sz w:val="19"/>
              </w:rPr>
            </w:pPr>
            <w:r>
              <w:rPr>
                <w:color w:val="616161"/>
                <w:spacing w:val="-2"/>
                <w:sz w:val="19"/>
              </w:rPr>
              <w:t>Out[7]:</w:t>
            </w:r>
          </w:p>
        </w:tc>
        <w:tc>
          <w:tcPr>
            <w:tcW w:w="1467" w:type="dxa"/>
            <w:tcBorders>
              <w:bottom w:val="single" w:sz="6" w:space="0" w:color="BDBDBD"/>
            </w:tcBorders>
          </w:tcPr>
          <w:p>
            <w:pPr>
              <w:pStyle w:val="TableParagraph"/>
              <w:ind w:right="88"/>
              <w:rPr>
                <w:rFonts w:ascii="Segoe UI"/>
                <w:b/>
                <w:sz w:val="18"/>
              </w:rPr>
            </w:pPr>
            <w:r>
              <w:rPr>
                <w:rFonts w:ascii="Segoe UI"/>
                <w:b/>
                <w:spacing w:val="-2"/>
                <w:sz w:val="18"/>
              </w:rPr>
              <w:t>CustomerID</w:t>
            </w:r>
          </w:p>
        </w:tc>
        <w:tc>
          <w:tcPr>
            <w:tcW w:w="746" w:type="dxa"/>
            <w:tcBorders>
              <w:bottom w:val="single" w:sz="6" w:space="0" w:color="BDBDBD"/>
            </w:tcBorders>
          </w:tcPr>
          <w:p>
            <w:pPr>
              <w:pStyle w:val="TableParagraph"/>
              <w:ind w:right="87"/>
              <w:rPr>
                <w:rFonts w:ascii="Segoe UI"/>
                <w:b/>
                <w:sz w:val="18"/>
              </w:rPr>
            </w:pPr>
            <w:r>
              <w:rPr>
                <w:rFonts w:ascii="Segoe UI"/>
                <w:b/>
                <w:spacing w:val="-2"/>
                <w:sz w:val="18"/>
              </w:rPr>
              <w:t>Genre</w:t>
            </w:r>
          </w:p>
        </w:tc>
        <w:tc>
          <w:tcPr>
            <w:tcW w:w="515" w:type="dxa"/>
            <w:tcBorders>
              <w:bottom w:val="single" w:sz="6" w:space="0" w:color="BDBDBD"/>
            </w:tcBorders>
          </w:tcPr>
          <w:p>
            <w:pPr>
              <w:pStyle w:val="TableParagraph"/>
              <w:ind w:right="87"/>
              <w:rPr>
                <w:rFonts w:ascii="Segoe UI"/>
                <w:b/>
                <w:sz w:val="18"/>
              </w:rPr>
            </w:pPr>
            <w:r>
              <w:rPr>
                <w:rFonts w:ascii="Segoe UI"/>
                <w:b/>
                <w:spacing w:val="-5"/>
                <w:sz w:val="18"/>
              </w:rPr>
              <w:t>Age</w:t>
            </w:r>
          </w:p>
        </w:tc>
        <w:tc>
          <w:tcPr>
            <w:tcW w:w="1892" w:type="dxa"/>
            <w:tcBorders>
              <w:bottom w:val="single" w:sz="6" w:space="0" w:color="BDBDBD"/>
            </w:tcBorders>
          </w:tcPr>
          <w:p>
            <w:pPr>
              <w:pStyle w:val="TableParagraph"/>
              <w:ind w:right="86"/>
              <w:rPr>
                <w:rFonts w:ascii="Segoe UI"/>
                <w:b/>
                <w:sz w:val="18"/>
              </w:rPr>
            </w:pPr>
            <w:r>
              <w:rPr>
                <w:rFonts w:ascii="Segoe UI"/>
                <w:b/>
                <w:spacing w:val="-2"/>
                <w:sz w:val="18"/>
              </w:rPr>
              <w:t>Annual_Income_(k$)</w:t>
            </w:r>
          </w:p>
        </w:tc>
        <w:tc>
          <w:tcPr>
            <w:tcW w:w="1528" w:type="dxa"/>
            <w:tcBorders>
              <w:bottom w:val="single" w:sz="6" w:space="0" w:color="BDBDBD"/>
            </w:tcBorders>
          </w:tcPr>
          <w:p>
            <w:pPr>
              <w:pStyle w:val="TableParagraph"/>
              <w:ind w:right="92"/>
              <w:rPr>
                <w:rFonts w:ascii="Segoe UI"/>
                <w:b/>
                <w:sz w:val="18"/>
              </w:rPr>
            </w:pPr>
            <w:r>
              <w:rPr>
                <w:rFonts w:ascii="Segoe UI"/>
                <w:b/>
                <w:spacing w:val="-2"/>
                <w:sz w:val="18"/>
              </w:rPr>
              <w:t>Spending_Score</w:t>
            </w:r>
          </w:p>
        </w:tc>
      </w:tr>
      <w:tr>
        <w:trPr>
          <w:trHeight w:val="420" w:hRule="atLeast"/>
        </w:trPr>
        <w:tc>
          <w:tcPr>
            <w:tcW w:w="891" w:type="dxa"/>
          </w:tcPr>
          <w:p>
            <w:pPr>
              <w:pStyle w:val="TableParagraph"/>
              <w:jc w:val="left"/>
              <w:rPr>
                <w:rFonts w:ascii="Times New Roman"/>
                <w:sz w:val="22"/>
              </w:rPr>
            </w:pPr>
          </w:p>
        </w:tc>
        <w:tc>
          <w:tcPr>
            <w:tcW w:w="1467" w:type="dxa"/>
            <w:tcBorders>
              <w:top w:val="single" w:sz="6" w:space="0" w:color="BDBDBD"/>
            </w:tcBorders>
          </w:tcPr>
          <w:p>
            <w:pPr>
              <w:pStyle w:val="TableParagraph"/>
              <w:tabs>
                <w:tab w:pos="1190" w:val="left" w:leader="none"/>
              </w:tabs>
              <w:spacing w:before="90"/>
              <w:ind w:right="88"/>
              <w:rPr>
                <w:rFonts w:ascii="Segoe UI"/>
                <w:sz w:val="18"/>
              </w:rPr>
            </w:pPr>
            <w:r>
              <w:rPr>
                <w:rFonts w:ascii="Segoe UI"/>
                <w:b/>
                <w:spacing w:val="-10"/>
                <w:sz w:val="18"/>
              </w:rPr>
              <w:t>0</w:t>
            </w:r>
            <w:r>
              <w:rPr>
                <w:rFonts w:ascii="Segoe UI"/>
                <w:b/>
                <w:sz w:val="18"/>
              </w:rPr>
              <w:tab/>
            </w:r>
            <w:r>
              <w:rPr>
                <w:rFonts w:ascii="Segoe UI"/>
                <w:spacing w:val="-10"/>
                <w:sz w:val="18"/>
              </w:rPr>
              <w:t>1</w:t>
            </w:r>
          </w:p>
        </w:tc>
        <w:tc>
          <w:tcPr>
            <w:tcW w:w="746" w:type="dxa"/>
            <w:tcBorders>
              <w:top w:val="single" w:sz="6" w:space="0" w:color="BDBDBD"/>
            </w:tcBorders>
          </w:tcPr>
          <w:p>
            <w:pPr>
              <w:pStyle w:val="TableParagraph"/>
              <w:spacing w:before="90"/>
              <w:ind w:right="87"/>
              <w:rPr>
                <w:rFonts w:ascii="Segoe UI"/>
                <w:sz w:val="18"/>
              </w:rPr>
            </w:pPr>
            <w:r>
              <w:rPr>
                <w:rFonts w:ascii="Segoe UI"/>
                <w:spacing w:val="-4"/>
                <w:sz w:val="18"/>
              </w:rPr>
              <w:t>Male</w:t>
            </w:r>
          </w:p>
        </w:tc>
        <w:tc>
          <w:tcPr>
            <w:tcW w:w="515" w:type="dxa"/>
            <w:tcBorders>
              <w:top w:val="single" w:sz="6" w:space="0" w:color="BDBDBD"/>
            </w:tcBorders>
          </w:tcPr>
          <w:p>
            <w:pPr>
              <w:pStyle w:val="TableParagraph"/>
              <w:spacing w:before="90"/>
              <w:ind w:right="87"/>
              <w:rPr>
                <w:rFonts w:ascii="Segoe UI"/>
                <w:sz w:val="18"/>
              </w:rPr>
            </w:pPr>
            <w:r>
              <w:rPr>
                <w:rFonts w:ascii="Segoe UI"/>
                <w:spacing w:val="-5"/>
                <w:sz w:val="18"/>
              </w:rPr>
              <w:t>19</w:t>
            </w:r>
          </w:p>
        </w:tc>
        <w:tc>
          <w:tcPr>
            <w:tcW w:w="1892" w:type="dxa"/>
            <w:tcBorders>
              <w:top w:val="single" w:sz="6" w:space="0" w:color="BDBDBD"/>
            </w:tcBorders>
          </w:tcPr>
          <w:p>
            <w:pPr>
              <w:pStyle w:val="TableParagraph"/>
              <w:spacing w:before="90"/>
              <w:ind w:right="86"/>
              <w:rPr>
                <w:rFonts w:ascii="Segoe UI"/>
                <w:sz w:val="18"/>
              </w:rPr>
            </w:pPr>
            <w:r>
              <w:rPr>
                <w:rFonts w:ascii="Segoe UI"/>
                <w:spacing w:val="-5"/>
                <w:sz w:val="18"/>
              </w:rPr>
              <w:t>15</w:t>
            </w:r>
          </w:p>
        </w:tc>
        <w:tc>
          <w:tcPr>
            <w:tcW w:w="1528" w:type="dxa"/>
            <w:tcBorders>
              <w:top w:val="single" w:sz="6" w:space="0" w:color="BDBDBD"/>
            </w:tcBorders>
          </w:tcPr>
          <w:p>
            <w:pPr>
              <w:pStyle w:val="TableParagraph"/>
              <w:spacing w:before="90"/>
              <w:ind w:right="92"/>
              <w:rPr>
                <w:rFonts w:ascii="Segoe UI"/>
                <w:sz w:val="18"/>
              </w:rPr>
            </w:pPr>
            <w:r>
              <w:rPr>
                <w:rFonts w:ascii="Segoe UI"/>
                <w:spacing w:val="-5"/>
                <w:sz w:val="18"/>
              </w:rPr>
              <w:t>39</w:t>
            </w:r>
          </w:p>
        </w:tc>
      </w:tr>
      <w:tr>
        <w:trPr>
          <w:trHeight w:val="420" w:hRule="atLeast"/>
        </w:trPr>
        <w:tc>
          <w:tcPr>
            <w:tcW w:w="891" w:type="dxa"/>
          </w:tcPr>
          <w:p>
            <w:pPr>
              <w:pStyle w:val="TableParagraph"/>
              <w:jc w:val="left"/>
              <w:rPr>
                <w:rFonts w:ascii="Times New Roman"/>
                <w:sz w:val="22"/>
              </w:rPr>
            </w:pPr>
          </w:p>
        </w:tc>
        <w:tc>
          <w:tcPr>
            <w:tcW w:w="1467" w:type="dxa"/>
            <w:shd w:val="clear" w:color="auto" w:fill="F5F5F5"/>
          </w:tcPr>
          <w:p>
            <w:pPr>
              <w:pStyle w:val="TableParagraph"/>
              <w:tabs>
                <w:tab w:pos="1190" w:val="left" w:leader="none"/>
              </w:tabs>
              <w:spacing w:before="90"/>
              <w:ind w:right="88"/>
              <w:rPr>
                <w:rFonts w:ascii="Segoe UI"/>
                <w:sz w:val="18"/>
              </w:rPr>
            </w:pPr>
            <w:r>
              <w:rPr>
                <w:rFonts w:ascii="Segoe UI"/>
                <w:b/>
                <w:spacing w:val="-10"/>
                <w:sz w:val="18"/>
              </w:rPr>
              <w:t>1</w:t>
            </w:r>
            <w:r>
              <w:rPr>
                <w:rFonts w:ascii="Segoe UI"/>
                <w:b/>
                <w:sz w:val="18"/>
              </w:rPr>
              <w:tab/>
            </w:r>
            <w:r>
              <w:rPr>
                <w:rFonts w:ascii="Segoe UI"/>
                <w:spacing w:val="-10"/>
                <w:sz w:val="18"/>
              </w:rPr>
              <w:t>2</w:t>
            </w:r>
          </w:p>
        </w:tc>
        <w:tc>
          <w:tcPr>
            <w:tcW w:w="746" w:type="dxa"/>
            <w:shd w:val="clear" w:color="auto" w:fill="F5F5F5"/>
          </w:tcPr>
          <w:p>
            <w:pPr>
              <w:pStyle w:val="TableParagraph"/>
              <w:spacing w:before="90"/>
              <w:ind w:right="87"/>
              <w:rPr>
                <w:rFonts w:ascii="Segoe UI"/>
                <w:sz w:val="18"/>
              </w:rPr>
            </w:pPr>
            <w:r>
              <w:rPr>
                <w:rFonts w:ascii="Segoe UI"/>
                <w:spacing w:val="-4"/>
                <w:sz w:val="18"/>
              </w:rPr>
              <w:t>Male</w:t>
            </w:r>
          </w:p>
        </w:tc>
        <w:tc>
          <w:tcPr>
            <w:tcW w:w="515" w:type="dxa"/>
            <w:shd w:val="clear" w:color="auto" w:fill="F5F5F5"/>
          </w:tcPr>
          <w:p>
            <w:pPr>
              <w:pStyle w:val="TableParagraph"/>
              <w:spacing w:before="90"/>
              <w:ind w:right="87"/>
              <w:rPr>
                <w:rFonts w:ascii="Segoe UI"/>
                <w:sz w:val="18"/>
              </w:rPr>
            </w:pPr>
            <w:r>
              <w:rPr>
                <w:rFonts w:ascii="Segoe UI"/>
                <w:spacing w:val="-5"/>
                <w:sz w:val="18"/>
              </w:rPr>
              <w:t>21</w:t>
            </w:r>
          </w:p>
        </w:tc>
        <w:tc>
          <w:tcPr>
            <w:tcW w:w="1892" w:type="dxa"/>
            <w:shd w:val="clear" w:color="auto" w:fill="F5F5F5"/>
          </w:tcPr>
          <w:p>
            <w:pPr>
              <w:pStyle w:val="TableParagraph"/>
              <w:spacing w:before="90"/>
              <w:ind w:right="86"/>
              <w:rPr>
                <w:rFonts w:ascii="Segoe UI"/>
                <w:sz w:val="18"/>
              </w:rPr>
            </w:pPr>
            <w:r>
              <w:rPr>
                <w:rFonts w:ascii="Segoe UI"/>
                <w:spacing w:val="-5"/>
                <w:sz w:val="18"/>
              </w:rPr>
              <w:t>15</w:t>
            </w:r>
          </w:p>
        </w:tc>
        <w:tc>
          <w:tcPr>
            <w:tcW w:w="1528" w:type="dxa"/>
            <w:shd w:val="clear" w:color="auto" w:fill="F5F5F5"/>
          </w:tcPr>
          <w:p>
            <w:pPr>
              <w:pStyle w:val="TableParagraph"/>
              <w:spacing w:before="90"/>
              <w:ind w:right="92"/>
              <w:rPr>
                <w:rFonts w:ascii="Segoe UI"/>
                <w:sz w:val="18"/>
              </w:rPr>
            </w:pPr>
            <w:r>
              <w:rPr>
                <w:rFonts w:ascii="Segoe UI"/>
                <w:spacing w:val="-5"/>
                <w:sz w:val="18"/>
              </w:rPr>
              <w:t>81</w:t>
            </w:r>
          </w:p>
        </w:tc>
      </w:tr>
      <w:tr>
        <w:trPr>
          <w:trHeight w:val="420" w:hRule="atLeast"/>
        </w:trPr>
        <w:tc>
          <w:tcPr>
            <w:tcW w:w="891" w:type="dxa"/>
          </w:tcPr>
          <w:p>
            <w:pPr>
              <w:pStyle w:val="TableParagraph"/>
              <w:jc w:val="left"/>
              <w:rPr>
                <w:rFonts w:ascii="Times New Roman"/>
                <w:sz w:val="22"/>
              </w:rPr>
            </w:pPr>
          </w:p>
        </w:tc>
        <w:tc>
          <w:tcPr>
            <w:tcW w:w="1467" w:type="dxa"/>
          </w:tcPr>
          <w:p>
            <w:pPr>
              <w:pStyle w:val="TableParagraph"/>
              <w:tabs>
                <w:tab w:pos="1190" w:val="left" w:leader="none"/>
              </w:tabs>
              <w:spacing w:before="90"/>
              <w:ind w:right="88"/>
              <w:rPr>
                <w:rFonts w:ascii="Segoe UI"/>
                <w:sz w:val="18"/>
              </w:rPr>
            </w:pPr>
            <w:r>
              <w:rPr>
                <w:rFonts w:ascii="Segoe UI"/>
                <w:b/>
                <w:spacing w:val="-10"/>
                <w:sz w:val="18"/>
              </w:rPr>
              <w:t>2</w:t>
            </w:r>
            <w:r>
              <w:rPr>
                <w:rFonts w:ascii="Segoe UI"/>
                <w:b/>
                <w:sz w:val="18"/>
              </w:rPr>
              <w:tab/>
            </w:r>
            <w:r>
              <w:rPr>
                <w:rFonts w:ascii="Segoe UI"/>
                <w:spacing w:val="-10"/>
                <w:sz w:val="18"/>
              </w:rPr>
              <w:t>3</w:t>
            </w:r>
          </w:p>
        </w:tc>
        <w:tc>
          <w:tcPr>
            <w:tcW w:w="746" w:type="dxa"/>
          </w:tcPr>
          <w:p>
            <w:pPr>
              <w:pStyle w:val="TableParagraph"/>
              <w:spacing w:before="90"/>
              <w:ind w:right="87"/>
              <w:rPr>
                <w:rFonts w:ascii="Segoe UI"/>
                <w:sz w:val="18"/>
              </w:rPr>
            </w:pPr>
            <w:r>
              <w:rPr>
                <w:rFonts w:ascii="Segoe UI"/>
                <w:spacing w:val="-2"/>
                <w:sz w:val="18"/>
              </w:rPr>
              <w:t>Female</w:t>
            </w:r>
          </w:p>
        </w:tc>
        <w:tc>
          <w:tcPr>
            <w:tcW w:w="515" w:type="dxa"/>
          </w:tcPr>
          <w:p>
            <w:pPr>
              <w:pStyle w:val="TableParagraph"/>
              <w:spacing w:before="90"/>
              <w:ind w:right="87"/>
              <w:rPr>
                <w:rFonts w:ascii="Segoe UI"/>
                <w:sz w:val="18"/>
              </w:rPr>
            </w:pPr>
            <w:r>
              <w:rPr>
                <w:rFonts w:ascii="Segoe UI"/>
                <w:spacing w:val="-5"/>
                <w:sz w:val="18"/>
              </w:rPr>
              <w:t>20</w:t>
            </w:r>
          </w:p>
        </w:tc>
        <w:tc>
          <w:tcPr>
            <w:tcW w:w="1892" w:type="dxa"/>
          </w:tcPr>
          <w:p>
            <w:pPr>
              <w:pStyle w:val="TableParagraph"/>
              <w:spacing w:before="90"/>
              <w:ind w:right="86"/>
              <w:rPr>
                <w:rFonts w:ascii="Segoe UI"/>
                <w:sz w:val="18"/>
              </w:rPr>
            </w:pPr>
            <w:r>
              <w:rPr>
                <w:rFonts w:ascii="Segoe UI"/>
                <w:spacing w:val="-5"/>
                <w:sz w:val="18"/>
              </w:rPr>
              <w:t>16</w:t>
            </w:r>
          </w:p>
        </w:tc>
        <w:tc>
          <w:tcPr>
            <w:tcW w:w="1528" w:type="dxa"/>
          </w:tcPr>
          <w:p>
            <w:pPr>
              <w:pStyle w:val="TableParagraph"/>
              <w:spacing w:before="90"/>
              <w:ind w:right="92"/>
              <w:rPr>
                <w:rFonts w:ascii="Segoe UI"/>
                <w:sz w:val="18"/>
              </w:rPr>
            </w:pPr>
            <w:r>
              <w:rPr>
                <w:rFonts w:ascii="Segoe UI"/>
                <w:spacing w:val="-10"/>
                <w:sz w:val="18"/>
              </w:rPr>
              <w:t>6</w:t>
            </w:r>
          </w:p>
        </w:tc>
      </w:tr>
      <w:tr>
        <w:trPr>
          <w:trHeight w:val="420" w:hRule="atLeast"/>
        </w:trPr>
        <w:tc>
          <w:tcPr>
            <w:tcW w:w="891" w:type="dxa"/>
          </w:tcPr>
          <w:p>
            <w:pPr>
              <w:pStyle w:val="TableParagraph"/>
              <w:jc w:val="left"/>
              <w:rPr>
                <w:rFonts w:ascii="Times New Roman"/>
                <w:sz w:val="22"/>
              </w:rPr>
            </w:pPr>
          </w:p>
        </w:tc>
        <w:tc>
          <w:tcPr>
            <w:tcW w:w="1467" w:type="dxa"/>
            <w:shd w:val="clear" w:color="auto" w:fill="F5F5F5"/>
          </w:tcPr>
          <w:p>
            <w:pPr>
              <w:pStyle w:val="TableParagraph"/>
              <w:tabs>
                <w:tab w:pos="1190" w:val="left" w:leader="none"/>
              </w:tabs>
              <w:spacing w:before="90"/>
              <w:ind w:right="88"/>
              <w:rPr>
                <w:rFonts w:ascii="Segoe UI"/>
                <w:sz w:val="18"/>
              </w:rPr>
            </w:pPr>
            <w:r>
              <w:rPr>
                <w:rFonts w:ascii="Segoe UI"/>
                <w:b/>
                <w:spacing w:val="-10"/>
                <w:sz w:val="18"/>
              </w:rPr>
              <w:t>3</w:t>
            </w:r>
            <w:r>
              <w:rPr>
                <w:rFonts w:ascii="Segoe UI"/>
                <w:b/>
                <w:sz w:val="18"/>
              </w:rPr>
              <w:tab/>
            </w:r>
            <w:r>
              <w:rPr>
                <w:rFonts w:ascii="Segoe UI"/>
                <w:spacing w:val="-10"/>
                <w:sz w:val="18"/>
              </w:rPr>
              <w:t>4</w:t>
            </w:r>
          </w:p>
        </w:tc>
        <w:tc>
          <w:tcPr>
            <w:tcW w:w="746" w:type="dxa"/>
            <w:shd w:val="clear" w:color="auto" w:fill="F5F5F5"/>
          </w:tcPr>
          <w:p>
            <w:pPr>
              <w:pStyle w:val="TableParagraph"/>
              <w:spacing w:before="90"/>
              <w:ind w:right="87"/>
              <w:rPr>
                <w:rFonts w:ascii="Segoe UI"/>
                <w:sz w:val="18"/>
              </w:rPr>
            </w:pPr>
            <w:r>
              <w:rPr>
                <w:rFonts w:ascii="Segoe UI"/>
                <w:spacing w:val="-2"/>
                <w:sz w:val="18"/>
              </w:rPr>
              <w:t>Female</w:t>
            </w:r>
          </w:p>
        </w:tc>
        <w:tc>
          <w:tcPr>
            <w:tcW w:w="515" w:type="dxa"/>
            <w:shd w:val="clear" w:color="auto" w:fill="F5F5F5"/>
          </w:tcPr>
          <w:p>
            <w:pPr>
              <w:pStyle w:val="TableParagraph"/>
              <w:spacing w:before="90"/>
              <w:ind w:right="87"/>
              <w:rPr>
                <w:rFonts w:ascii="Segoe UI"/>
                <w:sz w:val="18"/>
              </w:rPr>
            </w:pPr>
            <w:r>
              <w:rPr>
                <w:rFonts w:ascii="Segoe UI"/>
                <w:spacing w:val="-5"/>
                <w:sz w:val="18"/>
              </w:rPr>
              <w:t>23</w:t>
            </w:r>
          </w:p>
        </w:tc>
        <w:tc>
          <w:tcPr>
            <w:tcW w:w="1892" w:type="dxa"/>
            <w:shd w:val="clear" w:color="auto" w:fill="F5F5F5"/>
          </w:tcPr>
          <w:p>
            <w:pPr>
              <w:pStyle w:val="TableParagraph"/>
              <w:spacing w:before="90"/>
              <w:ind w:right="86"/>
              <w:rPr>
                <w:rFonts w:ascii="Segoe UI"/>
                <w:sz w:val="18"/>
              </w:rPr>
            </w:pPr>
            <w:r>
              <w:rPr>
                <w:rFonts w:ascii="Segoe UI"/>
                <w:spacing w:val="-5"/>
                <w:sz w:val="18"/>
              </w:rPr>
              <w:t>16</w:t>
            </w:r>
          </w:p>
        </w:tc>
        <w:tc>
          <w:tcPr>
            <w:tcW w:w="1528" w:type="dxa"/>
            <w:shd w:val="clear" w:color="auto" w:fill="F5F5F5"/>
          </w:tcPr>
          <w:p>
            <w:pPr>
              <w:pStyle w:val="TableParagraph"/>
              <w:spacing w:before="90"/>
              <w:ind w:right="92"/>
              <w:rPr>
                <w:rFonts w:ascii="Segoe UI"/>
                <w:sz w:val="18"/>
              </w:rPr>
            </w:pPr>
            <w:r>
              <w:rPr>
                <w:rFonts w:ascii="Segoe UI"/>
                <w:spacing w:val="-5"/>
                <w:sz w:val="18"/>
              </w:rPr>
              <w:t>77</w:t>
            </w:r>
          </w:p>
        </w:tc>
      </w:tr>
      <w:tr>
        <w:trPr>
          <w:trHeight w:val="330" w:hRule="atLeast"/>
        </w:trPr>
        <w:tc>
          <w:tcPr>
            <w:tcW w:w="891" w:type="dxa"/>
          </w:tcPr>
          <w:p>
            <w:pPr>
              <w:pStyle w:val="TableParagraph"/>
              <w:jc w:val="left"/>
              <w:rPr>
                <w:rFonts w:ascii="Times New Roman"/>
                <w:sz w:val="22"/>
              </w:rPr>
            </w:pPr>
          </w:p>
        </w:tc>
        <w:tc>
          <w:tcPr>
            <w:tcW w:w="1467" w:type="dxa"/>
          </w:tcPr>
          <w:p>
            <w:pPr>
              <w:pStyle w:val="TableParagraph"/>
              <w:tabs>
                <w:tab w:pos="1190" w:val="left" w:leader="none"/>
              </w:tabs>
              <w:spacing w:line="219" w:lineRule="exact" w:before="90"/>
              <w:ind w:right="88"/>
              <w:rPr>
                <w:rFonts w:ascii="Segoe UI"/>
                <w:sz w:val="18"/>
              </w:rPr>
            </w:pPr>
            <w:r>
              <w:rPr>
                <w:rFonts w:ascii="Segoe UI"/>
                <w:b/>
                <w:spacing w:val="-10"/>
                <w:sz w:val="18"/>
              </w:rPr>
              <w:t>4</w:t>
            </w:r>
            <w:r>
              <w:rPr>
                <w:rFonts w:ascii="Segoe UI"/>
                <w:b/>
                <w:sz w:val="18"/>
              </w:rPr>
              <w:tab/>
            </w:r>
            <w:r>
              <w:rPr>
                <w:rFonts w:ascii="Segoe UI"/>
                <w:spacing w:val="-10"/>
                <w:sz w:val="18"/>
              </w:rPr>
              <w:t>5</w:t>
            </w:r>
          </w:p>
        </w:tc>
        <w:tc>
          <w:tcPr>
            <w:tcW w:w="746" w:type="dxa"/>
          </w:tcPr>
          <w:p>
            <w:pPr>
              <w:pStyle w:val="TableParagraph"/>
              <w:spacing w:line="219" w:lineRule="exact" w:before="90"/>
              <w:ind w:right="87"/>
              <w:rPr>
                <w:rFonts w:ascii="Segoe UI"/>
                <w:sz w:val="18"/>
              </w:rPr>
            </w:pPr>
            <w:r>
              <w:rPr>
                <w:rFonts w:ascii="Segoe UI"/>
                <w:spacing w:val="-2"/>
                <w:sz w:val="18"/>
              </w:rPr>
              <w:t>Female</w:t>
            </w:r>
          </w:p>
        </w:tc>
        <w:tc>
          <w:tcPr>
            <w:tcW w:w="515" w:type="dxa"/>
          </w:tcPr>
          <w:p>
            <w:pPr>
              <w:pStyle w:val="TableParagraph"/>
              <w:spacing w:line="219" w:lineRule="exact" w:before="90"/>
              <w:ind w:right="87"/>
              <w:rPr>
                <w:rFonts w:ascii="Segoe UI"/>
                <w:sz w:val="18"/>
              </w:rPr>
            </w:pPr>
            <w:r>
              <w:rPr>
                <w:rFonts w:ascii="Segoe UI"/>
                <w:spacing w:val="-5"/>
                <w:sz w:val="18"/>
              </w:rPr>
              <w:t>31</w:t>
            </w:r>
          </w:p>
        </w:tc>
        <w:tc>
          <w:tcPr>
            <w:tcW w:w="1892" w:type="dxa"/>
          </w:tcPr>
          <w:p>
            <w:pPr>
              <w:pStyle w:val="TableParagraph"/>
              <w:spacing w:line="219" w:lineRule="exact" w:before="90"/>
              <w:ind w:right="86"/>
              <w:rPr>
                <w:rFonts w:ascii="Segoe UI"/>
                <w:sz w:val="18"/>
              </w:rPr>
            </w:pPr>
            <w:r>
              <w:rPr>
                <w:rFonts w:ascii="Segoe UI"/>
                <w:spacing w:val="-5"/>
                <w:sz w:val="18"/>
              </w:rPr>
              <w:t>17</w:t>
            </w:r>
          </w:p>
        </w:tc>
        <w:tc>
          <w:tcPr>
            <w:tcW w:w="1528" w:type="dxa"/>
          </w:tcPr>
          <w:p>
            <w:pPr>
              <w:pStyle w:val="TableParagraph"/>
              <w:spacing w:line="219" w:lineRule="exact" w:before="90"/>
              <w:ind w:right="92"/>
              <w:rPr>
                <w:rFonts w:ascii="Segoe UI"/>
                <w:sz w:val="18"/>
              </w:rPr>
            </w:pPr>
            <w:r>
              <w:rPr>
                <w:rFonts w:ascii="Segoe UI"/>
                <w:spacing w:val="-5"/>
                <w:sz w:val="18"/>
              </w:rPr>
              <w:t>40</w:t>
            </w:r>
          </w:p>
        </w:tc>
      </w:tr>
    </w:tbl>
    <w:p>
      <w:pPr>
        <w:pStyle w:val="BodyText"/>
        <w:rPr>
          <w:sz w:val="21"/>
        </w:rPr>
      </w:pPr>
    </w:p>
    <w:p>
      <w:pPr>
        <w:pStyle w:val="BodyText"/>
        <w:spacing w:before="46"/>
        <w:rPr>
          <w:sz w:val="21"/>
        </w:rPr>
      </w:pPr>
    </w:p>
    <w:p>
      <w:pPr>
        <w:spacing w:line="297" w:lineRule="auto" w:before="1"/>
        <w:ind w:left="1180" w:right="461" w:firstLine="0"/>
        <w:jc w:val="left"/>
        <w:rPr>
          <w:rFonts w:ascii="Segoe UI" w:hAnsi="Segoe UI"/>
          <w:sz w:val="21"/>
        </w:rPr>
      </w:pPr>
      <w:r>
        <w:rPr>
          <w:rFonts w:ascii="Segoe UI" w:hAnsi="Segoe UI"/>
          <w:sz w:val="21"/>
        </w:rPr>
        <w:t>Our</w:t>
      </w:r>
      <w:r>
        <w:rPr>
          <w:rFonts w:ascii="Segoe UI" w:hAnsi="Segoe UI"/>
          <w:spacing w:val="-3"/>
          <w:sz w:val="21"/>
        </w:rPr>
        <w:t> </w:t>
      </w:r>
      <w:r>
        <w:rPr>
          <w:rFonts w:ascii="Segoe UI" w:hAnsi="Segoe UI"/>
          <w:sz w:val="21"/>
        </w:rPr>
        <w:t>goal</w:t>
      </w:r>
      <w:r>
        <w:rPr>
          <w:rFonts w:ascii="Segoe UI" w:hAnsi="Segoe UI"/>
          <w:spacing w:val="-3"/>
          <w:sz w:val="21"/>
        </w:rPr>
        <w:t> </w:t>
      </w:r>
      <w:r>
        <w:rPr>
          <w:rFonts w:ascii="Segoe UI" w:hAnsi="Segoe UI"/>
          <w:sz w:val="21"/>
        </w:rPr>
        <w:t>is</w:t>
      </w:r>
      <w:r>
        <w:rPr>
          <w:rFonts w:ascii="Segoe UI" w:hAnsi="Segoe UI"/>
          <w:spacing w:val="-3"/>
          <w:sz w:val="21"/>
        </w:rPr>
        <w:t> </w:t>
      </w:r>
      <w:r>
        <w:rPr>
          <w:rFonts w:ascii="Segoe UI" w:hAnsi="Segoe UI"/>
          <w:sz w:val="21"/>
        </w:rPr>
        <w:t>to</w:t>
      </w:r>
      <w:r>
        <w:rPr>
          <w:rFonts w:ascii="Segoe UI" w:hAnsi="Segoe UI"/>
          <w:spacing w:val="-3"/>
          <w:sz w:val="21"/>
        </w:rPr>
        <w:t> </w:t>
      </w:r>
      <w:r>
        <w:rPr>
          <w:rFonts w:ascii="Segoe UI" w:hAnsi="Segoe UI"/>
          <w:sz w:val="21"/>
        </w:rPr>
        <w:t>cluster</w:t>
      </w:r>
      <w:r>
        <w:rPr>
          <w:rFonts w:ascii="Segoe UI" w:hAnsi="Segoe UI"/>
          <w:spacing w:val="-3"/>
          <w:sz w:val="21"/>
        </w:rPr>
        <w:t> </w:t>
      </w:r>
      <w:r>
        <w:rPr>
          <w:rFonts w:ascii="Segoe UI" w:hAnsi="Segoe UI"/>
          <w:sz w:val="21"/>
        </w:rPr>
        <w:t>the</w:t>
      </w:r>
      <w:r>
        <w:rPr>
          <w:rFonts w:ascii="Segoe UI" w:hAnsi="Segoe UI"/>
          <w:spacing w:val="-3"/>
          <w:sz w:val="21"/>
        </w:rPr>
        <w:t> </w:t>
      </w:r>
      <w:r>
        <w:rPr>
          <w:rFonts w:ascii="Segoe UI" w:hAnsi="Segoe UI"/>
          <w:sz w:val="21"/>
        </w:rPr>
        <w:t>customers</w:t>
      </w:r>
      <w:r>
        <w:rPr>
          <w:rFonts w:ascii="Segoe UI" w:hAnsi="Segoe UI"/>
          <w:spacing w:val="-3"/>
          <w:sz w:val="21"/>
        </w:rPr>
        <w:t> </w:t>
      </w:r>
      <w:r>
        <w:rPr>
          <w:rFonts w:ascii="Segoe UI" w:hAnsi="Segoe UI"/>
          <w:sz w:val="21"/>
        </w:rPr>
        <w:t>based</w:t>
      </w:r>
      <w:r>
        <w:rPr>
          <w:rFonts w:ascii="Segoe UI" w:hAnsi="Segoe UI"/>
          <w:spacing w:val="-3"/>
          <w:sz w:val="21"/>
        </w:rPr>
        <w:t> </w:t>
      </w:r>
      <w:r>
        <w:rPr>
          <w:rFonts w:ascii="Segoe UI" w:hAnsi="Segoe UI"/>
          <w:sz w:val="21"/>
        </w:rPr>
        <w:t>on</w:t>
      </w:r>
      <w:r>
        <w:rPr>
          <w:rFonts w:ascii="Segoe UI" w:hAnsi="Segoe UI"/>
          <w:spacing w:val="-3"/>
          <w:sz w:val="21"/>
        </w:rPr>
        <w:t> </w:t>
      </w:r>
      <w:r>
        <w:rPr>
          <w:rFonts w:ascii="Segoe UI" w:hAnsi="Segoe UI"/>
          <w:sz w:val="21"/>
        </w:rPr>
        <w:t>their</w:t>
      </w:r>
      <w:r>
        <w:rPr>
          <w:rFonts w:ascii="Segoe UI" w:hAnsi="Segoe UI"/>
          <w:spacing w:val="-3"/>
          <w:sz w:val="21"/>
        </w:rPr>
        <w:t> </w:t>
      </w:r>
      <w:r>
        <w:rPr>
          <w:rFonts w:ascii="Segoe UI" w:hAnsi="Segoe UI"/>
          <w:sz w:val="21"/>
        </w:rPr>
        <w:t>Spending</w:t>
      </w:r>
      <w:r>
        <w:rPr>
          <w:rFonts w:ascii="Segoe UI" w:hAnsi="Segoe UI"/>
          <w:spacing w:val="-3"/>
          <w:sz w:val="21"/>
        </w:rPr>
        <w:t> </w:t>
      </w:r>
      <w:r>
        <w:rPr>
          <w:rFonts w:ascii="Segoe UI" w:hAnsi="Segoe UI"/>
          <w:sz w:val="21"/>
        </w:rPr>
        <w:t>score.</w:t>
      </w:r>
      <w:r>
        <w:rPr>
          <w:rFonts w:ascii="Segoe UI" w:hAnsi="Segoe UI"/>
          <w:spacing w:val="-3"/>
          <w:sz w:val="21"/>
        </w:rPr>
        <w:t> </w:t>
      </w:r>
      <w:r>
        <w:rPr>
          <w:rFonts w:ascii="Segoe UI" w:hAnsi="Segoe UI"/>
          <w:sz w:val="21"/>
        </w:rPr>
        <w:t>That’s</w:t>
      </w:r>
      <w:r>
        <w:rPr>
          <w:rFonts w:ascii="Segoe UI" w:hAnsi="Segoe UI"/>
          <w:spacing w:val="-3"/>
          <w:sz w:val="21"/>
        </w:rPr>
        <w:t> </w:t>
      </w:r>
      <w:r>
        <w:rPr>
          <w:rFonts w:ascii="Segoe UI" w:hAnsi="Segoe UI"/>
          <w:sz w:val="21"/>
        </w:rPr>
        <w:t>why</w:t>
      </w:r>
      <w:r>
        <w:rPr>
          <w:rFonts w:ascii="Segoe UI" w:hAnsi="Segoe UI"/>
          <w:spacing w:val="-3"/>
          <w:sz w:val="21"/>
        </w:rPr>
        <w:t> </w:t>
      </w:r>
      <w:r>
        <w:rPr>
          <w:rFonts w:ascii="Segoe UI" w:hAnsi="Segoe UI"/>
          <w:sz w:val="21"/>
        </w:rPr>
        <w:t>CustomerID and Genre are useless. So we remove both columns.</w:t>
      </w:r>
    </w:p>
    <w:p>
      <w:pPr>
        <w:pStyle w:val="BodyText"/>
        <w:spacing w:before="11"/>
        <w:rPr>
          <w:rFonts w:ascii="Segoe UI"/>
        </w:rPr>
      </w:pPr>
    </w:p>
    <w:p>
      <w:pPr>
        <w:spacing w:after="0"/>
        <w:rPr>
          <w:rFonts w:ascii="Segoe UI"/>
        </w:rPr>
        <w:sectPr>
          <w:pgSz w:w="11900" w:h="16840"/>
          <w:pgMar w:top="1260" w:bottom="280" w:left="940" w:right="700"/>
        </w:sectPr>
      </w:pPr>
    </w:p>
    <w:p>
      <w:pPr>
        <w:pStyle w:val="BodyText"/>
        <w:spacing w:before="70"/>
        <w:ind w:left="264"/>
      </w:pPr>
      <w:r>
        <w:rPr/>
        <mc:AlternateContent>
          <mc:Choice Requires="wps">
            <w:drawing>
              <wp:anchor distT="0" distB="0" distL="0" distR="0" allowOverlap="1" layoutInCell="1" locked="0" behindDoc="0" simplePos="0" relativeHeight="15835648">
                <wp:simplePos x="0" y="0"/>
                <wp:positionH relativeFrom="page">
                  <wp:posOffset>1303337</wp:posOffset>
                </wp:positionH>
                <wp:positionV relativeFrom="paragraph">
                  <wp:posOffset>-20611</wp:posOffset>
                </wp:positionV>
                <wp:extent cx="5676900" cy="266700"/>
                <wp:effectExtent l="0" t="0" r="0" b="0"/>
                <wp:wrapNone/>
                <wp:docPr id="308" name="Textbox 308"/>
                <wp:cNvGraphicFramePr>
                  <a:graphicFrameLocks/>
                </wp:cNvGraphicFramePr>
                <a:graphic>
                  <a:graphicData uri="http://schemas.microsoft.com/office/word/2010/wordprocessingShape">
                    <wps:wsp>
                      <wps:cNvPr id="308" name="Textbox 308"/>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rPr>
                              <w:t>X</w:t>
                            </w:r>
                            <w:r>
                              <w:rPr>
                                <w:color w:val="202020"/>
                                <w:spacing w:val="13"/>
                              </w:rPr>
                              <w:t> </w:t>
                            </w:r>
                            <w:r>
                              <w:rPr>
                                <w:b/>
                                <w:color w:val="AA21FF"/>
                              </w:rPr>
                              <w:t>=</w:t>
                            </w:r>
                            <w:r>
                              <w:rPr>
                                <w:b/>
                                <w:color w:val="AA21FF"/>
                                <w:spacing w:val="13"/>
                              </w:rPr>
                              <w:t> </w:t>
                            </w:r>
                            <w:r>
                              <w:rPr>
                                <w:color w:val="202020"/>
                              </w:rPr>
                              <w:t>dataset</w:t>
                            </w:r>
                            <w:r>
                              <w:rPr>
                                <w:b/>
                                <w:color w:val="AA21FF"/>
                              </w:rPr>
                              <w:t>.</w:t>
                            </w:r>
                            <w:r>
                              <w:rPr>
                                <w:color w:val="202020"/>
                              </w:rPr>
                              <w:t>iloc</w:t>
                            </w:r>
                            <w:r>
                              <w:rPr>
                                <w:color w:val="0054AA"/>
                              </w:rPr>
                              <w:t>[:,</w:t>
                            </w:r>
                            <w:r>
                              <w:rPr>
                                <w:color w:val="0054AA"/>
                                <w:spacing w:val="14"/>
                              </w:rPr>
                              <w:t> </w:t>
                            </w:r>
                            <w:r>
                              <w:rPr>
                                <w:color w:val="0054AA"/>
                              </w:rPr>
                              <w:t>[</w:t>
                            </w:r>
                            <w:r>
                              <w:rPr>
                                <w:color w:val="008700"/>
                              </w:rPr>
                              <w:t>3</w:t>
                            </w:r>
                            <w:r>
                              <w:rPr>
                                <w:color w:val="0054AA"/>
                              </w:rPr>
                              <w:t>,</w:t>
                            </w:r>
                            <w:r>
                              <w:rPr>
                                <w:color w:val="0054AA"/>
                                <w:spacing w:val="13"/>
                              </w:rPr>
                              <w:t> </w:t>
                            </w:r>
                            <w:r>
                              <w:rPr>
                                <w:color w:val="008700"/>
                                <w:spacing w:val="-2"/>
                              </w:rPr>
                              <w:t>4</w:t>
                            </w:r>
                            <w:r>
                              <w:rPr>
                                <w:color w:val="0054AA"/>
                                <w:spacing w:val="-2"/>
                              </w:rPr>
                              <w:t>]]</w:t>
                            </w:r>
                            <w:r>
                              <w:rPr>
                                <w:b/>
                                <w:color w:val="AA21FF"/>
                                <w:spacing w:val="-2"/>
                              </w:rPr>
                              <w:t>.</w:t>
                            </w:r>
                            <w:r>
                              <w:rPr>
                                <w:color w:val="202020"/>
                                <w:spacing w:val="-2"/>
                              </w:rPr>
                              <w:t>values</w:t>
                            </w:r>
                          </w:p>
                        </w:txbxContent>
                      </wps:txbx>
                      <wps:bodyPr wrap="square" lIns="0" tIns="0" rIns="0" bIns="0" rtlCol="0">
                        <a:noAutofit/>
                      </wps:bodyPr>
                    </wps:wsp>
                  </a:graphicData>
                </a:graphic>
              </wp:anchor>
            </w:drawing>
          </mc:Choice>
          <mc:Fallback>
            <w:pict>
              <v:shape style="position:absolute;margin-left:102.625pt;margin-top:-1.622936pt;width:447pt;height:21pt;mso-position-horizontal-relative:page;mso-position-vertical-relative:paragraph;z-index:15835648" type="#_x0000_t202" id="docshape285" filled="true" fillcolor="#f5f5f5" stroked="true" strokeweight=".75pt" strokecolor="#dfdfdf">
                <v:textbox inset="0,0,0,0">
                  <w:txbxContent>
                    <w:p>
                      <w:pPr>
                        <w:pStyle w:val="BodyText"/>
                        <w:spacing w:before="80"/>
                        <w:ind w:left="77"/>
                        <w:rPr>
                          <w:color w:val="000000"/>
                        </w:rPr>
                      </w:pPr>
                      <w:r>
                        <w:rPr>
                          <w:color w:val="202020"/>
                        </w:rPr>
                        <w:t>X</w:t>
                      </w:r>
                      <w:r>
                        <w:rPr>
                          <w:color w:val="202020"/>
                          <w:spacing w:val="13"/>
                        </w:rPr>
                        <w:t> </w:t>
                      </w:r>
                      <w:r>
                        <w:rPr>
                          <w:b/>
                          <w:color w:val="AA21FF"/>
                        </w:rPr>
                        <w:t>=</w:t>
                      </w:r>
                      <w:r>
                        <w:rPr>
                          <w:b/>
                          <w:color w:val="AA21FF"/>
                          <w:spacing w:val="13"/>
                        </w:rPr>
                        <w:t> </w:t>
                      </w:r>
                      <w:r>
                        <w:rPr>
                          <w:color w:val="202020"/>
                        </w:rPr>
                        <w:t>dataset</w:t>
                      </w:r>
                      <w:r>
                        <w:rPr>
                          <w:b/>
                          <w:color w:val="AA21FF"/>
                        </w:rPr>
                        <w:t>.</w:t>
                      </w:r>
                      <w:r>
                        <w:rPr>
                          <w:color w:val="202020"/>
                        </w:rPr>
                        <w:t>iloc</w:t>
                      </w:r>
                      <w:r>
                        <w:rPr>
                          <w:color w:val="0054AA"/>
                        </w:rPr>
                        <w:t>[:,</w:t>
                      </w:r>
                      <w:r>
                        <w:rPr>
                          <w:color w:val="0054AA"/>
                          <w:spacing w:val="14"/>
                        </w:rPr>
                        <w:t> </w:t>
                      </w:r>
                      <w:r>
                        <w:rPr>
                          <w:color w:val="0054AA"/>
                        </w:rPr>
                        <w:t>[</w:t>
                      </w:r>
                      <w:r>
                        <w:rPr>
                          <w:color w:val="008700"/>
                        </w:rPr>
                        <w:t>3</w:t>
                      </w:r>
                      <w:r>
                        <w:rPr>
                          <w:color w:val="0054AA"/>
                        </w:rPr>
                        <w:t>,</w:t>
                      </w:r>
                      <w:r>
                        <w:rPr>
                          <w:color w:val="0054AA"/>
                          <w:spacing w:val="13"/>
                        </w:rPr>
                        <w:t> </w:t>
                      </w:r>
                      <w:r>
                        <w:rPr>
                          <w:color w:val="008700"/>
                          <w:spacing w:val="-2"/>
                        </w:rPr>
                        <w:t>4</w:t>
                      </w:r>
                      <w:r>
                        <w:rPr>
                          <w:color w:val="0054AA"/>
                          <w:spacing w:val="-2"/>
                        </w:rPr>
                        <w:t>]]</w:t>
                      </w:r>
                      <w:r>
                        <w:rPr>
                          <w:b/>
                          <w:color w:val="AA21FF"/>
                          <w:spacing w:val="-2"/>
                        </w:rPr>
                        <w:t>.</w:t>
                      </w:r>
                      <w:r>
                        <w:rPr>
                          <w:color w:val="202020"/>
                          <w:spacing w:val="-2"/>
                        </w:rPr>
                        <w:t>values</w:t>
                      </w:r>
                    </w:p>
                  </w:txbxContent>
                </v:textbox>
                <v:fill type="solid"/>
                <v:stroke dashstyle="solid"/>
                <w10:wrap type="none"/>
              </v:shape>
            </w:pict>
          </mc:Fallback>
        </mc:AlternateContent>
      </w:r>
      <w:r>
        <w:rPr>
          <w:color w:val="616161"/>
        </w:rPr>
        <w:t>In</w:t>
      </w:r>
      <w:r>
        <w:rPr>
          <w:color w:val="616161"/>
          <w:spacing w:val="6"/>
        </w:rPr>
        <w:t> </w:t>
      </w:r>
      <w:r>
        <w:rPr>
          <w:color w:val="616161"/>
          <w:spacing w:val="-4"/>
        </w:rPr>
        <w:t>[8]:</w:t>
      </w:r>
    </w:p>
    <w:p>
      <w:pPr>
        <w:spacing w:line="240" w:lineRule="auto" w:before="0"/>
        <w:rPr>
          <w:sz w:val="21"/>
        </w:rPr>
      </w:pPr>
      <w:r>
        <w:rPr/>
        <w:br w:type="column"/>
      </w:r>
      <w:r>
        <w:rPr>
          <w:sz w:val="21"/>
        </w:rPr>
      </w:r>
    </w:p>
    <w:p>
      <w:pPr>
        <w:pStyle w:val="BodyText"/>
        <w:spacing w:before="66"/>
        <w:rPr>
          <w:sz w:val="21"/>
        </w:rPr>
      </w:pPr>
    </w:p>
    <w:p>
      <w:pPr>
        <w:spacing w:before="0"/>
        <w:ind w:left="125" w:right="0" w:firstLine="0"/>
        <w:jc w:val="left"/>
        <w:rPr>
          <w:rFonts w:ascii="Segoe UI"/>
          <w:sz w:val="21"/>
        </w:rPr>
      </w:pPr>
      <w:r>
        <w:rPr>
          <w:rFonts w:ascii="Segoe UI"/>
          <w:sz w:val="21"/>
        </w:rPr>
        <w:t>Now, we have only Annual Income and Spending Score </w:t>
      </w:r>
      <w:r>
        <w:rPr>
          <w:rFonts w:ascii="Segoe UI"/>
          <w:spacing w:val="-2"/>
          <w:sz w:val="21"/>
        </w:rPr>
        <w:t>Column.</w:t>
      </w:r>
    </w:p>
    <w:p>
      <w:pPr>
        <w:spacing w:after="0"/>
        <w:jc w:val="left"/>
        <w:rPr>
          <w:rFonts w:ascii="Segoe UI"/>
          <w:sz w:val="21"/>
        </w:rPr>
        <w:sectPr>
          <w:type w:val="continuous"/>
          <w:pgSz w:w="11900" w:h="16840"/>
          <w:pgMar w:top="1820" w:bottom="280" w:left="940" w:right="700"/>
          <w:cols w:num="2" w:equalWidth="0">
            <w:col w:w="1015" w:space="40"/>
            <w:col w:w="9205"/>
          </w:cols>
        </w:sectPr>
      </w:pPr>
    </w:p>
    <w:p>
      <w:pPr>
        <w:pStyle w:val="BodyText"/>
        <w:spacing w:before="165"/>
        <w:rPr>
          <w:rFonts w:ascii="Segoe UI"/>
        </w:rPr>
      </w:pPr>
    </w:p>
    <w:p>
      <w:pPr>
        <w:pStyle w:val="BodyText"/>
        <w:ind w:left="264"/>
      </w:pPr>
      <w:r>
        <w:rPr/>
        <mc:AlternateContent>
          <mc:Choice Requires="wps">
            <w:drawing>
              <wp:anchor distT="0" distB="0" distL="0" distR="0" allowOverlap="1" layoutInCell="1" locked="0" behindDoc="0" simplePos="0" relativeHeight="15835136">
                <wp:simplePos x="0" y="0"/>
                <wp:positionH relativeFrom="page">
                  <wp:posOffset>1303337</wp:posOffset>
                </wp:positionH>
                <wp:positionV relativeFrom="paragraph">
                  <wp:posOffset>-64939</wp:posOffset>
                </wp:positionV>
                <wp:extent cx="5676900" cy="266700"/>
                <wp:effectExtent l="0" t="0" r="0" b="0"/>
                <wp:wrapNone/>
                <wp:docPr id="309" name="Textbox 309"/>
                <wp:cNvGraphicFramePr>
                  <a:graphicFrameLocks/>
                </wp:cNvGraphicFramePr>
                <a:graphic>
                  <a:graphicData uri="http://schemas.microsoft.com/office/word/2010/wordprocessingShape">
                    <wps:wsp>
                      <wps:cNvPr id="309" name="Textbox 309"/>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spacing w:val="-10"/>
                              </w:rPr>
                              <w:t>X</w:t>
                            </w:r>
                          </w:p>
                        </w:txbxContent>
                      </wps:txbx>
                      <wps:bodyPr wrap="square" lIns="0" tIns="0" rIns="0" bIns="0" rtlCol="0">
                        <a:noAutofit/>
                      </wps:bodyPr>
                    </wps:wsp>
                  </a:graphicData>
                </a:graphic>
              </wp:anchor>
            </w:drawing>
          </mc:Choice>
          <mc:Fallback>
            <w:pict>
              <v:shape style="position:absolute;margin-left:102.625pt;margin-top:-5.113366pt;width:447pt;height:21pt;mso-position-horizontal-relative:page;mso-position-vertical-relative:paragraph;z-index:15835136" type="#_x0000_t202" id="docshape286" filled="true" fillcolor="#f5f5f5" stroked="true" strokeweight=".75pt" strokecolor="#dfdfdf">
                <v:textbox inset="0,0,0,0">
                  <w:txbxContent>
                    <w:p>
                      <w:pPr>
                        <w:pStyle w:val="BodyText"/>
                        <w:spacing w:before="80"/>
                        <w:ind w:left="77"/>
                        <w:rPr>
                          <w:color w:val="000000"/>
                        </w:rPr>
                      </w:pPr>
                      <w:r>
                        <w:rPr>
                          <w:color w:val="202020"/>
                          <w:spacing w:val="-10"/>
                        </w:rPr>
                        <w:t>X</w:t>
                      </w:r>
                    </w:p>
                  </w:txbxContent>
                </v:textbox>
                <v:fill type="solid"/>
                <v:stroke dashstyle="solid"/>
                <w10:wrap type="none"/>
              </v:shape>
            </w:pict>
          </mc:Fallback>
        </mc:AlternateContent>
      </w:r>
      <w:r>
        <w:rPr>
          <w:color w:val="616161"/>
        </w:rPr>
        <w:t>In</w:t>
      </w:r>
      <w:r>
        <w:rPr>
          <w:color w:val="616161"/>
          <w:spacing w:val="6"/>
        </w:rPr>
        <w:t> </w:t>
      </w:r>
      <w:r>
        <w:rPr>
          <w:color w:val="616161"/>
          <w:spacing w:val="-4"/>
        </w:rPr>
        <w:t>[9]:</w:t>
      </w:r>
    </w:p>
    <w:p>
      <w:pPr>
        <w:spacing w:after="0"/>
        <w:sectPr>
          <w:type w:val="continuous"/>
          <w:pgSz w:w="11900" w:h="16840"/>
          <w:pgMar w:top="1820" w:bottom="280" w:left="940" w:right="700"/>
        </w:sectPr>
      </w:pPr>
    </w:p>
    <w:p>
      <w:pPr>
        <w:pStyle w:val="BodyText"/>
        <w:spacing w:before="152"/>
        <w:ind w:left="264"/>
      </w:pPr>
      <w:r>
        <w:rPr/>
        <mc:AlternateContent>
          <mc:Choice Requires="wps">
            <w:drawing>
              <wp:anchor distT="0" distB="0" distL="0" distR="0" allowOverlap="1" layoutInCell="1" locked="0" behindDoc="0" simplePos="0" relativeHeight="15837696">
                <wp:simplePos x="0" y="0"/>
                <wp:positionH relativeFrom="page">
                  <wp:posOffset>1276350</wp:posOffset>
                </wp:positionH>
                <wp:positionV relativeFrom="page">
                  <wp:posOffset>377938</wp:posOffset>
                </wp:positionV>
                <wp:extent cx="1365885" cy="9866630"/>
                <wp:effectExtent l="0" t="0" r="0" b="0"/>
                <wp:wrapNone/>
                <wp:docPr id="310" name="Textbox 310"/>
                <wp:cNvGraphicFramePr>
                  <a:graphicFrameLocks/>
                </wp:cNvGraphicFramePr>
                <a:graphic>
                  <a:graphicData uri="http://schemas.microsoft.com/office/word/2010/wordprocessingShape">
                    <wps:wsp>
                      <wps:cNvPr id="310" name="Textbox 310"/>
                      <wps:cNvSpPr txBox="1"/>
                      <wps:spPr>
                        <a:xfrm>
                          <a:off x="0" y="0"/>
                          <a:ext cx="1365885" cy="986663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61"/>
                              <w:gridCol w:w="482"/>
                              <w:gridCol w:w="586"/>
                            </w:tblGrid>
                            <w:tr>
                              <w:trPr>
                                <w:trHeight w:val="217" w:hRule="atLeast"/>
                              </w:trPr>
                              <w:tc>
                                <w:tcPr>
                                  <w:tcW w:w="961" w:type="dxa"/>
                                </w:tcPr>
                                <w:p>
                                  <w:pPr>
                                    <w:pStyle w:val="TableParagraph"/>
                                    <w:spacing w:line="193" w:lineRule="exact"/>
                                    <w:ind w:right="51"/>
                                    <w:rPr>
                                      <w:sz w:val="19"/>
                                    </w:rPr>
                                  </w:pPr>
                                  <w:r>
                                    <w:rPr>
                                      <w:spacing w:val="-2"/>
                                      <w:sz w:val="19"/>
                                    </w:rPr>
                                    <w:t>array([[</w:t>
                                  </w:r>
                                </w:p>
                              </w:tc>
                              <w:tc>
                                <w:tcPr>
                                  <w:tcW w:w="482" w:type="dxa"/>
                                </w:tcPr>
                                <w:p>
                                  <w:pPr>
                                    <w:pStyle w:val="TableParagraph"/>
                                    <w:spacing w:line="193" w:lineRule="exact"/>
                                    <w:ind w:right="50"/>
                                    <w:jc w:val="center"/>
                                    <w:rPr>
                                      <w:sz w:val="19"/>
                                    </w:rPr>
                                  </w:pPr>
                                  <w:r>
                                    <w:rPr>
                                      <w:spacing w:val="-5"/>
                                      <w:sz w:val="19"/>
                                    </w:rPr>
                                    <w:t>15,</w:t>
                                  </w:r>
                                </w:p>
                              </w:tc>
                              <w:tc>
                                <w:tcPr>
                                  <w:tcW w:w="586" w:type="dxa"/>
                                </w:tcPr>
                                <w:p>
                                  <w:pPr>
                                    <w:pStyle w:val="TableParagraph"/>
                                    <w:spacing w:line="193" w:lineRule="exact"/>
                                    <w:ind w:right="47"/>
                                    <w:rPr>
                                      <w:sz w:val="19"/>
                                    </w:rPr>
                                  </w:pPr>
                                  <w:r>
                                    <w:rPr>
                                      <w:spacing w:val="-4"/>
                                      <w:sz w:val="19"/>
                                    </w:rPr>
                                    <w:t>39],</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15,</w:t>
                                  </w:r>
                                </w:p>
                              </w:tc>
                              <w:tc>
                                <w:tcPr>
                                  <w:tcW w:w="586" w:type="dxa"/>
                                </w:tcPr>
                                <w:p>
                                  <w:pPr>
                                    <w:pStyle w:val="TableParagraph"/>
                                    <w:spacing w:line="215" w:lineRule="exact"/>
                                    <w:ind w:right="46"/>
                                    <w:rPr>
                                      <w:sz w:val="19"/>
                                    </w:rPr>
                                  </w:pPr>
                                  <w:r>
                                    <w:rPr>
                                      <w:spacing w:val="-4"/>
                                      <w:sz w:val="19"/>
                                    </w:rPr>
                                    <w:t>81],</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16,</w:t>
                                  </w:r>
                                </w:p>
                              </w:tc>
                              <w:tc>
                                <w:tcPr>
                                  <w:tcW w:w="586" w:type="dxa"/>
                                </w:tcPr>
                                <w:p>
                                  <w:pPr>
                                    <w:pStyle w:val="TableParagraph"/>
                                    <w:ind w:right="46"/>
                                    <w:rPr>
                                      <w:sz w:val="19"/>
                                    </w:rPr>
                                  </w:pPr>
                                  <w:r>
                                    <w:rPr>
                                      <w:spacing w:val="-5"/>
                                      <w:sz w:val="19"/>
                                    </w:rPr>
                                    <w:t>6],</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16,</w:t>
                                  </w:r>
                                </w:p>
                              </w:tc>
                              <w:tc>
                                <w:tcPr>
                                  <w:tcW w:w="586" w:type="dxa"/>
                                </w:tcPr>
                                <w:p>
                                  <w:pPr>
                                    <w:pStyle w:val="TableParagraph"/>
                                    <w:spacing w:line="215" w:lineRule="exact"/>
                                    <w:ind w:right="46"/>
                                    <w:rPr>
                                      <w:sz w:val="19"/>
                                    </w:rPr>
                                  </w:pPr>
                                  <w:r>
                                    <w:rPr>
                                      <w:spacing w:val="-4"/>
                                      <w:sz w:val="19"/>
                                    </w:rPr>
                                    <w:t>77],</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17,</w:t>
                                  </w:r>
                                </w:p>
                              </w:tc>
                              <w:tc>
                                <w:tcPr>
                                  <w:tcW w:w="586" w:type="dxa"/>
                                </w:tcPr>
                                <w:p>
                                  <w:pPr>
                                    <w:pStyle w:val="TableParagraph"/>
                                    <w:spacing w:line="215" w:lineRule="exact"/>
                                    <w:ind w:right="46"/>
                                    <w:rPr>
                                      <w:sz w:val="19"/>
                                    </w:rPr>
                                  </w:pPr>
                                  <w:r>
                                    <w:rPr>
                                      <w:spacing w:val="-4"/>
                                      <w:sz w:val="19"/>
                                    </w:rPr>
                                    <w:t>40],</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17,</w:t>
                                  </w:r>
                                </w:p>
                              </w:tc>
                              <w:tc>
                                <w:tcPr>
                                  <w:tcW w:w="586" w:type="dxa"/>
                                </w:tcPr>
                                <w:p>
                                  <w:pPr>
                                    <w:pStyle w:val="TableParagraph"/>
                                    <w:spacing w:line="215" w:lineRule="exact"/>
                                    <w:ind w:right="46"/>
                                    <w:rPr>
                                      <w:sz w:val="19"/>
                                    </w:rPr>
                                  </w:pPr>
                                  <w:r>
                                    <w:rPr>
                                      <w:spacing w:val="-4"/>
                                      <w:sz w:val="19"/>
                                    </w:rPr>
                                    <w:t>76],</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18,</w:t>
                                  </w:r>
                                </w:p>
                              </w:tc>
                              <w:tc>
                                <w:tcPr>
                                  <w:tcW w:w="586" w:type="dxa"/>
                                </w:tcPr>
                                <w:p>
                                  <w:pPr>
                                    <w:pStyle w:val="TableParagraph"/>
                                    <w:ind w:right="46"/>
                                    <w:rPr>
                                      <w:sz w:val="19"/>
                                    </w:rPr>
                                  </w:pPr>
                                  <w:r>
                                    <w:rPr>
                                      <w:spacing w:val="-5"/>
                                      <w:sz w:val="19"/>
                                    </w:rPr>
                                    <w:t>6],</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18,</w:t>
                                  </w:r>
                                </w:p>
                              </w:tc>
                              <w:tc>
                                <w:tcPr>
                                  <w:tcW w:w="586" w:type="dxa"/>
                                </w:tcPr>
                                <w:p>
                                  <w:pPr>
                                    <w:pStyle w:val="TableParagraph"/>
                                    <w:spacing w:line="215" w:lineRule="exact"/>
                                    <w:ind w:right="46"/>
                                    <w:rPr>
                                      <w:sz w:val="19"/>
                                    </w:rPr>
                                  </w:pPr>
                                  <w:r>
                                    <w:rPr>
                                      <w:spacing w:val="-4"/>
                                      <w:sz w:val="19"/>
                                    </w:rPr>
                                    <w:t>94],</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19,</w:t>
                                  </w:r>
                                </w:p>
                              </w:tc>
                              <w:tc>
                                <w:tcPr>
                                  <w:tcW w:w="586" w:type="dxa"/>
                                </w:tcPr>
                                <w:p>
                                  <w:pPr>
                                    <w:pStyle w:val="TableParagraph"/>
                                    <w:spacing w:line="215" w:lineRule="exact"/>
                                    <w:ind w:right="46"/>
                                    <w:rPr>
                                      <w:sz w:val="19"/>
                                    </w:rPr>
                                  </w:pPr>
                                  <w:r>
                                    <w:rPr>
                                      <w:spacing w:val="-5"/>
                                      <w:sz w:val="19"/>
                                    </w:rPr>
                                    <w:t>3],</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19,</w:t>
                                  </w:r>
                                </w:p>
                              </w:tc>
                              <w:tc>
                                <w:tcPr>
                                  <w:tcW w:w="586" w:type="dxa"/>
                                </w:tcPr>
                                <w:p>
                                  <w:pPr>
                                    <w:pStyle w:val="TableParagraph"/>
                                    <w:spacing w:line="215" w:lineRule="exact"/>
                                    <w:ind w:right="46"/>
                                    <w:rPr>
                                      <w:sz w:val="19"/>
                                    </w:rPr>
                                  </w:pPr>
                                  <w:r>
                                    <w:rPr>
                                      <w:spacing w:val="-4"/>
                                      <w:sz w:val="19"/>
                                    </w:rPr>
                                    <w:t>72],</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19,</w:t>
                                  </w:r>
                                </w:p>
                              </w:tc>
                              <w:tc>
                                <w:tcPr>
                                  <w:tcW w:w="586" w:type="dxa"/>
                                </w:tcPr>
                                <w:p>
                                  <w:pPr>
                                    <w:pStyle w:val="TableParagraph"/>
                                    <w:ind w:right="46"/>
                                    <w:rPr>
                                      <w:sz w:val="19"/>
                                    </w:rPr>
                                  </w:pPr>
                                  <w:r>
                                    <w:rPr>
                                      <w:spacing w:val="-4"/>
                                      <w:sz w:val="19"/>
                                    </w:rPr>
                                    <w:t>14],</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19,</w:t>
                                  </w:r>
                                </w:p>
                              </w:tc>
                              <w:tc>
                                <w:tcPr>
                                  <w:tcW w:w="586" w:type="dxa"/>
                                </w:tcPr>
                                <w:p>
                                  <w:pPr>
                                    <w:pStyle w:val="TableParagraph"/>
                                    <w:spacing w:line="215" w:lineRule="exact"/>
                                    <w:ind w:right="46"/>
                                    <w:rPr>
                                      <w:sz w:val="19"/>
                                    </w:rPr>
                                  </w:pPr>
                                  <w:r>
                                    <w:rPr>
                                      <w:spacing w:val="-4"/>
                                      <w:sz w:val="19"/>
                                    </w:rPr>
                                    <w:t>99],</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20,</w:t>
                                  </w:r>
                                </w:p>
                              </w:tc>
                              <w:tc>
                                <w:tcPr>
                                  <w:tcW w:w="586" w:type="dxa"/>
                                </w:tcPr>
                                <w:p>
                                  <w:pPr>
                                    <w:pStyle w:val="TableParagraph"/>
                                    <w:spacing w:line="215" w:lineRule="exact"/>
                                    <w:ind w:right="46"/>
                                    <w:rPr>
                                      <w:sz w:val="19"/>
                                    </w:rPr>
                                  </w:pPr>
                                  <w:r>
                                    <w:rPr>
                                      <w:spacing w:val="-4"/>
                                      <w:sz w:val="19"/>
                                    </w:rPr>
                                    <w:t>15],</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20,</w:t>
                                  </w:r>
                                </w:p>
                              </w:tc>
                              <w:tc>
                                <w:tcPr>
                                  <w:tcW w:w="586" w:type="dxa"/>
                                </w:tcPr>
                                <w:p>
                                  <w:pPr>
                                    <w:pStyle w:val="TableParagraph"/>
                                    <w:spacing w:line="215" w:lineRule="exact"/>
                                    <w:ind w:right="46"/>
                                    <w:rPr>
                                      <w:sz w:val="19"/>
                                    </w:rPr>
                                  </w:pPr>
                                  <w:r>
                                    <w:rPr>
                                      <w:spacing w:val="-4"/>
                                      <w:sz w:val="19"/>
                                    </w:rPr>
                                    <w:t>77],</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20,</w:t>
                                  </w:r>
                                </w:p>
                              </w:tc>
                              <w:tc>
                                <w:tcPr>
                                  <w:tcW w:w="586" w:type="dxa"/>
                                </w:tcPr>
                                <w:p>
                                  <w:pPr>
                                    <w:pStyle w:val="TableParagraph"/>
                                    <w:ind w:right="46"/>
                                    <w:rPr>
                                      <w:sz w:val="19"/>
                                    </w:rPr>
                                  </w:pPr>
                                  <w:r>
                                    <w:rPr>
                                      <w:spacing w:val="-4"/>
                                      <w:sz w:val="19"/>
                                    </w:rPr>
                                    <w:t>13],</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20,</w:t>
                                  </w:r>
                                </w:p>
                              </w:tc>
                              <w:tc>
                                <w:tcPr>
                                  <w:tcW w:w="586" w:type="dxa"/>
                                </w:tcPr>
                                <w:p>
                                  <w:pPr>
                                    <w:pStyle w:val="TableParagraph"/>
                                    <w:spacing w:line="215" w:lineRule="exact"/>
                                    <w:ind w:right="46"/>
                                    <w:rPr>
                                      <w:sz w:val="19"/>
                                    </w:rPr>
                                  </w:pPr>
                                  <w:r>
                                    <w:rPr>
                                      <w:spacing w:val="-4"/>
                                      <w:sz w:val="19"/>
                                    </w:rPr>
                                    <w:t>79],</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21,</w:t>
                                  </w:r>
                                </w:p>
                              </w:tc>
                              <w:tc>
                                <w:tcPr>
                                  <w:tcW w:w="586" w:type="dxa"/>
                                </w:tcPr>
                                <w:p>
                                  <w:pPr>
                                    <w:pStyle w:val="TableParagraph"/>
                                    <w:spacing w:line="215" w:lineRule="exact"/>
                                    <w:ind w:right="46"/>
                                    <w:rPr>
                                      <w:sz w:val="19"/>
                                    </w:rPr>
                                  </w:pPr>
                                  <w:r>
                                    <w:rPr>
                                      <w:spacing w:val="-4"/>
                                      <w:sz w:val="19"/>
                                    </w:rPr>
                                    <w:t>35],</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21,</w:t>
                                  </w:r>
                                </w:p>
                              </w:tc>
                              <w:tc>
                                <w:tcPr>
                                  <w:tcW w:w="586" w:type="dxa"/>
                                </w:tcPr>
                                <w:p>
                                  <w:pPr>
                                    <w:pStyle w:val="TableParagraph"/>
                                    <w:spacing w:line="215" w:lineRule="exact"/>
                                    <w:ind w:right="46"/>
                                    <w:rPr>
                                      <w:sz w:val="19"/>
                                    </w:rPr>
                                  </w:pPr>
                                  <w:r>
                                    <w:rPr>
                                      <w:spacing w:val="-4"/>
                                      <w:sz w:val="19"/>
                                    </w:rPr>
                                    <w:t>66],</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23,</w:t>
                                  </w:r>
                                </w:p>
                              </w:tc>
                              <w:tc>
                                <w:tcPr>
                                  <w:tcW w:w="586" w:type="dxa"/>
                                </w:tcPr>
                                <w:p>
                                  <w:pPr>
                                    <w:pStyle w:val="TableParagraph"/>
                                    <w:ind w:right="46"/>
                                    <w:rPr>
                                      <w:sz w:val="19"/>
                                    </w:rPr>
                                  </w:pPr>
                                  <w:r>
                                    <w:rPr>
                                      <w:spacing w:val="-4"/>
                                      <w:sz w:val="19"/>
                                    </w:rPr>
                                    <w:t>29],</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23,</w:t>
                                  </w:r>
                                </w:p>
                              </w:tc>
                              <w:tc>
                                <w:tcPr>
                                  <w:tcW w:w="586" w:type="dxa"/>
                                </w:tcPr>
                                <w:p>
                                  <w:pPr>
                                    <w:pStyle w:val="TableParagraph"/>
                                    <w:spacing w:line="215" w:lineRule="exact"/>
                                    <w:ind w:right="46"/>
                                    <w:rPr>
                                      <w:sz w:val="19"/>
                                    </w:rPr>
                                  </w:pPr>
                                  <w:r>
                                    <w:rPr>
                                      <w:spacing w:val="-4"/>
                                      <w:sz w:val="19"/>
                                    </w:rPr>
                                    <w:t>98],</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24,</w:t>
                                  </w:r>
                                </w:p>
                              </w:tc>
                              <w:tc>
                                <w:tcPr>
                                  <w:tcW w:w="586" w:type="dxa"/>
                                </w:tcPr>
                                <w:p>
                                  <w:pPr>
                                    <w:pStyle w:val="TableParagraph"/>
                                    <w:spacing w:line="215" w:lineRule="exact"/>
                                    <w:ind w:right="46"/>
                                    <w:rPr>
                                      <w:sz w:val="19"/>
                                    </w:rPr>
                                  </w:pPr>
                                  <w:r>
                                    <w:rPr>
                                      <w:spacing w:val="-4"/>
                                      <w:sz w:val="19"/>
                                    </w:rPr>
                                    <w:t>35],</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24,</w:t>
                                  </w:r>
                                </w:p>
                              </w:tc>
                              <w:tc>
                                <w:tcPr>
                                  <w:tcW w:w="586" w:type="dxa"/>
                                </w:tcPr>
                                <w:p>
                                  <w:pPr>
                                    <w:pStyle w:val="TableParagraph"/>
                                    <w:spacing w:line="215" w:lineRule="exact"/>
                                    <w:ind w:right="46"/>
                                    <w:rPr>
                                      <w:sz w:val="19"/>
                                    </w:rPr>
                                  </w:pPr>
                                  <w:r>
                                    <w:rPr>
                                      <w:spacing w:val="-4"/>
                                      <w:sz w:val="19"/>
                                    </w:rPr>
                                    <w:t>73],</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25,</w:t>
                                  </w:r>
                                </w:p>
                              </w:tc>
                              <w:tc>
                                <w:tcPr>
                                  <w:tcW w:w="586" w:type="dxa"/>
                                </w:tcPr>
                                <w:p>
                                  <w:pPr>
                                    <w:pStyle w:val="TableParagraph"/>
                                    <w:ind w:right="46"/>
                                    <w:rPr>
                                      <w:sz w:val="19"/>
                                    </w:rPr>
                                  </w:pPr>
                                  <w:r>
                                    <w:rPr>
                                      <w:spacing w:val="-5"/>
                                      <w:sz w:val="19"/>
                                    </w:rPr>
                                    <w:t>5],</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25,</w:t>
                                  </w:r>
                                </w:p>
                              </w:tc>
                              <w:tc>
                                <w:tcPr>
                                  <w:tcW w:w="586" w:type="dxa"/>
                                </w:tcPr>
                                <w:p>
                                  <w:pPr>
                                    <w:pStyle w:val="TableParagraph"/>
                                    <w:spacing w:line="215" w:lineRule="exact"/>
                                    <w:ind w:right="46"/>
                                    <w:rPr>
                                      <w:sz w:val="19"/>
                                    </w:rPr>
                                  </w:pPr>
                                  <w:r>
                                    <w:rPr>
                                      <w:spacing w:val="-4"/>
                                      <w:sz w:val="19"/>
                                    </w:rPr>
                                    <w:t>73],</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28,</w:t>
                                  </w:r>
                                </w:p>
                              </w:tc>
                              <w:tc>
                                <w:tcPr>
                                  <w:tcW w:w="586" w:type="dxa"/>
                                </w:tcPr>
                                <w:p>
                                  <w:pPr>
                                    <w:pStyle w:val="TableParagraph"/>
                                    <w:spacing w:line="215" w:lineRule="exact"/>
                                    <w:ind w:right="46"/>
                                    <w:rPr>
                                      <w:sz w:val="19"/>
                                    </w:rPr>
                                  </w:pPr>
                                  <w:r>
                                    <w:rPr>
                                      <w:spacing w:val="-4"/>
                                      <w:sz w:val="19"/>
                                    </w:rPr>
                                    <w:t>14],</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28,</w:t>
                                  </w:r>
                                </w:p>
                              </w:tc>
                              <w:tc>
                                <w:tcPr>
                                  <w:tcW w:w="586" w:type="dxa"/>
                                </w:tcPr>
                                <w:p>
                                  <w:pPr>
                                    <w:pStyle w:val="TableParagraph"/>
                                    <w:spacing w:line="215" w:lineRule="exact"/>
                                    <w:ind w:right="46"/>
                                    <w:rPr>
                                      <w:sz w:val="19"/>
                                    </w:rPr>
                                  </w:pPr>
                                  <w:r>
                                    <w:rPr>
                                      <w:spacing w:val="-4"/>
                                      <w:sz w:val="19"/>
                                    </w:rPr>
                                    <w:t>82],</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28,</w:t>
                                  </w:r>
                                </w:p>
                              </w:tc>
                              <w:tc>
                                <w:tcPr>
                                  <w:tcW w:w="586" w:type="dxa"/>
                                </w:tcPr>
                                <w:p>
                                  <w:pPr>
                                    <w:pStyle w:val="TableParagraph"/>
                                    <w:ind w:right="46"/>
                                    <w:rPr>
                                      <w:sz w:val="19"/>
                                    </w:rPr>
                                  </w:pPr>
                                  <w:r>
                                    <w:rPr>
                                      <w:spacing w:val="-4"/>
                                      <w:sz w:val="19"/>
                                    </w:rPr>
                                    <w:t>32],</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28,</w:t>
                                  </w:r>
                                </w:p>
                              </w:tc>
                              <w:tc>
                                <w:tcPr>
                                  <w:tcW w:w="586" w:type="dxa"/>
                                </w:tcPr>
                                <w:p>
                                  <w:pPr>
                                    <w:pStyle w:val="TableParagraph"/>
                                    <w:spacing w:line="215" w:lineRule="exact"/>
                                    <w:ind w:right="46"/>
                                    <w:rPr>
                                      <w:sz w:val="19"/>
                                    </w:rPr>
                                  </w:pPr>
                                  <w:r>
                                    <w:rPr>
                                      <w:spacing w:val="-4"/>
                                      <w:sz w:val="19"/>
                                    </w:rPr>
                                    <w:t>61],</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29,</w:t>
                                  </w:r>
                                </w:p>
                              </w:tc>
                              <w:tc>
                                <w:tcPr>
                                  <w:tcW w:w="586" w:type="dxa"/>
                                </w:tcPr>
                                <w:p>
                                  <w:pPr>
                                    <w:pStyle w:val="TableParagraph"/>
                                    <w:spacing w:line="215" w:lineRule="exact"/>
                                    <w:ind w:right="46"/>
                                    <w:rPr>
                                      <w:sz w:val="19"/>
                                    </w:rPr>
                                  </w:pPr>
                                  <w:r>
                                    <w:rPr>
                                      <w:spacing w:val="-4"/>
                                      <w:sz w:val="19"/>
                                    </w:rPr>
                                    <w:t>31],</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29,</w:t>
                                  </w:r>
                                </w:p>
                              </w:tc>
                              <w:tc>
                                <w:tcPr>
                                  <w:tcW w:w="586" w:type="dxa"/>
                                </w:tcPr>
                                <w:p>
                                  <w:pPr>
                                    <w:pStyle w:val="TableParagraph"/>
                                    <w:spacing w:line="215" w:lineRule="exact"/>
                                    <w:ind w:right="46"/>
                                    <w:rPr>
                                      <w:sz w:val="19"/>
                                    </w:rPr>
                                  </w:pPr>
                                  <w:r>
                                    <w:rPr>
                                      <w:spacing w:val="-4"/>
                                      <w:sz w:val="19"/>
                                    </w:rPr>
                                    <w:t>87],</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30,</w:t>
                                  </w:r>
                                </w:p>
                              </w:tc>
                              <w:tc>
                                <w:tcPr>
                                  <w:tcW w:w="586" w:type="dxa"/>
                                </w:tcPr>
                                <w:p>
                                  <w:pPr>
                                    <w:pStyle w:val="TableParagraph"/>
                                    <w:ind w:right="46"/>
                                    <w:rPr>
                                      <w:sz w:val="19"/>
                                    </w:rPr>
                                  </w:pPr>
                                  <w:r>
                                    <w:rPr>
                                      <w:spacing w:val="-5"/>
                                      <w:sz w:val="19"/>
                                    </w:rPr>
                                    <w:t>4],</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30,</w:t>
                                  </w:r>
                                </w:p>
                              </w:tc>
                              <w:tc>
                                <w:tcPr>
                                  <w:tcW w:w="586" w:type="dxa"/>
                                </w:tcPr>
                                <w:p>
                                  <w:pPr>
                                    <w:pStyle w:val="TableParagraph"/>
                                    <w:spacing w:line="215" w:lineRule="exact"/>
                                    <w:ind w:right="46"/>
                                    <w:rPr>
                                      <w:sz w:val="19"/>
                                    </w:rPr>
                                  </w:pPr>
                                  <w:r>
                                    <w:rPr>
                                      <w:spacing w:val="-4"/>
                                      <w:sz w:val="19"/>
                                    </w:rPr>
                                    <w:t>73],</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33,</w:t>
                                  </w:r>
                                </w:p>
                              </w:tc>
                              <w:tc>
                                <w:tcPr>
                                  <w:tcW w:w="586" w:type="dxa"/>
                                </w:tcPr>
                                <w:p>
                                  <w:pPr>
                                    <w:pStyle w:val="TableParagraph"/>
                                    <w:spacing w:line="215" w:lineRule="exact"/>
                                    <w:ind w:right="46"/>
                                    <w:rPr>
                                      <w:sz w:val="19"/>
                                    </w:rPr>
                                  </w:pPr>
                                  <w:r>
                                    <w:rPr>
                                      <w:spacing w:val="-5"/>
                                      <w:sz w:val="19"/>
                                    </w:rPr>
                                    <w:t>4],</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33,</w:t>
                                  </w:r>
                                </w:p>
                              </w:tc>
                              <w:tc>
                                <w:tcPr>
                                  <w:tcW w:w="586" w:type="dxa"/>
                                </w:tcPr>
                                <w:p>
                                  <w:pPr>
                                    <w:pStyle w:val="TableParagraph"/>
                                    <w:spacing w:line="215" w:lineRule="exact"/>
                                    <w:ind w:right="46"/>
                                    <w:rPr>
                                      <w:sz w:val="19"/>
                                    </w:rPr>
                                  </w:pPr>
                                  <w:r>
                                    <w:rPr>
                                      <w:spacing w:val="-4"/>
                                      <w:sz w:val="19"/>
                                    </w:rPr>
                                    <w:t>92],</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33,</w:t>
                                  </w:r>
                                </w:p>
                              </w:tc>
                              <w:tc>
                                <w:tcPr>
                                  <w:tcW w:w="586" w:type="dxa"/>
                                </w:tcPr>
                                <w:p>
                                  <w:pPr>
                                    <w:pStyle w:val="TableParagraph"/>
                                    <w:ind w:right="46"/>
                                    <w:rPr>
                                      <w:sz w:val="19"/>
                                    </w:rPr>
                                  </w:pPr>
                                  <w:r>
                                    <w:rPr>
                                      <w:spacing w:val="-4"/>
                                      <w:sz w:val="19"/>
                                    </w:rPr>
                                    <w:t>14],</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33,</w:t>
                                  </w:r>
                                </w:p>
                              </w:tc>
                              <w:tc>
                                <w:tcPr>
                                  <w:tcW w:w="586" w:type="dxa"/>
                                </w:tcPr>
                                <w:p>
                                  <w:pPr>
                                    <w:pStyle w:val="TableParagraph"/>
                                    <w:spacing w:line="215" w:lineRule="exact"/>
                                    <w:ind w:right="46"/>
                                    <w:rPr>
                                      <w:sz w:val="19"/>
                                    </w:rPr>
                                  </w:pPr>
                                  <w:r>
                                    <w:rPr>
                                      <w:spacing w:val="-4"/>
                                      <w:sz w:val="19"/>
                                    </w:rPr>
                                    <w:t>81],</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34,</w:t>
                                  </w:r>
                                </w:p>
                              </w:tc>
                              <w:tc>
                                <w:tcPr>
                                  <w:tcW w:w="586" w:type="dxa"/>
                                </w:tcPr>
                                <w:p>
                                  <w:pPr>
                                    <w:pStyle w:val="TableParagraph"/>
                                    <w:spacing w:line="215" w:lineRule="exact"/>
                                    <w:ind w:right="46"/>
                                    <w:rPr>
                                      <w:sz w:val="19"/>
                                    </w:rPr>
                                  </w:pPr>
                                  <w:r>
                                    <w:rPr>
                                      <w:spacing w:val="-4"/>
                                      <w:sz w:val="19"/>
                                    </w:rPr>
                                    <w:t>17],</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34,</w:t>
                                  </w:r>
                                </w:p>
                              </w:tc>
                              <w:tc>
                                <w:tcPr>
                                  <w:tcW w:w="586" w:type="dxa"/>
                                </w:tcPr>
                                <w:p>
                                  <w:pPr>
                                    <w:pStyle w:val="TableParagraph"/>
                                    <w:spacing w:line="215" w:lineRule="exact"/>
                                    <w:ind w:right="46"/>
                                    <w:rPr>
                                      <w:sz w:val="19"/>
                                    </w:rPr>
                                  </w:pPr>
                                  <w:r>
                                    <w:rPr>
                                      <w:spacing w:val="-4"/>
                                      <w:sz w:val="19"/>
                                    </w:rPr>
                                    <w:t>73],</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37,</w:t>
                                  </w:r>
                                </w:p>
                              </w:tc>
                              <w:tc>
                                <w:tcPr>
                                  <w:tcW w:w="586" w:type="dxa"/>
                                </w:tcPr>
                                <w:p>
                                  <w:pPr>
                                    <w:pStyle w:val="TableParagraph"/>
                                    <w:ind w:right="46"/>
                                    <w:rPr>
                                      <w:sz w:val="19"/>
                                    </w:rPr>
                                  </w:pPr>
                                  <w:r>
                                    <w:rPr>
                                      <w:spacing w:val="-4"/>
                                      <w:sz w:val="19"/>
                                    </w:rPr>
                                    <w:t>26],</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37,</w:t>
                                  </w:r>
                                </w:p>
                              </w:tc>
                              <w:tc>
                                <w:tcPr>
                                  <w:tcW w:w="586" w:type="dxa"/>
                                </w:tcPr>
                                <w:p>
                                  <w:pPr>
                                    <w:pStyle w:val="TableParagraph"/>
                                    <w:spacing w:line="215" w:lineRule="exact"/>
                                    <w:ind w:right="46"/>
                                    <w:rPr>
                                      <w:sz w:val="19"/>
                                    </w:rPr>
                                  </w:pPr>
                                  <w:r>
                                    <w:rPr>
                                      <w:spacing w:val="-4"/>
                                      <w:sz w:val="19"/>
                                    </w:rPr>
                                    <w:t>75],</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38,</w:t>
                                  </w:r>
                                </w:p>
                              </w:tc>
                              <w:tc>
                                <w:tcPr>
                                  <w:tcW w:w="586" w:type="dxa"/>
                                </w:tcPr>
                                <w:p>
                                  <w:pPr>
                                    <w:pStyle w:val="TableParagraph"/>
                                    <w:spacing w:line="215" w:lineRule="exact"/>
                                    <w:ind w:right="46"/>
                                    <w:rPr>
                                      <w:sz w:val="19"/>
                                    </w:rPr>
                                  </w:pPr>
                                  <w:r>
                                    <w:rPr>
                                      <w:spacing w:val="-4"/>
                                      <w:sz w:val="19"/>
                                    </w:rPr>
                                    <w:t>35],</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38,</w:t>
                                  </w:r>
                                </w:p>
                              </w:tc>
                              <w:tc>
                                <w:tcPr>
                                  <w:tcW w:w="586" w:type="dxa"/>
                                </w:tcPr>
                                <w:p>
                                  <w:pPr>
                                    <w:pStyle w:val="TableParagraph"/>
                                    <w:spacing w:line="215" w:lineRule="exact"/>
                                    <w:ind w:right="46"/>
                                    <w:rPr>
                                      <w:sz w:val="19"/>
                                    </w:rPr>
                                  </w:pPr>
                                  <w:r>
                                    <w:rPr>
                                      <w:spacing w:val="-4"/>
                                      <w:sz w:val="19"/>
                                    </w:rPr>
                                    <w:t>92],</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39,</w:t>
                                  </w:r>
                                </w:p>
                              </w:tc>
                              <w:tc>
                                <w:tcPr>
                                  <w:tcW w:w="586" w:type="dxa"/>
                                </w:tcPr>
                                <w:p>
                                  <w:pPr>
                                    <w:pStyle w:val="TableParagraph"/>
                                    <w:ind w:right="46"/>
                                    <w:rPr>
                                      <w:sz w:val="19"/>
                                    </w:rPr>
                                  </w:pPr>
                                  <w:r>
                                    <w:rPr>
                                      <w:spacing w:val="-4"/>
                                      <w:sz w:val="19"/>
                                    </w:rPr>
                                    <w:t>36],</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39,</w:t>
                                  </w:r>
                                </w:p>
                              </w:tc>
                              <w:tc>
                                <w:tcPr>
                                  <w:tcW w:w="586" w:type="dxa"/>
                                </w:tcPr>
                                <w:p>
                                  <w:pPr>
                                    <w:pStyle w:val="TableParagraph"/>
                                    <w:spacing w:line="215" w:lineRule="exact"/>
                                    <w:ind w:right="46"/>
                                    <w:rPr>
                                      <w:sz w:val="19"/>
                                    </w:rPr>
                                  </w:pPr>
                                  <w:r>
                                    <w:rPr>
                                      <w:spacing w:val="-4"/>
                                      <w:sz w:val="19"/>
                                    </w:rPr>
                                    <w:t>61],</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39,</w:t>
                                  </w:r>
                                </w:p>
                              </w:tc>
                              <w:tc>
                                <w:tcPr>
                                  <w:tcW w:w="586" w:type="dxa"/>
                                </w:tcPr>
                                <w:p>
                                  <w:pPr>
                                    <w:pStyle w:val="TableParagraph"/>
                                    <w:spacing w:line="215" w:lineRule="exact"/>
                                    <w:ind w:right="46"/>
                                    <w:rPr>
                                      <w:sz w:val="19"/>
                                    </w:rPr>
                                  </w:pPr>
                                  <w:r>
                                    <w:rPr>
                                      <w:spacing w:val="-4"/>
                                      <w:sz w:val="19"/>
                                    </w:rPr>
                                    <w:t>28],</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39,</w:t>
                                  </w:r>
                                </w:p>
                              </w:tc>
                              <w:tc>
                                <w:tcPr>
                                  <w:tcW w:w="586" w:type="dxa"/>
                                </w:tcPr>
                                <w:p>
                                  <w:pPr>
                                    <w:pStyle w:val="TableParagraph"/>
                                    <w:spacing w:line="215" w:lineRule="exact"/>
                                    <w:ind w:right="46"/>
                                    <w:rPr>
                                      <w:sz w:val="19"/>
                                    </w:rPr>
                                  </w:pPr>
                                  <w:r>
                                    <w:rPr>
                                      <w:spacing w:val="-4"/>
                                      <w:sz w:val="19"/>
                                    </w:rPr>
                                    <w:t>65],</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40,</w:t>
                                  </w:r>
                                </w:p>
                              </w:tc>
                              <w:tc>
                                <w:tcPr>
                                  <w:tcW w:w="586" w:type="dxa"/>
                                </w:tcPr>
                                <w:p>
                                  <w:pPr>
                                    <w:pStyle w:val="TableParagraph"/>
                                    <w:ind w:right="46"/>
                                    <w:rPr>
                                      <w:sz w:val="19"/>
                                    </w:rPr>
                                  </w:pPr>
                                  <w:r>
                                    <w:rPr>
                                      <w:spacing w:val="-4"/>
                                      <w:sz w:val="19"/>
                                    </w:rPr>
                                    <w:t>55],</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40,</w:t>
                                  </w:r>
                                </w:p>
                              </w:tc>
                              <w:tc>
                                <w:tcPr>
                                  <w:tcW w:w="586" w:type="dxa"/>
                                </w:tcPr>
                                <w:p>
                                  <w:pPr>
                                    <w:pStyle w:val="TableParagraph"/>
                                    <w:spacing w:line="215" w:lineRule="exact"/>
                                    <w:ind w:right="46"/>
                                    <w:rPr>
                                      <w:sz w:val="19"/>
                                    </w:rPr>
                                  </w:pPr>
                                  <w:r>
                                    <w:rPr>
                                      <w:spacing w:val="-4"/>
                                      <w:sz w:val="19"/>
                                    </w:rPr>
                                    <w:t>47],</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40,</w:t>
                                  </w:r>
                                </w:p>
                              </w:tc>
                              <w:tc>
                                <w:tcPr>
                                  <w:tcW w:w="586" w:type="dxa"/>
                                </w:tcPr>
                                <w:p>
                                  <w:pPr>
                                    <w:pStyle w:val="TableParagraph"/>
                                    <w:spacing w:line="215" w:lineRule="exact"/>
                                    <w:ind w:right="46"/>
                                    <w:rPr>
                                      <w:sz w:val="19"/>
                                    </w:rPr>
                                  </w:pPr>
                                  <w:r>
                                    <w:rPr>
                                      <w:spacing w:val="-4"/>
                                      <w:sz w:val="19"/>
                                    </w:rPr>
                                    <w:t>42],</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40,</w:t>
                                  </w:r>
                                </w:p>
                              </w:tc>
                              <w:tc>
                                <w:tcPr>
                                  <w:tcW w:w="586" w:type="dxa"/>
                                </w:tcPr>
                                <w:p>
                                  <w:pPr>
                                    <w:pStyle w:val="TableParagraph"/>
                                    <w:spacing w:line="215" w:lineRule="exact"/>
                                    <w:ind w:right="46"/>
                                    <w:rPr>
                                      <w:sz w:val="19"/>
                                    </w:rPr>
                                  </w:pPr>
                                  <w:r>
                                    <w:rPr>
                                      <w:spacing w:val="-4"/>
                                      <w:sz w:val="19"/>
                                    </w:rPr>
                                    <w:t>42],</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42,</w:t>
                                  </w:r>
                                </w:p>
                              </w:tc>
                              <w:tc>
                                <w:tcPr>
                                  <w:tcW w:w="586" w:type="dxa"/>
                                </w:tcPr>
                                <w:p>
                                  <w:pPr>
                                    <w:pStyle w:val="TableParagraph"/>
                                    <w:ind w:right="46"/>
                                    <w:rPr>
                                      <w:sz w:val="19"/>
                                    </w:rPr>
                                  </w:pPr>
                                  <w:r>
                                    <w:rPr>
                                      <w:spacing w:val="-4"/>
                                      <w:sz w:val="19"/>
                                    </w:rPr>
                                    <w:t>52],</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42,</w:t>
                                  </w:r>
                                </w:p>
                              </w:tc>
                              <w:tc>
                                <w:tcPr>
                                  <w:tcW w:w="586" w:type="dxa"/>
                                </w:tcPr>
                                <w:p>
                                  <w:pPr>
                                    <w:pStyle w:val="TableParagraph"/>
                                    <w:spacing w:line="215" w:lineRule="exact"/>
                                    <w:ind w:right="46"/>
                                    <w:rPr>
                                      <w:sz w:val="19"/>
                                    </w:rPr>
                                  </w:pPr>
                                  <w:r>
                                    <w:rPr>
                                      <w:spacing w:val="-4"/>
                                      <w:sz w:val="19"/>
                                    </w:rPr>
                                    <w:t>60],</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43,</w:t>
                                  </w:r>
                                </w:p>
                              </w:tc>
                              <w:tc>
                                <w:tcPr>
                                  <w:tcW w:w="586" w:type="dxa"/>
                                </w:tcPr>
                                <w:p>
                                  <w:pPr>
                                    <w:pStyle w:val="TableParagraph"/>
                                    <w:spacing w:line="215" w:lineRule="exact"/>
                                    <w:ind w:right="46"/>
                                    <w:rPr>
                                      <w:sz w:val="19"/>
                                    </w:rPr>
                                  </w:pPr>
                                  <w:r>
                                    <w:rPr>
                                      <w:spacing w:val="-4"/>
                                      <w:sz w:val="19"/>
                                    </w:rPr>
                                    <w:t>54],</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43,</w:t>
                                  </w:r>
                                </w:p>
                              </w:tc>
                              <w:tc>
                                <w:tcPr>
                                  <w:tcW w:w="586" w:type="dxa"/>
                                </w:tcPr>
                                <w:p>
                                  <w:pPr>
                                    <w:pStyle w:val="TableParagraph"/>
                                    <w:spacing w:line="215" w:lineRule="exact"/>
                                    <w:ind w:right="46"/>
                                    <w:rPr>
                                      <w:sz w:val="19"/>
                                    </w:rPr>
                                  </w:pPr>
                                  <w:r>
                                    <w:rPr>
                                      <w:spacing w:val="-4"/>
                                      <w:sz w:val="19"/>
                                    </w:rPr>
                                    <w:t>60],</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43,</w:t>
                                  </w:r>
                                </w:p>
                              </w:tc>
                              <w:tc>
                                <w:tcPr>
                                  <w:tcW w:w="586" w:type="dxa"/>
                                </w:tcPr>
                                <w:p>
                                  <w:pPr>
                                    <w:pStyle w:val="TableParagraph"/>
                                    <w:ind w:right="46"/>
                                    <w:rPr>
                                      <w:sz w:val="19"/>
                                    </w:rPr>
                                  </w:pPr>
                                  <w:r>
                                    <w:rPr>
                                      <w:spacing w:val="-4"/>
                                      <w:sz w:val="19"/>
                                    </w:rPr>
                                    <w:t>45],</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43,</w:t>
                                  </w:r>
                                </w:p>
                              </w:tc>
                              <w:tc>
                                <w:tcPr>
                                  <w:tcW w:w="586" w:type="dxa"/>
                                </w:tcPr>
                                <w:p>
                                  <w:pPr>
                                    <w:pStyle w:val="TableParagraph"/>
                                    <w:spacing w:line="215" w:lineRule="exact"/>
                                    <w:ind w:right="46"/>
                                    <w:rPr>
                                      <w:sz w:val="19"/>
                                    </w:rPr>
                                  </w:pPr>
                                  <w:r>
                                    <w:rPr>
                                      <w:spacing w:val="-4"/>
                                      <w:sz w:val="19"/>
                                    </w:rPr>
                                    <w:t>41],</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44,</w:t>
                                  </w:r>
                                </w:p>
                              </w:tc>
                              <w:tc>
                                <w:tcPr>
                                  <w:tcW w:w="586" w:type="dxa"/>
                                </w:tcPr>
                                <w:p>
                                  <w:pPr>
                                    <w:pStyle w:val="TableParagraph"/>
                                    <w:spacing w:line="215" w:lineRule="exact"/>
                                    <w:ind w:right="46"/>
                                    <w:rPr>
                                      <w:sz w:val="19"/>
                                    </w:rPr>
                                  </w:pPr>
                                  <w:r>
                                    <w:rPr>
                                      <w:spacing w:val="-4"/>
                                      <w:sz w:val="19"/>
                                    </w:rPr>
                                    <w:t>50],</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44,</w:t>
                                  </w:r>
                                </w:p>
                              </w:tc>
                              <w:tc>
                                <w:tcPr>
                                  <w:tcW w:w="586" w:type="dxa"/>
                                </w:tcPr>
                                <w:p>
                                  <w:pPr>
                                    <w:pStyle w:val="TableParagraph"/>
                                    <w:spacing w:line="215" w:lineRule="exact"/>
                                    <w:ind w:right="46"/>
                                    <w:rPr>
                                      <w:sz w:val="19"/>
                                    </w:rPr>
                                  </w:pPr>
                                  <w:r>
                                    <w:rPr>
                                      <w:spacing w:val="-4"/>
                                      <w:sz w:val="19"/>
                                    </w:rPr>
                                    <w:t>46],</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46,</w:t>
                                  </w:r>
                                </w:p>
                              </w:tc>
                              <w:tc>
                                <w:tcPr>
                                  <w:tcW w:w="586" w:type="dxa"/>
                                </w:tcPr>
                                <w:p>
                                  <w:pPr>
                                    <w:pStyle w:val="TableParagraph"/>
                                    <w:ind w:right="46"/>
                                    <w:rPr>
                                      <w:sz w:val="19"/>
                                    </w:rPr>
                                  </w:pPr>
                                  <w:r>
                                    <w:rPr>
                                      <w:spacing w:val="-4"/>
                                      <w:sz w:val="19"/>
                                    </w:rPr>
                                    <w:t>51],</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46,</w:t>
                                  </w:r>
                                </w:p>
                              </w:tc>
                              <w:tc>
                                <w:tcPr>
                                  <w:tcW w:w="586" w:type="dxa"/>
                                </w:tcPr>
                                <w:p>
                                  <w:pPr>
                                    <w:pStyle w:val="TableParagraph"/>
                                    <w:spacing w:line="215" w:lineRule="exact"/>
                                    <w:ind w:right="46"/>
                                    <w:rPr>
                                      <w:sz w:val="19"/>
                                    </w:rPr>
                                  </w:pPr>
                                  <w:r>
                                    <w:rPr>
                                      <w:spacing w:val="-4"/>
                                      <w:sz w:val="19"/>
                                    </w:rPr>
                                    <w:t>46],</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46,</w:t>
                                  </w:r>
                                </w:p>
                              </w:tc>
                              <w:tc>
                                <w:tcPr>
                                  <w:tcW w:w="586" w:type="dxa"/>
                                </w:tcPr>
                                <w:p>
                                  <w:pPr>
                                    <w:pStyle w:val="TableParagraph"/>
                                    <w:spacing w:line="215" w:lineRule="exact"/>
                                    <w:ind w:right="46"/>
                                    <w:rPr>
                                      <w:sz w:val="19"/>
                                    </w:rPr>
                                  </w:pPr>
                                  <w:r>
                                    <w:rPr>
                                      <w:spacing w:val="-4"/>
                                      <w:sz w:val="19"/>
                                    </w:rPr>
                                    <w:t>56],</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46,</w:t>
                                  </w:r>
                                </w:p>
                              </w:tc>
                              <w:tc>
                                <w:tcPr>
                                  <w:tcW w:w="586" w:type="dxa"/>
                                </w:tcPr>
                                <w:p>
                                  <w:pPr>
                                    <w:pStyle w:val="TableParagraph"/>
                                    <w:spacing w:line="215" w:lineRule="exact"/>
                                    <w:ind w:right="46"/>
                                    <w:rPr>
                                      <w:sz w:val="19"/>
                                    </w:rPr>
                                  </w:pPr>
                                  <w:r>
                                    <w:rPr>
                                      <w:spacing w:val="-4"/>
                                      <w:sz w:val="19"/>
                                    </w:rPr>
                                    <w:t>55],</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47,</w:t>
                                  </w:r>
                                </w:p>
                              </w:tc>
                              <w:tc>
                                <w:tcPr>
                                  <w:tcW w:w="586" w:type="dxa"/>
                                </w:tcPr>
                                <w:p>
                                  <w:pPr>
                                    <w:pStyle w:val="TableParagraph"/>
                                    <w:ind w:right="46"/>
                                    <w:rPr>
                                      <w:sz w:val="19"/>
                                    </w:rPr>
                                  </w:pPr>
                                  <w:r>
                                    <w:rPr>
                                      <w:spacing w:val="-4"/>
                                      <w:sz w:val="19"/>
                                    </w:rPr>
                                    <w:t>52],</w:t>
                                  </w:r>
                                </w:p>
                              </w:tc>
                            </w:tr>
                            <w:tr>
                              <w:trPr>
                                <w:trHeight w:val="217" w:hRule="atLeast"/>
                              </w:trPr>
                              <w:tc>
                                <w:tcPr>
                                  <w:tcW w:w="961" w:type="dxa"/>
                                </w:tcPr>
                                <w:p>
                                  <w:pPr>
                                    <w:pStyle w:val="TableParagraph"/>
                                    <w:spacing w:line="198" w:lineRule="exact"/>
                                    <w:ind w:right="51"/>
                                    <w:rPr>
                                      <w:sz w:val="19"/>
                                    </w:rPr>
                                  </w:pPr>
                                  <w:r>
                                    <w:rPr>
                                      <w:spacing w:val="-10"/>
                                      <w:sz w:val="19"/>
                                    </w:rPr>
                                    <w:t>[</w:t>
                                  </w:r>
                                </w:p>
                              </w:tc>
                              <w:tc>
                                <w:tcPr>
                                  <w:tcW w:w="482" w:type="dxa"/>
                                </w:tcPr>
                                <w:p>
                                  <w:pPr>
                                    <w:pStyle w:val="TableParagraph"/>
                                    <w:spacing w:line="198" w:lineRule="exact"/>
                                    <w:ind w:right="50"/>
                                    <w:jc w:val="center"/>
                                    <w:rPr>
                                      <w:sz w:val="19"/>
                                    </w:rPr>
                                  </w:pPr>
                                  <w:r>
                                    <w:rPr>
                                      <w:spacing w:val="-5"/>
                                      <w:sz w:val="19"/>
                                    </w:rPr>
                                    <w:t>47,</w:t>
                                  </w:r>
                                </w:p>
                              </w:tc>
                              <w:tc>
                                <w:tcPr>
                                  <w:tcW w:w="586" w:type="dxa"/>
                                </w:tcPr>
                                <w:p>
                                  <w:pPr>
                                    <w:pStyle w:val="TableParagraph"/>
                                    <w:spacing w:line="198" w:lineRule="exact"/>
                                    <w:ind w:right="46"/>
                                    <w:rPr>
                                      <w:sz w:val="19"/>
                                    </w:rPr>
                                  </w:pPr>
                                  <w:r>
                                    <w:rPr>
                                      <w:spacing w:val="-4"/>
                                      <w:sz w:val="19"/>
                                    </w:rPr>
                                    <w:t>59],</w:t>
                                  </w:r>
                                </w:p>
                              </w:tc>
                            </w:tr>
                          </w:tbl>
                          <w:p>
                            <w:pPr>
                              <w:pStyle w:val="BodyText"/>
                            </w:pPr>
                          </w:p>
                        </w:txbxContent>
                      </wps:txbx>
                      <wps:bodyPr wrap="square" lIns="0" tIns="0" rIns="0" bIns="0" rtlCol="0">
                        <a:noAutofit/>
                      </wps:bodyPr>
                    </wps:wsp>
                  </a:graphicData>
                </a:graphic>
              </wp:anchor>
            </w:drawing>
          </mc:Choice>
          <mc:Fallback>
            <w:pict>
              <v:shape style="position:absolute;margin-left:100.5pt;margin-top:29.758923pt;width:107.55pt;height:776.9pt;mso-position-horizontal-relative:page;mso-position-vertical-relative:page;z-index:15837696" type="#_x0000_t202" id="docshape28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61"/>
                        <w:gridCol w:w="482"/>
                        <w:gridCol w:w="586"/>
                      </w:tblGrid>
                      <w:tr>
                        <w:trPr>
                          <w:trHeight w:val="217" w:hRule="atLeast"/>
                        </w:trPr>
                        <w:tc>
                          <w:tcPr>
                            <w:tcW w:w="961" w:type="dxa"/>
                          </w:tcPr>
                          <w:p>
                            <w:pPr>
                              <w:pStyle w:val="TableParagraph"/>
                              <w:spacing w:line="193" w:lineRule="exact"/>
                              <w:ind w:right="51"/>
                              <w:rPr>
                                <w:sz w:val="19"/>
                              </w:rPr>
                            </w:pPr>
                            <w:r>
                              <w:rPr>
                                <w:spacing w:val="-2"/>
                                <w:sz w:val="19"/>
                              </w:rPr>
                              <w:t>array([[</w:t>
                            </w:r>
                          </w:p>
                        </w:tc>
                        <w:tc>
                          <w:tcPr>
                            <w:tcW w:w="482" w:type="dxa"/>
                          </w:tcPr>
                          <w:p>
                            <w:pPr>
                              <w:pStyle w:val="TableParagraph"/>
                              <w:spacing w:line="193" w:lineRule="exact"/>
                              <w:ind w:right="50"/>
                              <w:jc w:val="center"/>
                              <w:rPr>
                                <w:sz w:val="19"/>
                              </w:rPr>
                            </w:pPr>
                            <w:r>
                              <w:rPr>
                                <w:spacing w:val="-5"/>
                                <w:sz w:val="19"/>
                              </w:rPr>
                              <w:t>15,</w:t>
                            </w:r>
                          </w:p>
                        </w:tc>
                        <w:tc>
                          <w:tcPr>
                            <w:tcW w:w="586" w:type="dxa"/>
                          </w:tcPr>
                          <w:p>
                            <w:pPr>
                              <w:pStyle w:val="TableParagraph"/>
                              <w:spacing w:line="193" w:lineRule="exact"/>
                              <w:ind w:right="47"/>
                              <w:rPr>
                                <w:sz w:val="19"/>
                              </w:rPr>
                            </w:pPr>
                            <w:r>
                              <w:rPr>
                                <w:spacing w:val="-4"/>
                                <w:sz w:val="19"/>
                              </w:rPr>
                              <w:t>39],</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15,</w:t>
                            </w:r>
                          </w:p>
                        </w:tc>
                        <w:tc>
                          <w:tcPr>
                            <w:tcW w:w="586" w:type="dxa"/>
                          </w:tcPr>
                          <w:p>
                            <w:pPr>
                              <w:pStyle w:val="TableParagraph"/>
                              <w:spacing w:line="215" w:lineRule="exact"/>
                              <w:ind w:right="46"/>
                              <w:rPr>
                                <w:sz w:val="19"/>
                              </w:rPr>
                            </w:pPr>
                            <w:r>
                              <w:rPr>
                                <w:spacing w:val="-4"/>
                                <w:sz w:val="19"/>
                              </w:rPr>
                              <w:t>81],</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16,</w:t>
                            </w:r>
                          </w:p>
                        </w:tc>
                        <w:tc>
                          <w:tcPr>
                            <w:tcW w:w="586" w:type="dxa"/>
                          </w:tcPr>
                          <w:p>
                            <w:pPr>
                              <w:pStyle w:val="TableParagraph"/>
                              <w:ind w:right="46"/>
                              <w:rPr>
                                <w:sz w:val="19"/>
                              </w:rPr>
                            </w:pPr>
                            <w:r>
                              <w:rPr>
                                <w:spacing w:val="-5"/>
                                <w:sz w:val="19"/>
                              </w:rPr>
                              <w:t>6],</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16,</w:t>
                            </w:r>
                          </w:p>
                        </w:tc>
                        <w:tc>
                          <w:tcPr>
                            <w:tcW w:w="586" w:type="dxa"/>
                          </w:tcPr>
                          <w:p>
                            <w:pPr>
                              <w:pStyle w:val="TableParagraph"/>
                              <w:spacing w:line="215" w:lineRule="exact"/>
                              <w:ind w:right="46"/>
                              <w:rPr>
                                <w:sz w:val="19"/>
                              </w:rPr>
                            </w:pPr>
                            <w:r>
                              <w:rPr>
                                <w:spacing w:val="-4"/>
                                <w:sz w:val="19"/>
                              </w:rPr>
                              <w:t>77],</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17,</w:t>
                            </w:r>
                          </w:p>
                        </w:tc>
                        <w:tc>
                          <w:tcPr>
                            <w:tcW w:w="586" w:type="dxa"/>
                          </w:tcPr>
                          <w:p>
                            <w:pPr>
                              <w:pStyle w:val="TableParagraph"/>
                              <w:spacing w:line="215" w:lineRule="exact"/>
                              <w:ind w:right="46"/>
                              <w:rPr>
                                <w:sz w:val="19"/>
                              </w:rPr>
                            </w:pPr>
                            <w:r>
                              <w:rPr>
                                <w:spacing w:val="-4"/>
                                <w:sz w:val="19"/>
                              </w:rPr>
                              <w:t>40],</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17,</w:t>
                            </w:r>
                          </w:p>
                        </w:tc>
                        <w:tc>
                          <w:tcPr>
                            <w:tcW w:w="586" w:type="dxa"/>
                          </w:tcPr>
                          <w:p>
                            <w:pPr>
                              <w:pStyle w:val="TableParagraph"/>
                              <w:spacing w:line="215" w:lineRule="exact"/>
                              <w:ind w:right="46"/>
                              <w:rPr>
                                <w:sz w:val="19"/>
                              </w:rPr>
                            </w:pPr>
                            <w:r>
                              <w:rPr>
                                <w:spacing w:val="-4"/>
                                <w:sz w:val="19"/>
                              </w:rPr>
                              <w:t>76],</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18,</w:t>
                            </w:r>
                          </w:p>
                        </w:tc>
                        <w:tc>
                          <w:tcPr>
                            <w:tcW w:w="586" w:type="dxa"/>
                          </w:tcPr>
                          <w:p>
                            <w:pPr>
                              <w:pStyle w:val="TableParagraph"/>
                              <w:ind w:right="46"/>
                              <w:rPr>
                                <w:sz w:val="19"/>
                              </w:rPr>
                            </w:pPr>
                            <w:r>
                              <w:rPr>
                                <w:spacing w:val="-5"/>
                                <w:sz w:val="19"/>
                              </w:rPr>
                              <w:t>6],</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18,</w:t>
                            </w:r>
                          </w:p>
                        </w:tc>
                        <w:tc>
                          <w:tcPr>
                            <w:tcW w:w="586" w:type="dxa"/>
                          </w:tcPr>
                          <w:p>
                            <w:pPr>
                              <w:pStyle w:val="TableParagraph"/>
                              <w:spacing w:line="215" w:lineRule="exact"/>
                              <w:ind w:right="46"/>
                              <w:rPr>
                                <w:sz w:val="19"/>
                              </w:rPr>
                            </w:pPr>
                            <w:r>
                              <w:rPr>
                                <w:spacing w:val="-4"/>
                                <w:sz w:val="19"/>
                              </w:rPr>
                              <w:t>94],</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19,</w:t>
                            </w:r>
                          </w:p>
                        </w:tc>
                        <w:tc>
                          <w:tcPr>
                            <w:tcW w:w="586" w:type="dxa"/>
                          </w:tcPr>
                          <w:p>
                            <w:pPr>
                              <w:pStyle w:val="TableParagraph"/>
                              <w:spacing w:line="215" w:lineRule="exact"/>
                              <w:ind w:right="46"/>
                              <w:rPr>
                                <w:sz w:val="19"/>
                              </w:rPr>
                            </w:pPr>
                            <w:r>
                              <w:rPr>
                                <w:spacing w:val="-5"/>
                                <w:sz w:val="19"/>
                              </w:rPr>
                              <w:t>3],</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19,</w:t>
                            </w:r>
                          </w:p>
                        </w:tc>
                        <w:tc>
                          <w:tcPr>
                            <w:tcW w:w="586" w:type="dxa"/>
                          </w:tcPr>
                          <w:p>
                            <w:pPr>
                              <w:pStyle w:val="TableParagraph"/>
                              <w:spacing w:line="215" w:lineRule="exact"/>
                              <w:ind w:right="46"/>
                              <w:rPr>
                                <w:sz w:val="19"/>
                              </w:rPr>
                            </w:pPr>
                            <w:r>
                              <w:rPr>
                                <w:spacing w:val="-4"/>
                                <w:sz w:val="19"/>
                              </w:rPr>
                              <w:t>72],</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19,</w:t>
                            </w:r>
                          </w:p>
                        </w:tc>
                        <w:tc>
                          <w:tcPr>
                            <w:tcW w:w="586" w:type="dxa"/>
                          </w:tcPr>
                          <w:p>
                            <w:pPr>
                              <w:pStyle w:val="TableParagraph"/>
                              <w:ind w:right="46"/>
                              <w:rPr>
                                <w:sz w:val="19"/>
                              </w:rPr>
                            </w:pPr>
                            <w:r>
                              <w:rPr>
                                <w:spacing w:val="-4"/>
                                <w:sz w:val="19"/>
                              </w:rPr>
                              <w:t>14],</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19,</w:t>
                            </w:r>
                          </w:p>
                        </w:tc>
                        <w:tc>
                          <w:tcPr>
                            <w:tcW w:w="586" w:type="dxa"/>
                          </w:tcPr>
                          <w:p>
                            <w:pPr>
                              <w:pStyle w:val="TableParagraph"/>
                              <w:spacing w:line="215" w:lineRule="exact"/>
                              <w:ind w:right="46"/>
                              <w:rPr>
                                <w:sz w:val="19"/>
                              </w:rPr>
                            </w:pPr>
                            <w:r>
                              <w:rPr>
                                <w:spacing w:val="-4"/>
                                <w:sz w:val="19"/>
                              </w:rPr>
                              <w:t>99],</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20,</w:t>
                            </w:r>
                          </w:p>
                        </w:tc>
                        <w:tc>
                          <w:tcPr>
                            <w:tcW w:w="586" w:type="dxa"/>
                          </w:tcPr>
                          <w:p>
                            <w:pPr>
                              <w:pStyle w:val="TableParagraph"/>
                              <w:spacing w:line="215" w:lineRule="exact"/>
                              <w:ind w:right="46"/>
                              <w:rPr>
                                <w:sz w:val="19"/>
                              </w:rPr>
                            </w:pPr>
                            <w:r>
                              <w:rPr>
                                <w:spacing w:val="-4"/>
                                <w:sz w:val="19"/>
                              </w:rPr>
                              <w:t>15],</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20,</w:t>
                            </w:r>
                          </w:p>
                        </w:tc>
                        <w:tc>
                          <w:tcPr>
                            <w:tcW w:w="586" w:type="dxa"/>
                          </w:tcPr>
                          <w:p>
                            <w:pPr>
                              <w:pStyle w:val="TableParagraph"/>
                              <w:spacing w:line="215" w:lineRule="exact"/>
                              <w:ind w:right="46"/>
                              <w:rPr>
                                <w:sz w:val="19"/>
                              </w:rPr>
                            </w:pPr>
                            <w:r>
                              <w:rPr>
                                <w:spacing w:val="-4"/>
                                <w:sz w:val="19"/>
                              </w:rPr>
                              <w:t>77],</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20,</w:t>
                            </w:r>
                          </w:p>
                        </w:tc>
                        <w:tc>
                          <w:tcPr>
                            <w:tcW w:w="586" w:type="dxa"/>
                          </w:tcPr>
                          <w:p>
                            <w:pPr>
                              <w:pStyle w:val="TableParagraph"/>
                              <w:ind w:right="46"/>
                              <w:rPr>
                                <w:sz w:val="19"/>
                              </w:rPr>
                            </w:pPr>
                            <w:r>
                              <w:rPr>
                                <w:spacing w:val="-4"/>
                                <w:sz w:val="19"/>
                              </w:rPr>
                              <w:t>13],</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20,</w:t>
                            </w:r>
                          </w:p>
                        </w:tc>
                        <w:tc>
                          <w:tcPr>
                            <w:tcW w:w="586" w:type="dxa"/>
                          </w:tcPr>
                          <w:p>
                            <w:pPr>
                              <w:pStyle w:val="TableParagraph"/>
                              <w:spacing w:line="215" w:lineRule="exact"/>
                              <w:ind w:right="46"/>
                              <w:rPr>
                                <w:sz w:val="19"/>
                              </w:rPr>
                            </w:pPr>
                            <w:r>
                              <w:rPr>
                                <w:spacing w:val="-4"/>
                                <w:sz w:val="19"/>
                              </w:rPr>
                              <w:t>79],</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21,</w:t>
                            </w:r>
                          </w:p>
                        </w:tc>
                        <w:tc>
                          <w:tcPr>
                            <w:tcW w:w="586" w:type="dxa"/>
                          </w:tcPr>
                          <w:p>
                            <w:pPr>
                              <w:pStyle w:val="TableParagraph"/>
                              <w:spacing w:line="215" w:lineRule="exact"/>
                              <w:ind w:right="46"/>
                              <w:rPr>
                                <w:sz w:val="19"/>
                              </w:rPr>
                            </w:pPr>
                            <w:r>
                              <w:rPr>
                                <w:spacing w:val="-4"/>
                                <w:sz w:val="19"/>
                              </w:rPr>
                              <w:t>35],</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21,</w:t>
                            </w:r>
                          </w:p>
                        </w:tc>
                        <w:tc>
                          <w:tcPr>
                            <w:tcW w:w="586" w:type="dxa"/>
                          </w:tcPr>
                          <w:p>
                            <w:pPr>
                              <w:pStyle w:val="TableParagraph"/>
                              <w:spacing w:line="215" w:lineRule="exact"/>
                              <w:ind w:right="46"/>
                              <w:rPr>
                                <w:sz w:val="19"/>
                              </w:rPr>
                            </w:pPr>
                            <w:r>
                              <w:rPr>
                                <w:spacing w:val="-4"/>
                                <w:sz w:val="19"/>
                              </w:rPr>
                              <w:t>66],</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23,</w:t>
                            </w:r>
                          </w:p>
                        </w:tc>
                        <w:tc>
                          <w:tcPr>
                            <w:tcW w:w="586" w:type="dxa"/>
                          </w:tcPr>
                          <w:p>
                            <w:pPr>
                              <w:pStyle w:val="TableParagraph"/>
                              <w:ind w:right="46"/>
                              <w:rPr>
                                <w:sz w:val="19"/>
                              </w:rPr>
                            </w:pPr>
                            <w:r>
                              <w:rPr>
                                <w:spacing w:val="-4"/>
                                <w:sz w:val="19"/>
                              </w:rPr>
                              <w:t>29],</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23,</w:t>
                            </w:r>
                          </w:p>
                        </w:tc>
                        <w:tc>
                          <w:tcPr>
                            <w:tcW w:w="586" w:type="dxa"/>
                          </w:tcPr>
                          <w:p>
                            <w:pPr>
                              <w:pStyle w:val="TableParagraph"/>
                              <w:spacing w:line="215" w:lineRule="exact"/>
                              <w:ind w:right="46"/>
                              <w:rPr>
                                <w:sz w:val="19"/>
                              </w:rPr>
                            </w:pPr>
                            <w:r>
                              <w:rPr>
                                <w:spacing w:val="-4"/>
                                <w:sz w:val="19"/>
                              </w:rPr>
                              <w:t>98],</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24,</w:t>
                            </w:r>
                          </w:p>
                        </w:tc>
                        <w:tc>
                          <w:tcPr>
                            <w:tcW w:w="586" w:type="dxa"/>
                          </w:tcPr>
                          <w:p>
                            <w:pPr>
                              <w:pStyle w:val="TableParagraph"/>
                              <w:spacing w:line="215" w:lineRule="exact"/>
                              <w:ind w:right="46"/>
                              <w:rPr>
                                <w:sz w:val="19"/>
                              </w:rPr>
                            </w:pPr>
                            <w:r>
                              <w:rPr>
                                <w:spacing w:val="-4"/>
                                <w:sz w:val="19"/>
                              </w:rPr>
                              <w:t>35],</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24,</w:t>
                            </w:r>
                          </w:p>
                        </w:tc>
                        <w:tc>
                          <w:tcPr>
                            <w:tcW w:w="586" w:type="dxa"/>
                          </w:tcPr>
                          <w:p>
                            <w:pPr>
                              <w:pStyle w:val="TableParagraph"/>
                              <w:spacing w:line="215" w:lineRule="exact"/>
                              <w:ind w:right="46"/>
                              <w:rPr>
                                <w:sz w:val="19"/>
                              </w:rPr>
                            </w:pPr>
                            <w:r>
                              <w:rPr>
                                <w:spacing w:val="-4"/>
                                <w:sz w:val="19"/>
                              </w:rPr>
                              <w:t>73],</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25,</w:t>
                            </w:r>
                          </w:p>
                        </w:tc>
                        <w:tc>
                          <w:tcPr>
                            <w:tcW w:w="586" w:type="dxa"/>
                          </w:tcPr>
                          <w:p>
                            <w:pPr>
                              <w:pStyle w:val="TableParagraph"/>
                              <w:ind w:right="46"/>
                              <w:rPr>
                                <w:sz w:val="19"/>
                              </w:rPr>
                            </w:pPr>
                            <w:r>
                              <w:rPr>
                                <w:spacing w:val="-5"/>
                                <w:sz w:val="19"/>
                              </w:rPr>
                              <w:t>5],</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25,</w:t>
                            </w:r>
                          </w:p>
                        </w:tc>
                        <w:tc>
                          <w:tcPr>
                            <w:tcW w:w="586" w:type="dxa"/>
                          </w:tcPr>
                          <w:p>
                            <w:pPr>
                              <w:pStyle w:val="TableParagraph"/>
                              <w:spacing w:line="215" w:lineRule="exact"/>
                              <w:ind w:right="46"/>
                              <w:rPr>
                                <w:sz w:val="19"/>
                              </w:rPr>
                            </w:pPr>
                            <w:r>
                              <w:rPr>
                                <w:spacing w:val="-4"/>
                                <w:sz w:val="19"/>
                              </w:rPr>
                              <w:t>73],</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28,</w:t>
                            </w:r>
                          </w:p>
                        </w:tc>
                        <w:tc>
                          <w:tcPr>
                            <w:tcW w:w="586" w:type="dxa"/>
                          </w:tcPr>
                          <w:p>
                            <w:pPr>
                              <w:pStyle w:val="TableParagraph"/>
                              <w:spacing w:line="215" w:lineRule="exact"/>
                              <w:ind w:right="46"/>
                              <w:rPr>
                                <w:sz w:val="19"/>
                              </w:rPr>
                            </w:pPr>
                            <w:r>
                              <w:rPr>
                                <w:spacing w:val="-4"/>
                                <w:sz w:val="19"/>
                              </w:rPr>
                              <w:t>14],</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28,</w:t>
                            </w:r>
                          </w:p>
                        </w:tc>
                        <w:tc>
                          <w:tcPr>
                            <w:tcW w:w="586" w:type="dxa"/>
                          </w:tcPr>
                          <w:p>
                            <w:pPr>
                              <w:pStyle w:val="TableParagraph"/>
                              <w:spacing w:line="215" w:lineRule="exact"/>
                              <w:ind w:right="46"/>
                              <w:rPr>
                                <w:sz w:val="19"/>
                              </w:rPr>
                            </w:pPr>
                            <w:r>
                              <w:rPr>
                                <w:spacing w:val="-4"/>
                                <w:sz w:val="19"/>
                              </w:rPr>
                              <w:t>82],</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28,</w:t>
                            </w:r>
                          </w:p>
                        </w:tc>
                        <w:tc>
                          <w:tcPr>
                            <w:tcW w:w="586" w:type="dxa"/>
                          </w:tcPr>
                          <w:p>
                            <w:pPr>
                              <w:pStyle w:val="TableParagraph"/>
                              <w:ind w:right="46"/>
                              <w:rPr>
                                <w:sz w:val="19"/>
                              </w:rPr>
                            </w:pPr>
                            <w:r>
                              <w:rPr>
                                <w:spacing w:val="-4"/>
                                <w:sz w:val="19"/>
                              </w:rPr>
                              <w:t>32],</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28,</w:t>
                            </w:r>
                          </w:p>
                        </w:tc>
                        <w:tc>
                          <w:tcPr>
                            <w:tcW w:w="586" w:type="dxa"/>
                          </w:tcPr>
                          <w:p>
                            <w:pPr>
                              <w:pStyle w:val="TableParagraph"/>
                              <w:spacing w:line="215" w:lineRule="exact"/>
                              <w:ind w:right="46"/>
                              <w:rPr>
                                <w:sz w:val="19"/>
                              </w:rPr>
                            </w:pPr>
                            <w:r>
                              <w:rPr>
                                <w:spacing w:val="-4"/>
                                <w:sz w:val="19"/>
                              </w:rPr>
                              <w:t>61],</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29,</w:t>
                            </w:r>
                          </w:p>
                        </w:tc>
                        <w:tc>
                          <w:tcPr>
                            <w:tcW w:w="586" w:type="dxa"/>
                          </w:tcPr>
                          <w:p>
                            <w:pPr>
                              <w:pStyle w:val="TableParagraph"/>
                              <w:spacing w:line="215" w:lineRule="exact"/>
                              <w:ind w:right="46"/>
                              <w:rPr>
                                <w:sz w:val="19"/>
                              </w:rPr>
                            </w:pPr>
                            <w:r>
                              <w:rPr>
                                <w:spacing w:val="-4"/>
                                <w:sz w:val="19"/>
                              </w:rPr>
                              <w:t>31],</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29,</w:t>
                            </w:r>
                          </w:p>
                        </w:tc>
                        <w:tc>
                          <w:tcPr>
                            <w:tcW w:w="586" w:type="dxa"/>
                          </w:tcPr>
                          <w:p>
                            <w:pPr>
                              <w:pStyle w:val="TableParagraph"/>
                              <w:spacing w:line="215" w:lineRule="exact"/>
                              <w:ind w:right="46"/>
                              <w:rPr>
                                <w:sz w:val="19"/>
                              </w:rPr>
                            </w:pPr>
                            <w:r>
                              <w:rPr>
                                <w:spacing w:val="-4"/>
                                <w:sz w:val="19"/>
                              </w:rPr>
                              <w:t>87],</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30,</w:t>
                            </w:r>
                          </w:p>
                        </w:tc>
                        <w:tc>
                          <w:tcPr>
                            <w:tcW w:w="586" w:type="dxa"/>
                          </w:tcPr>
                          <w:p>
                            <w:pPr>
                              <w:pStyle w:val="TableParagraph"/>
                              <w:ind w:right="46"/>
                              <w:rPr>
                                <w:sz w:val="19"/>
                              </w:rPr>
                            </w:pPr>
                            <w:r>
                              <w:rPr>
                                <w:spacing w:val="-5"/>
                                <w:sz w:val="19"/>
                              </w:rPr>
                              <w:t>4],</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30,</w:t>
                            </w:r>
                          </w:p>
                        </w:tc>
                        <w:tc>
                          <w:tcPr>
                            <w:tcW w:w="586" w:type="dxa"/>
                          </w:tcPr>
                          <w:p>
                            <w:pPr>
                              <w:pStyle w:val="TableParagraph"/>
                              <w:spacing w:line="215" w:lineRule="exact"/>
                              <w:ind w:right="46"/>
                              <w:rPr>
                                <w:sz w:val="19"/>
                              </w:rPr>
                            </w:pPr>
                            <w:r>
                              <w:rPr>
                                <w:spacing w:val="-4"/>
                                <w:sz w:val="19"/>
                              </w:rPr>
                              <w:t>73],</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33,</w:t>
                            </w:r>
                          </w:p>
                        </w:tc>
                        <w:tc>
                          <w:tcPr>
                            <w:tcW w:w="586" w:type="dxa"/>
                          </w:tcPr>
                          <w:p>
                            <w:pPr>
                              <w:pStyle w:val="TableParagraph"/>
                              <w:spacing w:line="215" w:lineRule="exact"/>
                              <w:ind w:right="46"/>
                              <w:rPr>
                                <w:sz w:val="19"/>
                              </w:rPr>
                            </w:pPr>
                            <w:r>
                              <w:rPr>
                                <w:spacing w:val="-5"/>
                                <w:sz w:val="19"/>
                              </w:rPr>
                              <w:t>4],</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33,</w:t>
                            </w:r>
                          </w:p>
                        </w:tc>
                        <w:tc>
                          <w:tcPr>
                            <w:tcW w:w="586" w:type="dxa"/>
                          </w:tcPr>
                          <w:p>
                            <w:pPr>
                              <w:pStyle w:val="TableParagraph"/>
                              <w:spacing w:line="215" w:lineRule="exact"/>
                              <w:ind w:right="46"/>
                              <w:rPr>
                                <w:sz w:val="19"/>
                              </w:rPr>
                            </w:pPr>
                            <w:r>
                              <w:rPr>
                                <w:spacing w:val="-4"/>
                                <w:sz w:val="19"/>
                              </w:rPr>
                              <w:t>92],</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33,</w:t>
                            </w:r>
                          </w:p>
                        </w:tc>
                        <w:tc>
                          <w:tcPr>
                            <w:tcW w:w="586" w:type="dxa"/>
                          </w:tcPr>
                          <w:p>
                            <w:pPr>
                              <w:pStyle w:val="TableParagraph"/>
                              <w:ind w:right="46"/>
                              <w:rPr>
                                <w:sz w:val="19"/>
                              </w:rPr>
                            </w:pPr>
                            <w:r>
                              <w:rPr>
                                <w:spacing w:val="-4"/>
                                <w:sz w:val="19"/>
                              </w:rPr>
                              <w:t>14],</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33,</w:t>
                            </w:r>
                          </w:p>
                        </w:tc>
                        <w:tc>
                          <w:tcPr>
                            <w:tcW w:w="586" w:type="dxa"/>
                          </w:tcPr>
                          <w:p>
                            <w:pPr>
                              <w:pStyle w:val="TableParagraph"/>
                              <w:spacing w:line="215" w:lineRule="exact"/>
                              <w:ind w:right="46"/>
                              <w:rPr>
                                <w:sz w:val="19"/>
                              </w:rPr>
                            </w:pPr>
                            <w:r>
                              <w:rPr>
                                <w:spacing w:val="-4"/>
                                <w:sz w:val="19"/>
                              </w:rPr>
                              <w:t>81],</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34,</w:t>
                            </w:r>
                          </w:p>
                        </w:tc>
                        <w:tc>
                          <w:tcPr>
                            <w:tcW w:w="586" w:type="dxa"/>
                          </w:tcPr>
                          <w:p>
                            <w:pPr>
                              <w:pStyle w:val="TableParagraph"/>
                              <w:spacing w:line="215" w:lineRule="exact"/>
                              <w:ind w:right="46"/>
                              <w:rPr>
                                <w:sz w:val="19"/>
                              </w:rPr>
                            </w:pPr>
                            <w:r>
                              <w:rPr>
                                <w:spacing w:val="-4"/>
                                <w:sz w:val="19"/>
                              </w:rPr>
                              <w:t>17],</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34,</w:t>
                            </w:r>
                          </w:p>
                        </w:tc>
                        <w:tc>
                          <w:tcPr>
                            <w:tcW w:w="586" w:type="dxa"/>
                          </w:tcPr>
                          <w:p>
                            <w:pPr>
                              <w:pStyle w:val="TableParagraph"/>
                              <w:spacing w:line="215" w:lineRule="exact"/>
                              <w:ind w:right="46"/>
                              <w:rPr>
                                <w:sz w:val="19"/>
                              </w:rPr>
                            </w:pPr>
                            <w:r>
                              <w:rPr>
                                <w:spacing w:val="-4"/>
                                <w:sz w:val="19"/>
                              </w:rPr>
                              <w:t>73],</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37,</w:t>
                            </w:r>
                          </w:p>
                        </w:tc>
                        <w:tc>
                          <w:tcPr>
                            <w:tcW w:w="586" w:type="dxa"/>
                          </w:tcPr>
                          <w:p>
                            <w:pPr>
                              <w:pStyle w:val="TableParagraph"/>
                              <w:ind w:right="46"/>
                              <w:rPr>
                                <w:sz w:val="19"/>
                              </w:rPr>
                            </w:pPr>
                            <w:r>
                              <w:rPr>
                                <w:spacing w:val="-4"/>
                                <w:sz w:val="19"/>
                              </w:rPr>
                              <w:t>26],</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37,</w:t>
                            </w:r>
                          </w:p>
                        </w:tc>
                        <w:tc>
                          <w:tcPr>
                            <w:tcW w:w="586" w:type="dxa"/>
                          </w:tcPr>
                          <w:p>
                            <w:pPr>
                              <w:pStyle w:val="TableParagraph"/>
                              <w:spacing w:line="215" w:lineRule="exact"/>
                              <w:ind w:right="46"/>
                              <w:rPr>
                                <w:sz w:val="19"/>
                              </w:rPr>
                            </w:pPr>
                            <w:r>
                              <w:rPr>
                                <w:spacing w:val="-4"/>
                                <w:sz w:val="19"/>
                              </w:rPr>
                              <w:t>75],</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38,</w:t>
                            </w:r>
                          </w:p>
                        </w:tc>
                        <w:tc>
                          <w:tcPr>
                            <w:tcW w:w="586" w:type="dxa"/>
                          </w:tcPr>
                          <w:p>
                            <w:pPr>
                              <w:pStyle w:val="TableParagraph"/>
                              <w:spacing w:line="215" w:lineRule="exact"/>
                              <w:ind w:right="46"/>
                              <w:rPr>
                                <w:sz w:val="19"/>
                              </w:rPr>
                            </w:pPr>
                            <w:r>
                              <w:rPr>
                                <w:spacing w:val="-4"/>
                                <w:sz w:val="19"/>
                              </w:rPr>
                              <w:t>35],</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38,</w:t>
                            </w:r>
                          </w:p>
                        </w:tc>
                        <w:tc>
                          <w:tcPr>
                            <w:tcW w:w="586" w:type="dxa"/>
                          </w:tcPr>
                          <w:p>
                            <w:pPr>
                              <w:pStyle w:val="TableParagraph"/>
                              <w:spacing w:line="215" w:lineRule="exact"/>
                              <w:ind w:right="46"/>
                              <w:rPr>
                                <w:sz w:val="19"/>
                              </w:rPr>
                            </w:pPr>
                            <w:r>
                              <w:rPr>
                                <w:spacing w:val="-4"/>
                                <w:sz w:val="19"/>
                              </w:rPr>
                              <w:t>92],</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39,</w:t>
                            </w:r>
                          </w:p>
                        </w:tc>
                        <w:tc>
                          <w:tcPr>
                            <w:tcW w:w="586" w:type="dxa"/>
                          </w:tcPr>
                          <w:p>
                            <w:pPr>
                              <w:pStyle w:val="TableParagraph"/>
                              <w:ind w:right="46"/>
                              <w:rPr>
                                <w:sz w:val="19"/>
                              </w:rPr>
                            </w:pPr>
                            <w:r>
                              <w:rPr>
                                <w:spacing w:val="-4"/>
                                <w:sz w:val="19"/>
                              </w:rPr>
                              <w:t>36],</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39,</w:t>
                            </w:r>
                          </w:p>
                        </w:tc>
                        <w:tc>
                          <w:tcPr>
                            <w:tcW w:w="586" w:type="dxa"/>
                          </w:tcPr>
                          <w:p>
                            <w:pPr>
                              <w:pStyle w:val="TableParagraph"/>
                              <w:spacing w:line="215" w:lineRule="exact"/>
                              <w:ind w:right="46"/>
                              <w:rPr>
                                <w:sz w:val="19"/>
                              </w:rPr>
                            </w:pPr>
                            <w:r>
                              <w:rPr>
                                <w:spacing w:val="-4"/>
                                <w:sz w:val="19"/>
                              </w:rPr>
                              <w:t>61],</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39,</w:t>
                            </w:r>
                          </w:p>
                        </w:tc>
                        <w:tc>
                          <w:tcPr>
                            <w:tcW w:w="586" w:type="dxa"/>
                          </w:tcPr>
                          <w:p>
                            <w:pPr>
                              <w:pStyle w:val="TableParagraph"/>
                              <w:spacing w:line="215" w:lineRule="exact"/>
                              <w:ind w:right="46"/>
                              <w:rPr>
                                <w:sz w:val="19"/>
                              </w:rPr>
                            </w:pPr>
                            <w:r>
                              <w:rPr>
                                <w:spacing w:val="-4"/>
                                <w:sz w:val="19"/>
                              </w:rPr>
                              <w:t>28],</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39,</w:t>
                            </w:r>
                          </w:p>
                        </w:tc>
                        <w:tc>
                          <w:tcPr>
                            <w:tcW w:w="586" w:type="dxa"/>
                          </w:tcPr>
                          <w:p>
                            <w:pPr>
                              <w:pStyle w:val="TableParagraph"/>
                              <w:spacing w:line="215" w:lineRule="exact"/>
                              <w:ind w:right="46"/>
                              <w:rPr>
                                <w:sz w:val="19"/>
                              </w:rPr>
                            </w:pPr>
                            <w:r>
                              <w:rPr>
                                <w:spacing w:val="-4"/>
                                <w:sz w:val="19"/>
                              </w:rPr>
                              <w:t>65],</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40,</w:t>
                            </w:r>
                          </w:p>
                        </w:tc>
                        <w:tc>
                          <w:tcPr>
                            <w:tcW w:w="586" w:type="dxa"/>
                          </w:tcPr>
                          <w:p>
                            <w:pPr>
                              <w:pStyle w:val="TableParagraph"/>
                              <w:ind w:right="46"/>
                              <w:rPr>
                                <w:sz w:val="19"/>
                              </w:rPr>
                            </w:pPr>
                            <w:r>
                              <w:rPr>
                                <w:spacing w:val="-4"/>
                                <w:sz w:val="19"/>
                              </w:rPr>
                              <w:t>55],</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40,</w:t>
                            </w:r>
                          </w:p>
                        </w:tc>
                        <w:tc>
                          <w:tcPr>
                            <w:tcW w:w="586" w:type="dxa"/>
                          </w:tcPr>
                          <w:p>
                            <w:pPr>
                              <w:pStyle w:val="TableParagraph"/>
                              <w:spacing w:line="215" w:lineRule="exact"/>
                              <w:ind w:right="46"/>
                              <w:rPr>
                                <w:sz w:val="19"/>
                              </w:rPr>
                            </w:pPr>
                            <w:r>
                              <w:rPr>
                                <w:spacing w:val="-4"/>
                                <w:sz w:val="19"/>
                              </w:rPr>
                              <w:t>47],</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40,</w:t>
                            </w:r>
                          </w:p>
                        </w:tc>
                        <w:tc>
                          <w:tcPr>
                            <w:tcW w:w="586" w:type="dxa"/>
                          </w:tcPr>
                          <w:p>
                            <w:pPr>
                              <w:pStyle w:val="TableParagraph"/>
                              <w:spacing w:line="215" w:lineRule="exact"/>
                              <w:ind w:right="46"/>
                              <w:rPr>
                                <w:sz w:val="19"/>
                              </w:rPr>
                            </w:pPr>
                            <w:r>
                              <w:rPr>
                                <w:spacing w:val="-4"/>
                                <w:sz w:val="19"/>
                              </w:rPr>
                              <w:t>42],</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40,</w:t>
                            </w:r>
                          </w:p>
                        </w:tc>
                        <w:tc>
                          <w:tcPr>
                            <w:tcW w:w="586" w:type="dxa"/>
                          </w:tcPr>
                          <w:p>
                            <w:pPr>
                              <w:pStyle w:val="TableParagraph"/>
                              <w:spacing w:line="215" w:lineRule="exact"/>
                              <w:ind w:right="46"/>
                              <w:rPr>
                                <w:sz w:val="19"/>
                              </w:rPr>
                            </w:pPr>
                            <w:r>
                              <w:rPr>
                                <w:spacing w:val="-4"/>
                                <w:sz w:val="19"/>
                              </w:rPr>
                              <w:t>42],</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42,</w:t>
                            </w:r>
                          </w:p>
                        </w:tc>
                        <w:tc>
                          <w:tcPr>
                            <w:tcW w:w="586" w:type="dxa"/>
                          </w:tcPr>
                          <w:p>
                            <w:pPr>
                              <w:pStyle w:val="TableParagraph"/>
                              <w:ind w:right="46"/>
                              <w:rPr>
                                <w:sz w:val="19"/>
                              </w:rPr>
                            </w:pPr>
                            <w:r>
                              <w:rPr>
                                <w:spacing w:val="-4"/>
                                <w:sz w:val="19"/>
                              </w:rPr>
                              <w:t>52],</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42,</w:t>
                            </w:r>
                          </w:p>
                        </w:tc>
                        <w:tc>
                          <w:tcPr>
                            <w:tcW w:w="586" w:type="dxa"/>
                          </w:tcPr>
                          <w:p>
                            <w:pPr>
                              <w:pStyle w:val="TableParagraph"/>
                              <w:spacing w:line="215" w:lineRule="exact"/>
                              <w:ind w:right="46"/>
                              <w:rPr>
                                <w:sz w:val="19"/>
                              </w:rPr>
                            </w:pPr>
                            <w:r>
                              <w:rPr>
                                <w:spacing w:val="-4"/>
                                <w:sz w:val="19"/>
                              </w:rPr>
                              <w:t>60],</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43,</w:t>
                            </w:r>
                          </w:p>
                        </w:tc>
                        <w:tc>
                          <w:tcPr>
                            <w:tcW w:w="586" w:type="dxa"/>
                          </w:tcPr>
                          <w:p>
                            <w:pPr>
                              <w:pStyle w:val="TableParagraph"/>
                              <w:spacing w:line="215" w:lineRule="exact"/>
                              <w:ind w:right="46"/>
                              <w:rPr>
                                <w:sz w:val="19"/>
                              </w:rPr>
                            </w:pPr>
                            <w:r>
                              <w:rPr>
                                <w:spacing w:val="-4"/>
                                <w:sz w:val="19"/>
                              </w:rPr>
                              <w:t>54],</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43,</w:t>
                            </w:r>
                          </w:p>
                        </w:tc>
                        <w:tc>
                          <w:tcPr>
                            <w:tcW w:w="586" w:type="dxa"/>
                          </w:tcPr>
                          <w:p>
                            <w:pPr>
                              <w:pStyle w:val="TableParagraph"/>
                              <w:spacing w:line="215" w:lineRule="exact"/>
                              <w:ind w:right="46"/>
                              <w:rPr>
                                <w:sz w:val="19"/>
                              </w:rPr>
                            </w:pPr>
                            <w:r>
                              <w:rPr>
                                <w:spacing w:val="-4"/>
                                <w:sz w:val="19"/>
                              </w:rPr>
                              <w:t>60],</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43,</w:t>
                            </w:r>
                          </w:p>
                        </w:tc>
                        <w:tc>
                          <w:tcPr>
                            <w:tcW w:w="586" w:type="dxa"/>
                          </w:tcPr>
                          <w:p>
                            <w:pPr>
                              <w:pStyle w:val="TableParagraph"/>
                              <w:ind w:right="46"/>
                              <w:rPr>
                                <w:sz w:val="19"/>
                              </w:rPr>
                            </w:pPr>
                            <w:r>
                              <w:rPr>
                                <w:spacing w:val="-4"/>
                                <w:sz w:val="19"/>
                              </w:rPr>
                              <w:t>45],</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43,</w:t>
                            </w:r>
                          </w:p>
                        </w:tc>
                        <w:tc>
                          <w:tcPr>
                            <w:tcW w:w="586" w:type="dxa"/>
                          </w:tcPr>
                          <w:p>
                            <w:pPr>
                              <w:pStyle w:val="TableParagraph"/>
                              <w:spacing w:line="215" w:lineRule="exact"/>
                              <w:ind w:right="46"/>
                              <w:rPr>
                                <w:sz w:val="19"/>
                              </w:rPr>
                            </w:pPr>
                            <w:r>
                              <w:rPr>
                                <w:spacing w:val="-4"/>
                                <w:sz w:val="19"/>
                              </w:rPr>
                              <w:t>41],</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44,</w:t>
                            </w:r>
                          </w:p>
                        </w:tc>
                        <w:tc>
                          <w:tcPr>
                            <w:tcW w:w="586" w:type="dxa"/>
                          </w:tcPr>
                          <w:p>
                            <w:pPr>
                              <w:pStyle w:val="TableParagraph"/>
                              <w:spacing w:line="215" w:lineRule="exact"/>
                              <w:ind w:right="46"/>
                              <w:rPr>
                                <w:sz w:val="19"/>
                              </w:rPr>
                            </w:pPr>
                            <w:r>
                              <w:rPr>
                                <w:spacing w:val="-4"/>
                                <w:sz w:val="19"/>
                              </w:rPr>
                              <w:t>50],</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44,</w:t>
                            </w:r>
                          </w:p>
                        </w:tc>
                        <w:tc>
                          <w:tcPr>
                            <w:tcW w:w="586" w:type="dxa"/>
                          </w:tcPr>
                          <w:p>
                            <w:pPr>
                              <w:pStyle w:val="TableParagraph"/>
                              <w:spacing w:line="215" w:lineRule="exact"/>
                              <w:ind w:right="46"/>
                              <w:rPr>
                                <w:sz w:val="19"/>
                              </w:rPr>
                            </w:pPr>
                            <w:r>
                              <w:rPr>
                                <w:spacing w:val="-4"/>
                                <w:sz w:val="19"/>
                              </w:rPr>
                              <w:t>46],</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46,</w:t>
                            </w:r>
                          </w:p>
                        </w:tc>
                        <w:tc>
                          <w:tcPr>
                            <w:tcW w:w="586" w:type="dxa"/>
                          </w:tcPr>
                          <w:p>
                            <w:pPr>
                              <w:pStyle w:val="TableParagraph"/>
                              <w:ind w:right="46"/>
                              <w:rPr>
                                <w:sz w:val="19"/>
                              </w:rPr>
                            </w:pPr>
                            <w:r>
                              <w:rPr>
                                <w:spacing w:val="-4"/>
                                <w:sz w:val="19"/>
                              </w:rPr>
                              <w:t>51],</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46,</w:t>
                            </w:r>
                          </w:p>
                        </w:tc>
                        <w:tc>
                          <w:tcPr>
                            <w:tcW w:w="586" w:type="dxa"/>
                          </w:tcPr>
                          <w:p>
                            <w:pPr>
                              <w:pStyle w:val="TableParagraph"/>
                              <w:spacing w:line="215" w:lineRule="exact"/>
                              <w:ind w:right="46"/>
                              <w:rPr>
                                <w:sz w:val="19"/>
                              </w:rPr>
                            </w:pPr>
                            <w:r>
                              <w:rPr>
                                <w:spacing w:val="-4"/>
                                <w:sz w:val="19"/>
                              </w:rPr>
                              <w:t>46],</w:t>
                            </w:r>
                          </w:p>
                        </w:tc>
                      </w:tr>
                      <w:tr>
                        <w:trPr>
                          <w:trHeight w:val="240"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46,</w:t>
                            </w:r>
                          </w:p>
                        </w:tc>
                        <w:tc>
                          <w:tcPr>
                            <w:tcW w:w="586" w:type="dxa"/>
                          </w:tcPr>
                          <w:p>
                            <w:pPr>
                              <w:pStyle w:val="TableParagraph"/>
                              <w:spacing w:line="215" w:lineRule="exact"/>
                              <w:ind w:right="46"/>
                              <w:rPr>
                                <w:sz w:val="19"/>
                              </w:rPr>
                            </w:pPr>
                            <w:r>
                              <w:rPr>
                                <w:spacing w:val="-4"/>
                                <w:sz w:val="19"/>
                              </w:rPr>
                              <w:t>56],</w:t>
                            </w:r>
                          </w:p>
                        </w:tc>
                      </w:tr>
                      <w:tr>
                        <w:trPr>
                          <w:trHeight w:val="247" w:hRule="atLeast"/>
                        </w:trPr>
                        <w:tc>
                          <w:tcPr>
                            <w:tcW w:w="961" w:type="dxa"/>
                          </w:tcPr>
                          <w:p>
                            <w:pPr>
                              <w:pStyle w:val="TableParagraph"/>
                              <w:spacing w:line="215" w:lineRule="exact"/>
                              <w:ind w:right="51"/>
                              <w:rPr>
                                <w:sz w:val="19"/>
                              </w:rPr>
                            </w:pPr>
                            <w:r>
                              <w:rPr>
                                <w:spacing w:val="-10"/>
                                <w:sz w:val="19"/>
                              </w:rPr>
                              <w:t>[</w:t>
                            </w:r>
                          </w:p>
                        </w:tc>
                        <w:tc>
                          <w:tcPr>
                            <w:tcW w:w="482" w:type="dxa"/>
                          </w:tcPr>
                          <w:p>
                            <w:pPr>
                              <w:pStyle w:val="TableParagraph"/>
                              <w:spacing w:line="215" w:lineRule="exact"/>
                              <w:ind w:right="50"/>
                              <w:jc w:val="center"/>
                              <w:rPr>
                                <w:sz w:val="19"/>
                              </w:rPr>
                            </w:pPr>
                            <w:r>
                              <w:rPr>
                                <w:spacing w:val="-5"/>
                                <w:sz w:val="19"/>
                              </w:rPr>
                              <w:t>46,</w:t>
                            </w:r>
                          </w:p>
                        </w:tc>
                        <w:tc>
                          <w:tcPr>
                            <w:tcW w:w="586" w:type="dxa"/>
                          </w:tcPr>
                          <w:p>
                            <w:pPr>
                              <w:pStyle w:val="TableParagraph"/>
                              <w:spacing w:line="215" w:lineRule="exact"/>
                              <w:ind w:right="46"/>
                              <w:rPr>
                                <w:sz w:val="19"/>
                              </w:rPr>
                            </w:pPr>
                            <w:r>
                              <w:rPr>
                                <w:spacing w:val="-4"/>
                                <w:sz w:val="19"/>
                              </w:rPr>
                              <w:t>55],</w:t>
                            </w:r>
                          </w:p>
                        </w:tc>
                      </w:tr>
                      <w:tr>
                        <w:trPr>
                          <w:trHeight w:val="247" w:hRule="atLeast"/>
                        </w:trPr>
                        <w:tc>
                          <w:tcPr>
                            <w:tcW w:w="961" w:type="dxa"/>
                          </w:tcPr>
                          <w:p>
                            <w:pPr>
                              <w:pStyle w:val="TableParagraph"/>
                              <w:ind w:right="51"/>
                              <w:rPr>
                                <w:sz w:val="19"/>
                              </w:rPr>
                            </w:pPr>
                            <w:r>
                              <w:rPr>
                                <w:spacing w:val="-10"/>
                                <w:sz w:val="19"/>
                              </w:rPr>
                              <w:t>[</w:t>
                            </w:r>
                          </w:p>
                        </w:tc>
                        <w:tc>
                          <w:tcPr>
                            <w:tcW w:w="482" w:type="dxa"/>
                          </w:tcPr>
                          <w:p>
                            <w:pPr>
                              <w:pStyle w:val="TableParagraph"/>
                              <w:ind w:right="50"/>
                              <w:jc w:val="center"/>
                              <w:rPr>
                                <w:sz w:val="19"/>
                              </w:rPr>
                            </w:pPr>
                            <w:r>
                              <w:rPr>
                                <w:spacing w:val="-5"/>
                                <w:sz w:val="19"/>
                              </w:rPr>
                              <w:t>47,</w:t>
                            </w:r>
                          </w:p>
                        </w:tc>
                        <w:tc>
                          <w:tcPr>
                            <w:tcW w:w="586" w:type="dxa"/>
                          </w:tcPr>
                          <w:p>
                            <w:pPr>
                              <w:pStyle w:val="TableParagraph"/>
                              <w:ind w:right="46"/>
                              <w:rPr>
                                <w:sz w:val="19"/>
                              </w:rPr>
                            </w:pPr>
                            <w:r>
                              <w:rPr>
                                <w:spacing w:val="-4"/>
                                <w:sz w:val="19"/>
                              </w:rPr>
                              <w:t>52],</w:t>
                            </w:r>
                          </w:p>
                        </w:tc>
                      </w:tr>
                      <w:tr>
                        <w:trPr>
                          <w:trHeight w:val="217" w:hRule="atLeast"/>
                        </w:trPr>
                        <w:tc>
                          <w:tcPr>
                            <w:tcW w:w="961" w:type="dxa"/>
                          </w:tcPr>
                          <w:p>
                            <w:pPr>
                              <w:pStyle w:val="TableParagraph"/>
                              <w:spacing w:line="198" w:lineRule="exact"/>
                              <w:ind w:right="51"/>
                              <w:rPr>
                                <w:sz w:val="19"/>
                              </w:rPr>
                            </w:pPr>
                            <w:r>
                              <w:rPr>
                                <w:spacing w:val="-10"/>
                                <w:sz w:val="19"/>
                              </w:rPr>
                              <w:t>[</w:t>
                            </w:r>
                          </w:p>
                        </w:tc>
                        <w:tc>
                          <w:tcPr>
                            <w:tcW w:w="482" w:type="dxa"/>
                          </w:tcPr>
                          <w:p>
                            <w:pPr>
                              <w:pStyle w:val="TableParagraph"/>
                              <w:spacing w:line="198" w:lineRule="exact"/>
                              <w:ind w:right="50"/>
                              <w:jc w:val="center"/>
                              <w:rPr>
                                <w:sz w:val="19"/>
                              </w:rPr>
                            </w:pPr>
                            <w:r>
                              <w:rPr>
                                <w:spacing w:val="-5"/>
                                <w:sz w:val="19"/>
                              </w:rPr>
                              <w:t>47,</w:t>
                            </w:r>
                          </w:p>
                        </w:tc>
                        <w:tc>
                          <w:tcPr>
                            <w:tcW w:w="586" w:type="dxa"/>
                          </w:tcPr>
                          <w:p>
                            <w:pPr>
                              <w:pStyle w:val="TableParagraph"/>
                              <w:spacing w:line="198" w:lineRule="exact"/>
                              <w:ind w:right="46"/>
                              <w:rPr>
                                <w:sz w:val="19"/>
                              </w:rPr>
                            </w:pPr>
                            <w:r>
                              <w:rPr>
                                <w:spacing w:val="-4"/>
                                <w:sz w:val="19"/>
                              </w:rPr>
                              <w:t>59],</w:t>
                            </w:r>
                          </w:p>
                        </w:tc>
                      </w:tr>
                    </w:tbl>
                    <w:p>
                      <w:pPr>
                        <w:pStyle w:val="BodyText"/>
                      </w:pPr>
                    </w:p>
                  </w:txbxContent>
                </v:textbox>
                <w10:wrap type="none"/>
              </v:shape>
            </w:pict>
          </mc:Fallback>
        </mc:AlternateContent>
      </w:r>
      <w:r>
        <w:rPr>
          <w:color w:val="616161"/>
          <w:spacing w:val="-2"/>
        </w:rPr>
        <w:t>Out[9]:</w:t>
      </w:r>
    </w:p>
    <w:p>
      <w:pPr>
        <w:spacing w:after="0"/>
        <w:sectPr>
          <w:pgSz w:w="11900" w:h="16840"/>
          <w:pgMar w:top="500" w:bottom="280" w:left="940" w:right="700"/>
        </w:sectPr>
      </w:pPr>
    </w:p>
    <w:tbl>
      <w:tblPr>
        <w:tblW w:w="0" w:type="auto"/>
        <w:jc w:val="left"/>
        <w:tblInd w:w="18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1"/>
        <w:gridCol w:w="483"/>
        <w:gridCol w:w="587"/>
      </w:tblGrid>
      <w:tr>
        <w:trPr>
          <w:trHeight w:val="217" w:hRule="atLeast"/>
        </w:trPr>
        <w:tc>
          <w:tcPr>
            <w:tcW w:w="211" w:type="dxa"/>
          </w:tcPr>
          <w:p>
            <w:pPr>
              <w:pStyle w:val="TableParagraph"/>
              <w:spacing w:line="193" w:lineRule="exact"/>
              <w:ind w:right="1"/>
              <w:jc w:val="center"/>
              <w:rPr>
                <w:sz w:val="19"/>
              </w:rPr>
            </w:pPr>
            <w:r>
              <w:rPr>
                <w:spacing w:val="-10"/>
                <w:sz w:val="19"/>
              </w:rPr>
              <w:t>[</w:t>
            </w:r>
          </w:p>
        </w:tc>
        <w:tc>
          <w:tcPr>
            <w:tcW w:w="483" w:type="dxa"/>
          </w:tcPr>
          <w:p>
            <w:pPr>
              <w:pStyle w:val="TableParagraph"/>
              <w:spacing w:line="193" w:lineRule="exact"/>
              <w:ind w:right="52"/>
              <w:jc w:val="center"/>
              <w:rPr>
                <w:sz w:val="19"/>
              </w:rPr>
            </w:pPr>
            <w:r>
              <w:rPr>
                <w:spacing w:val="-5"/>
                <w:sz w:val="19"/>
              </w:rPr>
              <w:t>48,</w:t>
            </w:r>
          </w:p>
        </w:tc>
        <w:tc>
          <w:tcPr>
            <w:tcW w:w="587" w:type="dxa"/>
          </w:tcPr>
          <w:p>
            <w:pPr>
              <w:pStyle w:val="TableParagraph"/>
              <w:spacing w:line="193" w:lineRule="exact"/>
              <w:ind w:left="54"/>
              <w:jc w:val="center"/>
              <w:rPr>
                <w:sz w:val="19"/>
              </w:rPr>
            </w:pPr>
            <w:r>
              <w:rPr>
                <w:spacing w:val="-4"/>
                <w:sz w:val="19"/>
              </w:rPr>
              <w:t>51],</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48,</w:t>
            </w:r>
          </w:p>
        </w:tc>
        <w:tc>
          <w:tcPr>
            <w:tcW w:w="587" w:type="dxa"/>
          </w:tcPr>
          <w:p>
            <w:pPr>
              <w:pStyle w:val="TableParagraph"/>
              <w:spacing w:line="215" w:lineRule="exact"/>
              <w:ind w:left="54"/>
              <w:jc w:val="center"/>
              <w:rPr>
                <w:sz w:val="19"/>
              </w:rPr>
            </w:pPr>
            <w:r>
              <w:rPr>
                <w:spacing w:val="-4"/>
                <w:sz w:val="19"/>
              </w:rPr>
              <w:t>59],</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48,</w:t>
            </w:r>
          </w:p>
        </w:tc>
        <w:tc>
          <w:tcPr>
            <w:tcW w:w="587" w:type="dxa"/>
          </w:tcPr>
          <w:p>
            <w:pPr>
              <w:pStyle w:val="TableParagraph"/>
              <w:ind w:left="54"/>
              <w:jc w:val="center"/>
              <w:rPr>
                <w:sz w:val="19"/>
              </w:rPr>
            </w:pPr>
            <w:r>
              <w:rPr>
                <w:spacing w:val="-4"/>
                <w:sz w:val="19"/>
              </w:rPr>
              <w:t>50],</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48,</w:t>
            </w:r>
          </w:p>
        </w:tc>
        <w:tc>
          <w:tcPr>
            <w:tcW w:w="587" w:type="dxa"/>
          </w:tcPr>
          <w:p>
            <w:pPr>
              <w:pStyle w:val="TableParagraph"/>
              <w:spacing w:line="215" w:lineRule="exact"/>
              <w:ind w:left="54"/>
              <w:jc w:val="center"/>
              <w:rPr>
                <w:sz w:val="19"/>
              </w:rPr>
            </w:pPr>
            <w:r>
              <w:rPr>
                <w:spacing w:val="-4"/>
                <w:sz w:val="19"/>
              </w:rPr>
              <w:t>48],</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48,</w:t>
            </w:r>
          </w:p>
        </w:tc>
        <w:tc>
          <w:tcPr>
            <w:tcW w:w="587" w:type="dxa"/>
          </w:tcPr>
          <w:p>
            <w:pPr>
              <w:pStyle w:val="TableParagraph"/>
              <w:spacing w:line="215" w:lineRule="exact"/>
              <w:ind w:left="54"/>
              <w:jc w:val="center"/>
              <w:rPr>
                <w:sz w:val="19"/>
              </w:rPr>
            </w:pPr>
            <w:r>
              <w:rPr>
                <w:spacing w:val="-4"/>
                <w:sz w:val="19"/>
              </w:rPr>
              <w:t>59],</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48,</w:t>
            </w:r>
          </w:p>
        </w:tc>
        <w:tc>
          <w:tcPr>
            <w:tcW w:w="587" w:type="dxa"/>
          </w:tcPr>
          <w:p>
            <w:pPr>
              <w:pStyle w:val="TableParagraph"/>
              <w:spacing w:line="215" w:lineRule="exact"/>
              <w:ind w:left="54"/>
              <w:jc w:val="center"/>
              <w:rPr>
                <w:sz w:val="19"/>
              </w:rPr>
            </w:pPr>
            <w:r>
              <w:rPr>
                <w:spacing w:val="-4"/>
                <w:sz w:val="19"/>
              </w:rPr>
              <w:t>47],</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49,</w:t>
            </w:r>
          </w:p>
        </w:tc>
        <w:tc>
          <w:tcPr>
            <w:tcW w:w="587" w:type="dxa"/>
          </w:tcPr>
          <w:p>
            <w:pPr>
              <w:pStyle w:val="TableParagraph"/>
              <w:ind w:left="54"/>
              <w:jc w:val="center"/>
              <w:rPr>
                <w:sz w:val="19"/>
              </w:rPr>
            </w:pPr>
            <w:r>
              <w:rPr>
                <w:spacing w:val="-4"/>
                <w:sz w:val="19"/>
              </w:rPr>
              <w:t>55],</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49,</w:t>
            </w:r>
          </w:p>
        </w:tc>
        <w:tc>
          <w:tcPr>
            <w:tcW w:w="587" w:type="dxa"/>
          </w:tcPr>
          <w:p>
            <w:pPr>
              <w:pStyle w:val="TableParagraph"/>
              <w:spacing w:line="215" w:lineRule="exact"/>
              <w:ind w:left="54"/>
              <w:jc w:val="center"/>
              <w:rPr>
                <w:sz w:val="19"/>
              </w:rPr>
            </w:pPr>
            <w:r>
              <w:rPr>
                <w:spacing w:val="-4"/>
                <w:sz w:val="19"/>
              </w:rPr>
              <w:t>42],</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50,</w:t>
            </w:r>
          </w:p>
        </w:tc>
        <w:tc>
          <w:tcPr>
            <w:tcW w:w="587" w:type="dxa"/>
          </w:tcPr>
          <w:p>
            <w:pPr>
              <w:pStyle w:val="TableParagraph"/>
              <w:spacing w:line="215" w:lineRule="exact"/>
              <w:ind w:left="54"/>
              <w:jc w:val="center"/>
              <w:rPr>
                <w:sz w:val="19"/>
              </w:rPr>
            </w:pPr>
            <w:r>
              <w:rPr>
                <w:spacing w:val="-4"/>
                <w:sz w:val="19"/>
              </w:rPr>
              <w:t>49],</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50,</w:t>
            </w:r>
          </w:p>
        </w:tc>
        <w:tc>
          <w:tcPr>
            <w:tcW w:w="587" w:type="dxa"/>
          </w:tcPr>
          <w:p>
            <w:pPr>
              <w:pStyle w:val="TableParagraph"/>
              <w:spacing w:line="215" w:lineRule="exact"/>
              <w:ind w:left="54"/>
              <w:jc w:val="center"/>
              <w:rPr>
                <w:sz w:val="19"/>
              </w:rPr>
            </w:pPr>
            <w:r>
              <w:rPr>
                <w:spacing w:val="-4"/>
                <w:sz w:val="19"/>
              </w:rPr>
              <w:t>56],</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54,</w:t>
            </w:r>
          </w:p>
        </w:tc>
        <w:tc>
          <w:tcPr>
            <w:tcW w:w="587" w:type="dxa"/>
          </w:tcPr>
          <w:p>
            <w:pPr>
              <w:pStyle w:val="TableParagraph"/>
              <w:ind w:left="54"/>
              <w:jc w:val="center"/>
              <w:rPr>
                <w:sz w:val="19"/>
              </w:rPr>
            </w:pPr>
            <w:r>
              <w:rPr>
                <w:spacing w:val="-4"/>
                <w:sz w:val="19"/>
              </w:rPr>
              <w:t>47],</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54,</w:t>
            </w:r>
          </w:p>
        </w:tc>
        <w:tc>
          <w:tcPr>
            <w:tcW w:w="587" w:type="dxa"/>
          </w:tcPr>
          <w:p>
            <w:pPr>
              <w:pStyle w:val="TableParagraph"/>
              <w:spacing w:line="215" w:lineRule="exact"/>
              <w:ind w:left="54"/>
              <w:jc w:val="center"/>
              <w:rPr>
                <w:sz w:val="19"/>
              </w:rPr>
            </w:pPr>
            <w:r>
              <w:rPr>
                <w:spacing w:val="-4"/>
                <w:sz w:val="19"/>
              </w:rPr>
              <w:t>54],</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54,</w:t>
            </w:r>
          </w:p>
        </w:tc>
        <w:tc>
          <w:tcPr>
            <w:tcW w:w="587" w:type="dxa"/>
          </w:tcPr>
          <w:p>
            <w:pPr>
              <w:pStyle w:val="TableParagraph"/>
              <w:spacing w:line="215" w:lineRule="exact"/>
              <w:ind w:left="54"/>
              <w:jc w:val="center"/>
              <w:rPr>
                <w:sz w:val="19"/>
              </w:rPr>
            </w:pPr>
            <w:r>
              <w:rPr>
                <w:spacing w:val="-4"/>
                <w:sz w:val="19"/>
              </w:rPr>
              <w:t>53],</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54,</w:t>
            </w:r>
          </w:p>
        </w:tc>
        <w:tc>
          <w:tcPr>
            <w:tcW w:w="587" w:type="dxa"/>
          </w:tcPr>
          <w:p>
            <w:pPr>
              <w:pStyle w:val="TableParagraph"/>
              <w:spacing w:line="215" w:lineRule="exact"/>
              <w:ind w:left="54"/>
              <w:jc w:val="center"/>
              <w:rPr>
                <w:sz w:val="19"/>
              </w:rPr>
            </w:pPr>
            <w:r>
              <w:rPr>
                <w:spacing w:val="-4"/>
                <w:sz w:val="19"/>
              </w:rPr>
              <w:t>48],</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54,</w:t>
            </w:r>
          </w:p>
        </w:tc>
        <w:tc>
          <w:tcPr>
            <w:tcW w:w="587" w:type="dxa"/>
          </w:tcPr>
          <w:p>
            <w:pPr>
              <w:pStyle w:val="TableParagraph"/>
              <w:ind w:left="54"/>
              <w:jc w:val="center"/>
              <w:rPr>
                <w:sz w:val="19"/>
              </w:rPr>
            </w:pPr>
            <w:r>
              <w:rPr>
                <w:spacing w:val="-4"/>
                <w:sz w:val="19"/>
              </w:rPr>
              <w:t>52],</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54,</w:t>
            </w:r>
          </w:p>
        </w:tc>
        <w:tc>
          <w:tcPr>
            <w:tcW w:w="587" w:type="dxa"/>
          </w:tcPr>
          <w:p>
            <w:pPr>
              <w:pStyle w:val="TableParagraph"/>
              <w:spacing w:line="215" w:lineRule="exact"/>
              <w:ind w:left="54"/>
              <w:jc w:val="center"/>
              <w:rPr>
                <w:sz w:val="19"/>
              </w:rPr>
            </w:pPr>
            <w:r>
              <w:rPr>
                <w:spacing w:val="-4"/>
                <w:sz w:val="19"/>
              </w:rPr>
              <w:t>42],</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54,</w:t>
            </w:r>
          </w:p>
        </w:tc>
        <w:tc>
          <w:tcPr>
            <w:tcW w:w="587" w:type="dxa"/>
          </w:tcPr>
          <w:p>
            <w:pPr>
              <w:pStyle w:val="TableParagraph"/>
              <w:spacing w:line="215" w:lineRule="exact"/>
              <w:ind w:left="54"/>
              <w:jc w:val="center"/>
              <w:rPr>
                <w:sz w:val="19"/>
              </w:rPr>
            </w:pPr>
            <w:r>
              <w:rPr>
                <w:spacing w:val="-4"/>
                <w:sz w:val="19"/>
              </w:rPr>
              <w:t>51],</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54,</w:t>
            </w:r>
          </w:p>
        </w:tc>
        <w:tc>
          <w:tcPr>
            <w:tcW w:w="587" w:type="dxa"/>
          </w:tcPr>
          <w:p>
            <w:pPr>
              <w:pStyle w:val="TableParagraph"/>
              <w:spacing w:line="215" w:lineRule="exact"/>
              <w:ind w:left="54"/>
              <w:jc w:val="center"/>
              <w:rPr>
                <w:sz w:val="19"/>
              </w:rPr>
            </w:pPr>
            <w:r>
              <w:rPr>
                <w:spacing w:val="-4"/>
                <w:sz w:val="19"/>
              </w:rPr>
              <w:t>55],</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54,</w:t>
            </w:r>
          </w:p>
        </w:tc>
        <w:tc>
          <w:tcPr>
            <w:tcW w:w="587" w:type="dxa"/>
          </w:tcPr>
          <w:p>
            <w:pPr>
              <w:pStyle w:val="TableParagraph"/>
              <w:ind w:left="54"/>
              <w:jc w:val="center"/>
              <w:rPr>
                <w:sz w:val="19"/>
              </w:rPr>
            </w:pPr>
            <w:r>
              <w:rPr>
                <w:spacing w:val="-4"/>
                <w:sz w:val="19"/>
              </w:rPr>
              <w:t>41],</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54,</w:t>
            </w:r>
          </w:p>
        </w:tc>
        <w:tc>
          <w:tcPr>
            <w:tcW w:w="587" w:type="dxa"/>
          </w:tcPr>
          <w:p>
            <w:pPr>
              <w:pStyle w:val="TableParagraph"/>
              <w:spacing w:line="215" w:lineRule="exact"/>
              <w:ind w:left="54"/>
              <w:jc w:val="center"/>
              <w:rPr>
                <w:sz w:val="19"/>
              </w:rPr>
            </w:pPr>
            <w:r>
              <w:rPr>
                <w:spacing w:val="-4"/>
                <w:sz w:val="19"/>
              </w:rPr>
              <w:t>44],</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54,</w:t>
            </w:r>
          </w:p>
        </w:tc>
        <w:tc>
          <w:tcPr>
            <w:tcW w:w="587" w:type="dxa"/>
          </w:tcPr>
          <w:p>
            <w:pPr>
              <w:pStyle w:val="TableParagraph"/>
              <w:spacing w:line="215" w:lineRule="exact"/>
              <w:ind w:left="54"/>
              <w:jc w:val="center"/>
              <w:rPr>
                <w:sz w:val="19"/>
              </w:rPr>
            </w:pPr>
            <w:r>
              <w:rPr>
                <w:spacing w:val="-4"/>
                <w:sz w:val="19"/>
              </w:rPr>
              <w:t>57],</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54,</w:t>
            </w:r>
          </w:p>
        </w:tc>
        <w:tc>
          <w:tcPr>
            <w:tcW w:w="587" w:type="dxa"/>
          </w:tcPr>
          <w:p>
            <w:pPr>
              <w:pStyle w:val="TableParagraph"/>
              <w:spacing w:line="215" w:lineRule="exact"/>
              <w:ind w:left="54"/>
              <w:jc w:val="center"/>
              <w:rPr>
                <w:sz w:val="19"/>
              </w:rPr>
            </w:pPr>
            <w:r>
              <w:rPr>
                <w:spacing w:val="-4"/>
                <w:sz w:val="19"/>
              </w:rPr>
              <w:t>46],</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57,</w:t>
            </w:r>
          </w:p>
        </w:tc>
        <w:tc>
          <w:tcPr>
            <w:tcW w:w="587" w:type="dxa"/>
          </w:tcPr>
          <w:p>
            <w:pPr>
              <w:pStyle w:val="TableParagraph"/>
              <w:ind w:left="54"/>
              <w:jc w:val="center"/>
              <w:rPr>
                <w:sz w:val="19"/>
              </w:rPr>
            </w:pPr>
            <w:r>
              <w:rPr>
                <w:spacing w:val="-4"/>
                <w:sz w:val="19"/>
              </w:rPr>
              <w:t>58],</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57,</w:t>
            </w:r>
          </w:p>
        </w:tc>
        <w:tc>
          <w:tcPr>
            <w:tcW w:w="587" w:type="dxa"/>
          </w:tcPr>
          <w:p>
            <w:pPr>
              <w:pStyle w:val="TableParagraph"/>
              <w:spacing w:line="215" w:lineRule="exact"/>
              <w:ind w:left="54"/>
              <w:jc w:val="center"/>
              <w:rPr>
                <w:sz w:val="19"/>
              </w:rPr>
            </w:pPr>
            <w:r>
              <w:rPr>
                <w:spacing w:val="-4"/>
                <w:sz w:val="19"/>
              </w:rPr>
              <w:t>55],</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58,</w:t>
            </w:r>
          </w:p>
        </w:tc>
        <w:tc>
          <w:tcPr>
            <w:tcW w:w="587" w:type="dxa"/>
          </w:tcPr>
          <w:p>
            <w:pPr>
              <w:pStyle w:val="TableParagraph"/>
              <w:spacing w:line="215" w:lineRule="exact"/>
              <w:ind w:left="54"/>
              <w:jc w:val="center"/>
              <w:rPr>
                <w:sz w:val="19"/>
              </w:rPr>
            </w:pPr>
            <w:r>
              <w:rPr>
                <w:spacing w:val="-4"/>
                <w:sz w:val="19"/>
              </w:rPr>
              <w:t>60],</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58,</w:t>
            </w:r>
          </w:p>
        </w:tc>
        <w:tc>
          <w:tcPr>
            <w:tcW w:w="587" w:type="dxa"/>
          </w:tcPr>
          <w:p>
            <w:pPr>
              <w:pStyle w:val="TableParagraph"/>
              <w:spacing w:line="215" w:lineRule="exact"/>
              <w:ind w:left="54"/>
              <w:jc w:val="center"/>
              <w:rPr>
                <w:sz w:val="19"/>
              </w:rPr>
            </w:pPr>
            <w:r>
              <w:rPr>
                <w:spacing w:val="-4"/>
                <w:sz w:val="19"/>
              </w:rPr>
              <w:t>46],</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59,</w:t>
            </w:r>
          </w:p>
        </w:tc>
        <w:tc>
          <w:tcPr>
            <w:tcW w:w="587" w:type="dxa"/>
          </w:tcPr>
          <w:p>
            <w:pPr>
              <w:pStyle w:val="TableParagraph"/>
              <w:ind w:left="54"/>
              <w:jc w:val="center"/>
              <w:rPr>
                <w:sz w:val="19"/>
              </w:rPr>
            </w:pPr>
            <w:r>
              <w:rPr>
                <w:spacing w:val="-4"/>
                <w:sz w:val="19"/>
              </w:rPr>
              <w:t>55],</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59,</w:t>
            </w:r>
          </w:p>
        </w:tc>
        <w:tc>
          <w:tcPr>
            <w:tcW w:w="587" w:type="dxa"/>
          </w:tcPr>
          <w:p>
            <w:pPr>
              <w:pStyle w:val="TableParagraph"/>
              <w:spacing w:line="215" w:lineRule="exact"/>
              <w:ind w:left="54"/>
              <w:jc w:val="center"/>
              <w:rPr>
                <w:sz w:val="19"/>
              </w:rPr>
            </w:pPr>
            <w:r>
              <w:rPr>
                <w:spacing w:val="-4"/>
                <w:sz w:val="19"/>
              </w:rPr>
              <w:t>41],</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60,</w:t>
            </w:r>
          </w:p>
        </w:tc>
        <w:tc>
          <w:tcPr>
            <w:tcW w:w="587" w:type="dxa"/>
          </w:tcPr>
          <w:p>
            <w:pPr>
              <w:pStyle w:val="TableParagraph"/>
              <w:spacing w:line="215" w:lineRule="exact"/>
              <w:ind w:left="54"/>
              <w:jc w:val="center"/>
              <w:rPr>
                <w:sz w:val="19"/>
              </w:rPr>
            </w:pPr>
            <w:r>
              <w:rPr>
                <w:spacing w:val="-4"/>
                <w:sz w:val="19"/>
              </w:rPr>
              <w:t>49],</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60,</w:t>
            </w:r>
          </w:p>
        </w:tc>
        <w:tc>
          <w:tcPr>
            <w:tcW w:w="587" w:type="dxa"/>
          </w:tcPr>
          <w:p>
            <w:pPr>
              <w:pStyle w:val="TableParagraph"/>
              <w:spacing w:line="215" w:lineRule="exact"/>
              <w:ind w:left="54"/>
              <w:jc w:val="center"/>
              <w:rPr>
                <w:sz w:val="19"/>
              </w:rPr>
            </w:pPr>
            <w:r>
              <w:rPr>
                <w:spacing w:val="-4"/>
                <w:sz w:val="19"/>
              </w:rPr>
              <w:t>40],</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60,</w:t>
            </w:r>
          </w:p>
        </w:tc>
        <w:tc>
          <w:tcPr>
            <w:tcW w:w="587" w:type="dxa"/>
          </w:tcPr>
          <w:p>
            <w:pPr>
              <w:pStyle w:val="TableParagraph"/>
              <w:ind w:left="54"/>
              <w:jc w:val="center"/>
              <w:rPr>
                <w:sz w:val="19"/>
              </w:rPr>
            </w:pPr>
            <w:r>
              <w:rPr>
                <w:spacing w:val="-4"/>
                <w:sz w:val="19"/>
              </w:rPr>
              <w:t>42],</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60,</w:t>
            </w:r>
          </w:p>
        </w:tc>
        <w:tc>
          <w:tcPr>
            <w:tcW w:w="587" w:type="dxa"/>
          </w:tcPr>
          <w:p>
            <w:pPr>
              <w:pStyle w:val="TableParagraph"/>
              <w:spacing w:line="215" w:lineRule="exact"/>
              <w:ind w:left="54"/>
              <w:jc w:val="center"/>
              <w:rPr>
                <w:sz w:val="19"/>
              </w:rPr>
            </w:pPr>
            <w:r>
              <w:rPr>
                <w:spacing w:val="-4"/>
                <w:sz w:val="19"/>
              </w:rPr>
              <w:t>52],</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60,</w:t>
            </w:r>
          </w:p>
        </w:tc>
        <w:tc>
          <w:tcPr>
            <w:tcW w:w="587" w:type="dxa"/>
          </w:tcPr>
          <w:p>
            <w:pPr>
              <w:pStyle w:val="TableParagraph"/>
              <w:spacing w:line="215" w:lineRule="exact"/>
              <w:ind w:left="54"/>
              <w:jc w:val="center"/>
              <w:rPr>
                <w:sz w:val="19"/>
              </w:rPr>
            </w:pPr>
            <w:r>
              <w:rPr>
                <w:spacing w:val="-4"/>
                <w:sz w:val="19"/>
              </w:rPr>
              <w:t>47],</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60,</w:t>
            </w:r>
          </w:p>
        </w:tc>
        <w:tc>
          <w:tcPr>
            <w:tcW w:w="587" w:type="dxa"/>
          </w:tcPr>
          <w:p>
            <w:pPr>
              <w:pStyle w:val="TableParagraph"/>
              <w:spacing w:line="215" w:lineRule="exact"/>
              <w:ind w:left="54"/>
              <w:jc w:val="center"/>
              <w:rPr>
                <w:sz w:val="19"/>
              </w:rPr>
            </w:pPr>
            <w:r>
              <w:rPr>
                <w:spacing w:val="-4"/>
                <w:sz w:val="19"/>
              </w:rPr>
              <w:t>50],</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61,</w:t>
            </w:r>
          </w:p>
        </w:tc>
        <w:tc>
          <w:tcPr>
            <w:tcW w:w="587" w:type="dxa"/>
          </w:tcPr>
          <w:p>
            <w:pPr>
              <w:pStyle w:val="TableParagraph"/>
              <w:ind w:left="54"/>
              <w:jc w:val="center"/>
              <w:rPr>
                <w:sz w:val="19"/>
              </w:rPr>
            </w:pPr>
            <w:r>
              <w:rPr>
                <w:spacing w:val="-4"/>
                <w:sz w:val="19"/>
              </w:rPr>
              <w:t>42],</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61,</w:t>
            </w:r>
          </w:p>
        </w:tc>
        <w:tc>
          <w:tcPr>
            <w:tcW w:w="587" w:type="dxa"/>
          </w:tcPr>
          <w:p>
            <w:pPr>
              <w:pStyle w:val="TableParagraph"/>
              <w:spacing w:line="215" w:lineRule="exact"/>
              <w:ind w:left="54"/>
              <w:jc w:val="center"/>
              <w:rPr>
                <w:sz w:val="19"/>
              </w:rPr>
            </w:pPr>
            <w:r>
              <w:rPr>
                <w:spacing w:val="-4"/>
                <w:sz w:val="19"/>
              </w:rPr>
              <w:t>49],</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62,</w:t>
            </w:r>
          </w:p>
        </w:tc>
        <w:tc>
          <w:tcPr>
            <w:tcW w:w="587" w:type="dxa"/>
          </w:tcPr>
          <w:p>
            <w:pPr>
              <w:pStyle w:val="TableParagraph"/>
              <w:spacing w:line="215" w:lineRule="exact"/>
              <w:ind w:left="54"/>
              <w:jc w:val="center"/>
              <w:rPr>
                <w:sz w:val="19"/>
              </w:rPr>
            </w:pPr>
            <w:r>
              <w:rPr>
                <w:spacing w:val="-4"/>
                <w:sz w:val="19"/>
              </w:rPr>
              <w:t>41],</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62,</w:t>
            </w:r>
          </w:p>
        </w:tc>
        <w:tc>
          <w:tcPr>
            <w:tcW w:w="587" w:type="dxa"/>
          </w:tcPr>
          <w:p>
            <w:pPr>
              <w:pStyle w:val="TableParagraph"/>
              <w:spacing w:line="215" w:lineRule="exact"/>
              <w:ind w:left="54"/>
              <w:jc w:val="center"/>
              <w:rPr>
                <w:sz w:val="19"/>
              </w:rPr>
            </w:pPr>
            <w:r>
              <w:rPr>
                <w:spacing w:val="-4"/>
                <w:sz w:val="19"/>
              </w:rPr>
              <w:t>48],</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62,</w:t>
            </w:r>
          </w:p>
        </w:tc>
        <w:tc>
          <w:tcPr>
            <w:tcW w:w="587" w:type="dxa"/>
          </w:tcPr>
          <w:p>
            <w:pPr>
              <w:pStyle w:val="TableParagraph"/>
              <w:ind w:left="54"/>
              <w:jc w:val="center"/>
              <w:rPr>
                <w:sz w:val="19"/>
              </w:rPr>
            </w:pPr>
            <w:r>
              <w:rPr>
                <w:spacing w:val="-4"/>
                <w:sz w:val="19"/>
              </w:rPr>
              <w:t>59],</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62,</w:t>
            </w:r>
          </w:p>
        </w:tc>
        <w:tc>
          <w:tcPr>
            <w:tcW w:w="587" w:type="dxa"/>
          </w:tcPr>
          <w:p>
            <w:pPr>
              <w:pStyle w:val="TableParagraph"/>
              <w:spacing w:line="215" w:lineRule="exact"/>
              <w:ind w:left="54"/>
              <w:jc w:val="center"/>
              <w:rPr>
                <w:sz w:val="19"/>
              </w:rPr>
            </w:pPr>
            <w:r>
              <w:rPr>
                <w:spacing w:val="-4"/>
                <w:sz w:val="19"/>
              </w:rPr>
              <w:t>55],</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62,</w:t>
            </w:r>
          </w:p>
        </w:tc>
        <w:tc>
          <w:tcPr>
            <w:tcW w:w="587" w:type="dxa"/>
          </w:tcPr>
          <w:p>
            <w:pPr>
              <w:pStyle w:val="TableParagraph"/>
              <w:spacing w:line="215" w:lineRule="exact"/>
              <w:ind w:left="54"/>
              <w:jc w:val="center"/>
              <w:rPr>
                <w:sz w:val="19"/>
              </w:rPr>
            </w:pPr>
            <w:r>
              <w:rPr>
                <w:spacing w:val="-4"/>
                <w:sz w:val="19"/>
              </w:rPr>
              <w:t>56],</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62,</w:t>
            </w:r>
          </w:p>
        </w:tc>
        <w:tc>
          <w:tcPr>
            <w:tcW w:w="587" w:type="dxa"/>
          </w:tcPr>
          <w:p>
            <w:pPr>
              <w:pStyle w:val="TableParagraph"/>
              <w:spacing w:line="215" w:lineRule="exact"/>
              <w:ind w:left="54"/>
              <w:jc w:val="center"/>
              <w:rPr>
                <w:sz w:val="19"/>
              </w:rPr>
            </w:pPr>
            <w:r>
              <w:rPr>
                <w:spacing w:val="-4"/>
                <w:sz w:val="19"/>
              </w:rPr>
              <w:t>42],</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63,</w:t>
            </w:r>
          </w:p>
        </w:tc>
        <w:tc>
          <w:tcPr>
            <w:tcW w:w="587" w:type="dxa"/>
          </w:tcPr>
          <w:p>
            <w:pPr>
              <w:pStyle w:val="TableParagraph"/>
              <w:ind w:left="54"/>
              <w:jc w:val="center"/>
              <w:rPr>
                <w:sz w:val="19"/>
              </w:rPr>
            </w:pPr>
            <w:r>
              <w:rPr>
                <w:spacing w:val="-4"/>
                <w:sz w:val="19"/>
              </w:rPr>
              <w:t>50],</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63,</w:t>
            </w:r>
          </w:p>
        </w:tc>
        <w:tc>
          <w:tcPr>
            <w:tcW w:w="587" w:type="dxa"/>
          </w:tcPr>
          <w:p>
            <w:pPr>
              <w:pStyle w:val="TableParagraph"/>
              <w:spacing w:line="215" w:lineRule="exact"/>
              <w:ind w:left="54"/>
              <w:jc w:val="center"/>
              <w:rPr>
                <w:sz w:val="19"/>
              </w:rPr>
            </w:pPr>
            <w:r>
              <w:rPr>
                <w:spacing w:val="-4"/>
                <w:sz w:val="19"/>
              </w:rPr>
              <w:t>46],</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63,</w:t>
            </w:r>
          </w:p>
        </w:tc>
        <w:tc>
          <w:tcPr>
            <w:tcW w:w="587" w:type="dxa"/>
          </w:tcPr>
          <w:p>
            <w:pPr>
              <w:pStyle w:val="TableParagraph"/>
              <w:spacing w:line="215" w:lineRule="exact"/>
              <w:ind w:left="54"/>
              <w:jc w:val="center"/>
              <w:rPr>
                <w:sz w:val="19"/>
              </w:rPr>
            </w:pPr>
            <w:r>
              <w:rPr>
                <w:spacing w:val="-4"/>
                <w:sz w:val="19"/>
              </w:rPr>
              <w:t>43],</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63,</w:t>
            </w:r>
          </w:p>
        </w:tc>
        <w:tc>
          <w:tcPr>
            <w:tcW w:w="587" w:type="dxa"/>
          </w:tcPr>
          <w:p>
            <w:pPr>
              <w:pStyle w:val="TableParagraph"/>
              <w:spacing w:line="215" w:lineRule="exact"/>
              <w:ind w:left="54"/>
              <w:jc w:val="center"/>
              <w:rPr>
                <w:sz w:val="19"/>
              </w:rPr>
            </w:pPr>
            <w:r>
              <w:rPr>
                <w:spacing w:val="-4"/>
                <w:sz w:val="19"/>
              </w:rPr>
              <w:t>48],</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63,</w:t>
            </w:r>
          </w:p>
        </w:tc>
        <w:tc>
          <w:tcPr>
            <w:tcW w:w="587" w:type="dxa"/>
          </w:tcPr>
          <w:p>
            <w:pPr>
              <w:pStyle w:val="TableParagraph"/>
              <w:ind w:left="54"/>
              <w:jc w:val="center"/>
              <w:rPr>
                <w:sz w:val="19"/>
              </w:rPr>
            </w:pPr>
            <w:r>
              <w:rPr>
                <w:spacing w:val="-4"/>
                <w:sz w:val="19"/>
              </w:rPr>
              <w:t>52],</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63,</w:t>
            </w:r>
          </w:p>
        </w:tc>
        <w:tc>
          <w:tcPr>
            <w:tcW w:w="587" w:type="dxa"/>
          </w:tcPr>
          <w:p>
            <w:pPr>
              <w:pStyle w:val="TableParagraph"/>
              <w:spacing w:line="215" w:lineRule="exact"/>
              <w:ind w:left="54"/>
              <w:jc w:val="center"/>
              <w:rPr>
                <w:sz w:val="19"/>
              </w:rPr>
            </w:pPr>
            <w:r>
              <w:rPr>
                <w:spacing w:val="-4"/>
                <w:sz w:val="19"/>
              </w:rPr>
              <w:t>54],</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64,</w:t>
            </w:r>
          </w:p>
        </w:tc>
        <w:tc>
          <w:tcPr>
            <w:tcW w:w="587" w:type="dxa"/>
          </w:tcPr>
          <w:p>
            <w:pPr>
              <w:pStyle w:val="TableParagraph"/>
              <w:spacing w:line="215" w:lineRule="exact"/>
              <w:ind w:left="54"/>
              <w:jc w:val="center"/>
              <w:rPr>
                <w:sz w:val="19"/>
              </w:rPr>
            </w:pPr>
            <w:r>
              <w:rPr>
                <w:spacing w:val="-4"/>
                <w:sz w:val="19"/>
              </w:rPr>
              <w:t>42],</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64,</w:t>
            </w:r>
          </w:p>
        </w:tc>
        <w:tc>
          <w:tcPr>
            <w:tcW w:w="587" w:type="dxa"/>
          </w:tcPr>
          <w:p>
            <w:pPr>
              <w:pStyle w:val="TableParagraph"/>
              <w:spacing w:line="215" w:lineRule="exact"/>
              <w:ind w:left="54"/>
              <w:jc w:val="center"/>
              <w:rPr>
                <w:sz w:val="19"/>
              </w:rPr>
            </w:pPr>
            <w:r>
              <w:rPr>
                <w:spacing w:val="-4"/>
                <w:sz w:val="19"/>
              </w:rPr>
              <w:t>46],</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65,</w:t>
            </w:r>
          </w:p>
        </w:tc>
        <w:tc>
          <w:tcPr>
            <w:tcW w:w="587" w:type="dxa"/>
          </w:tcPr>
          <w:p>
            <w:pPr>
              <w:pStyle w:val="TableParagraph"/>
              <w:ind w:left="54"/>
              <w:jc w:val="center"/>
              <w:rPr>
                <w:sz w:val="19"/>
              </w:rPr>
            </w:pPr>
            <w:r>
              <w:rPr>
                <w:spacing w:val="-4"/>
                <w:sz w:val="19"/>
              </w:rPr>
              <w:t>48],</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65,</w:t>
            </w:r>
          </w:p>
        </w:tc>
        <w:tc>
          <w:tcPr>
            <w:tcW w:w="587" w:type="dxa"/>
          </w:tcPr>
          <w:p>
            <w:pPr>
              <w:pStyle w:val="TableParagraph"/>
              <w:spacing w:line="215" w:lineRule="exact"/>
              <w:ind w:left="54"/>
              <w:jc w:val="center"/>
              <w:rPr>
                <w:sz w:val="19"/>
              </w:rPr>
            </w:pPr>
            <w:r>
              <w:rPr>
                <w:spacing w:val="-4"/>
                <w:sz w:val="19"/>
              </w:rPr>
              <w:t>50],</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65,</w:t>
            </w:r>
          </w:p>
        </w:tc>
        <w:tc>
          <w:tcPr>
            <w:tcW w:w="587" w:type="dxa"/>
          </w:tcPr>
          <w:p>
            <w:pPr>
              <w:pStyle w:val="TableParagraph"/>
              <w:spacing w:line="215" w:lineRule="exact"/>
              <w:ind w:left="54"/>
              <w:jc w:val="center"/>
              <w:rPr>
                <w:sz w:val="19"/>
              </w:rPr>
            </w:pPr>
            <w:r>
              <w:rPr>
                <w:spacing w:val="-4"/>
                <w:sz w:val="19"/>
              </w:rPr>
              <w:t>43],</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65,</w:t>
            </w:r>
          </w:p>
        </w:tc>
        <w:tc>
          <w:tcPr>
            <w:tcW w:w="587" w:type="dxa"/>
          </w:tcPr>
          <w:p>
            <w:pPr>
              <w:pStyle w:val="TableParagraph"/>
              <w:spacing w:line="215" w:lineRule="exact"/>
              <w:ind w:left="54"/>
              <w:jc w:val="center"/>
              <w:rPr>
                <w:sz w:val="19"/>
              </w:rPr>
            </w:pPr>
            <w:r>
              <w:rPr>
                <w:spacing w:val="-4"/>
                <w:sz w:val="19"/>
              </w:rPr>
              <w:t>59],</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67,</w:t>
            </w:r>
          </w:p>
        </w:tc>
        <w:tc>
          <w:tcPr>
            <w:tcW w:w="587" w:type="dxa"/>
          </w:tcPr>
          <w:p>
            <w:pPr>
              <w:pStyle w:val="TableParagraph"/>
              <w:ind w:left="54"/>
              <w:jc w:val="center"/>
              <w:rPr>
                <w:sz w:val="19"/>
              </w:rPr>
            </w:pPr>
            <w:r>
              <w:rPr>
                <w:spacing w:val="-4"/>
                <w:sz w:val="19"/>
              </w:rPr>
              <w:t>43],</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67,</w:t>
            </w:r>
          </w:p>
        </w:tc>
        <w:tc>
          <w:tcPr>
            <w:tcW w:w="587" w:type="dxa"/>
          </w:tcPr>
          <w:p>
            <w:pPr>
              <w:pStyle w:val="TableParagraph"/>
              <w:spacing w:line="215" w:lineRule="exact"/>
              <w:ind w:left="54"/>
              <w:jc w:val="center"/>
              <w:rPr>
                <w:sz w:val="19"/>
              </w:rPr>
            </w:pPr>
            <w:r>
              <w:rPr>
                <w:spacing w:val="-4"/>
                <w:sz w:val="19"/>
              </w:rPr>
              <w:t>57],</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67,</w:t>
            </w:r>
          </w:p>
        </w:tc>
        <w:tc>
          <w:tcPr>
            <w:tcW w:w="587" w:type="dxa"/>
          </w:tcPr>
          <w:p>
            <w:pPr>
              <w:pStyle w:val="TableParagraph"/>
              <w:spacing w:line="215" w:lineRule="exact"/>
              <w:ind w:left="54"/>
              <w:jc w:val="center"/>
              <w:rPr>
                <w:sz w:val="19"/>
              </w:rPr>
            </w:pPr>
            <w:r>
              <w:rPr>
                <w:spacing w:val="-4"/>
                <w:sz w:val="19"/>
              </w:rPr>
              <w:t>56],</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67,</w:t>
            </w:r>
          </w:p>
        </w:tc>
        <w:tc>
          <w:tcPr>
            <w:tcW w:w="587" w:type="dxa"/>
          </w:tcPr>
          <w:p>
            <w:pPr>
              <w:pStyle w:val="TableParagraph"/>
              <w:spacing w:line="215" w:lineRule="exact"/>
              <w:ind w:left="54"/>
              <w:jc w:val="center"/>
              <w:rPr>
                <w:sz w:val="19"/>
              </w:rPr>
            </w:pPr>
            <w:r>
              <w:rPr>
                <w:spacing w:val="-4"/>
                <w:sz w:val="19"/>
              </w:rPr>
              <w:t>40],</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69,</w:t>
            </w:r>
          </w:p>
        </w:tc>
        <w:tc>
          <w:tcPr>
            <w:tcW w:w="587" w:type="dxa"/>
          </w:tcPr>
          <w:p>
            <w:pPr>
              <w:pStyle w:val="TableParagraph"/>
              <w:ind w:left="54"/>
              <w:jc w:val="center"/>
              <w:rPr>
                <w:sz w:val="19"/>
              </w:rPr>
            </w:pPr>
            <w:r>
              <w:rPr>
                <w:spacing w:val="-4"/>
                <w:sz w:val="19"/>
              </w:rPr>
              <w:t>58],</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69,</w:t>
            </w:r>
          </w:p>
        </w:tc>
        <w:tc>
          <w:tcPr>
            <w:tcW w:w="587" w:type="dxa"/>
          </w:tcPr>
          <w:p>
            <w:pPr>
              <w:pStyle w:val="TableParagraph"/>
              <w:spacing w:line="215" w:lineRule="exact"/>
              <w:ind w:left="54"/>
              <w:jc w:val="center"/>
              <w:rPr>
                <w:sz w:val="19"/>
              </w:rPr>
            </w:pPr>
            <w:r>
              <w:rPr>
                <w:spacing w:val="-4"/>
                <w:sz w:val="19"/>
              </w:rPr>
              <w:t>91],</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70,</w:t>
            </w:r>
          </w:p>
        </w:tc>
        <w:tc>
          <w:tcPr>
            <w:tcW w:w="587" w:type="dxa"/>
          </w:tcPr>
          <w:p>
            <w:pPr>
              <w:pStyle w:val="TableParagraph"/>
              <w:spacing w:line="215" w:lineRule="exact"/>
              <w:ind w:left="54"/>
              <w:jc w:val="center"/>
              <w:rPr>
                <w:sz w:val="19"/>
              </w:rPr>
            </w:pPr>
            <w:r>
              <w:rPr>
                <w:spacing w:val="-4"/>
                <w:sz w:val="19"/>
              </w:rPr>
              <w:t>29],</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70,</w:t>
            </w:r>
          </w:p>
        </w:tc>
        <w:tc>
          <w:tcPr>
            <w:tcW w:w="587" w:type="dxa"/>
          </w:tcPr>
          <w:p>
            <w:pPr>
              <w:pStyle w:val="TableParagraph"/>
              <w:spacing w:line="215" w:lineRule="exact"/>
              <w:ind w:left="54"/>
              <w:jc w:val="center"/>
              <w:rPr>
                <w:sz w:val="19"/>
              </w:rPr>
            </w:pPr>
            <w:r>
              <w:rPr>
                <w:spacing w:val="-4"/>
                <w:sz w:val="19"/>
              </w:rPr>
              <w:t>77],</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71,</w:t>
            </w:r>
          </w:p>
        </w:tc>
        <w:tc>
          <w:tcPr>
            <w:tcW w:w="587" w:type="dxa"/>
          </w:tcPr>
          <w:p>
            <w:pPr>
              <w:pStyle w:val="TableParagraph"/>
              <w:ind w:left="54"/>
              <w:jc w:val="center"/>
              <w:rPr>
                <w:sz w:val="19"/>
              </w:rPr>
            </w:pPr>
            <w:r>
              <w:rPr>
                <w:spacing w:val="-4"/>
                <w:sz w:val="19"/>
              </w:rPr>
              <w:t>35],</w:t>
            </w:r>
          </w:p>
        </w:tc>
      </w:tr>
      <w:tr>
        <w:trPr>
          <w:trHeight w:val="217" w:hRule="atLeast"/>
        </w:trPr>
        <w:tc>
          <w:tcPr>
            <w:tcW w:w="211" w:type="dxa"/>
          </w:tcPr>
          <w:p>
            <w:pPr>
              <w:pStyle w:val="TableParagraph"/>
              <w:spacing w:line="198" w:lineRule="exact"/>
              <w:ind w:right="1"/>
              <w:jc w:val="center"/>
              <w:rPr>
                <w:sz w:val="19"/>
              </w:rPr>
            </w:pPr>
            <w:r>
              <w:rPr>
                <w:spacing w:val="-10"/>
                <w:sz w:val="19"/>
              </w:rPr>
              <w:t>[</w:t>
            </w:r>
          </w:p>
        </w:tc>
        <w:tc>
          <w:tcPr>
            <w:tcW w:w="483" w:type="dxa"/>
          </w:tcPr>
          <w:p>
            <w:pPr>
              <w:pStyle w:val="TableParagraph"/>
              <w:spacing w:line="198" w:lineRule="exact"/>
              <w:ind w:right="52"/>
              <w:jc w:val="center"/>
              <w:rPr>
                <w:sz w:val="19"/>
              </w:rPr>
            </w:pPr>
            <w:r>
              <w:rPr>
                <w:spacing w:val="-5"/>
                <w:sz w:val="19"/>
              </w:rPr>
              <w:t>71,</w:t>
            </w:r>
          </w:p>
        </w:tc>
        <w:tc>
          <w:tcPr>
            <w:tcW w:w="587" w:type="dxa"/>
          </w:tcPr>
          <w:p>
            <w:pPr>
              <w:pStyle w:val="TableParagraph"/>
              <w:spacing w:line="198" w:lineRule="exact"/>
              <w:ind w:left="54"/>
              <w:jc w:val="center"/>
              <w:rPr>
                <w:sz w:val="19"/>
              </w:rPr>
            </w:pPr>
            <w:r>
              <w:rPr>
                <w:spacing w:val="-4"/>
                <w:sz w:val="19"/>
              </w:rPr>
              <w:t>95],</w:t>
            </w:r>
          </w:p>
        </w:tc>
      </w:tr>
    </w:tbl>
    <w:p>
      <w:pPr>
        <w:spacing w:after="0" w:line="198" w:lineRule="exact"/>
        <w:jc w:val="center"/>
        <w:rPr>
          <w:sz w:val="19"/>
        </w:rPr>
        <w:sectPr>
          <w:pgSz w:w="11900" w:h="16840"/>
          <w:pgMar w:top="560" w:bottom="633" w:left="940" w:right="700"/>
        </w:sectPr>
      </w:pPr>
    </w:p>
    <w:tbl>
      <w:tblPr>
        <w:tblW w:w="0" w:type="auto"/>
        <w:jc w:val="left"/>
        <w:tblInd w:w="18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1"/>
        <w:gridCol w:w="483"/>
        <w:gridCol w:w="587"/>
      </w:tblGrid>
      <w:tr>
        <w:trPr>
          <w:trHeight w:val="217" w:hRule="atLeast"/>
        </w:trPr>
        <w:tc>
          <w:tcPr>
            <w:tcW w:w="211" w:type="dxa"/>
          </w:tcPr>
          <w:p>
            <w:pPr>
              <w:pStyle w:val="TableParagraph"/>
              <w:spacing w:line="193" w:lineRule="exact"/>
              <w:ind w:right="1"/>
              <w:jc w:val="center"/>
              <w:rPr>
                <w:sz w:val="19"/>
              </w:rPr>
            </w:pPr>
            <w:r>
              <w:rPr>
                <w:spacing w:val="-10"/>
                <w:sz w:val="19"/>
              </w:rPr>
              <w:t>[</w:t>
            </w:r>
          </w:p>
        </w:tc>
        <w:tc>
          <w:tcPr>
            <w:tcW w:w="483" w:type="dxa"/>
          </w:tcPr>
          <w:p>
            <w:pPr>
              <w:pStyle w:val="TableParagraph"/>
              <w:spacing w:line="193" w:lineRule="exact"/>
              <w:ind w:right="52"/>
              <w:jc w:val="center"/>
              <w:rPr>
                <w:sz w:val="19"/>
              </w:rPr>
            </w:pPr>
            <w:r>
              <w:rPr>
                <w:spacing w:val="-5"/>
                <w:sz w:val="19"/>
              </w:rPr>
              <w:t>71,</w:t>
            </w:r>
          </w:p>
        </w:tc>
        <w:tc>
          <w:tcPr>
            <w:tcW w:w="587" w:type="dxa"/>
          </w:tcPr>
          <w:p>
            <w:pPr>
              <w:pStyle w:val="TableParagraph"/>
              <w:spacing w:line="193" w:lineRule="exact"/>
              <w:ind w:right="49"/>
              <w:rPr>
                <w:sz w:val="19"/>
              </w:rPr>
            </w:pPr>
            <w:r>
              <w:rPr>
                <w:spacing w:val="-4"/>
                <w:sz w:val="19"/>
              </w:rPr>
              <w:t>11],</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71,</w:t>
            </w:r>
          </w:p>
        </w:tc>
        <w:tc>
          <w:tcPr>
            <w:tcW w:w="587" w:type="dxa"/>
          </w:tcPr>
          <w:p>
            <w:pPr>
              <w:pStyle w:val="TableParagraph"/>
              <w:spacing w:line="215" w:lineRule="exact"/>
              <w:ind w:right="49"/>
              <w:rPr>
                <w:sz w:val="19"/>
              </w:rPr>
            </w:pPr>
            <w:r>
              <w:rPr>
                <w:spacing w:val="-4"/>
                <w:sz w:val="19"/>
              </w:rPr>
              <w:t>75],</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71,</w:t>
            </w:r>
          </w:p>
        </w:tc>
        <w:tc>
          <w:tcPr>
            <w:tcW w:w="587" w:type="dxa"/>
          </w:tcPr>
          <w:p>
            <w:pPr>
              <w:pStyle w:val="TableParagraph"/>
              <w:ind w:right="49"/>
              <w:rPr>
                <w:sz w:val="19"/>
              </w:rPr>
            </w:pPr>
            <w:r>
              <w:rPr>
                <w:spacing w:val="-5"/>
                <w:sz w:val="19"/>
              </w:rPr>
              <w:t>9],</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71,</w:t>
            </w:r>
          </w:p>
        </w:tc>
        <w:tc>
          <w:tcPr>
            <w:tcW w:w="587" w:type="dxa"/>
          </w:tcPr>
          <w:p>
            <w:pPr>
              <w:pStyle w:val="TableParagraph"/>
              <w:spacing w:line="215" w:lineRule="exact"/>
              <w:ind w:right="49"/>
              <w:rPr>
                <w:sz w:val="19"/>
              </w:rPr>
            </w:pPr>
            <w:r>
              <w:rPr>
                <w:spacing w:val="-4"/>
                <w:sz w:val="19"/>
              </w:rPr>
              <w:t>75],</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72,</w:t>
            </w:r>
          </w:p>
        </w:tc>
        <w:tc>
          <w:tcPr>
            <w:tcW w:w="587" w:type="dxa"/>
          </w:tcPr>
          <w:p>
            <w:pPr>
              <w:pStyle w:val="TableParagraph"/>
              <w:spacing w:line="215" w:lineRule="exact"/>
              <w:ind w:right="49"/>
              <w:rPr>
                <w:sz w:val="19"/>
              </w:rPr>
            </w:pPr>
            <w:r>
              <w:rPr>
                <w:spacing w:val="-4"/>
                <w:sz w:val="19"/>
              </w:rPr>
              <w:t>34],</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72,</w:t>
            </w:r>
          </w:p>
        </w:tc>
        <w:tc>
          <w:tcPr>
            <w:tcW w:w="587" w:type="dxa"/>
          </w:tcPr>
          <w:p>
            <w:pPr>
              <w:pStyle w:val="TableParagraph"/>
              <w:spacing w:line="215" w:lineRule="exact"/>
              <w:ind w:right="49"/>
              <w:rPr>
                <w:sz w:val="19"/>
              </w:rPr>
            </w:pPr>
            <w:r>
              <w:rPr>
                <w:spacing w:val="-4"/>
                <w:sz w:val="19"/>
              </w:rPr>
              <w:t>71],</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73,</w:t>
            </w:r>
          </w:p>
        </w:tc>
        <w:tc>
          <w:tcPr>
            <w:tcW w:w="587" w:type="dxa"/>
          </w:tcPr>
          <w:p>
            <w:pPr>
              <w:pStyle w:val="TableParagraph"/>
              <w:ind w:right="49"/>
              <w:rPr>
                <w:sz w:val="19"/>
              </w:rPr>
            </w:pPr>
            <w:r>
              <w:rPr>
                <w:spacing w:val="-5"/>
                <w:sz w:val="19"/>
              </w:rPr>
              <w:t>5],</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73,</w:t>
            </w:r>
          </w:p>
        </w:tc>
        <w:tc>
          <w:tcPr>
            <w:tcW w:w="587" w:type="dxa"/>
          </w:tcPr>
          <w:p>
            <w:pPr>
              <w:pStyle w:val="TableParagraph"/>
              <w:spacing w:line="215" w:lineRule="exact"/>
              <w:ind w:right="49"/>
              <w:rPr>
                <w:sz w:val="19"/>
              </w:rPr>
            </w:pPr>
            <w:r>
              <w:rPr>
                <w:spacing w:val="-4"/>
                <w:sz w:val="19"/>
              </w:rPr>
              <w:t>88],</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73,</w:t>
            </w:r>
          </w:p>
        </w:tc>
        <w:tc>
          <w:tcPr>
            <w:tcW w:w="587" w:type="dxa"/>
          </w:tcPr>
          <w:p>
            <w:pPr>
              <w:pStyle w:val="TableParagraph"/>
              <w:spacing w:line="215" w:lineRule="exact"/>
              <w:ind w:right="49"/>
              <w:rPr>
                <w:sz w:val="19"/>
              </w:rPr>
            </w:pPr>
            <w:r>
              <w:rPr>
                <w:spacing w:val="-5"/>
                <w:sz w:val="19"/>
              </w:rPr>
              <w:t>7],</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73,</w:t>
            </w:r>
          </w:p>
        </w:tc>
        <w:tc>
          <w:tcPr>
            <w:tcW w:w="587" w:type="dxa"/>
          </w:tcPr>
          <w:p>
            <w:pPr>
              <w:pStyle w:val="TableParagraph"/>
              <w:spacing w:line="215" w:lineRule="exact"/>
              <w:ind w:right="49"/>
              <w:rPr>
                <w:sz w:val="19"/>
              </w:rPr>
            </w:pPr>
            <w:r>
              <w:rPr>
                <w:spacing w:val="-4"/>
                <w:sz w:val="19"/>
              </w:rPr>
              <w:t>73],</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74,</w:t>
            </w:r>
          </w:p>
        </w:tc>
        <w:tc>
          <w:tcPr>
            <w:tcW w:w="587" w:type="dxa"/>
          </w:tcPr>
          <w:p>
            <w:pPr>
              <w:pStyle w:val="TableParagraph"/>
              <w:ind w:right="49"/>
              <w:rPr>
                <w:sz w:val="19"/>
              </w:rPr>
            </w:pPr>
            <w:r>
              <w:rPr>
                <w:spacing w:val="-4"/>
                <w:sz w:val="19"/>
              </w:rPr>
              <w:t>10],</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74,</w:t>
            </w:r>
          </w:p>
        </w:tc>
        <w:tc>
          <w:tcPr>
            <w:tcW w:w="587" w:type="dxa"/>
          </w:tcPr>
          <w:p>
            <w:pPr>
              <w:pStyle w:val="TableParagraph"/>
              <w:spacing w:line="215" w:lineRule="exact"/>
              <w:ind w:right="49"/>
              <w:rPr>
                <w:sz w:val="19"/>
              </w:rPr>
            </w:pPr>
            <w:r>
              <w:rPr>
                <w:spacing w:val="-4"/>
                <w:sz w:val="19"/>
              </w:rPr>
              <w:t>72],</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75,</w:t>
            </w:r>
          </w:p>
        </w:tc>
        <w:tc>
          <w:tcPr>
            <w:tcW w:w="587" w:type="dxa"/>
          </w:tcPr>
          <w:p>
            <w:pPr>
              <w:pStyle w:val="TableParagraph"/>
              <w:spacing w:line="215" w:lineRule="exact"/>
              <w:ind w:right="49"/>
              <w:rPr>
                <w:sz w:val="19"/>
              </w:rPr>
            </w:pPr>
            <w:r>
              <w:rPr>
                <w:spacing w:val="-5"/>
                <w:sz w:val="19"/>
              </w:rPr>
              <w:t>5],</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75,</w:t>
            </w:r>
          </w:p>
        </w:tc>
        <w:tc>
          <w:tcPr>
            <w:tcW w:w="587" w:type="dxa"/>
          </w:tcPr>
          <w:p>
            <w:pPr>
              <w:pStyle w:val="TableParagraph"/>
              <w:spacing w:line="215" w:lineRule="exact"/>
              <w:ind w:right="49"/>
              <w:rPr>
                <w:sz w:val="19"/>
              </w:rPr>
            </w:pPr>
            <w:r>
              <w:rPr>
                <w:spacing w:val="-4"/>
                <w:sz w:val="19"/>
              </w:rPr>
              <w:t>93],</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76,</w:t>
            </w:r>
          </w:p>
        </w:tc>
        <w:tc>
          <w:tcPr>
            <w:tcW w:w="587" w:type="dxa"/>
          </w:tcPr>
          <w:p>
            <w:pPr>
              <w:pStyle w:val="TableParagraph"/>
              <w:ind w:right="49"/>
              <w:rPr>
                <w:sz w:val="19"/>
              </w:rPr>
            </w:pPr>
            <w:r>
              <w:rPr>
                <w:spacing w:val="-4"/>
                <w:sz w:val="19"/>
              </w:rPr>
              <w:t>40],</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76,</w:t>
            </w:r>
          </w:p>
        </w:tc>
        <w:tc>
          <w:tcPr>
            <w:tcW w:w="587" w:type="dxa"/>
          </w:tcPr>
          <w:p>
            <w:pPr>
              <w:pStyle w:val="TableParagraph"/>
              <w:spacing w:line="215" w:lineRule="exact"/>
              <w:ind w:right="49"/>
              <w:rPr>
                <w:sz w:val="19"/>
              </w:rPr>
            </w:pPr>
            <w:r>
              <w:rPr>
                <w:spacing w:val="-4"/>
                <w:sz w:val="19"/>
              </w:rPr>
              <w:t>87],</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77,</w:t>
            </w:r>
          </w:p>
        </w:tc>
        <w:tc>
          <w:tcPr>
            <w:tcW w:w="587" w:type="dxa"/>
          </w:tcPr>
          <w:p>
            <w:pPr>
              <w:pStyle w:val="TableParagraph"/>
              <w:spacing w:line="215" w:lineRule="exact"/>
              <w:ind w:right="49"/>
              <w:rPr>
                <w:sz w:val="19"/>
              </w:rPr>
            </w:pPr>
            <w:r>
              <w:rPr>
                <w:spacing w:val="-4"/>
                <w:sz w:val="19"/>
              </w:rPr>
              <w:t>12],</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77,</w:t>
            </w:r>
          </w:p>
        </w:tc>
        <w:tc>
          <w:tcPr>
            <w:tcW w:w="587" w:type="dxa"/>
          </w:tcPr>
          <w:p>
            <w:pPr>
              <w:pStyle w:val="TableParagraph"/>
              <w:spacing w:line="215" w:lineRule="exact"/>
              <w:ind w:right="49"/>
              <w:rPr>
                <w:sz w:val="19"/>
              </w:rPr>
            </w:pPr>
            <w:r>
              <w:rPr>
                <w:spacing w:val="-4"/>
                <w:sz w:val="19"/>
              </w:rPr>
              <w:t>97],</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77,</w:t>
            </w:r>
          </w:p>
        </w:tc>
        <w:tc>
          <w:tcPr>
            <w:tcW w:w="587" w:type="dxa"/>
          </w:tcPr>
          <w:p>
            <w:pPr>
              <w:pStyle w:val="TableParagraph"/>
              <w:ind w:right="49"/>
              <w:rPr>
                <w:sz w:val="19"/>
              </w:rPr>
            </w:pPr>
            <w:r>
              <w:rPr>
                <w:spacing w:val="-4"/>
                <w:sz w:val="19"/>
              </w:rPr>
              <w:t>36],</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77,</w:t>
            </w:r>
          </w:p>
        </w:tc>
        <w:tc>
          <w:tcPr>
            <w:tcW w:w="587" w:type="dxa"/>
          </w:tcPr>
          <w:p>
            <w:pPr>
              <w:pStyle w:val="TableParagraph"/>
              <w:spacing w:line="215" w:lineRule="exact"/>
              <w:ind w:right="49"/>
              <w:rPr>
                <w:sz w:val="19"/>
              </w:rPr>
            </w:pPr>
            <w:r>
              <w:rPr>
                <w:spacing w:val="-4"/>
                <w:sz w:val="19"/>
              </w:rPr>
              <w:t>74],</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78,</w:t>
            </w:r>
          </w:p>
        </w:tc>
        <w:tc>
          <w:tcPr>
            <w:tcW w:w="587" w:type="dxa"/>
          </w:tcPr>
          <w:p>
            <w:pPr>
              <w:pStyle w:val="TableParagraph"/>
              <w:spacing w:line="215" w:lineRule="exact"/>
              <w:ind w:right="49"/>
              <w:rPr>
                <w:sz w:val="19"/>
              </w:rPr>
            </w:pPr>
            <w:r>
              <w:rPr>
                <w:spacing w:val="-4"/>
                <w:sz w:val="19"/>
              </w:rPr>
              <w:t>22],</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78,</w:t>
            </w:r>
          </w:p>
        </w:tc>
        <w:tc>
          <w:tcPr>
            <w:tcW w:w="587" w:type="dxa"/>
          </w:tcPr>
          <w:p>
            <w:pPr>
              <w:pStyle w:val="TableParagraph"/>
              <w:spacing w:line="215" w:lineRule="exact"/>
              <w:ind w:right="49"/>
              <w:rPr>
                <w:sz w:val="19"/>
              </w:rPr>
            </w:pPr>
            <w:r>
              <w:rPr>
                <w:spacing w:val="-4"/>
                <w:sz w:val="19"/>
              </w:rPr>
              <w:t>90],</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78,</w:t>
            </w:r>
          </w:p>
        </w:tc>
        <w:tc>
          <w:tcPr>
            <w:tcW w:w="587" w:type="dxa"/>
          </w:tcPr>
          <w:p>
            <w:pPr>
              <w:pStyle w:val="TableParagraph"/>
              <w:ind w:right="49"/>
              <w:rPr>
                <w:sz w:val="19"/>
              </w:rPr>
            </w:pPr>
            <w:r>
              <w:rPr>
                <w:spacing w:val="-4"/>
                <w:sz w:val="19"/>
              </w:rPr>
              <w:t>17],</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78,</w:t>
            </w:r>
          </w:p>
        </w:tc>
        <w:tc>
          <w:tcPr>
            <w:tcW w:w="587" w:type="dxa"/>
          </w:tcPr>
          <w:p>
            <w:pPr>
              <w:pStyle w:val="TableParagraph"/>
              <w:spacing w:line="215" w:lineRule="exact"/>
              <w:ind w:right="49"/>
              <w:rPr>
                <w:sz w:val="19"/>
              </w:rPr>
            </w:pPr>
            <w:r>
              <w:rPr>
                <w:spacing w:val="-4"/>
                <w:sz w:val="19"/>
              </w:rPr>
              <w:t>88],</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78,</w:t>
            </w:r>
          </w:p>
        </w:tc>
        <w:tc>
          <w:tcPr>
            <w:tcW w:w="587" w:type="dxa"/>
          </w:tcPr>
          <w:p>
            <w:pPr>
              <w:pStyle w:val="TableParagraph"/>
              <w:spacing w:line="215" w:lineRule="exact"/>
              <w:ind w:right="49"/>
              <w:rPr>
                <w:sz w:val="19"/>
              </w:rPr>
            </w:pPr>
            <w:r>
              <w:rPr>
                <w:spacing w:val="-4"/>
                <w:sz w:val="19"/>
              </w:rPr>
              <w:t>20],</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78,</w:t>
            </w:r>
          </w:p>
        </w:tc>
        <w:tc>
          <w:tcPr>
            <w:tcW w:w="587" w:type="dxa"/>
          </w:tcPr>
          <w:p>
            <w:pPr>
              <w:pStyle w:val="TableParagraph"/>
              <w:spacing w:line="215" w:lineRule="exact"/>
              <w:ind w:right="49"/>
              <w:rPr>
                <w:sz w:val="19"/>
              </w:rPr>
            </w:pPr>
            <w:r>
              <w:rPr>
                <w:spacing w:val="-4"/>
                <w:sz w:val="19"/>
              </w:rPr>
              <w:t>76],</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78,</w:t>
            </w:r>
          </w:p>
        </w:tc>
        <w:tc>
          <w:tcPr>
            <w:tcW w:w="587" w:type="dxa"/>
          </w:tcPr>
          <w:p>
            <w:pPr>
              <w:pStyle w:val="TableParagraph"/>
              <w:ind w:right="49"/>
              <w:rPr>
                <w:sz w:val="19"/>
              </w:rPr>
            </w:pPr>
            <w:r>
              <w:rPr>
                <w:spacing w:val="-4"/>
                <w:sz w:val="19"/>
              </w:rPr>
              <w:t>16],</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78,</w:t>
            </w:r>
          </w:p>
        </w:tc>
        <w:tc>
          <w:tcPr>
            <w:tcW w:w="587" w:type="dxa"/>
          </w:tcPr>
          <w:p>
            <w:pPr>
              <w:pStyle w:val="TableParagraph"/>
              <w:spacing w:line="215" w:lineRule="exact"/>
              <w:ind w:right="49"/>
              <w:rPr>
                <w:sz w:val="19"/>
              </w:rPr>
            </w:pPr>
            <w:r>
              <w:rPr>
                <w:spacing w:val="-4"/>
                <w:sz w:val="19"/>
              </w:rPr>
              <w:t>89],</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78,</w:t>
            </w:r>
          </w:p>
        </w:tc>
        <w:tc>
          <w:tcPr>
            <w:tcW w:w="587" w:type="dxa"/>
          </w:tcPr>
          <w:p>
            <w:pPr>
              <w:pStyle w:val="TableParagraph"/>
              <w:spacing w:line="215" w:lineRule="exact"/>
              <w:ind w:right="49"/>
              <w:rPr>
                <w:sz w:val="19"/>
              </w:rPr>
            </w:pPr>
            <w:r>
              <w:rPr>
                <w:spacing w:val="-5"/>
                <w:sz w:val="19"/>
              </w:rPr>
              <w:t>1],</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78,</w:t>
            </w:r>
          </w:p>
        </w:tc>
        <w:tc>
          <w:tcPr>
            <w:tcW w:w="587" w:type="dxa"/>
          </w:tcPr>
          <w:p>
            <w:pPr>
              <w:pStyle w:val="TableParagraph"/>
              <w:spacing w:line="215" w:lineRule="exact"/>
              <w:ind w:right="49"/>
              <w:rPr>
                <w:sz w:val="19"/>
              </w:rPr>
            </w:pPr>
            <w:r>
              <w:rPr>
                <w:spacing w:val="-4"/>
                <w:sz w:val="19"/>
              </w:rPr>
              <w:t>78],</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78,</w:t>
            </w:r>
          </w:p>
        </w:tc>
        <w:tc>
          <w:tcPr>
            <w:tcW w:w="587" w:type="dxa"/>
          </w:tcPr>
          <w:p>
            <w:pPr>
              <w:pStyle w:val="TableParagraph"/>
              <w:ind w:right="49"/>
              <w:rPr>
                <w:sz w:val="19"/>
              </w:rPr>
            </w:pPr>
            <w:r>
              <w:rPr>
                <w:spacing w:val="-5"/>
                <w:sz w:val="19"/>
              </w:rPr>
              <w:t>1],</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78,</w:t>
            </w:r>
          </w:p>
        </w:tc>
        <w:tc>
          <w:tcPr>
            <w:tcW w:w="587" w:type="dxa"/>
          </w:tcPr>
          <w:p>
            <w:pPr>
              <w:pStyle w:val="TableParagraph"/>
              <w:spacing w:line="215" w:lineRule="exact"/>
              <w:ind w:right="49"/>
              <w:rPr>
                <w:sz w:val="19"/>
              </w:rPr>
            </w:pPr>
            <w:r>
              <w:rPr>
                <w:spacing w:val="-4"/>
                <w:sz w:val="19"/>
              </w:rPr>
              <w:t>73],</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79,</w:t>
            </w:r>
          </w:p>
        </w:tc>
        <w:tc>
          <w:tcPr>
            <w:tcW w:w="587" w:type="dxa"/>
          </w:tcPr>
          <w:p>
            <w:pPr>
              <w:pStyle w:val="TableParagraph"/>
              <w:spacing w:line="215" w:lineRule="exact"/>
              <w:ind w:right="49"/>
              <w:rPr>
                <w:sz w:val="19"/>
              </w:rPr>
            </w:pPr>
            <w:r>
              <w:rPr>
                <w:spacing w:val="-4"/>
                <w:sz w:val="19"/>
              </w:rPr>
              <w:t>35],</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79,</w:t>
            </w:r>
          </w:p>
        </w:tc>
        <w:tc>
          <w:tcPr>
            <w:tcW w:w="587" w:type="dxa"/>
          </w:tcPr>
          <w:p>
            <w:pPr>
              <w:pStyle w:val="TableParagraph"/>
              <w:spacing w:line="215" w:lineRule="exact"/>
              <w:ind w:right="49"/>
              <w:rPr>
                <w:sz w:val="19"/>
              </w:rPr>
            </w:pPr>
            <w:r>
              <w:rPr>
                <w:spacing w:val="-4"/>
                <w:sz w:val="19"/>
              </w:rPr>
              <w:t>83],</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81,</w:t>
            </w:r>
          </w:p>
        </w:tc>
        <w:tc>
          <w:tcPr>
            <w:tcW w:w="587" w:type="dxa"/>
          </w:tcPr>
          <w:p>
            <w:pPr>
              <w:pStyle w:val="TableParagraph"/>
              <w:ind w:right="49"/>
              <w:rPr>
                <w:sz w:val="19"/>
              </w:rPr>
            </w:pPr>
            <w:r>
              <w:rPr>
                <w:spacing w:val="-5"/>
                <w:sz w:val="19"/>
              </w:rPr>
              <w:t>5],</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81,</w:t>
            </w:r>
          </w:p>
        </w:tc>
        <w:tc>
          <w:tcPr>
            <w:tcW w:w="587" w:type="dxa"/>
          </w:tcPr>
          <w:p>
            <w:pPr>
              <w:pStyle w:val="TableParagraph"/>
              <w:spacing w:line="215" w:lineRule="exact"/>
              <w:ind w:right="49"/>
              <w:rPr>
                <w:sz w:val="19"/>
              </w:rPr>
            </w:pPr>
            <w:r>
              <w:rPr>
                <w:spacing w:val="-4"/>
                <w:sz w:val="19"/>
              </w:rPr>
              <w:t>93],</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85,</w:t>
            </w:r>
          </w:p>
        </w:tc>
        <w:tc>
          <w:tcPr>
            <w:tcW w:w="587" w:type="dxa"/>
          </w:tcPr>
          <w:p>
            <w:pPr>
              <w:pStyle w:val="TableParagraph"/>
              <w:spacing w:line="215" w:lineRule="exact"/>
              <w:ind w:right="49"/>
              <w:rPr>
                <w:sz w:val="19"/>
              </w:rPr>
            </w:pPr>
            <w:r>
              <w:rPr>
                <w:spacing w:val="-4"/>
                <w:sz w:val="19"/>
              </w:rPr>
              <w:t>26],</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85,</w:t>
            </w:r>
          </w:p>
        </w:tc>
        <w:tc>
          <w:tcPr>
            <w:tcW w:w="587" w:type="dxa"/>
          </w:tcPr>
          <w:p>
            <w:pPr>
              <w:pStyle w:val="TableParagraph"/>
              <w:spacing w:line="215" w:lineRule="exact"/>
              <w:ind w:right="49"/>
              <w:rPr>
                <w:sz w:val="19"/>
              </w:rPr>
            </w:pPr>
            <w:r>
              <w:rPr>
                <w:spacing w:val="-4"/>
                <w:sz w:val="19"/>
              </w:rPr>
              <w:t>75],</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86,</w:t>
            </w:r>
          </w:p>
        </w:tc>
        <w:tc>
          <w:tcPr>
            <w:tcW w:w="587" w:type="dxa"/>
          </w:tcPr>
          <w:p>
            <w:pPr>
              <w:pStyle w:val="TableParagraph"/>
              <w:ind w:right="49"/>
              <w:rPr>
                <w:sz w:val="19"/>
              </w:rPr>
            </w:pPr>
            <w:r>
              <w:rPr>
                <w:spacing w:val="-4"/>
                <w:sz w:val="19"/>
              </w:rPr>
              <w:t>20],</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86,</w:t>
            </w:r>
          </w:p>
        </w:tc>
        <w:tc>
          <w:tcPr>
            <w:tcW w:w="587" w:type="dxa"/>
          </w:tcPr>
          <w:p>
            <w:pPr>
              <w:pStyle w:val="TableParagraph"/>
              <w:spacing w:line="215" w:lineRule="exact"/>
              <w:ind w:right="49"/>
              <w:rPr>
                <w:sz w:val="19"/>
              </w:rPr>
            </w:pPr>
            <w:r>
              <w:rPr>
                <w:spacing w:val="-4"/>
                <w:sz w:val="19"/>
              </w:rPr>
              <w:t>95],</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87,</w:t>
            </w:r>
          </w:p>
        </w:tc>
        <w:tc>
          <w:tcPr>
            <w:tcW w:w="587" w:type="dxa"/>
          </w:tcPr>
          <w:p>
            <w:pPr>
              <w:pStyle w:val="TableParagraph"/>
              <w:spacing w:line="215" w:lineRule="exact"/>
              <w:ind w:right="49"/>
              <w:rPr>
                <w:sz w:val="19"/>
              </w:rPr>
            </w:pPr>
            <w:r>
              <w:rPr>
                <w:spacing w:val="-4"/>
                <w:sz w:val="19"/>
              </w:rPr>
              <w:t>27],</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87,</w:t>
            </w:r>
          </w:p>
        </w:tc>
        <w:tc>
          <w:tcPr>
            <w:tcW w:w="587" w:type="dxa"/>
          </w:tcPr>
          <w:p>
            <w:pPr>
              <w:pStyle w:val="TableParagraph"/>
              <w:spacing w:line="215" w:lineRule="exact"/>
              <w:ind w:right="49"/>
              <w:rPr>
                <w:sz w:val="19"/>
              </w:rPr>
            </w:pPr>
            <w:r>
              <w:rPr>
                <w:spacing w:val="-4"/>
                <w:sz w:val="19"/>
              </w:rPr>
              <w:t>63],</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87,</w:t>
            </w:r>
          </w:p>
        </w:tc>
        <w:tc>
          <w:tcPr>
            <w:tcW w:w="587" w:type="dxa"/>
          </w:tcPr>
          <w:p>
            <w:pPr>
              <w:pStyle w:val="TableParagraph"/>
              <w:ind w:right="49"/>
              <w:rPr>
                <w:sz w:val="19"/>
              </w:rPr>
            </w:pPr>
            <w:r>
              <w:rPr>
                <w:spacing w:val="-4"/>
                <w:sz w:val="19"/>
              </w:rPr>
              <w:t>13],</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87,</w:t>
            </w:r>
          </w:p>
        </w:tc>
        <w:tc>
          <w:tcPr>
            <w:tcW w:w="587" w:type="dxa"/>
          </w:tcPr>
          <w:p>
            <w:pPr>
              <w:pStyle w:val="TableParagraph"/>
              <w:spacing w:line="215" w:lineRule="exact"/>
              <w:ind w:right="49"/>
              <w:rPr>
                <w:sz w:val="19"/>
              </w:rPr>
            </w:pPr>
            <w:r>
              <w:rPr>
                <w:spacing w:val="-4"/>
                <w:sz w:val="19"/>
              </w:rPr>
              <w:t>75],</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87,</w:t>
            </w:r>
          </w:p>
        </w:tc>
        <w:tc>
          <w:tcPr>
            <w:tcW w:w="587" w:type="dxa"/>
          </w:tcPr>
          <w:p>
            <w:pPr>
              <w:pStyle w:val="TableParagraph"/>
              <w:spacing w:line="215" w:lineRule="exact"/>
              <w:ind w:right="49"/>
              <w:rPr>
                <w:sz w:val="19"/>
              </w:rPr>
            </w:pPr>
            <w:r>
              <w:rPr>
                <w:spacing w:val="-4"/>
                <w:sz w:val="19"/>
              </w:rPr>
              <w:t>10],</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87,</w:t>
            </w:r>
          </w:p>
        </w:tc>
        <w:tc>
          <w:tcPr>
            <w:tcW w:w="587" w:type="dxa"/>
          </w:tcPr>
          <w:p>
            <w:pPr>
              <w:pStyle w:val="TableParagraph"/>
              <w:spacing w:line="215" w:lineRule="exact"/>
              <w:ind w:right="49"/>
              <w:rPr>
                <w:sz w:val="19"/>
              </w:rPr>
            </w:pPr>
            <w:r>
              <w:rPr>
                <w:spacing w:val="-4"/>
                <w:sz w:val="19"/>
              </w:rPr>
              <w:t>92],</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88,</w:t>
            </w:r>
          </w:p>
        </w:tc>
        <w:tc>
          <w:tcPr>
            <w:tcW w:w="587" w:type="dxa"/>
          </w:tcPr>
          <w:p>
            <w:pPr>
              <w:pStyle w:val="TableParagraph"/>
              <w:ind w:right="49"/>
              <w:rPr>
                <w:sz w:val="19"/>
              </w:rPr>
            </w:pPr>
            <w:r>
              <w:rPr>
                <w:spacing w:val="-4"/>
                <w:sz w:val="19"/>
              </w:rPr>
              <w:t>13],</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88,</w:t>
            </w:r>
          </w:p>
        </w:tc>
        <w:tc>
          <w:tcPr>
            <w:tcW w:w="587" w:type="dxa"/>
          </w:tcPr>
          <w:p>
            <w:pPr>
              <w:pStyle w:val="TableParagraph"/>
              <w:spacing w:line="215" w:lineRule="exact"/>
              <w:ind w:right="49"/>
              <w:rPr>
                <w:sz w:val="19"/>
              </w:rPr>
            </w:pPr>
            <w:r>
              <w:rPr>
                <w:spacing w:val="-4"/>
                <w:sz w:val="19"/>
              </w:rPr>
              <w:t>86],</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88,</w:t>
            </w:r>
          </w:p>
        </w:tc>
        <w:tc>
          <w:tcPr>
            <w:tcW w:w="587" w:type="dxa"/>
          </w:tcPr>
          <w:p>
            <w:pPr>
              <w:pStyle w:val="TableParagraph"/>
              <w:spacing w:line="215" w:lineRule="exact"/>
              <w:ind w:right="49"/>
              <w:rPr>
                <w:sz w:val="19"/>
              </w:rPr>
            </w:pPr>
            <w:r>
              <w:rPr>
                <w:spacing w:val="-4"/>
                <w:sz w:val="19"/>
              </w:rPr>
              <w:t>15],</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88,</w:t>
            </w:r>
          </w:p>
        </w:tc>
        <w:tc>
          <w:tcPr>
            <w:tcW w:w="587" w:type="dxa"/>
          </w:tcPr>
          <w:p>
            <w:pPr>
              <w:pStyle w:val="TableParagraph"/>
              <w:spacing w:line="215" w:lineRule="exact"/>
              <w:ind w:right="49"/>
              <w:rPr>
                <w:sz w:val="19"/>
              </w:rPr>
            </w:pPr>
            <w:r>
              <w:rPr>
                <w:spacing w:val="-4"/>
                <w:sz w:val="19"/>
              </w:rPr>
              <w:t>69],</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93,</w:t>
            </w:r>
          </w:p>
        </w:tc>
        <w:tc>
          <w:tcPr>
            <w:tcW w:w="587" w:type="dxa"/>
          </w:tcPr>
          <w:p>
            <w:pPr>
              <w:pStyle w:val="TableParagraph"/>
              <w:ind w:right="49"/>
              <w:rPr>
                <w:sz w:val="19"/>
              </w:rPr>
            </w:pPr>
            <w:r>
              <w:rPr>
                <w:spacing w:val="-4"/>
                <w:sz w:val="19"/>
              </w:rPr>
              <w:t>14],</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93,</w:t>
            </w:r>
          </w:p>
        </w:tc>
        <w:tc>
          <w:tcPr>
            <w:tcW w:w="587" w:type="dxa"/>
          </w:tcPr>
          <w:p>
            <w:pPr>
              <w:pStyle w:val="TableParagraph"/>
              <w:spacing w:line="215" w:lineRule="exact"/>
              <w:ind w:right="49"/>
              <w:rPr>
                <w:sz w:val="19"/>
              </w:rPr>
            </w:pPr>
            <w:r>
              <w:rPr>
                <w:spacing w:val="-4"/>
                <w:sz w:val="19"/>
              </w:rPr>
              <w:t>90],</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97,</w:t>
            </w:r>
          </w:p>
        </w:tc>
        <w:tc>
          <w:tcPr>
            <w:tcW w:w="587" w:type="dxa"/>
          </w:tcPr>
          <w:p>
            <w:pPr>
              <w:pStyle w:val="TableParagraph"/>
              <w:spacing w:line="215" w:lineRule="exact"/>
              <w:ind w:right="49"/>
              <w:rPr>
                <w:sz w:val="19"/>
              </w:rPr>
            </w:pPr>
            <w:r>
              <w:rPr>
                <w:spacing w:val="-4"/>
                <w:sz w:val="19"/>
              </w:rPr>
              <w:t>32],</w:t>
            </w:r>
          </w:p>
        </w:tc>
      </w:tr>
      <w:tr>
        <w:trPr>
          <w:trHeight w:val="247"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97,</w:t>
            </w:r>
          </w:p>
        </w:tc>
        <w:tc>
          <w:tcPr>
            <w:tcW w:w="587" w:type="dxa"/>
          </w:tcPr>
          <w:p>
            <w:pPr>
              <w:pStyle w:val="TableParagraph"/>
              <w:spacing w:line="215" w:lineRule="exact"/>
              <w:ind w:right="49"/>
              <w:rPr>
                <w:sz w:val="19"/>
              </w:rPr>
            </w:pPr>
            <w:r>
              <w:rPr>
                <w:spacing w:val="-4"/>
                <w:sz w:val="19"/>
              </w:rPr>
              <w:t>86],</w:t>
            </w:r>
          </w:p>
        </w:tc>
      </w:tr>
      <w:tr>
        <w:trPr>
          <w:trHeight w:val="247" w:hRule="atLeast"/>
        </w:trPr>
        <w:tc>
          <w:tcPr>
            <w:tcW w:w="211" w:type="dxa"/>
          </w:tcPr>
          <w:p>
            <w:pPr>
              <w:pStyle w:val="TableParagraph"/>
              <w:ind w:right="1"/>
              <w:jc w:val="center"/>
              <w:rPr>
                <w:sz w:val="19"/>
              </w:rPr>
            </w:pPr>
            <w:r>
              <w:rPr>
                <w:spacing w:val="-10"/>
                <w:sz w:val="19"/>
              </w:rPr>
              <w:t>[</w:t>
            </w:r>
          </w:p>
        </w:tc>
        <w:tc>
          <w:tcPr>
            <w:tcW w:w="483" w:type="dxa"/>
          </w:tcPr>
          <w:p>
            <w:pPr>
              <w:pStyle w:val="TableParagraph"/>
              <w:ind w:right="52"/>
              <w:jc w:val="center"/>
              <w:rPr>
                <w:sz w:val="19"/>
              </w:rPr>
            </w:pPr>
            <w:r>
              <w:rPr>
                <w:spacing w:val="-5"/>
                <w:sz w:val="19"/>
              </w:rPr>
              <w:t>98,</w:t>
            </w:r>
          </w:p>
        </w:tc>
        <w:tc>
          <w:tcPr>
            <w:tcW w:w="587" w:type="dxa"/>
          </w:tcPr>
          <w:p>
            <w:pPr>
              <w:pStyle w:val="TableParagraph"/>
              <w:ind w:right="49"/>
              <w:rPr>
                <w:sz w:val="19"/>
              </w:rPr>
            </w:pPr>
            <w:r>
              <w:rPr>
                <w:spacing w:val="-4"/>
                <w:sz w:val="19"/>
              </w:rPr>
              <w:t>15],</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98,</w:t>
            </w:r>
          </w:p>
        </w:tc>
        <w:tc>
          <w:tcPr>
            <w:tcW w:w="587" w:type="dxa"/>
          </w:tcPr>
          <w:p>
            <w:pPr>
              <w:pStyle w:val="TableParagraph"/>
              <w:spacing w:line="215" w:lineRule="exact"/>
              <w:ind w:right="49"/>
              <w:rPr>
                <w:sz w:val="19"/>
              </w:rPr>
            </w:pPr>
            <w:r>
              <w:rPr>
                <w:spacing w:val="-4"/>
                <w:sz w:val="19"/>
              </w:rPr>
              <w:t>88],</w:t>
            </w:r>
          </w:p>
        </w:tc>
      </w:tr>
      <w:tr>
        <w:trPr>
          <w:trHeight w:val="240" w:hRule="atLeast"/>
        </w:trPr>
        <w:tc>
          <w:tcPr>
            <w:tcW w:w="211" w:type="dxa"/>
          </w:tcPr>
          <w:p>
            <w:pPr>
              <w:pStyle w:val="TableParagraph"/>
              <w:spacing w:line="215" w:lineRule="exact"/>
              <w:ind w:right="1"/>
              <w:jc w:val="center"/>
              <w:rPr>
                <w:sz w:val="19"/>
              </w:rPr>
            </w:pPr>
            <w:r>
              <w:rPr>
                <w:spacing w:val="-10"/>
                <w:sz w:val="19"/>
              </w:rPr>
              <w:t>[</w:t>
            </w:r>
          </w:p>
        </w:tc>
        <w:tc>
          <w:tcPr>
            <w:tcW w:w="483" w:type="dxa"/>
          </w:tcPr>
          <w:p>
            <w:pPr>
              <w:pStyle w:val="TableParagraph"/>
              <w:spacing w:line="215" w:lineRule="exact"/>
              <w:ind w:right="52"/>
              <w:jc w:val="center"/>
              <w:rPr>
                <w:sz w:val="19"/>
              </w:rPr>
            </w:pPr>
            <w:r>
              <w:rPr>
                <w:spacing w:val="-5"/>
                <w:sz w:val="19"/>
              </w:rPr>
              <w:t>99,</w:t>
            </w:r>
          </w:p>
        </w:tc>
        <w:tc>
          <w:tcPr>
            <w:tcW w:w="587" w:type="dxa"/>
          </w:tcPr>
          <w:p>
            <w:pPr>
              <w:pStyle w:val="TableParagraph"/>
              <w:spacing w:line="215" w:lineRule="exact"/>
              <w:ind w:right="49"/>
              <w:rPr>
                <w:sz w:val="19"/>
              </w:rPr>
            </w:pPr>
            <w:r>
              <w:rPr>
                <w:spacing w:val="-4"/>
                <w:sz w:val="19"/>
              </w:rPr>
              <w:t>39],</w:t>
            </w:r>
          </w:p>
        </w:tc>
      </w:tr>
      <w:tr>
        <w:trPr>
          <w:trHeight w:val="217" w:hRule="atLeast"/>
        </w:trPr>
        <w:tc>
          <w:tcPr>
            <w:tcW w:w="211" w:type="dxa"/>
          </w:tcPr>
          <w:p>
            <w:pPr>
              <w:pStyle w:val="TableParagraph"/>
              <w:spacing w:line="198" w:lineRule="exact"/>
              <w:ind w:right="1"/>
              <w:jc w:val="center"/>
              <w:rPr>
                <w:sz w:val="19"/>
              </w:rPr>
            </w:pPr>
            <w:r>
              <w:rPr>
                <w:spacing w:val="-10"/>
                <w:sz w:val="19"/>
              </w:rPr>
              <w:t>[</w:t>
            </w:r>
          </w:p>
        </w:tc>
        <w:tc>
          <w:tcPr>
            <w:tcW w:w="483" w:type="dxa"/>
          </w:tcPr>
          <w:p>
            <w:pPr>
              <w:pStyle w:val="TableParagraph"/>
              <w:spacing w:line="198" w:lineRule="exact"/>
              <w:ind w:right="52"/>
              <w:jc w:val="center"/>
              <w:rPr>
                <w:sz w:val="19"/>
              </w:rPr>
            </w:pPr>
            <w:r>
              <w:rPr>
                <w:spacing w:val="-5"/>
                <w:sz w:val="19"/>
              </w:rPr>
              <w:t>99,</w:t>
            </w:r>
          </w:p>
        </w:tc>
        <w:tc>
          <w:tcPr>
            <w:tcW w:w="587" w:type="dxa"/>
          </w:tcPr>
          <w:p>
            <w:pPr>
              <w:pStyle w:val="TableParagraph"/>
              <w:spacing w:line="198" w:lineRule="exact"/>
              <w:ind w:right="49"/>
              <w:rPr>
                <w:sz w:val="19"/>
              </w:rPr>
            </w:pPr>
            <w:r>
              <w:rPr>
                <w:spacing w:val="-4"/>
                <w:sz w:val="19"/>
              </w:rPr>
              <w:t>97],</w:t>
            </w:r>
          </w:p>
        </w:tc>
      </w:tr>
      <w:tr>
        <w:trPr>
          <w:trHeight w:val="277" w:hRule="atLeast"/>
        </w:trPr>
        <w:tc>
          <w:tcPr>
            <w:tcW w:w="694" w:type="dxa"/>
            <w:gridSpan w:val="2"/>
          </w:tcPr>
          <w:p>
            <w:pPr>
              <w:pStyle w:val="TableParagraph"/>
              <w:spacing w:before="30"/>
              <w:ind w:left="50"/>
              <w:jc w:val="left"/>
              <w:rPr>
                <w:sz w:val="19"/>
              </w:rPr>
            </w:pPr>
            <w:r>
              <w:rPr>
                <w:spacing w:val="-2"/>
                <w:sz w:val="19"/>
              </w:rPr>
              <w:t>[101,</w:t>
            </w:r>
          </w:p>
        </w:tc>
        <w:tc>
          <w:tcPr>
            <w:tcW w:w="587" w:type="dxa"/>
          </w:tcPr>
          <w:p>
            <w:pPr>
              <w:pStyle w:val="TableParagraph"/>
              <w:spacing w:before="30"/>
              <w:ind w:right="49"/>
              <w:rPr>
                <w:sz w:val="19"/>
              </w:rPr>
            </w:pPr>
            <w:r>
              <w:rPr>
                <w:spacing w:val="-4"/>
                <w:sz w:val="19"/>
              </w:rPr>
              <w:t>24],</w:t>
            </w:r>
          </w:p>
        </w:tc>
      </w:tr>
      <w:tr>
        <w:trPr>
          <w:trHeight w:val="240" w:hRule="atLeast"/>
        </w:trPr>
        <w:tc>
          <w:tcPr>
            <w:tcW w:w="694" w:type="dxa"/>
            <w:gridSpan w:val="2"/>
          </w:tcPr>
          <w:p>
            <w:pPr>
              <w:pStyle w:val="TableParagraph"/>
              <w:spacing w:line="215" w:lineRule="exact"/>
              <w:ind w:left="50"/>
              <w:jc w:val="left"/>
              <w:rPr>
                <w:sz w:val="19"/>
              </w:rPr>
            </w:pPr>
            <w:r>
              <w:rPr>
                <w:spacing w:val="-2"/>
                <w:sz w:val="19"/>
              </w:rPr>
              <w:t>[101,</w:t>
            </w:r>
          </w:p>
        </w:tc>
        <w:tc>
          <w:tcPr>
            <w:tcW w:w="587" w:type="dxa"/>
          </w:tcPr>
          <w:p>
            <w:pPr>
              <w:pStyle w:val="TableParagraph"/>
              <w:spacing w:line="215" w:lineRule="exact"/>
              <w:ind w:right="49"/>
              <w:rPr>
                <w:sz w:val="19"/>
              </w:rPr>
            </w:pPr>
            <w:r>
              <w:rPr>
                <w:spacing w:val="-4"/>
                <w:sz w:val="19"/>
              </w:rPr>
              <w:t>68],</w:t>
            </w:r>
          </w:p>
        </w:tc>
      </w:tr>
      <w:tr>
        <w:trPr>
          <w:trHeight w:val="240" w:hRule="atLeast"/>
        </w:trPr>
        <w:tc>
          <w:tcPr>
            <w:tcW w:w="694" w:type="dxa"/>
            <w:gridSpan w:val="2"/>
          </w:tcPr>
          <w:p>
            <w:pPr>
              <w:pStyle w:val="TableParagraph"/>
              <w:spacing w:line="215" w:lineRule="exact"/>
              <w:ind w:left="50"/>
              <w:jc w:val="left"/>
              <w:rPr>
                <w:sz w:val="19"/>
              </w:rPr>
            </w:pPr>
            <w:r>
              <w:rPr>
                <w:spacing w:val="-2"/>
                <w:sz w:val="19"/>
              </w:rPr>
              <w:t>[103,</w:t>
            </w:r>
          </w:p>
        </w:tc>
        <w:tc>
          <w:tcPr>
            <w:tcW w:w="587" w:type="dxa"/>
          </w:tcPr>
          <w:p>
            <w:pPr>
              <w:pStyle w:val="TableParagraph"/>
              <w:spacing w:line="215" w:lineRule="exact"/>
              <w:ind w:right="49"/>
              <w:rPr>
                <w:sz w:val="19"/>
              </w:rPr>
            </w:pPr>
            <w:r>
              <w:rPr>
                <w:spacing w:val="-4"/>
                <w:sz w:val="19"/>
              </w:rPr>
              <w:t>17],</w:t>
            </w:r>
          </w:p>
        </w:tc>
      </w:tr>
      <w:tr>
        <w:trPr>
          <w:trHeight w:val="247" w:hRule="atLeast"/>
        </w:trPr>
        <w:tc>
          <w:tcPr>
            <w:tcW w:w="694" w:type="dxa"/>
            <w:gridSpan w:val="2"/>
          </w:tcPr>
          <w:p>
            <w:pPr>
              <w:pStyle w:val="TableParagraph"/>
              <w:spacing w:line="215" w:lineRule="exact"/>
              <w:ind w:left="50"/>
              <w:jc w:val="left"/>
              <w:rPr>
                <w:sz w:val="19"/>
              </w:rPr>
            </w:pPr>
            <w:r>
              <w:rPr>
                <w:spacing w:val="-2"/>
                <w:sz w:val="19"/>
              </w:rPr>
              <w:t>[103,</w:t>
            </w:r>
          </w:p>
        </w:tc>
        <w:tc>
          <w:tcPr>
            <w:tcW w:w="587" w:type="dxa"/>
          </w:tcPr>
          <w:p>
            <w:pPr>
              <w:pStyle w:val="TableParagraph"/>
              <w:spacing w:line="215" w:lineRule="exact"/>
              <w:ind w:right="49"/>
              <w:rPr>
                <w:sz w:val="19"/>
              </w:rPr>
            </w:pPr>
            <w:r>
              <w:rPr>
                <w:spacing w:val="-4"/>
                <w:sz w:val="19"/>
              </w:rPr>
              <w:t>85],</w:t>
            </w:r>
          </w:p>
        </w:tc>
      </w:tr>
      <w:tr>
        <w:trPr>
          <w:trHeight w:val="247" w:hRule="atLeast"/>
        </w:trPr>
        <w:tc>
          <w:tcPr>
            <w:tcW w:w="694" w:type="dxa"/>
            <w:gridSpan w:val="2"/>
          </w:tcPr>
          <w:p>
            <w:pPr>
              <w:pStyle w:val="TableParagraph"/>
              <w:ind w:left="50"/>
              <w:jc w:val="left"/>
              <w:rPr>
                <w:sz w:val="19"/>
              </w:rPr>
            </w:pPr>
            <w:r>
              <w:rPr>
                <w:spacing w:val="-2"/>
                <w:sz w:val="19"/>
              </w:rPr>
              <w:t>[103,</w:t>
            </w:r>
          </w:p>
        </w:tc>
        <w:tc>
          <w:tcPr>
            <w:tcW w:w="587" w:type="dxa"/>
          </w:tcPr>
          <w:p>
            <w:pPr>
              <w:pStyle w:val="TableParagraph"/>
              <w:ind w:right="49"/>
              <w:rPr>
                <w:sz w:val="19"/>
              </w:rPr>
            </w:pPr>
            <w:r>
              <w:rPr>
                <w:spacing w:val="-4"/>
                <w:sz w:val="19"/>
              </w:rPr>
              <w:t>23],</w:t>
            </w:r>
          </w:p>
        </w:tc>
      </w:tr>
      <w:tr>
        <w:trPr>
          <w:trHeight w:val="217" w:hRule="atLeast"/>
        </w:trPr>
        <w:tc>
          <w:tcPr>
            <w:tcW w:w="694" w:type="dxa"/>
            <w:gridSpan w:val="2"/>
          </w:tcPr>
          <w:p>
            <w:pPr>
              <w:pStyle w:val="TableParagraph"/>
              <w:spacing w:line="198" w:lineRule="exact"/>
              <w:ind w:left="50"/>
              <w:jc w:val="left"/>
              <w:rPr>
                <w:sz w:val="19"/>
              </w:rPr>
            </w:pPr>
            <w:r>
              <w:rPr>
                <w:spacing w:val="-2"/>
                <w:sz w:val="19"/>
              </w:rPr>
              <w:t>[103,</w:t>
            </w:r>
          </w:p>
        </w:tc>
        <w:tc>
          <w:tcPr>
            <w:tcW w:w="587" w:type="dxa"/>
          </w:tcPr>
          <w:p>
            <w:pPr>
              <w:pStyle w:val="TableParagraph"/>
              <w:spacing w:line="198" w:lineRule="exact"/>
              <w:ind w:right="49"/>
              <w:rPr>
                <w:sz w:val="19"/>
              </w:rPr>
            </w:pPr>
            <w:r>
              <w:rPr>
                <w:spacing w:val="-4"/>
                <w:sz w:val="19"/>
              </w:rPr>
              <w:t>69],</w:t>
            </w:r>
          </w:p>
        </w:tc>
      </w:tr>
    </w:tbl>
    <w:p>
      <w:pPr>
        <w:spacing w:after="0" w:line="198" w:lineRule="exact"/>
        <w:rPr>
          <w:sz w:val="19"/>
        </w:rPr>
        <w:sectPr>
          <w:type w:val="continuous"/>
          <w:pgSz w:w="11900" w:h="16840"/>
          <w:pgMar w:top="560" w:bottom="633" w:left="940" w:right="700"/>
        </w:sectPr>
      </w:pPr>
    </w:p>
    <w:tbl>
      <w:tblPr>
        <w:tblW w:w="0" w:type="auto"/>
        <w:jc w:val="left"/>
        <w:tblInd w:w="18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3"/>
        <w:gridCol w:w="693"/>
      </w:tblGrid>
      <w:tr>
        <w:trPr>
          <w:trHeight w:val="217" w:hRule="atLeast"/>
        </w:trPr>
        <w:tc>
          <w:tcPr>
            <w:tcW w:w="693" w:type="dxa"/>
          </w:tcPr>
          <w:p>
            <w:pPr>
              <w:pStyle w:val="TableParagraph"/>
              <w:spacing w:line="193" w:lineRule="exact"/>
              <w:ind w:right="54"/>
              <w:jc w:val="center"/>
              <w:rPr>
                <w:sz w:val="19"/>
              </w:rPr>
            </w:pPr>
            <w:r>
              <w:rPr>
                <w:spacing w:val="-2"/>
                <w:sz w:val="19"/>
              </w:rPr>
              <w:t>[113,</w:t>
            </w:r>
          </w:p>
        </w:tc>
        <w:tc>
          <w:tcPr>
            <w:tcW w:w="693" w:type="dxa"/>
          </w:tcPr>
          <w:p>
            <w:pPr>
              <w:pStyle w:val="TableParagraph"/>
              <w:spacing w:line="193" w:lineRule="exact"/>
              <w:ind w:left="214"/>
              <w:jc w:val="left"/>
              <w:rPr>
                <w:sz w:val="19"/>
              </w:rPr>
            </w:pPr>
            <w:r>
              <w:rPr>
                <w:spacing w:val="-5"/>
                <w:sz w:val="19"/>
              </w:rPr>
              <w:t>8],</w:t>
            </w:r>
          </w:p>
        </w:tc>
      </w:tr>
      <w:tr>
        <w:trPr>
          <w:trHeight w:val="247" w:hRule="atLeast"/>
        </w:trPr>
        <w:tc>
          <w:tcPr>
            <w:tcW w:w="693" w:type="dxa"/>
          </w:tcPr>
          <w:p>
            <w:pPr>
              <w:pStyle w:val="TableParagraph"/>
              <w:spacing w:line="215" w:lineRule="exact"/>
              <w:ind w:right="54"/>
              <w:jc w:val="center"/>
              <w:rPr>
                <w:sz w:val="19"/>
              </w:rPr>
            </w:pPr>
            <w:r>
              <w:rPr>
                <w:spacing w:val="-2"/>
                <w:sz w:val="19"/>
              </w:rPr>
              <w:t>[113,</w:t>
            </w:r>
          </w:p>
        </w:tc>
        <w:tc>
          <w:tcPr>
            <w:tcW w:w="693" w:type="dxa"/>
          </w:tcPr>
          <w:p>
            <w:pPr>
              <w:pStyle w:val="TableParagraph"/>
              <w:spacing w:line="215" w:lineRule="exact"/>
              <w:ind w:left="107"/>
              <w:jc w:val="left"/>
              <w:rPr>
                <w:sz w:val="19"/>
              </w:rPr>
            </w:pPr>
            <w:r>
              <w:rPr>
                <w:spacing w:val="-4"/>
                <w:sz w:val="19"/>
              </w:rPr>
              <w:t>91],</w:t>
            </w:r>
          </w:p>
        </w:tc>
      </w:tr>
      <w:tr>
        <w:trPr>
          <w:trHeight w:val="247" w:hRule="atLeast"/>
        </w:trPr>
        <w:tc>
          <w:tcPr>
            <w:tcW w:w="693" w:type="dxa"/>
          </w:tcPr>
          <w:p>
            <w:pPr>
              <w:pStyle w:val="TableParagraph"/>
              <w:ind w:right="54"/>
              <w:jc w:val="center"/>
              <w:rPr>
                <w:sz w:val="19"/>
              </w:rPr>
            </w:pPr>
            <w:r>
              <w:rPr>
                <w:spacing w:val="-2"/>
                <w:sz w:val="19"/>
              </w:rPr>
              <w:t>[120,</w:t>
            </w:r>
          </w:p>
        </w:tc>
        <w:tc>
          <w:tcPr>
            <w:tcW w:w="693" w:type="dxa"/>
          </w:tcPr>
          <w:p>
            <w:pPr>
              <w:pStyle w:val="TableParagraph"/>
              <w:ind w:left="107"/>
              <w:jc w:val="left"/>
              <w:rPr>
                <w:sz w:val="19"/>
              </w:rPr>
            </w:pPr>
            <w:r>
              <w:rPr>
                <w:spacing w:val="-4"/>
                <w:sz w:val="19"/>
              </w:rPr>
              <w:t>16],</w:t>
            </w:r>
          </w:p>
        </w:tc>
      </w:tr>
      <w:tr>
        <w:trPr>
          <w:trHeight w:val="240" w:hRule="atLeast"/>
        </w:trPr>
        <w:tc>
          <w:tcPr>
            <w:tcW w:w="693" w:type="dxa"/>
          </w:tcPr>
          <w:p>
            <w:pPr>
              <w:pStyle w:val="TableParagraph"/>
              <w:spacing w:line="215" w:lineRule="exact"/>
              <w:ind w:right="54"/>
              <w:jc w:val="center"/>
              <w:rPr>
                <w:sz w:val="19"/>
              </w:rPr>
            </w:pPr>
            <w:r>
              <w:rPr>
                <w:spacing w:val="-2"/>
                <w:sz w:val="19"/>
              </w:rPr>
              <w:t>[120,</w:t>
            </w:r>
          </w:p>
        </w:tc>
        <w:tc>
          <w:tcPr>
            <w:tcW w:w="693" w:type="dxa"/>
          </w:tcPr>
          <w:p>
            <w:pPr>
              <w:pStyle w:val="TableParagraph"/>
              <w:spacing w:line="215" w:lineRule="exact"/>
              <w:ind w:left="107"/>
              <w:jc w:val="left"/>
              <w:rPr>
                <w:sz w:val="19"/>
              </w:rPr>
            </w:pPr>
            <w:r>
              <w:rPr>
                <w:spacing w:val="-4"/>
                <w:sz w:val="19"/>
              </w:rPr>
              <w:t>79],</w:t>
            </w:r>
          </w:p>
        </w:tc>
      </w:tr>
      <w:tr>
        <w:trPr>
          <w:trHeight w:val="240" w:hRule="atLeast"/>
        </w:trPr>
        <w:tc>
          <w:tcPr>
            <w:tcW w:w="693" w:type="dxa"/>
          </w:tcPr>
          <w:p>
            <w:pPr>
              <w:pStyle w:val="TableParagraph"/>
              <w:spacing w:line="215" w:lineRule="exact"/>
              <w:ind w:right="54"/>
              <w:jc w:val="center"/>
              <w:rPr>
                <w:sz w:val="19"/>
              </w:rPr>
            </w:pPr>
            <w:r>
              <w:rPr>
                <w:spacing w:val="-2"/>
                <w:sz w:val="19"/>
              </w:rPr>
              <w:t>[126,</w:t>
            </w:r>
          </w:p>
        </w:tc>
        <w:tc>
          <w:tcPr>
            <w:tcW w:w="693" w:type="dxa"/>
          </w:tcPr>
          <w:p>
            <w:pPr>
              <w:pStyle w:val="TableParagraph"/>
              <w:spacing w:line="215" w:lineRule="exact"/>
              <w:ind w:left="107"/>
              <w:jc w:val="left"/>
              <w:rPr>
                <w:sz w:val="19"/>
              </w:rPr>
            </w:pPr>
            <w:r>
              <w:rPr>
                <w:spacing w:val="-4"/>
                <w:sz w:val="19"/>
              </w:rPr>
              <w:t>28],</w:t>
            </w:r>
          </w:p>
        </w:tc>
      </w:tr>
      <w:tr>
        <w:trPr>
          <w:trHeight w:val="247" w:hRule="atLeast"/>
        </w:trPr>
        <w:tc>
          <w:tcPr>
            <w:tcW w:w="693" w:type="dxa"/>
          </w:tcPr>
          <w:p>
            <w:pPr>
              <w:pStyle w:val="TableParagraph"/>
              <w:spacing w:line="215" w:lineRule="exact"/>
              <w:ind w:right="54"/>
              <w:jc w:val="center"/>
              <w:rPr>
                <w:sz w:val="19"/>
              </w:rPr>
            </w:pPr>
            <w:r>
              <w:rPr>
                <w:spacing w:val="-2"/>
                <w:sz w:val="19"/>
              </w:rPr>
              <w:t>[126,</w:t>
            </w:r>
          </w:p>
        </w:tc>
        <w:tc>
          <w:tcPr>
            <w:tcW w:w="693" w:type="dxa"/>
          </w:tcPr>
          <w:p>
            <w:pPr>
              <w:pStyle w:val="TableParagraph"/>
              <w:spacing w:line="215" w:lineRule="exact"/>
              <w:ind w:left="107"/>
              <w:jc w:val="left"/>
              <w:rPr>
                <w:sz w:val="19"/>
              </w:rPr>
            </w:pPr>
            <w:r>
              <w:rPr>
                <w:spacing w:val="-4"/>
                <w:sz w:val="19"/>
              </w:rPr>
              <w:t>74],</w:t>
            </w:r>
          </w:p>
        </w:tc>
      </w:tr>
      <w:tr>
        <w:trPr>
          <w:trHeight w:val="247" w:hRule="atLeast"/>
        </w:trPr>
        <w:tc>
          <w:tcPr>
            <w:tcW w:w="693" w:type="dxa"/>
          </w:tcPr>
          <w:p>
            <w:pPr>
              <w:pStyle w:val="TableParagraph"/>
              <w:ind w:right="54"/>
              <w:jc w:val="center"/>
              <w:rPr>
                <w:sz w:val="19"/>
              </w:rPr>
            </w:pPr>
            <w:r>
              <w:rPr>
                <w:spacing w:val="-2"/>
                <w:sz w:val="19"/>
              </w:rPr>
              <w:t>[137,</w:t>
            </w:r>
          </w:p>
        </w:tc>
        <w:tc>
          <w:tcPr>
            <w:tcW w:w="693" w:type="dxa"/>
          </w:tcPr>
          <w:p>
            <w:pPr>
              <w:pStyle w:val="TableParagraph"/>
              <w:ind w:left="107"/>
              <w:jc w:val="left"/>
              <w:rPr>
                <w:sz w:val="19"/>
              </w:rPr>
            </w:pPr>
            <w:r>
              <w:rPr>
                <w:spacing w:val="-4"/>
                <w:sz w:val="19"/>
              </w:rPr>
              <w:t>18],</w:t>
            </w:r>
          </w:p>
        </w:tc>
      </w:tr>
      <w:tr>
        <w:trPr>
          <w:trHeight w:val="217" w:hRule="atLeast"/>
        </w:trPr>
        <w:tc>
          <w:tcPr>
            <w:tcW w:w="693" w:type="dxa"/>
          </w:tcPr>
          <w:p>
            <w:pPr>
              <w:pStyle w:val="TableParagraph"/>
              <w:spacing w:line="198" w:lineRule="exact"/>
              <w:ind w:right="54"/>
              <w:jc w:val="center"/>
              <w:rPr>
                <w:sz w:val="19"/>
              </w:rPr>
            </w:pPr>
            <w:r>
              <w:rPr>
                <w:spacing w:val="-2"/>
                <w:sz w:val="19"/>
              </w:rPr>
              <w:t>[137,</w:t>
            </w:r>
          </w:p>
        </w:tc>
        <w:tc>
          <w:tcPr>
            <w:tcW w:w="693" w:type="dxa"/>
          </w:tcPr>
          <w:p>
            <w:pPr>
              <w:pStyle w:val="TableParagraph"/>
              <w:spacing w:line="198" w:lineRule="exact"/>
              <w:ind w:left="107"/>
              <w:jc w:val="left"/>
              <w:rPr>
                <w:sz w:val="19"/>
              </w:rPr>
            </w:pPr>
            <w:r>
              <w:rPr>
                <w:spacing w:val="-2"/>
                <w:sz w:val="19"/>
              </w:rPr>
              <w:t>83]])</w:t>
            </w:r>
          </w:p>
        </w:tc>
      </w:tr>
    </w:tbl>
    <w:p>
      <w:pPr>
        <w:spacing w:line="283" w:lineRule="auto" w:before="193"/>
        <w:ind w:left="1180" w:right="625" w:firstLine="0"/>
        <w:jc w:val="left"/>
        <w:rPr>
          <w:rFonts w:ascii="Segoe UI"/>
          <w:sz w:val="21"/>
        </w:rPr>
      </w:pPr>
      <w:r>
        <w:rPr>
          <w:rFonts w:ascii="Segoe UI"/>
          <w:sz w:val="21"/>
        </w:rPr>
        <w:t>We</w:t>
      </w:r>
      <w:r>
        <w:rPr>
          <w:rFonts w:ascii="Segoe UI"/>
          <w:spacing w:val="-3"/>
          <w:sz w:val="21"/>
        </w:rPr>
        <w:t> </w:t>
      </w:r>
      <w:r>
        <w:rPr>
          <w:rFonts w:ascii="Segoe UI"/>
          <w:sz w:val="21"/>
        </w:rPr>
        <w:t>have</w:t>
      </w:r>
      <w:r>
        <w:rPr>
          <w:rFonts w:ascii="Segoe UI"/>
          <w:spacing w:val="-3"/>
          <w:sz w:val="21"/>
        </w:rPr>
        <w:t> </w:t>
      </w:r>
      <w:r>
        <w:rPr>
          <w:rFonts w:ascii="Segoe UI"/>
          <w:sz w:val="21"/>
        </w:rPr>
        <w:t>loaded</w:t>
      </w:r>
      <w:r>
        <w:rPr>
          <w:rFonts w:ascii="Segoe UI"/>
          <w:spacing w:val="-3"/>
          <w:sz w:val="21"/>
        </w:rPr>
        <w:t> </w:t>
      </w:r>
      <w:r>
        <w:rPr>
          <w:rFonts w:ascii="Segoe UI"/>
          <w:sz w:val="21"/>
        </w:rPr>
        <w:t>dataset.</w:t>
      </w:r>
      <w:r>
        <w:rPr>
          <w:rFonts w:ascii="Segoe UI"/>
          <w:spacing w:val="-3"/>
          <w:sz w:val="21"/>
        </w:rPr>
        <w:t> </w:t>
      </w:r>
      <w:r>
        <w:rPr>
          <w:rFonts w:ascii="Segoe UI"/>
          <w:sz w:val="21"/>
        </w:rPr>
        <w:t>Now</w:t>
      </w:r>
      <w:r>
        <w:rPr>
          <w:rFonts w:ascii="Segoe UI"/>
          <w:spacing w:val="-3"/>
          <w:sz w:val="21"/>
        </w:rPr>
        <w:t> </w:t>
      </w:r>
      <w:r>
        <w:rPr>
          <w:rFonts w:ascii="Segoe UI"/>
          <w:sz w:val="21"/>
        </w:rPr>
        <w:t>its</w:t>
      </w:r>
      <w:r>
        <w:rPr>
          <w:rFonts w:ascii="Segoe UI"/>
          <w:spacing w:val="-3"/>
          <w:sz w:val="21"/>
        </w:rPr>
        <w:t> </w:t>
      </w:r>
      <w:r>
        <w:rPr>
          <w:rFonts w:ascii="Segoe UI"/>
          <w:sz w:val="21"/>
        </w:rPr>
        <w:t>time</w:t>
      </w:r>
      <w:r>
        <w:rPr>
          <w:rFonts w:ascii="Segoe UI"/>
          <w:spacing w:val="-3"/>
          <w:sz w:val="21"/>
        </w:rPr>
        <w:t> </w:t>
      </w:r>
      <w:r>
        <w:rPr>
          <w:rFonts w:ascii="Segoe UI"/>
          <w:sz w:val="21"/>
        </w:rPr>
        <w:t>to</w:t>
      </w:r>
      <w:r>
        <w:rPr>
          <w:rFonts w:ascii="Segoe UI"/>
          <w:spacing w:val="-3"/>
          <w:sz w:val="21"/>
        </w:rPr>
        <w:t> </w:t>
      </w:r>
      <w:r>
        <w:rPr>
          <w:rFonts w:ascii="Segoe UI"/>
          <w:sz w:val="21"/>
        </w:rPr>
        <w:t>find</w:t>
      </w:r>
      <w:r>
        <w:rPr>
          <w:rFonts w:ascii="Segoe UI"/>
          <w:spacing w:val="-3"/>
          <w:sz w:val="21"/>
        </w:rPr>
        <w:t> </w:t>
      </w:r>
      <w:r>
        <w:rPr>
          <w:rFonts w:ascii="Segoe UI"/>
          <w:sz w:val="21"/>
        </w:rPr>
        <w:t>the</w:t>
      </w:r>
      <w:r>
        <w:rPr>
          <w:rFonts w:ascii="Segoe UI"/>
          <w:spacing w:val="-3"/>
          <w:sz w:val="21"/>
        </w:rPr>
        <w:t> </w:t>
      </w:r>
      <w:r>
        <w:rPr>
          <w:rFonts w:ascii="Segoe UI"/>
          <w:sz w:val="21"/>
        </w:rPr>
        <w:t>optimal</w:t>
      </w:r>
      <w:r>
        <w:rPr>
          <w:rFonts w:ascii="Segoe UI"/>
          <w:spacing w:val="-3"/>
          <w:sz w:val="21"/>
        </w:rPr>
        <w:t> </w:t>
      </w:r>
      <w:r>
        <w:rPr>
          <w:rFonts w:ascii="Segoe UI"/>
          <w:sz w:val="21"/>
        </w:rPr>
        <w:t>number</w:t>
      </w:r>
      <w:r>
        <w:rPr>
          <w:rFonts w:ascii="Segoe UI"/>
          <w:spacing w:val="-3"/>
          <w:sz w:val="21"/>
        </w:rPr>
        <w:t> </w:t>
      </w:r>
      <w:r>
        <w:rPr>
          <w:rFonts w:ascii="Segoe UI"/>
          <w:sz w:val="21"/>
        </w:rPr>
        <w:t>of</w:t>
      </w:r>
      <w:r>
        <w:rPr>
          <w:rFonts w:ascii="Segoe UI"/>
          <w:spacing w:val="-3"/>
          <w:sz w:val="21"/>
        </w:rPr>
        <w:t> </w:t>
      </w:r>
      <w:r>
        <w:rPr>
          <w:rFonts w:ascii="Segoe UI"/>
          <w:sz w:val="21"/>
        </w:rPr>
        <w:t>clusters.</w:t>
      </w:r>
      <w:r>
        <w:rPr>
          <w:rFonts w:ascii="Segoe UI"/>
          <w:spacing w:val="-3"/>
          <w:sz w:val="21"/>
        </w:rPr>
        <w:t> </w:t>
      </w:r>
      <w:r>
        <w:rPr>
          <w:rFonts w:ascii="Segoe UI"/>
          <w:sz w:val="21"/>
        </w:rPr>
        <w:t>And</w:t>
      </w:r>
      <w:r>
        <w:rPr>
          <w:rFonts w:ascii="Segoe UI"/>
          <w:spacing w:val="-3"/>
          <w:sz w:val="21"/>
        </w:rPr>
        <w:t> </w:t>
      </w:r>
      <w:r>
        <w:rPr>
          <w:rFonts w:ascii="Segoe UI"/>
          <w:sz w:val="21"/>
        </w:rPr>
        <w:t>for</w:t>
      </w:r>
      <w:r>
        <w:rPr>
          <w:rFonts w:ascii="Segoe UI"/>
          <w:spacing w:val="-3"/>
          <w:sz w:val="21"/>
        </w:rPr>
        <w:t> </w:t>
      </w:r>
      <w:r>
        <w:rPr>
          <w:rFonts w:ascii="Segoe UI"/>
          <w:sz w:val="21"/>
        </w:rPr>
        <w:t>that we need to create a Dendrogram.</w:t>
      </w:r>
    </w:p>
    <w:p>
      <w:pPr>
        <w:pStyle w:val="BodyText"/>
        <w:spacing w:before="114"/>
        <w:rPr>
          <w:rFonts w:ascii="Segoe UI"/>
        </w:rPr>
      </w:pPr>
    </w:p>
    <w:p>
      <w:pPr>
        <w:pStyle w:val="BodyText"/>
        <w:spacing w:before="1"/>
        <w:ind w:left="157"/>
      </w:pPr>
      <w:r>
        <w:rPr/>
        <mc:AlternateContent>
          <mc:Choice Requires="wps">
            <w:drawing>
              <wp:anchor distT="0" distB="0" distL="0" distR="0" allowOverlap="1" layoutInCell="1" locked="0" behindDoc="0" simplePos="0" relativeHeight="15839232">
                <wp:simplePos x="0" y="0"/>
                <wp:positionH relativeFrom="page">
                  <wp:posOffset>1303337</wp:posOffset>
                </wp:positionH>
                <wp:positionV relativeFrom="paragraph">
                  <wp:posOffset>-64644</wp:posOffset>
                </wp:positionV>
                <wp:extent cx="5676900" cy="1343025"/>
                <wp:effectExtent l="0" t="0" r="0" b="0"/>
                <wp:wrapNone/>
                <wp:docPr id="311" name="Textbox 311"/>
                <wp:cNvGraphicFramePr>
                  <a:graphicFrameLocks/>
                </wp:cNvGraphicFramePr>
                <a:graphic>
                  <a:graphicData uri="http://schemas.microsoft.com/office/word/2010/wordprocessingShape">
                    <wps:wsp>
                      <wps:cNvPr id="311" name="Textbox 311"/>
                      <wps:cNvSpPr txBox="1"/>
                      <wps:spPr>
                        <a:xfrm>
                          <a:off x="0" y="0"/>
                          <a:ext cx="5676900" cy="1343025"/>
                        </a:xfrm>
                        <a:prstGeom prst="rect">
                          <a:avLst/>
                        </a:prstGeom>
                        <a:solidFill>
                          <a:srgbClr val="F5F5F5"/>
                        </a:solidFill>
                        <a:ln w="9525">
                          <a:solidFill>
                            <a:srgbClr val="DFDFDF"/>
                          </a:solidFill>
                          <a:prstDash val="solid"/>
                        </a:ln>
                      </wps:spPr>
                      <wps:txbx>
                        <w:txbxContent>
                          <w:p>
                            <w:pPr>
                              <w:spacing w:before="80"/>
                              <w:ind w:left="77" w:right="0" w:firstLine="0"/>
                              <w:jc w:val="left"/>
                              <w:rPr>
                                <w:i/>
                                <w:color w:val="000000"/>
                                <w:sz w:val="19"/>
                              </w:rPr>
                            </w:pPr>
                            <w:r>
                              <w:rPr>
                                <w:i/>
                                <w:color w:val="408080"/>
                                <w:sz w:val="19"/>
                              </w:rPr>
                              <w:t>#</w:t>
                            </w:r>
                            <w:r>
                              <w:rPr>
                                <w:i/>
                                <w:color w:val="408080"/>
                                <w:spacing w:val="11"/>
                                <w:sz w:val="19"/>
                              </w:rPr>
                              <w:t> </w:t>
                            </w:r>
                            <w:r>
                              <w:rPr>
                                <w:i/>
                                <w:color w:val="408080"/>
                                <w:sz w:val="19"/>
                              </w:rPr>
                              <w:t>Create</w:t>
                            </w:r>
                            <w:r>
                              <w:rPr>
                                <w:i/>
                                <w:color w:val="408080"/>
                                <w:spacing w:val="12"/>
                                <w:sz w:val="19"/>
                              </w:rPr>
                              <w:t> </w:t>
                            </w:r>
                            <w:r>
                              <w:rPr>
                                <w:i/>
                                <w:color w:val="408080"/>
                                <w:sz w:val="19"/>
                              </w:rPr>
                              <w:t>Dendrogram</w:t>
                            </w:r>
                            <w:r>
                              <w:rPr>
                                <w:i/>
                                <w:color w:val="408080"/>
                                <w:spacing w:val="11"/>
                                <w:sz w:val="19"/>
                              </w:rPr>
                              <w:t> </w:t>
                            </w:r>
                            <w:r>
                              <w:rPr>
                                <w:i/>
                                <w:color w:val="408080"/>
                                <w:sz w:val="19"/>
                              </w:rPr>
                              <w:t>to</w:t>
                            </w:r>
                            <w:r>
                              <w:rPr>
                                <w:i/>
                                <w:color w:val="408080"/>
                                <w:spacing w:val="12"/>
                                <w:sz w:val="19"/>
                              </w:rPr>
                              <w:t> </w:t>
                            </w:r>
                            <w:r>
                              <w:rPr>
                                <w:i/>
                                <w:color w:val="408080"/>
                                <w:sz w:val="19"/>
                              </w:rPr>
                              <w:t>find</w:t>
                            </w:r>
                            <w:r>
                              <w:rPr>
                                <w:i/>
                                <w:color w:val="408080"/>
                                <w:spacing w:val="11"/>
                                <w:sz w:val="19"/>
                              </w:rPr>
                              <w:t> </w:t>
                            </w:r>
                            <w:r>
                              <w:rPr>
                                <w:i/>
                                <w:color w:val="408080"/>
                                <w:sz w:val="19"/>
                              </w:rPr>
                              <w:t>the</w:t>
                            </w:r>
                            <w:r>
                              <w:rPr>
                                <w:i/>
                                <w:color w:val="408080"/>
                                <w:spacing w:val="12"/>
                                <w:sz w:val="19"/>
                              </w:rPr>
                              <w:t> </w:t>
                            </w:r>
                            <w:r>
                              <w:rPr>
                                <w:i/>
                                <w:color w:val="408080"/>
                                <w:sz w:val="19"/>
                              </w:rPr>
                              <w:t>Optimal</w:t>
                            </w:r>
                            <w:r>
                              <w:rPr>
                                <w:i/>
                                <w:color w:val="408080"/>
                                <w:spacing w:val="11"/>
                                <w:sz w:val="19"/>
                              </w:rPr>
                              <w:t> </w:t>
                            </w:r>
                            <w:r>
                              <w:rPr>
                                <w:i/>
                                <w:color w:val="408080"/>
                                <w:sz w:val="19"/>
                              </w:rPr>
                              <w:t>Number</w:t>
                            </w:r>
                            <w:r>
                              <w:rPr>
                                <w:i/>
                                <w:color w:val="408080"/>
                                <w:spacing w:val="12"/>
                                <w:sz w:val="19"/>
                              </w:rPr>
                              <w:t> </w:t>
                            </w:r>
                            <w:r>
                              <w:rPr>
                                <w:i/>
                                <w:color w:val="408080"/>
                                <w:sz w:val="19"/>
                              </w:rPr>
                              <w:t>of</w:t>
                            </w:r>
                            <w:r>
                              <w:rPr>
                                <w:i/>
                                <w:color w:val="408080"/>
                                <w:spacing w:val="11"/>
                                <w:sz w:val="19"/>
                              </w:rPr>
                              <w:t> </w:t>
                            </w:r>
                            <w:r>
                              <w:rPr>
                                <w:i/>
                                <w:color w:val="408080"/>
                                <w:spacing w:val="-2"/>
                                <w:sz w:val="19"/>
                              </w:rPr>
                              <w:t>Clusters</w:t>
                            </w:r>
                          </w:p>
                          <w:p>
                            <w:pPr>
                              <w:pStyle w:val="BodyText"/>
                              <w:spacing w:before="35"/>
                              <w:rPr>
                                <w:i/>
                                <w:color w:val="000000"/>
                              </w:rPr>
                            </w:pPr>
                          </w:p>
                          <w:p>
                            <w:pPr>
                              <w:spacing w:before="0"/>
                              <w:ind w:left="77" w:right="0" w:firstLine="0"/>
                              <w:jc w:val="left"/>
                              <w:rPr>
                                <w:color w:val="000000"/>
                                <w:sz w:val="19"/>
                              </w:rPr>
                            </w:pPr>
                            <w:r>
                              <w:rPr>
                                <w:b/>
                                <w:color w:val="008000"/>
                                <w:sz w:val="19"/>
                              </w:rPr>
                              <w:t>import</w:t>
                            </w:r>
                            <w:r>
                              <w:rPr>
                                <w:b/>
                                <w:color w:val="008000"/>
                                <w:spacing w:val="23"/>
                                <w:sz w:val="19"/>
                              </w:rPr>
                              <w:t> </w:t>
                            </w:r>
                            <w:r>
                              <w:rPr>
                                <w:color w:val="202020"/>
                                <w:sz w:val="19"/>
                              </w:rPr>
                              <w:t>scipy.cluster.hierarchy</w:t>
                            </w:r>
                            <w:r>
                              <w:rPr>
                                <w:color w:val="202020"/>
                                <w:spacing w:val="25"/>
                                <w:sz w:val="19"/>
                              </w:rPr>
                              <w:t> </w:t>
                            </w:r>
                            <w:r>
                              <w:rPr>
                                <w:b/>
                                <w:color w:val="008000"/>
                                <w:sz w:val="19"/>
                              </w:rPr>
                              <w:t>as</w:t>
                            </w:r>
                            <w:r>
                              <w:rPr>
                                <w:b/>
                                <w:color w:val="008000"/>
                                <w:spacing w:val="23"/>
                                <w:sz w:val="19"/>
                              </w:rPr>
                              <w:t> </w:t>
                            </w:r>
                            <w:r>
                              <w:rPr>
                                <w:color w:val="202020"/>
                                <w:spacing w:val="-5"/>
                                <w:sz w:val="19"/>
                              </w:rPr>
                              <w:t>sch</w:t>
                            </w:r>
                          </w:p>
                          <w:p>
                            <w:pPr>
                              <w:pStyle w:val="BodyText"/>
                              <w:spacing w:line="259" w:lineRule="auto" w:before="33"/>
                              <w:ind w:left="77" w:right="2391"/>
                              <w:rPr>
                                <w:color w:val="000000"/>
                              </w:rPr>
                            </w:pPr>
                            <w:r>
                              <w:rPr>
                                <w:color w:val="202020"/>
                              </w:rPr>
                              <w:t>dendro </w:t>
                            </w:r>
                            <w:r>
                              <w:rPr>
                                <w:b/>
                                <w:color w:val="AA21FF"/>
                              </w:rPr>
                              <w:t>= </w:t>
                            </w:r>
                            <w:r>
                              <w:rPr>
                                <w:color w:val="202020"/>
                              </w:rPr>
                              <w:t>sch</w:t>
                            </w:r>
                            <w:r>
                              <w:rPr>
                                <w:b/>
                                <w:color w:val="AA21FF"/>
                              </w:rPr>
                              <w:t>.</w:t>
                            </w:r>
                            <w:r>
                              <w:rPr>
                                <w:color w:val="202020"/>
                              </w:rPr>
                              <w:t>dendrogram</w:t>
                            </w:r>
                            <w:r>
                              <w:rPr>
                                <w:color w:val="0054AA"/>
                              </w:rPr>
                              <w:t>(</w:t>
                            </w:r>
                            <w:r>
                              <w:rPr>
                                <w:color w:val="202020"/>
                              </w:rPr>
                              <w:t>sch</w:t>
                            </w:r>
                            <w:r>
                              <w:rPr>
                                <w:b/>
                                <w:color w:val="AA21FF"/>
                              </w:rPr>
                              <w:t>.</w:t>
                            </w:r>
                            <w:r>
                              <w:rPr>
                                <w:color w:val="202020"/>
                              </w:rPr>
                              <w:t>linkage</w:t>
                            </w:r>
                            <w:r>
                              <w:rPr>
                                <w:color w:val="0054AA"/>
                              </w:rPr>
                              <w:t>(</w:t>
                            </w:r>
                            <w:r>
                              <w:rPr>
                                <w:color w:val="202020"/>
                              </w:rPr>
                              <w:t>X</w:t>
                            </w:r>
                            <w:r>
                              <w:rPr>
                                <w:color w:val="0054AA"/>
                              </w:rPr>
                              <w:t>, </w:t>
                            </w:r>
                            <w:r>
                              <w:rPr>
                                <w:color w:val="202020"/>
                              </w:rPr>
                              <w:t>method </w:t>
                            </w:r>
                            <w:r>
                              <w:rPr>
                                <w:b/>
                                <w:color w:val="AA21FF"/>
                              </w:rPr>
                              <w:t>= </w:t>
                            </w:r>
                            <w:r>
                              <w:rPr>
                                <w:color w:val="B92020"/>
                              </w:rPr>
                              <w:t>'ward'</w:t>
                            </w:r>
                            <w:r>
                              <w:rPr>
                                <w:color w:val="0054AA"/>
                              </w:rPr>
                              <w:t>)) </w:t>
                            </w:r>
                            <w:r>
                              <w:rPr>
                                <w:color w:val="202020"/>
                                <w:spacing w:val="-2"/>
                              </w:rPr>
                              <w:t>plt</w:t>
                            </w:r>
                            <w:r>
                              <w:rPr>
                                <w:b/>
                                <w:color w:val="AA21FF"/>
                                <w:spacing w:val="-2"/>
                              </w:rPr>
                              <w:t>.</w:t>
                            </w:r>
                            <w:r>
                              <w:rPr>
                                <w:color w:val="202020"/>
                                <w:spacing w:val="-2"/>
                              </w:rPr>
                              <w:t>title</w:t>
                            </w:r>
                            <w:r>
                              <w:rPr>
                                <w:color w:val="0054AA"/>
                                <w:spacing w:val="-2"/>
                              </w:rPr>
                              <w:t>(</w:t>
                            </w:r>
                            <w:r>
                              <w:rPr>
                                <w:color w:val="B92020"/>
                                <w:spacing w:val="-2"/>
                              </w:rPr>
                              <w:t>'Dendrogram'</w:t>
                            </w:r>
                            <w:r>
                              <w:rPr>
                                <w:color w:val="0054AA"/>
                                <w:spacing w:val="-2"/>
                              </w:rPr>
                              <w:t>)</w:t>
                            </w:r>
                          </w:p>
                          <w:p>
                            <w:pPr>
                              <w:pStyle w:val="BodyText"/>
                              <w:spacing w:line="222" w:lineRule="exact"/>
                              <w:ind w:left="77"/>
                              <w:rPr>
                                <w:color w:val="000000"/>
                              </w:rPr>
                            </w:pPr>
                            <w:r>
                              <w:rPr>
                                <w:color w:val="202020"/>
                                <w:spacing w:val="-2"/>
                              </w:rPr>
                              <w:t>plt</w:t>
                            </w:r>
                            <w:r>
                              <w:rPr>
                                <w:b/>
                                <w:color w:val="AA21FF"/>
                                <w:spacing w:val="-2"/>
                              </w:rPr>
                              <w:t>.</w:t>
                            </w:r>
                            <w:r>
                              <w:rPr>
                                <w:color w:val="202020"/>
                                <w:spacing w:val="-2"/>
                              </w:rPr>
                              <w:t>xlabel</w:t>
                            </w:r>
                            <w:r>
                              <w:rPr>
                                <w:color w:val="0054AA"/>
                                <w:spacing w:val="-2"/>
                              </w:rPr>
                              <w:t>(</w:t>
                            </w:r>
                            <w:r>
                              <w:rPr>
                                <w:color w:val="B92020"/>
                                <w:spacing w:val="-2"/>
                              </w:rPr>
                              <w:t>'Customers'</w:t>
                            </w:r>
                            <w:r>
                              <w:rPr>
                                <w:color w:val="0054AA"/>
                                <w:spacing w:val="-2"/>
                              </w:rPr>
                              <w:t>)</w:t>
                            </w:r>
                          </w:p>
                          <w:p>
                            <w:pPr>
                              <w:pStyle w:val="BodyText"/>
                              <w:spacing w:line="276" w:lineRule="auto" w:before="17"/>
                              <w:ind w:left="77" w:right="4480"/>
                              <w:rPr>
                                <w:color w:val="000000"/>
                              </w:rPr>
                            </w:pPr>
                            <w:r>
                              <w:rPr>
                                <w:color w:val="202020"/>
                              </w:rPr>
                              <w:t>plt</w:t>
                            </w:r>
                            <w:r>
                              <w:rPr>
                                <w:b/>
                                <w:color w:val="AA21FF"/>
                              </w:rPr>
                              <w:t>.</w:t>
                            </w:r>
                            <w:r>
                              <w:rPr>
                                <w:color w:val="202020"/>
                              </w:rPr>
                              <w:t>ylabel</w:t>
                            </w:r>
                            <w:r>
                              <w:rPr>
                                <w:color w:val="0054AA"/>
                              </w:rPr>
                              <w:t>(</w:t>
                            </w:r>
                            <w:r>
                              <w:rPr>
                                <w:color w:val="B92020"/>
                              </w:rPr>
                              <w:t>'Euclidean </w:t>
                            </w:r>
                            <w:r>
                              <w:rPr>
                                <w:color w:val="B92020"/>
                              </w:rPr>
                              <w:t>distances'</w:t>
                            </w:r>
                            <w:r>
                              <w:rPr>
                                <w:color w:val="0054AA"/>
                              </w:rPr>
                              <w:t>) </w:t>
                            </w:r>
                            <w:r>
                              <w:rPr>
                                <w:color w:val="202020"/>
                                <w:spacing w:val="-2"/>
                              </w:rPr>
                              <w:t>plt</w:t>
                            </w:r>
                            <w:r>
                              <w:rPr>
                                <w:b/>
                                <w:color w:val="AA21FF"/>
                                <w:spacing w:val="-2"/>
                              </w:rPr>
                              <w:t>.</w:t>
                            </w:r>
                            <w:r>
                              <w:rPr>
                                <w:color w:val="202020"/>
                                <w:spacing w:val="-2"/>
                              </w:rPr>
                              <w:t>show</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090088pt;width:447pt;height:105.75pt;mso-position-horizontal-relative:page;mso-position-vertical-relative:paragraph;z-index:15839232" type="#_x0000_t202" id="docshape288" filled="true" fillcolor="#f5f5f5" stroked="true" strokeweight=".75pt" strokecolor="#dfdfdf">
                <v:textbox inset="0,0,0,0">
                  <w:txbxContent>
                    <w:p>
                      <w:pPr>
                        <w:spacing w:before="80"/>
                        <w:ind w:left="77" w:right="0" w:firstLine="0"/>
                        <w:jc w:val="left"/>
                        <w:rPr>
                          <w:i/>
                          <w:color w:val="000000"/>
                          <w:sz w:val="19"/>
                        </w:rPr>
                      </w:pPr>
                      <w:r>
                        <w:rPr>
                          <w:i/>
                          <w:color w:val="408080"/>
                          <w:sz w:val="19"/>
                        </w:rPr>
                        <w:t>#</w:t>
                      </w:r>
                      <w:r>
                        <w:rPr>
                          <w:i/>
                          <w:color w:val="408080"/>
                          <w:spacing w:val="11"/>
                          <w:sz w:val="19"/>
                        </w:rPr>
                        <w:t> </w:t>
                      </w:r>
                      <w:r>
                        <w:rPr>
                          <w:i/>
                          <w:color w:val="408080"/>
                          <w:sz w:val="19"/>
                        </w:rPr>
                        <w:t>Create</w:t>
                      </w:r>
                      <w:r>
                        <w:rPr>
                          <w:i/>
                          <w:color w:val="408080"/>
                          <w:spacing w:val="12"/>
                          <w:sz w:val="19"/>
                        </w:rPr>
                        <w:t> </w:t>
                      </w:r>
                      <w:r>
                        <w:rPr>
                          <w:i/>
                          <w:color w:val="408080"/>
                          <w:sz w:val="19"/>
                        </w:rPr>
                        <w:t>Dendrogram</w:t>
                      </w:r>
                      <w:r>
                        <w:rPr>
                          <w:i/>
                          <w:color w:val="408080"/>
                          <w:spacing w:val="11"/>
                          <w:sz w:val="19"/>
                        </w:rPr>
                        <w:t> </w:t>
                      </w:r>
                      <w:r>
                        <w:rPr>
                          <w:i/>
                          <w:color w:val="408080"/>
                          <w:sz w:val="19"/>
                        </w:rPr>
                        <w:t>to</w:t>
                      </w:r>
                      <w:r>
                        <w:rPr>
                          <w:i/>
                          <w:color w:val="408080"/>
                          <w:spacing w:val="12"/>
                          <w:sz w:val="19"/>
                        </w:rPr>
                        <w:t> </w:t>
                      </w:r>
                      <w:r>
                        <w:rPr>
                          <w:i/>
                          <w:color w:val="408080"/>
                          <w:sz w:val="19"/>
                        </w:rPr>
                        <w:t>find</w:t>
                      </w:r>
                      <w:r>
                        <w:rPr>
                          <w:i/>
                          <w:color w:val="408080"/>
                          <w:spacing w:val="11"/>
                          <w:sz w:val="19"/>
                        </w:rPr>
                        <w:t> </w:t>
                      </w:r>
                      <w:r>
                        <w:rPr>
                          <w:i/>
                          <w:color w:val="408080"/>
                          <w:sz w:val="19"/>
                        </w:rPr>
                        <w:t>the</w:t>
                      </w:r>
                      <w:r>
                        <w:rPr>
                          <w:i/>
                          <w:color w:val="408080"/>
                          <w:spacing w:val="12"/>
                          <w:sz w:val="19"/>
                        </w:rPr>
                        <w:t> </w:t>
                      </w:r>
                      <w:r>
                        <w:rPr>
                          <w:i/>
                          <w:color w:val="408080"/>
                          <w:sz w:val="19"/>
                        </w:rPr>
                        <w:t>Optimal</w:t>
                      </w:r>
                      <w:r>
                        <w:rPr>
                          <w:i/>
                          <w:color w:val="408080"/>
                          <w:spacing w:val="11"/>
                          <w:sz w:val="19"/>
                        </w:rPr>
                        <w:t> </w:t>
                      </w:r>
                      <w:r>
                        <w:rPr>
                          <w:i/>
                          <w:color w:val="408080"/>
                          <w:sz w:val="19"/>
                        </w:rPr>
                        <w:t>Number</w:t>
                      </w:r>
                      <w:r>
                        <w:rPr>
                          <w:i/>
                          <w:color w:val="408080"/>
                          <w:spacing w:val="12"/>
                          <w:sz w:val="19"/>
                        </w:rPr>
                        <w:t> </w:t>
                      </w:r>
                      <w:r>
                        <w:rPr>
                          <w:i/>
                          <w:color w:val="408080"/>
                          <w:sz w:val="19"/>
                        </w:rPr>
                        <w:t>of</w:t>
                      </w:r>
                      <w:r>
                        <w:rPr>
                          <w:i/>
                          <w:color w:val="408080"/>
                          <w:spacing w:val="11"/>
                          <w:sz w:val="19"/>
                        </w:rPr>
                        <w:t> </w:t>
                      </w:r>
                      <w:r>
                        <w:rPr>
                          <w:i/>
                          <w:color w:val="408080"/>
                          <w:spacing w:val="-2"/>
                          <w:sz w:val="19"/>
                        </w:rPr>
                        <w:t>Clusters</w:t>
                      </w:r>
                    </w:p>
                    <w:p>
                      <w:pPr>
                        <w:pStyle w:val="BodyText"/>
                        <w:spacing w:before="35"/>
                        <w:rPr>
                          <w:i/>
                          <w:color w:val="000000"/>
                        </w:rPr>
                      </w:pPr>
                    </w:p>
                    <w:p>
                      <w:pPr>
                        <w:spacing w:before="0"/>
                        <w:ind w:left="77" w:right="0" w:firstLine="0"/>
                        <w:jc w:val="left"/>
                        <w:rPr>
                          <w:color w:val="000000"/>
                          <w:sz w:val="19"/>
                        </w:rPr>
                      </w:pPr>
                      <w:r>
                        <w:rPr>
                          <w:b/>
                          <w:color w:val="008000"/>
                          <w:sz w:val="19"/>
                        </w:rPr>
                        <w:t>import</w:t>
                      </w:r>
                      <w:r>
                        <w:rPr>
                          <w:b/>
                          <w:color w:val="008000"/>
                          <w:spacing w:val="23"/>
                          <w:sz w:val="19"/>
                        </w:rPr>
                        <w:t> </w:t>
                      </w:r>
                      <w:r>
                        <w:rPr>
                          <w:color w:val="202020"/>
                          <w:sz w:val="19"/>
                        </w:rPr>
                        <w:t>scipy.cluster.hierarchy</w:t>
                      </w:r>
                      <w:r>
                        <w:rPr>
                          <w:color w:val="202020"/>
                          <w:spacing w:val="25"/>
                          <w:sz w:val="19"/>
                        </w:rPr>
                        <w:t> </w:t>
                      </w:r>
                      <w:r>
                        <w:rPr>
                          <w:b/>
                          <w:color w:val="008000"/>
                          <w:sz w:val="19"/>
                        </w:rPr>
                        <w:t>as</w:t>
                      </w:r>
                      <w:r>
                        <w:rPr>
                          <w:b/>
                          <w:color w:val="008000"/>
                          <w:spacing w:val="23"/>
                          <w:sz w:val="19"/>
                        </w:rPr>
                        <w:t> </w:t>
                      </w:r>
                      <w:r>
                        <w:rPr>
                          <w:color w:val="202020"/>
                          <w:spacing w:val="-5"/>
                          <w:sz w:val="19"/>
                        </w:rPr>
                        <w:t>sch</w:t>
                      </w:r>
                    </w:p>
                    <w:p>
                      <w:pPr>
                        <w:pStyle w:val="BodyText"/>
                        <w:spacing w:line="259" w:lineRule="auto" w:before="33"/>
                        <w:ind w:left="77" w:right="2391"/>
                        <w:rPr>
                          <w:color w:val="000000"/>
                        </w:rPr>
                      </w:pPr>
                      <w:r>
                        <w:rPr>
                          <w:color w:val="202020"/>
                        </w:rPr>
                        <w:t>dendro </w:t>
                      </w:r>
                      <w:r>
                        <w:rPr>
                          <w:b/>
                          <w:color w:val="AA21FF"/>
                        </w:rPr>
                        <w:t>= </w:t>
                      </w:r>
                      <w:r>
                        <w:rPr>
                          <w:color w:val="202020"/>
                        </w:rPr>
                        <w:t>sch</w:t>
                      </w:r>
                      <w:r>
                        <w:rPr>
                          <w:b/>
                          <w:color w:val="AA21FF"/>
                        </w:rPr>
                        <w:t>.</w:t>
                      </w:r>
                      <w:r>
                        <w:rPr>
                          <w:color w:val="202020"/>
                        </w:rPr>
                        <w:t>dendrogram</w:t>
                      </w:r>
                      <w:r>
                        <w:rPr>
                          <w:color w:val="0054AA"/>
                        </w:rPr>
                        <w:t>(</w:t>
                      </w:r>
                      <w:r>
                        <w:rPr>
                          <w:color w:val="202020"/>
                        </w:rPr>
                        <w:t>sch</w:t>
                      </w:r>
                      <w:r>
                        <w:rPr>
                          <w:b/>
                          <w:color w:val="AA21FF"/>
                        </w:rPr>
                        <w:t>.</w:t>
                      </w:r>
                      <w:r>
                        <w:rPr>
                          <w:color w:val="202020"/>
                        </w:rPr>
                        <w:t>linkage</w:t>
                      </w:r>
                      <w:r>
                        <w:rPr>
                          <w:color w:val="0054AA"/>
                        </w:rPr>
                        <w:t>(</w:t>
                      </w:r>
                      <w:r>
                        <w:rPr>
                          <w:color w:val="202020"/>
                        </w:rPr>
                        <w:t>X</w:t>
                      </w:r>
                      <w:r>
                        <w:rPr>
                          <w:color w:val="0054AA"/>
                        </w:rPr>
                        <w:t>, </w:t>
                      </w:r>
                      <w:r>
                        <w:rPr>
                          <w:color w:val="202020"/>
                        </w:rPr>
                        <w:t>method </w:t>
                      </w:r>
                      <w:r>
                        <w:rPr>
                          <w:b/>
                          <w:color w:val="AA21FF"/>
                        </w:rPr>
                        <w:t>= </w:t>
                      </w:r>
                      <w:r>
                        <w:rPr>
                          <w:color w:val="B92020"/>
                        </w:rPr>
                        <w:t>'ward'</w:t>
                      </w:r>
                      <w:r>
                        <w:rPr>
                          <w:color w:val="0054AA"/>
                        </w:rPr>
                        <w:t>)) </w:t>
                      </w:r>
                      <w:r>
                        <w:rPr>
                          <w:color w:val="202020"/>
                          <w:spacing w:val="-2"/>
                        </w:rPr>
                        <w:t>plt</w:t>
                      </w:r>
                      <w:r>
                        <w:rPr>
                          <w:b/>
                          <w:color w:val="AA21FF"/>
                          <w:spacing w:val="-2"/>
                        </w:rPr>
                        <w:t>.</w:t>
                      </w:r>
                      <w:r>
                        <w:rPr>
                          <w:color w:val="202020"/>
                          <w:spacing w:val="-2"/>
                        </w:rPr>
                        <w:t>title</w:t>
                      </w:r>
                      <w:r>
                        <w:rPr>
                          <w:color w:val="0054AA"/>
                          <w:spacing w:val="-2"/>
                        </w:rPr>
                        <w:t>(</w:t>
                      </w:r>
                      <w:r>
                        <w:rPr>
                          <w:color w:val="B92020"/>
                          <w:spacing w:val="-2"/>
                        </w:rPr>
                        <w:t>'Dendrogram'</w:t>
                      </w:r>
                      <w:r>
                        <w:rPr>
                          <w:color w:val="0054AA"/>
                          <w:spacing w:val="-2"/>
                        </w:rPr>
                        <w:t>)</w:t>
                      </w:r>
                    </w:p>
                    <w:p>
                      <w:pPr>
                        <w:pStyle w:val="BodyText"/>
                        <w:spacing w:line="222" w:lineRule="exact"/>
                        <w:ind w:left="77"/>
                        <w:rPr>
                          <w:color w:val="000000"/>
                        </w:rPr>
                      </w:pPr>
                      <w:r>
                        <w:rPr>
                          <w:color w:val="202020"/>
                          <w:spacing w:val="-2"/>
                        </w:rPr>
                        <w:t>plt</w:t>
                      </w:r>
                      <w:r>
                        <w:rPr>
                          <w:b/>
                          <w:color w:val="AA21FF"/>
                          <w:spacing w:val="-2"/>
                        </w:rPr>
                        <w:t>.</w:t>
                      </w:r>
                      <w:r>
                        <w:rPr>
                          <w:color w:val="202020"/>
                          <w:spacing w:val="-2"/>
                        </w:rPr>
                        <w:t>xlabel</w:t>
                      </w:r>
                      <w:r>
                        <w:rPr>
                          <w:color w:val="0054AA"/>
                          <w:spacing w:val="-2"/>
                        </w:rPr>
                        <w:t>(</w:t>
                      </w:r>
                      <w:r>
                        <w:rPr>
                          <w:color w:val="B92020"/>
                          <w:spacing w:val="-2"/>
                        </w:rPr>
                        <w:t>'Customers'</w:t>
                      </w:r>
                      <w:r>
                        <w:rPr>
                          <w:color w:val="0054AA"/>
                          <w:spacing w:val="-2"/>
                        </w:rPr>
                        <w:t>)</w:t>
                      </w:r>
                    </w:p>
                    <w:p>
                      <w:pPr>
                        <w:pStyle w:val="BodyText"/>
                        <w:spacing w:line="276" w:lineRule="auto" w:before="17"/>
                        <w:ind w:left="77" w:right="4480"/>
                        <w:rPr>
                          <w:color w:val="000000"/>
                        </w:rPr>
                      </w:pPr>
                      <w:r>
                        <w:rPr>
                          <w:color w:val="202020"/>
                        </w:rPr>
                        <w:t>plt</w:t>
                      </w:r>
                      <w:r>
                        <w:rPr>
                          <w:b/>
                          <w:color w:val="AA21FF"/>
                        </w:rPr>
                        <w:t>.</w:t>
                      </w:r>
                      <w:r>
                        <w:rPr>
                          <w:color w:val="202020"/>
                        </w:rPr>
                        <w:t>ylabel</w:t>
                      </w:r>
                      <w:r>
                        <w:rPr>
                          <w:color w:val="0054AA"/>
                        </w:rPr>
                        <w:t>(</w:t>
                      </w:r>
                      <w:r>
                        <w:rPr>
                          <w:color w:val="B92020"/>
                        </w:rPr>
                        <w:t>'Euclidean </w:t>
                      </w:r>
                      <w:r>
                        <w:rPr>
                          <w:color w:val="B92020"/>
                        </w:rPr>
                        <w:t>distances'</w:t>
                      </w:r>
                      <w:r>
                        <w:rPr>
                          <w:color w:val="0054AA"/>
                        </w:rPr>
                        <w:t>) </w:t>
                      </w:r>
                      <w:r>
                        <w:rPr>
                          <w:color w:val="202020"/>
                          <w:spacing w:val="-2"/>
                        </w:rPr>
                        <w:t>plt</w:t>
                      </w:r>
                      <w:r>
                        <w:rPr>
                          <w:b/>
                          <w:color w:val="AA21FF"/>
                          <w:spacing w:val="-2"/>
                        </w:rPr>
                        <w:t>.</w:t>
                      </w:r>
                      <w:r>
                        <w:rPr>
                          <w:color w:val="202020"/>
                          <w:spacing w:val="-2"/>
                        </w:rPr>
                        <w:t>show</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[10]:</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w:drawing>
          <wp:anchor distT="0" distB="0" distL="0" distR="0" allowOverlap="1" layoutInCell="1" locked="0" behindDoc="1" simplePos="0" relativeHeight="487697408">
            <wp:simplePos x="0" y="0"/>
            <wp:positionH relativeFrom="page">
              <wp:posOffset>1298575</wp:posOffset>
            </wp:positionH>
            <wp:positionV relativeFrom="paragraph">
              <wp:posOffset>296641</wp:posOffset>
            </wp:positionV>
            <wp:extent cx="3714750" cy="2647950"/>
            <wp:effectExtent l="0" t="0" r="0" b="0"/>
            <wp:wrapTopAndBottom/>
            <wp:docPr id="312" name="Image 312"/>
            <wp:cNvGraphicFramePr>
              <a:graphicFrameLocks/>
            </wp:cNvGraphicFramePr>
            <a:graphic>
              <a:graphicData uri="http://schemas.openxmlformats.org/drawingml/2006/picture">
                <pic:pic>
                  <pic:nvPicPr>
                    <pic:cNvPr id="312" name="Image 312"/>
                    <pic:cNvPicPr/>
                  </pic:nvPicPr>
                  <pic:blipFill>
                    <a:blip r:embed="rId22" cstate="print"/>
                    <a:stretch>
                      <a:fillRect/>
                    </a:stretch>
                  </pic:blipFill>
                  <pic:spPr>
                    <a:xfrm>
                      <a:off x="0" y="0"/>
                      <a:ext cx="3714750" cy="2647950"/>
                    </a:xfrm>
                    <a:prstGeom prst="rect">
                      <a:avLst/>
                    </a:prstGeom>
                  </pic:spPr>
                </pic:pic>
              </a:graphicData>
            </a:graphic>
          </wp:anchor>
        </w:drawing>
      </w:r>
    </w:p>
    <w:p>
      <w:pPr>
        <w:spacing w:before="223"/>
        <w:ind w:left="1180" w:right="0" w:firstLine="0"/>
        <w:jc w:val="left"/>
        <w:rPr>
          <w:rFonts w:ascii="Segoe UI" w:hAnsi="Segoe UI"/>
          <w:sz w:val="21"/>
        </w:rPr>
      </w:pPr>
      <w:r>
        <w:rPr>
          <w:rFonts w:ascii="Segoe UI" w:hAnsi="Segoe UI"/>
          <w:sz w:val="21"/>
        </w:rPr>
        <w:t>Here in the code “sch” is the short code for </w:t>
      </w:r>
      <w:r>
        <w:rPr>
          <w:rFonts w:ascii="Segoe UI" w:hAnsi="Segoe UI"/>
          <w:spacing w:val="-2"/>
          <w:sz w:val="21"/>
        </w:rPr>
        <w:t>scipy.cluster.hierarchy.”</w:t>
      </w:r>
    </w:p>
    <w:p>
      <w:pPr>
        <w:spacing w:line="463" w:lineRule="auto" w:before="276"/>
        <w:ind w:left="1180" w:right="461" w:firstLine="0"/>
        <w:jc w:val="left"/>
        <w:rPr>
          <w:rFonts w:ascii="Segoe UI" w:hAnsi="Segoe UI"/>
          <w:sz w:val="21"/>
        </w:rPr>
      </w:pPr>
      <w:r>
        <w:rPr>
          <w:rFonts w:ascii="Segoe UI" w:hAnsi="Segoe UI"/>
          <w:sz w:val="21"/>
        </w:rPr>
        <w:t>“dendro”</w:t>
      </w:r>
      <w:r>
        <w:rPr>
          <w:rFonts w:ascii="Segoe UI" w:hAnsi="Segoe UI"/>
          <w:spacing w:val="-3"/>
          <w:sz w:val="21"/>
        </w:rPr>
        <w:t> </w:t>
      </w:r>
      <w:r>
        <w:rPr>
          <w:rFonts w:ascii="Segoe UI" w:hAnsi="Segoe UI"/>
          <w:sz w:val="21"/>
        </w:rPr>
        <w:t>is</w:t>
      </w:r>
      <w:r>
        <w:rPr>
          <w:rFonts w:ascii="Segoe UI" w:hAnsi="Segoe UI"/>
          <w:spacing w:val="-3"/>
          <w:sz w:val="21"/>
        </w:rPr>
        <w:t> </w:t>
      </w:r>
      <w:r>
        <w:rPr>
          <w:rFonts w:ascii="Segoe UI" w:hAnsi="Segoe UI"/>
          <w:sz w:val="21"/>
        </w:rPr>
        <w:t>the</w:t>
      </w:r>
      <w:r>
        <w:rPr>
          <w:rFonts w:ascii="Segoe UI" w:hAnsi="Segoe UI"/>
          <w:spacing w:val="-3"/>
          <w:sz w:val="21"/>
        </w:rPr>
        <w:t> </w:t>
      </w:r>
      <w:r>
        <w:rPr>
          <w:rFonts w:ascii="Segoe UI" w:hAnsi="Segoe UI"/>
          <w:sz w:val="21"/>
        </w:rPr>
        <w:t>variable</w:t>
      </w:r>
      <w:r>
        <w:rPr>
          <w:rFonts w:ascii="Segoe UI" w:hAnsi="Segoe UI"/>
          <w:spacing w:val="-3"/>
          <w:sz w:val="21"/>
        </w:rPr>
        <w:t> </w:t>
      </w:r>
      <w:r>
        <w:rPr>
          <w:rFonts w:ascii="Segoe UI" w:hAnsi="Segoe UI"/>
          <w:sz w:val="21"/>
        </w:rPr>
        <w:t>name.</w:t>
      </w:r>
      <w:r>
        <w:rPr>
          <w:rFonts w:ascii="Segoe UI" w:hAnsi="Segoe UI"/>
          <w:spacing w:val="-3"/>
          <w:sz w:val="21"/>
        </w:rPr>
        <w:t> </w:t>
      </w:r>
      <w:r>
        <w:rPr>
          <w:rFonts w:ascii="Segoe UI" w:hAnsi="Segoe UI"/>
          <w:sz w:val="21"/>
        </w:rPr>
        <w:t>It</w:t>
      </w:r>
      <w:r>
        <w:rPr>
          <w:rFonts w:ascii="Segoe UI" w:hAnsi="Segoe UI"/>
          <w:spacing w:val="-3"/>
          <w:sz w:val="21"/>
        </w:rPr>
        <w:t> </w:t>
      </w:r>
      <w:r>
        <w:rPr>
          <w:rFonts w:ascii="Segoe UI" w:hAnsi="Segoe UI"/>
          <w:sz w:val="21"/>
        </w:rPr>
        <w:t>may</w:t>
      </w:r>
      <w:r>
        <w:rPr>
          <w:rFonts w:ascii="Segoe UI" w:hAnsi="Segoe UI"/>
          <w:spacing w:val="-3"/>
          <w:sz w:val="21"/>
        </w:rPr>
        <w:t> </w:t>
      </w:r>
      <w:r>
        <w:rPr>
          <w:rFonts w:ascii="Segoe UI" w:hAnsi="Segoe UI"/>
          <w:sz w:val="21"/>
        </w:rPr>
        <w:t>be</w:t>
      </w:r>
      <w:r>
        <w:rPr>
          <w:rFonts w:ascii="Segoe UI" w:hAnsi="Segoe UI"/>
          <w:spacing w:val="-3"/>
          <w:sz w:val="21"/>
        </w:rPr>
        <w:t> </w:t>
      </w:r>
      <w:r>
        <w:rPr>
          <w:rFonts w:ascii="Segoe UI" w:hAnsi="Segoe UI"/>
          <w:sz w:val="21"/>
        </w:rPr>
        <w:t>anything.</w:t>
      </w:r>
      <w:r>
        <w:rPr>
          <w:rFonts w:ascii="Segoe UI" w:hAnsi="Segoe UI"/>
          <w:spacing w:val="-3"/>
          <w:sz w:val="21"/>
        </w:rPr>
        <w:t> </w:t>
      </w:r>
      <w:r>
        <w:rPr>
          <w:rFonts w:ascii="Segoe UI" w:hAnsi="Segoe UI"/>
          <w:sz w:val="21"/>
        </w:rPr>
        <w:t>And</w:t>
      </w:r>
      <w:r>
        <w:rPr>
          <w:rFonts w:ascii="Segoe UI" w:hAnsi="Segoe UI"/>
          <w:spacing w:val="-3"/>
          <w:sz w:val="21"/>
        </w:rPr>
        <w:t> </w:t>
      </w:r>
      <w:r>
        <w:rPr>
          <w:rFonts w:ascii="Segoe UI" w:hAnsi="Segoe UI"/>
          <w:sz w:val="21"/>
        </w:rPr>
        <w:t>“Dendrogram”</w:t>
      </w:r>
      <w:r>
        <w:rPr>
          <w:rFonts w:ascii="Segoe UI" w:hAnsi="Segoe UI"/>
          <w:spacing w:val="-3"/>
          <w:sz w:val="21"/>
        </w:rPr>
        <w:t> </w:t>
      </w:r>
      <w:r>
        <w:rPr>
          <w:rFonts w:ascii="Segoe UI" w:hAnsi="Segoe UI"/>
          <w:sz w:val="21"/>
        </w:rPr>
        <w:t>is</w:t>
      </w:r>
      <w:r>
        <w:rPr>
          <w:rFonts w:ascii="Segoe UI" w:hAnsi="Segoe UI"/>
          <w:spacing w:val="-3"/>
          <w:sz w:val="21"/>
        </w:rPr>
        <w:t> </w:t>
      </w:r>
      <w:r>
        <w:rPr>
          <w:rFonts w:ascii="Segoe UI" w:hAnsi="Segoe UI"/>
          <w:sz w:val="21"/>
        </w:rPr>
        <w:t>the</w:t>
      </w:r>
      <w:r>
        <w:rPr>
          <w:rFonts w:ascii="Segoe UI" w:hAnsi="Segoe UI"/>
          <w:spacing w:val="-3"/>
          <w:sz w:val="21"/>
        </w:rPr>
        <w:t> </w:t>
      </w:r>
      <w:r>
        <w:rPr>
          <w:rFonts w:ascii="Segoe UI" w:hAnsi="Segoe UI"/>
          <w:sz w:val="21"/>
        </w:rPr>
        <w:t>function</w:t>
      </w:r>
      <w:r>
        <w:rPr>
          <w:rFonts w:ascii="Segoe UI" w:hAnsi="Segoe UI"/>
          <w:spacing w:val="-3"/>
          <w:sz w:val="21"/>
        </w:rPr>
        <w:t> </w:t>
      </w:r>
      <w:r>
        <w:rPr>
          <w:rFonts w:ascii="Segoe UI" w:hAnsi="Segoe UI"/>
          <w:sz w:val="21"/>
        </w:rPr>
        <w:t>name. So, after implementing this code, we will get our Dendrogram.</w:t>
      </w:r>
    </w:p>
    <w:p>
      <w:pPr>
        <w:spacing w:line="297" w:lineRule="auto" w:before="47"/>
        <w:ind w:left="1180" w:right="461" w:firstLine="0"/>
        <w:jc w:val="left"/>
        <w:rPr>
          <w:rFonts w:ascii="Segoe UI"/>
          <w:sz w:val="21"/>
        </w:rPr>
      </w:pPr>
      <w:r>
        <w:rPr>
          <w:rFonts w:ascii="Segoe UI"/>
          <w:sz w:val="21"/>
        </w:rPr>
        <w:t>As</w:t>
      </w:r>
      <w:r>
        <w:rPr>
          <w:rFonts w:ascii="Segoe UI"/>
          <w:spacing w:val="-3"/>
          <w:sz w:val="21"/>
        </w:rPr>
        <w:t> </w:t>
      </w:r>
      <w:r>
        <w:rPr>
          <w:rFonts w:ascii="Segoe UI"/>
          <w:sz w:val="21"/>
        </w:rPr>
        <w:t>I</w:t>
      </w:r>
      <w:r>
        <w:rPr>
          <w:rFonts w:ascii="Segoe UI"/>
          <w:spacing w:val="-3"/>
          <w:sz w:val="21"/>
        </w:rPr>
        <w:t> </w:t>
      </w:r>
      <w:r>
        <w:rPr>
          <w:rFonts w:ascii="Segoe UI"/>
          <w:sz w:val="21"/>
        </w:rPr>
        <w:t>discussed</w:t>
      </w:r>
      <w:r>
        <w:rPr>
          <w:rFonts w:ascii="Segoe UI"/>
          <w:spacing w:val="-3"/>
          <w:sz w:val="21"/>
        </w:rPr>
        <w:t> </w:t>
      </w:r>
      <w:r>
        <w:rPr>
          <w:rFonts w:ascii="Segoe UI"/>
          <w:sz w:val="21"/>
        </w:rPr>
        <w:t>that</w:t>
      </w:r>
      <w:r>
        <w:rPr>
          <w:rFonts w:ascii="Segoe UI"/>
          <w:spacing w:val="-3"/>
          <w:sz w:val="21"/>
        </w:rPr>
        <w:t> </w:t>
      </w:r>
      <w:r>
        <w:rPr>
          <w:rFonts w:ascii="Segoe UI"/>
          <w:sz w:val="21"/>
        </w:rPr>
        <w:t>cut</w:t>
      </w:r>
      <w:r>
        <w:rPr>
          <w:rFonts w:ascii="Segoe UI"/>
          <w:spacing w:val="-3"/>
          <w:sz w:val="21"/>
        </w:rPr>
        <w:t> </w:t>
      </w:r>
      <w:r>
        <w:rPr>
          <w:rFonts w:ascii="Segoe UI"/>
          <w:sz w:val="21"/>
        </w:rPr>
        <w:t>the</w:t>
      </w:r>
      <w:r>
        <w:rPr>
          <w:rFonts w:ascii="Segoe UI"/>
          <w:spacing w:val="-3"/>
          <w:sz w:val="21"/>
        </w:rPr>
        <w:t> </w:t>
      </w:r>
      <w:r>
        <w:rPr>
          <w:rFonts w:ascii="Segoe UI"/>
          <w:sz w:val="21"/>
        </w:rPr>
        <w:t>horizontal</w:t>
      </w:r>
      <w:r>
        <w:rPr>
          <w:rFonts w:ascii="Segoe UI"/>
          <w:spacing w:val="-3"/>
          <w:sz w:val="21"/>
        </w:rPr>
        <w:t> </w:t>
      </w:r>
      <w:r>
        <w:rPr>
          <w:rFonts w:ascii="Segoe UI"/>
          <w:sz w:val="21"/>
        </w:rPr>
        <w:t>line</w:t>
      </w:r>
      <w:r>
        <w:rPr>
          <w:rFonts w:ascii="Segoe UI"/>
          <w:spacing w:val="-3"/>
          <w:sz w:val="21"/>
        </w:rPr>
        <w:t> </w:t>
      </w:r>
      <w:r>
        <w:rPr>
          <w:rFonts w:ascii="Segoe UI"/>
          <w:sz w:val="21"/>
        </w:rPr>
        <w:t>with</w:t>
      </w:r>
      <w:r>
        <w:rPr>
          <w:rFonts w:ascii="Segoe UI"/>
          <w:spacing w:val="-3"/>
          <w:sz w:val="21"/>
        </w:rPr>
        <w:t> </w:t>
      </w:r>
      <w:r>
        <w:rPr>
          <w:rFonts w:ascii="Segoe UI"/>
          <w:sz w:val="21"/>
        </w:rPr>
        <w:t>longest</w:t>
      </w:r>
      <w:r>
        <w:rPr>
          <w:rFonts w:ascii="Segoe UI"/>
          <w:spacing w:val="-3"/>
          <w:sz w:val="21"/>
        </w:rPr>
        <w:t> </w:t>
      </w:r>
      <w:r>
        <w:rPr>
          <w:rFonts w:ascii="Segoe UI"/>
          <w:sz w:val="21"/>
        </w:rPr>
        <w:t>line</w:t>
      </w:r>
      <w:r>
        <w:rPr>
          <w:rFonts w:ascii="Segoe UI"/>
          <w:spacing w:val="-3"/>
          <w:sz w:val="21"/>
        </w:rPr>
        <w:t> </w:t>
      </w:r>
      <w:r>
        <w:rPr>
          <w:rFonts w:ascii="Segoe UI"/>
          <w:sz w:val="21"/>
        </w:rPr>
        <w:t>that</w:t>
      </w:r>
      <w:r>
        <w:rPr>
          <w:rFonts w:ascii="Segoe UI"/>
          <w:spacing w:val="-3"/>
          <w:sz w:val="21"/>
        </w:rPr>
        <w:t> </w:t>
      </w:r>
      <w:r>
        <w:rPr>
          <w:rFonts w:ascii="Segoe UI"/>
          <w:sz w:val="21"/>
        </w:rPr>
        <w:t>traverses</w:t>
      </w:r>
      <w:r>
        <w:rPr>
          <w:rFonts w:ascii="Segoe UI"/>
          <w:spacing w:val="-3"/>
          <w:sz w:val="21"/>
        </w:rPr>
        <w:t> </w:t>
      </w:r>
      <w:r>
        <w:rPr>
          <w:rFonts w:ascii="Segoe UI"/>
          <w:sz w:val="21"/>
        </w:rPr>
        <w:t>maximum</w:t>
      </w:r>
      <w:r>
        <w:rPr>
          <w:rFonts w:ascii="Segoe UI"/>
          <w:spacing w:val="-3"/>
          <w:sz w:val="21"/>
        </w:rPr>
        <w:t> </w:t>
      </w:r>
      <w:r>
        <w:rPr>
          <w:rFonts w:ascii="Segoe UI"/>
          <w:sz w:val="21"/>
        </w:rPr>
        <w:t>distance up and down without intersecting the merging points.</w:t>
      </w:r>
    </w:p>
    <w:p>
      <w:pPr>
        <w:spacing w:line="477" w:lineRule="auto" w:before="192"/>
        <w:ind w:left="1180" w:right="3472" w:firstLine="0"/>
        <w:jc w:val="left"/>
        <w:rPr>
          <w:rFonts w:ascii="Segoe UI" w:hAnsi="Segoe UI"/>
          <w:sz w:val="21"/>
        </w:rPr>
      </w:pPr>
      <w:r>
        <w:rPr>
          <w:rFonts w:ascii="Segoe UI" w:hAnsi="Segoe UI"/>
          <w:sz w:val="21"/>
        </w:rPr>
        <w:t>In</w:t>
      </w:r>
      <w:r>
        <w:rPr>
          <w:rFonts w:ascii="Segoe UI" w:hAnsi="Segoe UI"/>
          <w:spacing w:val="-5"/>
          <w:sz w:val="21"/>
        </w:rPr>
        <w:t> </w:t>
      </w:r>
      <w:r>
        <w:rPr>
          <w:rFonts w:ascii="Segoe UI" w:hAnsi="Segoe UI"/>
          <w:sz w:val="21"/>
        </w:rPr>
        <w:t>that</w:t>
      </w:r>
      <w:r>
        <w:rPr>
          <w:rFonts w:ascii="Segoe UI" w:hAnsi="Segoe UI"/>
          <w:spacing w:val="-5"/>
          <w:sz w:val="21"/>
        </w:rPr>
        <w:t> </w:t>
      </w:r>
      <w:r>
        <w:rPr>
          <w:rFonts w:ascii="Segoe UI" w:hAnsi="Segoe UI"/>
          <w:sz w:val="21"/>
        </w:rPr>
        <w:t>dendrogram,</w:t>
      </w:r>
      <w:r>
        <w:rPr>
          <w:rFonts w:ascii="Segoe UI" w:hAnsi="Segoe UI"/>
          <w:spacing w:val="-5"/>
          <w:sz w:val="21"/>
        </w:rPr>
        <w:t> </w:t>
      </w:r>
      <w:r>
        <w:rPr>
          <w:rFonts w:ascii="Segoe UI" w:hAnsi="Segoe UI"/>
          <w:sz w:val="21"/>
        </w:rPr>
        <w:t>the</w:t>
      </w:r>
      <w:r>
        <w:rPr>
          <w:rFonts w:ascii="Segoe UI" w:hAnsi="Segoe UI"/>
          <w:spacing w:val="-5"/>
          <w:sz w:val="21"/>
        </w:rPr>
        <w:t> </w:t>
      </w:r>
      <w:r>
        <w:rPr>
          <w:rFonts w:ascii="Segoe UI" w:hAnsi="Segoe UI"/>
          <w:sz w:val="21"/>
        </w:rPr>
        <w:t>optimal</w:t>
      </w:r>
      <w:r>
        <w:rPr>
          <w:rFonts w:ascii="Segoe UI" w:hAnsi="Segoe UI"/>
          <w:spacing w:val="-5"/>
          <w:sz w:val="21"/>
        </w:rPr>
        <w:t> </w:t>
      </w:r>
      <w:r>
        <w:rPr>
          <w:rFonts w:ascii="Segoe UI" w:hAnsi="Segoe UI"/>
          <w:sz w:val="21"/>
        </w:rPr>
        <w:t>number</w:t>
      </w:r>
      <w:r>
        <w:rPr>
          <w:rFonts w:ascii="Segoe UI" w:hAnsi="Segoe UI"/>
          <w:spacing w:val="-5"/>
          <w:sz w:val="21"/>
        </w:rPr>
        <w:t> </w:t>
      </w:r>
      <w:r>
        <w:rPr>
          <w:rFonts w:ascii="Segoe UI" w:hAnsi="Segoe UI"/>
          <w:sz w:val="21"/>
        </w:rPr>
        <w:t>of</w:t>
      </w:r>
      <w:r>
        <w:rPr>
          <w:rFonts w:ascii="Segoe UI" w:hAnsi="Segoe UI"/>
          <w:spacing w:val="-5"/>
          <w:sz w:val="21"/>
        </w:rPr>
        <w:t> </w:t>
      </w:r>
      <w:r>
        <w:rPr>
          <w:rFonts w:ascii="Segoe UI" w:hAnsi="Segoe UI"/>
          <w:sz w:val="21"/>
        </w:rPr>
        <w:t>clusters</w:t>
      </w:r>
      <w:r>
        <w:rPr>
          <w:rFonts w:ascii="Segoe UI" w:hAnsi="Segoe UI"/>
          <w:spacing w:val="-5"/>
          <w:sz w:val="21"/>
        </w:rPr>
        <w:t> </w:t>
      </w:r>
      <w:r>
        <w:rPr>
          <w:rFonts w:ascii="Segoe UI" w:hAnsi="Segoe UI"/>
          <w:sz w:val="21"/>
        </w:rPr>
        <w:t>are</w:t>
      </w:r>
      <w:r>
        <w:rPr>
          <w:rFonts w:ascii="Segoe UI" w:hAnsi="Segoe UI"/>
          <w:spacing w:val="-5"/>
          <w:sz w:val="21"/>
        </w:rPr>
        <w:t> </w:t>
      </w:r>
      <w:r>
        <w:rPr>
          <w:rFonts w:ascii="Segoe UI" w:hAnsi="Segoe UI"/>
          <w:sz w:val="21"/>
        </w:rPr>
        <w:t>5. Now let’s fit our Agglomerative model with 5 clusters.</w:t>
      </w:r>
    </w:p>
    <w:p>
      <w:pPr>
        <w:pStyle w:val="BodyText"/>
        <w:spacing w:before="125"/>
        <w:ind w:left="157"/>
      </w:pPr>
      <w:r>
        <w:rPr/>
        <mc:AlternateContent>
          <mc:Choice Requires="wps">
            <w:drawing>
              <wp:anchor distT="0" distB="0" distL="0" distR="0" allowOverlap="1" layoutInCell="1" locked="0" behindDoc="0" simplePos="0" relativeHeight="15838720">
                <wp:simplePos x="0" y="0"/>
                <wp:positionH relativeFrom="page">
                  <wp:posOffset>1303337</wp:posOffset>
                </wp:positionH>
                <wp:positionV relativeFrom="paragraph">
                  <wp:posOffset>14374</wp:posOffset>
                </wp:positionV>
                <wp:extent cx="5676900" cy="885825"/>
                <wp:effectExtent l="0" t="0" r="0" b="0"/>
                <wp:wrapNone/>
                <wp:docPr id="313" name="Textbox 313"/>
                <wp:cNvGraphicFramePr>
                  <a:graphicFrameLocks/>
                </wp:cNvGraphicFramePr>
                <a:graphic>
                  <a:graphicData uri="http://schemas.microsoft.com/office/word/2010/wordprocessingShape">
                    <wps:wsp>
                      <wps:cNvPr id="313" name="Textbox 313"/>
                      <wps:cNvSpPr txBox="1"/>
                      <wps:spPr>
                        <a:xfrm>
                          <a:off x="0" y="0"/>
                          <a:ext cx="5676900" cy="885825"/>
                        </a:xfrm>
                        <a:prstGeom prst="rect">
                          <a:avLst/>
                        </a:prstGeom>
                        <a:solidFill>
                          <a:srgbClr val="F5F5F5"/>
                        </a:solidFill>
                        <a:ln w="9525">
                          <a:solidFill>
                            <a:srgbClr val="DFDFDF"/>
                          </a:solidFill>
                          <a:prstDash val="solid"/>
                        </a:ln>
                      </wps:spPr>
                      <wps:txbx>
                        <w:txbxContent>
                          <w:p>
                            <w:pPr>
                              <w:spacing w:before="80"/>
                              <w:ind w:left="77" w:right="0" w:firstLine="0"/>
                              <w:jc w:val="left"/>
                              <w:rPr>
                                <w:i/>
                                <w:color w:val="000000"/>
                                <w:sz w:val="19"/>
                              </w:rPr>
                            </w:pPr>
                            <w:r>
                              <w:rPr>
                                <w:i/>
                                <w:color w:val="408080"/>
                                <w:sz w:val="19"/>
                              </w:rPr>
                              <w:t>#</w:t>
                            </w:r>
                            <w:r>
                              <w:rPr>
                                <w:i/>
                                <w:color w:val="408080"/>
                                <w:spacing w:val="16"/>
                                <w:sz w:val="19"/>
                              </w:rPr>
                              <w:t> </w:t>
                            </w:r>
                            <w:r>
                              <w:rPr>
                                <w:i/>
                                <w:color w:val="408080"/>
                                <w:sz w:val="19"/>
                              </w:rPr>
                              <w:t>Fitting</w:t>
                            </w:r>
                            <w:r>
                              <w:rPr>
                                <w:i/>
                                <w:color w:val="408080"/>
                                <w:spacing w:val="16"/>
                                <w:sz w:val="19"/>
                              </w:rPr>
                              <w:t> </w:t>
                            </w:r>
                            <w:r>
                              <w:rPr>
                                <w:i/>
                                <w:color w:val="408080"/>
                                <w:sz w:val="19"/>
                              </w:rPr>
                              <w:t>Agglomerative</w:t>
                            </w:r>
                            <w:r>
                              <w:rPr>
                                <w:i/>
                                <w:color w:val="408080"/>
                                <w:spacing w:val="16"/>
                                <w:sz w:val="19"/>
                              </w:rPr>
                              <w:t> </w:t>
                            </w:r>
                            <w:r>
                              <w:rPr>
                                <w:i/>
                                <w:color w:val="408080"/>
                                <w:sz w:val="19"/>
                              </w:rPr>
                              <w:t>Hierarchical</w:t>
                            </w:r>
                            <w:r>
                              <w:rPr>
                                <w:i/>
                                <w:color w:val="408080"/>
                                <w:spacing w:val="17"/>
                                <w:sz w:val="19"/>
                              </w:rPr>
                              <w:t> </w:t>
                            </w:r>
                            <w:r>
                              <w:rPr>
                                <w:i/>
                                <w:color w:val="408080"/>
                                <w:sz w:val="19"/>
                              </w:rPr>
                              <w:t>Clustering</w:t>
                            </w:r>
                            <w:r>
                              <w:rPr>
                                <w:i/>
                                <w:color w:val="408080"/>
                                <w:spacing w:val="16"/>
                                <w:sz w:val="19"/>
                              </w:rPr>
                              <w:t> </w:t>
                            </w:r>
                            <w:r>
                              <w:rPr>
                                <w:i/>
                                <w:color w:val="408080"/>
                                <w:sz w:val="19"/>
                              </w:rPr>
                              <w:t>to</w:t>
                            </w:r>
                            <w:r>
                              <w:rPr>
                                <w:i/>
                                <w:color w:val="408080"/>
                                <w:spacing w:val="16"/>
                                <w:sz w:val="19"/>
                              </w:rPr>
                              <w:t> </w:t>
                            </w:r>
                            <w:r>
                              <w:rPr>
                                <w:i/>
                                <w:color w:val="408080"/>
                                <w:sz w:val="19"/>
                              </w:rPr>
                              <w:t>the</w:t>
                            </w:r>
                            <w:r>
                              <w:rPr>
                                <w:i/>
                                <w:color w:val="408080"/>
                                <w:spacing w:val="17"/>
                                <w:sz w:val="19"/>
                              </w:rPr>
                              <w:t> </w:t>
                            </w:r>
                            <w:r>
                              <w:rPr>
                                <w:i/>
                                <w:color w:val="408080"/>
                                <w:spacing w:val="-2"/>
                                <w:sz w:val="19"/>
                              </w:rPr>
                              <w:t>dataset</w:t>
                            </w:r>
                          </w:p>
                          <w:p>
                            <w:pPr>
                              <w:pStyle w:val="BodyText"/>
                              <w:spacing w:before="50"/>
                              <w:rPr>
                                <w:i/>
                                <w:color w:val="000000"/>
                              </w:rPr>
                            </w:pPr>
                          </w:p>
                          <w:p>
                            <w:pPr>
                              <w:spacing w:before="0"/>
                              <w:ind w:left="77" w:right="0" w:firstLine="0"/>
                              <w:jc w:val="left"/>
                              <w:rPr>
                                <w:color w:val="000000"/>
                                <w:sz w:val="19"/>
                              </w:rPr>
                            </w:pPr>
                            <w:r>
                              <w:rPr>
                                <w:b/>
                                <w:color w:val="008000"/>
                                <w:sz w:val="19"/>
                              </w:rPr>
                              <w:t>from</w:t>
                            </w:r>
                            <w:r>
                              <w:rPr>
                                <w:b/>
                                <w:color w:val="008000"/>
                                <w:spacing w:val="19"/>
                                <w:sz w:val="19"/>
                              </w:rPr>
                              <w:t> </w:t>
                            </w:r>
                            <w:r>
                              <w:rPr>
                                <w:color w:val="202020"/>
                                <w:sz w:val="19"/>
                              </w:rPr>
                              <w:t>sklearn.cluster</w:t>
                            </w:r>
                            <w:r>
                              <w:rPr>
                                <w:color w:val="202020"/>
                                <w:spacing w:val="19"/>
                                <w:sz w:val="19"/>
                              </w:rPr>
                              <w:t> </w:t>
                            </w:r>
                            <w:r>
                              <w:rPr>
                                <w:b/>
                                <w:color w:val="008000"/>
                                <w:sz w:val="19"/>
                              </w:rPr>
                              <w:t>import</w:t>
                            </w:r>
                            <w:r>
                              <w:rPr>
                                <w:b/>
                                <w:color w:val="008000"/>
                                <w:spacing w:val="20"/>
                                <w:sz w:val="19"/>
                              </w:rPr>
                              <w:t> </w:t>
                            </w:r>
                            <w:r>
                              <w:rPr>
                                <w:color w:val="202020"/>
                                <w:spacing w:val="-2"/>
                                <w:sz w:val="19"/>
                              </w:rPr>
                              <w:t>AgglomerativeClustering</w:t>
                            </w:r>
                          </w:p>
                          <w:p>
                            <w:pPr>
                              <w:pStyle w:val="BodyText"/>
                              <w:spacing w:line="259" w:lineRule="auto" w:before="18"/>
                              <w:ind w:left="77"/>
                              <w:rPr>
                                <w:color w:val="000000"/>
                              </w:rPr>
                            </w:pPr>
                            <w:r>
                              <w:rPr>
                                <w:color w:val="202020"/>
                              </w:rPr>
                              <w:t>hc </w:t>
                            </w:r>
                            <w:r>
                              <w:rPr>
                                <w:b/>
                                <w:color w:val="AA21FF"/>
                              </w:rPr>
                              <w:t>= </w:t>
                            </w:r>
                            <w:r>
                              <w:rPr>
                                <w:color w:val="202020"/>
                              </w:rPr>
                              <w:t>AgglomerativeClustering</w:t>
                            </w:r>
                            <w:r>
                              <w:rPr>
                                <w:color w:val="0054AA"/>
                              </w:rPr>
                              <w:t>(</w:t>
                            </w:r>
                            <w:r>
                              <w:rPr>
                                <w:color w:val="202020"/>
                              </w:rPr>
                              <w:t>n_clusters </w:t>
                            </w:r>
                            <w:r>
                              <w:rPr>
                                <w:b/>
                                <w:color w:val="AA21FF"/>
                              </w:rPr>
                              <w:t>= </w:t>
                            </w:r>
                            <w:r>
                              <w:rPr>
                                <w:color w:val="008700"/>
                              </w:rPr>
                              <w:t>5</w:t>
                            </w:r>
                            <w:r>
                              <w:rPr>
                                <w:color w:val="0054AA"/>
                              </w:rPr>
                              <w:t>, </w:t>
                            </w:r>
                            <w:r>
                              <w:rPr>
                                <w:color w:val="202020"/>
                              </w:rPr>
                              <w:t>affinity </w:t>
                            </w:r>
                            <w:r>
                              <w:rPr>
                                <w:b/>
                                <w:color w:val="AA21FF"/>
                              </w:rPr>
                              <w:t>= </w:t>
                            </w:r>
                            <w:r>
                              <w:rPr>
                                <w:color w:val="B92020"/>
                              </w:rPr>
                              <w:t>'euclidean'</w:t>
                            </w:r>
                            <w:r>
                              <w:rPr>
                                <w:color w:val="0054AA"/>
                              </w:rPr>
                              <w:t>, </w:t>
                            </w:r>
                            <w:r>
                              <w:rPr>
                                <w:color w:val="202020"/>
                              </w:rPr>
                              <w:t>linkage </w:t>
                            </w:r>
                            <w:r>
                              <w:rPr>
                                <w:b/>
                                <w:color w:val="AA21FF"/>
                              </w:rPr>
                              <w:t>= </w:t>
                            </w:r>
                            <w:r>
                              <w:rPr>
                                <w:color w:val="B92020"/>
                              </w:rPr>
                              <w:t>'wa </w:t>
                            </w:r>
                            <w:r>
                              <w:rPr>
                                <w:color w:val="202020"/>
                              </w:rPr>
                              <w:t>y_hc </w:t>
                            </w:r>
                            <w:r>
                              <w:rPr>
                                <w:b/>
                                <w:color w:val="AA21FF"/>
                              </w:rPr>
                              <w:t>= </w:t>
                            </w:r>
                            <w:r>
                              <w:rPr>
                                <w:color w:val="202020"/>
                              </w:rPr>
                              <w:t>hc</w:t>
                            </w:r>
                            <w:r>
                              <w:rPr>
                                <w:b/>
                                <w:color w:val="AA21FF"/>
                              </w:rPr>
                              <w:t>.</w:t>
                            </w:r>
                            <w:r>
                              <w:rPr>
                                <w:color w:val="202020"/>
                              </w:rPr>
                              <w:t>fit_predict</w:t>
                            </w:r>
                            <w:r>
                              <w:rPr>
                                <w:color w:val="0054AA"/>
                              </w:rPr>
                              <w:t>(</w:t>
                            </w:r>
                            <w:r>
                              <w:rPr>
                                <w:color w:val="202020"/>
                              </w:rPr>
                              <w:t>X</w:t>
                            </w:r>
                            <w:r>
                              <w:rPr>
                                <w:color w:val="0054AA"/>
                              </w:rPr>
                              <w:t>)</w:t>
                            </w:r>
                          </w:p>
                        </w:txbxContent>
                      </wps:txbx>
                      <wps:bodyPr wrap="square" lIns="0" tIns="0" rIns="0" bIns="0" rtlCol="0">
                        <a:noAutofit/>
                      </wps:bodyPr>
                    </wps:wsp>
                  </a:graphicData>
                </a:graphic>
              </wp:anchor>
            </w:drawing>
          </mc:Choice>
          <mc:Fallback>
            <w:pict>
              <v:shape style="position:absolute;margin-left:102.625pt;margin-top:1.131813pt;width:447pt;height:69.75pt;mso-position-horizontal-relative:page;mso-position-vertical-relative:paragraph;z-index:15838720" type="#_x0000_t202" id="docshape289" filled="true" fillcolor="#f5f5f5" stroked="true" strokeweight=".75pt" strokecolor="#dfdfdf">
                <v:textbox inset="0,0,0,0">
                  <w:txbxContent>
                    <w:p>
                      <w:pPr>
                        <w:spacing w:before="80"/>
                        <w:ind w:left="77" w:right="0" w:firstLine="0"/>
                        <w:jc w:val="left"/>
                        <w:rPr>
                          <w:i/>
                          <w:color w:val="000000"/>
                          <w:sz w:val="19"/>
                        </w:rPr>
                      </w:pPr>
                      <w:r>
                        <w:rPr>
                          <w:i/>
                          <w:color w:val="408080"/>
                          <w:sz w:val="19"/>
                        </w:rPr>
                        <w:t>#</w:t>
                      </w:r>
                      <w:r>
                        <w:rPr>
                          <w:i/>
                          <w:color w:val="408080"/>
                          <w:spacing w:val="16"/>
                          <w:sz w:val="19"/>
                        </w:rPr>
                        <w:t> </w:t>
                      </w:r>
                      <w:r>
                        <w:rPr>
                          <w:i/>
                          <w:color w:val="408080"/>
                          <w:sz w:val="19"/>
                        </w:rPr>
                        <w:t>Fitting</w:t>
                      </w:r>
                      <w:r>
                        <w:rPr>
                          <w:i/>
                          <w:color w:val="408080"/>
                          <w:spacing w:val="16"/>
                          <w:sz w:val="19"/>
                        </w:rPr>
                        <w:t> </w:t>
                      </w:r>
                      <w:r>
                        <w:rPr>
                          <w:i/>
                          <w:color w:val="408080"/>
                          <w:sz w:val="19"/>
                        </w:rPr>
                        <w:t>Agglomerative</w:t>
                      </w:r>
                      <w:r>
                        <w:rPr>
                          <w:i/>
                          <w:color w:val="408080"/>
                          <w:spacing w:val="16"/>
                          <w:sz w:val="19"/>
                        </w:rPr>
                        <w:t> </w:t>
                      </w:r>
                      <w:r>
                        <w:rPr>
                          <w:i/>
                          <w:color w:val="408080"/>
                          <w:sz w:val="19"/>
                        </w:rPr>
                        <w:t>Hierarchical</w:t>
                      </w:r>
                      <w:r>
                        <w:rPr>
                          <w:i/>
                          <w:color w:val="408080"/>
                          <w:spacing w:val="17"/>
                          <w:sz w:val="19"/>
                        </w:rPr>
                        <w:t> </w:t>
                      </w:r>
                      <w:r>
                        <w:rPr>
                          <w:i/>
                          <w:color w:val="408080"/>
                          <w:sz w:val="19"/>
                        </w:rPr>
                        <w:t>Clustering</w:t>
                      </w:r>
                      <w:r>
                        <w:rPr>
                          <w:i/>
                          <w:color w:val="408080"/>
                          <w:spacing w:val="16"/>
                          <w:sz w:val="19"/>
                        </w:rPr>
                        <w:t> </w:t>
                      </w:r>
                      <w:r>
                        <w:rPr>
                          <w:i/>
                          <w:color w:val="408080"/>
                          <w:sz w:val="19"/>
                        </w:rPr>
                        <w:t>to</w:t>
                      </w:r>
                      <w:r>
                        <w:rPr>
                          <w:i/>
                          <w:color w:val="408080"/>
                          <w:spacing w:val="16"/>
                          <w:sz w:val="19"/>
                        </w:rPr>
                        <w:t> </w:t>
                      </w:r>
                      <w:r>
                        <w:rPr>
                          <w:i/>
                          <w:color w:val="408080"/>
                          <w:sz w:val="19"/>
                        </w:rPr>
                        <w:t>the</w:t>
                      </w:r>
                      <w:r>
                        <w:rPr>
                          <w:i/>
                          <w:color w:val="408080"/>
                          <w:spacing w:val="17"/>
                          <w:sz w:val="19"/>
                        </w:rPr>
                        <w:t> </w:t>
                      </w:r>
                      <w:r>
                        <w:rPr>
                          <w:i/>
                          <w:color w:val="408080"/>
                          <w:spacing w:val="-2"/>
                          <w:sz w:val="19"/>
                        </w:rPr>
                        <w:t>dataset</w:t>
                      </w:r>
                    </w:p>
                    <w:p>
                      <w:pPr>
                        <w:pStyle w:val="BodyText"/>
                        <w:spacing w:before="50"/>
                        <w:rPr>
                          <w:i/>
                          <w:color w:val="000000"/>
                        </w:rPr>
                      </w:pPr>
                    </w:p>
                    <w:p>
                      <w:pPr>
                        <w:spacing w:before="0"/>
                        <w:ind w:left="77" w:right="0" w:firstLine="0"/>
                        <w:jc w:val="left"/>
                        <w:rPr>
                          <w:color w:val="000000"/>
                          <w:sz w:val="19"/>
                        </w:rPr>
                      </w:pPr>
                      <w:r>
                        <w:rPr>
                          <w:b/>
                          <w:color w:val="008000"/>
                          <w:sz w:val="19"/>
                        </w:rPr>
                        <w:t>from</w:t>
                      </w:r>
                      <w:r>
                        <w:rPr>
                          <w:b/>
                          <w:color w:val="008000"/>
                          <w:spacing w:val="19"/>
                          <w:sz w:val="19"/>
                        </w:rPr>
                        <w:t> </w:t>
                      </w:r>
                      <w:r>
                        <w:rPr>
                          <w:color w:val="202020"/>
                          <w:sz w:val="19"/>
                        </w:rPr>
                        <w:t>sklearn.cluster</w:t>
                      </w:r>
                      <w:r>
                        <w:rPr>
                          <w:color w:val="202020"/>
                          <w:spacing w:val="19"/>
                          <w:sz w:val="19"/>
                        </w:rPr>
                        <w:t> </w:t>
                      </w:r>
                      <w:r>
                        <w:rPr>
                          <w:b/>
                          <w:color w:val="008000"/>
                          <w:sz w:val="19"/>
                        </w:rPr>
                        <w:t>import</w:t>
                      </w:r>
                      <w:r>
                        <w:rPr>
                          <w:b/>
                          <w:color w:val="008000"/>
                          <w:spacing w:val="20"/>
                          <w:sz w:val="19"/>
                        </w:rPr>
                        <w:t> </w:t>
                      </w:r>
                      <w:r>
                        <w:rPr>
                          <w:color w:val="202020"/>
                          <w:spacing w:val="-2"/>
                          <w:sz w:val="19"/>
                        </w:rPr>
                        <w:t>AgglomerativeClustering</w:t>
                      </w:r>
                    </w:p>
                    <w:p>
                      <w:pPr>
                        <w:pStyle w:val="BodyText"/>
                        <w:spacing w:line="259" w:lineRule="auto" w:before="18"/>
                        <w:ind w:left="77"/>
                        <w:rPr>
                          <w:color w:val="000000"/>
                        </w:rPr>
                      </w:pPr>
                      <w:r>
                        <w:rPr>
                          <w:color w:val="202020"/>
                        </w:rPr>
                        <w:t>hc </w:t>
                      </w:r>
                      <w:r>
                        <w:rPr>
                          <w:b/>
                          <w:color w:val="AA21FF"/>
                        </w:rPr>
                        <w:t>= </w:t>
                      </w:r>
                      <w:r>
                        <w:rPr>
                          <w:color w:val="202020"/>
                        </w:rPr>
                        <w:t>AgglomerativeClustering</w:t>
                      </w:r>
                      <w:r>
                        <w:rPr>
                          <w:color w:val="0054AA"/>
                        </w:rPr>
                        <w:t>(</w:t>
                      </w:r>
                      <w:r>
                        <w:rPr>
                          <w:color w:val="202020"/>
                        </w:rPr>
                        <w:t>n_clusters </w:t>
                      </w:r>
                      <w:r>
                        <w:rPr>
                          <w:b/>
                          <w:color w:val="AA21FF"/>
                        </w:rPr>
                        <w:t>= </w:t>
                      </w:r>
                      <w:r>
                        <w:rPr>
                          <w:color w:val="008700"/>
                        </w:rPr>
                        <w:t>5</w:t>
                      </w:r>
                      <w:r>
                        <w:rPr>
                          <w:color w:val="0054AA"/>
                        </w:rPr>
                        <w:t>, </w:t>
                      </w:r>
                      <w:r>
                        <w:rPr>
                          <w:color w:val="202020"/>
                        </w:rPr>
                        <w:t>affinity </w:t>
                      </w:r>
                      <w:r>
                        <w:rPr>
                          <w:b/>
                          <w:color w:val="AA21FF"/>
                        </w:rPr>
                        <w:t>= </w:t>
                      </w:r>
                      <w:r>
                        <w:rPr>
                          <w:color w:val="B92020"/>
                        </w:rPr>
                        <w:t>'euclidean'</w:t>
                      </w:r>
                      <w:r>
                        <w:rPr>
                          <w:color w:val="0054AA"/>
                        </w:rPr>
                        <w:t>, </w:t>
                      </w:r>
                      <w:r>
                        <w:rPr>
                          <w:color w:val="202020"/>
                        </w:rPr>
                        <w:t>linkage </w:t>
                      </w:r>
                      <w:r>
                        <w:rPr>
                          <w:b/>
                          <w:color w:val="AA21FF"/>
                        </w:rPr>
                        <w:t>= </w:t>
                      </w:r>
                      <w:r>
                        <w:rPr>
                          <w:color w:val="B92020"/>
                        </w:rPr>
                        <w:t>'wa </w:t>
                      </w:r>
                      <w:r>
                        <w:rPr>
                          <w:color w:val="202020"/>
                        </w:rPr>
                        <w:t>y_hc </w:t>
                      </w:r>
                      <w:r>
                        <w:rPr>
                          <w:b/>
                          <w:color w:val="AA21FF"/>
                        </w:rPr>
                        <w:t>= </w:t>
                      </w:r>
                      <w:r>
                        <w:rPr>
                          <w:color w:val="202020"/>
                        </w:rPr>
                        <w:t>hc</w:t>
                      </w:r>
                      <w:r>
                        <w:rPr>
                          <w:b/>
                          <w:color w:val="AA21FF"/>
                        </w:rPr>
                        <w:t>.</w:t>
                      </w:r>
                      <w:r>
                        <w:rPr>
                          <w:color w:val="202020"/>
                        </w:rPr>
                        <w:t>fit_predict</w:t>
                      </w:r>
                      <w:r>
                        <w:rPr>
                          <w:color w:val="0054AA"/>
                        </w:rPr>
                        <w:t>(</w:t>
                      </w:r>
                      <w:r>
                        <w:rPr>
                          <w:color w:val="202020"/>
                        </w:rPr>
                        <w:t>X</w:t>
                      </w:r>
                      <w:r>
                        <w:rPr>
                          <w:color w:val="0054AA"/>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[11]:</w:t>
      </w:r>
    </w:p>
    <w:p>
      <w:pPr>
        <w:spacing w:after="0"/>
        <w:sectPr>
          <w:type w:val="continuous"/>
          <w:pgSz w:w="11900" w:h="16840"/>
          <w:pgMar w:top="560" w:bottom="280" w:left="940" w:right="700"/>
        </w:sectPr>
      </w:pPr>
    </w:p>
    <w:p>
      <w:pPr>
        <w:spacing w:line="283" w:lineRule="auto" w:before="90"/>
        <w:ind w:left="1180" w:right="625" w:firstLine="0"/>
        <w:jc w:val="left"/>
        <w:rPr>
          <w:rFonts w:ascii="Segoe UI"/>
          <w:sz w:val="21"/>
        </w:rPr>
      </w:pPr>
      <w:r>
        <w:rPr>
          <w:rFonts w:ascii="Segoe UI"/>
          <w:sz w:val="21"/>
        </w:rPr>
        <w:t>Now</w:t>
      </w:r>
      <w:r>
        <w:rPr>
          <w:rFonts w:ascii="Segoe UI"/>
          <w:spacing w:val="-3"/>
          <w:sz w:val="21"/>
        </w:rPr>
        <w:t> </w:t>
      </w:r>
      <w:r>
        <w:rPr>
          <w:rFonts w:ascii="Segoe UI"/>
          <w:sz w:val="21"/>
        </w:rPr>
        <w:t>our</w:t>
      </w:r>
      <w:r>
        <w:rPr>
          <w:rFonts w:ascii="Segoe UI"/>
          <w:spacing w:val="-3"/>
          <w:sz w:val="21"/>
        </w:rPr>
        <w:t> </w:t>
      </w:r>
      <w:r>
        <w:rPr>
          <w:rFonts w:ascii="Segoe UI"/>
          <w:sz w:val="21"/>
        </w:rPr>
        <w:t>model</w:t>
      </w:r>
      <w:r>
        <w:rPr>
          <w:rFonts w:ascii="Segoe UI"/>
          <w:spacing w:val="-3"/>
          <w:sz w:val="21"/>
        </w:rPr>
        <w:t> </w:t>
      </w:r>
      <w:r>
        <w:rPr>
          <w:rFonts w:ascii="Segoe UI"/>
          <w:sz w:val="21"/>
        </w:rPr>
        <w:t>has</w:t>
      </w:r>
      <w:r>
        <w:rPr>
          <w:rFonts w:ascii="Segoe UI"/>
          <w:spacing w:val="-3"/>
          <w:sz w:val="21"/>
        </w:rPr>
        <w:t> </w:t>
      </w:r>
      <w:r>
        <w:rPr>
          <w:rFonts w:ascii="Segoe UI"/>
          <w:sz w:val="21"/>
        </w:rPr>
        <w:t>been</w:t>
      </w:r>
      <w:r>
        <w:rPr>
          <w:rFonts w:ascii="Segoe UI"/>
          <w:spacing w:val="-3"/>
          <w:sz w:val="21"/>
        </w:rPr>
        <w:t> </w:t>
      </w:r>
      <w:r>
        <w:rPr>
          <w:rFonts w:ascii="Segoe UI"/>
          <w:sz w:val="21"/>
        </w:rPr>
        <w:t>trained.</w:t>
      </w:r>
      <w:r>
        <w:rPr>
          <w:rFonts w:ascii="Segoe UI"/>
          <w:spacing w:val="-3"/>
          <w:sz w:val="21"/>
        </w:rPr>
        <w:t> </w:t>
      </w:r>
      <w:r>
        <w:rPr>
          <w:rFonts w:ascii="Segoe UI"/>
          <w:sz w:val="21"/>
        </w:rPr>
        <w:t>If</w:t>
      </w:r>
      <w:r>
        <w:rPr>
          <w:rFonts w:ascii="Segoe UI"/>
          <w:spacing w:val="-3"/>
          <w:sz w:val="21"/>
        </w:rPr>
        <w:t> </w:t>
      </w:r>
      <w:r>
        <w:rPr>
          <w:rFonts w:ascii="Segoe UI"/>
          <w:sz w:val="21"/>
        </w:rPr>
        <w:t>you</w:t>
      </w:r>
      <w:r>
        <w:rPr>
          <w:rFonts w:ascii="Segoe UI"/>
          <w:spacing w:val="-3"/>
          <w:sz w:val="21"/>
        </w:rPr>
        <w:t> </w:t>
      </w:r>
      <w:r>
        <w:rPr>
          <w:rFonts w:ascii="Segoe UI"/>
          <w:sz w:val="21"/>
        </w:rPr>
        <w:t>want</w:t>
      </w:r>
      <w:r>
        <w:rPr>
          <w:rFonts w:ascii="Segoe UI"/>
          <w:spacing w:val="-3"/>
          <w:sz w:val="21"/>
        </w:rPr>
        <w:t> </w:t>
      </w:r>
      <w:r>
        <w:rPr>
          <w:rFonts w:ascii="Segoe UI"/>
          <w:sz w:val="21"/>
        </w:rPr>
        <w:t>to</w:t>
      </w:r>
      <w:r>
        <w:rPr>
          <w:rFonts w:ascii="Segoe UI"/>
          <w:spacing w:val="-3"/>
          <w:sz w:val="21"/>
        </w:rPr>
        <w:t> </w:t>
      </w:r>
      <w:r>
        <w:rPr>
          <w:rFonts w:ascii="Segoe UI"/>
          <w:sz w:val="21"/>
        </w:rPr>
        <w:t>see</w:t>
      </w:r>
      <w:r>
        <w:rPr>
          <w:rFonts w:ascii="Segoe UI"/>
          <w:spacing w:val="-3"/>
          <w:sz w:val="21"/>
        </w:rPr>
        <w:t> </w:t>
      </w:r>
      <w:r>
        <w:rPr>
          <w:rFonts w:ascii="Segoe UI"/>
          <w:sz w:val="21"/>
        </w:rPr>
        <w:t>different</w:t>
      </w:r>
      <w:r>
        <w:rPr>
          <w:rFonts w:ascii="Segoe UI"/>
          <w:spacing w:val="-3"/>
          <w:sz w:val="21"/>
        </w:rPr>
        <w:t> </w:t>
      </w:r>
      <w:r>
        <w:rPr>
          <w:rFonts w:ascii="Segoe UI"/>
          <w:sz w:val="21"/>
        </w:rPr>
        <w:t>clusters,</w:t>
      </w:r>
      <w:r>
        <w:rPr>
          <w:rFonts w:ascii="Segoe UI"/>
          <w:spacing w:val="-3"/>
          <w:sz w:val="21"/>
        </w:rPr>
        <w:t> </w:t>
      </w:r>
      <w:r>
        <w:rPr>
          <w:rFonts w:ascii="Segoe UI"/>
          <w:sz w:val="21"/>
        </w:rPr>
        <w:t>you</w:t>
      </w:r>
      <w:r>
        <w:rPr>
          <w:rFonts w:ascii="Segoe UI"/>
          <w:spacing w:val="-3"/>
          <w:sz w:val="21"/>
        </w:rPr>
        <w:t> </w:t>
      </w:r>
      <w:r>
        <w:rPr>
          <w:rFonts w:ascii="Segoe UI"/>
          <w:sz w:val="21"/>
        </w:rPr>
        <w:t>can</w:t>
      </w:r>
      <w:r>
        <w:rPr>
          <w:rFonts w:ascii="Segoe UI"/>
          <w:spacing w:val="-3"/>
          <w:sz w:val="21"/>
        </w:rPr>
        <w:t> </w:t>
      </w:r>
      <w:r>
        <w:rPr>
          <w:rFonts w:ascii="Segoe UI"/>
          <w:sz w:val="21"/>
        </w:rPr>
        <w:t>do</w:t>
      </w:r>
      <w:r>
        <w:rPr>
          <w:rFonts w:ascii="Segoe UI"/>
          <w:spacing w:val="-3"/>
          <w:sz w:val="21"/>
        </w:rPr>
        <w:t> </w:t>
      </w:r>
      <w:r>
        <w:rPr>
          <w:rFonts w:ascii="Segoe UI"/>
          <w:sz w:val="21"/>
        </w:rPr>
        <w:t>it</w:t>
      </w:r>
      <w:r>
        <w:rPr>
          <w:rFonts w:ascii="Segoe UI"/>
          <w:spacing w:val="-3"/>
          <w:sz w:val="21"/>
        </w:rPr>
        <w:t> </w:t>
      </w:r>
      <w:r>
        <w:rPr>
          <w:rFonts w:ascii="Segoe UI"/>
          <w:sz w:val="21"/>
        </w:rPr>
        <w:t>by simply writing print.</w:t>
      </w:r>
    </w:p>
    <w:p>
      <w:pPr>
        <w:pStyle w:val="BodyText"/>
        <w:spacing w:before="114"/>
        <w:rPr>
          <w:rFonts w:ascii="Segoe UI"/>
        </w:rPr>
      </w:pPr>
    </w:p>
    <w:p>
      <w:pPr>
        <w:pStyle w:val="BodyText"/>
        <w:spacing w:before="1"/>
        <w:ind w:right="9242"/>
        <w:jc w:val="right"/>
      </w:pPr>
      <w:r>
        <w:rPr/>
        <mc:AlternateContent>
          <mc:Choice Requires="wps">
            <w:drawing>
              <wp:anchor distT="0" distB="0" distL="0" distR="0" allowOverlap="1" layoutInCell="1" locked="0" behindDoc="0" simplePos="0" relativeHeight="15840768">
                <wp:simplePos x="0" y="0"/>
                <wp:positionH relativeFrom="page">
                  <wp:posOffset>1303337</wp:posOffset>
                </wp:positionH>
                <wp:positionV relativeFrom="paragraph">
                  <wp:posOffset>-64643</wp:posOffset>
                </wp:positionV>
                <wp:extent cx="5676900" cy="266700"/>
                <wp:effectExtent l="0" t="0" r="0" b="0"/>
                <wp:wrapNone/>
                <wp:docPr id="314" name="Textbox 314"/>
                <wp:cNvGraphicFramePr>
                  <a:graphicFrameLocks/>
                </wp:cNvGraphicFramePr>
                <a:graphic>
                  <a:graphicData uri="http://schemas.microsoft.com/office/word/2010/wordprocessingShape">
                    <wps:wsp>
                      <wps:cNvPr id="314" name="Textbox 314"/>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spacing w:val="-2"/>
                              </w:rPr>
                              <w:t>print</w:t>
                            </w:r>
                            <w:r>
                              <w:rPr>
                                <w:color w:val="0054AA"/>
                                <w:spacing w:val="-2"/>
                              </w:rPr>
                              <w:t>(</w:t>
                            </w:r>
                            <w:r>
                              <w:rPr>
                                <w:color w:val="202020"/>
                                <w:spacing w:val="-2"/>
                              </w:rPr>
                              <w:t>y_hc</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090055pt;width:447pt;height:21pt;mso-position-horizontal-relative:page;mso-position-vertical-relative:paragraph;z-index:15840768" type="#_x0000_t202" id="docshape290" filled="true" fillcolor="#f5f5f5" stroked="true" strokeweight=".75pt" strokecolor="#dfdfdf">
                <v:textbox inset="0,0,0,0">
                  <w:txbxContent>
                    <w:p>
                      <w:pPr>
                        <w:pStyle w:val="BodyText"/>
                        <w:spacing w:before="80"/>
                        <w:ind w:left="77"/>
                        <w:rPr>
                          <w:color w:val="000000"/>
                        </w:rPr>
                      </w:pPr>
                      <w:r>
                        <w:rPr>
                          <w:color w:val="202020"/>
                          <w:spacing w:val="-2"/>
                        </w:rPr>
                        <w:t>print</w:t>
                      </w:r>
                      <w:r>
                        <w:rPr>
                          <w:color w:val="0054AA"/>
                          <w:spacing w:val="-2"/>
                        </w:rPr>
                        <w:t>(</w:t>
                      </w:r>
                      <w:r>
                        <w:rPr>
                          <w:color w:val="202020"/>
                          <w:spacing w:val="-2"/>
                        </w:rPr>
                        <w:t>y_hc</w:t>
                      </w:r>
                      <w:r>
                        <w:rPr>
                          <w:color w:val="0054AA"/>
                          <w:spacing w:val="-2"/>
                        </w:rPr>
                        <w:t>)</w:t>
                      </w:r>
                    </w:p>
                  </w:txbxContent>
                </v:textbox>
                <v:fill type="solid"/>
                <v:stroke dashstyle="solid"/>
                <w10:wrap type="none"/>
              </v:shape>
            </w:pict>
          </mc:Fallback>
        </mc:AlternateContent>
      </w:r>
      <w:r>
        <w:rPr/>
        <mc:AlternateContent>
          <mc:Choice Requires="wps">
            <w:drawing>
              <wp:anchor distT="0" distB="0" distL="0" distR="0" allowOverlap="1" layoutInCell="1" locked="0" behindDoc="0" simplePos="0" relativeHeight="15841280">
                <wp:simplePos x="0" y="0"/>
                <wp:positionH relativeFrom="page">
                  <wp:posOffset>1260475</wp:posOffset>
                </wp:positionH>
                <wp:positionV relativeFrom="paragraph">
                  <wp:posOffset>276783</wp:posOffset>
                </wp:positionV>
                <wp:extent cx="5762625" cy="3498850"/>
                <wp:effectExtent l="0" t="0" r="0" b="0"/>
                <wp:wrapNone/>
                <wp:docPr id="315" name="Textbox 315"/>
                <wp:cNvGraphicFramePr>
                  <a:graphicFrameLocks/>
                </wp:cNvGraphicFramePr>
                <a:graphic>
                  <a:graphicData uri="http://schemas.microsoft.com/office/word/2010/wordprocessingShape">
                    <wps:wsp>
                      <wps:cNvPr id="315" name="Textbox 315"/>
                      <wps:cNvSpPr txBox="1"/>
                      <wps:spPr>
                        <a:xfrm>
                          <a:off x="0" y="0"/>
                          <a:ext cx="5762625" cy="349885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6"/>
                              <w:gridCol w:w="215"/>
                              <w:gridCol w:w="215"/>
                              <w:gridCol w:w="215"/>
                              <w:gridCol w:w="215"/>
                              <w:gridCol w:w="215"/>
                              <w:gridCol w:w="215"/>
                              <w:gridCol w:w="215"/>
                              <w:gridCol w:w="224"/>
                              <w:gridCol w:w="268"/>
                              <w:gridCol w:w="107"/>
                              <w:gridCol w:w="268"/>
                              <w:gridCol w:w="205"/>
                              <w:gridCol w:w="224"/>
                              <w:gridCol w:w="258"/>
                              <w:gridCol w:w="161"/>
                              <w:gridCol w:w="278"/>
                              <w:gridCol w:w="107"/>
                              <w:gridCol w:w="268"/>
                              <w:gridCol w:w="268"/>
                              <w:gridCol w:w="107"/>
                              <w:gridCol w:w="321"/>
                              <w:gridCol w:w="107"/>
                              <w:gridCol w:w="214"/>
                              <w:gridCol w:w="214"/>
                              <w:gridCol w:w="257"/>
                              <w:gridCol w:w="225"/>
                              <w:gridCol w:w="214"/>
                              <w:gridCol w:w="214"/>
                              <w:gridCol w:w="203"/>
                              <w:gridCol w:w="214"/>
                              <w:gridCol w:w="214"/>
                              <w:gridCol w:w="214"/>
                              <w:gridCol w:w="214"/>
                              <w:gridCol w:w="214"/>
                              <w:gridCol w:w="214"/>
                              <w:gridCol w:w="1099"/>
                            </w:tblGrid>
                            <w:tr>
                              <w:trPr>
                                <w:trHeight w:val="217" w:hRule="atLeast"/>
                              </w:trPr>
                              <w:tc>
                                <w:tcPr>
                                  <w:tcW w:w="336" w:type="dxa"/>
                                </w:tcPr>
                                <w:p>
                                  <w:pPr>
                                    <w:pStyle w:val="TableParagraph"/>
                                    <w:spacing w:line="193" w:lineRule="exact"/>
                                    <w:ind w:right="44"/>
                                    <w:rPr>
                                      <w:sz w:val="19"/>
                                    </w:rPr>
                                  </w:pPr>
                                  <w:r>
                                    <w:rPr>
                                      <w:spacing w:val="-5"/>
                                      <w:sz w:val="19"/>
                                    </w:rPr>
                                    <w:t>[4</w:t>
                                  </w:r>
                                </w:p>
                              </w:tc>
                              <w:tc>
                                <w:tcPr>
                                  <w:tcW w:w="215" w:type="dxa"/>
                                </w:tcPr>
                                <w:p>
                                  <w:pPr>
                                    <w:pStyle w:val="TableParagraph"/>
                                    <w:spacing w:line="193" w:lineRule="exact"/>
                                    <w:ind w:left="13"/>
                                    <w:jc w:val="center"/>
                                    <w:rPr>
                                      <w:sz w:val="19"/>
                                    </w:rPr>
                                  </w:pPr>
                                  <w:r>
                                    <w:rPr>
                                      <w:spacing w:val="-10"/>
                                      <w:sz w:val="19"/>
                                    </w:rPr>
                                    <w:t>3</w:t>
                                  </w:r>
                                </w:p>
                              </w:tc>
                              <w:tc>
                                <w:tcPr>
                                  <w:tcW w:w="215" w:type="dxa"/>
                                </w:tcPr>
                                <w:p>
                                  <w:pPr>
                                    <w:pStyle w:val="TableParagraph"/>
                                    <w:spacing w:line="193" w:lineRule="exact"/>
                                    <w:ind w:left="13" w:right="1"/>
                                    <w:jc w:val="center"/>
                                    <w:rPr>
                                      <w:sz w:val="19"/>
                                    </w:rPr>
                                  </w:pPr>
                                  <w:r>
                                    <w:rPr>
                                      <w:spacing w:val="-10"/>
                                      <w:sz w:val="19"/>
                                    </w:rPr>
                                    <w:t>4</w:t>
                                  </w:r>
                                </w:p>
                              </w:tc>
                              <w:tc>
                                <w:tcPr>
                                  <w:tcW w:w="215" w:type="dxa"/>
                                </w:tcPr>
                                <w:p>
                                  <w:pPr>
                                    <w:pStyle w:val="TableParagraph"/>
                                    <w:spacing w:line="193" w:lineRule="exact"/>
                                    <w:ind w:left="13" w:right="2"/>
                                    <w:jc w:val="center"/>
                                    <w:rPr>
                                      <w:sz w:val="19"/>
                                    </w:rPr>
                                  </w:pPr>
                                  <w:r>
                                    <w:rPr>
                                      <w:spacing w:val="-10"/>
                                      <w:sz w:val="19"/>
                                    </w:rPr>
                                    <w:t>3</w:t>
                                  </w:r>
                                </w:p>
                              </w:tc>
                              <w:tc>
                                <w:tcPr>
                                  <w:tcW w:w="215" w:type="dxa"/>
                                </w:tcPr>
                                <w:p>
                                  <w:pPr>
                                    <w:pStyle w:val="TableParagraph"/>
                                    <w:spacing w:line="193" w:lineRule="exact"/>
                                    <w:ind w:left="13" w:right="3"/>
                                    <w:jc w:val="center"/>
                                    <w:rPr>
                                      <w:sz w:val="19"/>
                                    </w:rPr>
                                  </w:pPr>
                                  <w:r>
                                    <w:rPr>
                                      <w:spacing w:val="-10"/>
                                      <w:sz w:val="19"/>
                                    </w:rPr>
                                    <w:t>4</w:t>
                                  </w:r>
                                </w:p>
                              </w:tc>
                              <w:tc>
                                <w:tcPr>
                                  <w:tcW w:w="215" w:type="dxa"/>
                                </w:tcPr>
                                <w:p>
                                  <w:pPr>
                                    <w:pStyle w:val="TableParagraph"/>
                                    <w:spacing w:line="193" w:lineRule="exact"/>
                                    <w:ind w:left="13" w:right="5"/>
                                    <w:jc w:val="center"/>
                                    <w:rPr>
                                      <w:sz w:val="19"/>
                                    </w:rPr>
                                  </w:pPr>
                                  <w:r>
                                    <w:rPr>
                                      <w:spacing w:val="-10"/>
                                      <w:sz w:val="19"/>
                                    </w:rPr>
                                    <w:t>3</w:t>
                                  </w:r>
                                </w:p>
                              </w:tc>
                              <w:tc>
                                <w:tcPr>
                                  <w:tcW w:w="215" w:type="dxa"/>
                                </w:tcPr>
                                <w:p>
                                  <w:pPr>
                                    <w:pStyle w:val="TableParagraph"/>
                                    <w:spacing w:line="193" w:lineRule="exact"/>
                                    <w:ind w:left="13" w:right="6"/>
                                    <w:jc w:val="center"/>
                                    <w:rPr>
                                      <w:sz w:val="19"/>
                                    </w:rPr>
                                  </w:pPr>
                                  <w:r>
                                    <w:rPr>
                                      <w:spacing w:val="-10"/>
                                      <w:sz w:val="19"/>
                                    </w:rPr>
                                    <w:t>4</w:t>
                                  </w:r>
                                </w:p>
                              </w:tc>
                              <w:tc>
                                <w:tcPr>
                                  <w:tcW w:w="215" w:type="dxa"/>
                                </w:tcPr>
                                <w:p>
                                  <w:pPr>
                                    <w:pStyle w:val="TableParagraph"/>
                                    <w:spacing w:line="193" w:lineRule="exact"/>
                                    <w:ind w:left="13" w:right="7"/>
                                    <w:jc w:val="center"/>
                                    <w:rPr>
                                      <w:sz w:val="19"/>
                                    </w:rPr>
                                  </w:pPr>
                                  <w:r>
                                    <w:rPr>
                                      <w:spacing w:val="-10"/>
                                      <w:sz w:val="19"/>
                                    </w:rPr>
                                    <w:t>3</w:t>
                                  </w:r>
                                </w:p>
                              </w:tc>
                              <w:tc>
                                <w:tcPr>
                                  <w:tcW w:w="224" w:type="dxa"/>
                                </w:tcPr>
                                <w:p>
                                  <w:pPr>
                                    <w:pStyle w:val="TableParagraph"/>
                                    <w:spacing w:line="193" w:lineRule="exact"/>
                                    <w:ind w:right="1"/>
                                    <w:jc w:val="center"/>
                                    <w:rPr>
                                      <w:sz w:val="19"/>
                                    </w:rPr>
                                  </w:pPr>
                                  <w:r>
                                    <w:rPr>
                                      <w:spacing w:val="-10"/>
                                      <w:sz w:val="19"/>
                                    </w:rPr>
                                    <w:t>4</w:t>
                                  </w:r>
                                </w:p>
                              </w:tc>
                              <w:tc>
                                <w:tcPr>
                                  <w:tcW w:w="268" w:type="dxa"/>
                                </w:tcPr>
                                <w:p>
                                  <w:pPr>
                                    <w:pStyle w:val="TableParagraph"/>
                                    <w:spacing w:line="193" w:lineRule="exact"/>
                                    <w:ind w:left="47"/>
                                    <w:jc w:val="left"/>
                                    <w:rPr>
                                      <w:sz w:val="19"/>
                                    </w:rPr>
                                  </w:pPr>
                                  <w:r>
                                    <w:rPr>
                                      <w:spacing w:val="-10"/>
                                      <w:sz w:val="19"/>
                                    </w:rPr>
                                    <w:t>3</w:t>
                                  </w:r>
                                </w:p>
                              </w:tc>
                              <w:tc>
                                <w:tcPr>
                                  <w:tcW w:w="107" w:type="dxa"/>
                                </w:tcPr>
                                <w:p>
                                  <w:pPr>
                                    <w:pStyle w:val="TableParagraph"/>
                                    <w:spacing w:line="193" w:lineRule="exact"/>
                                    <w:ind w:left="-7" w:right="4"/>
                                    <w:jc w:val="center"/>
                                    <w:rPr>
                                      <w:sz w:val="19"/>
                                    </w:rPr>
                                  </w:pPr>
                                  <w:r>
                                    <w:rPr>
                                      <w:spacing w:val="-10"/>
                                      <w:sz w:val="19"/>
                                    </w:rPr>
                                    <w:t>4</w:t>
                                  </w:r>
                                </w:p>
                              </w:tc>
                              <w:tc>
                                <w:tcPr>
                                  <w:tcW w:w="268" w:type="dxa"/>
                                </w:tcPr>
                                <w:p>
                                  <w:pPr>
                                    <w:pStyle w:val="TableParagraph"/>
                                    <w:spacing w:line="193" w:lineRule="exact"/>
                                    <w:ind w:left="41" w:right="1"/>
                                    <w:jc w:val="center"/>
                                    <w:rPr>
                                      <w:sz w:val="19"/>
                                    </w:rPr>
                                  </w:pPr>
                                  <w:r>
                                    <w:rPr>
                                      <w:spacing w:val="-10"/>
                                      <w:sz w:val="19"/>
                                    </w:rPr>
                                    <w:t>3</w:t>
                                  </w:r>
                                </w:p>
                              </w:tc>
                              <w:tc>
                                <w:tcPr>
                                  <w:tcW w:w="205" w:type="dxa"/>
                                </w:tcPr>
                                <w:p>
                                  <w:pPr>
                                    <w:pStyle w:val="TableParagraph"/>
                                    <w:spacing w:line="193" w:lineRule="exact"/>
                                    <w:ind w:right="1"/>
                                    <w:jc w:val="center"/>
                                    <w:rPr>
                                      <w:sz w:val="19"/>
                                    </w:rPr>
                                  </w:pPr>
                                  <w:r>
                                    <w:rPr>
                                      <w:spacing w:val="-10"/>
                                      <w:sz w:val="19"/>
                                    </w:rPr>
                                    <w:t>4</w:t>
                                  </w:r>
                                </w:p>
                              </w:tc>
                              <w:tc>
                                <w:tcPr>
                                  <w:tcW w:w="224" w:type="dxa"/>
                                </w:tcPr>
                                <w:p>
                                  <w:pPr>
                                    <w:pStyle w:val="TableParagraph"/>
                                    <w:spacing w:line="193" w:lineRule="exact"/>
                                    <w:ind w:right="1"/>
                                    <w:jc w:val="center"/>
                                    <w:rPr>
                                      <w:sz w:val="19"/>
                                    </w:rPr>
                                  </w:pPr>
                                  <w:r>
                                    <w:rPr>
                                      <w:spacing w:val="-10"/>
                                      <w:sz w:val="19"/>
                                    </w:rPr>
                                    <w:t>3</w:t>
                                  </w:r>
                                </w:p>
                              </w:tc>
                              <w:tc>
                                <w:tcPr>
                                  <w:tcW w:w="258" w:type="dxa"/>
                                </w:tcPr>
                                <w:p>
                                  <w:pPr>
                                    <w:pStyle w:val="TableParagraph"/>
                                    <w:spacing w:line="193" w:lineRule="exact"/>
                                    <w:ind w:right="54"/>
                                    <w:jc w:val="center"/>
                                    <w:rPr>
                                      <w:sz w:val="19"/>
                                    </w:rPr>
                                  </w:pPr>
                                  <w:r>
                                    <w:rPr>
                                      <w:spacing w:val="-10"/>
                                      <w:sz w:val="19"/>
                                    </w:rPr>
                                    <w:t>4</w:t>
                                  </w:r>
                                </w:p>
                              </w:tc>
                              <w:tc>
                                <w:tcPr>
                                  <w:tcW w:w="161" w:type="dxa"/>
                                </w:tcPr>
                                <w:p>
                                  <w:pPr>
                                    <w:pStyle w:val="TableParagraph"/>
                                    <w:spacing w:line="193" w:lineRule="exact"/>
                                    <w:ind w:right="44"/>
                                    <w:jc w:val="center"/>
                                    <w:rPr>
                                      <w:sz w:val="19"/>
                                    </w:rPr>
                                  </w:pPr>
                                  <w:r>
                                    <w:rPr>
                                      <w:spacing w:val="-10"/>
                                      <w:sz w:val="19"/>
                                    </w:rPr>
                                    <w:t>3</w:t>
                                  </w:r>
                                </w:p>
                              </w:tc>
                              <w:tc>
                                <w:tcPr>
                                  <w:tcW w:w="278" w:type="dxa"/>
                                </w:tcPr>
                                <w:p>
                                  <w:pPr>
                                    <w:pStyle w:val="TableParagraph"/>
                                    <w:spacing w:line="193" w:lineRule="exact"/>
                                    <w:ind w:right="54"/>
                                    <w:jc w:val="center"/>
                                    <w:rPr>
                                      <w:sz w:val="19"/>
                                    </w:rPr>
                                  </w:pPr>
                                  <w:r>
                                    <w:rPr>
                                      <w:spacing w:val="-10"/>
                                      <w:sz w:val="19"/>
                                    </w:rPr>
                                    <w:t>4</w:t>
                                  </w:r>
                                </w:p>
                              </w:tc>
                              <w:tc>
                                <w:tcPr>
                                  <w:tcW w:w="107" w:type="dxa"/>
                                </w:tcPr>
                                <w:p>
                                  <w:pPr>
                                    <w:pStyle w:val="TableParagraph"/>
                                    <w:spacing w:line="193" w:lineRule="exact"/>
                                    <w:ind w:left="-7" w:right="4"/>
                                    <w:jc w:val="center"/>
                                    <w:rPr>
                                      <w:sz w:val="19"/>
                                    </w:rPr>
                                  </w:pPr>
                                  <w:r>
                                    <w:rPr>
                                      <w:spacing w:val="-10"/>
                                      <w:sz w:val="19"/>
                                    </w:rPr>
                                    <w:t>3</w:t>
                                  </w:r>
                                </w:p>
                              </w:tc>
                              <w:tc>
                                <w:tcPr>
                                  <w:tcW w:w="268" w:type="dxa"/>
                                </w:tcPr>
                                <w:p>
                                  <w:pPr>
                                    <w:pStyle w:val="TableParagraph"/>
                                    <w:spacing w:line="193" w:lineRule="exact"/>
                                    <w:ind w:left="41" w:right="1"/>
                                    <w:jc w:val="center"/>
                                    <w:rPr>
                                      <w:sz w:val="19"/>
                                    </w:rPr>
                                  </w:pPr>
                                  <w:r>
                                    <w:rPr>
                                      <w:spacing w:val="-10"/>
                                      <w:sz w:val="19"/>
                                    </w:rPr>
                                    <w:t>4</w:t>
                                  </w:r>
                                </w:p>
                              </w:tc>
                              <w:tc>
                                <w:tcPr>
                                  <w:tcW w:w="268" w:type="dxa"/>
                                </w:tcPr>
                                <w:p>
                                  <w:pPr>
                                    <w:pStyle w:val="TableParagraph"/>
                                    <w:spacing w:line="193" w:lineRule="exact"/>
                                    <w:ind w:left="47"/>
                                    <w:jc w:val="left"/>
                                    <w:rPr>
                                      <w:sz w:val="19"/>
                                    </w:rPr>
                                  </w:pPr>
                                  <w:r>
                                    <w:rPr>
                                      <w:spacing w:val="-10"/>
                                      <w:sz w:val="19"/>
                                    </w:rPr>
                                    <w:t>3</w:t>
                                  </w:r>
                                </w:p>
                              </w:tc>
                              <w:tc>
                                <w:tcPr>
                                  <w:tcW w:w="107" w:type="dxa"/>
                                </w:tcPr>
                                <w:p>
                                  <w:pPr>
                                    <w:pStyle w:val="TableParagraph"/>
                                    <w:spacing w:line="193" w:lineRule="exact"/>
                                    <w:ind w:left="-7" w:right="4"/>
                                    <w:jc w:val="center"/>
                                    <w:rPr>
                                      <w:sz w:val="19"/>
                                    </w:rPr>
                                  </w:pPr>
                                  <w:r>
                                    <w:rPr>
                                      <w:spacing w:val="-10"/>
                                      <w:sz w:val="19"/>
                                    </w:rPr>
                                    <w:t>4</w:t>
                                  </w:r>
                                </w:p>
                              </w:tc>
                              <w:tc>
                                <w:tcPr>
                                  <w:tcW w:w="321" w:type="dxa"/>
                                </w:tcPr>
                                <w:p>
                                  <w:pPr>
                                    <w:pStyle w:val="TableParagraph"/>
                                    <w:spacing w:line="193" w:lineRule="exact"/>
                                    <w:ind w:left="12" w:right="21"/>
                                    <w:jc w:val="center"/>
                                    <w:rPr>
                                      <w:sz w:val="19"/>
                                    </w:rPr>
                                  </w:pPr>
                                  <w:r>
                                    <w:rPr>
                                      <w:spacing w:val="-10"/>
                                      <w:sz w:val="19"/>
                                    </w:rPr>
                                    <w:t>3</w:t>
                                  </w:r>
                                </w:p>
                              </w:tc>
                              <w:tc>
                                <w:tcPr>
                                  <w:tcW w:w="107" w:type="dxa"/>
                                </w:tcPr>
                                <w:p>
                                  <w:pPr>
                                    <w:pStyle w:val="TableParagraph"/>
                                    <w:spacing w:line="193" w:lineRule="exact"/>
                                    <w:ind w:left="-6" w:right="3"/>
                                    <w:jc w:val="center"/>
                                    <w:rPr>
                                      <w:sz w:val="19"/>
                                    </w:rPr>
                                  </w:pPr>
                                  <w:r>
                                    <w:rPr>
                                      <w:spacing w:val="-10"/>
                                      <w:sz w:val="19"/>
                                    </w:rPr>
                                    <w:t>4</w:t>
                                  </w:r>
                                </w:p>
                              </w:tc>
                              <w:tc>
                                <w:tcPr>
                                  <w:tcW w:w="214" w:type="dxa"/>
                                </w:tcPr>
                                <w:p>
                                  <w:pPr>
                                    <w:pStyle w:val="TableParagraph"/>
                                    <w:spacing w:line="193" w:lineRule="exact"/>
                                    <w:ind w:left="97"/>
                                    <w:jc w:val="center"/>
                                    <w:rPr>
                                      <w:sz w:val="19"/>
                                    </w:rPr>
                                  </w:pPr>
                                  <w:r>
                                    <w:rPr>
                                      <w:spacing w:val="-10"/>
                                      <w:sz w:val="19"/>
                                    </w:rPr>
                                    <w:t>3</w:t>
                                  </w:r>
                                </w:p>
                              </w:tc>
                              <w:tc>
                                <w:tcPr>
                                  <w:tcW w:w="214" w:type="dxa"/>
                                </w:tcPr>
                                <w:p>
                                  <w:pPr>
                                    <w:pStyle w:val="TableParagraph"/>
                                    <w:spacing w:line="193" w:lineRule="exact"/>
                                    <w:ind w:right="2"/>
                                    <w:rPr>
                                      <w:sz w:val="19"/>
                                    </w:rPr>
                                  </w:pPr>
                                  <w:r>
                                    <w:rPr>
                                      <w:spacing w:val="-10"/>
                                      <w:sz w:val="19"/>
                                    </w:rPr>
                                    <w:t>4</w:t>
                                  </w:r>
                                </w:p>
                              </w:tc>
                              <w:tc>
                                <w:tcPr>
                                  <w:tcW w:w="257" w:type="dxa"/>
                                </w:tcPr>
                                <w:p>
                                  <w:pPr>
                                    <w:pStyle w:val="TableParagraph"/>
                                    <w:spacing w:line="193" w:lineRule="exact"/>
                                    <w:ind w:left="56" w:right="1"/>
                                    <w:jc w:val="center"/>
                                    <w:rPr>
                                      <w:sz w:val="19"/>
                                    </w:rPr>
                                  </w:pPr>
                                  <w:r>
                                    <w:rPr>
                                      <w:spacing w:val="-10"/>
                                      <w:sz w:val="19"/>
                                    </w:rPr>
                                    <w:t>3</w:t>
                                  </w:r>
                                </w:p>
                              </w:tc>
                              <w:tc>
                                <w:tcPr>
                                  <w:tcW w:w="225" w:type="dxa"/>
                                </w:tcPr>
                                <w:p>
                                  <w:pPr>
                                    <w:pStyle w:val="TableParagraph"/>
                                    <w:spacing w:line="193" w:lineRule="exact"/>
                                    <w:ind w:left="2"/>
                                    <w:jc w:val="center"/>
                                    <w:rPr>
                                      <w:sz w:val="19"/>
                                    </w:rPr>
                                  </w:pPr>
                                  <w:r>
                                    <w:rPr>
                                      <w:spacing w:val="-10"/>
                                      <w:sz w:val="19"/>
                                    </w:rPr>
                                    <w:t>4</w:t>
                                  </w:r>
                                </w:p>
                              </w:tc>
                              <w:tc>
                                <w:tcPr>
                                  <w:tcW w:w="214" w:type="dxa"/>
                                </w:tcPr>
                                <w:p>
                                  <w:pPr>
                                    <w:pStyle w:val="TableParagraph"/>
                                    <w:spacing w:line="193" w:lineRule="exact"/>
                                    <w:ind w:right="5"/>
                                    <w:jc w:val="center"/>
                                    <w:rPr>
                                      <w:sz w:val="19"/>
                                    </w:rPr>
                                  </w:pPr>
                                  <w:r>
                                    <w:rPr>
                                      <w:spacing w:val="-10"/>
                                      <w:sz w:val="19"/>
                                    </w:rPr>
                                    <w:t>3</w:t>
                                  </w:r>
                                </w:p>
                              </w:tc>
                              <w:tc>
                                <w:tcPr>
                                  <w:tcW w:w="214" w:type="dxa"/>
                                </w:tcPr>
                                <w:p>
                                  <w:pPr>
                                    <w:pStyle w:val="TableParagraph"/>
                                    <w:spacing w:line="193" w:lineRule="exact"/>
                                    <w:ind w:left="37" w:right="41"/>
                                    <w:jc w:val="center"/>
                                    <w:rPr>
                                      <w:sz w:val="19"/>
                                    </w:rPr>
                                  </w:pPr>
                                  <w:r>
                                    <w:rPr>
                                      <w:spacing w:val="-10"/>
                                      <w:sz w:val="19"/>
                                    </w:rPr>
                                    <w:t>4</w:t>
                                  </w:r>
                                </w:p>
                              </w:tc>
                              <w:tc>
                                <w:tcPr>
                                  <w:tcW w:w="203" w:type="dxa"/>
                                </w:tcPr>
                                <w:p>
                                  <w:pPr>
                                    <w:pStyle w:val="TableParagraph"/>
                                    <w:spacing w:line="193" w:lineRule="exact"/>
                                    <w:ind w:left="5"/>
                                    <w:jc w:val="center"/>
                                    <w:rPr>
                                      <w:sz w:val="19"/>
                                    </w:rPr>
                                  </w:pPr>
                                  <w:r>
                                    <w:rPr>
                                      <w:spacing w:val="-10"/>
                                      <w:sz w:val="19"/>
                                    </w:rPr>
                                    <w:t>3</w:t>
                                  </w:r>
                                </w:p>
                              </w:tc>
                              <w:tc>
                                <w:tcPr>
                                  <w:tcW w:w="214" w:type="dxa"/>
                                </w:tcPr>
                                <w:p>
                                  <w:pPr>
                                    <w:pStyle w:val="TableParagraph"/>
                                    <w:spacing w:line="193" w:lineRule="exact"/>
                                    <w:ind w:left="17"/>
                                    <w:jc w:val="center"/>
                                    <w:rPr>
                                      <w:sz w:val="19"/>
                                    </w:rPr>
                                  </w:pPr>
                                  <w:r>
                                    <w:rPr>
                                      <w:spacing w:val="-10"/>
                                      <w:sz w:val="19"/>
                                    </w:rPr>
                                    <w:t>4</w:t>
                                  </w:r>
                                </w:p>
                              </w:tc>
                              <w:tc>
                                <w:tcPr>
                                  <w:tcW w:w="214" w:type="dxa"/>
                                </w:tcPr>
                                <w:p>
                                  <w:pPr>
                                    <w:pStyle w:val="TableParagraph"/>
                                    <w:spacing w:line="193" w:lineRule="exact"/>
                                    <w:ind w:left="17"/>
                                    <w:jc w:val="center"/>
                                    <w:rPr>
                                      <w:sz w:val="19"/>
                                    </w:rPr>
                                  </w:pPr>
                                  <w:r>
                                    <w:rPr>
                                      <w:spacing w:val="-10"/>
                                      <w:sz w:val="19"/>
                                    </w:rPr>
                                    <w:t>3</w:t>
                                  </w:r>
                                </w:p>
                              </w:tc>
                              <w:tc>
                                <w:tcPr>
                                  <w:tcW w:w="214" w:type="dxa"/>
                                </w:tcPr>
                                <w:p>
                                  <w:pPr>
                                    <w:pStyle w:val="TableParagraph"/>
                                    <w:spacing w:line="193" w:lineRule="exact"/>
                                    <w:ind w:left="18"/>
                                    <w:jc w:val="center"/>
                                    <w:rPr>
                                      <w:sz w:val="19"/>
                                    </w:rPr>
                                  </w:pPr>
                                  <w:r>
                                    <w:rPr>
                                      <w:spacing w:val="-10"/>
                                      <w:sz w:val="19"/>
                                    </w:rPr>
                                    <w:t>4</w:t>
                                  </w:r>
                                </w:p>
                              </w:tc>
                              <w:tc>
                                <w:tcPr>
                                  <w:tcW w:w="214" w:type="dxa"/>
                                </w:tcPr>
                                <w:p>
                                  <w:pPr>
                                    <w:pStyle w:val="TableParagraph"/>
                                    <w:spacing w:line="193" w:lineRule="exact"/>
                                    <w:ind w:left="19"/>
                                    <w:jc w:val="center"/>
                                    <w:rPr>
                                      <w:sz w:val="19"/>
                                    </w:rPr>
                                  </w:pPr>
                                  <w:r>
                                    <w:rPr>
                                      <w:spacing w:val="-10"/>
                                      <w:sz w:val="19"/>
                                    </w:rPr>
                                    <w:t>3</w:t>
                                  </w:r>
                                </w:p>
                              </w:tc>
                              <w:tc>
                                <w:tcPr>
                                  <w:tcW w:w="214" w:type="dxa"/>
                                </w:tcPr>
                                <w:p>
                                  <w:pPr>
                                    <w:pStyle w:val="TableParagraph"/>
                                    <w:spacing w:line="193" w:lineRule="exact"/>
                                    <w:ind w:left="20"/>
                                    <w:jc w:val="center"/>
                                    <w:rPr>
                                      <w:sz w:val="19"/>
                                    </w:rPr>
                                  </w:pPr>
                                  <w:r>
                                    <w:rPr>
                                      <w:spacing w:val="-10"/>
                                      <w:sz w:val="19"/>
                                    </w:rPr>
                                    <w:t>4</w:t>
                                  </w:r>
                                </w:p>
                              </w:tc>
                              <w:tc>
                                <w:tcPr>
                                  <w:tcW w:w="214" w:type="dxa"/>
                                </w:tcPr>
                                <w:p>
                                  <w:pPr>
                                    <w:pStyle w:val="TableParagraph"/>
                                    <w:spacing w:line="193" w:lineRule="exact"/>
                                    <w:ind w:left="21"/>
                                    <w:jc w:val="center"/>
                                    <w:rPr>
                                      <w:sz w:val="19"/>
                                    </w:rPr>
                                  </w:pPr>
                                  <w:r>
                                    <w:rPr>
                                      <w:spacing w:val="-10"/>
                                      <w:sz w:val="19"/>
                                    </w:rPr>
                                    <w:t>3</w:t>
                                  </w:r>
                                </w:p>
                              </w:tc>
                              <w:tc>
                                <w:tcPr>
                                  <w:tcW w:w="1099" w:type="dxa"/>
                                </w:tcPr>
                                <w:p>
                                  <w:pPr>
                                    <w:pStyle w:val="TableParagraph"/>
                                    <w:spacing w:line="193" w:lineRule="exact"/>
                                    <w:ind w:left="64"/>
                                    <w:jc w:val="left"/>
                                    <w:rPr>
                                      <w:sz w:val="19"/>
                                    </w:rPr>
                                  </w:pPr>
                                  <w:r>
                                    <w:rPr>
                                      <w:spacing w:val="-10"/>
                                      <w:sz w:val="19"/>
                                    </w:rPr>
                                    <w:t>4</w:t>
                                  </w:r>
                                </w:p>
                              </w:tc>
                            </w:tr>
                            <w:tr>
                              <w:trPr>
                                <w:trHeight w:val="240" w:hRule="atLeast"/>
                              </w:trPr>
                              <w:tc>
                                <w:tcPr>
                                  <w:tcW w:w="336" w:type="dxa"/>
                                </w:tcPr>
                                <w:p>
                                  <w:pPr>
                                    <w:pStyle w:val="TableParagraph"/>
                                    <w:spacing w:line="215" w:lineRule="exact"/>
                                    <w:ind w:right="44"/>
                                    <w:rPr>
                                      <w:sz w:val="19"/>
                                    </w:rPr>
                                  </w:pPr>
                                  <w:r>
                                    <w:rPr>
                                      <w:spacing w:val="-10"/>
                                      <w:sz w:val="19"/>
                                    </w:rPr>
                                    <w:t>3</w:t>
                                  </w:r>
                                </w:p>
                              </w:tc>
                              <w:tc>
                                <w:tcPr>
                                  <w:tcW w:w="215" w:type="dxa"/>
                                </w:tcPr>
                                <w:p>
                                  <w:pPr>
                                    <w:pStyle w:val="TableParagraph"/>
                                    <w:spacing w:line="215" w:lineRule="exact"/>
                                    <w:ind w:left="13"/>
                                    <w:jc w:val="center"/>
                                    <w:rPr>
                                      <w:sz w:val="19"/>
                                    </w:rPr>
                                  </w:pPr>
                                  <w:r>
                                    <w:rPr>
                                      <w:spacing w:val="-10"/>
                                      <w:sz w:val="19"/>
                                    </w:rPr>
                                    <w:t>4</w:t>
                                  </w:r>
                                </w:p>
                              </w:tc>
                              <w:tc>
                                <w:tcPr>
                                  <w:tcW w:w="215" w:type="dxa"/>
                                </w:tcPr>
                                <w:p>
                                  <w:pPr>
                                    <w:pStyle w:val="TableParagraph"/>
                                    <w:spacing w:line="215" w:lineRule="exact"/>
                                    <w:ind w:left="13" w:right="1"/>
                                    <w:jc w:val="center"/>
                                    <w:rPr>
                                      <w:sz w:val="19"/>
                                    </w:rPr>
                                  </w:pPr>
                                  <w:r>
                                    <w:rPr>
                                      <w:spacing w:val="-10"/>
                                      <w:sz w:val="19"/>
                                    </w:rPr>
                                    <w:t>3</w:t>
                                  </w:r>
                                </w:p>
                              </w:tc>
                              <w:tc>
                                <w:tcPr>
                                  <w:tcW w:w="215" w:type="dxa"/>
                                </w:tcPr>
                                <w:p>
                                  <w:pPr>
                                    <w:pStyle w:val="TableParagraph"/>
                                    <w:spacing w:line="215" w:lineRule="exact"/>
                                    <w:ind w:left="13" w:right="2"/>
                                    <w:jc w:val="center"/>
                                    <w:rPr>
                                      <w:sz w:val="19"/>
                                    </w:rPr>
                                  </w:pPr>
                                  <w:r>
                                    <w:rPr>
                                      <w:spacing w:val="-10"/>
                                      <w:sz w:val="19"/>
                                    </w:rPr>
                                    <w:t>4</w:t>
                                  </w:r>
                                </w:p>
                              </w:tc>
                              <w:tc>
                                <w:tcPr>
                                  <w:tcW w:w="215" w:type="dxa"/>
                                </w:tcPr>
                                <w:p>
                                  <w:pPr>
                                    <w:pStyle w:val="TableParagraph"/>
                                    <w:spacing w:line="215" w:lineRule="exact"/>
                                    <w:ind w:left="13" w:right="3"/>
                                    <w:jc w:val="center"/>
                                    <w:rPr>
                                      <w:sz w:val="19"/>
                                    </w:rPr>
                                  </w:pPr>
                                  <w:r>
                                    <w:rPr>
                                      <w:spacing w:val="-10"/>
                                      <w:sz w:val="19"/>
                                    </w:rPr>
                                    <w:t>3</w:t>
                                  </w:r>
                                </w:p>
                              </w:tc>
                              <w:tc>
                                <w:tcPr>
                                  <w:tcW w:w="215" w:type="dxa"/>
                                </w:tcPr>
                                <w:p>
                                  <w:pPr>
                                    <w:pStyle w:val="TableParagraph"/>
                                    <w:spacing w:line="215" w:lineRule="exact"/>
                                    <w:ind w:left="13" w:right="4"/>
                                    <w:jc w:val="center"/>
                                    <w:rPr>
                                      <w:sz w:val="19"/>
                                    </w:rPr>
                                  </w:pPr>
                                  <w:r>
                                    <w:rPr>
                                      <w:spacing w:val="-10"/>
                                      <w:sz w:val="19"/>
                                    </w:rPr>
                                    <w:t>4</w:t>
                                  </w:r>
                                </w:p>
                              </w:tc>
                              <w:tc>
                                <w:tcPr>
                                  <w:tcW w:w="215" w:type="dxa"/>
                                </w:tcPr>
                                <w:p>
                                  <w:pPr>
                                    <w:pStyle w:val="TableParagraph"/>
                                    <w:spacing w:line="215" w:lineRule="exact"/>
                                    <w:ind w:left="13" w:right="6"/>
                                    <w:jc w:val="center"/>
                                    <w:rPr>
                                      <w:sz w:val="19"/>
                                    </w:rPr>
                                  </w:pPr>
                                  <w:r>
                                    <w:rPr>
                                      <w:spacing w:val="-10"/>
                                      <w:sz w:val="19"/>
                                    </w:rPr>
                                    <w:t>1</w:t>
                                  </w:r>
                                </w:p>
                              </w:tc>
                              <w:tc>
                                <w:tcPr>
                                  <w:tcW w:w="215" w:type="dxa"/>
                                </w:tcPr>
                                <w:p>
                                  <w:pPr>
                                    <w:pStyle w:val="TableParagraph"/>
                                    <w:spacing w:line="215" w:lineRule="exact"/>
                                    <w:ind w:left="13" w:right="7"/>
                                    <w:jc w:val="center"/>
                                    <w:rPr>
                                      <w:sz w:val="19"/>
                                    </w:rPr>
                                  </w:pPr>
                                  <w:r>
                                    <w:rPr>
                                      <w:spacing w:val="-10"/>
                                      <w:sz w:val="19"/>
                                    </w:rPr>
                                    <w:t>4</w:t>
                                  </w:r>
                                </w:p>
                              </w:tc>
                              <w:tc>
                                <w:tcPr>
                                  <w:tcW w:w="224" w:type="dxa"/>
                                </w:tcPr>
                                <w:p>
                                  <w:pPr>
                                    <w:pStyle w:val="TableParagraph"/>
                                    <w:spacing w:line="215" w:lineRule="exact"/>
                                    <w:ind w:right="1"/>
                                    <w:jc w:val="center"/>
                                    <w:rPr>
                                      <w:sz w:val="19"/>
                                    </w:rPr>
                                  </w:pPr>
                                  <w:r>
                                    <w:rPr>
                                      <w:spacing w:val="-10"/>
                                      <w:sz w:val="19"/>
                                    </w:rPr>
                                    <w:t>1</w:t>
                                  </w:r>
                                </w:p>
                              </w:tc>
                              <w:tc>
                                <w:tcPr>
                                  <w:tcW w:w="268" w:type="dxa"/>
                                </w:tcPr>
                                <w:p>
                                  <w:pPr>
                                    <w:pStyle w:val="TableParagraph"/>
                                    <w:spacing w:line="215" w:lineRule="exact"/>
                                    <w:ind w:left="47"/>
                                    <w:jc w:val="left"/>
                                    <w:rPr>
                                      <w:sz w:val="19"/>
                                    </w:rPr>
                                  </w:pPr>
                                  <w:r>
                                    <w:rPr>
                                      <w:spacing w:val="-10"/>
                                      <w:sz w:val="19"/>
                                    </w:rPr>
                                    <w:t>1</w:t>
                                  </w:r>
                                </w:p>
                              </w:tc>
                              <w:tc>
                                <w:tcPr>
                                  <w:tcW w:w="107" w:type="dxa"/>
                                </w:tcPr>
                                <w:p>
                                  <w:pPr>
                                    <w:pStyle w:val="TableParagraph"/>
                                    <w:spacing w:line="215" w:lineRule="exact"/>
                                    <w:ind w:left="-7" w:right="4"/>
                                    <w:jc w:val="center"/>
                                    <w:rPr>
                                      <w:sz w:val="19"/>
                                    </w:rPr>
                                  </w:pPr>
                                  <w:r>
                                    <w:rPr>
                                      <w:spacing w:val="-10"/>
                                      <w:sz w:val="19"/>
                                    </w:rPr>
                                    <w:t>1</w:t>
                                  </w:r>
                                </w:p>
                              </w:tc>
                              <w:tc>
                                <w:tcPr>
                                  <w:tcW w:w="268" w:type="dxa"/>
                                </w:tcPr>
                                <w:p>
                                  <w:pPr>
                                    <w:pStyle w:val="TableParagraph"/>
                                    <w:spacing w:line="215" w:lineRule="exact"/>
                                    <w:ind w:left="41"/>
                                    <w:jc w:val="center"/>
                                    <w:rPr>
                                      <w:sz w:val="19"/>
                                    </w:rPr>
                                  </w:pPr>
                                  <w:r>
                                    <w:rPr>
                                      <w:spacing w:val="-10"/>
                                      <w:sz w:val="19"/>
                                    </w:rPr>
                                    <w:t>1</w:t>
                                  </w:r>
                                </w:p>
                              </w:tc>
                              <w:tc>
                                <w:tcPr>
                                  <w:tcW w:w="205" w:type="dxa"/>
                                </w:tcPr>
                                <w:p>
                                  <w:pPr>
                                    <w:pStyle w:val="TableParagraph"/>
                                    <w:spacing w:line="215" w:lineRule="exact"/>
                                    <w:ind w:left="1" w:right="1"/>
                                    <w:jc w:val="center"/>
                                    <w:rPr>
                                      <w:sz w:val="19"/>
                                    </w:rPr>
                                  </w:pPr>
                                  <w:r>
                                    <w:rPr>
                                      <w:spacing w:val="-10"/>
                                      <w:sz w:val="19"/>
                                    </w:rPr>
                                    <w:t>1</w:t>
                                  </w:r>
                                </w:p>
                              </w:tc>
                              <w:tc>
                                <w:tcPr>
                                  <w:tcW w:w="224" w:type="dxa"/>
                                </w:tcPr>
                                <w:p>
                                  <w:pPr>
                                    <w:pStyle w:val="TableParagraph"/>
                                    <w:spacing w:line="215" w:lineRule="exact"/>
                                    <w:ind w:right="1"/>
                                    <w:jc w:val="center"/>
                                    <w:rPr>
                                      <w:sz w:val="19"/>
                                    </w:rPr>
                                  </w:pPr>
                                  <w:r>
                                    <w:rPr>
                                      <w:spacing w:val="-10"/>
                                      <w:sz w:val="19"/>
                                    </w:rPr>
                                    <w:t>1</w:t>
                                  </w:r>
                                </w:p>
                              </w:tc>
                              <w:tc>
                                <w:tcPr>
                                  <w:tcW w:w="258" w:type="dxa"/>
                                </w:tcPr>
                                <w:p>
                                  <w:pPr>
                                    <w:pStyle w:val="TableParagraph"/>
                                    <w:spacing w:line="215" w:lineRule="exact"/>
                                    <w:ind w:right="54"/>
                                    <w:jc w:val="center"/>
                                    <w:rPr>
                                      <w:sz w:val="19"/>
                                    </w:rPr>
                                  </w:pPr>
                                  <w:r>
                                    <w:rPr>
                                      <w:spacing w:val="-10"/>
                                      <w:sz w:val="19"/>
                                    </w:rPr>
                                    <w:t>1</w:t>
                                  </w:r>
                                </w:p>
                              </w:tc>
                              <w:tc>
                                <w:tcPr>
                                  <w:tcW w:w="161" w:type="dxa"/>
                                </w:tcPr>
                                <w:p>
                                  <w:pPr>
                                    <w:pStyle w:val="TableParagraph"/>
                                    <w:spacing w:line="215" w:lineRule="exact"/>
                                    <w:ind w:right="44"/>
                                    <w:jc w:val="center"/>
                                    <w:rPr>
                                      <w:sz w:val="19"/>
                                    </w:rPr>
                                  </w:pPr>
                                  <w:r>
                                    <w:rPr>
                                      <w:spacing w:val="-10"/>
                                      <w:sz w:val="19"/>
                                    </w:rPr>
                                    <w:t>1</w:t>
                                  </w:r>
                                </w:p>
                              </w:tc>
                              <w:tc>
                                <w:tcPr>
                                  <w:tcW w:w="278" w:type="dxa"/>
                                </w:tcPr>
                                <w:p>
                                  <w:pPr>
                                    <w:pStyle w:val="TableParagraph"/>
                                    <w:spacing w:line="215" w:lineRule="exact"/>
                                    <w:ind w:right="54"/>
                                    <w:jc w:val="center"/>
                                    <w:rPr>
                                      <w:sz w:val="19"/>
                                    </w:rPr>
                                  </w:pPr>
                                  <w:r>
                                    <w:rPr>
                                      <w:spacing w:val="-10"/>
                                      <w:sz w:val="19"/>
                                    </w:rPr>
                                    <w:t>1</w:t>
                                  </w:r>
                                </w:p>
                              </w:tc>
                              <w:tc>
                                <w:tcPr>
                                  <w:tcW w:w="107" w:type="dxa"/>
                                </w:tcPr>
                                <w:p>
                                  <w:pPr>
                                    <w:pStyle w:val="TableParagraph"/>
                                    <w:spacing w:line="215" w:lineRule="exact"/>
                                    <w:ind w:left="-7" w:right="4"/>
                                    <w:jc w:val="center"/>
                                    <w:rPr>
                                      <w:sz w:val="19"/>
                                    </w:rPr>
                                  </w:pPr>
                                  <w:r>
                                    <w:rPr>
                                      <w:spacing w:val="-10"/>
                                      <w:sz w:val="19"/>
                                    </w:rPr>
                                    <w:t>1</w:t>
                                  </w:r>
                                </w:p>
                              </w:tc>
                              <w:tc>
                                <w:tcPr>
                                  <w:tcW w:w="268" w:type="dxa"/>
                                </w:tcPr>
                                <w:p>
                                  <w:pPr>
                                    <w:pStyle w:val="TableParagraph"/>
                                    <w:spacing w:line="215" w:lineRule="exact"/>
                                    <w:ind w:left="41"/>
                                    <w:jc w:val="center"/>
                                    <w:rPr>
                                      <w:sz w:val="19"/>
                                    </w:rPr>
                                  </w:pPr>
                                  <w:r>
                                    <w:rPr>
                                      <w:spacing w:val="-10"/>
                                      <w:sz w:val="19"/>
                                    </w:rPr>
                                    <w:t>1</w:t>
                                  </w:r>
                                </w:p>
                              </w:tc>
                              <w:tc>
                                <w:tcPr>
                                  <w:tcW w:w="268" w:type="dxa"/>
                                </w:tcPr>
                                <w:p>
                                  <w:pPr>
                                    <w:pStyle w:val="TableParagraph"/>
                                    <w:spacing w:line="215" w:lineRule="exact"/>
                                    <w:ind w:left="47"/>
                                    <w:jc w:val="left"/>
                                    <w:rPr>
                                      <w:sz w:val="19"/>
                                    </w:rPr>
                                  </w:pPr>
                                  <w:r>
                                    <w:rPr>
                                      <w:spacing w:val="-10"/>
                                      <w:sz w:val="19"/>
                                    </w:rPr>
                                    <w:t>1</w:t>
                                  </w:r>
                                </w:p>
                              </w:tc>
                              <w:tc>
                                <w:tcPr>
                                  <w:tcW w:w="107" w:type="dxa"/>
                                </w:tcPr>
                                <w:p>
                                  <w:pPr>
                                    <w:pStyle w:val="TableParagraph"/>
                                    <w:spacing w:line="215" w:lineRule="exact"/>
                                    <w:ind w:left="-7" w:right="3"/>
                                    <w:jc w:val="center"/>
                                    <w:rPr>
                                      <w:sz w:val="19"/>
                                    </w:rPr>
                                  </w:pPr>
                                  <w:r>
                                    <w:rPr>
                                      <w:spacing w:val="-10"/>
                                      <w:sz w:val="19"/>
                                    </w:rPr>
                                    <w:t>1</w:t>
                                  </w:r>
                                </w:p>
                              </w:tc>
                              <w:tc>
                                <w:tcPr>
                                  <w:tcW w:w="321" w:type="dxa"/>
                                </w:tcPr>
                                <w:p>
                                  <w:pPr>
                                    <w:pStyle w:val="TableParagraph"/>
                                    <w:spacing w:line="215" w:lineRule="exact"/>
                                    <w:ind w:left="12" w:right="21"/>
                                    <w:jc w:val="center"/>
                                    <w:rPr>
                                      <w:sz w:val="19"/>
                                    </w:rPr>
                                  </w:pPr>
                                  <w:r>
                                    <w:rPr>
                                      <w:spacing w:val="-10"/>
                                      <w:sz w:val="19"/>
                                    </w:rPr>
                                    <w:t>1</w:t>
                                  </w:r>
                                </w:p>
                              </w:tc>
                              <w:tc>
                                <w:tcPr>
                                  <w:tcW w:w="107" w:type="dxa"/>
                                </w:tcPr>
                                <w:p>
                                  <w:pPr>
                                    <w:pStyle w:val="TableParagraph"/>
                                    <w:spacing w:line="215" w:lineRule="exact"/>
                                    <w:ind w:left="-6" w:right="3"/>
                                    <w:jc w:val="center"/>
                                    <w:rPr>
                                      <w:sz w:val="19"/>
                                    </w:rPr>
                                  </w:pPr>
                                  <w:r>
                                    <w:rPr>
                                      <w:spacing w:val="-10"/>
                                      <w:sz w:val="19"/>
                                    </w:rPr>
                                    <w:t>1</w:t>
                                  </w:r>
                                </w:p>
                              </w:tc>
                              <w:tc>
                                <w:tcPr>
                                  <w:tcW w:w="214" w:type="dxa"/>
                                </w:tcPr>
                                <w:p>
                                  <w:pPr>
                                    <w:pStyle w:val="TableParagraph"/>
                                    <w:spacing w:line="215" w:lineRule="exact"/>
                                    <w:ind w:left="97"/>
                                    <w:jc w:val="center"/>
                                    <w:rPr>
                                      <w:sz w:val="19"/>
                                    </w:rPr>
                                  </w:pPr>
                                  <w:r>
                                    <w:rPr>
                                      <w:spacing w:val="-10"/>
                                      <w:sz w:val="19"/>
                                    </w:rPr>
                                    <w:t>1</w:t>
                                  </w:r>
                                </w:p>
                              </w:tc>
                              <w:tc>
                                <w:tcPr>
                                  <w:tcW w:w="214" w:type="dxa"/>
                                </w:tcPr>
                                <w:p>
                                  <w:pPr>
                                    <w:pStyle w:val="TableParagraph"/>
                                    <w:spacing w:line="215" w:lineRule="exact"/>
                                    <w:ind w:right="2"/>
                                    <w:rPr>
                                      <w:sz w:val="19"/>
                                    </w:rPr>
                                  </w:pPr>
                                  <w:r>
                                    <w:rPr>
                                      <w:spacing w:val="-10"/>
                                      <w:sz w:val="19"/>
                                    </w:rPr>
                                    <w:t>1</w:t>
                                  </w:r>
                                </w:p>
                              </w:tc>
                              <w:tc>
                                <w:tcPr>
                                  <w:tcW w:w="257" w:type="dxa"/>
                                </w:tcPr>
                                <w:p>
                                  <w:pPr>
                                    <w:pStyle w:val="TableParagraph"/>
                                    <w:spacing w:line="215" w:lineRule="exact"/>
                                    <w:ind w:left="56"/>
                                    <w:jc w:val="center"/>
                                    <w:rPr>
                                      <w:sz w:val="19"/>
                                    </w:rPr>
                                  </w:pPr>
                                  <w:r>
                                    <w:rPr>
                                      <w:spacing w:val="-10"/>
                                      <w:sz w:val="19"/>
                                    </w:rPr>
                                    <w:t>1</w:t>
                                  </w:r>
                                </w:p>
                              </w:tc>
                              <w:tc>
                                <w:tcPr>
                                  <w:tcW w:w="225" w:type="dxa"/>
                                </w:tcPr>
                                <w:p>
                                  <w:pPr>
                                    <w:pStyle w:val="TableParagraph"/>
                                    <w:spacing w:line="215" w:lineRule="exact"/>
                                    <w:ind w:left="2"/>
                                    <w:jc w:val="center"/>
                                    <w:rPr>
                                      <w:sz w:val="19"/>
                                    </w:rPr>
                                  </w:pPr>
                                  <w:r>
                                    <w:rPr>
                                      <w:spacing w:val="-10"/>
                                      <w:sz w:val="19"/>
                                    </w:rPr>
                                    <w:t>1</w:t>
                                  </w:r>
                                </w:p>
                              </w:tc>
                              <w:tc>
                                <w:tcPr>
                                  <w:tcW w:w="214" w:type="dxa"/>
                                </w:tcPr>
                                <w:p>
                                  <w:pPr>
                                    <w:pStyle w:val="TableParagraph"/>
                                    <w:spacing w:line="215" w:lineRule="exact"/>
                                    <w:ind w:right="5"/>
                                    <w:jc w:val="center"/>
                                    <w:rPr>
                                      <w:sz w:val="19"/>
                                    </w:rPr>
                                  </w:pPr>
                                  <w:r>
                                    <w:rPr>
                                      <w:spacing w:val="-10"/>
                                      <w:sz w:val="19"/>
                                    </w:rPr>
                                    <w:t>1</w:t>
                                  </w:r>
                                </w:p>
                              </w:tc>
                              <w:tc>
                                <w:tcPr>
                                  <w:tcW w:w="214" w:type="dxa"/>
                                </w:tcPr>
                                <w:p>
                                  <w:pPr>
                                    <w:pStyle w:val="TableParagraph"/>
                                    <w:spacing w:line="215" w:lineRule="exact"/>
                                    <w:ind w:left="37" w:right="41"/>
                                    <w:jc w:val="center"/>
                                    <w:rPr>
                                      <w:sz w:val="19"/>
                                    </w:rPr>
                                  </w:pPr>
                                  <w:r>
                                    <w:rPr>
                                      <w:spacing w:val="-10"/>
                                      <w:sz w:val="19"/>
                                    </w:rPr>
                                    <w:t>1</w:t>
                                  </w:r>
                                </w:p>
                              </w:tc>
                              <w:tc>
                                <w:tcPr>
                                  <w:tcW w:w="203" w:type="dxa"/>
                                </w:tcPr>
                                <w:p>
                                  <w:pPr>
                                    <w:pStyle w:val="TableParagraph"/>
                                    <w:spacing w:line="215" w:lineRule="exact"/>
                                    <w:ind w:left="5"/>
                                    <w:jc w:val="center"/>
                                    <w:rPr>
                                      <w:sz w:val="19"/>
                                    </w:rPr>
                                  </w:pPr>
                                  <w:r>
                                    <w:rPr>
                                      <w:spacing w:val="-10"/>
                                      <w:sz w:val="19"/>
                                    </w:rPr>
                                    <w:t>1</w:t>
                                  </w:r>
                                </w:p>
                              </w:tc>
                              <w:tc>
                                <w:tcPr>
                                  <w:tcW w:w="214" w:type="dxa"/>
                                </w:tcPr>
                                <w:p>
                                  <w:pPr>
                                    <w:pStyle w:val="TableParagraph"/>
                                    <w:spacing w:line="215" w:lineRule="exact"/>
                                    <w:ind w:left="17"/>
                                    <w:jc w:val="center"/>
                                    <w:rPr>
                                      <w:sz w:val="19"/>
                                    </w:rPr>
                                  </w:pPr>
                                  <w:r>
                                    <w:rPr>
                                      <w:spacing w:val="-10"/>
                                      <w:sz w:val="19"/>
                                    </w:rPr>
                                    <w:t>1</w:t>
                                  </w:r>
                                </w:p>
                              </w:tc>
                              <w:tc>
                                <w:tcPr>
                                  <w:tcW w:w="214" w:type="dxa"/>
                                </w:tcPr>
                                <w:p>
                                  <w:pPr>
                                    <w:pStyle w:val="TableParagraph"/>
                                    <w:spacing w:line="215" w:lineRule="exact"/>
                                    <w:ind w:left="18"/>
                                    <w:jc w:val="center"/>
                                    <w:rPr>
                                      <w:sz w:val="19"/>
                                    </w:rPr>
                                  </w:pPr>
                                  <w:r>
                                    <w:rPr>
                                      <w:spacing w:val="-10"/>
                                      <w:sz w:val="19"/>
                                    </w:rPr>
                                    <w:t>1</w:t>
                                  </w:r>
                                </w:p>
                              </w:tc>
                              <w:tc>
                                <w:tcPr>
                                  <w:tcW w:w="214" w:type="dxa"/>
                                </w:tcPr>
                                <w:p>
                                  <w:pPr>
                                    <w:pStyle w:val="TableParagraph"/>
                                    <w:spacing w:line="215" w:lineRule="exact"/>
                                    <w:ind w:left="19"/>
                                    <w:jc w:val="center"/>
                                    <w:rPr>
                                      <w:sz w:val="19"/>
                                    </w:rPr>
                                  </w:pPr>
                                  <w:r>
                                    <w:rPr>
                                      <w:spacing w:val="-10"/>
                                      <w:sz w:val="19"/>
                                    </w:rPr>
                                    <w:t>1</w:t>
                                  </w:r>
                                </w:p>
                              </w:tc>
                              <w:tc>
                                <w:tcPr>
                                  <w:tcW w:w="214" w:type="dxa"/>
                                </w:tcPr>
                                <w:p>
                                  <w:pPr>
                                    <w:pStyle w:val="TableParagraph"/>
                                    <w:spacing w:line="215" w:lineRule="exact"/>
                                    <w:ind w:left="19"/>
                                    <w:jc w:val="center"/>
                                    <w:rPr>
                                      <w:sz w:val="19"/>
                                    </w:rPr>
                                  </w:pPr>
                                  <w:r>
                                    <w:rPr>
                                      <w:spacing w:val="-10"/>
                                      <w:sz w:val="19"/>
                                    </w:rPr>
                                    <w:t>1</w:t>
                                  </w:r>
                                </w:p>
                              </w:tc>
                              <w:tc>
                                <w:tcPr>
                                  <w:tcW w:w="214" w:type="dxa"/>
                                </w:tcPr>
                                <w:p>
                                  <w:pPr>
                                    <w:pStyle w:val="TableParagraph"/>
                                    <w:spacing w:line="215" w:lineRule="exact"/>
                                    <w:ind w:left="20"/>
                                    <w:jc w:val="center"/>
                                    <w:rPr>
                                      <w:sz w:val="19"/>
                                    </w:rPr>
                                  </w:pPr>
                                  <w:r>
                                    <w:rPr>
                                      <w:spacing w:val="-10"/>
                                      <w:sz w:val="19"/>
                                    </w:rPr>
                                    <w:t>1</w:t>
                                  </w:r>
                                </w:p>
                              </w:tc>
                              <w:tc>
                                <w:tcPr>
                                  <w:tcW w:w="214" w:type="dxa"/>
                                </w:tcPr>
                                <w:p>
                                  <w:pPr>
                                    <w:pStyle w:val="TableParagraph"/>
                                    <w:spacing w:line="215" w:lineRule="exact"/>
                                    <w:ind w:left="21"/>
                                    <w:jc w:val="center"/>
                                    <w:rPr>
                                      <w:sz w:val="19"/>
                                    </w:rPr>
                                  </w:pPr>
                                  <w:r>
                                    <w:rPr>
                                      <w:spacing w:val="-10"/>
                                      <w:sz w:val="19"/>
                                    </w:rPr>
                                    <w:t>1</w:t>
                                  </w:r>
                                </w:p>
                              </w:tc>
                              <w:tc>
                                <w:tcPr>
                                  <w:tcW w:w="1099" w:type="dxa"/>
                                </w:tcPr>
                                <w:p>
                                  <w:pPr>
                                    <w:pStyle w:val="TableParagraph"/>
                                    <w:spacing w:line="215" w:lineRule="exact"/>
                                    <w:ind w:left="64"/>
                                    <w:jc w:val="left"/>
                                    <w:rPr>
                                      <w:sz w:val="19"/>
                                    </w:rPr>
                                  </w:pPr>
                                  <w:r>
                                    <w:rPr>
                                      <w:spacing w:val="-10"/>
                                      <w:sz w:val="19"/>
                                    </w:rPr>
                                    <w:t>1</w:t>
                                  </w:r>
                                </w:p>
                              </w:tc>
                            </w:tr>
                            <w:tr>
                              <w:trPr>
                                <w:trHeight w:val="247" w:hRule="atLeast"/>
                              </w:trPr>
                              <w:tc>
                                <w:tcPr>
                                  <w:tcW w:w="336" w:type="dxa"/>
                                </w:tcPr>
                                <w:p>
                                  <w:pPr>
                                    <w:pStyle w:val="TableParagraph"/>
                                    <w:spacing w:line="215" w:lineRule="exact"/>
                                    <w:ind w:right="44"/>
                                    <w:rPr>
                                      <w:sz w:val="19"/>
                                    </w:rPr>
                                  </w:pPr>
                                  <w:r>
                                    <w:rPr>
                                      <w:spacing w:val="-10"/>
                                      <w:sz w:val="19"/>
                                    </w:rPr>
                                    <w:t>1</w:t>
                                  </w:r>
                                </w:p>
                              </w:tc>
                              <w:tc>
                                <w:tcPr>
                                  <w:tcW w:w="215" w:type="dxa"/>
                                </w:tcPr>
                                <w:p>
                                  <w:pPr>
                                    <w:pStyle w:val="TableParagraph"/>
                                    <w:spacing w:line="215" w:lineRule="exact"/>
                                    <w:ind w:left="13"/>
                                    <w:jc w:val="center"/>
                                    <w:rPr>
                                      <w:sz w:val="19"/>
                                    </w:rPr>
                                  </w:pPr>
                                  <w:r>
                                    <w:rPr>
                                      <w:spacing w:val="-10"/>
                                      <w:sz w:val="19"/>
                                    </w:rPr>
                                    <w:t>1</w:t>
                                  </w:r>
                                </w:p>
                              </w:tc>
                              <w:tc>
                                <w:tcPr>
                                  <w:tcW w:w="215" w:type="dxa"/>
                                </w:tcPr>
                                <w:p>
                                  <w:pPr>
                                    <w:pStyle w:val="TableParagraph"/>
                                    <w:spacing w:line="215" w:lineRule="exact"/>
                                    <w:ind w:left="13" w:right="1"/>
                                    <w:jc w:val="center"/>
                                    <w:rPr>
                                      <w:sz w:val="19"/>
                                    </w:rPr>
                                  </w:pPr>
                                  <w:r>
                                    <w:rPr>
                                      <w:spacing w:val="-10"/>
                                      <w:sz w:val="19"/>
                                    </w:rPr>
                                    <w:t>1</w:t>
                                  </w:r>
                                </w:p>
                              </w:tc>
                              <w:tc>
                                <w:tcPr>
                                  <w:tcW w:w="215" w:type="dxa"/>
                                </w:tcPr>
                                <w:p>
                                  <w:pPr>
                                    <w:pStyle w:val="TableParagraph"/>
                                    <w:spacing w:line="215" w:lineRule="exact"/>
                                    <w:ind w:left="13" w:right="2"/>
                                    <w:jc w:val="center"/>
                                    <w:rPr>
                                      <w:sz w:val="19"/>
                                    </w:rPr>
                                  </w:pPr>
                                  <w:r>
                                    <w:rPr>
                                      <w:spacing w:val="-10"/>
                                      <w:sz w:val="19"/>
                                    </w:rPr>
                                    <w:t>1</w:t>
                                  </w:r>
                                </w:p>
                              </w:tc>
                              <w:tc>
                                <w:tcPr>
                                  <w:tcW w:w="215" w:type="dxa"/>
                                </w:tcPr>
                                <w:p>
                                  <w:pPr>
                                    <w:pStyle w:val="TableParagraph"/>
                                    <w:spacing w:line="215" w:lineRule="exact"/>
                                    <w:ind w:left="13" w:right="3"/>
                                    <w:jc w:val="center"/>
                                    <w:rPr>
                                      <w:sz w:val="19"/>
                                    </w:rPr>
                                  </w:pPr>
                                  <w:r>
                                    <w:rPr>
                                      <w:spacing w:val="-10"/>
                                      <w:sz w:val="19"/>
                                    </w:rPr>
                                    <w:t>1</w:t>
                                  </w:r>
                                </w:p>
                              </w:tc>
                              <w:tc>
                                <w:tcPr>
                                  <w:tcW w:w="215" w:type="dxa"/>
                                </w:tcPr>
                                <w:p>
                                  <w:pPr>
                                    <w:pStyle w:val="TableParagraph"/>
                                    <w:spacing w:line="215" w:lineRule="exact"/>
                                    <w:ind w:left="13" w:right="4"/>
                                    <w:jc w:val="center"/>
                                    <w:rPr>
                                      <w:sz w:val="19"/>
                                    </w:rPr>
                                  </w:pPr>
                                  <w:r>
                                    <w:rPr>
                                      <w:spacing w:val="-10"/>
                                      <w:sz w:val="19"/>
                                    </w:rPr>
                                    <w:t>1</w:t>
                                  </w:r>
                                </w:p>
                              </w:tc>
                              <w:tc>
                                <w:tcPr>
                                  <w:tcW w:w="215" w:type="dxa"/>
                                </w:tcPr>
                                <w:p>
                                  <w:pPr>
                                    <w:pStyle w:val="TableParagraph"/>
                                    <w:spacing w:line="215" w:lineRule="exact"/>
                                    <w:ind w:left="13" w:right="6"/>
                                    <w:jc w:val="center"/>
                                    <w:rPr>
                                      <w:sz w:val="19"/>
                                    </w:rPr>
                                  </w:pPr>
                                  <w:r>
                                    <w:rPr>
                                      <w:spacing w:val="-10"/>
                                      <w:sz w:val="19"/>
                                    </w:rPr>
                                    <w:t>1</w:t>
                                  </w:r>
                                </w:p>
                              </w:tc>
                              <w:tc>
                                <w:tcPr>
                                  <w:tcW w:w="215" w:type="dxa"/>
                                </w:tcPr>
                                <w:p>
                                  <w:pPr>
                                    <w:pStyle w:val="TableParagraph"/>
                                    <w:spacing w:line="215" w:lineRule="exact"/>
                                    <w:ind w:left="13" w:right="7"/>
                                    <w:jc w:val="center"/>
                                    <w:rPr>
                                      <w:sz w:val="19"/>
                                    </w:rPr>
                                  </w:pPr>
                                  <w:r>
                                    <w:rPr>
                                      <w:spacing w:val="-10"/>
                                      <w:sz w:val="19"/>
                                    </w:rPr>
                                    <w:t>1</w:t>
                                  </w:r>
                                </w:p>
                              </w:tc>
                              <w:tc>
                                <w:tcPr>
                                  <w:tcW w:w="224" w:type="dxa"/>
                                </w:tcPr>
                                <w:p>
                                  <w:pPr>
                                    <w:pStyle w:val="TableParagraph"/>
                                    <w:spacing w:line="215" w:lineRule="exact"/>
                                    <w:ind w:right="1"/>
                                    <w:jc w:val="center"/>
                                    <w:rPr>
                                      <w:sz w:val="19"/>
                                    </w:rPr>
                                  </w:pPr>
                                  <w:r>
                                    <w:rPr>
                                      <w:spacing w:val="-10"/>
                                      <w:sz w:val="19"/>
                                    </w:rPr>
                                    <w:t>1</w:t>
                                  </w:r>
                                </w:p>
                              </w:tc>
                              <w:tc>
                                <w:tcPr>
                                  <w:tcW w:w="268" w:type="dxa"/>
                                </w:tcPr>
                                <w:p>
                                  <w:pPr>
                                    <w:pStyle w:val="TableParagraph"/>
                                    <w:spacing w:line="215" w:lineRule="exact"/>
                                    <w:ind w:left="47"/>
                                    <w:jc w:val="left"/>
                                    <w:rPr>
                                      <w:sz w:val="19"/>
                                    </w:rPr>
                                  </w:pPr>
                                  <w:r>
                                    <w:rPr>
                                      <w:spacing w:val="-10"/>
                                      <w:sz w:val="19"/>
                                    </w:rPr>
                                    <w:t>1</w:t>
                                  </w:r>
                                </w:p>
                              </w:tc>
                              <w:tc>
                                <w:tcPr>
                                  <w:tcW w:w="107" w:type="dxa"/>
                                </w:tcPr>
                                <w:p>
                                  <w:pPr>
                                    <w:pStyle w:val="TableParagraph"/>
                                    <w:spacing w:line="215" w:lineRule="exact"/>
                                    <w:ind w:left="-7" w:right="4"/>
                                    <w:jc w:val="center"/>
                                    <w:rPr>
                                      <w:sz w:val="19"/>
                                    </w:rPr>
                                  </w:pPr>
                                  <w:r>
                                    <w:rPr>
                                      <w:spacing w:val="-10"/>
                                      <w:sz w:val="19"/>
                                    </w:rPr>
                                    <w:t>1</w:t>
                                  </w:r>
                                </w:p>
                              </w:tc>
                              <w:tc>
                                <w:tcPr>
                                  <w:tcW w:w="268" w:type="dxa"/>
                                </w:tcPr>
                                <w:p>
                                  <w:pPr>
                                    <w:pStyle w:val="TableParagraph"/>
                                    <w:spacing w:line="215" w:lineRule="exact"/>
                                    <w:ind w:left="41"/>
                                    <w:jc w:val="center"/>
                                    <w:rPr>
                                      <w:sz w:val="19"/>
                                    </w:rPr>
                                  </w:pPr>
                                  <w:r>
                                    <w:rPr>
                                      <w:spacing w:val="-10"/>
                                      <w:sz w:val="19"/>
                                    </w:rPr>
                                    <w:t>1</w:t>
                                  </w:r>
                                </w:p>
                              </w:tc>
                              <w:tc>
                                <w:tcPr>
                                  <w:tcW w:w="205" w:type="dxa"/>
                                </w:tcPr>
                                <w:p>
                                  <w:pPr>
                                    <w:pStyle w:val="TableParagraph"/>
                                    <w:spacing w:line="215" w:lineRule="exact"/>
                                    <w:ind w:left="1" w:right="1"/>
                                    <w:jc w:val="center"/>
                                    <w:rPr>
                                      <w:sz w:val="19"/>
                                    </w:rPr>
                                  </w:pPr>
                                  <w:r>
                                    <w:rPr>
                                      <w:spacing w:val="-10"/>
                                      <w:sz w:val="19"/>
                                    </w:rPr>
                                    <w:t>1</w:t>
                                  </w:r>
                                </w:p>
                              </w:tc>
                              <w:tc>
                                <w:tcPr>
                                  <w:tcW w:w="224" w:type="dxa"/>
                                </w:tcPr>
                                <w:p>
                                  <w:pPr>
                                    <w:pStyle w:val="TableParagraph"/>
                                    <w:spacing w:line="215" w:lineRule="exact"/>
                                    <w:ind w:right="1"/>
                                    <w:jc w:val="center"/>
                                    <w:rPr>
                                      <w:sz w:val="19"/>
                                    </w:rPr>
                                  </w:pPr>
                                  <w:r>
                                    <w:rPr>
                                      <w:spacing w:val="-10"/>
                                      <w:sz w:val="19"/>
                                    </w:rPr>
                                    <w:t>1</w:t>
                                  </w:r>
                                </w:p>
                              </w:tc>
                              <w:tc>
                                <w:tcPr>
                                  <w:tcW w:w="258" w:type="dxa"/>
                                </w:tcPr>
                                <w:p>
                                  <w:pPr>
                                    <w:pStyle w:val="TableParagraph"/>
                                    <w:spacing w:line="215" w:lineRule="exact"/>
                                    <w:ind w:right="54"/>
                                    <w:jc w:val="center"/>
                                    <w:rPr>
                                      <w:sz w:val="19"/>
                                    </w:rPr>
                                  </w:pPr>
                                  <w:r>
                                    <w:rPr>
                                      <w:spacing w:val="-10"/>
                                      <w:sz w:val="19"/>
                                    </w:rPr>
                                    <w:t>1</w:t>
                                  </w:r>
                                </w:p>
                              </w:tc>
                              <w:tc>
                                <w:tcPr>
                                  <w:tcW w:w="161" w:type="dxa"/>
                                </w:tcPr>
                                <w:p>
                                  <w:pPr>
                                    <w:pStyle w:val="TableParagraph"/>
                                    <w:spacing w:line="215" w:lineRule="exact"/>
                                    <w:ind w:right="44"/>
                                    <w:jc w:val="center"/>
                                    <w:rPr>
                                      <w:sz w:val="19"/>
                                    </w:rPr>
                                  </w:pPr>
                                  <w:r>
                                    <w:rPr>
                                      <w:spacing w:val="-10"/>
                                      <w:sz w:val="19"/>
                                    </w:rPr>
                                    <w:t>1</w:t>
                                  </w:r>
                                </w:p>
                              </w:tc>
                              <w:tc>
                                <w:tcPr>
                                  <w:tcW w:w="278" w:type="dxa"/>
                                </w:tcPr>
                                <w:p>
                                  <w:pPr>
                                    <w:pStyle w:val="TableParagraph"/>
                                    <w:spacing w:line="215" w:lineRule="exact"/>
                                    <w:ind w:right="54"/>
                                    <w:jc w:val="center"/>
                                    <w:rPr>
                                      <w:sz w:val="19"/>
                                    </w:rPr>
                                  </w:pPr>
                                  <w:r>
                                    <w:rPr>
                                      <w:spacing w:val="-10"/>
                                      <w:sz w:val="19"/>
                                    </w:rPr>
                                    <w:t>1</w:t>
                                  </w:r>
                                </w:p>
                              </w:tc>
                              <w:tc>
                                <w:tcPr>
                                  <w:tcW w:w="107" w:type="dxa"/>
                                </w:tcPr>
                                <w:p>
                                  <w:pPr>
                                    <w:pStyle w:val="TableParagraph"/>
                                    <w:spacing w:line="215" w:lineRule="exact"/>
                                    <w:ind w:left="-7" w:right="4"/>
                                    <w:jc w:val="center"/>
                                    <w:rPr>
                                      <w:sz w:val="19"/>
                                    </w:rPr>
                                  </w:pPr>
                                  <w:r>
                                    <w:rPr>
                                      <w:spacing w:val="-10"/>
                                      <w:sz w:val="19"/>
                                    </w:rPr>
                                    <w:t>1</w:t>
                                  </w:r>
                                </w:p>
                              </w:tc>
                              <w:tc>
                                <w:tcPr>
                                  <w:tcW w:w="268" w:type="dxa"/>
                                </w:tcPr>
                                <w:p>
                                  <w:pPr>
                                    <w:pStyle w:val="TableParagraph"/>
                                    <w:spacing w:line="215" w:lineRule="exact"/>
                                    <w:ind w:left="41"/>
                                    <w:jc w:val="center"/>
                                    <w:rPr>
                                      <w:sz w:val="19"/>
                                    </w:rPr>
                                  </w:pPr>
                                  <w:r>
                                    <w:rPr>
                                      <w:spacing w:val="-10"/>
                                      <w:sz w:val="19"/>
                                    </w:rPr>
                                    <w:t>1</w:t>
                                  </w:r>
                                </w:p>
                              </w:tc>
                              <w:tc>
                                <w:tcPr>
                                  <w:tcW w:w="268" w:type="dxa"/>
                                </w:tcPr>
                                <w:p>
                                  <w:pPr>
                                    <w:pStyle w:val="TableParagraph"/>
                                    <w:spacing w:line="215" w:lineRule="exact"/>
                                    <w:ind w:left="47"/>
                                    <w:jc w:val="left"/>
                                    <w:rPr>
                                      <w:sz w:val="19"/>
                                    </w:rPr>
                                  </w:pPr>
                                  <w:r>
                                    <w:rPr>
                                      <w:spacing w:val="-10"/>
                                      <w:sz w:val="19"/>
                                    </w:rPr>
                                    <w:t>1</w:t>
                                  </w:r>
                                </w:p>
                              </w:tc>
                              <w:tc>
                                <w:tcPr>
                                  <w:tcW w:w="107" w:type="dxa"/>
                                </w:tcPr>
                                <w:p>
                                  <w:pPr>
                                    <w:pStyle w:val="TableParagraph"/>
                                    <w:spacing w:line="215" w:lineRule="exact"/>
                                    <w:ind w:left="-7" w:right="3"/>
                                    <w:jc w:val="center"/>
                                    <w:rPr>
                                      <w:sz w:val="19"/>
                                    </w:rPr>
                                  </w:pPr>
                                  <w:r>
                                    <w:rPr>
                                      <w:spacing w:val="-10"/>
                                      <w:sz w:val="19"/>
                                    </w:rPr>
                                    <w:t>1</w:t>
                                  </w:r>
                                </w:p>
                              </w:tc>
                              <w:tc>
                                <w:tcPr>
                                  <w:tcW w:w="321" w:type="dxa"/>
                                </w:tcPr>
                                <w:p>
                                  <w:pPr>
                                    <w:pStyle w:val="TableParagraph"/>
                                    <w:spacing w:line="215" w:lineRule="exact"/>
                                    <w:ind w:left="12" w:right="21"/>
                                    <w:jc w:val="center"/>
                                    <w:rPr>
                                      <w:sz w:val="19"/>
                                    </w:rPr>
                                  </w:pPr>
                                  <w:r>
                                    <w:rPr>
                                      <w:spacing w:val="-10"/>
                                      <w:sz w:val="19"/>
                                    </w:rPr>
                                    <w:t>1</w:t>
                                  </w:r>
                                </w:p>
                              </w:tc>
                              <w:tc>
                                <w:tcPr>
                                  <w:tcW w:w="107" w:type="dxa"/>
                                </w:tcPr>
                                <w:p>
                                  <w:pPr>
                                    <w:pStyle w:val="TableParagraph"/>
                                    <w:spacing w:line="215" w:lineRule="exact"/>
                                    <w:ind w:left="-6" w:right="3"/>
                                    <w:jc w:val="center"/>
                                    <w:rPr>
                                      <w:sz w:val="19"/>
                                    </w:rPr>
                                  </w:pPr>
                                  <w:r>
                                    <w:rPr>
                                      <w:spacing w:val="-10"/>
                                      <w:sz w:val="19"/>
                                    </w:rPr>
                                    <w:t>1</w:t>
                                  </w:r>
                                </w:p>
                              </w:tc>
                              <w:tc>
                                <w:tcPr>
                                  <w:tcW w:w="214" w:type="dxa"/>
                                </w:tcPr>
                                <w:p>
                                  <w:pPr>
                                    <w:pStyle w:val="TableParagraph"/>
                                    <w:spacing w:line="215" w:lineRule="exact"/>
                                    <w:ind w:left="97"/>
                                    <w:jc w:val="center"/>
                                    <w:rPr>
                                      <w:sz w:val="19"/>
                                    </w:rPr>
                                  </w:pPr>
                                  <w:r>
                                    <w:rPr>
                                      <w:spacing w:val="-10"/>
                                      <w:sz w:val="19"/>
                                    </w:rPr>
                                    <w:t>1</w:t>
                                  </w:r>
                                </w:p>
                              </w:tc>
                              <w:tc>
                                <w:tcPr>
                                  <w:tcW w:w="214" w:type="dxa"/>
                                </w:tcPr>
                                <w:p>
                                  <w:pPr>
                                    <w:pStyle w:val="TableParagraph"/>
                                    <w:spacing w:line="215" w:lineRule="exact"/>
                                    <w:ind w:right="2"/>
                                    <w:rPr>
                                      <w:sz w:val="19"/>
                                    </w:rPr>
                                  </w:pPr>
                                  <w:r>
                                    <w:rPr>
                                      <w:spacing w:val="-10"/>
                                      <w:sz w:val="19"/>
                                    </w:rPr>
                                    <w:t>1</w:t>
                                  </w:r>
                                </w:p>
                              </w:tc>
                              <w:tc>
                                <w:tcPr>
                                  <w:tcW w:w="257" w:type="dxa"/>
                                </w:tcPr>
                                <w:p>
                                  <w:pPr>
                                    <w:pStyle w:val="TableParagraph"/>
                                    <w:spacing w:line="215" w:lineRule="exact"/>
                                    <w:ind w:left="56"/>
                                    <w:jc w:val="center"/>
                                    <w:rPr>
                                      <w:sz w:val="19"/>
                                    </w:rPr>
                                  </w:pPr>
                                  <w:r>
                                    <w:rPr>
                                      <w:spacing w:val="-10"/>
                                      <w:sz w:val="19"/>
                                    </w:rPr>
                                    <w:t>1</w:t>
                                  </w:r>
                                </w:p>
                              </w:tc>
                              <w:tc>
                                <w:tcPr>
                                  <w:tcW w:w="225" w:type="dxa"/>
                                </w:tcPr>
                                <w:p>
                                  <w:pPr>
                                    <w:pStyle w:val="TableParagraph"/>
                                    <w:spacing w:line="215" w:lineRule="exact"/>
                                    <w:ind w:left="2"/>
                                    <w:jc w:val="center"/>
                                    <w:rPr>
                                      <w:sz w:val="19"/>
                                    </w:rPr>
                                  </w:pPr>
                                  <w:r>
                                    <w:rPr>
                                      <w:spacing w:val="-10"/>
                                      <w:sz w:val="19"/>
                                    </w:rPr>
                                    <w:t>1</w:t>
                                  </w:r>
                                </w:p>
                              </w:tc>
                              <w:tc>
                                <w:tcPr>
                                  <w:tcW w:w="214" w:type="dxa"/>
                                </w:tcPr>
                                <w:p>
                                  <w:pPr>
                                    <w:pStyle w:val="TableParagraph"/>
                                    <w:spacing w:line="215" w:lineRule="exact"/>
                                    <w:ind w:right="5"/>
                                    <w:jc w:val="center"/>
                                    <w:rPr>
                                      <w:sz w:val="19"/>
                                    </w:rPr>
                                  </w:pPr>
                                  <w:r>
                                    <w:rPr>
                                      <w:spacing w:val="-10"/>
                                      <w:sz w:val="19"/>
                                    </w:rPr>
                                    <w:t>1</w:t>
                                  </w:r>
                                </w:p>
                              </w:tc>
                              <w:tc>
                                <w:tcPr>
                                  <w:tcW w:w="214" w:type="dxa"/>
                                </w:tcPr>
                                <w:p>
                                  <w:pPr>
                                    <w:pStyle w:val="TableParagraph"/>
                                    <w:spacing w:line="215" w:lineRule="exact"/>
                                    <w:ind w:left="37" w:right="41"/>
                                    <w:jc w:val="center"/>
                                    <w:rPr>
                                      <w:sz w:val="19"/>
                                    </w:rPr>
                                  </w:pPr>
                                  <w:r>
                                    <w:rPr>
                                      <w:spacing w:val="-10"/>
                                      <w:sz w:val="19"/>
                                    </w:rPr>
                                    <w:t>1</w:t>
                                  </w:r>
                                </w:p>
                              </w:tc>
                              <w:tc>
                                <w:tcPr>
                                  <w:tcW w:w="203" w:type="dxa"/>
                                </w:tcPr>
                                <w:p>
                                  <w:pPr>
                                    <w:pStyle w:val="TableParagraph"/>
                                    <w:spacing w:line="215" w:lineRule="exact"/>
                                    <w:ind w:left="5"/>
                                    <w:jc w:val="center"/>
                                    <w:rPr>
                                      <w:sz w:val="19"/>
                                    </w:rPr>
                                  </w:pPr>
                                  <w:r>
                                    <w:rPr>
                                      <w:spacing w:val="-10"/>
                                      <w:sz w:val="19"/>
                                    </w:rPr>
                                    <w:t>1</w:t>
                                  </w:r>
                                </w:p>
                              </w:tc>
                              <w:tc>
                                <w:tcPr>
                                  <w:tcW w:w="214" w:type="dxa"/>
                                </w:tcPr>
                                <w:p>
                                  <w:pPr>
                                    <w:pStyle w:val="TableParagraph"/>
                                    <w:spacing w:line="215" w:lineRule="exact"/>
                                    <w:ind w:left="17"/>
                                    <w:jc w:val="center"/>
                                    <w:rPr>
                                      <w:sz w:val="19"/>
                                    </w:rPr>
                                  </w:pPr>
                                  <w:r>
                                    <w:rPr>
                                      <w:spacing w:val="-10"/>
                                      <w:sz w:val="19"/>
                                    </w:rPr>
                                    <w:t>1</w:t>
                                  </w:r>
                                </w:p>
                              </w:tc>
                              <w:tc>
                                <w:tcPr>
                                  <w:tcW w:w="214" w:type="dxa"/>
                                </w:tcPr>
                                <w:p>
                                  <w:pPr>
                                    <w:pStyle w:val="TableParagraph"/>
                                    <w:spacing w:line="215" w:lineRule="exact"/>
                                    <w:ind w:left="18"/>
                                    <w:jc w:val="center"/>
                                    <w:rPr>
                                      <w:sz w:val="19"/>
                                    </w:rPr>
                                  </w:pPr>
                                  <w:r>
                                    <w:rPr>
                                      <w:spacing w:val="-10"/>
                                      <w:sz w:val="19"/>
                                    </w:rPr>
                                    <w:t>1</w:t>
                                  </w:r>
                                </w:p>
                              </w:tc>
                              <w:tc>
                                <w:tcPr>
                                  <w:tcW w:w="214" w:type="dxa"/>
                                </w:tcPr>
                                <w:p>
                                  <w:pPr>
                                    <w:pStyle w:val="TableParagraph"/>
                                    <w:spacing w:line="215" w:lineRule="exact"/>
                                    <w:ind w:left="19"/>
                                    <w:jc w:val="center"/>
                                    <w:rPr>
                                      <w:sz w:val="19"/>
                                    </w:rPr>
                                  </w:pPr>
                                  <w:r>
                                    <w:rPr>
                                      <w:spacing w:val="-10"/>
                                      <w:sz w:val="19"/>
                                    </w:rPr>
                                    <w:t>1</w:t>
                                  </w:r>
                                </w:p>
                              </w:tc>
                              <w:tc>
                                <w:tcPr>
                                  <w:tcW w:w="214" w:type="dxa"/>
                                </w:tcPr>
                                <w:p>
                                  <w:pPr>
                                    <w:pStyle w:val="TableParagraph"/>
                                    <w:spacing w:line="215" w:lineRule="exact"/>
                                    <w:ind w:left="19"/>
                                    <w:jc w:val="center"/>
                                    <w:rPr>
                                      <w:sz w:val="19"/>
                                    </w:rPr>
                                  </w:pPr>
                                  <w:r>
                                    <w:rPr>
                                      <w:spacing w:val="-10"/>
                                      <w:sz w:val="19"/>
                                    </w:rPr>
                                    <w:t>1</w:t>
                                  </w:r>
                                </w:p>
                              </w:tc>
                              <w:tc>
                                <w:tcPr>
                                  <w:tcW w:w="214" w:type="dxa"/>
                                </w:tcPr>
                                <w:p>
                                  <w:pPr>
                                    <w:pStyle w:val="TableParagraph"/>
                                    <w:spacing w:line="215" w:lineRule="exact"/>
                                    <w:ind w:left="20"/>
                                    <w:jc w:val="center"/>
                                    <w:rPr>
                                      <w:sz w:val="19"/>
                                    </w:rPr>
                                  </w:pPr>
                                  <w:r>
                                    <w:rPr>
                                      <w:spacing w:val="-10"/>
                                      <w:sz w:val="19"/>
                                    </w:rPr>
                                    <w:t>1</w:t>
                                  </w:r>
                                </w:p>
                              </w:tc>
                              <w:tc>
                                <w:tcPr>
                                  <w:tcW w:w="214" w:type="dxa"/>
                                </w:tcPr>
                                <w:p>
                                  <w:pPr>
                                    <w:pStyle w:val="TableParagraph"/>
                                    <w:spacing w:line="215" w:lineRule="exact"/>
                                    <w:ind w:left="21"/>
                                    <w:jc w:val="center"/>
                                    <w:rPr>
                                      <w:sz w:val="19"/>
                                    </w:rPr>
                                  </w:pPr>
                                  <w:r>
                                    <w:rPr>
                                      <w:spacing w:val="-10"/>
                                      <w:sz w:val="19"/>
                                    </w:rPr>
                                    <w:t>1</w:t>
                                  </w:r>
                                </w:p>
                              </w:tc>
                              <w:tc>
                                <w:tcPr>
                                  <w:tcW w:w="1099" w:type="dxa"/>
                                </w:tcPr>
                                <w:p>
                                  <w:pPr>
                                    <w:pStyle w:val="TableParagraph"/>
                                    <w:spacing w:line="215" w:lineRule="exact"/>
                                    <w:ind w:left="64"/>
                                    <w:jc w:val="left"/>
                                    <w:rPr>
                                      <w:sz w:val="19"/>
                                    </w:rPr>
                                  </w:pPr>
                                  <w:r>
                                    <w:rPr>
                                      <w:spacing w:val="-10"/>
                                      <w:sz w:val="19"/>
                                    </w:rPr>
                                    <w:t>1</w:t>
                                  </w:r>
                                </w:p>
                              </w:tc>
                            </w:tr>
                            <w:tr>
                              <w:trPr>
                                <w:trHeight w:val="247" w:hRule="atLeast"/>
                              </w:trPr>
                              <w:tc>
                                <w:tcPr>
                                  <w:tcW w:w="336" w:type="dxa"/>
                                </w:tcPr>
                                <w:p>
                                  <w:pPr>
                                    <w:pStyle w:val="TableParagraph"/>
                                    <w:ind w:right="44"/>
                                    <w:rPr>
                                      <w:sz w:val="19"/>
                                    </w:rPr>
                                  </w:pPr>
                                  <w:r>
                                    <w:rPr>
                                      <w:spacing w:val="-10"/>
                                      <w:sz w:val="19"/>
                                    </w:rPr>
                                    <w:t>1</w:t>
                                  </w:r>
                                </w:p>
                              </w:tc>
                              <w:tc>
                                <w:tcPr>
                                  <w:tcW w:w="215" w:type="dxa"/>
                                </w:tcPr>
                                <w:p>
                                  <w:pPr>
                                    <w:pStyle w:val="TableParagraph"/>
                                    <w:ind w:left="13"/>
                                    <w:jc w:val="center"/>
                                    <w:rPr>
                                      <w:sz w:val="19"/>
                                    </w:rPr>
                                  </w:pPr>
                                  <w:r>
                                    <w:rPr>
                                      <w:spacing w:val="-10"/>
                                      <w:sz w:val="19"/>
                                    </w:rPr>
                                    <w:t>1</w:t>
                                  </w:r>
                                </w:p>
                              </w:tc>
                              <w:tc>
                                <w:tcPr>
                                  <w:tcW w:w="215" w:type="dxa"/>
                                </w:tcPr>
                                <w:p>
                                  <w:pPr>
                                    <w:pStyle w:val="TableParagraph"/>
                                    <w:ind w:left="13" w:right="1"/>
                                    <w:jc w:val="center"/>
                                    <w:rPr>
                                      <w:sz w:val="19"/>
                                    </w:rPr>
                                  </w:pPr>
                                  <w:r>
                                    <w:rPr>
                                      <w:spacing w:val="-10"/>
                                      <w:sz w:val="19"/>
                                    </w:rPr>
                                    <w:t>1</w:t>
                                  </w:r>
                                </w:p>
                              </w:tc>
                              <w:tc>
                                <w:tcPr>
                                  <w:tcW w:w="215" w:type="dxa"/>
                                </w:tcPr>
                                <w:p>
                                  <w:pPr>
                                    <w:pStyle w:val="TableParagraph"/>
                                    <w:ind w:left="13" w:right="2"/>
                                    <w:jc w:val="center"/>
                                    <w:rPr>
                                      <w:sz w:val="19"/>
                                    </w:rPr>
                                  </w:pPr>
                                  <w:r>
                                    <w:rPr>
                                      <w:spacing w:val="-10"/>
                                      <w:sz w:val="19"/>
                                    </w:rPr>
                                    <w:t>1</w:t>
                                  </w:r>
                                </w:p>
                              </w:tc>
                              <w:tc>
                                <w:tcPr>
                                  <w:tcW w:w="215" w:type="dxa"/>
                                </w:tcPr>
                                <w:p>
                                  <w:pPr>
                                    <w:pStyle w:val="TableParagraph"/>
                                    <w:ind w:left="13" w:right="3"/>
                                    <w:jc w:val="center"/>
                                    <w:rPr>
                                      <w:sz w:val="19"/>
                                    </w:rPr>
                                  </w:pPr>
                                  <w:r>
                                    <w:rPr>
                                      <w:spacing w:val="-10"/>
                                      <w:sz w:val="19"/>
                                    </w:rPr>
                                    <w:t>1</w:t>
                                  </w:r>
                                </w:p>
                              </w:tc>
                              <w:tc>
                                <w:tcPr>
                                  <w:tcW w:w="215" w:type="dxa"/>
                                </w:tcPr>
                                <w:p>
                                  <w:pPr>
                                    <w:pStyle w:val="TableParagraph"/>
                                    <w:ind w:left="13" w:right="4"/>
                                    <w:jc w:val="center"/>
                                    <w:rPr>
                                      <w:sz w:val="19"/>
                                    </w:rPr>
                                  </w:pPr>
                                  <w:r>
                                    <w:rPr>
                                      <w:spacing w:val="-10"/>
                                      <w:sz w:val="19"/>
                                    </w:rPr>
                                    <w:t>1</w:t>
                                  </w:r>
                                </w:p>
                              </w:tc>
                              <w:tc>
                                <w:tcPr>
                                  <w:tcW w:w="215" w:type="dxa"/>
                                </w:tcPr>
                                <w:p>
                                  <w:pPr>
                                    <w:pStyle w:val="TableParagraph"/>
                                    <w:ind w:left="13" w:right="6"/>
                                    <w:jc w:val="center"/>
                                    <w:rPr>
                                      <w:sz w:val="19"/>
                                    </w:rPr>
                                  </w:pPr>
                                  <w:r>
                                    <w:rPr>
                                      <w:spacing w:val="-10"/>
                                      <w:sz w:val="19"/>
                                    </w:rPr>
                                    <w:t>1</w:t>
                                  </w:r>
                                </w:p>
                              </w:tc>
                              <w:tc>
                                <w:tcPr>
                                  <w:tcW w:w="215" w:type="dxa"/>
                                </w:tcPr>
                                <w:p>
                                  <w:pPr>
                                    <w:pStyle w:val="TableParagraph"/>
                                    <w:ind w:left="13" w:right="7"/>
                                    <w:jc w:val="center"/>
                                    <w:rPr>
                                      <w:sz w:val="19"/>
                                    </w:rPr>
                                  </w:pPr>
                                  <w:r>
                                    <w:rPr>
                                      <w:spacing w:val="-10"/>
                                      <w:sz w:val="19"/>
                                    </w:rPr>
                                    <w:t>1</w:t>
                                  </w:r>
                                </w:p>
                              </w:tc>
                              <w:tc>
                                <w:tcPr>
                                  <w:tcW w:w="224" w:type="dxa"/>
                                </w:tcPr>
                                <w:p>
                                  <w:pPr>
                                    <w:pStyle w:val="TableParagraph"/>
                                    <w:ind w:right="1"/>
                                    <w:jc w:val="center"/>
                                    <w:rPr>
                                      <w:sz w:val="19"/>
                                    </w:rPr>
                                  </w:pPr>
                                  <w:r>
                                    <w:rPr>
                                      <w:spacing w:val="-10"/>
                                      <w:sz w:val="19"/>
                                    </w:rPr>
                                    <w:t>1</w:t>
                                  </w:r>
                                </w:p>
                              </w:tc>
                              <w:tc>
                                <w:tcPr>
                                  <w:tcW w:w="268" w:type="dxa"/>
                                </w:tcPr>
                                <w:p>
                                  <w:pPr>
                                    <w:pStyle w:val="TableParagraph"/>
                                    <w:ind w:left="47"/>
                                    <w:jc w:val="left"/>
                                    <w:rPr>
                                      <w:sz w:val="19"/>
                                    </w:rPr>
                                  </w:pPr>
                                  <w:r>
                                    <w:rPr>
                                      <w:spacing w:val="-10"/>
                                      <w:sz w:val="19"/>
                                    </w:rPr>
                                    <w:t>1</w:t>
                                  </w:r>
                                </w:p>
                              </w:tc>
                              <w:tc>
                                <w:tcPr>
                                  <w:tcW w:w="107" w:type="dxa"/>
                                </w:tcPr>
                                <w:p>
                                  <w:pPr>
                                    <w:pStyle w:val="TableParagraph"/>
                                    <w:ind w:left="-7" w:right="4"/>
                                    <w:jc w:val="center"/>
                                    <w:rPr>
                                      <w:sz w:val="19"/>
                                    </w:rPr>
                                  </w:pPr>
                                  <w:r>
                                    <w:rPr>
                                      <w:spacing w:val="-10"/>
                                      <w:sz w:val="19"/>
                                    </w:rPr>
                                    <w:t>1</w:t>
                                  </w:r>
                                </w:p>
                              </w:tc>
                              <w:tc>
                                <w:tcPr>
                                  <w:tcW w:w="268" w:type="dxa"/>
                                </w:tcPr>
                                <w:p>
                                  <w:pPr>
                                    <w:pStyle w:val="TableParagraph"/>
                                    <w:ind w:left="41"/>
                                    <w:jc w:val="center"/>
                                    <w:rPr>
                                      <w:sz w:val="19"/>
                                    </w:rPr>
                                  </w:pPr>
                                  <w:r>
                                    <w:rPr>
                                      <w:spacing w:val="-10"/>
                                      <w:sz w:val="19"/>
                                    </w:rPr>
                                    <w:t>1</w:t>
                                  </w:r>
                                </w:p>
                              </w:tc>
                              <w:tc>
                                <w:tcPr>
                                  <w:tcW w:w="205" w:type="dxa"/>
                                </w:tcPr>
                                <w:p>
                                  <w:pPr>
                                    <w:pStyle w:val="TableParagraph"/>
                                    <w:ind w:left="1" w:right="1"/>
                                    <w:jc w:val="center"/>
                                    <w:rPr>
                                      <w:sz w:val="19"/>
                                    </w:rPr>
                                  </w:pPr>
                                  <w:r>
                                    <w:rPr>
                                      <w:spacing w:val="-10"/>
                                      <w:sz w:val="19"/>
                                    </w:rPr>
                                    <w:t>2</w:t>
                                  </w:r>
                                </w:p>
                              </w:tc>
                              <w:tc>
                                <w:tcPr>
                                  <w:tcW w:w="224" w:type="dxa"/>
                                </w:tcPr>
                                <w:p>
                                  <w:pPr>
                                    <w:pStyle w:val="TableParagraph"/>
                                    <w:ind w:right="1"/>
                                    <w:jc w:val="center"/>
                                    <w:rPr>
                                      <w:sz w:val="19"/>
                                    </w:rPr>
                                  </w:pPr>
                                  <w:r>
                                    <w:rPr>
                                      <w:spacing w:val="-10"/>
                                      <w:sz w:val="19"/>
                                    </w:rPr>
                                    <w:t>1</w:t>
                                  </w:r>
                                </w:p>
                              </w:tc>
                              <w:tc>
                                <w:tcPr>
                                  <w:tcW w:w="258" w:type="dxa"/>
                                </w:tcPr>
                                <w:p>
                                  <w:pPr>
                                    <w:pStyle w:val="TableParagraph"/>
                                    <w:ind w:right="54"/>
                                    <w:jc w:val="center"/>
                                    <w:rPr>
                                      <w:sz w:val="19"/>
                                    </w:rPr>
                                  </w:pPr>
                                  <w:r>
                                    <w:rPr>
                                      <w:spacing w:val="-10"/>
                                      <w:sz w:val="19"/>
                                    </w:rPr>
                                    <w:t>2</w:t>
                                  </w:r>
                                </w:p>
                              </w:tc>
                              <w:tc>
                                <w:tcPr>
                                  <w:tcW w:w="161" w:type="dxa"/>
                                </w:tcPr>
                                <w:p>
                                  <w:pPr>
                                    <w:pStyle w:val="TableParagraph"/>
                                    <w:ind w:right="44"/>
                                    <w:jc w:val="center"/>
                                    <w:rPr>
                                      <w:sz w:val="19"/>
                                    </w:rPr>
                                  </w:pPr>
                                  <w:r>
                                    <w:rPr>
                                      <w:spacing w:val="-10"/>
                                      <w:sz w:val="19"/>
                                    </w:rPr>
                                    <w:t>1</w:t>
                                  </w:r>
                                </w:p>
                              </w:tc>
                              <w:tc>
                                <w:tcPr>
                                  <w:tcW w:w="278" w:type="dxa"/>
                                </w:tcPr>
                                <w:p>
                                  <w:pPr>
                                    <w:pStyle w:val="TableParagraph"/>
                                    <w:ind w:right="54"/>
                                    <w:jc w:val="center"/>
                                    <w:rPr>
                                      <w:sz w:val="19"/>
                                    </w:rPr>
                                  </w:pPr>
                                  <w:r>
                                    <w:rPr>
                                      <w:spacing w:val="-10"/>
                                      <w:sz w:val="19"/>
                                    </w:rPr>
                                    <w:t>2</w:t>
                                  </w:r>
                                </w:p>
                              </w:tc>
                              <w:tc>
                                <w:tcPr>
                                  <w:tcW w:w="107" w:type="dxa"/>
                                </w:tcPr>
                                <w:p>
                                  <w:pPr>
                                    <w:pStyle w:val="TableParagraph"/>
                                    <w:ind w:left="-7" w:right="4"/>
                                    <w:jc w:val="center"/>
                                    <w:rPr>
                                      <w:sz w:val="19"/>
                                    </w:rPr>
                                  </w:pPr>
                                  <w:r>
                                    <w:rPr>
                                      <w:spacing w:val="-10"/>
                                      <w:sz w:val="19"/>
                                    </w:rPr>
                                    <w:t>0</w:t>
                                  </w:r>
                                </w:p>
                              </w:tc>
                              <w:tc>
                                <w:tcPr>
                                  <w:tcW w:w="268" w:type="dxa"/>
                                </w:tcPr>
                                <w:p>
                                  <w:pPr>
                                    <w:pStyle w:val="TableParagraph"/>
                                    <w:ind w:left="41"/>
                                    <w:jc w:val="center"/>
                                    <w:rPr>
                                      <w:sz w:val="19"/>
                                    </w:rPr>
                                  </w:pPr>
                                  <w:r>
                                    <w:rPr>
                                      <w:spacing w:val="-10"/>
                                      <w:sz w:val="19"/>
                                    </w:rPr>
                                    <w:t>2</w:t>
                                  </w:r>
                                </w:p>
                              </w:tc>
                              <w:tc>
                                <w:tcPr>
                                  <w:tcW w:w="268" w:type="dxa"/>
                                </w:tcPr>
                                <w:p>
                                  <w:pPr>
                                    <w:pStyle w:val="TableParagraph"/>
                                    <w:ind w:left="47"/>
                                    <w:jc w:val="left"/>
                                    <w:rPr>
                                      <w:sz w:val="19"/>
                                    </w:rPr>
                                  </w:pPr>
                                  <w:r>
                                    <w:rPr>
                                      <w:spacing w:val="-10"/>
                                      <w:sz w:val="19"/>
                                    </w:rPr>
                                    <w:t>0</w:t>
                                  </w:r>
                                </w:p>
                              </w:tc>
                              <w:tc>
                                <w:tcPr>
                                  <w:tcW w:w="107" w:type="dxa"/>
                                </w:tcPr>
                                <w:p>
                                  <w:pPr>
                                    <w:pStyle w:val="TableParagraph"/>
                                    <w:ind w:left="-7" w:right="3"/>
                                    <w:jc w:val="center"/>
                                    <w:rPr>
                                      <w:sz w:val="19"/>
                                    </w:rPr>
                                  </w:pPr>
                                  <w:r>
                                    <w:rPr>
                                      <w:spacing w:val="-10"/>
                                      <w:sz w:val="19"/>
                                    </w:rPr>
                                    <w:t>2</w:t>
                                  </w:r>
                                </w:p>
                              </w:tc>
                              <w:tc>
                                <w:tcPr>
                                  <w:tcW w:w="321" w:type="dxa"/>
                                </w:tcPr>
                                <w:p>
                                  <w:pPr>
                                    <w:pStyle w:val="TableParagraph"/>
                                    <w:ind w:left="12" w:right="21"/>
                                    <w:jc w:val="center"/>
                                    <w:rPr>
                                      <w:sz w:val="19"/>
                                    </w:rPr>
                                  </w:pPr>
                                  <w:r>
                                    <w:rPr>
                                      <w:spacing w:val="-10"/>
                                      <w:sz w:val="19"/>
                                    </w:rPr>
                                    <w:t>1</w:t>
                                  </w:r>
                                </w:p>
                              </w:tc>
                              <w:tc>
                                <w:tcPr>
                                  <w:tcW w:w="107" w:type="dxa"/>
                                </w:tcPr>
                                <w:p>
                                  <w:pPr>
                                    <w:pStyle w:val="TableParagraph"/>
                                    <w:ind w:left="-6" w:right="3"/>
                                    <w:jc w:val="center"/>
                                    <w:rPr>
                                      <w:sz w:val="19"/>
                                    </w:rPr>
                                  </w:pPr>
                                  <w:r>
                                    <w:rPr>
                                      <w:spacing w:val="-10"/>
                                      <w:sz w:val="19"/>
                                    </w:rPr>
                                    <w:t>2</w:t>
                                  </w:r>
                                </w:p>
                              </w:tc>
                              <w:tc>
                                <w:tcPr>
                                  <w:tcW w:w="214" w:type="dxa"/>
                                </w:tcPr>
                                <w:p>
                                  <w:pPr>
                                    <w:pStyle w:val="TableParagraph"/>
                                    <w:ind w:left="97"/>
                                    <w:jc w:val="center"/>
                                    <w:rPr>
                                      <w:sz w:val="19"/>
                                    </w:rPr>
                                  </w:pPr>
                                  <w:r>
                                    <w:rPr>
                                      <w:spacing w:val="-10"/>
                                      <w:sz w:val="19"/>
                                    </w:rPr>
                                    <w:t>0</w:t>
                                  </w:r>
                                </w:p>
                              </w:tc>
                              <w:tc>
                                <w:tcPr>
                                  <w:tcW w:w="214" w:type="dxa"/>
                                </w:tcPr>
                                <w:p>
                                  <w:pPr>
                                    <w:pStyle w:val="TableParagraph"/>
                                    <w:ind w:right="2"/>
                                    <w:rPr>
                                      <w:sz w:val="19"/>
                                    </w:rPr>
                                  </w:pPr>
                                  <w:r>
                                    <w:rPr>
                                      <w:spacing w:val="-10"/>
                                      <w:sz w:val="19"/>
                                    </w:rPr>
                                    <w:t>2</w:t>
                                  </w:r>
                                </w:p>
                              </w:tc>
                              <w:tc>
                                <w:tcPr>
                                  <w:tcW w:w="257" w:type="dxa"/>
                                </w:tcPr>
                                <w:p>
                                  <w:pPr>
                                    <w:pStyle w:val="TableParagraph"/>
                                    <w:ind w:left="56"/>
                                    <w:jc w:val="center"/>
                                    <w:rPr>
                                      <w:sz w:val="19"/>
                                    </w:rPr>
                                  </w:pPr>
                                  <w:r>
                                    <w:rPr>
                                      <w:spacing w:val="-10"/>
                                      <w:sz w:val="19"/>
                                    </w:rPr>
                                    <w:t>0</w:t>
                                  </w:r>
                                </w:p>
                              </w:tc>
                              <w:tc>
                                <w:tcPr>
                                  <w:tcW w:w="225" w:type="dxa"/>
                                </w:tcPr>
                                <w:p>
                                  <w:pPr>
                                    <w:pStyle w:val="TableParagraph"/>
                                    <w:ind w:left="2"/>
                                    <w:jc w:val="center"/>
                                    <w:rPr>
                                      <w:sz w:val="19"/>
                                    </w:rPr>
                                  </w:pPr>
                                  <w:r>
                                    <w:rPr>
                                      <w:spacing w:val="-10"/>
                                      <w:sz w:val="19"/>
                                    </w:rPr>
                                    <w:t>2</w:t>
                                  </w:r>
                                </w:p>
                              </w:tc>
                              <w:tc>
                                <w:tcPr>
                                  <w:tcW w:w="214" w:type="dxa"/>
                                </w:tcPr>
                                <w:p>
                                  <w:pPr>
                                    <w:pStyle w:val="TableParagraph"/>
                                    <w:ind w:right="5"/>
                                    <w:jc w:val="center"/>
                                    <w:rPr>
                                      <w:sz w:val="19"/>
                                    </w:rPr>
                                  </w:pPr>
                                  <w:r>
                                    <w:rPr>
                                      <w:spacing w:val="-10"/>
                                      <w:sz w:val="19"/>
                                    </w:rPr>
                                    <w:t>0</w:t>
                                  </w:r>
                                </w:p>
                              </w:tc>
                              <w:tc>
                                <w:tcPr>
                                  <w:tcW w:w="214" w:type="dxa"/>
                                </w:tcPr>
                                <w:p>
                                  <w:pPr>
                                    <w:pStyle w:val="TableParagraph"/>
                                    <w:ind w:left="37" w:right="41"/>
                                    <w:jc w:val="center"/>
                                    <w:rPr>
                                      <w:sz w:val="19"/>
                                    </w:rPr>
                                  </w:pPr>
                                  <w:r>
                                    <w:rPr>
                                      <w:spacing w:val="-10"/>
                                      <w:sz w:val="19"/>
                                    </w:rPr>
                                    <w:t>2</w:t>
                                  </w:r>
                                </w:p>
                              </w:tc>
                              <w:tc>
                                <w:tcPr>
                                  <w:tcW w:w="203" w:type="dxa"/>
                                </w:tcPr>
                                <w:p>
                                  <w:pPr>
                                    <w:pStyle w:val="TableParagraph"/>
                                    <w:ind w:left="5"/>
                                    <w:jc w:val="center"/>
                                    <w:rPr>
                                      <w:sz w:val="19"/>
                                    </w:rPr>
                                  </w:pPr>
                                  <w:r>
                                    <w:rPr>
                                      <w:spacing w:val="-10"/>
                                      <w:sz w:val="19"/>
                                    </w:rPr>
                                    <w:t>0</w:t>
                                  </w:r>
                                </w:p>
                              </w:tc>
                              <w:tc>
                                <w:tcPr>
                                  <w:tcW w:w="214" w:type="dxa"/>
                                </w:tcPr>
                                <w:p>
                                  <w:pPr>
                                    <w:pStyle w:val="TableParagraph"/>
                                    <w:ind w:left="17"/>
                                    <w:jc w:val="center"/>
                                    <w:rPr>
                                      <w:sz w:val="19"/>
                                    </w:rPr>
                                  </w:pPr>
                                  <w:r>
                                    <w:rPr>
                                      <w:spacing w:val="-10"/>
                                      <w:sz w:val="19"/>
                                    </w:rPr>
                                    <w:t>2</w:t>
                                  </w:r>
                                </w:p>
                              </w:tc>
                              <w:tc>
                                <w:tcPr>
                                  <w:tcW w:w="214" w:type="dxa"/>
                                </w:tcPr>
                                <w:p>
                                  <w:pPr>
                                    <w:pStyle w:val="TableParagraph"/>
                                    <w:ind w:left="18"/>
                                    <w:jc w:val="center"/>
                                    <w:rPr>
                                      <w:sz w:val="19"/>
                                    </w:rPr>
                                  </w:pPr>
                                  <w:r>
                                    <w:rPr>
                                      <w:spacing w:val="-10"/>
                                      <w:sz w:val="19"/>
                                    </w:rPr>
                                    <w:t>1</w:t>
                                  </w:r>
                                </w:p>
                              </w:tc>
                              <w:tc>
                                <w:tcPr>
                                  <w:tcW w:w="214" w:type="dxa"/>
                                </w:tcPr>
                                <w:p>
                                  <w:pPr>
                                    <w:pStyle w:val="TableParagraph"/>
                                    <w:ind w:left="19"/>
                                    <w:jc w:val="center"/>
                                    <w:rPr>
                                      <w:sz w:val="19"/>
                                    </w:rPr>
                                  </w:pPr>
                                  <w:r>
                                    <w:rPr>
                                      <w:spacing w:val="-10"/>
                                      <w:sz w:val="19"/>
                                    </w:rPr>
                                    <w:t>2</w:t>
                                  </w:r>
                                </w:p>
                              </w:tc>
                              <w:tc>
                                <w:tcPr>
                                  <w:tcW w:w="214" w:type="dxa"/>
                                </w:tcPr>
                                <w:p>
                                  <w:pPr>
                                    <w:pStyle w:val="TableParagraph"/>
                                    <w:ind w:left="19"/>
                                    <w:jc w:val="center"/>
                                    <w:rPr>
                                      <w:sz w:val="19"/>
                                    </w:rPr>
                                  </w:pPr>
                                  <w:r>
                                    <w:rPr>
                                      <w:spacing w:val="-10"/>
                                      <w:sz w:val="19"/>
                                    </w:rPr>
                                    <w:t>0</w:t>
                                  </w:r>
                                </w:p>
                              </w:tc>
                              <w:tc>
                                <w:tcPr>
                                  <w:tcW w:w="214" w:type="dxa"/>
                                </w:tcPr>
                                <w:p>
                                  <w:pPr>
                                    <w:pStyle w:val="TableParagraph"/>
                                    <w:ind w:left="20"/>
                                    <w:jc w:val="center"/>
                                    <w:rPr>
                                      <w:sz w:val="19"/>
                                    </w:rPr>
                                  </w:pPr>
                                  <w:r>
                                    <w:rPr>
                                      <w:spacing w:val="-10"/>
                                      <w:sz w:val="19"/>
                                    </w:rPr>
                                    <w:t>2</w:t>
                                  </w:r>
                                </w:p>
                              </w:tc>
                              <w:tc>
                                <w:tcPr>
                                  <w:tcW w:w="214" w:type="dxa"/>
                                </w:tcPr>
                                <w:p>
                                  <w:pPr>
                                    <w:pStyle w:val="TableParagraph"/>
                                    <w:ind w:left="21"/>
                                    <w:jc w:val="center"/>
                                    <w:rPr>
                                      <w:sz w:val="19"/>
                                    </w:rPr>
                                  </w:pPr>
                                  <w:r>
                                    <w:rPr>
                                      <w:spacing w:val="-10"/>
                                      <w:sz w:val="19"/>
                                    </w:rPr>
                                    <w:t>1</w:t>
                                  </w:r>
                                </w:p>
                              </w:tc>
                              <w:tc>
                                <w:tcPr>
                                  <w:tcW w:w="1099" w:type="dxa"/>
                                </w:tcPr>
                                <w:p>
                                  <w:pPr>
                                    <w:pStyle w:val="TableParagraph"/>
                                    <w:ind w:left="64"/>
                                    <w:jc w:val="left"/>
                                    <w:rPr>
                                      <w:sz w:val="19"/>
                                    </w:rPr>
                                  </w:pPr>
                                  <w:r>
                                    <w:rPr>
                                      <w:spacing w:val="-10"/>
                                      <w:sz w:val="19"/>
                                    </w:rPr>
                                    <w:t>2</w:t>
                                  </w:r>
                                </w:p>
                              </w:tc>
                            </w:tr>
                            <w:tr>
                              <w:trPr>
                                <w:trHeight w:val="240" w:hRule="atLeast"/>
                              </w:trPr>
                              <w:tc>
                                <w:tcPr>
                                  <w:tcW w:w="336" w:type="dxa"/>
                                </w:tcPr>
                                <w:p>
                                  <w:pPr>
                                    <w:pStyle w:val="TableParagraph"/>
                                    <w:spacing w:line="215" w:lineRule="exact"/>
                                    <w:ind w:right="44"/>
                                    <w:rPr>
                                      <w:sz w:val="19"/>
                                    </w:rPr>
                                  </w:pPr>
                                  <w:r>
                                    <w:rPr>
                                      <w:spacing w:val="-10"/>
                                      <w:sz w:val="19"/>
                                    </w:rPr>
                                    <w:t>0</w:t>
                                  </w:r>
                                </w:p>
                              </w:tc>
                              <w:tc>
                                <w:tcPr>
                                  <w:tcW w:w="215" w:type="dxa"/>
                                </w:tcPr>
                                <w:p>
                                  <w:pPr>
                                    <w:pStyle w:val="TableParagraph"/>
                                    <w:spacing w:line="215" w:lineRule="exact"/>
                                    <w:ind w:left="13"/>
                                    <w:jc w:val="center"/>
                                    <w:rPr>
                                      <w:sz w:val="19"/>
                                    </w:rPr>
                                  </w:pPr>
                                  <w:r>
                                    <w:rPr>
                                      <w:spacing w:val="-10"/>
                                      <w:sz w:val="19"/>
                                    </w:rPr>
                                    <w:t>2</w:t>
                                  </w:r>
                                </w:p>
                              </w:tc>
                              <w:tc>
                                <w:tcPr>
                                  <w:tcW w:w="215" w:type="dxa"/>
                                </w:tcPr>
                                <w:p>
                                  <w:pPr>
                                    <w:pStyle w:val="TableParagraph"/>
                                    <w:spacing w:line="215" w:lineRule="exact"/>
                                    <w:ind w:left="13" w:right="1"/>
                                    <w:jc w:val="center"/>
                                    <w:rPr>
                                      <w:sz w:val="19"/>
                                    </w:rPr>
                                  </w:pPr>
                                  <w:r>
                                    <w:rPr>
                                      <w:spacing w:val="-10"/>
                                      <w:sz w:val="19"/>
                                    </w:rPr>
                                    <w:t>0</w:t>
                                  </w:r>
                                </w:p>
                              </w:tc>
                              <w:tc>
                                <w:tcPr>
                                  <w:tcW w:w="215" w:type="dxa"/>
                                </w:tcPr>
                                <w:p>
                                  <w:pPr>
                                    <w:pStyle w:val="TableParagraph"/>
                                    <w:spacing w:line="215" w:lineRule="exact"/>
                                    <w:ind w:left="13" w:right="2"/>
                                    <w:jc w:val="center"/>
                                    <w:rPr>
                                      <w:sz w:val="19"/>
                                    </w:rPr>
                                  </w:pPr>
                                  <w:r>
                                    <w:rPr>
                                      <w:spacing w:val="-10"/>
                                      <w:sz w:val="19"/>
                                    </w:rPr>
                                    <w:t>2</w:t>
                                  </w:r>
                                </w:p>
                              </w:tc>
                              <w:tc>
                                <w:tcPr>
                                  <w:tcW w:w="215" w:type="dxa"/>
                                </w:tcPr>
                                <w:p>
                                  <w:pPr>
                                    <w:pStyle w:val="TableParagraph"/>
                                    <w:spacing w:line="215" w:lineRule="exact"/>
                                    <w:ind w:left="13" w:right="3"/>
                                    <w:jc w:val="center"/>
                                    <w:rPr>
                                      <w:sz w:val="19"/>
                                    </w:rPr>
                                  </w:pPr>
                                  <w:r>
                                    <w:rPr>
                                      <w:spacing w:val="-10"/>
                                      <w:sz w:val="19"/>
                                    </w:rPr>
                                    <w:t>0</w:t>
                                  </w:r>
                                </w:p>
                              </w:tc>
                              <w:tc>
                                <w:tcPr>
                                  <w:tcW w:w="215" w:type="dxa"/>
                                </w:tcPr>
                                <w:p>
                                  <w:pPr>
                                    <w:pStyle w:val="TableParagraph"/>
                                    <w:spacing w:line="215" w:lineRule="exact"/>
                                    <w:ind w:left="13" w:right="4"/>
                                    <w:jc w:val="center"/>
                                    <w:rPr>
                                      <w:sz w:val="19"/>
                                    </w:rPr>
                                  </w:pPr>
                                  <w:r>
                                    <w:rPr>
                                      <w:spacing w:val="-10"/>
                                      <w:sz w:val="19"/>
                                    </w:rPr>
                                    <w:t>2</w:t>
                                  </w:r>
                                </w:p>
                              </w:tc>
                              <w:tc>
                                <w:tcPr>
                                  <w:tcW w:w="215" w:type="dxa"/>
                                </w:tcPr>
                                <w:p>
                                  <w:pPr>
                                    <w:pStyle w:val="TableParagraph"/>
                                    <w:spacing w:line="215" w:lineRule="exact"/>
                                    <w:ind w:left="13" w:right="6"/>
                                    <w:jc w:val="center"/>
                                    <w:rPr>
                                      <w:sz w:val="19"/>
                                    </w:rPr>
                                  </w:pPr>
                                  <w:r>
                                    <w:rPr>
                                      <w:spacing w:val="-10"/>
                                      <w:sz w:val="19"/>
                                    </w:rPr>
                                    <w:t>0</w:t>
                                  </w:r>
                                </w:p>
                              </w:tc>
                              <w:tc>
                                <w:tcPr>
                                  <w:tcW w:w="215" w:type="dxa"/>
                                </w:tcPr>
                                <w:p>
                                  <w:pPr>
                                    <w:pStyle w:val="TableParagraph"/>
                                    <w:spacing w:line="215" w:lineRule="exact"/>
                                    <w:ind w:left="13" w:right="7"/>
                                    <w:jc w:val="center"/>
                                    <w:rPr>
                                      <w:sz w:val="19"/>
                                    </w:rPr>
                                  </w:pPr>
                                  <w:r>
                                    <w:rPr>
                                      <w:spacing w:val="-10"/>
                                      <w:sz w:val="19"/>
                                    </w:rPr>
                                    <w:t>2</w:t>
                                  </w:r>
                                </w:p>
                              </w:tc>
                              <w:tc>
                                <w:tcPr>
                                  <w:tcW w:w="224" w:type="dxa"/>
                                </w:tcPr>
                                <w:p>
                                  <w:pPr>
                                    <w:pStyle w:val="TableParagraph"/>
                                    <w:spacing w:line="215" w:lineRule="exact"/>
                                    <w:ind w:right="1"/>
                                    <w:jc w:val="center"/>
                                    <w:rPr>
                                      <w:sz w:val="19"/>
                                    </w:rPr>
                                  </w:pPr>
                                  <w:r>
                                    <w:rPr>
                                      <w:spacing w:val="-10"/>
                                      <w:sz w:val="19"/>
                                    </w:rPr>
                                    <w:t>0</w:t>
                                  </w:r>
                                </w:p>
                              </w:tc>
                              <w:tc>
                                <w:tcPr>
                                  <w:tcW w:w="268" w:type="dxa"/>
                                </w:tcPr>
                                <w:p>
                                  <w:pPr>
                                    <w:pStyle w:val="TableParagraph"/>
                                    <w:spacing w:line="215" w:lineRule="exact"/>
                                    <w:ind w:left="47"/>
                                    <w:jc w:val="left"/>
                                    <w:rPr>
                                      <w:sz w:val="19"/>
                                    </w:rPr>
                                  </w:pPr>
                                  <w:r>
                                    <w:rPr>
                                      <w:spacing w:val="-10"/>
                                      <w:sz w:val="19"/>
                                    </w:rPr>
                                    <w:t>2</w:t>
                                  </w:r>
                                </w:p>
                              </w:tc>
                              <w:tc>
                                <w:tcPr>
                                  <w:tcW w:w="107" w:type="dxa"/>
                                </w:tcPr>
                                <w:p>
                                  <w:pPr>
                                    <w:pStyle w:val="TableParagraph"/>
                                    <w:spacing w:line="215" w:lineRule="exact"/>
                                    <w:ind w:left="-7" w:right="4"/>
                                    <w:jc w:val="center"/>
                                    <w:rPr>
                                      <w:sz w:val="19"/>
                                    </w:rPr>
                                  </w:pPr>
                                  <w:r>
                                    <w:rPr>
                                      <w:spacing w:val="-10"/>
                                      <w:sz w:val="19"/>
                                    </w:rPr>
                                    <w:t>0</w:t>
                                  </w:r>
                                </w:p>
                              </w:tc>
                              <w:tc>
                                <w:tcPr>
                                  <w:tcW w:w="268" w:type="dxa"/>
                                </w:tcPr>
                                <w:p>
                                  <w:pPr>
                                    <w:pStyle w:val="TableParagraph"/>
                                    <w:spacing w:line="215" w:lineRule="exact"/>
                                    <w:ind w:left="41"/>
                                    <w:jc w:val="center"/>
                                    <w:rPr>
                                      <w:sz w:val="19"/>
                                    </w:rPr>
                                  </w:pPr>
                                  <w:r>
                                    <w:rPr>
                                      <w:spacing w:val="-10"/>
                                      <w:sz w:val="19"/>
                                    </w:rPr>
                                    <w:t>2</w:t>
                                  </w:r>
                                </w:p>
                              </w:tc>
                              <w:tc>
                                <w:tcPr>
                                  <w:tcW w:w="205" w:type="dxa"/>
                                </w:tcPr>
                                <w:p>
                                  <w:pPr>
                                    <w:pStyle w:val="TableParagraph"/>
                                    <w:spacing w:line="215" w:lineRule="exact"/>
                                    <w:ind w:left="1" w:right="1"/>
                                    <w:jc w:val="center"/>
                                    <w:rPr>
                                      <w:sz w:val="19"/>
                                    </w:rPr>
                                  </w:pPr>
                                  <w:r>
                                    <w:rPr>
                                      <w:spacing w:val="-10"/>
                                      <w:sz w:val="19"/>
                                    </w:rPr>
                                    <w:t>1</w:t>
                                  </w:r>
                                </w:p>
                              </w:tc>
                              <w:tc>
                                <w:tcPr>
                                  <w:tcW w:w="224" w:type="dxa"/>
                                </w:tcPr>
                                <w:p>
                                  <w:pPr>
                                    <w:pStyle w:val="TableParagraph"/>
                                    <w:spacing w:line="215" w:lineRule="exact"/>
                                    <w:ind w:right="1"/>
                                    <w:jc w:val="center"/>
                                    <w:rPr>
                                      <w:sz w:val="19"/>
                                    </w:rPr>
                                  </w:pPr>
                                  <w:r>
                                    <w:rPr>
                                      <w:spacing w:val="-10"/>
                                      <w:sz w:val="19"/>
                                    </w:rPr>
                                    <w:t>2</w:t>
                                  </w:r>
                                </w:p>
                              </w:tc>
                              <w:tc>
                                <w:tcPr>
                                  <w:tcW w:w="258" w:type="dxa"/>
                                </w:tcPr>
                                <w:p>
                                  <w:pPr>
                                    <w:pStyle w:val="TableParagraph"/>
                                    <w:spacing w:line="215" w:lineRule="exact"/>
                                    <w:ind w:right="54"/>
                                    <w:jc w:val="center"/>
                                    <w:rPr>
                                      <w:sz w:val="19"/>
                                    </w:rPr>
                                  </w:pPr>
                                  <w:r>
                                    <w:rPr>
                                      <w:spacing w:val="-10"/>
                                      <w:sz w:val="19"/>
                                    </w:rPr>
                                    <w:t>0</w:t>
                                  </w:r>
                                </w:p>
                              </w:tc>
                              <w:tc>
                                <w:tcPr>
                                  <w:tcW w:w="161" w:type="dxa"/>
                                </w:tcPr>
                                <w:p>
                                  <w:pPr>
                                    <w:pStyle w:val="TableParagraph"/>
                                    <w:spacing w:line="215" w:lineRule="exact"/>
                                    <w:ind w:right="44"/>
                                    <w:jc w:val="center"/>
                                    <w:rPr>
                                      <w:sz w:val="19"/>
                                    </w:rPr>
                                  </w:pPr>
                                  <w:r>
                                    <w:rPr>
                                      <w:spacing w:val="-10"/>
                                      <w:sz w:val="19"/>
                                    </w:rPr>
                                    <w:t>2</w:t>
                                  </w:r>
                                </w:p>
                              </w:tc>
                              <w:tc>
                                <w:tcPr>
                                  <w:tcW w:w="278" w:type="dxa"/>
                                </w:tcPr>
                                <w:p>
                                  <w:pPr>
                                    <w:pStyle w:val="TableParagraph"/>
                                    <w:spacing w:line="215" w:lineRule="exact"/>
                                    <w:ind w:right="54"/>
                                    <w:jc w:val="center"/>
                                    <w:rPr>
                                      <w:sz w:val="19"/>
                                    </w:rPr>
                                  </w:pPr>
                                  <w:r>
                                    <w:rPr>
                                      <w:spacing w:val="-10"/>
                                      <w:sz w:val="19"/>
                                    </w:rPr>
                                    <w:t>0</w:t>
                                  </w:r>
                                </w:p>
                              </w:tc>
                              <w:tc>
                                <w:tcPr>
                                  <w:tcW w:w="107" w:type="dxa"/>
                                </w:tcPr>
                                <w:p>
                                  <w:pPr>
                                    <w:pStyle w:val="TableParagraph"/>
                                    <w:spacing w:line="215" w:lineRule="exact"/>
                                    <w:ind w:left="-7" w:right="4"/>
                                    <w:jc w:val="center"/>
                                    <w:rPr>
                                      <w:sz w:val="19"/>
                                    </w:rPr>
                                  </w:pPr>
                                  <w:r>
                                    <w:rPr>
                                      <w:spacing w:val="-10"/>
                                      <w:sz w:val="19"/>
                                    </w:rPr>
                                    <w:t>2</w:t>
                                  </w:r>
                                </w:p>
                              </w:tc>
                              <w:tc>
                                <w:tcPr>
                                  <w:tcW w:w="268" w:type="dxa"/>
                                </w:tcPr>
                                <w:p>
                                  <w:pPr>
                                    <w:pStyle w:val="TableParagraph"/>
                                    <w:spacing w:line="215" w:lineRule="exact"/>
                                    <w:ind w:left="41"/>
                                    <w:jc w:val="center"/>
                                    <w:rPr>
                                      <w:sz w:val="19"/>
                                    </w:rPr>
                                  </w:pPr>
                                  <w:r>
                                    <w:rPr>
                                      <w:spacing w:val="-10"/>
                                      <w:sz w:val="19"/>
                                    </w:rPr>
                                    <w:t>0</w:t>
                                  </w:r>
                                </w:p>
                              </w:tc>
                              <w:tc>
                                <w:tcPr>
                                  <w:tcW w:w="268" w:type="dxa"/>
                                </w:tcPr>
                                <w:p>
                                  <w:pPr>
                                    <w:pStyle w:val="TableParagraph"/>
                                    <w:spacing w:line="215" w:lineRule="exact"/>
                                    <w:ind w:left="47"/>
                                    <w:jc w:val="left"/>
                                    <w:rPr>
                                      <w:sz w:val="19"/>
                                    </w:rPr>
                                  </w:pPr>
                                  <w:r>
                                    <w:rPr>
                                      <w:spacing w:val="-10"/>
                                      <w:sz w:val="19"/>
                                    </w:rPr>
                                    <w:t>2</w:t>
                                  </w:r>
                                </w:p>
                              </w:tc>
                              <w:tc>
                                <w:tcPr>
                                  <w:tcW w:w="107" w:type="dxa"/>
                                </w:tcPr>
                                <w:p>
                                  <w:pPr>
                                    <w:pStyle w:val="TableParagraph"/>
                                    <w:spacing w:line="215" w:lineRule="exact"/>
                                    <w:ind w:left="-7" w:right="3"/>
                                    <w:jc w:val="center"/>
                                    <w:rPr>
                                      <w:sz w:val="19"/>
                                    </w:rPr>
                                  </w:pPr>
                                  <w:r>
                                    <w:rPr>
                                      <w:spacing w:val="-10"/>
                                      <w:sz w:val="19"/>
                                    </w:rPr>
                                    <w:t>0</w:t>
                                  </w:r>
                                </w:p>
                              </w:tc>
                              <w:tc>
                                <w:tcPr>
                                  <w:tcW w:w="321" w:type="dxa"/>
                                </w:tcPr>
                                <w:p>
                                  <w:pPr>
                                    <w:pStyle w:val="TableParagraph"/>
                                    <w:spacing w:line="215" w:lineRule="exact"/>
                                    <w:ind w:left="12" w:right="21"/>
                                    <w:jc w:val="center"/>
                                    <w:rPr>
                                      <w:sz w:val="19"/>
                                    </w:rPr>
                                  </w:pPr>
                                  <w:r>
                                    <w:rPr>
                                      <w:spacing w:val="-10"/>
                                      <w:sz w:val="19"/>
                                    </w:rPr>
                                    <w:t>2</w:t>
                                  </w:r>
                                </w:p>
                              </w:tc>
                              <w:tc>
                                <w:tcPr>
                                  <w:tcW w:w="107" w:type="dxa"/>
                                </w:tcPr>
                                <w:p>
                                  <w:pPr>
                                    <w:pStyle w:val="TableParagraph"/>
                                    <w:spacing w:line="215" w:lineRule="exact"/>
                                    <w:ind w:left="-6" w:right="3"/>
                                    <w:jc w:val="center"/>
                                    <w:rPr>
                                      <w:sz w:val="19"/>
                                    </w:rPr>
                                  </w:pPr>
                                  <w:r>
                                    <w:rPr>
                                      <w:spacing w:val="-10"/>
                                      <w:sz w:val="19"/>
                                    </w:rPr>
                                    <w:t>0</w:t>
                                  </w:r>
                                </w:p>
                              </w:tc>
                              <w:tc>
                                <w:tcPr>
                                  <w:tcW w:w="214" w:type="dxa"/>
                                </w:tcPr>
                                <w:p>
                                  <w:pPr>
                                    <w:pStyle w:val="TableParagraph"/>
                                    <w:spacing w:line="215" w:lineRule="exact"/>
                                    <w:ind w:left="97"/>
                                    <w:jc w:val="center"/>
                                    <w:rPr>
                                      <w:sz w:val="19"/>
                                    </w:rPr>
                                  </w:pPr>
                                  <w:r>
                                    <w:rPr>
                                      <w:spacing w:val="-10"/>
                                      <w:sz w:val="19"/>
                                    </w:rPr>
                                    <w:t>2</w:t>
                                  </w:r>
                                </w:p>
                              </w:tc>
                              <w:tc>
                                <w:tcPr>
                                  <w:tcW w:w="214" w:type="dxa"/>
                                </w:tcPr>
                                <w:p>
                                  <w:pPr>
                                    <w:pStyle w:val="TableParagraph"/>
                                    <w:spacing w:line="215" w:lineRule="exact"/>
                                    <w:ind w:right="2"/>
                                    <w:rPr>
                                      <w:sz w:val="19"/>
                                    </w:rPr>
                                  </w:pPr>
                                  <w:r>
                                    <w:rPr>
                                      <w:spacing w:val="-10"/>
                                      <w:sz w:val="19"/>
                                    </w:rPr>
                                    <w:t>0</w:t>
                                  </w:r>
                                </w:p>
                              </w:tc>
                              <w:tc>
                                <w:tcPr>
                                  <w:tcW w:w="257" w:type="dxa"/>
                                </w:tcPr>
                                <w:p>
                                  <w:pPr>
                                    <w:pStyle w:val="TableParagraph"/>
                                    <w:spacing w:line="215" w:lineRule="exact"/>
                                    <w:ind w:left="56"/>
                                    <w:jc w:val="center"/>
                                    <w:rPr>
                                      <w:sz w:val="19"/>
                                    </w:rPr>
                                  </w:pPr>
                                  <w:r>
                                    <w:rPr>
                                      <w:spacing w:val="-10"/>
                                      <w:sz w:val="19"/>
                                    </w:rPr>
                                    <w:t>2</w:t>
                                  </w:r>
                                </w:p>
                              </w:tc>
                              <w:tc>
                                <w:tcPr>
                                  <w:tcW w:w="225" w:type="dxa"/>
                                </w:tcPr>
                                <w:p>
                                  <w:pPr>
                                    <w:pStyle w:val="TableParagraph"/>
                                    <w:spacing w:line="215" w:lineRule="exact"/>
                                    <w:ind w:left="2"/>
                                    <w:jc w:val="center"/>
                                    <w:rPr>
                                      <w:sz w:val="19"/>
                                    </w:rPr>
                                  </w:pPr>
                                  <w:r>
                                    <w:rPr>
                                      <w:spacing w:val="-10"/>
                                      <w:sz w:val="19"/>
                                    </w:rPr>
                                    <w:t>0</w:t>
                                  </w:r>
                                </w:p>
                              </w:tc>
                              <w:tc>
                                <w:tcPr>
                                  <w:tcW w:w="214" w:type="dxa"/>
                                </w:tcPr>
                                <w:p>
                                  <w:pPr>
                                    <w:pStyle w:val="TableParagraph"/>
                                    <w:spacing w:line="215" w:lineRule="exact"/>
                                    <w:ind w:right="5"/>
                                    <w:jc w:val="center"/>
                                    <w:rPr>
                                      <w:sz w:val="19"/>
                                    </w:rPr>
                                  </w:pPr>
                                  <w:r>
                                    <w:rPr>
                                      <w:spacing w:val="-10"/>
                                      <w:sz w:val="19"/>
                                    </w:rPr>
                                    <w:t>2</w:t>
                                  </w:r>
                                </w:p>
                              </w:tc>
                              <w:tc>
                                <w:tcPr>
                                  <w:tcW w:w="214" w:type="dxa"/>
                                </w:tcPr>
                                <w:p>
                                  <w:pPr>
                                    <w:pStyle w:val="TableParagraph"/>
                                    <w:spacing w:line="215" w:lineRule="exact"/>
                                    <w:ind w:left="37" w:right="41"/>
                                    <w:jc w:val="center"/>
                                    <w:rPr>
                                      <w:sz w:val="19"/>
                                    </w:rPr>
                                  </w:pPr>
                                  <w:r>
                                    <w:rPr>
                                      <w:spacing w:val="-10"/>
                                      <w:sz w:val="19"/>
                                    </w:rPr>
                                    <w:t>0</w:t>
                                  </w:r>
                                </w:p>
                              </w:tc>
                              <w:tc>
                                <w:tcPr>
                                  <w:tcW w:w="203" w:type="dxa"/>
                                </w:tcPr>
                                <w:p>
                                  <w:pPr>
                                    <w:pStyle w:val="TableParagraph"/>
                                    <w:spacing w:line="215" w:lineRule="exact"/>
                                    <w:ind w:left="5"/>
                                    <w:jc w:val="center"/>
                                    <w:rPr>
                                      <w:sz w:val="19"/>
                                    </w:rPr>
                                  </w:pPr>
                                  <w:r>
                                    <w:rPr>
                                      <w:spacing w:val="-10"/>
                                      <w:sz w:val="19"/>
                                    </w:rPr>
                                    <w:t>2</w:t>
                                  </w:r>
                                </w:p>
                              </w:tc>
                              <w:tc>
                                <w:tcPr>
                                  <w:tcW w:w="214" w:type="dxa"/>
                                </w:tcPr>
                                <w:p>
                                  <w:pPr>
                                    <w:pStyle w:val="TableParagraph"/>
                                    <w:spacing w:line="215" w:lineRule="exact"/>
                                    <w:ind w:left="17"/>
                                    <w:jc w:val="center"/>
                                    <w:rPr>
                                      <w:sz w:val="19"/>
                                    </w:rPr>
                                  </w:pPr>
                                  <w:r>
                                    <w:rPr>
                                      <w:spacing w:val="-10"/>
                                      <w:sz w:val="19"/>
                                    </w:rPr>
                                    <w:t>0</w:t>
                                  </w:r>
                                </w:p>
                              </w:tc>
                              <w:tc>
                                <w:tcPr>
                                  <w:tcW w:w="214" w:type="dxa"/>
                                </w:tcPr>
                                <w:p>
                                  <w:pPr>
                                    <w:pStyle w:val="TableParagraph"/>
                                    <w:spacing w:line="215" w:lineRule="exact"/>
                                    <w:ind w:left="18"/>
                                    <w:jc w:val="center"/>
                                    <w:rPr>
                                      <w:sz w:val="19"/>
                                    </w:rPr>
                                  </w:pPr>
                                  <w:r>
                                    <w:rPr>
                                      <w:spacing w:val="-10"/>
                                      <w:sz w:val="19"/>
                                    </w:rPr>
                                    <w:t>2</w:t>
                                  </w:r>
                                </w:p>
                              </w:tc>
                              <w:tc>
                                <w:tcPr>
                                  <w:tcW w:w="214" w:type="dxa"/>
                                </w:tcPr>
                                <w:p>
                                  <w:pPr>
                                    <w:pStyle w:val="TableParagraph"/>
                                    <w:spacing w:line="215" w:lineRule="exact"/>
                                    <w:ind w:left="19"/>
                                    <w:jc w:val="center"/>
                                    <w:rPr>
                                      <w:sz w:val="19"/>
                                    </w:rPr>
                                  </w:pPr>
                                  <w:r>
                                    <w:rPr>
                                      <w:spacing w:val="-10"/>
                                      <w:sz w:val="19"/>
                                    </w:rPr>
                                    <w:t>0</w:t>
                                  </w:r>
                                </w:p>
                              </w:tc>
                              <w:tc>
                                <w:tcPr>
                                  <w:tcW w:w="214" w:type="dxa"/>
                                </w:tcPr>
                                <w:p>
                                  <w:pPr>
                                    <w:pStyle w:val="TableParagraph"/>
                                    <w:spacing w:line="215" w:lineRule="exact"/>
                                    <w:ind w:left="19"/>
                                    <w:jc w:val="center"/>
                                    <w:rPr>
                                      <w:sz w:val="19"/>
                                    </w:rPr>
                                  </w:pPr>
                                  <w:r>
                                    <w:rPr>
                                      <w:spacing w:val="-10"/>
                                      <w:sz w:val="19"/>
                                    </w:rPr>
                                    <w:t>2</w:t>
                                  </w:r>
                                </w:p>
                              </w:tc>
                              <w:tc>
                                <w:tcPr>
                                  <w:tcW w:w="214" w:type="dxa"/>
                                </w:tcPr>
                                <w:p>
                                  <w:pPr>
                                    <w:pStyle w:val="TableParagraph"/>
                                    <w:spacing w:line="215" w:lineRule="exact"/>
                                    <w:ind w:left="20"/>
                                    <w:jc w:val="center"/>
                                    <w:rPr>
                                      <w:sz w:val="19"/>
                                    </w:rPr>
                                  </w:pPr>
                                  <w:r>
                                    <w:rPr>
                                      <w:spacing w:val="-10"/>
                                      <w:sz w:val="19"/>
                                    </w:rPr>
                                    <w:t>0</w:t>
                                  </w:r>
                                </w:p>
                              </w:tc>
                              <w:tc>
                                <w:tcPr>
                                  <w:tcW w:w="214" w:type="dxa"/>
                                </w:tcPr>
                                <w:p>
                                  <w:pPr>
                                    <w:pStyle w:val="TableParagraph"/>
                                    <w:spacing w:line="215" w:lineRule="exact"/>
                                    <w:ind w:left="21"/>
                                    <w:jc w:val="center"/>
                                    <w:rPr>
                                      <w:sz w:val="19"/>
                                    </w:rPr>
                                  </w:pPr>
                                  <w:r>
                                    <w:rPr>
                                      <w:spacing w:val="-10"/>
                                      <w:sz w:val="19"/>
                                    </w:rPr>
                                    <w:t>2</w:t>
                                  </w:r>
                                </w:p>
                              </w:tc>
                              <w:tc>
                                <w:tcPr>
                                  <w:tcW w:w="1099" w:type="dxa"/>
                                </w:tcPr>
                                <w:p>
                                  <w:pPr>
                                    <w:pStyle w:val="TableParagraph"/>
                                    <w:spacing w:line="215" w:lineRule="exact"/>
                                    <w:ind w:left="64"/>
                                    <w:jc w:val="left"/>
                                    <w:rPr>
                                      <w:sz w:val="19"/>
                                    </w:rPr>
                                  </w:pPr>
                                  <w:r>
                                    <w:rPr>
                                      <w:spacing w:val="-10"/>
                                      <w:sz w:val="19"/>
                                    </w:rPr>
                                    <w:t>0</w:t>
                                  </w:r>
                                </w:p>
                              </w:tc>
                            </w:tr>
                            <w:tr>
                              <w:trPr>
                                <w:trHeight w:val="217" w:hRule="atLeast"/>
                              </w:trPr>
                              <w:tc>
                                <w:tcPr>
                                  <w:tcW w:w="336" w:type="dxa"/>
                                </w:tcPr>
                                <w:p>
                                  <w:pPr>
                                    <w:pStyle w:val="TableParagraph"/>
                                    <w:spacing w:line="198" w:lineRule="exact"/>
                                    <w:ind w:right="44"/>
                                    <w:rPr>
                                      <w:sz w:val="19"/>
                                    </w:rPr>
                                  </w:pPr>
                                  <w:r>
                                    <w:rPr>
                                      <w:spacing w:val="-10"/>
                                      <w:sz w:val="19"/>
                                    </w:rPr>
                                    <w:t>2</w:t>
                                  </w:r>
                                </w:p>
                              </w:tc>
                              <w:tc>
                                <w:tcPr>
                                  <w:tcW w:w="215" w:type="dxa"/>
                                </w:tcPr>
                                <w:p>
                                  <w:pPr>
                                    <w:pStyle w:val="TableParagraph"/>
                                    <w:spacing w:line="198" w:lineRule="exact"/>
                                    <w:ind w:left="13"/>
                                    <w:jc w:val="center"/>
                                    <w:rPr>
                                      <w:sz w:val="19"/>
                                    </w:rPr>
                                  </w:pPr>
                                  <w:r>
                                    <w:rPr>
                                      <w:spacing w:val="-10"/>
                                      <w:sz w:val="19"/>
                                    </w:rPr>
                                    <w:t>0</w:t>
                                  </w:r>
                                </w:p>
                              </w:tc>
                              <w:tc>
                                <w:tcPr>
                                  <w:tcW w:w="215" w:type="dxa"/>
                                </w:tcPr>
                                <w:p>
                                  <w:pPr>
                                    <w:pStyle w:val="TableParagraph"/>
                                    <w:spacing w:line="198" w:lineRule="exact"/>
                                    <w:ind w:left="13" w:right="1"/>
                                    <w:jc w:val="center"/>
                                    <w:rPr>
                                      <w:sz w:val="19"/>
                                    </w:rPr>
                                  </w:pPr>
                                  <w:r>
                                    <w:rPr>
                                      <w:spacing w:val="-10"/>
                                      <w:sz w:val="19"/>
                                    </w:rPr>
                                    <w:t>2</w:t>
                                  </w:r>
                                </w:p>
                              </w:tc>
                              <w:tc>
                                <w:tcPr>
                                  <w:tcW w:w="215" w:type="dxa"/>
                                </w:tcPr>
                                <w:p>
                                  <w:pPr>
                                    <w:pStyle w:val="TableParagraph"/>
                                    <w:spacing w:line="198" w:lineRule="exact"/>
                                    <w:ind w:left="13" w:right="2"/>
                                    <w:jc w:val="center"/>
                                    <w:rPr>
                                      <w:sz w:val="19"/>
                                    </w:rPr>
                                  </w:pPr>
                                  <w:r>
                                    <w:rPr>
                                      <w:spacing w:val="-10"/>
                                      <w:sz w:val="19"/>
                                    </w:rPr>
                                    <w:t>0</w:t>
                                  </w:r>
                                </w:p>
                              </w:tc>
                              <w:tc>
                                <w:tcPr>
                                  <w:tcW w:w="215" w:type="dxa"/>
                                </w:tcPr>
                                <w:p>
                                  <w:pPr>
                                    <w:pStyle w:val="TableParagraph"/>
                                    <w:spacing w:line="198" w:lineRule="exact"/>
                                    <w:ind w:left="13" w:right="3"/>
                                    <w:jc w:val="center"/>
                                    <w:rPr>
                                      <w:sz w:val="19"/>
                                    </w:rPr>
                                  </w:pPr>
                                  <w:r>
                                    <w:rPr>
                                      <w:spacing w:val="-10"/>
                                      <w:sz w:val="19"/>
                                    </w:rPr>
                                    <w:t>2</w:t>
                                  </w:r>
                                </w:p>
                              </w:tc>
                              <w:tc>
                                <w:tcPr>
                                  <w:tcW w:w="215" w:type="dxa"/>
                                </w:tcPr>
                                <w:p>
                                  <w:pPr>
                                    <w:pStyle w:val="TableParagraph"/>
                                    <w:spacing w:line="198" w:lineRule="exact"/>
                                    <w:ind w:left="13" w:right="4"/>
                                    <w:jc w:val="center"/>
                                    <w:rPr>
                                      <w:sz w:val="19"/>
                                    </w:rPr>
                                  </w:pPr>
                                  <w:r>
                                    <w:rPr>
                                      <w:spacing w:val="-10"/>
                                      <w:sz w:val="19"/>
                                    </w:rPr>
                                    <w:t>0</w:t>
                                  </w:r>
                                </w:p>
                              </w:tc>
                              <w:tc>
                                <w:tcPr>
                                  <w:tcW w:w="215" w:type="dxa"/>
                                </w:tcPr>
                                <w:p>
                                  <w:pPr>
                                    <w:pStyle w:val="TableParagraph"/>
                                    <w:spacing w:line="198" w:lineRule="exact"/>
                                    <w:ind w:left="13" w:right="6"/>
                                    <w:jc w:val="center"/>
                                    <w:rPr>
                                      <w:sz w:val="19"/>
                                    </w:rPr>
                                  </w:pPr>
                                  <w:r>
                                    <w:rPr>
                                      <w:spacing w:val="-10"/>
                                      <w:sz w:val="19"/>
                                    </w:rPr>
                                    <w:t>2</w:t>
                                  </w:r>
                                </w:p>
                              </w:tc>
                              <w:tc>
                                <w:tcPr>
                                  <w:tcW w:w="215" w:type="dxa"/>
                                </w:tcPr>
                                <w:p>
                                  <w:pPr>
                                    <w:pStyle w:val="TableParagraph"/>
                                    <w:spacing w:line="198" w:lineRule="exact"/>
                                    <w:ind w:left="13" w:right="7"/>
                                    <w:jc w:val="center"/>
                                    <w:rPr>
                                      <w:sz w:val="19"/>
                                    </w:rPr>
                                  </w:pPr>
                                  <w:r>
                                    <w:rPr>
                                      <w:spacing w:val="-10"/>
                                      <w:sz w:val="19"/>
                                    </w:rPr>
                                    <w:t>0</w:t>
                                  </w:r>
                                </w:p>
                              </w:tc>
                              <w:tc>
                                <w:tcPr>
                                  <w:tcW w:w="224" w:type="dxa"/>
                                </w:tcPr>
                                <w:p>
                                  <w:pPr>
                                    <w:pStyle w:val="TableParagraph"/>
                                    <w:spacing w:line="198" w:lineRule="exact"/>
                                    <w:ind w:right="1"/>
                                    <w:jc w:val="center"/>
                                    <w:rPr>
                                      <w:sz w:val="19"/>
                                    </w:rPr>
                                  </w:pPr>
                                  <w:r>
                                    <w:rPr>
                                      <w:spacing w:val="-10"/>
                                      <w:sz w:val="19"/>
                                    </w:rPr>
                                    <w:t>2</w:t>
                                  </w:r>
                                </w:p>
                              </w:tc>
                              <w:tc>
                                <w:tcPr>
                                  <w:tcW w:w="268" w:type="dxa"/>
                                </w:tcPr>
                                <w:p>
                                  <w:pPr>
                                    <w:pStyle w:val="TableParagraph"/>
                                    <w:spacing w:line="198" w:lineRule="exact"/>
                                    <w:ind w:left="47"/>
                                    <w:jc w:val="left"/>
                                    <w:rPr>
                                      <w:sz w:val="19"/>
                                    </w:rPr>
                                  </w:pPr>
                                  <w:r>
                                    <w:rPr>
                                      <w:spacing w:val="-10"/>
                                      <w:sz w:val="19"/>
                                    </w:rPr>
                                    <w:t>0</w:t>
                                  </w:r>
                                </w:p>
                              </w:tc>
                              <w:tc>
                                <w:tcPr>
                                  <w:tcW w:w="107" w:type="dxa"/>
                                </w:tcPr>
                                <w:p>
                                  <w:pPr>
                                    <w:pStyle w:val="TableParagraph"/>
                                    <w:spacing w:line="198" w:lineRule="exact"/>
                                    <w:ind w:left="-7" w:right="4"/>
                                    <w:jc w:val="center"/>
                                    <w:rPr>
                                      <w:sz w:val="19"/>
                                    </w:rPr>
                                  </w:pPr>
                                  <w:r>
                                    <w:rPr>
                                      <w:spacing w:val="-10"/>
                                      <w:sz w:val="19"/>
                                    </w:rPr>
                                    <w:t>2</w:t>
                                  </w:r>
                                </w:p>
                              </w:tc>
                              <w:tc>
                                <w:tcPr>
                                  <w:tcW w:w="268" w:type="dxa"/>
                                </w:tcPr>
                                <w:p>
                                  <w:pPr>
                                    <w:pStyle w:val="TableParagraph"/>
                                    <w:spacing w:line="198" w:lineRule="exact"/>
                                    <w:ind w:left="41"/>
                                    <w:jc w:val="center"/>
                                    <w:rPr>
                                      <w:sz w:val="19"/>
                                    </w:rPr>
                                  </w:pPr>
                                  <w:r>
                                    <w:rPr>
                                      <w:spacing w:val="-10"/>
                                      <w:sz w:val="19"/>
                                    </w:rPr>
                                    <w:t>0</w:t>
                                  </w:r>
                                </w:p>
                              </w:tc>
                              <w:tc>
                                <w:tcPr>
                                  <w:tcW w:w="205" w:type="dxa"/>
                                </w:tcPr>
                                <w:p>
                                  <w:pPr>
                                    <w:pStyle w:val="TableParagraph"/>
                                    <w:spacing w:line="198" w:lineRule="exact"/>
                                    <w:ind w:left="1" w:right="1"/>
                                    <w:jc w:val="center"/>
                                    <w:rPr>
                                      <w:sz w:val="19"/>
                                    </w:rPr>
                                  </w:pPr>
                                  <w:r>
                                    <w:rPr>
                                      <w:spacing w:val="-10"/>
                                      <w:sz w:val="19"/>
                                    </w:rPr>
                                    <w:t>2</w:t>
                                  </w:r>
                                </w:p>
                              </w:tc>
                              <w:tc>
                                <w:tcPr>
                                  <w:tcW w:w="224" w:type="dxa"/>
                                </w:tcPr>
                                <w:p>
                                  <w:pPr>
                                    <w:pStyle w:val="TableParagraph"/>
                                    <w:spacing w:line="198" w:lineRule="exact"/>
                                    <w:ind w:right="1"/>
                                    <w:jc w:val="center"/>
                                    <w:rPr>
                                      <w:sz w:val="19"/>
                                    </w:rPr>
                                  </w:pPr>
                                  <w:r>
                                    <w:rPr>
                                      <w:spacing w:val="-10"/>
                                      <w:sz w:val="19"/>
                                    </w:rPr>
                                    <w:t>0</w:t>
                                  </w:r>
                                </w:p>
                              </w:tc>
                              <w:tc>
                                <w:tcPr>
                                  <w:tcW w:w="258" w:type="dxa"/>
                                </w:tcPr>
                                <w:p>
                                  <w:pPr>
                                    <w:pStyle w:val="TableParagraph"/>
                                    <w:spacing w:line="198" w:lineRule="exact"/>
                                    <w:ind w:left="47" w:right="-15"/>
                                    <w:jc w:val="center"/>
                                    <w:rPr>
                                      <w:sz w:val="19"/>
                                    </w:rPr>
                                  </w:pPr>
                                  <w:r>
                                    <w:rPr>
                                      <w:spacing w:val="-5"/>
                                      <w:sz w:val="19"/>
                                    </w:rPr>
                                    <w:t>2]</w:t>
                                  </w:r>
                                </w:p>
                              </w:tc>
                              <w:tc>
                                <w:tcPr>
                                  <w:tcW w:w="161" w:type="dxa"/>
                                </w:tcPr>
                                <w:p>
                                  <w:pPr>
                                    <w:pStyle w:val="TableParagraph"/>
                                    <w:jc w:val="left"/>
                                    <w:rPr>
                                      <w:rFonts w:ascii="Times New Roman"/>
                                      <w:sz w:val="14"/>
                                    </w:rPr>
                                  </w:pPr>
                                </w:p>
                              </w:tc>
                              <w:tc>
                                <w:tcPr>
                                  <w:tcW w:w="278" w:type="dxa"/>
                                </w:tcPr>
                                <w:p>
                                  <w:pPr>
                                    <w:pStyle w:val="TableParagraph"/>
                                    <w:jc w:val="left"/>
                                    <w:rPr>
                                      <w:rFonts w:ascii="Times New Roman"/>
                                      <w:sz w:val="14"/>
                                    </w:rPr>
                                  </w:pPr>
                                </w:p>
                              </w:tc>
                              <w:tc>
                                <w:tcPr>
                                  <w:tcW w:w="107" w:type="dxa"/>
                                </w:tcPr>
                                <w:p>
                                  <w:pPr>
                                    <w:pStyle w:val="TableParagraph"/>
                                    <w:jc w:val="left"/>
                                    <w:rPr>
                                      <w:rFonts w:ascii="Times New Roman"/>
                                      <w:sz w:val="14"/>
                                    </w:rPr>
                                  </w:pPr>
                                </w:p>
                              </w:tc>
                              <w:tc>
                                <w:tcPr>
                                  <w:tcW w:w="268" w:type="dxa"/>
                                </w:tcPr>
                                <w:p>
                                  <w:pPr>
                                    <w:pStyle w:val="TableParagraph"/>
                                    <w:jc w:val="left"/>
                                    <w:rPr>
                                      <w:rFonts w:ascii="Times New Roman"/>
                                      <w:sz w:val="14"/>
                                    </w:rPr>
                                  </w:pPr>
                                </w:p>
                              </w:tc>
                              <w:tc>
                                <w:tcPr>
                                  <w:tcW w:w="268" w:type="dxa"/>
                                </w:tcPr>
                                <w:p>
                                  <w:pPr>
                                    <w:pStyle w:val="TableParagraph"/>
                                    <w:jc w:val="left"/>
                                    <w:rPr>
                                      <w:rFonts w:ascii="Times New Roman"/>
                                      <w:sz w:val="14"/>
                                    </w:rPr>
                                  </w:pPr>
                                </w:p>
                              </w:tc>
                              <w:tc>
                                <w:tcPr>
                                  <w:tcW w:w="107" w:type="dxa"/>
                                </w:tcPr>
                                <w:p>
                                  <w:pPr>
                                    <w:pStyle w:val="TableParagraph"/>
                                    <w:jc w:val="left"/>
                                    <w:rPr>
                                      <w:rFonts w:ascii="Times New Roman"/>
                                      <w:sz w:val="14"/>
                                    </w:rPr>
                                  </w:pPr>
                                </w:p>
                              </w:tc>
                              <w:tc>
                                <w:tcPr>
                                  <w:tcW w:w="321" w:type="dxa"/>
                                </w:tcPr>
                                <w:p>
                                  <w:pPr>
                                    <w:pStyle w:val="TableParagraph"/>
                                    <w:jc w:val="left"/>
                                    <w:rPr>
                                      <w:rFonts w:ascii="Times New Roman"/>
                                      <w:sz w:val="14"/>
                                    </w:rPr>
                                  </w:pPr>
                                </w:p>
                              </w:tc>
                              <w:tc>
                                <w:tcPr>
                                  <w:tcW w:w="107" w:type="dxa"/>
                                </w:tcPr>
                                <w:p>
                                  <w:pPr>
                                    <w:pStyle w:val="TableParagraph"/>
                                    <w:jc w:val="left"/>
                                    <w:rPr>
                                      <w:rFonts w:ascii="Times New Roman"/>
                                      <w:sz w:val="14"/>
                                    </w:rPr>
                                  </w:pPr>
                                </w:p>
                              </w:tc>
                              <w:tc>
                                <w:tcPr>
                                  <w:tcW w:w="214" w:type="dxa"/>
                                </w:tcPr>
                                <w:p>
                                  <w:pPr>
                                    <w:pStyle w:val="TableParagraph"/>
                                    <w:jc w:val="left"/>
                                    <w:rPr>
                                      <w:rFonts w:ascii="Times New Roman"/>
                                      <w:sz w:val="14"/>
                                    </w:rPr>
                                  </w:pPr>
                                </w:p>
                              </w:tc>
                              <w:tc>
                                <w:tcPr>
                                  <w:tcW w:w="214" w:type="dxa"/>
                                </w:tcPr>
                                <w:p>
                                  <w:pPr>
                                    <w:pStyle w:val="TableParagraph"/>
                                    <w:jc w:val="left"/>
                                    <w:rPr>
                                      <w:rFonts w:ascii="Times New Roman"/>
                                      <w:sz w:val="14"/>
                                    </w:rPr>
                                  </w:pPr>
                                </w:p>
                              </w:tc>
                              <w:tc>
                                <w:tcPr>
                                  <w:tcW w:w="257" w:type="dxa"/>
                                </w:tcPr>
                                <w:p>
                                  <w:pPr>
                                    <w:pStyle w:val="TableParagraph"/>
                                    <w:jc w:val="left"/>
                                    <w:rPr>
                                      <w:rFonts w:ascii="Times New Roman"/>
                                      <w:sz w:val="14"/>
                                    </w:rPr>
                                  </w:pPr>
                                </w:p>
                              </w:tc>
                              <w:tc>
                                <w:tcPr>
                                  <w:tcW w:w="225" w:type="dxa"/>
                                </w:tcPr>
                                <w:p>
                                  <w:pPr>
                                    <w:pStyle w:val="TableParagraph"/>
                                    <w:jc w:val="left"/>
                                    <w:rPr>
                                      <w:rFonts w:ascii="Times New Roman"/>
                                      <w:sz w:val="14"/>
                                    </w:rPr>
                                  </w:pPr>
                                </w:p>
                              </w:tc>
                              <w:tc>
                                <w:tcPr>
                                  <w:tcW w:w="214" w:type="dxa"/>
                                </w:tcPr>
                                <w:p>
                                  <w:pPr>
                                    <w:pStyle w:val="TableParagraph"/>
                                    <w:jc w:val="left"/>
                                    <w:rPr>
                                      <w:rFonts w:ascii="Times New Roman"/>
                                      <w:sz w:val="14"/>
                                    </w:rPr>
                                  </w:pPr>
                                </w:p>
                              </w:tc>
                              <w:tc>
                                <w:tcPr>
                                  <w:tcW w:w="214" w:type="dxa"/>
                                </w:tcPr>
                                <w:p>
                                  <w:pPr>
                                    <w:pStyle w:val="TableParagraph"/>
                                    <w:jc w:val="left"/>
                                    <w:rPr>
                                      <w:rFonts w:ascii="Times New Roman"/>
                                      <w:sz w:val="14"/>
                                    </w:rPr>
                                  </w:pPr>
                                </w:p>
                              </w:tc>
                              <w:tc>
                                <w:tcPr>
                                  <w:tcW w:w="203" w:type="dxa"/>
                                </w:tcPr>
                                <w:p>
                                  <w:pPr>
                                    <w:pStyle w:val="TableParagraph"/>
                                    <w:jc w:val="left"/>
                                    <w:rPr>
                                      <w:rFonts w:ascii="Times New Roman"/>
                                      <w:sz w:val="14"/>
                                    </w:rPr>
                                  </w:pPr>
                                </w:p>
                              </w:tc>
                              <w:tc>
                                <w:tcPr>
                                  <w:tcW w:w="214" w:type="dxa"/>
                                </w:tcPr>
                                <w:p>
                                  <w:pPr>
                                    <w:pStyle w:val="TableParagraph"/>
                                    <w:jc w:val="left"/>
                                    <w:rPr>
                                      <w:rFonts w:ascii="Times New Roman"/>
                                      <w:sz w:val="14"/>
                                    </w:rPr>
                                  </w:pPr>
                                </w:p>
                              </w:tc>
                              <w:tc>
                                <w:tcPr>
                                  <w:tcW w:w="214" w:type="dxa"/>
                                </w:tcPr>
                                <w:p>
                                  <w:pPr>
                                    <w:pStyle w:val="TableParagraph"/>
                                    <w:jc w:val="left"/>
                                    <w:rPr>
                                      <w:rFonts w:ascii="Times New Roman"/>
                                      <w:sz w:val="14"/>
                                    </w:rPr>
                                  </w:pPr>
                                </w:p>
                              </w:tc>
                              <w:tc>
                                <w:tcPr>
                                  <w:tcW w:w="214" w:type="dxa"/>
                                </w:tcPr>
                                <w:p>
                                  <w:pPr>
                                    <w:pStyle w:val="TableParagraph"/>
                                    <w:jc w:val="left"/>
                                    <w:rPr>
                                      <w:rFonts w:ascii="Times New Roman"/>
                                      <w:sz w:val="14"/>
                                    </w:rPr>
                                  </w:pPr>
                                </w:p>
                              </w:tc>
                              <w:tc>
                                <w:tcPr>
                                  <w:tcW w:w="214" w:type="dxa"/>
                                </w:tcPr>
                                <w:p>
                                  <w:pPr>
                                    <w:pStyle w:val="TableParagraph"/>
                                    <w:jc w:val="left"/>
                                    <w:rPr>
                                      <w:rFonts w:ascii="Times New Roman"/>
                                      <w:sz w:val="14"/>
                                    </w:rPr>
                                  </w:pPr>
                                </w:p>
                              </w:tc>
                              <w:tc>
                                <w:tcPr>
                                  <w:tcW w:w="214" w:type="dxa"/>
                                </w:tcPr>
                                <w:p>
                                  <w:pPr>
                                    <w:pStyle w:val="TableParagraph"/>
                                    <w:jc w:val="left"/>
                                    <w:rPr>
                                      <w:rFonts w:ascii="Times New Roman"/>
                                      <w:sz w:val="14"/>
                                    </w:rPr>
                                  </w:pPr>
                                </w:p>
                              </w:tc>
                              <w:tc>
                                <w:tcPr>
                                  <w:tcW w:w="214" w:type="dxa"/>
                                </w:tcPr>
                                <w:p>
                                  <w:pPr>
                                    <w:pStyle w:val="TableParagraph"/>
                                    <w:jc w:val="left"/>
                                    <w:rPr>
                                      <w:rFonts w:ascii="Times New Roman"/>
                                      <w:sz w:val="14"/>
                                    </w:rPr>
                                  </w:pPr>
                                </w:p>
                              </w:tc>
                              <w:tc>
                                <w:tcPr>
                                  <w:tcW w:w="1099" w:type="dxa"/>
                                </w:tcPr>
                                <w:p>
                                  <w:pPr>
                                    <w:pStyle w:val="TableParagraph"/>
                                    <w:jc w:val="left"/>
                                    <w:rPr>
                                      <w:rFonts w:ascii="Times New Roman"/>
                                      <w:sz w:val="14"/>
                                    </w:rPr>
                                  </w:pPr>
                                </w:p>
                              </w:tc>
                            </w:tr>
                            <w:tr>
                              <w:trPr>
                                <w:trHeight w:val="759" w:hRule="atLeast"/>
                              </w:trPr>
                              <w:tc>
                                <w:tcPr>
                                  <w:tcW w:w="8936" w:type="dxa"/>
                                  <w:gridSpan w:val="37"/>
                                  <w:tcBorders>
                                    <w:bottom w:val="single" w:sz="6" w:space="0" w:color="DFDFDF"/>
                                  </w:tcBorders>
                                </w:tcPr>
                                <w:p>
                                  <w:pPr>
                                    <w:pStyle w:val="TableParagraph"/>
                                    <w:spacing w:before="173"/>
                                    <w:ind w:left="75"/>
                                    <w:jc w:val="left"/>
                                    <w:rPr>
                                      <w:rFonts w:ascii="Segoe UI"/>
                                      <w:sz w:val="21"/>
                                    </w:rPr>
                                  </w:pPr>
                                  <w:r>
                                    <w:rPr>
                                      <w:rFonts w:ascii="Segoe UI"/>
                                      <w:sz w:val="21"/>
                                    </w:rPr>
                                    <w:t>Now, its time to visualize the </w:t>
                                  </w:r>
                                  <w:r>
                                    <w:rPr>
                                      <w:rFonts w:ascii="Segoe UI"/>
                                      <w:spacing w:val="-2"/>
                                      <w:sz w:val="21"/>
                                    </w:rPr>
                                    <w:t>clusters.</w:t>
                                  </w:r>
                                </w:p>
                              </w:tc>
                            </w:tr>
                            <w:tr>
                              <w:trPr>
                                <w:trHeight w:val="575" w:hRule="atLeast"/>
                              </w:trPr>
                              <w:tc>
                                <w:tcPr>
                                  <w:tcW w:w="8936" w:type="dxa"/>
                                  <w:gridSpan w:val="37"/>
                                  <w:tcBorders>
                                    <w:top w:val="single" w:sz="6" w:space="0" w:color="DFDFDF"/>
                                    <w:left w:val="single" w:sz="6" w:space="0" w:color="DFDFDF"/>
                                    <w:right w:val="single" w:sz="6" w:space="0" w:color="DFDFDF"/>
                                  </w:tcBorders>
                                  <w:shd w:val="clear" w:color="auto" w:fill="F5F5F5"/>
                                </w:tcPr>
                                <w:p>
                                  <w:pPr>
                                    <w:pStyle w:val="TableParagraph"/>
                                    <w:spacing w:before="80"/>
                                    <w:ind w:left="85"/>
                                    <w:jc w:val="left"/>
                                    <w:rPr>
                                      <w:i/>
                                      <w:sz w:val="19"/>
                                    </w:rPr>
                                  </w:pPr>
                                  <w:r>
                                    <w:rPr>
                                      <w:i/>
                                      <w:color w:val="408080"/>
                                      <w:sz w:val="19"/>
                                    </w:rPr>
                                    <w:t>#</w:t>
                                  </w:r>
                                  <w:r>
                                    <w:rPr>
                                      <w:i/>
                                      <w:color w:val="408080"/>
                                      <w:spacing w:val="11"/>
                                      <w:sz w:val="19"/>
                                    </w:rPr>
                                    <w:t> </w:t>
                                  </w:r>
                                  <w:r>
                                    <w:rPr>
                                      <w:i/>
                                      <w:color w:val="408080"/>
                                      <w:sz w:val="19"/>
                                    </w:rPr>
                                    <w:t>Visualise</w:t>
                                  </w:r>
                                  <w:r>
                                    <w:rPr>
                                      <w:i/>
                                      <w:color w:val="408080"/>
                                      <w:spacing w:val="11"/>
                                      <w:sz w:val="19"/>
                                    </w:rPr>
                                    <w:t> </w:t>
                                  </w:r>
                                  <w:r>
                                    <w:rPr>
                                      <w:i/>
                                      <w:color w:val="408080"/>
                                      <w:sz w:val="19"/>
                                    </w:rPr>
                                    <w:t>the</w:t>
                                  </w:r>
                                  <w:r>
                                    <w:rPr>
                                      <w:i/>
                                      <w:color w:val="408080"/>
                                      <w:spacing w:val="11"/>
                                      <w:sz w:val="19"/>
                                    </w:rPr>
                                    <w:t> </w:t>
                                  </w:r>
                                  <w:r>
                                    <w:rPr>
                                      <w:i/>
                                      <w:color w:val="408080"/>
                                      <w:spacing w:val="-2"/>
                                      <w:sz w:val="19"/>
                                    </w:rPr>
                                    <w:t>clusters</w:t>
                                  </w:r>
                                </w:p>
                              </w:tc>
                            </w:tr>
                            <w:tr>
                              <w:trPr>
                                <w:trHeight w:val="487" w:hRule="atLeast"/>
                              </w:trPr>
                              <w:tc>
                                <w:tcPr>
                                  <w:tcW w:w="2065" w:type="dxa"/>
                                  <w:gridSpan w:val="9"/>
                                  <w:tcBorders>
                                    <w:left w:val="single" w:sz="6" w:space="0" w:color="DFDFDF"/>
                                  </w:tcBorders>
                                  <w:shd w:val="clear" w:color="auto" w:fill="F5F5F5"/>
                                </w:tcPr>
                                <w:p>
                                  <w:pPr>
                                    <w:pStyle w:val="TableParagraph"/>
                                    <w:spacing w:before="17"/>
                                    <w:jc w:val="left"/>
                                    <w:rPr>
                                      <w:sz w:val="19"/>
                                    </w:rPr>
                                  </w:pPr>
                                </w:p>
                                <w:p>
                                  <w:pPr>
                                    <w:pStyle w:val="TableParagraph"/>
                                    <w:ind w:left="85"/>
                                    <w:jc w:val="left"/>
                                    <w:rPr>
                                      <w:sz w:val="19"/>
                                    </w:rPr>
                                  </w:pPr>
                                  <w:r>
                                    <w:rPr>
                                      <w:color w:val="202020"/>
                                      <w:spacing w:val="-2"/>
                                      <w:sz w:val="19"/>
                                    </w:rPr>
                                    <w:t>plt</w:t>
                                  </w:r>
                                  <w:r>
                                    <w:rPr>
                                      <w:b/>
                                      <w:color w:val="AA21FF"/>
                                      <w:spacing w:val="-2"/>
                                      <w:sz w:val="19"/>
                                    </w:rPr>
                                    <w:t>.</w:t>
                                  </w:r>
                                  <w:r>
                                    <w:rPr>
                                      <w:color w:val="202020"/>
                                      <w:spacing w:val="-2"/>
                                      <w:sz w:val="19"/>
                                    </w:rPr>
                                    <w:t>scatter</w:t>
                                  </w:r>
                                  <w:r>
                                    <w:rPr>
                                      <w:color w:val="0054AA"/>
                                      <w:spacing w:val="-2"/>
                                      <w:sz w:val="19"/>
                                    </w:rPr>
                                    <w:t>(</w:t>
                                  </w:r>
                                  <w:r>
                                    <w:rPr>
                                      <w:color w:val="202020"/>
                                      <w:spacing w:val="-2"/>
                                      <w:sz w:val="19"/>
                                    </w:rPr>
                                    <w:t>X</w:t>
                                  </w:r>
                                  <w:r>
                                    <w:rPr>
                                      <w:color w:val="0054AA"/>
                                      <w:spacing w:val="-2"/>
                                      <w:sz w:val="19"/>
                                    </w:rPr>
                                    <w:t>[</w:t>
                                  </w:r>
                                  <w:r>
                                    <w:rPr>
                                      <w:color w:val="202020"/>
                                      <w:spacing w:val="-2"/>
                                      <w:sz w:val="19"/>
                                    </w:rPr>
                                    <w:t>y_hc</w:t>
                                  </w:r>
                                </w:p>
                              </w:tc>
                              <w:tc>
                                <w:tcPr>
                                  <w:tcW w:w="268" w:type="dxa"/>
                                  <w:shd w:val="clear" w:color="auto" w:fill="F5F5F5"/>
                                </w:tcPr>
                                <w:p>
                                  <w:pPr>
                                    <w:pStyle w:val="TableParagraph"/>
                                    <w:spacing w:before="17"/>
                                    <w:jc w:val="left"/>
                                    <w:rPr>
                                      <w:sz w:val="19"/>
                                    </w:rPr>
                                  </w:pPr>
                                </w:p>
                                <w:p>
                                  <w:pPr>
                                    <w:pStyle w:val="TableParagraph"/>
                                    <w:ind w:left="65" w:right="-15"/>
                                    <w:jc w:val="left"/>
                                    <w:rPr>
                                      <w:b/>
                                      <w:sz w:val="19"/>
                                    </w:rPr>
                                  </w:pPr>
                                  <w:r>
                                    <w:rPr>
                                      <w:b/>
                                      <w:color w:val="AA21FF"/>
                                      <w:spacing w:val="-5"/>
                                      <w:sz w:val="19"/>
                                    </w:rPr>
                                    <w:t>==</w:t>
                                  </w:r>
                                </w:p>
                              </w:tc>
                              <w:tc>
                                <w:tcPr>
                                  <w:tcW w:w="375" w:type="dxa"/>
                                  <w:gridSpan w:val="2"/>
                                  <w:shd w:val="clear" w:color="auto" w:fill="F5F5F5"/>
                                </w:tcPr>
                                <w:p>
                                  <w:pPr>
                                    <w:pStyle w:val="TableParagraph"/>
                                    <w:spacing w:before="17"/>
                                    <w:jc w:val="left"/>
                                    <w:rPr>
                                      <w:sz w:val="19"/>
                                    </w:rPr>
                                  </w:pPr>
                                </w:p>
                                <w:p>
                                  <w:pPr>
                                    <w:pStyle w:val="TableParagraph"/>
                                    <w:ind w:left="119"/>
                                    <w:jc w:val="left"/>
                                    <w:rPr>
                                      <w:sz w:val="19"/>
                                    </w:rPr>
                                  </w:pPr>
                                  <w:r>
                                    <w:rPr>
                                      <w:color w:val="008700"/>
                                      <w:spacing w:val="-5"/>
                                      <w:sz w:val="19"/>
                                    </w:rPr>
                                    <w:t>0</w:t>
                                  </w:r>
                                  <w:r>
                                    <w:rPr>
                                      <w:color w:val="0054AA"/>
                                      <w:spacing w:val="-5"/>
                                      <w:sz w:val="19"/>
                                    </w:rPr>
                                    <w:t>,</w:t>
                                  </w:r>
                                </w:p>
                              </w:tc>
                              <w:tc>
                                <w:tcPr>
                                  <w:tcW w:w="429" w:type="dxa"/>
                                  <w:gridSpan w:val="2"/>
                                  <w:shd w:val="clear" w:color="auto" w:fill="F5F5F5"/>
                                </w:tcPr>
                                <w:p>
                                  <w:pPr>
                                    <w:pStyle w:val="TableParagraph"/>
                                    <w:spacing w:before="17"/>
                                    <w:jc w:val="left"/>
                                    <w:rPr>
                                      <w:sz w:val="19"/>
                                    </w:rPr>
                                  </w:pPr>
                                </w:p>
                                <w:p>
                                  <w:pPr>
                                    <w:pStyle w:val="TableParagraph"/>
                                    <w:ind w:left="66"/>
                                    <w:jc w:val="left"/>
                                    <w:rPr>
                                      <w:sz w:val="19"/>
                                    </w:rPr>
                                  </w:pPr>
                                  <w:r>
                                    <w:rPr>
                                      <w:color w:val="008700"/>
                                      <w:spacing w:val="-5"/>
                                      <w:sz w:val="19"/>
                                    </w:rPr>
                                    <w:t>0</w:t>
                                  </w:r>
                                  <w:r>
                                    <w:rPr>
                                      <w:color w:val="0054AA"/>
                                      <w:spacing w:val="-5"/>
                                      <w:sz w:val="19"/>
                                    </w:rPr>
                                    <w:t>],</w:t>
                                  </w:r>
                                </w:p>
                              </w:tc>
                              <w:tc>
                                <w:tcPr>
                                  <w:tcW w:w="697" w:type="dxa"/>
                                  <w:gridSpan w:val="3"/>
                                  <w:shd w:val="clear" w:color="auto" w:fill="F5F5F5"/>
                                </w:tcPr>
                                <w:p>
                                  <w:pPr>
                                    <w:pStyle w:val="TableParagraph"/>
                                    <w:spacing w:before="17"/>
                                    <w:jc w:val="left"/>
                                    <w:rPr>
                                      <w:sz w:val="19"/>
                                    </w:rPr>
                                  </w:pPr>
                                </w:p>
                                <w:p>
                                  <w:pPr>
                                    <w:pStyle w:val="TableParagraph"/>
                                    <w:ind w:left="66" w:right="-15"/>
                                    <w:jc w:val="left"/>
                                    <w:rPr>
                                      <w:sz w:val="19"/>
                                    </w:rPr>
                                  </w:pPr>
                                  <w:r>
                                    <w:rPr>
                                      <w:color w:val="202020"/>
                                      <w:spacing w:val="-2"/>
                                      <w:sz w:val="19"/>
                                    </w:rPr>
                                    <w:t>X</w:t>
                                  </w:r>
                                  <w:r>
                                    <w:rPr>
                                      <w:color w:val="0054AA"/>
                                      <w:spacing w:val="-2"/>
                                      <w:sz w:val="19"/>
                                    </w:rPr>
                                    <w:t>[</w:t>
                                  </w:r>
                                  <w:r>
                                    <w:rPr>
                                      <w:color w:val="202020"/>
                                      <w:spacing w:val="-2"/>
                                      <w:sz w:val="19"/>
                                    </w:rPr>
                                    <w:t>y_hc</w:t>
                                  </w:r>
                                </w:p>
                              </w:tc>
                              <w:tc>
                                <w:tcPr>
                                  <w:tcW w:w="375" w:type="dxa"/>
                                  <w:gridSpan w:val="2"/>
                                  <w:shd w:val="clear" w:color="auto" w:fill="F5F5F5"/>
                                </w:tcPr>
                                <w:p>
                                  <w:pPr>
                                    <w:pStyle w:val="TableParagraph"/>
                                    <w:spacing w:before="17"/>
                                    <w:jc w:val="left"/>
                                    <w:rPr>
                                      <w:sz w:val="19"/>
                                    </w:rPr>
                                  </w:pPr>
                                </w:p>
                                <w:p>
                                  <w:pPr>
                                    <w:pStyle w:val="TableParagraph"/>
                                    <w:ind w:left="120"/>
                                    <w:jc w:val="left"/>
                                    <w:rPr>
                                      <w:b/>
                                      <w:sz w:val="19"/>
                                    </w:rPr>
                                  </w:pPr>
                                  <w:r>
                                    <w:rPr>
                                      <w:b/>
                                      <w:color w:val="AA21FF"/>
                                      <w:spacing w:val="-5"/>
                                      <w:sz w:val="19"/>
                                    </w:rPr>
                                    <w:t>==</w:t>
                                  </w:r>
                                </w:p>
                              </w:tc>
                              <w:tc>
                                <w:tcPr>
                                  <w:tcW w:w="268" w:type="dxa"/>
                                  <w:shd w:val="clear" w:color="auto" w:fill="F5F5F5"/>
                                </w:tcPr>
                                <w:p>
                                  <w:pPr>
                                    <w:pStyle w:val="TableParagraph"/>
                                    <w:spacing w:before="17"/>
                                    <w:jc w:val="left"/>
                                    <w:rPr>
                                      <w:sz w:val="19"/>
                                    </w:rPr>
                                  </w:pPr>
                                </w:p>
                                <w:p>
                                  <w:pPr>
                                    <w:pStyle w:val="TableParagraph"/>
                                    <w:ind w:left="67" w:right="-15"/>
                                    <w:jc w:val="left"/>
                                    <w:rPr>
                                      <w:sz w:val="19"/>
                                    </w:rPr>
                                  </w:pPr>
                                  <w:r>
                                    <w:rPr>
                                      <w:color w:val="008700"/>
                                      <w:spacing w:val="-5"/>
                                      <w:sz w:val="19"/>
                                    </w:rPr>
                                    <w:t>0</w:t>
                                  </w:r>
                                  <w:r>
                                    <w:rPr>
                                      <w:color w:val="0054AA"/>
                                      <w:spacing w:val="-5"/>
                                      <w:sz w:val="19"/>
                                    </w:rPr>
                                    <w:t>,</w:t>
                                  </w:r>
                                </w:p>
                              </w:tc>
                              <w:tc>
                                <w:tcPr>
                                  <w:tcW w:w="428" w:type="dxa"/>
                                  <w:gridSpan w:val="2"/>
                                  <w:shd w:val="clear" w:color="auto" w:fill="F5F5F5"/>
                                </w:tcPr>
                                <w:p>
                                  <w:pPr>
                                    <w:pStyle w:val="TableParagraph"/>
                                    <w:spacing w:before="17"/>
                                    <w:jc w:val="left"/>
                                    <w:rPr>
                                      <w:sz w:val="19"/>
                                    </w:rPr>
                                  </w:pPr>
                                </w:p>
                                <w:p>
                                  <w:pPr>
                                    <w:pStyle w:val="TableParagraph"/>
                                    <w:ind w:left="121" w:right="-29"/>
                                    <w:jc w:val="left"/>
                                    <w:rPr>
                                      <w:sz w:val="19"/>
                                    </w:rPr>
                                  </w:pPr>
                                  <w:r>
                                    <w:rPr>
                                      <w:color w:val="008700"/>
                                      <w:spacing w:val="-5"/>
                                      <w:sz w:val="19"/>
                                    </w:rPr>
                                    <w:t>1</w:t>
                                  </w:r>
                                  <w:r>
                                    <w:rPr>
                                      <w:color w:val="0054AA"/>
                                      <w:spacing w:val="-5"/>
                                      <w:sz w:val="19"/>
                                    </w:rPr>
                                    <w:t>],</w:t>
                                  </w:r>
                                </w:p>
                              </w:tc>
                              <w:tc>
                                <w:tcPr>
                                  <w:tcW w:w="321" w:type="dxa"/>
                                  <w:gridSpan w:val="2"/>
                                  <w:shd w:val="clear" w:color="auto" w:fill="F5F5F5"/>
                                </w:tcPr>
                                <w:p>
                                  <w:pPr>
                                    <w:pStyle w:val="TableParagraph"/>
                                    <w:spacing w:before="17"/>
                                    <w:jc w:val="left"/>
                                    <w:rPr>
                                      <w:sz w:val="19"/>
                                    </w:rPr>
                                  </w:pPr>
                                </w:p>
                                <w:p>
                                  <w:pPr>
                                    <w:pStyle w:val="TableParagraph"/>
                                    <w:ind w:left="122"/>
                                    <w:jc w:val="left"/>
                                    <w:rPr>
                                      <w:sz w:val="19"/>
                                    </w:rPr>
                                  </w:pPr>
                                  <w:r>
                                    <w:rPr>
                                      <w:color w:val="202020"/>
                                      <w:spacing w:val="-10"/>
                                      <w:sz w:val="19"/>
                                    </w:rPr>
                                    <w:t>s</w:t>
                                  </w:r>
                                </w:p>
                              </w:tc>
                              <w:tc>
                                <w:tcPr>
                                  <w:tcW w:w="214" w:type="dxa"/>
                                  <w:shd w:val="clear" w:color="auto" w:fill="F5F5F5"/>
                                </w:tcPr>
                                <w:p>
                                  <w:pPr>
                                    <w:pStyle w:val="TableParagraph"/>
                                    <w:spacing w:before="17"/>
                                    <w:jc w:val="left"/>
                                    <w:rPr>
                                      <w:sz w:val="19"/>
                                    </w:rPr>
                                  </w:pPr>
                                </w:p>
                                <w:p>
                                  <w:pPr>
                                    <w:pStyle w:val="TableParagraph"/>
                                    <w:ind w:left="16"/>
                                    <w:jc w:val="left"/>
                                    <w:rPr>
                                      <w:b/>
                                      <w:sz w:val="19"/>
                                    </w:rPr>
                                  </w:pPr>
                                  <w:r>
                                    <w:rPr>
                                      <w:b/>
                                      <w:color w:val="AA21FF"/>
                                      <w:spacing w:val="-10"/>
                                      <w:sz w:val="19"/>
                                    </w:rPr>
                                    <w:t>=</w:t>
                                  </w:r>
                                </w:p>
                              </w:tc>
                              <w:tc>
                                <w:tcPr>
                                  <w:tcW w:w="482" w:type="dxa"/>
                                  <w:gridSpan w:val="2"/>
                                  <w:shd w:val="clear" w:color="auto" w:fill="F5F5F5"/>
                                </w:tcPr>
                                <w:p>
                                  <w:pPr>
                                    <w:pStyle w:val="TableParagraph"/>
                                    <w:spacing w:before="17"/>
                                    <w:jc w:val="left"/>
                                    <w:rPr>
                                      <w:sz w:val="19"/>
                                    </w:rPr>
                                  </w:pPr>
                                </w:p>
                                <w:p>
                                  <w:pPr>
                                    <w:pStyle w:val="TableParagraph"/>
                                    <w:ind w:left="17"/>
                                    <w:jc w:val="left"/>
                                    <w:rPr>
                                      <w:sz w:val="19"/>
                                    </w:rPr>
                                  </w:pPr>
                                  <w:r>
                                    <w:rPr>
                                      <w:color w:val="008700"/>
                                      <w:spacing w:val="-4"/>
                                      <w:sz w:val="19"/>
                                    </w:rPr>
                                    <w:t>100</w:t>
                                  </w:r>
                                  <w:r>
                                    <w:rPr>
                                      <w:color w:val="0054AA"/>
                                      <w:spacing w:val="-4"/>
                                      <w:sz w:val="19"/>
                                    </w:rPr>
                                    <w:t>,</w:t>
                                  </w:r>
                                </w:p>
                              </w:tc>
                              <w:tc>
                                <w:tcPr>
                                  <w:tcW w:w="214" w:type="dxa"/>
                                  <w:shd w:val="clear" w:color="auto" w:fill="F5F5F5"/>
                                </w:tcPr>
                                <w:p>
                                  <w:pPr>
                                    <w:pStyle w:val="TableParagraph"/>
                                    <w:spacing w:before="17"/>
                                    <w:jc w:val="left"/>
                                    <w:rPr>
                                      <w:sz w:val="19"/>
                                    </w:rPr>
                                  </w:pPr>
                                </w:p>
                                <w:p>
                                  <w:pPr>
                                    <w:pStyle w:val="TableParagraph"/>
                                    <w:ind w:left="36"/>
                                    <w:jc w:val="center"/>
                                    <w:rPr>
                                      <w:sz w:val="19"/>
                                    </w:rPr>
                                  </w:pPr>
                                  <w:r>
                                    <w:rPr>
                                      <w:color w:val="202020"/>
                                      <w:spacing w:val="-10"/>
                                      <w:sz w:val="19"/>
                                    </w:rPr>
                                    <w:t>c</w:t>
                                  </w:r>
                                </w:p>
                              </w:tc>
                              <w:tc>
                                <w:tcPr>
                                  <w:tcW w:w="214" w:type="dxa"/>
                                  <w:shd w:val="clear" w:color="auto" w:fill="F5F5F5"/>
                                </w:tcPr>
                                <w:p>
                                  <w:pPr>
                                    <w:pStyle w:val="TableParagraph"/>
                                    <w:spacing w:before="17"/>
                                    <w:jc w:val="left"/>
                                    <w:rPr>
                                      <w:sz w:val="19"/>
                                    </w:rPr>
                                  </w:pPr>
                                </w:p>
                                <w:p>
                                  <w:pPr>
                                    <w:pStyle w:val="TableParagraph"/>
                                    <w:ind w:left="37"/>
                                    <w:jc w:val="center"/>
                                    <w:rPr>
                                      <w:b/>
                                      <w:sz w:val="19"/>
                                    </w:rPr>
                                  </w:pPr>
                                  <w:r>
                                    <w:rPr>
                                      <w:b/>
                                      <w:color w:val="AA21FF"/>
                                      <w:spacing w:val="-10"/>
                                      <w:sz w:val="19"/>
                                    </w:rPr>
                                    <w:t>=</w:t>
                                  </w:r>
                                </w:p>
                              </w:tc>
                              <w:tc>
                                <w:tcPr>
                                  <w:tcW w:w="2586" w:type="dxa"/>
                                  <w:gridSpan w:val="8"/>
                                  <w:tcBorders>
                                    <w:right w:val="single" w:sz="6" w:space="0" w:color="DFDFDF"/>
                                  </w:tcBorders>
                                  <w:shd w:val="clear" w:color="auto" w:fill="F5F5F5"/>
                                </w:tcPr>
                                <w:p>
                                  <w:pPr>
                                    <w:pStyle w:val="TableParagraph"/>
                                    <w:spacing w:before="17"/>
                                    <w:jc w:val="left"/>
                                    <w:rPr>
                                      <w:sz w:val="19"/>
                                    </w:rPr>
                                  </w:pPr>
                                </w:p>
                                <w:p>
                                  <w:pPr>
                                    <w:pStyle w:val="TableParagraph"/>
                                    <w:ind w:left="73"/>
                                    <w:jc w:val="left"/>
                                    <w:rPr>
                                      <w:sz w:val="19"/>
                                    </w:rPr>
                                  </w:pPr>
                                  <w:r>
                                    <w:rPr>
                                      <w:color w:val="B92020"/>
                                      <w:sz w:val="19"/>
                                    </w:rPr>
                                    <w:t>'red'</w:t>
                                  </w:r>
                                  <w:r>
                                    <w:rPr>
                                      <w:color w:val="0054AA"/>
                                      <w:sz w:val="19"/>
                                    </w:rPr>
                                    <w:t>,</w:t>
                                  </w:r>
                                  <w:r>
                                    <w:rPr>
                                      <w:color w:val="0054AA"/>
                                      <w:spacing w:val="11"/>
                                      <w:sz w:val="19"/>
                                    </w:rPr>
                                    <w:t> </w:t>
                                  </w:r>
                                  <w:r>
                                    <w:rPr>
                                      <w:color w:val="202020"/>
                                      <w:sz w:val="19"/>
                                    </w:rPr>
                                    <w:t>label</w:t>
                                  </w:r>
                                  <w:r>
                                    <w:rPr>
                                      <w:color w:val="202020"/>
                                      <w:spacing w:val="11"/>
                                      <w:sz w:val="19"/>
                                    </w:rPr>
                                    <w:t> </w:t>
                                  </w:r>
                                  <w:r>
                                    <w:rPr>
                                      <w:b/>
                                      <w:color w:val="AA21FF"/>
                                      <w:sz w:val="19"/>
                                    </w:rPr>
                                    <w:t>=</w:t>
                                  </w:r>
                                  <w:r>
                                    <w:rPr>
                                      <w:b/>
                                      <w:color w:val="AA21FF"/>
                                      <w:spacing w:val="12"/>
                                      <w:sz w:val="19"/>
                                    </w:rPr>
                                    <w:t> </w:t>
                                  </w:r>
                                  <w:r>
                                    <w:rPr>
                                      <w:color w:val="B92020"/>
                                      <w:spacing w:val="-2"/>
                                      <w:sz w:val="19"/>
                                    </w:rPr>
                                    <w:t>'Cluster</w:t>
                                  </w:r>
                                </w:p>
                              </w:tc>
                            </w:tr>
                            <w:tr>
                              <w:trPr>
                                <w:trHeight w:val="240" w:hRule="atLeast"/>
                              </w:trPr>
                              <w:tc>
                                <w:tcPr>
                                  <w:tcW w:w="2065" w:type="dxa"/>
                                  <w:gridSpan w:val="9"/>
                                  <w:tcBorders>
                                    <w:left w:val="single" w:sz="6" w:space="0" w:color="DFDFDF"/>
                                  </w:tcBorders>
                                  <w:shd w:val="clear" w:color="auto" w:fill="F5F5F5"/>
                                </w:tcPr>
                                <w:p>
                                  <w:pPr>
                                    <w:pStyle w:val="TableParagraph"/>
                                    <w:spacing w:line="215" w:lineRule="exact"/>
                                    <w:ind w:left="85"/>
                                    <w:jc w:val="left"/>
                                    <w:rPr>
                                      <w:sz w:val="19"/>
                                    </w:rPr>
                                  </w:pPr>
                                  <w:r>
                                    <w:rPr>
                                      <w:color w:val="202020"/>
                                      <w:spacing w:val="-2"/>
                                      <w:sz w:val="19"/>
                                    </w:rPr>
                                    <w:t>plt</w:t>
                                  </w:r>
                                  <w:r>
                                    <w:rPr>
                                      <w:b/>
                                      <w:color w:val="AA21FF"/>
                                      <w:spacing w:val="-2"/>
                                      <w:sz w:val="19"/>
                                    </w:rPr>
                                    <w:t>.</w:t>
                                  </w:r>
                                  <w:r>
                                    <w:rPr>
                                      <w:color w:val="202020"/>
                                      <w:spacing w:val="-2"/>
                                      <w:sz w:val="19"/>
                                    </w:rPr>
                                    <w:t>scatter</w:t>
                                  </w:r>
                                  <w:r>
                                    <w:rPr>
                                      <w:color w:val="0054AA"/>
                                      <w:spacing w:val="-2"/>
                                      <w:sz w:val="19"/>
                                    </w:rPr>
                                    <w:t>(</w:t>
                                  </w:r>
                                  <w:r>
                                    <w:rPr>
                                      <w:color w:val="202020"/>
                                      <w:spacing w:val="-2"/>
                                      <w:sz w:val="19"/>
                                    </w:rPr>
                                    <w:t>X</w:t>
                                  </w:r>
                                  <w:r>
                                    <w:rPr>
                                      <w:color w:val="0054AA"/>
                                      <w:spacing w:val="-2"/>
                                      <w:sz w:val="19"/>
                                    </w:rPr>
                                    <w:t>[</w:t>
                                  </w:r>
                                  <w:r>
                                    <w:rPr>
                                      <w:color w:val="202020"/>
                                      <w:spacing w:val="-2"/>
                                      <w:sz w:val="19"/>
                                    </w:rPr>
                                    <w:t>y_hc</w:t>
                                  </w:r>
                                </w:p>
                              </w:tc>
                              <w:tc>
                                <w:tcPr>
                                  <w:tcW w:w="268" w:type="dxa"/>
                                  <w:shd w:val="clear" w:color="auto" w:fill="F5F5F5"/>
                                </w:tcPr>
                                <w:p>
                                  <w:pPr>
                                    <w:pStyle w:val="TableParagraph"/>
                                    <w:spacing w:line="215" w:lineRule="exact"/>
                                    <w:ind w:left="65" w:right="-15"/>
                                    <w:jc w:val="left"/>
                                    <w:rPr>
                                      <w:b/>
                                      <w:sz w:val="19"/>
                                    </w:rPr>
                                  </w:pPr>
                                  <w:r>
                                    <w:rPr>
                                      <w:b/>
                                      <w:color w:val="AA21FF"/>
                                      <w:spacing w:val="-5"/>
                                      <w:sz w:val="19"/>
                                    </w:rPr>
                                    <w:t>==</w:t>
                                  </w:r>
                                </w:p>
                              </w:tc>
                              <w:tc>
                                <w:tcPr>
                                  <w:tcW w:w="375" w:type="dxa"/>
                                  <w:gridSpan w:val="2"/>
                                  <w:shd w:val="clear" w:color="auto" w:fill="F5F5F5"/>
                                </w:tcPr>
                                <w:p>
                                  <w:pPr>
                                    <w:pStyle w:val="TableParagraph"/>
                                    <w:spacing w:line="215" w:lineRule="exact"/>
                                    <w:ind w:left="119"/>
                                    <w:jc w:val="left"/>
                                    <w:rPr>
                                      <w:sz w:val="19"/>
                                    </w:rPr>
                                  </w:pPr>
                                  <w:r>
                                    <w:rPr>
                                      <w:color w:val="008700"/>
                                      <w:spacing w:val="-5"/>
                                      <w:sz w:val="19"/>
                                    </w:rPr>
                                    <w:t>1</w:t>
                                  </w:r>
                                  <w:r>
                                    <w:rPr>
                                      <w:color w:val="0054AA"/>
                                      <w:spacing w:val="-5"/>
                                      <w:sz w:val="19"/>
                                    </w:rPr>
                                    <w:t>,</w:t>
                                  </w:r>
                                </w:p>
                              </w:tc>
                              <w:tc>
                                <w:tcPr>
                                  <w:tcW w:w="429" w:type="dxa"/>
                                  <w:gridSpan w:val="2"/>
                                  <w:shd w:val="clear" w:color="auto" w:fill="F5F5F5"/>
                                </w:tcPr>
                                <w:p>
                                  <w:pPr>
                                    <w:pStyle w:val="TableParagraph"/>
                                    <w:spacing w:line="215" w:lineRule="exact"/>
                                    <w:ind w:left="66"/>
                                    <w:jc w:val="left"/>
                                    <w:rPr>
                                      <w:sz w:val="19"/>
                                    </w:rPr>
                                  </w:pPr>
                                  <w:r>
                                    <w:rPr>
                                      <w:color w:val="008700"/>
                                      <w:spacing w:val="-5"/>
                                      <w:sz w:val="19"/>
                                    </w:rPr>
                                    <w:t>0</w:t>
                                  </w:r>
                                  <w:r>
                                    <w:rPr>
                                      <w:color w:val="0054AA"/>
                                      <w:spacing w:val="-5"/>
                                      <w:sz w:val="19"/>
                                    </w:rPr>
                                    <w:t>],</w:t>
                                  </w:r>
                                </w:p>
                              </w:tc>
                              <w:tc>
                                <w:tcPr>
                                  <w:tcW w:w="697" w:type="dxa"/>
                                  <w:gridSpan w:val="3"/>
                                  <w:shd w:val="clear" w:color="auto" w:fill="F5F5F5"/>
                                </w:tcPr>
                                <w:p>
                                  <w:pPr>
                                    <w:pStyle w:val="TableParagraph"/>
                                    <w:spacing w:line="215" w:lineRule="exact"/>
                                    <w:ind w:left="66" w:right="-15"/>
                                    <w:jc w:val="left"/>
                                    <w:rPr>
                                      <w:sz w:val="19"/>
                                    </w:rPr>
                                  </w:pPr>
                                  <w:r>
                                    <w:rPr>
                                      <w:color w:val="202020"/>
                                      <w:spacing w:val="-2"/>
                                      <w:sz w:val="19"/>
                                    </w:rPr>
                                    <w:t>X</w:t>
                                  </w:r>
                                  <w:r>
                                    <w:rPr>
                                      <w:color w:val="0054AA"/>
                                      <w:spacing w:val="-2"/>
                                      <w:sz w:val="19"/>
                                    </w:rPr>
                                    <w:t>[</w:t>
                                  </w:r>
                                  <w:r>
                                    <w:rPr>
                                      <w:color w:val="202020"/>
                                      <w:spacing w:val="-2"/>
                                      <w:sz w:val="19"/>
                                    </w:rPr>
                                    <w:t>y_hc</w:t>
                                  </w:r>
                                </w:p>
                              </w:tc>
                              <w:tc>
                                <w:tcPr>
                                  <w:tcW w:w="375" w:type="dxa"/>
                                  <w:gridSpan w:val="2"/>
                                  <w:shd w:val="clear" w:color="auto" w:fill="F5F5F5"/>
                                </w:tcPr>
                                <w:p>
                                  <w:pPr>
                                    <w:pStyle w:val="TableParagraph"/>
                                    <w:spacing w:line="215" w:lineRule="exact"/>
                                    <w:ind w:left="120"/>
                                    <w:jc w:val="left"/>
                                    <w:rPr>
                                      <w:b/>
                                      <w:sz w:val="19"/>
                                    </w:rPr>
                                  </w:pPr>
                                  <w:r>
                                    <w:rPr>
                                      <w:b/>
                                      <w:color w:val="AA21FF"/>
                                      <w:spacing w:val="-5"/>
                                      <w:sz w:val="19"/>
                                    </w:rPr>
                                    <w:t>==</w:t>
                                  </w:r>
                                </w:p>
                              </w:tc>
                              <w:tc>
                                <w:tcPr>
                                  <w:tcW w:w="268" w:type="dxa"/>
                                  <w:shd w:val="clear" w:color="auto" w:fill="F5F5F5"/>
                                </w:tcPr>
                                <w:p>
                                  <w:pPr>
                                    <w:pStyle w:val="TableParagraph"/>
                                    <w:spacing w:line="215" w:lineRule="exact"/>
                                    <w:ind w:left="67" w:right="-15"/>
                                    <w:jc w:val="left"/>
                                    <w:rPr>
                                      <w:sz w:val="19"/>
                                    </w:rPr>
                                  </w:pPr>
                                  <w:r>
                                    <w:rPr>
                                      <w:color w:val="008700"/>
                                      <w:spacing w:val="-5"/>
                                      <w:sz w:val="19"/>
                                    </w:rPr>
                                    <w:t>1</w:t>
                                  </w:r>
                                  <w:r>
                                    <w:rPr>
                                      <w:color w:val="0054AA"/>
                                      <w:spacing w:val="-5"/>
                                      <w:sz w:val="19"/>
                                    </w:rPr>
                                    <w:t>,</w:t>
                                  </w:r>
                                </w:p>
                              </w:tc>
                              <w:tc>
                                <w:tcPr>
                                  <w:tcW w:w="428" w:type="dxa"/>
                                  <w:gridSpan w:val="2"/>
                                  <w:shd w:val="clear" w:color="auto" w:fill="F5F5F5"/>
                                </w:tcPr>
                                <w:p>
                                  <w:pPr>
                                    <w:pStyle w:val="TableParagraph"/>
                                    <w:spacing w:line="215" w:lineRule="exact"/>
                                    <w:ind w:left="121" w:right="-29"/>
                                    <w:jc w:val="left"/>
                                    <w:rPr>
                                      <w:sz w:val="19"/>
                                    </w:rPr>
                                  </w:pPr>
                                  <w:r>
                                    <w:rPr>
                                      <w:color w:val="008700"/>
                                      <w:spacing w:val="-5"/>
                                      <w:sz w:val="19"/>
                                    </w:rPr>
                                    <w:t>1</w:t>
                                  </w:r>
                                  <w:r>
                                    <w:rPr>
                                      <w:color w:val="0054AA"/>
                                      <w:spacing w:val="-5"/>
                                      <w:sz w:val="19"/>
                                    </w:rPr>
                                    <w:t>],</w:t>
                                  </w:r>
                                </w:p>
                              </w:tc>
                              <w:tc>
                                <w:tcPr>
                                  <w:tcW w:w="321" w:type="dxa"/>
                                  <w:gridSpan w:val="2"/>
                                  <w:shd w:val="clear" w:color="auto" w:fill="F5F5F5"/>
                                </w:tcPr>
                                <w:p>
                                  <w:pPr>
                                    <w:pStyle w:val="TableParagraph"/>
                                    <w:spacing w:line="215" w:lineRule="exact"/>
                                    <w:ind w:left="122"/>
                                    <w:jc w:val="left"/>
                                    <w:rPr>
                                      <w:sz w:val="19"/>
                                    </w:rPr>
                                  </w:pPr>
                                  <w:r>
                                    <w:rPr>
                                      <w:color w:val="202020"/>
                                      <w:spacing w:val="-10"/>
                                      <w:sz w:val="19"/>
                                    </w:rPr>
                                    <w:t>s</w:t>
                                  </w:r>
                                </w:p>
                              </w:tc>
                              <w:tc>
                                <w:tcPr>
                                  <w:tcW w:w="214" w:type="dxa"/>
                                  <w:shd w:val="clear" w:color="auto" w:fill="F5F5F5"/>
                                </w:tcPr>
                                <w:p>
                                  <w:pPr>
                                    <w:pStyle w:val="TableParagraph"/>
                                    <w:spacing w:line="215" w:lineRule="exact"/>
                                    <w:ind w:left="16"/>
                                    <w:jc w:val="left"/>
                                    <w:rPr>
                                      <w:b/>
                                      <w:sz w:val="19"/>
                                    </w:rPr>
                                  </w:pPr>
                                  <w:r>
                                    <w:rPr>
                                      <w:b/>
                                      <w:color w:val="AA21FF"/>
                                      <w:spacing w:val="-10"/>
                                      <w:sz w:val="19"/>
                                    </w:rPr>
                                    <w:t>=</w:t>
                                  </w:r>
                                </w:p>
                              </w:tc>
                              <w:tc>
                                <w:tcPr>
                                  <w:tcW w:w="482" w:type="dxa"/>
                                  <w:gridSpan w:val="2"/>
                                  <w:shd w:val="clear" w:color="auto" w:fill="F5F5F5"/>
                                </w:tcPr>
                                <w:p>
                                  <w:pPr>
                                    <w:pStyle w:val="TableParagraph"/>
                                    <w:spacing w:line="215" w:lineRule="exact"/>
                                    <w:ind w:left="17"/>
                                    <w:jc w:val="left"/>
                                    <w:rPr>
                                      <w:sz w:val="19"/>
                                    </w:rPr>
                                  </w:pPr>
                                  <w:r>
                                    <w:rPr>
                                      <w:color w:val="008700"/>
                                      <w:spacing w:val="-4"/>
                                      <w:sz w:val="19"/>
                                    </w:rPr>
                                    <w:t>100</w:t>
                                  </w:r>
                                  <w:r>
                                    <w:rPr>
                                      <w:color w:val="0054AA"/>
                                      <w:spacing w:val="-4"/>
                                      <w:sz w:val="19"/>
                                    </w:rPr>
                                    <w:t>,</w:t>
                                  </w:r>
                                </w:p>
                              </w:tc>
                              <w:tc>
                                <w:tcPr>
                                  <w:tcW w:w="214" w:type="dxa"/>
                                  <w:shd w:val="clear" w:color="auto" w:fill="F5F5F5"/>
                                </w:tcPr>
                                <w:p>
                                  <w:pPr>
                                    <w:pStyle w:val="TableParagraph"/>
                                    <w:spacing w:line="215" w:lineRule="exact"/>
                                    <w:ind w:left="36"/>
                                    <w:jc w:val="center"/>
                                    <w:rPr>
                                      <w:sz w:val="19"/>
                                    </w:rPr>
                                  </w:pPr>
                                  <w:r>
                                    <w:rPr>
                                      <w:color w:val="202020"/>
                                      <w:spacing w:val="-10"/>
                                      <w:sz w:val="19"/>
                                    </w:rPr>
                                    <w:t>c</w:t>
                                  </w:r>
                                </w:p>
                              </w:tc>
                              <w:tc>
                                <w:tcPr>
                                  <w:tcW w:w="214" w:type="dxa"/>
                                  <w:shd w:val="clear" w:color="auto" w:fill="F5F5F5"/>
                                </w:tcPr>
                                <w:p>
                                  <w:pPr>
                                    <w:pStyle w:val="TableParagraph"/>
                                    <w:spacing w:line="215" w:lineRule="exact"/>
                                    <w:ind w:left="37"/>
                                    <w:jc w:val="center"/>
                                    <w:rPr>
                                      <w:b/>
                                      <w:sz w:val="19"/>
                                    </w:rPr>
                                  </w:pPr>
                                  <w:r>
                                    <w:rPr>
                                      <w:b/>
                                      <w:color w:val="AA21FF"/>
                                      <w:spacing w:val="-10"/>
                                      <w:sz w:val="19"/>
                                    </w:rPr>
                                    <w:t>=</w:t>
                                  </w:r>
                                </w:p>
                              </w:tc>
                              <w:tc>
                                <w:tcPr>
                                  <w:tcW w:w="2586" w:type="dxa"/>
                                  <w:gridSpan w:val="8"/>
                                  <w:tcBorders>
                                    <w:right w:val="single" w:sz="6" w:space="0" w:color="DFDFDF"/>
                                  </w:tcBorders>
                                  <w:shd w:val="clear" w:color="auto" w:fill="F5F5F5"/>
                                </w:tcPr>
                                <w:p>
                                  <w:pPr>
                                    <w:pStyle w:val="TableParagraph"/>
                                    <w:spacing w:line="215" w:lineRule="exact"/>
                                    <w:ind w:left="73"/>
                                    <w:jc w:val="left"/>
                                    <w:rPr>
                                      <w:sz w:val="19"/>
                                    </w:rPr>
                                  </w:pPr>
                                  <w:r>
                                    <w:rPr>
                                      <w:color w:val="B92020"/>
                                      <w:sz w:val="19"/>
                                    </w:rPr>
                                    <w:t>'blue'</w:t>
                                  </w:r>
                                  <w:r>
                                    <w:rPr>
                                      <w:color w:val="0054AA"/>
                                      <w:sz w:val="19"/>
                                    </w:rPr>
                                    <w:t>,</w:t>
                                  </w:r>
                                  <w:r>
                                    <w:rPr>
                                      <w:color w:val="0054AA"/>
                                      <w:spacing w:val="12"/>
                                      <w:sz w:val="19"/>
                                    </w:rPr>
                                    <w:t> </w:t>
                                  </w:r>
                                  <w:r>
                                    <w:rPr>
                                      <w:color w:val="202020"/>
                                      <w:sz w:val="19"/>
                                    </w:rPr>
                                    <w:t>label</w:t>
                                  </w:r>
                                  <w:r>
                                    <w:rPr>
                                      <w:color w:val="202020"/>
                                      <w:spacing w:val="12"/>
                                      <w:sz w:val="19"/>
                                    </w:rPr>
                                    <w:t> </w:t>
                                  </w:r>
                                  <w:r>
                                    <w:rPr>
                                      <w:b/>
                                      <w:color w:val="AA21FF"/>
                                      <w:sz w:val="19"/>
                                    </w:rPr>
                                    <w:t>=</w:t>
                                  </w:r>
                                  <w:r>
                                    <w:rPr>
                                      <w:b/>
                                      <w:color w:val="AA21FF"/>
                                      <w:spacing w:val="12"/>
                                      <w:sz w:val="19"/>
                                    </w:rPr>
                                    <w:t> </w:t>
                                  </w:r>
                                  <w:r>
                                    <w:rPr>
                                      <w:color w:val="B92020"/>
                                      <w:spacing w:val="-2"/>
                                      <w:sz w:val="19"/>
                                    </w:rPr>
                                    <w:t>'Cluste</w:t>
                                  </w:r>
                                </w:p>
                              </w:tc>
                            </w:tr>
                            <w:tr>
                              <w:trPr>
                                <w:trHeight w:val="240" w:hRule="atLeast"/>
                              </w:trPr>
                              <w:tc>
                                <w:tcPr>
                                  <w:tcW w:w="2065" w:type="dxa"/>
                                  <w:gridSpan w:val="9"/>
                                  <w:tcBorders>
                                    <w:left w:val="single" w:sz="6" w:space="0" w:color="DFDFDF"/>
                                  </w:tcBorders>
                                  <w:shd w:val="clear" w:color="auto" w:fill="F5F5F5"/>
                                </w:tcPr>
                                <w:p>
                                  <w:pPr>
                                    <w:pStyle w:val="TableParagraph"/>
                                    <w:spacing w:line="215" w:lineRule="exact"/>
                                    <w:ind w:left="85"/>
                                    <w:jc w:val="left"/>
                                    <w:rPr>
                                      <w:sz w:val="19"/>
                                    </w:rPr>
                                  </w:pPr>
                                  <w:r>
                                    <w:rPr>
                                      <w:color w:val="202020"/>
                                      <w:spacing w:val="-2"/>
                                      <w:sz w:val="19"/>
                                    </w:rPr>
                                    <w:t>plt</w:t>
                                  </w:r>
                                  <w:r>
                                    <w:rPr>
                                      <w:b/>
                                      <w:color w:val="AA21FF"/>
                                      <w:spacing w:val="-2"/>
                                      <w:sz w:val="19"/>
                                    </w:rPr>
                                    <w:t>.</w:t>
                                  </w:r>
                                  <w:r>
                                    <w:rPr>
                                      <w:color w:val="202020"/>
                                      <w:spacing w:val="-2"/>
                                      <w:sz w:val="19"/>
                                    </w:rPr>
                                    <w:t>scatter</w:t>
                                  </w:r>
                                  <w:r>
                                    <w:rPr>
                                      <w:color w:val="0054AA"/>
                                      <w:spacing w:val="-2"/>
                                      <w:sz w:val="19"/>
                                    </w:rPr>
                                    <w:t>(</w:t>
                                  </w:r>
                                  <w:r>
                                    <w:rPr>
                                      <w:color w:val="202020"/>
                                      <w:spacing w:val="-2"/>
                                      <w:sz w:val="19"/>
                                    </w:rPr>
                                    <w:t>X</w:t>
                                  </w:r>
                                  <w:r>
                                    <w:rPr>
                                      <w:color w:val="0054AA"/>
                                      <w:spacing w:val="-2"/>
                                      <w:sz w:val="19"/>
                                    </w:rPr>
                                    <w:t>[</w:t>
                                  </w:r>
                                  <w:r>
                                    <w:rPr>
                                      <w:color w:val="202020"/>
                                      <w:spacing w:val="-2"/>
                                      <w:sz w:val="19"/>
                                    </w:rPr>
                                    <w:t>y_hc</w:t>
                                  </w:r>
                                </w:p>
                              </w:tc>
                              <w:tc>
                                <w:tcPr>
                                  <w:tcW w:w="268" w:type="dxa"/>
                                  <w:shd w:val="clear" w:color="auto" w:fill="F5F5F5"/>
                                </w:tcPr>
                                <w:p>
                                  <w:pPr>
                                    <w:pStyle w:val="TableParagraph"/>
                                    <w:spacing w:line="215" w:lineRule="exact"/>
                                    <w:ind w:left="65" w:right="-15"/>
                                    <w:jc w:val="left"/>
                                    <w:rPr>
                                      <w:b/>
                                      <w:sz w:val="19"/>
                                    </w:rPr>
                                  </w:pPr>
                                  <w:r>
                                    <w:rPr>
                                      <w:b/>
                                      <w:color w:val="AA21FF"/>
                                      <w:spacing w:val="-5"/>
                                      <w:sz w:val="19"/>
                                    </w:rPr>
                                    <w:t>==</w:t>
                                  </w:r>
                                </w:p>
                              </w:tc>
                              <w:tc>
                                <w:tcPr>
                                  <w:tcW w:w="375" w:type="dxa"/>
                                  <w:gridSpan w:val="2"/>
                                  <w:shd w:val="clear" w:color="auto" w:fill="F5F5F5"/>
                                </w:tcPr>
                                <w:p>
                                  <w:pPr>
                                    <w:pStyle w:val="TableParagraph"/>
                                    <w:spacing w:line="215" w:lineRule="exact"/>
                                    <w:ind w:left="119"/>
                                    <w:jc w:val="left"/>
                                    <w:rPr>
                                      <w:sz w:val="19"/>
                                    </w:rPr>
                                  </w:pPr>
                                  <w:r>
                                    <w:rPr>
                                      <w:color w:val="008700"/>
                                      <w:spacing w:val="-5"/>
                                      <w:sz w:val="19"/>
                                    </w:rPr>
                                    <w:t>2</w:t>
                                  </w:r>
                                  <w:r>
                                    <w:rPr>
                                      <w:color w:val="0054AA"/>
                                      <w:spacing w:val="-5"/>
                                      <w:sz w:val="19"/>
                                    </w:rPr>
                                    <w:t>,</w:t>
                                  </w:r>
                                </w:p>
                              </w:tc>
                              <w:tc>
                                <w:tcPr>
                                  <w:tcW w:w="429" w:type="dxa"/>
                                  <w:gridSpan w:val="2"/>
                                  <w:shd w:val="clear" w:color="auto" w:fill="F5F5F5"/>
                                </w:tcPr>
                                <w:p>
                                  <w:pPr>
                                    <w:pStyle w:val="TableParagraph"/>
                                    <w:spacing w:line="215" w:lineRule="exact"/>
                                    <w:ind w:left="66"/>
                                    <w:jc w:val="left"/>
                                    <w:rPr>
                                      <w:sz w:val="19"/>
                                    </w:rPr>
                                  </w:pPr>
                                  <w:r>
                                    <w:rPr>
                                      <w:color w:val="008700"/>
                                      <w:spacing w:val="-5"/>
                                      <w:sz w:val="19"/>
                                    </w:rPr>
                                    <w:t>0</w:t>
                                  </w:r>
                                  <w:r>
                                    <w:rPr>
                                      <w:color w:val="0054AA"/>
                                      <w:spacing w:val="-5"/>
                                      <w:sz w:val="19"/>
                                    </w:rPr>
                                    <w:t>],</w:t>
                                  </w:r>
                                </w:p>
                              </w:tc>
                              <w:tc>
                                <w:tcPr>
                                  <w:tcW w:w="697" w:type="dxa"/>
                                  <w:gridSpan w:val="3"/>
                                  <w:shd w:val="clear" w:color="auto" w:fill="F5F5F5"/>
                                </w:tcPr>
                                <w:p>
                                  <w:pPr>
                                    <w:pStyle w:val="TableParagraph"/>
                                    <w:spacing w:line="215" w:lineRule="exact"/>
                                    <w:ind w:left="66" w:right="-15"/>
                                    <w:jc w:val="left"/>
                                    <w:rPr>
                                      <w:sz w:val="19"/>
                                    </w:rPr>
                                  </w:pPr>
                                  <w:r>
                                    <w:rPr>
                                      <w:color w:val="202020"/>
                                      <w:spacing w:val="-2"/>
                                      <w:sz w:val="19"/>
                                    </w:rPr>
                                    <w:t>X</w:t>
                                  </w:r>
                                  <w:r>
                                    <w:rPr>
                                      <w:color w:val="0054AA"/>
                                      <w:spacing w:val="-2"/>
                                      <w:sz w:val="19"/>
                                    </w:rPr>
                                    <w:t>[</w:t>
                                  </w:r>
                                  <w:r>
                                    <w:rPr>
                                      <w:color w:val="202020"/>
                                      <w:spacing w:val="-2"/>
                                      <w:sz w:val="19"/>
                                    </w:rPr>
                                    <w:t>y_hc</w:t>
                                  </w:r>
                                </w:p>
                              </w:tc>
                              <w:tc>
                                <w:tcPr>
                                  <w:tcW w:w="375" w:type="dxa"/>
                                  <w:gridSpan w:val="2"/>
                                  <w:shd w:val="clear" w:color="auto" w:fill="F5F5F5"/>
                                </w:tcPr>
                                <w:p>
                                  <w:pPr>
                                    <w:pStyle w:val="TableParagraph"/>
                                    <w:spacing w:line="215" w:lineRule="exact"/>
                                    <w:ind w:left="120"/>
                                    <w:jc w:val="left"/>
                                    <w:rPr>
                                      <w:b/>
                                      <w:sz w:val="19"/>
                                    </w:rPr>
                                  </w:pPr>
                                  <w:r>
                                    <w:rPr>
                                      <w:b/>
                                      <w:color w:val="AA21FF"/>
                                      <w:spacing w:val="-5"/>
                                      <w:sz w:val="19"/>
                                    </w:rPr>
                                    <w:t>==</w:t>
                                  </w:r>
                                </w:p>
                              </w:tc>
                              <w:tc>
                                <w:tcPr>
                                  <w:tcW w:w="268" w:type="dxa"/>
                                  <w:shd w:val="clear" w:color="auto" w:fill="F5F5F5"/>
                                </w:tcPr>
                                <w:p>
                                  <w:pPr>
                                    <w:pStyle w:val="TableParagraph"/>
                                    <w:spacing w:line="215" w:lineRule="exact"/>
                                    <w:ind w:left="67" w:right="-15"/>
                                    <w:jc w:val="left"/>
                                    <w:rPr>
                                      <w:sz w:val="19"/>
                                    </w:rPr>
                                  </w:pPr>
                                  <w:r>
                                    <w:rPr>
                                      <w:color w:val="008700"/>
                                      <w:spacing w:val="-5"/>
                                      <w:sz w:val="19"/>
                                    </w:rPr>
                                    <w:t>2</w:t>
                                  </w:r>
                                  <w:r>
                                    <w:rPr>
                                      <w:color w:val="0054AA"/>
                                      <w:spacing w:val="-5"/>
                                      <w:sz w:val="19"/>
                                    </w:rPr>
                                    <w:t>,</w:t>
                                  </w:r>
                                </w:p>
                              </w:tc>
                              <w:tc>
                                <w:tcPr>
                                  <w:tcW w:w="428" w:type="dxa"/>
                                  <w:gridSpan w:val="2"/>
                                  <w:shd w:val="clear" w:color="auto" w:fill="F5F5F5"/>
                                </w:tcPr>
                                <w:p>
                                  <w:pPr>
                                    <w:pStyle w:val="TableParagraph"/>
                                    <w:spacing w:line="215" w:lineRule="exact"/>
                                    <w:ind w:left="121" w:right="-29"/>
                                    <w:jc w:val="left"/>
                                    <w:rPr>
                                      <w:sz w:val="19"/>
                                    </w:rPr>
                                  </w:pPr>
                                  <w:r>
                                    <w:rPr>
                                      <w:color w:val="008700"/>
                                      <w:spacing w:val="-5"/>
                                      <w:sz w:val="19"/>
                                    </w:rPr>
                                    <w:t>1</w:t>
                                  </w:r>
                                  <w:r>
                                    <w:rPr>
                                      <w:color w:val="0054AA"/>
                                      <w:spacing w:val="-5"/>
                                      <w:sz w:val="19"/>
                                    </w:rPr>
                                    <w:t>],</w:t>
                                  </w:r>
                                </w:p>
                              </w:tc>
                              <w:tc>
                                <w:tcPr>
                                  <w:tcW w:w="321" w:type="dxa"/>
                                  <w:gridSpan w:val="2"/>
                                  <w:shd w:val="clear" w:color="auto" w:fill="F5F5F5"/>
                                </w:tcPr>
                                <w:p>
                                  <w:pPr>
                                    <w:pStyle w:val="TableParagraph"/>
                                    <w:spacing w:line="215" w:lineRule="exact"/>
                                    <w:ind w:left="122"/>
                                    <w:jc w:val="left"/>
                                    <w:rPr>
                                      <w:sz w:val="19"/>
                                    </w:rPr>
                                  </w:pPr>
                                  <w:r>
                                    <w:rPr>
                                      <w:color w:val="202020"/>
                                      <w:spacing w:val="-10"/>
                                      <w:sz w:val="19"/>
                                    </w:rPr>
                                    <w:t>s</w:t>
                                  </w:r>
                                </w:p>
                              </w:tc>
                              <w:tc>
                                <w:tcPr>
                                  <w:tcW w:w="214" w:type="dxa"/>
                                  <w:shd w:val="clear" w:color="auto" w:fill="F5F5F5"/>
                                </w:tcPr>
                                <w:p>
                                  <w:pPr>
                                    <w:pStyle w:val="TableParagraph"/>
                                    <w:spacing w:line="215" w:lineRule="exact"/>
                                    <w:ind w:left="16"/>
                                    <w:jc w:val="left"/>
                                    <w:rPr>
                                      <w:b/>
                                      <w:sz w:val="19"/>
                                    </w:rPr>
                                  </w:pPr>
                                  <w:r>
                                    <w:rPr>
                                      <w:b/>
                                      <w:color w:val="AA21FF"/>
                                      <w:spacing w:val="-10"/>
                                      <w:sz w:val="19"/>
                                    </w:rPr>
                                    <w:t>=</w:t>
                                  </w:r>
                                </w:p>
                              </w:tc>
                              <w:tc>
                                <w:tcPr>
                                  <w:tcW w:w="482" w:type="dxa"/>
                                  <w:gridSpan w:val="2"/>
                                  <w:shd w:val="clear" w:color="auto" w:fill="F5F5F5"/>
                                </w:tcPr>
                                <w:p>
                                  <w:pPr>
                                    <w:pStyle w:val="TableParagraph"/>
                                    <w:spacing w:line="215" w:lineRule="exact"/>
                                    <w:ind w:left="17"/>
                                    <w:jc w:val="left"/>
                                    <w:rPr>
                                      <w:sz w:val="19"/>
                                    </w:rPr>
                                  </w:pPr>
                                  <w:r>
                                    <w:rPr>
                                      <w:color w:val="008700"/>
                                      <w:spacing w:val="-4"/>
                                      <w:sz w:val="19"/>
                                    </w:rPr>
                                    <w:t>100</w:t>
                                  </w:r>
                                  <w:r>
                                    <w:rPr>
                                      <w:color w:val="0054AA"/>
                                      <w:spacing w:val="-4"/>
                                      <w:sz w:val="19"/>
                                    </w:rPr>
                                    <w:t>,</w:t>
                                  </w:r>
                                </w:p>
                              </w:tc>
                              <w:tc>
                                <w:tcPr>
                                  <w:tcW w:w="214" w:type="dxa"/>
                                  <w:shd w:val="clear" w:color="auto" w:fill="F5F5F5"/>
                                </w:tcPr>
                                <w:p>
                                  <w:pPr>
                                    <w:pStyle w:val="TableParagraph"/>
                                    <w:spacing w:line="215" w:lineRule="exact"/>
                                    <w:ind w:left="36"/>
                                    <w:jc w:val="center"/>
                                    <w:rPr>
                                      <w:sz w:val="19"/>
                                    </w:rPr>
                                  </w:pPr>
                                  <w:r>
                                    <w:rPr>
                                      <w:color w:val="202020"/>
                                      <w:spacing w:val="-10"/>
                                      <w:sz w:val="19"/>
                                    </w:rPr>
                                    <w:t>c</w:t>
                                  </w:r>
                                </w:p>
                              </w:tc>
                              <w:tc>
                                <w:tcPr>
                                  <w:tcW w:w="214" w:type="dxa"/>
                                  <w:shd w:val="clear" w:color="auto" w:fill="F5F5F5"/>
                                </w:tcPr>
                                <w:p>
                                  <w:pPr>
                                    <w:pStyle w:val="TableParagraph"/>
                                    <w:spacing w:line="215" w:lineRule="exact"/>
                                    <w:ind w:left="37"/>
                                    <w:jc w:val="center"/>
                                    <w:rPr>
                                      <w:b/>
                                      <w:sz w:val="19"/>
                                    </w:rPr>
                                  </w:pPr>
                                  <w:r>
                                    <w:rPr>
                                      <w:b/>
                                      <w:color w:val="AA21FF"/>
                                      <w:spacing w:val="-10"/>
                                      <w:sz w:val="19"/>
                                    </w:rPr>
                                    <w:t>=</w:t>
                                  </w:r>
                                </w:p>
                              </w:tc>
                              <w:tc>
                                <w:tcPr>
                                  <w:tcW w:w="2586" w:type="dxa"/>
                                  <w:gridSpan w:val="8"/>
                                  <w:tcBorders>
                                    <w:right w:val="single" w:sz="6" w:space="0" w:color="DFDFDF"/>
                                  </w:tcBorders>
                                  <w:shd w:val="clear" w:color="auto" w:fill="F5F5F5"/>
                                </w:tcPr>
                                <w:p>
                                  <w:pPr>
                                    <w:pStyle w:val="TableParagraph"/>
                                    <w:spacing w:line="215" w:lineRule="exact"/>
                                    <w:ind w:left="73"/>
                                    <w:jc w:val="left"/>
                                    <w:rPr>
                                      <w:sz w:val="19"/>
                                    </w:rPr>
                                  </w:pPr>
                                  <w:r>
                                    <w:rPr>
                                      <w:color w:val="B92020"/>
                                      <w:sz w:val="19"/>
                                    </w:rPr>
                                    <w:t>'green'</w:t>
                                  </w:r>
                                  <w:r>
                                    <w:rPr>
                                      <w:color w:val="0054AA"/>
                                      <w:sz w:val="19"/>
                                    </w:rPr>
                                    <w:t>,</w:t>
                                  </w:r>
                                  <w:r>
                                    <w:rPr>
                                      <w:color w:val="0054AA"/>
                                      <w:spacing w:val="12"/>
                                      <w:sz w:val="19"/>
                                    </w:rPr>
                                    <w:t> </w:t>
                                  </w:r>
                                  <w:r>
                                    <w:rPr>
                                      <w:color w:val="202020"/>
                                      <w:sz w:val="19"/>
                                    </w:rPr>
                                    <w:t>label</w:t>
                                  </w:r>
                                  <w:r>
                                    <w:rPr>
                                      <w:color w:val="202020"/>
                                      <w:spacing w:val="13"/>
                                      <w:sz w:val="19"/>
                                    </w:rPr>
                                    <w:t> </w:t>
                                  </w:r>
                                  <w:r>
                                    <w:rPr>
                                      <w:b/>
                                      <w:color w:val="AA21FF"/>
                                      <w:sz w:val="19"/>
                                    </w:rPr>
                                    <w:t>=</w:t>
                                  </w:r>
                                  <w:r>
                                    <w:rPr>
                                      <w:b/>
                                      <w:color w:val="AA21FF"/>
                                      <w:spacing w:val="13"/>
                                      <w:sz w:val="19"/>
                                    </w:rPr>
                                    <w:t> </w:t>
                                  </w:r>
                                  <w:r>
                                    <w:rPr>
                                      <w:color w:val="B92020"/>
                                      <w:spacing w:val="-2"/>
                                      <w:sz w:val="19"/>
                                    </w:rPr>
                                    <w:t>'Clust</w:t>
                                  </w:r>
                                </w:p>
                              </w:tc>
                            </w:tr>
                            <w:tr>
                              <w:trPr>
                                <w:trHeight w:val="247" w:hRule="atLeast"/>
                              </w:trPr>
                              <w:tc>
                                <w:tcPr>
                                  <w:tcW w:w="2065" w:type="dxa"/>
                                  <w:gridSpan w:val="9"/>
                                  <w:tcBorders>
                                    <w:left w:val="single" w:sz="6" w:space="0" w:color="DFDFDF"/>
                                  </w:tcBorders>
                                  <w:shd w:val="clear" w:color="auto" w:fill="F5F5F5"/>
                                </w:tcPr>
                                <w:p>
                                  <w:pPr>
                                    <w:pStyle w:val="TableParagraph"/>
                                    <w:spacing w:line="215" w:lineRule="exact"/>
                                    <w:ind w:left="85"/>
                                    <w:jc w:val="left"/>
                                    <w:rPr>
                                      <w:sz w:val="19"/>
                                    </w:rPr>
                                  </w:pPr>
                                  <w:r>
                                    <w:rPr>
                                      <w:color w:val="202020"/>
                                      <w:spacing w:val="-2"/>
                                      <w:sz w:val="19"/>
                                    </w:rPr>
                                    <w:t>plt</w:t>
                                  </w:r>
                                  <w:r>
                                    <w:rPr>
                                      <w:b/>
                                      <w:color w:val="AA21FF"/>
                                      <w:spacing w:val="-2"/>
                                      <w:sz w:val="19"/>
                                    </w:rPr>
                                    <w:t>.</w:t>
                                  </w:r>
                                  <w:r>
                                    <w:rPr>
                                      <w:color w:val="202020"/>
                                      <w:spacing w:val="-2"/>
                                      <w:sz w:val="19"/>
                                    </w:rPr>
                                    <w:t>scatter</w:t>
                                  </w:r>
                                  <w:r>
                                    <w:rPr>
                                      <w:color w:val="0054AA"/>
                                      <w:spacing w:val="-2"/>
                                      <w:sz w:val="19"/>
                                    </w:rPr>
                                    <w:t>(</w:t>
                                  </w:r>
                                  <w:r>
                                    <w:rPr>
                                      <w:color w:val="202020"/>
                                      <w:spacing w:val="-2"/>
                                      <w:sz w:val="19"/>
                                    </w:rPr>
                                    <w:t>X</w:t>
                                  </w:r>
                                  <w:r>
                                    <w:rPr>
                                      <w:color w:val="0054AA"/>
                                      <w:spacing w:val="-2"/>
                                      <w:sz w:val="19"/>
                                    </w:rPr>
                                    <w:t>[</w:t>
                                  </w:r>
                                  <w:r>
                                    <w:rPr>
                                      <w:color w:val="202020"/>
                                      <w:spacing w:val="-2"/>
                                      <w:sz w:val="19"/>
                                    </w:rPr>
                                    <w:t>y_hc</w:t>
                                  </w:r>
                                </w:p>
                              </w:tc>
                              <w:tc>
                                <w:tcPr>
                                  <w:tcW w:w="268" w:type="dxa"/>
                                  <w:shd w:val="clear" w:color="auto" w:fill="F5F5F5"/>
                                </w:tcPr>
                                <w:p>
                                  <w:pPr>
                                    <w:pStyle w:val="TableParagraph"/>
                                    <w:spacing w:line="215" w:lineRule="exact"/>
                                    <w:ind w:left="65" w:right="-15"/>
                                    <w:jc w:val="left"/>
                                    <w:rPr>
                                      <w:b/>
                                      <w:sz w:val="19"/>
                                    </w:rPr>
                                  </w:pPr>
                                  <w:r>
                                    <w:rPr>
                                      <w:b/>
                                      <w:color w:val="AA21FF"/>
                                      <w:spacing w:val="-5"/>
                                      <w:sz w:val="19"/>
                                    </w:rPr>
                                    <w:t>==</w:t>
                                  </w:r>
                                </w:p>
                              </w:tc>
                              <w:tc>
                                <w:tcPr>
                                  <w:tcW w:w="375" w:type="dxa"/>
                                  <w:gridSpan w:val="2"/>
                                  <w:shd w:val="clear" w:color="auto" w:fill="F5F5F5"/>
                                </w:tcPr>
                                <w:p>
                                  <w:pPr>
                                    <w:pStyle w:val="TableParagraph"/>
                                    <w:spacing w:line="215" w:lineRule="exact"/>
                                    <w:ind w:left="119"/>
                                    <w:jc w:val="left"/>
                                    <w:rPr>
                                      <w:sz w:val="19"/>
                                    </w:rPr>
                                  </w:pPr>
                                  <w:r>
                                    <w:rPr>
                                      <w:color w:val="008700"/>
                                      <w:spacing w:val="-5"/>
                                      <w:sz w:val="19"/>
                                    </w:rPr>
                                    <w:t>3</w:t>
                                  </w:r>
                                  <w:r>
                                    <w:rPr>
                                      <w:color w:val="0054AA"/>
                                      <w:spacing w:val="-5"/>
                                      <w:sz w:val="19"/>
                                    </w:rPr>
                                    <w:t>,</w:t>
                                  </w:r>
                                </w:p>
                              </w:tc>
                              <w:tc>
                                <w:tcPr>
                                  <w:tcW w:w="429" w:type="dxa"/>
                                  <w:gridSpan w:val="2"/>
                                  <w:shd w:val="clear" w:color="auto" w:fill="F5F5F5"/>
                                </w:tcPr>
                                <w:p>
                                  <w:pPr>
                                    <w:pStyle w:val="TableParagraph"/>
                                    <w:spacing w:line="215" w:lineRule="exact"/>
                                    <w:ind w:left="66"/>
                                    <w:jc w:val="left"/>
                                    <w:rPr>
                                      <w:sz w:val="19"/>
                                    </w:rPr>
                                  </w:pPr>
                                  <w:r>
                                    <w:rPr>
                                      <w:color w:val="008700"/>
                                      <w:spacing w:val="-5"/>
                                      <w:sz w:val="19"/>
                                    </w:rPr>
                                    <w:t>0</w:t>
                                  </w:r>
                                  <w:r>
                                    <w:rPr>
                                      <w:color w:val="0054AA"/>
                                      <w:spacing w:val="-5"/>
                                      <w:sz w:val="19"/>
                                    </w:rPr>
                                    <w:t>],</w:t>
                                  </w:r>
                                </w:p>
                              </w:tc>
                              <w:tc>
                                <w:tcPr>
                                  <w:tcW w:w="697" w:type="dxa"/>
                                  <w:gridSpan w:val="3"/>
                                  <w:shd w:val="clear" w:color="auto" w:fill="F5F5F5"/>
                                </w:tcPr>
                                <w:p>
                                  <w:pPr>
                                    <w:pStyle w:val="TableParagraph"/>
                                    <w:spacing w:line="215" w:lineRule="exact"/>
                                    <w:ind w:left="66" w:right="-15"/>
                                    <w:jc w:val="left"/>
                                    <w:rPr>
                                      <w:sz w:val="19"/>
                                    </w:rPr>
                                  </w:pPr>
                                  <w:r>
                                    <w:rPr>
                                      <w:color w:val="202020"/>
                                      <w:spacing w:val="-2"/>
                                      <w:sz w:val="19"/>
                                    </w:rPr>
                                    <w:t>X</w:t>
                                  </w:r>
                                  <w:r>
                                    <w:rPr>
                                      <w:color w:val="0054AA"/>
                                      <w:spacing w:val="-2"/>
                                      <w:sz w:val="19"/>
                                    </w:rPr>
                                    <w:t>[</w:t>
                                  </w:r>
                                  <w:r>
                                    <w:rPr>
                                      <w:color w:val="202020"/>
                                      <w:spacing w:val="-2"/>
                                      <w:sz w:val="19"/>
                                    </w:rPr>
                                    <w:t>y_hc</w:t>
                                  </w:r>
                                </w:p>
                              </w:tc>
                              <w:tc>
                                <w:tcPr>
                                  <w:tcW w:w="375" w:type="dxa"/>
                                  <w:gridSpan w:val="2"/>
                                  <w:shd w:val="clear" w:color="auto" w:fill="F5F5F5"/>
                                </w:tcPr>
                                <w:p>
                                  <w:pPr>
                                    <w:pStyle w:val="TableParagraph"/>
                                    <w:spacing w:line="215" w:lineRule="exact"/>
                                    <w:ind w:left="120"/>
                                    <w:jc w:val="left"/>
                                    <w:rPr>
                                      <w:b/>
                                      <w:sz w:val="19"/>
                                    </w:rPr>
                                  </w:pPr>
                                  <w:r>
                                    <w:rPr>
                                      <w:b/>
                                      <w:color w:val="AA21FF"/>
                                      <w:spacing w:val="-5"/>
                                      <w:sz w:val="19"/>
                                    </w:rPr>
                                    <w:t>==</w:t>
                                  </w:r>
                                </w:p>
                              </w:tc>
                              <w:tc>
                                <w:tcPr>
                                  <w:tcW w:w="268" w:type="dxa"/>
                                  <w:shd w:val="clear" w:color="auto" w:fill="F5F5F5"/>
                                </w:tcPr>
                                <w:p>
                                  <w:pPr>
                                    <w:pStyle w:val="TableParagraph"/>
                                    <w:spacing w:line="215" w:lineRule="exact"/>
                                    <w:ind w:left="67" w:right="-15"/>
                                    <w:jc w:val="left"/>
                                    <w:rPr>
                                      <w:sz w:val="19"/>
                                    </w:rPr>
                                  </w:pPr>
                                  <w:r>
                                    <w:rPr>
                                      <w:color w:val="008700"/>
                                      <w:spacing w:val="-5"/>
                                      <w:sz w:val="19"/>
                                    </w:rPr>
                                    <w:t>3</w:t>
                                  </w:r>
                                  <w:r>
                                    <w:rPr>
                                      <w:color w:val="0054AA"/>
                                      <w:spacing w:val="-5"/>
                                      <w:sz w:val="19"/>
                                    </w:rPr>
                                    <w:t>,</w:t>
                                  </w:r>
                                </w:p>
                              </w:tc>
                              <w:tc>
                                <w:tcPr>
                                  <w:tcW w:w="428" w:type="dxa"/>
                                  <w:gridSpan w:val="2"/>
                                  <w:shd w:val="clear" w:color="auto" w:fill="F5F5F5"/>
                                </w:tcPr>
                                <w:p>
                                  <w:pPr>
                                    <w:pStyle w:val="TableParagraph"/>
                                    <w:spacing w:line="215" w:lineRule="exact"/>
                                    <w:ind w:left="121" w:right="-29"/>
                                    <w:jc w:val="left"/>
                                    <w:rPr>
                                      <w:sz w:val="19"/>
                                    </w:rPr>
                                  </w:pPr>
                                  <w:r>
                                    <w:rPr>
                                      <w:color w:val="008700"/>
                                      <w:spacing w:val="-5"/>
                                      <w:sz w:val="19"/>
                                    </w:rPr>
                                    <w:t>1</w:t>
                                  </w:r>
                                  <w:r>
                                    <w:rPr>
                                      <w:color w:val="0054AA"/>
                                      <w:spacing w:val="-5"/>
                                      <w:sz w:val="19"/>
                                    </w:rPr>
                                    <w:t>],</w:t>
                                  </w:r>
                                </w:p>
                              </w:tc>
                              <w:tc>
                                <w:tcPr>
                                  <w:tcW w:w="321" w:type="dxa"/>
                                  <w:gridSpan w:val="2"/>
                                  <w:shd w:val="clear" w:color="auto" w:fill="F5F5F5"/>
                                </w:tcPr>
                                <w:p>
                                  <w:pPr>
                                    <w:pStyle w:val="TableParagraph"/>
                                    <w:spacing w:line="215" w:lineRule="exact"/>
                                    <w:ind w:left="122"/>
                                    <w:jc w:val="left"/>
                                    <w:rPr>
                                      <w:sz w:val="19"/>
                                    </w:rPr>
                                  </w:pPr>
                                  <w:r>
                                    <w:rPr>
                                      <w:color w:val="202020"/>
                                      <w:spacing w:val="-10"/>
                                      <w:sz w:val="19"/>
                                    </w:rPr>
                                    <w:t>s</w:t>
                                  </w:r>
                                </w:p>
                              </w:tc>
                              <w:tc>
                                <w:tcPr>
                                  <w:tcW w:w="214" w:type="dxa"/>
                                  <w:shd w:val="clear" w:color="auto" w:fill="F5F5F5"/>
                                </w:tcPr>
                                <w:p>
                                  <w:pPr>
                                    <w:pStyle w:val="TableParagraph"/>
                                    <w:spacing w:line="215" w:lineRule="exact"/>
                                    <w:ind w:left="16"/>
                                    <w:jc w:val="left"/>
                                    <w:rPr>
                                      <w:b/>
                                      <w:sz w:val="19"/>
                                    </w:rPr>
                                  </w:pPr>
                                  <w:r>
                                    <w:rPr>
                                      <w:b/>
                                      <w:color w:val="AA21FF"/>
                                      <w:spacing w:val="-10"/>
                                      <w:sz w:val="19"/>
                                    </w:rPr>
                                    <w:t>=</w:t>
                                  </w:r>
                                </w:p>
                              </w:tc>
                              <w:tc>
                                <w:tcPr>
                                  <w:tcW w:w="482" w:type="dxa"/>
                                  <w:gridSpan w:val="2"/>
                                  <w:shd w:val="clear" w:color="auto" w:fill="F5F5F5"/>
                                </w:tcPr>
                                <w:p>
                                  <w:pPr>
                                    <w:pStyle w:val="TableParagraph"/>
                                    <w:spacing w:line="215" w:lineRule="exact"/>
                                    <w:ind w:left="17"/>
                                    <w:jc w:val="left"/>
                                    <w:rPr>
                                      <w:sz w:val="19"/>
                                    </w:rPr>
                                  </w:pPr>
                                  <w:r>
                                    <w:rPr>
                                      <w:color w:val="008700"/>
                                      <w:spacing w:val="-4"/>
                                      <w:sz w:val="19"/>
                                    </w:rPr>
                                    <w:t>100</w:t>
                                  </w:r>
                                  <w:r>
                                    <w:rPr>
                                      <w:color w:val="0054AA"/>
                                      <w:spacing w:val="-4"/>
                                      <w:sz w:val="19"/>
                                    </w:rPr>
                                    <w:t>,</w:t>
                                  </w:r>
                                </w:p>
                              </w:tc>
                              <w:tc>
                                <w:tcPr>
                                  <w:tcW w:w="214" w:type="dxa"/>
                                  <w:shd w:val="clear" w:color="auto" w:fill="F5F5F5"/>
                                </w:tcPr>
                                <w:p>
                                  <w:pPr>
                                    <w:pStyle w:val="TableParagraph"/>
                                    <w:spacing w:line="215" w:lineRule="exact"/>
                                    <w:ind w:left="36"/>
                                    <w:jc w:val="center"/>
                                    <w:rPr>
                                      <w:sz w:val="19"/>
                                    </w:rPr>
                                  </w:pPr>
                                  <w:r>
                                    <w:rPr>
                                      <w:color w:val="202020"/>
                                      <w:spacing w:val="-10"/>
                                      <w:sz w:val="19"/>
                                    </w:rPr>
                                    <w:t>c</w:t>
                                  </w:r>
                                </w:p>
                              </w:tc>
                              <w:tc>
                                <w:tcPr>
                                  <w:tcW w:w="214" w:type="dxa"/>
                                  <w:shd w:val="clear" w:color="auto" w:fill="F5F5F5"/>
                                </w:tcPr>
                                <w:p>
                                  <w:pPr>
                                    <w:pStyle w:val="TableParagraph"/>
                                    <w:spacing w:line="215" w:lineRule="exact"/>
                                    <w:ind w:left="37"/>
                                    <w:jc w:val="center"/>
                                    <w:rPr>
                                      <w:b/>
                                      <w:sz w:val="19"/>
                                    </w:rPr>
                                  </w:pPr>
                                  <w:r>
                                    <w:rPr>
                                      <w:b/>
                                      <w:color w:val="AA21FF"/>
                                      <w:spacing w:val="-10"/>
                                      <w:sz w:val="19"/>
                                    </w:rPr>
                                    <w:t>=</w:t>
                                  </w:r>
                                </w:p>
                              </w:tc>
                              <w:tc>
                                <w:tcPr>
                                  <w:tcW w:w="2586" w:type="dxa"/>
                                  <w:gridSpan w:val="8"/>
                                  <w:tcBorders>
                                    <w:right w:val="single" w:sz="6" w:space="0" w:color="DFDFDF"/>
                                  </w:tcBorders>
                                  <w:shd w:val="clear" w:color="auto" w:fill="F5F5F5"/>
                                </w:tcPr>
                                <w:p>
                                  <w:pPr>
                                    <w:pStyle w:val="TableParagraph"/>
                                    <w:spacing w:line="215" w:lineRule="exact"/>
                                    <w:ind w:left="73"/>
                                    <w:jc w:val="left"/>
                                    <w:rPr>
                                      <w:sz w:val="19"/>
                                    </w:rPr>
                                  </w:pPr>
                                  <w:r>
                                    <w:rPr>
                                      <w:color w:val="B92020"/>
                                      <w:sz w:val="19"/>
                                    </w:rPr>
                                    <w:t>'cyan'</w:t>
                                  </w:r>
                                  <w:r>
                                    <w:rPr>
                                      <w:color w:val="0054AA"/>
                                      <w:sz w:val="19"/>
                                    </w:rPr>
                                    <w:t>,</w:t>
                                  </w:r>
                                  <w:r>
                                    <w:rPr>
                                      <w:color w:val="0054AA"/>
                                      <w:spacing w:val="12"/>
                                      <w:sz w:val="19"/>
                                    </w:rPr>
                                    <w:t> </w:t>
                                  </w:r>
                                  <w:r>
                                    <w:rPr>
                                      <w:color w:val="202020"/>
                                      <w:sz w:val="19"/>
                                    </w:rPr>
                                    <w:t>label</w:t>
                                  </w:r>
                                  <w:r>
                                    <w:rPr>
                                      <w:color w:val="202020"/>
                                      <w:spacing w:val="12"/>
                                      <w:sz w:val="19"/>
                                    </w:rPr>
                                    <w:t> </w:t>
                                  </w:r>
                                  <w:r>
                                    <w:rPr>
                                      <w:b/>
                                      <w:color w:val="AA21FF"/>
                                      <w:sz w:val="19"/>
                                    </w:rPr>
                                    <w:t>=</w:t>
                                  </w:r>
                                  <w:r>
                                    <w:rPr>
                                      <w:b/>
                                      <w:color w:val="AA21FF"/>
                                      <w:spacing w:val="12"/>
                                      <w:sz w:val="19"/>
                                    </w:rPr>
                                    <w:t> </w:t>
                                  </w:r>
                                  <w:r>
                                    <w:rPr>
                                      <w:color w:val="B92020"/>
                                      <w:spacing w:val="-2"/>
                                      <w:sz w:val="19"/>
                                    </w:rPr>
                                    <w:t>'Cluste</w:t>
                                  </w:r>
                                </w:p>
                              </w:tc>
                            </w:tr>
                            <w:tr>
                              <w:trPr>
                                <w:trHeight w:val="247" w:hRule="atLeast"/>
                              </w:trPr>
                              <w:tc>
                                <w:tcPr>
                                  <w:tcW w:w="2065" w:type="dxa"/>
                                  <w:gridSpan w:val="9"/>
                                  <w:tcBorders>
                                    <w:left w:val="single" w:sz="6" w:space="0" w:color="DFDFDF"/>
                                  </w:tcBorders>
                                  <w:shd w:val="clear" w:color="auto" w:fill="F5F5F5"/>
                                </w:tcPr>
                                <w:p>
                                  <w:pPr>
                                    <w:pStyle w:val="TableParagraph"/>
                                    <w:ind w:left="85"/>
                                    <w:jc w:val="left"/>
                                    <w:rPr>
                                      <w:sz w:val="19"/>
                                    </w:rPr>
                                  </w:pPr>
                                  <w:r>
                                    <w:rPr>
                                      <w:color w:val="202020"/>
                                      <w:spacing w:val="-2"/>
                                      <w:sz w:val="19"/>
                                    </w:rPr>
                                    <w:t>plt</w:t>
                                  </w:r>
                                  <w:r>
                                    <w:rPr>
                                      <w:b/>
                                      <w:color w:val="AA21FF"/>
                                      <w:spacing w:val="-2"/>
                                      <w:sz w:val="19"/>
                                    </w:rPr>
                                    <w:t>.</w:t>
                                  </w:r>
                                  <w:r>
                                    <w:rPr>
                                      <w:color w:val="202020"/>
                                      <w:spacing w:val="-2"/>
                                      <w:sz w:val="19"/>
                                    </w:rPr>
                                    <w:t>scatter</w:t>
                                  </w:r>
                                  <w:r>
                                    <w:rPr>
                                      <w:color w:val="0054AA"/>
                                      <w:spacing w:val="-2"/>
                                      <w:sz w:val="19"/>
                                    </w:rPr>
                                    <w:t>(</w:t>
                                  </w:r>
                                  <w:r>
                                    <w:rPr>
                                      <w:color w:val="202020"/>
                                      <w:spacing w:val="-2"/>
                                      <w:sz w:val="19"/>
                                    </w:rPr>
                                    <w:t>X</w:t>
                                  </w:r>
                                  <w:r>
                                    <w:rPr>
                                      <w:color w:val="0054AA"/>
                                      <w:spacing w:val="-2"/>
                                      <w:sz w:val="19"/>
                                    </w:rPr>
                                    <w:t>[</w:t>
                                  </w:r>
                                  <w:r>
                                    <w:rPr>
                                      <w:color w:val="202020"/>
                                      <w:spacing w:val="-2"/>
                                      <w:sz w:val="19"/>
                                    </w:rPr>
                                    <w:t>y_hc</w:t>
                                  </w:r>
                                </w:p>
                              </w:tc>
                              <w:tc>
                                <w:tcPr>
                                  <w:tcW w:w="268" w:type="dxa"/>
                                  <w:shd w:val="clear" w:color="auto" w:fill="F5F5F5"/>
                                </w:tcPr>
                                <w:p>
                                  <w:pPr>
                                    <w:pStyle w:val="TableParagraph"/>
                                    <w:ind w:left="65" w:right="-15"/>
                                    <w:jc w:val="left"/>
                                    <w:rPr>
                                      <w:b/>
                                      <w:sz w:val="19"/>
                                    </w:rPr>
                                  </w:pPr>
                                  <w:r>
                                    <w:rPr>
                                      <w:b/>
                                      <w:color w:val="AA21FF"/>
                                      <w:spacing w:val="-5"/>
                                      <w:sz w:val="19"/>
                                    </w:rPr>
                                    <w:t>==</w:t>
                                  </w:r>
                                </w:p>
                              </w:tc>
                              <w:tc>
                                <w:tcPr>
                                  <w:tcW w:w="375" w:type="dxa"/>
                                  <w:gridSpan w:val="2"/>
                                  <w:shd w:val="clear" w:color="auto" w:fill="F5F5F5"/>
                                </w:tcPr>
                                <w:p>
                                  <w:pPr>
                                    <w:pStyle w:val="TableParagraph"/>
                                    <w:ind w:left="119"/>
                                    <w:jc w:val="left"/>
                                    <w:rPr>
                                      <w:sz w:val="19"/>
                                    </w:rPr>
                                  </w:pPr>
                                  <w:r>
                                    <w:rPr>
                                      <w:color w:val="008700"/>
                                      <w:spacing w:val="-5"/>
                                      <w:sz w:val="19"/>
                                    </w:rPr>
                                    <w:t>4</w:t>
                                  </w:r>
                                  <w:r>
                                    <w:rPr>
                                      <w:color w:val="0054AA"/>
                                      <w:spacing w:val="-5"/>
                                      <w:sz w:val="19"/>
                                    </w:rPr>
                                    <w:t>,</w:t>
                                  </w:r>
                                </w:p>
                              </w:tc>
                              <w:tc>
                                <w:tcPr>
                                  <w:tcW w:w="429" w:type="dxa"/>
                                  <w:gridSpan w:val="2"/>
                                  <w:shd w:val="clear" w:color="auto" w:fill="F5F5F5"/>
                                </w:tcPr>
                                <w:p>
                                  <w:pPr>
                                    <w:pStyle w:val="TableParagraph"/>
                                    <w:ind w:left="66"/>
                                    <w:jc w:val="left"/>
                                    <w:rPr>
                                      <w:sz w:val="19"/>
                                    </w:rPr>
                                  </w:pPr>
                                  <w:r>
                                    <w:rPr>
                                      <w:color w:val="008700"/>
                                      <w:spacing w:val="-5"/>
                                      <w:sz w:val="19"/>
                                    </w:rPr>
                                    <w:t>0</w:t>
                                  </w:r>
                                  <w:r>
                                    <w:rPr>
                                      <w:color w:val="0054AA"/>
                                      <w:spacing w:val="-5"/>
                                      <w:sz w:val="19"/>
                                    </w:rPr>
                                    <w:t>],</w:t>
                                  </w:r>
                                </w:p>
                              </w:tc>
                              <w:tc>
                                <w:tcPr>
                                  <w:tcW w:w="697" w:type="dxa"/>
                                  <w:gridSpan w:val="3"/>
                                  <w:shd w:val="clear" w:color="auto" w:fill="F5F5F5"/>
                                </w:tcPr>
                                <w:p>
                                  <w:pPr>
                                    <w:pStyle w:val="TableParagraph"/>
                                    <w:ind w:left="66" w:right="-15"/>
                                    <w:jc w:val="left"/>
                                    <w:rPr>
                                      <w:sz w:val="19"/>
                                    </w:rPr>
                                  </w:pPr>
                                  <w:r>
                                    <w:rPr>
                                      <w:color w:val="202020"/>
                                      <w:spacing w:val="-2"/>
                                      <w:sz w:val="19"/>
                                    </w:rPr>
                                    <w:t>X</w:t>
                                  </w:r>
                                  <w:r>
                                    <w:rPr>
                                      <w:color w:val="0054AA"/>
                                      <w:spacing w:val="-2"/>
                                      <w:sz w:val="19"/>
                                    </w:rPr>
                                    <w:t>[</w:t>
                                  </w:r>
                                  <w:r>
                                    <w:rPr>
                                      <w:color w:val="202020"/>
                                      <w:spacing w:val="-2"/>
                                      <w:sz w:val="19"/>
                                    </w:rPr>
                                    <w:t>y_hc</w:t>
                                  </w:r>
                                </w:p>
                              </w:tc>
                              <w:tc>
                                <w:tcPr>
                                  <w:tcW w:w="375" w:type="dxa"/>
                                  <w:gridSpan w:val="2"/>
                                  <w:shd w:val="clear" w:color="auto" w:fill="F5F5F5"/>
                                </w:tcPr>
                                <w:p>
                                  <w:pPr>
                                    <w:pStyle w:val="TableParagraph"/>
                                    <w:ind w:left="120"/>
                                    <w:jc w:val="left"/>
                                    <w:rPr>
                                      <w:b/>
                                      <w:sz w:val="19"/>
                                    </w:rPr>
                                  </w:pPr>
                                  <w:r>
                                    <w:rPr>
                                      <w:b/>
                                      <w:color w:val="AA21FF"/>
                                      <w:spacing w:val="-5"/>
                                      <w:sz w:val="19"/>
                                    </w:rPr>
                                    <w:t>==</w:t>
                                  </w:r>
                                </w:p>
                              </w:tc>
                              <w:tc>
                                <w:tcPr>
                                  <w:tcW w:w="268" w:type="dxa"/>
                                  <w:shd w:val="clear" w:color="auto" w:fill="F5F5F5"/>
                                </w:tcPr>
                                <w:p>
                                  <w:pPr>
                                    <w:pStyle w:val="TableParagraph"/>
                                    <w:ind w:left="67" w:right="-15"/>
                                    <w:jc w:val="left"/>
                                    <w:rPr>
                                      <w:sz w:val="19"/>
                                    </w:rPr>
                                  </w:pPr>
                                  <w:r>
                                    <w:rPr>
                                      <w:color w:val="008700"/>
                                      <w:spacing w:val="-5"/>
                                      <w:sz w:val="19"/>
                                    </w:rPr>
                                    <w:t>4</w:t>
                                  </w:r>
                                  <w:r>
                                    <w:rPr>
                                      <w:color w:val="0054AA"/>
                                      <w:spacing w:val="-5"/>
                                      <w:sz w:val="19"/>
                                    </w:rPr>
                                    <w:t>,</w:t>
                                  </w:r>
                                </w:p>
                              </w:tc>
                              <w:tc>
                                <w:tcPr>
                                  <w:tcW w:w="428" w:type="dxa"/>
                                  <w:gridSpan w:val="2"/>
                                  <w:shd w:val="clear" w:color="auto" w:fill="F5F5F5"/>
                                </w:tcPr>
                                <w:p>
                                  <w:pPr>
                                    <w:pStyle w:val="TableParagraph"/>
                                    <w:ind w:left="121" w:right="-29"/>
                                    <w:jc w:val="left"/>
                                    <w:rPr>
                                      <w:sz w:val="19"/>
                                    </w:rPr>
                                  </w:pPr>
                                  <w:r>
                                    <w:rPr>
                                      <w:color w:val="008700"/>
                                      <w:spacing w:val="-5"/>
                                      <w:sz w:val="19"/>
                                    </w:rPr>
                                    <w:t>1</w:t>
                                  </w:r>
                                  <w:r>
                                    <w:rPr>
                                      <w:color w:val="0054AA"/>
                                      <w:spacing w:val="-5"/>
                                      <w:sz w:val="19"/>
                                    </w:rPr>
                                    <w:t>],</w:t>
                                  </w:r>
                                </w:p>
                              </w:tc>
                              <w:tc>
                                <w:tcPr>
                                  <w:tcW w:w="321" w:type="dxa"/>
                                  <w:gridSpan w:val="2"/>
                                  <w:shd w:val="clear" w:color="auto" w:fill="F5F5F5"/>
                                </w:tcPr>
                                <w:p>
                                  <w:pPr>
                                    <w:pStyle w:val="TableParagraph"/>
                                    <w:ind w:left="122"/>
                                    <w:jc w:val="left"/>
                                    <w:rPr>
                                      <w:sz w:val="19"/>
                                    </w:rPr>
                                  </w:pPr>
                                  <w:r>
                                    <w:rPr>
                                      <w:color w:val="202020"/>
                                      <w:spacing w:val="-10"/>
                                      <w:sz w:val="19"/>
                                    </w:rPr>
                                    <w:t>s</w:t>
                                  </w:r>
                                </w:p>
                              </w:tc>
                              <w:tc>
                                <w:tcPr>
                                  <w:tcW w:w="214" w:type="dxa"/>
                                  <w:shd w:val="clear" w:color="auto" w:fill="F5F5F5"/>
                                </w:tcPr>
                                <w:p>
                                  <w:pPr>
                                    <w:pStyle w:val="TableParagraph"/>
                                    <w:ind w:left="16"/>
                                    <w:jc w:val="left"/>
                                    <w:rPr>
                                      <w:b/>
                                      <w:sz w:val="19"/>
                                    </w:rPr>
                                  </w:pPr>
                                  <w:r>
                                    <w:rPr>
                                      <w:b/>
                                      <w:color w:val="AA21FF"/>
                                      <w:spacing w:val="-10"/>
                                      <w:sz w:val="19"/>
                                    </w:rPr>
                                    <w:t>=</w:t>
                                  </w:r>
                                </w:p>
                              </w:tc>
                              <w:tc>
                                <w:tcPr>
                                  <w:tcW w:w="482" w:type="dxa"/>
                                  <w:gridSpan w:val="2"/>
                                  <w:shd w:val="clear" w:color="auto" w:fill="F5F5F5"/>
                                </w:tcPr>
                                <w:p>
                                  <w:pPr>
                                    <w:pStyle w:val="TableParagraph"/>
                                    <w:ind w:left="17"/>
                                    <w:jc w:val="left"/>
                                    <w:rPr>
                                      <w:sz w:val="19"/>
                                    </w:rPr>
                                  </w:pPr>
                                  <w:r>
                                    <w:rPr>
                                      <w:color w:val="008700"/>
                                      <w:spacing w:val="-4"/>
                                      <w:sz w:val="19"/>
                                    </w:rPr>
                                    <w:t>100</w:t>
                                  </w:r>
                                  <w:r>
                                    <w:rPr>
                                      <w:color w:val="0054AA"/>
                                      <w:spacing w:val="-4"/>
                                      <w:sz w:val="19"/>
                                    </w:rPr>
                                    <w:t>,</w:t>
                                  </w:r>
                                </w:p>
                              </w:tc>
                              <w:tc>
                                <w:tcPr>
                                  <w:tcW w:w="214" w:type="dxa"/>
                                  <w:shd w:val="clear" w:color="auto" w:fill="F5F5F5"/>
                                </w:tcPr>
                                <w:p>
                                  <w:pPr>
                                    <w:pStyle w:val="TableParagraph"/>
                                    <w:ind w:left="36"/>
                                    <w:jc w:val="center"/>
                                    <w:rPr>
                                      <w:sz w:val="19"/>
                                    </w:rPr>
                                  </w:pPr>
                                  <w:r>
                                    <w:rPr>
                                      <w:color w:val="202020"/>
                                      <w:spacing w:val="-10"/>
                                      <w:sz w:val="19"/>
                                    </w:rPr>
                                    <w:t>c</w:t>
                                  </w:r>
                                </w:p>
                              </w:tc>
                              <w:tc>
                                <w:tcPr>
                                  <w:tcW w:w="214" w:type="dxa"/>
                                  <w:shd w:val="clear" w:color="auto" w:fill="F5F5F5"/>
                                </w:tcPr>
                                <w:p>
                                  <w:pPr>
                                    <w:pStyle w:val="TableParagraph"/>
                                    <w:ind w:left="37"/>
                                    <w:jc w:val="center"/>
                                    <w:rPr>
                                      <w:b/>
                                      <w:sz w:val="19"/>
                                    </w:rPr>
                                  </w:pPr>
                                  <w:r>
                                    <w:rPr>
                                      <w:b/>
                                      <w:color w:val="AA21FF"/>
                                      <w:spacing w:val="-10"/>
                                      <w:sz w:val="19"/>
                                    </w:rPr>
                                    <w:t>=</w:t>
                                  </w:r>
                                </w:p>
                              </w:tc>
                              <w:tc>
                                <w:tcPr>
                                  <w:tcW w:w="2586" w:type="dxa"/>
                                  <w:gridSpan w:val="8"/>
                                  <w:tcBorders>
                                    <w:right w:val="single" w:sz="6" w:space="0" w:color="DFDFDF"/>
                                  </w:tcBorders>
                                  <w:shd w:val="clear" w:color="auto" w:fill="F5F5F5"/>
                                </w:tcPr>
                                <w:p>
                                  <w:pPr>
                                    <w:pStyle w:val="TableParagraph"/>
                                    <w:ind w:left="73"/>
                                    <w:jc w:val="left"/>
                                    <w:rPr>
                                      <w:sz w:val="19"/>
                                    </w:rPr>
                                  </w:pPr>
                                  <w:r>
                                    <w:rPr>
                                      <w:color w:val="B92020"/>
                                      <w:sz w:val="19"/>
                                    </w:rPr>
                                    <w:t>'magenta'</w:t>
                                  </w:r>
                                  <w:r>
                                    <w:rPr>
                                      <w:color w:val="0054AA"/>
                                      <w:sz w:val="19"/>
                                    </w:rPr>
                                    <w:t>,</w:t>
                                  </w:r>
                                  <w:r>
                                    <w:rPr>
                                      <w:color w:val="0054AA"/>
                                      <w:spacing w:val="14"/>
                                      <w:sz w:val="19"/>
                                    </w:rPr>
                                    <w:t> </w:t>
                                  </w:r>
                                  <w:r>
                                    <w:rPr>
                                      <w:color w:val="202020"/>
                                      <w:sz w:val="19"/>
                                    </w:rPr>
                                    <w:t>label</w:t>
                                  </w:r>
                                  <w:r>
                                    <w:rPr>
                                      <w:color w:val="202020"/>
                                      <w:spacing w:val="14"/>
                                      <w:sz w:val="19"/>
                                    </w:rPr>
                                    <w:t> </w:t>
                                  </w:r>
                                  <w:r>
                                    <w:rPr>
                                      <w:b/>
                                      <w:color w:val="AA21FF"/>
                                      <w:sz w:val="19"/>
                                    </w:rPr>
                                    <w:t>=</w:t>
                                  </w:r>
                                  <w:r>
                                    <w:rPr>
                                      <w:b/>
                                      <w:color w:val="AA21FF"/>
                                      <w:spacing w:val="14"/>
                                      <w:sz w:val="19"/>
                                    </w:rPr>
                                    <w:t> </w:t>
                                  </w:r>
                                  <w:r>
                                    <w:rPr>
                                      <w:color w:val="B92020"/>
                                      <w:spacing w:val="-4"/>
                                      <w:sz w:val="19"/>
                                    </w:rPr>
                                    <w:t>'Clu</w:t>
                                  </w:r>
                                </w:p>
                              </w:tc>
                            </w:tr>
                            <w:tr>
                              <w:trPr>
                                <w:trHeight w:val="1277" w:hRule="atLeast"/>
                              </w:trPr>
                              <w:tc>
                                <w:tcPr>
                                  <w:tcW w:w="8936" w:type="dxa"/>
                                  <w:gridSpan w:val="37"/>
                                  <w:tcBorders>
                                    <w:left w:val="single" w:sz="6" w:space="0" w:color="DFDFDF"/>
                                    <w:bottom w:val="single" w:sz="6" w:space="0" w:color="DFDFDF"/>
                                    <w:right w:val="single" w:sz="6" w:space="0" w:color="DFDFDF"/>
                                  </w:tcBorders>
                                  <w:shd w:val="clear" w:color="auto" w:fill="F5F5F5"/>
                                </w:tcPr>
                                <w:p>
                                  <w:pPr>
                                    <w:pStyle w:val="TableParagraph"/>
                                    <w:spacing w:line="259" w:lineRule="auto"/>
                                    <w:ind w:left="85" w:right="3865"/>
                                    <w:jc w:val="left"/>
                                    <w:rPr>
                                      <w:sz w:val="19"/>
                                    </w:rPr>
                                  </w:pPr>
                                  <w:r>
                                    <w:rPr>
                                      <w:color w:val="202020"/>
                                      <w:sz w:val="19"/>
                                    </w:rPr>
                                    <w:t>plt</w:t>
                                  </w:r>
                                  <w:r>
                                    <w:rPr>
                                      <w:b/>
                                      <w:color w:val="AA21FF"/>
                                      <w:sz w:val="19"/>
                                    </w:rPr>
                                    <w:t>.</w:t>
                                  </w:r>
                                  <w:r>
                                    <w:rPr>
                                      <w:color w:val="202020"/>
                                      <w:sz w:val="19"/>
                                    </w:rPr>
                                    <w:t>title</w:t>
                                  </w:r>
                                  <w:r>
                                    <w:rPr>
                                      <w:color w:val="0054AA"/>
                                      <w:sz w:val="19"/>
                                    </w:rPr>
                                    <w:t>(</w:t>
                                  </w:r>
                                  <w:r>
                                    <w:rPr>
                                      <w:color w:val="B92020"/>
                                      <w:sz w:val="19"/>
                                    </w:rPr>
                                    <w:t>'Clusters of </w:t>
                                  </w:r>
                                  <w:r>
                                    <w:rPr>
                                      <w:color w:val="B92020"/>
                                      <w:sz w:val="19"/>
                                    </w:rPr>
                                    <w:t>customers'</w:t>
                                  </w:r>
                                  <w:r>
                                    <w:rPr>
                                      <w:color w:val="0054AA"/>
                                      <w:sz w:val="19"/>
                                    </w:rPr>
                                    <w:t>) </w:t>
                                  </w:r>
                                  <w:r>
                                    <w:rPr>
                                      <w:color w:val="202020"/>
                                      <w:sz w:val="19"/>
                                    </w:rPr>
                                    <w:t>plt</w:t>
                                  </w:r>
                                  <w:r>
                                    <w:rPr>
                                      <w:b/>
                                      <w:color w:val="AA21FF"/>
                                      <w:sz w:val="19"/>
                                    </w:rPr>
                                    <w:t>.</w:t>
                                  </w:r>
                                  <w:r>
                                    <w:rPr>
                                      <w:color w:val="202020"/>
                                      <w:sz w:val="19"/>
                                    </w:rPr>
                                    <w:t>xlabel</w:t>
                                  </w:r>
                                  <w:r>
                                    <w:rPr>
                                      <w:color w:val="0054AA"/>
                                      <w:sz w:val="19"/>
                                    </w:rPr>
                                    <w:t>(</w:t>
                                  </w:r>
                                  <w:r>
                                    <w:rPr>
                                      <w:color w:val="B92020"/>
                                      <w:sz w:val="19"/>
                                    </w:rPr>
                                    <w:t>'Annual Income (k$)'</w:t>
                                  </w:r>
                                  <w:r>
                                    <w:rPr>
                                      <w:color w:val="0054AA"/>
                                      <w:sz w:val="19"/>
                                    </w:rPr>
                                    <w:t>)</w:t>
                                  </w:r>
                                </w:p>
                                <w:p>
                                  <w:pPr>
                                    <w:pStyle w:val="TableParagraph"/>
                                    <w:spacing w:line="276" w:lineRule="auto"/>
                                    <w:ind w:left="85" w:right="3865"/>
                                    <w:jc w:val="left"/>
                                    <w:rPr>
                                      <w:sz w:val="19"/>
                                    </w:rPr>
                                  </w:pPr>
                                  <w:r>
                                    <w:rPr>
                                      <w:color w:val="202020"/>
                                      <w:sz w:val="19"/>
                                    </w:rPr>
                                    <w:t>plt</w:t>
                                  </w:r>
                                  <w:r>
                                    <w:rPr>
                                      <w:b/>
                                      <w:color w:val="AA21FF"/>
                                      <w:sz w:val="19"/>
                                    </w:rPr>
                                    <w:t>.</w:t>
                                  </w:r>
                                  <w:r>
                                    <w:rPr>
                                      <w:color w:val="202020"/>
                                      <w:sz w:val="19"/>
                                    </w:rPr>
                                    <w:t>ylabel</w:t>
                                  </w:r>
                                  <w:r>
                                    <w:rPr>
                                      <w:color w:val="0054AA"/>
                                      <w:sz w:val="19"/>
                                    </w:rPr>
                                    <w:t>(</w:t>
                                  </w:r>
                                  <w:r>
                                    <w:rPr>
                                      <w:color w:val="B92020"/>
                                      <w:sz w:val="19"/>
                                    </w:rPr>
                                    <w:t>'Spending Score </w:t>
                                  </w:r>
                                  <w:r>
                                    <w:rPr>
                                      <w:color w:val="B92020"/>
                                      <w:sz w:val="19"/>
                                    </w:rPr>
                                    <w:t>(1-100)'</w:t>
                                  </w:r>
                                  <w:r>
                                    <w:rPr>
                                      <w:color w:val="0054AA"/>
                                      <w:sz w:val="19"/>
                                    </w:rPr>
                                    <w:t>) </w:t>
                                  </w:r>
                                  <w:r>
                                    <w:rPr>
                                      <w:color w:val="202020"/>
                                      <w:spacing w:val="-2"/>
                                      <w:sz w:val="19"/>
                                    </w:rPr>
                                    <w:t>plt</w:t>
                                  </w:r>
                                  <w:r>
                                    <w:rPr>
                                      <w:b/>
                                      <w:color w:val="AA21FF"/>
                                      <w:spacing w:val="-2"/>
                                      <w:sz w:val="19"/>
                                    </w:rPr>
                                    <w:t>.</w:t>
                                  </w:r>
                                  <w:r>
                                    <w:rPr>
                                      <w:color w:val="202020"/>
                                      <w:spacing w:val="-2"/>
                                      <w:sz w:val="19"/>
                                    </w:rPr>
                                    <w:t>legend</w:t>
                                  </w:r>
                                  <w:r>
                                    <w:rPr>
                                      <w:color w:val="0054AA"/>
                                      <w:spacing w:val="-2"/>
                                      <w:sz w:val="19"/>
                                    </w:rPr>
                                    <w:t>()</w:t>
                                  </w:r>
                                </w:p>
                                <w:p>
                                  <w:pPr>
                                    <w:pStyle w:val="TableParagraph"/>
                                    <w:spacing w:line="206" w:lineRule="exact"/>
                                    <w:ind w:left="85"/>
                                    <w:jc w:val="left"/>
                                    <w:rPr>
                                      <w:sz w:val="19"/>
                                    </w:rPr>
                                  </w:pPr>
                                  <w:r>
                                    <w:rPr>
                                      <w:color w:val="202020"/>
                                      <w:spacing w:val="-2"/>
                                      <w:sz w:val="19"/>
                                    </w:rPr>
                                    <w:t>plt</w:t>
                                  </w:r>
                                  <w:r>
                                    <w:rPr>
                                      <w:b/>
                                      <w:color w:val="AA21FF"/>
                                      <w:spacing w:val="-2"/>
                                      <w:sz w:val="19"/>
                                    </w:rPr>
                                    <w:t>.</w:t>
                                  </w:r>
                                  <w:r>
                                    <w:rPr>
                                      <w:color w:val="202020"/>
                                      <w:spacing w:val="-2"/>
                                      <w:sz w:val="19"/>
                                    </w:rPr>
                                    <w:t>show</w:t>
                                  </w:r>
                                  <w:r>
                                    <w:rPr>
                                      <w:color w:val="0054AA"/>
                                      <w:spacing w:val="-2"/>
                                      <w:sz w:val="19"/>
                                    </w:rPr>
                                    <w:t>()</w:t>
                                  </w:r>
                                </w:p>
                              </w:tc>
                            </w:tr>
                          </w:tbl>
                          <w:p>
                            <w:pPr>
                              <w:pStyle w:val="BodyText"/>
                            </w:pPr>
                          </w:p>
                        </w:txbxContent>
                      </wps:txbx>
                      <wps:bodyPr wrap="square" lIns="0" tIns="0" rIns="0" bIns="0" rtlCol="0">
                        <a:noAutofit/>
                      </wps:bodyPr>
                    </wps:wsp>
                  </a:graphicData>
                </a:graphic>
              </wp:anchor>
            </w:drawing>
          </mc:Choice>
          <mc:Fallback>
            <w:pict>
              <v:shape style="position:absolute;margin-left:99.25pt;margin-top:21.793945pt;width:453.75pt;height:275.5pt;mso-position-horizontal-relative:page;mso-position-vertical-relative:paragraph;z-index:15841280" type="#_x0000_t202" id="docshape29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6"/>
                        <w:gridCol w:w="215"/>
                        <w:gridCol w:w="215"/>
                        <w:gridCol w:w="215"/>
                        <w:gridCol w:w="215"/>
                        <w:gridCol w:w="215"/>
                        <w:gridCol w:w="215"/>
                        <w:gridCol w:w="215"/>
                        <w:gridCol w:w="224"/>
                        <w:gridCol w:w="268"/>
                        <w:gridCol w:w="107"/>
                        <w:gridCol w:w="268"/>
                        <w:gridCol w:w="205"/>
                        <w:gridCol w:w="224"/>
                        <w:gridCol w:w="258"/>
                        <w:gridCol w:w="161"/>
                        <w:gridCol w:w="278"/>
                        <w:gridCol w:w="107"/>
                        <w:gridCol w:w="268"/>
                        <w:gridCol w:w="268"/>
                        <w:gridCol w:w="107"/>
                        <w:gridCol w:w="321"/>
                        <w:gridCol w:w="107"/>
                        <w:gridCol w:w="214"/>
                        <w:gridCol w:w="214"/>
                        <w:gridCol w:w="257"/>
                        <w:gridCol w:w="225"/>
                        <w:gridCol w:w="214"/>
                        <w:gridCol w:w="214"/>
                        <w:gridCol w:w="203"/>
                        <w:gridCol w:w="214"/>
                        <w:gridCol w:w="214"/>
                        <w:gridCol w:w="214"/>
                        <w:gridCol w:w="214"/>
                        <w:gridCol w:w="214"/>
                        <w:gridCol w:w="214"/>
                        <w:gridCol w:w="1099"/>
                      </w:tblGrid>
                      <w:tr>
                        <w:trPr>
                          <w:trHeight w:val="217" w:hRule="atLeast"/>
                        </w:trPr>
                        <w:tc>
                          <w:tcPr>
                            <w:tcW w:w="336" w:type="dxa"/>
                          </w:tcPr>
                          <w:p>
                            <w:pPr>
                              <w:pStyle w:val="TableParagraph"/>
                              <w:spacing w:line="193" w:lineRule="exact"/>
                              <w:ind w:right="44"/>
                              <w:rPr>
                                <w:sz w:val="19"/>
                              </w:rPr>
                            </w:pPr>
                            <w:r>
                              <w:rPr>
                                <w:spacing w:val="-5"/>
                                <w:sz w:val="19"/>
                              </w:rPr>
                              <w:t>[4</w:t>
                            </w:r>
                          </w:p>
                        </w:tc>
                        <w:tc>
                          <w:tcPr>
                            <w:tcW w:w="215" w:type="dxa"/>
                          </w:tcPr>
                          <w:p>
                            <w:pPr>
                              <w:pStyle w:val="TableParagraph"/>
                              <w:spacing w:line="193" w:lineRule="exact"/>
                              <w:ind w:left="13"/>
                              <w:jc w:val="center"/>
                              <w:rPr>
                                <w:sz w:val="19"/>
                              </w:rPr>
                            </w:pPr>
                            <w:r>
                              <w:rPr>
                                <w:spacing w:val="-10"/>
                                <w:sz w:val="19"/>
                              </w:rPr>
                              <w:t>3</w:t>
                            </w:r>
                          </w:p>
                        </w:tc>
                        <w:tc>
                          <w:tcPr>
                            <w:tcW w:w="215" w:type="dxa"/>
                          </w:tcPr>
                          <w:p>
                            <w:pPr>
                              <w:pStyle w:val="TableParagraph"/>
                              <w:spacing w:line="193" w:lineRule="exact"/>
                              <w:ind w:left="13" w:right="1"/>
                              <w:jc w:val="center"/>
                              <w:rPr>
                                <w:sz w:val="19"/>
                              </w:rPr>
                            </w:pPr>
                            <w:r>
                              <w:rPr>
                                <w:spacing w:val="-10"/>
                                <w:sz w:val="19"/>
                              </w:rPr>
                              <w:t>4</w:t>
                            </w:r>
                          </w:p>
                        </w:tc>
                        <w:tc>
                          <w:tcPr>
                            <w:tcW w:w="215" w:type="dxa"/>
                          </w:tcPr>
                          <w:p>
                            <w:pPr>
                              <w:pStyle w:val="TableParagraph"/>
                              <w:spacing w:line="193" w:lineRule="exact"/>
                              <w:ind w:left="13" w:right="2"/>
                              <w:jc w:val="center"/>
                              <w:rPr>
                                <w:sz w:val="19"/>
                              </w:rPr>
                            </w:pPr>
                            <w:r>
                              <w:rPr>
                                <w:spacing w:val="-10"/>
                                <w:sz w:val="19"/>
                              </w:rPr>
                              <w:t>3</w:t>
                            </w:r>
                          </w:p>
                        </w:tc>
                        <w:tc>
                          <w:tcPr>
                            <w:tcW w:w="215" w:type="dxa"/>
                          </w:tcPr>
                          <w:p>
                            <w:pPr>
                              <w:pStyle w:val="TableParagraph"/>
                              <w:spacing w:line="193" w:lineRule="exact"/>
                              <w:ind w:left="13" w:right="3"/>
                              <w:jc w:val="center"/>
                              <w:rPr>
                                <w:sz w:val="19"/>
                              </w:rPr>
                            </w:pPr>
                            <w:r>
                              <w:rPr>
                                <w:spacing w:val="-10"/>
                                <w:sz w:val="19"/>
                              </w:rPr>
                              <w:t>4</w:t>
                            </w:r>
                          </w:p>
                        </w:tc>
                        <w:tc>
                          <w:tcPr>
                            <w:tcW w:w="215" w:type="dxa"/>
                          </w:tcPr>
                          <w:p>
                            <w:pPr>
                              <w:pStyle w:val="TableParagraph"/>
                              <w:spacing w:line="193" w:lineRule="exact"/>
                              <w:ind w:left="13" w:right="5"/>
                              <w:jc w:val="center"/>
                              <w:rPr>
                                <w:sz w:val="19"/>
                              </w:rPr>
                            </w:pPr>
                            <w:r>
                              <w:rPr>
                                <w:spacing w:val="-10"/>
                                <w:sz w:val="19"/>
                              </w:rPr>
                              <w:t>3</w:t>
                            </w:r>
                          </w:p>
                        </w:tc>
                        <w:tc>
                          <w:tcPr>
                            <w:tcW w:w="215" w:type="dxa"/>
                          </w:tcPr>
                          <w:p>
                            <w:pPr>
                              <w:pStyle w:val="TableParagraph"/>
                              <w:spacing w:line="193" w:lineRule="exact"/>
                              <w:ind w:left="13" w:right="6"/>
                              <w:jc w:val="center"/>
                              <w:rPr>
                                <w:sz w:val="19"/>
                              </w:rPr>
                            </w:pPr>
                            <w:r>
                              <w:rPr>
                                <w:spacing w:val="-10"/>
                                <w:sz w:val="19"/>
                              </w:rPr>
                              <w:t>4</w:t>
                            </w:r>
                          </w:p>
                        </w:tc>
                        <w:tc>
                          <w:tcPr>
                            <w:tcW w:w="215" w:type="dxa"/>
                          </w:tcPr>
                          <w:p>
                            <w:pPr>
                              <w:pStyle w:val="TableParagraph"/>
                              <w:spacing w:line="193" w:lineRule="exact"/>
                              <w:ind w:left="13" w:right="7"/>
                              <w:jc w:val="center"/>
                              <w:rPr>
                                <w:sz w:val="19"/>
                              </w:rPr>
                            </w:pPr>
                            <w:r>
                              <w:rPr>
                                <w:spacing w:val="-10"/>
                                <w:sz w:val="19"/>
                              </w:rPr>
                              <w:t>3</w:t>
                            </w:r>
                          </w:p>
                        </w:tc>
                        <w:tc>
                          <w:tcPr>
                            <w:tcW w:w="224" w:type="dxa"/>
                          </w:tcPr>
                          <w:p>
                            <w:pPr>
                              <w:pStyle w:val="TableParagraph"/>
                              <w:spacing w:line="193" w:lineRule="exact"/>
                              <w:ind w:right="1"/>
                              <w:jc w:val="center"/>
                              <w:rPr>
                                <w:sz w:val="19"/>
                              </w:rPr>
                            </w:pPr>
                            <w:r>
                              <w:rPr>
                                <w:spacing w:val="-10"/>
                                <w:sz w:val="19"/>
                              </w:rPr>
                              <w:t>4</w:t>
                            </w:r>
                          </w:p>
                        </w:tc>
                        <w:tc>
                          <w:tcPr>
                            <w:tcW w:w="268" w:type="dxa"/>
                          </w:tcPr>
                          <w:p>
                            <w:pPr>
                              <w:pStyle w:val="TableParagraph"/>
                              <w:spacing w:line="193" w:lineRule="exact"/>
                              <w:ind w:left="47"/>
                              <w:jc w:val="left"/>
                              <w:rPr>
                                <w:sz w:val="19"/>
                              </w:rPr>
                            </w:pPr>
                            <w:r>
                              <w:rPr>
                                <w:spacing w:val="-10"/>
                                <w:sz w:val="19"/>
                              </w:rPr>
                              <w:t>3</w:t>
                            </w:r>
                          </w:p>
                        </w:tc>
                        <w:tc>
                          <w:tcPr>
                            <w:tcW w:w="107" w:type="dxa"/>
                          </w:tcPr>
                          <w:p>
                            <w:pPr>
                              <w:pStyle w:val="TableParagraph"/>
                              <w:spacing w:line="193" w:lineRule="exact"/>
                              <w:ind w:left="-7" w:right="4"/>
                              <w:jc w:val="center"/>
                              <w:rPr>
                                <w:sz w:val="19"/>
                              </w:rPr>
                            </w:pPr>
                            <w:r>
                              <w:rPr>
                                <w:spacing w:val="-10"/>
                                <w:sz w:val="19"/>
                              </w:rPr>
                              <w:t>4</w:t>
                            </w:r>
                          </w:p>
                        </w:tc>
                        <w:tc>
                          <w:tcPr>
                            <w:tcW w:w="268" w:type="dxa"/>
                          </w:tcPr>
                          <w:p>
                            <w:pPr>
                              <w:pStyle w:val="TableParagraph"/>
                              <w:spacing w:line="193" w:lineRule="exact"/>
                              <w:ind w:left="41" w:right="1"/>
                              <w:jc w:val="center"/>
                              <w:rPr>
                                <w:sz w:val="19"/>
                              </w:rPr>
                            </w:pPr>
                            <w:r>
                              <w:rPr>
                                <w:spacing w:val="-10"/>
                                <w:sz w:val="19"/>
                              </w:rPr>
                              <w:t>3</w:t>
                            </w:r>
                          </w:p>
                        </w:tc>
                        <w:tc>
                          <w:tcPr>
                            <w:tcW w:w="205" w:type="dxa"/>
                          </w:tcPr>
                          <w:p>
                            <w:pPr>
                              <w:pStyle w:val="TableParagraph"/>
                              <w:spacing w:line="193" w:lineRule="exact"/>
                              <w:ind w:right="1"/>
                              <w:jc w:val="center"/>
                              <w:rPr>
                                <w:sz w:val="19"/>
                              </w:rPr>
                            </w:pPr>
                            <w:r>
                              <w:rPr>
                                <w:spacing w:val="-10"/>
                                <w:sz w:val="19"/>
                              </w:rPr>
                              <w:t>4</w:t>
                            </w:r>
                          </w:p>
                        </w:tc>
                        <w:tc>
                          <w:tcPr>
                            <w:tcW w:w="224" w:type="dxa"/>
                          </w:tcPr>
                          <w:p>
                            <w:pPr>
                              <w:pStyle w:val="TableParagraph"/>
                              <w:spacing w:line="193" w:lineRule="exact"/>
                              <w:ind w:right="1"/>
                              <w:jc w:val="center"/>
                              <w:rPr>
                                <w:sz w:val="19"/>
                              </w:rPr>
                            </w:pPr>
                            <w:r>
                              <w:rPr>
                                <w:spacing w:val="-10"/>
                                <w:sz w:val="19"/>
                              </w:rPr>
                              <w:t>3</w:t>
                            </w:r>
                          </w:p>
                        </w:tc>
                        <w:tc>
                          <w:tcPr>
                            <w:tcW w:w="258" w:type="dxa"/>
                          </w:tcPr>
                          <w:p>
                            <w:pPr>
                              <w:pStyle w:val="TableParagraph"/>
                              <w:spacing w:line="193" w:lineRule="exact"/>
                              <w:ind w:right="54"/>
                              <w:jc w:val="center"/>
                              <w:rPr>
                                <w:sz w:val="19"/>
                              </w:rPr>
                            </w:pPr>
                            <w:r>
                              <w:rPr>
                                <w:spacing w:val="-10"/>
                                <w:sz w:val="19"/>
                              </w:rPr>
                              <w:t>4</w:t>
                            </w:r>
                          </w:p>
                        </w:tc>
                        <w:tc>
                          <w:tcPr>
                            <w:tcW w:w="161" w:type="dxa"/>
                          </w:tcPr>
                          <w:p>
                            <w:pPr>
                              <w:pStyle w:val="TableParagraph"/>
                              <w:spacing w:line="193" w:lineRule="exact"/>
                              <w:ind w:right="44"/>
                              <w:jc w:val="center"/>
                              <w:rPr>
                                <w:sz w:val="19"/>
                              </w:rPr>
                            </w:pPr>
                            <w:r>
                              <w:rPr>
                                <w:spacing w:val="-10"/>
                                <w:sz w:val="19"/>
                              </w:rPr>
                              <w:t>3</w:t>
                            </w:r>
                          </w:p>
                        </w:tc>
                        <w:tc>
                          <w:tcPr>
                            <w:tcW w:w="278" w:type="dxa"/>
                          </w:tcPr>
                          <w:p>
                            <w:pPr>
                              <w:pStyle w:val="TableParagraph"/>
                              <w:spacing w:line="193" w:lineRule="exact"/>
                              <w:ind w:right="54"/>
                              <w:jc w:val="center"/>
                              <w:rPr>
                                <w:sz w:val="19"/>
                              </w:rPr>
                            </w:pPr>
                            <w:r>
                              <w:rPr>
                                <w:spacing w:val="-10"/>
                                <w:sz w:val="19"/>
                              </w:rPr>
                              <w:t>4</w:t>
                            </w:r>
                          </w:p>
                        </w:tc>
                        <w:tc>
                          <w:tcPr>
                            <w:tcW w:w="107" w:type="dxa"/>
                          </w:tcPr>
                          <w:p>
                            <w:pPr>
                              <w:pStyle w:val="TableParagraph"/>
                              <w:spacing w:line="193" w:lineRule="exact"/>
                              <w:ind w:left="-7" w:right="4"/>
                              <w:jc w:val="center"/>
                              <w:rPr>
                                <w:sz w:val="19"/>
                              </w:rPr>
                            </w:pPr>
                            <w:r>
                              <w:rPr>
                                <w:spacing w:val="-10"/>
                                <w:sz w:val="19"/>
                              </w:rPr>
                              <w:t>3</w:t>
                            </w:r>
                          </w:p>
                        </w:tc>
                        <w:tc>
                          <w:tcPr>
                            <w:tcW w:w="268" w:type="dxa"/>
                          </w:tcPr>
                          <w:p>
                            <w:pPr>
                              <w:pStyle w:val="TableParagraph"/>
                              <w:spacing w:line="193" w:lineRule="exact"/>
                              <w:ind w:left="41" w:right="1"/>
                              <w:jc w:val="center"/>
                              <w:rPr>
                                <w:sz w:val="19"/>
                              </w:rPr>
                            </w:pPr>
                            <w:r>
                              <w:rPr>
                                <w:spacing w:val="-10"/>
                                <w:sz w:val="19"/>
                              </w:rPr>
                              <w:t>4</w:t>
                            </w:r>
                          </w:p>
                        </w:tc>
                        <w:tc>
                          <w:tcPr>
                            <w:tcW w:w="268" w:type="dxa"/>
                          </w:tcPr>
                          <w:p>
                            <w:pPr>
                              <w:pStyle w:val="TableParagraph"/>
                              <w:spacing w:line="193" w:lineRule="exact"/>
                              <w:ind w:left="47"/>
                              <w:jc w:val="left"/>
                              <w:rPr>
                                <w:sz w:val="19"/>
                              </w:rPr>
                            </w:pPr>
                            <w:r>
                              <w:rPr>
                                <w:spacing w:val="-10"/>
                                <w:sz w:val="19"/>
                              </w:rPr>
                              <w:t>3</w:t>
                            </w:r>
                          </w:p>
                        </w:tc>
                        <w:tc>
                          <w:tcPr>
                            <w:tcW w:w="107" w:type="dxa"/>
                          </w:tcPr>
                          <w:p>
                            <w:pPr>
                              <w:pStyle w:val="TableParagraph"/>
                              <w:spacing w:line="193" w:lineRule="exact"/>
                              <w:ind w:left="-7" w:right="4"/>
                              <w:jc w:val="center"/>
                              <w:rPr>
                                <w:sz w:val="19"/>
                              </w:rPr>
                            </w:pPr>
                            <w:r>
                              <w:rPr>
                                <w:spacing w:val="-10"/>
                                <w:sz w:val="19"/>
                              </w:rPr>
                              <w:t>4</w:t>
                            </w:r>
                          </w:p>
                        </w:tc>
                        <w:tc>
                          <w:tcPr>
                            <w:tcW w:w="321" w:type="dxa"/>
                          </w:tcPr>
                          <w:p>
                            <w:pPr>
                              <w:pStyle w:val="TableParagraph"/>
                              <w:spacing w:line="193" w:lineRule="exact"/>
                              <w:ind w:left="12" w:right="21"/>
                              <w:jc w:val="center"/>
                              <w:rPr>
                                <w:sz w:val="19"/>
                              </w:rPr>
                            </w:pPr>
                            <w:r>
                              <w:rPr>
                                <w:spacing w:val="-10"/>
                                <w:sz w:val="19"/>
                              </w:rPr>
                              <w:t>3</w:t>
                            </w:r>
                          </w:p>
                        </w:tc>
                        <w:tc>
                          <w:tcPr>
                            <w:tcW w:w="107" w:type="dxa"/>
                          </w:tcPr>
                          <w:p>
                            <w:pPr>
                              <w:pStyle w:val="TableParagraph"/>
                              <w:spacing w:line="193" w:lineRule="exact"/>
                              <w:ind w:left="-6" w:right="3"/>
                              <w:jc w:val="center"/>
                              <w:rPr>
                                <w:sz w:val="19"/>
                              </w:rPr>
                            </w:pPr>
                            <w:r>
                              <w:rPr>
                                <w:spacing w:val="-10"/>
                                <w:sz w:val="19"/>
                              </w:rPr>
                              <w:t>4</w:t>
                            </w:r>
                          </w:p>
                        </w:tc>
                        <w:tc>
                          <w:tcPr>
                            <w:tcW w:w="214" w:type="dxa"/>
                          </w:tcPr>
                          <w:p>
                            <w:pPr>
                              <w:pStyle w:val="TableParagraph"/>
                              <w:spacing w:line="193" w:lineRule="exact"/>
                              <w:ind w:left="97"/>
                              <w:jc w:val="center"/>
                              <w:rPr>
                                <w:sz w:val="19"/>
                              </w:rPr>
                            </w:pPr>
                            <w:r>
                              <w:rPr>
                                <w:spacing w:val="-10"/>
                                <w:sz w:val="19"/>
                              </w:rPr>
                              <w:t>3</w:t>
                            </w:r>
                          </w:p>
                        </w:tc>
                        <w:tc>
                          <w:tcPr>
                            <w:tcW w:w="214" w:type="dxa"/>
                          </w:tcPr>
                          <w:p>
                            <w:pPr>
                              <w:pStyle w:val="TableParagraph"/>
                              <w:spacing w:line="193" w:lineRule="exact"/>
                              <w:ind w:right="2"/>
                              <w:rPr>
                                <w:sz w:val="19"/>
                              </w:rPr>
                            </w:pPr>
                            <w:r>
                              <w:rPr>
                                <w:spacing w:val="-10"/>
                                <w:sz w:val="19"/>
                              </w:rPr>
                              <w:t>4</w:t>
                            </w:r>
                          </w:p>
                        </w:tc>
                        <w:tc>
                          <w:tcPr>
                            <w:tcW w:w="257" w:type="dxa"/>
                          </w:tcPr>
                          <w:p>
                            <w:pPr>
                              <w:pStyle w:val="TableParagraph"/>
                              <w:spacing w:line="193" w:lineRule="exact"/>
                              <w:ind w:left="56" w:right="1"/>
                              <w:jc w:val="center"/>
                              <w:rPr>
                                <w:sz w:val="19"/>
                              </w:rPr>
                            </w:pPr>
                            <w:r>
                              <w:rPr>
                                <w:spacing w:val="-10"/>
                                <w:sz w:val="19"/>
                              </w:rPr>
                              <w:t>3</w:t>
                            </w:r>
                          </w:p>
                        </w:tc>
                        <w:tc>
                          <w:tcPr>
                            <w:tcW w:w="225" w:type="dxa"/>
                          </w:tcPr>
                          <w:p>
                            <w:pPr>
                              <w:pStyle w:val="TableParagraph"/>
                              <w:spacing w:line="193" w:lineRule="exact"/>
                              <w:ind w:left="2"/>
                              <w:jc w:val="center"/>
                              <w:rPr>
                                <w:sz w:val="19"/>
                              </w:rPr>
                            </w:pPr>
                            <w:r>
                              <w:rPr>
                                <w:spacing w:val="-10"/>
                                <w:sz w:val="19"/>
                              </w:rPr>
                              <w:t>4</w:t>
                            </w:r>
                          </w:p>
                        </w:tc>
                        <w:tc>
                          <w:tcPr>
                            <w:tcW w:w="214" w:type="dxa"/>
                          </w:tcPr>
                          <w:p>
                            <w:pPr>
                              <w:pStyle w:val="TableParagraph"/>
                              <w:spacing w:line="193" w:lineRule="exact"/>
                              <w:ind w:right="5"/>
                              <w:jc w:val="center"/>
                              <w:rPr>
                                <w:sz w:val="19"/>
                              </w:rPr>
                            </w:pPr>
                            <w:r>
                              <w:rPr>
                                <w:spacing w:val="-10"/>
                                <w:sz w:val="19"/>
                              </w:rPr>
                              <w:t>3</w:t>
                            </w:r>
                          </w:p>
                        </w:tc>
                        <w:tc>
                          <w:tcPr>
                            <w:tcW w:w="214" w:type="dxa"/>
                          </w:tcPr>
                          <w:p>
                            <w:pPr>
                              <w:pStyle w:val="TableParagraph"/>
                              <w:spacing w:line="193" w:lineRule="exact"/>
                              <w:ind w:left="37" w:right="41"/>
                              <w:jc w:val="center"/>
                              <w:rPr>
                                <w:sz w:val="19"/>
                              </w:rPr>
                            </w:pPr>
                            <w:r>
                              <w:rPr>
                                <w:spacing w:val="-10"/>
                                <w:sz w:val="19"/>
                              </w:rPr>
                              <w:t>4</w:t>
                            </w:r>
                          </w:p>
                        </w:tc>
                        <w:tc>
                          <w:tcPr>
                            <w:tcW w:w="203" w:type="dxa"/>
                          </w:tcPr>
                          <w:p>
                            <w:pPr>
                              <w:pStyle w:val="TableParagraph"/>
                              <w:spacing w:line="193" w:lineRule="exact"/>
                              <w:ind w:left="5"/>
                              <w:jc w:val="center"/>
                              <w:rPr>
                                <w:sz w:val="19"/>
                              </w:rPr>
                            </w:pPr>
                            <w:r>
                              <w:rPr>
                                <w:spacing w:val="-10"/>
                                <w:sz w:val="19"/>
                              </w:rPr>
                              <w:t>3</w:t>
                            </w:r>
                          </w:p>
                        </w:tc>
                        <w:tc>
                          <w:tcPr>
                            <w:tcW w:w="214" w:type="dxa"/>
                          </w:tcPr>
                          <w:p>
                            <w:pPr>
                              <w:pStyle w:val="TableParagraph"/>
                              <w:spacing w:line="193" w:lineRule="exact"/>
                              <w:ind w:left="17"/>
                              <w:jc w:val="center"/>
                              <w:rPr>
                                <w:sz w:val="19"/>
                              </w:rPr>
                            </w:pPr>
                            <w:r>
                              <w:rPr>
                                <w:spacing w:val="-10"/>
                                <w:sz w:val="19"/>
                              </w:rPr>
                              <w:t>4</w:t>
                            </w:r>
                          </w:p>
                        </w:tc>
                        <w:tc>
                          <w:tcPr>
                            <w:tcW w:w="214" w:type="dxa"/>
                          </w:tcPr>
                          <w:p>
                            <w:pPr>
                              <w:pStyle w:val="TableParagraph"/>
                              <w:spacing w:line="193" w:lineRule="exact"/>
                              <w:ind w:left="17"/>
                              <w:jc w:val="center"/>
                              <w:rPr>
                                <w:sz w:val="19"/>
                              </w:rPr>
                            </w:pPr>
                            <w:r>
                              <w:rPr>
                                <w:spacing w:val="-10"/>
                                <w:sz w:val="19"/>
                              </w:rPr>
                              <w:t>3</w:t>
                            </w:r>
                          </w:p>
                        </w:tc>
                        <w:tc>
                          <w:tcPr>
                            <w:tcW w:w="214" w:type="dxa"/>
                          </w:tcPr>
                          <w:p>
                            <w:pPr>
                              <w:pStyle w:val="TableParagraph"/>
                              <w:spacing w:line="193" w:lineRule="exact"/>
                              <w:ind w:left="18"/>
                              <w:jc w:val="center"/>
                              <w:rPr>
                                <w:sz w:val="19"/>
                              </w:rPr>
                            </w:pPr>
                            <w:r>
                              <w:rPr>
                                <w:spacing w:val="-10"/>
                                <w:sz w:val="19"/>
                              </w:rPr>
                              <w:t>4</w:t>
                            </w:r>
                          </w:p>
                        </w:tc>
                        <w:tc>
                          <w:tcPr>
                            <w:tcW w:w="214" w:type="dxa"/>
                          </w:tcPr>
                          <w:p>
                            <w:pPr>
                              <w:pStyle w:val="TableParagraph"/>
                              <w:spacing w:line="193" w:lineRule="exact"/>
                              <w:ind w:left="19"/>
                              <w:jc w:val="center"/>
                              <w:rPr>
                                <w:sz w:val="19"/>
                              </w:rPr>
                            </w:pPr>
                            <w:r>
                              <w:rPr>
                                <w:spacing w:val="-10"/>
                                <w:sz w:val="19"/>
                              </w:rPr>
                              <w:t>3</w:t>
                            </w:r>
                          </w:p>
                        </w:tc>
                        <w:tc>
                          <w:tcPr>
                            <w:tcW w:w="214" w:type="dxa"/>
                          </w:tcPr>
                          <w:p>
                            <w:pPr>
                              <w:pStyle w:val="TableParagraph"/>
                              <w:spacing w:line="193" w:lineRule="exact"/>
                              <w:ind w:left="20"/>
                              <w:jc w:val="center"/>
                              <w:rPr>
                                <w:sz w:val="19"/>
                              </w:rPr>
                            </w:pPr>
                            <w:r>
                              <w:rPr>
                                <w:spacing w:val="-10"/>
                                <w:sz w:val="19"/>
                              </w:rPr>
                              <w:t>4</w:t>
                            </w:r>
                          </w:p>
                        </w:tc>
                        <w:tc>
                          <w:tcPr>
                            <w:tcW w:w="214" w:type="dxa"/>
                          </w:tcPr>
                          <w:p>
                            <w:pPr>
                              <w:pStyle w:val="TableParagraph"/>
                              <w:spacing w:line="193" w:lineRule="exact"/>
                              <w:ind w:left="21"/>
                              <w:jc w:val="center"/>
                              <w:rPr>
                                <w:sz w:val="19"/>
                              </w:rPr>
                            </w:pPr>
                            <w:r>
                              <w:rPr>
                                <w:spacing w:val="-10"/>
                                <w:sz w:val="19"/>
                              </w:rPr>
                              <w:t>3</w:t>
                            </w:r>
                          </w:p>
                        </w:tc>
                        <w:tc>
                          <w:tcPr>
                            <w:tcW w:w="1099" w:type="dxa"/>
                          </w:tcPr>
                          <w:p>
                            <w:pPr>
                              <w:pStyle w:val="TableParagraph"/>
                              <w:spacing w:line="193" w:lineRule="exact"/>
                              <w:ind w:left="64"/>
                              <w:jc w:val="left"/>
                              <w:rPr>
                                <w:sz w:val="19"/>
                              </w:rPr>
                            </w:pPr>
                            <w:r>
                              <w:rPr>
                                <w:spacing w:val="-10"/>
                                <w:sz w:val="19"/>
                              </w:rPr>
                              <w:t>4</w:t>
                            </w:r>
                          </w:p>
                        </w:tc>
                      </w:tr>
                      <w:tr>
                        <w:trPr>
                          <w:trHeight w:val="240" w:hRule="atLeast"/>
                        </w:trPr>
                        <w:tc>
                          <w:tcPr>
                            <w:tcW w:w="336" w:type="dxa"/>
                          </w:tcPr>
                          <w:p>
                            <w:pPr>
                              <w:pStyle w:val="TableParagraph"/>
                              <w:spacing w:line="215" w:lineRule="exact"/>
                              <w:ind w:right="44"/>
                              <w:rPr>
                                <w:sz w:val="19"/>
                              </w:rPr>
                            </w:pPr>
                            <w:r>
                              <w:rPr>
                                <w:spacing w:val="-10"/>
                                <w:sz w:val="19"/>
                              </w:rPr>
                              <w:t>3</w:t>
                            </w:r>
                          </w:p>
                        </w:tc>
                        <w:tc>
                          <w:tcPr>
                            <w:tcW w:w="215" w:type="dxa"/>
                          </w:tcPr>
                          <w:p>
                            <w:pPr>
                              <w:pStyle w:val="TableParagraph"/>
                              <w:spacing w:line="215" w:lineRule="exact"/>
                              <w:ind w:left="13"/>
                              <w:jc w:val="center"/>
                              <w:rPr>
                                <w:sz w:val="19"/>
                              </w:rPr>
                            </w:pPr>
                            <w:r>
                              <w:rPr>
                                <w:spacing w:val="-10"/>
                                <w:sz w:val="19"/>
                              </w:rPr>
                              <w:t>4</w:t>
                            </w:r>
                          </w:p>
                        </w:tc>
                        <w:tc>
                          <w:tcPr>
                            <w:tcW w:w="215" w:type="dxa"/>
                          </w:tcPr>
                          <w:p>
                            <w:pPr>
                              <w:pStyle w:val="TableParagraph"/>
                              <w:spacing w:line="215" w:lineRule="exact"/>
                              <w:ind w:left="13" w:right="1"/>
                              <w:jc w:val="center"/>
                              <w:rPr>
                                <w:sz w:val="19"/>
                              </w:rPr>
                            </w:pPr>
                            <w:r>
                              <w:rPr>
                                <w:spacing w:val="-10"/>
                                <w:sz w:val="19"/>
                              </w:rPr>
                              <w:t>3</w:t>
                            </w:r>
                          </w:p>
                        </w:tc>
                        <w:tc>
                          <w:tcPr>
                            <w:tcW w:w="215" w:type="dxa"/>
                          </w:tcPr>
                          <w:p>
                            <w:pPr>
                              <w:pStyle w:val="TableParagraph"/>
                              <w:spacing w:line="215" w:lineRule="exact"/>
                              <w:ind w:left="13" w:right="2"/>
                              <w:jc w:val="center"/>
                              <w:rPr>
                                <w:sz w:val="19"/>
                              </w:rPr>
                            </w:pPr>
                            <w:r>
                              <w:rPr>
                                <w:spacing w:val="-10"/>
                                <w:sz w:val="19"/>
                              </w:rPr>
                              <w:t>4</w:t>
                            </w:r>
                          </w:p>
                        </w:tc>
                        <w:tc>
                          <w:tcPr>
                            <w:tcW w:w="215" w:type="dxa"/>
                          </w:tcPr>
                          <w:p>
                            <w:pPr>
                              <w:pStyle w:val="TableParagraph"/>
                              <w:spacing w:line="215" w:lineRule="exact"/>
                              <w:ind w:left="13" w:right="3"/>
                              <w:jc w:val="center"/>
                              <w:rPr>
                                <w:sz w:val="19"/>
                              </w:rPr>
                            </w:pPr>
                            <w:r>
                              <w:rPr>
                                <w:spacing w:val="-10"/>
                                <w:sz w:val="19"/>
                              </w:rPr>
                              <w:t>3</w:t>
                            </w:r>
                          </w:p>
                        </w:tc>
                        <w:tc>
                          <w:tcPr>
                            <w:tcW w:w="215" w:type="dxa"/>
                          </w:tcPr>
                          <w:p>
                            <w:pPr>
                              <w:pStyle w:val="TableParagraph"/>
                              <w:spacing w:line="215" w:lineRule="exact"/>
                              <w:ind w:left="13" w:right="4"/>
                              <w:jc w:val="center"/>
                              <w:rPr>
                                <w:sz w:val="19"/>
                              </w:rPr>
                            </w:pPr>
                            <w:r>
                              <w:rPr>
                                <w:spacing w:val="-10"/>
                                <w:sz w:val="19"/>
                              </w:rPr>
                              <w:t>4</w:t>
                            </w:r>
                          </w:p>
                        </w:tc>
                        <w:tc>
                          <w:tcPr>
                            <w:tcW w:w="215" w:type="dxa"/>
                          </w:tcPr>
                          <w:p>
                            <w:pPr>
                              <w:pStyle w:val="TableParagraph"/>
                              <w:spacing w:line="215" w:lineRule="exact"/>
                              <w:ind w:left="13" w:right="6"/>
                              <w:jc w:val="center"/>
                              <w:rPr>
                                <w:sz w:val="19"/>
                              </w:rPr>
                            </w:pPr>
                            <w:r>
                              <w:rPr>
                                <w:spacing w:val="-10"/>
                                <w:sz w:val="19"/>
                              </w:rPr>
                              <w:t>1</w:t>
                            </w:r>
                          </w:p>
                        </w:tc>
                        <w:tc>
                          <w:tcPr>
                            <w:tcW w:w="215" w:type="dxa"/>
                          </w:tcPr>
                          <w:p>
                            <w:pPr>
                              <w:pStyle w:val="TableParagraph"/>
                              <w:spacing w:line="215" w:lineRule="exact"/>
                              <w:ind w:left="13" w:right="7"/>
                              <w:jc w:val="center"/>
                              <w:rPr>
                                <w:sz w:val="19"/>
                              </w:rPr>
                            </w:pPr>
                            <w:r>
                              <w:rPr>
                                <w:spacing w:val="-10"/>
                                <w:sz w:val="19"/>
                              </w:rPr>
                              <w:t>4</w:t>
                            </w:r>
                          </w:p>
                        </w:tc>
                        <w:tc>
                          <w:tcPr>
                            <w:tcW w:w="224" w:type="dxa"/>
                          </w:tcPr>
                          <w:p>
                            <w:pPr>
                              <w:pStyle w:val="TableParagraph"/>
                              <w:spacing w:line="215" w:lineRule="exact"/>
                              <w:ind w:right="1"/>
                              <w:jc w:val="center"/>
                              <w:rPr>
                                <w:sz w:val="19"/>
                              </w:rPr>
                            </w:pPr>
                            <w:r>
                              <w:rPr>
                                <w:spacing w:val="-10"/>
                                <w:sz w:val="19"/>
                              </w:rPr>
                              <w:t>1</w:t>
                            </w:r>
                          </w:p>
                        </w:tc>
                        <w:tc>
                          <w:tcPr>
                            <w:tcW w:w="268" w:type="dxa"/>
                          </w:tcPr>
                          <w:p>
                            <w:pPr>
                              <w:pStyle w:val="TableParagraph"/>
                              <w:spacing w:line="215" w:lineRule="exact"/>
                              <w:ind w:left="47"/>
                              <w:jc w:val="left"/>
                              <w:rPr>
                                <w:sz w:val="19"/>
                              </w:rPr>
                            </w:pPr>
                            <w:r>
                              <w:rPr>
                                <w:spacing w:val="-10"/>
                                <w:sz w:val="19"/>
                              </w:rPr>
                              <w:t>1</w:t>
                            </w:r>
                          </w:p>
                        </w:tc>
                        <w:tc>
                          <w:tcPr>
                            <w:tcW w:w="107" w:type="dxa"/>
                          </w:tcPr>
                          <w:p>
                            <w:pPr>
                              <w:pStyle w:val="TableParagraph"/>
                              <w:spacing w:line="215" w:lineRule="exact"/>
                              <w:ind w:left="-7" w:right="4"/>
                              <w:jc w:val="center"/>
                              <w:rPr>
                                <w:sz w:val="19"/>
                              </w:rPr>
                            </w:pPr>
                            <w:r>
                              <w:rPr>
                                <w:spacing w:val="-10"/>
                                <w:sz w:val="19"/>
                              </w:rPr>
                              <w:t>1</w:t>
                            </w:r>
                          </w:p>
                        </w:tc>
                        <w:tc>
                          <w:tcPr>
                            <w:tcW w:w="268" w:type="dxa"/>
                          </w:tcPr>
                          <w:p>
                            <w:pPr>
                              <w:pStyle w:val="TableParagraph"/>
                              <w:spacing w:line="215" w:lineRule="exact"/>
                              <w:ind w:left="41"/>
                              <w:jc w:val="center"/>
                              <w:rPr>
                                <w:sz w:val="19"/>
                              </w:rPr>
                            </w:pPr>
                            <w:r>
                              <w:rPr>
                                <w:spacing w:val="-10"/>
                                <w:sz w:val="19"/>
                              </w:rPr>
                              <w:t>1</w:t>
                            </w:r>
                          </w:p>
                        </w:tc>
                        <w:tc>
                          <w:tcPr>
                            <w:tcW w:w="205" w:type="dxa"/>
                          </w:tcPr>
                          <w:p>
                            <w:pPr>
                              <w:pStyle w:val="TableParagraph"/>
                              <w:spacing w:line="215" w:lineRule="exact"/>
                              <w:ind w:left="1" w:right="1"/>
                              <w:jc w:val="center"/>
                              <w:rPr>
                                <w:sz w:val="19"/>
                              </w:rPr>
                            </w:pPr>
                            <w:r>
                              <w:rPr>
                                <w:spacing w:val="-10"/>
                                <w:sz w:val="19"/>
                              </w:rPr>
                              <w:t>1</w:t>
                            </w:r>
                          </w:p>
                        </w:tc>
                        <w:tc>
                          <w:tcPr>
                            <w:tcW w:w="224" w:type="dxa"/>
                          </w:tcPr>
                          <w:p>
                            <w:pPr>
                              <w:pStyle w:val="TableParagraph"/>
                              <w:spacing w:line="215" w:lineRule="exact"/>
                              <w:ind w:right="1"/>
                              <w:jc w:val="center"/>
                              <w:rPr>
                                <w:sz w:val="19"/>
                              </w:rPr>
                            </w:pPr>
                            <w:r>
                              <w:rPr>
                                <w:spacing w:val="-10"/>
                                <w:sz w:val="19"/>
                              </w:rPr>
                              <w:t>1</w:t>
                            </w:r>
                          </w:p>
                        </w:tc>
                        <w:tc>
                          <w:tcPr>
                            <w:tcW w:w="258" w:type="dxa"/>
                          </w:tcPr>
                          <w:p>
                            <w:pPr>
                              <w:pStyle w:val="TableParagraph"/>
                              <w:spacing w:line="215" w:lineRule="exact"/>
                              <w:ind w:right="54"/>
                              <w:jc w:val="center"/>
                              <w:rPr>
                                <w:sz w:val="19"/>
                              </w:rPr>
                            </w:pPr>
                            <w:r>
                              <w:rPr>
                                <w:spacing w:val="-10"/>
                                <w:sz w:val="19"/>
                              </w:rPr>
                              <w:t>1</w:t>
                            </w:r>
                          </w:p>
                        </w:tc>
                        <w:tc>
                          <w:tcPr>
                            <w:tcW w:w="161" w:type="dxa"/>
                          </w:tcPr>
                          <w:p>
                            <w:pPr>
                              <w:pStyle w:val="TableParagraph"/>
                              <w:spacing w:line="215" w:lineRule="exact"/>
                              <w:ind w:right="44"/>
                              <w:jc w:val="center"/>
                              <w:rPr>
                                <w:sz w:val="19"/>
                              </w:rPr>
                            </w:pPr>
                            <w:r>
                              <w:rPr>
                                <w:spacing w:val="-10"/>
                                <w:sz w:val="19"/>
                              </w:rPr>
                              <w:t>1</w:t>
                            </w:r>
                          </w:p>
                        </w:tc>
                        <w:tc>
                          <w:tcPr>
                            <w:tcW w:w="278" w:type="dxa"/>
                          </w:tcPr>
                          <w:p>
                            <w:pPr>
                              <w:pStyle w:val="TableParagraph"/>
                              <w:spacing w:line="215" w:lineRule="exact"/>
                              <w:ind w:right="54"/>
                              <w:jc w:val="center"/>
                              <w:rPr>
                                <w:sz w:val="19"/>
                              </w:rPr>
                            </w:pPr>
                            <w:r>
                              <w:rPr>
                                <w:spacing w:val="-10"/>
                                <w:sz w:val="19"/>
                              </w:rPr>
                              <w:t>1</w:t>
                            </w:r>
                          </w:p>
                        </w:tc>
                        <w:tc>
                          <w:tcPr>
                            <w:tcW w:w="107" w:type="dxa"/>
                          </w:tcPr>
                          <w:p>
                            <w:pPr>
                              <w:pStyle w:val="TableParagraph"/>
                              <w:spacing w:line="215" w:lineRule="exact"/>
                              <w:ind w:left="-7" w:right="4"/>
                              <w:jc w:val="center"/>
                              <w:rPr>
                                <w:sz w:val="19"/>
                              </w:rPr>
                            </w:pPr>
                            <w:r>
                              <w:rPr>
                                <w:spacing w:val="-10"/>
                                <w:sz w:val="19"/>
                              </w:rPr>
                              <w:t>1</w:t>
                            </w:r>
                          </w:p>
                        </w:tc>
                        <w:tc>
                          <w:tcPr>
                            <w:tcW w:w="268" w:type="dxa"/>
                          </w:tcPr>
                          <w:p>
                            <w:pPr>
                              <w:pStyle w:val="TableParagraph"/>
                              <w:spacing w:line="215" w:lineRule="exact"/>
                              <w:ind w:left="41"/>
                              <w:jc w:val="center"/>
                              <w:rPr>
                                <w:sz w:val="19"/>
                              </w:rPr>
                            </w:pPr>
                            <w:r>
                              <w:rPr>
                                <w:spacing w:val="-10"/>
                                <w:sz w:val="19"/>
                              </w:rPr>
                              <w:t>1</w:t>
                            </w:r>
                          </w:p>
                        </w:tc>
                        <w:tc>
                          <w:tcPr>
                            <w:tcW w:w="268" w:type="dxa"/>
                          </w:tcPr>
                          <w:p>
                            <w:pPr>
                              <w:pStyle w:val="TableParagraph"/>
                              <w:spacing w:line="215" w:lineRule="exact"/>
                              <w:ind w:left="47"/>
                              <w:jc w:val="left"/>
                              <w:rPr>
                                <w:sz w:val="19"/>
                              </w:rPr>
                            </w:pPr>
                            <w:r>
                              <w:rPr>
                                <w:spacing w:val="-10"/>
                                <w:sz w:val="19"/>
                              </w:rPr>
                              <w:t>1</w:t>
                            </w:r>
                          </w:p>
                        </w:tc>
                        <w:tc>
                          <w:tcPr>
                            <w:tcW w:w="107" w:type="dxa"/>
                          </w:tcPr>
                          <w:p>
                            <w:pPr>
                              <w:pStyle w:val="TableParagraph"/>
                              <w:spacing w:line="215" w:lineRule="exact"/>
                              <w:ind w:left="-7" w:right="3"/>
                              <w:jc w:val="center"/>
                              <w:rPr>
                                <w:sz w:val="19"/>
                              </w:rPr>
                            </w:pPr>
                            <w:r>
                              <w:rPr>
                                <w:spacing w:val="-10"/>
                                <w:sz w:val="19"/>
                              </w:rPr>
                              <w:t>1</w:t>
                            </w:r>
                          </w:p>
                        </w:tc>
                        <w:tc>
                          <w:tcPr>
                            <w:tcW w:w="321" w:type="dxa"/>
                          </w:tcPr>
                          <w:p>
                            <w:pPr>
                              <w:pStyle w:val="TableParagraph"/>
                              <w:spacing w:line="215" w:lineRule="exact"/>
                              <w:ind w:left="12" w:right="21"/>
                              <w:jc w:val="center"/>
                              <w:rPr>
                                <w:sz w:val="19"/>
                              </w:rPr>
                            </w:pPr>
                            <w:r>
                              <w:rPr>
                                <w:spacing w:val="-10"/>
                                <w:sz w:val="19"/>
                              </w:rPr>
                              <w:t>1</w:t>
                            </w:r>
                          </w:p>
                        </w:tc>
                        <w:tc>
                          <w:tcPr>
                            <w:tcW w:w="107" w:type="dxa"/>
                          </w:tcPr>
                          <w:p>
                            <w:pPr>
                              <w:pStyle w:val="TableParagraph"/>
                              <w:spacing w:line="215" w:lineRule="exact"/>
                              <w:ind w:left="-6" w:right="3"/>
                              <w:jc w:val="center"/>
                              <w:rPr>
                                <w:sz w:val="19"/>
                              </w:rPr>
                            </w:pPr>
                            <w:r>
                              <w:rPr>
                                <w:spacing w:val="-10"/>
                                <w:sz w:val="19"/>
                              </w:rPr>
                              <w:t>1</w:t>
                            </w:r>
                          </w:p>
                        </w:tc>
                        <w:tc>
                          <w:tcPr>
                            <w:tcW w:w="214" w:type="dxa"/>
                          </w:tcPr>
                          <w:p>
                            <w:pPr>
                              <w:pStyle w:val="TableParagraph"/>
                              <w:spacing w:line="215" w:lineRule="exact"/>
                              <w:ind w:left="97"/>
                              <w:jc w:val="center"/>
                              <w:rPr>
                                <w:sz w:val="19"/>
                              </w:rPr>
                            </w:pPr>
                            <w:r>
                              <w:rPr>
                                <w:spacing w:val="-10"/>
                                <w:sz w:val="19"/>
                              </w:rPr>
                              <w:t>1</w:t>
                            </w:r>
                          </w:p>
                        </w:tc>
                        <w:tc>
                          <w:tcPr>
                            <w:tcW w:w="214" w:type="dxa"/>
                          </w:tcPr>
                          <w:p>
                            <w:pPr>
                              <w:pStyle w:val="TableParagraph"/>
                              <w:spacing w:line="215" w:lineRule="exact"/>
                              <w:ind w:right="2"/>
                              <w:rPr>
                                <w:sz w:val="19"/>
                              </w:rPr>
                            </w:pPr>
                            <w:r>
                              <w:rPr>
                                <w:spacing w:val="-10"/>
                                <w:sz w:val="19"/>
                              </w:rPr>
                              <w:t>1</w:t>
                            </w:r>
                          </w:p>
                        </w:tc>
                        <w:tc>
                          <w:tcPr>
                            <w:tcW w:w="257" w:type="dxa"/>
                          </w:tcPr>
                          <w:p>
                            <w:pPr>
                              <w:pStyle w:val="TableParagraph"/>
                              <w:spacing w:line="215" w:lineRule="exact"/>
                              <w:ind w:left="56"/>
                              <w:jc w:val="center"/>
                              <w:rPr>
                                <w:sz w:val="19"/>
                              </w:rPr>
                            </w:pPr>
                            <w:r>
                              <w:rPr>
                                <w:spacing w:val="-10"/>
                                <w:sz w:val="19"/>
                              </w:rPr>
                              <w:t>1</w:t>
                            </w:r>
                          </w:p>
                        </w:tc>
                        <w:tc>
                          <w:tcPr>
                            <w:tcW w:w="225" w:type="dxa"/>
                          </w:tcPr>
                          <w:p>
                            <w:pPr>
                              <w:pStyle w:val="TableParagraph"/>
                              <w:spacing w:line="215" w:lineRule="exact"/>
                              <w:ind w:left="2"/>
                              <w:jc w:val="center"/>
                              <w:rPr>
                                <w:sz w:val="19"/>
                              </w:rPr>
                            </w:pPr>
                            <w:r>
                              <w:rPr>
                                <w:spacing w:val="-10"/>
                                <w:sz w:val="19"/>
                              </w:rPr>
                              <w:t>1</w:t>
                            </w:r>
                          </w:p>
                        </w:tc>
                        <w:tc>
                          <w:tcPr>
                            <w:tcW w:w="214" w:type="dxa"/>
                          </w:tcPr>
                          <w:p>
                            <w:pPr>
                              <w:pStyle w:val="TableParagraph"/>
                              <w:spacing w:line="215" w:lineRule="exact"/>
                              <w:ind w:right="5"/>
                              <w:jc w:val="center"/>
                              <w:rPr>
                                <w:sz w:val="19"/>
                              </w:rPr>
                            </w:pPr>
                            <w:r>
                              <w:rPr>
                                <w:spacing w:val="-10"/>
                                <w:sz w:val="19"/>
                              </w:rPr>
                              <w:t>1</w:t>
                            </w:r>
                          </w:p>
                        </w:tc>
                        <w:tc>
                          <w:tcPr>
                            <w:tcW w:w="214" w:type="dxa"/>
                          </w:tcPr>
                          <w:p>
                            <w:pPr>
                              <w:pStyle w:val="TableParagraph"/>
                              <w:spacing w:line="215" w:lineRule="exact"/>
                              <w:ind w:left="37" w:right="41"/>
                              <w:jc w:val="center"/>
                              <w:rPr>
                                <w:sz w:val="19"/>
                              </w:rPr>
                            </w:pPr>
                            <w:r>
                              <w:rPr>
                                <w:spacing w:val="-10"/>
                                <w:sz w:val="19"/>
                              </w:rPr>
                              <w:t>1</w:t>
                            </w:r>
                          </w:p>
                        </w:tc>
                        <w:tc>
                          <w:tcPr>
                            <w:tcW w:w="203" w:type="dxa"/>
                          </w:tcPr>
                          <w:p>
                            <w:pPr>
                              <w:pStyle w:val="TableParagraph"/>
                              <w:spacing w:line="215" w:lineRule="exact"/>
                              <w:ind w:left="5"/>
                              <w:jc w:val="center"/>
                              <w:rPr>
                                <w:sz w:val="19"/>
                              </w:rPr>
                            </w:pPr>
                            <w:r>
                              <w:rPr>
                                <w:spacing w:val="-10"/>
                                <w:sz w:val="19"/>
                              </w:rPr>
                              <w:t>1</w:t>
                            </w:r>
                          </w:p>
                        </w:tc>
                        <w:tc>
                          <w:tcPr>
                            <w:tcW w:w="214" w:type="dxa"/>
                          </w:tcPr>
                          <w:p>
                            <w:pPr>
                              <w:pStyle w:val="TableParagraph"/>
                              <w:spacing w:line="215" w:lineRule="exact"/>
                              <w:ind w:left="17"/>
                              <w:jc w:val="center"/>
                              <w:rPr>
                                <w:sz w:val="19"/>
                              </w:rPr>
                            </w:pPr>
                            <w:r>
                              <w:rPr>
                                <w:spacing w:val="-10"/>
                                <w:sz w:val="19"/>
                              </w:rPr>
                              <w:t>1</w:t>
                            </w:r>
                          </w:p>
                        </w:tc>
                        <w:tc>
                          <w:tcPr>
                            <w:tcW w:w="214" w:type="dxa"/>
                          </w:tcPr>
                          <w:p>
                            <w:pPr>
                              <w:pStyle w:val="TableParagraph"/>
                              <w:spacing w:line="215" w:lineRule="exact"/>
                              <w:ind w:left="18"/>
                              <w:jc w:val="center"/>
                              <w:rPr>
                                <w:sz w:val="19"/>
                              </w:rPr>
                            </w:pPr>
                            <w:r>
                              <w:rPr>
                                <w:spacing w:val="-10"/>
                                <w:sz w:val="19"/>
                              </w:rPr>
                              <w:t>1</w:t>
                            </w:r>
                          </w:p>
                        </w:tc>
                        <w:tc>
                          <w:tcPr>
                            <w:tcW w:w="214" w:type="dxa"/>
                          </w:tcPr>
                          <w:p>
                            <w:pPr>
                              <w:pStyle w:val="TableParagraph"/>
                              <w:spacing w:line="215" w:lineRule="exact"/>
                              <w:ind w:left="19"/>
                              <w:jc w:val="center"/>
                              <w:rPr>
                                <w:sz w:val="19"/>
                              </w:rPr>
                            </w:pPr>
                            <w:r>
                              <w:rPr>
                                <w:spacing w:val="-10"/>
                                <w:sz w:val="19"/>
                              </w:rPr>
                              <w:t>1</w:t>
                            </w:r>
                          </w:p>
                        </w:tc>
                        <w:tc>
                          <w:tcPr>
                            <w:tcW w:w="214" w:type="dxa"/>
                          </w:tcPr>
                          <w:p>
                            <w:pPr>
                              <w:pStyle w:val="TableParagraph"/>
                              <w:spacing w:line="215" w:lineRule="exact"/>
                              <w:ind w:left="19"/>
                              <w:jc w:val="center"/>
                              <w:rPr>
                                <w:sz w:val="19"/>
                              </w:rPr>
                            </w:pPr>
                            <w:r>
                              <w:rPr>
                                <w:spacing w:val="-10"/>
                                <w:sz w:val="19"/>
                              </w:rPr>
                              <w:t>1</w:t>
                            </w:r>
                          </w:p>
                        </w:tc>
                        <w:tc>
                          <w:tcPr>
                            <w:tcW w:w="214" w:type="dxa"/>
                          </w:tcPr>
                          <w:p>
                            <w:pPr>
                              <w:pStyle w:val="TableParagraph"/>
                              <w:spacing w:line="215" w:lineRule="exact"/>
                              <w:ind w:left="20"/>
                              <w:jc w:val="center"/>
                              <w:rPr>
                                <w:sz w:val="19"/>
                              </w:rPr>
                            </w:pPr>
                            <w:r>
                              <w:rPr>
                                <w:spacing w:val="-10"/>
                                <w:sz w:val="19"/>
                              </w:rPr>
                              <w:t>1</w:t>
                            </w:r>
                          </w:p>
                        </w:tc>
                        <w:tc>
                          <w:tcPr>
                            <w:tcW w:w="214" w:type="dxa"/>
                          </w:tcPr>
                          <w:p>
                            <w:pPr>
                              <w:pStyle w:val="TableParagraph"/>
                              <w:spacing w:line="215" w:lineRule="exact"/>
                              <w:ind w:left="21"/>
                              <w:jc w:val="center"/>
                              <w:rPr>
                                <w:sz w:val="19"/>
                              </w:rPr>
                            </w:pPr>
                            <w:r>
                              <w:rPr>
                                <w:spacing w:val="-10"/>
                                <w:sz w:val="19"/>
                              </w:rPr>
                              <w:t>1</w:t>
                            </w:r>
                          </w:p>
                        </w:tc>
                        <w:tc>
                          <w:tcPr>
                            <w:tcW w:w="1099" w:type="dxa"/>
                          </w:tcPr>
                          <w:p>
                            <w:pPr>
                              <w:pStyle w:val="TableParagraph"/>
                              <w:spacing w:line="215" w:lineRule="exact"/>
                              <w:ind w:left="64"/>
                              <w:jc w:val="left"/>
                              <w:rPr>
                                <w:sz w:val="19"/>
                              </w:rPr>
                            </w:pPr>
                            <w:r>
                              <w:rPr>
                                <w:spacing w:val="-10"/>
                                <w:sz w:val="19"/>
                              </w:rPr>
                              <w:t>1</w:t>
                            </w:r>
                          </w:p>
                        </w:tc>
                      </w:tr>
                      <w:tr>
                        <w:trPr>
                          <w:trHeight w:val="247" w:hRule="atLeast"/>
                        </w:trPr>
                        <w:tc>
                          <w:tcPr>
                            <w:tcW w:w="336" w:type="dxa"/>
                          </w:tcPr>
                          <w:p>
                            <w:pPr>
                              <w:pStyle w:val="TableParagraph"/>
                              <w:spacing w:line="215" w:lineRule="exact"/>
                              <w:ind w:right="44"/>
                              <w:rPr>
                                <w:sz w:val="19"/>
                              </w:rPr>
                            </w:pPr>
                            <w:r>
                              <w:rPr>
                                <w:spacing w:val="-10"/>
                                <w:sz w:val="19"/>
                              </w:rPr>
                              <w:t>1</w:t>
                            </w:r>
                          </w:p>
                        </w:tc>
                        <w:tc>
                          <w:tcPr>
                            <w:tcW w:w="215" w:type="dxa"/>
                          </w:tcPr>
                          <w:p>
                            <w:pPr>
                              <w:pStyle w:val="TableParagraph"/>
                              <w:spacing w:line="215" w:lineRule="exact"/>
                              <w:ind w:left="13"/>
                              <w:jc w:val="center"/>
                              <w:rPr>
                                <w:sz w:val="19"/>
                              </w:rPr>
                            </w:pPr>
                            <w:r>
                              <w:rPr>
                                <w:spacing w:val="-10"/>
                                <w:sz w:val="19"/>
                              </w:rPr>
                              <w:t>1</w:t>
                            </w:r>
                          </w:p>
                        </w:tc>
                        <w:tc>
                          <w:tcPr>
                            <w:tcW w:w="215" w:type="dxa"/>
                          </w:tcPr>
                          <w:p>
                            <w:pPr>
                              <w:pStyle w:val="TableParagraph"/>
                              <w:spacing w:line="215" w:lineRule="exact"/>
                              <w:ind w:left="13" w:right="1"/>
                              <w:jc w:val="center"/>
                              <w:rPr>
                                <w:sz w:val="19"/>
                              </w:rPr>
                            </w:pPr>
                            <w:r>
                              <w:rPr>
                                <w:spacing w:val="-10"/>
                                <w:sz w:val="19"/>
                              </w:rPr>
                              <w:t>1</w:t>
                            </w:r>
                          </w:p>
                        </w:tc>
                        <w:tc>
                          <w:tcPr>
                            <w:tcW w:w="215" w:type="dxa"/>
                          </w:tcPr>
                          <w:p>
                            <w:pPr>
                              <w:pStyle w:val="TableParagraph"/>
                              <w:spacing w:line="215" w:lineRule="exact"/>
                              <w:ind w:left="13" w:right="2"/>
                              <w:jc w:val="center"/>
                              <w:rPr>
                                <w:sz w:val="19"/>
                              </w:rPr>
                            </w:pPr>
                            <w:r>
                              <w:rPr>
                                <w:spacing w:val="-10"/>
                                <w:sz w:val="19"/>
                              </w:rPr>
                              <w:t>1</w:t>
                            </w:r>
                          </w:p>
                        </w:tc>
                        <w:tc>
                          <w:tcPr>
                            <w:tcW w:w="215" w:type="dxa"/>
                          </w:tcPr>
                          <w:p>
                            <w:pPr>
                              <w:pStyle w:val="TableParagraph"/>
                              <w:spacing w:line="215" w:lineRule="exact"/>
                              <w:ind w:left="13" w:right="3"/>
                              <w:jc w:val="center"/>
                              <w:rPr>
                                <w:sz w:val="19"/>
                              </w:rPr>
                            </w:pPr>
                            <w:r>
                              <w:rPr>
                                <w:spacing w:val="-10"/>
                                <w:sz w:val="19"/>
                              </w:rPr>
                              <w:t>1</w:t>
                            </w:r>
                          </w:p>
                        </w:tc>
                        <w:tc>
                          <w:tcPr>
                            <w:tcW w:w="215" w:type="dxa"/>
                          </w:tcPr>
                          <w:p>
                            <w:pPr>
                              <w:pStyle w:val="TableParagraph"/>
                              <w:spacing w:line="215" w:lineRule="exact"/>
                              <w:ind w:left="13" w:right="4"/>
                              <w:jc w:val="center"/>
                              <w:rPr>
                                <w:sz w:val="19"/>
                              </w:rPr>
                            </w:pPr>
                            <w:r>
                              <w:rPr>
                                <w:spacing w:val="-10"/>
                                <w:sz w:val="19"/>
                              </w:rPr>
                              <w:t>1</w:t>
                            </w:r>
                          </w:p>
                        </w:tc>
                        <w:tc>
                          <w:tcPr>
                            <w:tcW w:w="215" w:type="dxa"/>
                          </w:tcPr>
                          <w:p>
                            <w:pPr>
                              <w:pStyle w:val="TableParagraph"/>
                              <w:spacing w:line="215" w:lineRule="exact"/>
                              <w:ind w:left="13" w:right="6"/>
                              <w:jc w:val="center"/>
                              <w:rPr>
                                <w:sz w:val="19"/>
                              </w:rPr>
                            </w:pPr>
                            <w:r>
                              <w:rPr>
                                <w:spacing w:val="-10"/>
                                <w:sz w:val="19"/>
                              </w:rPr>
                              <w:t>1</w:t>
                            </w:r>
                          </w:p>
                        </w:tc>
                        <w:tc>
                          <w:tcPr>
                            <w:tcW w:w="215" w:type="dxa"/>
                          </w:tcPr>
                          <w:p>
                            <w:pPr>
                              <w:pStyle w:val="TableParagraph"/>
                              <w:spacing w:line="215" w:lineRule="exact"/>
                              <w:ind w:left="13" w:right="7"/>
                              <w:jc w:val="center"/>
                              <w:rPr>
                                <w:sz w:val="19"/>
                              </w:rPr>
                            </w:pPr>
                            <w:r>
                              <w:rPr>
                                <w:spacing w:val="-10"/>
                                <w:sz w:val="19"/>
                              </w:rPr>
                              <w:t>1</w:t>
                            </w:r>
                          </w:p>
                        </w:tc>
                        <w:tc>
                          <w:tcPr>
                            <w:tcW w:w="224" w:type="dxa"/>
                          </w:tcPr>
                          <w:p>
                            <w:pPr>
                              <w:pStyle w:val="TableParagraph"/>
                              <w:spacing w:line="215" w:lineRule="exact"/>
                              <w:ind w:right="1"/>
                              <w:jc w:val="center"/>
                              <w:rPr>
                                <w:sz w:val="19"/>
                              </w:rPr>
                            </w:pPr>
                            <w:r>
                              <w:rPr>
                                <w:spacing w:val="-10"/>
                                <w:sz w:val="19"/>
                              </w:rPr>
                              <w:t>1</w:t>
                            </w:r>
                          </w:p>
                        </w:tc>
                        <w:tc>
                          <w:tcPr>
                            <w:tcW w:w="268" w:type="dxa"/>
                          </w:tcPr>
                          <w:p>
                            <w:pPr>
                              <w:pStyle w:val="TableParagraph"/>
                              <w:spacing w:line="215" w:lineRule="exact"/>
                              <w:ind w:left="47"/>
                              <w:jc w:val="left"/>
                              <w:rPr>
                                <w:sz w:val="19"/>
                              </w:rPr>
                            </w:pPr>
                            <w:r>
                              <w:rPr>
                                <w:spacing w:val="-10"/>
                                <w:sz w:val="19"/>
                              </w:rPr>
                              <w:t>1</w:t>
                            </w:r>
                          </w:p>
                        </w:tc>
                        <w:tc>
                          <w:tcPr>
                            <w:tcW w:w="107" w:type="dxa"/>
                          </w:tcPr>
                          <w:p>
                            <w:pPr>
                              <w:pStyle w:val="TableParagraph"/>
                              <w:spacing w:line="215" w:lineRule="exact"/>
                              <w:ind w:left="-7" w:right="4"/>
                              <w:jc w:val="center"/>
                              <w:rPr>
                                <w:sz w:val="19"/>
                              </w:rPr>
                            </w:pPr>
                            <w:r>
                              <w:rPr>
                                <w:spacing w:val="-10"/>
                                <w:sz w:val="19"/>
                              </w:rPr>
                              <w:t>1</w:t>
                            </w:r>
                          </w:p>
                        </w:tc>
                        <w:tc>
                          <w:tcPr>
                            <w:tcW w:w="268" w:type="dxa"/>
                          </w:tcPr>
                          <w:p>
                            <w:pPr>
                              <w:pStyle w:val="TableParagraph"/>
                              <w:spacing w:line="215" w:lineRule="exact"/>
                              <w:ind w:left="41"/>
                              <w:jc w:val="center"/>
                              <w:rPr>
                                <w:sz w:val="19"/>
                              </w:rPr>
                            </w:pPr>
                            <w:r>
                              <w:rPr>
                                <w:spacing w:val="-10"/>
                                <w:sz w:val="19"/>
                              </w:rPr>
                              <w:t>1</w:t>
                            </w:r>
                          </w:p>
                        </w:tc>
                        <w:tc>
                          <w:tcPr>
                            <w:tcW w:w="205" w:type="dxa"/>
                          </w:tcPr>
                          <w:p>
                            <w:pPr>
                              <w:pStyle w:val="TableParagraph"/>
                              <w:spacing w:line="215" w:lineRule="exact"/>
                              <w:ind w:left="1" w:right="1"/>
                              <w:jc w:val="center"/>
                              <w:rPr>
                                <w:sz w:val="19"/>
                              </w:rPr>
                            </w:pPr>
                            <w:r>
                              <w:rPr>
                                <w:spacing w:val="-10"/>
                                <w:sz w:val="19"/>
                              </w:rPr>
                              <w:t>1</w:t>
                            </w:r>
                          </w:p>
                        </w:tc>
                        <w:tc>
                          <w:tcPr>
                            <w:tcW w:w="224" w:type="dxa"/>
                          </w:tcPr>
                          <w:p>
                            <w:pPr>
                              <w:pStyle w:val="TableParagraph"/>
                              <w:spacing w:line="215" w:lineRule="exact"/>
                              <w:ind w:right="1"/>
                              <w:jc w:val="center"/>
                              <w:rPr>
                                <w:sz w:val="19"/>
                              </w:rPr>
                            </w:pPr>
                            <w:r>
                              <w:rPr>
                                <w:spacing w:val="-10"/>
                                <w:sz w:val="19"/>
                              </w:rPr>
                              <w:t>1</w:t>
                            </w:r>
                          </w:p>
                        </w:tc>
                        <w:tc>
                          <w:tcPr>
                            <w:tcW w:w="258" w:type="dxa"/>
                          </w:tcPr>
                          <w:p>
                            <w:pPr>
                              <w:pStyle w:val="TableParagraph"/>
                              <w:spacing w:line="215" w:lineRule="exact"/>
                              <w:ind w:right="54"/>
                              <w:jc w:val="center"/>
                              <w:rPr>
                                <w:sz w:val="19"/>
                              </w:rPr>
                            </w:pPr>
                            <w:r>
                              <w:rPr>
                                <w:spacing w:val="-10"/>
                                <w:sz w:val="19"/>
                              </w:rPr>
                              <w:t>1</w:t>
                            </w:r>
                          </w:p>
                        </w:tc>
                        <w:tc>
                          <w:tcPr>
                            <w:tcW w:w="161" w:type="dxa"/>
                          </w:tcPr>
                          <w:p>
                            <w:pPr>
                              <w:pStyle w:val="TableParagraph"/>
                              <w:spacing w:line="215" w:lineRule="exact"/>
                              <w:ind w:right="44"/>
                              <w:jc w:val="center"/>
                              <w:rPr>
                                <w:sz w:val="19"/>
                              </w:rPr>
                            </w:pPr>
                            <w:r>
                              <w:rPr>
                                <w:spacing w:val="-10"/>
                                <w:sz w:val="19"/>
                              </w:rPr>
                              <w:t>1</w:t>
                            </w:r>
                          </w:p>
                        </w:tc>
                        <w:tc>
                          <w:tcPr>
                            <w:tcW w:w="278" w:type="dxa"/>
                          </w:tcPr>
                          <w:p>
                            <w:pPr>
                              <w:pStyle w:val="TableParagraph"/>
                              <w:spacing w:line="215" w:lineRule="exact"/>
                              <w:ind w:right="54"/>
                              <w:jc w:val="center"/>
                              <w:rPr>
                                <w:sz w:val="19"/>
                              </w:rPr>
                            </w:pPr>
                            <w:r>
                              <w:rPr>
                                <w:spacing w:val="-10"/>
                                <w:sz w:val="19"/>
                              </w:rPr>
                              <w:t>1</w:t>
                            </w:r>
                          </w:p>
                        </w:tc>
                        <w:tc>
                          <w:tcPr>
                            <w:tcW w:w="107" w:type="dxa"/>
                          </w:tcPr>
                          <w:p>
                            <w:pPr>
                              <w:pStyle w:val="TableParagraph"/>
                              <w:spacing w:line="215" w:lineRule="exact"/>
                              <w:ind w:left="-7" w:right="4"/>
                              <w:jc w:val="center"/>
                              <w:rPr>
                                <w:sz w:val="19"/>
                              </w:rPr>
                            </w:pPr>
                            <w:r>
                              <w:rPr>
                                <w:spacing w:val="-10"/>
                                <w:sz w:val="19"/>
                              </w:rPr>
                              <w:t>1</w:t>
                            </w:r>
                          </w:p>
                        </w:tc>
                        <w:tc>
                          <w:tcPr>
                            <w:tcW w:w="268" w:type="dxa"/>
                          </w:tcPr>
                          <w:p>
                            <w:pPr>
                              <w:pStyle w:val="TableParagraph"/>
                              <w:spacing w:line="215" w:lineRule="exact"/>
                              <w:ind w:left="41"/>
                              <w:jc w:val="center"/>
                              <w:rPr>
                                <w:sz w:val="19"/>
                              </w:rPr>
                            </w:pPr>
                            <w:r>
                              <w:rPr>
                                <w:spacing w:val="-10"/>
                                <w:sz w:val="19"/>
                              </w:rPr>
                              <w:t>1</w:t>
                            </w:r>
                          </w:p>
                        </w:tc>
                        <w:tc>
                          <w:tcPr>
                            <w:tcW w:w="268" w:type="dxa"/>
                          </w:tcPr>
                          <w:p>
                            <w:pPr>
                              <w:pStyle w:val="TableParagraph"/>
                              <w:spacing w:line="215" w:lineRule="exact"/>
                              <w:ind w:left="47"/>
                              <w:jc w:val="left"/>
                              <w:rPr>
                                <w:sz w:val="19"/>
                              </w:rPr>
                            </w:pPr>
                            <w:r>
                              <w:rPr>
                                <w:spacing w:val="-10"/>
                                <w:sz w:val="19"/>
                              </w:rPr>
                              <w:t>1</w:t>
                            </w:r>
                          </w:p>
                        </w:tc>
                        <w:tc>
                          <w:tcPr>
                            <w:tcW w:w="107" w:type="dxa"/>
                          </w:tcPr>
                          <w:p>
                            <w:pPr>
                              <w:pStyle w:val="TableParagraph"/>
                              <w:spacing w:line="215" w:lineRule="exact"/>
                              <w:ind w:left="-7" w:right="3"/>
                              <w:jc w:val="center"/>
                              <w:rPr>
                                <w:sz w:val="19"/>
                              </w:rPr>
                            </w:pPr>
                            <w:r>
                              <w:rPr>
                                <w:spacing w:val="-10"/>
                                <w:sz w:val="19"/>
                              </w:rPr>
                              <w:t>1</w:t>
                            </w:r>
                          </w:p>
                        </w:tc>
                        <w:tc>
                          <w:tcPr>
                            <w:tcW w:w="321" w:type="dxa"/>
                          </w:tcPr>
                          <w:p>
                            <w:pPr>
                              <w:pStyle w:val="TableParagraph"/>
                              <w:spacing w:line="215" w:lineRule="exact"/>
                              <w:ind w:left="12" w:right="21"/>
                              <w:jc w:val="center"/>
                              <w:rPr>
                                <w:sz w:val="19"/>
                              </w:rPr>
                            </w:pPr>
                            <w:r>
                              <w:rPr>
                                <w:spacing w:val="-10"/>
                                <w:sz w:val="19"/>
                              </w:rPr>
                              <w:t>1</w:t>
                            </w:r>
                          </w:p>
                        </w:tc>
                        <w:tc>
                          <w:tcPr>
                            <w:tcW w:w="107" w:type="dxa"/>
                          </w:tcPr>
                          <w:p>
                            <w:pPr>
                              <w:pStyle w:val="TableParagraph"/>
                              <w:spacing w:line="215" w:lineRule="exact"/>
                              <w:ind w:left="-6" w:right="3"/>
                              <w:jc w:val="center"/>
                              <w:rPr>
                                <w:sz w:val="19"/>
                              </w:rPr>
                            </w:pPr>
                            <w:r>
                              <w:rPr>
                                <w:spacing w:val="-10"/>
                                <w:sz w:val="19"/>
                              </w:rPr>
                              <w:t>1</w:t>
                            </w:r>
                          </w:p>
                        </w:tc>
                        <w:tc>
                          <w:tcPr>
                            <w:tcW w:w="214" w:type="dxa"/>
                          </w:tcPr>
                          <w:p>
                            <w:pPr>
                              <w:pStyle w:val="TableParagraph"/>
                              <w:spacing w:line="215" w:lineRule="exact"/>
                              <w:ind w:left="97"/>
                              <w:jc w:val="center"/>
                              <w:rPr>
                                <w:sz w:val="19"/>
                              </w:rPr>
                            </w:pPr>
                            <w:r>
                              <w:rPr>
                                <w:spacing w:val="-10"/>
                                <w:sz w:val="19"/>
                              </w:rPr>
                              <w:t>1</w:t>
                            </w:r>
                          </w:p>
                        </w:tc>
                        <w:tc>
                          <w:tcPr>
                            <w:tcW w:w="214" w:type="dxa"/>
                          </w:tcPr>
                          <w:p>
                            <w:pPr>
                              <w:pStyle w:val="TableParagraph"/>
                              <w:spacing w:line="215" w:lineRule="exact"/>
                              <w:ind w:right="2"/>
                              <w:rPr>
                                <w:sz w:val="19"/>
                              </w:rPr>
                            </w:pPr>
                            <w:r>
                              <w:rPr>
                                <w:spacing w:val="-10"/>
                                <w:sz w:val="19"/>
                              </w:rPr>
                              <w:t>1</w:t>
                            </w:r>
                          </w:p>
                        </w:tc>
                        <w:tc>
                          <w:tcPr>
                            <w:tcW w:w="257" w:type="dxa"/>
                          </w:tcPr>
                          <w:p>
                            <w:pPr>
                              <w:pStyle w:val="TableParagraph"/>
                              <w:spacing w:line="215" w:lineRule="exact"/>
                              <w:ind w:left="56"/>
                              <w:jc w:val="center"/>
                              <w:rPr>
                                <w:sz w:val="19"/>
                              </w:rPr>
                            </w:pPr>
                            <w:r>
                              <w:rPr>
                                <w:spacing w:val="-10"/>
                                <w:sz w:val="19"/>
                              </w:rPr>
                              <w:t>1</w:t>
                            </w:r>
                          </w:p>
                        </w:tc>
                        <w:tc>
                          <w:tcPr>
                            <w:tcW w:w="225" w:type="dxa"/>
                          </w:tcPr>
                          <w:p>
                            <w:pPr>
                              <w:pStyle w:val="TableParagraph"/>
                              <w:spacing w:line="215" w:lineRule="exact"/>
                              <w:ind w:left="2"/>
                              <w:jc w:val="center"/>
                              <w:rPr>
                                <w:sz w:val="19"/>
                              </w:rPr>
                            </w:pPr>
                            <w:r>
                              <w:rPr>
                                <w:spacing w:val="-10"/>
                                <w:sz w:val="19"/>
                              </w:rPr>
                              <w:t>1</w:t>
                            </w:r>
                          </w:p>
                        </w:tc>
                        <w:tc>
                          <w:tcPr>
                            <w:tcW w:w="214" w:type="dxa"/>
                          </w:tcPr>
                          <w:p>
                            <w:pPr>
                              <w:pStyle w:val="TableParagraph"/>
                              <w:spacing w:line="215" w:lineRule="exact"/>
                              <w:ind w:right="5"/>
                              <w:jc w:val="center"/>
                              <w:rPr>
                                <w:sz w:val="19"/>
                              </w:rPr>
                            </w:pPr>
                            <w:r>
                              <w:rPr>
                                <w:spacing w:val="-10"/>
                                <w:sz w:val="19"/>
                              </w:rPr>
                              <w:t>1</w:t>
                            </w:r>
                          </w:p>
                        </w:tc>
                        <w:tc>
                          <w:tcPr>
                            <w:tcW w:w="214" w:type="dxa"/>
                          </w:tcPr>
                          <w:p>
                            <w:pPr>
                              <w:pStyle w:val="TableParagraph"/>
                              <w:spacing w:line="215" w:lineRule="exact"/>
                              <w:ind w:left="37" w:right="41"/>
                              <w:jc w:val="center"/>
                              <w:rPr>
                                <w:sz w:val="19"/>
                              </w:rPr>
                            </w:pPr>
                            <w:r>
                              <w:rPr>
                                <w:spacing w:val="-10"/>
                                <w:sz w:val="19"/>
                              </w:rPr>
                              <w:t>1</w:t>
                            </w:r>
                          </w:p>
                        </w:tc>
                        <w:tc>
                          <w:tcPr>
                            <w:tcW w:w="203" w:type="dxa"/>
                          </w:tcPr>
                          <w:p>
                            <w:pPr>
                              <w:pStyle w:val="TableParagraph"/>
                              <w:spacing w:line="215" w:lineRule="exact"/>
                              <w:ind w:left="5"/>
                              <w:jc w:val="center"/>
                              <w:rPr>
                                <w:sz w:val="19"/>
                              </w:rPr>
                            </w:pPr>
                            <w:r>
                              <w:rPr>
                                <w:spacing w:val="-10"/>
                                <w:sz w:val="19"/>
                              </w:rPr>
                              <w:t>1</w:t>
                            </w:r>
                          </w:p>
                        </w:tc>
                        <w:tc>
                          <w:tcPr>
                            <w:tcW w:w="214" w:type="dxa"/>
                          </w:tcPr>
                          <w:p>
                            <w:pPr>
                              <w:pStyle w:val="TableParagraph"/>
                              <w:spacing w:line="215" w:lineRule="exact"/>
                              <w:ind w:left="17"/>
                              <w:jc w:val="center"/>
                              <w:rPr>
                                <w:sz w:val="19"/>
                              </w:rPr>
                            </w:pPr>
                            <w:r>
                              <w:rPr>
                                <w:spacing w:val="-10"/>
                                <w:sz w:val="19"/>
                              </w:rPr>
                              <w:t>1</w:t>
                            </w:r>
                          </w:p>
                        </w:tc>
                        <w:tc>
                          <w:tcPr>
                            <w:tcW w:w="214" w:type="dxa"/>
                          </w:tcPr>
                          <w:p>
                            <w:pPr>
                              <w:pStyle w:val="TableParagraph"/>
                              <w:spacing w:line="215" w:lineRule="exact"/>
                              <w:ind w:left="18"/>
                              <w:jc w:val="center"/>
                              <w:rPr>
                                <w:sz w:val="19"/>
                              </w:rPr>
                            </w:pPr>
                            <w:r>
                              <w:rPr>
                                <w:spacing w:val="-10"/>
                                <w:sz w:val="19"/>
                              </w:rPr>
                              <w:t>1</w:t>
                            </w:r>
                          </w:p>
                        </w:tc>
                        <w:tc>
                          <w:tcPr>
                            <w:tcW w:w="214" w:type="dxa"/>
                          </w:tcPr>
                          <w:p>
                            <w:pPr>
                              <w:pStyle w:val="TableParagraph"/>
                              <w:spacing w:line="215" w:lineRule="exact"/>
                              <w:ind w:left="19"/>
                              <w:jc w:val="center"/>
                              <w:rPr>
                                <w:sz w:val="19"/>
                              </w:rPr>
                            </w:pPr>
                            <w:r>
                              <w:rPr>
                                <w:spacing w:val="-10"/>
                                <w:sz w:val="19"/>
                              </w:rPr>
                              <w:t>1</w:t>
                            </w:r>
                          </w:p>
                        </w:tc>
                        <w:tc>
                          <w:tcPr>
                            <w:tcW w:w="214" w:type="dxa"/>
                          </w:tcPr>
                          <w:p>
                            <w:pPr>
                              <w:pStyle w:val="TableParagraph"/>
                              <w:spacing w:line="215" w:lineRule="exact"/>
                              <w:ind w:left="19"/>
                              <w:jc w:val="center"/>
                              <w:rPr>
                                <w:sz w:val="19"/>
                              </w:rPr>
                            </w:pPr>
                            <w:r>
                              <w:rPr>
                                <w:spacing w:val="-10"/>
                                <w:sz w:val="19"/>
                              </w:rPr>
                              <w:t>1</w:t>
                            </w:r>
                          </w:p>
                        </w:tc>
                        <w:tc>
                          <w:tcPr>
                            <w:tcW w:w="214" w:type="dxa"/>
                          </w:tcPr>
                          <w:p>
                            <w:pPr>
                              <w:pStyle w:val="TableParagraph"/>
                              <w:spacing w:line="215" w:lineRule="exact"/>
                              <w:ind w:left="20"/>
                              <w:jc w:val="center"/>
                              <w:rPr>
                                <w:sz w:val="19"/>
                              </w:rPr>
                            </w:pPr>
                            <w:r>
                              <w:rPr>
                                <w:spacing w:val="-10"/>
                                <w:sz w:val="19"/>
                              </w:rPr>
                              <w:t>1</w:t>
                            </w:r>
                          </w:p>
                        </w:tc>
                        <w:tc>
                          <w:tcPr>
                            <w:tcW w:w="214" w:type="dxa"/>
                          </w:tcPr>
                          <w:p>
                            <w:pPr>
                              <w:pStyle w:val="TableParagraph"/>
                              <w:spacing w:line="215" w:lineRule="exact"/>
                              <w:ind w:left="21"/>
                              <w:jc w:val="center"/>
                              <w:rPr>
                                <w:sz w:val="19"/>
                              </w:rPr>
                            </w:pPr>
                            <w:r>
                              <w:rPr>
                                <w:spacing w:val="-10"/>
                                <w:sz w:val="19"/>
                              </w:rPr>
                              <w:t>1</w:t>
                            </w:r>
                          </w:p>
                        </w:tc>
                        <w:tc>
                          <w:tcPr>
                            <w:tcW w:w="1099" w:type="dxa"/>
                          </w:tcPr>
                          <w:p>
                            <w:pPr>
                              <w:pStyle w:val="TableParagraph"/>
                              <w:spacing w:line="215" w:lineRule="exact"/>
                              <w:ind w:left="64"/>
                              <w:jc w:val="left"/>
                              <w:rPr>
                                <w:sz w:val="19"/>
                              </w:rPr>
                            </w:pPr>
                            <w:r>
                              <w:rPr>
                                <w:spacing w:val="-10"/>
                                <w:sz w:val="19"/>
                              </w:rPr>
                              <w:t>1</w:t>
                            </w:r>
                          </w:p>
                        </w:tc>
                      </w:tr>
                      <w:tr>
                        <w:trPr>
                          <w:trHeight w:val="247" w:hRule="atLeast"/>
                        </w:trPr>
                        <w:tc>
                          <w:tcPr>
                            <w:tcW w:w="336" w:type="dxa"/>
                          </w:tcPr>
                          <w:p>
                            <w:pPr>
                              <w:pStyle w:val="TableParagraph"/>
                              <w:ind w:right="44"/>
                              <w:rPr>
                                <w:sz w:val="19"/>
                              </w:rPr>
                            </w:pPr>
                            <w:r>
                              <w:rPr>
                                <w:spacing w:val="-10"/>
                                <w:sz w:val="19"/>
                              </w:rPr>
                              <w:t>1</w:t>
                            </w:r>
                          </w:p>
                        </w:tc>
                        <w:tc>
                          <w:tcPr>
                            <w:tcW w:w="215" w:type="dxa"/>
                          </w:tcPr>
                          <w:p>
                            <w:pPr>
                              <w:pStyle w:val="TableParagraph"/>
                              <w:ind w:left="13"/>
                              <w:jc w:val="center"/>
                              <w:rPr>
                                <w:sz w:val="19"/>
                              </w:rPr>
                            </w:pPr>
                            <w:r>
                              <w:rPr>
                                <w:spacing w:val="-10"/>
                                <w:sz w:val="19"/>
                              </w:rPr>
                              <w:t>1</w:t>
                            </w:r>
                          </w:p>
                        </w:tc>
                        <w:tc>
                          <w:tcPr>
                            <w:tcW w:w="215" w:type="dxa"/>
                          </w:tcPr>
                          <w:p>
                            <w:pPr>
                              <w:pStyle w:val="TableParagraph"/>
                              <w:ind w:left="13" w:right="1"/>
                              <w:jc w:val="center"/>
                              <w:rPr>
                                <w:sz w:val="19"/>
                              </w:rPr>
                            </w:pPr>
                            <w:r>
                              <w:rPr>
                                <w:spacing w:val="-10"/>
                                <w:sz w:val="19"/>
                              </w:rPr>
                              <w:t>1</w:t>
                            </w:r>
                          </w:p>
                        </w:tc>
                        <w:tc>
                          <w:tcPr>
                            <w:tcW w:w="215" w:type="dxa"/>
                          </w:tcPr>
                          <w:p>
                            <w:pPr>
                              <w:pStyle w:val="TableParagraph"/>
                              <w:ind w:left="13" w:right="2"/>
                              <w:jc w:val="center"/>
                              <w:rPr>
                                <w:sz w:val="19"/>
                              </w:rPr>
                            </w:pPr>
                            <w:r>
                              <w:rPr>
                                <w:spacing w:val="-10"/>
                                <w:sz w:val="19"/>
                              </w:rPr>
                              <w:t>1</w:t>
                            </w:r>
                          </w:p>
                        </w:tc>
                        <w:tc>
                          <w:tcPr>
                            <w:tcW w:w="215" w:type="dxa"/>
                          </w:tcPr>
                          <w:p>
                            <w:pPr>
                              <w:pStyle w:val="TableParagraph"/>
                              <w:ind w:left="13" w:right="3"/>
                              <w:jc w:val="center"/>
                              <w:rPr>
                                <w:sz w:val="19"/>
                              </w:rPr>
                            </w:pPr>
                            <w:r>
                              <w:rPr>
                                <w:spacing w:val="-10"/>
                                <w:sz w:val="19"/>
                              </w:rPr>
                              <w:t>1</w:t>
                            </w:r>
                          </w:p>
                        </w:tc>
                        <w:tc>
                          <w:tcPr>
                            <w:tcW w:w="215" w:type="dxa"/>
                          </w:tcPr>
                          <w:p>
                            <w:pPr>
                              <w:pStyle w:val="TableParagraph"/>
                              <w:ind w:left="13" w:right="4"/>
                              <w:jc w:val="center"/>
                              <w:rPr>
                                <w:sz w:val="19"/>
                              </w:rPr>
                            </w:pPr>
                            <w:r>
                              <w:rPr>
                                <w:spacing w:val="-10"/>
                                <w:sz w:val="19"/>
                              </w:rPr>
                              <w:t>1</w:t>
                            </w:r>
                          </w:p>
                        </w:tc>
                        <w:tc>
                          <w:tcPr>
                            <w:tcW w:w="215" w:type="dxa"/>
                          </w:tcPr>
                          <w:p>
                            <w:pPr>
                              <w:pStyle w:val="TableParagraph"/>
                              <w:ind w:left="13" w:right="6"/>
                              <w:jc w:val="center"/>
                              <w:rPr>
                                <w:sz w:val="19"/>
                              </w:rPr>
                            </w:pPr>
                            <w:r>
                              <w:rPr>
                                <w:spacing w:val="-10"/>
                                <w:sz w:val="19"/>
                              </w:rPr>
                              <w:t>1</w:t>
                            </w:r>
                          </w:p>
                        </w:tc>
                        <w:tc>
                          <w:tcPr>
                            <w:tcW w:w="215" w:type="dxa"/>
                          </w:tcPr>
                          <w:p>
                            <w:pPr>
                              <w:pStyle w:val="TableParagraph"/>
                              <w:ind w:left="13" w:right="7"/>
                              <w:jc w:val="center"/>
                              <w:rPr>
                                <w:sz w:val="19"/>
                              </w:rPr>
                            </w:pPr>
                            <w:r>
                              <w:rPr>
                                <w:spacing w:val="-10"/>
                                <w:sz w:val="19"/>
                              </w:rPr>
                              <w:t>1</w:t>
                            </w:r>
                          </w:p>
                        </w:tc>
                        <w:tc>
                          <w:tcPr>
                            <w:tcW w:w="224" w:type="dxa"/>
                          </w:tcPr>
                          <w:p>
                            <w:pPr>
                              <w:pStyle w:val="TableParagraph"/>
                              <w:ind w:right="1"/>
                              <w:jc w:val="center"/>
                              <w:rPr>
                                <w:sz w:val="19"/>
                              </w:rPr>
                            </w:pPr>
                            <w:r>
                              <w:rPr>
                                <w:spacing w:val="-10"/>
                                <w:sz w:val="19"/>
                              </w:rPr>
                              <w:t>1</w:t>
                            </w:r>
                          </w:p>
                        </w:tc>
                        <w:tc>
                          <w:tcPr>
                            <w:tcW w:w="268" w:type="dxa"/>
                          </w:tcPr>
                          <w:p>
                            <w:pPr>
                              <w:pStyle w:val="TableParagraph"/>
                              <w:ind w:left="47"/>
                              <w:jc w:val="left"/>
                              <w:rPr>
                                <w:sz w:val="19"/>
                              </w:rPr>
                            </w:pPr>
                            <w:r>
                              <w:rPr>
                                <w:spacing w:val="-10"/>
                                <w:sz w:val="19"/>
                              </w:rPr>
                              <w:t>1</w:t>
                            </w:r>
                          </w:p>
                        </w:tc>
                        <w:tc>
                          <w:tcPr>
                            <w:tcW w:w="107" w:type="dxa"/>
                          </w:tcPr>
                          <w:p>
                            <w:pPr>
                              <w:pStyle w:val="TableParagraph"/>
                              <w:ind w:left="-7" w:right="4"/>
                              <w:jc w:val="center"/>
                              <w:rPr>
                                <w:sz w:val="19"/>
                              </w:rPr>
                            </w:pPr>
                            <w:r>
                              <w:rPr>
                                <w:spacing w:val="-10"/>
                                <w:sz w:val="19"/>
                              </w:rPr>
                              <w:t>1</w:t>
                            </w:r>
                          </w:p>
                        </w:tc>
                        <w:tc>
                          <w:tcPr>
                            <w:tcW w:w="268" w:type="dxa"/>
                          </w:tcPr>
                          <w:p>
                            <w:pPr>
                              <w:pStyle w:val="TableParagraph"/>
                              <w:ind w:left="41"/>
                              <w:jc w:val="center"/>
                              <w:rPr>
                                <w:sz w:val="19"/>
                              </w:rPr>
                            </w:pPr>
                            <w:r>
                              <w:rPr>
                                <w:spacing w:val="-10"/>
                                <w:sz w:val="19"/>
                              </w:rPr>
                              <w:t>1</w:t>
                            </w:r>
                          </w:p>
                        </w:tc>
                        <w:tc>
                          <w:tcPr>
                            <w:tcW w:w="205" w:type="dxa"/>
                          </w:tcPr>
                          <w:p>
                            <w:pPr>
                              <w:pStyle w:val="TableParagraph"/>
                              <w:ind w:left="1" w:right="1"/>
                              <w:jc w:val="center"/>
                              <w:rPr>
                                <w:sz w:val="19"/>
                              </w:rPr>
                            </w:pPr>
                            <w:r>
                              <w:rPr>
                                <w:spacing w:val="-10"/>
                                <w:sz w:val="19"/>
                              </w:rPr>
                              <w:t>2</w:t>
                            </w:r>
                          </w:p>
                        </w:tc>
                        <w:tc>
                          <w:tcPr>
                            <w:tcW w:w="224" w:type="dxa"/>
                          </w:tcPr>
                          <w:p>
                            <w:pPr>
                              <w:pStyle w:val="TableParagraph"/>
                              <w:ind w:right="1"/>
                              <w:jc w:val="center"/>
                              <w:rPr>
                                <w:sz w:val="19"/>
                              </w:rPr>
                            </w:pPr>
                            <w:r>
                              <w:rPr>
                                <w:spacing w:val="-10"/>
                                <w:sz w:val="19"/>
                              </w:rPr>
                              <w:t>1</w:t>
                            </w:r>
                          </w:p>
                        </w:tc>
                        <w:tc>
                          <w:tcPr>
                            <w:tcW w:w="258" w:type="dxa"/>
                          </w:tcPr>
                          <w:p>
                            <w:pPr>
                              <w:pStyle w:val="TableParagraph"/>
                              <w:ind w:right="54"/>
                              <w:jc w:val="center"/>
                              <w:rPr>
                                <w:sz w:val="19"/>
                              </w:rPr>
                            </w:pPr>
                            <w:r>
                              <w:rPr>
                                <w:spacing w:val="-10"/>
                                <w:sz w:val="19"/>
                              </w:rPr>
                              <w:t>2</w:t>
                            </w:r>
                          </w:p>
                        </w:tc>
                        <w:tc>
                          <w:tcPr>
                            <w:tcW w:w="161" w:type="dxa"/>
                          </w:tcPr>
                          <w:p>
                            <w:pPr>
                              <w:pStyle w:val="TableParagraph"/>
                              <w:ind w:right="44"/>
                              <w:jc w:val="center"/>
                              <w:rPr>
                                <w:sz w:val="19"/>
                              </w:rPr>
                            </w:pPr>
                            <w:r>
                              <w:rPr>
                                <w:spacing w:val="-10"/>
                                <w:sz w:val="19"/>
                              </w:rPr>
                              <w:t>1</w:t>
                            </w:r>
                          </w:p>
                        </w:tc>
                        <w:tc>
                          <w:tcPr>
                            <w:tcW w:w="278" w:type="dxa"/>
                          </w:tcPr>
                          <w:p>
                            <w:pPr>
                              <w:pStyle w:val="TableParagraph"/>
                              <w:ind w:right="54"/>
                              <w:jc w:val="center"/>
                              <w:rPr>
                                <w:sz w:val="19"/>
                              </w:rPr>
                            </w:pPr>
                            <w:r>
                              <w:rPr>
                                <w:spacing w:val="-10"/>
                                <w:sz w:val="19"/>
                              </w:rPr>
                              <w:t>2</w:t>
                            </w:r>
                          </w:p>
                        </w:tc>
                        <w:tc>
                          <w:tcPr>
                            <w:tcW w:w="107" w:type="dxa"/>
                          </w:tcPr>
                          <w:p>
                            <w:pPr>
                              <w:pStyle w:val="TableParagraph"/>
                              <w:ind w:left="-7" w:right="4"/>
                              <w:jc w:val="center"/>
                              <w:rPr>
                                <w:sz w:val="19"/>
                              </w:rPr>
                            </w:pPr>
                            <w:r>
                              <w:rPr>
                                <w:spacing w:val="-10"/>
                                <w:sz w:val="19"/>
                              </w:rPr>
                              <w:t>0</w:t>
                            </w:r>
                          </w:p>
                        </w:tc>
                        <w:tc>
                          <w:tcPr>
                            <w:tcW w:w="268" w:type="dxa"/>
                          </w:tcPr>
                          <w:p>
                            <w:pPr>
                              <w:pStyle w:val="TableParagraph"/>
                              <w:ind w:left="41"/>
                              <w:jc w:val="center"/>
                              <w:rPr>
                                <w:sz w:val="19"/>
                              </w:rPr>
                            </w:pPr>
                            <w:r>
                              <w:rPr>
                                <w:spacing w:val="-10"/>
                                <w:sz w:val="19"/>
                              </w:rPr>
                              <w:t>2</w:t>
                            </w:r>
                          </w:p>
                        </w:tc>
                        <w:tc>
                          <w:tcPr>
                            <w:tcW w:w="268" w:type="dxa"/>
                          </w:tcPr>
                          <w:p>
                            <w:pPr>
                              <w:pStyle w:val="TableParagraph"/>
                              <w:ind w:left="47"/>
                              <w:jc w:val="left"/>
                              <w:rPr>
                                <w:sz w:val="19"/>
                              </w:rPr>
                            </w:pPr>
                            <w:r>
                              <w:rPr>
                                <w:spacing w:val="-10"/>
                                <w:sz w:val="19"/>
                              </w:rPr>
                              <w:t>0</w:t>
                            </w:r>
                          </w:p>
                        </w:tc>
                        <w:tc>
                          <w:tcPr>
                            <w:tcW w:w="107" w:type="dxa"/>
                          </w:tcPr>
                          <w:p>
                            <w:pPr>
                              <w:pStyle w:val="TableParagraph"/>
                              <w:ind w:left="-7" w:right="3"/>
                              <w:jc w:val="center"/>
                              <w:rPr>
                                <w:sz w:val="19"/>
                              </w:rPr>
                            </w:pPr>
                            <w:r>
                              <w:rPr>
                                <w:spacing w:val="-10"/>
                                <w:sz w:val="19"/>
                              </w:rPr>
                              <w:t>2</w:t>
                            </w:r>
                          </w:p>
                        </w:tc>
                        <w:tc>
                          <w:tcPr>
                            <w:tcW w:w="321" w:type="dxa"/>
                          </w:tcPr>
                          <w:p>
                            <w:pPr>
                              <w:pStyle w:val="TableParagraph"/>
                              <w:ind w:left="12" w:right="21"/>
                              <w:jc w:val="center"/>
                              <w:rPr>
                                <w:sz w:val="19"/>
                              </w:rPr>
                            </w:pPr>
                            <w:r>
                              <w:rPr>
                                <w:spacing w:val="-10"/>
                                <w:sz w:val="19"/>
                              </w:rPr>
                              <w:t>1</w:t>
                            </w:r>
                          </w:p>
                        </w:tc>
                        <w:tc>
                          <w:tcPr>
                            <w:tcW w:w="107" w:type="dxa"/>
                          </w:tcPr>
                          <w:p>
                            <w:pPr>
                              <w:pStyle w:val="TableParagraph"/>
                              <w:ind w:left="-6" w:right="3"/>
                              <w:jc w:val="center"/>
                              <w:rPr>
                                <w:sz w:val="19"/>
                              </w:rPr>
                            </w:pPr>
                            <w:r>
                              <w:rPr>
                                <w:spacing w:val="-10"/>
                                <w:sz w:val="19"/>
                              </w:rPr>
                              <w:t>2</w:t>
                            </w:r>
                          </w:p>
                        </w:tc>
                        <w:tc>
                          <w:tcPr>
                            <w:tcW w:w="214" w:type="dxa"/>
                          </w:tcPr>
                          <w:p>
                            <w:pPr>
                              <w:pStyle w:val="TableParagraph"/>
                              <w:ind w:left="97"/>
                              <w:jc w:val="center"/>
                              <w:rPr>
                                <w:sz w:val="19"/>
                              </w:rPr>
                            </w:pPr>
                            <w:r>
                              <w:rPr>
                                <w:spacing w:val="-10"/>
                                <w:sz w:val="19"/>
                              </w:rPr>
                              <w:t>0</w:t>
                            </w:r>
                          </w:p>
                        </w:tc>
                        <w:tc>
                          <w:tcPr>
                            <w:tcW w:w="214" w:type="dxa"/>
                          </w:tcPr>
                          <w:p>
                            <w:pPr>
                              <w:pStyle w:val="TableParagraph"/>
                              <w:ind w:right="2"/>
                              <w:rPr>
                                <w:sz w:val="19"/>
                              </w:rPr>
                            </w:pPr>
                            <w:r>
                              <w:rPr>
                                <w:spacing w:val="-10"/>
                                <w:sz w:val="19"/>
                              </w:rPr>
                              <w:t>2</w:t>
                            </w:r>
                          </w:p>
                        </w:tc>
                        <w:tc>
                          <w:tcPr>
                            <w:tcW w:w="257" w:type="dxa"/>
                          </w:tcPr>
                          <w:p>
                            <w:pPr>
                              <w:pStyle w:val="TableParagraph"/>
                              <w:ind w:left="56"/>
                              <w:jc w:val="center"/>
                              <w:rPr>
                                <w:sz w:val="19"/>
                              </w:rPr>
                            </w:pPr>
                            <w:r>
                              <w:rPr>
                                <w:spacing w:val="-10"/>
                                <w:sz w:val="19"/>
                              </w:rPr>
                              <w:t>0</w:t>
                            </w:r>
                          </w:p>
                        </w:tc>
                        <w:tc>
                          <w:tcPr>
                            <w:tcW w:w="225" w:type="dxa"/>
                          </w:tcPr>
                          <w:p>
                            <w:pPr>
                              <w:pStyle w:val="TableParagraph"/>
                              <w:ind w:left="2"/>
                              <w:jc w:val="center"/>
                              <w:rPr>
                                <w:sz w:val="19"/>
                              </w:rPr>
                            </w:pPr>
                            <w:r>
                              <w:rPr>
                                <w:spacing w:val="-10"/>
                                <w:sz w:val="19"/>
                              </w:rPr>
                              <w:t>2</w:t>
                            </w:r>
                          </w:p>
                        </w:tc>
                        <w:tc>
                          <w:tcPr>
                            <w:tcW w:w="214" w:type="dxa"/>
                          </w:tcPr>
                          <w:p>
                            <w:pPr>
                              <w:pStyle w:val="TableParagraph"/>
                              <w:ind w:right="5"/>
                              <w:jc w:val="center"/>
                              <w:rPr>
                                <w:sz w:val="19"/>
                              </w:rPr>
                            </w:pPr>
                            <w:r>
                              <w:rPr>
                                <w:spacing w:val="-10"/>
                                <w:sz w:val="19"/>
                              </w:rPr>
                              <w:t>0</w:t>
                            </w:r>
                          </w:p>
                        </w:tc>
                        <w:tc>
                          <w:tcPr>
                            <w:tcW w:w="214" w:type="dxa"/>
                          </w:tcPr>
                          <w:p>
                            <w:pPr>
                              <w:pStyle w:val="TableParagraph"/>
                              <w:ind w:left="37" w:right="41"/>
                              <w:jc w:val="center"/>
                              <w:rPr>
                                <w:sz w:val="19"/>
                              </w:rPr>
                            </w:pPr>
                            <w:r>
                              <w:rPr>
                                <w:spacing w:val="-10"/>
                                <w:sz w:val="19"/>
                              </w:rPr>
                              <w:t>2</w:t>
                            </w:r>
                          </w:p>
                        </w:tc>
                        <w:tc>
                          <w:tcPr>
                            <w:tcW w:w="203" w:type="dxa"/>
                          </w:tcPr>
                          <w:p>
                            <w:pPr>
                              <w:pStyle w:val="TableParagraph"/>
                              <w:ind w:left="5"/>
                              <w:jc w:val="center"/>
                              <w:rPr>
                                <w:sz w:val="19"/>
                              </w:rPr>
                            </w:pPr>
                            <w:r>
                              <w:rPr>
                                <w:spacing w:val="-10"/>
                                <w:sz w:val="19"/>
                              </w:rPr>
                              <w:t>0</w:t>
                            </w:r>
                          </w:p>
                        </w:tc>
                        <w:tc>
                          <w:tcPr>
                            <w:tcW w:w="214" w:type="dxa"/>
                          </w:tcPr>
                          <w:p>
                            <w:pPr>
                              <w:pStyle w:val="TableParagraph"/>
                              <w:ind w:left="17"/>
                              <w:jc w:val="center"/>
                              <w:rPr>
                                <w:sz w:val="19"/>
                              </w:rPr>
                            </w:pPr>
                            <w:r>
                              <w:rPr>
                                <w:spacing w:val="-10"/>
                                <w:sz w:val="19"/>
                              </w:rPr>
                              <w:t>2</w:t>
                            </w:r>
                          </w:p>
                        </w:tc>
                        <w:tc>
                          <w:tcPr>
                            <w:tcW w:w="214" w:type="dxa"/>
                          </w:tcPr>
                          <w:p>
                            <w:pPr>
                              <w:pStyle w:val="TableParagraph"/>
                              <w:ind w:left="18"/>
                              <w:jc w:val="center"/>
                              <w:rPr>
                                <w:sz w:val="19"/>
                              </w:rPr>
                            </w:pPr>
                            <w:r>
                              <w:rPr>
                                <w:spacing w:val="-10"/>
                                <w:sz w:val="19"/>
                              </w:rPr>
                              <w:t>1</w:t>
                            </w:r>
                          </w:p>
                        </w:tc>
                        <w:tc>
                          <w:tcPr>
                            <w:tcW w:w="214" w:type="dxa"/>
                          </w:tcPr>
                          <w:p>
                            <w:pPr>
                              <w:pStyle w:val="TableParagraph"/>
                              <w:ind w:left="19"/>
                              <w:jc w:val="center"/>
                              <w:rPr>
                                <w:sz w:val="19"/>
                              </w:rPr>
                            </w:pPr>
                            <w:r>
                              <w:rPr>
                                <w:spacing w:val="-10"/>
                                <w:sz w:val="19"/>
                              </w:rPr>
                              <w:t>2</w:t>
                            </w:r>
                          </w:p>
                        </w:tc>
                        <w:tc>
                          <w:tcPr>
                            <w:tcW w:w="214" w:type="dxa"/>
                          </w:tcPr>
                          <w:p>
                            <w:pPr>
                              <w:pStyle w:val="TableParagraph"/>
                              <w:ind w:left="19"/>
                              <w:jc w:val="center"/>
                              <w:rPr>
                                <w:sz w:val="19"/>
                              </w:rPr>
                            </w:pPr>
                            <w:r>
                              <w:rPr>
                                <w:spacing w:val="-10"/>
                                <w:sz w:val="19"/>
                              </w:rPr>
                              <w:t>0</w:t>
                            </w:r>
                          </w:p>
                        </w:tc>
                        <w:tc>
                          <w:tcPr>
                            <w:tcW w:w="214" w:type="dxa"/>
                          </w:tcPr>
                          <w:p>
                            <w:pPr>
                              <w:pStyle w:val="TableParagraph"/>
                              <w:ind w:left="20"/>
                              <w:jc w:val="center"/>
                              <w:rPr>
                                <w:sz w:val="19"/>
                              </w:rPr>
                            </w:pPr>
                            <w:r>
                              <w:rPr>
                                <w:spacing w:val="-10"/>
                                <w:sz w:val="19"/>
                              </w:rPr>
                              <w:t>2</w:t>
                            </w:r>
                          </w:p>
                        </w:tc>
                        <w:tc>
                          <w:tcPr>
                            <w:tcW w:w="214" w:type="dxa"/>
                          </w:tcPr>
                          <w:p>
                            <w:pPr>
                              <w:pStyle w:val="TableParagraph"/>
                              <w:ind w:left="21"/>
                              <w:jc w:val="center"/>
                              <w:rPr>
                                <w:sz w:val="19"/>
                              </w:rPr>
                            </w:pPr>
                            <w:r>
                              <w:rPr>
                                <w:spacing w:val="-10"/>
                                <w:sz w:val="19"/>
                              </w:rPr>
                              <w:t>1</w:t>
                            </w:r>
                          </w:p>
                        </w:tc>
                        <w:tc>
                          <w:tcPr>
                            <w:tcW w:w="1099" w:type="dxa"/>
                          </w:tcPr>
                          <w:p>
                            <w:pPr>
                              <w:pStyle w:val="TableParagraph"/>
                              <w:ind w:left="64"/>
                              <w:jc w:val="left"/>
                              <w:rPr>
                                <w:sz w:val="19"/>
                              </w:rPr>
                            </w:pPr>
                            <w:r>
                              <w:rPr>
                                <w:spacing w:val="-10"/>
                                <w:sz w:val="19"/>
                              </w:rPr>
                              <w:t>2</w:t>
                            </w:r>
                          </w:p>
                        </w:tc>
                      </w:tr>
                      <w:tr>
                        <w:trPr>
                          <w:trHeight w:val="240" w:hRule="atLeast"/>
                        </w:trPr>
                        <w:tc>
                          <w:tcPr>
                            <w:tcW w:w="336" w:type="dxa"/>
                          </w:tcPr>
                          <w:p>
                            <w:pPr>
                              <w:pStyle w:val="TableParagraph"/>
                              <w:spacing w:line="215" w:lineRule="exact"/>
                              <w:ind w:right="44"/>
                              <w:rPr>
                                <w:sz w:val="19"/>
                              </w:rPr>
                            </w:pPr>
                            <w:r>
                              <w:rPr>
                                <w:spacing w:val="-10"/>
                                <w:sz w:val="19"/>
                              </w:rPr>
                              <w:t>0</w:t>
                            </w:r>
                          </w:p>
                        </w:tc>
                        <w:tc>
                          <w:tcPr>
                            <w:tcW w:w="215" w:type="dxa"/>
                          </w:tcPr>
                          <w:p>
                            <w:pPr>
                              <w:pStyle w:val="TableParagraph"/>
                              <w:spacing w:line="215" w:lineRule="exact"/>
                              <w:ind w:left="13"/>
                              <w:jc w:val="center"/>
                              <w:rPr>
                                <w:sz w:val="19"/>
                              </w:rPr>
                            </w:pPr>
                            <w:r>
                              <w:rPr>
                                <w:spacing w:val="-10"/>
                                <w:sz w:val="19"/>
                              </w:rPr>
                              <w:t>2</w:t>
                            </w:r>
                          </w:p>
                        </w:tc>
                        <w:tc>
                          <w:tcPr>
                            <w:tcW w:w="215" w:type="dxa"/>
                          </w:tcPr>
                          <w:p>
                            <w:pPr>
                              <w:pStyle w:val="TableParagraph"/>
                              <w:spacing w:line="215" w:lineRule="exact"/>
                              <w:ind w:left="13" w:right="1"/>
                              <w:jc w:val="center"/>
                              <w:rPr>
                                <w:sz w:val="19"/>
                              </w:rPr>
                            </w:pPr>
                            <w:r>
                              <w:rPr>
                                <w:spacing w:val="-10"/>
                                <w:sz w:val="19"/>
                              </w:rPr>
                              <w:t>0</w:t>
                            </w:r>
                          </w:p>
                        </w:tc>
                        <w:tc>
                          <w:tcPr>
                            <w:tcW w:w="215" w:type="dxa"/>
                          </w:tcPr>
                          <w:p>
                            <w:pPr>
                              <w:pStyle w:val="TableParagraph"/>
                              <w:spacing w:line="215" w:lineRule="exact"/>
                              <w:ind w:left="13" w:right="2"/>
                              <w:jc w:val="center"/>
                              <w:rPr>
                                <w:sz w:val="19"/>
                              </w:rPr>
                            </w:pPr>
                            <w:r>
                              <w:rPr>
                                <w:spacing w:val="-10"/>
                                <w:sz w:val="19"/>
                              </w:rPr>
                              <w:t>2</w:t>
                            </w:r>
                          </w:p>
                        </w:tc>
                        <w:tc>
                          <w:tcPr>
                            <w:tcW w:w="215" w:type="dxa"/>
                          </w:tcPr>
                          <w:p>
                            <w:pPr>
                              <w:pStyle w:val="TableParagraph"/>
                              <w:spacing w:line="215" w:lineRule="exact"/>
                              <w:ind w:left="13" w:right="3"/>
                              <w:jc w:val="center"/>
                              <w:rPr>
                                <w:sz w:val="19"/>
                              </w:rPr>
                            </w:pPr>
                            <w:r>
                              <w:rPr>
                                <w:spacing w:val="-10"/>
                                <w:sz w:val="19"/>
                              </w:rPr>
                              <w:t>0</w:t>
                            </w:r>
                          </w:p>
                        </w:tc>
                        <w:tc>
                          <w:tcPr>
                            <w:tcW w:w="215" w:type="dxa"/>
                          </w:tcPr>
                          <w:p>
                            <w:pPr>
                              <w:pStyle w:val="TableParagraph"/>
                              <w:spacing w:line="215" w:lineRule="exact"/>
                              <w:ind w:left="13" w:right="4"/>
                              <w:jc w:val="center"/>
                              <w:rPr>
                                <w:sz w:val="19"/>
                              </w:rPr>
                            </w:pPr>
                            <w:r>
                              <w:rPr>
                                <w:spacing w:val="-10"/>
                                <w:sz w:val="19"/>
                              </w:rPr>
                              <w:t>2</w:t>
                            </w:r>
                          </w:p>
                        </w:tc>
                        <w:tc>
                          <w:tcPr>
                            <w:tcW w:w="215" w:type="dxa"/>
                          </w:tcPr>
                          <w:p>
                            <w:pPr>
                              <w:pStyle w:val="TableParagraph"/>
                              <w:spacing w:line="215" w:lineRule="exact"/>
                              <w:ind w:left="13" w:right="6"/>
                              <w:jc w:val="center"/>
                              <w:rPr>
                                <w:sz w:val="19"/>
                              </w:rPr>
                            </w:pPr>
                            <w:r>
                              <w:rPr>
                                <w:spacing w:val="-10"/>
                                <w:sz w:val="19"/>
                              </w:rPr>
                              <w:t>0</w:t>
                            </w:r>
                          </w:p>
                        </w:tc>
                        <w:tc>
                          <w:tcPr>
                            <w:tcW w:w="215" w:type="dxa"/>
                          </w:tcPr>
                          <w:p>
                            <w:pPr>
                              <w:pStyle w:val="TableParagraph"/>
                              <w:spacing w:line="215" w:lineRule="exact"/>
                              <w:ind w:left="13" w:right="7"/>
                              <w:jc w:val="center"/>
                              <w:rPr>
                                <w:sz w:val="19"/>
                              </w:rPr>
                            </w:pPr>
                            <w:r>
                              <w:rPr>
                                <w:spacing w:val="-10"/>
                                <w:sz w:val="19"/>
                              </w:rPr>
                              <w:t>2</w:t>
                            </w:r>
                          </w:p>
                        </w:tc>
                        <w:tc>
                          <w:tcPr>
                            <w:tcW w:w="224" w:type="dxa"/>
                          </w:tcPr>
                          <w:p>
                            <w:pPr>
                              <w:pStyle w:val="TableParagraph"/>
                              <w:spacing w:line="215" w:lineRule="exact"/>
                              <w:ind w:right="1"/>
                              <w:jc w:val="center"/>
                              <w:rPr>
                                <w:sz w:val="19"/>
                              </w:rPr>
                            </w:pPr>
                            <w:r>
                              <w:rPr>
                                <w:spacing w:val="-10"/>
                                <w:sz w:val="19"/>
                              </w:rPr>
                              <w:t>0</w:t>
                            </w:r>
                          </w:p>
                        </w:tc>
                        <w:tc>
                          <w:tcPr>
                            <w:tcW w:w="268" w:type="dxa"/>
                          </w:tcPr>
                          <w:p>
                            <w:pPr>
                              <w:pStyle w:val="TableParagraph"/>
                              <w:spacing w:line="215" w:lineRule="exact"/>
                              <w:ind w:left="47"/>
                              <w:jc w:val="left"/>
                              <w:rPr>
                                <w:sz w:val="19"/>
                              </w:rPr>
                            </w:pPr>
                            <w:r>
                              <w:rPr>
                                <w:spacing w:val="-10"/>
                                <w:sz w:val="19"/>
                              </w:rPr>
                              <w:t>2</w:t>
                            </w:r>
                          </w:p>
                        </w:tc>
                        <w:tc>
                          <w:tcPr>
                            <w:tcW w:w="107" w:type="dxa"/>
                          </w:tcPr>
                          <w:p>
                            <w:pPr>
                              <w:pStyle w:val="TableParagraph"/>
                              <w:spacing w:line="215" w:lineRule="exact"/>
                              <w:ind w:left="-7" w:right="4"/>
                              <w:jc w:val="center"/>
                              <w:rPr>
                                <w:sz w:val="19"/>
                              </w:rPr>
                            </w:pPr>
                            <w:r>
                              <w:rPr>
                                <w:spacing w:val="-10"/>
                                <w:sz w:val="19"/>
                              </w:rPr>
                              <w:t>0</w:t>
                            </w:r>
                          </w:p>
                        </w:tc>
                        <w:tc>
                          <w:tcPr>
                            <w:tcW w:w="268" w:type="dxa"/>
                          </w:tcPr>
                          <w:p>
                            <w:pPr>
                              <w:pStyle w:val="TableParagraph"/>
                              <w:spacing w:line="215" w:lineRule="exact"/>
                              <w:ind w:left="41"/>
                              <w:jc w:val="center"/>
                              <w:rPr>
                                <w:sz w:val="19"/>
                              </w:rPr>
                            </w:pPr>
                            <w:r>
                              <w:rPr>
                                <w:spacing w:val="-10"/>
                                <w:sz w:val="19"/>
                              </w:rPr>
                              <w:t>2</w:t>
                            </w:r>
                          </w:p>
                        </w:tc>
                        <w:tc>
                          <w:tcPr>
                            <w:tcW w:w="205" w:type="dxa"/>
                          </w:tcPr>
                          <w:p>
                            <w:pPr>
                              <w:pStyle w:val="TableParagraph"/>
                              <w:spacing w:line="215" w:lineRule="exact"/>
                              <w:ind w:left="1" w:right="1"/>
                              <w:jc w:val="center"/>
                              <w:rPr>
                                <w:sz w:val="19"/>
                              </w:rPr>
                            </w:pPr>
                            <w:r>
                              <w:rPr>
                                <w:spacing w:val="-10"/>
                                <w:sz w:val="19"/>
                              </w:rPr>
                              <w:t>1</w:t>
                            </w:r>
                          </w:p>
                        </w:tc>
                        <w:tc>
                          <w:tcPr>
                            <w:tcW w:w="224" w:type="dxa"/>
                          </w:tcPr>
                          <w:p>
                            <w:pPr>
                              <w:pStyle w:val="TableParagraph"/>
                              <w:spacing w:line="215" w:lineRule="exact"/>
                              <w:ind w:right="1"/>
                              <w:jc w:val="center"/>
                              <w:rPr>
                                <w:sz w:val="19"/>
                              </w:rPr>
                            </w:pPr>
                            <w:r>
                              <w:rPr>
                                <w:spacing w:val="-10"/>
                                <w:sz w:val="19"/>
                              </w:rPr>
                              <w:t>2</w:t>
                            </w:r>
                          </w:p>
                        </w:tc>
                        <w:tc>
                          <w:tcPr>
                            <w:tcW w:w="258" w:type="dxa"/>
                          </w:tcPr>
                          <w:p>
                            <w:pPr>
                              <w:pStyle w:val="TableParagraph"/>
                              <w:spacing w:line="215" w:lineRule="exact"/>
                              <w:ind w:right="54"/>
                              <w:jc w:val="center"/>
                              <w:rPr>
                                <w:sz w:val="19"/>
                              </w:rPr>
                            </w:pPr>
                            <w:r>
                              <w:rPr>
                                <w:spacing w:val="-10"/>
                                <w:sz w:val="19"/>
                              </w:rPr>
                              <w:t>0</w:t>
                            </w:r>
                          </w:p>
                        </w:tc>
                        <w:tc>
                          <w:tcPr>
                            <w:tcW w:w="161" w:type="dxa"/>
                          </w:tcPr>
                          <w:p>
                            <w:pPr>
                              <w:pStyle w:val="TableParagraph"/>
                              <w:spacing w:line="215" w:lineRule="exact"/>
                              <w:ind w:right="44"/>
                              <w:jc w:val="center"/>
                              <w:rPr>
                                <w:sz w:val="19"/>
                              </w:rPr>
                            </w:pPr>
                            <w:r>
                              <w:rPr>
                                <w:spacing w:val="-10"/>
                                <w:sz w:val="19"/>
                              </w:rPr>
                              <w:t>2</w:t>
                            </w:r>
                          </w:p>
                        </w:tc>
                        <w:tc>
                          <w:tcPr>
                            <w:tcW w:w="278" w:type="dxa"/>
                          </w:tcPr>
                          <w:p>
                            <w:pPr>
                              <w:pStyle w:val="TableParagraph"/>
                              <w:spacing w:line="215" w:lineRule="exact"/>
                              <w:ind w:right="54"/>
                              <w:jc w:val="center"/>
                              <w:rPr>
                                <w:sz w:val="19"/>
                              </w:rPr>
                            </w:pPr>
                            <w:r>
                              <w:rPr>
                                <w:spacing w:val="-10"/>
                                <w:sz w:val="19"/>
                              </w:rPr>
                              <w:t>0</w:t>
                            </w:r>
                          </w:p>
                        </w:tc>
                        <w:tc>
                          <w:tcPr>
                            <w:tcW w:w="107" w:type="dxa"/>
                          </w:tcPr>
                          <w:p>
                            <w:pPr>
                              <w:pStyle w:val="TableParagraph"/>
                              <w:spacing w:line="215" w:lineRule="exact"/>
                              <w:ind w:left="-7" w:right="4"/>
                              <w:jc w:val="center"/>
                              <w:rPr>
                                <w:sz w:val="19"/>
                              </w:rPr>
                            </w:pPr>
                            <w:r>
                              <w:rPr>
                                <w:spacing w:val="-10"/>
                                <w:sz w:val="19"/>
                              </w:rPr>
                              <w:t>2</w:t>
                            </w:r>
                          </w:p>
                        </w:tc>
                        <w:tc>
                          <w:tcPr>
                            <w:tcW w:w="268" w:type="dxa"/>
                          </w:tcPr>
                          <w:p>
                            <w:pPr>
                              <w:pStyle w:val="TableParagraph"/>
                              <w:spacing w:line="215" w:lineRule="exact"/>
                              <w:ind w:left="41"/>
                              <w:jc w:val="center"/>
                              <w:rPr>
                                <w:sz w:val="19"/>
                              </w:rPr>
                            </w:pPr>
                            <w:r>
                              <w:rPr>
                                <w:spacing w:val="-10"/>
                                <w:sz w:val="19"/>
                              </w:rPr>
                              <w:t>0</w:t>
                            </w:r>
                          </w:p>
                        </w:tc>
                        <w:tc>
                          <w:tcPr>
                            <w:tcW w:w="268" w:type="dxa"/>
                          </w:tcPr>
                          <w:p>
                            <w:pPr>
                              <w:pStyle w:val="TableParagraph"/>
                              <w:spacing w:line="215" w:lineRule="exact"/>
                              <w:ind w:left="47"/>
                              <w:jc w:val="left"/>
                              <w:rPr>
                                <w:sz w:val="19"/>
                              </w:rPr>
                            </w:pPr>
                            <w:r>
                              <w:rPr>
                                <w:spacing w:val="-10"/>
                                <w:sz w:val="19"/>
                              </w:rPr>
                              <w:t>2</w:t>
                            </w:r>
                          </w:p>
                        </w:tc>
                        <w:tc>
                          <w:tcPr>
                            <w:tcW w:w="107" w:type="dxa"/>
                          </w:tcPr>
                          <w:p>
                            <w:pPr>
                              <w:pStyle w:val="TableParagraph"/>
                              <w:spacing w:line="215" w:lineRule="exact"/>
                              <w:ind w:left="-7" w:right="3"/>
                              <w:jc w:val="center"/>
                              <w:rPr>
                                <w:sz w:val="19"/>
                              </w:rPr>
                            </w:pPr>
                            <w:r>
                              <w:rPr>
                                <w:spacing w:val="-10"/>
                                <w:sz w:val="19"/>
                              </w:rPr>
                              <w:t>0</w:t>
                            </w:r>
                          </w:p>
                        </w:tc>
                        <w:tc>
                          <w:tcPr>
                            <w:tcW w:w="321" w:type="dxa"/>
                          </w:tcPr>
                          <w:p>
                            <w:pPr>
                              <w:pStyle w:val="TableParagraph"/>
                              <w:spacing w:line="215" w:lineRule="exact"/>
                              <w:ind w:left="12" w:right="21"/>
                              <w:jc w:val="center"/>
                              <w:rPr>
                                <w:sz w:val="19"/>
                              </w:rPr>
                            </w:pPr>
                            <w:r>
                              <w:rPr>
                                <w:spacing w:val="-10"/>
                                <w:sz w:val="19"/>
                              </w:rPr>
                              <w:t>2</w:t>
                            </w:r>
                          </w:p>
                        </w:tc>
                        <w:tc>
                          <w:tcPr>
                            <w:tcW w:w="107" w:type="dxa"/>
                          </w:tcPr>
                          <w:p>
                            <w:pPr>
                              <w:pStyle w:val="TableParagraph"/>
                              <w:spacing w:line="215" w:lineRule="exact"/>
                              <w:ind w:left="-6" w:right="3"/>
                              <w:jc w:val="center"/>
                              <w:rPr>
                                <w:sz w:val="19"/>
                              </w:rPr>
                            </w:pPr>
                            <w:r>
                              <w:rPr>
                                <w:spacing w:val="-10"/>
                                <w:sz w:val="19"/>
                              </w:rPr>
                              <w:t>0</w:t>
                            </w:r>
                          </w:p>
                        </w:tc>
                        <w:tc>
                          <w:tcPr>
                            <w:tcW w:w="214" w:type="dxa"/>
                          </w:tcPr>
                          <w:p>
                            <w:pPr>
                              <w:pStyle w:val="TableParagraph"/>
                              <w:spacing w:line="215" w:lineRule="exact"/>
                              <w:ind w:left="97"/>
                              <w:jc w:val="center"/>
                              <w:rPr>
                                <w:sz w:val="19"/>
                              </w:rPr>
                            </w:pPr>
                            <w:r>
                              <w:rPr>
                                <w:spacing w:val="-10"/>
                                <w:sz w:val="19"/>
                              </w:rPr>
                              <w:t>2</w:t>
                            </w:r>
                          </w:p>
                        </w:tc>
                        <w:tc>
                          <w:tcPr>
                            <w:tcW w:w="214" w:type="dxa"/>
                          </w:tcPr>
                          <w:p>
                            <w:pPr>
                              <w:pStyle w:val="TableParagraph"/>
                              <w:spacing w:line="215" w:lineRule="exact"/>
                              <w:ind w:right="2"/>
                              <w:rPr>
                                <w:sz w:val="19"/>
                              </w:rPr>
                            </w:pPr>
                            <w:r>
                              <w:rPr>
                                <w:spacing w:val="-10"/>
                                <w:sz w:val="19"/>
                              </w:rPr>
                              <w:t>0</w:t>
                            </w:r>
                          </w:p>
                        </w:tc>
                        <w:tc>
                          <w:tcPr>
                            <w:tcW w:w="257" w:type="dxa"/>
                          </w:tcPr>
                          <w:p>
                            <w:pPr>
                              <w:pStyle w:val="TableParagraph"/>
                              <w:spacing w:line="215" w:lineRule="exact"/>
                              <w:ind w:left="56"/>
                              <w:jc w:val="center"/>
                              <w:rPr>
                                <w:sz w:val="19"/>
                              </w:rPr>
                            </w:pPr>
                            <w:r>
                              <w:rPr>
                                <w:spacing w:val="-10"/>
                                <w:sz w:val="19"/>
                              </w:rPr>
                              <w:t>2</w:t>
                            </w:r>
                          </w:p>
                        </w:tc>
                        <w:tc>
                          <w:tcPr>
                            <w:tcW w:w="225" w:type="dxa"/>
                          </w:tcPr>
                          <w:p>
                            <w:pPr>
                              <w:pStyle w:val="TableParagraph"/>
                              <w:spacing w:line="215" w:lineRule="exact"/>
                              <w:ind w:left="2"/>
                              <w:jc w:val="center"/>
                              <w:rPr>
                                <w:sz w:val="19"/>
                              </w:rPr>
                            </w:pPr>
                            <w:r>
                              <w:rPr>
                                <w:spacing w:val="-10"/>
                                <w:sz w:val="19"/>
                              </w:rPr>
                              <w:t>0</w:t>
                            </w:r>
                          </w:p>
                        </w:tc>
                        <w:tc>
                          <w:tcPr>
                            <w:tcW w:w="214" w:type="dxa"/>
                          </w:tcPr>
                          <w:p>
                            <w:pPr>
                              <w:pStyle w:val="TableParagraph"/>
                              <w:spacing w:line="215" w:lineRule="exact"/>
                              <w:ind w:right="5"/>
                              <w:jc w:val="center"/>
                              <w:rPr>
                                <w:sz w:val="19"/>
                              </w:rPr>
                            </w:pPr>
                            <w:r>
                              <w:rPr>
                                <w:spacing w:val="-10"/>
                                <w:sz w:val="19"/>
                              </w:rPr>
                              <w:t>2</w:t>
                            </w:r>
                          </w:p>
                        </w:tc>
                        <w:tc>
                          <w:tcPr>
                            <w:tcW w:w="214" w:type="dxa"/>
                          </w:tcPr>
                          <w:p>
                            <w:pPr>
                              <w:pStyle w:val="TableParagraph"/>
                              <w:spacing w:line="215" w:lineRule="exact"/>
                              <w:ind w:left="37" w:right="41"/>
                              <w:jc w:val="center"/>
                              <w:rPr>
                                <w:sz w:val="19"/>
                              </w:rPr>
                            </w:pPr>
                            <w:r>
                              <w:rPr>
                                <w:spacing w:val="-10"/>
                                <w:sz w:val="19"/>
                              </w:rPr>
                              <w:t>0</w:t>
                            </w:r>
                          </w:p>
                        </w:tc>
                        <w:tc>
                          <w:tcPr>
                            <w:tcW w:w="203" w:type="dxa"/>
                          </w:tcPr>
                          <w:p>
                            <w:pPr>
                              <w:pStyle w:val="TableParagraph"/>
                              <w:spacing w:line="215" w:lineRule="exact"/>
                              <w:ind w:left="5"/>
                              <w:jc w:val="center"/>
                              <w:rPr>
                                <w:sz w:val="19"/>
                              </w:rPr>
                            </w:pPr>
                            <w:r>
                              <w:rPr>
                                <w:spacing w:val="-10"/>
                                <w:sz w:val="19"/>
                              </w:rPr>
                              <w:t>2</w:t>
                            </w:r>
                          </w:p>
                        </w:tc>
                        <w:tc>
                          <w:tcPr>
                            <w:tcW w:w="214" w:type="dxa"/>
                          </w:tcPr>
                          <w:p>
                            <w:pPr>
                              <w:pStyle w:val="TableParagraph"/>
                              <w:spacing w:line="215" w:lineRule="exact"/>
                              <w:ind w:left="17"/>
                              <w:jc w:val="center"/>
                              <w:rPr>
                                <w:sz w:val="19"/>
                              </w:rPr>
                            </w:pPr>
                            <w:r>
                              <w:rPr>
                                <w:spacing w:val="-10"/>
                                <w:sz w:val="19"/>
                              </w:rPr>
                              <w:t>0</w:t>
                            </w:r>
                          </w:p>
                        </w:tc>
                        <w:tc>
                          <w:tcPr>
                            <w:tcW w:w="214" w:type="dxa"/>
                          </w:tcPr>
                          <w:p>
                            <w:pPr>
                              <w:pStyle w:val="TableParagraph"/>
                              <w:spacing w:line="215" w:lineRule="exact"/>
                              <w:ind w:left="18"/>
                              <w:jc w:val="center"/>
                              <w:rPr>
                                <w:sz w:val="19"/>
                              </w:rPr>
                            </w:pPr>
                            <w:r>
                              <w:rPr>
                                <w:spacing w:val="-10"/>
                                <w:sz w:val="19"/>
                              </w:rPr>
                              <w:t>2</w:t>
                            </w:r>
                          </w:p>
                        </w:tc>
                        <w:tc>
                          <w:tcPr>
                            <w:tcW w:w="214" w:type="dxa"/>
                          </w:tcPr>
                          <w:p>
                            <w:pPr>
                              <w:pStyle w:val="TableParagraph"/>
                              <w:spacing w:line="215" w:lineRule="exact"/>
                              <w:ind w:left="19"/>
                              <w:jc w:val="center"/>
                              <w:rPr>
                                <w:sz w:val="19"/>
                              </w:rPr>
                            </w:pPr>
                            <w:r>
                              <w:rPr>
                                <w:spacing w:val="-10"/>
                                <w:sz w:val="19"/>
                              </w:rPr>
                              <w:t>0</w:t>
                            </w:r>
                          </w:p>
                        </w:tc>
                        <w:tc>
                          <w:tcPr>
                            <w:tcW w:w="214" w:type="dxa"/>
                          </w:tcPr>
                          <w:p>
                            <w:pPr>
                              <w:pStyle w:val="TableParagraph"/>
                              <w:spacing w:line="215" w:lineRule="exact"/>
                              <w:ind w:left="19"/>
                              <w:jc w:val="center"/>
                              <w:rPr>
                                <w:sz w:val="19"/>
                              </w:rPr>
                            </w:pPr>
                            <w:r>
                              <w:rPr>
                                <w:spacing w:val="-10"/>
                                <w:sz w:val="19"/>
                              </w:rPr>
                              <w:t>2</w:t>
                            </w:r>
                          </w:p>
                        </w:tc>
                        <w:tc>
                          <w:tcPr>
                            <w:tcW w:w="214" w:type="dxa"/>
                          </w:tcPr>
                          <w:p>
                            <w:pPr>
                              <w:pStyle w:val="TableParagraph"/>
                              <w:spacing w:line="215" w:lineRule="exact"/>
                              <w:ind w:left="20"/>
                              <w:jc w:val="center"/>
                              <w:rPr>
                                <w:sz w:val="19"/>
                              </w:rPr>
                            </w:pPr>
                            <w:r>
                              <w:rPr>
                                <w:spacing w:val="-10"/>
                                <w:sz w:val="19"/>
                              </w:rPr>
                              <w:t>0</w:t>
                            </w:r>
                          </w:p>
                        </w:tc>
                        <w:tc>
                          <w:tcPr>
                            <w:tcW w:w="214" w:type="dxa"/>
                          </w:tcPr>
                          <w:p>
                            <w:pPr>
                              <w:pStyle w:val="TableParagraph"/>
                              <w:spacing w:line="215" w:lineRule="exact"/>
                              <w:ind w:left="21"/>
                              <w:jc w:val="center"/>
                              <w:rPr>
                                <w:sz w:val="19"/>
                              </w:rPr>
                            </w:pPr>
                            <w:r>
                              <w:rPr>
                                <w:spacing w:val="-10"/>
                                <w:sz w:val="19"/>
                              </w:rPr>
                              <w:t>2</w:t>
                            </w:r>
                          </w:p>
                        </w:tc>
                        <w:tc>
                          <w:tcPr>
                            <w:tcW w:w="1099" w:type="dxa"/>
                          </w:tcPr>
                          <w:p>
                            <w:pPr>
                              <w:pStyle w:val="TableParagraph"/>
                              <w:spacing w:line="215" w:lineRule="exact"/>
                              <w:ind w:left="64"/>
                              <w:jc w:val="left"/>
                              <w:rPr>
                                <w:sz w:val="19"/>
                              </w:rPr>
                            </w:pPr>
                            <w:r>
                              <w:rPr>
                                <w:spacing w:val="-10"/>
                                <w:sz w:val="19"/>
                              </w:rPr>
                              <w:t>0</w:t>
                            </w:r>
                          </w:p>
                        </w:tc>
                      </w:tr>
                      <w:tr>
                        <w:trPr>
                          <w:trHeight w:val="217" w:hRule="atLeast"/>
                        </w:trPr>
                        <w:tc>
                          <w:tcPr>
                            <w:tcW w:w="336" w:type="dxa"/>
                          </w:tcPr>
                          <w:p>
                            <w:pPr>
                              <w:pStyle w:val="TableParagraph"/>
                              <w:spacing w:line="198" w:lineRule="exact"/>
                              <w:ind w:right="44"/>
                              <w:rPr>
                                <w:sz w:val="19"/>
                              </w:rPr>
                            </w:pPr>
                            <w:r>
                              <w:rPr>
                                <w:spacing w:val="-10"/>
                                <w:sz w:val="19"/>
                              </w:rPr>
                              <w:t>2</w:t>
                            </w:r>
                          </w:p>
                        </w:tc>
                        <w:tc>
                          <w:tcPr>
                            <w:tcW w:w="215" w:type="dxa"/>
                          </w:tcPr>
                          <w:p>
                            <w:pPr>
                              <w:pStyle w:val="TableParagraph"/>
                              <w:spacing w:line="198" w:lineRule="exact"/>
                              <w:ind w:left="13"/>
                              <w:jc w:val="center"/>
                              <w:rPr>
                                <w:sz w:val="19"/>
                              </w:rPr>
                            </w:pPr>
                            <w:r>
                              <w:rPr>
                                <w:spacing w:val="-10"/>
                                <w:sz w:val="19"/>
                              </w:rPr>
                              <w:t>0</w:t>
                            </w:r>
                          </w:p>
                        </w:tc>
                        <w:tc>
                          <w:tcPr>
                            <w:tcW w:w="215" w:type="dxa"/>
                          </w:tcPr>
                          <w:p>
                            <w:pPr>
                              <w:pStyle w:val="TableParagraph"/>
                              <w:spacing w:line="198" w:lineRule="exact"/>
                              <w:ind w:left="13" w:right="1"/>
                              <w:jc w:val="center"/>
                              <w:rPr>
                                <w:sz w:val="19"/>
                              </w:rPr>
                            </w:pPr>
                            <w:r>
                              <w:rPr>
                                <w:spacing w:val="-10"/>
                                <w:sz w:val="19"/>
                              </w:rPr>
                              <w:t>2</w:t>
                            </w:r>
                          </w:p>
                        </w:tc>
                        <w:tc>
                          <w:tcPr>
                            <w:tcW w:w="215" w:type="dxa"/>
                          </w:tcPr>
                          <w:p>
                            <w:pPr>
                              <w:pStyle w:val="TableParagraph"/>
                              <w:spacing w:line="198" w:lineRule="exact"/>
                              <w:ind w:left="13" w:right="2"/>
                              <w:jc w:val="center"/>
                              <w:rPr>
                                <w:sz w:val="19"/>
                              </w:rPr>
                            </w:pPr>
                            <w:r>
                              <w:rPr>
                                <w:spacing w:val="-10"/>
                                <w:sz w:val="19"/>
                              </w:rPr>
                              <w:t>0</w:t>
                            </w:r>
                          </w:p>
                        </w:tc>
                        <w:tc>
                          <w:tcPr>
                            <w:tcW w:w="215" w:type="dxa"/>
                          </w:tcPr>
                          <w:p>
                            <w:pPr>
                              <w:pStyle w:val="TableParagraph"/>
                              <w:spacing w:line="198" w:lineRule="exact"/>
                              <w:ind w:left="13" w:right="3"/>
                              <w:jc w:val="center"/>
                              <w:rPr>
                                <w:sz w:val="19"/>
                              </w:rPr>
                            </w:pPr>
                            <w:r>
                              <w:rPr>
                                <w:spacing w:val="-10"/>
                                <w:sz w:val="19"/>
                              </w:rPr>
                              <w:t>2</w:t>
                            </w:r>
                          </w:p>
                        </w:tc>
                        <w:tc>
                          <w:tcPr>
                            <w:tcW w:w="215" w:type="dxa"/>
                          </w:tcPr>
                          <w:p>
                            <w:pPr>
                              <w:pStyle w:val="TableParagraph"/>
                              <w:spacing w:line="198" w:lineRule="exact"/>
                              <w:ind w:left="13" w:right="4"/>
                              <w:jc w:val="center"/>
                              <w:rPr>
                                <w:sz w:val="19"/>
                              </w:rPr>
                            </w:pPr>
                            <w:r>
                              <w:rPr>
                                <w:spacing w:val="-10"/>
                                <w:sz w:val="19"/>
                              </w:rPr>
                              <w:t>0</w:t>
                            </w:r>
                          </w:p>
                        </w:tc>
                        <w:tc>
                          <w:tcPr>
                            <w:tcW w:w="215" w:type="dxa"/>
                          </w:tcPr>
                          <w:p>
                            <w:pPr>
                              <w:pStyle w:val="TableParagraph"/>
                              <w:spacing w:line="198" w:lineRule="exact"/>
                              <w:ind w:left="13" w:right="6"/>
                              <w:jc w:val="center"/>
                              <w:rPr>
                                <w:sz w:val="19"/>
                              </w:rPr>
                            </w:pPr>
                            <w:r>
                              <w:rPr>
                                <w:spacing w:val="-10"/>
                                <w:sz w:val="19"/>
                              </w:rPr>
                              <w:t>2</w:t>
                            </w:r>
                          </w:p>
                        </w:tc>
                        <w:tc>
                          <w:tcPr>
                            <w:tcW w:w="215" w:type="dxa"/>
                          </w:tcPr>
                          <w:p>
                            <w:pPr>
                              <w:pStyle w:val="TableParagraph"/>
                              <w:spacing w:line="198" w:lineRule="exact"/>
                              <w:ind w:left="13" w:right="7"/>
                              <w:jc w:val="center"/>
                              <w:rPr>
                                <w:sz w:val="19"/>
                              </w:rPr>
                            </w:pPr>
                            <w:r>
                              <w:rPr>
                                <w:spacing w:val="-10"/>
                                <w:sz w:val="19"/>
                              </w:rPr>
                              <w:t>0</w:t>
                            </w:r>
                          </w:p>
                        </w:tc>
                        <w:tc>
                          <w:tcPr>
                            <w:tcW w:w="224" w:type="dxa"/>
                          </w:tcPr>
                          <w:p>
                            <w:pPr>
                              <w:pStyle w:val="TableParagraph"/>
                              <w:spacing w:line="198" w:lineRule="exact"/>
                              <w:ind w:right="1"/>
                              <w:jc w:val="center"/>
                              <w:rPr>
                                <w:sz w:val="19"/>
                              </w:rPr>
                            </w:pPr>
                            <w:r>
                              <w:rPr>
                                <w:spacing w:val="-10"/>
                                <w:sz w:val="19"/>
                              </w:rPr>
                              <w:t>2</w:t>
                            </w:r>
                          </w:p>
                        </w:tc>
                        <w:tc>
                          <w:tcPr>
                            <w:tcW w:w="268" w:type="dxa"/>
                          </w:tcPr>
                          <w:p>
                            <w:pPr>
                              <w:pStyle w:val="TableParagraph"/>
                              <w:spacing w:line="198" w:lineRule="exact"/>
                              <w:ind w:left="47"/>
                              <w:jc w:val="left"/>
                              <w:rPr>
                                <w:sz w:val="19"/>
                              </w:rPr>
                            </w:pPr>
                            <w:r>
                              <w:rPr>
                                <w:spacing w:val="-10"/>
                                <w:sz w:val="19"/>
                              </w:rPr>
                              <w:t>0</w:t>
                            </w:r>
                          </w:p>
                        </w:tc>
                        <w:tc>
                          <w:tcPr>
                            <w:tcW w:w="107" w:type="dxa"/>
                          </w:tcPr>
                          <w:p>
                            <w:pPr>
                              <w:pStyle w:val="TableParagraph"/>
                              <w:spacing w:line="198" w:lineRule="exact"/>
                              <w:ind w:left="-7" w:right="4"/>
                              <w:jc w:val="center"/>
                              <w:rPr>
                                <w:sz w:val="19"/>
                              </w:rPr>
                            </w:pPr>
                            <w:r>
                              <w:rPr>
                                <w:spacing w:val="-10"/>
                                <w:sz w:val="19"/>
                              </w:rPr>
                              <w:t>2</w:t>
                            </w:r>
                          </w:p>
                        </w:tc>
                        <w:tc>
                          <w:tcPr>
                            <w:tcW w:w="268" w:type="dxa"/>
                          </w:tcPr>
                          <w:p>
                            <w:pPr>
                              <w:pStyle w:val="TableParagraph"/>
                              <w:spacing w:line="198" w:lineRule="exact"/>
                              <w:ind w:left="41"/>
                              <w:jc w:val="center"/>
                              <w:rPr>
                                <w:sz w:val="19"/>
                              </w:rPr>
                            </w:pPr>
                            <w:r>
                              <w:rPr>
                                <w:spacing w:val="-10"/>
                                <w:sz w:val="19"/>
                              </w:rPr>
                              <w:t>0</w:t>
                            </w:r>
                          </w:p>
                        </w:tc>
                        <w:tc>
                          <w:tcPr>
                            <w:tcW w:w="205" w:type="dxa"/>
                          </w:tcPr>
                          <w:p>
                            <w:pPr>
                              <w:pStyle w:val="TableParagraph"/>
                              <w:spacing w:line="198" w:lineRule="exact"/>
                              <w:ind w:left="1" w:right="1"/>
                              <w:jc w:val="center"/>
                              <w:rPr>
                                <w:sz w:val="19"/>
                              </w:rPr>
                            </w:pPr>
                            <w:r>
                              <w:rPr>
                                <w:spacing w:val="-10"/>
                                <w:sz w:val="19"/>
                              </w:rPr>
                              <w:t>2</w:t>
                            </w:r>
                          </w:p>
                        </w:tc>
                        <w:tc>
                          <w:tcPr>
                            <w:tcW w:w="224" w:type="dxa"/>
                          </w:tcPr>
                          <w:p>
                            <w:pPr>
                              <w:pStyle w:val="TableParagraph"/>
                              <w:spacing w:line="198" w:lineRule="exact"/>
                              <w:ind w:right="1"/>
                              <w:jc w:val="center"/>
                              <w:rPr>
                                <w:sz w:val="19"/>
                              </w:rPr>
                            </w:pPr>
                            <w:r>
                              <w:rPr>
                                <w:spacing w:val="-10"/>
                                <w:sz w:val="19"/>
                              </w:rPr>
                              <w:t>0</w:t>
                            </w:r>
                          </w:p>
                        </w:tc>
                        <w:tc>
                          <w:tcPr>
                            <w:tcW w:w="258" w:type="dxa"/>
                          </w:tcPr>
                          <w:p>
                            <w:pPr>
                              <w:pStyle w:val="TableParagraph"/>
                              <w:spacing w:line="198" w:lineRule="exact"/>
                              <w:ind w:left="47" w:right="-15"/>
                              <w:jc w:val="center"/>
                              <w:rPr>
                                <w:sz w:val="19"/>
                              </w:rPr>
                            </w:pPr>
                            <w:r>
                              <w:rPr>
                                <w:spacing w:val="-5"/>
                                <w:sz w:val="19"/>
                              </w:rPr>
                              <w:t>2]</w:t>
                            </w:r>
                          </w:p>
                        </w:tc>
                        <w:tc>
                          <w:tcPr>
                            <w:tcW w:w="161" w:type="dxa"/>
                          </w:tcPr>
                          <w:p>
                            <w:pPr>
                              <w:pStyle w:val="TableParagraph"/>
                              <w:jc w:val="left"/>
                              <w:rPr>
                                <w:rFonts w:ascii="Times New Roman"/>
                                <w:sz w:val="14"/>
                              </w:rPr>
                            </w:pPr>
                          </w:p>
                        </w:tc>
                        <w:tc>
                          <w:tcPr>
                            <w:tcW w:w="278" w:type="dxa"/>
                          </w:tcPr>
                          <w:p>
                            <w:pPr>
                              <w:pStyle w:val="TableParagraph"/>
                              <w:jc w:val="left"/>
                              <w:rPr>
                                <w:rFonts w:ascii="Times New Roman"/>
                                <w:sz w:val="14"/>
                              </w:rPr>
                            </w:pPr>
                          </w:p>
                        </w:tc>
                        <w:tc>
                          <w:tcPr>
                            <w:tcW w:w="107" w:type="dxa"/>
                          </w:tcPr>
                          <w:p>
                            <w:pPr>
                              <w:pStyle w:val="TableParagraph"/>
                              <w:jc w:val="left"/>
                              <w:rPr>
                                <w:rFonts w:ascii="Times New Roman"/>
                                <w:sz w:val="14"/>
                              </w:rPr>
                            </w:pPr>
                          </w:p>
                        </w:tc>
                        <w:tc>
                          <w:tcPr>
                            <w:tcW w:w="268" w:type="dxa"/>
                          </w:tcPr>
                          <w:p>
                            <w:pPr>
                              <w:pStyle w:val="TableParagraph"/>
                              <w:jc w:val="left"/>
                              <w:rPr>
                                <w:rFonts w:ascii="Times New Roman"/>
                                <w:sz w:val="14"/>
                              </w:rPr>
                            </w:pPr>
                          </w:p>
                        </w:tc>
                        <w:tc>
                          <w:tcPr>
                            <w:tcW w:w="268" w:type="dxa"/>
                          </w:tcPr>
                          <w:p>
                            <w:pPr>
                              <w:pStyle w:val="TableParagraph"/>
                              <w:jc w:val="left"/>
                              <w:rPr>
                                <w:rFonts w:ascii="Times New Roman"/>
                                <w:sz w:val="14"/>
                              </w:rPr>
                            </w:pPr>
                          </w:p>
                        </w:tc>
                        <w:tc>
                          <w:tcPr>
                            <w:tcW w:w="107" w:type="dxa"/>
                          </w:tcPr>
                          <w:p>
                            <w:pPr>
                              <w:pStyle w:val="TableParagraph"/>
                              <w:jc w:val="left"/>
                              <w:rPr>
                                <w:rFonts w:ascii="Times New Roman"/>
                                <w:sz w:val="14"/>
                              </w:rPr>
                            </w:pPr>
                          </w:p>
                        </w:tc>
                        <w:tc>
                          <w:tcPr>
                            <w:tcW w:w="321" w:type="dxa"/>
                          </w:tcPr>
                          <w:p>
                            <w:pPr>
                              <w:pStyle w:val="TableParagraph"/>
                              <w:jc w:val="left"/>
                              <w:rPr>
                                <w:rFonts w:ascii="Times New Roman"/>
                                <w:sz w:val="14"/>
                              </w:rPr>
                            </w:pPr>
                          </w:p>
                        </w:tc>
                        <w:tc>
                          <w:tcPr>
                            <w:tcW w:w="107" w:type="dxa"/>
                          </w:tcPr>
                          <w:p>
                            <w:pPr>
                              <w:pStyle w:val="TableParagraph"/>
                              <w:jc w:val="left"/>
                              <w:rPr>
                                <w:rFonts w:ascii="Times New Roman"/>
                                <w:sz w:val="14"/>
                              </w:rPr>
                            </w:pPr>
                          </w:p>
                        </w:tc>
                        <w:tc>
                          <w:tcPr>
                            <w:tcW w:w="214" w:type="dxa"/>
                          </w:tcPr>
                          <w:p>
                            <w:pPr>
                              <w:pStyle w:val="TableParagraph"/>
                              <w:jc w:val="left"/>
                              <w:rPr>
                                <w:rFonts w:ascii="Times New Roman"/>
                                <w:sz w:val="14"/>
                              </w:rPr>
                            </w:pPr>
                          </w:p>
                        </w:tc>
                        <w:tc>
                          <w:tcPr>
                            <w:tcW w:w="214" w:type="dxa"/>
                          </w:tcPr>
                          <w:p>
                            <w:pPr>
                              <w:pStyle w:val="TableParagraph"/>
                              <w:jc w:val="left"/>
                              <w:rPr>
                                <w:rFonts w:ascii="Times New Roman"/>
                                <w:sz w:val="14"/>
                              </w:rPr>
                            </w:pPr>
                          </w:p>
                        </w:tc>
                        <w:tc>
                          <w:tcPr>
                            <w:tcW w:w="257" w:type="dxa"/>
                          </w:tcPr>
                          <w:p>
                            <w:pPr>
                              <w:pStyle w:val="TableParagraph"/>
                              <w:jc w:val="left"/>
                              <w:rPr>
                                <w:rFonts w:ascii="Times New Roman"/>
                                <w:sz w:val="14"/>
                              </w:rPr>
                            </w:pPr>
                          </w:p>
                        </w:tc>
                        <w:tc>
                          <w:tcPr>
                            <w:tcW w:w="225" w:type="dxa"/>
                          </w:tcPr>
                          <w:p>
                            <w:pPr>
                              <w:pStyle w:val="TableParagraph"/>
                              <w:jc w:val="left"/>
                              <w:rPr>
                                <w:rFonts w:ascii="Times New Roman"/>
                                <w:sz w:val="14"/>
                              </w:rPr>
                            </w:pPr>
                          </w:p>
                        </w:tc>
                        <w:tc>
                          <w:tcPr>
                            <w:tcW w:w="214" w:type="dxa"/>
                          </w:tcPr>
                          <w:p>
                            <w:pPr>
                              <w:pStyle w:val="TableParagraph"/>
                              <w:jc w:val="left"/>
                              <w:rPr>
                                <w:rFonts w:ascii="Times New Roman"/>
                                <w:sz w:val="14"/>
                              </w:rPr>
                            </w:pPr>
                          </w:p>
                        </w:tc>
                        <w:tc>
                          <w:tcPr>
                            <w:tcW w:w="214" w:type="dxa"/>
                          </w:tcPr>
                          <w:p>
                            <w:pPr>
                              <w:pStyle w:val="TableParagraph"/>
                              <w:jc w:val="left"/>
                              <w:rPr>
                                <w:rFonts w:ascii="Times New Roman"/>
                                <w:sz w:val="14"/>
                              </w:rPr>
                            </w:pPr>
                          </w:p>
                        </w:tc>
                        <w:tc>
                          <w:tcPr>
                            <w:tcW w:w="203" w:type="dxa"/>
                          </w:tcPr>
                          <w:p>
                            <w:pPr>
                              <w:pStyle w:val="TableParagraph"/>
                              <w:jc w:val="left"/>
                              <w:rPr>
                                <w:rFonts w:ascii="Times New Roman"/>
                                <w:sz w:val="14"/>
                              </w:rPr>
                            </w:pPr>
                          </w:p>
                        </w:tc>
                        <w:tc>
                          <w:tcPr>
                            <w:tcW w:w="214" w:type="dxa"/>
                          </w:tcPr>
                          <w:p>
                            <w:pPr>
                              <w:pStyle w:val="TableParagraph"/>
                              <w:jc w:val="left"/>
                              <w:rPr>
                                <w:rFonts w:ascii="Times New Roman"/>
                                <w:sz w:val="14"/>
                              </w:rPr>
                            </w:pPr>
                          </w:p>
                        </w:tc>
                        <w:tc>
                          <w:tcPr>
                            <w:tcW w:w="214" w:type="dxa"/>
                          </w:tcPr>
                          <w:p>
                            <w:pPr>
                              <w:pStyle w:val="TableParagraph"/>
                              <w:jc w:val="left"/>
                              <w:rPr>
                                <w:rFonts w:ascii="Times New Roman"/>
                                <w:sz w:val="14"/>
                              </w:rPr>
                            </w:pPr>
                          </w:p>
                        </w:tc>
                        <w:tc>
                          <w:tcPr>
                            <w:tcW w:w="214" w:type="dxa"/>
                          </w:tcPr>
                          <w:p>
                            <w:pPr>
                              <w:pStyle w:val="TableParagraph"/>
                              <w:jc w:val="left"/>
                              <w:rPr>
                                <w:rFonts w:ascii="Times New Roman"/>
                                <w:sz w:val="14"/>
                              </w:rPr>
                            </w:pPr>
                          </w:p>
                        </w:tc>
                        <w:tc>
                          <w:tcPr>
                            <w:tcW w:w="214" w:type="dxa"/>
                          </w:tcPr>
                          <w:p>
                            <w:pPr>
                              <w:pStyle w:val="TableParagraph"/>
                              <w:jc w:val="left"/>
                              <w:rPr>
                                <w:rFonts w:ascii="Times New Roman"/>
                                <w:sz w:val="14"/>
                              </w:rPr>
                            </w:pPr>
                          </w:p>
                        </w:tc>
                        <w:tc>
                          <w:tcPr>
                            <w:tcW w:w="214" w:type="dxa"/>
                          </w:tcPr>
                          <w:p>
                            <w:pPr>
                              <w:pStyle w:val="TableParagraph"/>
                              <w:jc w:val="left"/>
                              <w:rPr>
                                <w:rFonts w:ascii="Times New Roman"/>
                                <w:sz w:val="14"/>
                              </w:rPr>
                            </w:pPr>
                          </w:p>
                        </w:tc>
                        <w:tc>
                          <w:tcPr>
                            <w:tcW w:w="214" w:type="dxa"/>
                          </w:tcPr>
                          <w:p>
                            <w:pPr>
                              <w:pStyle w:val="TableParagraph"/>
                              <w:jc w:val="left"/>
                              <w:rPr>
                                <w:rFonts w:ascii="Times New Roman"/>
                                <w:sz w:val="14"/>
                              </w:rPr>
                            </w:pPr>
                          </w:p>
                        </w:tc>
                        <w:tc>
                          <w:tcPr>
                            <w:tcW w:w="1099" w:type="dxa"/>
                          </w:tcPr>
                          <w:p>
                            <w:pPr>
                              <w:pStyle w:val="TableParagraph"/>
                              <w:jc w:val="left"/>
                              <w:rPr>
                                <w:rFonts w:ascii="Times New Roman"/>
                                <w:sz w:val="14"/>
                              </w:rPr>
                            </w:pPr>
                          </w:p>
                        </w:tc>
                      </w:tr>
                      <w:tr>
                        <w:trPr>
                          <w:trHeight w:val="759" w:hRule="atLeast"/>
                        </w:trPr>
                        <w:tc>
                          <w:tcPr>
                            <w:tcW w:w="8936" w:type="dxa"/>
                            <w:gridSpan w:val="37"/>
                            <w:tcBorders>
                              <w:bottom w:val="single" w:sz="6" w:space="0" w:color="DFDFDF"/>
                            </w:tcBorders>
                          </w:tcPr>
                          <w:p>
                            <w:pPr>
                              <w:pStyle w:val="TableParagraph"/>
                              <w:spacing w:before="173"/>
                              <w:ind w:left="75"/>
                              <w:jc w:val="left"/>
                              <w:rPr>
                                <w:rFonts w:ascii="Segoe UI"/>
                                <w:sz w:val="21"/>
                              </w:rPr>
                            </w:pPr>
                            <w:r>
                              <w:rPr>
                                <w:rFonts w:ascii="Segoe UI"/>
                                <w:sz w:val="21"/>
                              </w:rPr>
                              <w:t>Now, its time to visualize the </w:t>
                            </w:r>
                            <w:r>
                              <w:rPr>
                                <w:rFonts w:ascii="Segoe UI"/>
                                <w:spacing w:val="-2"/>
                                <w:sz w:val="21"/>
                              </w:rPr>
                              <w:t>clusters.</w:t>
                            </w:r>
                          </w:p>
                        </w:tc>
                      </w:tr>
                      <w:tr>
                        <w:trPr>
                          <w:trHeight w:val="575" w:hRule="atLeast"/>
                        </w:trPr>
                        <w:tc>
                          <w:tcPr>
                            <w:tcW w:w="8936" w:type="dxa"/>
                            <w:gridSpan w:val="37"/>
                            <w:tcBorders>
                              <w:top w:val="single" w:sz="6" w:space="0" w:color="DFDFDF"/>
                              <w:left w:val="single" w:sz="6" w:space="0" w:color="DFDFDF"/>
                              <w:right w:val="single" w:sz="6" w:space="0" w:color="DFDFDF"/>
                            </w:tcBorders>
                            <w:shd w:val="clear" w:color="auto" w:fill="F5F5F5"/>
                          </w:tcPr>
                          <w:p>
                            <w:pPr>
                              <w:pStyle w:val="TableParagraph"/>
                              <w:spacing w:before="80"/>
                              <w:ind w:left="85"/>
                              <w:jc w:val="left"/>
                              <w:rPr>
                                <w:i/>
                                <w:sz w:val="19"/>
                              </w:rPr>
                            </w:pPr>
                            <w:r>
                              <w:rPr>
                                <w:i/>
                                <w:color w:val="408080"/>
                                <w:sz w:val="19"/>
                              </w:rPr>
                              <w:t>#</w:t>
                            </w:r>
                            <w:r>
                              <w:rPr>
                                <w:i/>
                                <w:color w:val="408080"/>
                                <w:spacing w:val="11"/>
                                <w:sz w:val="19"/>
                              </w:rPr>
                              <w:t> </w:t>
                            </w:r>
                            <w:r>
                              <w:rPr>
                                <w:i/>
                                <w:color w:val="408080"/>
                                <w:sz w:val="19"/>
                              </w:rPr>
                              <w:t>Visualise</w:t>
                            </w:r>
                            <w:r>
                              <w:rPr>
                                <w:i/>
                                <w:color w:val="408080"/>
                                <w:spacing w:val="11"/>
                                <w:sz w:val="19"/>
                              </w:rPr>
                              <w:t> </w:t>
                            </w:r>
                            <w:r>
                              <w:rPr>
                                <w:i/>
                                <w:color w:val="408080"/>
                                <w:sz w:val="19"/>
                              </w:rPr>
                              <w:t>the</w:t>
                            </w:r>
                            <w:r>
                              <w:rPr>
                                <w:i/>
                                <w:color w:val="408080"/>
                                <w:spacing w:val="11"/>
                                <w:sz w:val="19"/>
                              </w:rPr>
                              <w:t> </w:t>
                            </w:r>
                            <w:r>
                              <w:rPr>
                                <w:i/>
                                <w:color w:val="408080"/>
                                <w:spacing w:val="-2"/>
                                <w:sz w:val="19"/>
                              </w:rPr>
                              <w:t>clusters</w:t>
                            </w:r>
                          </w:p>
                        </w:tc>
                      </w:tr>
                      <w:tr>
                        <w:trPr>
                          <w:trHeight w:val="487" w:hRule="atLeast"/>
                        </w:trPr>
                        <w:tc>
                          <w:tcPr>
                            <w:tcW w:w="2065" w:type="dxa"/>
                            <w:gridSpan w:val="9"/>
                            <w:tcBorders>
                              <w:left w:val="single" w:sz="6" w:space="0" w:color="DFDFDF"/>
                            </w:tcBorders>
                            <w:shd w:val="clear" w:color="auto" w:fill="F5F5F5"/>
                          </w:tcPr>
                          <w:p>
                            <w:pPr>
                              <w:pStyle w:val="TableParagraph"/>
                              <w:spacing w:before="17"/>
                              <w:jc w:val="left"/>
                              <w:rPr>
                                <w:sz w:val="19"/>
                              </w:rPr>
                            </w:pPr>
                          </w:p>
                          <w:p>
                            <w:pPr>
                              <w:pStyle w:val="TableParagraph"/>
                              <w:ind w:left="85"/>
                              <w:jc w:val="left"/>
                              <w:rPr>
                                <w:sz w:val="19"/>
                              </w:rPr>
                            </w:pPr>
                            <w:r>
                              <w:rPr>
                                <w:color w:val="202020"/>
                                <w:spacing w:val="-2"/>
                                <w:sz w:val="19"/>
                              </w:rPr>
                              <w:t>plt</w:t>
                            </w:r>
                            <w:r>
                              <w:rPr>
                                <w:b/>
                                <w:color w:val="AA21FF"/>
                                <w:spacing w:val="-2"/>
                                <w:sz w:val="19"/>
                              </w:rPr>
                              <w:t>.</w:t>
                            </w:r>
                            <w:r>
                              <w:rPr>
                                <w:color w:val="202020"/>
                                <w:spacing w:val="-2"/>
                                <w:sz w:val="19"/>
                              </w:rPr>
                              <w:t>scatter</w:t>
                            </w:r>
                            <w:r>
                              <w:rPr>
                                <w:color w:val="0054AA"/>
                                <w:spacing w:val="-2"/>
                                <w:sz w:val="19"/>
                              </w:rPr>
                              <w:t>(</w:t>
                            </w:r>
                            <w:r>
                              <w:rPr>
                                <w:color w:val="202020"/>
                                <w:spacing w:val="-2"/>
                                <w:sz w:val="19"/>
                              </w:rPr>
                              <w:t>X</w:t>
                            </w:r>
                            <w:r>
                              <w:rPr>
                                <w:color w:val="0054AA"/>
                                <w:spacing w:val="-2"/>
                                <w:sz w:val="19"/>
                              </w:rPr>
                              <w:t>[</w:t>
                            </w:r>
                            <w:r>
                              <w:rPr>
                                <w:color w:val="202020"/>
                                <w:spacing w:val="-2"/>
                                <w:sz w:val="19"/>
                              </w:rPr>
                              <w:t>y_hc</w:t>
                            </w:r>
                          </w:p>
                        </w:tc>
                        <w:tc>
                          <w:tcPr>
                            <w:tcW w:w="268" w:type="dxa"/>
                            <w:shd w:val="clear" w:color="auto" w:fill="F5F5F5"/>
                          </w:tcPr>
                          <w:p>
                            <w:pPr>
                              <w:pStyle w:val="TableParagraph"/>
                              <w:spacing w:before="17"/>
                              <w:jc w:val="left"/>
                              <w:rPr>
                                <w:sz w:val="19"/>
                              </w:rPr>
                            </w:pPr>
                          </w:p>
                          <w:p>
                            <w:pPr>
                              <w:pStyle w:val="TableParagraph"/>
                              <w:ind w:left="65" w:right="-15"/>
                              <w:jc w:val="left"/>
                              <w:rPr>
                                <w:b/>
                                <w:sz w:val="19"/>
                              </w:rPr>
                            </w:pPr>
                            <w:r>
                              <w:rPr>
                                <w:b/>
                                <w:color w:val="AA21FF"/>
                                <w:spacing w:val="-5"/>
                                <w:sz w:val="19"/>
                              </w:rPr>
                              <w:t>==</w:t>
                            </w:r>
                          </w:p>
                        </w:tc>
                        <w:tc>
                          <w:tcPr>
                            <w:tcW w:w="375" w:type="dxa"/>
                            <w:gridSpan w:val="2"/>
                            <w:shd w:val="clear" w:color="auto" w:fill="F5F5F5"/>
                          </w:tcPr>
                          <w:p>
                            <w:pPr>
                              <w:pStyle w:val="TableParagraph"/>
                              <w:spacing w:before="17"/>
                              <w:jc w:val="left"/>
                              <w:rPr>
                                <w:sz w:val="19"/>
                              </w:rPr>
                            </w:pPr>
                          </w:p>
                          <w:p>
                            <w:pPr>
                              <w:pStyle w:val="TableParagraph"/>
                              <w:ind w:left="119"/>
                              <w:jc w:val="left"/>
                              <w:rPr>
                                <w:sz w:val="19"/>
                              </w:rPr>
                            </w:pPr>
                            <w:r>
                              <w:rPr>
                                <w:color w:val="008700"/>
                                <w:spacing w:val="-5"/>
                                <w:sz w:val="19"/>
                              </w:rPr>
                              <w:t>0</w:t>
                            </w:r>
                            <w:r>
                              <w:rPr>
                                <w:color w:val="0054AA"/>
                                <w:spacing w:val="-5"/>
                                <w:sz w:val="19"/>
                              </w:rPr>
                              <w:t>,</w:t>
                            </w:r>
                          </w:p>
                        </w:tc>
                        <w:tc>
                          <w:tcPr>
                            <w:tcW w:w="429" w:type="dxa"/>
                            <w:gridSpan w:val="2"/>
                            <w:shd w:val="clear" w:color="auto" w:fill="F5F5F5"/>
                          </w:tcPr>
                          <w:p>
                            <w:pPr>
                              <w:pStyle w:val="TableParagraph"/>
                              <w:spacing w:before="17"/>
                              <w:jc w:val="left"/>
                              <w:rPr>
                                <w:sz w:val="19"/>
                              </w:rPr>
                            </w:pPr>
                          </w:p>
                          <w:p>
                            <w:pPr>
                              <w:pStyle w:val="TableParagraph"/>
                              <w:ind w:left="66"/>
                              <w:jc w:val="left"/>
                              <w:rPr>
                                <w:sz w:val="19"/>
                              </w:rPr>
                            </w:pPr>
                            <w:r>
                              <w:rPr>
                                <w:color w:val="008700"/>
                                <w:spacing w:val="-5"/>
                                <w:sz w:val="19"/>
                              </w:rPr>
                              <w:t>0</w:t>
                            </w:r>
                            <w:r>
                              <w:rPr>
                                <w:color w:val="0054AA"/>
                                <w:spacing w:val="-5"/>
                                <w:sz w:val="19"/>
                              </w:rPr>
                              <w:t>],</w:t>
                            </w:r>
                          </w:p>
                        </w:tc>
                        <w:tc>
                          <w:tcPr>
                            <w:tcW w:w="697" w:type="dxa"/>
                            <w:gridSpan w:val="3"/>
                            <w:shd w:val="clear" w:color="auto" w:fill="F5F5F5"/>
                          </w:tcPr>
                          <w:p>
                            <w:pPr>
                              <w:pStyle w:val="TableParagraph"/>
                              <w:spacing w:before="17"/>
                              <w:jc w:val="left"/>
                              <w:rPr>
                                <w:sz w:val="19"/>
                              </w:rPr>
                            </w:pPr>
                          </w:p>
                          <w:p>
                            <w:pPr>
                              <w:pStyle w:val="TableParagraph"/>
                              <w:ind w:left="66" w:right="-15"/>
                              <w:jc w:val="left"/>
                              <w:rPr>
                                <w:sz w:val="19"/>
                              </w:rPr>
                            </w:pPr>
                            <w:r>
                              <w:rPr>
                                <w:color w:val="202020"/>
                                <w:spacing w:val="-2"/>
                                <w:sz w:val="19"/>
                              </w:rPr>
                              <w:t>X</w:t>
                            </w:r>
                            <w:r>
                              <w:rPr>
                                <w:color w:val="0054AA"/>
                                <w:spacing w:val="-2"/>
                                <w:sz w:val="19"/>
                              </w:rPr>
                              <w:t>[</w:t>
                            </w:r>
                            <w:r>
                              <w:rPr>
                                <w:color w:val="202020"/>
                                <w:spacing w:val="-2"/>
                                <w:sz w:val="19"/>
                              </w:rPr>
                              <w:t>y_hc</w:t>
                            </w:r>
                          </w:p>
                        </w:tc>
                        <w:tc>
                          <w:tcPr>
                            <w:tcW w:w="375" w:type="dxa"/>
                            <w:gridSpan w:val="2"/>
                            <w:shd w:val="clear" w:color="auto" w:fill="F5F5F5"/>
                          </w:tcPr>
                          <w:p>
                            <w:pPr>
                              <w:pStyle w:val="TableParagraph"/>
                              <w:spacing w:before="17"/>
                              <w:jc w:val="left"/>
                              <w:rPr>
                                <w:sz w:val="19"/>
                              </w:rPr>
                            </w:pPr>
                          </w:p>
                          <w:p>
                            <w:pPr>
                              <w:pStyle w:val="TableParagraph"/>
                              <w:ind w:left="120"/>
                              <w:jc w:val="left"/>
                              <w:rPr>
                                <w:b/>
                                <w:sz w:val="19"/>
                              </w:rPr>
                            </w:pPr>
                            <w:r>
                              <w:rPr>
                                <w:b/>
                                <w:color w:val="AA21FF"/>
                                <w:spacing w:val="-5"/>
                                <w:sz w:val="19"/>
                              </w:rPr>
                              <w:t>==</w:t>
                            </w:r>
                          </w:p>
                        </w:tc>
                        <w:tc>
                          <w:tcPr>
                            <w:tcW w:w="268" w:type="dxa"/>
                            <w:shd w:val="clear" w:color="auto" w:fill="F5F5F5"/>
                          </w:tcPr>
                          <w:p>
                            <w:pPr>
                              <w:pStyle w:val="TableParagraph"/>
                              <w:spacing w:before="17"/>
                              <w:jc w:val="left"/>
                              <w:rPr>
                                <w:sz w:val="19"/>
                              </w:rPr>
                            </w:pPr>
                          </w:p>
                          <w:p>
                            <w:pPr>
                              <w:pStyle w:val="TableParagraph"/>
                              <w:ind w:left="67" w:right="-15"/>
                              <w:jc w:val="left"/>
                              <w:rPr>
                                <w:sz w:val="19"/>
                              </w:rPr>
                            </w:pPr>
                            <w:r>
                              <w:rPr>
                                <w:color w:val="008700"/>
                                <w:spacing w:val="-5"/>
                                <w:sz w:val="19"/>
                              </w:rPr>
                              <w:t>0</w:t>
                            </w:r>
                            <w:r>
                              <w:rPr>
                                <w:color w:val="0054AA"/>
                                <w:spacing w:val="-5"/>
                                <w:sz w:val="19"/>
                              </w:rPr>
                              <w:t>,</w:t>
                            </w:r>
                          </w:p>
                        </w:tc>
                        <w:tc>
                          <w:tcPr>
                            <w:tcW w:w="428" w:type="dxa"/>
                            <w:gridSpan w:val="2"/>
                            <w:shd w:val="clear" w:color="auto" w:fill="F5F5F5"/>
                          </w:tcPr>
                          <w:p>
                            <w:pPr>
                              <w:pStyle w:val="TableParagraph"/>
                              <w:spacing w:before="17"/>
                              <w:jc w:val="left"/>
                              <w:rPr>
                                <w:sz w:val="19"/>
                              </w:rPr>
                            </w:pPr>
                          </w:p>
                          <w:p>
                            <w:pPr>
                              <w:pStyle w:val="TableParagraph"/>
                              <w:ind w:left="121" w:right="-29"/>
                              <w:jc w:val="left"/>
                              <w:rPr>
                                <w:sz w:val="19"/>
                              </w:rPr>
                            </w:pPr>
                            <w:r>
                              <w:rPr>
                                <w:color w:val="008700"/>
                                <w:spacing w:val="-5"/>
                                <w:sz w:val="19"/>
                              </w:rPr>
                              <w:t>1</w:t>
                            </w:r>
                            <w:r>
                              <w:rPr>
                                <w:color w:val="0054AA"/>
                                <w:spacing w:val="-5"/>
                                <w:sz w:val="19"/>
                              </w:rPr>
                              <w:t>],</w:t>
                            </w:r>
                          </w:p>
                        </w:tc>
                        <w:tc>
                          <w:tcPr>
                            <w:tcW w:w="321" w:type="dxa"/>
                            <w:gridSpan w:val="2"/>
                            <w:shd w:val="clear" w:color="auto" w:fill="F5F5F5"/>
                          </w:tcPr>
                          <w:p>
                            <w:pPr>
                              <w:pStyle w:val="TableParagraph"/>
                              <w:spacing w:before="17"/>
                              <w:jc w:val="left"/>
                              <w:rPr>
                                <w:sz w:val="19"/>
                              </w:rPr>
                            </w:pPr>
                          </w:p>
                          <w:p>
                            <w:pPr>
                              <w:pStyle w:val="TableParagraph"/>
                              <w:ind w:left="122"/>
                              <w:jc w:val="left"/>
                              <w:rPr>
                                <w:sz w:val="19"/>
                              </w:rPr>
                            </w:pPr>
                            <w:r>
                              <w:rPr>
                                <w:color w:val="202020"/>
                                <w:spacing w:val="-10"/>
                                <w:sz w:val="19"/>
                              </w:rPr>
                              <w:t>s</w:t>
                            </w:r>
                          </w:p>
                        </w:tc>
                        <w:tc>
                          <w:tcPr>
                            <w:tcW w:w="214" w:type="dxa"/>
                            <w:shd w:val="clear" w:color="auto" w:fill="F5F5F5"/>
                          </w:tcPr>
                          <w:p>
                            <w:pPr>
                              <w:pStyle w:val="TableParagraph"/>
                              <w:spacing w:before="17"/>
                              <w:jc w:val="left"/>
                              <w:rPr>
                                <w:sz w:val="19"/>
                              </w:rPr>
                            </w:pPr>
                          </w:p>
                          <w:p>
                            <w:pPr>
                              <w:pStyle w:val="TableParagraph"/>
                              <w:ind w:left="16"/>
                              <w:jc w:val="left"/>
                              <w:rPr>
                                <w:b/>
                                <w:sz w:val="19"/>
                              </w:rPr>
                            </w:pPr>
                            <w:r>
                              <w:rPr>
                                <w:b/>
                                <w:color w:val="AA21FF"/>
                                <w:spacing w:val="-10"/>
                                <w:sz w:val="19"/>
                              </w:rPr>
                              <w:t>=</w:t>
                            </w:r>
                          </w:p>
                        </w:tc>
                        <w:tc>
                          <w:tcPr>
                            <w:tcW w:w="482" w:type="dxa"/>
                            <w:gridSpan w:val="2"/>
                            <w:shd w:val="clear" w:color="auto" w:fill="F5F5F5"/>
                          </w:tcPr>
                          <w:p>
                            <w:pPr>
                              <w:pStyle w:val="TableParagraph"/>
                              <w:spacing w:before="17"/>
                              <w:jc w:val="left"/>
                              <w:rPr>
                                <w:sz w:val="19"/>
                              </w:rPr>
                            </w:pPr>
                          </w:p>
                          <w:p>
                            <w:pPr>
                              <w:pStyle w:val="TableParagraph"/>
                              <w:ind w:left="17"/>
                              <w:jc w:val="left"/>
                              <w:rPr>
                                <w:sz w:val="19"/>
                              </w:rPr>
                            </w:pPr>
                            <w:r>
                              <w:rPr>
                                <w:color w:val="008700"/>
                                <w:spacing w:val="-4"/>
                                <w:sz w:val="19"/>
                              </w:rPr>
                              <w:t>100</w:t>
                            </w:r>
                            <w:r>
                              <w:rPr>
                                <w:color w:val="0054AA"/>
                                <w:spacing w:val="-4"/>
                                <w:sz w:val="19"/>
                              </w:rPr>
                              <w:t>,</w:t>
                            </w:r>
                          </w:p>
                        </w:tc>
                        <w:tc>
                          <w:tcPr>
                            <w:tcW w:w="214" w:type="dxa"/>
                            <w:shd w:val="clear" w:color="auto" w:fill="F5F5F5"/>
                          </w:tcPr>
                          <w:p>
                            <w:pPr>
                              <w:pStyle w:val="TableParagraph"/>
                              <w:spacing w:before="17"/>
                              <w:jc w:val="left"/>
                              <w:rPr>
                                <w:sz w:val="19"/>
                              </w:rPr>
                            </w:pPr>
                          </w:p>
                          <w:p>
                            <w:pPr>
                              <w:pStyle w:val="TableParagraph"/>
                              <w:ind w:left="36"/>
                              <w:jc w:val="center"/>
                              <w:rPr>
                                <w:sz w:val="19"/>
                              </w:rPr>
                            </w:pPr>
                            <w:r>
                              <w:rPr>
                                <w:color w:val="202020"/>
                                <w:spacing w:val="-10"/>
                                <w:sz w:val="19"/>
                              </w:rPr>
                              <w:t>c</w:t>
                            </w:r>
                          </w:p>
                        </w:tc>
                        <w:tc>
                          <w:tcPr>
                            <w:tcW w:w="214" w:type="dxa"/>
                            <w:shd w:val="clear" w:color="auto" w:fill="F5F5F5"/>
                          </w:tcPr>
                          <w:p>
                            <w:pPr>
                              <w:pStyle w:val="TableParagraph"/>
                              <w:spacing w:before="17"/>
                              <w:jc w:val="left"/>
                              <w:rPr>
                                <w:sz w:val="19"/>
                              </w:rPr>
                            </w:pPr>
                          </w:p>
                          <w:p>
                            <w:pPr>
                              <w:pStyle w:val="TableParagraph"/>
                              <w:ind w:left="37"/>
                              <w:jc w:val="center"/>
                              <w:rPr>
                                <w:b/>
                                <w:sz w:val="19"/>
                              </w:rPr>
                            </w:pPr>
                            <w:r>
                              <w:rPr>
                                <w:b/>
                                <w:color w:val="AA21FF"/>
                                <w:spacing w:val="-10"/>
                                <w:sz w:val="19"/>
                              </w:rPr>
                              <w:t>=</w:t>
                            </w:r>
                          </w:p>
                        </w:tc>
                        <w:tc>
                          <w:tcPr>
                            <w:tcW w:w="2586" w:type="dxa"/>
                            <w:gridSpan w:val="8"/>
                            <w:tcBorders>
                              <w:right w:val="single" w:sz="6" w:space="0" w:color="DFDFDF"/>
                            </w:tcBorders>
                            <w:shd w:val="clear" w:color="auto" w:fill="F5F5F5"/>
                          </w:tcPr>
                          <w:p>
                            <w:pPr>
                              <w:pStyle w:val="TableParagraph"/>
                              <w:spacing w:before="17"/>
                              <w:jc w:val="left"/>
                              <w:rPr>
                                <w:sz w:val="19"/>
                              </w:rPr>
                            </w:pPr>
                          </w:p>
                          <w:p>
                            <w:pPr>
                              <w:pStyle w:val="TableParagraph"/>
                              <w:ind w:left="73"/>
                              <w:jc w:val="left"/>
                              <w:rPr>
                                <w:sz w:val="19"/>
                              </w:rPr>
                            </w:pPr>
                            <w:r>
                              <w:rPr>
                                <w:color w:val="B92020"/>
                                <w:sz w:val="19"/>
                              </w:rPr>
                              <w:t>'red'</w:t>
                            </w:r>
                            <w:r>
                              <w:rPr>
                                <w:color w:val="0054AA"/>
                                <w:sz w:val="19"/>
                              </w:rPr>
                              <w:t>,</w:t>
                            </w:r>
                            <w:r>
                              <w:rPr>
                                <w:color w:val="0054AA"/>
                                <w:spacing w:val="11"/>
                                <w:sz w:val="19"/>
                              </w:rPr>
                              <w:t> </w:t>
                            </w:r>
                            <w:r>
                              <w:rPr>
                                <w:color w:val="202020"/>
                                <w:sz w:val="19"/>
                              </w:rPr>
                              <w:t>label</w:t>
                            </w:r>
                            <w:r>
                              <w:rPr>
                                <w:color w:val="202020"/>
                                <w:spacing w:val="11"/>
                                <w:sz w:val="19"/>
                              </w:rPr>
                              <w:t> </w:t>
                            </w:r>
                            <w:r>
                              <w:rPr>
                                <w:b/>
                                <w:color w:val="AA21FF"/>
                                <w:sz w:val="19"/>
                              </w:rPr>
                              <w:t>=</w:t>
                            </w:r>
                            <w:r>
                              <w:rPr>
                                <w:b/>
                                <w:color w:val="AA21FF"/>
                                <w:spacing w:val="12"/>
                                <w:sz w:val="19"/>
                              </w:rPr>
                              <w:t> </w:t>
                            </w:r>
                            <w:r>
                              <w:rPr>
                                <w:color w:val="B92020"/>
                                <w:spacing w:val="-2"/>
                                <w:sz w:val="19"/>
                              </w:rPr>
                              <w:t>'Cluster</w:t>
                            </w:r>
                          </w:p>
                        </w:tc>
                      </w:tr>
                      <w:tr>
                        <w:trPr>
                          <w:trHeight w:val="240" w:hRule="atLeast"/>
                        </w:trPr>
                        <w:tc>
                          <w:tcPr>
                            <w:tcW w:w="2065" w:type="dxa"/>
                            <w:gridSpan w:val="9"/>
                            <w:tcBorders>
                              <w:left w:val="single" w:sz="6" w:space="0" w:color="DFDFDF"/>
                            </w:tcBorders>
                            <w:shd w:val="clear" w:color="auto" w:fill="F5F5F5"/>
                          </w:tcPr>
                          <w:p>
                            <w:pPr>
                              <w:pStyle w:val="TableParagraph"/>
                              <w:spacing w:line="215" w:lineRule="exact"/>
                              <w:ind w:left="85"/>
                              <w:jc w:val="left"/>
                              <w:rPr>
                                <w:sz w:val="19"/>
                              </w:rPr>
                            </w:pPr>
                            <w:r>
                              <w:rPr>
                                <w:color w:val="202020"/>
                                <w:spacing w:val="-2"/>
                                <w:sz w:val="19"/>
                              </w:rPr>
                              <w:t>plt</w:t>
                            </w:r>
                            <w:r>
                              <w:rPr>
                                <w:b/>
                                <w:color w:val="AA21FF"/>
                                <w:spacing w:val="-2"/>
                                <w:sz w:val="19"/>
                              </w:rPr>
                              <w:t>.</w:t>
                            </w:r>
                            <w:r>
                              <w:rPr>
                                <w:color w:val="202020"/>
                                <w:spacing w:val="-2"/>
                                <w:sz w:val="19"/>
                              </w:rPr>
                              <w:t>scatter</w:t>
                            </w:r>
                            <w:r>
                              <w:rPr>
                                <w:color w:val="0054AA"/>
                                <w:spacing w:val="-2"/>
                                <w:sz w:val="19"/>
                              </w:rPr>
                              <w:t>(</w:t>
                            </w:r>
                            <w:r>
                              <w:rPr>
                                <w:color w:val="202020"/>
                                <w:spacing w:val="-2"/>
                                <w:sz w:val="19"/>
                              </w:rPr>
                              <w:t>X</w:t>
                            </w:r>
                            <w:r>
                              <w:rPr>
                                <w:color w:val="0054AA"/>
                                <w:spacing w:val="-2"/>
                                <w:sz w:val="19"/>
                              </w:rPr>
                              <w:t>[</w:t>
                            </w:r>
                            <w:r>
                              <w:rPr>
                                <w:color w:val="202020"/>
                                <w:spacing w:val="-2"/>
                                <w:sz w:val="19"/>
                              </w:rPr>
                              <w:t>y_hc</w:t>
                            </w:r>
                          </w:p>
                        </w:tc>
                        <w:tc>
                          <w:tcPr>
                            <w:tcW w:w="268" w:type="dxa"/>
                            <w:shd w:val="clear" w:color="auto" w:fill="F5F5F5"/>
                          </w:tcPr>
                          <w:p>
                            <w:pPr>
                              <w:pStyle w:val="TableParagraph"/>
                              <w:spacing w:line="215" w:lineRule="exact"/>
                              <w:ind w:left="65" w:right="-15"/>
                              <w:jc w:val="left"/>
                              <w:rPr>
                                <w:b/>
                                <w:sz w:val="19"/>
                              </w:rPr>
                            </w:pPr>
                            <w:r>
                              <w:rPr>
                                <w:b/>
                                <w:color w:val="AA21FF"/>
                                <w:spacing w:val="-5"/>
                                <w:sz w:val="19"/>
                              </w:rPr>
                              <w:t>==</w:t>
                            </w:r>
                          </w:p>
                        </w:tc>
                        <w:tc>
                          <w:tcPr>
                            <w:tcW w:w="375" w:type="dxa"/>
                            <w:gridSpan w:val="2"/>
                            <w:shd w:val="clear" w:color="auto" w:fill="F5F5F5"/>
                          </w:tcPr>
                          <w:p>
                            <w:pPr>
                              <w:pStyle w:val="TableParagraph"/>
                              <w:spacing w:line="215" w:lineRule="exact"/>
                              <w:ind w:left="119"/>
                              <w:jc w:val="left"/>
                              <w:rPr>
                                <w:sz w:val="19"/>
                              </w:rPr>
                            </w:pPr>
                            <w:r>
                              <w:rPr>
                                <w:color w:val="008700"/>
                                <w:spacing w:val="-5"/>
                                <w:sz w:val="19"/>
                              </w:rPr>
                              <w:t>1</w:t>
                            </w:r>
                            <w:r>
                              <w:rPr>
                                <w:color w:val="0054AA"/>
                                <w:spacing w:val="-5"/>
                                <w:sz w:val="19"/>
                              </w:rPr>
                              <w:t>,</w:t>
                            </w:r>
                          </w:p>
                        </w:tc>
                        <w:tc>
                          <w:tcPr>
                            <w:tcW w:w="429" w:type="dxa"/>
                            <w:gridSpan w:val="2"/>
                            <w:shd w:val="clear" w:color="auto" w:fill="F5F5F5"/>
                          </w:tcPr>
                          <w:p>
                            <w:pPr>
                              <w:pStyle w:val="TableParagraph"/>
                              <w:spacing w:line="215" w:lineRule="exact"/>
                              <w:ind w:left="66"/>
                              <w:jc w:val="left"/>
                              <w:rPr>
                                <w:sz w:val="19"/>
                              </w:rPr>
                            </w:pPr>
                            <w:r>
                              <w:rPr>
                                <w:color w:val="008700"/>
                                <w:spacing w:val="-5"/>
                                <w:sz w:val="19"/>
                              </w:rPr>
                              <w:t>0</w:t>
                            </w:r>
                            <w:r>
                              <w:rPr>
                                <w:color w:val="0054AA"/>
                                <w:spacing w:val="-5"/>
                                <w:sz w:val="19"/>
                              </w:rPr>
                              <w:t>],</w:t>
                            </w:r>
                          </w:p>
                        </w:tc>
                        <w:tc>
                          <w:tcPr>
                            <w:tcW w:w="697" w:type="dxa"/>
                            <w:gridSpan w:val="3"/>
                            <w:shd w:val="clear" w:color="auto" w:fill="F5F5F5"/>
                          </w:tcPr>
                          <w:p>
                            <w:pPr>
                              <w:pStyle w:val="TableParagraph"/>
                              <w:spacing w:line="215" w:lineRule="exact"/>
                              <w:ind w:left="66" w:right="-15"/>
                              <w:jc w:val="left"/>
                              <w:rPr>
                                <w:sz w:val="19"/>
                              </w:rPr>
                            </w:pPr>
                            <w:r>
                              <w:rPr>
                                <w:color w:val="202020"/>
                                <w:spacing w:val="-2"/>
                                <w:sz w:val="19"/>
                              </w:rPr>
                              <w:t>X</w:t>
                            </w:r>
                            <w:r>
                              <w:rPr>
                                <w:color w:val="0054AA"/>
                                <w:spacing w:val="-2"/>
                                <w:sz w:val="19"/>
                              </w:rPr>
                              <w:t>[</w:t>
                            </w:r>
                            <w:r>
                              <w:rPr>
                                <w:color w:val="202020"/>
                                <w:spacing w:val="-2"/>
                                <w:sz w:val="19"/>
                              </w:rPr>
                              <w:t>y_hc</w:t>
                            </w:r>
                          </w:p>
                        </w:tc>
                        <w:tc>
                          <w:tcPr>
                            <w:tcW w:w="375" w:type="dxa"/>
                            <w:gridSpan w:val="2"/>
                            <w:shd w:val="clear" w:color="auto" w:fill="F5F5F5"/>
                          </w:tcPr>
                          <w:p>
                            <w:pPr>
                              <w:pStyle w:val="TableParagraph"/>
                              <w:spacing w:line="215" w:lineRule="exact"/>
                              <w:ind w:left="120"/>
                              <w:jc w:val="left"/>
                              <w:rPr>
                                <w:b/>
                                <w:sz w:val="19"/>
                              </w:rPr>
                            </w:pPr>
                            <w:r>
                              <w:rPr>
                                <w:b/>
                                <w:color w:val="AA21FF"/>
                                <w:spacing w:val="-5"/>
                                <w:sz w:val="19"/>
                              </w:rPr>
                              <w:t>==</w:t>
                            </w:r>
                          </w:p>
                        </w:tc>
                        <w:tc>
                          <w:tcPr>
                            <w:tcW w:w="268" w:type="dxa"/>
                            <w:shd w:val="clear" w:color="auto" w:fill="F5F5F5"/>
                          </w:tcPr>
                          <w:p>
                            <w:pPr>
                              <w:pStyle w:val="TableParagraph"/>
                              <w:spacing w:line="215" w:lineRule="exact"/>
                              <w:ind w:left="67" w:right="-15"/>
                              <w:jc w:val="left"/>
                              <w:rPr>
                                <w:sz w:val="19"/>
                              </w:rPr>
                            </w:pPr>
                            <w:r>
                              <w:rPr>
                                <w:color w:val="008700"/>
                                <w:spacing w:val="-5"/>
                                <w:sz w:val="19"/>
                              </w:rPr>
                              <w:t>1</w:t>
                            </w:r>
                            <w:r>
                              <w:rPr>
                                <w:color w:val="0054AA"/>
                                <w:spacing w:val="-5"/>
                                <w:sz w:val="19"/>
                              </w:rPr>
                              <w:t>,</w:t>
                            </w:r>
                          </w:p>
                        </w:tc>
                        <w:tc>
                          <w:tcPr>
                            <w:tcW w:w="428" w:type="dxa"/>
                            <w:gridSpan w:val="2"/>
                            <w:shd w:val="clear" w:color="auto" w:fill="F5F5F5"/>
                          </w:tcPr>
                          <w:p>
                            <w:pPr>
                              <w:pStyle w:val="TableParagraph"/>
                              <w:spacing w:line="215" w:lineRule="exact"/>
                              <w:ind w:left="121" w:right="-29"/>
                              <w:jc w:val="left"/>
                              <w:rPr>
                                <w:sz w:val="19"/>
                              </w:rPr>
                            </w:pPr>
                            <w:r>
                              <w:rPr>
                                <w:color w:val="008700"/>
                                <w:spacing w:val="-5"/>
                                <w:sz w:val="19"/>
                              </w:rPr>
                              <w:t>1</w:t>
                            </w:r>
                            <w:r>
                              <w:rPr>
                                <w:color w:val="0054AA"/>
                                <w:spacing w:val="-5"/>
                                <w:sz w:val="19"/>
                              </w:rPr>
                              <w:t>],</w:t>
                            </w:r>
                          </w:p>
                        </w:tc>
                        <w:tc>
                          <w:tcPr>
                            <w:tcW w:w="321" w:type="dxa"/>
                            <w:gridSpan w:val="2"/>
                            <w:shd w:val="clear" w:color="auto" w:fill="F5F5F5"/>
                          </w:tcPr>
                          <w:p>
                            <w:pPr>
                              <w:pStyle w:val="TableParagraph"/>
                              <w:spacing w:line="215" w:lineRule="exact"/>
                              <w:ind w:left="122"/>
                              <w:jc w:val="left"/>
                              <w:rPr>
                                <w:sz w:val="19"/>
                              </w:rPr>
                            </w:pPr>
                            <w:r>
                              <w:rPr>
                                <w:color w:val="202020"/>
                                <w:spacing w:val="-10"/>
                                <w:sz w:val="19"/>
                              </w:rPr>
                              <w:t>s</w:t>
                            </w:r>
                          </w:p>
                        </w:tc>
                        <w:tc>
                          <w:tcPr>
                            <w:tcW w:w="214" w:type="dxa"/>
                            <w:shd w:val="clear" w:color="auto" w:fill="F5F5F5"/>
                          </w:tcPr>
                          <w:p>
                            <w:pPr>
                              <w:pStyle w:val="TableParagraph"/>
                              <w:spacing w:line="215" w:lineRule="exact"/>
                              <w:ind w:left="16"/>
                              <w:jc w:val="left"/>
                              <w:rPr>
                                <w:b/>
                                <w:sz w:val="19"/>
                              </w:rPr>
                            </w:pPr>
                            <w:r>
                              <w:rPr>
                                <w:b/>
                                <w:color w:val="AA21FF"/>
                                <w:spacing w:val="-10"/>
                                <w:sz w:val="19"/>
                              </w:rPr>
                              <w:t>=</w:t>
                            </w:r>
                          </w:p>
                        </w:tc>
                        <w:tc>
                          <w:tcPr>
                            <w:tcW w:w="482" w:type="dxa"/>
                            <w:gridSpan w:val="2"/>
                            <w:shd w:val="clear" w:color="auto" w:fill="F5F5F5"/>
                          </w:tcPr>
                          <w:p>
                            <w:pPr>
                              <w:pStyle w:val="TableParagraph"/>
                              <w:spacing w:line="215" w:lineRule="exact"/>
                              <w:ind w:left="17"/>
                              <w:jc w:val="left"/>
                              <w:rPr>
                                <w:sz w:val="19"/>
                              </w:rPr>
                            </w:pPr>
                            <w:r>
                              <w:rPr>
                                <w:color w:val="008700"/>
                                <w:spacing w:val="-4"/>
                                <w:sz w:val="19"/>
                              </w:rPr>
                              <w:t>100</w:t>
                            </w:r>
                            <w:r>
                              <w:rPr>
                                <w:color w:val="0054AA"/>
                                <w:spacing w:val="-4"/>
                                <w:sz w:val="19"/>
                              </w:rPr>
                              <w:t>,</w:t>
                            </w:r>
                          </w:p>
                        </w:tc>
                        <w:tc>
                          <w:tcPr>
                            <w:tcW w:w="214" w:type="dxa"/>
                            <w:shd w:val="clear" w:color="auto" w:fill="F5F5F5"/>
                          </w:tcPr>
                          <w:p>
                            <w:pPr>
                              <w:pStyle w:val="TableParagraph"/>
                              <w:spacing w:line="215" w:lineRule="exact"/>
                              <w:ind w:left="36"/>
                              <w:jc w:val="center"/>
                              <w:rPr>
                                <w:sz w:val="19"/>
                              </w:rPr>
                            </w:pPr>
                            <w:r>
                              <w:rPr>
                                <w:color w:val="202020"/>
                                <w:spacing w:val="-10"/>
                                <w:sz w:val="19"/>
                              </w:rPr>
                              <w:t>c</w:t>
                            </w:r>
                          </w:p>
                        </w:tc>
                        <w:tc>
                          <w:tcPr>
                            <w:tcW w:w="214" w:type="dxa"/>
                            <w:shd w:val="clear" w:color="auto" w:fill="F5F5F5"/>
                          </w:tcPr>
                          <w:p>
                            <w:pPr>
                              <w:pStyle w:val="TableParagraph"/>
                              <w:spacing w:line="215" w:lineRule="exact"/>
                              <w:ind w:left="37"/>
                              <w:jc w:val="center"/>
                              <w:rPr>
                                <w:b/>
                                <w:sz w:val="19"/>
                              </w:rPr>
                            </w:pPr>
                            <w:r>
                              <w:rPr>
                                <w:b/>
                                <w:color w:val="AA21FF"/>
                                <w:spacing w:val="-10"/>
                                <w:sz w:val="19"/>
                              </w:rPr>
                              <w:t>=</w:t>
                            </w:r>
                          </w:p>
                        </w:tc>
                        <w:tc>
                          <w:tcPr>
                            <w:tcW w:w="2586" w:type="dxa"/>
                            <w:gridSpan w:val="8"/>
                            <w:tcBorders>
                              <w:right w:val="single" w:sz="6" w:space="0" w:color="DFDFDF"/>
                            </w:tcBorders>
                            <w:shd w:val="clear" w:color="auto" w:fill="F5F5F5"/>
                          </w:tcPr>
                          <w:p>
                            <w:pPr>
                              <w:pStyle w:val="TableParagraph"/>
                              <w:spacing w:line="215" w:lineRule="exact"/>
                              <w:ind w:left="73"/>
                              <w:jc w:val="left"/>
                              <w:rPr>
                                <w:sz w:val="19"/>
                              </w:rPr>
                            </w:pPr>
                            <w:r>
                              <w:rPr>
                                <w:color w:val="B92020"/>
                                <w:sz w:val="19"/>
                              </w:rPr>
                              <w:t>'blue'</w:t>
                            </w:r>
                            <w:r>
                              <w:rPr>
                                <w:color w:val="0054AA"/>
                                <w:sz w:val="19"/>
                              </w:rPr>
                              <w:t>,</w:t>
                            </w:r>
                            <w:r>
                              <w:rPr>
                                <w:color w:val="0054AA"/>
                                <w:spacing w:val="12"/>
                                <w:sz w:val="19"/>
                              </w:rPr>
                              <w:t> </w:t>
                            </w:r>
                            <w:r>
                              <w:rPr>
                                <w:color w:val="202020"/>
                                <w:sz w:val="19"/>
                              </w:rPr>
                              <w:t>label</w:t>
                            </w:r>
                            <w:r>
                              <w:rPr>
                                <w:color w:val="202020"/>
                                <w:spacing w:val="12"/>
                                <w:sz w:val="19"/>
                              </w:rPr>
                              <w:t> </w:t>
                            </w:r>
                            <w:r>
                              <w:rPr>
                                <w:b/>
                                <w:color w:val="AA21FF"/>
                                <w:sz w:val="19"/>
                              </w:rPr>
                              <w:t>=</w:t>
                            </w:r>
                            <w:r>
                              <w:rPr>
                                <w:b/>
                                <w:color w:val="AA21FF"/>
                                <w:spacing w:val="12"/>
                                <w:sz w:val="19"/>
                              </w:rPr>
                              <w:t> </w:t>
                            </w:r>
                            <w:r>
                              <w:rPr>
                                <w:color w:val="B92020"/>
                                <w:spacing w:val="-2"/>
                                <w:sz w:val="19"/>
                              </w:rPr>
                              <w:t>'Cluste</w:t>
                            </w:r>
                          </w:p>
                        </w:tc>
                      </w:tr>
                      <w:tr>
                        <w:trPr>
                          <w:trHeight w:val="240" w:hRule="atLeast"/>
                        </w:trPr>
                        <w:tc>
                          <w:tcPr>
                            <w:tcW w:w="2065" w:type="dxa"/>
                            <w:gridSpan w:val="9"/>
                            <w:tcBorders>
                              <w:left w:val="single" w:sz="6" w:space="0" w:color="DFDFDF"/>
                            </w:tcBorders>
                            <w:shd w:val="clear" w:color="auto" w:fill="F5F5F5"/>
                          </w:tcPr>
                          <w:p>
                            <w:pPr>
                              <w:pStyle w:val="TableParagraph"/>
                              <w:spacing w:line="215" w:lineRule="exact"/>
                              <w:ind w:left="85"/>
                              <w:jc w:val="left"/>
                              <w:rPr>
                                <w:sz w:val="19"/>
                              </w:rPr>
                            </w:pPr>
                            <w:r>
                              <w:rPr>
                                <w:color w:val="202020"/>
                                <w:spacing w:val="-2"/>
                                <w:sz w:val="19"/>
                              </w:rPr>
                              <w:t>plt</w:t>
                            </w:r>
                            <w:r>
                              <w:rPr>
                                <w:b/>
                                <w:color w:val="AA21FF"/>
                                <w:spacing w:val="-2"/>
                                <w:sz w:val="19"/>
                              </w:rPr>
                              <w:t>.</w:t>
                            </w:r>
                            <w:r>
                              <w:rPr>
                                <w:color w:val="202020"/>
                                <w:spacing w:val="-2"/>
                                <w:sz w:val="19"/>
                              </w:rPr>
                              <w:t>scatter</w:t>
                            </w:r>
                            <w:r>
                              <w:rPr>
                                <w:color w:val="0054AA"/>
                                <w:spacing w:val="-2"/>
                                <w:sz w:val="19"/>
                              </w:rPr>
                              <w:t>(</w:t>
                            </w:r>
                            <w:r>
                              <w:rPr>
                                <w:color w:val="202020"/>
                                <w:spacing w:val="-2"/>
                                <w:sz w:val="19"/>
                              </w:rPr>
                              <w:t>X</w:t>
                            </w:r>
                            <w:r>
                              <w:rPr>
                                <w:color w:val="0054AA"/>
                                <w:spacing w:val="-2"/>
                                <w:sz w:val="19"/>
                              </w:rPr>
                              <w:t>[</w:t>
                            </w:r>
                            <w:r>
                              <w:rPr>
                                <w:color w:val="202020"/>
                                <w:spacing w:val="-2"/>
                                <w:sz w:val="19"/>
                              </w:rPr>
                              <w:t>y_hc</w:t>
                            </w:r>
                          </w:p>
                        </w:tc>
                        <w:tc>
                          <w:tcPr>
                            <w:tcW w:w="268" w:type="dxa"/>
                            <w:shd w:val="clear" w:color="auto" w:fill="F5F5F5"/>
                          </w:tcPr>
                          <w:p>
                            <w:pPr>
                              <w:pStyle w:val="TableParagraph"/>
                              <w:spacing w:line="215" w:lineRule="exact"/>
                              <w:ind w:left="65" w:right="-15"/>
                              <w:jc w:val="left"/>
                              <w:rPr>
                                <w:b/>
                                <w:sz w:val="19"/>
                              </w:rPr>
                            </w:pPr>
                            <w:r>
                              <w:rPr>
                                <w:b/>
                                <w:color w:val="AA21FF"/>
                                <w:spacing w:val="-5"/>
                                <w:sz w:val="19"/>
                              </w:rPr>
                              <w:t>==</w:t>
                            </w:r>
                          </w:p>
                        </w:tc>
                        <w:tc>
                          <w:tcPr>
                            <w:tcW w:w="375" w:type="dxa"/>
                            <w:gridSpan w:val="2"/>
                            <w:shd w:val="clear" w:color="auto" w:fill="F5F5F5"/>
                          </w:tcPr>
                          <w:p>
                            <w:pPr>
                              <w:pStyle w:val="TableParagraph"/>
                              <w:spacing w:line="215" w:lineRule="exact"/>
                              <w:ind w:left="119"/>
                              <w:jc w:val="left"/>
                              <w:rPr>
                                <w:sz w:val="19"/>
                              </w:rPr>
                            </w:pPr>
                            <w:r>
                              <w:rPr>
                                <w:color w:val="008700"/>
                                <w:spacing w:val="-5"/>
                                <w:sz w:val="19"/>
                              </w:rPr>
                              <w:t>2</w:t>
                            </w:r>
                            <w:r>
                              <w:rPr>
                                <w:color w:val="0054AA"/>
                                <w:spacing w:val="-5"/>
                                <w:sz w:val="19"/>
                              </w:rPr>
                              <w:t>,</w:t>
                            </w:r>
                          </w:p>
                        </w:tc>
                        <w:tc>
                          <w:tcPr>
                            <w:tcW w:w="429" w:type="dxa"/>
                            <w:gridSpan w:val="2"/>
                            <w:shd w:val="clear" w:color="auto" w:fill="F5F5F5"/>
                          </w:tcPr>
                          <w:p>
                            <w:pPr>
                              <w:pStyle w:val="TableParagraph"/>
                              <w:spacing w:line="215" w:lineRule="exact"/>
                              <w:ind w:left="66"/>
                              <w:jc w:val="left"/>
                              <w:rPr>
                                <w:sz w:val="19"/>
                              </w:rPr>
                            </w:pPr>
                            <w:r>
                              <w:rPr>
                                <w:color w:val="008700"/>
                                <w:spacing w:val="-5"/>
                                <w:sz w:val="19"/>
                              </w:rPr>
                              <w:t>0</w:t>
                            </w:r>
                            <w:r>
                              <w:rPr>
                                <w:color w:val="0054AA"/>
                                <w:spacing w:val="-5"/>
                                <w:sz w:val="19"/>
                              </w:rPr>
                              <w:t>],</w:t>
                            </w:r>
                          </w:p>
                        </w:tc>
                        <w:tc>
                          <w:tcPr>
                            <w:tcW w:w="697" w:type="dxa"/>
                            <w:gridSpan w:val="3"/>
                            <w:shd w:val="clear" w:color="auto" w:fill="F5F5F5"/>
                          </w:tcPr>
                          <w:p>
                            <w:pPr>
                              <w:pStyle w:val="TableParagraph"/>
                              <w:spacing w:line="215" w:lineRule="exact"/>
                              <w:ind w:left="66" w:right="-15"/>
                              <w:jc w:val="left"/>
                              <w:rPr>
                                <w:sz w:val="19"/>
                              </w:rPr>
                            </w:pPr>
                            <w:r>
                              <w:rPr>
                                <w:color w:val="202020"/>
                                <w:spacing w:val="-2"/>
                                <w:sz w:val="19"/>
                              </w:rPr>
                              <w:t>X</w:t>
                            </w:r>
                            <w:r>
                              <w:rPr>
                                <w:color w:val="0054AA"/>
                                <w:spacing w:val="-2"/>
                                <w:sz w:val="19"/>
                              </w:rPr>
                              <w:t>[</w:t>
                            </w:r>
                            <w:r>
                              <w:rPr>
                                <w:color w:val="202020"/>
                                <w:spacing w:val="-2"/>
                                <w:sz w:val="19"/>
                              </w:rPr>
                              <w:t>y_hc</w:t>
                            </w:r>
                          </w:p>
                        </w:tc>
                        <w:tc>
                          <w:tcPr>
                            <w:tcW w:w="375" w:type="dxa"/>
                            <w:gridSpan w:val="2"/>
                            <w:shd w:val="clear" w:color="auto" w:fill="F5F5F5"/>
                          </w:tcPr>
                          <w:p>
                            <w:pPr>
                              <w:pStyle w:val="TableParagraph"/>
                              <w:spacing w:line="215" w:lineRule="exact"/>
                              <w:ind w:left="120"/>
                              <w:jc w:val="left"/>
                              <w:rPr>
                                <w:b/>
                                <w:sz w:val="19"/>
                              </w:rPr>
                            </w:pPr>
                            <w:r>
                              <w:rPr>
                                <w:b/>
                                <w:color w:val="AA21FF"/>
                                <w:spacing w:val="-5"/>
                                <w:sz w:val="19"/>
                              </w:rPr>
                              <w:t>==</w:t>
                            </w:r>
                          </w:p>
                        </w:tc>
                        <w:tc>
                          <w:tcPr>
                            <w:tcW w:w="268" w:type="dxa"/>
                            <w:shd w:val="clear" w:color="auto" w:fill="F5F5F5"/>
                          </w:tcPr>
                          <w:p>
                            <w:pPr>
                              <w:pStyle w:val="TableParagraph"/>
                              <w:spacing w:line="215" w:lineRule="exact"/>
                              <w:ind w:left="67" w:right="-15"/>
                              <w:jc w:val="left"/>
                              <w:rPr>
                                <w:sz w:val="19"/>
                              </w:rPr>
                            </w:pPr>
                            <w:r>
                              <w:rPr>
                                <w:color w:val="008700"/>
                                <w:spacing w:val="-5"/>
                                <w:sz w:val="19"/>
                              </w:rPr>
                              <w:t>2</w:t>
                            </w:r>
                            <w:r>
                              <w:rPr>
                                <w:color w:val="0054AA"/>
                                <w:spacing w:val="-5"/>
                                <w:sz w:val="19"/>
                              </w:rPr>
                              <w:t>,</w:t>
                            </w:r>
                          </w:p>
                        </w:tc>
                        <w:tc>
                          <w:tcPr>
                            <w:tcW w:w="428" w:type="dxa"/>
                            <w:gridSpan w:val="2"/>
                            <w:shd w:val="clear" w:color="auto" w:fill="F5F5F5"/>
                          </w:tcPr>
                          <w:p>
                            <w:pPr>
                              <w:pStyle w:val="TableParagraph"/>
                              <w:spacing w:line="215" w:lineRule="exact"/>
                              <w:ind w:left="121" w:right="-29"/>
                              <w:jc w:val="left"/>
                              <w:rPr>
                                <w:sz w:val="19"/>
                              </w:rPr>
                            </w:pPr>
                            <w:r>
                              <w:rPr>
                                <w:color w:val="008700"/>
                                <w:spacing w:val="-5"/>
                                <w:sz w:val="19"/>
                              </w:rPr>
                              <w:t>1</w:t>
                            </w:r>
                            <w:r>
                              <w:rPr>
                                <w:color w:val="0054AA"/>
                                <w:spacing w:val="-5"/>
                                <w:sz w:val="19"/>
                              </w:rPr>
                              <w:t>],</w:t>
                            </w:r>
                          </w:p>
                        </w:tc>
                        <w:tc>
                          <w:tcPr>
                            <w:tcW w:w="321" w:type="dxa"/>
                            <w:gridSpan w:val="2"/>
                            <w:shd w:val="clear" w:color="auto" w:fill="F5F5F5"/>
                          </w:tcPr>
                          <w:p>
                            <w:pPr>
                              <w:pStyle w:val="TableParagraph"/>
                              <w:spacing w:line="215" w:lineRule="exact"/>
                              <w:ind w:left="122"/>
                              <w:jc w:val="left"/>
                              <w:rPr>
                                <w:sz w:val="19"/>
                              </w:rPr>
                            </w:pPr>
                            <w:r>
                              <w:rPr>
                                <w:color w:val="202020"/>
                                <w:spacing w:val="-10"/>
                                <w:sz w:val="19"/>
                              </w:rPr>
                              <w:t>s</w:t>
                            </w:r>
                          </w:p>
                        </w:tc>
                        <w:tc>
                          <w:tcPr>
                            <w:tcW w:w="214" w:type="dxa"/>
                            <w:shd w:val="clear" w:color="auto" w:fill="F5F5F5"/>
                          </w:tcPr>
                          <w:p>
                            <w:pPr>
                              <w:pStyle w:val="TableParagraph"/>
                              <w:spacing w:line="215" w:lineRule="exact"/>
                              <w:ind w:left="16"/>
                              <w:jc w:val="left"/>
                              <w:rPr>
                                <w:b/>
                                <w:sz w:val="19"/>
                              </w:rPr>
                            </w:pPr>
                            <w:r>
                              <w:rPr>
                                <w:b/>
                                <w:color w:val="AA21FF"/>
                                <w:spacing w:val="-10"/>
                                <w:sz w:val="19"/>
                              </w:rPr>
                              <w:t>=</w:t>
                            </w:r>
                          </w:p>
                        </w:tc>
                        <w:tc>
                          <w:tcPr>
                            <w:tcW w:w="482" w:type="dxa"/>
                            <w:gridSpan w:val="2"/>
                            <w:shd w:val="clear" w:color="auto" w:fill="F5F5F5"/>
                          </w:tcPr>
                          <w:p>
                            <w:pPr>
                              <w:pStyle w:val="TableParagraph"/>
                              <w:spacing w:line="215" w:lineRule="exact"/>
                              <w:ind w:left="17"/>
                              <w:jc w:val="left"/>
                              <w:rPr>
                                <w:sz w:val="19"/>
                              </w:rPr>
                            </w:pPr>
                            <w:r>
                              <w:rPr>
                                <w:color w:val="008700"/>
                                <w:spacing w:val="-4"/>
                                <w:sz w:val="19"/>
                              </w:rPr>
                              <w:t>100</w:t>
                            </w:r>
                            <w:r>
                              <w:rPr>
                                <w:color w:val="0054AA"/>
                                <w:spacing w:val="-4"/>
                                <w:sz w:val="19"/>
                              </w:rPr>
                              <w:t>,</w:t>
                            </w:r>
                          </w:p>
                        </w:tc>
                        <w:tc>
                          <w:tcPr>
                            <w:tcW w:w="214" w:type="dxa"/>
                            <w:shd w:val="clear" w:color="auto" w:fill="F5F5F5"/>
                          </w:tcPr>
                          <w:p>
                            <w:pPr>
                              <w:pStyle w:val="TableParagraph"/>
                              <w:spacing w:line="215" w:lineRule="exact"/>
                              <w:ind w:left="36"/>
                              <w:jc w:val="center"/>
                              <w:rPr>
                                <w:sz w:val="19"/>
                              </w:rPr>
                            </w:pPr>
                            <w:r>
                              <w:rPr>
                                <w:color w:val="202020"/>
                                <w:spacing w:val="-10"/>
                                <w:sz w:val="19"/>
                              </w:rPr>
                              <w:t>c</w:t>
                            </w:r>
                          </w:p>
                        </w:tc>
                        <w:tc>
                          <w:tcPr>
                            <w:tcW w:w="214" w:type="dxa"/>
                            <w:shd w:val="clear" w:color="auto" w:fill="F5F5F5"/>
                          </w:tcPr>
                          <w:p>
                            <w:pPr>
                              <w:pStyle w:val="TableParagraph"/>
                              <w:spacing w:line="215" w:lineRule="exact"/>
                              <w:ind w:left="37"/>
                              <w:jc w:val="center"/>
                              <w:rPr>
                                <w:b/>
                                <w:sz w:val="19"/>
                              </w:rPr>
                            </w:pPr>
                            <w:r>
                              <w:rPr>
                                <w:b/>
                                <w:color w:val="AA21FF"/>
                                <w:spacing w:val="-10"/>
                                <w:sz w:val="19"/>
                              </w:rPr>
                              <w:t>=</w:t>
                            </w:r>
                          </w:p>
                        </w:tc>
                        <w:tc>
                          <w:tcPr>
                            <w:tcW w:w="2586" w:type="dxa"/>
                            <w:gridSpan w:val="8"/>
                            <w:tcBorders>
                              <w:right w:val="single" w:sz="6" w:space="0" w:color="DFDFDF"/>
                            </w:tcBorders>
                            <w:shd w:val="clear" w:color="auto" w:fill="F5F5F5"/>
                          </w:tcPr>
                          <w:p>
                            <w:pPr>
                              <w:pStyle w:val="TableParagraph"/>
                              <w:spacing w:line="215" w:lineRule="exact"/>
                              <w:ind w:left="73"/>
                              <w:jc w:val="left"/>
                              <w:rPr>
                                <w:sz w:val="19"/>
                              </w:rPr>
                            </w:pPr>
                            <w:r>
                              <w:rPr>
                                <w:color w:val="B92020"/>
                                <w:sz w:val="19"/>
                              </w:rPr>
                              <w:t>'green'</w:t>
                            </w:r>
                            <w:r>
                              <w:rPr>
                                <w:color w:val="0054AA"/>
                                <w:sz w:val="19"/>
                              </w:rPr>
                              <w:t>,</w:t>
                            </w:r>
                            <w:r>
                              <w:rPr>
                                <w:color w:val="0054AA"/>
                                <w:spacing w:val="12"/>
                                <w:sz w:val="19"/>
                              </w:rPr>
                              <w:t> </w:t>
                            </w:r>
                            <w:r>
                              <w:rPr>
                                <w:color w:val="202020"/>
                                <w:sz w:val="19"/>
                              </w:rPr>
                              <w:t>label</w:t>
                            </w:r>
                            <w:r>
                              <w:rPr>
                                <w:color w:val="202020"/>
                                <w:spacing w:val="13"/>
                                <w:sz w:val="19"/>
                              </w:rPr>
                              <w:t> </w:t>
                            </w:r>
                            <w:r>
                              <w:rPr>
                                <w:b/>
                                <w:color w:val="AA21FF"/>
                                <w:sz w:val="19"/>
                              </w:rPr>
                              <w:t>=</w:t>
                            </w:r>
                            <w:r>
                              <w:rPr>
                                <w:b/>
                                <w:color w:val="AA21FF"/>
                                <w:spacing w:val="13"/>
                                <w:sz w:val="19"/>
                              </w:rPr>
                              <w:t> </w:t>
                            </w:r>
                            <w:r>
                              <w:rPr>
                                <w:color w:val="B92020"/>
                                <w:spacing w:val="-2"/>
                                <w:sz w:val="19"/>
                              </w:rPr>
                              <w:t>'Clust</w:t>
                            </w:r>
                          </w:p>
                        </w:tc>
                      </w:tr>
                      <w:tr>
                        <w:trPr>
                          <w:trHeight w:val="247" w:hRule="atLeast"/>
                        </w:trPr>
                        <w:tc>
                          <w:tcPr>
                            <w:tcW w:w="2065" w:type="dxa"/>
                            <w:gridSpan w:val="9"/>
                            <w:tcBorders>
                              <w:left w:val="single" w:sz="6" w:space="0" w:color="DFDFDF"/>
                            </w:tcBorders>
                            <w:shd w:val="clear" w:color="auto" w:fill="F5F5F5"/>
                          </w:tcPr>
                          <w:p>
                            <w:pPr>
                              <w:pStyle w:val="TableParagraph"/>
                              <w:spacing w:line="215" w:lineRule="exact"/>
                              <w:ind w:left="85"/>
                              <w:jc w:val="left"/>
                              <w:rPr>
                                <w:sz w:val="19"/>
                              </w:rPr>
                            </w:pPr>
                            <w:r>
                              <w:rPr>
                                <w:color w:val="202020"/>
                                <w:spacing w:val="-2"/>
                                <w:sz w:val="19"/>
                              </w:rPr>
                              <w:t>plt</w:t>
                            </w:r>
                            <w:r>
                              <w:rPr>
                                <w:b/>
                                <w:color w:val="AA21FF"/>
                                <w:spacing w:val="-2"/>
                                <w:sz w:val="19"/>
                              </w:rPr>
                              <w:t>.</w:t>
                            </w:r>
                            <w:r>
                              <w:rPr>
                                <w:color w:val="202020"/>
                                <w:spacing w:val="-2"/>
                                <w:sz w:val="19"/>
                              </w:rPr>
                              <w:t>scatter</w:t>
                            </w:r>
                            <w:r>
                              <w:rPr>
                                <w:color w:val="0054AA"/>
                                <w:spacing w:val="-2"/>
                                <w:sz w:val="19"/>
                              </w:rPr>
                              <w:t>(</w:t>
                            </w:r>
                            <w:r>
                              <w:rPr>
                                <w:color w:val="202020"/>
                                <w:spacing w:val="-2"/>
                                <w:sz w:val="19"/>
                              </w:rPr>
                              <w:t>X</w:t>
                            </w:r>
                            <w:r>
                              <w:rPr>
                                <w:color w:val="0054AA"/>
                                <w:spacing w:val="-2"/>
                                <w:sz w:val="19"/>
                              </w:rPr>
                              <w:t>[</w:t>
                            </w:r>
                            <w:r>
                              <w:rPr>
                                <w:color w:val="202020"/>
                                <w:spacing w:val="-2"/>
                                <w:sz w:val="19"/>
                              </w:rPr>
                              <w:t>y_hc</w:t>
                            </w:r>
                          </w:p>
                        </w:tc>
                        <w:tc>
                          <w:tcPr>
                            <w:tcW w:w="268" w:type="dxa"/>
                            <w:shd w:val="clear" w:color="auto" w:fill="F5F5F5"/>
                          </w:tcPr>
                          <w:p>
                            <w:pPr>
                              <w:pStyle w:val="TableParagraph"/>
                              <w:spacing w:line="215" w:lineRule="exact"/>
                              <w:ind w:left="65" w:right="-15"/>
                              <w:jc w:val="left"/>
                              <w:rPr>
                                <w:b/>
                                <w:sz w:val="19"/>
                              </w:rPr>
                            </w:pPr>
                            <w:r>
                              <w:rPr>
                                <w:b/>
                                <w:color w:val="AA21FF"/>
                                <w:spacing w:val="-5"/>
                                <w:sz w:val="19"/>
                              </w:rPr>
                              <w:t>==</w:t>
                            </w:r>
                          </w:p>
                        </w:tc>
                        <w:tc>
                          <w:tcPr>
                            <w:tcW w:w="375" w:type="dxa"/>
                            <w:gridSpan w:val="2"/>
                            <w:shd w:val="clear" w:color="auto" w:fill="F5F5F5"/>
                          </w:tcPr>
                          <w:p>
                            <w:pPr>
                              <w:pStyle w:val="TableParagraph"/>
                              <w:spacing w:line="215" w:lineRule="exact"/>
                              <w:ind w:left="119"/>
                              <w:jc w:val="left"/>
                              <w:rPr>
                                <w:sz w:val="19"/>
                              </w:rPr>
                            </w:pPr>
                            <w:r>
                              <w:rPr>
                                <w:color w:val="008700"/>
                                <w:spacing w:val="-5"/>
                                <w:sz w:val="19"/>
                              </w:rPr>
                              <w:t>3</w:t>
                            </w:r>
                            <w:r>
                              <w:rPr>
                                <w:color w:val="0054AA"/>
                                <w:spacing w:val="-5"/>
                                <w:sz w:val="19"/>
                              </w:rPr>
                              <w:t>,</w:t>
                            </w:r>
                          </w:p>
                        </w:tc>
                        <w:tc>
                          <w:tcPr>
                            <w:tcW w:w="429" w:type="dxa"/>
                            <w:gridSpan w:val="2"/>
                            <w:shd w:val="clear" w:color="auto" w:fill="F5F5F5"/>
                          </w:tcPr>
                          <w:p>
                            <w:pPr>
                              <w:pStyle w:val="TableParagraph"/>
                              <w:spacing w:line="215" w:lineRule="exact"/>
                              <w:ind w:left="66"/>
                              <w:jc w:val="left"/>
                              <w:rPr>
                                <w:sz w:val="19"/>
                              </w:rPr>
                            </w:pPr>
                            <w:r>
                              <w:rPr>
                                <w:color w:val="008700"/>
                                <w:spacing w:val="-5"/>
                                <w:sz w:val="19"/>
                              </w:rPr>
                              <w:t>0</w:t>
                            </w:r>
                            <w:r>
                              <w:rPr>
                                <w:color w:val="0054AA"/>
                                <w:spacing w:val="-5"/>
                                <w:sz w:val="19"/>
                              </w:rPr>
                              <w:t>],</w:t>
                            </w:r>
                          </w:p>
                        </w:tc>
                        <w:tc>
                          <w:tcPr>
                            <w:tcW w:w="697" w:type="dxa"/>
                            <w:gridSpan w:val="3"/>
                            <w:shd w:val="clear" w:color="auto" w:fill="F5F5F5"/>
                          </w:tcPr>
                          <w:p>
                            <w:pPr>
                              <w:pStyle w:val="TableParagraph"/>
                              <w:spacing w:line="215" w:lineRule="exact"/>
                              <w:ind w:left="66" w:right="-15"/>
                              <w:jc w:val="left"/>
                              <w:rPr>
                                <w:sz w:val="19"/>
                              </w:rPr>
                            </w:pPr>
                            <w:r>
                              <w:rPr>
                                <w:color w:val="202020"/>
                                <w:spacing w:val="-2"/>
                                <w:sz w:val="19"/>
                              </w:rPr>
                              <w:t>X</w:t>
                            </w:r>
                            <w:r>
                              <w:rPr>
                                <w:color w:val="0054AA"/>
                                <w:spacing w:val="-2"/>
                                <w:sz w:val="19"/>
                              </w:rPr>
                              <w:t>[</w:t>
                            </w:r>
                            <w:r>
                              <w:rPr>
                                <w:color w:val="202020"/>
                                <w:spacing w:val="-2"/>
                                <w:sz w:val="19"/>
                              </w:rPr>
                              <w:t>y_hc</w:t>
                            </w:r>
                          </w:p>
                        </w:tc>
                        <w:tc>
                          <w:tcPr>
                            <w:tcW w:w="375" w:type="dxa"/>
                            <w:gridSpan w:val="2"/>
                            <w:shd w:val="clear" w:color="auto" w:fill="F5F5F5"/>
                          </w:tcPr>
                          <w:p>
                            <w:pPr>
                              <w:pStyle w:val="TableParagraph"/>
                              <w:spacing w:line="215" w:lineRule="exact"/>
                              <w:ind w:left="120"/>
                              <w:jc w:val="left"/>
                              <w:rPr>
                                <w:b/>
                                <w:sz w:val="19"/>
                              </w:rPr>
                            </w:pPr>
                            <w:r>
                              <w:rPr>
                                <w:b/>
                                <w:color w:val="AA21FF"/>
                                <w:spacing w:val="-5"/>
                                <w:sz w:val="19"/>
                              </w:rPr>
                              <w:t>==</w:t>
                            </w:r>
                          </w:p>
                        </w:tc>
                        <w:tc>
                          <w:tcPr>
                            <w:tcW w:w="268" w:type="dxa"/>
                            <w:shd w:val="clear" w:color="auto" w:fill="F5F5F5"/>
                          </w:tcPr>
                          <w:p>
                            <w:pPr>
                              <w:pStyle w:val="TableParagraph"/>
                              <w:spacing w:line="215" w:lineRule="exact"/>
                              <w:ind w:left="67" w:right="-15"/>
                              <w:jc w:val="left"/>
                              <w:rPr>
                                <w:sz w:val="19"/>
                              </w:rPr>
                            </w:pPr>
                            <w:r>
                              <w:rPr>
                                <w:color w:val="008700"/>
                                <w:spacing w:val="-5"/>
                                <w:sz w:val="19"/>
                              </w:rPr>
                              <w:t>3</w:t>
                            </w:r>
                            <w:r>
                              <w:rPr>
                                <w:color w:val="0054AA"/>
                                <w:spacing w:val="-5"/>
                                <w:sz w:val="19"/>
                              </w:rPr>
                              <w:t>,</w:t>
                            </w:r>
                          </w:p>
                        </w:tc>
                        <w:tc>
                          <w:tcPr>
                            <w:tcW w:w="428" w:type="dxa"/>
                            <w:gridSpan w:val="2"/>
                            <w:shd w:val="clear" w:color="auto" w:fill="F5F5F5"/>
                          </w:tcPr>
                          <w:p>
                            <w:pPr>
                              <w:pStyle w:val="TableParagraph"/>
                              <w:spacing w:line="215" w:lineRule="exact"/>
                              <w:ind w:left="121" w:right="-29"/>
                              <w:jc w:val="left"/>
                              <w:rPr>
                                <w:sz w:val="19"/>
                              </w:rPr>
                            </w:pPr>
                            <w:r>
                              <w:rPr>
                                <w:color w:val="008700"/>
                                <w:spacing w:val="-5"/>
                                <w:sz w:val="19"/>
                              </w:rPr>
                              <w:t>1</w:t>
                            </w:r>
                            <w:r>
                              <w:rPr>
                                <w:color w:val="0054AA"/>
                                <w:spacing w:val="-5"/>
                                <w:sz w:val="19"/>
                              </w:rPr>
                              <w:t>],</w:t>
                            </w:r>
                          </w:p>
                        </w:tc>
                        <w:tc>
                          <w:tcPr>
                            <w:tcW w:w="321" w:type="dxa"/>
                            <w:gridSpan w:val="2"/>
                            <w:shd w:val="clear" w:color="auto" w:fill="F5F5F5"/>
                          </w:tcPr>
                          <w:p>
                            <w:pPr>
                              <w:pStyle w:val="TableParagraph"/>
                              <w:spacing w:line="215" w:lineRule="exact"/>
                              <w:ind w:left="122"/>
                              <w:jc w:val="left"/>
                              <w:rPr>
                                <w:sz w:val="19"/>
                              </w:rPr>
                            </w:pPr>
                            <w:r>
                              <w:rPr>
                                <w:color w:val="202020"/>
                                <w:spacing w:val="-10"/>
                                <w:sz w:val="19"/>
                              </w:rPr>
                              <w:t>s</w:t>
                            </w:r>
                          </w:p>
                        </w:tc>
                        <w:tc>
                          <w:tcPr>
                            <w:tcW w:w="214" w:type="dxa"/>
                            <w:shd w:val="clear" w:color="auto" w:fill="F5F5F5"/>
                          </w:tcPr>
                          <w:p>
                            <w:pPr>
                              <w:pStyle w:val="TableParagraph"/>
                              <w:spacing w:line="215" w:lineRule="exact"/>
                              <w:ind w:left="16"/>
                              <w:jc w:val="left"/>
                              <w:rPr>
                                <w:b/>
                                <w:sz w:val="19"/>
                              </w:rPr>
                            </w:pPr>
                            <w:r>
                              <w:rPr>
                                <w:b/>
                                <w:color w:val="AA21FF"/>
                                <w:spacing w:val="-10"/>
                                <w:sz w:val="19"/>
                              </w:rPr>
                              <w:t>=</w:t>
                            </w:r>
                          </w:p>
                        </w:tc>
                        <w:tc>
                          <w:tcPr>
                            <w:tcW w:w="482" w:type="dxa"/>
                            <w:gridSpan w:val="2"/>
                            <w:shd w:val="clear" w:color="auto" w:fill="F5F5F5"/>
                          </w:tcPr>
                          <w:p>
                            <w:pPr>
                              <w:pStyle w:val="TableParagraph"/>
                              <w:spacing w:line="215" w:lineRule="exact"/>
                              <w:ind w:left="17"/>
                              <w:jc w:val="left"/>
                              <w:rPr>
                                <w:sz w:val="19"/>
                              </w:rPr>
                            </w:pPr>
                            <w:r>
                              <w:rPr>
                                <w:color w:val="008700"/>
                                <w:spacing w:val="-4"/>
                                <w:sz w:val="19"/>
                              </w:rPr>
                              <w:t>100</w:t>
                            </w:r>
                            <w:r>
                              <w:rPr>
                                <w:color w:val="0054AA"/>
                                <w:spacing w:val="-4"/>
                                <w:sz w:val="19"/>
                              </w:rPr>
                              <w:t>,</w:t>
                            </w:r>
                          </w:p>
                        </w:tc>
                        <w:tc>
                          <w:tcPr>
                            <w:tcW w:w="214" w:type="dxa"/>
                            <w:shd w:val="clear" w:color="auto" w:fill="F5F5F5"/>
                          </w:tcPr>
                          <w:p>
                            <w:pPr>
                              <w:pStyle w:val="TableParagraph"/>
                              <w:spacing w:line="215" w:lineRule="exact"/>
                              <w:ind w:left="36"/>
                              <w:jc w:val="center"/>
                              <w:rPr>
                                <w:sz w:val="19"/>
                              </w:rPr>
                            </w:pPr>
                            <w:r>
                              <w:rPr>
                                <w:color w:val="202020"/>
                                <w:spacing w:val="-10"/>
                                <w:sz w:val="19"/>
                              </w:rPr>
                              <w:t>c</w:t>
                            </w:r>
                          </w:p>
                        </w:tc>
                        <w:tc>
                          <w:tcPr>
                            <w:tcW w:w="214" w:type="dxa"/>
                            <w:shd w:val="clear" w:color="auto" w:fill="F5F5F5"/>
                          </w:tcPr>
                          <w:p>
                            <w:pPr>
                              <w:pStyle w:val="TableParagraph"/>
                              <w:spacing w:line="215" w:lineRule="exact"/>
                              <w:ind w:left="37"/>
                              <w:jc w:val="center"/>
                              <w:rPr>
                                <w:b/>
                                <w:sz w:val="19"/>
                              </w:rPr>
                            </w:pPr>
                            <w:r>
                              <w:rPr>
                                <w:b/>
                                <w:color w:val="AA21FF"/>
                                <w:spacing w:val="-10"/>
                                <w:sz w:val="19"/>
                              </w:rPr>
                              <w:t>=</w:t>
                            </w:r>
                          </w:p>
                        </w:tc>
                        <w:tc>
                          <w:tcPr>
                            <w:tcW w:w="2586" w:type="dxa"/>
                            <w:gridSpan w:val="8"/>
                            <w:tcBorders>
                              <w:right w:val="single" w:sz="6" w:space="0" w:color="DFDFDF"/>
                            </w:tcBorders>
                            <w:shd w:val="clear" w:color="auto" w:fill="F5F5F5"/>
                          </w:tcPr>
                          <w:p>
                            <w:pPr>
                              <w:pStyle w:val="TableParagraph"/>
                              <w:spacing w:line="215" w:lineRule="exact"/>
                              <w:ind w:left="73"/>
                              <w:jc w:val="left"/>
                              <w:rPr>
                                <w:sz w:val="19"/>
                              </w:rPr>
                            </w:pPr>
                            <w:r>
                              <w:rPr>
                                <w:color w:val="B92020"/>
                                <w:sz w:val="19"/>
                              </w:rPr>
                              <w:t>'cyan'</w:t>
                            </w:r>
                            <w:r>
                              <w:rPr>
                                <w:color w:val="0054AA"/>
                                <w:sz w:val="19"/>
                              </w:rPr>
                              <w:t>,</w:t>
                            </w:r>
                            <w:r>
                              <w:rPr>
                                <w:color w:val="0054AA"/>
                                <w:spacing w:val="12"/>
                                <w:sz w:val="19"/>
                              </w:rPr>
                              <w:t> </w:t>
                            </w:r>
                            <w:r>
                              <w:rPr>
                                <w:color w:val="202020"/>
                                <w:sz w:val="19"/>
                              </w:rPr>
                              <w:t>label</w:t>
                            </w:r>
                            <w:r>
                              <w:rPr>
                                <w:color w:val="202020"/>
                                <w:spacing w:val="12"/>
                                <w:sz w:val="19"/>
                              </w:rPr>
                              <w:t> </w:t>
                            </w:r>
                            <w:r>
                              <w:rPr>
                                <w:b/>
                                <w:color w:val="AA21FF"/>
                                <w:sz w:val="19"/>
                              </w:rPr>
                              <w:t>=</w:t>
                            </w:r>
                            <w:r>
                              <w:rPr>
                                <w:b/>
                                <w:color w:val="AA21FF"/>
                                <w:spacing w:val="12"/>
                                <w:sz w:val="19"/>
                              </w:rPr>
                              <w:t> </w:t>
                            </w:r>
                            <w:r>
                              <w:rPr>
                                <w:color w:val="B92020"/>
                                <w:spacing w:val="-2"/>
                                <w:sz w:val="19"/>
                              </w:rPr>
                              <w:t>'Cluste</w:t>
                            </w:r>
                          </w:p>
                        </w:tc>
                      </w:tr>
                      <w:tr>
                        <w:trPr>
                          <w:trHeight w:val="247" w:hRule="atLeast"/>
                        </w:trPr>
                        <w:tc>
                          <w:tcPr>
                            <w:tcW w:w="2065" w:type="dxa"/>
                            <w:gridSpan w:val="9"/>
                            <w:tcBorders>
                              <w:left w:val="single" w:sz="6" w:space="0" w:color="DFDFDF"/>
                            </w:tcBorders>
                            <w:shd w:val="clear" w:color="auto" w:fill="F5F5F5"/>
                          </w:tcPr>
                          <w:p>
                            <w:pPr>
                              <w:pStyle w:val="TableParagraph"/>
                              <w:ind w:left="85"/>
                              <w:jc w:val="left"/>
                              <w:rPr>
                                <w:sz w:val="19"/>
                              </w:rPr>
                            </w:pPr>
                            <w:r>
                              <w:rPr>
                                <w:color w:val="202020"/>
                                <w:spacing w:val="-2"/>
                                <w:sz w:val="19"/>
                              </w:rPr>
                              <w:t>plt</w:t>
                            </w:r>
                            <w:r>
                              <w:rPr>
                                <w:b/>
                                <w:color w:val="AA21FF"/>
                                <w:spacing w:val="-2"/>
                                <w:sz w:val="19"/>
                              </w:rPr>
                              <w:t>.</w:t>
                            </w:r>
                            <w:r>
                              <w:rPr>
                                <w:color w:val="202020"/>
                                <w:spacing w:val="-2"/>
                                <w:sz w:val="19"/>
                              </w:rPr>
                              <w:t>scatter</w:t>
                            </w:r>
                            <w:r>
                              <w:rPr>
                                <w:color w:val="0054AA"/>
                                <w:spacing w:val="-2"/>
                                <w:sz w:val="19"/>
                              </w:rPr>
                              <w:t>(</w:t>
                            </w:r>
                            <w:r>
                              <w:rPr>
                                <w:color w:val="202020"/>
                                <w:spacing w:val="-2"/>
                                <w:sz w:val="19"/>
                              </w:rPr>
                              <w:t>X</w:t>
                            </w:r>
                            <w:r>
                              <w:rPr>
                                <w:color w:val="0054AA"/>
                                <w:spacing w:val="-2"/>
                                <w:sz w:val="19"/>
                              </w:rPr>
                              <w:t>[</w:t>
                            </w:r>
                            <w:r>
                              <w:rPr>
                                <w:color w:val="202020"/>
                                <w:spacing w:val="-2"/>
                                <w:sz w:val="19"/>
                              </w:rPr>
                              <w:t>y_hc</w:t>
                            </w:r>
                          </w:p>
                        </w:tc>
                        <w:tc>
                          <w:tcPr>
                            <w:tcW w:w="268" w:type="dxa"/>
                            <w:shd w:val="clear" w:color="auto" w:fill="F5F5F5"/>
                          </w:tcPr>
                          <w:p>
                            <w:pPr>
                              <w:pStyle w:val="TableParagraph"/>
                              <w:ind w:left="65" w:right="-15"/>
                              <w:jc w:val="left"/>
                              <w:rPr>
                                <w:b/>
                                <w:sz w:val="19"/>
                              </w:rPr>
                            </w:pPr>
                            <w:r>
                              <w:rPr>
                                <w:b/>
                                <w:color w:val="AA21FF"/>
                                <w:spacing w:val="-5"/>
                                <w:sz w:val="19"/>
                              </w:rPr>
                              <w:t>==</w:t>
                            </w:r>
                          </w:p>
                        </w:tc>
                        <w:tc>
                          <w:tcPr>
                            <w:tcW w:w="375" w:type="dxa"/>
                            <w:gridSpan w:val="2"/>
                            <w:shd w:val="clear" w:color="auto" w:fill="F5F5F5"/>
                          </w:tcPr>
                          <w:p>
                            <w:pPr>
                              <w:pStyle w:val="TableParagraph"/>
                              <w:ind w:left="119"/>
                              <w:jc w:val="left"/>
                              <w:rPr>
                                <w:sz w:val="19"/>
                              </w:rPr>
                            </w:pPr>
                            <w:r>
                              <w:rPr>
                                <w:color w:val="008700"/>
                                <w:spacing w:val="-5"/>
                                <w:sz w:val="19"/>
                              </w:rPr>
                              <w:t>4</w:t>
                            </w:r>
                            <w:r>
                              <w:rPr>
                                <w:color w:val="0054AA"/>
                                <w:spacing w:val="-5"/>
                                <w:sz w:val="19"/>
                              </w:rPr>
                              <w:t>,</w:t>
                            </w:r>
                          </w:p>
                        </w:tc>
                        <w:tc>
                          <w:tcPr>
                            <w:tcW w:w="429" w:type="dxa"/>
                            <w:gridSpan w:val="2"/>
                            <w:shd w:val="clear" w:color="auto" w:fill="F5F5F5"/>
                          </w:tcPr>
                          <w:p>
                            <w:pPr>
                              <w:pStyle w:val="TableParagraph"/>
                              <w:ind w:left="66"/>
                              <w:jc w:val="left"/>
                              <w:rPr>
                                <w:sz w:val="19"/>
                              </w:rPr>
                            </w:pPr>
                            <w:r>
                              <w:rPr>
                                <w:color w:val="008700"/>
                                <w:spacing w:val="-5"/>
                                <w:sz w:val="19"/>
                              </w:rPr>
                              <w:t>0</w:t>
                            </w:r>
                            <w:r>
                              <w:rPr>
                                <w:color w:val="0054AA"/>
                                <w:spacing w:val="-5"/>
                                <w:sz w:val="19"/>
                              </w:rPr>
                              <w:t>],</w:t>
                            </w:r>
                          </w:p>
                        </w:tc>
                        <w:tc>
                          <w:tcPr>
                            <w:tcW w:w="697" w:type="dxa"/>
                            <w:gridSpan w:val="3"/>
                            <w:shd w:val="clear" w:color="auto" w:fill="F5F5F5"/>
                          </w:tcPr>
                          <w:p>
                            <w:pPr>
                              <w:pStyle w:val="TableParagraph"/>
                              <w:ind w:left="66" w:right="-15"/>
                              <w:jc w:val="left"/>
                              <w:rPr>
                                <w:sz w:val="19"/>
                              </w:rPr>
                            </w:pPr>
                            <w:r>
                              <w:rPr>
                                <w:color w:val="202020"/>
                                <w:spacing w:val="-2"/>
                                <w:sz w:val="19"/>
                              </w:rPr>
                              <w:t>X</w:t>
                            </w:r>
                            <w:r>
                              <w:rPr>
                                <w:color w:val="0054AA"/>
                                <w:spacing w:val="-2"/>
                                <w:sz w:val="19"/>
                              </w:rPr>
                              <w:t>[</w:t>
                            </w:r>
                            <w:r>
                              <w:rPr>
                                <w:color w:val="202020"/>
                                <w:spacing w:val="-2"/>
                                <w:sz w:val="19"/>
                              </w:rPr>
                              <w:t>y_hc</w:t>
                            </w:r>
                          </w:p>
                        </w:tc>
                        <w:tc>
                          <w:tcPr>
                            <w:tcW w:w="375" w:type="dxa"/>
                            <w:gridSpan w:val="2"/>
                            <w:shd w:val="clear" w:color="auto" w:fill="F5F5F5"/>
                          </w:tcPr>
                          <w:p>
                            <w:pPr>
                              <w:pStyle w:val="TableParagraph"/>
                              <w:ind w:left="120"/>
                              <w:jc w:val="left"/>
                              <w:rPr>
                                <w:b/>
                                <w:sz w:val="19"/>
                              </w:rPr>
                            </w:pPr>
                            <w:r>
                              <w:rPr>
                                <w:b/>
                                <w:color w:val="AA21FF"/>
                                <w:spacing w:val="-5"/>
                                <w:sz w:val="19"/>
                              </w:rPr>
                              <w:t>==</w:t>
                            </w:r>
                          </w:p>
                        </w:tc>
                        <w:tc>
                          <w:tcPr>
                            <w:tcW w:w="268" w:type="dxa"/>
                            <w:shd w:val="clear" w:color="auto" w:fill="F5F5F5"/>
                          </w:tcPr>
                          <w:p>
                            <w:pPr>
                              <w:pStyle w:val="TableParagraph"/>
                              <w:ind w:left="67" w:right="-15"/>
                              <w:jc w:val="left"/>
                              <w:rPr>
                                <w:sz w:val="19"/>
                              </w:rPr>
                            </w:pPr>
                            <w:r>
                              <w:rPr>
                                <w:color w:val="008700"/>
                                <w:spacing w:val="-5"/>
                                <w:sz w:val="19"/>
                              </w:rPr>
                              <w:t>4</w:t>
                            </w:r>
                            <w:r>
                              <w:rPr>
                                <w:color w:val="0054AA"/>
                                <w:spacing w:val="-5"/>
                                <w:sz w:val="19"/>
                              </w:rPr>
                              <w:t>,</w:t>
                            </w:r>
                          </w:p>
                        </w:tc>
                        <w:tc>
                          <w:tcPr>
                            <w:tcW w:w="428" w:type="dxa"/>
                            <w:gridSpan w:val="2"/>
                            <w:shd w:val="clear" w:color="auto" w:fill="F5F5F5"/>
                          </w:tcPr>
                          <w:p>
                            <w:pPr>
                              <w:pStyle w:val="TableParagraph"/>
                              <w:ind w:left="121" w:right="-29"/>
                              <w:jc w:val="left"/>
                              <w:rPr>
                                <w:sz w:val="19"/>
                              </w:rPr>
                            </w:pPr>
                            <w:r>
                              <w:rPr>
                                <w:color w:val="008700"/>
                                <w:spacing w:val="-5"/>
                                <w:sz w:val="19"/>
                              </w:rPr>
                              <w:t>1</w:t>
                            </w:r>
                            <w:r>
                              <w:rPr>
                                <w:color w:val="0054AA"/>
                                <w:spacing w:val="-5"/>
                                <w:sz w:val="19"/>
                              </w:rPr>
                              <w:t>],</w:t>
                            </w:r>
                          </w:p>
                        </w:tc>
                        <w:tc>
                          <w:tcPr>
                            <w:tcW w:w="321" w:type="dxa"/>
                            <w:gridSpan w:val="2"/>
                            <w:shd w:val="clear" w:color="auto" w:fill="F5F5F5"/>
                          </w:tcPr>
                          <w:p>
                            <w:pPr>
                              <w:pStyle w:val="TableParagraph"/>
                              <w:ind w:left="122"/>
                              <w:jc w:val="left"/>
                              <w:rPr>
                                <w:sz w:val="19"/>
                              </w:rPr>
                            </w:pPr>
                            <w:r>
                              <w:rPr>
                                <w:color w:val="202020"/>
                                <w:spacing w:val="-10"/>
                                <w:sz w:val="19"/>
                              </w:rPr>
                              <w:t>s</w:t>
                            </w:r>
                          </w:p>
                        </w:tc>
                        <w:tc>
                          <w:tcPr>
                            <w:tcW w:w="214" w:type="dxa"/>
                            <w:shd w:val="clear" w:color="auto" w:fill="F5F5F5"/>
                          </w:tcPr>
                          <w:p>
                            <w:pPr>
                              <w:pStyle w:val="TableParagraph"/>
                              <w:ind w:left="16"/>
                              <w:jc w:val="left"/>
                              <w:rPr>
                                <w:b/>
                                <w:sz w:val="19"/>
                              </w:rPr>
                            </w:pPr>
                            <w:r>
                              <w:rPr>
                                <w:b/>
                                <w:color w:val="AA21FF"/>
                                <w:spacing w:val="-10"/>
                                <w:sz w:val="19"/>
                              </w:rPr>
                              <w:t>=</w:t>
                            </w:r>
                          </w:p>
                        </w:tc>
                        <w:tc>
                          <w:tcPr>
                            <w:tcW w:w="482" w:type="dxa"/>
                            <w:gridSpan w:val="2"/>
                            <w:shd w:val="clear" w:color="auto" w:fill="F5F5F5"/>
                          </w:tcPr>
                          <w:p>
                            <w:pPr>
                              <w:pStyle w:val="TableParagraph"/>
                              <w:ind w:left="17"/>
                              <w:jc w:val="left"/>
                              <w:rPr>
                                <w:sz w:val="19"/>
                              </w:rPr>
                            </w:pPr>
                            <w:r>
                              <w:rPr>
                                <w:color w:val="008700"/>
                                <w:spacing w:val="-4"/>
                                <w:sz w:val="19"/>
                              </w:rPr>
                              <w:t>100</w:t>
                            </w:r>
                            <w:r>
                              <w:rPr>
                                <w:color w:val="0054AA"/>
                                <w:spacing w:val="-4"/>
                                <w:sz w:val="19"/>
                              </w:rPr>
                              <w:t>,</w:t>
                            </w:r>
                          </w:p>
                        </w:tc>
                        <w:tc>
                          <w:tcPr>
                            <w:tcW w:w="214" w:type="dxa"/>
                            <w:shd w:val="clear" w:color="auto" w:fill="F5F5F5"/>
                          </w:tcPr>
                          <w:p>
                            <w:pPr>
                              <w:pStyle w:val="TableParagraph"/>
                              <w:ind w:left="36"/>
                              <w:jc w:val="center"/>
                              <w:rPr>
                                <w:sz w:val="19"/>
                              </w:rPr>
                            </w:pPr>
                            <w:r>
                              <w:rPr>
                                <w:color w:val="202020"/>
                                <w:spacing w:val="-10"/>
                                <w:sz w:val="19"/>
                              </w:rPr>
                              <w:t>c</w:t>
                            </w:r>
                          </w:p>
                        </w:tc>
                        <w:tc>
                          <w:tcPr>
                            <w:tcW w:w="214" w:type="dxa"/>
                            <w:shd w:val="clear" w:color="auto" w:fill="F5F5F5"/>
                          </w:tcPr>
                          <w:p>
                            <w:pPr>
                              <w:pStyle w:val="TableParagraph"/>
                              <w:ind w:left="37"/>
                              <w:jc w:val="center"/>
                              <w:rPr>
                                <w:b/>
                                <w:sz w:val="19"/>
                              </w:rPr>
                            </w:pPr>
                            <w:r>
                              <w:rPr>
                                <w:b/>
                                <w:color w:val="AA21FF"/>
                                <w:spacing w:val="-10"/>
                                <w:sz w:val="19"/>
                              </w:rPr>
                              <w:t>=</w:t>
                            </w:r>
                          </w:p>
                        </w:tc>
                        <w:tc>
                          <w:tcPr>
                            <w:tcW w:w="2586" w:type="dxa"/>
                            <w:gridSpan w:val="8"/>
                            <w:tcBorders>
                              <w:right w:val="single" w:sz="6" w:space="0" w:color="DFDFDF"/>
                            </w:tcBorders>
                            <w:shd w:val="clear" w:color="auto" w:fill="F5F5F5"/>
                          </w:tcPr>
                          <w:p>
                            <w:pPr>
                              <w:pStyle w:val="TableParagraph"/>
                              <w:ind w:left="73"/>
                              <w:jc w:val="left"/>
                              <w:rPr>
                                <w:sz w:val="19"/>
                              </w:rPr>
                            </w:pPr>
                            <w:r>
                              <w:rPr>
                                <w:color w:val="B92020"/>
                                <w:sz w:val="19"/>
                              </w:rPr>
                              <w:t>'magenta'</w:t>
                            </w:r>
                            <w:r>
                              <w:rPr>
                                <w:color w:val="0054AA"/>
                                <w:sz w:val="19"/>
                              </w:rPr>
                              <w:t>,</w:t>
                            </w:r>
                            <w:r>
                              <w:rPr>
                                <w:color w:val="0054AA"/>
                                <w:spacing w:val="14"/>
                                <w:sz w:val="19"/>
                              </w:rPr>
                              <w:t> </w:t>
                            </w:r>
                            <w:r>
                              <w:rPr>
                                <w:color w:val="202020"/>
                                <w:sz w:val="19"/>
                              </w:rPr>
                              <w:t>label</w:t>
                            </w:r>
                            <w:r>
                              <w:rPr>
                                <w:color w:val="202020"/>
                                <w:spacing w:val="14"/>
                                <w:sz w:val="19"/>
                              </w:rPr>
                              <w:t> </w:t>
                            </w:r>
                            <w:r>
                              <w:rPr>
                                <w:b/>
                                <w:color w:val="AA21FF"/>
                                <w:sz w:val="19"/>
                              </w:rPr>
                              <w:t>=</w:t>
                            </w:r>
                            <w:r>
                              <w:rPr>
                                <w:b/>
                                <w:color w:val="AA21FF"/>
                                <w:spacing w:val="14"/>
                                <w:sz w:val="19"/>
                              </w:rPr>
                              <w:t> </w:t>
                            </w:r>
                            <w:r>
                              <w:rPr>
                                <w:color w:val="B92020"/>
                                <w:spacing w:val="-4"/>
                                <w:sz w:val="19"/>
                              </w:rPr>
                              <w:t>'Clu</w:t>
                            </w:r>
                          </w:p>
                        </w:tc>
                      </w:tr>
                      <w:tr>
                        <w:trPr>
                          <w:trHeight w:val="1277" w:hRule="atLeast"/>
                        </w:trPr>
                        <w:tc>
                          <w:tcPr>
                            <w:tcW w:w="8936" w:type="dxa"/>
                            <w:gridSpan w:val="37"/>
                            <w:tcBorders>
                              <w:left w:val="single" w:sz="6" w:space="0" w:color="DFDFDF"/>
                              <w:bottom w:val="single" w:sz="6" w:space="0" w:color="DFDFDF"/>
                              <w:right w:val="single" w:sz="6" w:space="0" w:color="DFDFDF"/>
                            </w:tcBorders>
                            <w:shd w:val="clear" w:color="auto" w:fill="F5F5F5"/>
                          </w:tcPr>
                          <w:p>
                            <w:pPr>
                              <w:pStyle w:val="TableParagraph"/>
                              <w:spacing w:line="259" w:lineRule="auto"/>
                              <w:ind w:left="85" w:right="3865"/>
                              <w:jc w:val="left"/>
                              <w:rPr>
                                <w:sz w:val="19"/>
                              </w:rPr>
                            </w:pPr>
                            <w:r>
                              <w:rPr>
                                <w:color w:val="202020"/>
                                <w:sz w:val="19"/>
                              </w:rPr>
                              <w:t>plt</w:t>
                            </w:r>
                            <w:r>
                              <w:rPr>
                                <w:b/>
                                <w:color w:val="AA21FF"/>
                                <w:sz w:val="19"/>
                              </w:rPr>
                              <w:t>.</w:t>
                            </w:r>
                            <w:r>
                              <w:rPr>
                                <w:color w:val="202020"/>
                                <w:sz w:val="19"/>
                              </w:rPr>
                              <w:t>title</w:t>
                            </w:r>
                            <w:r>
                              <w:rPr>
                                <w:color w:val="0054AA"/>
                                <w:sz w:val="19"/>
                              </w:rPr>
                              <w:t>(</w:t>
                            </w:r>
                            <w:r>
                              <w:rPr>
                                <w:color w:val="B92020"/>
                                <w:sz w:val="19"/>
                              </w:rPr>
                              <w:t>'Clusters of </w:t>
                            </w:r>
                            <w:r>
                              <w:rPr>
                                <w:color w:val="B92020"/>
                                <w:sz w:val="19"/>
                              </w:rPr>
                              <w:t>customers'</w:t>
                            </w:r>
                            <w:r>
                              <w:rPr>
                                <w:color w:val="0054AA"/>
                                <w:sz w:val="19"/>
                              </w:rPr>
                              <w:t>) </w:t>
                            </w:r>
                            <w:r>
                              <w:rPr>
                                <w:color w:val="202020"/>
                                <w:sz w:val="19"/>
                              </w:rPr>
                              <w:t>plt</w:t>
                            </w:r>
                            <w:r>
                              <w:rPr>
                                <w:b/>
                                <w:color w:val="AA21FF"/>
                                <w:sz w:val="19"/>
                              </w:rPr>
                              <w:t>.</w:t>
                            </w:r>
                            <w:r>
                              <w:rPr>
                                <w:color w:val="202020"/>
                                <w:sz w:val="19"/>
                              </w:rPr>
                              <w:t>xlabel</w:t>
                            </w:r>
                            <w:r>
                              <w:rPr>
                                <w:color w:val="0054AA"/>
                                <w:sz w:val="19"/>
                              </w:rPr>
                              <w:t>(</w:t>
                            </w:r>
                            <w:r>
                              <w:rPr>
                                <w:color w:val="B92020"/>
                                <w:sz w:val="19"/>
                              </w:rPr>
                              <w:t>'Annual Income (k$)'</w:t>
                            </w:r>
                            <w:r>
                              <w:rPr>
                                <w:color w:val="0054AA"/>
                                <w:sz w:val="19"/>
                              </w:rPr>
                              <w:t>)</w:t>
                            </w:r>
                          </w:p>
                          <w:p>
                            <w:pPr>
                              <w:pStyle w:val="TableParagraph"/>
                              <w:spacing w:line="276" w:lineRule="auto"/>
                              <w:ind w:left="85" w:right="3865"/>
                              <w:jc w:val="left"/>
                              <w:rPr>
                                <w:sz w:val="19"/>
                              </w:rPr>
                            </w:pPr>
                            <w:r>
                              <w:rPr>
                                <w:color w:val="202020"/>
                                <w:sz w:val="19"/>
                              </w:rPr>
                              <w:t>plt</w:t>
                            </w:r>
                            <w:r>
                              <w:rPr>
                                <w:b/>
                                <w:color w:val="AA21FF"/>
                                <w:sz w:val="19"/>
                              </w:rPr>
                              <w:t>.</w:t>
                            </w:r>
                            <w:r>
                              <w:rPr>
                                <w:color w:val="202020"/>
                                <w:sz w:val="19"/>
                              </w:rPr>
                              <w:t>ylabel</w:t>
                            </w:r>
                            <w:r>
                              <w:rPr>
                                <w:color w:val="0054AA"/>
                                <w:sz w:val="19"/>
                              </w:rPr>
                              <w:t>(</w:t>
                            </w:r>
                            <w:r>
                              <w:rPr>
                                <w:color w:val="B92020"/>
                                <w:sz w:val="19"/>
                              </w:rPr>
                              <w:t>'Spending Score </w:t>
                            </w:r>
                            <w:r>
                              <w:rPr>
                                <w:color w:val="B92020"/>
                                <w:sz w:val="19"/>
                              </w:rPr>
                              <w:t>(1-100)'</w:t>
                            </w:r>
                            <w:r>
                              <w:rPr>
                                <w:color w:val="0054AA"/>
                                <w:sz w:val="19"/>
                              </w:rPr>
                              <w:t>) </w:t>
                            </w:r>
                            <w:r>
                              <w:rPr>
                                <w:color w:val="202020"/>
                                <w:spacing w:val="-2"/>
                                <w:sz w:val="19"/>
                              </w:rPr>
                              <w:t>plt</w:t>
                            </w:r>
                            <w:r>
                              <w:rPr>
                                <w:b/>
                                <w:color w:val="AA21FF"/>
                                <w:spacing w:val="-2"/>
                                <w:sz w:val="19"/>
                              </w:rPr>
                              <w:t>.</w:t>
                            </w:r>
                            <w:r>
                              <w:rPr>
                                <w:color w:val="202020"/>
                                <w:spacing w:val="-2"/>
                                <w:sz w:val="19"/>
                              </w:rPr>
                              <w:t>legend</w:t>
                            </w:r>
                            <w:r>
                              <w:rPr>
                                <w:color w:val="0054AA"/>
                                <w:spacing w:val="-2"/>
                                <w:sz w:val="19"/>
                              </w:rPr>
                              <w:t>()</w:t>
                            </w:r>
                          </w:p>
                          <w:p>
                            <w:pPr>
                              <w:pStyle w:val="TableParagraph"/>
                              <w:spacing w:line="206" w:lineRule="exact"/>
                              <w:ind w:left="85"/>
                              <w:jc w:val="left"/>
                              <w:rPr>
                                <w:sz w:val="19"/>
                              </w:rPr>
                            </w:pPr>
                            <w:r>
                              <w:rPr>
                                <w:color w:val="202020"/>
                                <w:spacing w:val="-2"/>
                                <w:sz w:val="19"/>
                              </w:rPr>
                              <w:t>plt</w:t>
                            </w:r>
                            <w:r>
                              <w:rPr>
                                <w:b/>
                                <w:color w:val="AA21FF"/>
                                <w:spacing w:val="-2"/>
                                <w:sz w:val="19"/>
                              </w:rPr>
                              <w:t>.</w:t>
                            </w:r>
                            <w:r>
                              <w:rPr>
                                <w:color w:val="202020"/>
                                <w:spacing w:val="-2"/>
                                <w:sz w:val="19"/>
                              </w:rPr>
                              <w:t>show</w:t>
                            </w:r>
                            <w:r>
                              <w:rPr>
                                <w:color w:val="0054AA"/>
                                <w:spacing w:val="-2"/>
                                <w:sz w:val="19"/>
                              </w:rPr>
                              <w:t>()</w:t>
                            </w:r>
                          </w:p>
                        </w:tc>
                      </w:tr>
                    </w:tbl>
                    <w:p>
                      <w:pPr>
                        <w:pStyle w:val="BodyText"/>
                      </w:pPr>
                    </w:p>
                  </w:txbxContent>
                </v:textbox>
                <w10:wrap type="none"/>
              </v:shape>
            </w:pict>
          </mc:Fallback>
        </mc:AlternateContent>
      </w:r>
      <w:r>
        <w:rPr>
          <w:color w:val="616161"/>
        </w:rPr>
        <w:t>In</w:t>
      </w:r>
      <w:r>
        <w:rPr>
          <w:color w:val="616161"/>
          <w:spacing w:val="6"/>
        </w:rPr>
        <w:t> </w:t>
      </w:r>
      <w:r>
        <w:rPr>
          <w:color w:val="616161"/>
          <w:spacing w:val="-2"/>
        </w:rPr>
        <w:t>[12]:</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5"/>
      </w:pPr>
    </w:p>
    <w:p>
      <w:pPr>
        <w:pStyle w:val="BodyText"/>
        <w:ind w:right="9242"/>
        <w:jc w:val="right"/>
      </w:pPr>
      <w:r>
        <w:rPr>
          <w:color w:val="616161"/>
        </w:rPr>
        <w:t>In</w:t>
      </w:r>
      <w:r>
        <w:rPr>
          <w:color w:val="616161"/>
          <w:spacing w:val="6"/>
        </w:rPr>
        <w:t> </w:t>
      </w:r>
      <w:r>
        <w:rPr>
          <w:color w:val="616161"/>
          <w:spacing w:val="-2"/>
        </w:rPr>
        <w:t>[13]:</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
        <w:rPr>
          <w:sz w:val="20"/>
        </w:rPr>
      </w:pPr>
      <w:r>
        <w:rPr/>
        <w:drawing>
          <wp:anchor distT="0" distB="0" distL="0" distR="0" allowOverlap="1" layoutInCell="1" locked="0" behindDoc="1" simplePos="0" relativeHeight="487698944">
            <wp:simplePos x="0" y="0"/>
            <wp:positionH relativeFrom="page">
              <wp:posOffset>1298575</wp:posOffset>
            </wp:positionH>
            <wp:positionV relativeFrom="paragraph">
              <wp:posOffset>176167</wp:posOffset>
            </wp:positionV>
            <wp:extent cx="3714750" cy="2647950"/>
            <wp:effectExtent l="0" t="0" r="0" b="0"/>
            <wp:wrapTopAndBottom/>
            <wp:docPr id="316" name="Image 316"/>
            <wp:cNvGraphicFramePr>
              <a:graphicFrameLocks/>
            </wp:cNvGraphicFramePr>
            <a:graphic>
              <a:graphicData uri="http://schemas.openxmlformats.org/drawingml/2006/picture">
                <pic:pic>
                  <pic:nvPicPr>
                    <pic:cNvPr id="316" name="Image 316"/>
                    <pic:cNvPicPr/>
                  </pic:nvPicPr>
                  <pic:blipFill>
                    <a:blip r:embed="rId23" cstate="print"/>
                    <a:stretch>
                      <a:fillRect/>
                    </a:stretch>
                  </pic:blipFill>
                  <pic:spPr>
                    <a:xfrm>
                      <a:off x="0" y="0"/>
                      <a:ext cx="3714750" cy="2647950"/>
                    </a:xfrm>
                    <a:prstGeom prst="rect">
                      <a:avLst/>
                    </a:prstGeom>
                  </pic:spPr>
                </pic:pic>
              </a:graphicData>
            </a:graphic>
          </wp:anchor>
        </w:drawing>
      </w:r>
    </w:p>
    <w:p>
      <w:pPr>
        <w:pStyle w:val="BodyText"/>
        <w:spacing w:before="97"/>
      </w:pPr>
    </w:p>
    <w:p>
      <w:pPr>
        <w:pStyle w:val="BodyText"/>
        <w:ind w:right="9242"/>
        <w:jc w:val="right"/>
      </w:pPr>
      <w:r>
        <w:rPr/>
        <mc:AlternateContent>
          <mc:Choice Requires="wps">
            <w:drawing>
              <wp:anchor distT="0" distB="0" distL="0" distR="0" allowOverlap="1" layoutInCell="1" locked="0" behindDoc="0" simplePos="0" relativeHeight="15840256">
                <wp:simplePos x="0" y="0"/>
                <wp:positionH relativeFrom="page">
                  <wp:posOffset>1298575</wp:posOffset>
                </wp:positionH>
                <wp:positionV relativeFrom="paragraph">
                  <wp:posOffset>-69517</wp:posOffset>
                </wp:positionV>
                <wp:extent cx="5686425" cy="276225"/>
                <wp:effectExtent l="0" t="0" r="0" b="0"/>
                <wp:wrapNone/>
                <wp:docPr id="317" name="Group 317"/>
                <wp:cNvGraphicFramePr>
                  <a:graphicFrameLocks/>
                </wp:cNvGraphicFramePr>
                <a:graphic>
                  <a:graphicData uri="http://schemas.microsoft.com/office/word/2010/wordprocessingGroup">
                    <wpg:wgp>
                      <wpg:cNvPr id="317" name="Group 317"/>
                      <wpg:cNvGrpSpPr/>
                      <wpg:grpSpPr>
                        <a:xfrm>
                          <a:off x="0" y="0"/>
                          <a:ext cx="5686425" cy="276225"/>
                          <a:chExt cx="5686425" cy="276225"/>
                        </a:xfrm>
                      </wpg:grpSpPr>
                      <wps:wsp>
                        <wps:cNvPr id="318" name="Graphic 318"/>
                        <wps:cNvSpPr/>
                        <wps:spPr>
                          <a:xfrm>
                            <a:off x="0" y="0"/>
                            <a:ext cx="5686425" cy="276225"/>
                          </a:xfrm>
                          <a:custGeom>
                            <a:avLst/>
                            <a:gdLst/>
                            <a:ahLst/>
                            <a:cxnLst/>
                            <a:rect l="l" t="t" r="r" b="b"/>
                            <a:pathLst>
                              <a:path w="5686425" h="276225">
                                <a:moveTo>
                                  <a:pt x="5686425" y="276225"/>
                                </a:moveTo>
                                <a:lnTo>
                                  <a:pt x="0" y="276225"/>
                                </a:lnTo>
                                <a:lnTo>
                                  <a:pt x="0" y="0"/>
                                </a:lnTo>
                                <a:lnTo>
                                  <a:pt x="5686425" y="0"/>
                                </a:lnTo>
                                <a:lnTo>
                                  <a:pt x="5686425" y="276225"/>
                                </a:lnTo>
                                <a:close/>
                              </a:path>
                            </a:pathLst>
                          </a:custGeom>
                          <a:solidFill>
                            <a:srgbClr val="F5F5F5"/>
                          </a:solidFill>
                        </wps:spPr>
                        <wps:bodyPr wrap="square" lIns="0" tIns="0" rIns="0" bIns="0" rtlCol="0">
                          <a:prstTxWarp prst="textNoShape">
                            <a:avLst/>
                          </a:prstTxWarp>
                          <a:noAutofit/>
                        </wps:bodyPr>
                      </wps:wsp>
                      <wps:wsp>
                        <wps:cNvPr id="319" name="Graphic 319"/>
                        <wps:cNvSpPr/>
                        <wps:spPr>
                          <a:xfrm>
                            <a:off x="4762" y="4762"/>
                            <a:ext cx="5676900" cy="266700"/>
                          </a:xfrm>
                          <a:custGeom>
                            <a:avLst/>
                            <a:gdLst/>
                            <a:ahLst/>
                            <a:cxnLst/>
                            <a:rect l="l" t="t" r="r" b="b"/>
                            <a:pathLst>
                              <a:path w="5676900" h="266700">
                                <a:moveTo>
                                  <a:pt x="0" y="0"/>
                                </a:moveTo>
                                <a:lnTo>
                                  <a:pt x="5676900" y="0"/>
                                </a:lnTo>
                                <a:lnTo>
                                  <a:pt x="5676900" y="266700"/>
                                </a:lnTo>
                                <a:lnTo>
                                  <a:pt x="0" y="266700"/>
                                </a:lnTo>
                                <a:lnTo>
                                  <a:pt x="0" y="0"/>
                                </a:lnTo>
                                <a:close/>
                              </a:path>
                            </a:pathLst>
                          </a:custGeom>
                          <a:ln w="9525">
                            <a:solidFill>
                              <a:srgbClr val="DFDFD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2.25pt;margin-top:-5.473837pt;width:447.75pt;height:21.75pt;mso-position-horizontal-relative:page;mso-position-vertical-relative:paragraph;z-index:15840256" id="docshapegroup292" coordorigin="2045,-109" coordsize="8955,435">
                <v:rect style="position:absolute;left:2045;top:-110;width:8955;height:435" id="docshape293" filled="true" fillcolor="#f5f5f5" stroked="false">
                  <v:fill type="solid"/>
                </v:rect>
                <v:rect style="position:absolute;left:2052;top:-102;width:8940;height:420" id="docshape294" filled="false" stroked="true" strokeweight=".75pt" strokecolor="#dfdfdf">
                  <v:stroke dashstyle="solid"/>
                </v:rect>
                <w10:wrap type="none"/>
              </v:group>
            </w:pict>
          </mc:Fallback>
        </mc:AlternateContent>
      </w:r>
      <w:r>
        <w:rPr>
          <w:color w:val="616161"/>
        </w:rPr>
        <w:t>In</w:t>
      </w:r>
      <w:r>
        <w:rPr>
          <w:color w:val="616161"/>
          <w:spacing w:val="5"/>
        </w:rPr>
        <w:t> </w:t>
      </w:r>
      <w:r>
        <w:rPr>
          <w:color w:val="616161"/>
        </w:rPr>
        <w:t>[</w:t>
      </w:r>
      <w:r>
        <w:rPr>
          <w:color w:val="616161"/>
          <w:spacing w:val="5"/>
        </w:rPr>
        <w:t> </w:t>
      </w:r>
      <w:r>
        <w:rPr>
          <w:color w:val="616161"/>
          <w:spacing w:val="-5"/>
        </w:rPr>
        <w:t>]:</w:t>
      </w:r>
    </w:p>
    <w:p>
      <w:pPr>
        <w:spacing w:after="0"/>
        <w:jc w:val="right"/>
        <w:sectPr>
          <w:pgSz w:w="11900" w:h="16840"/>
          <w:pgMar w:top="540" w:bottom="280" w:left="940" w:right="700"/>
        </w:sectPr>
      </w:pPr>
    </w:p>
    <w:p>
      <w:pPr>
        <w:pStyle w:val="Heading1"/>
      </w:pPr>
      <w:r>
        <w:rPr/>
        <w:t>Practical</w:t>
      </w:r>
      <w:r>
        <w:rPr>
          <w:spacing w:val="17"/>
        </w:rPr>
        <w:t> </w:t>
      </w:r>
      <w:r>
        <w:rPr>
          <w:spacing w:val="-10"/>
        </w:rPr>
        <w:t>8</w:t>
      </w:r>
    </w:p>
    <w:p>
      <w:pPr>
        <w:pStyle w:val="Heading2"/>
        <w:spacing w:before="314"/>
      </w:pPr>
      <w:r>
        <w:rPr/>
        <w:t>A.</w:t>
      </w:r>
      <w:r>
        <w:rPr>
          <w:spacing w:val="2"/>
        </w:rPr>
        <w:t> </w:t>
      </w:r>
      <w:r>
        <w:rPr/>
        <w:t>Exploratory</w:t>
      </w:r>
      <w:r>
        <w:rPr>
          <w:spacing w:val="3"/>
        </w:rPr>
        <w:t> </w:t>
      </w:r>
      <w:r>
        <w:rPr/>
        <w:t>Data</w:t>
      </w:r>
      <w:r>
        <w:rPr>
          <w:spacing w:val="3"/>
        </w:rPr>
        <w:t> </w:t>
      </w:r>
      <w:r>
        <w:rPr/>
        <w:t>Analysis</w:t>
      </w:r>
      <w:r>
        <w:rPr>
          <w:spacing w:val="3"/>
        </w:rPr>
        <w:t> </w:t>
      </w:r>
      <w:r>
        <w:rPr>
          <w:spacing w:val="-2"/>
        </w:rPr>
        <w:t>(EDA)</w:t>
      </w:r>
    </w:p>
    <w:p>
      <w:pPr>
        <w:spacing w:before="253"/>
        <w:ind w:left="1180" w:right="0" w:firstLine="0"/>
        <w:jc w:val="left"/>
        <w:rPr>
          <w:rFonts w:ascii="Segoe UI"/>
          <w:sz w:val="21"/>
        </w:rPr>
      </w:pPr>
      <w:r>
        <w:rPr>
          <w:rFonts w:ascii="Segoe UI"/>
          <w:sz w:val="21"/>
        </w:rPr>
        <w:t>Objective to achieve, understand and implement following </w:t>
      </w:r>
      <w:r>
        <w:rPr>
          <w:rFonts w:ascii="Segoe UI"/>
          <w:spacing w:val="-2"/>
          <w:sz w:val="21"/>
        </w:rPr>
        <w:t>topics</w:t>
      </w:r>
    </w:p>
    <w:p>
      <w:pPr>
        <w:pStyle w:val="ListParagraph"/>
        <w:numPr>
          <w:ilvl w:val="0"/>
          <w:numId w:val="10"/>
        </w:numPr>
        <w:tabs>
          <w:tab w:pos="1342" w:val="left" w:leader="none"/>
        </w:tabs>
        <w:spacing w:line="240" w:lineRule="auto" w:before="261" w:after="0"/>
        <w:ind w:left="1342" w:right="0" w:hanging="162"/>
        <w:jc w:val="left"/>
        <w:rPr>
          <w:rFonts w:ascii="Segoe UI" w:hAnsi="Segoe UI"/>
          <w:sz w:val="21"/>
        </w:rPr>
      </w:pPr>
      <w:r>
        <w:rPr>
          <w:rFonts w:ascii="Segoe UI" w:hAnsi="Segoe UI"/>
          <w:sz w:val="21"/>
        </w:rPr>
        <w:t>Handle Missing </w:t>
      </w:r>
      <w:r>
        <w:rPr>
          <w:rFonts w:ascii="Segoe UI" w:hAnsi="Segoe UI"/>
          <w:spacing w:val="-2"/>
          <w:sz w:val="21"/>
        </w:rPr>
        <w:t>value</w:t>
      </w:r>
    </w:p>
    <w:p>
      <w:pPr>
        <w:pStyle w:val="ListParagraph"/>
        <w:numPr>
          <w:ilvl w:val="0"/>
          <w:numId w:val="10"/>
        </w:numPr>
        <w:tabs>
          <w:tab w:pos="1342" w:val="left" w:leader="none"/>
        </w:tabs>
        <w:spacing w:line="240" w:lineRule="auto" w:before="275" w:after="0"/>
        <w:ind w:left="1342" w:right="0" w:hanging="162"/>
        <w:jc w:val="left"/>
        <w:rPr>
          <w:rFonts w:ascii="Segoe UI" w:hAnsi="Segoe UI"/>
          <w:sz w:val="21"/>
        </w:rPr>
      </w:pPr>
      <w:r>
        <w:rPr>
          <w:rFonts w:ascii="Segoe UI" w:hAnsi="Segoe UI"/>
          <w:sz w:val="21"/>
        </w:rPr>
        <w:t>Removing</w:t>
      </w:r>
      <w:r>
        <w:rPr>
          <w:rFonts w:ascii="Segoe UI" w:hAnsi="Segoe UI"/>
          <w:spacing w:val="-7"/>
          <w:sz w:val="21"/>
        </w:rPr>
        <w:t> </w:t>
      </w:r>
      <w:r>
        <w:rPr>
          <w:rFonts w:ascii="Segoe UI" w:hAnsi="Segoe UI"/>
          <w:spacing w:val="-2"/>
          <w:sz w:val="21"/>
        </w:rPr>
        <w:t>duplicates</w:t>
      </w:r>
    </w:p>
    <w:p>
      <w:pPr>
        <w:pStyle w:val="ListParagraph"/>
        <w:numPr>
          <w:ilvl w:val="0"/>
          <w:numId w:val="10"/>
        </w:numPr>
        <w:tabs>
          <w:tab w:pos="1342" w:val="left" w:leader="none"/>
        </w:tabs>
        <w:spacing w:line="240" w:lineRule="auto" w:before="261" w:after="0"/>
        <w:ind w:left="1342" w:right="0" w:hanging="162"/>
        <w:jc w:val="left"/>
        <w:rPr>
          <w:rFonts w:ascii="Segoe UI" w:hAnsi="Segoe UI"/>
          <w:sz w:val="21"/>
        </w:rPr>
      </w:pPr>
      <w:r>
        <w:rPr>
          <w:rFonts w:ascii="Segoe UI" w:hAnsi="Segoe UI"/>
          <w:sz w:val="21"/>
        </w:rPr>
        <w:t>Outlier </w:t>
      </w:r>
      <w:r>
        <w:rPr>
          <w:rFonts w:ascii="Segoe UI" w:hAnsi="Segoe UI"/>
          <w:spacing w:val="-2"/>
          <w:sz w:val="21"/>
        </w:rPr>
        <w:t>Treatment</w:t>
      </w:r>
    </w:p>
    <w:p>
      <w:pPr>
        <w:pStyle w:val="ListParagraph"/>
        <w:numPr>
          <w:ilvl w:val="0"/>
          <w:numId w:val="10"/>
        </w:numPr>
        <w:tabs>
          <w:tab w:pos="1342" w:val="left" w:leader="none"/>
        </w:tabs>
        <w:spacing w:line="240" w:lineRule="auto" w:before="261" w:after="0"/>
        <w:ind w:left="1342" w:right="0" w:hanging="162"/>
        <w:jc w:val="left"/>
        <w:rPr>
          <w:rFonts w:ascii="Segoe UI" w:hAnsi="Segoe UI"/>
          <w:sz w:val="21"/>
        </w:rPr>
      </w:pPr>
      <w:r>
        <w:rPr>
          <w:rFonts w:ascii="Segoe UI" w:hAnsi="Segoe UI"/>
          <w:sz w:val="21"/>
        </w:rPr>
        <w:t>Normalizing and Scaling( Numerical </w:t>
      </w:r>
      <w:r>
        <w:rPr>
          <w:rFonts w:ascii="Segoe UI" w:hAnsi="Segoe UI"/>
          <w:spacing w:val="-2"/>
          <w:sz w:val="21"/>
        </w:rPr>
        <w:t>Variables)</w:t>
      </w:r>
    </w:p>
    <w:p>
      <w:pPr>
        <w:pStyle w:val="ListParagraph"/>
        <w:numPr>
          <w:ilvl w:val="0"/>
          <w:numId w:val="10"/>
        </w:numPr>
        <w:tabs>
          <w:tab w:pos="1342" w:val="left" w:leader="none"/>
        </w:tabs>
        <w:spacing w:line="240" w:lineRule="auto" w:before="275" w:after="0"/>
        <w:ind w:left="1342" w:right="0" w:hanging="162"/>
        <w:jc w:val="left"/>
        <w:rPr>
          <w:rFonts w:ascii="Segoe UI" w:hAnsi="Segoe UI"/>
          <w:sz w:val="21"/>
        </w:rPr>
      </w:pPr>
      <w:r>
        <w:rPr>
          <w:rFonts w:ascii="Segoe UI" w:hAnsi="Segoe UI"/>
          <w:sz w:val="21"/>
        </w:rPr>
        <w:t>Encoding Categorical variables( Dummy </w:t>
      </w:r>
      <w:r>
        <w:rPr>
          <w:rFonts w:ascii="Segoe UI" w:hAnsi="Segoe UI"/>
          <w:spacing w:val="-2"/>
          <w:sz w:val="21"/>
        </w:rPr>
        <w:t>Variables)</w:t>
      </w:r>
    </w:p>
    <w:p>
      <w:pPr>
        <w:pStyle w:val="ListParagraph"/>
        <w:numPr>
          <w:ilvl w:val="0"/>
          <w:numId w:val="10"/>
        </w:numPr>
        <w:tabs>
          <w:tab w:pos="1342" w:val="left" w:leader="none"/>
        </w:tabs>
        <w:spacing w:line="240" w:lineRule="auto" w:before="261" w:after="0"/>
        <w:ind w:left="1342" w:right="0" w:hanging="162"/>
        <w:jc w:val="left"/>
        <w:rPr>
          <w:rFonts w:ascii="Segoe UI" w:hAnsi="Segoe UI"/>
          <w:sz w:val="21"/>
        </w:rPr>
      </w:pPr>
      <w:r>
        <w:rPr>
          <w:rFonts w:ascii="Segoe UI" w:hAnsi="Segoe UI"/>
          <w:sz w:val="21"/>
        </w:rPr>
        <w:t>Bivariate </w:t>
      </w:r>
      <w:r>
        <w:rPr>
          <w:rFonts w:ascii="Segoe UI" w:hAnsi="Segoe UI"/>
          <w:spacing w:val="-2"/>
          <w:sz w:val="21"/>
        </w:rPr>
        <w:t>Analysis</w:t>
      </w:r>
    </w:p>
    <w:p>
      <w:pPr>
        <w:pStyle w:val="BodyText"/>
        <w:spacing w:before="150"/>
        <w:rPr>
          <w:rFonts w:ascii="Segoe UI"/>
        </w:rPr>
      </w:pPr>
    </w:p>
    <w:p>
      <w:pPr>
        <w:pStyle w:val="BodyText"/>
        <w:ind w:left="157"/>
      </w:pPr>
      <w:r>
        <w:rPr/>
        <mc:AlternateContent>
          <mc:Choice Requires="wps">
            <w:drawing>
              <wp:anchor distT="0" distB="0" distL="0" distR="0" allowOverlap="1" layoutInCell="1" locked="0" behindDoc="0" simplePos="0" relativeHeight="15842304">
                <wp:simplePos x="0" y="0"/>
                <wp:positionH relativeFrom="page">
                  <wp:posOffset>1303337</wp:posOffset>
                </wp:positionH>
                <wp:positionV relativeFrom="paragraph">
                  <wp:posOffset>-65145</wp:posOffset>
                </wp:positionV>
                <wp:extent cx="5676900" cy="1038225"/>
                <wp:effectExtent l="0" t="0" r="0" b="0"/>
                <wp:wrapNone/>
                <wp:docPr id="320" name="Textbox 320"/>
                <wp:cNvGraphicFramePr>
                  <a:graphicFrameLocks/>
                </wp:cNvGraphicFramePr>
                <a:graphic>
                  <a:graphicData uri="http://schemas.microsoft.com/office/word/2010/wordprocessingShape">
                    <wps:wsp>
                      <wps:cNvPr id="320" name="Textbox 320"/>
                      <wps:cNvSpPr txBox="1"/>
                      <wps:spPr>
                        <a:xfrm>
                          <a:off x="0" y="0"/>
                          <a:ext cx="5676900" cy="1038225"/>
                        </a:xfrm>
                        <a:prstGeom prst="rect">
                          <a:avLst/>
                        </a:prstGeom>
                        <a:solidFill>
                          <a:srgbClr val="F5F5F5"/>
                        </a:solidFill>
                        <a:ln w="9525">
                          <a:solidFill>
                            <a:srgbClr val="DFDFDF"/>
                          </a:solidFill>
                          <a:prstDash val="solid"/>
                        </a:ln>
                      </wps:spPr>
                      <wps:txbx>
                        <w:txbxContent>
                          <w:p>
                            <w:pPr>
                              <w:tabs>
                                <w:tab w:pos="2330" w:val="left" w:leader="none"/>
                              </w:tabs>
                              <w:spacing w:line="259" w:lineRule="auto" w:before="95"/>
                              <w:ind w:left="77" w:right="4585" w:firstLine="0"/>
                              <w:jc w:val="left"/>
                              <w:rPr>
                                <w:i/>
                                <w:color w:val="000000"/>
                                <w:sz w:val="19"/>
                              </w:rPr>
                            </w:pPr>
                            <w:r>
                              <w:rPr>
                                <w:i/>
                                <w:color w:val="408080"/>
                                <w:sz w:val="19"/>
                              </w:rPr>
                              <w:t># Importing all the necessary libraries </w:t>
                            </w:r>
                            <w:r>
                              <w:rPr>
                                <w:b/>
                                <w:color w:val="008000"/>
                                <w:sz w:val="19"/>
                              </w:rPr>
                              <w:t>import </w:t>
                            </w:r>
                            <w:r>
                              <w:rPr>
                                <w:color w:val="202020"/>
                                <w:sz w:val="19"/>
                              </w:rPr>
                              <w:t>numpy </w:t>
                            </w:r>
                            <w:r>
                              <w:rPr>
                                <w:b/>
                                <w:color w:val="008000"/>
                                <w:sz w:val="19"/>
                              </w:rPr>
                              <w:t>as </w:t>
                            </w:r>
                            <w:r>
                              <w:rPr>
                                <w:color w:val="202020"/>
                                <w:sz w:val="19"/>
                              </w:rPr>
                              <w:t>np</w:t>
                              <w:tab/>
                            </w:r>
                            <w:r>
                              <w:rPr>
                                <w:i/>
                                <w:color w:val="408080"/>
                                <w:sz w:val="19"/>
                              </w:rPr>
                              <w:t># numerial python </w:t>
                            </w:r>
                            <w:r>
                              <w:rPr>
                                <w:b/>
                                <w:color w:val="008000"/>
                                <w:sz w:val="19"/>
                              </w:rPr>
                              <w:t>import </w:t>
                            </w:r>
                            <w:r>
                              <w:rPr>
                                <w:color w:val="202020"/>
                                <w:sz w:val="19"/>
                              </w:rPr>
                              <w:t>pandas </w:t>
                            </w:r>
                            <w:r>
                              <w:rPr>
                                <w:b/>
                                <w:color w:val="008000"/>
                                <w:sz w:val="19"/>
                              </w:rPr>
                              <w:t>as </w:t>
                            </w:r>
                            <w:r>
                              <w:rPr>
                                <w:color w:val="202020"/>
                                <w:sz w:val="19"/>
                              </w:rPr>
                              <w:t>pd</w:t>
                            </w:r>
                            <w:r>
                              <w:rPr>
                                <w:color w:val="202020"/>
                                <w:spacing w:val="80"/>
                                <w:sz w:val="19"/>
                              </w:rPr>
                              <w:t> </w:t>
                            </w:r>
                            <w:r>
                              <w:rPr>
                                <w:i/>
                                <w:color w:val="408080"/>
                                <w:sz w:val="19"/>
                              </w:rPr>
                              <w:t># dataframe </w:t>
                            </w:r>
                            <w:r>
                              <w:rPr>
                                <w:i/>
                                <w:color w:val="408080"/>
                                <w:sz w:val="19"/>
                              </w:rPr>
                              <w:t>working</w:t>
                            </w:r>
                          </w:p>
                          <w:p>
                            <w:pPr>
                              <w:spacing w:line="222" w:lineRule="exact" w:before="0"/>
                              <w:ind w:left="77" w:right="0" w:firstLine="0"/>
                              <w:jc w:val="left"/>
                              <w:rPr>
                                <w:i/>
                                <w:color w:val="000000"/>
                                <w:sz w:val="19"/>
                              </w:rPr>
                            </w:pPr>
                            <w:r>
                              <w:rPr>
                                <w:b/>
                                <w:color w:val="008000"/>
                                <w:sz w:val="19"/>
                              </w:rPr>
                              <w:t>import</w:t>
                            </w:r>
                            <w:r>
                              <w:rPr>
                                <w:b/>
                                <w:color w:val="008000"/>
                                <w:spacing w:val="12"/>
                                <w:sz w:val="19"/>
                              </w:rPr>
                              <w:t> </w:t>
                            </w:r>
                            <w:r>
                              <w:rPr>
                                <w:color w:val="202020"/>
                                <w:sz w:val="19"/>
                              </w:rPr>
                              <w:t>matplotlib.pyplot</w:t>
                            </w:r>
                            <w:r>
                              <w:rPr>
                                <w:color w:val="202020"/>
                                <w:spacing w:val="13"/>
                                <w:sz w:val="19"/>
                              </w:rPr>
                              <w:t> </w:t>
                            </w:r>
                            <w:r>
                              <w:rPr>
                                <w:b/>
                                <w:color w:val="008000"/>
                                <w:sz w:val="19"/>
                              </w:rPr>
                              <w:t>as</w:t>
                            </w:r>
                            <w:r>
                              <w:rPr>
                                <w:b/>
                                <w:color w:val="008000"/>
                                <w:spacing w:val="12"/>
                                <w:sz w:val="19"/>
                              </w:rPr>
                              <w:t> </w:t>
                            </w:r>
                            <w:r>
                              <w:rPr>
                                <w:color w:val="202020"/>
                                <w:sz w:val="19"/>
                              </w:rPr>
                              <w:t>plt</w:t>
                            </w:r>
                            <w:r>
                              <w:rPr>
                                <w:color w:val="202020"/>
                                <w:spacing w:val="13"/>
                                <w:sz w:val="19"/>
                              </w:rPr>
                              <w:t> </w:t>
                            </w:r>
                            <w:r>
                              <w:rPr>
                                <w:i/>
                                <w:color w:val="408080"/>
                                <w:sz w:val="19"/>
                              </w:rPr>
                              <w:t>#</w:t>
                            </w:r>
                            <w:r>
                              <w:rPr>
                                <w:i/>
                                <w:color w:val="408080"/>
                                <w:spacing w:val="77"/>
                                <w:w w:val="150"/>
                                <w:sz w:val="19"/>
                              </w:rPr>
                              <w:t> </w:t>
                            </w:r>
                            <w:r>
                              <w:rPr>
                                <w:i/>
                                <w:color w:val="408080"/>
                                <w:spacing w:val="-2"/>
                                <w:sz w:val="19"/>
                              </w:rPr>
                              <w:t>plotting</w:t>
                            </w:r>
                          </w:p>
                          <w:p>
                            <w:pPr>
                              <w:spacing w:before="32"/>
                              <w:ind w:left="77" w:right="0" w:firstLine="0"/>
                              <w:jc w:val="left"/>
                              <w:rPr>
                                <w:i/>
                                <w:color w:val="000000"/>
                                <w:sz w:val="19"/>
                              </w:rPr>
                            </w:pPr>
                            <w:r>
                              <w:rPr>
                                <w:b/>
                                <w:color w:val="008000"/>
                                <w:sz w:val="19"/>
                              </w:rPr>
                              <w:t>import</w:t>
                            </w:r>
                            <w:r>
                              <w:rPr>
                                <w:b/>
                                <w:color w:val="008000"/>
                                <w:spacing w:val="10"/>
                                <w:sz w:val="19"/>
                              </w:rPr>
                              <w:t> </w:t>
                            </w:r>
                            <w:r>
                              <w:rPr>
                                <w:color w:val="202020"/>
                                <w:sz w:val="19"/>
                              </w:rPr>
                              <w:t>seaborn</w:t>
                            </w:r>
                            <w:r>
                              <w:rPr>
                                <w:color w:val="202020"/>
                                <w:spacing w:val="12"/>
                                <w:sz w:val="19"/>
                              </w:rPr>
                              <w:t> </w:t>
                            </w:r>
                            <w:r>
                              <w:rPr>
                                <w:b/>
                                <w:color w:val="008000"/>
                                <w:sz w:val="19"/>
                              </w:rPr>
                              <w:t>as</w:t>
                            </w:r>
                            <w:r>
                              <w:rPr>
                                <w:b/>
                                <w:color w:val="008000"/>
                                <w:spacing w:val="11"/>
                                <w:sz w:val="19"/>
                              </w:rPr>
                              <w:t> </w:t>
                            </w:r>
                            <w:r>
                              <w:rPr>
                                <w:color w:val="202020"/>
                                <w:sz w:val="19"/>
                              </w:rPr>
                              <w:t>sn</w:t>
                            </w:r>
                            <w:r>
                              <w:rPr>
                                <w:color w:val="202020"/>
                                <w:spacing w:val="10"/>
                                <w:sz w:val="19"/>
                              </w:rPr>
                              <w:t> </w:t>
                            </w:r>
                            <w:r>
                              <w:rPr>
                                <w:i/>
                                <w:color w:val="408080"/>
                                <w:sz w:val="19"/>
                              </w:rPr>
                              <w:t>#</w:t>
                            </w:r>
                            <w:r>
                              <w:rPr>
                                <w:i/>
                                <w:color w:val="408080"/>
                                <w:spacing w:val="11"/>
                                <w:sz w:val="19"/>
                              </w:rPr>
                              <w:t> </w:t>
                            </w:r>
                            <w:r>
                              <w:rPr>
                                <w:i/>
                                <w:color w:val="408080"/>
                                <w:sz w:val="19"/>
                              </w:rPr>
                              <w:t>advance</w:t>
                            </w:r>
                            <w:r>
                              <w:rPr>
                                <w:i/>
                                <w:color w:val="408080"/>
                                <w:spacing w:val="11"/>
                                <w:sz w:val="19"/>
                              </w:rPr>
                              <w:t> </w:t>
                            </w:r>
                            <w:r>
                              <w:rPr>
                                <w:i/>
                                <w:color w:val="408080"/>
                                <w:spacing w:val="-2"/>
                                <w:sz w:val="19"/>
                              </w:rPr>
                              <w:t>plotting</w:t>
                            </w:r>
                          </w:p>
                          <w:p>
                            <w:pPr>
                              <w:spacing w:before="18"/>
                              <w:ind w:left="77" w:right="0" w:firstLine="0"/>
                              <w:jc w:val="left"/>
                              <w:rPr>
                                <w:color w:val="000000"/>
                                <w:sz w:val="19"/>
                              </w:rPr>
                            </w:pPr>
                            <w:r>
                              <w:rPr>
                                <w:b/>
                                <w:color w:val="AA21FF"/>
                                <w:sz w:val="19"/>
                              </w:rPr>
                              <w:t>%</w:t>
                            </w:r>
                            <w:r>
                              <w:rPr>
                                <w:b/>
                                <w:color w:val="008000"/>
                                <w:sz w:val="19"/>
                              </w:rPr>
                              <w:t>matplotlib</w:t>
                            </w:r>
                            <w:r>
                              <w:rPr>
                                <w:b/>
                                <w:color w:val="008000"/>
                                <w:spacing w:val="24"/>
                                <w:sz w:val="19"/>
                              </w:rPr>
                              <w:t> </w:t>
                            </w:r>
                            <w:r>
                              <w:rPr>
                                <w:color w:val="202020"/>
                                <w:spacing w:val="-2"/>
                                <w:sz w:val="19"/>
                              </w:rPr>
                              <w:t>inline</w:t>
                            </w:r>
                          </w:p>
                        </w:txbxContent>
                      </wps:txbx>
                      <wps:bodyPr wrap="square" lIns="0" tIns="0" rIns="0" bIns="0" rtlCol="0">
                        <a:noAutofit/>
                      </wps:bodyPr>
                    </wps:wsp>
                  </a:graphicData>
                </a:graphic>
              </wp:anchor>
            </w:drawing>
          </mc:Choice>
          <mc:Fallback>
            <w:pict>
              <v:shape style="position:absolute;margin-left:102.625pt;margin-top:-5.12955pt;width:447pt;height:81.75pt;mso-position-horizontal-relative:page;mso-position-vertical-relative:paragraph;z-index:15842304" type="#_x0000_t202" id="docshape295" filled="true" fillcolor="#f5f5f5" stroked="true" strokeweight=".75pt" strokecolor="#dfdfdf">
                <v:textbox inset="0,0,0,0">
                  <w:txbxContent>
                    <w:p>
                      <w:pPr>
                        <w:tabs>
                          <w:tab w:pos="2330" w:val="left" w:leader="none"/>
                        </w:tabs>
                        <w:spacing w:line="259" w:lineRule="auto" w:before="95"/>
                        <w:ind w:left="77" w:right="4585" w:firstLine="0"/>
                        <w:jc w:val="left"/>
                        <w:rPr>
                          <w:i/>
                          <w:color w:val="000000"/>
                          <w:sz w:val="19"/>
                        </w:rPr>
                      </w:pPr>
                      <w:r>
                        <w:rPr>
                          <w:i/>
                          <w:color w:val="408080"/>
                          <w:sz w:val="19"/>
                        </w:rPr>
                        <w:t># Importing all the necessary libraries </w:t>
                      </w:r>
                      <w:r>
                        <w:rPr>
                          <w:b/>
                          <w:color w:val="008000"/>
                          <w:sz w:val="19"/>
                        </w:rPr>
                        <w:t>import </w:t>
                      </w:r>
                      <w:r>
                        <w:rPr>
                          <w:color w:val="202020"/>
                          <w:sz w:val="19"/>
                        </w:rPr>
                        <w:t>numpy </w:t>
                      </w:r>
                      <w:r>
                        <w:rPr>
                          <w:b/>
                          <w:color w:val="008000"/>
                          <w:sz w:val="19"/>
                        </w:rPr>
                        <w:t>as </w:t>
                      </w:r>
                      <w:r>
                        <w:rPr>
                          <w:color w:val="202020"/>
                          <w:sz w:val="19"/>
                        </w:rPr>
                        <w:t>np</w:t>
                        <w:tab/>
                      </w:r>
                      <w:r>
                        <w:rPr>
                          <w:i/>
                          <w:color w:val="408080"/>
                          <w:sz w:val="19"/>
                        </w:rPr>
                        <w:t># numerial python </w:t>
                      </w:r>
                      <w:r>
                        <w:rPr>
                          <w:b/>
                          <w:color w:val="008000"/>
                          <w:sz w:val="19"/>
                        </w:rPr>
                        <w:t>import </w:t>
                      </w:r>
                      <w:r>
                        <w:rPr>
                          <w:color w:val="202020"/>
                          <w:sz w:val="19"/>
                        </w:rPr>
                        <w:t>pandas </w:t>
                      </w:r>
                      <w:r>
                        <w:rPr>
                          <w:b/>
                          <w:color w:val="008000"/>
                          <w:sz w:val="19"/>
                        </w:rPr>
                        <w:t>as </w:t>
                      </w:r>
                      <w:r>
                        <w:rPr>
                          <w:color w:val="202020"/>
                          <w:sz w:val="19"/>
                        </w:rPr>
                        <w:t>pd</w:t>
                      </w:r>
                      <w:r>
                        <w:rPr>
                          <w:color w:val="202020"/>
                          <w:spacing w:val="80"/>
                          <w:sz w:val="19"/>
                        </w:rPr>
                        <w:t> </w:t>
                      </w:r>
                      <w:r>
                        <w:rPr>
                          <w:i/>
                          <w:color w:val="408080"/>
                          <w:sz w:val="19"/>
                        </w:rPr>
                        <w:t># dataframe </w:t>
                      </w:r>
                      <w:r>
                        <w:rPr>
                          <w:i/>
                          <w:color w:val="408080"/>
                          <w:sz w:val="19"/>
                        </w:rPr>
                        <w:t>working</w:t>
                      </w:r>
                    </w:p>
                    <w:p>
                      <w:pPr>
                        <w:spacing w:line="222" w:lineRule="exact" w:before="0"/>
                        <w:ind w:left="77" w:right="0" w:firstLine="0"/>
                        <w:jc w:val="left"/>
                        <w:rPr>
                          <w:i/>
                          <w:color w:val="000000"/>
                          <w:sz w:val="19"/>
                        </w:rPr>
                      </w:pPr>
                      <w:r>
                        <w:rPr>
                          <w:b/>
                          <w:color w:val="008000"/>
                          <w:sz w:val="19"/>
                        </w:rPr>
                        <w:t>import</w:t>
                      </w:r>
                      <w:r>
                        <w:rPr>
                          <w:b/>
                          <w:color w:val="008000"/>
                          <w:spacing w:val="12"/>
                          <w:sz w:val="19"/>
                        </w:rPr>
                        <w:t> </w:t>
                      </w:r>
                      <w:r>
                        <w:rPr>
                          <w:color w:val="202020"/>
                          <w:sz w:val="19"/>
                        </w:rPr>
                        <w:t>matplotlib.pyplot</w:t>
                      </w:r>
                      <w:r>
                        <w:rPr>
                          <w:color w:val="202020"/>
                          <w:spacing w:val="13"/>
                          <w:sz w:val="19"/>
                        </w:rPr>
                        <w:t> </w:t>
                      </w:r>
                      <w:r>
                        <w:rPr>
                          <w:b/>
                          <w:color w:val="008000"/>
                          <w:sz w:val="19"/>
                        </w:rPr>
                        <w:t>as</w:t>
                      </w:r>
                      <w:r>
                        <w:rPr>
                          <w:b/>
                          <w:color w:val="008000"/>
                          <w:spacing w:val="12"/>
                          <w:sz w:val="19"/>
                        </w:rPr>
                        <w:t> </w:t>
                      </w:r>
                      <w:r>
                        <w:rPr>
                          <w:color w:val="202020"/>
                          <w:sz w:val="19"/>
                        </w:rPr>
                        <w:t>plt</w:t>
                      </w:r>
                      <w:r>
                        <w:rPr>
                          <w:color w:val="202020"/>
                          <w:spacing w:val="13"/>
                          <w:sz w:val="19"/>
                        </w:rPr>
                        <w:t> </w:t>
                      </w:r>
                      <w:r>
                        <w:rPr>
                          <w:i/>
                          <w:color w:val="408080"/>
                          <w:sz w:val="19"/>
                        </w:rPr>
                        <w:t>#</w:t>
                      </w:r>
                      <w:r>
                        <w:rPr>
                          <w:i/>
                          <w:color w:val="408080"/>
                          <w:spacing w:val="77"/>
                          <w:w w:val="150"/>
                          <w:sz w:val="19"/>
                        </w:rPr>
                        <w:t> </w:t>
                      </w:r>
                      <w:r>
                        <w:rPr>
                          <w:i/>
                          <w:color w:val="408080"/>
                          <w:spacing w:val="-2"/>
                          <w:sz w:val="19"/>
                        </w:rPr>
                        <w:t>plotting</w:t>
                      </w:r>
                    </w:p>
                    <w:p>
                      <w:pPr>
                        <w:spacing w:before="32"/>
                        <w:ind w:left="77" w:right="0" w:firstLine="0"/>
                        <w:jc w:val="left"/>
                        <w:rPr>
                          <w:i/>
                          <w:color w:val="000000"/>
                          <w:sz w:val="19"/>
                        </w:rPr>
                      </w:pPr>
                      <w:r>
                        <w:rPr>
                          <w:b/>
                          <w:color w:val="008000"/>
                          <w:sz w:val="19"/>
                        </w:rPr>
                        <w:t>import</w:t>
                      </w:r>
                      <w:r>
                        <w:rPr>
                          <w:b/>
                          <w:color w:val="008000"/>
                          <w:spacing w:val="10"/>
                          <w:sz w:val="19"/>
                        </w:rPr>
                        <w:t> </w:t>
                      </w:r>
                      <w:r>
                        <w:rPr>
                          <w:color w:val="202020"/>
                          <w:sz w:val="19"/>
                        </w:rPr>
                        <w:t>seaborn</w:t>
                      </w:r>
                      <w:r>
                        <w:rPr>
                          <w:color w:val="202020"/>
                          <w:spacing w:val="12"/>
                          <w:sz w:val="19"/>
                        </w:rPr>
                        <w:t> </w:t>
                      </w:r>
                      <w:r>
                        <w:rPr>
                          <w:b/>
                          <w:color w:val="008000"/>
                          <w:sz w:val="19"/>
                        </w:rPr>
                        <w:t>as</w:t>
                      </w:r>
                      <w:r>
                        <w:rPr>
                          <w:b/>
                          <w:color w:val="008000"/>
                          <w:spacing w:val="11"/>
                          <w:sz w:val="19"/>
                        </w:rPr>
                        <w:t> </w:t>
                      </w:r>
                      <w:r>
                        <w:rPr>
                          <w:color w:val="202020"/>
                          <w:sz w:val="19"/>
                        </w:rPr>
                        <w:t>sn</w:t>
                      </w:r>
                      <w:r>
                        <w:rPr>
                          <w:color w:val="202020"/>
                          <w:spacing w:val="10"/>
                          <w:sz w:val="19"/>
                        </w:rPr>
                        <w:t> </w:t>
                      </w:r>
                      <w:r>
                        <w:rPr>
                          <w:i/>
                          <w:color w:val="408080"/>
                          <w:sz w:val="19"/>
                        </w:rPr>
                        <w:t>#</w:t>
                      </w:r>
                      <w:r>
                        <w:rPr>
                          <w:i/>
                          <w:color w:val="408080"/>
                          <w:spacing w:val="11"/>
                          <w:sz w:val="19"/>
                        </w:rPr>
                        <w:t> </w:t>
                      </w:r>
                      <w:r>
                        <w:rPr>
                          <w:i/>
                          <w:color w:val="408080"/>
                          <w:sz w:val="19"/>
                        </w:rPr>
                        <w:t>advance</w:t>
                      </w:r>
                      <w:r>
                        <w:rPr>
                          <w:i/>
                          <w:color w:val="408080"/>
                          <w:spacing w:val="11"/>
                          <w:sz w:val="19"/>
                        </w:rPr>
                        <w:t> </w:t>
                      </w:r>
                      <w:r>
                        <w:rPr>
                          <w:i/>
                          <w:color w:val="408080"/>
                          <w:spacing w:val="-2"/>
                          <w:sz w:val="19"/>
                        </w:rPr>
                        <w:t>plotting</w:t>
                      </w:r>
                    </w:p>
                    <w:p>
                      <w:pPr>
                        <w:spacing w:before="18"/>
                        <w:ind w:left="77" w:right="0" w:firstLine="0"/>
                        <w:jc w:val="left"/>
                        <w:rPr>
                          <w:color w:val="000000"/>
                          <w:sz w:val="19"/>
                        </w:rPr>
                      </w:pPr>
                      <w:r>
                        <w:rPr>
                          <w:b/>
                          <w:color w:val="AA21FF"/>
                          <w:sz w:val="19"/>
                        </w:rPr>
                        <w:t>%</w:t>
                      </w:r>
                      <w:r>
                        <w:rPr>
                          <w:b/>
                          <w:color w:val="008000"/>
                          <w:sz w:val="19"/>
                        </w:rPr>
                        <w:t>matplotlib</w:t>
                      </w:r>
                      <w:r>
                        <w:rPr>
                          <w:b/>
                          <w:color w:val="008000"/>
                          <w:spacing w:val="24"/>
                          <w:sz w:val="19"/>
                        </w:rPr>
                        <w:t> </w:t>
                      </w:r>
                      <w:r>
                        <w:rPr>
                          <w:color w:val="202020"/>
                          <w:spacing w:val="-2"/>
                          <w:sz w:val="19"/>
                        </w:rPr>
                        <w:t>inline</w:t>
                      </w:r>
                    </w:p>
                  </w:txbxContent>
                </v:textbox>
                <v:fill type="solid"/>
                <v:stroke dashstyle="solid"/>
                <w10:wrap type="none"/>
              </v:shape>
            </w:pict>
          </mc:Fallback>
        </mc:AlternateContent>
      </w:r>
      <w:r>
        <w:rPr>
          <w:color w:val="616161"/>
        </w:rPr>
        <w:t>In</w:t>
      </w:r>
      <w:r>
        <w:rPr>
          <w:color w:val="616161"/>
          <w:spacing w:val="6"/>
        </w:rPr>
        <w:t> </w:t>
      </w:r>
      <w:r>
        <w:rPr>
          <w:color w:val="616161"/>
          <w:spacing w:val="-2"/>
        </w:rPr>
        <w:t>[61]:</w:t>
      </w:r>
    </w:p>
    <w:p>
      <w:pPr>
        <w:pStyle w:val="BodyText"/>
      </w:pPr>
    </w:p>
    <w:p>
      <w:pPr>
        <w:pStyle w:val="BodyText"/>
      </w:pPr>
    </w:p>
    <w:p>
      <w:pPr>
        <w:pStyle w:val="BodyText"/>
      </w:pPr>
    </w:p>
    <w:p>
      <w:pPr>
        <w:pStyle w:val="BodyText"/>
      </w:pPr>
    </w:p>
    <w:p>
      <w:pPr>
        <w:pStyle w:val="BodyText"/>
      </w:pPr>
    </w:p>
    <w:p>
      <w:pPr>
        <w:pStyle w:val="BodyText"/>
      </w:pPr>
    </w:p>
    <w:p>
      <w:pPr>
        <w:pStyle w:val="BodyText"/>
        <w:spacing w:before="20"/>
      </w:pPr>
    </w:p>
    <w:p>
      <w:pPr>
        <w:pStyle w:val="BodyText"/>
        <w:ind w:left="157"/>
      </w:pPr>
      <w:r>
        <w:rPr/>
        <mc:AlternateContent>
          <mc:Choice Requires="wps">
            <w:drawing>
              <wp:anchor distT="0" distB="0" distL="0" distR="0" allowOverlap="1" layoutInCell="1" locked="0" behindDoc="0" simplePos="0" relativeHeight="15841792">
                <wp:simplePos x="0" y="0"/>
                <wp:positionH relativeFrom="page">
                  <wp:posOffset>1303337</wp:posOffset>
                </wp:positionH>
                <wp:positionV relativeFrom="paragraph">
                  <wp:posOffset>-64996</wp:posOffset>
                </wp:positionV>
                <wp:extent cx="5676900" cy="419100"/>
                <wp:effectExtent l="0" t="0" r="0" b="0"/>
                <wp:wrapNone/>
                <wp:docPr id="321" name="Textbox 321"/>
                <wp:cNvGraphicFramePr>
                  <a:graphicFrameLocks/>
                </wp:cNvGraphicFramePr>
                <a:graphic>
                  <a:graphicData uri="http://schemas.microsoft.com/office/word/2010/wordprocessingShape">
                    <wps:wsp>
                      <wps:cNvPr id="321" name="Textbox 321"/>
                      <wps:cNvSpPr txBox="1"/>
                      <wps:spPr>
                        <a:xfrm>
                          <a:off x="0" y="0"/>
                          <a:ext cx="5676900" cy="419100"/>
                        </a:xfrm>
                        <a:prstGeom prst="rect">
                          <a:avLst/>
                        </a:prstGeom>
                        <a:solidFill>
                          <a:srgbClr val="F5F5F5"/>
                        </a:solidFill>
                        <a:ln w="9525">
                          <a:solidFill>
                            <a:srgbClr val="DFDFDF"/>
                          </a:solidFill>
                          <a:prstDash val="solid"/>
                        </a:ln>
                      </wps:spPr>
                      <wps:txbx>
                        <w:txbxContent>
                          <w:p>
                            <w:pPr>
                              <w:pStyle w:val="BodyText"/>
                              <w:spacing w:line="259" w:lineRule="auto" w:before="95"/>
                              <w:ind w:left="77" w:right="3122"/>
                              <w:rPr>
                                <w:color w:val="000000"/>
                              </w:rPr>
                            </w:pPr>
                            <w:r>
                              <w:rPr>
                                <w:color w:val="202020"/>
                              </w:rPr>
                              <w:t>df_car </w:t>
                            </w:r>
                            <w:r>
                              <w:rPr>
                                <w:b/>
                                <w:color w:val="AA21FF"/>
                              </w:rPr>
                              <w:t>= </w:t>
                            </w:r>
                            <w:r>
                              <w:rPr>
                                <w:color w:val="202020"/>
                              </w:rPr>
                              <w:t>pd</w:t>
                            </w:r>
                            <w:r>
                              <w:rPr>
                                <w:b/>
                                <w:color w:val="AA21FF"/>
                              </w:rPr>
                              <w:t>.</w:t>
                            </w:r>
                            <w:r>
                              <w:rPr>
                                <w:color w:val="202020"/>
                              </w:rPr>
                              <w:t>read_excel</w:t>
                            </w:r>
                            <w:r>
                              <w:rPr>
                                <w:color w:val="0054AA"/>
                              </w:rPr>
                              <w:t>(</w:t>
                            </w:r>
                            <w:r>
                              <w:rPr>
                                <w:color w:val="B92020"/>
                              </w:rPr>
                              <w:t>"/content/EDA </w:t>
                            </w:r>
                            <w:r>
                              <w:rPr>
                                <w:color w:val="B92020"/>
                              </w:rPr>
                              <w:t>Cars.xlsx"</w:t>
                            </w:r>
                            <w:r>
                              <w:rPr>
                                <w:color w:val="0054AA"/>
                              </w:rPr>
                              <w:t>) </w:t>
                            </w:r>
                            <w:r>
                              <w:rPr>
                                <w:color w:val="202020"/>
                                <w:spacing w:val="-2"/>
                              </w:rPr>
                              <w:t>df_car</w:t>
                            </w:r>
                            <w:r>
                              <w:rPr>
                                <w:b/>
                                <w:color w:val="AA21FF"/>
                                <w:spacing w:val="-2"/>
                              </w:rPr>
                              <w:t>.</w:t>
                            </w:r>
                            <w:r>
                              <w:rPr>
                                <w:color w:val="202020"/>
                                <w:spacing w:val="-2"/>
                              </w:rPr>
                              <w:t>head</w:t>
                            </w:r>
                            <w:r>
                              <w:rPr>
                                <w:color w:val="0054AA"/>
                                <w:spacing w:val="-2"/>
                              </w:rPr>
                              <w:t>(</w:t>
                            </w:r>
                            <w:r>
                              <w:rPr>
                                <w:color w:val="008700"/>
                                <w:spacing w:val="-2"/>
                              </w:rPr>
                              <w:t>30</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117831pt;width:447pt;height:33pt;mso-position-horizontal-relative:page;mso-position-vertical-relative:paragraph;z-index:15841792" type="#_x0000_t202" id="docshape296" filled="true" fillcolor="#f5f5f5" stroked="true" strokeweight=".75pt" strokecolor="#dfdfdf">
                <v:textbox inset="0,0,0,0">
                  <w:txbxContent>
                    <w:p>
                      <w:pPr>
                        <w:pStyle w:val="BodyText"/>
                        <w:spacing w:line="259" w:lineRule="auto" w:before="95"/>
                        <w:ind w:left="77" w:right="3122"/>
                        <w:rPr>
                          <w:color w:val="000000"/>
                        </w:rPr>
                      </w:pPr>
                      <w:r>
                        <w:rPr>
                          <w:color w:val="202020"/>
                        </w:rPr>
                        <w:t>df_car </w:t>
                      </w:r>
                      <w:r>
                        <w:rPr>
                          <w:b/>
                          <w:color w:val="AA21FF"/>
                        </w:rPr>
                        <w:t>= </w:t>
                      </w:r>
                      <w:r>
                        <w:rPr>
                          <w:color w:val="202020"/>
                        </w:rPr>
                        <w:t>pd</w:t>
                      </w:r>
                      <w:r>
                        <w:rPr>
                          <w:b/>
                          <w:color w:val="AA21FF"/>
                        </w:rPr>
                        <w:t>.</w:t>
                      </w:r>
                      <w:r>
                        <w:rPr>
                          <w:color w:val="202020"/>
                        </w:rPr>
                        <w:t>read_excel</w:t>
                      </w:r>
                      <w:r>
                        <w:rPr>
                          <w:color w:val="0054AA"/>
                        </w:rPr>
                        <w:t>(</w:t>
                      </w:r>
                      <w:r>
                        <w:rPr>
                          <w:color w:val="B92020"/>
                        </w:rPr>
                        <w:t>"/content/EDA </w:t>
                      </w:r>
                      <w:r>
                        <w:rPr>
                          <w:color w:val="B92020"/>
                        </w:rPr>
                        <w:t>Cars.xlsx"</w:t>
                      </w:r>
                      <w:r>
                        <w:rPr>
                          <w:color w:val="0054AA"/>
                        </w:rPr>
                        <w:t>) </w:t>
                      </w:r>
                      <w:r>
                        <w:rPr>
                          <w:color w:val="202020"/>
                          <w:spacing w:val="-2"/>
                        </w:rPr>
                        <w:t>df_car</w:t>
                      </w:r>
                      <w:r>
                        <w:rPr>
                          <w:b/>
                          <w:color w:val="AA21FF"/>
                          <w:spacing w:val="-2"/>
                        </w:rPr>
                        <w:t>.</w:t>
                      </w:r>
                      <w:r>
                        <w:rPr>
                          <w:color w:val="202020"/>
                          <w:spacing w:val="-2"/>
                        </w:rPr>
                        <w:t>head</w:t>
                      </w:r>
                      <w:r>
                        <w:rPr>
                          <w:color w:val="0054AA"/>
                          <w:spacing w:val="-2"/>
                        </w:rPr>
                        <w:t>(</w:t>
                      </w:r>
                      <w:r>
                        <w:rPr>
                          <w:color w:val="008700"/>
                          <w:spacing w:val="-2"/>
                        </w:rPr>
                        <w:t>30</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[22]:</w:t>
      </w:r>
    </w:p>
    <w:p>
      <w:pPr>
        <w:spacing w:after="0"/>
        <w:sectPr>
          <w:pgSz w:w="11900" w:h="16840"/>
          <w:pgMar w:top="1260" w:bottom="280" w:left="940" w:right="700"/>
        </w:sectPr>
      </w:pPr>
    </w:p>
    <w:p>
      <w:pPr>
        <w:pStyle w:val="BodyText"/>
        <w:spacing w:before="92"/>
        <w:ind w:left="157"/>
      </w:pPr>
      <w:r>
        <w:rPr/>
        <mc:AlternateContent>
          <mc:Choice Requires="wps">
            <w:drawing>
              <wp:anchor distT="0" distB="0" distL="0" distR="0" allowOverlap="1" layoutInCell="1" locked="0" behindDoc="0" simplePos="0" relativeHeight="15844352">
                <wp:simplePos x="0" y="0"/>
                <wp:positionH relativeFrom="page">
                  <wp:posOffset>1260475</wp:posOffset>
                </wp:positionH>
                <wp:positionV relativeFrom="page">
                  <wp:posOffset>413233</wp:posOffset>
                </wp:positionV>
                <wp:extent cx="5762625" cy="9665335"/>
                <wp:effectExtent l="0" t="0" r="0" b="0"/>
                <wp:wrapNone/>
                <wp:docPr id="322" name="Textbox 322"/>
                <wp:cNvGraphicFramePr>
                  <a:graphicFrameLocks/>
                </wp:cNvGraphicFramePr>
                <a:graphic>
                  <a:graphicData uri="http://schemas.microsoft.com/office/word/2010/wordprocessingShape">
                    <wps:wsp>
                      <wps:cNvPr id="322" name="Textbox 322"/>
                      <wps:cNvSpPr txBox="1"/>
                      <wps:spPr>
                        <a:xfrm>
                          <a:off x="0" y="0"/>
                          <a:ext cx="5762625" cy="966533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5"/>
                              <w:gridCol w:w="598"/>
                              <w:gridCol w:w="918"/>
                              <w:gridCol w:w="973"/>
                              <w:gridCol w:w="451"/>
                              <w:gridCol w:w="1175"/>
                              <w:gridCol w:w="1138"/>
                              <w:gridCol w:w="995"/>
                              <w:gridCol w:w="1125"/>
                              <w:gridCol w:w="1015"/>
                            </w:tblGrid>
                            <w:tr>
                              <w:trPr>
                                <w:trHeight w:val="569" w:hRule="atLeast"/>
                              </w:trPr>
                              <w:tc>
                                <w:tcPr>
                                  <w:tcW w:w="1163" w:type="dxa"/>
                                  <w:gridSpan w:val="2"/>
                                  <w:tcBorders>
                                    <w:bottom w:val="single" w:sz="6" w:space="0" w:color="BDBDBD"/>
                                  </w:tcBorders>
                                </w:tcPr>
                                <w:p>
                                  <w:pPr>
                                    <w:pStyle w:val="TableParagraph"/>
                                    <w:spacing w:before="120"/>
                                    <w:ind w:left="477"/>
                                    <w:jc w:val="left"/>
                                    <w:rPr>
                                      <w:rFonts w:ascii="Segoe UI"/>
                                      <w:b/>
                                      <w:sz w:val="18"/>
                                    </w:rPr>
                                  </w:pPr>
                                  <w:r>
                                    <w:rPr>
                                      <w:rFonts w:ascii="Segoe UI"/>
                                      <w:b/>
                                      <w:spacing w:val="-2"/>
                                      <w:sz w:val="18"/>
                                    </w:rPr>
                                    <w:t>INDEX</w:t>
                                  </w:r>
                                </w:p>
                              </w:tc>
                              <w:tc>
                                <w:tcPr>
                                  <w:tcW w:w="918" w:type="dxa"/>
                                  <w:tcBorders>
                                    <w:bottom w:val="single" w:sz="6" w:space="0" w:color="BDBDBD"/>
                                  </w:tcBorders>
                                </w:tcPr>
                                <w:p>
                                  <w:pPr>
                                    <w:pStyle w:val="TableParagraph"/>
                                    <w:spacing w:before="120"/>
                                    <w:ind w:right="158"/>
                                    <w:rPr>
                                      <w:rFonts w:ascii="Segoe UI"/>
                                      <w:b/>
                                      <w:sz w:val="18"/>
                                    </w:rPr>
                                  </w:pPr>
                                  <w:r>
                                    <w:rPr>
                                      <w:rFonts w:ascii="Segoe UI"/>
                                      <w:b/>
                                      <w:spacing w:val="-2"/>
                                      <w:sz w:val="18"/>
                                    </w:rPr>
                                    <w:t>INCOME</w:t>
                                  </w:r>
                                </w:p>
                              </w:tc>
                              <w:tc>
                                <w:tcPr>
                                  <w:tcW w:w="973" w:type="dxa"/>
                                  <w:tcBorders>
                                    <w:bottom w:val="single" w:sz="6" w:space="0" w:color="BDBDBD"/>
                                  </w:tcBorders>
                                </w:tcPr>
                                <w:p>
                                  <w:pPr>
                                    <w:pStyle w:val="TableParagraph"/>
                                    <w:ind w:left="160" w:right="164" w:hanging="141"/>
                                    <w:jc w:val="left"/>
                                    <w:rPr>
                                      <w:rFonts w:ascii="Segoe UI"/>
                                      <w:b/>
                                      <w:sz w:val="18"/>
                                    </w:rPr>
                                  </w:pPr>
                                  <w:r>
                                    <w:rPr>
                                      <w:rFonts w:ascii="Segoe UI"/>
                                      <w:b/>
                                      <w:spacing w:val="-4"/>
                                      <w:sz w:val="18"/>
                                    </w:rPr>
                                    <w:t>MARITAL </w:t>
                                  </w:r>
                                  <w:r>
                                    <w:rPr>
                                      <w:rFonts w:ascii="Segoe UI"/>
                                      <w:b/>
                                      <w:spacing w:val="-7"/>
                                      <w:sz w:val="18"/>
                                    </w:rPr>
                                    <w:t>STATUS</w:t>
                                  </w:r>
                                </w:p>
                              </w:tc>
                              <w:tc>
                                <w:tcPr>
                                  <w:tcW w:w="451" w:type="dxa"/>
                                  <w:tcBorders>
                                    <w:bottom w:val="single" w:sz="6" w:space="0" w:color="BDBDBD"/>
                                  </w:tcBorders>
                                </w:tcPr>
                                <w:p>
                                  <w:pPr>
                                    <w:pStyle w:val="TableParagraph"/>
                                    <w:spacing w:before="120"/>
                                    <w:ind w:right="119"/>
                                    <w:rPr>
                                      <w:rFonts w:ascii="Segoe UI"/>
                                      <w:b/>
                                      <w:sz w:val="18"/>
                                    </w:rPr>
                                  </w:pPr>
                                  <w:r>
                                    <w:rPr>
                                      <w:rFonts w:ascii="Segoe UI"/>
                                      <w:b/>
                                      <w:spacing w:val="-5"/>
                                      <w:sz w:val="18"/>
                                    </w:rPr>
                                    <w:t>SEX</w:t>
                                  </w:r>
                                </w:p>
                              </w:tc>
                              <w:tc>
                                <w:tcPr>
                                  <w:tcW w:w="1175" w:type="dxa"/>
                                  <w:tcBorders>
                                    <w:bottom w:val="single" w:sz="6" w:space="0" w:color="BDBDBD"/>
                                  </w:tcBorders>
                                </w:tcPr>
                                <w:p>
                                  <w:pPr>
                                    <w:pStyle w:val="TableParagraph"/>
                                    <w:spacing w:before="120"/>
                                    <w:ind w:right="87"/>
                                    <w:rPr>
                                      <w:rFonts w:ascii="Segoe UI"/>
                                      <w:b/>
                                      <w:sz w:val="18"/>
                                    </w:rPr>
                                  </w:pPr>
                                  <w:r>
                                    <w:rPr>
                                      <w:rFonts w:ascii="Segoe UI"/>
                                      <w:b/>
                                      <w:spacing w:val="-2"/>
                                      <w:sz w:val="18"/>
                                    </w:rPr>
                                    <w:t>EDUCATION</w:t>
                                  </w:r>
                                </w:p>
                              </w:tc>
                              <w:tc>
                                <w:tcPr>
                                  <w:tcW w:w="1138" w:type="dxa"/>
                                  <w:tcBorders>
                                    <w:bottom w:val="single" w:sz="6" w:space="0" w:color="BDBDBD"/>
                                  </w:tcBorders>
                                </w:tcPr>
                                <w:p>
                                  <w:pPr>
                                    <w:pStyle w:val="TableParagraph"/>
                                    <w:spacing w:before="120"/>
                                    <w:ind w:right="87"/>
                                    <w:rPr>
                                      <w:rFonts w:ascii="Segoe UI"/>
                                      <w:b/>
                                      <w:sz w:val="18"/>
                                    </w:rPr>
                                  </w:pPr>
                                  <w:r>
                                    <w:rPr>
                                      <w:rFonts w:ascii="Segoe UI"/>
                                      <w:b/>
                                      <w:spacing w:val="-5"/>
                                      <w:sz w:val="18"/>
                                    </w:rPr>
                                    <w:t>JOB</w:t>
                                  </w:r>
                                </w:p>
                              </w:tc>
                              <w:tc>
                                <w:tcPr>
                                  <w:tcW w:w="995" w:type="dxa"/>
                                  <w:tcBorders>
                                    <w:bottom w:val="single" w:sz="6" w:space="0" w:color="BDBDBD"/>
                                  </w:tcBorders>
                                </w:tcPr>
                                <w:p>
                                  <w:pPr>
                                    <w:pStyle w:val="TableParagraph"/>
                                    <w:ind w:right="87"/>
                                    <w:rPr>
                                      <w:rFonts w:ascii="Segoe UI"/>
                                      <w:b/>
                                      <w:sz w:val="18"/>
                                    </w:rPr>
                                  </w:pPr>
                                  <w:r>
                                    <w:rPr>
                                      <w:rFonts w:ascii="Segoe UI"/>
                                      <w:b/>
                                      <w:spacing w:val="-2"/>
                                      <w:sz w:val="18"/>
                                    </w:rPr>
                                    <w:t>TRAVEL</w:t>
                                  </w:r>
                                </w:p>
                                <w:p>
                                  <w:pPr>
                                    <w:pStyle w:val="TableParagraph"/>
                                    <w:ind w:right="87"/>
                                    <w:rPr>
                                      <w:rFonts w:ascii="Segoe UI"/>
                                      <w:b/>
                                      <w:sz w:val="18"/>
                                    </w:rPr>
                                  </w:pPr>
                                  <w:r>
                                    <w:rPr>
                                      <w:rFonts w:ascii="Segoe UI"/>
                                      <w:b/>
                                      <w:spacing w:val="-4"/>
                                      <w:sz w:val="18"/>
                                    </w:rPr>
                                    <w:t>TIME</w:t>
                                  </w:r>
                                </w:p>
                              </w:tc>
                              <w:tc>
                                <w:tcPr>
                                  <w:tcW w:w="1125" w:type="dxa"/>
                                  <w:tcBorders>
                                    <w:bottom w:val="single" w:sz="6" w:space="0" w:color="BDBDBD"/>
                                  </w:tcBorders>
                                </w:tcPr>
                                <w:p>
                                  <w:pPr>
                                    <w:pStyle w:val="TableParagraph"/>
                                    <w:spacing w:before="120"/>
                                    <w:ind w:right="86"/>
                                    <w:rPr>
                                      <w:rFonts w:ascii="Segoe UI"/>
                                      <w:b/>
                                      <w:sz w:val="18"/>
                                    </w:rPr>
                                  </w:pPr>
                                  <w:r>
                                    <w:rPr>
                                      <w:rFonts w:ascii="Segoe UI"/>
                                      <w:b/>
                                      <w:spacing w:val="-5"/>
                                      <w:sz w:val="18"/>
                                    </w:rPr>
                                    <w:t>USE</w:t>
                                  </w:r>
                                </w:p>
                              </w:tc>
                              <w:tc>
                                <w:tcPr>
                                  <w:tcW w:w="1015" w:type="dxa"/>
                                  <w:tcBorders>
                                    <w:bottom w:val="single" w:sz="6" w:space="0" w:color="BDBDBD"/>
                                  </w:tcBorders>
                                </w:tcPr>
                                <w:p>
                                  <w:pPr>
                                    <w:pStyle w:val="TableParagraph"/>
                                    <w:ind w:left="91" w:right="119" w:firstLine="275"/>
                                    <w:jc w:val="left"/>
                                    <w:rPr>
                                      <w:rFonts w:ascii="Segoe UI"/>
                                      <w:b/>
                                      <w:sz w:val="18"/>
                                    </w:rPr>
                                  </w:pPr>
                                  <w:r>
                                    <w:rPr>
                                      <w:rFonts w:ascii="Segoe UI"/>
                                      <w:b/>
                                      <w:spacing w:val="-2"/>
                                      <w:sz w:val="18"/>
                                    </w:rPr>
                                    <w:t>MILES CLOCKED</w:t>
                                  </w:r>
                                </w:p>
                              </w:tc>
                            </w:tr>
                            <w:tr>
                              <w:trPr>
                                <w:trHeight w:val="660" w:hRule="atLeast"/>
                              </w:trPr>
                              <w:tc>
                                <w:tcPr>
                                  <w:tcW w:w="565" w:type="dxa"/>
                                  <w:tcBorders>
                                    <w:top w:val="single" w:sz="6" w:space="0" w:color="BDBDBD"/>
                                  </w:tcBorders>
                                </w:tcPr>
                                <w:p>
                                  <w:pPr>
                                    <w:pStyle w:val="TableParagraph"/>
                                    <w:spacing w:before="210"/>
                                    <w:ind w:right="265"/>
                                    <w:rPr>
                                      <w:rFonts w:ascii="Segoe UI"/>
                                      <w:b/>
                                      <w:sz w:val="18"/>
                                    </w:rPr>
                                  </w:pPr>
                                  <w:r>
                                    <w:rPr>
                                      <w:rFonts w:ascii="Segoe UI"/>
                                      <w:b/>
                                      <w:spacing w:val="-10"/>
                                      <w:sz w:val="18"/>
                                    </w:rPr>
                                    <w:t>0</w:t>
                                  </w:r>
                                </w:p>
                              </w:tc>
                              <w:tc>
                                <w:tcPr>
                                  <w:tcW w:w="598" w:type="dxa"/>
                                  <w:tcBorders>
                                    <w:top w:val="single" w:sz="6" w:space="0" w:color="BDBDBD"/>
                                  </w:tcBorders>
                                </w:tcPr>
                                <w:p>
                                  <w:pPr>
                                    <w:pStyle w:val="TableParagraph"/>
                                    <w:spacing w:before="210"/>
                                    <w:ind w:left="228"/>
                                    <w:jc w:val="center"/>
                                    <w:rPr>
                                      <w:rFonts w:ascii="Segoe UI"/>
                                      <w:sz w:val="18"/>
                                    </w:rPr>
                                  </w:pPr>
                                  <w:r>
                                    <w:rPr>
                                      <w:rFonts w:ascii="Segoe UI"/>
                                      <w:spacing w:val="-10"/>
                                      <w:sz w:val="18"/>
                                    </w:rPr>
                                    <w:t>1</w:t>
                                  </w:r>
                                </w:p>
                              </w:tc>
                              <w:tc>
                                <w:tcPr>
                                  <w:tcW w:w="918" w:type="dxa"/>
                                  <w:tcBorders>
                                    <w:top w:val="single" w:sz="6" w:space="0" w:color="BDBDBD"/>
                                  </w:tcBorders>
                                </w:tcPr>
                                <w:p>
                                  <w:pPr>
                                    <w:pStyle w:val="TableParagraph"/>
                                    <w:spacing w:before="210"/>
                                    <w:ind w:right="158"/>
                                    <w:rPr>
                                      <w:rFonts w:ascii="Segoe UI"/>
                                      <w:sz w:val="18"/>
                                    </w:rPr>
                                  </w:pPr>
                                  <w:r>
                                    <w:rPr>
                                      <w:rFonts w:ascii="Segoe UI"/>
                                      <w:spacing w:val="-2"/>
                                      <w:sz w:val="18"/>
                                    </w:rPr>
                                    <w:t>125301</w:t>
                                  </w:r>
                                </w:p>
                              </w:tc>
                              <w:tc>
                                <w:tcPr>
                                  <w:tcW w:w="973" w:type="dxa"/>
                                  <w:tcBorders>
                                    <w:top w:val="single" w:sz="6" w:space="0" w:color="BDBDBD"/>
                                  </w:tcBorders>
                                </w:tcPr>
                                <w:p>
                                  <w:pPr>
                                    <w:pStyle w:val="TableParagraph"/>
                                    <w:spacing w:before="210"/>
                                    <w:ind w:right="166"/>
                                    <w:rPr>
                                      <w:rFonts w:ascii="Segoe UI"/>
                                      <w:sz w:val="18"/>
                                    </w:rPr>
                                  </w:pPr>
                                  <w:r>
                                    <w:rPr>
                                      <w:rFonts w:ascii="Segoe UI"/>
                                      <w:spacing w:val="-5"/>
                                      <w:sz w:val="18"/>
                                    </w:rPr>
                                    <w:t>No</w:t>
                                  </w:r>
                                </w:p>
                              </w:tc>
                              <w:tc>
                                <w:tcPr>
                                  <w:tcW w:w="451" w:type="dxa"/>
                                  <w:tcBorders>
                                    <w:top w:val="single" w:sz="6" w:space="0" w:color="BDBDBD"/>
                                  </w:tcBorders>
                                </w:tcPr>
                                <w:p>
                                  <w:pPr>
                                    <w:pStyle w:val="TableParagraph"/>
                                    <w:spacing w:before="210"/>
                                    <w:ind w:right="119"/>
                                    <w:rPr>
                                      <w:rFonts w:ascii="Segoe UI"/>
                                      <w:sz w:val="18"/>
                                    </w:rPr>
                                  </w:pPr>
                                  <w:r>
                                    <w:rPr>
                                      <w:rFonts w:ascii="Segoe UI"/>
                                      <w:spacing w:val="-10"/>
                                      <w:sz w:val="18"/>
                                    </w:rPr>
                                    <w:t>F</w:t>
                                  </w:r>
                                </w:p>
                              </w:tc>
                              <w:tc>
                                <w:tcPr>
                                  <w:tcW w:w="1175" w:type="dxa"/>
                                  <w:tcBorders>
                                    <w:top w:val="single" w:sz="6" w:space="0" w:color="BDBDBD"/>
                                  </w:tcBorders>
                                </w:tcPr>
                                <w:p>
                                  <w:pPr>
                                    <w:pStyle w:val="TableParagraph"/>
                                    <w:spacing w:before="210"/>
                                    <w:ind w:right="87"/>
                                    <w:rPr>
                                      <w:rFonts w:ascii="Segoe UI"/>
                                      <w:sz w:val="18"/>
                                    </w:rPr>
                                  </w:pPr>
                                  <w:r>
                                    <w:rPr>
                                      <w:rFonts w:ascii="Segoe UI"/>
                                      <w:spacing w:val="-2"/>
                                      <w:sz w:val="18"/>
                                    </w:rPr>
                                    <w:t>Bachelors</w:t>
                                  </w:r>
                                </w:p>
                              </w:tc>
                              <w:tc>
                                <w:tcPr>
                                  <w:tcW w:w="1138" w:type="dxa"/>
                                  <w:tcBorders>
                                    <w:top w:val="single" w:sz="6" w:space="0" w:color="BDBDBD"/>
                                  </w:tcBorders>
                                </w:tcPr>
                                <w:p>
                                  <w:pPr>
                                    <w:pStyle w:val="TableParagraph"/>
                                    <w:spacing w:before="210"/>
                                    <w:ind w:right="87"/>
                                    <w:rPr>
                                      <w:rFonts w:ascii="Segoe UI"/>
                                      <w:sz w:val="18"/>
                                    </w:rPr>
                                  </w:pPr>
                                  <w:r>
                                    <w:rPr>
                                      <w:rFonts w:ascii="Segoe UI"/>
                                      <w:sz w:val="18"/>
                                    </w:rPr>
                                    <w:t>Blue </w:t>
                                  </w:r>
                                  <w:r>
                                    <w:rPr>
                                      <w:rFonts w:ascii="Segoe UI"/>
                                      <w:spacing w:val="-2"/>
                                      <w:sz w:val="18"/>
                                    </w:rPr>
                                    <w:t>Collar</w:t>
                                  </w:r>
                                </w:p>
                              </w:tc>
                              <w:tc>
                                <w:tcPr>
                                  <w:tcW w:w="995" w:type="dxa"/>
                                  <w:tcBorders>
                                    <w:top w:val="single" w:sz="6" w:space="0" w:color="BDBDBD"/>
                                  </w:tcBorders>
                                </w:tcPr>
                                <w:p>
                                  <w:pPr>
                                    <w:pStyle w:val="TableParagraph"/>
                                    <w:spacing w:before="210"/>
                                    <w:ind w:right="87"/>
                                    <w:rPr>
                                      <w:rFonts w:ascii="Segoe UI"/>
                                      <w:sz w:val="18"/>
                                    </w:rPr>
                                  </w:pPr>
                                  <w:r>
                                    <w:rPr>
                                      <w:rFonts w:ascii="Segoe UI"/>
                                      <w:spacing w:val="-2"/>
                                      <w:sz w:val="18"/>
                                    </w:rPr>
                                    <w:t>45.703013</w:t>
                                  </w:r>
                                </w:p>
                              </w:tc>
                              <w:tc>
                                <w:tcPr>
                                  <w:tcW w:w="1125" w:type="dxa"/>
                                  <w:tcBorders>
                                    <w:top w:val="single" w:sz="6" w:space="0" w:color="BDBDBD"/>
                                  </w:tcBorders>
                                </w:tcPr>
                                <w:p>
                                  <w:pPr>
                                    <w:pStyle w:val="TableParagraph"/>
                                    <w:spacing w:before="210"/>
                                    <w:ind w:right="86"/>
                                    <w:rPr>
                                      <w:rFonts w:ascii="Segoe UI"/>
                                      <w:sz w:val="18"/>
                                    </w:rPr>
                                  </w:pPr>
                                  <w:r>
                                    <w:rPr>
                                      <w:rFonts w:ascii="Segoe UI"/>
                                      <w:spacing w:val="-2"/>
                                      <w:sz w:val="18"/>
                                    </w:rPr>
                                    <w:t>Commercial</w:t>
                                  </w:r>
                                </w:p>
                              </w:tc>
                              <w:tc>
                                <w:tcPr>
                                  <w:tcW w:w="1015" w:type="dxa"/>
                                  <w:tcBorders>
                                    <w:top w:val="single" w:sz="6" w:space="0" w:color="BDBDBD"/>
                                  </w:tcBorders>
                                </w:tcPr>
                                <w:p>
                                  <w:pPr>
                                    <w:pStyle w:val="TableParagraph"/>
                                    <w:spacing w:before="210"/>
                                    <w:ind w:right="127"/>
                                    <w:rPr>
                                      <w:rFonts w:ascii="Segoe UI"/>
                                      <w:sz w:val="18"/>
                                    </w:rPr>
                                  </w:pPr>
                                  <w:r>
                                    <w:rPr>
                                      <w:rFonts w:ascii="Segoe UI"/>
                                      <w:spacing w:val="-2"/>
                                      <w:sz w:val="18"/>
                                    </w:rPr>
                                    <w:t>17430.0</w:t>
                                  </w:r>
                                </w:p>
                              </w:tc>
                            </w:tr>
                            <w:tr>
                              <w:trPr>
                                <w:trHeight w:val="420" w:hRule="atLeast"/>
                              </w:trPr>
                              <w:tc>
                                <w:tcPr>
                                  <w:tcW w:w="565" w:type="dxa"/>
                                  <w:shd w:val="clear" w:color="auto" w:fill="F5F5F5"/>
                                </w:tcPr>
                                <w:p>
                                  <w:pPr>
                                    <w:pStyle w:val="TableParagraph"/>
                                    <w:spacing w:before="90"/>
                                    <w:ind w:right="265"/>
                                    <w:rPr>
                                      <w:rFonts w:ascii="Segoe UI"/>
                                      <w:b/>
                                      <w:sz w:val="18"/>
                                    </w:rPr>
                                  </w:pPr>
                                  <w:r>
                                    <w:rPr>
                                      <w:rFonts w:ascii="Segoe UI"/>
                                      <w:b/>
                                      <w:spacing w:val="-10"/>
                                      <w:sz w:val="18"/>
                                    </w:rPr>
                                    <w:t>1</w:t>
                                  </w:r>
                                </w:p>
                              </w:tc>
                              <w:tc>
                                <w:tcPr>
                                  <w:tcW w:w="598" w:type="dxa"/>
                                  <w:shd w:val="clear" w:color="auto" w:fill="F5F5F5"/>
                                </w:tcPr>
                                <w:p>
                                  <w:pPr>
                                    <w:pStyle w:val="TableParagraph"/>
                                    <w:spacing w:before="90"/>
                                    <w:ind w:left="228"/>
                                    <w:jc w:val="center"/>
                                    <w:rPr>
                                      <w:rFonts w:ascii="Segoe UI"/>
                                      <w:sz w:val="18"/>
                                    </w:rPr>
                                  </w:pPr>
                                  <w:r>
                                    <w:rPr>
                                      <w:rFonts w:ascii="Segoe UI"/>
                                      <w:spacing w:val="-10"/>
                                      <w:sz w:val="18"/>
                                    </w:rPr>
                                    <w:t>2</w:t>
                                  </w:r>
                                </w:p>
                              </w:tc>
                              <w:tc>
                                <w:tcPr>
                                  <w:tcW w:w="918" w:type="dxa"/>
                                  <w:shd w:val="clear" w:color="auto" w:fill="F5F5F5"/>
                                </w:tcPr>
                                <w:p>
                                  <w:pPr>
                                    <w:pStyle w:val="TableParagraph"/>
                                    <w:spacing w:before="90"/>
                                    <w:ind w:right="158"/>
                                    <w:rPr>
                                      <w:rFonts w:ascii="Segoe UI"/>
                                      <w:sz w:val="18"/>
                                    </w:rPr>
                                  </w:pPr>
                                  <w:r>
                                    <w:rPr>
                                      <w:rFonts w:ascii="Segoe UI"/>
                                      <w:spacing w:val="-2"/>
                                      <w:sz w:val="18"/>
                                    </w:rPr>
                                    <w:t>50815.4</w:t>
                                  </w:r>
                                </w:p>
                              </w:tc>
                              <w:tc>
                                <w:tcPr>
                                  <w:tcW w:w="973" w:type="dxa"/>
                                  <w:shd w:val="clear" w:color="auto" w:fill="F5F5F5"/>
                                </w:tcPr>
                                <w:p>
                                  <w:pPr>
                                    <w:pStyle w:val="TableParagraph"/>
                                    <w:spacing w:before="90"/>
                                    <w:ind w:right="166"/>
                                    <w:rPr>
                                      <w:rFonts w:ascii="Segoe UI"/>
                                      <w:sz w:val="18"/>
                                    </w:rPr>
                                  </w:pPr>
                                  <w:r>
                                    <w:rPr>
                                      <w:rFonts w:ascii="Segoe UI"/>
                                      <w:spacing w:val="-5"/>
                                      <w:sz w:val="18"/>
                                    </w:rPr>
                                    <w:t>No</w:t>
                                  </w:r>
                                </w:p>
                              </w:tc>
                              <w:tc>
                                <w:tcPr>
                                  <w:tcW w:w="451" w:type="dxa"/>
                                  <w:shd w:val="clear" w:color="auto" w:fill="F5F5F5"/>
                                </w:tcPr>
                                <w:p>
                                  <w:pPr>
                                    <w:pStyle w:val="TableParagraph"/>
                                    <w:spacing w:before="90"/>
                                    <w:ind w:right="119"/>
                                    <w:rPr>
                                      <w:rFonts w:ascii="Segoe UI"/>
                                      <w:sz w:val="18"/>
                                    </w:rPr>
                                  </w:pPr>
                                  <w:r>
                                    <w:rPr>
                                      <w:rFonts w:ascii="Segoe UI"/>
                                      <w:spacing w:val="-10"/>
                                      <w:sz w:val="18"/>
                                    </w:rPr>
                                    <w:t>M</w:t>
                                  </w:r>
                                </w:p>
                              </w:tc>
                              <w:tc>
                                <w:tcPr>
                                  <w:tcW w:w="1175" w:type="dxa"/>
                                  <w:shd w:val="clear" w:color="auto" w:fill="F5F5F5"/>
                                </w:tcPr>
                                <w:p>
                                  <w:pPr>
                                    <w:pStyle w:val="TableParagraph"/>
                                    <w:spacing w:before="90"/>
                                    <w:ind w:right="87"/>
                                    <w:rPr>
                                      <w:rFonts w:ascii="Segoe UI"/>
                                      <w:sz w:val="18"/>
                                    </w:rPr>
                                  </w:pPr>
                                  <w:r>
                                    <w:rPr>
                                      <w:rFonts w:ascii="Segoe UI"/>
                                      <w:sz w:val="18"/>
                                    </w:rPr>
                                    <w:t>High </w:t>
                                  </w:r>
                                  <w:r>
                                    <w:rPr>
                                      <w:rFonts w:ascii="Segoe UI"/>
                                      <w:spacing w:val="-2"/>
                                      <w:sz w:val="18"/>
                                    </w:rPr>
                                    <w:t>School</w:t>
                                  </w:r>
                                </w:p>
                              </w:tc>
                              <w:tc>
                                <w:tcPr>
                                  <w:tcW w:w="1138" w:type="dxa"/>
                                  <w:shd w:val="clear" w:color="auto" w:fill="F5F5F5"/>
                                </w:tcPr>
                                <w:p>
                                  <w:pPr>
                                    <w:pStyle w:val="TableParagraph"/>
                                    <w:spacing w:before="90"/>
                                    <w:ind w:right="87"/>
                                    <w:rPr>
                                      <w:rFonts w:ascii="Segoe UI"/>
                                      <w:sz w:val="18"/>
                                    </w:rPr>
                                  </w:pPr>
                                  <w:r>
                                    <w:rPr>
                                      <w:rFonts w:ascii="Segoe UI"/>
                                      <w:spacing w:val="-5"/>
                                      <w:sz w:val="18"/>
                                    </w:rPr>
                                    <w:t>NaN</w:t>
                                  </w:r>
                                </w:p>
                              </w:tc>
                              <w:tc>
                                <w:tcPr>
                                  <w:tcW w:w="995" w:type="dxa"/>
                                  <w:shd w:val="clear" w:color="auto" w:fill="F5F5F5"/>
                                </w:tcPr>
                                <w:p>
                                  <w:pPr>
                                    <w:pStyle w:val="TableParagraph"/>
                                    <w:spacing w:before="90"/>
                                    <w:ind w:right="87"/>
                                    <w:rPr>
                                      <w:rFonts w:ascii="Segoe UI"/>
                                      <w:sz w:val="18"/>
                                    </w:rPr>
                                  </w:pPr>
                                  <w:r>
                                    <w:rPr>
                                      <w:rFonts w:ascii="Segoe UI"/>
                                      <w:spacing w:val="-2"/>
                                      <w:sz w:val="18"/>
                                    </w:rPr>
                                    <w:t>20.591628</w:t>
                                  </w:r>
                                </w:p>
                              </w:tc>
                              <w:tc>
                                <w:tcPr>
                                  <w:tcW w:w="1125" w:type="dxa"/>
                                  <w:shd w:val="clear" w:color="auto" w:fill="F5F5F5"/>
                                </w:tcPr>
                                <w:p>
                                  <w:pPr>
                                    <w:pStyle w:val="TableParagraph"/>
                                    <w:spacing w:before="90"/>
                                    <w:ind w:right="86"/>
                                    <w:rPr>
                                      <w:rFonts w:ascii="Segoe UI"/>
                                      <w:sz w:val="18"/>
                                    </w:rPr>
                                  </w:pPr>
                                  <w:r>
                                    <w:rPr>
                                      <w:rFonts w:ascii="Segoe UI"/>
                                      <w:spacing w:val="-2"/>
                                      <w:sz w:val="18"/>
                                    </w:rPr>
                                    <w:t>Private</w:t>
                                  </w:r>
                                </w:p>
                              </w:tc>
                              <w:tc>
                                <w:tcPr>
                                  <w:tcW w:w="1015" w:type="dxa"/>
                                  <w:shd w:val="clear" w:color="auto" w:fill="F5F5F5"/>
                                </w:tcPr>
                                <w:p>
                                  <w:pPr>
                                    <w:pStyle w:val="TableParagraph"/>
                                    <w:spacing w:before="90"/>
                                    <w:ind w:right="127"/>
                                    <w:rPr>
                                      <w:rFonts w:ascii="Segoe UI"/>
                                      <w:sz w:val="18"/>
                                    </w:rPr>
                                  </w:pPr>
                                  <w:r>
                                    <w:rPr>
                                      <w:rFonts w:ascii="Segoe UI"/>
                                      <w:spacing w:val="-2"/>
                                      <w:sz w:val="18"/>
                                    </w:rPr>
                                    <w:t>18930.0</w:t>
                                  </w:r>
                                </w:p>
                              </w:tc>
                            </w:tr>
                            <w:tr>
                              <w:trPr>
                                <w:trHeight w:val="420" w:hRule="atLeast"/>
                              </w:trPr>
                              <w:tc>
                                <w:tcPr>
                                  <w:tcW w:w="565" w:type="dxa"/>
                                </w:tcPr>
                                <w:p>
                                  <w:pPr>
                                    <w:pStyle w:val="TableParagraph"/>
                                    <w:spacing w:before="90"/>
                                    <w:ind w:right="265"/>
                                    <w:rPr>
                                      <w:rFonts w:ascii="Segoe UI"/>
                                      <w:b/>
                                      <w:sz w:val="18"/>
                                    </w:rPr>
                                  </w:pPr>
                                  <w:r>
                                    <w:rPr>
                                      <w:rFonts w:ascii="Segoe UI"/>
                                      <w:b/>
                                      <w:spacing w:val="-10"/>
                                      <w:sz w:val="18"/>
                                    </w:rPr>
                                    <w:t>2</w:t>
                                  </w:r>
                                </w:p>
                              </w:tc>
                              <w:tc>
                                <w:tcPr>
                                  <w:tcW w:w="598" w:type="dxa"/>
                                </w:tcPr>
                                <w:p>
                                  <w:pPr>
                                    <w:pStyle w:val="TableParagraph"/>
                                    <w:spacing w:before="90"/>
                                    <w:ind w:left="228"/>
                                    <w:jc w:val="center"/>
                                    <w:rPr>
                                      <w:rFonts w:ascii="Segoe UI"/>
                                      <w:sz w:val="18"/>
                                    </w:rPr>
                                  </w:pPr>
                                  <w:r>
                                    <w:rPr>
                                      <w:rFonts w:ascii="Segoe UI"/>
                                      <w:spacing w:val="-10"/>
                                      <w:sz w:val="18"/>
                                    </w:rPr>
                                    <w:t>3</w:t>
                                  </w:r>
                                </w:p>
                              </w:tc>
                              <w:tc>
                                <w:tcPr>
                                  <w:tcW w:w="918" w:type="dxa"/>
                                </w:tcPr>
                                <w:p>
                                  <w:pPr>
                                    <w:pStyle w:val="TableParagraph"/>
                                    <w:spacing w:before="90"/>
                                    <w:ind w:right="158"/>
                                    <w:rPr>
                                      <w:rFonts w:ascii="Segoe UI"/>
                                      <w:sz w:val="18"/>
                                    </w:rPr>
                                  </w:pPr>
                                  <w:r>
                                    <w:rPr>
                                      <w:rFonts w:ascii="Segoe UI"/>
                                      <w:spacing w:val="-2"/>
                                      <w:sz w:val="18"/>
                                    </w:rPr>
                                    <w:t>62977.8</w:t>
                                  </w:r>
                                </w:p>
                              </w:tc>
                              <w:tc>
                                <w:tcPr>
                                  <w:tcW w:w="973" w:type="dxa"/>
                                </w:tcPr>
                                <w:p>
                                  <w:pPr>
                                    <w:pStyle w:val="TableParagraph"/>
                                    <w:spacing w:before="90"/>
                                    <w:ind w:right="166"/>
                                    <w:rPr>
                                      <w:rFonts w:ascii="Segoe UI"/>
                                      <w:sz w:val="18"/>
                                    </w:rPr>
                                  </w:pPr>
                                  <w:r>
                                    <w:rPr>
                                      <w:rFonts w:ascii="Segoe UI"/>
                                      <w:spacing w:val="-5"/>
                                      <w:sz w:val="18"/>
                                    </w:rPr>
                                    <w:t>NaN</w:t>
                                  </w:r>
                                </w:p>
                              </w:tc>
                              <w:tc>
                                <w:tcPr>
                                  <w:tcW w:w="451" w:type="dxa"/>
                                </w:tcPr>
                                <w:p>
                                  <w:pPr>
                                    <w:pStyle w:val="TableParagraph"/>
                                    <w:spacing w:before="90"/>
                                    <w:ind w:right="119"/>
                                    <w:rPr>
                                      <w:rFonts w:ascii="Segoe UI"/>
                                      <w:sz w:val="18"/>
                                    </w:rPr>
                                  </w:pPr>
                                  <w:r>
                                    <w:rPr>
                                      <w:rFonts w:ascii="Segoe UI"/>
                                      <w:spacing w:val="-10"/>
                                      <w:sz w:val="18"/>
                                    </w:rPr>
                                    <w:t>F</w:t>
                                  </w:r>
                                </w:p>
                              </w:tc>
                              <w:tc>
                                <w:tcPr>
                                  <w:tcW w:w="1175" w:type="dxa"/>
                                </w:tcPr>
                                <w:p>
                                  <w:pPr>
                                    <w:pStyle w:val="TableParagraph"/>
                                    <w:spacing w:before="90"/>
                                    <w:ind w:right="87"/>
                                    <w:rPr>
                                      <w:rFonts w:ascii="Segoe UI"/>
                                      <w:sz w:val="18"/>
                                    </w:rPr>
                                  </w:pPr>
                                  <w:r>
                                    <w:rPr>
                                      <w:rFonts w:ascii="Segoe UI"/>
                                      <w:spacing w:val="-2"/>
                                      <w:sz w:val="18"/>
                                    </w:rPr>
                                    <w:t>Bachelors</w:t>
                                  </w:r>
                                </w:p>
                              </w:tc>
                              <w:tc>
                                <w:tcPr>
                                  <w:tcW w:w="1138" w:type="dxa"/>
                                </w:tcPr>
                                <w:p>
                                  <w:pPr>
                                    <w:pStyle w:val="TableParagraph"/>
                                    <w:spacing w:before="90"/>
                                    <w:ind w:right="87"/>
                                    <w:rPr>
                                      <w:rFonts w:ascii="Segoe UI"/>
                                      <w:sz w:val="18"/>
                                    </w:rPr>
                                  </w:pPr>
                                  <w:r>
                                    <w:rPr>
                                      <w:rFonts w:ascii="Segoe UI"/>
                                      <w:spacing w:val="-2"/>
                                      <w:sz w:val="18"/>
                                    </w:rPr>
                                    <w:t>Clerical</w:t>
                                  </w:r>
                                </w:p>
                              </w:tc>
                              <w:tc>
                                <w:tcPr>
                                  <w:tcW w:w="995" w:type="dxa"/>
                                </w:tcPr>
                                <w:p>
                                  <w:pPr>
                                    <w:pStyle w:val="TableParagraph"/>
                                    <w:spacing w:before="90"/>
                                    <w:ind w:right="87"/>
                                    <w:rPr>
                                      <w:rFonts w:ascii="Segoe UI"/>
                                      <w:sz w:val="18"/>
                                    </w:rPr>
                                  </w:pPr>
                                  <w:r>
                                    <w:rPr>
                                      <w:rFonts w:ascii="Segoe UI"/>
                                      <w:spacing w:val="-2"/>
                                      <w:sz w:val="18"/>
                                    </w:rPr>
                                    <w:t>33.639949</w:t>
                                  </w:r>
                                </w:p>
                              </w:tc>
                              <w:tc>
                                <w:tcPr>
                                  <w:tcW w:w="1125" w:type="dxa"/>
                                </w:tcPr>
                                <w:p>
                                  <w:pPr>
                                    <w:pStyle w:val="TableParagraph"/>
                                    <w:spacing w:before="90"/>
                                    <w:ind w:right="86"/>
                                    <w:rPr>
                                      <w:rFonts w:ascii="Segoe UI"/>
                                      <w:sz w:val="18"/>
                                    </w:rPr>
                                  </w:pPr>
                                  <w:r>
                                    <w:rPr>
                                      <w:rFonts w:ascii="Segoe UI"/>
                                      <w:spacing w:val="-2"/>
                                      <w:sz w:val="18"/>
                                    </w:rPr>
                                    <w:t>Private</w:t>
                                  </w:r>
                                </w:p>
                              </w:tc>
                              <w:tc>
                                <w:tcPr>
                                  <w:tcW w:w="1015" w:type="dxa"/>
                                </w:tcPr>
                                <w:p>
                                  <w:pPr>
                                    <w:pStyle w:val="TableParagraph"/>
                                    <w:spacing w:before="90"/>
                                    <w:ind w:right="127"/>
                                    <w:rPr>
                                      <w:rFonts w:ascii="Segoe UI"/>
                                      <w:sz w:val="18"/>
                                    </w:rPr>
                                  </w:pPr>
                                  <w:r>
                                    <w:rPr>
                                      <w:rFonts w:ascii="Segoe UI"/>
                                      <w:spacing w:val="-5"/>
                                      <w:sz w:val="18"/>
                                    </w:rPr>
                                    <w:t>NaN</w:t>
                                  </w:r>
                                </w:p>
                              </w:tc>
                            </w:tr>
                            <w:tr>
                              <w:trPr>
                                <w:trHeight w:val="660" w:hRule="atLeast"/>
                              </w:trPr>
                              <w:tc>
                                <w:tcPr>
                                  <w:tcW w:w="565" w:type="dxa"/>
                                  <w:shd w:val="clear" w:color="auto" w:fill="F5F5F5"/>
                                </w:tcPr>
                                <w:p>
                                  <w:pPr>
                                    <w:pStyle w:val="TableParagraph"/>
                                    <w:spacing w:before="210"/>
                                    <w:ind w:right="265"/>
                                    <w:rPr>
                                      <w:rFonts w:ascii="Segoe UI"/>
                                      <w:b/>
                                      <w:sz w:val="18"/>
                                    </w:rPr>
                                  </w:pPr>
                                  <w:r>
                                    <w:rPr>
                                      <w:rFonts w:ascii="Segoe UI"/>
                                      <w:b/>
                                      <w:spacing w:val="-10"/>
                                      <w:sz w:val="18"/>
                                    </w:rPr>
                                    <w:t>3</w:t>
                                  </w:r>
                                </w:p>
                              </w:tc>
                              <w:tc>
                                <w:tcPr>
                                  <w:tcW w:w="598" w:type="dxa"/>
                                  <w:shd w:val="clear" w:color="auto" w:fill="F5F5F5"/>
                                </w:tcPr>
                                <w:p>
                                  <w:pPr>
                                    <w:pStyle w:val="TableParagraph"/>
                                    <w:spacing w:before="210"/>
                                    <w:ind w:left="228"/>
                                    <w:jc w:val="center"/>
                                    <w:rPr>
                                      <w:rFonts w:ascii="Segoe UI"/>
                                      <w:sz w:val="18"/>
                                    </w:rPr>
                                  </w:pPr>
                                  <w:r>
                                    <w:rPr>
                                      <w:rFonts w:ascii="Segoe UI"/>
                                      <w:spacing w:val="-10"/>
                                      <w:sz w:val="18"/>
                                    </w:rPr>
                                    <w:t>4</w:t>
                                  </w:r>
                                </w:p>
                              </w:tc>
                              <w:tc>
                                <w:tcPr>
                                  <w:tcW w:w="918" w:type="dxa"/>
                                  <w:shd w:val="clear" w:color="auto" w:fill="F5F5F5"/>
                                </w:tcPr>
                                <w:p>
                                  <w:pPr>
                                    <w:pStyle w:val="TableParagraph"/>
                                    <w:spacing w:before="210"/>
                                    <w:ind w:right="158"/>
                                    <w:rPr>
                                      <w:rFonts w:ascii="Segoe UI"/>
                                      <w:sz w:val="18"/>
                                    </w:rPr>
                                  </w:pPr>
                                  <w:r>
                                    <w:rPr>
                                      <w:rFonts w:ascii="Segoe UI"/>
                                      <w:spacing w:val="-2"/>
                                      <w:sz w:val="18"/>
                                    </w:rPr>
                                    <w:t>77100</w:t>
                                  </w:r>
                                </w:p>
                              </w:tc>
                              <w:tc>
                                <w:tcPr>
                                  <w:tcW w:w="973" w:type="dxa"/>
                                  <w:shd w:val="clear" w:color="auto" w:fill="F5F5F5"/>
                                </w:tcPr>
                                <w:p>
                                  <w:pPr>
                                    <w:pStyle w:val="TableParagraph"/>
                                    <w:spacing w:before="210"/>
                                    <w:ind w:right="166"/>
                                    <w:rPr>
                                      <w:rFonts w:ascii="Segoe UI"/>
                                      <w:sz w:val="18"/>
                                    </w:rPr>
                                  </w:pPr>
                                  <w:r>
                                    <w:rPr>
                                      <w:rFonts w:ascii="Segoe UI"/>
                                      <w:spacing w:val="-5"/>
                                      <w:sz w:val="18"/>
                                    </w:rPr>
                                    <w:t>No</w:t>
                                  </w:r>
                                </w:p>
                              </w:tc>
                              <w:tc>
                                <w:tcPr>
                                  <w:tcW w:w="451" w:type="dxa"/>
                                  <w:shd w:val="clear" w:color="auto" w:fill="F5F5F5"/>
                                </w:tcPr>
                                <w:p>
                                  <w:pPr>
                                    <w:pStyle w:val="TableParagraph"/>
                                    <w:spacing w:before="210"/>
                                    <w:ind w:right="119"/>
                                    <w:rPr>
                                      <w:rFonts w:ascii="Segoe UI"/>
                                      <w:sz w:val="18"/>
                                    </w:rPr>
                                  </w:pPr>
                                  <w:r>
                                    <w:rPr>
                                      <w:rFonts w:ascii="Segoe UI"/>
                                      <w:spacing w:val="-10"/>
                                      <w:sz w:val="18"/>
                                    </w:rPr>
                                    <w:t>F</w:t>
                                  </w:r>
                                </w:p>
                              </w:tc>
                              <w:tc>
                                <w:tcPr>
                                  <w:tcW w:w="1175" w:type="dxa"/>
                                  <w:shd w:val="clear" w:color="auto" w:fill="F5F5F5"/>
                                </w:tcPr>
                                <w:p>
                                  <w:pPr>
                                    <w:pStyle w:val="TableParagraph"/>
                                    <w:spacing w:before="210"/>
                                    <w:ind w:right="87"/>
                                    <w:rPr>
                                      <w:rFonts w:ascii="Segoe UI"/>
                                      <w:sz w:val="18"/>
                                    </w:rPr>
                                  </w:pPr>
                                  <w:r>
                                    <w:rPr>
                                      <w:rFonts w:ascii="Segoe UI"/>
                                      <w:spacing w:val="-5"/>
                                      <w:sz w:val="18"/>
                                    </w:rPr>
                                    <w:t>NaN</w:t>
                                  </w:r>
                                </w:p>
                              </w:tc>
                              <w:tc>
                                <w:tcPr>
                                  <w:tcW w:w="1138" w:type="dxa"/>
                                  <w:shd w:val="clear" w:color="auto" w:fill="F5F5F5"/>
                                </w:tcPr>
                                <w:p>
                                  <w:pPr>
                                    <w:pStyle w:val="TableParagraph"/>
                                    <w:spacing w:before="210"/>
                                    <w:ind w:right="87"/>
                                    <w:rPr>
                                      <w:rFonts w:ascii="Segoe UI"/>
                                      <w:sz w:val="18"/>
                                    </w:rPr>
                                  </w:pPr>
                                  <w:r>
                                    <w:rPr>
                                      <w:rFonts w:ascii="Segoe UI"/>
                                      <w:spacing w:val="-2"/>
                                      <w:sz w:val="18"/>
                                    </w:rPr>
                                    <w:t>Lawyer</w:t>
                                  </w:r>
                                </w:p>
                              </w:tc>
                              <w:tc>
                                <w:tcPr>
                                  <w:tcW w:w="995" w:type="dxa"/>
                                  <w:shd w:val="clear" w:color="auto" w:fill="F5F5F5"/>
                                </w:tcPr>
                                <w:p>
                                  <w:pPr>
                                    <w:pStyle w:val="TableParagraph"/>
                                    <w:spacing w:before="210"/>
                                    <w:ind w:right="87"/>
                                    <w:rPr>
                                      <w:rFonts w:ascii="Segoe UI"/>
                                      <w:sz w:val="18"/>
                                    </w:rPr>
                                  </w:pPr>
                                  <w:r>
                                    <w:rPr>
                                      <w:rFonts w:ascii="Segoe UI"/>
                                      <w:spacing w:val="-2"/>
                                      <w:sz w:val="18"/>
                                    </w:rPr>
                                    <w:t>15.415676</w:t>
                                  </w:r>
                                </w:p>
                              </w:tc>
                              <w:tc>
                                <w:tcPr>
                                  <w:tcW w:w="1125" w:type="dxa"/>
                                  <w:shd w:val="clear" w:color="auto" w:fill="F5F5F5"/>
                                </w:tcPr>
                                <w:p>
                                  <w:pPr>
                                    <w:pStyle w:val="TableParagraph"/>
                                    <w:spacing w:before="210"/>
                                    <w:ind w:right="86"/>
                                    <w:rPr>
                                      <w:rFonts w:ascii="Segoe UI"/>
                                      <w:sz w:val="18"/>
                                    </w:rPr>
                                  </w:pPr>
                                  <w:r>
                                    <w:rPr>
                                      <w:rFonts w:ascii="Segoe UI"/>
                                      <w:spacing w:val="-5"/>
                                      <w:sz w:val="18"/>
                                    </w:rPr>
                                    <w:t>NaN</w:t>
                                  </w:r>
                                </w:p>
                              </w:tc>
                              <w:tc>
                                <w:tcPr>
                                  <w:tcW w:w="1015" w:type="dxa"/>
                                  <w:shd w:val="clear" w:color="auto" w:fill="F5F5F5"/>
                                </w:tcPr>
                                <w:p>
                                  <w:pPr>
                                    <w:pStyle w:val="TableParagraph"/>
                                    <w:spacing w:before="210"/>
                                    <w:ind w:right="127"/>
                                    <w:rPr>
                                      <w:rFonts w:ascii="Segoe UI"/>
                                      <w:sz w:val="18"/>
                                    </w:rPr>
                                  </w:pPr>
                                  <w:r>
                                    <w:rPr>
                                      <w:rFonts w:ascii="Segoe UI"/>
                                      <w:spacing w:val="-2"/>
                                      <w:sz w:val="18"/>
                                    </w:rPr>
                                    <w:t>18300.0</w:t>
                                  </w:r>
                                </w:p>
                              </w:tc>
                            </w:tr>
                            <w:tr>
                              <w:trPr>
                                <w:trHeight w:val="450" w:hRule="atLeast"/>
                              </w:trPr>
                              <w:tc>
                                <w:tcPr>
                                  <w:tcW w:w="565" w:type="dxa"/>
                                </w:tcPr>
                                <w:p>
                                  <w:pPr>
                                    <w:pStyle w:val="TableParagraph"/>
                                    <w:spacing w:line="219" w:lineRule="exact" w:before="210"/>
                                    <w:ind w:right="265"/>
                                    <w:rPr>
                                      <w:rFonts w:ascii="Segoe UI"/>
                                      <w:b/>
                                      <w:sz w:val="18"/>
                                    </w:rPr>
                                  </w:pPr>
                                  <w:r>
                                    <w:rPr>
                                      <w:rFonts w:ascii="Segoe UI"/>
                                      <w:b/>
                                      <w:spacing w:val="-10"/>
                                      <w:sz w:val="18"/>
                                    </w:rPr>
                                    <w:t>4</w:t>
                                  </w:r>
                                </w:p>
                              </w:tc>
                              <w:tc>
                                <w:tcPr>
                                  <w:tcW w:w="598" w:type="dxa"/>
                                </w:tcPr>
                                <w:p>
                                  <w:pPr>
                                    <w:pStyle w:val="TableParagraph"/>
                                    <w:spacing w:line="219" w:lineRule="exact" w:before="210"/>
                                    <w:ind w:left="228"/>
                                    <w:jc w:val="center"/>
                                    <w:rPr>
                                      <w:rFonts w:ascii="Segoe UI"/>
                                      <w:sz w:val="18"/>
                                    </w:rPr>
                                  </w:pPr>
                                  <w:r>
                                    <w:rPr>
                                      <w:rFonts w:ascii="Segoe UI"/>
                                      <w:spacing w:val="-10"/>
                                      <w:sz w:val="18"/>
                                    </w:rPr>
                                    <w:t>5</w:t>
                                  </w:r>
                                </w:p>
                              </w:tc>
                              <w:tc>
                                <w:tcPr>
                                  <w:tcW w:w="918" w:type="dxa"/>
                                </w:tcPr>
                                <w:p>
                                  <w:pPr>
                                    <w:pStyle w:val="TableParagraph"/>
                                    <w:spacing w:line="219" w:lineRule="exact" w:before="210"/>
                                    <w:ind w:right="158"/>
                                    <w:rPr>
                                      <w:rFonts w:ascii="Segoe UI"/>
                                      <w:sz w:val="18"/>
                                    </w:rPr>
                                  </w:pPr>
                                  <w:r>
                                    <w:rPr>
                                      <w:rFonts w:ascii="Segoe UI"/>
                                      <w:spacing w:val="-2"/>
                                      <w:sz w:val="18"/>
                                    </w:rPr>
                                    <w:t>130795</w:t>
                                  </w:r>
                                </w:p>
                              </w:tc>
                              <w:tc>
                                <w:tcPr>
                                  <w:tcW w:w="973" w:type="dxa"/>
                                </w:tcPr>
                                <w:p>
                                  <w:pPr>
                                    <w:pStyle w:val="TableParagraph"/>
                                    <w:spacing w:line="219" w:lineRule="exact" w:before="210"/>
                                    <w:ind w:right="166"/>
                                    <w:rPr>
                                      <w:rFonts w:ascii="Segoe UI"/>
                                      <w:sz w:val="18"/>
                                    </w:rPr>
                                  </w:pPr>
                                  <w:r>
                                    <w:rPr>
                                      <w:rFonts w:ascii="Segoe UI"/>
                                      <w:spacing w:val="-5"/>
                                      <w:sz w:val="18"/>
                                    </w:rPr>
                                    <w:t>No</w:t>
                                  </w:r>
                                </w:p>
                              </w:tc>
                              <w:tc>
                                <w:tcPr>
                                  <w:tcW w:w="451" w:type="dxa"/>
                                </w:tcPr>
                                <w:p>
                                  <w:pPr>
                                    <w:pStyle w:val="TableParagraph"/>
                                    <w:spacing w:line="219" w:lineRule="exact" w:before="210"/>
                                    <w:ind w:right="119"/>
                                    <w:rPr>
                                      <w:rFonts w:ascii="Segoe UI"/>
                                      <w:sz w:val="18"/>
                                    </w:rPr>
                                  </w:pPr>
                                  <w:r>
                                    <w:rPr>
                                      <w:rFonts w:ascii="Segoe UI"/>
                                      <w:spacing w:val="-10"/>
                                      <w:sz w:val="18"/>
                                    </w:rPr>
                                    <w:t>M</w:t>
                                  </w:r>
                                </w:p>
                              </w:tc>
                              <w:tc>
                                <w:tcPr>
                                  <w:tcW w:w="1175" w:type="dxa"/>
                                </w:tcPr>
                                <w:p>
                                  <w:pPr>
                                    <w:pStyle w:val="TableParagraph"/>
                                    <w:spacing w:line="219" w:lineRule="exact" w:before="210"/>
                                    <w:ind w:right="87"/>
                                    <w:rPr>
                                      <w:rFonts w:ascii="Segoe UI"/>
                                      <w:sz w:val="18"/>
                                    </w:rPr>
                                  </w:pPr>
                                  <w:r>
                                    <w:rPr>
                                      <w:rFonts w:ascii="Segoe UI"/>
                                      <w:sz w:val="18"/>
                                    </w:rPr>
                                    <w:t>High </w:t>
                                  </w:r>
                                  <w:r>
                                    <w:rPr>
                                      <w:rFonts w:ascii="Segoe UI"/>
                                      <w:spacing w:val="-2"/>
                                      <w:sz w:val="18"/>
                                    </w:rPr>
                                    <w:t>School</w:t>
                                  </w:r>
                                </w:p>
                              </w:tc>
                              <w:tc>
                                <w:tcPr>
                                  <w:tcW w:w="1138" w:type="dxa"/>
                                </w:tcPr>
                                <w:p>
                                  <w:pPr>
                                    <w:pStyle w:val="TableParagraph"/>
                                    <w:spacing w:line="219" w:lineRule="exact" w:before="210"/>
                                    <w:ind w:right="87"/>
                                    <w:rPr>
                                      <w:rFonts w:ascii="Segoe UI"/>
                                      <w:sz w:val="18"/>
                                    </w:rPr>
                                  </w:pPr>
                                  <w:r>
                                    <w:rPr>
                                      <w:rFonts w:ascii="Segoe UI"/>
                                      <w:spacing w:val="-5"/>
                                      <w:sz w:val="18"/>
                                    </w:rPr>
                                    <w:t>NaN</w:t>
                                  </w:r>
                                </w:p>
                              </w:tc>
                              <w:tc>
                                <w:tcPr>
                                  <w:tcW w:w="995" w:type="dxa"/>
                                </w:tcPr>
                                <w:p>
                                  <w:pPr>
                                    <w:pStyle w:val="TableParagraph"/>
                                    <w:spacing w:line="219" w:lineRule="exact" w:before="210"/>
                                    <w:ind w:right="87"/>
                                    <w:rPr>
                                      <w:rFonts w:ascii="Segoe UI"/>
                                      <w:sz w:val="18"/>
                                    </w:rPr>
                                  </w:pPr>
                                  <w:r>
                                    <w:rPr>
                                      <w:rFonts w:ascii="Segoe UI"/>
                                      <w:spacing w:val="-5"/>
                                      <w:sz w:val="18"/>
                                    </w:rPr>
                                    <w:t>NaN</w:t>
                                  </w:r>
                                </w:p>
                              </w:tc>
                              <w:tc>
                                <w:tcPr>
                                  <w:tcW w:w="1125" w:type="dxa"/>
                                </w:tcPr>
                                <w:p>
                                  <w:pPr>
                                    <w:pStyle w:val="TableParagraph"/>
                                    <w:spacing w:line="219" w:lineRule="exact" w:before="210"/>
                                    <w:ind w:right="86"/>
                                    <w:rPr>
                                      <w:rFonts w:ascii="Segoe UI"/>
                                      <w:sz w:val="18"/>
                                    </w:rPr>
                                  </w:pPr>
                                  <w:r>
                                    <w:rPr>
                                      <w:rFonts w:ascii="Segoe UI"/>
                                      <w:spacing w:val="-2"/>
                                      <w:sz w:val="18"/>
                                    </w:rPr>
                                    <w:t>Commercial</w:t>
                                  </w:r>
                                </w:p>
                              </w:tc>
                              <w:tc>
                                <w:tcPr>
                                  <w:tcW w:w="1015" w:type="dxa"/>
                                </w:tcPr>
                                <w:p>
                                  <w:pPr>
                                    <w:pStyle w:val="TableParagraph"/>
                                    <w:spacing w:line="219" w:lineRule="exact" w:before="210"/>
                                    <w:ind w:right="127"/>
                                    <w:rPr>
                                      <w:rFonts w:ascii="Segoe UI"/>
                                      <w:sz w:val="18"/>
                                    </w:rPr>
                                  </w:pPr>
                                  <w:r>
                                    <w:rPr>
                                      <w:rFonts w:ascii="Segoe UI"/>
                                      <w:spacing w:val="-2"/>
                                      <w:sz w:val="18"/>
                                    </w:rPr>
                                    <w:t>28340.0</w:t>
                                  </w:r>
                                </w:p>
                              </w:tc>
                            </w:tr>
                            <w:tr>
                              <w:trPr>
                                <w:trHeight w:val="870" w:hRule="atLeast"/>
                              </w:trPr>
                              <w:tc>
                                <w:tcPr>
                                  <w:tcW w:w="565" w:type="dxa"/>
                                </w:tcPr>
                                <w:p>
                                  <w:pPr>
                                    <w:pStyle w:val="TableParagraph"/>
                                    <w:spacing w:before="209"/>
                                    <w:jc w:val="left"/>
                                    <w:rPr>
                                      <w:sz w:val="18"/>
                                    </w:rPr>
                                  </w:pPr>
                                </w:p>
                                <w:p>
                                  <w:pPr>
                                    <w:pStyle w:val="TableParagraph"/>
                                    <w:spacing w:before="1"/>
                                    <w:ind w:right="265"/>
                                    <w:rPr>
                                      <w:rFonts w:ascii="Segoe UI"/>
                                      <w:b/>
                                      <w:sz w:val="18"/>
                                    </w:rPr>
                                  </w:pPr>
                                  <w:r>
                                    <w:rPr>
                                      <w:rFonts w:ascii="Segoe UI"/>
                                      <w:b/>
                                      <w:spacing w:val="-10"/>
                                      <w:sz w:val="18"/>
                                    </w:rPr>
                                    <w:t>5</w:t>
                                  </w:r>
                                </w:p>
                              </w:tc>
                              <w:tc>
                                <w:tcPr>
                                  <w:tcW w:w="598" w:type="dxa"/>
                                </w:tcPr>
                                <w:p>
                                  <w:pPr>
                                    <w:pStyle w:val="TableParagraph"/>
                                    <w:spacing w:before="209"/>
                                    <w:jc w:val="left"/>
                                    <w:rPr>
                                      <w:sz w:val="18"/>
                                    </w:rPr>
                                  </w:pPr>
                                </w:p>
                                <w:p>
                                  <w:pPr>
                                    <w:pStyle w:val="TableParagraph"/>
                                    <w:spacing w:before="1"/>
                                    <w:ind w:left="228"/>
                                    <w:jc w:val="center"/>
                                    <w:rPr>
                                      <w:rFonts w:ascii="Segoe UI"/>
                                      <w:sz w:val="18"/>
                                    </w:rPr>
                                  </w:pPr>
                                  <w:r>
                                    <w:rPr>
                                      <w:rFonts w:ascii="Segoe UI"/>
                                      <w:spacing w:val="-10"/>
                                      <w:sz w:val="18"/>
                                    </w:rPr>
                                    <w:t>6</w:t>
                                  </w:r>
                                </w:p>
                              </w:tc>
                              <w:tc>
                                <w:tcPr>
                                  <w:tcW w:w="918" w:type="dxa"/>
                                </w:tcPr>
                                <w:p>
                                  <w:pPr>
                                    <w:pStyle w:val="TableParagraph"/>
                                    <w:spacing w:before="209"/>
                                    <w:jc w:val="left"/>
                                    <w:rPr>
                                      <w:sz w:val="18"/>
                                    </w:rPr>
                                  </w:pPr>
                                </w:p>
                                <w:p>
                                  <w:pPr>
                                    <w:pStyle w:val="TableParagraph"/>
                                    <w:spacing w:before="1"/>
                                    <w:ind w:right="158"/>
                                    <w:rPr>
                                      <w:rFonts w:ascii="Segoe UI"/>
                                      <w:sz w:val="18"/>
                                    </w:rPr>
                                  </w:pPr>
                                  <w:r>
                                    <w:rPr>
                                      <w:rFonts w:ascii="Segoe UI"/>
                                      <w:spacing w:val="-5"/>
                                      <w:sz w:val="18"/>
                                    </w:rPr>
                                    <w:t>NaN</w:t>
                                  </w:r>
                                </w:p>
                              </w:tc>
                              <w:tc>
                                <w:tcPr>
                                  <w:tcW w:w="973" w:type="dxa"/>
                                </w:tcPr>
                                <w:p>
                                  <w:pPr>
                                    <w:pStyle w:val="TableParagraph"/>
                                    <w:spacing w:before="209"/>
                                    <w:jc w:val="left"/>
                                    <w:rPr>
                                      <w:sz w:val="18"/>
                                    </w:rPr>
                                  </w:pPr>
                                </w:p>
                                <w:p>
                                  <w:pPr>
                                    <w:pStyle w:val="TableParagraph"/>
                                    <w:spacing w:before="1"/>
                                    <w:ind w:right="166"/>
                                    <w:rPr>
                                      <w:rFonts w:ascii="Segoe UI"/>
                                      <w:sz w:val="18"/>
                                    </w:rPr>
                                  </w:pPr>
                                  <w:r>
                                    <w:rPr>
                                      <w:rFonts w:ascii="Segoe UI"/>
                                      <w:spacing w:val="-5"/>
                                      <w:sz w:val="18"/>
                                    </w:rPr>
                                    <w:t>NaN</w:t>
                                  </w:r>
                                </w:p>
                              </w:tc>
                              <w:tc>
                                <w:tcPr>
                                  <w:tcW w:w="451" w:type="dxa"/>
                                </w:tcPr>
                                <w:p>
                                  <w:pPr>
                                    <w:pStyle w:val="TableParagraph"/>
                                    <w:spacing w:before="209"/>
                                    <w:jc w:val="left"/>
                                    <w:rPr>
                                      <w:sz w:val="18"/>
                                    </w:rPr>
                                  </w:pPr>
                                </w:p>
                                <w:p>
                                  <w:pPr>
                                    <w:pStyle w:val="TableParagraph"/>
                                    <w:spacing w:before="1"/>
                                    <w:ind w:right="119"/>
                                    <w:rPr>
                                      <w:rFonts w:ascii="Segoe UI"/>
                                      <w:sz w:val="18"/>
                                    </w:rPr>
                                  </w:pPr>
                                  <w:r>
                                    <w:rPr>
                                      <w:rFonts w:ascii="Segoe UI"/>
                                      <w:spacing w:val="-10"/>
                                      <w:sz w:val="18"/>
                                    </w:rPr>
                                    <w:t>F</w:t>
                                  </w:r>
                                </w:p>
                              </w:tc>
                              <w:tc>
                                <w:tcPr>
                                  <w:tcW w:w="1175" w:type="dxa"/>
                                </w:tcPr>
                                <w:p>
                                  <w:pPr>
                                    <w:pStyle w:val="TableParagraph"/>
                                    <w:spacing w:before="209"/>
                                    <w:jc w:val="left"/>
                                    <w:rPr>
                                      <w:sz w:val="18"/>
                                    </w:rPr>
                                  </w:pPr>
                                </w:p>
                                <w:p>
                                  <w:pPr>
                                    <w:pStyle w:val="TableParagraph"/>
                                    <w:spacing w:before="1"/>
                                    <w:ind w:right="87"/>
                                    <w:rPr>
                                      <w:rFonts w:ascii="Segoe UI"/>
                                      <w:sz w:val="18"/>
                                    </w:rPr>
                                  </w:pPr>
                                  <w:r>
                                    <w:rPr>
                                      <w:rFonts w:ascii="Segoe UI"/>
                                      <w:sz w:val="18"/>
                                    </w:rPr>
                                    <w:t>High </w:t>
                                  </w:r>
                                  <w:r>
                                    <w:rPr>
                                      <w:rFonts w:ascii="Segoe UI"/>
                                      <w:spacing w:val="-2"/>
                                      <w:sz w:val="18"/>
                                    </w:rPr>
                                    <w:t>School</w:t>
                                  </w:r>
                                </w:p>
                              </w:tc>
                              <w:tc>
                                <w:tcPr>
                                  <w:tcW w:w="1138" w:type="dxa"/>
                                </w:tcPr>
                                <w:p>
                                  <w:pPr>
                                    <w:pStyle w:val="TableParagraph"/>
                                    <w:spacing w:before="89"/>
                                    <w:jc w:val="left"/>
                                    <w:rPr>
                                      <w:sz w:val="18"/>
                                    </w:rPr>
                                  </w:pPr>
                                </w:p>
                                <w:p>
                                  <w:pPr>
                                    <w:pStyle w:val="TableParagraph"/>
                                    <w:spacing w:before="1"/>
                                    <w:ind w:left="549" w:right="79" w:firstLine="16"/>
                                    <w:jc w:val="left"/>
                                    <w:rPr>
                                      <w:rFonts w:ascii="Segoe UI"/>
                                      <w:sz w:val="18"/>
                                    </w:rPr>
                                  </w:pPr>
                                  <w:r>
                                    <w:rPr>
                                      <w:rFonts w:ascii="Segoe UI"/>
                                      <w:spacing w:val="-4"/>
                                      <w:sz w:val="18"/>
                                    </w:rPr>
                                    <w:t>Home </w:t>
                                  </w:r>
                                  <w:r>
                                    <w:rPr>
                                      <w:rFonts w:ascii="Segoe UI"/>
                                      <w:spacing w:val="-2"/>
                                      <w:sz w:val="18"/>
                                    </w:rPr>
                                    <w:t>Maker</w:t>
                                  </w:r>
                                </w:p>
                              </w:tc>
                              <w:tc>
                                <w:tcPr>
                                  <w:tcW w:w="995" w:type="dxa"/>
                                </w:tcPr>
                                <w:p>
                                  <w:pPr>
                                    <w:pStyle w:val="TableParagraph"/>
                                    <w:spacing w:before="209"/>
                                    <w:jc w:val="left"/>
                                    <w:rPr>
                                      <w:sz w:val="18"/>
                                    </w:rPr>
                                  </w:pPr>
                                </w:p>
                                <w:p>
                                  <w:pPr>
                                    <w:pStyle w:val="TableParagraph"/>
                                    <w:spacing w:before="1"/>
                                    <w:ind w:right="87"/>
                                    <w:rPr>
                                      <w:rFonts w:ascii="Segoe UI"/>
                                      <w:sz w:val="18"/>
                                    </w:rPr>
                                  </w:pPr>
                                  <w:r>
                                    <w:rPr>
                                      <w:rFonts w:ascii="Segoe UI"/>
                                      <w:spacing w:val="-2"/>
                                      <w:sz w:val="18"/>
                                    </w:rPr>
                                    <w:t>48.360191</w:t>
                                  </w:r>
                                </w:p>
                              </w:tc>
                              <w:tc>
                                <w:tcPr>
                                  <w:tcW w:w="1125" w:type="dxa"/>
                                </w:tcPr>
                                <w:p>
                                  <w:pPr>
                                    <w:pStyle w:val="TableParagraph"/>
                                    <w:spacing w:before="209"/>
                                    <w:jc w:val="left"/>
                                    <w:rPr>
                                      <w:sz w:val="18"/>
                                    </w:rPr>
                                  </w:pPr>
                                </w:p>
                                <w:p>
                                  <w:pPr>
                                    <w:pStyle w:val="TableParagraph"/>
                                    <w:spacing w:before="1"/>
                                    <w:ind w:right="86"/>
                                    <w:rPr>
                                      <w:rFonts w:ascii="Segoe UI"/>
                                      <w:sz w:val="18"/>
                                    </w:rPr>
                                  </w:pPr>
                                  <w:r>
                                    <w:rPr>
                                      <w:rFonts w:ascii="Segoe UI"/>
                                      <w:spacing w:val="-5"/>
                                      <w:sz w:val="18"/>
                                    </w:rPr>
                                    <w:t>NaN</w:t>
                                  </w:r>
                                </w:p>
                              </w:tc>
                              <w:tc>
                                <w:tcPr>
                                  <w:tcW w:w="1015" w:type="dxa"/>
                                </w:tcPr>
                                <w:p>
                                  <w:pPr>
                                    <w:pStyle w:val="TableParagraph"/>
                                    <w:spacing w:before="209"/>
                                    <w:jc w:val="left"/>
                                    <w:rPr>
                                      <w:sz w:val="18"/>
                                    </w:rPr>
                                  </w:pPr>
                                </w:p>
                                <w:p>
                                  <w:pPr>
                                    <w:pStyle w:val="TableParagraph"/>
                                    <w:spacing w:before="1"/>
                                    <w:ind w:right="127"/>
                                    <w:rPr>
                                      <w:rFonts w:ascii="Segoe UI"/>
                                      <w:sz w:val="18"/>
                                    </w:rPr>
                                  </w:pPr>
                                  <w:r>
                                    <w:rPr>
                                      <w:rFonts w:ascii="Segoe UI"/>
                                      <w:spacing w:val="-2"/>
                                      <w:sz w:val="18"/>
                                    </w:rPr>
                                    <w:t>6000.0</w:t>
                                  </w:r>
                                </w:p>
                              </w:tc>
                            </w:tr>
                            <w:tr>
                              <w:trPr>
                                <w:trHeight w:val="419" w:hRule="atLeast"/>
                              </w:trPr>
                              <w:tc>
                                <w:tcPr>
                                  <w:tcW w:w="565" w:type="dxa"/>
                                </w:tcPr>
                                <w:p>
                                  <w:pPr>
                                    <w:pStyle w:val="TableParagraph"/>
                                    <w:spacing w:before="90"/>
                                    <w:ind w:right="265"/>
                                    <w:rPr>
                                      <w:rFonts w:ascii="Segoe UI"/>
                                      <w:b/>
                                      <w:sz w:val="18"/>
                                    </w:rPr>
                                  </w:pPr>
                                  <w:r>
                                    <w:rPr>
                                      <w:rFonts w:ascii="Segoe UI"/>
                                      <w:b/>
                                      <w:spacing w:val="-10"/>
                                      <w:sz w:val="18"/>
                                    </w:rPr>
                                    <w:t>6</w:t>
                                  </w:r>
                                </w:p>
                              </w:tc>
                              <w:tc>
                                <w:tcPr>
                                  <w:tcW w:w="598" w:type="dxa"/>
                                </w:tcPr>
                                <w:p>
                                  <w:pPr>
                                    <w:pStyle w:val="TableParagraph"/>
                                    <w:spacing w:before="90"/>
                                    <w:ind w:left="228"/>
                                    <w:jc w:val="center"/>
                                    <w:rPr>
                                      <w:rFonts w:ascii="Segoe UI"/>
                                      <w:sz w:val="18"/>
                                    </w:rPr>
                                  </w:pPr>
                                  <w:r>
                                    <w:rPr>
                                      <w:rFonts w:ascii="Segoe UI"/>
                                      <w:spacing w:val="-10"/>
                                      <w:sz w:val="18"/>
                                    </w:rPr>
                                    <w:t>7</w:t>
                                  </w:r>
                                </w:p>
                              </w:tc>
                              <w:tc>
                                <w:tcPr>
                                  <w:tcW w:w="918" w:type="dxa"/>
                                </w:tcPr>
                                <w:p>
                                  <w:pPr>
                                    <w:pStyle w:val="TableParagraph"/>
                                    <w:spacing w:before="90"/>
                                    <w:ind w:right="158"/>
                                    <w:rPr>
                                      <w:rFonts w:ascii="Segoe UI"/>
                                      <w:sz w:val="18"/>
                                    </w:rPr>
                                  </w:pPr>
                                  <w:r>
                                    <w:rPr>
                                      <w:rFonts w:ascii="Segoe UI"/>
                                      <w:spacing w:val="-2"/>
                                      <w:sz w:val="18"/>
                                    </w:rPr>
                                    <w:t>87460.1</w:t>
                                  </w:r>
                                </w:p>
                              </w:tc>
                              <w:tc>
                                <w:tcPr>
                                  <w:tcW w:w="973" w:type="dxa"/>
                                </w:tcPr>
                                <w:p>
                                  <w:pPr>
                                    <w:pStyle w:val="TableParagraph"/>
                                    <w:spacing w:before="90"/>
                                    <w:ind w:right="166"/>
                                    <w:rPr>
                                      <w:rFonts w:ascii="Segoe UI"/>
                                      <w:sz w:val="18"/>
                                    </w:rPr>
                                  </w:pPr>
                                  <w:r>
                                    <w:rPr>
                                      <w:rFonts w:ascii="Segoe UI"/>
                                      <w:spacing w:val="-5"/>
                                      <w:sz w:val="18"/>
                                    </w:rPr>
                                    <w:t>No</w:t>
                                  </w:r>
                                </w:p>
                              </w:tc>
                              <w:tc>
                                <w:tcPr>
                                  <w:tcW w:w="451" w:type="dxa"/>
                                </w:tcPr>
                                <w:p>
                                  <w:pPr>
                                    <w:pStyle w:val="TableParagraph"/>
                                    <w:spacing w:before="90"/>
                                    <w:ind w:right="119"/>
                                    <w:rPr>
                                      <w:rFonts w:ascii="Segoe UI"/>
                                      <w:sz w:val="18"/>
                                    </w:rPr>
                                  </w:pPr>
                                  <w:r>
                                    <w:rPr>
                                      <w:rFonts w:ascii="Segoe UI"/>
                                      <w:spacing w:val="-10"/>
                                      <w:sz w:val="18"/>
                                    </w:rPr>
                                    <w:t>M</w:t>
                                  </w:r>
                                </w:p>
                              </w:tc>
                              <w:tc>
                                <w:tcPr>
                                  <w:tcW w:w="1175" w:type="dxa"/>
                                </w:tcPr>
                                <w:p>
                                  <w:pPr>
                                    <w:pStyle w:val="TableParagraph"/>
                                    <w:spacing w:before="90"/>
                                    <w:ind w:right="87"/>
                                    <w:rPr>
                                      <w:rFonts w:ascii="Segoe UI"/>
                                      <w:sz w:val="18"/>
                                    </w:rPr>
                                  </w:pPr>
                                  <w:r>
                                    <w:rPr>
                                      <w:rFonts w:ascii="Segoe UI"/>
                                      <w:sz w:val="18"/>
                                    </w:rPr>
                                    <w:t>High </w:t>
                                  </w:r>
                                  <w:r>
                                    <w:rPr>
                                      <w:rFonts w:ascii="Segoe UI"/>
                                      <w:spacing w:val="-2"/>
                                      <w:sz w:val="18"/>
                                    </w:rPr>
                                    <w:t>School</w:t>
                                  </w:r>
                                </w:p>
                              </w:tc>
                              <w:tc>
                                <w:tcPr>
                                  <w:tcW w:w="1138" w:type="dxa"/>
                                </w:tcPr>
                                <w:p>
                                  <w:pPr>
                                    <w:pStyle w:val="TableParagraph"/>
                                    <w:spacing w:before="90"/>
                                    <w:ind w:right="87"/>
                                    <w:rPr>
                                      <w:rFonts w:ascii="Segoe UI"/>
                                      <w:sz w:val="18"/>
                                    </w:rPr>
                                  </w:pPr>
                                  <w:r>
                                    <w:rPr>
                                      <w:rFonts w:ascii="Segoe UI"/>
                                      <w:spacing w:val="-2"/>
                                      <w:sz w:val="18"/>
                                    </w:rPr>
                                    <w:t>Manager</w:t>
                                  </w:r>
                                </w:p>
                              </w:tc>
                              <w:tc>
                                <w:tcPr>
                                  <w:tcW w:w="995" w:type="dxa"/>
                                </w:tcPr>
                                <w:p>
                                  <w:pPr>
                                    <w:pStyle w:val="TableParagraph"/>
                                    <w:spacing w:before="90"/>
                                    <w:ind w:right="87"/>
                                    <w:rPr>
                                      <w:rFonts w:ascii="Segoe UI"/>
                                      <w:sz w:val="18"/>
                                    </w:rPr>
                                  </w:pPr>
                                  <w:r>
                                    <w:rPr>
                                      <w:rFonts w:ascii="Segoe UI"/>
                                      <w:spacing w:val="-2"/>
                                      <w:sz w:val="18"/>
                                    </w:rPr>
                                    <w:t>45.000488</w:t>
                                  </w:r>
                                </w:p>
                              </w:tc>
                              <w:tc>
                                <w:tcPr>
                                  <w:tcW w:w="1125" w:type="dxa"/>
                                </w:tcPr>
                                <w:p>
                                  <w:pPr>
                                    <w:pStyle w:val="TableParagraph"/>
                                    <w:spacing w:before="90"/>
                                    <w:ind w:right="86"/>
                                    <w:rPr>
                                      <w:rFonts w:ascii="Segoe UI"/>
                                      <w:sz w:val="18"/>
                                    </w:rPr>
                                  </w:pPr>
                                  <w:r>
                                    <w:rPr>
                                      <w:rFonts w:ascii="Segoe UI"/>
                                      <w:spacing w:val="-5"/>
                                      <w:sz w:val="18"/>
                                    </w:rPr>
                                    <w:t>NaN</w:t>
                                  </w:r>
                                </w:p>
                              </w:tc>
                              <w:tc>
                                <w:tcPr>
                                  <w:tcW w:w="1015" w:type="dxa"/>
                                </w:tcPr>
                                <w:p>
                                  <w:pPr>
                                    <w:pStyle w:val="TableParagraph"/>
                                    <w:spacing w:before="90"/>
                                    <w:ind w:right="127"/>
                                    <w:rPr>
                                      <w:rFonts w:ascii="Segoe UI"/>
                                      <w:sz w:val="18"/>
                                    </w:rPr>
                                  </w:pPr>
                                  <w:r>
                                    <w:rPr>
                                      <w:rFonts w:ascii="Segoe UI"/>
                                      <w:spacing w:val="-2"/>
                                      <w:sz w:val="18"/>
                                    </w:rPr>
                                    <w:t>15420.0</w:t>
                                  </w:r>
                                </w:p>
                              </w:tc>
                            </w:tr>
                            <w:tr>
                              <w:trPr>
                                <w:trHeight w:val="660" w:hRule="atLeast"/>
                              </w:trPr>
                              <w:tc>
                                <w:tcPr>
                                  <w:tcW w:w="565" w:type="dxa"/>
                                  <w:shd w:val="clear" w:color="auto" w:fill="F5F5F5"/>
                                </w:tcPr>
                                <w:p>
                                  <w:pPr>
                                    <w:pStyle w:val="TableParagraph"/>
                                    <w:spacing w:before="210"/>
                                    <w:ind w:right="265"/>
                                    <w:rPr>
                                      <w:rFonts w:ascii="Segoe UI"/>
                                      <w:b/>
                                      <w:sz w:val="18"/>
                                    </w:rPr>
                                  </w:pPr>
                                  <w:r>
                                    <w:rPr>
                                      <w:rFonts w:ascii="Segoe UI"/>
                                      <w:b/>
                                      <w:spacing w:val="-10"/>
                                      <w:sz w:val="18"/>
                                    </w:rPr>
                                    <w:t>7</w:t>
                                  </w:r>
                                </w:p>
                              </w:tc>
                              <w:tc>
                                <w:tcPr>
                                  <w:tcW w:w="598" w:type="dxa"/>
                                  <w:shd w:val="clear" w:color="auto" w:fill="F5F5F5"/>
                                </w:tcPr>
                                <w:p>
                                  <w:pPr>
                                    <w:pStyle w:val="TableParagraph"/>
                                    <w:spacing w:before="210"/>
                                    <w:ind w:left="228"/>
                                    <w:jc w:val="center"/>
                                    <w:rPr>
                                      <w:rFonts w:ascii="Segoe UI"/>
                                      <w:sz w:val="18"/>
                                    </w:rPr>
                                  </w:pPr>
                                  <w:r>
                                    <w:rPr>
                                      <w:rFonts w:ascii="Segoe UI"/>
                                      <w:spacing w:val="-10"/>
                                      <w:sz w:val="18"/>
                                    </w:rPr>
                                    <w:t>8</w:t>
                                  </w:r>
                                </w:p>
                              </w:tc>
                              <w:tc>
                                <w:tcPr>
                                  <w:tcW w:w="918" w:type="dxa"/>
                                  <w:shd w:val="clear" w:color="auto" w:fill="F5F5F5"/>
                                </w:tcPr>
                                <w:p>
                                  <w:pPr>
                                    <w:pStyle w:val="TableParagraph"/>
                                    <w:spacing w:before="210"/>
                                    <w:ind w:right="158"/>
                                    <w:rPr>
                                      <w:rFonts w:ascii="Segoe UI"/>
                                      <w:sz w:val="18"/>
                                    </w:rPr>
                                  </w:pPr>
                                  <w:r>
                                    <w:rPr>
                                      <w:rFonts w:ascii="Segoe UI"/>
                                      <w:spacing w:val="-5"/>
                                      <w:sz w:val="18"/>
                                    </w:rPr>
                                    <w:t>NaN</w:t>
                                  </w:r>
                                </w:p>
                              </w:tc>
                              <w:tc>
                                <w:tcPr>
                                  <w:tcW w:w="973" w:type="dxa"/>
                                  <w:shd w:val="clear" w:color="auto" w:fill="F5F5F5"/>
                                </w:tcPr>
                                <w:p>
                                  <w:pPr>
                                    <w:pStyle w:val="TableParagraph"/>
                                    <w:spacing w:before="210"/>
                                    <w:ind w:right="166"/>
                                    <w:rPr>
                                      <w:rFonts w:ascii="Segoe UI"/>
                                      <w:sz w:val="18"/>
                                    </w:rPr>
                                  </w:pPr>
                                  <w:r>
                                    <w:rPr>
                                      <w:rFonts w:ascii="Segoe UI"/>
                                      <w:spacing w:val="-5"/>
                                      <w:sz w:val="18"/>
                                    </w:rPr>
                                    <w:t>Yes</w:t>
                                  </w:r>
                                </w:p>
                              </w:tc>
                              <w:tc>
                                <w:tcPr>
                                  <w:tcW w:w="451" w:type="dxa"/>
                                  <w:shd w:val="clear" w:color="auto" w:fill="F5F5F5"/>
                                </w:tcPr>
                                <w:p>
                                  <w:pPr>
                                    <w:pStyle w:val="TableParagraph"/>
                                    <w:spacing w:before="210"/>
                                    <w:ind w:right="119"/>
                                    <w:rPr>
                                      <w:rFonts w:ascii="Segoe UI"/>
                                      <w:sz w:val="18"/>
                                    </w:rPr>
                                  </w:pPr>
                                  <w:r>
                                    <w:rPr>
                                      <w:rFonts w:ascii="Segoe UI"/>
                                      <w:spacing w:val="-10"/>
                                      <w:sz w:val="18"/>
                                    </w:rPr>
                                    <w:t>F</w:t>
                                  </w:r>
                                </w:p>
                              </w:tc>
                              <w:tc>
                                <w:tcPr>
                                  <w:tcW w:w="1175" w:type="dxa"/>
                                  <w:shd w:val="clear" w:color="auto" w:fill="F5F5F5"/>
                                </w:tcPr>
                                <w:p>
                                  <w:pPr>
                                    <w:pStyle w:val="TableParagraph"/>
                                    <w:spacing w:before="210"/>
                                    <w:ind w:right="87"/>
                                    <w:rPr>
                                      <w:rFonts w:ascii="Segoe UI"/>
                                      <w:sz w:val="18"/>
                                    </w:rPr>
                                  </w:pPr>
                                  <w:r>
                                    <w:rPr>
                                      <w:rFonts w:ascii="Segoe UI"/>
                                      <w:sz w:val="18"/>
                                    </w:rPr>
                                    <w:t>High </w:t>
                                  </w:r>
                                  <w:r>
                                    <w:rPr>
                                      <w:rFonts w:ascii="Segoe UI"/>
                                      <w:spacing w:val="-2"/>
                                      <w:sz w:val="18"/>
                                    </w:rPr>
                                    <w:t>School</w:t>
                                  </w:r>
                                </w:p>
                              </w:tc>
                              <w:tc>
                                <w:tcPr>
                                  <w:tcW w:w="1138" w:type="dxa"/>
                                  <w:shd w:val="clear" w:color="auto" w:fill="F5F5F5"/>
                                </w:tcPr>
                                <w:p>
                                  <w:pPr>
                                    <w:pStyle w:val="TableParagraph"/>
                                    <w:spacing w:before="210"/>
                                    <w:ind w:right="87"/>
                                    <w:rPr>
                                      <w:rFonts w:ascii="Segoe UI"/>
                                      <w:sz w:val="18"/>
                                    </w:rPr>
                                  </w:pPr>
                                  <w:r>
                                    <w:rPr>
                                      <w:rFonts w:ascii="Segoe UI"/>
                                      <w:sz w:val="18"/>
                                    </w:rPr>
                                    <w:t>Blue </w:t>
                                  </w:r>
                                  <w:r>
                                    <w:rPr>
                                      <w:rFonts w:ascii="Segoe UI"/>
                                      <w:spacing w:val="-2"/>
                                      <w:sz w:val="18"/>
                                    </w:rPr>
                                    <w:t>Collar</w:t>
                                  </w:r>
                                </w:p>
                              </w:tc>
                              <w:tc>
                                <w:tcPr>
                                  <w:tcW w:w="995" w:type="dxa"/>
                                  <w:shd w:val="clear" w:color="auto" w:fill="F5F5F5"/>
                                </w:tcPr>
                                <w:p>
                                  <w:pPr>
                                    <w:pStyle w:val="TableParagraph"/>
                                    <w:spacing w:before="210"/>
                                    <w:ind w:right="87"/>
                                    <w:rPr>
                                      <w:rFonts w:ascii="Segoe UI"/>
                                      <w:sz w:val="18"/>
                                    </w:rPr>
                                  </w:pPr>
                                  <w:r>
                                    <w:rPr>
                                      <w:rFonts w:ascii="Segoe UI"/>
                                      <w:spacing w:val="-2"/>
                                      <w:sz w:val="18"/>
                                    </w:rPr>
                                    <w:t>15.665947</w:t>
                                  </w:r>
                                </w:p>
                              </w:tc>
                              <w:tc>
                                <w:tcPr>
                                  <w:tcW w:w="1125" w:type="dxa"/>
                                  <w:shd w:val="clear" w:color="auto" w:fill="F5F5F5"/>
                                </w:tcPr>
                                <w:p>
                                  <w:pPr>
                                    <w:pStyle w:val="TableParagraph"/>
                                    <w:spacing w:before="210"/>
                                    <w:ind w:right="86"/>
                                    <w:rPr>
                                      <w:rFonts w:ascii="Segoe UI"/>
                                      <w:sz w:val="18"/>
                                    </w:rPr>
                                  </w:pPr>
                                  <w:r>
                                    <w:rPr>
                                      <w:rFonts w:ascii="Segoe UI"/>
                                      <w:spacing w:val="-5"/>
                                      <w:sz w:val="18"/>
                                    </w:rPr>
                                    <w:t>NaN</w:t>
                                  </w:r>
                                </w:p>
                              </w:tc>
                              <w:tc>
                                <w:tcPr>
                                  <w:tcW w:w="1015" w:type="dxa"/>
                                  <w:shd w:val="clear" w:color="auto" w:fill="F5F5F5"/>
                                </w:tcPr>
                                <w:p>
                                  <w:pPr>
                                    <w:pStyle w:val="TableParagraph"/>
                                    <w:spacing w:before="210"/>
                                    <w:ind w:right="127"/>
                                    <w:rPr>
                                      <w:rFonts w:ascii="Segoe UI"/>
                                      <w:sz w:val="18"/>
                                    </w:rPr>
                                  </w:pPr>
                                  <w:r>
                                    <w:rPr>
                                      <w:rFonts w:ascii="Segoe UI"/>
                                      <w:spacing w:val="-2"/>
                                      <w:sz w:val="18"/>
                                    </w:rPr>
                                    <w:t>11290.0</w:t>
                                  </w:r>
                                </w:p>
                              </w:tc>
                            </w:tr>
                            <w:tr>
                              <w:trPr>
                                <w:trHeight w:val="420" w:hRule="atLeast"/>
                              </w:trPr>
                              <w:tc>
                                <w:tcPr>
                                  <w:tcW w:w="565" w:type="dxa"/>
                                </w:tcPr>
                                <w:p>
                                  <w:pPr>
                                    <w:pStyle w:val="TableParagraph"/>
                                    <w:spacing w:before="90"/>
                                    <w:ind w:right="265"/>
                                    <w:rPr>
                                      <w:rFonts w:ascii="Segoe UI"/>
                                      <w:b/>
                                      <w:sz w:val="18"/>
                                    </w:rPr>
                                  </w:pPr>
                                  <w:r>
                                    <w:rPr>
                                      <w:rFonts w:ascii="Segoe UI"/>
                                      <w:b/>
                                      <w:spacing w:val="-10"/>
                                      <w:sz w:val="18"/>
                                    </w:rPr>
                                    <w:t>8</w:t>
                                  </w:r>
                                </w:p>
                              </w:tc>
                              <w:tc>
                                <w:tcPr>
                                  <w:tcW w:w="598" w:type="dxa"/>
                                </w:tcPr>
                                <w:p>
                                  <w:pPr>
                                    <w:pStyle w:val="TableParagraph"/>
                                    <w:spacing w:before="90"/>
                                    <w:ind w:left="228"/>
                                    <w:jc w:val="center"/>
                                    <w:rPr>
                                      <w:rFonts w:ascii="Segoe UI"/>
                                      <w:sz w:val="18"/>
                                    </w:rPr>
                                  </w:pPr>
                                  <w:r>
                                    <w:rPr>
                                      <w:rFonts w:ascii="Segoe UI"/>
                                      <w:spacing w:val="-10"/>
                                      <w:sz w:val="18"/>
                                    </w:rPr>
                                    <w:t>9</w:t>
                                  </w:r>
                                </w:p>
                              </w:tc>
                              <w:tc>
                                <w:tcPr>
                                  <w:tcW w:w="918" w:type="dxa"/>
                                </w:tcPr>
                                <w:p>
                                  <w:pPr>
                                    <w:pStyle w:val="TableParagraph"/>
                                    <w:spacing w:before="90"/>
                                    <w:ind w:right="158"/>
                                    <w:rPr>
                                      <w:rFonts w:ascii="Segoe UI"/>
                                      <w:sz w:val="18"/>
                                    </w:rPr>
                                  </w:pPr>
                                  <w:r>
                                    <w:rPr>
                                      <w:rFonts w:ascii="Segoe UI"/>
                                      <w:spacing w:val="-5"/>
                                      <w:sz w:val="18"/>
                                    </w:rPr>
                                    <w:t>@@</w:t>
                                  </w:r>
                                </w:p>
                              </w:tc>
                              <w:tc>
                                <w:tcPr>
                                  <w:tcW w:w="973" w:type="dxa"/>
                                </w:tcPr>
                                <w:p>
                                  <w:pPr>
                                    <w:pStyle w:val="TableParagraph"/>
                                    <w:spacing w:before="90"/>
                                    <w:ind w:right="166"/>
                                    <w:rPr>
                                      <w:rFonts w:ascii="Segoe UI"/>
                                      <w:sz w:val="18"/>
                                    </w:rPr>
                                  </w:pPr>
                                  <w:r>
                                    <w:rPr>
                                      <w:rFonts w:ascii="Segoe UI"/>
                                      <w:spacing w:val="-5"/>
                                      <w:sz w:val="18"/>
                                    </w:rPr>
                                    <w:t>NaN</w:t>
                                  </w:r>
                                </w:p>
                              </w:tc>
                              <w:tc>
                                <w:tcPr>
                                  <w:tcW w:w="451" w:type="dxa"/>
                                </w:tcPr>
                                <w:p>
                                  <w:pPr>
                                    <w:pStyle w:val="TableParagraph"/>
                                    <w:spacing w:before="90"/>
                                    <w:ind w:right="119"/>
                                    <w:rPr>
                                      <w:rFonts w:ascii="Segoe UI"/>
                                      <w:sz w:val="18"/>
                                    </w:rPr>
                                  </w:pPr>
                                  <w:r>
                                    <w:rPr>
                                      <w:rFonts w:ascii="Segoe UI"/>
                                      <w:spacing w:val="-10"/>
                                      <w:sz w:val="18"/>
                                    </w:rPr>
                                    <w:t>F</w:t>
                                  </w:r>
                                </w:p>
                              </w:tc>
                              <w:tc>
                                <w:tcPr>
                                  <w:tcW w:w="1175" w:type="dxa"/>
                                </w:tcPr>
                                <w:p>
                                  <w:pPr>
                                    <w:pStyle w:val="TableParagraph"/>
                                    <w:spacing w:before="90"/>
                                    <w:ind w:right="87"/>
                                    <w:rPr>
                                      <w:rFonts w:ascii="Segoe UI"/>
                                      <w:sz w:val="18"/>
                                    </w:rPr>
                                  </w:pPr>
                                  <w:r>
                                    <w:rPr>
                                      <w:rFonts w:ascii="Segoe UI"/>
                                      <w:spacing w:val="-5"/>
                                      <w:sz w:val="18"/>
                                    </w:rPr>
                                    <w:t>NaN</w:t>
                                  </w:r>
                                </w:p>
                              </w:tc>
                              <w:tc>
                                <w:tcPr>
                                  <w:tcW w:w="1138" w:type="dxa"/>
                                </w:tcPr>
                                <w:p>
                                  <w:pPr>
                                    <w:pStyle w:val="TableParagraph"/>
                                    <w:spacing w:before="90"/>
                                    <w:ind w:right="87"/>
                                    <w:rPr>
                                      <w:rFonts w:ascii="Segoe UI"/>
                                      <w:sz w:val="18"/>
                                    </w:rPr>
                                  </w:pPr>
                                  <w:r>
                                    <w:rPr>
                                      <w:rFonts w:ascii="Segoe UI"/>
                                      <w:spacing w:val="-2"/>
                                      <w:sz w:val="18"/>
                                    </w:rPr>
                                    <w:t>Clerical</w:t>
                                  </w:r>
                                </w:p>
                              </w:tc>
                              <w:tc>
                                <w:tcPr>
                                  <w:tcW w:w="995" w:type="dxa"/>
                                </w:tcPr>
                                <w:p>
                                  <w:pPr>
                                    <w:pStyle w:val="TableParagraph"/>
                                    <w:spacing w:before="90"/>
                                    <w:ind w:right="87"/>
                                    <w:rPr>
                                      <w:rFonts w:ascii="Segoe UI"/>
                                      <w:sz w:val="18"/>
                                    </w:rPr>
                                  </w:pPr>
                                  <w:r>
                                    <w:rPr>
                                      <w:rFonts w:ascii="Segoe UI"/>
                                      <w:spacing w:val="-2"/>
                                      <w:sz w:val="18"/>
                                    </w:rPr>
                                    <w:t>26.392961</w:t>
                                  </w:r>
                                </w:p>
                              </w:tc>
                              <w:tc>
                                <w:tcPr>
                                  <w:tcW w:w="1125" w:type="dxa"/>
                                </w:tcPr>
                                <w:p>
                                  <w:pPr>
                                    <w:pStyle w:val="TableParagraph"/>
                                    <w:spacing w:before="90"/>
                                    <w:ind w:right="86"/>
                                    <w:rPr>
                                      <w:rFonts w:ascii="Segoe UI"/>
                                      <w:sz w:val="18"/>
                                    </w:rPr>
                                  </w:pPr>
                                  <w:r>
                                    <w:rPr>
                                      <w:rFonts w:ascii="Segoe UI"/>
                                      <w:spacing w:val="-5"/>
                                      <w:sz w:val="18"/>
                                    </w:rPr>
                                    <w:t>NaN</w:t>
                                  </w:r>
                                </w:p>
                              </w:tc>
                              <w:tc>
                                <w:tcPr>
                                  <w:tcW w:w="1015" w:type="dxa"/>
                                </w:tcPr>
                                <w:p>
                                  <w:pPr>
                                    <w:pStyle w:val="TableParagraph"/>
                                    <w:spacing w:before="90"/>
                                    <w:ind w:right="127"/>
                                    <w:rPr>
                                      <w:rFonts w:ascii="Segoe UI"/>
                                      <w:sz w:val="18"/>
                                    </w:rPr>
                                  </w:pPr>
                                  <w:r>
                                    <w:rPr>
                                      <w:rFonts w:ascii="Segoe UI"/>
                                      <w:spacing w:val="-2"/>
                                      <w:sz w:val="18"/>
                                    </w:rPr>
                                    <w:t>10030.0</w:t>
                                  </w:r>
                                </w:p>
                              </w:tc>
                            </w:tr>
                            <w:tr>
                              <w:trPr>
                                <w:trHeight w:val="660" w:hRule="atLeast"/>
                              </w:trPr>
                              <w:tc>
                                <w:tcPr>
                                  <w:tcW w:w="565" w:type="dxa"/>
                                  <w:shd w:val="clear" w:color="auto" w:fill="F5F5F5"/>
                                </w:tcPr>
                                <w:p>
                                  <w:pPr>
                                    <w:pStyle w:val="TableParagraph"/>
                                    <w:jc w:val="left"/>
                                    <w:rPr>
                                      <w:sz w:val="18"/>
                                    </w:rPr>
                                  </w:pPr>
                                </w:p>
                                <w:p>
                                  <w:pPr>
                                    <w:pStyle w:val="TableParagraph"/>
                                    <w:ind w:right="265"/>
                                    <w:rPr>
                                      <w:rFonts w:ascii="Segoe UI"/>
                                      <w:b/>
                                      <w:sz w:val="18"/>
                                    </w:rPr>
                                  </w:pPr>
                                  <w:r>
                                    <w:rPr>
                                      <w:rFonts w:ascii="Segoe UI"/>
                                      <w:b/>
                                      <w:spacing w:val="-10"/>
                                      <w:sz w:val="18"/>
                                    </w:rPr>
                                    <w:t>9</w:t>
                                  </w:r>
                                </w:p>
                              </w:tc>
                              <w:tc>
                                <w:tcPr>
                                  <w:tcW w:w="598" w:type="dxa"/>
                                  <w:shd w:val="clear" w:color="auto" w:fill="F5F5F5"/>
                                </w:tcPr>
                                <w:p>
                                  <w:pPr>
                                    <w:pStyle w:val="TableParagraph"/>
                                    <w:jc w:val="left"/>
                                    <w:rPr>
                                      <w:sz w:val="18"/>
                                    </w:rPr>
                                  </w:pPr>
                                </w:p>
                                <w:p>
                                  <w:pPr>
                                    <w:pStyle w:val="TableParagraph"/>
                                    <w:ind w:left="228" w:right="97"/>
                                    <w:jc w:val="center"/>
                                    <w:rPr>
                                      <w:rFonts w:ascii="Segoe UI"/>
                                      <w:sz w:val="18"/>
                                    </w:rPr>
                                  </w:pPr>
                                  <w:r>
                                    <w:rPr>
                                      <w:rFonts w:ascii="Segoe UI"/>
                                      <w:spacing w:val="-5"/>
                                      <w:sz w:val="18"/>
                                    </w:rPr>
                                    <w:t>10</w:t>
                                  </w:r>
                                </w:p>
                              </w:tc>
                              <w:tc>
                                <w:tcPr>
                                  <w:tcW w:w="918" w:type="dxa"/>
                                  <w:shd w:val="clear" w:color="auto" w:fill="F5F5F5"/>
                                </w:tcPr>
                                <w:p>
                                  <w:pPr>
                                    <w:pStyle w:val="TableParagraph"/>
                                    <w:jc w:val="left"/>
                                    <w:rPr>
                                      <w:sz w:val="18"/>
                                    </w:rPr>
                                  </w:pPr>
                                </w:p>
                                <w:p>
                                  <w:pPr>
                                    <w:pStyle w:val="TableParagraph"/>
                                    <w:ind w:right="158"/>
                                    <w:rPr>
                                      <w:rFonts w:ascii="Segoe UI"/>
                                      <w:sz w:val="18"/>
                                    </w:rPr>
                                  </w:pPr>
                                  <w:r>
                                    <w:rPr>
                                      <w:rFonts w:ascii="Segoe UI"/>
                                      <w:spacing w:val="-5"/>
                                      <w:sz w:val="18"/>
                                    </w:rPr>
                                    <w:t>@@</w:t>
                                  </w:r>
                                </w:p>
                              </w:tc>
                              <w:tc>
                                <w:tcPr>
                                  <w:tcW w:w="973" w:type="dxa"/>
                                  <w:shd w:val="clear" w:color="auto" w:fill="F5F5F5"/>
                                </w:tcPr>
                                <w:p>
                                  <w:pPr>
                                    <w:pStyle w:val="TableParagraph"/>
                                    <w:jc w:val="left"/>
                                    <w:rPr>
                                      <w:sz w:val="18"/>
                                    </w:rPr>
                                  </w:pPr>
                                </w:p>
                                <w:p>
                                  <w:pPr>
                                    <w:pStyle w:val="TableParagraph"/>
                                    <w:ind w:right="166"/>
                                    <w:rPr>
                                      <w:rFonts w:ascii="Segoe UI"/>
                                      <w:sz w:val="18"/>
                                    </w:rPr>
                                  </w:pPr>
                                  <w:r>
                                    <w:rPr>
                                      <w:rFonts w:ascii="Segoe UI"/>
                                      <w:spacing w:val="-5"/>
                                      <w:sz w:val="18"/>
                                    </w:rPr>
                                    <w:t>Yes</w:t>
                                  </w:r>
                                </w:p>
                              </w:tc>
                              <w:tc>
                                <w:tcPr>
                                  <w:tcW w:w="451" w:type="dxa"/>
                                  <w:shd w:val="clear" w:color="auto" w:fill="F5F5F5"/>
                                </w:tcPr>
                                <w:p>
                                  <w:pPr>
                                    <w:pStyle w:val="TableParagraph"/>
                                    <w:jc w:val="left"/>
                                    <w:rPr>
                                      <w:sz w:val="18"/>
                                    </w:rPr>
                                  </w:pPr>
                                </w:p>
                                <w:p>
                                  <w:pPr>
                                    <w:pStyle w:val="TableParagraph"/>
                                    <w:ind w:right="119"/>
                                    <w:rPr>
                                      <w:rFonts w:ascii="Segoe UI"/>
                                      <w:sz w:val="18"/>
                                    </w:rPr>
                                  </w:pPr>
                                  <w:r>
                                    <w:rPr>
                                      <w:rFonts w:ascii="Segoe UI"/>
                                      <w:spacing w:val="-10"/>
                                      <w:sz w:val="18"/>
                                    </w:rPr>
                                    <w:t>M</w:t>
                                  </w:r>
                                </w:p>
                              </w:tc>
                              <w:tc>
                                <w:tcPr>
                                  <w:tcW w:w="1175" w:type="dxa"/>
                                  <w:shd w:val="clear" w:color="auto" w:fill="F5F5F5"/>
                                </w:tcPr>
                                <w:p>
                                  <w:pPr>
                                    <w:pStyle w:val="TableParagraph"/>
                                    <w:jc w:val="left"/>
                                    <w:rPr>
                                      <w:sz w:val="18"/>
                                    </w:rPr>
                                  </w:pPr>
                                </w:p>
                                <w:p>
                                  <w:pPr>
                                    <w:pStyle w:val="TableParagraph"/>
                                    <w:ind w:right="87"/>
                                    <w:rPr>
                                      <w:rFonts w:ascii="Segoe UI"/>
                                      <w:sz w:val="18"/>
                                    </w:rPr>
                                  </w:pPr>
                                  <w:r>
                                    <w:rPr>
                                      <w:rFonts w:ascii="Segoe UI"/>
                                      <w:sz w:val="18"/>
                                    </w:rPr>
                                    <w:t>High </w:t>
                                  </w:r>
                                  <w:r>
                                    <w:rPr>
                                      <w:rFonts w:ascii="Segoe UI"/>
                                      <w:spacing w:val="-2"/>
                                      <w:sz w:val="18"/>
                                    </w:rPr>
                                    <w:t>School</w:t>
                                  </w:r>
                                </w:p>
                              </w:tc>
                              <w:tc>
                                <w:tcPr>
                                  <w:tcW w:w="1138" w:type="dxa"/>
                                  <w:shd w:val="clear" w:color="auto" w:fill="F5F5F5"/>
                                </w:tcPr>
                                <w:p>
                                  <w:pPr>
                                    <w:pStyle w:val="TableParagraph"/>
                                    <w:jc w:val="left"/>
                                    <w:rPr>
                                      <w:sz w:val="18"/>
                                    </w:rPr>
                                  </w:pPr>
                                </w:p>
                                <w:p>
                                  <w:pPr>
                                    <w:pStyle w:val="TableParagraph"/>
                                    <w:ind w:right="87"/>
                                    <w:rPr>
                                      <w:rFonts w:ascii="Segoe UI"/>
                                      <w:sz w:val="18"/>
                                    </w:rPr>
                                  </w:pPr>
                                  <w:r>
                                    <w:rPr>
                                      <w:rFonts w:ascii="Segoe UI"/>
                                      <w:sz w:val="18"/>
                                    </w:rPr>
                                    <w:t>Blue </w:t>
                                  </w:r>
                                  <w:r>
                                    <w:rPr>
                                      <w:rFonts w:ascii="Segoe UI"/>
                                      <w:spacing w:val="-2"/>
                                      <w:sz w:val="18"/>
                                    </w:rPr>
                                    <w:t>Collar</w:t>
                                  </w:r>
                                </w:p>
                              </w:tc>
                              <w:tc>
                                <w:tcPr>
                                  <w:tcW w:w="995" w:type="dxa"/>
                                  <w:shd w:val="clear" w:color="auto" w:fill="F5F5F5"/>
                                </w:tcPr>
                                <w:p>
                                  <w:pPr>
                                    <w:pStyle w:val="TableParagraph"/>
                                    <w:jc w:val="left"/>
                                    <w:rPr>
                                      <w:sz w:val="18"/>
                                    </w:rPr>
                                  </w:pPr>
                                </w:p>
                                <w:p>
                                  <w:pPr>
                                    <w:pStyle w:val="TableParagraph"/>
                                    <w:ind w:right="87"/>
                                    <w:rPr>
                                      <w:rFonts w:ascii="Segoe UI"/>
                                      <w:sz w:val="18"/>
                                    </w:rPr>
                                  </w:pPr>
                                  <w:r>
                                    <w:rPr>
                                      <w:rFonts w:ascii="Segoe UI"/>
                                      <w:spacing w:val="-2"/>
                                      <w:sz w:val="18"/>
                                    </w:rPr>
                                    <w:t>27.490749</w:t>
                                  </w:r>
                                </w:p>
                              </w:tc>
                              <w:tc>
                                <w:tcPr>
                                  <w:tcW w:w="1125" w:type="dxa"/>
                                  <w:shd w:val="clear" w:color="auto" w:fill="F5F5F5"/>
                                </w:tcPr>
                                <w:p>
                                  <w:pPr>
                                    <w:pStyle w:val="TableParagraph"/>
                                    <w:jc w:val="left"/>
                                    <w:rPr>
                                      <w:sz w:val="18"/>
                                    </w:rPr>
                                  </w:pPr>
                                </w:p>
                                <w:p>
                                  <w:pPr>
                                    <w:pStyle w:val="TableParagraph"/>
                                    <w:ind w:right="86"/>
                                    <w:rPr>
                                      <w:rFonts w:ascii="Segoe UI"/>
                                      <w:sz w:val="18"/>
                                    </w:rPr>
                                  </w:pPr>
                                  <w:r>
                                    <w:rPr>
                                      <w:rFonts w:ascii="Segoe UI"/>
                                      <w:spacing w:val="-5"/>
                                      <w:sz w:val="18"/>
                                    </w:rPr>
                                    <w:t>NaN</w:t>
                                  </w:r>
                                </w:p>
                              </w:tc>
                              <w:tc>
                                <w:tcPr>
                                  <w:tcW w:w="1015" w:type="dxa"/>
                                  <w:shd w:val="clear" w:color="auto" w:fill="F5F5F5"/>
                                </w:tcPr>
                                <w:p>
                                  <w:pPr>
                                    <w:pStyle w:val="TableParagraph"/>
                                    <w:jc w:val="left"/>
                                    <w:rPr>
                                      <w:sz w:val="18"/>
                                    </w:rPr>
                                  </w:pPr>
                                </w:p>
                                <w:p>
                                  <w:pPr>
                                    <w:pStyle w:val="TableParagraph"/>
                                    <w:ind w:right="127"/>
                                    <w:rPr>
                                      <w:rFonts w:ascii="Segoe UI"/>
                                      <w:sz w:val="18"/>
                                    </w:rPr>
                                  </w:pPr>
                                  <w:r>
                                    <w:rPr>
                                      <w:rFonts w:ascii="Segoe UI"/>
                                      <w:spacing w:val="-5"/>
                                      <w:sz w:val="18"/>
                                    </w:rPr>
                                    <w:t>NaN</w:t>
                                  </w:r>
                                </w:p>
                              </w:tc>
                            </w:tr>
                            <w:tr>
                              <w:trPr>
                                <w:trHeight w:val="420" w:hRule="atLeast"/>
                              </w:trPr>
                              <w:tc>
                                <w:tcPr>
                                  <w:tcW w:w="565" w:type="dxa"/>
                                </w:tcPr>
                                <w:p>
                                  <w:pPr>
                                    <w:pStyle w:val="TableParagraph"/>
                                    <w:spacing w:before="90"/>
                                    <w:ind w:right="265"/>
                                    <w:rPr>
                                      <w:rFonts w:ascii="Segoe UI"/>
                                      <w:b/>
                                      <w:sz w:val="18"/>
                                    </w:rPr>
                                  </w:pPr>
                                  <w:r>
                                    <w:rPr>
                                      <w:rFonts w:ascii="Segoe UI"/>
                                      <w:b/>
                                      <w:spacing w:val="-5"/>
                                      <w:sz w:val="18"/>
                                    </w:rPr>
                                    <w:t>10</w:t>
                                  </w:r>
                                </w:p>
                              </w:tc>
                              <w:tc>
                                <w:tcPr>
                                  <w:tcW w:w="598" w:type="dxa"/>
                                </w:tcPr>
                                <w:p>
                                  <w:pPr>
                                    <w:pStyle w:val="TableParagraph"/>
                                    <w:spacing w:before="90"/>
                                    <w:ind w:left="228" w:right="97"/>
                                    <w:jc w:val="center"/>
                                    <w:rPr>
                                      <w:rFonts w:ascii="Segoe UI"/>
                                      <w:sz w:val="18"/>
                                    </w:rPr>
                                  </w:pPr>
                                  <w:r>
                                    <w:rPr>
                                      <w:rFonts w:ascii="Segoe UI"/>
                                      <w:spacing w:val="-5"/>
                                      <w:sz w:val="18"/>
                                    </w:rPr>
                                    <w:t>11</w:t>
                                  </w:r>
                                </w:p>
                              </w:tc>
                              <w:tc>
                                <w:tcPr>
                                  <w:tcW w:w="918" w:type="dxa"/>
                                </w:tcPr>
                                <w:p>
                                  <w:pPr>
                                    <w:pStyle w:val="TableParagraph"/>
                                    <w:spacing w:before="90"/>
                                    <w:ind w:right="158"/>
                                    <w:rPr>
                                      <w:rFonts w:ascii="Segoe UI"/>
                                      <w:sz w:val="18"/>
                                    </w:rPr>
                                  </w:pPr>
                                  <w:r>
                                    <w:rPr>
                                      <w:rFonts w:ascii="Segoe UI"/>
                                      <w:spacing w:val="-2"/>
                                      <w:sz w:val="18"/>
                                    </w:rPr>
                                    <w:t>16988.7</w:t>
                                  </w:r>
                                </w:p>
                              </w:tc>
                              <w:tc>
                                <w:tcPr>
                                  <w:tcW w:w="973" w:type="dxa"/>
                                </w:tcPr>
                                <w:p>
                                  <w:pPr>
                                    <w:pStyle w:val="TableParagraph"/>
                                    <w:spacing w:before="90"/>
                                    <w:ind w:right="166"/>
                                    <w:rPr>
                                      <w:rFonts w:ascii="Segoe UI"/>
                                      <w:sz w:val="18"/>
                                    </w:rPr>
                                  </w:pPr>
                                  <w:r>
                                    <w:rPr>
                                      <w:rFonts w:ascii="Segoe UI"/>
                                      <w:spacing w:val="-5"/>
                                      <w:sz w:val="18"/>
                                    </w:rPr>
                                    <w:t>No</w:t>
                                  </w:r>
                                </w:p>
                              </w:tc>
                              <w:tc>
                                <w:tcPr>
                                  <w:tcW w:w="451" w:type="dxa"/>
                                </w:tcPr>
                                <w:p>
                                  <w:pPr>
                                    <w:pStyle w:val="TableParagraph"/>
                                    <w:spacing w:before="90"/>
                                    <w:ind w:right="119"/>
                                    <w:rPr>
                                      <w:rFonts w:ascii="Segoe UI"/>
                                      <w:sz w:val="18"/>
                                    </w:rPr>
                                  </w:pPr>
                                  <w:r>
                                    <w:rPr>
                                      <w:rFonts w:ascii="Segoe UI"/>
                                      <w:spacing w:val="-10"/>
                                      <w:sz w:val="18"/>
                                    </w:rPr>
                                    <w:t>M</w:t>
                                  </w:r>
                                </w:p>
                              </w:tc>
                              <w:tc>
                                <w:tcPr>
                                  <w:tcW w:w="1175" w:type="dxa"/>
                                </w:tcPr>
                                <w:p>
                                  <w:pPr>
                                    <w:pStyle w:val="TableParagraph"/>
                                    <w:spacing w:before="90"/>
                                    <w:ind w:right="87"/>
                                    <w:rPr>
                                      <w:rFonts w:ascii="Segoe UI"/>
                                      <w:sz w:val="18"/>
                                    </w:rPr>
                                  </w:pPr>
                                  <w:r>
                                    <w:rPr>
                                      <w:rFonts w:ascii="Segoe UI"/>
                                      <w:sz w:val="18"/>
                                    </w:rPr>
                                    <w:t>High </w:t>
                                  </w:r>
                                  <w:r>
                                    <w:rPr>
                                      <w:rFonts w:ascii="Segoe UI"/>
                                      <w:spacing w:val="-2"/>
                                      <w:sz w:val="18"/>
                                    </w:rPr>
                                    <w:t>School</w:t>
                                  </w:r>
                                </w:p>
                              </w:tc>
                              <w:tc>
                                <w:tcPr>
                                  <w:tcW w:w="1138" w:type="dxa"/>
                                </w:tcPr>
                                <w:p>
                                  <w:pPr>
                                    <w:pStyle w:val="TableParagraph"/>
                                    <w:spacing w:before="90"/>
                                    <w:ind w:right="87"/>
                                    <w:rPr>
                                      <w:rFonts w:ascii="Segoe UI"/>
                                      <w:sz w:val="18"/>
                                    </w:rPr>
                                  </w:pPr>
                                  <w:r>
                                    <w:rPr>
                                      <w:rFonts w:ascii="Segoe UI"/>
                                      <w:sz w:val="18"/>
                                    </w:rPr>
                                    <w:t>Blue </w:t>
                                  </w:r>
                                  <w:r>
                                    <w:rPr>
                                      <w:rFonts w:ascii="Segoe UI"/>
                                      <w:spacing w:val="-2"/>
                                      <w:sz w:val="18"/>
                                    </w:rPr>
                                    <w:t>Collar</w:t>
                                  </w:r>
                                </w:p>
                              </w:tc>
                              <w:tc>
                                <w:tcPr>
                                  <w:tcW w:w="995" w:type="dxa"/>
                                </w:tcPr>
                                <w:p>
                                  <w:pPr>
                                    <w:pStyle w:val="TableParagraph"/>
                                    <w:spacing w:before="90"/>
                                    <w:ind w:right="87"/>
                                    <w:rPr>
                                      <w:rFonts w:ascii="Segoe UI"/>
                                      <w:sz w:val="18"/>
                                    </w:rPr>
                                  </w:pPr>
                                  <w:r>
                                    <w:rPr>
                                      <w:rFonts w:ascii="Segoe UI"/>
                                      <w:spacing w:val="-2"/>
                                      <w:sz w:val="18"/>
                                    </w:rPr>
                                    <w:t>20.450016</w:t>
                                  </w:r>
                                </w:p>
                              </w:tc>
                              <w:tc>
                                <w:tcPr>
                                  <w:tcW w:w="1125" w:type="dxa"/>
                                </w:tcPr>
                                <w:p>
                                  <w:pPr>
                                    <w:pStyle w:val="TableParagraph"/>
                                    <w:spacing w:before="90"/>
                                    <w:ind w:right="86"/>
                                    <w:rPr>
                                      <w:rFonts w:ascii="Segoe UI"/>
                                      <w:sz w:val="18"/>
                                    </w:rPr>
                                  </w:pPr>
                                  <w:r>
                                    <w:rPr>
                                      <w:rFonts w:ascii="Segoe UI"/>
                                      <w:spacing w:val="-5"/>
                                      <w:sz w:val="18"/>
                                    </w:rPr>
                                    <w:t>NaN</w:t>
                                  </w:r>
                                </w:p>
                              </w:tc>
                              <w:tc>
                                <w:tcPr>
                                  <w:tcW w:w="1015" w:type="dxa"/>
                                </w:tcPr>
                                <w:p>
                                  <w:pPr>
                                    <w:pStyle w:val="TableParagraph"/>
                                    <w:spacing w:before="90"/>
                                    <w:ind w:right="127"/>
                                    <w:rPr>
                                      <w:rFonts w:ascii="Segoe UI"/>
                                      <w:sz w:val="18"/>
                                    </w:rPr>
                                  </w:pPr>
                                  <w:r>
                                    <w:rPr>
                                      <w:rFonts w:ascii="Segoe UI"/>
                                      <w:spacing w:val="-5"/>
                                      <w:sz w:val="18"/>
                                    </w:rPr>
                                    <w:t>NaN</w:t>
                                  </w:r>
                                </w:p>
                              </w:tc>
                            </w:tr>
                            <w:tr>
                              <w:trPr>
                                <w:trHeight w:val="660" w:hRule="atLeast"/>
                              </w:trPr>
                              <w:tc>
                                <w:tcPr>
                                  <w:tcW w:w="565" w:type="dxa"/>
                                  <w:shd w:val="clear" w:color="auto" w:fill="F5F5F5"/>
                                </w:tcPr>
                                <w:p>
                                  <w:pPr>
                                    <w:pStyle w:val="TableParagraph"/>
                                    <w:jc w:val="left"/>
                                    <w:rPr>
                                      <w:sz w:val="18"/>
                                    </w:rPr>
                                  </w:pPr>
                                </w:p>
                                <w:p>
                                  <w:pPr>
                                    <w:pStyle w:val="TableParagraph"/>
                                    <w:ind w:right="265"/>
                                    <w:rPr>
                                      <w:rFonts w:ascii="Segoe UI"/>
                                      <w:b/>
                                      <w:sz w:val="18"/>
                                    </w:rPr>
                                  </w:pPr>
                                  <w:r>
                                    <w:rPr>
                                      <w:rFonts w:ascii="Segoe UI"/>
                                      <w:b/>
                                      <w:spacing w:val="-5"/>
                                      <w:sz w:val="18"/>
                                    </w:rPr>
                                    <w:t>11</w:t>
                                  </w:r>
                                </w:p>
                              </w:tc>
                              <w:tc>
                                <w:tcPr>
                                  <w:tcW w:w="598" w:type="dxa"/>
                                  <w:shd w:val="clear" w:color="auto" w:fill="F5F5F5"/>
                                </w:tcPr>
                                <w:p>
                                  <w:pPr>
                                    <w:pStyle w:val="TableParagraph"/>
                                    <w:jc w:val="left"/>
                                    <w:rPr>
                                      <w:sz w:val="18"/>
                                    </w:rPr>
                                  </w:pPr>
                                </w:p>
                                <w:p>
                                  <w:pPr>
                                    <w:pStyle w:val="TableParagraph"/>
                                    <w:ind w:left="228" w:right="97"/>
                                    <w:jc w:val="center"/>
                                    <w:rPr>
                                      <w:rFonts w:ascii="Segoe UI"/>
                                      <w:sz w:val="18"/>
                                    </w:rPr>
                                  </w:pPr>
                                  <w:r>
                                    <w:rPr>
                                      <w:rFonts w:ascii="Segoe UI"/>
                                      <w:spacing w:val="-5"/>
                                      <w:sz w:val="18"/>
                                    </w:rPr>
                                    <w:t>12</w:t>
                                  </w:r>
                                </w:p>
                              </w:tc>
                              <w:tc>
                                <w:tcPr>
                                  <w:tcW w:w="918" w:type="dxa"/>
                                  <w:shd w:val="clear" w:color="auto" w:fill="F5F5F5"/>
                                </w:tcPr>
                                <w:p>
                                  <w:pPr>
                                    <w:pStyle w:val="TableParagraph"/>
                                    <w:jc w:val="left"/>
                                    <w:rPr>
                                      <w:sz w:val="18"/>
                                    </w:rPr>
                                  </w:pPr>
                                </w:p>
                                <w:p>
                                  <w:pPr>
                                    <w:pStyle w:val="TableParagraph"/>
                                    <w:ind w:right="158"/>
                                    <w:rPr>
                                      <w:rFonts w:ascii="Segoe UI"/>
                                      <w:sz w:val="18"/>
                                    </w:rPr>
                                  </w:pPr>
                                  <w:r>
                                    <w:rPr>
                                      <w:rFonts w:ascii="Segoe UI"/>
                                      <w:spacing w:val="-5"/>
                                      <w:sz w:val="18"/>
                                    </w:rPr>
                                    <w:t>@@</w:t>
                                  </w:r>
                                </w:p>
                              </w:tc>
                              <w:tc>
                                <w:tcPr>
                                  <w:tcW w:w="973" w:type="dxa"/>
                                  <w:shd w:val="clear" w:color="auto" w:fill="F5F5F5"/>
                                </w:tcPr>
                                <w:p>
                                  <w:pPr>
                                    <w:pStyle w:val="TableParagraph"/>
                                    <w:jc w:val="left"/>
                                    <w:rPr>
                                      <w:sz w:val="18"/>
                                    </w:rPr>
                                  </w:pPr>
                                </w:p>
                                <w:p>
                                  <w:pPr>
                                    <w:pStyle w:val="TableParagraph"/>
                                    <w:ind w:right="166"/>
                                    <w:rPr>
                                      <w:rFonts w:ascii="Segoe UI"/>
                                      <w:sz w:val="18"/>
                                    </w:rPr>
                                  </w:pPr>
                                  <w:r>
                                    <w:rPr>
                                      <w:rFonts w:ascii="Segoe UI"/>
                                      <w:spacing w:val="-5"/>
                                      <w:sz w:val="18"/>
                                    </w:rPr>
                                    <w:t>No</w:t>
                                  </w:r>
                                </w:p>
                              </w:tc>
                              <w:tc>
                                <w:tcPr>
                                  <w:tcW w:w="451" w:type="dxa"/>
                                  <w:shd w:val="clear" w:color="auto" w:fill="F5F5F5"/>
                                </w:tcPr>
                                <w:p>
                                  <w:pPr>
                                    <w:pStyle w:val="TableParagraph"/>
                                    <w:jc w:val="left"/>
                                    <w:rPr>
                                      <w:sz w:val="18"/>
                                    </w:rPr>
                                  </w:pPr>
                                </w:p>
                                <w:p>
                                  <w:pPr>
                                    <w:pStyle w:val="TableParagraph"/>
                                    <w:ind w:right="119"/>
                                    <w:rPr>
                                      <w:rFonts w:ascii="Segoe UI"/>
                                      <w:sz w:val="18"/>
                                    </w:rPr>
                                  </w:pPr>
                                  <w:r>
                                    <w:rPr>
                                      <w:rFonts w:ascii="Segoe UI"/>
                                      <w:spacing w:val="-10"/>
                                      <w:sz w:val="18"/>
                                    </w:rPr>
                                    <w:t>F</w:t>
                                  </w:r>
                                </w:p>
                              </w:tc>
                              <w:tc>
                                <w:tcPr>
                                  <w:tcW w:w="1175" w:type="dxa"/>
                                  <w:shd w:val="clear" w:color="auto" w:fill="F5F5F5"/>
                                </w:tcPr>
                                <w:p>
                                  <w:pPr>
                                    <w:pStyle w:val="TableParagraph"/>
                                    <w:jc w:val="left"/>
                                    <w:rPr>
                                      <w:sz w:val="18"/>
                                    </w:rPr>
                                  </w:pPr>
                                </w:p>
                                <w:p>
                                  <w:pPr>
                                    <w:pStyle w:val="TableParagraph"/>
                                    <w:ind w:right="87"/>
                                    <w:rPr>
                                      <w:rFonts w:ascii="Segoe UI"/>
                                      <w:sz w:val="18"/>
                                    </w:rPr>
                                  </w:pPr>
                                  <w:r>
                                    <w:rPr>
                                      <w:rFonts w:ascii="Segoe UI"/>
                                      <w:sz w:val="18"/>
                                    </w:rPr>
                                    <w:t>High </w:t>
                                  </w:r>
                                  <w:r>
                                    <w:rPr>
                                      <w:rFonts w:ascii="Segoe UI"/>
                                      <w:spacing w:val="-2"/>
                                      <w:sz w:val="18"/>
                                    </w:rPr>
                                    <w:t>School</w:t>
                                  </w:r>
                                </w:p>
                              </w:tc>
                              <w:tc>
                                <w:tcPr>
                                  <w:tcW w:w="1138" w:type="dxa"/>
                                  <w:shd w:val="clear" w:color="auto" w:fill="F5F5F5"/>
                                </w:tcPr>
                                <w:p>
                                  <w:pPr>
                                    <w:pStyle w:val="TableParagraph"/>
                                    <w:jc w:val="left"/>
                                    <w:rPr>
                                      <w:sz w:val="18"/>
                                    </w:rPr>
                                  </w:pPr>
                                </w:p>
                                <w:p>
                                  <w:pPr>
                                    <w:pStyle w:val="TableParagraph"/>
                                    <w:ind w:right="87"/>
                                    <w:rPr>
                                      <w:rFonts w:ascii="Segoe UI"/>
                                      <w:sz w:val="18"/>
                                    </w:rPr>
                                  </w:pPr>
                                  <w:r>
                                    <w:rPr>
                                      <w:rFonts w:ascii="Segoe UI"/>
                                      <w:sz w:val="18"/>
                                    </w:rPr>
                                    <w:t>Blue </w:t>
                                  </w:r>
                                  <w:r>
                                    <w:rPr>
                                      <w:rFonts w:ascii="Segoe UI"/>
                                      <w:spacing w:val="-2"/>
                                      <w:sz w:val="18"/>
                                    </w:rPr>
                                    <w:t>Collar</w:t>
                                  </w:r>
                                </w:p>
                              </w:tc>
                              <w:tc>
                                <w:tcPr>
                                  <w:tcW w:w="995" w:type="dxa"/>
                                  <w:shd w:val="clear" w:color="auto" w:fill="F5F5F5"/>
                                </w:tcPr>
                                <w:p>
                                  <w:pPr>
                                    <w:pStyle w:val="TableParagraph"/>
                                    <w:jc w:val="left"/>
                                    <w:rPr>
                                      <w:sz w:val="18"/>
                                    </w:rPr>
                                  </w:pPr>
                                </w:p>
                                <w:p>
                                  <w:pPr>
                                    <w:pStyle w:val="TableParagraph"/>
                                    <w:ind w:right="87"/>
                                    <w:rPr>
                                      <w:rFonts w:ascii="Segoe UI"/>
                                      <w:sz w:val="18"/>
                                    </w:rPr>
                                  </w:pPr>
                                  <w:r>
                                    <w:rPr>
                                      <w:rFonts w:ascii="Segoe UI"/>
                                      <w:spacing w:val="-2"/>
                                      <w:sz w:val="18"/>
                                    </w:rPr>
                                    <w:t>61.603208</w:t>
                                  </w:r>
                                </w:p>
                              </w:tc>
                              <w:tc>
                                <w:tcPr>
                                  <w:tcW w:w="1125" w:type="dxa"/>
                                  <w:shd w:val="clear" w:color="auto" w:fill="F5F5F5"/>
                                </w:tcPr>
                                <w:p>
                                  <w:pPr>
                                    <w:pStyle w:val="TableParagraph"/>
                                    <w:jc w:val="left"/>
                                    <w:rPr>
                                      <w:sz w:val="18"/>
                                    </w:rPr>
                                  </w:pPr>
                                </w:p>
                                <w:p>
                                  <w:pPr>
                                    <w:pStyle w:val="TableParagraph"/>
                                    <w:ind w:right="86"/>
                                    <w:rPr>
                                      <w:rFonts w:ascii="Segoe UI"/>
                                      <w:sz w:val="18"/>
                                    </w:rPr>
                                  </w:pPr>
                                  <w:r>
                                    <w:rPr>
                                      <w:rFonts w:ascii="Segoe UI"/>
                                      <w:spacing w:val="-2"/>
                                      <w:sz w:val="18"/>
                                    </w:rPr>
                                    <w:t>Commercial</w:t>
                                  </w:r>
                                </w:p>
                              </w:tc>
                              <w:tc>
                                <w:tcPr>
                                  <w:tcW w:w="1015" w:type="dxa"/>
                                  <w:shd w:val="clear" w:color="auto" w:fill="F5F5F5"/>
                                </w:tcPr>
                                <w:p>
                                  <w:pPr>
                                    <w:pStyle w:val="TableParagraph"/>
                                    <w:jc w:val="left"/>
                                    <w:rPr>
                                      <w:sz w:val="18"/>
                                    </w:rPr>
                                  </w:pPr>
                                </w:p>
                                <w:p>
                                  <w:pPr>
                                    <w:pStyle w:val="TableParagraph"/>
                                    <w:ind w:right="127"/>
                                    <w:rPr>
                                      <w:rFonts w:ascii="Segoe UI"/>
                                      <w:sz w:val="18"/>
                                    </w:rPr>
                                  </w:pPr>
                                  <w:r>
                                    <w:rPr>
                                      <w:rFonts w:ascii="Segoe UI"/>
                                      <w:spacing w:val="-2"/>
                                      <w:sz w:val="18"/>
                                    </w:rPr>
                                    <w:t>9360.0</w:t>
                                  </w:r>
                                </w:p>
                              </w:tc>
                            </w:tr>
                            <w:tr>
                              <w:trPr>
                                <w:trHeight w:val="660" w:hRule="atLeast"/>
                              </w:trPr>
                              <w:tc>
                                <w:tcPr>
                                  <w:tcW w:w="565" w:type="dxa"/>
                                </w:tcPr>
                                <w:p>
                                  <w:pPr>
                                    <w:pStyle w:val="TableParagraph"/>
                                    <w:jc w:val="left"/>
                                    <w:rPr>
                                      <w:sz w:val="18"/>
                                    </w:rPr>
                                  </w:pPr>
                                </w:p>
                                <w:p>
                                  <w:pPr>
                                    <w:pStyle w:val="TableParagraph"/>
                                    <w:ind w:right="265"/>
                                    <w:rPr>
                                      <w:rFonts w:ascii="Segoe UI"/>
                                      <w:b/>
                                      <w:sz w:val="18"/>
                                    </w:rPr>
                                  </w:pPr>
                                  <w:r>
                                    <w:rPr>
                                      <w:rFonts w:ascii="Segoe UI"/>
                                      <w:b/>
                                      <w:spacing w:val="-5"/>
                                      <w:sz w:val="18"/>
                                    </w:rPr>
                                    <w:t>12</w:t>
                                  </w:r>
                                </w:p>
                              </w:tc>
                              <w:tc>
                                <w:tcPr>
                                  <w:tcW w:w="598" w:type="dxa"/>
                                </w:tcPr>
                                <w:p>
                                  <w:pPr>
                                    <w:pStyle w:val="TableParagraph"/>
                                    <w:jc w:val="left"/>
                                    <w:rPr>
                                      <w:sz w:val="18"/>
                                    </w:rPr>
                                  </w:pPr>
                                </w:p>
                                <w:p>
                                  <w:pPr>
                                    <w:pStyle w:val="TableParagraph"/>
                                    <w:ind w:left="228" w:right="97"/>
                                    <w:jc w:val="center"/>
                                    <w:rPr>
                                      <w:rFonts w:ascii="Segoe UI"/>
                                      <w:sz w:val="18"/>
                                    </w:rPr>
                                  </w:pPr>
                                  <w:r>
                                    <w:rPr>
                                      <w:rFonts w:ascii="Segoe UI"/>
                                      <w:spacing w:val="-5"/>
                                      <w:sz w:val="18"/>
                                    </w:rPr>
                                    <w:t>13</w:t>
                                  </w:r>
                                </w:p>
                              </w:tc>
                              <w:tc>
                                <w:tcPr>
                                  <w:tcW w:w="918" w:type="dxa"/>
                                </w:tcPr>
                                <w:p>
                                  <w:pPr>
                                    <w:pStyle w:val="TableParagraph"/>
                                    <w:jc w:val="left"/>
                                    <w:rPr>
                                      <w:sz w:val="18"/>
                                    </w:rPr>
                                  </w:pPr>
                                </w:p>
                                <w:p>
                                  <w:pPr>
                                    <w:pStyle w:val="TableParagraph"/>
                                    <w:ind w:right="158"/>
                                    <w:rPr>
                                      <w:rFonts w:ascii="Segoe UI"/>
                                      <w:sz w:val="18"/>
                                    </w:rPr>
                                  </w:pPr>
                                  <w:r>
                                    <w:rPr>
                                      <w:rFonts w:ascii="Segoe UI"/>
                                      <w:spacing w:val="-2"/>
                                      <w:sz w:val="18"/>
                                    </w:rPr>
                                    <w:t>16352</w:t>
                                  </w:r>
                                </w:p>
                              </w:tc>
                              <w:tc>
                                <w:tcPr>
                                  <w:tcW w:w="973" w:type="dxa"/>
                                </w:tcPr>
                                <w:p>
                                  <w:pPr>
                                    <w:pStyle w:val="TableParagraph"/>
                                    <w:jc w:val="left"/>
                                    <w:rPr>
                                      <w:sz w:val="18"/>
                                    </w:rPr>
                                  </w:pPr>
                                </w:p>
                                <w:p>
                                  <w:pPr>
                                    <w:pStyle w:val="TableParagraph"/>
                                    <w:ind w:right="166"/>
                                    <w:rPr>
                                      <w:rFonts w:ascii="Segoe UI"/>
                                      <w:sz w:val="18"/>
                                    </w:rPr>
                                  </w:pPr>
                                  <w:r>
                                    <w:rPr>
                                      <w:rFonts w:ascii="Segoe UI"/>
                                      <w:spacing w:val="-5"/>
                                      <w:sz w:val="18"/>
                                    </w:rPr>
                                    <w:t>Yes</w:t>
                                  </w:r>
                                </w:p>
                              </w:tc>
                              <w:tc>
                                <w:tcPr>
                                  <w:tcW w:w="451" w:type="dxa"/>
                                </w:tcPr>
                                <w:p>
                                  <w:pPr>
                                    <w:pStyle w:val="TableParagraph"/>
                                    <w:jc w:val="left"/>
                                    <w:rPr>
                                      <w:sz w:val="18"/>
                                    </w:rPr>
                                  </w:pPr>
                                </w:p>
                                <w:p>
                                  <w:pPr>
                                    <w:pStyle w:val="TableParagraph"/>
                                    <w:ind w:right="119"/>
                                    <w:rPr>
                                      <w:rFonts w:ascii="Segoe UI"/>
                                      <w:sz w:val="18"/>
                                    </w:rPr>
                                  </w:pPr>
                                  <w:r>
                                    <w:rPr>
                                      <w:rFonts w:ascii="Segoe UI"/>
                                      <w:spacing w:val="-10"/>
                                      <w:sz w:val="18"/>
                                    </w:rPr>
                                    <w:t>F</w:t>
                                  </w:r>
                                </w:p>
                              </w:tc>
                              <w:tc>
                                <w:tcPr>
                                  <w:tcW w:w="1175" w:type="dxa"/>
                                </w:tcPr>
                                <w:p>
                                  <w:pPr>
                                    <w:pStyle w:val="TableParagraph"/>
                                    <w:jc w:val="left"/>
                                    <w:rPr>
                                      <w:sz w:val="18"/>
                                    </w:rPr>
                                  </w:pPr>
                                </w:p>
                                <w:p>
                                  <w:pPr>
                                    <w:pStyle w:val="TableParagraph"/>
                                    <w:ind w:right="87"/>
                                    <w:rPr>
                                      <w:rFonts w:ascii="Segoe UI"/>
                                      <w:sz w:val="18"/>
                                    </w:rPr>
                                  </w:pPr>
                                  <w:r>
                                    <w:rPr>
                                      <w:rFonts w:ascii="Segoe UI"/>
                                      <w:spacing w:val="-5"/>
                                      <w:sz w:val="18"/>
                                    </w:rPr>
                                    <w:t>NaN</w:t>
                                  </w:r>
                                </w:p>
                              </w:tc>
                              <w:tc>
                                <w:tcPr>
                                  <w:tcW w:w="1138" w:type="dxa"/>
                                </w:tcPr>
                                <w:p>
                                  <w:pPr>
                                    <w:pStyle w:val="TableParagraph"/>
                                    <w:spacing w:before="90"/>
                                    <w:ind w:left="549" w:right="79" w:firstLine="16"/>
                                    <w:jc w:val="left"/>
                                    <w:rPr>
                                      <w:rFonts w:ascii="Segoe UI"/>
                                      <w:sz w:val="18"/>
                                    </w:rPr>
                                  </w:pPr>
                                  <w:r>
                                    <w:rPr>
                                      <w:rFonts w:ascii="Segoe UI"/>
                                      <w:spacing w:val="-4"/>
                                      <w:sz w:val="18"/>
                                    </w:rPr>
                                    <w:t>Home </w:t>
                                  </w:r>
                                  <w:r>
                                    <w:rPr>
                                      <w:rFonts w:ascii="Segoe UI"/>
                                      <w:spacing w:val="-2"/>
                                      <w:sz w:val="18"/>
                                    </w:rPr>
                                    <w:t>Maker</w:t>
                                  </w:r>
                                </w:p>
                              </w:tc>
                              <w:tc>
                                <w:tcPr>
                                  <w:tcW w:w="995" w:type="dxa"/>
                                </w:tcPr>
                                <w:p>
                                  <w:pPr>
                                    <w:pStyle w:val="TableParagraph"/>
                                    <w:jc w:val="left"/>
                                    <w:rPr>
                                      <w:sz w:val="18"/>
                                    </w:rPr>
                                  </w:pPr>
                                </w:p>
                                <w:p>
                                  <w:pPr>
                                    <w:pStyle w:val="TableParagraph"/>
                                    <w:ind w:right="87"/>
                                    <w:rPr>
                                      <w:rFonts w:ascii="Segoe UI"/>
                                      <w:sz w:val="18"/>
                                    </w:rPr>
                                  </w:pPr>
                                  <w:r>
                                    <w:rPr>
                                      <w:rFonts w:ascii="Segoe UI"/>
                                      <w:spacing w:val="-5"/>
                                      <w:sz w:val="18"/>
                                    </w:rPr>
                                    <w:t>NaN</w:t>
                                  </w:r>
                                </w:p>
                              </w:tc>
                              <w:tc>
                                <w:tcPr>
                                  <w:tcW w:w="1125" w:type="dxa"/>
                                </w:tcPr>
                                <w:p>
                                  <w:pPr>
                                    <w:pStyle w:val="TableParagraph"/>
                                    <w:jc w:val="left"/>
                                    <w:rPr>
                                      <w:sz w:val="18"/>
                                    </w:rPr>
                                  </w:pPr>
                                </w:p>
                                <w:p>
                                  <w:pPr>
                                    <w:pStyle w:val="TableParagraph"/>
                                    <w:ind w:right="86"/>
                                    <w:rPr>
                                      <w:rFonts w:ascii="Segoe UI"/>
                                      <w:sz w:val="18"/>
                                    </w:rPr>
                                  </w:pPr>
                                  <w:r>
                                    <w:rPr>
                                      <w:rFonts w:ascii="Segoe UI"/>
                                      <w:spacing w:val="-2"/>
                                      <w:sz w:val="18"/>
                                    </w:rPr>
                                    <w:t>Private</w:t>
                                  </w:r>
                                </w:p>
                              </w:tc>
                              <w:tc>
                                <w:tcPr>
                                  <w:tcW w:w="1015" w:type="dxa"/>
                                </w:tcPr>
                                <w:p>
                                  <w:pPr>
                                    <w:pStyle w:val="TableParagraph"/>
                                    <w:jc w:val="left"/>
                                    <w:rPr>
                                      <w:sz w:val="18"/>
                                    </w:rPr>
                                  </w:pPr>
                                </w:p>
                                <w:p>
                                  <w:pPr>
                                    <w:pStyle w:val="TableParagraph"/>
                                    <w:ind w:right="127"/>
                                    <w:rPr>
                                      <w:rFonts w:ascii="Segoe UI"/>
                                      <w:sz w:val="18"/>
                                    </w:rPr>
                                  </w:pPr>
                                  <w:r>
                                    <w:rPr>
                                      <w:rFonts w:ascii="Segoe UI"/>
                                      <w:spacing w:val="-2"/>
                                      <w:sz w:val="18"/>
                                    </w:rPr>
                                    <w:t>10520.0</w:t>
                                  </w:r>
                                </w:p>
                              </w:tc>
                            </w:tr>
                            <w:tr>
                              <w:trPr>
                                <w:trHeight w:val="420" w:hRule="atLeast"/>
                              </w:trPr>
                              <w:tc>
                                <w:tcPr>
                                  <w:tcW w:w="565" w:type="dxa"/>
                                  <w:shd w:val="clear" w:color="auto" w:fill="F5F5F5"/>
                                </w:tcPr>
                                <w:p>
                                  <w:pPr>
                                    <w:pStyle w:val="TableParagraph"/>
                                    <w:spacing w:before="90"/>
                                    <w:ind w:right="265"/>
                                    <w:rPr>
                                      <w:rFonts w:ascii="Segoe UI"/>
                                      <w:b/>
                                      <w:sz w:val="18"/>
                                    </w:rPr>
                                  </w:pPr>
                                  <w:r>
                                    <w:rPr>
                                      <w:rFonts w:ascii="Segoe UI"/>
                                      <w:b/>
                                      <w:spacing w:val="-5"/>
                                      <w:sz w:val="18"/>
                                    </w:rPr>
                                    <w:t>13</w:t>
                                  </w:r>
                                </w:p>
                              </w:tc>
                              <w:tc>
                                <w:tcPr>
                                  <w:tcW w:w="598" w:type="dxa"/>
                                  <w:shd w:val="clear" w:color="auto" w:fill="F5F5F5"/>
                                </w:tcPr>
                                <w:p>
                                  <w:pPr>
                                    <w:pStyle w:val="TableParagraph"/>
                                    <w:spacing w:before="90"/>
                                    <w:ind w:left="228" w:right="97"/>
                                    <w:jc w:val="center"/>
                                    <w:rPr>
                                      <w:rFonts w:ascii="Segoe UI"/>
                                      <w:sz w:val="18"/>
                                    </w:rPr>
                                  </w:pPr>
                                  <w:r>
                                    <w:rPr>
                                      <w:rFonts w:ascii="Segoe UI"/>
                                      <w:spacing w:val="-5"/>
                                      <w:sz w:val="18"/>
                                    </w:rPr>
                                    <w:t>14</w:t>
                                  </w:r>
                                </w:p>
                              </w:tc>
                              <w:tc>
                                <w:tcPr>
                                  <w:tcW w:w="918" w:type="dxa"/>
                                  <w:shd w:val="clear" w:color="auto" w:fill="F5F5F5"/>
                                </w:tcPr>
                                <w:p>
                                  <w:pPr>
                                    <w:pStyle w:val="TableParagraph"/>
                                    <w:spacing w:before="90"/>
                                    <w:ind w:right="158"/>
                                    <w:rPr>
                                      <w:rFonts w:ascii="Segoe UI"/>
                                      <w:sz w:val="18"/>
                                    </w:rPr>
                                  </w:pPr>
                                  <w:r>
                                    <w:rPr>
                                      <w:rFonts w:ascii="Segoe UI"/>
                                      <w:spacing w:val="-2"/>
                                      <w:sz w:val="18"/>
                                    </w:rPr>
                                    <w:t>63952.2</w:t>
                                  </w:r>
                                </w:p>
                              </w:tc>
                              <w:tc>
                                <w:tcPr>
                                  <w:tcW w:w="973" w:type="dxa"/>
                                  <w:shd w:val="clear" w:color="auto" w:fill="F5F5F5"/>
                                </w:tcPr>
                                <w:p>
                                  <w:pPr>
                                    <w:pStyle w:val="TableParagraph"/>
                                    <w:spacing w:before="90"/>
                                    <w:ind w:right="166"/>
                                    <w:rPr>
                                      <w:rFonts w:ascii="Segoe UI"/>
                                      <w:sz w:val="18"/>
                                    </w:rPr>
                                  </w:pPr>
                                  <w:r>
                                    <w:rPr>
                                      <w:rFonts w:ascii="Segoe UI"/>
                                      <w:spacing w:val="-5"/>
                                      <w:sz w:val="18"/>
                                    </w:rPr>
                                    <w:t>Yes</w:t>
                                  </w:r>
                                </w:p>
                              </w:tc>
                              <w:tc>
                                <w:tcPr>
                                  <w:tcW w:w="451" w:type="dxa"/>
                                  <w:shd w:val="clear" w:color="auto" w:fill="F5F5F5"/>
                                </w:tcPr>
                                <w:p>
                                  <w:pPr>
                                    <w:pStyle w:val="TableParagraph"/>
                                    <w:spacing w:before="90"/>
                                    <w:ind w:right="119"/>
                                    <w:rPr>
                                      <w:rFonts w:ascii="Segoe UI"/>
                                      <w:sz w:val="18"/>
                                    </w:rPr>
                                  </w:pPr>
                                  <w:r>
                                    <w:rPr>
                                      <w:rFonts w:ascii="Segoe UI"/>
                                      <w:spacing w:val="-10"/>
                                      <w:sz w:val="18"/>
                                    </w:rPr>
                                    <w:t>F</w:t>
                                  </w:r>
                                </w:p>
                              </w:tc>
                              <w:tc>
                                <w:tcPr>
                                  <w:tcW w:w="1175" w:type="dxa"/>
                                  <w:shd w:val="clear" w:color="auto" w:fill="F5F5F5"/>
                                </w:tcPr>
                                <w:p>
                                  <w:pPr>
                                    <w:pStyle w:val="TableParagraph"/>
                                    <w:spacing w:before="90"/>
                                    <w:ind w:right="87"/>
                                    <w:rPr>
                                      <w:rFonts w:ascii="Segoe UI"/>
                                      <w:sz w:val="18"/>
                                    </w:rPr>
                                  </w:pPr>
                                  <w:r>
                                    <w:rPr>
                                      <w:rFonts w:ascii="Segoe UI"/>
                                      <w:spacing w:val="-2"/>
                                      <w:sz w:val="18"/>
                                    </w:rPr>
                                    <w:t>Masters</w:t>
                                  </w:r>
                                </w:p>
                              </w:tc>
                              <w:tc>
                                <w:tcPr>
                                  <w:tcW w:w="1138" w:type="dxa"/>
                                  <w:shd w:val="clear" w:color="auto" w:fill="F5F5F5"/>
                                </w:tcPr>
                                <w:p>
                                  <w:pPr>
                                    <w:pStyle w:val="TableParagraph"/>
                                    <w:spacing w:before="90"/>
                                    <w:ind w:right="87"/>
                                    <w:rPr>
                                      <w:rFonts w:ascii="Segoe UI"/>
                                      <w:sz w:val="18"/>
                                    </w:rPr>
                                  </w:pPr>
                                  <w:r>
                                    <w:rPr>
                                      <w:rFonts w:ascii="Segoe UI"/>
                                      <w:spacing w:val="-2"/>
                                      <w:sz w:val="18"/>
                                    </w:rPr>
                                    <w:t>Lawyer</w:t>
                                  </w:r>
                                </w:p>
                              </w:tc>
                              <w:tc>
                                <w:tcPr>
                                  <w:tcW w:w="995" w:type="dxa"/>
                                  <w:shd w:val="clear" w:color="auto" w:fill="F5F5F5"/>
                                </w:tcPr>
                                <w:p>
                                  <w:pPr>
                                    <w:pStyle w:val="TableParagraph"/>
                                    <w:spacing w:before="90"/>
                                    <w:ind w:right="87"/>
                                    <w:rPr>
                                      <w:rFonts w:ascii="Segoe UI"/>
                                      <w:sz w:val="18"/>
                                    </w:rPr>
                                  </w:pPr>
                                  <w:r>
                                    <w:rPr>
                                      <w:rFonts w:ascii="Segoe UI"/>
                                      <w:spacing w:val="-2"/>
                                      <w:sz w:val="18"/>
                                    </w:rPr>
                                    <w:t>49.576895</w:t>
                                  </w:r>
                                </w:p>
                              </w:tc>
                              <w:tc>
                                <w:tcPr>
                                  <w:tcW w:w="1125" w:type="dxa"/>
                                  <w:shd w:val="clear" w:color="auto" w:fill="F5F5F5"/>
                                </w:tcPr>
                                <w:p>
                                  <w:pPr>
                                    <w:pStyle w:val="TableParagraph"/>
                                    <w:spacing w:before="90"/>
                                    <w:ind w:right="86"/>
                                    <w:rPr>
                                      <w:rFonts w:ascii="Segoe UI"/>
                                      <w:sz w:val="18"/>
                                    </w:rPr>
                                  </w:pPr>
                                  <w:r>
                                    <w:rPr>
                                      <w:rFonts w:ascii="Segoe UI"/>
                                      <w:spacing w:val="-2"/>
                                      <w:sz w:val="18"/>
                                    </w:rPr>
                                    <w:t>Private</w:t>
                                  </w:r>
                                </w:p>
                              </w:tc>
                              <w:tc>
                                <w:tcPr>
                                  <w:tcW w:w="1015" w:type="dxa"/>
                                  <w:shd w:val="clear" w:color="auto" w:fill="F5F5F5"/>
                                </w:tcPr>
                                <w:p>
                                  <w:pPr>
                                    <w:pStyle w:val="TableParagraph"/>
                                    <w:spacing w:before="90"/>
                                    <w:ind w:right="127"/>
                                    <w:rPr>
                                      <w:rFonts w:ascii="Segoe UI"/>
                                      <w:sz w:val="18"/>
                                    </w:rPr>
                                  </w:pPr>
                                  <w:r>
                                    <w:rPr>
                                      <w:rFonts w:ascii="Segoe UI"/>
                                      <w:spacing w:val="-2"/>
                                      <w:sz w:val="18"/>
                                    </w:rPr>
                                    <w:t>32340.0</w:t>
                                  </w:r>
                                </w:p>
                              </w:tc>
                            </w:tr>
                            <w:tr>
                              <w:trPr>
                                <w:trHeight w:val="330" w:hRule="atLeast"/>
                              </w:trPr>
                              <w:tc>
                                <w:tcPr>
                                  <w:tcW w:w="565" w:type="dxa"/>
                                </w:tcPr>
                                <w:p>
                                  <w:pPr>
                                    <w:pStyle w:val="TableParagraph"/>
                                    <w:spacing w:line="219" w:lineRule="exact" w:before="90"/>
                                    <w:ind w:right="265"/>
                                    <w:rPr>
                                      <w:rFonts w:ascii="Segoe UI"/>
                                      <w:b/>
                                      <w:sz w:val="18"/>
                                    </w:rPr>
                                  </w:pPr>
                                  <w:r>
                                    <w:rPr>
                                      <w:rFonts w:ascii="Segoe UI"/>
                                      <w:b/>
                                      <w:spacing w:val="-5"/>
                                      <w:sz w:val="18"/>
                                    </w:rPr>
                                    <w:t>14</w:t>
                                  </w:r>
                                </w:p>
                              </w:tc>
                              <w:tc>
                                <w:tcPr>
                                  <w:tcW w:w="598" w:type="dxa"/>
                                </w:tcPr>
                                <w:p>
                                  <w:pPr>
                                    <w:pStyle w:val="TableParagraph"/>
                                    <w:spacing w:line="219" w:lineRule="exact" w:before="90"/>
                                    <w:ind w:left="228" w:right="97"/>
                                    <w:jc w:val="center"/>
                                    <w:rPr>
                                      <w:rFonts w:ascii="Segoe UI"/>
                                      <w:sz w:val="18"/>
                                    </w:rPr>
                                  </w:pPr>
                                  <w:r>
                                    <w:rPr>
                                      <w:rFonts w:ascii="Segoe UI"/>
                                      <w:spacing w:val="-5"/>
                                      <w:sz w:val="18"/>
                                    </w:rPr>
                                    <w:t>15</w:t>
                                  </w:r>
                                </w:p>
                              </w:tc>
                              <w:tc>
                                <w:tcPr>
                                  <w:tcW w:w="918" w:type="dxa"/>
                                </w:tcPr>
                                <w:p>
                                  <w:pPr>
                                    <w:pStyle w:val="TableParagraph"/>
                                    <w:spacing w:line="219" w:lineRule="exact" w:before="90"/>
                                    <w:ind w:right="158"/>
                                    <w:rPr>
                                      <w:rFonts w:ascii="Segoe UI"/>
                                      <w:sz w:val="18"/>
                                    </w:rPr>
                                  </w:pPr>
                                  <w:r>
                                    <w:rPr>
                                      <w:rFonts w:ascii="Segoe UI"/>
                                      <w:spacing w:val="-2"/>
                                      <w:sz w:val="18"/>
                                    </w:rPr>
                                    <w:t>24059.7</w:t>
                                  </w:r>
                                </w:p>
                              </w:tc>
                              <w:tc>
                                <w:tcPr>
                                  <w:tcW w:w="973" w:type="dxa"/>
                                </w:tcPr>
                                <w:p>
                                  <w:pPr>
                                    <w:pStyle w:val="TableParagraph"/>
                                    <w:spacing w:line="219" w:lineRule="exact" w:before="90"/>
                                    <w:ind w:right="166"/>
                                    <w:rPr>
                                      <w:rFonts w:ascii="Segoe UI"/>
                                      <w:sz w:val="18"/>
                                    </w:rPr>
                                  </w:pPr>
                                  <w:r>
                                    <w:rPr>
                                      <w:rFonts w:ascii="Segoe UI"/>
                                      <w:spacing w:val="-5"/>
                                      <w:sz w:val="18"/>
                                    </w:rPr>
                                    <w:t>No</w:t>
                                  </w:r>
                                </w:p>
                              </w:tc>
                              <w:tc>
                                <w:tcPr>
                                  <w:tcW w:w="451" w:type="dxa"/>
                                </w:tcPr>
                                <w:p>
                                  <w:pPr>
                                    <w:pStyle w:val="TableParagraph"/>
                                    <w:spacing w:line="219" w:lineRule="exact" w:before="90"/>
                                    <w:ind w:right="119"/>
                                    <w:rPr>
                                      <w:rFonts w:ascii="Segoe UI"/>
                                      <w:sz w:val="18"/>
                                    </w:rPr>
                                  </w:pPr>
                                  <w:r>
                                    <w:rPr>
                                      <w:rFonts w:ascii="Segoe UI"/>
                                      <w:spacing w:val="-10"/>
                                      <w:sz w:val="18"/>
                                    </w:rPr>
                                    <w:t>M</w:t>
                                  </w:r>
                                </w:p>
                              </w:tc>
                              <w:tc>
                                <w:tcPr>
                                  <w:tcW w:w="1175" w:type="dxa"/>
                                </w:tcPr>
                                <w:p>
                                  <w:pPr>
                                    <w:pStyle w:val="TableParagraph"/>
                                    <w:spacing w:line="219" w:lineRule="exact" w:before="90"/>
                                    <w:ind w:right="87"/>
                                    <w:rPr>
                                      <w:rFonts w:ascii="Segoe UI"/>
                                      <w:sz w:val="18"/>
                                    </w:rPr>
                                  </w:pPr>
                                  <w:r>
                                    <w:rPr>
                                      <w:rFonts w:ascii="Segoe UI"/>
                                      <w:spacing w:val="-2"/>
                                      <w:sz w:val="18"/>
                                    </w:rPr>
                                    <w:t>Bachelors</w:t>
                                  </w:r>
                                </w:p>
                              </w:tc>
                              <w:tc>
                                <w:tcPr>
                                  <w:tcW w:w="1138" w:type="dxa"/>
                                </w:tcPr>
                                <w:p>
                                  <w:pPr>
                                    <w:pStyle w:val="TableParagraph"/>
                                    <w:spacing w:line="219" w:lineRule="exact" w:before="90"/>
                                    <w:ind w:right="87"/>
                                    <w:rPr>
                                      <w:rFonts w:ascii="Segoe UI"/>
                                      <w:sz w:val="18"/>
                                    </w:rPr>
                                  </w:pPr>
                                  <w:r>
                                    <w:rPr>
                                      <w:rFonts w:ascii="Segoe UI"/>
                                      <w:spacing w:val="-2"/>
                                      <w:sz w:val="18"/>
                                    </w:rPr>
                                    <w:t>Clerical</w:t>
                                  </w:r>
                                </w:p>
                              </w:tc>
                              <w:tc>
                                <w:tcPr>
                                  <w:tcW w:w="995" w:type="dxa"/>
                                </w:tcPr>
                                <w:p>
                                  <w:pPr>
                                    <w:pStyle w:val="TableParagraph"/>
                                    <w:spacing w:line="219" w:lineRule="exact" w:before="90"/>
                                    <w:ind w:right="87"/>
                                    <w:rPr>
                                      <w:rFonts w:ascii="Segoe UI"/>
                                      <w:sz w:val="18"/>
                                    </w:rPr>
                                  </w:pPr>
                                  <w:r>
                                    <w:rPr>
                                      <w:rFonts w:ascii="Segoe UI"/>
                                      <w:spacing w:val="-2"/>
                                      <w:sz w:val="18"/>
                                    </w:rPr>
                                    <w:t>24.430198</w:t>
                                  </w:r>
                                </w:p>
                              </w:tc>
                              <w:tc>
                                <w:tcPr>
                                  <w:tcW w:w="1125" w:type="dxa"/>
                                </w:tcPr>
                                <w:p>
                                  <w:pPr>
                                    <w:pStyle w:val="TableParagraph"/>
                                    <w:spacing w:line="219" w:lineRule="exact" w:before="90"/>
                                    <w:ind w:right="86"/>
                                    <w:rPr>
                                      <w:rFonts w:ascii="Segoe UI"/>
                                      <w:sz w:val="18"/>
                                    </w:rPr>
                                  </w:pPr>
                                  <w:r>
                                    <w:rPr>
                                      <w:rFonts w:ascii="Segoe UI"/>
                                      <w:spacing w:val="-2"/>
                                      <w:sz w:val="18"/>
                                    </w:rPr>
                                    <w:t>Private</w:t>
                                  </w:r>
                                </w:p>
                              </w:tc>
                              <w:tc>
                                <w:tcPr>
                                  <w:tcW w:w="1015" w:type="dxa"/>
                                </w:tcPr>
                                <w:p>
                                  <w:pPr>
                                    <w:pStyle w:val="TableParagraph"/>
                                    <w:spacing w:line="219" w:lineRule="exact" w:before="90"/>
                                    <w:ind w:right="127"/>
                                    <w:rPr>
                                      <w:rFonts w:ascii="Segoe UI"/>
                                      <w:sz w:val="18"/>
                                    </w:rPr>
                                  </w:pPr>
                                  <w:r>
                                    <w:rPr>
                                      <w:rFonts w:ascii="Segoe UI"/>
                                      <w:spacing w:val="-2"/>
                                      <w:sz w:val="18"/>
                                    </w:rPr>
                                    <w:t>14220.0</w:t>
                                  </w:r>
                                </w:p>
                              </w:tc>
                            </w:tr>
                            <w:tr>
                              <w:trPr>
                                <w:trHeight w:val="750" w:hRule="atLeast"/>
                              </w:trPr>
                              <w:tc>
                                <w:tcPr>
                                  <w:tcW w:w="565" w:type="dxa"/>
                                  <w:shd w:val="clear" w:color="auto" w:fill="F5F5F5"/>
                                </w:tcPr>
                                <w:p>
                                  <w:pPr>
                                    <w:pStyle w:val="TableParagraph"/>
                                    <w:spacing w:before="89"/>
                                    <w:jc w:val="left"/>
                                    <w:rPr>
                                      <w:sz w:val="18"/>
                                    </w:rPr>
                                  </w:pPr>
                                </w:p>
                                <w:p>
                                  <w:pPr>
                                    <w:pStyle w:val="TableParagraph"/>
                                    <w:spacing w:before="1"/>
                                    <w:ind w:right="265"/>
                                    <w:rPr>
                                      <w:rFonts w:ascii="Segoe UI"/>
                                      <w:b/>
                                      <w:sz w:val="18"/>
                                    </w:rPr>
                                  </w:pPr>
                                  <w:r>
                                    <w:rPr>
                                      <w:rFonts w:ascii="Segoe UI"/>
                                      <w:b/>
                                      <w:spacing w:val="-5"/>
                                      <w:sz w:val="18"/>
                                    </w:rPr>
                                    <w:t>15</w:t>
                                  </w:r>
                                </w:p>
                              </w:tc>
                              <w:tc>
                                <w:tcPr>
                                  <w:tcW w:w="598" w:type="dxa"/>
                                  <w:shd w:val="clear" w:color="auto" w:fill="F5F5F5"/>
                                </w:tcPr>
                                <w:p>
                                  <w:pPr>
                                    <w:pStyle w:val="TableParagraph"/>
                                    <w:spacing w:before="89"/>
                                    <w:jc w:val="left"/>
                                    <w:rPr>
                                      <w:sz w:val="18"/>
                                    </w:rPr>
                                  </w:pPr>
                                </w:p>
                                <w:p>
                                  <w:pPr>
                                    <w:pStyle w:val="TableParagraph"/>
                                    <w:spacing w:before="1"/>
                                    <w:ind w:left="228" w:right="97"/>
                                    <w:jc w:val="center"/>
                                    <w:rPr>
                                      <w:rFonts w:ascii="Segoe UI"/>
                                      <w:sz w:val="18"/>
                                    </w:rPr>
                                  </w:pPr>
                                  <w:r>
                                    <w:rPr>
                                      <w:rFonts w:ascii="Segoe UI"/>
                                      <w:spacing w:val="-5"/>
                                      <w:sz w:val="18"/>
                                    </w:rPr>
                                    <w:t>16</w:t>
                                  </w:r>
                                </w:p>
                              </w:tc>
                              <w:tc>
                                <w:tcPr>
                                  <w:tcW w:w="918" w:type="dxa"/>
                                  <w:shd w:val="clear" w:color="auto" w:fill="F5F5F5"/>
                                </w:tcPr>
                                <w:p>
                                  <w:pPr>
                                    <w:pStyle w:val="TableParagraph"/>
                                    <w:spacing w:before="89"/>
                                    <w:jc w:val="left"/>
                                    <w:rPr>
                                      <w:sz w:val="18"/>
                                    </w:rPr>
                                  </w:pPr>
                                </w:p>
                                <w:p>
                                  <w:pPr>
                                    <w:pStyle w:val="TableParagraph"/>
                                    <w:spacing w:before="1"/>
                                    <w:ind w:right="158"/>
                                    <w:rPr>
                                      <w:rFonts w:ascii="Segoe UI"/>
                                      <w:sz w:val="18"/>
                                    </w:rPr>
                                  </w:pPr>
                                  <w:r>
                                    <w:rPr>
                                      <w:rFonts w:ascii="Segoe UI"/>
                                      <w:spacing w:val="-2"/>
                                      <w:sz w:val="18"/>
                                    </w:rPr>
                                    <w:t>20821.8</w:t>
                                  </w:r>
                                </w:p>
                              </w:tc>
                              <w:tc>
                                <w:tcPr>
                                  <w:tcW w:w="973" w:type="dxa"/>
                                  <w:shd w:val="clear" w:color="auto" w:fill="F5F5F5"/>
                                </w:tcPr>
                                <w:p>
                                  <w:pPr>
                                    <w:pStyle w:val="TableParagraph"/>
                                    <w:spacing w:before="89"/>
                                    <w:jc w:val="left"/>
                                    <w:rPr>
                                      <w:sz w:val="18"/>
                                    </w:rPr>
                                  </w:pPr>
                                </w:p>
                                <w:p>
                                  <w:pPr>
                                    <w:pStyle w:val="TableParagraph"/>
                                    <w:spacing w:before="1"/>
                                    <w:ind w:right="166"/>
                                    <w:rPr>
                                      <w:rFonts w:ascii="Segoe UI"/>
                                      <w:sz w:val="18"/>
                                    </w:rPr>
                                  </w:pPr>
                                  <w:r>
                                    <w:rPr>
                                      <w:rFonts w:ascii="Segoe UI"/>
                                      <w:spacing w:val="-5"/>
                                      <w:sz w:val="18"/>
                                    </w:rPr>
                                    <w:t>Yes</w:t>
                                  </w:r>
                                </w:p>
                              </w:tc>
                              <w:tc>
                                <w:tcPr>
                                  <w:tcW w:w="451" w:type="dxa"/>
                                  <w:shd w:val="clear" w:color="auto" w:fill="F5F5F5"/>
                                </w:tcPr>
                                <w:p>
                                  <w:pPr>
                                    <w:pStyle w:val="TableParagraph"/>
                                    <w:spacing w:before="89"/>
                                    <w:jc w:val="left"/>
                                    <w:rPr>
                                      <w:sz w:val="18"/>
                                    </w:rPr>
                                  </w:pPr>
                                </w:p>
                                <w:p>
                                  <w:pPr>
                                    <w:pStyle w:val="TableParagraph"/>
                                    <w:spacing w:before="1"/>
                                    <w:ind w:right="119"/>
                                    <w:rPr>
                                      <w:rFonts w:ascii="Segoe UI"/>
                                      <w:sz w:val="18"/>
                                    </w:rPr>
                                  </w:pPr>
                                  <w:r>
                                    <w:rPr>
                                      <w:rFonts w:ascii="Segoe UI"/>
                                      <w:spacing w:val="-10"/>
                                      <w:sz w:val="18"/>
                                    </w:rPr>
                                    <w:t>F</w:t>
                                  </w:r>
                                </w:p>
                              </w:tc>
                              <w:tc>
                                <w:tcPr>
                                  <w:tcW w:w="1175" w:type="dxa"/>
                                  <w:shd w:val="clear" w:color="auto" w:fill="F5F5F5"/>
                                </w:tcPr>
                                <w:p>
                                  <w:pPr>
                                    <w:pStyle w:val="TableParagraph"/>
                                    <w:spacing w:before="89"/>
                                    <w:jc w:val="left"/>
                                    <w:rPr>
                                      <w:sz w:val="18"/>
                                    </w:rPr>
                                  </w:pPr>
                                </w:p>
                                <w:p>
                                  <w:pPr>
                                    <w:pStyle w:val="TableParagraph"/>
                                    <w:spacing w:before="1"/>
                                    <w:ind w:right="87"/>
                                    <w:rPr>
                                      <w:rFonts w:ascii="Segoe UI"/>
                                      <w:sz w:val="18"/>
                                    </w:rPr>
                                  </w:pPr>
                                  <w:r>
                                    <w:rPr>
                                      <w:rFonts w:ascii="Segoe UI"/>
                                      <w:sz w:val="18"/>
                                    </w:rPr>
                                    <w:t>High </w:t>
                                  </w:r>
                                  <w:r>
                                    <w:rPr>
                                      <w:rFonts w:ascii="Segoe UI"/>
                                      <w:spacing w:val="-2"/>
                                      <w:sz w:val="18"/>
                                    </w:rPr>
                                    <w:t>School</w:t>
                                  </w:r>
                                </w:p>
                              </w:tc>
                              <w:tc>
                                <w:tcPr>
                                  <w:tcW w:w="1138" w:type="dxa"/>
                                  <w:shd w:val="clear" w:color="auto" w:fill="F5F5F5"/>
                                </w:tcPr>
                                <w:p>
                                  <w:pPr>
                                    <w:pStyle w:val="TableParagraph"/>
                                    <w:spacing w:before="180"/>
                                    <w:ind w:left="549" w:right="79" w:firstLine="16"/>
                                    <w:jc w:val="left"/>
                                    <w:rPr>
                                      <w:rFonts w:ascii="Segoe UI"/>
                                      <w:sz w:val="18"/>
                                    </w:rPr>
                                  </w:pPr>
                                  <w:r>
                                    <w:rPr>
                                      <w:rFonts w:ascii="Segoe UI"/>
                                      <w:spacing w:val="-4"/>
                                      <w:sz w:val="18"/>
                                    </w:rPr>
                                    <w:t>Home </w:t>
                                  </w:r>
                                  <w:r>
                                    <w:rPr>
                                      <w:rFonts w:ascii="Segoe UI"/>
                                      <w:spacing w:val="-2"/>
                                      <w:sz w:val="18"/>
                                    </w:rPr>
                                    <w:t>Maker</w:t>
                                  </w:r>
                                </w:p>
                              </w:tc>
                              <w:tc>
                                <w:tcPr>
                                  <w:tcW w:w="995" w:type="dxa"/>
                                  <w:shd w:val="clear" w:color="auto" w:fill="F5F5F5"/>
                                </w:tcPr>
                                <w:p>
                                  <w:pPr>
                                    <w:pStyle w:val="TableParagraph"/>
                                    <w:spacing w:before="89"/>
                                    <w:jc w:val="left"/>
                                    <w:rPr>
                                      <w:sz w:val="18"/>
                                    </w:rPr>
                                  </w:pPr>
                                </w:p>
                                <w:p>
                                  <w:pPr>
                                    <w:pStyle w:val="TableParagraph"/>
                                    <w:spacing w:before="1"/>
                                    <w:ind w:right="87"/>
                                    <w:rPr>
                                      <w:rFonts w:ascii="Segoe UI"/>
                                      <w:sz w:val="18"/>
                                    </w:rPr>
                                  </w:pPr>
                                  <w:r>
                                    <w:rPr>
                                      <w:rFonts w:ascii="Segoe UI"/>
                                      <w:spacing w:val="-2"/>
                                      <w:sz w:val="18"/>
                                    </w:rPr>
                                    <w:t>45.907713</w:t>
                                  </w:r>
                                </w:p>
                              </w:tc>
                              <w:tc>
                                <w:tcPr>
                                  <w:tcW w:w="1125" w:type="dxa"/>
                                  <w:shd w:val="clear" w:color="auto" w:fill="F5F5F5"/>
                                </w:tcPr>
                                <w:p>
                                  <w:pPr>
                                    <w:pStyle w:val="TableParagraph"/>
                                    <w:spacing w:before="89"/>
                                    <w:jc w:val="left"/>
                                    <w:rPr>
                                      <w:sz w:val="18"/>
                                    </w:rPr>
                                  </w:pPr>
                                </w:p>
                                <w:p>
                                  <w:pPr>
                                    <w:pStyle w:val="TableParagraph"/>
                                    <w:spacing w:before="1"/>
                                    <w:ind w:right="86"/>
                                    <w:rPr>
                                      <w:rFonts w:ascii="Segoe UI"/>
                                      <w:sz w:val="18"/>
                                    </w:rPr>
                                  </w:pPr>
                                  <w:r>
                                    <w:rPr>
                                      <w:rFonts w:ascii="Segoe UI"/>
                                      <w:spacing w:val="-2"/>
                                      <w:sz w:val="18"/>
                                    </w:rPr>
                                    <w:t>Private</w:t>
                                  </w:r>
                                </w:p>
                              </w:tc>
                              <w:tc>
                                <w:tcPr>
                                  <w:tcW w:w="1015" w:type="dxa"/>
                                  <w:shd w:val="clear" w:color="auto" w:fill="F5F5F5"/>
                                </w:tcPr>
                                <w:p>
                                  <w:pPr>
                                    <w:pStyle w:val="TableParagraph"/>
                                    <w:spacing w:before="89"/>
                                    <w:jc w:val="left"/>
                                    <w:rPr>
                                      <w:sz w:val="18"/>
                                    </w:rPr>
                                  </w:pPr>
                                </w:p>
                                <w:p>
                                  <w:pPr>
                                    <w:pStyle w:val="TableParagraph"/>
                                    <w:spacing w:before="1"/>
                                    <w:ind w:right="127"/>
                                    <w:rPr>
                                      <w:rFonts w:ascii="Segoe UI"/>
                                      <w:sz w:val="18"/>
                                    </w:rPr>
                                  </w:pPr>
                                  <w:r>
                                    <w:rPr>
                                      <w:rFonts w:ascii="Segoe UI"/>
                                      <w:spacing w:val="-2"/>
                                      <w:sz w:val="18"/>
                                    </w:rPr>
                                    <w:t>6880.0</w:t>
                                  </w:r>
                                </w:p>
                              </w:tc>
                            </w:tr>
                            <w:tr>
                              <w:trPr>
                                <w:trHeight w:val="419" w:hRule="atLeast"/>
                              </w:trPr>
                              <w:tc>
                                <w:tcPr>
                                  <w:tcW w:w="565" w:type="dxa"/>
                                </w:tcPr>
                                <w:p>
                                  <w:pPr>
                                    <w:pStyle w:val="TableParagraph"/>
                                    <w:spacing w:before="90"/>
                                    <w:ind w:right="265"/>
                                    <w:rPr>
                                      <w:rFonts w:ascii="Segoe UI"/>
                                      <w:b/>
                                      <w:sz w:val="18"/>
                                    </w:rPr>
                                  </w:pPr>
                                  <w:r>
                                    <w:rPr>
                                      <w:rFonts w:ascii="Segoe UI"/>
                                      <w:b/>
                                      <w:spacing w:val="-5"/>
                                      <w:sz w:val="18"/>
                                    </w:rPr>
                                    <w:t>16</w:t>
                                  </w:r>
                                </w:p>
                              </w:tc>
                              <w:tc>
                                <w:tcPr>
                                  <w:tcW w:w="598" w:type="dxa"/>
                                </w:tcPr>
                                <w:p>
                                  <w:pPr>
                                    <w:pStyle w:val="TableParagraph"/>
                                    <w:spacing w:before="90"/>
                                    <w:ind w:left="228" w:right="97"/>
                                    <w:jc w:val="center"/>
                                    <w:rPr>
                                      <w:rFonts w:ascii="Segoe UI"/>
                                      <w:sz w:val="18"/>
                                    </w:rPr>
                                  </w:pPr>
                                  <w:r>
                                    <w:rPr>
                                      <w:rFonts w:ascii="Segoe UI"/>
                                      <w:spacing w:val="-5"/>
                                      <w:sz w:val="18"/>
                                    </w:rPr>
                                    <w:t>17</w:t>
                                  </w:r>
                                </w:p>
                              </w:tc>
                              <w:tc>
                                <w:tcPr>
                                  <w:tcW w:w="918" w:type="dxa"/>
                                </w:tcPr>
                                <w:p>
                                  <w:pPr>
                                    <w:pStyle w:val="TableParagraph"/>
                                    <w:spacing w:before="90"/>
                                    <w:ind w:right="158"/>
                                    <w:rPr>
                                      <w:rFonts w:ascii="Segoe UI"/>
                                      <w:sz w:val="18"/>
                                    </w:rPr>
                                  </w:pPr>
                                  <w:r>
                                    <w:rPr>
                                      <w:rFonts w:ascii="Segoe UI"/>
                                      <w:spacing w:val="-5"/>
                                      <w:sz w:val="18"/>
                                    </w:rPr>
                                    <w:t>@@</w:t>
                                  </w:r>
                                </w:p>
                              </w:tc>
                              <w:tc>
                                <w:tcPr>
                                  <w:tcW w:w="973" w:type="dxa"/>
                                </w:tcPr>
                                <w:p>
                                  <w:pPr>
                                    <w:pStyle w:val="TableParagraph"/>
                                    <w:spacing w:before="90"/>
                                    <w:ind w:right="166"/>
                                    <w:rPr>
                                      <w:rFonts w:ascii="Segoe UI"/>
                                      <w:sz w:val="18"/>
                                    </w:rPr>
                                  </w:pPr>
                                  <w:r>
                                    <w:rPr>
                                      <w:rFonts w:ascii="Segoe UI"/>
                                      <w:spacing w:val="-5"/>
                                      <w:sz w:val="18"/>
                                    </w:rPr>
                                    <w:t>No</w:t>
                                  </w:r>
                                </w:p>
                              </w:tc>
                              <w:tc>
                                <w:tcPr>
                                  <w:tcW w:w="451" w:type="dxa"/>
                                </w:tcPr>
                                <w:p>
                                  <w:pPr>
                                    <w:pStyle w:val="TableParagraph"/>
                                    <w:spacing w:before="90"/>
                                    <w:ind w:right="119"/>
                                    <w:rPr>
                                      <w:rFonts w:ascii="Segoe UI"/>
                                      <w:sz w:val="18"/>
                                    </w:rPr>
                                  </w:pPr>
                                  <w:r>
                                    <w:rPr>
                                      <w:rFonts w:ascii="Segoe UI"/>
                                      <w:spacing w:val="-10"/>
                                      <w:sz w:val="18"/>
                                    </w:rPr>
                                    <w:t>F</w:t>
                                  </w:r>
                                </w:p>
                              </w:tc>
                              <w:tc>
                                <w:tcPr>
                                  <w:tcW w:w="1175" w:type="dxa"/>
                                </w:tcPr>
                                <w:p>
                                  <w:pPr>
                                    <w:pStyle w:val="TableParagraph"/>
                                    <w:spacing w:before="90"/>
                                    <w:ind w:right="87"/>
                                    <w:rPr>
                                      <w:rFonts w:ascii="Segoe UI"/>
                                      <w:sz w:val="18"/>
                                    </w:rPr>
                                  </w:pPr>
                                  <w:r>
                                    <w:rPr>
                                      <w:rFonts w:ascii="Segoe UI"/>
                                      <w:sz w:val="18"/>
                                    </w:rPr>
                                    <w:t>High </w:t>
                                  </w:r>
                                  <w:r>
                                    <w:rPr>
                                      <w:rFonts w:ascii="Segoe UI"/>
                                      <w:spacing w:val="-2"/>
                                      <w:sz w:val="18"/>
                                    </w:rPr>
                                    <w:t>School</w:t>
                                  </w:r>
                                </w:p>
                              </w:tc>
                              <w:tc>
                                <w:tcPr>
                                  <w:tcW w:w="1138" w:type="dxa"/>
                                </w:tcPr>
                                <w:p>
                                  <w:pPr>
                                    <w:pStyle w:val="TableParagraph"/>
                                    <w:spacing w:before="90"/>
                                    <w:ind w:right="87"/>
                                    <w:rPr>
                                      <w:rFonts w:ascii="Segoe UI"/>
                                      <w:sz w:val="18"/>
                                    </w:rPr>
                                  </w:pPr>
                                  <w:r>
                                    <w:rPr>
                                      <w:rFonts w:ascii="Segoe UI"/>
                                      <w:sz w:val="18"/>
                                    </w:rPr>
                                    <w:t>Blue </w:t>
                                  </w:r>
                                  <w:r>
                                    <w:rPr>
                                      <w:rFonts w:ascii="Segoe UI"/>
                                      <w:spacing w:val="-2"/>
                                      <w:sz w:val="18"/>
                                    </w:rPr>
                                    <w:t>Collar</w:t>
                                  </w:r>
                                </w:p>
                              </w:tc>
                              <w:tc>
                                <w:tcPr>
                                  <w:tcW w:w="995" w:type="dxa"/>
                                </w:tcPr>
                                <w:p>
                                  <w:pPr>
                                    <w:pStyle w:val="TableParagraph"/>
                                    <w:spacing w:before="90"/>
                                    <w:ind w:right="87"/>
                                    <w:rPr>
                                      <w:rFonts w:ascii="Segoe UI"/>
                                      <w:sz w:val="18"/>
                                    </w:rPr>
                                  </w:pPr>
                                  <w:r>
                                    <w:rPr>
                                      <w:rFonts w:ascii="Segoe UI"/>
                                      <w:spacing w:val="-2"/>
                                      <w:sz w:val="18"/>
                                    </w:rPr>
                                    <w:t>42.500815</w:t>
                                  </w:r>
                                </w:p>
                              </w:tc>
                              <w:tc>
                                <w:tcPr>
                                  <w:tcW w:w="1125" w:type="dxa"/>
                                </w:tcPr>
                                <w:p>
                                  <w:pPr>
                                    <w:pStyle w:val="TableParagraph"/>
                                    <w:spacing w:before="90"/>
                                    <w:ind w:right="86"/>
                                    <w:rPr>
                                      <w:rFonts w:ascii="Segoe UI"/>
                                      <w:sz w:val="18"/>
                                    </w:rPr>
                                  </w:pPr>
                                  <w:r>
                                    <w:rPr>
                                      <w:rFonts w:ascii="Segoe UI"/>
                                      <w:spacing w:val="-2"/>
                                      <w:sz w:val="18"/>
                                    </w:rPr>
                                    <w:t>Private</w:t>
                                  </w:r>
                                </w:p>
                              </w:tc>
                              <w:tc>
                                <w:tcPr>
                                  <w:tcW w:w="1015" w:type="dxa"/>
                                </w:tcPr>
                                <w:p>
                                  <w:pPr>
                                    <w:pStyle w:val="TableParagraph"/>
                                    <w:spacing w:before="90"/>
                                    <w:ind w:right="127"/>
                                    <w:rPr>
                                      <w:rFonts w:ascii="Segoe UI"/>
                                      <w:sz w:val="18"/>
                                    </w:rPr>
                                  </w:pPr>
                                  <w:r>
                                    <w:rPr>
                                      <w:rFonts w:ascii="Segoe UI"/>
                                      <w:spacing w:val="-5"/>
                                      <w:sz w:val="18"/>
                                    </w:rPr>
                                    <w:t>NaN</w:t>
                                  </w:r>
                                </w:p>
                              </w:tc>
                            </w:tr>
                            <w:tr>
                              <w:trPr>
                                <w:trHeight w:val="660" w:hRule="atLeast"/>
                              </w:trPr>
                              <w:tc>
                                <w:tcPr>
                                  <w:tcW w:w="565" w:type="dxa"/>
                                  <w:shd w:val="clear" w:color="auto" w:fill="F5F5F5"/>
                                </w:tcPr>
                                <w:p>
                                  <w:pPr>
                                    <w:pStyle w:val="TableParagraph"/>
                                    <w:jc w:val="left"/>
                                    <w:rPr>
                                      <w:sz w:val="18"/>
                                    </w:rPr>
                                  </w:pPr>
                                </w:p>
                                <w:p>
                                  <w:pPr>
                                    <w:pStyle w:val="TableParagraph"/>
                                    <w:ind w:right="265"/>
                                    <w:rPr>
                                      <w:rFonts w:ascii="Segoe UI"/>
                                      <w:b/>
                                      <w:sz w:val="18"/>
                                    </w:rPr>
                                  </w:pPr>
                                  <w:r>
                                    <w:rPr>
                                      <w:rFonts w:ascii="Segoe UI"/>
                                      <w:b/>
                                      <w:spacing w:val="-5"/>
                                      <w:sz w:val="18"/>
                                    </w:rPr>
                                    <w:t>17</w:t>
                                  </w:r>
                                </w:p>
                              </w:tc>
                              <w:tc>
                                <w:tcPr>
                                  <w:tcW w:w="598" w:type="dxa"/>
                                  <w:shd w:val="clear" w:color="auto" w:fill="F5F5F5"/>
                                </w:tcPr>
                                <w:p>
                                  <w:pPr>
                                    <w:pStyle w:val="TableParagraph"/>
                                    <w:jc w:val="left"/>
                                    <w:rPr>
                                      <w:sz w:val="18"/>
                                    </w:rPr>
                                  </w:pPr>
                                </w:p>
                                <w:p>
                                  <w:pPr>
                                    <w:pStyle w:val="TableParagraph"/>
                                    <w:ind w:left="228" w:right="97"/>
                                    <w:jc w:val="center"/>
                                    <w:rPr>
                                      <w:rFonts w:ascii="Segoe UI"/>
                                      <w:sz w:val="18"/>
                                    </w:rPr>
                                  </w:pPr>
                                  <w:r>
                                    <w:rPr>
                                      <w:rFonts w:ascii="Segoe UI"/>
                                      <w:spacing w:val="-5"/>
                                      <w:sz w:val="18"/>
                                    </w:rPr>
                                    <w:t>18</w:t>
                                  </w:r>
                                </w:p>
                              </w:tc>
                              <w:tc>
                                <w:tcPr>
                                  <w:tcW w:w="918" w:type="dxa"/>
                                  <w:shd w:val="clear" w:color="auto" w:fill="F5F5F5"/>
                                </w:tcPr>
                                <w:p>
                                  <w:pPr>
                                    <w:pStyle w:val="TableParagraph"/>
                                    <w:jc w:val="left"/>
                                    <w:rPr>
                                      <w:sz w:val="18"/>
                                    </w:rPr>
                                  </w:pPr>
                                </w:p>
                                <w:p>
                                  <w:pPr>
                                    <w:pStyle w:val="TableParagraph"/>
                                    <w:ind w:right="158"/>
                                    <w:rPr>
                                      <w:rFonts w:ascii="Segoe UI"/>
                                      <w:sz w:val="18"/>
                                    </w:rPr>
                                  </w:pPr>
                                  <w:r>
                                    <w:rPr>
                                      <w:rFonts w:ascii="Segoe UI"/>
                                      <w:spacing w:val="-2"/>
                                      <w:sz w:val="18"/>
                                    </w:rPr>
                                    <w:t>137103</w:t>
                                  </w:r>
                                </w:p>
                              </w:tc>
                              <w:tc>
                                <w:tcPr>
                                  <w:tcW w:w="973" w:type="dxa"/>
                                  <w:shd w:val="clear" w:color="auto" w:fill="F5F5F5"/>
                                </w:tcPr>
                                <w:p>
                                  <w:pPr>
                                    <w:pStyle w:val="TableParagraph"/>
                                    <w:jc w:val="left"/>
                                    <w:rPr>
                                      <w:sz w:val="18"/>
                                    </w:rPr>
                                  </w:pPr>
                                </w:p>
                                <w:p>
                                  <w:pPr>
                                    <w:pStyle w:val="TableParagraph"/>
                                    <w:ind w:right="166"/>
                                    <w:rPr>
                                      <w:rFonts w:ascii="Segoe UI"/>
                                      <w:sz w:val="18"/>
                                    </w:rPr>
                                  </w:pPr>
                                  <w:r>
                                    <w:rPr>
                                      <w:rFonts w:ascii="Segoe UI"/>
                                      <w:spacing w:val="-5"/>
                                      <w:sz w:val="18"/>
                                    </w:rPr>
                                    <w:t>NaN</w:t>
                                  </w:r>
                                </w:p>
                              </w:tc>
                              <w:tc>
                                <w:tcPr>
                                  <w:tcW w:w="451" w:type="dxa"/>
                                  <w:shd w:val="clear" w:color="auto" w:fill="F5F5F5"/>
                                </w:tcPr>
                                <w:p>
                                  <w:pPr>
                                    <w:pStyle w:val="TableParagraph"/>
                                    <w:jc w:val="left"/>
                                    <w:rPr>
                                      <w:sz w:val="18"/>
                                    </w:rPr>
                                  </w:pPr>
                                </w:p>
                                <w:p>
                                  <w:pPr>
                                    <w:pStyle w:val="TableParagraph"/>
                                    <w:ind w:right="119"/>
                                    <w:rPr>
                                      <w:rFonts w:ascii="Segoe UI"/>
                                      <w:sz w:val="18"/>
                                    </w:rPr>
                                  </w:pPr>
                                  <w:r>
                                    <w:rPr>
                                      <w:rFonts w:ascii="Segoe UI"/>
                                      <w:spacing w:val="-10"/>
                                      <w:sz w:val="18"/>
                                    </w:rPr>
                                    <w:t>F</w:t>
                                  </w:r>
                                </w:p>
                              </w:tc>
                              <w:tc>
                                <w:tcPr>
                                  <w:tcW w:w="1175" w:type="dxa"/>
                                  <w:shd w:val="clear" w:color="auto" w:fill="F5F5F5"/>
                                </w:tcPr>
                                <w:p>
                                  <w:pPr>
                                    <w:pStyle w:val="TableParagraph"/>
                                    <w:jc w:val="left"/>
                                    <w:rPr>
                                      <w:sz w:val="18"/>
                                    </w:rPr>
                                  </w:pPr>
                                </w:p>
                                <w:p>
                                  <w:pPr>
                                    <w:pStyle w:val="TableParagraph"/>
                                    <w:ind w:right="87"/>
                                    <w:rPr>
                                      <w:rFonts w:ascii="Segoe UI"/>
                                      <w:sz w:val="18"/>
                                    </w:rPr>
                                  </w:pPr>
                                  <w:r>
                                    <w:rPr>
                                      <w:rFonts w:ascii="Segoe UI"/>
                                      <w:spacing w:val="-5"/>
                                      <w:sz w:val="18"/>
                                    </w:rPr>
                                    <w:t>NaN</w:t>
                                  </w:r>
                                </w:p>
                              </w:tc>
                              <w:tc>
                                <w:tcPr>
                                  <w:tcW w:w="1138" w:type="dxa"/>
                                  <w:shd w:val="clear" w:color="auto" w:fill="F5F5F5"/>
                                </w:tcPr>
                                <w:p>
                                  <w:pPr>
                                    <w:pStyle w:val="TableParagraph"/>
                                    <w:jc w:val="left"/>
                                    <w:rPr>
                                      <w:sz w:val="18"/>
                                    </w:rPr>
                                  </w:pPr>
                                </w:p>
                                <w:p>
                                  <w:pPr>
                                    <w:pStyle w:val="TableParagraph"/>
                                    <w:ind w:right="87"/>
                                    <w:rPr>
                                      <w:rFonts w:ascii="Segoe UI"/>
                                      <w:sz w:val="18"/>
                                    </w:rPr>
                                  </w:pPr>
                                  <w:r>
                                    <w:rPr>
                                      <w:rFonts w:ascii="Segoe UI"/>
                                      <w:spacing w:val="-2"/>
                                      <w:sz w:val="18"/>
                                    </w:rPr>
                                    <w:t>Manager</w:t>
                                  </w:r>
                                </w:p>
                              </w:tc>
                              <w:tc>
                                <w:tcPr>
                                  <w:tcW w:w="995" w:type="dxa"/>
                                  <w:shd w:val="clear" w:color="auto" w:fill="F5F5F5"/>
                                </w:tcPr>
                                <w:p>
                                  <w:pPr>
                                    <w:pStyle w:val="TableParagraph"/>
                                    <w:jc w:val="left"/>
                                    <w:rPr>
                                      <w:sz w:val="18"/>
                                    </w:rPr>
                                  </w:pPr>
                                </w:p>
                                <w:p>
                                  <w:pPr>
                                    <w:pStyle w:val="TableParagraph"/>
                                    <w:ind w:right="87"/>
                                    <w:rPr>
                                      <w:rFonts w:ascii="Segoe UI"/>
                                      <w:sz w:val="18"/>
                                    </w:rPr>
                                  </w:pPr>
                                  <w:r>
                                    <w:rPr>
                                      <w:rFonts w:ascii="Segoe UI"/>
                                      <w:spacing w:val="-2"/>
                                      <w:sz w:val="18"/>
                                    </w:rPr>
                                    <w:t>28.800357</w:t>
                                  </w:r>
                                </w:p>
                              </w:tc>
                              <w:tc>
                                <w:tcPr>
                                  <w:tcW w:w="1125" w:type="dxa"/>
                                  <w:shd w:val="clear" w:color="auto" w:fill="F5F5F5"/>
                                </w:tcPr>
                                <w:p>
                                  <w:pPr>
                                    <w:pStyle w:val="TableParagraph"/>
                                    <w:jc w:val="left"/>
                                    <w:rPr>
                                      <w:sz w:val="18"/>
                                    </w:rPr>
                                  </w:pPr>
                                </w:p>
                                <w:p>
                                  <w:pPr>
                                    <w:pStyle w:val="TableParagraph"/>
                                    <w:ind w:right="86"/>
                                    <w:rPr>
                                      <w:rFonts w:ascii="Segoe UI"/>
                                      <w:sz w:val="18"/>
                                    </w:rPr>
                                  </w:pPr>
                                  <w:r>
                                    <w:rPr>
                                      <w:rFonts w:ascii="Segoe UI"/>
                                      <w:spacing w:val="-2"/>
                                      <w:sz w:val="18"/>
                                    </w:rPr>
                                    <w:t>Private</w:t>
                                  </w:r>
                                </w:p>
                              </w:tc>
                              <w:tc>
                                <w:tcPr>
                                  <w:tcW w:w="1015" w:type="dxa"/>
                                  <w:shd w:val="clear" w:color="auto" w:fill="F5F5F5"/>
                                </w:tcPr>
                                <w:p>
                                  <w:pPr>
                                    <w:pStyle w:val="TableParagraph"/>
                                    <w:jc w:val="left"/>
                                    <w:rPr>
                                      <w:sz w:val="18"/>
                                    </w:rPr>
                                  </w:pPr>
                                </w:p>
                                <w:p>
                                  <w:pPr>
                                    <w:pStyle w:val="TableParagraph"/>
                                    <w:ind w:right="127"/>
                                    <w:rPr>
                                      <w:rFonts w:ascii="Segoe UI"/>
                                      <w:sz w:val="18"/>
                                    </w:rPr>
                                  </w:pPr>
                                  <w:r>
                                    <w:rPr>
                                      <w:rFonts w:ascii="Segoe UI"/>
                                      <w:spacing w:val="-2"/>
                                      <w:sz w:val="18"/>
                                    </w:rPr>
                                    <w:t>19510.0</w:t>
                                  </w:r>
                                </w:p>
                              </w:tc>
                            </w:tr>
                            <w:tr>
                              <w:trPr>
                                <w:trHeight w:val="420" w:hRule="atLeast"/>
                              </w:trPr>
                              <w:tc>
                                <w:tcPr>
                                  <w:tcW w:w="565" w:type="dxa"/>
                                </w:tcPr>
                                <w:p>
                                  <w:pPr>
                                    <w:pStyle w:val="TableParagraph"/>
                                    <w:spacing w:before="90"/>
                                    <w:ind w:right="265"/>
                                    <w:rPr>
                                      <w:rFonts w:ascii="Segoe UI"/>
                                      <w:b/>
                                      <w:sz w:val="18"/>
                                    </w:rPr>
                                  </w:pPr>
                                  <w:r>
                                    <w:rPr>
                                      <w:rFonts w:ascii="Segoe UI"/>
                                      <w:b/>
                                      <w:spacing w:val="-5"/>
                                      <w:sz w:val="18"/>
                                    </w:rPr>
                                    <w:t>18</w:t>
                                  </w:r>
                                </w:p>
                              </w:tc>
                              <w:tc>
                                <w:tcPr>
                                  <w:tcW w:w="598" w:type="dxa"/>
                                </w:tcPr>
                                <w:p>
                                  <w:pPr>
                                    <w:pStyle w:val="TableParagraph"/>
                                    <w:spacing w:before="90"/>
                                    <w:ind w:left="228" w:right="97"/>
                                    <w:jc w:val="center"/>
                                    <w:rPr>
                                      <w:rFonts w:ascii="Segoe UI"/>
                                      <w:sz w:val="18"/>
                                    </w:rPr>
                                  </w:pPr>
                                  <w:r>
                                    <w:rPr>
                                      <w:rFonts w:ascii="Segoe UI"/>
                                      <w:spacing w:val="-5"/>
                                      <w:sz w:val="18"/>
                                    </w:rPr>
                                    <w:t>19</w:t>
                                  </w:r>
                                </w:p>
                              </w:tc>
                              <w:tc>
                                <w:tcPr>
                                  <w:tcW w:w="918" w:type="dxa"/>
                                </w:tcPr>
                                <w:p>
                                  <w:pPr>
                                    <w:pStyle w:val="TableParagraph"/>
                                    <w:spacing w:before="90"/>
                                    <w:ind w:right="158"/>
                                    <w:rPr>
                                      <w:rFonts w:ascii="Segoe UI"/>
                                      <w:sz w:val="18"/>
                                    </w:rPr>
                                  </w:pPr>
                                  <w:r>
                                    <w:rPr>
                                      <w:rFonts w:ascii="Segoe UI"/>
                                      <w:spacing w:val="-2"/>
                                      <w:sz w:val="18"/>
                                    </w:rPr>
                                    <w:t>102393</w:t>
                                  </w:r>
                                </w:p>
                              </w:tc>
                              <w:tc>
                                <w:tcPr>
                                  <w:tcW w:w="973" w:type="dxa"/>
                                </w:tcPr>
                                <w:p>
                                  <w:pPr>
                                    <w:pStyle w:val="TableParagraph"/>
                                    <w:spacing w:before="90"/>
                                    <w:ind w:right="166"/>
                                    <w:rPr>
                                      <w:rFonts w:ascii="Segoe UI"/>
                                      <w:sz w:val="18"/>
                                    </w:rPr>
                                  </w:pPr>
                                  <w:r>
                                    <w:rPr>
                                      <w:rFonts w:ascii="Segoe UI"/>
                                      <w:spacing w:val="-5"/>
                                      <w:sz w:val="18"/>
                                    </w:rPr>
                                    <w:t>No</w:t>
                                  </w:r>
                                </w:p>
                              </w:tc>
                              <w:tc>
                                <w:tcPr>
                                  <w:tcW w:w="451" w:type="dxa"/>
                                </w:tcPr>
                                <w:p>
                                  <w:pPr>
                                    <w:pStyle w:val="TableParagraph"/>
                                    <w:spacing w:before="90"/>
                                    <w:ind w:right="119"/>
                                    <w:rPr>
                                      <w:rFonts w:ascii="Segoe UI"/>
                                      <w:sz w:val="18"/>
                                    </w:rPr>
                                  </w:pPr>
                                  <w:r>
                                    <w:rPr>
                                      <w:rFonts w:ascii="Segoe UI"/>
                                      <w:spacing w:val="-10"/>
                                      <w:sz w:val="18"/>
                                    </w:rPr>
                                    <w:t>M</w:t>
                                  </w:r>
                                </w:p>
                              </w:tc>
                              <w:tc>
                                <w:tcPr>
                                  <w:tcW w:w="1175" w:type="dxa"/>
                                </w:tcPr>
                                <w:p>
                                  <w:pPr>
                                    <w:pStyle w:val="TableParagraph"/>
                                    <w:spacing w:before="90"/>
                                    <w:ind w:right="87"/>
                                    <w:rPr>
                                      <w:rFonts w:ascii="Segoe UI"/>
                                      <w:sz w:val="18"/>
                                    </w:rPr>
                                  </w:pPr>
                                  <w:r>
                                    <w:rPr>
                                      <w:rFonts w:ascii="Segoe UI"/>
                                      <w:spacing w:val="-2"/>
                                      <w:sz w:val="18"/>
                                    </w:rPr>
                                    <w:t>Bachelors</w:t>
                                  </w:r>
                                </w:p>
                              </w:tc>
                              <w:tc>
                                <w:tcPr>
                                  <w:tcW w:w="1138" w:type="dxa"/>
                                </w:tcPr>
                                <w:p>
                                  <w:pPr>
                                    <w:pStyle w:val="TableParagraph"/>
                                    <w:spacing w:before="90"/>
                                    <w:ind w:right="87"/>
                                    <w:rPr>
                                      <w:rFonts w:ascii="Segoe UI"/>
                                      <w:sz w:val="18"/>
                                    </w:rPr>
                                  </w:pPr>
                                  <w:r>
                                    <w:rPr>
                                      <w:rFonts w:ascii="Segoe UI"/>
                                      <w:spacing w:val="-2"/>
                                      <w:sz w:val="18"/>
                                    </w:rPr>
                                    <w:t>Professional</w:t>
                                  </w:r>
                                </w:p>
                              </w:tc>
                              <w:tc>
                                <w:tcPr>
                                  <w:tcW w:w="995" w:type="dxa"/>
                                </w:tcPr>
                                <w:p>
                                  <w:pPr>
                                    <w:pStyle w:val="TableParagraph"/>
                                    <w:spacing w:before="90"/>
                                    <w:ind w:right="87"/>
                                    <w:rPr>
                                      <w:rFonts w:ascii="Segoe UI"/>
                                      <w:sz w:val="18"/>
                                    </w:rPr>
                                  </w:pPr>
                                  <w:r>
                                    <w:rPr>
                                      <w:rFonts w:ascii="Segoe UI"/>
                                      <w:spacing w:val="-2"/>
                                      <w:sz w:val="18"/>
                                    </w:rPr>
                                    <w:t>24.867970</w:t>
                                  </w:r>
                                </w:p>
                              </w:tc>
                              <w:tc>
                                <w:tcPr>
                                  <w:tcW w:w="1125" w:type="dxa"/>
                                </w:tcPr>
                                <w:p>
                                  <w:pPr>
                                    <w:pStyle w:val="TableParagraph"/>
                                    <w:spacing w:before="90"/>
                                    <w:ind w:right="86"/>
                                    <w:rPr>
                                      <w:rFonts w:ascii="Segoe UI"/>
                                      <w:sz w:val="18"/>
                                    </w:rPr>
                                  </w:pPr>
                                  <w:r>
                                    <w:rPr>
                                      <w:rFonts w:ascii="Segoe UI"/>
                                      <w:spacing w:val="-5"/>
                                      <w:sz w:val="18"/>
                                    </w:rPr>
                                    <w:t>NaN</w:t>
                                  </w:r>
                                </w:p>
                              </w:tc>
                              <w:tc>
                                <w:tcPr>
                                  <w:tcW w:w="1015" w:type="dxa"/>
                                </w:tcPr>
                                <w:p>
                                  <w:pPr>
                                    <w:pStyle w:val="TableParagraph"/>
                                    <w:spacing w:before="90"/>
                                    <w:ind w:right="127"/>
                                    <w:rPr>
                                      <w:rFonts w:ascii="Segoe UI"/>
                                      <w:sz w:val="18"/>
                                    </w:rPr>
                                  </w:pPr>
                                  <w:r>
                                    <w:rPr>
                                      <w:rFonts w:ascii="Segoe UI"/>
                                      <w:spacing w:val="-2"/>
                                      <w:sz w:val="18"/>
                                    </w:rPr>
                                    <w:t>1500.0</w:t>
                                  </w:r>
                                </w:p>
                              </w:tc>
                            </w:tr>
                            <w:tr>
                              <w:trPr>
                                <w:trHeight w:val="660" w:hRule="atLeast"/>
                              </w:trPr>
                              <w:tc>
                                <w:tcPr>
                                  <w:tcW w:w="565" w:type="dxa"/>
                                  <w:shd w:val="clear" w:color="auto" w:fill="F5F5F5"/>
                                </w:tcPr>
                                <w:p>
                                  <w:pPr>
                                    <w:pStyle w:val="TableParagraph"/>
                                    <w:jc w:val="left"/>
                                    <w:rPr>
                                      <w:sz w:val="18"/>
                                    </w:rPr>
                                  </w:pPr>
                                </w:p>
                                <w:p>
                                  <w:pPr>
                                    <w:pStyle w:val="TableParagraph"/>
                                    <w:ind w:right="265"/>
                                    <w:rPr>
                                      <w:rFonts w:ascii="Segoe UI"/>
                                      <w:b/>
                                      <w:sz w:val="18"/>
                                    </w:rPr>
                                  </w:pPr>
                                  <w:r>
                                    <w:rPr>
                                      <w:rFonts w:ascii="Segoe UI"/>
                                      <w:b/>
                                      <w:spacing w:val="-5"/>
                                      <w:sz w:val="18"/>
                                    </w:rPr>
                                    <w:t>19</w:t>
                                  </w:r>
                                </w:p>
                              </w:tc>
                              <w:tc>
                                <w:tcPr>
                                  <w:tcW w:w="598" w:type="dxa"/>
                                  <w:shd w:val="clear" w:color="auto" w:fill="F5F5F5"/>
                                </w:tcPr>
                                <w:p>
                                  <w:pPr>
                                    <w:pStyle w:val="TableParagraph"/>
                                    <w:jc w:val="left"/>
                                    <w:rPr>
                                      <w:sz w:val="18"/>
                                    </w:rPr>
                                  </w:pPr>
                                </w:p>
                                <w:p>
                                  <w:pPr>
                                    <w:pStyle w:val="TableParagraph"/>
                                    <w:ind w:left="228" w:right="97"/>
                                    <w:jc w:val="center"/>
                                    <w:rPr>
                                      <w:rFonts w:ascii="Segoe UI"/>
                                      <w:sz w:val="18"/>
                                    </w:rPr>
                                  </w:pPr>
                                  <w:r>
                                    <w:rPr>
                                      <w:rFonts w:ascii="Segoe UI"/>
                                      <w:spacing w:val="-5"/>
                                      <w:sz w:val="18"/>
                                    </w:rPr>
                                    <w:t>20</w:t>
                                  </w:r>
                                </w:p>
                              </w:tc>
                              <w:tc>
                                <w:tcPr>
                                  <w:tcW w:w="918" w:type="dxa"/>
                                  <w:shd w:val="clear" w:color="auto" w:fill="F5F5F5"/>
                                </w:tcPr>
                                <w:p>
                                  <w:pPr>
                                    <w:pStyle w:val="TableParagraph"/>
                                    <w:jc w:val="left"/>
                                    <w:rPr>
                                      <w:sz w:val="18"/>
                                    </w:rPr>
                                  </w:pPr>
                                </w:p>
                                <w:p>
                                  <w:pPr>
                                    <w:pStyle w:val="TableParagraph"/>
                                    <w:ind w:right="158"/>
                                    <w:rPr>
                                      <w:rFonts w:ascii="Segoe UI"/>
                                      <w:sz w:val="18"/>
                                    </w:rPr>
                                  </w:pPr>
                                  <w:r>
                                    <w:rPr>
                                      <w:rFonts w:ascii="Segoe UI"/>
                                      <w:spacing w:val="-2"/>
                                      <w:sz w:val="18"/>
                                    </w:rPr>
                                    <w:t>40656.4</w:t>
                                  </w:r>
                                </w:p>
                              </w:tc>
                              <w:tc>
                                <w:tcPr>
                                  <w:tcW w:w="973" w:type="dxa"/>
                                  <w:shd w:val="clear" w:color="auto" w:fill="F5F5F5"/>
                                </w:tcPr>
                                <w:p>
                                  <w:pPr>
                                    <w:pStyle w:val="TableParagraph"/>
                                    <w:jc w:val="left"/>
                                    <w:rPr>
                                      <w:sz w:val="18"/>
                                    </w:rPr>
                                  </w:pPr>
                                </w:p>
                                <w:p>
                                  <w:pPr>
                                    <w:pStyle w:val="TableParagraph"/>
                                    <w:ind w:right="166"/>
                                    <w:rPr>
                                      <w:rFonts w:ascii="Segoe UI"/>
                                      <w:sz w:val="18"/>
                                    </w:rPr>
                                  </w:pPr>
                                  <w:r>
                                    <w:rPr>
                                      <w:rFonts w:ascii="Segoe UI"/>
                                      <w:spacing w:val="-5"/>
                                      <w:sz w:val="18"/>
                                    </w:rPr>
                                    <w:t>Yes</w:t>
                                  </w:r>
                                </w:p>
                              </w:tc>
                              <w:tc>
                                <w:tcPr>
                                  <w:tcW w:w="451" w:type="dxa"/>
                                  <w:shd w:val="clear" w:color="auto" w:fill="F5F5F5"/>
                                </w:tcPr>
                                <w:p>
                                  <w:pPr>
                                    <w:pStyle w:val="TableParagraph"/>
                                    <w:jc w:val="left"/>
                                    <w:rPr>
                                      <w:sz w:val="18"/>
                                    </w:rPr>
                                  </w:pPr>
                                </w:p>
                                <w:p>
                                  <w:pPr>
                                    <w:pStyle w:val="TableParagraph"/>
                                    <w:ind w:right="119"/>
                                    <w:rPr>
                                      <w:rFonts w:ascii="Segoe UI"/>
                                      <w:sz w:val="18"/>
                                    </w:rPr>
                                  </w:pPr>
                                  <w:r>
                                    <w:rPr>
                                      <w:rFonts w:ascii="Segoe UI"/>
                                      <w:spacing w:val="-10"/>
                                      <w:sz w:val="18"/>
                                    </w:rPr>
                                    <w:t>F</w:t>
                                  </w:r>
                                </w:p>
                              </w:tc>
                              <w:tc>
                                <w:tcPr>
                                  <w:tcW w:w="1175" w:type="dxa"/>
                                  <w:shd w:val="clear" w:color="auto" w:fill="F5F5F5"/>
                                </w:tcPr>
                                <w:p>
                                  <w:pPr>
                                    <w:pStyle w:val="TableParagraph"/>
                                    <w:jc w:val="left"/>
                                    <w:rPr>
                                      <w:sz w:val="18"/>
                                    </w:rPr>
                                  </w:pPr>
                                </w:p>
                                <w:p>
                                  <w:pPr>
                                    <w:pStyle w:val="TableParagraph"/>
                                    <w:ind w:right="87"/>
                                    <w:rPr>
                                      <w:rFonts w:ascii="Segoe UI"/>
                                      <w:sz w:val="18"/>
                                    </w:rPr>
                                  </w:pPr>
                                  <w:r>
                                    <w:rPr>
                                      <w:rFonts w:ascii="Segoe UI"/>
                                      <w:sz w:val="18"/>
                                    </w:rPr>
                                    <w:t>High </w:t>
                                  </w:r>
                                  <w:r>
                                    <w:rPr>
                                      <w:rFonts w:ascii="Segoe UI"/>
                                      <w:spacing w:val="-2"/>
                                      <w:sz w:val="18"/>
                                    </w:rPr>
                                    <w:t>School</w:t>
                                  </w:r>
                                </w:p>
                              </w:tc>
                              <w:tc>
                                <w:tcPr>
                                  <w:tcW w:w="1138" w:type="dxa"/>
                                  <w:shd w:val="clear" w:color="auto" w:fill="F5F5F5"/>
                                </w:tcPr>
                                <w:p>
                                  <w:pPr>
                                    <w:pStyle w:val="TableParagraph"/>
                                    <w:jc w:val="left"/>
                                    <w:rPr>
                                      <w:sz w:val="18"/>
                                    </w:rPr>
                                  </w:pPr>
                                </w:p>
                                <w:p>
                                  <w:pPr>
                                    <w:pStyle w:val="TableParagraph"/>
                                    <w:ind w:right="87"/>
                                    <w:rPr>
                                      <w:rFonts w:ascii="Segoe UI"/>
                                      <w:sz w:val="18"/>
                                    </w:rPr>
                                  </w:pPr>
                                  <w:r>
                                    <w:rPr>
                                      <w:rFonts w:ascii="Segoe UI"/>
                                      <w:spacing w:val="-5"/>
                                      <w:sz w:val="18"/>
                                    </w:rPr>
                                    <w:t>NaN</w:t>
                                  </w:r>
                                </w:p>
                              </w:tc>
                              <w:tc>
                                <w:tcPr>
                                  <w:tcW w:w="995" w:type="dxa"/>
                                  <w:shd w:val="clear" w:color="auto" w:fill="F5F5F5"/>
                                </w:tcPr>
                                <w:p>
                                  <w:pPr>
                                    <w:pStyle w:val="TableParagraph"/>
                                    <w:jc w:val="left"/>
                                    <w:rPr>
                                      <w:sz w:val="18"/>
                                    </w:rPr>
                                  </w:pPr>
                                </w:p>
                                <w:p>
                                  <w:pPr>
                                    <w:pStyle w:val="TableParagraph"/>
                                    <w:ind w:right="87"/>
                                    <w:rPr>
                                      <w:rFonts w:ascii="Segoe UI"/>
                                      <w:sz w:val="18"/>
                                    </w:rPr>
                                  </w:pPr>
                                  <w:r>
                                    <w:rPr>
                                      <w:rFonts w:ascii="Segoe UI"/>
                                      <w:spacing w:val="-2"/>
                                      <w:sz w:val="18"/>
                                    </w:rPr>
                                    <w:t>57.091375</w:t>
                                  </w:r>
                                </w:p>
                              </w:tc>
                              <w:tc>
                                <w:tcPr>
                                  <w:tcW w:w="1125" w:type="dxa"/>
                                  <w:shd w:val="clear" w:color="auto" w:fill="F5F5F5"/>
                                </w:tcPr>
                                <w:p>
                                  <w:pPr>
                                    <w:pStyle w:val="TableParagraph"/>
                                    <w:jc w:val="left"/>
                                    <w:rPr>
                                      <w:sz w:val="18"/>
                                    </w:rPr>
                                  </w:pPr>
                                </w:p>
                                <w:p>
                                  <w:pPr>
                                    <w:pStyle w:val="TableParagraph"/>
                                    <w:ind w:right="86"/>
                                    <w:rPr>
                                      <w:rFonts w:ascii="Segoe UI"/>
                                      <w:sz w:val="18"/>
                                    </w:rPr>
                                  </w:pPr>
                                  <w:r>
                                    <w:rPr>
                                      <w:rFonts w:ascii="Segoe UI"/>
                                      <w:spacing w:val="-2"/>
                                      <w:sz w:val="18"/>
                                    </w:rPr>
                                    <w:t>Private</w:t>
                                  </w:r>
                                </w:p>
                              </w:tc>
                              <w:tc>
                                <w:tcPr>
                                  <w:tcW w:w="1015" w:type="dxa"/>
                                  <w:shd w:val="clear" w:color="auto" w:fill="F5F5F5"/>
                                </w:tcPr>
                                <w:p>
                                  <w:pPr>
                                    <w:pStyle w:val="TableParagraph"/>
                                    <w:jc w:val="left"/>
                                    <w:rPr>
                                      <w:sz w:val="18"/>
                                    </w:rPr>
                                  </w:pPr>
                                </w:p>
                                <w:p>
                                  <w:pPr>
                                    <w:pStyle w:val="TableParagraph"/>
                                    <w:ind w:right="127"/>
                                    <w:rPr>
                                      <w:rFonts w:ascii="Segoe UI"/>
                                      <w:sz w:val="18"/>
                                    </w:rPr>
                                  </w:pPr>
                                  <w:r>
                                    <w:rPr>
                                      <w:rFonts w:ascii="Segoe UI"/>
                                      <w:spacing w:val="-2"/>
                                      <w:sz w:val="18"/>
                                    </w:rPr>
                                    <w:t>9170.0</w:t>
                                  </w:r>
                                </w:p>
                              </w:tc>
                            </w:tr>
                            <w:tr>
                              <w:trPr>
                                <w:trHeight w:val="420" w:hRule="atLeast"/>
                              </w:trPr>
                              <w:tc>
                                <w:tcPr>
                                  <w:tcW w:w="565" w:type="dxa"/>
                                </w:tcPr>
                                <w:p>
                                  <w:pPr>
                                    <w:pStyle w:val="TableParagraph"/>
                                    <w:spacing w:before="90"/>
                                    <w:ind w:right="265"/>
                                    <w:rPr>
                                      <w:rFonts w:ascii="Segoe UI"/>
                                      <w:b/>
                                      <w:sz w:val="18"/>
                                    </w:rPr>
                                  </w:pPr>
                                  <w:r>
                                    <w:rPr>
                                      <w:rFonts w:ascii="Segoe UI"/>
                                      <w:b/>
                                      <w:spacing w:val="-5"/>
                                      <w:sz w:val="18"/>
                                    </w:rPr>
                                    <w:t>20</w:t>
                                  </w:r>
                                </w:p>
                              </w:tc>
                              <w:tc>
                                <w:tcPr>
                                  <w:tcW w:w="598" w:type="dxa"/>
                                </w:tcPr>
                                <w:p>
                                  <w:pPr>
                                    <w:pStyle w:val="TableParagraph"/>
                                    <w:spacing w:before="90"/>
                                    <w:ind w:left="228" w:right="97"/>
                                    <w:jc w:val="center"/>
                                    <w:rPr>
                                      <w:rFonts w:ascii="Segoe UI"/>
                                      <w:sz w:val="18"/>
                                    </w:rPr>
                                  </w:pPr>
                                  <w:r>
                                    <w:rPr>
                                      <w:rFonts w:ascii="Segoe UI"/>
                                      <w:spacing w:val="-5"/>
                                      <w:sz w:val="18"/>
                                    </w:rPr>
                                    <w:t>21</w:t>
                                  </w:r>
                                </w:p>
                              </w:tc>
                              <w:tc>
                                <w:tcPr>
                                  <w:tcW w:w="918" w:type="dxa"/>
                                </w:tcPr>
                                <w:p>
                                  <w:pPr>
                                    <w:pStyle w:val="TableParagraph"/>
                                    <w:spacing w:before="90"/>
                                    <w:ind w:right="158"/>
                                    <w:rPr>
                                      <w:rFonts w:ascii="Segoe UI"/>
                                      <w:sz w:val="18"/>
                                    </w:rPr>
                                  </w:pPr>
                                  <w:r>
                                    <w:rPr>
                                      <w:rFonts w:ascii="Segoe UI"/>
                                      <w:spacing w:val="-5"/>
                                      <w:sz w:val="18"/>
                                    </w:rPr>
                                    <w:t>@@</w:t>
                                  </w:r>
                                </w:p>
                              </w:tc>
                              <w:tc>
                                <w:tcPr>
                                  <w:tcW w:w="973" w:type="dxa"/>
                                </w:tcPr>
                                <w:p>
                                  <w:pPr>
                                    <w:pStyle w:val="TableParagraph"/>
                                    <w:spacing w:before="90"/>
                                    <w:ind w:right="166"/>
                                    <w:rPr>
                                      <w:rFonts w:ascii="Segoe UI"/>
                                      <w:sz w:val="18"/>
                                    </w:rPr>
                                  </w:pPr>
                                  <w:r>
                                    <w:rPr>
                                      <w:rFonts w:ascii="Segoe UI"/>
                                      <w:spacing w:val="-5"/>
                                      <w:sz w:val="18"/>
                                    </w:rPr>
                                    <w:t>Yes</w:t>
                                  </w:r>
                                </w:p>
                              </w:tc>
                              <w:tc>
                                <w:tcPr>
                                  <w:tcW w:w="451" w:type="dxa"/>
                                </w:tcPr>
                                <w:p>
                                  <w:pPr>
                                    <w:pStyle w:val="TableParagraph"/>
                                    <w:spacing w:before="90"/>
                                    <w:ind w:right="119"/>
                                    <w:rPr>
                                      <w:rFonts w:ascii="Segoe UI"/>
                                      <w:sz w:val="18"/>
                                    </w:rPr>
                                  </w:pPr>
                                  <w:r>
                                    <w:rPr>
                                      <w:rFonts w:ascii="Segoe UI"/>
                                      <w:spacing w:val="-10"/>
                                      <w:sz w:val="18"/>
                                    </w:rPr>
                                    <w:t>F</w:t>
                                  </w:r>
                                </w:p>
                              </w:tc>
                              <w:tc>
                                <w:tcPr>
                                  <w:tcW w:w="1175" w:type="dxa"/>
                                </w:tcPr>
                                <w:p>
                                  <w:pPr>
                                    <w:pStyle w:val="TableParagraph"/>
                                    <w:spacing w:before="90"/>
                                    <w:ind w:right="87"/>
                                    <w:rPr>
                                      <w:rFonts w:ascii="Segoe UI"/>
                                      <w:sz w:val="18"/>
                                    </w:rPr>
                                  </w:pPr>
                                  <w:r>
                                    <w:rPr>
                                      <w:rFonts w:ascii="Segoe UI"/>
                                      <w:spacing w:val="-2"/>
                                      <w:sz w:val="18"/>
                                    </w:rPr>
                                    <w:t>Bachelors</w:t>
                                  </w:r>
                                </w:p>
                              </w:tc>
                              <w:tc>
                                <w:tcPr>
                                  <w:tcW w:w="1138" w:type="dxa"/>
                                </w:tcPr>
                                <w:p>
                                  <w:pPr>
                                    <w:pStyle w:val="TableParagraph"/>
                                    <w:spacing w:before="90"/>
                                    <w:ind w:right="87"/>
                                    <w:rPr>
                                      <w:rFonts w:ascii="Segoe UI"/>
                                      <w:sz w:val="18"/>
                                    </w:rPr>
                                  </w:pPr>
                                  <w:r>
                                    <w:rPr>
                                      <w:rFonts w:ascii="Segoe UI"/>
                                      <w:sz w:val="18"/>
                                    </w:rPr>
                                    <w:t>Blue </w:t>
                                  </w:r>
                                  <w:r>
                                    <w:rPr>
                                      <w:rFonts w:ascii="Segoe UI"/>
                                      <w:spacing w:val="-2"/>
                                      <w:sz w:val="18"/>
                                    </w:rPr>
                                    <w:t>Collar</w:t>
                                  </w:r>
                                </w:p>
                              </w:tc>
                              <w:tc>
                                <w:tcPr>
                                  <w:tcW w:w="995" w:type="dxa"/>
                                </w:tcPr>
                                <w:p>
                                  <w:pPr>
                                    <w:pStyle w:val="TableParagraph"/>
                                    <w:spacing w:before="90"/>
                                    <w:ind w:right="87"/>
                                    <w:rPr>
                                      <w:rFonts w:ascii="Segoe UI"/>
                                      <w:sz w:val="18"/>
                                    </w:rPr>
                                  </w:pPr>
                                  <w:r>
                                    <w:rPr>
                                      <w:rFonts w:ascii="Segoe UI"/>
                                      <w:spacing w:val="-5"/>
                                      <w:sz w:val="18"/>
                                    </w:rPr>
                                    <w:t>NaN</w:t>
                                  </w:r>
                                </w:p>
                              </w:tc>
                              <w:tc>
                                <w:tcPr>
                                  <w:tcW w:w="1125" w:type="dxa"/>
                                </w:tcPr>
                                <w:p>
                                  <w:pPr>
                                    <w:pStyle w:val="TableParagraph"/>
                                    <w:spacing w:before="90"/>
                                    <w:ind w:right="86"/>
                                    <w:rPr>
                                      <w:rFonts w:ascii="Segoe UI"/>
                                      <w:sz w:val="18"/>
                                    </w:rPr>
                                  </w:pPr>
                                  <w:r>
                                    <w:rPr>
                                      <w:rFonts w:ascii="Segoe UI"/>
                                      <w:spacing w:val="-2"/>
                                      <w:sz w:val="18"/>
                                    </w:rPr>
                                    <w:t>Commercial</w:t>
                                  </w:r>
                                </w:p>
                              </w:tc>
                              <w:tc>
                                <w:tcPr>
                                  <w:tcW w:w="1015" w:type="dxa"/>
                                </w:tcPr>
                                <w:p>
                                  <w:pPr>
                                    <w:pStyle w:val="TableParagraph"/>
                                    <w:spacing w:before="90"/>
                                    <w:ind w:right="127"/>
                                    <w:rPr>
                                      <w:rFonts w:ascii="Segoe UI"/>
                                      <w:sz w:val="18"/>
                                    </w:rPr>
                                  </w:pPr>
                                  <w:r>
                                    <w:rPr>
                                      <w:rFonts w:ascii="Segoe UI"/>
                                      <w:spacing w:val="-2"/>
                                      <w:sz w:val="18"/>
                                    </w:rPr>
                                    <w:t>5200.0</w:t>
                                  </w:r>
                                </w:p>
                              </w:tc>
                            </w:tr>
                            <w:tr>
                              <w:trPr>
                                <w:trHeight w:val="420" w:hRule="atLeast"/>
                              </w:trPr>
                              <w:tc>
                                <w:tcPr>
                                  <w:tcW w:w="565" w:type="dxa"/>
                                  <w:shd w:val="clear" w:color="auto" w:fill="F5F5F5"/>
                                </w:tcPr>
                                <w:p>
                                  <w:pPr>
                                    <w:pStyle w:val="TableParagraph"/>
                                    <w:spacing w:before="90"/>
                                    <w:ind w:right="265"/>
                                    <w:rPr>
                                      <w:rFonts w:ascii="Segoe UI"/>
                                      <w:b/>
                                      <w:sz w:val="18"/>
                                    </w:rPr>
                                  </w:pPr>
                                  <w:r>
                                    <w:rPr>
                                      <w:rFonts w:ascii="Segoe UI"/>
                                      <w:b/>
                                      <w:spacing w:val="-5"/>
                                      <w:sz w:val="18"/>
                                    </w:rPr>
                                    <w:t>21</w:t>
                                  </w:r>
                                </w:p>
                              </w:tc>
                              <w:tc>
                                <w:tcPr>
                                  <w:tcW w:w="598" w:type="dxa"/>
                                  <w:shd w:val="clear" w:color="auto" w:fill="F5F5F5"/>
                                </w:tcPr>
                                <w:p>
                                  <w:pPr>
                                    <w:pStyle w:val="TableParagraph"/>
                                    <w:spacing w:before="90"/>
                                    <w:ind w:left="228" w:right="97"/>
                                    <w:jc w:val="center"/>
                                    <w:rPr>
                                      <w:rFonts w:ascii="Segoe UI"/>
                                      <w:sz w:val="18"/>
                                    </w:rPr>
                                  </w:pPr>
                                  <w:r>
                                    <w:rPr>
                                      <w:rFonts w:ascii="Segoe UI"/>
                                      <w:spacing w:val="-5"/>
                                      <w:sz w:val="18"/>
                                    </w:rPr>
                                    <w:t>22</w:t>
                                  </w:r>
                                </w:p>
                              </w:tc>
                              <w:tc>
                                <w:tcPr>
                                  <w:tcW w:w="918" w:type="dxa"/>
                                  <w:shd w:val="clear" w:color="auto" w:fill="F5F5F5"/>
                                </w:tcPr>
                                <w:p>
                                  <w:pPr>
                                    <w:pStyle w:val="TableParagraph"/>
                                    <w:spacing w:before="90"/>
                                    <w:ind w:right="158"/>
                                    <w:rPr>
                                      <w:rFonts w:ascii="Segoe UI"/>
                                      <w:sz w:val="18"/>
                                    </w:rPr>
                                  </w:pPr>
                                  <w:r>
                                    <w:rPr>
                                      <w:rFonts w:ascii="Segoe UI"/>
                                      <w:spacing w:val="-2"/>
                                      <w:sz w:val="18"/>
                                    </w:rPr>
                                    <w:t>31773.1</w:t>
                                  </w:r>
                                </w:p>
                              </w:tc>
                              <w:tc>
                                <w:tcPr>
                                  <w:tcW w:w="973" w:type="dxa"/>
                                  <w:shd w:val="clear" w:color="auto" w:fill="F5F5F5"/>
                                </w:tcPr>
                                <w:p>
                                  <w:pPr>
                                    <w:pStyle w:val="TableParagraph"/>
                                    <w:spacing w:before="90"/>
                                    <w:ind w:right="166"/>
                                    <w:rPr>
                                      <w:rFonts w:ascii="Segoe UI"/>
                                      <w:sz w:val="18"/>
                                    </w:rPr>
                                  </w:pPr>
                                  <w:r>
                                    <w:rPr>
                                      <w:rFonts w:ascii="Segoe UI"/>
                                      <w:spacing w:val="-5"/>
                                      <w:sz w:val="18"/>
                                    </w:rPr>
                                    <w:t>Yes</w:t>
                                  </w:r>
                                </w:p>
                              </w:tc>
                              <w:tc>
                                <w:tcPr>
                                  <w:tcW w:w="451" w:type="dxa"/>
                                  <w:shd w:val="clear" w:color="auto" w:fill="F5F5F5"/>
                                </w:tcPr>
                                <w:p>
                                  <w:pPr>
                                    <w:pStyle w:val="TableParagraph"/>
                                    <w:spacing w:before="90"/>
                                    <w:ind w:right="119"/>
                                    <w:rPr>
                                      <w:rFonts w:ascii="Segoe UI"/>
                                      <w:sz w:val="18"/>
                                    </w:rPr>
                                  </w:pPr>
                                  <w:r>
                                    <w:rPr>
                                      <w:rFonts w:ascii="Segoe UI"/>
                                      <w:spacing w:val="-10"/>
                                      <w:sz w:val="18"/>
                                    </w:rPr>
                                    <w:t>M</w:t>
                                  </w:r>
                                </w:p>
                              </w:tc>
                              <w:tc>
                                <w:tcPr>
                                  <w:tcW w:w="1175" w:type="dxa"/>
                                  <w:shd w:val="clear" w:color="auto" w:fill="F5F5F5"/>
                                </w:tcPr>
                                <w:p>
                                  <w:pPr>
                                    <w:pStyle w:val="TableParagraph"/>
                                    <w:spacing w:before="90"/>
                                    <w:ind w:right="87"/>
                                    <w:rPr>
                                      <w:rFonts w:ascii="Segoe UI"/>
                                      <w:sz w:val="18"/>
                                    </w:rPr>
                                  </w:pPr>
                                  <w:r>
                                    <w:rPr>
                                      <w:rFonts w:ascii="Segoe UI"/>
                                      <w:sz w:val="18"/>
                                    </w:rPr>
                                    <w:t>High </w:t>
                                  </w:r>
                                  <w:r>
                                    <w:rPr>
                                      <w:rFonts w:ascii="Segoe UI"/>
                                      <w:spacing w:val="-2"/>
                                      <w:sz w:val="18"/>
                                    </w:rPr>
                                    <w:t>School</w:t>
                                  </w:r>
                                </w:p>
                              </w:tc>
                              <w:tc>
                                <w:tcPr>
                                  <w:tcW w:w="1138" w:type="dxa"/>
                                  <w:shd w:val="clear" w:color="auto" w:fill="F5F5F5"/>
                                </w:tcPr>
                                <w:p>
                                  <w:pPr>
                                    <w:pStyle w:val="TableParagraph"/>
                                    <w:spacing w:before="90"/>
                                    <w:ind w:right="87"/>
                                    <w:rPr>
                                      <w:rFonts w:ascii="Segoe UI"/>
                                      <w:sz w:val="18"/>
                                    </w:rPr>
                                  </w:pPr>
                                  <w:r>
                                    <w:rPr>
                                      <w:rFonts w:ascii="Segoe UI"/>
                                      <w:spacing w:val="-2"/>
                                      <w:sz w:val="18"/>
                                    </w:rPr>
                                    <w:t>Clerical</w:t>
                                  </w:r>
                                </w:p>
                              </w:tc>
                              <w:tc>
                                <w:tcPr>
                                  <w:tcW w:w="995" w:type="dxa"/>
                                  <w:shd w:val="clear" w:color="auto" w:fill="F5F5F5"/>
                                </w:tcPr>
                                <w:p>
                                  <w:pPr>
                                    <w:pStyle w:val="TableParagraph"/>
                                    <w:spacing w:before="90"/>
                                    <w:ind w:right="87"/>
                                    <w:rPr>
                                      <w:rFonts w:ascii="Segoe UI"/>
                                      <w:sz w:val="18"/>
                                    </w:rPr>
                                  </w:pPr>
                                  <w:r>
                                    <w:rPr>
                                      <w:rFonts w:ascii="Segoe UI"/>
                                      <w:spacing w:val="-2"/>
                                      <w:sz w:val="18"/>
                                    </w:rPr>
                                    <w:t>14.459323</w:t>
                                  </w:r>
                                </w:p>
                              </w:tc>
                              <w:tc>
                                <w:tcPr>
                                  <w:tcW w:w="1125" w:type="dxa"/>
                                  <w:shd w:val="clear" w:color="auto" w:fill="F5F5F5"/>
                                </w:tcPr>
                                <w:p>
                                  <w:pPr>
                                    <w:pStyle w:val="TableParagraph"/>
                                    <w:spacing w:before="90"/>
                                    <w:ind w:right="86"/>
                                    <w:rPr>
                                      <w:rFonts w:ascii="Segoe UI"/>
                                      <w:sz w:val="18"/>
                                    </w:rPr>
                                  </w:pPr>
                                  <w:r>
                                    <w:rPr>
                                      <w:rFonts w:ascii="Segoe UI"/>
                                      <w:spacing w:val="-2"/>
                                      <w:sz w:val="18"/>
                                    </w:rPr>
                                    <w:t>Commercial</w:t>
                                  </w:r>
                                </w:p>
                              </w:tc>
                              <w:tc>
                                <w:tcPr>
                                  <w:tcW w:w="1015" w:type="dxa"/>
                                  <w:shd w:val="clear" w:color="auto" w:fill="F5F5F5"/>
                                </w:tcPr>
                                <w:p>
                                  <w:pPr>
                                    <w:pStyle w:val="TableParagraph"/>
                                    <w:spacing w:before="90"/>
                                    <w:ind w:right="127"/>
                                    <w:rPr>
                                      <w:rFonts w:ascii="Segoe UI"/>
                                      <w:sz w:val="18"/>
                                    </w:rPr>
                                  </w:pPr>
                                  <w:r>
                                    <w:rPr>
                                      <w:rFonts w:ascii="Segoe UI"/>
                                      <w:spacing w:val="-2"/>
                                      <w:sz w:val="18"/>
                                    </w:rPr>
                                    <w:t>9640.0</w:t>
                                  </w:r>
                                </w:p>
                              </w:tc>
                            </w:tr>
                            <w:tr>
                              <w:trPr>
                                <w:trHeight w:val="330" w:hRule="atLeast"/>
                              </w:trPr>
                              <w:tc>
                                <w:tcPr>
                                  <w:tcW w:w="565" w:type="dxa"/>
                                </w:tcPr>
                                <w:p>
                                  <w:pPr>
                                    <w:pStyle w:val="TableParagraph"/>
                                    <w:spacing w:line="219" w:lineRule="exact" w:before="90"/>
                                    <w:ind w:right="265"/>
                                    <w:rPr>
                                      <w:rFonts w:ascii="Segoe UI"/>
                                      <w:b/>
                                      <w:sz w:val="18"/>
                                    </w:rPr>
                                  </w:pPr>
                                  <w:r>
                                    <w:rPr>
                                      <w:rFonts w:ascii="Segoe UI"/>
                                      <w:b/>
                                      <w:spacing w:val="-5"/>
                                      <w:sz w:val="18"/>
                                    </w:rPr>
                                    <w:t>22</w:t>
                                  </w:r>
                                </w:p>
                              </w:tc>
                              <w:tc>
                                <w:tcPr>
                                  <w:tcW w:w="598" w:type="dxa"/>
                                </w:tcPr>
                                <w:p>
                                  <w:pPr>
                                    <w:pStyle w:val="TableParagraph"/>
                                    <w:spacing w:line="219" w:lineRule="exact" w:before="90"/>
                                    <w:ind w:left="228" w:right="97"/>
                                    <w:jc w:val="center"/>
                                    <w:rPr>
                                      <w:rFonts w:ascii="Segoe UI"/>
                                      <w:sz w:val="18"/>
                                    </w:rPr>
                                  </w:pPr>
                                  <w:r>
                                    <w:rPr>
                                      <w:rFonts w:ascii="Segoe UI"/>
                                      <w:spacing w:val="-5"/>
                                      <w:sz w:val="18"/>
                                    </w:rPr>
                                    <w:t>23</w:t>
                                  </w:r>
                                </w:p>
                              </w:tc>
                              <w:tc>
                                <w:tcPr>
                                  <w:tcW w:w="918" w:type="dxa"/>
                                </w:tcPr>
                                <w:p>
                                  <w:pPr>
                                    <w:pStyle w:val="TableParagraph"/>
                                    <w:spacing w:line="219" w:lineRule="exact" w:before="90"/>
                                    <w:ind w:right="158"/>
                                    <w:rPr>
                                      <w:rFonts w:ascii="Segoe UI"/>
                                      <w:sz w:val="18"/>
                                    </w:rPr>
                                  </w:pPr>
                                  <w:r>
                                    <w:rPr>
                                      <w:rFonts w:ascii="Segoe UI"/>
                                      <w:spacing w:val="-2"/>
                                      <w:sz w:val="18"/>
                                    </w:rPr>
                                    <w:t>38035.6</w:t>
                                  </w:r>
                                </w:p>
                              </w:tc>
                              <w:tc>
                                <w:tcPr>
                                  <w:tcW w:w="973" w:type="dxa"/>
                                </w:tcPr>
                                <w:p>
                                  <w:pPr>
                                    <w:pStyle w:val="TableParagraph"/>
                                    <w:spacing w:line="219" w:lineRule="exact" w:before="90"/>
                                    <w:ind w:right="166"/>
                                    <w:rPr>
                                      <w:rFonts w:ascii="Segoe UI"/>
                                      <w:sz w:val="18"/>
                                    </w:rPr>
                                  </w:pPr>
                                  <w:r>
                                    <w:rPr>
                                      <w:rFonts w:ascii="Segoe UI"/>
                                      <w:spacing w:val="-5"/>
                                      <w:sz w:val="18"/>
                                    </w:rPr>
                                    <w:t>Yes</w:t>
                                  </w:r>
                                </w:p>
                              </w:tc>
                              <w:tc>
                                <w:tcPr>
                                  <w:tcW w:w="451" w:type="dxa"/>
                                </w:tcPr>
                                <w:p>
                                  <w:pPr>
                                    <w:pStyle w:val="TableParagraph"/>
                                    <w:spacing w:line="219" w:lineRule="exact" w:before="90"/>
                                    <w:ind w:right="119"/>
                                    <w:rPr>
                                      <w:rFonts w:ascii="Segoe UI"/>
                                      <w:sz w:val="18"/>
                                    </w:rPr>
                                  </w:pPr>
                                  <w:r>
                                    <w:rPr>
                                      <w:rFonts w:ascii="Segoe UI"/>
                                      <w:spacing w:val="-10"/>
                                      <w:sz w:val="18"/>
                                    </w:rPr>
                                    <w:t>F</w:t>
                                  </w:r>
                                </w:p>
                              </w:tc>
                              <w:tc>
                                <w:tcPr>
                                  <w:tcW w:w="1175" w:type="dxa"/>
                                </w:tcPr>
                                <w:p>
                                  <w:pPr>
                                    <w:pStyle w:val="TableParagraph"/>
                                    <w:spacing w:line="219" w:lineRule="exact" w:before="90"/>
                                    <w:ind w:right="87"/>
                                    <w:rPr>
                                      <w:rFonts w:ascii="Segoe UI"/>
                                      <w:sz w:val="18"/>
                                    </w:rPr>
                                  </w:pPr>
                                  <w:r>
                                    <w:rPr>
                                      <w:rFonts w:ascii="Segoe UI"/>
                                      <w:sz w:val="18"/>
                                    </w:rPr>
                                    <w:t>High </w:t>
                                  </w:r>
                                  <w:r>
                                    <w:rPr>
                                      <w:rFonts w:ascii="Segoe UI"/>
                                      <w:spacing w:val="-2"/>
                                      <w:sz w:val="18"/>
                                    </w:rPr>
                                    <w:t>School</w:t>
                                  </w:r>
                                </w:p>
                              </w:tc>
                              <w:tc>
                                <w:tcPr>
                                  <w:tcW w:w="1138" w:type="dxa"/>
                                </w:tcPr>
                                <w:p>
                                  <w:pPr>
                                    <w:pStyle w:val="TableParagraph"/>
                                    <w:spacing w:line="219" w:lineRule="exact" w:before="90"/>
                                    <w:ind w:right="87"/>
                                    <w:rPr>
                                      <w:rFonts w:ascii="Segoe UI"/>
                                      <w:sz w:val="18"/>
                                    </w:rPr>
                                  </w:pPr>
                                  <w:r>
                                    <w:rPr>
                                      <w:rFonts w:ascii="Segoe UI"/>
                                      <w:sz w:val="18"/>
                                    </w:rPr>
                                    <w:t>Blue </w:t>
                                  </w:r>
                                  <w:r>
                                    <w:rPr>
                                      <w:rFonts w:ascii="Segoe UI"/>
                                      <w:spacing w:val="-2"/>
                                      <w:sz w:val="18"/>
                                    </w:rPr>
                                    <w:t>Collar</w:t>
                                  </w:r>
                                </w:p>
                              </w:tc>
                              <w:tc>
                                <w:tcPr>
                                  <w:tcW w:w="995" w:type="dxa"/>
                                </w:tcPr>
                                <w:p>
                                  <w:pPr>
                                    <w:pStyle w:val="TableParagraph"/>
                                    <w:spacing w:line="219" w:lineRule="exact" w:before="90"/>
                                    <w:ind w:right="87"/>
                                    <w:rPr>
                                      <w:rFonts w:ascii="Segoe UI"/>
                                      <w:sz w:val="18"/>
                                    </w:rPr>
                                  </w:pPr>
                                  <w:r>
                                    <w:rPr>
                                      <w:rFonts w:ascii="Segoe UI"/>
                                      <w:spacing w:val="-2"/>
                                      <w:sz w:val="18"/>
                                    </w:rPr>
                                    <w:t>32.180285</w:t>
                                  </w:r>
                                </w:p>
                              </w:tc>
                              <w:tc>
                                <w:tcPr>
                                  <w:tcW w:w="1125" w:type="dxa"/>
                                </w:tcPr>
                                <w:p>
                                  <w:pPr>
                                    <w:pStyle w:val="TableParagraph"/>
                                    <w:spacing w:line="219" w:lineRule="exact" w:before="90"/>
                                    <w:ind w:right="86"/>
                                    <w:rPr>
                                      <w:rFonts w:ascii="Segoe UI"/>
                                      <w:sz w:val="18"/>
                                    </w:rPr>
                                  </w:pPr>
                                  <w:r>
                                    <w:rPr>
                                      <w:rFonts w:ascii="Segoe UI"/>
                                      <w:spacing w:val="-2"/>
                                      <w:sz w:val="18"/>
                                    </w:rPr>
                                    <w:t>Commercial</w:t>
                                  </w:r>
                                </w:p>
                              </w:tc>
                              <w:tc>
                                <w:tcPr>
                                  <w:tcW w:w="1015" w:type="dxa"/>
                                </w:tcPr>
                                <w:p>
                                  <w:pPr>
                                    <w:pStyle w:val="TableParagraph"/>
                                    <w:spacing w:line="219" w:lineRule="exact" w:before="90"/>
                                    <w:ind w:right="127"/>
                                    <w:rPr>
                                      <w:rFonts w:ascii="Segoe UI"/>
                                      <w:sz w:val="18"/>
                                    </w:rPr>
                                  </w:pPr>
                                  <w:r>
                                    <w:rPr>
                                      <w:rFonts w:ascii="Segoe UI"/>
                                      <w:spacing w:val="-2"/>
                                      <w:sz w:val="18"/>
                                    </w:rPr>
                                    <w:t>13140.0</w:t>
                                  </w:r>
                                </w:p>
                              </w:tc>
                            </w:tr>
                            <w:tr>
                              <w:trPr>
                                <w:trHeight w:val="750" w:hRule="atLeast"/>
                              </w:trPr>
                              <w:tc>
                                <w:tcPr>
                                  <w:tcW w:w="565" w:type="dxa"/>
                                  <w:shd w:val="clear" w:color="auto" w:fill="F5F5F5"/>
                                </w:tcPr>
                                <w:p>
                                  <w:pPr>
                                    <w:pStyle w:val="TableParagraph"/>
                                    <w:spacing w:before="89"/>
                                    <w:jc w:val="left"/>
                                    <w:rPr>
                                      <w:sz w:val="18"/>
                                    </w:rPr>
                                  </w:pPr>
                                </w:p>
                                <w:p>
                                  <w:pPr>
                                    <w:pStyle w:val="TableParagraph"/>
                                    <w:spacing w:before="1"/>
                                    <w:ind w:right="265"/>
                                    <w:rPr>
                                      <w:rFonts w:ascii="Segoe UI"/>
                                      <w:b/>
                                      <w:sz w:val="18"/>
                                    </w:rPr>
                                  </w:pPr>
                                  <w:r>
                                    <w:rPr>
                                      <w:rFonts w:ascii="Segoe UI"/>
                                      <w:b/>
                                      <w:spacing w:val="-5"/>
                                      <w:sz w:val="18"/>
                                    </w:rPr>
                                    <w:t>23</w:t>
                                  </w:r>
                                </w:p>
                              </w:tc>
                              <w:tc>
                                <w:tcPr>
                                  <w:tcW w:w="598" w:type="dxa"/>
                                  <w:shd w:val="clear" w:color="auto" w:fill="F5F5F5"/>
                                </w:tcPr>
                                <w:p>
                                  <w:pPr>
                                    <w:pStyle w:val="TableParagraph"/>
                                    <w:spacing w:before="89"/>
                                    <w:jc w:val="left"/>
                                    <w:rPr>
                                      <w:sz w:val="18"/>
                                    </w:rPr>
                                  </w:pPr>
                                </w:p>
                                <w:p>
                                  <w:pPr>
                                    <w:pStyle w:val="TableParagraph"/>
                                    <w:spacing w:before="1"/>
                                    <w:ind w:left="228" w:right="97"/>
                                    <w:jc w:val="center"/>
                                    <w:rPr>
                                      <w:rFonts w:ascii="Segoe UI"/>
                                      <w:sz w:val="18"/>
                                    </w:rPr>
                                  </w:pPr>
                                  <w:r>
                                    <w:rPr>
                                      <w:rFonts w:ascii="Segoe UI"/>
                                      <w:spacing w:val="-5"/>
                                      <w:sz w:val="18"/>
                                    </w:rPr>
                                    <w:t>24</w:t>
                                  </w:r>
                                </w:p>
                              </w:tc>
                              <w:tc>
                                <w:tcPr>
                                  <w:tcW w:w="918" w:type="dxa"/>
                                  <w:shd w:val="clear" w:color="auto" w:fill="F5F5F5"/>
                                </w:tcPr>
                                <w:p>
                                  <w:pPr>
                                    <w:pStyle w:val="TableParagraph"/>
                                    <w:spacing w:before="89"/>
                                    <w:jc w:val="left"/>
                                    <w:rPr>
                                      <w:sz w:val="18"/>
                                    </w:rPr>
                                  </w:pPr>
                                </w:p>
                                <w:p>
                                  <w:pPr>
                                    <w:pStyle w:val="TableParagraph"/>
                                    <w:spacing w:before="1"/>
                                    <w:ind w:right="158"/>
                                    <w:rPr>
                                      <w:rFonts w:ascii="Segoe UI"/>
                                      <w:sz w:val="18"/>
                                    </w:rPr>
                                  </w:pPr>
                                  <w:r>
                                    <w:rPr>
                                      <w:rFonts w:ascii="Segoe UI"/>
                                      <w:spacing w:val="-10"/>
                                      <w:sz w:val="18"/>
                                    </w:rPr>
                                    <w:t>0</w:t>
                                  </w:r>
                                </w:p>
                              </w:tc>
                              <w:tc>
                                <w:tcPr>
                                  <w:tcW w:w="973" w:type="dxa"/>
                                  <w:shd w:val="clear" w:color="auto" w:fill="F5F5F5"/>
                                </w:tcPr>
                                <w:p>
                                  <w:pPr>
                                    <w:pStyle w:val="TableParagraph"/>
                                    <w:spacing w:before="89"/>
                                    <w:jc w:val="left"/>
                                    <w:rPr>
                                      <w:sz w:val="18"/>
                                    </w:rPr>
                                  </w:pPr>
                                </w:p>
                                <w:p>
                                  <w:pPr>
                                    <w:pStyle w:val="TableParagraph"/>
                                    <w:spacing w:before="1"/>
                                    <w:ind w:right="166"/>
                                    <w:rPr>
                                      <w:rFonts w:ascii="Segoe UI"/>
                                      <w:sz w:val="18"/>
                                    </w:rPr>
                                  </w:pPr>
                                  <w:r>
                                    <w:rPr>
                                      <w:rFonts w:ascii="Segoe UI"/>
                                      <w:spacing w:val="-5"/>
                                      <w:sz w:val="18"/>
                                    </w:rPr>
                                    <w:t>Yes</w:t>
                                  </w:r>
                                </w:p>
                              </w:tc>
                              <w:tc>
                                <w:tcPr>
                                  <w:tcW w:w="451" w:type="dxa"/>
                                  <w:shd w:val="clear" w:color="auto" w:fill="F5F5F5"/>
                                </w:tcPr>
                                <w:p>
                                  <w:pPr>
                                    <w:pStyle w:val="TableParagraph"/>
                                    <w:spacing w:before="89"/>
                                    <w:jc w:val="left"/>
                                    <w:rPr>
                                      <w:sz w:val="18"/>
                                    </w:rPr>
                                  </w:pPr>
                                </w:p>
                                <w:p>
                                  <w:pPr>
                                    <w:pStyle w:val="TableParagraph"/>
                                    <w:spacing w:before="1"/>
                                    <w:ind w:right="119"/>
                                    <w:rPr>
                                      <w:rFonts w:ascii="Segoe UI"/>
                                      <w:sz w:val="18"/>
                                    </w:rPr>
                                  </w:pPr>
                                  <w:r>
                                    <w:rPr>
                                      <w:rFonts w:ascii="Segoe UI"/>
                                      <w:spacing w:val="-10"/>
                                      <w:sz w:val="18"/>
                                    </w:rPr>
                                    <w:t>F</w:t>
                                  </w:r>
                                </w:p>
                              </w:tc>
                              <w:tc>
                                <w:tcPr>
                                  <w:tcW w:w="1175" w:type="dxa"/>
                                  <w:shd w:val="clear" w:color="auto" w:fill="F5F5F5"/>
                                </w:tcPr>
                                <w:p>
                                  <w:pPr>
                                    <w:pStyle w:val="TableParagraph"/>
                                    <w:spacing w:before="89"/>
                                    <w:jc w:val="left"/>
                                    <w:rPr>
                                      <w:sz w:val="18"/>
                                    </w:rPr>
                                  </w:pPr>
                                </w:p>
                                <w:p>
                                  <w:pPr>
                                    <w:pStyle w:val="TableParagraph"/>
                                    <w:spacing w:before="1"/>
                                    <w:ind w:right="87"/>
                                    <w:rPr>
                                      <w:rFonts w:ascii="Segoe UI"/>
                                      <w:sz w:val="18"/>
                                    </w:rPr>
                                  </w:pPr>
                                  <w:r>
                                    <w:rPr>
                                      <w:rFonts w:ascii="Segoe UI"/>
                                      <w:sz w:val="18"/>
                                    </w:rPr>
                                    <w:t>High </w:t>
                                  </w:r>
                                  <w:r>
                                    <w:rPr>
                                      <w:rFonts w:ascii="Segoe UI"/>
                                      <w:spacing w:val="-2"/>
                                      <w:sz w:val="18"/>
                                    </w:rPr>
                                    <w:t>School</w:t>
                                  </w:r>
                                </w:p>
                              </w:tc>
                              <w:tc>
                                <w:tcPr>
                                  <w:tcW w:w="1138" w:type="dxa"/>
                                  <w:shd w:val="clear" w:color="auto" w:fill="F5F5F5"/>
                                </w:tcPr>
                                <w:p>
                                  <w:pPr>
                                    <w:pStyle w:val="TableParagraph"/>
                                    <w:spacing w:before="180"/>
                                    <w:ind w:left="549" w:right="79" w:firstLine="16"/>
                                    <w:jc w:val="left"/>
                                    <w:rPr>
                                      <w:rFonts w:ascii="Segoe UI"/>
                                      <w:sz w:val="18"/>
                                    </w:rPr>
                                  </w:pPr>
                                  <w:r>
                                    <w:rPr>
                                      <w:rFonts w:ascii="Segoe UI"/>
                                      <w:spacing w:val="-4"/>
                                      <w:sz w:val="18"/>
                                    </w:rPr>
                                    <w:t>Home </w:t>
                                  </w:r>
                                  <w:r>
                                    <w:rPr>
                                      <w:rFonts w:ascii="Segoe UI"/>
                                      <w:spacing w:val="-2"/>
                                      <w:sz w:val="18"/>
                                    </w:rPr>
                                    <w:t>Maker</w:t>
                                  </w:r>
                                </w:p>
                              </w:tc>
                              <w:tc>
                                <w:tcPr>
                                  <w:tcW w:w="995" w:type="dxa"/>
                                  <w:shd w:val="clear" w:color="auto" w:fill="F5F5F5"/>
                                </w:tcPr>
                                <w:p>
                                  <w:pPr>
                                    <w:pStyle w:val="TableParagraph"/>
                                    <w:spacing w:before="89"/>
                                    <w:jc w:val="left"/>
                                    <w:rPr>
                                      <w:sz w:val="18"/>
                                    </w:rPr>
                                  </w:pPr>
                                </w:p>
                                <w:p>
                                  <w:pPr>
                                    <w:pStyle w:val="TableParagraph"/>
                                    <w:spacing w:before="1"/>
                                    <w:ind w:right="87"/>
                                    <w:rPr>
                                      <w:rFonts w:ascii="Segoe UI"/>
                                      <w:sz w:val="18"/>
                                    </w:rPr>
                                  </w:pPr>
                                  <w:r>
                                    <w:rPr>
                                      <w:rFonts w:ascii="Segoe UI"/>
                                      <w:spacing w:val="-2"/>
                                      <w:sz w:val="18"/>
                                    </w:rPr>
                                    <w:t>24.520001</w:t>
                                  </w:r>
                                </w:p>
                              </w:tc>
                              <w:tc>
                                <w:tcPr>
                                  <w:tcW w:w="1125" w:type="dxa"/>
                                  <w:shd w:val="clear" w:color="auto" w:fill="F5F5F5"/>
                                </w:tcPr>
                                <w:p>
                                  <w:pPr>
                                    <w:pStyle w:val="TableParagraph"/>
                                    <w:spacing w:before="89"/>
                                    <w:jc w:val="left"/>
                                    <w:rPr>
                                      <w:sz w:val="18"/>
                                    </w:rPr>
                                  </w:pPr>
                                </w:p>
                                <w:p>
                                  <w:pPr>
                                    <w:pStyle w:val="TableParagraph"/>
                                    <w:spacing w:before="1"/>
                                    <w:ind w:right="86"/>
                                    <w:rPr>
                                      <w:rFonts w:ascii="Segoe UI"/>
                                      <w:sz w:val="18"/>
                                    </w:rPr>
                                  </w:pPr>
                                  <w:r>
                                    <w:rPr>
                                      <w:rFonts w:ascii="Segoe UI"/>
                                      <w:spacing w:val="-2"/>
                                      <w:sz w:val="18"/>
                                    </w:rPr>
                                    <w:t>Private</w:t>
                                  </w:r>
                                </w:p>
                              </w:tc>
                              <w:tc>
                                <w:tcPr>
                                  <w:tcW w:w="1015" w:type="dxa"/>
                                  <w:shd w:val="clear" w:color="auto" w:fill="F5F5F5"/>
                                </w:tcPr>
                                <w:p>
                                  <w:pPr>
                                    <w:pStyle w:val="TableParagraph"/>
                                    <w:spacing w:before="89"/>
                                    <w:jc w:val="left"/>
                                    <w:rPr>
                                      <w:sz w:val="18"/>
                                    </w:rPr>
                                  </w:pPr>
                                </w:p>
                                <w:p>
                                  <w:pPr>
                                    <w:pStyle w:val="TableParagraph"/>
                                    <w:spacing w:before="1"/>
                                    <w:ind w:right="127"/>
                                    <w:rPr>
                                      <w:rFonts w:ascii="Segoe UI"/>
                                      <w:sz w:val="18"/>
                                    </w:rPr>
                                  </w:pPr>
                                  <w:r>
                                    <w:rPr>
                                      <w:rFonts w:ascii="Segoe UI"/>
                                      <w:spacing w:val="-2"/>
                                      <w:sz w:val="18"/>
                                    </w:rPr>
                                    <w:t>11740.0</w:t>
                                  </w:r>
                                </w:p>
                              </w:tc>
                            </w:tr>
                            <w:tr>
                              <w:trPr>
                                <w:trHeight w:val="419" w:hRule="atLeast"/>
                              </w:trPr>
                              <w:tc>
                                <w:tcPr>
                                  <w:tcW w:w="565" w:type="dxa"/>
                                </w:tcPr>
                                <w:p>
                                  <w:pPr>
                                    <w:pStyle w:val="TableParagraph"/>
                                    <w:spacing w:before="90"/>
                                    <w:ind w:right="265"/>
                                    <w:rPr>
                                      <w:rFonts w:ascii="Segoe UI"/>
                                      <w:b/>
                                      <w:sz w:val="18"/>
                                    </w:rPr>
                                  </w:pPr>
                                  <w:r>
                                    <w:rPr>
                                      <w:rFonts w:ascii="Segoe UI"/>
                                      <w:b/>
                                      <w:spacing w:val="-5"/>
                                      <w:sz w:val="18"/>
                                    </w:rPr>
                                    <w:t>24</w:t>
                                  </w:r>
                                </w:p>
                              </w:tc>
                              <w:tc>
                                <w:tcPr>
                                  <w:tcW w:w="598" w:type="dxa"/>
                                </w:tcPr>
                                <w:p>
                                  <w:pPr>
                                    <w:pStyle w:val="TableParagraph"/>
                                    <w:spacing w:before="90"/>
                                    <w:ind w:left="228" w:right="97"/>
                                    <w:jc w:val="center"/>
                                    <w:rPr>
                                      <w:rFonts w:ascii="Segoe UI"/>
                                      <w:sz w:val="18"/>
                                    </w:rPr>
                                  </w:pPr>
                                  <w:r>
                                    <w:rPr>
                                      <w:rFonts w:ascii="Segoe UI"/>
                                      <w:spacing w:val="-5"/>
                                      <w:sz w:val="18"/>
                                    </w:rPr>
                                    <w:t>25</w:t>
                                  </w:r>
                                </w:p>
                              </w:tc>
                              <w:tc>
                                <w:tcPr>
                                  <w:tcW w:w="918" w:type="dxa"/>
                                </w:tcPr>
                                <w:p>
                                  <w:pPr>
                                    <w:pStyle w:val="TableParagraph"/>
                                    <w:spacing w:before="90"/>
                                    <w:ind w:right="158"/>
                                    <w:rPr>
                                      <w:rFonts w:ascii="Segoe UI"/>
                                      <w:sz w:val="18"/>
                                    </w:rPr>
                                  </w:pPr>
                                  <w:r>
                                    <w:rPr>
                                      <w:rFonts w:ascii="Segoe UI"/>
                                      <w:spacing w:val="-10"/>
                                      <w:sz w:val="18"/>
                                    </w:rPr>
                                    <w:t>0</w:t>
                                  </w:r>
                                </w:p>
                              </w:tc>
                              <w:tc>
                                <w:tcPr>
                                  <w:tcW w:w="973" w:type="dxa"/>
                                </w:tcPr>
                                <w:p>
                                  <w:pPr>
                                    <w:pStyle w:val="TableParagraph"/>
                                    <w:spacing w:before="90"/>
                                    <w:ind w:right="166"/>
                                    <w:rPr>
                                      <w:rFonts w:ascii="Segoe UI"/>
                                      <w:sz w:val="18"/>
                                    </w:rPr>
                                  </w:pPr>
                                  <w:r>
                                    <w:rPr>
                                      <w:rFonts w:ascii="Segoe UI"/>
                                      <w:spacing w:val="-5"/>
                                      <w:sz w:val="18"/>
                                    </w:rPr>
                                    <w:t>NaN</w:t>
                                  </w:r>
                                </w:p>
                              </w:tc>
                              <w:tc>
                                <w:tcPr>
                                  <w:tcW w:w="451" w:type="dxa"/>
                                </w:tcPr>
                                <w:p>
                                  <w:pPr>
                                    <w:pStyle w:val="TableParagraph"/>
                                    <w:spacing w:before="90"/>
                                    <w:ind w:right="119"/>
                                    <w:rPr>
                                      <w:rFonts w:ascii="Segoe UI"/>
                                      <w:sz w:val="18"/>
                                    </w:rPr>
                                  </w:pPr>
                                  <w:r>
                                    <w:rPr>
                                      <w:rFonts w:ascii="Segoe UI"/>
                                      <w:spacing w:val="-10"/>
                                      <w:sz w:val="18"/>
                                    </w:rPr>
                                    <w:t>M</w:t>
                                  </w:r>
                                </w:p>
                              </w:tc>
                              <w:tc>
                                <w:tcPr>
                                  <w:tcW w:w="1175" w:type="dxa"/>
                                </w:tcPr>
                                <w:p>
                                  <w:pPr>
                                    <w:pStyle w:val="TableParagraph"/>
                                    <w:spacing w:before="90"/>
                                    <w:ind w:right="87"/>
                                    <w:rPr>
                                      <w:rFonts w:ascii="Segoe UI"/>
                                      <w:sz w:val="18"/>
                                    </w:rPr>
                                  </w:pPr>
                                  <w:r>
                                    <w:rPr>
                                      <w:rFonts w:ascii="Segoe UI"/>
                                      <w:sz w:val="18"/>
                                    </w:rPr>
                                    <w:t>High </w:t>
                                  </w:r>
                                  <w:r>
                                    <w:rPr>
                                      <w:rFonts w:ascii="Segoe UI"/>
                                      <w:spacing w:val="-2"/>
                                      <w:sz w:val="18"/>
                                    </w:rPr>
                                    <w:t>School</w:t>
                                  </w:r>
                                </w:p>
                              </w:tc>
                              <w:tc>
                                <w:tcPr>
                                  <w:tcW w:w="1138" w:type="dxa"/>
                                </w:tcPr>
                                <w:p>
                                  <w:pPr>
                                    <w:pStyle w:val="TableParagraph"/>
                                    <w:spacing w:before="90"/>
                                    <w:ind w:right="87"/>
                                    <w:rPr>
                                      <w:rFonts w:ascii="Segoe UI"/>
                                      <w:sz w:val="18"/>
                                    </w:rPr>
                                  </w:pPr>
                                  <w:r>
                                    <w:rPr>
                                      <w:rFonts w:ascii="Segoe UI"/>
                                      <w:spacing w:val="-2"/>
                                      <w:sz w:val="18"/>
                                    </w:rPr>
                                    <w:t>Student</w:t>
                                  </w:r>
                                </w:p>
                              </w:tc>
                              <w:tc>
                                <w:tcPr>
                                  <w:tcW w:w="995" w:type="dxa"/>
                                </w:tcPr>
                                <w:p>
                                  <w:pPr>
                                    <w:pStyle w:val="TableParagraph"/>
                                    <w:spacing w:before="90"/>
                                    <w:ind w:right="87"/>
                                    <w:rPr>
                                      <w:rFonts w:ascii="Segoe UI"/>
                                      <w:sz w:val="18"/>
                                    </w:rPr>
                                  </w:pPr>
                                  <w:r>
                                    <w:rPr>
                                      <w:rFonts w:ascii="Segoe UI"/>
                                      <w:spacing w:val="-2"/>
                                      <w:sz w:val="18"/>
                                    </w:rPr>
                                    <w:t>13.662860</w:t>
                                  </w:r>
                                </w:p>
                              </w:tc>
                              <w:tc>
                                <w:tcPr>
                                  <w:tcW w:w="1125" w:type="dxa"/>
                                </w:tcPr>
                                <w:p>
                                  <w:pPr>
                                    <w:pStyle w:val="TableParagraph"/>
                                    <w:spacing w:before="90"/>
                                    <w:ind w:right="86"/>
                                    <w:rPr>
                                      <w:rFonts w:ascii="Segoe UI"/>
                                      <w:sz w:val="18"/>
                                    </w:rPr>
                                  </w:pPr>
                                  <w:r>
                                    <w:rPr>
                                      <w:rFonts w:ascii="Segoe UI"/>
                                      <w:spacing w:val="-2"/>
                                      <w:sz w:val="18"/>
                                    </w:rPr>
                                    <w:t>Commercial</w:t>
                                  </w:r>
                                </w:p>
                              </w:tc>
                              <w:tc>
                                <w:tcPr>
                                  <w:tcW w:w="1015" w:type="dxa"/>
                                </w:tcPr>
                                <w:p>
                                  <w:pPr>
                                    <w:pStyle w:val="TableParagraph"/>
                                    <w:spacing w:before="90"/>
                                    <w:ind w:right="127"/>
                                    <w:rPr>
                                      <w:rFonts w:ascii="Segoe UI"/>
                                      <w:sz w:val="18"/>
                                    </w:rPr>
                                  </w:pPr>
                                  <w:r>
                                    <w:rPr>
                                      <w:rFonts w:ascii="Segoe UI"/>
                                      <w:spacing w:val="-2"/>
                                      <w:sz w:val="18"/>
                                    </w:rPr>
                                    <w:t>15090.0</w:t>
                                  </w:r>
                                </w:p>
                              </w:tc>
                            </w:tr>
                            <w:tr>
                              <w:trPr>
                                <w:trHeight w:val="420" w:hRule="atLeast"/>
                              </w:trPr>
                              <w:tc>
                                <w:tcPr>
                                  <w:tcW w:w="565" w:type="dxa"/>
                                  <w:shd w:val="clear" w:color="auto" w:fill="F5F5F5"/>
                                </w:tcPr>
                                <w:p>
                                  <w:pPr>
                                    <w:pStyle w:val="TableParagraph"/>
                                    <w:spacing w:before="90"/>
                                    <w:ind w:right="265"/>
                                    <w:rPr>
                                      <w:rFonts w:ascii="Segoe UI"/>
                                      <w:b/>
                                      <w:sz w:val="18"/>
                                    </w:rPr>
                                  </w:pPr>
                                  <w:r>
                                    <w:rPr>
                                      <w:rFonts w:ascii="Segoe UI"/>
                                      <w:b/>
                                      <w:spacing w:val="-5"/>
                                      <w:sz w:val="18"/>
                                    </w:rPr>
                                    <w:t>25</w:t>
                                  </w:r>
                                </w:p>
                              </w:tc>
                              <w:tc>
                                <w:tcPr>
                                  <w:tcW w:w="598" w:type="dxa"/>
                                  <w:shd w:val="clear" w:color="auto" w:fill="F5F5F5"/>
                                </w:tcPr>
                                <w:p>
                                  <w:pPr>
                                    <w:pStyle w:val="TableParagraph"/>
                                    <w:spacing w:before="90"/>
                                    <w:ind w:left="228" w:right="97"/>
                                    <w:jc w:val="center"/>
                                    <w:rPr>
                                      <w:rFonts w:ascii="Segoe UI"/>
                                      <w:sz w:val="18"/>
                                    </w:rPr>
                                  </w:pPr>
                                  <w:r>
                                    <w:rPr>
                                      <w:rFonts w:ascii="Segoe UI"/>
                                      <w:spacing w:val="-5"/>
                                      <w:sz w:val="18"/>
                                    </w:rPr>
                                    <w:t>26</w:t>
                                  </w:r>
                                </w:p>
                              </w:tc>
                              <w:tc>
                                <w:tcPr>
                                  <w:tcW w:w="918" w:type="dxa"/>
                                  <w:shd w:val="clear" w:color="auto" w:fill="F5F5F5"/>
                                </w:tcPr>
                                <w:p>
                                  <w:pPr>
                                    <w:pStyle w:val="TableParagraph"/>
                                    <w:spacing w:before="90"/>
                                    <w:ind w:right="158"/>
                                    <w:rPr>
                                      <w:rFonts w:ascii="Segoe UI"/>
                                      <w:sz w:val="18"/>
                                    </w:rPr>
                                  </w:pPr>
                                  <w:r>
                                    <w:rPr>
                                      <w:rFonts w:ascii="Segoe UI"/>
                                      <w:spacing w:val="-5"/>
                                      <w:sz w:val="18"/>
                                    </w:rPr>
                                    <w:t>NaN</w:t>
                                  </w:r>
                                </w:p>
                              </w:tc>
                              <w:tc>
                                <w:tcPr>
                                  <w:tcW w:w="973" w:type="dxa"/>
                                  <w:shd w:val="clear" w:color="auto" w:fill="F5F5F5"/>
                                </w:tcPr>
                                <w:p>
                                  <w:pPr>
                                    <w:pStyle w:val="TableParagraph"/>
                                    <w:spacing w:before="90"/>
                                    <w:ind w:right="166"/>
                                    <w:rPr>
                                      <w:rFonts w:ascii="Segoe UI"/>
                                      <w:sz w:val="18"/>
                                    </w:rPr>
                                  </w:pPr>
                                  <w:r>
                                    <w:rPr>
                                      <w:rFonts w:ascii="Segoe UI"/>
                                      <w:spacing w:val="-5"/>
                                      <w:sz w:val="18"/>
                                    </w:rPr>
                                    <w:t>Yes</w:t>
                                  </w:r>
                                </w:p>
                              </w:tc>
                              <w:tc>
                                <w:tcPr>
                                  <w:tcW w:w="451" w:type="dxa"/>
                                  <w:shd w:val="clear" w:color="auto" w:fill="F5F5F5"/>
                                </w:tcPr>
                                <w:p>
                                  <w:pPr>
                                    <w:pStyle w:val="TableParagraph"/>
                                    <w:spacing w:before="90"/>
                                    <w:ind w:right="119"/>
                                    <w:rPr>
                                      <w:rFonts w:ascii="Segoe UI"/>
                                      <w:sz w:val="18"/>
                                    </w:rPr>
                                  </w:pPr>
                                  <w:r>
                                    <w:rPr>
                                      <w:rFonts w:ascii="Segoe UI"/>
                                      <w:spacing w:val="-10"/>
                                      <w:sz w:val="18"/>
                                    </w:rPr>
                                    <w:t>F</w:t>
                                  </w:r>
                                </w:p>
                              </w:tc>
                              <w:tc>
                                <w:tcPr>
                                  <w:tcW w:w="1175" w:type="dxa"/>
                                  <w:shd w:val="clear" w:color="auto" w:fill="F5F5F5"/>
                                </w:tcPr>
                                <w:p>
                                  <w:pPr>
                                    <w:pStyle w:val="TableParagraph"/>
                                    <w:spacing w:before="90"/>
                                    <w:ind w:right="87"/>
                                    <w:rPr>
                                      <w:rFonts w:ascii="Segoe UI"/>
                                      <w:sz w:val="18"/>
                                    </w:rPr>
                                  </w:pPr>
                                  <w:r>
                                    <w:rPr>
                                      <w:rFonts w:ascii="Segoe UI"/>
                                      <w:spacing w:val="-2"/>
                                      <w:sz w:val="18"/>
                                    </w:rPr>
                                    <w:t>Bachelors</w:t>
                                  </w:r>
                                </w:p>
                              </w:tc>
                              <w:tc>
                                <w:tcPr>
                                  <w:tcW w:w="1138" w:type="dxa"/>
                                  <w:shd w:val="clear" w:color="auto" w:fill="F5F5F5"/>
                                </w:tcPr>
                                <w:p>
                                  <w:pPr>
                                    <w:pStyle w:val="TableParagraph"/>
                                    <w:spacing w:before="90"/>
                                    <w:ind w:right="87"/>
                                    <w:rPr>
                                      <w:rFonts w:ascii="Segoe UI"/>
                                      <w:sz w:val="18"/>
                                    </w:rPr>
                                  </w:pPr>
                                  <w:r>
                                    <w:rPr>
                                      <w:rFonts w:ascii="Segoe UI"/>
                                      <w:spacing w:val="-2"/>
                                      <w:sz w:val="18"/>
                                    </w:rPr>
                                    <w:t>Student</w:t>
                                  </w:r>
                                </w:p>
                              </w:tc>
                              <w:tc>
                                <w:tcPr>
                                  <w:tcW w:w="995" w:type="dxa"/>
                                  <w:shd w:val="clear" w:color="auto" w:fill="F5F5F5"/>
                                </w:tcPr>
                                <w:p>
                                  <w:pPr>
                                    <w:pStyle w:val="TableParagraph"/>
                                    <w:spacing w:before="90"/>
                                    <w:ind w:right="87"/>
                                    <w:rPr>
                                      <w:rFonts w:ascii="Segoe UI"/>
                                      <w:sz w:val="18"/>
                                    </w:rPr>
                                  </w:pPr>
                                  <w:r>
                                    <w:rPr>
                                      <w:rFonts w:ascii="Segoe UI"/>
                                      <w:spacing w:val="-2"/>
                                      <w:sz w:val="18"/>
                                    </w:rPr>
                                    <w:t>48.143336</w:t>
                                  </w:r>
                                </w:p>
                              </w:tc>
                              <w:tc>
                                <w:tcPr>
                                  <w:tcW w:w="1125" w:type="dxa"/>
                                  <w:shd w:val="clear" w:color="auto" w:fill="F5F5F5"/>
                                </w:tcPr>
                                <w:p>
                                  <w:pPr>
                                    <w:pStyle w:val="TableParagraph"/>
                                    <w:spacing w:before="90"/>
                                    <w:ind w:right="86"/>
                                    <w:rPr>
                                      <w:rFonts w:ascii="Segoe UI"/>
                                      <w:sz w:val="18"/>
                                    </w:rPr>
                                  </w:pPr>
                                  <w:r>
                                    <w:rPr>
                                      <w:rFonts w:ascii="Segoe UI"/>
                                      <w:spacing w:val="-2"/>
                                      <w:sz w:val="18"/>
                                    </w:rPr>
                                    <w:t>Commercial</w:t>
                                  </w:r>
                                </w:p>
                              </w:tc>
                              <w:tc>
                                <w:tcPr>
                                  <w:tcW w:w="1015" w:type="dxa"/>
                                  <w:shd w:val="clear" w:color="auto" w:fill="F5F5F5"/>
                                </w:tcPr>
                                <w:p>
                                  <w:pPr>
                                    <w:pStyle w:val="TableParagraph"/>
                                    <w:spacing w:before="90"/>
                                    <w:ind w:right="127"/>
                                    <w:rPr>
                                      <w:rFonts w:ascii="Segoe UI"/>
                                      <w:sz w:val="18"/>
                                    </w:rPr>
                                  </w:pPr>
                                  <w:r>
                                    <w:rPr>
                                      <w:rFonts w:ascii="Segoe UI"/>
                                      <w:spacing w:val="-2"/>
                                      <w:sz w:val="18"/>
                                    </w:rPr>
                                    <w:t>12850.0</w:t>
                                  </w:r>
                                </w:p>
                              </w:tc>
                            </w:tr>
                            <w:tr>
                              <w:trPr>
                                <w:trHeight w:val="420" w:hRule="atLeast"/>
                              </w:trPr>
                              <w:tc>
                                <w:tcPr>
                                  <w:tcW w:w="565" w:type="dxa"/>
                                </w:tcPr>
                                <w:p>
                                  <w:pPr>
                                    <w:pStyle w:val="TableParagraph"/>
                                    <w:spacing w:before="90"/>
                                    <w:ind w:right="265"/>
                                    <w:rPr>
                                      <w:rFonts w:ascii="Segoe UI"/>
                                      <w:b/>
                                      <w:sz w:val="18"/>
                                    </w:rPr>
                                  </w:pPr>
                                  <w:r>
                                    <w:rPr>
                                      <w:rFonts w:ascii="Segoe UI"/>
                                      <w:b/>
                                      <w:spacing w:val="-5"/>
                                      <w:sz w:val="18"/>
                                    </w:rPr>
                                    <w:t>26</w:t>
                                  </w:r>
                                </w:p>
                              </w:tc>
                              <w:tc>
                                <w:tcPr>
                                  <w:tcW w:w="598" w:type="dxa"/>
                                </w:tcPr>
                                <w:p>
                                  <w:pPr>
                                    <w:pStyle w:val="TableParagraph"/>
                                    <w:spacing w:before="90"/>
                                    <w:ind w:left="228" w:right="97"/>
                                    <w:jc w:val="center"/>
                                    <w:rPr>
                                      <w:rFonts w:ascii="Segoe UI"/>
                                      <w:sz w:val="18"/>
                                    </w:rPr>
                                  </w:pPr>
                                  <w:r>
                                    <w:rPr>
                                      <w:rFonts w:ascii="Segoe UI"/>
                                      <w:spacing w:val="-5"/>
                                      <w:sz w:val="18"/>
                                    </w:rPr>
                                    <w:t>27</w:t>
                                  </w:r>
                                </w:p>
                              </w:tc>
                              <w:tc>
                                <w:tcPr>
                                  <w:tcW w:w="918" w:type="dxa"/>
                                </w:tcPr>
                                <w:p>
                                  <w:pPr>
                                    <w:pStyle w:val="TableParagraph"/>
                                    <w:spacing w:before="90"/>
                                    <w:ind w:right="158"/>
                                    <w:rPr>
                                      <w:rFonts w:ascii="Segoe UI"/>
                                      <w:sz w:val="18"/>
                                    </w:rPr>
                                  </w:pPr>
                                  <w:r>
                                    <w:rPr>
                                      <w:rFonts w:ascii="Segoe UI"/>
                                      <w:spacing w:val="-2"/>
                                      <w:sz w:val="18"/>
                                    </w:rPr>
                                    <w:t>44705.2</w:t>
                                  </w:r>
                                </w:p>
                              </w:tc>
                              <w:tc>
                                <w:tcPr>
                                  <w:tcW w:w="973" w:type="dxa"/>
                                </w:tcPr>
                                <w:p>
                                  <w:pPr>
                                    <w:pStyle w:val="TableParagraph"/>
                                    <w:spacing w:before="90"/>
                                    <w:ind w:right="166"/>
                                    <w:rPr>
                                      <w:rFonts w:ascii="Segoe UI"/>
                                      <w:sz w:val="18"/>
                                    </w:rPr>
                                  </w:pPr>
                                  <w:r>
                                    <w:rPr>
                                      <w:rFonts w:ascii="Segoe UI"/>
                                      <w:spacing w:val="-5"/>
                                      <w:sz w:val="18"/>
                                    </w:rPr>
                                    <w:t>Yes</w:t>
                                  </w:r>
                                </w:p>
                              </w:tc>
                              <w:tc>
                                <w:tcPr>
                                  <w:tcW w:w="451" w:type="dxa"/>
                                </w:tcPr>
                                <w:p>
                                  <w:pPr>
                                    <w:pStyle w:val="TableParagraph"/>
                                    <w:spacing w:before="90"/>
                                    <w:ind w:right="119"/>
                                    <w:rPr>
                                      <w:rFonts w:ascii="Segoe UI"/>
                                      <w:sz w:val="18"/>
                                    </w:rPr>
                                  </w:pPr>
                                  <w:r>
                                    <w:rPr>
                                      <w:rFonts w:ascii="Segoe UI"/>
                                      <w:spacing w:val="-10"/>
                                      <w:sz w:val="18"/>
                                    </w:rPr>
                                    <w:t>F</w:t>
                                  </w:r>
                                </w:p>
                              </w:tc>
                              <w:tc>
                                <w:tcPr>
                                  <w:tcW w:w="1175" w:type="dxa"/>
                                </w:tcPr>
                                <w:p>
                                  <w:pPr>
                                    <w:pStyle w:val="TableParagraph"/>
                                    <w:spacing w:before="90"/>
                                    <w:ind w:right="87"/>
                                    <w:rPr>
                                      <w:rFonts w:ascii="Segoe UI"/>
                                      <w:sz w:val="18"/>
                                    </w:rPr>
                                  </w:pPr>
                                  <w:r>
                                    <w:rPr>
                                      <w:rFonts w:ascii="Segoe UI"/>
                                      <w:spacing w:val="-2"/>
                                      <w:sz w:val="18"/>
                                    </w:rPr>
                                    <w:t>Bachelors</w:t>
                                  </w:r>
                                </w:p>
                              </w:tc>
                              <w:tc>
                                <w:tcPr>
                                  <w:tcW w:w="1138" w:type="dxa"/>
                                </w:tcPr>
                                <w:p>
                                  <w:pPr>
                                    <w:pStyle w:val="TableParagraph"/>
                                    <w:spacing w:before="90"/>
                                    <w:ind w:right="87"/>
                                    <w:rPr>
                                      <w:rFonts w:ascii="Segoe UI"/>
                                      <w:sz w:val="18"/>
                                    </w:rPr>
                                  </w:pPr>
                                  <w:r>
                                    <w:rPr>
                                      <w:rFonts w:ascii="Segoe UI"/>
                                      <w:spacing w:val="-2"/>
                                      <w:sz w:val="18"/>
                                    </w:rPr>
                                    <w:t>Professional</w:t>
                                  </w:r>
                                </w:p>
                              </w:tc>
                              <w:tc>
                                <w:tcPr>
                                  <w:tcW w:w="995" w:type="dxa"/>
                                </w:tcPr>
                                <w:p>
                                  <w:pPr>
                                    <w:pStyle w:val="TableParagraph"/>
                                    <w:spacing w:before="90"/>
                                    <w:ind w:right="87"/>
                                    <w:rPr>
                                      <w:rFonts w:ascii="Segoe UI"/>
                                      <w:sz w:val="18"/>
                                    </w:rPr>
                                  </w:pPr>
                                  <w:r>
                                    <w:rPr>
                                      <w:rFonts w:ascii="Segoe UI"/>
                                      <w:spacing w:val="-2"/>
                                      <w:sz w:val="18"/>
                                    </w:rPr>
                                    <w:t>50.088976</w:t>
                                  </w:r>
                                </w:p>
                              </w:tc>
                              <w:tc>
                                <w:tcPr>
                                  <w:tcW w:w="1125" w:type="dxa"/>
                                </w:tcPr>
                                <w:p>
                                  <w:pPr>
                                    <w:pStyle w:val="TableParagraph"/>
                                    <w:spacing w:before="90"/>
                                    <w:ind w:right="86"/>
                                    <w:rPr>
                                      <w:rFonts w:ascii="Segoe UI"/>
                                      <w:sz w:val="18"/>
                                    </w:rPr>
                                  </w:pPr>
                                  <w:r>
                                    <w:rPr>
                                      <w:rFonts w:ascii="Segoe UI"/>
                                      <w:spacing w:val="-2"/>
                                      <w:sz w:val="18"/>
                                    </w:rPr>
                                    <w:t>Private</w:t>
                                  </w:r>
                                </w:p>
                              </w:tc>
                              <w:tc>
                                <w:tcPr>
                                  <w:tcW w:w="1015" w:type="dxa"/>
                                </w:tcPr>
                                <w:p>
                                  <w:pPr>
                                    <w:pStyle w:val="TableParagraph"/>
                                    <w:spacing w:before="90"/>
                                    <w:ind w:right="127"/>
                                    <w:rPr>
                                      <w:rFonts w:ascii="Segoe UI"/>
                                      <w:sz w:val="18"/>
                                    </w:rPr>
                                  </w:pPr>
                                  <w:r>
                                    <w:rPr>
                                      <w:rFonts w:ascii="Segoe UI"/>
                                      <w:spacing w:val="-2"/>
                                      <w:sz w:val="18"/>
                                    </w:rPr>
                                    <w:t>12840.0</w:t>
                                  </w:r>
                                </w:p>
                              </w:tc>
                            </w:tr>
                            <w:tr>
                              <w:trPr>
                                <w:trHeight w:val="420" w:hRule="atLeast"/>
                              </w:trPr>
                              <w:tc>
                                <w:tcPr>
                                  <w:tcW w:w="565" w:type="dxa"/>
                                  <w:shd w:val="clear" w:color="auto" w:fill="F5F5F5"/>
                                </w:tcPr>
                                <w:p>
                                  <w:pPr>
                                    <w:pStyle w:val="TableParagraph"/>
                                    <w:spacing w:before="90"/>
                                    <w:ind w:right="265"/>
                                    <w:rPr>
                                      <w:rFonts w:ascii="Segoe UI"/>
                                      <w:b/>
                                      <w:sz w:val="18"/>
                                    </w:rPr>
                                  </w:pPr>
                                  <w:r>
                                    <w:rPr>
                                      <w:rFonts w:ascii="Segoe UI"/>
                                      <w:b/>
                                      <w:spacing w:val="-5"/>
                                      <w:sz w:val="18"/>
                                    </w:rPr>
                                    <w:t>27</w:t>
                                  </w:r>
                                </w:p>
                              </w:tc>
                              <w:tc>
                                <w:tcPr>
                                  <w:tcW w:w="598" w:type="dxa"/>
                                  <w:shd w:val="clear" w:color="auto" w:fill="F5F5F5"/>
                                </w:tcPr>
                                <w:p>
                                  <w:pPr>
                                    <w:pStyle w:val="TableParagraph"/>
                                    <w:spacing w:before="90"/>
                                    <w:ind w:left="228" w:right="97"/>
                                    <w:jc w:val="center"/>
                                    <w:rPr>
                                      <w:rFonts w:ascii="Segoe UI"/>
                                      <w:sz w:val="18"/>
                                    </w:rPr>
                                  </w:pPr>
                                  <w:r>
                                    <w:rPr>
                                      <w:rFonts w:ascii="Segoe UI"/>
                                      <w:spacing w:val="-5"/>
                                      <w:sz w:val="18"/>
                                    </w:rPr>
                                    <w:t>28</w:t>
                                  </w:r>
                                </w:p>
                              </w:tc>
                              <w:tc>
                                <w:tcPr>
                                  <w:tcW w:w="918" w:type="dxa"/>
                                  <w:shd w:val="clear" w:color="auto" w:fill="F5F5F5"/>
                                </w:tcPr>
                                <w:p>
                                  <w:pPr>
                                    <w:pStyle w:val="TableParagraph"/>
                                    <w:spacing w:before="90"/>
                                    <w:ind w:right="158"/>
                                    <w:rPr>
                                      <w:rFonts w:ascii="Segoe UI"/>
                                      <w:sz w:val="18"/>
                                    </w:rPr>
                                  </w:pPr>
                                  <w:r>
                                    <w:rPr>
                                      <w:rFonts w:ascii="Segoe UI"/>
                                      <w:spacing w:val="-2"/>
                                      <w:sz w:val="18"/>
                                    </w:rPr>
                                    <w:t>31738.4</w:t>
                                  </w:r>
                                </w:p>
                              </w:tc>
                              <w:tc>
                                <w:tcPr>
                                  <w:tcW w:w="973" w:type="dxa"/>
                                  <w:shd w:val="clear" w:color="auto" w:fill="F5F5F5"/>
                                </w:tcPr>
                                <w:p>
                                  <w:pPr>
                                    <w:pStyle w:val="TableParagraph"/>
                                    <w:spacing w:before="90"/>
                                    <w:ind w:right="166"/>
                                    <w:rPr>
                                      <w:rFonts w:ascii="Segoe UI"/>
                                      <w:sz w:val="18"/>
                                    </w:rPr>
                                  </w:pPr>
                                  <w:r>
                                    <w:rPr>
                                      <w:rFonts w:ascii="Segoe UI"/>
                                      <w:spacing w:val="-5"/>
                                      <w:sz w:val="18"/>
                                    </w:rPr>
                                    <w:t>Yes</w:t>
                                  </w:r>
                                </w:p>
                              </w:tc>
                              <w:tc>
                                <w:tcPr>
                                  <w:tcW w:w="451" w:type="dxa"/>
                                  <w:shd w:val="clear" w:color="auto" w:fill="F5F5F5"/>
                                </w:tcPr>
                                <w:p>
                                  <w:pPr>
                                    <w:pStyle w:val="TableParagraph"/>
                                    <w:spacing w:before="90"/>
                                    <w:ind w:right="119"/>
                                    <w:rPr>
                                      <w:rFonts w:ascii="Segoe UI"/>
                                      <w:sz w:val="18"/>
                                    </w:rPr>
                                  </w:pPr>
                                  <w:r>
                                    <w:rPr>
                                      <w:rFonts w:ascii="Segoe UI"/>
                                      <w:spacing w:val="-10"/>
                                      <w:sz w:val="18"/>
                                    </w:rPr>
                                    <w:t>M</w:t>
                                  </w:r>
                                </w:p>
                              </w:tc>
                              <w:tc>
                                <w:tcPr>
                                  <w:tcW w:w="1175" w:type="dxa"/>
                                  <w:shd w:val="clear" w:color="auto" w:fill="F5F5F5"/>
                                </w:tcPr>
                                <w:p>
                                  <w:pPr>
                                    <w:pStyle w:val="TableParagraph"/>
                                    <w:spacing w:before="90"/>
                                    <w:ind w:right="87"/>
                                    <w:rPr>
                                      <w:rFonts w:ascii="Segoe UI"/>
                                      <w:sz w:val="18"/>
                                    </w:rPr>
                                  </w:pPr>
                                  <w:r>
                                    <w:rPr>
                                      <w:rFonts w:ascii="Segoe UI"/>
                                      <w:sz w:val="18"/>
                                    </w:rPr>
                                    <w:t>High </w:t>
                                  </w:r>
                                  <w:r>
                                    <w:rPr>
                                      <w:rFonts w:ascii="Segoe UI"/>
                                      <w:spacing w:val="-2"/>
                                      <w:sz w:val="18"/>
                                    </w:rPr>
                                    <w:t>School</w:t>
                                  </w:r>
                                </w:p>
                              </w:tc>
                              <w:tc>
                                <w:tcPr>
                                  <w:tcW w:w="1138" w:type="dxa"/>
                                  <w:shd w:val="clear" w:color="auto" w:fill="F5F5F5"/>
                                </w:tcPr>
                                <w:p>
                                  <w:pPr>
                                    <w:pStyle w:val="TableParagraph"/>
                                    <w:spacing w:before="90"/>
                                    <w:ind w:right="87"/>
                                    <w:rPr>
                                      <w:rFonts w:ascii="Segoe UI"/>
                                      <w:sz w:val="18"/>
                                    </w:rPr>
                                  </w:pPr>
                                  <w:r>
                                    <w:rPr>
                                      <w:rFonts w:ascii="Segoe UI"/>
                                      <w:sz w:val="18"/>
                                    </w:rPr>
                                    <w:t>Blue </w:t>
                                  </w:r>
                                  <w:r>
                                    <w:rPr>
                                      <w:rFonts w:ascii="Segoe UI"/>
                                      <w:spacing w:val="-2"/>
                                      <w:sz w:val="18"/>
                                    </w:rPr>
                                    <w:t>Collar</w:t>
                                  </w:r>
                                </w:p>
                              </w:tc>
                              <w:tc>
                                <w:tcPr>
                                  <w:tcW w:w="995" w:type="dxa"/>
                                  <w:shd w:val="clear" w:color="auto" w:fill="F5F5F5"/>
                                </w:tcPr>
                                <w:p>
                                  <w:pPr>
                                    <w:pStyle w:val="TableParagraph"/>
                                    <w:spacing w:before="90"/>
                                    <w:ind w:right="87"/>
                                    <w:rPr>
                                      <w:rFonts w:ascii="Segoe UI"/>
                                      <w:sz w:val="18"/>
                                    </w:rPr>
                                  </w:pPr>
                                  <w:r>
                                    <w:rPr>
                                      <w:rFonts w:ascii="Segoe UI"/>
                                      <w:spacing w:val="-2"/>
                                      <w:sz w:val="18"/>
                                    </w:rPr>
                                    <w:t>23.286841</w:t>
                                  </w:r>
                                </w:p>
                              </w:tc>
                              <w:tc>
                                <w:tcPr>
                                  <w:tcW w:w="1125" w:type="dxa"/>
                                  <w:shd w:val="clear" w:color="auto" w:fill="F5F5F5"/>
                                </w:tcPr>
                                <w:p>
                                  <w:pPr>
                                    <w:pStyle w:val="TableParagraph"/>
                                    <w:spacing w:before="90"/>
                                    <w:ind w:right="86"/>
                                    <w:rPr>
                                      <w:rFonts w:ascii="Segoe UI"/>
                                      <w:sz w:val="18"/>
                                    </w:rPr>
                                  </w:pPr>
                                  <w:r>
                                    <w:rPr>
                                      <w:rFonts w:ascii="Segoe UI"/>
                                      <w:spacing w:val="-2"/>
                                      <w:sz w:val="18"/>
                                    </w:rPr>
                                    <w:t>Commercial</w:t>
                                  </w:r>
                                </w:p>
                              </w:tc>
                              <w:tc>
                                <w:tcPr>
                                  <w:tcW w:w="1015" w:type="dxa"/>
                                  <w:shd w:val="clear" w:color="auto" w:fill="F5F5F5"/>
                                </w:tcPr>
                                <w:p>
                                  <w:pPr>
                                    <w:pStyle w:val="TableParagraph"/>
                                    <w:spacing w:before="90"/>
                                    <w:ind w:right="127"/>
                                    <w:rPr>
                                      <w:rFonts w:ascii="Segoe UI"/>
                                      <w:sz w:val="18"/>
                                    </w:rPr>
                                  </w:pPr>
                                  <w:r>
                                    <w:rPr>
                                      <w:rFonts w:ascii="Segoe UI"/>
                                      <w:spacing w:val="-5"/>
                                      <w:sz w:val="18"/>
                                    </w:rPr>
                                    <w:t>NaN</w:t>
                                  </w:r>
                                </w:p>
                              </w:tc>
                            </w:tr>
                          </w:tbl>
                          <w:p>
                            <w:pPr>
                              <w:pStyle w:val="BodyText"/>
                            </w:pPr>
                          </w:p>
                        </w:txbxContent>
                      </wps:txbx>
                      <wps:bodyPr wrap="square" lIns="0" tIns="0" rIns="0" bIns="0" rtlCol="0">
                        <a:noAutofit/>
                      </wps:bodyPr>
                    </wps:wsp>
                  </a:graphicData>
                </a:graphic>
              </wp:anchor>
            </w:drawing>
          </mc:Choice>
          <mc:Fallback>
            <w:pict>
              <v:shape style="position:absolute;margin-left:99.25pt;margin-top:32.538109pt;width:453.75pt;height:761.05pt;mso-position-horizontal-relative:page;mso-position-vertical-relative:page;z-index:15844352" type="#_x0000_t202" id="docshape29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5"/>
                        <w:gridCol w:w="598"/>
                        <w:gridCol w:w="918"/>
                        <w:gridCol w:w="973"/>
                        <w:gridCol w:w="451"/>
                        <w:gridCol w:w="1175"/>
                        <w:gridCol w:w="1138"/>
                        <w:gridCol w:w="995"/>
                        <w:gridCol w:w="1125"/>
                        <w:gridCol w:w="1015"/>
                      </w:tblGrid>
                      <w:tr>
                        <w:trPr>
                          <w:trHeight w:val="569" w:hRule="atLeast"/>
                        </w:trPr>
                        <w:tc>
                          <w:tcPr>
                            <w:tcW w:w="1163" w:type="dxa"/>
                            <w:gridSpan w:val="2"/>
                            <w:tcBorders>
                              <w:bottom w:val="single" w:sz="6" w:space="0" w:color="BDBDBD"/>
                            </w:tcBorders>
                          </w:tcPr>
                          <w:p>
                            <w:pPr>
                              <w:pStyle w:val="TableParagraph"/>
                              <w:spacing w:before="120"/>
                              <w:ind w:left="477"/>
                              <w:jc w:val="left"/>
                              <w:rPr>
                                <w:rFonts w:ascii="Segoe UI"/>
                                <w:b/>
                                <w:sz w:val="18"/>
                              </w:rPr>
                            </w:pPr>
                            <w:r>
                              <w:rPr>
                                <w:rFonts w:ascii="Segoe UI"/>
                                <w:b/>
                                <w:spacing w:val="-2"/>
                                <w:sz w:val="18"/>
                              </w:rPr>
                              <w:t>INDEX</w:t>
                            </w:r>
                          </w:p>
                        </w:tc>
                        <w:tc>
                          <w:tcPr>
                            <w:tcW w:w="918" w:type="dxa"/>
                            <w:tcBorders>
                              <w:bottom w:val="single" w:sz="6" w:space="0" w:color="BDBDBD"/>
                            </w:tcBorders>
                          </w:tcPr>
                          <w:p>
                            <w:pPr>
                              <w:pStyle w:val="TableParagraph"/>
                              <w:spacing w:before="120"/>
                              <w:ind w:right="158"/>
                              <w:rPr>
                                <w:rFonts w:ascii="Segoe UI"/>
                                <w:b/>
                                <w:sz w:val="18"/>
                              </w:rPr>
                            </w:pPr>
                            <w:r>
                              <w:rPr>
                                <w:rFonts w:ascii="Segoe UI"/>
                                <w:b/>
                                <w:spacing w:val="-2"/>
                                <w:sz w:val="18"/>
                              </w:rPr>
                              <w:t>INCOME</w:t>
                            </w:r>
                          </w:p>
                        </w:tc>
                        <w:tc>
                          <w:tcPr>
                            <w:tcW w:w="973" w:type="dxa"/>
                            <w:tcBorders>
                              <w:bottom w:val="single" w:sz="6" w:space="0" w:color="BDBDBD"/>
                            </w:tcBorders>
                          </w:tcPr>
                          <w:p>
                            <w:pPr>
                              <w:pStyle w:val="TableParagraph"/>
                              <w:ind w:left="160" w:right="164" w:hanging="141"/>
                              <w:jc w:val="left"/>
                              <w:rPr>
                                <w:rFonts w:ascii="Segoe UI"/>
                                <w:b/>
                                <w:sz w:val="18"/>
                              </w:rPr>
                            </w:pPr>
                            <w:r>
                              <w:rPr>
                                <w:rFonts w:ascii="Segoe UI"/>
                                <w:b/>
                                <w:spacing w:val="-4"/>
                                <w:sz w:val="18"/>
                              </w:rPr>
                              <w:t>MARITAL </w:t>
                            </w:r>
                            <w:r>
                              <w:rPr>
                                <w:rFonts w:ascii="Segoe UI"/>
                                <w:b/>
                                <w:spacing w:val="-7"/>
                                <w:sz w:val="18"/>
                              </w:rPr>
                              <w:t>STATUS</w:t>
                            </w:r>
                          </w:p>
                        </w:tc>
                        <w:tc>
                          <w:tcPr>
                            <w:tcW w:w="451" w:type="dxa"/>
                            <w:tcBorders>
                              <w:bottom w:val="single" w:sz="6" w:space="0" w:color="BDBDBD"/>
                            </w:tcBorders>
                          </w:tcPr>
                          <w:p>
                            <w:pPr>
                              <w:pStyle w:val="TableParagraph"/>
                              <w:spacing w:before="120"/>
                              <w:ind w:right="119"/>
                              <w:rPr>
                                <w:rFonts w:ascii="Segoe UI"/>
                                <w:b/>
                                <w:sz w:val="18"/>
                              </w:rPr>
                            </w:pPr>
                            <w:r>
                              <w:rPr>
                                <w:rFonts w:ascii="Segoe UI"/>
                                <w:b/>
                                <w:spacing w:val="-5"/>
                                <w:sz w:val="18"/>
                              </w:rPr>
                              <w:t>SEX</w:t>
                            </w:r>
                          </w:p>
                        </w:tc>
                        <w:tc>
                          <w:tcPr>
                            <w:tcW w:w="1175" w:type="dxa"/>
                            <w:tcBorders>
                              <w:bottom w:val="single" w:sz="6" w:space="0" w:color="BDBDBD"/>
                            </w:tcBorders>
                          </w:tcPr>
                          <w:p>
                            <w:pPr>
                              <w:pStyle w:val="TableParagraph"/>
                              <w:spacing w:before="120"/>
                              <w:ind w:right="87"/>
                              <w:rPr>
                                <w:rFonts w:ascii="Segoe UI"/>
                                <w:b/>
                                <w:sz w:val="18"/>
                              </w:rPr>
                            </w:pPr>
                            <w:r>
                              <w:rPr>
                                <w:rFonts w:ascii="Segoe UI"/>
                                <w:b/>
                                <w:spacing w:val="-2"/>
                                <w:sz w:val="18"/>
                              </w:rPr>
                              <w:t>EDUCATION</w:t>
                            </w:r>
                          </w:p>
                        </w:tc>
                        <w:tc>
                          <w:tcPr>
                            <w:tcW w:w="1138" w:type="dxa"/>
                            <w:tcBorders>
                              <w:bottom w:val="single" w:sz="6" w:space="0" w:color="BDBDBD"/>
                            </w:tcBorders>
                          </w:tcPr>
                          <w:p>
                            <w:pPr>
                              <w:pStyle w:val="TableParagraph"/>
                              <w:spacing w:before="120"/>
                              <w:ind w:right="87"/>
                              <w:rPr>
                                <w:rFonts w:ascii="Segoe UI"/>
                                <w:b/>
                                <w:sz w:val="18"/>
                              </w:rPr>
                            </w:pPr>
                            <w:r>
                              <w:rPr>
                                <w:rFonts w:ascii="Segoe UI"/>
                                <w:b/>
                                <w:spacing w:val="-5"/>
                                <w:sz w:val="18"/>
                              </w:rPr>
                              <w:t>JOB</w:t>
                            </w:r>
                          </w:p>
                        </w:tc>
                        <w:tc>
                          <w:tcPr>
                            <w:tcW w:w="995" w:type="dxa"/>
                            <w:tcBorders>
                              <w:bottom w:val="single" w:sz="6" w:space="0" w:color="BDBDBD"/>
                            </w:tcBorders>
                          </w:tcPr>
                          <w:p>
                            <w:pPr>
                              <w:pStyle w:val="TableParagraph"/>
                              <w:ind w:right="87"/>
                              <w:rPr>
                                <w:rFonts w:ascii="Segoe UI"/>
                                <w:b/>
                                <w:sz w:val="18"/>
                              </w:rPr>
                            </w:pPr>
                            <w:r>
                              <w:rPr>
                                <w:rFonts w:ascii="Segoe UI"/>
                                <w:b/>
                                <w:spacing w:val="-2"/>
                                <w:sz w:val="18"/>
                              </w:rPr>
                              <w:t>TRAVEL</w:t>
                            </w:r>
                          </w:p>
                          <w:p>
                            <w:pPr>
                              <w:pStyle w:val="TableParagraph"/>
                              <w:ind w:right="87"/>
                              <w:rPr>
                                <w:rFonts w:ascii="Segoe UI"/>
                                <w:b/>
                                <w:sz w:val="18"/>
                              </w:rPr>
                            </w:pPr>
                            <w:r>
                              <w:rPr>
                                <w:rFonts w:ascii="Segoe UI"/>
                                <w:b/>
                                <w:spacing w:val="-4"/>
                                <w:sz w:val="18"/>
                              </w:rPr>
                              <w:t>TIME</w:t>
                            </w:r>
                          </w:p>
                        </w:tc>
                        <w:tc>
                          <w:tcPr>
                            <w:tcW w:w="1125" w:type="dxa"/>
                            <w:tcBorders>
                              <w:bottom w:val="single" w:sz="6" w:space="0" w:color="BDBDBD"/>
                            </w:tcBorders>
                          </w:tcPr>
                          <w:p>
                            <w:pPr>
                              <w:pStyle w:val="TableParagraph"/>
                              <w:spacing w:before="120"/>
                              <w:ind w:right="86"/>
                              <w:rPr>
                                <w:rFonts w:ascii="Segoe UI"/>
                                <w:b/>
                                <w:sz w:val="18"/>
                              </w:rPr>
                            </w:pPr>
                            <w:r>
                              <w:rPr>
                                <w:rFonts w:ascii="Segoe UI"/>
                                <w:b/>
                                <w:spacing w:val="-5"/>
                                <w:sz w:val="18"/>
                              </w:rPr>
                              <w:t>USE</w:t>
                            </w:r>
                          </w:p>
                        </w:tc>
                        <w:tc>
                          <w:tcPr>
                            <w:tcW w:w="1015" w:type="dxa"/>
                            <w:tcBorders>
                              <w:bottom w:val="single" w:sz="6" w:space="0" w:color="BDBDBD"/>
                            </w:tcBorders>
                          </w:tcPr>
                          <w:p>
                            <w:pPr>
                              <w:pStyle w:val="TableParagraph"/>
                              <w:ind w:left="91" w:right="119" w:firstLine="275"/>
                              <w:jc w:val="left"/>
                              <w:rPr>
                                <w:rFonts w:ascii="Segoe UI"/>
                                <w:b/>
                                <w:sz w:val="18"/>
                              </w:rPr>
                            </w:pPr>
                            <w:r>
                              <w:rPr>
                                <w:rFonts w:ascii="Segoe UI"/>
                                <w:b/>
                                <w:spacing w:val="-2"/>
                                <w:sz w:val="18"/>
                              </w:rPr>
                              <w:t>MILES CLOCKED</w:t>
                            </w:r>
                          </w:p>
                        </w:tc>
                      </w:tr>
                      <w:tr>
                        <w:trPr>
                          <w:trHeight w:val="660" w:hRule="atLeast"/>
                        </w:trPr>
                        <w:tc>
                          <w:tcPr>
                            <w:tcW w:w="565" w:type="dxa"/>
                            <w:tcBorders>
                              <w:top w:val="single" w:sz="6" w:space="0" w:color="BDBDBD"/>
                            </w:tcBorders>
                          </w:tcPr>
                          <w:p>
                            <w:pPr>
                              <w:pStyle w:val="TableParagraph"/>
                              <w:spacing w:before="210"/>
                              <w:ind w:right="265"/>
                              <w:rPr>
                                <w:rFonts w:ascii="Segoe UI"/>
                                <w:b/>
                                <w:sz w:val="18"/>
                              </w:rPr>
                            </w:pPr>
                            <w:r>
                              <w:rPr>
                                <w:rFonts w:ascii="Segoe UI"/>
                                <w:b/>
                                <w:spacing w:val="-10"/>
                                <w:sz w:val="18"/>
                              </w:rPr>
                              <w:t>0</w:t>
                            </w:r>
                          </w:p>
                        </w:tc>
                        <w:tc>
                          <w:tcPr>
                            <w:tcW w:w="598" w:type="dxa"/>
                            <w:tcBorders>
                              <w:top w:val="single" w:sz="6" w:space="0" w:color="BDBDBD"/>
                            </w:tcBorders>
                          </w:tcPr>
                          <w:p>
                            <w:pPr>
                              <w:pStyle w:val="TableParagraph"/>
                              <w:spacing w:before="210"/>
                              <w:ind w:left="228"/>
                              <w:jc w:val="center"/>
                              <w:rPr>
                                <w:rFonts w:ascii="Segoe UI"/>
                                <w:sz w:val="18"/>
                              </w:rPr>
                            </w:pPr>
                            <w:r>
                              <w:rPr>
                                <w:rFonts w:ascii="Segoe UI"/>
                                <w:spacing w:val="-10"/>
                                <w:sz w:val="18"/>
                              </w:rPr>
                              <w:t>1</w:t>
                            </w:r>
                          </w:p>
                        </w:tc>
                        <w:tc>
                          <w:tcPr>
                            <w:tcW w:w="918" w:type="dxa"/>
                            <w:tcBorders>
                              <w:top w:val="single" w:sz="6" w:space="0" w:color="BDBDBD"/>
                            </w:tcBorders>
                          </w:tcPr>
                          <w:p>
                            <w:pPr>
                              <w:pStyle w:val="TableParagraph"/>
                              <w:spacing w:before="210"/>
                              <w:ind w:right="158"/>
                              <w:rPr>
                                <w:rFonts w:ascii="Segoe UI"/>
                                <w:sz w:val="18"/>
                              </w:rPr>
                            </w:pPr>
                            <w:r>
                              <w:rPr>
                                <w:rFonts w:ascii="Segoe UI"/>
                                <w:spacing w:val="-2"/>
                                <w:sz w:val="18"/>
                              </w:rPr>
                              <w:t>125301</w:t>
                            </w:r>
                          </w:p>
                        </w:tc>
                        <w:tc>
                          <w:tcPr>
                            <w:tcW w:w="973" w:type="dxa"/>
                            <w:tcBorders>
                              <w:top w:val="single" w:sz="6" w:space="0" w:color="BDBDBD"/>
                            </w:tcBorders>
                          </w:tcPr>
                          <w:p>
                            <w:pPr>
                              <w:pStyle w:val="TableParagraph"/>
                              <w:spacing w:before="210"/>
                              <w:ind w:right="166"/>
                              <w:rPr>
                                <w:rFonts w:ascii="Segoe UI"/>
                                <w:sz w:val="18"/>
                              </w:rPr>
                            </w:pPr>
                            <w:r>
                              <w:rPr>
                                <w:rFonts w:ascii="Segoe UI"/>
                                <w:spacing w:val="-5"/>
                                <w:sz w:val="18"/>
                              </w:rPr>
                              <w:t>No</w:t>
                            </w:r>
                          </w:p>
                        </w:tc>
                        <w:tc>
                          <w:tcPr>
                            <w:tcW w:w="451" w:type="dxa"/>
                            <w:tcBorders>
                              <w:top w:val="single" w:sz="6" w:space="0" w:color="BDBDBD"/>
                            </w:tcBorders>
                          </w:tcPr>
                          <w:p>
                            <w:pPr>
                              <w:pStyle w:val="TableParagraph"/>
                              <w:spacing w:before="210"/>
                              <w:ind w:right="119"/>
                              <w:rPr>
                                <w:rFonts w:ascii="Segoe UI"/>
                                <w:sz w:val="18"/>
                              </w:rPr>
                            </w:pPr>
                            <w:r>
                              <w:rPr>
                                <w:rFonts w:ascii="Segoe UI"/>
                                <w:spacing w:val="-10"/>
                                <w:sz w:val="18"/>
                              </w:rPr>
                              <w:t>F</w:t>
                            </w:r>
                          </w:p>
                        </w:tc>
                        <w:tc>
                          <w:tcPr>
                            <w:tcW w:w="1175" w:type="dxa"/>
                            <w:tcBorders>
                              <w:top w:val="single" w:sz="6" w:space="0" w:color="BDBDBD"/>
                            </w:tcBorders>
                          </w:tcPr>
                          <w:p>
                            <w:pPr>
                              <w:pStyle w:val="TableParagraph"/>
                              <w:spacing w:before="210"/>
                              <w:ind w:right="87"/>
                              <w:rPr>
                                <w:rFonts w:ascii="Segoe UI"/>
                                <w:sz w:val="18"/>
                              </w:rPr>
                            </w:pPr>
                            <w:r>
                              <w:rPr>
                                <w:rFonts w:ascii="Segoe UI"/>
                                <w:spacing w:val="-2"/>
                                <w:sz w:val="18"/>
                              </w:rPr>
                              <w:t>Bachelors</w:t>
                            </w:r>
                          </w:p>
                        </w:tc>
                        <w:tc>
                          <w:tcPr>
                            <w:tcW w:w="1138" w:type="dxa"/>
                            <w:tcBorders>
                              <w:top w:val="single" w:sz="6" w:space="0" w:color="BDBDBD"/>
                            </w:tcBorders>
                          </w:tcPr>
                          <w:p>
                            <w:pPr>
                              <w:pStyle w:val="TableParagraph"/>
                              <w:spacing w:before="210"/>
                              <w:ind w:right="87"/>
                              <w:rPr>
                                <w:rFonts w:ascii="Segoe UI"/>
                                <w:sz w:val="18"/>
                              </w:rPr>
                            </w:pPr>
                            <w:r>
                              <w:rPr>
                                <w:rFonts w:ascii="Segoe UI"/>
                                <w:sz w:val="18"/>
                              </w:rPr>
                              <w:t>Blue </w:t>
                            </w:r>
                            <w:r>
                              <w:rPr>
                                <w:rFonts w:ascii="Segoe UI"/>
                                <w:spacing w:val="-2"/>
                                <w:sz w:val="18"/>
                              </w:rPr>
                              <w:t>Collar</w:t>
                            </w:r>
                          </w:p>
                        </w:tc>
                        <w:tc>
                          <w:tcPr>
                            <w:tcW w:w="995" w:type="dxa"/>
                            <w:tcBorders>
                              <w:top w:val="single" w:sz="6" w:space="0" w:color="BDBDBD"/>
                            </w:tcBorders>
                          </w:tcPr>
                          <w:p>
                            <w:pPr>
                              <w:pStyle w:val="TableParagraph"/>
                              <w:spacing w:before="210"/>
                              <w:ind w:right="87"/>
                              <w:rPr>
                                <w:rFonts w:ascii="Segoe UI"/>
                                <w:sz w:val="18"/>
                              </w:rPr>
                            </w:pPr>
                            <w:r>
                              <w:rPr>
                                <w:rFonts w:ascii="Segoe UI"/>
                                <w:spacing w:val="-2"/>
                                <w:sz w:val="18"/>
                              </w:rPr>
                              <w:t>45.703013</w:t>
                            </w:r>
                          </w:p>
                        </w:tc>
                        <w:tc>
                          <w:tcPr>
                            <w:tcW w:w="1125" w:type="dxa"/>
                            <w:tcBorders>
                              <w:top w:val="single" w:sz="6" w:space="0" w:color="BDBDBD"/>
                            </w:tcBorders>
                          </w:tcPr>
                          <w:p>
                            <w:pPr>
                              <w:pStyle w:val="TableParagraph"/>
                              <w:spacing w:before="210"/>
                              <w:ind w:right="86"/>
                              <w:rPr>
                                <w:rFonts w:ascii="Segoe UI"/>
                                <w:sz w:val="18"/>
                              </w:rPr>
                            </w:pPr>
                            <w:r>
                              <w:rPr>
                                <w:rFonts w:ascii="Segoe UI"/>
                                <w:spacing w:val="-2"/>
                                <w:sz w:val="18"/>
                              </w:rPr>
                              <w:t>Commercial</w:t>
                            </w:r>
                          </w:p>
                        </w:tc>
                        <w:tc>
                          <w:tcPr>
                            <w:tcW w:w="1015" w:type="dxa"/>
                            <w:tcBorders>
                              <w:top w:val="single" w:sz="6" w:space="0" w:color="BDBDBD"/>
                            </w:tcBorders>
                          </w:tcPr>
                          <w:p>
                            <w:pPr>
                              <w:pStyle w:val="TableParagraph"/>
                              <w:spacing w:before="210"/>
                              <w:ind w:right="127"/>
                              <w:rPr>
                                <w:rFonts w:ascii="Segoe UI"/>
                                <w:sz w:val="18"/>
                              </w:rPr>
                            </w:pPr>
                            <w:r>
                              <w:rPr>
                                <w:rFonts w:ascii="Segoe UI"/>
                                <w:spacing w:val="-2"/>
                                <w:sz w:val="18"/>
                              </w:rPr>
                              <w:t>17430.0</w:t>
                            </w:r>
                          </w:p>
                        </w:tc>
                      </w:tr>
                      <w:tr>
                        <w:trPr>
                          <w:trHeight w:val="420" w:hRule="atLeast"/>
                        </w:trPr>
                        <w:tc>
                          <w:tcPr>
                            <w:tcW w:w="565" w:type="dxa"/>
                            <w:shd w:val="clear" w:color="auto" w:fill="F5F5F5"/>
                          </w:tcPr>
                          <w:p>
                            <w:pPr>
                              <w:pStyle w:val="TableParagraph"/>
                              <w:spacing w:before="90"/>
                              <w:ind w:right="265"/>
                              <w:rPr>
                                <w:rFonts w:ascii="Segoe UI"/>
                                <w:b/>
                                <w:sz w:val="18"/>
                              </w:rPr>
                            </w:pPr>
                            <w:r>
                              <w:rPr>
                                <w:rFonts w:ascii="Segoe UI"/>
                                <w:b/>
                                <w:spacing w:val="-10"/>
                                <w:sz w:val="18"/>
                              </w:rPr>
                              <w:t>1</w:t>
                            </w:r>
                          </w:p>
                        </w:tc>
                        <w:tc>
                          <w:tcPr>
                            <w:tcW w:w="598" w:type="dxa"/>
                            <w:shd w:val="clear" w:color="auto" w:fill="F5F5F5"/>
                          </w:tcPr>
                          <w:p>
                            <w:pPr>
                              <w:pStyle w:val="TableParagraph"/>
                              <w:spacing w:before="90"/>
                              <w:ind w:left="228"/>
                              <w:jc w:val="center"/>
                              <w:rPr>
                                <w:rFonts w:ascii="Segoe UI"/>
                                <w:sz w:val="18"/>
                              </w:rPr>
                            </w:pPr>
                            <w:r>
                              <w:rPr>
                                <w:rFonts w:ascii="Segoe UI"/>
                                <w:spacing w:val="-10"/>
                                <w:sz w:val="18"/>
                              </w:rPr>
                              <w:t>2</w:t>
                            </w:r>
                          </w:p>
                        </w:tc>
                        <w:tc>
                          <w:tcPr>
                            <w:tcW w:w="918" w:type="dxa"/>
                            <w:shd w:val="clear" w:color="auto" w:fill="F5F5F5"/>
                          </w:tcPr>
                          <w:p>
                            <w:pPr>
                              <w:pStyle w:val="TableParagraph"/>
                              <w:spacing w:before="90"/>
                              <w:ind w:right="158"/>
                              <w:rPr>
                                <w:rFonts w:ascii="Segoe UI"/>
                                <w:sz w:val="18"/>
                              </w:rPr>
                            </w:pPr>
                            <w:r>
                              <w:rPr>
                                <w:rFonts w:ascii="Segoe UI"/>
                                <w:spacing w:val="-2"/>
                                <w:sz w:val="18"/>
                              </w:rPr>
                              <w:t>50815.4</w:t>
                            </w:r>
                          </w:p>
                        </w:tc>
                        <w:tc>
                          <w:tcPr>
                            <w:tcW w:w="973" w:type="dxa"/>
                            <w:shd w:val="clear" w:color="auto" w:fill="F5F5F5"/>
                          </w:tcPr>
                          <w:p>
                            <w:pPr>
                              <w:pStyle w:val="TableParagraph"/>
                              <w:spacing w:before="90"/>
                              <w:ind w:right="166"/>
                              <w:rPr>
                                <w:rFonts w:ascii="Segoe UI"/>
                                <w:sz w:val="18"/>
                              </w:rPr>
                            </w:pPr>
                            <w:r>
                              <w:rPr>
                                <w:rFonts w:ascii="Segoe UI"/>
                                <w:spacing w:val="-5"/>
                                <w:sz w:val="18"/>
                              </w:rPr>
                              <w:t>No</w:t>
                            </w:r>
                          </w:p>
                        </w:tc>
                        <w:tc>
                          <w:tcPr>
                            <w:tcW w:w="451" w:type="dxa"/>
                            <w:shd w:val="clear" w:color="auto" w:fill="F5F5F5"/>
                          </w:tcPr>
                          <w:p>
                            <w:pPr>
                              <w:pStyle w:val="TableParagraph"/>
                              <w:spacing w:before="90"/>
                              <w:ind w:right="119"/>
                              <w:rPr>
                                <w:rFonts w:ascii="Segoe UI"/>
                                <w:sz w:val="18"/>
                              </w:rPr>
                            </w:pPr>
                            <w:r>
                              <w:rPr>
                                <w:rFonts w:ascii="Segoe UI"/>
                                <w:spacing w:val="-10"/>
                                <w:sz w:val="18"/>
                              </w:rPr>
                              <w:t>M</w:t>
                            </w:r>
                          </w:p>
                        </w:tc>
                        <w:tc>
                          <w:tcPr>
                            <w:tcW w:w="1175" w:type="dxa"/>
                            <w:shd w:val="clear" w:color="auto" w:fill="F5F5F5"/>
                          </w:tcPr>
                          <w:p>
                            <w:pPr>
                              <w:pStyle w:val="TableParagraph"/>
                              <w:spacing w:before="90"/>
                              <w:ind w:right="87"/>
                              <w:rPr>
                                <w:rFonts w:ascii="Segoe UI"/>
                                <w:sz w:val="18"/>
                              </w:rPr>
                            </w:pPr>
                            <w:r>
                              <w:rPr>
                                <w:rFonts w:ascii="Segoe UI"/>
                                <w:sz w:val="18"/>
                              </w:rPr>
                              <w:t>High </w:t>
                            </w:r>
                            <w:r>
                              <w:rPr>
                                <w:rFonts w:ascii="Segoe UI"/>
                                <w:spacing w:val="-2"/>
                                <w:sz w:val="18"/>
                              </w:rPr>
                              <w:t>School</w:t>
                            </w:r>
                          </w:p>
                        </w:tc>
                        <w:tc>
                          <w:tcPr>
                            <w:tcW w:w="1138" w:type="dxa"/>
                            <w:shd w:val="clear" w:color="auto" w:fill="F5F5F5"/>
                          </w:tcPr>
                          <w:p>
                            <w:pPr>
                              <w:pStyle w:val="TableParagraph"/>
                              <w:spacing w:before="90"/>
                              <w:ind w:right="87"/>
                              <w:rPr>
                                <w:rFonts w:ascii="Segoe UI"/>
                                <w:sz w:val="18"/>
                              </w:rPr>
                            </w:pPr>
                            <w:r>
                              <w:rPr>
                                <w:rFonts w:ascii="Segoe UI"/>
                                <w:spacing w:val="-5"/>
                                <w:sz w:val="18"/>
                              </w:rPr>
                              <w:t>NaN</w:t>
                            </w:r>
                          </w:p>
                        </w:tc>
                        <w:tc>
                          <w:tcPr>
                            <w:tcW w:w="995" w:type="dxa"/>
                            <w:shd w:val="clear" w:color="auto" w:fill="F5F5F5"/>
                          </w:tcPr>
                          <w:p>
                            <w:pPr>
                              <w:pStyle w:val="TableParagraph"/>
                              <w:spacing w:before="90"/>
                              <w:ind w:right="87"/>
                              <w:rPr>
                                <w:rFonts w:ascii="Segoe UI"/>
                                <w:sz w:val="18"/>
                              </w:rPr>
                            </w:pPr>
                            <w:r>
                              <w:rPr>
                                <w:rFonts w:ascii="Segoe UI"/>
                                <w:spacing w:val="-2"/>
                                <w:sz w:val="18"/>
                              </w:rPr>
                              <w:t>20.591628</w:t>
                            </w:r>
                          </w:p>
                        </w:tc>
                        <w:tc>
                          <w:tcPr>
                            <w:tcW w:w="1125" w:type="dxa"/>
                            <w:shd w:val="clear" w:color="auto" w:fill="F5F5F5"/>
                          </w:tcPr>
                          <w:p>
                            <w:pPr>
                              <w:pStyle w:val="TableParagraph"/>
                              <w:spacing w:before="90"/>
                              <w:ind w:right="86"/>
                              <w:rPr>
                                <w:rFonts w:ascii="Segoe UI"/>
                                <w:sz w:val="18"/>
                              </w:rPr>
                            </w:pPr>
                            <w:r>
                              <w:rPr>
                                <w:rFonts w:ascii="Segoe UI"/>
                                <w:spacing w:val="-2"/>
                                <w:sz w:val="18"/>
                              </w:rPr>
                              <w:t>Private</w:t>
                            </w:r>
                          </w:p>
                        </w:tc>
                        <w:tc>
                          <w:tcPr>
                            <w:tcW w:w="1015" w:type="dxa"/>
                            <w:shd w:val="clear" w:color="auto" w:fill="F5F5F5"/>
                          </w:tcPr>
                          <w:p>
                            <w:pPr>
                              <w:pStyle w:val="TableParagraph"/>
                              <w:spacing w:before="90"/>
                              <w:ind w:right="127"/>
                              <w:rPr>
                                <w:rFonts w:ascii="Segoe UI"/>
                                <w:sz w:val="18"/>
                              </w:rPr>
                            </w:pPr>
                            <w:r>
                              <w:rPr>
                                <w:rFonts w:ascii="Segoe UI"/>
                                <w:spacing w:val="-2"/>
                                <w:sz w:val="18"/>
                              </w:rPr>
                              <w:t>18930.0</w:t>
                            </w:r>
                          </w:p>
                        </w:tc>
                      </w:tr>
                      <w:tr>
                        <w:trPr>
                          <w:trHeight w:val="420" w:hRule="atLeast"/>
                        </w:trPr>
                        <w:tc>
                          <w:tcPr>
                            <w:tcW w:w="565" w:type="dxa"/>
                          </w:tcPr>
                          <w:p>
                            <w:pPr>
                              <w:pStyle w:val="TableParagraph"/>
                              <w:spacing w:before="90"/>
                              <w:ind w:right="265"/>
                              <w:rPr>
                                <w:rFonts w:ascii="Segoe UI"/>
                                <w:b/>
                                <w:sz w:val="18"/>
                              </w:rPr>
                            </w:pPr>
                            <w:r>
                              <w:rPr>
                                <w:rFonts w:ascii="Segoe UI"/>
                                <w:b/>
                                <w:spacing w:val="-10"/>
                                <w:sz w:val="18"/>
                              </w:rPr>
                              <w:t>2</w:t>
                            </w:r>
                          </w:p>
                        </w:tc>
                        <w:tc>
                          <w:tcPr>
                            <w:tcW w:w="598" w:type="dxa"/>
                          </w:tcPr>
                          <w:p>
                            <w:pPr>
                              <w:pStyle w:val="TableParagraph"/>
                              <w:spacing w:before="90"/>
                              <w:ind w:left="228"/>
                              <w:jc w:val="center"/>
                              <w:rPr>
                                <w:rFonts w:ascii="Segoe UI"/>
                                <w:sz w:val="18"/>
                              </w:rPr>
                            </w:pPr>
                            <w:r>
                              <w:rPr>
                                <w:rFonts w:ascii="Segoe UI"/>
                                <w:spacing w:val="-10"/>
                                <w:sz w:val="18"/>
                              </w:rPr>
                              <w:t>3</w:t>
                            </w:r>
                          </w:p>
                        </w:tc>
                        <w:tc>
                          <w:tcPr>
                            <w:tcW w:w="918" w:type="dxa"/>
                          </w:tcPr>
                          <w:p>
                            <w:pPr>
                              <w:pStyle w:val="TableParagraph"/>
                              <w:spacing w:before="90"/>
                              <w:ind w:right="158"/>
                              <w:rPr>
                                <w:rFonts w:ascii="Segoe UI"/>
                                <w:sz w:val="18"/>
                              </w:rPr>
                            </w:pPr>
                            <w:r>
                              <w:rPr>
                                <w:rFonts w:ascii="Segoe UI"/>
                                <w:spacing w:val="-2"/>
                                <w:sz w:val="18"/>
                              </w:rPr>
                              <w:t>62977.8</w:t>
                            </w:r>
                          </w:p>
                        </w:tc>
                        <w:tc>
                          <w:tcPr>
                            <w:tcW w:w="973" w:type="dxa"/>
                          </w:tcPr>
                          <w:p>
                            <w:pPr>
                              <w:pStyle w:val="TableParagraph"/>
                              <w:spacing w:before="90"/>
                              <w:ind w:right="166"/>
                              <w:rPr>
                                <w:rFonts w:ascii="Segoe UI"/>
                                <w:sz w:val="18"/>
                              </w:rPr>
                            </w:pPr>
                            <w:r>
                              <w:rPr>
                                <w:rFonts w:ascii="Segoe UI"/>
                                <w:spacing w:val="-5"/>
                                <w:sz w:val="18"/>
                              </w:rPr>
                              <w:t>NaN</w:t>
                            </w:r>
                          </w:p>
                        </w:tc>
                        <w:tc>
                          <w:tcPr>
                            <w:tcW w:w="451" w:type="dxa"/>
                          </w:tcPr>
                          <w:p>
                            <w:pPr>
                              <w:pStyle w:val="TableParagraph"/>
                              <w:spacing w:before="90"/>
                              <w:ind w:right="119"/>
                              <w:rPr>
                                <w:rFonts w:ascii="Segoe UI"/>
                                <w:sz w:val="18"/>
                              </w:rPr>
                            </w:pPr>
                            <w:r>
                              <w:rPr>
                                <w:rFonts w:ascii="Segoe UI"/>
                                <w:spacing w:val="-10"/>
                                <w:sz w:val="18"/>
                              </w:rPr>
                              <w:t>F</w:t>
                            </w:r>
                          </w:p>
                        </w:tc>
                        <w:tc>
                          <w:tcPr>
                            <w:tcW w:w="1175" w:type="dxa"/>
                          </w:tcPr>
                          <w:p>
                            <w:pPr>
                              <w:pStyle w:val="TableParagraph"/>
                              <w:spacing w:before="90"/>
                              <w:ind w:right="87"/>
                              <w:rPr>
                                <w:rFonts w:ascii="Segoe UI"/>
                                <w:sz w:val="18"/>
                              </w:rPr>
                            </w:pPr>
                            <w:r>
                              <w:rPr>
                                <w:rFonts w:ascii="Segoe UI"/>
                                <w:spacing w:val="-2"/>
                                <w:sz w:val="18"/>
                              </w:rPr>
                              <w:t>Bachelors</w:t>
                            </w:r>
                          </w:p>
                        </w:tc>
                        <w:tc>
                          <w:tcPr>
                            <w:tcW w:w="1138" w:type="dxa"/>
                          </w:tcPr>
                          <w:p>
                            <w:pPr>
                              <w:pStyle w:val="TableParagraph"/>
                              <w:spacing w:before="90"/>
                              <w:ind w:right="87"/>
                              <w:rPr>
                                <w:rFonts w:ascii="Segoe UI"/>
                                <w:sz w:val="18"/>
                              </w:rPr>
                            </w:pPr>
                            <w:r>
                              <w:rPr>
                                <w:rFonts w:ascii="Segoe UI"/>
                                <w:spacing w:val="-2"/>
                                <w:sz w:val="18"/>
                              </w:rPr>
                              <w:t>Clerical</w:t>
                            </w:r>
                          </w:p>
                        </w:tc>
                        <w:tc>
                          <w:tcPr>
                            <w:tcW w:w="995" w:type="dxa"/>
                          </w:tcPr>
                          <w:p>
                            <w:pPr>
                              <w:pStyle w:val="TableParagraph"/>
                              <w:spacing w:before="90"/>
                              <w:ind w:right="87"/>
                              <w:rPr>
                                <w:rFonts w:ascii="Segoe UI"/>
                                <w:sz w:val="18"/>
                              </w:rPr>
                            </w:pPr>
                            <w:r>
                              <w:rPr>
                                <w:rFonts w:ascii="Segoe UI"/>
                                <w:spacing w:val="-2"/>
                                <w:sz w:val="18"/>
                              </w:rPr>
                              <w:t>33.639949</w:t>
                            </w:r>
                          </w:p>
                        </w:tc>
                        <w:tc>
                          <w:tcPr>
                            <w:tcW w:w="1125" w:type="dxa"/>
                          </w:tcPr>
                          <w:p>
                            <w:pPr>
                              <w:pStyle w:val="TableParagraph"/>
                              <w:spacing w:before="90"/>
                              <w:ind w:right="86"/>
                              <w:rPr>
                                <w:rFonts w:ascii="Segoe UI"/>
                                <w:sz w:val="18"/>
                              </w:rPr>
                            </w:pPr>
                            <w:r>
                              <w:rPr>
                                <w:rFonts w:ascii="Segoe UI"/>
                                <w:spacing w:val="-2"/>
                                <w:sz w:val="18"/>
                              </w:rPr>
                              <w:t>Private</w:t>
                            </w:r>
                          </w:p>
                        </w:tc>
                        <w:tc>
                          <w:tcPr>
                            <w:tcW w:w="1015" w:type="dxa"/>
                          </w:tcPr>
                          <w:p>
                            <w:pPr>
                              <w:pStyle w:val="TableParagraph"/>
                              <w:spacing w:before="90"/>
                              <w:ind w:right="127"/>
                              <w:rPr>
                                <w:rFonts w:ascii="Segoe UI"/>
                                <w:sz w:val="18"/>
                              </w:rPr>
                            </w:pPr>
                            <w:r>
                              <w:rPr>
                                <w:rFonts w:ascii="Segoe UI"/>
                                <w:spacing w:val="-5"/>
                                <w:sz w:val="18"/>
                              </w:rPr>
                              <w:t>NaN</w:t>
                            </w:r>
                          </w:p>
                        </w:tc>
                      </w:tr>
                      <w:tr>
                        <w:trPr>
                          <w:trHeight w:val="660" w:hRule="atLeast"/>
                        </w:trPr>
                        <w:tc>
                          <w:tcPr>
                            <w:tcW w:w="565" w:type="dxa"/>
                            <w:shd w:val="clear" w:color="auto" w:fill="F5F5F5"/>
                          </w:tcPr>
                          <w:p>
                            <w:pPr>
                              <w:pStyle w:val="TableParagraph"/>
                              <w:spacing w:before="210"/>
                              <w:ind w:right="265"/>
                              <w:rPr>
                                <w:rFonts w:ascii="Segoe UI"/>
                                <w:b/>
                                <w:sz w:val="18"/>
                              </w:rPr>
                            </w:pPr>
                            <w:r>
                              <w:rPr>
                                <w:rFonts w:ascii="Segoe UI"/>
                                <w:b/>
                                <w:spacing w:val="-10"/>
                                <w:sz w:val="18"/>
                              </w:rPr>
                              <w:t>3</w:t>
                            </w:r>
                          </w:p>
                        </w:tc>
                        <w:tc>
                          <w:tcPr>
                            <w:tcW w:w="598" w:type="dxa"/>
                            <w:shd w:val="clear" w:color="auto" w:fill="F5F5F5"/>
                          </w:tcPr>
                          <w:p>
                            <w:pPr>
                              <w:pStyle w:val="TableParagraph"/>
                              <w:spacing w:before="210"/>
                              <w:ind w:left="228"/>
                              <w:jc w:val="center"/>
                              <w:rPr>
                                <w:rFonts w:ascii="Segoe UI"/>
                                <w:sz w:val="18"/>
                              </w:rPr>
                            </w:pPr>
                            <w:r>
                              <w:rPr>
                                <w:rFonts w:ascii="Segoe UI"/>
                                <w:spacing w:val="-10"/>
                                <w:sz w:val="18"/>
                              </w:rPr>
                              <w:t>4</w:t>
                            </w:r>
                          </w:p>
                        </w:tc>
                        <w:tc>
                          <w:tcPr>
                            <w:tcW w:w="918" w:type="dxa"/>
                            <w:shd w:val="clear" w:color="auto" w:fill="F5F5F5"/>
                          </w:tcPr>
                          <w:p>
                            <w:pPr>
                              <w:pStyle w:val="TableParagraph"/>
                              <w:spacing w:before="210"/>
                              <w:ind w:right="158"/>
                              <w:rPr>
                                <w:rFonts w:ascii="Segoe UI"/>
                                <w:sz w:val="18"/>
                              </w:rPr>
                            </w:pPr>
                            <w:r>
                              <w:rPr>
                                <w:rFonts w:ascii="Segoe UI"/>
                                <w:spacing w:val="-2"/>
                                <w:sz w:val="18"/>
                              </w:rPr>
                              <w:t>77100</w:t>
                            </w:r>
                          </w:p>
                        </w:tc>
                        <w:tc>
                          <w:tcPr>
                            <w:tcW w:w="973" w:type="dxa"/>
                            <w:shd w:val="clear" w:color="auto" w:fill="F5F5F5"/>
                          </w:tcPr>
                          <w:p>
                            <w:pPr>
                              <w:pStyle w:val="TableParagraph"/>
                              <w:spacing w:before="210"/>
                              <w:ind w:right="166"/>
                              <w:rPr>
                                <w:rFonts w:ascii="Segoe UI"/>
                                <w:sz w:val="18"/>
                              </w:rPr>
                            </w:pPr>
                            <w:r>
                              <w:rPr>
                                <w:rFonts w:ascii="Segoe UI"/>
                                <w:spacing w:val="-5"/>
                                <w:sz w:val="18"/>
                              </w:rPr>
                              <w:t>No</w:t>
                            </w:r>
                          </w:p>
                        </w:tc>
                        <w:tc>
                          <w:tcPr>
                            <w:tcW w:w="451" w:type="dxa"/>
                            <w:shd w:val="clear" w:color="auto" w:fill="F5F5F5"/>
                          </w:tcPr>
                          <w:p>
                            <w:pPr>
                              <w:pStyle w:val="TableParagraph"/>
                              <w:spacing w:before="210"/>
                              <w:ind w:right="119"/>
                              <w:rPr>
                                <w:rFonts w:ascii="Segoe UI"/>
                                <w:sz w:val="18"/>
                              </w:rPr>
                            </w:pPr>
                            <w:r>
                              <w:rPr>
                                <w:rFonts w:ascii="Segoe UI"/>
                                <w:spacing w:val="-10"/>
                                <w:sz w:val="18"/>
                              </w:rPr>
                              <w:t>F</w:t>
                            </w:r>
                          </w:p>
                        </w:tc>
                        <w:tc>
                          <w:tcPr>
                            <w:tcW w:w="1175" w:type="dxa"/>
                            <w:shd w:val="clear" w:color="auto" w:fill="F5F5F5"/>
                          </w:tcPr>
                          <w:p>
                            <w:pPr>
                              <w:pStyle w:val="TableParagraph"/>
                              <w:spacing w:before="210"/>
                              <w:ind w:right="87"/>
                              <w:rPr>
                                <w:rFonts w:ascii="Segoe UI"/>
                                <w:sz w:val="18"/>
                              </w:rPr>
                            </w:pPr>
                            <w:r>
                              <w:rPr>
                                <w:rFonts w:ascii="Segoe UI"/>
                                <w:spacing w:val="-5"/>
                                <w:sz w:val="18"/>
                              </w:rPr>
                              <w:t>NaN</w:t>
                            </w:r>
                          </w:p>
                        </w:tc>
                        <w:tc>
                          <w:tcPr>
                            <w:tcW w:w="1138" w:type="dxa"/>
                            <w:shd w:val="clear" w:color="auto" w:fill="F5F5F5"/>
                          </w:tcPr>
                          <w:p>
                            <w:pPr>
                              <w:pStyle w:val="TableParagraph"/>
                              <w:spacing w:before="210"/>
                              <w:ind w:right="87"/>
                              <w:rPr>
                                <w:rFonts w:ascii="Segoe UI"/>
                                <w:sz w:val="18"/>
                              </w:rPr>
                            </w:pPr>
                            <w:r>
                              <w:rPr>
                                <w:rFonts w:ascii="Segoe UI"/>
                                <w:spacing w:val="-2"/>
                                <w:sz w:val="18"/>
                              </w:rPr>
                              <w:t>Lawyer</w:t>
                            </w:r>
                          </w:p>
                        </w:tc>
                        <w:tc>
                          <w:tcPr>
                            <w:tcW w:w="995" w:type="dxa"/>
                            <w:shd w:val="clear" w:color="auto" w:fill="F5F5F5"/>
                          </w:tcPr>
                          <w:p>
                            <w:pPr>
                              <w:pStyle w:val="TableParagraph"/>
                              <w:spacing w:before="210"/>
                              <w:ind w:right="87"/>
                              <w:rPr>
                                <w:rFonts w:ascii="Segoe UI"/>
                                <w:sz w:val="18"/>
                              </w:rPr>
                            </w:pPr>
                            <w:r>
                              <w:rPr>
                                <w:rFonts w:ascii="Segoe UI"/>
                                <w:spacing w:val="-2"/>
                                <w:sz w:val="18"/>
                              </w:rPr>
                              <w:t>15.415676</w:t>
                            </w:r>
                          </w:p>
                        </w:tc>
                        <w:tc>
                          <w:tcPr>
                            <w:tcW w:w="1125" w:type="dxa"/>
                            <w:shd w:val="clear" w:color="auto" w:fill="F5F5F5"/>
                          </w:tcPr>
                          <w:p>
                            <w:pPr>
                              <w:pStyle w:val="TableParagraph"/>
                              <w:spacing w:before="210"/>
                              <w:ind w:right="86"/>
                              <w:rPr>
                                <w:rFonts w:ascii="Segoe UI"/>
                                <w:sz w:val="18"/>
                              </w:rPr>
                            </w:pPr>
                            <w:r>
                              <w:rPr>
                                <w:rFonts w:ascii="Segoe UI"/>
                                <w:spacing w:val="-5"/>
                                <w:sz w:val="18"/>
                              </w:rPr>
                              <w:t>NaN</w:t>
                            </w:r>
                          </w:p>
                        </w:tc>
                        <w:tc>
                          <w:tcPr>
                            <w:tcW w:w="1015" w:type="dxa"/>
                            <w:shd w:val="clear" w:color="auto" w:fill="F5F5F5"/>
                          </w:tcPr>
                          <w:p>
                            <w:pPr>
                              <w:pStyle w:val="TableParagraph"/>
                              <w:spacing w:before="210"/>
                              <w:ind w:right="127"/>
                              <w:rPr>
                                <w:rFonts w:ascii="Segoe UI"/>
                                <w:sz w:val="18"/>
                              </w:rPr>
                            </w:pPr>
                            <w:r>
                              <w:rPr>
                                <w:rFonts w:ascii="Segoe UI"/>
                                <w:spacing w:val="-2"/>
                                <w:sz w:val="18"/>
                              </w:rPr>
                              <w:t>18300.0</w:t>
                            </w:r>
                          </w:p>
                        </w:tc>
                      </w:tr>
                      <w:tr>
                        <w:trPr>
                          <w:trHeight w:val="450" w:hRule="atLeast"/>
                        </w:trPr>
                        <w:tc>
                          <w:tcPr>
                            <w:tcW w:w="565" w:type="dxa"/>
                          </w:tcPr>
                          <w:p>
                            <w:pPr>
                              <w:pStyle w:val="TableParagraph"/>
                              <w:spacing w:line="219" w:lineRule="exact" w:before="210"/>
                              <w:ind w:right="265"/>
                              <w:rPr>
                                <w:rFonts w:ascii="Segoe UI"/>
                                <w:b/>
                                <w:sz w:val="18"/>
                              </w:rPr>
                            </w:pPr>
                            <w:r>
                              <w:rPr>
                                <w:rFonts w:ascii="Segoe UI"/>
                                <w:b/>
                                <w:spacing w:val="-10"/>
                                <w:sz w:val="18"/>
                              </w:rPr>
                              <w:t>4</w:t>
                            </w:r>
                          </w:p>
                        </w:tc>
                        <w:tc>
                          <w:tcPr>
                            <w:tcW w:w="598" w:type="dxa"/>
                          </w:tcPr>
                          <w:p>
                            <w:pPr>
                              <w:pStyle w:val="TableParagraph"/>
                              <w:spacing w:line="219" w:lineRule="exact" w:before="210"/>
                              <w:ind w:left="228"/>
                              <w:jc w:val="center"/>
                              <w:rPr>
                                <w:rFonts w:ascii="Segoe UI"/>
                                <w:sz w:val="18"/>
                              </w:rPr>
                            </w:pPr>
                            <w:r>
                              <w:rPr>
                                <w:rFonts w:ascii="Segoe UI"/>
                                <w:spacing w:val="-10"/>
                                <w:sz w:val="18"/>
                              </w:rPr>
                              <w:t>5</w:t>
                            </w:r>
                          </w:p>
                        </w:tc>
                        <w:tc>
                          <w:tcPr>
                            <w:tcW w:w="918" w:type="dxa"/>
                          </w:tcPr>
                          <w:p>
                            <w:pPr>
                              <w:pStyle w:val="TableParagraph"/>
                              <w:spacing w:line="219" w:lineRule="exact" w:before="210"/>
                              <w:ind w:right="158"/>
                              <w:rPr>
                                <w:rFonts w:ascii="Segoe UI"/>
                                <w:sz w:val="18"/>
                              </w:rPr>
                            </w:pPr>
                            <w:r>
                              <w:rPr>
                                <w:rFonts w:ascii="Segoe UI"/>
                                <w:spacing w:val="-2"/>
                                <w:sz w:val="18"/>
                              </w:rPr>
                              <w:t>130795</w:t>
                            </w:r>
                          </w:p>
                        </w:tc>
                        <w:tc>
                          <w:tcPr>
                            <w:tcW w:w="973" w:type="dxa"/>
                          </w:tcPr>
                          <w:p>
                            <w:pPr>
                              <w:pStyle w:val="TableParagraph"/>
                              <w:spacing w:line="219" w:lineRule="exact" w:before="210"/>
                              <w:ind w:right="166"/>
                              <w:rPr>
                                <w:rFonts w:ascii="Segoe UI"/>
                                <w:sz w:val="18"/>
                              </w:rPr>
                            </w:pPr>
                            <w:r>
                              <w:rPr>
                                <w:rFonts w:ascii="Segoe UI"/>
                                <w:spacing w:val="-5"/>
                                <w:sz w:val="18"/>
                              </w:rPr>
                              <w:t>No</w:t>
                            </w:r>
                          </w:p>
                        </w:tc>
                        <w:tc>
                          <w:tcPr>
                            <w:tcW w:w="451" w:type="dxa"/>
                          </w:tcPr>
                          <w:p>
                            <w:pPr>
                              <w:pStyle w:val="TableParagraph"/>
                              <w:spacing w:line="219" w:lineRule="exact" w:before="210"/>
                              <w:ind w:right="119"/>
                              <w:rPr>
                                <w:rFonts w:ascii="Segoe UI"/>
                                <w:sz w:val="18"/>
                              </w:rPr>
                            </w:pPr>
                            <w:r>
                              <w:rPr>
                                <w:rFonts w:ascii="Segoe UI"/>
                                <w:spacing w:val="-10"/>
                                <w:sz w:val="18"/>
                              </w:rPr>
                              <w:t>M</w:t>
                            </w:r>
                          </w:p>
                        </w:tc>
                        <w:tc>
                          <w:tcPr>
                            <w:tcW w:w="1175" w:type="dxa"/>
                          </w:tcPr>
                          <w:p>
                            <w:pPr>
                              <w:pStyle w:val="TableParagraph"/>
                              <w:spacing w:line="219" w:lineRule="exact" w:before="210"/>
                              <w:ind w:right="87"/>
                              <w:rPr>
                                <w:rFonts w:ascii="Segoe UI"/>
                                <w:sz w:val="18"/>
                              </w:rPr>
                            </w:pPr>
                            <w:r>
                              <w:rPr>
                                <w:rFonts w:ascii="Segoe UI"/>
                                <w:sz w:val="18"/>
                              </w:rPr>
                              <w:t>High </w:t>
                            </w:r>
                            <w:r>
                              <w:rPr>
                                <w:rFonts w:ascii="Segoe UI"/>
                                <w:spacing w:val="-2"/>
                                <w:sz w:val="18"/>
                              </w:rPr>
                              <w:t>School</w:t>
                            </w:r>
                          </w:p>
                        </w:tc>
                        <w:tc>
                          <w:tcPr>
                            <w:tcW w:w="1138" w:type="dxa"/>
                          </w:tcPr>
                          <w:p>
                            <w:pPr>
                              <w:pStyle w:val="TableParagraph"/>
                              <w:spacing w:line="219" w:lineRule="exact" w:before="210"/>
                              <w:ind w:right="87"/>
                              <w:rPr>
                                <w:rFonts w:ascii="Segoe UI"/>
                                <w:sz w:val="18"/>
                              </w:rPr>
                            </w:pPr>
                            <w:r>
                              <w:rPr>
                                <w:rFonts w:ascii="Segoe UI"/>
                                <w:spacing w:val="-5"/>
                                <w:sz w:val="18"/>
                              </w:rPr>
                              <w:t>NaN</w:t>
                            </w:r>
                          </w:p>
                        </w:tc>
                        <w:tc>
                          <w:tcPr>
                            <w:tcW w:w="995" w:type="dxa"/>
                          </w:tcPr>
                          <w:p>
                            <w:pPr>
                              <w:pStyle w:val="TableParagraph"/>
                              <w:spacing w:line="219" w:lineRule="exact" w:before="210"/>
                              <w:ind w:right="87"/>
                              <w:rPr>
                                <w:rFonts w:ascii="Segoe UI"/>
                                <w:sz w:val="18"/>
                              </w:rPr>
                            </w:pPr>
                            <w:r>
                              <w:rPr>
                                <w:rFonts w:ascii="Segoe UI"/>
                                <w:spacing w:val="-5"/>
                                <w:sz w:val="18"/>
                              </w:rPr>
                              <w:t>NaN</w:t>
                            </w:r>
                          </w:p>
                        </w:tc>
                        <w:tc>
                          <w:tcPr>
                            <w:tcW w:w="1125" w:type="dxa"/>
                          </w:tcPr>
                          <w:p>
                            <w:pPr>
                              <w:pStyle w:val="TableParagraph"/>
                              <w:spacing w:line="219" w:lineRule="exact" w:before="210"/>
                              <w:ind w:right="86"/>
                              <w:rPr>
                                <w:rFonts w:ascii="Segoe UI"/>
                                <w:sz w:val="18"/>
                              </w:rPr>
                            </w:pPr>
                            <w:r>
                              <w:rPr>
                                <w:rFonts w:ascii="Segoe UI"/>
                                <w:spacing w:val="-2"/>
                                <w:sz w:val="18"/>
                              </w:rPr>
                              <w:t>Commercial</w:t>
                            </w:r>
                          </w:p>
                        </w:tc>
                        <w:tc>
                          <w:tcPr>
                            <w:tcW w:w="1015" w:type="dxa"/>
                          </w:tcPr>
                          <w:p>
                            <w:pPr>
                              <w:pStyle w:val="TableParagraph"/>
                              <w:spacing w:line="219" w:lineRule="exact" w:before="210"/>
                              <w:ind w:right="127"/>
                              <w:rPr>
                                <w:rFonts w:ascii="Segoe UI"/>
                                <w:sz w:val="18"/>
                              </w:rPr>
                            </w:pPr>
                            <w:r>
                              <w:rPr>
                                <w:rFonts w:ascii="Segoe UI"/>
                                <w:spacing w:val="-2"/>
                                <w:sz w:val="18"/>
                              </w:rPr>
                              <w:t>28340.0</w:t>
                            </w:r>
                          </w:p>
                        </w:tc>
                      </w:tr>
                      <w:tr>
                        <w:trPr>
                          <w:trHeight w:val="870" w:hRule="atLeast"/>
                        </w:trPr>
                        <w:tc>
                          <w:tcPr>
                            <w:tcW w:w="565" w:type="dxa"/>
                          </w:tcPr>
                          <w:p>
                            <w:pPr>
                              <w:pStyle w:val="TableParagraph"/>
                              <w:spacing w:before="209"/>
                              <w:jc w:val="left"/>
                              <w:rPr>
                                <w:sz w:val="18"/>
                              </w:rPr>
                            </w:pPr>
                          </w:p>
                          <w:p>
                            <w:pPr>
                              <w:pStyle w:val="TableParagraph"/>
                              <w:spacing w:before="1"/>
                              <w:ind w:right="265"/>
                              <w:rPr>
                                <w:rFonts w:ascii="Segoe UI"/>
                                <w:b/>
                                <w:sz w:val="18"/>
                              </w:rPr>
                            </w:pPr>
                            <w:r>
                              <w:rPr>
                                <w:rFonts w:ascii="Segoe UI"/>
                                <w:b/>
                                <w:spacing w:val="-10"/>
                                <w:sz w:val="18"/>
                              </w:rPr>
                              <w:t>5</w:t>
                            </w:r>
                          </w:p>
                        </w:tc>
                        <w:tc>
                          <w:tcPr>
                            <w:tcW w:w="598" w:type="dxa"/>
                          </w:tcPr>
                          <w:p>
                            <w:pPr>
                              <w:pStyle w:val="TableParagraph"/>
                              <w:spacing w:before="209"/>
                              <w:jc w:val="left"/>
                              <w:rPr>
                                <w:sz w:val="18"/>
                              </w:rPr>
                            </w:pPr>
                          </w:p>
                          <w:p>
                            <w:pPr>
                              <w:pStyle w:val="TableParagraph"/>
                              <w:spacing w:before="1"/>
                              <w:ind w:left="228"/>
                              <w:jc w:val="center"/>
                              <w:rPr>
                                <w:rFonts w:ascii="Segoe UI"/>
                                <w:sz w:val="18"/>
                              </w:rPr>
                            </w:pPr>
                            <w:r>
                              <w:rPr>
                                <w:rFonts w:ascii="Segoe UI"/>
                                <w:spacing w:val="-10"/>
                                <w:sz w:val="18"/>
                              </w:rPr>
                              <w:t>6</w:t>
                            </w:r>
                          </w:p>
                        </w:tc>
                        <w:tc>
                          <w:tcPr>
                            <w:tcW w:w="918" w:type="dxa"/>
                          </w:tcPr>
                          <w:p>
                            <w:pPr>
                              <w:pStyle w:val="TableParagraph"/>
                              <w:spacing w:before="209"/>
                              <w:jc w:val="left"/>
                              <w:rPr>
                                <w:sz w:val="18"/>
                              </w:rPr>
                            </w:pPr>
                          </w:p>
                          <w:p>
                            <w:pPr>
                              <w:pStyle w:val="TableParagraph"/>
                              <w:spacing w:before="1"/>
                              <w:ind w:right="158"/>
                              <w:rPr>
                                <w:rFonts w:ascii="Segoe UI"/>
                                <w:sz w:val="18"/>
                              </w:rPr>
                            </w:pPr>
                            <w:r>
                              <w:rPr>
                                <w:rFonts w:ascii="Segoe UI"/>
                                <w:spacing w:val="-5"/>
                                <w:sz w:val="18"/>
                              </w:rPr>
                              <w:t>NaN</w:t>
                            </w:r>
                          </w:p>
                        </w:tc>
                        <w:tc>
                          <w:tcPr>
                            <w:tcW w:w="973" w:type="dxa"/>
                          </w:tcPr>
                          <w:p>
                            <w:pPr>
                              <w:pStyle w:val="TableParagraph"/>
                              <w:spacing w:before="209"/>
                              <w:jc w:val="left"/>
                              <w:rPr>
                                <w:sz w:val="18"/>
                              </w:rPr>
                            </w:pPr>
                          </w:p>
                          <w:p>
                            <w:pPr>
                              <w:pStyle w:val="TableParagraph"/>
                              <w:spacing w:before="1"/>
                              <w:ind w:right="166"/>
                              <w:rPr>
                                <w:rFonts w:ascii="Segoe UI"/>
                                <w:sz w:val="18"/>
                              </w:rPr>
                            </w:pPr>
                            <w:r>
                              <w:rPr>
                                <w:rFonts w:ascii="Segoe UI"/>
                                <w:spacing w:val="-5"/>
                                <w:sz w:val="18"/>
                              </w:rPr>
                              <w:t>NaN</w:t>
                            </w:r>
                          </w:p>
                        </w:tc>
                        <w:tc>
                          <w:tcPr>
                            <w:tcW w:w="451" w:type="dxa"/>
                          </w:tcPr>
                          <w:p>
                            <w:pPr>
                              <w:pStyle w:val="TableParagraph"/>
                              <w:spacing w:before="209"/>
                              <w:jc w:val="left"/>
                              <w:rPr>
                                <w:sz w:val="18"/>
                              </w:rPr>
                            </w:pPr>
                          </w:p>
                          <w:p>
                            <w:pPr>
                              <w:pStyle w:val="TableParagraph"/>
                              <w:spacing w:before="1"/>
                              <w:ind w:right="119"/>
                              <w:rPr>
                                <w:rFonts w:ascii="Segoe UI"/>
                                <w:sz w:val="18"/>
                              </w:rPr>
                            </w:pPr>
                            <w:r>
                              <w:rPr>
                                <w:rFonts w:ascii="Segoe UI"/>
                                <w:spacing w:val="-10"/>
                                <w:sz w:val="18"/>
                              </w:rPr>
                              <w:t>F</w:t>
                            </w:r>
                          </w:p>
                        </w:tc>
                        <w:tc>
                          <w:tcPr>
                            <w:tcW w:w="1175" w:type="dxa"/>
                          </w:tcPr>
                          <w:p>
                            <w:pPr>
                              <w:pStyle w:val="TableParagraph"/>
                              <w:spacing w:before="209"/>
                              <w:jc w:val="left"/>
                              <w:rPr>
                                <w:sz w:val="18"/>
                              </w:rPr>
                            </w:pPr>
                          </w:p>
                          <w:p>
                            <w:pPr>
                              <w:pStyle w:val="TableParagraph"/>
                              <w:spacing w:before="1"/>
                              <w:ind w:right="87"/>
                              <w:rPr>
                                <w:rFonts w:ascii="Segoe UI"/>
                                <w:sz w:val="18"/>
                              </w:rPr>
                            </w:pPr>
                            <w:r>
                              <w:rPr>
                                <w:rFonts w:ascii="Segoe UI"/>
                                <w:sz w:val="18"/>
                              </w:rPr>
                              <w:t>High </w:t>
                            </w:r>
                            <w:r>
                              <w:rPr>
                                <w:rFonts w:ascii="Segoe UI"/>
                                <w:spacing w:val="-2"/>
                                <w:sz w:val="18"/>
                              </w:rPr>
                              <w:t>School</w:t>
                            </w:r>
                          </w:p>
                        </w:tc>
                        <w:tc>
                          <w:tcPr>
                            <w:tcW w:w="1138" w:type="dxa"/>
                          </w:tcPr>
                          <w:p>
                            <w:pPr>
                              <w:pStyle w:val="TableParagraph"/>
                              <w:spacing w:before="89"/>
                              <w:jc w:val="left"/>
                              <w:rPr>
                                <w:sz w:val="18"/>
                              </w:rPr>
                            </w:pPr>
                          </w:p>
                          <w:p>
                            <w:pPr>
                              <w:pStyle w:val="TableParagraph"/>
                              <w:spacing w:before="1"/>
                              <w:ind w:left="549" w:right="79" w:firstLine="16"/>
                              <w:jc w:val="left"/>
                              <w:rPr>
                                <w:rFonts w:ascii="Segoe UI"/>
                                <w:sz w:val="18"/>
                              </w:rPr>
                            </w:pPr>
                            <w:r>
                              <w:rPr>
                                <w:rFonts w:ascii="Segoe UI"/>
                                <w:spacing w:val="-4"/>
                                <w:sz w:val="18"/>
                              </w:rPr>
                              <w:t>Home </w:t>
                            </w:r>
                            <w:r>
                              <w:rPr>
                                <w:rFonts w:ascii="Segoe UI"/>
                                <w:spacing w:val="-2"/>
                                <w:sz w:val="18"/>
                              </w:rPr>
                              <w:t>Maker</w:t>
                            </w:r>
                          </w:p>
                        </w:tc>
                        <w:tc>
                          <w:tcPr>
                            <w:tcW w:w="995" w:type="dxa"/>
                          </w:tcPr>
                          <w:p>
                            <w:pPr>
                              <w:pStyle w:val="TableParagraph"/>
                              <w:spacing w:before="209"/>
                              <w:jc w:val="left"/>
                              <w:rPr>
                                <w:sz w:val="18"/>
                              </w:rPr>
                            </w:pPr>
                          </w:p>
                          <w:p>
                            <w:pPr>
                              <w:pStyle w:val="TableParagraph"/>
                              <w:spacing w:before="1"/>
                              <w:ind w:right="87"/>
                              <w:rPr>
                                <w:rFonts w:ascii="Segoe UI"/>
                                <w:sz w:val="18"/>
                              </w:rPr>
                            </w:pPr>
                            <w:r>
                              <w:rPr>
                                <w:rFonts w:ascii="Segoe UI"/>
                                <w:spacing w:val="-2"/>
                                <w:sz w:val="18"/>
                              </w:rPr>
                              <w:t>48.360191</w:t>
                            </w:r>
                          </w:p>
                        </w:tc>
                        <w:tc>
                          <w:tcPr>
                            <w:tcW w:w="1125" w:type="dxa"/>
                          </w:tcPr>
                          <w:p>
                            <w:pPr>
                              <w:pStyle w:val="TableParagraph"/>
                              <w:spacing w:before="209"/>
                              <w:jc w:val="left"/>
                              <w:rPr>
                                <w:sz w:val="18"/>
                              </w:rPr>
                            </w:pPr>
                          </w:p>
                          <w:p>
                            <w:pPr>
                              <w:pStyle w:val="TableParagraph"/>
                              <w:spacing w:before="1"/>
                              <w:ind w:right="86"/>
                              <w:rPr>
                                <w:rFonts w:ascii="Segoe UI"/>
                                <w:sz w:val="18"/>
                              </w:rPr>
                            </w:pPr>
                            <w:r>
                              <w:rPr>
                                <w:rFonts w:ascii="Segoe UI"/>
                                <w:spacing w:val="-5"/>
                                <w:sz w:val="18"/>
                              </w:rPr>
                              <w:t>NaN</w:t>
                            </w:r>
                          </w:p>
                        </w:tc>
                        <w:tc>
                          <w:tcPr>
                            <w:tcW w:w="1015" w:type="dxa"/>
                          </w:tcPr>
                          <w:p>
                            <w:pPr>
                              <w:pStyle w:val="TableParagraph"/>
                              <w:spacing w:before="209"/>
                              <w:jc w:val="left"/>
                              <w:rPr>
                                <w:sz w:val="18"/>
                              </w:rPr>
                            </w:pPr>
                          </w:p>
                          <w:p>
                            <w:pPr>
                              <w:pStyle w:val="TableParagraph"/>
                              <w:spacing w:before="1"/>
                              <w:ind w:right="127"/>
                              <w:rPr>
                                <w:rFonts w:ascii="Segoe UI"/>
                                <w:sz w:val="18"/>
                              </w:rPr>
                            </w:pPr>
                            <w:r>
                              <w:rPr>
                                <w:rFonts w:ascii="Segoe UI"/>
                                <w:spacing w:val="-2"/>
                                <w:sz w:val="18"/>
                              </w:rPr>
                              <w:t>6000.0</w:t>
                            </w:r>
                          </w:p>
                        </w:tc>
                      </w:tr>
                      <w:tr>
                        <w:trPr>
                          <w:trHeight w:val="419" w:hRule="atLeast"/>
                        </w:trPr>
                        <w:tc>
                          <w:tcPr>
                            <w:tcW w:w="565" w:type="dxa"/>
                          </w:tcPr>
                          <w:p>
                            <w:pPr>
                              <w:pStyle w:val="TableParagraph"/>
                              <w:spacing w:before="90"/>
                              <w:ind w:right="265"/>
                              <w:rPr>
                                <w:rFonts w:ascii="Segoe UI"/>
                                <w:b/>
                                <w:sz w:val="18"/>
                              </w:rPr>
                            </w:pPr>
                            <w:r>
                              <w:rPr>
                                <w:rFonts w:ascii="Segoe UI"/>
                                <w:b/>
                                <w:spacing w:val="-10"/>
                                <w:sz w:val="18"/>
                              </w:rPr>
                              <w:t>6</w:t>
                            </w:r>
                          </w:p>
                        </w:tc>
                        <w:tc>
                          <w:tcPr>
                            <w:tcW w:w="598" w:type="dxa"/>
                          </w:tcPr>
                          <w:p>
                            <w:pPr>
                              <w:pStyle w:val="TableParagraph"/>
                              <w:spacing w:before="90"/>
                              <w:ind w:left="228"/>
                              <w:jc w:val="center"/>
                              <w:rPr>
                                <w:rFonts w:ascii="Segoe UI"/>
                                <w:sz w:val="18"/>
                              </w:rPr>
                            </w:pPr>
                            <w:r>
                              <w:rPr>
                                <w:rFonts w:ascii="Segoe UI"/>
                                <w:spacing w:val="-10"/>
                                <w:sz w:val="18"/>
                              </w:rPr>
                              <w:t>7</w:t>
                            </w:r>
                          </w:p>
                        </w:tc>
                        <w:tc>
                          <w:tcPr>
                            <w:tcW w:w="918" w:type="dxa"/>
                          </w:tcPr>
                          <w:p>
                            <w:pPr>
                              <w:pStyle w:val="TableParagraph"/>
                              <w:spacing w:before="90"/>
                              <w:ind w:right="158"/>
                              <w:rPr>
                                <w:rFonts w:ascii="Segoe UI"/>
                                <w:sz w:val="18"/>
                              </w:rPr>
                            </w:pPr>
                            <w:r>
                              <w:rPr>
                                <w:rFonts w:ascii="Segoe UI"/>
                                <w:spacing w:val="-2"/>
                                <w:sz w:val="18"/>
                              </w:rPr>
                              <w:t>87460.1</w:t>
                            </w:r>
                          </w:p>
                        </w:tc>
                        <w:tc>
                          <w:tcPr>
                            <w:tcW w:w="973" w:type="dxa"/>
                          </w:tcPr>
                          <w:p>
                            <w:pPr>
                              <w:pStyle w:val="TableParagraph"/>
                              <w:spacing w:before="90"/>
                              <w:ind w:right="166"/>
                              <w:rPr>
                                <w:rFonts w:ascii="Segoe UI"/>
                                <w:sz w:val="18"/>
                              </w:rPr>
                            </w:pPr>
                            <w:r>
                              <w:rPr>
                                <w:rFonts w:ascii="Segoe UI"/>
                                <w:spacing w:val="-5"/>
                                <w:sz w:val="18"/>
                              </w:rPr>
                              <w:t>No</w:t>
                            </w:r>
                          </w:p>
                        </w:tc>
                        <w:tc>
                          <w:tcPr>
                            <w:tcW w:w="451" w:type="dxa"/>
                          </w:tcPr>
                          <w:p>
                            <w:pPr>
                              <w:pStyle w:val="TableParagraph"/>
                              <w:spacing w:before="90"/>
                              <w:ind w:right="119"/>
                              <w:rPr>
                                <w:rFonts w:ascii="Segoe UI"/>
                                <w:sz w:val="18"/>
                              </w:rPr>
                            </w:pPr>
                            <w:r>
                              <w:rPr>
                                <w:rFonts w:ascii="Segoe UI"/>
                                <w:spacing w:val="-10"/>
                                <w:sz w:val="18"/>
                              </w:rPr>
                              <w:t>M</w:t>
                            </w:r>
                          </w:p>
                        </w:tc>
                        <w:tc>
                          <w:tcPr>
                            <w:tcW w:w="1175" w:type="dxa"/>
                          </w:tcPr>
                          <w:p>
                            <w:pPr>
                              <w:pStyle w:val="TableParagraph"/>
                              <w:spacing w:before="90"/>
                              <w:ind w:right="87"/>
                              <w:rPr>
                                <w:rFonts w:ascii="Segoe UI"/>
                                <w:sz w:val="18"/>
                              </w:rPr>
                            </w:pPr>
                            <w:r>
                              <w:rPr>
                                <w:rFonts w:ascii="Segoe UI"/>
                                <w:sz w:val="18"/>
                              </w:rPr>
                              <w:t>High </w:t>
                            </w:r>
                            <w:r>
                              <w:rPr>
                                <w:rFonts w:ascii="Segoe UI"/>
                                <w:spacing w:val="-2"/>
                                <w:sz w:val="18"/>
                              </w:rPr>
                              <w:t>School</w:t>
                            </w:r>
                          </w:p>
                        </w:tc>
                        <w:tc>
                          <w:tcPr>
                            <w:tcW w:w="1138" w:type="dxa"/>
                          </w:tcPr>
                          <w:p>
                            <w:pPr>
                              <w:pStyle w:val="TableParagraph"/>
                              <w:spacing w:before="90"/>
                              <w:ind w:right="87"/>
                              <w:rPr>
                                <w:rFonts w:ascii="Segoe UI"/>
                                <w:sz w:val="18"/>
                              </w:rPr>
                            </w:pPr>
                            <w:r>
                              <w:rPr>
                                <w:rFonts w:ascii="Segoe UI"/>
                                <w:spacing w:val="-2"/>
                                <w:sz w:val="18"/>
                              </w:rPr>
                              <w:t>Manager</w:t>
                            </w:r>
                          </w:p>
                        </w:tc>
                        <w:tc>
                          <w:tcPr>
                            <w:tcW w:w="995" w:type="dxa"/>
                          </w:tcPr>
                          <w:p>
                            <w:pPr>
                              <w:pStyle w:val="TableParagraph"/>
                              <w:spacing w:before="90"/>
                              <w:ind w:right="87"/>
                              <w:rPr>
                                <w:rFonts w:ascii="Segoe UI"/>
                                <w:sz w:val="18"/>
                              </w:rPr>
                            </w:pPr>
                            <w:r>
                              <w:rPr>
                                <w:rFonts w:ascii="Segoe UI"/>
                                <w:spacing w:val="-2"/>
                                <w:sz w:val="18"/>
                              </w:rPr>
                              <w:t>45.000488</w:t>
                            </w:r>
                          </w:p>
                        </w:tc>
                        <w:tc>
                          <w:tcPr>
                            <w:tcW w:w="1125" w:type="dxa"/>
                          </w:tcPr>
                          <w:p>
                            <w:pPr>
                              <w:pStyle w:val="TableParagraph"/>
                              <w:spacing w:before="90"/>
                              <w:ind w:right="86"/>
                              <w:rPr>
                                <w:rFonts w:ascii="Segoe UI"/>
                                <w:sz w:val="18"/>
                              </w:rPr>
                            </w:pPr>
                            <w:r>
                              <w:rPr>
                                <w:rFonts w:ascii="Segoe UI"/>
                                <w:spacing w:val="-5"/>
                                <w:sz w:val="18"/>
                              </w:rPr>
                              <w:t>NaN</w:t>
                            </w:r>
                          </w:p>
                        </w:tc>
                        <w:tc>
                          <w:tcPr>
                            <w:tcW w:w="1015" w:type="dxa"/>
                          </w:tcPr>
                          <w:p>
                            <w:pPr>
                              <w:pStyle w:val="TableParagraph"/>
                              <w:spacing w:before="90"/>
                              <w:ind w:right="127"/>
                              <w:rPr>
                                <w:rFonts w:ascii="Segoe UI"/>
                                <w:sz w:val="18"/>
                              </w:rPr>
                            </w:pPr>
                            <w:r>
                              <w:rPr>
                                <w:rFonts w:ascii="Segoe UI"/>
                                <w:spacing w:val="-2"/>
                                <w:sz w:val="18"/>
                              </w:rPr>
                              <w:t>15420.0</w:t>
                            </w:r>
                          </w:p>
                        </w:tc>
                      </w:tr>
                      <w:tr>
                        <w:trPr>
                          <w:trHeight w:val="660" w:hRule="atLeast"/>
                        </w:trPr>
                        <w:tc>
                          <w:tcPr>
                            <w:tcW w:w="565" w:type="dxa"/>
                            <w:shd w:val="clear" w:color="auto" w:fill="F5F5F5"/>
                          </w:tcPr>
                          <w:p>
                            <w:pPr>
                              <w:pStyle w:val="TableParagraph"/>
                              <w:spacing w:before="210"/>
                              <w:ind w:right="265"/>
                              <w:rPr>
                                <w:rFonts w:ascii="Segoe UI"/>
                                <w:b/>
                                <w:sz w:val="18"/>
                              </w:rPr>
                            </w:pPr>
                            <w:r>
                              <w:rPr>
                                <w:rFonts w:ascii="Segoe UI"/>
                                <w:b/>
                                <w:spacing w:val="-10"/>
                                <w:sz w:val="18"/>
                              </w:rPr>
                              <w:t>7</w:t>
                            </w:r>
                          </w:p>
                        </w:tc>
                        <w:tc>
                          <w:tcPr>
                            <w:tcW w:w="598" w:type="dxa"/>
                            <w:shd w:val="clear" w:color="auto" w:fill="F5F5F5"/>
                          </w:tcPr>
                          <w:p>
                            <w:pPr>
                              <w:pStyle w:val="TableParagraph"/>
                              <w:spacing w:before="210"/>
                              <w:ind w:left="228"/>
                              <w:jc w:val="center"/>
                              <w:rPr>
                                <w:rFonts w:ascii="Segoe UI"/>
                                <w:sz w:val="18"/>
                              </w:rPr>
                            </w:pPr>
                            <w:r>
                              <w:rPr>
                                <w:rFonts w:ascii="Segoe UI"/>
                                <w:spacing w:val="-10"/>
                                <w:sz w:val="18"/>
                              </w:rPr>
                              <w:t>8</w:t>
                            </w:r>
                          </w:p>
                        </w:tc>
                        <w:tc>
                          <w:tcPr>
                            <w:tcW w:w="918" w:type="dxa"/>
                            <w:shd w:val="clear" w:color="auto" w:fill="F5F5F5"/>
                          </w:tcPr>
                          <w:p>
                            <w:pPr>
                              <w:pStyle w:val="TableParagraph"/>
                              <w:spacing w:before="210"/>
                              <w:ind w:right="158"/>
                              <w:rPr>
                                <w:rFonts w:ascii="Segoe UI"/>
                                <w:sz w:val="18"/>
                              </w:rPr>
                            </w:pPr>
                            <w:r>
                              <w:rPr>
                                <w:rFonts w:ascii="Segoe UI"/>
                                <w:spacing w:val="-5"/>
                                <w:sz w:val="18"/>
                              </w:rPr>
                              <w:t>NaN</w:t>
                            </w:r>
                          </w:p>
                        </w:tc>
                        <w:tc>
                          <w:tcPr>
                            <w:tcW w:w="973" w:type="dxa"/>
                            <w:shd w:val="clear" w:color="auto" w:fill="F5F5F5"/>
                          </w:tcPr>
                          <w:p>
                            <w:pPr>
                              <w:pStyle w:val="TableParagraph"/>
                              <w:spacing w:before="210"/>
                              <w:ind w:right="166"/>
                              <w:rPr>
                                <w:rFonts w:ascii="Segoe UI"/>
                                <w:sz w:val="18"/>
                              </w:rPr>
                            </w:pPr>
                            <w:r>
                              <w:rPr>
                                <w:rFonts w:ascii="Segoe UI"/>
                                <w:spacing w:val="-5"/>
                                <w:sz w:val="18"/>
                              </w:rPr>
                              <w:t>Yes</w:t>
                            </w:r>
                          </w:p>
                        </w:tc>
                        <w:tc>
                          <w:tcPr>
                            <w:tcW w:w="451" w:type="dxa"/>
                            <w:shd w:val="clear" w:color="auto" w:fill="F5F5F5"/>
                          </w:tcPr>
                          <w:p>
                            <w:pPr>
                              <w:pStyle w:val="TableParagraph"/>
                              <w:spacing w:before="210"/>
                              <w:ind w:right="119"/>
                              <w:rPr>
                                <w:rFonts w:ascii="Segoe UI"/>
                                <w:sz w:val="18"/>
                              </w:rPr>
                            </w:pPr>
                            <w:r>
                              <w:rPr>
                                <w:rFonts w:ascii="Segoe UI"/>
                                <w:spacing w:val="-10"/>
                                <w:sz w:val="18"/>
                              </w:rPr>
                              <w:t>F</w:t>
                            </w:r>
                          </w:p>
                        </w:tc>
                        <w:tc>
                          <w:tcPr>
                            <w:tcW w:w="1175" w:type="dxa"/>
                            <w:shd w:val="clear" w:color="auto" w:fill="F5F5F5"/>
                          </w:tcPr>
                          <w:p>
                            <w:pPr>
                              <w:pStyle w:val="TableParagraph"/>
                              <w:spacing w:before="210"/>
                              <w:ind w:right="87"/>
                              <w:rPr>
                                <w:rFonts w:ascii="Segoe UI"/>
                                <w:sz w:val="18"/>
                              </w:rPr>
                            </w:pPr>
                            <w:r>
                              <w:rPr>
                                <w:rFonts w:ascii="Segoe UI"/>
                                <w:sz w:val="18"/>
                              </w:rPr>
                              <w:t>High </w:t>
                            </w:r>
                            <w:r>
                              <w:rPr>
                                <w:rFonts w:ascii="Segoe UI"/>
                                <w:spacing w:val="-2"/>
                                <w:sz w:val="18"/>
                              </w:rPr>
                              <w:t>School</w:t>
                            </w:r>
                          </w:p>
                        </w:tc>
                        <w:tc>
                          <w:tcPr>
                            <w:tcW w:w="1138" w:type="dxa"/>
                            <w:shd w:val="clear" w:color="auto" w:fill="F5F5F5"/>
                          </w:tcPr>
                          <w:p>
                            <w:pPr>
                              <w:pStyle w:val="TableParagraph"/>
                              <w:spacing w:before="210"/>
                              <w:ind w:right="87"/>
                              <w:rPr>
                                <w:rFonts w:ascii="Segoe UI"/>
                                <w:sz w:val="18"/>
                              </w:rPr>
                            </w:pPr>
                            <w:r>
                              <w:rPr>
                                <w:rFonts w:ascii="Segoe UI"/>
                                <w:sz w:val="18"/>
                              </w:rPr>
                              <w:t>Blue </w:t>
                            </w:r>
                            <w:r>
                              <w:rPr>
                                <w:rFonts w:ascii="Segoe UI"/>
                                <w:spacing w:val="-2"/>
                                <w:sz w:val="18"/>
                              </w:rPr>
                              <w:t>Collar</w:t>
                            </w:r>
                          </w:p>
                        </w:tc>
                        <w:tc>
                          <w:tcPr>
                            <w:tcW w:w="995" w:type="dxa"/>
                            <w:shd w:val="clear" w:color="auto" w:fill="F5F5F5"/>
                          </w:tcPr>
                          <w:p>
                            <w:pPr>
                              <w:pStyle w:val="TableParagraph"/>
                              <w:spacing w:before="210"/>
                              <w:ind w:right="87"/>
                              <w:rPr>
                                <w:rFonts w:ascii="Segoe UI"/>
                                <w:sz w:val="18"/>
                              </w:rPr>
                            </w:pPr>
                            <w:r>
                              <w:rPr>
                                <w:rFonts w:ascii="Segoe UI"/>
                                <w:spacing w:val="-2"/>
                                <w:sz w:val="18"/>
                              </w:rPr>
                              <w:t>15.665947</w:t>
                            </w:r>
                          </w:p>
                        </w:tc>
                        <w:tc>
                          <w:tcPr>
                            <w:tcW w:w="1125" w:type="dxa"/>
                            <w:shd w:val="clear" w:color="auto" w:fill="F5F5F5"/>
                          </w:tcPr>
                          <w:p>
                            <w:pPr>
                              <w:pStyle w:val="TableParagraph"/>
                              <w:spacing w:before="210"/>
                              <w:ind w:right="86"/>
                              <w:rPr>
                                <w:rFonts w:ascii="Segoe UI"/>
                                <w:sz w:val="18"/>
                              </w:rPr>
                            </w:pPr>
                            <w:r>
                              <w:rPr>
                                <w:rFonts w:ascii="Segoe UI"/>
                                <w:spacing w:val="-5"/>
                                <w:sz w:val="18"/>
                              </w:rPr>
                              <w:t>NaN</w:t>
                            </w:r>
                          </w:p>
                        </w:tc>
                        <w:tc>
                          <w:tcPr>
                            <w:tcW w:w="1015" w:type="dxa"/>
                            <w:shd w:val="clear" w:color="auto" w:fill="F5F5F5"/>
                          </w:tcPr>
                          <w:p>
                            <w:pPr>
                              <w:pStyle w:val="TableParagraph"/>
                              <w:spacing w:before="210"/>
                              <w:ind w:right="127"/>
                              <w:rPr>
                                <w:rFonts w:ascii="Segoe UI"/>
                                <w:sz w:val="18"/>
                              </w:rPr>
                            </w:pPr>
                            <w:r>
                              <w:rPr>
                                <w:rFonts w:ascii="Segoe UI"/>
                                <w:spacing w:val="-2"/>
                                <w:sz w:val="18"/>
                              </w:rPr>
                              <w:t>11290.0</w:t>
                            </w:r>
                          </w:p>
                        </w:tc>
                      </w:tr>
                      <w:tr>
                        <w:trPr>
                          <w:trHeight w:val="420" w:hRule="atLeast"/>
                        </w:trPr>
                        <w:tc>
                          <w:tcPr>
                            <w:tcW w:w="565" w:type="dxa"/>
                          </w:tcPr>
                          <w:p>
                            <w:pPr>
                              <w:pStyle w:val="TableParagraph"/>
                              <w:spacing w:before="90"/>
                              <w:ind w:right="265"/>
                              <w:rPr>
                                <w:rFonts w:ascii="Segoe UI"/>
                                <w:b/>
                                <w:sz w:val="18"/>
                              </w:rPr>
                            </w:pPr>
                            <w:r>
                              <w:rPr>
                                <w:rFonts w:ascii="Segoe UI"/>
                                <w:b/>
                                <w:spacing w:val="-10"/>
                                <w:sz w:val="18"/>
                              </w:rPr>
                              <w:t>8</w:t>
                            </w:r>
                          </w:p>
                        </w:tc>
                        <w:tc>
                          <w:tcPr>
                            <w:tcW w:w="598" w:type="dxa"/>
                          </w:tcPr>
                          <w:p>
                            <w:pPr>
                              <w:pStyle w:val="TableParagraph"/>
                              <w:spacing w:before="90"/>
                              <w:ind w:left="228"/>
                              <w:jc w:val="center"/>
                              <w:rPr>
                                <w:rFonts w:ascii="Segoe UI"/>
                                <w:sz w:val="18"/>
                              </w:rPr>
                            </w:pPr>
                            <w:r>
                              <w:rPr>
                                <w:rFonts w:ascii="Segoe UI"/>
                                <w:spacing w:val="-10"/>
                                <w:sz w:val="18"/>
                              </w:rPr>
                              <w:t>9</w:t>
                            </w:r>
                          </w:p>
                        </w:tc>
                        <w:tc>
                          <w:tcPr>
                            <w:tcW w:w="918" w:type="dxa"/>
                          </w:tcPr>
                          <w:p>
                            <w:pPr>
                              <w:pStyle w:val="TableParagraph"/>
                              <w:spacing w:before="90"/>
                              <w:ind w:right="158"/>
                              <w:rPr>
                                <w:rFonts w:ascii="Segoe UI"/>
                                <w:sz w:val="18"/>
                              </w:rPr>
                            </w:pPr>
                            <w:r>
                              <w:rPr>
                                <w:rFonts w:ascii="Segoe UI"/>
                                <w:spacing w:val="-5"/>
                                <w:sz w:val="18"/>
                              </w:rPr>
                              <w:t>@@</w:t>
                            </w:r>
                          </w:p>
                        </w:tc>
                        <w:tc>
                          <w:tcPr>
                            <w:tcW w:w="973" w:type="dxa"/>
                          </w:tcPr>
                          <w:p>
                            <w:pPr>
                              <w:pStyle w:val="TableParagraph"/>
                              <w:spacing w:before="90"/>
                              <w:ind w:right="166"/>
                              <w:rPr>
                                <w:rFonts w:ascii="Segoe UI"/>
                                <w:sz w:val="18"/>
                              </w:rPr>
                            </w:pPr>
                            <w:r>
                              <w:rPr>
                                <w:rFonts w:ascii="Segoe UI"/>
                                <w:spacing w:val="-5"/>
                                <w:sz w:val="18"/>
                              </w:rPr>
                              <w:t>NaN</w:t>
                            </w:r>
                          </w:p>
                        </w:tc>
                        <w:tc>
                          <w:tcPr>
                            <w:tcW w:w="451" w:type="dxa"/>
                          </w:tcPr>
                          <w:p>
                            <w:pPr>
                              <w:pStyle w:val="TableParagraph"/>
                              <w:spacing w:before="90"/>
                              <w:ind w:right="119"/>
                              <w:rPr>
                                <w:rFonts w:ascii="Segoe UI"/>
                                <w:sz w:val="18"/>
                              </w:rPr>
                            </w:pPr>
                            <w:r>
                              <w:rPr>
                                <w:rFonts w:ascii="Segoe UI"/>
                                <w:spacing w:val="-10"/>
                                <w:sz w:val="18"/>
                              </w:rPr>
                              <w:t>F</w:t>
                            </w:r>
                          </w:p>
                        </w:tc>
                        <w:tc>
                          <w:tcPr>
                            <w:tcW w:w="1175" w:type="dxa"/>
                          </w:tcPr>
                          <w:p>
                            <w:pPr>
                              <w:pStyle w:val="TableParagraph"/>
                              <w:spacing w:before="90"/>
                              <w:ind w:right="87"/>
                              <w:rPr>
                                <w:rFonts w:ascii="Segoe UI"/>
                                <w:sz w:val="18"/>
                              </w:rPr>
                            </w:pPr>
                            <w:r>
                              <w:rPr>
                                <w:rFonts w:ascii="Segoe UI"/>
                                <w:spacing w:val="-5"/>
                                <w:sz w:val="18"/>
                              </w:rPr>
                              <w:t>NaN</w:t>
                            </w:r>
                          </w:p>
                        </w:tc>
                        <w:tc>
                          <w:tcPr>
                            <w:tcW w:w="1138" w:type="dxa"/>
                          </w:tcPr>
                          <w:p>
                            <w:pPr>
                              <w:pStyle w:val="TableParagraph"/>
                              <w:spacing w:before="90"/>
                              <w:ind w:right="87"/>
                              <w:rPr>
                                <w:rFonts w:ascii="Segoe UI"/>
                                <w:sz w:val="18"/>
                              </w:rPr>
                            </w:pPr>
                            <w:r>
                              <w:rPr>
                                <w:rFonts w:ascii="Segoe UI"/>
                                <w:spacing w:val="-2"/>
                                <w:sz w:val="18"/>
                              </w:rPr>
                              <w:t>Clerical</w:t>
                            </w:r>
                          </w:p>
                        </w:tc>
                        <w:tc>
                          <w:tcPr>
                            <w:tcW w:w="995" w:type="dxa"/>
                          </w:tcPr>
                          <w:p>
                            <w:pPr>
                              <w:pStyle w:val="TableParagraph"/>
                              <w:spacing w:before="90"/>
                              <w:ind w:right="87"/>
                              <w:rPr>
                                <w:rFonts w:ascii="Segoe UI"/>
                                <w:sz w:val="18"/>
                              </w:rPr>
                            </w:pPr>
                            <w:r>
                              <w:rPr>
                                <w:rFonts w:ascii="Segoe UI"/>
                                <w:spacing w:val="-2"/>
                                <w:sz w:val="18"/>
                              </w:rPr>
                              <w:t>26.392961</w:t>
                            </w:r>
                          </w:p>
                        </w:tc>
                        <w:tc>
                          <w:tcPr>
                            <w:tcW w:w="1125" w:type="dxa"/>
                          </w:tcPr>
                          <w:p>
                            <w:pPr>
                              <w:pStyle w:val="TableParagraph"/>
                              <w:spacing w:before="90"/>
                              <w:ind w:right="86"/>
                              <w:rPr>
                                <w:rFonts w:ascii="Segoe UI"/>
                                <w:sz w:val="18"/>
                              </w:rPr>
                            </w:pPr>
                            <w:r>
                              <w:rPr>
                                <w:rFonts w:ascii="Segoe UI"/>
                                <w:spacing w:val="-5"/>
                                <w:sz w:val="18"/>
                              </w:rPr>
                              <w:t>NaN</w:t>
                            </w:r>
                          </w:p>
                        </w:tc>
                        <w:tc>
                          <w:tcPr>
                            <w:tcW w:w="1015" w:type="dxa"/>
                          </w:tcPr>
                          <w:p>
                            <w:pPr>
                              <w:pStyle w:val="TableParagraph"/>
                              <w:spacing w:before="90"/>
                              <w:ind w:right="127"/>
                              <w:rPr>
                                <w:rFonts w:ascii="Segoe UI"/>
                                <w:sz w:val="18"/>
                              </w:rPr>
                            </w:pPr>
                            <w:r>
                              <w:rPr>
                                <w:rFonts w:ascii="Segoe UI"/>
                                <w:spacing w:val="-2"/>
                                <w:sz w:val="18"/>
                              </w:rPr>
                              <w:t>10030.0</w:t>
                            </w:r>
                          </w:p>
                        </w:tc>
                      </w:tr>
                      <w:tr>
                        <w:trPr>
                          <w:trHeight w:val="660" w:hRule="atLeast"/>
                        </w:trPr>
                        <w:tc>
                          <w:tcPr>
                            <w:tcW w:w="565" w:type="dxa"/>
                            <w:shd w:val="clear" w:color="auto" w:fill="F5F5F5"/>
                          </w:tcPr>
                          <w:p>
                            <w:pPr>
                              <w:pStyle w:val="TableParagraph"/>
                              <w:jc w:val="left"/>
                              <w:rPr>
                                <w:sz w:val="18"/>
                              </w:rPr>
                            </w:pPr>
                          </w:p>
                          <w:p>
                            <w:pPr>
                              <w:pStyle w:val="TableParagraph"/>
                              <w:ind w:right="265"/>
                              <w:rPr>
                                <w:rFonts w:ascii="Segoe UI"/>
                                <w:b/>
                                <w:sz w:val="18"/>
                              </w:rPr>
                            </w:pPr>
                            <w:r>
                              <w:rPr>
                                <w:rFonts w:ascii="Segoe UI"/>
                                <w:b/>
                                <w:spacing w:val="-10"/>
                                <w:sz w:val="18"/>
                              </w:rPr>
                              <w:t>9</w:t>
                            </w:r>
                          </w:p>
                        </w:tc>
                        <w:tc>
                          <w:tcPr>
                            <w:tcW w:w="598" w:type="dxa"/>
                            <w:shd w:val="clear" w:color="auto" w:fill="F5F5F5"/>
                          </w:tcPr>
                          <w:p>
                            <w:pPr>
                              <w:pStyle w:val="TableParagraph"/>
                              <w:jc w:val="left"/>
                              <w:rPr>
                                <w:sz w:val="18"/>
                              </w:rPr>
                            </w:pPr>
                          </w:p>
                          <w:p>
                            <w:pPr>
                              <w:pStyle w:val="TableParagraph"/>
                              <w:ind w:left="228" w:right="97"/>
                              <w:jc w:val="center"/>
                              <w:rPr>
                                <w:rFonts w:ascii="Segoe UI"/>
                                <w:sz w:val="18"/>
                              </w:rPr>
                            </w:pPr>
                            <w:r>
                              <w:rPr>
                                <w:rFonts w:ascii="Segoe UI"/>
                                <w:spacing w:val="-5"/>
                                <w:sz w:val="18"/>
                              </w:rPr>
                              <w:t>10</w:t>
                            </w:r>
                          </w:p>
                        </w:tc>
                        <w:tc>
                          <w:tcPr>
                            <w:tcW w:w="918" w:type="dxa"/>
                            <w:shd w:val="clear" w:color="auto" w:fill="F5F5F5"/>
                          </w:tcPr>
                          <w:p>
                            <w:pPr>
                              <w:pStyle w:val="TableParagraph"/>
                              <w:jc w:val="left"/>
                              <w:rPr>
                                <w:sz w:val="18"/>
                              </w:rPr>
                            </w:pPr>
                          </w:p>
                          <w:p>
                            <w:pPr>
                              <w:pStyle w:val="TableParagraph"/>
                              <w:ind w:right="158"/>
                              <w:rPr>
                                <w:rFonts w:ascii="Segoe UI"/>
                                <w:sz w:val="18"/>
                              </w:rPr>
                            </w:pPr>
                            <w:r>
                              <w:rPr>
                                <w:rFonts w:ascii="Segoe UI"/>
                                <w:spacing w:val="-5"/>
                                <w:sz w:val="18"/>
                              </w:rPr>
                              <w:t>@@</w:t>
                            </w:r>
                          </w:p>
                        </w:tc>
                        <w:tc>
                          <w:tcPr>
                            <w:tcW w:w="973" w:type="dxa"/>
                            <w:shd w:val="clear" w:color="auto" w:fill="F5F5F5"/>
                          </w:tcPr>
                          <w:p>
                            <w:pPr>
                              <w:pStyle w:val="TableParagraph"/>
                              <w:jc w:val="left"/>
                              <w:rPr>
                                <w:sz w:val="18"/>
                              </w:rPr>
                            </w:pPr>
                          </w:p>
                          <w:p>
                            <w:pPr>
                              <w:pStyle w:val="TableParagraph"/>
                              <w:ind w:right="166"/>
                              <w:rPr>
                                <w:rFonts w:ascii="Segoe UI"/>
                                <w:sz w:val="18"/>
                              </w:rPr>
                            </w:pPr>
                            <w:r>
                              <w:rPr>
                                <w:rFonts w:ascii="Segoe UI"/>
                                <w:spacing w:val="-5"/>
                                <w:sz w:val="18"/>
                              </w:rPr>
                              <w:t>Yes</w:t>
                            </w:r>
                          </w:p>
                        </w:tc>
                        <w:tc>
                          <w:tcPr>
                            <w:tcW w:w="451" w:type="dxa"/>
                            <w:shd w:val="clear" w:color="auto" w:fill="F5F5F5"/>
                          </w:tcPr>
                          <w:p>
                            <w:pPr>
                              <w:pStyle w:val="TableParagraph"/>
                              <w:jc w:val="left"/>
                              <w:rPr>
                                <w:sz w:val="18"/>
                              </w:rPr>
                            </w:pPr>
                          </w:p>
                          <w:p>
                            <w:pPr>
                              <w:pStyle w:val="TableParagraph"/>
                              <w:ind w:right="119"/>
                              <w:rPr>
                                <w:rFonts w:ascii="Segoe UI"/>
                                <w:sz w:val="18"/>
                              </w:rPr>
                            </w:pPr>
                            <w:r>
                              <w:rPr>
                                <w:rFonts w:ascii="Segoe UI"/>
                                <w:spacing w:val="-10"/>
                                <w:sz w:val="18"/>
                              </w:rPr>
                              <w:t>M</w:t>
                            </w:r>
                          </w:p>
                        </w:tc>
                        <w:tc>
                          <w:tcPr>
                            <w:tcW w:w="1175" w:type="dxa"/>
                            <w:shd w:val="clear" w:color="auto" w:fill="F5F5F5"/>
                          </w:tcPr>
                          <w:p>
                            <w:pPr>
                              <w:pStyle w:val="TableParagraph"/>
                              <w:jc w:val="left"/>
                              <w:rPr>
                                <w:sz w:val="18"/>
                              </w:rPr>
                            </w:pPr>
                          </w:p>
                          <w:p>
                            <w:pPr>
                              <w:pStyle w:val="TableParagraph"/>
                              <w:ind w:right="87"/>
                              <w:rPr>
                                <w:rFonts w:ascii="Segoe UI"/>
                                <w:sz w:val="18"/>
                              </w:rPr>
                            </w:pPr>
                            <w:r>
                              <w:rPr>
                                <w:rFonts w:ascii="Segoe UI"/>
                                <w:sz w:val="18"/>
                              </w:rPr>
                              <w:t>High </w:t>
                            </w:r>
                            <w:r>
                              <w:rPr>
                                <w:rFonts w:ascii="Segoe UI"/>
                                <w:spacing w:val="-2"/>
                                <w:sz w:val="18"/>
                              </w:rPr>
                              <w:t>School</w:t>
                            </w:r>
                          </w:p>
                        </w:tc>
                        <w:tc>
                          <w:tcPr>
                            <w:tcW w:w="1138" w:type="dxa"/>
                            <w:shd w:val="clear" w:color="auto" w:fill="F5F5F5"/>
                          </w:tcPr>
                          <w:p>
                            <w:pPr>
                              <w:pStyle w:val="TableParagraph"/>
                              <w:jc w:val="left"/>
                              <w:rPr>
                                <w:sz w:val="18"/>
                              </w:rPr>
                            </w:pPr>
                          </w:p>
                          <w:p>
                            <w:pPr>
                              <w:pStyle w:val="TableParagraph"/>
                              <w:ind w:right="87"/>
                              <w:rPr>
                                <w:rFonts w:ascii="Segoe UI"/>
                                <w:sz w:val="18"/>
                              </w:rPr>
                            </w:pPr>
                            <w:r>
                              <w:rPr>
                                <w:rFonts w:ascii="Segoe UI"/>
                                <w:sz w:val="18"/>
                              </w:rPr>
                              <w:t>Blue </w:t>
                            </w:r>
                            <w:r>
                              <w:rPr>
                                <w:rFonts w:ascii="Segoe UI"/>
                                <w:spacing w:val="-2"/>
                                <w:sz w:val="18"/>
                              </w:rPr>
                              <w:t>Collar</w:t>
                            </w:r>
                          </w:p>
                        </w:tc>
                        <w:tc>
                          <w:tcPr>
                            <w:tcW w:w="995" w:type="dxa"/>
                            <w:shd w:val="clear" w:color="auto" w:fill="F5F5F5"/>
                          </w:tcPr>
                          <w:p>
                            <w:pPr>
                              <w:pStyle w:val="TableParagraph"/>
                              <w:jc w:val="left"/>
                              <w:rPr>
                                <w:sz w:val="18"/>
                              </w:rPr>
                            </w:pPr>
                          </w:p>
                          <w:p>
                            <w:pPr>
                              <w:pStyle w:val="TableParagraph"/>
                              <w:ind w:right="87"/>
                              <w:rPr>
                                <w:rFonts w:ascii="Segoe UI"/>
                                <w:sz w:val="18"/>
                              </w:rPr>
                            </w:pPr>
                            <w:r>
                              <w:rPr>
                                <w:rFonts w:ascii="Segoe UI"/>
                                <w:spacing w:val="-2"/>
                                <w:sz w:val="18"/>
                              </w:rPr>
                              <w:t>27.490749</w:t>
                            </w:r>
                          </w:p>
                        </w:tc>
                        <w:tc>
                          <w:tcPr>
                            <w:tcW w:w="1125" w:type="dxa"/>
                            <w:shd w:val="clear" w:color="auto" w:fill="F5F5F5"/>
                          </w:tcPr>
                          <w:p>
                            <w:pPr>
                              <w:pStyle w:val="TableParagraph"/>
                              <w:jc w:val="left"/>
                              <w:rPr>
                                <w:sz w:val="18"/>
                              </w:rPr>
                            </w:pPr>
                          </w:p>
                          <w:p>
                            <w:pPr>
                              <w:pStyle w:val="TableParagraph"/>
                              <w:ind w:right="86"/>
                              <w:rPr>
                                <w:rFonts w:ascii="Segoe UI"/>
                                <w:sz w:val="18"/>
                              </w:rPr>
                            </w:pPr>
                            <w:r>
                              <w:rPr>
                                <w:rFonts w:ascii="Segoe UI"/>
                                <w:spacing w:val="-5"/>
                                <w:sz w:val="18"/>
                              </w:rPr>
                              <w:t>NaN</w:t>
                            </w:r>
                          </w:p>
                        </w:tc>
                        <w:tc>
                          <w:tcPr>
                            <w:tcW w:w="1015" w:type="dxa"/>
                            <w:shd w:val="clear" w:color="auto" w:fill="F5F5F5"/>
                          </w:tcPr>
                          <w:p>
                            <w:pPr>
                              <w:pStyle w:val="TableParagraph"/>
                              <w:jc w:val="left"/>
                              <w:rPr>
                                <w:sz w:val="18"/>
                              </w:rPr>
                            </w:pPr>
                          </w:p>
                          <w:p>
                            <w:pPr>
                              <w:pStyle w:val="TableParagraph"/>
                              <w:ind w:right="127"/>
                              <w:rPr>
                                <w:rFonts w:ascii="Segoe UI"/>
                                <w:sz w:val="18"/>
                              </w:rPr>
                            </w:pPr>
                            <w:r>
                              <w:rPr>
                                <w:rFonts w:ascii="Segoe UI"/>
                                <w:spacing w:val="-5"/>
                                <w:sz w:val="18"/>
                              </w:rPr>
                              <w:t>NaN</w:t>
                            </w:r>
                          </w:p>
                        </w:tc>
                      </w:tr>
                      <w:tr>
                        <w:trPr>
                          <w:trHeight w:val="420" w:hRule="atLeast"/>
                        </w:trPr>
                        <w:tc>
                          <w:tcPr>
                            <w:tcW w:w="565" w:type="dxa"/>
                          </w:tcPr>
                          <w:p>
                            <w:pPr>
                              <w:pStyle w:val="TableParagraph"/>
                              <w:spacing w:before="90"/>
                              <w:ind w:right="265"/>
                              <w:rPr>
                                <w:rFonts w:ascii="Segoe UI"/>
                                <w:b/>
                                <w:sz w:val="18"/>
                              </w:rPr>
                            </w:pPr>
                            <w:r>
                              <w:rPr>
                                <w:rFonts w:ascii="Segoe UI"/>
                                <w:b/>
                                <w:spacing w:val="-5"/>
                                <w:sz w:val="18"/>
                              </w:rPr>
                              <w:t>10</w:t>
                            </w:r>
                          </w:p>
                        </w:tc>
                        <w:tc>
                          <w:tcPr>
                            <w:tcW w:w="598" w:type="dxa"/>
                          </w:tcPr>
                          <w:p>
                            <w:pPr>
                              <w:pStyle w:val="TableParagraph"/>
                              <w:spacing w:before="90"/>
                              <w:ind w:left="228" w:right="97"/>
                              <w:jc w:val="center"/>
                              <w:rPr>
                                <w:rFonts w:ascii="Segoe UI"/>
                                <w:sz w:val="18"/>
                              </w:rPr>
                            </w:pPr>
                            <w:r>
                              <w:rPr>
                                <w:rFonts w:ascii="Segoe UI"/>
                                <w:spacing w:val="-5"/>
                                <w:sz w:val="18"/>
                              </w:rPr>
                              <w:t>11</w:t>
                            </w:r>
                          </w:p>
                        </w:tc>
                        <w:tc>
                          <w:tcPr>
                            <w:tcW w:w="918" w:type="dxa"/>
                          </w:tcPr>
                          <w:p>
                            <w:pPr>
                              <w:pStyle w:val="TableParagraph"/>
                              <w:spacing w:before="90"/>
                              <w:ind w:right="158"/>
                              <w:rPr>
                                <w:rFonts w:ascii="Segoe UI"/>
                                <w:sz w:val="18"/>
                              </w:rPr>
                            </w:pPr>
                            <w:r>
                              <w:rPr>
                                <w:rFonts w:ascii="Segoe UI"/>
                                <w:spacing w:val="-2"/>
                                <w:sz w:val="18"/>
                              </w:rPr>
                              <w:t>16988.7</w:t>
                            </w:r>
                          </w:p>
                        </w:tc>
                        <w:tc>
                          <w:tcPr>
                            <w:tcW w:w="973" w:type="dxa"/>
                          </w:tcPr>
                          <w:p>
                            <w:pPr>
                              <w:pStyle w:val="TableParagraph"/>
                              <w:spacing w:before="90"/>
                              <w:ind w:right="166"/>
                              <w:rPr>
                                <w:rFonts w:ascii="Segoe UI"/>
                                <w:sz w:val="18"/>
                              </w:rPr>
                            </w:pPr>
                            <w:r>
                              <w:rPr>
                                <w:rFonts w:ascii="Segoe UI"/>
                                <w:spacing w:val="-5"/>
                                <w:sz w:val="18"/>
                              </w:rPr>
                              <w:t>No</w:t>
                            </w:r>
                          </w:p>
                        </w:tc>
                        <w:tc>
                          <w:tcPr>
                            <w:tcW w:w="451" w:type="dxa"/>
                          </w:tcPr>
                          <w:p>
                            <w:pPr>
                              <w:pStyle w:val="TableParagraph"/>
                              <w:spacing w:before="90"/>
                              <w:ind w:right="119"/>
                              <w:rPr>
                                <w:rFonts w:ascii="Segoe UI"/>
                                <w:sz w:val="18"/>
                              </w:rPr>
                            </w:pPr>
                            <w:r>
                              <w:rPr>
                                <w:rFonts w:ascii="Segoe UI"/>
                                <w:spacing w:val="-10"/>
                                <w:sz w:val="18"/>
                              </w:rPr>
                              <w:t>M</w:t>
                            </w:r>
                          </w:p>
                        </w:tc>
                        <w:tc>
                          <w:tcPr>
                            <w:tcW w:w="1175" w:type="dxa"/>
                          </w:tcPr>
                          <w:p>
                            <w:pPr>
                              <w:pStyle w:val="TableParagraph"/>
                              <w:spacing w:before="90"/>
                              <w:ind w:right="87"/>
                              <w:rPr>
                                <w:rFonts w:ascii="Segoe UI"/>
                                <w:sz w:val="18"/>
                              </w:rPr>
                            </w:pPr>
                            <w:r>
                              <w:rPr>
                                <w:rFonts w:ascii="Segoe UI"/>
                                <w:sz w:val="18"/>
                              </w:rPr>
                              <w:t>High </w:t>
                            </w:r>
                            <w:r>
                              <w:rPr>
                                <w:rFonts w:ascii="Segoe UI"/>
                                <w:spacing w:val="-2"/>
                                <w:sz w:val="18"/>
                              </w:rPr>
                              <w:t>School</w:t>
                            </w:r>
                          </w:p>
                        </w:tc>
                        <w:tc>
                          <w:tcPr>
                            <w:tcW w:w="1138" w:type="dxa"/>
                          </w:tcPr>
                          <w:p>
                            <w:pPr>
                              <w:pStyle w:val="TableParagraph"/>
                              <w:spacing w:before="90"/>
                              <w:ind w:right="87"/>
                              <w:rPr>
                                <w:rFonts w:ascii="Segoe UI"/>
                                <w:sz w:val="18"/>
                              </w:rPr>
                            </w:pPr>
                            <w:r>
                              <w:rPr>
                                <w:rFonts w:ascii="Segoe UI"/>
                                <w:sz w:val="18"/>
                              </w:rPr>
                              <w:t>Blue </w:t>
                            </w:r>
                            <w:r>
                              <w:rPr>
                                <w:rFonts w:ascii="Segoe UI"/>
                                <w:spacing w:val="-2"/>
                                <w:sz w:val="18"/>
                              </w:rPr>
                              <w:t>Collar</w:t>
                            </w:r>
                          </w:p>
                        </w:tc>
                        <w:tc>
                          <w:tcPr>
                            <w:tcW w:w="995" w:type="dxa"/>
                          </w:tcPr>
                          <w:p>
                            <w:pPr>
                              <w:pStyle w:val="TableParagraph"/>
                              <w:spacing w:before="90"/>
                              <w:ind w:right="87"/>
                              <w:rPr>
                                <w:rFonts w:ascii="Segoe UI"/>
                                <w:sz w:val="18"/>
                              </w:rPr>
                            </w:pPr>
                            <w:r>
                              <w:rPr>
                                <w:rFonts w:ascii="Segoe UI"/>
                                <w:spacing w:val="-2"/>
                                <w:sz w:val="18"/>
                              </w:rPr>
                              <w:t>20.450016</w:t>
                            </w:r>
                          </w:p>
                        </w:tc>
                        <w:tc>
                          <w:tcPr>
                            <w:tcW w:w="1125" w:type="dxa"/>
                          </w:tcPr>
                          <w:p>
                            <w:pPr>
                              <w:pStyle w:val="TableParagraph"/>
                              <w:spacing w:before="90"/>
                              <w:ind w:right="86"/>
                              <w:rPr>
                                <w:rFonts w:ascii="Segoe UI"/>
                                <w:sz w:val="18"/>
                              </w:rPr>
                            </w:pPr>
                            <w:r>
                              <w:rPr>
                                <w:rFonts w:ascii="Segoe UI"/>
                                <w:spacing w:val="-5"/>
                                <w:sz w:val="18"/>
                              </w:rPr>
                              <w:t>NaN</w:t>
                            </w:r>
                          </w:p>
                        </w:tc>
                        <w:tc>
                          <w:tcPr>
                            <w:tcW w:w="1015" w:type="dxa"/>
                          </w:tcPr>
                          <w:p>
                            <w:pPr>
                              <w:pStyle w:val="TableParagraph"/>
                              <w:spacing w:before="90"/>
                              <w:ind w:right="127"/>
                              <w:rPr>
                                <w:rFonts w:ascii="Segoe UI"/>
                                <w:sz w:val="18"/>
                              </w:rPr>
                            </w:pPr>
                            <w:r>
                              <w:rPr>
                                <w:rFonts w:ascii="Segoe UI"/>
                                <w:spacing w:val="-5"/>
                                <w:sz w:val="18"/>
                              </w:rPr>
                              <w:t>NaN</w:t>
                            </w:r>
                          </w:p>
                        </w:tc>
                      </w:tr>
                      <w:tr>
                        <w:trPr>
                          <w:trHeight w:val="660" w:hRule="atLeast"/>
                        </w:trPr>
                        <w:tc>
                          <w:tcPr>
                            <w:tcW w:w="565" w:type="dxa"/>
                            <w:shd w:val="clear" w:color="auto" w:fill="F5F5F5"/>
                          </w:tcPr>
                          <w:p>
                            <w:pPr>
                              <w:pStyle w:val="TableParagraph"/>
                              <w:jc w:val="left"/>
                              <w:rPr>
                                <w:sz w:val="18"/>
                              </w:rPr>
                            </w:pPr>
                          </w:p>
                          <w:p>
                            <w:pPr>
                              <w:pStyle w:val="TableParagraph"/>
                              <w:ind w:right="265"/>
                              <w:rPr>
                                <w:rFonts w:ascii="Segoe UI"/>
                                <w:b/>
                                <w:sz w:val="18"/>
                              </w:rPr>
                            </w:pPr>
                            <w:r>
                              <w:rPr>
                                <w:rFonts w:ascii="Segoe UI"/>
                                <w:b/>
                                <w:spacing w:val="-5"/>
                                <w:sz w:val="18"/>
                              </w:rPr>
                              <w:t>11</w:t>
                            </w:r>
                          </w:p>
                        </w:tc>
                        <w:tc>
                          <w:tcPr>
                            <w:tcW w:w="598" w:type="dxa"/>
                            <w:shd w:val="clear" w:color="auto" w:fill="F5F5F5"/>
                          </w:tcPr>
                          <w:p>
                            <w:pPr>
                              <w:pStyle w:val="TableParagraph"/>
                              <w:jc w:val="left"/>
                              <w:rPr>
                                <w:sz w:val="18"/>
                              </w:rPr>
                            </w:pPr>
                          </w:p>
                          <w:p>
                            <w:pPr>
                              <w:pStyle w:val="TableParagraph"/>
                              <w:ind w:left="228" w:right="97"/>
                              <w:jc w:val="center"/>
                              <w:rPr>
                                <w:rFonts w:ascii="Segoe UI"/>
                                <w:sz w:val="18"/>
                              </w:rPr>
                            </w:pPr>
                            <w:r>
                              <w:rPr>
                                <w:rFonts w:ascii="Segoe UI"/>
                                <w:spacing w:val="-5"/>
                                <w:sz w:val="18"/>
                              </w:rPr>
                              <w:t>12</w:t>
                            </w:r>
                          </w:p>
                        </w:tc>
                        <w:tc>
                          <w:tcPr>
                            <w:tcW w:w="918" w:type="dxa"/>
                            <w:shd w:val="clear" w:color="auto" w:fill="F5F5F5"/>
                          </w:tcPr>
                          <w:p>
                            <w:pPr>
                              <w:pStyle w:val="TableParagraph"/>
                              <w:jc w:val="left"/>
                              <w:rPr>
                                <w:sz w:val="18"/>
                              </w:rPr>
                            </w:pPr>
                          </w:p>
                          <w:p>
                            <w:pPr>
                              <w:pStyle w:val="TableParagraph"/>
                              <w:ind w:right="158"/>
                              <w:rPr>
                                <w:rFonts w:ascii="Segoe UI"/>
                                <w:sz w:val="18"/>
                              </w:rPr>
                            </w:pPr>
                            <w:r>
                              <w:rPr>
                                <w:rFonts w:ascii="Segoe UI"/>
                                <w:spacing w:val="-5"/>
                                <w:sz w:val="18"/>
                              </w:rPr>
                              <w:t>@@</w:t>
                            </w:r>
                          </w:p>
                        </w:tc>
                        <w:tc>
                          <w:tcPr>
                            <w:tcW w:w="973" w:type="dxa"/>
                            <w:shd w:val="clear" w:color="auto" w:fill="F5F5F5"/>
                          </w:tcPr>
                          <w:p>
                            <w:pPr>
                              <w:pStyle w:val="TableParagraph"/>
                              <w:jc w:val="left"/>
                              <w:rPr>
                                <w:sz w:val="18"/>
                              </w:rPr>
                            </w:pPr>
                          </w:p>
                          <w:p>
                            <w:pPr>
                              <w:pStyle w:val="TableParagraph"/>
                              <w:ind w:right="166"/>
                              <w:rPr>
                                <w:rFonts w:ascii="Segoe UI"/>
                                <w:sz w:val="18"/>
                              </w:rPr>
                            </w:pPr>
                            <w:r>
                              <w:rPr>
                                <w:rFonts w:ascii="Segoe UI"/>
                                <w:spacing w:val="-5"/>
                                <w:sz w:val="18"/>
                              </w:rPr>
                              <w:t>No</w:t>
                            </w:r>
                          </w:p>
                        </w:tc>
                        <w:tc>
                          <w:tcPr>
                            <w:tcW w:w="451" w:type="dxa"/>
                            <w:shd w:val="clear" w:color="auto" w:fill="F5F5F5"/>
                          </w:tcPr>
                          <w:p>
                            <w:pPr>
                              <w:pStyle w:val="TableParagraph"/>
                              <w:jc w:val="left"/>
                              <w:rPr>
                                <w:sz w:val="18"/>
                              </w:rPr>
                            </w:pPr>
                          </w:p>
                          <w:p>
                            <w:pPr>
                              <w:pStyle w:val="TableParagraph"/>
                              <w:ind w:right="119"/>
                              <w:rPr>
                                <w:rFonts w:ascii="Segoe UI"/>
                                <w:sz w:val="18"/>
                              </w:rPr>
                            </w:pPr>
                            <w:r>
                              <w:rPr>
                                <w:rFonts w:ascii="Segoe UI"/>
                                <w:spacing w:val="-10"/>
                                <w:sz w:val="18"/>
                              </w:rPr>
                              <w:t>F</w:t>
                            </w:r>
                          </w:p>
                        </w:tc>
                        <w:tc>
                          <w:tcPr>
                            <w:tcW w:w="1175" w:type="dxa"/>
                            <w:shd w:val="clear" w:color="auto" w:fill="F5F5F5"/>
                          </w:tcPr>
                          <w:p>
                            <w:pPr>
                              <w:pStyle w:val="TableParagraph"/>
                              <w:jc w:val="left"/>
                              <w:rPr>
                                <w:sz w:val="18"/>
                              </w:rPr>
                            </w:pPr>
                          </w:p>
                          <w:p>
                            <w:pPr>
                              <w:pStyle w:val="TableParagraph"/>
                              <w:ind w:right="87"/>
                              <w:rPr>
                                <w:rFonts w:ascii="Segoe UI"/>
                                <w:sz w:val="18"/>
                              </w:rPr>
                            </w:pPr>
                            <w:r>
                              <w:rPr>
                                <w:rFonts w:ascii="Segoe UI"/>
                                <w:sz w:val="18"/>
                              </w:rPr>
                              <w:t>High </w:t>
                            </w:r>
                            <w:r>
                              <w:rPr>
                                <w:rFonts w:ascii="Segoe UI"/>
                                <w:spacing w:val="-2"/>
                                <w:sz w:val="18"/>
                              </w:rPr>
                              <w:t>School</w:t>
                            </w:r>
                          </w:p>
                        </w:tc>
                        <w:tc>
                          <w:tcPr>
                            <w:tcW w:w="1138" w:type="dxa"/>
                            <w:shd w:val="clear" w:color="auto" w:fill="F5F5F5"/>
                          </w:tcPr>
                          <w:p>
                            <w:pPr>
                              <w:pStyle w:val="TableParagraph"/>
                              <w:jc w:val="left"/>
                              <w:rPr>
                                <w:sz w:val="18"/>
                              </w:rPr>
                            </w:pPr>
                          </w:p>
                          <w:p>
                            <w:pPr>
                              <w:pStyle w:val="TableParagraph"/>
                              <w:ind w:right="87"/>
                              <w:rPr>
                                <w:rFonts w:ascii="Segoe UI"/>
                                <w:sz w:val="18"/>
                              </w:rPr>
                            </w:pPr>
                            <w:r>
                              <w:rPr>
                                <w:rFonts w:ascii="Segoe UI"/>
                                <w:sz w:val="18"/>
                              </w:rPr>
                              <w:t>Blue </w:t>
                            </w:r>
                            <w:r>
                              <w:rPr>
                                <w:rFonts w:ascii="Segoe UI"/>
                                <w:spacing w:val="-2"/>
                                <w:sz w:val="18"/>
                              </w:rPr>
                              <w:t>Collar</w:t>
                            </w:r>
                          </w:p>
                        </w:tc>
                        <w:tc>
                          <w:tcPr>
                            <w:tcW w:w="995" w:type="dxa"/>
                            <w:shd w:val="clear" w:color="auto" w:fill="F5F5F5"/>
                          </w:tcPr>
                          <w:p>
                            <w:pPr>
                              <w:pStyle w:val="TableParagraph"/>
                              <w:jc w:val="left"/>
                              <w:rPr>
                                <w:sz w:val="18"/>
                              </w:rPr>
                            </w:pPr>
                          </w:p>
                          <w:p>
                            <w:pPr>
                              <w:pStyle w:val="TableParagraph"/>
                              <w:ind w:right="87"/>
                              <w:rPr>
                                <w:rFonts w:ascii="Segoe UI"/>
                                <w:sz w:val="18"/>
                              </w:rPr>
                            </w:pPr>
                            <w:r>
                              <w:rPr>
                                <w:rFonts w:ascii="Segoe UI"/>
                                <w:spacing w:val="-2"/>
                                <w:sz w:val="18"/>
                              </w:rPr>
                              <w:t>61.603208</w:t>
                            </w:r>
                          </w:p>
                        </w:tc>
                        <w:tc>
                          <w:tcPr>
                            <w:tcW w:w="1125" w:type="dxa"/>
                            <w:shd w:val="clear" w:color="auto" w:fill="F5F5F5"/>
                          </w:tcPr>
                          <w:p>
                            <w:pPr>
                              <w:pStyle w:val="TableParagraph"/>
                              <w:jc w:val="left"/>
                              <w:rPr>
                                <w:sz w:val="18"/>
                              </w:rPr>
                            </w:pPr>
                          </w:p>
                          <w:p>
                            <w:pPr>
                              <w:pStyle w:val="TableParagraph"/>
                              <w:ind w:right="86"/>
                              <w:rPr>
                                <w:rFonts w:ascii="Segoe UI"/>
                                <w:sz w:val="18"/>
                              </w:rPr>
                            </w:pPr>
                            <w:r>
                              <w:rPr>
                                <w:rFonts w:ascii="Segoe UI"/>
                                <w:spacing w:val="-2"/>
                                <w:sz w:val="18"/>
                              </w:rPr>
                              <w:t>Commercial</w:t>
                            </w:r>
                          </w:p>
                        </w:tc>
                        <w:tc>
                          <w:tcPr>
                            <w:tcW w:w="1015" w:type="dxa"/>
                            <w:shd w:val="clear" w:color="auto" w:fill="F5F5F5"/>
                          </w:tcPr>
                          <w:p>
                            <w:pPr>
                              <w:pStyle w:val="TableParagraph"/>
                              <w:jc w:val="left"/>
                              <w:rPr>
                                <w:sz w:val="18"/>
                              </w:rPr>
                            </w:pPr>
                          </w:p>
                          <w:p>
                            <w:pPr>
                              <w:pStyle w:val="TableParagraph"/>
                              <w:ind w:right="127"/>
                              <w:rPr>
                                <w:rFonts w:ascii="Segoe UI"/>
                                <w:sz w:val="18"/>
                              </w:rPr>
                            </w:pPr>
                            <w:r>
                              <w:rPr>
                                <w:rFonts w:ascii="Segoe UI"/>
                                <w:spacing w:val="-2"/>
                                <w:sz w:val="18"/>
                              </w:rPr>
                              <w:t>9360.0</w:t>
                            </w:r>
                          </w:p>
                        </w:tc>
                      </w:tr>
                      <w:tr>
                        <w:trPr>
                          <w:trHeight w:val="660" w:hRule="atLeast"/>
                        </w:trPr>
                        <w:tc>
                          <w:tcPr>
                            <w:tcW w:w="565" w:type="dxa"/>
                          </w:tcPr>
                          <w:p>
                            <w:pPr>
                              <w:pStyle w:val="TableParagraph"/>
                              <w:jc w:val="left"/>
                              <w:rPr>
                                <w:sz w:val="18"/>
                              </w:rPr>
                            </w:pPr>
                          </w:p>
                          <w:p>
                            <w:pPr>
                              <w:pStyle w:val="TableParagraph"/>
                              <w:ind w:right="265"/>
                              <w:rPr>
                                <w:rFonts w:ascii="Segoe UI"/>
                                <w:b/>
                                <w:sz w:val="18"/>
                              </w:rPr>
                            </w:pPr>
                            <w:r>
                              <w:rPr>
                                <w:rFonts w:ascii="Segoe UI"/>
                                <w:b/>
                                <w:spacing w:val="-5"/>
                                <w:sz w:val="18"/>
                              </w:rPr>
                              <w:t>12</w:t>
                            </w:r>
                          </w:p>
                        </w:tc>
                        <w:tc>
                          <w:tcPr>
                            <w:tcW w:w="598" w:type="dxa"/>
                          </w:tcPr>
                          <w:p>
                            <w:pPr>
                              <w:pStyle w:val="TableParagraph"/>
                              <w:jc w:val="left"/>
                              <w:rPr>
                                <w:sz w:val="18"/>
                              </w:rPr>
                            </w:pPr>
                          </w:p>
                          <w:p>
                            <w:pPr>
                              <w:pStyle w:val="TableParagraph"/>
                              <w:ind w:left="228" w:right="97"/>
                              <w:jc w:val="center"/>
                              <w:rPr>
                                <w:rFonts w:ascii="Segoe UI"/>
                                <w:sz w:val="18"/>
                              </w:rPr>
                            </w:pPr>
                            <w:r>
                              <w:rPr>
                                <w:rFonts w:ascii="Segoe UI"/>
                                <w:spacing w:val="-5"/>
                                <w:sz w:val="18"/>
                              </w:rPr>
                              <w:t>13</w:t>
                            </w:r>
                          </w:p>
                        </w:tc>
                        <w:tc>
                          <w:tcPr>
                            <w:tcW w:w="918" w:type="dxa"/>
                          </w:tcPr>
                          <w:p>
                            <w:pPr>
                              <w:pStyle w:val="TableParagraph"/>
                              <w:jc w:val="left"/>
                              <w:rPr>
                                <w:sz w:val="18"/>
                              </w:rPr>
                            </w:pPr>
                          </w:p>
                          <w:p>
                            <w:pPr>
                              <w:pStyle w:val="TableParagraph"/>
                              <w:ind w:right="158"/>
                              <w:rPr>
                                <w:rFonts w:ascii="Segoe UI"/>
                                <w:sz w:val="18"/>
                              </w:rPr>
                            </w:pPr>
                            <w:r>
                              <w:rPr>
                                <w:rFonts w:ascii="Segoe UI"/>
                                <w:spacing w:val="-2"/>
                                <w:sz w:val="18"/>
                              </w:rPr>
                              <w:t>16352</w:t>
                            </w:r>
                          </w:p>
                        </w:tc>
                        <w:tc>
                          <w:tcPr>
                            <w:tcW w:w="973" w:type="dxa"/>
                          </w:tcPr>
                          <w:p>
                            <w:pPr>
                              <w:pStyle w:val="TableParagraph"/>
                              <w:jc w:val="left"/>
                              <w:rPr>
                                <w:sz w:val="18"/>
                              </w:rPr>
                            </w:pPr>
                          </w:p>
                          <w:p>
                            <w:pPr>
                              <w:pStyle w:val="TableParagraph"/>
                              <w:ind w:right="166"/>
                              <w:rPr>
                                <w:rFonts w:ascii="Segoe UI"/>
                                <w:sz w:val="18"/>
                              </w:rPr>
                            </w:pPr>
                            <w:r>
                              <w:rPr>
                                <w:rFonts w:ascii="Segoe UI"/>
                                <w:spacing w:val="-5"/>
                                <w:sz w:val="18"/>
                              </w:rPr>
                              <w:t>Yes</w:t>
                            </w:r>
                          </w:p>
                        </w:tc>
                        <w:tc>
                          <w:tcPr>
                            <w:tcW w:w="451" w:type="dxa"/>
                          </w:tcPr>
                          <w:p>
                            <w:pPr>
                              <w:pStyle w:val="TableParagraph"/>
                              <w:jc w:val="left"/>
                              <w:rPr>
                                <w:sz w:val="18"/>
                              </w:rPr>
                            </w:pPr>
                          </w:p>
                          <w:p>
                            <w:pPr>
                              <w:pStyle w:val="TableParagraph"/>
                              <w:ind w:right="119"/>
                              <w:rPr>
                                <w:rFonts w:ascii="Segoe UI"/>
                                <w:sz w:val="18"/>
                              </w:rPr>
                            </w:pPr>
                            <w:r>
                              <w:rPr>
                                <w:rFonts w:ascii="Segoe UI"/>
                                <w:spacing w:val="-10"/>
                                <w:sz w:val="18"/>
                              </w:rPr>
                              <w:t>F</w:t>
                            </w:r>
                          </w:p>
                        </w:tc>
                        <w:tc>
                          <w:tcPr>
                            <w:tcW w:w="1175" w:type="dxa"/>
                          </w:tcPr>
                          <w:p>
                            <w:pPr>
                              <w:pStyle w:val="TableParagraph"/>
                              <w:jc w:val="left"/>
                              <w:rPr>
                                <w:sz w:val="18"/>
                              </w:rPr>
                            </w:pPr>
                          </w:p>
                          <w:p>
                            <w:pPr>
                              <w:pStyle w:val="TableParagraph"/>
                              <w:ind w:right="87"/>
                              <w:rPr>
                                <w:rFonts w:ascii="Segoe UI"/>
                                <w:sz w:val="18"/>
                              </w:rPr>
                            </w:pPr>
                            <w:r>
                              <w:rPr>
                                <w:rFonts w:ascii="Segoe UI"/>
                                <w:spacing w:val="-5"/>
                                <w:sz w:val="18"/>
                              </w:rPr>
                              <w:t>NaN</w:t>
                            </w:r>
                          </w:p>
                        </w:tc>
                        <w:tc>
                          <w:tcPr>
                            <w:tcW w:w="1138" w:type="dxa"/>
                          </w:tcPr>
                          <w:p>
                            <w:pPr>
                              <w:pStyle w:val="TableParagraph"/>
                              <w:spacing w:before="90"/>
                              <w:ind w:left="549" w:right="79" w:firstLine="16"/>
                              <w:jc w:val="left"/>
                              <w:rPr>
                                <w:rFonts w:ascii="Segoe UI"/>
                                <w:sz w:val="18"/>
                              </w:rPr>
                            </w:pPr>
                            <w:r>
                              <w:rPr>
                                <w:rFonts w:ascii="Segoe UI"/>
                                <w:spacing w:val="-4"/>
                                <w:sz w:val="18"/>
                              </w:rPr>
                              <w:t>Home </w:t>
                            </w:r>
                            <w:r>
                              <w:rPr>
                                <w:rFonts w:ascii="Segoe UI"/>
                                <w:spacing w:val="-2"/>
                                <w:sz w:val="18"/>
                              </w:rPr>
                              <w:t>Maker</w:t>
                            </w:r>
                          </w:p>
                        </w:tc>
                        <w:tc>
                          <w:tcPr>
                            <w:tcW w:w="995" w:type="dxa"/>
                          </w:tcPr>
                          <w:p>
                            <w:pPr>
                              <w:pStyle w:val="TableParagraph"/>
                              <w:jc w:val="left"/>
                              <w:rPr>
                                <w:sz w:val="18"/>
                              </w:rPr>
                            </w:pPr>
                          </w:p>
                          <w:p>
                            <w:pPr>
                              <w:pStyle w:val="TableParagraph"/>
                              <w:ind w:right="87"/>
                              <w:rPr>
                                <w:rFonts w:ascii="Segoe UI"/>
                                <w:sz w:val="18"/>
                              </w:rPr>
                            </w:pPr>
                            <w:r>
                              <w:rPr>
                                <w:rFonts w:ascii="Segoe UI"/>
                                <w:spacing w:val="-5"/>
                                <w:sz w:val="18"/>
                              </w:rPr>
                              <w:t>NaN</w:t>
                            </w:r>
                          </w:p>
                        </w:tc>
                        <w:tc>
                          <w:tcPr>
                            <w:tcW w:w="1125" w:type="dxa"/>
                          </w:tcPr>
                          <w:p>
                            <w:pPr>
                              <w:pStyle w:val="TableParagraph"/>
                              <w:jc w:val="left"/>
                              <w:rPr>
                                <w:sz w:val="18"/>
                              </w:rPr>
                            </w:pPr>
                          </w:p>
                          <w:p>
                            <w:pPr>
                              <w:pStyle w:val="TableParagraph"/>
                              <w:ind w:right="86"/>
                              <w:rPr>
                                <w:rFonts w:ascii="Segoe UI"/>
                                <w:sz w:val="18"/>
                              </w:rPr>
                            </w:pPr>
                            <w:r>
                              <w:rPr>
                                <w:rFonts w:ascii="Segoe UI"/>
                                <w:spacing w:val="-2"/>
                                <w:sz w:val="18"/>
                              </w:rPr>
                              <w:t>Private</w:t>
                            </w:r>
                          </w:p>
                        </w:tc>
                        <w:tc>
                          <w:tcPr>
                            <w:tcW w:w="1015" w:type="dxa"/>
                          </w:tcPr>
                          <w:p>
                            <w:pPr>
                              <w:pStyle w:val="TableParagraph"/>
                              <w:jc w:val="left"/>
                              <w:rPr>
                                <w:sz w:val="18"/>
                              </w:rPr>
                            </w:pPr>
                          </w:p>
                          <w:p>
                            <w:pPr>
                              <w:pStyle w:val="TableParagraph"/>
                              <w:ind w:right="127"/>
                              <w:rPr>
                                <w:rFonts w:ascii="Segoe UI"/>
                                <w:sz w:val="18"/>
                              </w:rPr>
                            </w:pPr>
                            <w:r>
                              <w:rPr>
                                <w:rFonts w:ascii="Segoe UI"/>
                                <w:spacing w:val="-2"/>
                                <w:sz w:val="18"/>
                              </w:rPr>
                              <w:t>10520.0</w:t>
                            </w:r>
                          </w:p>
                        </w:tc>
                      </w:tr>
                      <w:tr>
                        <w:trPr>
                          <w:trHeight w:val="420" w:hRule="atLeast"/>
                        </w:trPr>
                        <w:tc>
                          <w:tcPr>
                            <w:tcW w:w="565" w:type="dxa"/>
                            <w:shd w:val="clear" w:color="auto" w:fill="F5F5F5"/>
                          </w:tcPr>
                          <w:p>
                            <w:pPr>
                              <w:pStyle w:val="TableParagraph"/>
                              <w:spacing w:before="90"/>
                              <w:ind w:right="265"/>
                              <w:rPr>
                                <w:rFonts w:ascii="Segoe UI"/>
                                <w:b/>
                                <w:sz w:val="18"/>
                              </w:rPr>
                            </w:pPr>
                            <w:r>
                              <w:rPr>
                                <w:rFonts w:ascii="Segoe UI"/>
                                <w:b/>
                                <w:spacing w:val="-5"/>
                                <w:sz w:val="18"/>
                              </w:rPr>
                              <w:t>13</w:t>
                            </w:r>
                          </w:p>
                        </w:tc>
                        <w:tc>
                          <w:tcPr>
                            <w:tcW w:w="598" w:type="dxa"/>
                            <w:shd w:val="clear" w:color="auto" w:fill="F5F5F5"/>
                          </w:tcPr>
                          <w:p>
                            <w:pPr>
                              <w:pStyle w:val="TableParagraph"/>
                              <w:spacing w:before="90"/>
                              <w:ind w:left="228" w:right="97"/>
                              <w:jc w:val="center"/>
                              <w:rPr>
                                <w:rFonts w:ascii="Segoe UI"/>
                                <w:sz w:val="18"/>
                              </w:rPr>
                            </w:pPr>
                            <w:r>
                              <w:rPr>
                                <w:rFonts w:ascii="Segoe UI"/>
                                <w:spacing w:val="-5"/>
                                <w:sz w:val="18"/>
                              </w:rPr>
                              <w:t>14</w:t>
                            </w:r>
                          </w:p>
                        </w:tc>
                        <w:tc>
                          <w:tcPr>
                            <w:tcW w:w="918" w:type="dxa"/>
                            <w:shd w:val="clear" w:color="auto" w:fill="F5F5F5"/>
                          </w:tcPr>
                          <w:p>
                            <w:pPr>
                              <w:pStyle w:val="TableParagraph"/>
                              <w:spacing w:before="90"/>
                              <w:ind w:right="158"/>
                              <w:rPr>
                                <w:rFonts w:ascii="Segoe UI"/>
                                <w:sz w:val="18"/>
                              </w:rPr>
                            </w:pPr>
                            <w:r>
                              <w:rPr>
                                <w:rFonts w:ascii="Segoe UI"/>
                                <w:spacing w:val="-2"/>
                                <w:sz w:val="18"/>
                              </w:rPr>
                              <w:t>63952.2</w:t>
                            </w:r>
                          </w:p>
                        </w:tc>
                        <w:tc>
                          <w:tcPr>
                            <w:tcW w:w="973" w:type="dxa"/>
                            <w:shd w:val="clear" w:color="auto" w:fill="F5F5F5"/>
                          </w:tcPr>
                          <w:p>
                            <w:pPr>
                              <w:pStyle w:val="TableParagraph"/>
                              <w:spacing w:before="90"/>
                              <w:ind w:right="166"/>
                              <w:rPr>
                                <w:rFonts w:ascii="Segoe UI"/>
                                <w:sz w:val="18"/>
                              </w:rPr>
                            </w:pPr>
                            <w:r>
                              <w:rPr>
                                <w:rFonts w:ascii="Segoe UI"/>
                                <w:spacing w:val="-5"/>
                                <w:sz w:val="18"/>
                              </w:rPr>
                              <w:t>Yes</w:t>
                            </w:r>
                          </w:p>
                        </w:tc>
                        <w:tc>
                          <w:tcPr>
                            <w:tcW w:w="451" w:type="dxa"/>
                            <w:shd w:val="clear" w:color="auto" w:fill="F5F5F5"/>
                          </w:tcPr>
                          <w:p>
                            <w:pPr>
                              <w:pStyle w:val="TableParagraph"/>
                              <w:spacing w:before="90"/>
                              <w:ind w:right="119"/>
                              <w:rPr>
                                <w:rFonts w:ascii="Segoe UI"/>
                                <w:sz w:val="18"/>
                              </w:rPr>
                            </w:pPr>
                            <w:r>
                              <w:rPr>
                                <w:rFonts w:ascii="Segoe UI"/>
                                <w:spacing w:val="-10"/>
                                <w:sz w:val="18"/>
                              </w:rPr>
                              <w:t>F</w:t>
                            </w:r>
                          </w:p>
                        </w:tc>
                        <w:tc>
                          <w:tcPr>
                            <w:tcW w:w="1175" w:type="dxa"/>
                            <w:shd w:val="clear" w:color="auto" w:fill="F5F5F5"/>
                          </w:tcPr>
                          <w:p>
                            <w:pPr>
                              <w:pStyle w:val="TableParagraph"/>
                              <w:spacing w:before="90"/>
                              <w:ind w:right="87"/>
                              <w:rPr>
                                <w:rFonts w:ascii="Segoe UI"/>
                                <w:sz w:val="18"/>
                              </w:rPr>
                            </w:pPr>
                            <w:r>
                              <w:rPr>
                                <w:rFonts w:ascii="Segoe UI"/>
                                <w:spacing w:val="-2"/>
                                <w:sz w:val="18"/>
                              </w:rPr>
                              <w:t>Masters</w:t>
                            </w:r>
                          </w:p>
                        </w:tc>
                        <w:tc>
                          <w:tcPr>
                            <w:tcW w:w="1138" w:type="dxa"/>
                            <w:shd w:val="clear" w:color="auto" w:fill="F5F5F5"/>
                          </w:tcPr>
                          <w:p>
                            <w:pPr>
                              <w:pStyle w:val="TableParagraph"/>
                              <w:spacing w:before="90"/>
                              <w:ind w:right="87"/>
                              <w:rPr>
                                <w:rFonts w:ascii="Segoe UI"/>
                                <w:sz w:val="18"/>
                              </w:rPr>
                            </w:pPr>
                            <w:r>
                              <w:rPr>
                                <w:rFonts w:ascii="Segoe UI"/>
                                <w:spacing w:val="-2"/>
                                <w:sz w:val="18"/>
                              </w:rPr>
                              <w:t>Lawyer</w:t>
                            </w:r>
                          </w:p>
                        </w:tc>
                        <w:tc>
                          <w:tcPr>
                            <w:tcW w:w="995" w:type="dxa"/>
                            <w:shd w:val="clear" w:color="auto" w:fill="F5F5F5"/>
                          </w:tcPr>
                          <w:p>
                            <w:pPr>
                              <w:pStyle w:val="TableParagraph"/>
                              <w:spacing w:before="90"/>
                              <w:ind w:right="87"/>
                              <w:rPr>
                                <w:rFonts w:ascii="Segoe UI"/>
                                <w:sz w:val="18"/>
                              </w:rPr>
                            </w:pPr>
                            <w:r>
                              <w:rPr>
                                <w:rFonts w:ascii="Segoe UI"/>
                                <w:spacing w:val="-2"/>
                                <w:sz w:val="18"/>
                              </w:rPr>
                              <w:t>49.576895</w:t>
                            </w:r>
                          </w:p>
                        </w:tc>
                        <w:tc>
                          <w:tcPr>
                            <w:tcW w:w="1125" w:type="dxa"/>
                            <w:shd w:val="clear" w:color="auto" w:fill="F5F5F5"/>
                          </w:tcPr>
                          <w:p>
                            <w:pPr>
                              <w:pStyle w:val="TableParagraph"/>
                              <w:spacing w:before="90"/>
                              <w:ind w:right="86"/>
                              <w:rPr>
                                <w:rFonts w:ascii="Segoe UI"/>
                                <w:sz w:val="18"/>
                              </w:rPr>
                            </w:pPr>
                            <w:r>
                              <w:rPr>
                                <w:rFonts w:ascii="Segoe UI"/>
                                <w:spacing w:val="-2"/>
                                <w:sz w:val="18"/>
                              </w:rPr>
                              <w:t>Private</w:t>
                            </w:r>
                          </w:p>
                        </w:tc>
                        <w:tc>
                          <w:tcPr>
                            <w:tcW w:w="1015" w:type="dxa"/>
                            <w:shd w:val="clear" w:color="auto" w:fill="F5F5F5"/>
                          </w:tcPr>
                          <w:p>
                            <w:pPr>
                              <w:pStyle w:val="TableParagraph"/>
                              <w:spacing w:before="90"/>
                              <w:ind w:right="127"/>
                              <w:rPr>
                                <w:rFonts w:ascii="Segoe UI"/>
                                <w:sz w:val="18"/>
                              </w:rPr>
                            </w:pPr>
                            <w:r>
                              <w:rPr>
                                <w:rFonts w:ascii="Segoe UI"/>
                                <w:spacing w:val="-2"/>
                                <w:sz w:val="18"/>
                              </w:rPr>
                              <w:t>32340.0</w:t>
                            </w:r>
                          </w:p>
                        </w:tc>
                      </w:tr>
                      <w:tr>
                        <w:trPr>
                          <w:trHeight w:val="330" w:hRule="atLeast"/>
                        </w:trPr>
                        <w:tc>
                          <w:tcPr>
                            <w:tcW w:w="565" w:type="dxa"/>
                          </w:tcPr>
                          <w:p>
                            <w:pPr>
                              <w:pStyle w:val="TableParagraph"/>
                              <w:spacing w:line="219" w:lineRule="exact" w:before="90"/>
                              <w:ind w:right="265"/>
                              <w:rPr>
                                <w:rFonts w:ascii="Segoe UI"/>
                                <w:b/>
                                <w:sz w:val="18"/>
                              </w:rPr>
                            </w:pPr>
                            <w:r>
                              <w:rPr>
                                <w:rFonts w:ascii="Segoe UI"/>
                                <w:b/>
                                <w:spacing w:val="-5"/>
                                <w:sz w:val="18"/>
                              </w:rPr>
                              <w:t>14</w:t>
                            </w:r>
                          </w:p>
                        </w:tc>
                        <w:tc>
                          <w:tcPr>
                            <w:tcW w:w="598" w:type="dxa"/>
                          </w:tcPr>
                          <w:p>
                            <w:pPr>
                              <w:pStyle w:val="TableParagraph"/>
                              <w:spacing w:line="219" w:lineRule="exact" w:before="90"/>
                              <w:ind w:left="228" w:right="97"/>
                              <w:jc w:val="center"/>
                              <w:rPr>
                                <w:rFonts w:ascii="Segoe UI"/>
                                <w:sz w:val="18"/>
                              </w:rPr>
                            </w:pPr>
                            <w:r>
                              <w:rPr>
                                <w:rFonts w:ascii="Segoe UI"/>
                                <w:spacing w:val="-5"/>
                                <w:sz w:val="18"/>
                              </w:rPr>
                              <w:t>15</w:t>
                            </w:r>
                          </w:p>
                        </w:tc>
                        <w:tc>
                          <w:tcPr>
                            <w:tcW w:w="918" w:type="dxa"/>
                          </w:tcPr>
                          <w:p>
                            <w:pPr>
                              <w:pStyle w:val="TableParagraph"/>
                              <w:spacing w:line="219" w:lineRule="exact" w:before="90"/>
                              <w:ind w:right="158"/>
                              <w:rPr>
                                <w:rFonts w:ascii="Segoe UI"/>
                                <w:sz w:val="18"/>
                              </w:rPr>
                            </w:pPr>
                            <w:r>
                              <w:rPr>
                                <w:rFonts w:ascii="Segoe UI"/>
                                <w:spacing w:val="-2"/>
                                <w:sz w:val="18"/>
                              </w:rPr>
                              <w:t>24059.7</w:t>
                            </w:r>
                          </w:p>
                        </w:tc>
                        <w:tc>
                          <w:tcPr>
                            <w:tcW w:w="973" w:type="dxa"/>
                          </w:tcPr>
                          <w:p>
                            <w:pPr>
                              <w:pStyle w:val="TableParagraph"/>
                              <w:spacing w:line="219" w:lineRule="exact" w:before="90"/>
                              <w:ind w:right="166"/>
                              <w:rPr>
                                <w:rFonts w:ascii="Segoe UI"/>
                                <w:sz w:val="18"/>
                              </w:rPr>
                            </w:pPr>
                            <w:r>
                              <w:rPr>
                                <w:rFonts w:ascii="Segoe UI"/>
                                <w:spacing w:val="-5"/>
                                <w:sz w:val="18"/>
                              </w:rPr>
                              <w:t>No</w:t>
                            </w:r>
                          </w:p>
                        </w:tc>
                        <w:tc>
                          <w:tcPr>
                            <w:tcW w:w="451" w:type="dxa"/>
                          </w:tcPr>
                          <w:p>
                            <w:pPr>
                              <w:pStyle w:val="TableParagraph"/>
                              <w:spacing w:line="219" w:lineRule="exact" w:before="90"/>
                              <w:ind w:right="119"/>
                              <w:rPr>
                                <w:rFonts w:ascii="Segoe UI"/>
                                <w:sz w:val="18"/>
                              </w:rPr>
                            </w:pPr>
                            <w:r>
                              <w:rPr>
                                <w:rFonts w:ascii="Segoe UI"/>
                                <w:spacing w:val="-10"/>
                                <w:sz w:val="18"/>
                              </w:rPr>
                              <w:t>M</w:t>
                            </w:r>
                          </w:p>
                        </w:tc>
                        <w:tc>
                          <w:tcPr>
                            <w:tcW w:w="1175" w:type="dxa"/>
                          </w:tcPr>
                          <w:p>
                            <w:pPr>
                              <w:pStyle w:val="TableParagraph"/>
                              <w:spacing w:line="219" w:lineRule="exact" w:before="90"/>
                              <w:ind w:right="87"/>
                              <w:rPr>
                                <w:rFonts w:ascii="Segoe UI"/>
                                <w:sz w:val="18"/>
                              </w:rPr>
                            </w:pPr>
                            <w:r>
                              <w:rPr>
                                <w:rFonts w:ascii="Segoe UI"/>
                                <w:spacing w:val="-2"/>
                                <w:sz w:val="18"/>
                              </w:rPr>
                              <w:t>Bachelors</w:t>
                            </w:r>
                          </w:p>
                        </w:tc>
                        <w:tc>
                          <w:tcPr>
                            <w:tcW w:w="1138" w:type="dxa"/>
                          </w:tcPr>
                          <w:p>
                            <w:pPr>
                              <w:pStyle w:val="TableParagraph"/>
                              <w:spacing w:line="219" w:lineRule="exact" w:before="90"/>
                              <w:ind w:right="87"/>
                              <w:rPr>
                                <w:rFonts w:ascii="Segoe UI"/>
                                <w:sz w:val="18"/>
                              </w:rPr>
                            </w:pPr>
                            <w:r>
                              <w:rPr>
                                <w:rFonts w:ascii="Segoe UI"/>
                                <w:spacing w:val="-2"/>
                                <w:sz w:val="18"/>
                              </w:rPr>
                              <w:t>Clerical</w:t>
                            </w:r>
                          </w:p>
                        </w:tc>
                        <w:tc>
                          <w:tcPr>
                            <w:tcW w:w="995" w:type="dxa"/>
                          </w:tcPr>
                          <w:p>
                            <w:pPr>
                              <w:pStyle w:val="TableParagraph"/>
                              <w:spacing w:line="219" w:lineRule="exact" w:before="90"/>
                              <w:ind w:right="87"/>
                              <w:rPr>
                                <w:rFonts w:ascii="Segoe UI"/>
                                <w:sz w:val="18"/>
                              </w:rPr>
                            </w:pPr>
                            <w:r>
                              <w:rPr>
                                <w:rFonts w:ascii="Segoe UI"/>
                                <w:spacing w:val="-2"/>
                                <w:sz w:val="18"/>
                              </w:rPr>
                              <w:t>24.430198</w:t>
                            </w:r>
                          </w:p>
                        </w:tc>
                        <w:tc>
                          <w:tcPr>
                            <w:tcW w:w="1125" w:type="dxa"/>
                          </w:tcPr>
                          <w:p>
                            <w:pPr>
                              <w:pStyle w:val="TableParagraph"/>
                              <w:spacing w:line="219" w:lineRule="exact" w:before="90"/>
                              <w:ind w:right="86"/>
                              <w:rPr>
                                <w:rFonts w:ascii="Segoe UI"/>
                                <w:sz w:val="18"/>
                              </w:rPr>
                            </w:pPr>
                            <w:r>
                              <w:rPr>
                                <w:rFonts w:ascii="Segoe UI"/>
                                <w:spacing w:val="-2"/>
                                <w:sz w:val="18"/>
                              </w:rPr>
                              <w:t>Private</w:t>
                            </w:r>
                          </w:p>
                        </w:tc>
                        <w:tc>
                          <w:tcPr>
                            <w:tcW w:w="1015" w:type="dxa"/>
                          </w:tcPr>
                          <w:p>
                            <w:pPr>
                              <w:pStyle w:val="TableParagraph"/>
                              <w:spacing w:line="219" w:lineRule="exact" w:before="90"/>
                              <w:ind w:right="127"/>
                              <w:rPr>
                                <w:rFonts w:ascii="Segoe UI"/>
                                <w:sz w:val="18"/>
                              </w:rPr>
                            </w:pPr>
                            <w:r>
                              <w:rPr>
                                <w:rFonts w:ascii="Segoe UI"/>
                                <w:spacing w:val="-2"/>
                                <w:sz w:val="18"/>
                              </w:rPr>
                              <w:t>14220.0</w:t>
                            </w:r>
                          </w:p>
                        </w:tc>
                      </w:tr>
                      <w:tr>
                        <w:trPr>
                          <w:trHeight w:val="750" w:hRule="atLeast"/>
                        </w:trPr>
                        <w:tc>
                          <w:tcPr>
                            <w:tcW w:w="565" w:type="dxa"/>
                            <w:shd w:val="clear" w:color="auto" w:fill="F5F5F5"/>
                          </w:tcPr>
                          <w:p>
                            <w:pPr>
                              <w:pStyle w:val="TableParagraph"/>
                              <w:spacing w:before="89"/>
                              <w:jc w:val="left"/>
                              <w:rPr>
                                <w:sz w:val="18"/>
                              </w:rPr>
                            </w:pPr>
                          </w:p>
                          <w:p>
                            <w:pPr>
                              <w:pStyle w:val="TableParagraph"/>
                              <w:spacing w:before="1"/>
                              <w:ind w:right="265"/>
                              <w:rPr>
                                <w:rFonts w:ascii="Segoe UI"/>
                                <w:b/>
                                <w:sz w:val="18"/>
                              </w:rPr>
                            </w:pPr>
                            <w:r>
                              <w:rPr>
                                <w:rFonts w:ascii="Segoe UI"/>
                                <w:b/>
                                <w:spacing w:val="-5"/>
                                <w:sz w:val="18"/>
                              </w:rPr>
                              <w:t>15</w:t>
                            </w:r>
                          </w:p>
                        </w:tc>
                        <w:tc>
                          <w:tcPr>
                            <w:tcW w:w="598" w:type="dxa"/>
                            <w:shd w:val="clear" w:color="auto" w:fill="F5F5F5"/>
                          </w:tcPr>
                          <w:p>
                            <w:pPr>
                              <w:pStyle w:val="TableParagraph"/>
                              <w:spacing w:before="89"/>
                              <w:jc w:val="left"/>
                              <w:rPr>
                                <w:sz w:val="18"/>
                              </w:rPr>
                            </w:pPr>
                          </w:p>
                          <w:p>
                            <w:pPr>
                              <w:pStyle w:val="TableParagraph"/>
                              <w:spacing w:before="1"/>
                              <w:ind w:left="228" w:right="97"/>
                              <w:jc w:val="center"/>
                              <w:rPr>
                                <w:rFonts w:ascii="Segoe UI"/>
                                <w:sz w:val="18"/>
                              </w:rPr>
                            </w:pPr>
                            <w:r>
                              <w:rPr>
                                <w:rFonts w:ascii="Segoe UI"/>
                                <w:spacing w:val="-5"/>
                                <w:sz w:val="18"/>
                              </w:rPr>
                              <w:t>16</w:t>
                            </w:r>
                          </w:p>
                        </w:tc>
                        <w:tc>
                          <w:tcPr>
                            <w:tcW w:w="918" w:type="dxa"/>
                            <w:shd w:val="clear" w:color="auto" w:fill="F5F5F5"/>
                          </w:tcPr>
                          <w:p>
                            <w:pPr>
                              <w:pStyle w:val="TableParagraph"/>
                              <w:spacing w:before="89"/>
                              <w:jc w:val="left"/>
                              <w:rPr>
                                <w:sz w:val="18"/>
                              </w:rPr>
                            </w:pPr>
                          </w:p>
                          <w:p>
                            <w:pPr>
                              <w:pStyle w:val="TableParagraph"/>
                              <w:spacing w:before="1"/>
                              <w:ind w:right="158"/>
                              <w:rPr>
                                <w:rFonts w:ascii="Segoe UI"/>
                                <w:sz w:val="18"/>
                              </w:rPr>
                            </w:pPr>
                            <w:r>
                              <w:rPr>
                                <w:rFonts w:ascii="Segoe UI"/>
                                <w:spacing w:val="-2"/>
                                <w:sz w:val="18"/>
                              </w:rPr>
                              <w:t>20821.8</w:t>
                            </w:r>
                          </w:p>
                        </w:tc>
                        <w:tc>
                          <w:tcPr>
                            <w:tcW w:w="973" w:type="dxa"/>
                            <w:shd w:val="clear" w:color="auto" w:fill="F5F5F5"/>
                          </w:tcPr>
                          <w:p>
                            <w:pPr>
                              <w:pStyle w:val="TableParagraph"/>
                              <w:spacing w:before="89"/>
                              <w:jc w:val="left"/>
                              <w:rPr>
                                <w:sz w:val="18"/>
                              </w:rPr>
                            </w:pPr>
                          </w:p>
                          <w:p>
                            <w:pPr>
                              <w:pStyle w:val="TableParagraph"/>
                              <w:spacing w:before="1"/>
                              <w:ind w:right="166"/>
                              <w:rPr>
                                <w:rFonts w:ascii="Segoe UI"/>
                                <w:sz w:val="18"/>
                              </w:rPr>
                            </w:pPr>
                            <w:r>
                              <w:rPr>
                                <w:rFonts w:ascii="Segoe UI"/>
                                <w:spacing w:val="-5"/>
                                <w:sz w:val="18"/>
                              </w:rPr>
                              <w:t>Yes</w:t>
                            </w:r>
                          </w:p>
                        </w:tc>
                        <w:tc>
                          <w:tcPr>
                            <w:tcW w:w="451" w:type="dxa"/>
                            <w:shd w:val="clear" w:color="auto" w:fill="F5F5F5"/>
                          </w:tcPr>
                          <w:p>
                            <w:pPr>
                              <w:pStyle w:val="TableParagraph"/>
                              <w:spacing w:before="89"/>
                              <w:jc w:val="left"/>
                              <w:rPr>
                                <w:sz w:val="18"/>
                              </w:rPr>
                            </w:pPr>
                          </w:p>
                          <w:p>
                            <w:pPr>
                              <w:pStyle w:val="TableParagraph"/>
                              <w:spacing w:before="1"/>
                              <w:ind w:right="119"/>
                              <w:rPr>
                                <w:rFonts w:ascii="Segoe UI"/>
                                <w:sz w:val="18"/>
                              </w:rPr>
                            </w:pPr>
                            <w:r>
                              <w:rPr>
                                <w:rFonts w:ascii="Segoe UI"/>
                                <w:spacing w:val="-10"/>
                                <w:sz w:val="18"/>
                              </w:rPr>
                              <w:t>F</w:t>
                            </w:r>
                          </w:p>
                        </w:tc>
                        <w:tc>
                          <w:tcPr>
                            <w:tcW w:w="1175" w:type="dxa"/>
                            <w:shd w:val="clear" w:color="auto" w:fill="F5F5F5"/>
                          </w:tcPr>
                          <w:p>
                            <w:pPr>
                              <w:pStyle w:val="TableParagraph"/>
                              <w:spacing w:before="89"/>
                              <w:jc w:val="left"/>
                              <w:rPr>
                                <w:sz w:val="18"/>
                              </w:rPr>
                            </w:pPr>
                          </w:p>
                          <w:p>
                            <w:pPr>
                              <w:pStyle w:val="TableParagraph"/>
                              <w:spacing w:before="1"/>
                              <w:ind w:right="87"/>
                              <w:rPr>
                                <w:rFonts w:ascii="Segoe UI"/>
                                <w:sz w:val="18"/>
                              </w:rPr>
                            </w:pPr>
                            <w:r>
                              <w:rPr>
                                <w:rFonts w:ascii="Segoe UI"/>
                                <w:sz w:val="18"/>
                              </w:rPr>
                              <w:t>High </w:t>
                            </w:r>
                            <w:r>
                              <w:rPr>
                                <w:rFonts w:ascii="Segoe UI"/>
                                <w:spacing w:val="-2"/>
                                <w:sz w:val="18"/>
                              </w:rPr>
                              <w:t>School</w:t>
                            </w:r>
                          </w:p>
                        </w:tc>
                        <w:tc>
                          <w:tcPr>
                            <w:tcW w:w="1138" w:type="dxa"/>
                            <w:shd w:val="clear" w:color="auto" w:fill="F5F5F5"/>
                          </w:tcPr>
                          <w:p>
                            <w:pPr>
                              <w:pStyle w:val="TableParagraph"/>
                              <w:spacing w:before="180"/>
                              <w:ind w:left="549" w:right="79" w:firstLine="16"/>
                              <w:jc w:val="left"/>
                              <w:rPr>
                                <w:rFonts w:ascii="Segoe UI"/>
                                <w:sz w:val="18"/>
                              </w:rPr>
                            </w:pPr>
                            <w:r>
                              <w:rPr>
                                <w:rFonts w:ascii="Segoe UI"/>
                                <w:spacing w:val="-4"/>
                                <w:sz w:val="18"/>
                              </w:rPr>
                              <w:t>Home </w:t>
                            </w:r>
                            <w:r>
                              <w:rPr>
                                <w:rFonts w:ascii="Segoe UI"/>
                                <w:spacing w:val="-2"/>
                                <w:sz w:val="18"/>
                              </w:rPr>
                              <w:t>Maker</w:t>
                            </w:r>
                          </w:p>
                        </w:tc>
                        <w:tc>
                          <w:tcPr>
                            <w:tcW w:w="995" w:type="dxa"/>
                            <w:shd w:val="clear" w:color="auto" w:fill="F5F5F5"/>
                          </w:tcPr>
                          <w:p>
                            <w:pPr>
                              <w:pStyle w:val="TableParagraph"/>
                              <w:spacing w:before="89"/>
                              <w:jc w:val="left"/>
                              <w:rPr>
                                <w:sz w:val="18"/>
                              </w:rPr>
                            </w:pPr>
                          </w:p>
                          <w:p>
                            <w:pPr>
                              <w:pStyle w:val="TableParagraph"/>
                              <w:spacing w:before="1"/>
                              <w:ind w:right="87"/>
                              <w:rPr>
                                <w:rFonts w:ascii="Segoe UI"/>
                                <w:sz w:val="18"/>
                              </w:rPr>
                            </w:pPr>
                            <w:r>
                              <w:rPr>
                                <w:rFonts w:ascii="Segoe UI"/>
                                <w:spacing w:val="-2"/>
                                <w:sz w:val="18"/>
                              </w:rPr>
                              <w:t>45.907713</w:t>
                            </w:r>
                          </w:p>
                        </w:tc>
                        <w:tc>
                          <w:tcPr>
                            <w:tcW w:w="1125" w:type="dxa"/>
                            <w:shd w:val="clear" w:color="auto" w:fill="F5F5F5"/>
                          </w:tcPr>
                          <w:p>
                            <w:pPr>
                              <w:pStyle w:val="TableParagraph"/>
                              <w:spacing w:before="89"/>
                              <w:jc w:val="left"/>
                              <w:rPr>
                                <w:sz w:val="18"/>
                              </w:rPr>
                            </w:pPr>
                          </w:p>
                          <w:p>
                            <w:pPr>
                              <w:pStyle w:val="TableParagraph"/>
                              <w:spacing w:before="1"/>
                              <w:ind w:right="86"/>
                              <w:rPr>
                                <w:rFonts w:ascii="Segoe UI"/>
                                <w:sz w:val="18"/>
                              </w:rPr>
                            </w:pPr>
                            <w:r>
                              <w:rPr>
                                <w:rFonts w:ascii="Segoe UI"/>
                                <w:spacing w:val="-2"/>
                                <w:sz w:val="18"/>
                              </w:rPr>
                              <w:t>Private</w:t>
                            </w:r>
                          </w:p>
                        </w:tc>
                        <w:tc>
                          <w:tcPr>
                            <w:tcW w:w="1015" w:type="dxa"/>
                            <w:shd w:val="clear" w:color="auto" w:fill="F5F5F5"/>
                          </w:tcPr>
                          <w:p>
                            <w:pPr>
                              <w:pStyle w:val="TableParagraph"/>
                              <w:spacing w:before="89"/>
                              <w:jc w:val="left"/>
                              <w:rPr>
                                <w:sz w:val="18"/>
                              </w:rPr>
                            </w:pPr>
                          </w:p>
                          <w:p>
                            <w:pPr>
                              <w:pStyle w:val="TableParagraph"/>
                              <w:spacing w:before="1"/>
                              <w:ind w:right="127"/>
                              <w:rPr>
                                <w:rFonts w:ascii="Segoe UI"/>
                                <w:sz w:val="18"/>
                              </w:rPr>
                            </w:pPr>
                            <w:r>
                              <w:rPr>
                                <w:rFonts w:ascii="Segoe UI"/>
                                <w:spacing w:val="-2"/>
                                <w:sz w:val="18"/>
                              </w:rPr>
                              <w:t>6880.0</w:t>
                            </w:r>
                          </w:p>
                        </w:tc>
                      </w:tr>
                      <w:tr>
                        <w:trPr>
                          <w:trHeight w:val="419" w:hRule="atLeast"/>
                        </w:trPr>
                        <w:tc>
                          <w:tcPr>
                            <w:tcW w:w="565" w:type="dxa"/>
                          </w:tcPr>
                          <w:p>
                            <w:pPr>
                              <w:pStyle w:val="TableParagraph"/>
                              <w:spacing w:before="90"/>
                              <w:ind w:right="265"/>
                              <w:rPr>
                                <w:rFonts w:ascii="Segoe UI"/>
                                <w:b/>
                                <w:sz w:val="18"/>
                              </w:rPr>
                            </w:pPr>
                            <w:r>
                              <w:rPr>
                                <w:rFonts w:ascii="Segoe UI"/>
                                <w:b/>
                                <w:spacing w:val="-5"/>
                                <w:sz w:val="18"/>
                              </w:rPr>
                              <w:t>16</w:t>
                            </w:r>
                          </w:p>
                        </w:tc>
                        <w:tc>
                          <w:tcPr>
                            <w:tcW w:w="598" w:type="dxa"/>
                          </w:tcPr>
                          <w:p>
                            <w:pPr>
                              <w:pStyle w:val="TableParagraph"/>
                              <w:spacing w:before="90"/>
                              <w:ind w:left="228" w:right="97"/>
                              <w:jc w:val="center"/>
                              <w:rPr>
                                <w:rFonts w:ascii="Segoe UI"/>
                                <w:sz w:val="18"/>
                              </w:rPr>
                            </w:pPr>
                            <w:r>
                              <w:rPr>
                                <w:rFonts w:ascii="Segoe UI"/>
                                <w:spacing w:val="-5"/>
                                <w:sz w:val="18"/>
                              </w:rPr>
                              <w:t>17</w:t>
                            </w:r>
                          </w:p>
                        </w:tc>
                        <w:tc>
                          <w:tcPr>
                            <w:tcW w:w="918" w:type="dxa"/>
                          </w:tcPr>
                          <w:p>
                            <w:pPr>
                              <w:pStyle w:val="TableParagraph"/>
                              <w:spacing w:before="90"/>
                              <w:ind w:right="158"/>
                              <w:rPr>
                                <w:rFonts w:ascii="Segoe UI"/>
                                <w:sz w:val="18"/>
                              </w:rPr>
                            </w:pPr>
                            <w:r>
                              <w:rPr>
                                <w:rFonts w:ascii="Segoe UI"/>
                                <w:spacing w:val="-5"/>
                                <w:sz w:val="18"/>
                              </w:rPr>
                              <w:t>@@</w:t>
                            </w:r>
                          </w:p>
                        </w:tc>
                        <w:tc>
                          <w:tcPr>
                            <w:tcW w:w="973" w:type="dxa"/>
                          </w:tcPr>
                          <w:p>
                            <w:pPr>
                              <w:pStyle w:val="TableParagraph"/>
                              <w:spacing w:before="90"/>
                              <w:ind w:right="166"/>
                              <w:rPr>
                                <w:rFonts w:ascii="Segoe UI"/>
                                <w:sz w:val="18"/>
                              </w:rPr>
                            </w:pPr>
                            <w:r>
                              <w:rPr>
                                <w:rFonts w:ascii="Segoe UI"/>
                                <w:spacing w:val="-5"/>
                                <w:sz w:val="18"/>
                              </w:rPr>
                              <w:t>No</w:t>
                            </w:r>
                          </w:p>
                        </w:tc>
                        <w:tc>
                          <w:tcPr>
                            <w:tcW w:w="451" w:type="dxa"/>
                          </w:tcPr>
                          <w:p>
                            <w:pPr>
                              <w:pStyle w:val="TableParagraph"/>
                              <w:spacing w:before="90"/>
                              <w:ind w:right="119"/>
                              <w:rPr>
                                <w:rFonts w:ascii="Segoe UI"/>
                                <w:sz w:val="18"/>
                              </w:rPr>
                            </w:pPr>
                            <w:r>
                              <w:rPr>
                                <w:rFonts w:ascii="Segoe UI"/>
                                <w:spacing w:val="-10"/>
                                <w:sz w:val="18"/>
                              </w:rPr>
                              <w:t>F</w:t>
                            </w:r>
                          </w:p>
                        </w:tc>
                        <w:tc>
                          <w:tcPr>
                            <w:tcW w:w="1175" w:type="dxa"/>
                          </w:tcPr>
                          <w:p>
                            <w:pPr>
                              <w:pStyle w:val="TableParagraph"/>
                              <w:spacing w:before="90"/>
                              <w:ind w:right="87"/>
                              <w:rPr>
                                <w:rFonts w:ascii="Segoe UI"/>
                                <w:sz w:val="18"/>
                              </w:rPr>
                            </w:pPr>
                            <w:r>
                              <w:rPr>
                                <w:rFonts w:ascii="Segoe UI"/>
                                <w:sz w:val="18"/>
                              </w:rPr>
                              <w:t>High </w:t>
                            </w:r>
                            <w:r>
                              <w:rPr>
                                <w:rFonts w:ascii="Segoe UI"/>
                                <w:spacing w:val="-2"/>
                                <w:sz w:val="18"/>
                              </w:rPr>
                              <w:t>School</w:t>
                            </w:r>
                          </w:p>
                        </w:tc>
                        <w:tc>
                          <w:tcPr>
                            <w:tcW w:w="1138" w:type="dxa"/>
                          </w:tcPr>
                          <w:p>
                            <w:pPr>
                              <w:pStyle w:val="TableParagraph"/>
                              <w:spacing w:before="90"/>
                              <w:ind w:right="87"/>
                              <w:rPr>
                                <w:rFonts w:ascii="Segoe UI"/>
                                <w:sz w:val="18"/>
                              </w:rPr>
                            </w:pPr>
                            <w:r>
                              <w:rPr>
                                <w:rFonts w:ascii="Segoe UI"/>
                                <w:sz w:val="18"/>
                              </w:rPr>
                              <w:t>Blue </w:t>
                            </w:r>
                            <w:r>
                              <w:rPr>
                                <w:rFonts w:ascii="Segoe UI"/>
                                <w:spacing w:val="-2"/>
                                <w:sz w:val="18"/>
                              </w:rPr>
                              <w:t>Collar</w:t>
                            </w:r>
                          </w:p>
                        </w:tc>
                        <w:tc>
                          <w:tcPr>
                            <w:tcW w:w="995" w:type="dxa"/>
                          </w:tcPr>
                          <w:p>
                            <w:pPr>
                              <w:pStyle w:val="TableParagraph"/>
                              <w:spacing w:before="90"/>
                              <w:ind w:right="87"/>
                              <w:rPr>
                                <w:rFonts w:ascii="Segoe UI"/>
                                <w:sz w:val="18"/>
                              </w:rPr>
                            </w:pPr>
                            <w:r>
                              <w:rPr>
                                <w:rFonts w:ascii="Segoe UI"/>
                                <w:spacing w:val="-2"/>
                                <w:sz w:val="18"/>
                              </w:rPr>
                              <w:t>42.500815</w:t>
                            </w:r>
                          </w:p>
                        </w:tc>
                        <w:tc>
                          <w:tcPr>
                            <w:tcW w:w="1125" w:type="dxa"/>
                          </w:tcPr>
                          <w:p>
                            <w:pPr>
                              <w:pStyle w:val="TableParagraph"/>
                              <w:spacing w:before="90"/>
                              <w:ind w:right="86"/>
                              <w:rPr>
                                <w:rFonts w:ascii="Segoe UI"/>
                                <w:sz w:val="18"/>
                              </w:rPr>
                            </w:pPr>
                            <w:r>
                              <w:rPr>
                                <w:rFonts w:ascii="Segoe UI"/>
                                <w:spacing w:val="-2"/>
                                <w:sz w:val="18"/>
                              </w:rPr>
                              <w:t>Private</w:t>
                            </w:r>
                          </w:p>
                        </w:tc>
                        <w:tc>
                          <w:tcPr>
                            <w:tcW w:w="1015" w:type="dxa"/>
                          </w:tcPr>
                          <w:p>
                            <w:pPr>
                              <w:pStyle w:val="TableParagraph"/>
                              <w:spacing w:before="90"/>
                              <w:ind w:right="127"/>
                              <w:rPr>
                                <w:rFonts w:ascii="Segoe UI"/>
                                <w:sz w:val="18"/>
                              </w:rPr>
                            </w:pPr>
                            <w:r>
                              <w:rPr>
                                <w:rFonts w:ascii="Segoe UI"/>
                                <w:spacing w:val="-5"/>
                                <w:sz w:val="18"/>
                              </w:rPr>
                              <w:t>NaN</w:t>
                            </w:r>
                          </w:p>
                        </w:tc>
                      </w:tr>
                      <w:tr>
                        <w:trPr>
                          <w:trHeight w:val="660" w:hRule="atLeast"/>
                        </w:trPr>
                        <w:tc>
                          <w:tcPr>
                            <w:tcW w:w="565" w:type="dxa"/>
                            <w:shd w:val="clear" w:color="auto" w:fill="F5F5F5"/>
                          </w:tcPr>
                          <w:p>
                            <w:pPr>
                              <w:pStyle w:val="TableParagraph"/>
                              <w:jc w:val="left"/>
                              <w:rPr>
                                <w:sz w:val="18"/>
                              </w:rPr>
                            </w:pPr>
                          </w:p>
                          <w:p>
                            <w:pPr>
                              <w:pStyle w:val="TableParagraph"/>
                              <w:ind w:right="265"/>
                              <w:rPr>
                                <w:rFonts w:ascii="Segoe UI"/>
                                <w:b/>
                                <w:sz w:val="18"/>
                              </w:rPr>
                            </w:pPr>
                            <w:r>
                              <w:rPr>
                                <w:rFonts w:ascii="Segoe UI"/>
                                <w:b/>
                                <w:spacing w:val="-5"/>
                                <w:sz w:val="18"/>
                              </w:rPr>
                              <w:t>17</w:t>
                            </w:r>
                          </w:p>
                        </w:tc>
                        <w:tc>
                          <w:tcPr>
                            <w:tcW w:w="598" w:type="dxa"/>
                            <w:shd w:val="clear" w:color="auto" w:fill="F5F5F5"/>
                          </w:tcPr>
                          <w:p>
                            <w:pPr>
                              <w:pStyle w:val="TableParagraph"/>
                              <w:jc w:val="left"/>
                              <w:rPr>
                                <w:sz w:val="18"/>
                              </w:rPr>
                            </w:pPr>
                          </w:p>
                          <w:p>
                            <w:pPr>
                              <w:pStyle w:val="TableParagraph"/>
                              <w:ind w:left="228" w:right="97"/>
                              <w:jc w:val="center"/>
                              <w:rPr>
                                <w:rFonts w:ascii="Segoe UI"/>
                                <w:sz w:val="18"/>
                              </w:rPr>
                            </w:pPr>
                            <w:r>
                              <w:rPr>
                                <w:rFonts w:ascii="Segoe UI"/>
                                <w:spacing w:val="-5"/>
                                <w:sz w:val="18"/>
                              </w:rPr>
                              <w:t>18</w:t>
                            </w:r>
                          </w:p>
                        </w:tc>
                        <w:tc>
                          <w:tcPr>
                            <w:tcW w:w="918" w:type="dxa"/>
                            <w:shd w:val="clear" w:color="auto" w:fill="F5F5F5"/>
                          </w:tcPr>
                          <w:p>
                            <w:pPr>
                              <w:pStyle w:val="TableParagraph"/>
                              <w:jc w:val="left"/>
                              <w:rPr>
                                <w:sz w:val="18"/>
                              </w:rPr>
                            </w:pPr>
                          </w:p>
                          <w:p>
                            <w:pPr>
                              <w:pStyle w:val="TableParagraph"/>
                              <w:ind w:right="158"/>
                              <w:rPr>
                                <w:rFonts w:ascii="Segoe UI"/>
                                <w:sz w:val="18"/>
                              </w:rPr>
                            </w:pPr>
                            <w:r>
                              <w:rPr>
                                <w:rFonts w:ascii="Segoe UI"/>
                                <w:spacing w:val="-2"/>
                                <w:sz w:val="18"/>
                              </w:rPr>
                              <w:t>137103</w:t>
                            </w:r>
                          </w:p>
                        </w:tc>
                        <w:tc>
                          <w:tcPr>
                            <w:tcW w:w="973" w:type="dxa"/>
                            <w:shd w:val="clear" w:color="auto" w:fill="F5F5F5"/>
                          </w:tcPr>
                          <w:p>
                            <w:pPr>
                              <w:pStyle w:val="TableParagraph"/>
                              <w:jc w:val="left"/>
                              <w:rPr>
                                <w:sz w:val="18"/>
                              </w:rPr>
                            </w:pPr>
                          </w:p>
                          <w:p>
                            <w:pPr>
                              <w:pStyle w:val="TableParagraph"/>
                              <w:ind w:right="166"/>
                              <w:rPr>
                                <w:rFonts w:ascii="Segoe UI"/>
                                <w:sz w:val="18"/>
                              </w:rPr>
                            </w:pPr>
                            <w:r>
                              <w:rPr>
                                <w:rFonts w:ascii="Segoe UI"/>
                                <w:spacing w:val="-5"/>
                                <w:sz w:val="18"/>
                              </w:rPr>
                              <w:t>NaN</w:t>
                            </w:r>
                          </w:p>
                        </w:tc>
                        <w:tc>
                          <w:tcPr>
                            <w:tcW w:w="451" w:type="dxa"/>
                            <w:shd w:val="clear" w:color="auto" w:fill="F5F5F5"/>
                          </w:tcPr>
                          <w:p>
                            <w:pPr>
                              <w:pStyle w:val="TableParagraph"/>
                              <w:jc w:val="left"/>
                              <w:rPr>
                                <w:sz w:val="18"/>
                              </w:rPr>
                            </w:pPr>
                          </w:p>
                          <w:p>
                            <w:pPr>
                              <w:pStyle w:val="TableParagraph"/>
                              <w:ind w:right="119"/>
                              <w:rPr>
                                <w:rFonts w:ascii="Segoe UI"/>
                                <w:sz w:val="18"/>
                              </w:rPr>
                            </w:pPr>
                            <w:r>
                              <w:rPr>
                                <w:rFonts w:ascii="Segoe UI"/>
                                <w:spacing w:val="-10"/>
                                <w:sz w:val="18"/>
                              </w:rPr>
                              <w:t>F</w:t>
                            </w:r>
                          </w:p>
                        </w:tc>
                        <w:tc>
                          <w:tcPr>
                            <w:tcW w:w="1175" w:type="dxa"/>
                            <w:shd w:val="clear" w:color="auto" w:fill="F5F5F5"/>
                          </w:tcPr>
                          <w:p>
                            <w:pPr>
                              <w:pStyle w:val="TableParagraph"/>
                              <w:jc w:val="left"/>
                              <w:rPr>
                                <w:sz w:val="18"/>
                              </w:rPr>
                            </w:pPr>
                          </w:p>
                          <w:p>
                            <w:pPr>
                              <w:pStyle w:val="TableParagraph"/>
                              <w:ind w:right="87"/>
                              <w:rPr>
                                <w:rFonts w:ascii="Segoe UI"/>
                                <w:sz w:val="18"/>
                              </w:rPr>
                            </w:pPr>
                            <w:r>
                              <w:rPr>
                                <w:rFonts w:ascii="Segoe UI"/>
                                <w:spacing w:val="-5"/>
                                <w:sz w:val="18"/>
                              </w:rPr>
                              <w:t>NaN</w:t>
                            </w:r>
                          </w:p>
                        </w:tc>
                        <w:tc>
                          <w:tcPr>
                            <w:tcW w:w="1138" w:type="dxa"/>
                            <w:shd w:val="clear" w:color="auto" w:fill="F5F5F5"/>
                          </w:tcPr>
                          <w:p>
                            <w:pPr>
                              <w:pStyle w:val="TableParagraph"/>
                              <w:jc w:val="left"/>
                              <w:rPr>
                                <w:sz w:val="18"/>
                              </w:rPr>
                            </w:pPr>
                          </w:p>
                          <w:p>
                            <w:pPr>
                              <w:pStyle w:val="TableParagraph"/>
                              <w:ind w:right="87"/>
                              <w:rPr>
                                <w:rFonts w:ascii="Segoe UI"/>
                                <w:sz w:val="18"/>
                              </w:rPr>
                            </w:pPr>
                            <w:r>
                              <w:rPr>
                                <w:rFonts w:ascii="Segoe UI"/>
                                <w:spacing w:val="-2"/>
                                <w:sz w:val="18"/>
                              </w:rPr>
                              <w:t>Manager</w:t>
                            </w:r>
                          </w:p>
                        </w:tc>
                        <w:tc>
                          <w:tcPr>
                            <w:tcW w:w="995" w:type="dxa"/>
                            <w:shd w:val="clear" w:color="auto" w:fill="F5F5F5"/>
                          </w:tcPr>
                          <w:p>
                            <w:pPr>
                              <w:pStyle w:val="TableParagraph"/>
                              <w:jc w:val="left"/>
                              <w:rPr>
                                <w:sz w:val="18"/>
                              </w:rPr>
                            </w:pPr>
                          </w:p>
                          <w:p>
                            <w:pPr>
                              <w:pStyle w:val="TableParagraph"/>
                              <w:ind w:right="87"/>
                              <w:rPr>
                                <w:rFonts w:ascii="Segoe UI"/>
                                <w:sz w:val="18"/>
                              </w:rPr>
                            </w:pPr>
                            <w:r>
                              <w:rPr>
                                <w:rFonts w:ascii="Segoe UI"/>
                                <w:spacing w:val="-2"/>
                                <w:sz w:val="18"/>
                              </w:rPr>
                              <w:t>28.800357</w:t>
                            </w:r>
                          </w:p>
                        </w:tc>
                        <w:tc>
                          <w:tcPr>
                            <w:tcW w:w="1125" w:type="dxa"/>
                            <w:shd w:val="clear" w:color="auto" w:fill="F5F5F5"/>
                          </w:tcPr>
                          <w:p>
                            <w:pPr>
                              <w:pStyle w:val="TableParagraph"/>
                              <w:jc w:val="left"/>
                              <w:rPr>
                                <w:sz w:val="18"/>
                              </w:rPr>
                            </w:pPr>
                          </w:p>
                          <w:p>
                            <w:pPr>
                              <w:pStyle w:val="TableParagraph"/>
                              <w:ind w:right="86"/>
                              <w:rPr>
                                <w:rFonts w:ascii="Segoe UI"/>
                                <w:sz w:val="18"/>
                              </w:rPr>
                            </w:pPr>
                            <w:r>
                              <w:rPr>
                                <w:rFonts w:ascii="Segoe UI"/>
                                <w:spacing w:val="-2"/>
                                <w:sz w:val="18"/>
                              </w:rPr>
                              <w:t>Private</w:t>
                            </w:r>
                          </w:p>
                        </w:tc>
                        <w:tc>
                          <w:tcPr>
                            <w:tcW w:w="1015" w:type="dxa"/>
                            <w:shd w:val="clear" w:color="auto" w:fill="F5F5F5"/>
                          </w:tcPr>
                          <w:p>
                            <w:pPr>
                              <w:pStyle w:val="TableParagraph"/>
                              <w:jc w:val="left"/>
                              <w:rPr>
                                <w:sz w:val="18"/>
                              </w:rPr>
                            </w:pPr>
                          </w:p>
                          <w:p>
                            <w:pPr>
                              <w:pStyle w:val="TableParagraph"/>
                              <w:ind w:right="127"/>
                              <w:rPr>
                                <w:rFonts w:ascii="Segoe UI"/>
                                <w:sz w:val="18"/>
                              </w:rPr>
                            </w:pPr>
                            <w:r>
                              <w:rPr>
                                <w:rFonts w:ascii="Segoe UI"/>
                                <w:spacing w:val="-2"/>
                                <w:sz w:val="18"/>
                              </w:rPr>
                              <w:t>19510.0</w:t>
                            </w:r>
                          </w:p>
                        </w:tc>
                      </w:tr>
                      <w:tr>
                        <w:trPr>
                          <w:trHeight w:val="420" w:hRule="atLeast"/>
                        </w:trPr>
                        <w:tc>
                          <w:tcPr>
                            <w:tcW w:w="565" w:type="dxa"/>
                          </w:tcPr>
                          <w:p>
                            <w:pPr>
                              <w:pStyle w:val="TableParagraph"/>
                              <w:spacing w:before="90"/>
                              <w:ind w:right="265"/>
                              <w:rPr>
                                <w:rFonts w:ascii="Segoe UI"/>
                                <w:b/>
                                <w:sz w:val="18"/>
                              </w:rPr>
                            </w:pPr>
                            <w:r>
                              <w:rPr>
                                <w:rFonts w:ascii="Segoe UI"/>
                                <w:b/>
                                <w:spacing w:val="-5"/>
                                <w:sz w:val="18"/>
                              </w:rPr>
                              <w:t>18</w:t>
                            </w:r>
                          </w:p>
                        </w:tc>
                        <w:tc>
                          <w:tcPr>
                            <w:tcW w:w="598" w:type="dxa"/>
                          </w:tcPr>
                          <w:p>
                            <w:pPr>
                              <w:pStyle w:val="TableParagraph"/>
                              <w:spacing w:before="90"/>
                              <w:ind w:left="228" w:right="97"/>
                              <w:jc w:val="center"/>
                              <w:rPr>
                                <w:rFonts w:ascii="Segoe UI"/>
                                <w:sz w:val="18"/>
                              </w:rPr>
                            </w:pPr>
                            <w:r>
                              <w:rPr>
                                <w:rFonts w:ascii="Segoe UI"/>
                                <w:spacing w:val="-5"/>
                                <w:sz w:val="18"/>
                              </w:rPr>
                              <w:t>19</w:t>
                            </w:r>
                          </w:p>
                        </w:tc>
                        <w:tc>
                          <w:tcPr>
                            <w:tcW w:w="918" w:type="dxa"/>
                          </w:tcPr>
                          <w:p>
                            <w:pPr>
                              <w:pStyle w:val="TableParagraph"/>
                              <w:spacing w:before="90"/>
                              <w:ind w:right="158"/>
                              <w:rPr>
                                <w:rFonts w:ascii="Segoe UI"/>
                                <w:sz w:val="18"/>
                              </w:rPr>
                            </w:pPr>
                            <w:r>
                              <w:rPr>
                                <w:rFonts w:ascii="Segoe UI"/>
                                <w:spacing w:val="-2"/>
                                <w:sz w:val="18"/>
                              </w:rPr>
                              <w:t>102393</w:t>
                            </w:r>
                          </w:p>
                        </w:tc>
                        <w:tc>
                          <w:tcPr>
                            <w:tcW w:w="973" w:type="dxa"/>
                          </w:tcPr>
                          <w:p>
                            <w:pPr>
                              <w:pStyle w:val="TableParagraph"/>
                              <w:spacing w:before="90"/>
                              <w:ind w:right="166"/>
                              <w:rPr>
                                <w:rFonts w:ascii="Segoe UI"/>
                                <w:sz w:val="18"/>
                              </w:rPr>
                            </w:pPr>
                            <w:r>
                              <w:rPr>
                                <w:rFonts w:ascii="Segoe UI"/>
                                <w:spacing w:val="-5"/>
                                <w:sz w:val="18"/>
                              </w:rPr>
                              <w:t>No</w:t>
                            </w:r>
                          </w:p>
                        </w:tc>
                        <w:tc>
                          <w:tcPr>
                            <w:tcW w:w="451" w:type="dxa"/>
                          </w:tcPr>
                          <w:p>
                            <w:pPr>
                              <w:pStyle w:val="TableParagraph"/>
                              <w:spacing w:before="90"/>
                              <w:ind w:right="119"/>
                              <w:rPr>
                                <w:rFonts w:ascii="Segoe UI"/>
                                <w:sz w:val="18"/>
                              </w:rPr>
                            </w:pPr>
                            <w:r>
                              <w:rPr>
                                <w:rFonts w:ascii="Segoe UI"/>
                                <w:spacing w:val="-10"/>
                                <w:sz w:val="18"/>
                              </w:rPr>
                              <w:t>M</w:t>
                            </w:r>
                          </w:p>
                        </w:tc>
                        <w:tc>
                          <w:tcPr>
                            <w:tcW w:w="1175" w:type="dxa"/>
                          </w:tcPr>
                          <w:p>
                            <w:pPr>
                              <w:pStyle w:val="TableParagraph"/>
                              <w:spacing w:before="90"/>
                              <w:ind w:right="87"/>
                              <w:rPr>
                                <w:rFonts w:ascii="Segoe UI"/>
                                <w:sz w:val="18"/>
                              </w:rPr>
                            </w:pPr>
                            <w:r>
                              <w:rPr>
                                <w:rFonts w:ascii="Segoe UI"/>
                                <w:spacing w:val="-2"/>
                                <w:sz w:val="18"/>
                              </w:rPr>
                              <w:t>Bachelors</w:t>
                            </w:r>
                          </w:p>
                        </w:tc>
                        <w:tc>
                          <w:tcPr>
                            <w:tcW w:w="1138" w:type="dxa"/>
                          </w:tcPr>
                          <w:p>
                            <w:pPr>
                              <w:pStyle w:val="TableParagraph"/>
                              <w:spacing w:before="90"/>
                              <w:ind w:right="87"/>
                              <w:rPr>
                                <w:rFonts w:ascii="Segoe UI"/>
                                <w:sz w:val="18"/>
                              </w:rPr>
                            </w:pPr>
                            <w:r>
                              <w:rPr>
                                <w:rFonts w:ascii="Segoe UI"/>
                                <w:spacing w:val="-2"/>
                                <w:sz w:val="18"/>
                              </w:rPr>
                              <w:t>Professional</w:t>
                            </w:r>
                          </w:p>
                        </w:tc>
                        <w:tc>
                          <w:tcPr>
                            <w:tcW w:w="995" w:type="dxa"/>
                          </w:tcPr>
                          <w:p>
                            <w:pPr>
                              <w:pStyle w:val="TableParagraph"/>
                              <w:spacing w:before="90"/>
                              <w:ind w:right="87"/>
                              <w:rPr>
                                <w:rFonts w:ascii="Segoe UI"/>
                                <w:sz w:val="18"/>
                              </w:rPr>
                            </w:pPr>
                            <w:r>
                              <w:rPr>
                                <w:rFonts w:ascii="Segoe UI"/>
                                <w:spacing w:val="-2"/>
                                <w:sz w:val="18"/>
                              </w:rPr>
                              <w:t>24.867970</w:t>
                            </w:r>
                          </w:p>
                        </w:tc>
                        <w:tc>
                          <w:tcPr>
                            <w:tcW w:w="1125" w:type="dxa"/>
                          </w:tcPr>
                          <w:p>
                            <w:pPr>
                              <w:pStyle w:val="TableParagraph"/>
                              <w:spacing w:before="90"/>
                              <w:ind w:right="86"/>
                              <w:rPr>
                                <w:rFonts w:ascii="Segoe UI"/>
                                <w:sz w:val="18"/>
                              </w:rPr>
                            </w:pPr>
                            <w:r>
                              <w:rPr>
                                <w:rFonts w:ascii="Segoe UI"/>
                                <w:spacing w:val="-5"/>
                                <w:sz w:val="18"/>
                              </w:rPr>
                              <w:t>NaN</w:t>
                            </w:r>
                          </w:p>
                        </w:tc>
                        <w:tc>
                          <w:tcPr>
                            <w:tcW w:w="1015" w:type="dxa"/>
                          </w:tcPr>
                          <w:p>
                            <w:pPr>
                              <w:pStyle w:val="TableParagraph"/>
                              <w:spacing w:before="90"/>
                              <w:ind w:right="127"/>
                              <w:rPr>
                                <w:rFonts w:ascii="Segoe UI"/>
                                <w:sz w:val="18"/>
                              </w:rPr>
                            </w:pPr>
                            <w:r>
                              <w:rPr>
                                <w:rFonts w:ascii="Segoe UI"/>
                                <w:spacing w:val="-2"/>
                                <w:sz w:val="18"/>
                              </w:rPr>
                              <w:t>1500.0</w:t>
                            </w:r>
                          </w:p>
                        </w:tc>
                      </w:tr>
                      <w:tr>
                        <w:trPr>
                          <w:trHeight w:val="660" w:hRule="atLeast"/>
                        </w:trPr>
                        <w:tc>
                          <w:tcPr>
                            <w:tcW w:w="565" w:type="dxa"/>
                            <w:shd w:val="clear" w:color="auto" w:fill="F5F5F5"/>
                          </w:tcPr>
                          <w:p>
                            <w:pPr>
                              <w:pStyle w:val="TableParagraph"/>
                              <w:jc w:val="left"/>
                              <w:rPr>
                                <w:sz w:val="18"/>
                              </w:rPr>
                            </w:pPr>
                          </w:p>
                          <w:p>
                            <w:pPr>
                              <w:pStyle w:val="TableParagraph"/>
                              <w:ind w:right="265"/>
                              <w:rPr>
                                <w:rFonts w:ascii="Segoe UI"/>
                                <w:b/>
                                <w:sz w:val="18"/>
                              </w:rPr>
                            </w:pPr>
                            <w:r>
                              <w:rPr>
                                <w:rFonts w:ascii="Segoe UI"/>
                                <w:b/>
                                <w:spacing w:val="-5"/>
                                <w:sz w:val="18"/>
                              </w:rPr>
                              <w:t>19</w:t>
                            </w:r>
                          </w:p>
                        </w:tc>
                        <w:tc>
                          <w:tcPr>
                            <w:tcW w:w="598" w:type="dxa"/>
                            <w:shd w:val="clear" w:color="auto" w:fill="F5F5F5"/>
                          </w:tcPr>
                          <w:p>
                            <w:pPr>
                              <w:pStyle w:val="TableParagraph"/>
                              <w:jc w:val="left"/>
                              <w:rPr>
                                <w:sz w:val="18"/>
                              </w:rPr>
                            </w:pPr>
                          </w:p>
                          <w:p>
                            <w:pPr>
                              <w:pStyle w:val="TableParagraph"/>
                              <w:ind w:left="228" w:right="97"/>
                              <w:jc w:val="center"/>
                              <w:rPr>
                                <w:rFonts w:ascii="Segoe UI"/>
                                <w:sz w:val="18"/>
                              </w:rPr>
                            </w:pPr>
                            <w:r>
                              <w:rPr>
                                <w:rFonts w:ascii="Segoe UI"/>
                                <w:spacing w:val="-5"/>
                                <w:sz w:val="18"/>
                              </w:rPr>
                              <w:t>20</w:t>
                            </w:r>
                          </w:p>
                        </w:tc>
                        <w:tc>
                          <w:tcPr>
                            <w:tcW w:w="918" w:type="dxa"/>
                            <w:shd w:val="clear" w:color="auto" w:fill="F5F5F5"/>
                          </w:tcPr>
                          <w:p>
                            <w:pPr>
                              <w:pStyle w:val="TableParagraph"/>
                              <w:jc w:val="left"/>
                              <w:rPr>
                                <w:sz w:val="18"/>
                              </w:rPr>
                            </w:pPr>
                          </w:p>
                          <w:p>
                            <w:pPr>
                              <w:pStyle w:val="TableParagraph"/>
                              <w:ind w:right="158"/>
                              <w:rPr>
                                <w:rFonts w:ascii="Segoe UI"/>
                                <w:sz w:val="18"/>
                              </w:rPr>
                            </w:pPr>
                            <w:r>
                              <w:rPr>
                                <w:rFonts w:ascii="Segoe UI"/>
                                <w:spacing w:val="-2"/>
                                <w:sz w:val="18"/>
                              </w:rPr>
                              <w:t>40656.4</w:t>
                            </w:r>
                          </w:p>
                        </w:tc>
                        <w:tc>
                          <w:tcPr>
                            <w:tcW w:w="973" w:type="dxa"/>
                            <w:shd w:val="clear" w:color="auto" w:fill="F5F5F5"/>
                          </w:tcPr>
                          <w:p>
                            <w:pPr>
                              <w:pStyle w:val="TableParagraph"/>
                              <w:jc w:val="left"/>
                              <w:rPr>
                                <w:sz w:val="18"/>
                              </w:rPr>
                            </w:pPr>
                          </w:p>
                          <w:p>
                            <w:pPr>
                              <w:pStyle w:val="TableParagraph"/>
                              <w:ind w:right="166"/>
                              <w:rPr>
                                <w:rFonts w:ascii="Segoe UI"/>
                                <w:sz w:val="18"/>
                              </w:rPr>
                            </w:pPr>
                            <w:r>
                              <w:rPr>
                                <w:rFonts w:ascii="Segoe UI"/>
                                <w:spacing w:val="-5"/>
                                <w:sz w:val="18"/>
                              </w:rPr>
                              <w:t>Yes</w:t>
                            </w:r>
                          </w:p>
                        </w:tc>
                        <w:tc>
                          <w:tcPr>
                            <w:tcW w:w="451" w:type="dxa"/>
                            <w:shd w:val="clear" w:color="auto" w:fill="F5F5F5"/>
                          </w:tcPr>
                          <w:p>
                            <w:pPr>
                              <w:pStyle w:val="TableParagraph"/>
                              <w:jc w:val="left"/>
                              <w:rPr>
                                <w:sz w:val="18"/>
                              </w:rPr>
                            </w:pPr>
                          </w:p>
                          <w:p>
                            <w:pPr>
                              <w:pStyle w:val="TableParagraph"/>
                              <w:ind w:right="119"/>
                              <w:rPr>
                                <w:rFonts w:ascii="Segoe UI"/>
                                <w:sz w:val="18"/>
                              </w:rPr>
                            </w:pPr>
                            <w:r>
                              <w:rPr>
                                <w:rFonts w:ascii="Segoe UI"/>
                                <w:spacing w:val="-10"/>
                                <w:sz w:val="18"/>
                              </w:rPr>
                              <w:t>F</w:t>
                            </w:r>
                          </w:p>
                        </w:tc>
                        <w:tc>
                          <w:tcPr>
                            <w:tcW w:w="1175" w:type="dxa"/>
                            <w:shd w:val="clear" w:color="auto" w:fill="F5F5F5"/>
                          </w:tcPr>
                          <w:p>
                            <w:pPr>
                              <w:pStyle w:val="TableParagraph"/>
                              <w:jc w:val="left"/>
                              <w:rPr>
                                <w:sz w:val="18"/>
                              </w:rPr>
                            </w:pPr>
                          </w:p>
                          <w:p>
                            <w:pPr>
                              <w:pStyle w:val="TableParagraph"/>
                              <w:ind w:right="87"/>
                              <w:rPr>
                                <w:rFonts w:ascii="Segoe UI"/>
                                <w:sz w:val="18"/>
                              </w:rPr>
                            </w:pPr>
                            <w:r>
                              <w:rPr>
                                <w:rFonts w:ascii="Segoe UI"/>
                                <w:sz w:val="18"/>
                              </w:rPr>
                              <w:t>High </w:t>
                            </w:r>
                            <w:r>
                              <w:rPr>
                                <w:rFonts w:ascii="Segoe UI"/>
                                <w:spacing w:val="-2"/>
                                <w:sz w:val="18"/>
                              </w:rPr>
                              <w:t>School</w:t>
                            </w:r>
                          </w:p>
                        </w:tc>
                        <w:tc>
                          <w:tcPr>
                            <w:tcW w:w="1138" w:type="dxa"/>
                            <w:shd w:val="clear" w:color="auto" w:fill="F5F5F5"/>
                          </w:tcPr>
                          <w:p>
                            <w:pPr>
                              <w:pStyle w:val="TableParagraph"/>
                              <w:jc w:val="left"/>
                              <w:rPr>
                                <w:sz w:val="18"/>
                              </w:rPr>
                            </w:pPr>
                          </w:p>
                          <w:p>
                            <w:pPr>
                              <w:pStyle w:val="TableParagraph"/>
                              <w:ind w:right="87"/>
                              <w:rPr>
                                <w:rFonts w:ascii="Segoe UI"/>
                                <w:sz w:val="18"/>
                              </w:rPr>
                            </w:pPr>
                            <w:r>
                              <w:rPr>
                                <w:rFonts w:ascii="Segoe UI"/>
                                <w:spacing w:val="-5"/>
                                <w:sz w:val="18"/>
                              </w:rPr>
                              <w:t>NaN</w:t>
                            </w:r>
                          </w:p>
                        </w:tc>
                        <w:tc>
                          <w:tcPr>
                            <w:tcW w:w="995" w:type="dxa"/>
                            <w:shd w:val="clear" w:color="auto" w:fill="F5F5F5"/>
                          </w:tcPr>
                          <w:p>
                            <w:pPr>
                              <w:pStyle w:val="TableParagraph"/>
                              <w:jc w:val="left"/>
                              <w:rPr>
                                <w:sz w:val="18"/>
                              </w:rPr>
                            </w:pPr>
                          </w:p>
                          <w:p>
                            <w:pPr>
                              <w:pStyle w:val="TableParagraph"/>
                              <w:ind w:right="87"/>
                              <w:rPr>
                                <w:rFonts w:ascii="Segoe UI"/>
                                <w:sz w:val="18"/>
                              </w:rPr>
                            </w:pPr>
                            <w:r>
                              <w:rPr>
                                <w:rFonts w:ascii="Segoe UI"/>
                                <w:spacing w:val="-2"/>
                                <w:sz w:val="18"/>
                              </w:rPr>
                              <w:t>57.091375</w:t>
                            </w:r>
                          </w:p>
                        </w:tc>
                        <w:tc>
                          <w:tcPr>
                            <w:tcW w:w="1125" w:type="dxa"/>
                            <w:shd w:val="clear" w:color="auto" w:fill="F5F5F5"/>
                          </w:tcPr>
                          <w:p>
                            <w:pPr>
                              <w:pStyle w:val="TableParagraph"/>
                              <w:jc w:val="left"/>
                              <w:rPr>
                                <w:sz w:val="18"/>
                              </w:rPr>
                            </w:pPr>
                          </w:p>
                          <w:p>
                            <w:pPr>
                              <w:pStyle w:val="TableParagraph"/>
                              <w:ind w:right="86"/>
                              <w:rPr>
                                <w:rFonts w:ascii="Segoe UI"/>
                                <w:sz w:val="18"/>
                              </w:rPr>
                            </w:pPr>
                            <w:r>
                              <w:rPr>
                                <w:rFonts w:ascii="Segoe UI"/>
                                <w:spacing w:val="-2"/>
                                <w:sz w:val="18"/>
                              </w:rPr>
                              <w:t>Private</w:t>
                            </w:r>
                          </w:p>
                        </w:tc>
                        <w:tc>
                          <w:tcPr>
                            <w:tcW w:w="1015" w:type="dxa"/>
                            <w:shd w:val="clear" w:color="auto" w:fill="F5F5F5"/>
                          </w:tcPr>
                          <w:p>
                            <w:pPr>
                              <w:pStyle w:val="TableParagraph"/>
                              <w:jc w:val="left"/>
                              <w:rPr>
                                <w:sz w:val="18"/>
                              </w:rPr>
                            </w:pPr>
                          </w:p>
                          <w:p>
                            <w:pPr>
                              <w:pStyle w:val="TableParagraph"/>
                              <w:ind w:right="127"/>
                              <w:rPr>
                                <w:rFonts w:ascii="Segoe UI"/>
                                <w:sz w:val="18"/>
                              </w:rPr>
                            </w:pPr>
                            <w:r>
                              <w:rPr>
                                <w:rFonts w:ascii="Segoe UI"/>
                                <w:spacing w:val="-2"/>
                                <w:sz w:val="18"/>
                              </w:rPr>
                              <w:t>9170.0</w:t>
                            </w:r>
                          </w:p>
                        </w:tc>
                      </w:tr>
                      <w:tr>
                        <w:trPr>
                          <w:trHeight w:val="420" w:hRule="atLeast"/>
                        </w:trPr>
                        <w:tc>
                          <w:tcPr>
                            <w:tcW w:w="565" w:type="dxa"/>
                          </w:tcPr>
                          <w:p>
                            <w:pPr>
                              <w:pStyle w:val="TableParagraph"/>
                              <w:spacing w:before="90"/>
                              <w:ind w:right="265"/>
                              <w:rPr>
                                <w:rFonts w:ascii="Segoe UI"/>
                                <w:b/>
                                <w:sz w:val="18"/>
                              </w:rPr>
                            </w:pPr>
                            <w:r>
                              <w:rPr>
                                <w:rFonts w:ascii="Segoe UI"/>
                                <w:b/>
                                <w:spacing w:val="-5"/>
                                <w:sz w:val="18"/>
                              </w:rPr>
                              <w:t>20</w:t>
                            </w:r>
                          </w:p>
                        </w:tc>
                        <w:tc>
                          <w:tcPr>
                            <w:tcW w:w="598" w:type="dxa"/>
                          </w:tcPr>
                          <w:p>
                            <w:pPr>
                              <w:pStyle w:val="TableParagraph"/>
                              <w:spacing w:before="90"/>
                              <w:ind w:left="228" w:right="97"/>
                              <w:jc w:val="center"/>
                              <w:rPr>
                                <w:rFonts w:ascii="Segoe UI"/>
                                <w:sz w:val="18"/>
                              </w:rPr>
                            </w:pPr>
                            <w:r>
                              <w:rPr>
                                <w:rFonts w:ascii="Segoe UI"/>
                                <w:spacing w:val="-5"/>
                                <w:sz w:val="18"/>
                              </w:rPr>
                              <w:t>21</w:t>
                            </w:r>
                          </w:p>
                        </w:tc>
                        <w:tc>
                          <w:tcPr>
                            <w:tcW w:w="918" w:type="dxa"/>
                          </w:tcPr>
                          <w:p>
                            <w:pPr>
                              <w:pStyle w:val="TableParagraph"/>
                              <w:spacing w:before="90"/>
                              <w:ind w:right="158"/>
                              <w:rPr>
                                <w:rFonts w:ascii="Segoe UI"/>
                                <w:sz w:val="18"/>
                              </w:rPr>
                            </w:pPr>
                            <w:r>
                              <w:rPr>
                                <w:rFonts w:ascii="Segoe UI"/>
                                <w:spacing w:val="-5"/>
                                <w:sz w:val="18"/>
                              </w:rPr>
                              <w:t>@@</w:t>
                            </w:r>
                          </w:p>
                        </w:tc>
                        <w:tc>
                          <w:tcPr>
                            <w:tcW w:w="973" w:type="dxa"/>
                          </w:tcPr>
                          <w:p>
                            <w:pPr>
                              <w:pStyle w:val="TableParagraph"/>
                              <w:spacing w:before="90"/>
                              <w:ind w:right="166"/>
                              <w:rPr>
                                <w:rFonts w:ascii="Segoe UI"/>
                                <w:sz w:val="18"/>
                              </w:rPr>
                            </w:pPr>
                            <w:r>
                              <w:rPr>
                                <w:rFonts w:ascii="Segoe UI"/>
                                <w:spacing w:val="-5"/>
                                <w:sz w:val="18"/>
                              </w:rPr>
                              <w:t>Yes</w:t>
                            </w:r>
                          </w:p>
                        </w:tc>
                        <w:tc>
                          <w:tcPr>
                            <w:tcW w:w="451" w:type="dxa"/>
                          </w:tcPr>
                          <w:p>
                            <w:pPr>
                              <w:pStyle w:val="TableParagraph"/>
                              <w:spacing w:before="90"/>
                              <w:ind w:right="119"/>
                              <w:rPr>
                                <w:rFonts w:ascii="Segoe UI"/>
                                <w:sz w:val="18"/>
                              </w:rPr>
                            </w:pPr>
                            <w:r>
                              <w:rPr>
                                <w:rFonts w:ascii="Segoe UI"/>
                                <w:spacing w:val="-10"/>
                                <w:sz w:val="18"/>
                              </w:rPr>
                              <w:t>F</w:t>
                            </w:r>
                          </w:p>
                        </w:tc>
                        <w:tc>
                          <w:tcPr>
                            <w:tcW w:w="1175" w:type="dxa"/>
                          </w:tcPr>
                          <w:p>
                            <w:pPr>
                              <w:pStyle w:val="TableParagraph"/>
                              <w:spacing w:before="90"/>
                              <w:ind w:right="87"/>
                              <w:rPr>
                                <w:rFonts w:ascii="Segoe UI"/>
                                <w:sz w:val="18"/>
                              </w:rPr>
                            </w:pPr>
                            <w:r>
                              <w:rPr>
                                <w:rFonts w:ascii="Segoe UI"/>
                                <w:spacing w:val="-2"/>
                                <w:sz w:val="18"/>
                              </w:rPr>
                              <w:t>Bachelors</w:t>
                            </w:r>
                          </w:p>
                        </w:tc>
                        <w:tc>
                          <w:tcPr>
                            <w:tcW w:w="1138" w:type="dxa"/>
                          </w:tcPr>
                          <w:p>
                            <w:pPr>
                              <w:pStyle w:val="TableParagraph"/>
                              <w:spacing w:before="90"/>
                              <w:ind w:right="87"/>
                              <w:rPr>
                                <w:rFonts w:ascii="Segoe UI"/>
                                <w:sz w:val="18"/>
                              </w:rPr>
                            </w:pPr>
                            <w:r>
                              <w:rPr>
                                <w:rFonts w:ascii="Segoe UI"/>
                                <w:sz w:val="18"/>
                              </w:rPr>
                              <w:t>Blue </w:t>
                            </w:r>
                            <w:r>
                              <w:rPr>
                                <w:rFonts w:ascii="Segoe UI"/>
                                <w:spacing w:val="-2"/>
                                <w:sz w:val="18"/>
                              </w:rPr>
                              <w:t>Collar</w:t>
                            </w:r>
                          </w:p>
                        </w:tc>
                        <w:tc>
                          <w:tcPr>
                            <w:tcW w:w="995" w:type="dxa"/>
                          </w:tcPr>
                          <w:p>
                            <w:pPr>
                              <w:pStyle w:val="TableParagraph"/>
                              <w:spacing w:before="90"/>
                              <w:ind w:right="87"/>
                              <w:rPr>
                                <w:rFonts w:ascii="Segoe UI"/>
                                <w:sz w:val="18"/>
                              </w:rPr>
                            </w:pPr>
                            <w:r>
                              <w:rPr>
                                <w:rFonts w:ascii="Segoe UI"/>
                                <w:spacing w:val="-5"/>
                                <w:sz w:val="18"/>
                              </w:rPr>
                              <w:t>NaN</w:t>
                            </w:r>
                          </w:p>
                        </w:tc>
                        <w:tc>
                          <w:tcPr>
                            <w:tcW w:w="1125" w:type="dxa"/>
                          </w:tcPr>
                          <w:p>
                            <w:pPr>
                              <w:pStyle w:val="TableParagraph"/>
                              <w:spacing w:before="90"/>
                              <w:ind w:right="86"/>
                              <w:rPr>
                                <w:rFonts w:ascii="Segoe UI"/>
                                <w:sz w:val="18"/>
                              </w:rPr>
                            </w:pPr>
                            <w:r>
                              <w:rPr>
                                <w:rFonts w:ascii="Segoe UI"/>
                                <w:spacing w:val="-2"/>
                                <w:sz w:val="18"/>
                              </w:rPr>
                              <w:t>Commercial</w:t>
                            </w:r>
                          </w:p>
                        </w:tc>
                        <w:tc>
                          <w:tcPr>
                            <w:tcW w:w="1015" w:type="dxa"/>
                          </w:tcPr>
                          <w:p>
                            <w:pPr>
                              <w:pStyle w:val="TableParagraph"/>
                              <w:spacing w:before="90"/>
                              <w:ind w:right="127"/>
                              <w:rPr>
                                <w:rFonts w:ascii="Segoe UI"/>
                                <w:sz w:val="18"/>
                              </w:rPr>
                            </w:pPr>
                            <w:r>
                              <w:rPr>
                                <w:rFonts w:ascii="Segoe UI"/>
                                <w:spacing w:val="-2"/>
                                <w:sz w:val="18"/>
                              </w:rPr>
                              <w:t>5200.0</w:t>
                            </w:r>
                          </w:p>
                        </w:tc>
                      </w:tr>
                      <w:tr>
                        <w:trPr>
                          <w:trHeight w:val="420" w:hRule="atLeast"/>
                        </w:trPr>
                        <w:tc>
                          <w:tcPr>
                            <w:tcW w:w="565" w:type="dxa"/>
                            <w:shd w:val="clear" w:color="auto" w:fill="F5F5F5"/>
                          </w:tcPr>
                          <w:p>
                            <w:pPr>
                              <w:pStyle w:val="TableParagraph"/>
                              <w:spacing w:before="90"/>
                              <w:ind w:right="265"/>
                              <w:rPr>
                                <w:rFonts w:ascii="Segoe UI"/>
                                <w:b/>
                                <w:sz w:val="18"/>
                              </w:rPr>
                            </w:pPr>
                            <w:r>
                              <w:rPr>
                                <w:rFonts w:ascii="Segoe UI"/>
                                <w:b/>
                                <w:spacing w:val="-5"/>
                                <w:sz w:val="18"/>
                              </w:rPr>
                              <w:t>21</w:t>
                            </w:r>
                          </w:p>
                        </w:tc>
                        <w:tc>
                          <w:tcPr>
                            <w:tcW w:w="598" w:type="dxa"/>
                            <w:shd w:val="clear" w:color="auto" w:fill="F5F5F5"/>
                          </w:tcPr>
                          <w:p>
                            <w:pPr>
                              <w:pStyle w:val="TableParagraph"/>
                              <w:spacing w:before="90"/>
                              <w:ind w:left="228" w:right="97"/>
                              <w:jc w:val="center"/>
                              <w:rPr>
                                <w:rFonts w:ascii="Segoe UI"/>
                                <w:sz w:val="18"/>
                              </w:rPr>
                            </w:pPr>
                            <w:r>
                              <w:rPr>
                                <w:rFonts w:ascii="Segoe UI"/>
                                <w:spacing w:val="-5"/>
                                <w:sz w:val="18"/>
                              </w:rPr>
                              <w:t>22</w:t>
                            </w:r>
                          </w:p>
                        </w:tc>
                        <w:tc>
                          <w:tcPr>
                            <w:tcW w:w="918" w:type="dxa"/>
                            <w:shd w:val="clear" w:color="auto" w:fill="F5F5F5"/>
                          </w:tcPr>
                          <w:p>
                            <w:pPr>
                              <w:pStyle w:val="TableParagraph"/>
                              <w:spacing w:before="90"/>
                              <w:ind w:right="158"/>
                              <w:rPr>
                                <w:rFonts w:ascii="Segoe UI"/>
                                <w:sz w:val="18"/>
                              </w:rPr>
                            </w:pPr>
                            <w:r>
                              <w:rPr>
                                <w:rFonts w:ascii="Segoe UI"/>
                                <w:spacing w:val="-2"/>
                                <w:sz w:val="18"/>
                              </w:rPr>
                              <w:t>31773.1</w:t>
                            </w:r>
                          </w:p>
                        </w:tc>
                        <w:tc>
                          <w:tcPr>
                            <w:tcW w:w="973" w:type="dxa"/>
                            <w:shd w:val="clear" w:color="auto" w:fill="F5F5F5"/>
                          </w:tcPr>
                          <w:p>
                            <w:pPr>
                              <w:pStyle w:val="TableParagraph"/>
                              <w:spacing w:before="90"/>
                              <w:ind w:right="166"/>
                              <w:rPr>
                                <w:rFonts w:ascii="Segoe UI"/>
                                <w:sz w:val="18"/>
                              </w:rPr>
                            </w:pPr>
                            <w:r>
                              <w:rPr>
                                <w:rFonts w:ascii="Segoe UI"/>
                                <w:spacing w:val="-5"/>
                                <w:sz w:val="18"/>
                              </w:rPr>
                              <w:t>Yes</w:t>
                            </w:r>
                          </w:p>
                        </w:tc>
                        <w:tc>
                          <w:tcPr>
                            <w:tcW w:w="451" w:type="dxa"/>
                            <w:shd w:val="clear" w:color="auto" w:fill="F5F5F5"/>
                          </w:tcPr>
                          <w:p>
                            <w:pPr>
                              <w:pStyle w:val="TableParagraph"/>
                              <w:spacing w:before="90"/>
                              <w:ind w:right="119"/>
                              <w:rPr>
                                <w:rFonts w:ascii="Segoe UI"/>
                                <w:sz w:val="18"/>
                              </w:rPr>
                            </w:pPr>
                            <w:r>
                              <w:rPr>
                                <w:rFonts w:ascii="Segoe UI"/>
                                <w:spacing w:val="-10"/>
                                <w:sz w:val="18"/>
                              </w:rPr>
                              <w:t>M</w:t>
                            </w:r>
                          </w:p>
                        </w:tc>
                        <w:tc>
                          <w:tcPr>
                            <w:tcW w:w="1175" w:type="dxa"/>
                            <w:shd w:val="clear" w:color="auto" w:fill="F5F5F5"/>
                          </w:tcPr>
                          <w:p>
                            <w:pPr>
                              <w:pStyle w:val="TableParagraph"/>
                              <w:spacing w:before="90"/>
                              <w:ind w:right="87"/>
                              <w:rPr>
                                <w:rFonts w:ascii="Segoe UI"/>
                                <w:sz w:val="18"/>
                              </w:rPr>
                            </w:pPr>
                            <w:r>
                              <w:rPr>
                                <w:rFonts w:ascii="Segoe UI"/>
                                <w:sz w:val="18"/>
                              </w:rPr>
                              <w:t>High </w:t>
                            </w:r>
                            <w:r>
                              <w:rPr>
                                <w:rFonts w:ascii="Segoe UI"/>
                                <w:spacing w:val="-2"/>
                                <w:sz w:val="18"/>
                              </w:rPr>
                              <w:t>School</w:t>
                            </w:r>
                          </w:p>
                        </w:tc>
                        <w:tc>
                          <w:tcPr>
                            <w:tcW w:w="1138" w:type="dxa"/>
                            <w:shd w:val="clear" w:color="auto" w:fill="F5F5F5"/>
                          </w:tcPr>
                          <w:p>
                            <w:pPr>
                              <w:pStyle w:val="TableParagraph"/>
                              <w:spacing w:before="90"/>
                              <w:ind w:right="87"/>
                              <w:rPr>
                                <w:rFonts w:ascii="Segoe UI"/>
                                <w:sz w:val="18"/>
                              </w:rPr>
                            </w:pPr>
                            <w:r>
                              <w:rPr>
                                <w:rFonts w:ascii="Segoe UI"/>
                                <w:spacing w:val="-2"/>
                                <w:sz w:val="18"/>
                              </w:rPr>
                              <w:t>Clerical</w:t>
                            </w:r>
                          </w:p>
                        </w:tc>
                        <w:tc>
                          <w:tcPr>
                            <w:tcW w:w="995" w:type="dxa"/>
                            <w:shd w:val="clear" w:color="auto" w:fill="F5F5F5"/>
                          </w:tcPr>
                          <w:p>
                            <w:pPr>
                              <w:pStyle w:val="TableParagraph"/>
                              <w:spacing w:before="90"/>
                              <w:ind w:right="87"/>
                              <w:rPr>
                                <w:rFonts w:ascii="Segoe UI"/>
                                <w:sz w:val="18"/>
                              </w:rPr>
                            </w:pPr>
                            <w:r>
                              <w:rPr>
                                <w:rFonts w:ascii="Segoe UI"/>
                                <w:spacing w:val="-2"/>
                                <w:sz w:val="18"/>
                              </w:rPr>
                              <w:t>14.459323</w:t>
                            </w:r>
                          </w:p>
                        </w:tc>
                        <w:tc>
                          <w:tcPr>
                            <w:tcW w:w="1125" w:type="dxa"/>
                            <w:shd w:val="clear" w:color="auto" w:fill="F5F5F5"/>
                          </w:tcPr>
                          <w:p>
                            <w:pPr>
                              <w:pStyle w:val="TableParagraph"/>
                              <w:spacing w:before="90"/>
                              <w:ind w:right="86"/>
                              <w:rPr>
                                <w:rFonts w:ascii="Segoe UI"/>
                                <w:sz w:val="18"/>
                              </w:rPr>
                            </w:pPr>
                            <w:r>
                              <w:rPr>
                                <w:rFonts w:ascii="Segoe UI"/>
                                <w:spacing w:val="-2"/>
                                <w:sz w:val="18"/>
                              </w:rPr>
                              <w:t>Commercial</w:t>
                            </w:r>
                          </w:p>
                        </w:tc>
                        <w:tc>
                          <w:tcPr>
                            <w:tcW w:w="1015" w:type="dxa"/>
                            <w:shd w:val="clear" w:color="auto" w:fill="F5F5F5"/>
                          </w:tcPr>
                          <w:p>
                            <w:pPr>
                              <w:pStyle w:val="TableParagraph"/>
                              <w:spacing w:before="90"/>
                              <w:ind w:right="127"/>
                              <w:rPr>
                                <w:rFonts w:ascii="Segoe UI"/>
                                <w:sz w:val="18"/>
                              </w:rPr>
                            </w:pPr>
                            <w:r>
                              <w:rPr>
                                <w:rFonts w:ascii="Segoe UI"/>
                                <w:spacing w:val="-2"/>
                                <w:sz w:val="18"/>
                              </w:rPr>
                              <w:t>9640.0</w:t>
                            </w:r>
                          </w:p>
                        </w:tc>
                      </w:tr>
                      <w:tr>
                        <w:trPr>
                          <w:trHeight w:val="330" w:hRule="atLeast"/>
                        </w:trPr>
                        <w:tc>
                          <w:tcPr>
                            <w:tcW w:w="565" w:type="dxa"/>
                          </w:tcPr>
                          <w:p>
                            <w:pPr>
                              <w:pStyle w:val="TableParagraph"/>
                              <w:spacing w:line="219" w:lineRule="exact" w:before="90"/>
                              <w:ind w:right="265"/>
                              <w:rPr>
                                <w:rFonts w:ascii="Segoe UI"/>
                                <w:b/>
                                <w:sz w:val="18"/>
                              </w:rPr>
                            </w:pPr>
                            <w:r>
                              <w:rPr>
                                <w:rFonts w:ascii="Segoe UI"/>
                                <w:b/>
                                <w:spacing w:val="-5"/>
                                <w:sz w:val="18"/>
                              </w:rPr>
                              <w:t>22</w:t>
                            </w:r>
                          </w:p>
                        </w:tc>
                        <w:tc>
                          <w:tcPr>
                            <w:tcW w:w="598" w:type="dxa"/>
                          </w:tcPr>
                          <w:p>
                            <w:pPr>
                              <w:pStyle w:val="TableParagraph"/>
                              <w:spacing w:line="219" w:lineRule="exact" w:before="90"/>
                              <w:ind w:left="228" w:right="97"/>
                              <w:jc w:val="center"/>
                              <w:rPr>
                                <w:rFonts w:ascii="Segoe UI"/>
                                <w:sz w:val="18"/>
                              </w:rPr>
                            </w:pPr>
                            <w:r>
                              <w:rPr>
                                <w:rFonts w:ascii="Segoe UI"/>
                                <w:spacing w:val="-5"/>
                                <w:sz w:val="18"/>
                              </w:rPr>
                              <w:t>23</w:t>
                            </w:r>
                          </w:p>
                        </w:tc>
                        <w:tc>
                          <w:tcPr>
                            <w:tcW w:w="918" w:type="dxa"/>
                          </w:tcPr>
                          <w:p>
                            <w:pPr>
                              <w:pStyle w:val="TableParagraph"/>
                              <w:spacing w:line="219" w:lineRule="exact" w:before="90"/>
                              <w:ind w:right="158"/>
                              <w:rPr>
                                <w:rFonts w:ascii="Segoe UI"/>
                                <w:sz w:val="18"/>
                              </w:rPr>
                            </w:pPr>
                            <w:r>
                              <w:rPr>
                                <w:rFonts w:ascii="Segoe UI"/>
                                <w:spacing w:val="-2"/>
                                <w:sz w:val="18"/>
                              </w:rPr>
                              <w:t>38035.6</w:t>
                            </w:r>
                          </w:p>
                        </w:tc>
                        <w:tc>
                          <w:tcPr>
                            <w:tcW w:w="973" w:type="dxa"/>
                          </w:tcPr>
                          <w:p>
                            <w:pPr>
                              <w:pStyle w:val="TableParagraph"/>
                              <w:spacing w:line="219" w:lineRule="exact" w:before="90"/>
                              <w:ind w:right="166"/>
                              <w:rPr>
                                <w:rFonts w:ascii="Segoe UI"/>
                                <w:sz w:val="18"/>
                              </w:rPr>
                            </w:pPr>
                            <w:r>
                              <w:rPr>
                                <w:rFonts w:ascii="Segoe UI"/>
                                <w:spacing w:val="-5"/>
                                <w:sz w:val="18"/>
                              </w:rPr>
                              <w:t>Yes</w:t>
                            </w:r>
                          </w:p>
                        </w:tc>
                        <w:tc>
                          <w:tcPr>
                            <w:tcW w:w="451" w:type="dxa"/>
                          </w:tcPr>
                          <w:p>
                            <w:pPr>
                              <w:pStyle w:val="TableParagraph"/>
                              <w:spacing w:line="219" w:lineRule="exact" w:before="90"/>
                              <w:ind w:right="119"/>
                              <w:rPr>
                                <w:rFonts w:ascii="Segoe UI"/>
                                <w:sz w:val="18"/>
                              </w:rPr>
                            </w:pPr>
                            <w:r>
                              <w:rPr>
                                <w:rFonts w:ascii="Segoe UI"/>
                                <w:spacing w:val="-10"/>
                                <w:sz w:val="18"/>
                              </w:rPr>
                              <w:t>F</w:t>
                            </w:r>
                          </w:p>
                        </w:tc>
                        <w:tc>
                          <w:tcPr>
                            <w:tcW w:w="1175" w:type="dxa"/>
                          </w:tcPr>
                          <w:p>
                            <w:pPr>
                              <w:pStyle w:val="TableParagraph"/>
                              <w:spacing w:line="219" w:lineRule="exact" w:before="90"/>
                              <w:ind w:right="87"/>
                              <w:rPr>
                                <w:rFonts w:ascii="Segoe UI"/>
                                <w:sz w:val="18"/>
                              </w:rPr>
                            </w:pPr>
                            <w:r>
                              <w:rPr>
                                <w:rFonts w:ascii="Segoe UI"/>
                                <w:sz w:val="18"/>
                              </w:rPr>
                              <w:t>High </w:t>
                            </w:r>
                            <w:r>
                              <w:rPr>
                                <w:rFonts w:ascii="Segoe UI"/>
                                <w:spacing w:val="-2"/>
                                <w:sz w:val="18"/>
                              </w:rPr>
                              <w:t>School</w:t>
                            </w:r>
                          </w:p>
                        </w:tc>
                        <w:tc>
                          <w:tcPr>
                            <w:tcW w:w="1138" w:type="dxa"/>
                          </w:tcPr>
                          <w:p>
                            <w:pPr>
                              <w:pStyle w:val="TableParagraph"/>
                              <w:spacing w:line="219" w:lineRule="exact" w:before="90"/>
                              <w:ind w:right="87"/>
                              <w:rPr>
                                <w:rFonts w:ascii="Segoe UI"/>
                                <w:sz w:val="18"/>
                              </w:rPr>
                            </w:pPr>
                            <w:r>
                              <w:rPr>
                                <w:rFonts w:ascii="Segoe UI"/>
                                <w:sz w:val="18"/>
                              </w:rPr>
                              <w:t>Blue </w:t>
                            </w:r>
                            <w:r>
                              <w:rPr>
                                <w:rFonts w:ascii="Segoe UI"/>
                                <w:spacing w:val="-2"/>
                                <w:sz w:val="18"/>
                              </w:rPr>
                              <w:t>Collar</w:t>
                            </w:r>
                          </w:p>
                        </w:tc>
                        <w:tc>
                          <w:tcPr>
                            <w:tcW w:w="995" w:type="dxa"/>
                          </w:tcPr>
                          <w:p>
                            <w:pPr>
                              <w:pStyle w:val="TableParagraph"/>
                              <w:spacing w:line="219" w:lineRule="exact" w:before="90"/>
                              <w:ind w:right="87"/>
                              <w:rPr>
                                <w:rFonts w:ascii="Segoe UI"/>
                                <w:sz w:val="18"/>
                              </w:rPr>
                            </w:pPr>
                            <w:r>
                              <w:rPr>
                                <w:rFonts w:ascii="Segoe UI"/>
                                <w:spacing w:val="-2"/>
                                <w:sz w:val="18"/>
                              </w:rPr>
                              <w:t>32.180285</w:t>
                            </w:r>
                          </w:p>
                        </w:tc>
                        <w:tc>
                          <w:tcPr>
                            <w:tcW w:w="1125" w:type="dxa"/>
                          </w:tcPr>
                          <w:p>
                            <w:pPr>
                              <w:pStyle w:val="TableParagraph"/>
                              <w:spacing w:line="219" w:lineRule="exact" w:before="90"/>
                              <w:ind w:right="86"/>
                              <w:rPr>
                                <w:rFonts w:ascii="Segoe UI"/>
                                <w:sz w:val="18"/>
                              </w:rPr>
                            </w:pPr>
                            <w:r>
                              <w:rPr>
                                <w:rFonts w:ascii="Segoe UI"/>
                                <w:spacing w:val="-2"/>
                                <w:sz w:val="18"/>
                              </w:rPr>
                              <w:t>Commercial</w:t>
                            </w:r>
                          </w:p>
                        </w:tc>
                        <w:tc>
                          <w:tcPr>
                            <w:tcW w:w="1015" w:type="dxa"/>
                          </w:tcPr>
                          <w:p>
                            <w:pPr>
                              <w:pStyle w:val="TableParagraph"/>
                              <w:spacing w:line="219" w:lineRule="exact" w:before="90"/>
                              <w:ind w:right="127"/>
                              <w:rPr>
                                <w:rFonts w:ascii="Segoe UI"/>
                                <w:sz w:val="18"/>
                              </w:rPr>
                            </w:pPr>
                            <w:r>
                              <w:rPr>
                                <w:rFonts w:ascii="Segoe UI"/>
                                <w:spacing w:val="-2"/>
                                <w:sz w:val="18"/>
                              </w:rPr>
                              <w:t>13140.0</w:t>
                            </w:r>
                          </w:p>
                        </w:tc>
                      </w:tr>
                      <w:tr>
                        <w:trPr>
                          <w:trHeight w:val="750" w:hRule="atLeast"/>
                        </w:trPr>
                        <w:tc>
                          <w:tcPr>
                            <w:tcW w:w="565" w:type="dxa"/>
                            <w:shd w:val="clear" w:color="auto" w:fill="F5F5F5"/>
                          </w:tcPr>
                          <w:p>
                            <w:pPr>
                              <w:pStyle w:val="TableParagraph"/>
                              <w:spacing w:before="89"/>
                              <w:jc w:val="left"/>
                              <w:rPr>
                                <w:sz w:val="18"/>
                              </w:rPr>
                            </w:pPr>
                          </w:p>
                          <w:p>
                            <w:pPr>
                              <w:pStyle w:val="TableParagraph"/>
                              <w:spacing w:before="1"/>
                              <w:ind w:right="265"/>
                              <w:rPr>
                                <w:rFonts w:ascii="Segoe UI"/>
                                <w:b/>
                                <w:sz w:val="18"/>
                              </w:rPr>
                            </w:pPr>
                            <w:r>
                              <w:rPr>
                                <w:rFonts w:ascii="Segoe UI"/>
                                <w:b/>
                                <w:spacing w:val="-5"/>
                                <w:sz w:val="18"/>
                              </w:rPr>
                              <w:t>23</w:t>
                            </w:r>
                          </w:p>
                        </w:tc>
                        <w:tc>
                          <w:tcPr>
                            <w:tcW w:w="598" w:type="dxa"/>
                            <w:shd w:val="clear" w:color="auto" w:fill="F5F5F5"/>
                          </w:tcPr>
                          <w:p>
                            <w:pPr>
                              <w:pStyle w:val="TableParagraph"/>
                              <w:spacing w:before="89"/>
                              <w:jc w:val="left"/>
                              <w:rPr>
                                <w:sz w:val="18"/>
                              </w:rPr>
                            </w:pPr>
                          </w:p>
                          <w:p>
                            <w:pPr>
                              <w:pStyle w:val="TableParagraph"/>
                              <w:spacing w:before="1"/>
                              <w:ind w:left="228" w:right="97"/>
                              <w:jc w:val="center"/>
                              <w:rPr>
                                <w:rFonts w:ascii="Segoe UI"/>
                                <w:sz w:val="18"/>
                              </w:rPr>
                            </w:pPr>
                            <w:r>
                              <w:rPr>
                                <w:rFonts w:ascii="Segoe UI"/>
                                <w:spacing w:val="-5"/>
                                <w:sz w:val="18"/>
                              </w:rPr>
                              <w:t>24</w:t>
                            </w:r>
                          </w:p>
                        </w:tc>
                        <w:tc>
                          <w:tcPr>
                            <w:tcW w:w="918" w:type="dxa"/>
                            <w:shd w:val="clear" w:color="auto" w:fill="F5F5F5"/>
                          </w:tcPr>
                          <w:p>
                            <w:pPr>
                              <w:pStyle w:val="TableParagraph"/>
                              <w:spacing w:before="89"/>
                              <w:jc w:val="left"/>
                              <w:rPr>
                                <w:sz w:val="18"/>
                              </w:rPr>
                            </w:pPr>
                          </w:p>
                          <w:p>
                            <w:pPr>
                              <w:pStyle w:val="TableParagraph"/>
                              <w:spacing w:before="1"/>
                              <w:ind w:right="158"/>
                              <w:rPr>
                                <w:rFonts w:ascii="Segoe UI"/>
                                <w:sz w:val="18"/>
                              </w:rPr>
                            </w:pPr>
                            <w:r>
                              <w:rPr>
                                <w:rFonts w:ascii="Segoe UI"/>
                                <w:spacing w:val="-10"/>
                                <w:sz w:val="18"/>
                              </w:rPr>
                              <w:t>0</w:t>
                            </w:r>
                          </w:p>
                        </w:tc>
                        <w:tc>
                          <w:tcPr>
                            <w:tcW w:w="973" w:type="dxa"/>
                            <w:shd w:val="clear" w:color="auto" w:fill="F5F5F5"/>
                          </w:tcPr>
                          <w:p>
                            <w:pPr>
                              <w:pStyle w:val="TableParagraph"/>
                              <w:spacing w:before="89"/>
                              <w:jc w:val="left"/>
                              <w:rPr>
                                <w:sz w:val="18"/>
                              </w:rPr>
                            </w:pPr>
                          </w:p>
                          <w:p>
                            <w:pPr>
                              <w:pStyle w:val="TableParagraph"/>
                              <w:spacing w:before="1"/>
                              <w:ind w:right="166"/>
                              <w:rPr>
                                <w:rFonts w:ascii="Segoe UI"/>
                                <w:sz w:val="18"/>
                              </w:rPr>
                            </w:pPr>
                            <w:r>
                              <w:rPr>
                                <w:rFonts w:ascii="Segoe UI"/>
                                <w:spacing w:val="-5"/>
                                <w:sz w:val="18"/>
                              </w:rPr>
                              <w:t>Yes</w:t>
                            </w:r>
                          </w:p>
                        </w:tc>
                        <w:tc>
                          <w:tcPr>
                            <w:tcW w:w="451" w:type="dxa"/>
                            <w:shd w:val="clear" w:color="auto" w:fill="F5F5F5"/>
                          </w:tcPr>
                          <w:p>
                            <w:pPr>
                              <w:pStyle w:val="TableParagraph"/>
                              <w:spacing w:before="89"/>
                              <w:jc w:val="left"/>
                              <w:rPr>
                                <w:sz w:val="18"/>
                              </w:rPr>
                            </w:pPr>
                          </w:p>
                          <w:p>
                            <w:pPr>
                              <w:pStyle w:val="TableParagraph"/>
                              <w:spacing w:before="1"/>
                              <w:ind w:right="119"/>
                              <w:rPr>
                                <w:rFonts w:ascii="Segoe UI"/>
                                <w:sz w:val="18"/>
                              </w:rPr>
                            </w:pPr>
                            <w:r>
                              <w:rPr>
                                <w:rFonts w:ascii="Segoe UI"/>
                                <w:spacing w:val="-10"/>
                                <w:sz w:val="18"/>
                              </w:rPr>
                              <w:t>F</w:t>
                            </w:r>
                          </w:p>
                        </w:tc>
                        <w:tc>
                          <w:tcPr>
                            <w:tcW w:w="1175" w:type="dxa"/>
                            <w:shd w:val="clear" w:color="auto" w:fill="F5F5F5"/>
                          </w:tcPr>
                          <w:p>
                            <w:pPr>
                              <w:pStyle w:val="TableParagraph"/>
                              <w:spacing w:before="89"/>
                              <w:jc w:val="left"/>
                              <w:rPr>
                                <w:sz w:val="18"/>
                              </w:rPr>
                            </w:pPr>
                          </w:p>
                          <w:p>
                            <w:pPr>
                              <w:pStyle w:val="TableParagraph"/>
                              <w:spacing w:before="1"/>
                              <w:ind w:right="87"/>
                              <w:rPr>
                                <w:rFonts w:ascii="Segoe UI"/>
                                <w:sz w:val="18"/>
                              </w:rPr>
                            </w:pPr>
                            <w:r>
                              <w:rPr>
                                <w:rFonts w:ascii="Segoe UI"/>
                                <w:sz w:val="18"/>
                              </w:rPr>
                              <w:t>High </w:t>
                            </w:r>
                            <w:r>
                              <w:rPr>
                                <w:rFonts w:ascii="Segoe UI"/>
                                <w:spacing w:val="-2"/>
                                <w:sz w:val="18"/>
                              </w:rPr>
                              <w:t>School</w:t>
                            </w:r>
                          </w:p>
                        </w:tc>
                        <w:tc>
                          <w:tcPr>
                            <w:tcW w:w="1138" w:type="dxa"/>
                            <w:shd w:val="clear" w:color="auto" w:fill="F5F5F5"/>
                          </w:tcPr>
                          <w:p>
                            <w:pPr>
                              <w:pStyle w:val="TableParagraph"/>
                              <w:spacing w:before="180"/>
                              <w:ind w:left="549" w:right="79" w:firstLine="16"/>
                              <w:jc w:val="left"/>
                              <w:rPr>
                                <w:rFonts w:ascii="Segoe UI"/>
                                <w:sz w:val="18"/>
                              </w:rPr>
                            </w:pPr>
                            <w:r>
                              <w:rPr>
                                <w:rFonts w:ascii="Segoe UI"/>
                                <w:spacing w:val="-4"/>
                                <w:sz w:val="18"/>
                              </w:rPr>
                              <w:t>Home </w:t>
                            </w:r>
                            <w:r>
                              <w:rPr>
                                <w:rFonts w:ascii="Segoe UI"/>
                                <w:spacing w:val="-2"/>
                                <w:sz w:val="18"/>
                              </w:rPr>
                              <w:t>Maker</w:t>
                            </w:r>
                          </w:p>
                        </w:tc>
                        <w:tc>
                          <w:tcPr>
                            <w:tcW w:w="995" w:type="dxa"/>
                            <w:shd w:val="clear" w:color="auto" w:fill="F5F5F5"/>
                          </w:tcPr>
                          <w:p>
                            <w:pPr>
                              <w:pStyle w:val="TableParagraph"/>
                              <w:spacing w:before="89"/>
                              <w:jc w:val="left"/>
                              <w:rPr>
                                <w:sz w:val="18"/>
                              </w:rPr>
                            </w:pPr>
                          </w:p>
                          <w:p>
                            <w:pPr>
                              <w:pStyle w:val="TableParagraph"/>
                              <w:spacing w:before="1"/>
                              <w:ind w:right="87"/>
                              <w:rPr>
                                <w:rFonts w:ascii="Segoe UI"/>
                                <w:sz w:val="18"/>
                              </w:rPr>
                            </w:pPr>
                            <w:r>
                              <w:rPr>
                                <w:rFonts w:ascii="Segoe UI"/>
                                <w:spacing w:val="-2"/>
                                <w:sz w:val="18"/>
                              </w:rPr>
                              <w:t>24.520001</w:t>
                            </w:r>
                          </w:p>
                        </w:tc>
                        <w:tc>
                          <w:tcPr>
                            <w:tcW w:w="1125" w:type="dxa"/>
                            <w:shd w:val="clear" w:color="auto" w:fill="F5F5F5"/>
                          </w:tcPr>
                          <w:p>
                            <w:pPr>
                              <w:pStyle w:val="TableParagraph"/>
                              <w:spacing w:before="89"/>
                              <w:jc w:val="left"/>
                              <w:rPr>
                                <w:sz w:val="18"/>
                              </w:rPr>
                            </w:pPr>
                          </w:p>
                          <w:p>
                            <w:pPr>
                              <w:pStyle w:val="TableParagraph"/>
                              <w:spacing w:before="1"/>
                              <w:ind w:right="86"/>
                              <w:rPr>
                                <w:rFonts w:ascii="Segoe UI"/>
                                <w:sz w:val="18"/>
                              </w:rPr>
                            </w:pPr>
                            <w:r>
                              <w:rPr>
                                <w:rFonts w:ascii="Segoe UI"/>
                                <w:spacing w:val="-2"/>
                                <w:sz w:val="18"/>
                              </w:rPr>
                              <w:t>Private</w:t>
                            </w:r>
                          </w:p>
                        </w:tc>
                        <w:tc>
                          <w:tcPr>
                            <w:tcW w:w="1015" w:type="dxa"/>
                            <w:shd w:val="clear" w:color="auto" w:fill="F5F5F5"/>
                          </w:tcPr>
                          <w:p>
                            <w:pPr>
                              <w:pStyle w:val="TableParagraph"/>
                              <w:spacing w:before="89"/>
                              <w:jc w:val="left"/>
                              <w:rPr>
                                <w:sz w:val="18"/>
                              </w:rPr>
                            </w:pPr>
                          </w:p>
                          <w:p>
                            <w:pPr>
                              <w:pStyle w:val="TableParagraph"/>
                              <w:spacing w:before="1"/>
                              <w:ind w:right="127"/>
                              <w:rPr>
                                <w:rFonts w:ascii="Segoe UI"/>
                                <w:sz w:val="18"/>
                              </w:rPr>
                            </w:pPr>
                            <w:r>
                              <w:rPr>
                                <w:rFonts w:ascii="Segoe UI"/>
                                <w:spacing w:val="-2"/>
                                <w:sz w:val="18"/>
                              </w:rPr>
                              <w:t>11740.0</w:t>
                            </w:r>
                          </w:p>
                        </w:tc>
                      </w:tr>
                      <w:tr>
                        <w:trPr>
                          <w:trHeight w:val="419" w:hRule="atLeast"/>
                        </w:trPr>
                        <w:tc>
                          <w:tcPr>
                            <w:tcW w:w="565" w:type="dxa"/>
                          </w:tcPr>
                          <w:p>
                            <w:pPr>
                              <w:pStyle w:val="TableParagraph"/>
                              <w:spacing w:before="90"/>
                              <w:ind w:right="265"/>
                              <w:rPr>
                                <w:rFonts w:ascii="Segoe UI"/>
                                <w:b/>
                                <w:sz w:val="18"/>
                              </w:rPr>
                            </w:pPr>
                            <w:r>
                              <w:rPr>
                                <w:rFonts w:ascii="Segoe UI"/>
                                <w:b/>
                                <w:spacing w:val="-5"/>
                                <w:sz w:val="18"/>
                              </w:rPr>
                              <w:t>24</w:t>
                            </w:r>
                          </w:p>
                        </w:tc>
                        <w:tc>
                          <w:tcPr>
                            <w:tcW w:w="598" w:type="dxa"/>
                          </w:tcPr>
                          <w:p>
                            <w:pPr>
                              <w:pStyle w:val="TableParagraph"/>
                              <w:spacing w:before="90"/>
                              <w:ind w:left="228" w:right="97"/>
                              <w:jc w:val="center"/>
                              <w:rPr>
                                <w:rFonts w:ascii="Segoe UI"/>
                                <w:sz w:val="18"/>
                              </w:rPr>
                            </w:pPr>
                            <w:r>
                              <w:rPr>
                                <w:rFonts w:ascii="Segoe UI"/>
                                <w:spacing w:val="-5"/>
                                <w:sz w:val="18"/>
                              </w:rPr>
                              <w:t>25</w:t>
                            </w:r>
                          </w:p>
                        </w:tc>
                        <w:tc>
                          <w:tcPr>
                            <w:tcW w:w="918" w:type="dxa"/>
                          </w:tcPr>
                          <w:p>
                            <w:pPr>
                              <w:pStyle w:val="TableParagraph"/>
                              <w:spacing w:before="90"/>
                              <w:ind w:right="158"/>
                              <w:rPr>
                                <w:rFonts w:ascii="Segoe UI"/>
                                <w:sz w:val="18"/>
                              </w:rPr>
                            </w:pPr>
                            <w:r>
                              <w:rPr>
                                <w:rFonts w:ascii="Segoe UI"/>
                                <w:spacing w:val="-10"/>
                                <w:sz w:val="18"/>
                              </w:rPr>
                              <w:t>0</w:t>
                            </w:r>
                          </w:p>
                        </w:tc>
                        <w:tc>
                          <w:tcPr>
                            <w:tcW w:w="973" w:type="dxa"/>
                          </w:tcPr>
                          <w:p>
                            <w:pPr>
                              <w:pStyle w:val="TableParagraph"/>
                              <w:spacing w:before="90"/>
                              <w:ind w:right="166"/>
                              <w:rPr>
                                <w:rFonts w:ascii="Segoe UI"/>
                                <w:sz w:val="18"/>
                              </w:rPr>
                            </w:pPr>
                            <w:r>
                              <w:rPr>
                                <w:rFonts w:ascii="Segoe UI"/>
                                <w:spacing w:val="-5"/>
                                <w:sz w:val="18"/>
                              </w:rPr>
                              <w:t>NaN</w:t>
                            </w:r>
                          </w:p>
                        </w:tc>
                        <w:tc>
                          <w:tcPr>
                            <w:tcW w:w="451" w:type="dxa"/>
                          </w:tcPr>
                          <w:p>
                            <w:pPr>
                              <w:pStyle w:val="TableParagraph"/>
                              <w:spacing w:before="90"/>
                              <w:ind w:right="119"/>
                              <w:rPr>
                                <w:rFonts w:ascii="Segoe UI"/>
                                <w:sz w:val="18"/>
                              </w:rPr>
                            </w:pPr>
                            <w:r>
                              <w:rPr>
                                <w:rFonts w:ascii="Segoe UI"/>
                                <w:spacing w:val="-10"/>
                                <w:sz w:val="18"/>
                              </w:rPr>
                              <w:t>M</w:t>
                            </w:r>
                          </w:p>
                        </w:tc>
                        <w:tc>
                          <w:tcPr>
                            <w:tcW w:w="1175" w:type="dxa"/>
                          </w:tcPr>
                          <w:p>
                            <w:pPr>
                              <w:pStyle w:val="TableParagraph"/>
                              <w:spacing w:before="90"/>
                              <w:ind w:right="87"/>
                              <w:rPr>
                                <w:rFonts w:ascii="Segoe UI"/>
                                <w:sz w:val="18"/>
                              </w:rPr>
                            </w:pPr>
                            <w:r>
                              <w:rPr>
                                <w:rFonts w:ascii="Segoe UI"/>
                                <w:sz w:val="18"/>
                              </w:rPr>
                              <w:t>High </w:t>
                            </w:r>
                            <w:r>
                              <w:rPr>
                                <w:rFonts w:ascii="Segoe UI"/>
                                <w:spacing w:val="-2"/>
                                <w:sz w:val="18"/>
                              </w:rPr>
                              <w:t>School</w:t>
                            </w:r>
                          </w:p>
                        </w:tc>
                        <w:tc>
                          <w:tcPr>
                            <w:tcW w:w="1138" w:type="dxa"/>
                          </w:tcPr>
                          <w:p>
                            <w:pPr>
                              <w:pStyle w:val="TableParagraph"/>
                              <w:spacing w:before="90"/>
                              <w:ind w:right="87"/>
                              <w:rPr>
                                <w:rFonts w:ascii="Segoe UI"/>
                                <w:sz w:val="18"/>
                              </w:rPr>
                            </w:pPr>
                            <w:r>
                              <w:rPr>
                                <w:rFonts w:ascii="Segoe UI"/>
                                <w:spacing w:val="-2"/>
                                <w:sz w:val="18"/>
                              </w:rPr>
                              <w:t>Student</w:t>
                            </w:r>
                          </w:p>
                        </w:tc>
                        <w:tc>
                          <w:tcPr>
                            <w:tcW w:w="995" w:type="dxa"/>
                          </w:tcPr>
                          <w:p>
                            <w:pPr>
                              <w:pStyle w:val="TableParagraph"/>
                              <w:spacing w:before="90"/>
                              <w:ind w:right="87"/>
                              <w:rPr>
                                <w:rFonts w:ascii="Segoe UI"/>
                                <w:sz w:val="18"/>
                              </w:rPr>
                            </w:pPr>
                            <w:r>
                              <w:rPr>
                                <w:rFonts w:ascii="Segoe UI"/>
                                <w:spacing w:val="-2"/>
                                <w:sz w:val="18"/>
                              </w:rPr>
                              <w:t>13.662860</w:t>
                            </w:r>
                          </w:p>
                        </w:tc>
                        <w:tc>
                          <w:tcPr>
                            <w:tcW w:w="1125" w:type="dxa"/>
                          </w:tcPr>
                          <w:p>
                            <w:pPr>
                              <w:pStyle w:val="TableParagraph"/>
                              <w:spacing w:before="90"/>
                              <w:ind w:right="86"/>
                              <w:rPr>
                                <w:rFonts w:ascii="Segoe UI"/>
                                <w:sz w:val="18"/>
                              </w:rPr>
                            </w:pPr>
                            <w:r>
                              <w:rPr>
                                <w:rFonts w:ascii="Segoe UI"/>
                                <w:spacing w:val="-2"/>
                                <w:sz w:val="18"/>
                              </w:rPr>
                              <w:t>Commercial</w:t>
                            </w:r>
                          </w:p>
                        </w:tc>
                        <w:tc>
                          <w:tcPr>
                            <w:tcW w:w="1015" w:type="dxa"/>
                          </w:tcPr>
                          <w:p>
                            <w:pPr>
                              <w:pStyle w:val="TableParagraph"/>
                              <w:spacing w:before="90"/>
                              <w:ind w:right="127"/>
                              <w:rPr>
                                <w:rFonts w:ascii="Segoe UI"/>
                                <w:sz w:val="18"/>
                              </w:rPr>
                            </w:pPr>
                            <w:r>
                              <w:rPr>
                                <w:rFonts w:ascii="Segoe UI"/>
                                <w:spacing w:val="-2"/>
                                <w:sz w:val="18"/>
                              </w:rPr>
                              <w:t>15090.0</w:t>
                            </w:r>
                          </w:p>
                        </w:tc>
                      </w:tr>
                      <w:tr>
                        <w:trPr>
                          <w:trHeight w:val="420" w:hRule="atLeast"/>
                        </w:trPr>
                        <w:tc>
                          <w:tcPr>
                            <w:tcW w:w="565" w:type="dxa"/>
                            <w:shd w:val="clear" w:color="auto" w:fill="F5F5F5"/>
                          </w:tcPr>
                          <w:p>
                            <w:pPr>
                              <w:pStyle w:val="TableParagraph"/>
                              <w:spacing w:before="90"/>
                              <w:ind w:right="265"/>
                              <w:rPr>
                                <w:rFonts w:ascii="Segoe UI"/>
                                <w:b/>
                                <w:sz w:val="18"/>
                              </w:rPr>
                            </w:pPr>
                            <w:r>
                              <w:rPr>
                                <w:rFonts w:ascii="Segoe UI"/>
                                <w:b/>
                                <w:spacing w:val="-5"/>
                                <w:sz w:val="18"/>
                              </w:rPr>
                              <w:t>25</w:t>
                            </w:r>
                          </w:p>
                        </w:tc>
                        <w:tc>
                          <w:tcPr>
                            <w:tcW w:w="598" w:type="dxa"/>
                            <w:shd w:val="clear" w:color="auto" w:fill="F5F5F5"/>
                          </w:tcPr>
                          <w:p>
                            <w:pPr>
                              <w:pStyle w:val="TableParagraph"/>
                              <w:spacing w:before="90"/>
                              <w:ind w:left="228" w:right="97"/>
                              <w:jc w:val="center"/>
                              <w:rPr>
                                <w:rFonts w:ascii="Segoe UI"/>
                                <w:sz w:val="18"/>
                              </w:rPr>
                            </w:pPr>
                            <w:r>
                              <w:rPr>
                                <w:rFonts w:ascii="Segoe UI"/>
                                <w:spacing w:val="-5"/>
                                <w:sz w:val="18"/>
                              </w:rPr>
                              <w:t>26</w:t>
                            </w:r>
                          </w:p>
                        </w:tc>
                        <w:tc>
                          <w:tcPr>
                            <w:tcW w:w="918" w:type="dxa"/>
                            <w:shd w:val="clear" w:color="auto" w:fill="F5F5F5"/>
                          </w:tcPr>
                          <w:p>
                            <w:pPr>
                              <w:pStyle w:val="TableParagraph"/>
                              <w:spacing w:before="90"/>
                              <w:ind w:right="158"/>
                              <w:rPr>
                                <w:rFonts w:ascii="Segoe UI"/>
                                <w:sz w:val="18"/>
                              </w:rPr>
                            </w:pPr>
                            <w:r>
                              <w:rPr>
                                <w:rFonts w:ascii="Segoe UI"/>
                                <w:spacing w:val="-5"/>
                                <w:sz w:val="18"/>
                              </w:rPr>
                              <w:t>NaN</w:t>
                            </w:r>
                          </w:p>
                        </w:tc>
                        <w:tc>
                          <w:tcPr>
                            <w:tcW w:w="973" w:type="dxa"/>
                            <w:shd w:val="clear" w:color="auto" w:fill="F5F5F5"/>
                          </w:tcPr>
                          <w:p>
                            <w:pPr>
                              <w:pStyle w:val="TableParagraph"/>
                              <w:spacing w:before="90"/>
                              <w:ind w:right="166"/>
                              <w:rPr>
                                <w:rFonts w:ascii="Segoe UI"/>
                                <w:sz w:val="18"/>
                              </w:rPr>
                            </w:pPr>
                            <w:r>
                              <w:rPr>
                                <w:rFonts w:ascii="Segoe UI"/>
                                <w:spacing w:val="-5"/>
                                <w:sz w:val="18"/>
                              </w:rPr>
                              <w:t>Yes</w:t>
                            </w:r>
                          </w:p>
                        </w:tc>
                        <w:tc>
                          <w:tcPr>
                            <w:tcW w:w="451" w:type="dxa"/>
                            <w:shd w:val="clear" w:color="auto" w:fill="F5F5F5"/>
                          </w:tcPr>
                          <w:p>
                            <w:pPr>
                              <w:pStyle w:val="TableParagraph"/>
                              <w:spacing w:before="90"/>
                              <w:ind w:right="119"/>
                              <w:rPr>
                                <w:rFonts w:ascii="Segoe UI"/>
                                <w:sz w:val="18"/>
                              </w:rPr>
                            </w:pPr>
                            <w:r>
                              <w:rPr>
                                <w:rFonts w:ascii="Segoe UI"/>
                                <w:spacing w:val="-10"/>
                                <w:sz w:val="18"/>
                              </w:rPr>
                              <w:t>F</w:t>
                            </w:r>
                          </w:p>
                        </w:tc>
                        <w:tc>
                          <w:tcPr>
                            <w:tcW w:w="1175" w:type="dxa"/>
                            <w:shd w:val="clear" w:color="auto" w:fill="F5F5F5"/>
                          </w:tcPr>
                          <w:p>
                            <w:pPr>
                              <w:pStyle w:val="TableParagraph"/>
                              <w:spacing w:before="90"/>
                              <w:ind w:right="87"/>
                              <w:rPr>
                                <w:rFonts w:ascii="Segoe UI"/>
                                <w:sz w:val="18"/>
                              </w:rPr>
                            </w:pPr>
                            <w:r>
                              <w:rPr>
                                <w:rFonts w:ascii="Segoe UI"/>
                                <w:spacing w:val="-2"/>
                                <w:sz w:val="18"/>
                              </w:rPr>
                              <w:t>Bachelors</w:t>
                            </w:r>
                          </w:p>
                        </w:tc>
                        <w:tc>
                          <w:tcPr>
                            <w:tcW w:w="1138" w:type="dxa"/>
                            <w:shd w:val="clear" w:color="auto" w:fill="F5F5F5"/>
                          </w:tcPr>
                          <w:p>
                            <w:pPr>
                              <w:pStyle w:val="TableParagraph"/>
                              <w:spacing w:before="90"/>
                              <w:ind w:right="87"/>
                              <w:rPr>
                                <w:rFonts w:ascii="Segoe UI"/>
                                <w:sz w:val="18"/>
                              </w:rPr>
                            </w:pPr>
                            <w:r>
                              <w:rPr>
                                <w:rFonts w:ascii="Segoe UI"/>
                                <w:spacing w:val="-2"/>
                                <w:sz w:val="18"/>
                              </w:rPr>
                              <w:t>Student</w:t>
                            </w:r>
                          </w:p>
                        </w:tc>
                        <w:tc>
                          <w:tcPr>
                            <w:tcW w:w="995" w:type="dxa"/>
                            <w:shd w:val="clear" w:color="auto" w:fill="F5F5F5"/>
                          </w:tcPr>
                          <w:p>
                            <w:pPr>
                              <w:pStyle w:val="TableParagraph"/>
                              <w:spacing w:before="90"/>
                              <w:ind w:right="87"/>
                              <w:rPr>
                                <w:rFonts w:ascii="Segoe UI"/>
                                <w:sz w:val="18"/>
                              </w:rPr>
                            </w:pPr>
                            <w:r>
                              <w:rPr>
                                <w:rFonts w:ascii="Segoe UI"/>
                                <w:spacing w:val="-2"/>
                                <w:sz w:val="18"/>
                              </w:rPr>
                              <w:t>48.143336</w:t>
                            </w:r>
                          </w:p>
                        </w:tc>
                        <w:tc>
                          <w:tcPr>
                            <w:tcW w:w="1125" w:type="dxa"/>
                            <w:shd w:val="clear" w:color="auto" w:fill="F5F5F5"/>
                          </w:tcPr>
                          <w:p>
                            <w:pPr>
                              <w:pStyle w:val="TableParagraph"/>
                              <w:spacing w:before="90"/>
                              <w:ind w:right="86"/>
                              <w:rPr>
                                <w:rFonts w:ascii="Segoe UI"/>
                                <w:sz w:val="18"/>
                              </w:rPr>
                            </w:pPr>
                            <w:r>
                              <w:rPr>
                                <w:rFonts w:ascii="Segoe UI"/>
                                <w:spacing w:val="-2"/>
                                <w:sz w:val="18"/>
                              </w:rPr>
                              <w:t>Commercial</w:t>
                            </w:r>
                          </w:p>
                        </w:tc>
                        <w:tc>
                          <w:tcPr>
                            <w:tcW w:w="1015" w:type="dxa"/>
                            <w:shd w:val="clear" w:color="auto" w:fill="F5F5F5"/>
                          </w:tcPr>
                          <w:p>
                            <w:pPr>
                              <w:pStyle w:val="TableParagraph"/>
                              <w:spacing w:before="90"/>
                              <w:ind w:right="127"/>
                              <w:rPr>
                                <w:rFonts w:ascii="Segoe UI"/>
                                <w:sz w:val="18"/>
                              </w:rPr>
                            </w:pPr>
                            <w:r>
                              <w:rPr>
                                <w:rFonts w:ascii="Segoe UI"/>
                                <w:spacing w:val="-2"/>
                                <w:sz w:val="18"/>
                              </w:rPr>
                              <w:t>12850.0</w:t>
                            </w:r>
                          </w:p>
                        </w:tc>
                      </w:tr>
                      <w:tr>
                        <w:trPr>
                          <w:trHeight w:val="420" w:hRule="atLeast"/>
                        </w:trPr>
                        <w:tc>
                          <w:tcPr>
                            <w:tcW w:w="565" w:type="dxa"/>
                          </w:tcPr>
                          <w:p>
                            <w:pPr>
                              <w:pStyle w:val="TableParagraph"/>
                              <w:spacing w:before="90"/>
                              <w:ind w:right="265"/>
                              <w:rPr>
                                <w:rFonts w:ascii="Segoe UI"/>
                                <w:b/>
                                <w:sz w:val="18"/>
                              </w:rPr>
                            </w:pPr>
                            <w:r>
                              <w:rPr>
                                <w:rFonts w:ascii="Segoe UI"/>
                                <w:b/>
                                <w:spacing w:val="-5"/>
                                <w:sz w:val="18"/>
                              </w:rPr>
                              <w:t>26</w:t>
                            </w:r>
                          </w:p>
                        </w:tc>
                        <w:tc>
                          <w:tcPr>
                            <w:tcW w:w="598" w:type="dxa"/>
                          </w:tcPr>
                          <w:p>
                            <w:pPr>
                              <w:pStyle w:val="TableParagraph"/>
                              <w:spacing w:before="90"/>
                              <w:ind w:left="228" w:right="97"/>
                              <w:jc w:val="center"/>
                              <w:rPr>
                                <w:rFonts w:ascii="Segoe UI"/>
                                <w:sz w:val="18"/>
                              </w:rPr>
                            </w:pPr>
                            <w:r>
                              <w:rPr>
                                <w:rFonts w:ascii="Segoe UI"/>
                                <w:spacing w:val="-5"/>
                                <w:sz w:val="18"/>
                              </w:rPr>
                              <w:t>27</w:t>
                            </w:r>
                          </w:p>
                        </w:tc>
                        <w:tc>
                          <w:tcPr>
                            <w:tcW w:w="918" w:type="dxa"/>
                          </w:tcPr>
                          <w:p>
                            <w:pPr>
                              <w:pStyle w:val="TableParagraph"/>
                              <w:spacing w:before="90"/>
                              <w:ind w:right="158"/>
                              <w:rPr>
                                <w:rFonts w:ascii="Segoe UI"/>
                                <w:sz w:val="18"/>
                              </w:rPr>
                            </w:pPr>
                            <w:r>
                              <w:rPr>
                                <w:rFonts w:ascii="Segoe UI"/>
                                <w:spacing w:val="-2"/>
                                <w:sz w:val="18"/>
                              </w:rPr>
                              <w:t>44705.2</w:t>
                            </w:r>
                          </w:p>
                        </w:tc>
                        <w:tc>
                          <w:tcPr>
                            <w:tcW w:w="973" w:type="dxa"/>
                          </w:tcPr>
                          <w:p>
                            <w:pPr>
                              <w:pStyle w:val="TableParagraph"/>
                              <w:spacing w:before="90"/>
                              <w:ind w:right="166"/>
                              <w:rPr>
                                <w:rFonts w:ascii="Segoe UI"/>
                                <w:sz w:val="18"/>
                              </w:rPr>
                            </w:pPr>
                            <w:r>
                              <w:rPr>
                                <w:rFonts w:ascii="Segoe UI"/>
                                <w:spacing w:val="-5"/>
                                <w:sz w:val="18"/>
                              </w:rPr>
                              <w:t>Yes</w:t>
                            </w:r>
                          </w:p>
                        </w:tc>
                        <w:tc>
                          <w:tcPr>
                            <w:tcW w:w="451" w:type="dxa"/>
                          </w:tcPr>
                          <w:p>
                            <w:pPr>
                              <w:pStyle w:val="TableParagraph"/>
                              <w:spacing w:before="90"/>
                              <w:ind w:right="119"/>
                              <w:rPr>
                                <w:rFonts w:ascii="Segoe UI"/>
                                <w:sz w:val="18"/>
                              </w:rPr>
                            </w:pPr>
                            <w:r>
                              <w:rPr>
                                <w:rFonts w:ascii="Segoe UI"/>
                                <w:spacing w:val="-10"/>
                                <w:sz w:val="18"/>
                              </w:rPr>
                              <w:t>F</w:t>
                            </w:r>
                          </w:p>
                        </w:tc>
                        <w:tc>
                          <w:tcPr>
                            <w:tcW w:w="1175" w:type="dxa"/>
                          </w:tcPr>
                          <w:p>
                            <w:pPr>
                              <w:pStyle w:val="TableParagraph"/>
                              <w:spacing w:before="90"/>
                              <w:ind w:right="87"/>
                              <w:rPr>
                                <w:rFonts w:ascii="Segoe UI"/>
                                <w:sz w:val="18"/>
                              </w:rPr>
                            </w:pPr>
                            <w:r>
                              <w:rPr>
                                <w:rFonts w:ascii="Segoe UI"/>
                                <w:spacing w:val="-2"/>
                                <w:sz w:val="18"/>
                              </w:rPr>
                              <w:t>Bachelors</w:t>
                            </w:r>
                          </w:p>
                        </w:tc>
                        <w:tc>
                          <w:tcPr>
                            <w:tcW w:w="1138" w:type="dxa"/>
                          </w:tcPr>
                          <w:p>
                            <w:pPr>
                              <w:pStyle w:val="TableParagraph"/>
                              <w:spacing w:before="90"/>
                              <w:ind w:right="87"/>
                              <w:rPr>
                                <w:rFonts w:ascii="Segoe UI"/>
                                <w:sz w:val="18"/>
                              </w:rPr>
                            </w:pPr>
                            <w:r>
                              <w:rPr>
                                <w:rFonts w:ascii="Segoe UI"/>
                                <w:spacing w:val="-2"/>
                                <w:sz w:val="18"/>
                              </w:rPr>
                              <w:t>Professional</w:t>
                            </w:r>
                          </w:p>
                        </w:tc>
                        <w:tc>
                          <w:tcPr>
                            <w:tcW w:w="995" w:type="dxa"/>
                          </w:tcPr>
                          <w:p>
                            <w:pPr>
                              <w:pStyle w:val="TableParagraph"/>
                              <w:spacing w:before="90"/>
                              <w:ind w:right="87"/>
                              <w:rPr>
                                <w:rFonts w:ascii="Segoe UI"/>
                                <w:sz w:val="18"/>
                              </w:rPr>
                            </w:pPr>
                            <w:r>
                              <w:rPr>
                                <w:rFonts w:ascii="Segoe UI"/>
                                <w:spacing w:val="-2"/>
                                <w:sz w:val="18"/>
                              </w:rPr>
                              <w:t>50.088976</w:t>
                            </w:r>
                          </w:p>
                        </w:tc>
                        <w:tc>
                          <w:tcPr>
                            <w:tcW w:w="1125" w:type="dxa"/>
                          </w:tcPr>
                          <w:p>
                            <w:pPr>
                              <w:pStyle w:val="TableParagraph"/>
                              <w:spacing w:before="90"/>
                              <w:ind w:right="86"/>
                              <w:rPr>
                                <w:rFonts w:ascii="Segoe UI"/>
                                <w:sz w:val="18"/>
                              </w:rPr>
                            </w:pPr>
                            <w:r>
                              <w:rPr>
                                <w:rFonts w:ascii="Segoe UI"/>
                                <w:spacing w:val="-2"/>
                                <w:sz w:val="18"/>
                              </w:rPr>
                              <w:t>Private</w:t>
                            </w:r>
                          </w:p>
                        </w:tc>
                        <w:tc>
                          <w:tcPr>
                            <w:tcW w:w="1015" w:type="dxa"/>
                          </w:tcPr>
                          <w:p>
                            <w:pPr>
                              <w:pStyle w:val="TableParagraph"/>
                              <w:spacing w:before="90"/>
                              <w:ind w:right="127"/>
                              <w:rPr>
                                <w:rFonts w:ascii="Segoe UI"/>
                                <w:sz w:val="18"/>
                              </w:rPr>
                            </w:pPr>
                            <w:r>
                              <w:rPr>
                                <w:rFonts w:ascii="Segoe UI"/>
                                <w:spacing w:val="-2"/>
                                <w:sz w:val="18"/>
                              </w:rPr>
                              <w:t>12840.0</w:t>
                            </w:r>
                          </w:p>
                        </w:tc>
                      </w:tr>
                      <w:tr>
                        <w:trPr>
                          <w:trHeight w:val="420" w:hRule="atLeast"/>
                        </w:trPr>
                        <w:tc>
                          <w:tcPr>
                            <w:tcW w:w="565" w:type="dxa"/>
                            <w:shd w:val="clear" w:color="auto" w:fill="F5F5F5"/>
                          </w:tcPr>
                          <w:p>
                            <w:pPr>
                              <w:pStyle w:val="TableParagraph"/>
                              <w:spacing w:before="90"/>
                              <w:ind w:right="265"/>
                              <w:rPr>
                                <w:rFonts w:ascii="Segoe UI"/>
                                <w:b/>
                                <w:sz w:val="18"/>
                              </w:rPr>
                            </w:pPr>
                            <w:r>
                              <w:rPr>
                                <w:rFonts w:ascii="Segoe UI"/>
                                <w:b/>
                                <w:spacing w:val="-5"/>
                                <w:sz w:val="18"/>
                              </w:rPr>
                              <w:t>27</w:t>
                            </w:r>
                          </w:p>
                        </w:tc>
                        <w:tc>
                          <w:tcPr>
                            <w:tcW w:w="598" w:type="dxa"/>
                            <w:shd w:val="clear" w:color="auto" w:fill="F5F5F5"/>
                          </w:tcPr>
                          <w:p>
                            <w:pPr>
                              <w:pStyle w:val="TableParagraph"/>
                              <w:spacing w:before="90"/>
                              <w:ind w:left="228" w:right="97"/>
                              <w:jc w:val="center"/>
                              <w:rPr>
                                <w:rFonts w:ascii="Segoe UI"/>
                                <w:sz w:val="18"/>
                              </w:rPr>
                            </w:pPr>
                            <w:r>
                              <w:rPr>
                                <w:rFonts w:ascii="Segoe UI"/>
                                <w:spacing w:val="-5"/>
                                <w:sz w:val="18"/>
                              </w:rPr>
                              <w:t>28</w:t>
                            </w:r>
                          </w:p>
                        </w:tc>
                        <w:tc>
                          <w:tcPr>
                            <w:tcW w:w="918" w:type="dxa"/>
                            <w:shd w:val="clear" w:color="auto" w:fill="F5F5F5"/>
                          </w:tcPr>
                          <w:p>
                            <w:pPr>
                              <w:pStyle w:val="TableParagraph"/>
                              <w:spacing w:before="90"/>
                              <w:ind w:right="158"/>
                              <w:rPr>
                                <w:rFonts w:ascii="Segoe UI"/>
                                <w:sz w:val="18"/>
                              </w:rPr>
                            </w:pPr>
                            <w:r>
                              <w:rPr>
                                <w:rFonts w:ascii="Segoe UI"/>
                                <w:spacing w:val="-2"/>
                                <w:sz w:val="18"/>
                              </w:rPr>
                              <w:t>31738.4</w:t>
                            </w:r>
                          </w:p>
                        </w:tc>
                        <w:tc>
                          <w:tcPr>
                            <w:tcW w:w="973" w:type="dxa"/>
                            <w:shd w:val="clear" w:color="auto" w:fill="F5F5F5"/>
                          </w:tcPr>
                          <w:p>
                            <w:pPr>
                              <w:pStyle w:val="TableParagraph"/>
                              <w:spacing w:before="90"/>
                              <w:ind w:right="166"/>
                              <w:rPr>
                                <w:rFonts w:ascii="Segoe UI"/>
                                <w:sz w:val="18"/>
                              </w:rPr>
                            </w:pPr>
                            <w:r>
                              <w:rPr>
                                <w:rFonts w:ascii="Segoe UI"/>
                                <w:spacing w:val="-5"/>
                                <w:sz w:val="18"/>
                              </w:rPr>
                              <w:t>Yes</w:t>
                            </w:r>
                          </w:p>
                        </w:tc>
                        <w:tc>
                          <w:tcPr>
                            <w:tcW w:w="451" w:type="dxa"/>
                            <w:shd w:val="clear" w:color="auto" w:fill="F5F5F5"/>
                          </w:tcPr>
                          <w:p>
                            <w:pPr>
                              <w:pStyle w:val="TableParagraph"/>
                              <w:spacing w:before="90"/>
                              <w:ind w:right="119"/>
                              <w:rPr>
                                <w:rFonts w:ascii="Segoe UI"/>
                                <w:sz w:val="18"/>
                              </w:rPr>
                            </w:pPr>
                            <w:r>
                              <w:rPr>
                                <w:rFonts w:ascii="Segoe UI"/>
                                <w:spacing w:val="-10"/>
                                <w:sz w:val="18"/>
                              </w:rPr>
                              <w:t>M</w:t>
                            </w:r>
                          </w:p>
                        </w:tc>
                        <w:tc>
                          <w:tcPr>
                            <w:tcW w:w="1175" w:type="dxa"/>
                            <w:shd w:val="clear" w:color="auto" w:fill="F5F5F5"/>
                          </w:tcPr>
                          <w:p>
                            <w:pPr>
                              <w:pStyle w:val="TableParagraph"/>
                              <w:spacing w:before="90"/>
                              <w:ind w:right="87"/>
                              <w:rPr>
                                <w:rFonts w:ascii="Segoe UI"/>
                                <w:sz w:val="18"/>
                              </w:rPr>
                            </w:pPr>
                            <w:r>
                              <w:rPr>
                                <w:rFonts w:ascii="Segoe UI"/>
                                <w:sz w:val="18"/>
                              </w:rPr>
                              <w:t>High </w:t>
                            </w:r>
                            <w:r>
                              <w:rPr>
                                <w:rFonts w:ascii="Segoe UI"/>
                                <w:spacing w:val="-2"/>
                                <w:sz w:val="18"/>
                              </w:rPr>
                              <w:t>School</w:t>
                            </w:r>
                          </w:p>
                        </w:tc>
                        <w:tc>
                          <w:tcPr>
                            <w:tcW w:w="1138" w:type="dxa"/>
                            <w:shd w:val="clear" w:color="auto" w:fill="F5F5F5"/>
                          </w:tcPr>
                          <w:p>
                            <w:pPr>
                              <w:pStyle w:val="TableParagraph"/>
                              <w:spacing w:before="90"/>
                              <w:ind w:right="87"/>
                              <w:rPr>
                                <w:rFonts w:ascii="Segoe UI"/>
                                <w:sz w:val="18"/>
                              </w:rPr>
                            </w:pPr>
                            <w:r>
                              <w:rPr>
                                <w:rFonts w:ascii="Segoe UI"/>
                                <w:sz w:val="18"/>
                              </w:rPr>
                              <w:t>Blue </w:t>
                            </w:r>
                            <w:r>
                              <w:rPr>
                                <w:rFonts w:ascii="Segoe UI"/>
                                <w:spacing w:val="-2"/>
                                <w:sz w:val="18"/>
                              </w:rPr>
                              <w:t>Collar</w:t>
                            </w:r>
                          </w:p>
                        </w:tc>
                        <w:tc>
                          <w:tcPr>
                            <w:tcW w:w="995" w:type="dxa"/>
                            <w:shd w:val="clear" w:color="auto" w:fill="F5F5F5"/>
                          </w:tcPr>
                          <w:p>
                            <w:pPr>
                              <w:pStyle w:val="TableParagraph"/>
                              <w:spacing w:before="90"/>
                              <w:ind w:right="87"/>
                              <w:rPr>
                                <w:rFonts w:ascii="Segoe UI"/>
                                <w:sz w:val="18"/>
                              </w:rPr>
                            </w:pPr>
                            <w:r>
                              <w:rPr>
                                <w:rFonts w:ascii="Segoe UI"/>
                                <w:spacing w:val="-2"/>
                                <w:sz w:val="18"/>
                              </w:rPr>
                              <w:t>23.286841</w:t>
                            </w:r>
                          </w:p>
                        </w:tc>
                        <w:tc>
                          <w:tcPr>
                            <w:tcW w:w="1125" w:type="dxa"/>
                            <w:shd w:val="clear" w:color="auto" w:fill="F5F5F5"/>
                          </w:tcPr>
                          <w:p>
                            <w:pPr>
                              <w:pStyle w:val="TableParagraph"/>
                              <w:spacing w:before="90"/>
                              <w:ind w:right="86"/>
                              <w:rPr>
                                <w:rFonts w:ascii="Segoe UI"/>
                                <w:sz w:val="18"/>
                              </w:rPr>
                            </w:pPr>
                            <w:r>
                              <w:rPr>
                                <w:rFonts w:ascii="Segoe UI"/>
                                <w:spacing w:val="-2"/>
                                <w:sz w:val="18"/>
                              </w:rPr>
                              <w:t>Commercial</w:t>
                            </w:r>
                          </w:p>
                        </w:tc>
                        <w:tc>
                          <w:tcPr>
                            <w:tcW w:w="1015" w:type="dxa"/>
                            <w:shd w:val="clear" w:color="auto" w:fill="F5F5F5"/>
                          </w:tcPr>
                          <w:p>
                            <w:pPr>
                              <w:pStyle w:val="TableParagraph"/>
                              <w:spacing w:before="90"/>
                              <w:ind w:right="127"/>
                              <w:rPr>
                                <w:rFonts w:ascii="Segoe UI"/>
                                <w:sz w:val="18"/>
                              </w:rPr>
                            </w:pPr>
                            <w:r>
                              <w:rPr>
                                <w:rFonts w:ascii="Segoe UI"/>
                                <w:spacing w:val="-5"/>
                                <w:sz w:val="18"/>
                              </w:rPr>
                              <w:t>NaN</w:t>
                            </w:r>
                          </w:p>
                        </w:tc>
                      </w:tr>
                    </w:tbl>
                    <w:p>
                      <w:pPr>
                        <w:pStyle w:val="BodyText"/>
                      </w:pPr>
                    </w:p>
                  </w:txbxContent>
                </v:textbox>
                <w10:wrap type="none"/>
              </v:shape>
            </w:pict>
          </mc:Fallback>
        </mc:AlternateContent>
      </w:r>
      <w:r>
        <w:rPr>
          <w:color w:val="616161"/>
          <w:spacing w:val="-2"/>
        </w:rPr>
        <w:t>Out[22]:</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3"/>
        <w:rPr>
          <w:sz w:val="20"/>
        </w:rPr>
      </w:pPr>
      <w:r>
        <w:rPr/>
        <mc:AlternateContent>
          <mc:Choice Requires="wps">
            <w:drawing>
              <wp:anchor distT="0" distB="0" distL="0" distR="0" allowOverlap="1" layoutInCell="1" locked="0" behindDoc="1" simplePos="0" relativeHeight="487702016">
                <wp:simplePos x="0" y="0"/>
                <wp:positionH relativeFrom="page">
                  <wp:posOffset>1298575</wp:posOffset>
                </wp:positionH>
                <wp:positionV relativeFrom="paragraph">
                  <wp:posOffset>223515</wp:posOffset>
                </wp:positionV>
                <wp:extent cx="5686425" cy="419100"/>
                <wp:effectExtent l="0" t="0" r="0" b="0"/>
                <wp:wrapTopAndBottom/>
                <wp:docPr id="323" name="Graphic 323"/>
                <wp:cNvGraphicFramePr>
                  <a:graphicFrameLocks/>
                </wp:cNvGraphicFramePr>
                <a:graphic>
                  <a:graphicData uri="http://schemas.microsoft.com/office/word/2010/wordprocessingShape">
                    <wps:wsp>
                      <wps:cNvPr id="323" name="Graphic 323"/>
                      <wps:cNvSpPr/>
                      <wps:spPr>
                        <a:xfrm>
                          <a:off x="0" y="0"/>
                          <a:ext cx="5686425" cy="419100"/>
                        </a:xfrm>
                        <a:custGeom>
                          <a:avLst/>
                          <a:gdLst/>
                          <a:ahLst/>
                          <a:cxnLst/>
                          <a:rect l="l" t="t" r="r" b="b"/>
                          <a:pathLst>
                            <a:path w="5686425" h="419100">
                              <a:moveTo>
                                <a:pt x="5686425" y="0"/>
                              </a:moveTo>
                              <a:lnTo>
                                <a:pt x="5686425" y="0"/>
                              </a:lnTo>
                              <a:lnTo>
                                <a:pt x="0" y="0"/>
                              </a:lnTo>
                              <a:lnTo>
                                <a:pt x="0" y="419100"/>
                              </a:lnTo>
                              <a:lnTo>
                                <a:pt x="5686425" y="419100"/>
                              </a:lnTo>
                              <a:lnTo>
                                <a:pt x="5686425" y="0"/>
                              </a:lnTo>
                              <a:close/>
                            </a:path>
                          </a:pathLst>
                        </a:custGeom>
                        <a:solidFill>
                          <a:srgbClr val="F5F5F5"/>
                        </a:solidFill>
                      </wps:spPr>
                      <wps:bodyPr wrap="square" lIns="0" tIns="0" rIns="0" bIns="0" rtlCol="0">
                        <a:prstTxWarp prst="textNoShape">
                          <a:avLst/>
                        </a:prstTxWarp>
                        <a:noAutofit/>
                      </wps:bodyPr>
                    </wps:wsp>
                  </a:graphicData>
                </a:graphic>
              </wp:anchor>
            </w:drawing>
          </mc:Choice>
          <mc:Fallback>
            <w:pict>
              <v:rect style="position:absolute;margin-left:102.250008pt;margin-top:17.599623pt;width:447.750021pt;height:33.000002pt;mso-position-horizontal-relative:page;mso-position-vertical-relative:paragraph;z-index:-15614464;mso-wrap-distance-left:0;mso-wrap-distance-right:0" id="docshape298" filled="true" fillcolor="#f5f5f5" stroked="false">
                <v:fill type="solid"/>
                <w10:wrap type="topAndBottom"/>
              </v:rect>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2"/>
        <w:rPr>
          <w:sz w:val="20"/>
        </w:rPr>
      </w:pPr>
      <w:r>
        <w:rPr/>
        <mc:AlternateContent>
          <mc:Choice Requires="wps">
            <w:drawing>
              <wp:anchor distT="0" distB="0" distL="0" distR="0" allowOverlap="1" layoutInCell="1" locked="0" behindDoc="1" simplePos="0" relativeHeight="487702528">
                <wp:simplePos x="0" y="0"/>
                <wp:positionH relativeFrom="page">
                  <wp:posOffset>1298575</wp:posOffset>
                </wp:positionH>
                <wp:positionV relativeFrom="paragraph">
                  <wp:posOffset>184533</wp:posOffset>
                </wp:positionV>
                <wp:extent cx="5686425" cy="419100"/>
                <wp:effectExtent l="0" t="0" r="0" b="0"/>
                <wp:wrapTopAndBottom/>
                <wp:docPr id="324" name="Graphic 324"/>
                <wp:cNvGraphicFramePr>
                  <a:graphicFrameLocks/>
                </wp:cNvGraphicFramePr>
                <a:graphic>
                  <a:graphicData uri="http://schemas.microsoft.com/office/word/2010/wordprocessingShape">
                    <wps:wsp>
                      <wps:cNvPr id="324" name="Graphic 324"/>
                      <wps:cNvSpPr/>
                      <wps:spPr>
                        <a:xfrm>
                          <a:off x="0" y="0"/>
                          <a:ext cx="5686425" cy="419100"/>
                        </a:xfrm>
                        <a:custGeom>
                          <a:avLst/>
                          <a:gdLst/>
                          <a:ahLst/>
                          <a:cxnLst/>
                          <a:rect l="l" t="t" r="r" b="b"/>
                          <a:pathLst>
                            <a:path w="5686425" h="419100">
                              <a:moveTo>
                                <a:pt x="5686425" y="0"/>
                              </a:moveTo>
                              <a:lnTo>
                                <a:pt x="5686425" y="0"/>
                              </a:lnTo>
                              <a:lnTo>
                                <a:pt x="0" y="0"/>
                              </a:lnTo>
                              <a:lnTo>
                                <a:pt x="0" y="419100"/>
                              </a:lnTo>
                              <a:lnTo>
                                <a:pt x="5686425" y="419100"/>
                              </a:lnTo>
                              <a:lnTo>
                                <a:pt x="5686425" y="0"/>
                              </a:lnTo>
                              <a:close/>
                            </a:path>
                          </a:pathLst>
                        </a:custGeom>
                        <a:solidFill>
                          <a:srgbClr val="F5F5F5"/>
                        </a:solidFill>
                      </wps:spPr>
                      <wps:bodyPr wrap="square" lIns="0" tIns="0" rIns="0" bIns="0" rtlCol="0">
                        <a:prstTxWarp prst="textNoShape">
                          <a:avLst/>
                        </a:prstTxWarp>
                        <a:noAutofit/>
                      </wps:bodyPr>
                    </wps:wsp>
                  </a:graphicData>
                </a:graphic>
              </wp:anchor>
            </w:drawing>
          </mc:Choice>
          <mc:Fallback>
            <w:pict>
              <v:rect style="position:absolute;margin-left:102.250008pt;margin-top:14.530211pt;width:447.750021pt;height:33.000002pt;mso-position-horizontal-relative:page;mso-position-vertical-relative:paragraph;z-index:-15613952;mso-wrap-distance-left:0;mso-wrap-distance-right:0" id="docshape299" filled="true" fillcolor="#f5f5f5" stroked="false">
                <v:fill type="solid"/>
                <w10:wrap type="topAndBottom"/>
              </v:rect>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7"/>
        <w:rPr>
          <w:sz w:val="20"/>
        </w:rPr>
      </w:pPr>
      <w:r>
        <w:rPr/>
        <mc:AlternateContent>
          <mc:Choice Requires="wps">
            <w:drawing>
              <wp:anchor distT="0" distB="0" distL="0" distR="0" allowOverlap="1" layoutInCell="1" locked="0" behindDoc="1" simplePos="0" relativeHeight="487703040">
                <wp:simplePos x="0" y="0"/>
                <wp:positionH relativeFrom="page">
                  <wp:posOffset>1298575</wp:posOffset>
                </wp:positionH>
                <wp:positionV relativeFrom="paragraph">
                  <wp:posOffset>238251</wp:posOffset>
                </wp:positionV>
                <wp:extent cx="5686425" cy="419100"/>
                <wp:effectExtent l="0" t="0" r="0" b="0"/>
                <wp:wrapTopAndBottom/>
                <wp:docPr id="325" name="Graphic 325"/>
                <wp:cNvGraphicFramePr>
                  <a:graphicFrameLocks/>
                </wp:cNvGraphicFramePr>
                <a:graphic>
                  <a:graphicData uri="http://schemas.microsoft.com/office/word/2010/wordprocessingShape">
                    <wps:wsp>
                      <wps:cNvPr id="325" name="Graphic 325"/>
                      <wps:cNvSpPr/>
                      <wps:spPr>
                        <a:xfrm>
                          <a:off x="0" y="0"/>
                          <a:ext cx="5686425" cy="419100"/>
                        </a:xfrm>
                        <a:custGeom>
                          <a:avLst/>
                          <a:gdLst/>
                          <a:ahLst/>
                          <a:cxnLst/>
                          <a:rect l="l" t="t" r="r" b="b"/>
                          <a:pathLst>
                            <a:path w="5686425" h="419100">
                              <a:moveTo>
                                <a:pt x="5686425" y="0"/>
                              </a:moveTo>
                              <a:lnTo>
                                <a:pt x="5686425" y="0"/>
                              </a:lnTo>
                              <a:lnTo>
                                <a:pt x="0" y="0"/>
                              </a:lnTo>
                              <a:lnTo>
                                <a:pt x="0" y="419100"/>
                              </a:lnTo>
                              <a:lnTo>
                                <a:pt x="5686425" y="419100"/>
                              </a:lnTo>
                              <a:lnTo>
                                <a:pt x="5686425" y="0"/>
                              </a:lnTo>
                              <a:close/>
                            </a:path>
                          </a:pathLst>
                        </a:custGeom>
                        <a:solidFill>
                          <a:srgbClr val="F5F5F5"/>
                        </a:solidFill>
                      </wps:spPr>
                      <wps:bodyPr wrap="square" lIns="0" tIns="0" rIns="0" bIns="0" rtlCol="0">
                        <a:prstTxWarp prst="textNoShape">
                          <a:avLst/>
                        </a:prstTxWarp>
                        <a:noAutofit/>
                      </wps:bodyPr>
                    </wps:wsp>
                  </a:graphicData>
                </a:graphic>
              </wp:anchor>
            </w:drawing>
          </mc:Choice>
          <mc:Fallback>
            <w:pict>
              <v:rect style="position:absolute;margin-left:102.250008pt;margin-top:18.759937pt;width:447.750021pt;height:33.000002pt;mso-position-horizontal-relative:page;mso-position-vertical-relative:paragraph;z-index:-15613440;mso-wrap-distance-left:0;mso-wrap-distance-right:0" id="docshape300" filled="true" fillcolor="#f5f5f5" stroked="false">
                <v:fill type="solid"/>
                <w10:wrap type="topAndBottom"/>
              </v:rect>
            </w:pict>
          </mc:Fallback>
        </mc:AlternateContent>
      </w:r>
    </w:p>
    <w:p>
      <w:pPr>
        <w:spacing w:after="0"/>
        <w:rPr>
          <w:sz w:val="20"/>
        </w:rPr>
        <w:sectPr>
          <w:pgSz w:w="11900" w:h="16840"/>
          <w:pgMar w:top="560" w:bottom="280" w:left="940" w:right="700"/>
        </w:sectPr>
      </w:pPr>
    </w:p>
    <w:tbl>
      <w:tblPr>
        <w:tblW w:w="0" w:type="auto"/>
        <w:jc w:val="left"/>
        <w:tblInd w:w="11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7"/>
        <w:gridCol w:w="729"/>
        <w:gridCol w:w="894"/>
        <w:gridCol w:w="965"/>
        <w:gridCol w:w="530"/>
        <w:gridCol w:w="1176"/>
        <w:gridCol w:w="1139"/>
        <w:gridCol w:w="996"/>
        <w:gridCol w:w="1126"/>
        <w:gridCol w:w="1016"/>
      </w:tblGrid>
      <w:tr>
        <w:trPr>
          <w:trHeight w:val="569" w:hRule="atLeast"/>
        </w:trPr>
        <w:tc>
          <w:tcPr>
            <w:tcW w:w="387" w:type="dxa"/>
            <w:tcBorders>
              <w:bottom w:val="single" w:sz="6" w:space="0" w:color="BDBDBD"/>
            </w:tcBorders>
          </w:tcPr>
          <w:p>
            <w:pPr>
              <w:pStyle w:val="TableParagraph"/>
              <w:jc w:val="left"/>
              <w:rPr>
                <w:rFonts w:ascii="Times New Roman"/>
                <w:sz w:val="18"/>
              </w:rPr>
            </w:pPr>
          </w:p>
        </w:tc>
        <w:tc>
          <w:tcPr>
            <w:tcW w:w="729" w:type="dxa"/>
            <w:tcBorders>
              <w:bottom w:val="single" w:sz="6" w:space="0" w:color="BDBDBD"/>
            </w:tcBorders>
          </w:tcPr>
          <w:p>
            <w:pPr>
              <w:pStyle w:val="TableParagraph"/>
              <w:spacing w:before="120"/>
              <w:ind w:right="87"/>
              <w:rPr>
                <w:rFonts w:ascii="Segoe UI"/>
                <w:b/>
                <w:sz w:val="18"/>
              </w:rPr>
            </w:pPr>
            <w:r>
              <w:rPr>
                <w:rFonts w:ascii="Segoe UI"/>
                <w:b/>
                <w:spacing w:val="-2"/>
                <w:sz w:val="18"/>
              </w:rPr>
              <w:t>INDEX</w:t>
            </w:r>
          </w:p>
        </w:tc>
        <w:tc>
          <w:tcPr>
            <w:tcW w:w="894" w:type="dxa"/>
            <w:tcBorders>
              <w:bottom w:val="single" w:sz="6" w:space="0" w:color="BDBDBD"/>
            </w:tcBorders>
          </w:tcPr>
          <w:p>
            <w:pPr>
              <w:pStyle w:val="TableParagraph"/>
              <w:spacing w:before="120"/>
              <w:ind w:left="1"/>
              <w:jc w:val="center"/>
              <w:rPr>
                <w:rFonts w:ascii="Segoe UI"/>
                <w:b/>
                <w:sz w:val="18"/>
              </w:rPr>
            </w:pPr>
            <w:r>
              <w:rPr>
                <w:rFonts w:ascii="Segoe UI"/>
                <w:b/>
                <w:spacing w:val="-2"/>
                <w:sz w:val="18"/>
              </w:rPr>
              <w:t>INCOME</w:t>
            </w:r>
          </w:p>
        </w:tc>
        <w:tc>
          <w:tcPr>
            <w:tcW w:w="965" w:type="dxa"/>
            <w:tcBorders>
              <w:bottom w:val="single" w:sz="6" w:space="0" w:color="BDBDBD"/>
            </w:tcBorders>
          </w:tcPr>
          <w:p>
            <w:pPr>
              <w:pStyle w:val="TableParagraph"/>
              <w:ind w:left="231" w:right="85" w:hanging="141"/>
              <w:jc w:val="left"/>
              <w:rPr>
                <w:rFonts w:ascii="Segoe UI"/>
                <w:b/>
                <w:sz w:val="18"/>
              </w:rPr>
            </w:pPr>
            <w:r>
              <w:rPr>
                <w:rFonts w:ascii="Segoe UI"/>
                <w:b/>
                <w:spacing w:val="-4"/>
                <w:sz w:val="18"/>
              </w:rPr>
              <w:t>MARITAL </w:t>
            </w:r>
            <w:r>
              <w:rPr>
                <w:rFonts w:ascii="Segoe UI"/>
                <w:b/>
                <w:spacing w:val="-7"/>
                <w:sz w:val="18"/>
              </w:rPr>
              <w:t>STATUS</w:t>
            </w:r>
          </w:p>
        </w:tc>
        <w:tc>
          <w:tcPr>
            <w:tcW w:w="530" w:type="dxa"/>
            <w:tcBorders>
              <w:bottom w:val="single" w:sz="6" w:space="0" w:color="BDBDBD"/>
            </w:tcBorders>
          </w:tcPr>
          <w:p>
            <w:pPr>
              <w:pStyle w:val="TableParagraph"/>
              <w:spacing w:before="120"/>
              <w:ind w:right="119"/>
              <w:rPr>
                <w:rFonts w:ascii="Segoe UI"/>
                <w:b/>
                <w:sz w:val="18"/>
              </w:rPr>
            </w:pPr>
            <w:r>
              <w:rPr>
                <w:rFonts w:ascii="Segoe UI"/>
                <w:b/>
                <w:spacing w:val="-5"/>
                <w:sz w:val="18"/>
              </w:rPr>
              <w:t>SEX</w:t>
            </w:r>
          </w:p>
        </w:tc>
        <w:tc>
          <w:tcPr>
            <w:tcW w:w="1176" w:type="dxa"/>
            <w:tcBorders>
              <w:bottom w:val="single" w:sz="6" w:space="0" w:color="BDBDBD"/>
            </w:tcBorders>
          </w:tcPr>
          <w:p>
            <w:pPr>
              <w:pStyle w:val="TableParagraph"/>
              <w:spacing w:before="120"/>
              <w:ind w:right="88"/>
              <w:rPr>
                <w:rFonts w:ascii="Segoe UI"/>
                <w:b/>
                <w:sz w:val="18"/>
              </w:rPr>
            </w:pPr>
            <w:r>
              <w:rPr>
                <w:rFonts w:ascii="Segoe UI"/>
                <w:b/>
                <w:spacing w:val="-2"/>
                <w:sz w:val="18"/>
              </w:rPr>
              <w:t>EDUCATION</w:t>
            </w:r>
          </w:p>
        </w:tc>
        <w:tc>
          <w:tcPr>
            <w:tcW w:w="1139" w:type="dxa"/>
            <w:tcBorders>
              <w:bottom w:val="single" w:sz="6" w:space="0" w:color="BDBDBD"/>
            </w:tcBorders>
          </w:tcPr>
          <w:p>
            <w:pPr>
              <w:pStyle w:val="TableParagraph"/>
              <w:spacing w:before="120"/>
              <w:ind w:right="89"/>
              <w:rPr>
                <w:rFonts w:ascii="Segoe UI"/>
                <w:b/>
                <w:sz w:val="18"/>
              </w:rPr>
            </w:pPr>
            <w:r>
              <w:rPr>
                <w:rFonts w:ascii="Segoe UI"/>
                <w:b/>
                <w:spacing w:val="-5"/>
                <w:sz w:val="18"/>
              </w:rPr>
              <w:t>JOB</w:t>
            </w:r>
          </w:p>
        </w:tc>
        <w:tc>
          <w:tcPr>
            <w:tcW w:w="996" w:type="dxa"/>
            <w:tcBorders>
              <w:bottom w:val="single" w:sz="6" w:space="0" w:color="BDBDBD"/>
            </w:tcBorders>
          </w:tcPr>
          <w:p>
            <w:pPr>
              <w:pStyle w:val="TableParagraph"/>
              <w:ind w:right="90"/>
              <w:rPr>
                <w:rFonts w:ascii="Segoe UI"/>
                <w:b/>
                <w:sz w:val="18"/>
              </w:rPr>
            </w:pPr>
            <w:r>
              <w:rPr>
                <w:rFonts w:ascii="Segoe UI"/>
                <w:b/>
                <w:spacing w:val="-2"/>
                <w:sz w:val="18"/>
              </w:rPr>
              <w:t>TRAVEL</w:t>
            </w:r>
          </w:p>
          <w:p>
            <w:pPr>
              <w:pStyle w:val="TableParagraph"/>
              <w:ind w:right="90"/>
              <w:rPr>
                <w:rFonts w:ascii="Segoe UI"/>
                <w:b/>
                <w:sz w:val="18"/>
              </w:rPr>
            </w:pPr>
            <w:r>
              <w:rPr>
                <w:rFonts w:ascii="Segoe UI"/>
                <w:b/>
                <w:spacing w:val="-4"/>
                <w:sz w:val="18"/>
              </w:rPr>
              <w:t>TIME</w:t>
            </w:r>
          </w:p>
        </w:tc>
        <w:tc>
          <w:tcPr>
            <w:tcW w:w="1126" w:type="dxa"/>
            <w:tcBorders>
              <w:bottom w:val="single" w:sz="6" w:space="0" w:color="BDBDBD"/>
            </w:tcBorders>
          </w:tcPr>
          <w:p>
            <w:pPr>
              <w:pStyle w:val="TableParagraph"/>
              <w:spacing w:before="120"/>
              <w:ind w:right="90"/>
              <w:rPr>
                <w:rFonts w:ascii="Segoe UI"/>
                <w:b/>
                <w:sz w:val="18"/>
              </w:rPr>
            </w:pPr>
            <w:r>
              <w:rPr>
                <w:rFonts w:ascii="Segoe UI"/>
                <w:b/>
                <w:spacing w:val="-5"/>
                <w:sz w:val="18"/>
              </w:rPr>
              <w:t>USE</w:t>
            </w:r>
          </w:p>
        </w:tc>
        <w:tc>
          <w:tcPr>
            <w:tcW w:w="1016" w:type="dxa"/>
            <w:tcBorders>
              <w:bottom w:val="single" w:sz="6" w:space="0" w:color="BDBDBD"/>
            </w:tcBorders>
          </w:tcPr>
          <w:p>
            <w:pPr>
              <w:pStyle w:val="TableParagraph"/>
              <w:ind w:left="87" w:right="124" w:firstLine="275"/>
              <w:jc w:val="left"/>
              <w:rPr>
                <w:rFonts w:ascii="Segoe UI"/>
                <w:b/>
                <w:sz w:val="18"/>
              </w:rPr>
            </w:pPr>
            <w:r>
              <w:rPr>
                <w:rFonts w:ascii="Segoe UI"/>
                <w:b/>
                <w:spacing w:val="-2"/>
                <w:sz w:val="18"/>
              </w:rPr>
              <w:t>MILES CLOCKED</w:t>
            </w:r>
          </w:p>
        </w:tc>
      </w:tr>
      <w:tr>
        <w:trPr>
          <w:trHeight w:val="420" w:hRule="atLeast"/>
        </w:trPr>
        <w:tc>
          <w:tcPr>
            <w:tcW w:w="387" w:type="dxa"/>
            <w:tcBorders>
              <w:top w:val="single" w:sz="6" w:space="0" w:color="BDBDBD"/>
            </w:tcBorders>
          </w:tcPr>
          <w:p>
            <w:pPr>
              <w:pStyle w:val="TableParagraph"/>
              <w:spacing w:before="90"/>
              <w:jc w:val="center"/>
              <w:rPr>
                <w:rFonts w:ascii="Segoe UI"/>
                <w:b/>
                <w:sz w:val="18"/>
              </w:rPr>
            </w:pPr>
            <w:r>
              <w:rPr>
                <w:rFonts w:ascii="Segoe UI"/>
                <w:b/>
                <w:spacing w:val="-5"/>
                <w:sz w:val="18"/>
              </w:rPr>
              <w:t>28</w:t>
            </w:r>
          </w:p>
        </w:tc>
        <w:tc>
          <w:tcPr>
            <w:tcW w:w="729" w:type="dxa"/>
            <w:tcBorders>
              <w:top w:val="single" w:sz="6" w:space="0" w:color="BDBDBD"/>
            </w:tcBorders>
          </w:tcPr>
          <w:p>
            <w:pPr>
              <w:pStyle w:val="TableParagraph"/>
              <w:spacing w:before="90"/>
              <w:ind w:right="87"/>
              <w:rPr>
                <w:rFonts w:ascii="Segoe UI"/>
                <w:sz w:val="18"/>
              </w:rPr>
            </w:pPr>
            <w:r>
              <w:rPr>
                <w:rFonts w:ascii="Segoe UI"/>
                <w:spacing w:val="-5"/>
                <w:sz w:val="18"/>
              </w:rPr>
              <w:t>29</w:t>
            </w:r>
          </w:p>
        </w:tc>
        <w:tc>
          <w:tcPr>
            <w:tcW w:w="894" w:type="dxa"/>
            <w:tcBorders>
              <w:top w:val="single" w:sz="6" w:space="0" w:color="BDBDBD"/>
            </w:tcBorders>
          </w:tcPr>
          <w:p>
            <w:pPr>
              <w:pStyle w:val="TableParagraph"/>
              <w:spacing w:before="90"/>
              <w:ind w:left="93"/>
              <w:jc w:val="center"/>
              <w:rPr>
                <w:rFonts w:ascii="Segoe UI"/>
                <w:sz w:val="18"/>
              </w:rPr>
            </w:pPr>
            <w:r>
              <w:rPr>
                <w:rFonts w:ascii="Segoe UI"/>
                <w:spacing w:val="-2"/>
                <w:sz w:val="18"/>
              </w:rPr>
              <w:t>64013.8</w:t>
            </w:r>
          </w:p>
        </w:tc>
        <w:tc>
          <w:tcPr>
            <w:tcW w:w="965" w:type="dxa"/>
            <w:tcBorders>
              <w:top w:val="single" w:sz="6" w:space="0" w:color="BDBDBD"/>
            </w:tcBorders>
          </w:tcPr>
          <w:p>
            <w:pPr>
              <w:pStyle w:val="TableParagraph"/>
              <w:spacing w:before="90"/>
              <w:ind w:right="87"/>
              <w:rPr>
                <w:rFonts w:ascii="Segoe UI"/>
                <w:sz w:val="18"/>
              </w:rPr>
            </w:pPr>
            <w:r>
              <w:rPr>
                <w:rFonts w:ascii="Segoe UI"/>
                <w:spacing w:val="-5"/>
                <w:sz w:val="18"/>
              </w:rPr>
              <w:t>Yes</w:t>
            </w:r>
          </w:p>
        </w:tc>
        <w:tc>
          <w:tcPr>
            <w:tcW w:w="530" w:type="dxa"/>
            <w:tcBorders>
              <w:top w:val="single" w:sz="6" w:space="0" w:color="BDBDBD"/>
            </w:tcBorders>
          </w:tcPr>
          <w:p>
            <w:pPr>
              <w:pStyle w:val="TableParagraph"/>
              <w:spacing w:before="90"/>
              <w:ind w:right="119"/>
              <w:rPr>
                <w:rFonts w:ascii="Segoe UI"/>
                <w:sz w:val="18"/>
              </w:rPr>
            </w:pPr>
            <w:r>
              <w:rPr>
                <w:rFonts w:ascii="Segoe UI"/>
                <w:spacing w:val="-10"/>
                <w:sz w:val="18"/>
              </w:rPr>
              <w:t>M</w:t>
            </w:r>
          </w:p>
        </w:tc>
        <w:tc>
          <w:tcPr>
            <w:tcW w:w="1176" w:type="dxa"/>
            <w:tcBorders>
              <w:top w:val="single" w:sz="6" w:space="0" w:color="BDBDBD"/>
            </w:tcBorders>
          </w:tcPr>
          <w:p>
            <w:pPr>
              <w:pStyle w:val="TableParagraph"/>
              <w:spacing w:before="90"/>
              <w:ind w:right="88"/>
              <w:rPr>
                <w:rFonts w:ascii="Segoe UI"/>
                <w:sz w:val="18"/>
              </w:rPr>
            </w:pPr>
            <w:r>
              <w:rPr>
                <w:rFonts w:ascii="Segoe UI"/>
                <w:sz w:val="18"/>
              </w:rPr>
              <w:t>High </w:t>
            </w:r>
            <w:r>
              <w:rPr>
                <w:rFonts w:ascii="Segoe UI"/>
                <w:spacing w:val="-2"/>
                <w:sz w:val="18"/>
              </w:rPr>
              <w:t>School</w:t>
            </w:r>
          </w:p>
        </w:tc>
        <w:tc>
          <w:tcPr>
            <w:tcW w:w="1139" w:type="dxa"/>
            <w:tcBorders>
              <w:top w:val="single" w:sz="6" w:space="0" w:color="BDBDBD"/>
            </w:tcBorders>
          </w:tcPr>
          <w:p>
            <w:pPr>
              <w:pStyle w:val="TableParagraph"/>
              <w:spacing w:before="90"/>
              <w:ind w:right="89"/>
              <w:rPr>
                <w:rFonts w:ascii="Segoe UI"/>
                <w:sz w:val="18"/>
              </w:rPr>
            </w:pPr>
            <w:r>
              <w:rPr>
                <w:rFonts w:ascii="Segoe UI"/>
                <w:sz w:val="18"/>
              </w:rPr>
              <w:t>Blue </w:t>
            </w:r>
            <w:r>
              <w:rPr>
                <w:rFonts w:ascii="Segoe UI"/>
                <w:spacing w:val="-2"/>
                <w:sz w:val="18"/>
              </w:rPr>
              <w:t>Collar</w:t>
            </w:r>
          </w:p>
        </w:tc>
        <w:tc>
          <w:tcPr>
            <w:tcW w:w="996" w:type="dxa"/>
            <w:tcBorders>
              <w:top w:val="single" w:sz="6" w:space="0" w:color="BDBDBD"/>
            </w:tcBorders>
          </w:tcPr>
          <w:p>
            <w:pPr>
              <w:pStyle w:val="TableParagraph"/>
              <w:spacing w:before="90"/>
              <w:ind w:right="1"/>
              <w:jc w:val="center"/>
              <w:rPr>
                <w:rFonts w:ascii="Segoe UI"/>
                <w:sz w:val="18"/>
              </w:rPr>
            </w:pPr>
            <w:r>
              <w:rPr>
                <w:rFonts w:ascii="Segoe UI"/>
                <w:spacing w:val="-2"/>
                <w:sz w:val="18"/>
              </w:rPr>
              <w:t>32.717234</w:t>
            </w:r>
          </w:p>
        </w:tc>
        <w:tc>
          <w:tcPr>
            <w:tcW w:w="1126" w:type="dxa"/>
            <w:tcBorders>
              <w:top w:val="single" w:sz="6" w:space="0" w:color="BDBDBD"/>
            </w:tcBorders>
          </w:tcPr>
          <w:p>
            <w:pPr>
              <w:pStyle w:val="TableParagraph"/>
              <w:spacing w:before="90"/>
              <w:ind w:right="90"/>
              <w:rPr>
                <w:rFonts w:ascii="Segoe UI"/>
                <w:sz w:val="18"/>
              </w:rPr>
            </w:pPr>
            <w:r>
              <w:rPr>
                <w:rFonts w:ascii="Segoe UI"/>
                <w:spacing w:val="-2"/>
                <w:sz w:val="18"/>
              </w:rPr>
              <w:t>Commercial</w:t>
            </w:r>
          </w:p>
        </w:tc>
        <w:tc>
          <w:tcPr>
            <w:tcW w:w="1016" w:type="dxa"/>
            <w:tcBorders>
              <w:top w:val="single" w:sz="6" w:space="0" w:color="BDBDBD"/>
            </w:tcBorders>
          </w:tcPr>
          <w:p>
            <w:pPr>
              <w:pStyle w:val="TableParagraph"/>
              <w:spacing w:before="90"/>
              <w:ind w:right="132"/>
              <w:rPr>
                <w:rFonts w:ascii="Segoe UI"/>
                <w:sz w:val="18"/>
              </w:rPr>
            </w:pPr>
            <w:r>
              <w:rPr>
                <w:rFonts w:ascii="Segoe UI"/>
                <w:spacing w:val="-2"/>
                <w:sz w:val="18"/>
              </w:rPr>
              <w:t>7900.0</w:t>
            </w:r>
          </w:p>
        </w:tc>
      </w:tr>
      <w:tr>
        <w:trPr>
          <w:trHeight w:val="300" w:hRule="atLeast"/>
        </w:trPr>
        <w:tc>
          <w:tcPr>
            <w:tcW w:w="387" w:type="dxa"/>
            <w:shd w:val="clear" w:color="auto" w:fill="F5F5F5"/>
          </w:tcPr>
          <w:p>
            <w:pPr>
              <w:pStyle w:val="TableParagraph"/>
              <w:spacing w:line="189" w:lineRule="exact" w:before="90"/>
              <w:jc w:val="center"/>
              <w:rPr>
                <w:rFonts w:ascii="Segoe UI"/>
                <w:b/>
                <w:sz w:val="18"/>
              </w:rPr>
            </w:pPr>
            <w:r>
              <w:rPr>
                <w:rFonts w:ascii="Segoe UI"/>
                <w:b/>
                <w:spacing w:val="-5"/>
                <w:sz w:val="18"/>
              </w:rPr>
              <w:t>29</w:t>
            </w:r>
          </w:p>
        </w:tc>
        <w:tc>
          <w:tcPr>
            <w:tcW w:w="729" w:type="dxa"/>
            <w:shd w:val="clear" w:color="auto" w:fill="F5F5F5"/>
          </w:tcPr>
          <w:p>
            <w:pPr>
              <w:pStyle w:val="TableParagraph"/>
              <w:spacing w:line="189" w:lineRule="exact" w:before="90"/>
              <w:ind w:right="87"/>
              <w:rPr>
                <w:rFonts w:ascii="Segoe UI"/>
                <w:sz w:val="18"/>
              </w:rPr>
            </w:pPr>
            <w:r>
              <w:rPr>
                <w:rFonts w:ascii="Segoe UI"/>
                <w:spacing w:val="-5"/>
                <w:sz w:val="18"/>
              </w:rPr>
              <w:t>30</w:t>
            </w:r>
          </w:p>
        </w:tc>
        <w:tc>
          <w:tcPr>
            <w:tcW w:w="894" w:type="dxa"/>
            <w:shd w:val="clear" w:color="auto" w:fill="F5F5F5"/>
          </w:tcPr>
          <w:p>
            <w:pPr>
              <w:pStyle w:val="TableParagraph"/>
              <w:spacing w:line="189" w:lineRule="exact" w:before="90"/>
              <w:ind w:left="93"/>
              <w:jc w:val="center"/>
              <w:rPr>
                <w:rFonts w:ascii="Segoe UI"/>
                <w:sz w:val="18"/>
              </w:rPr>
            </w:pPr>
            <w:r>
              <w:rPr>
                <w:rFonts w:ascii="Segoe UI"/>
                <w:spacing w:val="-2"/>
                <w:sz w:val="18"/>
              </w:rPr>
              <w:t>53244.4</w:t>
            </w:r>
          </w:p>
        </w:tc>
        <w:tc>
          <w:tcPr>
            <w:tcW w:w="965" w:type="dxa"/>
            <w:shd w:val="clear" w:color="auto" w:fill="F5F5F5"/>
          </w:tcPr>
          <w:p>
            <w:pPr>
              <w:pStyle w:val="TableParagraph"/>
              <w:spacing w:line="189" w:lineRule="exact" w:before="90"/>
              <w:ind w:right="87"/>
              <w:rPr>
                <w:rFonts w:ascii="Segoe UI"/>
                <w:sz w:val="18"/>
              </w:rPr>
            </w:pPr>
            <w:r>
              <w:rPr>
                <w:rFonts w:ascii="Segoe UI"/>
                <w:spacing w:val="-5"/>
                <w:sz w:val="18"/>
              </w:rPr>
              <w:t>No</w:t>
            </w:r>
          </w:p>
        </w:tc>
        <w:tc>
          <w:tcPr>
            <w:tcW w:w="530" w:type="dxa"/>
            <w:shd w:val="clear" w:color="auto" w:fill="F5F5F5"/>
          </w:tcPr>
          <w:p>
            <w:pPr>
              <w:pStyle w:val="TableParagraph"/>
              <w:spacing w:line="189" w:lineRule="exact" w:before="90"/>
              <w:ind w:right="119"/>
              <w:rPr>
                <w:rFonts w:ascii="Segoe UI"/>
                <w:sz w:val="18"/>
              </w:rPr>
            </w:pPr>
            <w:r>
              <w:rPr>
                <w:rFonts w:ascii="Segoe UI"/>
                <w:spacing w:val="-10"/>
                <w:sz w:val="18"/>
              </w:rPr>
              <w:t>M</w:t>
            </w:r>
          </w:p>
        </w:tc>
        <w:tc>
          <w:tcPr>
            <w:tcW w:w="1176" w:type="dxa"/>
            <w:shd w:val="clear" w:color="auto" w:fill="F5F5F5"/>
          </w:tcPr>
          <w:p>
            <w:pPr>
              <w:pStyle w:val="TableParagraph"/>
              <w:spacing w:line="189" w:lineRule="exact" w:before="90"/>
              <w:ind w:right="88"/>
              <w:rPr>
                <w:rFonts w:ascii="Segoe UI"/>
                <w:sz w:val="18"/>
              </w:rPr>
            </w:pPr>
            <w:r>
              <w:rPr>
                <w:rFonts w:ascii="Segoe UI"/>
                <w:spacing w:val="-2"/>
                <w:sz w:val="18"/>
              </w:rPr>
              <w:t>Bachelors</w:t>
            </w:r>
          </w:p>
        </w:tc>
        <w:tc>
          <w:tcPr>
            <w:tcW w:w="1139" w:type="dxa"/>
            <w:shd w:val="clear" w:color="auto" w:fill="F5F5F5"/>
          </w:tcPr>
          <w:p>
            <w:pPr>
              <w:pStyle w:val="TableParagraph"/>
              <w:spacing w:line="189" w:lineRule="exact" w:before="90"/>
              <w:ind w:right="89"/>
              <w:rPr>
                <w:rFonts w:ascii="Segoe UI"/>
                <w:sz w:val="18"/>
              </w:rPr>
            </w:pPr>
            <w:r>
              <w:rPr>
                <w:rFonts w:ascii="Segoe UI"/>
                <w:spacing w:val="-2"/>
                <w:sz w:val="18"/>
              </w:rPr>
              <w:t>Professional</w:t>
            </w:r>
          </w:p>
        </w:tc>
        <w:tc>
          <w:tcPr>
            <w:tcW w:w="996" w:type="dxa"/>
            <w:shd w:val="clear" w:color="auto" w:fill="F5F5F5"/>
          </w:tcPr>
          <w:p>
            <w:pPr>
              <w:pStyle w:val="TableParagraph"/>
              <w:spacing w:line="189" w:lineRule="exact" w:before="90"/>
              <w:ind w:right="1"/>
              <w:jc w:val="center"/>
              <w:rPr>
                <w:rFonts w:ascii="Segoe UI"/>
                <w:sz w:val="18"/>
              </w:rPr>
            </w:pPr>
            <w:r>
              <w:rPr>
                <w:rFonts w:ascii="Segoe UI"/>
                <w:spacing w:val="-2"/>
                <w:sz w:val="18"/>
              </w:rPr>
              <w:t>27.551402</w:t>
            </w:r>
          </w:p>
        </w:tc>
        <w:tc>
          <w:tcPr>
            <w:tcW w:w="1126" w:type="dxa"/>
            <w:shd w:val="clear" w:color="auto" w:fill="F5F5F5"/>
          </w:tcPr>
          <w:p>
            <w:pPr>
              <w:pStyle w:val="TableParagraph"/>
              <w:spacing w:line="189" w:lineRule="exact" w:before="90"/>
              <w:ind w:right="90"/>
              <w:rPr>
                <w:rFonts w:ascii="Segoe UI"/>
                <w:sz w:val="18"/>
              </w:rPr>
            </w:pPr>
            <w:r>
              <w:rPr>
                <w:rFonts w:ascii="Segoe UI"/>
                <w:spacing w:val="-5"/>
                <w:sz w:val="18"/>
              </w:rPr>
              <w:t>NaN</w:t>
            </w:r>
          </w:p>
        </w:tc>
        <w:tc>
          <w:tcPr>
            <w:tcW w:w="1016" w:type="dxa"/>
            <w:shd w:val="clear" w:color="auto" w:fill="F5F5F5"/>
          </w:tcPr>
          <w:p>
            <w:pPr>
              <w:pStyle w:val="TableParagraph"/>
              <w:spacing w:line="189" w:lineRule="exact" w:before="90"/>
              <w:ind w:right="132"/>
              <w:rPr>
                <w:rFonts w:ascii="Segoe UI"/>
                <w:sz w:val="18"/>
              </w:rPr>
            </w:pPr>
            <w:r>
              <w:rPr>
                <w:rFonts w:ascii="Segoe UI"/>
                <w:spacing w:val="-2"/>
                <w:sz w:val="18"/>
              </w:rPr>
              <w:t>20920.0</w:t>
            </w:r>
          </w:p>
        </w:tc>
      </w:tr>
    </w:tbl>
    <w:p>
      <w:pPr>
        <w:pStyle w:val="BodyText"/>
        <w:spacing w:before="193"/>
        <w:rPr>
          <w:sz w:val="20"/>
        </w:rPr>
      </w:pPr>
    </w:p>
    <w:p>
      <w:pPr>
        <w:spacing w:after="0"/>
        <w:rPr>
          <w:sz w:val="20"/>
        </w:rPr>
        <w:sectPr>
          <w:pgSz w:w="11900" w:h="16840"/>
          <w:pgMar w:top="620" w:bottom="280" w:left="940" w:right="700"/>
        </w:sectPr>
      </w:pPr>
    </w:p>
    <w:p>
      <w:pPr>
        <w:pStyle w:val="BodyText"/>
        <w:spacing w:before="70"/>
        <w:ind w:left="157"/>
      </w:pPr>
      <w:r>
        <w:rPr>
          <w:color w:val="616161"/>
        </w:rPr>
        <w:t>In</w:t>
      </w:r>
      <w:r>
        <w:rPr>
          <w:color w:val="616161"/>
          <w:spacing w:val="6"/>
        </w:rPr>
        <w:t> </w:t>
      </w:r>
      <w:r>
        <w:rPr>
          <w:color w:val="616161"/>
          <w:spacing w:val="-2"/>
        </w:rPr>
        <w:t>[23]:</w:t>
      </w:r>
    </w:p>
    <w:p>
      <w:pPr>
        <w:pStyle w:val="BodyText"/>
        <w:spacing w:before="65"/>
      </w:pPr>
    </w:p>
    <w:p>
      <w:pPr>
        <w:pStyle w:val="BodyText"/>
        <w:ind w:left="157"/>
      </w:pPr>
      <w:r>
        <w:rPr>
          <w:color w:val="616161"/>
          <w:spacing w:val="-2"/>
        </w:rPr>
        <w:t>Out[23]:</w:t>
      </w:r>
    </w:p>
    <w:p>
      <w:pPr>
        <w:pStyle w:val="BodyText"/>
        <w:spacing w:before="140"/>
      </w:pPr>
    </w:p>
    <w:p>
      <w:pPr>
        <w:pStyle w:val="BodyText"/>
        <w:ind w:left="157"/>
      </w:pPr>
      <w:r>
        <w:rPr>
          <w:color w:val="616161"/>
        </w:rPr>
        <w:t>In</w:t>
      </w:r>
      <w:r>
        <w:rPr>
          <w:color w:val="616161"/>
          <w:spacing w:val="6"/>
        </w:rPr>
        <w:t> </w:t>
      </w:r>
      <w:r>
        <w:rPr>
          <w:color w:val="616161"/>
          <w:spacing w:val="-2"/>
        </w:rPr>
        <w:t>[24]:</w:t>
      </w:r>
    </w:p>
    <w:p>
      <w:pPr>
        <w:spacing w:line="240" w:lineRule="auto" w:before="0"/>
        <w:rPr>
          <w:sz w:val="19"/>
        </w:rPr>
      </w:pPr>
      <w:r>
        <w:rPr/>
        <w:br w:type="column"/>
      </w:r>
      <w:r>
        <w:rPr>
          <w:sz w:val="19"/>
        </w:rPr>
      </w:r>
    </w:p>
    <w:p>
      <w:pPr>
        <w:pStyle w:val="BodyText"/>
        <w:spacing w:before="30"/>
      </w:pPr>
    </w:p>
    <w:p>
      <w:pPr>
        <w:pStyle w:val="BodyText"/>
        <w:ind w:left="125"/>
      </w:pPr>
      <w:r>
        <w:rPr/>
        <mc:AlternateContent>
          <mc:Choice Requires="wps">
            <w:drawing>
              <wp:anchor distT="0" distB="0" distL="0" distR="0" allowOverlap="1" layoutInCell="1" locked="0" behindDoc="0" simplePos="0" relativeHeight="15847424">
                <wp:simplePos x="0" y="0"/>
                <wp:positionH relativeFrom="page">
                  <wp:posOffset>1303337</wp:posOffset>
                </wp:positionH>
                <wp:positionV relativeFrom="paragraph">
                  <wp:posOffset>-321959</wp:posOffset>
                </wp:positionV>
                <wp:extent cx="5676900" cy="266700"/>
                <wp:effectExtent l="0" t="0" r="0" b="0"/>
                <wp:wrapNone/>
                <wp:docPr id="326" name="Textbox 326"/>
                <wp:cNvGraphicFramePr>
                  <a:graphicFrameLocks/>
                </wp:cNvGraphicFramePr>
                <a:graphic>
                  <a:graphicData uri="http://schemas.microsoft.com/office/word/2010/wordprocessingShape">
                    <wps:wsp>
                      <wps:cNvPr id="326" name="Textbox 326"/>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spacing w:val="-2"/>
                              </w:rPr>
                              <w:t>df_car</w:t>
                            </w:r>
                            <w:r>
                              <w:rPr>
                                <w:b/>
                                <w:color w:val="AA21FF"/>
                                <w:spacing w:val="-2"/>
                              </w:rPr>
                              <w:t>.</w:t>
                            </w:r>
                            <w:r>
                              <w:rPr>
                                <w:color w:val="202020"/>
                                <w:spacing w:val="-2"/>
                              </w:rPr>
                              <w:t>shape</w:t>
                            </w:r>
                          </w:p>
                        </w:txbxContent>
                      </wps:txbx>
                      <wps:bodyPr wrap="square" lIns="0" tIns="0" rIns="0" bIns="0" rtlCol="0">
                        <a:noAutofit/>
                      </wps:bodyPr>
                    </wps:wsp>
                  </a:graphicData>
                </a:graphic>
              </wp:anchor>
            </w:drawing>
          </mc:Choice>
          <mc:Fallback>
            <w:pict>
              <v:shape style="position:absolute;margin-left:102.625pt;margin-top:-25.35113pt;width:447pt;height:21pt;mso-position-horizontal-relative:page;mso-position-vertical-relative:paragraph;z-index:15847424" type="#_x0000_t202" id="docshape301" filled="true" fillcolor="#f5f5f5" stroked="true" strokeweight=".75pt" strokecolor="#dfdfdf">
                <v:textbox inset="0,0,0,0">
                  <w:txbxContent>
                    <w:p>
                      <w:pPr>
                        <w:pStyle w:val="BodyText"/>
                        <w:spacing w:before="80"/>
                        <w:ind w:left="77"/>
                        <w:rPr>
                          <w:color w:val="000000"/>
                        </w:rPr>
                      </w:pPr>
                      <w:r>
                        <w:rPr>
                          <w:color w:val="202020"/>
                          <w:spacing w:val="-2"/>
                        </w:rPr>
                        <w:t>df_car</w:t>
                      </w:r>
                      <w:r>
                        <w:rPr>
                          <w:b/>
                          <w:color w:val="AA21FF"/>
                          <w:spacing w:val="-2"/>
                        </w:rPr>
                        <w:t>.</w:t>
                      </w:r>
                      <w:r>
                        <w:rPr>
                          <w:color w:val="202020"/>
                          <w:spacing w:val="-2"/>
                        </w:rPr>
                        <w:t>shape</w:t>
                      </w:r>
                    </w:p>
                  </w:txbxContent>
                </v:textbox>
                <v:fill type="solid"/>
                <v:stroke dashstyle="solid"/>
                <w10:wrap type="none"/>
              </v:shape>
            </w:pict>
          </mc:Fallback>
        </mc:AlternateContent>
      </w:r>
      <w:r>
        <w:rPr/>
        <w:t>(303,</w:t>
      </w:r>
      <w:r>
        <w:rPr>
          <w:spacing w:val="12"/>
        </w:rPr>
        <w:t> </w:t>
      </w:r>
      <w:r>
        <w:rPr>
          <w:spacing w:val="-5"/>
        </w:rPr>
        <w:t>13)</w:t>
      </w:r>
    </w:p>
    <w:p>
      <w:pPr>
        <w:spacing w:after="0"/>
        <w:sectPr>
          <w:type w:val="continuous"/>
          <w:pgSz w:w="11900" w:h="16840"/>
          <w:pgMar w:top="1820" w:bottom="280" w:left="940" w:right="700"/>
          <w:cols w:num="2" w:equalWidth="0">
            <w:col w:w="1015" w:space="40"/>
            <w:col w:w="9205"/>
          </w:cols>
        </w:sectPr>
      </w:pPr>
    </w:p>
    <w:p>
      <w:pPr>
        <w:pStyle w:val="BodyText"/>
        <w:spacing w:line="259" w:lineRule="auto" w:before="183"/>
        <w:ind w:left="1180" w:right="4399"/>
      </w:pPr>
      <w:r>
        <w:rPr/>
        <mc:AlternateContent>
          <mc:Choice Requires="wps">
            <w:drawing>
              <wp:anchor distT="0" distB="0" distL="0" distR="0" allowOverlap="1" layoutInCell="1" locked="0" behindDoc="0" simplePos="0" relativeHeight="15846912">
                <wp:simplePos x="0" y="0"/>
                <wp:positionH relativeFrom="page">
                  <wp:posOffset>1303337</wp:posOffset>
                </wp:positionH>
                <wp:positionV relativeFrom="paragraph">
                  <wp:posOffset>-206016</wp:posOffset>
                </wp:positionV>
                <wp:extent cx="5676900" cy="266700"/>
                <wp:effectExtent l="0" t="0" r="0" b="0"/>
                <wp:wrapNone/>
                <wp:docPr id="327" name="Textbox 327"/>
                <wp:cNvGraphicFramePr>
                  <a:graphicFrameLocks/>
                </wp:cNvGraphicFramePr>
                <a:graphic>
                  <a:graphicData uri="http://schemas.microsoft.com/office/word/2010/wordprocessingShape">
                    <wps:wsp>
                      <wps:cNvPr id="327" name="Textbox 327"/>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spacing w:val="-2"/>
                              </w:rPr>
                              <w:t>df_car</w:t>
                            </w:r>
                            <w:r>
                              <w:rPr>
                                <w:b/>
                                <w:color w:val="AA21FF"/>
                                <w:spacing w:val="-2"/>
                              </w:rPr>
                              <w:t>.</w:t>
                            </w:r>
                            <w:r>
                              <w:rPr>
                                <w:color w:val="202020"/>
                                <w:spacing w:val="-2"/>
                              </w:rPr>
                              <w:t>info</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16.221735pt;width:447pt;height:21pt;mso-position-horizontal-relative:page;mso-position-vertical-relative:paragraph;z-index:15846912" type="#_x0000_t202" id="docshape302" filled="true" fillcolor="#f5f5f5" stroked="true" strokeweight=".75pt" strokecolor="#dfdfdf">
                <v:textbox inset="0,0,0,0">
                  <w:txbxContent>
                    <w:p>
                      <w:pPr>
                        <w:pStyle w:val="BodyText"/>
                        <w:spacing w:before="80"/>
                        <w:ind w:left="77"/>
                        <w:rPr>
                          <w:color w:val="000000"/>
                        </w:rPr>
                      </w:pPr>
                      <w:r>
                        <w:rPr>
                          <w:color w:val="202020"/>
                          <w:spacing w:val="-2"/>
                        </w:rPr>
                        <w:t>df_car</w:t>
                      </w:r>
                      <w:r>
                        <w:rPr>
                          <w:b/>
                          <w:color w:val="AA21FF"/>
                          <w:spacing w:val="-2"/>
                        </w:rPr>
                        <w:t>.</w:t>
                      </w:r>
                      <w:r>
                        <w:rPr>
                          <w:color w:val="202020"/>
                          <w:spacing w:val="-2"/>
                        </w:rPr>
                        <w:t>info</w:t>
                      </w:r>
                      <w:r>
                        <w:rPr>
                          <w:color w:val="0054AA"/>
                          <w:spacing w:val="-2"/>
                        </w:rPr>
                        <w:t>()</w:t>
                      </w:r>
                    </w:p>
                  </w:txbxContent>
                </v:textbox>
                <v:fill type="solid"/>
                <v:stroke dashstyle="solid"/>
                <w10:wrap type="none"/>
              </v:shape>
            </w:pict>
          </mc:Fallback>
        </mc:AlternateContent>
      </w:r>
      <w:r>
        <w:rPr/>
        <w:t>&lt;class </w:t>
      </w:r>
      <w:r>
        <w:rPr/>
        <w:t>'pandas.core.frame.DataFrame'&gt; RangeIndex: 303 entries, 0 to 302</w:t>
      </w:r>
    </w:p>
    <w:p>
      <w:pPr>
        <w:pStyle w:val="BodyText"/>
        <w:spacing w:line="222" w:lineRule="exact"/>
        <w:ind w:left="1180"/>
      </w:pPr>
      <w:r>
        <w:rPr/>
        <w:t>Data</w:t>
      </w:r>
      <w:r>
        <w:rPr>
          <w:spacing w:val="11"/>
        </w:rPr>
        <w:t> </w:t>
      </w:r>
      <w:r>
        <w:rPr/>
        <w:t>columns</w:t>
      </w:r>
      <w:r>
        <w:rPr>
          <w:spacing w:val="12"/>
        </w:rPr>
        <w:t> </w:t>
      </w:r>
      <w:r>
        <w:rPr/>
        <w:t>(total</w:t>
      </w:r>
      <w:r>
        <w:rPr>
          <w:spacing w:val="12"/>
        </w:rPr>
        <w:t> </w:t>
      </w:r>
      <w:r>
        <w:rPr/>
        <w:t>13</w:t>
      </w:r>
      <w:r>
        <w:rPr>
          <w:spacing w:val="12"/>
        </w:rPr>
        <w:t> </w:t>
      </w:r>
      <w:r>
        <w:rPr>
          <w:spacing w:val="-2"/>
        </w:rPr>
        <w:t>columns):</w:t>
      </w:r>
    </w:p>
    <w:p>
      <w:pPr>
        <w:pStyle w:val="BodyText"/>
        <w:tabs>
          <w:tab w:pos="1716" w:val="left" w:leader="none"/>
          <w:tab w:pos="3431" w:val="left" w:leader="none"/>
        </w:tabs>
        <w:spacing w:before="18"/>
        <w:ind w:left="1287"/>
      </w:pPr>
      <w:r>
        <w:rPr>
          <w:spacing w:val="-10"/>
        </w:rPr>
        <w:t>#</w:t>
      </w:r>
      <w:r>
        <w:rPr/>
        <w:tab/>
      </w:r>
      <w:r>
        <w:rPr>
          <w:spacing w:val="-2"/>
        </w:rPr>
        <w:t>Column</w:t>
      </w:r>
      <w:r>
        <w:rPr/>
        <w:tab/>
        <w:t>Non-Null</w:t>
      </w:r>
      <w:r>
        <w:rPr>
          <w:spacing w:val="11"/>
        </w:rPr>
        <w:t> </w:t>
      </w:r>
      <w:r>
        <w:rPr/>
        <w:t>Count</w:t>
      </w:r>
      <w:r>
        <w:rPr>
          <w:spacing w:val="74"/>
          <w:w w:val="150"/>
        </w:rPr>
        <w:t> </w:t>
      </w:r>
      <w:r>
        <w:rPr>
          <w:spacing w:val="-2"/>
        </w:rPr>
        <w:t>Dtype</w:t>
      </w:r>
    </w:p>
    <w:p>
      <w:pPr>
        <w:pStyle w:val="BodyText"/>
        <w:spacing w:before="3"/>
        <w:rPr>
          <w:sz w:val="13"/>
        </w:rPr>
      </w:pPr>
    </w:p>
    <w:tbl>
      <w:tblPr>
        <w:tblW w:w="0" w:type="auto"/>
        <w:jc w:val="left"/>
        <w:tblInd w:w="1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2"/>
        <w:gridCol w:w="215"/>
        <w:gridCol w:w="805"/>
        <w:gridCol w:w="912"/>
        <w:gridCol w:w="376"/>
        <w:gridCol w:w="1126"/>
        <w:gridCol w:w="215"/>
        <w:gridCol w:w="801"/>
      </w:tblGrid>
      <w:tr>
        <w:trPr>
          <w:trHeight w:val="354" w:hRule="atLeast"/>
        </w:trPr>
        <w:tc>
          <w:tcPr>
            <w:tcW w:w="322" w:type="dxa"/>
            <w:tcBorders>
              <w:top w:val="dashed" w:sz="8" w:space="0" w:color="000000"/>
            </w:tcBorders>
          </w:tcPr>
          <w:p>
            <w:pPr>
              <w:pStyle w:val="TableParagraph"/>
              <w:spacing w:before="107"/>
              <w:jc w:val="center"/>
              <w:rPr>
                <w:sz w:val="19"/>
              </w:rPr>
            </w:pPr>
            <w:r>
              <w:rPr>
                <w:spacing w:val="-10"/>
                <w:sz w:val="19"/>
              </w:rPr>
              <w:t>0</w:t>
            </w:r>
          </w:p>
        </w:tc>
        <w:tc>
          <w:tcPr>
            <w:tcW w:w="215" w:type="dxa"/>
          </w:tcPr>
          <w:p>
            <w:pPr>
              <w:pStyle w:val="TableParagraph"/>
              <w:jc w:val="left"/>
              <w:rPr>
                <w:rFonts w:ascii="Times New Roman"/>
                <w:sz w:val="18"/>
              </w:rPr>
            </w:pPr>
          </w:p>
        </w:tc>
        <w:tc>
          <w:tcPr>
            <w:tcW w:w="805" w:type="dxa"/>
          </w:tcPr>
          <w:p>
            <w:pPr>
              <w:pStyle w:val="TableParagraph"/>
              <w:spacing w:line="20" w:lineRule="exact"/>
              <w:ind w:left="-1"/>
              <w:jc w:val="left"/>
              <w:rPr>
                <w:sz w:val="2"/>
              </w:rPr>
            </w:pPr>
            <w:r>
              <w:rPr>
                <w:sz w:val="2"/>
              </w:rPr>
              <mc:AlternateContent>
                <mc:Choice Requires="wps">
                  <w:drawing>
                    <wp:inline distT="0" distB="0" distL="0" distR="0">
                      <wp:extent cx="408940" cy="10160"/>
                      <wp:effectExtent l="9525" t="0" r="634" b="8890"/>
                      <wp:docPr id="328" name="Group 328"/>
                      <wp:cNvGraphicFramePr>
                        <a:graphicFrameLocks/>
                      </wp:cNvGraphicFramePr>
                      <a:graphic>
                        <a:graphicData uri="http://schemas.microsoft.com/office/word/2010/wordprocessingGroup">
                          <wpg:wgp>
                            <wpg:cNvPr id="328" name="Group 328"/>
                            <wpg:cNvGrpSpPr/>
                            <wpg:grpSpPr>
                              <a:xfrm>
                                <a:off x="0" y="0"/>
                                <a:ext cx="408940" cy="10160"/>
                                <a:chExt cx="408940" cy="10160"/>
                              </a:xfrm>
                            </wpg:grpSpPr>
                            <wps:wsp>
                              <wps:cNvPr id="329" name="Graphic 329"/>
                              <wps:cNvSpPr/>
                              <wps:spPr>
                                <a:xfrm>
                                  <a:off x="0" y="4953"/>
                                  <a:ext cx="408940" cy="1270"/>
                                </a:xfrm>
                                <a:custGeom>
                                  <a:avLst/>
                                  <a:gdLst/>
                                  <a:ahLst/>
                                  <a:cxnLst/>
                                  <a:rect l="l" t="t" r="r" b="b"/>
                                  <a:pathLst>
                                    <a:path w="408940" h="0">
                                      <a:moveTo>
                                        <a:pt x="0" y="0"/>
                                      </a:moveTo>
                                      <a:lnTo>
                                        <a:pt x="408477" y="0"/>
                                      </a:lnTo>
                                    </a:path>
                                  </a:pathLst>
                                </a:custGeom>
                                <a:ln w="9906">
                                  <a:solidFill>
                                    <a:srgbClr val="000000"/>
                                  </a:solidFill>
                                  <a:prstDash val="dash"/>
                                </a:ln>
                              </wps:spPr>
                              <wps:bodyPr wrap="square" lIns="0" tIns="0" rIns="0" bIns="0" rtlCol="0">
                                <a:prstTxWarp prst="textNoShape">
                                  <a:avLst/>
                                </a:prstTxWarp>
                                <a:noAutofit/>
                              </wps:bodyPr>
                            </wps:wsp>
                          </wpg:wgp>
                        </a:graphicData>
                      </a:graphic>
                    </wp:inline>
                  </w:drawing>
                </mc:Choice>
                <mc:Fallback>
                  <w:pict>
                    <v:group style="width:32.2pt;height:.8pt;mso-position-horizontal-relative:char;mso-position-vertical-relative:line" id="docshapegroup303" coordorigin="0,0" coordsize="644,16">
                      <v:line style="position:absolute" from="0,8" to="643,8" stroked="true" strokeweight=".78pt" strokecolor="#000000">
                        <v:stroke dashstyle="dash"/>
                      </v:line>
                    </v:group>
                  </w:pict>
                </mc:Fallback>
              </mc:AlternateContent>
            </w:r>
            <w:r>
              <w:rPr>
                <w:sz w:val="2"/>
              </w:rPr>
            </w:r>
          </w:p>
          <w:p>
            <w:pPr>
              <w:pStyle w:val="TableParagraph"/>
              <w:spacing w:before="87"/>
              <w:ind w:left="-1"/>
              <w:jc w:val="left"/>
              <w:rPr>
                <w:sz w:val="19"/>
              </w:rPr>
            </w:pPr>
            <w:r>
              <w:rPr>
                <w:spacing w:val="-2"/>
                <w:sz w:val="19"/>
              </w:rPr>
              <w:t>INDEX</w:t>
            </w:r>
          </w:p>
        </w:tc>
        <w:tc>
          <w:tcPr>
            <w:tcW w:w="912" w:type="dxa"/>
          </w:tcPr>
          <w:p>
            <w:pPr>
              <w:pStyle w:val="TableParagraph"/>
              <w:jc w:val="left"/>
              <w:rPr>
                <w:rFonts w:ascii="Times New Roman"/>
                <w:sz w:val="18"/>
              </w:rPr>
            </w:pPr>
          </w:p>
        </w:tc>
        <w:tc>
          <w:tcPr>
            <w:tcW w:w="376" w:type="dxa"/>
            <w:tcBorders>
              <w:top w:val="dashed" w:sz="8" w:space="0" w:color="000000"/>
            </w:tcBorders>
          </w:tcPr>
          <w:p>
            <w:pPr>
              <w:pStyle w:val="TableParagraph"/>
              <w:spacing w:before="107"/>
              <w:ind w:left="-3" w:right="54"/>
              <w:jc w:val="center"/>
              <w:rPr>
                <w:sz w:val="19"/>
              </w:rPr>
            </w:pPr>
            <w:r>
              <w:rPr>
                <w:spacing w:val="-5"/>
                <w:sz w:val="19"/>
              </w:rPr>
              <w:t>303</w:t>
            </w:r>
          </w:p>
        </w:tc>
        <w:tc>
          <w:tcPr>
            <w:tcW w:w="1126" w:type="dxa"/>
            <w:tcBorders>
              <w:top w:val="dashed" w:sz="8" w:space="0" w:color="000000"/>
            </w:tcBorders>
          </w:tcPr>
          <w:p>
            <w:pPr>
              <w:pStyle w:val="TableParagraph"/>
              <w:spacing w:before="107"/>
              <w:ind w:right="165"/>
              <w:jc w:val="center"/>
              <w:rPr>
                <w:sz w:val="19"/>
              </w:rPr>
            </w:pPr>
            <w:r>
              <w:rPr>
                <w:sz w:val="19"/>
              </w:rPr>
              <w:t>non-</w:t>
            </w:r>
            <w:r>
              <w:rPr>
                <w:spacing w:val="-4"/>
                <w:sz w:val="19"/>
              </w:rPr>
              <w:t>null</w:t>
            </w:r>
          </w:p>
        </w:tc>
        <w:tc>
          <w:tcPr>
            <w:tcW w:w="215" w:type="dxa"/>
          </w:tcPr>
          <w:p>
            <w:pPr>
              <w:pStyle w:val="TableParagraph"/>
              <w:jc w:val="left"/>
              <w:rPr>
                <w:rFonts w:ascii="Times New Roman"/>
                <w:sz w:val="18"/>
              </w:rPr>
            </w:pPr>
          </w:p>
        </w:tc>
        <w:tc>
          <w:tcPr>
            <w:tcW w:w="801" w:type="dxa"/>
          </w:tcPr>
          <w:p>
            <w:pPr>
              <w:pStyle w:val="TableParagraph"/>
              <w:spacing w:line="20" w:lineRule="exact"/>
              <w:ind w:left="-5"/>
              <w:jc w:val="left"/>
              <w:rPr>
                <w:sz w:val="2"/>
              </w:rPr>
            </w:pPr>
            <w:r>
              <w:rPr>
                <w:sz w:val="2"/>
              </w:rPr>
              <mc:AlternateContent>
                <mc:Choice Requires="wps">
                  <w:drawing>
                    <wp:inline distT="0" distB="0" distL="0" distR="0">
                      <wp:extent cx="340995" cy="10160"/>
                      <wp:effectExtent l="9525" t="0" r="1904" b="8890"/>
                      <wp:docPr id="330" name="Group 330"/>
                      <wp:cNvGraphicFramePr>
                        <a:graphicFrameLocks/>
                      </wp:cNvGraphicFramePr>
                      <a:graphic>
                        <a:graphicData uri="http://schemas.microsoft.com/office/word/2010/wordprocessingGroup">
                          <wpg:wgp>
                            <wpg:cNvPr id="330" name="Group 330"/>
                            <wpg:cNvGrpSpPr/>
                            <wpg:grpSpPr>
                              <a:xfrm>
                                <a:off x="0" y="0"/>
                                <a:ext cx="340995" cy="10160"/>
                                <a:chExt cx="340995" cy="10160"/>
                              </a:xfrm>
                            </wpg:grpSpPr>
                            <wps:wsp>
                              <wps:cNvPr id="331" name="Graphic 331"/>
                              <wps:cNvSpPr/>
                              <wps:spPr>
                                <a:xfrm>
                                  <a:off x="0" y="4953"/>
                                  <a:ext cx="340995" cy="1270"/>
                                </a:xfrm>
                                <a:custGeom>
                                  <a:avLst/>
                                  <a:gdLst/>
                                  <a:ahLst/>
                                  <a:cxnLst/>
                                  <a:rect l="l" t="t" r="r" b="b"/>
                                  <a:pathLst>
                                    <a:path w="340995" h="0">
                                      <a:moveTo>
                                        <a:pt x="0" y="0"/>
                                      </a:moveTo>
                                      <a:lnTo>
                                        <a:pt x="340397" y="0"/>
                                      </a:lnTo>
                                    </a:path>
                                  </a:pathLst>
                                </a:custGeom>
                                <a:ln w="9906">
                                  <a:solidFill>
                                    <a:srgbClr val="000000"/>
                                  </a:solidFill>
                                  <a:prstDash val="dash"/>
                                </a:ln>
                              </wps:spPr>
                              <wps:bodyPr wrap="square" lIns="0" tIns="0" rIns="0" bIns="0" rtlCol="0">
                                <a:prstTxWarp prst="textNoShape">
                                  <a:avLst/>
                                </a:prstTxWarp>
                                <a:noAutofit/>
                              </wps:bodyPr>
                            </wps:wsp>
                          </wpg:wgp>
                        </a:graphicData>
                      </a:graphic>
                    </wp:inline>
                  </w:drawing>
                </mc:Choice>
                <mc:Fallback>
                  <w:pict>
                    <v:group style="width:26.85pt;height:.8pt;mso-position-horizontal-relative:char;mso-position-vertical-relative:line" id="docshapegroup304" coordorigin="0,0" coordsize="537,16">
                      <v:line style="position:absolute" from="0,8" to="536,8" stroked="true" strokeweight=".78pt" strokecolor="#000000">
                        <v:stroke dashstyle="dash"/>
                      </v:line>
                    </v:group>
                  </w:pict>
                </mc:Fallback>
              </mc:AlternateContent>
            </w:r>
            <w:r>
              <w:rPr>
                <w:sz w:val="2"/>
              </w:rPr>
            </w:r>
          </w:p>
          <w:p>
            <w:pPr>
              <w:pStyle w:val="TableParagraph"/>
              <w:spacing w:before="87"/>
              <w:ind w:left="-5"/>
              <w:jc w:val="left"/>
              <w:rPr>
                <w:sz w:val="19"/>
              </w:rPr>
            </w:pPr>
            <w:r>
              <w:rPr>
                <w:spacing w:val="-2"/>
                <w:sz w:val="19"/>
              </w:rPr>
              <w:t>int64</w:t>
            </w:r>
          </w:p>
        </w:tc>
      </w:tr>
      <w:tr>
        <w:trPr>
          <w:trHeight w:val="240" w:hRule="atLeast"/>
        </w:trPr>
        <w:tc>
          <w:tcPr>
            <w:tcW w:w="322" w:type="dxa"/>
          </w:tcPr>
          <w:p>
            <w:pPr>
              <w:pStyle w:val="TableParagraph"/>
              <w:spacing w:line="215" w:lineRule="exact"/>
              <w:jc w:val="center"/>
              <w:rPr>
                <w:sz w:val="19"/>
              </w:rPr>
            </w:pPr>
            <w:r>
              <w:rPr>
                <w:spacing w:val="-10"/>
                <w:sz w:val="19"/>
              </w:rPr>
              <w:t>1</w:t>
            </w:r>
          </w:p>
        </w:tc>
        <w:tc>
          <w:tcPr>
            <w:tcW w:w="215" w:type="dxa"/>
          </w:tcPr>
          <w:p>
            <w:pPr>
              <w:pStyle w:val="TableParagraph"/>
              <w:jc w:val="left"/>
              <w:rPr>
                <w:rFonts w:ascii="Times New Roman"/>
                <w:sz w:val="16"/>
              </w:rPr>
            </w:pPr>
          </w:p>
        </w:tc>
        <w:tc>
          <w:tcPr>
            <w:tcW w:w="805" w:type="dxa"/>
          </w:tcPr>
          <w:p>
            <w:pPr>
              <w:pStyle w:val="TableParagraph"/>
              <w:spacing w:line="215" w:lineRule="exact"/>
              <w:ind w:left="-1"/>
              <w:jc w:val="left"/>
              <w:rPr>
                <w:sz w:val="19"/>
              </w:rPr>
            </w:pPr>
            <w:r>
              <w:rPr>
                <w:spacing w:val="-2"/>
                <w:sz w:val="19"/>
              </w:rPr>
              <w:t>INCOME</w:t>
            </w:r>
          </w:p>
        </w:tc>
        <w:tc>
          <w:tcPr>
            <w:tcW w:w="912" w:type="dxa"/>
          </w:tcPr>
          <w:p>
            <w:pPr>
              <w:pStyle w:val="TableParagraph"/>
              <w:jc w:val="left"/>
              <w:rPr>
                <w:rFonts w:ascii="Times New Roman"/>
                <w:sz w:val="16"/>
              </w:rPr>
            </w:pPr>
          </w:p>
        </w:tc>
        <w:tc>
          <w:tcPr>
            <w:tcW w:w="376" w:type="dxa"/>
          </w:tcPr>
          <w:p>
            <w:pPr>
              <w:pStyle w:val="TableParagraph"/>
              <w:spacing w:line="215" w:lineRule="exact"/>
              <w:ind w:left="-3" w:right="54"/>
              <w:jc w:val="center"/>
              <w:rPr>
                <w:sz w:val="19"/>
              </w:rPr>
            </w:pPr>
            <w:r>
              <w:rPr>
                <w:spacing w:val="-5"/>
                <w:sz w:val="19"/>
              </w:rPr>
              <w:t>265</w:t>
            </w:r>
          </w:p>
        </w:tc>
        <w:tc>
          <w:tcPr>
            <w:tcW w:w="1126" w:type="dxa"/>
          </w:tcPr>
          <w:p>
            <w:pPr>
              <w:pStyle w:val="TableParagraph"/>
              <w:spacing w:line="215" w:lineRule="exact"/>
              <w:ind w:right="165"/>
              <w:jc w:val="center"/>
              <w:rPr>
                <w:sz w:val="19"/>
              </w:rPr>
            </w:pPr>
            <w:r>
              <w:rPr>
                <w:sz w:val="19"/>
              </w:rPr>
              <w:t>non-</w:t>
            </w:r>
            <w:r>
              <w:rPr>
                <w:spacing w:val="-4"/>
                <w:sz w:val="19"/>
              </w:rPr>
              <w:t>null</w:t>
            </w:r>
          </w:p>
        </w:tc>
        <w:tc>
          <w:tcPr>
            <w:tcW w:w="215" w:type="dxa"/>
          </w:tcPr>
          <w:p>
            <w:pPr>
              <w:pStyle w:val="TableParagraph"/>
              <w:jc w:val="left"/>
              <w:rPr>
                <w:rFonts w:ascii="Times New Roman"/>
                <w:sz w:val="16"/>
              </w:rPr>
            </w:pPr>
          </w:p>
        </w:tc>
        <w:tc>
          <w:tcPr>
            <w:tcW w:w="801" w:type="dxa"/>
          </w:tcPr>
          <w:p>
            <w:pPr>
              <w:pStyle w:val="TableParagraph"/>
              <w:spacing w:line="215" w:lineRule="exact"/>
              <w:ind w:left="-5"/>
              <w:jc w:val="left"/>
              <w:rPr>
                <w:sz w:val="19"/>
              </w:rPr>
            </w:pPr>
            <w:r>
              <w:rPr>
                <w:spacing w:val="-2"/>
                <w:sz w:val="19"/>
              </w:rPr>
              <w:t>object</w:t>
            </w:r>
          </w:p>
        </w:tc>
      </w:tr>
      <w:tr>
        <w:trPr>
          <w:trHeight w:val="247" w:hRule="atLeast"/>
        </w:trPr>
        <w:tc>
          <w:tcPr>
            <w:tcW w:w="322" w:type="dxa"/>
          </w:tcPr>
          <w:p>
            <w:pPr>
              <w:pStyle w:val="TableParagraph"/>
              <w:spacing w:line="215" w:lineRule="exact"/>
              <w:jc w:val="center"/>
              <w:rPr>
                <w:sz w:val="19"/>
              </w:rPr>
            </w:pPr>
            <w:r>
              <w:rPr>
                <w:spacing w:val="-10"/>
                <w:sz w:val="19"/>
              </w:rPr>
              <w:t>2</w:t>
            </w:r>
          </w:p>
        </w:tc>
        <w:tc>
          <w:tcPr>
            <w:tcW w:w="215" w:type="dxa"/>
          </w:tcPr>
          <w:p>
            <w:pPr>
              <w:pStyle w:val="TableParagraph"/>
              <w:jc w:val="left"/>
              <w:rPr>
                <w:rFonts w:ascii="Times New Roman"/>
                <w:sz w:val="18"/>
              </w:rPr>
            </w:pPr>
          </w:p>
        </w:tc>
        <w:tc>
          <w:tcPr>
            <w:tcW w:w="805" w:type="dxa"/>
          </w:tcPr>
          <w:p>
            <w:pPr>
              <w:pStyle w:val="TableParagraph"/>
              <w:spacing w:line="215" w:lineRule="exact"/>
              <w:ind w:left="-1"/>
              <w:jc w:val="left"/>
              <w:rPr>
                <w:sz w:val="19"/>
              </w:rPr>
            </w:pPr>
            <w:r>
              <w:rPr>
                <w:spacing w:val="-2"/>
                <w:sz w:val="19"/>
              </w:rPr>
              <w:t>MARITAL</w:t>
            </w:r>
          </w:p>
        </w:tc>
        <w:tc>
          <w:tcPr>
            <w:tcW w:w="912" w:type="dxa"/>
          </w:tcPr>
          <w:p>
            <w:pPr>
              <w:pStyle w:val="TableParagraph"/>
              <w:spacing w:line="215" w:lineRule="exact"/>
              <w:ind w:left="51"/>
              <w:jc w:val="left"/>
              <w:rPr>
                <w:sz w:val="19"/>
              </w:rPr>
            </w:pPr>
            <w:r>
              <w:rPr>
                <w:spacing w:val="-2"/>
                <w:sz w:val="19"/>
              </w:rPr>
              <w:t>STATUS</w:t>
            </w:r>
          </w:p>
        </w:tc>
        <w:tc>
          <w:tcPr>
            <w:tcW w:w="376" w:type="dxa"/>
          </w:tcPr>
          <w:p>
            <w:pPr>
              <w:pStyle w:val="TableParagraph"/>
              <w:spacing w:line="215" w:lineRule="exact"/>
              <w:ind w:left="-3" w:right="54"/>
              <w:jc w:val="center"/>
              <w:rPr>
                <w:sz w:val="19"/>
              </w:rPr>
            </w:pPr>
            <w:r>
              <w:rPr>
                <w:spacing w:val="-5"/>
                <w:sz w:val="19"/>
              </w:rPr>
              <w:t>275</w:t>
            </w:r>
          </w:p>
        </w:tc>
        <w:tc>
          <w:tcPr>
            <w:tcW w:w="1126" w:type="dxa"/>
          </w:tcPr>
          <w:p>
            <w:pPr>
              <w:pStyle w:val="TableParagraph"/>
              <w:spacing w:line="215" w:lineRule="exact"/>
              <w:ind w:right="165"/>
              <w:jc w:val="center"/>
              <w:rPr>
                <w:sz w:val="19"/>
              </w:rPr>
            </w:pPr>
            <w:r>
              <w:rPr>
                <w:sz w:val="19"/>
              </w:rPr>
              <w:t>non-</w:t>
            </w:r>
            <w:r>
              <w:rPr>
                <w:spacing w:val="-4"/>
                <w:sz w:val="19"/>
              </w:rPr>
              <w:t>null</w:t>
            </w:r>
          </w:p>
        </w:tc>
        <w:tc>
          <w:tcPr>
            <w:tcW w:w="215" w:type="dxa"/>
          </w:tcPr>
          <w:p>
            <w:pPr>
              <w:pStyle w:val="TableParagraph"/>
              <w:jc w:val="left"/>
              <w:rPr>
                <w:rFonts w:ascii="Times New Roman"/>
                <w:sz w:val="18"/>
              </w:rPr>
            </w:pPr>
          </w:p>
        </w:tc>
        <w:tc>
          <w:tcPr>
            <w:tcW w:w="801" w:type="dxa"/>
          </w:tcPr>
          <w:p>
            <w:pPr>
              <w:pStyle w:val="TableParagraph"/>
              <w:spacing w:line="215" w:lineRule="exact"/>
              <w:ind w:left="-5"/>
              <w:jc w:val="left"/>
              <w:rPr>
                <w:sz w:val="19"/>
              </w:rPr>
            </w:pPr>
            <w:r>
              <w:rPr>
                <w:spacing w:val="-2"/>
                <w:sz w:val="19"/>
              </w:rPr>
              <w:t>object</w:t>
            </w:r>
          </w:p>
        </w:tc>
      </w:tr>
      <w:tr>
        <w:trPr>
          <w:trHeight w:val="225" w:hRule="atLeast"/>
        </w:trPr>
        <w:tc>
          <w:tcPr>
            <w:tcW w:w="322" w:type="dxa"/>
          </w:tcPr>
          <w:p>
            <w:pPr>
              <w:pStyle w:val="TableParagraph"/>
              <w:spacing w:line="205" w:lineRule="exact"/>
              <w:jc w:val="center"/>
              <w:rPr>
                <w:sz w:val="19"/>
              </w:rPr>
            </w:pPr>
            <w:r>
              <w:rPr>
                <w:spacing w:val="-10"/>
                <w:sz w:val="19"/>
              </w:rPr>
              <w:t>3</w:t>
            </w:r>
          </w:p>
        </w:tc>
        <w:tc>
          <w:tcPr>
            <w:tcW w:w="215" w:type="dxa"/>
          </w:tcPr>
          <w:p>
            <w:pPr>
              <w:pStyle w:val="TableParagraph"/>
              <w:jc w:val="left"/>
              <w:rPr>
                <w:rFonts w:ascii="Times New Roman"/>
                <w:sz w:val="16"/>
              </w:rPr>
            </w:pPr>
          </w:p>
        </w:tc>
        <w:tc>
          <w:tcPr>
            <w:tcW w:w="805" w:type="dxa"/>
          </w:tcPr>
          <w:p>
            <w:pPr>
              <w:pStyle w:val="TableParagraph"/>
              <w:spacing w:line="205" w:lineRule="exact"/>
              <w:ind w:left="-1"/>
              <w:jc w:val="left"/>
              <w:rPr>
                <w:sz w:val="19"/>
              </w:rPr>
            </w:pPr>
            <w:r>
              <w:rPr>
                <w:spacing w:val="-5"/>
                <w:sz w:val="19"/>
              </w:rPr>
              <w:t>SEX</w:t>
            </w:r>
          </w:p>
        </w:tc>
        <w:tc>
          <w:tcPr>
            <w:tcW w:w="912" w:type="dxa"/>
          </w:tcPr>
          <w:p>
            <w:pPr>
              <w:pStyle w:val="TableParagraph"/>
              <w:jc w:val="left"/>
              <w:rPr>
                <w:rFonts w:ascii="Times New Roman"/>
                <w:sz w:val="16"/>
              </w:rPr>
            </w:pPr>
          </w:p>
        </w:tc>
        <w:tc>
          <w:tcPr>
            <w:tcW w:w="376" w:type="dxa"/>
          </w:tcPr>
          <w:p>
            <w:pPr>
              <w:pStyle w:val="TableParagraph"/>
              <w:spacing w:line="205" w:lineRule="exact"/>
              <w:ind w:left="-3" w:right="54"/>
              <w:jc w:val="center"/>
              <w:rPr>
                <w:sz w:val="19"/>
              </w:rPr>
            </w:pPr>
            <w:r>
              <w:rPr>
                <w:spacing w:val="-5"/>
                <w:sz w:val="19"/>
              </w:rPr>
              <w:t>297</w:t>
            </w:r>
          </w:p>
        </w:tc>
        <w:tc>
          <w:tcPr>
            <w:tcW w:w="1126" w:type="dxa"/>
          </w:tcPr>
          <w:p>
            <w:pPr>
              <w:pStyle w:val="TableParagraph"/>
              <w:spacing w:line="205" w:lineRule="exact"/>
              <w:ind w:right="165"/>
              <w:jc w:val="center"/>
              <w:rPr>
                <w:sz w:val="19"/>
              </w:rPr>
            </w:pPr>
            <w:r>
              <w:rPr>
                <w:sz w:val="19"/>
              </w:rPr>
              <w:t>non-</w:t>
            </w:r>
            <w:r>
              <w:rPr>
                <w:spacing w:val="-4"/>
                <w:sz w:val="19"/>
              </w:rPr>
              <w:t>null</w:t>
            </w:r>
          </w:p>
        </w:tc>
        <w:tc>
          <w:tcPr>
            <w:tcW w:w="215" w:type="dxa"/>
          </w:tcPr>
          <w:p>
            <w:pPr>
              <w:pStyle w:val="TableParagraph"/>
              <w:jc w:val="left"/>
              <w:rPr>
                <w:rFonts w:ascii="Times New Roman"/>
                <w:sz w:val="16"/>
              </w:rPr>
            </w:pPr>
          </w:p>
        </w:tc>
        <w:tc>
          <w:tcPr>
            <w:tcW w:w="801" w:type="dxa"/>
          </w:tcPr>
          <w:p>
            <w:pPr>
              <w:pStyle w:val="TableParagraph"/>
              <w:spacing w:line="205" w:lineRule="exact"/>
              <w:ind w:left="-5"/>
              <w:jc w:val="left"/>
              <w:rPr>
                <w:sz w:val="19"/>
              </w:rPr>
            </w:pPr>
            <w:r>
              <w:rPr>
                <w:spacing w:val="-2"/>
                <w:sz w:val="19"/>
              </w:rPr>
              <w:t>object</w:t>
            </w:r>
          </w:p>
        </w:tc>
      </w:tr>
      <w:tr>
        <w:trPr>
          <w:trHeight w:val="262" w:hRule="atLeast"/>
        </w:trPr>
        <w:tc>
          <w:tcPr>
            <w:tcW w:w="322" w:type="dxa"/>
          </w:tcPr>
          <w:p>
            <w:pPr>
              <w:pStyle w:val="TableParagraph"/>
              <w:spacing w:before="15"/>
              <w:jc w:val="center"/>
              <w:rPr>
                <w:sz w:val="19"/>
              </w:rPr>
            </w:pPr>
            <w:r>
              <w:rPr>
                <w:spacing w:val="-10"/>
                <w:sz w:val="19"/>
              </w:rPr>
              <w:t>4</w:t>
            </w:r>
          </w:p>
        </w:tc>
        <w:tc>
          <w:tcPr>
            <w:tcW w:w="1932" w:type="dxa"/>
            <w:gridSpan w:val="3"/>
          </w:tcPr>
          <w:p>
            <w:pPr>
              <w:pStyle w:val="TableParagraph"/>
              <w:spacing w:before="15"/>
              <w:ind w:left="214"/>
              <w:jc w:val="left"/>
              <w:rPr>
                <w:sz w:val="19"/>
              </w:rPr>
            </w:pPr>
            <w:r>
              <w:rPr>
                <w:spacing w:val="-2"/>
                <w:sz w:val="19"/>
              </w:rPr>
              <w:t>EDUCATION</w:t>
            </w:r>
          </w:p>
        </w:tc>
        <w:tc>
          <w:tcPr>
            <w:tcW w:w="376" w:type="dxa"/>
          </w:tcPr>
          <w:p>
            <w:pPr>
              <w:pStyle w:val="TableParagraph"/>
              <w:spacing w:before="15"/>
              <w:ind w:left="-3" w:right="54"/>
              <w:jc w:val="center"/>
              <w:rPr>
                <w:sz w:val="19"/>
              </w:rPr>
            </w:pPr>
            <w:r>
              <w:rPr>
                <w:spacing w:val="-5"/>
                <w:sz w:val="19"/>
              </w:rPr>
              <w:t>259</w:t>
            </w:r>
          </w:p>
        </w:tc>
        <w:tc>
          <w:tcPr>
            <w:tcW w:w="1126" w:type="dxa"/>
          </w:tcPr>
          <w:p>
            <w:pPr>
              <w:pStyle w:val="TableParagraph"/>
              <w:spacing w:before="15"/>
              <w:ind w:right="165"/>
              <w:jc w:val="center"/>
              <w:rPr>
                <w:sz w:val="19"/>
              </w:rPr>
            </w:pPr>
            <w:r>
              <w:rPr>
                <w:sz w:val="19"/>
              </w:rPr>
              <w:t>non-</w:t>
            </w:r>
            <w:r>
              <w:rPr>
                <w:spacing w:val="-4"/>
                <w:sz w:val="19"/>
              </w:rPr>
              <w:t>null</w:t>
            </w:r>
          </w:p>
        </w:tc>
        <w:tc>
          <w:tcPr>
            <w:tcW w:w="1016" w:type="dxa"/>
            <w:gridSpan w:val="2"/>
          </w:tcPr>
          <w:p>
            <w:pPr>
              <w:pStyle w:val="TableParagraph"/>
              <w:spacing w:before="15"/>
              <w:ind w:left="210"/>
              <w:jc w:val="left"/>
              <w:rPr>
                <w:sz w:val="19"/>
              </w:rPr>
            </w:pPr>
            <w:r>
              <w:rPr>
                <w:spacing w:val="-2"/>
                <w:sz w:val="19"/>
              </w:rPr>
              <w:t>object</w:t>
            </w:r>
          </w:p>
        </w:tc>
      </w:tr>
      <w:tr>
        <w:trPr>
          <w:trHeight w:val="240" w:hRule="atLeast"/>
        </w:trPr>
        <w:tc>
          <w:tcPr>
            <w:tcW w:w="322" w:type="dxa"/>
          </w:tcPr>
          <w:p>
            <w:pPr>
              <w:pStyle w:val="TableParagraph"/>
              <w:spacing w:line="215" w:lineRule="exact"/>
              <w:jc w:val="center"/>
              <w:rPr>
                <w:sz w:val="19"/>
              </w:rPr>
            </w:pPr>
            <w:r>
              <w:rPr>
                <w:spacing w:val="-10"/>
                <w:sz w:val="19"/>
              </w:rPr>
              <w:t>5</w:t>
            </w:r>
          </w:p>
        </w:tc>
        <w:tc>
          <w:tcPr>
            <w:tcW w:w="1932" w:type="dxa"/>
            <w:gridSpan w:val="3"/>
          </w:tcPr>
          <w:p>
            <w:pPr>
              <w:pStyle w:val="TableParagraph"/>
              <w:spacing w:line="215" w:lineRule="exact"/>
              <w:ind w:left="214"/>
              <w:jc w:val="left"/>
              <w:rPr>
                <w:sz w:val="19"/>
              </w:rPr>
            </w:pPr>
            <w:r>
              <w:rPr>
                <w:spacing w:val="-5"/>
                <w:sz w:val="19"/>
              </w:rPr>
              <w:t>JOB</w:t>
            </w:r>
          </w:p>
        </w:tc>
        <w:tc>
          <w:tcPr>
            <w:tcW w:w="376" w:type="dxa"/>
          </w:tcPr>
          <w:p>
            <w:pPr>
              <w:pStyle w:val="TableParagraph"/>
              <w:spacing w:line="215" w:lineRule="exact"/>
              <w:ind w:left="-3" w:right="54"/>
              <w:jc w:val="center"/>
              <w:rPr>
                <w:sz w:val="19"/>
              </w:rPr>
            </w:pPr>
            <w:r>
              <w:rPr>
                <w:spacing w:val="-5"/>
                <w:sz w:val="19"/>
              </w:rPr>
              <w:t>257</w:t>
            </w:r>
          </w:p>
        </w:tc>
        <w:tc>
          <w:tcPr>
            <w:tcW w:w="1126" w:type="dxa"/>
          </w:tcPr>
          <w:p>
            <w:pPr>
              <w:pStyle w:val="TableParagraph"/>
              <w:spacing w:line="215" w:lineRule="exact"/>
              <w:ind w:right="165"/>
              <w:jc w:val="center"/>
              <w:rPr>
                <w:sz w:val="19"/>
              </w:rPr>
            </w:pPr>
            <w:r>
              <w:rPr>
                <w:sz w:val="19"/>
              </w:rPr>
              <w:t>non-</w:t>
            </w:r>
            <w:r>
              <w:rPr>
                <w:spacing w:val="-4"/>
                <w:sz w:val="19"/>
              </w:rPr>
              <w:t>null</w:t>
            </w:r>
          </w:p>
        </w:tc>
        <w:tc>
          <w:tcPr>
            <w:tcW w:w="1016" w:type="dxa"/>
            <w:gridSpan w:val="2"/>
          </w:tcPr>
          <w:p>
            <w:pPr>
              <w:pStyle w:val="TableParagraph"/>
              <w:spacing w:line="215" w:lineRule="exact"/>
              <w:ind w:left="210"/>
              <w:jc w:val="left"/>
              <w:rPr>
                <w:sz w:val="19"/>
              </w:rPr>
            </w:pPr>
            <w:r>
              <w:rPr>
                <w:spacing w:val="-2"/>
                <w:sz w:val="19"/>
              </w:rPr>
              <w:t>object</w:t>
            </w:r>
          </w:p>
        </w:tc>
      </w:tr>
      <w:tr>
        <w:trPr>
          <w:trHeight w:val="247" w:hRule="atLeast"/>
        </w:trPr>
        <w:tc>
          <w:tcPr>
            <w:tcW w:w="322" w:type="dxa"/>
          </w:tcPr>
          <w:p>
            <w:pPr>
              <w:pStyle w:val="TableParagraph"/>
              <w:spacing w:line="215" w:lineRule="exact"/>
              <w:jc w:val="center"/>
              <w:rPr>
                <w:sz w:val="19"/>
              </w:rPr>
            </w:pPr>
            <w:r>
              <w:rPr>
                <w:spacing w:val="-10"/>
                <w:sz w:val="19"/>
              </w:rPr>
              <w:t>6</w:t>
            </w:r>
          </w:p>
        </w:tc>
        <w:tc>
          <w:tcPr>
            <w:tcW w:w="1932" w:type="dxa"/>
            <w:gridSpan w:val="3"/>
          </w:tcPr>
          <w:p>
            <w:pPr>
              <w:pStyle w:val="TableParagraph"/>
              <w:spacing w:line="215" w:lineRule="exact"/>
              <w:ind w:left="214"/>
              <w:jc w:val="left"/>
              <w:rPr>
                <w:sz w:val="19"/>
              </w:rPr>
            </w:pPr>
            <w:r>
              <w:rPr>
                <w:sz w:val="19"/>
              </w:rPr>
              <w:t>TRAVEL</w:t>
            </w:r>
            <w:r>
              <w:rPr>
                <w:spacing w:val="14"/>
                <w:sz w:val="19"/>
              </w:rPr>
              <w:t> </w:t>
            </w:r>
            <w:r>
              <w:rPr>
                <w:spacing w:val="-4"/>
                <w:sz w:val="19"/>
              </w:rPr>
              <w:t>TIME</w:t>
            </w:r>
          </w:p>
        </w:tc>
        <w:tc>
          <w:tcPr>
            <w:tcW w:w="376" w:type="dxa"/>
          </w:tcPr>
          <w:p>
            <w:pPr>
              <w:pStyle w:val="TableParagraph"/>
              <w:spacing w:line="215" w:lineRule="exact"/>
              <w:ind w:left="-3" w:right="54"/>
              <w:jc w:val="center"/>
              <w:rPr>
                <w:sz w:val="19"/>
              </w:rPr>
            </w:pPr>
            <w:r>
              <w:rPr>
                <w:spacing w:val="-5"/>
                <w:sz w:val="19"/>
              </w:rPr>
              <w:t>262</w:t>
            </w:r>
          </w:p>
        </w:tc>
        <w:tc>
          <w:tcPr>
            <w:tcW w:w="1126" w:type="dxa"/>
          </w:tcPr>
          <w:p>
            <w:pPr>
              <w:pStyle w:val="TableParagraph"/>
              <w:spacing w:line="215" w:lineRule="exact"/>
              <w:ind w:right="165"/>
              <w:jc w:val="center"/>
              <w:rPr>
                <w:sz w:val="19"/>
              </w:rPr>
            </w:pPr>
            <w:r>
              <w:rPr>
                <w:sz w:val="19"/>
              </w:rPr>
              <w:t>non-</w:t>
            </w:r>
            <w:r>
              <w:rPr>
                <w:spacing w:val="-4"/>
                <w:sz w:val="19"/>
              </w:rPr>
              <w:t>null</w:t>
            </w:r>
          </w:p>
        </w:tc>
        <w:tc>
          <w:tcPr>
            <w:tcW w:w="1016" w:type="dxa"/>
            <w:gridSpan w:val="2"/>
          </w:tcPr>
          <w:p>
            <w:pPr>
              <w:pStyle w:val="TableParagraph"/>
              <w:spacing w:line="215" w:lineRule="exact"/>
              <w:ind w:left="210"/>
              <w:jc w:val="left"/>
              <w:rPr>
                <w:sz w:val="19"/>
              </w:rPr>
            </w:pPr>
            <w:r>
              <w:rPr>
                <w:spacing w:val="-2"/>
                <w:sz w:val="19"/>
              </w:rPr>
              <w:t>float64</w:t>
            </w:r>
          </w:p>
        </w:tc>
      </w:tr>
      <w:tr>
        <w:trPr>
          <w:trHeight w:val="247" w:hRule="atLeast"/>
        </w:trPr>
        <w:tc>
          <w:tcPr>
            <w:tcW w:w="322" w:type="dxa"/>
          </w:tcPr>
          <w:p>
            <w:pPr>
              <w:pStyle w:val="TableParagraph"/>
              <w:jc w:val="center"/>
              <w:rPr>
                <w:sz w:val="19"/>
              </w:rPr>
            </w:pPr>
            <w:r>
              <w:rPr>
                <w:spacing w:val="-10"/>
                <w:sz w:val="19"/>
              </w:rPr>
              <w:t>7</w:t>
            </w:r>
          </w:p>
        </w:tc>
        <w:tc>
          <w:tcPr>
            <w:tcW w:w="1932" w:type="dxa"/>
            <w:gridSpan w:val="3"/>
          </w:tcPr>
          <w:p>
            <w:pPr>
              <w:pStyle w:val="TableParagraph"/>
              <w:ind w:left="214"/>
              <w:jc w:val="left"/>
              <w:rPr>
                <w:sz w:val="19"/>
              </w:rPr>
            </w:pPr>
            <w:r>
              <w:rPr>
                <w:spacing w:val="-5"/>
                <w:sz w:val="19"/>
              </w:rPr>
              <w:t>USE</w:t>
            </w:r>
          </w:p>
        </w:tc>
        <w:tc>
          <w:tcPr>
            <w:tcW w:w="376" w:type="dxa"/>
          </w:tcPr>
          <w:p>
            <w:pPr>
              <w:pStyle w:val="TableParagraph"/>
              <w:ind w:left="-3" w:right="54"/>
              <w:jc w:val="center"/>
              <w:rPr>
                <w:sz w:val="19"/>
              </w:rPr>
            </w:pPr>
            <w:r>
              <w:rPr>
                <w:spacing w:val="-5"/>
                <w:sz w:val="19"/>
              </w:rPr>
              <w:t>250</w:t>
            </w:r>
          </w:p>
        </w:tc>
        <w:tc>
          <w:tcPr>
            <w:tcW w:w="1126" w:type="dxa"/>
          </w:tcPr>
          <w:p>
            <w:pPr>
              <w:pStyle w:val="TableParagraph"/>
              <w:ind w:right="165"/>
              <w:jc w:val="center"/>
              <w:rPr>
                <w:sz w:val="19"/>
              </w:rPr>
            </w:pPr>
            <w:r>
              <w:rPr>
                <w:sz w:val="19"/>
              </w:rPr>
              <w:t>non-</w:t>
            </w:r>
            <w:r>
              <w:rPr>
                <w:spacing w:val="-4"/>
                <w:sz w:val="19"/>
              </w:rPr>
              <w:t>null</w:t>
            </w:r>
          </w:p>
        </w:tc>
        <w:tc>
          <w:tcPr>
            <w:tcW w:w="1016" w:type="dxa"/>
            <w:gridSpan w:val="2"/>
          </w:tcPr>
          <w:p>
            <w:pPr>
              <w:pStyle w:val="TableParagraph"/>
              <w:ind w:left="210"/>
              <w:jc w:val="left"/>
              <w:rPr>
                <w:sz w:val="19"/>
              </w:rPr>
            </w:pPr>
            <w:r>
              <w:rPr>
                <w:spacing w:val="-2"/>
                <w:sz w:val="19"/>
              </w:rPr>
              <w:t>object</w:t>
            </w:r>
          </w:p>
        </w:tc>
      </w:tr>
      <w:tr>
        <w:trPr>
          <w:trHeight w:val="240" w:hRule="atLeast"/>
        </w:trPr>
        <w:tc>
          <w:tcPr>
            <w:tcW w:w="322" w:type="dxa"/>
          </w:tcPr>
          <w:p>
            <w:pPr>
              <w:pStyle w:val="TableParagraph"/>
              <w:spacing w:line="215" w:lineRule="exact"/>
              <w:jc w:val="center"/>
              <w:rPr>
                <w:sz w:val="19"/>
              </w:rPr>
            </w:pPr>
            <w:r>
              <w:rPr>
                <w:spacing w:val="-10"/>
                <w:sz w:val="19"/>
              </w:rPr>
              <w:t>8</w:t>
            </w:r>
          </w:p>
        </w:tc>
        <w:tc>
          <w:tcPr>
            <w:tcW w:w="1932" w:type="dxa"/>
            <w:gridSpan w:val="3"/>
          </w:tcPr>
          <w:p>
            <w:pPr>
              <w:pStyle w:val="TableParagraph"/>
              <w:spacing w:line="215" w:lineRule="exact"/>
              <w:ind w:left="214"/>
              <w:jc w:val="left"/>
              <w:rPr>
                <w:sz w:val="19"/>
              </w:rPr>
            </w:pPr>
            <w:r>
              <w:rPr>
                <w:sz w:val="19"/>
              </w:rPr>
              <w:t>MILES</w:t>
            </w:r>
            <w:r>
              <w:rPr>
                <w:spacing w:val="12"/>
                <w:sz w:val="19"/>
              </w:rPr>
              <w:t> </w:t>
            </w:r>
            <w:r>
              <w:rPr>
                <w:spacing w:val="-2"/>
                <w:sz w:val="19"/>
              </w:rPr>
              <w:t>CLOCKED</w:t>
            </w:r>
          </w:p>
        </w:tc>
        <w:tc>
          <w:tcPr>
            <w:tcW w:w="376" w:type="dxa"/>
          </w:tcPr>
          <w:p>
            <w:pPr>
              <w:pStyle w:val="TableParagraph"/>
              <w:spacing w:line="215" w:lineRule="exact"/>
              <w:ind w:left="-3" w:right="54"/>
              <w:jc w:val="center"/>
              <w:rPr>
                <w:sz w:val="19"/>
              </w:rPr>
            </w:pPr>
            <w:r>
              <w:rPr>
                <w:spacing w:val="-5"/>
                <w:sz w:val="19"/>
              </w:rPr>
              <w:t>278</w:t>
            </w:r>
          </w:p>
        </w:tc>
        <w:tc>
          <w:tcPr>
            <w:tcW w:w="1126" w:type="dxa"/>
          </w:tcPr>
          <w:p>
            <w:pPr>
              <w:pStyle w:val="TableParagraph"/>
              <w:spacing w:line="215" w:lineRule="exact"/>
              <w:ind w:right="165"/>
              <w:jc w:val="center"/>
              <w:rPr>
                <w:sz w:val="19"/>
              </w:rPr>
            </w:pPr>
            <w:r>
              <w:rPr>
                <w:sz w:val="19"/>
              </w:rPr>
              <w:t>non-</w:t>
            </w:r>
            <w:r>
              <w:rPr>
                <w:spacing w:val="-4"/>
                <w:sz w:val="19"/>
              </w:rPr>
              <w:t>null</w:t>
            </w:r>
          </w:p>
        </w:tc>
        <w:tc>
          <w:tcPr>
            <w:tcW w:w="1016" w:type="dxa"/>
            <w:gridSpan w:val="2"/>
          </w:tcPr>
          <w:p>
            <w:pPr>
              <w:pStyle w:val="TableParagraph"/>
              <w:spacing w:line="215" w:lineRule="exact"/>
              <w:ind w:left="210"/>
              <w:jc w:val="left"/>
              <w:rPr>
                <w:sz w:val="19"/>
              </w:rPr>
            </w:pPr>
            <w:r>
              <w:rPr>
                <w:spacing w:val="-2"/>
                <w:sz w:val="19"/>
              </w:rPr>
              <w:t>float64</w:t>
            </w:r>
          </w:p>
        </w:tc>
      </w:tr>
      <w:tr>
        <w:trPr>
          <w:trHeight w:val="240" w:hRule="atLeast"/>
        </w:trPr>
        <w:tc>
          <w:tcPr>
            <w:tcW w:w="322" w:type="dxa"/>
          </w:tcPr>
          <w:p>
            <w:pPr>
              <w:pStyle w:val="TableParagraph"/>
              <w:spacing w:line="215" w:lineRule="exact"/>
              <w:jc w:val="center"/>
              <w:rPr>
                <w:sz w:val="19"/>
              </w:rPr>
            </w:pPr>
            <w:r>
              <w:rPr>
                <w:spacing w:val="-10"/>
                <w:sz w:val="19"/>
              </w:rPr>
              <w:t>9</w:t>
            </w:r>
          </w:p>
        </w:tc>
        <w:tc>
          <w:tcPr>
            <w:tcW w:w="1932" w:type="dxa"/>
            <w:gridSpan w:val="3"/>
          </w:tcPr>
          <w:p>
            <w:pPr>
              <w:pStyle w:val="TableParagraph"/>
              <w:spacing w:line="215" w:lineRule="exact"/>
              <w:ind w:left="214"/>
              <w:jc w:val="left"/>
              <w:rPr>
                <w:sz w:val="19"/>
              </w:rPr>
            </w:pPr>
            <w:r>
              <w:rPr>
                <w:sz w:val="19"/>
              </w:rPr>
              <w:t>CAR</w:t>
            </w:r>
            <w:r>
              <w:rPr>
                <w:spacing w:val="8"/>
                <w:sz w:val="19"/>
              </w:rPr>
              <w:t> </w:t>
            </w:r>
            <w:r>
              <w:rPr>
                <w:spacing w:val="-4"/>
                <w:sz w:val="19"/>
              </w:rPr>
              <w:t>TYPE</w:t>
            </w:r>
          </w:p>
        </w:tc>
        <w:tc>
          <w:tcPr>
            <w:tcW w:w="376" w:type="dxa"/>
          </w:tcPr>
          <w:p>
            <w:pPr>
              <w:pStyle w:val="TableParagraph"/>
              <w:spacing w:line="215" w:lineRule="exact"/>
              <w:ind w:left="-3" w:right="54"/>
              <w:jc w:val="center"/>
              <w:rPr>
                <w:sz w:val="19"/>
              </w:rPr>
            </w:pPr>
            <w:r>
              <w:rPr>
                <w:spacing w:val="-5"/>
                <w:sz w:val="19"/>
              </w:rPr>
              <w:t>293</w:t>
            </w:r>
          </w:p>
        </w:tc>
        <w:tc>
          <w:tcPr>
            <w:tcW w:w="1126" w:type="dxa"/>
          </w:tcPr>
          <w:p>
            <w:pPr>
              <w:pStyle w:val="TableParagraph"/>
              <w:spacing w:line="215" w:lineRule="exact"/>
              <w:ind w:right="165"/>
              <w:jc w:val="center"/>
              <w:rPr>
                <w:sz w:val="19"/>
              </w:rPr>
            </w:pPr>
            <w:r>
              <w:rPr>
                <w:sz w:val="19"/>
              </w:rPr>
              <w:t>non-</w:t>
            </w:r>
            <w:r>
              <w:rPr>
                <w:spacing w:val="-4"/>
                <w:sz w:val="19"/>
              </w:rPr>
              <w:t>null</w:t>
            </w:r>
          </w:p>
        </w:tc>
        <w:tc>
          <w:tcPr>
            <w:tcW w:w="1016" w:type="dxa"/>
            <w:gridSpan w:val="2"/>
          </w:tcPr>
          <w:p>
            <w:pPr>
              <w:pStyle w:val="TableParagraph"/>
              <w:spacing w:line="215" w:lineRule="exact"/>
              <w:ind w:left="210"/>
              <w:jc w:val="left"/>
              <w:rPr>
                <w:sz w:val="19"/>
              </w:rPr>
            </w:pPr>
            <w:r>
              <w:rPr>
                <w:spacing w:val="-2"/>
                <w:sz w:val="19"/>
              </w:rPr>
              <w:t>object</w:t>
            </w:r>
          </w:p>
        </w:tc>
      </w:tr>
      <w:tr>
        <w:trPr>
          <w:trHeight w:val="247" w:hRule="atLeast"/>
        </w:trPr>
        <w:tc>
          <w:tcPr>
            <w:tcW w:w="322" w:type="dxa"/>
          </w:tcPr>
          <w:p>
            <w:pPr>
              <w:pStyle w:val="TableParagraph"/>
              <w:spacing w:line="215" w:lineRule="exact"/>
              <w:ind w:left="107"/>
              <w:jc w:val="center"/>
              <w:rPr>
                <w:sz w:val="19"/>
              </w:rPr>
            </w:pPr>
            <w:r>
              <w:rPr>
                <w:spacing w:val="-5"/>
                <w:sz w:val="19"/>
              </w:rPr>
              <w:t>10</w:t>
            </w:r>
          </w:p>
        </w:tc>
        <w:tc>
          <w:tcPr>
            <w:tcW w:w="1932" w:type="dxa"/>
            <w:gridSpan w:val="3"/>
          </w:tcPr>
          <w:p>
            <w:pPr>
              <w:pStyle w:val="TableParagraph"/>
              <w:spacing w:line="215" w:lineRule="exact"/>
              <w:ind w:left="214"/>
              <w:jc w:val="left"/>
              <w:rPr>
                <w:sz w:val="19"/>
              </w:rPr>
            </w:pPr>
            <w:r>
              <w:rPr>
                <w:sz w:val="19"/>
              </w:rPr>
              <w:t>CAR</w:t>
            </w:r>
            <w:r>
              <w:rPr>
                <w:spacing w:val="8"/>
                <w:sz w:val="19"/>
              </w:rPr>
              <w:t> </w:t>
            </w:r>
            <w:r>
              <w:rPr>
                <w:spacing w:val="-5"/>
                <w:sz w:val="19"/>
              </w:rPr>
              <w:t>AGE</w:t>
            </w:r>
          </w:p>
        </w:tc>
        <w:tc>
          <w:tcPr>
            <w:tcW w:w="376" w:type="dxa"/>
          </w:tcPr>
          <w:p>
            <w:pPr>
              <w:pStyle w:val="TableParagraph"/>
              <w:spacing w:line="215" w:lineRule="exact"/>
              <w:ind w:left="-3" w:right="54"/>
              <w:jc w:val="center"/>
              <w:rPr>
                <w:sz w:val="19"/>
              </w:rPr>
            </w:pPr>
            <w:r>
              <w:rPr>
                <w:spacing w:val="-5"/>
                <w:sz w:val="19"/>
              </w:rPr>
              <w:t>283</w:t>
            </w:r>
          </w:p>
        </w:tc>
        <w:tc>
          <w:tcPr>
            <w:tcW w:w="1126" w:type="dxa"/>
          </w:tcPr>
          <w:p>
            <w:pPr>
              <w:pStyle w:val="TableParagraph"/>
              <w:spacing w:line="215" w:lineRule="exact"/>
              <w:ind w:right="165"/>
              <w:jc w:val="center"/>
              <w:rPr>
                <w:sz w:val="19"/>
              </w:rPr>
            </w:pPr>
            <w:r>
              <w:rPr>
                <w:sz w:val="19"/>
              </w:rPr>
              <w:t>non-</w:t>
            </w:r>
            <w:r>
              <w:rPr>
                <w:spacing w:val="-4"/>
                <w:sz w:val="19"/>
              </w:rPr>
              <w:t>null</w:t>
            </w:r>
          </w:p>
        </w:tc>
        <w:tc>
          <w:tcPr>
            <w:tcW w:w="1016" w:type="dxa"/>
            <w:gridSpan w:val="2"/>
          </w:tcPr>
          <w:p>
            <w:pPr>
              <w:pStyle w:val="TableParagraph"/>
              <w:spacing w:line="215" w:lineRule="exact"/>
              <w:ind w:left="210"/>
              <w:jc w:val="left"/>
              <w:rPr>
                <w:sz w:val="19"/>
              </w:rPr>
            </w:pPr>
            <w:r>
              <w:rPr>
                <w:spacing w:val="-2"/>
                <w:sz w:val="19"/>
              </w:rPr>
              <w:t>float64</w:t>
            </w:r>
          </w:p>
        </w:tc>
      </w:tr>
      <w:tr>
        <w:trPr>
          <w:trHeight w:val="247" w:hRule="atLeast"/>
        </w:trPr>
        <w:tc>
          <w:tcPr>
            <w:tcW w:w="322" w:type="dxa"/>
          </w:tcPr>
          <w:p>
            <w:pPr>
              <w:pStyle w:val="TableParagraph"/>
              <w:ind w:left="107"/>
              <w:jc w:val="center"/>
              <w:rPr>
                <w:sz w:val="19"/>
              </w:rPr>
            </w:pPr>
            <w:r>
              <w:rPr>
                <w:spacing w:val="-5"/>
                <w:sz w:val="19"/>
              </w:rPr>
              <w:t>11</w:t>
            </w:r>
          </w:p>
        </w:tc>
        <w:tc>
          <w:tcPr>
            <w:tcW w:w="1932" w:type="dxa"/>
            <w:gridSpan w:val="3"/>
          </w:tcPr>
          <w:p>
            <w:pPr>
              <w:pStyle w:val="TableParagraph"/>
              <w:ind w:left="214"/>
              <w:jc w:val="left"/>
              <w:rPr>
                <w:sz w:val="19"/>
              </w:rPr>
            </w:pPr>
            <w:r>
              <w:rPr>
                <w:spacing w:val="-4"/>
                <w:sz w:val="19"/>
              </w:rPr>
              <w:t>CITY</w:t>
            </w:r>
          </w:p>
        </w:tc>
        <w:tc>
          <w:tcPr>
            <w:tcW w:w="376" w:type="dxa"/>
          </w:tcPr>
          <w:p>
            <w:pPr>
              <w:pStyle w:val="TableParagraph"/>
              <w:ind w:left="-3" w:right="54"/>
              <w:jc w:val="center"/>
              <w:rPr>
                <w:sz w:val="19"/>
              </w:rPr>
            </w:pPr>
            <w:r>
              <w:rPr>
                <w:spacing w:val="-5"/>
                <w:sz w:val="19"/>
              </w:rPr>
              <w:t>297</w:t>
            </w:r>
          </w:p>
        </w:tc>
        <w:tc>
          <w:tcPr>
            <w:tcW w:w="1126" w:type="dxa"/>
          </w:tcPr>
          <w:p>
            <w:pPr>
              <w:pStyle w:val="TableParagraph"/>
              <w:ind w:right="165"/>
              <w:jc w:val="center"/>
              <w:rPr>
                <w:sz w:val="19"/>
              </w:rPr>
            </w:pPr>
            <w:r>
              <w:rPr>
                <w:sz w:val="19"/>
              </w:rPr>
              <w:t>non-</w:t>
            </w:r>
            <w:r>
              <w:rPr>
                <w:spacing w:val="-4"/>
                <w:sz w:val="19"/>
              </w:rPr>
              <w:t>null</w:t>
            </w:r>
          </w:p>
        </w:tc>
        <w:tc>
          <w:tcPr>
            <w:tcW w:w="1016" w:type="dxa"/>
            <w:gridSpan w:val="2"/>
          </w:tcPr>
          <w:p>
            <w:pPr>
              <w:pStyle w:val="TableParagraph"/>
              <w:ind w:left="210"/>
              <w:jc w:val="left"/>
              <w:rPr>
                <w:sz w:val="19"/>
              </w:rPr>
            </w:pPr>
            <w:r>
              <w:rPr>
                <w:spacing w:val="-2"/>
                <w:sz w:val="19"/>
              </w:rPr>
              <w:t>object</w:t>
            </w:r>
          </w:p>
        </w:tc>
      </w:tr>
      <w:tr>
        <w:trPr>
          <w:trHeight w:val="217" w:hRule="atLeast"/>
        </w:trPr>
        <w:tc>
          <w:tcPr>
            <w:tcW w:w="322" w:type="dxa"/>
          </w:tcPr>
          <w:p>
            <w:pPr>
              <w:pStyle w:val="TableParagraph"/>
              <w:spacing w:line="198" w:lineRule="exact"/>
              <w:ind w:left="107"/>
              <w:jc w:val="center"/>
              <w:rPr>
                <w:sz w:val="19"/>
              </w:rPr>
            </w:pPr>
            <w:r>
              <w:rPr>
                <w:spacing w:val="-5"/>
                <w:sz w:val="19"/>
              </w:rPr>
              <w:t>12</w:t>
            </w:r>
          </w:p>
        </w:tc>
        <w:tc>
          <w:tcPr>
            <w:tcW w:w="1932" w:type="dxa"/>
            <w:gridSpan w:val="3"/>
          </w:tcPr>
          <w:p>
            <w:pPr>
              <w:pStyle w:val="TableParagraph"/>
              <w:spacing w:line="198" w:lineRule="exact"/>
              <w:ind w:left="214"/>
              <w:jc w:val="left"/>
              <w:rPr>
                <w:sz w:val="19"/>
              </w:rPr>
            </w:pPr>
            <w:r>
              <w:rPr>
                <w:sz w:val="19"/>
              </w:rPr>
              <w:t>POSTAL</w:t>
            </w:r>
            <w:r>
              <w:rPr>
                <w:spacing w:val="14"/>
                <w:sz w:val="19"/>
              </w:rPr>
              <w:t> </w:t>
            </w:r>
            <w:r>
              <w:rPr>
                <w:spacing w:val="-4"/>
                <w:sz w:val="19"/>
              </w:rPr>
              <w:t>CODE</w:t>
            </w:r>
          </w:p>
        </w:tc>
        <w:tc>
          <w:tcPr>
            <w:tcW w:w="376" w:type="dxa"/>
          </w:tcPr>
          <w:p>
            <w:pPr>
              <w:pStyle w:val="TableParagraph"/>
              <w:spacing w:line="198" w:lineRule="exact"/>
              <w:ind w:left="-3" w:right="54"/>
              <w:jc w:val="center"/>
              <w:rPr>
                <w:sz w:val="19"/>
              </w:rPr>
            </w:pPr>
            <w:r>
              <w:rPr>
                <w:spacing w:val="-5"/>
                <w:sz w:val="19"/>
              </w:rPr>
              <w:t>300</w:t>
            </w:r>
          </w:p>
        </w:tc>
        <w:tc>
          <w:tcPr>
            <w:tcW w:w="1126" w:type="dxa"/>
          </w:tcPr>
          <w:p>
            <w:pPr>
              <w:pStyle w:val="TableParagraph"/>
              <w:spacing w:line="198" w:lineRule="exact"/>
              <w:ind w:right="165"/>
              <w:jc w:val="center"/>
              <w:rPr>
                <w:sz w:val="19"/>
              </w:rPr>
            </w:pPr>
            <w:r>
              <w:rPr>
                <w:sz w:val="19"/>
              </w:rPr>
              <w:t>non-</w:t>
            </w:r>
            <w:r>
              <w:rPr>
                <w:spacing w:val="-4"/>
                <w:sz w:val="19"/>
              </w:rPr>
              <w:t>null</w:t>
            </w:r>
          </w:p>
        </w:tc>
        <w:tc>
          <w:tcPr>
            <w:tcW w:w="1016" w:type="dxa"/>
            <w:gridSpan w:val="2"/>
          </w:tcPr>
          <w:p>
            <w:pPr>
              <w:pStyle w:val="TableParagraph"/>
              <w:spacing w:line="198" w:lineRule="exact"/>
              <w:ind w:left="210"/>
              <w:jc w:val="left"/>
              <w:rPr>
                <w:sz w:val="19"/>
              </w:rPr>
            </w:pPr>
            <w:r>
              <w:rPr>
                <w:spacing w:val="-2"/>
                <w:sz w:val="19"/>
              </w:rPr>
              <w:t>float64</w:t>
            </w:r>
          </w:p>
        </w:tc>
      </w:tr>
    </w:tbl>
    <w:p>
      <w:pPr>
        <w:pStyle w:val="BodyText"/>
        <w:spacing w:line="259" w:lineRule="auto" w:before="9"/>
        <w:ind w:left="1180" w:right="4399"/>
      </w:pPr>
      <w:r>
        <w:rPr/>
        <w:t>dtypes: float64(4), int64(1), </w:t>
      </w:r>
      <w:r>
        <w:rPr/>
        <w:t>object(8) memory usage: 30.9+ KB</w:t>
      </w:r>
    </w:p>
    <w:p>
      <w:pPr>
        <w:pStyle w:val="BodyText"/>
        <w:spacing w:before="47"/>
      </w:pPr>
    </w:p>
    <w:p>
      <w:pPr>
        <w:pStyle w:val="BodyText"/>
        <w:ind w:left="157"/>
      </w:pPr>
      <w:r>
        <w:rPr/>
        <mc:AlternateContent>
          <mc:Choice Requires="wps">
            <w:drawing>
              <wp:anchor distT="0" distB="0" distL="0" distR="0" allowOverlap="1" layoutInCell="1" locked="0" behindDoc="0" simplePos="0" relativeHeight="15846400">
                <wp:simplePos x="0" y="0"/>
                <wp:positionH relativeFrom="page">
                  <wp:posOffset>1303337</wp:posOffset>
                </wp:positionH>
                <wp:positionV relativeFrom="paragraph">
                  <wp:posOffset>-65175</wp:posOffset>
                </wp:positionV>
                <wp:extent cx="5676900" cy="266700"/>
                <wp:effectExtent l="0" t="0" r="0" b="0"/>
                <wp:wrapNone/>
                <wp:docPr id="332" name="Textbox 332"/>
                <wp:cNvGraphicFramePr>
                  <a:graphicFrameLocks/>
                </wp:cNvGraphicFramePr>
                <a:graphic>
                  <a:graphicData uri="http://schemas.microsoft.com/office/word/2010/wordprocessingShape">
                    <wps:wsp>
                      <wps:cNvPr id="332" name="Textbox 332"/>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spacing w:val="-2"/>
                              </w:rPr>
                              <w:t>df_car</w:t>
                            </w:r>
                            <w:r>
                              <w:rPr>
                                <w:b/>
                                <w:color w:val="AA21FF"/>
                                <w:spacing w:val="-2"/>
                              </w:rPr>
                              <w:t>.</w:t>
                            </w:r>
                            <w:r>
                              <w:rPr>
                                <w:color w:val="202020"/>
                                <w:spacing w:val="-2"/>
                              </w:rPr>
                              <w:t>describe</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131903pt;width:447pt;height:21pt;mso-position-horizontal-relative:page;mso-position-vertical-relative:paragraph;z-index:15846400" type="#_x0000_t202" id="docshape305" filled="true" fillcolor="#f5f5f5" stroked="true" strokeweight=".75pt" strokecolor="#dfdfdf">
                <v:textbox inset="0,0,0,0">
                  <w:txbxContent>
                    <w:p>
                      <w:pPr>
                        <w:pStyle w:val="BodyText"/>
                        <w:spacing w:before="80"/>
                        <w:ind w:left="77"/>
                        <w:rPr>
                          <w:color w:val="000000"/>
                        </w:rPr>
                      </w:pPr>
                      <w:r>
                        <w:rPr>
                          <w:color w:val="202020"/>
                          <w:spacing w:val="-2"/>
                        </w:rPr>
                        <w:t>df_car</w:t>
                      </w:r>
                      <w:r>
                        <w:rPr>
                          <w:b/>
                          <w:color w:val="AA21FF"/>
                          <w:spacing w:val="-2"/>
                        </w:rPr>
                        <w:t>.</w:t>
                      </w:r>
                      <w:r>
                        <w:rPr>
                          <w:color w:val="202020"/>
                          <w:spacing w:val="-2"/>
                        </w:rPr>
                        <w:t>describe</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[16]:</w:t>
      </w:r>
    </w:p>
    <w:p>
      <w:pPr>
        <w:pStyle w:val="BodyText"/>
        <w:spacing w:before="33" w:after="1"/>
        <w:rPr>
          <w:sz w:val="20"/>
        </w:rPr>
      </w:pP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98"/>
        <w:gridCol w:w="665"/>
        <w:gridCol w:w="1093"/>
        <w:gridCol w:w="1308"/>
        <w:gridCol w:w="1542"/>
        <w:gridCol w:w="1093"/>
        <w:gridCol w:w="1367"/>
      </w:tblGrid>
      <w:tr>
        <w:trPr>
          <w:trHeight w:val="329" w:hRule="atLeast"/>
        </w:trPr>
        <w:tc>
          <w:tcPr>
            <w:tcW w:w="998" w:type="dxa"/>
          </w:tcPr>
          <w:p>
            <w:pPr>
              <w:pStyle w:val="TableParagraph"/>
              <w:spacing w:before="19"/>
              <w:ind w:left="50"/>
              <w:jc w:val="left"/>
              <w:rPr>
                <w:sz w:val="19"/>
              </w:rPr>
            </w:pPr>
            <w:r>
              <w:rPr>
                <w:color w:val="616161"/>
                <w:spacing w:val="-2"/>
                <w:sz w:val="19"/>
              </w:rPr>
              <w:t>Out[16]:</w:t>
            </w:r>
          </w:p>
        </w:tc>
        <w:tc>
          <w:tcPr>
            <w:tcW w:w="665" w:type="dxa"/>
            <w:tcBorders>
              <w:bottom w:val="single" w:sz="6" w:space="0" w:color="BDBDBD"/>
            </w:tcBorders>
          </w:tcPr>
          <w:p>
            <w:pPr>
              <w:pStyle w:val="TableParagraph"/>
              <w:jc w:val="left"/>
              <w:rPr>
                <w:rFonts w:ascii="Times New Roman"/>
                <w:sz w:val="18"/>
              </w:rPr>
            </w:pPr>
          </w:p>
        </w:tc>
        <w:tc>
          <w:tcPr>
            <w:tcW w:w="1093" w:type="dxa"/>
            <w:tcBorders>
              <w:bottom w:val="single" w:sz="6" w:space="0" w:color="BDBDBD"/>
            </w:tcBorders>
          </w:tcPr>
          <w:p>
            <w:pPr>
              <w:pStyle w:val="TableParagraph"/>
              <w:ind w:right="89"/>
              <w:rPr>
                <w:rFonts w:ascii="Segoe UI"/>
                <w:b/>
                <w:sz w:val="18"/>
              </w:rPr>
            </w:pPr>
            <w:r>
              <w:rPr>
                <w:rFonts w:ascii="Segoe UI"/>
                <w:b/>
                <w:spacing w:val="-2"/>
                <w:sz w:val="18"/>
              </w:rPr>
              <w:t>INDEX</w:t>
            </w:r>
          </w:p>
        </w:tc>
        <w:tc>
          <w:tcPr>
            <w:tcW w:w="1308" w:type="dxa"/>
            <w:tcBorders>
              <w:bottom w:val="single" w:sz="6" w:space="0" w:color="BDBDBD"/>
            </w:tcBorders>
          </w:tcPr>
          <w:p>
            <w:pPr>
              <w:pStyle w:val="TableParagraph"/>
              <w:ind w:right="89"/>
              <w:rPr>
                <w:rFonts w:ascii="Segoe UI"/>
                <w:b/>
                <w:sz w:val="18"/>
              </w:rPr>
            </w:pPr>
            <w:r>
              <w:rPr>
                <w:rFonts w:ascii="Segoe UI"/>
                <w:b/>
                <w:sz w:val="18"/>
              </w:rPr>
              <w:t>TRAVEL</w:t>
            </w:r>
            <w:r>
              <w:rPr>
                <w:rFonts w:ascii="Segoe UI"/>
                <w:b/>
                <w:spacing w:val="-10"/>
                <w:sz w:val="18"/>
              </w:rPr>
              <w:t> </w:t>
            </w:r>
            <w:r>
              <w:rPr>
                <w:rFonts w:ascii="Segoe UI"/>
                <w:b/>
                <w:spacing w:val="-4"/>
                <w:sz w:val="18"/>
              </w:rPr>
              <w:t>TIME</w:t>
            </w:r>
          </w:p>
        </w:tc>
        <w:tc>
          <w:tcPr>
            <w:tcW w:w="1542" w:type="dxa"/>
            <w:tcBorders>
              <w:bottom w:val="single" w:sz="6" w:space="0" w:color="BDBDBD"/>
            </w:tcBorders>
          </w:tcPr>
          <w:p>
            <w:pPr>
              <w:pStyle w:val="TableParagraph"/>
              <w:ind w:right="89"/>
              <w:rPr>
                <w:rFonts w:ascii="Segoe UI"/>
                <w:b/>
                <w:sz w:val="18"/>
              </w:rPr>
            </w:pPr>
            <w:r>
              <w:rPr>
                <w:rFonts w:ascii="Segoe UI"/>
                <w:b/>
                <w:sz w:val="18"/>
              </w:rPr>
              <w:t>MILES </w:t>
            </w:r>
            <w:r>
              <w:rPr>
                <w:rFonts w:ascii="Segoe UI"/>
                <w:b/>
                <w:spacing w:val="-2"/>
                <w:sz w:val="18"/>
              </w:rPr>
              <w:t>CLOCKED</w:t>
            </w:r>
          </w:p>
        </w:tc>
        <w:tc>
          <w:tcPr>
            <w:tcW w:w="1093" w:type="dxa"/>
            <w:tcBorders>
              <w:bottom w:val="single" w:sz="6" w:space="0" w:color="BDBDBD"/>
            </w:tcBorders>
          </w:tcPr>
          <w:p>
            <w:pPr>
              <w:pStyle w:val="TableParagraph"/>
              <w:ind w:right="90"/>
              <w:rPr>
                <w:rFonts w:ascii="Segoe UI"/>
                <w:b/>
                <w:sz w:val="18"/>
              </w:rPr>
            </w:pPr>
            <w:r>
              <w:rPr>
                <w:rFonts w:ascii="Segoe UI"/>
                <w:b/>
                <w:sz w:val="18"/>
              </w:rPr>
              <w:t>CAR </w:t>
            </w:r>
            <w:r>
              <w:rPr>
                <w:rFonts w:ascii="Segoe UI"/>
                <w:b/>
                <w:spacing w:val="-5"/>
                <w:sz w:val="18"/>
              </w:rPr>
              <w:t>AGE</w:t>
            </w:r>
          </w:p>
        </w:tc>
        <w:tc>
          <w:tcPr>
            <w:tcW w:w="1367" w:type="dxa"/>
            <w:tcBorders>
              <w:bottom w:val="single" w:sz="6" w:space="0" w:color="BDBDBD"/>
            </w:tcBorders>
          </w:tcPr>
          <w:p>
            <w:pPr>
              <w:pStyle w:val="TableParagraph"/>
              <w:ind w:right="93"/>
              <w:rPr>
                <w:rFonts w:ascii="Segoe UI"/>
                <w:b/>
                <w:sz w:val="18"/>
              </w:rPr>
            </w:pPr>
            <w:r>
              <w:rPr>
                <w:rFonts w:ascii="Segoe UI"/>
                <w:b/>
                <w:spacing w:val="-2"/>
                <w:sz w:val="18"/>
              </w:rPr>
              <w:t>POSTAL</w:t>
            </w:r>
            <w:r>
              <w:rPr>
                <w:rFonts w:ascii="Segoe UI"/>
                <w:b/>
                <w:spacing w:val="-3"/>
                <w:sz w:val="18"/>
              </w:rPr>
              <w:t> </w:t>
            </w:r>
            <w:r>
              <w:rPr>
                <w:rFonts w:ascii="Segoe UI"/>
                <w:b/>
                <w:spacing w:val="-4"/>
                <w:sz w:val="18"/>
              </w:rPr>
              <w:t>CODE</w:t>
            </w:r>
          </w:p>
        </w:tc>
      </w:tr>
      <w:tr>
        <w:trPr>
          <w:trHeight w:val="420" w:hRule="atLeast"/>
        </w:trPr>
        <w:tc>
          <w:tcPr>
            <w:tcW w:w="998" w:type="dxa"/>
          </w:tcPr>
          <w:p>
            <w:pPr>
              <w:pStyle w:val="TableParagraph"/>
              <w:jc w:val="left"/>
              <w:rPr>
                <w:rFonts w:ascii="Times New Roman"/>
                <w:sz w:val="18"/>
              </w:rPr>
            </w:pPr>
          </w:p>
        </w:tc>
        <w:tc>
          <w:tcPr>
            <w:tcW w:w="665" w:type="dxa"/>
            <w:tcBorders>
              <w:top w:val="single" w:sz="6" w:space="0" w:color="BDBDBD"/>
            </w:tcBorders>
          </w:tcPr>
          <w:p>
            <w:pPr>
              <w:pStyle w:val="TableParagraph"/>
              <w:spacing w:before="90"/>
              <w:ind w:right="88"/>
              <w:rPr>
                <w:rFonts w:ascii="Segoe UI"/>
                <w:b/>
                <w:sz w:val="18"/>
              </w:rPr>
            </w:pPr>
            <w:r>
              <w:rPr>
                <w:rFonts w:ascii="Segoe UI"/>
                <w:b/>
                <w:spacing w:val="-2"/>
                <w:sz w:val="18"/>
              </w:rPr>
              <w:t>count</w:t>
            </w:r>
          </w:p>
        </w:tc>
        <w:tc>
          <w:tcPr>
            <w:tcW w:w="1093" w:type="dxa"/>
            <w:tcBorders>
              <w:top w:val="single" w:sz="6" w:space="0" w:color="BDBDBD"/>
            </w:tcBorders>
          </w:tcPr>
          <w:p>
            <w:pPr>
              <w:pStyle w:val="TableParagraph"/>
              <w:spacing w:before="90"/>
              <w:ind w:right="89"/>
              <w:rPr>
                <w:rFonts w:ascii="Segoe UI"/>
                <w:sz w:val="18"/>
              </w:rPr>
            </w:pPr>
            <w:r>
              <w:rPr>
                <w:rFonts w:ascii="Segoe UI"/>
                <w:spacing w:val="-2"/>
                <w:sz w:val="18"/>
              </w:rPr>
              <w:t>303.000000</w:t>
            </w:r>
          </w:p>
        </w:tc>
        <w:tc>
          <w:tcPr>
            <w:tcW w:w="1308" w:type="dxa"/>
            <w:tcBorders>
              <w:top w:val="single" w:sz="6" w:space="0" w:color="BDBDBD"/>
            </w:tcBorders>
          </w:tcPr>
          <w:p>
            <w:pPr>
              <w:pStyle w:val="TableParagraph"/>
              <w:spacing w:before="90"/>
              <w:ind w:right="89"/>
              <w:rPr>
                <w:rFonts w:ascii="Segoe UI"/>
                <w:sz w:val="18"/>
              </w:rPr>
            </w:pPr>
            <w:r>
              <w:rPr>
                <w:rFonts w:ascii="Segoe UI"/>
                <w:spacing w:val="-2"/>
                <w:sz w:val="18"/>
              </w:rPr>
              <w:t>262.000000</w:t>
            </w:r>
          </w:p>
        </w:tc>
        <w:tc>
          <w:tcPr>
            <w:tcW w:w="1542" w:type="dxa"/>
            <w:tcBorders>
              <w:top w:val="single" w:sz="6" w:space="0" w:color="BDBDBD"/>
            </w:tcBorders>
          </w:tcPr>
          <w:p>
            <w:pPr>
              <w:pStyle w:val="TableParagraph"/>
              <w:spacing w:before="90"/>
              <w:ind w:right="89"/>
              <w:rPr>
                <w:rFonts w:ascii="Segoe UI"/>
                <w:sz w:val="18"/>
              </w:rPr>
            </w:pPr>
            <w:r>
              <w:rPr>
                <w:rFonts w:ascii="Segoe UI"/>
                <w:spacing w:val="-2"/>
                <w:sz w:val="18"/>
              </w:rPr>
              <w:t>278.000000</w:t>
            </w:r>
          </w:p>
        </w:tc>
        <w:tc>
          <w:tcPr>
            <w:tcW w:w="1093" w:type="dxa"/>
            <w:tcBorders>
              <w:top w:val="single" w:sz="6" w:space="0" w:color="BDBDBD"/>
            </w:tcBorders>
          </w:tcPr>
          <w:p>
            <w:pPr>
              <w:pStyle w:val="TableParagraph"/>
              <w:spacing w:before="90"/>
              <w:ind w:right="90"/>
              <w:rPr>
                <w:rFonts w:ascii="Segoe UI"/>
                <w:sz w:val="18"/>
              </w:rPr>
            </w:pPr>
            <w:r>
              <w:rPr>
                <w:rFonts w:ascii="Segoe UI"/>
                <w:spacing w:val="-2"/>
                <w:sz w:val="18"/>
              </w:rPr>
              <w:t>283.000000</w:t>
            </w:r>
          </w:p>
        </w:tc>
        <w:tc>
          <w:tcPr>
            <w:tcW w:w="1367" w:type="dxa"/>
            <w:tcBorders>
              <w:top w:val="single" w:sz="6" w:space="0" w:color="BDBDBD"/>
            </w:tcBorders>
          </w:tcPr>
          <w:p>
            <w:pPr>
              <w:pStyle w:val="TableParagraph"/>
              <w:spacing w:before="90"/>
              <w:ind w:right="93"/>
              <w:rPr>
                <w:rFonts w:ascii="Segoe UI"/>
                <w:sz w:val="18"/>
              </w:rPr>
            </w:pPr>
            <w:r>
              <w:rPr>
                <w:rFonts w:ascii="Segoe UI"/>
                <w:spacing w:val="-2"/>
                <w:sz w:val="18"/>
              </w:rPr>
              <w:t>300.000000</w:t>
            </w:r>
          </w:p>
        </w:tc>
      </w:tr>
      <w:tr>
        <w:trPr>
          <w:trHeight w:val="420" w:hRule="atLeast"/>
        </w:trPr>
        <w:tc>
          <w:tcPr>
            <w:tcW w:w="998" w:type="dxa"/>
          </w:tcPr>
          <w:p>
            <w:pPr>
              <w:pStyle w:val="TableParagraph"/>
              <w:jc w:val="left"/>
              <w:rPr>
                <w:rFonts w:ascii="Times New Roman"/>
                <w:sz w:val="18"/>
              </w:rPr>
            </w:pPr>
          </w:p>
        </w:tc>
        <w:tc>
          <w:tcPr>
            <w:tcW w:w="665" w:type="dxa"/>
            <w:shd w:val="clear" w:color="auto" w:fill="F5F5F5"/>
          </w:tcPr>
          <w:p>
            <w:pPr>
              <w:pStyle w:val="TableParagraph"/>
              <w:spacing w:before="90"/>
              <w:ind w:right="88"/>
              <w:rPr>
                <w:rFonts w:ascii="Segoe UI"/>
                <w:b/>
                <w:sz w:val="18"/>
              </w:rPr>
            </w:pPr>
            <w:r>
              <w:rPr>
                <w:rFonts w:ascii="Segoe UI"/>
                <w:b/>
                <w:spacing w:val="-4"/>
                <w:sz w:val="18"/>
              </w:rPr>
              <w:t>mean</w:t>
            </w:r>
          </w:p>
        </w:tc>
        <w:tc>
          <w:tcPr>
            <w:tcW w:w="1093" w:type="dxa"/>
            <w:shd w:val="clear" w:color="auto" w:fill="F5F5F5"/>
          </w:tcPr>
          <w:p>
            <w:pPr>
              <w:pStyle w:val="TableParagraph"/>
              <w:spacing w:before="90"/>
              <w:ind w:right="89"/>
              <w:rPr>
                <w:rFonts w:ascii="Segoe UI"/>
                <w:sz w:val="18"/>
              </w:rPr>
            </w:pPr>
            <w:r>
              <w:rPr>
                <w:rFonts w:ascii="Segoe UI"/>
                <w:spacing w:val="-2"/>
                <w:sz w:val="18"/>
              </w:rPr>
              <w:t>139.640264</w:t>
            </w:r>
          </w:p>
        </w:tc>
        <w:tc>
          <w:tcPr>
            <w:tcW w:w="1308" w:type="dxa"/>
            <w:shd w:val="clear" w:color="auto" w:fill="F5F5F5"/>
          </w:tcPr>
          <w:p>
            <w:pPr>
              <w:pStyle w:val="TableParagraph"/>
              <w:spacing w:before="90"/>
              <w:ind w:right="89"/>
              <w:rPr>
                <w:rFonts w:ascii="Segoe UI"/>
                <w:sz w:val="18"/>
              </w:rPr>
            </w:pPr>
            <w:r>
              <w:rPr>
                <w:rFonts w:ascii="Segoe UI"/>
                <w:spacing w:val="-2"/>
                <w:sz w:val="18"/>
              </w:rPr>
              <w:t>34.282098</w:t>
            </w:r>
          </w:p>
        </w:tc>
        <w:tc>
          <w:tcPr>
            <w:tcW w:w="1542" w:type="dxa"/>
            <w:shd w:val="clear" w:color="auto" w:fill="F5F5F5"/>
          </w:tcPr>
          <w:p>
            <w:pPr>
              <w:pStyle w:val="TableParagraph"/>
              <w:spacing w:before="90"/>
              <w:ind w:right="89"/>
              <w:rPr>
                <w:rFonts w:ascii="Segoe UI"/>
                <w:sz w:val="18"/>
              </w:rPr>
            </w:pPr>
            <w:r>
              <w:rPr>
                <w:rFonts w:ascii="Segoe UI"/>
                <w:spacing w:val="-2"/>
                <w:sz w:val="18"/>
              </w:rPr>
              <w:t>13591.978417</w:t>
            </w:r>
          </w:p>
        </w:tc>
        <w:tc>
          <w:tcPr>
            <w:tcW w:w="1093" w:type="dxa"/>
            <w:shd w:val="clear" w:color="auto" w:fill="F5F5F5"/>
          </w:tcPr>
          <w:p>
            <w:pPr>
              <w:pStyle w:val="TableParagraph"/>
              <w:spacing w:before="90"/>
              <w:ind w:right="90"/>
              <w:rPr>
                <w:rFonts w:ascii="Segoe UI"/>
                <w:sz w:val="18"/>
              </w:rPr>
            </w:pPr>
            <w:r>
              <w:rPr>
                <w:rFonts w:ascii="Segoe UI"/>
                <w:spacing w:val="-2"/>
                <w:sz w:val="18"/>
              </w:rPr>
              <w:t>6.265018</w:t>
            </w:r>
          </w:p>
        </w:tc>
        <w:tc>
          <w:tcPr>
            <w:tcW w:w="1367" w:type="dxa"/>
            <w:shd w:val="clear" w:color="auto" w:fill="F5F5F5"/>
          </w:tcPr>
          <w:p>
            <w:pPr>
              <w:pStyle w:val="TableParagraph"/>
              <w:spacing w:before="90"/>
              <w:ind w:right="93"/>
              <w:rPr>
                <w:rFonts w:ascii="Segoe UI"/>
                <w:sz w:val="18"/>
              </w:rPr>
            </w:pPr>
            <w:r>
              <w:rPr>
                <w:rFonts w:ascii="Segoe UI"/>
                <w:spacing w:val="-2"/>
                <w:sz w:val="18"/>
              </w:rPr>
              <w:t>50712.196667</w:t>
            </w:r>
          </w:p>
        </w:tc>
      </w:tr>
      <w:tr>
        <w:trPr>
          <w:trHeight w:val="420" w:hRule="atLeast"/>
        </w:trPr>
        <w:tc>
          <w:tcPr>
            <w:tcW w:w="998" w:type="dxa"/>
          </w:tcPr>
          <w:p>
            <w:pPr>
              <w:pStyle w:val="TableParagraph"/>
              <w:jc w:val="left"/>
              <w:rPr>
                <w:rFonts w:ascii="Times New Roman"/>
                <w:sz w:val="18"/>
              </w:rPr>
            </w:pPr>
          </w:p>
        </w:tc>
        <w:tc>
          <w:tcPr>
            <w:tcW w:w="665" w:type="dxa"/>
          </w:tcPr>
          <w:p>
            <w:pPr>
              <w:pStyle w:val="TableParagraph"/>
              <w:spacing w:before="90"/>
              <w:ind w:right="88"/>
              <w:rPr>
                <w:rFonts w:ascii="Segoe UI"/>
                <w:b/>
                <w:sz w:val="18"/>
              </w:rPr>
            </w:pPr>
            <w:r>
              <w:rPr>
                <w:rFonts w:ascii="Segoe UI"/>
                <w:b/>
                <w:spacing w:val="-5"/>
                <w:sz w:val="18"/>
              </w:rPr>
              <w:t>std</w:t>
            </w:r>
          </w:p>
        </w:tc>
        <w:tc>
          <w:tcPr>
            <w:tcW w:w="1093" w:type="dxa"/>
          </w:tcPr>
          <w:p>
            <w:pPr>
              <w:pStyle w:val="TableParagraph"/>
              <w:spacing w:before="90"/>
              <w:ind w:right="89"/>
              <w:rPr>
                <w:rFonts w:ascii="Segoe UI"/>
                <w:sz w:val="18"/>
              </w:rPr>
            </w:pPr>
            <w:r>
              <w:rPr>
                <w:rFonts w:ascii="Segoe UI"/>
                <w:spacing w:val="-2"/>
                <w:sz w:val="18"/>
              </w:rPr>
              <w:t>85.178422</w:t>
            </w:r>
          </w:p>
        </w:tc>
        <w:tc>
          <w:tcPr>
            <w:tcW w:w="1308" w:type="dxa"/>
          </w:tcPr>
          <w:p>
            <w:pPr>
              <w:pStyle w:val="TableParagraph"/>
              <w:spacing w:before="90"/>
              <w:ind w:right="89"/>
              <w:rPr>
                <w:rFonts w:ascii="Segoe UI"/>
                <w:sz w:val="18"/>
              </w:rPr>
            </w:pPr>
            <w:r>
              <w:rPr>
                <w:rFonts w:ascii="Segoe UI"/>
                <w:spacing w:val="-2"/>
                <w:sz w:val="18"/>
              </w:rPr>
              <w:t>14.910178</w:t>
            </w:r>
          </w:p>
        </w:tc>
        <w:tc>
          <w:tcPr>
            <w:tcW w:w="1542" w:type="dxa"/>
          </w:tcPr>
          <w:p>
            <w:pPr>
              <w:pStyle w:val="TableParagraph"/>
              <w:spacing w:before="90"/>
              <w:ind w:right="89"/>
              <w:rPr>
                <w:rFonts w:ascii="Segoe UI"/>
                <w:sz w:val="18"/>
              </w:rPr>
            </w:pPr>
            <w:r>
              <w:rPr>
                <w:rFonts w:ascii="Segoe UI"/>
                <w:spacing w:val="-2"/>
                <w:sz w:val="18"/>
              </w:rPr>
              <w:t>7167.328655</w:t>
            </w:r>
          </w:p>
        </w:tc>
        <w:tc>
          <w:tcPr>
            <w:tcW w:w="1093" w:type="dxa"/>
          </w:tcPr>
          <w:p>
            <w:pPr>
              <w:pStyle w:val="TableParagraph"/>
              <w:spacing w:before="90"/>
              <w:ind w:right="90"/>
              <w:rPr>
                <w:rFonts w:ascii="Segoe UI"/>
                <w:sz w:val="18"/>
              </w:rPr>
            </w:pPr>
            <w:r>
              <w:rPr>
                <w:rFonts w:ascii="Segoe UI"/>
                <w:spacing w:val="-2"/>
                <w:sz w:val="18"/>
              </w:rPr>
              <w:t>5.111218</w:t>
            </w:r>
          </w:p>
        </w:tc>
        <w:tc>
          <w:tcPr>
            <w:tcW w:w="1367" w:type="dxa"/>
          </w:tcPr>
          <w:p>
            <w:pPr>
              <w:pStyle w:val="TableParagraph"/>
              <w:spacing w:before="90"/>
              <w:ind w:right="93"/>
              <w:rPr>
                <w:rFonts w:ascii="Segoe UI"/>
                <w:sz w:val="18"/>
              </w:rPr>
            </w:pPr>
            <w:r>
              <w:rPr>
                <w:rFonts w:ascii="Segoe UI"/>
                <w:spacing w:val="-2"/>
                <w:sz w:val="18"/>
              </w:rPr>
              <w:t>24141.029290</w:t>
            </w:r>
          </w:p>
        </w:tc>
      </w:tr>
      <w:tr>
        <w:trPr>
          <w:trHeight w:val="420" w:hRule="atLeast"/>
        </w:trPr>
        <w:tc>
          <w:tcPr>
            <w:tcW w:w="998" w:type="dxa"/>
          </w:tcPr>
          <w:p>
            <w:pPr>
              <w:pStyle w:val="TableParagraph"/>
              <w:jc w:val="left"/>
              <w:rPr>
                <w:rFonts w:ascii="Times New Roman"/>
                <w:sz w:val="18"/>
              </w:rPr>
            </w:pPr>
          </w:p>
        </w:tc>
        <w:tc>
          <w:tcPr>
            <w:tcW w:w="665" w:type="dxa"/>
            <w:shd w:val="clear" w:color="auto" w:fill="F5F5F5"/>
          </w:tcPr>
          <w:p>
            <w:pPr>
              <w:pStyle w:val="TableParagraph"/>
              <w:spacing w:before="90"/>
              <w:ind w:right="88"/>
              <w:rPr>
                <w:rFonts w:ascii="Segoe UI"/>
                <w:b/>
                <w:sz w:val="18"/>
              </w:rPr>
            </w:pPr>
            <w:r>
              <w:rPr>
                <w:rFonts w:ascii="Segoe UI"/>
                <w:b/>
                <w:spacing w:val="-5"/>
                <w:sz w:val="18"/>
              </w:rPr>
              <w:t>min</w:t>
            </w:r>
          </w:p>
        </w:tc>
        <w:tc>
          <w:tcPr>
            <w:tcW w:w="1093" w:type="dxa"/>
            <w:shd w:val="clear" w:color="auto" w:fill="F5F5F5"/>
          </w:tcPr>
          <w:p>
            <w:pPr>
              <w:pStyle w:val="TableParagraph"/>
              <w:spacing w:before="90"/>
              <w:ind w:right="89"/>
              <w:rPr>
                <w:rFonts w:ascii="Segoe UI"/>
                <w:sz w:val="18"/>
              </w:rPr>
            </w:pPr>
            <w:r>
              <w:rPr>
                <w:rFonts w:ascii="Segoe UI"/>
                <w:spacing w:val="-2"/>
                <w:sz w:val="18"/>
              </w:rPr>
              <w:t>1.000000</w:t>
            </w:r>
          </w:p>
        </w:tc>
        <w:tc>
          <w:tcPr>
            <w:tcW w:w="1308" w:type="dxa"/>
            <w:shd w:val="clear" w:color="auto" w:fill="F5F5F5"/>
          </w:tcPr>
          <w:p>
            <w:pPr>
              <w:pStyle w:val="TableParagraph"/>
              <w:spacing w:before="90"/>
              <w:ind w:right="89"/>
              <w:rPr>
                <w:rFonts w:ascii="Segoe UI"/>
                <w:sz w:val="18"/>
              </w:rPr>
            </w:pPr>
            <w:r>
              <w:rPr>
                <w:rFonts w:ascii="Segoe UI"/>
                <w:spacing w:val="-2"/>
                <w:sz w:val="18"/>
              </w:rPr>
              <w:t>5.000000</w:t>
            </w:r>
          </w:p>
        </w:tc>
        <w:tc>
          <w:tcPr>
            <w:tcW w:w="1542" w:type="dxa"/>
            <w:shd w:val="clear" w:color="auto" w:fill="F5F5F5"/>
          </w:tcPr>
          <w:p>
            <w:pPr>
              <w:pStyle w:val="TableParagraph"/>
              <w:spacing w:before="90"/>
              <w:ind w:right="89"/>
              <w:rPr>
                <w:rFonts w:ascii="Segoe UI"/>
                <w:sz w:val="18"/>
              </w:rPr>
            </w:pPr>
            <w:r>
              <w:rPr>
                <w:rFonts w:ascii="Segoe UI"/>
                <w:spacing w:val="-2"/>
                <w:sz w:val="18"/>
              </w:rPr>
              <w:t>1500.000000</w:t>
            </w:r>
          </w:p>
        </w:tc>
        <w:tc>
          <w:tcPr>
            <w:tcW w:w="1093" w:type="dxa"/>
            <w:shd w:val="clear" w:color="auto" w:fill="F5F5F5"/>
          </w:tcPr>
          <w:p>
            <w:pPr>
              <w:pStyle w:val="TableParagraph"/>
              <w:spacing w:before="90"/>
              <w:ind w:right="90"/>
              <w:rPr>
                <w:rFonts w:ascii="Segoe UI"/>
                <w:sz w:val="18"/>
              </w:rPr>
            </w:pPr>
            <w:r>
              <w:rPr>
                <w:rFonts w:ascii="Segoe UI"/>
                <w:spacing w:val="-2"/>
                <w:sz w:val="18"/>
              </w:rPr>
              <w:t>1.000000</w:t>
            </w:r>
          </w:p>
        </w:tc>
        <w:tc>
          <w:tcPr>
            <w:tcW w:w="1367" w:type="dxa"/>
            <w:shd w:val="clear" w:color="auto" w:fill="F5F5F5"/>
          </w:tcPr>
          <w:p>
            <w:pPr>
              <w:pStyle w:val="TableParagraph"/>
              <w:spacing w:before="90"/>
              <w:ind w:right="93"/>
              <w:rPr>
                <w:rFonts w:ascii="Segoe UI"/>
                <w:sz w:val="18"/>
              </w:rPr>
            </w:pPr>
            <w:r>
              <w:rPr>
                <w:rFonts w:ascii="Segoe UI"/>
                <w:spacing w:val="-2"/>
                <w:sz w:val="18"/>
              </w:rPr>
              <w:t>11435.000000</w:t>
            </w:r>
          </w:p>
        </w:tc>
      </w:tr>
      <w:tr>
        <w:trPr>
          <w:trHeight w:val="420" w:hRule="atLeast"/>
        </w:trPr>
        <w:tc>
          <w:tcPr>
            <w:tcW w:w="998" w:type="dxa"/>
          </w:tcPr>
          <w:p>
            <w:pPr>
              <w:pStyle w:val="TableParagraph"/>
              <w:jc w:val="left"/>
              <w:rPr>
                <w:rFonts w:ascii="Times New Roman"/>
                <w:sz w:val="18"/>
              </w:rPr>
            </w:pPr>
          </w:p>
        </w:tc>
        <w:tc>
          <w:tcPr>
            <w:tcW w:w="665" w:type="dxa"/>
          </w:tcPr>
          <w:p>
            <w:pPr>
              <w:pStyle w:val="TableParagraph"/>
              <w:spacing w:before="90"/>
              <w:ind w:right="88"/>
              <w:rPr>
                <w:rFonts w:ascii="Segoe UI"/>
                <w:b/>
                <w:sz w:val="18"/>
              </w:rPr>
            </w:pPr>
            <w:r>
              <w:rPr>
                <w:rFonts w:ascii="Segoe UI"/>
                <w:b/>
                <w:spacing w:val="-5"/>
                <w:sz w:val="18"/>
              </w:rPr>
              <w:t>25%</w:t>
            </w:r>
          </w:p>
        </w:tc>
        <w:tc>
          <w:tcPr>
            <w:tcW w:w="1093" w:type="dxa"/>
          </w:tcPr>
          <w:p>
            <w:pPr>
              <w:pStyle w:val="TableParagraph"/>
              <w:spacing w:before="90"/>
              <w:ind w:right="89"/>
              <w:rPr>
                <w:rFonts w:ascii="Segoe UI"/>
                <w:sz w:val="18"/>
              </w:rPr>
            </w:pPr>
            <w:r>
              <w:rPr>
                <w:rFonts w:ascii="Segoe UI"/>
                <w:spacing w:val="-2"/>
                <w:sz w:val="18"/>
              </w:rPr>
              <w:t>62.500000</w:t>
            </w:r>
          </w:p>
        </w:tc>
        <w:tc>
          <w:tcPr>
            <w:tcW w:w="1308" w:type="dxa"/>
          </w:tcPr>
          <w:p>
            <w:pPr>
              <w:pStyle w:val="TableParagraph"/>
              <w:spacing w:before="90"/>
              <w:ind w:right="89"/>
              <w:rPr>
                <w:rFonts w:ascii="Segoe UI"/>
                <w:sz w:val="18"/>
              </w:rPr>
            </w:pPr>
            <w:r>
              <w:rPr>
                <w:rFonts w:ascii="Segoe UI"/>
                <w:spacing w:val="-2"/>
                <w:sz w:val="18"/>
              </w:rPr>
              <w:t>24.449874</w:t>
            </w:r>
          </w:p>
        </w:tc>
        <w:tc>
          <w:tcPr>
            <w:tcW w:w="1542" w:type="dxa"/>
          </w:tcPr>
          <w:p>
            <w:pPr>
              <w:pStyle w:val="TableParagraph"/>
              <w:spacing w:before="90"/>
              <w:ind w:right="89"/>
              <w:rPr>
                <w:rFonts w:ascii="Segoe UI"/>
                <w:sz w:val="18"/>
              </w:rPr>
            </w:pPr>
            <w:r>
              <w:rPr>
                <w:rFonts w:ascii="Segoe UI"/>
                <w:spacing w:val="-2"/>
                <w:sz w:val="18"/>
              </w:rPr>
              <w:t>7900.000000</w:t>
            </w:r>
          </w:p>
        </w:tc>
        <w:tc>
          <w:tcPr>
            <w:tcW w:w="1093" w:type="dxa"/>
          </w:tcPr>
          <w:p>
            <w:pPr>
              <w:pStyle w:val="TableParagraph"/>
              <w:spacing w:before="90"/>
              <w:ind w:right="90"/>
              <w:rPr>
                <w:rFonts w:ascii="Segoe UI"/>
                <w:sz w:val="18"/>
              </w:rPr>
            </w:pPr>
            <w:r>
              <w:rPr>
                <w:rFonts w:ascii="Segoe UI"/>
                <w:spacing w:val="-2"/>
                <w:sz w:val="18"/>
              </w:rPr>
              <w:t>1.000000</w:t>
            </w:r>
          </w:p>
        </w:tc>
        <w:tc>
          <w:tcPr>
            <w:tcW w:w="1367" w:type="dxa"/>
          </w:tcPr>
          <w:p>
            <w:pPr>
              <w:pStyle w:val="TableParagraph"/>
              <w:spacing w:before="90"/>
              <w:ind w:right="93"/>
              <w:rPr>
                <w:rFonts w:ascii="Segoe UI"/>
                <w:sz w:val="18"/>
              </w:rPr>
            </w:pPr>
            <w:r>
              <w:rPr>
                <w:rFonts w:ascii="Segoe UI"/>
                <w:spacing w:val="-2"/>
                <w:sz w:val="18"/>
              </w:rPr>
              <w:t>42420.000000</w:t>
            </w:r>
          </w:p>
        </w:tc>
      </w:tr>
      <w:tr>
        <w:trPr>
          <w:trHeight w:val="420" w:hRule="atLeast"/>
        </w:trPr>
        <w:tc>
          <w:tcPr>
            <w:tcW w:w="998" w:type="dxa"/>
          </w:tcPr>
          <w:p>
            <w:pPr>
              <w:pStyle w:val="TableParagraph"/>
              <w:jc w:val="left"/>
              <w:rPr>
                <w:rFonts w:ascii="Times New Roman"/>
                <w:sz w:val="18"/>
              </w:rPr>
            </w:pPr>
          </w:p>
        </w:tc>
        <w:tc>
          <w:tcPr>
            <w:tcW w:w="665" w:type="dxa"/>
            <w:shd w:val="clear" w:color="auto" w:fill="F5F5F5"/>
          </w:tcPr>
          <w:p>
            <w:pPr>
              <w:pStyle w:val="TableParagraph"/>
              <w:spacing w:before="90"/>
              <w:ind w:right="88"/>
              <w:rPr>
                <w:rFonts w:ascii="Segoe UI"/>
                <w:b/>
                <w:sz w:val="18"/>
              </w:rPr>
            </w:pPr>
            <w:r>
              <w:rPr>
                <w:rFonts w:ascii="Segoe UI"/>
                <w:b/>
                <w:spacing w:val="-5"/>
                <w:sz w:val="18"/>
              </w:rPr>
              <w:t>50%</w:t>
            </w:r>
          </w:p>
        </w:tc>
        <w:tc>
          <w:tcPr>
            <w:tcW w:w="1093" w:type="dxa"/>
            <w:shd w:val="clear" w:color="auto" w:fill="F5F5F5"/>
          </w:tcPr>
          <w:p>
            <w:pPr>
              <w:pStyle w:val="TableParagraph"/>
              <w:spacing w:before="90"/>
              <w:ind w:right="89"/>
              <w:rPr>
                <w:rFonts w:ascii="Segoe UI"/>
                <w:sz w:val="18"/>
              </w:rPr>
            </w:pPr>
            <w:r>
              <w:rPr>
                <w:rFonts w:ascii="Segoe UI"/>
                <w:spacing w:val="-2"/>
                <w:sz w:val="18"/>
              </w:rPr>
              <w:t>138.000000</w:t>
            </w:r>
          </w:p>
        </w:tc>
        <w:tc>
          <w:tcPr>
            <w:tcW w:w="1308" w:type="dxa"/>
            <w:shd w:val="clear" w:color="auto" w:fill="F5F5F5"/>
          </w:tcPr>
          <w:p>
            <w:pPr>
              <w:pStyle w:val="TableParagraph"/>
              <w:spacing w:before="90"/>
              <w:ind w:right="89"/>
              <w:rPr>
                <w:rFonts w:ascii="Segoe UI"/>
                <w:sz w:val="18"/>
              </w:rPr>
            </w:pPr>
            <w:r>
              <w:rPr>
                <w:rFonts w:ascii="Segoe UI"/>
                <w:spacing w:val="-2"/>
                <w:sz w:val="18"/>
              </w:rPr>
              <w:t>33.564757</w:t>
            </w:r>
          </w:p>
        </w:tc>
        <w:tc>
          <w:tcPr>
            <w:tcW w:w="1542" w:type="dxa"/>
            <w:shd w:val="clear" w:color="auto" w:fill="F5F5F5"/>
          </w:tcPr>
          <w:p>
            <w:pPr>
              <w:pStyle w:val="TableParagraph"/>
              <w:spacing w:before="90"/>
              <w:ind w:right="89"/>
              <w:rPr>
                <w:rFonts w:ascii="Segoe UI"/>
                <w:sz w:val="18"/>
              </w:rPr>
            </w:pPr>
            <w:r>
              <w:rPr>
                <w:rFonts w:ascii="Segoe UI"/>
                <w:spacing w:val="-2"/>
                <w:sz w:val="18"/>
              </w:rPr>
              <w:t>12065.000000</w:t>
            </w:r>
          </w:p>
        </w:tc>
        <w:tc>
          <w:tcPr>
            <w:tcW w:w="1093" w:type="dxa"/>
            <w:shd w:val="clear" w:color="auto" w:fill="F5F5F5"/>
          </w:tcPr>
          <w:p>
            <w:pPr>
              <w:pStyle w:val="TableParagraph"/>
              <w:spacing w:before="90"/>
              <w:ind w:right="90"/>
              <w:rPr>
                <w:rFonts w:ascii="Segoe UI"/>
                <w:sz w:val="18"/>
              </w:rPr>
            </w:pPr>
            <w:r>
              <w:rPr>
                <w:rFonts w:ascii="Segoe UI"/>
                <w:spacing w:val="-2"/>
                <w:sz w:val="18"/>
              </w:rPr>
              <w:t>6.000000</w:t>
            </w:r>
          </w:p>
        </w:tc>
        <w:tc>
          <w:tcPr>
            <w:tcW w:w="1367" w:type="dxa"/>
            <w:shd w:val="clear" w:color="auto" w:fill="F5F5F5"/>
          </w:tcPr>
          <w:p>
            <w:pPr>
              <w:pStyle w:val="TableParagraph"/>
              <w:spacing w:before="90"/>
              <w:ind w:right="93"/>
              <w:rPr>
                <w:rFonts w:ascii="Segoe UI"/>
                <w:sz w:val="18"/>
              </w:rPr>
            </w:pPr>
            <w:r>
              <w:rPr>
                <w:rFonts w:ascii="Segoe UI"/>
                <w:spacing w:val="-2"/>
                <w:sz w:val="18"/>
              </w:rPr>
              <w:t>47150.000000</w:t>
            </w:r>
          </w:p>
        </w:tc>
      </w:tr>
      <w:tr>
        <w:trPr>
          <w:trHeight w:val="420" w:hRule="atLeast"/>
        </w:trPr>
        <w:tc>
          <w:tcPr>
            <w:tcW w:w="998" w:type="dxa"/>
          </w:tcPr>
          <w:p>
            <w:pPr>
              <w:pStyle w:val="TableParagraph"/>
              <w:jc w:val="left"/>
              <w:rPr>
                <w:rFonts w:ascii="Times New Roman"/>
                <w:sz w:val="18"/>
              </w:rPr>
            </w:pPr>
          </w:p>
        </w:tc>
        <w:tc>
          <w:tcPr>
            <w:tcW w:w="665" w:type="dxa"/>
          </w:tcPr>
          <w:p>
            <w:pPr>
              <w:pStyle w:val="TableParagraph"/>
              <w:spacing w:before="90"/>
              <w:ind w:right="88"/>
              <w:rPr>
                <w:rFonts w:ascii="Segoe UI"/>
                <w:b/>
                <w:sz w:val="18"/>
              </w:rPr>
            </w:pPr>
            <w:r>
              <w:rPr>
                <w:rFonts w:ascii="Segoe UI"/>
                <w:b/>
                <w:spacing w:val="-5"/>
                <w:sz w:val="18"/>
              </w:rPr>
              <w:t>75%</w:t>
            </w:r>
          </w:p>
        </w:tc>
        <w:tc>
          <w:tcPr>
            <w:tcW w:w="1093" w:type="dxa"/>
          </w:tcPr>
          <w:p>
            <w:pPr>
              <w:pStyle w:val="TableParagraph"/>
              <w:spacing w:before="90"/>
              <w:ind w:right="89"/>
              <w:rPr>
                <w:rFonts w:ascii="Segoe UI"/>
                <w:sz w:val="18"/>
              </w:rPr>
            </w:pPr>
            <w:r>
              <w:rPr>
                <w:rFonts w:ascii="Segoe UI"/>
                <w:spacing w:val="-2"/>
                <w:sz w:val="18"/>
              </w:rPr>
              <w:t>213.500000</w:t>
            </w:r>
          </w:p>
        </w:tc>
        <w:tc>
          <w:tcPr>
            <w:tcW w:w="1308" w:type="dxa"/>
          </w:tcPr>
          <w:p>
            <w:pPr>
              <w:pStyle w:val="TableParagraph"/>
              <w:spacing w:before="90"/>
              <w:ind w:right="89"/>
              <w:rPr>
                <w:rFonts w:ascii="Segoe UI"/>
                <w:sz w:val="18"/>
              </w:rPr>
            </w:pPr>
            <w:r>
              <w:rPr>
                <w:rFonts w:ascii="Segoe UI"/>
                <w:spacing w:val="-2"/>
                <w:sz w:val="18"/>
              </w:rPr>
              <w:t>43.907339</w:t>
            </w:r>
          </w:p>
        </w:tc>
        <w:tc>
          <w:tcPr>
            <w:tcW w:w="1542" w:type="dxa"/>
          </w:tcPr>
          <w:p>
            <w:pPr>
              <w:pStyle w:val="TableParagraph"/>
              <w:spacing w:before="90"/>
              <w:ind w:right="89"/>
              <w:rPr>
                <w:rFonts w:ascii="Segoe UI"/>
                <w:sz w:val="18"/>
              </w:rPr>
            </w:pPr>
            <w:r>
              <w:rPr>
                <w:rFonts w:ascii="Segoe UI"/>
                <w:spacing w:val="-2"/>
                <w:sz w:val="18"/>
              </w:rPr>
              <w:t>18240.000000</w:t>
            </w:r>
          </w:p>
        </w:tc>
        <w:tc>
          <w:tcPr>
            <w:tcW w:w="1093" w:type="dxa"/>
          </w:tcPr>
          <w:p>
            <w:pPr>
              <w:pStyle w:val="TableParagraph"/>
              <w:spacing w:before="90"/>
              <w:ind w:right="90"/>
              <w:rPr>
                <w:rFonts w:ascii="Segoe UI"/>
                <w:sz w:val="18"/>
              </w:rPr>
            </w:pPr>
            <w:r>
              <w:rPr>
                <w:rFonts w:ascii="Segoe UI"/>
                <w:spacing w:val="-2"/>
                <w:sz w:val="18"/>
              </w:rPr>
              <w:t>10.000000</w:t>
            </w:r>
          </w:p>
        </w:tc>
        <w:tc>
          <w:tcPr>
            <w:tcW w:w="1367" w:type="dxa"/>
          </w:tcPr>
          <w:p>
            <w:pPr>
              <w:pStyle w:val="TableParagraph"/>
              <w:spacing w:before="90"/>
              <w:ind w:right="93"/>
              <w:rPr>
                <w:rFonts w:ascii="Segoe UI"/>
                <w:sz w:val="18"/>
              </w:rPr>
            </w:pPr>
            <w:r>
              <w:rPr>
                <w:rFonts w:ascii="Segoe UI"/>
                <w:spacing w:val="-2"/>
                <w:sz w:val="18"/>
              </w:rPr>
              <w:t>61701.000000</w:t>
            </w:r>
          </w:p>
        </w:tc>
      </w:tr>
      <w:tr>
        <w:trPr>
          <w:trHeight w:val="420" w:hRule="atLeast"/>
        </w:trPr>
        <w:tc>
          <w:tcPr>
            <w:tcW w:w="998" w:type="dxa"/>
          </w:tcPr>
          <w:p>
            <w:pPr>
              <w:pStyle w:val="TableParagraph"/>
              <w:jc w:val="left"/>
              <w:rPr>
                <w:rFonts w:ascii="Times New Roman"/>
                <w:sz w:val="18"/>
              </w:rPr>
            </w:pPr>
          </w:p>
        </w:tc>
        <w:tc>
          <w:tcPr>
            <w:tcW w:w="665" w:type="dxa"/>
            <w:shd w:val="clear" w:color="auto" w:fill="F5F5F5"/>
          </w:tcPr>
          <w:p>
            <w:pPr>
              <w:pStyle w:val="TableParagraph"/>
              <w:spacing w:before="90"/>
              <w:ind w:right="88"/>
              <w:rPr>
                <w:rFonts w:ascii="Segoe UI"/>
                <w:b/>
                <w:sz w:val="18"/>
              </w:rPr>
            </w:pPr>
            <w:r>
              <w:rPr>
                <w:rFonts w:ascii="Segoe UI"/>
                <w:b/>
                <w:spacing w:val="-5"/>
                <w:sz w:val="18"/>
              </w:rPr>
              <w:t>max</w:t>
            </w:r>
          </w:p>
        </w:tc>
        <w:tc>
          <w:tcPr>
            <w:tcW w:w="1093" w:type="dxa"/>
            <w:shd w:val="clear" w:color="auto" w:fill="F5F5F5"/>
          </w:tcPr>
          <w:p>
            <w:pPr>
              <w:pStyle w:val="TableParagraph"/>
              <w:spacing w:before="90"/>
              <w:ind w:right="89"/>
              <w:rPr>
                <w:rFonts w:ascii="Segoe UI"/>
                <w:sz w:val="18"/>
              </w:rPr>
            </w:pPr>
            <w:r>
              <w:rPr>
                <w:rFonts w:ascii="Segoe UI"/>
                <w:spacing w:val="-2"/>
                <w:sz w:val="18"/>
              </w:rPr>
              <w:t>289.000000</w:t>
            </w:r>
          </w:p>
        </w:tc>
        <w:tc>
          <w:tcPr>
            <w:tcW w:w="1308" w:type="dxa"/>
            <w:shd w:val="clear" w:color="auto" w:fill="F5F5F5"/>
          </w:tcPr>
          <w:p>
            <w:pPr>
              <w:pStyle w:val="TableParagraph"/>
              <w:spacing w:before="90"/>
              <w:ind w:right="89"/>
              <w:rPr>
                <w:rFonts w:ascii="Segoe UI"/>
                <w:sz w:val="18"/>
              </w:rPr>
            </w:pPr>
            <w:r>
              <w:rPr>
                <w:rFonts w:ascii="Segoe UI"/>
                <w:spacing w:val="-2"/>
                <w:sz w:val="18"/>
              </w:rPr>
              <w:t>83.617643</w:t>
            </w:r>
          </w:p>
        </w:tc>
        <w:tc>
          <w:tcPr>
            <w:tcW w:w="1542" w:type="dxa"/>
            <w:shd w:val="clear" w:color="auto" w:fill="F5F5F5"/>
          </w:tcPr>
          <w:p>
            <w:pPr>
              <w:pStyle w:val="TableParagraph"/>
              <w:spacing w:before="90"/>
              <w:ind w:right="89"/>
              <w:rPr>
                <w:rFonts w:ascii="Segoe UI"/>
                <w:sz w:val="18"/>
              </w:rPr>
            </w:pPr>
            <w:r>
              <w:rPr>
                <w:rFonts w:ascii="Segoe UI"/>
                <w:spacing w:val="-2"/>
                <w:sz w:val="18"/>
              </w:rPr>
              <w:t>38000.000000</w:t>
            </w:r>
          </w:p>
        </w:tc>
        <w:tc>
          <w:tcPr>
            <w:tcW w:w="1093" w:type="dxa"/>
            <w:shd w:val="clear" w:color="auto" w:fill="F5F5F5"/>
          </w:tcPr>
          <w:p>
            <w:pPr>
              <w:pStyle w:val="TableParagraph"/>
              <w:spacing w:before="90"/>
              <w:ind w:right="90"/>
              <w:rPr>
                <w:rFonts w:ascii="Segoe UI"/>
                <w:sz w:val="18"/>
              </w:rPr>
            </w:pPr>
            <w:r>
              <w:rPr>
                <w:rFonts w:ascii="Segoe UI"/>
                <w:spacing w:val="-2"/>
                <w:sz w:val="18"/>
              </w:rPr>
              <w:t>20.000000</w:t>
            </w:r>
          </w:p>
        </w:tc>
        <w:tc>
          <w:tcPr>
            <w:tcW w:w="1367" w:type="dxa"/>
            <w:shd w:val="clear" w:color="auto" w:fill="F5F5F5"/>
          </w:tcPr>
          <w:p>
            <w:pPr>
              <w:pStyle w:val="TableParagraph"/>
              <w:spacing w:before="90"/>
              <w:ind w:right="93"/>
              <w:rPr>
                <w:rFonts w:ascii="Segoe UI"/>
                <w:sz w:val="18"/>
              </w:rPr>
            </w:pPr>
            <w:r>
              <w:rPr>
                <w:rFonts w:ascii="Segoe UI"/>
                <w:spacing w:val="-2"/>
                <w:sz w:val="18"/>
              </w:rPr>
              <w:t>90049.000000</w:t>
            </w:r>
          </w:p>
        </w:tc>
      </w:tr>
    </w:tbl>
    <w:p>
      <w:pPr>
        <w:pStyle w:val="BodyText"/>
        <w:spacing w:before="217"/>
      </w:pPr>
    </w:p>
    <w:p>
      <w:pPr>
        <w:pStyle w:val="BodyText"/>
        <w:spacing w:before="1"/>
        <w:ind w:left="157"/>
      </w:pPr>
      <w:r>
        <w:rPr/>
        <mc:AlternateContent>
          <mc:Choice Requires="wps">
            <w:drawing>
              <wp:anchor distT="0" distB="0" distL="0" distR="0" allowOverlap="1" layoutInCell="1" locked="0" behindDoc="0" simplePos="0" relativeHeight="15845888">
                <wp:simplePos x="0" y="0"/>
                <wp:positionH relativeFrom="page">
                  <wp:posOffset>1303337</wp:posOffset>
                </wp:positionH>
                <wp:positionV relativeFrom="paragraph">
                  <wp:posOffset>-64600</wp:posOffset>
                </wp:positionV>
                <wp:extent cx="5676900" cy="266700"/>
                <wp:effectExtent l="0" t="0" r="0" b="0"/>
                <wp:wrapNone/>
                <wp:docPr id="333" name="Textbox 333"/>
                <wp:cNvGraphicFramePr>
                  <a:graphicFrameLocks/>
                </wp:cNvGraphicFramePr>
                <a:graphic>
                  <a:graphicData uri="http://schemas.microsoft.com/office/word/2010/wordprocessingShape">
                    <wps:wsp>
                      <wps:cNvPr id="333" name="Textbox 333"/>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rPr>
                              <w:t>df_car</w:t>
                            </w:r>
                            <w:r>
                              <w:rPr>
                                <w:b/>
                                <w:color w:val="AA21FF"/>
                              </w:rPr>
                              <w:t>.</w:t>
                            </w:r>
                            <w:r>
                              <w:rPr>
                                <w:color w:val="202020"/>
                              </w:rPr>
                              <w:t>describe</w:t>
                            </w:r>
                            <w:r>
                              <w:rPr>
                                <w:color w:val="0054AA"/>
                              </w:rPr>
                              <w:t>(</w:t>
                            </w:r>
                            <w:r>
                              <w:rPr>
                                <w:color w:val="202020"/>
                              </w:rPr>
                              <w:t>include</w:t>
                            </w:r>
                            <w:r>
                              <w:rPr>
                                <w:b/>
                                <w:color w:val="AA21FF"/>
                              </w:rPr>
                              <w:t>=</w:t>
                            </w:r>
                            <w:r>
                              <w:rPr>
                                <w:color w:val="0054AA"/>
                              </w:rPr>
                              <w:t>[</w:t>
                            </w:r>
                            <w:r>
                              <w:rPr>
                                <w:color w:val="B92020"/>
                              </w:rPr>
                              <w:t>'object'</w:t>
                            </w:r>
                            <w:r>
                              <w:rPr>
                                <w:color w:val="0054AA"/>
                              </w:rPr>
                              <w:t>,</w:t>
                            </w:r>
                            <w:r>
                              <w:rPr>
                                <w:color w:val="0054AA"/>
                                <w:spacing w:val="74"/>
                              </w:rPr>
                              <w:t> </w:t>
                            </w:r>
                            <w:r>
                              <w:rPr>
                                <w:color w:val="B92020"/>
                                <w:spacing w:val="-2"/>
                              </w:rPr>
                              <w:t>'int'</w:t>
                            </w:r>
                            <w:r>
                              <w:rPr>
                                <w:color w:val="0054AA"/>
                                <w:spacing w:val="-2"/>
                              </w:rPr>
                              <w:t>,</w:t>
                            </w:r>
                            <w:r>
                              <w:rPr>
                                <w:color w:val="B92020"/>
                                <w:spacing w:val="-2"/>
                              </w:rPr>
                              <w:t>'float'</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086667pt;width:447pt;height:21pt;mso-position-horizontal-relative:page;mso-position-vertical-relative:paragraph;z-index:15845888" type="#_x0000_t202" id="docshape306" filled="true" fillcolor="#f5f5f5" stroked="true" strokeweight=".75pt" strokecolor="#dfdfdf">
                <v:textbox inset="0,0,0,0">
                  <w:txbxContent>
                    <w:p>
                      <w:pPr>
                        <w:pStyle w:val="BodyText"/>
                        <w:spacing w:before="80"/>
                        <w:ind w:left="77"/>
                        <w:rPr>
                          <w:color w:val="000000"/>
                        </w:rPr>
                      </w:pPr>
                      <w:r>
                        <w:rPr>
                          <w:color w:val="202020"/>
                        </w:rPr>
                        <w:t>df_car</w:t>
                      </w:r>
                      <w:r>
                        <w:rPr>
                          <w:b/>
                          <w:color w:val="AA21FF"/>
                        </w:rPr>
                        <w:t>.</w:t>
                      </w:r>
                      <w:r>
                        <w:rPr>
                          <w:color w:val="202020"/>
                        </w:rPr>
                        <w:t>describe</w:t>
                      </w:r>
                      <w:r>
                        <w:rPr>
                          <w:color w:val="0054AA"/>
                        </w:rPr>
                        <w:t>(</w:t>
                      </w:r>
                      <w:r>
                        <w:rPr>
                          <w:color w:val="202020"/>
                        </w:rPr>
                        <w:t>include</w:t>
                      </w:r>
                      <w:r>
                        <w:rPr>
                          <w:b/>
                          <w:color w:val="AA21FF"/>
                        </w:rPr>
                        <w:t>=</w:t>
                      </w:r>
                      <w:r>
                        <w:rPr>
                          <w:color w:val="0054AA"/>
                        </w:rPr>
                        <w:t>[</w:t>
                      </w:r>
                      <w:r>
                        <w:rPr>
                          <w:color w:val="B92020"/>
                        </w:rPr>
                        <w:t>'object'</w:t>
                      </w:r>
                      <w:r>
                        <w:rPr>
                          <w:color w:val="0054AA"/>
                        </w:rPr>
                        <w:t>,</w:t>
                      </w:r>
                      <w:r>
                        <w:rPr>
                          <w:color w:val="0054AA"/>
                          <w:spacing w:val="74"/>
                        </w:rPr>
                        <w:t> </w:t>
                      </w:r>
                      <w:r>
                        <w:rPr>
                          <w:color w:val="B92020"/>
                          <w:spacing w:val="-2"/>
                        </w:rPr>
                        <w:t>'int'</w:t>
                      </w:r>
                      <w:r>
                        <w:rPr>
                          <w:color w:val="0054AA"/>
                          <w:spacing w:val="-2"/>
                        </w:rPr>
                        <w:t>,</w:t>
                      </w:r>
                      <w:r>
                        <w:rPr>
                          <w:color w:val="B92020"/>
                          <w:spacing w:val="-2"/>
                        </w:rPr>
                        <w:t>'float'</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[25]:</w:t>
      </w:r>
    </w:p>
    <w:p>
      <w:pPr>
        <w:spacing w:after="0"/>
        <w:sectPr>
          <w:type w:val="continuous"/>
          <w:pgSz w:w="11900" w:h="16840"/>
          <w:pgMar w:top="1820" w:bottom="280" w:left="940" w:right="700"/>
        </w:sectPr>
      </w:pPr>
    </w:p>
    <w:p>
      <w:pPr>
        <w:pStyle w:val="BodyText"/>
        <w:spacing w:before="92"/>
        <w:ind w:left="157"/>
      </w:pPr>
      <w:r>
        <w:rPr/>
        <mc:AlternateContent>
          <mc:Choice Requires="wps">
            <w:drawing>
              <wp:anchor distT="0" distB="0" distL="0" distR="0" allowOverlap="1" layoutInCell="1" locked="0" behindDoc="0" simplePos="0" relativeHeight="15852544">
                <wp:simplePos x="0" y="0"/>
                <wp:positionH relativeFrom="page">
                  <wp:posOffset>1260475</wp:posOffset>
                </wp:positionH>
                <wp:positionV relativeFrom="paragraph">
                  <wp:posOffset>45950</wp:posOffset>
                </wp:positionV>
                <wp:extent cx="5765165" cy="1189990"/>
                <wp:effectExtent l="0" t="0" r="0" b="0"/>
                <wp:wrapNone/>
                <wp:docPr id="334" name="Textbox 334"/>
                <wp:cNvGraphicFramePr>
                  <a:graphicFrameLocks/>
                </wp:cNvGraphicFramePr>
                <a:graphic>
                  <a:graphicData uri="http://schemas.microsoft.com/office/word/2010/wordprocessingShape">
                    <wps:wsp>
                      <wps:cNvPr id="334" name="Textbox 334"/>
                      <wps:cNvSpPr txBox="1"/>
                      <wps:spPr>
                        <a:xfrm>
                          <a:off x="0" y="0"/>
                          <a:ext cx="5765165" cy="118999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67"/>
                              <w:gridCol w:w="1236"/>
                              <w:gridCol w:w="821"/>
                              <w:gridCol w:w="930"/>
                              <w:gridCol w:w="874"/>
                              <w:gridCol w:w="923"/>
                              <w:gridCol w:w="555"/>
                              <w:gridCol w:w="1217"/>
                              <w:gridCol w:w="693"/>
                              <w:gridCol w:w="945"/>
                            </w:tblGrid>
                            <w:tr>
                              <w:trPr>
                                <w:trHeight w:val="569" w:hRule="atLeast"/>
                              </w:trPr>
                              <w:tc>
                                <w:tcPr>
                                  <w:tcW w:w="767" w:type="dxa"/>
                                  <w:tcBorders>
                                    <w:bottom w:val="single" w:sz="6" w:space="0" w:color="BDBDBD"/>
                                  </w:tcBorders>
                                </w:tcPr>
                                <w:p>
                                  <w:pPr>
                                    <w:pStyle w:val="TableParagraph"/>
                                    <w:jc w:val="left"/>
                                    <w:rPr>
                                      <w:rFonts w:ascii="Times New Roman"/>
                                      <w:sz w:val="18"/>
                                    </w:rPr>
                                  </w:pPr>
                                </w:p>
                              </w:tc>
                              <w:tc>
                                <w:tcPr>
                                  <w:tcW w:w="1236" w:type="dxa"/>
                                  <w:tcBorders>
                                    <w:bottom w:val="single" w:sz="6" w:space="0" w:color="BDBDBD"/>
                                  </w:tcBorders>
                                </w:tcPr>
                                <w:p>
                                  <w:pPr>
                                    <w:pStyle w:val="TableParagraph"/>
                                    <w:spacing w:before="120"/>
                                    <w:ind w:left="452" w:right="-159"/>
                                    <w:jc w:val="left"/>
                                    <w:rPr>
                                      <w:rFonts w:ascii="Segoe UI"/>
                                      <w:b/>
                                      <w:sz w:val="18"/>
                                    </w:rPr>
                                  </w:pPr>
                                  <w:r>
                                    <w:rPr>
                                      <w:rFonts w:ascii="Segoe UI"/>
                                      <w:b/>
                                      <w:sz w:val="18"/>
                                    </w:rPr>
                                    <w:t>INDEX</w:t>
                                  </w:r>
                                  <w:r>
                                    <w:rPr>
                                      <w:rFonts w:ascii="Segoe UI"/>
                                      <w:b/>
                                      <w:spacing w:val="41"/>
                                      <w:sz w:val="18"/>
                                    </w:rPr>
                                    <w:t>  </w:t>
                                  </w:r>
                                  <w:r>
                                    <w:rPr>
                                      <w:rFonts w:ascii="Segoe UI"/>
                                      <w:b/>
                                      <w:spacing w:val="-5"/>
                                      <w:sz w:val="18"/>
                                    </w:rPr>
                                    <w:t>IN</w:t>
                                  </w:r>
                                </w:p>
                              </w:tc>
                              <w:tc>
                                <w:tcPr>
                                  <w:tcW w:w="821" w:type="dxa"/>
                                  <w:tcBorders>
                                    <w:bottom w:val="single" w:sz="6" w:space="0" w:color="BDBDBD"/>
                                  </w:tcBorders>
                                </w:tcPr>
                                <w:p>
                                  <w:pPr>
                                    <w:pStyle w:val="TableParagraph"/>
                                    <w:spacing w:before="120"/>
                                    <w:ind w:left="72" w:right="85"/>
                                    <w:jc w:val="center"/>
                                    <w:rPr>
                                      <w:rFonts w:ascii="Segoe UI"/>
                                      <w:b/>
                                      <w:sz w:val="18"/>
                                    </w:rPr>
                                  </w:pPr>
                                  <w:r>
                                    <w:rPr>
                                      <w:rFonts w:ascii="Segoe UI"/>
                                      <w:b/>
                                      <w:spacing w:val="-4"/>
                                      <w:sz w:val="18"/>
                                    </w:rPr>
                                    <w:t>COME</w:t>
                                  </w:r>
                                </w:p>
                              </w:tc>
                              <w:tc>
                                <w:tcPr>
                                  <w:tcW w:w="930" w:type="dxa"/>
                                  <w:tcBorders>
                                    <w:bottom w:val="single" w:sz="6" w:space="0" w:color="BDBDBD"/>
                                  </w:tcBorders>
                                </w:tcPr>
                                <w:p>
                                  <w:pPr>
                                    <w:pStyle w:val="TableParagraph"/>
                                    <w:ind w:left="159" w:right="122" w:hanging="141"/>
                                    <w:jc w:val="left"/>
                                    <w:rPr>
                                      <w:rFonts w:ascii="Segoe UI"/>
                                      <w:b/>
                                      <w:sz w:val="18"/>
                                    </w:rPr>
                                  </w:pPr>
                                  <w:r>
                                    <w:rPr>
                                      <w:rFonts w:ascii="Segoe UI"/>
                                      <w:b/>
                                      <w:spacing w:val="-4"/>
                                      <w:sz w:val="18"/>
                                    </w:rPr>
                                    <w:t>MARITAL </w:t>
                                  </w:r>
                                  <w:r>
                                    <w:rPr>
                                      <w:rFonts w:ascii="Segoe UI"/>
                                      <w:b/>
                                      <w:spacing w:val="-7"/>
                                      <w:sz w:val="18"/>
                                    </w:rPr>
                                    <w:t>STATUS</w:t>
                                  </w:r>
                                </w:p>
                              </w:tc>
                              <w:tc>
                                <w:tcPr>
                                  <w:tcW w:w="1797" w:type="dxa"/>
                                  <w:gridSpan w:val="2"/>
                                  <w:tcBorders>
                                    <w:bottom w:val="single" w:sz="6" w:space="0" w:color="BDBDBD"/>
                                  </w:tcBorders>
                                </w:tcPr>
                                <w:p>
                                  <w:pPr>
                                    <w:pStyle w:val="TableParagraph"/>
                                    <w:spacing w:before="120"/>
                                    <w:ind w:left="97"/>
                                    <w:jc w:val="left"/>
                                    <w:rPr>
                                      <w:rFonts w:ascii="Segoe UI"/>
                                      <w:b/>
                                      <w:sz w:val="18"/>
                                    </w:rPr>
                                  </w:pPr>
                                  <w:r>
                                    <w:rPr>
                                      <w:rFonts w:ascii="Segoe UI"/>
                                      <w:b/>
                                      <w:sz w:val="18"/>
                                    </w:rPr>
                                    <w:t>SEX</w:t>
                                  </w:r>
                                  <w:r>
                                    <w:rPr>
                                      <w:rFonts w:ascii="Segoe UI"/>
                                      <w:b/>
                                      <w:spacing w:val="41"/>
                                      <w:sz w:val="18"/>
                                    </w:rPr>
                                    <w:t>  </w:t>
                                  </w:r>
                                  <w:r>
                                    <w:rPr>
                                      <w:rFonts w:ascii="Segoe UI"/>
                                      <w:b/>
                                      <w:spacing w:val="-2"/>
                                      <w:sz w:val="18"/>
                                    </w:rPr>
                                    <w:t>EDUCATION</w:t>
                                  </w:r>
                                </w:p>
                              </w:tc>
                              <w:tc>
                                <w:tcPr>
                                  <w:tcW w:w="555" w:type="dxa"/>
                                  <w:tcBorders>
                                    <w:bottom w:val="single" w:sz="6" w:space="0" w:color="BDBDBD"/>
                                  </w:tcBorders>
                                </w:tcPr>
                                <w:p>
                                  <w:pPr>
                                    <w:pStyle w:val="TableParagraph"/>
                                    <w:spacing w:before="120"/>
                                    <w:ind w:right="91"/>
                                    <w:rPr>
                                      <w:rFonts w:ascii="Segoe UI"/>
                                      <w:b/>
                                      <w:sz w:val="18"/>
                                    </w:rPr>
                                  </w:pPr>
                                  <w:r>
                                    <w:rPr>
                                      <w:rFonts w:ascii="Segoe UI"/>
                                      <w:b/>
                                      <w:spacing w:val="-5"/>
                                      <w:sz w:val="18"/>
                                    </w:rPr>
                                    <w:t>JOB</w:t>
                                  </w:r>
                                </w:p>
                              </w:tc>
                              <w:tc>
                                <w:tcPr>
                                  <w:tcW w:w="1217" w:type="dxa"/>
                                  <w:tcBorders>
                                    <w:bottom w:val="single" w:sz="6" w:space="0" w:color="BDBDBD"/>
                                  </w:tcBorders>
                                </w:tcPr>
                                <w:p>
                                  <w:pPr>
                                    <w:pStyle w:val="TableParagraph"/>
                                    <w:ind w:right="214"/>
                                    <w:rPr>
                                      <w:rFonts w:ascii="Segoe UI"/>
                                      <w:b/>
                                      <w:sz w:val="18"/>
                                    </w:rPr>
                                  </w:pPr>
                                  <w:r>
                                    <w:rPr>
                                      <w:rFonts w:ascii="Segoe UI"/>
                                      <w:b/>
                                      <w:spacing w:val="-2"/>
                                      <w:sz w:val="18"/>
                                    </w:rPr>
                                    <w:t>TRAVEL</w:t>
                                  </w:r>
                                </w:p>
                                <w:p>
                                  <w:pPr>
                                    <w:pStyle w:val="TableParagraph"/>
                                    <w:ind w:right="214"/>
                                    <w:rPr>
                                      <w:rFonts w:ascii="Segoe UI"/>
                                      <w:b/>
                                      <w:sz w:val="18"/>
                                    </w:rPr>
                                  </w:pPr>
                                  <w:r>
                                    <w:rPr>
                                      <w:rFonts w:ascii="Segoe UI"/>
                                      <w:b/>
                                      <w:spacing w:val="-4"/>
                                      <w:sz w:val="18"/>
                                    </w:rPr>
                                    <w:t>TIME</w:t>
                                  </w:r>
                                </w:p>
                              </w:tc>
                              <w:tc>
                                <w:tcPr>
                                  <w:tcW w:w="693" w:type="dxa"/>
                                  <w:tcBorders>
                                    <w:bottom w:val="single" w:sz="6" w:space="0" w:color="BDBDBD"/>
                                  </w:tcBorders>
                                </w:tcPr>
                                <w:p>
                                  <w:pPr>
                                    <w:pStyle w:val="TableParagraph"/>
                                    <w:spacing w:before="120"/>
                                    <w:ind w:right="187"/>
                                    <w:rPr>
                                      <w:rFonts w:ascii="Segoe UI"/>
                                      <w:b/>
                                      <w:sz w:val="18"/>
                                    </w:rPr>
                                  </w:pPr>
                                  <w:r>
                                    <w:rPr>
                                      <w:rFonts w:ascii="Segoe UI"/>
                                      <w:b/>
                                      <w:spacing w:val="-5"/>
                                      <w:sz w:val="18"/>
                                    </w:rPr>
                                    <w:t>USE</w:t>
                                  </w:r>
                                </w:p>
                              </w:tc>
                              <w:tc>
                                <w:tcPr>
                                  <w:tcW w:w="945" w:type="dxa"/>
                                  <w:tcBorders>
                                    <w:bottom w:val="single" w:sz="6" w:space="0" w:color="BDBDBD"/>
                                  </w:tcBorders>
                                </w:tcPr>
                                <w:p>
                                  <w:pPr>
                                    <w:pStyle w:val="TableParagraph"/>
                                    <w:ind w:left="302" w:right="-31" w:firstLine="275"/>
                                    <w:jc w:val="left"/>
                                    <w:rPr>
                                      <w:rFonts w:ascii="Segoe UI"/>
                                      <w:b/>
                                      <w:sz w:val="18"/>
                                    </w:rPr>
                                  </w:pPr>
                                  <w:r>
                                    <w:rPr>
                                      <w:rFonts w:ascii="Segoe UI"/>
                                      <w:b/>
                                      <w:spacing w:val="-4"/>
                                      <w:sz w:val="18"/>
                                    </w:rPr>
                                    <w:t>MIL </w:t>
                                  </w:r>
                                  <w:r>
                                    <w:rPr>
                                      <w:rFonts w:ascii="Segoe UI"/>
                                      <w:b/>
                                      <w:spacing w:val="-2"/>
                                      <w:sz w:val="18"/>
                                    </w:rPr>
                                    <w:t>CLOCKE</w:t>
                                  </w:r>
                                </w:p>
                              </w:tc>
                            </w:tr>
                            <w:tr>
                              <w:trPr>
                                <w:trHeight w:val="420" w:hRule="atLeast"/>
                              </w:trPr>
                              <w:tc>
                                <w:tcPr>
                                  <w:tcW w:w="767" w:type="dxa"/>
                                  <w:tcBorders>
                                    <w:top w:val="single" w:sz="6" w:space="0" w:color="BDBDBD"/>
                                  </w:tcBorders>
                                </w:tcPr>
                                <w:p>
                                  <w:pPr>
                                    <w:pStyle w:val="TableParagraph"/>
                                    <w:spacing w:before="90"/>
                                    <w:ind w:left="102"/>
                                    <w:jc w:val="center"/>
                                    <w:rPr>
                                      <w:rFonts w:ascii="Segoe UI"/>
                                      <w:b/>
                                      <w:sz w:val="18"/>
                                    </w:rPr>
                                  </w:pPr>
                                  <w:r>
                                    <w:rPr>
                                      <w:rFonts w:ascii="Segoe UI"/>
                                      <w:b/>
                                      <w:spacing w:val="-2"/>
                                      <w:sz w:val="18"/>
                                    </w:rPr>
                                    <w:t>count</w:t>
                                  </w:r>
                                </w:p>
                              </w:tc>
                              <w:tc>
                                <w:tcPr>
                                  <w:tcW w:w="1236" w:type="dxa"/>
                                  <w:tcBorders>
                                    <w:top w:val="single" w:sz="6" w:space="0" w:color="BDBDBD"/>
                                  </w:tcBorders>
                                </w:tcPr>
                                <w:p>
                                  <w:pPr>
                                    <w:pStyle w:val="TableParagraph"/>
                                    <w:spacing w:before="90"/>
                                    <w:ind w:left="89"/>
                                    <w:jc w:val="left"/>
                                    <w:rPr>
                                      <w:rFonts w:ascii="Segoe UI"/>
                                      <w:sz w:val="18"/>
                                    </w:rPr>
                                  </w:pPr>
                                  <w:r>
                                    <w:rPr>
                                      <w:rFonts w:ascii="Segoe UI"/>
                                      <w:spacing w:val="-2"/>
                                      <w:sz w:val="18"/>
                                    </w:rPr>
                                    <w:t>303.000000</w:t>
                                  </w:r>
                                </w:p>
                              </w:tc>
                              <w:tc>
                                <w:tcPr>
                                  <w:tcW w:w="821" w:type="dxa"/>
                                  <w:tcBorders>
                                    <w:top w:val="single" w:sz="6" w:space="0" w:color="BDBDBD"/>
                                  </w:tcBorders>
                                </w:tcPr>
                                <w:p>
                                  <w:pPr>
                                    <w:pStyle w:val="TableParagraph"/>
                                    <w:spacing w:before="90"/>
                                    <w:ind w:left="85" w:right="13"/>
                                    <w:jc w:val="center"/>
                                    <w:rPr>
                                      <w:rFonts w:ascii="Segoe UI"/>
                                      <w:sz w:val="18"/>
                                    </w:rPr>
                                  </w:pPr>
                                  <w:r>
                                    <w:rPr>
                                      <w:rFonts w:ascii="Segoe UI"/>
                                      <w:spacing w:val="-2"/>
                                      <w:sz w:val="18"/>
                                    </w:rPr>
                                    <w:t>265.0</w:t>
                                  </w:r>
                                </w:p>
                              </w:tc>
                              <w:tc>
                                <w:tcPr>
                                  <w:tcW w:w="930" w:type="dxa"/>
                                  <w:tcBorders>
                                    <w:top w:val="single" w:sz="6" w:space="0" w:color="BDBDBD"/>
                                  </w:tcBorders>
                                </w:tcPr>
                                <w:p>
                                  <w:pPr>
                                    <w:pStyle w:val="TableParagraph"/>
                                    <w:spacing w:before="90"/>
                                    <w:ind w:right="123"/>
                                    <w:rPr>
                                      <w:rFonts w:ascii="Segoe UI"/>
                                      <w:sz w:val="18"/>
                                    </w:rPr>
                                  </w:pPr>
                                  <w:r>
                                    <w:rPr>
                                      <w:rFonts w:ascii="Segoe UI"/>
                                      <w:spacing w:val="-5"/>
                                      <w:sz w:val="18"/>
                                    </w:rPr>
                                    <w:t>275</w:t>
                                  </w:r>
                                </w:p>
                              </w:tc>
                              <w:tc>
                                <w:tcPr>
                                  <w:tcW w:w="874" w:type="dxa"/>
                                  <w:tcBorders>
                                    <w:top w:val="single" w:sz="6" w:space="0" w:color="BDBDBD"/>
                                  </w:tcBorders>
                                </w:tcPr>
                                <w:p>
                                  <w:pPr>
                                    <w:pStyle w:val="TableParagraph"/>
                                    <w:spacing w:before="90"/>
                                    <w:ind w:right="456"/>
                                    <w:rPr>
                                      <w:rFonts w:ascii="Segoe UI"/>
                                      <w:sz w:val="18"/>
                                    </w:rPr>
                                  </w:pPr>
                                  <w:r>
                                    <w:rPr>
                                      <w:rFonts w:ascii="Segoe UI"/>
                                      <w:spacing w:val="-5"/>
                                      <w:sz w:val="18"/>
                                    </w:rPr>
                                    <w:t>297</w:t>
                                  </w:r>
                                </w:p>
                              </w:tc>
                              <w:tc>
                                <w:tcPr>
                                  <w:tcW w:w="923" w:type="dxa"/>
                                  <w:tcBorders>
                                    <w:top w:val="single" w:sz="6" w:space="0" w:color="BDBDBD"/>
                                  </w:tcBorders>
                                </w:tcPr>
                                <w:p>
                                  <w:pPr>
                                    <w:pStyle w:val="TableParagraph"/>
                                    <w:spacing w:before="90"/>
                                    <w:ind w:right="173"/>
                                    <w:rPr>
                                      <w:rFonts w:ascii="Segoe UI"/>
                                      <w:sz w:val="18"/>
                                    </w:rPr>
                                  </w:pPr>
                                  <w:r>
                                    <w:rPr>
                                      <w:rFonts w:ascii="Segoe UI"/>
                                      <w:spacing w:val="-5"/>
                                      <w:sz w:val="18"/>
                                    </w:rPr>
                                    <w:t>259</w:t>
                                  </w:r>
                                </w:p>
                              </w:tc>
                              <w:tc>
                                <w:tcPr>
                                  <w:tcW w:w="555" w:type="dxa"/>
                                  <w:tcBorders>
                                    <w:top w:val="single" w:sz="6" w:space="0" w:color="BDBDBD"/>
                                  </w:tcBorders>
                                </w:tcPr>
                                <w:p>
                                  <w:pPr>
                                    <w:pStyle w:val="TableParagraph"/>
                                    <w:spacing w:before="90"/>
                                    <w:ind w:right="89"/>
                                    <w:rPr>
                                      <w:rFonts w:ascii="Segoe UI"/>
                                      <w:sz w:val="18"/>
                                    </w:rPr>
                                  </w:pPr>
                                  <w:r>
                                    <w:rPr>
                                      <w:rFonts w:ascii="Segoe UI"/>
                                      <w:spacing w:val="-5"/>
                                      <w:sz w:val="18"/>
                                    </w:rPr>
                                    <w:t>257</w:t>
                                  </w:r>
                                </w:p>
                              </w:tc>
                              <w:tc>
                                <w:tcPr>
                                  <w:tcW w:w="1217" w:type="dxa"/>
                                  <w:tcBorders>
                                    <w:top w:val="single" w:sz="6" w:space="0" w:color="BDBDBD"/>
                                  </w:tcBorders>
                                </w:tcPr>
                                <w:p>
                                  <w:pPr>
                                    <w:pStyle w:val="TableParagraph"/>
                                    <w:spacing w:before="90"/>
                                    <w:ind w:right="214"/>
                                    <w:rPr>
                                      <w:rFonts w:ascii="Segoe UI"/>
                                      <w:sz w:val="18"/>
                                    </w:rPr>
                                  </w:pPr>
                                  <w:r>
                                    <w:rPr>
                                      <w:rFonts w:ascii="Segoe UI"/>
                                      <w:spacing w:val="-2"/>
                                      <w:sz w:val="18"/>
                                    </w:rPr>
                                    <w:t>262.000000</w:t>
                                  </w:r>
                                </w:p>
                              </w:tc>
                              <w:tc>
                                <w:tcPr>
                                  <w:tcW w:w="693" w:type="dxa"/>
                                  <w:tcBorders>
                                    <w:top w:val="single" w:sz="6" w:space="0" w:color="BDBDBD"/>
                                  </w:tcBorders>
                                </w:tcPr>
                                <w:p>
                                  <w:pPr>
                                    <w:pStyle w:val="TableParagraph"/>
                                    <w:spacing w:before="90"/>
                                    <w:ind w:right="187"/>
                                    <w:rPr>
                                      <w:rFonts w:ascii="Segoe UI"/>
                                      <w:sz w:val="18"/>
                                    </w:rPr>
                                  </w:pPr>
                                  <w:r>
                                    <w:rPr>
                                      <w:rFonts w:ascii="Segoe UI"/>
                                      <w:spacing w:val="-5"/>
                                      <w:sz w:val="18"/>
                                    </w:rPr>
                                    <w:t>250</w:t>
                                  </w:r>
                                </w:p>
                              </w:tc>
                              <w:tc>
                                <w:tcPr>
                                  <w:tcW w:w="945" w:type="dxa"/>
                                  <w:tcBorders>
                                    <w:top w:val="single" w:sz="6" w:space="0" w:color="BDBDBD"/>
                                  </w:tcBorders>
                                </w:tcPr>
                                <w:p>
                                  <w:pPr>
                                    <w:pStyle w:val="TableParagraph"/>
                                    <w:spacing w:before="90"/>
                                    <w:ind w:right="40"/>
                                    <w:rPr>
                                      <w:rFonts w:ascii="Segoe UI"/>
                                      <w:sz w:val="18"/>
                                    </w:rPr>
                                  </w:pPr>
                                  <w:r>
                                    <w:rPr>
                                      <w:rFonts w:ascii="Segoe UI"/>
                                      <w:spacing w:val="-2"/>
                                      <w:sz w:val="18"/>
                                    </w:rPr>
                                    <w:t>278.0000</w:t>
                                  </w:r>
                                </w:p>
                              </w:tc>
                            </w:tr>
                            <w:tr>
                              <w:trPr>
                                <w:trHeight w:val="420" w:hRule="atLeast"/>
                              </w:trPr>
                              <w:tc>
                                <w:tcPr>
                                  <w:tcW w:w="767" w:type="dxa"/>
                                  <w:shd w:val="clear" w:color="auto" w:fill="F5F5F5"/>
                                </w:tcPr>
                                <w:p>
                                  <w:pPr>
                                    <w:pStyle w:val="TableParagraph"/>
                                    <w:spacing w:before="90"/>
                                    <w:jc w:val="center"/>
                                    <w:rPr>
                                      <w:rFonts w:ascii="Segoe UI"/>
                                      <w:b/>
                                      <w:sz w:val="18"/>
                                    </w:rPr>
                                  </w:pPr>
                                  <w:r>
                                    <w:rPr>
                                      <w:rFonts w:ascii="Segoe UI"/>
                                      <w:b/>
                                      <w:spacing w:val="-2"/>
                                      <w:sz w:val="18"/>
                                    </w:rPr>
                                    <w:t>unique</w:t>
                                  </w:r>
                                </w:p>
                              </w:tc>
                              <w:tc>
                                <w:tcPr>
                                  <w:tcW w:w="1236" w:type="dxa"/>
                                  <w:shd w:val="clear" w:color="auto" w:fill="F5F5F5"/>
                                </w:tcPr>
                                <w:p>
                                  <w:pPr>
                                    <w:pStyle w:val="TableParagraph"/>
                                    <w:spacing w:before="90"/>
                                    <w:ind w:left="641"/>
                                    <w:jc w:val="left"/>
                                    <w:rPr>
                                      <w:rFonts w:ascii="Segoe UI"/>
                                      <w:sz w:val="18"/>
                                    </w:rPr>
                                  </w:pPr>
                                  <w:r>
                                    <w:rPr>
                                      <w:rFonts w:ascii="Segoe UI"/>
                                      <w:spacing w:val="-5"/>
                                      <w:sz w:val="18"/>
                                    </w:rPr>
                                    <w:t>NaN</w:t>
                                  </w:r>
                                </w:p>
                              </w:tc>
                              <w:tc>
                                <w:tcPr>
                                  <w:tcW w:w="821" w:type="dxa"/>
                                  <w:shd w:val="clear" w:color="auto" w:fill="F5F5F5"/>
                                </w:tcPr>
                                <w:p>
                                  <w:pPr>
                                    <w:pStyle w:val="TableParagraph"/>
                                    <w:spacing w:before="90"/>
                                    <w:ind w:left="85" w:right="13"/>
                                    <w:jc w:val="center"/>
                                    <w:rPr>
                                      <w:rFonts w:ascii="Segoe UI"/>
                                      <w:sz w:val="18"/>
                                    </w:rPr>
                                  </w:pPr>
                                  <w:r>
                                    <w:rPr>
                                      <w:rFonts w:ascii="Segoe UI"/>
                                      <w:spacing w:val="-2"/>
                                      <w:sz w:val="18"/>
                                    </w:rPr>
                                    <w:t>222.0</w:t>
                                  </w:r>
                                </w:p>
                              </w:tc>
                              <w:tc>
                                <w:tcPr>
                                  <w:tcW w:w="930" w:type="dxa"/>
                                  <w:shd w:val="clear" w:color="auto" w:fill="F5F5F5"/>
                                </w:tcPr>
                                <w:p>
                                  <w:pPr>
                                    <w:pStyle w:val="TableParagraph"/>
                                    <w:spacing w:before="90"/>
                                    <w:ind w:right="123"/>
                                    <w:rPr>
                                      <w:rFonts w:ascii="Segoe UI"/>
                                      <w:sz w:val="18"/>
                                    </w:rPr>
                                  </w:pPr>
                                  <w:r>
                                    <w:rPr>
                                      <w:rFonts w:ascii="Segoe UI"/>
                                      <w:spacing w:val="-10"/>
                                      <w:sz w:val="18"/>
                                    </w:rPr>
                                    <w:t>2</w:t>
                                  </w:r>
                                </w:p>
                              </w:tc>
                              <w:tc>
                                <w:tcPr>
                                  <w:tcW w:w="874" w:type="dxa"/>
                                  <w:shd w:val="clear" w:color="auto" w:fill="F5F5F5"/>
                                </w:tcPr>
                                <w:p>
                                  <w:pPr>
                                    <w:pStyle w:val="TableParagraph"/>
                                    <w:spacing w:before="90"/>
                                    <w:ind w:right="456"/>
                                    <w:rPr>
                                      <w:rFonts w:ascii="Segoe UI"/>
                                      <w:sz w:val="18"/>
                                    </w:rPr>
                                  </w:pPr>
                                  <w:r>
                                    <w:rPr>
                                      <w:rFonts w:ascii="Segoe UI"/>
                                      <w:spacing w:val="-10"/>
                                      <w:sz w:val="18"/>
                                    </w:rPr>
                                    <w:t>2</w:t>
                                  </w:r>
                                </w:p>
                              </w:tc>
                              <w:tc>
                                <w:tcPr>
                                  <w:tcW w:w="923" w:type="dxa"/>
                                  <w:shd w:val="clear" w:color="auto" w:fill="F5F5F5"/>
                                </w:tcPr>
                                <w:p>
                                  <w:pPr>
                                    <w:pStyle w:val="TableParagraph"/>
                                    <w:spacing w:before="90"/>
                                    <w:ind w:right="173"/>
                                    <w:rPr>
                                      <w:rFonts w:ascii="Segoe UI"/>
                                      <w:sz w:val="18"/>
                                    </w:rPr>
                                  </w:pPr>
                                  <w:r>
                                    <w:rPr>
                                      <w:rFonts w:ascii="Segoe UI"/>
                                      <w:spacing w:val="-10"/>
                                      <w:sz w:val="18"/>
                                    </w:rPr>
                                    <w:t>4</w:t>
                                  </w:r>
                                </w:p>
                              </w:tc>
                              <w:tc>
                                <w:tcPr>
                                  <w:tcW w:w="555" w:type="dxa"/>
                                  <w:shd w:val="clear" w:color="auto" w:fill="F5F5F5"/>
                                </w:tcPr>
                                <w:p>
                                  <w:pPr>
                                    <w:pStyle w:val="TableParagraph"/>
                                    <w:spacing w:before="90"/>
                                    <w:ind w:right="89"/>
                                    <w:rPr>
                                      <w:rFonts w:ascii="Segoe UI"/>
                                      <w:sz w:val="18"/>
                                    </w:rPr>
                                  </w:pPr>
                                  <w:r>
                                    <w:rPr>
                                      <w:rFonts w:ascii="Segoe UI"/>
                                      <w:spacing w:val="-10"/>
                                      <w:sz w:val="18"/>
                                    </w:rPr>
                                    <w:t>8</w:t>
                                  </w:r>
                                </w:p>
                              </w:tc>
                              <w:tc>
                                <w:tcPr>
                                  <w:tcW w:w="1217" w:type="dxa"/>
                                  <w:shd w:val="clear" w:color="auto" w:fill="F5F5F5"/>
                                </w:tcPr>
                                <w:p>
                                  <w:pPr>
                                    <w:pStyle w:val="TableParagraph"/>
                                    <w:spacing w:before="90"/>
                                    <w:ind w:right="214"/>
                                    <w:rPr>
                                      <w:rFonts w:ascii="Segoe UI"/>
                                      <w:sz w:val="18"/>
                                    </w:rPr>
                                  </w:pPr>
                                  <w:r>
                                    <w:rPr>
                                      <w:rFonts w:ascii="Segoe UI"/>
                                      <w:spacing w:val="-5"/>
                                      <w:sz w:val="18"/>
                                    </w:rPr>
                                    <w:t>NaN</w:t>
                                  </w:r>
                                </w:p>
                              </w:tc>
                              <w:tc>
                                <w:tcPr>
                                  <w:tcW w:w="693" w:type="dxa"/>
                                  <w:shd w:val="clear" w:color="auto" w:fill="F5F5F5"/>
                                </w:tcPr>
                                <w:p>
                                  <w:pPr>
                                    <w:pStyle w:val="TableParagraph"/>
                                    <w:spacing w:before="90"/>
                                    <w:ind w:right="187"/>
                                    <w:rPr>
                                      <w:rFonts w:ascii="Segoe UI"/>
                                      <w:sz w:val="18"/>
                                    </w:rPr>
                                  </w:pPr>
                                  <w:r>
                                    <w:rPr>
                                      <w:rFonts w:ascii="Segoe UI"/>
                                      <w:spacing w:val="-10"/>
                                      <w:sz w:val="18"/>
                                    </w:rPr>
                                    <w:t>2</w:t>
                                  </w:r>
                                </w:p>
                              </w:tc>
                              <w:tc>
                                <w:tcPr>
                                  <w:tcW w:w="945" w:type="dxa"/>
                                  <w:shd w:val="clear" w:color="auto" w:fill="F5F5F5"/>
                                </w:tcPr>
                                <w:p>
                                  <w:pPr>
                                    <w:pStyle w:val="TableParagraph"/>
                                    <w:spacing w:before="90"/>
                                    <w:ind w:right="-29"/>
                                    <w:rPr>
                                      <w:rFonts w:ascii="Segoe UI"/>
                                      <w:sz w:val="18"/>
                                    </w:rPr>
                                  </w:pPr>
                                  <w:r>
                                    <w:rPr>
                                      <w:rFonts w:ascii="Segoe UI"/>
                                      <w:spacing w:val="-5"/>
                                      <w:sz w:val="18"/>
                                    </w:rPr>
                                    <w:t>Na</w:t>
                                  </w:r>
                                </w:p>
                              </w:tc>
                            </w:tr>
                            <w:tr>
                              <w:trPr>
                                <w:trHeight w:val="450" w:hRule="atLeast"/>
                              </w:trPr>
                              <w:tc>
                                <w:tcPr>
                                  <w:tcW w:w="8961" w:type="dxa"/>
                                  <w:gridSpan w:val="10"/>
                                </w:tcPr>
                                <w:p>
                                  <w:pPr>
                                    <w:pStyle w:val="TableParagraph"/>
                                    <w:tabs>
                                      <w:tab w:pos="1408" w:val="left" w:leader="none"/>
                                      <w:tab w:pos="2430" w:val="left" w:leader="none"/>
                                      <w:tab w:pos="3388" w:val="left" w:leader="none"/>
                                      <w:tab w:pos="4081" w:val="left" w:leader="none"/>
                                      <w:tab w:pos="4411" w:val="left" w:leader="none"/>
                                      <w:tab w:pos="5671" w:val="left" w:leader="none"/>
                                      <w:tab w:pos="6745" w:val="left" w:leader="none"/>
                                      <w:tab w:pos="8751" w:val="left" w:leader="none"/>
                                    </w:tabs>
                                    <w:spacing w:line="339" w:lineRule="exact" w:before="90"/>
                                    <w:ind w:left="385" w:right="-29"/>
                                    <w:jc w:val="left"/>
                                    <w:rPr>
                                      <w:rFonts w:ascii="Segoe UI"/>
                                      <w:sz w:val="18"/>
                                    </w:rPr>
                                  </w:pPr>
                                  <w:r>
                                    <w:rPr>
                                      <w:rFonts w:ascii="Segoe UI"/>
                                      <w:b/>
                                      <w:spacing w:val="-5"/>
                                      <w:sz w:val="18"/>
                                    </w:rPr>
                                    <w:t>top</w:t>
                                  </w:r>
                                  <w:r>
                                    <w:rPr>
                                      <w:rFonts w:ascii="Segoe UI"/>
                                      <w:b/>
                                      <w:sz w:val="18"/>
                                    </w:rPr>
                                    <w:tab/>
                                  </w:r>
                                  <w:r>
                                    <w:rPr>
                                      <w:rFonts w:ascii="Segoe UI"/>
                                      <w:spacing w:val="-5"/>
                                      <w:sz w:val="18"/>
                                    </w:rPr>
                                    <w:t>NaN</w:t>
                                  </w:r>
                                  <w:r>
                                    <w:rPr>
                                      <w:rFonts w:ascii="Segoe UI"/>
                                      <w:sz w:val="18"/>
                                    </w:rPr>
                                    <w:tab/>
                                  </w:r>
                                  <w:r>
                                    <w:rPr>
                                      <w:rFonts w:ascii="Segoe UI"/>
                                      <w:spacing w:val="-5"/>
                                      <w:sz w:val="18"/>
                                    </w:rPr>
                                    <w:t>0.0</w:t>
                                  </w:r>
                                  <w:r>
                                    <w:rPr>
                                      <w:rFonts w:ascii="Segoe UI"/>
                                      <w:sz w:val="18"/>
                                    </w:rPr>
                                    <w:tab/>
                                  </w:r>
                                  <w:r>
                                    <w:rPr>
                                      <w:rFonts w:ascii="Segoe UI"/>
                                      <w:spacing w:val="-5"/>
                                      <w:sz w:val="18"/>
                                    </w:rPr>
                                    <w:t>No</w:t>
                                  </w:r>
                                  <w:r>
                                    <w:rPr>
                                      <w:rFonts w:ascii="Segoe UI"/>
                                      <w:sz w:val="18"/>
                                    </w:rPr>
                                    <w:tab/>
                                  </w:r>
                                  <w:r>
                                    <w:rPr>
                                      <w:rFonts w:ascii="Segoe UI"/>
                                      <w:spacing w:val="-10"/>
                                      <w:sz w:val="18"/>
                                    </w:rPr>
                                    <w:t>F</w:t>
                                  </w:r>
                                  <w:r>
                                    <w:rPr>
                                      <w:rFonts w:ascii="Segoe UI"/>
                                      <w:sz w:val="18"/>
                                    </w:rPr>
                                    <w:tab/>
                                    <w:t>High </w:t>
                                  </w:r>
                                  <w:r>
                                    <w:rPr>
                                      <w:rFonts w:ascii="Segoe UI"/>
                                      <w:spacing w:val="-2"/>
                                      <w:sz w:val="18"/>
                                    </w:rPr>
                                    <w:t>School</w:t>
                                  </w:r>
                                  <w:r>
                                    <w:rPr>
                                      <w:rFonts w:ascii="Segoe UI"/>
                                      <w:sz w:val="18"/>
                                    </w:rPr>
                                    <w:tab/>
                                  </w:r>
                                  <w:r>
                                    <w:rPr>
                                      <w:rFonts w:ascii="Segoe UI"/>
                                      <w:spacing w:val="-4"/>
                                      <w:position w:val="12"/>
                                      <w:sz w:val="18"/>
                                    </w:rPr>
                                    <w:t>Blue</w:t>
                                  </w:r>
                                  <w:r>
                                    <w:rPr>
                                      <w:rFonts w:ascii="Segoe UI"/>
                                      <w:position w:val="12"/>
                                      <w:sz w:val="18"/>
                                    </w:rPr>
                                    <w:tab/>
                                  </w:r>
                                  <w:r>
                                    <w:rPr>
                                      <w:rFonts w:ascii="Segoe UI"/>
                                      <w:sz w:val="18"/>
                                    </w:rPr>
                                    <w:t>NaN</w:t>
                                  </w:r>
                                  <w:r>
                                    <w:rPr>
                                      <w:rFonts w:ascii="Segoe UI"/>
                                      <w:spacing w:val="39"/>
                                      <w:sz w:val="18"/>
                                    </w:rPr>
                                    <w:t>  </w:t>
                                  </w:r>
                                  <w:r>
                                    <w:rPr>
                                      <w:rFonts w:ascii="Segoe UI"/>
                                      <w:spacing w:val="-2"/>
                                      <w:sz w:val="18"/>
                                    </w:rPr>
                                    <w:t>Private</w:t>
                                  </w:r>
                                  <w:r>
                                    <w:rPr>
                                      <w:rFonts w:ascii="Segoe UI"/>
                                      <w:sz w:val="18"/>
                                    </w:rPr>
                                    <w:tab/>
                                  </w:r>
                                  <w:r>
                                    <w:rPr>
                                      <w:rFonts w:ascii="Segoe UI"/>
                                      <w:spacing w:val="-5"/>
                                      <w:sz w:val="18"/>
                                    </w:rPr>
                                    <w:t>Na</w:t>
                                  </w:r>
                                </w:p>
                              </w:tc>
                            </w:tr>
                          </w:tbl>
                          <w:p>
                            <w:pPr>
                              <w:pStyle w:val="BodyText"/>
                            </w:pPr>
                          </w:p>
                        </w:txbxContent>
                      </wps:txbx>
                      <wps:bodyPr wrap="square" lIns="0" tIns="0" rIns="0" bIns="0" rtlCol="0">
                        <a:noAutofit/>
                      </wps:bodyPr>
                    </wps:wsp>
                  </a:graphicData>
                </a:graphic>
              </wp:anchor>
            </w:drawing>
          </mc:Choice>
          <mc:Fallback>
            <w:pict>
              <v:shape style="position:absolute;margin-left:99.25pt;margin-top:3.618183pt;width:453.95pt;height:93.7pt;mso-position-horizontal-relative:page;mso-position-vertical-relative:paragraph;z-index:15852544" type="#_x0000_t202" id="docshape30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67"/>
                        <w:gridCol w:w="1236"/>
                        <w:gridCol w:w="821"/>
                        <w:gridCol w:w="930"/>
                        <w:gridCol w:w="874"/>
                        <w:gridCol w:w="923"/>
                        <w:gridCol w:w="555"/>
                        <w:gridCol w:w="1217"/>
                        <w:gridCol w:w="693"/>
                        <w:gridCol w:w="945"/>
                      </w:tblGrid>
                      <w:tr>
                        <w:trPr>
                          <w:trHeight w:val="569" w:hRule="atLeast"/>
                        </w:trPr>
                        <w:tc>
                          <w:tcPr>
                            <w:tcW w:w="767" w:type="dxa"/>
                            <w:tcBorders>
                              <w:bottom w:val="single" w:sz="6" w:space="0" w:color="BDBDBD"/>
                            </w:tcBorders>
                          </w:tcPr>
                          <w:p>
                            <w:pPr>
                              <w:pStyle w:val="TableParagraph"/>
                              <w:jc w:val="left"/>
                              <w:rPr>
                                <w:rFonts w:ascii="Times New Roman"/>
                                <w:sz w:val="18"/>
                              </w:rPr>
                            </w:pPr>
                          </w:p>
                        </w:tc>
                        <w:tc>
                          <w:tcPr>
                            <w:tcW w:w="1236" w:type="dxa"/>
                            <w:tcBorders>
                              <w:bottom w:val="single" w:sz="6" w:space="0" w:color="BDBDBD"/>
                            </w:tcBorders>
                          </w:tcPr>
                          <w:p>
                            <w:pPr>
                              <w:pStyle w:val="TableParagraph"/>
                              <w:spacing w:before="120"/>
                              <w:ind w:left="452" w:right="-159"/>
                              <w:jc w:val="left"/>
                              <w:rPr>
                                <w:rFonts w:ascii="Segoe UI"/>
                                <w:b/>
                                <w:sz w:val="18"/>
                              </w:rPr>
                            </w:pPr>
                            <w:r>
                              <w:rPr>
                                <w:rFonts w:ascii="Segoe UI"/>
                                <w:b/>
                                <w:sz w:val="18"/>
                              </w:rPr>
                              <w:t>INDEX</w:t>
                            </w:r>
                            <w:r>
                              <w:rPr>
                                <w:rFonts w:ascii="Segoe UI"/>
                                <w:b/>
                                <w:spacing w:val="41"/>
                                <w:sz w:val="18"/>
                              </w:rPr>
                              <w:t>  </w:t>
                            </w:r>
                            <w:r>
                              <w:rPr>
                                <w:rFonts w:ascii="Segoe UI"/>
                                <w:b/>
                                <w:spacing w:val="-5"/>
                                <w:sz w:val="18"/>
                              </w:rPr>
                              <w:t>IN</w:t>
                            </w:r>
                          </w:p>
                        </w:tc>
                        <w:tc>
                          <w:tcPr>
                            <w:tcW w:w="821" w:type="dxa"/>
                            <w:tcBorders>
                              <w:bottom w:val="single" w:sz="6" w:space="0" w:color="BDBDBD"/>
                            </w:tcBorders>
                          </w:tcPr>
                          <w:p>
                            <w:pPr>
                              <w:pStyle w:val="TableParagraph"/>
                              <w:spacing w:before="120"/>
                              <w:ind w:left="72" w:right="85"/>
                              <w:jc w:val="center"/>
                              <w:rPr>
                                <w:rFonts w:ascii="Segoe UI"/>
                                <w:b/>
                                <w:sz w:val="18"/>
                              </w:rPr>
                            </w:pPr>
                            <w:r>
                              <w:rPr>
                                <w:rFonts w:ascii="Segoe UI"/>
                                <w:b/>
                                <w:spacing w:val="-4"/>
                                <w:sz w:val="18"/>
                              </w:rPr>
                              <w:t>COME</w:t>
                            </w:r>
                          </w:p>
                        </w:tc>
                        <w:tc>
                          <w:tcPr>
                            <w:tcW w:w="930" w:type="dxa"/>
                            <w:tcBorders>
                              <w:bottom w:val="single" w:sz="6" w:space="0" w:color="BDBDBD"/>
                            </w:tcBorders>
                          </w:tcPr>
                          <w:p>
                            <w:pPr>
                              <w:pStyle w:val="TableParagraph"/>
                              <w:ind w:left="159" w:right="122" w:hanging="141"/>
                              <w:jc w:val="left"/>
                              <w:rPr>
                                <w:rFonts w:ascii="Segoe UI"/>
                                <w:b/>
                                <w:sz w:val="18"/>
                              </w:rPr>
                            </w:pPr>
                            <w:r>
                              <w:rPr>
                                <w:rFonts w:ascii="Segoe UI"/>
                                <w:b/>
                                <w:spacing w:val="-4"/>
                                <w:sz w:val="18"/>
                              </w:rPr>
                              <w:t>MARITAL </w:t>
                            </w:r>
                            <w:r>
                              <w:rPr>
                                <w:rFonts w:ascii="Segoe UI"/>
                                <w:b/>
                                <w:spacing w:val="-7"/>
                                <w:sz w:val="18"/>
                              </w:rPr>
                              <w:t>STATUS</w:t>
                            </w:r>
                          </w:p>
                        </w:tc>
                        <w:tc>
                          <w:tcPr>
                            <w:tcW w:w="1797" w:type="dxa"/>
                            <w:gridSpan w:val="2"/>
                            <w:tcBorders>
                              <w:bottom w:val="single" w:sz="6" w:space="0" w:color="BDBDBD"/>
                            </w:tcBorders>
                          </w:tcPr>
                          <w:p>
                            <w:pPr>
                              <w:pStyle w:val="TableParagraph"/>
                              <w:spacing w:before="120"/>
                              <w:ind w:left="97"/>
                              <w:jc w:val="left"/>
                              <w:rPr>
                                <w:rFonts w:ascii="Segoe UI"/>
                                <w:b/>
                                <w:sz w:val="18"/>
                              </w:rPr>
                            </w:pPr>
                            <w:r>
                              <w:rPr>
                                <w:rFonts w:ascii="Segoe UI"/>
                                <w:b/>
                                <w:sz w:val="18"/>
                              </w:rPr>
                              <w:t>SEX</w:t>
                            </w:r>
                            <w:r>
                              <w:rPr>
                                <w:rFonts w:ascii="Segoe UI"/>
                                <w:b/>
                                <w:spacing w:val="41"/>
                                <w:sz w:val="18"/>
                              </w:rPr>
                              <w:t>  </w:t>
                            </w:r>
                            <w:r>
                              <w:rPr>
                                <w:rFonts w:ascii="Segoe UI"/>
                                <w:b/>
                                <w:spacing w:val="-2"/>
                                <w:sz w:val="18"/>
                              </w:rPr>
                              <w:t>EDUCATION</w:t>
                            </w:r>
                          </w:p>
                        </w:tc>
                        <w:tc>
                          <w:tcPr>
                            <w:tcW w:w="555" w:type="dxa"/>
                            <w:tcBorders>
                              <w:bottom w:val="single" w:sz="6" w:space="0" w:color="BDBDBD"/>
                            </w:tcBorders>
                          </w:tcPr>
                          <w:p>
                            <w:pPr>
                              <w:pStyle w:val="TableParagraph"/>
                              <w:spacing w:before="120"/>
                              <w:ind w:right="91"/>
                              <w:rPr>
                                <w:rFonts w:ascii="Segoe UI"/>
                                <w:b/>
                                <w:sz w:val="18"/>
                              </w:rPr>
                            </w:pPr>
                            <w:r>
                              <w:rPr>
                                <w:rFonts w:ascii="Segoe UI"/>
                                <w:b/>
                                <w:spacing w:val="-5"/>
                                <w:sz w:val="18"/>
                              </w:rPr>
                              <w:t>JOB</w:t>
                            </w:r>
                          </w:p>
                        </w:tc>
                        <w:tc>
                          <w:tcPr>
                            <w:tcW w:w="1217" w:type="dxa"/>
                            <w:tcBorders>
                              <w:bottom w:val="single" w:sz="6" w:space="0" w:color="BDBDBD"/>
                            </w:tcBorders>
                          </w:tcPr>
                          <w:p>
                            <w:pPr>
                              <w:pStyle w:val="TableParagraph"/>
                              <w:ind w:right="214"/>
                              <w:rPr>
                                <w:rFonts w:ascii="Segoe UI"/>
                                <w:b/>
                                <w:sz w:val="18"/>
                              </w:rPr>
                            </w:pPr>
                            <w:r>
                              <w:rPr>
                                <w:rFonts w:ascii="Segoe UI"/>
                                <w:b/>
                                <w:spacing w:val="-2"/>
                                <w:sz w:val="18"/>
                              </w:rPr>
                              <w:t>TRAVEL</w:t>
                            </w:r>
                          </w:p>
                          <w:p>
                            <w:pPr>
                              <w:pStyle w:val="TableParagraph"/>
                              <w:ind w:right="214"/>
                              <w:rPr>
                                <w:rFonts w:ascii="Segoe UI"/>
                                <w:b/>
                                <w:sz w:val="18"/>
                              </w:rPr>
                            </w:pPr>
                            <w:r>
                              <w:rPr>
                                <w:rFonts w:ascii="Segoe UI"/>
                                <w:b/>
                                <w:spacing w:val="-4"/>
                                <w:sz w:val="18"/>
                              </w:rPr>
                              <w:t>TIME</w:t>
                            </w:r>
                          </w:p>
                        </w:tc>
                        <w:tc>
                          <w:tcPr>
                            <w:tcW w:w="693" w:type="dxa"/>
                            <w:tcBorders>
                              <w:bottom w:val="single" w:sz="6" w:space="0" w:color="BDBDBD"/>
                            </w:tcBorders>
                          </w:tcPr>
                          <w:p>
                            <w:pPr>
                              <w:pStyle w:val="TableParagraph"/>
                              <w:spacing w:before="120"/>
                              <w:ind w:right="187"/>
                              <w:rPr>
                                <w:rFonts w:ascii="Segoe UI"/>
                                <w:b/>
                                <w:sz w:val="18"/>
                              </w:rPr>
                            </w:pPr>
                            <w:r>
                              <w:rPr>
                                <w:rFonts w:ascii="Segoe UI"/>
                                <w:b/>
                                <w:spacing w:val="-5"/>
                                <w:sz w:val="18"/>
                              </w:rPr>
                              <w:t>USE</w:t>
                            </w:r>
                          </w:p>
                        </w:tc>
                        <w:tc>
                          <w:tcPr>
                            <w:tcW w:w="945" w:type="dxa"/>
                            <w:tcBorders>
                              <w:bottom w:val="single" w:sz="6" w:space="0" w:color="BDBDBD"/>
                            </w:tcBorders>
                          </w:tcPr>
                          <w:p>
                            <w:pPr>
                              <w:pStyle w:val="TableParagraph"/>
                              <w:ind w:left="302" w:right="-31" w:firstLine="275"/>
                              <w:jc w:val="left"/>
                              <w:rPr>
                                <w:rFonts w:ascii="Segoe UI"/>
                                <w:b/>
                                <w:sz w:val="18"/>
                              </w:rPr>
                            </w:pPr>
                            <w:r>
                              <w:rPr>
                                <w:rFonts w:ascii="Segoe UI"/>
                                <w:b/>
                                <w:spacing w:val="-4"/>
                                <w:sz w:val="18"/>
                              </w:rPr>
                              <w:t>MIL </w:t>
                            </w:r>
                            <w:r>
                              <w:rPr>
                                <w:rFonts w:ascii="Segoe UI"/>
                                <w:b/>
                                <w:spacing w:val="-2"/>
                                <w:sz w:val="18"/>
                              </w:rPr>
                              <w:t>CLOCKE</w:t>
                            </w:r>
                          </w:p>
                        </w:tc>
                      </w:tr>
                      <w:tr>
                        <w:trPr>
                          <w:trHeight w:val="420" w:hRule="atLeast"/>
                        </w:trPr>
                        <w:tc>
                          <w:tcPr>
                            <w:tcW w:w="767" w:type="dxa"/>
                            <w:tcBorders>
                              <w:top w:val="single" w:sz="6" w:space="0" w:color="BDBDBD"/>
                            </w:tcBorders>
                          </w:tcPr>
                          <w:p>
                            <w:pPr>
                              <w:pStyle w:val="TableParagraph"/>
                              <w:spacing w:before="90"/>
                              <w:ind w:left="102"/>
                              <w:jc w:val="center"/>
                              <w:rPr>
                                <w:rFonts w:ascii="Segoe UI"/>
                                <w:b/>
                                <w:sz w:val="18"/>
                              </w:rPr>
                            </w:pPr>
                            <w:r>
                              <w:rPr>
                                <w:rFonts w:ascii="Segoe UI"/>
                                <w:b/>
                                <w:spacing w:val="-2"/>
                                <w:sz w:val="18"/>
                              </w:rPr>
                              <w:t>count</w:t>
                            </w:r>
                          </w:p>
                        </w:tc>
                        <w:tc>
                          <w:tcPr>
                            <w:tcW w:w="1236" w:type="dxa"/>
                            <w:tcBorders>
                              <w:top w:val="single" w:sz="6" w:space="0" w:color="BDBDBD"/>
                            </w:tcBorders>
                          </w:tcPr>
                          <w:p>
                            <w:pPr>
                              <w:pStyle w:val="TableParagraph"/>
                              <w:spacing w:before="90"/>
                              <w:ind w:left="89"/>
                              <w:jc w:val="left"/>
                              <w:rPr>
                                <w:rFonts w:ascii="Segoe UI"/>
                                <w:sz w:val="18"/>
                              </w:rPr>
                            </w:pPr>
                            <w:r>
                              <w:rPr>
                                <w:rFonts w:ascii="Segoe UI"/>
                                <w:spacing w:val="-2"/>
                                <w:sz w:val="18"/>
                              </w:rPr>
                              <w:t>303.000000</w:t>
                            </w:r>
                          </w:p>
                        </w:tc>
                        <w:tc>
                          <w:tcPr>
                            <w:tcW w:w="821" w:type="dxa"/>
                            <w:tcBorders>
                              <w:top w:val="single" w:sz="6" w:space="0" w:color="BDBDBD"/>
                            </w:tcBorders>
                          </w:tcPr>
                          <w:p>
                            <w:pPr>
                              <w:pStyle w:val="TableParagraph"/>
                              <w:spacing w:before="90"/>
                              <w:ind w:left="85" w:right="13"/>
                              <w:jc w:val="center"/>
                              <w:rPr>
                                <w:rFonts w:ascii="Segoe UI"/>
                                <w:sz w:val="18"/>
                              </w:rPr>
                            </w:pPr>
                            <w:r>
                              <w:rPr>
                                <w:rFonts w:ascii="Segoe UI"/>
                                <w:spacing w:val="-2"/>
                                <w:sz w:val="18"/>
                              </w:rPr>
                              <w:t>265.0</w:t>
                            </w:r>
                          </w:p>
                        </w:tc>
                        <w:tc>
                          <w:tcPr>
                            <w:tcW w:w="930" w:type="dxa"/>
                            <w:tcBorders>
                              <w:top w:val="single" w:sz="6" w:space="0" w:color="BDBDBD"/>
                            </w:tcBorders>
                          </w:tcPr>
                          <w:p>
                            <w:pPr>
                              <w:pStyle w:val="TableParagraph"/>
                              <w:spacing w:before="90"/>
                              <w:ind w:right="123"/>
                              <w:rPr>
                                <w:rFonts w:ascii="Segoe UI"/>
                                <w:sz w:val="18"/>
                              </w:rPr>
                            </w:pPr>
                            <w:r>
                              <w:rPr>
                                <w:rFonts w:ascii="Segoe UI"/>
                                <w:spacing w:val="-5"/>
                                <w:sz w:val="18"/>
                              </w:rPr>
                              <w:t>275</w:t>
                            </w:r>
                          </w:p>
                        </w:tc>
                        <w:tc>
                          <w:tcPr>
                            <w:tcW w:w="874" w:type="dxa"/>
                            <w:tcBorders>
                              <w:top w:val="single" w:sz="6" w:space="0" w:color="BDBDBD"/>
                            </w:tcBorders>
                          </w:tcPr>
                          <w:p>
                            <w:pPr>
                              <w:pStyle w:val="TableParagraph"/>
                              <w:spacing w:before="90"/>
                              <w:ind w:right="456"/>
                              <w:rPr>
                                <w:rFonts w:ascii="Segoe UI"/>
                                <w:sz w:val="18"/>
                              </w:rPr>
                            </w:pPr>
                            <w:r>
                              <w:rPr>
                                <w:rFonts w:ascii="Segoe UI"/>
                                <w:spacing w:val="-5"/>
                                <w:sz w:val="18"/>
                              </w:rPr>
                              <w:t>297</w:t>
                            </w:r>
                          </w:p>
                        </w:tc>
                        <w:tc>
                          <w:tcPr>
                            <w:tcW w:w="923" w:type="dxa"/>
                            <w:tcBorders>
                              <w:top w:val="single" w:sz="6" w:space="0" w:color="BDBDBD"/>
                            </w:tcBorders>
                          </w:tcPr>
                          <w:p>
                            <w:pPr>
                              <w:pStyle w:val="TableParagraph"/>
                              <w:spacing w:before="90"/>
                              <w:ind w:right="173"/>
                              <w:rPr>
                                <w:rFonts w:ascii="Segoe UI"/>
                                <w:sz w:val="18"/>
                              </w:rPr>
                            </w:pPr>
                            <w:r>
                              <w:rPr>
                                <w:rFonts w:ascii="Segoe UI"/>
                                <w:spacing w:val="-5"/>
                                <w:sz w:val="18"/>
                              </w:rPr>
                              <w:t>259</w:t>
                            </w:r>
                          </w:p>
                        </w:tc>
                        <w:tc>
                          <w:tcPr>
                            <w:tcW w:w="555" w:type="dxa"/>
                            <w:tcBorders>
                              <w:top w:val="single" w:sz="6" w:space="0" w:color="BDBDBD"/>
                            </w:tcBorders>
                          </w:tcPr>
                          <w:p>
                            <w:pPr>
                              <w:pStyle w:val="TableParagraph"/>
                              <w:spacing w:before="90"/>
                              <w:ind w:right="89"/>
                              <w:rPr>
                                <w:rFonts w:ascii="Segoe UI"/>
                                <w:sz w:val="18"/>
                              </w:rPr>
                            </w:pPr>
                            <w:r>
                              <w:rPr>
                                <w:rFonts w:ascii="Segoe UI"/>
                                <w:spacing w:val="-5"/>
                                <w:sz w:val="18"/>
                              </w:rPr>
                              <w:t>257</w:t>
                            </w:r>
                          </w:p>
                        </w:tc>
                        <w:tc>
                          <w:tcPr>
                            <w:tcW w:w="1217" w:type="dxa"/>
                            <w:tcBorders>
                              <w:top w:val="single" w:sz="6" w:space="0" w:color="BDBDBD"/>
                            </w:tcBorders>
                          </w:tcPr>
                          <w:p>
                            <w:pPr>
                              <w:pStyle w:val="TableParagraph"/>
                              <w:spacing w:before="90"/>
                              <w:ind w:right="214"/>
                              <w:rPr>
                                <w:rFonts w:ascii="Segoe UI"/>
                                <w:sz w:val="18"/>
                              </w:rPr>
                            </w:pPr>
                            <w:r>
                              <w:rPr>
                                <w:rFonts w:ascii="Segoe UI"/>
                                <w:spacing w:val="-2"/>
                                <w:sz w:val="18"/>
                              </w:rPr>
                              <w:t>262.000000</w:t>
                            </w:r>
                          </w:p>
                        </w:tc>
                        <w:tc>
                          <w:tcPr>
                            <w:tcW w:w="693" w:type="dxa"/>
                            <w:tcBorders>
                              <w:top w:val="single" w:sz="6" w:space="0" w:color="BDBDBD"/>
                            </w:tcBorders>
                          </w:tcPr>
                          <w:p>
                            <w:pPr>
                              <w:pStyle w:val="TableParagraph"/>
                              <w:spacing w:before="90"/>
                              <w:ind w:right="187"/>
                              <w:rPr>
                                <w:rFonts w:ascii="Segoe UI"/>
                                <w:sz w:val="18"/>
                              </w:rPr>
                            </w:pPr>
                            <w:r>
                              <w:rPr>
                                <w:rFonts w:ascii="Segoe UI"/>
                                <w:spacing w:val="-5"/>
                                <w:sz w:val="18"/>
                              </w:rPr>
                              <w:t>250</w:t>
                            </w:r>
                          </w:p>
                        </w:tc>
                        <w:tc>
                          <w:tcPr>
                            <w:tcW w:w="945" w:type="dxa"/>
                            <w:tcBorders>
                              <w:top w:val="single" w:sz="6" w:space="0" w:color="BDBDBD"/>
                            </w:tcBorders>
                          </w:tcPr>
                          <w:p>
                            <w:pPr>
                              <w:pStyle w:val="TableParagraph"/>
                              <w:spacing w:before="90"/>
                              <w:ind w:right="40"/>
                              <w:rPr>
                                <w:rFonts w:ascii="Segoe UI"/>
                                <w:sz w:val="18"/>
                              </w:rPr>
                            </w:pPr>
                            <w:r>
                              <w:rPr>
                                <w:rFonts w:ascii="Segoe UI"/>
                                <w:spacing w:val="-2"/>
                                <w:sz w:val="18"/>
                              </w:rPr>
                              <w:t>278.0000</w:t>
                            </w:r>
                          </w:p>
                        </w:tc>
                      </w:tr>
                      <w:tr>
                        <w:trPr>
                          <w:trHeight w:val="420" w:hRule="atLeast"/>
                        </w:trPr>
                        <w:tc>
                          <w:tcPr>
                            <w:tcW w:w="767" w:type="dxa"/>
                            <w:shd w:val="clear" w:color="auto" w:fill="F5F5F5"/>
                          </w:tcPr>
                          <w:p>
                            <w:pPr>
                              <w:pStyle w:val="TableParagraph"/>
                              <w:spacing w:before="90"/>
                              <w:jc w:val="center"/>
                              <w:rPr>
                                <w:rFonts w:ascii="Segoe UI"/>
                                <w:b/>
                                <w:sz w:val="18"/>
                              </w:rPr>
                            </w:pPr>
                            <w:r>
                              <w:rPr>
                                <w:rFonts w:ascii="Segoe UI"/>
                                <w:b/>
                                <w:spacing w:val="-2"/>
                                <w:sz w:val="18"/>
                              </w:rPr>
                              <w:t>unique</w:t>
                            </w:r>
                          </w:p>
                        </w:tc>
                        <w:tc>
                          <w:tcPr>
                            <w:tcW w:w="1236" w:type="dxa"/>
                            <w:shd w:val="clear" w:color="auto" w:fill="F5F5F5"/>
                          </w:tcPr>
                          <w:p>
                            <w:pPr>
                              <w:pStyle w:val="TableParagraph"/>
                              <w:spacing w:before="90"/>
                              <w:ind w:left="641"/>
                              <w:jc w:val="left"/>
                              <w:rPr>
                                <w:rFonts w:ascii="Segoe UI"/>
                                <w:sz w:val="18"/>
                              </w:rPr>
                            </w:pPr>
                            <w:r>
                              <w:rPr>
                                <w:rFonts w:ascii="Segoe UI"/>
                                <w:spacing w:val="-5"/>
                                <w:sz w:val="18"/>
                              </w:rPr>
                              <w:t>NaN</w:t>
                            </w:r>
                          </w:p>
                        </w:tc>
                        <w:tc>
                          <w:tcPr>
                            <w:tcW w:w="821" w:type="dxa"/>
                            <w:shd w:val="clear" w:color="auto" w:fill="F5F5F5"/>
                          </w:tcPr>
                          <w:p>
                            <w:pPr>
                              <w:pStyle w:val="TableParagraph"/>
                              <w:spacing w:before="90"/>
                              <w:ind w:left="85" w:right="13"/>
                              <w:jc w:val="center"/>
                              <w:rPr>
                                <w:rFonts w:ascii="Segoe UI"/>
                                <w:sz w:val="18"/>
                              </w:rPr>
                            </w:pPr>
                            <w:r>
                              <w:rPr>
                                <w:rFonts w:ascii="Segoe UI"/>
                                <w:spacing w:val="-2"/>
                                <w:sz w:val="18"/>
                              </w:rPr>
                              <w:t>222.0</w:t>
                            </w:r>
                          </w:p>
                        </w:tc>
                        <w:tc>
                          <w:tcPr>
                            <w:tcW w:w="930" w:type="dxa"/>
                            <w:shd w:val="clear" w:color="auto" w:fill="F5F5F5"/>
                          </w:tcPr>
                          <w:p>
                            <w:pPr>
                              <w:pStyle w:val="TableParagraph"/>
                              <w:spacing w:before="90"/>
                              <w:ind w:right="123"/>
                              <w:rPr>
                                <w:rFonts w:ascii="Segoe UI"/>
                                <w:sz w:val="18"/>
                              </w:rPr>
                            </w:pPr>
                            <w:r>
                              <w:rPr>
                                <w:rFonts w:ascii="Segoe UI"/>
                                <w:spacing w:val="-10"/>
                                <w:sz w:val="18"/>
                              </w:rPr>
                              <w:t>2</w:t>
                            </w:r>
                          </w:p>
                        </w:tc>
                        <w:tc>
                          <w:tcPr>
                            <w:tcW w:w="874" w:type="dxa"/>
                            <w:shd w:val="clear" w:color="auto" w:fill="F5F5F5"/>
                          </w:tcPr>
                          <w:p>
                            <w:pPr>
                              <w:pStyle w:val="TableParagraph"/>
                              <w:spacing w:before="90"/>
                              <w:ind w:right="456"/>
                              <w:rPr>
                                <w:rFonts w:ascii="Segoe UI"/>
                                <w:sz w:val="18"/>
                              </w:rPr>
                            </w:pPr>
                            <w:r>
                              <w:rPr>
                                <w:rFonts w:ascii="Segoe UI"/>
                                <w:spacing w:val="-10"/>
                                <w:sz w:val="18"/>
                              </w:rPr>
                              <w:t>2</w:t>
                            </w:r>
                          </w:p>
                        </w:tc>
                        <w:tc>
                          <w:tcPr>
                            <w:tcW w:w="923" w:type="dxa"/>
                            <w:shd w:val="clear" w:color="auto" w:fill="F5F5F5"/>
                          </w:tcPr>
                          <w:p>
                            <w:pPr>
                              <w:pStyle w:val="TableParagraph"/>
                              <w:spacing w:before="90"/>
                              <w:ind w:right="173"/>
                              <w:rPr>
                                <w:rFonts w:ascii="Segoe UI"/>
                                <w:sz w:val="18"/>
                              </w:rPr>
                            </w:pPr>
                            <w:r>
                              <w:rPr>
                                <w:rFonts w:ascii="Segoe UI"/>
                                <w:spacing w:val="-10"/>
                                <w:sz w:val="18"/>
                              </w:rPr>
                              <w:t>4</w:t>
                            </w:r>
                          </w:p>
                        </w:tc>
                        <w:tc>
                          <w:tcPr>
                            <w:tcW w:w="555" w:type="dxa"/>
                            <w:shd w:val="clear" w:color="auto" w:fill="F5F5F5"/>
                          </w:tcPr>
                          <w:p>
                            <w:pPr>
                              <w:pStyle w:val="TableParagraph"/>
                              <w:spacing w:before="90"/>
                              <w:ind w:right="89"/>
                              <w:rPr>
                                <w:rFonts w:ascii="Segoe UI"/>
                                <w:sz w:val="18"/>
                              </w:rPr>
                            </w:pPr>
                            <w:r>
                              <w:rPr>
                                <w:rFonts w:ascii="Segoe UI"/>
                                <w:spacing w:val="-10"/>
                                <w:sz w:val="18"/>
                              </w:rPr>
                              <w:t>8</w:t>
                            </w:r>
                          </w:p>
                        </w:tc>
                        <w:tc>
                          <w:tcPr>
                            <w:tcW w:w="1217" w:type="dxa"/>
                            <w:shd w:val="clear" w:color="auto" w:fill="F5F5F5"/>
                          </w:tcPr>
                          <w:p>
                            <w:pPr>
                              <w:pStyle w:val="TableParagraph"/>
                              <w:spacing w:before="90"/>
                              <w:ind w:right="214"/>
                              <w:rPr>
                                <w:rFonts w:ascii="Segoe UI"/>
                                <w:sz w:val="18"/>
                              </w:rPr>
                            </w:pPr>
                            <w:r>
                              <w:rPr>
                                <w:rFonts w:ascii="Segoe UI"/>
                                <w:spacing w:val="-5"/>
                                <w:sz w:val="18"/>
                              </w:rPr>
                              <w:t>NaN</w:t>
                            </w:r>
                          </w:p>
                        </w:tc>
                        <w:tc>
                          <w:tcPr>
                            <w:tcW w:w="693" w:type="dxa"/>
                            <w:shd w:val="clear" w:color="auto" w:fill="F5F5F5"/>
                          </w:tcPr>
                          <w:p>
                            <w:pPr>
                              <w:pStyle w:val="TableParagraph"/>
                              <w:spacing w:before="90"/>
                              <w:ind w:right="187"/>
                              <w:rPr>
                                <w:rFonts w:ascii="Segoe UI"/>
                                <w:sz w:val="18"/>
                              </w:rPr>
                            </w:pPr>
                            <w:r>
                              <w:rPr>
                                <w:rFonts w:ascii="Segoe UI"/>
                                <w:spacing w:val="-10"/>
                                <w:sz w:val="18"/>
                              </w:rPr>
                              <w:t>2</w:t>
                            </w:r>
                          </w:p>
                        </w:tc>
                        <w:tc>
                          <w:tcPr>
                            <w:tcW w:w="945" w:type="dxa"/>
                            <w:shd w:val="clear" w:color="auto" w:fill="F5F5F5"/>
                          </w:tcPr>
                          <w:p>
                            <w:pPr>
                              <w:pStyle w:val="TableParagraph"/>
                              <w:spacing w:before="90"/>
                              <w:ind w:right="-29"/>
                              <w:rPr>
                                <w:rFonts w:ascii="Segoe UI"/>
                                <w:sz w:val="18"/>
                              </w:rPr>
                            </w:pPr>
                            <w:r>
                              <w:rPr>
                                <w:rFonts w:ascii="Segoe UI"/>
                                <w:spacing w:val="-5"/>
                                <w:sz w:val="18"/>
                              </w:rPr>
                              <w:t>Na</w:t>
                            </w:r>
                          </w:p>
                        </w:tc>
                      </w:tr>
                      <w:tr>
                        <w:trPr>
                          <w:trHeight w:val="450" w:hRule="atLeast"/>
                        </w:trPr>
                        <w:tc>
                          <w:tcPr>
                            <w:tcW w:w="8961" w:type="dxa"/>
                            <w:gridSpan w:val="10"/>
                          </w:tcPr>
                          <w:p>
                            <w:pPr>
                              <w:pStyle w:val="TableParagraph"/>
                              <w:tabs>
                                <w:tab w:pos="1408" w:val="left" w:leader="none"/>
                                <w:tab w:pos="2430" w:val="left" w:leader="none"/>
                                <w:tab w:pos="3388" w:val="left" w:leader="none"/>
                                <w:tab w:pos="4081" w:val="left" w:leader="none"/>
                                <w:tab w:pos="4411" w:val="left" w:leader="none"/>
                                <w:tab w:pos="5671" w:val="left" w:leader="none"/>
                                <w:tab w:pos="6745" w:val="left" w:leader="none"/>
                                <w:tab w:pos="8751" w:val="left" w:leader="none"/>
                              </w:tabs>
                              <w:spacing w:line="339" w:lineRule="exact" w:before="90"/>
                              <w:ind w:left="385" w:right="-29"/>
                              <w:jc w:val="left"/>
                              <w:rPr>
                                <w:rFonts w:ascii="Segoe UI"/>
                                <w:sz w:val="18"/>
                              </w:rPr>
                            </w:pPr>
                            <w:r>
                              <w:rPr>
                                <w:rFonts w:ascii="Segoe UI"/>
                                <w:b/>
                                <w:spacing w:val="-5"/>
                                <w:sz w:val="18"/>
                              </w:rPr>
                              <w:t>top</w:t>
                            </w:r>
                            <w:r>
                              <w:rPr>
                                <w:rFonts w:ascii="Segoe UI"/>
                                <w:b/>
                                <w:sz w:val="18"/>
                              </w:rPr>
                              <w:tab/>
                            </w:r>
                            <w:r>
                              <w:rPr>
                                <w:rFonts w:ascii="Segoe UI"/>
                                <w:spacing w:val="-5"/>
                                <w:sz w:val="18"/>
                              </w:rPr>
                              <w:t>NaN</w:t>
                            </w:r>
                            <w:r>
                              <w:rPr>
                                <w:rFonts w:ascii="Segoe UI"/>
                                <w:sz w:val="18"/>
                              </w:rPr>
                              <w:tab/>
                            </w:r>
                            <w:r>
                              <w:rPr>
                                <w:rFonts w:ascii="Segoe UI"/>
                                <w:spacing w:val="-5"/>
                                <w:sz w:val="18"/>
                              </w:rPr>
                              <w:t>0.0</w:t>
                            </w:r>
                            <w:r>
                              <w:rPr>
                                <w:rFonts w:ascii="Segoe UI"/>
                                <w:sz w:val="18"/>
                              </w:rPr>
                              <w:tab/>
                            </w:r>
                            <w:r>
                              <w:rPr>
                                <w:rFonts w:ascii="Segoe UI"/>
                                <w:spacing w:val="-5"/>
                                <w:sz w:val="18"/>
                              </w:rPr>
                              <w:t>No</w:t>
                            </w:r>
                            <w:r>
                              <w:rPr>
                                <w:rFonts w:ascii="Segoe UI"/>
                                <w:sz w:val="18"/>
                              </w:rPr>
                              <w:tab/>
                            </w:r>
                            <w:r>
                              <w:rPr>
                                <w:rFonts w:ascii="Segoe UI"/>
                                <w:spacing w:val="-10"/>
                                <w:sz w:val="18"/>
                              </w:rPr>
                              <w:t>F</w:t>
                            </w:r>
                            <w:r>
                              <w:rPr>
                                <w:rFonts w:ascii="Segoe UI"/>
                                <w:sz w:val="18"/>
                              </w:rPr>
                              <w:tab/>
                              <w:t>High </w:t>
                            </w:r>
                            <w:r>
                              <w:rPr>
                                <w:rFonts w:ascii="Segoe UI"/>
                                <w:spacing w:val="-2"/>
                                <w:sz w:val="18"/>
                              </w:rPr>
                              <w:t>School</w:t>
                            </w:r>
                            <w:r>
                              <w:rPr>
                                <w:rFonts w:ascii="Segoe UI"/>
                                <w:sz w:val="18"/>
                              </w:rPr>
                              <w:tab/>
                            </w:r>
                            <w:r>
                              <w:rPr>
                                <w:rFonts w:ascii="Segoe UI"/>
                                <w:spacing w:val="-4"/>
                                <w:position w:val="12"/>
                                <w:sz w:val="18"/>
                              </w:rPr>
                              <w:t>Blue</w:t>
                            </w:r>
                            <w:r>
                              <w:rPr>
                                <w:rFonts w:ascii="Segoe UI"/>
                                <w:position w:val="12"/>
                                <w:sz w:val="18"/>
                              </w:rPr>
                              <w:tab/>
                            </w:r>
                            <w:r>
                              <w:rPr>
                                <w:rFonts w:ascii="Segoe UI"/>
                                <w:sz w:val="18"/>
                              </w:rPr>
                              <w:t>NaN</w:t>
                            </w:r>
                            <w:r>
                              <w:rPr>
                                <w:rFonts w:ascii="Segoe UI"/>
                                <w:spacing w:val="39"/>
                                <w:sz w:val="18"/>
                              </w:rPr>
                              <w:t>  </w:t>
                            </w:r>
                            <w:r>
                              <w:rPr>
                                <w:rFonts w:ascii="Segoe UI"/>
                                <w:spacing w:val="-2"/>
                                <w:sz w:val="18"/>
                              </w:rPr>
                              <w:t>Private</w:t>
                            </w:r>
                            <w:r>
                              <w:rPr>
                                <w:rFonts w:ascii="Segoe UI"/>
                                <w:sz w:val="18"/>
                              </w:rPr>
                              <w:tab/>
                            </w:r>
                            <w:r>
                              <w:rPr>
                                <w:rFonts w:ascii="Segoe UI"/>
                                <w:spacing w:val="-5"/>
                                <w:sz w:val="18"/>
                              </w:rPr>
                              <w:t>Na</w:t>
                            </w:r>
                          </w:p>
                        </w:tc>
                      </w:tr>
                    </w:tbl>
                    <w:p>
                      <w:pPr>
                        <w:pStyle w:val="BodyText"/>
                      </w:pPr>
                    </w:p>
                  </w:txbxContent>
                </v:textbox>
                <w10:wrap type="none"/>
              </v:shape>
            </w:pict>
          </mc:Fallback>
        </mc:AlternateContent>
      </w:r>
      <w:r>
        <w:rPr>
          <w:color w:val="616161"/>
          <w:spacing w:val="-2"/>
        </w:rPr>
        <w:t>Out[25]:</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7" w:after="1"/>
        <w:rPr>
          <w:sz w:val="20"/>
        </w:rPr>
      </w:pPr>
    </w:p>
    <w:tbl>
      <w:tblPr>
        <w:tblW w:w="0" w:type="auto"/>
        <w:jc w:val="left"/>
        <w:tblInd w:w="11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67"/>
        <w:gridCol w:w="1269"/>
        <w:gridCol w:w="930"/>
        <w:gridCol w:w="753"/>
        <w:gridCol w:w="874"/>
        <w:gridCol w:w="874"/>
        <w:gridCol w:w="687"/>
        <w:gridCol w:w="1133"/>
        <w:gridCol w:w="630"/>
        <w:gridCol w:w="1038"/>
      </w:tblGrid>
      <w:tr>
        <w:trPr>
          <w:trHeight w:val="329" w:hRule="atLeast"/>
        </w:trPr>
        <w:tc>
          <w:tcPr>
            <w:tcW w:w="5467" w:type="dxa"/>
            <w:gridSpan w:val="6"/>
          </w:tcPr>
          <w:p>
            <w:pPr>
              <w:pStyle w:val="TableParagraph"/>
              <w:jc w:val="left"/>
              <w:rPr>
                <w:rFonts w:ascii="Times New Roman"/>
                <w:sz w:val="18"/>
              </w:rPr>
            </w:pPr>
          </w:p>
        </w:tc>
        <w:tc>
          <w:tcPr>
            <w:tcW w:w="687" w:type="dxa"/>
          </w:tcPr>
          <w:p>
            <w:pPr>
              <w:pStyle w:val="TableParagraph"/>
              <w:ind w:right="138"/>
              <w:rPr>
                <w:rFonts w:ascii="Segoe UI"/>
                <w:sz w:val="18"/>
              </w:rPr>
            </w:pPr>
            <w:r>
              <w:rPr>
                <w:rFonts w:ascii="Segoe UI"/>
                <w:spacing w:val="-2"/>
                <w:sz w:val="18"/>
              </w:rPr>
              <w:t>Collar</w:t>
            </w:r>
          </w:p>
        </w:tc>
        <w:tc>
          <w:tcPr>
            <w:tcW w:w="2801" w:type="dxa"/>
            <w:gridSpan w:val="3"/>
          </w:tcPr>
          <w:p>
            <w:pPr>
              <w:pStyle w:val="TableParagraph"/>
              <w:jc w:val="left"/>
              <w:rPr>
                <w:rFonts w:ascii="Times New Roman"/>
                <w:sz w:val="18"/>
              </w:rPr>
            </w:pPr>
          </w:p>
        </w:tc>
      </w:tr>
      <w:tr>
        <w:trPr>
          <w:trHeight w:val="420" w:hRule="atLeast"/>
        </w:trPr>
        <w:tc>
          <w:tcPr>
            <w:tcW w:w="767" w:type="dxa"/>
            <w:shd w:val="clear" w:color="auto" w:fill="F5F5F5"/>
          </w:tcPr>
          <w:p>
            <w:pPr>
              <w:pStyle w:val="TableParagraph"/>
              <w:spacing w:before="90"/>
              <w:ind w:right="88"/>
              <w:rPr>
                <w:rFonts w:ascii="Segoe UI"/>
                <w:b/>
                <w:sz w:val="18"/>
              </w:rPr>
            </w:pPr>
            <w:r>
              <w:rPr>
                <w:rFonts w:ascii="Segoe UI"/>
                <w:b/>
                <w:spacing w:val="-4"/>
                <w:sz w:val="18"/>
              </w:rPr>
              <w:t>freq</w:t>
            </w:r>
          </w:p>
        </w:tc>
        <w:tc>
          <w:tcPr>
            <w:tcW w:w="1269" w:type="dxa"/>
            <w:shd w:val="clear" w:color="auto" w:fill="F5F5F5"/>
          </w:tcPr>
          <w:p>
            <w:pPr>
              <w:pStyle w:val="TableParagraph"/>
              <w:spacing w:before="90"/>
              <w:ind w:right="264"/>
              <w:rPr>
                <w:rFonts w:ascii="Segoe UI"/>
                <w:sz w:val="18"/>
              </w:rPr>
            </w:pPr>
            <w:r>
              <w:rPr>
                <w:rFonts w:ascii="Segoe UI"/>
                <w:spacing w:val="-5"/>
                <w:sz w:val="18"/>
              </w:rPr>
              <w:t>NaN</w:t>
            </w:r>
          </w:p>
        </w:tc>
        <w:tc>
          <w:tcPr>
            <w:tcW w:w="930" w:type="dxa"/>
            <w:shd w:val="clear" w:color="auto" w:fill="F5F5F5"/>
          </w:tcPr>
          <w:p>
            <w:pPr>
              <w:pStyle w:val="TableParagraph"/>
              <w:spacing w:before="90"/>
              <w:ind w:left="31" w:right="34"/>
              <w:jc w:val="center"/>
              <w:rPr>
                <w:rFonts w:ascii="Segoe UI"/>
                <w:sz w:val="18"/>
              </w:rPr>
            </w:pPr>
            <w:r>
              <w:rPr>
                <w:rFonts w:ascii="Segoe UI"/>
                <w:spacing w:val="-4"/>
                <w:sz w:val="18"/>
              </w:rPr>
              <w:t>25.0</w:t>
            </w:r>
          </w:p>
        </w:tc>
        <w:tc>
          <w:tcPr>
            <w:tcW w:w="753" w:type="dxa"/>
            <w:shd w:val="clear" w:color="auto" w:fill="F5F5F5"/>
          </w:tcPr>
          <w:p>
            <w:pPr>
              <w:pStyle w:val="TableParagraph"/>
              <w:spacing w:before="90"/>
              <w:ind w:right="88"/>
              <w:rPr>
                <w:rFonts w:ascii="Segoe UI"/>
                <w:sz w:val="18"/>
              </w:rPr>
            </w:pPr>
            <w:r>
              <w:rPr>
                <w:rFonts w:ascii="Segoe UI"/>
                <w:spacing w:val="-5"/>
                <w:sz w:val="18"/>
              </w:rPr>
              <w:t>151</w:t>
            </w:r>
          </w:p>
        </w:tc>
        <w:tc>
          <w:tcPr>
            <w:tcW w:w="874" w:type="dxa"/>
            <w:shd w:val="clear" w:color="auto" w:fill="F5F5F5"/>
          </w:tcPr>
          <w:p>
            <w:pPr>
              <w:pStyle w:val="TableParagraph"/>
              <w:spacing w:before="90"/>
              <w:ind w:right="421"/>
              <w:rPr>
                <w:rFonts w:ascii="Segoe UI"/>
                <w:sz w:val="18"/>
              </w:rPr>
            </w:pPr>
            <w:r>
              <w:rPr>
                <w:rFonts w:ascii="Segoe UI"/>
                <w:spacing w:val="-5"/>
                <w:sz w:val="18"/>
              </w:rPr>
              <w:t>165</w:t>
            </w:r>
          </w:p>
        </w:tc>
        <w:tc>
          <w:tcPr>
            <w:tcW w:w="874" w:type="dxa"/>
            <w:shd w:val="clear" w:color="auto" w:fill="F5F5F5"/>
          </w:tcPr>
          <w:p>
            <w:pPr>
              <w:pStyle w:val="TableParagraph"/>
              <w:spacing w:before="90"/>
              <w:ind w:right="89"/>
              <w:rPr>
                <w:rFonts w:ascii="Segoe UI"/>
                <w:sz w:val="18"/>
              </w:rPr>
            </w:pPr>
            <w:r>
              <w:rPr>
                <w:rFonts w:ascii="Segoe UI"/>
                <w:spacing w:val="-5"/>
                <w:sz w:val="18"/>
              </w:rPr>
              <w:t>161</w:t>
            </w:r>
          </w:p>
        </w:tc>
        <w:tc>
          <w:tcPr>
            <w:tcW w:w="687" w:type="dxa"/>
            <w:shd w:val="clear" w:color="auto" w:fill="F5F5F5"/>
          </w:tcPr>
          <w:p>
            <w:pPr>
              <w:pStyle w:val="TableParagraph"/>
              <w:spacing w:before="90"/>
              <w:ind w:right="137"/>
              <w:rPr>
                <w:rFonts w:ascii="Segoe UI"/>
                <w:sz w:val="18"/>
              </w:rPr>
            </w:pPr>
            <w:r>
              <w:rPr>
                <w:rFonts w:ascii="Segoe UI"/>
                <w:spacing w:val="-5"/>
                <w:sz w:val="18"/>
              </w:rPr>
              <w:t>96</w:t>
            </w:r>
          </w:p>
        </w:tc>
        <w:tc>
          <w:tcPr>
            <w:tcW w:w="1133" w:type="dxa"/>
            <w:shd w:val="clear" w:color="auto" w:fill="F5F5F5"/>
          </w:tcPr>
          <w:p>
            <w:pPr>
              <w:pStyle w:val="TableParagraph"/>
              <w:spacing w:before="90"/>
              <w:ind w:right="178"/>
              <w:rPr>
                <w:rFonts w:ascii="Segoe UI"/>
                <w:sz w:val="18"/>
              </w:rPr>
            </w:pPr>
            <w:r>
              <w:rPr>
                <w:rFonts w:ascii="Segoe UI"/>
                <w:spacing w:val="-5"/>
                <w:sz w:val="18"/>
              </w:rPr>
              <w:t>NaN</w:t>
            </w:r>
          </w:p>
        </w:tc>
        <w:tc>
          <w:tcPr>
            <w:tcW w:w="630" w:type="dxa"/>
            <w:shd w:val="clear" w:color="auto" w:fill="F5F5F5"/>
          </w:tcPr>
          <w:p>
            <w:pPr>
              <w:pStyle w:val="TableParagraph"/>
              <w:spacing w:before="90"/>
              <w:ind w:left="157"/>
              <w:jc w:val="center"/>
              <w:rPr>
                <w:rFonts w:ascii="Segoe UI"/>
                <w:sz w:val="18"/>
              </w:rPr>
            </w:pPr>
            <w:r>
              <w:rPr>
                <w:rFonts w:ascii="Segoe UI"/>
                <w:spacing w:val="-5"/>
                <w:sz w:val="18"/>
              </w:rPr>
              <w:t>133</w:t>
            </w:r>
          </w:p>
        </w:tc>
        <w:tc>
          <w:tcPr>
            <w:tcW w:w="1038" w:type="dxa"/>
            <w:shd w:val="clear" w:color="auto" w:fill="F5F5F5"/>
          </w:tcPr>
          <w:p>
            <w:pPr>
              <w:pStyle w:val="TableParagraph"/>
              <w:spacing w:before="90"/>
              <w:ind w:right="-29"/>
              <w:rPr>
                <w:rFonts w:ascii="Segoe UI"/>
                <w:sz w:val="18"/>
              </w:rPr>
            </w:pPr>
            <w:r>
              <w:rPr>
                <w:rFonts w:ascii="Segoe UI"/>
                <w:spacing w:val="-5"/>
                <w:sz w:val="18"/>
              </w:rPr>
              <w:t>Na</w:t>
            </w:r>
          </w:p>
        </w:tc>
      </w:tr>
      <w:tr>
        <w:trPr>
          <w:trHeight w:val="420" w:hRule="atLeast"/>
        </w:trPr>
        <w:tc>
          <w:tcPr>
            <w:tcW w:w="767" w:type="dxa"/>
          </w:tcPr>
          <w:p>
            <w:pPr>
              <w:pStyle w:val="TableParagraph"/>
              <w:spacing w:before="90"/>
              <w:ind w:right="88"/>
              <w:rPr>
                <w:rFonts w:ascii="Segoe UI"/>
                <w:b/>
                <w:sz w:val="18"/>
              </w:rPr>
            </w:pPr>
            <w:r>
              <w:rPr>
                <w:rFonts w:ascii="Segoe UI"/>
                <w:b/>
                <w:spacing w:val="-4"/>
                <w:sz w:val="18"/>
              </w:rPr>
              <w:t>mean</w:t>
            </w:r>
          </w:p>
        </w:tc>
        <w:tc>
          <w:tcPr>
            <w:tcW w:w="1269" w:type="dxa"/>
          </w:tcPr>
          <w:p>
            <w:pPr>
              <w:pStyle w:val="TableParagraph"/>
              <w:spacing w:before="90"/>
              <w:ind w:right="264"/>
              <w:rPr>
                <w:rFonts w:ascii="Segoe UI"/>
                <w:sz w:val="18"/>
              </w:rPr>
            </w:pPr>
            <w:r>
              <w:rPr>
                <w:rFonts w:ascii="Segoe UI"/>
                <w:spacing w:val="-2"/>
                <w:sz w:val="18"/>
              </w:rPr>
              <w:t>139.640264</w:t>
            </w:r>
          </w:p>
        </w:tc>
        <w:tc>
          <w:tcPr>
            <w:tcW w:w="930" w:type="dxa"/>
          </w:tcPr>
          <w:p>
            <w:pPr>
              <w:pStyle w:val="TableParagraph"/>
              <w:spacing w:before="90"/>
              <w:ind w:right="34"/>
              <w:jc w:val="center"/>
              <w:rPr>
                <w:rFonts w:ascii="Segoe UI"/>
                <w:sz w:val="18"/>
              </w:rPr>
            </w:pPr>
            <w:r>
              <w:rPr>
                <w:rFonts w:ascii="Segoe UI"/>
                <w:spacing w:val="-5"/>
                <w:sz w:val="18"/>
              </w:rPr>
              <w:t>NaN</w:t>
            </w:r>
          </w:p>
        </w:tc>
        <w:tc>
          <w:tcPr>
            <w:tcW w:w="753" w:type="dxa"/>
          </w:tcPr>
          <w:p>
            <w:pPr>
              <w:pStyle w:val="TableParagraph"/>
              <w:spacing w:before="90"/>
              <w:ind w:right="88"/>
              <w:rPr>
                <w:rFonts w:ascii="Segoe UI"/>
                <w:sz w:val="18"/>
              </w:rPr>
            </w:pPr>
            <w:r>
              <w:rPr>
                <w:rFonts w:ascii="Segoe UI"/>
                <w:spacing w:val="-5"/>
                <w:sz w:val="18"/>
              </w:rPr>
              <w:t>NaN</w:t>
            </w:r>
          </w:p>
        </w:tc>
        <w:tc>
          <w:tcPr>
            <w:tcW w:w="874" w:type="dxa"/>
          </w:tcPr>
          <w:p>
            <w:pPr>
              <w:pStyle w:val="TableParagraph"/>
              <w:spacing w:before="90"/>
              <w:ind w:right="421"/>
              <w:rPr>
                <w:rFonts w:ascii="Segoe UI"/>
                <w:sz w:val="18"/>
              </w:rPr>
            </w:pPr>
            <w:r>
              <w:rPr>
                <w:rFonts w:ascii="Segoe UI"/>
                <w:spacing w:val="-5"/>
                <w:sz w:val="18"/>
              </w:rPr>
              <w:t>NaN</w:t>
            </w:r>
          </w:p>
        </w:tc>
        <w:tc>
          <w:tcPr>
            <w:tcW w:w="874" w:type="dxa"/>
          </w:tcPr>
          <w:p>
            <w:pPr>
              <w:pStyle w:val="TableParagraph"/>
              <w:spacing w:before="90"/>
              <w:ind w:right="89"/>
              <w:rPr>
                <w:rFonts w:ascii="Segoe UI"/>
                <w:sz w:val="18"/>
              </w:rPr>
            </w:pPr>
            <w:r>
              <w:rPr>
                <w:rFonts w:ascii="Segoe UI"/>
                <w:spacing w:val="-5"/>
                <w:sz w:val="18"/>
              </w:rPr>
              <w:t>NaN</w:t>
            </w:r>
          </w:p>
        </w:tc>
        <w:tc>
          <w:tcPr>
            <w:tcW w:w="687" w:type="dxa"/>
          </w:tcPr>
          <w:p>
            <w:pPr>
              <w:pStyle w:val="TableParagraph"/>
              <w:spacing w:before="90"/>
              <w:ind w:right="139"/>
              <w:rPr>
                <w:rFonts w:ascii="Segoe UI"/>
                <w:sz w:val="18"/>
              </w:rPr>
            </w:pPr>
            <w:r>
              <w:rPr>
                <w:rFonts w:ascii="Segoe UI"/>
                <w:spacing w:val="-5"/>
                <w:sz w:val="18"/>
              </w:rPr>
              <w:t>NaN</w:t>
            </w:r>
          </w:p>
        </w:tc>
        <w:tc>
          <w:tcPr>
            <w:tcW w:w="1133" w:type="dxa"/>
          </w:tcPr>
          <w:p>
            <w:pPr>
              <w:pStyle w:val="TableParagraph"/>
              <w:spacing w:before="90"/>
              <w:ind w:right="178"/>
              <w:rPr>
                <w:rFonts w:ascii="Segoe UI"/>
                <w:sz w:val="18"/>
              </w:rPr>
            </w:pPr>
            <w:r>
              <w:rPr>
                <w:rFonts w:ascii="Segoe UI"/>
                <w:spacing w:val="-2"/>
                <w:sz w:val="18"/>
              </w:rPr>
              <w:t>34.282098</w:t>
            </w:r>
          </w:p>
        </w:tc>
        <w:tc>
          <w:tcPr>
            <w:tcW w:w="630" w:type="dxa"/>
          </w:tcPr>
          <w:p>
            <w:pPr>
              <w:pStyle w:val="TableParagraph"/>
              <w:spacing w:before="90"/>
              <w:ind w:left="157" w:right="70"/>
              <w:jc w:val="center"/>
              <w:rPr>
                <w:rFonts w:ascii="Segoe UI"/>
                <w:sz w:val="18"/>
              </w:rPr>
            </w:pPr>
            <w:r>
              <w:rPr>
                <w:rFonts w:ascii="Segoe UI"/>
                <w:spacing w:val="-5"/>
                <w:sz w:val="18"/>
              </w:rPr>
              <w:t>NaN</w:t>
            </w:r>
          </w:p>
        </w:tc>
        <w:tc>
          <w:tcPr>
            <w:tcW w:w="1038" w:type="dxa"/>
          </w:tcPr>
          <w:p>
            <w:pPr>
              <w:pStyle w:val="TableParagraph"/>
              <w:spacing w:before="90"/>
              <w:ind w:right="34"/>
              <w:rPr>
                <w:rFonts w:ascii="Segoe UI"/>
                <w:sz w:val="18"/>
              </w:rPr>
            </w:pPr>
            <w:r>
              <w:rPr>
                <w:rFonts w:ascii="Segoe UI"/>
                <w:spacing w:val="-2"/>
                <w:sz w:val="18"/>
              </w:rPr>
              <w:t>13591.9784</w:t>
            </w:r>
          </w:p>
        </w:tc>
      </w:tr>
      <w:tr>
        <w:trPr>
          <w:trHeight w:val="420" w:hRule="atLeast"/>
        </w:trPr>
        <w:tc>
          <w:tcPr>
            <w:tcW w:w="767" w:type="dxa"/>
            <w:shd w:val="clear" w:color="auto" w:fill="F5F5F5"/>
          </w:tcPr>
          <w:p>
            <w:pPr>
              <w:pStyle w:val="TableParagraph"/>
              <w:spacing w:before="90"/>
              <w:ind w:right="88"/>
              <w:rPr>
                <w:rFonts w:ascii="Segoe UI"/>
                <w:b/>
                <w:sz w:val="18"/>
              </w:rPr>
            </w:pPr>
            <w:r>
              <w:rPr>
                <w:rFonts w:ascii="Segoe UI"/>
                <w:b/>
                <w:spacing w:val="-5"/>
                <w:sz w:val="18"/>
              </w:rPr>
              <w:t>std</w:t>
            </w:r>
          </w:p>
        </w:tc>
        <w:tc>
          <w:tcPr>
            <w:tcW w:w="1269" w:type="dxa"/>
            <w:shd w:val="clear" w:color="auto" w:fill="F5F5F5"/>
          </w:tcPr>
          <w:p>
            <w:pPr>
              <w:pStyle w:val="TableParagraph"/>
              <w:spacing w:before="90"/>
              <w:ind w:right="264"/>
              <w:rPr>
                <w:rFonts w:ascii="Segoe UI"/>
                <w:sz w:val="18"/>
              </w:rPr>
            </w:pPr>
            <w:r>
              <w:rPr>
                <w:rFonts w:ascii="Segoe UI"/>
                <w:spacing w:val="-2"/>
                <w:sz w:val="18"/>
              </w:rPr>
              <w:t>85.178422</w:t>
            </w:r>
          </w:p>
        </w:tc>
        <w:tc>
          <w:tcPr>
            <w:tcW w:w="930" w:type="dxa"/>
            <w:shd w:val="clear" w:color="auto" w:fill="F5F5F5"/>
          </w:tcPr>
          <w:p>
            <w:pPr>
              <w:pStyle w:val="TableParagraph"/>
              <w:spacing w:before="90"/>
              <w:ind w:right="34"/>
              <w:jc w:val="center"/>
              <w:rPr>
                <w:rFonts w:ascii="Segoe UI"/>
                <w:sz w:val="18"/>
              </w:rPr>
            </w:pPr>
            <w:r>
              <w:rPr>
                <w:rFonts w:ascii="Segoe UI"/>
                <w:spacing w:val="-5"/>
                <w:sz w:val="18"/>
              </w:rPr>
              <w:t>NaN</w:t>
            </w:r>
          </w:p>
        </w:tc>
        <w:tc>
          <w:tcPr>
            <w:tcW w:w="753" w:type="dxa"/>
            <w:shd w:val="clear" w:color="auto" w:fill="F5F5F5"/>
          </w:tcPr>
          <w:p>
            <w:pPr>
              <w:pStyle w:val="TableParagraph"/>
              <w:spacing w:before="90"/>
              <w:ind w:right="88"/>
              <w:rPr>
                <w:rFonts w:ascii="Segoe UI"/>
                <w:sz w:val="18"/>
              </w:rPr>
            </w:pPr>
            <w:r>
              <w:rPr>
                <w:rFonts w:ascii="Segoe UI"/>
                <w:spacing w:val="-5"/>
                <w:sz w:val="18"/>
              </w:rPr>
              <w:t>NaN</w:t>
            </w:r>
          </w:p>
        </w:tc>
        <w:tc>
          <w:tcPr>
            <w:tcW w:w="874" w:type="dxa"/>
            <w:shd w:val="clear" w:color="auto" w:fill="F5F5F5"/>
          </w:tcPr>
          <w:p>
            <w:pPr>
              <w:pStyle w:val="TableParagraph"/>
              <w:spacing w:before="90"/>
              <w:ind w:right="421"/>
              <w:rPr>
                <w:rFonts w:ascii="Segoe UI"/>
                <w:sz w:val="18"/>
              </w:rPr>
            </w:pPr>
            <w:r>
              <w:rPr>
                <w:rFonts w:ascii="Segoe UI"/>
                <w:spacing w:val="-5"/>
                <w:sz w:val="18"/>
              </w:rPr>
              <w:t>NaN</w:t>
            </w:r>
          </w:p>
        </w:tc>
        <w:tc>
          <w:tcPr>
            <w:tcW w:w="874" w:type="dxa"/>
            <w:shd w:val="clear" w:color="auto" w:fill="F5F5F5"/>
          </w:tcPr>
          <w:p>
            <w:pPr>
              <w:pStyle w:val="TableParagraph"/>
              <w:spacing w:before="90"/>
              <w:ind w:right="89"/>
              <w:rPr>
                <w:rFonts w:ascii="Segoe UI"/>
                <w:sz w:val="18"/>
              </w:rPr>
            </w:pPr>
            <w:r>
              <w:rPr>
                <w:rFonts w:ascii="Segoe UI"/>
                <w:spacing w:val="-5"/>
                <w:sz w:val="18"/>
              </w:rPr>
              <w:t>NaN</w:t>
            </w:r>
          </w:p>
        </w:tc>
        <w:tc>
          <w:tcPr>
            <w:tcW w:w="687" w:type="dxa"/>
            <w:shd w:val="clear" w:color="auto" w:fill="F5F5F5"/>
          </w:tcPr>
          <w:p>
            <w:pPr>
              <w:pStyle w:val="TableParagraph"/>
              <w:spacing w:before="90"/>
              <w:ind w:right="139"/>
              <w:rPr>
                <w:rFonts w:ascii="Segoe UI"/>
                <w:sz w:val="18"/>
              </w:rPr>
            </w:pPr>
            <w:r>
              <w:rPr>
                <w:rFonts w:ascii="Segoe UI"/>
                <w:spacing w:val="-5"/>
                <w:sz w:val="18"/>
              </w:rPr>
              <w:t>NaN</w:t>
            </w:r>
          </w:p>
        </w:tc>
        <w:tc>
          <w:tcPr>
            <w:tcW w:w="1133" w:type="dxa"/>
            <w:shd w:val="clear" w:color="auto" w:fill="F5F5F5"/>
          </w:tcPr>
          <w:p>
            <w:pPr>
              <w:pStyle w:val="TableParagraph"/>
              <w:spacing w:before="90"/>
              <w:ind w:right="178"/>
              <w:rPr>
                <w:rFonts w:ascii="Segoe UI"/>
                <w:sz w:val="18"/>
              </w:rPr>
            </w:pPr>
            <w:r>
              <w:rPr>
                <w:rFonts w:ascii="Segoe UI"/>
                <w:spacing w:val="-2"/>
                <w:sz w:val="18"/>
              </w:rPr>
              <w:t>14.910178</w:t>
            </w:r>
          </w:p>
        </w:tc>
        <w:tc>
          <w:tcPr>
            <w:tcW w:w="630" w:type="dxa"/>
            <w:shd w:val="clear" w:color="auto" w:fill="F5F5F5"/>
          </w:tcPr>
          <w:p>
            <w:pPr>
              <w:pStyle w:val="TableParagraph"/>
              <w:spacing w:before="90"/>
              <w:ind w:left="157" w:right="70"/>
              <w:jc w:val="center"/>
              <w:rPr>
                <w:rFonts w:ascii="Segoe UI"/>
                <w:sz w:val="18"/>
              </w:rPr>
            </w:pPr>
            <w:r>
              <w:rPr>
                <w:rFonts w:ascii="Segoe UI"/>
                <w:spacing w:val="-5"/>
                <w:sz w:val="18"/>
              </w:rPr>
              <w:t>NaN</w:t>
            </w:r>
          </w:p>
        </w:tc>
        <w:tc>
          <w:tcPr>
            <w:tcW w:w="1038" w:type="dxa"/>
            <w:shd w:val="clear" w:color="auto" w:fill="F5F5F5"/>
          </w:tcPr>
          <w:p>
            <w:pPr>
              <w:pStyle w:val="TableParagraph"/>
              <w:spacing w:before="90"/>
              <w:ind w:right="34"/>
              <w:rPr>
                <w:rFonts w:ascii="Segoe UI"/>
                <w:sz w:val="18"/>
              </w:rPr>
            </w:pPr>
            <w:r>
              <w:rPr>
                <w:rFonts w:ascii="Segoe UI"/>
                <w:spacing w:val="-2"/>
                <w:sz w:val="18"/>
              </w:rPr>
              <w:t>7167.3286</w:t>
            </w:r>
          </w:p>
        </w:tc>
      </w:tr>
      <w:tr>
        <w:trPr>
          <w:trHeight w:val="420" w:hRule="atLeast"/>
        </w:trPr>
        <w:tc>
          <w:tcPr>
            <w:tcW w:w="767" w:type="dxa"/>
          </w:tcPr>
          <w:p>
            <w:pPr>
              <w:pStyle w:val="TableParagraph"/>
              <w:spacing w:before="90"/>
              <w:ind w:right="88"/>
              <w:rPr>
                <w:rFonts w:ascii="Segoe UI"/>
                <w:b/>
                <w:sz w:val="18"/>
              </w:rPr>
            </w:pPr>
            <w:r>
              <w:rPr>
                <w:rFonts w:ascii="Segoe UI"/>
                <w:b/>
                <w:spacing w:val="-5"/>
                <w:sz w:val="18"/>
              </w:rPr>
              <w:t>min</w:t>
            </w:r>
          </w:p>
        </w:tc>
        <w:tc>
          <w:tcPr>
            <w:tcW w:w="1269" w:type="dxa"/>
          </w:tcPr>
          <w:p>
            <w:pPr>
              <w:pStyle w:val="TableParagraph"/>
              <w:spacing w:before="90"/>
              <w:ind w:right="264"/>
              <w:rPr>
                <w:rFonts w:ascii="Segoe UI"/>
                <w:sz w:val="18"/>
              </w:rPr>
            </w:pPr>
            <w:r>
              <w:rPr>
                <w:rFonts w:ascii="Segoe UI"/>
                <w:spacing w:val="-2"/>
                <w:sz w:val="18"/>
              </w:rPr>
              <w:t>1.000000</w:t>
            </w:r>
          </w:p>
        </w:tc>
        <w:tc>
          <w:tcPr>
            <w:tcW w:w="930" w:type="dxa"/>
          </w:tcPr>
          <w:p>
            <w:pPr>
              <w:pStyle w:val="TableParagraph"/>
              <w:spacing w:before="90"/>
              <w:ind w:right="34"/>
              <w:jc w:val="center"/>
              <w:rPr>
                <w:rFonts w:ascii="Segoe UI"/>
                <w:sz w:val="18"/>
              </w:rPr>
            </w:pPr>
            <w:r>
              <w:rPr>
                <w:rFonts w:ascii="Segoe UI"/>
                <w:spacing w:val="-5"/>
                <w:sz w:val="18"/>
              </w:rPr>
              <w:t>NaN</w:t>
            </w:r>
          </w:p>
        </w:tc>
        <w:tc>
          <w:tcPr>
            <w:tcW w:w="753" w:type="dxa"/>
          </w:tcPr>
          <w:p>
            <w:pPr>
              <w:pStyle w:val="TableParagraph"/>
              <w:spacing w:before="90"/>
              <w:ind w:right="88"/>
              <w:rPr>
                <w:rFonts w:ascii="Segoe UI"/>
                <w:sz w:val="18"/>
              </w:rPr>
            </w:pPr>
            <w:r>
              <w:rPr>
                <w:rFonts w:ascii="Segoe UI"/>
                <w:spacing w:val="-5"/>
                <w:sz w:val="18"/>
              </w:rPr>
              <w:t>NaN</w:t>
            </w:r>
          </w:p>
        </w:tc>
        <w:tc>
          <w:tcPr>
            <w:tcW w:w="874" w:type="dxa"/>
          </w:tcPr>
          <w:p>
            <w:pPr>
              <w:pStyle w:val="TableParagraph"/>
              <w:spacing w:before="90"/>
              <w:ind w:right="421"/>
              <w:rPr>
                <w:rFonts w:ascii="Segoe UI"/>
                <w:sz w:val="18"/>
              </w:rPr>
            </w:pPr>
            <w:r>
              <w:rPr>
                <w:rFonts w:ascii="Segoe UI"/>
                <w:spacing w:val="-5"/>
                <w:sz w:val="18"/>
              </w:rPr>
              <w:t>NaN</w:t>
            </w:r>
          </w:p>
        </w:tc>
        <w:tc>
          <w:tcPr>
            <w:tcW w:w="874" w:type="dxa"/>
          </w:tcPr>
          <w:p>
            <w:pPr>
              <w:pStyle w:val="TableParagraph"/>
              <w:spacing w:before="90"/>
              <w:ind w:right="89"/>
              <w:rPr>
                <w:rFonts w:ascii="Segoe UI"/>
                <w:sz w:val="18"/>
              </w:rPr>
            </w:pPr>
            <w:r>
              <w:rPr>
                <w:rFonts w:ascii="Segoe UI"/>
                <w:spacing w:val="-5"/>
                <w:sz w:val="18"/>
              </w:rPr>
              <w:t>NaN</w:t>
            </w:r>
          </w:p>
        </w:tc>
        <w:tc>
          <w:tcPr>
            <w:tcW w:w="687" w:type="dxa"/>
          </w:tcPr>
          <w:p>
            <w:pPr>
              <w:pStyle w:val="TableParagraph"/>
              <w:spacing w:before="90"/>
              <w:ind w:right="139"/>
              <w:rPr>
                <w:rFonts w:ascii="Segoe UI"/>
                <w:sz w:val="18"/>
              </w:rPr>
            </w:pPr>
            <w:r>
              <w:rPr>
                <w:rFonts w:ascii="Segoe UI"/>
                <w:spacing w:val="-5"/>
                <w:sz w:val="18"/>
              </w:rPr>
              <w:t>NaN</w:t>
            </w:r>
          </w:p>
        </w:tc>
        <w:tc>
          <w:tcPr>
            <w:tcW w:w="1133" w:type="dxa"/>
          </w:tcPr>
          <w:p>
            <w:pPr>
              <w:pStyle w:val="TableParagraph"/>
              <w:spacing w:before="90"/>
              <w:ind w:right="178"/>
              <w:rPr>
                <w:rFonts w:ascii="Segoe UI"/>
                <w:sz w:val="18"/>
              </w:rPr>
            </w:pPr>
            <w:r>
              <w:rPr>
                <w:rFonts w:ascii="Segoe UI"/>
                <w:spacing w:val="-2"/>
                <w:sz w:val="18"/>
              </w:rPr>
              <w:t>5.000000</w:t>
            </w:r>
          </w:p>
        </w:tc>
        <w:tc>
          <w:tcPr>
            <w:tcW w:w="630" w:type="dxa"/>
          </w:tcPr>
          <w:p>
            <w:pPr>
              <w:pStyle w:val="TableParagraph"/>
              <w:spacing w:before="90"/>
              <w:ind w:left="157" w:right="70"/>
              <w:jc w:val="center"/>
              <w:rPr>
                <w:rFonts w:ascii="Segoe UI"/>
                <w:sz w:val="18"/>
              </w:rPr>
            </w:pPr>
            <w:r>
              <w:rPr>
                <w:rFonts w:ascii="Segoe UI"/>
                <w:spacing w:val="-5"/>
                <w:sz w:val="18"/>
              </w:rPr>
              <w:t>NaN</w:t>
            </w:r>
          </w:p>
        </w:tc>
        <w:tc>
          <w:tcPr>
            <w:tcW w:w="1038" w:type="dxa"/>
          </w:tcPr>
          <w:p>
            <w:pPr>
              <w:pStyle w:val="TableParagraph"/>
              <w:spacing w:before="90"/>
              <w:ind w:right="34"/>
              <w:rPr>
                <w:rFonts w:ascii="Segoe UI"/>
                <w:sz w:val="18"/>
              </w:rPr>
            </w:pPr>
            <w:r>
              <w:rPr>
                <w:rFonts w:ascii="Segoe UI"/>
                <w:spacing w:val="-2"/>
                <w:sz w:val="18"/>
              </w:rPr>
              <w:t>1500.0000</w:t>
            </w:r>
          </w:p>
        </w:tc>
      </w:tr>
      <w:tr>
        <w:trPr>
          <w:trHeight w:val="420" w:hRule="atLeast"/>
        </w:trPr>
        <w:tc>
          <w:tcPr>
            <w:tcW w:w="767" w:type="dxa"/>
            <w:shd w:val="clear" w:color="auto" w:fill="F5F5F5"/>
          </w:tcPr>
          <w:p>
            <w:pPr>
              <w:pStyle w:val="TableParagraph"/>
              <w:spacing w:before="90"/>
              <w:ind w:right="88"/>
              <w:rPr>
                <w:rFonts w:ascii="Segoe UI"/>
                <w:b/>
                <w:sz w:val="18"/>
              </w:rPr>
            </w:pPr>
            <w:r>
              <w:rPr>
                <w:rFonts w:ascii="Segoe UI"/>
                <w:b/>
                <w:spacing w:val="-5"/>
                <w:sz w:val="18"/>
              </w:rPr>
              <w:t>25%</w:t>
            </w:r>
          </w:p>
        </w:tc>
        <w:tc>
          <w:tcPr>
            <w:tcW w:w="1269" w:type="dxa"/>
            <w:shd w:val="clear" w:color="auto" w:fill="F5F5F5"/>
          </w:tcPr>
          <w:p>
            <w:pPr>
              <w:pStyle w:val="TableParagraph"/>
              <w:spacing w:before="90"/>
              <w:ind w:right="264"/>
              <w:rPr>
                <w:rFonts w:ascii="Segoe UI"/>
                <w:sz w:val="18"/>
              </w:rPr>
            </w:pPr>
            <w:r>
              <w:rPr>
                <w:rFonts w:ascii="Segoe UI"/>
                <w:spacing w:val="-2"/>
                <w:sz w:val="18"/>
              </w:rPr>
              <w:t>62.500000</w:t>
            </w:r>
          </w:p>
        </w:tc>
        <w:tc>
          <w:tcPr>
            <w:tcW w:w="930" w:type="dxa"/>
            <w:shd w:val="clear" w:color="auto" w:fill="F5F5F5"/>
          </w:tcPr>
          <w:p>
            <w:pPr>
              <w:pStyle w:val="TableParagraph"/>
              <w:spacing w:before="90"/>
              <w:ind w:right="34"/>
              <w:jc w:val="center"/>
              <w:rPr>
                <w:rFonts w:ascii="Segoe UI"/>
                <w:sz w:val="18"/>
              </w:rPr>
            </w:pPr>
            <w:r>
              <w:rPr>
                <w:rFonts w:ascii="Segoe UI"/>
                <w:spacing w:val="-5"/>
                <w:sz w:val="18"/>
              </w:rPr>
              <w:t>NaN</w:t>
            </w:r>
          </w:p>
        </w:tc>
        <w:tc>
          <w:tcPr>
            <w:tcW w:w="753" w:type="dxa"/>
            <w:shd w:val="clear" w:color="auto" w:fill="F5F5F5"/>
          </w:tcPr>
          <w:p>
            <w:pPr>
              <w:pStyle w:val="TableParagraph"/>
              <w:spacing w:before="90"/>
              <w:ind w:right="88"/>
              <w:rPr>
                <w:rFonts w:ascii="Segoe UI"/>
                <w:sz w:val="18"/>
              </w:rPr>
            </w:pPr>
            <w:r>
              <w:rPr>
                <w:rFonts w:ascii="Segoe UI"/>
                <w:spacing w:val="-5"/>
                <w:sz w:val="18"/>
              </w:rPr>
              <w:t>NaN</w:t>
            </w:r>
          </w:p>
        </w:tc>
        <w:tc>
          <w:tcPr>
            <w:tcW w:w="874" w:type="dxa"/>
            <w:shd w:val="clear" w:color="auto" w:fill="F5F5F5"/>
          </w:tcPr>
          <w:p>
            <w:pPr>
              <w:pStyle w:val="TableParagraph"/>
              <w:spacing w:before="90"/>
              <w:ind w:right="421"/>
              <w:rPr>
                <w:rFonts w:ascii="Segoe UI"/>
                <w:sz w:val="18"/>
              </w:rPr>
            </w:pPr>
            <w:r>
              <w:rPr>
                <w:rFonts w:ascii="Segoe UI"/>
                <w:spacing w:val="-5"/>
                <w:sz w:val="18"/>
              </w:rPr>
              <w:t>NaN</w:t>
            </w:r>
          </w:p>
        </w:tc>
        <w:tc>
          <w:tcPr>
            <w:tcW w:w="874" w:type="dxa"/>
            <w:shd w:val="clear" w:color="auto" w:fill="F5F5F5"/>
          </w:tcPr>
          <w:p>
            <w:pPr>
              <w:pStyle w:val="TableParagraph"/>
              <w:spacing w:before="90"/>
              <w:ind w:right="89"/>
              <w:rPr>
                <w:rFonts w:ascii="Segoe UI"/>
                <w:sz w:val="18"/>
              </w:rPr>
            </w:pPr>
            <w:r>
              <w:rPr>
                <w:rFonts w:ascii="Segoe UI"/>
                <w:spacing w:val="-5"/>
                <w:sz w:val="18"/>
              </w:rPr>
              <w:t>NaN</w:t>
            </w:r>
          </w:p>
        </w:tc>
        <w:tc>
          <w:tcPr>
            <w:tcW w:w="687" w:type="dxa"/>
            <w:shd w:val="clear" w:color="auto" w:fill="F5F5F5"/>
          </w:tcPr>
          <w:p>
            <w:pPr>
              <w:pStyle w:val="TableParagraph"/>
              <w:spacing w:before="90"/>
              <w:ind w:right="139"/>
              <w:rPr>
                <w:rFonts w:ascii="Segoe UI"/>
                <w:sz w:val="18"/>
              </w:rPr>
            </w:pPr>
            <w:r>
              <w:rPr>
                <w:rFonts w:ascii="Segoe UI"/>
                <w:spacing w:val="-5"/>
                <w:sz w:val="18"/>
              </w:rPr>
              <w:t>NaN</w:t>
            </w:r>
          </w:p>
        </w:tc>
        <w:tc>
          <w:tcPr>
            <w:tcW w:w="1133" w:type="dxa"/>
            <w:shd w:val="clear" w:color="auto" w:fill="F5F5F5"/>
          </w:tcPr>
          <w:p>
            <w:pPr>
              <w:pStyle w:val="TableParagraph"/>
              <w:spacing w:before="90"/>
              <w:ind w:right="178"/>
              <w:rPr>
                <w:rFonts w:ascii="Segoe UI"/>
                <w:sz w:val="18"/>
              </w:rPr>
            </w:pPr>
            <w:r>
              <w:rPr>
                <w:rFonts w:ascii="Segoe UI"/>
                <w:spacing w:val="-2"/>
                <w:sz w:val="18"/>
              </w:rPr>
              <w:t>24.449874</w:t>
            </w:r>
          </w:p>
        </w:tc>
        <w:tc>
          <w:tcPr>
            <w:tcW w:w="630" w:type="dxa"/>
            <w:shd w:val="clear" w:color="auto" w:fill="F5F5F5"/>
          </w:tcPr>
          <w:p>
            <w:pPr>
              <w:pStyle w:val="TableParagraph"/>
              <w:spacing w:before="90"/>
              <w:ind w:left="157" w:right="70"/>
              <w:jc w:val="center"/>
              <w:rPr>
                <w:rFonts w:ascii="Segoe UI"/>
                <w:sz w:val="18"/>
              </w:rPr>
            </w:pPr>
            <w:r>
              <w:rPr>
                <w:rFonts w:ascii="Segoe UI"/>
                <w:spacing w:val="-5"/>
                <w:sz w:val="18"/>
              </w:rPr>
              <w:t>NaN</w:t>
            </w:r>
          </w:p>
        </w:tc>
        <w:tc>
          <w:tcPr>
            <w:tcW w:w="1038" w:type="dxa"/>
            <w:shd w:val="clear" w:color="auto" w:fill="F5F5F5"/>
          </w:tcPr>
          <w:p>
            <w:pPr>
              <w:pStyle w:val="TableParagraph"/>
              <w:spacing w:before="90"/>
              <w:ind w:right="34"/>
              <w:rPr>
                <w:rFonts w:ascii="Segoe UI"/>
                <w:sz w:val="18"/>
              </w:rPr>
            </w:pPr>
            <w:r>
              <w:rPr>
                <w:rFonts w:ascii="Segoe UI"/>
                <w:spacing w:val="-2"/>
                <w:sz w:val="18"/>
              </w:rPr>
              <w:t>7900.0000</w:t>
            </w:r>
          </w:p>
        </w:tc>
      </w:tr>
      <w:tr>
        <w:trPr>
          <w:trHeight w:val="420" w:hRule="atLeast"/>
        </w:trPr>
        <w:tc>
          <w:tcPr>
            <w:tcW w:w="767" w:type="dxa"/>
          </w:tcPr>
          <w:p>
            <w:pPr>
              <w:pStyle w:val="TableParagraph"/>
              <w:spacing w:before="90"/>
              <w:ind w:right="88"/>
              <w:rPr>
                <w:rFonts w:ascii="Segoe UI"/>
                <w:b/>
                <w:sz w:val="18"/>
              </w:rPr>
            </w:pPr>
            <w:r>
              <w:rPr>
                <w:rFonts w:ascii="Segoe UI"/>
                <w:b/>
                <w:spacing w:val="-5"/>
                <w:sz w:val="18"/>
              </w:rPr>
              <w:t>50%</w:t>
            </w:r>
          </w:p>
        </w:tc>
        <w:tc>
          <w:tcPr>
            <w:tcW w:w="1269" w:type="dxa"/>
          </w:tcPr>
          <w:p>
            <w:pPr>
              <w:pStyle w:val="TableParagraph"/>
              <w:spacing w:before="90"/>
              <w:ind w:right="264"/>
              <w:rPr>
                <w:rFonts w:ascii="Segoe UI"/>
                <w:sz w:val="18"/>
              </w:rPr>
            </w:pPr>
            <w:r>
              <w:rPr>
                <w:rFonts w:ascii="Segoe UI"/>
                <w:spacing w:val="-2"/>
                <w:sz w:val="18"/>
              </w:rPr>
              <w:t>138.000000</w:t>
            </w:r>
          </w:p>
        </w:tc>
        <w:tc>
          <w:tcPr>
            <w:tcW w:w="930" w:type="dxa"/>
          </w:tcPr>
          <w:p>
            <w:pPr>
              <w:pStyle w:val="TableParagraph"/>
              <w:spacing w:before="90"/>
              <w:ind w:right="34"/>
              <w:jc w:val="center"/>
              <w:rPr>
                <w:rFonts w:ascii="Segoe UI"/>
                <w:sz w:val="18"/>
              </w:rPr>
            </w:pPr>
            <w:r>
              <w:rPr>
                <w:rFonts w:ascii="Segoe UI"/>
                <w:spacing w:val="-5"/>
                <w:sz w:val="18"/>
              </w:rPr>
              <w:t>NaN</w:t>
            </w:r>
          </w:p>
        </w:tc>
        <w:tc>
          <w:tcPr>
            <w:tcW w:w="753" w:type="dxa"/>
          </w:tcPr>
          <w:p>
            <w:pPr>
              <w:pStyle w:val="TableParagraph"/>
              <w:spacing w:before="90"/>
              <w:ind w:right="88"/>
              <w:rPr>
                <w:rFonts w:ascii="Segoe UI"/>
                <w:sz w:val="18"/>
              </w:rPr>
            </w:pPr>
            <w:r>
              <w:rPr>
                <w:rFonts w:ascii="Segoe UI"/>
                <w:spacing w:val="-5"/>
                <w:sz w:val="18"/>
              </w:rPr>
              <w:t>NaN</w:t>
            </w:r>
          </w:p>
        </w:tc>
        <w:tc>
          <w:tcPr>
            <w:tcW w:w="874" w:type="dxa"/>
          </w:tcPr>
          <w:p>
            <w:pPr>
              <w:pStyle w:val="TableParagraph"/>
              <w:spacing w:before="90"/>
              <w:ind w:right="421"/>
              <w:rPr>
                <w:rFonts w:ascii="Segoe UI"/>
                <w:sz w:val="18"/>
              </w:rPr>
            </w:pPr>
            <w:r>
              <w:rPr>
                <w:rFonts w:ascii="Segoe UI"/>
                <w:spacing w:val="-5"/>
                <w:sz w:val="18"/>
              </w:rPr>
              <w:t>NaN</w:t>
            </w:r>
          </w:p>
        </w:tc>
        <w:tc>
          <w:tcPr>
            <w:tcW w:w="874" w:type="dxa"/>
          </w:tcPr>
          <w:p>
            <w:pPr>
              <w:pStyle w:val="TableParagraph"/>
              <w:spacing w:before="90"/>
              <w:ind w:right="89"/>
              <w:rPr>
                <w:rFonts w:ascii="Segoe UI"/>
                <w:sz w:val="18"/>
              </w:rPr>
            </w:pPr>
            <w:r>
              <w:rPr>
                <w:rFonts w:ascii="Segoe UI"/>
                <w:spacing w:val="-5"/>
                <w:sz w:val="18"/>
              </w:rPr>
              <w:t>NaN</w:t>
            </w:r>
          </w:p>
        </w:tc>
        <w:tc>
          <w:tcPr>
            <w:tcW w:w="687" w:type="dxa"/>
          </w:tcPr>
          <w:p>
            <w:pPr>
              <w:pStyle w:val="TableParagraph"/>
              <w:spacing w:before="90"/>
              <w:ind w:right="139"/>
              <w:rPr>
                <w:rFonts w:ascii="Segoe UI"/>
                <w:sz w:val="18"/>
              </w:rPr>
            </w:pPr>
            <w:r>
              <w:rPr>
                <w:rFonts w:ascii="Segoe UI"/>
                <w:spacing w:val="-5"/>
                <w:sz w:val="18"/>
              </w:rPr>
              <w:t>NaN</w:t>
            </w:r>
          </w:p>
        </w:tc>
        <w:tc>
          <w:tcPr>
            <w:tcW w:w="1133" w:type="dxa"/>
          </w:tcPr>
          <w:p>
            <w:pPr>
              <w:pStyle w:val="TableParagraph"/>
              <w:spacing w:before="90"/>
              <w:ind w:right="178"/>
              <w:rPr>
                <w:rFonts w:ascii="Segoe UI"/>
                <w:sz w:val="18"/>
              </w:rPr>
            </w:pPr>
            <w:r>
              <w:rPr>
                <w:rFonts w:ascii="Segoe UI"/>
                <w:spacing w:val="-2"/>
                <w:sz w:val="18"/>
              </w:rPr>
              <w:t>33.564757</w:t>
            </w:r>
          </w:p>
        </w:tc>
        <w:tc>
          <w:tcPr>
            <w:tcW w:w="630" w:type="dxa"/>
          </w:tcPr>
          <w:p>
            <w:pPr>
              <w:pStyle w:val="TableParagraph"/>
              <w:spacing w:before="90"/>
              <w:ind w:left="157" w:right="70"/>
              <w:jc w:val="center"/>
              <w:rPr>
                <w:rFonts w:ascii="Segoe UI"/>
                <w:sz w:val="18"/>
              </w:rPr>
            </w:pPr>
            <w:r>
              <w:rPr>
                <w:rFonts w:ascii="Segoe UI"/>
                <w:spacing w:val="-5"/>
                <w:sz w:val="18"/>
              </w:rPr>
              <w:t>NaN</w:t>
            </w:r>
          </w:p>
        </w:tc>
        <w:tc>
          <w:tcPr>
            <w:tcW w:w="1038" w:type="dxa"/>
          </w:tcPr>
          <w:p>
            <w:pPr>
              <w:pStyle w:val="TableParagraph"/>
              <w:spacing w:before="90"/>
              <w:ind w:right="34"/>
              <w:rPr>
                <w:rFonts w:ascii="Segoe UI"/>
                <w:sz w:val="18"/>
              </w:rPr>
            </w:pPr>
            <w:r>
              <w:rPr>
                <w:rFonts w:ascii="Segoe UI"/>
                <w:spacing w:val="-2"/>
                <w:sz w:val="18"/>
              </w:rPr>
              <w:t>12065.0000</w:t>
            </w:r>
          </w:p>
        </w:tc>
      </w:tr>
      <w:tr>
        <w:trPr>
          <w:trHeight w:val="420" w:hRule="atLeast"/>
        </w:trPr>
        <w:tc>
          <w:tcPr>
            <w:tcW w:w="767" w:type="dxa"/>
            <w:shd w:val="clear" w:color="auto" w:fill="F5F5F5"/>
          </w:tcPr>
          <w:p>
            <w:pPr>
              <w:pStyle w:val="TableParagraph"/>
              <w:spacing w:before="90"/>
              <w:ind w:right="88"/>
              <w:rPr>
                <w:rFonts w:ascii="Segoe UI"/>
                <w:b/>
                <w:sz w:val="18"/>
              </w:rPr>
            </w:pPr>
            <w:r>
              <w:rPr>
                <w:rFonts w:ascii="Segoe UI"/>
                <w:b/>
                <w:spacing w:val="-5"/>
                <w:sz w:val="18"/>
              </w:rPr>
              <w:t>75%</w:t>
            </w:r>
          </w:p>
        </w:tc>
        <w:tc>
          <w:tcPr>
            <w:tcW w:w="1269" w:type="dxa"/>
            <w:shd w:val="clear" w:color="auto" w:fill="F5F5F5"/>
          </w:tcPr>
          <w:p>
            <w:pPr>
              <w:pStyle w:val="TableParagraph"/>
              <w:spacing w:before="90"/>
              <w:ind w:right="264"/>
              <w:rPr>
                <w:rFonts w:ascii="Segoe UI"/>
                <w:sz w:val="18"/>
              </w:rPr>
            </w:pPr>
            <w:r>
              <w:rPr>
                <w:rFonts w:ascii="Segoe UI"/>
                <w:spacing w:val="-2"/>
                <w:sz w:val="18"/>
              </w:rPr>
              <w:t>213.500000</w:t>
            </w:r>
          </w:p>
        </w:tc>
        <w:tc>
          <w:tcPr>
            <w:tcW w:w="930" w:type="dxa"/>
            <w:shd w:val="clear" w:color="auto" w:fill="F5F5F5"/>
          </w:tcPr>
          <w:p>
            <w:pPr>
              <w:pStyle w:val="TableParagraph"/>
              <w:spacing w:before="90"/>
              <w:ind w:right="34"/>
              <w:jc w:val="center"/>
              <w:rPr>
                <w:rFonts w:ascii="Segoe UI"/>
                <w:sz w:val="18"/>
              </w:rPr>
            </w:pPr>
            <w:r>
              <w:rPr>
                <w:rFonts w:ascii="Segoe UI"/>
                <w:spacing w:val="-5"/>
                <w:sz w:val="18"/>
              </w:rPr>
              <w:t>NaN</w:t>
            </w:r>
          </w:p>
        </w:tc>
        <w:tc>
          <w:tcPr>
            <w:tcW w:w="753" w:type="dxa"/>
            <w:shd w:val="clear" w:color="auto" w:fill="F5F5F5"/>
          </w:tcPr>
          <w:p>
            <w:pPr>
              <w:pStyle w:val="TableParagraph"/>
              <w:spacing w:before="90"/>
              <w:ind w:right="88"/>
              <w:rPr>
                <w:rFonts w:ascii="Segoe UI"/>
                <w:sz w:val="18"/>
              </w:rPr>
            </w:pPr>
            <w:r>
              <w:rPr>
                <w:rFonts w:ascii="Segoe UI"/>
                <w:spacing w:val="-5"/>
                <w:sz w:val="18"/>
              </w:rPr>
              <w:t>NaN</w:t>
            </w:r>
          </w:p>
        </w:tc>
        <w:tc>
          <w:tcPr>
            <w:tcW w:w="874" w:type="dxa"/>
            <w:shd w:val="clear" w:color="auto" w:fill="F5F5F5"/>
          </w:tcPr>
          <w:p>
            <w:pPr>
              <w:pStyle w:val="TableParagraph"/>
              <w:spacing w:before="90"/>
              <w:ind w:right="421"/>
              <w:rPr>
                <w:rFonts w:ascii="Segoe UI"/>
                <w:sz w:val="18"/>
              </w:rPr>
            </w:pPr>
            <w:r>
              <w:rPr>
                <w:rFonts w:ascii="Segoe UI"/>
                <w:spacing w:val="-5"/>
                <w:sz w:val="18"/>
              </w:rPr>
              <w:t>NaN</w:t>
            </w:r>
          </w:p>
        </w:tc>
        <w:tc>
          <w:tcPr>
            <w:tcW w:w="874" w:type="dxa"/>
            <w:shd w:val="clear" w:color="auto" w:fill="F5F5F5"/>
          </w:tcPr>
          <w:p>
            <w:pPr>
              <w:pStyle w:val="TableParagraph"/>
              <w:spacing w:before="90"/>
              <w:ind w:right="89"/>
              <w:rPr>
                <w:rFonts w:ascii="Segoe UI"/>
                <w:sz w:val="18"/>
              </w:rPr>
            </w:pPr>
            <w:r>
              <w:rPr>
                <w:rFonts w:ascii="Segoe UI"/>
                <w:spacing w:val="-5"/>
                <w:sz w:val="18"/>
              </w:rPr>
              <w:t>NaN</w:t>
            </w:r>
          </w:p>
        </w:tc>
        <w:tc>
          <w:tcPr>
            <w:tcW w:w="687" w:type="dxa"/>
            <w:shd w:val="clear" w:color="auto" w:fill="F5F5F5"/>
          </w:tcPr>
          <w:p>
            <w:pPr>
              <w:pStyle w:val="TableParagraph"/>
              <w:spacing w:before="90"/>
              <w:ind w:right="139"/>
              <w:rPr>
                <w:rFonts w:ascii="Segoe UI"/>
                <w:sz w:val="18"/>
              </w:rPr>
            </w:pPr>
            <w:r>
              <w:rPr>
                <w:rFonts w:ascii="Segoe UI"/>
                <w:spacing w:val="-5"/>
                <w:sz w:val="18"/>
              </w:rPr>
              <w:t>NaN</w:t>
            </w:r>
          </w:p>
        </w:tc>
        <w:tc>
          <w:tcPr>
            <w:tcW w:w="1133" w:type="dxa"/>
            <w:shd w:val="clear" w:color="auto" w:fill="F5F5F5"/>
          </w:tcPr>
          <w:p>
            <w:pPr>
              <w:pStyle w:val="TableParagraph"/>
              <w:spacing w:before="90"/>
              <w:ind w:right="178"/>
              <w:rPr>
                <w:rFonts w:ascii="Segoe UI"/>
                <w:sz w:val="18"/>
              </w:rPr>
            </w:pPr>
            <w:r>
              <w:rPr>
                <w:rFonts w:ascii="Segoe UI"/>
                <w:spacing w:val="-2"/>
                <w:sz w:val="18"/>
              </w:rPr>
              <w:t>43.907339</w:t>
            </w:r>
          </w:p>
        </w:tc>
        <w:tc>
          <w:tcPr>
            <w:tcW w:w="630" w:type="dxa"/>
            <w:shd w:val="clear" w:color="auto" w:fill="F5F5F5"/>
          </w:tcPr>
          <w:p>
            <w:pPr>
              <w:pStyle w:val="TableParagraph"/>
              <w:spacing w:before="90"/>
              <w:ind w:left="157" w:right="70"/>
              <w:jc w:val="center"/>
              <w:rPr>
                <w:rFonts w:ascii="Segoe UI"/>
                <w:sz w:val="18"/>
              </w:rPr>
            </w:pPr>
            <w:r>
              <w:rPr>
                <w:rFonts w:ascii="Segoe UI"/>
                <w:spacing w:val="-5"/>
                <w:sz w:val="18"/>
              </w:rPr>
              <w:t>NaN</w:t>
            </w:r>
          </w:p>
        </w:tc>
        <w:tc>
          <w:tcPr>
            <w:tcW w:w="1038" w:type="dxa"/>
            <w:shd w:val="clear" w:color="auto" w:fill="F5F5F5"/>
          </w:tcPr>
          <w:p>
            <w:pPr>
              <w:pStyle w:val="TableParagraph"/>
              <w:spacing w:before="90"/>
              <w:ind w:right="34"/>
              <w:rPr>
                <w:rFonts w:ascii="Segoe UI"/>
                <w:sz w:val="18"/>
              </w:rPr>
            </w:pPr>
            <w:r>
              <w:rPr>
                <w:rFonts w:ascii="Segoe UI"/>
                <w:spacing w:val="-2"/>
                <w:sz w:val="18"/>
              </w:rPr>
              <w:t>18240.0000</w:t>
            </w:r>
          </w:p>
        </w:tc>
      </w:tr>
      <w:tr>
        <w:trPr>
          <w:trHeight w:val="330" w:hRule="atLeast"/>
        </w:trPr>
        <w:tc>
          <w:tcPr>
            <w:tcW w:w="767" w:type="dxa"/>
          </w:tcPr>
          <w:p>
            <w:pPr>
              <w:pStyle w:val="TableParagraph"/>
              <w:spacing w:line="219" w:lineRule="exact" w:before="90"/>
              <w:ind w:right="88"/>
              <w:rPr>
                <w:rFonts w:ascii="Segoe UI"/>
                <w:b/>
                <w:sz w:val="18"/>
              </w:rPr>
            </w:pPr>
            <w:r>
              <w:rPr>
                <w:rFonts w:ascii="Segoe UI"/>
                <w:b/>
                <w:spacing w:val="-5"/>
                <w:sz w:val="18"/>
              </w:rPr>
              <w:t>max</w:t>
            </w:r>
          </w:p>
        </w:tc>
        <w:tc>
          <w:tcPr>
            <w:tcW w:w="1269" w:type="dxa"/>
          </w:tcPr>
          <w:p>
            <w:pPr>
              <w:pStyle w:val="TableParagraph"/>
              <w:spacing w:line="219" w:lineRule="exact" w:before="90"/>
              <w:ind w:right="264"/>
              <w:rPr>
                <w:rFonts w:ascii="Segoe UI"/>
                <w:sz w:val="18"/>
              </w:rPr>
            </w:pPr>
            <w:r>
              <w:rPr>
                <w:rFonts w:ascii="Segoe UI"/>
                <w:spacing w:val="-2"/>
                <w:sz w:val="18"/>
              </w:rPr>
              <w:t>289.000000</w:t>
            </w:r>
          </w:p>
        </w:tc>
        <w:tc>
          <w:tcPr>
            <w:tcW w:w="930" w:type="dxa"/>
          </w:tcPr>
          <w:p>
            <w:pPr>
              <w:pStyle w:val="TableParagraph"/>
              <w:spacing w:line="219" w:lineRule="exact" w:before="90"/>
              <w:ind w:right="34"/>
              <w:jc w:val="center"/>
              <w:rPr>
                <w:rFonts w:ascii="Segoe UI"/>
                <w:sz w:val="18"/>
              </w:rPr>
            </w:pPr>
            <w:r>
              <w:rPr>
                <w:rFonts w:ascii="Segoe UI"/>
                <w:spacing w:val="-5"/>
                <w:sz w:val="18"/>
              </w:rPr>
              <w:t>NaN</w:t>
            </w:r>
          </w:p>
        </w:tc>
        <w:tc>
          <w:tcPr>
            <w:tcW w:w="753" w:type="dxa"/>
          </w:tcPr>
          <w:p>
            <w:pPr>
              <w:pStyle w:val="TableParagraph"/>
              <w:spacing w:line="219" w:lineRule="exact" w:before="90"/>
              <w:ind w:right="88"/>
              <w:rPr>
                <w:rFonts w:ascii="Segoe UI"/>
                <w:sz w:val="18"/>
              </w:rPr>
            </w:pPr>
            <w:r>
              <w:rPr>
                <w:rFonts w:ascii="Segoe UI"/>
                <w:spacing w:val="-5"/>
                <w:sz w:val="18"/>
              </w:rPr>
              <w:t>NaN</w:t>
            </w:r>
          </w:p>
        </w:tc>
        <w:tc>
          <w:tcPr>
            <w:tcW w:w="874" w:type="dxa"/>
          </w:tcPr>
          <w:p>
            <w:pPr>
              <w:pStyle w:val="TableParagraph"/>
              <w:spacing w:line="219" w:lineRule="exact" w:before="90"/>
              <w:ind w:right="421"/>
              <w:rPr>
                <w:rFonts w:ascii="Segoe UI"/>
                <w:sz w:val="18"/>
              </w:rPr>
            </w:pPr>
            <w:r>
              <w:rPr>
                <w:rFonts w:ascii="Segoe UI"/>
                <w:spacing w:val="-5"/>
                <w:sz w:val="18"/>
              </w:rPr>
              <w:t>NaN</w:t>
            </w:r>
          </w:p>
        </w:tc>
        <w:tc>
          <w:tcPr>
            <w:tcW w:w="874" w:type="dxa"/>
          </w:tcPr>
          <w:p>
            <w:pPr>
              <w:pStyle w:val="TableParagraph"/>
              <w:spacing w:line="219" w:lineRule="exact" w:before="90"/>
              <w:ind w:right="89"/>
              <w:rPr>
                <w:rFonts w:ascii="Segoe UI"/>
                <w:sz w:val="18"/>
              </w:rPr>
            </w:pPr>
            <w:r>
              <w:rPr>
                <w:rFonts w:ascii="Segoe UI"/>
                <w:spacing w:val="-5"/>
                <w:sz w:val="18"/>
              </w:rPr>
              <w:t>NaN</w:t>
            </w:r>
          </w:p>
        </w:tc>
        <w:tc>
          <w:tcPr>
            <w:tcW w:w="687" w:type="dxa"/>
          </w:tcPr>
          <w:p>
            <w:pPr>
              <w:pStyle w:val="TableParagraph"/>
              <w:spacing w:line="219" w:lineRule="exact" w:before="90"/>
              <w:ind w:right="139"/>
              <w:rPr>
                <w:rFonts w:ascii="Segoe UI"/>
                <w:sz w:val="18"/>
              </w:rPr>
            </w:pPr>
            <w:r>
              <w:rPr>
                <w:rFonts w:ascii="Segoe UI"/>
                <w:spacing w:val="-5"/>
                <w:sz w:val="18"/>
              </w:rPr>
              <w:t>NaN</w:t>
            </w:r>
          </w:p>
        </w:tc>
        <w:tc>
          <w:tcPr>
            <w:tcW w:w="1133" w:type="dxa"/>
          </w:tcPr>
          <w:p>
            <w:pPr>
              <w:pStyle w:val="TableParagraph"/>
              <w:spacing w:line="219" w:lineRule="exact" w:before="90"/>
              <w:ind w:right="178"/>
              <w:rPr>
                <w:rFonts w:ascii="Segoe UI"/>
                <w:sz w:val="18"/>
              </w:rPr>
            </w:pPr>
            <w:r>
              <w:rPr>
                <w:rFonts w:ascii="Segoe UI"/>
                <w:spacing w:val="-2"/>
                <w:sz w:val="18"/>
              </w:rPr>
              <w:t>83.617643</w:t>
            </w:r>
          </w:p>
        </w:tc>
        <w:tc>
          <w:tcPr>
            <w:tcW w:w="630" w:type="dxa"/>
          </w:tcPr>
          <w:p>
            <w:pPr>
              <w:pStyle w:val="TableParagraph"/>
              <w:spacing w:line="219" w:lineRule="exact" w:before="90"/>
              <w:ind w:left="157" w:right="70"/>
              <w:jc w:val="center"/>
              <w:rPr>
                <w:rFonts w:ascii="Segoe UI"/>
                <w:sz w:val="18"/>
              </w:rPr>
            </w:pPr>
            <w:r>
              <w:rPr>
                <w:rFonts w:ascii="Segoe UI"/>
                <w:spacing w:val="-5"/>
                <w:sz w:val="18"/>
              </w:rPr>
              <w:t>NaN</w:t>
            </w:r>
          </w:p>
        </w:tc>
        <w:tc>
          <w:tcPr>
            <w:tcW w:w="1038" w:type="dxa"/>
          </w:tcPr>
          <w:p>
            <w:pPr>
              <w:pStyle w:val="TableParagraph"/>
              <w:spacing w:line="219" w:lineRule="exact" w:before="90"/>
              <w:ind w:right="34"/>
              <w:rPr>
                <w:rFonts w:ascii="Segoe UI"/>
                <w:sz w:val="18"/>
              </w:rPr>
            </w:pPr>
            <w:r>
              <w:rPr>
                <w:rFonts w:ascii="Segoe UI"/>
                <w:spacing w:val="-2"/>
                <w:sz w:val="18"/>
              </w:rPr>
              <w:t>38000.0000</w:t>
            </w:r>
          </w:p>
        </w:tc>
      </w:tr>
    </w:tbl>
    <w:p>
      <w:pPr>
        <w:pStyle w:val="BodyText"/>
        <w:spacing w:before="36"/>
        <w:rPr>
          <w:sz w:val="20"/>
        </w:rPr>
      </w:pPr>
    </w:p>
    <w:p>
      <w:pPr>
        <w:pStyle w:val="BodyText"/>
        <w:spacing w:line="225" w:lineRule="exact"/>
        <w:ind w:left="-35"/>
        <w:rPr>
          <w:sz w:val="20"/>
        </w:rPr>
      </w:pPr>
      <w:r>
        <w:rPr>
          <w:position w:val="-4"/>
          <w:sz w:val="20"/>
        </w:rPr>
        <mc:AlternateContent>
          <mc:Choice Requires="wps">
            <w:drawing>
              <wp:inline distT="0" distB="0" distL="0" distR="0">
                <wp:extent cx="6410325" cy="142875"/>
                <wp:effectExtent l="0" t="0" r="0" b="0"/>
                <wp:docPr id="335" name="Group 335"/>
                <wp:cNvGraphicFramePr>
                  <a:graphicFrameLocks/>
                </wp:cNvGraphicFramePr>
                <a:graphic>
                  <a:graphicData uri="http://schemas.microsoft.com/office/word/2010/wordprocessingGroup">
                    <wpg:wgp>
                      <wpg:cNvPr id="335" name="Group 335"/>
                      <wpg:cNvGrpSpPr/>
                      <wpg:grpSpPr>
                        <a:xfrm>
                          <a:off x="0" y="0"/>
                          <a:ext cx="6410325" cy="142875"/>
                          <a:chExt cx="6410325" cy="142875"/>
                        </a:xfrm>
                      </wpg:grpSpPr>
                      <wps:wsp>
                        <wps:cNvPr id="336" name="Graphic 336"/>
                        <wps:cNvSpPr/>
                        <wps:spPr>
                          <a:xfrm>
                            <a:off x="0" y="0"/>
                            <a:ext cx="219075" cy="142875"/>
                          </a:xfrm>
                          <a:custGeom>
                            <a:avLst/>
                            <a:gdLst/>
                            <a:ahLst/>
                            <a:cxnLst/>
                            <a:rect l="l" t="t" r="r" b="b"/>
                            <a:pathLst>
                              <a:path w="219075" h="142875">
                                <a:moveTo>
                                  <a:pt x="219075" y="142875"/>
                                </a:moveTo>
                                <a:lnTo>
                                  <a:pt x="0" y="142875"/>
                                </a:lnTo>
                                <a:lnTo>
                                  <a:pt x="0" y="0"/>
                                </a:lnTo>
                                <a:lnTo>
                                  <a:pt x="219075" y="0"/>
                                </a:lnTo>
                                <a:lnTo>
                                  <a:pt x="219075" y="142875"/>
                                </a:lnTo>
                                <a:close/>
                              </a:path>
                            </a:pathLst>
                          </a:custGeom>
                          <a:solidFill>
                            <a:srgbClr val="FBFBFB"/>
                          </a:solidFill>
                        </wps:spPr>
                        <wps:bodyPr wrap="square" lIns="0" tIns="0" rIns="0" bIns="0" rtlCol="0">
                          <a:prstTxWarp prst="textNoShape">
                            <a:avLst/>
                          </a:prstTxWarp>
                          <a:noAutofit/>
                        </wps:bodyPr>
                      </wps:wsp>
                      <wps:wsp>
                        <wps:cNvPr id="337" name="Graphic 337"/>
                        <wps:cNvSpPr/>
                        <wps:spPr>
                          <a:xfrm>
                            <a:off x="85725" y="28575"/>
                            <a:ext cx="47625" cy="85725"/>
                          </a:xfrm>
                          <a:custGeom>
                            <a:avLst/>
                            <a:gdLst/>
                            <a:ahLst/>
                            <a:cxnLst/>
                            <a:rect l="l" t="t" r="r" b="b"/>
                            <a:pathLst>
                              <a:path w="47625" h="85725">
                                <a:moveTo>
                                  <a:pt x="47625" y="85725"/>
                                </a:moveTo>
                                <a:lnTo>
                                  <a:pt x="0" y="42862"/>
                                </a:lnTo>
                                <a:lnTo>
                                  <a:pt x="47625" y="0"/>
                                </a:lnTo>
                                <a:lnTo>
                                  <a:pt x="47625" y="85725"/>
                                </a:lnTo>
                                <a:close/>
                              </a:path>
                            </a:pathLst>
                          </a:custGeom>
                          <a:solidFill>
                            <a:srgbClr val="000000">
                              <a:alpha val="44709"/>
                            </a:srgbClr>
                          </a:solidFill>
                        </wps:spPr>
                        <wps:bodyPr wrap="square" lIns="0" tIns="0" rIns="0" bIns="0" rtlCol="0">
                          <a:prstTxWarp prst="textNoShape">
                            <a:avLst/>
                          </a:prstTxWarp>
                          <a:noAutofit/>
                        </wps:bodyPr>
                      </wps:wsp>
                      <wps:wsp>
                        <wps:cNvPr id="338" name="Graphic 338"/>
                        <wps:cNvSpPr/>
                        <wps:spPr>
                          <a:xfrm>
                            <a:off x="6191250" y="0"/>
                            <a:ext cx="219075" cy="142875"/>
                          </a:xfrm>
                          <a:custGeom>
                            <a:avLst/>
                            <a:gdLst/>
                            <a:ahLst/>
                            <a:cxnLst/>
                            <a:rect l="l" t="t" r="r" b="b"/>
                            <a:pathLst>
                              <a:path w="219075" h="142875">
                                <a:moveTo>
                                  <a:pt x="219075" y="142875"/>
                                </a:moveTo>
                                <a:lnTo>
                                  <a:pt x="0" y="142875"/>
                                </a:lnTo>
                                <a:lnTo>
                                  <a:pt x="0" y="0"/>
                                </a:lnTo>
                                <a:lnTo>
                                  <a:pt x="219075" y="0"/>
                                </a:lnTo>
                                <a:lnTo>
                                  <a:pt x="219075" y="142875"/>
                                </a:lnTo>
                                <a:close/>
                              </a:path>
                            </a:pathLst>
                          </a:custGeom>
                          <a:solidFill>
                            <a:srgbClr val="FBFBFB"/>
                          </a:solidFill>
                        </wps:spPr>
                        <wps:bodyPr wrap="square" lIns="0" tIns="0" rIns="0" bIns="0" rtlCol="0">
                          <a:prstTxWarp prst="textNoShape">
                            <a:avLst/>
                          </a:prstTxWarp>
                          <a:noAutofit/>
                        </wps:bodyPr>
                      </wps:wsp>
                      <wps:wsp>
                        <wps:cNvPr id="339" name="Graphic 339"/>
                        <wps:cNvSpPr/>
                        <wps:spPr>
                          <a:xfrm>
                            <a:off x="6276975" y="28575"/>
                            <a:ext cx="47625" cy="85725"/>
                          </a:xfrm>
                          <a:custGeom>
                            <a:avLst/>
                            <a:gdLst/>
                            <a:ahLst/>
                            <a:cxnLst/>
                            <a:rect l="l" t="t" r="r" b="b"/>
                            <a:pathLst>
                              <a:path w="47625" h="85725">
                                <a:moveTo>
                                  <a:pt x="0" y="85725"/>
                                </a:moveTo>
                                <a:lnTo>
                                  <a:pt x="0" y="0"/>
                                </a:lnTo>
                                <a:lnTo>
                                  <a:pt x="47625" y="42862"/>
                                </a:lnTo>
                                <a:lnTo>
                                  <a:pt x="0" y="85725"/>
                                </a:lnTo>
                                <a:close/>
                              </a:path>
                            </a:pathLst>
                          </a:custGeom>
                          <a:solidFill>
                            <a:srgbClr val="000000">
                              <a:alpha val="44709"/>
                            </a:srgbClr>
                          </a:solidFill>
                        </wps:spPr>
                        <wps:bodyPr wrap="square" lIns="0" tIns="0" rIns="0" bIns="0" rtlCol="0">
                          <a:prstTxWarp prst="textNoShape">
                            <a:avLst/>
                          </a:prstTxWarp>
                          <a:noAutofit/>
                        </wps:bodyPr>
                      </wps:wsp>
                      <wps:wsp>
                        <wps:cNvPr id="340" name="Graphic 340"/>
                        <wps:cNvSpPr/>
                        <wps:spPr>
                          <a:xfrm>
                            <a:off x="219075" y="0"/>
                            <a:ext cx="5972175" cy="142875"/>
                          </a:xfrm>
                          <a:custGeom>
                            <a:avLst/>
                            <a:gdLst/>
                            <a:ahLst/>
                            <a:cxnLst/>
                            <a:rect l="l" t="t" r="r" b="b"/>
                            <a:pathLst>
                              <a:path w="5972175" h="142875">
                                <a:moveTo>
                                  <a:pt x="5972175" y="142875"/>
                                </a:moveTo>
                                <a:lnTo>
                                  <a:pt x="0" y="142875"/>
                                </a:lnTo>
                                <a:lnTo>
                                  <a:pt x="0" y="0"/>
                                </a:lnTo>
                                <a:lnTo>
                                  <a:pt x="5972175" y="0"/>
                                </a:lnTo>
                                <a:lnTo>
                                  <a:pt x="5972175" y="142875"/>
                                </a:lnTo>
                                <a:close/>
                              </a:path>
                            </a:pathLst>
                          </a:custGeom>
                          <a:solidFill>
                            <a:srgbClr val="FBFBFB"/>
                          </a:solidFill>
                        </wps:spPr>
                        <wps:bodyPr wrap="square" lIns="0" tIns="0" rIns="0" bIns="0" rtlCol="0">
                          <a:prstTxWarp prst="textNoShape">
                            <a:avLst/>
                          </a:prstTxWarp>
                          <a:noAutofit/>
                        </wps:bodyPr>
                      </wps:wsp>
                      <wps:wsp>
                        <wps:cNvPr id="341" name="Graphic 341"/>
                        <wps:cNvSpPr/>
                        <wps:spPr>
                          <a:xfrm>
                            <a:off x="219075" y="28575"/>
                            <a:ext cx="4162425" cy="85725"/>
                          </a:xfrm>
                          <a:custGeom>
                            <a:avLst/>
                            <a:gdLst/>
                            <a:ahLst/>
                            <a:cxnLst/>
                            <a:rect l="l" t="t" r="r" b="b"/>
                            <a:pathLst>
                              <a:path w="4162425" h="85725">
                                <a:moveTo>
                                  <a:pt x="4119565" y="85724"/>
                                </a:moveTo>
                                <a:lnTo>
                                  <a:pt x="42859" y="85724"/>
                                </a:lnTo>
                                <a:lnTo>
                                  <a:pt x="34310" y="84940"/>
                                </a:lnTo>
                                <a:lnTo>
                                  <a:pt x="3138" y="59316"/>
                                </a:lnTo>
                                <a:lnTo>
                                  <a:pt x="0" y="42860"/>
                                </a:lnTo>
                                <a:lnTo>
                                  <a:pt x="784" y="34310"/>
                                </a:lnTo>
                                <a:lnTo>
                                  <a:pt x="26408" y="3138"/>
                                </a:lnTo>
                                <a:lnTo>
                                  <a:pt x="42862" y="0"/>
                                </a:lnTo>
                                <a:lnTo>
                                  <a:pt x="4119562" y="0"/>
                                </a:lnTo>
                                <a:lnTo>
                                  <a:pt x="4155363" y="19156"/>
                                </a:lnTo>
                                <a:lnTo>
                                  <a:pt x="4162424" y="42862"/>
                                </a:lnTo>
                                <a:lnTo>
                                  <a:pt x="4161640" y="51414"/>
                                </a:lnTo>
                                <a:lnTo>
                                  <a:pt x="4136016" y="82586"/>
                                </a:lnTo>
                                <a:lnTo>
                                  <a:pt x="4119565" y="85724"/>
                                </a:lnTo>
                                <a:close/>
                              </a:path>
                            </a:pathLst>
                          </a:custGeom>
                          <a:solidFill>
                            <a:srgbClr val="000000">
                              <a:alpha val="44709"/>
                            </a:srgbClr>
                          </a:solidFill>
                        </wps:spPr>
                        <wps:bodyPr wrap="square" lIns="0" tIns="0" rIns="0" bIns="0" rtlCol="0">
                          <a:prstTxWarp prst="textNoShape">
                            <a:avLst/>
                          </a:prstTxWarp>
                          <a:noAutofit/>
                        </wps:bodyPr>
                      </wps:wsp>
                    </wpg:wgp>
                  </a:graphicData>
                </a:graphic>
              </wp:inline>
            </w:drawing>
          </mc:Choice>
          <mc:Fallback>
            <w:pict>
              <v:group style="width:504.75pt;height:11.25pt;mso-position-horizontal-relative:char;mso-position-vertical-relative:line" id="docshapegroup308" coordorigin="0,0" coordsize="10095,225">
                <v:rect style="position:absolute;left:0;top:0;width:345;height:225" id="docshape309" filled="true" fillcolor="#fbfbfb" stroked="false">
                  <v:fill type="solid"/>
                </v:rect>
                <v:shape style="position:absolute;left:135;top:45;width:75;height:135" id="docshape310" coordorigin="135,45" coordsize="75,135" path="m210,180l135,113,210,45,210,180xe" filled="true" fillcolor="#000000" stroked="false">
                  <v:path arrowok="t"/>
                  <v:fill opacity="29301f" type="solid"/>
                </v:shape>
                <v:rect style="position:absolute;left:9750;top:0;width:345;height:225" id="docshape311" filled="true" fillcolor="#fbfbfb" stroked="false">
                  <v:fill type="solid"/>
                </v:rect>
                <v:shape style="position:absolute;left:9885;top:45;width:75;height:135" id="docshape312" coordorigin="9885,45" coordsize="75,135" path="m9885,180l9885,45,9960,113,9885,180xe" filled="true" fillcolor="#000000" stroked="false">
                  <v:path arrowok="t"/>
                  <v:fill opacity="29301f" type="solid"/>
                </v:shape>
                <v:rect style="position:absolute;left:345;top:0;width:9405;height:225" id="docshape313" filled="true" fillcolor="#fbfbfb" stroked="false">
                  <v:fill type="solid"/>
                </v:rect>
                <v:shape style="position:absolute;left:345;top:45;width:6555;height:135" id="docshape314" coordorigin="345,45" coordsize="6555,135" path="m6833,180l412,180,399,179,350,138,345,112,346,99,387,50,413,45,6833,45,6889,75,6900,113,6899,126,6858,175,6833,180xe" filled="true" fillcolor="#000000" stroked="false">
                  <v:path arrowok="t"/>
                  <v:fill opacity="29301f" type="solid"/>
                </v:shape>
              </v:group>
            </w:pict>
          </mc:Fallback>
        </mc:AlternateContent>
      </w:r>
      <w:r>
        <w:rPr>
          <w:position w:val="-4"/>
          <w:sz w:val="20"/>
        </w:rPr>
      </w:r>
    </w:p>
    <w:p>
      <w:pPr>
        <w:pStyle w:val="BodyText"/>
        <w:spacing w:before="2"/>
        <w:rPr>
          <w:sz w:val="16"/>
        </w:rPr>
      </w:pPr>
    </w:p>
    <w:p>
      <w:pPr>
        <w:spacing w:after="0"/>
        <w:rPr>
          <w:sz w:val="16"/>
        </w:rPr>
        <w:sectPr>
          <w:pgSz w:w="11900" w:h="16840"/>
          <w:pgMar w:top="560" w:bottom="280" w:left="940" w:right="700"/>
        </w:sectPr>
      </w:pPr>
    </w:p>
    <w:p>
      <w:pPr>
        <w:pStyle w:val="BodyText"/>
        <w:spacing w:before="71"/>
        <w:ind w:left="157"/>
      </w:pPr>
      <w:r>
        <w:rPr>
          <w:color w:val="616161"/>
        </w:rPr>
        <w:t>In</w:t>
      </w:r>
      <w:r>
        <w:rPr>
          <w:color w:val="616161"/>
          <w:spacing w:val="6"/>
        </w:rPr>
        <w:t> </w:t>
      </w:r>
      <w:r>
        <w:rPr>
          <w:color w:val="616161"/>
          <w:spacing w:val="-2"/>
        </w:rPr>
        <w:t>[26]:</w:t>
      </w:r>
    </w:p>
    <w:p>
      <w:pPr>
        <w:pStyle w:val="BodyText"/>
        <w:spacing w:before="64"/>
      </w:pPr>
    </w:p>
    <w:p>
      <w:pPr>
        <w:pStyle w:val="BodyText"/>
        <w:spacing w:before="1"/>
        <w:ind w:left="157"/>
      </w:pPr>
      <w:r>
        <w:rPr>
          <w:color w:val="616161"/>
          <w:spacing w:val="-2"/>
        </w:rPr>
        <w:t>Out[26]:</w:t>
      </w:r>
    </w:p>
    <w:p>
      <w:pPr>
        <w:spacing w:line="240" w:lineRule="auto" w:before="0"/>
        <w:rPr>
          <w:sz w:val="19"/>
        </w:rPr>
      </w:pPr>
      <w:r>
        <w:rPr/>
        <w:br w:type="column"/>
      </w:r>
      <w:r>
        <w:rPr>
          <w:sz w:val="19"/>
        </w:rPr>
      </w:r>
    </w:p>
    <w:p>
      <w:pPr>
        <w:pStyle w:val="BodyText"/>
        <w:spacing w:before="30"/>
      </w:pPr>
    </w:p>
    <w:p>
      <w:pPr>
        <w:pStyle w:val="BodyText"/>
        <w:tabs>
          <w:tab w:pos="982" w:val="left" w:leader="none"/>
        </w:tabs>
        <w:spacing w:before="1"/>
        <w:ind w:left="125"/>
      </w:pPr>
      <w:r>
        <w:rPr/>
        <mc:AlternateContent>
          <mc:Choice Requires="wps">
            <w:drawing>
              <wp:anchor distT="0" distB="0" distL="0" distR="0" allowOverlap="1" layoutInCell="1" locked="0" behindDoc="0" simplePos="0" relativeHeight="15852032">
                <wp:simplePos x="0" y="0"/>
                <wp:positionH relativeFrom="page">
                  <wp:posOffset>1303337</wp:posOffset>
                </wp:positionH>
                <wp:positionV relativeFrom="paragraph">
                  <wp:posOffset>-321810</wp:posOffset>
                </wp:positionV>
                <wp:extent cx="5676900" cy="266700"/>
                <wp:effectExtent l="0" t="0" r="0" b="0"/>
                <wp:wrapNone/>
                <wp:docPr id="342" name="Textbox 342"/>
                <wp:cNvGraphicFramePr>
                  <a:graphicFrameLocks/>
                </wp:cNvGraphicFramePr>
                <a:graphic>
                  <a:graphicData uri="http://schemas.microsoft.com/office/word/2010/wordprocessingShape">
                    <wps:wsp>
                      <wps:cNvPr id="342" name="Textbox 342"/>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spacing w:val="-2"/>
                              </w:rPr>
                              <w:t>df_car</w:t>
                            </w:r>
                            <w:r>
                              <w:rPr>
                                <w:b/>
                                <w:color w:val="AA21FF"/>
                                <w:spacing w:val="-2"/>
                              </w:rPr>
                              <w:t>.</w:t>
                            </w:r>
                            <w:r>
                              <w:rPr>
                                <w:color w:val="202020"/>
                                <w:spacing w:val="-2"/>
                              </w:rPr>
                              <w:t>INCOME</w:t>
                            </w:r>
                          </w:p>
                        </w:txbxContent>
                      </wps:txbx>
                      <wps:bodyPr wrap="square" lIns="0" tIns="0" rIns="0" bIns="0" rtlCol="0">
                        <a:noAutofit/>
                      </wps:bodyPr>
                    </wps:wsp>
                  </a:graphicData>
                </a:graphic>
              </wp:anchor>
            </w:drawing>
          </mc:Choice>
          <mc:Fallback>
            <w:pict>
              <v:shape style="position:absolute;margin-left:102.625pt;margin-top:-25.339397pt;width:447pt;height:21pt;mso-position-horizontal-relative:page;mso-position-vertical-relative:paragraph;z-index:15852032" type="#_x0000_t202" id="docshape315" filled="true" fillcolor="#f5f5f5" stroked="true" strokeweight=".75pt" strokecolor="#dfdfdf">
                <v:textbox inset="0,0,0,0">
                  <w:txbxContent>
                    <w:p>
                      <w:pPr>
                        <w:pStyle w:val="BodyText"/>
                        <w:spacing w:before="80"/>
                        <w:ind w:left="77"/>
                        <w:rPr>
                          <w:color w:val="000000"/>
                        </w:rPr>
                      </w:pPr>
                      <w:r>
                        <w:rPr>
                          <w:color w:val="202020"/>
                          <w:spacing w:val="-2"/>
                        </w:rPr>
                        <w:t>df_car</w:t>
                      </w:r>
                      <w:r>
                        <w:rPr>
                          <w:b/>
                          <w:color w:val="AA21FF"/>
                          <w:spacing w:val="-2"/>
                        </w:rPr>
                        <w:t>.</w:t>
                      </w:r>
                      <w:r>
                        <w:rPr>
                          <w:color w:val="202020"/>
                          <w:spacing w:val="-2"/>
                        </w:rPr>
                        <w:t>INCOME</w:t>
                      </w:r>
                    </w:p>
                  </w:txbxContent>
                </v:textbox>
                <v:fill type="solid"/>
                <v:stroke dashstyle="solid"/>
                <w10:wrap type="none"/>
              </v:shape>
            </w:pict>
          </mc:Fallback>
        </mc:AlternateContent>
      </w:r>
      <w:r>
        <w:rPr>
          <w:spacing w:val="-10"/>
        </w:rPr>
        <w:t>0</w:t>
      </w:r>
      <w:r>
        <w:rPr/>
        <w:tab/>
      </w:r>
      <w:r>
        <w:rPr>
          <w:spacing w:val="-2"/>
        </w:rPr>
        <w:t>125301</w:t>
      </w:r>
    </w:p>
    <w:p>
      <w:pPr>
        <w:pStyle w:val="BodyText"/>
        <w:tabs>
          <w:tab w:pos="875" w:val="left" w:leader="none"/>
        </w:tabs>
        <w:spacing w:before="17"/>
        <w:ind w:left="125"/>
      </w:pPr>
      <w:r>
        <w:rPr>
          <w:spacing w:val="-10"/>
        </w:rPr>
        <w:t>1</w:t>
      </w:r>
      <w:r>
        <w:rPr/>
        <w:tab/>
      </w:r>
      <w:r>
        <w:rPr>
          <w:spacing w:val="-2"/>
        </w:rPr>
        <w:t>50815.4</w:t>
      </w:r>
    </w:p>
    <w:p>
      <w:pPr>
        <w:pStyle w:val="BodyText"/>
        <w:tabs>
          <w:tab w:pos="875" w:val="left" w:leader="none"/>
        </w:tabs>
        <w:spacing w:before="33"/>
        <w:ind w:left="125"/>
      </w:pPr>
      <w:r>
        <w:rPr>
          <w:spacing w:val="-10"/>
        </w:rPr>
        <w:t>2</w:t>
      </w:r>
      <w:r>
        <w:rPr/>
        <w:tab/>
      </w:r>
      <w:r>
        <w:rPr>
          <w:spacing w:val="-2"/>
        </w:rPr>
        <w:t>62977.8</w:t>
      </w:r>
    </w:p>
    <w:p>
      <w:pPr>
        <w:pStyle w:val="BodyText"/>
        <w:tabs>
          <w:tab w:pos="1089" w:val="left" w:leader="none"/>
        </w:tabs>
        <w:spacing w:before="17"/>
        <w:ind w:left="125"/>
      </w:pPr>
      <w:r>
        <w:rPr>
          <w:spacing w:val="-10"/>
        </w:rPr>
        <w:t>3</w:t>
      </w:r>
      <w:r>
        <w:rPr/>
        <w:tab/>
      </w:r>
      <w:r>
        <w:rPr>
          <w:spacing w:val="-2"/>
        </w:rPr>
        <w:t>77100</w:t>
      </w:r>
    </w:p>
    <w:p>
      <w:pPr>
        <w:pStyle w:val="BodyText"/>
        <w:tabs>
          <w:tab w:pos="982" w:val="left" w:leader="none"/>
        </w:tabs>
        <w:spacing w:before="18"/>
        <w:ind w:left="125"/>
      </w:pPr>
      <w:r>
        <w:rPr>
          <w:spacing w:val="-10"/>
        </w:rPr>
        <w:t>4</w:t>
      </w:r>
      <w:r>
        <w:rPr/>
        <w:tab/>
      </w:r>
      <w:r>
        <w:rPr>
          <w:spacing w:val="-2"/>
        </w:rPr>
        <w:t>130795</w:t>
      </w:r>
    </w:p>
    <w:p>
      <w:pPr>
        <w:spacing w:before="17"/>
        <w:ind w:left="982" w:right="0" w:firstLine="0"/>
        <w:jc w:val="left"/>
        <w:rPr>
          <w:sz w:val="19"/>
        </w:rPr>
      </w:pPr>
      <w:r>
        <w:rPr>
          <w:spacing w:val="-5"/>
          <w:sz w:val="19"/>
        </w:rPr>
        <w:t>...</w:t>
      </w:r>
    </w:p>
    <w:p>
      <w:pPr>
        <w:pStyle w:val="BodyText"/>
        <w:tabs>
          <w:tab w:pos="875" w:val="left" w:leader="none"/>
        </w:tabs>
        <w:spacing w:before="33"/>
        <w:ind w:left="125"/>
      </w:pPr>
      <w:r>
        <w:rPr>
          <w:spacing w:val="-5"/>
        </w:rPr>
        <w:t>298</w:t>
      </w:r>
      <w:r>
        <w:rPr/>
        <w:tab/>
      </w:r>
      <w:r>
        <w:rPr>
          <w:spacing w:val="-2"/>
        </w:rPr>
        <w:t>15251.5</w:t>
      </w:r>
    </w:p>
    <w:p>
      <w:pPr>
        <w:pStyle w:val="BodyText"/>
        <w:tabs>
          <w:tab w:pos="875" w:val="left" w:leader="none"/>
        </w:tabs>
        <w:spacing w:before="17"/>
        <w:ind w:left="125"/>
      </w:pPr>
      <w:r>
        <w:rPr>
          <w:spacing w:val="-5"/>
        </w:rPr>
        <w:t>299</w:t>
      </w:r>
      <w:r>
        <w:rPr/>
        <w:tab/>
      </w:r>
      <w:r>
        <w:rPr>
          <w:spacing w:val="-2"/>
        </w:rPr>
        <w:t>18408.4</w:t>
      </w:r>
    </w:p>
    <w:p>
      <w:pPr>
        <w:pStyle w:val="ListParagraph"/>
        <w:numPr>
          <w:ilvl w:val="0"/>
          <w:numId w:val="11"/>
        </w:numPr>
        <w:tabs>
          <w:tab w:pos="1304" w:val="left" w:leader="none"/>
        </w:tabs>
        <w:spacing w:line="240" w:lineRule="auto" w:before="18" w:after="0"/>
        <w:ind w:left="1304" w:right="0" w:hanging="1179"/>
        <w:jc w:val="left"/>
        <w:rPr>
          <w:rFonts w:ascii="Consolas"/>
          <w:sz w:val="19"/>
        </w:rPr>
      </w:pPr>
      <w:r>
        <w:rPr>
          <w:rFonts w:ascii="Consolas"/>
          <w:spacing w:val="-5"/>
          <w:sz w:val="19"/>
        </w:rPr>
        <w:t>NaN</w:t>
      </w:r>
    </w:p>
    <w:p>
      <w:pPr>
        <w:pStyle w:val="ListParagraph"/>
        <w:numPr>
          <w:ilvl w:val="0"/>
          <w:numId w:val="11"/>
        </w:numPr>
        <w:tabs>
          <w:tab w:pos="1304" w:val="left" w:leader="none"/>
        </w:tabs>
        <w:spacing w:line="240" w:lineRule="auto" w:before="17" w:after="0"/>
        <w:ind w:left="1304" w:right="0" w:hanging="1179"/>
        <w:jc w:val="left"/>
        <w:rPr>
          <w:rFonts w:ascii="Consolas"/>
          <w:sz w:val="19"/>
        </w:rPr>
      </w:pPr>
      <w:r>
        <w:rPr>
          <w:rFonts w:ascii="Consolas"/>
          <w:spacing w:val="-5"/>
          <w:sz w:val="19"/>
        </w:rPr>
        <w:t>NaN</w:t>
      </w:r>
    </w:p>
    <w:p>
      <w:pPr>
        <w:pStyle w:val="BodyText"/>
        <w:tabs>
          <w:tab w:pos="1518" w:val="left" w:leader="none"/>
        </w:tabs>
        <w:spacing w:before="33"/>
        <w:ind w:left="125"/>
      </w:pPr>
      <w:r>
        <w:rPr>
          <w:spacing w:val="-5"/>
        </w:rPr>
        <w:t>302</w:t>
      </w:r>
      <w:r>
        <w:rPr/>
        <w:tab/>
      </w:r>
      <w:r>
        <w:rPr>
          <w:spacing w:val="-10"/>
        </w:rPr>
        <w:t>0</w:t>
      </w:r>
    </w:p>
    <w:p>
      <w:pPr>
        <w:pStyle w:val="BodyText"/>
        <w:spacing w:before="17"/>
        <w:ind w:left="125"/>
      </w:pPr>
      <w:r>
        <w:rPr/>
        <mc:AlternateContent>
          <mc:Choice Requires="wps">
            <w:drawing>
              <wp:anchor distT="0" distB="0" distL="0" distR="0" allowOverlap="1" layoutInCell="1" locked="0" behindDoc="0" simplePos="0" relativeHeight="15851520">
                <wp:simplePos x="0" y="0"/>
                <wp:positionH relativeFrom="page">
                  <wp:posOffset>1303337</wp:posOffset>
                </wp:positionH>
                <wp:positionV relativeFrom="paragraph">
                  <wp:posOffset>260371</wp:posOffset>
                </wp:positionV>
                <wp:extent cx="5676900" cy="266700"/>
                <wp:effectExtent l="0" t="0" r="0" b="0"/>
                <wp:wrapNone/>
                <wp:docPr id="343" name="Textbox 343"/>
                <wp:cNvGraphicFramePr>
                  <a:graphicFrameLocks/>
                </wp:cNvGraphicFramePr>
                <a:graphic>
                  <a:graphicData uri="http://schemas.microsoft.com/office/word/2010/wordprocessingShape">
                    <wps:wsp>
                      <wps:cNvPr id="343" name="Textbox 343"/>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rPr>
                              <w:t>df_car</w:t>
                            </w:r>
                            <w:r>
                              <w:rPr>
                                <w:color w:val="0054AA"/>
                              </w:rPr>
                              <w:t>[</w:t>
                            </w:r>
                            <w:r>
                              <w:rPr>
                                <w:color w:val="202020"/>
                              </w:rPr>
                              <w:t>df_car</w:t>
                            </w:r>
                            <w:r>
                              <w:rPr>
                                <w:color w:val="0054AA"/>
                              </w:rPr>
                              <w:t>[</w:t>
                            </w:r>
                            <w:r>
                              <w:rPr>
                                <w:color w:val="B92020"/>
                              </w:rPr>
                              <w:t>'INCOME'</w:t>
                            </w:r>
                            <w:r>
                              <w:rPr>
                                <w:color w:val="0054AA"/>
                              </w:rPr>
                              <w:t>]</w:t>
                            </w:r>
                            <w:r>
                              <w:rPr>
                                <w:color w:val="0054AA"/>
                                <w:spacing w:val="29"/>
                              </w:rPr>
                              <w:t> </w:t>
                            </w:r>
                            <w:r>
                              <w:rPr>
                                <w:b/>
                                <w:color w:val="AA21FF"/>
                              </w:rPr>
                              <w:t>==</w:t>
                            </w:r>
                            <w:r>
                              <w:rPr>
                                <w:b/>
                                <w:color w:val="AA21FF"/>
                                <w:spacing w:val="28"/>
                              </w:rPr>
                              <w:t> </w:t>
                            </w:r>
                            <w:r>
                              <w:rPr>
                                <w:color w:val="B92020"/>
                                <w:spacing w:val="-2"/>
                              </w:rPr>
                              <w:t>'@@'</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20.501715pt;width:447pt;height:21pt;mso-position-horizontal-relative:page;mso-position-vertical-relative:paragraph;z-index:15851520" type="#_x0000_t202" id="docshape316" filled="true" fillcolor="#f5f5f5" stroked="true" strokeweight=".75pt" strokecolor="#dfdfdf">
                <v:textbox inset="0,0,0,0">
                  <w:txbxContent>
                    <w:p>
                      <w:pPr>
                        <w:pStyle w:val="BodyText"/>
                        <w:spacing w:before="80"/>
                        <w:ind w:left="77"/>
                        <w:rPr>
                          <w:color w:val="000000"/>
                        </w:rPr>
                      </w:pPr>
                      <w:r>
                        <w:rPr>
                          <w:color w:val="202020"/>
                        </w:rPr>
                        <w:t>df_car</w:t>
                      </w:r>
                      <w:r>
                        <w:rPr>
                          <w:color w:val="0054AA"/>
                        </w:rPr>
                        <w:t>[</w:t>
                      </w:r>
                      <w:r>
                        <w:rPr>
                          <w:color w:val="202020"/>
                        </w:rPr>
                        <w:t>df_car</w:t>
                      </w:r>
                      <w:r>
                        <w:rPr>
                          <w:color w:val="0054AA"/>
                        </w:rPr>
                        <w:t>[</w:t>
                      </w:r>
                      <w:r>
                        <w:rPr>
                          <w:color w:val="B92020"/>
                        </w:rPr>
                        <w:t>'INCOME'</w:t>
                      </w:r>
                      <w:r>
                        <w:rPr>
                          <w:color w:val="0054AA"/>
                        </w:rPr>
                        <w:t>]</w:t>
                      </w:r>
                      <w:r>
                        <w:rPr>
                          <w:color w:val="0054AA"/>
                          <w:spacing w:val="29"/>
                        </w:rPr>
                        <w:t> </w:t>
                      </w:r>
                      <w:r>
                        <w:rPr>
                          <w:b/>
                          <w:color w:val="AA21FF"/>
                        </w:rPr>
                        <w:t>==</w:t>
                      </w:r>
                      <w:r>
                        <w:rPr>
                          <w:b/>
                          <w:color w:val="AA21FF"/>
                          <w:spacing w:val="28"/>
                        </w:rPr>
                        <w:t> </w:t>
                      </w:r>
                      <w:r>
                        <w:rPr>
                          <w:color w:val="B92020"/>
                          <w:spacing w:val="-2"/>
                        </w:rPr>
                        <w:t>'@@'</w:t>
                      </w:r>
                      <w:r>
                        <w:rPr>
                          <w:color w:val="0054AA"/>
                          <w:spacing w:val="-2"/>
                        </w:rPr>
                        <w:t>]</w:t>
                      </w:r>
                    </w:p>
                  </w:txbxContent>
                </v:textbox>
                <v:fill type="solid"/>
                <v:stroke dashstyle="solid"/>
                <w10:wrap type="none"/>
              </v:shape>
            </w:pict>
          </mc:Fallback>
        </mc:AlternateContent>
      </w:r>
      <w:r>
        <w:rPr/>
        <w:t>Name:</w:t>
      </w:r>
      <w:r>
        <w:rPr>
          <w:spacing w:val="14"/>
        </w:rPr>
        <w:t> </w:t>
      </w:r>
      <w:r>
        <w:rPr/>
        <w:t>INCOME,</w:t>
      </w:r>
      <w:r>
        <w:rPr>
          <w:spacing w:val="14"/>
        </w:rPr>
        <w:t> </w:t>
      </w:r>
      <w:r>
        <w:rPr/>
        <w:t>Length:</w:t>
      </w:r>
      <w:r>
        <w:rPr>
          <w:spacing w:val="14"/>
        </w:rPr>
        <w:t> </w:t>
      </w:r>
      <w:r>
        <w:rPr/>
        <w:t>303,</w:t>
      </w:r>
      <w:r>
        <w:rPr>
          <w:spacing w:val="14"/>
        </w:rPr>
        <w:t> </w:t>
      </w:r>
      <w:r>
        <w:rPr/>
        <w:t>dtype:</w:t>
      </w:r>
      <w:r>
        <w:rPr>
          <w:spacing w:val="14"/>
        </w:rPr>
        <w:t> </w:t>
      </w:r>
      <w:r>
        <w:rPr>
          <w:spacing w:val="-2"/>
        </w:rPr>
        <w:t>object</w:t>
      </w:r>
    </w:p>
    <w:p>
      <w:pPr>
        <w:spacing w:after="0"/>
        <w:sectPr>
          <w:type w:val="continuous"/>
          <w:pgSz w:w="11900" w:h="16840"/>
          <w:pgMar w:top="1820" w:bottom="280" w:left="940" w:right="700"/>
          <w:cols w:num="2" w:equalWidth="0">
            <w:col w:w="1015" w:space="40"/>
            <w:col w:w="9205"/>
          </w:cols>
        </w:sectPr>
      </w:pPr>
    </w:p>
    <w:p>
      <w:pPr>
        <w:pStyle w:val="BodyText"/>
        <w:spacing w:before="4"/>
        <w:rPr>
          <w:sz w:val="17"/>
        </w:rPr>
      </w:pPr>
    </w:p>
    <w:p>
      <w:pPr>
        <w:spacing w:after="0"/>
        <w:rPr>
          <w:sz w:val="17"/>
        </w:rPr>
        <w:sectPr>
          <w:type w:val="continuous"/>
          <w:pgSz w:w="11900" w:h="16840"/>
          <w:pgMar w:top="1820" w:bottom="280" w:left="940" w:right="700"/>
        </w:sectPr>
      </w:pPr>
    </w:p>
    <w:p>
      <w:pPr>
        <w:pStyle w:val="BodyText"/>
        <w:spacing w:before="70"/>
        <w:ind w:left="157"/>
      </w:pPr>
      <w:r>
        <w:rPr>
          <w:color w:val="616161"/>
        </w:rPr>
        <w:t>In</w:t>
      </w:r>
      <w:r>
        <w:rPr>
          <w:color w:val="616161"/>
          <w:spacing w:val="6"/>
        </w:rPr>
        <w:t> </w:t>
      </w:r>
      <w:r>
        <w:rPr>
          <w:color w:val="616161"/>
          <w:spacing w:val="-2"/>
        </w:rPr>
        <w:t>[27]:</w:t>
      </w:r>
    </w:p>
    <w:p>
      <w:pPr>
        <w:pStyle w:val="BodyText"/>
        <w:spacing w:before="65"/>
      </w:pPr>
    </w:p>
    <w:p>
      <w:pPr>
        <w:pStyle w:val="BodyText"/>
        <w:ind w:left="157"/>
      </w:pPr>
      <w:r>
        <w:rPr>
          <w:color w:val="616161"/>
          <w:spacing w:val="-2"/>
        </w:rPr>
        <w:t>Out[27]:</w:t>
      </w:r>
    </w:p>
    <w:p>
      <w:pPr>
        <w:spacing w:line="240" w:lineRule="auto" w:before="0"/>
        <w:rPr>
          <w:sz w:val="18"/>
        </w:rPr>
      </w:pPr>
      <w:r>
        <w:rPr/>
        <w:br w:type="column"/>
      </w:r>
      <w:r>
        <w:rPr>
          <w:sz w:val="18"/>
        </w:rPr>
      </w:r>
    </w:p>
    <w:p>
      <w:pPr>
        <w:pStyle w:val="BodyText"/>
        <w:spacing w:before="139"/>
        <w:rPr>
          <w:sz w:val="18"/>
        </w:rPr>
      </w:pPr>
    </w:p>
    <w:p>
      <w:pPr>
        <w:spacing w:line="300" w:lineRule="exact" w:before="0"/>
        <w:ind w:left="157" w:right="0" w:firstLine="0"/>
        <w:jc w:val="left"/>
        <w:rPr>
          <w:rFonts w:ascii="Segoe UI"/>
          <w:b/>
          <w:sz w:val="18"/>
        </w:rPr>
      </w:pPr>
      <w:r>
        <w:rPr>
          <w:rFonts w:ascii="Segoe UI"/>
          <w:b/>
          <w:sz w:val="18"/>
        </w:rPr>
        <w:t>INDEX</w:t>
      </w:r>
      <w:r>
        <w:rPr>
          <w:rFonts w:ascii="Segoe UI"/>
          <w:b/>
          <w:spacing w:val="39"/>
          <w:sz w:val="18"/>
        </w:rPr>
        <w:t>  </w:t>
      </w:r>
      <w:r>
        <w:rPr>
          <w:rFonts w:ascii="Segoe UI"/>
          <w:b/>
          <w:sz w:val="18"/>
        </w:rPr>
        <w:t>INCOME</w:t>
      </w:r>
      <w:r>
        <w:rPr>
          <w:rFonts w:ascii="Segoe UI"/>
          <w:b/>
          <w:spacing w:val="40"/>
          <w:sz w:val="18"/>
        </w:rPr>
        <w:t>  </w:t>
      </w:r>
      <w:r>
        <w:rPr>
          <w:rFonts w:ascii="Segoe UI"/>
          <w:b/>
          <w:spacing w:val="-4"/>
          <w:position w:val="12"/>
          <w:sz w:val="18"/>
        </w:rPr>
        <w:t>MARITAL</w:t>
      </w:r>
    </w:p>
    <w:p>
      <w:pPr>
        <w:spacing w:line="180" w:lineRule="exact" w:before="0"/>
        <w:ind w:left="0" w:right="0" w:firstLine="0"/>
        <w:jc w:val="right"/>
        <w:rPr>
          <w:rFonts w:ascii="Segoe UI"/>
          <w:b/>
          <w:sz w:val="18"/>
        </w:rPr>
      </w:pPr>
      <w:r>
        <w:rPr>
          <w:rFonts w:ascii="Segoe UI"/>
          <w:b/>
          <w:spacing w:val="-2"/>
          <w:sz w:val="18"/>
        </w:rPr>
        <w:t>STATUS</w:t>
      </w:r>
    </w:p>
    <w:p>
      <w:pPr>
        <w:spacing w:line="240" w:lineRule="auto" w:before="0"/>
        <w:rPr>
          <w:rFonts w:ascii="Segoe UI"/>
          <w:b/>
          <w:sz w:val="18"/>
        </w:rPr>
      </w:pPr>
      <w:r>
        <w:rPr/>
        <w:br w:type="column"/>
      </w:r>
      <w:r>
        <w:rPr>
          <w:rFonts w:ascii="Segoe UI"/>
          <w:b/>
          <w:sz w:val="18"/>
        </w:rPr>
      </w:r>
    </w:p>
    <w:p>
      <w:pPr>
        <w:pStyle w:val="BodyText"/>
        <w:spacing w:before="81"/>
        <w:rPr>
          <w:rFonts w:ascii="Segoe UI"/>
          <w:b/>
          <w:sz w:val="18"/>
        </w:rPr>
      </w:pPr>
    </w:p>
    <w:p>
      <w:pPr>
        <w:tabs>
          <w:tab w:pos="2086" w:val="left" w:leader="none"/>
          <w:tab w:pos="2766" w:val="left" w:leader="none"/>
        </w:tabs>
        <w:spacing w:line="300" w:lineRule="exact" w:before="1"/>
        <w:ind w:left="140" w:right="0" w:firstLine="0"/>
        <w:jc w:val="left"/>
        <w:rPr>
          <w:rFonts w:ascii="Segoe UI"/>
          <w:b/>
          <w:sz w:val="18"/>
        </w:rPr>
      </w:pPr>
      <w:r>
        <w:rPr>
          <w:rFonts w:ascii="Segoe UI"/>
          <w:b/>
          <w:sz w:val="18"/>
        </w:rPr>
        <w:t>SEX</w:t>
      </w:r>
      <w:r>
        <w:rPr>
          <w:rFonts w:ascii="Segoe UI"/>
          <w:b/>
          <w:spacing w:val="41"/>
          <w:sz w:val="18"/>
        </w:rPr>
        <w:t>  </w:t>
      </w:r>
      <w:r>
        <w:rPr>
          <w:rFonts w:ascii="Segoe UI"/>
          <w:b/>
          <w:spacing w:val="-2"/>
          <w:sz w:val="18"/>
        </w:rPr>
        <w:t>EDUCATION</w:t>
      </w:r>
      <w:r>
        <w:rPr>
          <w:rFonts w:ascii="Segoe UI"/>
          <w:b/>
          <w:sz w:val="18"/>
        </w:rPr>
        <w:tab/>
      </w:r>
      <w:r>
        <w:rPr>
          <w:rFonts w:ascii="Segoe UI"/>
          <w:b/>
          <w:spacing w:val="-5"/>
          <w:sz w:val="18"/>
        </w:rPr>
        <w:t>JOB</w:t>
      </w:r>
      <w:r>
        <w:rPr>
          <w:rFonts w:ascii="Segoe UI"/>
          <w:b/>
          <w:sz w:val="18"/>
        </w:rPr>
        <w:tab/>
      </w:r>
      <w:r>
        <w:rPr>
          <w:rFonts w:ascii="Segoe UI"/>
          <w:b/>
          <w:spacing w:val="-2"/>
          <w:position w:val="12"/>
          <w:sz w:val="18"/>
        </w:rPr>
        <w:t>TRAVEL</w:t>
      </w:r>
    </w:p>
    <w:p>
      <w:pPr>
        <w:spacing w:line="180" w:lineRule="exact" w:before="0"/>
        <w:ind w:left="0" w:right="38" w:firstLine="0"/>
        <w:jc w:val="right"/>
        <w:rPr>
          <w:rFonts w:ascii="Segoe UI"/>
          <w:b/>
          <w:sz w:val="18"/>
        </w:rPr>
      </w:pPr>
      <w:r>
        <w:rPr>
          <w:rFonts w:ascii="Segoe UI"/>
          <w:b/>
          <w:spacing w:val="-4"/>
          <w:sz w:val="18"/>
        </w:rPr>
        <w:t>TIME</w:t>
      </w:r>
    </w:p>
    <w:p>
      <w:pPr>
        <w:spacing w:line="240" w:lineRule="auto" w:before="0"/>
        <w:rPr>
          <w:rFonts w:ascii="Segoe UI"/>
          <w:b/>
          <w:sz w:val="18"/>
        </w:rPr>
      </w:pPr>
      <w:r>
        <w:rPr/>
        <w:br w:type="column"/>
      </w:r>
      <w:r>
        <w:rPr>
          <w:rFonts w:ascii="Segoe UI"/>
          <w:b/>
          <w:sz w:val="18"/>
        </w:rPr>
      </w:r>
    </w:p>
    <w:p>
      <w:pPr>
        <w:pStyle w:val="BodyText"/>
        <w:spacing w:before="106"/>
        <w:rPr>
          <w:rFonts w:ascii="Segoe UI"/>
          <w:b/>
          <w:sz w:val="18"/>
        </w:rPr>
      </w:pPr>
    </w:p>
    <w:p>
      <w:pPr>
        <w:tabs>
          <w:tab w:pos="939" w:val="left" w:leader="none"/>
          <w:tab w:pos="1720" w:val="left" w:leader="none"/>
          <w:tab w:pos="1788" w:val="left" w:leader="none"/>
        </w:tabs>
        <w:spacing w:line="160" w:lineRule="auto" w:before="0"/>
        <w:ind w:left="664" w:right="143" w:hanging="507"/>
        <w:jc w:val="left"/>
        <w:rPr>
          <w:rFonts w:ascii="Segoe UI"/>
          <w:b/>
          <w:sz w:val="18"/>
        </w:rPr>
      </w:pPr>
      <w:r>
        <w:rPr>
          <w:rFonts w:ascii="Segoe UI"/>
          <w:b/>
          <w:spacing w:val="-4"/>
          <w:position w:val="-11"/>
          <w:sz w:val="18"/>
        </w:rPr>
        <w:t>USE</w:t>
      </w:r>
      <w:r>
        <w:rPr>
          <w:rFonts w:ascii="Segoe UI"/>
          <w:b/>
          <w:position w:val="-11"/>
          <w:sz w:val="18"/>
        </w:rPr>
        <w:tab/>
        <w:tab/>
      </w:r>
      <w:r>
        <w:rPr>
          <w:rFonts w:ascii="Segoe UI"/>
          <w:b/>
          <w:spacing w:val="-2"/>
          <w:sz w:val="18"/>
        </w:rPr>
        <w:t>MILES</w:t>
      </w:r>
      <w:r>
        <w:rPr>
          <w:rFonts w:ascii="Segoe UI"/>
          <w:b/>
          <w:sz w:val="18"/>
        </w:rPr>
        <w:tab/>
        <w:tab/>
      </w:r>
      <w:r>
        <w:rPr>
          <w:rFonts w:ascii="Segoe UI"/>
          <w:b/>
          <w:spacing w:val="-6"/>
          <w:sz w:val="18"/>
        </w:rPr>
        <w:t>CA </w:t>
      </w:r>
      <w:r>
        <w:rPr>
          <w:rFonts w:ascii="Segoe UI"/>
          <w:b/>
          <w:spacing w:val="-2"/>
          <w:sz w:val="18"/>
        </w:rPr>
        <w:t>CLOCKED</w:t>
      </w:r>
      <w:r>
        <w:rPr>
          <w:rFonts w:ascii="Segoe UI"/>
          <w:b/>
          <w:sz w:val="18"/>
        </w:rPr>
        <w:tab/>
      </w:r>
      <w:r>
        <w:rPr>
          <w:rFonts w:ascii="Segoe UI"/>
          <w:b/>
          <w:spacing w:val="-6"/>
          <w:sz w:val="18"/>
        </w:rPr>
        <w:t>TY</w:t>
      </w:r>
    </w:p>
    <w:p>
      <w:pPr>
        <w:spacing w:after="0" w:line="160" w:lineRule="auto"/>
        <w:jc w:val="left"/>
        <w:rPr>
          <w:rFonts w:ascii="Segoe UI"/>
          <w:sz w:val="18"/>
        </w:rPr>
        <w:sectPr>
          <w:type w:val="continuous"/>
          <w:pgSz w:w="11900" w:h="16840"/>
          <w:pgMar w:top="1820" w:bottom="280" w:left="940" w:right="700"/>
          <w:cols w:num="4" w:equalWidth="0">
            <w:col w:w="1055" w:space="370"/>
            <w:col w:w="2566" w:space="40"/>
            <w:col w:w="3454" w:space="601"/>
            <w:col w:w="2174"/>
          </w:cols>
        </w:sectPr>
      </w:pPr>
    </w:p>
    <w:p>
      <w:pPr>
        <w:pStyle w:val="BodyText"/>
        <w:spacing w:before="9"/>
        <w:rPr>
          <w:rFonts w:ascii="Segoe UI"/>
          <w:b/>
          <w:sz w:val="6"/>
        </w:rPr>
      </w:pPr>
    </w:p>
    <w:p>
      <w:pPr>
        <w:pStyle w:val="BodyText"/>
        <w:spacing w:line="20" w:lineRule="exact"/>
        <w:ind w:left="1105"/>
        <w:rPr>
          <w:rFonts w:ascii="Segoe UI"/>
          <w:sz w:val="2"/>
        </w:rPr>
      </w:pPr>
      <w:r>
        <w:rPr>
          <w:rFonts w:ascii="Segoe UI"/>
          <w:sz w:val="2"/>
        </w:rPr>
        <mc:AlternateContent>
          <mc:Choice Requires="wps">
            <w:drawing>
              <wp:inline distT="0" distB="0" distL="0" distR="0">
                <wp:extent cx="5686425" cy="9525"/>
                <wp:effectExtent l="0" t="0" r="0" b="0"/>
                <wp:docPr id="344" name="Group 344"/>
                <wp:cNvGraphicFramePr>
                  <a:graphicFrameLocks/>
                </wp:cNvGraphicFramePr>
                <a:graphic>
                  <a:graphicData uri="http://schemas.microsoft.com/office/word/2010/wordprocessingGroup">
                    <wpg:wgp>
                      <wpg:cNvPr id="344" name="Group 344"/>
                      <wpg:cNvGrpSpPr/>
                      <wpg:grpSpPr>
                        <a:xfrm>
                          <a:off x="0" y="0"/>
                          <a:ext cx="5686425" cy="9525"/>
                          <a:chExt cx="5686425" cy="9525"/>
                        </a:xfrm>
                      </wpg:grpSpPr>
                      <wps:wsp>
                        <wps:cNvPr id="345" name="Graphic 345"/>
                        <wps:cNvSpPr/>
                        <wps:spPr>
                          <a:xfrm>
                            <a:off x="0" y="11"/>
                            <a:ext cx="5686425" cy="9525"/>
                          </a:xfrm>
                          <a:custGeom>
                            <a:avLst/>
                            <a:gdLst/>
                            <a:ahLst/>
                            <a:cxnLst/>
                            <a:rect l="l" t="t" r="r" b="b"/>
                            <a:pathLst>
                              <a:path w="5686425" h="9525">
                                <a:moveTo>
                                  <a:pt x="5686425" y="0"/>
                                </a:moveTo>
                                <a:lnTo>
                                  <a:pt x="5686425" y="0"/>
                                </a:lnTo>
                                <a:lnTo>
                                  <a:pt x="0" y="0"/>
                                </a:lnTo>
                                <a:lnTo>
                                  <a:pt x="0" y="9525"/>
                                </a:lnTo>
                                <a:lnTo>
                                  <a:pt x="5686425" y="9525"/>
                                </a:lnTo>
                                <a:lnTo>
                                  <a:pt x="5686425" y="0"/>
                                </a:lnTo>
                                <a:close/>
                              </a:path>
                            </a:pathLst>
                          </a:custGeom>
                          <a:solidFill>
                            <a:srgbClr val="BDBDBD"/>
                          </a:solidFill>
                        </wps:spPr>
                        <wps:bodyPr wrap="square" lIns="0" tIns="0" rIns="0" bIns="0" rtlCol="0">
                          <a:prstTxWarp prst="textNoShape">
                            <a:avLst/>
                          </a:prstTxWarp>
                          <a:noAutofit/>
                        </wps:bodyPr>
                      </wps:wsp>
                    </wpg:wgp>
                  </a:graphicData>
                </a:graphic>
              </wp:inline>
            </w:drawing>
          </mc:Choice>
          <mc:Fallback>
            <w:pict>
              <v:group style="width:447.75pt;height:.75pt;mso-position-horizontal-relative:char;mso-position-vertical-relative:line" id="docshapegroup317" coordorigin="0,0" coordsize="8955,15">
                <v:rect style="position:absolute;left:0;top:0;width:8955;height:15" id="docshape318" filled="true" fillcolor="#bdbdbd" stroked="false">
                  <v:fill type="solid"/>
                </v:rect>
              </v:group>
            </w:pict>
          </mc:Fallback>
        </mc:AlternateContent>
      </w:r>
      <w:r>
        <w:rPr>
          <w:rFonts w:ascii="Segoe UI"/>
          <w:sz w:val="2"/>
        </w:rPr>
      </w:r>
    </w:p>
    <w:p>
      <w:pPr>
        <w:tabs>
          <w:tab w:pos="2034" w:val="left" w:leader="none"/>
          <w:tab w:pos="2681" w:val="left" w:leader="none"/>
          <w:tab w:pos="3629" w:val="left" w:leader="none"/>
          <w:tab w:pos="4400" w:val="left" w:leader="none"/>
          <w:tab w:pos="5334" w:val="left" w:leader="none"/>
          <w:tab w:pos="8209" w:val="left" w:leader="none"/>
          <w:tab w:pos="8922" w:val="left" w:leader="none"/>
          <w:tab w:pos="9899" w:val="left" w:leader="none"/>
        </w:tabs>
        <w:spacing w:before="86" w:after="91"/>
        <w:ind w:left="1298" w:right="0" w:firstLine="0"/>
        <w:jc w:val="left"/>
        <w:rPr>
          <w:rFonts w:ascii="Segoe UI"/>
          <w:sz w:val="18"/>
        </w:rPr>
      </w:pPr>
      <w:r>
        <w:rPr>
          <w:rFonts w:ascii="Segoe UI"/>
          <w:b/>
          <w:spacing w:val="-10"/>
          <w:sz w:val="18"/>
        </w:rPr>
        <w:t>8</w:t>
      </w:r>
      <w:r>
        <w:rPr>
          <w:rFonts w:ascii="Segoe UI"/>
          <w:b/>
          <w:sz w:val="18"/>
        </w:rPr>
        <w:tab/>
      </w:r>
      <w:r>
        <w:rPr>
          <w:rFonts w:ascii="Segoe UI"/>
          <w:spacing w:val="-10"/>
          <w:sz w:val="18"/>
        </w:rPr>
        <w:t>9</w:t>
      </w:r>
      <w:r>
        <w:rPr>
          <w:rFonts w:ascii="Segoe UI"/>
          <w:sz w:val="18"/>
        </w:rPr>
        <w:tab/>
      </w:r>
      <w:r>
        <w:rPr>
          <w:rFonts w:ascii="Segoe UI"/>
          <w:spacing w:val="-5"/>
          <w:sz w:val="18"/>
        </w:rPr>
        <w:t>@@</w:t>
      </w:r>
      <w:r>
        <w:rPr>
          <w:rFonts w:ascii="Segoe UI"/>
          <w:sz w:val="18"/>
        </w:rPr>
        <w:tab/>
      </w:r>
      <w:r>
        <w:rPr>
          <w:rFonts w:ascii="Segoe UI"/>
          <w:spacing w:val="-5"/>
          <w:sz w:val="18"/>
        </w:rPr>
        <w:t>NaN</w:t>
      </w:r>
      <w:r>
        <w:rPr>
          <w:rFonts w:ascii="Segoe UI"/>
          <w:sz w:val="18"/>
        </w:rPr>
        <w:tab/>
      </w:r>
      <w:r>
        <w:rPr>
          <w:rFonts w:ascii="Segoe UI"/>
          <w:spacing w:val="-10"/>
          <w:sz w:val="18"/>
        </w:rPr>
        <w:t>F</w:t>
      </w:r>
      <w:r>
        <w:rPr>
          <w:rFonts w:ascii="Segoe UI"/>
          <w:sz w:val="18"/>
        </w:rPr>
        <w:tab/>
        <w:t>NaN</w:t>
      </w:r>
      <w:r>
        <w:rPr>
          <w:rFonts w:ascii="Segoe UI"/>
          <w:spacing w:val="39"/>
          <w:sz w:val="18"/>
        </w:rPr>
        <w:t>  </w:t>
      </w:r>
      <w:r>
        <w:rPr>
          <w:rFonts w:ascii="Segoe UI"/>
          <w:sz w:val="18"/>
        </w:rPr>
        <w:t>Clerical</w:t>
      </w:r>
      <w:r>
        <w:rPr>
          <w:rFonts w:ascii="Segoe UI"/>
          <w:spacing w:val="40"/>
          <w:sz w:val="18"/>
        </w:rPr>
        <w:t>  </w:t>
      </w:r>
      <w:r>
        <w:rPr>
          <w:rFonts w:ascii="Segoe UI"/>
          <w:spacing w:val="-2"/>
          <w:sz w:val="18"/>
        </w:rPr>
        <w:t>26.392961</w:t>
      </w:r>
      <w:r>
        <w:rPr>
          <w:rFonts w:ascii="Segoe UI"/>
          <w:sz w:val="18"/>
        </w:rPr>
        <w:tab/>
      </w:r>
      <w:r>
        <w:rPr>
          <w:rFonts w:ascii="Segoe UI"/>
          <w:spacing w:val="-5"/>
          <w:sz w:val="18"/>
        </w:rPr>
        <w:t>NaN</w:t>
      </w:r>
      <w:r>
        <w:rPr>
          <w:rFonts w:ascii="Segoe UI"/>
          <w:sz w:val="18"/>
        </w:rPr>
        <w:tab/>
      </w:r>
      <w:r>
        <w:rPr>
          <w:rFonts w:ascii="Segoe UI"/>
          <w:spacing w:val="-2"/>
          <w:sz w:val="18"/>
        </w:rPr>
        <w:t>10030.0</w:t>
      </w:r>
      <w:r>
        <w:rPr>
          <w:rFonts w:ascii="Segoe UI"/>
          <w:sz w:val="18"/>
        </w:rPr>
        <w:tab/>
      </w:r>
      <w:r>
        <w:rPr>
          <w:rFonts w:ascii="Segoe UI"/>
          <w:spacing w:val="-5"/>
          <w:sz w:val="18"/>
        </w:rPr>
        <w:t>SU</w:t>
      </w:r>
    </w:p>
    <w:p>
      <w:pPr>
        <w:pStyle w:val="BodyText"/>
        <w:ind w:left="5785"/>
        <w:rPr>
          <w:rFonts w:ascii="Segoe UI"/>
          <w:sz w:val="20"/>
        </w:rPr>
      </w:pPr>
      <w:r>
        <w:rPr>
          <w:rFonts w:ascii="Segoe UI"/>
          <w:sz w:val="20"/>
        </w:rPr>
        <mc:AlternateContent>
          <mc:Choice Requires="wps">
            <w:drawing>
              <wp:inline distT="0" distB="0" distL="0" distR="0">
                <wp:extent cx="2748915" cy="419100"/>
                <wp:effectExtent l="0" t="0" r="0" b="9525"/>
                <wp:docPr id="346" name="Group 346"/>
                <wp:cNvGraphicFramePr>
                  <a:graphicFrameLocks/>
                </wp:cNvGraphicFramePr>
                <a:graphic>
                  <a:graphicData uri="http://schemas.microsoft.com/office/word/2010/wordprocessingGroup">
                    <wpg:wgp>
                      <wpg:cNvPr id="346" name="Group 346"/>
                      <wpg:cNvGrpSpPr/>
                      <wpg:grpSpPr>
                        <a:xfrm>
                          <a:off x="0" y="0"/>
                          <a:ext cx="2748915" cy="419100"/>
                          <a:chExt cx="2748915" cy="419100"/>
                        </a:xfrm>
                      </wpg:grpSpPr>
                      <wps:wsp>
                        <wps:cNvPr id="347" name="Graphic 347"/>
                        <wps:cNvSpPr/>
                        <wps:spPr>
                          <a:xfrm>
                            <a:off x="0" y="11"/>
                            <a:ext cx="2714625" cy="419100"/>
                          </a:xfrm>
                          <a:custGeom>
                            <a:avLst/>
                            <a:gdLst/>
                            <a:ahLst/>
                            <a:cxnLst/>
                            <a:rect l="l" t="t" r="r" b="b"/>
                            <a:pathLst>
                              <a:path w="2714625" h="419100">
                                <a:moveTo>
                                  <a:pt x="2714625" y="0"/>
                                </a:moveTo>
                                <a:lnTo>
                                  <a:pt x="2714625" y="0"/>
                                </a:lnTo>
                                <a:lnTo>
                                  <a:pt x="0" y="0"/>
                                </a:lnTo>
                                <a:lnTo>
                                  <a:pt x="0" y="419100"/>
                                </a:lnTo>
                                <a:lnTo>
                                  <a:pt x="2714625" y="419100"/>
                                </a:lnTo>
                                <a:lnTo>
                                  <a:pt x="2714625" y="0"/>
                                </a:lnTo>
                                <a:close/>
                              </a:path>
                            </a:pathLst>
                          </a:custGeom>
                          <a:solidFill>
                            <a:srgbClr val="F5F5F5"/>
                          </a:solidFill>
                        </wps:spPr>
                        <wps:bodyPr wrap="square" lIns="0" tIns="0" rIns="0" bIns="0" rtlCol="0">
                          <a:prstTxWarp prst="textNoShape">
                            <a:avLst/>
                          </a:prstTxWarp>
                          <a:noAutofit/>
                        </wps:bodyPr>
                      </wps:wsp>
                      <wps:wsp>
                        <wps:cNvPr id="348" name="Textbox 348"/>
                        <wps:cNvSpPr txBox="1"/>
                        <wps:spPr>
                          <a:xfrm>
                            <a:off x="295944" y="57633"/>
                            <a:ext cx="138430" cy="304800"/>
                          </a:xfrm>
                          <a:prstGeom prst="rect">
                            <a:avLst/>
                          </a:prstGeom>
                        </wps:spPr>
                        <wps:txbx>
                          <w:txbxContent>
                            <w:p>
                              <w:pPr>
                                <w:spacing w:before="0"/>
                                <w:ind w:left="0" w:right="13" w:firstLine="1"/>
                                <w:jc w:val="left"/>
                                <w:rPr>
                                  <w:rFonts w:ascii="Segoe UI"/>
                                  <w:sz w:val="18"/>
                                </w:rPr>
                              </w:pPr>
                              <w:r>
                                <w:rPr>
                                  <w:rFonts w:ascii="Segoe UI"/>
                                  <w:spacing w:val="-6"/>
                                  <w:sz w:val="18"/>
                                </w:rPr>
                                <w:t>ue </w:t>
                              </w:r>
                              <w:r>
                                <w:rPr>
                                  <w:rFonts w:ascii="Segoe UI"/>
                                  <w:spacing w:val="-5"/>
                                  <w:sz w:val="18"/>
                                </w:rPr>
                                <w:t>lar</w:t>
                              </w:r>
                            </w:p>
                          </w:txbxContent>
                        </wps:txbx>
                        <wps:bodyPr wrap="square" lIns="0" tIns="0" rIns="0" bIns="0" rtlCol="0">
                          <a:noAutofit/>
                        </wps:bodyPr>
                      </wps:wsp>
                      <wps:wsp>
                        <wps:cNvPr id="349" name="Textbox 349"/>
                        <wps:cNvSpPr txBox="1"/>
                        <wps:spPr>
                          <a:xfrm>
                            <a:off x="535930" y="133833"/>
                            <a:ext cx="530860" cy="152400"/>
                          </a:xfrm>
                          <a:prstGeom prst="rect">
                            <a:avLst/>
                          </a:prstGeom>
                        </wps:spPr>
                        <wps:txbx>
                          <w:txbxContent>
                            <w:p>
                              <w:pPr>
                                <w:spacing w:before="0"/>
                                <w:ind w:left="0" w:right="0" w:firstLine="0"/>
                                <w:jc w:val="left"/>
                                <w:rPr>
                                  <w:rFonts w:ascii="Segoe UI"/>
                                  <w:sz w:val="18"/>
                                </w:rPr>
                              </w:pPr>
                              <w:r>
                                <w:rPr>
                                  <w:rFonts w:ascii="Segoe UI"/>
                                  <w:spacing w:val="-2"/>
                                  <w:sz w:val="18"/>
                                </w:rPr>
                                <w:t>27.490749</w:t>
                              </w:r>
                            </w:p>
                          </w:txbxContent>
                        </wps:txbx>
                        <wps:bodyPr wrap="square" lIns="0" tIns="0" rIns="0" bIns="0" rtlCol="0">
                          <a:noAutofit/>
                        </wps:bodyPr>
                      </wps:wsp>
                      <wps:wsp>
                        <wps:cNvPr id="350" name="Textbox 350"/>
                        <wps:cNvSpPr txBox="1"/>
                        <wps:spPr>
                          <a:xfrm>
                            <a:off x="1539329" y="133833"/>
                            <a:ext cx="241935" cy="152400"/>
                          </a:xfrm>
                          <a:prstGeom prst="rect">
                            <a:avLst/>
                          </a:prstGeom>
                        </wps:spPr>
                        <wps:txbx>
                          <w:txbxContent>
                            <w:p>
                              <w:pPr>
                                <w:spacing w:before="0"/>
                                <w:ind w:left="0" w:right="0" w:firstLine="0"/>
                                <w:jc w:val="left"/>
                                <w:rPr>
                                  <w:rFonts w:ascii="Segoe UI"/>
                                  <w:sz w:val="18"/>
                                </w:rPr>
                              </w:pPr>
                              <w:r>
                                <w:rPr>
                                  <w:rFonts w:ascii="Segoe UI"/>
                                  <w:spacing w:val="-5"/>
                                  <w:sz w:val="18"/>
                                </w:rPr>
                                <w:t>NaN</w:t>
                              </w:r>
                            </w:p>
                          </w:txbxContent>
                        </wps:txbx>
                        <wps:bodyPr wrap="square" lIns="0" tIns="0" rIns="0" bIns="0" rtlCol="0">
                          <a:noAutofit/>
                        </wps:bodyPr>
                      </wps:wsp>
                      <wps:wsp>
                        <wps:cNvPr id="351" name="Textbox 351"/>
                        <wps:cNvSpPr txBox="1"/>
                        <wps:spPr>
                          <a:xfrm>
                            <a:off x="2157859" y="57633"/>
                            <a:ext cx="591185" cy="304800"/>
                          </a:xfrm>
                          <a:prstGeom prst="rect">
                            <a:avLst/>
                          </a:prstGeom>
                        </wps:spPr>
                        <wps:txbx>
                          <w:txbxContent>
                            <w:p>
                              <w:pPr>
                                <w:tabs>
                                  <w:tab w:pos="621" w:val="left" w:leader="none"/>
                                </w:tabs>
                                <w:spacing w:line="160" w:lineRule="auto" w:before="24"/>
                                <w:ind w:left="632" w:right="18" w:hanging="633"/>
                                <w:jc w:val="right"/>
                                <w:rPr>
                                  <w:rFonts w:ascii="Segoe UI"/>
                                  <w:sz w:val="18"/>
                                </w:rPr>
                              </w:pPr>
                              <w:r>
                                <w:rPr>
                                  <w:rFonts w:ascii="Segoe UI"/>
                                  <w:spacing w:val="-4"/>
                                  <w:position w:val="-11"/>
                                  <w:sz w:val="18"/>
                                </w:rPr>
                                <w:t>NaN</w:t>
                              </w:r>
                              <w:r>
                                <w:rPr>
                                  <w:rFonts w:ascii="Segoe UI"/>
                                  <w:position w:val="-11"/>
                                  <w:sz w:val="18"/>
                                </w:rPr>
                                <w:tab/>
                              </w:r>
                              <w:r>
                                <w:rPr>
                                  <w:rFonts w:ascii="Segoe UI"/>
                                  <w:spacing w:val="-6"/>
                                  <w:sz w:val="18"/>
                                </w:rPr>
                                <w:t>Pan </w:t>
                              </w:r>
                              <w:r>
                                <w:rPr>
                                  <w:rFonts w:ascii="Segoe UI"/>
                                  <w:spacing w:val="-5"/>
                                  <w:sz w:val="18"/>
                                </w:rPr>
                                <w:t>Tru</w:t>
                              </w:r>
                            </w:p>
                          </w:txbxContent>
                        </wps:txbx>
                        <wps:bodyPr wrap="square" lIns="0" tIns="0" rIns="0" bIns="0" rtlCol="0">
                          <a:noAutofit/>
                        </wps:bodyPr>
                      </wps:wsp>
                    </wpg:wgp>
                  </a:graphicData>
                </a:graphic>
              </wp:inline>
            </w:drawing>
          </mc:Choice>
          <mc:Fallback>
            <w:pict>
              <v:group style="width:216.45pt;height:33pt;mso-position-horizontal-relative:char;mso-position-vertical-relative:line" id="docshapegroup319" coordorigin="0,0" coordsize="4329,660">
                <v:rect style="position:absolute;left:0;top:0;width:4275;height:660" id="docshape320" filled="true" fillcolor="#f5f5f5" stroked="false">
                  <v:fill type="solid"/>
                </v:rect>
                <v:shape style="position:absolute;left:466;top:90;width:218;height:480" type="#_x0000_t202" id="docshape321" filled="false" stroked="false">
                  <v:textbox inset="0,0,0,0">
                    <w:txbxContent>
                      <w:p>
                        <w:pPr>
                          <w:spacing w:before="0"/>
                          <w:ind w:left="0" w:right="13" w:firstLine="1"/>
                          <w:jc w:val="left"/>
                          <w:rPr>
                            <w:rFonts w:ascii="Segoe UI"/>
                            <w:sz w:val="18"/>
                          </w:rPr>
                        </w:pPr>
                        <w:r>
                          <w:rPr>
                            <w:rFonts w:ascii="Segoe UI"/>
                            <w:spacing w:val="-6"/>
                            <w:sz w:val="18"/>
                          </w:rPr>
                          <w:t>ue </w:t>
                        </w:r>
                        <w:r>
                          <w:rPr>
                            <w:rFonts w:ascii="Segoe UI"/>
                            <w:spacing w:val="-5"/>
                            <w:sz w:val="18"/>
                          </w:rPr>
                          <w:t>lar</w:t>
                        </w:r>
                      </w:p>
                    </w:txbxContent>
                  </v:textbox>
                  <w10:wrap type="none"/>
                </v:shape>
                <v:shape style="position:absolute;left:843;top:210;width:836;height:240" type="#_x0000_t202" id="docshape322" filled="false" stroked="false">
                  <v:textbox inset="0,0,0,0">
                    <w:txbxContent>
                      <w:p>
                        <w:pPr>
                          <w:spacing w:before="0"/>
                          <w:ind w:left="0" w:right="0" w:firstLine="0"/>
                          <w:jc w:val="left"/>
                          <w:rPr>
                            <w:rFonts w:ascii="Segoe UI"/>
                            <w:sz w:val="18"/>
                          </w:rPr>
                        </w:pPr>
                        <w:r>
                          <w:rPr>
                            <w:rFonts w:ascii="Segoe UI"/>
                            <w:spacing w:val="-2"/>
                            <w:sz w:val="18"/>
                          </w:rPr>
                          <w:t>27.490749</w:t>
                        </w:r>
                      </w:p>
                    </w:txbxContent>
                  </v:textbox>
                  <w10:wrap type="none"/>
                </v:shape>
                <v:shape style="position:absolute;left:2424;top:210;width:381;height:240" type="#_x0000_t202" id="docshape323" filled="false" stroked="false">
                  <v:textbox inset="0,0,0,0">
                    <w:txbxContent>
                      <w:p>
                        <w:pPr>
                          <w:spacing w:before="0"/>
                          <w:ind w:left="0" w:right="0" w:firstLine="0"/>
                          <w:jc w:val="left"/>
                          <w:rPr>
                            <w:rFonts w:ascii="Segoe UI"/>
                            <w:sz w:val="18"/>
                          </w:rPr>
                        </w:pPr>
                        <w:r>
                          <w:rPr>
                            <w:rFonts w:ascii="Segoe UI"/>
                            <w:spacing w:val="-5"/>
                            <w:sz w:val="18"/>
                          </w:rPr>
                          <w:t>NaN</w:t>
                        </w:r>
                      </w:p>
                    </w:txbxContent>
                  </v:textbox>
                  <w10:wrap type="none"/>
                </v:shape>
                <v:shape style="position:absolute;left:3398;top:90;width:931;height:480" type="#_x0000_t202" id="docshape324" filled="false" stroked="false">
                  <v:textbox inset="0,0,0,0">
                    <w:txbxContent>
                      <w:p>
                        <w:pPr>
                          <w:tabs>
                            <w:tab w:pos="621" w:val="left" w:leader="none"/>
                          </w:tabs>
                          <w:spacing w:line="160" w:lineRule="auto" w:before="24"/>
                          <w:ind w:left="632" w:right="18" w:hanging="633"/>
                          <w:jc w:val="right"/>
                          <w:rPr>
                            <w:rFonts w:ascii="Segoe UI"/>
                            <w:sz w:val="18"/>
                          </w:rPr>
                        </w:pPr>
                        <w:r>
                          <w:rPr>
                            <w:rFonts w:ascii="Segoe UI"/>
                            <w:spacing w:val="-4"/>
                            <w:position w:val="-11"/>
                            <w:sz w:val="18"/>
                          </w:rPr>
                          <w:t>NaN</w:t>
                        </w:r>
                        <w:r>
                          <w:rPr>
                            <w:rFonts w:ascii="Segoe UI"/>
                            <w:position w:val="-11"/>
                            <w:sz w:val="18"/>
                          </w:rPr>
                          <w:tab/>
                        </w:r>
                        <w:r>
                          <w:rPr>
                            <w:rFonts w:ascii="Segoe UI"/>
                            <w:spacing w:val="-6"/>
                            <w:sz w:val="18"/>
                          </w:rPr>
                          <w:t>Pan </w:t>
                        </w:r>
                        <w:r>
                          <w:rPr>
                            <w:rFonts w:ascii="Segoe UI"/>
                            <w:spacing w:val="-5"/>
                            <w:sz w:val="18"/>
                          </w:rPr>
                          <w:t>Tru</w:t>
                        </w:r>
                      </w:p>
                    </w:txbxContent>
                  </v:textbox>
                  <w10:wrap type="none"/>
                </v:shape>
              </v:group>
            </w:pict>
          </mc:Fallback>
        </mc:AlternateContent>
      </w:r>
      <w:r>
        <w:rPr>
          <w:rFonts w:ascii="Segoe UI"/>
          <w:sz w:val="20"/>
        </w:rPr>
      </w:r>
    </w:p>
    <w:p>
      <w:pPr>
        <w:spacing w:after="0"/>
        <w:rPr>
          <w:rFonts w:ascii="Segoe UI"/>
          <w:sz w:val="20"/>
        </w:rPr>
        <w:sectPr>
          <w:type w:val="continuous"/>
          <w:pgSz w:w="11900" w:h="16840"/>
          <w:pgMar w:top="1820" w:bottom="280" w:left="940" w:right="700"/>
        </w:sectPr>
      </w:pPr>
    </w:p>
    <w:p>
      <w:pPr>
        <w:spacing w:before="65"/>
        <w:ind w:left="6251" w:right="0" w:firstLine="1"/>
        <w:jc w:val="right"/>
        <w:rPr>
          <w:rFonts w:ascii="Segoe UI"/>
          <w:sz w:val="18"/>
        </w:rPr>
      </w:pPr>
      <w:r>
        <w:rPr/>
        <mc:AlternateContent>
          <mc:Choice Requires="wps">
            <w:drawing>
              <wp:anchor distT="0" distB="0" distL="0" distR="0" allowOverlap="1" layoutInCell="1" locked="0" behindDoc="0" simplePos="0" relativeHeight="15849984">
                <wp:simplePos x="0" y="0"/>
                <wp:positionH relativeFrom="page">
                  <wp:posOffset>4270375</wp:posOffset>
                </wp:positionH>
                <wp:positionV relativeFrom="paragraph">
                  <wp:posOffset>403225</wp:posOffset>
                </wp:positionV>
                <wp:extent cx="2765425" cy="419100"/>
                <wp:effectExtent l="0" t="0" r="0" b="0"/>
                <wp:wrapNone/>
                <wp:docPr id="352" name="Group 352"/>
                <wp:cNvGraphicFramePr>
                  <a:graphicFrameLocks/>
                </wp:cNvGraphicFramePr>
                <a:graphic>
                  <a:graphicData uri="http://schemas.microsoft.com/office/word/2010/wordprocessingGroup">
                    <wpg:wgp>
                      <wpg:cNvPr id="352" name="Group 352"/>
                      <wpg:cNvGrpSpPr/>
                      <wpg:grpSpPr>
                        <a:xfrm>
                          <a:off x="0" y="0"/>
                          <a:ext cx="2765425" cy="419100"/>
                          <a:chExt cx="2765425" cy="419100"/>
                        </a:xfrm>
                      </wpg:grpSpPr>
                      <wps:wsp>
                        <wps:cNvPr id="353" name="Graphic 353"/>
                        <wps:cNvSpPr/>
                        <wps:spPr>
                          <a:xfrm>
                            <a:off x="0" y="11"/>
                            <a:ext cx="2714625" cy="419100"/>
                          </a:xfrm>
                          <a:custGeom>
                            <a:avLst/>
                            <a:gdLst/>
                            <a:ahLst/>
                            <a:cxnLst/>
                            <a:rect l="l" t="t" r="r" b="b"/>
                            <a:pathLst>
                              <a:path w="2714625" h="419100">
                                <a:moveTo>
                                  <a:pt x="2714625" y="0"/>
                                </a:moveTo>
                                <a:lnTo>
                                  <a:pt x="2714625" y="0"/>
                                </a:lnTo>
                                <a:lnTo>
                                  <a:pt x="0" y="0"/>
                                </a:lnTo>
                                <a:lnTo>
                                  <a:pt x="0" y="419100"/>
                                </a:lnTo>
                                <a:lnTo>
                                  <a:pt x="2714625" y="419100"/>
                                </a:lnTo>
                                <a:lnTo>
                                  <a:pt x="2714625" y="0"/>
                                </a:lnTo>
                                <a:close/>
                              </a:path>
                            </a:pathLst>
                          </a:custGeom>
                          <a:solidFill>
                            <a:srgbClr val="F5F5F5"/>
                          </a:solidFill>
                        </wps:spPr>
                        <wps:bodyPr wrap="square" lIns="0" tIns="0" rIns="0" bIns="0" rtlCol="0">
                          <a:prstTxWarp prst="textNoShape">
                            <a:avLst/>
                          </a:prstTxWarp>
                          <a:noAutofit/>
                        </wps:bodyPr>
                      </wps:wsp>
                      <wps:wsp>
                        <wps:cNvPr id="354" name="Textbox 354"/>
                        <wps:cNvSpPr txBox="1"/>
                        <wps:spPr>
                          <a:xfrm>
                            <a:off x="295944" y="57633"/>
                            <a:ext cx="138430" cy="304800"/>
                          </a:xfrm>
                          <a:prstGeom prst="rect">
                            <a:avLst/>
                          </a:prstGeom>
                        </wps:spPr>
                        <wps:txbx>
                          <w:txbxContent>
                            <w:p>
                              <w:pPr>
                                <w:spacing w:before="0"/>
                                <w:ind w:left="0" w:right="13" w:firstLine="1"/>
                                <w:jc w:val="left"/>
                                <w:rPr>
                                  <w:rFonts w:ascii="Segoe UI"/>
                                  <w:sz w:val="18"/>
                                </w:rPr>
                              </w:pPr>
                              <w:r>
                                <w:rPr>
                                  <w:rFonts w:ascii="Segoe UI"/>
                                  <w:spacing w:val="-6"/>
                                  <w:sz w:val="18"/>
                                </w:rPr>
                                <w:t>ue </w:t>
                              </w:r>
                              <w:r>
                                <w:rPr>
                                  <w:rFonts w:ascii="Segoe UI"/>
                                  <w:spacing w:val="-5"/>
                                  <w:sz w:val="18"/>
                                </w:rPr>
                                <w:t>lar</w:t>
                              </w:r>
                            </w:p>
                          </w:txbxContent>
                        </wps:txbx>
                        <wps:bodyPr wrap="square" lIns="0" tIns="0" rIns="0" bIns="0" rtlCol="0">
                          <a:noAutofit/>
                        </wps:bodyPr>
                      </wps:wsp>
                      <wps:wsp>
                        <wps:cNvPr id="355" name="Textbox 355"/>
                        <wps:cNvSpPr txBox="1"/>
                        <wps:spPr>
                          <a:xfrm>
                            <a:off x="535930" y="133833"/>
                            <a:ext cx="530860" cy="152400"/>
                          </a:xfrm>
                          <a:prstGeom prst="rect">
                            <a:avLst/>
                          </a:prstGeom>
                        </wps:spPr>
                        <wps:txbx>
                          <w:txbxContent>
                            <w:p>
                              <w:pPr>
                                <w:spacing w:before="0"/>
                                <w:ind w:left="0" w:right="0" w:firstLine="0"/>
                                <w:jc w:val="left"/>
                                <w:rPr>
                                  <w:rFonts w:ascii="Segoe UI"/>
                                  <w:sz w:val="18"/>
                                </w:rPr>
                              </w:pPr>
                              <w:r>
                                <w:rPr>
                                  <w:rFonts w:ascii="Segoe UI"/>
                                  <w:spacing w:val="-2"/>
                                  <w:sz w:val="18"/>
                                </w:rPr>
                                <w:t>42.500815</w:t>
                              </w:r>
                            </w:p>
                          </w:txbxContent>
                        </wps:txbx>
                        <wps:bodyPr wrap="square" lIns="0" tIns="0" rIns="0" bIns="0" rtlCol="0">
                          <a:noAutofit/>
                        </wps:bodyPr>
                      </wps:wsp>
                      <wps:wsp>
                        <wps:cNvPr id="356" name="Textbox 356"/>
                        <wps:cNvSpPr txBox="1"/>
                        <wps:spPr>
                          <a:xfrm>
                            <a:off x="1425624" y="133833"/>
                            <a:ext cx="355600" cy="152400"/>
                          </a:xfrm>
                          <a:prstGeom prst="rect">
                            <a:avLst/>
                          </a:prstGeom>
                        </wps:spPr>
                        <wps:txbx>
                          <w:txbxContent>
                            <w:p>
                              <w:pPr>
                                <w:spacing w:before="0"/>
                                <w:ind w:left="0" w:right="0" w:firstLine="0"/>
                                <w:jc w:val="left"/>
                                <w:rPr>
                                  <w:rFonts w:ascii="Segoe UI"/>
                                  <w:sz w:val="18"/>
                                </w:rPr>
                              </w:pPr>
                              <w:r>
                                <w:rPr>
                                  <w:rFonts w:ascii="Segoe UI"/>
                                  <w:spacing w:val="-2"/>
                                  <w:sz w:val="18"/>
                                </w:rPr>
                                <w:t>Private</w:t>
                              </w:r>
                            </w:p>
                          </w:txbxContent>
                        </wps:txbx>
                        <wps:bodyPr wrap="square" lIns="0" tIns="0" rIns="0" bIns="0" rtlCol="0">
                          <a:noAutofit/>
                        </wps:bodyPr>
                      </wps:wsp>
                      <wps:wsp>
                        <wps:cNvPr id="357" name="Textbox 357"/>
                        <wps:cNvSpPr txBox="1"/>
                        <wps:spPr>
                          <a:xfrm>
                            <a:off x="2157859" y="133833"/>
                            <a:ext cx="607060" cy="152400"/>
                          </a:xfrm>
                          <a:prstGeom prst="rect">
                            <a:avLst/>
                          </a:prstGeom>
                        </wps:spPr>
                        <wps:txbx>
                          <w:txbxContent>
                            <w:p>
                              <w:pPr>
                                <w:tabs>
                                  <w:tab w:pos="716" w:val="left" w:leader="none"/>
                                </w:tabs>
                                <w:spacing w:before="0"/>
                                <w:ind w:left="0" w:right="0" w:firstLine="0"/>
                                <w:jc w:val="left"/>
                                <w:rPr>
                                  <w:rFonts w:ascii="Segoe UI"/>
                                  <w:sz w:val="18"/>
                                </w:rPr>
                              </w:pPr>
                              <w:r>
                                <w:rPr>
                                  <w:rFonts w:ascii="Segoe UI"/>
                                  <w:spacing w:val="-5"/>
                                  <w:sz w:val="18"/>
                                </w:rPr>
                                <w:t>NaN</w:t>
                              </w:r>
                              <w:r>
                                <w:rPr>
                                  <w:rFonts w:ascii="Segoe UI"/>
                                  <w:sz w:val="18"/>
                                </w:rPr>
                                <w:tab/>
                              </w:r>
                              <w:r>
                                <w:rPr>
                                  <w:rFonts w:ascii="Segoe UI"/>
                                  <w:spacing w:val="-5"/>
                                  <w:sz w:val="18"/>
                                </w:rPr>
                                <w:t>SU</w:t>
                              </w:r>
                            </w:p>
                          </w:txbxContent>
                        </wps:txbx>
                        <wps:bodyPr wrap="square" lIns="0" tIns="0" rIns="0" bIns="0" rtlCol="0">
                          <a:noAutofit/>
                        </wps:bodyPr>
                      </wps:wsp>
                    </wpg:wgp>
                  </a:graphicData>
                </a:graphic>
              </wp:anchor>
            </w:drawing>
          </mc:Choice>
          <mc:Fallback>
            <w:pict>
              <v:group style="position:absolute;margin-left:336.25pt;margin-top:31.750004pt;width:217.75pt;height:33pt;mso-position-horizontal-relative:page;mso-position-vertical-relative:paragraph;z-index:15849984" id="docshapegroup325" coordorigin="6725,635" coordsize="4355,660">
                <v:rect style="position:absolute;left:6725;top:635;width:4275;height:660" id="docshape326" filled="true" fillcolor="#f5f5f5" stroked="false">
                  <v:fill type="solid"/>
                </v:rect>
                <v:shape style="position:absolute;left:7191;top:725;width:218;height:480" type="#_x0000_t202" id="docshape327" filled="false" stroked="false">
                  <v:textbox inset="0,0,0,0">
                    <w:txbxContent>
                      <w:p>
                        <w:pPr>
                          <w:spacing w:before="0"/>
                          <w:ind w:left="0" w:right="13" w:firstLine="1"/>
                          <w:jc w:val="left"/>
                          <w:rPr>
                            <w:rFonts w:ascii="Segoe UI"/>
                            <w:sz w:val="18"/>
                          </w:rPr>
                        </w:pPr>
                        <w:r>
                          <w:rPr>
                            <w:rFonts w:ascii="Segoe UI"/>
                            <w:spacing w:val="-6"/>
                            <w:sz w:val="18"/>
                          </w:rPr>
                          <w:t>ue </w:t>
                        </w:r>
                        <w:r>
                          <w:rPr>
                            <w:rFonts w:ascii="Segoe UI"/>
                            <w:spacing w:val="-5"/>
                            <w:sz w:val="18"/>
                          </w:rPr>
                          <w:t>lar</w:t>
                        </w:r>
                      </w:p>
                    </w:txbxContent>
                  </v:textbox>
                  <w10:wrap type="none"/>
                </v:shape>
                <v:shape style="position:absolute;left:7568;top:845;width:836;height:240" type="#_x0000_t202" id="docshape328" filled="false" stroked="false">
                  <v:textbox inset="0,0,0,0">
                    <w:txbxContent>
                      <w:p>
                        <w:pPr>
                          <w:spacing w:before="0"/>
                          <w:ind w:left="0" w:right="0" w:firstLine="0"/>
                          <w:jc w:val="left"/>
                          <w:rPr>
                            <w:rFonts w:ascii="Segoe UI"/>
                            <w:sz w:val="18"/>
                          </w:rPr>
                        </w:pPr>
                        <w:r>
                          <w:rPr>
                            <w:rFonts w:ascii="Segoe UI"/>
                            <w:spacing w:val="-2"/>
                            <w:sz w:val="18"/>
                          </w:rPr>
                          <w:t>42.500815</w:t>
                        </w:r>
                      </w:p>
                    </w:txbxContent>
                  </v:textbox>
                  <w10:wrap type="none"/>
                </v:shape>
                <v:shape style="position:absolute;left:8970;top:845;width:560;height:240" type="#_x0000_t202" id="docshape329" filled="false" stroked="false">
                  <v:textbox inset="0,0,0,0">
                    <w:txbxContent>
                      <w:p>
                        <w:pPr>
                          <w:spacing w:before="0"/>
                          <w:ind w:left="0" w:right="0" w:firstLine="0"/>
                          <w:jc w:val="left"/>
                          <w:rPr>
                            <w:rFonts w:ascii="Segoe UI"/>
                            <w:sz w:val="18"/>
                          </w:rPr>
                        </w:pPr>
                        <w:r>
                          <w:rPr>
                            <w:rFonts w:ascii="Segoe UI"/>
                            <w:spacing w:val="-2"/>
                            <w:sz w:val="18"/>
                          </w:rPr>
                          <w:t>Private</w:t>
                        </w:r>
                      </w:p>
                    </w:txbxContent>
                  </v:textbox>
                  <w10:wrap type="none"/>
                </v:shape>
                <v:shape style="position:absolute;left:10123;top:845;width:956;height:240" type="#_x0000_t202" id="docshape330" filled="false" stroked="false">
                  <v:textbox inset="0,0,0,0">
                    <w:txbxContent>
                      <w:p>
                        <w:pPr>
                          <w:tabs>
                            <w:tab w:pos="716" w:val="left" w:leader="none"/>
                          </w:tabs>
                          <w:spacing w:before="0"/>
                          <w:ind w:left="0" w:right="0" w:firstLine="0"/>
                          <w:jc w:val="left"/>
                          <w:rPr>
                            <w:rFonts w:ascii="Segoe UI"/>
                            <w:sz w:val="18"/>
                          </w:rPr>
                        </w:pPr>
                        <w:r>
                          <w:rPr>
                            <w:rFonts w:ascii="Segoe UI"/>
                            <w:spacing w:val="-5"/>
                            <w:sz w:val="18"/>
                          </w:rPr>
                          <w:t>NaN</w:t>
                        </w:r>
                        <w:r>
                          <w:rPr>
                            <w:rFonts w:ascii="Segoe UI"/>
                            <w:sz w:val="18"/>
                          </w:rPr>
                          <w:tab/>
                        </w:r>
                        <w:r>
                          <w:rPr>
                            <w:rFonts w:ascii="Segoe UI"/>
                            <w:spacing w:val="-5"/>
                            <w:sz w:val="18"/>
                          </w:rPr>
                          <w:t>SU</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853056">
                <wp:simplePos x="0" y="0"/>
                <wp:positionH relativeFrom="page">
                  <wp:posOffset>1260475</wp:posOffset>
                </wp:positionH>
                <wp:positionV relativeFrom="paragraph">
                  <wp:posOffset>-434974</wp:posOffset>
                </wp:positionV>
                <wp:extent cx="3319779" cy="1543050"/>
                <wp:effectExtent l="0" t="0" r="0" b="0"/>
                <wp:wrapNone/>
                <wp:docPr id="358" name="Textbox 358"/>
                <wp:cNvGraphicFramePr>
                  <a:graphicFrameLocks/>
                </wp:cNvGraphicFramePr>
                <a:graphic>
                  <a:graphicData uri="http://schemas.microsoft.com/office/word/2010/wordprocessingShape">
                    <wps:wsp>
                      <wps:cNvPr id="358" name="Textbox 358"/>
                      <wps:cNvSpPr txBox="1"/>
                      <wps:spPr>
                        <a:xfrm>
                          <a:off x="0" y="0"/>
                          <a:ext cx="3319779" cy="154305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5"/>
                              <w:gridCol w:w="737"/>
                              <w:gridCol w:w="974"/>
                              <w:gridCol w:w="778"/>
                              <w:gridCol w:w="452"/>
                              <w:gridCol w:w="1603"/>
                            </w:tblGrid>
                            <w:tr>
                              <w:trPr>
                                <w:trHeight w:val="660" w:hRule="atLeast"/>
                              </w:trPr>
                              <w:tc>
                                <w:tcPr>
                                  <w:tcW w:w="565" w:type="dxa"/>
                                  <w:shd w:val="clear" w:color="auto" w:fill="F5F5F5"/>
                                </w:tcPr>
                                <w:p>
                                  <w:pPr>
                                    <w:pStyle w:val="TableParagraph"/>
                                    <w:jc w:val="left"/>
                                    <w:rPr>
                                      <w:sz w:val="18"/>
                                    </w:rPr>
                                  </w:pPr>
                                </w:p>
                                <w:p>
                                  <w:pPr>
                                    <w:pStyle w:val="TableParagraph"/>
                                    <w:ind w:right="265"/>
                                    <w:rPr>
                                      <w:rFonts w:ascii="Segoe UI"/>
                                      <w:b/>
                                      <w:sz w:val="18"/>
                                    </w:rPr>
                                  </w:pPr>
                                  <w:r>
                                    <w:rPr>
                                      <w:rFonts w:ascii="Segoe UI"/>
                                      <w:b/>
                                      <w:spacing w:val="-10"/>
                                      <w:sz w:val="18"/>
                                    </w:rPr>
                                    <w:t>9</w:t>
                                  </w:r>
                                </w:p>
                              </w:tc>
                              <w:tc>
                                <w:tcPr>
                                  <w:tcW w:w="737" w:type="dxa"/>
                                  <w:shd w:val="clear" w:color="auto" w:fill="F5F5F5"/>
                                </w:tcPr>
                                <w:p>
                                  <w:pPr>
                                    <w:pStyle w:val="TableParagraph"/>
                                    <w:jc w:val="left"/>
                                    <w:rPr>
                                      <w:sz w:val="18"/>
                                    </w:rPr>
                                  </w:pPr>
                                </w:p>
                                <w:p>
                                  <w:pPr>
                                    <w:pStyle w:val="TableParagraph"/>
                                    <w:ind w:right="5"/>
                                    <w:jc w:val="center"/>
                                    <w:rPr>
                                      <w:rFonts w:ascii="Segoe UI"/>
                                      <w:sz w:val="18"/>
                                    </w:rPr>
                                  </w:pPr>
                                  <w:r>
                                    <w:rPr>
                                      <w:rFonts w:ascii="Segoe UI"/>
                                      <w:spacing w:val="-5"/>
                                      <w:sz w:val="18"/>
                                    </w:rPr>
                                    <w:t>10</w:t>
                                  </w:r>
                                </w:p>
                              </w:tc>
                              <w:tc>
                                <w:tcPr>
                                  <w:tcW w:w="974" w:type="dxa"/>
                                  <w:shd w:val="clear" w:color="auto" w:fill="F5F5F5"/>
                                </w:tcPr>
                                <w:p>
                                  <w:pPr>
                                    <w:pStyle w:val="TableParagraph"/>
                                    <w:jc w:val="left"/>
                                    <w:rPr>
                                      <w:sz w:val="18"/>
                                    </w:rPr>
                                  </w:pPr>
                                </w:p>
                                <w:p>
                                  <w:pPr>
                                    <w:pStyle w:val="TableParagraph"/>
                                    <w:ind w:right="78"/>
                                    <w:jc w:val="center"/>
                                    <w:rPr>
                                      <w:rFonts w:ascii="Segoe UI"/>
                                      <w:sz w:val="18"/>
                                    </w:rPr>
                                  </w:pPr>
                                  <w:r>
                                    <w:rPr>
                                      <w:rFonts w:ascii="Segoe UI"/>
                                      <w:spacing w:val="-5"/>
                                      <w:sz w:val="18"/>
                                    </w:rPr>
                                    <w:t>@@</w:t>
                                  </w:r>
                                </w:p>
                              </w:tc>
                              <w:tc>
                                <w:tcPr>
                                  <w:tcW w:w="778" w:type="dxa"/>
                                  <w:shd w:val="clear" w:color="auto" w:fill="F5F5F5"/>
                                </w:tcPr>
                                <w:p>
                                  <w:pPr>
                                    <w:pStyle w:val="TableParagraph"/>
                                    <w:jc w:val="left"/>
                                    <w:rPr>
                                      <w:sz w:val="18"/>
                                    </w:rPr>
                                  </w:pPr>
                                </w:p>
                                <w:p>
                                  <w:pPr>
                                    <w:pStyle w:val="TableParagraph"/>
                                    <w:ind w:right="166"/>
                                    <w:rPr>
                                      <w:rFonts w:ascii="Segoe UI"/>
                                      <w:sz w:val="18"/>
                                    </w:rPr>
                                  </w:pPr>
                                  <w:r>
                                    <w:rPr>
                                      <w:rFonts w:ascii="Segoe UI"/>
                                      <w:spacing w:val="-5"/>
                                      <w:sz w:val="18"/>
                                    </w:rPr>
                                    <w:t>Yes</w:t>
                                  </w:r>
                                </w:p>
                              </w:tc>
                              <w:tc>
                                <w:tcPr>
                                  <w:tcW w:w="452" w:type="dxa"/>
                                  <w:shd w:val="clear" w:color="auto" w:fill="F5F5F5"/>
                                </w:tcPr>
                                <w:p>
                                  <w:pPr>
                                    <w:pStyle w:val="TableParagraph"/>
                                    <w:jc w:val="left"/>
                                    <w:rPr>
                                      <w:sz w:val="18"/>
                                    </w:rPr>
                                  </w:pPr>
                                </w:p>
                                <w:p>
                                  <w:pPr>
                                    <w:pStyle w:val="TableParagraph"/>
                                    <w:ind w:left="119" w:right="73"/>
                                    <w:jc w:val="center"/>
                                    <w:rPr>
                                      <w:rFonts w:ascii="Segoe UI"/>
                                      <w:sz w:val="18"/>
                                    </w:rPr>
                                  </w:pPr>
                                  <w:r>
                                    <w:rPr>
                                      <w:rFonts w:ascii="Segoe UI"/>
                                      <w:spacing w:val="-10"/>
                                      <w:sz w:val="18"/>
                                    </w:rPr>
                                    <w:t>M</w:t>
                                  </w:r>
                                </w:p>
                              </w:tc>
                              <w:tc>
                                <w:tcPr>
                                  <w:tcW w:w="1603" w:type="dxa"/>
                                  <w:shd w:val="clear" w:color="auto" w:fill="F5F5F5"/>
                                </w:tcPr>
                                <w:p>
                                  <w:pPr>
                                    <w:pStyle w:val="TableParagraph"/>
                                    <w:tabs>
                                      <w:tab w:pos="1495" w:val="left" w:leader="none"/>
                                    </w:tabs>
                                    <w:spacing w:line="120" w:lineRule="auto" w:before="188"/>
                                    <w:ind w:left="1379" w:right="-44" w:hanging="1260"/>
                                    <w:rPr>
                                      <w:rFonts w:ascii="Segoe UI"/>
                                      <w:sz w:val="18"/>
                                    </w:rPr>
                                  </w:pPr>
                                  <w:r>
                                    <w:rPr>
                                      <w:rFonts w:ascii="Segoe UI"/>
                                      <w:sz w:val="18"/>
                                    </w:rPr>
                                    <w:t>High School</w:t>
                                    <w:tab/>
                                    <w:tab/>
                                  </w:r>
                                  <w:r>
                                    <w:rPr>
                                      <w:rFonts w:ascii="Segoe UI"/>
                                      <w:spacing w:val="-6"/>
                                      <w:position w:val="12"/>
                                      <w:sz w:val="18"/>
                                    </w:rPr>
                                    <w:t>Bl </w:t>
                                  </w:r>
                                  <w:r>
                                    <w:rPr>
                                      <w:rFonts w:ascii="Segoe UI"/>
                                      <w:spacing w:val="-5"/>
                                      <w:sz w:val="18"/>
                                    </w:rPr>
                                    <w:t>Col</w:t>
                                  </w:r>
                                </w:p>
                              </w:tc>
                            </w:tr>
                            <w:tr>
                              <w:trPr>
                                <w:trHeight w:val="660" w:hRule="atLeast"/>
                              </w:trPr>
                              <w:tc>
                                <w:tcPr>
                                  <w:tcW w:w="565" w:type="dxa"/>
                                </w:tcPr>
                                <w:p>
                                  <w:pPr>
                                    <w:pStyle w:val="TableParagraph"/>
                                    <w:jc w:val="left"/>
                                    <w:rPr>
                                      <w:sz w:val="18"/>
                                    </w:rPr>
                                  </w:pPr>
                                </w:p>
                                <w:p>
                                  <w:pPr>
                                    <w:pStyle w:val="TableParagraph"/>
                                    <w:ind w:right="265"/>
                                    <w:rPr>
                                      <w:rFonts w:ascii="Segoe UI"/>
                                      <w:b/>
                                      <w:sz w:val="18"/>
                                    </w:rPr>
                                  </w:pPr>
                                  <w:r>
                                    <w:rPr>
                                      <w:rFonts w:ascii="Segoe UI"/>
                                      <w:b/>
                                      <w:spacing w:val="-5"/>
                                      <w:sz w:val="18"/>
                                    </w:rPr>
                                    <w:t>11</w:t>
                                  </w:r>
                                </w:p>
                              </w:tc>
                              <w:tc>
                                <w:tcPr>
                                  <w:tcW w:w="737" w:type="dxa"/>
                                </w:tcPr>
                                <w:p>
                                  <w:pPr>
                                    <w:pStyle w:val="TableParagraph"/>
                                    <w:jc w:val="left"/>
                                    <w:rPr>
                                      <w:sz w:val="18"/>
                                    </w:rPr>
                                  </w:pPr>
                                </w:p>
                                <w:p>
                                  <w:pPr>
                                    <w:pStyle w:val="TableParagraph"/>
                                    <w:ind w:right="5"/>
                                    <w:jc w:val="center"/>
                                    <w:rPr>
                                      <w:rFonts w:ascii="Segoe UI"/>
                                      <w:sz w:val="18"/>
                                    </w:rPr>
                                  </w:pPr>
                                  <w:r>
                                    <w:rPr>
                                      <w:rFonts w:ascii="Segoe UI"/>
                                      <w:spacing w:val="-5"/>
                                      <w:sz w:val="18"/>
                                    </w:rPr>
                                    <w:t>12</w:t>
                                  </w:r>
                                </w:p>
                              </w:tc>
                              <w:tc>
                                <w:tcPr>
                                  <w:tcW w:w="974" w:type="dxa"/>
                                </w:tcPr>
                                <w:p>
                                  <w:pPr>
                                    <w:pStyle w:val="TableParagraph"/>
                                    <w:jc w:val="left"/>
                                    <w:rPr>
                                      <w:sz w:val="18"/>
                                    </w:rPr>
                                  </w:pPr>
                                </w:p>
                                <w:p>
                                  <w:pPr>
                                    <w:pStyle w:val="TableParagraph"/>
                                    <w:ind w:right="78"/>
                                    <w:jc w:val="center"/>
                                    <w:rPr>
                                      <w:rFonts w:ascii="Segoe UI"/>
                                      <w:sz w:val="18"/>
                                    </w:rPr>
                                  </w:pPr>
                                  <w:r>
                                    <w:rPr>
                                      <w:rFonts w:ascii="Segoe UI"/>
                                      <w:spacing w:val="-5"/>
                                      <w:sz w:val="18"/>
                                    </w:rPr>
                                    <w:t>@@</w:t>
                                  </w:r>
                                </w:p>
                              </w:tc>
                              <w:tc>
                                <w:tcPr>
                                  <w:tcW w:w="778" w:type="dxa"/>
                                </w:tcPr>
                                <w:p>
                                  <w:pPr>
                                    <w:pStyle w:val="TableParagraph"/>
                                    <w:jc w:val="left"/>
                                    <w:rPr>
                                      <w:sz w:val="18"/>
                                    </w:rPr>
                                  </w:pPr>
                                </w:p>
                                <w:p>
                                  <w:pPr>
                                    <w:pStyle w:val="TableParagraph"/>
                                    <w:ind w:right="166"/>
                                    <w:rPr>
                                      <w:rFonts w:ascii="Segoe UI"/>
                                      <w:sz w:val="18"/>
                                    </w:rPr>
                                  </w:pPr>
                                  <w:r>
                                    <w:rPr>
                                      <w:rFonts w:ascii="Segoe UI"/>
                                      <w:spacing w:val="-5"/>
                                      <w:sz w:val="18"/>
                                    </w:rPr>
                                    <w:t>No</w:t>
                                  </w:r>
                                </w:p>
                              </w:tc>
                              <w:tc>
                                <w:tcPr>
                                  <w:tcW w:w="452" w:type="dxa"/>
                                </w:tcPr>
                                <w:p>
                                  <w:pPr>
                                    <w:pStyle w:val="TableParagraph"/>
                                    <w:jc w:val="left"/>
                                    <w:rPr>
                                      <w:sz w:val="18"/>
                                    </w:rPr>
                                  </w:pPr>
                                </w:p>
                                <w:p>
                                  <w:pPr>
                                    <w:pStyle w:val="TableParagraph"/>
                                    <w:ind w:left="119"/>
                                    <w:jc w:val="center"/>
                                    <w:rPr>
                                      <w:rFonts w:ascii="Segoe UI"/>
                                      <w:sz w:val="18"/>
                                    </w:rPr>
                                  </w:pPr>
                                  <w:r>
                                    <w:rPr>
                                      <w:rFonts w:ascii="Segoe UI"/>
                                      <w:spacing w:val="-10"/>
                                      <w:sz w:val="18"/>
                                    </w:rPr>
                                    <w:t>F</w:t>
                                  </w:r>
                                </w:p>
                              </w:tc>
                              <w:tc>
                                <w:tcPr>
                                  <w:tcW w:w="1603" w:type="dxa"/>
                                </w:tcPr>
                                <w:p>
                                  <w:pPr>
                                    <w:pStyle w:val="TableParagraph"/>
                                    <w:tabs>
                                      <w:tab w:pos="1495" w:val="left" w:leader="none"/>
                                    </w:tabs>
                                    <w:spacing w:line="120" w:lineRule="auto" w:before="188"/>
                                    <w:ind w:left="1379" w:right="-44" w:hanging="1260"/>
                                    <w:rPr>
                                      <w:rFonts w:ascii="Segoe UI"/>
                                      <w:sz w:val="18"/>
                                    </w:rPr>
                                  </w:pPr>
                                  <w:r>
                                    <w:rPr>
                                      <w:rFonts w:ascii="Segoe UI"/>
                                      <w:sz w:val="18"/>
                                    </w:rPr>
                                    <w:t>High School</w:t>
                                    <w:tab/>
                                    <w:tab/>
                                  </w:r>
                                  <w:r>
                                    <w:rPr>
                                      <w:rFonts w:ascii="Segoe UI"/>
                                      <w:spacing w:val="-6"/>
                                      <w:position w:val="12"/>
                                      <w:sz w:val="18"/>
                                    </w:rPr>
                                    <w:t>Bl </w:t>
                                  </w:r>
                                  <w:r>
                                    <w:rPr>
                                      <w:rFonts w:ascii="Segoe UI"/>
                                      <w:spacing w:val="-5"/>
                                      <w:sz w:val="18"/>
                                    </w:rPr>
                                    <w:t>Col</w:t>
                                  </w:r>
                                </w:p>
                              </w:tc>
                            </w:tr>
                            <w:tr>
                              <w:trPr>
                                <w:trHeight w:val="660" w:hRule="atLeast"/>
                              </w:trPr>
                              <w:tc>
                                <w:tcPr>
                                  <w:tcW w:w="565" w:type="dxa"/>
                                  <w:shd w:val="clear" w:color="auto" w:fill="F5F5F5"/>
                                </w:tcPr>
                                <w:p>
                                  <w:pPr>
                                    <w:pStyle w:val="TableParagraph"/>
                                    <w:jc w:val="left"/>
                                    <w:rPr>
                                      <w:sz w:val="18"/>
                                    </w:rPr>
                                  </w:pPr>
                                </w:p>
                                <w:p>
                                  <w:pPr>
                                    <w:pStyle w:val="TableParagraph"/>
                                    <w:ind w:right="265"/>
                                    <w:rPr>
                                      <w:rFonts w:ascii="Segoe UI"/>
                                      <w:b/>
                                      <w:sz w:val="18"/>
                                    </w:rPr>
                                  </w:pPr>
                                  <w:r>
                                    <w:rPr>
                                      <w:rFonts w:ascii="Segoe UI"/>
                                      <w:b/>
                                      <w:spacing w:val="-5"/>
                                      <w:sz w:val="18"/>
                                    </w:rPr>
                                    <w:t>16</w:t>
                                  </w:r>
                                </w:p>
                              </w:tc>
                              <w:tc>
                                <w:tcPr>
                                  <w:tcW w:w="737" w:type="dxa"/>
                                  <w:shd w:val="clear" w:color="auto" w:fill="F5F5F5"/>
                                </w:tcPr>
                                <w:p>
                                  <w:pPr>
                                    <w:pStyle w:val="TableParagraph"/>
                                    <w:jc w:val="left"/>
                                    <w:rPr>
                                      <w:sz w:val="18"/>
                                    </w:rPr>
                                  </w:pPr>
                                </w:p>
                                <w:p>
                                  <w:pPr>
                                    <w:pStyle w:val="TableParagraph"/>
                                    <w:ind w:right="5"/>
                                    <w:jc w:val="center"/>
                                    <w:rPr>
                                      <w:rFonts w:ascii="Segoe UI"/>
                                      <w:sz w:val="18"/>
                                    </w:rPr>
                                  </w:pPr>
                                  <w:r>
                                    <w:rPr>
                                      <w:rFonts w:ascii="Segoe UI"/>
                                      <w:spacing w:val="-5"/>
                                      <w:sz w:val="18"/>
                                    </w:rPr>
                                    <w:t>17</w:t>
                                  </w:r>
                                </w:p>
                              </w:tc>
                              <w:tc>
                                <w:tcPr>
                                  <w:tcW w:w="974" w:type="dxa"/>
                                  <w:shd w:val="clear" w:color="auto" w:fill="F5F5F5"/>
                                </w:tcPr>
                                <w:p>
                                  <w:pPr>
                                    <w:pStyle w:val="TableParagraph"/>
                                    <w:jc w:val="left"/>
                                    <w:rPr>
                                      <w:sz w:val="18"/>
                                    </w:rPr>
                                  </w:pPr>
                                </w:p>
                                <w:p>
                                  <w:pPr>
                                    <w:pStyle w:val="TableParagraph"/>
                                    <w:ind w:right="78"/>
                                    <w:jc w:val="center"/>
                                    <w:rPr>
                                      <w:rFonts w:ascii="Segoe UI"/>
                                      <w:sz w:val="18"/>
                                    </w:rPr>
                                  </w:pPr>
                                  <w:r>
                                    <w:rPr>
                                      <w:rFonts w:ascii="Segoe UI"/>
                                      <w:spacing w:val="-5"/>
                                      <w:sz w:val="18"/>
                                    </w:rPr>
                                    <w:t>@@</w:t>
                                  </w:r>
                                </w:p>
                              </w:tc>
                              <w:tc>
                                <w:tcPr>
                                  <w:tcW w:w="778" w:type="dxa"/>
                                  <w:shd w:val="clear" w:color="auto" w:fill="F5F5F5"/>
                                </w:tcPr>
                                <w:p>
                                  <w:pPr>
                                    <w:pStyle w:val="TableParagraph"/>
                                    <w:jc w:val="left"/>
                                    <w:rPr>
                                      <w:sz w:val="18"/>
                                    </w:rPr>
                                  </w:pPr>
                                </w:p>
                                <w:p>
                                  <w:pPr>
                                    <w:pStyle w:val="TableParagraph"/>
                                    <w:ind w:right="166"/>
                                    <w:rPr>
                                      <w:rFonts w:ascii="Segoe UI"/>
                                      <w:sz w:val="18"/>
                                    </w:rPr>
                                  </w:pPr>
                                  <w:r>
                                    <w:rPr>
                                      <w:rFonts w:ascii="Segoe UI"/>
                                      <w:spacing w:val="-5"/>
                                      <w:sz w:val="18"/>
                                    </w:rPr>
                                    <w:t>No</w:t>
                                  </w:r>
                                </w:p>
                              </w:tc>
                              <w:tc>
                                <w:tcPr>
                                  <w:tcW w:w="452" w:type="dxa"/>
                                  <w:shd w:val="clear" w:color="auto" w:fill="F5F5F5"/>
                                </w:tcPr>
                                <w:p>
                                  <w:pPr>
                                    <w:pStyle w:val="TableParagraph"/>
                                    <w:jc w:val="left"/>
                                    <w:rPr>
                                      <w:sz w:val="18"/>
                                    </w:rPr>
                                  </w:pPr>
                                </w:p>
                                <w:p>
                                  <w:pPr>
                                    <w:pStyle w:val="TableParagraph"/>
                                    <w:ind w:left="119"/>
                                    <w:jc w:val="center"/>
                                    <w:rPr>
                                      <w:rFonts w:ascii="Segoe UI"/>
                                      <w:sz w:val="18"/>
                                    </w:rPr>
                                  </w:pPr>
                                  <w:r>
                                    <w:rPr>
                                      <w:rFonts w:ascii="Segoe UI"/>
                                      <w:spacing w:val="-10"/>
                                      <w:sz w:val="18"/>
                                    </w:rPr>
                                    <w:t>F</w:t>
                                  </w:r>
                                </w:p>
                              </w:tc>
                              <w:tc>
                                <w:tcPr>
                                  <w:tcW w:w="1603" w:type="dxa"/>
                                  <w:shd w:val="clear" w:color="auto" w:fill="F5F5F5"/>
                                </w:tcPr>
                                <w:p>
                                  <w:pPr>
                                    <w:pStyle w:val="TableParagraph"/>
                                    <w:tabs>
                                      <w:tab w:pos="1495" w:val="left" w:leader="none"/>
                                    </w:tabs>
                                    <w:spacing w:line="120" w:lineRule="auto" w:before="188"/>
                                    <w:ind w:left="1379" w:right="-44" w:hanging="1260"/>
                                    <w:rPr>
                                      <w:rFonts w:ascii="Segoe UI"/>
                                      <w:sz w:val="18"/>
                                    </w:rPr>
                                  </w:pPr>
                                  <w:r>
                                    <w:rPr>
                                      <w:rFonts w:ascii="Segoe UI"/>
                                      <w:sz w:val="18"/>
                                    </w:rPr>
                                    <w:t>High School</w:t>
                                    <w:tab/>
                                    <w:tab/>
                                  </w:r>
                                  <w:r>
                                    <w:rPr>
                                      <w:rFonts w:ascii="Segoe UI"/>
                                      <w:spacing w:val="-6"/>
                                      <w:position w:val="12"/>
                                      <w:sz w:val="18"/>
                                    </w:rPr>
                                    <w:t>Bl </w:t>
                                  </w:r>
                                  <w:r>
                                    <w:rPr>
                                      <w:rFonts w:ascii="Segoe UI"/>
                                      <w:spacing w:val="-5"/>
                                      <w:sz w:val="18"/>
                                    </w:rPr>
                                    <w:t>Col</w:t>
                                  </w:r>
                                </w:p>
                              </w:tc>
                            </w:tr>
                            <w:tr>
                              <w:trPr>
                                <w:trHeight w:val="450" w:hRule="atLeast"/>
                              </w:trPr>
                              <w:tc>
                                <w:tcPr>
                                  <w:tcW w:w="565" w:type="dxa"/>
                                </w:tcPr>
                                <w:p>
                                  <w:pPr>
                                    <w:pStyle w:val="TableParagraph"/>
                                    <w:jc w:val="left"/>
                                    <w:rPr>
                                      <w:sz w:val="18"/>
                                    </w:rPr>
                                  </w:pPr>
                                </w:p>
                                <w:p>
                                  <w:pPr>
                                    <w:pStyle w:val="TableParagraph"/>
                                    <w:spacing w:line="219" w:lineRule="exact"/>
                                    <w:ind w:right="265"/>
                                    <w:rPr>
                                      <w:rFonts w:ascii="Segoe UI"/>
                                      <w:b/>
                                      <w:sz w:val="18"/>
                                    </w:rPr>
                                  </w:pPr>
                                  <w:r>
                                    <w:rPr>
                                      <w:rFonts w:ascii="Segoe UI"/>
                                      <w:b/>
                                      <w:spacing w:val="-5"/>
                                      <w:sz w:val="18"/>
                                    </w:rPr>
                                    <w:t>20</w:t>
                                  </w:r>
                                </w:p>
                              </w:tc>
                              <w:tc>
                                <w:tcPr>
                                  <w:tcW w:w="737" w:type="dxa"/>
                                </w:tcPr>
                                <w:p>
                                  <w:pPr>
                                    <w:pStyle w:val="TableParagraph"/>
                                    <w:jc w:val="left"/>
                                    <w:rPr>
                                      <w:sz w:val="18"/>
                                    </w:rPr>
                                  </w:pPr>
                                </w:p>
                                <w:p>
                                  <w:pPr>
                                    <w:pStyle w:val="TableParagraph"/>
                                    <w:spacing w:line="219" w:lineRule="exact"/>
                                    <w:ind w:right="5"/>
                                    <w:jc w:val="center"/>
                                    <w:rPr>
                                      <w:rFonts w:ascii="Segoe UI"/>
                                      <w:sz w:val="18"/>
                                    </w:rPr>
                                  </w:pPr>
                                  <w:r>
                                    <w:rPr>
                                      <w:rFonts w:ascii="Segoe UI"/>
                                      <w:spacing w:val="-5"/>
                                      <w:sz w:val="18"/>
                                    </w:rPr>
                                    <w:t>21</w:t>
                                  </w:r>
                                </w:p>
                              </w:tc>
                              <w:tc>
                                <w:tcPr>
                                  <w:tcW w:w="974" w:type="dxa"/>
                                </w:tcPr>
                                <w:p>
                                  <w:pPr>
                                    <w:pStyle w:val="TableParagraph"/>
                                    <w:jc w:val="left"/>
                                    <w:rPr>
                                      <w:sz w:val="18"/>
                                    </w:rPr>
                                  </w:pPr>
                                </w:p>
                                <w:p>
                                  <w:pPr>
                                    <w:pStyle w:val="TableParagraph"/>
                                    <w:spacing w:line="219" w:lineRule="exact"/>
                                    <w:ind w:right="78"/>
                                    <w:jc w:val="center"/>
                                    <w:rPr>
                                      <w:rFonts w:ascii="Segoe UI"/>
                                      <w:sz w:val="18"/>
                                    </w:rPr>
                                  </w:pPr>
                                  <w:r>
                                    <w:rPr>
                                      <w:rFonts w:ascii="Segoe UI"/>
                                      <w:spacing w:val="-5"/>
                                      <w:sz w:val="18"/>
                                    </w:rPr>
                                    <w:t>@@</w:t>
                                  </w:r>
                                </w:p>
                              </w:tc>
                              <w:tc>
                                <w:tcPr>
                                  <w:tcW w:w="778" w:type="dxa"/>
                                </w:tcPr>
                                <w:p>
                                  <w:pPr>
                                    <w:pStyle w:val="TableParagraph"/>
                                    <w:jc w:val="left"/>
                                    <w:rPr>
                                      <w:sz w:val="18"/>
                                    </w:rPr>
                                  </w:pPr>
                                </w:p>
                                <w:p>
                                  <w:pPr>
                                    <w:pStyle w:val="TableParagraph"/>
                                    <w:spacing w:line="219" w:lineRule="exact"/>
                                    <w:ind w:right="166"/>
                                    <w:rPr>
                                      <w:rFonts w:ascii="Segoe UI"/>
                                      <w:sz w:val="18"/>
                                    </w:rPr>
                                  </w:pPr>
                                  <w:r>
                                    <w:rPr>
                                      <w:rFonts w:ascii="Segoe UI"/>
                                      <w:spacing w:val="-5"/>
                                      <w:sz w:val="18"/>
                                    </w:rPr>
                                    <w:t>Yes</w:t>
                                  </w:r>
                                </w:p>
                              </w:tc>
                              <w:tc>
                                <w:tcPr>
                                  <w:tcW w:w="452" w:type="dxa"/>
                                </w:tcPr>
                                <w:p>
                                  <w:pPr>
                                    <w:pStyle w:val="TableParagraph"/>
                                    <w:jc w:val="left"/>
                                    <w:rPr>
                                      <w:sz w:val="18"/>
                                    </w:rPr>
                                  </w:pPr>
                                </w:p>
                                <w:p>
                                  <w:pPr>
                                    <w:pStyle w:val="TableParagraph"/>
                                    <w:spacing w:line="219" w:lineRule="exact"/>
                                    <w:ind w:left="119"/>
                                    <w:jc w:val="center"/>
                                    <w:rPr>
                                      <w:rFonts w:ascii="Segoe UI"/>
                                      <w:sz w:val="18"/>
                                    </w:rPr>
                                  </w:pPr>
                                  <w:r>
                                    <w:rPr>
                                      <w:rFonts w:ascii="Segoe UI"/>
                                      <w:spacing w:val="-10"/>
                                      <w:sz w:val="18"/>
                                    </w:rPr>
                                    <w:t>F</w:t>
                                  </w:r>
                                </w:p>
                              </w:tc>
                              <w:tc>
                                <w:tcPr>
                                  <w:tcW w:w="1603" w:type="dxa"/>
                                </w:tcPr>
                                <w:p>
                                  <w:pPr>
                                    <w:pStyle w:val="TableParagraph"/>
                                    <w:tabs>
                                      <w:tab w:pos="1495" w:val="left" w:leader="none"/>
                                    </w:tabs>
                                    <w:spacing w:line="339" w:lineRule="exact" w:before="90"/>
                                    <w:ind w:left="322" w:right="-44"/>
                                    <w:jc w:val="left"/>
                                    <w:rPr>
                                      <w:rFonts w:ascii="Segoe UI"/>
                                      <w:sz w:val="18"/>
                                    </w:rPr>
                                  </w:pPr>
                                  <w:r>
                                    <w:rPr>
                                      <w:rFonts w:ascii="Segoe UI"/>
                                      <w:spacing w:val="-2"/>
                                      <w:sz w:val="18"/>
                                    </w:rPr>
                                    <w:t>Bachelors</w:t>
                                  </w:r>
                                  <w:r>
                                    <w:rPr>
                                      <w:rFonts w:ascii="Segoe UI"/>
                                      <w:sz w:val="18"/>
                                    </w:rPr>
                                    <w:tab/>
                                  </w:r>
                                  <w:r>
                                    <w:rPr>
                                      <w:rFonts w:ascii="Segoe UI"/>
                                      <w:spacing w:val="-5"/>
                                      <w:position w:val="12"/>
                                      <w:sz w:val="18"/>
                                    </w:rPr>
                                    <w:t>Bl</w:t>
                                  </w:r>
                                </w:p>
                              </w:tc>
                            </w:tr>
                          </w:tbl>
                          <w:p>
                            <w:pPr>
                              <w:pStyle w:val="BodyText"/>
                            </w:pPr>
                          </w:p>
                        </w:txbxContent>
                      </wps:txbx>
                      <wps:bodyPr wrap="square" lIns="0" tIns="0" rIns="0" bIns="0" rtlCol="0">
                        <a:noAutofit/>
                      </wps:bodyPr>
                    </wps:wsp>
                  </a:graphicData>
                </a:graphic>
              </wp:anchor>
            </w:drawing>
          </mc:Choice>
          <mc:Fallback>
            <w:pict>
              <v:shape style="position:absolute;margin-left:99.25pt;margin-top:-34.249992pt;width:261.4pt;height:121.5pt;mso-position-horizontal-relative:page;mso-position-vertical-relative:paragraph;z-index:15853056" type="#_x0000_t202" id="docshape33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5"/>
                        <w:gridCol w:w="737"/>
                        <w:gridCol w:w="974"/>
                        <w:gridCol w:w="778"/>
                        <w:gridCol w:w="452"/>
                        <w:gridCol w:w="1603"/>
                      </w:tblGrid>
                      <w:tr>
                        <w:trPr>
                          <w:trHeight w:val="660" w:hRule="atLeast"/>
                        </w:trPr>
                        <w:tc>
                          <w:tcPr>
                            <w:tcW w:w="565" w:type="dxa"/>
                            <w:shd w:val="clear" w:color="auto" w:fill="F5F5F5"/>
                          </w:tcPr>
                          <w:p>
                            <w:pPr>
                              <w:pStyle w:val="TableParagraph"/>
                              <w:jc w:val="left"/>
                              <w:rPr>
                                <w:sz w:val="18"/>
                              </w:rPr>
                            </w:pPr>
                          </w:p>
                          <w:p>
                            <w:pPr>
                              <w:pStyle w:val="TableParagraph"/>
                              <w:ind w:right="265"/>
                              <w:rPr>
                                <w:rFonts w:ascii="Segoe UI"/>
                                <w:b/>
                                <w:sz w:val="18"/>
                              </w:rPr>
                            </w:pPr>
                            <w:r>
                              <w:rPr>
                                <w:rFonts w:ascii="Segoe UI"/>
                                <w:b/>
                                <w:spacing w:val="-10"/>
                                <w:sz w:val="18"/>
                              </w:rPr>
                              <w:t>9</w:t>
                            </w:r>
                          </w:p>
                        </w:tc>
                        <w:tc>
                          <w:tcPr>
                            <w:tcW w:w="737" w:type="dxa"/>
                            <w:shd w:val="clear" w:color="auto" w:fill="F5F5F5"/>
                          </w:tcPr>
                          <w:p>
                            <w:pPr>
                              <w:pStyle w:val="TableParagraph"/>
                              <w:jc w:val="left"/>
                              <w:rPr>
                                <w:sz w:val="18"/>
                              </w:rPr>
                            </w:pPr>
                          </w:p>
                          <w:p>
                            <w:pPr>
                              <w:pStyle w:val="TableParagraph"/>
                              <w:ind w:right="5"/>
                              <w:jc w:val="center"/>
                              <w:rPr>
                                <w:rFonts w:ascii="Segoe UI"/>
                                <w:sz w:val="18"/>
                              </w:rPr>
                            </w:pPr>
                            <w:r>
                              <w:rPr>
                                <w:rFonts w:ascii="Segoe UI"/>
                                <w:spacing w:val="-5"/>
                                <w:sz w:val="18"/>
                              </w:rPr>
                              <w:t>10</w:t>
                            </w:r>
                          </w:p>
                        </w:tc>
                        <w:tc>
                          <w:tcPr>
                            <w:tcW w:w="974" w:type="dxa"/>
                            <w:shd w:val="clear" w:color="auto" w:fill="F5F5F5"/>
                          </w:tcPr>
                          <w:p>
                            <w:pPr>
                              <w:pStyle w:val="TableParagraph"/>
                              <w:jc w:val="left"/>
                              <w:rPr>
                                <w:sz w:val="18"/>
                              </w:rPr>
                            </w:pPr>
                          </w:p>
                          <w:p>
                            <w:pPr>
                              <w:pStyle w:val="TableParagraph"/>
                              <w:ind w:right="78"/>
                              <w:jc w:val="center"/>
                              <w:rPr>
                                <w:rFonts w:ascii="Segoe UI"/>
                                <w:sz w:val="18"/>
                              </w:rPr>
                            </w:pPr>
                            <w:r>
                              <w:rPr>
                                <w:rFonts w:ascii="Segoe UI"/>
                                <w:spacing w:val="-5"/>
                                <w:sz w:val="18"/>
                              </w:rPr>
                              <w:t>@@</w:t>
                            </w:r>
                          </w:p>
                        </w:tc>
                        <w:tc>
                          <w:tcPr>
                            <w:tcW w:w="778" w:type="dxa"/>
                            <w:shd w:val="clear" w:color="auto" w:fill="F5F5F5"/>
                          </w:tcPr>
                          <w:p>
                            <w:pPr>
                              <w:pStyle w:val="TableParagraph"/>
                              <w:jc w:val="left"/>
                              <w:rPr>
                                <w:sz w:val="18"/>
                              </w:rPr>
                            </w:pPr>
                          </w:p>
                          <w:p>
                            <w:pPr>
                              <w:pStyle w:val="TableParagraph"/>
                              <w:ind w:right="166"/>
                              <w:rPr>
                                <w:rFonts w:ascii="Segoe UI"/>
                                <w:sz w:val="18"/>
                              </w:rPr>
                            </w:pPr>
                            <w:r>
                              <w:rPr>
                                <w:rFonts w:ascii="Segoe UI"/>
                                <w:spacing w:val="-5"/>
                                <w:sz w:val="18"/>
                              </w:rPr>
                              <w:t>Yes</w:t>
                            </w:r>
                          </w:p>
                        </w:tc>
                        <w:tc>
                          <w:tcPr>
                            <w:tcW w:w="452" w:type="dxa"/>
                            <w:shd w:val="clear" w:color="auto" w:fill="F5F5F5"/>
                          </w:tcPr>
                          <w:p>
                            <w:pPr>
                              <w:pStyle w:val="TableParagraph"/>
                              <w:jc w:val="left"/>
                              <w:rPr>
                                <w:sz w:val="18"/>
                              </w:rPr>
                            </w:pPr>
                          </w:p>
                          <w:p>
                            <w:pPr>
                              <w:pStyle w:val="TableParagraph"/>
                              <w:ind w:left="119" w:right="73"/>
                              <w:jc w:val="center"/>
                              <w:rPr>
                                <w:rFonts w:ascii="Segoe UI"/>
                                <w:sz w:val="18"/>
                              </w:rPr>
                            </w:pPr>
                            <w:r>
                              <w:rPr>
                                <w:rFonts w:ascii="Segoe UI"/>
                                <w:spacing w:val="-10"/>
                                <w:sz w:val="18"/>
                              </w:rPr>
                              <w:t>M</w:t>
                            </w:r>
                          </w:p>
                        </w:tc>
                        <w:tc>
                          <w:tcPr>
                            <w:tcW w:w="1603" w:type="dxa"/>
                            <w:shd w:val="clear" w:color="auto" w:fill="F5F5F5"/>
                          </w:tcPr>
                          <w:p>
                            <w:pPr>
                              <w:pStyle w:val="TableParagraph"/>
                              <w:tabs>
                                <w:tab w:pos="1495" w:val="left" w:leader="none"/>
                              </w:tabs>
                              <w:spacing w:line="120" w:lineRule="auto" w:before="188"/>
                              <w:ind w:left="1379" w:right="-44" w:hanging="1260"/>
                              <w:rPr>
                                <w:rFonts w:ascii="Segoe UI"/>
                                <w:sz w:val="18"/>
                              </w:rPr>
                            </w:pPr>
                            <w:r>
                              <w:rPr>
                                <w:rFonts w:ascii="Segoe UI"/>
                                <w:sz w:val="18"/>
                              </w:rPr>
                              <w:t>High School</w:t>
                              <w:tab/>
                              <w:tab/>
                            </w:r>
                            <w:r>
                              <w:rPr>
                                <w:rFonts w:ascii="Segoe UI"/>
                                <w:spacing w:val="-6"/>
                                <w:position w:val="12"/>
                                <w:sz w:val="18"/>
                              </w:rPr>
                              <w:t>Bl </w:t>
                            </w:r>
                            <w:r>
                              <w:rPr>
                                <w:rFonts w:ascii="Segoe UI"/>
                                <w:spacing w:val="-5"/>
                                <w:sz w:val="18"/>
                              </w:rPr>
                              <w:t>Col</w:t>
                            </w:r>
                          </w:p>
                        </w:tc>
                      </w:tr>
                      <w:tr>
                        <w:trPr>
                          <w:trHeight w:val="660" w:hRule="atLeast"/>
                        </w:trPr>
                        <w:tc>
                          <w:tcPr>
                            <w:tcW w:w="565" w:type="dxa"/>
                          </w:tcPr>
                          <w:p>
                            <w:pPr>
                              <w:pStyle w:val="TableParagraph"/>
                              <w:jc w:val="left"/>
                              <w:rPr>
                                <w:sz w:val="18"/>
                              </w:rPr>
                            </w:pPr>
                          </w:p>
                          <w:p>
                            <w:pPr>
                              <w:pStyle w:val="TableParagraph"/>
                              <w:ind w:right="265"/>
                              <w:rPr>
                                <w:rFonts w:ascii="Segoe UI"/>
                                <w:b/>
                                <w:sz w:val="18"/>
                              </w:rPr>
                            </w:pPr>
                            <w:r>
                              <w:rPr>
                                <w:rFonts w:ascii="Segoe UI"/>
                                <w:b/>
                                <w:spacing w:val="-5"/>
                                <w:sz w:val="18"/>
                              </w:rPr>
                              <w:t>11</w:t>
                            </w:r>
                          </w:p>
                        </w:tc>
                        <w:tc>
                          <w:tcPr>
                            <w:tcW w:w="737" w:type="dxa"/>
                          </w:tcPr>
                          <w:p>
                            <w:pPr>
                              <w:pStyle w:val="TableParagraph"/>
                              <w:jc w:val="left"/>
                              <w:rPr>
                                <w:sz w:val="18"/>
                              </w:rPr>
                            </w:pPr>
                          </w:p>
                          <w:p>
                            <w:pPr>
                              <w:pStyle w:val="TableParagraph"/>
                              <w:ind w:right="5"/>
                              <w:jc w:val="center"/>
                              <w:rPr>
                                <w:rFonts w:ascii="Segoe UI"/>
                                <w:sz w:val="18"/>
                              </w:rPr>
                            </w:pPr>
                            <w:r>
                              <w:rPr>
                                <w:rFonts w:ascii="Segoe UI"/>
                                <w:spacing w:val="-5"/>
                                <w:sz w:val="18"/>
                              </w:rPr>
                              <w:t>12</w:t>
                            </w:r>
                          </w:p>
                        </w:tc>
                        <w:tc>
                          <w:tcPr>
                            <w:tcW w:w="974" w:type="dxa"/>
                          </w:tcPr>
                          <w:p>
                            <w:pPr>
                              <w:pStyle w:val="TableParagraph"/>
                              <w:jc w:val="left"/>
                              <w:rPr>
                                <w:sz w:val="18"/>
                              </w:rPr>
                            </w:pPr>
                          </w:p>
                          <w:p>
                            <w:pPr>
                              <w:pStyle w:val="TableParagraph"/>
                              <w:ind w:right="78"/>
                              <w:jc w:val="center"/>
                              <w:rPr>
                                <w:rFonts w:ascii="Segoe UI"/>
                                <w:sz w:val="18"/>
                              </w:rPr>
                            </w:pPr>
                            <w:r>
                              <w:rPr>
                                <w:rFonts w:ascii="Segoe UI"/>
                                <w:spacing w:val="-5"/>
                                <w:sz w:val="18"/>
                              </w:rPr>
                              <w:t>@@</w:t>
                            </w:r>
                          </w:p>
                        </w:tc>
                        <w:tc>
                          <w:tcPr>
                            <w:tcW w:w="778" w:type="dxa"/>
                          </w:tcPr>
                          <w:p>
                            <w:pPr>
                              <w:pStyle w:val="TableParagraph"/>
                              <w:jc w:val="left"/>
                              <w:rPr>
                                <w:sz w:val="18"/>
                              </w:rPr>
                            </w:pPr>
                          </w:p>
                          <w:p>
                            <w:pPr>
                              <w:pStyle w:val="TableParagraph"/>
                              <w:ind w:right="166"/>
                              <w:rPr>
                                <w:rFonts w:ascii="Segoe UI"/>
                                <w:sz w:val="18"/>
                              </w:rPr>
                            </w:pPr>
                            <w:r>
                              <w:rPr>
                                <w:rFonts w:ascii="Segoe UI"/>
                                <w:spacing w:val="-5"/>
                                <w:sz w:val="18"/>
                              </w:rPr>
                              <w:t>No</w:t>
                            </w:r>
                          </w:p>
                        </w:tc>
                        <w:tc>
                          <w:tcPr>
                            <w:tcW w:w="452" w:type="dxa"/>
                          </w:tcPr>
                          <w:p>
                            <w:pPr>
                              <w:pStyle w:val="TableParagraph"/>
                              <w:jc w:val="left"/>
                              <w:rPr>
                                <w:sz w:val="18"/>
                              </w:rPr>
                            </w:pPr>
                          </w:p>
                          <w:p>
                            <w:pPr>
                              <w:pStyle w:val="TableParagraph"/>
                              <w:ind w:left="119"/>
                              <w:jc w:val="center"/>
                              <w:rPr>
                                <w:rFonts w:ascii="Segoe UI"/>
                                <w:sz w:val="18"/>
                              </w:rPr>
                            </w:pPr>
                            <w:r>
                              <w:rPr>
                                <w:rFonts w:ascii="Segoe UI"/>
                                <w:spacing w:val="-10"/>
                                <w:sz w:val="18"/>
                              </w:rPr>
                              <w:t>F</w:t>
                            </w:r>
                          </w:p>
                        </w:tc>
                        <w:tc>
                          <w:tcPr>
                            <w:tcW w:w="1603" w:type="dxa"/>
                          </w:tcPr>
                          <w:p>
                            <w:pPr>
                              <w:pStyle w:val="TableParagraph"/>
                              <w:tabs>
                                <w:tab w:pos="1495" w:val="left" w:leader="none"/>
                              </w:tabs>
                              <w:spacing w:line="120" w:lineRule="auto" w:before="188"/>
                              <w:ind w:left="1379" w:right="-44" w:hanging="1260"/>
                              <w:rPr>
                                <w:rFonts w:ascii="Segoe UI"/>
                                <w:sz w:val="18"/>
                              </w:rPr>
                            </w:pPr>
                            <w:r>
                              <w:rPr>
                                <w:rFonts w:ascii="Segoe UI"/>
                                <w:sz w:val="18"/>
                              </w:rPr>
                              <w:t>High School</w:t>
                              <w:tab/>
                              <w:tab/>
                            </w:r>
                            <w:r>
                              <w:rPr>
                                <w:rFonts w:ascii="Segoe UI"/>
                                <w:spacing w:val="-6"/>
                                <w:position w:val="12"/>
                                <w:sz w:val="18"/>
                              </w:rPr>
                              <w:t>Bl </w:t>
                            </w:r>
                            <w:r>
                              <w:rPr>
                                <w:rFonts w:ascii="Segoe UI"/>
                                <w:spacing w:val="-5"/>
                                <w:sz w:val="18"/>
                              </w:rPr>
                              <w:t>Col</w:t>
                            </w:r>
                          </w:p>
                        </w:tc>
                      </w:tr>
                      <w:tr>
                        <w:trPr>
                          <w:trHeight w:val="660" w:hRule="atLeast"/>
                        </w:trPr>
                        <w:tc>
                          <w:tcPr>
                            <w:tcW w:w="565" w:type="dxa"/>
                            <w:shd w:val="clear" w:color="auto" w:fill="F5F5F5"/>
                          </w:tcPr>
                          <w:p>
                            <w:pPr>
                              <w:pStyle w:val="TableParagraph"/>
                              <w:jc w:val="left"/>
                              <w:rPr>
                                <w:sz w:val="18"/>
                              </w:rPr>
                            </w:pPr>
                          </w:p>
                          <w:p>
                            <w:pPr>
                              <w:pStyle w:val="TableParagraph"/>
                              <w:ind w:right="265"/>
                              <w:rPr>
                                <w:rFonts w:ascii="Segoe UI"/>
                                <w:b/>
                                <w:sz w:val="18"/>
                              </w:rPr>
                            </w:pPr>
                            <w:r>
                              <w:rPr>
                                <w:rFonts w:ascii="Segoe UI"/>
                                <w:b/>
                                <w:spacing w:val="-5"/>
                                <w:sz w:val="18"/>
                              </w:rPr>
                              <w:t>16</w:t>
                            </w:r>
                          </w:p>
                        </w:tc>
                        <w:tc>
                          <w:tcPr>
                            <w:tcW w:w="737" w:type="dxa"/>
                            <w:shd w:val="clear" w:color="auto" w:fill="F5F5F5"/>
                          </w:tcPr>
                          <w:p>
                            <w:pPr>
                              <w:pStyle w:val="TableParagraph"/>
                              <w:jc w:val="left"/>
                              <w:rPr>
                                <w:sz w:val="18"/>
                              </w:rPr>
                            </w:pPr>
                          </w:p>
                          <w:p>
                            <w:pPr>
                              <w:pStyle w:val="TableParagraph"/>
                              <w:ind w:right="5"/>
                              <w:jc w:val="center"/>
                              <w:rPr>
                                <w:rFonts w:ascii="Segoe UI"/>
                                <w:sz w:val="18"/>
                              </w:rPr>
                            </w:pPr>
                            <w:r>
                              <w:rPr>
                                <w:rFonts w:ascii="Segoe UI"/>
                                <w:spacing w:val="-5"/>
                                <w:sz w:val="18"/>
                              </w:rPr>
                              <w:t>17</w:t>
                            </w:r>
                          </w:p>
                        </w:tc>
                        <w:tc>
                          <w:tcPr>
                            <w:tcW w:w="974" w:type="dxa"/>
                            <w:shd w:val="clear" w:color="auto" w:fill="F5F5F5"/>
                          </w:tcPr>
                          <w:p>
                            <w:pPr>
                              <w:pStyle w:val="TableParagraph"/>
                              <w:jc w:val="left"/>
                              <w:rPr>
                                <w:sz w:val="18"/>
                              </w:rPr>
                            </w:pPr>
                          </w:p>
                          <w:p>
                            <w:pPr>
                              <w:pStyle w:val="TableParagraph"/>
                              <w:ind w:right="78"/>
                              <w:jc w:val="center"/>
                              <w:rPr>
                                <w:rFonts w:ascii="Segoe UI"/>
                                <w:sz w:val="18"/>
                              </w:rPr>
                            </w:pPr>
                            <w:r>
                              <w:rPr>
                                <w:rFonts w:ascii="Segoe UI"/>
                                <w:spacing w:val="-5"/>
                                <w:sz w:val="18"/>
                              </w:rPr>
                              <w:t>@@</w:t>
                            </w:r>
                          </w:p>
                        </w:tc>
                        <w:tc>
                          <w:tcPr>
                            <w:tcW w:w="778" w:type="dxa"/>
                            <w:shd w:val="clear" w:color="auto" w:fill="F5F5F5"/>
                          </w:tcPr>
                          <w:p>
                            <w:pPr>
                              <w:pStyle w:val="TableParagraph"/>
                              <w:jc w:val="left"/>
                              <w:rPr>
                                <w:sz w:val="18"/>
                              </w:rPr>
                            </w:pPr>
                          </w:p>
                          <w:p>
                            <w:pPr>
                              <w:pStyle w:val="TableParagraph"/>
                              <w:ind w:right="166"/>
                              <w:rPr>
                                <w:rFonts w:ascii="Segoe UI"/>
                                <w:sz w:val="18"/>
                              </w:rPr>
                            </w:pPr>
                            <w:r>
                              <w:rPr>
                                <w:rFonts w:ascii="Segoe UI"/>
                                <w:spacing w:val="-5"/>
                                <w:sz w:val="18"/>
                              </w:rPr>
                              <w:t>No</w:t>
                            </w:r>
                          </w:p>
                        </w:tc>
                        <w:tc>
                          <w:tcPr>
                            <w:tcW w:w="452" w:type="dxa"/>
                            <w:shd w:val="clear" w:color="auto" w:fill="F5F5F5"/>
                          </w:tcPr>
                          <w:p>
                            <w:pPr>
                              <w:pStyle w:val="TableParagraph"/>
                              <w:jc w:val="left"/>
                              <w:rPr>
                                <w:sz w:val="18"/>
                              </w:rPr>
                            </w:pPr>
                          </w:p>
                          <w:p>
                            <w:pPr>
                              <w:pStyle w:val="TableParagraph"/>
                              <w:ind w:left="119"/>
                              <w:jc w:val="center"/>
                              <w:rPr>
                                <w:rFonts w:ascii="Segoe UI"/>
                                <w:sz w:val="18"/>
                              </w:rPr>
                            </w:pPr>
                            <w:r>
                              <w:rPr>
                                <w:rFonts w:ascii="Segoe UI"/>
                                <w:spacing w:val="-10"/>
                                <w:sz w:val="18"/>
                              </w:rPr>
                              <w:t>F</w:t>
                            </w:r>
                          </w:p>
                        </w:tc>
                        <w:tc>
                          <w:tcPr>
                            <w:tcW w:w="1603" w:type="dxa"/>
                            <w:shd w:val="clear" w:color="auto" w:fill="F5F5F5"/>
                          </w:tcPr>
                          <w:p>
                            <w:pPr>
                              <w:pStyle w:val="TableParagraph"/>
                              <w:tabs>
                                <w:tab w:pos="1495" w:val="left" w:leader="none"/>
                              </w:tabs>
                              <w:spacing w:line="120" w:lineRule="auto" w:before="188"/>
                              <w:ind w:left="1379" w:right="-44" w:hanging="1260"/>
                              <w:rPr>
                                <w:rFonts w:ascii="Segoe UI"/>
                                <w:sz w:val="18"/>
                              </w:rPr>
                            </w:pPr>
                            <w:r>
                              <w:rPr>
                                <w:rFonts w:ascii="Segoe UI"/>
                                <w:sz w:val="18"/>
                              </w:rPr>
                              <w:t>High School</w:t>
                              <w:tab/>
                              <w:tab/>
                            </w:r>
                            <w:r>
                              <w:rPr>
                                <w:rFonts w:ascii="Segoe UI"/>
                                <w:spacing w:val="-6"/>
                                <w:position w:val="12"/>
                                <w:sz w:val="18"/>
                              </w:rPr>
                              <w:t>Bl </w:t>
                            </w:r>
                            <w:r>
                              <w:rPr>
                                <w:rFonts w:ascii="Segoe UI"/>
                                <w:spacing w:val="-5"/>
                                <w:sz w:val="18"/>
                              </w:rPr>
                              <w:t>Col</w:t>
                            </w:r>
                          </w:p>
                        </w:tc>
                      </w:tr>
                      <w:tr>
                        <w:trPr>
                          <w:trHeight w:val="450" w:hRule="atLeast"/>
                        </w:trPr>
                        <w:tc>
                          <w:tcPr>
                            <w:tcW w:w="565" w:type="dxa"/>
                          </w:tcPr>
                          <w:p>
                            <w:pPr>
                              <w:pStyle w:val="TableParagraph"/>
                              <w:jc w:val="left"/>
                              <w:rPr>
                                <w:sz w:val="18"/>
                              </w:rPr>
                            </w:pPr>
                          </w:p>
                          <w:p>
                            <w:pPr>
                              <w:pStyle w:val="TableParagraph"/>
                              <w:spacing w:line="219" w:lineRule="exact"/>
                              <w:ind w:right="265"/>
                              <w:rPr>
                                <w:rFonts w:ascii="Segoe UI"/>
                                <w:b/>
                                <w:sz w:val="18"/>
                              </w:rPr>
                            </w:pPr>
                            <w:r>
                              <w:rPr>
                                <w:rFonts w:ascii="Segoe UI"/>
                                <w:b/>
                                <w:spacing w:val="-5"/>
                                <w:sz w:val="18"/>
                              </w:rPr>
                              <w:t>20</w:t>
                            </w:r>
                          </w:p>
                        </w:tc>
                        <w:tc>
                          <w:tcPr>
                            <w:tcW w:w="737" w:type="dxa"/>
                          </w:tcPr>
                          <w:p>
                            <w:pPr>
                              <w:pStyle w:val="TableParagraph"/>
                              <w:jc w:val="left"/>
                              <w:rPr>
                                <w:sz w:val="18"/>
                              </w:rPr>
                            </w:pPr>
                          </w:p>
                          <w:p>
                            <w:pPr>
                              <w:pStyle w:val="TableParagraph"/>
                              <w:spacing w:line="219" w:lineRule="exact"/>
                              <w:ind w:right="5"/>
                              <w:jc w:val="center"/>
                              <w:rPr>
                                <w:rFonts w:ascii="Segoe UI"/>
                                <w:sz w:val="18"/>
                              </w:rPr>
                            </w:pPr>
                            <w:r>
                              <w:rPr>
                                <w:rFonts w:ascii="Segoe UI"/>
                                <w:spacing w:val="-5"/>
                                <w:sz w:val="18"/>
                              </w:rPr>
                              <w:t>21</w:t>
                            </w:r>
                          </w:p>
                        </w:tc>
                        <w:tc>
                          <w:tcPr>
                            <w:tcW w:w="974" w:type="dxa"/>
                          </w:tcPr>
                          <w:p>
                            <w:pPr>
                              <w:pStyle w:val="TableParagraph"/>
                              <w:jc w:val="left"/>
                              <w:rPr>
                                <w:sz w:val="18"/>
                              </w:rPr>
                            </w:pPr>
                          </w:p>
                          <w:p>
                            <w:pPr>
                              <w:pStyle w:val="TableParagraph"/>
                              <w:spacing w:line="219" w:lineRule="exact"/>
                              <w:ind w:right="78"/>
                              <w:jc w:val="center"/>
                              <w:rPr>
                                <w:rFonts w:ascii="Segoe UI"/>
                                <w:sz w:val="18"/>
                              </w:rPr>
                            </w:pPr>
                            <w:r>
                              <w:rPr>
                                <w:rFonts w:ascii="Segoe UI"/>
                                <w:spacing w:val="-5"/>
                                <w:sz w:val="18"/>
                              </w:rPr>
                              <w:t>@@</w:t>
                            </w:r>
                          </w:p>
                        </w:tc>
                        <w:tc>
                          <w:tcPr>
                            <w:tcW w:w="778" w:type="dxa"/>
                          </w:tcPr>
                          <w:p>
                            <w:pPr>
                              <w:pStyle w:val="TableParagraph"/>
                              <w:jc w:val="left"/>
                              <w:rPr>
                                <w:sz w:val="18"/>
                              </w:rPr>
                            </w:pPr>
                          </w:p>
                          <w:p>
                            <w:pPr>
                              <w:pStyle w:val="TableParagraph"/>
                              <w:spacing w:line="219" w:lineRule="exact"/>
                              <w:ind w:right="166"/>
                              <w:rPr>
                                <w:rFonts w:ascii="Segoe UI"/>
                                <w:sz w:val="18"/>
                              </w:rPr>
                            </w:pPr>
                            <w:r>
                              <w:rPr>
                                <w:rFonts w:ascii="Segoe UI"/>
                                <w:spacing w:val="-5"/>
                                <w:sz w:val="18"/>
                              </w:rPr>
                              <w:t>Yes</w:t>
                            </w:r>
                          </w:p>
                        </w:tc>
                        <w:tc>
                          <w:tcPr>
                            <w:tcW w:w="452" w:type="dxa"/>
                          </w:tcPr>
                          <w:p>
                            <w:pPr>
                              <w:pStyle w:val="TableParagraph"/>
                              <w:jc w:val="left"/>
                              <w:rPr>
                                <w:sz w:val="18"/>
                              </w:rPr>
                            </w:pPr>
                          </w:p>
                          <w:p>
                            <w:pPr>
                              <w:pStyle w:val="TableParagraph"/>
                              <w:spacing w:line="219" w:lineRule="exact"/>
                              <w:ind w:left="119"/>
                              <w:jc w:val="center"/>
                              <w:rPr>
                                <w:rFonts w:ascii="Segoe UI"/>
                                <w:sz w:val="18"/>
                              </w:rPr>
                            </w:pPr>
                            <w:r>
                              <w:rPr>
                                <w:rFonts w:ascii="Segoe UI"/>
                                <w:spacing w:val="-10"/>
                                <w:sz w:val="18"/>
                              </w:rPr>
                              <w:t>F</w:t>
                            </w:r>
                          </w:p>
                        </w:tc>
                        <w:tc>
                          <w:tcPr>
                            <w:tcW w:w="1603" w:type="dxa"/>
                          </w:tcPr>
                          <w:p>
                            <w:pPr>
                              <w:pStyle w:val="TableParagraph"/>
                              <w:tabs>
                                <w:tab w:pos="1495" w:val="left" w:leader="none"/>
                              </w:tabs>
                              <w:spacing w:line="339" w:lineRule="exact" w:before="90"/>
                              <w:ind w:left="322" w:right="-44"/>
                              <w:jc w:val="left"/>
                              <w:rPr>
                                <w:rFonts w:ascii="Segoe UI"/>
                                <w:sz w:val="18"/>
                              </w:rPr>
                            </w:pPr>
                            <w:r>
                              <w:rPr>
                                <w:rFonts w:ascii="Segoe UI"/>
                                <w:spacing w:val="-2"/>
                                <w:sz w:val="18"/>
                              </w:rPr>
                              <w:t>Bachelors</w:t>
                            </w:r>
                            <w:r>
                              <w:rPr>
                                <w:rFonts w:ascii="Segoe UI"/>
                                <w:sz w:val="18"/>
                              </w:rPr>
                              <w:tab/>
                            </w:r>
                            <w:r>
                              <w:rPr>
                                <w:rFonts w:ascii="Segoe UI"/>
                                <w:spacing w:val="-5"/>
                                <w:position w:val="12"/>
                                <w:sz w:val="18"/>
                              </w:rPr>
                              <w:t>Bl</w:t>
                            </w:r>
                          </w:p>
                        </w:tc>
                      </w:tr>
                    </w:tbl>
                    <w:p>
                      <w:pPr>
                        <w:pStyle w:val="BodyText"/>
                      </w:pPr>
                    </w:p>
                  </w:txbxContent>
                </v:textbox>
                <w10:wrap type="none"/>
              </v:shape>
            </w:pict>
          </mc:Fallback>
        </mc:AlternateContent>
      </w:r>
      <w:r>
        <w:rPr>
          <w:rFonts w:ascii="Segoe UI"/>
          <w:spacing w:val="-6"/>
          <w:sz w:val="18"/>
        </w:rPr>
        <w:t>ue </w:t>
      </w:r>
      <w:r>
        <w:rPr>
          <w:rFonts w:ascii="Segoe UI"/>
          <w:spacing w:val="-5"/>
          <w:sz w:val="18"/>
        </w:rPr>
        <w:t>lar</w:t>
      </w:r>
    </w:p>
    <w:p>
      <w:pPr>
        <w:pStyle w:val="BodyText"/>
        <w:rPr>
          <w:rFonts w:ascii="Segoe UI"/>
          <w:sz w:val="18"/>
        </w:rPr>
      </w:pPr>
    </w:p>
    <w:p>
      <w:pPr>
        <w:pStyle w:val="BodyText"/>
        <w:rPr>
          <w:rFonts w:ascii="Segoe UI"/>
          <w:sz w:val="18"/>
        </w:rPr>
      </w:pPr>
    </w:p>
    <w:p>
      <w:pPr>
        <w:pStyle w:val="BodyText"/>
        <w:spacing w:before="123"/>
        <w:rPr>
          <w:rFonts w:ascii="Segoe UI"/>
          <w:sz w:val="18"/>
        </w:rPr>
      </w:pPr>
    </w:p>
    <w:p>
      <w:pPr>
        <w:spacing w:before="0"/>
        <w:ind w:left="5990" w:right="0" w:firstLine="262"/>
        <w:jc w:val="right"/>
        <w:rPr>
          <w:rFonts w:ascii="Segoe UI"/>
          <w:sz w:val="18"/>
        </w:rPr>
      </w:pPr>
      <w:r>
        <w:rPr>
          <w:rFonts w:ascii="Segoe UI"/>
          <w:spacing w:val="-6"/>
          <w:sz w:val="18"/>
        </w:rPr>
        <w:t>ue </w:t>
      </w:r>
      <w:r>
        <w:rPr>
          <w:rFonts w:ascii="Segoe UI"/>
          <w:spacing w:val="-2"/>
          <w:sz w:val="18"/>
        </w:rPr>
        <w:t>Collar</w:t>
      </w:r>
    </w:p>
    <w:p>
      <w:pPr>
        <w:tabs>
          <w:tab w:pos="2530" w:val="left" w:leader="none"/>
        </w:tabs>
        <w:spacing w:line="300" w:lineRule="exact" w:before="65"/>
        <w:ind w:left="140" w:right="0" w:firstLine="0"/>
        <w:jc w:val="left"/>
        <w:rPr>
          <w:rFonts w:ascii="Segoe UI"/>
          <w:sz w:val="18"/>
        </w:rPr>
      </w:pPr>
      <w:r>
        <w:rPr/>
        <w:br w:type="column"/>
      </w:r>
      <w:r>
        <w:rPr>
          <w:rFonts w:ascii="Segoe UI"/>
          <w:sz w:val="18"/>
        </w:rPr>
        <w:t>61.603208</w:t>
      </w:r>
      <w:r>
        <w:rPr>
          <w:rFonts w:ascii="Segoe UI"/>
          <w:spacing w:val="39"/>
          <w:sz w:val="18"/>
        </w:rPr>
        <w:t>  </w:t>
      </w:r>
      <w:r>
        <w:rPr>
          <w:rFonts w:ascii="Segoe UI"/>
          <w:spacing w:val="-2"/>
          <w:sz w:val="18"/>
        </w:rPr>
        <w:t>Commercial</w:t>
      </w:r>
      <w:r>
        <w:rPr>
          <w:rFonts w:ascii="Segoe UI"/>
          <w:sz w:val="18"/>
        </w:rPr>
        <w:tab/>
        <w:t>9360.0</w:t>
      </w:r>
      <w:r>
        <w:rPr>
          <w:rFonts w:ascii="Segoe UI"/>
          <w:spacing w:val="39"/>
          <w:sz w:val="18"/>
        </w:rPr>
        <w:t>  </w:t>
      </w:r>
      <w:r>
        <w:rPr>
          <w:rFonts w:ascii="Segoe UI"/>
          <w:spacing w:val="-5"/>
          <w:position w:val="12"/>
          <w:sz w:val="18"/>
        </w:rPr>
        <w:t>Spo</w:t>
      </w:r>
    </w:p>
    <w:p>
      <w:pPr>
        <w:spacing w:line="180" w:lineRule="exact" w:before="0"/>
        <w:ind w:left="0" w:right="180" w:firstLine="0"/>
        <w:jc w:val="right"/>
        <w:rPr>
          <w:rFonts w:ascii="Segoe UI"/>
          <w:sz w:val="18"/>
        </w:rPr>
      </w:pPr>
      <w:r>
        <w:rPr>
          <w:rFonts w:ascii="Segoe UI"/>
          <w:spacing w:val="-10"/>
          <w:sz w:val="18"/>
        </w:rPr>
        <w:t>C</w:t>
      </w:r>
    </w:p>
    <w:p>
      <w:pPr>
        <w:pStyle w:val="BodyText"/>
        <w:rPr>
          <w:rFonts w:ascii="Segoe UI"/>
          <w:sz w:val="18"/>
        </w:rPr>
      </w:pPr>
    </w:p>
    <w:p>
      <w:pPr>
        <w:pStyle w:val="BodyText"/>
        <w:rPr>
          <w:rFonts w:ascii="Segoe UI"/>
          <w:sz w:val="18"/>
        </w:rPr>
      </w:pPr>
    </w:p>
    <w:p>
      <w:pPr>
        <w:pStyle w:val="BodyText"/>
        <w:rPr>
          <w:rFonts w:ascii="Segoe UI"/>
          <w:sz w:val="18"/>
        </w:rPr>
      </w:pPr>
    </w:p>
    <w:p>
      <w:pPr>
        <w:pStyle w:val="BodyText"/>
        <w:spacing w:before="3"/>
        <w:rPr>
          <w:rFonts w:ascii="Segoe UI"/>
          <w:sz w:val="18"/>
        </w:rPr>
      </w:pPr>
    </w:p>
    <w:p>
      <w:pPr>
        <w:tabs>
          <w:tab w:pos="2530" w:val="left" w:leader="none"/>
          <w:tab w:pos="3410" w:val="left" w:leader="none"/>
        </w:tabs>
        <w:spacing w:before="0"/>
        <w:ind w:left="594" w:right="0" w:firstLine="0"/>
        <w:jc w:val="left"/>
        <w:rPr>
          <w:rFonts w:ascii="Segoe UI"/>
          <w:sz w:val="18"/>
        </w:rPr>
      </w:pPr>
      <w:r>
        <w:rPr>
          <w:rFonts w:ascii="Segoe UI"/>
          <w:sz w:val="18"/>
        </w:rPr>
        <w:t>NaN</w:t>
      </w:r>
      <w:r>
        <w:rPr>
          <w:rFonts w:ascii="Segoe UI"/>
          <w:spacing w:val="39"/>
          <w:sz w:val="18"/>
        </w:rPr>
        <w:t>  </w:t>
      </w:r>
      <w:r>
        <w:rPr>
          <w:rFonts w:ascii="Segoe UI"/>
          <w:spacing w:val="-2"/>
          <w:sz w:val="18"/>
        </w:rPr>
        <w:t>Commercial</w:t>
      </w:r>
      <w:r>
        <w:rPr>
          <w:rFonts w:ascii="Segoe UI"/>
          <w:sz w:val="18"/>
        </w:rPr>
        <w:tab/>
      </w:r>
      <w:r>
        <w:rPr>
          <w:rFonts w:ascii="Segoe UI"/>
          <w:spacing w:val="-2"/>
          <w:sz w:val="18"/>
        </w:rPr>
        <w:t>5200.0</w:t>
      </w:r>
      <w:r>
        <w:rPr>
          <w:rFonts w:ascii="Segoe UI"/>
          <w:sz w:val="18"/>
        </w:rPr>
        <w:tab/>
      </w:r>
      <w:r>
        <w:rPr>
          <w:rFonts w:ascii="Segoe UI"/>
          <w:spacing w:val="-5"/>
          <w:sz w:val="18"/>
        </w:rPr>
        <w:t>SU</w:t>
      </w:r>
    </w:p>
    <w:p>
      <w:pPr>
        <w:spacing w:after="0"/>
        <w:jc w:val="left"/>
        <w:rPr>
          <w:rFonts w:ascii="Segoe UI"/>
          <w:sz w:val="18"/>
        </w:rPr>
        <w:sectPr>
          <w:type w:val="continuous"/>
          <w:pgSz w:w="11900" w:h="16840"/>
          <w:pgMar w:top="1820" w:bottom="280" w:left="940" w:right="700"/>
          <w:cols w:num="2" w:equalWidth="0">
            <w:col w:w="6449" w:space="40"/>
            <w:col w:w="3771"/>
          </w:cols>
        </w:sectPr>
      </w:pPr>
    </w:p>
    <w:p>
      <w:pPr>
        <w:pStyle w:val="BodyText"/>
        <w:spacing w:before="5"/>
        <w:rPr>
          <w:rFonts w:ascii="Segoe UI"/>
          <w:sz w:val="20"/>
        </w:rPr>
      </w:pPr>
    </w:p>
    <w:p>
      <w:pPr>
        <w:pStyle w:val="BodyText"/>
        <w:spacing w:line="225" w:lineRule="exact"/>
        <w:ind w:left="-35"/>
        <w:rPr>
          <w:rFonts w:ascii="Segoe UI"/>
          <w:sz w:val="20"/>
        </w:rPr>
      </w:pPr>
      <w:r>
        <w:rPr>
          <w:rFonts w:ascii="Segoe UI"/>
          <w:position w:val="-4"/>
          <w:sz w:val="20"/>
        </w:rPr>
        <mc:AlternateContent>
          <mc:Choice Requires="wps">
            <w:drawing>
              <wp:inline distT="0" distB="0" distL="0" distR="0">
                <wp:extent cx="6410325" cy="142875"/>
                <wp:effectExtent l="0" t="0" r="0" b="0"/>
                <wp:docPr id="359" name="Group 359"/>
                <wp:cNvGraphicFramePr>
                  <a:graphicFrameLocks/>
                </wp:cNvGraphicFramePr>
                <a:graphic>
                  <a:graphicData uri="http://schemas.microsoft.com/office/word/2010/wordprocessingGroup">
                    <wpg:wgp>
                      <wpg:cNvPr id="359" name="Group 359"/>
                      <wpg:cNvGrpSpPr/>
                      <wpg:grpSpPr>
                        <a:xfrm>
                          <a:off x="0" y="0"/>
                          <a:ext cx="6410325" cy="142875"/>
                          <a:chExt cx="6410325" cy="142875"/>
                        </a:xfrm>
                      </wpg:grpSpPr>
                      <wps:wsp>
                        <wps:cNvPr id="360" name="Graphic 360"/>
                        <wps:cNvSpPr/>
                        <wps:spPr>
                          <a:xfrm>
                            <a:off x="0" y="0"/>
                            <a:ext cx="219075" cy="142875"/>
                          </a:xfrm>
                          <a:custGeom>
                            <a:avLst/>
                            <a:gdLst/>
                            <a:ahLst/>
                            <a:cxnLst/>
                            <a:rect l="l" t="t" r="r" b="b"/>
                            <a:pathLst>
                              <a:path w="219075" h="142875">
                                <a:moveTo>
                                  <a:pt x="219075" y="142875"/>
                                </a:moveTo>
                                <a:lnTo>
                                  <a:pt x="0" y="142875"/>
                                </a:lnTo>
                                <a:lnTo>
                                  <a:pt x="0" y="0"/>
                                </a:lnTo>
                                <a:lnTo>
                                  <a:pt x="219075" y="0"/>
                                </a:lnTo>
                                <a:lnTo>
                                  <a:pt x="219075" y="142875"/>
                                </a:lnTo>
                                <a:close/>
                              </a:path>
                            </a:pathLst>
                          </a:custGeom>
                          <a:solidFill>
                            <a:srgbClr val="FBFBFB"/>
                          </a:solidFill>
                        </wps:spPr>
                        <wps:bodyPr wrap="square" lIns="0" tIns="0" rIns="0" bIns="0" rtlCol="0">
                          <a:prstTxWarp prst="textNoShape">
                            <a:avLst/>
                          </a:prstTxWarp>
                          <a:noAutofit/>
                        </wps:bodyPr>
                      </wps:wsp>
                      <wps:wsp>
                        <wps:cNvPr id="361" name="Graphic 361"/>
                        <wps:cNvSpPr/>
                        <wps:spPr>
                          <a:xfrm>
                            <a:off x="85725" y="28575"/>
                            <a:ext cx="47625" cy="85725"/>
                          </a:xfrm>
                          <a:custGeom>
                            <a:avLst/>
                            <a:gdLst/>
                            <a:ahLst/>
                            <a:cxnLst/>
                            <a:rect l="l" t="t" r="r" b="b"/>
                            <a:pathLst>
                              <a:path w="47625" h="85725">
                                <a:moveTo>
                                  <a:pt x="47625" y="85725"/>
                                </a:moveTo>
                                <a:lnTo>
                                  <a:pt x="0" y="42862"/>
                                </a:lnTo>
                                <a:lnTo>
                                  <a:pt x="47625" y="0"/>
                                </a:lnTo>
                                <a:lnTo>
                                  <a:pt x="47625" y="85725"/>
                                </a:lnTo>
                                <a:close/>
                              </a:path>
                            </a:pathLst>
                          </a:custGeom>
                          <a:solidFill>
                            <a:srgbClr val="000000">
                              <a:alpha val="44709"/>
                            </a:srgbClr>
                          </a:solidFill>
                        </wps:spPr>
                        <wps:bodyPr wrap="square" lIns="0" tIns="0" rIns="0" bIns="0" rtlCol="0">
                          <a:prstTxWarp prst="textNoShape">
                            <a:avLst/>
                          </a:prstTxWarp>
                          <a:noAutofit/>
                        </wps:bodyPr>
                      </wps:wsp>
                      <wps:wsp>
                        <wps:cNvPr id="362" name="Graphic 362"/>
                        <wps:cNvSpPr/>
                        <wps:spPr>
                          <a:xfrm>
                            <a:off x="6191250" y="0"/>
                            <a:ext cx="219075" cy="142875"/>
                          </a:xfrm>
                          <a:custGeom>
                            <a:avLst/>
                            <a:gdLst/>
                            <a:ahLst/>
                            <a:cxnLst/>
                            <a:rect l="l" t="t" r="r" b="b"/>
                            <a:pathLst>
                              <a:path w="219075" h="142875">
                                <a:moveTo>
                                  <a:pt x="219075" y="142875"/>
                                </a:moveTo>
                                <a:lnTo>
                                  <a:pt x="0" y="142875"/>
                                </a:lnTo>
                                <a:lnTo>
                                  <a:pt x="0" y="0"/>
                                </a:lnTo>
                                <a:lnTo>
                                  <a:pt x="219075" y="0"/>
                                </a:lnTo>
                                <a:lnTo>
                                  <a:pt x="219075" y="142875"/>
                                </a:lnTo>
                                <a:close/>
                              </a:path>
                            </a:pathLst>
                          </a:custGeom>
                          <a:solidFill>
                            <a:srgbClr val="FBFBFB"/>
                          </a:solidFill>
                        </wps:spPr>
                        <wps:bodyPr wrap="square" lIns="0" tIns="0" rIns="0" bIns="0" rtlCol="0">
                          <a:prstTxWarp prst="textNoShape">
                            <a:avLst/>
                          </a:prstTxWarp>
                          <a:noAutofit/>
                        </wps:bodyPr>
                      </wps:wsp>
                      <wps:wsp>
                        <wps:cNvPr id="363" name="Graphic 363"/>
                        <wps:cNvSpPr/>
                        <wps:spPr>
                          <a:xfrm>
                            <a:off x="6276975" y="28575"/>
                            <a:ext cx="47625" cy="85725"/>
                          </a:xfrm>
                          <a:custGeom>
                            <a:avLst/>
                            <a:gdLst/>
                            <a:ahLst/>
                            <a:cxnLst/>
                            <a:rect l="l" t="t" r="r" b="b"/>
                            <a:pathLst>
                              <a:path w="47625" h="85725">
                                <a:moveTo>
                                  <a:pt x="0" y="85725"/>
                                </a:moveTo>
                                <a:lnTo>
                                  <a:pt x="0" y="0"/>
                                </a:lnTo>
                                <a:lnTo>
                                  <a:pt x="47625" y="42862"/>
                                </a:lnTo>
                                <a:lnTo>
                                  <a:pt x="0" y="85725"/>
                                </a:lnTo>
                                <a:close/>
                              </a:path>
                            </a:pathLst>
                          </a:custGeom>
                          <a:solidFill>
                            <a:srgbClr val="000000">
                              <a:alpha val="44709"/>
                            </a:srgbClr>
                          </a:solidFill>
                        </wps:spPr>
                        <wps:bodyPr wrap="square" lIns="0" tIns="0" rIns="0" bIns="0" rtlCol="0">
                          <a:prstTxWarp prst="textNoShape">
                            <a:avLst/>
                          </a:prstTxWarp>
                          <a:noAutofit/>
                        </wps:bodyPr>
                      </wps:wsp>
                      <wps:wsp>
                        <wps:cNvPr id="364" name="Graphic 364"/>
                        <wps:cNvSpPr/>
                        <wps:spPr>
                          <a:xfrm>
                            <a:off x="219075" y="0"/>
                            <a:ext cx="5972175" cy="142875"/>
                          </a:xfrm>
                          <a:custGeom>
                            <a:avLst/>
                            <a:gdLst/>
                            <a:ahLst/>
                            <a:cxnLst/>
                            <a:rect l="l" t="t" r="r" b="b"/>
                            <a:pathLst>
                              <a:path w="5972175" h="142875">
                                <a:moveTo>
                                  <a:pt x="5972175" y="142875"/>
                                </a:moveTo>
                                <a:lnTo>
                                  <a:pt x="0" y="142875"/>
                                </a:lnTo>
                                <a:lnTo>
                                  <a:pt x="0" y="0"/>
                                </a:lnTo>
                                <a:lnTo>
                                  <a:pt x="5972175" y="0"/>
                                </a:lnTo>
                                <a:lnTo>
                                  <a:pt x="5972175" y="142875"/>
                                </a:lnTo>
                                <a:close/>
                              </a:path>
                            </a:pathLst>
                          </a:custGeom>
                          <a:solidFill>
                            <a:srgbClr val="FBFBFB"/>
                          </a:solidFill>
                        </wps:spPr>
                        <wps:bodyPr wrap="square" lIns="0" tIns="0" rIns="0" bIns="0" rtlCol="0">
                          <a:prstTxWarp prst="textNoShape">
                            <a:avLst/>
                          </a:prstTxWarp>
                          <a:noAutofit/>
                        </wps:bodyPr>
                      </wps:wsp>
                      <wps:wsp>
                        <wps:cNvPr id="365" name="Graphic 365"/>
                        <wps:cNvSpPr/>
                        <wps:spPr>
                          <a:xfrm>
                            <a:off x="219075" y="28575"/>
                            <a:ext cx="4772025" cy="85725"/>
                          </a:xfrm>
                          <a:custGeom>
                            <a:avLst/>
                            <a:gdLst/>
                            <a:ahLst/>
                            <a:cxnLst/>
                            <a:rect l="l" t="t" r="r" b="b"/>
                            <a:pathLst>
                              <a:path w="4772025" h="85725">
                                <a:moveTo>
                                  <a:pt x="4729163" y="85724"/>
                                </a:moveTo>
                                <a:lnTo>
                                  <a:pt x="42861" y="85724"/>
                                </a:lnTo>
                                <a:lnTo>
                                  <a:pt x="34310" y="84939"/>
                                </a:lnTo>
                                <a:lnTo>
                                  <a:pt x="3138" y="59316"/>
                                </a:lnTo>
                                <a:lnTo>
                                  <a:pt x="0" y="42862"/>
                                </a:lnTo>
                                <a:lnTo>
                                  <a:pt x="784" y="34309"/>
                                </a:lnTo>
                                <a:lnTo>
                                  <a:pt x="26408" y="3138"/>
                                </a:lnTo>
                                <a:lnTo>
                                  <a:pt x="42862" y="0"/>
                                </a:lnTo>
                                <a:lnTo>
                                  <a:pt x="4729162" y="0"/>
                                </a:lnTo>
                                <a:lnTo>
                                  <a:pt x="4764962" y="19155"/>
                                </a:lnTo>
                                <a:lnTo>
                                  <a:pt x="4772025" y="42862"/>
                                </a:lnTo>
                                <a:lnTo>
                                  <a:pt x="4771240" y="51414"/>
                                </a:lnTo>
                                <a:lnTo>
                                  <a:pt x="4745616" y="82585"/>
                                </a:lnTo>
                                <a:lnTo>
                                  <a:pt x="4729163" y="85724"/>
                                </a:lnTo>
                                <a:close/>
                              </a:path>
                            </a:pathLst>
                          </a:custGeom>
                          <a:solidFill>
                            <a:srgbClr val="000000">
                              <a:alpha val="44709"/>
                            </a:srgbClr>
                          </a:solidFill>
                        </wps:spPr>
                        <wps:bodyPr wrap="square" lIns="0" tIns="0" rIns="0" bIns="0" rtlCol="0">
                          <a:prstTxWarp prst="textNoShape">
                            <a:avLst/>
                          </a:prstTxWarp>
                          <a:noAutofit/>
                        </wps:bodyPr>
                      </wps:wsp>
                    </wpg:wgp>
                  </a:graphicData>
                </a:graphic>
              </wp:inline>
            </w:drawing>
          </mc:Choice>
          <mc:Fallback>
            <w:pict>
              <v:group style="width:504.75pt;height:11.25pt;mso-position-horizontal-relative:char;mso-position-vertical-relative:line" id="docshapegroup332" coordorigin="0,0" coordsize="10095,225">
                <v:rect style="position:absolute;left:0;top:0;width:345;height:225" id="docshape333" filled="true" fillcolor="#fbfbfb" stroked="false">
                  <v:fill type="solid"/>
                </v:rect>
                <v:shape style="position:absolute;left:135;top:45;width:75;height:135" id="docshape334" coordorigin="135,45" coordsize="75,135" path="m210,180l135,113,210,45,210,180xe" filled="true" fillcolor="#000000" stroked="false">
                  <v:path arrowok="t"/>
                  <v:fill opacity="29301f" type="solid"/>
                </v:shape>
                <v:rect style="position:absolute;left:9750;top:0;width:345;height:225" id="docshape335" filled="true" fillcolor="#fbfbfb" stroked="false">
                  <v:fill type="solid"/>
                </v:rect>
                <v:shape style="position:absolute;left:9885;top:45;width:75;height:135" id="docshape336" coordorigin="9885,45" coordsize="75,135" path="m9885,180l9885,45,9960,113,9885,180xe" filled="true" fillcolor="#000000" stroked="false">
                  <v:path arrowok="t"/>
                  <v:fill opacity="29301f" type="solid"/>
                </v:shape>
                <v:rect style="position:absolute;left:345;top:0;width:9405;height:225" id="docshape337" filled="true" fillcolor="#fbfbfb" stroked="false">
                  <v:fill type="solid"/>
                </v:rect>
                <v:shape style="position:absolute;left:345;top:45;width:7515;height:135" id="docshape338" coordorigin="345,45" coordsize="7515,135" path="m7793,180l412,180,399,179,350,138,345,112,346,99,387,50,413,45,7793,45,7849,75,7860,113,7859,126,7818,175,7793,180xe" filled="true" fillcolor="#000000" stroked="false">
                  <v:path arrowok="t"/>
                  <v:fill opacity="29301f" type="solid"/>
                </v:shape>
              </v:group>
            </w:pict>
          </mc:Fallback>
        </mc:AlternateContent>
      </w:r>
      <w:r>
        <w:rPr>
          <w:rFonts w:ascii="Segoe UI"/>
          <w:position w:val="-4"/>
          <w:sz w:val="20"/>
        </w:rPr>
      </w:r>
    </w:p>
    <w:p>
      <w:pPr>
        <w:pStyle w:val="BodyText"/>
        <w:spacing w:before="7"/>
        <w:rPr>
          <w:rFonts w:ascii="Segoe UI"/>
        </w:rPr>
      </w:pPr>
    </w:p>
    <w:p>
      <w:pPr>
        <w:pStyle w:val="BodyText"/>
        <w:ind w:left="157"/>
      </w:pPr>
      <w:r>
        <w:rPr/>
        <mc:AlternateContent>
          <mc:Choice Requires="wps">
            <w:drawing>
              <wp:anchor distT="0" distB="0" distL="0" distR="0" allowOverlap="1" layoutInCell="1" locked="0" behindDoc="0" simplePos="0" relativeHeight="15850496">
                <wp:simplePos x="0" y="0"/>
                <wp:positionH relativeFrom="page">
                  <wp:posOffset>1298575</wp:posOffset>
                </wp:positionH>
                <wp:positionV relativeFrom="paragraph">
                  <wp:posOffset>-69670</wp:posOffset>
                </wp:positionV>
                <wp:extent cx="5686425" cy="276225"/>
                <wp:effectExtent l="0" t="0" r="0" b="0"/>
                <wp:wrapNone/>
                <wp:docPr id="366" name="Group 366"/>
                <wp:cNvGraphicFramePr>
                  <a:graphicFrameLocks/>
                </wp:cNvGraphicFramePr>
                <a:graphic>
                  <a:graphicData uri="http://schemas.microsoft.com/office/word/2010/wordprocessingGroup">
                    <wpg:wgp>
                      <wpg:cNvPr id="366" name="Group 366"/>
                      <wpg:cNvGrpSpPr/>
                      <wpg:grpSpPr>
                        <a:xfrm>
                          <a:off x="0" y="0"/>
                          <a:ext cx="5686425" cy="276225"/>
                          <a:chExt cx="5686425" cy="276225"/>
                        </a:xfrm>
                      </wpg:grpSpPr>
                      <wps:wsp>
                        <wps:cNvPr id="367" name="Graphic 367"/>
                        <wps:cNvSpPr/>
                        <wps:spPr>
                          <a:xfrm>
                            <a:off x="0" y="0"/>
                            <a:ext cx="5686425" cy="276225"/>
                          </a:xfrm>
                          <a:custGeom>
                            <a:avLst/>
                            <a:gdLst/>
                            <a:ahLst/>
                            <a:cxnLst/>
                            <a:rect l="l" t="t" r="r" b="b"/>
                            <a:pathLst>
                              <a:path w="5686425" h="276225">
                                <a:moveTo>
                                  <a:pt x="5686425" y="276225"/>
                                </a:moveTo>
                                <a:lnTo>
                                  <a:pt x="0" y="276225"/>
                                </a:lnTo>
                                <a:lnTo>
                                  <a:pt x="0" y="0"/>
                                </a:lnTo>
                                <a:lnTo>
                                  <a:pt x="5686425" y="0"/>
                                </a:lnTo>
                                <a:lnTo>
                                  <a:pt x="5686425" y="276225"/>
                                </a:lnTo>
                                <a:close/>
                              </a:path>
                            </a:pathLst>
                          </a:custGeom>
                          <a:solidFill>
                            <a:srgbClr val="F5F5F5"/>
                          </a:solidFill>
                        </wps:spPr>
                        <wps:bodyPr wrap="square" lIns="0" tIns="0" rIns="0" bIns="0" rtlCol="0">
                          <a:prstTxWarp prst="textNoShape">
                            <a:avLst/>
                          </a:prstTxWarp>
                          <a:noAutofit/>
                        </wps:bodyPr>
                      </wps:wsp>
                      <wps:wsp>
                        <wps:cNvPr id="368" name="Graphic 368"/>
                        <wps:cNvSpPr/>
                        <wps:spPr>
                          <a:xfrm>
                            <a:off x="4762" y="4762"/>
                            <a:ext cx="5676900" cy="266700"/>
                          </a:xfrm>
                          <a:custGeom>
                            <a:avLst/>
                            <a:gdLst/>
                            <a:ahLst/>
                            <a:cxnLst/>
                            <a:rect l="l" t="t" r="r" b="b"/>
                            <a:pathLst>
                              <a:path w="5676900" h="266700">
                                <a:moveTo>
                                  <a:pt x="0" y="0"/>
                                </a:moveTo>
                                <a:lnTo>
                                  <a:pt x="5676900" y="0"/>
                                </a:lnTo>
                                <a:lnTo>
                                  <a:pt x="5676900" y="266700"/>
                                </a:lnTo>
                                <a:lnTo>
                                  <a:pt x="0" y="266700"/>
                                </a:lnTo>
                                <a:lnTo>
                                  <a:pt x="0" y="0"/>
                                </a:lnTo>
                                <a:close/>
                              </a:path>
                            </a:pathLst>
                          </a:custGeom>
                          <a:ln w="9525">
                            <a:solidFill>
                              <a:srgbClr val="DFDFD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2.25pt;margin-top:-5.485863pt;width:447.75pt;height:21.75pt;mso-position-horizontal-relative:page;mso-position-vertical-relative:paragraph;z-index:15850496" id="docshapegroup339" coordorigin="2045,-110" coordsize="8955,435">
                <v:rect style="position:absolute;left:2045;top:-110;width:8955;height:435" id="docshape340" filled="true" fillcolor="#f5f5f5" stroked="false">
                  <v:fill type="solid"/>
                </v:rect>
                <v:rect style="position:absolute;left:2052;top:-103;width:8940;height:420" id="docshape341" filled="false" stroked="true" strokeweight=".75pt" strokecolor="#dfdfdf">
                  <v:stroke dashstyle="solid"/>
                </v:rect>
                <w10:wrap type="none"/>
              </v:group>
            </w:pict>
          </mc:Fallback>
        </mc:AlternateContent>
      </w:r>
      <w:r>
        <w:rPr>
          <w:color w:val="616161"/>
        </w:rPr>
        <w:t>In</w:t>
      </w:r>
      <w:r>
        <w:rPr>
          <w:color w:val="616161"/>
          <w:spacing w:val="6"/>
        </w:rPr>
        <w:t> </w:t>
      </w:r>
      <w:r>
        <w:rPr>
          <w:color w:val="616161"/>
          <w:spacing w:val="-2"/>
        </w:rPr>
        <w:t>[19]:</w:t>
      </w:r>
    </w:p>
    <w:p>
      <w:pPr>
        <w:pStyle w:val="BodyText"/>
        <w:spacing w:before="140"/>
      </w:pPr>
    </w:p>
    <w:p>
      <w:pPr>
        <w:pStyle w:val="BodyText"/>
        <w:ind w:left="157"/>
      </w:pPr>
      <w:r>
        <w:rPr/>
        <mc:AlternateContent>
          <mc:Choice Requires="wps">
            <w:drawing>
              <wp:anchor distT="0" distB="0" distL="0" distR="0" allowOverlap="1" layoutInCell="1" locked="0" behindDoc="0" simplePos="0" relativeHeight="15851008">
                <wp:simplePos x="0" y="0"/>
                <wp:positionH relativeFrom="page">
                  <wp:posOffset>1298575</wp:posOffset>
                </wp:positionH>
                <wp:positionV relativeFrom="paragraph">
                  <wp:posOffset>-69633</wp:posOffset>
                </wp:positionV>
                <wp:extent cx="5686425" cy="419100"/>
                <wp:effectExtent l="0" t="0" r="0" b="0"/>
                <wp:wrapNone/>
                <wp:docPr id="369" name="Group 369"/>
                <wp:cNvGraphicFramePr>
                  <a:graphicFrameLocks/>
                </wp:cNvGraphicFramePr>
                <a:graphic>
                  <a:graphicData uri="http://schemas.microsoft.com/office/word/2010/wordprocessingGroup">
                    <wpg:wgp>
                      <wpg:cNvPr id="369" name="Group 369"/>
                      <wpg:cNvGrpSpPr/>
                      <wpg:grpSpPr>
                        <a:xfrm>
                          <a:off x="0" y="0"/>
                          <a:ext cx="5686425" cy="419100"/>
                          <a:chExt cx="5686425" cy="419100"/>
                        </a:xfrm>
                      </wpg:grpSpPr>
                      <wps:wsp>
                        <wps:cNvPr id="370" name="Graphic 370"/>
                        <wps:cNvSpPr/>
                        <wps:spPr>
                          <a:xfrm>
                            <a:off x="0" y="0"/>
                            <a:ext cx="5686425" cy="419100"/>
                          </a:xfrm>
                          <a:custGeom>
                            <a:avLst/>
                            <a:gdLst/>
                            <a:ahLst/>
                            <a:cxnLst/>
                            <a:rect l="l" t="t" r="r" b="b"/>
                            <a:pathLst>
                              <a:path w="5686425" h="419100">
                                <a:moveTo>
                                  <a:pt x="5686425" y="419100"/>
                                </a:moveTo>
                                <a:lnTo>
                                  <a:pt x="0" y="419100"/>
                                </a:lnTo>
                                <a:lnTo>
                                  <a:pt x="0" y="0"/>
                                </a:lnTo>
                                <a:lnTo>
                                  <a:pt x="5686425" y="0"/>
                                </a:lnTo>
                                <a:lnTo>
                                  <a:pt x="5686425" y="419100"/>
                                </a:lnTo>
                                <a:close/>
                              </a:path>
                            </a:pathLst>
                          </a:custGeom>
                          <a:solidFill>
                            <a:srgbClr val="F5F5F5"/>
                          </a:solidFill>
                        </wps:spPr>
                        <wps:bodyPr wrap="square" lIns="0" tIns="0" rIns="0" bIns="0" rtlCol="0">
                          <a:prstTxWarp prst="textNoShape">
                            <a:avLst/>
                          </a:prstTxWarp>
                          <a:noAutofit/>
                        </wps:bodyPr>
                      </wps:wsp>
                      <wps:wsp>
                        <wps:cNvPr id="371" name="Graphic 371"/>
                        <wps:cNvSpPr/>
                        <wps:spPr>
                          <a:xfrm>
                            <a:off x="0" y="0"/>
                            <a:ext cx="5686425" cy="419100"/>
                          </a:xfrm>
                          <a:custGeom>
                            <a:avLst/>
                            <a:gdLst/>
                            <a:ahLst/>
                            <a:cxnLst/>
                            <a:rect l="l" t="t" r="r" b="b"/>
                            <a:pathLst>
                              <a:path w="5686425" h="419100">
                                <a:moveTo>
                                  <a:pt x="5686425" y="0"/>
                                </a:moveTo>
                                <a:lnTo>
                                  <a:pt x="5676900" y="0"/>
                                </a:lnTo>
                                <a:lnTo>
                                  <a:pt x="9525" y="0"/>
                                </a:lnTo>
                                <a:lnTo>
                                  <a:pt x="0" y="0"/>
                                </a:lnTo>
                                <a:lnTo>
                                  <a:pt x="0" y="9525"/>
                                </a:lnTo>
                                <a:lnTo>
                                  <a:pt x="0" y="419100"/>
                                </a:lnTo>
                                <a:lnTo>
                                  <a:pt x="9525" y="419100"/>
                                </a:lnTo>
                                <a:lnTo>
                                  <a:pt x="9525" y="9525"/>
                                </a:lnTo>
                                <a:lnTo>
                                  <a:pt x="5676900" y="9525"/>
                                </a:lnTo>
                                <a:lnTo>
                                  <a:pt x="5676900" y="419100"/>
                                </a:lnTo>
                                <a:lnTo>
                                  <a:pt x="5686425" y="419100"/>
                                </a:lnTo>
                                <a:lnTo>
                                  <a:pt x="5686425" y="9525"/>
                                </a:lnTo>
                                <a:lnTo>
                                  <a:pt x="5686425" y="0"/>
                                </a:lnTo>
                                <a:close/>
                              </a:path>
                            </a:pathLst>
                          </a:custGeom>
                          <a:solidFill>
                            <a:srgbClr val="DFDFDF"/>
                          </a:solidFill>
                        </wps:spPr>
                        <wps:bodyPr wrap="square" lIns="0" tIns="0" rIns="0" bIns="0" rtlCol="0">
                          <a:prstTxWarp prst="textNoShape">
                            <a:avLst/>
                          </a:prstTxWarp>
                          <a:noAutofit/>
                        </wps:bodyPr>
                      </wps:wsp>
                      <wps:wsp>
                        <wps:cNvPr id="372" name="Textbox 372"/>
                        <wps:cNvSpPr txBox="1"/>
                        <wps:spPr>
                          <a:xfrm>
                            <a:off x="9525" y="9525"/>
                            <a:ext cx="5667375" cy="409575"/>
                          </a:xfrm>
                          <a:prstGeom prst="rect">
                            <a:avLst/>
                          </a:prstGeom>
                        </wps:spPr>
                        <wps:txbx>
                          <w:txbxContent>
                            <w:p>
                              <w:pPr>
                                <w:spacing w:before="80"/>
                                <w:ind w:left="77" w:right="0" w:firstLine="0"/>
                                <w:jc w:val="left"/>
                                <w:rPr>
                                  <w:sz w:val="19"/>
                                </w:rPr>
                              </w:pPr>
                              <w:r>
                                <w:rPr>
                                  <w:color w:val="202020"/>
                                  <w:sz w:val="19"/>
                                </w:rPr>
                                <w:t>df_car</w:t>
                              </w:r>
                              <w:r>
                                <w:rPr>
                                  <w:color w:val="0054AA"/>
                                  <w:sz w:val="19"/>
                                </w:rPr>
                                <w:t>[</w:t>
                              </w:r>
                              <w:r>
                                <w:rPr>
                                  <w:color w:val="B92020"/>
                                  <w:sz w:val="19"/>
                                </w:rPr>
                                <w:t>'INCOME'</w:t>
                              </w:r>
                              <w:r>
                                <w:rPr>
                                  <w:color w:val="0054AA"/>
                                  <w:sz w:val="19"/>
                                </w:rPr>
                                <w:t>]</w:t>
                              </w:r>
                              <w:r>
                                <w:rPr>
                                  <w:color w:val="0054AA"/>
                                  <w:spacing w:val="25"/>
                                  <w:sz w:val="19"/>
                                </w:rPr>
                                <w:t> </w:t>
                              </w:r>
                              <w:r>
                                <w:rPr>
                                  <w:b/>
                                  <w:color w:val="AA21FF"/>
                                  <w:sz w:val="19"/>
                                </w:rPr>
                                <w:t>=</w:t>
                              </w:r>
                              <w:r>
                                <w:rPr>
                                  <w:b/>
                                  <w:color w:val="AA21FF"/>
                                  <w:spacing w:val="25"/>
                                  <w:sz w:val="19"/>
                                </w:rPr>
                                <w:t> </w:t>
                              </w:r>
                              <w:r>
                                <w:rPr>
                                  <w:color w:val="202020"/>
                                  <w:sz w:val="19"/>
                                </w:rPr>
                                <w:t>df_car</w:t>
                              </w:r>
                              <w:r>
                                <w:rPr>
                                  <w:color w:val="0054AA"/>
                                  <w:sz w:val="19"/>
                                </w:rPr>
                                <w:t>[</w:t>
                              </w:r>
                              <w:r>
                                <w:rPr>
                                  <w:color w:val="B92020"/>
                                  <w:sz w:val="19"/>
                                </w:rPr>
                                <w:t>'INCOME'</w:t>
                              </w:r>
                              <w:r>
                                <w:rPr>
                                  <w:color w:val="0054AA"/>
                                  <w:sz w:val="19"/>
                                </w:rPr>
                                <w:t>]</w:t>
                              </w:r>
                              <w:r>
                                <w:rPr>
                                  <w:b/>
                                  <w:color w:val="AA21FF"/>
                                  <w:sz w:val="19"/>
                                </w:rPr>
                                <w:t>.</w:t>
                              </w:r>
                              <w:r>
                                <w:rPr>
                                  <w:color w:val="202020"/>
                                  <w:sz w:val="19"/>
                                </w:rPr>
                                <w:t>replace</w:t>
                              </w:r>
                              <w:r>
                                <w:rPr>
                                  <w:color w:val="0054AA"/>
                                  <w:sz w:val="19"/>
                                </w:rPr>
                                <w:t>(</w:t>
                              </w:r>
                              <w:r>
                                <w:rPr>
                                  <w:color w:val="202020"/>
                                  <w:sz w:val="19"/>
                                </w:rPr>
                                <w:t>to_replace</w:t>
                              </w:r>
                              <w:r>
                                <w:rPr>
                                  <w:color w:val="202020"/>
                                  <w:spacing w:val="25"/>
                                  <w:sz w:val="19"/>
                                </w:rPr>
                                <w:t> </w:t>
                              </w:r>
                              <w:r>
                                <w:rPr>
                                  <w:b/>
                                  <w:color w:val="AA21FF"/>
                                  <w:sz w:val="19"/>
                                </w:rPr>
                                <w:t>=</w:t>
                              </w:r>
                              <w:r>
                                <w:rPr>
                                  <w:b/>
                                  <w:color w:val="AA21FF"/>
                                  <w:spacing w:val="26"/>
                                  <w:sz w:val="19"/>
                                </w:rPr>
                                <w:t> </w:t>
                              </w:r>
                              <w:r>
                                <w:rPr>
                                  <w:color w:val="B92020"/>
                                  <w:sz w:val="19"/>
                                </w:rPr>
                                <w:t>'@@'</w:t>
                              </w:r>
                              <w:r>
                                <w:rPr>
                                  <w:color w:val="0054AA"/>
                                  <w:sz w:val="19"/>
                                </w:rPr>
                                <w:t>,</w:t>
                              </w:r>
                              <w:r>
                                <w:rPr>
                                  <w:color w:val="0054AA"/>
                                  <w:spacing w:val="25"/>
                                  <w:sz w:val="19"/>
                                </w:rPr>
                                <w:t> </w:t>
                              </w:r>
                              <w:r>
                                <w:rPr>
                                  <w:color w:val="202020"/>
                                  <w:sz w:val="19"/>
                                </w:rPr>
                                <w:t>value</w:t>
                              </w:r>
                              <w:r>
                                <w:rPr>
                                  <w:b/>
                                  <w:color w:val="AA21FF"/>
                                  <w:sz w:val="19"/>
                                </w:rPr>
                                <w:t>=</w:t>
                              </w:r>
                              <w:r>
                                <w:rPr>
                                  <w:b/>
                                  <w:color w:val="AA21FF"/>
                                  <w:spacing w:val="25"/>
                                  <w:sz w:val="19"/>
                                </w:rPr>
                                <w:t> </w:t>
                              </w:r>
                              <w:r>
                                <w:rPr>
                                  <w:color w:val="202020"/>
                                  <w:spacing w:val="-2"/>
                                  <w:sz w:val="19"/>
                                </w:rPr>
                                <w:t>np</w:t>
                              </w:r>
                              <w:r>
                                <w:rPr>
                                  <w:b/>
                                  <w:color w:val="AA21FF"/>
                                  <w:spacing w:val="-2"/>
                                  <w:sz w:val="19"/>
                                </w:rPr>
                                <w:t>.</w:t>
                              </w:r>
                              <w:r>
                                <w:rPr>
                                  <w:color w:val="202020"/>
                                  <w:spacing w:val="-2"/>
                                  <w:sz w:val="19"/>
                                </w:rPr>
                                <w:t>nan</w:t>
                              </w:r>
                              <w:r>
                                <w:rPr>
                                  <w:color w:val="0054AA"/>
                                  <w:spacing w:val="-2"/>
                                  <w:sz w:val="19"/>
                                </w:rPr>
                                <w:t>)</w:t>
                              </w:r>
                            </w:p>
                          </w:txbxContent>
                        </wps:txbx>
                        <wps:bodyPr wrap="square" lIns="0" tIns="0" rIns="0" bIns="0" rtlCol="0">
                          <a:noAutofit/>
                        </wps:bodyPr>
                      </wps:wsp>
                    </wpg:wgp>
                  </a:graphicData>
                </a:graphic>
              </wp:anchor>
            </w:drawing>
          </mc:Choice>
          <mc:Fallback>
            <w:pict>
              <v:group style="position:absolute;margin-left:102.25pt;margin-top:-5.482933pt;width:447.75pt;height:33pt;mso-position-horizontal-relative:page;mso-position-vertical-relative:paragraph;z-index:15851008" id="docshapegroup342" coordorigin="2045,-110" coordsize="8955,660">
                <v:rect style="position:absolute;left:2045;top:-110;width:8955;height:660" id="docshape343" filled="true" fillcolor="#f5f5f5" stroked="false">
                  <v:fill type="solid"/>
                </v:rect>
                <v:shape style="position:absolute;left:2045;top:-110;width:8955;height:660" id="docshape344" coordorigin="2045,-110" coordsize="8955,660" path="m11000,-110l10985,-110,2060,-110,2045,-110,2045,-95,2045,550,2060,550,2060,-95,10985,-95,10985,550,11000,550,11000,-95,11000,-110xe" filled="true" fillcolor="#dfdfdf" stroked="false">
                  <v:path arrowok="t"/>
                  <v:fill type="solid"/>
                </v:shape>
                <v:shape style="position:absolute;left:2060;top:-95;width:8925;height:645" type="#_x0000_t202" id="docshape345" filled="false" stroked="false">
                  <v:textbox inset="0,0,0,0">
                    <w:txbxContent>
                      <w:p>
                        <w:pPr>
                          <w:spacing w:before="80"/>
                          <w:ind w:left="77" w:right="0" w:firstLine="0"/>
                          <w:jc w:val="left"/>
                          <w:rPr>
                            <w:sz w:val="19"/>
                          </w:rPr>
                        </w:pPr>
                        <w:r>
                          <w:rPr>
                            <w:color w:val="202020"/>
                            <w:sz w:val="19"/>
                          </w:rPr>
                          <w:t>df_car</w:t>
                        </w:r>
                        <w:r>
                          <w:rPr>
                            <w:color w:val="0054AA"/>
                            <w:sz w:val="19"/>
                          </w:rPr>
                          <w:t>[</w:t>
                        </w:r>
                        <w:r>
                          <w:rPr>
                            <w:color w:val="B92020"/>
                            <w:sz w:val="19"/>
                          </w:rPr>
                          <w:t>'INCOME'</w:t>
                        </w:r>
                        <w:r>
                          <w:rPr>
                            <w:color w:val="0054AA"/>
                            <w:sz w:val="19"/>
                          </w:rPr>
                          <w:t>]</w:t>
                        </w:r>
                        <w:r>
                          <w:rPr>
                            <w:color w:val="0054AA"/>
                            <w:spacing w:val="25"/>
                            <w:sz w:val="19"/>
                          </w:rPr>
                          <w:t> </w:t>
                        </w:r>
                        <w:r>
                          <w:rPr>
                            <w:b/>
                            <w:color w:val="AA21FF"/>
                            <w:sz w:val="19"/>
                          </w:rPr>
                          <w:t>=</w:t>
                        </w:r>
                        <w:r>
                          <w:rPr>
                            <w:b/>
                            <w:color w:val="AA21FF"/>
                            <w:spacing w:val="25"/>
                            <w:sz w:val="19"/>
                          </w:rPr>
                          <w:t> </w:t>
                        </w:r>
                        <w:r>
                          <w:rPr>
                            <w:color w:val="202020"/>
                            <w:sz w:val="19"/>
                          </w:rPr>
                          <w:t>df_car</w:t>
                        </w:r>
                        <w:r>
                          <w:rPr>
                            <w:color w:val="0054AA"/>
                            <w:sz w:val="19"/>
                          </w:rPr>
                          <w:t>[</w:t>
                        </w:r>
                        <w:r>
                          <w:rPr>
                            <w:color w:val="B92020"/>
                            <w:sz w:val="19"/>
                          </w:rPr>
                          <w:t>'INCOME'</w:t>
                        </w:r>
                        <w:r>
                          <w:rPr>
                            <w:color w:val="0054AA"/>
                            <w:sz w:val="19"/>
                          </w:rPr>
                          <w:t>]</w:t>
                        </w:r>
                        <w:r>
                          <w:rPr>
                            <w:b/>
                            <w:color w:val="AA21FF"/>
                            <w:sz w:val="19"/>
                          </w:rPr>
                          <w:t>.</w:t>
                        </w:r>
                        <w:r>
                          <w:rPr>
                            <w:color w:val="202020"/>
                            <w:sz w:val="19"/>
                          </w:rPr>
                          <w:t>replace</w:t>
                        </w:r>
                        <w:r>
                          <w:rPr>
                            <w:color w:val="0054AA"/>
                            <w:sz w:val="19"/>
                          </w:rPr>
                          <w:t>(</w:t>
                        </w:r>
                        <w:r>
                          <w:rPr>
                            <w:color w:val="202020"/>
                            <w:sz w:val="19"/>
                          </w:rPr>
                          <w:t>to_replace</w:t>
                        </w:r>
                        <w:r>
                          <w:rPr>
                            <w:color w:val="202020"/>
                            <w:spacing w:val="25"/>
                            <w:sz w:val="19"/>
                          </w:rPr>
                          <w:t> </w:t>
                        </w:r>
                        <w:r>
                          <w:rPr>
                            <w:b/>
                            <w:color w:val="AA21FF"/>
                            <w:sz w:val="19"/>
                          </w:rPr>
                          <w:t>=</w:t>
                        </w:r>
                        <w:r>
                          <w:rPr>
                            <w:b/>
                            <w:color w:val="AA21FF"/>
                            <w:spacing w:val="26"/>
                            <w:sz w:val="19"/>
                          </w:rPr>
                          <w:t> </w:t>
                        </w:r>
                        <w:r>
                          <w:rPr>
                            <w:color w:val="B92020"/>
                            <w:sz w:val="19"/>
                          </w:rPr>
                          <w:t>'@@'</w:t>
                        </w:r>
                        <w:r>
                          <w:rPr>
                            <w:color w:val="0054AA"/>
                            <w:sz w:val="19"/>
                          </w:rPr>
                          <w:t>,</w:t>
                        </w:r>
                        <w:r>
                          <w:rPr>
                            <w:color w:val="0054AA"/>
                            <w:spacing w:val="25"/>
                            <w:sz w:val="19"/>
                          </w:rPr>
                          <w:t> </w:t>
                        </w:r>
                        <w:r>
                          <w:rPr>
                            <w:color w:val="202020"/>
                            <w:sz w:val="19"/>
                          </w:rPr>
                          <w:t>value</w:t>
                        </w:r>
                        <w:r>
                          <w:rPr>
                            <w:b/>
                            <w:color w:val="AA21FF"/>
                            <w:sz w:val="19"/>
                          </w:rPr>
                          <w:t>=</w:t>
                        </w:r>
                        <w:r>
                          <w:rPr>
                            <w:b/>
                            <w:color w:val="AA21FF"/>
                            <w:spacing w:val="25"/>
                            <w:sz w:val="19"/>
                          </w:rPr>
                          <w:t> </w:t>
                        </w:r>
                        <w:r>
                          <w:rPr>
                            <w:color w:val="202020"/>
                            <w:spacing w:val="-2"/>
                            <w:sz w:val="19"/>
                          </w:rPr>
                          <w:t>np</w:t>
                        </w:r>
                        <w:r>
                          <w:rPr>
                            <w:b/>
                            <w:color w:val="AA21FF"/>
                            <w:spacing w:val="-2"/>
                            <w:sz w:val="19"/>
                          </w:rPr>
                          <w:t>.</w:t>
                        </w:r>
                        <w:r>
                          <w:rPr>
                            <w:color w:val="202020"/>
                            <w:spacing w:val="-2"/>
                            <w:sz w:val="19"/>
                          </w:rPr>
                          <w:t>nan</w:t>
                        </w:r>
                        <w:r>
                          <w:rPr>
                            <w:color w:val="0054AA"/>
                            <w:spacing w:val="-2"/>
                            <w:sz w:val="19"/>
                          </w:rPr>
                          <w:t>)</w:t>
                        </w:r>
                      </w:p>
                    </w:txbxContent>
                  </v:textbox>
                  <w10:wrap type="none"/>
                </v:shape>
                <w10:wrap type="none"/>
              </v:group>
            </w:pict>
          </mc:Fallback>
        </mc:AlternateContent>
      </w:r>
      <w:r>
        <w:rPr>
          <w:color w:val="616161"/>
        </w:rPr>
        <w:t>In</w:t>
      </w:r>
      <w:r>
        <w:rPr>
          <w:color w:val="616161"/>
          <w:spacing w:val="6"/>
        </w:rPr>
        <w:t> </w:t>
      </w:r>
      <w:r>
        <w:rPr>
          <w:color w:val="616161"/>
          <w:spacing w:val="-2"/>
        </w:rPr>
        <w:t>[29]:</w:t>
      </w:r>
    </w:p>
    <w:p>
      <w:pPr>
        <w:spacing w:after="0"/>
        <w:sectPr>
          <w:type w:val="continuous"/>
          <w:pgSz w:w="11900" w:h="16840"/>
          <w:pgMar w:top="1820" w:bottom="280" w:left="940" w:right="700"/>
        </w:sectPr>
      </w:pPr>
    </w:p>
    <w:p>
      <w:pPr>
        <w:pStyle w:val="BodyText"/>
        <w:ind w:left="1105"/>
        <w:rPr>
          <w:sz w:val="20"/>
        </w:rPr>
      </w:pPr>
      <w:r>
        <w:rPr>
          <w:sz w:val="20"/>
        </w:rPr>
        <mc:AlternateContent>
          <mc:Choice Requires="wps">
            <w:drawing>
              <wp:inline distT="0" distB="0" distL="0" distR="0">
                <wp:extent cx="5686425" cy="209550"/>
                <wp:effectExtent l="0" t="0" r="0" b="0"/>
                <wp:docPr id="373" name="Group 373"/>
                <wp:cNvGraphicFramePr>
                  <a:graphicFrameLocks/>
                </wp:cNvGraphicFramePr>
                <a:graphic>
                  <a:graphicData uri="http://schemas.microsoft.com/office/word/2010/wordprocessingGroup">
                    <wpg:wgp>
                      <wpg:cNvPr id="373" name="Group 373"/>
                      <wpg:cNvGrpSpPr/>
                      <wpg:grpSpPr>
                        <a:xfrm>
                          <a:off x="0" y="0"/>
                          <a:ext cx="5686425" cy="209550"/>
                          <a:chExt cx="5686425" cy="209550"/>
                        </a:xfrm>
                      </wpg:grpSpPr>
                      <wps:wsp>
                        <wps:cNvPr id="374" name="Graphic 374"/>
                        <wps:cNvSpPr/>
                        <wps:spPr>
                          <a:xfrm>
                            <a:off x="0" y="0"/>
                            <a:ext cx="5686425" cy="209550"/>
                          </a:xfrm>
                          <a:custGeom>
                            <a:avLst/>
                            <a:gdLst/>
                            <a:ahLst/>
                            <a:cxnLst/>
                            <a:rect l="l" t="t" r="r" b="b"/>
                            <a:pathLst>
                              <a:path w="5686425" h="209550">
                                <a:moveTo>
                                  <a:pt x="5686425" y="209550"/>
                                </a:moveTo>
                                <a:lnTo>
                                  <a:pt x="0" y="209550"/>
                                </a:lnTo>
                                <a:lnTo>
                                  <a:pt x="0" y="0"/>
                                </a:lnTo>
                                <a:lnTo>
                                  <a:pt x="5686425" y="0"/>
                                </a:lnTo>
                                <a:lnTo>
                                  <a:pt x="5686425" y="209550"/>
                                </a:lnTo>
                                <a:close/>
                              </a:path>
                            </a:pathLst>
                          </a:custGeom>
                          <a:solidFill>
                            <a:srgbClr val="F5F5F5"/>
                          </a:solidFill>
                        </wps:spPr>
                        <wps:bodyPr wrap="square" lIns="0" tIns="0" rIns="0" bIns="0" rtlCol="0">
                          <a:prstTxWarp prst="textNoShape">
                            <a:avLst/>
                          </a:prstTxWarp>
                          <a:noAutofit/>
                        </wps:bodyPr>
                      </wps:wsp>
                      <wps:wsp>
                        <wps:cNvPr id="375" name="Graphic 375"/>
                        <wps:cNvSpPr/>
                        <wps:spPr>
                          <a:xfrm>
                            <a:off x="0" y="0"/>
                            <a:ext cx="5686425" cy="209550"/>
                          </a:xfrm>
                          <a:custGeom>
                            <a:avLst/>
                            <a:gdLst/>
                            <a:ahLst/>
                            <a:cxnLst/>
                            <a:rect l="l" t="t" r="r" b="b"/>
                            <a:pathLst>
                              <a:path w="5686425" h="209550">
                                <a:moveTo>
                                  <a:pt x="5686425" y="0"/>
                                </a:moveTo>
                                <a:lnTo>
                                  <a:pt x="5676900" y="0"/>
                                </a:lnTo>
                                <a:lnTo>
                                  <a:pt x="5676900" y="200025"/>
                                </a:lnTo>
                                <a:lnTo>
                                  <a:pt x="9525" y="200025"/>
                                </a:lnTo>
                                <a:lnTo>
                                  <a:pt x="9525" y="0"/>
                                </a:lnTo>
                                <a:lnTo>
                                  <a:pt x="0" y="0"/>
                                </a:lnTo>
                                <a:lnTo>
                                  <a:pt x="0" y="200025"/>
                                </a:lnTo>
                                <a:lnTo>
                                  <a:pt x="0" y="209550"/>
                                </a:lnTo>
                                <a:lnTo>
                                  <a:pt x="9525" y="209550"/>
                                </a:lnTo>
                                <a:lnTo>
                                  <a:pt x="5676900" y="209550"/>
                                </a:lnTo>
                                <a:lnTo>
                                  <a:pt x="5686425" y="209550"/>
                                </a:lnTo>
                                <a:lnTo>
                                  <a:pt x="5686425" y="200025"/>
                                </a:lnTo>
                                <a:lnTo>
                                  <a:pt x="5686425" y="0"/>
                                </a:lnTo>
                                <a:close/>
                              </a:path>
                            </a:pathLst>
                          </a:custGeom>
                          <a:solidFill>
                            <a:srgbClr val="DFDFDF"/>
                          </a:solidFill>
                        </wps:spPr>
                        <wps:bodyPr wrap="square" lIns="0" tIns="0" rIns="0" bIns="0" rtlCol="0">
                          <a:prstTxWarp prst="textNoShape">
                            <a:avLst/>
                          </a:prstTxWarp>
                          <a:noAutofit/>
                        </wps:bodyPr>
                      </wps:wsp>
                      <wps:wsp>
                        <wps:cNvPr id="376" name="Textbox 376"/>
                        <wps:cNvSpPr txBox="1"/>
                        <wps:spPr>
                          <a:xfrm>
                            <a:off x="9525" y="0"/>
                            <a:ext cx="5667375" cy="200025"/>
                          </a:xfrm>
                          <a:prstGeom prst="rect">
                            <a:avLst/>
                          </a:prstGeom>
                        </wps:spPr>
                        <wps:txbx>
                          <w:txbxContent>
                            <w:p>
                              <w:pPr>
                                <w:spacing w:before="5"/>
                                <w:ind w:left="77" w:right="0" w:firstLine="0"/>
                                <w:jc w:val="left"/>
                                <w:rPr>
                                  <w:sz w:val="19"/>
                                </w:rPr>
                              </w:pPr>
                              <w:r>
                                <w:rPr>
                                  <w:color w:val="202020"/>
                                  <w:sz w:val="19"/>
                                </w:rPr>
                                <w:t>df_car</w:t>
                              </w:r>
                              <w:r>
                                <w:rPr>
                                  <w:color w:val="0054AA"/>
                                  <w:sz w:val="19"/>
                                </w:rPr>
                                <w:t>[</w:t>
                              </w:r>
                              <w:r>
                                <w:rPr>
                                  <w:color w:val="B92020"/>
                                  <w:sz w:val="19"/>
                                </w:rPr>
                                <w:t>'INCOME'</w:t>
                              </w:r>
                              <w:r>
                                <w:rPr>
                                  <w:color w:val="0054AA"/>
                                  <w:sz w:val="19"/>
                                </w:rPr>
                                <w:t>]</w:t>
                              </w:r>
                              <w:r>
                                <w:rPr>
                                  <w:color w:val="0054AA"/>
                                  <w:spacing w:val="20"/>
                                  <w:sz w:val="19"/>
                                </w:rPr>
                                <w:t> </w:t>
                              </w:r>
                              <w:r>
                                <w:rPr>
                                  <w:b/>
                                  <w:color w:val="AA21FF"/>
                                  <w:sz w:val="19"/>
                                </w:rPr>
                                <w:t>=</w:t>
                              </w:r>
                              <w:r>
                                <w:rPr>
                                  <w:b/>
                                  <w:color w:val="AA21FF"/>
                                  <w:spacing w:val="21"/>
                                  <w:sz w:val="19"/>
                                </w:rPr>
                                <w:t> </w:t>
                              </w:r>
                              <w:r>
                                <w:rPr>
                                  <w:color w:val="202020"/>
                                  <w:spacing w:val="-2"/>
                                  <w:sz w:val="19"/>
                                </w:rPr>
                                <w:t>df_car</w:t>
                              </w:r>
                              <w:r>
                                <w:rPr>
                                  <w:color w:val="0054AA"/>
                                  <w:spacing w:val="-2"/>
                                  <w:sz w:val="19"/>
                                </w:rPr>
                                <w:t>[</w:t>
                              </w:r>
                              <w:r>
                                <w:rPr>
                                  <w:color w:val="B92020"/>
                                  <w:spacing w:val="-2"/>
                                  <w:sz w:val="19"/>
                                </w:rPr>
                                <w:t>'INCOME'</w:t>
                              </w:r>
                              <w:r>
                                <w:rPr>
                                  <w:color w:val="0054AA"/>
                                  <w:spacing w:val="-2"/>
                                  <w:sz w:val="19"/>
                                </w:rPr>
                                <w:t>]</w:t>
                              </w:r>
                              <w:r>
                                <w:rPr>
                                  <w:b/>
                                  <w:color w:val="AA21FF"/>
                                  <w:spacing w:val="-2"/>
                                  <w:sz w:val="19"/>
                                </w:rPr>
                                <w:t>.</w:t>
                              </w:r>
                              <w:r>
                                <w:rPr>
                                  <w:color w:val="202020"/>
                                  <w:spacing w:val="-2"/>
                                  <w:sz w:val="19"/>
                                </w:rPr>
                                <w:t>astype</w:t>
                              </w:r>
                              <w:r>
                                <w:rPr>
                                  <w:color w:val="0054AA"/>
                                  <w:spacing w:val="-2"/>
                                  <w:sz w:val="19"/>
                                </w:rPr>
                                <w:t>(</w:t>
                              </w:r>
                              <w:r>
                                <w:rPr>
                                  <w:color w:val="202020"/>
                                  <w:spacing w:val="-2"/>
                                  <w:sz w:val="19"/>
                                </w:rPr>
                                <w:t>float</w:t>
                              </w:r>
                              <w:r>
                                <w:rPr>
                                  <w:color w:val="0054AA"/>
                                  <w:spacing w:val="-2"/>
                                  <w:sz w:val="19"/>
                                </w:rPr>
                                <w:t>)</w:t>
                              </w:r>
                            </w:p>
                          </w:txbxContent>
                        </wps:txbx>
                        <wps:bodyPr wrap="square" lIns="0" tIns="0" rIns="0" bIns="0" rtlCol="0">
                          <a:noAutofit/>
                        </wps:bodyPr>
                      </wps:wsp>
                    </wpg:wgp>
                  </a:graphicData>
                </a:graphic>
              </wp:inline>
            </w:drawing>
          </mc:Choice>
          <mc:Fallback>
            <w:pict>
              <v:group style="width:447.75pt;height:16.5pt;mso-position-horizontal-relative:char;mso-position-vertical-relative:line" id="docshapegroup346" coordorigin="0,0" coordsize="8955,330">
                <v:rect style="position:absolute;left:0;top:0;width:8955;height:330" id="docshape347" filled="true" fillcolor="#f5f5f5" stroked="false">
                  <v:fill type="solid"/>
                </v:rect>
                <v:shape style="position:absolute;left:0;top:0;width:8955;height:330" id="docshape348" coordorigin="0,0" coordsize="8955,330" path="m8955,0l8940,0,8940,315,15,315,15,0,0,0,0,315,0,330,15,330,8940,330,8955,330,8955,315,8955,0xe" filled="true" fillcolor="#dfdfdf" stroked="false">
                  <v:path arrowok="t"/>
                  <v:fill type="solid"/>
                </v:shape>
                <v:shape style="position:absolute;left:15;top:0;width:8925;height:315" type="#_x0000_t202" id="docshape349" filled="false" stroked="false">
                  <v:textbox inset="0,0,0,0">
                    <w:txbxContent>
                      <w:p>
                        <w:pPr>
                          <w:spacing w:before="5"/>
                          <w:ind w:left="77" w:right="0" w:firstLine="0"/>
                          <w:jc w:val="left"/>
                          <w:rPr>
                            <w:sz w:val="19"/>
                          </w:rPr>
                        </w:pPr>
                        <w:r>
                          <w:rPr>
                            <w:color w:val="202020"/>
                            <w:sz w:val="19"/>
                          </w:rPr>
                          <w:t>df_car</w:t>
                        </w:r>
                        <w:r>
                          <w:rPr>
                            <w:color w:val="0054AA"/>
                            <w:sz w:val="19"/>
                          </w:rPr>
                          <w:t>[</w:t>
                        </w:r>
                        <w:r>
                          <w:rPr>
                            <w:color w:val="B92020"/>
                            <w:sz w:val="19"/>
                          </w:rPr>
                          <w:t>'INCOME'</w:t>
                        </w:r>
                        <w:r>
                          <w:rPr>
                            <w:color w:val="0054AA"/>
                            <w:sz w:val="19"/>
                          </w:rPr>
                          <w:t>]</w:t>
                        </w:r>
                        <w:r>
                          <w:rPr>
                            <w:color w:val="0054AA"/>
                            <w:spacing w:val="20"/>
                            <w:sz w:val="19"/>
                          </w:rPr>
                          <w:t> </w:t>
                        </w:r>
                        <w:r>
                          <w:rPr>
                            <w:b/>
                            <w:color w:val="AA21FF"/>
                            <w:sz w:val="19"/>
                          </w:rPr>
                          <w:t>=</w:t>
                        </w:r>
                        <w:r>
                          <w:rPr>
                            <w:b/>
                            <w:color w:val="AA21FF"/>
                            <w:spacing w:val="21"/>
                            <w:sz w:val="19"/>
                          </w:rPr>
                          <w:t> </w:t>
                        </w:r>
                        <w:r>
                          <w:rPr>
                            <w:color w:val="202020"/>
                            <w:spacing w:val="-2"/>
                            <w:sz w:val="19"/>
                          </w:rPr>
                          <w:t>df_car</w:t>
                        </w:r>
                        <w:r>
                          <w:rPr>
                            <w:color w:val="0054AA"/>
                            <w:spacing w:val="-2"/>
                            <w:sz w:val="19"/>
                          </w:rPr>
                          <w:t>[</w:t>
                        </w:r>
                        <w:r>
                          <w:rPr>
                            <w:color w:val="B92020"/>
                            <w:spacing w:val="-2"/>
                            <w:sz w:val="19"/>
                          </w:rPr>
                          <w:t>'INCOME'</w:t>
                        </w:r>
                        <w:r>
                          <w:rPr>
                            <w:color w:val="0054AA"/>
                            <w:spacing w:val="-2"/>
                            <w:sz w:val="19"/>
                          </w:rPr>
                          <w:t>]</w:t>
                        </w:r>
                        <w:r>
                          <w:rPr>
                            <w:b/>
                            <w:color w:val="AA21FF"/>
                            <w:spacing w:val="-2"/>
                            <w:sz w:val="19"/>
                          </w:rPr>
                          <w:t>.</w:t>
                        </w:r>
                        <w:r>
                          <w:rPr>
                            <w:color w:val="202020"/>
                            <w:spacing w:val="-2"/>
                            <w:sz w:val="19"/>
                          </w:rPr>
                          <w:t>astype</w:t>
                        </w:r>
                        <w:r>
                          <w:rPr>
                            <w:color w:val="0054AA"/>
                            <w:spacing w:val="-2"/>
                            <w:sz w:val="19"/>
                          </w:rPr>
                          <w:t>(</w:t>
                        </w:r>
                        <w:r>
                          <w:rPr>
                            <w:color w:val="202020"/>
                            <w:spacing w:val="-2"/>
                            <w:sz w:val="19"/>
                          </w:rPr>
                          <w:t>float</w:t>
                        </w:r>
                        <w:r>
                          <w:rPr>
                            <w:color w:val="0054AA"/>
                            <w:spacing w:val="-2"/>
                            <w:sz w:val="19"/>
                          </w:rPr>
                          <w:t>)</w:t>
                        </w:r>
                      </w:p>
                    </w:txbxContent>
                  </v:textbox>
                  <w10:wrap type="none"/>
                </v:shape>
              </v:group>
            </w:pict>
          </mc:Fallback>
        </mc:AlternateContent>
      </w:r>
      <w:r>
        <w:rPr>
          <w:sz w:val="20"/>
        </w:rPr>
      </w:r>
    </w:p>
    <w:p>
      <w:pPr>
        <w:pStyle w:val="BodyText"/>
        <w:spacing w:before="1"/>
        <w:rPr>
          <w:sz w:val="14"/>
        </w:rPr>
      </w:pPr>
    </w:p>
    <w:p>
      <w:pPr>
        <w:spacing w:after="0"/>
        <w:rPr>
          <w:sz w:val="14"/>
        </w:rPr>
        <w:sectPr>
          <w:pgSz w:w="11900" w:h="16840"/>
          <w:pgMar w:top="540" w:bottom="280" w:left="940" w:right="700"/>
        </w:sectPr>
      </w:pPr>
    </w:p>
    <w:p>
      <w:pPr>
        <w:pStyle w:val="BodyText"/>
        <w:spacing w:before="70"/>
        <w:ind w:left="157"/>
      </w:pPr>
      <w:r>
        <w:rPr>
          <w:color w:val="616161"/>
        </w:rPr>
        <w:t>In</w:t>
      </w:r>
      <w:r>
        <w:rPr>
          <w:color w:val="616161"/>
          <w:spacing w:val="6"/>
        </w:rPr>
        <w:t> </w:t>
      </w:r>
      <w:r>
        <w:rPr>
          <w:color w:val="616161"/>
          <w:spacing w:val="-2"/>
        </w:rPr>
        <w:t>[30]:</w:t>
      </w:r>
    </w:p>
    <w:p>
      <w:pPr>
        <w:pStyle w:val="BodyText"/>
        <w:spacing w:before="65"/>
      </w:pPr>
    </w:p>
    <w:p>
      <w:pPr>
        <w:pStyle w:val="BodyText"/>
        <w:ind w:left="157"/>
      </w:pPr>
      <w:r>
        <w:rPr>
          <w:color w:val="616161"/>
          <w:spacing w:val="-2"/>
        </w:rPr>
        <w:t>Out[30]:</w:t>
      </w:r>
    </w:p>
    <w:p>
      <w:pPr>
        <w:pStyle w:val="BodyText"/>
      </w:pPr>
    </w:p>
    <w:p>
      <w:pPr>
        <w:pStyle w:val="BodyText"/>
      </w:pPr>
    </w:p>
    <w:p>
      <w:pPr>
        <w:pStyle w:val="BodyText"/>
      </w:pPr>
    </w:p>
    <w:p>
      <w:pPr>
        <w:pStyle w:val="BodyText"/>
        <w:spacing w:before="118"/>
      </w:pPr>
    </w:p>
    <w:p>
      <w:pPr>
        <w:pStyle w:val="BodyText"/>
        <w:ind w:left="157"/>
      </w:pPr>
      <w:r>
        <w:rPr/>
        <mc:AlternateContent>
          <mc:Choice Requires="wps">
            <w:drawing>
              <wp:anchor distT="0" distB="0" distL="0" distR="0" allowOverlap="1" layoutInCell="1" locked="0" behindDoc="0" simplePos="0" relativeHeight="15855616">
                <wp:simplePos x="0" y="0"/>
                <wp:positionH relativeFrom="page">
                  <wp:posOffset>574675</wp:posOffset>
                </wp:positionH>
                <wp:positionV relativeFrom="paragraph">
                  <wp:posOffset>-308113</wp:posOffset>
                </wp:positionV>
                <wp:extent cx="6410325" cy="142875"/>
                <wp:effectExtent l="0" t="0" r="0" b="0"/>
                <wp:wrapNone/>
                <wp:docPr id="377" name="Group 377"/>
                <wp:cNvGraphicFramePr>
                  <a:graphicFrameLocks/>
                </wp:cNvGraphicFramePr>
                <a:graphic>
                  <a:graphicData uri="http://schemas.microsoft.com/office/word/2010/wordprocessingGroup">
                    <wpg:wgp>
                      <wpg:cNvPr id="377" name="Group 377"/>
                      <wpg:cNvGrpSpPr/>
                      <wpg:grpSpPr>
                        <a:xfrm>
                          <a:off x="0" y="0"/>
                          <a:ext cx="6410325" cy="142875"/>
                          <a:chExt cx="6410325" cy="142875"/>
                        </a:xfrm>
                      </wpg:grpSpPr>
                      <wps:wsp>
                        <wps:cNvPr id="378" name="Graphic 378"/>
                        <wps:cNvSpPr/>
                        <wps:spPr>
                          <a:xfrm>
                            <a:off x="0" y="0"/>
                            <a:ext cx="219075" cy="142875"/>
                          </a:xfrm>
                          <a:custGeom>
                            <a:avLst/>
                            <a:gdLst/>
                            <a:ahLst/>
                            <a:cxnLst/>
                            <a:rect l="l" t="t" r="r" b="b"/>
                            <a:pathLst>
                              <a:path w="219075" h="142875">
                                <a:moveTo>
                                  <a:pt x="219075" y="142875"/>
                                </a:moveTo>
                                <a:lnTo>
                                  <a:pt x="0" y="142875"/>
                                </a:lnTo>
                                <a:lnTo>
                                  <a:pt x="0" y="0"/>
                                </a:lnTo>
                                <a:lnTo>
                                  <a:pt x="219075" y="0"/>
                                </a:lnTo>
                                <a:lnTo>
                                  <a:pt x="219075" y="142875"/>
                                </a:lnTo>
                                <a:close/>
                              </a:path>
                            </a:pathLst>
                          </a:custGeom>
                          <a:solidFill>
                            <a:srgbClr val="FBFBFB"/>
                          </a:solidFill>
                        </wps:spPr>
                        <wps:bodyPr wrap="square" lIns="0" tIns="0" rIns="0" bIns="0" rtlCol="0">
                          <a:prstTxWarp prst="textNoShape">
                            <a:avLst/>
                          </a:prstTxWarp>
                          <a:noAutofit/>
                        </wps:bodyPr>
                      </wps:wsp>
                      <wps:wsp>
                        <wps:cNvPr id="379" name="Graphic 379"/>
                        <wps:cNvSpPr/>
                        <wps:spPr>
                          <a:xfrm>
                            <a:off x="85725" y="28575"/>
                            <a:ext cx="47625" cy="85725"/>
                          </a:xfrm>
                          <a:custGeom>
                            <a:avLst/>
                            <a:gdLst/>
                            <a:ahLst/>
                            <a:cxnLst/>
                            <a:rect l="l" t="t" r="r" b="b"/>
                            <a:pathLst>
                              <a:path w="47625" h="85725">
                                <a:moveTo>
                                  <a:pt x="47625" y="85725"/>
                                </a:moveTo>
                                <a:lnTo>
                                  <a:pt x="0" y="42862"/>
                                </a:lnTo>
                                <a:lnTo>
                                  <a:pt x="47625" y="0"/>
                                </a:lnTo>
                                <a:lnTo>
                                  <a:pt x="47625" y="85725"/>
                                </a:lnTo>
                                <a:close/>
                              </a:path>
                            </a:pathLst>
                          </a:custGeom>
                          <a:solidFill>
                            <a:srgbClr val="000000">
                              <a:alpha val="44709"/>
                            </a:srgbClr>
                          </a:solidFill>
                        </wps:spPr>
                        <wps:bodyPr wrap="square" lIns="0" tIns="0" rIns="0" bIns="0" rtlCol="0">
                          <a:prstTxWarp prst="textNoShape">
                            <a:avLst/>
                          </a:prstTxWarp>
                          <a:noAutofit/>
                        </wps:bodyPr>
                      </wps:wsp>
                      <wps:wsp>
                        <wps:cNvPr id="380" name="Graphic 380"/>
                        <wps:cNvSpPr/>
                        <wps:spPr>
                          <a:xfrm>
                            <a:off x="6191250" y="0"/>
                            <a:ext cx="219075" cy="142875"/>
                          </a:xfrm>
                          <a:custGeom>
                            <a:avLst/>
                            <a:gdLst/>
                            <a:ahLst/>
                            <a:cxnLst/>
                            <a:rect l="l" t="t" r="r" b="b"/>
                            <a:pathLst>
                              <a:path w="219075" h="142875">
                                <a:moveTo>
                                  <a:pt x="219075" y="142875"/>
                                </a:moveTo>
                                <a:lnTo>
                                  <a:pt x="0" y="142875"/>
                                </a:lnTo>
                                <a:lnTo>
                                  <a:pt x="0" y="0"/>
                                </a:lnTo>
                                <a:lnTo>
                                  <a:pt x="219075" y="0"/>
                                </a:lnTo>
                                <a:lnTo>
                                  <a:pt x="219075" y="142875"/>
                                </a:lnTo>
                                <a:close/>
                              </a:path>
                            </a:pathLst>
                          </a:custGeom>
                          <a:solidFill>
                            <a:srgbClr val="FBFBFB"/>
                          </a:solidFill>
                        </wps:spPr>
                        <wps:bodyPr wrap="square" lIns="0" tIns="0" rIns="0" bIns="0" rtlCol="0">
                          <a:prstTxWarp prst="textNoShape">
                            <a:avLst/>
                          </a:prstTxWarp>
                          <a:noAutofit/>
                        </wps:bodyPr>
                      </wps:wsp>
                      <wps:wsp>
                        <wps:cNvPr id="381" name="Graphic 381"/>
                        <wps:cNvSpPr/>
                        <wps:spPr>
                          <a:xfrm>
                            <a:off x="6276975" y="28575"/>
                            <a:ext cx="47625" cy="85725"/>
                          </a:xfrm>
                          <a:custGeom>
                            <a:avLst/>
                            <a:gdLst/>
                            <a:ahLst/>
                            <a:cxnLst/>
                            <a:rect l="l" t="t" r="r" b="b"/>
                            <a:pathLst>
                              <a:path w="47625" h="85725">
                                <a:moveTo>
                                  <a:pt x="0" y="85725"/>
                                </a:moveTo>
                                <a:lnTo>
                                  <a:pt x="0" y="0"/>
                                </a:lnTo>
                                <a:lnTo>
                                  <a:pt x="47625" y="42862"/>
                                </a:lnTo>
                                <a:lnTo>
                                  <a:pt x="0" y="85725"/>
                                </a:lnTo>
                                <a:close/>
                              </a:path>
                            </a:pathLst>
                          </a:custGeom>
                          <a:solidFill>
                            <a:srgbClr val="000000">
                              <a:alpha val="44709"/>
                            </a:srgbClr>
                          </a:solidFill>
                        </wps:spPr>
                        <wps:bodyPr wrap="square" lIns="0" tIns="0" rIns="0" bIns="0" rtlCol="0">
                          <a:prstTxWarp prst="textNoShape">
                            <a:avLst/>
                          </a:prstTxWarp>
                          <a:noAutofit/>
                        </wps:bodyPr>
                      </wps:wsp>
                      <wps:wsp>
                        <wps:cNvPr id="382" name="Graphic 382"/>
                        <wps:cNvSpPr/>
                        <wps:spPr>
                          <a:xfrm>
                            <a:off x="219075" y="0"/>
                            <a:ext cx="5972175" cy="142875"/>
                          </a:xfrm>
                          <a:custGeom>
                            <a:avLst/>
                            <a:gdLst/>
                            <a:ahLst/>
                            <a:cxnLst/>
                            <a:rect l="l" t="t" r="r" b="b"/>
                            <a:pathLst>
                              <a:path w="5972175" h="142875">
                                <a:moveTo>
                                  <a:pt x="5972175" y="142875"/>
                                </a:moveTo>
                                <a:lnTo>
                                  <a:pt x="0" y="142875"/>
                                </a:lnTo>
                                <a:lnTo>
                                  <a:pt x="0" y="0"/>
                                </a:lnTo>
                                <a:lnTo>
                                  <a:pt x="5972175" y="0"/>
                                </a:lnTo>
                                <a:lnTo>
                                  <a:pt x="5972175" y="142875"/>
                                </a:lnTo>
                                <a:close/>
                              </a:path>
                            </a:pathLst>
                          </a:custGeom>
                          <a:solidFill>
                            <a:srgbClr val="FBFBFB"/>
                          </a:solidFill>
                        </wps:spPr>
                        <wps:bodyPr wrap="square" lIns="0" tIns="0" rIns="0" bIns="0" rtlCol="0">
                          <a:prstTxWarp prst="textNoShape">
                            <a:avLst/>
                          </a:prstTxWarp>
                          <a:noAutofit/>
                        </wps:bodyPr>
                      </wps:wsp>
                      <wps:wsp>
                        <wps:cNvPr id="383" name="Graphic 383"/>
                        <wps:cNvSpPr/>
                        <wps:spPr>
                          <a:xfrm>
                            <a:off x="219075" y="28574"/>
                            <a:ext cx="5343525" cy="85725"/>
                          </a:xfrm>
                          <a:custGeom>
                            <a:avLst/>
                            <a:gdLst/>
                            <a:ahLst/>
                            <a:cxnLst/>
                            <a:rect l="l" t="t" r="r" b="b"/>
                            <a:pathLst>
                              <a:path w="5343525" h="85725">
                                <a:moveTo>
                                  <a:pt x="5300662" y="85725"/>
                                </a:moveTo>
                                <a:lnTo>
                                  <a:pt x="42862" y="85725"/>
                                </a:lnTo>
                                <a:lnTo>
                                  <a:pt x="34310" y="84940"/>
                                </a:lnTo>
                                <a:lnTo>
                                  <a:pt x="3138" y="59316"/>
                                </a:lnTo>
                                <a:lnTo>
                                  <a:pt x="0" y="42862"/>
                                </a:lnTo>
                                <a:lnTo>
                                  <a:pt x="784" y="34310"/>
                                </a:lnTo>
                                <a:lnTo>
                                  <a:pt x="26408" y="3138"/>
                                </a:lnTo>
                                <a:lnTo>
                                  <a:pt x="42862" y="0"/>
                                </a:lnTo>
                                <a:lnTo>
                                  <a:pt x="5300662" y="0"/>
                                </a:lnTo>
                                <a:lnTo>
                                  <a:pt x="5336462" y="19156"/>
                                </a:lnTo>
                                <a:lnTo>
                                  <a:pt x="5343525" y="42862"/>
                                </a:lnTo>
                                <a:lnTo>
                                  <a:pt x="5342740" y="51414"/>
                                </a:lnTo>
                                <a:lnTo>
                                  <a:pt x="5317116" y="82586"/>
                                </a:lnTo>
                                <a:lnTo>
                                  <a:pt x="5300662" y="85725"/>
                                </a:lnTo>
                                <a:close/>
                              </a:path>
                            </a:pathLst>
                          </a:custGeom>
                          <a:solidFill>
                            <a:srgbClr val="000000">
                              <a:alpha val="44709"/>
                            </a:srgbClr>
                          </a:solidFill>
                        </wps:spPr>
                        <wps:bodyPr wrap="square" lIns="0" tIns="0" rIns="0" bIns="0" rtlCol="0">
                          <a:prstTxWarp prst="textNoShape">
                            <a:avLst/>
                          </a:prstTxWarp>
                          <a:noAutofit/>
                        </wps:bodyPr>
                      </wps:wsp>
                    </wpg:wgp>
                  </a:graphicData>
                </a:graphic>
              </wp:anchor>
            </w:drawing>
          </mc:Choice>
          <mc:Fallback>
            <w:pict>
              <v:group style="position:absolute;margin-left:45.250004pt;margin-top:-24.260931pt;width:504.75pt;height:11.25pt;mso-position-horizontal-relative:page;mso-position-vertical-relative:paragraph;z-index:15855616" id="docshapegroup350" coordorigin="905,-485" coordsize="10095,225">
                <v:rect style="position:absolute;left:905;top:-486;width:345;height:225" id="docshape351" filled="true" fillcolor="#fbfbfb" stroked="false">
                  <v:fill type="solid"/>
                </v:rect>
                <v:shape style="position:absolute;left:1040;top:-441;width:75;height:135" id="docshape352" coordorigin="1040,-440" coordsize="75,135" path="m1115,-305l1040,-373,1115,-440,1115,-305xe" filled="true" fillcolor="#000000" stroked="false">
                  <v:path arrowok="t"/>
                  <v:fill opacity="29301f" type="solid"/>
                </v:shape>
                <v:rect style="position:absolute;left:10655;top:-486;width:345;height:225" id="docshape353" filled="true" fillcolor="#fbfbfb" stroked="false">
                  <v:fill type="solid"/>
                </v:rect>
                <v:shape style="position:absolute;left:10790;top:-441;width:75;height:135" id="docshape354" coordorigin="10790,-440" coordsize="75,135" path="m10790,-305l10790,-440,10865,-373,10790,-305xe" filled="true" fillcolor="#000000" stroked="false">
                  <v:path arrowok="t"/>
                  <v:fill opacity="29301f" type="solid"/>
                </v:shape>
                <v:rect style="position:absolute;left:1250;top:-486;width:9405;height:225" id="docshape355" filled="true" fillcolor="#fbfbfb" stroked="false">
                  <v:fill type="solid"/>
                </v:rect>
                <v:shape style="position:absolute;left:1250;top:-441;width:8415;height:135" id="docshape356" coordorigin="1250,-440" coordsize="8415,135" path="m9598,-305l1318,-305,1304,-306,1255,-347,1250,-373,1251,-386,1292,-435,1318,-440,9598,-440,9654,-410,9665,-373,9664,-359,9623,-310,9598,-305xe" filled="true" fillcolor="#000000" stroked="false">
                  <v:path arrowok="t"/>
                  <v:fill opacity="29301f" type="solid"/>
                </v:shape>
                <w10:wrap type="none"/>
              </v:group>
            </w:pict>
          </mc:Fallback>
        </mc:AlternateContent>
      </w:r>
      <w:r>
        <w:rPr/>
        <mc:AlternateContent>
          <mc:Choice Requires="wps">
            <w:drawing>
              <wp:anchor distT="0" distB="0" distL="0" distR="0" allowOverlap="1" layoutInCell="1" locked="0" behindDoc="0" simplePos="0" relativeHeight="15857664">
                <wp:simplePos x="0" y="0"/>
                <wp:positionH relativeFrom="page">
                  <wp:posOffset>1303337</wp:posOffset>
                </wp:positionH>
                <wp:positionV relativeFrom="paragraph">
                  <wp:posOffset>-65227</wp:posOffset>
                </wp:positionV>
                <wp:extent cx="5676900" cy="266700"/>
                <wp:effectExtent l="0" t="0" r="0" b="0"/>
                <wp:wrapNone/>
                <wp:docPr id="384" name="Textbox 384"/>
                <wp:cNvGraphicFramePr>
                  <a:graphicFrameLocks/>
                </wp:cNvGraphicFramePr>
                <a:graphic>
                  <a:graphicData uri="http://schemas.microsoft.com/office/word/2010/wordprocessingShape">
                    <wps:wsp>
                      <wps:cNvPr id="384" name="Textbox 384"/>
                      <wps:cNvSpPr txBox="1"/>
                      <wps:spPr>
                        <a:xfrm>
                          <a:off x="0" y="0"/>
                          <a:ext cx="5676900" cy="266700"/>
                        </a:xfrm>
                        <a:prstGeom prst="rect">
                          <a:avLst/>
                        </a:prstGeom>
                        <a:solidFill>
                          <a:srgbClr val="F5F5F5"/>
                        </a:solidFill>
                        <a:ln w="9525">
                          <a:solidFill>
                            <a:srgbClr val="DFDFDF"/>
                          </a:solidFill>
                          <a:prstDash val="solid"/>
                        </a:ln>
                      </wps:spPr>
                      <wps:txbx>
                        <w:txbxContent>
                          <w:p>
                            <w:pPr>
                              <w:spacing w:before="95"/>
                              <w:ind w:left="77" w:right="0" w:firstLine="0"/>
                              <w:jc w:val="left"/>
                              <w:rPr>
                                <w:i/>
                                <w:color w:val="000000"/>
                                <w:sz w:val="19"/>
                              </w:rPr>
                            </w:pPr>
                            <w:r>
                              <w:rPr>
                                <w:i/>
                                <w:color w:val="408080"/>
                                <w:sz w:val="19"/>
                              </w:rPr>
                              <w:t>#df_car['TRAVEL</w:t>
                            </w:r>
                            <w:r>
                              <w:rPr>
                                <w:i/>
                                <w:color w:val="408080"/>
                                <w:spacing w:val="22"/>
                                <w:sz w:val="19"/>
                              </w:rPr>
                              <w:t> </w:t>
                            </w:r>
                            <w:r>
                              <w:rPr>
                                <w:i/>
                                <w:color w:val="408080"/>
                                <w:sz w:val="19"/>
                              </w:rPr>
                              <w:t>TIME']</w:t>
                            </w:r>
                            <w:r>
                              <w:rPr>
                                <w:i/>
                                <w:color w:val="408080"/>
                                <w:spacing w:val="23"/>
                                <w:sz w:val="19"/>
                              </w:rPr>
                              <w:t> </w:t>
                            </w:r>
                            <w:r>
                              <w:rPr>
                                <w:i/>
                                <w:color w:val="408080"/>
                                <w:sz w:val="19"/>
                              </w:rPr>
                              <w:t>=</w:t>
                            </w:r>
                            <w:r>
                              <w:rPr>
                                <w:i/>
                                <w:color w:val="408080"/>
                                <w:spacing w:val="23"/>
                                <w:sz w:val="19"/>
                              </w:rPr>
                              <w:t> </w:t>
                            </w:r>
                            <w:r>
                              <w:rPr>
                                <w:i/>
                                <w:color w:val="408080"/>
                                <w:sz w:val="19"/>
                              </w:rPr>
                              <w:t>df_car['TRAVEL</w:t>
                            </w:r>
                            <w:r>
                              <w:rPr>
                                <w:i/>
                                <w:color w:val="408080"/>
                                <w:spacing w:val="23"/>
                                <w:sz w:val="19"/>
                              </w:rPr>
                              <w:t> </w:t>
                            </w:r>
                            <w:r>
                              <w:rPr>
                                <w:i/>
                                <w:color w:val="408080"/>
                                <w:sz w:val="19"/>
                              </w:rPr>
                              <w:t>TIME'].replace(to_replace</w:t>
                            </w:r>
                            <w:r>
                              <w:rPr>
                                <w:i/>
                                <w:color w:val="408080"/>
                                <w:spacing w:val="23"/>
                                <w:sz w:val="19"/>
                              </w:rPr>
                              <w:t> </w:t>
                            </w:r>
                            <w:r>
                              <w:rPr>
                                <w:i/>
                                <w:color w:val="408080"/>
                                <w:sz w:val="19"/>
                              </w:rPr>
                              <w:t>=</w:t>
                            </w:r>
                            <w:r>
                              <w:rPr>
                                <w:i/>
                                <w:color w:val="408080"/>
                                <w:spacing w:val="23"/>
                                <w:sz w:val="19"/>
                              </w:rPr>
                              <w:t> </w:t>
                            </w:r>
                            <w:r>
                              <w:rPr>
                                <w:i/>
                                <w:color w:val="408080"/>
                                <w:sz w:val="19"/>
                              </w:rPr>
                              <w:t>'*****',</w:t>
                            </w:r>
                            <w:r>
                              <w:rPr>
                                <w:i/>
                                <w:color w:val="408080"/>
                                <w:spacing w:val="23"/>
                                <w:sz w:val="19"/>
                              </w:rPr>
                              <w:t> </w:t>
                            </w:r>
                            <w:r>
                              <w:rPr>
                                <w:i/>
                                <w:color w:val="408080"/>
                                <w:spacing w:val="-2"/>
                                <w:sz w:val="19"/>
                              </w:rPr>
                              <w:t>value</w:t>
                            </w:r>
                          </w:p>
                        </w:txbxContent>
                      </wps:txbx>
                      <wps:bodyPr wrap="square" lIns="0" tIns="0" rIns="0" bIns="0" rtlCol="0">
                        <a:noAutofit/>
                      </wps:bodyPr>
                    </wps:wsp>
                  </a:graphicData>
                </a:graphic>
              </wp:anchor>
            </w:drawing>
          </mc:Choice>
          <mc:Fallback>
            <w:pict>
              <v:shape style="position:absolute;margin-left:102.625pt;margin-top:-5.136035pt;width:447pt;height:21pt;mso-position-horizontal-relative:page;mso-position-vertical-relative:paragraph;z-index:15857664" type="#_x0000_t202" id="docshape357" filled="true" fillcolor="#f5f5f5" stroked="true" strokeweight=".75pt" strokecolor="#dfdfdf">
                <v:textbox inset="0,0,0,0">
                  <w:txbxContent>
                    <w:p>
                      <w:pPr>
                        <w:spacing w:before="95"/>
                        <w:ind w:left="77" w:right="0" w:firstLine="0"/>
                        <w:jc w:val="left"/>
                        <w:rPr>
                          <w:i/>
                          <w:color w:val="000000"/>
                          <w:sz w:val="19"/>
                        </w:rPr>
                      </w:pPr>
                      <w:r>
                        <w:rPr>
                          <w:i/>
                          <w:color w:val="408080"/>
                          <w:sz w:val="19"/>
                        </w:rPr>
                        <w:t>#df_car['TRAVEL</w:t>
                      </w:r>
                      <w:r>
                        <w:rPr>
                          <w:i/>
                          <w:color w:val="408080"/>
                          <w:spacing w:val="22"/>
                          <w:sz w:val="19"/>
                        </w:rPr>
                        <w:t> </w:t>
                      </w:r>
                      <w:r>
                        <w:rPr>
                          <w:i/>
                          <w:color w:val="408080"/>
                          <w:sz w:val="19"/>
                        </w:rPr>
                        <w:t>TIME']</w:t>
                      </w:r>
                      <w:r>
                        <w:rPr>
                          <w:i/>
                          <w:color w:val="408080"/>
                          <w:spacing w:val="23"/>
                          <w:sz w:val="19"/>
                        </w:rPr>
                        <w:t> </w:t>
                      </w:r>
                      <w:r>
                        <w:rPr>
                          <w:i/>
                          <w:color w:val="408080"/>
                          <w:sz w:val="19"/>
                        </w:rPr>
                        <w:t>=</w:t>
                      </w:r>
                      <w:r>
                        <w:rPr>
                          <w:i/>
                          <w:color w:val="408080"/>
                          <w:spacing w:val="23"/>
                          <w:sz w:val="19"/>
                        </w:rPr>
                        <w:t> </w:t>
                      </w:r>
                      <w:r>
                        <w:rPr>
                          <w:i/>
                          <w:color w:val="408080"/>
                          <w:sz w:val="19"/>
                        </w:rPr>
                        <w:t>df_car['TRAVEL</w:t>
                      </w:r>
                      <w:r>
                        <w:rPr>
                          <w:i/>
                          <w:color w:val="408080"/>
                          <w:spacing w:val="23"/>
                          <w:sz w:val="19"/>
                        </w:rPr>
                        <w:t> </w:t>
                      </w:r>
                      <w:r>
                        <w:rPr>
                          <w:i/>
                          <w:color w:val="408080"/>
                          <w:sz w:val="19"/>
                        </w:rPr>
                        <w:t>TIME'].replace(to_replace</w:t>
                      </w:r>
                      <w:r>
                        <w:rPr>
                          <w:i/>
                          <w:color w:val="408080"/>
                          <w:spacing w:val="23"/>
                          <w:sz w:val="19"/>
                        </w:rPr>
                        <w:t> </w:t>
                      </w:r>
                      <w:r>
                        <w:rPr>
                          <w:i/>
                          <w:color w:val="408080"/>
                          <w:sz w:val="19"/>
                        </w:rPr>
                        <w:t>=</w:t>
                      </w:r>
                      <w:r>
                        <w:rPr>
                          <w:i/>
                          <w:color w:val="408080"/>
                          <w:spacing w:val="23"/>
                          <w:sz w:val="19"/>
                        </w:rPr>
                        <w:t> </w:t>
                      </w:r>
                      <w:r>
                        <w:rPr>
                          <w:i/>
                          <w:color w:val="408080"/>
                          <w:sz w:val="19"/>
                        </w:rPr>
                        <w:t>'*****',</w:t>
                      </w:r>
                      <w:r>
                        <w:rPr>
                          <w:i/>
                          <w:color w:val="408080"/>
                          <w:spacing w:val="23"/>
                          <w:sz w:val="19"/>
                        </w:rPr>
                        <w:t> </w:t>
                      </w:r>
                      <w:r>
                        <w:rPr>
                          <w:i/>
                          <w:color w:val="408080"/>
                          <w:spacing w:val="-2"/>
                          <w:sz w:val="19"/>
                        </w:rPr>
                        <w:t>value</w:t>
                      </w:r>
                    </w:p>
                  </w:txbxContent>
                </v:textbox>
                <v:fill type="solid"/>
                <v:stroke dashstyle="solid"/>
                <w10:wrap type="none"/>
              </v:shape>
            </w:pict>
          </mc:Fallback>
        </mc:AlternateContent>
      </w:r>
      <w:r>
        <w:rPr>
          <w:color w:val="616161"/>
        </w:rPr>
        <w:t>In</w:t>
      </w:r>
      <w:r>
        <w:rPr>
          <w:color w:val="616161"/>
          <w:spacing w:val="6"/>
        </w:rPr>
        <w:t> </w:t>
      </w:r>
      <w:r>
        <w:rPr>
          <w:color w:val="616161"/>
          <w:spacing w:val="-2"/>
        </w:rPr>
        <w:t>[31]:</w:t>
      </w:r>
    </w:p>
    <w:p>
      <w:pPr>
        <w:spacing w:line="240" w:lineRule="auto" w:before="0"/>
        <w:rPr>
          <w:sz w:val="18"/>
        </w:rPr>
      </w:pPr>
      <w:r>
        <w:rPr/>
        <w:br w:type="column"/>
      </w:r>
      <w:r>
        <w:rPr>
          <w:sz w:val="18"/>
        </w:rPr>
      </w:r>
    </w:p>
    <w:p>
      <w:pPr>
        <w:pStyle w:val="BodyText"/>
        <w:spacing w:before="139"/>
        <w:rPr>
          <w:sz w:val="18"/>
        </w:rPr>
      </w:pPr>
    </w:p>
    <w:p>
      <w:pPr>
        <w:spacing w:line="300" w:lineRule="exact" w:before="0"/>
        <w:ind w:left="157" w:right="0" w:firstLine="0"/>
        <w:jc w:val="left"/>
        <w:rPr>
          <w:rFonts w:ascii="Segoe UI"/>
          <w:b/>
          <w:sz w:val="18"/>
        </w:rPr>
      </w:pPr>
      <w:r>
        <w:rPr/>
        <mc:AlternateContent>
          <mc:Choice Requires="wps">
            <w:drawing>
              <wp:anchor distT="0" distB="0" distL="0" distR="0" allowOverlap="1" layoutInCell="1" locked="0" behindDoc="0" simplePos="0" relativeHeight="15858176">
                <wp:simplePos x="0" y="0"/>
                <wp:positionH relativeFrom="page">
                  <wp:posOffset>1303337</wp:posOffset>
                </wp:positionH>
                <wp:positionV relativeFrom="paragraph">
                  <wp:posOffset>-376522</wp:posOffset>
                </wp:positionV>
                <wp:extent cx="5676900" cy="266700"/>
                <wp:effectExtent l="0" t="0" r="0" b="0"/>
                <wp:wrapNone/>
                <wp:docPr id="385" name="Textbox 385"/>
                <wp:cNvGraphicFramePr>
                  <a:graphicFrameLocks/>
                </wp:cNvGraphicFramePr>
                <a:graphic>
                  <a:graphicData uri="http://schemas.microsoft.com/office/word/2010/wordprocessingShape">
                    <wps:wsp>
                      <wps:cNvPr id="385" name="Textbox 385"/>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95"/>
                              <w:ind w:left="77"/>
                              <w:rPr>
                                <w:color w:val="000000"/>
                              </w:rPr>
                            </w:pPr>
                            <w:r>
                              <w:rPr>
                                <w:color w:val="202020"/>
                              </w:rPr>
                              <w:t>df_car</w:t>
                            </w:r>
                            <w:r>
                              <w:rPr>
                                <w:color w:val="0054AA"/>
                              </w:rPr>
                              <w:t>[</w:t>
                            </w:r>
                            <w:r>
                              <w:rPr>
                                <w:color w:val="202020"/>
                              </w:rPr>
                              <w:t>df_car</w:t>
                            </w:r>
                            <w:r>
                              <w:rPr>
                                <w:color w:val="0054AA"/>
                              </w:rPr>
                              <w:t>[</w:t>
                            </w:r>
                            <w:r>
                              <w:rPr>
                                <w:color w:val="B92020"/>
                              </w:rPr>
                              <w:t>'INCOME'</w:t>
                            </w:r>
                            <w:r>
                              <w:rPr>
                                <w:color w:val="0054AA"/>
                              </w:rPr>
                              <w:t>]</w:t>
                            </w:r>
                            <w:r>
                              <w:rPr>
                                <w:color w:val="0054AA"/>
                                <w:spacing w:val="29"/>
                              </w:rPr>
                              <w:t> </w:t>
                            </w:r>
                            <w:r>
                              <w:rPr>
                                <w:b/>
                                <w:color w:val="AA21FF"/>
                              </w:rPr>
                              <w:t>==</w:t>
                            </w:r>
                            <w:r>
                              <w:rPr>
                                <w:b/>
                                <w:color w:val="AA21FF"/>
                                <w:spacing w:val="28"/>
                              </w:rPr>
                              <w:t> </w:t>
                            </w:r>
                            <w:r>
                              <w:rPr>
                                <w:color w:val="B92020"/>
                                <w:spacing w:val="-2"/>
                              </w:rPr>
                              <w:t>'@@'</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29.647461pt;width:447pt;height:21pt;mso-position-horizontal-relative:page;mso-position-vertical-relative:paragraph;z-index:15858176" type="#_x0000_t202" id="docshape358" filled="true" fillcolor="#f5f5f5" stroked="true" strokeweight=".75pt" strokecolor="#dfdfdf">
                <v:textbox inset="0,0,0,0">
                  <w:txbxContent>
                    <w:p>
                      <w:pPr>
                        <w:pStyle w:val="BodyText"/>
                        <w:spacing w:before="95"/>
                        <w:ind w:left="77"/>
                        <w:rPr>
                          <w:color w:val="000000"/>
                        </w:rPr>
                      </w:pPr>
                      <w:r>
                        <w:rPr>
                          <w:color w:val="202020"/>
                        </w:rPr>
                        <w:t>df_car</w:t>
                      </w:r>
                      <w:r>
                        <w:rPr>
                          <w:color w:val="0054AA"/>
                        </w:rPr>
                        <w:t>[</w:t>
                      </w:r>
                      <w:r>
                        <w:rPr>
                          <w:color w:val="202020"/>
                        </w:rPr>
                        <w:t>df_car</w:t>
                      </w:r>
                      <w:r>
                        <w:rPr>
                          <w:color w:val="0054AA"/>
                        </w:rPr>
                        <w:t>[</w:t>
                      </w:r>
                      <w:r>
                        <w:rPr>
                          <w:color w:val="B92020"/>
                        </w:rPr>
                        <w:t>'INCOME'</w:t>
                      </w:r>
                      <w:r>
                        <w:rPr>
                          <w:color w:val="0054AA"/>
                        </w:rPr>
                        <w:t>]</w:t>
                      </w:r>
                      <w:r>
                        <w:rPr>
                          <w:color w:val="0054AA"/>
                          <w:spacing w:val="29"/>
                        </w:rPr>
                        <w:t> </w:t>
                      </w:r>
                      <w:r>
                        <w:rPr>
                          <w:b/>
                          <w:color w:val="AA21FF"/>
                        </w:rPr>
                        <w:t>==</w:t>
                      </w:r>
                      <w:r>
                        <w:rPr>
                          <w:b/>
                          <w:color w:val="AA21FF"/>
                          <w:spacing w:val="28"/>
                        </w:rPr>
                        <w:t> </w:t>
                      </w:r>
                      <w:r>
                        <w:rPr>
                          <w:color w:val="B92020"/>
                          <w:spacing w:val="-2"/>
                        </w:rPr>
                        <w:t>'@@'</w:t>
                      </w:r>
                      <w:r>
                        <w:rPr>
                          <w:color w:val="0054AA"/>
                          <w:spacing w:val="-2"/>
                        </w:rPr>
                        <w:t>]</w:t>
                      </w:r>
                    </w:p>
                  </w:txbxContent>
                </v:textbox>
                <v:fill type="solid"/>
                <v:stroke dashstyle="solid"/>
                <w10:wrap type="none"/>
              </v:shape>
            </w:pict>
          </mc:Fallback>
        </mc:AlternateContent>
      </w:r>
      <w:r>
        <w:rPr>
          <w:rFonts w:ascii="Segoe UI"/>
          <w:b/>
          <w:sz w:val="18"/>
        </w:rPr>
        <w:t>INDEX</w:t>
      </w:r>
      <w:r>
        <w:rPr>
          <w:rFonts w:ascii="Segoe UI"/>
          <w:b/>
          <w:spacing w:val="39"/>
          <w:sz w:val="18"/>
        </w:rPr>
        <w:t>  </w:t>
      </w:r>
      <w:r>
        <w:rPr>
          <w:rFonts w:ascii="Segoe UI"/>
          <w:b/>
          <w:sz w:val="18"/>
        </w:rPr>
        <w:t>INCOME</w:t>
      </w:r>
      <w:r>
        <w:rPr>
          <w:rFonts w:ascii="Segoe UI"/>
          <w:b/>
          <w:spacing w:val="40"/>
          <w:sz w:val="18"/>
        </w:rPr>
        <w:t>  </w:t>
      </w:r>
      <w:r>
        <w:rPr>
          <w:rFonts w:ascii="Segoe UI"/>
          <w:b/>
          <w:spacing w:val="-4"/>
          <w:position w:val="12"/>
          <w:sz w:val="18"/>
        </w:rPr>
        <w:t>MARITAL</w:t>
      </w:r>
    </w:p>
    <w:p>
      <w:pPr>
        <w:spacing w:line="180" w:lineRule="exact" w:before="0"/>
        <w:ind w:left="0" w:right="0" w:firstLine="0"/>
        <w:jc w:val="right"/>
        <w:rPr>
          <w:rFonts w:ascii="Segoe UI"/>
          <w:b/>
          <w:sz w:val="18"/>
        </w:rPr>
      </w:pPr>
      <w:r>
        <w:rPr/>
        <mc:AlternateContent>
          <mc:Choice Requires="wps">
            <w:drawing>
              <wp:anchor distT="0" distB="0" distL="0" distR="0" allowOverlap="1" layoutInCell="1" locked="0" behindDoc="0" simplePos="0" relativeHeight="15855104">
                <wp:simplePos x="0" y="0"/>
                <wp:positionH relativeFrom="page">
                  <wp:posOffset>1298575</wp:posOffset>
                </wp:positionH>
                <wp:positionV relativeFrom="paragraph">
                  <wp:posOffset>171363</wp:posOffset>
                </wp:positionV>
                <wp:extent cx="5686425" cy="9525"/>
                <wp:effectExtent l="0" t="0" r="0" b="0"/>
                <wp:wrapNone/>
                <wp:docPr id="386" name="Graphic 386"/>
                <wp:cNvGraphicFramePr>
                  <a:graphicFrameLocks/>
                </wp:cNvGraphicFramePr>
                <a:graphic>
                  <a:graphicData uri="http://schemas.microsoft.com/office/word/2010/wordprocessingShape">
                    <wps:wsp>
                      <wps:cNvPr id="386" name="Graphic 386"/>
                      <wps:cNvSpPr/>
                      <wps:spPr>
                        <a:xfrm>
                          <a:off x="0" y="0"/>
                          <a:ext cx="5686425" cy="9525"/>
                        </a:xfrm>
                        <a:custGeom>
                          <a:avLst/>
                          <a:gdLst/>
                          <a:ahLst/>
                          <a:cxnLst/>
                          <a:rect l="l" t="t" r="r" b="b"/>
                          <a:pathLst>
                            <a:path w="5686425" h="9525">
                              <a:moveTo>
                                <a:pt x="5686425" y="0"/>
                              </a:moveTo>
                              <a:lnTo>
                                <a:pt x="5686425" y="0"/>
                              </a:lnTo>
                              <a:lnTo>
                                <a:pt x="0" y="0"/>
                              </a:lnTo>
                              <a:lnTo>
                                <a:pt x="0" y="9525"/>
                              </a:lnTo>
                              <a:lnTo>
                                <a:pt x="5686425" y="9525"/>
                              </a:lnTo>
                              <a:lnTo>
                                <a:pt x="5686425" y="0"/>
                              </a:lnTo>
                              <a:close/>
                            </a:path>
                          </a:pathLst>
                        </a:custGeom>
                        <a:solidFill>
                          <a:srgbClr val="BDBDBD"/>
                        </a:solidFill>
                      </wps:spPr>
                      <wps:bodyPr wrap="square" lIns="0" tIns="0" rIns="0" bIns="0" rtlCol="0">
                        <a:prstTxWarp prst="textNoShape">
                          <a:avLst/>
                        </a:prstTxWarp>
                        <a:noAutofit/>
                      </wps:bodyPr>
                    </wps:wsp>
                  </a:graphicData>
                </a:graphic>
              </wp:anchor>
            </w:drawing>
          </mc:Choice>
          <mc:Fallback>
            <w:pict>
              <v:rect style="position:absolute;margin-left:102.250008pt;margin-top:13.493163pt;width:447.750021pt;height:.75pt;mso-position-horizontal-relative:page;mso-position-vertical-relative:paragraph;z-index:15855104" id="docshape359" filled="true" fillcolor="#bdbdbd" stroked="false">
                <v:fill type="solid"/>
                <w10:wrap type="none"/>
              </v:rect>
            </w:pict>
          </mc:Fallback>
        </mc:AlternateContent>
      </w:r>
      <w:r>
        <w:rPr>
          <w:rFonts w:ascii="Segoe UI"/>
          <w:b/>
          <w:spacing w:val="-2"/>
          <w:sz w:val="18"/>
        </w:rPr>
        <w:t>STATUS</w:t>
      </w:r>
    </w:p>
    <w:p>
      <w:pPr>
        <w:spacing w:line="240" w:lineRule="auto" w:before="0"/>
        <w:rPr>
          <w:rFonts w:ascii="Segoe UI"/>
          <w:b/>
          <w:sz w:val="18"/>
        </w:rPr>
      </w:pPr>
      <w:r>
        <w:rPr/>
        <w:br w:type="column"/>
      </w:r>
      <w:r>
        <w:rPr>
          <w:rFonts w:ascii="Segoe UI"/>
          <w:b/>
          <w:sz w:val="18"/>
        </w:rPr>
      </w:r>
    </w:p>
    <w:p>
      <w:pPr>
        <w:pStyle w:val="BodyText"/>
        <w:spacing w:before="82"/>
        <w:rPr>
          <w:rFonts w:ascii="Segoe UI"/>
          <w:b/>
          <w:sz w:val="18"/>
        </w:rPr>
      </w:pPr>
    </w:p>
    <w:p>
      <w:pPr>
        <w:spacing w:line="300" w:lineRule="exact" w:before="0"/>
        <w:ind w:left="140" w:right="0" w:firstLine="0"/>
        <w:jc w:val="left"/>
        <w:rPr>
          <w:rFonts w:ascii="Segoe UI"/>
          <w:b/>
          <w:sz w:val="18"/>
        </w:rPr>
      </w:pPr>
      <w:r>
        <w:rPr>
          <w:rFonts w:ascii="Segoe UI"/>
          <w:b/>
          <w:sz w:val="18"/>
        </w:rPr>
        <w:t>SEX</w:t>
      </w:r>
      <w:r>
        <w:rPr>
          <w:rFonts w:ascii="Segoe UI"/>
          <w:b/>
          <w:spacing w:val="38"/>
          <w:sz w:val="18"/>
        </w:rPr>
        <w:t>  </w:t>
      </w:r>
      <w:r>
        <w:rPr>
          <w:rFonts w:ascii="Segoe UI"/>
          <w:b/>
          <w:sz w:val="18"/>
        </w:rPr>
        <w:t>EDUCATION</w:t>
      </w:r>
      <w:r>
        <w:rPr>
          <w:rFonts w:ascii="Segoe UI"/>
          <w:b/>
          <w:spacing w:val="38"/>
          <w:sz w:val="18"/>
        </w:rPr>
        <w:t>  </w:t>
      </w:r>
      <w:r>
        <w:rPr>
          <w:rFonts w:ascii="Segoe UI"/>
          <w:b/>
          <w:sz w:val="18"/>
        </w:rPr>
        <w:t>JOB</w:t>
      </w:r>
      <w:r>
        <w:rPr>
          <w:rFonts w:ascii="Segoe UI"/>
          <w:b/>
          <w:spacing w:val="38"/>
          <w:sz w:val="18"/>
        </w:rPr>
        <w:t>  </w:t>
      </w:r>
      <w:r>
        <w:rPr>
          <w:rFonts w:ascii="Segoe UI"/>
          <w:b/>
          <w:spacing w:val="-4"/>
          <w:position w:val="12"/>
          <w:sz w:val="18"/>
        </w:rPr>
        <w:t>TRAVEL</w:t>
      </w:r>
    </w:p>
    <w:p>
      <w:pPr>
        <w:spacing w:line="180" w:lineRule="exact" w:before="0"/>
        <w:ind w:left="0" w:right="0" w:firstLine="0"/>
        <w:jc w:val="right"/>
        <w:rPr>
          <w:rFonts w:ascii="Segoe UI"/>
          <w:b/>
          <w:sz w:val="18"/>
        </w:rPr>
      </w:pPr>
      <w:r>
        <w:rPr>
          <w:rFonts w:ascii="Segoe UI"/>
          <w:b/>
          <w:spacing w:val="-4"/>
          <w:sz w:val="18"/>
        </w:rPr>
        <w:t>TIME</w:t>
      </w:r>
    </w:p>
    <w:p>
      <w:pPr>
        <w:spacing w:line="240" w:lineRule="auto" w:before="0"/>
        <w:rPr>
          <w:rFonts w:ascii="Segoe UI"/>
          <w:b/>
          <w:sz w:val="18"/>
        </w:rPr>
      </w:pPr>
      <w:r>
        <w:rPr/>
        <w:br w:type="column"/>
      </w:r>
      <w:r>
        <w:rPr>
          <w:rFonts w:ascii="Segoe UI"/>
          <w:b/>
          <w:sz w:val="18"/>
        </w:rPr>
      </w:r>
    </w:p>
    <w:p>
      <w:pPr>
        <w:pStyle w:val="BodyText"/>
        <w:spacing w:before="106"/>
        <w:rPr>
          <w:rFonts w:ascii="Segoe UI"/>
          <w:b/>
          <w:sz w:val="18"/>
        </w:rPr>
      </w:pPr>
    </w:p>
    <w:p>
      <w:pPr>
        <w:tabs>
          <w:tab w:pos="922" w:val="left" w:leader="none"/>
        </w:tabs>
        <w:spacing w:line="160" w:lineRule="auto" w:before="0"/>
        <w:ind w:left="647" w:right="0" w:hanging="507"/>
        <w:jc w:val="left"/>
        <w:rPr>
          <w:rFonts w:ascii="Segoe UI"/>
          <w:b/>
          <w:sz w:val="18"/>
        </w:rPr>
      </w:pPr>
      <w:r>
        <w:rPr>
          <w:rFonts w:ascii="Segoe UI"/>
          <w:b/>
          <w:spacing w:val="-4"/>
          <w:position w:val="-11"/>
          <w:sz w:val="18"/>
        </w:rPr>
        <w:t>USE</w:t>
      </w:r>
      <w:r>
        <w:rPr>
          <w:rFonts w:ascii="Segoe UI"/>
          <w:b/>
          <w:position w:val="-11"/>
          <w:sz w:val="18"/>
        </w:rPr>
        <w:tab/>
        <w:tab/>
      </w:r>
      <w:r>
        <w:rPr>
          <w:rFonts w:ascii="Segoe UI"/>
          <w:b/>
          <w:spacing w:val="-4"/>
          <w:sz w:val="18"/>
        </w:rPr>
        <w:t>MILES </w:t>
      </w:r>
      <w:r>
        <w:rPr>
          <w:rFonts w:ascii="Segoe UI"/>
          <w:b/>
          <w:spacing w:val="-2"/>
          <w:sz w:val="18"/>
        </w:rPr>
        <w:t>CLOCKED</w:t>
      </w:r>
    </w:p>
    <w:p>
      <w:pPr>
        <w:spacing w:line="240" w:lineRule="auto" w:before="0"/>
        <w:rPr>
          <w:rFonts w:ascii="Segoe UI"/>
          <w:b/>
          <w:sz w:val="18"/>
        </w:rPr>
      </w:pPr>
      <w:r>
        <w:rPr/>
        <w:br w:type="column"/>
      </w:r>
      <w:r>
        <w:rPr>
          <w:rFonts w:ascii="Segoe UI"/>
          <w:b/>
          <w:sz w:val="18"/>
        </w:rPr>
      </w:r>
    </w:p>
    <w:p>
      <w:pPr>
        <w:pStyle w:val="BodyText"/>
        <w:spacing w:before="82"/>
        <w:rPr>
          <w:rFonts w:ascii="Segoe UI"/>
          <w:b/>
          <w:sz w:val="18"/>
        </w:rPr>
      </w:pPr>
    </w:p>
    <w:p>
      <w:pPr>
        <w:spacing w:before="0"/>
        <w:ind w:left="140" w:right="-8" w:firstLine="68"/>
        <w:jc w:val="left"/>
        <w:rPr>
          <w:rFonts w:ascii="Segoe UI"/>
          <w:b/>
          <w:sz w:val="18"/>
        </w:rPr>
      </w:pPr>
      <w:r>
        <w:rPr>
          <w:rFonts w:ascii="Segoe UI"/>
          <w:b/>
          <w:spacing w:val="-4"/>
          <w:sz w:val="18"/>
        </w:rPr>
        <w:t>CAR TYPE</w:t>
      </w:r>
    </w:p>
    <w:p>
      <w:pPr>
        <w:spacing w:line="240" w:lineRule="auto" w:before="0"/>
        <w:rPr>
          <w:rFonts w:ascii="Segoe UI"/>
          <w:b/>
          <w:sz w:val="18"/>
        </w:rPr>
      </w:pPr>
      <w:r>
        <w:rPr/>
        <w:br w:type="column"/>
      </w:r>
      <w:r>
        <w:rPr>
          <w:rFonts w:ascii="Segoe UI"/>
          <w:b/>
          <w:sz w:val="18"/>
        </w:rPr>
      </w:r>
    </w:p>
    <w:p>
      <w:pPr>
        <w:pStyle w:val="BodyText"/>
        <w:spacing w:before="82"/>
        <w:rPr>
          <w:rFonts w:ascii="Segoe UI"/>
          <w:b/>
          <w:sz w:val="18"/>
        </w:rPr>
      </w:pPr>
    </w:p>
    <w:p>
      <w:pPr>
        <w:spacing w:before="0"/>
        <w:ind w:left="147" w:right="0" w:hanging="8"/>
        <w:jc w:val="left"/>
        <w:rPr>
          <w:rFonts w:ascii="Segoe UI"/>
          <w:b/>
          <w:sz w:val="18"/>
        </w:rPr>
      </w:pPr>
      <w:r>
        <w:rPr>
          <w:rFonts w:ascii="Segoe UI"/>
          <w:b/>
          <w:spacing w:val="-4"/>
          <w:sz w:val="18"/>
        </w:rPr>
        <w:t>CAR </w:t>
      </w:r>
      <w:r>
        <w:rPr>
          <w:rFonts w:ascii="Segoe UI"/>
          <w:b/>
          <w:spacing w:val="-5"/>
          <w:sz w:val="18"/>
        </w:rPr>
        <w:t>AGE</w:t>
      </w:r>
    </w:p>
    <w:p>
      <w:pPr>
        <w:spacing w:line="240" w:lineRule="auto" w:before="0"/>
        <w:rPr>
          <w:rFonts w:ascii="Segoe UI"/>
          <w:b/>
          <w:sz w:val="18"/>
        </w:rPr>
      </w:pPr>
      <w:r>
        <w:rPr/>
        <w:br w:type="column"/>
      </w:r>
      <w:r>
        <w:rPr>
          <w:rFonts w:ascii="Segoe UI"/>
          <w:b/>
          <w:sz w:val="18"/>
        </w:rPr>
      </w:r>
    </w:p>
    <w:p>
      <w:pPr>
        <w:pStyle w:val="BodyText"/>
        <w:spacing w:before="202"/>
        <w:rPr>
          <w:rFonts w:ascii="Segoe UI"/>
          <w:b/>
          <w:sz w:val="18"/>
        </w:rPr>
      </w:pPr>
    </w:p>
    <w:p>
      <w:pPr>
        <w:spacing w:before="0"/>
        <w:ind w:left="140" w:right="0" w:firstLine="0"/>
        <w:jc w:val="left"/>
        <w:rPr>
          <w:rFonts w:ascii="Segoe UI"/>
          <w:b/>
          <w:sz w:val="18"/>
        </w:rPr>
      </w:pPr>
      <w:r>
        <w:rPr>
          <w:rFonts w:ascii="Segoe UI"/>
          <w:b/>
          <w:spacing w:val="-4"/>
          <w:sz w:val="18"/>
        </w:rPr>
        <w:t>CITY</w:t>
      </w:r>
    </w:p>
    <w:p>
      <w:pPr>
        <w:spacing w:after="0"/>
        <w:jc w:val="left"/>
        <w:rPr>
          <w:rFonts w:ascii="Segoe UI"/>
          <w:sz w:val="18"/>
        </w:rPr>
        <w:sectPr>
          <w:type w:val="continuous"/>
          <w:pgSz w:w="11900" w:h="16840"/>
          <w:pgMar w:top="1820" w:bottom="280" w:left="940" w:right="700"/>
          <w:cols w:num="7" w:equalWidth="0">
            <w:col w:w="1055" w:space="162"/>
            <w:col w:w="2566" w:space="40"/>
            <w:col w:w="3005" w:space="40"/>
            <w:col w:w="1442" w:space="39"/>
            <w:col w:w="565" w:space="39"/>
            <w:col w:w="497" w:space="40"/>
            <w:col w:w="770"/>
          </w:cols>
        </w:sectPr>
      </w:pPr>
    </w:p>
    <w:p>
      <w:pPr>
        <w:pStyle w:val="BodyText"/>
        <w:spacing w:before="109"/>
        <w:rPr>
          <w:rFonts w:ascii="Segoe UI"/>
          <w:b/>
        </w:rPr>
      </w:pPr>
    </w:p>
    <w:p>
      <w:pPr>
        <w:pStyle w:val="BodyText"/>
        <w:spacing w:before="1"/>
        <w:ind w:left="157"/>
      </w:pPr>
      <w:r>
        <w:rPr/>
        <mc:AlternateContent>
          <mc:Choice Requires="wps">
            <w:drawing>
              <wp:anchor distT="0" distB="0" distL="0" distR="0" allowOverlap="1" layoutInCell="1" locked="0" behindDoc="0" simplePos="0" relativeHeight="15857152">
                <wp:simplePos x="0" y="0"/>
                <wp:positionH relativeFrom="page">
                  <wp:posOffset>1303337</wp:posOffset>
                </wp:positionH>
                <wp:positionV relativeFrom="paragraph">
                  <wp:posOffset>-64710</wp:posOffset>
                </wp:positionV>
                <wp:extent cx="5676900" cy="266700"/>
                <wp:effectExtent l="0" t="0" r="0" b="0"/>
                <wp:wrapNone/>
                <wp:docPr id="387" name="Textbox 387"/>
                <wp:cNvGraphicFramePr>
                  <a:graphicFrameLocks/>
                </wp:cNvGraphicFramePr>
                <a:graphic>
                  <a:graphicData uri="http://schemas.microsoft.com/office/word/2010/wordprocessingShape">
                    <wps:wsp>
                      <wps:cNvPr id="387" name="Textbox 387"/>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95"/>
                              <w:ind w:left="77"/>
                              <w:rPr>
                                <w:color w:val="000000"/>
                              </w:rPr>
                            </w:pPr>
                            <w:r>
                              <w:rPr>
                                <w:color w:val="202020"/>
                              </w:rPr>
                              <w:t>df_car</w:t>
                            </w:r>
                            <w:r>
                              <w:rPr>
                                <w:color w:val="0054AA"/>
                              </w:rPr>
                              <w:t>[</w:t>
                            </w:r>
                            <w:r>
                              <w:rPr>
                                <w:color w:val="B92020"/>
                              </w:rPr>
                              <w:t>'TRAVEL</w:t>
                            </w:r>
                            <w:r>
                              <w:rPr>
                                <w:color w:val="B92020"/>
                                <w:spacing w:val="20"/>
                              </w:rPr>
                              <w:t> </w:t>
                            </w:r>
                            <w:r>
                              <w:rPr>
                                <w:color w:val="B92020"/>
                              </w:rPr>
                              <w:t>TIME'</w:t>
                            </w:r>
                            <w:r>
                              <w:rPr>
                                <w:color w:val="0054AA"/>
                              </w:rPr>
                              <w:t>]</w:t>
                            </w:r>
                            <w:r>
                              <w:rPr>
                                <w:color w:val="0054AA"/>
                                <w:spacing w:val="21"/>
                              </w:rPr>
                              <w:t> </w:t>
                            </w:r>
                            <w:r>
                              <w:rPr>
                                <w:b/>
                                <w:color w:val="AA21FF"/>
                              </w:rPr>
                              <w:t>=</w:t>
                            </w:r>
                            <w:r>
                              <w:rPr>
                                <w:b/>
                                <w:color w:val="AA21FF"/>
                                <w:spacing w:val="21"/>
                              </w:rPr>
                              <w:t> </w:t>
                            </w:r>
                            <w:r>
                              <w:rPr>
                                <w:color w:val="202020"/>
                              </w:rPr>
                              <w:t>df_car</w:t>
                            </w:r>
                            <w:r>
                              <w:rPr>
                                <w:color w:val="0054AA"/>
                              </w:rPr>
                              <w:t>[</w:t>
                            </w:r>
                            <w:r>
                              <w:rPr>
                                <w:color w:val="B92020"/>
                              </w:rPr>
                              <w:t>'TRAVEL</w:t>
                            </w:r>
                            <w:r>
                              <w:rPr>
                                <w:color w:val="B92020"/>
                                <w:spacing w:val="21"/>
                              </w:rPr>
                              <w:t> </w:t>
                            </w:r>
                            <w:r>
                              <w:rPr>
                                <w:color w:val="B92020"/>
                                <w:spacing w:val="-2"/>
                              </w:rPr>
                              <w:t>TIME'</w:t>
                            </w:r>
                            <w:r>
                              <w:rPr>
                                <w:color w:val="0054AA"/>
                                <w:spacing w:val="-2"/>
                              </w:rPr>
                              <w:t>]</w:t>
                            </w:r>
                            <w:r>
                              <w:rPr>
                                <w:b/>
                                <w:color w:val="AA21FF"/>
                                <w:spacing w:val="-2"/>
                              </w:rPr>
                              <w:t>.</w:t>
                            </w:r>
                            <w:r>
                              <w:rPr>
                                <w:color w:val="202020"/>
                                <w:spacing w:val="-2"/>
                              </w:rPr>
                              <w:t>astype</w:t>
                            </w:r>
                            <w:r>
                              <w:rPr>
                                <w:color w:val="0054AA"/>
                                <w:spacing w:val="-2"/>
                              </w:rPr>
                              <w:t>(</w:t>
                            </w:r>
                            <w:r>
                              <w:rPr>
                                <w:color w:val="202020"/>
                                <w:spacing w:val="-2"/>
                              </w:rPr>
                              <w:t>float</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095313pt;width:447pt;height:21pt;mso-position-horizontal-relative:page;mso-position-vertical-relative:paragraph;z-index:15857152" type="#_x0000_t202" id="docshape360" filled="true" fillcolor="#f5f5f5" stroked="true" strokeweight=".75pt" strokecolor="#dfdfdf">
                <v:textbox inset="0,0,0,0">
                  <w:txbxContent>
                    <w:p>
                      <w:pPr>
                        <w:pStyle w:val="BodyText"/>
                        <w:spacing w:before="95"/>
                        <w:ind w:left="77"/>
                        <w:rPr>
                          <w:color w:val="000000"/>
                        </w:rPr>
                      </w:pPr>
                      <w:r>
                        <w:rPr>
                          <w:color w:val="202020"/>
                        </w:rPr>
                        <w:t>df_car</w:t>
                      </w:r>
                      <w:r>
                        <w:rPr>
                          <w:color w:val="0054AA"/>
                        </w:rPr>
                        <w:t>[</w:t>
                      </w:r>
                      <w:r>
                        <w:rPr>
                          <w:color w:val="B92020"/>
                        </w:rPr>
                        <w:t>'TRAVEL</w:t>
                      </w:r>
                      <w:r>
                        <w:rPr>
                          <w:color w:val="B92020"/>
                          <w:spacing w:val="20"/>
                        </w:rPr>
                        <w:t> </w:t>
                      </w:r>
                      <w:r>
                        <w:rPr>
                          <w:color w:val="B92020"/>
                        </w:rPr>
                        <w:t>TIME'</w:t>
                      </w:r>
                      <w:r>
                        <w:rPr>
                          <w:color w:val="0054AA"/>
                        </w:rPr>
                        <w:t>]</w:t>
                      </w:r>
                      <w:r>
                        <w:rPr>
                          <w:color w:val="0054AA"/>
                          <w:spacing w:val="21"/>
                        </w:rPr>
                        <w:t> </w:t>
                      </w:r>
                      <w:r>
                        <w:rPr>
                          <w:b/>
                          <w:color w:val="AA21FF"/>
                        </w:rPr>
                        <w:t>=</w:t>
                      </w:r>
                      <w:r>
                        <w:rPr>
                          <w:b/>
                          <w:color w:val="AA21FF"/>
                          <w:spacing w:val="21"/>
                        </w:rPr>
                        <w:t> </w:t>
                      </w:r>
                      <w:r>
                        <w:rPr>
                          <w:color w:val="202020"/>
                        </w:rPr>
                        <w:t>df_car</w:t>
                      </w:r>
                      <w:r>
                        <w:rPr>
                          <w:color w:val="0054AA"/>
                        </w:rPr>
                        <w:t>[</w:t>
                      </w:r>
                      <w:r>
                        <w:rPr>
                          <w:color w:val="B92020"/>
                        </w:rPr>
                        <w:t>'TRAVEL</w:t>
                      </w:r>
                      <w:r>
                        <w:rPr>
                          <w:color w:val="B92020"/>
                          <w:spacing w:val="21"/>
                        </w:rPr>
                        <w:t> </w:t>
                      </w:r>
                      <w:r>
                        <w:rPr>
                          <w:color w:val="B92020"/>
                          <w:spacing w:val="-2"/>
                        </w:rPr>
                        <w:t>TIME'</w:t>
                      </w:r>
                      <w:r>
                        <w:rPr>
                          <w:color w:val="0054AA"/>
                          <w:spacing w:val="-2"/>
                        </w:rPr>
                        <w:t>]</w:t>
                      </w:r>
                      <w:r>
                        <w:rPr>
                          <w:b/>
                          <w:color w:val="AA21FF"/>
                          <w:spacing w:val="-2"/>
                        </w:rPr>
                        <w:t>.</w:t>
                      </w:r>
                      <w:r>
                        <w:rPr>
                          <w:color w:val="202020"/>
                          <w:spacing w:val="-2"/>
                        </w:rPr>
                        <w:t>astype</w:t>
                      </w:r>
                      <w:r>
                        <w:rPr>
                          <w:color w:val="0054AA"/>
                          <w:spacing w:val="-2"/>
                        </w:rPr>
                        <w:t>(</w:t>
                      </w:r>
                      <w:r>
                        <w:rPr>
                          <w:color w:val="202020"/>
                          <w:spacing w:val="-2"/>
                        </w:rPr>
                        <w:t>float</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[32]:</w:t>
      </w:r>
    </w:p>
    <w:p>
      <w:pPr>
        <w:pStyle w:val="BodyText"/>
        <w:spacing w:before="58"/>
        <w:rPr>
          <w:sz w:val="20"/>
        </w:rPr>
      </w:pPr>
    </w:p>
    <w:p>
      <w:pPr>
        <w:spacing w:after="0"/>
        <w:rPr>
          <w:sz w:val="20"/>
        </w:rPr>
        <w:sectPr>
          <w:type w:val="continuous"/>
          <w:pgSz w:w="11900" w:h="16840"/>
          <w:pgMar w:top="1820" w:bottom="280" w:left="940" w:right="700"/>
        </w:sectPr>
      </w:pPr>
    </w:p>
    <w:p>
      <w:pPr>
        <w:pStyle w:val="BodyText"/>
        <w:spacing w:before="70"/>
        <w:ind w:left="157"/>
      </w:pPr>
      <w:r>
        <w:rPr/>
        <mc:AlternateContent>
          <mc:Choice Requires="wps">
            <w:drawing>
              <wp:anchor distT="0" distB="0" distL="0" distR="0" allowOverlap="1" layoutInCell="1" locked="0" behindDoc="1" simplePos="0" relativeHeight="476459520">
                <wp:simplePos x="0" y="0"/>
                <wp:positionH relativeFrom="page">
                  <wp:posOffset>1298575</wp:posOffset>
                </wp:positionH>
                <wp:positionV relativeFrom="paragraph">
                  <wp:posOffset>-25435</wp:posOffset>
                </wp:positionV>
                <wp:extent cx="5686425" cy="590550"/>
                <wp:effectExtent l="0" t="0" r="0" b="0"/>
                <wp:wrapNone/>
                <wp:docPr id="388" name="Group 388"/>
                <wp:cNvGraphicFramePr>
                  <a:graphicFrameLocks/>
                </wp:cNvGraphicFramePr>
                <a:graphic>
                  <a:graphicData uri="http://schemas.microsoft.com/office/word/2010/wordprocessingGroup">
                    <wpg:wgp>
                      <wpg:cNvPr id="388" name="Group 388"/>
                      <wpg:cNvGrpSpPr/>
                      <wpg:grpSpPr>
                        <a:xfrm>
                          <a:off x="0" y="0"/>
                          <a:ext cx="5686425" cy="590550"/>
                          <a:chExt cx="5686425" cy="590550"/>
                        </a:xfrm>
                      </wpg:grpSpPr>
                      <wps:wsp>
                        <wps:cNvPr id="389" name="Graphic 389"/>
                        <wps:cNvSpPr/>
                        <wps:spPr>
                          <a:xfrm>
                            <a:off x="0" y="0"/>
                            <a:ext cx="5686425" cy="590550"/>
                          </a:xfrm>
                          <a:custGeom>
                            <a:avLst/>
                            <a:gdLst/>
                            <a:ahLst/>
                            <a:cxnLst/>
                            <a:rect l="l" t="t" r="r" b="b"/>
                            <a:pathLst>
                              <a:path w="5686425" h="590550">
                                <a:moveTo>
                                  <a:pt x="5686425" y="590550"/>
                                </a:moveTo>
                                <a:lnTo>
                                  <a:pt x="0" y="590550"/>
                                </a:lnTo>
                                <a:lnTo>
                                  <a:pt x="0" y="0"/>
                                </a:lnTo>
                                <a:lnTo>
                                  <a:pt x="5686425" y="0"/>
                                </a:lnTo>
                                <a:lnTo>
                                  <a:pt x="5686425" y="590550"/>
                                </a:lnTo>
                                <a:close/>
                              </a:path>
                            </a:pathLst>
                          </a:custGeom>
                          <a:solidFill>
                            <a:srgbClr val="F5F5F5"/>
                          </a:solidFill>
                        </wps:spPr>
                        <wps:bodyPr wrap="square" lIns="0" tIns="0" rIns="0" bIns="0" rtlCol="0">
                          <a:prstTxWarp prst="textNoShape">
                            <a:avLst/>
                          </a:prstTxWarp>
                          <a:noAutofit/>
                        </wps:bodyPr>
                      </wps:wsp>
                      <wps:wsp>
                        <wps:cNvPr id="390" name="Graphic 390"/>
                        <wps:cNvSpPr/>
                        <wps:spPr>
                          <a:xfrm>
                            <a:off x="4762" y="4762"/>
                            <a:ext cx="5676900" cy="581025"/>
                          </a:xfrm>
                          <a:custGeom>
                            <a:avLst/>
                            <a:gdLst/>
                            <a:ahLst/>
                            <a:cxnLst/>
                            <a:rect l="l" t="t" r="r" b="b"/>
                            <a:pathLst>
                              <a:path w="5676900" h="581025">
                                <a:moveTo>
                                  <a:pt x="0" y="0"/>
                                </a:moveTo>
                                <a:lnTo>
                                  <a:pt x="5676900" y="0"/>
                                </a:lnTo>
                                <a:lnTo>
                                  <a:pt x="5676900" y="581025"/>
                                </a:lnTo>
                                <a:lnTo>
                                  <a:pt x="0" y="581025"/>
                                </a:lnTo>
                                <a:lnTo>
                                  <a:pt x="0" y="0"/>
                                </a:lnTo>
                                <a:close/>
                              </a:path>
                            </a:pathLst>
                          </a:custGeom>
                          <a:ln w="9525">
                            <a:solidFill>
                              <a:srgbClr val="DFDFD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2.25pt;margin-top:-2.002832pt;width:447.75pt;height:46.5pt;mso-position-horizontal-relative:page;mso-position-vertical-relative:paragraph;z-index:-26856960" id="docshapegroup361" coordorigin="2045,-40" coordsize="8955,930">
                <v:rect style="position:absolute;left:2045;top:-41;width:8955;height:930" id="docshape362" filled="true" fillcolor="#f5f5f5" stroked="false">
                  <v:fill type="solid"/>
                </v:rect>
                <v:rect style="position:absolute;left:2052;top:-33;width:8940;height:915" id="docshape363" filled="false" stroked="true" strokeweight=".75pt" strokecolor="#dfdfdf">
                  <v:stroke dashstyle="solid"/>
                </v:rect>
                <w10:wrap type="none"/>
              </v:group>
            </w:pict>
          </mc:Fallback>
        </mc:AlternateContent>
      </w:r>
      <w:r>
        <w:rPr>
          <w:color w:val="616161"/>
        </w:rPr>
        <w:t>In</w:t>
      </w:r>
      <w:r>
        <w:rPr>
          <w:color w:val="616161"/>
          <w:spacing w:val="6"/>
        </w:rPr>
        <w:t> </w:t>
      </w:r>
      <w:r>
        <w:rPr>
          <w:color w:val="616161"/>
          <w:spacing w:val="-2"/>
        </w:rPr>
        <w:t>[35]:</w:t>
      </w:r>
    </w:p>
    <w:p>
      <w:pPr>
        <w:spacing w:line="259" w:lineRule="auto" w:before="70"/>
        <w:ind w:left="142" w:right="160" w:firstLine="0"/>
        <w:jc w:val="both"/>
        <w:rPr>
          <w:i/>
          <w:sz w:val="19"/>
        </w:rPr>
      </w:pPr>
      <w:r>
        <w:rPr/>
        <w:br w:type="column"/>
      </w:r>
      <w:r>
        <w:rPr>
          <w:i/>
          <w:color w:val="408080"/>
          <w:sz w:val="19"/>
        </w:rPr>
        <w:t>#df_car['MILES CLOCKED'] = df_car['MILES CLOCKED'].replace(to_replace = 'Na', </w:t>
      </w:r>
      <w:r>
        <w:rPr>
          <w:i/>
          <w:color w:val="408080"/>
          <w:sz w:val="19"/>
        </w:rPr>
        <w:t>value #df_car['MILES CLOCKED'] = df_car['MILES CLOCKED'].replace(to_replace = '*****', va #df_car['MILES CLOCKED'] = df_car['MILES CLOCKED'].astype(float)</w:t>
      </w:r>
    </w:p>
    <w:p>
      <w:pPr>
        <w:spacing w:after="0" w:line="259" w:lineRule="auto"/>
        <w:jc w:val="both"/>
        <w:rPr>
          <w:sz w:val="19"/>
        </w:rPr>
        <w:sectPr>
          <w:type w:val="continuous"/>
          <w:pgSz w:w="11900" w:h="16840"/>
          <w:pgMar w:top="1820" w:bottom="280" w:left="940" w:right="700"/>
          <w:cols w:num="2" w:equalWidth="0">
            <w:col w:w="1015" w:space="40"/>
            <w:col w:w="9205"/>
          </w:cols>
        </w:sectPr>
      </w:pPr>
    </w:p>
    <w:p>
      <w:pPr>
        <w:pStyle w:val="BodyText"/>
        <w:spacing w:before="22"/>
        <w:rPr>
          <w:i/>
          <w:sz w:val="20"/>
        </w:rPr>
      </w:pP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8"/>
        <w:gridCol w:w="687"/>
        <w:gridCol w:w="8940"/>
      </w:tblGrid>
      <w:tr>
        <w:trPr>
          <w:trHeight w:val="405" w:hRule="atLeast"/>
        </w:trPr>
        <w:tc>
          <w:tcPr>
            <w:tcW w:w="318" w:type="dxa"/>
          </w:tcPr>
          <w:p>
            <w:pPr>
              <w:pStyle w:val="TableParagraph"/>
              <w:spacing w:before="95"/>
              <w:ind w:left="2" w:right="3"/>
              <w:jc w:val="center"/>
              <w:rPr>
                <w:sz w:val="19"/>
              </w:rPr>
            </w:pPr>
            <w:r>
              <w:rPr>
                <w:color w:val="616161"/>
                <w:spacing w:val="-5"/>
                <w:sz w:val="19"/>
              </w:rPr>
              <w:t>In</w:t>
            </w:r>
          </w:p>
        </w:tc>
        <w:tc>
          <w:tcPr>
            <w:tcW w:w="687" w:type="dxa"/>
            <w:tcBorders>
              <w:right w:val="single" w:sz="6" w:space="0" w:color="DFDFDF"/>
            </w:tcBorders>
          </w:tcPr>
          <w:p>
            <w:pPr>
              <w:pStyle w:val="TableParagraph"/>
              <w:spacing w:before="95"/>
              <w:ind w:right="34"/>
              <w:jc w:val="center"/>
              <w:rPr>
                <w:sz w:val="19"/>
              </w:rPr>
            </w:pPr>
            <w:r>
              <w:rPr>
                <w:color w:val="616161"/>
                <w:spacing w:val="-2"/>
                <w:sz w:val="19"/>
              </w:rPr>
              <w:t>[34]:</w:t>
            </w:r>
          </w:p>
        </w:tc>
        <w:tc>
          <w:tcPr>
            <w:tcW w:w="8940" w:type="dxa"/>
            <w:tcBorders>
              <w:top w:val="single" w:sz="6" w:space="0" w:color="DFDFDF"/>
              <w:left w:val="single" w:sz="6" w:space="0" w:color="DFDFDF"/>
              <w:bottom w:val="single" w:sz="6" w:space="0" w:color="DFDFDF"/>
              <w:right w:val="single" w:sz="6" w:space="0" w:color="DFDFDF"/>
            </w:tcBorders>
            <w:shd w:val="clear" w:color="auto" w:fill="F5F5F5"/>
          </w:tcPr>
          <w:p>
            <w:pPr>
              <w:pStyle w:val="TableParagraph"/>
              <w:spacing w:before="80"/>
              <w:ind w:left="78"/>
              <w:jc w:val="left"/>
              <w:rPr>
                <w:i/>
                <w:sz w:val="19"/>
              </w:rPr>
            </w:pPr>
            <w:r>
              <w:rPr>
                <w:i/>
                <w:color w:val="408080"/>
                <w:sz w:val="19"/>
              </w:rPr>
              <w:t>#df_car.replace(to_replace='*****',</w:t>
            </w:r>
            <w:r>
              <w:rPr>
                <w:i/>
                <w:color w:val="408080"/>
                <w:spacing w:val="23"/>
                <w:sz w:val="19"/>
              </w:rPr>
              <w:t> </w:t>
            </w:r>
            <w:r>
              <w:rPr>
                <w:i/>
                <w:color w:val="408080"/>
                <w:sz w:val="19"/>
              </w:rPr>
              <w:t>value=</w:t>
            </w:r>
            <w:r>
              <w:rPr>
                <w:i/>
                <w:color w:val="408080"/>
                <w:spacing w:val="25"/>
                <w:sz w:val="19"/>
              </w:rPr>
              <w:t> </w:t>
            </w:r>
            <w:r>
              <w:rPr>
                <w:i/>
                <w:color w:val="408080"/>
                <w:sz w:val="19"/>
              </w:rPr>
              <w:t>np.nan,</w:t>
            </w:r>
            <w:r>
              <w:rPr>
                <w:i/>
                <w:color w:val="408080"/>
                <w:spacing w:val="26"/>
                <w:sz w:val="19"/>
              </w:rPr>
              <w:t> </w:t>
            </w:r>
            <w:r>
              <w:rPr>
                <w:i/>
                <w:color w:val="408080"/>
                <w:sz w:val="19"/>
              </w:rPr>
              <w:t>inplace</w:t>
            </w:r>
            <w:r>
              <w:rPr>
                <w:i/>
                <w:color w:val="408080"/>
                <w:spacing w:val="25"/>
                <w:sz w:val="19"/>
              </w:rPr>
              <w:t> </w:t>
            </w:r>
            <w:r>
              <w:rPr>
                <w:i/>
                <w:color w:val="408080"/>
                <w:sz w:val="19"/>
              </w:rPr>
              <w:t>=</w:t>
            </w:r>
            <w:r>
              <w:rPr>
                <w:i/>
                <w:color w:val="408080"/>
                <w:spacing w:val="26"/>
                <w:sz w:val="19"/>
              </w:rPr>
              <w:t> </w:t>
            </w:r>
            <w:r>
              <w:rPr>
                <w:i/>
                <w:color w:val="408080"/>
                <w:spacing w:val="-2"/>
                <w:sz w:val="19"/>
              </w:rPr>
              <w:t>True)</w:t>
            </w:r>
          </w:p>
        </w:tc>
      </w:tr>
      <w:tr>
        <w:trPr>
          <w:trHeight w:val="150" w:hRule="atLeast"/>
        </w:trPr>
        <w:tc>
          <w:tcPr>
            <w:tcW w:w="318" w:type="dxa"/>
          </w:tcPr>
          <w:p>
            <w:pPr>
              <w:pStyle w:val="TableParagraph"/>
              <w:jc w:val="left"/>
              <w:rPr>
                <w:rFonts w:ascii="Times New Roman"/>
                <w:sz w:val="8"/>
              </w:rPr>
            </w:pPr>
          </w:p>
        </w:tc>
        <w:tc>
          <w:tcPr>
            <w:tcW w:w="687" w:type="dxa"/>
          </w:tcPr>
          <w:p>
            <w:pPr>
              <w:pStyle w:val="TableParagraph"/>
              <w:jc w:val="left"/>
              <w:rPr>
                <w:rFonts w:ascii="Times New Roman"/>
                <w:sz w:val="8"/>
              </w:rPr>
            </w:pPr>
          </w:p>
        </w:tc>
        <w:tc>
          <w:tcPr>
            <w:tcW w:w="8940" w:type="dxa"/>
            <w:tcBorders>
              <w:top w:val="single" w:sz="6" w:space="0" w:color="DFDFDF"/>
              <w:bottom w:val="single" w:sz="6" w:space="0" w:color="DFDFDF"/>
            </w:tcBorders>
          </w:tcPr>
          <w:p>
            <w:pPr>
              <w:pStyle w:val="TableParagraph"/>
              <w:jc w:val="left"/>
              <w:rPr>
                <w:rFonts w:ascii="Times New Roman"/>
                <w:sz w:val="8"/>
              </w:rPr>
            </w:pPr>
          </w:p>
        </w:tc>
      </w:tr>
      <w:tr>
        <w:trPr>
          <w:trHeight w:val="405" w:hRule="atLeast"/>
        </w:trPr>
        <w:tc>
          <w:tcPr>
            <w:tcW w:w="318" w:type="dxa"/>
          </w:tcPr>
          <w:p>
            <w:pPr>
              <w:pStyle w:val="TableParagraph"/>
              <w:spacing w:before="95"/>
              <w:ind w:left="2" w:right="3"/>
              <w:jc w:val="center"/>
              <w:rPr>
                <w:sz w:val="19"/>
              </w:rPr>
            </w:pPr>
            <w:r>
              <w:rPr>
                <w:color w:val="616161"/>
                <w:spacing w:val="-5"/>
                <w:sz w:val="19"/>
              </w:rPr>
              <w:t>In</w:t>
            </w:r>
          </w:p>
        </w:tc>
        <w:tc>
          <w:tcPr>
            <w:tcW w:w="687" w:type="dxa"/>
            <w:tcBorders>
              <w:right w:val="single" w:sz="6" w:space="0" w:color="DFDFDF"/>
            </w:tcBorders>
          </w:tcPr>
          <w:p>
            <w:pPr>
              <w:pStyle w:val="TableParagraph"/>
              <w:spacing w:before="95"/>
              <w:ind w:right="34"/>
              <w:jc w:val="center"/>
              <w:rPr>
                <w:sz w:val="19"/>
              </w:rPr>
            </w:pPr>
            <w:r>
              <w:rPr>
                <w:color w:val="616161"/>
                <w:spacing w:val="-2"/>
                <w:sz w:val="19"/>
              </w:rPr>
              <w:t>[33]:</w:t>
            </w:r>
          </w:p>
        </w:tc>
        <w:tc>
          <w:tcPr>
            <w:tcW w:w="8940" w:type="dxa"/>
            <w:tcBorders>
              <w:top w:val="single" w:sz="6" w:space="0" w:color="DFDFDF"/>
              <w:left w:val="single" w:sz="6" w:space="0" w:color="DFDFDF"/>
              <w:bottom w:val="single" w:sz="6" w:space="0" w:color="DFDFDF"/>
              <w:right w:val="single" w:sz="6" w:space="0" w:color="DFDFDF"/>
            </w:tcBorders>
            <w:shd w:val="clear" w:color="auto" w:fill="F5F5F5"/>
          </w:tcPr>
          <w:p>
            <w:pPr>
              <w:pStyle w:val="TableParagraph"/>
              <w:spacing w:before="80"/>
              <w:ind w:left="78"/>
              <w:jc w:val="left"/>
              <w:rPr>
                <w:sz w:val="19"/>
              </w:rPr>
            </w:pPr>
            <w:r>
              <w:rPr>
                <w:color w:val="202020"/>
                <w:spacing w:val="-2"/>
                <w:sz w:val="19"/>
              </w:rPr>
              <w:t>df_car</w:t>
            </w:r>
            <w:r>
              <w:rPr>
                <w:b/>
                <w:color w:val="AA21FF"/>
                <w:spacing w:val="-2"/>
                <w:sz w:val="19"/>
              </w:rPr>
              <w:t>.</w:t>
            </w:r>
            <w:r>
              <w:rPr>
                <w:color w:val="202020"/>
                <w:spacing w:val="-2"/>
                <w:sz w:val="19"/>
              </w:rPr>
              <w:t>info</w:t>
            </w:r>
            <w:r>
              <w:rPr>
                <w:color w:val="0054AA"/>
                <w:spacing w:val="-2"/>
                <w:sz w:val="19"/>
              </w:rPr>
              <w:t>()</w:t>
            </w:r>
          </w:p>
        </w:tc>
      </w:tr>
      <w:tr>
        <w:trPr>
          <w:trHeight w:val="545" w:hRule="atLeast"/>
        </w:trPr>
        <w:tc>
          <w:tcPr>
            <w:tcW w:w="318" w:type="dxa"/>
          </w:tcPr>
          <w:p>
            <w:pPr>
              <w:pStyle w:val="TableParagraph"/>
              <w:jc w:val="left"/>
              <w:rPr>
                <w:rFonts w:ascii="Times New Roman"/>
                <w:sz w:val="18"/>
              </w:rPr>
            </w:pPr>
          </w:p>
        </w:tc>
        <w:tc>
          <w:tcPr>
            <w:tcW w:w="687" w:type="dxa"/>
          </w:tcPr>
          <w:p>
            <w:pPr>
              <w:pStyle w:val="TableParagraph"/>
              <w:jc w:val="left"/>
              <w:rPr>
                <w:rFonts w:ascii="Times New Roman"/>
                <w:sz w:val="18"/>
              </w:rPr>
            </w:pPr>
          </w:p>
        </w:tc>
        <w:tc>
          <w:tcPr>
            <w:tcW w:w="8940" w:type="dxa"/>
            <w:tcBorders>
              <w:top w:val="single" w:sz="6" w:space="0" w:color="DFDFDF"/>
            </w:tcBorders>
          </w:tcPr>
          <w:p>
            <w:pPr>
              <w:pStyle w:val="TableParagraph"/>
              <w:spacing w:line="240" w:lineRule="atLeast" w:before="45"/>
              <w:ind w:left="67" w:right="3878"/>
              <w:jc w:val="left"/>
              <w:rPr>
                <w:sz w:val="19"/>
              </w:rPr>
            </w:pPr>
            <w:r>
              <w:rPr>
                <w:sz w:val="19"/>
              </w:rPr>
              <w:t>&lt;class </w:t>
            </w:r>
            <w:r>
              <w:rPr>
                <w:sz w:val="19"/>
              </w:rPr>
              <w:t>'pandas.core.frame.DataFrame'&gt; RangeIndex: 303 entries, 0 to 302</w:t>
            </w:r>
          </w:p>
        </w:tc>
      </w:tr>
    </w:tbl>
    <w:p>
      <w:pPr>
        <w:pStyle w:val="BodyText"/>
        <w:spacing w:before="7"/>
        <w:ind w:left="1180"/>
      </w:pPr>
      <w:r>
        <w:rPr/>
        <w:t>Data</w:t>
      </w:r>
      <w:r>
        <w:rPr>
          <w:spacing w:val="11"/>
        </w:rPr>
        <w:t> </w:t>
      </w:r>
      <w:r>
        <w:rPr/>
        <w:t>columns</w:t>
      </w:r>
      <w:r>
        <w:rPr>
          <w:spacing w:val="12"/>
        </w:rPr>
        <w:t> </w:t>
      </w:r>
      <w:r>
        <w:rPr/>
        <w:t>(total</w:t>
      </w:r>
      <w:r>
        <w:rPr>
          <w:spacing w:val="12"/>
        </w:rPr>
        <w:t> </w:t>
      </w:r>
      <w:r>
        <w:rPr/>
        <w:t>13</w:t>
      </w:r>
      <w:r>
        <w:rPr>
          <w:spacing w:val="12"/>
        </w:rPr>
        <w:t> </w:t>
      </w:r>
      <w:r>
        <w:rPr>
          <w:spacing w:val="-2"/>
        </w:rPr>
        <w:t>columns):</w:t>
      </w:r>
    </w:p>
    <w:p>
      <w:pPr>
        <w:pStyle w:val="BodyText"/>
        <w:tabs>
          <w:tab w:pos="1716" w:val="left" w:leader="none"/>
          <w:tab w:pos="3431" w:val="left" w:leader="none"/>
        </w:tabs>
        <w:spacing w:before="18"/>
        <w:ind w:left="1287"/>
      </w:pPr>
      <w:r>
        <w:rPr>
          <w:spacing w:val="-10"/>
        </w:rPr>
        <w:t>#</w:t>
      </w:r>
      <w:r>
        <w:rPr/>
        <w:tab/>
      </w:r>
      <w:r>
        <w:rPr>
          <w:spacing w:val="-2"/>
        </w:rPr>
        <w:t>Column</w:t>
      </w:r>
      <w:r>
        <w:rPr/>
        <w:tab/>
        <w:t>Non-Null</w:t>
      </w:r>
      <w:r>
        <w:rPr>
          <w:spacing w:val="11"/>
        </w:rPr>
        <w:t> </w:t>
      </w:r>
      <w:r>
        <w:rPr/>
        <w:t>Count</w:t>
      </w:r>
      <w:r>
        <w:rPr>
          <w:spacing w:val="74"/>
          <w:w w:val="150"/>
        </w:rPr>
        <w:t> </w:t>
      </w:r>
      <w:r>
        <w:rPr>
          <w:spacing w:val="-2"/>
        </w:rPr>
        <w:t>Dtype</w:t>
      </w:r>
    </w:p>
    <w:p>
      <w:pPr>
        <w:pStyle w:val="BodyText"/>
        <w:spacing w:before="3"/>
        <w:rPr>
          <w:sz w:val="13"/>
        </w:rPr>
      </w:pPr>
    </w:p>
    <w:tbl>
      <w:tblPr>
        <w:tblW w:w="0" w:type="auto"/>
        <w:jc w:val="left"/>
        <w:tblInd w:w="1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2"/>
        <w:gridCol w:w="215"/>
        <w:gridCol w:w="805"/>
        <w:gridCol w:w="912"/>
        <w:gridCol w:w="376"/>
        <w:gridCol w:w="1126"/>
        <w:gridCol w:w="215"/>
        <w:gridCol w:w="801"/>
      </w:tblGrid>
      <w:tr>
        <w:trPr>
          <w:trHeight w:val="354" w:hRule="atLeast"/>
        </w:trPr>
        <w:tc>
          <w:tcPr>
            <w:tcW w:w="322" w:type="dxa"/>
            <w:tcBorders>
              <w:top w:val="dashed" w:sz="8" w:space="0" w:color="000000"/>
            </w:tcBorders>
          </w:tcPr>
          <w:p>
            <w:pPr>
              <w:pStyle w:val="TableParagraph"/>
              <w:spacing w:before="107"/>
              <w:jc w:val="center"/>
              <w:rPr>
                <w:sz w:val="19"/>
              </w:rPr>
            </w:pPr>
            <w:r>
              <w:rPr>
                <w:spacing w:val="-10"/>
                <w:sz w:val="19"/>
              </w:rPr>
              <w:t>0</w:t>
            </w:r>
          </w:p>
        </w:tc>
        <w:tc>
          <w:tcPr>
            <w:tcW w:w="215" w:type="dxa"/>
          </w:tcPr>
          <w:p>
            <w:pPr>
              <w:pStyle w:val="TableParagraph"/>
              <w:jc w:val="left"/>
              <w:rPr>
                <w:rFonts w:ascii="Times New Roman"/>
                <w:sz w:val="18"/>
              </w:rPr>
            </w:pPr>
          </w:p>
        </w:tc>
        <w:tc>
          <w:tcPr>
            <w:tcW w:w="805" w:type="dxa"/>
          </w:tcPr>
          <w:p>
            <w:pPr>
              <w:pStyle w:val="TableParagraph"/>
              <w:spacing w:line="20" w:lineRule="exact"/>
              <w:ind w:left="-1"/>
              <w:jc w:val="left"/>
              <w:rPr>
                <w:sz w:val="2"/>
              </w:rPr>
            </w:pPr>
            <w:r>
              <w:rPr>
                <w:sz w:val="2"/>
              </w:rPr>
              <mc:AlternateContent>
                <mc:Choice Requires="wps">
                  <w:drawing>
                    <wp:inline distT="0" distB="0" distL="0" distR="0">
                      <wp:extent cx="408940" cy="10160"/>
                      <wp:effectExtent l="9525" t="0" r="634" b="8890"/>
                      <wp:docPr id="391" name="Group 391"/>
                      <wp:cNvGraphicFramePr>
                        <a:graphicFrameLocks/>
                      </wp:cNvGraphicFramePr>
                      <a:graphic>
                        <a:graphicData uri="http://schemas.microsoft.com/office/word/2010/wordprocessingGroup">
                          <wpg:wgp>
                            <wpg:cNvPr id="391" name="Group 391"/>
                            <wpg:cNvGrpSpPr/>
                            <wpg:grpSpPr>
                              <a:xfrm>
                                <a:off x="0" y="0"/>
                                <a:ext cx="408940" cy="10160"/>
                                <a:chExt cx="408940" cy="10160"/>
                              </a:xfrm>
                            </wpg:grpSpPr>
                            <wps:wsp>
                              <wps:cNvPr id="392" name="Graphic 392"/>
                              <wps:cNvSpPr/>
                              <wps:spPr>
                                <a:xfrm>
                                  <a:off x="0" y="4953"/>
                                  <a:ext cx="408940" cy="1270"/>
                                </a:xfrm>
                                <a:custGeom>
                                  <a:avLst/>
                                  <a:gdLst/>
                                  <a:ahLst/>
                                  <a:cxnLst/>
                                  <a:rect l="l" t="t" r="r" b="b"/>
                                  <a:pathLst>
                                    <a:path w="408940" h="0">
                                      <a:moveTo>
                                        <a:pt x="0" y="0"/>
                                      </a:moveTo>
                                      <a:lnTo>
                                        <a:pt x="408477" y="0"/>
                                      </a:lnTo>
                                    </a:path>
                                  </a:pathLst>
                                </a:custGeom>
                                <a:ln w="9906">
                                  <a:solidFill>
                                    <a:srgbClr val="000000"/>
                                  </a:solidFill>
                                  <a:prstDash val="dash"/>
                                </a:ln>
                              </wps:spPr>
                              <wps:bodyPr wrap="square" lIns="0" tIns="0" rIns="0" bIns="0" rtlCol="0">
                                <a:prstTxWarp prst="textNoShape">
                                  <a:avLst/>
                                </a:prstTxWarp>
                                <a:noAutofit/>
                              </wps:bodyPr>
                            </wps:wsp>
                          </wpg:wgp>
                        </a:graphicData>
                      </a:graphic>
                    </wp:inline>
                  </w:drawing>
                </mc:Choice>
                <mc:Fallback>
                  <w:pict>
                    <v:group style="width:32.2pt;height:.8pt;mso-position-horizontal-relative:char;mso-position-vertical-relative:line" id="docshapegroup364" coordorigin="0,0" coordsize="644,16">
                      <v:line style="position:absolute" from="0,8" to="643,8" stroked="true" strokeweight=".78pt" strokecolor="#000000">
                        <v:stroke dashstyle="dash"/>
                      </v:line>
                    </v:group>
                  </w:pict>
                </mc:Fallback>
              </mc:AlternateContent>
            </w:r>
            <w:r>
              <w:rPr>
                <w:sz w:val="2"/>
              </w:rPr>
            </w:r>
          </w:p>
          <w:p>
            <w:pPr>
              <w:pStyle w:val="TableParagraph"/>
              <w:spacing w:before="87"/>
              <w:ind w:left="-1"/>
              <w:jc w:val="left"/>
              <w:rPr>
                <w:sz w:val="19"/>
              </w:rPr>
            </w:pPr>
            <w:r>
              <w:rPr>
                <w:spacing w:val="-2"/>
                <w:sz w:val="19"/>
              </w:rPr>
              <w:t>INDEX</w:t>
            </w:r>
          </w:p>
        </w:tc>
        <w:tc>
          <w:tcPr>
            <w:tcW w:w="912" w:type="dxa"/>
          </w:tcPr>
          <w:p>
            <w:pPr>
              <w:pStyle w:val="TableParagraph"/>
              <w:jc w:val="left"/>
              <w:rPr>
                <w:rFonts w:ascii="Times New Roman"/>
                <w:sz w:val="18"/>
              </w:rPr>
            </w:pPr>
          </w:p>
        </w:tc>
        <w:tc>
          <w:tcPr>
            <w:tcW w:w="376" w:type="dxa"/>
            <w:tcBorders>
              <w:top w:val="dashed" w:sz="8" w:space="0" w:color="000000"/>
            </w:tcBorders>
          </w:tcPr>
          <w:p>
            <w:pPr>
              <w:pStyle w:val="TableParagraph"/>
              <w:spacing w:before="107"/>
              <w:ind w:left="-3" w:right="54"/>
              <w:jc w:val="center"/>
              <w:rPr>
                <w:sz w:val="19"/>
              </w:rPr>
            </w:pPr>
            <w:r>
              <w:rPr>
                <w:spacing w:val="-5"/>
                <w:sz w:val="19"/>
              </w:rPr>
              <w:t>303</w:t>
            </w:r>
          </w:p>
        </w:tc>
        <w:tc>
          <w:tcPr>
            <w:tcW w:w="1126" w:type="dxa"/>
            <w:tcBorders>
              <w:top w:val="dashed" w:sz="8" w:space="0" w:color="000000"/>
            </w:tcBorders>
          </w:tcPr>
          <w:p>
            <w:pPr>
              <w:pStyle w:val="TableParagraph"/>
              <w:spacing w:before="107"/>
              <w:ind w:right="165"/>
              <w:jc w:val="center"/>
              <w:rPr>
                <w:sz w:val="19"/>
              </w:rPr>
            </w:pPr>
            <w:r>
              <w:rPr>
                <w:sz w:val="19"/>
              </w:rPr>
              <w:t>non-</w:t>
            </w:r>
            <w:r>
              <w:rPr>
                <w:spacing w:val="-4"/>
                <w:sz w:val="19"/>
              </w:rPr>
              <w:t>null</w:t>
            </w:r>
          </w:p>
        </w:tc>
        <w:tc>
          <w:tcPr>
            <w:tcW w:w="215" w:type="dxa"/>
          </w:tcPr>
          <w:p>
            <w:pPr>
              <w:pStyle w:val="TableParagraph"/>
              <w:jc w:val="left"/>
              <w:rPr>
                <w:rFonts w:ascii="Times New Roman"/>
                <w:sz w:val="18"/>
              </w:rPr>
            </w:pPr>
          </w:p>
        </w:tc>
        <w:tc>
          <w:tcPr>
            <w:tcW w:w="801" w:type="dxa"/>
          </w:tcPr>
          <w:p>
            <w:pPr>
              <w:pStyle w:val="TableParagraph"/>
              <w:spacing w:line="20" w:lineRule="exact"/>
              <w:ind w:left="-5"/>
              <w:jc w:val="left"/>
              <w:rPr>
                <w:sz w:val="2"/>
              </w:rPr>
            </w:pPr>
            <w:r>
              <w:rPr>
                <w:sz w:val="2"/>
              </w:rPr>
              <mc:AlternateContent>
                <mc:Choice Requires="wps">
                  <w:drawing>
                    <wp:inline distT="0" distB="0" distL="0" distR="0">
                      <wp:extent cx="340995" cy="10160"/>
                      <wp:effectExtent l="9525" t="0" r="1904" b="8890"/>
                      <wp:docPr id="393" name="Group 393"/>
                      <wp:cNvGraphicFramePr>
                        <a:graphicFrameLocks/>
                      </wp:cNvGraphicFramePr>
                      <a:graphic>
                        <a:graphicData uri="http://schemas.microsoft.com/office/word/2010/wordprocessingGroup">
                          <wpg:wgp>
                            <wpg:cNvPr id="393" name="Group 393"/>
                            <wpg:cNvGrpSpPr/>
                            <wpg:grpSpPr>
                              <a:xfrm>
                                <a:off x="0" y="0"/>
                                <a:ext cx="340995" cy="10160"/>
                                <a:chExt cx="340995" cy="10160"/>
                              </a:xfrm>
                            </wpg:grpSpPr>
                            <wps:wsp>
                              <wps:cNvPr id="394" name="Graphic 394"/>
                              <wps:cNvSpPr/>
                              <wps:spPr>
                                <a:xfrm>
                                  <a:off x="0" y="4953"/>
                                  <a:ext cx="340995" cy="1270"/>
                                </a:xfrm>
                                <a:custGeom>
                                  <a:avLst/>
                                  <a:gdLst/>
                                  <a:ahLst/>
                                  <a:cxnLst/>
                                  <a:rect l="l" t="t" r="r" b="b"/>
                                  <a:pathLst>
                                    <a:path w="340995" h="0">
                                      <a:moveTo>
                                        <a:pt x="0" y="0"/>
                                      </a:moveTo>
                                      <a:lnTo>
                                        <a:pt x="340397" y="0"/>
                                      </a:lnTo>
                                    </a:path>
                                  </a:pathLst>
                                </a:custGeom>
                                <a:ln w="9906">
                                  <a:solidFill>
                                    <a:srgbClr val="000000"/>
                                  </a:solidFill>
                                  <a:prstDash val="dash"/>
                                </a:ln>
                              </wps:spPr>
                              <wps:bodyPr wrap="square" lIns="0" tIns="0" rIns="0" bIns="0" rtlCol="0">
                                <a:prstTxWarp prst="textNoShape">
                                  <a:avLst/>
                                </a:prstTxWarp>
                                <a:noAutofit/>
                              </wps:bodyPr>
                            </wps:wsp>
                          </wpg:wgp>
                        </a:graphicData>
                      </a:graphic>
                    </wp:inline>
                  </w:drawing>
                </mc:Choice>
                <mc:Fallback>
                  <w:pict>
                    <v:group style="width:26.85pt;height:.8pt;mso-position-horizontal-relative:char;mso-position-vertical-relative:line" id="docshapegroup365" coordorigin="0,0" coordsize="537,16">
                      <v:line style="position:absolute" from="0,8" to="536,8" stroked="true" strokeweight=".78pt" strokecolor="#000000">
                        <v:stroke dashstyle="dash"/>
                      </v:line>
                    </v:group>
                  </w:pict>
                </mc:Fallback>
              </mc:AlternateContent>
            </w:r>
            <w:r>
              <w:rPr>
                <w:sz w:val="2"/>
              </w:rPr>
            </w:r>
          </w:p>
          <w:p>
            <w:pPr>
              <w:pStyle w:val="TableParagraph"/>
              <w:spacing w:before="87"/>
              <w:ind w:left="-5"/>
              <w:jc w:val="left"/>
              <w:rPr>
                <w:sz w:val="19"/>
              </w:rPr>
            </w:pPr>
            <w:r>
              <w:rPr>
                <w:spacing w:val="-2"/>
                <w:sz w:val="19"/>
              </w:rPr>
              <w:t>int64</w:t>
            </w:r>
          </w:p>
        </w:tc>
      </w:tr>
      <w:tr>
        <w:trPr>
          <w:trHeight w:val="240" w:hRule="atLeast"/>
        </w:trPr>
        <w:tc>
          <w:tcPr>
            <w:tcW w:w="322" w:type="dxa"/>
          </w:tcPr>
          <w:p>
            <w:pPr>
              <w:pStyle w:val="TableParagraph"/>
              <w:spacing w:line="215" w:lineRule="exact"/>
              <w:jc w:val="center"/>
              <w:rPr>
                <w:sz w:val="19"/>
              </w:rPr>
            </w:pPr>
            <w:r>
              <w:rPr>
                <w:spacing w:val="-10"/>
                <w:sz w:val="19"/>
              </w:rPr>
              <w:t>1</w:t>
            </w:r>
          </w:p>
        </w:tc>
        <w:tc>
          <w:tcPr>
            <w:tcW w:w="215" w:type="dxa"/>
          </w:tcPr>
          <w:p>
            <w:pPr>
              <w:pStyle w:val="TableParagraph"/>
              <w:jc w:val="left"/>
              <w:rPr>
                <w:rFonts w:ascii="Times New Roman"/>
                <w:sz w:val="16"/>
              </w:rPr>
            </w:pPr>
          </w:p>
        </w:tc>
        <w:tc>
          <w:tcPr>
            <w:tcW w:w="805" w:type="dxa"/>
          </w:tcPr>
          <w:p>
            <w:pPr>
              <w:pStyle w:val="TableParagraph"/>
              <w:spacing w:line="215" w:lineRule="exact"/>
              <w:ind w:left="-1"/>
              <w:jc w:val="left"/>
              <w:rPr>
                <w:sz w:val="19"/>
              </w:rPr>
            </w:pPr>
            <w:r>
              <w:rPr>
                <w:spacing w:val="-2"/>
                <w:sz w:val="19"/>
              </w:rPr>
              <w:t>INCOME</w:t>
            </w:r>
          </w:p>
        </w:tc>
        <w:tc>
          <w:tcPr>
            <w:tcW w:w="912" w:type="dxa"/>
          </w:tcPr>
          <w:p>
            <w:pPr>
              <w:pStyle w:val="TableParagraph"/>
              <w:jc w:val="left"/>
              <w:rPr>
                <w:rFonts w:ascii="Times New Roman"/>
                <w:sz w:val="16"/>
              </w:rPr>
            </w:pPr>
          </w:p>
        </w:tc>
        <w:tc>
          <w:tcPr>
            <w:tcW w:w="376" w:type="dxa"/>
          </w:tcPr>
          <w:p>
            <w:pPr>
              <w:pStyle w:val="TableParagraph"/>
              <w:spacing w:line="215" w:lineRule="exact"/>
              <w:ind w:left="-3" w:right="54"/>
              <w:jc w:val="center"/>
              <w:rPr>
                <w:sz w:val="19"/>
              </w:rPr>
            </w:pPr>
            <w:r>
              <w:rPr>
                <w:spacing w:val="-5"/>
                <w:sz w:val="19"/>
              </w:rPr>
              <w:t>260</w:t>
            </w:r>
          </w:p>
        </w:tc>
        <w:tc>
          <w:tcPr>
            <w:tcW w:w="1126" w:type="dxa"/>
          </w:tcPr>
          <w:p>
            <w:pPr>
              <w:pStyle w:val="TableParagraph"/>
              <w:spacing w:line="215" w:lineRule="exact"/>
              <w:ind w:right="165"/>
              <w:jc w:val="center"/>
              <w:rPr>
                <w:sz w:val="19"/>
              </w:rPr>
            </w:pPr>
            <w:r>
              <w:rPr>
                <w:sz w:val="19"/>
              </w:rPr>
              <w:t>non-</w:t>
            </w:r>
            <w:r>
              <w:rPr>
                <w:spacing w:val="-4"/>
                <w:sz w:val="19"/>
              </w:rPr>
              <w:t>null</w:t>
            </w:r>
          </w:p>
        </w:tc>
        <w:tc>
          <w:tcPr>
            <w:tcW w:w="215" w:type="dxa"/>
          </w:tcPr>
          <w:p>
            <w:pPr>
              <w:pStyle w:val="TableParagraph"/>
              <w:jc w:val="left"/>
              <w:rPr>
                <w:rFonts w:ascii="Times New Roman"/>
                <w:sz w:val="16"/>
              </w:rPr>
            </w:pPr>
          </w:p>
        </w:tc>
        <w:tc>
          <w:tcPr>
            <w:tcW w:w="801" w:type="dxa"/>
          </w:tcPr>
          <w:p>
            <w:pPr>
              <w:pStyle w:val="TableParagraph"/>
              <w:spacing w:line="215" w:lineRule="exact"/>
              <w:ind w:left="-5"/>
              <w:jc w:val="left"/>
              <w:rPr>
                <w:sz w:val="19"/>
              </w:rPr>
            </w:pPr>
            <w:r>
              <w:rPr>
                <w:spacing w:val="-2"/>
                <w:sz w:val="19"/>
              </w:rPr>
              <w:t>float64</w:t>
            </w:r>
          </w:p>
        </w:tc>
      </w:tr>
      <w:tr>
        <w:trPr>
          <w:trHeight w:val="247" w:hRule="atLeast"/>
        </w:trPr>
        <w:tc>
          <w:tcPr>
            <w:tcW w:w="322" w:type="dxa"/>
          </w:tcPr>
          <w:p>
            <w:pPr>
              <w:pStyle w:val="TableParagraph"/>
              <w:spacing w:line="215" w:lineRule="exact"/>
              <w:jc w:val="center"/>
              <w:rPr>
                <w:sz w:val="19"/>
              </w:rPr>
            </w:pPr>
            <w:r>
              <w:rPr>
                <w:spacing w:val="-10"/>
                <w:sz w:val="19"/>
              </w:rPr>
              <w:t>2</w:t>
            </w:r>
          </w:p>
        </w:tc>
        <w:tc>
          <w:tcPr>
            <w:tcW w:w="215" w:type="dxa"/>
          </w:tcPr>
          <w:p>
            <w:pPr>
              <w:pStyle w:val="TableParagraph"/>
              <w:jc w:val="left"/>
              <w:rPr>
                <w:rFonts w:ascii="Times New Roman"/>
                <w:sz w:val="18"/>
              </w:rPr>
            </w:pPr>
          </w:p>
        </w:tc>
        <w:tc>
          <w:tcPr>
            <w:tcW w:w="805" w:type="dxa"/>
          </w:tcPr>
          <w:p>
            <w:pPr>
              <w:pStyle w:val="TableParagraph"/>
              <w:spacing w:line="215" w:lineRule="exact"/>
              <w:ind w:left="-1"/>
              <w:jc w:val="left"/>
              <w:rPr>
                <w:sz w:val="19"/>
              </w:rPr>
            </w:pPr>
            <w:r>
              <w:rPr>
                <w:spacing w:val="-2"/>
                <w:sz w:val="19"/>
              </w:rPr>
              <w:t>MARITAL</w:t>
            </w:r>
          </w:p>
        </w:tc>
        <w:tc>
          <w:tcPr>
            <w:tcW w:w="912" w:type="dxa"/>
          </w:tcPr>
          <w:p>
            <w:pPr>
              <w:pStyle w:val="TableParagraph"/>
              <w:spacing w:line="215" w:lineRule="exact"/>
              <w:ind w:left="51"/>
              <w:jc w:val="left"/>
              <w:rPr>
                <w:sz w:val="19"/>
              </w:rPr>
            </w:pPr>
            <w:r>
              <w:rPr>
                <w:spacing w:val="-2"/>
                <w:sz w:val="19"/>
              </w:rPr>
              <w:t>STATUS</w:t>
            </w:r>
          </w:p>
        </w:tc>
        <w:tc>
          <w:tcPr>
            <w:tcW w:w="376" w:type="dxa"/>
          </w:tcPr>
          <w:p>
            <w:pPr>
              <w:pStyle w:val="TableParagraph"/>
              <w:spacing w:line="215" w:lineRule="exact"/>
              <w:ind w:left="-3" w:right="54"/>
              <w:jc w:val="center"/>
              <w:rPr>
                <w:sz w:val="19"/>
              </w:rPr>
            </w:pPr>
            <w:r>
              <w:rPr>
                <w:spacing w:val="-5"/>
                <w:sz w:val="19"/>
              </w:rPr>
              <w:t>275</w:t>
            </w:r>
          </w:p>
        </w:tc>
        <w:tc>
          <w:tcPr>
            <w:tcW w:w="1126" w:type="dxa"/>
          </w:tcPr>
          <w:p>
            <w:pPr>
              <w:pStyle w:val="TableParagraph"/>
              <w:spacing w:line="215" w:lineRule="exact"/>
              <w:ind w:right="165"/>
              <w:jc w:val="center"/>
              <w:rPr>
                <w:sz w:val="19"/>
              </w:rPr>
            </w:pPr>
            <w:r>
              <w:rPr>
                <w:sz w:val="19"/>
              </w:rPr>
              <w:t>non-</w:t>
            </w:r>
            <w:r>
              <w:rPr>
                <w:spacing w:val="-4"/>
                <w:sz w:val="19"/>
              </w:rPr>
              <w:t>null</w:t>
            </w:r>
          </w:p>
        </w:tc>
        <w:tc>
          <w:tcPr>
            <w:tcW w:w="215" w:type="dxa"/>
          </w:tcPr>
          <w:p>
            <w:pPr>
              <w:pStyle w:val="TableParagraph"/>
              <w:jc w:val="left"/>
              <w:rPr>
                <w:rFonts w:ascii="Times New Roman"/>
                <w:sz w:val="18"/>
              </w:rPr>
            </w:pPr>
          </w:p>
        </w:tc>
        <w:tc>
          <w:tcPr>
            <w:tcW w:w="801" w:type="dxa"/>
          </w:tcPr>
          <w:p>
            <w:pPr>
              <w:pStyle w:val="TableParagraph"/>
              <w:spacing w:line="215" w:lineRule="exact"/>
              <w:ind w:left="-5"/>
              <w:jc w:val="left"/>
              <w:rPr>
                <w:sz w:val="19"/>
              </w:rPr>
            </w:pPr>
            <w:r>
              <w:rPr>
                <w:spacing w:val="-2"/>
                <w:sz w:val="19"/>
              </w:rPr>
              <w:t>object</w:t>
            </w:r>
          </w:p>
        </w:tc>
      </w:tr>
      <w:tr>
        <w:trPr>
          <w:trHeight w:val="225" w:hRule="atLeast"/>
        </w:trPr>
        <w:tc>
          <w:tcPr>
            <w:tcW w:w="322" w:type="dxa"/>
          </w:tcPr>
          <w:p>
            <w:pPr>
              <w:pStyle w:val="TableParagraph"/>
              <w:spacing w:line="205" w:lineRule="exact"/>
              <w:jc w:val="center"/>
              <w:rPr>
                <w:sz w:val="19"/>
              </w:rPr>
            </w:pPr>
            <w:r>
              <w:rPr>
                <w:spacing w:val="-10"/>
                <w:sz w:val="19"/>
              </w:rPr>
              <w:t>3</w:t>
            </w:r>
          </w:p>
        </w:tc>
        <w:tc>
          <w:tcPr>
            <w:tcW w:w="215" w:type="dxa"/>
          </w:tcPr>
          <w:p>
            <w:pPr>
              <w:pStyle w:val="TableParagraph"/>
              <w:jc w:val="left"/>
              <w:rPr>
                <w:rFonts w:ascii="Times New Roman"/>
                <w:sz w:val="16"/>
              </w:rPr>
            </w:pPr>
          </w:p>
        </w:tc>
        <w:tc>
          <w:tcPr>
            <w:tcW w:w="805" w:type="dxa"/>
          </w:tcPr>
          <w:p>
            <w:pPr>
              <w:pStyle w:val="TableParagraph"/>
              <w:spacing w:line="205" w:lineRule="exact"/>
              <w:ind w:left="-1"/>
              <w:jc w:val="left"/>
              <w:rPr>
                <w:sz w:val="19"/>
              </w:rPr>
            </w:pPr>
            <w:r>
              <w:rPr>
                <w:spacing w:val="-5"/>
                <w:sz w:val="19"/>
              </w:rPr>
              <w:t>SEX</w:t>
            </w:r>
          </w:p>
        </w:tc>
        <w:tc>
          <w:tcPr>
            <w:tcW w:w="912" w:type="dxa"/>
          </w:tcPr>
          <w:p>
            <w:pPr>
              <w:pStyle w:val="TableParagraph"/>
              <w:jc w:val="left"/>
              <w:rPr>
                <w:rFonts w:ascii="Times New Roman"/>
                <w:sz w:val="16"/>
              </w:rPr>
            </w:pPr>
          </w:p>
        </w:tc>
        <w:tc>
          <w:tcPr>
            <w:tcW w:w="376" w:type="dxa"/>
          </w:tcPr>
          <w:p>
            <w:pPr>
              <w:pStyle w:val="TableParagraph"/>
              <w:spacing w:line="205" w:lineRule="exact"/>
              <w:ind w:left="-3" w:right="54"/>
              <w:jc w:val="center"/>
              <w:rPr>
                <w:sz w:val="19"/>
              </w:rPr>
            </w:pPr>
            <w:r>
              <w:rPr>
                <w:spacing w:val="-5"/>
                <w:sz w:val="19"/>
              </w:rPr>
              <w:t>297</w:t>
            </w:r>
          </w:p>
        </w:tc>
        <w:tc>
          <w:tcPr>
            <w:tcW w:w="1126" w:type="dxa"/>
          </w:tcPr>
          <w:p>
            <w:pPr>
              <w:pStyle w:val="TableParagraph"/>
              <w:spacing w:line="205" w:lineRule="exact"/>
              <w:ind w:right="165"/>
              <w:jc w:val="center"/>
              <w:rPr>
                <w:sz w:val="19"/>
              </w:rPr>
            </w:pPr>
            <w:r>
              <w:rPr>
                <w:sz w:val="19"/>
              </w:rPr>
              <w:t>non-</w:t>
            </w:r>
            <w:r>
              <w:rPr>
                <w:spacing w:val="-4"/>
                <w:sz w:val="19"/>
              </w:rPr>
              <w:t>null</w:t>
            </w:r>
          </w:p>
        </w:tc>
        <w:tc>
          <w:tcPr>
            <w:tcW w:w="215" w:type="dxa"/>
          </w:tcPr>
          <w:p>
            <w:pPr>
              <w:pStyle w:val="TableParagraph"/>
              <w:jc w:val="left"/>
              <w:rPr>
                <w:rFonts w:ascii="Times New Roman"/>
                <w:sz w:val="16"/>
              </w:rPr>
            </w:pPr>
          </w:p>
        </w:tc>
        <w:tc>
          <w:tcPr>
            <w:tcW w:w="801" w:type="dxa"/>
          </w:tcPr>
          <w:p>
            <w:pPr>
              <w:pStyle w:val="TableParagraph"/>
              <w:spacing w:line="205" w:lineRule="exact"/>
              <w:ind w:left="-5"/>
              <w:jc w:val="left"/>
              <w:rPr>
                <w:sz w:val="19"/>
              </w:rPr>
            </w:pPr>
            <w:r>
              <w:rPr>
                <w:spacing w:val="-2"/>
                <w:sz w:val="19"/>
              </w:rPr>
              <w:t>object</w:t>
            </w:r>
          </w:p>
        </w:tc>
      </w:tr>
      <w:tr>
        <w:trPr>
          <w:trHeight w:val="262" w:hRule="atLeast"/>
        </w:trPr>
        <w:tc>
          <w:tcPr>
            <w:tcW w:w="322" w:type="dxa"/>
          </w:tcPr>
          <w:p>
            <w:pPr>
              <w:pStyle w:val="TableParagraph"/>
              <w:spacing w:before="15"/>
              <w:jc w:val="center"/>
              <w:rPr>
                <w:sz w:val="19"/>
              </w:rPr>
            </w:pPr>
            <w:r>
              <w:rPr>
                <w:spacing w:val="-10"/>
                <w:sz w:val="19"/>
              </w:rPr>
              <w:t>4</w:t>
            </w:r>
          </w:p>
        </w:tc>
        <w:tc>
          <w:tcPr>
            <w:tcW w:w="1932" w:type="dxa"/>
            <w:gridSpan w:val="3"/>
          </w:tcPr>
          <w:p>
            <w:pPr>
              <w:pStyle w:val="TableParagraph"/>
              <w:spacing w:before="15"/>
              <w:ind w:left="214"/>
              <w:jc w:val="left"/>
              <w:rPr>
                <w:sz w:val="19"/>
              </w:rPr>
            </w:pPr>
            <w:r>
              <w:rPr>
                <w:spacing w:val="-2"/>
                <w:sz w:val="19"/>
              </w:rPr>
              <w:t>EDUCATION</w:t>
            </w:r>
          </w:p>
        </w:tc>
        <w:tc>
          <w:tcPr>
            <w:tcW w:w="376" w:type="dxa"/>
          </w:tcPr>
          <w:p>
            <w:pPr>
              <w:pStyle w:val="TableParagraph"/>
              <w:spacing w:before="15"/>
              <w:ind w:left="-3" w:right="54"/>
              <w:jc w:val="center"/>
              <w:rPr>
                <w:sz w:val="19"/>
              </w:rPr>
            </w:pPr>
            <w:r>
              <w:rPr>
                <w:spacing w:val="-5"/>
                <w:sz w:val="19"/>
              </w:rPr>
              <w:t>259</w:t>
            </w:r>
          </w:p>
        </w:tc>
        <w:tc>
          <w:tcPr>
            <w:tcW w:w="1126" w:type="dxa"/>
          </w:tcPr>
          <w:p>
            <w:pPr>
              <w:pStyle w:val="TableParagraph"/>
              <w:spacing w:before="15"/>
              <w:ind w:right="165"/>
              <w:jc w:val="center"/>
              <w:rPr>
                <w:sz w:val="19"/>
              </w:rPr>
            </w:pPr>
            <w:r>
              <w:rPr>
                <w:sz w:val="19"/>
              </w:rPr>
              <w:t>non-</w:t>
            </w:r>
            <w:r>
              <w:rPr>
                <w:spacing w:val="-4"/>
                <w:sz w:val="19"/>
              </w:rPr>
              <w:t>null</w:t>
            </w:r>
          </w:p>
        </w:tc>
        <w:tc>
          <w:tcPr>
            <w:tcW w:w="1016" w:type="dxa"/>
            <w:gridSpan w:val="2"/>
          </w:tcPr>
          <w:p>
            <w:pPr>
              <w:pStyle w:val="TableParagraph"/>
              <w:spacing w:before="15"/>
              <w:ind w:left="210"/>
              <w:jc w:val="left"/>
              <w:rPr>
                <w:sz w:val="19"/>
              </w:rPr>
            </w:pPr>
            <w:r>
              <w:rPr>
                <w:spacing w:val="-2"/>
                <w:sz w:val="19"/>
              </w:rPr>
              <w:t>object</w:t>
            </w:r>
          </w:p>
        </w:tc>
      </w:tr>
      <w:tr>
        <w:trPr>
          <w:trHeight w:val="240" w:hRule="atLeast"/>
        </w:trPr>
        <w:tc>
          <w:tcPr>
            <w:tcW w:w="322" w:type="dxa"/>
          </w:tcPr>
          <w:p>
            <w:pPr>
              <w:pStyle w:val="TableParagraph"/>
              <w:spacing w:line="215" w:lineRule="exact"/>
              <w:jc w:val="center"/>
              <w:rPr>
                <w:sz w:val="19"/>
              </w:rPr>
            </w:pPr>
            <w:r>
              <w:rPr>
                <w:spacing w:val="-10"/>
                <w:sz w:val="19"/>
              </w:rPr>
              <w:t>5</w:t>
            </w:r>
          </w:p>
        </w:tc>
        <w:tc>
          <w:tcPr>
            <w:tcW w:w="1932" w:type="dxa"/>
            <w:gridSpan w:val="3"/>
          </w:tcPr>
          <w:p>
            <w:pPr>
              <w:pStyle w:val="TableParagraph"/>
              <w:spacing w:line="215" w:lineRule="exact"/>
              <w:ind w:left="214"/>
              <w:jc w:val="left"/>
              <w:rPr>
                <w:sz w:val="19"/>
              </w:rPr>
            </w:pPr>
            <w:r>
              <w:rPr>
                <w:spacing w:val="-5"/>
                <w:sz w:val="19"/>
              </w:rPr>
              <w:t>JOB</w:t>
            </w:r>
          </w:p>
        </w:tc>
        <w:tc>
          <w:tcPr>
            <w:tcW w:w="376" w:type="dxa"/>
          </w:tcPr>
          <w:p>
            <w:pPr>
              <w:pStyle w:val="TableParagraph"/>
              <w:spacing w:line="215" w:lineRule="exact"/>
              <w:ind w:left="-3" w:right="54"/>
              <w:jc w:val="center"/>
              <w:rPr>
                <w:sz w:val="19"/>
              </w:rPr>
            </w:pPr>
            <w:r>
              <w:rPr>
                <w:spacing w:val="-5"/>
                <w:sz w:val="19"/>
              </w:rPr>
              <w:t>257</w:t>
            </w:r>
          </w:p>
        </w:tc>
        <w:tc>
          <w:tcPr>
            <w:tcW w:w="1126" w:type="dxa"/>
          </w:tcPr>
          <w:p>
            <w:pPr>
              <w:pStyle w:val="TableParagraph"/>
              <w:spacing w:line="215" w:lineRule="exact"/>
              <w:ind w:right="165"/>
              <w:jc w:val="center"/>
              <w:rPr>
                <w:sz w:val="19"/>
              </w:rPr>
            </w:pPr>
            <w:r>
              <w:rPr>
                <w:sz w:val="19"/>
              </w:rPr>
              <w:t>non-</w:t>
            </w:r>
            <w:r>
              <w:rPr>
                <w:spacing w:val="-4"/>
                <w:sz w:val="19"/>
              </w:rPr>
              <w:t>null</w:t>
            </w:r>
          </w:p>
        </w:tc>
        <w:tc>
          <w:tcPr>
            <w:tcW w:w="1016" w:type="dxa"/>
            <w:gridSpan w:val="2"/>
          </w:tcPr>
          <w:p>
            <w:pPr>
              <w:pStyle w:val="TableParagraph"/>
              <w:spacing w:line="215" w:lineRule="exact"/>
              <w:ind w:left="210"/>
              <w:jc w:val="left"/>
              <w:rPr>
                <w:sz w:val="19"/>
              </w:rPr>
            </w:pPr>
            <w:r>
              <w:rPr>
                <w:spacing w:val="-2"/>
                <w:sz w:val="19"/>
              </w:rPr>
              <w:t>object</w:t>
            </w:r>
          </w:p>
        </w:tc>
      </w:tr>
      <w:tr>
        <w:trPr>
          <w:trHeight w:val="247" w:hRule="atLeast"/>
        </w:trPr>
        <w:tc>
          <w:tcPr>
            <w:tcW w:w="322" w:type="dxa"/>
          </w:tcPr>
          <w:p>
            <w:pPr>
              <w:pStyle w:val="TableParagraph"/>
              <w:spacing w:line="215" w:lineRule="exact"/>
              <w:jc w:val="center"/>
              <w:rPr>
                <w:sz w:val="19"/>
              </w:rPr>
            </w:pPr>
            <w:r>
              <w:rPr>
                <w:spacing w:val="-10"/>
                <w:sz w:val="19"/>
              </w:rPr>
              <w:t>6</w:t>
            </w:r>
          </w:p>
        </w:tc>
        <w:tc>
          <w:tcPr>
            <w:tcW w:w="1932" w:type="dxa"/>
            <w:gridSpan w:val="3"/>
          </w:tcPr>
          <w:p>
            <w:pPr>
              <w:pStyle w:val="TableParagraph"/>
              <w:spacing w:line="215" w:lineRule="exact"/>
              <w:ind w:left="214"/>
              <w:jc w:val="left"/>
              <w:rPr>
                <w:sz w:val="19"/>
              </w:rPr>
            </w:pPr>
            <w:r>
              <w:rPr>
                <w:sz w:val="19"/>
              </w:rPr>
              <w:t>TRAVEL</w:t>
            </w:r>
            <w:r>
              <w:rPr>
                <w:spacing w:val="14"/>
                <w:sz w:val="19"/>
              </w:rPr>
              <w:t> </w:t>
            </w:r>
            <w:r>
              <w:rPr>
                <w:spacing w:val="-4"/>
                <w:sz w:val="19"/>
              </w:rPr>
              <w:t>TIME</w:t>
            </w:r>
          </w:p>
        </w:tc>
        <w:tc>
          <w:tcPr>
            <w:tcW w:w="376" w:type="dxa"/>
          </w:tcPr>
          <w:p>
            <w:pPr>
              <w:pStyle w:val="TableParagraph"/>
              <w:spacing w:line="215" w:lineRule="exact"/>
              <w:ind w:left="-3" w:right="54"/>
              <w:jc w:val="center"/>
              <w:rPr>
                <w:sz w:val="19"/>
              </w:rPr>
            </w:pPr>
            <w:r>
              <w:rPr>
                <w:spacing w:val="-5"/>
                <w:sz w:val="19"/>
              </w:rPr>
              <w:t>262</w:t>
            </w:r>
          </w:p>
        </w:tc>
        <w:tc>
          <w:tcPr>
            <w:tcW w:w="1126" w:type="dxa"/>
          </w:tcPr>
          <w:p>
            <w:pPr>
              <w:pStyle w:val="TableParagraph"/>
              <w:spacing w:line="215" w:lineRule="exact"/>
              <w:ind w:right="165"/>
              <w:jc w:val="center"/>
              <w:rPr>
                <w:sz w:val="19"/>
              </w:rPr>
            </w:pPr>
            <w:r>
              <w:rPr>
                <w:sz w:val="19"/>
              </w:rPr>
              <w:t>non-</w:t>
            </w:r>
            <w:r>
              <w:rPr>
                <w:spacing w:val="-4"/>
                <w:sz w:val="19"/>
              </w:rPr>
              <w:t>null</w:t>
            </w:r>
          </w:p>
        </w:tc>
        <w:tc>
          <w:tcPr>
            <w:tcW w:w="1016" w:type="dxa"/>
            <w:gridSpan w:val="2"/>
          </w:tcPr>
          <w:p>
            <w:pPr>
              <w:pStyle w:val="TableParagraph"/>
              <w:spacing w:line="215" w:lineRule="exact"/>
              <w:ind w:left="210"/>
              <w:jc w:val="left"/>
              <w:rPr>
                <w:sz w:val="19"/>
              </w:rPr>
            </w:pPr>
            <w:r>
              <w:rPr>
                <w:spacing w:val="-2"/>
                <w:sz w:val="19"/>
              </w:rPr>
              <w:t>float64</w:t>
            </w:r>
          </w:p>
        </w:tc>
      </w:tr>
      <w:tr>
        <w:trPr>
          <w:trHeight w:val="247" w:hRule="atLeast"/>
        </w:trPr>
        <w:tc>
          <w:tcPr>
            <w:tcW w:w="322" w:type="dxa"/>
          </w:tcPr>
          <w:p>
            <w:pPr>
              <w:pStyle w:val="TableParagraph"/>
              <w:jc w:val="center"/>
              <w:rPr>
                <w:sz w:val="19"/>
              </w:rPr>
            </w:pPr>
            <w:r>
              <w:rPr>
                <w:spacing w:val="-10"/>
                <w:sz w:val="19"/>
              </w:rPr>
              <w:t>7</w:t>
            </w:r>
          </w:p>
        </w:tc>
        <w:tc>
          <w:tcPr>
            <w:tcW w:w="1932" w:type="dxa"/>
            <w:gridSpan w:val="3"/>
          </w:tcPr>
          <w:p>
            <w:pPr>
              <w:pStyle w:val="TableParagraph"/>
              <w:ind w:left="214"/>
              <w:jc w:val="left"/>
              <w:rPr>
                <w:sz w:val="19"/>
              </w:rPr>
            </w:pPr>
            <w:r>
              <w:rPr>
                <w:spacing w:val="-5"/>
                <w:sz w:val="19"/>
              </w:rPr>
              <w:t>USE</w:t>
            </w:r>
          </w:p>
        </w:tc>
        <w:tc>
          <w:tcPr>
            <w:tcW w:w="376" w:type="dxa"/>
          </w:tcPr>
          <w:p>
            <w:pPr>
              <w:pStyle w:val="TableParagraph"/>
              <w:ind w:left="-3" w:right="54"/>
              <w:jc w:val="center"/>
              <w:rPr>
                <w:sz w:val="19"/>
              </w:rPr>
            </w:pPr>
            <w:r>
              <w:rPr>
                <w:spacing w:val="-5"/>
                <w:sz w:val="19"/>
              </w:rPr>
              <w:t>250</w:t>
            </w:r>
          </w:p>
        </w:tc>
        <w:tc>
          <w:tcPr>
            <w:tcW w:w="1126" w:type="dxa"/>
          </w:tcPr>
          <w:p>
            <w:pPr>
              <w:pStyle w:val="TableParagraph"/>
              <w:ind w:right="165"/>
              <w:jc w:val="center"/>
              <w:rPr>
                <w:sz w:val="19"/>
              </w:rPr>
            </w:pPr>
            <w:r>
              <w:rPr>
                <w:sz w:val="19"/>
              </w:rPr>
              <w:t>non-</w:t>
            </w:r>
            <w:r>
              <w:rPr>
                <w:spacing w:val="-4"/>
                <w:sz w:val="19"/>
              </w:rPr>
              <w:t>null</w:t>
            </w:r>
          </w:p>
        </w:tc>
        <w:tc>
          <w:tcPr>
            <w:tcW w:w="1016" w:type="dxa"/>
            <w:gridSpan w:val="2"/>
          </w:tcPr>
          <w:p>
            <w:pPr>
              <w:pStyle w:val="TableParagraph"/>
              <w:ind w:left="210"/>
              <w:jc w:val="left"/>
              <w:rPr>
                <w:sz w:val="19"/>
              </w:rPr>
            </w:pPr>
            <w:r>
              <w:rPr>
                <w:spacing w:val="-2"/>
                <w:sz w:val="19"/>
              </w:rPr>
              <w:t>object</w:t>
            </w:r>
          </w:p>
        </w:tc>
      </w:tr>
      <w:tr>
        <w:trPr>
          <w:trHeight w:val="240" w:hRule="atLeast"/>
        </w:trPr>
        <w:tc>
          <w:tcPr>
            <w:tcW w:w="322" w:type="dxa"/>
          </w:tcPr>
          <w:p>
            <w:pPr>
              <w:pStyle w:val="TableParagraph"/>
              <w:spacing w:line="215" w:lineRule="exact"/>
              <w:jc w:val="center"/>
              <w:rPr>
                <w:sz w:val="19"/>
              </w:rPr>
            </w:pPr>
            <w:r>
              <w:rPr>
                <w:spacing w:val="-10"/>
                <w:sz w:val="19"/>
              </w:rPr>
              <w:t>8</w:t>
            </w:r>
          </w:p>
        </w:tc>
        <w:tc>
          <w:tcPr>
            <w:tcW w:w="1932" w:type="dxa"/>
            <w:gridSpan w:val="3"/>
          </w:tcPr>
          <w:p>
            <w:pPr>
              <w:pStyle w:val="TableParagraph"/>
              <w:spacing w:line="215" w:lineRule="exact"/>
              <w:ind w:left="214"/>
              <w:jc w:val="left"/>
              <w:rPr>
                <w:sz w:val="19"/>
              </w:rPr>
            </w:pPr>
            <w:r>
              <w:rPr>
                <w:sz w:val="19"/>
              </w:rPr>
              <w:t>MILES</w:t>
            </w:r>
            <w:r>
              <w:rPr>
                <w:spacing w:val="12"/>
                <w:sz w:val="19"/>
              </w:rPr>
              <w:t> </w:t>
            </w:r>
            <w:r>
              <w:rPr>
                <w:spacing w:val="-2"/>
                <w:sz w:val="19"/>
              </w:rPr>
              <w:t>CLOCKED</w:t>
            </w:r>
          </w:p>
        </w:tc>
        <w:tc>
          <w:tcPr>
            <w:tcW w:w="376" w:type="dxa"/>
          </w:tcPr>
          <w:p>
            <w:pPr>
              <w:pStyle w:val="TableParagraph"/>
              <w:spacing w:line="215" w:lineRule="exact"/>
              <w:ind w:left="-3" w:right="54"/>
              <w:jc w:val="center"/>
              <w:rPr>
                <w:sz w:val="19"/>
              </w:rPr>
            </w:pPr>
            <w:r>
              <w:rPr>
                <w:spacing w:val="-5"/>
                <w:sz w:val="19"/>
              </w:rPr>
              <w:t>278</w:t>
            </w:r>
          </w:p>
        </w:tc>
        <w:tc>
          <w:tcPr>
            <w:tcW w:w="1126" w:type="dxa"/>
          </w:tcPr>
          <w:p>
            <w:pPr>
              <w:pStyle w:val="TableParagraph"/>
              <w:spacing w:line="215" w:lineRule="exact"/>
              <w:ind w:right="165"/>
              <w:jc w:val="center"/>
              <w:rPr>
                <w:sz w:val="19"/>
              </w:rPr>
            </w:pPr>
            <w:r>
              <w:rPr>
                <w:sz w:val="19"/>
              </w:rPr>
              <w:t>non-</w:t>
            </w:r>
            <w:r>
              <w:rPr>
                <w:spacing w:val="-4"/>
                <w:sz w:val="19"/>
              </w:rPr>
              <w:t>null</w:t>
            </w:r>
          </w:p>
        </w:tc>
        <w:tc>
          <w:tcPr>
            <w:tcW w:w="1016" w:type="dxa"/>
            <w:gridSpan w:val="2"/>
          </w:tcPr>
          <w:p>
            <w:pPr>
              <w:pStyle w:val="TableParagraph"/>
              <w:spacing w:line="215" w:lineRule="exact"/>
              <w:ind w:left="210"/>
              <w:jc w:val="left"/>
              <w:rPr>
                <w:sz w:val="19"/>
              </w:rPr>
            </w:pPr>
            <w:r>
              <w:rPr>
                <w:spacing w:val="-2"/>
                <w:sz w:val="19"/>
              </w:rPr>
              <w:t>float64</w:t>
            </w:r>
          </w:p>
        </w:tc>
      </w:tr>
      <w:tr>
        <w:trPr>
          <w:trHeight w:val="240" w:hRule="atLeast"/>
        </w:trPr>
        <w:tc>
          <w:tcPr>
            <w:tcW w:w="322" w:type="dxa"/>
          </w:tcPr>
          <w:p>
            <w:pPr>
              <w:pStyle w:val="TableParagraph"/>
              <w:spacing w:line="215" w:lineRule="exact"/>
              <w:jc w:val="center"/>
              <w:rPr>
                <w:sz w:val="19"/>
              </w:rPr>
            </w:pPr>
            <w:r>
              <w:rPr>
                <w:spacing w:val="-10"/>
                <w:sz w:val="19"/>
              </w:rPr>
              <w:t>9</w:t>
            </w:r>
          </w:p>
        </w:tc>
        <w:tc>
          <w:tcPr>
            <w:tcW w:w="1932" w:type="dxa"/>
            <w:gridSpan w:val="3"/>
          </w:tcPr>
          <w:p>
            <w:pPr>
              <w:pStyle w:val="TableParagraph"/>
              <w:spacing w:line="215" w:lineRule="exact"/>
              <w:ind w:left="214"/>
              <w:jc w:val="left"/>
              <w:rPr>
                <w:sz w:val="19"/>
              </w:rPr>
            </w:pPr>
            <w:r>
              <w:rPr>
                <w:sz w:val="19"/>
              </w:rPr>
              <w:t>CAR</w:t>
            </w:r>
            <w:r>
              <w:rPr>
                <w:spacing w:val="8"/>
                <w:sz w:val="19"/>
              </w:rPr>
              <w:t> </w:t>
            </w:r>
            <w:r>
              <w:rPr>
                <w:spacing w:val="-4"/>
                <w:sz w:val="19"/>
              </w:rPr>
              <w:t>TYPE</w:t>
            </w:r>
          </w:p>
        </w:tc>
        <w:tc>
          <w:tcPr>
            <w:tcW w:w="376" w:type="dxa"/>
          </w:tcPr>
          <w:p>
            <w:pPr>
              <w:pStyle w:val="TableParagraph"/>
              <w:spacing w:line="215" w:lineRule="exact"/>
              <w:ind w:left="-3" w:right="54"/>
              <w:jc w:val="center"/>
              <w:rPr>
                <w:sz w:val="19"/>
              </w:rPr>
            </w:pPr>
            <w:r>
              <w:rPr>
                <w:spacing w:val="-5"/>
                <w:sz w:val="19"/>
              </w:rPr>
              <w:t>293</w:t>
            </w:r>
          </w:p>
        </w:tc>
        <w:tc>
          <w:tcPr>
            <w:tcW w:w="1126" w:type="dxa"/>
          </w:tcPr>
          <w:p>
            <w:pPr>
              <w:pStyle w:val="TableParagraph"/>
              <w:spacing w:line="215" w:lineRule="exact"/>
              <w:ind w:right="165"/>
              <w:jc w:val="center"/>
              <w:rPr>
                <w:sz w:val="19"/>
              </w:rPr>
            </w:pPr>
            <w:r>
              <w:rPr>
                <w:sz w:val="19"/>
              </w:rPr>
              <w:t>non-</w:t>
            </w:r>
            <w:r>
              <w:rPr>
                <w:spacing w:val="-4"/>
                <w:sz w:val="19"/>
              </w:rPr>
              <w:t>null</w:t>
            </w:r>
          </w:p>
        </w:tc>
        <w:tc>
          <w:tcPr>
            <w:tcW w:w="1016" w:type="dxa"/>
            <w:gridSpan w:val="2"/>
          </w:tcPr>
          <w:p>
            <w:pPr>
              <w:pStyle w:val="TableParagraph"/>
              <w:spacing w:line="215" w:lineRule="exact"/>
              <w:ind w:left="210"/>
              <w:jc w:val="left"/>
              <w:rPr>
                <w:sz w:val="19"/>
              </w:rPr>
            </w:pPr>
            <w:r>
              <w:rPr>
                <w:spacing w:val="-2"/>
                <w:sz w:val="19"/>
              </w:rPr>
              <w:t>object</w:t>
            </w:r>
          </w:p>
        </w:tc>
      </w:tr>
      <w:tr>
        <w:trPr>
          <w:trHeight w:val="247" w:hRule="atLeast"/>
        </w:trPr>
        <w:tc>
          <w:tcPr>
            <w:tcW w:w="322" w:type="dxa"/>
          </w:tcPr>
          <w:p>
            <w:pPr>
              <w:pStyle w:val="TableParagraph"/>
              <w:spacing w:line="215" w:lineRule="exact"/>
              <w:ind w:left="107"/>
              <w:jc w:val="center"/>
              <w:rPr>
                <w:sz w:val="19"/>
              </w:rPr>
            </w:pPr>
            <w:r>
              <w:rPr>
                <w:spacing w:val="-5"/>
                <w:sz w:val="19"/>
              </w:rPr>
              <w:t>10</w:t>
            </w:r>
          </w:p>
        </w:tc>
        <w:tc>
          <w:tcPr>
            <w:tcW w:w="1932" w:type="dxa"/>
            <w:gridSpan w:val="3"/>
          </w:tcPr>
          <w:p>
            <w:pPr>
              <w:pStyle w:val="TableParagraph"/>
              <w:spacing w:line="215" w:lineRule="exact"/>
              <w:ind w:left="214"/>
              <w:jc w:val="left"/>
              <w:rPr>
                <w:sz w:val="19"/>
              </w:rPr>
            </w:pPr>
            <w:r>
              <w:rPr>
                <w:sz w:val="19"/>
              </w:rPr>
              <w:t>CAR</w:t>
            </w:r>
            <w:r>
              <w:rPr>
                <w:spacing w:val="8"/>
                <w:sz w:val="19"/>
              </w:rPr>
              <w:t> </w:t>
            </w:r>
            <w:r>
              <w:rPr>
                <w:spacing w:val="-5"/>
                <w:sz w:val="19"/>
              </w:rPr>
              <w:t>AGE</w:t>
            </w:r>
          </w:p>
        </w:tc>
        <w:tc>
          <w:tcPr>
            <w:tcW w:w="376" w:type="dxa"/>
          </w:tcPr>
          <w:p>
            <w:pPr>
              <w:pStyle w:val="TableParagraph"/>
              <w:spacing w:line="215" w:lineRule="exact"/>
              <w:ind w:left="-3" w:right="54"/>
              <w:jc w:val="center"/>
              <w:rPr>
                <w:sz w:val="19"/>
              </w:rPr>
            </w:pPr>
            <w:r>
              <w:rPr>
                <w:spacing w:val="-5"/>
                <w:sz w:val="19"/>
              </w:rPr>
              <w:t>283</w:t>
            </w:r>
          </w:p>
        </w:tc>
        <w:tc>
          <w:tcPr>
            <w:tcW w:w="1126" w:type="dxa"/>
          </w:tcPr>
          <w:p>
            <w:pPr>
              <w:pStyle w:val="TableParagraph"/>
              <w:spacing w:line="215" w:lineRule="exact"/>
              <w:ind w:right="165"/>
              <w:jc w:val="center"/>
              <w:rPr>
                <w:sz w:val="19"/>
              </w:rPr>
            </w:pPr>
            <w:r>
              <w:rPr>
                <w:sz w:val="19"/>
              </w:rPr>
              <w:t>non-</w:t>
            </w:r>
            <w:r>
              <w:rPr>
                <w:spacing w:val="-4"/>
                <w:sz w:val="19"/>
              </w:rPr>
              <w:t>null</w:t>
            </w:r>
          </w:p>
        </w:tc>
        <w:tc>
          <w:tcPr>
            <w:tcW w:w="1016" w:type="dxa"/>
            <w:gridSpan w:val="2"/>
          </w:tcPr>
          <w:p>
            <w:pPr>
              <w:pStyle w:val="TableParagraph"/>
              <w:spacing w:line="215" w:lineRule="exact"/>
              <w:ind w:left="210"/>
              <w:jc w:val="left"/>
              <w:rPr>
                <w:sz w:val="19"/>
              </w:rPr>
            </w:pPr>
            <w:r>
              <w:rPr>
                <w:spacing w:val="-2"/>
                <w:sz w:val="19"/>
              </w:rPr>
              <w:t>float64</w:t>
            </w:r>
          </w:p>
        </w:tc>
      </w:tr>
      <w:tr>
        <w:trPr>
          <w:trHeight w:val="247" w:hRule="atLeast"/>
        </w:trPr>
        <w:tc>
          <w:tcPr>
            <w:tcW w:w="322" w:type="dxa"/>
          </w:tcPr>
          <w:p>
            <w:pPr>
              <w:pStyle w:val="TableParagraph"/>
              <w:ind w:left="107"/>
              <w:jc w:val="center"/>
              <w:rPr>
                <w:sz w:val="19"/>
              </w:rPr>
            </w:pPr>
            <w:r>
              <w:rPr>
                <w:spacing w:val="-5"/>
                <w:sz w:val="19"/>
              </w:rPr>
              <w:t>11</w:t>
            </w:r>
          </w:p>
        </w:tc>
        <w:tc>
          <w:tcPr>
            <w:tcW w:w="1932" w:type="dxa"/>
            <w:gridSpan w:val="3"/>
          </w:tcPr>
          <w:p>
            <w:pPr>
              <w:pStyle w:val="TableParagraph"/>
              <w:ind w:left="214"/>
              <w:jc w:val="left"/>
              <w:rPr>
                <w:sz w:val="19"/>
              </w:rPr>
            </w:pPr>
            <w:r>
              <w:rPr>
                <w:spacing w:val="-4"/>
                <w:sz w:val="19"/>
              </w:rPr>
              <w:t>CITY</w:t>
            </w:r>
          </w:p>
        </w:tc>
        <w:tc>
          <w:tcPr>
            <w:tcW w:w="376" w:type="dxa"/>
          </w:tcPr>
          <w:p>
            <w:pPr>
              <w:pStyle w:val="TableParagraph"/>
              <w:ind w:left="-3" w:right="54"/>
              <w:jc w:val="center"/>
              <w:rPr>
                <w:sz w:val="19"/>
              </w:rPr>
            </w:pPr>
            <w:r>
              <w:rPr>
                <w:spacing w:val="-5"/>
                <w:sz w:val="19"/>
              </w:rPr>
              <w:t>297</w:t>
            </w:r>
          </w:p>
        </w:tc>
        <w:tc>
          <w:tcPr>
            <w:tcW w:w="1126" w:type="dxa"/>
          </w:tcPr>
          <w:p>
            <w:pPr>
              <w:pStyle w:val="TableParagraph"/>
              <w:ind w:right="165"/>
              <w:jc w:val="center"/>
              <w:rPr>
                <w:sz w:val="19"/>
              </w:rPr>
            </w:pPr>
            <w:r>
              <w:rPr>
                <w:sz w:val="19"/>
              </w:rPr>
              <w:t>non-</w:t>
            </w:r>
            <w:r>
              <w:rPr>
                <w:spacing w:val="-4"/>
                <w:sz w:val="19"/>
              </w:rPr>
              <w:t>null</w:t>
            </w:r>
          </w:p>
        </w:tc>
        <w:tc>
          <w:tcPr>
            <w:tcW w:w="1016" w:type="dxa"/>
            <w:gridSpan w:val="2"/>
          </w:tcPr>
          <w:p>
            <w:pPr>
              <w:pStyle w:val="TableParagraph"/>
              <w:ind w:left="210"/>
              <w:jc w:val="left"/>
              <w:rPr>
                <w:sz w:val="19"/>
              </w:rPr>
            </w:pPr>
            <w:r>
              <w:rPr>
                <w:spacing w:val="-2"/>
                <w:sz w:val="19"/>
              </w:rPr>
              <w:t>object</w:t>
            </w:r>
          </w:p>
        </w:tc>
      </w:tr>
      <w:tr>
        <w:trPr>
          <w:trHeight w:val="217" w:hRule="atLeast"/>
        </w:trPr>
        <w:tc>
          <w:tcPr>
            <w:tcW w:w="322" w:type="dxa"/>
          </w:tcPr>
          <w:p>
            <w:pPr>
              <w:pStyle w:val="TableParagraph"/>
              <w:spacing w:line="198" w:lineRule="exact"/>
              <w:ind w:left="107"/>
              <w:jc w:val="center"/>
              <w:rPr>
                <w:sz w:val="19"/>
              </w:rPr>
            </w:pPr>
            <w:r>
              <w:rPr>
                <w:spacing w:val="-5"/>
                <w:sz w:val="19"/>
              </w:rPr>
              <w:t>12</w:t>
            </w:r>
          </w:p>
        </w:tc>
        <w:tc>
          <w:tcPr>
            <w:tcW w:w="1932" w:type="dxa"/>
            <w:gridSpan w:val="3"/>
          </w:tcPr>
          <w:p>
            <w:pPr>
              <w:pStyle w:val="TableParagraph"/>
              <w:spacing w:line="198" w:lineRule="exact"/>
              <w:ind w:left="214"/>
              <w:jc w:val="left"/>
              <w:rPr>
                <w:sz w:val="19"/>
              </w:rPr>
            </w:pPr>
            <w:r>
              <w:rPr>
                <w:sz w:val="19"/>
              </w:rPr>
              <w:t>POSTAL</w:t>
            </w:r>
            <w:r>
              <w:rPr>
                <w:spacing w:val="14"/>
                <w:sz w:val="19"/>
              </w:rPr>
              <w:t> </w:t>
            </w:r>
            <w:r>
              <w:rPr>
                <w:spacing w:val="-4"/>
                <w:sz w:val="19"/>
              </w:rPr>
              <w:t>CODE</w:t>
            </w:r>
          </w:p>
        </w:tc>
        <w:tc>
          <w:tcPr>
            <w:tcW w:w="376" w:type="dxa"/>
          </w:tcPr>
          <w:p>
            <w:pPr>
              <w:pStyle w:val="TableParagraph"/>
              <w:spacing w:line="198" w:lineRule="exact"/>
              <w:ind w:left="-3" w:right="54"/>
              <w:jc w:val="center"/>
              <w:rPr>
                <w:sz w:val="19"/>
              </w:rPr>
            </w:pPr>
            <w:r>
              <w:rPr>
                <w:spacing w:val="-5"/>
                <w:sz w:val="19"/>
              </w:rPr>
              <w:t>300</w:t>
            </w:r>
          </w:p>
        </w:tc>
        <w:tc>
          <w:tcPr>
            <w:tcW w:w="1126" w:type="dxa"/>
          </w:tcPr>
          <w:p>
            <w:pPr>
              <w:pStyle w:val="TableParagraph"/>
              <w:spacing w:line="198" w:lineRule="exact"/>
              <w:ind w:right="165"/>
              <w:jc w:val="center"/>
              <w:rPr>
                <w:sz w:val="19"/>
              </w:rPr>
            </w:pPr>
            <w:r>
              <w:rPr>
                <w:sz w:val="19"/>
              </w:rPr>
              <w:t>non-</w:t>
            </w:r>
            <w:r>
              <w:rPr>
                <w:spacing w:val="-4"/>
                <w:sz w:val="19"/>
              </w:rPr>
              <w:t>null</w:t>
            </w:r>
          </w:p>
        </w:tc>
        <w:tc>
          <w:tcPr>
            <w:tcW w:w="1016" w:type="dxa"/>
            <w:gridSpan w:val="2"/>
          </w:tcPr>
          <w:p>
            <w:pPr>
              <w:pStyle w:val="TableParagraph"/>
              <w:spacing w:line="198" w:lineRule="exact"/>
              <w:ind w:left="210"/>
              <w:jc w:val="left"/>
              <w:rPr>
                <w:sz w:val="19"/>
              </w:rPr>
            </w:pPr>
            <w:r>
              <w:rPr>
                <w:spacing w:val="-2"/>
                <w:sz w:val="19"/>
              </w:rPr>
              <w:t>float64</w:t>
            </w:r>
          </w:p>
        </w:tc>
      </w:tr>
    </w:tbl>
    <w:p>
      <w:pPr>
        <w:pStyle w:val="BodyText"/>
        <w:spacing w:line="259" w:lineRule="auto" w:before="9"/>
        <w:ind w:left="1180" w:right="4399"/>
      </w:pPr>
      <w:r>
        <w:rPr/>
        <w:t>dtypes: float64(5), int64(1), </w:t>
      </w:r>
      <w:r>
        <w:rPr/>
        <w:t>object(7) memory usage: 30.9+ KB</w:t>
      </w:r>
    </w:p>
    <w:p>
      <w:pPr>
        <w:pStyle w:val="BodyText"/>
        <w:spacing w:before="47"/>
      </w:pPr>
    </w:p>
    <w:p>
      <w:pPr>
        <w:pStyle w:val="BodyText"/>
        <w:ind w:left="157"/>
      </w:pPr>
      <w:r>
        <w:rPr/>
        <mc:AlternateContent>
          <mc:Choice Requires="wps">
            <w:drawing>
              <wp:anchor distT="0" distB="0" distL="0" distR="0" allowOverlap="1" layoutInCell="1" locked="0" behindDoc="0" simplePos="0" relativeHeight="15856640">
                <wp:simplePos x="0" y="0"/>
                <wp:positionH relativeFrom="page">
                  <wp:posOffset>1303337</wp:posOffset>
                </wp:positionH>
                <wp:positionV relativeFrom="paragraph">
                  <wp:posOffset>-65175</wp:posOffset>
                </wp:positionV>
                <wp:extent cx="5676900" cy="571500"/>
                <wp:effectExtent l="0" t="0" r="0" b="0"/>
                <wp:wrapNone/>
                <wp:docPr id="395" name="Textbox 395"/>
                <wp:cNvGraphicFramePr>
                  <a:graphicFrameLocks/>
                </wp:cNvGraphicFramePr>
                <a:graphic>
                  <a:graphicData uri="http://schemas.microsoft.com/office/word/2010/wordprocessingShape">
                    <wps:wsp>
                      <wps:cNvPr id="395" name="Textbox 395"/>
                      <wps:cNvSpPr txBox="1"/>
                      <wps:spPr>
                        <a:xfrm>
                          <a:off x="0" y="0"/>
                          <a:ext cx="5676900" cy="571500"/>
                        </a:xfrm>
                        <a:prstGeom prst="rect">
                          <a:avLst/>
                        </a:prstGeom>
                        <a:solidFill>
                          <a:srgbClr val="F5F5F5"/>
                        </a:solidFill>
                        <a:ln w="9525">
                          <a:solidFill>
                            <a:srgbClr val="DFDFDF"/>
                          </a:solidFill>
                          <a:prstDash val="solid"/>
                        </a:ln>
                      </wps:spPr>
                      <wps:txbx>
                        <w:txbxContent>
                          <w:p>
                            <w:pPr>
                              <w:spacing w:before="80"/>
                              <w:ind w:left="77" w:right="0" w:firstLine="0"/>
                              <w:jc w:val="left"/>
                              <w:rPr>
                                <w:i/>
                                <w:color w:val="000000"/>
                                <w:sz w:val="19"/>
                              </w:rPr>
                            </w:pPr>
                            <w:r>
                              <w:rPr>
                                <w:i/>
                                <w:color w:val="408080"/>
                                <w:sz w:val="19"/>
                              </w:rPr>
                              <w:t>#</w:t>
                            </w:r>
                            <w:r>
                              <w:rPr>
                                <w:i/>
                                <w:color w:val="408080"/>
                                <w:spacing w:val="11"/>
                                <w:sz w:val="19"/>
                              </w:rPr>
                              <w:t> </w:t>
                            </w:r>
                            <w:r>
                              <w:rPr>
                                <w:i/>
                                <w:color w:val="408080"/>
                                <w:sz w:val="19"/>
                              </w:rPr>
                              <w:t>Check</w:t>
                            </w:r>
                            <w:r>
                              <w:rPr>
                                <w:i/>
                                <w:color w:val="408080"/>
                                <w:spacing w:val="11"/>
                                <w:sz w:val="19"/>
                              </w:rPr>
                              <w:t> </w:t>
                            </w:r>
                            <w:r>
                              <w:rPr>
                                <w:i/>
                                <w:color w:val="408080"/>
                                <w:sz w:val="19"/>
                              </w:rPr>
                              <w:t>for</w:t>
                            </w:r>
                            <w:r>
                              <w:rPr>
                                <w:i/>
                                <w:color w:val="408080"/>
                                <w:spacing w:val="11"/>
                                <w:sz w:val="19"/>
                              </w:rPr>
                              <w:t> </w:t>
                            </w:r>
                            <w:r>
                              <w:rPr>
                                <w:i/>
                                <w:color w:val="408080"/>
                                <w:sz w:val="19"/>
                              </w:rPr>
                              <w:t>missing</w:t>
                            </w:r>
                            <w:r>
                              <w:rPr>
                                <w:i/>
                                <w:color w:val="408080"/>
                                <w:spacing w:val="12"/>
                                <w:sz w:val="19"/>
                              </w:rPr>
                              <w:t> </w:t>
                            </w:r>
                            <w:r>
                              <w:rPr>
                                <w:i/>
                                <w:color w:val="408080"/>
                                <w:sz w:val="19"/>
                              </w:rPr>
                              <w:t>values</w:t>
                            </w:r>
                            <w:r>
                              <w:rPr>
                                <w:i/>
                                <w:color w:val="408080"/>
                                <w:spacing w:val="11"/>
                                <w:sz w:val="19"/>
                              </w:rPr>
                              <w:t> </w:t>
                            </w:r>
                            <w:r>
                              <w:rPr>
                                <w:i/>
                                <w:color w:val="408080"/>
                                <w:sz w:val="19"/>
                              </w:rPr>
                              <w:t>in</w:t>
                            </w:r>
                            <w:r>
                              <w:rPr>
                                <w:i/>
                                <w:color w:val="408080"/>
                                <w:spacing w:val="11"/>
                                <w:sz w:val="19"/>
                              </w:rPr>
                              <w:t> </w:t>
                            </w:r>
                            <w:r>
                              <w:rPr>
                                <w:i/>
                                <w:color w:val="408080"/>
                                <w:sz w:val="19"/>
                              </w:rPr>
                              <w:t>any</w:t>
                            </w:r>
                            <w:r>
                              <w:rPr>
                                <w:i/>
                                <w:color w:val="408080"/>
                                <w:spacing w:val="12"/>
                                <w:sz w:val="19"/>
                              </w:rPr>
                              <w:t> </w:t>
                            </w:r>
                            <w:r>
                              <w:rPr>
                                <w:i/>
                                <w:color w:val="408080"/>
                                <w:sz w:val="19"/>
                              </w:rPr>
                              <w:t>column</w:t>
                            </w:r>
                            <w:r>
                              <w:rPr>
                                <w:i/>
                                <w:color w:val="408080"/>
                                <w:spacing w:val="11"/>
                                <w:sz w:val="19"/>
                              </w:rPr>
                              <w:t> </w:t>
                            </w:r>
                            <w:r>
                              <w:rPr>
                                <w:i/>
                                <w:color w:val="408080"/>
                                <w:sz w:val="19"/>
                              </w:rPr>
                              <w:t>or</w:t>
                            </w:r>
                            <w:r>
                              <w:rPr>
                                <w:i/>
                                <w:color w:val="408080"/>
                                <w:spacing w:val="11"/>
                                <w:sz w:val="19"/>
                              </w:rPr>
                              <w:t> </w:t>
                            </w:r>
                            <w:r>
                              <w:rPr>
                                <w:i/>
                                <w:color w:val="408080"/>
                                <w:sz w:val="19"/>
                              </w:rPr>
                              <w:t>Handling</w:t>
                            </w:r>
                            <w:r>
                              <w:rPr>
                                <w:i/>
                                <w:color w:val="408080"/>
                                <w:spacing w:val="12"/>
                                <w:sz w:val="19"/>
                              </w:rPr>
                              <w:t> </w:t>
                            </w:r>
                            <w:r>
                              <w:rPr>
                                <w:i/>
                                <w:color w:val="408080"/>
                                <w:sz w:val="19"/>
                              </w:rPr>
                              <w:t>missing</w:t>
                            </w:r>
                            <w:r>
                              <w:rPr>
                                <w:i/>
                                <w:color w:val="408080"/>
                                <w:spacing w:val="11"/>
                                <w:sz w:val="19"/>
                              </w:rPr>
                              <w:t> </w:t>
                            </w:r>
                            <w:r>
                              <w:rPr>
                                <w:i/>
                                <w:color w:val="408080"/>
                                <w:sz w:val="19"/>
                              </w:rPr>
                              <w:t>values</w:t>
                            </w:r>
                            <w:r>
                              <w:rPr>
                                <w:i/>
                                <w:color w:val="408080"/>
                                <w:spacing w:val="11"/>
                                <w:sz w:val="19"/>
                              </w:rPr>
                              <w:t> </w:t>
                            </w:r>
                            <w:r>
                              <w:rPr>
                                <w:i/>
                                <w:color w:val="408080"/>
                                <w:sz w:val="19"/>
                              </w:rPr>
                              <w:t>in</w:t>
                            </w:r>
                            <w:r>
                              <w:rPr>
                                <w:i/>
                                <w:color w:val="408080"/>
                                <w:spacing w:val="12"/>
                                <w:sz w:val="19"/>
                              </w:rPr>
                              <w:t> </w:t>
                            </w:r>
                            <w:r>
                              <w:rPr>
                                <w:i/>
                                <w:color w:val="408080"/>
                                <w:spacing w:val="-2"/>
                                <w:sz w:val="19"/>
                              </w:rPr>
                              <w:t>dataset</w:t>
                            </w:r>
                          </w:p>
                          <w:p>
                            <w:pPr>
                              <w:pStyle w:val="BodyText"/>
                              <w:spacing w:before="35"/>
                              <w:rPr>
                                <w:i/>
                                <w:color w:val="000000"/>
                              </w:rPr>
                            </w:pPr>
                          </w:p>
                          <w:p>
                            <w:pPr>
                              <w:pStyle w:val="BodyText"/>
                              <w:ind w:left="77"/>
                              <w:rPr>
                                <w:color w:val="000000"/>
                              </w:rPr>
                            </w:pPr>
                            <w:r>
                              <w:rPr>
                                <w:color w:val="202020"/>
                                <w:spacing w:val="-2"/>
                              </w:rPr>
                              <w:t>df_car</w:t>
                            </w:r>
                            <w:r>
                              <w:rPr>
                                <w:b/>
                                <w:color w:val="AA21FF"/>
                                <w:spacing w:val="-2"/>
                              </w:rPr>
                              <w:t>.</w:t>
                            </w:r>
                            <w:r>
                              <w:rPr>
                                <w:color w:val="202020"/>
                                <w:spacing w:val="-2"/>
                              </w:rPr>
                              <w:t>isnull</w:t>
                            </w:r>
                            <w:r>
                              <w:rPr>
                                <w:color w:val="0054AA"/>
                                <w:spacing w:val="-2"/>
                              </w:rPr>
                              <w:t>()</w:t>
                            </w:r>
                            <w:r>
                              <w:rPr>
                                <w:b/>
                                <w:color w:val="AA21FF"/>
                                <w:spacing w:val="-2"/>
                              </w:rPr>
                              <w:t>.</w:t>
                            </w:r>
                            <w:r>
                              <w:rPr>
                                <w:color w:val="202020"/>
                                <w:spacing w:val="-2"/>
                              </w:rPr>
                              <w:t>sum</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131959pt;width:447pt;height:45pt;mso-position-horizontal-relative:page;mso-position-vertical-relative:paragraph;z-index:15856640" type="#_x0000_t202" id="docshape366" filled="true" fillcolor="#f5f5f5" stroked="true" strokeweight=".75pt" strokecolor="#dfdfdf">
                <v:textbox inset="0,0,0,0">
                  <w:txbxContent>
                    <w:p>
                      <w:pPr>
                        <w:spacing w:before="80"/>
                        <w:ind w:left="77" w:right="0" w:firstLine="0"/>
                        <w:jc w:val="left"/>
                        <w:rPr>
                          <w:i/>
                          <w:color w:val="000000"/>
                          <w:sz w:val="19"/>
                        </w:rPr>
                      </w:pPr>
                      <w:r>
                        <w:rPr>
                          <w:i/>
                          <w:color w:val="408080"/>
                          <w:sz w:val="19"/>
                        </w:rPr>
                        <w:t>#</w:t>
                      </w:r>
                      <w:r>
                        <w:rPr>
                          <w:i/>
                          <w:color w:val="408080"/>
                          <w:spacing w:val="11"/>
                          <w:sz w:val="19"/>
                        </w:rPr>
                        <w:t> </w:t>
                      </w:r>
                      <w:r>
                        <w:rPr>
                          <w:i/>
                          <w:color w:val="408080"/>
                          <w:sz w:val="19"/>
                        </w:rPr>
                        <w:t>Check</w:t>
                      </w:r>
                      <w:r>
                        <w:rPr>
                          <w:i/>
                          <w:color w:val="408080"/>
                          <w:spacing w:val="11"/>
                          <w:sz w:val="19"/>
                        </w:rPr>
                        <w:t> </w:t>
                      </w:r>
                      <w:r>
                        <w:rPr>
                          <w:i/>
                          <w:color w:val="408080"/>
                          <w:sz w:val="19"/>
                        </w:rPr>
                        <w:t>for</w:t>
                      </w:r>
                      <w:r>
                        <w:rPr>
                          <w:i/>
                          <w:color w:val="408080"/>
                          <w:spacing w:val="11"/>
                          <w:sz w:val="19"/>
                        </w:rPr>
                        <w:t> </w:t>
                      </w:r>
                      <w:r>
                        <w:rPr>
                          <w:i/>
                          <w:color w:val="408080"/>
                          <w:sz w:val="19"/>
                        </w:rPr>
                        <w:t>missing</w:t>
                      </w:r>
                      <w:r>
                        <w:rPr>
                          <w:i/>
                          <w:color w:val="408080"/>
                          <w:spacing w:val="12"/>
                          <w:sz w:val="19"/>
                        </w:rPr>
                        <w:t> </w:t>
                      </w:r>
                      <w:r>
                        <w:rPr>
                          <w:i/>
                          <w:color w:val="408080"/>
                          <w:sz w:val="19"/>
                        </w:rPr>
                        <w:t>values</w:t>
                      </w:r>
                      <w:r>
                        <w:rPr>
                          <w:i/>
                          <w:color w:val="408080"/>
                          <w:spacing w:val="11"/>
                          <w:sz w:val="19"/>
                        </w:rPr>
                        <w:t> </w:t>
                      </w:r>
                      <w:r>
                        <w:rPr>
                          <w:i/>
                          <w:color w:val="408080"/>
                          <w:sz w:val="19"/>
                        </w:rPr>
                        <w:t>in</w:t>
                      </w:r>
                      <w:r>
                        <w:rPr>
                          <w:i/>
                          <w:color w:val="408080"/>
                          <w:spacing w:val="11"/>
                          <w:sz w:val="19"/>
                        </w:rPr>
                        <w:t> </w:t>
                      </w:r>
                      <w:r>
                        <w:rPr>
                          <w:i/>
                          <w:color w:val="408080"/>
                          <w:sz w:val="19"/>
                        </w:rPr>
                        <w:t>any</w:t>
                      </w:r>
                      <w:r>
                        <w:rPr>
                          <w:i/>
                          <w:color w:val="408080"/>
                          <w:spacing w:val="12"/>
                          <w:sz w:val="19"/>
                        </w:rPr>
                        <w:t> </w:t>
                      </w:r>
                      <w:r>
                        <w:rPr>
                          <w:i/>
                          <w:color w:val="408080"/>
                          <w:sz w:val="19"/>
                        </w:rPr>
                        <w:t>column</w:t>
                      </w:r>
                      <w:r>
                        <w:rPr>
                          <w:i/>
                          <w:color w:val="408080"/>
                          <w:spacing w:val="11"/>
                          <w:sz w:val="19"/>
                        </w:rPr>
                        <w:t> </w:t>
                      </w:r>
                      <w:r>
                        <w:rPr>
                          <w:i/>
                          <w:color w:val="408080"/>
                          <w:sz w:val="19"/>
                        </w:rPr>
                        <w:t>or</w:t>
                      </w:r>
                      <w:r>
                        <w:rPr>
                          <w:i/>
                          <w:color w:val="408080"/>
                          <w:spacing w:val="11"/>
                          <w:sz w:val="19"/>
                        </w:rPr>
                        <w:t> </w:t>
                      </w:r>
                      <w:r>
                        <w:rPr>
                          <w:i/>
                          <w:color w:val="408080"/>
                          <w:sz w:val="19"/>
                        </w:rPr>
                        <w:t>Handling</w:t>
                      </w:r>
                      <w:r>
                        <w:rPr>
                          <w:i/>
                          <w:color w:val="408080"/>
                          <w:spacing w:val="12"/>
                          <w:sz w:val="19"/>
                        </w:rPr>
                        <w:t> </w:t>
                      </w:r>
                      <w:r>
                        <w:rPr>
                          <w:i/>
                          <w:color w:val="408080"/>
                          <w:sz w:val="19"/>
                        </w:rPr>
                        <w:t>missing</w:t>
                      </w:r>
                      <w:r>
                        <w:rPr>
                          <w:i/>
                          <w:color w:val="408080"/>
                          <w:spacing w:val="11"/>
                          <w:sz w:val="19"/>
                        </w:rPr>
                        <w:t> </w:t>
                      </w:r>
                      <w:r>
                        <w:rPr>
                          <w:i/>
                          <w:color w:val="408080"/>
                          <w:sz w:val="19"/>
                        </w:rPr>
                        <w:t>values</w:t>
                      </w:r>
                      <w:r>
                        <w:rPr>
                          <w:i/>
                          <w:color w:val="408080"/>
                          <w:spacing w:val="11"/>
                          <w:sz w:val="19"/>
                        </w:rPr>
                        <w:t> </w:t>
                      </w:r>
                      <w:r>
                        <w:rPr>
                          <w:i/>
                          <w:color w:val="408080"/>
                          <w:sz w:val="19"/>
                        </w:rPr>
                        <w:t>in</w:t>
                      </w:r>
                      <w:r>
                        <w:rPr>
                          <w:i/>
                          <w:color w:val="408080"/>
                          <w:spacing w:val="12"/>
                          <w:sz w:val="19"/>
                        </w:rPr>
                        <w:t> </w:t>
                      </w:r>
                      <w:r>
                        <w:rPr>
                          <w:i/>
                          <w:color w:val="408080"/>
                          <w:spacing w:val="-2"/>
                          <w:sz w:val="19"/>
                        </w:rPr>
                        <w:t>dataset</w:t>
                      </w:r>
                    </w:p>
                    <w:p>
                      <w:pPr>
                        <w:pStyle w:val="BodyText"/>
                        <w:spacing w:before="35"/>
                        <w:rPr>
                          <w:i/>
                          <w:color w:val="000000"/>
                        </w:rPr>
                      </w:pPr>
                    </w:p>
                    <w:p>
                      <w:pPr>
                        <w:pStyle w:val="BodyText"/>
                        <w:ind w:left="77"/>
                        <w:rPr>
                          <w:color w:val="000000"/>
                        </w:rPr>
                      </w:pPr>
                      <w:r>
                        <w:rPr>
                          <w:color w:val="202020"/>
                          <w:spacing w:val="-2"/>
                        </w:rPr>
                        <w:t>df_car</w:t>
                      </w:r>
                      <w:r>
                        <w:rPr>
                          <w:b/>
                          <w:color w:val="AA21FF"/>
                          <w:spacing w:val="-2"/>
                        </w:rPr>
                        <w:t>.</w:t>
                      </w:r>
                      <w:r>
                        <w:rPr>
                          <w:color w:val="202020"/>
                          <w:spacing w:val="-2"/>
                        </w:rPr>
                        <w:t>isnull</w:t>
                      </w:r>
                      <w:r>
                        <w:rPr>
                          <w:color w:val="0054AA"/>
                          <w:spacing w:val="-2"/>
                        </w:rPr>
                        <w:t>()</w:t>
                      </w:r>
                      <w:r>
                        <w:rPr>
                          <w:b/>
                          <w:color w:val="AA21FF"/>
                          <w:spacing w:val="-2"/>
                        </w:rPr>
                        <w:t>.</w:t>
                      </w:r>
                      <w:r>
                        <w:rPr>
                          <w:color w:val="202020"/>
                          <w:spacing w:val="-2"/>
                        </w:rPr>
                        <w:t>sum</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[36]:</w:t>
      </w:r>
    </w:p>
    <w:p>
      <w:pPr>
        <w:pStyle w:val="BodyText"/>
        <w:rPr>
          <w:sz w:val="20"/>
        </w:rPr>
      </w:pPr>
    </w:p>
    <w:p>
      <w:pPr>
        <w:pStyle w:val="BodyText"/>
        <w:spacing w:before="124"/>
        <w:rPr>
          <w:sz w:val="20"/>
        </w:rPr>
      </w:pPr>
    </w:p>
    <w:p>
      <w:pPr>
        <w:spacing w:after="0"/>
        <w:rPr>
          <w:sz w:val="20"/>
        </w:rPr>
        <w:sectPr>
          <w:type w:val="continuous"/>
          <w:pgSz w:w="11900" w:h="16840"/>
          <w:pgMar w:top="1820" w:bottom="280" w:left="940" w:right="700"/>
        </w:sectPr>
      </w:pPr>
    </w:p>
    <w:p>
      <w:pPr>
        <w:pStyle w:val="BodyText"/>
        <w:spacing w:before="175"/>
        <w:ind w:left="157"/>
      </w:pPr>
      <w:r>
        <w:rPr>
          <w:color w:val="616161"/>
          <w:spacing w:val="-2"/>
        </w:rPr>
        <w:t>Out[36]:</w:t>
      </w:r>
    </w:p>
    <w:p>
      <w:pPr>
        <w:pStyle w:val="BodyText"/>
        <w:tabs>
          <w:tab w:pos="2162" w:val="left" w:leader="none"/>
        </w:tabs>
        <w:spacing w:before="70"/>
        <w:ind w:left="125"/>
      </w:pPr>
      <w:r>
        <w:rPr/>
        <w:br w:type="column"/>
      </w:r>
      <w:r>
        <w:rPr>
          <w:spacing w:val="-2"/>
        </w:rPr>
        <w:t>INDEX</w:t>
      </w:r>
      <w:r>
        <w:rPr>
          <w:rFonts w:ascii="Times New Roman"/>
        </w:rPr>
        <w:tab/>
      </w:r>
      <w:r>
        <w:rPr>
          <w:spacing w:val="-10"/>
        </w:rPr>
        <w:t>0</w:t>
      </w:r>
    </w:p>
    <w:p>
      <w:pPr>
        <w:pStyle w:val="BodyText"/>
        <w:tabs>
          <w:tab w:pos="2269" w:val="right" w:leader="none"/>
        </w:tabs>
        <w:spacing w:before="17"/>
        <w:ind w:left="125"/>
      </w:pPr>
      <w:r>
        <w:rPr>
          <w:spacing w:val="-2"/>
        </w:rPr>
        <w:t>INCOME</w:t>
      </w:r>
      <w:r>
        <w:rPr>
          <w:rFonts w:ascii="Times New Roman"/>
        </w:rPr>
        <w:tab/>
      </w:r>
      <w:r>
        <w:rPr>
          <w:spacing w:val="-5"/>
        </w:rPr>
        <w:t>43</w:t>
      </w:r>
    </w:p>
    <w:p>
      <w:pPr>
        <w:pStyle w:val="BodyText"/>
        <w:tabs>
          <w:tab w:pos="2269" w:val="right" w:leader="none"/>
        </w:tabs>
        <w:spacing w:before="18"/>
        <w:ind w:left="125"/>
      </w:pPr>
      <w:r>
        <w:rPr/>
        <w:t>MARITAL</w:t>
      </w:r>
      <w:r>
        <w:rPr>
          <w:spacing w:val="16"/>
        </w:rPr>
        <w:t> </w:t>
      </w:r>
      <w:r>
        <w:rPr>
          <w:spacing w:val="-2"/>
        </w:rPr>
        <w:t>STATUS</w:t>
      </w:r>
      <w:r>
        <w:rPr>
          <w:rFonts w:ascii="Times New Roman"/>
        </w:rPr>
        <w:tab/>
      </w:r>
      <w:r>
        <w:rPr>
          <w:spacing w:val="-5"/>
        </w:rPr>
        <w:t>28</w:t>
      </w:r>
    </w:p>
    <w:p>
      <w:pPr>
        <w:pStyle w:val="BodyText"/>
        <w:tabs>
          <w:tab w:pos="2269" w:val="right" w:leader="none"/>
        </w:tabs>
        <w:spacing w:before="18"/>
        <w:ind w:left="125"/>
      </w:pPr>
      <w:r>
        <w:rPr>
          <w:spacing w:val="-5"/>
        </w:rPr>
        <w:t>SEX</w:t>
      </w:r>
      <w:r>
        <w:rPr>
          <w:rFonts w:ascii="Times New Roman"/>
        </w:rPr>
        <w:tab/>
      </w:r>
      <w:r>
        <w:rPr>
          <w:spacing w:val="-10"/>
        </w:rPr>
        <w:t>6</w:t>
      </w:r>
    </w:p>
    <w:p>
      <w:pPr>
        <w:spacing w:after="0"/>
        <w:sectPr>
          <w:type w:val="continuous"/>
          <w:pgSz w:w="11900" w:h="16840"/>
          <w:pgMar w:top="1820" w:bottom="280" w:left="940" w:right="700"/>
          <w:cols w:num="2" w:equalWidth="0">
            <w:col w:w="1015" w:space="40"/>
            <w:col w:w="9205"/>
          </w:cols>
        </w:sectPr>
      </w:pPr>
    </w:p>
    <w:p>
      <w:pPr>
        <w:pStyle w:val="BodyText"/>
        <w:spacing w:before="3"/>
        <w:rPr>
          <w:sz w:val="5"/>
        </w:rPr>
      </w:pPr>
    </w:p>
    <w:tbl>
      <w:tblPr>
        <w:tblW w:w="0" w:type="auto"/>
        <w:jc w:val="left"/>
        <w:tblInd w:w="1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12"/>
        <w:gridCol w:w="533"/>
      </w:tblGrid>
      <w:tr>
        <w:trPr>
          <w:trHeight w:val="217" w:hRule="atLeast"/>
        </w:trPr>
        <w:tc>
          <w:tcPr>
            <w:tcW w:w="1712" w:type="dxa"/>
          </w:tcPr>
          <w:p>
            <w:pPr>
              <w:pStyle w:val="TableParagraph"/>
              <w:spacing w:line="193" w:lineRule="exact"/>
              <w:ind w:left="50"/>
              <w:jc w:val="left"/>
              <w:rPr>
                <w:sz w:val="19"/>
              </w:rPr>
            </w:pPr>
            <w:r>
              <w:rPr>
                <w:spacing w:val="-2"/>
                <w:sz w:val="19"/>
              </w:rPr>
              <w:t>EDUCATION</w:t>
            </w:r>
          </w:p>
        </w:tc>
        <w:tc>
          <w:tcPr>
            <w:tcW w:w="533" w:type="dxa"/>
          </w:tcPr>
          <w:p>
            <w:pPr>
              <w:pStyle w:val="TableParagraph"/>
              <w:spacing w:line="193" w:lineRule="exact"/>
              <w:ind w:right="48"/>
              <w:rPr>
                <w:sz w:val="19"/>
              </w:rPr>
            </w:pPr>
            <w:r>
              <w:rPr>
                <w:spacing w:val="-5"/>
                <w:sz w:val="19"/>
              </w:rPr>
              <w:t>44</w:t>
            </w:r>
          </w:p>
        </w:tc>
      </w:tr>
      <w:tr>
        <w:trPr>
          <w:trHeight w:val="240" w:hRule="atLeast"/>
        </w:trPr>
        <w:tc>
          <w:tcPr>
            <w:tcW w:w="1712" w:type="dxa"/>
          </w:tcPr>
          <w:p>
            <w:pPr>
              <w:pStyle w:val="TableParagraph"/>
              <w:spacing w:line="215" w:lineRule="exact"/>
              <w:ind w:left="50"/>
              <w:jc w:val="left"/>
              <w:rPr>
                <w:sz w:val="19"/>
              </w:rPr>
            </w:pPr>
            <w:r>
              <w:rPr>
                <w:spacing w:val="-5"/>
                <w:sz w:val="19"/>
              </w:rPr>
              <w:t>JOB</w:t>
            </w:r>
          </w:p>
        </w:tc>
        <w:tc>
          <w:tcPr>
            <w:tcW w:w="533" w:type="dxa"/>
          </w:tcPr>
          <w:p>
            <w:pPr>
              <w:pStyle w:val="TableParagraph"/>
              <w:spacing w:line="215" w:lineRule="exact"/>
              <w:ind w:right="48"/>
              <w:rPr>
                <w:sz w:val="19"/>
              </w:rPr>
            </w:pPr>
            <w:r>
              <w:rPr>
                <w:spacing w:val="-5"/>
                <w:sz w:val="19"/>
              </w:rPr>
              <w:t>46</w:t>
            </w:r>
          </w:p>
        </w:tc>
      </w:tr>
      <w:tr>
        <w:trPr>
          <w:trHeight w:val="240" w:hRule="atLeast"/>
        </w:trPr>
        <w:tc>
          <w:tcPr>
            <w:tcW w:w="1712" w:type="dxa"/>
          </w:tcPr>
          <w:p>
            <w:pPr>
              <w:pStyle w:val="TableParagraph"/>
              <w:spacing w:line="215" w:lineRule="exact"/>
              <w:ind w:left="50"/>
              <w:jc w:val="left"/>
              <w:rPr>
                <w:sz w:val="19"/>
              </w:rPr>
            </w:pPr>
            <w:r>
              <w:rPr>
                <w:sz w:val="19"/>
              </w:rPr>
              <w:t>TRAVEL</w:t>
            </w:r>
            <w:r>
              <w:rPr>
                <w:spacing w:val="14"/>
                <w:sz w:val="19"/>
              </w:rPr>
              <w:t> </w:t>
            </w:r>
            <w:r>
              <w:rPr>
                <w:spacing w:val="-4"/>
                <w:sz w:val="19"/>
              </w:rPr>
              <w:t>TIME</w:t>
            </w:r>
          </w:p>
        </w:tc>
        <w:tc>
          <w:tcPr>
            <w:tcW w:w="533" w:type="dxa"/>
          </w:tcPr>
          <w:p>
            <w:pPr>
              <w:pStyle w:val="TableParagraph"/>
              <w:spacing w:line="215" w:lineRule="exact"/>
              <w:ind w:right="48"/>
              <w:rPr>
                <w:sz w:val="19"/>
              </w:rPr>
            </w:pPr>
            <w:r>
              <w:rPr>
                <w:spacing w:val="-5"/>
                <w:sz w:val="19"/>
              </w:rPr>
              <w:t>41</w:t>
            </w:r>
          </w:p>
        </w:tc>
      </w:tr>
      <w:tr>
        <w:trPr>
          <w:trHeight w:val="247" w:hRule="atLeast"/>
        </w:trPr>
        <w:tc>
          <w:tcPr>
            <w:tcW w:w="1712" w:type="dxa"/>
          </w:tcPr>
          <w:p>
            <w:pPr>
              <w:pStyle w:val="TableParagraph"/>
              <w:spacing w:line="215" w:lineRule="exact"/>
              <w:ind w:left="50"/>
              <w:jc w:val="left"/>
              <w:rPr>
                <w:sz w:val="19"/>
              </w:rPr>
            </w:pPr>
            <w:r>
              <w:rPr>
                <w:spacing w:val="-5"/>
                <w:sz w:val="19"/>
              </w:rPr>
              <w:t>USE</w:t>
            </w:r>
          </w:p>
        </w:tc>
        <w:tc>
          <w:tcPr>
            <w:tcW w:w="533" w:type="dxa"/>
          </w:tcPr>
          <w:p>
            <w:pPr>
              <w:pStyle w:val="TableParagraph"/>
              <w:spacing w:line="215" w:lineRule="exact"/>
              <w:ind w:right="48"/>
              <w:rPr>
                <w:sz w:val="19"/>
              </w:rPr>
            </w:pPr>
            <w:r>
              <w:rPr>
                <w:spacing w:val="-5"/>
                <w:sz w:val="19"/>
              </w:rPr>
              <w:t>53</w:t>
            </w:r>
          </w:p>
        </w:tc>
      </w:tr>
      <w:tr>
        <w:trPr>
          <w:trHeight w:val="247" w:hRule="atLeast"/>
        </w:trPr>
        <w:tc>
          <w:tcPr>
            <w:tcW w:w="1712" w:type="dxa"/>
          </w:tcPr>
          <w:p>
            <w:pPr>
              <w:pStyle w:val="TableParagraph"/>
              <w:ind w:left="50"/>
              <w:jc w:val="left"/>
              <w:rPr>
                <w:sz w:val="19"/>
              </w:rPr>
            </w:pPr>
            <w:r>
              <w:rPr>
                <w:sz w:val="19"/>
              </w:rPr>
              <w:t>MILES</w:t>
            </w:r>
            <w:r>
              <w:rPr>
                <w:spacing w:val="12"/>
                <w:sz w:val="19"/>
              </w:rPr>
              <w:t> </w:t>
            </w:r>
            <w:r>
              <w:rPr>
                <w:spacing w:val="-2"/>
                <w:sz w:val="19"/>
              </w:rPr>
              <w:t>CLOCKED</w:t>
            </w:r>
          </w:p>
        </w:tc>
        <w:tc>
          <w:tcPr>
            <w:tcW w:w="533" w:type="dxa"/>
          </w:tcPr>
          <w:p>
            <w:pPr>
              <w:pStyle w:val="TableParagraph"/>
              <w:ind w:right="48"/>
              <w:rPr>
                <w:sz w:val="19"/>
              </w:rPr>
            </w:pPr>
            <w:r>
              <w:rPr>
                <w:spacing w:val="-5"/>
                <w:sz w:val="19"/>
              </w:rPr>
              <w:t>25</w:t>
            </w:r>
          </w:p>
        </w:tc>
      </w:tr>
      <w:tr>
        <w:trPr>
          <w:trHeight w:val="240" w:hRule="atLeast"/>
        </w:trPr>
        <w:tc>
          <w:tcPr>
            <w:tcW w:w="1712" w:type="dxa"/>
          </w:tcPr>
          <w:p>
            <w:pPr>
              <w:pStyle w:val="TableParagraph"/>
              <w:spacing w:line="215" w:lineRule="exact"/>
              <w:ind w:left="50"/>
              <w:jc w:val="left"/>
              <w:rPr>
                <w:sz w:val="19"/>
              </w:rPr>
            </w:pPr>
            <w:r>
              <w:rPr>
                <w:sz w:val="19"/>
              </w:rPr>
              <w:t>CAR</w:t>
            </w:r>
            <w:r>
              <w:rPr>
                <w:spacing w:val="8"/>
                <w:sz w:val="19"/>
              </w:rPr>
              <w:t> </w:t>
            </w:r>
            <w:r>
              <w:rPr>
                <w:spacing w:val="-4"/>
                <w:sz w:val="19"/>
              </w:rPr>
              <w:t>TYPE</w:t>
            </w:r>
          </w:p>
        </w:tc>
        <w:tc>
          <w:tcPr>
            <w:tcW w:w="533" w:type="dxa"/>
          </w:tcPr>
          <w:p>
            <w:pPr>
              <w:pStyle w:val="TableParagraph"/>
              <w:spacing w:line="215" w:lineRule="exact"/>
              <w:ind w:right="48"/>
              <w:rPr>
                <w:sz w:val="19"/>
              </w:rPr>
            </w:pPr>
            <w:r>
              <w:rPr>
                <w:spacing w:val="-5"/>
                <w:sz w:val="19"/>
              </w:rPr>
              <w:t>10</w:t>
            </w:r>
          </w:p>
        </w:tc>
      </w:tr>
      <w:tr>
        <w:trPr>
          <w:trHeight w:val="240" w:hRule="atLeast"/>
        </w:trPr>
        <w:tc>
          <w:tcPr>
            <w:tcW w:w="1712" w:type="dxa"/>
          </w:tcPr>
          <w:p>
            <w:pPr>
              <w:pStyle w:val="TableParagraph"/>
              <w:spacing w:line="215" w:lineRule="exact"/>
              <w:ind w:left="50"/>
              <w:jc w:val="left"/>
              <w:rPr>
                <w:sz w:val="19"/>
              </w:rPr>
            </w:pPr>
            <w:r>
              <w:rPr>
                <w:sz w:val="19"/>
              </w:rPr>
              <w:t>CAR</w:t>
            </w:r>
            <w:r>
              <w:rPr>
                <w:spacing w:val="8"/>
                <w:sz w:val="19"/>
              </w:rPr>
              <w:t> </w:t>
            </w:r>
            <w:r>
              <w:rPr>
                <w:spacing w:val="-5"/>
                <w:sz w:val="19"/>
              </w:rPr>
              <w:t>AGE</w:t>
            </w:r>
          </w:p>
        </w:tc>
        <w:tc>
          <w:tcPr>
            <w:tcW w:w="533" w:type="dxa"/>
          </w:tcPr>
          <w:p>
            <w:pPr>
              <w:pStyle w:val="TableParagraph"/>
              <w:spacing w:line="215" w:lineRule="exact"/>
              <w:ind w:right="48"/>
              <w:rPr>
                <w:sz w:val="19"/>
              </w:rPr>
            </w:pPr>
            <w:r>
              <w:rPr>
                <w:spacing w:val="-5"/>
                <w:sz w:val="19"/>
              </w:rPr>
              <w:t>20</w:t>
            </w:r>
          </w:p>
        </w:tc>
      </w:tr>
      <w:tr>
        <w:trPr>
          <w:trHeight w:val="247" w:hRule="atLeast"/>
        </w:trPr>
        <w:tc>
          <w:tcPr>
            <w:tcW w:w="1712" w:type="dxa"/>
          </w:tcPr>
          <w:p>
            <w:pPr>
              <w:pStyle w:val="TableParagraph"/>
              <w:spacing w:line="215" w:lineRule="exact"/>
              <w:ind w:left="50"/>
              <w:jc w:val="left"/>
              <w:rPr>
                <w:sz w:val="19"/>
              </w:rPr>
            </w:pPr>
            <w:r>
              <w:rPr>
                <w:spacing w:val="-4"/>
                <w:sz w:val="19"/>
              </w:rPr>
              <w:t>CITY</w:t>
            </w:r>
          </w:p>
        </w:tc>
        <w:tc>
          <w:tcPr>
            <w:tcW w:w="533" w:type="dxa"/>
          </w:tcPr>
          <w:p>
            <w:pPr>
              <w:pStyle w:val="TableParagraph"/>
              <w:spacing w:line="215" w:lineRule="exact"/>
              <w:ind w:right="48"/>
              <w:rPr>
                <w:sz w:val="19"/>
              </w:rPr>
            </w:pPr>
            <w:r>
              <w:rPr>
                <w:spacing w:val="-10"/>
                <w:sz w:val="19"/>
              </w:rPr>
              <w:t>6</w:t>
            </w:r>
          </w:p>
        </w:tc>
      </w:tr>
      <w:tr>
        <w:trPr>
          <w:trHeight w:val="465" w:hRule="atLeast"/>
        </w:trPr>
        <w:tc>
          <w:tcPr>
            <w:tcW w:w="1712" w:type="dxa"/>
          </w:tcPr>
          <w:p>
            <w:pPr>
              <w:pStyle w:val="TableParagraph"/>
              <w:ind w:left="50"/>
              <w:jc w:val="left"/>
              <w:rPr>
                <w:sz w:val="19"/>
              </w:rPr>
            </w:pPr>
            <w:r>
              <w:rPr>
                <w:sz w:val="19"/>
              </w:rPr>
              <w:t>POSTAL</w:t>
            </w:r>
            <w:r>
              <w:rPr>
                <w:spacing w:val="14"/>
                <w:sz w:val="19"/>
              </w:rPr>
              <w:t> </w:t>
            </w:r>
            <w:r>
              <w:rPr>
                <w:spacing w:val="-4"/>
                <w:sz w:val="19"/>
              </w:rPr>
              <w:t>CODE</w:t>
            </w:r>
          </w:p>
          <w:p>
            <w:pPr>
              <w:pStyle w:val="TableParagraph"/>
              <w:spacing w:line="205" w:lineRule="exact" w:before="17"/>
              <w:ind w:left="50"/>
              <w:jc w:val="left"/>
              <w:rPr>
                <w:sz w:val="19"/>
              </w:rPr>
            </w:pPr>
            <w:r>
              <w:rPr>
                <w:sz w:val="19"/>
              </w:rPr>
              <w:t>dtype:</w:t>
            </w:r>
            <w:r>
              <w:rPr>
                <w:spacing w:val="14"/>
                <w:sz w:val="19"/>
              </w:rPr>
              <w:t> </w:t>
            </w:r>
            <w:r>
              <w:rPr>
                <w:spacing w:val="-2"/>
                <w:sz w:val="19"/>
              </w:rPr>
              <w:t>int64</w:t>
            </w:r>
          </w:p>
        </w:tc>
        <w:tc>
          <w:tcPr>
            <w:tcW w:w="533" w:type="dxa"/>
          </w:tcPr>
          <w:p>
            <w:pPr>
              <w:pStyle w:val="TableParagraph"/>
              <w:ind w:right="48"/>
              <w:rPr>
                <w:sz w:val="19"/>
              </w:rPr>
            </w:pPr>
            <w:r>
              <w:rPr>
                <w:spacing w:val="-10"/>
                <w:sz w:val="19"/>
              </w:rPr>
              <w:t>3</w:t>
            </w:r>
          </w:p>
        </w:tc>
      </w:tr>
    </w:tbl>
    <w:p>
      <w:pPr>
        <w:spacing w:after="0"/>
        <w:rPr>
          <w:sz w:val="19"/>
        </w:rPr>
        <w:sectPr>
          <w:type w:val="continuous"/>
          <w:pgSz w:w="11900" w:h="16840"/>
          <w:pgMar w:top="1820" w:bottom="280" w:left="940" w:right="700"/>
        </w:sectPr>
      </w:pPr>
    </w:p>
    <w:p>
      <w:pPr>
        <w:pStyle w:val="Heading3"/>
        <w:spacing w:line="182" w:lineRule="auto" w:before="160"/>
        <w:ind w:right="625"/>
      </w:pPr>
      <w:r>
        <w:rPr/>
        <w:t>We can see that we have various missing values in the respective columns. There are various ways of treating your missing values in the data set. And which technique to use when is actually dependent on the type of data you are dealing with.</w:t>
      </w:r>
    </w:p>
    <w:p>
      <w:pPr>
        <w:spacing w:before="228"/>
        <w:ind w:left="1344" w:right="0" w:firstLine="0"/>
        <w:jc w:val="left"/>
        <w:rPr>
          <w:rFonts w:ascii="Segoe UI"/>
          <w:sz w:val="21"/>
        </w:rPr>
      </w:pPr>
      <w:r>
        <w:rPr>
          <w:position w:val="5"/>
        </w:rPr>
        <w:drawing>
          <wp:inline distT="0" distB="0" distL="0" distR="0">
            <wp:extent cx="47625" cy="47620"/>
            <wp:effectExtent l="0" t="0" r="0" b="0"/>
            <wp:docPr id="396" name="Image 396"/>
            <wp:cNvGraphicFramePr>
              <a:graphicFrameLocks/>
            </wp:cNvGraphicFramePr>
            <a:graphic>
              <a:graphicData uri="http://schemas.openxmlformats.org/drawingml/2006/picture">
                <pic:pic>
                  <pic:nvPicPr>
                    <pic:cNvPr id="396" name="Image 396"/>
                    <pic:cNvPicPr/>
                  </pic:nvPicPr>
                  <pic:blipFill>
                    <a:blip r:embed="rId24" cstate="print"/>
                    <a:stretch>
                      <a:fillRect/>
                    </a:stretch>
                  </pic:blipFill>
                  <pic:spPr>
                    <a:xfrm>
                      <a:off x="0" y="0"/>
                      <a:ext cx="47625" cy="47620"/>
                    </a:xfrm>
                    <a:prstGeom prst="rect">
                      <a:avLst/>
                    </a:prstGeom>
                  </pic:spPr>
                </pic:pic>
              </a:graphicData>
            </a:graphic>
          </wp:inline>
        </w:drawing>
      </w:r>
      <w:r>
        <w:rPr>
          <w:position w:val="5"/>
        </w:rPr>
      </w:r>
      <w:r>
        <w:rPr>
          <w:rFonts w:ascii="Times New Roman"/>
          <w:spacing w:val="40"/>
          <w:sz w:val="20"/>
        </w:rPr>
        <w:t>  </w:t>
      </w:r>
      <w:r>
        <w:rPr>
          <w:rFonts w:ascii="Segoe UI"/>
          <w:sz w:val="21"/>
        </w:rPr>
        <w:t>Drop the missing values: In this case, we drop the missing values from those variables.</w:t>
      </w:r>
    </w:p>
    <w:p>
      <w:pPr>
        <w:spacing w:before="51"/>
        <w:ind w:left="1600" w:right="0" w:firstLine="0"/>
        <w:jc w:val="left"/>
        <w:rPr>
          <w:rFonts w:ascii="Segoe UI"/>
          <w:sz w:val="21"/>
        </w:rPr>
      </w:pPr>
      <w:r>
        <w:rPr>
          <w:rFonts w:ascii="Segoe UI"/>
          <w:sz w:val="21"/>
        </w:rPr>
        <w:t>In case there are very few missing values you can drop those </w:t>
      </w:r>
      <w:r>
        <w:rPr>
          <w:rFonts w:ascii="Segoe UI"/>
          <w:spacing w:val="-2"/>
          <w:sz w:val="21"/>
        </w:rPr>
        <w:t>values.</w:t>
      </w:r>
    </w:p>
    <w:p>
      <w:pPr>
        <w:spacing w:line="283" w:lineRule="auto" w:before="276"/>
        <w:ind w:left="1600" w:right="461" w:hanging="255"/>
        <w:jc w:val="left"/>
        <w:rPr>
          <w:rFonts w:ascii="Segoe UI"/>
          <w:sz w:val="21"/>
        </w:rPr>
      </w:pPr>
      <w:r>
        <w:rPr>
          <w:position w:val="5"/>
        </w:rPr>
        <w:drawing>
          <wp:inline distT="0" distB="0" distL="0" distR="0">
            <wp:extent cx="47625" cy="47620"/>
            <wp:effectExtent l="0" t="0" r="0" b="0"/>
            <wp:docPr id="397" name="Image 397"/>
            <wp:cNvGraphicFramePr>
              <a:graphicFrameLocks/>
            </wp:cNvGraphicFramePr>
            <a:graphic>
              <a:graphicData uri="http://schemas.openxmlformats.org/drawingml/2006/picture">
                <pic:pic>
                  <pic:nvPicPr>
                    <pic:cNvPr id="397" name="Image 397"/>
                    <pic:cNvPicPr/>
                  </pic:nvPicPr>
                  <pic:blipFill>
                    <a:blip r:embed="rId25" cstate="print"/>
                    <a:stretch>
                      <a:fillRect/>
                    </a:stretch>
                  </pic:blipFill>
                  <pic:spPr>
                    <a:xfrm>
                      <a:off x="0" y="0"/>
                      <a:ext cx="47625" cy="47620"/>
                    </a:xfrm>
                    <a:prstGeom prst="rect">
                      <a:avLst/>
                    </a:prstGeom>
                  </pic:spPr>
                </pic:pic>
              </a:graphicData>
            </a:graphic>
          </wp:inline>
        </w:drawing>
      </w:r>
      <w:r>
        <w:rPr>
          <w:position w:val="5"/>
        </w:rPr>
      </w:r>
      <w:r>
        <w:rPr>
          <w:rFonts w:ascii="Times New Roman"/>
          <w:spacing w:val="80"/>
          <w:w w:val="150"/>
          <w:sz w:val="20"/>
        </w:rPr>
        <w:t> </w:t>
      </w:r>
      <w:r>
        <w:rPr>
          <w:rFonts w:ascii="Segoe UI"/>
          <w:sz w:val="21"/>
        </w:rPr>
        <w:t>Impute</w:t>
      </w:r>
      <w:r>
        <w:rPr>
          <w:rFonts w:ascii="Segoe UI"/>
          <w:spacing w:val="-3"/>
          <w:sz w:val="21"/>
        </w:rPr>
        <w:t> </w:t>
      </w:r>
      <w:r>
        <w:rPr>
          <w:rFonts w:ascii="Segoe UI"/>
          <w:sz w:val="21"/>
        </w:rPr>
        <w:t>with</w:t>
      </w:r>
      <w:r>
        <w:rPr>
          <w:rFonts w:ascii="Segoe UI"/>
          <w:spacing w:val="-3"/>
          <w:sz w:val="21"/>
        </w:rPr>
        <w:t> </w:t>
      </w:r>
      <w:r>
        <w:rPr>
          <w:rFonts w:ascii="Segoe UI"/>
          <w:sz w:val="21"/>
        </w:rPr>
        <w:t>mean</w:t>
      </w:r>
      <w:r>
        <w:rPr>
          <w:rFonts w:ascii="Segoe UI"/>
          <w:spacing w:val="-3"/>
          <w:sz w:val="21"/>
        </w:rPr>
        <w:t> </w:t>
      </w:r>
      <w:r>
        <w:rPr>
          <w:rFonts w:ascii="Segoe UI"/>
          <w:sz w:val="21"/>
        </w:rPr>
        <w:t>value:</w:t>
      </w:r>
      <w:r>
        <w:rPr>
          <w:rFonts w:ascii="Segoe UI"/>
          <w:spacing w:val="-3"/>
          <w:sz w:val="21"/>
        </w:rPr>
        <w:t> </w:t>
      </w:r>
      <w:r>
        <w:rPr>
          <w:rFonts w:ascii="Segoe UI"/>
          <w:sz w:val="21"/>
        </w:rPr>
        <w:t>For</w:t>
      </w:r>
      <w:r>
        <w:rPr>
          <w:rFonts w:ascii="Segoe UI"/>
          <w:spacing w:val="-3"/>
          <w:sz w:val="21"/>
        </w:rPr>
        <w:t> </w:t>
      </w:r>
      <w:r>
        <w:rPr>
          <w:rFonts w:ascii="Segoe UI"/>
          <w:sz w:val="21"/>
        </w:rPr>
        <w:t>the</w:t>
      </w:r>
      <w:r>
        <w:rPr>
          <w:rFonts w:ascii="Segoe UI"/>
          <w:spacing w:val="-3"/>
          <w:sz w:val="21"/>
        </w:rPr>
        <w:t> </w:t>
      </w:r>
      <w:r>
        <w:rPr>
          <w:rFonts w:ascii="Segoe UI"/>
          <w:sz w:val="21"/>
        </w:rPr>
        <w:t>numerical</w:t>
      </w:r>
      <w:r>
        <w:rPr>
          <w:rFonts w:ascii="Segoe UI"/>
          <w:spacing w:val="-3"/>
          <w:sz w:val="21"/>
        </w:rPr>
        <w:t> </w:t>
      </w:r>
      <w:r>
        <w:rPr>
          <w:rFonts w:ascii="Segoe UI"/>
          <w:sz w:val="21"/>
        </w:rPr>
        <w:t>column,</w:t>
      </w:r>
      <w:r>
        <w:rPr>
          <w:rFonts w:ascii="Segoe UI"/>
          <w:spacing w:val="-3"/>
          <w:sz w:val="21"/>
        </w:rPr>
        <w:t> </w:t>
      </w:r>
      <w:r>
        <w:rPr>
          <w:rFonts w:ascii="Segoe UI"/>
          <w:sz w:val="21"/>
        </w:rPr>
        <w:t>you</w:t>
      </w:r>
      <w:r>
        <w:rPr>
          <w:rFonts w:ascii="Segoe UI"/>
          <w:spacing w:val="-3"/>
          <w:sz w:val="21"/>
        </w:rPr>
        <w:t> </w:t>
      </w:r>
      <w:r>
        <w:rPr>
          <w:rFonts w:ascii="Segoe UI"/>
          <w:sz w:val="21"/>
        </w:rPr>
        <w:t>can</w:t>
      </w:r>
      <w:r>
        <w:rPr>
          <w:rFonts w:ascii="Segoe UI"/>
          <w:spacing w:val="-3"/>
          <w:sz w:val="21"/>
        </w:rPr>
        <w:t> </w:t>
      </w:r>
      <w:r>
        <w:rPr>
          <w:rFonts w:ascii="Segoe UI"/>
          <w:sz w:val="21"/>
        </w:rPr>
        <w:t>replace</w:t>
      </w:r>
      <w:r>
        <w:rPr>
          <w:rFonts w:ascii="Segoe UI"/>
          <w:spacing w:val="-3"/>
          <w:sz w:val="21"/>
        </w:rPr>
        <w:t> </w:t>
      </w:r>
      <w:r>
        <w:rPr>
          <w:rFonts w:ascii="Segoe UI"/>
          <w:sz w:val="21"/>
        </w:rPr>
        <w:t>the</w:t>
      </w:r>
      <w:r>
        <w:rPr>
          <w:rFonts w:ascii="Segoe UI"/>
          <w:spacing w:val="-3"/>
          <w:sz w:val="21"/>
        </w:rPr>
        <w:t> </w:t>
      </w:r>
      <w:r>
        <w:rPr>
          <w:rFonts w:ascii="Segoe UI"/>
          <w:sz w:val="21"/>
        </w:rPr>
        <w:t>missing</w:t>
      </w:r>
      <w:r>
        <w:rPr>
          <w:rFonts w:ascii="Segoe UI"/>
          <w:spacing w:val="-3"/>
          <w:sz w:val="21"/>
        </w:rPr>
        <w:t> </w:t>
      </w:r>
      <w:r>
        <w:rPr>
          <w:rFonts w:ascii="Segoe UI"/>
          <w:sz w:val="21"/>
        </w:rPr>
        <w:t>values with mean values. Before replacing with mean value, it is advisable to check that the</w:t>
      </w:r>
    </w:p>
    <w:p>
      <w:pPr>
        <w:spacing w:before="16"/>
        <w:ind w:left="1600" w:right="0" w:firstLine="0"/>
        <w:jc w:val="left"/>
        <w:rPr>
          <w:rFonts w:ascii="Segoe UI" w:hAnsi="Segoe UI"/>
          <w:sz w:val="21"/>
        </w:rPr>
      </w:pPr>
      <w:r>
        <w:rPr>
          <w:rFonts w:ascii="Segoe UI" w:hAnsi="Segoe UI"/>
          <w:sz w:val="21"/>
        </w:rPr>
        <w:t>variable shouldn’t have extreme values .i.e. </w:t>
      </w:r>
      <w:r>
        <w:rPr>
          <w:rFonts w:ascii="Segoe UI" w:hAnsi="Segoe UI"/>
          <w:spacing w:val="-2"/>
          <w:sz w:val="21"/>
        </w:rPr>
        <w:t>outliers.</w:t>
      </w:r>
    </w:p>
    <w:p>
      <w:pPr>
        <w:spacing w:line="283" w:lineRule="auto" w:before="260"/>
        <w:ind w:left="1600" w:right="461" w:hanging="255"/>
        <w:jc w:val="left"/>
        <w:rPr>
          <w:rFonts w:ascii="Segoe UI"/>
          <w:sz w:val="21"/>
        </w:rPr>
      </w:pPr>
      <w:r>
        <w:rPr>
          <w:position w:val="5"/>
        </w:rPr>
        <w:drawing>
          <wp:inline distT="0" distB="0" distL="0" distR="0">
            <wp:extent cx="47625" cy="47620"/>
            <wp:effectExtent l="0" t="0" r="0" b="0"/>
            <wp:docPr id="398" name="Image 398"/>
            <wp:cNvGraphicFramePr>
              <a:graphicFrameLocks/>
            </wp:cNvGraphicFramePr>
            <a:graphic>
              <a:graphicData uri="http://schemas.openxmlformats.org/drawingml/2006/picture">
                <pic:pic>
                  <pic:nvPicPr>
                    <pic:cNvPr id="398" name="Image 398"/>
                    <pic:cNvPicPr/>
                  </pic:nvPicPr>
                  <pic:blipFill>
                    <a:blip r:embed="rId26" cstate="print"/>
                    <a:stretch>
                      <a:fillRect/>
                    </a:stretch>
                  </pic:blipFill>
                  <pic:spPr>
                    <a:xfrm>
                      <a:off x="0" y="0"/>
                      <a:ext cx="47625" cy="47620"/>
                    </a:xfrm>
                    <a:prstGeom prst="rect">
                      <a:avLst/>
                    </a:prstGeom>
                  </pic:spPr>
                </pic:pic>
              </a:graphicData>
            </a:graphic>
          </wp:inline>
        </w:drawing>
      </w:r>
      <w:r>
        <w:rPr>
          <w:position w:val="5"/>
        </w:rPr>
      </w:r>
      <w:r>
        <w:rPr>
          <w:rFonts w:ascii="Times New Roman"/>
          <w:spacing w:val="80"/>
          <w:w w:val="150"/>
          <w:sz w:val="20"/>
        </w:rPr>
        <w:t> </w:t>
      </w:r>
      <w:r>
        <w:rPr>
          <w:rFonts w:ascii="Segoe UI"/>
          <w:sz w:val="21"/>
        </w:rPr>
        <w:t>Impute</w:t>
      </w:r>
      <w:r>
        <w:rPr>
          <w:rFonts w:ascii="Segoe UI"/>
          <w:spacing w:val="-3"/>
          <w:sz w:val="21"/>
        </w:rPr>
        <w:t> </w:t>
      </w:r>
      <w:r>
        <w:rPr>
          <w:rFonts w:ascii="Segoe UI"/>
          <w:sz w:val="21"/>
        </w:rPr>
        <w:t>with</w:t>
      </w:r>
      <w:r>
        <w:rPr>
          <w:rFonts w:ascii="Segoe UI"/>
          <w:spacing w:val="-3"/>
          <w:sz w:val="21"/>
        </w:rPr>
        <w:t> </w:t>
      </w:r>
      <w:r>
        <w:rPr>
          <w:rFonts w:ascii="Segoe UI"/>
          <w:sz w:val="21"/>
        </w:rPr>
        <w:t>median</w:t>
      </w:r>
      <w:r>
        <w:rPr>
          <w:rFonts w:ascii="Segoe UI"/>
          <w:spacing w:val="-3"/>
          <w:sz w:val="21"/>
        </w:rPr>
        <w:t> </w:t>
      </w:r>
      <w:r>
        <w:rPr>
          <w:rFonts w:ascii="Segoe UI"/>
          <w:sz w:val="21"/>
        </w:rPr>
        <w:t>value:</w:t>
      </w:r>
      <w:r>
        <w:rPr>
          <w:rFonts w:ascii="Segoe UI"/>
          <w:spacing w:val="-3"/>
          <w:sz w:val="21"/>
        </w:rPr>
        <w:t> </w:t>
      </w:r>
      <w:r>
        <w:rPr>
          <w:rFonts w:ascii="Segoe UI"/>
          <w:sz w:val="21"/>
        </w:rPr>
        <w:t>For</w:t>
      </w:r>
      <w:r>
        <w:rPr>
          <w:rFonts w:ascii="Segoe UI"/>
          <w:spacing w:val="-3"/>
          <w:sz w:val="21"/>
        </w:rPr>
        <w:t> </w:t>
      </w:r>
      <w:r>
        <w:rPr>
          <w:rFonts w:ascii="Segoe UI"/>
          <w:sz w:val="21"/>
        </w:rPr>
        <w:t>the</w:t>
      </w:r>
      <w:r>
        <w:rPr>
          <w:rFonts w:ascii="Segoe UI"/>
          <w:spacing w:val="-3"/>
          <w:sz w:val="21"/>
        </w:rPr>
        <w:t> </w:t>
      </w:r>
      <w:r>
        <w:rPr>
          <w:rFonts w:ascii="Segoe UI"/>
          <w:sz w:val="21"/>
        </w:rPr>
        <w:t>numerical</w:t>
      </w:r>
      <w:r>
        <w:rPr>
          <w:rFonts w:ascii="Segoe UI"/>
          <w:spacing w:val="-3"/>
          <w:sz w:val="21"/>
        </w:rPr>
        <w:t> </w:t>
      </w:r>
      <w:r>
        <w:rPr>
          <w:rFonts w:ascii="Segoe UI"/>
          <w:sz w:val="21"/>
        </w:rPr>
        <w:t>column,</w:t>
      </w:r>
      <w:r>
        <w:rPr>
          <w:rFonts w:ascii="Segoe UI"/>
          <w:spacing w:val="-3"/>
          <w:sz w:val="21"/>
        </w:rPr>
        <w:t> </w:t>
      </w:r>
      <w:r>
        <w:rPr>
          <w:rFonts w:ascii="Segoe UI"/>
          <w:sz w:val="21"/>
        </w:rPr>
        <w:t>you</w:t>
      </w:r>
      <w:r>
        <w:rPr>
          <w:rFonts w:ascii="Segoe UI"/>
          <w:spacing w:val="-3"/>
          <w:sz w:val="21"/>
        </w:rPr>
        <w:t> </w:t>
      </w:r>
      <w:r>
        <w:rPr>
          <w:rFonts w:ascii="Segoe UI"/>
          <w:sz w:val="21"/>
        </w:rPr>
        <w:t>can</w:t>
      </w:r>
      <w:r>
        <w:rPr>
          <w:rFonts w:ascii="Segoe UI"/>
          <w:spacing w:val="-3"/>
          <w:sz w:val="21"/>
        </w:rPr>
        <w:t> </w:t>
      </w:r>
      <w:r>
        <w:rPr>
          <w:rFonts w:ascii="Segoe UI"/>
          <w:sz w:val="21"/>
        </w:rPr>
        <w:t>also</w:t>
      </w:r>
      <w:r>
        <w:rPr>
          <w:rFonts w:ascii="Segoe UI"/>
          <w:spacing w:val="-3"/>
          <w:sz w:val="21"/>
        </w:rPr>
        <w:t> </w:t>
      </w:r>
      <w:r>
        <w:rPr>
          <w:rFonts w:ascii="Segoe UI"/>
          <w:sz w:val="21"/>
        </w:rPr>
        <w:t>replace</w:t>
      </w:r>
      <w:r>
        <w:rPr>
          <w:rFonts w:ascii="Segoe UI"/>
          <w:spacing w:val="-3"/>
          <w:sz w:val="21"/>
        </w:rPr>
        <w:t> </w:t>
      </w:r>
      <w:r>
        <w:rPr>
          <w:rFonts w:ascii="Segoe UI"/>
          <w:sz w:val="21"/>
        </w:rPr>
        <w:t>the</w:t>
      </w:r>
      <w:r>
        <w:rPr>
          <w:rFonts w:ascii="Segoe UI"/>
          <w:spacing w:val="-3"/>
          <w:sz w:val="21"/>
        </w:rPr>
        <w:t> </w:t>
      </w:r>
      <w:r>
        <w:rPr>
          <w:rFonts w:ascii="Segoe UI"/>
          <w:sz w:val="21"/>
        </w:rPr>
        <w:t>missing values with median values. In case you have extreme values such as outliers it is</w:t>
      </w:r>
    </w:p>
    <w:p>
      <w:pPr>
        <w:spacing w:before="16"/>
        <w:ind w:left="1600" w:right="0" w:firstLine="0"/>
        <w:jc w:val="left"/>
        <w:rPr>
          <w:rFonts w:ascii="Segoe UI"/>
          <w:sz w:val="21"/>
        </w:rPr>
      </w:pPr>
      <w:r>
        <w:rPr>
          <w:rFonts w:ascii="Segoe UI"/>
          <w:sz w:val="21"/>
        </w:rPr>
        <w:t>advisable to use the median </w:t>
      </w:r>
      <w:r>
        <w:rPr>
          <w:rFonts w:ascii="Segoe UI"/>
          <w:spacing w:val="-2"/>
          <w:sz w:val="21"/>
        </w:rPr>
        <w:t>approach.</w:t>
      </w:r>
    </w:p>
    <w:p>
      <w:pPr>
        <w:spacing w:line="297" w:lineRule="auto" w:before="261"/>
        <w:ind w:left="1600" w:right="461" w:hanging="255"/>
        <w:jc w:val="left"/>
        <w:rPr>
          <w:rFonts w:ascii="Segoe UI"/>
          <w:sz w:val="21"/>
        </w:rPr>
      </w:pPr>
      <w:r>
        <w:rPr>
          <w:position w:val="5"/>
        </w:rPr>
        <w:drawing>
          <wp:inline distT="0" distB="0" distL="0" distR="0">
            <wp:extent cx="47625" cy="47625"/>
            <wp:effectExtent l="0" t="0" r="0" b="0"/>
            <wp:docPr id="399" name="Image 399"/>
            <wp:cNvGraphicFramePr>
              <a:graphicFrameLocks/>
            </wp:cNvGraphicFramePr>
            <a:graphic>
              <a:graphicData uri="http://schemas.openxmlformats.org/drawingml/2006/picture">
                <pic:pic>
                  <pic:nvPicPr>
                    <pic:cNvPr id="399" name="Image 399"/>
                    <pic:cNvPicPr/>
                  </pic:nvPicPr>
                  <pic:blipFill>
                    <a:blip r:embed="rId24" cstate="print"/>
                    <a:stretch>
                      <a:fillRect/>
                    </a:stretch>
                  </pic:blipFill>
                  <pic:spPr>
                    <a:xfrm>
                      <a:off x="0" y="0"/>
                      <a:ext cx="47625" cy="47625"/>
                    </a:xfrm>
                    <a:prstGeom prst="rect">
                      <a:avLst/>
                    </a:prstGeom>
                  </pic:spPr>
                </pic:pic>
              </a:graphicData>
            </a:graphic>
          </wp:inline>
        </w:drawing>
      </w:r>
      <w:r>
        <w:rPr>
          <w:position w:val="5"/>
        </w:rPr>
      </w:r>
      <w:r>
        <w:rPr>
          <w:rFonts w:ascii="Times New Roman"/>
          <w:spacing w:val="80"/>
          <w:w w:val="150"/>
          <w:sz w:val="20"/>
        </w:rPr>
        <w:t> </w:t>
      </w:r>
      <w:r>
        <w:rPr>
          <w:rFonts w:ascii="Segoe UI"/>
          <w:sz w:val="21"/>
        </w:rPr>
        <w:t>Impute</w:t>
      </w:r>
      <w:r>
        <w:rPr>
          <w:rFonts w:ascii="Segoe UI"/>
          <w:spacing w:val="-3"/>
          <w:sz w:val="21"/>
        </w:rPr>
        <w:t> </w:t>
      </w:r>
      <w:r>
        <w:rPr>
          <w:rFonts w:ascii="Segoe UI"/>
          <w:sz w:val="21"/>
        </w:rPr>
        <w:t>with</w:t>
      </w:r>
      <w:r>
        <w:rPr>
          <w:rFonts w:ascii="Segoe UI"/>
          <w:spacing w:val="-3"/>
          <w:sz w:val="21"/>
        </w:rPr>
        <w:t> </w:t>
      </w:r>
      <w:r>
        <w:rPr>
          <w:rFonts w:ascii="Segoe UI"/>
          <w:sz w:val="21"/>
        </w:rPr>
        <w:t>mode</w:t>
      </w:r>
      <w:r>
        <w:rPr>
          <w:rFonts w:ascii="Segoe UI"/>
          <w:spacing w:val="-3"/>
          <w:sz w:val="21"/>
        </w:rPr>
        <w:t> </w:t>
      </w:r>
      <w:r>
        <w:rPr>
          <w:rFonts w:ascii="Segoe UI"/>
          <w:sz w:val="21"/>
        </w:rPr>
        <w:t>value:</w:t>
      </w:r>
      <w:r>
        <w:rPr>
          <w:rFonts w:ascii="Segoe UI"/>
          <w:spacing w:val="-3"/>
          <w:sz w:val="21"/>
        </w:rPr>
        <w:t> </w:t>
      </w:r>
      <w:r>
        <w:rPr>
          <w:rFonts w:ascii="Segoe UI"/>
          <w:sz w:val="21"/>
        </w:rPr>
        <w:t>For</w:t>
      </w:r>
      <w:r>
        <w:rPr>
          <w:rFonts w:ascii="Segoe UI"/>
          <w:spacing w:val="-3"/>
          <w:sz w:val="21"/>
        </w:rPr>
        <w:t> </w:t>
      </w:r>
      <w:r>
        <w:rPr>
          <w:rFonts w:ascii="Segoe UI"/>
          <w:sz w:val="21"/>
        </w:rPr>
        <w:t>the</w:t>
      </w:r>
      <w:r>
        <w:rPr>
          <w:rFonts w:ascii="Segoe UI"/>
          <w:spacing w:val="-3"/>
          <w:sz w:val="21"/>
        </w:rPr>
        <w:t> </w:t>
      </w:r>
      <w:r>
        <w:rPr>
          <w:rFonts w:ascii="Segoe UI"/>
          <w:sz w:val="21"/>
        </w:rPr>
        <w:t>categorical</w:t>
      </w:r>
      <w:r>
        <w:rPr>
          <w:rFonts w:ascii="Segoe UI"/>
          <w:spacing w:val="-3"/>
          <w:sz w:val="21"/>
        </w:rPr>
        <w:t> </w:t>
      </w:r>
      <w:r>
        <w:rPr>
          <w:rFonts w:ascii="Segoe UI"/>
          <w:sz w:val="21"/>
        </w:rPr>
        <w:t>column,</w:t>
      </w:r>
      <w:r>
        <w:rPr>
          <w:rFonts w:ascii="Segoe UI"/>
          <w:spacing w:val="-3"/>
          <w:sz w:val="21"/>
        </w:rPr>
        <w:t> </w:t>
      </w:r>
      <w:r>
        <w:rPr>
          <w:rFonts w:ascii="Segoe UI"/>
          <w:sz w:val="21"/>
        </w:rPr>
        <w:t>you</w:t>
      </w:r>
      <w:r>
        <w:rPr>
          <w:rFonts w:ascii="Segoe UI"/>
          <w:spacing w:val="-3"/>
          <w:sz w:val="21"/>
        </w:rPr>
        <w:t> </w:t>
      </w:r>
      <w:r>
        <w:rPr>
          <w:rFonts w:ascii="Segoe UI"/>
          <w:sz w:val="21"/>
        </w:rPr>
        <w:t>can</w:t>
      </w:r>
      <w:r>
        <w:rPr>
          <w:rFonts w:ascii="Segoe UI"/>
          <w:spacing w:val="-3"/>
          <w:sz w:val="21"/>
        </w:rPr>
        <w:t> </w:t>
      </w:r>
      <w:r>
        <w:rPr>
          <w:rFonts w:ascii="Segoe UI"/>
          <w:sz w:val="21"/>
        </w:rPr>
        <w:t>replace</w:t>
      </w:r>
      <w:r>
        <w:rPr>
          <w:rFonts w:ascii="Segoe UI"/>
          <w:spacing w:val="-3"/>
          <w:sz w:val="21"/>
        </w:rPr>
        <w:t> </w:t>
      </w:r>
      <w:r>
        <w:rPr>
          <w:rFonts w:ascii="Segoe UI"/>
          <w:sz w:val="21"/>
        </w:rPr>
        <w:t>the</w:t>
      </w:r>
      <w:r>
        <w:rPr>
          <w:rFonts w:ascii="Segoe UI"/>
          <w:spacing w:val="-3"/>
          <w:sz w:val="21"/>
        </w:rPr>
        <w:t> </w:t>
      </w:r>
      <w:r>
        <w:rPr>
          <w:rFonts w:ascii="Segoe UI"/>
          <w:sz w:val="21"/>
        </w:rPr>
        <w:t>missing</w:t>
      </w:r>
      <w:r>
        <w:rPr>
          <w:rFonts w:ascii="Segoe UI"/>
          <w:spacing w:val="-3"/>
          <w:sz w:val="21"/>
        </w:rPr>
        <w:t> </w:t>
      </w:r>
      <w:r>
        <w:rPr>
          <w:rFonts w:ascii="Segoe UI"/>
          <w:sz w:val="21"/>
        </w:rPr>
        <w:t>values with mode values i.e the frequent ones.</w:t>
      </w:r>
    </w:p>
    <w:p>
      <w:pPr>
        <w:pStyle w:val="BodyText"/>
        <w:spacing w:before="88"/>
        <w:rPr>
          <w:rFonts w:ascii="Segoe UI"/>
          <w:sz w:val="20"/>
        </w:rPr>
      </w:pPr>
    </w:p>
    <w:p>
      <w:pPr>
        <w:spacing w:after="0"/>
        <w:rPr>
          <w:rFonts w:ascii="Segoe UI"/>
          <w:sz w:val="20"/>
        </w:rPr>
        <w:sectPr>
          <w:pgSz w:w="11900" w:h="16840"/>
          <w:pgMar w:top="660" w:bottom="280" w:left="940" w:right="700"/>
        </w:sectPr>
      </w:pPr>
    </w:p>
    <w:p>
      <w:pPr>
        <w:pStyle w:val="BodyText"/>
        <w:spacing w:before="85"/>
        <w:ind w:left="157"/>
      </w:pPr>
      <w:r>
        <w:rPr>
          <w:color w:val="616161"/>
        </w:rPr>
        <w:t>In</w:t>
      </w:r>
      <w:r>
        <w:rPr>
          <w:color w:val="616161"/>
          <w:spacing w:val="6"/>
        </w:rPr>
        <w:t> </w:t>
      </w:r>
      <w:r>
        <w:rPr>
          <w:color w:val="616161"/>
          <w:spacing w:val="-2"/>
        </w:rPr>
        <w:t>[37]:</w:t>
      </w:r>
    </w:p>
    <w:p>
      <w:pPr>
        <w:spacing w:before="70"/>
        <w:ind w:left="142" w:right="0" w:firstLine="0"/>
        <w:jc w:val="left"/>
        <w:rPr>
          <w:i/>
          <w:sz w:val="19"/>
        </w:rPr>
      </w:pPr>
      <w:r>
        <w:rPr/>
        <w:br w:type="column"/>
      </w:r>
      <w:r>
        <w:rPr>
          <w:i/>
          <w:color w:val="408080"/>
          <w:sz w:val="19"/>
        </w:rPr>
        <w:t>#</w:t>
      </w:r>
      <w:r>
        <w:rPr>
          <w:i/>
          <w:color w:val="408080"/>
          <w:spacing w:val="12"/>
          <w:sz w:val="19"/>
        </w:rPr>
        <w:t> </w:t>
      </w:r>
      <w:r>
        <w:rPr>
          <w:i/>
          <w:color w:val="408080"/>
          <w:sz w:val="19"/>
        </w:rPr>
        <w:t>In</w:t>
      </w:r>
      <w:r>
        <w:rPr>
          <w:i/>
          <w:color w:val="408080"/>
          <w:spacing w:val="12"/>
          <w:sz w:val="19"/>
        </w:rPr>
        <w:t> </w:t>
      </w:r>
      <w:r>
        <w:rPr>
          <w:i/>
          <w:color w:val="408080"/>
          <w:sz w:val="19"/>
        </w:rPr>
        <w:t>this</w:t>
      </w:r>
      <w:r>
        <w:rPr>
          <w:i/>
          <w:color w:val="408080"/>
          <w:spacing w:val="12"/>
          <w:sz w:val="19"/>
        </w:rPr>
        <w:t> </w:t>
      </w:r>
      <w:r>
        <w:rPr>
          <w:i/>
          <w:color w:val="408080"/>
          <w:sz w:val="19"/>
        </w:rPr>
        <w:t>exercise,</w:t>
      </w:r>
      <w:r>
        <w:rPr>
          <w:i/>
          <w:color w:val="408080"/>
          <w:spacing w:val="12"/>
          <w:sz w:val="19"/>
        </w:rPr>
        <w:t> </w:t>
      </w:r>
      <w:r>
        <w:rPr>
          <w:i/>
          <w:color w:val="408080"/>
          <w:sz w:val="19"/>
        </w:rPr>
        <w:t>we</w:t>
      </w:r>
      <w:r>
        <w:rPr>
          <w:i/>
          <w:color w:val="408080"/>
          <w:spacing w:val="12"/>
          <w:sz w:val="19"/>
        </w:rPr>
        <w:t> </w:t>
      </w:r>
      <w:r>
        <w:rPr>
          <w:i/>
          <w:color w:val="408080"/>
          <w:sz w:val="19"/>
        </w:rPr>
        <w:t>will</w:t>
      </w:r>
      <w:r>
        <w:rPr>
          <w:i/>
          <w:color w:val="408080"/>
          <w:spacing w:val="12"/>
          <w:sz w:val="19"/>
        </w:rPr>
        <w:t> </w:t>
      </w:r>
      <w:r>
        <w:rPr>
          <w:i/>
          <w:color w:val="408080"/>
          <w:sz w:val="19"/>
        </w:rPr>
        <w:t>replace</w:t>
      </w:r>
      <w:r>
        <w:rPr>
          <w:i/>
          <w:color w:val="408080"/>
          <w:spacing w:val="12"/>
          <w:sz w:val="19"/>
        </w:rPr>
        <w:t> </w:t>
      </w:r>
      <w:r>
        <w:rPr>
          <w:i/>
          <w:color w:val="408080"/>
          <w:sz w:val="19"/>
        </w:rPr>
        <w:t>the</w:t>
      </w:r>
      <w:r>
        <w:rPr>
          <w:i/>
          <w:color w:val="408080"/>
          <w:spacing w:val="11"/>
          <w:sz w:val="19"/>
        </w:rPr>
        <w:t> </w:t>
      </w:r>
      <w:r>
        <w:rPr>
          <w:i/>
          <w:color w:val="408080"/>
          <w:sz w:val="19"/>
        </w:rPr>
        <w:t>numerical</w:t>
      </w:r>
      <w:r>
        <w:rPr>
          <w:i/>
          <w:color w:val="408080"/>
          <w:spacing w:val="12"/>
          <w:sz w:val="19"/>
        </w:rPr>
        <w:t> </w:t>
      </w:r>
      <w:r>
        <w:rPr>
          <w:i/>
          <w:color w:val="408080"/>
          <w:sz w:val="19"/>
        </w:rPr>
        <w:t>columns</w:t>
      </w:r>
      <w:r>
        <w:rPr>
          <w:i/>
          <w:color w:val="408080"/>
          <w:spacing w:val="12"/>
          <w:sz w:val="19"/>
        </w:rPr>
        <w:t> </w:t>
      </w:r>
      <w:r>
        <w:rPr>
          <w:i/>
          <w:color w:val="408080"/>
          <w:sz w:val="19"/>
        </w:rPr>
        <w:t>with</w:t>
      </w:r>
      <w:r>
        <w:rPr>
          <w:i/>
          <w:color w:val="408080"/>
          <w:spacing w:val="12"/>
          <w:sz w:val="19"/>
        </w:rPr>
        <w:t> </w:t>
      </w:r>
      <w:r>
        <w:rPr>
          <w:i/>
          <w:color w:val="408080"/>
          <w:sz w:val="19"/>
        </w:rPr>
        <w:t>median</w:t>
      </w:r>
      <w:r>
        <w:rPr>
          <w:i/>
          <w:color w:val="408080"/>
          <w:spacing w:val="12"/>
          <w:sz w:val="19"/>
        </w:rPr>
        <w:t> </w:t>
      </w:r>
      <w:r>
        <w:rPr>
          <w:i/>
          <w:color w:val="408080"/>
          <w:sz w:val="19"/>
        </w:rPr>
        <w:t>values</w:t>
      </w:r>
      <w:r>
        <w:rPr>
          <w:i/>
          <w:color w:val="408080"/>
          <w:spacing w:val="12"/>
          <w:sz w:val="19"/>
        </w:rPr>
        <w:t> </w:t>
      </w:r>
      <w:r>
        <w:rPr>
          <w:i/>
          <w:color w:val="408080"/>
          <w:sz w:val="19"/>
        </w:rPr>
        <w:t>and</w:t>
      </w:r>
      <w:r>
        <w:rPr>
          <w:i/>
          <w:color w:val="408080"/>
          <w:spacing w:val="12"/>
          <w:sz w:val="19"/>
        </w:rPr>
        <w:t> </w:t>
      </w:r>
      <w:r>
        <w:rPr>
          <w:i/>
          <w:color w:val="408080"/>
          <w:spacing w:val="-5"/>
          <w:sz w:val="19"/>
        </w:rPr>
        <w:t>fo</w:t>
      </w:r>
    </w:p>
    <w:p>
      <w:pPr>
        <w:pStyle w:val="BodyText"/>
        <w:rPr>
          <w:i/>
        </w:rPr>
      </w:pPr>
    </w:p>
    <w:p>
      <w:pPr>
        <w:pStyle w:val="BodyText"/>
        <w:spacing w:before="67"/>
        <w:rPr>
          <w:i/>
        </w:rPr>
      </w:pPr>
    </w:p>
    <w:p>
      <w:pPr>
        <w:spacing w:before="0"/>
        <w:ind w:left="142" w:right="0" w:firstLine="0"/>
        <w:jc w:val="left"/>
        <w:rPr>
          <w:i/>
          <w:sz w:val="19"/>
        </w:rPr>
      </w:pPr>
      <w:r>
        <w:rPr/>
        <mc:AlternateContent>
          <mc:Choice Requires="wps">
            <w:drawing>
              <wp:anchor distT="0" distB="0" distL="0" distR="0" allowOverlap="1" layoutInCell="1" locked="0" behindDoc="1" simplePos="0" relativeHeight="476462080">
                <wp:simplePos x="0" y="0"/>
                <wp:positionH relativeFrom="page">
                  <wp:posOffset>1298575</wp:posOffset>
                </wp:positionH>
                <wp:positionV relativeFrom="paragraph">
                  <wp:posOffset>-526707</wp:posOffset>
                </wp:positionV>
                <wp:extent cx="5686425" cy="2590800"/>
                <wp:effectExtent l="0" t="0" r="0" b="0"/>
                <wp:wrapNone/>
                <wp:docPr id="400" name="Group 400"/>
                <wp:cNvGraphicFramePr>
                  <a:graphicFrameLocks/>
                </wp:cNvGraphicFramePr>
                <a:graphic>
                  <a:graphicData uri="http://schemas.microsoft.com/office/word/2010/wordprocessingGroup">
                    <wpg:wgp>
                      <wpg:cNvPr id="400" name="Group 400"/>
                      <wpg:cNvGrpSpPr/>
                      <wpg:grpSpPr>
                        <a:xfrm>
                          <a:off x="0" y="0"/>
                          <a:ext cx="5686425" cy="2590800"/>
                          <a:chExt cx="5686425" cy="2590800"/>
                        </a:xfrm>
                      </wpg:grpSpPr>
                      <wps:wsp>
                        <wps:cNvPr id="401" name="Graphic 401"/>
                        <wps:cNvSpPr/>
                        <wps:spPr>
                          <a:xfrm>
                            <a:off x="0" y="0"/>
                            <a:ext cx="5686425" cy="2590800"/>
                          </a:xfrm>
                          <a:custGeom>
                            <a:avLst/>
                            <a:gdLst/>
                            <a:ahLst/>
                            <a:cxnLst/>
                            <a:rect l="l" t="t" r="r" b="b"/>
                            <a:pathLst>
                              <a:path w="5686425" h="2590800">
                                <a:moveTo>
                                  <a:pt x="5686425" y="2590800"/>
                                </a:moveTo>
                                <a:lnTo>
                                  <a:pt x="0" y="2590800"/>
                                </a:lnTo>
                                <a:lnTo>
                                  <a:pt x="0" y="0"/>
                                </a:lnTo>
                                <a:lnTo>
                                  <a:pt x="5686425" y="0"/>
                                </a:lnTo>
                                <a:lnTo>
                                  <a:pt x="5686425" y="2590800"/>
                                </a:lnTo>
                                <a:close/>
                              </a:path>
                            </a:pathLst>
                          </a:custGeom>
                          <a:solidFill>
                            <a:srgbClr val="F5F5F5"/>
                          </a:solidFill>
                        </wps:spPr>
                        <wps:bodyPr wrap="square" lIns="0" tIns="0" rIns="0" bIns="0" rtlCol="0">
                          <a:prstTxWarp prst="textNoShape">
                            <a:avLst/>
                          </a:prstTxWarp>
                          <a:noAutofit/>
                        </wps:bodyPr>
                      </wps:wsp>
                      <wps:wsp>
                        <wps:cNvPr id="402" name="Graphic 402"/>
                        <wps:cNvSpPr/>
                        <wps:spPr>
                          <a:xfrm>
                            <a:off x="4762" y="4762"/>
                            <a:ext cx="5676900" cy="2581275"/>
                          </a:xfrm>
                          <a:custGeom>
                            <a:avLst/>
                            <a:gdLst/>
                            <a:ahLst/>
                            <a:cxnLst/>
                            <a:rect l="l" t="t" r="r" b="b"/>
                            <a:pathLst>
                              <a:path w="5676900" h="2581275">
                                <a:moveTo>
                                  <a:pt x="0" y="0"/>
                                </a:moveTo>
                                <a:lnTo>
                                  <a:pt x="5676900" y="0"/>
                                </a:lnTo>
                                <a:lnTo>
                                  <a:pt x="5676900" y="2581275"/>
                                </a:lnTo>
                                <a:lnTo>
                                  <a:pt x="0" y="2581275"/>
                                </a:lnTo>
                                <a:lnTo>
                                  <a:pt x="0" y="0"/>
                                </a:lnTo>
                                <a:close/>
                              </a:path>
                            </a:pathLst>
                          </a:custGeom>
                          <a:ln w="9525">
                            <a:solidFill>
                              <a:srgbClr val="DFDFD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2.25pt;margin-top:-41.473003pt;width:447.75pt;height:204pt;mso-position-horizontal-relative:page;mso-position-vertical-relative:paragraph;z-index:-26854400" id="docshapegroup367" coordorigin="2045,-829" coordsize="8955,4080">
                <v:rect style="position:absolute;left:2045;top:-830;width:8955;height:4080" id="docshape368" filled="true" fillcolor="#f5f5f5" stroked="false">
                  <v:fill type="solid"/>
                </v:rect>
                <v:rect style="position:absolute;left:2052;top:-822;width:8940;height:4065" id="docshape369" filled="false" stroked="true" strokeweight=".75pt" strokecolor="#dfdfdf">
                  <v:stroke dashstyle="solid"/>
                </v:rect>
                <w10:wrap type="none"/>
              </v:group>
            </w:pict>
          </mc:Fallback>
        </mc:AlternateContent>
      </w:r>
      <w:r>
        <w:rPr>
          <w:i/>
          <w:color w:val="408080"/>
          <w:sz w:val="19"/>
        </w:rPr>
        <w:t>#Replacing</w:t>
      </w:r>
      <w:r>
        <w:rPr>
          <w:i/>
          <w:color w:val="408080"/>
          <w:spacing w:val="14"/>
          <w:sz w:val="19"/>
        </w:rPr>
        <w:t> </w:t>
      </w:r>
      <w:r>
        <w:rPr>
          <w:i/>
          <w:color w:val="408080"/>
          <w:sz w:val="19"/>
        </w:rPr>
        <w:t>the</w:t>
      </w:r>
      <w:r>
        <w:rPr>
          <w:i/>
          <w:color w:val="408080"/>
          <w:spacing w:val="14"/>
          <w:sz w:val="19"/>
        </w:rPr>
        <w:t> </w:t>
      </w:r>
      <w:r>
        <w:rPr>
          <w:i/>
          <w:color w:val="408080"/>
          <w:sz w:val="19"/>
        </w:rPr>
        <w:t>NULL</w:t>
      </w:r>
      <w:r>
        <w:rPr>
          <w:i/>
          <w:color w:val="408080"/>
          <w:spacing w:val="14"/>
          <w:sz w:val="19"/>
        </w:rPr>
        <w:t> </w:t>
      </w:r>
      <w:r>
        <w:rPr>
          <w:i/>
          <w:color w:val="408080"/>
          <w:sz w:val="19"/>
        </w:rPr>
        <w:t>Values</w:t>
      </w:r>
      <w:r>
        <w:rPr>
          <w:i/>
          <w:color w:val="408080"/>
          <w:spacing w:val="14"/>
          <w:sz w:val="19"/>
        </w:rPr>
        <w:t> </w:t>
      </w:r>
      <w:r>
        <w:rPr>
          <w:i/>
          <w:color w:val="408080"/>
          <w:sz w:val="19"/>
        </w:rPr>
        <w:t>in</w:t>
      </w:r>
      <w:r>
        <w:rPr>
          <w:i/>
          <w:color w:val="408080"/>
          <w:spacing w:val="14"/>
          <w:sz w:val="19"/>
        </w:rPr>
        <w:t> </w:t>
      </w:r>
      <w:r>
        <w:rPr>
          <w:i/>
          <w:color w:val="408080"/>
          <w:sz w:val="19"/>
        </w:rPr>
        <w:t>numerical</w:t>
      </w:r>
      <w:r>
        <w:rPr>
          <w:i/>
          <w:color w:val="408080"/>
          <w:spacing w:val="14"/>
          <w:sz w:val="19"/>
        </w:rPr>
        <w:t> </w:t>
      </w:r>
      <w:r>
        <w:rPr>
          <w:i/>
          <w:color w:val="408080"/>
          <w:sz w:val="19"/>
        </w:rPr>
        <w:t>columns</w:t>
      </w:r>
      <w:r>
        <w:rPr>
          <w:i/>
          <w:color w:val="408080"/>
          <w:spacing w:val="14"/>
          <w:sz w:val="19"/>
        </w:rPr>
        <w:t> </w:t>
      </w:r>
      <w:r>
        <w:rPr>
          <w:i/>
          <w:color w:val="408080"/>
          <w:sz w:val="19"/>
        </w:rPr>
        <w:t>using</w:t>
      </w:r>
      <w:r>
        <w:rPr>
          <w:i/>
          <w:color w:val="408080"/>
          <w:spacing w:val="14"/>
          <w:sz w:val="19"/>
        </w:rPr>
        <w:t> </w:t>
      </w:r>
      <w:r>
        <w:rPr>
          <w:i/>
          <w:color w:val="408080"/>
          <w:spacing w:val="-2"/>
          <w:sz w:val="19"/>
        </w:rPr>
        <w:t>MEDIAN</w:t>
      </w:r>
    </w:p>
    <w:p>
      <w:pPr>
        <w:pStyle w:val="BodyText"/>
        <w:spacing w:before="18"/>
        <w:ind w:left="142"/>
      </w:pPr>
      <w:r>
        <w:rPr>
          <w:color w:val="202020"/>
        </w:rPr>
        <w:t>median_income</w:t>
      </w:r>
      <w:r>
        <w:rPr>
          <w:color w:val="202020"/>
          <w:spacing w:val="16"/>
        </w:rPr>
        <w:t> </w:t>
      </w:r>
      <w:r>
        <w:rPr>
          <w:b/>
          <w:color w:val="AA21FF"/>
        </w:rPr>
        <w:t>=</w:t>
      </w:r>
      <w:r>
        <w:rPr>
          <w:b/>
          <w:color w:val="AA21FF"/>
          <w:spacing w:val="18"/>
        </w:rPr>
        <w:t> </w:t>
      </w:r>
      <w:r>
        <w:rPr>
          <w:color w:val="202020"/>
          <w:spacing w:val="-2"/>
        </w:rPr>
        <w:t>df_car</w:t>
      </w:r>
      <w:r>
        <w:rPr>
          <w:color w:val="0054AA"/>
          <w:spacing w:val="-2"/>
        </w:rPr>
        <w:t>[</w:t>
      </w:r>
      <w:r>
        <w:rPr>
          <w:color w:val="B92020"/>
          <w:spacing w:val="-2"/>
        </w:rPr>
        <w:t>'INCOME'</w:t>
      </w:r>
      <w:r>
        <w:rPr>
          <w:color w:val="0054AA"/>
          <w:spacing w:val="-2"/>
        </w:rPr>
        <w:t>]</w:t>
      </w:r>
      <w:r>
        <w:rPr>
          <w:b/>
          <w:color w:val="AA21FF"/>
          <w:spacing w:val="-2"/>
        </w:rPr>
        <w:t>.</w:t>
      </w:r>
      <w:r>
        <w:rPr>
          <w:color w:val="202020"/>
          <w:spacing w:val="-2"/>
        </w:rPr>
        <w:t>median</w:t>
      </w:r>
      <w:r>
        <w:rPr>
          <w:color w:val="0054AA"/>
          <w:spacing w:val="-2"/>
        </w:rPr>
        <w:t>()</w:t>
      </w:r>
    </w:p>
    <w:p>
      <w:pPr>
        <w:pStyle w:val="BodyText"/>
        <w:spacing w:before="18"/>
        <w:ind w:left="142"/>
      </w:pPr>
      <w:r>
        <w:rPr>
          <w:color w:val="202020"/>
        </w:rPr>
        <w:t>median_travel_time</w:t>
      </w:r>
      <w:r>
        <w:rPr>
          <w:color w:val="202020"/>
          <w:spacing w:val="24"/>
        </w:rPr>
        <w:t> </w:t>
      </w:r>
      <w:r>
        <w:rPr>
          <w:b/>
          <w:color w:val="AA21FF"/>
        </w:rPr>
        <w:t>=</w:t>
      </w:r>
      <w:r>
        <w:rPr>
          <w:b/>
          <w:color w:val="AA21FF"/>
          <w:spacing w:val="27"/>
        </w:rPr>
        <w:t> </w:t>
      </w:r>
      <w:r>
        <w:rPr>
          <w:color w:val="202020"/>
        </w:rPr>
        <w:t>df_car</w:t>
      </w:r>
      <w:r>
        <w:rPr>
          <w:color w:val="0054AA"/>
        </w:rPr>
        <w:t>[</w:t>
      </w:r>
      <w:r>
        <w:rPr>
          <w:color w:val="B92020"/>
        </w:rPr>
        <w:t>'TRAVEL</w:t>
      </w:r>
      <w:r>
        <w:rPr>
          <w:color w:val="B92020"/>
          <w:spacing w:val="24"/>
        </w:rPr>
        <w:t> </w:t>
      </w:r>
      <w:r>
        <w:rPr>
          <w:color w:val="B92020"/>
          <w:spacing w:val="-2"/>
        </w:rPr>
        <w:t>TIME'</w:t>
      </w:r>
      <w:r>
        <w:rPr>
          <w:color w:val="0054AA"/>
          <w:spacing w:val="-2"/>
        </w:rPr>
        <w:t>]</w:t>
      </w:r>
      <w:r>
        <w:rPr>
          <w:b/>
          <w:color w:val="AA21FF"/>
          <w:spacing w:val="-2"/>
        </w:rPr>
        <w:t>.</w:t>
      </w:r>
      <w:r>
        <w:rPr>
          <w:color w:val="202020"/>
          <w:spacing w:val="-2"/>
        </w:rPr>
        <w:t>median</w:t>
      </w:r>
      <w:r>
        <w:rPr>
          <w:color w:val="0054AA"/>
          <w:spacing w:val="-2"/>
        </w:rPr>
        <w:t>()</w:t>
      </w:r>
    </w:p>
    <w:p>
      <w:pPr>
        <w:pStyle w:val="BodyText"/>
        <w:spacing w:line="259" w:lineRule="auto" w:before="32"/>
        <w:ind w:left="142" w:right="3097"/>
      </w:pPr>
      <w:r>
        <w:rPr>
          <w:color w:val="202020"/>
        </w:rPr>
        <w:t>median_miles_clocked </w:t>
      </w:r>
      <w:r>
        <w:rPr>
          <w:b/>
          <w:color w:val="AA21FF"/>
        </w:rPr>
        <w:t>= </w:t>
      </w:r>
      <w:r>
        <w:rPr>
          <w:color w:val="202020"/>
        </w:rPr>
        <w:t>df_car</w:t>
      </w:r>
      <w:r>
        <w:rPr>
          <w:color w:val="0054AA"/>
        </w:rPr>
        <w:t>[</w:t>
      </w:r>
      <w:r>
        <w:rPr>
          <w:color w:val="B92020"/>
        </w:rPr>
        <w:t>'MILES </w:t>
      </w:r>
      <w:r>
        <w:rPr>
          <w:color w:val="B92020"/>
        </w:rPr>
        <w:t>CLOCKED'</w:t>
      </w:r>
      <w:r>
        <w:rPr>
          <w:color w:val="0054AA"/>
        </w:rPr>
        <w:t>]</w:t>
      </w:r>
      <w:r>
        <w:rPr>
          <w:b/>
          <w:color w:val="AA21FF"/>
        </w:rPr>
        <w:t>.</w:t>
      </w:r>
      <w:r>
        <w:rPr>
          <w:color w:val="202020"/>
        </w:rPr>
        <w:t>median</w:t>
      </w:r>
      <w:r>
        <w:rPr>
          <w:color w:val="0054AA"/>
        </w:rPr>
        <w:t>() </w:t>
      </w:r>
      <w:r>
        <w:rPr>
          <w:color w:val="202020"/>
        </w:rPr>
        <w:t>median_car_age </w:t>
      </w:r>
      <w:r>
        <w:rPr>
          <w:b/>
          <w:color w:val="AA21FF"/>
        </w:rPr>
        <w:t>= </w:t>
      </w:r>
      <w:r>
        <w:rPr>
          <w:color w:val="202020"/>
        </w:rPr>
        <w:t>df_car</w:t>
      </w:r>
      <w:r>
        <w:rPr>
          <w:color w:val="0054AA"/>
        </w:rPr>
        <w:t>[</w:t>
      </w:r>
      <w:r>
        <w:rPr>
          <w:color w:val="B92020"/>
        </w:rPr>
        <w:t>'CAR AGE'</w:t>
      </w:r>
      <w:r>
        <w:rPr>
          <w:color w:val="0054AA"/>
        </w:rPr>
        <w:t>]</w:t>
      </w:r>
      <w:r>
        <w:rPr>
          <w:b/>
          <w:color w:val="AA21FF"/>
        </w:rPr>
        <w:t>.</w:t>
      </w:r>
      <w:r>
        <w:rPr>
          <w:color w:val="202020"/>
        </w:rPr>
        <w:t>median</w:t>
      </w:r>
      <w:r>
        <w:rPr>
          <w:color w:val="0054AA"/>
        </w:rPr>
        <w:t>()</w:t>
      </w:r>
    </w:p>
    <w:p>
      <w:pPr>
        <w:pStyle w:val="BodyText"/>
        <w:spacing w:line="222" w:lineRule="exact"/>
        <w:ind w:left="142"/>
      </w:pPr>
      <w:r>
        <w:rPr>
          <w:color w:val="202020"/>
        </w:rPr>
        <w:t>median_postal_code</w:t>
      </w:r>
      <w:r>
        <w:rPr>
          <w:color w:val="202020"/>
          <w:spacing w:val="24"/>
        </w:rPr>
        <w:t> </w:t>
      </w:r>
      <w:r>
        <w:rPr>
          <w:b/>
          <w:color w:val="AA21FF"/>
        </w:rPr>
        <w:t>=</w:t>
      </w:r>
      <w:r>
        <w:rPr>
          <w:b/>
          <w:color w:val="AA21FF"/>
          <w:spacing w:val="27"/>
        </w:rPr>
        <w:t> </w:t>
      </w:r>
      <w:r>
        <w:rPr>
          <w:color w:val="202020"/>
        </w:rPr>
        <w:t>df_car</w:t>
      </w:r>
      <w:r>
        <w:rPr>
          <w:color w:val="0054AA"/>
        </w:rPr>
        <w:t>[</w:t>
      </w:r>
      <w:r>
        <w:rPr>
          <w:color w:val="B92020"/>
        </w:rPr>
        <w:t>'POSTAL</w:t>
      </w:r>
      <w:r>
        <w:rPr>
          <w:color w:val="B92020"/>
          <w:spacing w:val="24"/>
        </w:rPr>
        <w:t> </w:t>
      </w:r>
      <w:r>
        <w:rPr>
          <w:color w:val="B92020"/>
          <w:spacing w:val="-2"/>
        </w:rPr>
        <w:t>CODE'</w:t>
      </w:r>
      <w:r>
        <w:rPr>
          <w:color w:val="0054AA"/>
          <w:spacing w:val="-2"/>
        </w:rPr>
        <w:t>]</w:t>
      </w:r>
      <w:r>
        <w:rPr>
          <w:b/>
          <w:color w:val="AA21FF"/>
          <w:spacing w:val="-2"/>
        </w:rPr>
        <w:t>.</w:t>
      </w:r>
      <w:r>
        <w:rPr>
          <w:color w:val="202020"/>
          <w:spacing w:val="-2"/>
        </w:rPr>
        <w:t>median</w:t>
      </w:r>
      <w:r>
        <w:rPr>
          <w:color w:val="0054AA"/>
          <w:spacing w:val="-2"/>
        </w:rPr>
        <w:t>()</w:t>
      </w:r>
    </w:p>
    <w:p>
      <w:pPr>
        <w:pStyle w:val="BodyText"/>
      </w:pPr>
    </w:p>
    <w:p>
      <w:pPr>
        <w:pStyle w:val="BodyText"/>
        <w:spacing w:before="67"/>
      </w:pPr>
    </w:p>
    <w:p>
      <w:pPr>
        <w:pStyle w:val="BodyText"/>
        <w:spacing w:before="1"/>
        <w:ind w:left="142"/>
      </w:pPr>
      <w:r>
        <w:rPr>
          <w:color w:val="202020"/>
        </w:rPr>
        <w:t>df_car</w:t>
      </w:r>
      <w:r>
        <w:rPr>
          <w:color w:val="0054AA"/>
        </w:rPr>
        <w:t>[</w:t>
      </w:r>
      <w:r>
        <w:rPr>
          <w:color w:val="B92020"/>
        </w:rPr>
        <w:t>'INCOME'</w:t>
      </w:r>
      <w:r>
        <w:rPr>
          <w:color w:val="0054AA"/>
        </w:rPr>
        <w:t>]</w:t>
      </w:r>
      <w:r>
        <w:rPr>
          <w:b/>
          <w:color w:val="AA21FF"/>
        </w:rPr>
        <w:t>.</w:t>
      </w:r>
      <w:r>
        <w:rPr>
          <w:color w:val="202020"/>
        </w:rPr>
        <w:t>replace</w:t>
      </w:r>
      <w:r>
        <w:rPr>
          <w:color w:val="0054AA"/>
        </w:rPr>
        <w:t>(</w:t>
      </w:r>
      <w:r>
        <w:rPr>
          <w:color w:val="202020"/>
        </w:rPr>
        <w:t>np</w:t>
      </w:r>
      <w:r>
        <w:rPr>
          <w:b/>
          <w:color w:val="AA21FF"/>
        </w:rPr>
        <w:t>.</w:t>
      </w:r>
      <w:r>
        <w:rPr>
          <w:color w:val="202020"/>
        </w:rPr>
        <w:t>nan</w:t>
      </w:r>
      <w:r>
        <w:rPr>
          <w:color w:val="0054AA"/>
        </w:rPr>
        <w:t>,</w:t>
      </w:r>
      <w:r>
        <w:rPr>
          <w:color w:val="0054AA"/>
          <w:spacing w:val="31"/>
        </w:rPr>
        <w:t> </w:t>
      </w:r>
      <w:r>
        <w:rPr>
          <w:color w:val="202020"/>
        </w:rPr>
        <w:t>median_income</w:t>
      </w:r>
      <w:r>
        <w:rPr>
          <w:color w:val="0054AA"/>
        </w:rPr>
        <w:t>,</w:t>
      </w:r>
      <w:r>
        <w:rPr>
          <w:color w:val="0054AA"/>
          <w:spacing w:val="31"/>
        </w:rPr>
        <w:t> </w:t>
      </w:r>
      <w:r>
        <w:rPr>
          <w:color w:val="202020"/>
        </w:rPr>
        <w:t>inplace</w:t>
      </w:r>
      <w:r>
        <w:rPr>
          <w:color w:val="202020"/>
          <w:spacing w:val="31"/>
        </w:rPr>
        <w:t> </w:t>
      </w:r>
      <w:r>
        <w:rPr>
          <w:b/>
          <w:color w:val="AA21FF"/>
        </w:rPr>
        <w:t>=</w:t>
      </w:r>
      <w:r>
        <w:rPr>
          <w:b/>
          <w:color w:val="AA21FF"/>
          <w:spacing w:val="31"/>
        </w:rPr>
        <w:t> </w:t>
      </w:r>
      <w:r>
        <w:rPr>
          <w:b/>
          <w:color w:val="008000"/>
          <w:spacing w:val="-2"/>
        </w:rPr>
        <w:t>True</w:t>
      </w:r>
      <w:r>
        <w:rPr>
          <w:color w:val="0054AA"/>
          <w:spacing w:val="-2"/>
        </w:rPr>
        <w:t>)</w:t>
      </w:r>
    </w:p>
    <w:p>
      <w:pPr>
        <w:pStyle w:val="BodyText"/>
        <w:spacing w:before="17"/>
        <w:ind w:left="142"/>
      </w:pPr>
      <w:r>
        <w:rPr>
          <w:color w:val="202020"/>
        </w:rPr>
        <w:t>df_car</w:t>
      </w:r>
      <w:r>
        <w:rPr>
          <w:color w:val="0054AA"/>
        </w:rPr>
        <w:t>[</w:t>
      </w:r>
      <w:r>
        <w:rPr>
          <w:color w:val="B92020"/>
        </w:rPr>
        <w:t>'TRAVEL</w:t>
      </w:r>
      <w:r>
        <w:rPr>
          <w:color w:val="B92020"/>
          <w:spacing w:val="28"/>
        </w:rPr>
        <w:t> </w:t>
      </w:r>
      <w:r>
        <w:rPr>
          <w:color w:val="B92020"/>
        </w:rPr>
        <w:t>TIME'</w:t>
      </w:r>
      <w:r>
        <w:rPr>
          <w:color w:val="0054AA"/>
        </w:rPr>
        <w:t>]</w:t>
      </w:r>
      <w:r>
        <w:rPr>
          <w:b/>
          <w:color w:val="AA21FF"/>
        </w:rPr>
        <w:t>.</w:t>
      </w:r>
      <w:r>
        <w:rPr>
          <w:color w:val="202020"/>
        </w:rPr>
        <w:t>replace</w:t>
      </w:r>
      <w:r>
        <w:rPr>
          <w:color w:val="0054AA"/>
        </w:rPr>
        <w:t>(</w:t>
      </w:r>
      <w:r>
        <w:rPr>
          <w:color w:val="202020"/>
        </w:rPr>
        <w:t>np</w:t>
      </w:r>
      <w:r>
        <w:rPr>
          <w:b/>
          <w:color w:val="AA21FF"/>
        </w:rPr>
        <w:t>.</w:t>
      </w:r>
      <w:r>
        <w:rPr>
          <w:color w:val="202020"/>
        </w:rPr>
        <w:t>nan</w:t>
      </w:r>
      <w:r>
        <w:rPr>
          <w:color w:val="0054AA"/>
        </w:rPr>
        <w:t>,</w:t>
      </w:r>
      <w:r>
        <w:rPr>
          <w:color w:val="0054AA"/>
          <w:spacing w:val="29"/>
        </w:rPr>
        <w:t> </w:t>
      </w:r>
      <w:r>
        <w:rPr>
          <w:color w:val="202020"/>
        </w:rPr>
        <w:t>median_travel_time</w:t>
      </w:r>
      <w:r>
        <w:rPr>
          <w:color w:val="0054AA"/>
        </w:rPr>
        <w:t>,</w:t>
      </w:r>
      <w:r>
        <w:rPr>
          <w:color w:val="0054AA"/>
          <w:spacing w:val="29"/>
        </w:rPr>
        <w:t> </w:t>
      </w:r>
      <w:r>
        <w:rPr>
          <w:color w:val="202020"/>
        </w:rPr>
        <w:t>inplace</w:t>
      </w:r>
      <w:r>
        <w:rPr>
          <w:color w:val="202020"/>
          <w:spacing w:val="30"/>
        </w:rPr>
        <w:t> </w:t>
      </w:r>
      <w:r>
        <w:rPr>
          <w:b/>
          <w:color w:val="AA21FF"/>
        </w:rPr>
        <w:t>=</w:t>
      </w:r>
      <w:r>
        <w:rPr>
          <w:b/>
          <w:color w:val="AA21FF"/>
          <w:spacing w:val="29"/>
        </w:rPr>
        <w:t> </w:t>
      </w:r>
      <w:r>
        <w:rPr>
          <w:b/>
          <w:color w:val="008000"/>
          <w:spacing w:val="-2"/>
        </w:rPr>
        <w:t>True</w:t>
      </w:r>
      <w:r>
        <w:rPr>
          <w:color w:val="0054AA"/>
          <w:spacing w:val="-2"/>
        </w:rPr>
        <w:t>)</w:t>
      </w:r>
    </w:p>
    <w:p>
      <w:pPr>
        <w:pStyle w:val="BodyText"/>
        <w:spacing w:line="276" w:lineRule="auto" w:before="18"/>
        <w:ind w:left="142"/>
      </w:pPr>
      <w:r>
        <w:rPr>
          <w:color w:val="202020"/>
        </w:rPr>
        <w:t>df_car</w:t>
      </w:r>
      <w:r>
        <w:rPr>
          <w:color w:val="0054AA"/>
        </w:rPr>
        <w:t>[</w:t>
      </w:r>
      <w:r>
        <w:rPr>
          <w:color w:val="B92020"/>
        </w:rPr>
        <w:t>'MILES CLOCKED'</w:t>
      </w:r>
      <w:r>
        <w:rPr>
          <w:color w:val="0054AA"/>
        </w:rPr>
        <w:t>]</w:t>
      </w:r>
      <w:r>
        <w:rPr>
          <w:b/>
          <w:color w:val="AA21FF"/>
        </w:rPr>
        <w:t>.</w:t>
      </w:r>
      <w:r>
        <w:rPr>
          <w:color w:val="202020"/>
        </w:rPr>
        <w:t>replace</w:t>
      </w:r>
      <w:r>
        <w:rPr>
          <w:color w:val="0054AA"/>
        </w:rPr>
        <w:t>(</w:t>
      </w:r>
      <w:r>
        <w:rPr>
          <w:color w:val="202020"/>
        </w:rPr>
        <w:t>np</w:t>
      </w:r>
      <w:r>
        <w:rPr>
          <w:b/>
          <w:color w:val="AA21FF"/>
        </w:rPr>
        <w:t>.</w:t>
      </w:r>
      <w:r>
        <w:rPr>
          <w:color w:val="202020"/>
        </w:rPr>
        <w:t>nan</w:t>
      </w:r>
      <w:r>
        <w:rPr>
          <w:color w:val="0054AA"/>
        </w:rPr>
        <w:t>, </w:t>
      </w:r>
      <w:r>
        <w:rPr>
          <w:color w:val="202020"/>
        </w:rPr>
        <w:t>median_miles_clocked</w:t>
      </w:r>
      <w:r>
        <w:rPr>
          <w:color w:val="0054AA"/>
        </w:rPr>
        <w:t>, </w:t>
      </w:r>
      <w:r>
        <w:rPr>
          <w:color w:val="202020"/>
        </w:rPr>
        <w:t>inplace </w:t>
      </w:r>
      <w:r>
        <w:rPr>
          <w:b/>
          <w:color w:val="AA21FF"/>
        </w:rPr>
        <w:t>= </w:t>
      </w:r>
      <w:r>
        <w:rPr>
          <w:b/>
          <w:color w:val="008000"/>
        </w:rPr>
        <w:t>True</w:t>
      </w:r>
      <w:r>
        <w:rPr>
          <w:color w:val="0054AA"/>
        </w:rPr>
        <w:t>) </w:t>
      </w:r>
      <w:r>
        <w:rPr>
          <w:color w:val="202020"/>
        </w:rPr>
        <w:t>df_car</w:t>
      </w:r>
      <w:r>
        <w:rPr>
          <w:color w:val="0054AA"/>
        </w:rPr>
        <w:t>[</w:t>
      </w:r>
      <w:r>
        <w:rPr>
          <w:color w:val="B92020"/>
        </w:rPr>
        <w:t>'CAR AGE'</w:t>
      </w:r>
      <w:r>
        <w:rPr>
          <w:color w:val="0054AA"/>
        </w:rPr>
        <w:t>]</w:t>
      </w:r>
      <w:r>
        <w:rPr>
          <w:b/>
          <w:color w:val="AA21FF"/>
        </w:rPr>
        <w:t>.</w:t>
      </w:r>
      <w:r>
        <w:rPr>
          <w:color w:val="202020"/>
        </w:rPr>
        <w:t>replace</w:t>
      </w:r>
      <w:r>
        <w:rPr>
          <w:color w:val="0054AA"/>
        </w:rPr>
        <w:t>(</w:t>
      </w:r>
      <w:r>
        <w:rPr>
          <w:color w:val="202020"/>
        </w:rPr>
        <w:t>np</w:t>
      </w:r>
      <w:r>
        <w:rPr>
          <w:b/>
          <w:color w:val="AA21FF"/>
        </w:rPr>
        <w:t>.</w:t>
      </w:r>
      <w:r>
        <w:rPr>
          <w:color w:val="202020"/>
        </w:rPr>
        <w:t>nan</w:t>
      </w:r>
      <w:r>
        <w:rPr>
          <w:color w:val="0054AA"/>
        </w:rPr>
        <w:t>, </w:t>
      </w:r>
      <w:r>
        <w:rPr>
          <w:color w:val="202020"/>
        </w:rPr>
        <w:t>median_car_age</w:t>
      </w:r>
      <w:r>
        <w:rPr>
          <w:color w:val="0054AA"/>
        </w:rPr>
        <w:t>, </w:t>
      </w:r>
      <w:r>
        <w:rPr>
          <w:color w:val="202020"/>
        </w:rPr>
        <w:t>inplace </w:t>
      </w:r>
      <w:r>
        <w:rPr>
          <w:b/>
          <w:color w:val="AA21FF"/>
        </w:rPr>
        <w:t>= </w:t>
      </w:r>
      <w:r>
        <w:rPr>
          <w:b/>
          <w:color w:val="008000"/>
        </w:rPr>
        <w:t>True</w:t>
      </w:r>
      <w:r>
        <w:rPr>
          <w:color w:val="0054AA"/>
        </w:rPr>
        <w:t>)</w:t>
      </w:r>
    </w:p>
    <w:p>
      <w:pPr>
        <w:pStyle w:val="BodyText"/>
        <w:spacing w:line="206" w:lineRule="exact"/>
        <w:ind w:left="142"/>
      </w:pPr>
      <w:r>
        <w:rPr>
          <w:color w:val="202020"/>
        </w:rPr>
        <w:t>df_car</w:t>
      </w:r>
      <w:r>
        <w:rPr>
          <w:color w:val="0054AA"/>
        </w:rPr>
        <w:t>[</w:t>
      </w:r>
      <w:r>
        <w:rPr>
          <w:color w:val="B92020"/>
        </w:rPr>
        <w:t>'POSTAL</w:t>
      </w:r>
      <w:r>
        <w:rPr>
          <w:color w:val="B92020"/>
          <w:spacing w:val="28"/>
        </w:rPr>
        <w:t> </w:t>
      </w:r>
      <w:r>
        <w:rPr>
          <w:color w:val="B92020"/>
        </w:rPr>
        <w:t>CODE'</w:t>
      </w:r>
      <w:r>
        <w:rPr>
          <w:color w:val="0054AA"/>
        </w:rPr>
        <w:t>]</w:t>
      </w:r>
      <w:r>
        <w:rPr>
          <w:b/>
          <w:color w:val="AA21FF"/>
        </w:rPr>
        <w:t>.</w:t>
      </w:r>
      <w:r>
        <w:rPr>
          <w:color w:val="202020"/>
        </w:rPr>
        <w:t>replace</w:t>
      </w:r>
      <w:r>
        <w:rPr>
          <w:color w:val="0054AA"/>
        </w:rPr>
        <w:t>(</w:t>
      </w:r>
      <w:r>
        <w:rPr>
          <w:color w:val="202020"/>
        </w:rPr>
        <w:t>np</w:t>
      </w:r>
      <w:r>
        <w:rPr>
          <w:b/>
          <w:color w:val="AA21FF"/>
        </w:rPr>
        <w:t>.</w:t>
      </w:r>
      <w:r>
        <w:rPr>
          <w:color w:val="202020"/>
        </w:rPr>
        <w:t>nan</w:t>
      </w:r>
      <w:r>
        <w:rPr>
          <w:color w:val="0054AA"/>
        </w:rPr>
        <w:t>,</w:t>
      </w:r>
      <w:r>
        <w:rPr>
          <w:color w:val="0054AA"/>
          <w:spacing w:val="29"/>
        </w:rPr>
        <w:t> </w:t>
      </w:r>
      <w:r>
        <w:rPr>
          <w:color w:val="202020"/>
        </w:rPr>
        <w:t>median_postal_code</w:t>
      </w:r>
      <w:r>
        <w:rPr>
          <w:color w:val="0054AA"/>
        </w:rPr>
        <w:t>,</w:t>
      </w:r>
      <w:r>
        <w:rPr>
          <w:color w:val="0054AA"/>
          <w:spacing w:val="29"/>
        </w:rPr>
        <w:t> </w:t>
      </w:r>
      <w:r>
        <w:rPr>
          <w:color w:val="202020"/>
        </w:rPr>
        <w:t>inplace</w:t>
      </w:r>
      <w:r>
        <w:rPr>
          <w:color w:val="202020"/>
          <w:spacing w:val="30"/>
        </w:rPr>
        <w:t> </w:t>
      </w:r>
      <w:r>
        <w:rPr>
          <w:b/>
          <w:color w:val="AA21FF"/>
        </w:rPr>
        <w:t>=</w:t>
      </w:r>
      <w:r>
        <w:rPr>
          <w:b/>
          <w:color w:val="AA21FF"/>
          <w:spacing w:val="29"/>
        </w:rPr>
        <w:t> </w:t>
      </w:r>
      <w:r>
        <w:rPr>
          <w:b/>
          <w:color w:val="008000"/>
          <w:spacing w:val="-2"/>
        </w:rPr>
        <w:t>True</w:t>
      </w:r>
      <w:r>
        <w:rPr>
          <w:color w:val="0054AA"/>
          <w:spacing w:val="-2"/>
        </w:rPr>
        <w:t>)</w:t>
      </w:r>
    </w:p>
    <w:p>
      <w:pPr>
        <w:spacing w:after="0" w:line="206" w:lineRule="exact"/>
        <w:sectPr>
          <w:type w:val="continuous"/>
          <w:pgSz w:w="11900" w:h="16840"/>
          <w:pgMar w:top="1820" w:bottom="280" w:left="940" w:right="700"/>
          <w:cols w:num="2" w:equalWidth="0">
            <w:col w:w="1015" w:space="40"/>
            <w:col w:w="9205"/>
          </w:cols>
        </w:sectPr>
      </w:pPr>
    </w:p>
    <w:p>
      <w:pPr>
        <w:pStyle w:val="BodyText"/>
        <w:spacing w:before="140"/>
      </w:pPr>
    </w:p>
    <w:p>
      <w:pPr>
        <w:pStyle w:val="BodyText"/>
        <w:ind w:left="157"/>
      </w:pPr>
      <w:r>
        <w:rPr/>
        <mc:AlternateContent>
          <mc:Choice Requires="wps">
            <w:drawing>
              <wp:anchor distT="0" distB="0" distL="0" distR="0" allowOverlap="1" layoutInCell="1" locked="0" behindDoc="0" simplePos="0" relativeHeight="15859200">
                <wp:simplePos x="0" y="0"/>
                <wp:positionH relativeFrom="page">
                  <wp:posOffset>1303337</wp:posOffset>
                </wp:positionH>
                <wp:positionV relativeFrom="paragraph">
                  <wp:posOffset>-65193</wp:posOffset>
                </wp:positionV>
                <wp:extent cx="5676900" cy="3048000"/>
                <wp:effectExtent l="0" t="0" r="0" b="0"/>
                <wp:wrapNone/>
                <wp:docPr id="403" name="Textbox 403"/>
                <wp:cNvGraphicFramePr>
                  <a:graphicFrameLocks/>
                </wp:cNvGraphicFramePr>
                <a:graphic>
                  <a:graphicData uri="http://schemas.microsoft.com/office/word/2010/wordprocessingShape">
                    <wps:wsp>
                      <wps:cNvPr id="403" name="Textbox 403"/>
                      <wps:cNvSpPr txBox="1"/>
                      <wps:spPr>
                        <a:xfrm>
                          <a:off x="0" y="0"/>
                          <a:ext cx="5676900" cy="3048000"/>
                        </a:xfrm>
                        <a:prstGeom prst="rect">
                          <a:avLst/>
                        </a:prstGeom>
                        <a:solidFill>
                          <a:srgbClr val="F5F5F5"/>
                        </a:solidFill>
                        <a:ln w="9525">
                          <a:solidFill>
                            <a:srgbClr val="DFDFDF"/>
                          </a:solidFill>
                          <a:prstDash val="solid"/>
                        </a:ln>
                      </wps:spPr>
                      <wps:txbx>
                        <w:txbxContent>
                          <w:p>
                            <w:pPr>
                              <w:spacing w:before="80"/>
                              <w:ind w:left="77" w:right="0" w:firstLine="0"/>
                              <w:jc w:val="left"/>
                              <w:rPr>
                                <w:i/>
                                <w:color w:val="000000"/>
                                <w:sz w:val="19"/>
                              </w:rPr>
                            </w:pPr>
                            <w:r>
                              <w:rPr>
                                <w:i/>
                                <w:color w:val="408080"/>
                                <w:sz w:val="19"/>
                              </w:rPr>
                              <w:t>#</w:t>
                            </w:r>
                            <w:r>
                              <w:rPr>
                                <w:i/>
                                <w:color w:val="408080"/>
                                <w:spacing w:val="12"/>
                                <w:sz w:val="19"/>
                              </w:rPr>
                              <w:t> </w:t>
                            </w:r>
                            <w:r>
                              <w:rPr>
                                <w:i/>
                                <w:color w:val="408080"/>
                                <w:sz w:val="19"/>
                              </w:rPr>
                              <w:t>Replacing</w:t>
                            </w:r>
                            <w:r>
                              <w:rPr>
                                <w:i/>
                                <w:color w:val="408080"/>
                                <w:spacing w:val="12"/>
                                <w:sz w:val="19"/>
                              </w:rPr>
                              <w:t> </w:t>
                            </w:r>
                            <w:r>
                              <w:rPr>
                                <w:i/>
                                <w:color w:val="408080"/>
                                <w:sz w:val="19"/>
                              </w:rPr>
                              <w:t>the</w:t>
                            </w:r>
                            <w:r>
                              <w:rPr>
                                <w:i/>
                                <w:color w:val="408080"/>
                                <w:spacing w:val="12"/>
                                <w:sz w:val="19"/>
                              </w:rPr>
                              <w:t> </w:t>
                            </w:r>
                            <w:r>
                              <w:rPr>
                                <w:i/>
                                <w:color w:val="408080"/>
                                <w:sz w:val="19"/>
                              </w:rPr>
                              <w:t>NULL</w:t>
                            </w:r>
                            <w:r>
                              <w:rPr>
                                <w:i/>
                                <w:color w:val="408080"/>
                                <w:spacing w:val="12"/>
                                <w:sz w:val="19"/>
                              </w:rPr>
                              <w:t> </w:t>
                            </w:r>
                            <w:r>
                              <w:rPr>
                                <w:i/>
                                <w:color w:val="408080"/>
                                <w:sz w:val="19"/>
                              </w:rPr>
                              <w:t>values</w:t>
                            </w:r>
                            <w:r>
                              <w:rPr>
                                <w:i/>
                                <w:color w:val="408080"/>
                                <w:spacing w:val="12"/>
                                <w:sz w:val="19"/>
                              </w:rPr>
                              <w:t> </w:t>
                            </w:r>
                            <w:r>
                              <w:rPr>
                                <w:i/>
                                <w:color w:val="408080"/>
                                <w:sz w:val="19"/>
                              </w:rPr>
                              <w:t>in</w:t>
                            </w:r>
                            <w:r>
                              <w:rPr>
                                <w:i/>
                                <w:color w:val="408080"/>
                                <w:spacing w:val="76"/>
                                <w:w w:val="150"/>
                                <w:sz w:val="19"/>
                              </w:rPr>
                              <w:t> </w:t>
                            </w:r>
                            <w:r>
                              <w:rPr>
                                <w:i/>
                                <w:color w:val="408080"/>
                                <w:sz w:val="19"/>
                              </w:rPr>
                              <w:t>categorical</w:t>
                            </w:r>
                            <w:r>
                              <w:rPr>
                                <w:i/>
                                <w:color w:val="408080"/>
                                <w:spacing w:val="13"/>
                                <w:sz w:val="19"/>
                              </w:rPr>
                              <w:t> </w:t>
                            </w:r>
                            <w:r>
                              <w:rPr>
                                <w:i/>
                                <w:color w:val="408080"/>
                                <w:sz w:val="19"/>
                              </w:rPr>
                              <w:t>columns</w:t>
                            </w:r>
                            <w:r>
                              <w:rPr>
                                <w:i/>
                                <w:color w:val="408080"/>
                                <w:spacing w:val="12"/>
                                <w:sz w:val="19"/>
                              </w:rPr>
                              <w:t> </w:t>
                            </w:r>
                            <w:r>
                              <w:rPr>
                                <w:i/>
                                <w:color w:val="408080"/>
                                <w:sz w:val="19"/>
                              </w:rPr>
                              <w:t>using</w:t>
                            </w:r>
                            <w:r>
                              <w:rPr>
                                <w:i/>
                                <w:color w:val="408080"/>
                                <w:spacing w:val="12"/>
                                <w:sz w:val="19"/>
                              </w:rPr>
                              <w:t> </w:t>
                            </w:r>
                            <w:r>
                              <w:rPr>
                                <w:i/>
                                <w:color w:val="408080"/>
                                <w:spacing w:val="-4"/>
                                <w:sz w:val="19"/>
                              </w:rPr>
                              <w:t>MODE</w:t>
                            </w:r>
                          </w:p>
                          <w:p>
                            <w:pPr>
                              <w:pStyle w:val="BodyText"/>
                              <w:rPr>
                                <w:i/>
                                <w:color w:val="000000"/>
                              </w:rPr>
                            </w:pPr>
                          </w:p>
                          <w:p>
                            <w:pPr>
                              <w:pStyle w:val="BodyText"/>
                              <w:spacing w:before="67"/>
                              <w:rPr>
                                <w:i/>
                                <w:color w:val="000000"/>
                              </w:rPr>
                            </w:pPr>
                          </w:p>
                          <w:p>
                            <w:pPr>
                              <w:pStyle w:val="BodyText"/>
                              <w:spacing w:before="1"/>
                              <w:ind w:left="77"/>
                              <w:rPr>
                                <w:color w:val="000000"/>
                              </w:rPr>
                            </w:pPr>
                            <w:r>
                              <w:rPr>
                                <w:color w:val="202020"/>
                              </w:rPr>
                              <w:t>mode_sex</w:t>
                            </w:r>
                            <w:r>
                              <w:rPr>
                                <w:color w:val="202020"/>
                                <w:spacing w:val="12"/>
                              </w:rPr>
                              <w:t> </w:t>
                            </w:r>
                            <w:r>
                              <w:rPr>
                                <w:b/>
                                <w:color w:val="AA21FF"/>
                              </w:rPr>
                              <w:t>=</w:t>
                            </w:r>
                            <w:r>
                              <w:rPr>
                                <w:b/>
                                <w:color w:val="AA21FF"/>
                                <w:spacing w:val="12"/>
                              </w:rPr>
                              <w:t> </w:t>
                            </w:r>
                            <w:r>
                              <w:rPr>
                                <w:color w:val="202020"/>
                                <w:spacing w:val="-2"/>
                              </w:rPr>
                              <w:t>df_car</w:t>
                            </w:r>
                            <w:r>
                              <w:rPr>
                                <w:color w:val="0054AA"/>
                                <w:spacing w:val="-2"/>
                              </w:rPr>
                              <w:t>[</w:t>
                            </w:r>
                            <w:r>
                              <w:rPr>
                                <w:color w:val="B92020"/>
                                <w:spacing w:val="-2"/>
                              </w:rPr>
                              <w:t>'SEX'</w:t>
                            </w:r>
                            <w:r>
                              <w:rPr>
                                <w:color w:val="0054AA"/>
                                <w:spacing w:val="-2"/>
                              </w:rPr>
                              <w:t>]</w:t>
                            </w:r>
                            <w:r>
                              <w:rPr>
                                <w:b/>
                                <w:color w:val="AA21FF"/>
                                <w:spacing w:val="-2"/>
                              </w:rPr>
                              <w:t>.</w:t>
                            </w:r>
                            <w:r>
                              <w:rPr>
                                <w:color w:val="202020"/>
                                <w:spacing w:val="-2"/>
                              </w:rPr>
                              <w:t>mode</w:t>
                            </w:r>
                            <w:r>
                              <w:rPr>
                                <w:color w:val="0054AA"/>
                                <w:spacing w:val="-2"/>
                              </w:rPr>
                              <w:t>()</w:t>
                            </w:r>
                            <w:r>
                              <w:rPr>
                                <w:b/>
                                <w:color w:val="AA21FF"/>
                                <w:spacing w:val="-2"/>
                              </w:rPr>
                              <w:t>.</w:t>
                            </w:r>
                            <w:r>
                              <w:rPr>
                                <w:color w:val="202020"/>
                                <w:spacing w:val="-2"/>
                              </w:rPr>
                              <w:t>values</w:t>
                            </w:r>
                            <w:r>
                              <w:rPr>
                                <w:color w:val="0054AA"/>
                                <w:spacing w:val="-2"/>
                              </w:rPr>
                              <w:t>[</w:t>
                            </w:r>
                            <w:r>
                              <w:rPr>
                                <w:color w:val="008700"/>
                                <w:spacing w:val="-2"/>
                              </w:rPr>
                              <w:t>0</w:t>
                            </w:r>
                            <w:r>
                              <w:rPr>
                                <w:color w:val="0054AA"/>
                                <w:spacing w:val="-2"/>
                              </w:rPr>
                              <w:t>]</w:t>
                            </w:r>
                          </w:p>
                          <w:p>
                            <w:pPr>
                              <w:pStyle w:val="BodyText"/>
                              <w:spacing w:line="276" w:lineRule="auto" w:before="17"/>
                              <w:ind w:left="77" w:right="824"/>
                              <w:rPr>
                                <w:color w:val="000000"/>
                              </w:rPr>
                            </w:pPr>
                            <w:r>
                              <w:rPr>
                                <w:color w:val="202020"/>
                              </w:rPr>
                              <w:t>mode_martial_status </w:t>
                            </w:r>
                            <w:r>
                              <w:rPr>
                                <w:b/>
                                <w:color w:val="AA21FF"/>
                              </w:rPr>
                              <w:t>= </w:t>
                            </w:r>
                            <w:r>
                              <w:rPr>
                                <w:color w:val="202020"/>
                              </w:rPr>
                              <w:t>df_car</w:t>
                            </w:r>
                            <w:r>
                              <w:rPr>
                                <w:color w:val="0054AA"/>
                              </w:rPr>
                              <w:t>[</w:t>
                            </w:r>
                            <w:r>
                              <w:rPr>
                                <w:color w:val="B92020"/>
                              </w:rPr>
                              <w:t>'MARITAL </w:t>
                            </w:r>
                            <w:r>
                              <w:rPr>
                                <w:color w:val="B92020"/>
                              </w:rPr>
                              <w:t>STATUS'</w:t>
                            </w:r>
                            <w:r>
                              <w:rPr>
                                <w:color w:val="0054AA"/>
                              </w:rPr>
                              <w:t>]</w:t>
                            </w:r>
                            <w:r>
                              <w:rPr>
                                <w:b/>
                                <w:color w:val="AA21FF"/>
                              </w:rPr>
                              <w:t>.</w:t>
                            </w:r>
                            <w:r>
                              <w:rPr>
                                <w:color w:val="202020"/>
                              </w:rPr>
                              <w:t>mode</w:t>
                            </w:r>
                            <w:r>
                              <w:rPr>
                                <w:color w:val="0054AA"/>
                              </w:rPr>
                              <w:t>()</w:t>
                            </w:r>
                            <w:r>
                              <w:rPr>
                                <w:b/>
                                <w:color w:val="AA21FF"/>
                              </w:rPr>
                              <w:t>.</w:t>
                            </w:r>
                            <w:r>
                              <w:rPr>
                                <w:color w:val="202020"/>
                              </w:rPr>
                              <w:t>values</w:t>
                            </w:r>
                            <w:r>
                              <w:rPr>
                                <w:color w:val="0054AA"/>
                              </w:rPr>
                              <w:t>[</w:t>
                            </w:r>
                            <w:r>
                              <w:rPr>
                                <w:color w:val="008700"/>
                              </w:rPr>
                              <w:t>0</w:t>
                            </w:r>
                            <w:r>
                              <w:rPr>
                                <w:color w:val="0054AA"/>
                              </w:rPr>
                              <w:t>] </w:t>
                            </w:r>
                            <w:r>
                              <w:rPr>
                                <w:color w:val="202020"/>
                              </w:rPr>
                              <w:t>mode_education </w:t>
                            </w:r>
                            <w:r>
                              <w:rPr>
                                <w:b/>
                                <w:color w:val="AA21FF"/>
                              </w:rPr>
                              <w:t>= </w:t>
                            </w:r>
                            <w:r>
                              <w:rPr>
                                <w:color w:val="202020"/>
                              </w:rPr>
                              <w:t>df_car</w:t>
                            </w:r>
                            <w:r>
                              <w:rPr>
                                <w:color w:val="0054AA"/>
                              </w:rPr>
                              <w:t>[</w:t>
                            </w:r>
                            <w:r>
                              <w:rPr>
                                <w:color w:val="B92020"/>
                              </w:rPr>
                              <w:t>'EDUCATION'</w:t>
                            </w:r>
                            <w:r>
                              <w:rPr>
                                <w:color w:val="0054AA"/>
                              </w:rPr>
                              <w:t>]</w:t>
                            </w:r>
                            <w:r>
                              <w:rPr>
                                <w:b/>
                                <w:color w:val="AA21FF"/>
                              </w:rPr>
                              <w:t>.</w:t>
                            </w:r>
                            <w:r>
                              <w:rPr>
                                <w:color w:val="202020"/>
                              </w:rPr>
                              <w:t>mode</w:t>
                            </w:r>
                            <w:r>
                              <w:rPr>
                                <w:color w:val="0054AA"/>
                              </w:rPr>
                              <w:t>()</w:t>
                            </w:r>
                            <w:r>
                              <w:rPr>
                                <w:b/>
                                <w:color w:val="AA21FF"/>
                              </w:rPr>
                              <w:t>.</w:t>
                            </w:r>
                            <w:r>
                              <w:rPr>
                                <w:color w:val="202020"/>
                              </w:rPr>
                              <w:t>values</w:t>
                            </w:r>
                            <w:r>
                              <w:rPr>
                                <w:color w:val="0054AA"/>
                              </w:rPr>
                              <w:t>[</w:t>
                            </w:r>
                            <w:r>
                              <w:rPr>
                                <w:color w:val="008700"/>
                              </w:rPr>
                              <w:t>0</w:t>
                            </w:r>
                            <w:r>
                              <w:rPr>
                                <w:color w:val="0054AA"/>
                              </w:rPr>
                              <w:t>]</w:t>
                            </w:r>
                          </w:p>
                          <w:p>
                            <w:pPr>
                              <w:pStyle w:val="BodyText"/>
                              <w:spacing w:line="206" w:lineRule="exact"/>
                              <w:ind w:left="77"/>
                              <w:rPr>
                                <w:color w:val="000000"/>
                              </w:rPr>
                            </w:pPr>
                            <w:r>
                              <w:rPr>
                                <w:color w:val="202020"/>
                              </w:rPr>
                              <w:t>mode_job</w:t>
                            </w:r>
                            <w:r>
                              <w:rPr>
                                <w:color w:val="202020"/>
                                <w:spacing w:val="12"/>
                              </w:rPr>
                              <w:t> </w:t>
                            </w:r>
                            <w:r>
                              <w:rPr>
                                <w:b/>
                                <w:color w:val="AA21FF"/>
                              </w:rPr>
                              <w:t>=</w:t>
                            </w:r>
                            <w:r>
                              <w:rPr>
                                <w:b/>
                                <w:color w:val="AA21FF"/>
                                <w:spacing w:val="12"/>
                              </w:rPr>
                              <w:t> </w:t>
                            </w:r>
                            <w:r>
                              <w:rPr>
                                <w:color w:val="202020"/>
                                <w:spacing w:val="-2"/>
                              </w:rPr>
                              <w:t>df_car</w:t>
                            </w:r>
                            <w:r>
                              <w:rPr>
                                <w:color w:val="0054AA"/>
                                <w:spacing w:val="-2"/>
                              </w:rPr>
                              <w:t>[</w:t>
                            </w:r>
                            <w:r>
                              <w:rPr>
                                <w:color w:val="B92020"/>
                                <w:spacing w:val="-2"/>
                              </w:rPr>
                              <w:t>'JOB'</w:t>
                            </w:r>
                            <w:r>
                              <w:rPr>
                                <w:color w:val="0054AA"/>
                                <w:spacing w:val="-2"/>
                              </w:rPr>
                              <w:t>]</w:t>
                            </w:r>
                            <w:r>
                              <w:rPr>
                                <w:b/>
                                <w:color w:val="AA21FF"/>
                                <w:spacing w:val="-2"/>
                              </w:rPr>
                              <w:t>.</w:t>
                            </w:r>
                            <w:r>
                              <w:rPr>
                                <w:color w:val="202020"/>
                                <w:spacing w:val="-2"/>
                              </w:rPr>
                              <w:t>mode</w:t>
                            </w:r>
                            <w:r>
                              <w:rPr>
                                <w:color w:val="0054AA"/>
                                <w:spacing w:val="-2"/>
                              </w:rPr>
                              <w:t>()</w:t>
                            </w:r>
                            <w:r>
                              <w:rPr>
                                <w:b/>
                                <w:color w:val="AA21FF"/>
                                <w:spacing w:val="-2"/>
                              </w:rPr>
                              <w:t>.</w:t>
                            </w:r>
                            <w:r>
                              <w:rPr>
                                <w:color w:val="202020"/>
                                <w:spacing w:val="-2"/>
                              </w:rPr>
                              <w:t>values</w:t>
                            </w:r>
                            <w:r>
                              <w:rPr>
                                <w:color w:val="0054AA"/>
                                <w:spacing w:val="-2"/>
                              </w:rPr>
                              <w:t>[</w:t>
                            </w:r>
                            <w:r>
                              <w:rPr>
                                <w:color w:val="008700"/>
                                <w:spacing w:val="-2"/>
                              </w:rPr>
                              <w:t>0</w:t>
                            </w:r>
                            <w:r>
                              <w:rPr>
                                <w:color w:val="0054AA"/>
                                <w:spacing w:val="-2"/>
                              </w:rPr>
                              <w:t>]</w:t>
                            </w:r>
                          </w:p>
                          <w:p>
                            <w:pPr>
                              <w:pStyle w:val="BodyText"/>
                              <w:spacing w:line="259" w:lineRule="auto" w:before="18"/>
                              <w:ind w:left="77" w:right="4080"/>
                              <w:rPr>
                                <w:color w:val="000000"/>
                              </w:rPr>
                            </w:pPr>
                            <w:r>
                              <w:rPr>
                                <w:color w:val="202020"/>
                              </w:rPr>
                              <w:t>mode_use </w:t>
                            </w:r>
                            <w:r>
                              <w:rPr>
                                <w:b/>
                                <w:color w:val="AA21FF"/>
                              </w:rPr>
                              <w:t>= </w:t>
                            </w:r>
                            <w:r>
                              <w:rPr>
                                <w:color w:val="202020"/>
                              </w:rPr>
                              <w:t>df_car</w:t>
                            </w:r>
                            <w:r>
                              <w:rPr>
                                <w:color w:val="0054AA"/>
                              </w:rPr>
                              <w:t>[</w:t>
                            </w:r>
                            <w:r>
                              <w:rPr>
                                <w:color w:val="B92020"/>
                              </w:rPr>
                              <w:t>'USE'</w:t>
                            </w:r>
                            <w:r>
                              <w:rPr>
                                <w:color w:val="0054AA"/>
                              </w:rPr>
                              <w:t>]</w:t>
                            </w:r>
                            <w:r>
                              <w:rPr>
                                <w:b/>
                                <w:color w:val="AA21FF"/>
                              </w:rPr>
                              <w:t>.</w:t>
                            </w:r>
                            <w:r>
                              <w:rPr>
                                <w:color w:val="202020"/>
                              </w:rPr>
                              <w:t>mode</w:t>
                            </w:r>
                            <w:r>
                              <w:rPr>
                                <w:color w:val="0054AA"/>
                              </w:rPr>
                              <w:t>()</w:t>
                            </w:r>
                            <w:r>
                              <w:rPr>
                                <w:b/>
                                <w:color w:val="AA21FF"/>
                              </w:rPr>
                              <w:t>.</w:t>
                            </w:r>
                            <w:r>
                              <w:rPr>
                                <w:color w:val="202020"/>
                              </w:rPr>
                              <w:t>values</w:t>
                            </w:r>
                            <w:r>
                              <w:rPr>
                                <w:color w:val="0054AA"/>
                              </w:rPr>
                              <w:t>[</w:t>
                            </w:r>
                            <w:r>
                              <w:rPr>
                                <w:color w:val="008700"/>
                              </w:rPr>
                              <w:t>0</w:t>
                            </w:r>
                            <w:r>
                              <w:rPr>
                                <w:color w:val="0054AA"/>
                              </w:rPr>
                              <w:t>] </w:t>
                            </w:r>
                            <w:r>
                              <w:rPr>
                                <w:color w:val="202020"/>
                              </w:rPr>
                              <w:t>mode_city </w:t>
                            </w:r>
                            <w:r>
                              <w:rPr>
                                <w:b/>
                                <w:color w:val="AA21FF"/>
                              </w:rPr>
                              <w:t>= </w:t>
                            </w:r>
                            <w:r>
                              <w:rPr>
                                <w:color w:val="202020"/>
                              </w:rPr>
                              <w:t>df_car</w:t>
                            </w:r>
                            <w:r>
                              <w:rPr>
                                <w:color w:val="0054AA"/>
                              </w:rPr>
                              <w:t>[</w:t>
                            </w:r>
                            <w:r>
                              <w:rPr>
                                <w:color w:val="B92020"/>
                              </w:rPr>
                              <w:t>'CITY'</w:t>
                            </w:r>
                            <w:r>
                              <w:rPr>
                                <w:color w:val="0054AA"/>
                              </w:rPr>
                              <w:t>]</w:t>
                            </w:r>
                            <w:r>
                              <w:rPr>
                                <w:b/>
                                <w:color w:val="AA21FF"/>
                              </w:rPr>
                              <w:t>.</w:t>
                            </w:r>
                            <w:r>
                              <w:rPr>
                                <w:color w:val="202020"/>
                              </w:rPr>
                              <w:t>mode</w:t>
                            </w:r>
                            <w:r>
                              <w:rPr>
                                <w:color w:val="0054AA"/>
                              </w:rPr>
                              <w:t>()</w:t>
                            </w:r>
                            <w:r>
                              <w:rPr>
                                <w:b/>
                                <w:color w:val="AA21FF"/>
                              </w:rPr>
                              <w:t>.</w:t>
                            </w:r>
                            <w:r>
                              <w:rPr>
                                <w:color w:val="202020"/>
                              </w:rPr>
                              <w:t>values</w:t>
                            </w:r>
                            <w:r>
                              <w:rPr>
                                <w:color w:val="0054AA"/>
                              </w:rPr>
                              <w:t>[</w:t>
                            </w:r>
                            <w:r>
                              <w:rPr>
                                <w:color w:val="008700"/>
                              </w:rPr>
                              <w:t>0</w:t>
                            </w:r>
                            <w:r>
                              <w:rPr>
                                <w:color w:val="0054AA"/>
                              </w:rPr>
                              <w:t>]</w:t>
                            </w:r>
                          </w:p>
                          <w:p>
                            <w:pPr>
                              <w:pStyle w:val="BodyText"/>
                              <w:spacing w:before="14"/>
                              <w:ind w:left="77"/>
                              <w:rPr>
                                <w:color w:val="000000"/>
                              </w:rPr>
                            </w:pPr>
                            <w:r>
                              <w:rPr>
                                <w:color w:val="202020"/>
                              </w:rPr>
                              <w:t>mode_car_type</w:t>
                            </w:r>
                            <w:r>
                              <w:rPr>
                                <w:color w:val="202020"/>
                                <w:spacing w:val="19"/>
                              </w:rPr>
                              <w:t> </w:t>
                            </w:r>
                            <w:r>
                              <w:rPr>
                                <w:b/>
                                <w:color w:val="AA21FF"/>
                              </w:rPr>
                              <w:t>=</w:t>
                            </w:r>
                            <w:r>
                              <w:rPr>
                                <w:b/>
                                <w:color w:val="AA21FF"/>
                                <w:spacing w:val="20"/>
                              </w:rPr>
                              <w:t> </w:t>
                            </w:r>
                            <w:r>
                              <w:rPr>
                                <w:color w:val="202020"/>
                              </w:rPr>
                              <w:t>df_car</w:t>
                            </w:r>
                            <w:r>
                              <w:rPr>
                                <w:color w:val="0054AA"/>
                              </w:rPr>
                              <w:t>[</w:t>
                            </w:r>
                            <w:r>
                              <w:rPr>
                                <w:color w:val="B92020"/>
                              </w:rPr>
                              <w:t>'CAR</w:t>
                            </w:r>
                            <w:r>
                              <w:rPr>
                                <w:color w:val="B92020"/>
                                <w:spacing w:val="20"/>
                              </w:rPr>
                              <w:t> </w:t>
                            </w:r>
                            <w:r>
                              <w:rPr>
                                <w:color w:val="B92020"/>
                                <w:spacing w:val="-2"/>
                              </w:rPr>
                              <w:t>TYPE'</w:t>
                            </w:r>
                            <w:r>
                              <w:rPr>
                                <w:color w:val="0054AA"/>
                                <w:spacing w:val="-2"/>
                              </w:rPr>
                              <w:t>]</w:t>
                            </w:r>
                            <w:r>
                              <w:rPr>
                                <w:b/>
                                <w:color w:val="AA21FF"/>
                                <w:spacing w:val="-2"/>
                              </w:rPr>
                              <w:t>.</w:t>
                            </w:r>
                            <w:r>
                              <w:rPr>
                                <w:color w:val="202020"/>
                                <w:spacing w:val="-2"/>
                              </w:rPr>
                              <w:t>mode</w:t>
                            </w:r>
                            <w:r>
                              <w:rPr>
                                <w:color w:val="0054AA"/>
                                <w:spacing w:val="-2"/>
                              </w:rPr>
                              <w:t>()</w:t>
                            </w:r>
                            <w:r>
                              <w:rPr>
                                <w:b/>
                                <w:color w:val="AA21FF"/>
                                <w:spacing w:val="-2"/>
                              </w:rPr>
                              <w:t>.</w:t>
                            </w:r>
                            <w:r>
                              <w:rPr>
                                <w:color w:val="202020"/>
                                <w:spacing w:val="-2"/>
                              </w:rPr>
                              <w:t>values</w:t>
                            </w:r>
                            <w:r>
                              <w:rPr>
                                <w:color w:val="0054AA"/>
                                <w:spacing w:val="-2"/>
                              </w:rPr>
                              <w:t>[</w:t>
                            </w:r>
                            <w:r>
                              <w:rPr>
                                <w:color w:val="008700"/>
                                <w:spacing w:val="-2"/>
                              </w:rPr>
                              <w:t>0</w:t>
                            </w:r>
                            <w:r>
                              <w:rPr>
                                <w:color w:val="0054AA"/>
                                <w:spacing w:val="-2"/>
                              </w:rPr>
                              <w:t>]</w:t>
                            </w:r>
                          </w:p>
                          <w:p>
                            <w:pPr>
                              <w:pStyle w:val="BodyText"/>
                              <w:rPr>
                                <w:color w:val="000000"/>
                              </w:rPr>
                            </w:pPr>
                          </w:p>
                          <w:p>
                            <w:pPr>
                              <w:pStyle w:val="BodyText"/>
                              <w:spacing w:before="52"/>
                              <w:rPr>
                                <w:color w:val="000000"/>
                              </w:rPr>
                            </w:pPr>
                          </w:p>
                          <w:p>
                            <w:pPr>
                              <w:pStyle w:val="BodyText"/>
                              <w:spacing w:before="1"/>
                              <w:ind w:left="77"/>
                              <w:rPr>
                                <w:color w:val="000000"/>
                              </w:rPr>
                            </w:pPr>
                            <w:r>
                              <w:rPr>
                                <w:color w:val="202020"/>
                              </w:rPr>
                              <w:t>df_car</w:t>
                            </w:r>
                            <w:r>
                              <w:rPr>
                                <w:color w:val="0054AA"/>
                              </w:rPr>
                              <w:t>[</w:t>
                            </w:r>
                            <w:r>
                              <w:rPr>
                                <w:color w:val="B92020"/>
                              </w:rPr>
                              <w:t>'SEX'</w:t>
                            </w:r>
                            <w:r>
                              <w:rPr>
                                <w:color w:val="0054AA"/>
                              </w:rPr>
                              <w:t>]</w:t>
                            </w:r>
                            <w:r>
                              <w:rPr>
                                <w:b/>
                                <w:color w:val="AA21FF"/>
                              </w:rPr>
                              <w:t>=</w:t>
                            </w:r>
                            <w:r>
                              <w:rPr>
                                <w:b/>
                                <w:color w:val="AA21FF"/>
                                <w:spacing w:val="47"/>
                              </w:rPr>
                              <w:t> </w:t>
                            </w:r>
                            <w:r>
                              <w:rPr>
                                <w:color w:val="202020"/>
                              </w:rPr>
                              <w:t>df_car</w:t>
                            </w:r>
                            <w:r>
                              <w:rPr>
                                <w:color w:val="0054AA"/>
                              </w:rPr>
                              <w:t>[</w:t>
                            </w:r>
                            <w:r>
                              <w:rPr>
                                <w:color w:val="B92020"/>
                              </w:rPr>
                              <w:t>'SEX'</w:t>
                            </w:r>
                            <w:r>
                              <w:rPr>
                                <w:color w:val="0054AA"/>
                              </w:rPr>
                              <w:t>]</w:t>
                            </w:r>
                            <w:r>
                              <w:rPr>
                                <w:b/>
                                <w:color w:val="AA21FF"/>
                              </w:rPr>
                              <w:t>.</w:t>
                            </w:r>
                            <w:r>
                              <w:rPr>
                                <w:color w:val="202020"/>
                              </w:rPr>
                              <w:t>replace</w:t>
                            </w:r>
                            <w:r>
                              <w:rPr>
                                <w:color w:val="0054AA"/>
                              </w:rPr>
                              <w:t>(</w:t>
                            </w:r>
                            <w:r>
                              <w:rPr>
                                <w:color w:val="202020"/>
                              </w:rPr>
                              <w:t>np</w:t>
                            </w:r>
                            <w:r>
                              <w:rPr>
                                <w:b/>
                                <w:color w:val="AA21FF"/>
                              </w:rPr>
                              <w:t>.</w:t>
                            </w:r>
                            <w:r>
                              <w:rPr>
                                <w:color w:val="202020"/>
                              </w:rPr>
                              <w:t>nan</w:t>
                            </w:r>
                            <w:r>
                              <w:rPr>
                                <w:color w:val="0054AA"/>
                              </w:rPr>
                              <w:t>,</w:t>
                            </w:r>
                            <w:r>
                              <w:rPr>
                                <w:color w:val="0054AA"/>
                                <w:spacing w:val="48"/>
                              </w:rPr>
                              <w:t> </w:t>
                            </w:r>
                            <w:r>
                              <w:rPr>
                                <w:color w:val="202020"/>
                                <w:spacing w:val="-2"/>
                              </w:rPr>
                              <w:t>mode_sex</w:t>
                            </w:r>
                            <w:r>
                              <w:rPr>
                                <w:color w:val="0054AA"/>
                                <w:spacing w:val="-2"/>
                              </w:rPr>
                              <w:t>)</w:t>
                            </w:r>
                          </w:p>
                          <w:p>
                            <w:pPr>
                              <w:pStyle w:val="BodyText"/>
                              <w:spacing w:line="259" w:lineRule="auto" w:before="32"/>
                              <w:ind w:left="77"/>
                              <w:rPr>
                                <w:color w:val="000000"/>
                              </w:rPr>
                            </w:pPr>
                            <w:r>
                              <w:rPr>
                                <w:color w:val="202020"/>
                              </w:rPr>
                              <w:t>df_car</w:t>
                            </w:r>
                            <w:r>
                              <w:rPr>
                                <w:color w:val="0054AA"/>
                              </w:rPr>
                              <w:t>[</w:t>
                            </w:r>
                            <w:r>
                              <w:rPr>
                                <w:color w:val="B92020"/>
                              </w:rPr>
                              <w:t>'MARITAL STATUS'</w:t>
                            </w:r>
                            <w:r>
                              <w:rPr>
                                <w:color w:val="0054AA"/>
                              </w:rPr>
                              <w:t>]</w:t>
                            </w:r>
                            <w:r>
                              <w:rPr>
                                <w:b/>
                                <w:color w:val="AA21FF"/>
                              </w:rPr>
                              <w:t>= </w:t>
                            </w:r>
                            <w:r>
                              <w:rPr>
                                <w:color w:val="202020"/>
                              </w:rPr>
                              <w:t>df_car</w:t>
                            </w:r>
                            <w:r>
                              <w:rPr>
                                <w:color w:val="0054AA"/>
                              </w:rPr>
                              <w:t>[</w:t>
                            </w:r>
                            <w:r>
                              <w:rPr>
                                <w:color w:val="B92020"/>
                              </w:rPr>
                              <w:t>'MARITAL STATUS'</w:t>
                            </w:r>
                            <w:r>
                              <w:rPr>
                                <w:color w:val="0054AA"/>
                              </w:rPr>
                              <w:t>]</w:t>
                            </w:r>
                            <w:r>
                              <w:rPr>
                                <w:b/>
                                <w:color w:val="AA21FF"/>
                              </w:rPr>
                              <w:t>.</w:t>
                            </w:r>
                            <w:r>
                              <w:rPr>
                                <w:color w:val="202020"/>
                              </w:rPr>
                              <w:t>replace</w:t>
                            </w:r>
                            <w:r>
                              <w:rPr>
                                <w:color w:val="0054AA"/>
                              </w:rPr>
                              <w:t>(</w:t>
                            </w:r>
                            <w:r>
                              <w:rPr>
                                <w:color w:val="202020"/>
                              </w:rPr>
                              <w:t>np</w:t>
                            </w:r>
                            <w:r>
                              <w:rPr>
                                <w:b/>
                                <w:color w:val="AA21FF"/>
                              </w:rPr>
                              <w:t>.</w:t>
                            </w:r>
                            <w:r>
                              <w:rPr>
                                <w:color w:val="202020"/>
                              </w:rPr>
                              <w:t>nan</w:t>
                            </w:r>
                            <w:r>
                              <w:rPr>
                                <w:color w:val="0054AA"/>
                              </w:rPr>
                              <w:t>, </w:t>
                            </w:r>
                            <w:r>
                              <w:rPr>
                                <w:color w:val="202020"/>
                              </w:rPr>
                              <w:t>mode_martial_sta df_car</w:t>
                            </w:r>
                            <w:r>
                              <w:rPr>
                                <w:color w:val="0054AA"/>
                              </w:rPr>
                              <w:t>[</w:t>
                            </w:r>
                            <w:r>
                              <w:rPr>
                                <w:color w:val="B92020"/>
                              </w:rPr>
                              <w:t>'EDUCATION'</w:t>
                            </w:r>
                            <w:r>
                              <w:rPr>
                                <w:color w:val="0054AA"/>
                              </w:rPr>
                              <w:t>]</w:t>
                            </w:r>
                            <w:r>
                              <w:rPr>
                                <w:b/>
                                <w:color w:val="AA21FF"/>
                              </w:rPr>
                              <w:t>= </w:t>
                            </w:r>
                            <w:r>
                              <w:rPr>
                                <w:color w:val="202020"/>
                              </w:rPr>
                              <w:t>df_car</w:t>
                            </w:r>
                            <w:r>
                              <w:rPr>
                                <w:color w:val="0054AA"/>
                              </w:rPr>
                              <w:t>[</w:t>
                            </w:r>
                            <w:r>
                              <w:rPr>
                                <w:color w:val="B92020"/>
                              </w:rPr>
                              <w:t>'EDUCATION'</w:t>
                            </w:r>
                            <w:r>
                              <w:rPr>
                                <w:color w:val="0054AA"/>
                              </w:rPr>
                              <w:t>]</w:t>
                            </w:r>
                            <w:r>
                              <w:rPr>
                                <w:b/>
                                <w:color w:val="AA21FF"/>
                              </w:rPr>
                              <w:t>.</w:t>
                            </w:r>
                            <w:r>
                              <w:rPr>
                                <w:color w:val="202020"/>
                              </w:rPr>
                              <w:t>replace</w:t>
                            </w:r>
                            <w:r>
                              <w:rPr>
                                <w:color w:val="0054AA"/>
                              </w:rPr>
                              <w:t>(</w:t>
                            </w:r>
                            <w:r>
                              <w:rPr>
                                <w:color w:val="202020"/>
                              </w:rPr>
                              <w:t>np</w:t>
                            </w:r>
                            <w:r>
                              <w:rPr>
                                <w:b/>
                                <w:color w:val="AA21FF"/>
                              </w:rPr>
                              <w:t>.</w:t>
                            </w:r>
                            <w:r>
                              <w:rPr>
                                <w:color w:val="202020"/>
                              </w:rPr>
                              <w:t>nan</w:t>
                            </w:r>
                            <w:r>
                              <w:rPr>
                                <w:color w:val="0054AA"/>
                              </w:rPr>
                              <w:t>, </w:t>
                            </w:r>
                            <w:r>
                              <w:rPr>
                                <w:color w:val="202020"/>
                              </w:rPr>
                              <w:t>mode_education</w:t>
                            </w:r>
                            <w:r>
                              <w:rPr>
                                <w:color w:val="0054AA"/>
                              </w:rPr>
                              <w:t>)</w:t>
                            </w:r>
                          </w:p>
                          <w:p>
                            <w:pPr>
                              <w:pStyle w:val="BodyText"/>
                              <w:spacing w:line="259" w:lineRule="auto"/>
                              <w:ind w:left="77" w:right="2391"/>
                              <w:rPr>
                                <w:color w:val="000000"/>
                              </w:rPr>
                            </w:pPr>
                            <w:r>
                              <w:rPr>
                                <w:color w:val="202020"/>
                              </w:rPr>
                              <w:t>df_car</w:t>
                            </w:r>
                            <w:r>
                              <w:rPr>
                                <w:color w:val="0054AA"/>
                              </w:rPr>
                              <w:t>[</w:t>
                            </w:r>
                            <w:r>
                              <w:rPr>
                                <w:color w:val="B92020"/>
                              </w:rPr>
                              <w:t>'JOB'</w:t>
                            </w:r>
                            <w:r>
                              <w:rPr>
                                <w:color w:val="0054AA"/>
                              </w:rPr>
                              <w:t>]</w:t>
                            </w:r>
                            <w:r>
                              <w:rPr>
                                <w:b/>
                                <w:color w:val="AA21FF"/>
                              </w:rPr>
                              <w:t>= </w:t>
                            </w:r>
                            <w:r>
                              <w:rPr>
                                <w:color w:val="202020"/>
                              </w:rPr>
                              <w:t>df_car</w:t>
                            </w:r>
                            <w:r>
                              <w:rPr>
                                <w:color w:val="0054AA"/>
                              </w:rPr>
                              <w:t>[</w:t>
                            </w:r>
                            <w:r>
                              <w:rPr>
                                <w:color w:val="B92020"/>
                              </w:rPr>
                              <w:t>'JOB'</w:t>
                            </w:r>
                            <w:r>
                              <w:rPr>
                                <w:color w:val="0054AA"/>
                              </w:rPr>
                              <w:t>]</w:t>
                            </w:r>
                            <w:r>
                              <w:rPr>
                                <w:b/>
                                <w:color w:val="AA21FF"/>
                              </w:rPr>
                              <w:t>.</w:t>
                            </w:r>
                            <w:r>
                              <w:rPr>
                                <w:color w:val="202020"/>
                              </w:rPr>
                              <w:t>replace</w:t>
                            </w:r>
                            <w:r>
                              <w:rPr>
                                <w:color w:val="0054AA"/>
                              </w:rPr>
                              <w:t>(</w:t>
                            </w:r>
                            <w:r>
                              <w:rPr>
                                <w:color w:val="202020"/>
                              </w:rPr>
                              <w:t>np</w:t>
                            </w:r>
                            <w:r>
                              <w:rPr>
                                <w:b/>
                                <w:color w:val="AA21FF"/>
                              </w:rPr>
                              <w:t>.</w:t>
                            </w:r>
                            <w:r>
                              <w:rPr>
                                <w:color w:val="202020"/>
                              </w:rPr>
                              <w:t>nan</w:t>
                            </w:r>
                            <w:r>
                              <w:rPr>
                                <w:color w:val="0054AA"/>
                              </w:rPr>
                              <w:t>, </w:t>
                            </w:r>
                            <w:r>
                              <w:rPr>
                                <w:color w:val="202020"/>
                              </w:rPr>
                              <w:t>mode_job</w:t>
                            </w:r>
                            <w:r>
                              <w:rPr>
                                <w:color w:val="0054AA"/>
                              </w:rPr>
                              <w:t>) </w:t>
                            </w:r>
                            <w:r>
                              <w:rPr>
                                <w:color w:val="202020"/>
                              </w:rPr>
                              <w:t>df_car</w:t>
                            </w:r>
                            <w:r>
                              <w:rPr>
                                <w:color w:val="0054AA"/>
                              </w:rPr>
                              <w:t>[</w:t>
                            </w:r>
                            <w:r>
                              <w:rPr>
                                <w:color w:val="B92020"/>
                              </w:rPr>
                              <w:t>'USE'</w:t>
                            </w:r>
                            <w:r>
                              <w:rPr>
                                <w:color w:val="0054AA"/>
                              </w:rPr>
                              <w:t>]</w:t>
                            </w:r>
                            <w:r>
                              <w:rPr>
                                <w:b/>
                                <w:color w:val="AA21FF"/>
                              </w:rPr>
                              <w:t>=</w:t>
                            </w:r>
                            <w:r>
                              <w:rPr>
                                <w:b/>
                                <w:color w:val="AA21FF"/>
                                <w:spacing w:val="47"/>
                              </w:rPr>
                              <w:t> </w:t>
                            </w:r>
                            <w:r>
                              <w:rPr>
                                <w:color w:val="202020"/>
                              </w:rPr>
                              <w:t>df_car</w:t>
                            </w:r>
                            <w:r>
                              <w:rPr>
                                <w:color w:val="0054AA"/>
                              </w:rPr>
                              <w:t>[</w:t>
                            </w:r>
                            <w:r>
                              <w:rPr>
                                <w:color w:val="B92020"/>
                              </w:rPr>
                              <w:t>'USE'</w:t>
                            </w:r>
                            <w:r>
                              <w:rPr>
                                <w:color w:val="0054AA"/>
                              </w:rPr>
                              <w:t>]</w:t>
                            </w:r>
                            <w:r>
                              <w:rPr>
                                <w:b/>
                                <w:color w:val="AA21FF"/>
                              </w:rPr>
                              <w:t>.</w:t>
                            </w:r>
                            <w:r>
                              <w:rPr>
                                <w:color w:val="202020"/>
                              </w:rPr>
                              <w:t>replace</w:t>
                            </w:r>
                            <w:r>
                              <w:rPr>
                                <w:color w:val="0054AA"/>
                              </w:rPr>
                              <w:t>(</w:t>
                            </w:r>
                            <w:r>
                              <w:rPr>
                                <w:color w:val="202020"/>
                              </w:rPr>
                              <w:t>np</w:t>
                            </w:r>
                            <w:r>
                              <w:rPr>
                                <w:b/>
                                <w:color w:val="AA21FF"/>
                              </w:rPr>
                              <w:t>.</w:t>
                            </w:r>
                            <w:r>
                              <w:rPr>
                                <w:color w:val="202020"/>
                              </w:rPr>
                              <w:t>nan</w:t>
                            </w:r>
                            <w:r>
                              <w:rPr>
                                <w:color w:val="0054AA"/>
                              </w:rPr>
                              <w:t>,</w:t>
                            </w:r>
                            <w:r>
                              <w:rPr>
                                <w:color w:val="0054AA"/>
                                <w:spacing w:val="48"/>
                              </w:rPr>
                              <w:t> </w:t>
                            </w:r>
                            <w:r>
                              <w:rPr>
                                <w:color w:val="202020"/>
                                <w:spacing w:val="-2"/>
                              </w:rPr>
                              <w:t>mode_use</w:t>
                            </w:r>
                            <w:r>
                              <w:rPr>
                                <w:color w:val="0054AA"/>
                                <w:spacing w:val="-2"/>
                              </w:rPr>
                              <w:t>)</w:t>
                            </w:r>
                          </w:p>
                          <w:p>
                            <w:pPr>
                              <w:pStyle w:val="BodyText"/>
                              <w:spacing w:before="14"/>
                              <w:ind w:left="77"/>
                              <w:rPr>
                                <w:color w:val="000000"/>
                              </w:rPr>
                            </w:pPr>
                            <w:r>
                              <w:rPr>
                                <w:color w:val="202020"/>
                              </w:rPr>
                              <w:t>df_car</w:t>
                            </w:r>
                            <w:r>
                              <w:rPr>
                                <w:color w:val="0054AA"/>
                              </w:rPr>
                              <w:t>[</w:t>
                            </w:r>
                            <w:r>
                              <w:rPr>
                                <w:color w:val="B92020"/>
                              </w:rPr>
                              <w:t>'CITY'</w:t>
                            </w:r>
                            <w:r>
                              <w:rPr>
                                <w:color w:val="0054AA"/>
                              </w:rPr>
                              <w:t>]</w:t>
                            </w:r>
                            <w:r>
                              <w:rPr>
                                <w:b/>
                                <w:color w:val="AA21FF"/>
                              </w:rPr>
                              <w:t>=</w:t>
                            </w:r>
                            <w:r>
                              <w:rPr>
                                <w:b/>
                                <w:color w:val="AA21FF"/>
                                <w:spacing w:val="50"/>
                              </w:rPr>
                              <w:t> </w:t>
                            </w:r>
                            <w:r>
                              <w:rPr>
                                <w:color w:val="202020"/>
                              </w:rPr>
                              <w:t>df_car</w:t>
                            </w:r>
                            <w:r>
                              <w:rPr>
                                <w:color w:val="0054AA"/>
                              </w:rPr>
                              <w:t>[</w:t>
                            </w:r>
                            <w:r>
                              <w:rPr>
                                <w:color w:val="B92020"/>
                              </w:rPr>
                              <w:t>'CITY'</w:t>
                            </w:r>
                            <w:r>
                              <w:rPr>
                                <w:color w:val="0054AA"/>
                              </w:rPr>
                              <w:t>]</w:t>
                            </w:r>
                            <w:r>
                              <w:rPr>
                                <w:b/>
                                <w:color w:val="AA21FF"/>
                              </w:rPr>
                              <w:t>.</w:t>
                            </w:r>
                            <w:r>
                              <w:rPr>
                                <w:color w:val="202020"/>
                              </w:rPr>
                              <w:t>replace</w:t>
                            </w:r>
                            <w:r>
                              <w:rPr>
                                <w:color w:val="0054AA"/>
                              </w:rPr>
                              <w:t>(</w:t>
                            </w:r>
                            <w:r>
                              <w:rPr>
                                <w:color w:val="202020"/>
                              </w:rPr>
                              <w:t>np</w:t>
                            </w:r>
                            <w:r>
                              <w:rPr>
                                <w:b/>
                                <w:color w:val="AA21FF"/>
                              </w:rPr>
                              <w:t>.</w:t>
                            </w:r>
                            <w:r>
                              <w:rPr>
                                <w:color w:val="202020"/>
                              </w:rPr>
                              <w:t>nan</w:t>
                            </w:r>
                            <w:r>
                              <w:rPr>
                                <w:color w:val="0054AA"/>
                              </w:rPr>
                              <w:t>,</w:t>
                            </w:r>
                            <w:r>
                              <w:rPr>
                                <w:color w:val="0054AA"/>
                                <w:spacing w:val="50"/>
                              </w:rPr>
                              <w:t> </w:t>
                            </w:r>
                            <w:r>
                              <w:rPr>
                                <w:color w:val="202020"/>
                                <w:spacing w:val="-2"/>
                              </w:rPr>
                              <w:t>mode_city</w:t>
                            </w:r>
                            <w:r>
                              <w:rPr>
                                <w:color w:val="0054AA"/>
                                <w:spacing w:val="-2"/>
                              </w:rPr>
                              <w:t>)</w:t>
                            </w:r>
                          </w:p>
                          <w:p>
                            <w:pPr>
                              <w:pStyle w:val="BodyText"/>
                              <w:spacing w:before="18"/>
                              <w:ind w:left="77"/>
                              <w:rPr>
                                <w:color w:val="000000"/>
                              </w:rPr>
                            </w:pPr>
                            <w:r>
                              <w:rPr>
                                <w:color w:val="202020"/>
                              </w:rPr>
                              <w:t>df_car</w:t>
                            </w:r>
                            <w:r>
                              <w:rPr>
                                <w:color w:val="0054AA"/>
                              </w:rPr>
                              <w:t>[</w:t>
                            </w:r>
                            <w:r>
                              <w:rPr>
                                <w:color w:val="B92020"/>
                              </w:rPr>
                              <w:t>'CAR</w:t>
                            </w:r>
                            <w:r>
                              <w:rPr>
                                <w:color w:val="B92020"/>
                                <w:spacing w:val="28"/>
                              </w:rPr>
                              <w:t> </w:t>
                            </w:r>
                            <w:r>
                              <w:rPr>
                                <w:color w:val="B92020"/>
                              </w:rPr>
                              <w:t>TYPE'</w:t>
                            </w:r>
                            <w:r>
                              <w:rPr>
                                <w:color w:val="0054AA"/>
                              </w:rPr>
                              <w:t>]</w:t>
                            </w:r>
                            <w:r>
                              <w:rPr>
                                <w:b/>
                                <w:color w:val="AA21FF"/>
                              </w:rPr>
                              <w:t>=</w:t>
                            </w:r>
                            <w:r>
                              <w:rPr>
                                <w:b/>
                                <w:color w:val="AA21FF"/>
                                <w:spacing w:val="30"/>
                              </w:rPr>
                              <w:t> </w:t>
                            </w:r>
                            <w:r>
                              <w:rPr>
                                <w:color w:val="202020"/>
                              </w:rPr>
                              <w:t>df_car</w:t>
                            </w:r>
                            <w:r>
                              <w:rPr>
                                <w:color w:val="0054AA"/>
                              </w:rPr>
                              <w:t>[</w:t>
                            </w:r>
                            <w:r>
                              <w:rPr>
                                <w:color w:val="B92020"/>
                              </w:rPr>
                              <w:t>'CAR</w:t>
                            </w:r>
                            <w:r>
                              <w:rPr>
                                <w:color w:val="B92020"/>
                                <w:spacing w:val="28"/>
                              </w:rPr>
                              <w:t> </w:t>
                            </w:r>
                            <w:r>
                              <w:rPr>
                                <w:color w:val="B92020"/>
                              </w:rPr>
                              <w:t>TYPE'</w:t>
                            </w:r>
                            <w:r>
                              <w:rPr>
                                <w:color w:val="0054AA"/>
                              </w:rPr>
                              <w:t>]</w:t>
                            </w:r>
                            <w:r>
                              <w:rPr>
                                <w:b/>
                                <w:color w:val="AA21FF"/>
                              </w:rPr>
                              <w:t>.</w:t>
                            </w:r>
                            <w:r>
                              <w:rPr>
                                <w:color w:val="202020"/>
                              </w:rPr>
                              <w:t>replace</w:t>
                            </w:r>
                            <w:r>
                              <w:rPr>
                                <w:color w:val="0054AA"/>
                              </w:rPr>
                              <w:t>(</w:t>
                            </w:r>
                            <w:r>
                              <w:rPr>
                                <w:color w:val="202020"/>
                              </w:rPr>
                              <w:t>np</w:t>
                            </w:r>
                            <w:r>
                              <w:rPr>
                                <w:b/>
                                <w:color w:val="AA21FF"/>
                              </w:rPr>
                              <w:t>.</w:t>
                            </w:r>
                            <w:r>
                              <w:rPr>
                                <w:color w:val="202020"/>
                              </w:rPr>
                              <w:t>nan</w:t>
                            </w:r>
                            <w:r>
                              <w:rPr>
                                <w:color w:val="0054AA"/>
                              </w:rPr>
                              <w:t>,</w:t>
                            </w:r>
                            <w:r>
                              <w:rPr>
                                <w:color w:val="0054AA"/>
                                <w:spacing w:val="30"/>
                              </w:rPr>
                              <w:t> </w:t>
                            </w:r>
                            <w:r>
                              <w:rPr>
                                <w:color w:val="202020"/>
                                <w:spacing w:val="-2"/>
                              </w:rPr>
                              <w:t>mode_car_type</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133356pt;width:447pt;height:240pt;mso-position-horizontal-relative:page;mso-position-vertical-relative:paragraph;z-index:15859200" type="#_x0000_t202" id="docshape370" filled="true" fillcolor="#f5f5f5" stroked="true" strokeweight=".75pt" strokecolor="#dfdfdf">
                <v:textbox inset="0,0,0,0">
                  <w:txbxContent>
                    <w:p>
                      <w:pPr>
                        <w:spacing w:before="80"/>
                        <w:ind w:left="77" w:right="0" w:firstLine="0"/>
                        <w:jc w:val="left"/>
                        <w:rPr>
                          <w:i/>
                          <w:color w:val="000000"/>
                          <w:sz w:val="19"/>
                        </w:rPr>
                      </w:pPr>
                      <w:r>
                        <w:rPr>
                          <w:i/>
                          <w:color w:val="408080"/>
                          <w:sz w:val="19"/>
                        </w:rPr>
                        <w:t>#</w:t>
                      </w:r>
                      <w:r>
                        <w:rPr>
                          <w:i/>
                          <w:color w:val="408080"/>
                          <w:spacing w:val="12"/>
                          <w:sz w:val="19"/>
                        </w:rPr>
                        <w:t> </w:t>
                      </w:r>
                      <w:r>
                        <w:rPr>
                          <w:i/>
                          <w:color w:val="408080"/>
                          <w:sz w:val="19"/>
                        </w:rPr>
                        <w:t>Replacing</w:t>
                      </w:r>
                      <w:r>
                        <w:rPr>
                          <w:i/>
                          <w:color w:val="408080"/>
                          <w:spacing w:val="12"/>
                          <w:sz w:val="19"/>
                        </w:rPr>
                        <w:t> </w:t>
                      </w:r>
                      <w:r>
                        <w:rPr>
                          <w:i/>
                          <w:color w:val="408080"/>
                          <w:sz w:val="19"/>
                        </w:rPr>
                        <w:t>the</w:t>
                      </w:r>
                      <w:r>
                        <w:rPr>
                          <w:i/>
                          <w:color w:val="408080"/>
                          <w:spacing w:val="12"/>
                          <w:sz w:val="19"/>
                        </w:rPr>
                        <w:t> </w:t>
                      </w:r>
                      <w:r>
                        <w:rPr>
                          <w:i/>
                          <w:color w:val="408080"/>
                          <w:sz w:val="19"/>
                        </w:rPr>
                        <w:t>NULL</w:t>
                      </w:r>
                      <w:r>
                        <w:rPr>
                          <w:i/>
                          <w:color w:val="408080"/>
                          <w:spacing w:val="12"/>
                          <w:sz w:val="19"/>
                        </w:rPr>
                        <w:t> </w:t>
                      </w:r>
                      <w:r>
                        <w:rPr>
                          <w:i/>
                          <w:color w:val="408080"/>
                          <w:sz w:val="19"/>
                        </w:rPr>
                        <w:t>values</w:t>
                      </w:r>
                      <w:r>
                        <w:rPr>
                          <w:i/>
                          <w:color w:val="408080"/>
                          <w:spacing w:val="12"/>
                          <w:sz w:val="19"/>
                        </w:rPr>
                        <w:t> </w:t>
                      </w:r>
                      <w:r>
                        <w:rPr>
                          <w:i/>
                          <w:color w:val="408080"/>
                          <w:sz w:val="19"/>
                        </w:rPr>
                        <w:t>in</w:t>
                      </w:r>
                      <w:r>
                        <w:rPr>
                          <w:i/>
                          <w:color w:val="408080"/>
                          <w:spacing w:val="76"/>
                          <w:w w:val="150"/>
                          <w:sz w:val="19"/>
                        </w:rPr>
                        <w:t> </w:t>
                      </w:r>
                      <w:r>
                        <w:rPr>
                          <w:i/>
                          <w:color w:val="408080"/>
                          <w:sz w:val="19"/>
                        </w:rPr>
                        <w:t>categorical</w:t>
                      </w:r>
                      <w:r>
                        <w:rPr>
                          <w:i/>
                          <w:color w:val="408080"/>
                          <w:spacing w:val="13"/>
                          <w:sz w:val="19"/>
                        </w:rPr>
                        <w:t> </w:t>
                      </w:r>
                      <w:r>
                        <w:rPr>
                          <w:i/>
                          <w:color w:val="408080"/>
                          <w:sz w:val="19"/>
                        </w:rPr>
                        <w:t>columns</w:t>
                      </w:r>
                      <w:r>
                        <w:rPr>
                          <w:i/>
                          <w:color w:val="408080"/>
                          <w:spacing w:val="12"/>
                          <w:sz w:val="19"/>
                        </w:rPr>
                        <w:t> </w:t>
                      </w:r>
                      <w:r>
                        <w:rPr>
                          <w:i/>
                          <w:color w:val="408080"/>
                          <w:sz w:val="19"/>
                        </w:rPr>
                        <w:t>using</w:t>
                      </w:r>
                      <w:r>
                        <w:rPr>
                          <w:i/>
                          <w:color w:val="408080"/>
                          <w:spacing w:val="12"/>
                          <w:sz w:val="19"/>
                        </w:rPr>
                        <w:t> </w:t>
                      </w:r>
                      <w:r>
                        <w:rPr>
                          <w:i/>
                          <w:color w:val="408080"/>
                          <w:spacing w:val="-4"/>
                          <w:sz w:val="19"/>
                        </w:rPr>
                        <w:t>MODE</w:t>
                      </w:r>
                    </w:p>
                    <w:p>
                      <w:pPr>
                        <w:pStyle w:val="BodyText"/>
                        <w:rPr>
                          <w:i/>
                          <w:color w:val="000000"/>
                        </w:rPr>
                      </w:pPr>
                    </w:p>
                    <w:p>
                      <w:pPr>
                        <w:pStyle w:val="BodyText"/>
                        <w:spacing w:before="67"/>
                        <w:rPr>
                          <w:i/>
                          <w:color w:val="000000"/>
                        </w:rPr>
                      </w:pPr>
                    </w:p>
                    <w:p>
                      <w:pPr>
                        <w:pStyle w:val="BodyText"/>
                        <w:spacing w:before="1"/>
                        <w:ind w:left="77"/>
                        <w:rPr>
                          <w:color w:val="000000"/>
                        </w:rPr>
                      </w:pPr>
                      <w:r>
                        <w:rPr>
                          <w:color w:val="202020"/>
                        </w:rPr>
                        <w:t>mode_sex</w:t>
                      </w:r>
                      <w:r>
                        <w:rPr>
                          <w:color w:val="202020"/>
                          <w:spacing w:val="12"/>
                        </w:rPr>
                        <w:t> </w:t>
                      </w:r>
                      <w:r>
                        <w:rPr>
                          <w:b/>
                          <w:color w:val="AA21FF"/>
                        </w:rPr>
                        <w:t>=</w:t>
                      </w:r>
                      <w:r>
                        <w:rPr>
                          <w:b/>
                          <w:color w:val="AA21FF"/>
                          <w:spacing w:val="12"/>
                        </w:rPr>
                        <w:t> </w:t>
                      </w:r>
                      <w:r>
                        <w:rPr>
                          <w:color w:val="202020"/>
                          <w:spacing w:val="-2"/>
                        </w:rPr>
                        <w:t>df_car</w:t>
                      </w:r>
                      <w:r>
                        <w:rPr>
                          <w:color w:val="0054AA"/>
                          <w:spacing w:val="-2"/>
                        </w:rPr>
                        <w:t>[</w:t>
                      </w:r>
                      <w:r>
                        <w:rPr>
                          <w:color w:val="B92020"/>
                          <w:spacing w:val="-2"/>
                        </w:rPr>
                        <w:t>'SEX'</w:t>
                      </w:r>
                      <w:r>
                        <w:rPr>
                          <w:color w:val="0054AA"/>
                          <w:spacing w:val="-2"/>
                        </w:rPr>
                        <w:t>]</w:t>
                      </w:r>
                      <w:r>
                        <w:rPr>
                          <w:b/>
                          <w:color w:val="AA21FF"/>
                          <w:spacing w:val="-2"/>
                        </w:rPr>
                        <w:t>.</w:t>
                      </w:r>
                      <w:r>
                        <w:rPr>
                          <w:color w:val="202020"/>
                          <w:spacing w:val="-2"/>
                        </w:rPr>
                        <w:t>mode</w:t>
                      </w:r>
                      <w:r>
                        <w:rPr>
                          <w:color w:val="0054AA"/>
                          <w:spacing w:val="-2"/>
                        </w:rPr>
                        <w:t>()</w:t>
                      </w:r>
                      <w:r>
                        <w:rPr>
                          <w:b/>
                          <w:color w:val="AA21FF"/>
                          <w:spacing w:val="-2"/>
                        </w:rPr>
                        <w:t>.</w:t>
                      </w:r>
                      <w:r>
                        <w:rPr>
                          <w:color w:val="202020"/>
                          <w:spacing w:val="-2"/>
                        </w:rPr>
                        <w:t>values</w:t>
                      </w:r>
                      <w:r>
                        <w:rPr>
                          <w:color w:val="0054AA"/>
                          <w:spacing w:val="-2"/>
                        </w:rPr>
                        <w:t>[</w:t>
                      </w:r>
                      <w:r>
                        <w:rPr>
                          <w:color w:val="008700"/>
                          <w:spacing w:val="-2"/>
                        </w:rPr>
                        <w:t>0</w:t>
                      </w:r>
                      <w:r>
                        <w:rPr>
                          <w:color w:val="0054AA"/>
                          <w:spacing w:val="-2"/>
                        </w:rPr>
                        <w:t>]</w:t>
                      </w:r>
                    </w:p>
                    <w:p>
                      <w:pPr>
                        <w:pStyle w:val="BodyText"/>
                        <w:spacing w:line="276" w:lineRule="auto" w:before="17"/>
                        <w:ind w:left="77" w:right="824"/>
                        <w:rPr>
                          <w:color w:val="000000"/>
                        </w:rPr>
                      </w:pPr>
                      <w:r>
                        <w:rPr>
                          <w:color w:val="202020"/>
                        </w:rPr>
                        <w:t>mode_martial_status </w:t>
                      </w:r>
                      <w:r>
                        <w:rPr>
                          <w:b/>
                          <w:color w:val="AA21FF"/>
                        </w:rPr>
                        <w:t>= </w:t>
                      </w:r>
                      <w:r>
                        <w:rPr>
                          <w:color w:val="202020"/>
                        </w:rPr>
                        <w:t>df_car</w:t>
                      </w:r>
                      <w:r>
                        <w:rPr>
                          <w:color w:val="0054AA"/>
                        </w:rPr>
                        <w:t>[</w:t>
                      </w:r>
                      <w:r>
                        <w:rPr>
                          <w:color w:val="B92020"/>
                        </w:rPr>
                        <w:t>'MARITAL </w:t>
                      </w:r>
                      <w:r>
                        <w:rPr>
                          <w:color w:val="B92020"/>
                        </w:rPr>
                        <w:t>STATUS'</w:t>
                      </w:r>
                      <w:r>
                        <w:rPr>
                          <w:color w:val="0054AA"/>
                        </w:rPr>
                        <w:t>]</w:t>
                      </w:r>
                      <w:r>
                        <w:rPr>
                          <w:b/>
                          <w:color w:val="AA21FF"/>
                        </w:rPr>
                        <w:t>.</w:t>
                      </w:r>
                      <w:r>
                        <w:rPr>
                          <w:color w:val="202020"/>
                        </w:rPr>
                        <w:t>mode</w:t>
                      </w:r>
                      <w:r>
                        <w:rPr>
                          <w:color w:val="0054AA"/>
                        </w:rPr>
                        <w:t>()</w:t>
                      </w:r>
                      <w:r>
                        <w:rPr>
                          <w:b/>
                          <w:color w:val="AA21FF"/>
                        </w:rPr>
                        <w:t>.</w:t>
                      </w:r>
                      <w:r>
                        <w:rPr>
                          <w:color w:val="202020"/>
                        </w:rPr>
                        <w:t>values</w:t>
                      </w:r>
                      <w:r>
                        <w:rPr>
                          <w:color w:val="0054AA"/>
                        </w:rPr>
                        <w:t>[</w:t>
                      </w:r>
                      <w:r>
                        <w:rPr>
                          <w:color w:val="008700"/>
                        </w:rPr>
                        <w:t>0</w:t>
                      </w:r>
                      <w:r>
                        <w:rPr>
                          <w:color w:val="0054AA"/>
                        </w:rPr>
                        <w:t>] </w:t>
                      </w:r>
                      <w:r>
                        <w:rPr>
                          <w:color w:val="202020"/>
                        </w:rPr>
                        <w:t>mode_education </w:t>
                      </w:r>
                      <w:r>
                        <w:rPr>
                          <w:b/>
                          <w:color w:val="AA21FF"/>
                        </w:rPr>
                        <w:t>= </w:t>
                      </w:r>
                      <w:r>
                        <w:rPr>
                          <w:color w:val="202020"/>
                        </w:rPr>
                        <w:t>df_car</w:t>
                      </w:r>
                      <w:r>
                        <w:rPr>
                          <w:color w:val="0054AA"/>
                        </w:rPr>
                        <w:t>[</w:t>
                      </w:r>
                      <w:r>
                        <w:rPr>
                          <w:color w:val="B92020"/>
                        </w:rPr>
                        <w:t>'EDUCATION'</w:t>
                      </w:r>
                      <w:r>
                        <w:rPr>
                          <w:color w:val="0054AA"/>
                        </w:rPr>
                        <w:t>]</w:t>
                      </w:r>
                      <w:r>
                        <w:rPr>
                          <w:b/>
                          <w:color w:val="AA21FF"/>
                        </w:rPr>
                        <w:t>.</w:t>
                      </w:r>
                      <w:r>
                        <w:rPr>
                          <w:color w:val="202020"/>
                        </w:rPr>
                        <w:t>mode</w:t>
                      </w:r>
                      <w:r>
                        <w:rPr>
                          <w:color w:val="0054AA"/>
                        </w:rPr>
                        <w:t>()</w:t>
                      </w:r>
                      <w:r>
                        <w:rPr>
                          <w:b/>
                          <w:color w:val="AA21FF"/>
                        </w:rPr>
                        <w:t>.</w:t>
                      </w:r>
                      <w:r>
                        <w:rPr>
                          <w:color w:val="202020"/>
                        </w:rPr>
                        <w:t>values</w:t>
                      </w:r>
                      <w:r>
                        <w:rPr>
                          <w:color w:val="0054AA"/>
                        </w:rPr>
                        <w:t>[</w:t>
                      </w:r>
                      <w:r>
                        <w:rPr>
                          <w:color w:val="008700"/>
                        </w:rPr>
                        <w:t>0</w:t>
                      </w:r>
                      <w:r>
                        <w:rPr>
                          <w:color w:val="0054AA"/>
                        </w:rPr>
                        <w:t>]</w:t>
                      </w:r>
                    </w:p>
                    <w:p>
                      <w:pPr>
                        <w:pStyle w:val="BodyText"/>
                        <w:spacing w:line="206" w:lineRule="exact"/>
                        <w:ind w:left="77"/>
                        <w:rPr>
                          <w:color w:val="000000"/>
                        </w:rPr>
                      </w:pPr>
                      <w:r>
                        <w:rPr>
                          <w:color w:val="202020"/>
                        </w:rPr>
                        <w:t>mode_job</w:t>
                      </w:r>
                      <w:r>
                        <w:rPr>
                          <w:color w:val="202020"/>
                          <w:spacing w:val="12"/>
                        </w:rPr>
                        <w:t> </w:t>
                      </w:r>
                      <w:r>
                        <w:rPr>
                          <w:b/>
                          <w:color w:val="AA21FF"/>
                        </w:rPr>
                        <w:t>=</w:t>
                      </w:r>
                      <w:r>
                        <w:rPr>
                          <w:b/>
                          <w:color w:val="AA21FF"/>
                          <w:spacing w:val="12"/>
                        </w:rPr>
                        <w:t> </w:t>
                      </w:r>
                      <w:r>
                        <w:rPr>
                          <w:color w:val="202020"/>
                          <w:spacing w:val="-2"/>
                        </w:rPr>
                        <w:t>df_car</w:t>
                      </w:r>
                      <w:r>
                        <w:rPr>
                          <w:color w:val="0054AA"/>
                          <w:spacing w:val="-2"/>
                        </w:rPr>
                        <w:t>[</w:t>
                      </w:r>
                      <w:r>
                        <w:rPr>
                          <w:color w:val="B92020"/>
                          <w:spacing w:val="-2"/>
                        </w:rPr>
                        <w:t>'JOB'</w:t>
                      </w:r>
                      <w:r>
                        <w:rPr>
                          <w:color w:val="0054AA"/>
                          <w:spacing w:val="-2"/>
                        </w:rPr>
                        <w:t>]</w:t>
                      </w:r>
                      <w:r>
                        <w:rPr>
                          <w:b/>
                          <w:color w:val="AA21FF"/>
                          <w:spacing w:val="-2"/>
                        </w:rPr>
                        <w:t>.</w:t>
                      </w:r>
                      <w:r>
                        <w:rPr>
                          <w:color w:val="202020"/>
                          <w:spacing w:val="-2"/>
                        </w:rPr>
                        <w:t>mode</w:t>
                      </w:r>
                      <w:r>
                        <w:rPr>
                          <w:color w:val="0054AA"/>
                          <w:spacing w:val="-2"/>
                        </w:rPr>
                        <w:t>()</w:t>
                      </w:r>
                      <w:r>
                        <w:rPr>
                          <w:b/>
                          <w:color w:val="AA21FF"/>
                          <w:spacing w:val="-2"/>
                        </w:rPr>
                        <w:t>.</w:t>
                      </w:r>
                      <w:r>
                        <w:rPr>
                          <w:color w:val="202020"/>
                          <w:spacing w:val="-2"/>
                        </w:rPr>
                        <w:t>values</w:t>
                      </w:r>
                      <w:r>
                        <w:rPr>
                          <w:color w:val="0054AA"/>
                          <w:spacing w:val="-2"/>
                        </w:rPr>
                        <w:t>[</w:t>
                      </w:r>
                      <w:r>
                        <w:rPr>
                          <w:color w:val="008700"/>
                          <w:spacing w:val="-2"/>
                        </w:rPr>
                        <w:t>0</w:t>
                      </w:r>
                      <w:r>
                        <w:rPr>
                          <w:color w:val="0054AA"/>
                          <w:spacing w:val="-2"/>
                        </w:rPr>
                        <w:t>]</w:t>
                      </w:r>
                    </w:p>
                    <w:p>
                      <w:pPr>
                        <w:pStyle w:val="BodyText"/>
                        <w:spacing w:line="259" w:lineRule="auto" w:before="18"/>
                        <w:ind w:left="77" w:right="4080"/>
                        <w:rPr>
                          <w:color w:val="000000"/>
                        </w:rPr>
                      </w:pPr>
                      <w:r>
                        <w:rPr>
                          <w:color w:val="202020"/>
                        </w:rPr>
                        <w:t>mode_use </w:t>
                      </w:r>
                      <w:r>
                        <w:rPr>
                          <w:b/>
                          <w:color w:val="AA21FF"/>
                        </w:rPr>
                        <w:t>= </w:t>
                      </w:r>
                      <w:r>
                        <w:rPr>
                          <w:color w:val="202020"/>
                        </w:rPr>
                        <w:t>df_car</w:t>
                      </w:r>
                      <w:r>
                        <w:rPr>
                          <w:color w:val="0054AA"/>
                        </w:rPr>
                        <w:t>[</w:t>
                      </w:r>
                      <w:r>
                        <w:rPr>
                          <w:color w:val="B92020"/>
                        </w:rPr>
                        <w:t>'USE'</w:t>
                      </w:r>
                      <w:r>
                        <w:rPr>
                          <w:color w:val="0054AA"/>
                        </w:rPr>
                        <w:t>]</w:t>
                      </w:r>
                      <w:r>
                        <w:rPr>
                          <w:b/>
                          <w:color w:val="AA21FF"/>
                        </w:rPr>
                        <w:t>.</w:t>
                      </w:r>
                      <w:r>
                        <w:rPr>
                          <w:color w:val="202020"/>
                        </w:rPr>
                        <w:t>mode</w:t>
                      </w:r>
                      <w:r>
                        <w:rPr>
                          <w:color w:val="0054AA"/>
                        </w:rPr>
                        <w:t>()</w:t>
                      </w:r>
                      <w:r>
                        <w:rPr>
                          <w:b/>
                          <w:color w:val="AA21FF"/>
                        </w:rPr>
                        <w:t>.</w:t>
                      </w:r>
                      <w:r>
                        <w:rPr>
                          <w:color w:val="202020"/>
                        </w:rPr>
                        <w:t>values</w:t>
                      </w:r>
                      <w:r>
                        <w:rPr>
                          <w:color w:val="0054AA"/>
                        </w:rPr>
                        <w:t>[</w:t>
                      </w:r>
                      <w:r>
                        <w:rPr>
                          <w:color w:val="008700"/>
                        </w:rPr>
                        <w:t>0</w:t>
                      </w:r>
                      <w:r>
                        <w:rPr>
                          <w:color w:val="0054AA"/>
                        </w:rPr>
                        <w:t>] </w:t>
                      </w:r>
                      <w:r>
                        <w:rPr>
                          <w:color w:val="202020"/>
                        </w:rPr>
                        <w:t>mode_city </w:t>
                      </w:r>
                      <w:r>
                        <w:rPr>
                          <w:b/>
                          <w:color w:val="AA21FF"/>
                        </w:rPr>
                        <w:t>= </w:t>
                      </w:r>
                      <w:r>
                        <w:rPr>
                          <w:color w:val="202020"/>
                        </w:rPr>
                        <w:t>df_car</w:t>
                      </w:r>
                      <w:r>
                        <w:rPr>
                          <w:color w:val="0054AA"/>
                        </w:rPr>
                        <w:t>[</w:t>
                      </w:r>
                      <w:r>
                        <w:rPr>
                          <w:color w:val="B92020"/>
                        </w:rPr>
                        <w:t>'CITY'</w:t>
                      </w:r>
                      <w:r>
                        <w:rPr>
                          <w:color w:val="0054AA"/>
                        </w:rPr>
                        <w:t>]</w:t>
                      </w:r>
                      <w:r>
                        <w:rPr>
                          <w:b/>
                          <w:color w:val="AA21FF"/>
                        </w:rPr>
                        <w:t>.</w:t>
                      </w:r>
                      <w:r>
                        <w:rPr>
                          <w:color w:val="202020"/>
                        </w:rPr>
                        <w:t>mode</w:t>
                      </w:r>
                      <w:r>
                        <w:rPr>
                          <w:color w:val="0054AA"/>
                        </w:rPr>
                        <w:t>()</w:t>
                      </w:r>
                      <w:r>
                        <w:rPr>
                          <w:b/>
                          <w:color w:val="AA21FF"/>
                        </w:rPr>
                        <w:t>.</w:t>
                      </w:r>
                      <w:r>
                        <w:rPr>
                          <w:color w:val="202020"/>
                        </w:rPr>
                        <w:t>values</w:t>
                      </w:r>
                      <w:r>
                        <w:rPr>
                          <w:color w:val="0054AA"/>
                        </w:rPr>
                        <w:t>[</w:t>
                      </w:r>
                      <w:r>
                        <w:rPr>
                          <w:color w:val="008700"/>
                        </w:rPr>
                        <w:t>0</w:t>
                      </w:r>
                      <w:r>
                        <w:rPr>
                          <w:color w:val="0054AA"/>
                        </w:rPr>
                        <w:t>]</w:t>
                      </w:r>
                    </w:p>
                    <w:p>
                      <w:pPr>
                        <w:pStyle w:val="BodyText"/>
                        <w:spacing w:before="14"/>
                        <w:ind w:left="77"/>
                        <w:rPr>
                          <w:color w:val="000000"/>
                        </w:rPr>
                      </w:pPr>
                      <w:r>
                        <w:rPr>
                          <w:color w:val="202020"/>
                        </w:rPr>
                        <w:t>mode_car_type</w:t>
                      </w:r>
                      <w:r>
                        <w:rPr>
                          <w:color w:val="202020"/>
                          <w:spacing w:val="19"/>
                        </w:rPr>
                        <w:t> </w:t>
                      </w:r>
                      <w:r>
                        <w:rPr>
                          <w:b/>
                          <w:color w:val="AA21FF"/>
                        </w:rPr>
                        <w:t>=</w:t>
                      </w:r>
                      <w:r>
                        <w:rPr>
                          <w:b/>
                          <w:color w:val="AA21FF"/>
                          <w:spacing w:val="20"/>
                        </w:rPr>
                        <w:t> </w:t>
                      </w:r>
                      <w:r>
                        <w:rPr>
                          <w:color w:val="202020"/>
                        </w:rPr>
                        <w:t>df_car</w:t>
                      </w:r>
                      <w:r>
                        <w:rPr>
                          <w:color w:val="0054AA"/>
                        </w:rPr>
                        <w:t>[</w:t>
                      </w:r>
                      <w:r>
                        <w:rPr>
                          <w:color w:val="B92020"/>
                        </w:rPr>
                        <w:t>'CAR</w:t>
                      </w:r>
                      <w:r>
                        <w:rPr>
                          <w:color w:val="B92020"/>
                          <w:spacing w:val="20"/>
                        </w:rPr>
                        <w:t> </w:t>
                      </w:r>
                      <w:r>
                        <w:rPr>
                          <w:color w:val="B92020"/>
                          <w:spacing w:val="-2"/>
                        </w:rPr>
                        <w:t>TYPE'</w:t>
                      </w:r>
                      <w:r>
                        <w:rPr>
                          <w:color w:val="0054AA"/>
                          <w:spacing w:val="-2"/>
                        </w:rPr>
                        <w:t>]</w:t>
                      </w:r>
                      <w:r>
                        <w:rPr>
                          <w:b/>
                          <w:color w:val="AA21FF"/>
                          <w:spacing w:val="-2"/>
                        </w:rPr>
                        <w:t>.</w:t>
                      </w:r>
                      <w:r>
                        <w:rPr>
                          <w:color w:val="202020"/>
                          <w:spacing w:val="-2"/>
                        </w:rPr>
                        <w:t>mode</w:t>
                      </w:r>
                      <w:r>
                        <w:rPr>
                          <w:color w:val="0054AA"/>
                          <w:spacing w:val="-2"/>
                        </w:rPr>
                        <w:t>()</w:t>
                      </w:r>
                      <w:r>
                        <w:rPr>
                          <w:b/>
                          <w:color w:val="AA21FF"/>
                          <w:spacing w:val="-2"/>
                        </w:rPr>
                        <w:t>.</w:t>
                      </w:r>
                      <w:r>
                        <w:rPr>
                          <w:color w:val="202020"/>
                          <w:spacing w:val="-2"/>
                        </w:rPr>
                        <w:t>values</w:t>
                      </w:r>
                      <w:r>
                        <w:rPr>
                          <w:color w:val="0054AA"/>
                          <w:spacing w:val="-2"/>
                        </w:rPr>
                        <w:t>[</w:t>
                      </w:r>
                      <w:r>
                        <w:rPr>
                          <w:color w:val="008700"/>
                          <w:spacing w:val="-2"/>
                        </w:rPr>
                        <w:t>0</w:t>
                      </w:r>
                      <w:r>
                        <w:rPr>
                          <w:color w:val="0054AA"/>
                          <w:spacing w:val="-2"/>
                        </w:rPr>
                        <w:t>]</w:t>
                      </w:r>
                    </w:p>
                    <w:p>
                      <w:pPr>
                        <w:pStyle w:val="BodyText"/>
                        <w:rPr>
                          <w:color w:val="000000"/>
                        </w:rPr>
                      </w:pPr>
                    </w:p>
                    <w:p>
                      <w:pPr>
                        <w:pStyle w:val="BodyText"/>
                        <w:spacing w:before="52"/>
                        <w:rPr>
                          <w:color w:val="000000"/>
                        </w:rPr>
                      </w:pPr>
                    </w:p>
                    <w:p>
                      <w:pPr>
                        <w:pStyle w:val="BodyText"/>
                        <w:spacing w:before="1"/>
                        <w:ind w:left="77"/>
                        <w:rPr>
                          <w:color w:val="000000"/>
                        </w:rPr>
                      </w:pPr>
                      <w:r>
                        <w:rPr>
                          <w:color w:val="202020"/>
                        </w:rPr>
                        <w:t>df_car</w:t>
                      </w:r>
                      <w:r>
                        <w:rPr>
                          <w:color w:val="0054AA"/>
                        </w:rPr>
                        <w:t>[</w:t>
                      </w:r>
                      <w:r>
                        <w:rPr>
                          <w:color w:val="B92020"/>
                        </w:rPr>
                        <w:t>'SEX'</w:t>
                      </w:r>
                      <w:r>
                        <w:rPr>
                          <w:color w:val="0054AA"/>
                        </w:rPr>
                        <w:t>]</w:t>
                      </w:r>
                      <w:r>
                        <w:rPr>
                          <w:b/>
                          <w:color w:val="AA21FF"/>
                        </w:rPr>
                        <w:t>=</w:t>
                      </w:r>
                      <w:r>
                        <w:rPr>
                          <w:b/>
                          <w:color w:val="AA21FF"/>
                          <w:spacing w:val="47"/>
                        </w:rPr>
                        <w:t> </w:t>
                      </w:r>
                      <w:r>
                        <w:rPr>
                          <w:color w:val="202020"/>
                        </w:rPr>
                        <w:t>df_car</w:t>
                      </w:r>
                      <w:r>
                        <w:rPr>
                          <w:color w:val="0054AA"/>
                        </w:rPr>
                        <w:t>[</w:t>
                      </w:r>
                      <w:r>
                        <w:rPr>
                          <w:color w:val="B92020"/>
                        </w:rPr>
                        <w:t>'SEX'</w:t>
                      </w:r>
                      <w:r>
                        <w:rPr>
                          <w:color w:val="0054AA"/>
                        </w:rPr>
                        <w:t>]</w:t>
                      </w:r>
                      <w:r>
                        <w:rPr>
                          <w:b/>
                          <w:color w:val="AA21FF"/>
                        </w:rPr>
                        <w:t>.</w:t>
                      </w:r>
                      <w:r>
                        <w:rPr>
                          <w:color w:val="202020"/>
                        </w:rPr>
                        <w:t>replace</w:t>
                      </w:r>
                      <w:r>
                        <w:rPr>
                          <w:color w:val="0054AA"/>
                        </w:rPr>
                        <w:t>(</w:t>
                      </w:r>
                      <w:r>
                        <w:rPr>
                          <w:color w:val="202020"/>
                        </w:rPr>
                        <w:t>np</w:t>
                      </w:r>
                      <w:r>
                        <w:rPr>
                          <w:b/>
                          <w:color w:val="AA21FF"/>
                        </w:rPr>
                        <w:t>.</w:t>
                      </w:r>
                      <w:r>
                        <w:rPr>
                          <w:color w:val="202020"/>
                        </w:rPr>
                        <w:t>nan</w:t>
                      </w:r>
                      <w:r>
                        <w:rPr>
                          <w:color w:val="0054AA"/>
                        </w:rPr>
                        <w:t>,</w:t>
                      </w:r>
                      <w:r>
                        <w:rPr>
                          <w:color w:val="0054AA"/>
                          <w:spacing w:val="48"/>
                        </w:rPr>
                        <w:t> </w:t>
                      </w:r>
                      <w:r>
                        <w:rPr>
                          <w:color w:val="202020"/>
                          <w:spacing w:val="-2"/>
                        </w:rPr>
                        <w:t>mode_sex</w:t>
                      </w:r>
                      <w:r>
                        <w:rPr>
                          <w:color w:val="0054AA"/>
                          <w:spacing w:val="-2"/>
                        </w:rPr>
                        <w:t>)</w:t>
                      </w:r>
                    </w:p>
                    <w:p>
                      <w:pPr>
                        <w:pStyle w:val="BodyText"/>
                        <w:spacing w:line="259" w:lineRule="auto" w:before="32"/>
                        <w:ind w:left="77"/>
                        <w:rPr>
                          <w:color w:val="000000"/>
                        </w:rPr>
                      </w:pPr>
                      <w:r>
                        <w:rPr>
                          <w:color w:val="202020"/>
                        </w:rPr>
                        <w:t>df_car</w:t>
                      </w:r>
                      <w:r>
                        <w:rPr>
                          <w:color w:val="0054AA"/>
                        </w:rPr>
                        <w:t>[</w:t>
                      </w:r>
                      <w:r>
                        <w:rPr>
                          <w:color w:val="B92020"/>
                        </w:rPr>
                        <w:t>'MARITAL STATUS'</w:t>
                      </w:r>
                      <w:r>
                        <w:rPr>
                          <w:color w:val="0054AA"/>
                        </w:rPr>
                        <w:t>]</w:t>
                      </w:r>
                      <w:r>
                        <w:rPr>
                          <w:b/>
                          <w:color w:val="AA21FF"/>
                        </w:rPr>
                        <w:t>= </w:t>
                      </w:r>
                      <w:r>
                        <w:rPr>
                          <w:color w:val="202020"/>
                        </w:rPr>
                        <w:t>df_car</w:t>
                      </w:r>
                      <w:r>
                        <w:rPr>
                          <w:color w:val="0054AA"/>
                        </w:rPr>
                        <w:t>[</w:t>
                      </w:r>
                      <w:r>
                        <w:rPr>
                          <w:color w:val="B92020"/>
                        </w:rPr>
                        <w:t>'MARITAL STATUS'</w:t>
                      </w:r>
                      <w:r>
                        <w:rPr>
                          <w:color w:val="0054AA"/>
                        </w:rPr>
                        <w:t>]</w:t>
                      </w:r>
                      <w:r>
                        <w:rPr>
                          <w:b/>
                          <w:color w:val="AA21FF"/>
                        </w:rPr>
                        <w:t>.</w:t>
                      </w:r>
                      <w:r>
                        <w:rPr>
                          <w:color w:val="202020"/>
                        </w:rPr>
                        <w:t>replace</w:t>
                      </w:r>
                      <w:r>
                        <w:rPr>
                          <w:color w:val="0054AA"/>
                        </w:rPr>
                        <w:t>(</w:t>
                      </w:r>
                      <w:r>
                        <w:rPr>
                          <w:color w:val="202020"/>
                        </w:rPr>
                        <w:t>np</w:t>
                      </w:r>
                      <w:r>
                        <w:rPr>
                          <w:b/>
                          <w:color w:val="AA21FF"/>
                        </w:rPr>
                        <w:t>.</w:t>
                      </w:r>
                      <w:r>
                        <w:rPr>
                          <w:color w:val="202020"/>
                        </w:rPr>
                        <w:t>nan</w:t>
                      </w:r>
                      <w:r>
                        <w:rPr>
                          <w:color w:val="0054AA"/>
                        </w:rPr>
                        <w:t>, </w:t>
                      </w:r>
                      <w:r>
                        <w:rPr>
                          <w:color w:val="202020"/>
                        </w:rPr>
                        <w:t>mode_martial_sta df_car</w:t>
                      </w:r>
                      <w:r>
                        <w:rPr>
                          <w:color w:val="0054AA"/>
                        </w:rPr>
                        <w:t>[</w:t>
                      </w:r>
                      <w:r>
                        <w:rPr>
                          <w:color w:val="B92020"/>
                        </w:rPr>
                        <w:t>'EDUCATION'</w:t>
                      </w:r>
                      <w:r>
                        <w:rPr>
                          <w:color w:val="0054AA"/>
                        </w:rPr>
                        <w:t>]</w:t>
                      </w:r>
                      <w:r>
                        <w:rPr>
                          <w:b/>
                          <w:color w:val="AA21FF"/>
                        </w:rPr>
                        <w:t>= </w:t>
                      </w:r>
                      <w:r>
                        <w:rPr>
                          <w:color w:val="202020"/>
                        </w:rPr>
                        <w:t>df_car</w:t>
                      </w:r>
                      <w:r>
                        <w:rPr>
                          <w:color w:val="0054AA"/>
                        </w:rPr>
                        <w:t>[</w:t>
                      </w:r>
                      <w:r>
                        <w:rPr>
                          <w:color w:val="B92020"/>
                        </w:rPr>
                        <w:t>'EDUCATION'</w:t>
                      </w:r>
                      <w:r>
                        <w:rPr>
                          <w:color w:val="0054AA"/>
                        </w:rPr>
                        <w:t>]</w:t>
                      </w:r>
                      <w:r>
                        <w:rPr>
                          <w:b/>
                          <w:color w:val="AA21FF"/>
                        </w:rPr>
                        <w:t>.</w:t>
                      </w:r>
                      <w:r>
                        <w:rPr>
                          <w:color w:val="202020"/>
                        </w:rPr>
                        <w:t>replace</w:t>
                      </w:r>
                      <w:r>
                        <w:rPr>
                          <w:color w:val="0054AA"/>
                        </w:rPr>
                        <w:t>(</w:t>
                      </w:r>
                      <w:r>
                        <w:rPr>
                          <w:color w:val="202020"/>
                        </w:rPr>
                        <w:t>np</w:t>
                      </w:r>
                      <w:r>
                        <w:rPr>
                          <w:b/>
                          <w:color w:val="AA21FF"/>
                        </w:rPr>
                        <w:t>.</w:t>
                      </w:r>
                      <w:r>
                        <w:rPr>
                          <w:color w:val="202020"/>
                        </w:rPr>
                        <w:t>nan</w:t>
                      </w:r>
                      <w:r>
                        <w:rPr>
                          <w:color w:val="0054AA"/>
                        </w:rPr>
                        <w:t>, </w:t>
                      </w:r>
                      <w:r>
                        <w:rPr>
                          <w:color w:val="202020"/>
                        </w:rPr>
                        <w:t>mode_education</w:t>
                      </w:r>
                      <w:r>
                        <w:rPr>
                          <w:color w:val="0054AA"/>
                        </w:rPr>
                        <w:t>)</w:t>
                      </w:r>
                    </w:p>
                    <w:p>
                      <w:pPr>
                        <w:pStyle w:val="BodyText"/>
                        <w:spacing w:line="259" w:lineRule="auto"/>
                        <w:ind w:left="77" w:right="2391"/>
                        <w:rPr>
                          <w:color w:val="000000"/>
                        </w:rPr>
                      </w:pPr>
                      <w:r>
                        <w:rPr>
                          <w:color w:val="202020"/>
                        </w:rPr>
                        <w:t>df_car</w:t>
                      </w:r>
                      <w:r>
                        <w:rPr>
                          <w:color w:val="0054AA"/>
                        </w:rPr>
                        <w:t>[</w:t>
                      </w:r>
                      <w:r>
                        <w:rPr>
                          <w:color w:val="B92020"/>
                        </w:rPr>
                        <w:t>'JOB'</w:t>
                      </w:r>
                      <w:r>
                        <w:rPr>
                          <w:color w:val="0054AA"/>
                        </w:rPr>
                        <w:t>]</w:t>
                      </w:r>
                      <w:r>
                        <w:rPr>
                          <w:b/>
                          <w:color w:val="AA21FF"/>
                        </w:rPr>
                        <w:t>= </w:t>
                      </w:r>
                      <w:r>
                        <w:rPr>
                          <w:color w:val="202020"/>
                        </w:rPr>
                        <w:t>df_car</w:t>
                      </w:r>
                      <w:r>
                        <w:rPr>
                          <w:color w:val="0054AA"/>
                        </w:rPr>
                        <w:t>[</w:t>
                      </w:r>
                      <w:r>
                        <w:rPr>
                          <w:color w:val="B92020"/>
                        </w:rPr>
                        <w:t>'JOB'</w:t>
                      </w:r>
                      <w:r>
                        <w:rPr>
                          <w:color w:val="0054AA"/>
                        </w:rPr>
                        <w:t>]</w:t>
                      </w:r>
                      <w:r>
                        <w:rPr>
                          <w:b/>
                          <w:color w:val="AA21FF"/>
                        </w:rPr>
                        <w:t>.</w:t>
                      </w:r>
                      <w:r>
                        <w:rPr>
                          <w:color w:val="202020"/>
                        </w:rPr>
                        <w:t>replace</w:t>
                      </w:r>
                      <w:r>
                        <w:rPr>
                          <w:color w:val="0054AA"/>
                        </w:rPr>
                        <w:t>(</w:t>
                      </w:r>
                      <w:r>
                        <w:rPr>
                          <w:color w:val="202020"/>
                        </w:rPr>
                        <w:t>np</w:t>
                      </w:r>
                      <w:r>
                        <w:rPr>
                          <w:b/>
                          <w:color w:val="AA21FF"/>
                        </w:rPr>
                        <w:t>.</w:t>
                      </w:r>
                      <w:r>
                        <w:rPr>
                          <w:color w:val="202020"/>
                        </w:rPr>
                        <w:t>nan</w:t>
                      </w:r>
                      <w:r>
                        <w:rPr>
                          <w:color w:val="0054AA"/>
                        </w:rPr>
                        <w:t>, </w:t>
                      </w:r>
                      <w:r>
                        <w:rPr>
                          <w:color w:val="202020"/>
                        </w:rPr>
                        <w:t>mode_job</w:t>
                      </w:r>
                      <w:r>
                        <w:rPr>
                          <w:color w:val="0054AA"/>
                        </w:rPr>
                        <w:t>) </w:t>
                      </w:r>
                      <w:r>
                        <w:rPr>
                          <w:color w:val="202020"/>
                        </w:rPr>
                        <w:t>df_car</w:t>
                      </w:r>
                      <w:r>
                        <w:rPr>
                          <w:color w:val="0054AA"/>
                        </w:rPr>
                        <w:t>[</w:t>
                      </w:r>
                      <w:r>
                        <w:rPr>
                          <w:color w:val="B92020"/>
                        </w:rPr>
                        <w:t>'USE'</w:t>
                      </w:r>
                      <w:r>
                        <w:rPr>
                          <w:color w:val="0054AA"/>
                        </w:rPr>
                        <w:t>]</w:t>
                      </w:r>
                      <w:r>
                        <w:rPr>
                          <w:b/>
                          <w:color w:val="AA21FF"/>
                        </w:rPr>
                        <w:t>=</w:t>
                      </w:r>
                      <w:r>
                        <w:rPr>
                          <w:b/>
                          <w:color w:val="AA21FF"/>
                          <w:spacing w:val="47"/>
                        </w:rPr>
                        <w:t> </w:t>
                      </w:r>
                      <w:r>
                        <w:rPr>
                          <w:color w:val="202020"/>
                        </w:rPr>
                        <w:t>df_car</w:t>
                      </w:r>
                      <w:r>
                        <w:rPr>
                          <w:color w:val="0054AA"/>
                        </w:rPr>
                        <w:t>[</w:t>
                      </w:r>
                      <w:r>
                        <w:rPr>
                          <w:color w:val="B92020"/>
                        </w:rPr>
                        <w:t>'USE'</w:t>
                      </w:r>
                      <w:r>
                        <w:rPr>
                          <w:color w:val="0054AA"/>
                        </w:rPr>
                        <w:t>]</w:t>
                      </w:r>
                      <w:r>
                        <w:rPr>
                          <w:b/>
                          <w:color w:val="AA21FF"/>
                        </w:rPr>
                        <w:t>.</w:t>
                      </w:r>
                      <w:r>
                        <w:rPr>
                          <w:color w:val="202020"/>
                        </w:rPr>
                        <w:t>replace</w:t>
                      </w:r>
                      <w:r>
                        <w:rPr>
                          <w:color w:val="0054AA"/>
                        </w:rPr>
                        <w:t>(</w:t>
                      </w:r>
                      <w:r>
                        <w:rPr>
                          <w:color w:val="202020"/>
                        </w:rPr>
                        <w:t>np</w:t>
                      </w:r>
                      <w:r>
                        <w:rPr>
                          <w:b/>
                          <w:color w:val="AA21FF"/>
                        </w:rPr>
                        <w:t>.</w:t>
                      </w:r>
                      <w:r>
                        <w:rPr>
                          <w:color w:val="202020"/>
                        </w:rPr>
                        <w:t>nan</w:t>
                      </w:r>
                      <w:r>
                        <w:rPr>
                          <w:color w:val="0054AA"/>
                        </w:rPr>
                        <w:t>,</w:t>
                      </w:r>
                      <w:r>
                        <w:rPr>
                          <w:color w:val="0054AA"/>
                          <w:spacing w:val="48"/>
                        </w:rPr>
                        <w:t> </w:t>
                      </w:r>
                      <w:r>
                        <w:rPr>
                          <w:color w:val="202020"/>
                          <w:spacing w:val="-2"/>
                        </w:rPr>
                        <w:t>mode_use</w:t>
                      </w:r>
                      <w:r>
                        <w:rPr>
                          <w:color w:val="0054AA"/>
                          <w:spacing w:val="-2"/>
                        </w:rPr>
                        <w:t>)</w:t>
                      </w:r>
                    </w:p>
                    <w:p>
                      <w:pPr>
                        <w:pStyle w:val="BodyText"/>
                        <w:spacing w:before="14"/>
                        <w:ind w:left="77"/>
                        <w:rPr>
                          <w:color w:val="000000"/>
                        </w:rPr>
                      </w:pPr>
                      <w:r>
                        <w:rPr>
                          <w:color w:val="202020"/>
                        </w:rPr>
                        <w:t>df_car</w:t>
                      </w:r>
                      <w:r>
                        <w:rPr>
                          <w:color w:val="0054AA"/>
                        </w:rPr>
                        <w:t>[</w:t>
                      </w:r>
                      <w:r>
                        <w:rPr>
                          <w:color w:val="B92020"/>
                        </w:rPr>
                        <w:t>'CITY'</w:t>
                      </w:r>
                      <w:r>
                        <w:rPr>
                          <w:color w:val="0054AA"/>
                        </w:rPr>
                        <w:t>]</w:t>
                      </w:r>
                      <w:r>
                        <w:rPr>
                          <w:b/>
                          <w:color w:val="AA21FF"/>
                        </w:rPr>
                        <w:t>=</w:t>
                      </w:r>
                      <w:r>
                        <w:rPr>
                          <w:b/>
                          <w:color w:val="AA21FF"/>
                          <w:spacing w:val="50"/>
                        </w:rPr>
                        <w:t> </w:t>
                      </w:r>
                      <w:r>
                        <w:rPr>
                          <w:color w:val="202020"/>
                        </w:rPr>
                        <w:t>df_car</w:t>
                      </w:r>
                      <w:r>
                        <w:rPr>
                          <w:color w:val="0054AA"/>
                        </w:rPr>
                        <w:t>[</w:t>
                      </w:r>
                      <w:r>
                        <w:rPr>
                          <w:color w:val="B92020"/>
                        </w:rPr>
                        <w:t>'CITY'</w:t>
                      </w:r>
                      <w:r>
                        <w:rPr>
                          <w:color w:val="0054AA"/>
                        </w:rPr>
                        <w:t>]</w:t>
                      </w:r>
                      <w:r>
                        <w:rPr>
                          <w:b/>
                          <w:color w:val="AA21FF"/>
                        </w:rPr>
                        <w:t>.</w:t>
                      </w:r>
                      <w:r>
                        <w:rPr>
                          <w:color w:val="202020"/>
                        </w:rPr>
                        <w:t>replace</w:t>
                      </w:r>
                      <w:r>
                        <w:rPr>
                          <w:color w:val="0054AA"/>
                        </w:rPr>
                        <w:t>(</w:t>
                      </w:r>
                      <w:r>
                        <w:rPr>
                          <w:color w:val="202020"/>
                        </w:rPr>
                        <w:t>np</w:t>
                      </w:r>
                      <w:r>
                        <w:rPr>
                          <w:b/>
                          <w:color w:val="AA21FF"/>
                        </w:rPr>
                        <w:t>.</w:t>
                      </w:r>
                      <w:r>
                        <w:rPr>
                          <w:color w:val="202020"/>
                        </w:rPr>
                        <w:t>nan</w:t>
                      </w:r>
                      <w:r>
                        <w:rPr>
                          <w:color w:val="0054AA"/>
                        </w:rPr>
                        <w:t>,</w:t>
                      </w:r>
                      <w:r>
                        <w:rPr>
                          <w:color w:val="0054AA"/>
                          <w:spacing w:val="50"/>
                        </w:rPr>
                        <w:t> </w:t>
                      </w:r>
                      <w:r>
                        <w:rPr>
                          <w:color w:val="202020"/>
                          <w:spacing w:val="-2"/>
                        </w:rPr>
                        <w:t>mode_city</w:t>
                      </w:r>
                      <w:r>
                        <w:rPr>
                          <w:color w:val="0054AA"/>
                          <w:spacing w:val="-2"/>
                        </w:rPr>
                        <w:t>)</w:t>
                      </w:r>
                    </w:p>
                    <w:p>
                      <w:pPr>
                        <w:pStyle w:val="BodyText"/>
                        <w:spacing w:before="18"/>
                        <w:ind w:left="77"/>
                        <w:rPr>
                          <w:color w:val="000000"/>
                        </w:rPr>
                      </w:pPr>
                      <w:r>
                        <w:rPr>
                          <w:color w:val="202020"/>
                        </w:rPr>
                        <w:t>df_car</w:t>
                      </w:r>
                      <w:r>
                        <w:rPr>
                          <w:color w:val="0054AA"/>
                        </w:rPr>
                        <w:t>[</w:t>
                      </w:r>
                      <w:r>
                        <w:rPr>
                          <w:color w:val="B92020"/>
                        </w:rPr>
                        <w:t>'CAR</w:t>
                      </w:r>
                      <w:r>
                        <w:rPr>
                          <w:color w:val="B92020"/>
                          <w:spacing w:val="28"/>
                        </w:rPr>
                        <w:t> </w:t>
                      </w:r>
                      <w:r>
                        <w:rPr>
                          <w:color w:val="B92020"/>
                        </w:rPr>
                        <w:t>TYPE'</w:t>
                      </w:r>
                      <w:r>
                        <w:rPr>
                          <w:color w:val="0054AA"/>
                        </w:rPr>
                        <w:t>]</w:t>
                      </w:r>
                      <w:r>
                        <w:rPr>
                          <w:b/>
                          <w:color w:val="AA21FF"/>
                        </w:rPr>
                        <w:t>=</w:t>
                      </w:r>
                      <w:r>
                        <w:rPr>
                          <w:b/>
                          <w:color w:val="AA21FF"/>
                          <w:spacing w:val="30"/>
                        </w:rPr>
                        <w:t> </w:t>
                      </w:r>
                      <w:r>
                        <w:rPr>
                          <w:color w:val="202020"/>
                        </w:rPr>
                        <w:t>df_car</w:t>
                      </w:r>
                      <w:r>
                        <w:rPr>
                          <w:color w:val="0054AA"/>
                        </w:rPr>
                        <w:t>[</w:t>
                      </w:r>
                      <w:r>
                        <w:rPr>
                          <w:color w:val="B92020"/>
                        </w:rPr>
                        <w:t>'CAR</w:t>
                      </w:r>
                      <w:r>
                        <w:rPr>
                          <w:color w:val="B92020"/>
                          <w:spacing w:val="28"/>
                        </w:rPr>
                        <w:t> </w:t>
                      </w:r>
                      <w:r>
                        <w:rPr>
                          <w:color w:val="B92020"/>
                        </w:rPr>
                        <w:t>TYPE'</w:t>
                      </w:r>
                      <w:r>
                        <w:rPr>
                          <w:color w:val="0054AA"/>
                        </w:rPr>
                        <w:t>]</w:t>
                      </w:r>
                      <w:r>
                        <w:rPr>
                          <w:b/>
                          <w:color w:val="AA21FF"/>
                        </w:rPr>
                        <w:t>.</w:t>
                      </w:r>
                      <w:r>
                        <w:rPr>
                          <w:color w:val="202020"/>
                        </w:rPr>
                        <w:t>replace</w:t>
                      </w:r>
                      <w:r>
                        <w:rPr>
                          <w:color w:val="0054AA"/>
                        </w:rPr>
                        <w:t>(</w:t>
                      </w:r>
                      <w:r>
                        <w:rPr>
                          <w:color w:val="202020"/>
                        </w:rPr>
                        <w:t>np</w:t>
                      </w:r>
                      <w:r>
                        <w:rPr>
                          <w:b/>
                          <w:color w:val="AA21FF"/>
                        </w:rPr>
                        <w:t>.</w:t>
                      </w:r>
                      <w:r>
                        <w:rPr>
                          <w:color w:val="202020"/>
                        </w:rPr>
                        <w:t>nan</w:t>
                      </w:r>
                      <w:r>
                        <w:rPr>
                          <w:color w:val="0054AA"/>
                        </w:rPr>
                        <w:t>,</w:t>
                      </w:r>
                      <w:r>
                        <w:rPr>
                          <w:color w:val="0054AA"/>
                          <w:spacing w:val="30"/>
                        </w:rPr>
                        <w:t> </w:t>
                      </w:r>
                      <w:r>
                        <w:rPr>
                          <w:color w:val="202020"/>
                          <w:spacing w:val="-2"/>
                        </w:rPr>
                        <w:t>mode_car_type</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[38]:</w:t>
      </w:r>
    </w:p>
    <w:p>
      <w:pPr>
        <w:spacing w:after="0"/>
        <w:sectPr>
          <w:type w:val="continuous"/>
          <w:pgSz w:w="11900" w:h="16840"/>
          <w:pgMar w:top="1820" w:bottom="280" w:left="940" w:right="700"/>
        </w:sectPr>
      </w:pPr>
    </w:p>
    <w:p>
      <w:pPr>
        <w:pStyle w:val="BodyText"/>
        <w:spacing w:before="107"/>
        <w:ind w:left="157"/>
      </w:pPr>
      <w:r>
        <w:rPr>
          <w:color w:val="616161"/>
        </w:rPr>
        <w:t>In</w:t>
      </w:r>
      <w:r>
        <w:rPr>
          <w:color w:val="616161"/>
          <w:spacing w:val="6"/>
        </w:rPr>
        <w:t> </w:t>
      </w:r>
      <w:r>
        <w:rPr>
          <w:color w:val="616161"/>
          <w:spacing w:val="-2"/>
        </w:rPr>
        <w:t>[39]:</w:t>
      </w:r>
    </w:p>
    <w:p>
      <w:pPr>
        <w:pStyle w:val="BodyText"/>
        <w:spacing w:before="64"/>
      </w:pPr>
    </w:p>
    <w:p>
      <w:pPr>
        <w:pStyle w:val="BodyText"/>
        <w:spacing w:before="1"/>
        <w:ind w:left="157"/>
      </w:pPr>
      <w:r>
        <w:rPr>
          <w:color w:val="616161"/>
          <w:spacing w:val="-2"/>
        </w:rPr>
        <w:t>Out[39]:</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
      </w:pPr>
    </w:p>
    <w:p>
      <w:pPr>
        <w:pStyle w:val="BodyText"/>
        <w:ind w:left="157"/>
      </w:pPr>
      <w:r>
        <w:rPr>
          <w:color w:val="616161"/>
        </w:rPr>
        <w:t>In</w:t>
      </w:r>
      <w:r>
        <w:rPr>
          <w:color w:val="616161"/>
          <w:spacing w:val="6"/>
        </w:rPr>
        <w:t> </w:t>
      </w:r>
      <w:r>
        <w:rPr>
          <w:color w:val="616161"/>
          <w:spacing w:val="-2"/>
        </w:rPr>
        <w:t>[40]:</w:t>
      </w:r>
    </w:p>
    <w:p>
      <w:pPr>
        <w:spacing w:line="240" w:lineRule="auto"/>
        <w:ind w:left="49" w:right="0" w:firstLine="0"/>
        <w:rPr>
          <w:sz w:val="20"/>
        </w:rPr>
      </w:pPr>
      <w:r>
        <w:rPr/>
        <w:br w:type="column"/>
      </w:r>
      <w:r>
        <w:rPr>
          <w:sz w:val="20"/>
        </w:rPr>
        <mc:AlternateContent>
          <mc:Choice Requires="wps">
            <w:drawing>
              <wp:inline distT="0" distB="0" distL="0" distR="0">
                <wp:extent cx="5676900" cy="266700"/>
                <wp:effectExtent l="9525" t="0" r="0" b="9525"/>
                <wp:docPr id="404" name="Textbox 404"/>
                <wp:cNvGraphicFramePr>
                  <a:graphicFrameLocks/>
                </wp:cNvGraphicFramePr>
                <a:graphic>
                  <a:graphicData uri="http://schemas.microsoft.com/office/word/2010/wordprocessingShape">
                    <wps:wsp>
                      <wps:cNvPr id="404" name="Textbox 404"/>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spacing w:val="-2"/>
                              </w:rPr>
                              <w:t>df_car</w:t>
                            </w:r>
                            <w:r>
                              <w:rPr>
                                <w:b/>
                                <w:color w:val="AA21FF"/>
                                <w:spacing w:val="-2"/>
                              </w:rPr>
                              <w:t>.</w:t>
                            </w:r>
                            <w:r>
                              <w:rPr>
                                <w:color w:val="202020"/>
                                <w:spacing w:val="-2"/>
                              </w:rPr>
                              <w:t>isnull</w:t>
                            </w:r>
                            <w:r>
                              <w:rPr>
                                <w:color w:val="0054AA"/>
                                <w:spacing w:val="-2"/>
                              </w:rPr>
                              <w:t>()</w:t>
                            </w:r>
                            <w:r>
                              <w:rPr>
                                <w:b/>
                                <w:color w:val="AA21FF"/>
                                <w:spacing w:val="-2"/>
                              </w:rPr>
                              <w:t>.</w:t>
                            </w:r>
                            <w:r>
                              <w:rPr>
                                <w:color w:val="202020"/>
                                <w:spacing w:val="-2"/>
                              </w:rPr>
                              <w:t>sum</w:t>
                            </w:r>
                            <w:r>
                              <w:rPr>
                                <w:color w:val="0054AA"/>
                                <w:spacing w:val="-2"/>
                              </w:rPr>
                              <w:t>()</w:t>
                            </w:r>
                          </w:p>
                        </w:txbxContent>
                      </wps:txbx>
                      <wps:bodyPr wrap="square" lIns="0" tIns="0" rIns="0" bIns="0" rtlCol="0">
                        <a:noAutofit/>
                      </wps:bodyPr>
                    </wps:wsp>
                  </a:graphicData>
                </a:graphic>
              </wp:inline>
            </w:drawing>
          </mc:Choice>
          <mc:Fallback>
            <w:pict>
              <v:shape style="width:447pt;height:21pt;mso-position-horizontal-relative:char;mso-position-vertical-relative:line" type="#_x0000_t202" id="docshape371" filled="true" fillcolor="#f5f5f5" stroked="true" strokeweight=".75pt" strokecolor="#dfdfdf">
                <w10:anchorlock/>
                <v:textbox inset="0,0,0,0">
                  <w:txbxContent>
                    <w:p>
                      <w:pPr>
                        <w:pStyle w:val="BodyText"/>
                        <w:spacing w:before="80"/>
                        <w:ind w:left="77"/>
                        <w:rPr>
                          <w:color w:val="000000"/>
                        </w:rPr>
                      </w:pPr>
                      <w:r>
                        <w:rPr>
                          <w:color w:val="202020"/>
                          <w:spacing w:val="-2"/>
                        </w:rPr>
                        <w:t>df_car</w:t>
                      </w:r>
                      <w:r>
                        <w:rPr>
                          <w:b/>
                          <w:color w:val="AA21FF"/>
                          <w:spacing w:val="-2"/>
                        </w:rPr>
                        <w:t>.</w:t>
                      </w:r>
                      <w:r>
                        <w:rPr>
                          <w:color w:val="202020"/>
                          <w:spacing w:val="-2"/>
                        </w:rPr>
                        <w:t>isnull</w:t>
                      </w:r>
                      <w:r>
                        <w:rPr>
                          <w:color w:val="0054AA"/>
                          <w:spacing w:val="-2"/>
                        </w:rPr>
                        <w:t>()</w:t>
                      </w:r>
                      <w:r>
                        <w:rPr>
                          <w:b/>
                          <w:color w:val="AA21FF"/>
                          <w:spacing w:val="-2"/>
                        </w:rPr>
                        <w:t>.</w:t>
                      </w:r>
                      <w:r>
                        <w:rPr>
                          <w:color w:val="202020"/>
                          <w:spacing w:val="-2"/>
                        </w:rPr>
                        <w:t>sum</w:t>
                      </w:r>
                      <w:r>
                        <w:rPr>
                          <w:color w:val="0054AA"/>
                          <w:spacing w:val="-2"/>
                        </w:rPr>
                        <w:t>()</w:t>
                      </w:r>
                    </w:p>
                  </w:txbxContent>
                </v:textbox>
                <v:fill type="solid"/>
                <v:stroke dashstyle="solid"/>
              </v:shape>
            </w:pict>
          </mc:Fallback>
        </mc:AlternateContent>
      </w:r>
      <w:r>
        <w:rPr>
          <w:sz w:val="20"/>
        </w:rPr>
      </w:r>
    </w:p>
    <w:p>
      <w:pPr>
        <w:pStyle w:val="BodyText"/>
        <w:tabs>
          <w:tab w:pos="2054" w:val="left" w:leader="none"/>
        </w:tabs>
        <w:spacing w:before="42"/>
        <w:ind w:left="125"/>
      </w:pPr>
      <w:r>
        <w:rPr>
          <w:spacing w:val="-2"/>
        </w:rPr>
        <w:t>INDEX</w:t>
      </w:r>
      <w:r>
        <w:rPr>
          <w:rFonts w:ascii="Times New Roman"/>
        </w:rPr>
        <w:tab/>
      </w:r>
      <w:r>
        <w:rPr>
          <w:spacing w:val="-10"/>
        </w:rPr>
        <w:t>0</w:t>
      </w:r>
    </w:p>
    <w:p>
      <w:pPr>
        <w:pStyle w:val="BodyText"/>
        <w:tabs>
          <w:tab w:pos="2054" w:val="left" w:leader="none"/>
        </w:tabs>
        <w:spacing w:before="17"/>
        <w:ind w:left="125"/>
      </w:pPr>
      <w:r>
        <w:rPr>
          <w:spacing w:val="-2"/>
        </w:rPr>
        <w:t>INCOME</w:t>
      </w:r>
      <w:r>
        <w:rPr>
          <w:rFonts w:ascii="Times New Roman"/>
        </w:rPr>
        <w:tab/>
      </w:r>
      <w:r>
        <w:rPr>
          <w:spacing w:val="-10"/>
        </w:rPr>
        <w:t>0</w:t>
      </w:r>
    </w:p>
    <w:p>
      <w:pPr>
        <w:pStyle w:val="BodyText"/>
        <w:tabs>
          <w:tab w:pos="2054" w:val="left" w:leader="none"/>
        </w:tabs>
        <w:spacing w:before="33"/>
        <w:ind w:left="125"/>
      </w:pPr>
      <w:r>
        <w:rPr/>
        <w:t>MARITAL</w:t>
      </w:r>
      <w:r>
        <w:rPr>
          <w:spacing w:val="16"/>
        </w:rPr>
        <w:t> </w:t>
      </w:r>
      <w:r>
        <w:rPr>
          <w:spacing w:val="-2"/>
        </w:rPr>
        <w:t>STATUS</w:t>
      </w:r>
      <w:r>
        <w:rPr>
          <w:rFonts w:ascii="Times New Roman"/>
        </w:rPr>
        <w:tab/>
      </w:r>
      <w:r>
        <w:rPr>
          <w:spacing w:val="-10"/>
        </w:rPr>
        <w:t>0</w:t>
      </w:r>
    </w:p>
    <w:p>
      <w:pPr>
        <w:pStyle w:val="BodyText"/>
        <w:tabs>
          <w:tab w:pos="2054" w:val="left" w:leader="none"/>
        </w:tabs>
        <w:spacing w:before="17"/>
        <w:ind w:left="125"/>
      </w:pPr>
      <w:r>
        <w:rPr>
          <w:spacing w:val="-5"/>
        </w:rPr>
        <w:t>SEX</w:t>
      </w:r>
      <w:r>
        <w:rPr>
          <w:rFonts w:ascii="Times New Roman"/>
        </w:rPr>
        <w:tab/>
      </w:r>
      <w:r>
        <w:rPr>
          <w:spacing w:val="-10"/>
        </w:rPr>
        <w:t>0</w:t>
      </w:r>
    </w:p>
    <w:p>
      <w:pPr>
        <w:pStyle w:val="BodyText"/>
        <w:tabs>
          <w:tab w:pos="2054" w:val="left" w:leader="none"/>
        </w:tabs>
        <w:spacing w:before="18"/>
        <w:ind w:left="125"/>
      </w:pPr>
      <w:r>
        <w:rPr>
          <w:spacing w:val="-2"/>
        </w:rPr>
        <w:t>EDUCATION</w:t>
      </w:r>
      <w:r>
        <w:rPr>
          <w:rFonts w:ascii="Times New Roman"/>
        </w:rPr>
        <w:tab/>
      </w:r>
      <w:r>
        <w:rPr>
          <w:spacing w:val="-10"/>
        </w:rPr>
        <w:t>0</w:t>
      </w:r>
    </w:p>
    <w:p>
      <w:pPr>
        <w:pStyle w:val="BodyText"/>
        <w:tabs>
          <w:tab w:pos="2054" w:val="left" w:leader="none"/>
        </w:tabs>
        <w:spacing w:before="17"/>
        <w:ind w:left="125"/>
      </w:pPr>
      <w:r>
        <w:rPr>
          <w:spacing w:val="-5"/>
        </w:rPr>
        <w:t>JOB</w:t>
      </w:r>
      <w:r>
        <w:rPr>
          <w:rFonts w:ascii="Times New Roman"/>
        </w:rPr>
        <w:tab/>
      </w:r>
      <w:r>
        <w:rPr>
          <w:spacing w:val="-10"/>
        </w:rPr>
        <w:t>0</w:t>
      </w:r>
    </w:p>
    <w:p>
      <w:pPr>
        <w:pStyle w:val="BodyText"/>
        <w:tabs>
          <w:tab w:pos="2054" w:val="left" w:leader="none"/>
        </w:tabs>
        <w:spacing w:before="33"/>
        <w:ind w:left="125"/>
      </w:pPr>
      <w:r>
        <w:rPr/>
        <w:t>TRAVEL</w:t>
      </w:r>
      <w:r>
        <w:rPr>
          <w:spacing w:val="14"/>
        </w:rPr>
        <w:t> </w:t>
      </w:r>
      <w:r>
        <w:rPr>
          <w:spacing w:val="-4"/>
        </w:rPr>
        <w:t>TIME</w:t>
      </w:r>
      <w:r>
        <w:rPr>
          <w:rFonts w:ascii="Times New Roman"/>
        </w:rPr>
        <w:tab/>
      </w:r>
      <w:r>
        <w:rPr>
          <w:spacing w:val="-10"/>
        </w:rPr>
        <w:t>0</w:t>
      </w:r>
    </w:p>
    <w:p>
      <w:pPr>
        <w:pStyle w:val="BodyText"/>
        <w:tabs>
          <w:tab w:pos="2054" w:val="left" w:leader="none"/>
        </w:tabs>
        <w:spacing w:before="17"/>
        <w:ind w:left="125"/>
      </w:pPr>
      <w:r>
        <w:rPr>
          <w:spacing w:val="-5"/>
        </w:rPr>
        <w:t>USE</w:t>
      </w:r>
      <w:r>
        <w:rPr>
          <w:rFonts w:ascii="Times New Roman"/>
        </w:rPr>
        <w:tab/>
      </w:r>
      <w:r>
        <w:rPr>
          <w:spacing w:val="-10"/>
        </w:rPr>
        <w:t>0</w:t>
      </w:r>
    </w:p>
    <w:p>
      <w:pPr>
        <w:pStyle w:val="BodyText"/>
        <w:tabs>
          <w:tab w:pos="2054" w:val="left" w:leader="none"/>
        </w:tabs>
        <w:spacing w:before="18"/>
        <w:ind w:left="125"/>
      </w:pPr>
      <w:r>
        <w:rPr/>
        <w:t>MILES</w:t>
      </w:r>
      <w:r>
        <w:rPr>
          <w:spacing w:val="12"/>
        </w:rPr>
        <w:t> </w:t>
      </w:r>
      <w:r>
        <w:rPr>
          <w:spacing w:val="-2"/>
        </w:rPr>
        <w:t>CLOCKED</w:t>
      </w:r>
      <w:r>
        <w:rPr>
          <w:rFonts w:ascii="Times New Roman"/>
        </w:rPr>
        <w:tab/>
      </w:r>
      <w:r>
        <w:rPr>
          <w:spacing w:val="-10"/>
        </w:rPr>
        <w:t>0</w:t>
      </w:r>
    </w:p>
    <w:p>
      <w:pPr>
        <w:pStyle w:val="BodyText"/>
        <w:tabs>
          <w:tab w:pos="2054" w:val="left" w:leader="none"/>
        </w:tabs>
        <w:spacing w:before="17"/>
        <w:ind w:left="125"/>
      </w:pPr>
      <w:r>
        <w:rPr/>
        <w:t>CAR</w:t>
      </w:r>
      <w:r>
        <w:rPr>
          <w:spacing w:val="8"/>
        </w:rPr>
        <w:t> </w:t>
      </w:r>
      <w:r>
        <w:rPr>
          <w:spacing w:val="-4"/>
        </w:rPr>
        <w:t>TYPE</w:t>
      </w:r>
      <w:r>
        <w:rPr>
          <w:rFonts w:ascii="Times New Roman"/>
        </w:rPr>
        <w:tab/>
      </w:r>
      <w:r>
        <w:rPr>
          <w:spacing w:val="-10"/>
        </w:rPr>
        <w:t>0</w:t>
      </w:r>
    </w:p>
    <w:p>
      <w:pPr>
        <w:pStyle w:val="BodyText"/>
        <w:tabs>
          <w:tab w:pos="2054" w:val="left" w:leader="none"/>
        </w:tabs>
        <w:spacing w:before="33"/>
        <w:ind w:left="125"/>
      </w:pPr>
      <w:r>
        <w:rPr/>
        <w:t>CAR</w:t>
      </w:r>
      <w:r>
        <w:rPr>
          <w:spacing w:val="8"/>
        </w:rPr>
        <w:t> </w:t>
      </w:r>
      <w:r>
        <w:rPr>
          <w:spacing w:val="-5"/>
        </w:rPr>
        <w:t>AGE</w:t>
      </w:r>
      <w:r>
        <w:rPr>
          <w:rFonts w:ascii="Times New Roman"/>
        </w:rPr>
        <w:tab/>
      </w:r>
      <w:r>
        <w:rPr>
          <w:spacing w:val="-10"/>
        </w:rPr>
        <w:t>0</w:t>
      </w:r>
    </w:p>
    <w:p>
      <w:pPr>
        <w:pStyle w:val="BodyText"/>
        <w:tabs>
          <w:tab w:pos="2054" w:val="left" w:leader="none"/>
        </w:tabs>
        <w:spacing w:before="17"/>
        <w:ind w:left="125"/>
      </w:pPr>
      <w:r>
        <w:rPr>
          <w:spacing w:val="-4"/>
        </w:rPr>
        <w:t>CITY</w:t>
      </w:r>
      <w:r>
        <w:rPr>
          <w:rFonts w:ascii="Times New Roman"/>
        </w:rPr>
        <w:tab/>
      </w:r>
      <w:r>
        <w:rPr>
          <w:spacing w:val="-10"/>
        </w:rPr>
        <w:t>0</w:t>
      </w:r>
    </w:p>
    <w:p>
      <w:pPr>
        <w:pStyle w:val="BodyText"/>
        <w:tabs>
          <w:tab w:pos="2054" w:val="left" w:leader="none"/>
        </w:tabs>
        <w:spacing w:before="18"/>
        <w:ind w:left="125"/>
      </w:pPr>
      <w:r>
        <w:rPr/>
        <w:t>POSTAL</w:t>
      </w:r>
      <w:r>
        <w:rPr>
          <w:spacing w:val="14"/>
        </w:rPr>
        <w:t> </w:t>
      </w:r>
      <w:r>
        <w:rPr>
          <w:spacing w:val="-4"/>
        </w:rPr>
        <w:t>CODE</w:t>
      </w:r>
      <w:r>
        <w:rPr>
          <w:rFonts w:ascii="Times New Roman"/>
        </w:rPr>
        <w:tab/>
      </w:r>
      <w:r>
        <w:rPr>
          <w:spacing w:val="-10"/>
        </w:rPr>
        <w:t>0</w:t>
      </w:r>
    </w:p>
    <w:p>
      <w:pPr>
        <w:pStyle w:val="BodyText"/>
        <w:spacing w:before="17"/>
        <w:ind w:left="125"/>
      </w:pPr>
      <w:r>
        <w:rPr/>
        <mc:AlternateContent>
          <mc:Choice Requires="wps">
            <w:drawing>
              <wp:anchor distT="0" distB="0" distL="0" distR="0" allowOverlap="1" layoutInCell="1" locked="0" behindDoc="0" simplePos="0" relativeHeight="15860224">
                <wp:simplePos x="0" y="0"/>
                <wp:positionH relativeFrom="page">
                  <wp:posOffset>1303337</wp:posOffset>
                </wp:positionH>
                <wp:positionV relativeFrom="paragraph">
                  <wp:posOffset>269857</wp:posOffset>
                </wp:positionV>
                <wp:extent cx="5676900" cy="723900"/>
                <wp:effectExtent l="0" t="0" r="0" b="0"/>
                <wp:wrapNone/>
                <wp:docPr id="405" name="Textbox 405"/>
                <wp:cNvGraphicFramePr>
                  <a:graphicFrameLocks/>
                </wp:cNvGraphicFramePr>
                <a:graphic>
                  <a:graphicData uri="http://schemas.microsoft.com/office/word/2010/wordprocessingShape">
                    <wps:wsp>
                      <wps:cNvPr id="405" name="Textbox 405"/>
                      <wps:cNvSpPr txBox="1"/>
                      <wps:spPr>
                        <a:xfrm>
                          <a:off x="0" y="0"/>
                          <a:ext cx="5676900" cy="723900"/>
                        </a:xfrm>
                        <a:prstGeom prst="rect">
                          <a:avLst/>
                        </a:prstGeom>
                        <a:solidFill>
                          <a:srgbClr val="F5F5F5"/>
                        </a:solidFill>
                        <a:ln w="9525">
                          <a:solidFill>
                            <a:srgbClr val="DFDFDF"/>
                          </a:solidFill>
                          <a:prstDash val="solid"/>
                        </a:ln>
                      </wps:spPr>
                      <wps:txbx>
                        <w:txbxContent>
                          <w:p>
                            <w:pPr>
                              <w:spacing w:before="80"/>
                              <w:ind w:left="77" w:right="0" w:firstLine="0"/>
                              <w:jc w:val="left"/>
                              <w:rPr>
                                <w:i/>
                                <w:color w:val="000000"/>
                                <w:sz w:val="19"/>
                              </w:rPr>
                            </w:pPr>
                            <w:r>
                              <w:rPr>
                                <w:i/>
                                <w:color w:val="408080"/>
                                <w:sz w:val="19"/>
                              </w:rPr>
                              <w:t>#</w:t>
                            </w:r>
                            <w:r>
                              <w:rPr>
                                <w:i/>
                                <w:color w:val="408080"/>
                                <w:spacing w:val="14"/>
                                <w:sz w:val="19"/>
                              </w:rPr>
                              <w:t> </w:t>
                            </w:r>
                            <w:r>
                              <w:rPr>
                                <w:i/>
                                <w:color w:val="408080"/>
                                <w:sz w:val="19"/>
                              </w:rPr>
                              <w:t>Handling</w:t>
                            </w:r>
                            <w:r>
                              <w:rPr>
                                <w:i/>
                                <w:color w:val="408080"/>
                                <w:spacing w:val="15"/>
                                <w:sz w:val="19"/>
                              </w:rPr>
                              <w:t> </w:t>
                            </w:r>
                            <w:r>
                              <w:rPr>
                                <w:i/>
                                <w:color w:val="408080"/>
                                <w:sz w:val="19"/>
                              </w:rPr>
                              <w:t>Duplicate</w:t>
                            </w:r>
                            <w:r>
                              <w:rPr>
                                <w:i/>
                                <w:color w:val="408080"/>
                                <w:spacing w:val="14"/>
                                <w:sz w:val="19"/>
                              </w:rPr>
                              <w:t> </w:t>
                            </w:r>
                            <w:r>
                              <w:rPr>
                                <w:i/>
                                <w:color w:val="408080"/>
                                <w:spacing w:val="-2"/>
                                <w:sz w:val="19"/>
                              </w:rPr>
                              <w:t>Records</w:t>
                            </w:r>
                          </w:p>
                          <w:p>
                            <w:pPr>
                              <w:pStyle w:val="BodyText"/>
                              <w:spacing w:line="259" w:lineRule="auto" w:before="17"/>
                              <w:ind w:left="77" w:right="4080"/>
                              <w:rPr>
                                <w:color w:val="000000"/>
                              </w:rPr>
                            </w:pPr>
                            <w:r>
                              <w:rPr>
                                <w:color w:val="202020"/>
                              </w:rPr>
                              <w:t>duplicate </w:t>
                            </w:r>
                            <w:r>
                              <w:rPr>
                                <w:b/>
                                <w:color w:val="AA21FF"/>
                              </w:rPr>
                              <w:t>= </w:t>
                            </w:r>
                            <w:r>
                              <w:rPr>
                                <w:color w:val="202020"/>
                              </w:rPr>
                              <w:t>df_car</w:t>
                            </w:r>
                            <w:r>
                              <w:rPr>
                                <w:b/>
                                <w:color w:val="AA21FF"/>
                              </w:rPr>
                              <w:t>.</w:t>
                            </w:r>
                            <w:r>
                              <w:rPr>
                                <w:color w:val="202020"/>
                              </w:rPr>
                              <w:t>duplicated</w:t>
                            </w:r>
                            <w:r>
                              <w:rPr>
                                <w:color w:val="0054AA"/>
                              </w:rPr>
                              <w:t>() </w:t>
                            </w:r>
                            <w:r>
                              <w:rPr>
                                <w:color w:val="202020"/>
                                <w:spacing w:val="-2"/>
                              </w:rPr>
                              <w:t>print</w:t>
                            </w:r>
                            <w:r>
                              <w:rPr>
                                <w:color w:val="0054AA"/>
                                <w:spacing w:val="-2"/>
                              </w:rPr>
                              <w:t>(</w:t>
                            </w:r>
                            <w:r>
                              <w:rPr>
                                <w:color w:val="202020"/>
                                <w:spacing w:val="-2"/>
                              </w:rPr>
                              <w:t>duplicate</w:t>
                            </w:r>
                            <w:r>
                              <w:rPr>
                                <w:b/>
                                <w:color w:val="AA21FF"/>
                                <w:spacing w:val="-2"/>
                              </w:rPr>
                              <w:t>.</w:t>
                            </w:r>
                            <w:r>
                              <w:rPr>
                                <w:color w:val="202020"/>
                                <w:spacing w:val="-2"/>
                              </w:rPr>
                              <w:t>sum</w:t>
                            </w:r>
                            <w:r>
                              <w:rPr>
                                <w:color w:val="0054AA"/>
                                <w:spacing w:val="-2"/>
                              </w:rPr>
                              <w:t>())</w:t>
                            </w:r>
                          </w:p>
                          <w:p>
                            <w:pPr>
                              <w:pStyle w:val="BodyText"/>
                              <w:spacing w:line="222" w:lineRule="exact"/>
                              <w:ind w:left="77"/>
                              <w:rPr>
                                <w:color w:val="000000"/>
                              </w:rPr>
                            </w:pPr>
                            <w:r>
                              <w:rPr>
                                <w:color w:val="202020"/>
                                <w:spacing w:val="-2"/>
                              </w:rPr>
                              <w:t>df_car</w:t>
                            </w:r>
                            <w:r>
                              <w:rPr>
                                <w:color w:val="0054AA"/>
                                <w:spacing w:val="-2"/>
                              </w:rPr>
                              <w:t>[</w:t>
                            </w:r>
                            <w:r>
                              <w:rPr>
                                <w:color w:val="202020"/>
                                <w:spacing w:val="-2"/>
                              </w:rPr>
                              <w:t>duplicate</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21.248619pt;width:447pt;height:57pt;mso-position-horizontal-relative:page;mso-position-vertical-relative:paragraph;z-index:15860224" type="#_x0000_t202" id="docshape372" filled="true" fillcolor="#f5f5f5" stroked="true" strokeweight=".75pt" strokecolor="#dfdfdf">
                <v:textbox inset="0,0,0,0">
                  <w:txbxContent>
                    <w:p>
                      <w:pPr>
                        <w:spacing w:before="80"/>
                        <w:ind w:left="77" w:right="0" w:firstLine="0"/>
                        <w:jc w:val="left"/>
                        <w:rPr>
                          <w:i/>
                          <w:color w:val="000000"/>
                          <w:sz w:val="19"/>
                        </w:rPr>
                      </w:pPr>
                      <w:r>
                        <w:rPr>
                          <w:i/>
                          <w:color w:val="408080"/>
                          <w:sz w:val="19"/>
                        </w:rPr>
                        <w:t>#</w:t>
                      </w:r>
                      <w:r>
                        <w:rPr>
                          <w:i/>
                          <w:color w:val="408080"/>
                          <w:spacing w:val="14"/>
                          <w:sz w:val="19"/>
                        </w:rPr>
                        <w:t> </w:t>
                      </w:r>
                      <w:r>
                        <w:rPr>
                          <w:i/>
                          <w:color w:val="408080"/>
                          <w:sz w:val="19"/>
                        </w:rPr>
                        <w:t>Handling</w:t>
                      </w:r>
                      <w:r>
                        <w:rPr>
                          <w:i/>
                          <w:color w:val="408080"/>
                          <w:spacing w:val="15"/>
                          <w:sz w:val="19"/>
                        </w:rPr>
                        <w:t> </w:t>
                      </w:r>
                      <w:r>
                        <w:rPr>
                          <w:i/>
                          <w:color w:val="408080"/>
                          <w:sz w:val="19"/>
                        </w:rPr>
                        <w:t>Duplicate</w:t>
                      </w:r>
                      <w:r>
                        <w:rPr>
                          <w:i/>
                          <w:color w:val="408080"/>
                          <w:spacing w:val="14"/>
                          <w:sz w:val="19"/>
                        </w:rPr>
                        <w:t> </w:t>
                      </w:r>
                      <w:r>
                        <w:rPr>
                          <w:i/>
                          <w:color w:val="408080"/>
                          <w:spacing w:val="-2"/>
                          <w:sz w:val="19"/>
                        </w:rPr>
                        <w:t>Records</w:t>
                      </w:r>
                    </w:p>
                    <w:p>
                      <w:pPr>
                        <w:pStyle w:val="BodyText"/>
                        <w:spacing w:line="259" w:lineRule="auto" w:before="17"/>
                        <w:ind w:left="77" w:right="4080"/>
                        <w:rPr>
                          <w:color w:val="000000"/>
                        </w:rPr>
                      </w:pPr>
                      <w:r>
                        <w:rPr>
                          <w:color w:val="202020"/>
                        </w:rPr>
                        <w:t>duplicate </w:t>
                      </w:r>
                      <w:r>
                        <w:rPr>
                          <w:b/>
                          <w:color w:val="AA21FF"/>
                        </w:rPr>
                        <w:t>= </w:t>
                      </w:r>
                      <w:r>
                        <w:rPr>
                          <w:color w:val="202020"/>
                        </w:rPr>
                        <w:t>df_car</w:t>
                      </w:r>
                      <w:r>
                        <w:rPr>
                          <w:b/>
                          <w:color w:val="AA21FF"/>
                        </w:rPr>
                        <w:t>.</w:t>
                      </w:r>
                      <w:r>
                        <w:rPr>
                          <w:color w:val="202020"/>
                        </w:rPr>
                        <w:t>duplicated</w:t>
                      </w:r>
                      <w:r>
                        <w:rPr>
                          <w:color w:val="0054AA"/>
                        </w:rPr>
                        <w:t>() </w:t>
                      </w:r>
                      <w:r>
                        <w:rPr>
                          <w:color w:val="202020"/>
                          <w:spacing w:val="-2"/>
                        </w:rPr>
                        <w:t>print</w:t>
                      </w:r>
                      <w:r>
                        <w:rPr>
                          <w:color w:val="0054AA"/>
                          <w:spacing w:val="-2"/>
                        </w:rPr>
                        <w:t>(</w:t>
                      </w:r>
                      <w:r>
                        <w:rPr>
                          <w:color w:val="202020"/>
                          <w:spacing w:val="-2"/>
                        </w:rPr>
                        <w:t>duplicate</w:t>
                      </w:r>
                      <w:r>
                        <w:rPr>
                          <w:b/>
                          <w:color w:val="AA21FF"/>
                          <w:spacing w:val="-2"/>
                        </w:rPr>
                        <w:t>.</w:t>
                      </w:r>
                      <w:r>
                        <w:rPr>
                          <w:color w:val="202020"/>
                          <w:spacing w:val="-2"/>
                        </w:rPr>
                        <w:t>sum</w:t>
                      </w:r>
                      <w:r>
                        <w:rPr>
                          <w:color w:val="0054AA"/>
                          <w:spacing w:val="-2"/>
                        </w:rPr>
                        <w:t>())</w:t>
                      </w:r>
                    </w:p>
                    <w:p>
                      <w:pPr>
                        <w:pStyle w:val="BodyText"/>
                        <w:spacing w:line="222" w:lineRule="exact"/>
                        <w:ind w:left="77"/>
                        <w:rPr>
                          <w:color w:val="000000"/>
                        </w:rPr>
                      </w:pPr>
                      <w:r>
                        <w:rPr>
                          <w:color w:val="202020"/>
                          <w:spacing w:val="-2"/>
                        </w:rPr>
                        <w:t>df_car</w:t>
                      </w:r>
                      <w:r>
                        <w:rPr>
                          <w:color w:val="0054AA"/>
                          <w:spacing w:val="-2"/>
                        </w:rPr>
                        <w:t>[</w:t>
                      </w:r>
                      <w:r>
                        <w:rPr>
                          <w:color w:val="202020"/>
                          <w:spacing w:val="-2"/>
                        </w:rPr>
                        <w:t>duplicate</w:t>
                      </w:r>
                      <w:r>
                        <w:rPr>
                          <w:color w:val="0054AA"/>
                          <w:spacing w:val="-2"/>
                        </w:rPr>
                        <w:t>]</w:t>
                      </w:r>
                    </w:p>
                  </w:txbxContent>
                </v:textbox>
                <v:fill type="solid"/>
                <v:stroke dashstyle="solid"/>
                <w10:wrap type="none"/>
              </v:shape>
            </w:pict>
          </mc:Fallback>
        </mc:AlternateContent>
      </w:r>
      <w:r>
        <w:rPr/>
        <w:t>dtype:</w:t>
      </w:r>
      <w:r>
        <w:rPr>
          <w:spacing w:val="14"/>
        </w:rPr>
        <w:t> </w:t>
      </w:r>
      <w:r>
        <w:rPr>
          <w:spacing w:val="-2"/>
        </w:rPr>
        <w:t>int64</w:t>
      </w:r>
    </w:p>
    <w:p>
      <w:pPr>
        <w:spacing w:after="0"/>
        <w:sectPr>
          <w:pgSz w:w="11900" w:h="16840"/>
          <w:pgMar w:top="620" w:bottom="280" w:left="940" w:right="700"/>
          <w:cols w:num="2" w:equalWidth="0">
            <w:col w:w="1015" w:space="40"/>
            <w:col w:w="9205"/>
          </w:cols>
        </w:sectPr>
      </w:pPr>
    </w:p>
    <w:p>
      <w:pPr>
        <w:pStyle w:val="BodyText"/>
      </w:pPr>
    </w:p>
    <w:p>
      <w:pPr>
        <w:pStyle w:val="BodyText"/>
      </w:pPr>
    </w:p>
    <w:p>
      <w:pPr>
        <w:pStyle w:val="BodyText"/>
      </w:pPr>
    </w:p>
    <w:p>
      <w:pPr>
        <w:pStyle w:val="BodyText"/>
        <w:spacing w:before="12"/>
      </w:pPr>
    </w:p>
    <w:p>
      <w:pPr>
        <w:pStyle w:val="BodyText"/>
        <w:spacing w:before="1"/>
        <w:ind w:left="1180"/>
      </w:pPr>
      <w:r>
        <w:rPr>
          <w:spacing w:val="-5"/>
        </w:rPr>
        <w:t>14</w:t>
      </w:r>
    </w:p>
    <w:p>
      <w:pPr>
        <w:spacing w:after="0"/>
        <w:sectPr>
          <w:type w:val="continuous"/>
          <w:pgSz w:w="11900" w:h="16840"/>
          <w:pgMar w:top="1820" w:bottom="280" w:left="940" w:right="700"/>
        </w:sectPr>
      </w:pPr>
    </w:p>
    <w:p>
      <w:pPr>
        <w:pStyle w:val="BodyText"/>
        <w:spacing w:before="92"/>
        <w:ind w:left="157"/>
      </w:pPr>
      <w:r>
        <w:rPr>
          <w:color w:val="616161"/>
          <w:spacing w:val="-2"/>
        </w:rPr>
        <w:t>Out[40]:</w:t>
      </w:r>
    </w:p>
    <w:p>
      <w:pPr>
        <w:tabs>
          <w:tab w:pos="1181" w:val="left" w:leader="none"/>
        </w:tabs>
        <w:spacing w:line="300" w:lineRule="exact" w:before="72"/>
        <w:ind w:left="157" w:right="0" w:firstLine="0"/>
        <w:jc w:val="left"/>
        <w:rPr>
          <w:rFonts w:ascii="Segoe UI"/>
          <w:b/>
          <w:sz w:val="18"/>
        </w:rPr>
      </w:pPr>
      <w:r>
        <w:rPr/>
        <w:br w:type="column"/>
      </w:r>
      <w:r>
        <w:rPr>
          <w:rFonts w:ascii="Segoe UI"/>
          <w:b/>
          <w:spacing w:val="-2"/>
          <w:sz w:val="18"/>
        </w:rPr>
        <w:t>INDEX</w:t>
      </w:r>
      <w:r>
        <w:rPr>
          <w:rFonts w:ascii="Segoe UI"/>
          <w:b/>
          <w:sz w:val="18"/>
        </w:rPr>
        <w:tab/>
        <w:t>INCOME</w:t>
      </w:r>
      <w:r>
        <w:rPr>
          <w:rFonts w:ascii="Segoe UI"/>
          <w:b/>
          <w:spacing w:val="38"/>
          <w:sz w:val="18"/>
        </w:rPr>
        <w:t>  </w:t>
      </w:r>
      <w:r>
        <w:rPr>
          <w:rFonts w:ascii="Segoe UI"/>
          <w:b/>
          <w:spacing w:val="-4"/>
          <w:position w:val="12"/>
          <w:sz w:val="18"/>
        </w:rPr>
        <w:t>MARITAL</w:t>
      </w:r>
    </w:p>
    <w:p>
      <w:pPr>
        <w:spacing w:line="180" w:lineRule="exact" w:before="0"/>
        <w:ind w:left="0" w:right="0" w:firstLine="0"/>
        <w:jc w:val="right"/>
        <w:rPr>
          <w:rFonts w:ascii="Segoe UI"/>
          <w:b/>
          <w:sz w:val="18"/>
        </w:rPr>
      </w:pPr>
      <w:r>
        <w:rPr/>
        <mc:AlternateContent>
          <mc:Choice Requires="wps">
            <w:drawing>
              <wp:anchor distT="0" distB="0" distL="0" distR="0" allowOverlap="1" layoutInCell="1" locked="0" behindDoc="0" simplePos="0" relativeHeight="15864320">
                <wp:simplePos x="0" y="0"/>
                <wp:positionH relativeFrom="page">
                  <wp:posOffset>1298575</wp:posOffset>
                </wp:positionH>
                <wp:positionV relativeFrom="paragraph">
                  <wp:posOffset>171381</wp:posOffset>
                </wp:positionV>
                <wp:extent cx="5686425" cy="9525"/>
                <wp:effectExtent l="0" t="0" r="0" b="0"/>
                <wp:wrapNone/>
                <wp:docPr id="406" name="Graphic 406"/>
                <wp:cNvGraphicFramePr>
                  <a:graphicFrameLocks/>
                </wp:cNvGraphicFramePr>
                <a:graphic>
                  <a:graphicData uri="http://schemas.microsoft.com/office/word/2010/wordprocessingShape">
                    <wps:wsp>
                      <wps:cNvPr id="406" name="Graphic 406"/>
                      <wps:cNvSpPr/>
                      <wps:spPr>
                        <a:xfrm>
                          <a:off x="0" y="0"/>
                          <a:ext cx="5686425" cy="9525"/>
                        </a:xfrm>
                        <a:custGeom>
                          <a:avLst/>
                          <a:gdLst/>
                          <a:ahLst/>
                          <a:cxnLst/>
                          <a:rect l="l" t="t" r="r" b="b"/>
                          <a:pathLst>
                            <a:path w="5686425" h="9525">
                              <a:moveTo>
                                <a:pt x="5686425" y="0"/>
                              </a:moveTo>
                              <a:lnTo>
                                <a:pt x="5686425" y="0"/>
                              </a:lnTo>
                              <a:lnTo>
                                <a:pt x="0" y="0"/>
                              </a:lnTo>
                              <a:lnTo>
                                <a:pt x="0" y="9525"/>
                              </a:lnTo>
                              <a:lnTo>
                                <a:pt x="5686425" y="9525"/>
                              </a:lnTo>
                              <a:lnTo>
                                <a:pt x="5686425" y="0"/>
                              </a:lnTo>
                              <a:close/>
                            </a:path>
                          </a:pathLst>
                        </a:custGeom>
                        <a:solidFill>
                          <a:srgbClr val="BDBDBD"/>
                        </a:solidFill>
                      </wps:spPr>
                      <wps:bodyPr wrap="square" lIns="0" tIns="0" rIns="0" bIns="0" rtlCol="0">
                        <a:prstTxWarp prst="textNoShape">
                          <a:avLst/>
                        </a:prstTxWarp>
                        <a:noAutofit/>
                      </wps:bodyPr>
                    </wps:wsp>
                  </a:graphicData>
                </a:graphic>
              </wp:anchor>
            </w:drawing>
          </mc:Choice>
          <mc:Fallback>
            <w:pict>
              <v:rect style="position:absolute;margin-left:102.250008pt;margin-top:13.494612pt;width:447.750021pt;height:.75pt;mso-position-horizontal-relative:page;mso-position-vertical-relative:paragraph;z-index:15864320" id="docshape373" filled="true" fillcolor="#bdbdbd" stroked="false">
                <v:fill type="solid"/>
                <w10:wrap type="none"/>
              </v:rect>
            </w:pict>
          </mc:Fallback>
        </mc:AlternateContent>
      </w:r>
      <w:r>
        <w:rPr>
          <w:rFonts w:ascii="Segoe UI"/>
          <w:b/>
          <w:spacing w:val="-2"/>
          <w:sz w:val="18"/>
        </w:rPr>
        <w:t>STATUS</w:t>
      </w:r>
    </w:p>
    <w:p>
      <w:pPr>
        <w:tabs>
          <w:tab w:pos="1970" w:val="left" w:leader="none"/>
          <w:tab w:pos="2650" w:val="left" w:leader="none"/>
        </w:tabs>
        <w:spacing w:line="300" w:lineRule="exact" w:before="72"/>
        <w:ind w:left="140" w:right="0" w:firstLine="0"/>
        <w:jc w:val="left"/>
        <w:rPr>
          <w:rFonts w:ascii="Segoe UI"/>
          <w:b/>
          <w:sz w:val="18"/>
        </w:rPr>
      </w:pPr>
      <w:r>
        <w:rPr/>
        <w:br w:type="column"/>
      </w:r>
      <w:r>
        <w:rPr>
          <w:rFonts w:ascii="Segoe UI"/>
          <w:b/>
          <w:sz w:val="18"/>
        </w:rPr>
        <w:t>SEX</w:t>
      </w:r>
      <w:r>
        <w:rPr>
          <w:rFonts w:ascii="Segoe UI"/>
          <w:b/>
          <w:spacing w:val="41"/>
          <w:sz w:val="18"/>
        </w:rPr>
        <w:t>  </w:t>
      </w:r>
      <w:r>
        <w:rPr>
          <w:rFonts w:ascii="Segoe UI"/>
          <w:b/>
          <w:spacing w:val="-2"/>
          <w:sz w:val="18"/>
        </w:rPr>
        <w:t>EDUCATION</w:t>
      </w:r>
      <w:r>
        <w:rPr>
          <w:rFonts w:ascii="Segoe UI"/>
          <w:b/>
          <w:sz w:val="18"/>
        </w:rPr>
        <w:tab/>
      </w:r>
      <w:r>
        <w:rPr>
          <w:rFonts w:ascii="Segoe UI"/>
          <w:b/>
          <w:spacing w:val="-5"/>
          <w:sz w:val="18"/>
        </w:rPr>
        <w:t>JOB</w:t>
      </w:r>
      <w:r>
        <w:rPr>
          <w:rFonts w:ascii="Segoe UI"/>
          <w:b/>
          <w:sz w:val="18"/>
        </w:rPr>
        <w:tab/>
      </w:r>
      <w:r>
        <w:rPr>
          <w:rFonts w:ascii="Segoe UI"/>
          <w:b/>
          <w:spacing w:val="-2"/>
          <w:position w:val="12"/>
          <w:sz w:val="18"/>
        </w:rPr>
        <w:t>TRAVEL</w:t>
      </w:r>
    </w:p>
    <w:p>
      <w:pPr>
        <w:spacing w:line="180" w:lineRule="exact" w:before="0"/>
        <w:ind w:left="0" w:right="38" w:firstLine="0"/>
        <w:jc w:val="right"/>
        <w:rPr>
          <w:rFonts w:ascii="Segoe UI"/>
          <w:b/>
          <w:sz w:val="18"/>
        </w:rPr>
      </w:pPr>
      <w:r>
        <w:rPr>
          <w:rFonts w:ascii="Segoe UI"/>
          <w:b/>
          <w:spacing w:val="-4"/>
          <w:sz w:val="18"/>
        </w:rPr>
        <w:t>TIME</w:t>
      </w:r>
    </w:p>
    <w:p>
      <w:pPr>
        <w:tabs>
          <w:tab w:pos="939" w:val="left" w:leader="none"/>
        </w:tabs>
        <w:spacing w:line="151" w:lineRule="auto" w:before="99"/>
        <w:ind w:left="157" w:right="0" w:firstLine="0"/>
        <w:jc w:val="left"/>
        <w:rPr>
          <w:rFonts w:ascii="Segoe UI"/>
          <w:b/>
          <w:sz w:val="18"/>
        </w:rPr>
      </w:pPr>
      <w:r>
        <w:rPr/>
        <w:br w:type="column"/>
      </w:r>
      <w:r>
        <w:rPr>
          <w:rFonts w:ascii="Segoe UI"/>
          <w:b/>
          <w:spacing w:val="-5"/>
          <w:position w:val="-11"/>
          <w:sz w:val="18"/>
        </w:rPr>
        <w:t>USE</w:t>
      </w:r>
      <w:r>
        <w:rPr>
          <w:rFonts w:ascii="Segoe UI"/>
          <w:b/>
          <w:position w:val="-11"/>
          <w:sz w:val="18"/>
        </w:rPr>
        <w:tab/>
      </w:r>
      <w:r>
        <w:rPr>
          <w:rFonts w:ascii="Segoe UI"/>
          <w:b/>
          <w:spacing w:val="-2"/>
          <w:sz w:val="18"/>
        </w:rPr>
        <w:t>MILES</w:t>
      </w:r>
    </w:p>
    <w:p>
      <w:pPr>
        <w:tabs>
          <w:tab w:pos="1738" w:val="left" w:leader="none"/>
        </w:tabs>
        <w:spacing w:line="179" w:lineRule="exact" w:before="0"/>
        <w:ind w:left="664" w:right="0" w:firstLine="0"/>
        <w:jc w:val="left"/>
        <w:rPr>
          <w:rFonts w:ascii="Segoe UI"/>
          <w:b/>
          <w:sz w:val="18"/>
        </w:rPr>
      </w:pPr>
      <w:r>
        <w:rPr>
          <w:rFonts w:ascii="Segoe UI"/>
          <w:b/>
          <w:spacing w:val="-2"/>
          <w:sz w:val="18"/>
        </w:rPr>
        <w:t>CLOCKED</w:t>
      </w:r>
      <w:r>
        <w:rPr>
          <w:rFonts w:ascii="Segoe UI"/>
          <w:b/>
          <w:sz w:val="18"/>
        </w:rPr>
        <w:tab/>
      </w:r>
      <w:r>
        <w:rPr>
          <w:rFonts w:ascii="Segoe UI"/>
          <w:b/>
          <w:spacing w:val="-10"/>
          <w:sz w:val="18"/>
        </w:rPr>
        <w:t>T</w:t>
      </w:r>
    </w:p>
    <w:p>
      <w:pPr>
        <w:spacing w:after="0" w:line="179" w:lineRule="exact"/>
        <w:jc w:val="left"/>
        <w:rPr>
          <w:rFonts w:ascii="Segoe UI"/>
          <w:sz w:val="18"/>
        </w:rPr>
        <w:sectPr>
          <w:pgSz w:w="11900" w:h="16840"/>
          <w:pgMar w:top="560" w:bottom="280" w:left="940" w:right="700"/>
          <w:cols w:num="4" w:equalWidth="0">
            <w:col w:w="1055" w:space="370"/>
            <w:col w:w="2861" w:space="40"/>
            <w:col w:w="3339" w:space="601"/>
            <w:col w:w="1994"/>
          </w:cols>
        </w:sectPr>
      </w:pPr>
    </w:p>
    <w:p>
      <w:pPr>
        <w:tabs>
          <w:tab w:pos="1937" w:val="left" w:leader="none"/>
          <w:tab w:pos="4031" w:val="left" w:leader="none"/>
          <w:tab w:pos="4622" w:val="left" w:leader="none"/>
          <w:tab w:pos="5026" w:val="left" w:leader="none"/>
          <w:tab w:pos="6286" w:val="left" w:leader="none"/>
        </w:tabs>
        <w:spacing w:line="300" w:lineRule="exact" w:before="195"/>
        <w:ind w:left="1195" w:right="0" w:firstLine="0"/>
        <w:jc w:val="left"/>
        <w:rPr>
          <w:rFonts w:ascii="Segoe UI"/>
          <w:sz w:val="18"/>
        </w:rPr>
      </w:pPr>
      <w:r>
        <w:rPr>
          <w:rFonts w:ascii="Segoe UI"/>
          <w:b/>
          <w:spacing w:val="-5"/>
          <w:sz w:val="18"/>
        </w:rPr>
        <w:t>69</w:t>
      </w:r>
      <w:r>
        <w:rPr>
          <w:rFonts w:ascii="Segoe UI"/>
          <w:b/>
          <w:sz w:val="18"/>
        </w:rPr>
        <w:tab/>
      </w:r>
      <w:r>
        <w:rPr>
          <w:rFonts w:ascii="Segoe UI"/>
          <w:sz w:val="18"/>
        </w:rPr>
        <w:t>29</w:t>
      </w:r>
      <w:r>
        <w:rPr>
          <w:rFonts w:ascii="Segoe UI"/>
          <w:spacing w:val="39"/>
          <w:sz w:val="18"/>
        </w:rPr>
        <w:t>  </w:t>
      </w:r>
      <w:r>
        <w:rPr>
          <w:rFonts w:ascii="Segoe UI"/>
          <w:spacing w:val="-2"/>
          <w:sz w:val="18"/>
        </w:rPr>
        <w:t>64013.81632</w:t>
      </w:r>
      <w:r>
        <w:rPr>
          <w:rFonts w:ascii="Segoe UI"/>
          <w:sz w:val="18"/>
        </w:rPr>
        <w:tab/>
      </w:r>
      <w:r>
        <w:rPr>
          <w:rFonts w:ascii="Segoe UI"/>
          <w:spacing w:val="-5"/>
          <w:sz w:val="18"/>
        </w:rPr>
        <w:t>Yes</w:t>
      </w:r>
      <w:r>
        <w:rPr>
          <w:rFonts w:ascii="Segoe UI"/>
          <w:sz w:val="18"/>
        </w:rPr>
        <w:tab/>
      </w:r>
      <w:r>
        <w:rPr>
          <w:rFonts w:ascii="Segoe UI"/>
          <w:spacing w:val="-10"/>
          <w:sz w:val="18"/>
        </w:rPr>
        <w:t>M</w:t>
      </w:r>
      <w:r>
        <w:rPr>
          <w:rFonts w:ascii="Segoe UI"/>
          <w:sz w:val="18"/>
        </w:rPr>
        <w:tab/>
        <w:t>High </w:t>
      </w:r>
      <w:r>
        <w:rPr>
          <w:rFonts w:ascii="Segoe UI"/>
          <w:spacing w:val="-2"/>
          <w:sz w:val="18"/>
        </w:rPr>
        <w:t>School</w:t>
      </w:r>
      <w:r>
        <w:rPr>
          <w:rFonts w:ascii="Segoe UI"/>
          <w:sz w:val="18"/>
        </w:rPr>
        <w:tab/>
      </w:r>
      <w:r>
        <w:rPr>
          <w:rFonts w:ascii="Segoe UI"/>
          <w:spacing w:val="-4"/>
          <w:position w:val="12"/>
          <w:sz w:val="18"/>
        </w:rPr>
        <w:t>Blu</w:t>
      </w:r>
      <w:r>
        <w:rPr>
          <w:rFonts w:ascii="Segoe UI"/>
          <w:spacing w:val="-4"/>
          <w:position w:val="12"/>
          <w:sz w:val="18"/>
        </w:rPr>
        <w:t>e</w:t>
      </w:r>
    </w:p>
    <w:p>
      <w:pPr>
        <w:spacing w:line="180" w:lineRule="exact" w:before="0"/>
        <w:ind w:left="0" w:right="0" w:firstLine="0"/>
        <w:jc w:val="right"/>
        <w:rPr>
          <w:rFonts w:ascii="Segoe UI"/>
          <w:sz w:val="18"/>
        </w:rPr>
      </w:pPr>
      <w:r>
        <w:rPr>
          <w:rFonts w:ascii="Segoe UI"/>
          <w:spacing w:val="-2"/>
          <w:sz w:val="18"/>
        </w:rPr>
        <w:t>Collar</w:t>
      </w:r>
    </w:p>
    <w:p>
      <w:pPr>
        <w:spacing w:line="240" w:lineRule="auto" w:before="76"/>
        <w:rPr>
          <w:rFonts w:ascii="Segoe UI"/>
          <w:sz w:val="18"/>
        </w:rPr>
      </w:pPr>
      <w:r>
        <w:rPr/>
        <w:br w:type="column"/>
      </w:r>
      <w:r>
        <w:rPr>
          <w:rFonts w:ascii="Segoe UI"/>
          <w:sz w:val="18"/>
        </w:rPr>
      </w:r>
    </w:p>
    <w:p>
      <w:pPr>
        <w:tabs>
          <w:tab w:pos="2530" w:val="left" w:leader="none"/>
        </w:tabs>
        <w:spacing w:before="0"/>
        <w:ind w:left="140" w:right="0" w:firstLine="0"/>
        <w:jc w:val="left"/>
        <w:rPr>
          <w:rFonts w:ascii="Segoe UI"/>
          <w:sz w:val="18"/>
        </w:rPr>
      </w:pPr>
      <w:r>
        <w:rPr>
          <w:rFonts w:ascii="Segoe UI"/>
          <w:sz w:val="18"/>
        </w:rPr>
        <w:t>32.717234</w:t>
      </w:r>
      <w:r>
        <w:rPr>
          <w:rFonts w:ascii="Segoe UI"/>
          <w:spacing w:val="39"/>
          <w:sz w:val="18"/>
        </w:rPr>
        <w:t>  </w:t>
      </w:r>
      <w:r>
        <w:rPr>
          <w:rFonts w:ascii="Segoe UI"/>
          <w:spacing w:val="-2"/>
          <w:sz w:val="18"/>
        </w:rPr>
        <w:t>Commercial</w:t>
      </w:r>
      <w:r>
        <w:rPr>
          <w:rFonts w:ascii="Segoe UI"/>
          <w:sz w:val="18"/>
        </w:rPr>
        <w:tab/>
        <w:t>7900.0</w:t>
      </w:r>
      <w:r>
        <w:rPr>
          <w:rFonts w:ascii="Segoe UI"/>
          <w:spacing w:val="39"/>
          <w:sz w:val="18"/>
        </w:rPr>
        <w:t>  </w:t>
      </w:r>
      <w:r>
        <w:rPr>
          <w:rFonts w:ascii="Segoe UI"/>
          <w:spacing w:val="-5"/>
          <w:sz w:val="18"/>
        </w:rPr>
        <w:t>Pi</w:t>
      </w:r>
    </w:p>
    <w:p>
      <w:pPr>
        <w:spacing w:after="0"/>
        <w:jc w:val="left"/>
        <w:rPr>
          <w:rFonts w:ascii="Segoe UI"/>
          <w:sz w:val="18"/>
        </w:rPr>
        <w:sectPr>
          <w:type w:val="continuous"/>
          <w:pgSz w:w="11900" w:h="16840"/>
          <w:pgMar w:top="1820" w:bottom="280" w:left="940" w:right="700"/>
          <w:cols w:num="2" w:equalWidth="0">
            <w:col w:w="6629" w:space="40"/>
            <w:col w:w="3591"/>
          </w:cols>
        </w:sectPr>
      </w:pPr>
    </w:p>
    <w:p>
      <w:pPr>
        <w:pStyle w:val="BodyText"/>
        <w:spacing w:before="10"/>
        <w:rPr>
          <w:rFonts w:ascii="Segoe UI"/>
          <w:sz w:val="6"/>
        </w:rPr>
      </w:pPr>
    </w:p>
    <w:p>
      <w:pPr>
        <w:pStyle w:val="BodyText"/>
        <w:ind w:left="1105"/>
        <w:rPr>
          <w:rFonts w:ascii="Segoe UI"/>
          <w:sz w:val="20"/>
        </w:rPr>
      </w:pPr>
      <w:r>
        <w:rPr>
          <w:rFonts w:ascii="Segoe UI"/>
          <w:sz w:val="20"/>
        </w:rPr>
        <mc:AlternateContent>
          <mc:Choice Requires="wps">
            <w:drawing>
              <wp:inline distT="0" distB="0" distL="0" distR="0">
                <wp:extent cx="5692140" cy="419100"/>
                <wp:effectExtent l="0" t="0" r="0" b="9525"/>
                <wp:docPr id="407" name="Group 407"/>
                <wp:cNvGraphicFramePr>
                  <a:graphicFrameLocks/>
                </wp:cNvGraphicFramePr>
                <a:graphic>
                  <a:graphicData uri="http://schemas.microsoft.com/office/word/2010/wordprocessingGroup">
                    <wpg:wgp>
                      <wpg:cNvPr id="407" name="Group 407"/>
                      <wpg:cNvGrpSpPr/>
                      <wpg:grpSpPr>
                        <a:xfrm>
                          <a:off x="0" y="0"/>
                          <a:ext cx="5692140" cy="419100"/>
                          <a:chExt cx="5692140" cy="419100"/>
                        </a:xfrm>
                      </wpg:grpSpPr>
                      <wps:wsp>
                        <wps:cNvPr id="408" name="Graphic 408"/>
                        <wps:cNvSpPr/>
                        <wps:spPr>
                          <a:xfrm>
                            <a:off x="0" y="1"/>
                            <a:ext cx="5686425" cy="419100"/>
                          </a:xfrm>
                          <a:custGeom>
                            <a:avLst/>
                            <a:gdLst/>
                            <a:ahLst/>
                            <a:cxnLst/>
                            <a:rect l="l" t="t" r="r" b="b"/>
                            <a:pathLst>
                              <a:path w="5686425" h="419100">
                                <a:moveTo>
                                  <a:pt x="5686425" y="0"/>
                                </a:moveTo>
                                <a:lnTo>
                                  <a:pt x="5686425" y="0"/>
                                </a:lnTo>
                                <a:lnTo>
                                  <a:pt x="0" y="0"/>
                                </a:lnTo>
                                <a:lnTo>
                                  <a:pt x="0" y="419100"/>
                                </a:lnTo>
                                <a:lnTo>
                                  <a:pt x="5686425" y="419100"/>
                                </a:lnTo>
                                <a:lnTo>
                                  <a:pt x="5686425" y="0"/>
                                </a:lnTo>
                                <a:close/>
                              </a:path>
                            </a:pathLst>
                          </a:custGeom>
                          <a:solidFill>
                            <a:srgbClr val="F5F5F5"/>
                          </a:solidFill>
                        </wps:spPr>
                        <wps:bodyPr wrap="square" lIns="0" tIns="0" rIns="0" bIns="0" rtlCol="0">
                          <a:prstTxWarp prst="textNoShape">
                            <a:avLst/>
                          </a:prstTxWarp>
                          <a:noAutofit/>
                        </wps:bodyPr>
                      </wps:wsp>
                      <wps:wsp>
                        <wps:cNvPr id="409" name="Textbox 409"/>
                        <wps:cNvSpPr txBox="1"/>
                        <wps:spPr>
                          <a:xfrm>
                            <a:off x="57150" y="133833"/>
                            <a:ext cx="144780" cy="152400"/>
                          </a:xfrm>
                          <a:prstGeom prst="rect">
                            <a:avLst/>
                          </a:prstGeom>
                        </wps:spPr>
                        <wps:txbx>
                          <w:txbxContent>
                            <w:p>
                              <w:pPr>
                                <w:spacing w:before="0"/>
                                <w:ind w:left="0" w:right="0" w:firstLine="0"/>
                                <w:jc w:val="left"/>
                                <w:rPr>
                                  <w:rFonts w:ascii="Segoe UI"/>
                                  <w:b/>
                                  <w:sz w:val="18"/>
                                </w:rPr>
                              </w:pPr>
                              <w:r>
                                <w:rPr>
                                  <w:rFonts w:ascii="Segoe UI"/>
                                  <w:b/>
                                  <w:spacing w:val="-5"/>
                                  <w:sz w:val="18"/>
                                </w:rPr>
                                <w:t>70</w:t>
                              </w:r>
                            </w:p>
                          </w:txbxContent>
                        </wps:txbx>
                        <wps:bodyPr wrap="square" lIns="0" tIns="0" rIns="0" bIns="0" rtlCol="0">
                          <a:noAutofit/>
                        </wps:bodyPr>
                      </wps:wsp>
                      <wps:wsp>
                        <wps:cNvPr id="410" name="Textbox 410"/>
                        <wps:cNvSpPr txBox="1"/>
                        <wps:spPr>
                          <a:xfrm>
                            <a:off x="528637" y="133833"/>
                            <a:ext cx="891540" cy="152400"/>
                          </a:xfrm>
                          <a:prstGeom prst="rect">
                            <a:avLst/>
                          </a:prstGeom>
                        </wps:spPr>
                        <wps:txbx>
                          <w:txbxContent>
                            <w:p>
                              <w:pPr>
                                <w:spacing w:before="0"/>
                                <w:ind w:left="0" w:right="0" w:firstLine="0"/>
                                <w:jc w:val="left"/>
                                <w:rPr>
                                  <w:rFonts w:ascii="Segoe UI"/>
                                  <w:sz w:val="18"/>
                                </w:rPr>
                              </w:pPr>
                              <w:r>
                                <w:rPr>
                                  <w:rFonts w:ascii="Segoe UI"/>
                                  <w:sz w:val="18"/>
                                </w:rPr>
                                <w:t>29</w:t>
                              </w:r>
                              <w:r>
                                <w:rPr>
                                  <w:rFonts w:ascii="Segoe UI"/>
                                  <w:spacing w:val="39"/>
                                  <w:sz w:val="18"/>
                                </w:rPr>
                                <w:t>  </w:t>
                              </w:r>
                              <w:r>
                                <w:rPr>
                                  <w:rFonts w:ascii="Segoe UI"/>
                                  <w:spacing w:val="-2"/>
                                  <w:sz w:val="18"/>
                                </w:rPr>
                                <w:t>64013.81632</w:t>
                              </w:r>
                            </w:p>
                          </w:txbxContent>
                        </wps:txbx>
                        <wps:bodyPr wrap="square" lIns="0" tIns="0" rIns="0" bIns="0" rtlCol="0">
                          <a:noAutofit/>
                        </wps:bodyPr>
                      </wps:wsp>
                      <wps:wsp>
                        <wps:cNvPr id="411" name="Textbox 411"/>
                        <wps:cNvSpPr txBox="1"/>
                        <wps:spPr>
                          <a:xfrm>
                            <a:off x="1858416" y="133833"/>
                            <a:ext cx="1256665" cy="152400"/>
                          </a:xfrm>
                          <a:prstGeom prst="rect">
                            <a:avLst/>
                          </a:prstGeom>
                        </wps:spPr>
                        <wps:txbx>
                          <w:txbxContent>
                            <w:p>
                              <w:pPr>
                                <w:tabs>
                                  <w:tab w:pos="590" w:val="left" w:leader="none"/>
                                  <w:tab w:pos="995" w:val="left" w:leader="none"/>
                                </w:tabs>
                                <w:spacing w:before="0"/>
                                <w:ind w:left="0" w:right="0" w:firstLine="0"/>
                                <w:jc w:val="left"/>
                                <w:rPr>
                                  <w:rFonts w:ascii="Segoe UI"/>
                                  <w:sz w:val="18"/>
                                </w:rPr>
                              </w:pPr>
                              <w:r>
                                <w:rPr>
                                  <w:rFonts w:ascii="Segoe UI"/>
                                  <w:spacing w:val="-5"/>
                                  <w:sz w:val="18"/>
                                </w:rPr>
                                <w:t>Yes</w:t>
                              </w:r>
                              <w:r>
                                <w:rPr>
                                  <w:rFonts w:ascii="Segoe UI"/>
                                  <w:sz w:val="18"/>
                                </w:rPr>
                                <w:tab/>
                              </w:r>
                              <w:r>
                                <w:rPr>
                                  <w:rFonts w:ascii="Segoe UI"/>
                                  <w:spacing w:val="-10"/>
                                  <w:sz w:val="18"/>
                                </w:rPr>
                                <w:t>M</w:t>
                              </w:r>
                              <w:r>
                                <w:rPr>
                                  <w:rFonts w:ascii="Segoe UI"/>
                                  <w:sz w:val="18"/>
                                </w:rPr>
                                <w:tab/>
                                <w:t>High </w:t>
                              </w:r>
                              <w:r>
                                <w:rPr>
                                  <w:rFonts w:ascii="Segoe UI"/>
                                  <w:spacing w:val="-2"/>
                                  <w:sz w:val="18"/>
                                </w:rPr>
                                <w:t>School</w:t>
                              </w:r>
                            </w:p>
                          </w:txbxContent>
                        </wps:txbx>
                        <wps:bodyPr wrap="square" lIns="0" tIns="0" rIns="0" bIns="0" rtlCol="0">
                          <a:noAutofit/>
                        </wps:bodyPr>
                      </wps:wsp>
                      <wps:wsp>
                        <wps:cNvPr id="412" name="Textbox 412"/>
                        <wps:cNvSpPr txBox="1"/>
                        <wps:spPr>
                          <a:xfrm>
                            <a:off x="3216622" y="57633"/>
                            <a:ext cx="304165" cy="304800"/>
                          </a:xfrm>
                          <a:prstGeom prst="rect">
                            <a:avLst/>
                          </a:prstGeom>
                        </wps:spPr>
                        <wps:txbx>
                          <w:txbxContent>
                            <w:p>
                              <w:pPr>
                                <w:spacing w:before="0"/>
                                <w:ind w:left="0" w:right="12" w:firstLine="115"/>
                                <w:jc w:val="left"/>
                                <w:rPr>
                                  <w:rFonts w:ascii="Segoe UI"/>
                                  <w:sz w:val="18"/>
                                </w:rPr>
                              </w:pPr>
                              <w:r>
                                <w:rPr>
                                  <w:rFonts w:ascii="Segoe UI"/>
                                  <w:spacing w:val="-4"/>
                                  <w:sz w:val="18"/>
                                </w:rPr>
                                <w:t>Blue </w:t>
                              </w:r>
                              <w:r>
                                <w:rPr>
                                  <w:rFonts w:ascii="Segoe UI"/>
                                  <w:spacing w:val="-2"/>
                                  <w:sz w:val="18"/>
                                </w:rPr>
                                <w:t>Collar</w:t>
                              </w:r>
                            </w:p>
                          </w:txbxContent>
                        </wps:txbx>
                        <wps:bodyPr wrap="square" lIns="0" tIns="0" rIns="0" bIns="0" rtlCol="0">
                          <a:noAutofit/>
                        </wps:bodyPr>
                      </wps:wsp>
                      <wps:wsp>
                        <wps:cNvPr id="413" name="Textbox 413"/>
                        <wps:cNvSpPr txBox="1"/>
                        <wps:spPr>
                          <a:xfrm>
                            <a:off x="3622030" y="133833"/>
                            <a:ext cx="1245235" cy="152400"/>
                          </a:xfrm>
                          <a:prstGeom prst="rect">
                            <a:avLst/>
                          </a:prstGeom>
                        </wps:spPr>
                        <wps:txbx>
                          <w:txbxContent>
                            <w:p>
                              <w:pPr>
                                <w:spacing w:before="0"/>
                                <w:ind w:left="0" w:right="0" w:firstLine="0"/>
                                <w:jc w:val="left"/>
                                <w:rPr>
                                  <w:rFonts w:ascii="Segoe UI"/>
                                  <w:sz w:val="18"/>
                                </w:rPr>
                              </w:pPr>
                              <w:r>
                                <w:rPr>
                                  <w:rFonts w:ascii="Segoe UI"/>
                                  <w:sz w:val="18"/>
                                </w:rPr>
                                <w:t>32.717234</w:t>
                              </w:r>
                              <w:r>
                                <w:rPr>
                                  <w:rFonts w:ascii="Segoe UI"/>
                                  <w:spacing w:val="39"/>
                                  <w:sz w:val="18"/>
                                </w:rPr>
                                <w:t>  </w:t>
                              </w:r>
                              <w:r>
                                <w:rPr>
                                  <w:rFonts w:ascii="Segoe UI"/>
                                  <w:spacing w:val="-2"/>
                                  <w:sz w:val="18"/>
                                </w:rPr>
                                <w:t>Commercial</w:t>
                              </w:r>
                            </w:p>
                          </w:txbxContent>
                        </wps:txbx>
                        <wps:bodyPr wrap="square" lIns="0" tIns="0" rIns="0" bIns="0" rtlCol="0">
                          <a:noAutofit/>
                        </wps:bodyPr>
                      </wps:wsp>
                      <wps:wsp>
                        <wps:cNvPr id="414" name="Textbox 414"/>
                        <wps:cNvSpPr txBox="1"/>
                        <wps:spPr>
                          <a:xfrm>
                            <a:off x="5140225" y="133833"/>
                            <a:ext cx="551815" cy="152400"/>
                          </a:xfrm>
                          <a:prstGeom prst="rect">
                            <a:avLst/>
                          </a:prstGeom>
                        </wps:spPr>
                        <wps:txbx>
                          <w:txbxContent>
                            <w:p>
                              <w:pPr>
                                <w:spacing w:before="0"/>
                                <w:ind w:left="0" w:right="0" w:firstLine="0"/>
                                <w:jc w:val="left"/>
                                <w:rPr>
                                  <w:rFonts w:ascii="Segoe UI"/>
                                  <w:sz w:val="18"/>
                                </w:rPr>
                              </w:pPr>
                              <w:r>
                                <w:rPr>
                                  <w:rFonts w:ascii="Segoe UI"/>
                                  <w:sz w:val="18"/>
                                </w:rPr>
                                <w:t>7900.0</w:t>
                              </w:r>
                              <w:r>
                                <w:rPr>
                                  <w:rFonts w:ascii="Segoe UI"/>
                                  <w:spacing w:val="39"/>
                                  <w:sz w:val="18"/>
                                </w:rPr>
                                <w:t>  </w:t>
                              </w:r>
                              <w:r>
                                <w:rPr>
                                  <w:rFonts w:ascii="Segoe UI"/>
                                  <w:spacing w:val="-5"/>
                                  <w:sz w:val="18"/>
                                </w:rPr>
                                <w:t>Pi</w:t>
                              </w:r>
                            </w:p>
                          </w:txbxContent>
                        </wps:txbx>
                        <wps:bodyPr wrap="square" lIns="0" tIns="0" rIns="0" bIns="0" rtlCol="0">
                          <a:noAutofit/>
                        </wps:bodyPr>
                      </wps:wsp>
                    </wpg:wgp>
                  </a:graphicData>
                </a:graphic>
              </wp:inline>
            </w:drawing>
          </mc:Choice>
          <mc:Fallback>
            <w:pict>
              <v:group style="width:448.2pt;height:33pt;mso-position-horizontal-relative:char;mso-position-vertical-relative:line" id="docshapegroup374" coordorigin="0,0" coordsize="8964,660">
                <v:rect style="position:absolute;left:0;top:0;width:8955;height:660" id="docshape375" filled="true" fillcolor="#f5f5f5" stroked="false">
                  <v:fill type="solid"/>
                </v:rect>
                <v:shape style="position:absolute;left:90;top:210;width:228;height:240" type="#_x0000_t202" id="docshape376" filled="false" stroked="false">
                  <v:textbox inset="0,0,0,0">
                    <w:txbxContent>
                      <w:p>
                        <w:pPr>
                          <w:spacing w:before="0"/>
                          <w:ind w:left="0" w:right="0" w:firstLine="0"/>
                          <w:jc w:val="left"/>
                          <w:rPr>
                            <w:rFonts w:ascii="Segoe UI"/>
                            <w:b/>
                            <w:sz w:val="18"/>
                          </w:rPr>
                        </w:pPr>
                        <w:r>
                          <w:rPr>
                            <w:rFonts w:ascii="Segoe UI"/>
                            <w:b/>
                            <w:spacing w:val="-5"/>
                            <w:sz w:val="18"/>
                          </w:rPr>
                          <w:t>70</w:t>
                        </w:r>
                      </w:p>
                    </w:txbxContent>
                  </v:textbox>
                  <w10:wrap type="none"/>
                </v:shape>
                <v:shape style="position:absolute;left:832;top:210;width:1404;height:240" type="#_x0000_t202" id="docshape377" filled="false" stroked="false">
                  <v:textbox inset="0,0,0,0">
                    <w:txbxContent>
                      <w:p>
                        <w:pPr>
                          <w:spacing w:before="0"/>
                          <w:ind w:left="0" w:right="0" w:firstLine="0"/>
                          <w:jc w:val="left"/>
                          <w:rPr>
                            <w:rFonts w:ascii="Segoe UI"/>
                            <w:sz w:val="18"/>
                          </w:rPr>
                        </w:pPr>
                        <w:r>
                          <w:rPr>
                            <w:rFonts w:ascii="Segoe UI"/>
                            <w:sz w:val="18"/>
                          </w:rPr>
                          <w:t>29</w:t>
                        </w:r>
                        <w:r>
                          <w:rPr>
                            <w:rFonts w:ascii="Segoe UI"/>
                            <w:spacing w:val="39"/>
                            <w:sz w:val="18"/>
                          </w:rPr>
                          <w:t>  </w:t>
                        </w:r>
                        <w:r>
                          <w:rPr>
                            <w:rFonts w:ascii="Segoe UI"/>
                            <w:spacing w:val="-2"/>
                            <w:sz w:val="18"/>
                          </w:rPr>
                          <w:t>64013.81632</w:t>
                        </w:r>
                      </w:p>
                    </w:txbxContent>
                  </v:textbox>
                  <w10:wrap type="none"/>
                </v:shape>
                <v:shape style="position:absolute;left:2926;top:210;width:1979;height:240" type="#_x0000_t202" id="docshape378" filled="false" stroked="false">
                  <v:textbox inset="0,0,0,0">
                    <w:txbxContent>
                      <w:p>
                        <w:pPr>
                          <w:tabs>
                            <w:tab w:pos="590" w:val="left" w:leader="none"/>
                            <w:tab w:pos="995" w:val="left" w:leader="none"/>
                          </w:tabs>
                          <w:spacing w:before="0"/>
                          <w:ind w:left="0" w:right="0" w:firstLine="0"/>
                          <w:jc w:val="left"/>
                          <w:rPr>
                            <w:rFonts w:ascii="Segoe UI"/>
                            <w:sz w:val="18"/>
                          </w:rPr>
                        </w:pPr>
                        <w:r>
                          <w:rPr>
                            <w:rFonts w:ascii="Segoe UI"/>
                            <w:spacing w:val="-5"/>
                            <w:sz w:val="18"/>
                          </w:rPr>
                          <w:t>Yes</w:t>
                        </w:r>
                        <w:r>
                          <w:rPr>
                            <w:rFonts w:ascii="Segoe UI"/>
                            <w:sz w:val="18"/>
                          </w:rPr>
                          <w:tab/>
                        </w:r>
                        <w:r>
                          <w:rPr>
                            <w:rFonts w:ascii="Segoe UI"/>
                            <w:spacing w:val="-10"/>
                            <w:sz w:val="18"/>
                          </w:rPr>
                          <w:t>M</w:t>
                        </w:r>
                        <w:r>
                          <w:rPr>
                            <w:rFonts w:ascii="Segoe UI"/>
                            <w:sz w:val="18"/>
                          </w:rPr>
                          <w:tab/>
                          <w:t>High </w:t>
                        </w:r>
                        <w:r>
                          <w:rPr>
                            <w:rFonts w:ascii="Segoe UI"/>
                            <w:spacing w:val="-2"/>
                            <w:sz w:val="18"/>
                          </w:rPr>
                          <w:t>School</w:t>
                        </w:r>
                      </w:p>
                    </w:txbxContent>
                  </v:textbox>
                  <w10:wrap type="none"/>
                </v:shape>
                <v:shape style="position:absolute;left:5065;top:90;width:479;height:480" type="#_x0000_t202" id="docshape379" filled="false" stroked="false">
                  <v:textbox inset="0,0,0,0">
                    <w:txbxContent>
                      <w:p>
                        <w:pPr>
                          <w:spacing w:before="0"/>
                          <w:ind w:left="0" w:right="12" w:firstLine="115"/>
                          <w:jc w:val="left"/>
                          <w:rPr>
                            <w:rFonts w:ascii="Segoe UI"/>
                            <w:sz w:val="18"/>
                          </w:rPr>
                        </w:pPr>
                        <w:r>
                          <w:rPr>
                            <w:rFonts w:ascii="Segoe UI"/>
                            <w:spacing w:val="-4"/>
                            <w:sz w:val="18"/>
                          </w:rPr>
                          <w:t>Blue </w:t>
                        </w:r>
                        <w:r>
                          <w:rPr>
                            <w:rFonts w:ascii="Segoe UI"/>
                            <w:spacing w:val="-2"/>
                            <w:sz w:val="18"/>
                          </w:rPr>
                          <w:t>Collar</w:t>
                        </w:r>
                      </w:p>
                    </w:txbxContent>
                  </v:textbox>
                  <w10:wrap type="none"/>
                </v:shape>
                <v:shape style="position:absolute;left:5703;top:210;width:1961;height:240" type="#_x0000_t202" id="docshape380" filled="false" stroked="false">
                  <v:textbox inset="0,0,0,0">
                    <w:txbxContent>
                      <w:p>
                        <w:pPr>
                          <w:spacing w:before="0"/>
                          <w:ind w:left="0" w:right="0" w:firstLine="0"/>
                          <w:jc w:val="left"/>
                          <w:rPr>
                            <w:rFonts w:ascii="Segoe UI"/>
                            <w:sz w:val="18"/>
                          </w:rPr>
                        </w:pPr>
                        <w:r>
                          <w:rPr>
                            <w:rFonts w:ascii="Segoe UI"/>
                            <w:sz w:val="18"/>
                          </w:rPr>
                          <w:t>32.717234</w:t>
                        </w:r>
                        <w:r>
                          <w:rPr>
                            <w:rFonts w:ascii="Segoe UI"/>
                            <w:spacing w:val="39"/>
                            <w:sz w:val="18"/>
                          </w:rPr>
                          <w:t>  </w:t>
                        </w:r>
                        <w:r>
                          <w:rPr>
                            <w:rFonts w:ascii="Segoe UI"/>
                            <w:spacing w:val="-2"/>
                            <w:sz w:val="18"/>
                          </w:rPr>
                          <w:t>Commercial</w:t>
                        </w:r>
                      </w:p>
                    </w:txbxContent>
                  </v:textbox>
                  <w10:wrap type="none"/>
                </v:shape>
                <v:shape style="position:absolute;left:8094;top:210;width:869;height:240" type="#_x0000_t202" id="docshape381" filled="false" stroked="false">
                  <v:textbox inset="0,0,0,0">
                    <w:txbxContent>
                      <w:p>
                        <w:pPr>
                          <w:spacing w:before="0"/>
                          <w:ind w:left="0" w:right="0" w:firstLine="0"/>
                          <w:jc w:val="left"/>
                          <w:rPr>
                            <w:rFonts w:ascii="Segoe UI"/>
                            <w:sz w:val="18"/>
                          </w:rPr>
                        </w:pPr>
                        <w:r>
                          <w:rPr>
                            <w:rFonts w:ascii="Segoe UI"/>
                            <w:sz w:val="18"/>
                          </w:rPr>
                          <w:t>7900.0</w:t>
                        </w:r>
                        <w:r>
                          <w:rPr>
                            <w:rFonts w:ascii="Segoe UI"/>
                            <w:spacing w:val="39"/>
                            <w:sz w:val="18"/>
                          </w:rPr>
                          <w:t>  </w:t>
                        </w:r>
                        <w:r>
                          <w:rPr>
                            <w:rFonts w:ascii="Segoe UI"/>
                            <w:spacing w:val="-5"/>
                            <w:sz w:val="18"/>
                          </w:rPr>
                          <w:t>Pi</w:t>
                        </w:r>
                      </w:p>
                    </w:txbxContent>
                  </v:textbox>
                  <w10:wrap type="none"/>
                </v:shape>
              </v:group>
            </w:pict>
          </mc:Fallback>
        </mc:AlternateContent>
      </w:r>
      <w:r>
        <w:rPr>
          <w:rFonts w:ascii="Segoe UI"/>
          <w:sz w:val="20"/>
        </w:rPr>
      </w:r>
    </w:p>
    <w:p>
      <w:pPr>
        <w:spacing w:after="0"/>
        <w:rPr>
          <w:rFonts w:ascii="Segoe UI"/>
          <w:sz w:val="20"/>
        </w:rPr>
        <w:sectPr>
          <w:type w:val="continuous"/>
          <w:pgSz w:w="11900" w:h="16840"/>
          <w:pgMar w:top="1820" w:bottom="280" w:left="940" w:right="700"/>
        </w:sectPr>
      </w:pPr>
    </w:p>
    <w:p>
      <w:pPr>
        <w:tabs>
          <w:tab w:pos="1937" w:val="left" w:leader="none"/>
          <w:tab w:pos="4031" w:val="left" w:leader="none"/>
          <w:tab w:pos="4622" w:val="left" w:leader="none"/>
          <w:tab w:pos="5026" w:val="left" w:leader="none"/>
          <w:tab w:pos="6286" w:val="left" w:leader="none"/>
        </w:tabs>
        <w:spacing w:line="300" w:lineRule="exact" w:before="66"/>
        <w:ind w:left="1195" w:right="0" w:firstLine="0"/>
        <w:jc w:val="left"/>
        <w:rPr>
          <w:rFonts w:ascii="Segoe UI"/>
          <w:sz w:val="18"/>
        </w:rPr>
      </w:pPr>
      <w:r>
        <w:rPr>
          <w:rFonts w:ascii="Segoe UI"/>
          <w:b/>
          <w:spacing w:val="-5"/>
          <w:sz w:val="18"/>
        </w:rPr>
        <w:t>71</w:t>
      </w:r>
      <w:r>
        <w:rPr>
          <w:rFonts w:ascii="Segoe UI"/>
          <w:b/>
          <w:sz w:val="18"/>
        </w:rPr>
        <w:tab/>
      </w:r>
      <w:r>
        <w:rPr>
          <w:rFonts w:ascii="Segoe UI"/>
          <w:sz w:val="18"/>
        </w:rPr>
        <w:t>29</w:t>
      </w:r>
      <w:r>
        <w:rPr>
          <w:rFonts w:ascii="Segoe UI"/>
          <w:spacing w:val="39"/>
          <w:sz w:val="18"/>
        </w:rPr>
        <w:t>  </w:t>
      </w:r>
      <w:r>
        <w:rPr>
          <w:rFonts w:ascii="Segoe UI"/>
          <w:spacing w:val="-2"/>
          <w:sz w:val="18"/>
        </w:rPr>
        <w:t>64013.81632</w:t>
      </w:r>
      <w:r>
        <w:rPr>
          <w:rFonts w:ascii="Segoe UI"/>
          <w:sz w:val="18"/>
        </w:rPr>
        <w:tab/>
      </w:r>
      <w:r>
        <w:rPr>
          <w:rFonts w:ascii="Segoe UI"/>
          <w:spacing w:val="-5"/>
          <w:sz w:val="18"/>
        </w:rPr>
        <w:t>Yes</w:t>
      </w:r>
      <w:r>
        <w:rPr>
          <w:rFonts w:ascii="Segoe UI"/>
          <w:sz w:val="18"/>
        </w:rPr>
        <w:tab/>
      </w:r>
      <w:r>
        <w:rPr>
          <w:rFonts w:ascii="Segoe UI"/>
          <w:spacing w:val="-10"/>
          <w:sz w:val="18"/>
        </w:rPr>
        <w:t>M</w:t>
      </w:r>
      <w:r>
        <w:rPr>
          <w:rFonts w:ascii="Segoe UI"/>
          <w:sz w:val="18"/>
        </w:rPr>
        <w:tab/>
        <w:t>High </w:t>
      </w:r>
      <w:r>
        <w:rPr>
          <w:rFonts w:ascii="Segoe UI"/>
          <w:spacing w:val="-2"/>
          <w:sz w:val="18"/>
        </w:rPr>
        <w:t>School</w:t>
      </w:r>
      <w:r>
        <w:rPr>
          <w:rFonts w:ascii="Segoe UI"/>
          <w:sz w:val="18"/>
        </w:rPr>
        <w:tab/>
      </w:r>
      <w:r>
        <w:rPr>
          <w:rFonts w:ascii="Segoe UI"/>
          <w:spacing w:val="-4"/>
          <w:position w:val="12"/>
          <w:sz w:val="18"/>
        </w:rPr>
        <w:t>Blu</w:t>
      </w:r>
      <w:r>
        <w:rPr>
          <w:rFonts w:ascii="Segoe UI"/>
          <w:spacing w:val="-4"/>
          <w:position w:val="12"/>
          <w:sz w:val="18"/>
        </w:rPr>
        <w:t>e</w:t>
      </w:r>
    </w:p>
    <w:p>
      <w:pPr>
        <w:spacing w:line="180" w:lineRule="exact" w:before="0"/>
        <w:ind w:left="0" w:right="0" w:firstLine="0"/>
        <w:jc w:val="right"/>
        <w:rPr>
          <w:rFonts w:ascii="Segoe UI"/>
          <w:sz w:val="18"/>
        </w:rPr>
      </w:pPr>
      <w:r>
        <w:rPr>
          <w:rFonts w:ascii="Segoe UI"/>
          <w:spacing w:val="-2"/>
          <w:sz w:val="18"/>
        </w:rPr>
        <w:t>Collar</w:t>
      </w:r>
    </w:p>
    <w:p>
      <w:pPr>
        <w:tabs>
          <w:tab w:pos="2530" w:val="left" w:leader="none"/>
        </w:tabs>
        <w:spacing w:before="186"/>
        <w:ind w:left="140" w:right="0" w:firstLine="0"/>
        <w:jc w:val="left"/>
        <w:rPr>
          <w:rFonts w:ascii="Segoe UI"/>
          <w:sz w:val="18"/>
        </w:rPr>
      </w:pPr>
      <w:r>
        <w:rPr/>
        <w:br w:type="column"/>
      </w:r>
      <w:r>
        <w:rPr>
          <w:rFonts w:ascii="Segoe UI"/>
          <w:sz w:val="18"/>
        </w:rPr>
        <w:t>32.717234</w:t>
      </w:r>
      <w:r>
        <w:rPr>
          <w:rFonts w:ascii="Segoe UI"/>
          <w:spacing w:val="39"/>
          <w:sz w:val="18"/>
        </w:rPr>
        <w:t>  </w:t>
      </w:r>
      <w:r>
        <w:rPr>
          <w:rFonts w:ascii="Segoe UI"/>
          <w:spacing w:val="-2"/>
          <w:sz w:val="18"/>
        </w:rPr>
        <w:t>Commercial</w:t>
      </w:r>
      <w:r>
        <w:rPr>
          <w:rFonts w:ascii="Segoe UI"/>
          <w:sz w:val="18"/>
        </w:rPr>
        <w:tab/>
        <w:t>7900.0</w:t>
      </w:r>
      <w:r>
        <w:rPr>
          <w:rFonts w:ascii="Segoe UI"/>
          <w:spacing w:val="39"/>
          <w:sz w:val="18"/>
        </w:rPr>
        <w:t>  </w:t>
      </w:r>
      <w:r>
        <w:rPr>
          <w:rFonts w:ascii="Segoe UI"/>
          <w:spacing w:val="-5"/>
          <w:sz w:val="18"/>
        </w:rPr>
        <w:t>Pi</w:t>
      </w:r>
    </w:p>
    <w:p>
      <w:pPr>
        <w:spacing w:after="0"/>
        <w:jc w:val="left"/>
        <w:rPr>
          <w:rFonts w:ascii="Segoe UI"/>
          <w:sz w:val="18"/>
        </w:rPr>
        <w:sectPr>
          <w:type w:val="continuous"/>
          <w:pgSz w:w="11900" w:h="16840"/>
          <w:pgMar w:top="1820" w:bottom="280" w:left="940" w:right="700"/>
          <w:cols w:num="2" w:equalWidth="0">
            <w:col w:w="6629" w:space="40"/>
            <w:col w:w="3591"/>
          </w:cols>
        </w:sectPr>
      </w:pPr>
    </w:p>
    <w:p>
      <w:pPr>
        <w:pStyle w:val="BodyText"/>
        <w:spacing w:before="10"/>
        <w:rPr>
          <w:rFonts w:ascii="Segoe UI"/>
          <w:sz w:val="6"/>
        </w:rPr>
      </w:pPr>
    </w:p>
    <w:p>
      <w:pPr>
        <w:pStyle w:val="BodyText"/>
        <w:ind w:left="1105"/>
        <w:rPr>
          <w:rFonts w:ascii="Segoe UI"/>
          <w:sz w:val="20"/>
        </w:rPr>
      </w:pPr>
      <w:r>
        <w:rPr>
          <w:rFonts w:ascii="Segoe UI"/>
          <w:sz w:val="20"/>
        </w:rPr>
        <mc:AlternateContent>
          <mc:Choice Requires="wps">
            <w:drawing>
              <wp:inline distT="0" distB="0" distL="0" distR="0">
                <wp:extent cx="5692140" cy="419100"/>
                <wp:effectExtent l="0" t="0" r="0" b="9525"/>
                <wp:docPr id="415" name="Group 415"/>
                <wp:cNvGraphicFramePr>
                  <a:graphicFrameLocks/>
                </wp:cNvGraphicFramePr>
                <a:graphic>
                  <a:graphicData uri="http://schemas.microsoft.com/office/word/2010/wordprocessingGroup">
                    <wpg:wgp>
                      <wpg:cNvPr id="415" name="Group 415"/>
                      <wpg:cNvGrpSpPr/>
                      <wpg:grpSpPr>
                        <a:xfrm>
                          <a:off x="0" y="0"/>
                          <a:ext cx="5692140" cy="419100"/>
                          <a:chExt cx="5692140" cy="419100"/>
                        </a:xfrm>
                      </wpg:grpSpPr>
                      <wps:wsp>
                        <wps:cNvPr id="416" name="Graphic 416"/>
                        <wps:cNvSpPr/>
                        <wps:spPr>
                          <a:xfrm>
                            <a:off x="0" y="1"/>
                            <a:ext cx="5686425" cy="419100"/>
                          </a:xfrm>
                          <a:custGeom>
                            <a:avLst/>
                            <a:gdLst/>
                            <a:ahLst/>
                            <a:cxnLst/>
                            <a:rect l="l" t="t" r="r" b="b"/>
                            <a:pathLst>
                              <a:path w="5686425" h="419100">
                                <a:moveTo>
                                  <a:pt x="5686425" y="0"/>
                                </a:moveTo>
                                <a:lnTo>
                                  <a:pt x="5686425" y="0"/>
                                </a:lnTo>
                                <a:lnTo>
                                  <a:pt x="0" y="0"/>
                                </a:lnTo>
                                <a:lnTo>
                                  <a:pt x="0" y="419100"/>
                                </a:lnTo>
                                <a:lnTo>
                                  <a:pt x="5686425" y="419100"/>
                                </a:lnTo>
                                <a:lnTo>
                                  <a:pt x="5686425" y="0"/>
                                </a:lnTo>
                                <a:close/>
                              </a:path>
                            </a:pathLst>
                          </a:custGeom>
                          <a:solidFill>
                            <a:srgbClr val="F5F5F5"/>
                          </a:solidFill>
                        </wps:spPr>
                        <wps:bodyPr wrap="square" lIns="0" tIns="0" rIns="0" bIns="0" rtlCol="0">
                          <a:prstTxWarp prst="textNoShape">
                            <a:avLst/>
                          </a:prstTxWarp>
                          <a:noAutofit/>
                        </wps:bodyPr>
                      </wps:wsp>
                      <wps:wsp>
                        <wps:cNvPr id="417" name="Textbox 417"/>
                        <wps:cNvSpPr txBox="1"/>
                        <wps:spPr>
                          <a:xfrm>
                            <a:off x="57150" y="133833"/>
                            <a:ext cx="144780" cy="152400"/>
                          </a:xfrm>
                          <a:prstGeom prst="rect">
                            <a:avLst/>
                          </a:prstGeom>
                        </wps:spPr>
                        <wps:txbx>
                          <w:txbxContent>
                            <w:p>
                              <w:pPr>
                                <w:spacing w:before="0"/>
                                <w:ind w:left="0" w:right="0" w:firstLine="0"/>
                                <w:jc w:val="left"/>
                                <w:rPr>
                                  <w:rFonts w:ascii="Segoe UI"/>
                                  <w:b/>
                                  <w:sz w:val="18"/>
                                </w:rPr>
                              </w:pPr>
                              <w:r>
                                <w:rPr>
                                  <w:rFonts w:ascii="Segoe UI"/>
                                  <w:b/>
                                  <w:spacing w:val="-5"/>
                                  <w:sz w:val="18"/>
                                </w:rPr>
                                <w:t>72</w:t>
                              </w:r>
                            </w:p>
                          </w:txbxContent>
                        </wps:txbx>
                        <wps:bodyPr wrap="square" lIns="0" tIns="0" rIns="0" bIns="0" rtlCol="0">
                          <a:noAutofit/>
                        </wps:bodyPr>
                      </wps:wsp>
                      <wps:wsp>
                        <wps:cNvPr id="418" name="Textbox 418"/>
                        <wps:cNvSpPr txBox="1"/>
                        <wps:spPr>
                          <a:xfrm>
                            <a:off x="528637" y="133833"/>
                            <a:ext cx="891540" cy="152400"/>
                          </a:xfrm>
                          <a:prstGeom prst="rect">
                            <a:avLst/>
                          </a:prstGeom>
                        </wps:spPr>
                        <wps:txbx>
                          <w:txbxContent>
                            <w:p>
                              <w:pPr>
                                <w:spacing w:before="0"/>
                                <w:ind w:left="0" w:right="0" w:firstLine="0"/>
                                <w:jc w:val="left"/>
                                <w:rPr>
                                  <w:rFonts w:ascii="Segoe UI"/>
                                  <w:sz w:val="18"/>
                                </w:rPr>
                              </w:pPr>
                              <w:r>
                                <w:rPr>
                                  <w:rFonts w:ascii="Segoe UI"/>
                                  <w:sz w:val="18"/>
                                </w:rPr>
                                <w:t>29</w:t>
                              </w:r>
                              <w:r>
                                <w:rPr>
                                  <w:rFonts w:ascii="Segoe UI"/>
                                  <w:spacing w:val="39"/>
                                  <w:sz w:val="18"/>
                                </w:rPr>
                                <w:t>  </w:t>
                              </w:r>
                              <w:r>
                                <w:rPr>
                                  <w:rFonts w:ascii="Segoe UI"/>
                                  <w:spacing w:val="-2"/>
                                  <w:sz w:val="18"/>
                                </w:rPr>
                                <w:t>64013.81632</w:t>
                              </w:r>
                            </w:p>
                          </w:txbxContent>
                        </wps:txbx>
                        <wps:bodyPr wrap="square" lIns="0" tIns="0" rIns="0" bIns="0" rtlCol="0">
                          <a:noAutofit/>
                        </wps:bodyPr>
                      </wps:wsp>
                      <wps:wsp>
                        <wps:cNvPr id="419" name="Textbox 419"/>
                        <wps:cNvSpPr txBox="1"/>
                        <wps:spPr>
                          <a:xfrm>
                            <a:off x="1858416" y="133833"/>
                            <a:ext cx="1256665" cy="152400"/>
                          </a:xfrm>
                          <a:prstGeom prst="rect">
                            <a:avLst/>
                          </a:prstGeom>
                        </wps:spPr>
                        <wps:txbx>
                          <w:txbxContent>
                            <w:p>
                              <w:pPr>
                                <w:tabs>
                                  <w:tab w:pos="590" w:val="left" w:leader="none"/>
                                  <w:tab w:pos="995" w:val="left" w:leader="none"/>
                                </w:tabs>
                                <w:spacing w:before="0"/>
                                <w:ind w:left="0" w:right="0" w:firstLine="0"/>
                                <w:jc w:val="left"/>
                                <w:rPr>
                                  <w:rFonts w:ascii="Segoe UI"/>
                                  <w:sz w:val="18"/>
                                </w:rPr>
                              </w:pPr>
                              <w:r>
                                <w:rPr>
                                  <w:rFonts w:ascii="Segoe UI"/>
                                  <w:spacing w:val="-5"/>
                                  <w:sz w:val="18"/>
                                </w:rPr>
                                <w:t>Yes</w:t>
                              </w:r>
                              <w:r>
                                <w:rPr>
                                  <w:rFonts w:ascii="Segoe UI"/>
                                  <w:sz w:val="18"/>
                                </w:rPr>
                                <w:tab/>
                              </w:r>
                              <w:r>
                                <w:rPr>
                                  <w:rFonts w:ascii="Segoe UI"/>
                                  <w:spacing w:val="-10"/>
                                  <w:sz w:val="18"/>
                                </w:rPr>
                                <w:t>M</w:t>
                              </w:r>
                              <w:r>
                                <w:rPr>
                                  <w:rFonts w:ascii="Segoe UI"/>
                                  <w:sz w:val="18"/>
                                </w:rPr>
                                <w:tab/>
                                <w:t>High </w:t>
                              </w:r>
                              <w:r>
                                <w:rPr>
                                  <w:rFonts w:ascii="Segoe UI"/>
                                  <w:spacing w:val="-2"/>
                                  <w:sz w:val="18"/>
                                </w:rPr>
                                <w:t>School</w:t>
                              </w:r>
                            </w:p>
                          </w:txbxContent>
                        </wps:txbx>
                        <wps:bodyPr wrap="square" lIns="0" tIns="0" rIns="0" bIns="0" rtlCol="0">
                          <a:noAutofit/>
                        </wps:bodyPr>
                      </wps:wsp>
                      <wps:wsp>
                        <wps:cNvPr id="420" name="Textbox 420"/>
                        <wps:cNvSpPr txBox="1"/>
                        <wps:spPr>
                          <a:xfrm>
                            <a:off x="3216622" y="57633"/>
                            <a:ext cx="304165" cy="304800"/>
                          </a:xfrm>
                          <a:prstGeom prst="rect">
                            <a:avLst/>
                          </a:prstGeom>
                        </wps:spPr>
                        <wps:txbx>
                          <w:txbxContent>
                            <w:p>
                              <w:pPr>
                                <w:spacing w:before="0"/>
                                <w:ind w:left="0" w:right="12" w:firstLine="115"/>
                                <w:jc w:val="left"/>
                                <w:rPr>
                                  <w:rFonts w:ascii="Segoe UI"/>
                                  <w:sz w:val="18"/>
                                </w:rPr>
                              </w:pPr>
                              <w:r>
                                <w:rPr>
                                  <w:rFonts w:ascii="Segoe UI"/>
                                  <w:spacing w:val="-4"/>
                                  <w:sz w:val="18"/>
                                </w:rPr>
                                <w:t>Blue </w:t>
                              </w:r>
                              <w:r>
                                <w:rPr>
                                  <w:rFonts w:ascii="Segoe UI"/>
                                  <w:spacing w:val="-2"/>
                                  <w:sz w:val="18"/>
                                </w:rPr>
                                <w:t>Collar</w:t>
                              </w:r>
                            </w:p>
                          </w:txbxContent>
                        </wps:txbx>
                        <wps:bodyPr wrap="square" lIns="0" tIns="0" rIns="0" bIns="0" rtlCol="0">
                          <a:noAutofit/>
                        </wps:bodyPr>
                      </wps:wsp>
                      <wps:wsp>
                        <wps:cNvPr id="421" name="Textbox 421"/>
                        <wps:cNvSpPr txBox="1"/>
                        <wps:spPr>
                          <a:xfrm>
                            <a:off x="3622030" y="133833"/>
                            <a:ext cx="1245235" cy="152400"/>
                          </a:xfrm>
                          <a:prstGeom prst="rect">
                            <a:avLst/>
                          </a:prstGeom>
                        </wps:spPr>
                        <wps:txbx>
                          <w:txbxContent>
                            <w:p>
                              <w:pPr>
                                <w:spacing w:before="0"/>
                                <w:ind w:left="0" w:right="0" w:firstLine="0"/>
                                <w:jc w:val="left"/>
                                <w:rPr>
                                  <w:rFonts w:ascii="Segoe UI"/>
                                  <w:sz w:val="18"/>
                                </w:rPr>
                              </w:pPr>
                              <w:r>
                                <w:rPr>
                                  <w:rFonts w:ascii="Segoe UI"/>
                                  <w:sz w:val="18"/>
                                </w:rPr>
                                <w:t>32.717234</w:t>
                              </w:r>
                              <w:r>
                                <w:rPr>
                                  <w:rFonts w:ascii="Segoe UI"/>
                                  <w:spacing w:val="39"/>
                                  <w:sz w:val="18"/>
                                </w:rPr>
                                <w:t>  </w:t>
                              </w:r>
                              <w:r>
                                <w:rPr>
                                  <w:rFonts w:ascii="Segoe UI"/>
                                  <w:spacing w:val="-2"/>
                                  <w:sz w:val="18"/>
                                </w:rPr>
                                <w:t>Commercial</w:t>
                              </w:r>
                            </w:p>
                          </w:txbxContent>
                        </wps:txbx>
                        <wps:bodyPr wrap="square" lIns="0" tIns="0" rIns="0" bIns="0" rtlCol="0">
                          <a:noAutofit/>
                        </wps:bodyPr>
                      </wps:wsp>
                      <wps:wsp>
                        <wps:cNvPr id="422" name="Textbox 422"/>
                        <wps:cNvSpPr txBox="1"/>
                        <wps:spPr>
                          <a:xfrm>
                            <a:off x="5140225" y="133833"/>
                            <a:ext cx="551815" cy="152400"/>
                          </a:xfrm>
                          <a:prstGeom prst="rect">
                            <a:avLst/>
                          </a:prstGeom>
                        </wps:spPr>
                        <wps:txbx>
                          <w:txbxContent>
                            <w:p>
                              <w:pPr>
                                <w:spacing w:before="0"/>
                                <w:ind w:left="0" w:right="0" w:firstLine="0"/>
                                <w:jc w:val="left"/>
                                <w:rPr>
                                  <w:rFonts w:ascii="Segoe UI"/>
                                  <w:sz w:val="18"/>
                                </w:rPr>
                              </w:pPr>
                              <w:r>
                                <w:rPr>
                                  <w:rFonts w:ascii="Segoe UI"/>
                                  <w:sz w:val="18"/>
                                </w:rPr>
                                <w:t>7900.0</w:t>
                              </w:r>
                              <w:r>
                                <w:rPr>
                                  <w:rFonts w:ascii="Segoe UI"/>
                                  <w:spacing w:val="39"/>
                                  <w:sz w:val="18"/>
                                </w:rPr>
                                <w:t>  </w:t>
                              </w:r>
                              <w:r>
                                <w:rPr>
                                  <w:rFonts w:ascii="Segoe UI"/>
                                  <w:spacing w:val="-5"/>
                                  <w:sz w:val="18"/>
                                </w:rPr>
                                <w:t>Pi</w:t>
                              </w:r>
                            </w:p>
                          </w:txbxContent>
                        </wps:txbx>
                        <wps:bodyPr wrap="square" lIns="0" tIns="0" rIns="0" bIns="0" rtlCol="0">
                          <a:noAutofit/>
                        </wps:bodyPr>
                      </wps:wsp>
                    </wpg:wgp>
                  </a:graphicData>
                </a:graphic>
              </wp:inline>
            </w:drawing>
          </mc:Choice>
          <mc:Fallback>
            <w:pict>
              <v:group style="width:448.2pt;height:33pt;mso-position-horizontal-relative:char;mso-position-vertical-relative:line" id="docshapegroup382" coordorigin="0,0" coordsize="8964,660">
                <v:rect style="position:absolute;left:0;top:0;width:8955;height:660" id="docshape383" filled="true" fillcolor="#f5f5f5" stroked="false">
                  <v:fill type="solid"/>
                </v:rect>
                <v:shape style="position:absolute;left:90;top:210;width:228;height:240" type="#_x0000_t202" id="docshape384" filled="false" stroked="false">
                  <v:textbox inset="0,0,0,0">
                    <w:txbxContent>
                      <w:p>
                        <w:pPr>
                          <w:spacing w:before="0"/>
                          <w:ind w:left="0" w:right="0" w:firstLine="0"/>
                          <w:jc w:val="left"/>
                          <w:rPr>
                            <w:rFonts w:ascii="Segoe UI"/>
                            <w:b/>
                            <w:sz w:val="18"/>
                          </w:rPr>
                        </w:pPr>
                        <w:r>
                          <w:rPr>
                            <w:rFonts w:ascii="Segoe UI"/>
                            <w:b/>
                            <w:spacing w:val="-5"/>
                            <w:sz w:val="18"/>
                          </w:rPr>
                          <w:t>72</w:t>
                        </w:r>
                      </w:p>
                    </w:txbxContent>
                  </v:textbox>
                  <w10:wrap type="none"/>
                </v:shape>
                <v:shape style="position:absolute;left:832;top:210;width:1404;height:240" type="#_x0000_t202" id="docshape385" filled="false" stroked="false">
                  <v:textbox inset="0,0,0,0">
                    <w:txbxContent>
                      <w:p>
                        <w:pPr>
                          <w:spacing w:before="0"/>
                          <w:ind w:left="0" w:right="0" w:firstLine="0"/>
                          <w:jc w:val="left"/>
                          <w:rPr>
                            <w:rFonts w:ascii="Segoe UI"/>
                            <w:sz w:val="18"/>
                          </w:rPr>
                        </w:pPr>
                        <w:r>
                          <w:rPr>
                            <w:rFonts w:ascii="Segoe UI"/>
                            <w:sz w:val="18"/>
                          </w:rPr>
                          <w:t>29</w:t>
                        </w:r>
                        <w:r>
                          <w:rPr>
                            <w:rFonts w:ascii="Segoe UI"/>
                            <w:spacing w:val="39"/>
                            <w:sz w:val="18"/>
                          </w:rPr>
                          <w:t>  </w:t>
                        </w:r>
                        <w:r>
                          <w:rPr>
                            <w:rFonts w:ascii="Segoe UI"/>
                            <w:spacing w:val="-2"/>
                            <w:sz w:val="18"/>
                          </w:rPr>
                          <w:t>64013.81632</w:t>
                        </w:r>
                      </w:p>
                    </w:txbxContent>
                  </v:textbox>
                  <w10:wrap type="none"/>
                </v:shape>
                <v:shape style="position:absolute;left:2926;top:210;width:1979;height:240" type="#_x0000_t202" id="docshape386" filled="false" stroked="false">
                  <v:textbox inset="0,0,0,0">
                    <w:txbxContent>
                      <w:p>
                        <w:pPr>
                          <w:tabs>
                            <w:tab w:pos="590" w:val="left" w:leader="none"/>
                            <w:tab w:pos="995" w:val="left" w:leader="none"/>
                          </w:tabs>
                          <w:spacing w:before="0"/>
                          <w:ind w:left="0" w:right="0" w:firstLine="0"/>
                          <w:jc w:val="left"/>
                          <w:rPr>
                            <w:rFonts w:ascii="Segoe UI"/>
                            <w:sz w:val="18"/>
                          </w:rPr>
                        </w:pPr>
                        <w:r>
                          <w:rPr>
                            <w:rFonts w:ascii="Segoe UI"/>
                            <w:spacing w:val="-5"/>
                            <w:sz w:val="18"/>
                          </w:rPr>
                          <w:t>Yes</w:t>
                        </w:r>
                        <w:r>
                          <w:rPr>
                            <w:rFonts w:ascii="Segoe UI"/>
                            <w:sz w:val="18"/>
                          </w:rPr>
                          <w:tab/>
                        </w:r>
                        <w:r>
                          <w:rPr>
                            <w:rFonts w:ascii="Segoe UI"/>
                            <w:spacing w:val="-10"/>
                            <w:sz w:val="18"/>
                          </w:rPr>
                          <w:t>M</w:t>
                        </w:r>
                        <w:r>
                          <w:rPr>
                            <w:rFonts w:ascii="Segoe UI"/>
                            <w:sz w:val="18"/>
                          </w:rPr>
                          <w:tab/>
                          <w:t>High </w:t>
                        </w:r>
                        <w:r>
                          <w:rPr>
                            <w:rFonts w:ascii="Segoe UI"/>
                            <w:spacing w:val="-2"/>
                            <w:sz w:val="18"/>
                          </w:rPr>
                          <w:t>School</w:t>
                        </w:r>
                      </w:p>
                    </w:txbxContent>
                  </v:textbox>
                  <w10:wrap type="none"/>
                </v:shape>
                <v:shape style="position:absolute;left:5065;top:90;width:479;height:480" type="#_x0000_t202" id="docshape387" filled="false" stroked="false">
                  <v:textbox inset="0,0,0,0">
                    <w:txbxContent>
                      <w:p>
                        <w:pPr>
                          <w:spacing w:before="0"/>
                          <w:ind w:left="0" w:right="12" w:firstLine="115"/>
                          <w:jc w:val="left"/>
                          <w:rPr>
                            <w:rFonts w:ascii="Segoe UI"/>
                            <w:sz w:val="18"/>
                          </w:rPr>
                        </w:pPr>
                        <w:r>
                          <w:rPr>
                            <w:rFonts w:ascii="Segoe UI"/>
                            <w:spacing w:val="-4"/>
                            <w:sz w:val="18"/>
                          </w:rPr>
                          <w:t>Blue </w:t>
                        </w:r>
                        <w:r>
                          <w:rPr>
                            <w:rFonts w:ascii="Segoe UI"/>
                            <w:spacing w:val="-2"/>
                            <w:sz w:val="18"/>
                          </w:rPr>
                          <w:t>Collar</w:t>
                        </w:r>
                      </w:p>
                    </w:txbxContent>
                  </v:textbox>
                  <w10:wrap type="none"/>
                </v:shape>
                <v:shape style="position:absolute;left:5703;top:210;width:1961;height:240" type="#_x0000_t202" id="docshape388" filled="false" stroked="false">
                  <v:textbox inset="0,0,0,0">
                    <w:txbxContent>
                      <w:p>
                        <w:pPr>
                          <w:spacing w:before="0"/>
                          <w:ind w:left="0" w:right="0" w:firstLine="0"/>
                          <w:jc w:val="left"/>
                          <w:rPr>
                            <w:rFonts w:ascii="Segoe UI"/>
                            <w:sz w:val="18"/>
                          </w:rPr>
                        </w:pPr>
                        <w:r>
                          <w:rPr>
                            <w:rFonts w:ascii="Segoe UI"/>
                            <w:sz w:val="18"/>
                          </w:rPr>
                          <w:t>32.717234</w:t>
                        </w:r>
                        <w:r>
                          <w:rPr>
                            <w:rFonts w:ascii="Segoe UI"/>
                            <w:spacing w:val="39"/>
                            <w:sz w:val="18"/>
                          </w:rPr>
                          <w:t>  </w:t>
                        </w:r>
                        <w:r>
                          <w:rPr>
                            <w:rFonts w:ascii="Segoe UI"/>
                            <w:spacing w:val="-2"/>
                            <w:sz w:val="18"/>
                          </w:rPr>
                          <w:t>Commercial</w:t>
                        </w:r>
                      </w:p>
                    </w:txbxContent>
                  </v:textbox>
                  <w10:wrap type="none"/>
                </v:shape>
                <v:shape style="position:absolute;left:8094;top:210;width:869;height:240" type="#_x0000_t202" id="docshape389" filled="false" stroked="false">
                  <v:textbox inset="0,0,0,0">
                    <w:txbxContent>
                      <w:p>
                        <w:pPr>
                          <w:spacing w:before="0"/>
                          <w:ind w:left="0" w:right="0" w:firstLine="0"/>
                          <w:jc w:val="left"/>
                          <w:rPr>
                            <w:rFonts w:ascii="Segoe UI"/>
                            <w:sz w:val="18"/>
                          </w:rPr>
                        </w:pPr>
                        <w:r>
                          <w:rPr>
                            <w:rFonts w:ascii="Segoe UI"/>
                            <w:sz w:val="18"/>
                          </w:rPr>
                          <w:t>7900.0</w:t>
                        </w:r>
                        <w:r>
                          <w:rPr>
                            <w:rFonts w:ascii="Segoe UI"/>
                            <w:spacing w:val="39"/>
                            <w:sz w:val="18"/>
                          </w:rPr>
                          <w:t>  </w:t>
                        </w:r>
                        <w:r>
                          <w:rPr>
                            <w:rFonts w:ascii="Segoe UI"/>
                            <w:spacing w:val="-5"/>
                            <w:sz w:val="18"/>
                          </w:rPr>
                          <w:t>Pi</w:t>
                        </w:r>
                      </w:p>
                    </w:txbxContent>
                  </v:textbox>
                  <w10:wrap type="none"/>
                </v:shape>
              </v:group>
            </w:pict>
          </mc:Fallback>
        </mc:AlternateContent>
      </w:r>
      <w:r>
        <w:rPr>
          <w:rFonts w:ascii="Segoe UI"/>
          <w:sz w:val="20"/>
        </w:rPr>
      </w:r>
    </w:p>
    <w:p>
      <w:pPr>
        <w:spacing w:after="0"/>
        <w:rPr>
          <w:rFonts w:ascii="Segoe UI"/>
          <w:sz w:val="20"/>
        </w:rPr>
        <w:sectPr>
          <w:type w:val="continuous"/>
          <w:pgSz w:w="11900" w:h="16840"/>
          <w:pgMar w:top="1820" w:bottom="280" w:left="940" w:right="700"/>
        </w:sectPr>
      </w:pPr>
    </w:p>
    <w:p>
      <w:pPr>
        <w:tabs>
          <w:tab w:pos="1937" w:val="left" w:leader="none"/>
          <w:tab w:pos="4031" w:val="left" w:leader="none"/>
          <w:tab w:pos="4622" w:val="left" w:leader="none"/>
          <w:tab w:pos="5026" w:val="left" w:leader="none"/>
          <w:tab w:pos="6286" w:val="left" w:leader="none"/>
        </w:tabs>
        <w:spacing w:line="300" w:lineRule="exact" w:before="66"/>
        <w:ind w:left="1195" w:right="0" w:firstLine="0"/>
        <w:jc w:val="left"/>
        <w:rPr>
          <w:rFonts w:ascii="Segoe UI"/>
          <w:sz w:val="18"/>
        </w:rPr>
      </w:pPr>
      <w:r>
        <w:rPr>
          <w:rFonts w:ascii="Segoe UI"/>
          <w:b/>
          <w:spacing w:val="-5"/>
          <w:sz w:val="18"/>
        </w:rPr>
        <w:t>73</w:t>
      </w:r>
      <w:r>
        <w:rPr>
          <w:rFonts w:ascii="Segoe UI"/>
          <w:b/>
          <w:sz w:val="18"/>
        </w:rPr>
        <w:tab/>
      </w:r>
      <w:r>
        <w:rPr>
          <w:rFonts w:ascii="Segoe UI"/>
          <w:sz w:val="18"/>
        </w:rPr>
        <w:t>29</w:t>
      </w:r>
      <w:r>
        <w:rPr>
          <w:rFonts w:ascii="Segoe UI"/>
          <w:spacing w:val="39"/>
          <w:sz w:val="18"/>
        </w:rPr>
        <w:t>  </w:t>
      </w:r>
      <w:r>
        <w:rPr>
          <w:rFonts w:ascii="Segoe UI"/>
          <w:spacing w:val="-2"/>
          <w:sz w:val="18"/>
        </w:rPr>
        <w:t>64013.81632</w:t>
      </w:r>
      <w:r>
        <w:rPr>
          <w:rFonts w:ascii="Segoe UI"/>
          <w:sz w:val="18"/>
        </w:rPr>
        <w:tab/>
      </w:r>
      <w:r>
        <w:rPr>
          <w:rFonts w:ascii="Segoe UI"/>
          <w:spacing w:val="-5"/>
          <w:sz w:val="18"/>
        </w:rPr>
        <w:t>Yes</w:t>
      </w:r>
      <w:r>
        <w:rPr>
          <w:rFonts w:ascii="Segoe UI"/>
          <w:sz w:val="18"/>
        </w:rPr>
        <w:tab/>
      </w:r>
      <w:r>
        <w:rPr>
          <w:rFonts w:ascii="Segoe UI"/>
          <w:spacing w:val="-10"/>
          <w:sz w:val="18"/>
        </w:rPr>
        <w:t>M</w:t>
      </w:r>
      <w:r>
        <w:rPr>
          <w:rFonts w:ascii="Segoe UI"/>
          <w:sz w:val="18"/>
        </w:rPr>
        <w:tab/>
        <w:t>High </w:t>
      </w:r>
      <w:r>
        <w:rPr>
          <w:rFonts w:ascii="Segoe UI"/>
          <w:spacing w:val="-2"/>
          <w:sz w:val="18"/>
        </w:rPr>
        <w:t>School</w:t>
      </w:r>
      <w:r>
        <w:rPr>
          <w:rFonts w:ascii="Segoe UI"/>
          <w:sz w:val="18"/>
        </w:rPr>
        <w:tab/>
      </w:r>
      <w:r>
        <w:rPr>
          <w:rFonts w:ascii="Segoe UI"/>
          <w:spacing w:val="-4"/>
          <w:position w:val="12"/>
          <w:sz w:val="18"/>
        </w:rPr>
        <w:t>Blu</w:t>
      </w:r>
      <w:r>
        <w:rPr>
          <w:rFonts w:ascii="Segoe UI"/>
          <w:spacing w:val="-4"/>
          <w:position w:val="12"/>
          <w:sz w:val="18"/>
        </w:rPr>
        <w:t>e</w:t>
      </w:r>
    </w:p>
    <w:p>
      <w:pPr>
        <w:spacing w:line="180" w:lineRule="exact" w:before="0"/>
        <w:ind w:left="0" w:right="0" w:firstLine="0"/>
        <w:jc w:val="right"/>
        <w:rPr>
          <w:rFonts w:ascii="Segoe UI"/>
          <w:sz w:val="18"/>
        </w:rPr>
      </w:pPr>
      <w:r>
        <w:rPr>
          <w:rFonts w:ascii="Segoe UI"/>
          <w:spacing w:val="-2"/>
          <w:sz w:val="18"/>
        </w:rPr>
        <w:t>Collar</w:t>
      </w:r>
    </w:p>
    <w:p>
      <w:pPr>
        <w:tabs>
          <w:tab w:pos="2530" w:val="left" w:leader="none"/>
        </w:tabs>
        <w:spacing w:before="186"/>
        <w:ind w:left="140" w:right="0" w:firstLine="0"/>
        <w:jc w:val="left"/>
        <w:rPr>
          <w:rFonts w:ascii="Segoe UI"/>
          <w:sz w:val="18"/>
        </w:rPr>
      </w:pPr>
      <w:r>
        <w:rPr/>
        <w:br w:type="column"/>
      </w:r>
      <w:r>
        <w:rPr>
          <w:rFonts w:ascii="Segoe UI"/>
          <w:sz w:val="18"/>
        </w:rPr>
        <w:t>32.717234</w:t>
      </w:r>
      <w:r>
        <w:rPr>
          <w:rFonts w:ascii="Segoe UI"/>
          <w:spacing w:val="39"/>
          <w:sz w:val="18"/>
        </w:rPr>
        <w:t>  </w:t>
      </w:r>
      <w:r>
        <w:rPr>
          <w:rFonts w:ascii="Segoe UI"/>
          <w:spacing w:val="-2"/>
          <w:sz w:val="18"/>
        </w:rPr>
        <w:t>Commercial</w:t>
      </w:r>
      <w:r>
        <w:rPr>
          <w:rFonts w:ascii="Segoe UI"/>
          <w:sz w:val="18"/>
        </w:rPr>
        <w:tab/>
        <w:t>7900.0</w:t>
      </w:r>
      <w:r>
        <w:rPr>
          <w:rFonts w:ascii="Segoe UI"/>
          <w:spacing w:val="39"/>
          <w:sz w:val="18"/>
        </w:rPr>
        <w:t>  </w:t>
      </w:r>
      <w:r>
        <w:rPr>
          <w:rFonts w:ascii="Segoe UI"/>
          <w:spacing w:val="-5"/>
          <w:sz w:val="18"/>
        </w:rPr>
        <w:t>Pi</w:t>
      </w:r>
    </w:p>
    <w:p>
      <w:pPr>
        <w:spacing w:after="0"/>
        <w:jc w:val="left"/>
        <w:rPr>
          <w:rFonts w:ascii="Segoe UI"/>
          <w:sz w:val="18"/>
        </w:rPr>
        <w:sectPr>
          <w:type w:val="continuous"/>
          <w:pgSz w:w="11900" w:h="16840"/>
          <w:pgMar w:top="1820" w:bottom="280" w:left="940" w:right="700"/>
          <w:cols w:num="2" w:equalWidth="0">
            <w:col w:w="6629" w:space="40"/>
            <w:col w:w="3591"/>
          </w:cols>
        </w:sectPr>
      </w:pPr>
    </w:p>
    <w:p>
      <w:pPr>
        <w:pStyle w:val="BodyText"/>
        <w:spacing w:before="10"/>
        <w:rPr>
          <w:rFonts w:ascii="Segoe UI"/>
          <w:sz w:val="6"/>
        </w:rPr>
      </w:pPr>
    </w:p>
    <w:p>
      <w:pPr>
        <w:pStyle w:val="BodyText"/>
        <w:ind w:left="1105"/>
        <w:rPr>
          <w:rFonts w:ascii="Segoe UI"/>
          <w:sz w:val="20"/>
        </w:rPr>
      </w:pPr>
      <w:r>
        <w:rPr>
          <w:rFonts w:ascii="Segoe UI"/>
          <w:sz w:val="20"/>
        </w:rPr>
        <mc:AlternateContent>
          <mc:Choice Requires="wps">
            <w:drawing>
              <wp:inline distT="0" distB="0" distL="0" distR="0">
                <wp:extent cx="5692140" cy="419100"/>
                <wp:effectExtent l="0" t="0" r="0" b="9525"/>
                <wp:docPr id="423" name="Group 423"/>
                <wp:cNvGraphicFramePr>
                  <a:graphicFrameLocks/>
                </wp:cNvGraphicFramePr>
                <a:graphic>
                  <a:graphicData uri="http://schemas.microsoft.com/office/word/2010/wordprocessingGroup">
                    <wpg:wgp>
                      <wpg:cNvPr id="423" name="Group 423"/>
                      <wpg:cNvGrpSpPr/>
                      <wpg:grpSpPr>
                        <a:xfrm>
                          <a:off x="0" y="0"/>
                          <a:ext cx="5692140" cy="419100"/>
                          <a:chExt cx="5692140" cy="419100"/>
                        </a:xfrm>
                      </wpg:grpSpPr>
                      <wps:wsp>
                        <wps:cNvPr id="424" name="Graphic 424"/>
                        <wps:cNvSpPr/>
                        <wps:spPr>
                          <a:xfrm>
                            <a:off x="0" y="1"/>
                            <a:ext cx="5686425" cy="419100"/>
                          </a:xfrm>
                          <a:custGeom>
                            <a:avLst/>
                            <a:gdLst/>
                            <a:ahLst/>
                            <a:cxnLst/>
                            <a:rect l="l" t="t" r="r" b="b"/>
                            <a:pathLst>
                              <a:path w="5686425" h="419100">
                                <a:moveTo>
                                  <a:pt x="5686425" y="0"/>
                                </a:moveTo>
                                <a:lnTo>
                                  <a:pt x="5686425" y="0"/>
                                </a:lnTo>
                                <a:lnTo>
                                  <a:pt x="0" y="0"/>
                                </a:lnTo>
                                <a:lnTo>
                                  <a:pt x="0" y="419100"/>
                                </a:lnTo>
                                <a:lnTo>
                                  <a:pt x="5686425" y="419100"/>
                                </a:lnTo>
                                <a:lnTo>
                                  <a:pt x="5686425" y="0"/>
                                </a:lnTo>
                                <a:close/>
                              </a:path>
                            </a:pathLst>
                          </a:custGeom>
                          <a:solidFill>
                            <a:srgbClr val="F5F5F5"/>
                          </a:solidFill>
                        </wps:spPr>
                        <wps:bodyPr wrap="square" lIns="0" tIns="0" rIns="0" bIns="0" rtlCol="0">
                          <a:prstTxWarp prst="textNoShape">
                            <a:avLst/>
                          </a:prstTxWarp>
                          <a:noAutofit/>
                        </wps:bodyPr>
                      </wps:wsp>
                      <wps:wsp>
                        <wps:cNvPr id="425" name="Textbox 425"/>
                        <wps:cNvSpPr txBox="1"/>
                        <wps:spPr>
                          <a:xfrm>
                            <a:off x="57150" y="133833"/>
                            <a:ext cx="144780" cy="152400"/>
                          </a:xfrm>
                          <a:prstGeom prst="rect">
                            <a:avLst/>
                          </a:prstGeom>
                        </wps:spPr>
                        <wps:txbx>
                          <w:txbxContent>
                            <w:p>
                              <w:pPr>
                                <w:spacing w:before="0"/>
                                <w:ind w:left="0" w:right="0" w:firstLine="0"/>
                                <w:jc w:val="left"/>
                                <w:rPr>
                                  <w:rFonts w:ascii="Segoe UI"/>
                                  <w:b/>
                                  <w:sz w:val="18"/>
                                </w:rPr>
                              </w:pPr>
                              <w:r>
                                <w:rPr>
                                  <w:rFonts w:ascii="Segoe UI"/>
                                  <w:b/>
                                  <w:spacing w:val="-5"/>
                                  <w:sz w:val="18"/>
                                </w:rPr>
                                <w:t>74</w:t>
                              </w:r>
                            </w:p>
                          </w:txbxContent>
                        </wps:txbx>
                        <wps:bodyPr wrap="square" lIns="0" tIns="0" rIns="0" bIns="0" rtlCol="0">
                          <a:noAutofit/>
                        </wps:bodyPr>
                      </wps:wsp>
                      <wps:wsp>
                        <wps:cNvPr id="426" name="Textbox 426"/>
                        <wps:cNvSpPr txBox="1"/>
                        <wps:spPr>
                          <a:xfrm>
                            <a:off x="528637" y="133833"/>
                            <a:ext cx="891540" cy="152400"/>
                          </a:xfrm>
                          <a:prstGeom prst="rect">
                            <a:avLst/>
                          </a:prstGeom>
                        </wps:spPr>
                        <wps:txbx>
                          <w:txbxContent>
                            <w:p>
                              <w:pPr>
                                <w:spacing w:before="0"/>
                                <w:ind w:left="0" w:right="0" w:firstLine="0"/>
                                <w:jc w:val="left"/>
                                <w:rPr>
                                  <w:rFonts w:ascii="Segoe UI"/>
                                  <w:sz w:val="18"/>
                                </w:rPr>
                              </w:pPr>
                              <w:r>
                                <w:rPr>
                                  <w:rFonts w:ascii="Segoe UI"/>
                                  <w:sz w:val="18"/>
                                </w:rPr>
                                <w:t>29</w:t>
                              </w:r>
                              <w:r>
                                <w:rPr>
                                  <w:rFonts w:ascii="Segoe UI"/>
                                  <w:spacing w:val="39"/>
                                  <w:sz w:val="18"/>
                                </w:rPr>
                                <w:t>  </w:t>
                              </w:r>
                              <w:r>
                                <w:rPr>
                                  <w:rFonts w:ascii="Segoe UI"/>
                                  <w:spacing w:val="-2"/>
                                  <w:sz w:val="18"/>
                                </w:rPr>
                                <w:t>64013.81632</w:t>
                              </w:r>
                            </w:p>
                          </w:txbxContent>
                        </wps:txbx>
                        <wps:bodyPr wrap="square" lIns="0" tIns="0" rIns="0" bIns="0" rtlCol="0">
                          <a:noAutofit/>
                        </wps:bodyPr>
                      </wps:wsp>
                      <wps:wsp>
                        <wps:cNvPr id="427" name="Textbox 427"/>
                        <wps:cNvSpPr txBox="1"/>
                        <wps:spPr>
                          <a:xfrm>
                            <a:off x="1858416" y="133833"/>
                            <a:ext cx="1256665" cy="152400"/>
                          </a:xfrm>
                          <a:prstGeom prst="rect">
                            <a:avLst/>
                          </a:prstGeom>
                        </wps:spPr>
                        <wps:txbx>
                          <w:txbxContent>
                            <w:p>
                              <w:pPr>
                                <w:tabs>
                                  <w:tab w:pos="590" w:val="left" w:leader="none"/>
                                  <w:tab w:pos="995" w:val="left" w:leader="none"/>
                                </w:tabs>
                                <w:spacing w:before="0"/>
                                <w:ind w:left="0" w:right="0" w:firstLine="0"/>
                                <w:jc w:val="left"/>
                                <w:rPr>
                                  <w:rFonts w:ascii="Segoe UI"/>
                                  <w:sz w:val="18"/>
                                </w:rPr>
                              </w:pPr>
                              <w:r>
                                <w:rPr>
                                  <w:rFonts w:ascii="Segoe UI"/>
                                  <w:spacing w:val="-5"/>
                                  <w:sz w:val="18"/>
                                </w:rPr>
                                <w:t>Yes</w:t>
                              </w:r>
                              <w:r>
                                <w:rPr>
                                  <w:rFonts w:ascii="Segoe UI"/>
                                  <w:sz w:val="18"/>
                                </w:rPr>
                                <w:tab/>
                              </w:r>
                              <w:r>
                                <w:rPr>
                                  <w:rFonts w:ascii="Segoe UI"/>
                                  <w:spacing w:val="-10"/>
                                  <w:sz w:val="18"/>
                                </w:rPr>
                                <w:t>M</w:t>
                              </w:r>
                              <w:r>
                                <w:rPr>
                                  <w:rFonts w:ascii="Segoe UI"/>
                                  <w:sz w:val="18"/>
                                </w:rPr>
                                <w:tab/>
                                <w:t>High </w:t>
                              </w:r>
                              <w:r>
                                <w:rPr>
                                  <w:rFonts w:ascii="Segoe UI"/>
                                  <w:spacing w:val="-2"/>
                                  <w:sz w:val="18"/>
                                </w:rPr>
                                <w:t>School</w:t>
                              </w:r>
                            </w:p>
                          </w:txbxContent>
                        </wps:txbx>
                        <wps:bodyPr wrap="square" lIns="0" tIns="0" rIns="0" bIns="0" rtlCol="0">
                          <a:noAutofit/>
                        </wps:bodyPr>
                      </wps:wsp>
                      <wps:wsp>
                        <wps:cNvPr id="428" name="Textbox 428"/>
                        <wps:cNvSpPr txBox="1"/>
                        <wps:spPr>
                          <a:xfrm>
                            <a:off x="3216622" y="57633"/>
                            <a:ext cx="304165" cy="304800"/>
                          </a:xfrm>
                          <a:prstGeom prst="rect">
                            <a:avLst/>
                          </a:prstGeom>
                        </wps:spPr>
                        <wps:txbx>
                          <w:txbxContent>
                            <w:p>
                              <w:pPr>
                                <w:spacing w:before="0"/>
                                <w:ind w:left="0" w:right="12" w:firstLine="115"/>
                                <w:jc w:val="left"/>
                                <w:rPr>
                                  <w:rFonts w:ascii="Segoe UI"/>
                                  <w:sz w:val="18"/>
                                </w:rPr>
                              </w:pPr>
                              <w:r>
                                <w:rPr>
                                  <w:rFonts w:ascii="Segoe UI"/>
                                  <w:spacing w:val="-4"/>
                                  <w:sz w:val="18"/>
                                </w:rPr>
                                <w:t>Blue </w:t>
                              </w:r>
                              <w:r>
                                <w:rPr>
                                  <w:rFonts w:ascii="Segoe UI"/>
                                  <w:spacing w:val="-2"/>
                                  <w:sz w:val="18"/>
                                </w:rPr>
                                <w:t>Collar</w:t>
                              </w:r>
                            </w:p>
                          </w:txbxContent>
                        </wps:txbx>
                        <wps:bodyPr wrap="square" lIns="0" tIns="0" rIns="0" bIns="0" rtlCol="0">
                          <a:noAutofit/>
                        </wps:bodyPr>
                      </wps:wsp>
                      <wps:wsp>
                        <wps:cNvPr id="429" name="Textbox 429"/>
                        <wps:cNvSpPr txBox="1"/>
                        <wps:spPr>
                          <a:xfrm>
                            <a:off x="3622030" y="133833"/>
                            <a:ext cx="1245235" cy="152400"/>
                          </a:xfrm>
                          <a:prstGeom prst="rect">
                            <a:avLst/>
                          </a:prstGeom>
                        </wps:spPr>
                        <wps:txbx>
                          <w:txbxContent>
                            <w:p>
                              <w:pPr>
                                <w:spacing w:before="0"/>
                                <w:ind w:left="0" w:right="0" w:firstLine="0"/>
                                <w:jc w:val="left"/>
                                <w:rPr>
                                  <w:rFonts w:ascii="Segoe UI"/>
                                  <w:sz w:val="18"/>
                                </w:rPr>
                              </w:pPr>
                              <w:r>
                                <w:rPr>
                                  <w:rFonts w:ascii="Segoe UI"/>
                                  <w:sz w:val="18"/>
                                </w:rPr>
                                <w:t>32.717234</w:t>
                              </w:r>
                              <w:r>
                                <w:rPr>
                                  <w:rFonts w:ascii="Segoe UI"/>
                                  <w:spacing w:val="39"/>
                                  <w:sz w:val="18"/>
                                </w:rPr>
                                <w:t>  </w:t>
                              </w:r>
                              <w:r>
                                <w:rPr>
                                  <w:rFonts w:ascii="Segoe UI"/>
                                  <w:spacing w:val="-2"/>
                                  <w:sz w:val="18"/>
                                </w:rPr>
                                <w:t>Commercial</w:t>
                              </w:r>
                            </w:p>
                          </w:txbxContent>
                        </wps:txbx>
                        <wps:bodyPr wrap="square" lIns="0" tIns="0" rIns="0" bIns="0" rtlCol="0">
                          <a:noAutofit/>
                        </wps:bodyPr>
                      </wps:wsp>
                      <wps:wsp>
                        <wps:cNvPr id="430" name="Textbox 430"/>
                        <wps:cNvSpPr txBox="1"/>
                        <wps:spPr>
                          <a:xfrm>
                            <a:off x="5140225" y="133833"/>
                            <a:ext cx="551815" cy="152400"/>
                          </a:xfrm>
                          <a:prstGeom prst="rect">
                            <a:avLst/>
                          </a:prstGeom>
                        </wps:spPr>
                        <wps:txbx>
                          <w:txbxContent>
                            <w:p>
                              <w:pPr>
                                <w:spacing w:before="0"/>
                                <w:ind w:left="0" w:right="0" w:firstLine="0"/>
                                <w:jc w:val="left"/>
                                <w:rPr>
                                  <w:rFonts w:ascii="Segoe UI"/>
                                  <w:sz w:val="18"/>
                                </w:rPr>
                              </w:pPr>
                              <w:r>
                                <w:rPr>
                                  <w:rFonts w:ascii="Segoe UI"/>
                                  <w:sz w:val="18"/>
                                </w:rPr>
                                <w:t>7900.0</w:t>
                              </w:r>
                              <w:r>
                                <w:rPr>
                                  <w:rFonts w:ascii="Segoe UI"/>
                                  <w:spacing w:val="39"/>
                                  <w:sz w:val="18"/>
                                </w:rPr>
                                <w:t>  </w:t>
                              </w:r>
                              <w:r>
                                <w:rPr>
                                  <w:rFonts w:ascii="Segoe UI"/>
                                  <w:spacing w:val="-5"/>
                                  <w:sz w:val="18"/>
                                </w:rPr>
                                <w:t>Pi</w:t>
                              </w:r>
                            </w:p>
                          </w:txbxContent>
                        </wps:txbx>
                        <wps:bodyPr wrap="square" lIns="0" tIns="0" rIns="0" bIns="0" rtlCol="0">
                          <a:noAutofit/>
                        </wps:bodyPr>
                      </wps:wsp>
                    </wpg:wgp>
                  </a:graphicData>
                </a:graphic>
              </wp:inline>
            </w:drawing>
          </mc:Choice>
          <mc:Fallback>
            <w:pict>
              <v:group style="width:448.2pt;height:33pt;mso-position-horizontal-relative:char;mso-position-vertical-relative:line" id="docshapegroup390" coordorigin="0,0" coordsize="8964,660">
                <v:rect style="position:absolute;left:0;top:0;width:8955;height:660" id="docshape391" filled="true" fillcolor="#f5f5f5" stroked="false">
                  <v:fill type="solid"/>
                </v:rect>
                <v:shape style="position:absolute;left:90;top:210;width:228;height:240" type="#_x0000_t202" id="docshape392" filled="false" stroked="false">
                  <v:textbox inset="0,0,0,0">
                    <w:txbxContent>
                      <w:p>
                        <w:pPr>
                          <w:spacing w:before="0"/>
                          <w:ind w:left="0" w:right="0" w:firstLine="0"/>
                          <w:jc w:val="left"/>
                          <w:rPr>
                            <w:rFonts w:ascii="Segoe UI"/>
                            <w:b/>
                            <w:sz w:val="18"/>
                          </w:rPr>
                        </w:pPr>
                        <w:r>
                          <w:rPr>
                            <w:rFonts w:ascii="Segoe UI"/>
                            <w:b/>
                            <w:spacing w:val="-5"/>
                            <w:sz w:val="18"/>
                          </w:rPr>
                          <w:t>74</w:t>
                        </w:r>
                      </w:p>
                    </w:txbxContent>
                  </v:textbox>
                  <w10:wrap type="none"/>
                </v:shape>
                <v:shape style="position:absolute;left:832;top:210;width:1404;height:240" type="#_x0000_t202" id="docshape393" filled="false" stroked="false">
                  <v:textbox inset="0,0,0,0">
                    <w:txbxContent>
                      <w:p>
                        <w:pPr>
                          <w:spacing w:before="0"/>
                          <w:ind w:left="0" w:right="0" w:firstLine="0"/>
                          <w:jc w:val="left"/>
                          <w:rPr>
                            <w:rFonts w:ascii="Segoe UI"/>
                            <w:sz w:val="18"/>
                          </w:rPr>
                        </w:pPr>
                        <w:r>
                          <w:rPr>
                            <w:rFonts w:ascii="Segoe UI"/>
                            <w:sz w:val="18"/>
                          </w:rPr>
                          <w:t>29</w:t>
                        </w:r>
                        <w:r>
                          <w:rPr>
                            <w:rFonts w:ascii="Segoe UI"/>
                            <w:spacing w:val="39"/>
                            <w:sz w:val="18"/>
                          </w:rPr>
                          <w:t>  </w:t>
                        </w:r>
                        <w:r>
                          <w:rPr>
                            <w:rFonts w:ascii="Segoe UI"/>
                            <w:spacing w:val="-2"/>
                            <w:sz w:val="18"/>
                          </w:rPr>
                          <w:t>64013.81632</w:t>
                        </w:r>
                      </w:p>
                    </w:txbxContent>
                  </v:textbox>
                  <w10:wrap type="none"/>
                </v:shape>
                <v:shape style="position:absolute;left:2926;top:210;width:1979;height:240" type="#_x0000_t202" id="docshape394" filled="false" stroked="false">
                  <v:textbox inset="0,0,0,0">
                    <w:txbxContent>
                      <w:p>
                        <w:pPr>
                          <w:tabs>
                            <w:tab w:pos="590" w:val="left" w:leader="none"/>
                            <w:tab w:pos="995" w:val="left" w:leader="none"/>
                          </w:tabs>
                          <w:spacing w:before="0"/>
                          <w:ind w:left="0" w:right="0" w:firstLine="0"/>
                          <w:jc w:val="left"/>
                          <w:rPr>
                            <w:rFonts w:ascii="Segoe UI"/>
                            <w:sz w:val="18"/>
                          </w:rPr>
                        </w:pPr>
                        <w:r>
                          <w:rPr>
                            <w:rFonts w:ascii="Segoe UI"/>
                            <w:spacing w:val="-5"/>
                            <w:sz w:val="18"/>
                          </w:rPr>
                          <w:t>Yes</w:t>
                        </w:r>
                        <w:r>
                          <w:rPr>
                            <w:rFonts w:ascii="Segoe UI"/>
                            <w:sz w:val="18"/>
                          </w:rPr>
                          <w:tab/>
                        </w:r>
                        <w:r>
                          <w:rPr>
                            <w:rFonts w:ascii="Segoe UI"/>
                            <w:spacing w:val="-10"/>
                            <w:sz w:val="18"/>
                          </w:rPr>
                          <w:t>M</w:t>
                        </w:r>
                        <w:r>
                          <w:rPr>
                            <w:rFonts w:ascii="Segoe UI"/>
                            <w:sz w:val="18"/>
                          </w:rPr>
                          <w:tab/>
                          <w:t>High </w:t>
                        </w:r>
                        <w:r>
                          <w:rPr>
                            <w:rFonts w:ascii="Segoe UI"/>
                            <w:spacing w:val="-2"/>
                            <w:sz w:val="18"/>
                          </w:rPr>
                          <w:t>School</w:t>
                        </w:r>
                      </w:p>
                    </w:txbxContent>
                  </v:textbox>
                  <w10:wrap type="none"/>
                </v:shape>
                <v:shape style="position:absolute;left:5065;top:90;width:479;height:480" type="#_x0000_t202" id="docshape395" filled="false" stroked="false">
                  <v:textbox inset="0,0,0,0">
                    <w:txbxContent>
                      <w:p>
                        <w:pPr>
                          <w:spacing w:before="0"/>
                          <w:ind w:left="0" w:right="12" w:firstLine="115"/>
                          <w:jc w:val="left"/>
                          <w:rPr>
                            <w:rFonts w:ascii="Segoe UI"/>
                            <w:sz w:val="18"/>
                          </w:rPr>
                        </w:pPr>
                        <w:r>
                          <w:rPr>
                            <w:rFonts w:ascii="Segoe UI"/>
                            <w:spacing w:val="-4"/>
                            <w:sz w:val="18"/>
                          </w:rPr>
                          <w:t>Blue </w:t>
                        </w:r>
                        <w:r>
                          <w:rPr>
                            <w:rFonts w:ascii="Segoe UI"/>
                            <w:spacing w:val="-2"/>
                            <w:sz w:val="18"/>
                          </w:rPr>
                          <w:t>Collar</w:t>
                        </w:r>
                      </w:p>
                    </w:txbxContent>
                  </v:textbox>
                  <w10:wrap type="none"/>
                </v:shape>
                <v:shape style="position:absolute;left:5703;top:210;width:1961;height:240" type="#_x0000_t202" id="docshape396" filled="false" stroked="false">
                  <v:textbox inset="0,0,0,0">
                    <w:txbxContent>
                      <w:p>
                        <w:pPr>
                          <w:spacing w:before="0"/>
                          <w:ind w:left="0" w:right="0" w:firstLine="0"/>
                          <w:jc w:val="left"/>
                          <w:rPr>
                            <w:rFonts w:ascii="Segoe UI"/>
                            <w:sz w:val="18"/>
                          </w:rPr>
                        </w:pPr>
                        <w:r>
                          <w:rPr>
                            <w:rFonts w:ascii="Segoe UI"/>
                            <w:sz w:val="18"/>
                          </w:rPr>
                          <w:t>32.717234</w:t>
                        </w:r>
                        <w:r>
                          <w:rPr>
                            <w:rFonts w:ascii="Segoe UI"/>
                            <w:spacing w:val="39"/>
                            <w:sz w:val="18"/>
                          </w:rPr>
                          <w:t>  </w:t>
                        </w:r>
                        <w:r>
                          <w:rPr>
                            <w:rFonts w:ascii="Segoe UI"/>
                            <w:spacing w:val="-2"/>
                            <w:sz w:val="18"/>
                          </w:rPr>
                          <w:t>Commercial</w:t>
                        </w:r>
                      </w:p>
                    </w:txbxContent>
                  </v:textbox>
                  <w10:wrap type="none"/>
                </v:shape>
                <v:shape style="position:absolute;left:8094;top:210;width:869;height:240" type="#_x0000_t202" id="docshape397" filled="false" stroked="false">
                  <v:textbox inset="0,0,0,0">
                    <w:txbxContent>
                      <w:p>
                        <w:pPr>
                          <w:spacing w:before="0"/>
                          <w:ind w:left="0" w:right="0" w:firstLine="0"/>
                          <w:jc w:val="left"/>
                          <w:rPr>
                            <w:rFonts w:ascii="Segoe UI"/>
                            <w:sz w:val="18"/>
                          </w:rPr>
                        </w:pPr>
                        <w:r>
                          <w:rPr>
                            <w:rFonts w:ascii="Segoe UI"/>
                            <w:sz w:val="18"/>
                          </w:rPr>
                          <w:t>7900.0</w:t>
                        </w:r>
                        <w:r>
                          <w:rPr>
                            <w:rFonts w:ascii="Segoe UI"/>
                            <w:spacing w:val="39"/>
                            <w:sz w:val="18"/>
                          </w:rPr>
                          <w:t>  </w:t>
                        </w:r>
                        <w:r>
                          <w:rPr>
                            <w:rFonts w:ascii="Segoe UI"/>
                            <w:spacing w:val="-5"/>
                            <w:sz w:val="18"/>
                          </w:rPr>
                          <w:t>Pi</w:t>
                        </w:r>
                      </w:p>
                    </w:txbxContent>
                  </v:textbox>
                  <w10:wrap type="none"/>
                </v:shape>
              </v:group>
            </w:pict>
          </mc:Fallback>
        </mc:AlternateContent>
      </w:r>
      <w:r>
        <w:rPr>
          <w:rFonts w:ascii="Segoe UI"/>
          <w:sz w:val="20"/>
        </w:rPr>
      </w:r>
    </w:p>
    <w:p>
      <w:pPr>
        <w:spacing w:after="0"/>
        <w:rPr>
          <w:rFonts w:ascii="Segoe UI"/>
          <w:sz w:val="20"/>
        </w:rPr>
        <w:sectPr>
          <w:type w:val="continuous"/>
          <w:pgSz w:w="11900" w:h="16840"/>
          <w:pgMar w:top="1820" w:bottom="280" w:left="940" w:right="700"/>
        </w:sectPr>
      </w:pPr>
    </w:p>
    <w:p>
      <w:pPr>
        <w:tabs>
          <w:tab w:pos="1937" w:val="left" w:leader="none"/>
          <w:tab w:pos="4031" w:val="left" w:leader="none"/>
          <w:tab w:pos="4622" w:val="left" w:leader="none"/>
          <w:tab w:pos="5026" w:val="left" w:leader="none"/>
          <w:tab w:pos="6286" w:val="left" w:leader="none"/>
        </w:tabs>
        <w:spacing w:line="300" w:lineRule="exact" w:before="66"/>
        <w:ind w:left="1195" w:right="0" w:firstLine="0"/>
        <w:jc w:val="left"/>
        <w:rPr>
          <w:rFonts w:ascii="Segoe UI"/>
          <w:sz w:val="18"/>
        </w:rPr>
      </w:pPr>
      <w:r>
        <w:rPr>
          <w:rFonts w:ascii="Segoe UI"/>
          <w:b/>
          <w:spacing w:val="-5"/>
          <w:sz w:val="18"/>
        </w:rPr>
        <w:t>75</w:t>
      </w:r>
      <w:r>
        <w:rPr>
          <w:rFonts w:ascii="Segoe UI"/>
          <w:b/>
          <w:sz w:val="18"/>
        </w:rPr>
        <w:tab/>
      </w:r>
      <w:r>
        <w:rPr>
          <w:rFonts w:ascii="Segoe UI"/>
          <w:sz w:val="18"/>
        </w:rPr>
        <w:t>29</w:t>
      </w:r>
      <w:r>
        <w:rPr>
          <w:rFonts w:ascii="Segoe UI"/>
          <w:spacing w:val="39"/>
          <w:sz w:val="18"/>
        </w:rPr>
        <w:t>  </w:t>
      </w:r>
      <w:r>
        <w:rPr>
          <w:rFonts w:ascii="Segoe UI"/>
          <w:spacing w:val="-2"/>
          <w:sz w:val="18"/>
        </w:rPr>
        <w:t>64013.81632</w:t>
      </w:r>
      <w:r>
        <w:rPr>
          <w:rFonts w:ascii="Segoe UI"/>
          <w:sz w:val="18"/>
        </w:rPr>
        <w:tab/>
      </w:r>
      <w:r>
        <w:rPr>
          <w:rFonts w:ascii="Segoe UI"/>
          <w:spacing w:val="-5"/>
          <w:sz w:val="18"/>
        </w:rPr>
        <w:t>Yes</w:t>
      </w:r>
      <w:r>
        <w:rPr>
          <w:rFonts w:ascii="Segoe UI"/>
          <w:sz w:val="18"/>
        </w:rPr>
        <w:tab/>
      </w:r>
      <w:r>
        <w:rPr>
          <w:rFonts w:ascii="Segoe UI"/>
          <w:spacing w:val="-10"/>
          <w:sz w:val="18"/>
        </w:rPr>
        <w:t>M</w:t>
      </w:r>
      <w:r>
        <w:rPr>
          <w:rFonts w:ascii="Segoe UI"/>
          <w:sz w:val="18"/>
        </w:rPr>
        <w:tab/>
        <w:t>High </w:t>
      </w:r>
      <w:r>
        <w:rPr>
          <w:rFonts w:ascii="Segoe UI"/>
          <w:spacing w:val="-2"/>
          <w:sz w:val="18"/>
        </w:rPr>
        <w:t>School</w:t>
      </w:r>
      <w:r>
        <w:rPr>
          <w:rFonts w:ascii="Segoe UI"/>
          <w:sz w:val="18"/>
        </w:rPr>
        <w:tab/>
      </w:r>
      <w:r>
        <w:rPr>
          <w:rFonts w:ascii="Segoe UI"/>
          <w:spacing w:val="-4"/>
          <w:position w:val="12"/>
          <w:sz w:val="18"/>
        </w:rPr>
        <w:t>Blu</w:t>
      </w:r>
      <w:r>
        <w:rPr>
          <w:rFonts w:ascii="Segoe UI"/>
          <w:spacing w:val="-4"/>
          <w:position w:val="12"/>
          <w:sz w:val="18"/>
        </w:rPr>
        <w:t>e</w:t>
      </w:r>
    </w:p>
    <w:p>
      <w:pPr>
        <w:spacing w:line="180" w:lineRule="exact" w:before="0"/>
        <w:ind w:left="0" w:right="0" w:firstLine="0"/>
        <w:jc w:val="right"/>
        <w:rPr>
          <w:rFonts w:ascii="Segoe UI"/>
          <w:sz w:val="18"/>
        </w:rPr>
      </w:pPr>
      <w:r>
        <w:rPr>
          <w:rFonts w:ascii="Segoe UI"/>
          <w:spacing w:val="-2"/>
          <w:sz w:val="18"/>
        </w:rPr>
        <w:t>Collar</w:t>
      </w:r>
    </w:p>
    <w:p>
      <w:pPr>
        <w:tabs>
          <w:tab w:pos="2530" w:val="left" w:leader="none"/>
        </w:tabs>
        <w:spacing w:before="186"/>
        <w:ind w:left="140" w:right="0" w:firstLine="0"/>
        <w:jc w:val="left"/>
        <w:rPr>
          <w:rFonts w:ascii="Segoe UI"/>
          <w:sz w:val="18"/>
        </w:rPr>
      </w:pPr>
      <w:r>
        <w:rPr/>
        <w:br w:type="column"/>
      </w:r>
      <w:r>
        <w:rPr>
          <w:rFonts w:ascii="Segoe UI"/>
          <w:sz w:val="18"/>
        </w:rPr>
        <w:t>32.717234</w:t>
      </w:r>
      <w:r>
        <w:rPr>
          <w:rFonts w:ascii="Segoe UI"/>
          <w:spacing w:val="39"/>
          <w:sz w:val="18"/>
        </w:rPr>
        <w:t>  </w:t>
      </w:r>
      <w:r>
        <w:rPr>
          <w:rFonts w:ascii="Segoe UI"/>
          <w:spacing w:val="-2"/>
          <w:sz w:val="18"/>
        </w:rPr>
        <w:t>Commercial</w:t>
      </w:r>
      <w:r>
        <w:rPr>
          <w:rFonts w:ascii="Segoe UI"/>
          <w:sz w:val="18"/>
        </w:rPr>
        <w:tab/>
        <w:t>7900.0</w:t>
      </w:r>
      <w:r>
        <w:rPr>
          <w:rFonts w:ascii="Segoe UI"/>
          <w:spacing w:val="39"/>
          <w:sz w:val="18"/>
        </w:rPr>
        <w:t>  </w:t>
      </w:r>
      <w:r>
        <w:rPr>
          <w:rFonts w:ascii="Segoe UI"/>
          <w:spacing w:val="-5"/>
          <w:sz w:val="18"/>
        </w:rPr>
        <w:t>Pi</w:t>
      </w:r>
    </w:p>
    <w:p>
      <w:pPr>
        <w:spacing w:after="0"/>
        <w:jc w:val="left"/>
        <w:rPr>
          <w:rFonts w:ascii="Segoe UI"/>
          <w:sz w:val="18"/>
        </w:rPr>
        <w:sectPr>
          <w:type w:val="continuous"/>
          <w:pgSz w:w="11900" w:h="16840"/>
          <w:pgMar w:top="1820" w:bottom="280" w:left="940" w:right="700"/>
          <w:cols w:num="2" w:equalWidth="0">
            <w:col w:w="6629" w:space="40"/>
            <w:col w:w="3591"/>
          </w:cols>
        </w:sectPr>
      </w:pPr>
    </w:p>
    <w:p>
      <w:pPr>
        <w:pStyle w:val="BodyText"/>
        <w:spacing w:before="10"/>
        <w:rPr>
          <w:rFonts w:ascii="Segoe UI"/>
          <w:sz w:val="6"/>
        </w:rPr>
      </w:pPr>
    </w:p>
    <w:p>
      <w:pPr>
        <w:pStyle w:val="BodyText"/>
        <w:ind w:left="1105"/>
        <w:rPr>
          <w:rFonts w:ascii="Segoe UI"/>
          <w:sz w:val="20"/>
        </w:rPr>
      </w:pPr>
      <w:r>
        <w:rPr>
          <w:rFonts w:ascii="Segoe UI"/>
          <w:sz w:val="20"/>
        </w:rPr>
        <mc:AlternateContent>
          <mc:Choice Requires="wps">
            <w:drawing>
              <wp:inline distT="0" distB="0" distL="0" distR="0">
                <wp:extent cx="5692140" cy="419100"/>
                <wp:effectExtent l="0" t="0" r="0" b="9525"/>
                <wp:docPr id="431" name="Group 431"/>
                <wp:cNvGraphicFramePr>
                  <a:graphicFrameLocks/>
                </wp:cNvGraphicFramePr>
                <a:graphic>
                  <a:graphicData uri="http://schemas.microsoft.com/office/word/2010/wordprocessingGroup">
                    <wpg:wgp>
                      <wpg:cNvPr id="431" name="Group 431"/>
                      <wpg:cNvGrpSpPr/>
                      <wpg:grpSpPr>
                        <a:xfrm>
                          <a:off x="0" y="0"/>
                          <a:ext cx="5692140" cy="419100"/>
                          <a:chExt cx="5692140" cy="419100"/>
                        </a:xfrm>
                      </wpg:grpSpPr>
                      <wps:wsp>
                        <wps:cNvPr id="432" name="Graphic 432"/>
                        <wps:cNvSpPr/>
                        <wps:spPr>
                          <a:xfrm>
                            <a:off x="0" y="1"/>
                            <a:ext cx="5686425" cy="419100"/>
                          </a:xfrm>
                          <a:custGeom>
                            <a:avLst/>
                            <a:gdLst/>
                            <a:ahLst/>
                            <a:cxnLst/>
                            <a:rect l="l" t="t" r="r" b="b"/>
                            <a:pathLst>
                              <a:path w="5686425" h="419100">
                                <a:moveTo>
                                  <a:pt x="5686425" y="0"/>
                                </a:moveTo>
                                <a:lnTo>
                                  <a:pt x="5686425" y="0"/>
                                </a:lnTo>
                                <a:lnTo>
                                  <a:pt x="0" y="0"/>
                                </a:lnTo>
                                <a:lnTo>
                                  <a:pt x="0" y="419100"/>
                                </a:lnTo>
                                <a:lnTo>
                                  <a:pt x="5686425" y="419100"/>
                                </a:lnTo>
                                <a:lnTo>
                                  <a:pt x="5686425" y="0"/>
                                </a:lnTo>
                                <a:close/>
                              </a:path>
                            </a:pathLst>
                          </a:custGeom>
                          <a:solidFill>
                            <a:srgbClr val="F5F5F5"/>
                          </a:solidFill>
                        </wps:spPr>
                        <wps:bodyPr wrap="square" lIns="0" tIns="0" rIns="0" bIns="0" rtlCol="0">
                          <a:prstTxWarp prst="textNoShape">
                            <a:avLst/>
                          </a:prstTxWarp>
                          <a:noAutofit/>
                        </wps:bodyPr>
                      </wps:wsp>
                      <wps:wsp>
                        <wps:cNvPr id="433" name="Textbox 433"/>
                        <wps:cNvSpPr txBox="1"/>
                        <wps:spPr>
                          <a:xfrm>
                            <a:off x="57150" y="133833"/>
                            <a:ext cx="144780" cy="152400"/>
                          </a:xfrm>
                          <a:prstGeom prst="rect">
                            <a:avLst/>
                          </a:prstGeom>
                        </wps:spPr>
                        <wps:txbx>
                          <w:txbxContent>
                            <w:p>
                              <w:pPr>
                                <w:spacing w:before="0"/>
                                <w:ind w:left="0" w:right="0" w:firstLine="0"/>
                                <w:jc w:val="left"/>
                                <w:rPr>
                                  <w:rFonts w:ascii="Segoe UI"/>
                                  <w:b/>
                                  <w:sz w:val="18"/>
                                </w:rPr>
                              </w:pPr>
                              <w:r>
                                <w:rPr>
                                  <w:rFonts w:ascii="Segoe UI"/>
                                  <w:b/>
                                  <w:spacing w:val="-5"/>
                                  <w:sz w:val="18"/>
                                </w:rPr>
                                <w:t>76</w:t>
                              </w:r>
                            </w:p>
                          </w:txbxContent>
                        </wps:txbx>
                        <wps:bodyPr wrap="square" lIns="0" tIns="0" rIns="0" bIns="0" rtlCol="0">
                          <a:noAutofit/>
                        </wps:bodyPr>
                      </wps:wsp>
                      <wps:wsp>
                        <wps:cNvPr id="434" name="Textbox 434"/>
                        <wps:cNvSpPr txBox="1"/>
                        <wps:spPr>
                          <a:xfrm>
                            <a:off x="528637" y="133833"/>
                            <a:ext cx="891540" cy="152400"/>
                          </a:xfrm>
                          <a:prstGeom prst="rect">
                            <a:avLst/>
                          </a:prstGeom>
                        </wps:spPr>
                        <wps:txbx>
                          <w:txbxContent>
                            <w:p>
                              <w:pPr>
                                <w:spacing w:before="0"/>
                                <w:ind w:left="0" w:right="0" w:firstLine="0"/>
                                <w:jc w:val="left"/>
                                <w:rPr>
                                  <w:rFonts w:ascii="Segoe UI"/>
                                  <w:sz w:val="18"/>
                                </w:rPr>
                              </w:pPr>
                              <w:r>
                                <w:rPr>
                                  <w:rFonts w:ascii="Segoe UI"/>
                                  <w:sz w:val="18"/>
                                </w:rPr>
                                <w:t>29</w:t>
                              </w:r>
                              <w:r>
                                <w:rPr>
                                  <w:rFonts w:ascii="Segoe UI"/>
                                  <w:spacing w:val="39"/>
                                  <w:sz w:val="18"/>
                                </w:rPr>
                                <w:t>  </w:t>
                              </w:r>
                              <w:r>
                                <w:rPr>
                                  <w:rFonts w:ascii="Segoe UI"/>
                                  <w:spacing w:val="-2"/>
                                  <w:sz w:val="18"/>
                                </w:rPr>
                                <w:t>64013.81632</w:t>
                              </w:r>
                            </w:p>
                          </w:txbxContent>
                        </wps:txbx>
                        <wps:bodyPr wrap="square" lIns="0" tIns="0" rIns="0" bIns="0" rtlCol="0">
                          <a:noAutofit/>
                        </wps:bodyPr>
                      </wps:wsp>
                      <wps:wsp>
                        <wps:cNvPr id="435" name="Textbox 435"/>
                        <wps:cNvSpPr txBox="1"/>
                        <wps:spPr>
                          <a:xfrm>
                            <a:off x="1858416" y="133833"/>
                            <a:ext cx="1256665" cy="152400"/>
                          </a:xfrm>
                          <a:prstGeom prst="rect">
                            <a:avLst/>
                          </a:prstGeom>
                        </wps:spPr>
                        <wps:txbx>
                          <w:txbxContent>
                            <w:p>
                              <w:pPr>
                                <w:tabs>
                                  <w:tab w:pos="590" w:val="left" w:leader="none"/>
                                  <w:tab w:pos="995" w:val="left" w:leader="none"/>
                                </w:tabs>
                                <w:spacing w:before="0"/>
                                <w:ind w:left="0" w:right="0" w:firstLine="0"/>
                                <w:jc w:val="left"/>
                                <w:rPr>
                                  <w:rFonts w:ascii="Segoe UI"/>
                                  <w:sz w:val="18"/>
                                </w:rPr>
                              </w:pPr>
                              <w:r>
                                <w:rPr>
                                  <w:rFonts w:ascii="Segoe UI"/>
                                  <w:spacing w:val="-5"/>
                                  <w:sz w:val="18"/>
                                </w:rPr>
                                <w:t>Yes</w:t>
                              </w:r>
                              <w:r>
                                <w:rPr>
                                  <w:rFonts w:ascii="Segoe UI"/>
                                  <w:sz w:val="18"/>
                                </w:rPr>
                                <w:tab/>
                              </w:r>
                              <w:r>
                                <w:rPr>
                                  <w:rFonts w:ascii="Segoe UI"/>
                                  <w:spacing w:val="-10"/>
                                  <w:sz w:val="18"/>
                                </w:rPr>
                                <w:t>M</w:t>
                              </w:r>
                              <w:r>
                                <w:rPr>
                                  <w:rFonts w:ascii="Segoe UI"/>
                                  <w:sz w:val="18"/>
                                </w:rPr>
                                <w:tab/>
                                <w:t>High </w:t>
                              </w:r>
                              <w:r>
                                <w:rPr>
                                  <w:rFonts w:ascii="Segoe UI"/>
                                  <w:spacing w:val="-2"/>
                                  <w:sz w:val="18"/>
                                </w:rPr>
                                <w:t>School</w:t>
                              </w:r>
                            </w:p>
                          </w:txbxContent>
                        </wps:txbx>
                        <wps:bodyPr wrap="square" lIns="0" tIns="0" rIns="0" bIns="0" rtlCol="0">
                          <a:noAutofit/>
                        </wps:bodyPr>
                      </wps:wsp>
                      <wps:wsp>
                        <wps:cNvPr id="436" name="Textbox 436"/>
                        <wps:cNvSpPr txBox="1"/>
                        <wps:spPr>
                          <a:xfrm>
                            <a:off x="3216622" y="57633"/>
                            <a:ext cx="304165" cy="304800"/>
                          </a:xfrm>
                          <a:prstGeom prst="rect">
                            <a:avLst/>
                          </a:prstGeom>
                        </wps:spPr>
                        <wps:txbx>
                          <w:txbxContent>
                            <w:p>
                              <w:pPr>
                                <w:spacing w:before="0"/>
                                <w:ind w:left="0" w:right="12" w:firstLine="115"/>
                                <w:jc w:val="left"/>
                                <w:rPr>
                                  <w:rFonts w:ascii="Segoe UI"/>
                                  <w:sz w:val="18"/>
                                </w:rPr>
                              </w:pPr>
                              <w:r>
                                <w:rPr>
                                  <w:rFonts w:ascii="Segoe UI"/>
                                  <w:spacing w:val="-4"/>
                                  <w:sz w:val="18"/>
                                </w:rPr>
                                <w:t>Blue </w:t>
                              </w:r>
                              <w:r>
                                <w:rPr>
                                  <w:rFonts w:ascii="Segoe UI"/>
                                  <w:spacing w:val="-2"/>
                                  <w:sz w:val="18"/>
                                </w:rPr>
                                <w:t>Collar</w:t>
                              </w:r>
                            </w:p>
                          </w:txbxContent>
                        </wps:txbx>
                        <wps:bodyPr wrap="square" lIns="0" tIns="0" rIns="0" bIns="0" rtlCol="0">
                          <a:noAutofit/>
                        </wps:bodyPr>
                      </wps:wsp>
                      <wps:wsp>
                        <wps:cNvPr id="437" name="Textbox 437"/>
                        <wps:cNvSpPr txBox="1"/>
                        <wps:spPr>
                          <a:xfrm>
                            <a:off x="3622030" y="133833"/>
                            <a:ext cx="1245235" cy="152400"/>
                          </a:xfrm>
                          <a:prstGeom prst="rect">
                            <a:avLst/>
                          </a:prstGeom>
                        </wps:spPr>
                        <wps:txbx>
                          <w:txbxContent>
                            <w:p>
                              <w:pPr>
                                <w:spacing w:before="0"/>
                                <w:ind w:left="0" w:right="0" w:firstLine="0"/>
                                <w:jc w:val="left"/>
                                <w:rPr>
                                  <w:rFonts w:ascii="Segoe UI"/>
                                  <w:sz w:val="18"/>
                                </w:rPr>
                              </w:pPr>
                              <w:r>
                                <w:rPr>
                                  <w:rFonts w:ascii="Segoe UI"/>
                                  <w:sz w:val="18"/>
                                </w:rPr>
                                <w:t>32.717234</w:t>
                              </w:r>
                              <w:r>
                                <w:rPr>
                                  <w:rFonts w:ascii="Segoe UI"/>
                                  <w:spacing w:val="39"/>
                                  <w:sz w:val="18"/>
                                </w:rPr>
                                <w:t>  </w:t>
                              </w:r>
                              <w:r>
                                <w:rPr>
                                  <w:rFonts w:ascii="Segoe UI"/>
                                  <w:spacing w:val="-2"/>
                                  <w:sz w:val="18"/>
                                </w:rPr>
                                <w:t>Commercial</w:t>
                              </w:r>
                            </w:p>
                          </w:txbxContent>
                        </wps:txbx>
                        <wps:bodyPr wrap="square" lIns="0" tIns="0" rIns="0" bIns="0" rtlCol="0">
                          <a:noAutofit/>
                        </wps:bodyPr>
                      </wps:wsp>
                      <wps:wsp>
                        <wps:cNvPr id="438" name="Textbox 438"/>
                        <wps:cNvSpPr txBox="1"/>
                        <wps:spPr>
                          <a:xfrm>
                            <a:off x="5140225" y="133833"/>
                            <a:ext cx="551815" cy="152400"/>
                          </a:xfrm>
                          <a:prstGeom prst="rect">
                            <a:avLst/>
                          </a:prstGeom>
                        </wps:spPr>
                        <wps:txbx>
                          <w:txbxContent>
                            <w:p>
                              <w:pPr>
                                <w:spacing w:before="0"/>
                                <w:ind w:left="0" w:right="0" w:firstLine="0"/>
                                <w:jc w:val="left"/>
                                <w:rPr>
                                  <w:rFonts w:ascii="Segoe UI"/>
                                  <w:sz w:val="18"/>
                                </w:rPr>
                              </w:pPr>
                              <w:r>
                                <w:rPr>
                                  <w:rFonts w:ascii="Segoe UI"/>
                                  <w:sz w:val="18"/>
                                </w:rPr>
                                <w:t>7900.0</w:t>
                              </w:r>
                              <w:r>
                                <w:rPr>
                                  <w:rFonts w:ascii="Segoe UI"/>
                                  <w:spacing w:val="39"/>
                                  <w:sz w:val="18"/>
                                </w:rPr>
                                <w:t>  </w:t>
                              </w:r>
                              <w:r>
                                <w:rPr>
                                  <w:rFonts w:ascii="Segoe UI"/>
                                  <w:spacing w:val="-5"/>
                                  <w:sz w:val="18"/>
                                </w:rPr>
                                <w:t>Pi</w:t>
                              </w:r>
                            </w:p>
                          </w:txbxContent>
                        </wps:txbx>
                        <wps:bodyPr wrap="square" lIns="0" tIns="0" rIns="0" bIns="0" rtlCol="0">
                          <a:noAutofit/>
                        </wps:bodyPr>
                      </wps:wsp>
                    </wpg:wgp>
                  </a:graphicData>
                </a:graphic>
              </wp:inline>
            </w:drawing>
          </mc:Choice>
          <mc:Fallback>
            <w:pict>
              <v:group style="width:448.2pt;height:33pt;mso-position-horizontal-relative:char;mso-position-vertical-relative:line" id="docshapegroup398" coordorigin="0,0" coordsize="8964,660">
                <v:rect style="position:absolute;left:0;top:0;width:8955;height:660" id="docshape399" filled="true" fillcolor="#f5f5f5" stroked="false">
                  <v:fill type="solid"/>
                </v:rect>
                <v:shape style="position:absolute;left:90;top:210;width:228;height:240" type="#_x0000_t202" id="docshape400" filled="false" stroked="false">
                  <v:textbox inset="0,0,0,0">
                    <w:txbxContent>
                      <w:p>
                        <w:pPr>
                          <w:spacing w:before="0"/>
                          <w:ind w:left="0" w:right="0" w:firstLine="0"/>
                          <w:jc w:val="left"/>
                          <w:rPr>
                            <w:rFonts w:ascii="Segoe UI"/>
                            <w:b/>
                            <w:sz w:val="18"/>
                          </w:rPr>
                        </w:pPr>
                        <w:r>
                          <w:rPr>
                            <w:rFonts w:ascii="Segoe UI"/>
                            <w:b/>
                            <w:spacing w:val="-5"/>
                            <w:sz w:val="18"/>
                          </w:rPr>
                          <w:t>76</w:t>
                        </w:r>
                      </w:p>
                    </w:txbxContent>
                  </v:textbox>
                  <w10:wrap type="none"/>
                </v:shape>
                <v:shape style="position:absolute;left:832;top:210;width:1404;height:240" type="#_x0000_t202" id="docshape401" filled="false" stroked="false">
                  <v:textbox inset="0,0,0,0">
                    <w:txbxContent>
                      <w:p>
                        <w:pPr>
                          <w:spacing w:before="0"/>
                          <w:ind w:left="0" w:right="0" w:firstLine="0"/>
                          <w:jc w:val="left"/>
                          <w:rPr>
                            <w:rFonts w:ascii="Segoe UI"/>
                            <w:sz w:val="18"/>
                          </w:rPr>
                        </w:pPr>
                        <w:r>
                          <w:rPr>
                            <w:rFonts w:ascii="Segoe UI"/>
                            <w:sz w:val="18"/>
                          </w:rPr>
                          <w:t>29</w:t>
                        </w:r>
                        <w:r>
                          <w:rPr>
                            <w:rFonts w:ascii="Segoe UI"/>
                            <w:spacing w:val="39"/>
                            <w:sz w:val="18"/>
                          </w:rPr>
                          <w:t>  </w:t>
                        </w:r>
                        <w:r>
                          <w:rPr>
                            <w:rFonts w:ascii="Segoe UI"/>
                            <w:spacing w:val="-2"/>
                            <w:sz w:val="18"/>
                          </w:rPr>
                          <w:t>64013.81632</w:t>
                        </w:r>
                      </w:p>
                    </w:txbxContent>
                  </v:textbox>
                  <w10:wrap type="none"/>
                </v:shape>
                <v:shape style="position:absolute;left:2926;top:210;width:1979;height:240" type="#_x0000_t202" id="docshape402" filled="false" stroked="false">
                  <v:textbox inset="0,0,0,0">
                    <w:txbxContent>
                      <w:p>
                        <w:pPr>
                          <w:tabs>
                            <w:tab w:pos="590" w:val="left" w:leader="none"/>
                            <w:tab w:pos="995" w:val="left" w:leader="none"/>
                          </w:tabs>
                          <w:spacing w:before="0"/>
                          <w:ind w:left="0" w:right="0" w:firstLine="0"/>
                          <w:jc w:val="left"/>
                          <w:rPr>
                            <w:rFonts w:ascii="Segoe UI"/>
                            <w:sz w:val="18"/>
                          </w:rPr>
                        </w:pPr>
                        <w:r>
                          <w:rPr>
                            <w:rFonts w:ascii="Segoe UI"/>
                            <w:spacing w:val="-5"/>
                            <w:sz w:val="18"/>
                          </w:rPr>
                          <w:t>Yes</w:t>
                        </w:r>
                        <w:r>
                          <w:rPr>
                            <w:rFonts w:ascii="Segoe UI"/>
                            <w:sz w:val="18"/>
                          </w:rPr>
                          <w:tab/>
                        </w:r>
                        <w:r>
                          <w:rPr>
                            <w:rFonts w:ascii="Segoe UI"/>
                            <w:spacing w:val="-10"/>
                            <w:sz w:val="18"/>
                          </w:rPr>
                          <w:t>M</w:t>
                        </w:r>
                        <w:r>
                          <w:rPr>
                            <w:rFonts w:ascii="Segoe UI"/>
                            <w:sz w:val="18"/>
                          </w:rPr>
                          <w:tab/>
                          <w:t>High </w:t>
                        </w:r>
                        <w:r>
                          <w:rPr>
                            <w:rFonts w:ascii="Segoe UI"/>
                            <w:spacing w:val="-2"/>
                            <w:sz w:val="18"/>
                          </w:rPr>
                          <w:t>School</w:t>
                        </w:r>
                      </w:p>
                    </w:txbxContent>
                  </v:textbox>
                  <w10:wrap type="none"/>
                </v:shape>
                <v:shape style="position:absolute;left:5065;top:90;width:479;height:480" type="#_x0000_t202" id="docshape403" filled="false" stroked="false">
                  <v:textbox inset="0,0,0,0">
                    <w:txbxContent>
                      <w:p>
                        <w:pPr>
                          <w:spacing w:before="0"/>
                          <w:ind w:left="0" w:right="12" w:firstLine="115"/>
                          <w:jc w:val="left"/>
                          <w:rPr>
                            <w:rFonts w:ascii="Segoe UI"/>
                            <w:sz w:val="18"/>
                          </w:rPr>
                        </w:pPr>
                        <w:r>
                          <w:rPr>
                            <w:rFonts w:ascii="Segoe UI"/>
                            <w:spacing w:val="-4"/>
                            <w:sz w:val="18"/>
                          </w:rPr>
                          <w:t>Blue </w:t>
                        </w:r>
                        <w:r>
                          <w:rPr>
                            <w:rFonts w:ascii="Segoe UI"/>
                            <w:spacing w:val="-2"/>
                            <w:sz w:val="18"/>
                          </w:rPr>
                          <w:t>Collar</w:t>
                        </w:r>
                      </w:p>
                    </w:txbxContent>
                  </v:textbox>
                  <w10:wrap type="none"/>
                </v:shape>
                <v:shape style="position:absolute;left:5703;top:210;width:1961;height:240" type="#_x0000_t202" id="docshape404" filled="false" stroked="false">
                  <v:textbox inset="0,0,0,0">
                    <w:txbxContent>
                      <w:p>
                        <w:pPr>
                          <w:spacing w:before="0"/>
                          <w:ind w:left="0" w:right="0" w:firstLine="0"/>
                          <w:jc w:val="left"/>
                          <w:rPr>
                            <w:rFonts w:ascii="Segoe UI"/>
                            <w:sz w:val="18"/>
                          </w:rPr>
                        </w:pPr>
                        <w:r>
                          <w:rPr>
                            <w:rFonts w:ascii="Segoe UI"/>
                            <w:sz w:val="18"/>
                          </w:rPr>
                          <w:t>32.717234</w:t>
                        </w:r>
                        <w:r>
                          <w:rPr>
                            <w:rFonts w:ascii="Segoe UI"/>
                            <w:spacing w:val="39"/>
                            <w:sz w:val="18"/>
                          </w:rPr>
                          <w:t>  </w:t>
                        </w:r>
                        <w:r>
                          <w:rPr>
                            <w:rFonts w:ascii="Segoe UI"/>
                            <w:spacing w:val="-2"/>
                            <w:sz w:val="18"/>
                          </w:rPr>
                          <w:t>Commercial</w:t>
                        </w:r>
                      </w:p>
                    </w:txbxContent>
                  </v:textbox>
                  <w10:wrap type="none"/>
                </v:shape>
                <v:shape style="position:absolute;left:8094;top:210;width:869;height:240" type="#_x0000_t202" id="docshape405" filled="false" stroked="false">
                  <v:textbox inset="0,0,0,0">
                    <w:txbxContent>
                      <w:p>
                        <w:pPr>
                          <w:spacing w:before="0"/>
                          <w:ind w:left="0" w:right="0" w:firstLine="0"/>
                          <w:jc w:val="left"/>
                          <w:rPr>
                            <w:rFonts w:ascii="Segoe UI"/>
                            <w:sz w:val="18"/>
                          </w:rPr>
                        </w:pPr>
                        <w:r>
                          <w:rPr>
                            <w:rFonts w:ascii="Segoe UI"/>
                            <w:sz w:val="18"/>
                          </w:rPr>
                          <w:t>7900.0</w:t>
                        </w:r>
                        <w:r>
                          <w:rPr>
                            <w:rFonts w:ascii="Segoe UI"/>
                            <w:spacing w:val="39"/>
                            <w:sz w:val="18"/>
                          </w:rPr>
                          <w:t>  </w:t>
                        </w:r>
                        <w:r>
                          <w:rPr>
                            <w:rFonts w:ascii="Segoe UI"/>
                            <w:spacing w:val="-5"/>
                            <w:sz w:val="18"/>
                          </w:rPr>
                          <w:t>Pi</w:t>
                        </w:r>
                      </w:p>
                    </w:txbxContent>
                  </v:textbox>
                  <w10:wrap type="none"/>
                </v:shape>
              </v:group>
            </w:pict>
          </mc:Fallback>
        </mc:AlternateContent>
      </w:r>
      <w:r>
        <w:rPr>
          <w:rFonts w:ascii="Segoe UI"/>
          <w:sz w:val="20"/>
        </w:rPr>
      </w:r>
    </w:p>
    <w:p>
      <w:pPr>
        <w:spacing w:after="0"/>
        <w:rPr>
          <w:rFonts w:ascii="Segoe UI"/>
          <w:sz w:val="20"/>
        </w:rPr>
        <w:sectPr>
          <w:type w:val="continuous"/>
          <w:pgSz w:w="11900" w:h="16840"/>
          <w:pgMar w:top="1820" w:bottom="280" w:left="940" w:right="700"/>
        </w:sectPr>
      </w:pPr>
    </w:p>
    <w:p>
      <w:pPr>
        <w:tabs>
          <w:tab w:pos="1937" w:val="left" w:leader="none"/>
          <w:tab w:pos="4031" w:val="left" w:leader="none"/>
          <w:tab w:pos="4622" w:val="left" w:leader="none"/>
          <w:tab w:pos="5026" w:val="left" w:leader="none"/>
          <w:tab w:pos="6286" w:val="left" w:leader="none"/>
        </w:tabs>
        <w:spacing w:line="300" w:lineRule="exact" w:before="65"/>
        <w:ind w:left="1195" w:right="0" w:firstLine="0"/>
        <w:jc w:val="left"/>
        <w:rPr>
          <w:rFonts w:ascii="Segoe UI"/>
          <w:sz w:val="18"/>
        </w:rPr>
      </w:pPr>
      <w:r>
        <w:rPr>
          <w:rFonts w:ascii="Segoe UI"/>
          <w:b/>
          <w:spacing w:val="-5"/>
          <w:sz w:val="18"/>
        </w:rPr>
        <w:t>77</w:t>
      </w:r>
      <w:r>
        <w:rPr>
          <w:rFonts w:ascii="Segoe UI"/>
          <w:b/>
          <w:sz w:val="18"/>
        </w:rPr>
        <w:tab/>
      </w:r>
      <w:r>
        <w:rPr>
          <w:rFonts w:ascii="Segoe UI"/>
          <w:sz w:val="18"/>
        </w:rPr>
        <w:t>29</w:t>
      </w:r>
      <w:r>
        <w:rPr>
          <w:rFonts w:ascii="Segoe UI"/>
          <w:spacing w:val="39"/>
          <w:sz w:val="18"/>
        </w:rPr>
        <w:t>  </w:t>
      </w:r>
      <w:r>
        <w:rPr>
          <w:rFonts w:ascii="Segoe UI"/>
          <w:spacing w:val="-2"/>
          <w:sz w:val="18"/>
        </w:rPr>
        <w:t>64013.81632</w:t>
      </w:r>
      <w:r>
        <w:rPr>
          <w:rFonts w:ascii="Segoe UI"/>
          <w:sz w:val="18"/>
        </w:rPr>
        <w:tab/>
      </w:r>
      <w:r>
        <w:rPr>
          <w:rFonts w:ascii="Segoe UI"/>
          <w:spacing w:val="-5"/>
          <w:sz w:val="18"/>
        </w:rPr>
        <w:t>Yes</w:t>
      </w:r>
      <w:r>
        <w:rPr>
          <w:rFonts w:ascii="Segoe UI"/>
          <w:sz w:val="18"/>
        </w:rPr>
        <w:tab/>
      </w:r>
      <w:r>
        <w:rPr>
          <w:rFonts w:ascii="Segoe UI"/>
          <w:spacing w:val="-10"/>
          <w:sz w:val="18"/>
        </w:rPr>
        <w:t>M</w:t>
      </w:r>
      <w:r>
        <w:rPr>
          <w:rFonts w:ascii="Segoe UI"/>
          <w:sz w:val="18"/>
        </w:rPr>
        <w:tab/>
        <w:t>High </w:t>
      </w:r>
      <w:r>
        <w:rPr>
          <w:rFonts w:ascii="Segoe UI"/>
          <w:spacing w:val="-2"/>
          <w:sz w:val="18"/>
        </w:rPr>
        <w:t>School</w:t>
      </w:r>
      <w:r>
        <w:rPr>
          <w:rFonts w:ascii="Segoe UI"/>
          <w:sz w:val="18"/>
        </w:rPr>
        <w:tab/>
      </w:r>
      <w:r>
        <w:rPr>
          <w:rFonts w:ascii="Segoe UI"/>
          <w:spacing w:val="-4"/>
          <w:position w:val="12"/>
          <w:sz w:val="18"/>
        </w:rPr>
        <w:t>Blu</w:t>
      </w:r>
      <w:r>
        <w:rPr>
          <w:rFonts w:ascii="Segoe UI"/>
          <w:spacing w:val="-4"/>
          <w:position w:val="12"/>
          <w:sz w:val="18"/>
        </w:rPr>
        <w:t>e</w:t>
      </w:r>
    </w:p>
    <w:p>
      <w:pPr>
        <w:spacing w:line="180" w:lineRule="exact" w:before="0"/>
        <w:ind w:left="0" w:right="0" w:firstLine="0"/>
        <w:jc w:val="right"/>
        <w:rPr>
          <w:rFonts w:ascii="Segoe UI"/>
          <w:sz w:val="18"/>
        </w:rPr>
      </w:pPr>
      <w:r>
        <w:rPr>
          <w:rFonts w:ascii="Segoe UI"/>
          <w:spacing w:val="-2"/>
          <w:sz w:val="18"/>
        </w:rPr>
        <w:t>Collar</w:t>
      </w:r>
    </w:p>
    <w:p>
      <w:pPr>
        <w:tabs>
          <w:tab w:pos="2530" w:val="left" w:leader="none"/>
        </w:tabs>
        <w:spacing w:before="185"/>
        <w:ind w:left="140" w:right="0" w:firstLine="0"/>
        <w:jc w:val="left"/>
        <w:rPr>
          <w:rFonts w:ascii="Segoe UI"/>
          <w:sz w:val="18"/>
        </w:rPr>
      </w:pPr>
      <w:r>
        <w:rPr/>
        <w:br w:type="column"/>
      </w:r>
      <w:r>
        <w:rPr>
          <w:rFonts w:ascii="Segoe UI"/>
          <w:sz w:val="18"/>
        </w:rPr>
        <w:t>32.717234</w:t>
      </w:r>
      <w:r>
        <w:rPr>
          <w:rFonts w:ascii="Segoe UI"/>
          <w:spacing w:val="39"/>
          <w:sz w:val="18"/>
        </w:rPr>
        <w:t>  </w:t>
      </w:r>
      <w:r>
        <w:rPr>
          <w:rFonts w:ascii="Segoe UI"/>
          <w:spacing w:val="-2"/>
          <w:sz w:val="18"/>
        </w:rPr>
        <w:t>Commercial</w:t>
      </w:r>
      <w:r>
        <w:rPr>
          <w:rFonts w:ascii="Segoe UI"/>
          <w:sz w:val="18"/>
        </w:rPr>
        <w:tab/>
        <w:t>7900.0</w:t>
      </w:r>
      <w:r>
        <w:rPr>
          <w:rFonts w:ascii="Segoe UI"/>
          <w:spacing w:val="39"/>
          <w:sz w:val="18"/>
        </w:rPr>
        <w:t>  </w:t>
      </w:r>
      <w:r>
        <w:rPr>
          <w:rFonts w:ascii="Segoe UI"/>
          <w:spacing w:val="-5"/>
          <w:sz w:val="18"/>
        </w:rPr>
        <w:t>Pi</w:t>
      </w:r>
    </w:p>
    <w:p>
      <w:pPr>
        <w:spacing w:after="0"/>
        <w:jc w:val="left"/>
        <w:rPr>
          <w:rFonts w:ascii="Segoe UI"/>
          <w:sz w:val="18"/>
        </w:rPr>
        <w:sectPr>
          <w:type w:val="continuous"/>
          <w:pgSz w:w="11900" w:h="16840"/>
          <w:pgMar w:top="1820" w:bottom="280" w:left="940" w:right="700"/>
          <w:cols w:num="2" w:equalWidth="0">
            <w:col w:w="6629" w:space="40"/>
            <w:col w:w="3591"/>
          </w:cols>
        </w:sectPr>
      </w:pPr>
    </w:p>
    <w:p>
      <w:pPr>
        <w:pStyle w:val="BodyText"/>
        <w:spacing w:before="10"/>
        <w:rPr>
          <w:rFonts w:ascii="Segoe UI"/>
          <w:sz w:val="6"/>
        </w:rPr>
      </w:pPr>
    </w:p>
    <w:p>
      <w:pPr>
        <w:pStyle w:val="BodyText"/>
        <w:ind w:left="1105"/>
        <w:rPr>
          <w:rFonts w:ascii="Segoe UI"/>
          <w:sz w:val="20"/>
        </w:rPr>
      </w:pPr>
      <w:r>
        <w:rPr>
          <w:rFonts w:ascii="Segoe UI"/>
          <w:sz w:val="20"/>
        </w:rPr>
        <mc:AlternateContent>
          <mc:Choice Requires="wps">
            <w:drawing>
              <wp:inline distT="0" distB="0" distL="0" distR="0">
                <wp:extent cx="5692140" cy="419100"/>
                <wp:effectExtent l="0" t="0" r="0" b="9525"/>
                <wp:docPr id="439" name="Group 439"/>
                <wp:cNvGraphicFramePr>
                  <a:graphicFrameLocks/>
                </wp:cNvGraphicFramePr>
                <a:graphic>
                  <a:graphicData uri="http://schemas.microsoft.com/office/word/2010/wordprocessingGroup">
                    <wpg:wgp>
                      <wpg:cNvPr id="439" name="Group 439"/>
                      <wpg:cNvGrpSpPr/>
                      <wpg:grpSpPr>
                        <a:xfrm>
                          <a:off x="0" y="0"/>
                          <a:ext cx="5692140" cy="419100"/>
                          <a:chExt cx="5692140" cy="419100"/>
                        </a:xfrm>
                      </wpg:grpSpPr>
                      <wps:wsp>
                        <wps:cNvPr id="440" name="Graphic 440"/>
                        <wps:cNvSpPr/>
                        <wps:spPr>
                          <a:xfrm>
                            <a:off x="0" y="1"/>
                            <a:ext cx="5686425" cy="419100"/>
                          </a:xfrm>
                          <a:custGeom>
                            <a:avLst/>
                            <a:gdLst/>
                            <a:ahLst/>
                            <a:cxnLst/>
                            <a:rect l="l" t="t" r="r" b="b"/>
                            <a:pathLst>
                              <a:path w="5686425" h="419100">
                                <a:moveTo>
                                  <a:pt x="5686425" y="0"/>
                                </a:moveTo>
                                <a:lnTo>
                                  <a:pt x="5686425" y="0"/>
                                </a:lnTo>
                                <a:lnTo>
                                  <a:pt x="0" y="0"/>
                                </a:lnTo>
                                <a:lnTo>
                                  <a:pt x="0" y="419100"/>
                                </a:lnTo>
                                <a:lnTo>
                                  <a:pt x="5686425" y="419100"/>
                                </a:lnTo>
                                <a:lnTo>
                                  <a:pt x="5686425" y="0"/>
                                </a:lnTo>
                                <a:close/>
                              </a:path>
                            </a:pathLst>
                          </a:custGeom>
                          <a:solidFill>
                            <a:srgbClr val="F5F5F5"/>
                          </a:solidFill>
                        </wps:spPr>
                        <wps:bodyPr wrap="square" lIns="0" tIns="0" rIns="0" bIns="0" rtlCol="0">
                          <a:prstTxWarp prst="textNoShape">
                            <a:avLst/>
                          </a:prstTxWarp>
                          <a:noAutofit/>
                        </wps:bodyPr>
                      </wps:wsp>
                      <wps:wsp>
                        <wps:cNvPr id="441" name="Textbox 441"/>
                        <wps:cNvSpPr txBox="1"/>
                        <wps:spPr>
                          <a:xfrm>
                            <a:off x="57150" y="133833"/>
                            <a:ext cx="144780" cy="152400"/>
                          </a:xfrm>
                          <a:prstGeom prst="rect">
                            <a:avLst/>
                          </a:prstGeom>
                        </wps:spPr>
                        <wps:txbx>
                          <w:txbxContent>
                            <w:p>
                              <w:pPr>
                                <w:spacing w:before="0"/>
                                <w:ind w:left="0" w:right="0" w:firstLine="0"/>
                                <w:jc w:val="left"/>
                                <w:rPr>
                                  <w:rFonts w:ascii="Segoe UI"/>
                                  <w:b/>
                                  <w:sz w:val="18"/>
                                </w:rPr>
                              </w:pPr>
                              <w:r>
                                <w:rPr>
                                  <w:rFonts w:ascii="Segoe UI"/>
                                  <w:b/>
                                  <w:spacing w:val="-5"/>
                                  <w:sz w:val="18"/>
                                </w:rPr>
                                <w:t>78</w:t>
                              </w:r>
                            </w:p>
                          </w:txbxContent>
                        </wps:txbx>
                        <wps:bodyPr wrap="square" lIns="0" tIns="0" rIns="0" bIns="0" rtlCol="0">
                          <a:noAutofit/>
                        </wps:bodyPr>
                      </wps:wsp>
                      <wps:wsp>
                        <wps:cNvPr id="442" name="Textbox 442"/>
                        <wps:cNvSpPr txBox="1"/>
                        <wps:spPr>
                          <a:xfrm>
                            <a:off x="528637" y="133833"/>
                            <a:ext cx="891540" cy="152400"/>
                          </a:xfrm>
                          <a:prstGeom prst="rect">
                            <a:avLst/>
                          </a:prstGeom>
                        </wps:spPr>
                        <wps:txbx>
                          <w:txbxContent>
                            <w:p>
                              <w:pPr>
                                <w:spacing w:before="0"/>
                                <w:ind w:left="0" w:right="0" w:firstLine="0"/>
                                <w:jc w:val="left"/>
                                <w:rPr>
                                  <w:rFonts w:ascii="Segoe UI"/>
                                  <w:sz w:val="18"/>
                                </w:rPr>
                              </w:pPr>
                              <w:r>
                                <w:rPr>
                                  <w:rFonts w:ascii="Segoe UI"/>
                                  <w:sz w:val="18"/>
                                </w:rPr>
                                <w:t>29</w:t>
                              </w:r>
                              <w:r>
                                <w:rPr>
                                  <w:rFonts w:ascii="Segoe UI"/>
                                  <w:spacing w:val="39"/>
                                  <w:sz w:val="18"/>
                                </w:rPr>
                                <w:t>  </w:t>
                              </w:r>
                              <w:r>
                                <w:rPr>
                                  <w:rFonts w:ascii="Segoe UI"/>
                                  <w:spacing w:val="-2"/>
                                  <w:sz w:val="18"/>
                                </w:rPr>
                                <w:t>64013.81632</w:t>
                              </w:r>
                            </w:p>
                          </w:txbxContent>
                        </wps:txbx>
                        <wps:bodyPr wrap="square" lIns="0" tIns="0" rIns="0" bIns="0" rtlCol="0">
                          <a:noAutofit/>
                        </wps:bodyPr>
                      </wps:wsp>
                      <wps:wsp>
                        <wps:cNvPr id="443" name="Textbox 443"/>
                        <wps:cNvSpPr txBox="1"/>
                        <wps:spPr>
                          <a:xfrm>
                            <a:off x="1858416" y="133833"/>
                            <a:ext cx="1256665" cy="152400"/>
                          </a:xfrm>
                          <a:prstGeom prst="rect">
                            <a:avLst/>
                          </a:prstGeom>
                        </wps:spPr>
                        <wps:txbx>
                          <w:txbxContent>
                            <w:p>
                              <w:pPr>
                                <w:tabs>
                                  <w:tab w:pos="590" w:val="left" w:leader="none"/>
                                  <w:tab w:pos="995" w:val="left" w:leader="none"/>
                                </w:tabs>
                                <w:spacing w:before="0"/>
                                <w:ind w:left="0" w:right="0" w:firstLine="0"/>
                                <w:jc w:val="left"/>
                                <w:rPr>
                                  <w:rFonts w:ascii="Segoe UI"/>
                                  <w:sz w:val="18"/>
                                </w:rPr>
                              </w:pPr>
                              <w:r>
                                <w:rPr>
                                  <w:rFonts w:ascii="Segoe UI"/>
                                  <w:spacing w:val="-5"/>
                                  <w:sz w:val="18"/>
                                </w:rPr>
                                <w:t>Yes</w:t>
                              </w:r>
                              <w:r>
                                <w:rPr>
                                  <w:rFonts w:ascii="Segoe UI"/>
                                  <w:sz w:val="18"/>
                                </w:rPr>
                                <w:tab/>
                              </w:r>
                              <w:r>
                                <w:rPr>
                                  <w:rFonts w:ascii="Segoe UI"/>
                                  <w:spacing w:val="-10"/>
                                  <w:sz w:val="18"/>
                                </w:rPr>
                                <w:t>M</w:t>
                              </w:r>
                              <w:r>
                                <w:rPr>
                                  <w:rFonts w:ascii="Segoe UI"/>
                                  <w:sz w:val="18"/>
                                </w:rPr>
                                <w:tab/>
                                <w:t>High </w:t>
                              </w:r>
                              <w:r>
                                <w:rPr>
                                  <w:rFonts w:ascii="Segoe UI"/>
                                  <w:spacing w:val="-2"/>
                                  <w:sz w:val="18"/>
                                </w:rPr>
                                <w:t>School</w:t>
                              </w:r>
                            </w:p>
                          </w:txbxContent>
                        </wps:txbx>
                        <wps:bodyPr wrap="square" lIns="0" tIns="0" rIns="0" bIns="0" rtlCol="0">
                          <a:noAutofit/>
                        </wps:bodyPr>
                      </wps:wsp>
                      <wps:wsp>
                        <wps:cNvPr id="444" name="Textbox 444"/>
                        <wps:cNvSpPr txBox="1"/>
                        <wps:spPr>
                          <a:xfrm>
                            <a:off x="3216622" y="57633"/>
                            <a:ext cx="304165" cy="304800"/>
                          </a:xfrm>
                          <a:prstGeom prst="rect">
                            <a:avLst/>
                          </a:prstGeom>
                        </wps:spPr>
                        <wps:txbx>
                          <w:txbxContent>
                            <w:p>
                              <w:pPr>
                                <w:spacing w:before="0"/>
                                <w:ind w:left="0" w:right="12" w:firstLine="115"/>
                                <w:jc w:val="left"/>
                                <w:rPr>
                                  <w:rFonts w:ascii="Segoe UI"/>
                                  <w:sz w:val="18"/>
                                </w:rPr>
                              </w:pPr>
                              <w:r>
                                <w:rPr>
                                  <w:rFonts w:ascii="Segoe UI"/>
                                  <w:spacing w:val="-4"/>
                                  <w:sz w:val="18"/>
                                </w:rPr>
                                <w:t>Blue </w:t>
                              </w:r>
                              <w:r>
                                <w:rPr>
                                  <w:rFonts w:ascii="Segoe UI"/>
                                  <w:spacing w:val="-2"/>
                                  <w:sz w:val="18"/>
                                </w:rPr>
                                <w:t>Collar</w:t>
                              </w:r>
                            </w:p>
                          </w:txbxContent>
                        </wps:txbx>
                        <wps:bodyPr wrap="square" lIns="0" tIns="0" rIns="0" bIns="0" rtlCol="0">
                          <a:noAutofit/>
                        </wps:bodyPr>
                      </wps:wsp>
                      <wps:wsp>
                        <wps:cNvPr id="445" name="Textbox 445"/>
                        <wps:cNvSpPr txBox="1"/>
                        <wps:spPr>
                          <a:xfrm>
                            <a:off x="3622030" y="133833"/>
                            <a:ext cx="1245235" cy="152400"/>
                          </a:xfrm>
                          <a:prstGeom prst="rect">
                            <a:avLst/>
                          </a:prstGeom>
                        </wps:spPr>
                        <wps:txbx>
                          <w:txbxContent>
                            <w:p>
                              <w:pPr>
                                <w:spacing w:before="0"/>
                                <w:ind w:left="0" w:right="0" w:firstLine="0"/>
                                <w:jc w:val="left"/>
                                <w:rPr>
                                  <w:rFonts w:ascii="Segoe UI"/>
                                  <w:sz w:val="18"/>
                                </w:rPr>
                              </w:pPr>
                              <w:r>
                                <w:rPr>
                                  <w:rFonts w:ascii="Segoe UI"/>
                                  <w:sz w:val="18"/>
                                </w:rPr>
                                <w:t>32.717234</w:t>
                              </w:r>
                              <w:r>
                                <w:rPr>
                                  <w:rFonts w:ascii="Segoe UI"/>
                                  <w:spacing w:val="39"/>
                                  <w:sz w:val="18"/>
                                </w:rPr>
                                <w:t>  </w:t>
                              </w:r>
                              <w:r>
                                <w:rPr>
                                  <w:rFonts w:ascii="Segoe UI"/>
                                  <w:spacing w:val="-2"/>
                                  <w:sz w:val="18"/>
                                </w:rPr>
                                <w:t>Commercial</w:t>
                              </w:r>
                            </w:p>
                          </w:txbxContent>
                        </wps:txbx>
                        <wps:bodyPr wrap="square" lIns="0" tIns="0" rIns="0" bIns="0" rtlCol="0">
                          <a:noAutofit/>
                        </wps:bodyPr>
                      </wps:wsp>
                      <wps:wsp>
                        <wps:cNvPr id="446" name="Textbox 446"/>
                        <wps:cNvSpPr txBox="1"/>
                        <wps:spPr>
                          <a:xfrm>
                            <a:off x="5140225" y="133833"/>
                            <a:ext cx="551815" cy="152400"/>
                          </a:xfrm>
                          <a:prstGeom prst="rect">
                            <a:avLst/>
                          </a:prstGeom>
                        </wps:spPr>
                        <wps:txbx>
                          <w:txbxContent>
                            <w:p>
                              <w:pPr>
                                <w:spacing w:before="0"/>
                                <w:ind w:left="0" w:right="0" w:firstLine="0"/>
                                <w:jc w:val="left"/>
                                <w:rPr>
                                  <w:rFonts w:ascii="Segoe UI"/>
                                  <w:sz w:val="18"/>
                                </w:rPr>
                              </w:pPr>
                              <w:r>
                                <w:rPr>
                                  <w:rFonts w:ascii="Segoe UI"/>
                                  <w:sz w:val="18"/>
                                </w:rPr>
                                <w:t>7900.0</w:t>
                              </w:r>
                              <w:r>
                                <w:rPr>
                                  <w:rFonts w:ascii="Segoe UI"/>
                                  <w:spacing w:val="39"/>
                                  <w:sz w:val="18"/>
                                </w:rPr>
                                <w:t>  </w:t>
                              </w:r>
                              <w:r>
                                <w:rPr>
                                  <w:rFonts w:ascii="Segoe UI"/>
                                  <w:spacing w:val="-5"/>
                                  <w:sz w:val="18"/>
                                </w:rPr>
                                <w:t>Pi</w:t>
                              </w:r>
                            </w:p>
                          </w:txbxContent>
                        </wps:txbx>
                        <wps:bodyPr wrap="square" lIns="0" tIns="0" rIns="0" bIns="0" rtlCol="0">
                          <a:noAutofit/>
                        </wps:bodyPr>
                      </wps:wsp>
                    </wpg:wgp>
                  </a:graphicData>
                </a:graphic>
              </wp:inline>
            </w:drawing>
          </mc:Choice>
          <mc:Fallback>
            <w:pict>
              <v:group style="width:448.2pt;height:33pt;mso-position-horizontal-relative:char;mso-position-vertical-relative:line" id="docshapegroup406" coordorigin="0,0" coordsize="8964,660">
                <v:rect style="position:absolute;left:0;top:0;width:8955;height:660" id="docshape407" filled="true" fillcolor="#f5f5f5" stroked="false">
                  <v:fill type="solid"/>
                </v:rect>
                <v:shape style="position:absolute;left:90;top:210;width:228;height:240" type="#_x0000_t202" id="docshape408" filled="false" stroked="false">
                  <v:textbox inset="0,0,0,0">
                    <w:txbxContent>
                      <w:p>
                        <w:pPr>
                          <w:spacing w:before="0"/>
                          <w:ind w:left="0" w:right="0" w:firstLine="0"/>
                          <w:jc w:val="left"/>
                          <w:rPr>
                            <w:rFonts w:ascii="Segoe UI"/>
                            <w:b/>
                            <w:sz w:val="18"/>
                          </w:rPr>
                        </w:pPr>
                        <w:r>
                          <w:rPr>
                            <w:rFonts w:ascii="Segoe UI"/>
                            <w:b/>
                            <w:spacing w:val="-5"/>
                            <w:sz w:val="18"/>
                          </w:rPr>
                          <w:t>78</w:t>
                        </w:r>
                      </w:p>
                    </w:txbxContent>
                  </v:textbox>
                  <w10:wrap type="none"/>
                </v:shape>
                <v:shape style="position:absolute;left:832;top:210;width:1404;height:240" type="#_x0000_t202" id="docshape409" filled="false" stroked="false">
                  <v:textbox inset="0,0,0,0">
                    <w:txbxContent>
                      <w:p>
                        <w:pPr>
                          <w:spacing w:before="0"/>
                          <w:ind w:left="0" w:right="0" w:firstLine="0"/>
                          <w:jc w:val="left"/>
                          <w:rPr>
                            <w:rFonts w:ascii="Segoe UI"/>
                            <w:sz w:val="18"/>
                          </w:rPr>
                        </w:pPr>
                        <w:r>
                          <w:rPr>
                            <w:rFonts w:ascii="Segoe UI"/>
                            <w:sz w:val="18"/>
                          </w:rPr>
                          <w:t>29</w:t>
                        </w:r>
                        <w:r>
                          <w:rPr>
                            <w:rFonts w:ascii="Segoe UI"/>
                            <w:spacing w:val="39"/>
                            <w:sz w:val="18"/>
                          </w:rPr>
                          <w:t>  </w:t>
                        </w:r>
                        <w:r>
                          <w:rPr>
                            <w:rFonts w:ascii="Segoe UI"/>
                            <w:spacing w:val="-2"/>
                            <w:sz w:val="18"/>
                          </w:rPr>
                          <w:t>64013.81632</w:t>
                        </w:r>
                      </w:p>
                    </w:txbxContent>
                  </v:textbox>
                  <w10:wrap type="none"/>
                </v:shape>
                <v:shape style="position:absolute;left:2926;top:210;width:1979;height:240" type="#_x0000_t202" id="docshape410" filled="false" stroked="false">
                  <v:textbox inset="0,0,0,0">
                    <w:txbxContent>
                      <w:p>
                        <w:pPr>
                          <w:tabs>
                            <w:tab w:pos="590" w:val="left" w:leader="none"/>
                            <w:tab w:pos="995" w:val="left" w:leader="none"/>
                          </w:tabs>
                          <w:spacing w:before="0"/>
                          <w:ind w:left="0" w:right="0" w:firstLine="0"/>
                          <w:jc w:val="left"/>
                          <w:rPr>
                            <w:rFonts w:ascii="Segoe UI"/>
                            <w:sz w:val="18"/>
                          </w:rPr>
                        </w:pPr>
                        <w:r>
                          <w:rPr>
                            <w:rFonts w:ascii="Segoe UI"/>
                            <w:spacing w:val="-5"/>
                            <w:sz w:val="18"/>
                          </w:rPr>
                          <w:t>Yes</w:t>
                        </w:r>
                        <w:r>
                          <w:rPr>
                            <w:rFonts w:ascii="Segoe UI"/>
                            <w:sz w:val="18"/>
                          </w:rPr>
                          <w:tab/>
                        </w:r>
                        <w:r>
                          <w:rPr>
                            <w:rFonts w:ascii="Segoe UI"/>
                            <w:spacing w:val="-10"/>
                            <w:sz w:val="18"/>
                          </w:rPr>
                          <w:t>M</w:t>
                        </w:r>
                        <w:r>
                          <w:rPr>
                            <w:rFonts w:ascii="Segoe UI"/>
                            <w:sz w:val="18"/>
                          </w:rPr>
                          <w:tab/>
                          <w:t>High </w:t>
                        </w:r>
                        <w:r>
                          <w:rPr>
                            <w:rFonts w:ascii="Segoe UI"/>
                            <w:spacing w:val="-2"/>
                            <w:sz w:val="18"/>
                          </w:rPr>
                          <w:t>School</w:t>
                        </w:r>
                      </w:p>
                    </w:txbxContent>
                  </v:textbox>
                  <w10:wrap type="none"/>
                </v:shape>
                <v:shape style="position:absolute;left:5065;top:90;width:479;height:480" type="#_x0000_t202" id="docshape411" filled="false" stroked="false">
                  <v:textbox inset="0,0,0,0">
                    <w:txbxContent>
                      <w:p>
                        <w:pPr>
                          <w:spacing w:before="0"/>
                          <w:ind w:left="0" w:right="12" w:firstLine="115"/>
                          <w:jc w:val="left"/>
                          <w:rPr>
                            <w:rFonts w:ascii="Segoe UI"/>
                            <w:sz w:val="18"/>
                          </w:rPr>
                        </w:pPr>
                        <w:r>
                          <w:rPr>
                            <w:rFonts w:ascii="Segoe UI"/>
                            <w:spacing w:val="-4"/>
                            <w:sz w:val="18"/>
                          </w:rPr>
                          <w:t>Blue </w:t>
                        </w:r>
                        <w:r>
                          <w:rPr>
                            <w:rFonts w:ascii="Segoe UI"/>
                            <w:spacing w:val="-2"/>
                            <w:sz w:val="18"/>
                          </w:rPr>
                          <w:t>Collar</w:t>
                        </w:r>
                      </w:p>
                    </w:txbxContent>
                  </v:textbox>
                  <w10:wrap type="none"/>
                </v:shape>
                <v:shape style="position:absolute;left:5703;top:210;width:1961;height:240" type="#_x0000_t202" id="docshape412" filled="false" stroked="false">
                  <v:textbox inset="0,0,0,0">
                    <w:txbxContent>
                      <w:p>
                        <w:pPr>
                          <w:spacing w:before="0"/>
                          <w:ind w:left="0" w:right="0" w:firstLine="0"/>
                          <w:jc w:val="left"/>
                          <w:rPr>
                            <w:rFonts w:ascii="Segoe UI"/>
                            <w:sz w:val="18"/>
                          </w:rPr>
                        </w:pPr>
                        <w:r>
                          <w:rPr>
                            <w:rFonts w:ascii="Segoe UI"/>
                            <w:sz w:val="18"/>
                          </w:rPr>
                          <w:t>32.717234</w:t>
                        </w:r>
                        <w:r>
                          <w:rPr>
                            <w:rFonts w:ascii="Segoe UI"/>
                            <w:spacing w:val="39"/>
                            <w:sz w:val="18"/>
                          </w:rPr>
                          <w:t>  </w:t>
                        </w:r>
                        <w:r>
                          <w:rPr>
                            <w:rFonts w:ascii="Segoe UI"/>
                            <w:spacing w:val="-2"/>
                            <w:sz w:val="18"/>
                          </w:rPr>
                          <w:t>Commercial</w:t>
                        </w:r>
                      </w:p>
                    </w:txbxContent>
                  </v:textbox>
                  <w10:wrap type="none"/>
                </v:shape>
                <v:shape style="position:absolute;left:8094;top:210;width:869;height:240" type="#_x0000_t202" id="docshape413" filled="false" stroked="false">
                  <v:textbox inset="0,0,0,0">
                    <w:txbxContent>
                      <w:p>
                        <w:pPr>
                          <w:spacing w:before="0"/>
                          <w:ind w:left="0" w:right="0" w:firstLine="0"/>
                          <w:jc w:val="left"/>
                          <w:rPr>
                            <w:rFonts w:ascii="Segoe UI"/>
                            <w:sz w:val="18"/>
                          </w:rPr>
                        </w:pPr>
                        <w:r>
                          <w:rPr>
                            <w:rFonts w:ascii="Segoe UI"/>
                            <w:sz w:val="18"/>
                          </w:rPr>
                          <w:t>7900.0</w:t>
                        </w:r>
                        <w:r>
                          <w:rPr>
                            <w:rFonts w:ascii="Segoe UI"/>
                            <w:spacing w:val="39"/>
                            <w:sz w:val="18"/>
                          </w:rPr>
                          <w:t>  </w:t>
                        </w:r>
                        <w:r>
                          <w:rPr>
                            <w:rFonts w:ascii="Segoe UI"/>
                            <w:spacing w:val="-5"/>
                            <w:sz w:val="18"/>
                          </w:rPr>
                          <w:t>Pi</w:t>
                        </w:r>
                      </w:p>
                    </w:txbxContent>
                  </v:textbox>
                  <w10:wrap type="none"/>
                </v:shape>
              </v:group>
            </w:pict>
          </mc:Fallback>
        </mc:AlternateContent>
      </w:r>
      <w:r>
        <w:rPr>
          <w:rFonts w:ascii="Segoe UI"/>
          <w:sz w:val="20"/>
        </w:rPr>
      </w:r>
    </w:p>
    <w:p>
      <w:pPr>
        <w:spacing w:after="0"/>
        <w:rPr>
          <w:rFonts w:ascii="Segoe UI"/>
          <w:sz w:val="20"/>
        </w:rPr>
        <w:sectPr>
          <w:type w:val="continuous"/>
          <w:pgSz w:w="11900" w:h="16840"/>
          <w:pgMar w:top="1820" w:bottom="280" w:left="940" w:right="700"/>
        </w:sectPr>
      </w:pPr>
    </w:p>
    <w:p>
      <w:pPr>
        <w:tabs>
          <w:tab w:pos="1937" w:val="left" w:leader="none"/>
          <w:tab w:pos="4031" w:val="left" w:leader="none"/>
          <w:tab w:pos="4622" w:val="left" w:leader="none"/>
          <w:tab w:pos="5026" w:val="left" w:leader="none"/>
          <w:tab w:pos="6286" w:val="left" w:leader="none"/>
        </w:tabs>
        <w:spacing w:line="300" w:lineRule="exact" w:before="66"/>
        <w:ind w:left="1195" w:right="0" w:firstLine="0"/>
        <w:jc w:val="left"/>
        <w:rPr>
          <w:rFonts w:ascii="Segoe UI"/>
          <w:sz w:val="18"/>
        </w:rPr>
      </w:pPr>
      <w:r>
        <w:rPr>
          <w:rFonts w:ascii="Segoe UI"/>
          <w:b/>
          <w:spacing w:val="-5"/>
          <w:sz w:val="18"/>
        </w:rPr>
        <w:t>79</w:t>
      </w:r>
      <w:r>
        <w:rPr>
          <w:rFonts w:ascii="Segoe UI"/>
          <w:b/>
          <w:sz w:val="18"/>
        </w:rPr>
        <w:tab/>
      </w:r>
      <w:r>
        <w:rPr>
          <w:rFonts w:ascii="Segoe UI"/>
          <w:sz w:val="18"/>
        </w:rPr>
        <w:t>29</w:t>
      </w:r>
      <w:r>
        <w:rPr>
          <w:rFonts w:ascii="Segoe UI"/>
          <w:spacing w:val="39"/>
          <w:sz w:val="18"/>
        </w:rPr>
        <w:t>  </w:t>
      </w:r>
      <w:r>
        <w:rPr>
          <w:rFonts w:ascii="Segoe UI"/>
          <w:spacing w:val="-2"/>
          <w:sz w:val="18"/>
        </w:rPr>
        <w:t>64013.81632</w:t>
      </w:r>
      <w:r>
        <w:rPr>
          <w:rFonts w:ascii="Segoe UI"/>
          <w:sz w:val="18"/>
        </w:rPr>
        <w:tab/>
      </w:r>
      <w:r>
        <w:rPr>
          <w:rFonts w:ascii="Segoe UI"/>
          <w:spacing w:val="-5"/>
          <w:sz w:val="18"/>
        </w:rPr>
        <w:t>Yes</w:t>
      </w:r>
      <w:r>
        <w:rPr>
          <w:rFonts w:ascii="Segoe UI"/>
          <w:sz w:val="18"/>
        </w:rPr>
        <w:tab/>
      </w:r>
      <w:r>
        <w:rPr>
          <w:rFonts w:ascii="Segoe UI"/>
          <w:spacing w:val="-10"/>
          <w:sz w:val="18"/>
        </w:rPr>
        <w:t>M</w:t>
      </w:r>
      <w:r>
        <w:rPr>
          <w:rFonts w:ascii="Segoe UI"/>
          <w:sz w:val="18"/>
        </w:rPr>
        <w:tab/>
        <w:t>High </w:t>
      </w:r>
      <w:r>
        <w:rPr>
          <w:rFonts w:ascii="Segoe UI"/>
          <w:spacing w:val="-2"/>
          <w:sz w:val="18"/>
        </w:rPr>
        <w:t>School</w:t>
      </w:r>
      <w:r>
        <w:rPr>
          <w:rFonts w:ascii="Segoe UI"/>
          <w:sz w:val="18"/>
        </w:rPr>
        <w:tab/>
      </w:r>
      <w:r>
        <w:rPr>
          <w:rFonts w:ascii="Segoe UI"/>
          <w:spacing w:val="-4"/>
          <w:position w:val="12"/>
          <w:sz w:val="18"/>
        </w:rPr>
        <w:t>Blu</w:t>
      </w:r>
      <w:r>
        <w:rPr>
          <w:rFonts w:ascii="Segoe UI"/>
          <w:spacing w:val="-4"/>
          <w:position w:val="12"/>
          <w:sz w:val="18"/>
        </w:rPr>
        <w:t>e</w:t>
      </w:r>
    </w:p>
    <w:p>
      <w:pPr>
        <w:spacing w:line="180" w:lineRule="exact" w:before="0"/>
        <w:ind w:left="0" w:right="0" w:firstLine="0"/>
        <w:jc w:val="right"/>
        <w:rPr>
          <w:rFonts w:ascii="Segoe UI"/>
          <w:sz w:val="18"/>
        </w:rPr>
      </w:pPr>
      <w:r>
        <w:rPr>
          <w:rFonts w:ascii="Segoe UI"/>
          <w:spacing w:val="-2"/>
          <w:sz w:val="18"/>
        </w:rPr>
        <w:t>Collar</w:t>
      </w:r>
    </w:p>
    <w:p>
      <w:pPr>
        <w:tabs>
          <w:tab w:pos="2530" w:val="left" w:leader="none"/>
        </w:tabs>
        <w:spacing w:before="186"/>
        <w:ind w:left="140" w:right="0" w:firstLine="0"/>
        <w:jc w:val="left"/>
        <w:rPr>
          <w:rFonts w:ascii="Segoe UI"/>
          <w:sz w:val="18"/>
        </w:rPr>
      </w:pPr>
      <w:r>
        <w:rPr/>
        <w:br w:type="column"/>
      </w:r>
      <w:r>
        <w:rPr>
          <w:rFonts w:ascii="Segoe UI"/>
          <w:sz w:val="18"/>
        </w:rPr>
        <w:t>32.717234</w:t>
      </w:r>
      <w:r>
        <w:rPr>
          <w:rFonts w:ascii="Segoe UI"/>
          <w:spacing w:val="39"/>
          <w:sz w:val="18"/>
        </w:rPr>
        <w:t>  </w:t>
      </w:r>
      <w:r>
        <w:rPr>
          <w:rFonts w:ascii="Segoe UI"/>
          <w:spacing w:val="-2"/>
          <w:sz w:val="18"/>
        </w:rPr>
        <w:t>Commercial</w:t>
      </w:r>
      <w:r>
        <w:rPr>
          <w:rFonts w:ascii="Segoe UI"/>
          <w:sz w:val="18"/>
        </w:rPr>
        <w:tab/>
        <w:t>7900.0</w:t>
      </w:r>
      <w:r>
        <w:rPr>
          <w:rFonts w:ascii="Segoe UI"/>
          <w:spacing w:val="39"/>
          <w:sz w:val="18"/>
        </w:rPr>
        <w:t>  </w:t>
      </w:r>
      <w:r>
        <w:rPr>
          <w:rFonts w:ascii="Segoe UI"/>
          <w:spacing w:val="-5"/>
          <w:sz w:val="18"/>
        </w:rPr>
        <w:t>Pi</w:t>
      </w:r>
    </w:p>
    <w:p>
      <w:pPr>
        <w:spacing w:after="0"/>
        <w:jc w:val="left"/>
        <w:rPr>
          <w:rFonts w:ascii="Segoe UI"/>
          <w:sz w:val="18"/>
        </w:rPr>
        <w:sectPr>
          <w:type w:val="continuous"/>
          <w:pgSz w:w="11900" w:h="16840"/>
          <w:pgMar w:top="1820" w:bottom="280" w:left="940" w:right="700"/>
          <w:cols w:num="2" w:equalWidth="0">
            <w:col w:w="6629" w:space="40"/>
            <w:col w:w="3591"/>
          </w:cols>
        </w:sectPr>
      </w:pPr>
    </w:p>
    <w:p>
      <w:pPr>
        <w:pStyle w:val="BodyText"/>
        <w:spacing w:before="10"/>
        <w:rPr>
          <w:rFonts w:ascii="Segoe UI"/>
          <w:sz w:val="6"/>
        </w:rPr>
      </w:pPr>
    </w:p>
    <w:p>
      <w:pPr>
        <w:pStyle w:val="BodyText"/>
        <w:ind w:left="1105"/>
        <w:rPr>
          <w:rFonts w:ascii="Segoe UI"/>
          <w:sz w:val="20"/>
        </w:rPr>
      </w:pPr>
      <w:r>
        <w:rPr>
          <w:rFonts w:ascii="Segoe UI"/>
          <w:sz w:val="20"/>
        </w:rPr>
        <mc:AlternateContent>
          <mc:Choice Requires="wps">
            <w:drawing>
              <wp:inline distT="0" distB="0" distL="0" distR="0">
                <wp:extent cx="5692140" cy="419100"/>
                <wp:effectExtent l="0" t="0" r="0" b="9525"/>
                <wp:docPr id="447" name="Group 447"/>
                <wp:cNvGraphicFramePr>
                  <a:graphicFrameLocks/>
                </wp:cNvGraphicFramePr>
                <a:graphic>
                  <a:graphicData uri="http://schemas.microsoft.com/office/word/2010/wordprocessingGroup">
                    <wpg:wgp>
                      <wpg:cNvPr id="447" name="Group 447"/>
                      <wpg:cNvGrpSpPr/>
                      <wpg:grpSpPr>
                        <a:xfrm>
                          <a:off x="0" y="0"/>
                          <a:ext cx="5692140" cy="419100"/>
                          <a:chExt cx="5692140" cy="419100"/>
                        </a:xfrm>
                      </wpg:grpSpPr>
                      <wps:wsp>
                        <wps:cNvPr id="448" name="Graphic 448"/>
                        <wps:cNvSpPr/>
                        <wps:spPr>
                          <a:xfrm>
                            <a:off x="0" y="1"/>
                            <a:ext cx="5686425" cy="419100"/>
                          </a:xfrm>
                          <a:custGeom>
                            <a:avLst/>
                            <a:gdLst/>
                            <a:ahLst/>
                            <a:cxnLst/>
                            <a:rect l="l" t="t" r="r" b="b"/>
                            <a:pathLst>
                              <a:path w="5686425" h="419100">
                                <a:moveTo>
                                  <a:pt x="5686425" y="0"/>
                                </a:moveTo>
                                <a:lnTo>
                                  <a:pt x="5686425" y="0"/>
                                </a:lnTo>
                                <a:lnTo>
                                  <a:pt x="0" y="0"/>
                                </a:lnTo>
                                <a:lnTo>
                                  <a:pt x="0" y="419100"/>
                                </a:lnTo>
                                <a:lnTo>
                                  <a:pt x="5686425" y="419100"/>
                                </a:lnTo>
                                <a:lnTo>
                                  <a:pt x="5686425" y="0"/>
                                </a:lnTo>
                                <a:close/>
                              </a:path>
                            </a:pathLst>
                          </a:custGeom>
                          <a:solidFill>
                            <a:srgbClr val="F5F5F5"/>
                          </a:solidFill>
                        </wps:spPr>
                        <wps:bodyPr wrap="square" lIns="0" tIns="0" rIns="0" bIns="0" rtlCol="0">
                          <a:prstTxWarp prst="textNoShape">
                            <a:avLst/>
                          </a:prstTxWarp>
                          <a:noAutofit/>
                        </wps:bodyPr>
                      </wps:wsp>
                      <wps:wsp>
                        <wps:cNvPr id="449" name="Textbox 449"/>
                        <wps:cNvSpPr txBox="1"/>
                        <wps:spPr>
                          <a:xfrm>
                            <a:off x="57150" y="133833"/>
                            <a:ext cx="144780" cy="152400"/>
                          </a:xfrm>
                          <a:prstGeom prst="rect">
                            <a:avLst/>
                          </a:prstGeom>
                        </wps:spPr>
                        <wps:txbx>
                          <w:txbxContent>
                            <w:p>
                              <w:pPr>
                                <w:spacing w:before="0"/>
                                <w:ind w:left="0" w:right="0" w:firstLine="0"/>
                                <w:jc w:val="left"/>
                                <w:rPr>
                                  <w:rFonts w:ascii="Segoe UI"/>
                                  <w:b/>
                                  <w:sz w:val="18"/>
                                </w:rPr>
                              </w:pPr>
                              <w:r>
                                <w:rPr>
                                  <w:rFonts w:ascii="Segoe UI"/>
                                  <w:b/>
                                  <w:spacing w:val="-5"/>
                                  <w:sz w:val="18"/>
                                </w:rPr>
                                <w:t>80</w:t>
                              </w:r>
                            </w:p>
                          </w:txbxContent>
                        </wps:txbx>
                        <wps:bodyPr wrap="square" lIns="0" tIns="0" rIns="0" bIns="0" rtlCol="0">
                          <a:noAutofit/>
                        </wps:bodyPr>
                      </wps:wsp>
                      <wps:wsp>
                        <wps:cNvPr id="450" name="Textbox 450"/>
                        <wps:cNvSpPr txBox="1"/>
                        <wps:spPr>
                          <a:xfrm>
                            <a:off x="528637" y="133833"/>
                            <a:ext cx="891540" cy="152400"/>
                          </a:xfrm>
                          <a:prstGeom prst="rect">
                            <a:avLst/>
                          </a:prstGeom>
                        </wps:spPr>
                        <wps:txbx>
                          <w:txbxContent>
                            <w:p>
                              <w:pPr>
                                <w:spacing w:before="0"/>
                                <w:ind w:left="0" w:right="0" w:firstLine="0"/>
                                <w:jc w:val="left"/>
                                <w:rPr>
                                  <w:rFonts w:ascii="Segoe UI"/>
                                  <w:sz w:val="18"/>
                                </w:rPr>
                              </w:pPr>
                              <w:r>
                                <w:rPr>
                                  <w:rFonts w:ascii="Segoe UI"/>
                                  <w:sz w:val="18"/>
                                </w:rPr>
                                <w:t>29</w:t>
                              </w:r>
                              <w:r>
                                <w:rPr>
                                  <w:rFonts w:ascii="Segoe UI"/>
                                  <w:spacing w:val="39"/>
                                  <w:sz w:val="18"/>
                                </w:rPr>
                                <w:t>  </w:t>
                              </w:r>
                              <w:r>
                                <w:rPr>
                                  <w:rFonts w:ascii="Segoe UI"/>
                                  <w:spacing w:val="-2"/>
                                  <w:sz w:val="18"/>
                                </w:rPr>
                                <w:t>64013.81632</w:t>
                              </w:r>
                            </w:p>
                          </w:txbxContent>
                        </wps:txbx>
                        <wps:bodyPr wrap="square" lIns="0" tIns="0" rIns="0" bIns="0" rtlCol="0">
                          <a:noAutofit/>
                        </wps:bodyPr>
                      </wps:wsp>
                      <wps:wsp>
                        <wps:cNvPr id="451" name="Textbox 451"/>
                        <wps:cNvSpPr txBox="1"/>
                        <wps:spPr>
                          <a:xfrm>
                            <a:off x="1858416" y="133833"/>
                            <a:ext cx="1256665" cy="152400"/>
                          </a:xfrm>
                          <a:prstGeom prst="rect">
                            <a:avLst/>
                          </a:prstGeom>
                        </wps:spPr>
                        <wps:txbx>
                          <w:txbxContent>
                            <w:p>
                              <w:pPr>
                                <w:tabs>
                                  <w:tab w:pos="590" w:val="left" w:leader="none"/>
                                  <w:tab w:pos="995" w:val="left" w:leader="none"/>
                                </w:tabs>
                                <w:spacing w:before="0"/>
                                <w:ind w:left="0" w:right="0" w:firstLine="0"/>
                                <w:jc w:val="left"/>
                                <w:rPr>
                                  <w:rFonts w:ascii="Segoe UI"/>
                                  <w:sz w:val="18"/>
                                </w:rPr>
                              </w:pPr>
                              <w:r>
                                <w:rPr>
                                  <w:rFonts w:ascii="Segoe UI"/>
                                  <w:spacing w:val="-5"/>
                                  <w:sz w:val="18"/>
                                </w:rPr>
                                <w:t>Yes</w:t>
                              </w:r>
                              <w:r>
                                <w:rPr>
                                  <w:rFonts w:ascii="Segoe UI"/>
                                  <w:sz w:val="18"/>
                                </w:rPr>
                                <w:tab/>
                              </w:r>
                              <w:r>
                                <w:rPr>
                                  <w:rFonts w:ascii="Segoe UI"/>
                                  <w:spacing w:val="-10"/>
                                  <w:sz w:val="18"/>
                                </w:rPr>
                                <w:t>M</w:t>
                              </w:r>
                              <w:r>
                                <w:rPr>
                                  <w:rFonts w:ascii="Segoe UI"/>
                                  <w:sz w:val="18"/>
                                </w:rPr>
                                <w:tab/>
                                <w:t>High </w:t>
                              </w:r>
                              <w:r>
                                <w:rPr>
                                  <w:rFonts w:ascii="Segoe UI"/>
                                  <w:spacing w:val="-2"/>
                                  <w:sz w:val="18"/>
                                </w:rPr>
                                <w:t>School</w:t>
                              </w:r>
                            </w:p>
                          </w:txbxContent>
                        </wps:txbx>
                        <wps:bodyPr wrap="square" lIns="0" tIns="0" rIns="0" bIns="0" rtlCol="0">
                          <a:noAutofit/>
                        </wps:bodyPr>
                      </wps:wsp>
                      <wps:wsp>
                        <wps:cNvPr id="452" name="Textbox 452"/>
                        <wps:cNvSpPr txBox="1"/>
                        <wps:spPr>
                          <a:xfrm>
                            <a:off x="3216622" y="57633"/>
                            <a:ext cx="304165" cy="304800"/>
                          </a:xfrm>
                          <a:prstGeom prst="rect">
                            <a:avLst/>
                          </a:prstGeom>
                        </wps:spPr>
                        <wps:txbx>
                          <w:txbxContent>
                            <w:p>
                              <w:pPr>
                                <w:spacing w:before="0"/>
                                <w:ind w:left="0" w:right="12" w:firstLine="115"/>
                                <w:jc w:val="left"/>
                                <w:rPr>
                                  <w:rFonts w:ascii="Segoe UI"/>
                                  <w:sz w:val="18"/>
                                </w:rPr>
                              </w:pPr>
                              <w:r>
                                <w:rPr>
                                  <w:rFonts w:ascii="Segoe UI"/>
                                  <w:spacing w:val="-4"/>
                                  <w:sz w:val="18"/>
                                </w:rPr>
                                <w:t>Blue </w:t>
                              </w:r>
                              <w:r>
                                <w:rPr>
                                  <w:rFonts w:ascii="Segoe UI"/>
                                  <w:spacing w:val="-2"/>
                                  <w:sz w:val="18"/>
                                </w:rPr>
                                <w:t>Collar</w:t>
                              </w:r>
                            </w:p>
                          </w:txbxContent>
                        </wps:txbx>
                        <wps:bodyPr wrap="square" lIns="0" tIns="0" rIns="0" bIns="0" rtlCol="0">
                          <a:noAutofit/>
                        </wps:bodyPr>
                      </wps:wsp>
                      <wps:wsp>
                        <wps:cNvPr id="453" name="Textbox 453"/>
                        <wps:cNvSpPr txBox="1"/>
                        <wps:spPr>
                          <a:xfrm>
                            <a:off x="3622030" y="133833"/>
                            <a:ext cx="1245235" cy="152400"/>
                          </a:xfrm>
                          <a:prstGeom prst="rect">
                            <a:avLst/>
                          </a:prstGeom>
                        </wps:spPr>
                        <wps:txbx>
                          <w:txbxContent>
                            <w:p>
                              <w:pPr>
                                <w:spacing w:before="0"/>
                                <w:ind w:left="0" w:right="0" w:firstLine="0"/>
                                <w:jc w:val="left"/>
                                <w:rPr>
                                  <w:rFonts w:ascii="Segoe UI"/>
                                  <w:sz w:val="18"/>
                                </w:rPr>
                              </w:pPr>
                              <w:r>
                                <w:rPr>
                                  <w:rFonts w:ascii="Segoe UI"/>
                                  <w:sz w:val="18"/>
                                </w:rPr>
                                <w:t>32.717234</w:t>
                              </w:r>
                              <w:r>
                                <w:rPr>
                                  <w:rFonts w:ascii="Segoe UI"/>
                                  <w:spacing w:val="39"/>
                                  <w:sz w:val="18"/>
                                </w:rPr>
                                <w:t>  </w:t>
                              </w:r>
                              <w:r>
                                <w:rPr>
                                  <w:rFonts w:ascii="Segoe UI"/>
                                  <w:spacing w:val="-2"/>
                                  <w:sz w:val="18"/>
                                </w:rPr>
                                <w:t>Commercial</w:t>
                              </w:r>
                            </w:p>
                          </w:txbxContent>
                        </wps:txbx>
                        <wps:bodyPr wrap="square" lIns="0" tIns="0" rIns="0" bIns="0" rtlCol="0">
                          <a:noAutofit/>
                        </wps:bodyPr>
                      </wps:wsp>
                      <wps:wsp>
                        <wps:cNvPr id="454" name="Textbox 454"/>
                        <wps:cNvSpPr txBox="1"/>
                        <wps:spPr>
                          <a:xfrm>
                            <a:off x="5140225" y="133833"/>
                            <a:ext cx="551815" cy="152400"/>
                          </a:xfrm>
                          <a:prstGeom prst="rect">
                            <a:avLst/>
                          </a:prstGeom>
                        </wps:spPr>
                        <wps:txbx>
                          <w:txbxContent>
                            <w:p>
                              <w:pPr>
                                <w:spacing w:before="0"/>
                                <w:ind w:left="0" w:right="0" w:firstLine="0"/>
                                <w:jc w:val="left"/>
                                <w:rPr>
                                  <w:rFonts w:ascii="Segoe UI"/>
                                  <w:sz w:val="18"/>
                                </w:rPr>
                              </w:pPr>
                              <w:r>
                                <w:rPr>
                                  <w:rFonts w:ascii="Segoe UI"/>
                                  <w:sz w:val="18"/>
                                </w:rPr>
                                <w:t>7900.0</w:t>
                              </w:r>
                              <w:r>
                                <w:rPr>
                                  <w:rFonts w:ascii="Segoe UI"/>
                                  <w:spacing w:val="39"/>
                                  <w:sz w:val="18"/>
                                </w:rPr>
                                <w:t>  </w:t>
                              </w:r>
                              <w:r>
                                <w:rPr>
                                  <w:rFonts w:ascii="Segoe UI"/>
                                  <w:spacing w:val="-5"/>
                                  <w:sz w:val="18"/>
                                </w:rPr>
                                <w:t>Pi</w:t>
                              </w:r>
                            </w:p>
                          </w:txbxContent>
                        </wps:txbx>
                        <wps:bodyPr wrap="square" lIns="0" tIns="0" rIns="0" bIns="0" rtlCol="0">
                          <a:noAutofit/>
                        </wps:bodyPr>
                      </wps:wsp>
                    </wpg:wgp>
                  </a:graphicData>
                </a:graphic>
              </wp:inline>
            </w:drawing>
          </mc:Choice>
          <mc:Fallback>
            <w:pict>
              <v:group style="width:448.2pt;height:33pt;mso-position-horizontal-relative:char;mso-position-vertical-relative:line" id="docshapegroup414" coordorigin="0,0" coordsize="8964,660">
                <v:rect style="position:absolute;left:0;top:0;width:8955;height:660" id="docshape415" filled="true" fillcolor="#f5f5f5" stroked="false">
                  <v:fill type="solid"/>
                </v:rect>
                <v:shape style="position:absolute;left:90;top:210;width:228;height:240" type="#_x0000_t202" id="docshape416" filled="false" stroked="false">
                  <v:textbox inset="0,0,0,0">
                    <w:txbxContent>
                      <w:p>
                        <w:pPr>
                          <w:spacing w:before="0"/>
                          <w:ind w:left="0" w:right="0" w:firstLine="0"/>
                          <w:jc w:val="left"/>
                          <w:rPr>
                            <w:rFonts w:ascii="Segoe UI"/>
                            <w:b/>
                            <w:sz w:val="18"/>
                          </w:rPr>
                        </w:pPr>
                        <w:r>
                          <w:rPr>
                            <w:rFonts w:ascii="Segoe UI"/>
                            <w:b/>
                            <w:spacing w:val="-5"/>
                            <w:sz w:val="18"/>
                          </w:rPr>
                          <w:t>80</w:t>
                        </w:r>
                      </w:p>
                    </w:txbxContent>
                  </v:textbox>
                  <w10:wrap type="none"/>
                </v:shape>
                <v:shape style="position:absolute;left:832;top:210;width:1404;height:240" type="#_x0000_t202" id="docshape417" filled="false" stroked="false">
                  <v:textbox inset="0,0,0,0">
                    <w:txbxContent>
                      <w:p>
                        <w:pPr>
                          <w:spacing w:before="0"/>
                          <w:ind w:left="0" w:right="0" w:firstLine="0"/>
                          <w:jc w:val="left"/>
                          <w:rPr>
                            <w:rFonts w:ascii="Segoe UI"/>
                            <w:sz w:val="18"/>
                          </w:rPr>
                        </w:pPr>
                        <w:r>
                          <w:rPr>
                            <w:rFonts w:ascii="Segoe UI"/>
                            <w:sz w:val="18"/>
                          </w:rPr>
                          <w:t>29</w:t>
                        </w:r>
                        <w:r>
                          <w:rPr>
                            <w:rFonts w:ascii="Segoe UI"/>
                            <w:spacing w:val="39"/>
                            <w:sz w:val="18"/>
                          </w:rPr>
                          <w:t>  </w:t>
                        </w:r>
                        <w:r>
                          <w:rPr>
                            <w:rFonts w:ascii="Segoe UI"/>
                            <w:spacing w:val="-2"/>
                            <w:sz w:val="18"/>
                          </w:rPr>
                          <w:t>64013.81632</w:t>
                        </w:r>
                      </w:p>
                    </w:txbxContent>
                  </v:textbox>
                  <w10:wrap type="none"/>
                </v:shape>
                <v:shape style="position:absolute;left:2926;top:210;width:1979;height:240" type="#_x0000_t202" id="docshape418" filled="false" stroked="false">
                  <v:textbox inset="0,0,0,0">
                    <w:txbxContent>
                      <w:p>
                        <w:pPr>
                          <w:tabs>
                            <w:tab w:pos="590" w:val="left" w:leader="none"/>
                            <w:tab w:pos="995" w:val="left" w:leader="none"/>
                          </w:tabs>
                          <w:spacing w:before="0"/>
                          <w:ind w:left="0" w:right="0" w:firstLine="0"/>
                          <w:jc w:val="left"/>
                          <w:rPr>
                            <w:rFonts w:ascii="Segoe UI"/>
                            <w:sz w:val="18"/>
                          </w:rPr>
                        </w:pPr>
                        <w:r>
                          <w:rPr>
                            <w:rFonts w:ascii="Segoe UI"/>
                            <w:spacing w:val="-5"/>
                            <w:sz w:val="18"/>
                          </w:rPr>
                          <w:t>Yes</w:t>
                        </w:r>
                        <w:r>
                          <w:rPr>
                            <w:rFonts w:ascii="Segoe UI"/>
                            <w:sz w:val="18"/>
                          </w:rPr>
                          <w:tab/>
                        </w:r>
                        <w:r>
                          <w:rPr>
                            <w:rFonts w:ascii="Segoe UI"/>
                            <w:spacing w:val="-10"/>
                            <w:sz w:val="18"/>
                          </w:rPr>
                          <w:t>M</w:t>
                        </w:r>
                        <w:r>
                          <w:rPr>
                            <w:rFonts w:ascii="Segoe UI"/>
                            <w:sz w:val="18"/>
                          </w:rPr>
                          <w:tab/>
                          <w:t>High </w:t>
                        </w:r>
                        <w:r>
                          <w:rPr>
                            <w:rFonts w:ascii="Segoe UI"/>
                            <w:spacing w:val="-2"/>
                            <w:sz w:val="18"/>
                          </w:rPr>
                          <w:t>School</w:t>
                        </w:r>
                      </w:p>
                    </w:txbxContent>
                  </v:textbox>
                  <w10:wrap type="none"/>
                </v:shape>
                <v:shape style="position:absolute;left:5065;top:90;width:479;height:480" type="#_x0000_t202" id="docshape419" filled="false" stroked="false">
                  <v:textbox inset="0,0,0,0">
                    <w:txbxContent>
                      <w:p>
                        <w:pPr>
                          <w:spacing w:before="0"/>
                          <w:ind w:left="0" w:right="12" w:firstLine="115"/>
                          <w:jc w:val="left"/>
                          <w:rPr>
                            <w:rFonts w:ascii="Segoe UI"/>
                            <w:sz w:val="18"/>
                          </w:rPr>
                        </w:pPr>
                        <w:r>
                          <w:rPr>
                            <w:rFonts w:ascii="Segoe UI"/>
                            <w:spacing w:val="-4"/>
                            <w:sz w:val="18"/>
                          </w:rPr>
                          <w:t>Blue </w:t>
                        </w:r>
                        <w:r>
                          <w:rPr>
                            <w:rFonts w:ascii="Segoe UI"/>
                            <w:spacing w:val="-2"/>
                            <w:sz w:val="18"/>
                          </w:rPr>
                          <w:t>Collar</w:t>
                        </w:r>
                      </w:p>
                    </w:txbxContent>
                  </v:textbox>
                  <w10:wrap type="none"/>
                </v:shape>
                <v:shape style="position:absolute;left:5703;top:210;width:1961;height:240" type="#_x0000_t202" id="docshape420" filled="false" stroked="false">
                  <v:textbox inset="0,0,0,0">
                    <w:txbxContent>
                      <w:p>
                        <w:pPr>
                          <w:spacing w:before="0"/>
                          <w:ind w:left="0" w:right="0" w:firstLine="0"/>
                          <w:jc w:val="left"/>
                          <w:rPr>
                            <w:rFonts w:ascii="Segoe UI"/>
                            <w:sz w:val="18"/>
                          </w:rPr>
                        </w:pPr>
                        <w:r>
                          <w:rPr>
                            <w:rFonts w:ascii="Segoe UI"/>
                            <w:sz w:val="18"/>
                          </w:rPr>
                          <w:t>32.717234</w:t>
                        </w:r>
                        <w:r>
                          <w:rPr>
                            <w:rFonts w:ascii="Segoe UI"/>
                            <w:spacing w:val="39"/>
                            <w:sz w:val="18"/>
                          </w:rPr>
                          <w:t>  </w:t>
                        </w:r>
                        <w:r>
                          <w:rPr>
                            <w:rFonts w:ascii="Segoe UI"/>
                            <w:spacing w:val="-2"/>
                            <w:sz w:val="18"/>
                          </w:rPr>
                          <w:t>Commercial</w:t>
                        </w:r>
                      </w:p>
                    </w:txbxContent>
                  </v:textbox>
                  <w10:wrap type="none"/>
                </v:shape>
                <v:shape style="position:absolute;left:8094;top:210;width:869;height:240" type="#_x0000_t202" id="docshape421" filled="false" stroked="false">
                  <v:textbox inset="0,0,0,0">
                    <w:txbxContent>
                      <w:p>
                        <w:pPr>
                          <w:spacing w:before="0"/>
                          <w:ind w:left="0" w:right="0" w:firstLine="0"/>
                          <w:jc w:val="left"/>
                          <w:rPr>
                            <w:rFonts w:ascii="Segoe UI"/>
                            <w:sz w:val="18"/>
                          </w:rPr>
                        </w:pPr>
                        <w:r>
                          <w:rPr>
                            <w:rFonts w:ascii="Segoe UI"/>
                            <w:sz w:val="18"/>
                          </w:rPr>
                          <w:t>7900.0</w:t>
                        </w:r>
                        <w:r>
                          <w:rPr>
                            <w:rFonts w:ascii="Segoe UI"/>
                            <w:spacing w:val="39"/>
                            <w:sz w:val="18"/>
                          </w:rPr>
                          <w:t>  </w:t>
                        </w:r>
                        <w:r>
                          <w:rPr>
                            <w:rFonts w:ascii="Segoe UI"/>
                            <w:spacing w:val="-5"/>
                            <w:sz w:val="18"/>
                          </w:rPr>
                          <w:t>Pi</w:t>
                        </w:r>
                      </w:p>
                    </w:txbxContent>
                  </v:textbox>
                  <w10:wrap type="none"/>
                </v:shape>
              </v:group>
            </w:pict>
          </mc:Fallback>
        </mc:AlternateContent>
      </w:r>
      <w:r>
        <w:rPr>
          <w:rFonts w:ascii="Segoe UI"/>
          <w:sz w:val="20"/>
        </w:rPr>
      </w:r>
    </w:p>
    <w:p>
      <w:pPr>
        <w:spacing w:after="0"/>
        <w:rPr>
          <w:rFonts w:ascii="Segoe UI"/>
          <w:sz w:val="20"/>
        </w:rPr>
        <w:sectPr>
          <w:type w:val="continuous"/>
          <w:pgSz w:w="11900" w:h="16840"/>
          <w:pgMar w:top="1820" w:bottom="280" w:left="940" w:right="700"/>
        </w:sectPr>
      </w:pPr>
    </w:p>
    <w:p>
      <w:pPr>
        <w:tabs>
          <w:tab w:pos="1937" w:val="left" w:leader="none"/>
          <w:tab w:pos="4031" w:val="left" w:leader="none"/>
          <w:tab w:pos="4622" w:val="left" w:leader="none"/>
          <w:tab w:pos="5026" w:val="left" w:leader="none"/>
          <w:tab w:pos="6286" w:val="left" w:leader="none"/>
        </w:tabs>
        <w:spacing w:line="300" w:lineRule="exact" w:before="66"/>
        <w:ind w:left="1195" w:right="0" w:firstLine="0"/>
        <w:jc w:val="left"/>
        <w:rPr>
          <w:rFonts w:ascii="Segoe UI"/>
          <w:sz w:val="18"/>
        </w:rPr>
      </w:pPr>
      <w:r>
        <w:rPr>
          <w:rFonts w:ascii="Segoe UI"/>
          <w:b/>
          <w:spacing w:val="-5"/>
          <w:sz w:val="18"/>
        </w:rPr>
        <w:t>81</w:t>
      </w:r>
      <w:r>
        <w:rPr>
          <w:rFonts w:ascii="Segoe UI"/>
          <w:b/>
          <w:sz w:val="18"/>
        </w:rPr>
        <w:tab/>
      </w:r>
      <w:r>
        <w:rPr>
          <w:rFonts w:ascii="Segoe UI"/>
          <w:sz w:val="18"/>
        </w:rPr>
        <w:t>29</w:t>
      </w:r>
      <w:r>
        <w:rPr>
          <w:rFonts w:ascii="Segoe UI"/>
          <w:spacing w:val="39"/>
          <w:sz w:val="18"/>
        </w:rPr>
        <w:t>  </w:t>
      </w:r>
      <w:r>
        <w:rPr>
          <w:rFonts w:ascii="Segoe UI"/>
          <w:spacing w:val="-2"/>
          <w:sz w:val="18"/>
        </w:rPr>
        <w:t>64013.81632</w:t>
      </w:r>
      <w:r>
        <w:rPr>
          <w:rFonts w:ascii="Segoe UI"/>
          <w:sz w:val="18"/>
        </w:rPr>
        <w:tab/>
      </w:r>
      <w:r>
        <w:rPr>
          <w:rFonts w:ascii="Segoe UI"/>
          <w:spacing w:val="-5"/>
          <w:sz w:val="18"/>
        </w:rPr>
        <w:t>Yes</w:t>
      </w:r>
      <w:r>
        <w:rPr>
          <w:rFonts w:ascii="Segoe UI"/>
          <w:sz w:val="18"/>
        </w:rPr>
        <w:tab/>
      </w:r>
      <w:r>
        <w:rPr>
          <w:rFonts w:ascii="Segoe UI"/>
          <w:spacing w:val="-10"/>
          <w:sz w:val="18"/>
        </w:rPr>
        <w:t>M</w:t>
      </w:r>
      <w:r>
        <w:rPr>
          <w:rFonts w:ascii="Segoe UI"/>
          <w:sz w:val="18"/>
        </w:rPr>
        <w:tab/>
        <w:t>High </w:t>
      </w:r>
      <w:r>
        <w:rPr>
          <w:rFonts w:ascii="Segoe UI"/>
          <w:spacing w:val="-2"/>
          <w:sz w:val="18"/>
        </w:rPr>
        <w:t>School</w:t>
      </w:r>
      <w:r>
        <w:rPr>
          <w:rFonts w:ascii="Segoe UI"/>
          <w:sz w:val="18"/>
        </w:rPr>
        <w:tab/>
      </w:r>
      <w:r>
        <w:rPr>
          <w:rFonts w:ascii="Segoe UI"/>
          <w:spacing w:val="-4"/>
          <w:position w:val="12"/>
          <w:sz w:val="18"/>
        </w:rPr>
        <w:t>Blu</w:t>
      </w:r>
      <w:r>
        <w:rPr>
          <w:rFonts w:ascii="Segoe UI"/>
          <w:spacing w:val="-4"/>
          <w:position w:val="12"/>
          <w:sz w:val="18"/>
        </w:rPr>
        <w:t>e</w:t>
      </w:r>
    </w:p>
    <w:p>
      <w:pPr>
        <w:spacing w:line="180" w:lineRule="exact" w:before="0"/>
        <w:ind w:left="0" w:right="0" w:firstLine="0"/>
        <w:jc w:val="right"/>
        <w:rPr>
          <w:rFonts w:ascii="Segoe UI"/>
          <w:sz w:val="18"/>
        </w:rPr>
      </w:pPr>
      <w:r>
        <w:rPr>
          <w:rFonts w:ascii="Segoe UI"/>
          <w:spacing w:val="-2"/>
          <w:sz w:val="18"/>
        </w:rPr>
        <w:t>Collar</w:t>
      </w:r>
    </w:p>
    <w:p>
      <w:pPr>
        <w:tabs>
          <w:tab w:pos="2530" w:val="left" w:leader="none"/>
        </w:tabs>
        <w:spacing w:before="186"/>
        <w:ind w:left="140" w:right="0" w:firstLine="0"/>
        <w:jc w:val="left"/>
        <w:rPr>
          <w:rFonts w:ascii="Segoe UI"/>
          <w:sz w:val="18"/>
        </w:rPr>
      </w:pPr>
      <w:r>
        <w:rPr/>
        <w:br w:type="column"/>
      </w:r>
      <w:r>
        <w:rPr>
          <w:rFonts w:ascii="Segoe UI"/>
          <w:sz w:val="18"/>
        </w:rPr>
        <w:t>32.717234</w:t>
      </w:r>
      <w:r>
        <w:rPr>
          <w:rFonts w:ascii="Segoe UI"/>
          <w:spacing w:val="39"/>
          <w:sz w:val="18"/>
        </w:rPr>
        <w:t>  </w:t>
      </w:r>
      <w:r>
        <w:rPr>
          <w:rFonts w:ascii="Segoe UI"/>
          <w:spacing w:val="-2"/>
          <w:sz w:val="18"/>
        </w:rPr>
        <w:t>Commercial</w:t>
      </w:r>
      <w:r>
        <w:rPr>
          <w:rFonts w:ascii="Segoe UI"/>
          <w:sz w:val="18"/>
        </w:rPr>
        <w:tab/>
        <w:t>7900.0</w:t>
      </w:r>
      <w:r>
        <w:rPr>
          <w:rFonts w:ascii="Segoe UI"/>
          <w:spacing w:val="39"/>
          <w:sz w:val="18"/>
        </w:rPr>
        <w:t>  </w:t>
      </w:r>
      <w:r>
        <w:rPr>
          <w:rFonts w:ascii="Segoe UI"/>
          <w:spacing w:val="-5"/>
          <w:sz w:val="18"/>
        </w:rPr>
        <w:t>Pi</w:t>
      </w:r>
    </w:p>
    <w:p>
      <w:pPr>
        <w:spacing w:after="0"/>
        <w:jc w:val="left"/>
        <w:rPr>
          <w:rFonts w:ascii="Segoe UI"/>
          <w:sz w:val="18"/>
        </w:rPr>
        <w:sectPr>
          <w:type w:val="continuous"/>
          <w:pgSz w:w="11900" w:h="16840"/>
          <w:pgMar w:top="1820" w:bottom="280" w:left="940" w:right="700"/>
          <w:cols w:num="2" w:equalWidth="0">
            <w:col w:w="6629" w:space="40"/>
            <w:col w:w="3591"/>
          </w:cols>
        </w:sectPr>
      </w:pPr>
    </w:p>
    <w:p>
      <w:pPr>
        <w:pStyle w:val="BodyText"/>
        <w:spacing w:before="10"/>
        <w:rPr>
          <w:rFonts w:ascii="Segoe UI"/>
          <w:sz w:val="6"/>
        </w:rPr>
      </w:pPr>
    </w:p>
    <w:p>
      <w:pPr>
        <w:pStyle w:val="BodyText"/>
        <w:ind w:left="1105"/>
        <w:rPr>
          <w:rFonts w:ascii="Segoe UI"/>
          <w:sz w:val="20"/>
        </w:rPr>
      </w:pPr>
      <w:r>
        <w:rPr>
          <w:rFonts w:ascii="Segoe UI"/>
          <w:sz w:val="20"/>
        </w:rPr>
        <mc:AlternateContent>
          <mc:Choice Requires="wps">
            <w:drawing>
              <wp:inline distT="0" distB="0" distL="0" distR="0">
                <wp:extent cx="5692140" cy="390525"/>
                <wp:effectExtent l="9525" t="0" r="0" b="9525"/>
                <wp:docPr id="455" name="Group 455"/>
                <wp:cNvGraphicFramePr>
                  <a:graphicFrameLocks/>
                </wp:cNvGraphicFramePr>
                <a:graphic>
                  <a:graphicData uri="http://schemas.microsoft.com/office/word/2010/wordprocessingGroup">
                    <wpg:wgp>
                      <wpg:cNvPr id="455" name="Group 455"/>
                      <wpg:cNvGrpSpPr/>
                      <wpg:grpSpPr>
                        <a:xfrm>
                          <a:off x="0" y="0"/>
                          <a:ext cx="5692140" cy="390525"/>
                          <a:chExt cx="5692140" cy="390525"/>
                        </a:xfrm>
                      </wpg:grpSpPr>
                      <wps:wsp>
                        <wps:cNvPr id="456" name="Graphic 456"/>
                        <wps:cNvSpPr/>
                        <wps:spPr>
                          <a:xfrm>
                            <a:off x="0" y="1"/>
                            <a:ext cx="5686425" cy="390525"/>
                          </a:xfrm>
                          <a:custGeom>
                            <a:avLst/>
                            <a:gdLst/>
                            <a:ahLst/>
                            <a:cxnLst/>
                            <a:rect l="l" t="t" r="r" b="b"/>
                            <a:pathLst>
                              <a:path w="5686425" h="390525">
                                <a:moveTo>
                                  <a:pt x="5686425" y="0"/>
                                </a:moveTo>
                                <a:lnTo>
                                  <a:pt x="5686425" y="0"/>
                                </a:lnTo>
                                <a:lnTo>
                                  <a:pt x="0" y="0"/>
                                </a:lnTo>
                                <a:lnTo>
                                  <a:pt x="0" y="390525"/>
                                </a:lnTo>
                                <a:lnTo>
                                  <a:pt x="5686425" y="390525"/>
                                </a:lnTo>
                                <a:lnTo>
                                  <a:pt x="5686425" y="0"/>
                                </a:lnTo>
                                <a:close/>
                              </a:path>
                            </a:pathLst>
                          </a:custGeom>
                          <a:solidFill>
                            <a:srgbClr val="F5F5F5"/>
                          </a:solidFill>
                        </wps:spPr>
                        <wps:bodyPr wrap="square" lIns="0" tIns="0" rIns="0" bIns="0" rtlCol="0">
                          <a:prstTxWarp prst="textNoShape">
                            <a:avLst/>
                          </a:prstTxWarp>
                          <a:noAutofit/>
                        </wps:bodyPr>
                      </wps:wsp>
                      <wps:wsp>
                        <wps:cNvPr id="457" name="Textbox 457"/>
                        <wps:cNvSpPr txBox="1"/>
                        <wps:spPr>
                          <a:xfrm>
                            <a:off x="57149" y="133833"/>
                            <a:ext cx="144780" cy="152400"/>
                          </a:xfrm>
                          <a:prstGeom prst="rect">
                            <a:avLst/>
                          </a:prstGeom>
                        </wps:spPr>
                        <wps:txbx>
                          <w:txbxContent>
                            <w:p>
                              <w:pPr>
                                <w:spacing w:before="0"/>
                                <w:ind w:left="0" w:right="0" w:firstLine="0"/>
                                <w:jc w:val="left"/>
                                <w:rPr>
                                  <w:rFonts w:ascii="Segoe UI"/>
                                  <w:b/>
                                  <w:sz w:val="18"/>
                                </w:rPr>
                              </w:pPr>
                              <w:r>
                                <w:rPr>
                                  <w:rFonts w:ascii="Segoe UI"/>
                                  <w:b/>
                                  <w:spacing w:val="-5"/>
                                  <w:sz w:val="18"/>
                                </w:rPr>
                                <w:t>82</w:t>
                              </w:r>
                            </w:p>
                          </w:txbxContent>
                        </wps:txbx>
                        <wps:bodyPr wrap="square" lIns="0" tIns="0" rIns="0" bIns="0" rtlCol="0">
                          <a:noAutofit/>
                        </wps:bodyPr>
                      </wps:wsp>
                      <wps:wsp>
                        <wps:cNvPr id="458" name="Textbox 458"/>
                        <wps:cNvSpPr txBox="1"/>
                        <wps:spPr>
                          <a:xfrm>
                            <a:off x="528637" y="133833"/>
                            <a:ext cx="891540" cy="152400"/>
                          </a:xfrm>
                          <a:prstGeom prst="rect">
                            <a:avLst/>
                          </a:prstGeom>
                        </wps:spPr>
                        <wps:txbx>
                          <w:txbxContent>
                            <w:p>
                              <w:pPr>
                                <w:spacing w:before="0"/>
                                <w:ind w:left="0" w:right="0" w:firstLine="0"/>
                                <w:jc w:val="left"/>
                                <w:rPr>
                                  <w:rFonts w:ascii="Segoe UI"/>
                                  <w:sz w:val="18"/>
                                </w:rPr>
                              </w:pPr>
                              <w:r>
                                <w:rPr>
                                  <w:rFonts w:ascii="Segoe UI"/>
                                  <w:sz w:val="18"/>
                                </w:rPr>
                                <w:t>29</w:t>
                              </w:r>
                              <w:r>
                                <w:rPr>
                                  <w:rFonts w:ascii="Segoe UI"/>
                                  <w:spacing w:val="39"/>
                                  <w:sz w:val="18"/>
                                </w:rPr>
                                <w:t>  </w:t>
                              </w:r>
                              <w:r>
                                <w:rPr>
                                  <w:rFonts w:ascii="Segoe UI"/>
                                  <w:spacing w:val="-2"/>
                                  <w:sz w:val="18"/>
                                </w:rPr>
                                <w:t>64013.81632</w:t>
                              </w:r>
                            </w:p>
                          </w:txbxContent>
                        </wps:txbx>
                        <wps:bodyPr wrap="square" lIns="0" tIns="0" rIns="0" bIns="0" rtlCol="0">
                          <a:noAutofit/>
                        </wps:bodyPr>
                      </wps:wsp>
                      <wps:wsp>
                        <wps:cNvPr id="459" name="Textbox 459"/>
                        <wps:cNvSpPr txBox="1"/>
                        <wps:spPr>
                          <a:xfrm>
                            <a:off x="1858416" y="133833"/>
                            <a:ext cx="1256665" cy="152400"/>
                          </a:xfrm>
                          <a:prstGeom prst="rect">
                            <a:avLst/>
                          </a:prstGeom>
                        </wps:spPr>
                        <wps:txbx>
                          <w:txbxContent>
                            <w:p>
                              <w:pPr>
                                <w:tabs>
                                  <w:tab w:pos="590" w:val="left" w:leader="none"/>
                                  <w:tab w:pos="995" w:val="left" w:leader="none"/>
                                </w:tabs>
                                <w:spacing w:before="0"/>
                                <w:ind w:left="0" w:right="0" w:firstLine="0"/>
                                <w:jc w:val="left"/>
                                <w:rPr>
                                  <w:rFonts w:ascii="Segoe UI"/>
                                  <w:sz w:val="18"/>
                                </w:rPr>
                              </w:pPr>
                              <w:r>
                                <w:rPr>
                                  <w:rFonts w:ascii="Segoe UI"/>
                                  <w:spacing w:val="-5"/>
                                  <w:sz w:val="18"/>
                                </w:rPr>
                                <w:t>Yes</w:t>
                              </w:r>
                              <w:r>
                                <w:rPr>
                                  <w:rFonts w:ascii="Segoe UI"/>
                                  <w:sz w:val="18"/>
                                </w:rPr>
                                <w:tab/>
                              </w:r>
                              <w:r>
                                <w:rPr>
                                  <w:rFonts w:ascii="Segoe UI"/>
                                  <w:spacing w:val="-10"/>
                                  <w:sz w:val="18"/>
                                </w:rPr>
                                <w:t>M</w:t>
                              </w:r>
                              <w:r>
                                <w:rPr>
                                  <w:rFonts w:ascii="Segoe UI"/>
                                  <w:sz w:val="18"/>
                                </w:rPr>
                                <w:tab/>
                                <w:t>High </w:t>
                              </w:r>
                              <w:r>
                                <w:rPr>
                                  <w:rFonts w:ascii="Segoe UI"/>
                                  <w:spacing w:val="-2"/>
                                  <w:sz w:val="18"/>
                                </w:rPr>
                                <w:t>School</w:t>
                              </w:r>
                            </w:p>
                          </w:txbxContent>
                        </wps:txbx>
                        <wps:bodyPr wrap="square" lIns="0" tIns="0" rIns="0" bIns="0" rtlCol="0">
                          <a:noAutofit/>
                        </wps:bodyPr>
                      </wps:wsp>
                      <wps:wsp>
                        <wps:cNvPr id="460" name="Textbox 460"/>
                        <wps:cNvSpPr txBox="1"/>
                        <wps:spPr>
                          <a:xfrm>
                            <a:off x="3216622" y="57633"/>
                            <a:ext cx="304165" cy="304800"/>
                          </a:xfrm>
                          <a:prstGeom prst="rect">
                            <a:avLst/>
                          </a:prstGeom>
                        </wps:spPr>
                        <wps:txbx>
                          <w:txbxContent>
                            <w:p>
                              <w:pPr>
                                <w:spacing w:before="0"/>
                                <w:ind w:left="0" w:right="12" w:firstLine="115"/>
                                <w:jc w:val="left"/>
                                <w:rPr>
                                  <w:rFonts w:ascii="Segoe UI"/>
                                  <w:sz w:val="18"/>
                                </w:rPr>
                              </w:pPr>
                              <w:r>
                                <w:rPr>
                                  <w:rFonts w:ascii="Segoe UI"/>
                                  <w:spacing w:val="-4"/>
                                  <w:sz w:val="18"/>
                                </w:rPr>
                                <w:t>Blue </w:t>
                              </w:r>
                              <w:r>
                                <w:rPr>
                                  <w:rFonts w:ascii="Segoe UI"/>
                                  <w:spacing w:val="-2"/>
                                  <w:sz w:val="18"/>
                                </w:rPr>
                                <w:t>Collar</w:t>
                              </w:r>
                            </w:p>
                          </w:txbxContent>
                        </wps:txbx>
                        <wps:bodyPr wrap="square" lIns="0" tIns="0" rIns="0" bIns="0" rtlCol="0">
                          <a:noAutofit/>
                        </wps:bodyPr>
                      </wps:wsp>
                      <wps:wsp>
                        <wps:cNvPr id="461" name="Textbox 461"/>
                        <wps:cNvSpPr txBox="1"/>
                        <wps:spPr>
                          <a:xfrm>
                            <a:off x="3622030" y="133833"/>
                            <a:ext cx="1245235" cy="152400"/>
                          </a:xfrm>
                          <a:prstGeom prst="rect">
                            <a:avLst/>
                          </a:prstGeom>
                        </wps:spPr>
                        <wps:txbx>
                          <w:txbxContent>
                            <w:p>
                              <w:pPr>
                                <w:spacing w:before="0"/>
                                <w:ind w:left="0" w:right="0" w:firstLine="0"/>
                                <w:jc w:val="left"/>
                                <w:rPr>
                                  <w:rFonts w:ascii="Segoe UI"/>
                                  <w:sz w:val="18"/>
                                </w:rPr>
                              </w:pPr>
                              <w:r>
                                <w:rPr>
                                  <w:rFonts w:ascii="Segoe UI"/>
                                  <w:sz w:val="18"/>
                                </w:rPr>
                                <w:t>32.717234</w:t>
                              </w:r>
                              <w:r>
                                <w:rPr>
                                  <w:rFonts w:ascii="Segoe UI"/>
                                  <w:spacing w:val="39"/>
                                  <w:sz w:val="18"/>
                                </w:rPr>
                                <w:t>  </w:t>
                              </w:r>
                              <w:r>
                                <w:rPr>
                                  <w:rFonts w:ascii="Segoe UI"/>
                                  <w:spacing w:val="-2"/>
                                  <w:sz w:val="18"/>
                                </w:rPr>
                                <w:t>Commercial</w:t>
                              </w:r>
                            </w:p>
                          </w:txbxContent>
                        </wps:txbx>
                        <wps:bodyPr wrap="square" lIns="0" tIns="0" rIns="0" bIns="0" rtlCol="0">
                          <a:noAutofit/>
                        </wps:bodyPr>
                      </wps:wsp>
                      <wps:wsp>
                        <wps:cNvPr id="462" name="Textbox 462"/>
                        <wps:cNvSpPr txBox="1"/>
                        <wps:spPr>
                          <a:xfrm>
                            <a:off x="5140225" y="133833"/>
                            <a:ext cx="551815" cy="152400"/>
                          </a:xfrm>
                          <a:prstGeom prst="rect">
                            <a:avLst/>
                          </a:prstGeom>
                        </wps:spPr>
                        <wps:txbx>
                          <w:txbxContent>
                            <w:p>
                              <w:pPr>
                                <w:spacing w:before="0"/>
                                <w:ind w:left="0" w:right="0" w:firstLine="0"/>
                                <w:jc w:val="left"/>
                                <w:rPr>
                                  <w:rFonts w:ascii="Segoe UI"/>
                                  <w:sz w:val="18"/>
                                </w:rPr>
                              </w:pPr>
                              <w:r>
                                <w:rPr>
                                  <w:rFonts w:ascii="Segoe UI"/>
                                  <w:sz w:val="18"/>
                                </w:rPr>
                                <w:t>7900.0</w:t>
                              </w:r>
                              <w:r>
                                <w:rPr>
                                  <w:rFonts w:ascii="Segoe UI"/>
                                  <w:spacing w:val="39"/>
                                  <w:sz w:val="18"/>
                                </w:rPr>
                                <w:t>  </w:t>
                              </w:r>
                              <w:r>
                                <w:rPr>
                                  <w:rFonts w:ascii="Segoe UI"/>
                                  <w:spacing w:val="-5"/>
                                  <w:sz w:val="18"/>
                                </w:rPr>
                                <w:t>Pi</w:t>
                              </w:r>
                            </w:p>
                          </w:txbxContent>
                        </wps:txbx>
                        <wps:bodyPr wrap="square" lIns="0" tIns="0" rIns="0" bIns="0" rtlCol="0">
                          <a:noAutofit/>
                        </wps:bodyPr>
                      </wps:wsp>
                    </wpg:wgp>
                  </a:graphicData>
                </a:graphic>
              </wp:inline>
            </w:drawing>
          </mc:Choice>
          <mc:Fallback>
            <w:pict>
              <v:group style="width:448.2pt;height:30.75pt;mso-position-horizontal-relative:char;mso-position-vertical-relative:line" id="docshapegroup422" coordorigin="0,0" coordsize="8964,615">
                <v:rect style="position:absolute;left:0;top:0;width:8955;height:615" id="docshape423" filled="true" fillcolor="#f5f5f5" stroked="false">
                  <v:fill type="solid"/>
                </v:rect>
                <v:shape style="position:absolute;left:90;top:210;width:228;height:240" type="#_x0000_t202" id="docshape424" filled="false" stroked="false">
                  <v:textbox inset="0,0,0,0">
                    <w:txbxContent>
                      <w:p>
                        <w:pPr>
                          <w:spacing w:before="0"/>
                          <w:ind w:left="0" w:right="0" w:firstLine="0"/>
                          <w:jc w:val="left"/>
                          <w:rPr>
                            <w:rFonts w:ascii="Segoe UI"/>
                            <w:b/>
                            <w:sz w:val="18"/>
                          </w:rPr>
                        </w:pPr>
                        <w:r>
                          <w:rPr>
                            <w:rFonts w:ascii="Segoe UI"/>
                            <w:b/>
                            <w:spacing w:val="-5"/>
                            <w:sz w:val="18"/>
                          </w:rPr>
                          <w:t>82</w:t>
                        </w:r>
                      </w:p>
                    </w:txbxContent>
                  </v:textbox>
                  <w10:wrap type="none"/>
                </v:shape>
                <v:shape style="position:absolute;left:832;top:210;width:1404;height:240" type="#_x0000_t202" id="docshape425" filled="false" stroked="false">
                  <v:textbox inset="0,0,0,0">
                    <w:txbxContent>
                      <w:p>
                        <w:pPr>
                          <w:spacing w:before="0"/>
                          <w:ind w:left="0" w:right="0" w:firstLine="0"/>
                          <w:jc w:val="left"/>
                          <w:rPr>
                            <w:rFonts w:ascii="Segoe UI"/>
                            <w:sz w:val="18"/>
                          </w:rPr>
                        </w:pPr>
                        <w:r>
                          <w:rPr>
                            <w:rFonts w:ascii="Segoe UI"/>
                            <w:sz w:val="18"/>
                          </w:rPr>
                          <w:t>29</w:t>
                        </w:r>
                        <w:r>
                          <w:rPr>
                            <w:rFonts w:ascii="Segoe UI"/>
                            <w:spacing w:val="39"/>
                            <w:sz w:val="18"/>
                          </w:rPr>
                          <w:t>  </w:t>
                        </w:r>
                        <w:r>
                          <w:rPr>
                            <w:rFonts w:ascii="Segoe UI"/>
                            <w:spacing w:val="-2"/>
                            <w:sz w:val="18"/>
                          </w:rPr>
                          <w:t>64013.81632</w:t>
                        </w:r>
                      </w:p>
                    </w:txbxContent>
                  </v:textbox>
                  <w10:wrap type="none"/>
                </v:shape>
                <v:shape style="position:absolute;left:2926;top:210;width:1979;height:240" type="#_x0000_t202" id="docshape426" filled="false" stroked="false">
                  <v:textbox inset="0,0,0,0">
                    <w:txbxContent>
                      <w:p>
                        <w:pPr>
                          <w:tabs>
                            <w:tab w:pos="590" w:val="left" w:leader="none"/>
                            <w:tab w:pos="995" w:val="left" w:leader="none"/>
                          </w:tabs>
                          <w:spacing w:before="0"/>
                          <w:ind w:left="0" w:right="0" w:firstLine="0"/>
                          <w:jc w:val="left"/>
                          <w:rPr>
                            <w:rFonts w:ascii="Segoe UI"/>
                            <w:sz w:val="18"/>
                          </w:rPr>
                        </w:pPr>
                        <w:r>
                          <w:rPr>
                            <w:rFonts w:ascii="Segoe UI"/>
                            <w:spacing w:val="-5"/>
                            <w:sz w:val="18"/>
                          </w:rPr>
                          <w:t>Yes</w:t>
                        </w:r>
                        <w:r>
                          <w:rPr>
                            <w:rFonts w:ascii="Segoe UI"/>
                            <w:sz w:val="18"/>
                          </w:rPr>
                          <w:tab/>
                        </w:r>
                        <w:r>
                          <w:rPr>
                            <w:rFonts w:ascii="Segoe UI"/>
                            <w:spacing w:val="-10"/>
                            <w:sz w:val="18"/>
                          </w:rPr>
                          <w:t>M</w:t>
                        </w:r>
                        <w:r>
                          <w:rPr>
                            <w:rFonts w:ascii="Segoe UI"/>
                            <w:sz w:val="18"/>
                          </w:rPr>
                          <w:tab/>
                          <w:t>High </w:t>
                        </w:r>
                        <w:r>
                          <w:rPr>
                            <w:rFonts w:ascii="Segoe UI"/>
                            <w:spacing w:val="-2"/>
                            <w:sz w:val="18"/>
                          </w:rPr>
                          <w:t>School</w:t>
                        </w:r>
                      </w:p>
                    </w:txbxContent>
                  </v:textbox>
                  <w10:wrap type="none"/>
                </v:shape>
                <v:shape style="position:absolute;left:5065;top:90;width:479;height:480" type="#_x0000_t202" id="docshape427" filled="false" stroked="false">
                  <v:textbox inset="0,0,0,0">
                    <w:txbxContent>
                      <w:p>
                        <w:pPr>
                          <w:spacing w:before="0"/>
                          <w:ind w:left="0" w:right="12" w:firstLine="115"/>
                          <w:jc w:val="left"/>
                          <w:rPr>
                            <w:rFonts w:ascii="Segoe UI"/>
                            <w:sz w:val="18"/>
                          </w:rPr>
                        </w:pPr>
                        <w:r>
                          <w:rPr>
                            <w:rFonts w:ascii="Segoe UI"/>
                            <w:spacing w:val="-4"/>
                            <w:sz w:val="18"/>
                          </w:rPr>
                          <w:t>Blue </w:t>
                        </w:r>
                        <w:r>
                          <w:rPr>
                            <w:rFonts w:ascii="Segoe UI"/>
                            <w:spacing w:val="-2"/>
                            <w:sz w:val="18"/>
                          </w:rPr>
                          <w:t>Collar</w:t>
                        </w:r>
                      </w:p>
                    </w:txbxContent>
                  </v:textbox>
                  <w10:wrap type="none"/>
                </v:shape>
                <v:shape style="position:absolute;left:5703;top:210;width:1961;height:240" type="#_x0000_t202" id="docshape428" filled="false" stroked="false">
                  <v:textbox inset="0,0,0,0">
                    <w:txbxContent>
                      <w:p>
                        <w:pPr>
                          <w:spacing w:before="0"/>
                          <w:ind w:left="0" w:right="0" w:firstLine="0"/>
                          <w:jc w:val="left"/>
                          <w:rPr>
                            <w:rFonts w:ascii="Segoe UI"/>
                            <w:sz w:val="18"/>
                          </w:rPr>
                        </w:pPr>
                        <w:r>
                          <w:rPr>
                            <w:rFonts w:ascii="Segoe UI"/>
                            <w:sz w:val="18"/>
                          </w:rPr>
                          <w:t>32.717234</w:t>
                        </w:r>
                        <w:r>
                          <w:rPr>
                            <w:rFonts w:ascii="Segoe UI"/>
                            <w:spacing w:val="39"/>
                            <w:sz w:val="18"/>
                          </w:rPr>
                          <w:t>  </w:t>
                        </w:r>
                        <w:r>
                          <w:rPr>
                            <w:rFonts w:ascii="Segoe UI"/>
                            <w:spacing w:val="-2"/>
                            <w:sz w:val="18"/>
                          </w:rPr>
                          <w:t>Commercial</w:t>
                        </w:r>
                      </w:p>
                    </w:txbxContent>
                  </v:textbox>
                  <w10:wrap type="none"/>
                </v:shape>
                <v:shape style="position:absolute;left:8094;top:210;width:869;height:240" type="#_x0000_t202" id="docshape429" filled="false" stroked="false">
                  <v:textbox inset="0,0,0,0">
                    <w:txbxContent>
                      <w:p>
                        <w:pPr>
                          <w:spacing w:before="0"/>
                          <w:ind w:left="0" w:right="0" w:firstLine="0"/>
                          <w:jc w:val="left"/>
                          <w:rPr>
                            <w:rFonts w:ascii="Segoe UI"/>
                            <w:sz w:val="18"/>
                          </w:rPr>
                        </w:pPr>
                        <w:r>
                          <w:rPr>
                            <w:rFonts w:ascii="Segoe UI"/>
                            <w:sz w:val="18"/>
                          </w:rPr>
                          <w:t>7900.0</w:t>
                        </w:r>
                        <w:r>
                          <w:rPr>
                            <w:rFonts w:ascii="Segoe UI"/>
                            <w:spacing w:val="39"/>
                            <w:sz w:val="18"/>
                          </w:rPr>
                          <w:t>  </w:t>
                        </w:r>
                        <w:r>
                          <w:rPr>
                            <w:rFonts w:ascii="Segoe UI"/>
                            <w:spacing w:val="-5"/>
                            <w:sz w:val="18"/>
                          </w:rPr>
                          <w:t>Pi</w:t>
                        </w:r>
                      </w:p>
                    </w:txbxContent>
                  </v:textbox>
                  <w10:wrap type="none"/>
                </v:shape>
              </v:group>
            </w:pict>
          </mc:Fallback>
        </mc:AlternateContent>
      </w:r>
      <w:r>
        <w:rPr>
          <w:rFonts w:ascii="Segoe UI"/>
          <w:sz w:val="20"/>
        </w:rPr>
      </w:r>
    </w:p>
    <w:p>
      <w:pPr>
        <w:pStyle w:val="BodyText"/>
        <w:spacing w:before="84"/>
        <w:rPr>
          <w:rFonts w:ascii="Segoe UI"/>
          <w:sz w:val="21"/>
        </w:rPr>
      </w:pPr>
    </w:p>
    <w:p>
      <w:pPr>
        <w:spacing w:line="283" w:lineRule="auto" w:before="0"/>
        <w:ind w:left="1180" w:right="461" w:firstLine="0"/>
        <w:jc w:val="left"/>
        <w:rPr>
          <w:rFonts w:ascii="Segoe UI"/>
          <w:sz w:val="21"/>
        </w:rPr>
      </w:pPr>
      <w:r>
        <w:rPr>
          <w:rFonts w:ascii="Segoe UI"/>
          <w:sz w:val="21"/>
        </w:rPr>
        <w:t>Since</w:t>
      </w:r>
      <w:r>
        <w:rPr>
          <w:rFonts w:ascii="Segoe UI"/>
          <w:spacing w:val="-3"/>
          <w:sz w:val="21"/>
        </w:rPr>
        <w:t> </w:t>
      </w:r>
      <w:r>
        <w:rPr>
          <w:rFonts w:ascii="Segoe UI"/>
          <w:sz w:val="21"/>
        </w:rPr>
        <w:t>we</w:t>
      </w:r>
      <w:r>
        <w:rPr>
          <w:rFonts w:ascii="Segoe UI"/>
          <w:spacing w:val="-3"/>
          <w:sz w:val="21"/>
        </w:rPr>
        <w:t> </w:t>
      </w:r>
      <w:r>
        <w:rPr>
          <w:rFonts w:ascii="Segoe UI"/>
          <w:sz w:val="21"/>
        </w:rPr>
        <w:t>have</w:t>
      </w:r>
      <w:r>
        <w:rPr>
          <w:rFonts w:ascii="Segoe UI"/>
          <w:spacing w:val="-3"/>
          <w:sz w:val="21"/>
        </w:rPr>
        <w:t> </w:t>
      </w:r>
      <w:r>
        <w:rPr>
          <w:rFonts w:ascii="Segoe UI"/>
          <w:sz w:val="21"/>
        </w:rPr>
        <w:t>14</w:t>
      </w:r>
      <w:r>
        <w:rPr>
          <w:rFonts w:ascii="Segoe UI"/>
          <w:spacing w:val="-3"/>
          <w:sz w:val="21"/>
        </w:rPr>
        <w:t> </w:t>
      </w:r>
      <w:r>
        <w:rPr>
          <w:rFonts w:ascii="Segoe UI"/>
          <w:sz w:val="21"/>
        </w:rPr>
        <w:t>duplicate</w:t>
      </w:r>
      <w:r>
        <w:rPr>
          <w:rFonts w:ascii="Segoe UI"/>
          <w:spacing w:val="-3"/>
          <w:sz w:val="21"/>
        </w:rPr>
        <w:t> </w:t>
      </w:r>
      <w:r>
        <w:rPr>
          <w:rFonts w:ascii="Segoe UI"/>
          <w:sz w:val="21"/>
        </w:rPr>
        <w:t>records</w:t>
      </w:r>
      <w:r>
        <w:rPr>
          <w:rFonts w:ascii="Segoe UI"/>
          <w:spacing w:val="-3"/>
          <w:sz w:val="21"/>
        </w:rPr>
        <w:t> </w:t>
      </w:r>
      <w:r>
        <w:rPr>
          <w:rFonts w:ascii="Segoe UI"/>
          <w:sz w:val="21"/>
        </w:rPr>
        <w:t>in</w:t>
      </w:r>
      <w:r>
        <w:rPr>
          <w:rFonts w:ascii="Segoe UI"/>
          <w:spacing w:val="-3"/>
          <w:sz w:val="21"/>
        </w:rPr>
        <w:t> </w:t>
      </w:r>
      <w:r>
        <w:rPr>
          <w:rFonts w:ascii="Segoe UI"/>
          <w:sz w:val="21"/>
        </w:rPr>
        <w:t>the</w:t>
      </w:r>
      <w:r>
        <w:rPr>
          <w:rFonts w:ascii="Segoe UI"/>
          <w:spacing w:val="-3"/>
          <w:sz w:val="21"/>
        </w:rPr>
        <w:t> </w:t>
      </w:r>
      <w:r>
        <w:rPr>
          <w:rFonts w:ascii="Segoe UI"/>
          <w:sz w:val="21"/>
        </w:rPr>
        <w:t>data,</w:t>
      </w:r>
      <w:r>
        <w:rPr>
          <w:rFonts w:ascii="Segoe UI"/>
          <w:spacing w:val="-3"/>
          <w:sz w:val="21"/>
        </w:rPr>
        <w:t> </w:t>
      </w:r>
      <w:r>
        <w:rPr>
          <w:rFonts w:ascii="Segoe UI"/>
          <w:sz w:val="21"/>
        </w:rPr>
        <w:t>we</w:t>
      </w:r>
      <w:r>
        <w:rPr>
          <w:rFonts w:ascii="Segoe UI"/>
          <w:spacing w:val="-3"/>
          <w:sz w:val="21"/>
        </w:rPr>
        <w:t> </w:t>
      </w:r>
      <w:r>
        <w:rPr>
          <w:rFonts w:ascii="Segoe UI"/>
          <w:sz w:val="21"/>
        </w:rPr>
        <w:t>will</w:t>
      </w:r>
      <w:r>
        <w:rPr>
          <w:rFonts w:ascii="Segoe UI"/>
          <w:spacing w:val="-3"/>
          <w:sz w:val="21"/>
        </w:rPr>
        <w:t> </w:t>
      </w:r>
      <w:r>
        <w:rPr>
          <w:rFonts w:ascii="Segoe UI"/>
          <w:sz w:val="21"/>
        </w:rPr>
        <w:t>remove</w:t>
      </w:r>
      <w:r>
        <w:rPr>
          <w:rFonts w:ascii="Segoe UI"/>
          <w:spacing w:val="-3"/>
          <w:sz w:val="21"/>
        </w:rPr>
        <w:t> </w:t>
      </w:r>
      <w:r>
        <w:rPr>
          <w:rFonts w:ascii="Segoe UI"/>
          <w:sz w:val="21"/>
        </w:rPr>
        <w:t>this</w:t>
      </w:r>
      <w:r>
        <w:rPr>
          <w:rFonts w:ascii="Segoe UI"/>
          <w:spacing w:val="-3"/>
          <w:sz w:val="21"/>
        </w:rPr>
        <w:t> </w:t>
      </w:r>
      <w:r>
        <w:rPr>
          <w:rFonts w:ascii="Segoe UI"/>
          <w:sz w:val="21"/>
        </w:rPr>
        <w:t>from</w:t>
      </w:r>
      <w:r>
        <w:rPr>
          <w:rFonts w:ascii="Segoe UI"/>
          <w:spacing w:val="-3"/>
          <w:sz w:val="21"/>
        </w:rPr>
        <w:t> </w:t>
      </w:r>
      <w:r>
        <w:rPr>
          <w:rFonts w:ascii="Segoe UI"/>
          <w:sz w:val="21"/>
        </w:rPr>
        <w:t>the</w:t>
      </w:r>
      <w:r>
        <w:rPr>
          <w:rFonts w:ascii="Segoe UI"/>
          <w:spacing w:val="-3"/>
          <w:sz w:val="21"/>
        </w:rPr>
        <w:t> </w:t>
      </w:r>
      <w:r>
        <w:rPr>
          <w:rFonts w:ascii="Segoe UI"/>
          <w:sz w:val="21"/>
        </w:rPr>
        <w:t>data</w:t>
      </w:r>
      <w:r>
        <w:rPr>
          <w:rFonts w:ascii="Segoe UI"/>
          <w:spacing w:val="-3"/>
          <w:sz w:val="21"/>
        </w:rPr>
        <w:t> </w:t>
      </w:r>
      <w:r>
        <w:rPr>
          <w:rFonts w:ascii="Segoe UI"/>
          <w:sz w:val="21"/>
        </w:rPr>
        <w:t>set</w:t>
      </w:r>
      <w:r>
        <w:rPr>
          <w:rFonts w:ascii="Segoe UI"/>
          <w:spacing w:val="-3"/>
          <w:sz w:val="21"/>
        </w:rPr>
        <w:t> </w:t>
      </w:r>
      <w:r>
        <w:rPr>
          <w:rFonts w:ascii="Segoe UI"/>
          <w:sz w:val="21"/>
        </w:rPr>
        <w:t>so</w:t>
      </w:r>
      <w:r>
        <w:rPr>
          <w:rFonts w:ascii="Segoe UI"/>
          <w:spacing w:val="-3"/>
          <w:sz w:val="21"/>
        </w:rPr>
        <w:t> </w:t>
      </w:r>
      <w:r>
        <w:rPr>
          <w:rFonts w:ascii="Segoe UI"/>
          <w:sz w:val="21"/>
        </w:rPr>
        <w:t>that we get only distinct records.</w:t>
      </w:r>
    </w:p>
    <w:p>
      <w:pPr>
        <w:spacing w:line="283" w:lineRule="auto" w:before="226"/>
        <w:ind w:left="1180" w:right="461" w:firstLine="0"/>
        <w:jc w:val="left"/>
        <w:rPr>
          <w:rFonts w:ascii="Segoe UI"/>
          <w:sz w:val="21"/>
        </w:rPr>
      </w:pPr>
      <w:r>
        <w:rPr>
          <w:rFonts w:ascii="Segoe UI"/>
          <w:sz w:val="21"/>
        </w:rPr>
        <w:t>Post</w:t>
      </w:r>
      <w:r>
        <w:rPr>
          <w:rFonts w:ascii="Segoe UI"/>
          <w:spacing w:val="-4"/>
          <w:sz w:val="21"/>
        </w:rPr>
        <w:t> </w:t>
      </w:r>
      <w:r>
        <w:rPr>
          <w:rFonts w:ascii="Segoe UI"/>
          <w:sz w:val="21"/>
        </w:rPr>
        <w:t>removing</w:t>
      </w:r>
      <w:r>
        <w:rPr>
          <w:rFonts w:ascii="Segoe UI"/>
          <w:spacing w:val="-4"/>
          <w:sz w:val="21"/>
        </w:rPr>
        <w:t> </w:t>
      </w:r>
      <w:r>
        <w:rPr>
          <w:rFonts w:ascii="Segoe UI"/>
          <w:sz w:val="21"/>
        </w:rPr>
        <w:t>the</w:t>
      </w:r>
      <w:r>
        <w:rPr>
          <w:rFonts w:ascii="Segoe UI"/>
          <w:spacing w:val="-4"/>
          <w:sz w:val="21"/>
        </w:rPr>
        <w:t> </w:t>
      </w:r>
      <w:r>
        <w:rPr>
          <w:rFonts w:ascii="Segoe UI"/>
          <w:sz w:val="21"/>
        </w:rPr>
        <w:t>duplicate,</w:t>
      </w:r>
      <w:r>
        <w:rPr>
          <w:rFonts w:ascii="Segoe UI"/>
          <w:spacing w:val="-4"/>
          <w:sz w:val="21"/>
        </w:rPr>
        <w:t> </w:t>
      </w:r>
      <w:r>
        <w:rPr>
          <w:rFonts w:ascii="Segoe UI"/>
          <w:sz w:val="21"/>
        </w:rPr>
        <w:t>we</w:t>
      </w:r>
      <w:r>
        <w:rPr>
          <w:rFonts w:ascii="Segoe UI"/>
          <w:spacing w:val="-4"/>
          <w:sz w:val="21"/>
        </w:rPr>
        <w:t> </w:t>
      </w:r>
      <w:r>
        <w:rPr>
          <w:rFonts w:ascii="Segoe UI"/>
          <w:sz w:val="21"/>
        </w:rPr>
        <w:t>will</w:t>
      </w:r>
      <w:r>
        <w:rPr>
          <w:rFonts w:ascii="Segoe UI"/>
          <w:spacing w:val="-4"/>
          <w:sz w:val="21"/>
        </w:rPr>
        <w:t> </w:t>
      </w:r>
      <w:r>
        <w:rPr>
          <w:rFonts w:ascii="Segoe UI"/>
          <w:sz w:val="21"/>
        </w:rPr>
        <w:t>check</w:t>
      </w:r>
      <w:r>
        <w:rPr>
          <w:rFonts w:ascii="Segoe UI"/>
          <w:spacing w:val="-4"/>
          <w:sz w:val="21"/>
        </w:rPr>
        <w:t> </w:t>
      </w:r>
      <w:r>
        <w:rPr>
          <w:rFonts w:ascii="Segoe UI"/>
          <w:sz w:val="21"/>
        </w:rPr>
        <w:t>whether</w:t>
      </w:r>
      <w:r>
        <w:rPr>
          <w:rFonts w:ascii="Segoe UI"/>
          <w:spacing w:val="-4"/>
          <w:sz w:val="21"/>
        </w:rPr>
        <w:t> </w:t>
      </w:r>
      <w:r>
        <w:rPr>
          <w:rFonts w:ascii="Segoe UI"/>
          <w:sz w:val="21"/>
        </w:rPr>
        <w:t>the</w:t>
      </w:r>
      <w:r>
        <w:rPr>
          <w:rFonts w:ascii="Segoe UI"/>
          <w:spacing w:val="-4"/>
          <w:sz w:val="21"/>
        </w:rPr>
        <w:t> </w:t>
      </w:r>
      <w:r>
        <w:rPr>
          <w:rFonts w:ascii="Segoe UI"/>
          <w:sz w:val="21"/>
        </w:rPr>
        <w:t>duplicates</w:t>
      </w:r>
      <w:r>
        <w:rPr>
          <w:rFonts w:ascii="Segoe UI"/>
          <w:spacing w:val="-4"/>
          <w:sz w:val="21"/>
        </w:rPr>
        <w:t> </w:t>
      </w:r>
      <w:r>
        <w:rPr>
          <w:rFonts w:ascii="Segoe UI"/>
          <w:sz w:val="21"/>
        </w:rPr>
        <w:t>have</w:t>
      </w:r>
      <w:r>
        <w:rPr>
          <w:rFonts w:ascii="Segoe UI"/>
          <w:spacing w:val="-4"/>
          <w:sz w:val="21"/>
        </w:rPr>
        <w:t> </w:t>
      </w:r>
      <w:r>
        <w:rPr>
          <w:rFonts w:ascii="Segoe UI"/>
          <w:sz w:val="21"/>
        </w:rPr>
        <w:t>been</w:t>
      </w:r>
      <w:r>
        <w:rPr>
          <w:rFonts w:ascii="Segoe UI"/>
          <w:spacing w:val="-4"/>
          <w:sz w:val="21"/>
        </w:rPr>
        <w:t> </w:t>
      </w:r>
      <w:r>
        <w:rPr>
          <w:rFonts w:ascii="Segoe UI"/>
          <w:sz w:val="21"/>
        </w:rPr>
        <w:t>removed</w:t>
      </w:r>
      <w:r>
        <w:rPr>
          <w:rFonts w:ascii="Segoe UI"/>
          <w:spacing w:val="-4"/>
          <w:sz w:val="21"/>
        </w:rPr>
        <w:t> </w:t>
      </w:r>
      <w:r>
        <w:rPr>
          <w:rFonts w:ascii="Segoe UI"/>
          <w:sz w:val="21"/>
        </w:rPr>
        <w:t>from the data set or not.</w:t>
      </w:r>
    </w:p>
    <w:p>
      <w:pPr>
        <w:pStyle w:val="BodyText"/>
        <w:spacing w:before="115"/>
        <w:rPr>
          <w:rFonts w:ascii="Segoe UI"/>
        </w:rPr>
      </w:pPr>
    </w:p>
    <w:p>
      <w:pPr>
        <w:pStyle w:val="BodyText"/>
        <w:ind w:left="157"/>
      </w:pPr>
      <w:r>
        <w:rPr/>
        <mc:AlternateContent>
          <mc:Choice Requires="wps">
            <w:drawing>
              <wp:anchor distT="0" distB="0" distL="0" distR="0" allowOverlap="1" layoutInCell="1" locked="0" behindDoc="0" simplePos="0" relativeHeight="15865344">
                <wp:simplePos x="0" y="0"/>
                <wp:positionH relativeFrom="page">
                  <wp:posOffset>1303337</wp:posOffset>
                </wp:positionH>
                <wp:positionV relativeFrom="paragraph">
                  <wp:posOffset>-65107</wp:posOffset>
                </wp:positionV>
                <wp:extent cx="5676900" cy="409575"/>
                <wp:effectExtent l="0" t="0" r="0" b="0"/>
                <wp:wrapNone/>
                <wp:docPr id="463" name="Textbox 463"/>
                <wp:cNvGraphicFramePr>
                  <a:graphicFrameLocks/>
                </wp:cNvGraphicFramePr>
                <a:graphic>
                  <a:graphicData uri="http://schemas.microsoft.com/office/word/2010/wordprocessingShape">
                    <wps:wsp>
                      <wps:cNvPr id="463" name="Textbox 463"/>
                      <wps:cNvSpPr txBox="1"/>
                      <wps:spPr>
                        <a:xfrm>
                          <a:off x="0" y="0"/>
                          <a:ext cx="5676900" cy="409575"/>
                        </a:xfrm>
                        <a:prstGeom prst="rect">
                          <a:avLst/>
                        </a:prstGeom>
                        <a:solidFill>
                          <a:srgbClr val="F5F5F5"/>
                        </a:solidFill>
                        <a:ln w="9525">
                          <a:solidFill>
                            <a:srgbClr val="DFDFDF"/>
                          </a:solidFill>
                          <a:prstDash val="solid"/>
                        </a:ln>
                      </wps:spPr>
                      <wps:txbx>
                        <w:txbxContent>
                          <w:p>
                            <w:pPr>
                              <w:spacing w:before="80"/>
                              <w:ind w:left="77" w:right="0" w:firstLine="0"/>
                              <w:jc w:val="left"/>
                              <w:rPr>
                                <w:i/>
                                <w:color w:val="000000"/>
                                <w:sz w:val="19"/>
                              </w:rPr>
                            </w:pPr>
                            <w:r>
                              <w:rPr>
                                <w:i/>
                                <w:color w:val="408080"/>
                                <w:sz w:val="19"/>
                              </w:rPr>
                              <w:t>#</w:t>
                            </w:r>
                            <w:r>
                              <w:rPr>
                                <w:i/>
                                <w:color w:val="408080"/>
                                <w:spacing w:val="7"/>
                                <w:sz w:val="19"/>
                              </w:rPr>
                              <w:t> </w:t>
                            </w:r>
                            <w:r>
                              <w:rPr>
                                <w:i/>
                                <w:color w:val="408080"/>
                                <w:sz w:val="19"/>
                              </w:rPr>
                              <w:t>code</w:t>
                            </w:r>
                            <w:r>
                              <w:rPr>
                                <w:i/>
                                <w:color w:val="408080"/>
                                <w:spacing w:val="8"/>
                                <w:sz w:val="19"/>
                              </w:rPr>
                              <w:t> </w:t>
                            </w:r>
                            <w:r>
                              <w:rPr>
                                <w:i/>
                                <w:color w:val="408080"/>
                                <w:sz w:val="19"/>
                              </w:rPr>
                              <w:t>to</w:t>
                            </w:r>
                            <w:r>
                              <w:rPr>
                                <w:i/>
                                <w:color w:val="408080"/>
                                <w:spacing w:val="8"/>
                                <w:sz w:val="19"/>
                              </w:rPr>
                              <w:t> </w:t>
                            </w:r>
                            <w:r>
                              <w:rPr>
                                <w:i/>
                                <w:color w:val="408080"/>
                                <w:sz w:val="19"/>
                              </w:rPr>
                              <w:t>drop</w:t>
                            </w:r>
                            <w:r>
                              <w:rPr>
                                <w:i/>
                                <w:color w:val="408080"/>
                                <w:spacing w:val="8"/>
                                <w:sz w:val="19"/>
                              </w:rPr>
                              <w:t> </w:t>
                            </w:r>
                            <w:r>
                              <w:rPr>
                                <w:i/>
                                <w:color w:val="408080"/>
                                <w:sz w:val="19"/>
                              </w:rPr>
                              <w:t>the</w:t>
                            </w:r>
                            <w:r>
                              <w:rPr>
                                <w:i/>
                                <w:color w:val="408080"/>
                                <w:spacing w:val="8"/>
                                <w:sz w:val="19"/>
                              </w:rPr>
                              <w:t> </w:t>
                            </w:r>
                            <w:r>
                              <w:rPr>
                                <w:i/>
                                <w:color w:val="408080"/>
                                <w:spacing w:val="-2"/>
                                <w:sz w:val="19"/>
                              </w:rPr>
                              <w:t>duplicate</w:t>
                            </w:r>
                          </w:p>
                          <w:p>
                            <w:pPr>
                              <w:pStyle w:val="BodyText"/>
                              <w:spacing w:before="17"/>
                              <w:ind w:left="77"/>
                              <w:rPr>
                                <w:color w:val="000000"/>
                              </w:rPr>
                            </w:pPr>
                            <w:r>
                              <w:rPr>
                                <w:color w:val="202020"/>
                                <w:spacing w:val="-2"/>
                              </w:rPr>
                              <w:t>df_car</w:t>
                            </w:r>
                            <w:r>
                              <w:rPr>
                                <w:b/>
                                <w:color w:val="AA21FF"/>
                                <w:spacing w:val="-2"/>
                              </w:rPr>
                              <w:t>.</w:t>
                            </w:r>
                            <w:r>
                              <w:rPr>
                                <w:color w:val="202020"/>
                                <w:spacing w:val="-2"/>
                              </w:rPr>
                              <w:t>drop_duplicates</w:t>
                            </w:r>
                            <w:r>
                              <w:rPr>
                                <w:color w:val="0054AA"/>
                                <w:spacing w:val="-2"/>
                              </w:rPr>
                              <w:t>(</w:t>
                            </w:r>
                            <w:r>
                              <w:rPr>
                                <w:color w:val="202020"/>
                                <w:spacing w:val="-2"/>
                              </w:rPr>
                              <w:t>inplace</w:t>
                            </w:r>
                            <w:r>
                              <w:rPr>
                                <w:b/>
                                <w:color w:val="AA21FF"/>
                                <w:spacing w:val="-2"/>
                              </w:rPr>
                              <w:t>=</w:t>
                            </w:r>
                            <w:r>
                              <w:rPr>
                                <w:b/>
                                <w:color w:val="008000"/>
                                <w:spacing w:val="-2"/>
                              </w:rPr>
                              <w:t>True</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126603pt;width:447pt;height:32.25pt;mso-position-horizontal-relative:page;mso-position-vertical-relative:paragraph;z-index:15865344" type="#_x0000_t202" id="docshape430" filled="true" fillcolor="#f5f5f5" stroked="true" strokeweight=".75pt" strokecolor="#dfdfdf">
                <v:textbox inset="0,0,0,0">
                  <w:txbxContent>
                    <w:p>
                      <w:pPr>
                        <w:spacing w:before="80"/>
                        <w:ind w:left="77" w:right="0" w:firstLine="0"/>
                        <w:jc w:val="left"/>
                        <w:rPr>
                          <w:i/>
                          <w:color w:val="000000"/>
                          <w:sz w:val="19"/>
                        </w:rPr>
                      </w:pPr>
                      <w:r>
                        <w:rPr>
                          <w:i/>
                          <w:color w:val="408080"/>
                          <w:sz w:val="19"/>
                        </w:rPr>
                        <w:t>#</w:t>
                      </w:r>
                      <w:r>
                        <w:rPr>
                          <w:i/>
                          <w:color w:val="408080"/>
                          <w:spacing w:val="7"/>
                          <w:sz w:val="19"/>
                        </w:rPr>
                        <w:t> </w:t>
                      </w:r>
                      <w:r>
                        <w:rPr>
                          <w:i/>
                          <w:color w:val="408080"/>
                          <w:sz w:val="19"/>
                        </w:rPr>
                        <w:t>code</w:t>
                      </w:r>
                      <w:r>
                        <w:rPr>
                          <w:i/>
                          <w:color w:val="408080"/>
                          <w:spacing w:val="8"/>
                          <w:sz w:val="19"/>
                        </w:rPr>
                        <w:t> </w:t>
                      </w:r>
                      <w:r>
                        <w:rPr>
                          <w:i/>
                          <w:color w:val="408080"/>
                          <w:sz w:val="19"/>
                        </w:rPr>
                        <w:t>to</w:t>
                      </w:r>
                      <w:r>
                        <w:rPr>
                          <w:i/>
                          <w:color w:val="408080"/>
                          <w:spacing w:val="8"/>
                          <w:sz w:val="19"/>
                        </w:rPr>
                        <w:t> </w:t>
                      </w:r>
                      <w:r>
                        <w:rPr>
                          <w:i/>
                          <w:color w:val="408080"/>
                          <w:sz w:val="19"/>
                        </w:rPr>
                        <w:t>drop</w:t>
                      </w:r>
                      <w:r>
                        <w:rPr>
                          <w:i/>
                          <w:color w:val="408080"/>
                          <w:spacing w:val="8"/>
                          <w:sz w:val="19"/>
                        </w:rPr>
                        <w:t> </w:t>
                      </w:r>
                      <w:r>
                        <w:rPr>
                          <w:i/>
                          <w:color w:val="408080"/>
                          <w:sz w:val="19"/>
                        </w:rPr>
                        <w:t>the</w:t>
                      </w:r>
                      <w:r>
                        <w:rPr>
                          <w:i/>
                          <w:color w:val="408080"/>
                          <w:spacing w:val="8"/>
                          <w:sz w:val="19"/>
                        </w:rPr>
                        <w:t> </w:t>
                      </w:r>
                      <w:r>
                        <w:rPr>
                          <w:i/>
                          <w:color w:val="408080"/>
                          <w:spacing w:val="-2"/>
                          <w:sz w:val="19"/>
                        </w:rPr>
                        <w:t>duplicate</w:t>
                      </w:r>
                    </w:p>
                    <w:p>
                      <w:pPr>
                        <w:pStyle w:val="BodyText"/>
                        <w:spacing w:before="17"/>
                        <w:ind w:left="77"/>
                        <w:rPr>
                          <w:color w:val="000000"/>
                        </w:rPr>
                      </w:pPr>
                      <w:r>
                        <w:rPr>
                          <w:color w:val="202020"/>
                          <w:spacing w:val="-2"/>
                        </w:rPr>
                        <w:t>df_car</w:t>
                      </w:r>
                      <w:r>
                        <w:rPr>
                          <w:b/>
                          <w:color w:val="AA21FF"/>
                          <w:spacing w:val="-2"/>
                        </w:rPr>
                        <w:t>.</w:t>
                      </w:r>
                      <w:r>
                        <w:rPr>
                          <w:color w:val="202020"/>
                          <w:spacing w:val="-2"/>
                        </w:rPr>
                        <w:t>drop_duplicates</w:t>
                      </w:r>
                      <w:r>
                        <w:rPr>
                          <w:color w:val="0054AA"/>
                          <w:spacing w:val="-2"/>
                        </w:rPr>
                        <w:t>(</w:t>
                      </w:r>
                      <w:r>
                        <w:rPr>
                          <w:color w:val="202020"/>
                          <w:spacing w:val="-2"/>
                        </w:rPr>
                        <w:t>inplace</w:t>
                      </w:r>
                      <w:r>
                        <w:rPr>
                          <w:b/>
                          <w:color w:val="AA21FF"/>
                          <w:spacing w:val="-2"/>
                        </w:rPr>
                        <w:t>=</w:t>
                      </w:r>
                      <w:r>
                        <w:rPr>
                          <w:b/>
                          <w:color w:val="008000"/>
                          <w:spacing w:val="-2"/>
                        </w:rPr>
                        <w:t>True</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[41]:</w:t>
      </w:r>
    </w:p>
    <w:p>
      <w:pPr>
        <w:pStyle w:val="BodyText"/>
      </w:pPr>
    </w:p>
    <w:p>
      <w:pPr>
        <w:pStyle w:val="BodyText"/>
        <w:spacing w:before="142"/>
      </w:pPr>
    </w:p>
    <w:p>
      <w:pPr>
        <w:pStyle w:val="BodyText"/>
        <w:ind w:left="157"/>
      </w:pPr>
      <w:r>
        <w:rPr/>
        <mc:AlternateContent>
          <mc:Choice Requires="wps">
            <w:drawing>
              <wp:anchor distT="0" distB="0" distL="0" distR="0" allowOverlap="1" layoutInCell="1" locked="0" behindDoc="0" simplePos="0" relativeHeight="15864832">
                <wp:simplePos x="0" y="0"/>
                <wp:positionH relativeFrom="page">
                  <wp:posOffset>1303337</wp:posOffset>
                </wp:positionH>
                <wp:positionV relativeFrom="paragraph">
                  <wp:posOffset>-64734</wp:posOffset>
                </wp:positionV>
                <wp:extent cx="5676900" cy="419100"/>
                <wp:effectExtent l="0" t="0" r="0" b="0"/>
                <wp:wrapNone/>
                <wp:docPr id="464" name="Textbox 464"/>
                <wp:cNvGraphicFramePr>
                  <a:graphicFrameLocks/>
                </wp:cNvGraphicFramePr>
                <a:graphic>
                  <a:graphicData uri="http://schemas.microsoft.com/office/word/2010/wordprocessingShape">
                    <wps:wsp>
                      <wps:cNvPr id="464" name="Textbox 464"/>
                      <wps:cNvSpPr txBox="1"/>
                      <wps:spPr>
                        <a:xfrm>
                          <a:off x="0" y="0"/>
                          <a:ext cx="5676900" cy="419100"/>
                        </a:xfrm>
                        <a:prstGeom prst="rect">
                          <a:avLst/>
                        </a:prstGeom>
                        <a:solidFill>
                          <a:srgbClr val="F5F5F5"/>
                        </a:solidFill>
                        <a:ln w="9525">
                          <a:solidFill>
                            <a:srgbClr val="DFDFDF"/>
                          </a:solidFill>
                          <a:prstDash val="solid"/>
                        </a:ln>
                      </wps:spPr>
                      <wps:txbx>
                        <w:txbxContent>
                          <w:p>
                            <w:pPr>
                              <w:pStyle w:val="BodyText"/>
                              <w:spacing w:line="259" w:lineRule="auto" w:before="95"/>
                              <w:ind w:left="77" w:right="5838"/>
                              <w:rPr>
                                <w:color w:val="000000"/>
                              </w:rPr>
                            </w:pPr>
                            <w:r>
                              <w:rPr>
                                <w:color w:val="202020"/>
                              </w:rPr>
                              <w:t>dup </w:t>
                            </w:r>
                            <w:r>
                              <w:rPr>
                                <w:b/>
                                <w:color w:val="AA21FF"/>
                              </w:rPr>
                              <w:t>= </w:t>
                            </w:r>
                            <w:r>
                              <w:rPr>
                                <w:color w:val="202020"/>
                              </w:rPr>
                              <w:t>df_car</w:t>
                            </w:r>
                            <w:r>
                              <w:rPr>
                                <w:b/>
                                <w:color w:val="AA21FF"/>
                              </w:rPr>
                              <w:t>.</w:t>
                            </w:r>
                            <w:r>
                              <w:rPr>
                                <w:color w:val="202020"/>
                              </w:rPr>
                              <w:t>duplicated</w:t>
                            </w:r>
                            <w:r>
                              <w:rPr>
                                <w:color w:val="0054AA"/>
                              </w:rPr>
                              <w:t>() </w:t>
                            </w:r>
                            <w:r>
                              <w:rPr>
                                <w:color w:val="202020"/>
                                <w:spacing w:val="-2"/>
                              </w:rPr>
                              <w:t>dup</w:t>
                            </w:r>
                            <w:r>
                              <w:rPr>
                                <w:b/>
                                <w:color w:val="AA21FF"/>
                                <w:spacing w:val="-2"/>
                              </w:rPr>
                              <w:t>.</w:t>
                            </w:r>
                            <w:r>
                              <w:rPr>
                                <w:color w:val="202020"/>
                                <w:spacing w:val="-2"/>
                              </w:rPr>
                              <w:t>sum</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097208pt;width:447pt;height:33pt;mso-position-horizontal-relative:page;mso-position-vertical-relative:paragraph;z-index:15864832" type="#_x0000_t202" id="docshape431" filled="true" fillcolor="#f5f5f5" stroked="true" strokeweight=".75pt" strokecolor="#dfdfdf">
                <v:textbox inset="0,0,0,0">
                  <w:txbxContent>
                    <w:p>
                      <w:pPr>
                        <w:pStyle w:val="BodyText"/>
                        <w:spacing w:line="259" w:lineRule="auto" w:before="95"/>
                        <w:ind w:left="77" w:right="5838"/>
                        <w:rPr>
                          <w:color w:val="000000"/>
                        </w:rPr>
                      </w:pPr>
                      <w:r>
                        <w:rPr>
                          <w:color w:val="202020"/>
                        </w:rPr>
                        <w:t>dup </w:t>
                      </w:r>
                      <w:r>
                        <w:rPr>
                          <w:b/>
                          <w:color w:val="AA21FF"/>
                        </w:rPr>
                        <w:t>= </w:t>
                      </w:r>
                      <w:r>
                        <w:rPr>
                          <w:color w:val="202020"/>
                        </w:rPr>
                        <w:t>df_car</w:t>
                      </w:r>
                      <w:r>
                        <w:rPr>
                          <w:b/>
                          <w:color w:val="AA21FF"/>
                        </w:rPr>
                        <w:t>.</w:t>
                      </w:r>
                      <w:r>
                        <w:rPr>
                          <w:color w:val="202020"/>
                        </w:rPr>
                        <w:t>duplicated</w:t>
                      </w:r>
                      <w:r>
                        <w:rPr>
                          <w:color w:val="0054AA"/>
                        </w:rPr>
                        <w:t>() </w:t>
                      </w:r>
                      <w:r>
                        <w:rPr>
                          <w:color w:val="202020"/>
                          <w:spacing w:val="-2"/>
                        </w:rPr>
                        <w:t>dup</w:t>
                      </w:r>
                      <w:r>
                        <w:rPr>
                          <w:b/>
                          <w:color w:val="AA21FF"/>
                          <w:spacing w:val="-2"/>
                        </w:rPr>
                        <w:t>.</w:t>
                      </w:r>
                      <w:r>
                        <w:rPr>
                          <w:color w:val="202020"/>
                          <w:spacing w:val="-2"/>
                        </w:rPr>
                        <w:t>sum</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[42]:</w:t>
      </w:r>
    </w:p>
    <w:p>
      <w:pPr>
        <w:pStyle w:val="BodyText"/>
        <w:spacing w:before="119"/>
        <w:rPr>
          <w:sz w:val="20"/>
        </w:rPr>
      </w:pPr>
    </w:p>
    <w:p>
      <w:pPr>
        <w:spacing w:after="0"/>
        <w:rPr>
          <w:sz w:val="20"/>
        </w:rPr>
        <w:sectPr>
          <w:type w:val="continuous"/>
          <w:pgSz w:w="11900" w:h="16840"/>
          <w:pgMar w:top="1820" w:bottom="280" w:left="940" w:right="700"/>
        </w:sectPr>
      </w:pPr>
    </w:p>
    <w:p>
      <w:pPr>
        <w:pStyle w:val="BodyText"/>
        <w:spacing w:before="175"/>
        <w:ind w:left="157"/>
      </w:pPr>
      <w:r>
        <w:rPr>
          <w:color w:val="616161"/>
          <w:spacing w:val="-2"/>
        </w:rPr>
        <w:t>Out[42]:</w:t>
      </w:r>
    </w:p>
    <w:p>
      <w:pPr>
        <w:spacing w:before="70"/>
        <w:ind w:left="125" w:right="0" w:firstLine="0"/>
        <w:jc w:val="left"/>
        <w:rPr>
          <w:sz w:val="19"/>
        </w:rPr>
      </w:pPr>
      <w:r>
        <w:rPr/>
        <w:br w:type="column"/>
      </w:r>
      <w:r>
        <w:rPr>
          <w:spacing w:val="-10"/>
          <w:sz w:val="19"/>
        </w:rPr>
        <w:t>0</w:t>
      </w:r>
    </w:p>
    <w:p>
      <w:pPr>
        <w:pStyle w:val="BodyText"/>
        <w:spacing w:before="148"/>
      </w:pPr>
    </w:p>
    <w:p>
      <w:pPr>
        <w:pStyle w:val="Heading4"/>
        <w:ind w:left="125"/>
      </w:pPr>
      <w:r>
        <w:rPr/>
        <w:t>Handling </w:t>
      </w:r>
      <w:r>
        <w:rPr>
          <w:spacing w:val="-2"/>
        </w:rPr>
        <w:t>Outlier</w:t>
      </w:r>
    </w:p>
    <w:p>
      <w:pPr>
        <w:spacing w:line="283" w:lineRule="auto" w:before="276"/>
        <w:ind w:left="125" w:right="0" w:firstLine="0"/>
        <w:jc w:val="left"/>
        <w:rPr>
          <w:rFonts w:ascii="Segoe UI"/>
          <w:sz w:val="21"/>
        </w:rPr>
      </w:pPr>
      <w:r>
        <w:rPr>
          <w:rFonts w:ascii="Segoe UI"/>
          <w:sz w:val="21"/>
        </w:rPr>
        <w:t>Outliers,</w:t>
      </w:r>
      <w:r>
        <w:rPr>
          <w:rFonts w:ascii="Segoe UI"/>
          <w:spacing w:val="-4"/>
          <w:sz w:val="21"/>
        </w:rPr>
        <w:t> </w:t>
      </w:r>
      <w:r>
        <w:rPr>
          <w:rFonts w:ascii="Segoe UI"/>
          <w:sz w:val="21"/>
        </w:rPr>
        <w:t>being</w:t>
      </w:r>
      <w:r>
        <w:rPr>
          <w:rFonts w:ascii="Segoe UI"/>
          <w:spacing w:val="-4"/>
          <w:sz w:val="21"/>
        </w:rPr>
        <w:t> </w:t>
      </w:r>
      <w:r>
        <w:rPr>
          <w:rFonts w:ascii="Segoe UI"/>
          <w:sz w:val="21"/>
        </w:rPr>
        <w:t>the</w:t>
      </w:r>
      <w:r>
        <w:rPr>
          <w:rFonts w:ascii="Segoe UI"/>
          <w:spacing w:val="-4"/>
          <w:sz w:val="21"/>
        </w:rPr>
        <w:t> </w:t>
      </w:r>
      <w:r>
        <w:rPr>
          <w:rFonts w:ascii="Segoe UI"/>
          <w:sz w:val="21"/>
        </w:rPr>
        <w:t>most</w:t>
      </w:r>
      <w:r>
        <w:rPr>
          <w:rFonts w:ascii="Segoe UI"/>
          <w:spacing w:val="-4"/>
          <w:sz w:val="21"/>
        </w:rPr>
        <w:t> </w:t>
      </w:r>
      <w:r>
        <w:rPr>
          <w:rFonts w:ascii="Segoe UI"/>
          <w:sz w:val="21"/>
        </w:rPr>
        <w:t>extreme</w:t>
      </w:r>
      <w:r>
        <w:rPr>
          <w:rFonts w:ascii="Segoe UI"/>
          <w:spacing w:val="-4"/>
          <w:sz w:val="21"/>
        </w:rPr>
        <w:t> </w:t>
      </w:r>
      <w:r>
        <w:rPr>
          <w:rFonts w:ascii="Segoe UI"/>
          <w:sz w:val="21"/>
        </w:rPr>
        <w:t>observations,</w:t>
      </w:r>
      <w:r>
        <w:rPr>
          <w:rFonts w:ascii="Segoe UI"/>
          <w:spacing w:val="-4"/>
          <w:sz w:val="21"/>
        </w:rPr>
        <w:t> </w:t>
      </w:r>
      <w:r>
        <w:rPr>
          <w:rFonts w:ascii="Segoe UI"/>
          <w:sz w:val="21"/>
        </w:rPr>
        <w:t>may</w:t>
      </w:r>
      <w:r>
        <w:rPr>
          <w:rFonts w:ascii="Segoe UI"/>
          <w:spacing w:val="-4"/>
          <w:sz w:val="21"/>
        </w:rPr>
        <w:t> </w:t>
      </w:r>
      <w:r>
        <w:rPr>
          <w:rFonts w:ascii="Segoe UI"/>
          <w:sz w:val="21"/>
        </w:rPr>
        <w:t>include</w:t>
      </w:r>
      <w:r>
        <w:rPr>
          <w:rFonts w:ascii="Segoe UI"/>
          <w:spacing w:val="-4"/>
          <w:sz w:val="21"/>
        </w:rPr>
        <w:t> </w:t>
      </w:r>
      <w:r>
        <w:rPr>
          <w:rFonts w:ascii="Segoe UI"/>
          <w:sz w:val="21"/>
        </w:rPr>
        <w:t>the</w:t>
      </w:r>
      <w:r>
        <w:rPr>
          <w:rFonts w:ascii="Segoe UI"/>
          <w:spacing w:val="-4"/>
          <w:sz w:val="21"/>
        </w:rPr>
        <w:t> </w:t>
      </w:r>
      <w:r>
        <w:rPr>
          <w:rFonts w:ascii="Segoe UI"/>
          <w:sz w:val="21"/>
        </w:rPr>
        <w:t>sample</w:t>
      </w:r>
      <w:r>
        <w:rPr>
          <w:rFonts w:ascii="Segoe UI"/>
          <w:spacing w:val="-4"/>
          <w:sz w:val="21"/>
        </w:rPr>
        <w:t> </w:t>
      </w:r>
      <w:r>
        <w:rPr>
          <w:rFonts w:ascii="Segoe UI"/>
          <w:sz w:val="21"/>
        </w:rPr>
        <w:t>maximum</w:t>
      </w:r>
      <w:r>
        <w:rPr>
          <w:rFonts w:ascii="Segoe UI"/>
          <w:spacing w:val="-4"/>
          <w:sz w:val="21"/>
        </w:rPr>
        <w:t> </w:t>
      </w:r>
      <w:r>
        <w:rPr>
          <w:rFonts w:ascii="Segoe UI"/>
          <w:sz w:val="21"/>
        </w:rPr>
        <w:t>or</w:t>
      </w:r>
      <w:r>
        <w:rPr>
          <w:rFonts w:ascii="Segoe UI"/>
          <w:spacing w:val="-4"/>
          <w:sz w:val="21"/>
        </w:rPr>
        <w:t> </w:t>
      </w:r>
      <w:r>
        <w:rPr>
          <w:rFonts w:ascii="Segoe UI"/>
          <w:sz w:val="21"/>
        </w:rPr>
        <w:t>sample minimum, or both, depending on whether they are extremely high or low.</w:t>
      </w:r>
    </w:p>
    <w:p>
      <w:pPr>
        <w:spacing w:after="0" w:line="283" w:lineRule="auto"/>
        <w:jc w:val="left"/>
        <w:rPr>
          <w:rFonts w:ascii="Segoe UI"/>
          <w:sz w:val="21"/>
        </w:rPr>
        <w:sectPr>
          <w:type w:val="continuous"/>
          <w:pgSz w:w="11900" w:h="16840"/>
          <w:pgMar w:top="1820" w:bottom="280" w:left="940" w:right="700"/>
          <w:cols w:num="2" w:equalWidth="0">
            <w:col w:w="1015" w:space="40"/>
            <w:col w:w="9205"/>
          </w:cols>
        </w:sectPr>
      </w:pPr>
    </w:p>
    <w:p>
      <w:pPr>
        <w:spacing w:line="283" w:lineRule="auto" w:before="75"/>
        <w:ind w:left="1180" w:right="461" w:firstLine="0"/>
        <w:jc w:val="left"/>
        <w:rPr>
          <w:rFonts w:ascii="Segoe UI"/>
          <w:sz w:val="21"/>
        </w:rPr>
      </w:pPr>
      <w:r>
        <w:rPr>
          <w:rFonts w:ascii="Segoe UI"/>
          <w:sz w:val="21"/>
        </w:rPr>
        <w:t>However,</w:t>
      </w:r>
      <w:r>
        <w:rPr>
          <w:rFonts w:ascii="Segoe UI"/>
          <w:spacing w:val="-3"/>
          <w:sz w:val="21"/>
        </w:rPr>
        <w:t> </w:t>
      </w:r>
      <w:r>
        <w:rPr>
          <w:rFonts w:ascii="Segoe UI"/>
          <w:sz w:val="21"/>
        </w:rPr>
        <w:t>the</w:t>
      </w:r>
      <w:r>
        <w:rPr>
          <w:rFonts w:ascii="Segoe UI"/>
          <w:spacing w:val="-3"/>
          <w:sz w:val="21"/>
        </w:rPr>
        <w:t> </w:t>
      </w:r>
      <w:r>
        <w:rPr>
          <w:rFonts w:ascii="Segoe UI"/>
          <w:sz w:val="21"/>
        </w:rPr>
        <w:t>sample</w:t>
      </w:r>
      <w:r>
        <w:rPr>
          <w:rFonts w:ascii="Segoe UI"/>
          <w:spacing w:val="-3"/>
          <w:sz w:val="21"/>
        </w:rPr>
        <w:t> </w:t>
      </w:r>
      <w:r>
        <w:rPr>
          <w:rFonts w:ascii="Segoe UI"/>
          <w:sz w:val="21"/>
        </w:rPr>
        <w:t>maximum</w:t>
      </w:r>
      <w:r>
        <w:rPr>
          <w:rFonts w:ascii="Segoe UI"/>
          <w:spacing w:val="-3"/>
          <w:sz w:val="21"/>
        </w:rPr>
        <w:t> </w:t>
      </w:r>
      <w:r>
        <w:rPr>
          <w:rFonts w:ascii="Segoe UI"/>
          <w:sz w:val="21"/>
        </w:rPr>
        <w:t>and</w:t>
      </w:r>
      <w:r>
        <w:rPr>
          <w:rFonts w:ascii="Segoe UI"/>
          <w:spacing w:val="-3"/>
          <w:sz w:val="21"/>
        </w:rPr>
        <w:t> </w:t>
      </w:r>
      <w:r>
        <w:rPr>
          <w:rFonts w:ascii="Segoe UI"/>
          <w:sz w:val="21"/>
        </w:rPr>
        <w:t>minimum</w:t>
      </w:r>
      <w:r>
        <w:rPr>
          <w:rFonts w:ascii="Segoe UI"/>
          <w:spacing w:val="-3"/>
          <w:sz w:val="21"/>
        </w:rPr>
        <w:t> </w:t>
      </w:r>
      <w:r>
        <w:rPr>
          <w:rFonts w:ascii="Segoe UI"/>
          <w:sz w:val="21"/>
        </w:rPr>
        <w:t>are</w:t>
      </w:r>
      <w:r>
        <w:rPr>
          <w:rFonts w:ascii="Segoe UI"/>
          <w:spacing w:val="-3"/>
          <w:sz w:val="21"/>
        </w:rPr>
        <w:t> </w:t>
      </w:r>
      <w:r>
        <w:rPr>
          <w:rFonts w:ascii="Segoe UI"/>
          <w:sz w:val="21"/>
        </w:rPr>
        <w:t>not</w:t>
      </w:r>
      <w:r>
        <w:rPr>
          <w:rFonts w:ascii="Segoe UI"/>
          <w:spacing w:val="-3"/>
          <w:sz w:val="21"/>
        </w:rPr>
        <w:t> </w:t>
      </w:r>
      <w:r>
        <w:rPr>
          <w:rFonts w:ascii="Segoe UI"/>
          <w:sz w:val="21"/>
        </w:rPr>
        <w:t>always</w:t>
      </w:r>
      <w:r>
        <w:rPr>
          <w:rFonts w:ascii="Segoe UI"/>
          <w:spacing w:val="-3"/>
          <w:sz w:val="21"/>
        </w:rPr>
        <w:t> </w:t>
      </w:r>
      <w:r>
        <w:rPr>
          <w:rFonts w:ascii="Segoe UI"/>
          <w:sz w:val="21"/>
        </w:rPr>
        <w:t>outliers</w:t>
      </w:r>
      <w:r>
        <w:rPr>
          <w:rFonts w:ascii="Segoe UI"/>
          <w:spacing w:val="-3"/>
          <w:sz w:val="21"/>
        </w:rPr>
        <w:t> </w:t>
      </w:r>
      <w:r>
        <w:rPr>
          <w:rFonts w:ascii="Segoe UI"/>
          <w:sz w:val="21"/>
        </w:rPr>
        <w:t>because</w:t>
      </w:r>
      <w:r>
        <w:rPr>
          <w:rFonts w:ascii="Segoe UI"/>
          <w:spacing w:val="-3"/>
          <w:sz w:val="21"/>
        </w:rPr>
        <w:t> </w:t>
      </w:r>
      <w:r>
        <w:rPr>
          <w:rFonts w:ascii="Segoe UI"/>
          <w:sz w:val="21"/>
        </w:rPr>
        <w:t>they</w:t>
      </w:r>
      <w:r>
        <w:rPr>
          <w:rFonts w:ascii="Segoe UI"/>
          <w:spacing w:val="-3"/>
          <w:sz w:val="21"/>
        </w:rPr>
        <w:t> </w:t>
      </w:r>
      <w:r>
        <w:rPr>
          <w:rFonts w:ascii="Segoe UI"/>
          <w:sz w:val="21"/>
        </w:rPr>
        <w:t>may</w:t>
      </w:r>
      <w:r>
        <w:rPr>
          <w:rFonts w:ascii="Segoe UI"/>
          <w:spacing w:val="-3"/>
          <w:sz w:val="21"/>
        </w:rPr>
        <w:t> </w:t>
      </w:r>
      <w:r>
        <w:rPr>
          <w:rFonts w:ascii="Segoe UI"/>
          <w:sz w:val="21"/>
        </w:rPr>
        <w:t>not be unusually far from other observations.</w:t>
      </w:r>
    </w:p>
    <w:p>
      <w:pPr>
        <w:spacing w:line="283" w:lineRule="auto" w:before="225"/>
        <w:ind w:left="1180" w:right="461" w:firstLine="0"/>
        <w:jc w:val="left"/>
        <w:rPr>
          <w:rFonts w:ascii="Segoe UI"/>
          <w:sz w:val="21"/>
        </w:rPr>
      </w:pPr>
      <w:r>
        <w:rPr>
          <w:rFonts w:ascii="Segoe UI"/>
          <w:sz w:val="21"/>
        </w:rPr>
        <w:t>We</w:t>
      </w:r>
      <w:r>
        <w:rPr>
          <w:rFonts w:ascii="Segoe UI"/>
          <w:spacing w:val="-3"/>
          <w:sz w:val="21"/>
        </w:rPr>
        <w:t> </w:t>
      </w:r>
      <w:r>
        <w:rPr>
          <w:rFonts w:ascii="Segoe UI"/>
          <w:sz w:val="21"/>
        </w:rPr>
        <w:t>Generally</w:t>
      </w:r>
      <w:r>
        <w:rPr>
          <w:rFonts w:ascii="Segoe UI"/>
          <w:spacing w:val="-3"/>
          <w:sz w:val="21"/>
        </w:rPr>
        <w:t> </w:t>
      </w:r>
      <w:r>
        <w:rPr>
          <w:rFonts w:ascii="Segoe UI"/>
          <w:sz w:val="21"/>
        </w:rPr>
        <w:t>identify</w:t>
      </w:r>
      <w:r>
        <w:rPr>
          <w:rFonts w:ascii="Segoe UI"/>
          <w:spacing w:val="-3"/>
          <w:sz w:val="21"/>
        </w:rPr>
        <w:t> </w:t>
      </w:r>
      <w:r>
        <w:rPr>
          <w:rFonts w:ascii="Segoe UI"/>
          <w:sz w:val="21"/>
        </w:rPr>
        <w:t>outliers</w:t>
      </w:r>
      <w:r>
        <w:rPr>
          <w:rFonts w:ascii="Segoe UI"/>
          <w:spacing w:val="-3"/>
          <w:sz w:val="21"/>
        </w:rPr>
        <w:t> </w:t>
      </w:r>
      <w:r>
        <w:rPr>
          <w:rFonts w:ascii="Segoe UI"/>
          <w:sz w:val="21"/>
        </w:rPr>
        <w:t>with</w:t>
      </w:r>
      <w:r>
        <w:rPr>
          <w:rFonts w:ascii="Segoe UI"/>
          <w:spacing w:val="-3"/>
          <w:sz w:val="21"/>
        </w:rPr>
        <w:t> </w:t>
      </w:r>
      <w:r>
        <w:rPr>
          <w:rFonts w:ascii="Segoe UI"/>
          <w:sz w:val="21"/>
        </w:rPr>
        <w:t>the</w:t>
      </w:r>
      <w:r>
        <w:rPr>
          <w:rFonts w:ascii="Segoe UI"/>
          <w:spacing w:val="-3"/>
          <w:sz w:val="21"/>
        </w:rPr>
        <w:t> </w:t>
      </w:r>
      <w:r>
        <w:rPr>
          <w:rFonts w:ascii="Segoe UI"/>
          <w:sz w:val="21"/>
        </w:rPr>
        <w:t>help</w:t>
      </w:r>
      <w:r>
        <w:rPr>
          <w:rFonts w:ascii="Segoe UI"/>
          <w:spacing w:val="-3"/>
          <w:sz w:val="21"/>
        </w:rPr>
        <w:t> </w:t>
      </w:r>
      <w:r>
        <w:rPr>
          <w:rFonts w:ascii="Segoe UI"/>
          <w:sz w:val="21"/>
        </w:rPr>
        <w:t>of</w:t>
      </w:r>
      <w:r>
        <w:rPr>
          <w:rFonts w:ascii="Segoe UI"/>
          <w:spacing w:val="-3"/>
          <w:sz w:val="21"/>
        </w:rPr>
        <w:t> </w:t>
      </w:r>
      <w:r>
        <w:rPr>
          <w:rFonts w:ascii="Segoe UI"/>
          <w:sz w:val="21"/>
        </w:rPr>
        <w:t>boxplot,</w:t>
      </w:r>
      <w:r>
        <w:rPr>
          <w:rFonts w:ascii="Segoe UI"/>
          <w:spacing w:val="-3"/>
          <w:sz w:val="21"/>
        </w:rPr>
        <w:t> </w:t>
      </w:r>
      <w:r>
        <w:rPr>
          <w:rFonts w:ascii="Segoe UI"/>
          <w:sz w:val="21"/>
        </w:rPr>
        <w:t>so</w:t>
      </w:r>
      <w:r>
        <w:rPr>
          <w:rFonts w:ascii="Segoe UI"/>
          <w:spacing w:val="-3"/>
          <w:sz w:val="21"/>
        </w:rPr>
        <w:t> </w:t>
      </w:r>
      <w:r>
        <w:rPr>
          <w:rFonts w:ascii="Segoe UI"/>
          <w:sz w:val="21"/>
        </w:rPr>
        <w:t>here</w:t>
      </w:r>
      <w:r>
        <w:rPr>
          <w:rFonts w:ascii="Segoe UI"/>
          <w:spacing w:val="-3"/>
          <w:sz w:val="21"/>
        </w:rPr>
        <w:t> </w:t>
      </w:r>
      <w:r>
        <w:rPr>
          <w:rFonts w:ascii="Segoe UI"/>
          <w:sz w:val="21"/>
        </w:rPr>
        <w:t>box</w:t>
      </w:r>
      <w:r>
        <w:rPr>
          <w:rFonts w:ascii="Segoe UI"/>
          <w:spacing w:val="-3"/>
          <w:sz w:val="21"/>
        </w:rPr>
        <w:t> </w:t>
      </w:r>
      <w:r>
        <w:rPr>
          <w:rFonts w:ascii="Segoe UI"/>
          <w:sz w:val="21"/>
        </w:rPr>
        <w:t>plot</w:t>
      </w:r>
      <w:r>
        <w:rPr>
          <w:rFonts w:ascii="Segoe UI"/>
          <w:spacing w:val="-3"/>
          <w:sz w:val="21"/>
        </w:rPr>
        <w:t> </w:t>
      </w:r>
      <w:r>
        <w:rPr>
          <w:rFonts w:ascii="Segoe UI"/>
          <w:sz w:val="21"/>
        </w:rPr>
        <w:t>shows</w:t>
      </w:r>
      <w:r>
        <w:rPr>
          <w:rFonts w:ascii="Segoe UI"/>
          <w:spacing w:val="-3"/>
          <w:sz w:val="21"/>
        </w:rPr>
        <w:t> </w:t>
      </w:r>
      <w:r>
        <w:rPr>
          <w:rFonts w:ascii="Segoe UI"/>
          <w:sz w:val="21"/>
        </w:rPr>
        <w:t>some</w:t>
      </w:r>
      <w:r>
        <w:rPr>
          <w:rFonts w:ascii="Segoe UI"/>
          <w:spacing w:val="-3"/>
          <w:sz w:val="21"/>
        </w:rPr>
        <w:t> </w:t>
      </w:r>
      <w:r>
        <w:rPr>
          <w:rFonts w:ascii="Segoe UI"/>
          <w:sz w:val="21"/>
        </w:rPr>
        <w:t>of</w:t>
      </w:r>
      <w:r>
        <w:rPr>
          <w:rFonts w:ascii="Segoe UI"/>
          <w:spacing w:val="-3"/>
          <w:sz w:val="21"/>
        </w:rPr>
        <w:t> </w:t>
      </w:r>
      <w:r>
        <w:rPr>
          <w:rFonts w:ascii="Segoe UI"/>
          <w:sz w:val="21"/>
        </w:rPr>
        <w:t>the data points outside the range of the data.</w:t>
      </w:r>
    </w:p>
    <w:p>
      <w:pPr>
        <w:pStyle w:val="BodyText"/>
        <w:spacing w:before="32"/>
        <w:rPr>
          <w:rFonts w:ascii="Segoe UI"/>
          <w:sz w:val="20"/>
        </w:rPr>
      </w:pPr>
    </w:p>
    <w:p>
      <w:pPr>
        <w:spacing w:after="0"/>
        <w:rPr>
          <w:rFonts w:ascii="Segoe UI"/>
          <w:sz w:val="20"/>
        </w:rPr>
        <w:sectPr>
          <w:pgSz w:w="11900" w:h="16840"/>
          <w:pgMar w:top="480" w:bottom="280" w:left="940" w:right="700"/>
        </w:sectPr>
      </w:pPr>
    </w:p>
    <w:p>
      <w:pPr>
        <w:pStyle w:val="BodyText"/>
        <w:spacing w:before="70"/>
        <w:ind w:left="157"/>
      </w:pPr>
      <w:r>
        <w:rPr/>
        <mc:AlternateContent>
          <mc:Choice Requires="wps">
            <w:drawing>
              <wp:anchor distT="0" distB="0" distL="0" distR="0" allowOverlap="1" layoutInCell="1" locked="0" behindDoc="0" simplePos="0" relativeHeight="15867904">
                <wp:simplePos x="0" y="0"/>
                <wp:positionH relativeFrom="page">
                  <wp:posOffset>1303337</wp:posOffset>
                </wp:positionH>
                <wp:positionV relativeFrom="paragraph">
                  <wp:posOffset>-20508</wp:posOffset>
                </wp:positionV>
                <wp:extent cx="5676900" cy="409575"/>
                <wp:effectExtent l="0" t="0" r="0" b="0"/>
                <wp:wrapNone/>
                <wp:docPr id="465" name="Textbox 465"/>
                <wp:cNvGraphicFramePr>
                  <a:graphicFrameLocks/>
                </wp:cNvGraphicFramePr>
                <a:graphic>
                  <a:graphicData uri="http://schemas.microsoft.com/office/word/2010/wordprocessingShape">
                    <wps:wsp>
                      <wps:cNvPr id="465" name="Textbox 465"/>
                      <wps:cNvSpPr txBox="1"/>
                      <wps:spPr>
                        <a:xfrm>
                          <a:off x="0" y="0"/>
                          <a:ext cx="5676900" cy="409575"/>
                        </a:xfrm>
                        <a:prstGeom prst="rect">
                          <a:avLst/>
                        </a:prstGeom>
                        <a:solidFill>
                          <a:srgbClr val="F5F5F5"/>
                        </a:solidFill>
                        <a:ln w="9525">
                          <a:solidFill>
                            <a:srgbClr val="DFDFDF"/>
                          </a:solidFill>
                          <a:prstDash val="solid"/>
                        </a:ln>
                      </wps:spPr>
                      <wps:txbx>
                        <w:txbxContent>
                          <w:p>
                            <w:pPr>
                              <w:pStyle w:val="BodyText"/>
                              <w:spacing w:line="259" w:lineRule="auto" w:before="80"/>
                              <w:ind w:left="77" w:right="4480"/>
                              <w:rPr>
                                <w:color w:val="000000"/>
                              </w:rPr>
                            </w:pPr>
                            <w:r>
                              <w:rPr>
                                <w:color w:val="202020"/>
                                <w:spacing w:val="-2"/>
                              </w:rPr>
                              <w:t>df_car</w:t>
                            </w:r>
                            <w:r>
                              <w:rPr>
                                <w:b/>
                                <w:color w:val="AA21FF"/>
                                <w:spacing w:val="-2"/>
                              </w:rPr>
                              <w:t>.</w:t>
                            </w:r>
                            <w:r>
                              <w:rPr>
                                <w:color w:val="202020"/>
                                <w:spacing w:val="-2"/>
                              </w:rPr>
                              <w:t>boxplot</w:t>
                            </w:r>
                            <w:r>
                              <w:rPr>
                                <w:color w:val="0054AA"/>
                                <w:spacing w:val="-2"/>
                              </w:rPr>
                              <w:t>(</w:t>
                            </w:r>
                            <w:r>
                              <w:rPr>
                                <w:color w:val="202020"/>
                                <w:spacing w:val="-2"/>
                              </w:rPr>
                              <w:t>column</w:t>
                            </w:r>
                            <w:r>
                              <w:rPr>
                                <w:b/>
                                <w:color w:val="AA21FF"/>
                                <w:spacing w:val="-2"/>
                              </w:rPr>
                              <w:t>=</w:t>
                            </w:r>
                            <w:r>
                              <w:rPr>
                                <w:color w:val="0054AA"/>
                                <w:spacing w:val="-2"/>
                              </w:rPr>
                              <w:t>[</w:t>
                            </w:r>
                            <w:r>
                              <w:rPr>
                                <w:color w:val="B92020"/>
                                <w:spacing w:val="-2"/>
                              </w:rPr>
                              <w:t>'INCOME'</w:t>
                            </w:r>
                            <w:r>
                              <w:rPr>
                                <w:color w:val="0054AA"/>
                                <w:spacing w:val="-2"/>
                              </w:rPr>
                              <w:t>]) </w:t>
                            </w:r>
                            <w:r>
                              <w:rPr>
                                <w:color w:val="202020"/>
                                <w:spacing w:val="-2"/>
                              </w:rPr>
                              <w:t>plt</w:t>
                            </w:r>
                            <w:r>
                              <w:rPr>
                                <w:b/>
                                <w:color w:val="AA21FF"/>
                                <w:spacing w:val="-2"/>
                              </w:rPr>
                              <w:t>.</w:t>
                            </w:r>
                            <w:r>
                              <w:rPr>
                                <w:color w:val="202020"/>
                                <w:spacing w:val="-2"/>
                              </w:rPr>
                              <w:t>show</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1.614812pt;width:447pt;height:32.25pt;mso-position-horizontal-relative:page;mso-position-vertical-relative:paragraph;z-index:15867904" type="#_x0000_t202" id="docshape432" filled="true" fillcolor="#f5f5f5" stroked="true" strokeweight=".75pt" strokecolor="#dfdfdf">
                <v:textbox inset="0,0,0,0">
                  <w:txbxContent>
                    <w:p>
                      <w:pPr>
                        <w:pStyle w:val="BodyText"/>
                        <w:spacing w:line="259" w:lineRule="auto" w:before="80"/>
                        <w:ind w:left="77" w:right="4480"/>
                        <w:rPr>
                          <w:color w:val="000000"/>
                        </w:rPr>
                      </w:pPr>
                      <w:r>
                        <w:rPr>
                          <w:color w:val="202020"/>
                          <w:spacing w:val="-2"/>
                        </w:rPr>
                        <w:t>df_car</w:t>
                      </w:r>
                      <w:r>
                        <w:rPr>
                          <w:b/>
                          <w:color w:val="AA21FF"/>
                          <w:spacing w:val="-2"/>
                        </w:rPr>
                        <w:t>.</w:t>
                      </w:r>
                      <w:r>
                        <w:rPr>
                          <w:color w:val="202020"/>
                          <w:spacing w:val="-2"/>
                        </w:rPr>
                        <w:t>boxplot</w:t>
                      </w:r>
                      <w:r>
                        <w:rPr>
                          <w:color w:val="0054AA"/>
                          <w:spacing w:val="-2"/>
                        </w:rPr>
                        <w:t>(</w:t>
                      </w:r>
                      <w:r>
                        <w:rPr>
                          <w:color w:val="202020"/>
                          <w:spacing w:val="-2"/>
                        </w:rPr>
                        <w:t>column</w:t>
                      </w:r>
                      <w:r>
                        <w:rPr>
                          <w:b/>
                          <w:color w:val="AA21FF"/>
                          <w:spacing w:val="-2"/>
                        </w:rPr>
                        <w:t>=</w:t>
                      </w:r>
                      <w:r>
                        <w:rPr>
                          <w:color w:val="0054AA"/>
                          <w:spacing w:val="-2"/>
                        </w:rPr>
                        <w:t>[</w:t>
                      </w:r>
                      <w:r>
                        <w:rPr>
                          <w:color w:val="B92020"/>
                          <w:spacing w:val="-2"/>
                        </w:rPr>
                        <w:t>'INCOME'</w:t>
                      </w:r>
                      <w:r>
                        <w:rPr>
                          <w:color w:val="0054AA"/>
                          <w:spacing w:val="-2"/>
                        </w:rPr>
                        <w:t>]) </w:t>
                      </w:r>
                      <w:r>
                        <w:rPr>
                          <w:color w:val="202020"/>
                          <w:spacing w:val="-2"/>
                        </w:rPr>
                        <w:t>plt</w:t>
                      </w:r>
                      <w:r>
                        <w:rPr>
                          <w:b/>
                          <w:color w:val="AA21FF"/>
                          <w:spacing w:val="-2"/>
                        </w:rPr>
                        <w:t>.</w:t>
                      </w:r>
                      <w:r>
                        <w:rPr>
                          <w:color w:val="202020"/>
                          <w:spacing w:val="-2"/>
                        </w:rPr>
                        <w:t>show</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[43]:</w:t>
      </w:r>
    </w:p>
    <w:p>
      <w:pPr>
        <w:spacing w:line="240" w:lineRule="auto" w:before="0"/>
        <w:rPr>
          <w:sz w:val="20"/>
        </w:rPr>
      </w:pPr>
      <w:r>
        <w:rPr/>
        <w:br w:type="column"/>
      </w:r>
      <w:r>
        <w:rPr>
          <w:sz w:val="20"/>
        </w:rPr>
      </w:r>
    </w:p>
    <w:p>
      <w:pPr>
        <w:pStyle w:val="BodyText"/>
        <w:spacing w:before="202"/>
        <w:rPr>
          <w:sz w:val="20"/>
        </w:rPr>
      </w:pPr>
      <w:r>
        <w:rPr/>
        <w:drawing>
          <wp:anchor distT="0" distB="0" distL="0" distR="0" allowOverlap="1" layoutInCell="1" locked="0" behindDoc="1" simplePos="0" relativeHeight="487725056">
            <wp:simplePos x="0" y="0"/>
            <wp:positionH relativeFrom="page">
              <wp:posOffset>1298575</wp:posOffset>
            </wp:positionH>
            <wp:positionV relativeFrom="paragraph">
              <wp:posOffset>292753</wp:posOffset>
            </wp:positionV>
            <wp:extent cx="3743325" cy="2362200"/>
            <wp:effectExtent l="0" t="0" r="0" b="0"/>
            <wp:wrapTopAndBottom/>
            <wp:docPr id="466" name="Image 466"/>
            <wp:cNvGraphicFramePr>
              <a:graphicFrameLocks/>
            </wp:cNvGraphicFramePr>
            <a:graphic>
              <a:graphicData uri="http://schemas.openxmlformats.org/drawingml/2006/picture">
                <pic:pic>
                  <pic:nvPicPr>
                    <pic:cNvPr id="466" name="Image 466"/>
                    <pic:cNvPicPr/>
                  </pic:nvPicPr>
                  <pic:blipFill>
                    <a:blip r:embed="rId27" cstate="print"/>
                    <a:stretch>
                      <a:fillRect/>
                    </a:stretch>
                  </pic:blipFill>
                  <pic:spPr>
                    <a:xfrm>
                      <a:off x="0" y="0"/>
                      <a:ext cx="3743325" cy="2362200"/>
                    </a:xfrm>
                    <a:prstGeom prst="rect">
                      <a:avLst/>
                    </a:prstGeom>
                  </pic:spPr>
                </pic:pic>
              </a:graphicData>
            </a:graphic>
          </wp:anchor>
        </w:drawing>
      </w:r>
    </w:p>
    <w:p>
      <w:pPr>
        <w:spacing w:line="290" w:lineRule="auto" w:before="223"/>
        <w:ind w:left="125" w:right="1007" w:firstLine="0"/>
        <w:jc w:val="both"/>
        <w:rPr>
          <w:rFonts w:ascii="Segoe UI"/>
          <w:sz w:val="21"/>
        </w:rPr>
      </w:pPr>
      <w:r>
        <w:rPr>
          <w:rFonts w:ascii="Segoe UI"/>
          <w:sz w:val="21"/>
        </w:rPr>
        <w:t>Looking</w:t>
      </w:r>
      <w:r>
        <w:rPr>
          <w:rFonts w:ascii="Segoe UI"/>
          <w:spacing w:val="-2"/>
          <w:sz w:val="21"/>
        </w:rPr>
        <w:t> </w:t>
      </w:r>
      <w:r>
        <w:rPr>
          <w:rFonts w:ascii="Segoe UI"/>
          <w:sz w:val="21"/>
        </w:rPr>
        <w:t>at</w:t>
      </w:r>
      <w:r>
        <w:rPr>
          <w:rFonts w:ascii="Segoe UI"/>
          <w:spacing w:val="-2"/>
          <w:sz w:val="21"/>
        </w:rPr>
        <w:t> </w:t>
      </w:r>
      <w:r>
        <w:rPr>
          <w:rFonts w:ascii="Segoe UI"/>
          <w:sz w:val="21"/>
        </w:rPr>
        <w:t>the</w:t>
      </w:r>
      <w:r>
        <w:rPr>
          <w:rFonts w:ascii="Segoe UI"/>
          <w:spacing w:val="-2"/>
          <w:sz w:val="21"/>
        </w:rPr>
        <w:t> </w:t>
      </w:r>
      <w:r>
        <w:rPr>
          <w:rFonts w:ascii="Segoe UI"/>
          <w:sz w:val="21"/>
        </w:rPr>
        <w:t>box</w:t>
      </w:r>
      <w:r>
        <w:rPr>
          <w:rFonts w:ascii="Segoe UI"/>
          <w:spacing w:val="-2"/>
          <w:sz w:val="21"/>
        </w:rPr>
        <w:t> </w:t>
      </w:r>
      <w:r>
        <w:rPr>
          <w:rFonts w:ascii="Segoe UI"/>
          <w:sz w:val="21"/>
        </w:rPr>
        <w:t>plot,</w:t>
      </w:r>
      <w:r>
        <w:rPr>
          <w:rFonts w:ascii="Segoe UI"/>
          <w:spacing w:val="-2"/>
          <w:sz w:val="21"/>
        </w:rPr>
        <w:t> </w:t>
      </w:r>
      <w:r>
        <w:rPr>
          <w:rFonts w:ascii="Segoe UI"/>
          <w:sz w:val="21"/>
        </w:rPr>
        <w:t>it</w:t>
      </w:r>
      <w:r>
        <w:rPr>
          <w:rFonts w:ascii="Segoe UI"/>
          <w:spacing w:val="-2"/>
          <w:sz w:val="21"/>
        </w:rPr>
        <w:t> </w:t>
      </w:r>
      <w:r>
        <w:rPr>
          <w:rFonts w:ascii="Segoe UI"/>
          <w:sz w:val="21"/>
        </w:rPr>
        <w:t>seems</w:t>
      </w:r>
      <w:r>
        <w:rPr>
          <w:rFonts w:ascii="Segoe UI"/>
          <w:spacing w:val="-2"/>
          <w:sz w:val="21"/>
        </w:rPr>
        <w:t> </w:t>
      </w:r>
      <w:r>
        <w:rPr>
          <w:rFonts w:ascii="Segoe UI"/>
          <w:sz w:val="21"/>
        </w:rPr>
        <w:t>that</w:t>
      </w:r>
      <w:r>
        <w:rPr>
          <w:rFonts w:ascii="Segoe UI"/>
          <w:spacing w:val="-2"/>
          <w:sz w:val="21"/>
        </w:rPr>
        <w:t> </w:t>
      </w:r>
      <w:r>
        <w:rPr>
          <w:rFonts w:ascii="Segoe UI"/>
          <w:sz w:val="21"/>
        </w:rPr>
        <w:t>the</w:t>
      </w:r>
      <w:r>
        <w:rPr>
          <w:rFonts w:ascii="Segoe UI"/>
          <w:spacing w:val="-2"/>
          <w:sz w:val="21"/>
        </w:rPr>
        <w:t> </w:t>
      </w:r>
      <w:r>
        <w:rPr>
          <w:rFonts w:ascii="Segoe UI"/>
          <w:sz w:val="21"/>
        </w:rPr>
        <w:t>variables</w:t>
      </w:r>
      <w:r>
        <w:rPr>
          <w:rFonts w:ascii="Segoe UI"/>
          <w:spacing w:val="-2"/>
          <w:sz w:val="21"/>
        </w:rPr>
        <w:t> </w:t>
      </w:r>
      <w:r>
        <w:rPr>
          <w:rFonts w:ascii="Segoe UI"/>
          <w:sz w:val="21"/>
        </w:rPr>
        <w:t>INCOME,</w:t>
      </w:r>
      <w:r>
        <w:rPr>
          <w:rFonts w:ascii="Segoe UI"/>
          <w:spacing w:val="-2"/>
          <w:sz w:val="21"/>
        </w:rPr>
        <w:t> </w:t>
      </w:r>
      <w:r>
        <w:rPr>
          <w:rFonts w:ascii="Segoe UI"/>
          <w:sz w:val="21"/>
        </w:rPr>
        <w:t>have</w:t>
      </w:r>
      <w:r>
        <w:rPr>
          <w:rFonts w:ascii="Segoe UI"/>
          <w:spacing w:val="-2"/>
          <w:sz w:val="21"/>
        </w:rPr>
        <w:t> </w:t>
      </w:r>
      <w:r>
        <w:rPr>
          <w:rFonts w:ascii="Segoe UI"/>
          <w:sz w:val="21"/>
        </w:rPr>
        <w:t>outlier</w:t>
      </w:r>
      <w:r>
        <w:rPr>
          <w:rFonts w:ascii="Segoe UI"/>
          <w:spacing w:val="-2"/>
          <w:sz w:val="21"/>
        </w:rPr>
        <w:t> </w:t>
      </w:r>
      <w:r>
        <w:rPr>
          <w:rFonts w:ascii="Segoe UI"/>
          <w:sz w:val="21"/>
        </w:rPr>
        <w:t>present</w:t>
      </w:r>
      <w:r>
        <w:rPr>
          <w:rFonts w:ascii="Segoe UI"/>
          <w:spacing w:val="-2"/>
          <w:sz w:val="21"/>
        </w:rPr>
        <w:t> </w:t>
      </w:r>
      <w:r>
        <w:rPr>
          <w:rFonts w:ascii="Segoe UI"/>
          <w:sz w:val="21"/>
        </w:rPr>
        <w:t>in</w:t>
      </w:r>
      <w:r>
        <w:rPr>
          <w:rFonts w:ascii="Segoe UI"/>
          <w:spacing w:val="-2"/>
          <w:sz w:val="21"/>
        </w:rPr>
        <w:t> </w:t>
      </w:r>
      <w:r>
        <w:rPr>
          <w:rFonts w:ascii="Segoe UI"/>
          <w:sz w:val="21"/>
        </w:rPr>
        <w:t>the variables.</w:t>
      </w:r>
      <w:r>
        <w:rPr>
          <w:rFonts w:ascii="Segoe UI"/>
          <w:spacing w:val="-3"/>
          <w:sz w:val="21"/>
        </w:rPr>
        <w:t> </w:t>
      </w:r>
      <w:r>
        <w:rPr>
          <w:rFonts w:ascii="Segoe UI"/>
          <w:sz w:val="21"/>
        </w:rPr>
        <w:t>These</w:t>
      </w:r>
      <w:r>
        <w:rPr>
          <w:rFonts w:ascii="Segoe UI"/>
          <w:spacing w:val="-3"/>
          <w:sz w:val="21"/>
        </w:rPr>
        <w:t> </w:t>
      </w:r>
      <w:r>
        <w:rPr>
          <w:rFonts w:ascii="Segoe UI"/>
          <w:sz w:val="21"/>
        </w:rPr>
        <w:t>outliers</w:t>
      </w:r>
      <w:r>
        <w:rPr>
          <w:rFonts w:ascii="Segoe UI"/>
          <w:spacing w:val="-3"/>
          <w:sz w:val="21"/>
        </w:rPr>
        <w:t> </w:t>
      </w:r>
      <w:r>
        <w:rPr>
          <w:rFonts w:ascii="Segoe UI"/>
          <w:sz w:val="21"/>
        </w:rPr>
        <w:t>value</w:t>
      </w:r>
      <w:r>
        <w:rPr>
          <w:rFonts w:ascii="Segoe UI"/>
          <w:spacing w:val="-3"/>
          <w:sz w:val="21"/>
        </w:rPr>
        <w:t> </w:t>
      </w:r>
      <w:r>
        <w:rPr>
          <w:rFonts w:ascii="Segoe UI"/>
          <w:sz w:val="21"/>
        </w:rPr>
        <w:t>needs</w:t>
      </w:r>
      <w:r>
        <w:rPr>
          <w:rFonts w:ascii="Segoe UI"/>
          <w:spacing w:val="-3"/>
          <w:sz w:val="21"/>
        </w:rPr>
        <w:t> </w:t>
      </w:r>
      <w:r>
        <w:rPr>
          <w:rFonts w:ascii="Segoe UI"/>
          <w:sz w:val="21"/>
        </w:rPr>
        <w:t>to</w:t>
      </w:r>
      <w:r>
        <w:rPr>
          <w:rFonts w:ascii="Segoe UI"/>
          <w:spacing w:val="-3"/>
          <w:sz w:val="21"/>
        </w:rPr>
        <w:t> </w:t>
      </w:r>
      <w:r>
        <w:rPr>
          <w:rFonts w:ascii="Segoe UI"/>
          <w:sz w:val="21"/>
        </w:rPr>
        <w:t>be</w:t>
      </w:r>
      <w:r>
        <w:rPr>
          <w:rFonts w:ascii="Segoe UI"/>
          <w:spacing w:val="-3"/>
          <w:sz w:val="21"/>
        </w:rPr>
        <w:t> </w:t>
      </w:r>
      <w:r>
        <w:rPr>
          <w:rFonts w:ascii="Segoe UI"/>
          <w:sz w:val="21"/>
        </w:rPr>
        <w:t>teated</w:t>
      </w:r>
      <w:r>
        <w:rPr>
          <w:rFonts w:ascii="Segoe UI"/>
          <w:spacing w:val="-3"/>
          <w:sz w:val="21"/>
        </w:rPr>
        <w:t> </w:t>
      </w:r>
      <w:r>
        <w:rPr>
          <w:rFonts w:ascii="Segoe UI"/>
          <w:sz w:val="21"/>
        </w:rPr>
        <w:t>and</w:t>
      </w:r>
      <w:r>
        <w:rPr>
          <w:rFonts w:ascii="Segoe UI"/>
          <w:spacing w:val="-3"/>
          <w:sz w:val="21"/>
        </w:rPr>
        <w:t> </w:t>
      </w:r>
      <w:r>
        <w:rPr>
          <w:rFonts w:ascii="Segoe UI"/>
          <w:sz w:val="21"/>
        </w:rPr>
        <w:t>there</w:t>
      </w:r>
      <w:r>
        <w:rPr>
          <w:rFonts w:ascii="Segoe UI"/>
          <w:spacing w:val="-3"/>
          <w:sz w:val="21"/>
        </w:rPr>
        <w:t> </w:t>
      </w:r>
      <w:r>
        <w:rPr>
          <w:rFonts w:ascii="Segoe UI"/>
          <w:sz w:val="21"/>
        </w:rPr>
        <w:t>are</w:t>
      </w:r>
      <w:r>
        <w:rPr>
          <w:rFonts w:ascii="Segoe UI"/>
          <w:spacing w:val="-3"/>
          <w:sz w:val="21"/>
        </w:rPr>
        <w:t> </w:t>
      </w:r>
      <w:r>
        <w:rPr>
          <w:rFonts w:ascii="Segoe UI"/>
          <w:sz w:val="21"/>
        </w:rPr>
        <w:t>several</w:t>
      </w:r>
      <w:r>
        <w:rPr>
          <w:rFonts w:ascii="Segoe UI"/>
          <w:spacing w:val="-3"/>
          <w:sz w:val="21"/>
        </w:rPr>
        <w:t> </w:t>
      </w:r>
      <w:r>
        <w:rPr>
          <w:rFonts w:ascii="Segoe UI"/>
          <w:sz w:val="21"/>
        </w:rPr>
        <w:t>ways</w:t>
      </w:r>
      <w:r>
        <w:rPr>
          <w:rFonts w:ascii="Segoe UI"/>
          <w:spacing w:val="-3"/>
          <w:sz w:val="21"/>
        </w:rPr>
        <w:t> </w:t>
      </w:r>
      <w:r>
        <w:rPr>
          <w:rFonts w:ascii="Segoe UI"/>
          <w:sz w:val="21"/>
        </w:rPr>
        <w:t>of</w:t>
      </w:r>
      <w:r>
        <w:rPr>
          <w:rFonts w:ascii="Segoe UI"/>
          <w:spacing w:val="-3"/>
          <w:sz w:val="21"/>
        </w:rPr>
        <w:t> </w:t>
      </w:r>
      <w:r>
        <w:rPr>
          <w:rFonts w:ascii="Segoe UI"/>
          <w:sz w:val="21"/>
        </w:rPr>
        <w:t>treating </w:t>
      </w:r>
      <w:r>
        <w:rPr>
          <w:rFonts w:ascii="Segoe UI"/>
          <w:spacing w:val="-2"/>
          <w:sz w:val="21"/>
        </w:rPr>
        <w:t>them:</w:t>
      </w:r>
    </w:p>
    <w:p>
      <w:pPr>
        <w:spacing w:before="216"/>
        <w:ind w:left="290" w:right="0" w:firstLine="0"/>
        <w:jc w:val="left"/>
        <w:rPr>
          <w:rFonts w:ascii="Segoe UI"/>
          <w:sz w:val="21"/>
        </w:rPr>
      </w:pPr>
      <w:r>
        <w:rPr>
          <w:position w:val="5"/>
        </w:rPr>
        <w:drawing>
          <wp:inline distT="0" distB="0" distL="0" distR="0">
            <wp:extent cx="47625" cy="47615"/>
            <wp:effectExtent l="0" t="0" r="0" b="0"/>
            <wp:docPr id="467" name="Image 467"/>
            <wp:cNvGraphicFramePr>
              <a:graphicFrameLocks/>
            </wp:cNvGraphicFramePr>
            <a:graphic>
              <a:graphicData uri="http://schemas.openxmlformats.org/drawingml/2006/picture">
                <pic:pic>
                  <pic:nvPicPr>
                    <pic:cNvPr id="467" name="Image 467"/>
                    <pic:cNvPicPr/>
                  </pic:nvPicPr>
                  <pic:blipFill>
                    <a:blip r:embed="rId28" cstate="print"/>
                    <a:stretch>
                      <a:fillRect/>
                    </a:stretch>
                  </pic:blipFill>
                  <pic:spPr>
                    <a:xfrm>
                      <a:off x="0" y="0"/>
                      <a:ext cx="47625" cy="47615"/>
                    </a:xfrm>
                    <a:prstGeom prst="rect">
                      <a:avLst/>
                    </a:prstGeom>
                  </pic:spPr>
                </pic:pic>
              </a:graphicData>
            </a:graphic>
          </wp:inline>
        </w:drawing>
      </w:r>
      <w:r>
        <w:rPr>
          <w:position w:val="5"/>
        </w:rPr>
      </w:r>
      <w:r>
        <w:rPr>
          <w:rFonts w:ascii="Times New Roman"/>
          <w:spacing w:val="80"/>
          <w:w w:val="150"/>
          <w:sz w:val="20"/>
        </w:rPr>
        <w:t> </w:t>
      </w:r>
      <w:r>
        <w:rPr>
          <w:rFonts w:ascii="Segoe UI"/>
          <w:sz w:val="21"/>
        </w:rPr>
        <w:t>Drop the outlier value</w:t>
      </w:r>
    </w:p>
    <w:p>
      <w:pPr>
        <w:spacing w:before="261"/>
        <w:ind w:left="290" w:right="0" w:firstLine="0"/>
        <w:jc w:val="left"/>
        <w:rPr>
          <w:rFonts w:ascii="Segoe UI"/>
          <w:sz w:val="21"/>
        </w:rPr>
      </w:pPr>
      <w:r>
        <w:rPr>
          <w:position w:val="5"/>
        </w:rPr>
        <w:drawing>
          <wp:inline distT="0" distB="0" distL="0" distR="0">
            <wp:extent cx="47625" cy="47615"/>
            <wp:effectExtent l="0" t="0" r="0" b="0"/>
            <wp:docPr id="468" name="Image 468"/>
            <wp:cNvGraphicFramePr>
              <a:graphicFrameLocks/>
            </wp:cNvGraphicFramePr>
            <a:graphic>
              <a:graphicData uri="http://schemas.openxmlformats.org/drawingml/2006/picture">
                <pic:pic>
                  <pic:nvPicPr>
                    <pic:cNvPr id="468" name="Image 468"/>
                    <pic:cNvPicPr/>
                  </pic:nvPicPr>
                  <pic:blipFill>
                    <a:blip r:embed="rId29" cstate="print"/>
                    <a:stretch>
                      <a:fillRect/>
                    </a:stretch>
                  </pic:blipFill>
                  <pic:spPr>
                    <a:xfrm>
                      <a:off x="0" y="0"/>
                      <a:ext cx="47625" cy="47615"/>
                    </a:xfrm>
                    <a:prstGeom prst="rect">
                      <a:avLst/>
                    </a:prstGeom>
                  </pic:spPr>
                </pic:pic>
              </a:graphicData>
            </a:graphic>
          </wp:inline>
        </w:drawing>
      </w:r>
      <w:r>
        <w:rPr>
          <w:position w:val="5"/>
        </w:rPr>
      </w:r>
      <w:r>
        <w:rPr>
          <w:rFonts w:ascii="Times New Roman"/>
          <w:spacing w:val="40"/>
          <w:sz w:val="20"/>
        </w:rPr>
        <w:t>  </w:t>
      </w:r>
      <w:r>
        <w:rPr>
          <w:rFonts w:ascii="Segoe UI"/>
          <w:sz w:val="21"/>
        </w:rPr>
        <w:t>Replace the outlier value using the IQR</w:t>
      </w:r>
    </w:p>
    <w:p>
      <w:pPr>
        <w:spacing w:after="0"/>
        <w:jc w:val="left"/>
        <w:rPr>
          <w:rFonts w:ascii="Segoe UI"/>
          <w:sz w:val="21"/>
        </w:rPr>
        <w:sectPr>
          <w:type w:val="continuous"/>
          <w:pgSz w:w="11900" w:h="16840"/>
          <w:pgMar w:top="1820" w:bottom="280" w:left="940" w:right="700"/>
          <w:cols w:num="2" w:equalWidth="0">
            <w:col w:w="1015" w:space="40"/>
            <w:col w:w="9205"/>
          </w:cols>
        </w:sectPr>
      </w:pPr>
    </w:p>
    <w:p>
      <w:pPr>
        <w:pStyle w:val="BodyText"/>
        <w:rPr>
          <w:rFonts w:ascii="Segoe UI"/>
        </w:rPr>
      </w:pPr>
    </w:p>
    <w:p>
      <w:pPr>
        <w:pStyle w:val="BodyText"/>
        <w:spacing w:before="2"/>
        <w:rPr>
          <w:rFonts w:ascii="Segoe UI"/>
        </w:rPr>
      </w:pPr>
    </w:p>
    <w:p>
      <w:pPr>
        <w:pStyle w:val="BodyText"/>
        <w:ind w:left="157"/>
      </w:pPr>
      <w:r>
        <w:rPr/>
        <mc:AlternateContent>
          <mc:Choice Requires="wps">
            <w:drawing>
              <wp:anchor distT="0" distB="0" distL="0" distR="0" allowOverlap="1" layoutInCell="1" locked="0" behindDoc="0" simplePos="0" relativeHeight="15867392">
                <wp:simplePos x="0" y="0"/>
                <wp:positionH relativeFrom="page">
                  <wp:posOffset>1303337</wp:posOffset>
                </wp:positionH>
                <wp:positionV relativeFrom="paragraph">
                  <wp:posOffset>-65078</wp:posOffset>
                </wp:positionV>
                <wp:extent cx="5676900" cy="1504950"/>
                <wp:effectExtent l="0" t="0" r="0" b="0"/>
                <wp:wrapNone/>
                <wp:docPr id="469" name="Textbox 469"/>
                <wp:cNvGraphicFramePr>
                  <a:graphicFrameLocks/>
                </wp:cNvGraphicFramePr>
                <a:graphic>
                  <a:graphicData uri="http://schemas.microsoft.com/office/word/2010/wordprocessingShape">
                    <wps:wsp>
                      <wps:cNvPr id="469" name="Textbox 469"/>
                      <wps:cNvSpPr txBox="1"/>
                      <wps:spPr>
                        <a:xfrm>
                          <a:off x="0" y="0"/>
                          <a:ext cx="5676900" cy="1504950"/>
                        </a:xfrm>
                        <a:prstGeom prst="rect">
                          <a:avLst/>
                        </a:prstGeom>
                        <a:solidFill>
                          <a:srgbClr val="F5F5F5"/>
                        </a:solidFill>
                        <a:ln w="9525">
                          <a:solidFill>
                            <a:srgbClr val="DFDFDF"/>
                          </a:solidFill>
                          <a:prstDash val="solid"/>
                        </a:ln>
                      </wps:spPr>
                      <wps:txbx>
                        <w:txbxContent>
                          <w:p>
                            <w:pPr>
                              <w:spacing w:before="95"/>
                              <w:ind w:left="77" w:right="0" w:firstLine="0"/>
                              <w:jc w:val="left"/>
                              <w:rPr>
                                <w:i/>
                                <w:color w:val="000000"/>
                                <w:sz w:val="19"/>
                              </w:rPr>
                            </w:pPr>
                            <w:r>
                              <w:rPr>
                                <w:i/>
                                <w:color w:val="408080"/>
                                <w:sz w:val="19"/>
                              </w:rPr>
                              <w:t>#</w:t>
                            </w:r>
                            <w:r>
                              <w:rPr>
                                <w:i/>
                                <w:color w:val="408080"/>
                                <w:spacing w:val="13"/>
                                <w:sz w:val="19"/>
                              </w:rPr>
                              <w:t> </w:t>
                            </w:r>
                            <w:r>
                              <w:rPr>
                                <w:i/>
                                <w:color w:val="408080"/>
                                <w:sz w:val="19"/>
                              </w:rPr>
                              <w:t>creating</w:t>
                            </w:r>
                            <w:r>
                              <w:rPr>
                                <w:i/>
                                <w:color w:val="408080"/>
                                <w:spacing w:val="14"/>
                                <w:sz w:val="19"/>
                              </w:rPr>
                              <w:t> </w:t>
                            </w:r>
                            <w:r>
                              <w:rPr>
                                <w:i/>
                                <w:color w:val="408080"/>
                                <w:sz w:val="19"/>
                              </w:rPr>
                              <w:t>a</w:t>
                            </w:r>
                            <w:r>
                              <w:rPr>
                                <w:i/>
                                <w:color w:val="408080"/>
                                <w:spacing w:val="14"/>
                                <w:sz w:val="19"/>
                              </w:rPr>
                              <w:t> </w:t>
                            </w:r>
                            <w:r>
                              <w:rPr>
                                <w:i/>
                                <w:color w:val="408080"/>
                                <w:sz w:val="19"/>
                              </w:rPr>
                              <w:t>user</w:t>
                            </w:r>
                            <w:r>
                              <w:rPr>
                                <w:i/>
                                <w:color w:val="408080"/>
                                <w:spacing w:val="14"/>
                                <w:sz w:val="19"/>
                              </w:rPr>
                              <w:t> </w:t>
                            </w:r>
                            <w:r>
                              <w:rPr>
                                <w:i/>
                                <w:color w:val="408080"/>
                                <w:sz w:val="19"/>
                              </w:rPr>
                              <w:t>defined</w:t>
                            </w:r>
                            <w:r>
                              <w:rPr>
                                <w:i/>
                                <w:color w:val="408080"/>
                                <w:spacing w:val="13"/>
                                <w:sz w:val="19"/>
                              </w:rPr>
                              <w:t> </w:t>
                            </w:r>
                            <w:r>
                              <w:rPr>
                                <w:i/>
                                <w:color w:val="408080"/>
                                <w:sz w:val="19"/>
                              </w:rPr>
                              <w:t>function</w:t>
                            </w:r>
                            <w:r>
                              <w:rPr>
                                <w:i/>
                                <w:color w:val="408080"/>
                                <w:spacing w:val="14"/>
                                <w:sz w:val="19"/>
                              </w:rPr>
                              <w:t> </w:t>
                            </w:r>
                            <w:r>
                              <w:rPr>
                                <w:i/>
                                <w:color w:val="408080"/>
                                <w:sz w:val="19"/>
                              </w:rPr>
                              <w:t>called</w:t>
                            </w:r>
                            <w:r>
                              <w:rPr>
                                <w:i/>
                                <w:color w:val="408080"/>
                                <w:spacing w:val="14"/>
                                <w:sz w:val="19"/>
                              </w:rPr>
                              <w:t> </w:t>
                            </w:r>
                            <w:r>
                              <w:rPr>
                                <w:i/>
                                <w:color w:val="408080"/>
                                <w:sz w:val="19"/>
                              </w:rPr>
                              <w:t>remove_outlier</w:t>
                            </w:r>
                            <w:r>
                              <w:rPr>
                                <w:i/>
                                <w:color w:val="408080"/>
                                <w:spacing w:val="14"/>
                                <w:sz w:val="19"/>
                              </w:rPr>
                              <w:t> </w:t>
                            </w:r>
                            <w:r>
                              <w:rPr>
                                <w:i/>
                                <w:color w:val="408080"/>
                                <w:sz w:val="19"/>
                              </w:rPr>
                              <w:t>for</w:t>
                            </w:r>
                            <w:r>
                              <w:rPr>
                                <w:i/>
                                <w:color w:val="408080"/>
                                <w:spacing w:val="13"/>
                                <w:sz w:val="19"/>
                              </w:rPr>
                              <w:t> </w:t>
                            </w:r>
                            <w:r>
                              <w:rPr>
                                <w:i/>
                                <w:color w:val="408080"/>
                                <w:sz w:val="19"/>
                              </w:rPr>
                              <w:t>getting</w:t>
                            </w:r>
                            <w:r>
                              <w:rPr>
                                <w:i/>
                                <w:color w:val="408080"/>
                                <w:spacing w:val="14"/>
                                <w:sz w:val="19"/>
                              </w:rPr>
                              <w:t> </w:t>
                            </w:r>
                            <w:r>
                              <w:rPr>
                                <w:i/>
                                <w:color w:val="408080"/>
                                <w:sz w:val="19"/>
                              </w:rPr>
                              <w:t>the</w:t>
                            </w:r>
                            <w:r>
                              <w:rPr>
                                <w:i/>
                                <w:color w:val="408080"/>
                                <w:spacing w:val="14"/>
                                <w:sz w:val="19"/>
                              </w:rPr>
                              <w:t> </w:t>
                            </w:r>
                            <w:r>
                              <w:rPr>
                                <w:i/>
                                <w:color w:val="408080"/>
                                <w:spacing w:val="-2"/>
                                <w:sz w:val="19"/>
                              </w:rPr>
                              <w:t>threshold</w:t>
                            </w:r>
                          </w:p>
                          <w:p>
                            <w:pPr>
                              <w:pStyle w:val="BodyText"/>
                              <w:spacing w:before="35"/>
                              <w:rPr>
                                <w:i/>
                                <w:color w:val="000000"/>
                              </w:rPr>
                            </w:pPr>
                          </w:p>
                          <w:p>
                            <w:pPr>
                              <w:pStyle w:val="BodyText"/>
                              <w:spacing w:line="259" w:lineRule="auto"/>
                              <w:ind w:left="292" w:right="5838" w:hanging="215"/>
                              <w:rPr>
                                <w:color w:val="000000"/>
                              </w:rPr>
                            </w:pPr>
                            <w:r>
                              <w:rPr>
                                <w:b/>
                                <w:color w:val="008000"/>
                              </w:rPr>
                              <w:t>def </w:t>
                            </w:r>
                            <w:r>
                              <w:rPr>
                                <w:color w:val="202020"/>
                              </w:rPr>
                              <w:t>remove_outlier</w:t>
                            </w:r>
                            <w:r>
                              <w:rPr>
                                <w:color w:val="0054AA"/>
                              </w:rPr>
                              <w:t>(</w:t>
                            </w:r>
                            <w:r>
                              <w:rPr>
                                <w:color w:val="202020"/>
                              </w:rPr>
                              <w:t>col</w:t>
                            </w:r>
                            <w:r>
                              <w:rPr>
                                <w:color w:val="0054AA"/>
                              </w:rPr>
                              <w:t>): </w:t>
                            </w:r>
                            <w:r>
                              <w:rPr>
                                <w:color w:val="202020"/>
                                <w:spacing w:val="-2"/>
                              </w:rPr>
                              <w:t>sorted</w:t>
                            </w:r>
                            <w:r>
                              <w:rPr>
                                <w:color w:val="0054AA"/>
                                <w:spacing w:val="-2"/>
                              </w:rPr>
                              <w:t>(</w:t>
                            </w:r>
                            <w:r>
                              <w:rPr>
                                <w:color w:val="202020"/>
                                <w:spacing w:val="-2"/>
                              </w:rPr>
                              <w:t>col</w:t>
                            </w:r>
                            <w:r>
                              <w:rPr>
                                <w:color w:val="0054AA"/>
                                <w:spacing w:val="-2"/>
                              </w:rPr>
                              <w:t>)</w:t>
                            </w:r>
                          </w:p>
                          <w:p>
                            <w:pPr>
                              <w:pStyle w:val="BodyText"/>
                              <w:spacing w:before="14"/>
                              <w:ind w:left="292"/>
                              <w:rPr>
                                <w:color w:val="000000"/>
                              </w:rPr>
                            </w:pPr>
                            <w:r>
                              <w:rPr>
                                <w:color w:val="202020"/>
                              </w:rPr>
                              <w:t>Q1</w:t>
                            </w:r>
                            <w:r>
                              <w:rPr>
                                <w:color w:val="0054AA"/>
                              </w:rPr>
                              <w:t>,</w:t>
                            </w:r>
                            <w:r>
                              <w:rPr>
                                <w:color w:val="0054AA"/>
                                <w:spacing w:val="16"/>
                              </w:rPr>
                              <w:t> </w:t>
                            </w:r>
                            <w:r>
                              <w:rPr>
                                <w:color w:val="202020"/>
                              </w:rPr>
                              <w:t>Q3</w:t>
                            </w:r>
                            <w:r>
                              <w:rPr>
                                <w:color w:val="202020"/>
                                <w:spacing w:val="15"/>
                              </w:rPr>
                              <w:t> </w:t>
                            </w:r>
                            <w:r>
                              <w:rPr>
                                <w:b/>
                                <w:color w:val="AA21FF"/>
                              </w:rPr>
                              <w:t>=</w:t>
                            </w:r>
                            <w:r>
                              <w:rPr>
                                <w:b/>
                                <w:color w:val="AA21FF"/>
                                <w:spacing w:val="16"/>
                              </w:rPr>
                              <w:t> </w:t>
                            </w:r>
                            <w:r>
                              <w:rPr>
                                <w:color w:val="202020"/>
                              </w:rPr>
                              <w:t>col</w:t>
                            </w:r>
                            <w:r>
                              <w:rPr>
                                <w:b/>
                                <w:color w:val="AA21FF"/>
                              </w:rPr>
                              <w:t>.</w:t>
                            </w:r>
                            <w:r>
                              <w:rPr>
                                <w:color w:val="202020"/>
                              </w:rPr>
                              <w:t>quantile</w:t>
                            </w:r>
                            <w:r>
                              <w:rPr>
                                <w:color w:val="0054AA"/>
                              </w:rPr>
                              <w:t>([</w:t>
                            </w:r>
                            <w:r>
                              <w:rPr>
                                <w:color w:val="008700"/>
                              </w:rPr>
                              <w:t>0.25</w:t>
                            </w:r>
                            <w:r>
                              <w:rPr>
                                <w:color w:val="0054AA"/>
                              </w:rPr>
                              <w:t>,</w:t>
                            </w:r>
                            <w:r>
                              <w:rPr>
                                <w:color w:val="0054AA"/>
                                <w:spacing w:val="16"/>
                              </w:rPr>
                              <w:t> </w:t>
                            </w:r>
                            <w:r>
                              <w:rPr>
                                <w:color w:val="008700"/>
                                <w:spacing w:val="-2"/>
                              </w:rPr>
                              <w:t>0.75</w:t>
                            </w:r>
                            <w:r>
                              <w:rPr>
                                <w:color w:val="0054AA"/>
                                <w:spacing w:val="-2"/>
                              </w:rPr>
                              <w:t>])</w:t>
                            </w:r>
                          </w:p>
                          <w:p>
                            <w:pPr>
                              <w:spacing w:before="18"/>
                              <w:ind w:left="292" w:right="0" w:firstLine="0"/>
                              <w:jc w:val="left"/>
                              <w:rPr>
                                <w:color w:val="000000"/>
                                <w:sz w:val="19"/>
                              </w:rPr>
                            </w:pPr>
                            <w:r>
                              <w:rPr>
                                <w:color w:val="202020"/>
                                <w:sz w:val="19"/>
                              </w:rPr>
                              <w:t>IQR</w:t>
                            </w:r>
                            <w:r>
                              <w:rPr>
                                <w:color w:val="202020"/>
                                <w:spacing w:val="10"/>
                                <w:sz w:val="19"/>
                              </w:rPr>
                              <w:t> </w:t>
                            </w:r>
                            <w:r>
                              <w:rPr>
                                <w:b/>
                                <w:color w:val="AA21FF"/>
                                <w:sz w:val="19"/>
                              </w:rPr>
                              <w:t>=</w:t>
                            </w:r>
                            <w:r>
                              <w:rPr>
                                <w:b/>
                                <w:color w:val="AA21FF"/>
                                <w:spacing w:val="10"/>
                                <w:sz w:val="19"/>
                              </w:rPr>
                              <w:t> </w:t>
                            </w:r>
                            <w:r>
                              <w:rPr>
                                <w:color w:val="202020"/>
                                <w:sz w:val="19"/>
                              </w:rPr>
                              <w:t>Q3</w:t>
                            </w:r>
                            <w:r>
                              <w:rPr>
                                <w:b/>
                                <w:color w:val="AA21FF"/>
                                <w:sz w:val="19"/>
                              </w:rPr>
                              <w:t>-</w:t>
                            </w:r>
                            <w:r>
                              <w:rPr>
                                <w:color w:val="202020"/>
                                <w:spacing w:val="-7"/>
                                <w:sz w:val="19"/>
                              </w:rPr>
                              <w:t>Q1</w:t>
                            </w:r>
                          </w:p>
                          <w:p>
                            <w:pPr>
                              <w:pStyle w:val="BodyText"/>
                              <w:spacing w:line="259" w:lineRule="auto" w:before="17"/>
                              <w:ind w:left="292" w:right="5197"/>
                              <w:rPr>
                                <w:color w:val="000000"/>
                              </w:rPr>
                            </w:pPr>
                            <w:r>
                              <w:rPr>
                                <w:color w:val="202020"/>
                              </w:rPr>
                              <w:t>lower_range </w:t>
                            </w:r>
                            <w:r>
                              <w:rPr>
                                <w:b/>
                                <w:color w:val="AA21FF"/>
                              </w:rPr>
                              <w:t>= </w:t>
                            </w:r>
                            <w:r>
                              <w:rPr>
                                <w:color w:val="202020"/>
                              </w:rPr>
                              <w:t>Q1</w:t>
                            </w:r>
                            <w:r>
                              <w:rPr>
                                <w:b/>
                                <w:color w:val="AA21FF"/>
                              </w:rPr>
                              <w:t>-</w:t>
                            </w:r>
                            <w:r>
                              <w:rPr>
                                <w:color w:val="0054AA"/>
                              </w:rPr>
                              <w:t>(</w:t>
                            </w:r>
                            <w:r>
                              <w:rPr>
                                <w:color w:val="008700"/>
                              </w:rPr>
                              <w:t>1.5 </w:t>
                            </w:r>
                            <w:r>
                              <w:rPr>
                                <w:b/>
                                <w:color w:val="AA21FF"/>
                              </w:rPr>
                              <w:t>* </w:t>
                            </w:r>
                            <w:r>
                              <w:rPr>
                                <w:color w:val="202020"/>
                              </w:rPr>
                              <w:t>IQR</w:t>
                            </w:r>
                            <w:r>
                              <w:rPr>
                                <w:color w:val="0054AA"/>
                              </w:rPr>
                              <w:t>) </w:t>
                            </w:r>
                            <w:r>
                              <w:rPr>
                                <w:color w:val="202020"/>
                              </w:rPr>
                              <w:t>upper_range</w:t>
                            </w:r>
                            <w:r>
                              <w:rPr>
                                <w:color w:val="202020"/>
                                <w:spacing w:val="12"/>
                              </w:rPr>
                              <w:t> </w:t>
                            </w:r>
                            <w:r>
                              <w:rPr>
                                <w:b/>
                                <w:color w:val="AA21FF"/>
                              </w:rPr>
                              <w:t>=</w:t>
                            </w:r>
                            <w:r>
                              <w:rPr>
                                <w:b/>
                                <w:color w:val="AA21FF"/>
                                <w:spacing w:val="13"/>
                              </w:rPr>
                              <w:t> </w:t>
                            </w:r>
                            <w:r>
                              <w:rPr>
                                <w:color w:val="202020"/>
                              </w:rPr>
                              <w:t>Q3</w:t>
                            </w:r>
                            <w:r>
                              <w:rPr>
                                <w:b/>
                                <w:color w:val="AA21FF"/>
                              </w:rPr>
                              <w:t>+</w:t>
                            </w:r>
                            <w:r>
                              <w:rPr>
                                <w:color w:val="0054AA"/>
                              </w:rPr>
                              <w:t>(</w:t>
                            </w:r>
                            <w:r>
                              <w:rPr>
                                <w:color w:val="008700"/>
                              </w:rPr>
                              <w:t>1.5</w:t>
                            </w:r>
                            <w:r>
                              <w:rPr>
                                <w:color w:val="008700"/>
                                <w:spacing w:val="14"/>
                              </w:rPr>
                              <w:t> </w:t>
                            </w:r>
                            <w:r>
                              <w:rPr>
                                <w:b/>
                                <w:color w:val="AA21FF"/>
                              </w:rPr>
                              <w:t>*</w:t>
                            </w:r>
                            <w:r>
                              <w:rPr>
                                <w:b/>
                                <w:color w:val="AA21FF"/>
                                <w:spacing w:val="13"/>
                              </w:rPr>
                              <w:t> </w:t>
                            </w:r>
                            <w:r>
                              <w:rPr>
                                <w:color w:val="202020"/>
                                <w:spacing w:val="-4"/>
                              </w:rPr>
                              <w:t>IQR</w:t>
                            </w:r>
                            <w:r>
                              <w:rPr>
                                <w:color w:val="0054AA"/>
                                <w:spacing w:val="-4"/>
                              </w:rPr>
                              <w:t>)</w:t>
                            </w:r>
                          </w:p>
                          <w:p>
                            <w:pPr>
                              <w:spacing w:before="15"/>
                              <w:ind w:left="292" w:right="0" w:firstLine="0"/>
                              <w:jc w:val="left"/>
                              <w:rPr>
                                <w:color w:val="000000"/>
                                <w:sz w:val="19"/>
                              </w:rPr>
                            </w:pPr>
                            <w:r>
                              <w:rPr>
                                <w:b/>
                                <w:color w:val="008000"/>
                                <w:sz w:val="19"/>
                              </w:rPr>
                              <w:t>return</w:t>
                            </w:r>
                            <w:r>
                              <w:rPr>
                                <w:b/>
                                <w:color w:val="008000"/>
                                <w:spacing w:val="20"/>
                                <w:sz w:val="19"/>
                              </w:rPr>
                              <w:t> </w:t>
                            </w:r>
                            <w:r>
                              <w:rPr>
                                <w:color w:val="202020"/>
                                <w:sz w:val="19"/>
                              </w:rPr>
                              <w:t>lower_range</w:t>
                            </w:r>
                            <w:r>
                              <w:rPr>
                                <w:color w:val="0054AA"/>
                                <w:sz w:val="19"/>
                              </w:rPr>
                              <w:t>,</w:t>
                            </w:r>
                            <w:r>
                              <w:rPr>
                                <w:color w:val="0054AA"/>
                                <w:spacing w:val="22"/>
                                <w:sz w:val="19"/>
                              </w:rPr>
                              <w:t> </w:t>
                            </w:r>
                            <w:r>
                              <w:rPr>
                                <w:color w:val="202020"/>
                                <w:spacing w:val="-2"/>
                                <w:sz w:val="19"/>
                              </w:rPr>
                              <w:t>upper_range</w:t>
                            </w:r>
                          </w:p>
                        </w:txbxContent>
                      </wps:txbx>
                      <wps:bodyPr wrap="square" lIns="0" tIns="0" rIns="0" bIns="0" rtlCol="0">
                        <a:noAutofit/>
                      </wps:bodyPr>
                    </wps:wsp>
                  </a:graphicData>
                </a:graphic>
              </wp:anchor>
            </w:drawing>
          </mc:Choice>
          <mc:Fallback>
            <w:pict>
              <v:shape style="position:absolute;margin-left:102.625pt;margin-top:-5.124273pt;width:447pt;height:118.5pt;mso-position-horizontal-relative:page;mso-position-vertical-relative:paragraph;z-index:15867392" type="#_x0000_t202" id="docshape433" filled="true" fillcolor="#f5f5f5" stroked="true" strokeweight=".75pt" strokecolor="#dfdfdf">
                <v:textbox inset="0,0,0,0">
                  <w:txbxContent>
                    <w:p>
                      <w:pPr>
                        <w:spacing w:before="95"/>
                        <w:ind w:left="77" w:right="0" w:firstLine="0"/>
                        <w:jc w:val="left"/>
                        <w:rPr>
                          <w:i/>
                          <w:color w:val="000000"/>
                          <w:sz w:val="19"/>
                        </w:rPr>
                      </w:pPr>
                      <w:r>
                        <w:rPr>
                          <w:i/>
                          <w:color w:val="408080"/>
                          <w:sz w:val="19"/>
                        </w:rPr>
                        <w:t>#</w:t>
                      </w:r>
                      <w:r>
                        <w:rPr>
                          <w:i/>
                          <w:color w:val="408080"/>
                          <w:spacing w:val="13"/>
                          <w:sz w:val="19"/>
                        </w:rPr>
                        <w:t> </w:t>
                      </w:r>
                      <w:r>
                        <w:rPr>
                          <w:i/>
                          <w:color w:val="408080"/>
                          <w:sz w:val="19"/>
                        </w:rPr>
                        <w:t>creating</w:t>
                      </w:r>
                      <w:r>
                        <w:rPr>
                          <w:i/>
                          <w:color w:val="408080"/>
                          <w:spacing w:val="14"/>
                          <w:sz w:val="19"/>
                        </w:rPr>
                        <w:t> </w:t>
                      </w:r>
                      <w:r>
                        <w:rPr>
                          <w:i/>
                          <w:color w:val="408080"/>
                          <w:sz w:val="19"/>
                        </w:rPr>
                        <w:t>a</w:t>
                      </w:r>
                      <w:r>
                        <w:rPr>
                          <w:i/>
                          <w:color w:val="408080"/>
                          <w:spacing w:val="14"/>
                          <w:sz w:val="19"/>
                        </w:rPr>
                        <w:t> </w:t>
                      </w:r>
                      <w:r>
                        <w:rPr>
                          <w:i/>
                          <w:color w:val="408080"/>
                          <w:sz w:val="19"/>
                        </w:rPr>
                        <w:t>user</w:t>
                      </w:r>
                      <w:r>
                        <w:rPr>
                          <w:i/>
                          <w:color w:val="408080"/>
                          <w:spacing w:val="14"/>
                          <w:sz w:val="19"/>
                        </w:rPr>
                        <w:t> </w:t>
                      </w:r>
                      <w:r>
                        <w:rPr>
                          <w:i/>
                          <w:color w:val="408080"/>
                          <w:sz w:val="19"/>
                        </w:rPr>
                        <w:t>defined</w:t>
                      </w:r>
                      <w:r>
                        <w:rPr>
                          <w:i/>
                          <w:color w:val="408080"/>
                          <w:spacing w:val="13"/>
                          <w:sz w:val="19"/>
                        </w:rPr>
                        <w:t> </w:t>
                      </w:r>
                      <w:r>
                        <w:rPr>
                          <w:i/>
                          <w:color w:val="408080"/>
                          <w:sz w:val="19"/>
                        </w:rPr>
                        <w:t>function</w:t>
                      </w:r>
                      <w:r>
                        <w:rPr>
                          <w:i/>
                          <w:color w:val="408080"/>
                          <w:spacing w:val="14"/>
                          <w:sz w:val="19"/>
                        </w:rPr>
                        <w:t> </w:t>
                      </w:r>
                      <w:r>
                        <w:rPr>
                          <w:i/>
                          <w:color w:val="408080"/>
                          <w:sz w:val="19"/>
                        </w:rPr>
                        <w:t>called</w:t>
                      </w:r>
                      <w:r>
                        <w:rPr>
                          <w:i/>
                          <w:color w:val="408080"/>
                          <w:spacing w:val="14"/>
                          <w:sz w:val="19"/>
                        </w:rPr>
                        <w:t> </w:t>
                      </w:r>
                      <w:r>
                        <w:rPr>
                          <w:i/>
                          <w:color w:val="408080"/>
                          <w:sz w:val="19"/>
                        </w:rPr>
                        <w:t>remove_outlier</w:t>
                      </w:r>
                      <w:r>
                        <w:rPr>
                          <w:i/>
                          <w:color w:val="408080"/>
                          <w:spacing w:val="14"/>
                          <w:sz w:val="19"/>
                        </w:rPr>
                        <w:t> </w:t>
                      </w:r>
                      <w:r>
                        <w:rPr>
                          <w:i/>
                          <w:color w:val="408080"/>
                          <w:sz w:val="19"/>
                        </w:rPr>
                        <w:t>for</w:t>
                      </w:r>
                      <w:r>
                        <w:rPr>
                          <w:i/>
                          <w:color w:val="408080"/>
                          <w:spacing w:val="13"/>
                          <w:sz w:val="19"/>
                        </w:rPr>
                        <w:t> </w:t>
                      </w:r>
                      <w:r>
                        <w:rPr>
                          <w:i/>
                          <w:color w:val="408080"/>
                          <w:sz w:val="19"/>
                        </w:rPr>
                        <w:t>getting</w:t>
                      </w:r>
                      <w:r>
                        <w:rPr>
                          <w:i/>
                          <w:color w:val="408080"/>
                          <w:spacing w:val="14"/>
                          <w:sz w:val="19"/>
                        </w:rPr>
                        <w:t> </w:t>
                      </w:r>
                      <w:r>
                        <w:rPr>
                          <w:i/>
                          <w:color w:val="408080"/>
                          <w:sz w:val="19"/>
                        </w:rPr>
                        <w:t>the</w:t>
                      </w:r>
                      <w:r>
                        <w:rPr>
                          <w:i/>
                          <w:color w:val="408080"/>
                          <w:spacing w:val="14"/>
                          <w:sz w:val="19"/>
                        </w:rPr>
                        <w:t> </w:t>
                      </w:r>
                      <w:r>
                        <w:rPr>
                          <w:i/>
                          <w:color w:val="408080"/>
                          <w:spacing w:val="-2"/>
                          <w:sz w:val="19"/>
                        </w:rPr>
                        <w:t>threshold</w:t>
                      </w:r>
                    </w:p>
                    <w:p>
                      <w:pPr>
                        <w:pStyle w:val="BodyText"/>
                        <w:spacing w:before="35"/>
                        <w:rPr>
                          <w:i/>
                          <w:color w:val="000000"/>
                        </w:rPr>
                      </w:pPr>
                    </w:p>
                    <w:p>
                      <w:pPr>
                        <w:pStyle w:val="BodyText"/>
                        <w:spacing w:line="259" w:lineRule="auto"/>
                        <w:ind w:left="292" w:right="5838" w:hanging="215"/>
                        <w:rPr>
                          <w:color w:val="000000"/>
                        </w:rPr>
                      </w:pPr>
                      <w:r>
                        <w:rPr>
                          <w:b/>
                          <w:color w:val="008000"/>
                        </w:rPr>
                        <w:t>def </w:t>
                      </w:r>
                      <w:r>
                        <w:rPr>
                          <w:color w:val="202020"/>
                        </w:rPr>
                        <w:t>remove_outlier</w:t>
                      </w:r>
                      <w:r>
                        <w:rPr>
                          <w:color w:val="0054AA"/>
                        </w:rPr>
                        <w:t>(</w:t>
                      </w:r>
                      <w:r>
                        <w:rPr>
                          <w:color w:val="202020"/>
                        </w:rPr>
                        <w:t>col</w:t>
                      </w:r>
                      <w:r>
                        <w:rPr>
                          <w:color w:val="0054AA"/>
                        </w:rPr>
                        <w:t>): </w:t>
                      </w:r>
                      <w:r>
                        <w:rPr>
                          <w:color w:val="202020"/>
                          <w:spacing w:val="-2"/>
                        </w:rPr>
                        <w:t>sorted</w:t>
                      </w:r>
                      <w:r>
                        <w:rPr>
                          <w:color w:val="0054AA"/>
                          <w:spacing w:val="-2"/>
                        </w:rPr>
                        <w:t>(</w:t>
                      </w:r>
                      <w:r>
                        <w:rPr>
                          <w:color w:val="202020"/>
                          <w:spacing w:val="-2"/>
                        </w:rPr>
                        <w:t>col</w:t>
                      </w:r>
                      <w:r>
                        <w:rPr>
                          <w:color w:val="0054AA"/>
                          <w:spacing w:val="-2"/>
                        </w:rPr>
                        <w:t>)</w:t>
                      </w:r>
                    </w:p>
                    <w:p>
                      <w:pPr>
                        <w:pStyle w:val="BodyText"/>
                        <w:spacing w:before="14"/>
                        <w:ind w:left="292"/>
                        <w:rPr>
                          <w:color w:val="000000"/>
                        </w:rPr>
                      </w:pPr>
                      <w:r>
                        <w:rPr>
                          <w:color w:val="202020"/>
                        </w:rPr>
                        <w:t>Q1</w:t>
                      </w:r>
                      <w:r>
                        <w:rPr>
                          <w:color w:val="0054AA"/>
                        </w:rPr>
                        <w:t>,</w:t>
                      </w:r>
                      <w:r>
                        <w:rPr>
                          <w:color w:val="0054AA"/>
                          <w:spacing w:val="16"/>
                        </w:rPr>
                        <w:t> </w:t>
                      </w:r>
                      <w:r>
                        <w:rPr>
                          <w:color w:val="202020"/>
                        </w:rPr>
                        <w:t>Q3</w:t>
                      </w:r>
                      <w:r>
                        <w:rPr>
                          <w:color w:val="202020"/>
                          <w:spacing w:val="15"/>
                        </w:rPr>
                        <w:t> </w:t>
                      </w:r>
                      <w:r>
                        <w:rPr>
                          <w:b/>
                          <w:color w:val="AA21FF"/>
                        </w:rPr>
                        <w:t>=</w:t>
                      </w:r>
                      <w:r>
                        <w:rPr>
                          <w:b/>
                          <w:color w:val="AA21FF"/>
                          <w:spacing w:val="16"/>
                        </w:rPr>
                        <w:t> </w:t>
                      </w:r>
                      <w:r>
                        <w:rPr>
                          <w:color w:val="202020"/>
                        </w:rPr>
                        <w:t>col</w:t>
                      </w:r>
                      <w:r>
                        <w:rPr>
                          <w:b/>
                          <w:color w:val="AA21FF"/>
                        </w:rPr>
                        <w:t>.</w:t>
                      </w:r>
                      <w:r>
                        <w:rPr>
                          <w:color w:val="202020"/>
                        </w:rPr>
                        <w:t>quantile</w:t>
                      </w:r>
                      <w:r>
                        <w:rPr>
                          <w:color w:val="0054AA"/>
                        </w:rPr>
                        <w:t>([</w:t>
                      </w:r>
                      <w:r>
                        <w:rPr>
                          <w:color w:val="008700"/>
                        </w:rPr>
                        <w:t>0.25</w:t>
                      </w:r>
                      <w:r>
                        <w:rPr>
                          <w:color w:val="0054AA"/>
                        </w:rPr>
                        <w:t>,</w:t>
                      </w:r>
                      <w:r>
                        <w:rPr>
                          <w:color w:val="0054AA"/>
                          <w:spacing w:val="16"/>
                        </w:rPr>
                        <w:t> </w:t>
                      </w:r>
                      <w:r>
                        <w:rPr>
                          <w:color w:val="008700"/>
                          <w:spacing w:val="-2"/>
                        </w:rPr>
                        <w:t>0.75</w:t>
                      </w:r>
                      <w:r>
                        <w:rPr>
                          <w:color w:val="0054AA"/>
                          <w:spacing w:val="-2"/>
                        </w:rPr>
                        <w:t>])</w:t>
                      </w:r>
                    </w:p>
                    <w:p>
                      <w:pPr>
                        <w:spacing w:before="18"/>
                        <w:ind w:left="292" w:right="0" w:firstLine="0"/>
                        <w:jc w:val="left"/>
                        <w:rPr>
                          <w:color w:val="000000"/>
                          <w:sz w:val="19"/>
                        </w:rPr>
                      </w:pPr>
                      <w:r>
                        <w:rPr>
                          <w:color w:val="202020"/>
                          <w:sz w:val="19"/>
                        </w:rPr>
                        <w:t>IQR</w:t>
                      </w:r>
                      <w:r>
                        <w:rPr>
                          <w:color w:val="202020"/>
                          <w:spacing w:val="10"/>
                          <w:sz w:val="19"/>
                        </w:rPr>
                        <w:t> </w:t>
                      </w:r>
                      <w:r>
                        <w:rPr>
                          <w:b/>
                          <w:color w:val="AA21FF"/>
                          <w:sz w:val="19"/>
                        </w:rPr>
                        <w:t>=</w:t>
                      </w:r>
                      <w:r>
                        <w:rPr>
                          <w:b/>
                          <w:color w:val="AA21FF"/>
                          <w:spacing w:val="10"/>
                          <w:sz w:val="19"/>
                        </w:rPr>
                        <w:t> </w:t>
                      </w:r>
                      <w:r>
                        <w:rPr>
                          <w:color w:val="202020"/>
                          <w:sz w:val="19"/>
                        </w:rPr>
                        <w:t>Q3</w:t>
                      </w:r>
                      <w:r>
                        <w:rPr>
                          <w:b/>
                          <w:color w:val="AA21FF"/>
                          <w:sz w:val="19"/>
                        </w:rPr>
                        <w:t>-</w:t>
                      </w:r>
                      <w:r>
                        <w:rPr>
                          <w:color w:val="202020"/>
                          <w:spacing w:val="-7"/>
                          <w:sz w:val="19"/>
                        </w:rPr>
                        <w:t>Q1</w:t>
                      </w:r>
                    </w:p>
                    <w:p>
                      <w:pPr>
                        <w:pStyle w:val="BodyText"/>
                        <w:spacing w:line="259" w:lineRule="auto" w:before="17"/>
                        <w:ind w:left="292" w:right="5197"/>
                        <w:rPr>
                          <w:color w:val="000000"/>
                        </w:rPr>
                      </w:pPr>
                      <w:r>
                        <w:rPr>
                          <w:color w:val="202020"/>
                        </w:rPr>
                        <w:t>lower_range </w:t>
                      </w:r>
                      <w:r>
                        <w:rPr>
                          <w:b/>
                          <w:color w:val="AA21FF"/>
                        </w:rPr>
                        <w:t>= </w:t>
                      </w:r>
                      <w:r>
                        <w:rPr>
                          <w:color w:val="202020"/>
                        </w:rPr>
                        <w:t>Q1</w:t>
                      </w:r>
                      <w:r>
                        <w:rPr>
                          <w:b/>
                          <w:color w:val="AA21FF"/>
                        </w:rPr>
                        <w:t>-</w:t>
                      </w:r>
                      <w:r>
                        <w:rPr>
                          <w:color w:val="0054AA"/>
                        </w:rPr>
                        <w:t>(</w:t>
                      </w:r>
                      <w:r>
                        <w:rPr>
                          <w:color w:val="008700"/>
                        </w:rPr>
                        <w:t>1.5 </w:t>
                      </w:r>
                      <w:r>
                        <w:rPr>
                          <w:b/>
                          <w:color w:val="AA21FF"/>
                        </w:rPr>
                        <w:t>* </w:t>
                      </w:r>
                      <w:r>
                        <w:rPr>
                          <w:color w:val="202020"/>
                        </w:rPr>
                        <w:t>IQR</w:t>
                      </w:r>
                      <w:r>
                        <w:rPr>
                          <w:color w:val="0054AA"/>
                        </w:rPr>
                        <w:t>) </w:t>
                      </w:r>
                      <w:r>
                        <w:rPr>
                          <w:color w:val="202020"/>
                        </w:rPr>
                        <w:t>upper_range</w:t>
                      </w:r>
                      <w:r>
                        <w:rPr>
                          <w:color w:val="202020"/>
                          <w:spacing w:val="12"/>
                        </w:rPr>
                        <w:t> </w:t>
                      </w:r>
                      <w:r>
                        <w:rPr>
                          <w:b/>
                          <w:color w:val="AA21FF"/>
                        </w:rPr>
                        <w:t>=</w:t>
                      </w:r>
                      <w:r>
                        <w:rPr>
                          <w:b/>
                          <w:color w:val="AA21FF"/>
                          <w:spacing w:val="13"/>
                        </w:rPr>
                        <w:t> </w:t>
                      </w:r>
                      <w:r>
                        <w:rPr>
                          <w:color w:val="202020"/>
                        </w:rPr>
                        <w:t>Q3</w:t>
                      </w:r>
                      <w:r>
                        <w:rPr>
                          <w:b/>
                          <w:color w:val="AA21FF"/>
                        </w:rPr>
                        <w:t>+</w:t>
                      </w:r>
                      <w:r>
                        <w:rPr>
                          <w:color w:val="0054AA"/>
                        </w:rPr>
                        <w:t>(</w:t>
                      </w:r>
                      <w:r>
                        <w:rPr>
                          <w:color w:val="008700"/>
                        </w:rPr>
                        <w:t>1.5</w:t>
                      </w:r>
                      <w:r>
                        <w:rPr>
                          <w:color w:val="008700"/>
                          <w:spacing w:val="14"/>
                        </w:rPr>
                        <w:t> </w:t>
                      </w:r>
                      <w:r>
                        <w:rPr>
                          <w:b/>
                          <w:color w:val="AA21FF"/>
                        </w:rPr>
                        <w:t>*</w:t>
                      </w:r>
                      <w:r>
                        <w:rPr>
                          <w:b/>
                          <w:color w:val="AA21FF"/>
                          <w:spacing w:val="13"/>
                        </w:rPr>
                        <w:t> </w:t>
                      </w:r>
                      <w:r>
                        <w:rPr>
                          <w:color w:val="202020"/>
                          <w:spacing w:val="-4"/>
                        </w:rPr>
                        <w:t>IQR</w:t>
                      </w:r>
                      <w:r>
                        <w:rPr>
                          <w:color w:val="0054AA"/>
                          <w:spacing w:val="-4"/>
                        </w:rPr>
                        <w:t>)</w:t>
                      </w:r>
                    </w:p>
                    <w:p>
                      <w:pPr>
                        <w:spacing w:before="15"/>
                        <w:ind w:left="292" w:right="0" w:firstLine="0"/>
                        <w:jc w:val="left"/>
                        <w:rPr>
                          <w:color w:val="000000"/>
                          <w:sz w:val="19"/>
                        </w:rPr>
                      </w:pPr>
                      <w:r>
                        <w:rPr>
                          <w:b/>
                          <w:color w:val="008000"/>
                          <w:sz w:val="19"/>
                        </w:rPr>
                        <w:t>return</w:t>
                      </w:r>
                      <w:r>
                        <w:rPr>
                          <w:b/>
                          <w:color w:val="008000"/>
                          <w:spacing w:val="20"/>
                          <w:sz w:val="19"/>
                        </w:rPr>
                        <w:t> </w:t>
                      </w:r>
                      <w:r>
                        <w:rPr>
                          <w:color w:val="202020"/>
                          <w:sz w:val="19"/>
                        </w:rPr>
                        <w:t>lower_range</w:t>
                      </w:r>
                      <w:r>
                        <w:rPr>
                          <w:color w:val="0054AA"/>
                          <w:sz w:val="19"/>
                        </w:rPr>
                        <w:t>,</w:t>
                      </w:r>
                      <w:r>
                        <w:rPr>
                          <w:color w:val="0054AA"/>
                          <w:spacing w:val="22"/>
                          <w:sz w:val="19"/>
                        </w:rPr>
                        <w:t> </w:t>
                      </w:r>
                      <w:r>
                        <w:rPr>
                          <w:color w:val="202020"/>
                          <w:spacing w:val="-2"/>
                          <w:sz w:val="19"/>
                        </w:rPr>
                        <w:t>upper_range</w:t>
                      </w:r>
                    </w:p>
                  </w:txbxContent>
                </v:textbox>
                <v:fill type="solid"/>
                <v:stroke dashstyle="solid"/>
                <w10:wrap type="none"/>
              </v:shape>
            </w:pict>
          </mc:Fallback>
        </mc:AlternateContent>
      </w:r>
      <w:r>
        <w:rPr>
          <w:color w:val="616161"/>
        </w:rPr>
        <w:t>In</w:t>
      </w:r>
      <w:r>
        <w:rPr>
          <w:color w:val="616161"/>
          <w:spacing w:val="6"/>
        </w:rPr>
        <w:t> </w:t>
      </w:r>
      <w:r>
        <w:rPr>
          <w:color w:val="616161"/>
          <w:spacing w:val="-2"/>
        </w:rPr>
        <w:t>[44]:</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8"/>
      </w:pPr>
    </w:p>
    <w:p>
      <w:pPr>
        <w:pStyle w:val="BodyText"/>
        <w:ind w:left="157"/>
      </w:pPr>
      <w:r>
        <w:rPr/>
        <mc:AlternateContent>
          <mc:Choice Requires="wps">
            <w:drawing>
              <wp:anchor distT="0" distB="0" distL="0" distR="0" allowOverlap="1" layoutInCell="1" locked="0" behindDoc="0" simplePos="0" relativeHeight="15866880">
                <wp:simplePos x="0" y="0"/>
                <wp:positionH relativeFrom="page">
                  <wp:posOffset>1303337</wp:posOffset>
                </wp:positionH>
                <wp:positionV relativeFrom="paragraph">
                  <wp:posOffset>-65191</wp:posOffset>
                </wp:positionV>
                <wp:extent cx="5676900" cy="885825"/>
                <wp:effectExtent l="0" t="0" r="0" b="0"/>
                <wp:wrapNone/>
                <wp:docPr id="470" name="Textbox 470"/>
                <wp:cNvGraphicFramePr>
                  <a:graphicFrameLocks/>
                </wp:cNvGraphicFramePr>
                <a:graphic>
                  <a:graphicData uri="http://schemas.microsoft.com/office/word/2010/wordprocessingShape">
                    <wps:wsp>
                      <wps:cNvPr id="470" name="Textbox 470"/>
                      <wps:cNvSpPr txBox="1"/>
                      <wps:spPr>
                        <a:xfrm>
                          <a:off x="0" y="0"/>
                          <a:ext cx="5676900" cy="885825"/>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rPr>
                              <w:t>lower_income</w:t>
                            </w:r>
                            <w:r>
                              <w:rPr>
                                <w:color w:val="0054AA"/>
                              </w:rPr>
                              <w:t>,</w:t>
                            </w:r>
                            <w:r>
                              <w:rPr>
                                <w:color w:val="0054AA"/>
                                <w:spacing w:val="21"/>
                              </w:rPr>
                              <w:t> </w:t>
                            </w:r>
                            <w:r>
                              <w:rPr>
                                <w:color w:val="202020"/>
                              </w:rPr>
                              <w:t>upper_income</w:t>
                            </w:r>
                            <w:r>
                              <w:rPr>
                                <w:color w:val="202020"/>
                                <w:spacing w:val="21"/>
                              </w:rPr>
                              <w:t> </w:t>
                            </w:r>
                            <w:r>
                              <w:rPr>
                                <w:b/>
                                <w:color w:val="AA21FF"/>
                              </w:rPr>
                              <w:t>=</w:t>
                            </w:r>
                            <w:r>
                              <w:rPr>
                                <w:b/>
                                <w:color w:val="AA21FF"/>
                                <w:spacing w:val="21"/>
                              </w:rPr>
                              <w:t> </w:t>
                            </w:r>
                            <w:r>
                              <w:rPr>
                                <w:color w:val="202020"/>
                                <w:spacing w:val="-2"/>
                              </w:rPr>
                              <w:t>remove_outlier</w:t>
                            </w:r>
                            <w:r>
                              <w:rPr>
                                <w:color w:val="0054AA"/>
                                <w:spacing w:val="-2"/>
                              </w:rPr>
                              <w:t>(</w:t>
                            </w:r>
                            <w:r>
                              <w:rPr>
                                <w:color w:val="202020"/>
                                <w:spacing w:val="-2"/>
                              </w:rPr>
                              <w:t>df_car</w:t>
                            </w:r>
                            <w:r>
                              <w:rPr>
                                <w:color w:val="0054AA"/>
                                <w:spacing w:val="-2"/>
                              </w:rPr>
                              <w:t>[</w:t>
                            </w:r>
                            <w:r>
                              <w:rPr>
                                <w:color w:val="B92020"/>
                                <w:spacing w:val="-2"/>
                              </w:rPr>
                              <w:t>'INCOME'</w:t>
                            </w:r>
                            <w:r>
                              <w:rPr>
                                <w:color w:val="0054AA"/>
                                <w:spacing w:val="-2"/>
                              </w:rPr>
                              <w:t>])</w:t>
                            </w:r>
                          </w:p>
                          <w:p>
                            <w:pPr>
                              <w:pStyle w:val="BodyText"/>
                              <w:spacing w:line="480" w:lineRule="atLeast" w:before="15"/>
                              <w:ind w:left="77"/>
                              <w:rPr>
                                <w:color w:val="000000"/>
                              </w:rPr>
                            </w:pPr>
                            <w:r>
                              <w:rPr>
                                <w:color w:val="202020"/>
                              </w:rPr>
                              <w:t>df_car</w:t>
                            </w:r>
                            <w:r>
                              <w:rPr>
                                <w:color w:val="0054AA"/>
                              </w:rPr>
                              <w:t>[</w:t>
                            </w:r>
                            <w:r>
                              <w:rPr>
                                <w:color w:val="B92020"/>
                              </w:rPr>
                              <w:t>'INCOME'</w:t>
                            </w:r>
                            <w:r>
                              <w:rPr>
                                <w:color w:val="0054AA"/>
                              </w:rPr>
                              <w:t>] </w:t>
                            </w:r>
                            <w:r>
                              <w:rPr>
                                <w:b/>
                                <w:color w:val="AA21FF"/>
                              </w:rPr>
                              <w:t>= </w:t>
                            </w:r>
                            <w:r>
                              <w:rPr>
                                <w:color w:val="202020"/>
                              </w:rPr>
                              <w:t>np</w:t>
                            </w:r>
                            <w:r>
                              <w:rPr>
                                <w:b/>
                                <w:color w:val="AA21FF"/>
                              </w:rPr>
                              <w:t>.</w:t>
                            </w:r>
                            <w:r>
                              <w:rPr>
                                <w:color w:val="202020"/>
                              </w:rPr>
                              <w:t>where</w:t>
                            </w:r>
                            <w:r>
                              <w:rPr>
                                <w:color w:val="0054AA"/>
                              </w:rPr>
                              <w:t>(</w:t>
                            </w:r>
                            <w:r>
                              <w:rPr>
                                <w:color w:val="202020"/>
                              </w:rPr>
                              <w:t>df_car</w:t>
                            </w:r>
                            <w:r>
                              <w:rPr>
                                <w:color w:val="0054AA"/>
                              </w:rPr>
                              <w:t>[</w:t>
                            </w:r>
                            <w:r>
                              <w:rPr>
                                <w:color w:val="B92020"/>
                              </w:rPr>
                              <w:t>'INCOME'</w:t>
                            </w:r>
                            <w:r>
                              <w:rPr>
                                <w:color w:val="0054AA"/>
                              </w:rPr>
                              <w:t>] </w:t>
                            </w:r>
                            <w:r>
                              <w:rPr>
                                <w:b/>
                                <w:color w:val="AA21FF"/>
                              </w:rPr>
                              <w:t>&gt; </w:t>
                            </w:r>
                            <w:r>
                              <w:rPr>
                                <w:color w:val="202020"/>
                              </w:rPr>
                              <w:t>upper_income</w:t>
                            </w:r>
                            <w:r>
                              <w:rPr>
                                <w:color w:val="0054AA"/>
                              </w:rPr>
                              <w:t>, </w:t>
                            </w:r>
                            <w:r>
                              <w:rPr>
                                <w:color w:val="202020"/>
                              </w:rPr>
                              <w:t>upper_income</w:t>
                            </w:r>
                            <w:r>
                              <w:rPr>
                                <w:color w:val="0054AA"/>
                              </w:rPr>
                              <w:t>, </w:t>
                            </w:r>
                            <w:r>
                              <w:rPr>
                                <w:color w:val="202020"/>
                              </w:rPr>
                              <w:t>df_car</w:t>
                            </w:r>
                            <w:r>
                              <w:rPr>
                                <w:color w:val="0054AA"/>
                              </w:rPr>
                              <w:t>[ </w:t>
                            </w:r>
                            <w:r>
                              <w:rPr>
                                <w:color w:val="202020"/>
                              </w:rPr>
                              <w:t>df_car</w:t>
                            </w:r>
                            <w:r>
                              <w:rPr>
                                <w:color w:val="0054AA"/>
                              </w:rPr>
                              <w:t>[</w:t>
                            </w:r>
                            <w:r>
                              <w:rPr>
                                <w:color w:val="B92020"/>
                              </w:rPr>
                              <w:t>'INCOME'</w:t>
                            </w:r>
                            <w:r>
                              <w:rPr>
                                <w:color w:val="0054AA"/>
                              </w:rPr>
                              <w:t>]</w:t>
                            </w:r>
                            <w:r>
                              <w:rPr>
                                <w:color w:val="0054AA"/>
                                <w:spacing w:val="27"/>
                              </w:rPr>
                              <w:t> </w:t>
                            </w:r>
                            <w:r>
                              <w:rPr>
                                <w:b/>
                                <w:color w:val="AA21FF"/>
                              </w:rPr>
                              <w:t>=</w:t>
                            </w:r>
                            <w:r>
                              <w:rPr>
                                <w:b/>
                                <w:color w:val="AA21FF"/>
                                <w:spacing w:val="27"/>
                              </w:rPr>
                              <w:t> </w:t>
                            </w:r>
                            <w:r>
                              <w:rPr>
                                <w:color w:val="202020"/>
                              </w:rPr>
                              <w:t>np</w:t>
                            </w:r>
                            <w:r>
                              <w:rPr>
                                <w:b/>
                                <w:color w:val="AA21FF"/>
                              </w:rPr>
                              <w:t>.</w:t>
                            </w:r>
                            <w:r>
                              <w:rPr>
                                <w:color w:val="202020"/>
                              </w:rPr>
                              <w:t>where</w:t>
                            </w:r>
                            <w:r>
                              <w:rPr>
                                <w:color w:val="0054AA"/>
                              </w:rPr>
                              <w:t>(</w:t>
                            </w:r>
                            <w:r>
                              <w:rPr>
                                <w:color w:val="202020"/>
                              </w:rPr>
                              <w:t>df_car</w:t>
                            </w:r>
                            <w:r>
                              <w:rPr>
                                <w:color w:val="0054AA"/>
                              </w:rPr>
                              <w:t>[</w:t>
                            </w:r>
                            <w:r>
                              <w:rPr>
                                <w:color w:val="B92020"/>
                              </w:rPr>
                              <w:t>'INCOME'</w:t>
                            </w:r>
                            <w:r>
                              <w:rPr>
                                <w:color w:val="0054AA"/>
                              </w:rPr>
                              <w:t>]</w:t>
                            </w:r>
                            <w:r>
                              <w:rPr>
                                <w:color w:val="0054AA"/>
                                <w:spacing w:val="27"/>
                              </w:rPr>
                              <w:t> </w:t>
                            </w:r>
                            <w:r>
                              <w:rPr>
                                <w:b/>
                                <w:color w:val="AA21FF"/>
                              </w:rPr>
                              <w:t>&lt;</w:t>
                            </w:r>
                            <w:r>
                              <w:rPr>
                                <w:b/>
                                <w:color w:val="AA21FF"/>
                                <w:spacing w:val="27"/>
                              </w:rPr>
                              <w:t> </w:t>
                            </w:r>
                            <w:r>
                              <w:rPr>
                                <w:color w:val="202020"/>
                              </w:rPr>
                              <w:t>lower_income</w:t>
                            </w:r>
                            <w:r>
                              <w:rPr>
                                <w:color w:val="0054AA"/>
                              </w:rPr>
                              <w:t>,</w:t>
                            </w:r>
                            <w:r>
                              <w:rPr>
                                <w:color w:val="0054AA"/>
                                <w:spacing w:val="27"/>
                              </w:rPr>
                              <w:t> </w:t>
                            </w:r>
                            <w:r>
                              <w:rPr>
                                <w:color w:val="202020"/>
                              </w:rPr>
                              <w:t>lower_income</w:t>
                            </w:r>
                            <w:r>
                              <w:rPr>
                                <w:color w:val="0054AA"/>
                              </w:rPr>
                              <w:t>,</w:t>
                            </w:r>
                            <w:r>
                              <w:rPr>
                                <w:color w:val="0054AA"/>
                                <w:spacing w:val="27"/>
                              </w:rPr>
                              <w:t> </w:t>
                            </w:r>
                            <w:r>
                              <w:rPr>
                                <w:color w:val="202020"/>
                                <w:spacing w:val="-2"/>
                              </w:rPr>
                              <w:t>df_car</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13316pt;width:447pt;height:69.75pt;mso-position-horizontal-relative:page;mso-position-vertical-relative:paragraph;z-index:15866880" type="#_x0000_t202" id="docshape434" filled="true" fillcolor="#f5f5f5" stroked="true" strokeweight=".75pt" strokecolor="#dfdfdf">
                <v:textbox inset="0,0,0,0">
                  <w:txbxContent>
                    <w:p>
                      <w:pPr>
                        <w:pStyle w:val="BodyText"/>
                        <w:spacing w:before="80"/>
                        <w:ind w:left="77"/>
                        <w:rPr>
                          <w:color w:val="000000"/>
                        </w:rPr>
                      </w:pPr>
                      <w:r>
                        <w:rPr>
                          <w:color w:val="202020"/>
                        </w:rPr>
                        <w:t>lower_income</w:t>
                      </w:r>
                      <w:r>
                        <w:rPr>
                          <w:color w:val="0054AA"/>
                        </w:rPr>
                        <w:t>,</w:t>
                      </w:r>
                      <w:r>
                        <w:rPr>
                          <w:color w:val="0054AA"/>
                          <w:spacing w:val="21"/>
                        </w:rPr>
                        <w:t> </w:t>
                      </w:r>
                      <w:r>
                        <w:rPr>
                          <w:color w:val="202020"/>
                        </w:rPr>
                        <w:t>upper_income</w:t>
                      </w:r>
                      <w:r>
                        <w:rPr>
                          <w:color w:val="202020"/>
                          <w:spacing w:val="21"/>
                        </w:rPr>
                        <w:t> </w:t>
                      </w:r>
                      <w:r>
                        <w:rPr>
                          <w:b/>
                          <w:color w:val="AA21FF"/>
                        </w:rPr>
                        <w:t>=</w:t>
                      </w:r>
                      <w:r>
                        <w:rPr>
                          <w:b/>
                          <w:color w:val="AA21FF"/>
                          <w:spacing w:val="21"/>
                        </w:rPr>
                        <w:t> </w:t>
                      </w:r>
                      <w:r>
                        <w:rPr>
                          <w:color w:val="202020"/>
                          <w:spacing w:val="-2"/>
                        </w:rPr>
                        <w:t>remove_outlier</w:t>
                      </w:r>
                      <w:r>
                        <w:rPr>
                          <w:color w:val="0054AA"/>
                          <w:spacing w:val="-2"/>
                        </w:rPr>
                        <w:t>(</w:t>
                      </w:r>
                      <w:r>
                        <w:rPr>
                          <w:color w:val="202020"/>
                          <w:spacing w:val="-2"/>
                        </w:rPr>
                        <w:t>df_car</w:t>
                      </w:r>
                      <w:r>
                        <w:rPr>
                          <w:color w:val="0054AA"/>
                          <w:spacing w:val="-2"/>
                        </w:rPr>
                        <w:t>[</w:t>
                      </w:r>
                      <w:r>
                        <w:rPr>
                          <w:color w:val="B92020"/>
                          <w:spacing w:val="-2"/>
                        </w:rPr>
                        <w:t>'INCOME'</w:t>
                      </w:r>
                      <w:r>
                        <w:rPr>
                          <w:color w:val="0054AA"/>
                          <w:spacing w:val="-2"/>
                        </w:rPr>
                        <w:t>])</w:t>
                      </w:r>
                    </w:p>
                    <w:p>
                      <w:pPr>
                        <w:pStyle w:val="BodyText"/>
                        <w:spacing w:line="480" w:lineRule="atLeast" w:before="15"/>
                        <w:ind w:left="77"/>
                        <w:rPr>
                          <w:color w:val="000000"/>
                        </w:rPr>
                      </w:pPr>
                      <w:r>
                        <w:rPr>
                          <w:color w:val="202020"/>
                        </w:rPr>
                        <w:t>df_car</w:t>
                      </w:r>
                      <w:r>
                        <w:rPr>
                          <w:color w:val="0054AA"/>
                        </w:rPr>
                        <w:t>[</w:t>
                      </w:r>
                      <w:r>
                        <w:rPr>
                          <w:color w:val="B92020"/>
                        </w:rPr>
                        <w:t>'INCOME'</w:t>
                      </w:r>
                      <w:r>
                        <w:rPr>
                          <w:color w:val="0054AA"/>
                        </w:rPr>
                        <w:t>] </w:t>
                      </w:r>
                      <w:r>
                        <w:rPr>
                          <w:b/>
                          <w:color w:val="AA21FF"/>
                        </w:rPr>
                        <w:t>= </w:t>
                      </w:r>
                      <w:r>
                        <w:rPr>
                          <w:color w:val="202020"/>
                        </w:rPr>
                        <w:t>np</w:t>
                      </w:r>
                      <w:r>
                        <w:rPr>
                          <w:b/>
                          <w:color w:val="AA21FF"/>
                        </w:rPr>
                        <w:t>.</w:t>
                      </w:r>
                      <w:r>
                        <w:rPr>
                          <w:color w:val="202020"/>
                        </w:rPr>
                        <w:t>where</w:t>
                      </w:r>
                      <w:r>
                        <w:rPr>
                          <w:color w:val="0054AA"/>
                        </w:rPr>
                        <w:t>(</w:t>
                      </w:r>
                      <w:r>
                        <w:rPr>
                          <w:color w:val="202020"/>
                        </w:rPr>
                        <w:t>df_car</w:t>
                      </w:r>
                      <w:r>
                        <w:rPr>
                          <w:color w:val="0054AA"/>
                        </w:rPr>
                        <w:t>[</w:t>
                      </w:r>
                      <w:r>
                        <w:rPr>
                          <w:color w:val="B92020"/>
                        </w:rPr>
                        <w:t>'INCOME'</w:t>
                      </w:r>
                      <w:r>
                        <w:rPr>
                          <w:color w:val="0054AA"/>
                        </w:rPr>
                        <w:t>] </w:t>
                      </w:r>
                      <w:r>
                        <w:rPr>
                          <w:b/>
                          <w:color w:val="AA21FF"/>
                        </w:rPr>
                        <w:t>&gt; </w:t>
                      </w:r>
                      <w:r>
                        <w:rPr>
                          <w:color w:val="202020"/>
                        </w:rPr>
                        <w:t>upper_income</w:t>
                      </w:r>
                      <w:r>
                        <w:rPr>
                          <w:color w:val="0054AA"/>
                        </w:rPr>
                        <w:t>, </w:t>
                      </w:r>
                      <w:r>
                        <w:rPr>
                          <w:color w:val="202020"/>
                        </w:rPr>
                        <w:t>upper_income</w:t>
                      </w:r>
                      <w:r>
                        <w:rPr>
                          <w:color w:val="0054AA"/>
                        </w:rPr>
                        <w:t>, </w:t>
                      </w:r>
                      <w:r>
                        <w:rPr>
                          <w:color w:val="202020"/>
                        </w:rPr>
                        <w:t>df_car</w:t>
                      </w:r>
                      <w:r>
                        <w:rPr>
                          <w:color w:val="0054AA"/>
                        </w:rPr>
                        <w:t>[ </w:t>
                      </w:r>
                      <w:r>
                        <w:rPr>
                          <w:color w:val="202020"/>
                        </w:rPr>
                        <w:t>df_car</w:t>
                      </w:r>
                      <w:r>
                        <w:rPr>
                          <w:color w:val="0054AA"/>
                        </w:rPr>
                        <w:t>[</w:t>
                      </w:r>
                      <w:r>
                        <w:rPr>
                          <w:color w:val="B92020"/>
                        </w:rPr>
                        <w:t>'INCOME'</w:t>
                      </w:r>
                      <w:r>
                        <w:rPr>
                          <w:color w:val="0054AA"/>
                        </w:rPr>
                        <w:t>]</w:t>
                      </w:r>
                      <w:r>
                        <w:rPr>
                          <w:color w:val="0054AA"/>
                          <w:spacing w:val="27"/>
                        </w:rPr>
                        <w:t> </w:t>
                      </w:r>
                      <w:r>
                        <w:rPr>
                          <w:b/>
                          <w:color w:val="AA21FF"/>
                        </w:rPr>
                        <w:t>=</w:t>
                      </w:r>
                      <w:r>
                        <w:rPr>
                          <w:b/>
                          <w:color w:val="AA21FF"/>
                          <w:spacing w:val="27"/>
                        </w:rPr>
                        <w:t> </w:t>
                      </w:r>
                      <w:r>
                        <w:rPr>
                          <w:color w:val="202020"/>
                        </w:rPr>
                        <w:t>np</w:t>
                      </w:r>
                      <w:r>
                        <w:rPr>
                          <w:b/>
                          <w:color w:val="AA21FF"/>
                        </w:rPr>
                        <w:t>.</w:t>
                      </w:r>
                      <w:r>
                        <w:rPr>
                          <w:color w:val="202020"/>
                        </w:rPr>
                        <w:t>where</w:t>
                      </w:r>
                      <w:r>
                        <w:rPr>
                          <w:color w:val="0054AA"/>
                        </w:rPr>
                        <w:t>(</w:t>
                      </w:r>
                      <w:r>
                        <w:rPr>
                          <w:color w:val="202020"/>
                        </w:rPr>
                        <w:t>df_car</w:t>
                      </w:r>
                      <w:r>
                        <w:rPr>
                          <w:color w:val="0054AA"/>
                        </w:rPr>
                        <w:t>[</w:t>
                      </w:r>
                      <w:r>
                        <w:rPr>
                          <w:color w:val="B92020"/>
                        </w:rPr>
                        <w:t>'INCOME'</w:t>
                      </w:r>
                      <w:r>
                        <w:rPr>
                          <w:color w:val="0054AA"/>
                        </w:rPr>
                        <w:t>]</w:t>
                      </w:r>
                      <w:r>
                        <w:rPr>
                          <w:color w:val="0054AA"/>
                          <w:spacing w:val="27"/>
                        </w:rPr>
                        <w:t> </w:t>
                      </w:r>
                      <w:r>
                        <w:rPr>
                          <w:b/>
                          <w:color w:val="AA21FF"/>
                        </w:rPr>
                        <w:t>&lt;</w:t>
                      </w:r>
                      <w:r>
                        <w:rPr>
                          <w:b/>
                          <w:color w:val="AA21FF"/>
                          <w:spacing w:val="27"/>
                        </w:rPr>
                        <w:t> </w:t>
                      </w:r>
                      <w:r>
                        <w:rPr>
                          <w:color w:val="202020"/>
                        </w:rPr>
                        <w:t>lower_income</w:t>
                      </w:r>
                      <w:r>
                        <w:rPr>
                          <w:color w:val="0054AA"/>
                        </w:rPr>
                        <w:t>,</w:t>
                      </w:r>
                      <w:r>
                        <w:rPr>
                          <w:color w:val="0054AA"/>
                          <w:spacing w:val="27"/>
                        </w:rPr>
                        <w:t> </w:t>
                      </w:r>
                      <w:r>
                        <w:rPr>
                          <w:color w:val="202020"/>
                        </w:rPr>
                        <w:t>lower_income</w:t>
                      </w:r>
                      <w:r>
                        <w:rPr>
                          <w:color w:val="0054AA"/>
                        </w:rPr>
                        <w:t>,</w:t>
                      </w:r>
                      <w:r>
                        <w:rPr>
                          <w:color w:val="0054AA"/>
                          <w:spacing w:val="27"/>
                        </w:rPr>
                        <w:t> </w:t>
                      </w:r>
                      <w:r>
                        <w:rPr>
                          <w:color w:val="202020"/>
                          <w:spacing w:val="-2"/>
                        </w:rPr>
                        <w:t>df_car</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[45]:</w:t>
      </w:r>
    </w:p>
    <w:p>
      <w:pPr>
        <w:pStyle w:val="BodyText"/>
        <w:rPr>
          <w:sz w:val="21"/>
        </w:rPr>
      </w:pPr>
    </w:p>
    <w:p>
      <w:pPr>
        <w:pStyle w:val="BodyText"/>
        <w:rPr>
          <w:sz w:val="21"/>
        </w:rPr>
      </w:pPr>
    </w:p>
    <w:p>
      <w:pPr>
        <w:pStyle w:val="BodyText"/>
        <w:rPr>
          <w:sz w:val="21"/>
        </w:rPr>
      </w:pPr>
    </w:p>
    <w:p>
      <w:pPr>
        <w:pStyle w:val="BodyText"/>
        <w:rPr>
          <w:sz w:val="21"/>
        </w:rPr>
      </w:pPr>
    </w:p>
    <w:p>
      <w:pPr>
        <w:pStyle w:val="BodyText"/>
        <w:spacing w:before="11"/>
        <w:rPr>
          <w:sz w:val="21"/>
        </w:rPr>
      </w:pPr>
    </w:p>
    <w:p>
      <w:pPr>
        <w:spacing w:before="0"/>
        <w:ind w:left="1180" w:right="0" w:firstLine="0"/>
        <w:jc w:val="left"/>
        <w:rPr>
          <w:rFonts w:ascii="Segoe UI"/>
          <w:sz w:val="21"/>
        </w:rPr>
      </w:pPr>
      <w:r>
        <w:rPr>
          <w:rFonts w:ascii="Segoe UI"/>
          <w:sz w:val="21"/>
        </w:rPr>
        <w:t>After removing outlier, let us check it with </w:t>
      </w:r>
      <w:r>
        <w:rPr>
          <w:rFonts w:ascii="Segoe UI"/>
          <w:spacing w:val="-2"/>
          <w:sz w:val="21"/>
        </w:rPr>
        <w:t>boxplot</w:t>
      </w:r>
    </w:p>
    <w:p>
      <w:pPr>
        <w:pStyle w:val="BodyText"/>
        <w:spacing w:before="150"/>
        <w:rPr>
          <w:rFonts w:ascii="Segoe UI"/>
        </w:rPr>
      </w:pPr>
    </w:p>
    <w:p>
      <w:pPr>
        <w:pStyle w:val="BodyText"/>
        <w:ind w:left="157"/>
      </w:pPr>
      <w:r>
        <w:rPr/>
        <mc:AlternateContent>
          <mc:Choice Requires="wps">
            <w:drawing>
              <wp:anchor distT="0" distB="0" distL="0" distR="0" allowOverlap="1" layoutInCell="1" locked="0" behindDoc="0" simplePos="0" relativeHeight="15866368">
                <wp:simplePos x="0" y="0"/>
                <wp:positionH relativeFrom="page">
                  <wp:posOffset>1303337</wp:posOffset>
                </wp:positionH>
                <wp:positionV relativeFrom="paragraph">
                  <wp:posOffset>-65156</wp:posOffset>
                </wp:positionV>
                <wp:extent cx="5676900" cy="419100"/>
                <wp:effectExtent l="0" t="0" r="0" b="0"/>
                <wp:wrapNone/>
                <wp:docPr id="471" name="Textbox 471"/>
                <wp:cNvGraphicFramePr>
                  <a:graphicFrameLocks/>
                </wp:cNvGraphicFramePr>
                <a:graphic>
                  <a:graphicData uri="http://schemas.microsoft.com/office/word/2010/wordprocessingShape">
                    <wps:wsp>
                      <wps:cNvPr id="471" name="Textbox 471"/>
                      <wps:cNvSpPr txBox="1"/>
                      <wps:spPr>
                        <a:xfrm>
                          <a:off x="0" y="0"/>
                          <a:ext cx="5676900" cy="419100"/>
                        </a:xfrm>
                        <a:prstGeom prst="rect">
                          <a:avLst/>
                        </a:prstGeom>
                        <a:solidFill>
                          <a:srgbClr val="F5F5F5"/>
                        </a:solidFill>
                        <a:ln w="9525">
                          <a:solidFill>
                            <a:srgbClr val="DFDFDF"/>
                          </a:solidFill>
                          <a:prstDash val="solid"/>
                        </a:ln>
                      </wps:spPr>
                      <wps:txbx>
                        <w:txbxContent>
                          <w:p>
                            <w:pPr>
                              <w:pStyle w:val="BodyText"/>
                              <w:spacing w:line="259" w:lineRule="auto" w:before="80"/>
                              <w:ind w:left="77" w:right="4480"/>
                              <w:rPr>
                                <w:color w:val="000000"/>
                              </w:rPr>
                            </w:pPr>
                            <w:r>
                              <w:rPr>
                                <w:color w:val="202020"/>
                                <w:spacing w:val="-2"/>
                              </w:rPr>
                              <w:t>df_car</w:t>
                            </w:r>
                            <w:r>
                              <w:rPr>
                                <w:b/>
                                <w:color w:val="AA21FF"/>
                                <w:spacing w:val="-2"/>
                              </w:rPr>
                              <w:t>.</w:t>
                            </w:r>
                            <w:r>
                              <w:rPr>
                                <w:color w:val="202020"/>
                                <w:spacing w:val="-2"/>
                              </w:rPr>
                              <w:t>boxplot</w:t>
                            </w:r>
                            <w:r>
                              <w:rPr>
                                <w:color w:val="0054AA"/>
                                <w:spacing w:val="-2"/>
                              </w:rPr>
                              <w:t>(</w:t>
                            </w:r>
                            <w:r>
                              <w:rPr>
                                <w:color w:val="202020"/>
                                <w:spacing w:val="-2"/>
                              </w:rPr>
                              <w:t>column</w:t>
                            </w:r>
                            <w:r>
                              <w:rPr>
                                <w:b/>
                                <w:color w:val="AA21FF"/>
                                <w:spacing w:val="-2"/>
                              </w:rPr>
                              <w:t>=</w:t>
                            </w:r>
                            <w:r>
                              <w:rPr>
                                <w:color w:val="0054AA"/>
                                <w:spacing w:val="-2"/>
                              </w:rPr>
                              <w:t>[</w:t>
                            </w:r>
                            <w:r>
                              <w:rPr>
                                <w:color w:val="B92020"/>
                                <w:spacing w:val="-2"/>
                              </w:rPr>
                              <w:t>'INCOME'</w:t>
                            </w:r>
                            <w:r>
                              <w:rPr>
                                <w:color w:val="0054AA"/>
                                <w:spacing w:val="-2"/>
                              </w:rPr>
                              <w:t>]) </w:t>
                            </w:r>
                            <w:r>
                              <w:rPr>
                                <w:color w:val="202020"/>
                                <w:spacing w:val="-2"/>
                              </w:rPr>
                              <w:t>plt</w:t>
                            </w:r>
                            <w:r>
                              <w:rPr>
                                <w:b/>
                                <w:color w:val="AA21FF"/>
                                <w:spacing w:val="-2"/>
                              </w:rPr>
                              <w:t>.</w:t>
                            </w:r>
                            <w:r>
                              <w:rPr>
                                <w:color w:val="202020"/>
                                <w:spacing w:val="-2"/>
                              </w:rPr>
                              <w:t>show</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130425pt;width:447pt;height:33pt;mso-position-horizontal-relative:page;mso-position-vertical-relative:paragraph;z-index:15866368" type="#_x0000_t202" id="docshape435" filled="true" fillcolor="#f5f5f5" stroked="true" strokeweight=".75pt" strokecolor="#dfdfdf">
                <v:textbox inset="0,0,0,0">
                  <w:txbxContent>
                    <w:p>
                      <w:pPr>
                        <w:pStyle w:val="BodyText"/>
                        <w:spacing w:line="259" w:lineRule="auto" w:before="80"/>
                        <w:ind w:left="77" w:right="4480"/>
                        <w:rPr>
                          <w:color w:val="000000"/>
                        </w:rPr>
                      </w:pPr>
                      <w:r>
                        <w:rPr>
                          <w:color w:val="202020"/>
                          <w:spacing w:val="-2"/>
                        </w:rPr>
                        <w:t>df_car</w:t>
                      </w:r>
                      <w:r>
                        <w:rPr>
                          <w:b/>
                          <w:color w:val="AA21FF"/>
                          <w:spacing w:val="-2"/>
                        </w:rPr>
                        <w:t>.</w:t>
                      </w:r>
                      <w:r>
                        <w:rPr>
                          <w:color w:val="202020"/>
                          <w:spacing w:val="-2"/>
                        </w:rPr>
                        <w:t>boxplot</w:t>
                      </w:r>
                      <w:r>
                        <w:rPr>
                          <w:color w:val="0054AA"/>
                          <w:spacing w:val="-2"/>
                        </w:rPr>
                        <w:t>(</w:t>
                      </w:r>
                      <w:r>
                        <w:rPr>
                          <w:color w:val="202020"/>
                          <w:spacing w:val="-2"/>
                        </w:rPr>
                        <w:t>column</w:t>
                      </w:r>
                      <w:r>
                        <w:rPr>
                          <w:b/>
                          <w:color w:val="AA21FF"/>
                          <w:spacing w:val="-2"/>
                        </w:rPr>
                        <w:t>=</w:t>
                      </w:r>
                      <w:r>
                        <w:rPr>
                          <w:color w:val="0054AA"/>
                          <w:spacing w:val="-2"/>
                        </w:rPr>
                        <w:t>[</w:t>
                      </w:r>
                      <w:r>
                        <w:rPr>
                          <w:color w:val="B92020"/>
                          <w:spacing w:val="-2"/>
                        </w:rPr>
                        <w:t>'INCOME'</w:t>
                      </w:r>
                      <w:r>
                        <w:rPr>
                          <w:color w:val="0054AA"/>
                          <w:spacing w:val="-2"/>
                        </w:rPr>
                        <w:t>]) </w:t>
                      </w:r>
                      <w:r>
                        <w:rPr>
                          <w:color w:val="202020"/>
                          <w:spacing w:val="-2"/>
                        </w:rPr>
                        <w:t>plt</w:t>
                      </w:r>
                      <w:r>
                        <w:rPr>
                          <w:b/>
                          <w:color w:val="AA21FF"/>
                          <w:spacing w:val="-2"/>
                        </w:rPr>
                        <w:t>.</w:t>
                      </w:r>
                      <w:r>
                        <w:rPr>
                          <w:color w:val="202020"/>
                          <w:spacing w:val="-2"/>
                        </w:rPr>
                        <w:t>show</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[46]:</w:t>
      </w:r>
    </w:p>
    <w:p>
      <w:pPr>
        <w:spacing w:after="0"/>
        <w:sectPr>
          <w:type w:val="continuous"/>
          <w:pgSz w:w="11900" w:h="16840"/>
          <w:pgMar w:top="1820" w:bottom="280" w:left="940" w:right="700"/>
        </w:sectPr>
      </w:pPr>
    </w:p>
    <w:p>
      <w:pPr>
        <w:pStyle w:val="BodyText"/>
        <w:ind w:left="1105"/>
        <w:rPr>
          <w:sz w:val="20"/>
        </w:rPr>
      </w:pPr>
      <w:r>
        <w:rPr>
          <w:sz w:val="20"/>
        </w:rPr>
        <w:drawing>
          <wp:inline distT="0" distB="0" distL="0" distR="0">
            <wp:extent cx="3743328" cy="2362200"/>
            <wp:effectExtent l="0" t="0" r="0" b="0"/>
            <wp:docPr id="472" name="Image 472"/>
            <wp:cNvGraphicFramePr>
              <a:graphicFrameLocks/>
            </wp:cNvGraphicFramePr>
            <a:graphic>
              <a:graphicData uri="http://schemas.openxmlformats.org/drawingml/2006/picture">
                <pic:pic>
                  <pic:nvPicPr>
                    <pic:cNvPr id="472" name="Image 472"/>
                    <pic:cNvPicPr/>
                  </pic:nvPicPr>
                  <pic:blipFill>
                    <a:blip r:embed="rId30" cstate="print"/>
                    <a:stretch>
                      <a:fillRect/>
                    </a:stretch>
                  </pic:blipFill>
                  <pic:spPr>
                    <a:xfrm>
                      <a:off x="0" y="0"/>
                      <a:ext cx="3743328" cy="2362200"/>
                    </a:xfrm>
                    <a:prstGeom prst="rect">
                      <a:avLst/>
                    </a:prstGeom>
                  </pic:spPr>
                </pic:pic>
              </a:graphicData>
            </a:graphic>
          </wp:inline>
        </w:drawing>
      </w:r>
      <w:r>
        <w:rPr>
          <w:sz w:val="20"/>
        </w:rPr>
      </w:r>
    </w:p>
    <w:p>
      <w:pPr>
        <w:pStyle w:val="Heading4"/>
        <w:spacing w:before="223"/>
      </w:pPr>
      <w:r>
        <w:rPr/>
        <w:t>Bivariate</w:t>
      </w:r>
      <w:r>
        <w:rPr>
          <w:spacing w:val="-5"/>
        </w:rPr>
        <w:t> </w:t>
      </w:r>
      <w:r>
        <w:rPr>
          <w:spacing w:val="-2"/>
        </w:rPr>
        <w:t>Analysis</w:t>
      </w:r>
    </w:p>
    <w:p>
      <w:pPr>
        <w:spacing w:line="290" w:lineRule="auto" w:before="261"/>
        <w:ind w:left="1180" w:right="592" w:firstLine="0"/>
        <w:jc w:val="both"/>
        <w:rPr>
          <w:rFonts w:ascii="Segoe UI"/>
          <w:sz w:val="21"/>
        </w:rPr>
      </w:pPr>
      <w:r>
        <w:rPr>
          <w:rFonts w:ascii="Segoe UI"/>
          <w:sz w:val="21"/>
        </w:rPr>
        <w:t>When</w:t>
      </w:r>
      <w:r>
        <w:rPr>
          <w:rFonts w:ascii="Segoe UI"/>
          <w:spacing w:val="-3"/>
          <w:sz w:val="21"/>
        </w:rPr>
        <w:t> </w:t>
      </w:r>
      <w:r>
        <w:rPr>
          <w:rFonts w:ascii="Segoe UI"/>
          <w:sz w:val="21"/>
        </w:rPr>
        <w:t>we</w:t>
      </w:r>
      <w:r>
        <w:rPr>
          <w:rFonts w:ascii="Segoe UI"/>
          <w:spacing w:val="-3"/>
          <w:sz w:val="21"/>
        </w:rPr>
        <w:t> </w:t>
      </w:r>
      <w:r>
        <w:rPr>
          <w:rFonts w:ascii="Segoe UI"/>
          <w:sz w:val="21"/>
        </w:rPr>
        <w:t>talk</w:t>
      </w:r>
      <w:r>
        <w:rPr>
          <w:rFonts w:ascii="Segoe UI"/>
          <w:spacing w:val="-3"/>
          <w:sz w:val="21"/>
        </w:rPr>
        <w:t> </w:t>
      </w:r>
      <w:r>
        <w:rPr>
          <w:rFonts w:ascii="Segoe UI"/>
          <w:sz w:val="21"/>
        </w:rPr>
        <w:t>about</w:t>
      </w:r>
      <w:r>
        <w:rPr>
          <w:rFonts w:ascii="Segoe UI"/>
          <w:spacing w:val="-3"/>
          <w:sz w:val="21"/>
        </w:rPr>
        <w:t> </w:t>
      </w:r>
      <w:r>
        <w:rPr>
          <w:rFonts w:ascii="Segoe UI"/>
          <w:sz w:val="21"/>
        </w:rPr>
        <w:t>bivariate</w:t>
      </w:r>
      <w:r>
        <w:rPr>
          <w:rFonts w:ascii="Segoe UI"/>
          <w:spacing w:val="-3"/>
          <w:sz w:val="21"/>
        </w:rPr>
        <w:t> </w:t>
      </w:r>
      <w:r>
        <w:rPr>
          <w:rFonts w:ascii="Segoe UI"/>
          <w:sz w:val="21"/>
        </w:rPr>
        <w:t>analysis,</w:t>
      </w:r>
      <w:r>
        <w:rPr>
          <w:rFonts w:ascii="Segoe UI"/>
          <w:spacing w:val="-3"/>
          <w:sz w:val="21"/>
        </w:rPr>
        <w:t> </w:t>
      </w:r>
      <w:r>
        <w:rPr>
          <w:rFonts w:ascii="Segoe UI"/>
          <w:sz w:val="21"/>
        </w:rPr>
        <w:t>it</w:t>
      </w:r>
      <w:r>
        <w:rPr>
          <w:rFonts w:ascii="Segoe UI"/>
          <w:spacing w:val="-3"/>
          <w:sz w:val="21"/>
        </w:rPr>
        <w:t> </w:t>
      </w:r>
      <w:r>
        <w:rPr>
          <w:rFonts w:ascii="Segoe UI"/>
          <w:sz w:val="21"/>
        </w:rPr>
        <w:t>means</w:t>
      </w:r>
      <w:r>
        <w:rPr>
          <w:rFonts w:ascii="Segoe UI"/>
          <w:spacing w:val="-3"/>
          <w:sz w:val="21"/>
        </w:rPr>
        <w:t> </w:t>
      </w:r>
      <w:r>
        <w:rPr>
          <w:rFonts w:ascii="Segoe UI"/>
          <w:b/>
          <w:sz w:val="21"/>
        </w:rPr>
        <w:t>analyzing</w:t>
      </w:r>
      <w:r>
        <w:rPr>
          <w:rFonts w:ascii="Segoe UI"/>
          <w:b/>
          <w:spacing w:val="-3"/>
          <w:sz w:val="21"/>
        </w:rPr>
        <w:t> </w:t>
      </w:r>
      <w:r>
        <w:rPr>
          <w:rFonts w:ascii="Segoe UI"/>
          <w:b/>
          <w:sz w:val="21"/>
        </w:rPr>
        <w:t>2</w:t>
      </w:r>
      <w:r>
        <w:rPr>
          <w:rFonts w:ascii="Segoe UI"/>
          <w:b/>
          <w:spacing w:val="-3"/>
          <w:sz w:val="21"/>
        </w:rPr>
        <w:t> </w:t>
      </w:r>
      <w:r>
        <w:rPr>
          <w:rFonts w:ascii="Segoe UI"/>
          <w:b/>
          <w:sz w:val="21"/>
        </w:rPr>
        <w:t>variables</w:t>
      </w:r>
      <w:r>
        <w:rPr>
          <w:rFonts w:ascii="Segoe UI"/>
          <w:sz w:val="21"/>
        </w:rPr>
        <w:t>.</w:t>
      </w:r>
      <w:r>
        <w:rPr>
          <w:rFonts w:ascii="Segoe UI"/>
          <w:spacing w:val="-3"/>
          <w:sz w:val="21"/>
        </w:rPr>
        <w:t> </w:t>
      </w:r>
      <w:r>
        <w:rPr>
          <w:rFonts w:ascii="Segoe UI"/>
          <w:sz w:val="21"/>
        </w:rPr>
        <w:t>Since</w:t>
      </w:r>
      <w:r>
        <w:rPr>
          <w:rFonts w:ascii="Segoe UI"/>
          <w:spacing w:val="-3"/>
          <w:sz w:val="21"/>
        </w:rPr>
        <w:t> </w:t>
      </w:r>
      <w:r>
        <w:rPr>
          <w:rFonts w:ascii="Segoe UI"/>
          <w:sz w:val="21"/>
        </w:rPr>
        <w:t>we</w:t>
      </w:r>
      <w:r>
        <w:rPr>
          <w:rFonts w:ascii="Segoe UI"/>
          <w:spacing w:val="-3"/>
          <w:sz w:val="21"/>
        </w:rPr>
        <w:t> </w:t>
      </w:r>
      <w:r>
        <w:rPr>
          <w:rFonts w:ascii="Segoe UI"/>
          <w:sz w:val="21"/>
        </w:rPr>
        <w:t>know</w:t>
      </w:r>
      <w:r>
        <w:rPr>
          <w:rFonts w:ascii="Segoe UI"/>
          <w:spacing w:val="-3"/>
          <w:sz w:val="21"/>
        </w:rPr>
        <w:t> </w:t>
      </w:r>
      <w:r>
        <w:rPr>
          <w:rFonts w:ascii="Segoe UI"/>
          <w:sz w:val="21"/>
        </w:rPr>
        <w:t>there are</w:t>
      </w:r>
      <w:r>
        <w:rPr>
          <w:rFonts w:ascii="Segoe UI"/>
          <w:spacing w:val="-3"/>
          <w:sz w:val="21"/>
        </w:rPr>
        <w:t> </w:t>
      </w:r>
      <w:r>
        <w:rPr>
          <w:rFonts w:ascii="Segoe UI"/>
          <w:sz w:val="21"/>
        </w:rPr>
        <w:t>numerical</w:t>
      </w:r>
      <w:r>
        <w:rPr>
          <w:rFonts w:ascii="Segoe UI"/>
          <w:spacing w:val="-3"/>
          <w:sz w:val="21"/>
        </w:rPr>
        <w:t> </w:t>
      </w:r>
      <w:r>
        <w:rPr>
          <w:rFonts w:ascii="Segoe UI"/>
          <w:sz w:val="21"/>
        </w:rPr>
        <w:t>and</w:t>
      </w:r>
      <w:r>
        <w:rPr>
          <w:rFonts w:ascii="Segoe UI"/>
          <w:spacing w:val="-3"/>
          <w:sz w:val="21"/>
        </w:rPr>
        <w:t> </w:t>
      </w:r>
      <w:r>
        <w:rPr>
          <w:rFonts w:ascii="Segoe UI"/>
          <w:sz w:val="21"/>
        </w:rPr>
        <w:t>categorical</w:t>
      </w:r>
      <w:r>
        <w:rPr>
          <w:rFonts w:ascii="Segoe UI"/>
          <w:spacing w:val="-3"/>
          <w:sz w:val="21"/>
        </w:rPr>
        <w:t> </w:t>
      </w:r>
      <w:r>
        <w:rPr>
          <w:rFonts w:ascii="Segoe UI"/>
          <w:sz w:val="21"/>
        </w:rPr>
        <w:t>variables,</w:t>
      </w:r>
      <w:r>
        <w:rPr>
          <w:rFonts w:ascii="Segoe UI"/>
          <w:spacing w:val="-3"/>
          <w:sz w:val="21"/>
        </w:rPr>
        <w:t> </w:t>
      </w:r>
      <w:r>
        <w:rPr>
          <w:rFonts w:ascii="Segoe UI"/>
          <w:sz w:val="21"/>
        </w:rPr>
        <w:t>there</w:t>
      </w:r>
      <w:r>
        <w:rPr>
          <w:rFonts w:ascii="Segoe UI"/>
          <w:spacing w:val="-3"/>
          <w:sz w:val="21"/>
        </w:rPr>
        <w:t> </w:t>
      </w:r>
      <w:r>
        <w:rPr>
          <w:rFonts w:ascii="Segoe UI"/>
          <w:sz w:val="21"/>
        </w:rPr>
        <w:t>is</w:t>
      </w:r>
      <w:r>
        <w:rPr>
          <w:rFonts w:ascii="Segoe UI"/>
          <w:spacing w:val="-3"/>
          <w:sz w:val="21"/>
        </w:rPr>
        <w:t> </w:t>
      </w:r>
      <w:r>
        <w:rPr>
          <w:rFonts w:ascii="Segoe UI"/>
          <w:sz w:val="21"/>
        </w:rPr>
        <w:t>a</w:t>
      </w:r>
      <w:r>
        <w:rPr>
          <w:rFonts w:ascii="Segoe UI"/>
          <w:spacing w:val="-3"/>
          <w:sz w:val="21"/>
        </w:rPr>
        <w:t> </w:t>
      </w:r>
      <w:r>
        <w:rPr>
          <w:rFonts w:ascii="Segoe UI"/>
          <w:sz w:val="21"/>
        </w:rPr>
        <w:t>way</w:t>
      </w:r>
      <w:r>
        <w:rPr>
          <w:rFonts w:ascii="Segoe UI"/>
          <w:spacing w:val="-3"/>
          <w:sz w:val="21"/>
        </w:rPr>
        <w:t> </w:t>
      </w:r>
      <w:r>
        <w:rPr>
          <w:rFonts w:ascii="Segoe UI"/>
          <w:sz w:val="21"/>
        </w:rPr>
        <w:t>of</w:t>
      </w:r>
      <w:r>
        <w:rPr>
          <w:rFonts w:ascii="Segoe UI"/>
          <w:spacing w:val="-3"/>
          <w:sz w:val="21"/>
        </w:rPr>
        <w:t> </w:t>
      </w:r>
      <w:r>
        <w:rPr>
          <w:rFonts w:ascii="Segoe UI"/>
          <w:sz w:val="21"/>
        </w:rPr>
        <w:t>analyzing</w:t>
      </w:r>
      <w:r>
        <w:rPr>
          <w:rFonts w:ascii="Segoe UI"/>
          <w:spacing w:val="-3"/>
          <w:sz w:val="21"/>
        </w:rPr>
        <w:t> </w:t>
      </w:r>
      <w:r>
        <w:rPr>
          <w:rFonts w:ascii="Segoe UI"/>
          <w:sz w:val="21"/>
        </w:rPr>
        <w:t>these</w:t>
      </w:r>
      <w:r>
        <w:rPr>
          <w:rFonts w:ascii="Segoe UI"/>
          <w:spacing w:val="-3"/>
          <w:sz w:val="21"/>
        </w:rPr>
        <w:t> </w:t>
      </w:r>
      <w:r>
        <w:rPr>
          <w:rFonts w:ascii="Segoe UI"/>
          <w:sz w:val="21"/>
        </w:rPr>
        <w:t>variables</w:t>
      </w:r>
      <w:r>
        <w:rPr>
          <w:rFonts w:ascii="Segoe UI"/>
          <w:spacing w:val="-3"/>
          <w:sz w:val="21"/>
        </w:rPr>
        <w:t> </w:t>
      </w:r>
      <w:r>
        <w:rPr>
          <w:rFonts w:ascii="Segoe UI"/>
          <w:sz w:val="21"/>
        </w:rPr>
        <w:t>as</w:t>
      </w:r>
      <w:r>
        <w:rPr>
          <w:rFonts w:ascii="Segoe UI"/>
          <w:spacing w:val="-3"/>
          <w:sz w:val="21"/>
        </w:rPr>
        <w:t> </w:t>
      </w:r>
      <w:r>
        <w:rPr>
          <w:rFonts w:ascii="Segoe UI"/>
          <w:sz w:val="21"/>
        </w:rPr>
        <w:t>shown </w:t>
      </w:r>
      <w:r>
        <w:rPr>
          <w:rFonts w:ascii="Segoe UI"/>
          <w:spacing w:val="-2"/>
          <w:sz w:val="21"/>
        </w:rPr>
        <w:t>below:</w:t>
      </w:r>
    </w:p>
    <w:p>
      <w:pPr>
        <w:pStyle w:val="Heading4"/>
        <w:spacing w:before="216"/>
      </w:pPr>
      <w:r>
        <w:rPr/>
        <w:t>Numerical vs. </w:t>
      </w:r>
      <w:r>
        <w:rPr>
          <w:spacing w:val="-2"/>
        </w:rPr>
        <w:t>Numerical</w:t>
      </w:r>
    </w:p>
    <w:p>
      <w:pPr>
        <w:pStyle w:val="ListParagraph"/>
        <w:numPr>
          <w:ilvl w:val="0"/>
          <w:numId w:val="12"/>
        </w:numPr>
        <w:tabs>
          <w:tab w:pos="1599" w:val="left" w:leader="none"/>
        </w:tabs>
        <w:spacing w:line="240" w:lineRule="auto" w:before="261" w:after="0"/>
        <w:ind w:left="1599" w:right="0" w:hanging="216"/>
        <w:jc w:val="left"/>
        <w:rPr>
          <w:rFonts w:ascii="Segoe UI"/>
          <w:sz w:val="21"/>
        </w:rPr>
      </w:pPr>
      <w:r>
        <w:rPr>
          <w:rFonts w:ascii="Segoe UI"/>
          <w:spacing w:val="-2"/>
          <w:sz w:val="21"/>
        </w:rPr>
        <w:t>Scatterplot</w:t>
      </w:r>
    </w:p>
    <w:p>
      <w:pPr>
        <w:pStyle w:val="ListParagraph"/>
        <w:numPr>
          <w:ilvl w:val="0"/>
          <w:numId w:val="12"/>
        </w:numPr>
        <w:tabs>
          <w:tab w:pos="1599" w:val="left" w:leader="none"/>
        </w:tabs>
        <w:spacing w:line="240" w:lineRule="auto" w:before="50" w:after="0"/>
        <w:ind w:left="1599" w:right="0" w:hanging="216"/>
        <w:jc w:val="left"/>
        <w:rPr>
          <w:rFonts w:ascii="Segoe UI"/>
          <w:sz w:val="21"/>
        </w:rPr>
      </w:pPr>
      <w:r>
        <w:rPr>
          <w:rFonts w:ascii="Segoe UI"/>
          <w:sz w:val="21"/>
        </w:rPr>
        <w:t>Line </w:t>
      </w:r>
      <w:r>
        <w:rPr>
          <w:rFonts w:ascii="Segoe UI"/>
          <w:spacing w:val="-4"/>
          <w:sz w:val="21"/>
        </w:rPr>
        <w:t>plot</w:t>
      </w:r>
    </w:p>
    <w:p>
      <w:pPr>
        <w:pStyle w:val="ListParagraph"/>
        <w:numPr>
          <w:ilvl w:val="0"/>
          <w:numId w:val="12"/>
        </w:numPr>
        <w:tabs>
          <w:tab w:pos="1599" w:val="left" w:leader="none"/>
        </w:tabs>
        <w:spacing w:line="240" w:lineRule="auto" w:before="66" w:after="0"/>
        <w:ind w:left="1599" w:right="0" w:hanging="216"/>
        <w:jc w:val="left"/>
        <w:rPr>
          <w:rFonts w:ascii="Segoe UI"/>
          <w:sz w:val="21"/>
        </w:rPr>
      </w:pPr>
      <w:r>
        <w:rPr>
          <w:rFonts w:ascii="Segoe UI"/>
          <w:sz w:val="21"/>
        </w:rPr>
        <w:t>Heatmap for </w:t>
      </w:r>
      <w:r>
        <w:rPr>
          <w:rFonts w:ascii="Segoe UI"/>
          <w:spacing w:val="-2"/>
          <w:sz w:val="21"/>
        </w:rPr>
        <w:t>correlation</w:t>
      </w:r>
    </w:p>
    <w:p>
      <w:pPr>
        <w:pStyle w:val="ListParagraph"/>
        <w:numPr>
          <w:ilvl w:val="0"/>
          <w:numId w:val="12"/>
        </w:numPr>
        <w:tabs>
          <w:tab w:pos="1599" w:val="left" w:leader="none"/>
        </w:tabs>
        <w:spacing w:line="240" w:lineRule="auto" w:before="51" w:after="0"/>
        <w:ind w:left="1599" w:right="0" w:hanging="216"/>
        <w:jc w:val="left"/>
        <w:rPr>
          <w:rFonts w:ascii="Segoe UI"/>
          <w:sz w:val="21"/>
        </w:rPr>
      </w:pPr>
      <w:r>
        <w:rPr>
          <w:rFonts w:ascii="Segoe UI"/>
          <w:sz w:val="21"/>
        </w:rPr>
        <w:t>Joint </w:t>
      </w:r>
      <w:r>
        <w:rPr>
          <w:rFonts w:ascii="Segoe UI"/>
          <w:spacing w:val="-4"/>
          <w:sz w:val="21"/>
        </w:rPr>
        <w:t>plot</w:t>
      </w:r>
    </w:p>
    <w:p>
      <w:pPr>
        <w:pStyle w:val="Heading4"/>
        <w:spacing w:before="275"/>
      </w:pPr>
      <w:r>
        <w:rPr/>
        <w:t>Categorical</w:t>
      </w:r>
      <w:r>
        <w:rPr>
          <w:spacing w:val="-1"/>
        </w:rPr>
        <w:t> </w:t>
      </w:r>
      <w:r>
        <w:rPr/>
        <w:t>vs. </w:t>
      </w:r>
      <w:r>
        <w:rPr>
          <w:spacing w:val="-2"/>
        </w:rPr>
        <w:t>Numerical</w:t>
      </w:r>
    </w:p>
    <w:p>
      <w:pPr>
        <w:pStyle w:val="ListParagraph"/>
        <w:numPr>
          <w:ilvl w:val="0"/>
          <w:numId w:val="13"/>
        </w:numPr>
        <w:tabs>
          <w:tab w:pos="1599" w:val="left" w:leader="none"/>
        </w:tabs>
        <w:spacing w:line="240" w:lineRule="auto" w:before="261" w:after="0"/>
        <w:ind w:left="1599" w:right="0" w:hanging="216"/>
        <w:jc w:val="left"/>
        <w:rPr>
          <w:rFonts w:ascii="Segoe UI"/>
          <w:sz w:val="21"/>
        </w:rPr>
      </w:pPr>
      <w:r>
        <w:rPr>
          <w:rFonts w:ascii="Segoe UI"/>
          <w:sz w:val="21"/>
        </w:rPr>
        <w:t>Bar </w:t>
      </w:r>
      <w:r>
        <w:rPr>
          <w:rFonts w:ascii="Segoe UI"/>
          <w:spacing w:val="-2"/>
          <w:sz w:val="21"/>
        </w:rPr>
        <w:t>chart</w:t>
      </w:r>
    </w:p>
    <w:p>
      <w:pPr>
        <w:pStyle w:val="ListParagraph"/>
        <w:numPr>
          <w:ilvl w:val="0"/>
          <w:numId w:val="13"/>
        </w:numPr>
        <w:tabs>
          <w:tab w:pos="1599" w:val="left" w:leader="none"/>
        </w:tabs>
        <w:spacing w:line="240" w:lineRule="auto" w:before="51" w:after="0"/>
        <w:ind w:left="1599" w:right="0" w:hanging="216"/>
        <w:jc w:val="left"/>
        <w:rPr>
          <w:rFonts w:ascii="Segoe UI"/>
          <w:sz w:val="21"/>
        </w:rPr>
      </w:pPr>
      <w:r>
        <w:rPr>
          <w:rFonts w:ascii="Segoe UI"/>
          <w:sz w:val="21"/>
        </w:rPr>
        <w:t>Violin </w:t>
      </w:r>
      <w:r>
        <w:rPr>
          <w:rFonts w:ascii="Segoe UI"/>
          <w:spacing w:val="-4"/>
          <w:sz w:val="21"/>
        </w:rPr>
        <w:t>plot</w:t>
      </w:r>
    </w:p>
    <w:p>
      <w:pPr>
        <w:pStyle w:val="ListParagraph"/>
        <w:numPr>
          <w:ilvl w:val="0"/>
          <w:numId w:val="13"/>
        </w:numPr>
        <w:tabs>
          <w:tab w:pos="1599" w:val="left" w:leader="none"/>
        </w:tabs>
        <w:spacing w:line="463" w:lineRule="auto" w:before="65" w:after="0"/>
        <w:ind w:left="1180" w:right="5524" w:firstLine="203"/>
        <w:jc w:val="left"/>
        <w:rPr>
          <w:rFonts w:ascii="Segoe UI"/>
          <w:sz w:val="21"/>
        </w:rPr>
      </w:pPr>
      <w:r>
        <w:rPr>
          <w:rFonts w:ascii="Segoe UI"/>
          <w:sz w:val="21"/>
        </w:rPr>
        <w:t>Categorical</w:t>
      </w:r>
      <w:r>
        <w:rPr>
          <w:rFonts w:ascii="Segoe UI"/>
          <w:spacing w:val="-10"/>
          <w:sz w:val="21"/>
        </w:rPr>
        <w:t> </w:t>
      </w:r>
      <w:r>
        <w:rPr>
          <w:rFonts w:ascii="Segoe UI"/>
          <w:sz w:val="21"/>
        </w:rPr>
        <w:t>box</w:t>
      </w:r>
      <w:r>
        <w:rPr>
          <w:rFonts w:ascii="Segoe UI"/>
          <w:spacing w:val="-10"/>
          <w:sz w:val="21"/>
        </w:rPr>
        <w:t> </w:t>
      </w:r>
      <w:r>
        <w:rPr>
          <w:rFonts w:ascii="Segoe UI"/>
          <w:sz w:val="21"/>
        </w:rPr>
        <w:t>plot</w:t>
      </w:r>
      <w:r>
        <w:rPr>
          <w:rFonts w:ascii="Segoe UI"/>
          <w:spacing w:val="-10"/>
          <w:sz w:val="21"/>
        </w:rPr>
        <w:t> </w:t>
      </w:r>
      <w:r>
        <w:rPr>
          <w:rFonts w:ascii="Segoe UI"/>
          <w:sz w:val="21"/>
        </w:rPr>
        <w:t>4.Swarm</w:t>
      </w:r>
      <w:r>
        <w:rPr>
          <w:rFonts w:ascii="Segoe UI"/>
          <w:spacing w:val="-10"/>
          <w:sz w:val="21"/>
        </w:rPr>
        <w:t> </w:t>
      </w:r>
      <w:r>
        <w:rPr>
          <w:rFonts w:ascii="Segoe UI"/>
          <w:sz w:val="21"/>
        </w:rPr>
        <w:t>plot Two Categorical Variables</w:t>
      </w:r>
    </w:p>
    <w:p>
      <w:pPr>
        <w:pStyle w:val="ListParagraph"/>
        <w:numPr>
          <w:ilvl w:val="0"/>
          <w:numId w:val="14"/>
        </w:numPr>
        <w:tabs>
          <w:tab w:pos="1599" w:val="left" w:leader="none"/>
        </w:tabs>
        <w:spacing w:line="240" w:lineRule="auto" w:before="2" w:after="0"/>
        <w:ind w:left="1599" w:right="0" w:hanging="216"/>
        <w:jc w:val="left"/>
        <w:rPr>
          <w:rFonts w:ascii="Segoe UI"/>
          <w:sz w:val="21"/>
        </w:rPr>
      </w:pPr>
      <w:r>
        <w:rPr>
          <w:rFonts w:ascii="Segoe UI"/>
          <w:sz w:val="21"/>
        </w:rPr>
        <w:t>Bar </w:t>
      </w:r>
      <w:r>
        <w:rPr>
          <w:rFonts w:ascii="Segoe UI"/>
          <w:spacing w:val="-2"/>
          <w:sz w:val="21"/>
        </w:rPr>
        <w:t>chart</w:t>
      </w:r>
    </w:p>
    <w:p>
      <w:pPr>
        <w:pStyle w:val="ListParagraph"/>
        <w:numPr>
          <w:ilvl w:val="0"/>
          <w:numId w:val="14"/>
        </w:numPr>
        <w:tabs>
          <w:tab w:pos="1599" w:val="left" w:leader="none"/>
        </w:tabs>
        <w:spacing w:line="240" w:lineRule="auto" w:before="66" w:after="0"/>
        <w:ind w:left="1599" w:right="0" w:hanging="216"/>
        <w:jc w:val="left"/>
        <w:rPr>
          <w:rFonts w:ascii="Segoe UI"/>
          <w:sz w:val="21"/>
        </w:rPr>
      </w:pPr>
      <w:r>
        <w:rPr>
          <w:rFonts w:ascii="Segoe UI"/>
          <w:sz w:val="21"/>
        </w:rPr>
        <w:t>Grouped bar </w:t>
      </w:r>
      <w:r>
        <w:rPr>
          <w:rFonts w:ascii="Segoe UI"/>
          <w:spacing w:val="-2"/>
          <w:sz w:val="21"/>
        </w:rPr>
        <w:t>chart</w:t>
      </w:r>
    </w:p>
    <w:p>
      <w:pPr>
        <w:pStyle w:val="ListParagraph"/>
        <w:numPr>
          <w:ilvl w:val="0"/>
          <w:numId w:val="14"/>
        </w:numPr>
        <w:tabs>
          <w:tab w:pos="1599" w:val="left" w:leader="none"/>
        </w:tabs>
        <w:spacing w:line="240" w:lineRule="auto" w:before="51" w:after="0"/>
        <w:ind w:left="1599" w:right="0" w:hanging="216"/>
        <w:jc w:val="left"/>
        <w:rPr>
          <w:rFonts w:ascii="Segoe UI"/>
          <w:sz w:val="21"/>
        </w:rPr>
      </w:pPr>
      <w:r>
        <w:rPr>
          <w:rFonts w:ascii="Segoe UI"/>
          <w:sz w:val="21"/>
        </w:rPr>
        <w:t>Point</w:t>
      </w:r>
      <w:r>
        <w:rPr>
          <w:rFonts w:ascii="Segoe UI"/>
          <w:spacing w:val="-8"/>
          <w:sz w:val="21"/>
        </w:rPr>
        <w:t> </w:t>
      </w:r>
      <w:r>
        <w:rPr>
          <w:rFonts w:ascii="Segoe UI"/>
          <w:spacing w:val="-4"/>
          <w:sz w:val="21"/>
        </w:rPr>
        <w:t>plot</w:t>
      </w:r>
    </w:p>
    <w:p>
      <w:pPr>
        <w:pStyle w:val="BodyText"/>
        <w:spacing w:before="164"/>
        <w:rPr>
          <w:rFonts w:ascii="Segoe UI"/>
        </w:rPr>
      </w:pPr>
    </w:p>
    <w:p>
      <w:pPr>
        <w:pStyle w:val="BodyText"/>
        <w:ind w:left="157"/>
      </w:pPr>
      <w:r>
        <w:rPr/>
        <mc:AlternateContent>
          <mc:Choice Requires="wps">
            <w:drawing>
              <wp:anchor distT="0" distB="0" distL="0" distR="0" allowOverlap="1" layoutInCell="1" locked="0" behindDoc="0" simplePos="0" relativeHeight="15868416">
                <wp:simplePos x="0" y="0"/>
                <wp:positionH relativeFrom="page">
                  <wp:posOffset>1303337</wp:posOffset>
                </wp:positionH>
                <wp:positionV relativeFrom="paragraph">
                  <wp:posOffset>-64832</wp:posOffset>
                </wp:positionV>
                <wp:extent cx="5676900" cy="419100"/>
                <wp:effectExtent l="0" t="0" r="0" b="0"/>
                <wp:wrapNone/>
                <wp:docPr id="473" name="Textbox 473"/>
                <wp:cNvGraphicFramePr>
                  <a:graphicFrameLocks/>
                </wp:cNvGraphicFramePr>
                <a:graphic>
                  <a:graphicData uri="http://schemas.microsoft.com/office/word/2010/wordprocessingShape">
                    <wps:wsp>
                      <wps:cNvPr id="473" name="Textbox 473"/>
                      <wps:cNvSpPr txBox="1"/>
                      <wps:spPr>
                        <a:xfrm>
                          <a:off x="0" y="0"/>
                          <a:ext cx="5676900" cy="419100"/>
                        </a:xfrm>
                        <a:prstGeom prst="rect">
                          <a:avLst/>
                        </a:prstGeom>
                        <a:solidFill>
                          <a:srgbClr val="F5F5F5"/>
                        </a:solidFill>
                        <a:ln w="9525">
                          <a:solidFill>
                            <a:srgbClr val="DFDFDF"/>
                          </a:solidFill>
                          <a:prstDash val="solid"/>
                        </a:ln>
                      </wps:spPr>
                      <wps:txbx>
                        <w:txbxContent>
                          <w:p>
                            <w:pPr>
                              <w:spacing w:before="80"/>
                              <w:ind w:left="77" w:right="0" w:firstLine="0"/>
                              <w:jc w:val="left"/>
                              <w:rPr>
                                <w:i/>
                                <w:color w:val="000000"/>
                                <w:sz w:val="19"/>
                              </w:rPr>
                            </w:pPr>
                            <w:r>
                              <w:rPr>
                                <w:i/>
                                <w:color w:val="408080"/>
                                <w:sz w:val="19"/>
                              </w:rPr>
                              <w:t>#</w:t>
                            </w:r>
                            <w:r>
                              <w:rPr>
                                <w:i/>
                                <w:color w:val="408080"/>
                                <w:spacing w:val="7"/>
                                <w:sz w:val="19"/>
                              </w:rPr>
                              <w:t> </w:t>
                            </w:r>
                            <w:r>
                              <w:rPr>
                                <w:i/>
                                <w:color w:val="408080"/>
                                <w:sz w:val="19"/>
                              </w:rPr>
                              <w:t>if</w:t>
                            </w:r>
                            <w:r>
                              <w:rPr>
                                <w:i/>
                                <w:color w:val="408080"/>
                                <w:spacing w:val="7"/>
                                <w:sz w:val="19"/>
                              </w:rPr>
                              <w:t> </w:t>
                            </w:r>
                            <w:r>
                              <w:rPr>
                                <w:i/>
                                <w:color w:val="408080"/>
                                <w:sz w:val="19"/>
                              </w:rPr>
                              <w:t>we</w:t>
                            </w:r>
                            <w:r>
                              <w:rPr>
                                <w:i/>
                                <w:color w:val="408080"/>
                                <w:spacing w:val="8"/>
                                <w:sz w:val="19"/>
                              </w:rPr>
                              <w:t> </w:t>
                            </w:r>
                            <w:r>
                              <w:rPr>
                                <w:i/>
                                <w:color w:val="408080"/>
                                <w:sz w:val="19"/>
                              </w:rPr>
                              <w:t>need</w:t>
                            </w:r>
                            <w:r>
                              <w:rPr>
                                <w:i/>
                                <w:color w:val="408080"/>
                                <w:spacing w:val="7"/>
                                <w:sz w:val="19"/>
                              </w:rPr>
                              <w:t> </w:t>
                            </w:r>
                            <w:r>
                              <w:rPr>
                                <w:i/>
                                <w:color w:val="408080"/>
                                <w:sz w:val="19"/>
                              </w:rPr>
                              <w:t>to</w:t>
                            </w:r>
                            <w:r>
                              <w:rPr>
                                <w:i/>
                                <w:color w:val="408080"/>
                                <w:spacing w:val="7"/>
                                <w:sz w:val="19"/>
                              </w:rPr>
                              <w:t> </w:t>
                            </w:r>
                            <w:r>
                              <w:rPr>
                                <w:i/>
                                <w:color w:val="408080"/>
                                <w:sz w:val="19"/>
                              </w:rPr>
                              <w:t>find</w:t>
                            </w:r>
                            <w:r>
                              <w:rPr>
                                <w:i/>
                                <w:color w:val="408080"/>
                                <w:spacing w:val="8"/>
                                <w:sz w:val="19"/>
                              </w:rPr>
                              <w:t> </w:t>
                            </w:r>
                            <w:r>
                              <w:rPr>
                                <w:i/>
                                <w:color w:val="408080"/>
                                <w:sz w:val="19"/>
                              </w:rPr>
                              <w:t>the</w:t>
                            </w:r>
                            <w:r>
                              <w:rPr>
                                <w:i/>
                                <w:color w:val="408080"/>
                                <w:spacing w:val="7"/>
                                <w:sz w:val="19"/>
                              </w:rPr>
                              <w:t> </w:t>
                            </w:r>
                            <w:r>
                              <w:rPr>
                                <w:i/>
                                <w:color w:val="408080"/>
                                <w:spacing w:val="-2"/>
                                <w:sz w:val="19"/>
                              </w:rPr>
                              <w:t>correlation</w:t>
                            </w:r>
                          </w:p>
                          <w:p>
                            <w:pPr>
                              <w:pStyle w:val="BodyText"/>
                              <w:spacing w:before="17"/>
                              <w:ind w:left="77"/>
                              <w:rPr>
                                <w:color w:val="000000"/>
                              </w:rPr>
                            </w:pPr>
                            <w:r>
                              <w:rPr>
                                <w:color w:val="202020"/>
                                <w:spacing w:val="-2"/>
                              </w:rPr>
                              <w:t>df_car</w:t>
                            </w:r>
                            <w:r>
                              <w:rPr>
                                <w:b/>
                                <w:color w:val="AA21FF"/>
                                <w:spacing w:val="-2"/>
                              </w:rPr>
                              <w:t>.</w:t>
                            </w:r>
                            <w:r>
                              <w:rPr>
                                <w:color w:val="202020"/>
                                <w:spacing w:val="-2"/>
                              </w:rPr>
                              <w:t>corr</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104927pt;width:447pt;height:33pt;mso-position-horizontal-relative:page;mso-position-vertical-relative:paragraph;z-index:15868416" type="#_x0000_t202" id="docshape436" filled="true" fillcolor="#f5f5f5" stroked="true" strokeweight=".75pt" strokecolor="#dfdfdf">
                <v:textbox inset="0,0,0,0">
                  <w:txbxContent>
                    <w:p>
                      <w:pPr>
                        <w:spacing w:before="80"/>
                        <w:ind w:left="77" w:right="0" w:firstLine="0"/>
                        <w:jc w:val="left"/>
                        <w:rPr>
                          <w:i/>
                          <w:color w:val="000000"/>
                          <w:sz w:val="19"/>
                        </w:rPr>
                      </w:pPr>
                      <w:r>
                        <w:rPr>
                          <w:i/>
                          <w:color w:val="408080"/>
                          <w:sz w:val="19"/>
                        </w:rPr>
                        <w:t>#</w:t>
                      </w:r>
                      <w:r>
                        <w:rPr>
                          <w:i/>
                          <w:color w:val="408080"/>
                          <w:spacing w:val="7"/>
                          <w:sz w:val="19"/>
                        </w:rPr>
                        <w:t> </w:t>
                      </w:r>
                      <w:r>
                        <w:rPr>
                          <w:i/>
                          <w:color w:val="408080"/>
                          <w:sz w:val="19"/>
                        </w:rPr>
                        <w:t>if</w:t>
                      </w:r>
                      <w:r>
                        <w:rPr>
                          <w:i/>
                          <w:color w:val="408080"/>
                          <w:spacing w:val="7"/>
                          <w:sz w:val="19"/>
                        </w:rPr>
                        <w:t> </w:t>
                      </w:r>
                      <w:r>
                        <w:rPr>
                          <w:i/>
                          <w:color w:val="408080"/>
                          <w:sz w:val="19"/>
                        </w:rPr>
                        <w:t>we</w:t>
                      </w:r>
                      <w:r>
                        <w:rPr>
                          <w:i/>
                          <w:color w:val="408080"/>
                          <w:spacing w:val="8"/>
                          <w:sz w:val="19"/>
                        </w:rPr>
                        <w:t> </w:t>
                      </w:r>
                      <w:r>
                        <w:rPr>
                          <w:i/>
                          <w:color w:val="408080"/>
                          <w:sz w:val="19"/>
                        </w:rPr>
                        <w:t>need</w:t>
                      </w:r>
                      <w:r>
                        <w:rPr>
                          <w:i/>
                          <w:color w:val="408080"/>
                          <w:spacing w:val="7"/>
                          <w:sz w:val="19"/>
                        </w:rPr>
                        <w:t> </w:t>
                      </w:r>
                      <w:r>
                        <w:rPr>
                          <w:i/>
                          <w:color w:val="408080"/>
                          <w:sz w:val="19"/>
                        </w:rPr>
                        <w:t>to</w:t>
                      </w:r>
                      <w:r>
                        <w:rPr>
                          <w:i/>
                          <w:color w:val="408080"/>
                          <w:spacing w:val="7"/>
                          <w:sz w:val="19"/>
                        </w:rPr>
                        <w:t> </w:t>
                      </w:r>
                      <w:r>
                        <w:rPr>
                          <w:i/>
                          <w:color w:val="408080"/>
                          <w:sz w:val="19"/>
                        </w:rPr>
                        <w:t>find</w:t>
                      </w:r>
                      <w:r>
                        <w:rPr>
                          <w:i/>
                          <w:color w:val="408080"/>
                          <w:spacing w:val="8"/>
                          <w:sz w:val="19"/>
                        </w:rPr>
                        <w:t> </w:t>
                      </w:r>
                      <w:r>
                        <w:rPr>
                          <w:i/>
                          <w:color w:val="408080"/>
                          <w:sz w:val="19"/>
                        </w:rPr>
                        <w:t>the</w:t>
                      </w:r>
                      <w:r>
                        <w:rPr>
                          <w:i/>
                          <w:color w:val="408080"/>
                          <w:spacing w:val="7"/>
                          <w:sz w:val="19"/>
                        </w:rPr>
                        <w:t> </w:t>
                      </w:r>
                      <w:r>
                        <w:rPr>
                          <w:i/>
                          <w:color w:val="408080"/>
                          <w:spacing w:val="-2"/>
                          <w:sz w:val="19"/>
                        </w:rPr>
                        <w:t>correlation</w:t>
                      </w:r>
                    </w:p>
                    <w:p>
                      <w:pPr>
                        <w:pStyle w:val="BodyText"/>
                        <w:spacing w:before="17"/>
                        <w:ind w:left="77"/>
                        <w:rPr>
                          <w:color w:val="000000"/>
                        </w:rPr>
                      </w:pPr>
                      <w:r>
                        <w:rPr>
                          <w:color w:val="202020"/>
                          <w:spacing w:val="-2"/>
                        </w:rPr>
                        <w:t>df_car</w:t>
                      </w:r>
                      <w:r>
                        <w:rPr>
                          <w:b/>
                          <w:color w:val="AA21FF"/>
                          <w:spacing w:val="-2"/>
                        </w:rPr>
                        <w:t>.</w:t>
                      </w:r>
                      <w:r>
                        <w:rPr>
                          <w:color w:val="202020"/>
                          <w:spacing w:val="-2"/>
                        </w:rPr>
                        <w:t>corr</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[47]:</w:t>
      </w:r>
    </w:p>
    <w:p>
      <w:pPr>
        <w:spacing w:after="0"/>
        <w:sectPr>
          <w:pgSz w:w="11900" w:h="16840"/>
          <w:pgMar w:top="540" w:bottom="280" w:left="940" w:right="700"/>
        </w:sectPr>
      </w:pPr>
    </w:p>
    <w:p>
      <w:pPr>
        <w:pStyle w:val="BodyText"/>
        <w:spacing w:before="92"/>
        <w:ind w:left="157"/>
      </w:pPr>
      <w:r>
        <w:rPr>
          <w:color w:val="616161"/>
          <w:spacing w:val="-2"/>
        </w:rPr>
        <w:t>Out[47]:</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6"/>
      </w:pPr>
    </w:p>
    <w:p>
      <w:pPr>
        <w:pStyle w:val="BodyText"/>
        <w:ind w:left="157"/>
      </w:pPr>
      <w:r>
        <w:rPr>
          <w:color w:val="616161"/>
        </w:rPr>
        <w:t>In</w:t>
      </w:r>
      <w:r>
        <w:rPr>
          <w:color w:val="616161"/>
          <w:spacing w:val="6"/>
        </w:rPr>
        <w:t> </w:t>
      </w:r>
      <w:r>
        <w:rPr>
          <w:color w:val="616161"/>
          <w:spacing w:val="-2"/>
        </w:rPr>
        <w:t>[48]:</w:t>
      </w:r>
    </w:p>
    <w:p>
      <w:pPr>
        <w:spacing w:line="240" w:lineRule="auto" w:before="2"/>
        <w:rPr>
          <w:sz w:val="6"/>
        </w:rPr>
      </w:pPr>
      <w:r>
        <w:rPr/>
        <w:br w:type="column"/>
      </w:r>
      <w:r>
        <w:rPr>
          <w:sz w:val="6"/>
        </w:rPr>
      </w:r>
    </w:p>
    <w:tbl>
      <w:tblPr>
        <w:tblW w:w="0" w:type="auto"/>
        <w:jc w:val="left"/>
        <w:tblInd w:w="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38"/>
        <w:gridCol w:w="970"/>
        <w:gridCol w:w="1173"/>
        <w:gridCol w:w="1383"/>
        <w:gridCol w:w="1255"/>
        <w:gridCol w:w="1165"/>
        <w:gridCol w:w="1165"/>
      </w:tblGrid>
      <w:tr>
        <w:trPr>
          <w:trHeight w:val="569" w:hRule="atLeast"/>
        </w:trPr>
        <w:tc>
          <w:tcPr>
            <w:tcW w:w="1538" w:type="dxa"/>
            <w:tcBorders>
              <w:bottom w:val="single" w:sz="6" w:space="0" w:color="BDBDBD"/>
            </w:tcBorders>
          </w:tcPr>
          <w:p>
            <w:pPr>
              <w:pStyle w:val="TableParagraph"/>
              <w:jc w:val="left"/>
              <w:rPr>
                <w:rFonts w:ascii="Times New Roman"/>
                <w:sz w:val="18"/>
              </w:rPr>
            </w:pPr>
          </w:p>
        </w:tc>
        <w:tc>
          <w:tcPr>
            <w:tcW w:w="970" w:type="dxa"/>
            <w:tcBorders>
              <w:bottom w:val="single" w:sz="6" w:space="0" w:color="BDBDBD"/>
            </w:tcBorders>
          </w:tcPr>
          <w:p>
            <w:pPr>
              <w:pStyle w:val="TableParagraph"/>
              <w:spacing w:before="120"/>
              <w:ind w:right="87"/>
              <w:rPr>
                <w:rFonts w:ascii="Segoe UI"/>
                <w:b/>
                <w:sz w:val="18"/>
              </w:rPr>
            </w:pPr>
            <w:r>
              <w:rPr>
                <w:rFonts w:ascii="Segoe UI"/>
                <w:b/>
                <w:spacing w:val="-2"/>
                <w:sz w:val="18"/>
              </w:rPr>
              <w:t>INDEX</w:t>
            </w:r>
          </w:p>
        </w:tc>
        <w:tc>
          <w:tcPr>
            <w:tcW w:w="1173" w:type="dxa"/>
            <w:tcBorders>
              <w:bottom w:val="single" w:sz="6" w:space="0" w:color="BDBDBD"/>
            </w:tcBorders>
          </w:tcPr>
          <w:p>
            <w:pPr>
              <w:pStyle w:val="TableParagraph"/>
              <w:spacing w:before="120"/>
              <w:ind w:left="166"/>
              <w:jc w:val="left"/>
              <w:rPr>
                <w:rFonts w:ascii="Segoe UI"/>
                <w:b/>
                <w:sz w:val="18"/>
              </w:rPr>
            </w:pPr>
            <w:r>
              <w:rPr>
                <w:rFonts w:ascii="Segoe UI"/>
                <w:b/>
                <w:spacing w:val="-2"/>
                <w:sz w:val="18"/>
              </w:rPr>
              <w:t>INCOME</w:t>
            </w:r>
          </w:p>
        </w:tc>
        <w:tc>
          <w:tcPr>
            <w:tcW w:w="1383" w:type="dxa"/>
            <w:tcBorders>
              <w:bottom w:val="single" w:sz="6" w:space="0" w:color="BDBDBD"/>
            </w:tcBorders>
          </w:tcPr>
          <w:p>
            <w:pPr>
              <w:pStyle w:val="TableParagraph"/>
              <w:ind w:right="368"/>
              <w:rPr>
                <w:rFonts w:ascii="Segoe UI"/>
                <w:b/>
                <w:sz w:val="18"/>
              </w:rPr>
            </w:pPr>
            <w:r>
              <w:rPr>
                <w:rFonts w:ascii="Segoe UI"/>
                <w:b/>
                <w:spacing w:val="-2"/>
                <w:sz w:val="18"/>
              </w:rPr>
              <w:t>TRAVEL</w:t>
            </w:r>
          </w:p>
          <w:p>
            <w:pPr>
              <w:pStyle w:val="TableParagraph"/>
              <w:ind w:right="368"/>
              <w:rPr>
                <w:rFonts w:ascii="Segoe UI"/>
                <w:b/>
                <w:sz w:val="18"/>
              </w:rPr>
            </w:pPr>
            <w:r>
              <w:rPr>
                <w:rFonts w:ascii="Segoe UI"/>
                <w:b/>
                <w:spacing w:val="-4"/>
                <w:sz w:val="18"/>
              </w:rPr>
              <w:t>TIME</w:t>
            </w:r>
          </w:p>
        </w:tc>
        <w:tc>
          <w:tcPr>
            <w:tcW w:w="1255" w:type="dxa"/>
            <w:tcBorders>
              <w:bottom w:val="single" w:sz="6" w:space="0" w:color="BDBDBD"/>
            </w:tcBorders>
          </w:tcPr>
          <w:p>
            <w:pPr>
              <w:pStyle w:val="TableParagraph"/>
              <w:ind w:left="374" w:right="76" w:firstLine="275"/>
              <w:jc w:val="left"/>
              <w:rPr>
                <w:rFonts w:ascii="Segoe UI"/>
                <w:b/>
                <w:sz w:val="18"/>
              </w:rPr>
            </w:pPr>
            <w:r>
              <w:rPr>
                <w:rFonts w:ascii="Segoe UI"/>
                <w:b/>
                <w:spacing w:val="-2"/>
                <w:sz w:val="18"/>
              </w:rPr>
              <w:t>MILES CLOCKED</w:t>
            </w:r>
          </w:p>
        </w:tc>
        <w:tc>
          <w:tcPr>
            <w:tcW w:w="1165" w:type="dxa"/>
            <w:tcBorders>
              <w:bottom w:val="single" w:sz="6" w:space="0" w:color="BDBDBD"/>
            </w:tcBorders>
          </w:tcPr>
          <w:p>
            <w:pPr>
              <w:pStyle w:val="TableParagraph"/>
              <w:spacing w:before="120"/>
              <w:ind w:left="128"/>
              <w:jc w:val="left"/>
              <w:rPr>
                <w:rFonts w:ascii="Segoe UI"/>
                <w:b/>
                <w:sz w:val="18"/>
              </w:rPr>
            </w:pPr>
            <w:r>
              <w:rPr>
                <w:rFonts w:ascii="Segoe UI"/>
                <w:b/>
                <w:sz w:val="18"/>
              </w:rPr>
              <w:t>CAR </w:t>
            </w:r>
            <w:r>
              <w:rPr>
                <w:rFonts w:ascii="Segoe UI"/>
                <w:b/>
                <w:spacing w:val="-5"/>
                <w:sz w:val="18"/>
              </w:rPr>
              <w:t>AGE</w:t>
            </w:r>
          </w:p>
        </w:tc>
        <w:tc>
          <w:tcPr>
            <w:tcW w:w="1165" w:type="dxa"/>
            <w:tcBorders>
              <w:bottom w:val="single" w:sz="6" w:space="0" w:color="BDBDBD"/>
            </w:tcBorders>
          </w:tcPr>
          <w:p>
            <w:pPr>
              <w:pStyle w:val="TableParagraph"/>
              <w:ind w:left="605" w:right="76" w:hanging="185"/>
              <w:jc w:val="left"/>
              <w:rPr>
                <w:rFonts w:ascii="Segoe UI"/>
                <w:b/>
                <w:sz w:val="18"/>
              </w:rPr>
            </w:pPr>
            <w:r>
              <w:rPr>
                <w:rFonts w:ascii="Segoe UI"/>
                <w:b/>
                <w:spacing w:val="-4"/>
                <w:sz w:val="18"/>
              </w:rPr>
              <w:t>POSTAL CODE</w:t>
            </w:r>
          </w:p>
        </w:tc>
      </w:tr>
      <w:tr>
        <w:trPr>
          <w:trHeight w:val="420" w:hRule="atLeast"/>
        </w:trPr>
        <w:tc>
          <w:tcPr>
            <w:tcW w:w="1538" w:type="dxa"/>
            <w:tcBorders>
              <w:top w:val="single" w:sz="6" w:space="0" w:color="BDBDBD"/>
            </w:tcBorders>
          </w:tcPr>
          <w:p>
            <w:pPr>
              <w:pStyle w:val="TableParagraph"/>
              <w:spacing w:before="90"/>
              <w:ind w:right="87"/>
              <w:rPr>
                <w:rFonts w:ascii="Segoe UI"/>
                <w:b/>
                <w:sz w:val="18"/>
              </w:rPr>
            </w:pPr>
            <w:r>
              <w:rPr>
                <w:rFonts w:ascii="Segoe UI"/>
                <w:b/>
                <w:spacing w:val="-2"/>
                <w:sz w:val="18"/>
              </w:rPr>
              <w:t>INDEX</w:t>
            </w:r>
          </w:p>
        </w:tc>
        <w:tc>
          <w:tcPr>
            <w:tcW w:w="970" w:type="dxa"/>
            <w:tcBorders>
              <w:top w:val="single" w:sz="6" w:space="0" w:color="BDBDBD"/>
            </w:tcBorders>
          </w:tcPr>
          <w:p>
            <w:pPr>
              <w:pStyle w:val="TableParagraph"/>
              <w:spacing w:before="90"/>
              <w:ind w:right="87"/>
              <w:rPr>
                <w:rFonts w:ascii="Segoe UI"/>
                <w:sz w:val="18"/>
              </w:rPr>
            </w:pPr>
            <w:r>
              <w:rPr>
                <w:rFonts w:ascii="Segoe UI"/>
                <w:spacing w:val="-2"/>
                <w:sz w:val="18"/>
              </w:rPr>
              <w:t>1.000000</w:t>
            </w:r>
          </w:p>
        </w:tc>
        <w:tc>
          <w:tcPr>
            <w:tcW w:w="1173" w:type="dxa"/>
            <w:tcBorders>
              <w:top w:val="single" w:sz="6" w:space="0" w:color="BDBDBD"/>
            </w:tcBorders>
          </w:tcPr>
          <w:p>
            <w:pPr>
              <w:pStyle w:val="TableParagraph"/>
              <w:spacing w:before="90"/>
              <w:ind w:left="90"/>
              <w:jc w:val="left"/>
              <w:rPr>
                <w:rFonts w:ascii="Segoe UI"/>
                <w:sz w:val="18"/>
              </w:rPr>
            </w:pPr>
            <w:r>
              <w:rPr>
                <w:rFonts w:ascii="Segoe UI"/>
                <w:sz w:val="18"/>
              </w:rPr>
              <w:t>-</w:t>
            </w:r>
            <w:r>
              <w:rPr>
                <w:rFonts w:ascii="Segoe UI"/>
                <w:spacing w:val="-2"/>
                <w:sz w:val="18"/>
              </w:rPr>
              <w:t>0.044968</w:t>
            </w:r>
          </w:p>
        </w:tc>
        <w:tc>
          <w:tcPr>
            <w:tcW w:w="1383" w:type="dxa"/>
            <w:tcBorders>
              <w:top w:val="single" w:sz="6" w:space="0" w:color="BDBDBD"/>
            </w:tcBorders>
          </w:tcPr>
          <w:p>
            <w:pPr>
              <w:pStyle w:val="TableParagraph"/>
              <w:spacing w:before="90"/>
              <w:ind w:left="294"/>
              <w:jc w:val="left"/>
              <w:rPr>
                <w:rFonts w:ascii="Segoe UI"/>
                <w:sz w:val="18"/>
              </w:rPr>
            </w:pPr>
            <w:r>
              <w:rPr>
                <w:rFonts w:ascii="Segoe UI"/>
                <w:spacing w:val="-2"/>
                <w:sz w:val="18"/>
              </w:rPr>
              <w:t>0.016710</w:t>
            </w:r>
          </w:p>
        </w:tc>
        <w:tc>
          <w:tcPr>
            <w:tcW w:w="1255" w:type="dxa"/>
            <w:tcBorders>
              <w:top w:val="single" w:sz="6" w:space="0" w:color="BDBDBD"/>
            </w:tcBorders>
          </w:tcPr>
          <w:p>
            <w:pPr>
              <w:pStyle w:val="TableParagraph"/>
              <w:spacing w:before="90"/>
              <w:ind w:right="84"/>
              <w:rPr>
                <w:rFonts w:ascii="Segoe UI"/>
                <w:sz w:val="18"/>
              </w:rPr>
            </w:pPr>
            <w:r>
              <w:rPr>
                <w:rFonts w:ascii="Segoe UI"/>
                <w:spacing w:val="-2"/>
                <w:sz w:val="18"/>
              </w:rPr>
              <w:t>0.042880</w:t>
            </w:r>
          </w:p>
        </w:tc>
        <w:tc>
          <w:tcPr>
            <w:tcW w:w="1165" w:type="dxa"/>
            <w:tcBorders>
              <w:top w:val="single" w:sz="6" w:space="0" w:color="BDBDBD"/>
            </w:tcBorders>
          </w:tcPr>
          <w:p>
            <w:pPr>
              <w:pStyle w:val="TableParagraph"/>
              <w:spacing w:before="90"/>
              <w:ind w:left="93"/>
              <w:jc w:val="left"/>
              <w:rPr>
                <w:rFonts w:ascii="Segoe UI"/>
                <w:sz w:val="18"/>
              </w:rPr>
            </w:pPr>
            <w:r>
              <w:rPr>
                <w:rFonts w:ascii="Segoe UI"/>
                <w:sz w:val="18"/>
              </w:rPr>
              <w:t>-</w:t>
            </w:r>
            <w:r>
              <w:rPr>
                <w:rFonts w:ascii="Segoe UI"/>
                <w:spacing w:val="-2"/>
                <w:sz w:val="18"/>
              </w:rPr>
              <w:t>0.027206</w:t>
            </w:r>
          </w:p>
        </w:tc>
        <w:tc>
          <w:tcPr>
            <w:tcW w:w="1165" w:type="dxa"/>
            <w:tcBorders>
              <w:top w:val="single" w:sz="6" w:space="0" w:color="BDBDBD"/>
            </w:tcBorders>
          </w:tcPr>
          <w:p>
            <w:pPr>
              <w:pStyle w:val="TableParagraph"/>
              <w:spacing w:before="90"/>
              <w:ind w:right="82"/>
              <w:rPr>
                <w:rFonts w:ascii="Segoe UI"/>
                <w:sz w:val="18"/>
              </w:rPr>
            </w:pPr>
            <w:r>
              <w:rPr>
                <w:rFonts w:ascii="Segoe UI"/>
                <w:sz w:val="18"/>
              </w:rPr>
              <w:t>-</w:t>
            </w:r>
            <w:r>
              <w:rPr>
                <w:rFonts w:ascii="Segoe UI"/>
                <w:spacing w:val="-2"/>
                <w:sz w:val="18"/>
              </w:rPr>
              <w:t>0.244783</w:t>
            </w:r>
          </w:p>
        </w:tc>
      </w:tr>
      <w:tr>
        <w:trPr>
          <w:trHeight w:val="420" w:hRule="atLeast"/>
        </w:trPr>
        <w:tc>
          <w:tcPr>
            <w:tcW w:w="1538" w:type="dxa"/>
            <w:shd w:val="clear" w:color="auto" w:fill="F5F5F5"/>
          </w:tcPr>
          <w:p>
            <w:pPr>
              <w:pStyle w:val="TableParagraph"/>
              <w:spacing w:before="90"/>
              <w:ind w:right="88"/>
              <w:rPr>
                <w:rFonts w:ascii="Segoe UI"/>
                <w:b/>
                <w:sz w:val="18"/>
              </w:rPr>
            </w:pPr>
            <w:r>
              <w:rPr>
                <w:rFonts w:ascii="Segoe UI"/>
                <w:b/>
                <w:spacing w:val="-2"/>
                <w:sz w:val="18"/>
              </w:rPr>
              <w:t>INCOME</w:t>
            </w:r>
          </w:p>
        </w:tc>
        <w:tc>
          <w:tcPr>
            <w:tcW w:w="970" w:type="dxa"/>
            <w:shd w:val="clear" w:color="auto" w:fill="F5F5F5"/>
          </w:tcPr>
          <w:p>
            <w:pPr>
              <w:pStyle w:val="TableParagraph"/>
              <w:spacing w:before="90"/>
              <w:ind w:right="87"/>
              <w:rPr>
                <w:rFonts w:ascii="Segoe UI"/>
                <w:sz w:val="18"/>
              </w:rPr>
            </w:pPr>
            <w:r>
              <w:rPr>
                <w:rFonts w:ascii="Segoe UI"/>
                <w:sz w:val="18"/>
              </w:rPr>
              <w:t>-</w:t>
            </w:r>
            <w:r>
              <w:rPr>
                <w:rFonts w:ascii="Segoe UI"/>
                <w:spacing w:val="-2"/>
                <w:sz w:val="18"/>
              </w:rPr>
              <w:t>0.044968</w:t>
            </w:r>
          </w:p>
        </w:tc>
        <w:tc>
          <w:tcPr>
            <w:tcW w:w="1173" w:type="dxa"/>
            <w:shd w:val="clear" w:color="auto" w:fill="F5F5F5"/>
          </w:tcPr>
          <w:p>
            <w:pPr>
              <w:pStyle w:val="TableParagraph"/>
              <w:spacing w:before="90"/>
              <w:ind w:left="162"/>
              <w:jc w:val="left"/>
              <w:rPr>
                <w:rFonts w:ascii="Segoe UI"/>
                <w:sz w:val="18"/>
              </w:rPr>
            </w:pPr>
            <w:r>
              <w:rPr>
                <w:rFonts w:ascii="Segoe UI"/>
                <w:spacing w:val="-2"/>
                <w:sz w:val="18"/>
              </w:rPr>
              <w:t>1.000000</w:t>
            </w:r>
          </w:p>
        </w:tc>
        <w:tc>
          <w:tcPr>
            <w:tcW w:w="1383" w:type="dxa"/>
            <w:shd w:val="clear" w:color="auto" w:fill="F5F5F5"/>
          </w:tcPr>
          <w:p>
            <w:pPr>
              <w:pStyle w:val="TableParagraph"/>
              <w:spacing w:before="90"/>
              <w:ind w:left="294"/>
              <w:jc w:val="left"/>
              <w:rPr>
                <w:rFonts w:ascii="Segoe UI"/>
                <w:sz w:val="18"/>
              </w:rPr>
            </w:pPr>
            <w:r>
              <w:rPr>
                <w:rFonts w:ascii="Segoe UI"/>
                <w:spacing w:val="-2"/>
                <w:sz w:val="18"/>
              </w:rPr>
              <w:t>0.062594</w:t>
            </w:r>
          </w:p>
        </w:tc>
        <w:tc>
          <w:tcPr>
            <w:tcW w:w="1255" w:type="dxa"/>
            <w:shd w:val="clear" w:color="auto" w:fill="F5F5F5"/>
          </w:tcPr>
          <w:p>
            <w:pPr>
              <w:pStyle w:val="TableParagraph"/>
              <w:spacing w:before="90"/>
              <w:ind w:right="84"/>
              <w:rPr>
                <w:rFonts w:ascii="Segoe UI"/>
                <w:sz w:val="18"/>
              </w:rPr>
            </w:pPr>
            <w:r>
              <w:rPr>
                <w:rFonts w:ascii="Segoe UI"/>
                <w:spacing w:val="-2"/>
                <w:sz w:val="18"/>
              </w:rPr>
              <w:t>0.342164</w:t>
            </w:r>
          </w:p>
        </w:tc>
        <w:tc>
          <w:tcPr>
            <w:tcW w:w="1165" w:type="dxa"/>
            <w:shd w:val="clear" w:color="auto" w:fill="F5F5F5"/>
          </w:tcPr>
          <w:p>
            <w:pPr>
              <w:pStyle w:val="TableParagraph"/>
              <w:spacing w:before="90"/>
              <w:ind w:left="165"/>
              <w:jc w:val="left"/>
              <w:rPr>
                <w:rFonts w:ascii="Segoe UI"/>
                <w:sz w:val="18"/>
              </w:rPr>
            </w:pPr>
            <w:r>
              <w:rPr>
                <w:rFonts w:ascii="Segoe UI"/>
                <w:spacing w:val="-2"/>
                <w:sz w:val="18"/>
              </w:rPr>
              <w:t>0.267087</w:t>
            </w:r>
          </w:p>
        </w:tc>
        <w:tc>
          <w:tcPr>
            <w:tcW w:w="1165" w:type="dxa"/>
            <w:shd w:val="clear" w:color="auto" w:fill="F5F5F5"/>
          </w:tcPr>
          <w:p>
            <w:pPr>
              <w:pStyle w:val="TableParagraph"/>
              <w:spacing w:before="90"/>
              <w:ind w:right="82"/>
              <w:rPr>
                <w:rFonts w:ascii="Segoe UI"/>
                <w:sz w:val="18"/>
              </w:rPr>
            </w:pPr>
            <w:r>
              <w:rPr>
                <w:rFonts w:ascii="Segoe UI"/>
                <w:spacing w:val="-2"/>
                <w:sz w:val="18"/>
              </w:rPr>
              <w:t>0.034204</w:t>
            </w:r>
          </w:p>
        </w:tc>
      </w:tr>
      <w:tr>
        <w:trPr>
          <w:trHeight w:val="330" w:hRule="atLeast"/>
        </w:trPr>
        <w:tc>
          <w:tcPr>
            <w:tcW w:w="1538" w:type="dxa"/>
          </w:tcPr>
          <w:p>
            <w:pPr>
              <w:pStyle w:val="TableParagraph"/>
              <w:spacing w:line="219" w:lineRule="exact" w:before="90"/>
              <w:ind w:right="87"/>
              <w:rPr>
                <w:rFonts w:ascii="Segoe UI"/>
                <w:b/>
                <w:sz w:val="18"/>
              </w:rPr>
            </w:pPr>
            <w:r>
              <w:rPr/>
              <mc:AlternateContent>
                <mc:Choice Requires="wps">
                  <w:drawing>
                    <wp:anchor distT="0" distB="0" distL="0" distR="0" allowOverlap="1" layoutInCell="1" locked="0" behindDoc="1" simplePos="0" relativeHeight="476472320">
                      <wp:simplePos x="0" y="0"/>
                      <wp:positionH relativeFrom="column">
                        <wp:posOffset>0</wp:posOffset>
                      </wp:positionH>
                      <wp:positionV relativeFrom="paragraph">
                        <wp:posOffset>266213</wp:posOffset>
                      </wp:positionV>
                      <wp:extent cx="5495925" cy="419100"/>
                      <wp:effectExtent l="0" t="0" r="0" b="0"/>
                      <wp:wrapNone/>
                      <wp:docPr id="474" name="Group 474"/>
                      <wp:cNvGraphicFramePr>
                        <a:graphicFrameLocks/>
                      </wp:cNvGraphicFramePr>
                      <a:graphic>
                        <a:graphicData uri="http://schemas.microsoft.com/office/word/2010/wordprocessingGroup">
                          <wpg:wgp>
                            <wpg:cNvPr id="474" name="Group 474"/>
                            <wpg:cNvGrpSpPr/>
                            <wpg:grpSpPr>
                              <a:xfrm>
                                <a:off x="0" y="0"/>
                                <a:ext cx="5495925" cy="419100"/>
                                <a:chExt cx="5495925" cy="419100"/>
                              </a:xfrm>
                            </wpg:grpSpPr>
                            <wps:wsp>
                              <wps:cNvPr id="475" name="Graphic 475"/>
                              <wps:cNvSpPr/>
                              <wps:spPr>
                                <a:xfrm>
                                  <a:off x="0" y="3"/>
                                  <a:ext cx="5495925" cy="419100"/>
                                </a:xfrm>
                                <a:custGeom>
                                  <a:avLst/>
                                  <a:gdLst/>
                                  <a:ahLst/>
                                  <a:cxnLst/>
                                  <a:rect l="l" t="t" r="r" b="b"/>
                                  <a:pathLst>
                                    <a:path w="5495925" h="419100">
                                      <a:moveTo>
                                        <a:pt x="5495925" y="0"/>
                                      </a:moveTo>
                                      <a:lnTo>
                                        <a:pt x="5495925" y="0"/>
                                      </a:lnTo>
                                      <a:lnTo>
                                        <a:pt x="0" y="0"/>
                                      </a:lnTo>
                                      <a:lnTo>
                                        <a:pt x="0" y="419100"/>
                                      </a:lnTo>
                                      <a:lnTo>
                                        <a:pt x="5495925" y="419100"/>
                                      </a:lnTo>
                                      <a:lnTo>
                                        <a:pt x="5495925" y="0"/>
                                      </a:lnTo>
                                      <a:close/>
                                    </a:path>
                                  </a:pathLst>
                                </a:custGeom>
                                <a:solidFill>
                                  <a:srgbClr val="F5F5F5"/>
                                </a:solidFill>
                              </wps:spPr>
                              <wps:bodyPr wrap="square" lIns="0" tIns="0" rIns="0" bIns="0" rtlCol="0">
                                <a:prstTxWarp prst="textNoShape">
                                  <a:avLst/>
                                </a:prstTxWarp>
                                <a:noAutofit/>
                              </wps:bodyPr>
                            </wps:wsp>
                          </wpg:wgp>
                        </a:graphicData>
                      </a:graphic>
                    </wp:anchor>
                  </w:drawing>
                </mc:Choice>
                <mc:Fallback>
                  <w:pict>
                    <v:group style="position:absolute;margin-left:0pt;margin-top:20.961725pt;width:432.75pt;height:33pt;mso-position-horizontal-relative:column;mso-position-vertical-relative:paragraph;z-index:-26844160" id="docshapegroup437" coordorigin="0,419" coordsize="8655,660">
                      <v:rect style="position:absolute;left:0;top:419;width:8655;height:660" id="docshape438" filled="true" fillcolor="#f5f5f5" stroked="false">
                        <v:fill type="solid"/>
                      </v:rect>
                      <w10:wrap type="none"/>
                    </v:group>
                  </w:pict>
                </mc:Fallback>
              </mc:AlternateContent>
            </w:r>
            <w:r>
              <w:rPr>
                <w:rFonts w:ascii="Segoe UI"/>
                <w:b/>
                <w:sz w:val="18"/>
              </w:rPr>
              <w:t>TRAVEL</w:t>
            </w:r>
            <w:r>
              <w:rPr>
                <w:rFonts w:ascii="Segoe UI"/>
                <w:b/>
                <w:spacing w:val="-10"/>
                <w:sz w:val="18"/>
              </w:rPr>
              <w:t> </w:t>
            </w:r>
            <w:r>
              <w:rPr>
                <w:rFonts w:ascii="Segoe UI"/>
                <w:b/>
                <w:spacing w:val="-4"/>
                <w:sz w:val="18"/>
              </w:rPr>
              <w:t>TIME</w:t>
            </w:r>
          </w:p>
        </w:tc>
        <w:tc>
          <w:tcPr>
            <w:tcW w:w="970" w:type="dxa"/>
          </w:tcPr>
          <w:p>
            <w:pPr>
              <w:pStyle w:val="TableParagraph"/>
              <w:spacing w:line="219" w:lineRule="exact" w:before="90"/>
              <w:ind w:right="87"/>
              <w:rPr>
                <w:rFonts w:ascii="Segoe UI"/>
                <w:sz w:val="18"/>
              </w:rPr>
            </w:pPr>
            <w:r>
              <w:rPr>
                <w:rFonts w:ascii="Segoe UI"/>
                <w:spacing w:val="-2"/>
                <w:sz w:val="18"/>
              </w:rPr>
              <w:t>0.016710</w:t>
            </w:r>
          </w:p>
        </w:tc>
        <w:tc>
          <w:tcPr>
            <w:tcW w:w="1173" w:type="dxa"/>
          </w:tcPr>
          <w:p>
            <w:pPr>
              <w:pStyle w:val="TableParagraph"/>
              <w:spacing w:line="219" w:lineRule="exact" w:before="90"/>
              <w:ind w:left="162"/>
              <w:jc w:val="left"/>
              <w:rPr>
                <w:rFonts w:ascii="Segoe UI"/>
                <w:sz w:val="18"/>
              </w:rPr>
            </w:pPr>
            <w:r>
              <w:rPr>
                <w:rFonts w:ascii="Segoe UI"/>
                <w:spacing w:val="-2"/>
                <w:sz w:val="18"/>
              </w:rPr>
              <w:t>0.062594</w:t>
            </w:r>
          </w:p>
        </w:tc>
        <w:tc>
          <w:tcPr>
            <w:tcW w:w="1383" w:type="dxa"/>
          </w:tcPr>
          <w:p>
            <w:pPr>
              <w:pStyle w:val="TableParagraph"/>
              <w:spacing w:line="219" w:lineRule="exact" w:before="90"/>
              <w:ind w:left="294"/>
              <w:jc w:val="left"/>
              <w:rPr>
                <w:rFonts w:ascii="Segoe UI"/>
                <w:sz w:val="18"/>
              </w:rPr>
            </w:pPr>
            <w:r>
              <w:rPr>
                <w:rFonts w:ascii="Segoe UI"/>
                <w:spacing w:val="-2"/>
                <w:sz w:val="18"/>
              </w:rPr>
              <w:t>1.000000</w:t>
            </w:r>
          </w:p>
        </w:tc>
        <w:tc>
          <w:tcPr>
            <w:tcW w:w="1255" w:type="dxa"/>
          </w:tcPr>
          <w:p>
            <w:pPr>
              <w:pStyle w:val="TableParagraph"/>
              <w:spacing w:line="219" w:lineRule="exact" w:before="90"/>
              <w:ind w:right="84"/>
              <w:rPr>
                <w:rFonts w:ascii="Segoe UI"/>
                <w:sz w:val="18"/>
              </w:rPr>
            </w:pPr>
            <w:r>
              <w:rPr>
                <w:rFonts w:ascii="Segoe UI"/>
                <w:spacing w:val="-2"/>
                <w:sz w:val="18"/>
              </w:rPr>
              <w:t>0.026915</w:t>
            </w:r>
          </w:p>
        </w:tc>
        <w:tc>
          <w:tcPr>
            <w:tcW w:w="1165" w:type="dxa"/>
          </w:tcPr>
          <w:p>
            <w:pPr>
              <w:pStyle w:val="TableParagraph"/>
              <w:spacing w:line="219" w:lineRule="exact" w:before="90"/>
              <w:ind w:left="165"/>
              <w:jc w:val="left"/>
              <w:rPr>
                <w:rFonts w:ascii="Segoe UI"/>
                <w:sz w:val="18"/>
              </w:rPr>
            </w:pPr>
            <w:r>
              <w:rPr>
                <w:rFonts w:ascii="Segoe UI"/>
                <w:spacing w:val="-2"/>
                <w:sz w:val="18"/>
              </w:rPr>
              <w:t>0.140511</w:t>
            </w:r>
          </w:p>
        </w:tc>
        <w:tc>
          <w:tcPr>
            <w:tcW w:w="1165" w:type="dxa"/>
          </w:tcPr>
          <w:p>
            <w:pPr>
              <w:pStyle w:val="TableParagraph"/>
              <w:spacing w:line="219" w:lineRule="exact" w:before="90"/>
              <w:ind w:right="82"/>
              <w:rPr>
                <w:rFonts w:ascii="Segoe UI"/>
                <w:sz w:val="18"/>
              </w:rPr>
            </w:pPr>
            <w:r>
              <w:rPr>
                <w:rFonts w:ascii="Segoe UI"/>
                <w:spacing w:val="-2"/>
                <w:sz w:val="18"/>
              </w:rPr>
              <w:t>0.021390</w:t>
            </w:r>
          </w:p>
        </w:tc>
      </w:tr>
      <w:tr>
        <w:trPr>
          <w:trHeight w:val="750" w:hRule="atLeast"/>
        </w:trPr>
        <w:tc>
          <w:tcPr>
            <w:tcW w:w="1538" w:type="dxa"/>
            <w:shd w:val="clear" w:color="auto" w:fill="F5F5F5"/>
          </w:tcPr>
          <w:p>
            <w:pPr>
              <w:pStyle w:val="TableParagraph"/>
              <w:spacing w:before="180"/>
              <w:ind w:left="654" w:right="79" w:firstLine="275"/>
              <w:jc w:val="left"/>
              <w:rPr>
                <w:rFonts w:ascii="Segoe UI"/>
                <w:b/>
                <w:sz w:val="18"/>
              </w:rPr>
            </w:pPr>
            <w:r>
              <w:rPr>
                <w:rFonts w:ascii="Segoe UI"/>
                <w:b/>
                <w:spacing w:val="-2"/>
                <w:sz w:val="18"/>
              </w:rPr>
              <w:t>MILES CLOCKED</w:t>
            </w:r>
          </w:p>
        </w:tc>
        <w:tc>
          <w:tcPr>
            <w:tcW w:w="970" w:type="dxa"/>
            <w:shd w:val="clear" w:color="auto" w:fill="F5F5F5"/>
          </w:tcPr>
          <w:p>
            <w:pPr>
              <w:pStyle w:val="TableParagraph"/>
              <w:spacing w:before="89"/>
              <w:jc w:val="left"/>
              <w:rPr>
                <w:sz w:val="18"/>
              </w:rPr>
            </w:pPr>
          </w:p>
          <w:p>
            <w:pPr>
              <w:pStyle w:val="TableParagraph"/>
              <w:spacing w:before="1"/>
              <w:ind w:right="87"/>
              <w:rPr>
                <w:rFonts w:ascii="Segoe UI"/>
                <w:sz w:val="18"/>
              </w:rPr>
            </w:pPr>
            <w:r>
              <w:rPr>
                <w:rFonts w:ascii="Segoe UI"/>
                <w:spacing w:val="-2"/>
                <w:sz w:val="18"/>
              </w:rPr>
              <w:t>0.042880</w:t>
            </w:r>
          </w:p>
        </w:tc>
        <w:tc>
          <w:tcPr>
            <w:tcW w:w="1173" w:type="dxa"/>
          </w:tcPr>
          <w:p>
            <w:pPr>
              <w:pStyle w:val="TableParagraph"/>
              <w:spacing w:before="89"/>
              <w:jc w:val="left"/>
              <w:rPr>
                <w:sz w:val="18"/>
              </w:rPr>
            </w:pPr>
          </w:p>
          <w:p>
            <w:pPr>
              <w:pStyle w:val="TableParagraph"/>
              <w:spacing w:before="1"/>
              <w:ind w:left="162"/>
              <w:jc w:val="left"/>
              <w:rPr>
                <w:rFonts w:ascii="Segoe UI"/>
                <w:sz w:val="18"/>
              </w:rPr>
            </w:pPr>
            <w:r>
              <w:rPr>
                <w:rFonts w:ascii="Segoe UI"/>
                <w:spacing w:val="-2"/>
                <w:sz w:val="18"/>
              </w:rPr>
              <w:t>0.342164</w:t>
            </w:r>
          </w:p>
        </w:tc>
        <w:tc>
          <w:tcPr>
            <w:tcW w:w="1383" w:type="dxa"/>
          </w:tcPr>
          <w:p>
            <w:pPr>
              <w:pStyle w:val="TableParagraph"/>
              <w:spacing w:before="89"/>
              <w:jc w:val="left"/>
              <w:rPr>
                <w:sz w:val="18"/>
              </w:rPr>
            </w:pPr>
          </w:p>
          <w:p>
            <w:pPr>
              <w:pStyle w:val="TableParagraph"/>
              <w:spacing w:before="1"/>
              <w:ind w:left="294"/>
              <w:jc w:val="left"/>
              <w:rPr>
                <w:rFonts w:ascii="Segoe UI"/>
                <w:sz w:val="18"/>
              </w:rPr>
            </w:pPr>
            <w:r>
              <w:rPr>
                <w:rFonts w:ascii="Segoe UI"/>
                <w:spacing w:val="-2"/>
                <w:sz w:val="18"/>
              </w:rPr>
              <w:t>0.026915</w:t>
            </w:r>
          </w:p>
        </w:tc>
        <w:tc>
          <w:tcPr>
            <w:tcW w:w="1255" w:type="dxa"/>
          </w:tcPr>
          <w:p>
            <w:pPr>
              <w:pStyle w:val="TableParagraph"/>
              <w:spacing w:before="89"/>
              <w:jc w:val="left"/>
              <w:rPr>
                <w:sz w:val="18"/>
              </w:rPr>
            </w:pPr>
          </w:p>
          <w:p>
            <w:pPr>
              <w:pStyle w:val="TableParagraph"/>
              <w:spacing w:before="1"/>
              <w:ind w:right="84"/>
              <w:rPr>
                <w:rFonts w:ascii="Segoe UI"/>
                <w:sz w:val="18"/>
              </w:rPr>
            </w:pPr>
            <w:r>
              <w:rPr>
                <w:rFonts w:ascii="Segoe UI"/>
                <w:spacing w:val="-2"/>
                <w:sz w:val="18"/>
              </w:rPr>
              <w:t>1.000000</w:t>
            </w:r>
          </w:p>
        </w:tc>
        <w:tc>
          <w:tcPr>
            <w:tcW w:w="1165" w:type="dxa"/>
            <w:shd w:val="clear" w:color="auto" w:fill="F5F5F5"/>
          </w:tcPr>
          <w:p>
            <w:pPr>
              <w:pStyle w:val="TableParagraph"/>
              <w:spacing w:before="89"/>
              <w:jc w:val="left"/>
              <w:rPr>
                <w:sz w:val="18"/>
              </w:rPr>
            </w:pPr>
          </w:p>
          <w:p>
            <w:pPr>
              <w:pStyle w:val="TableParagraph"/>
              <w:spacing w:before="1"/>
              <w:ind w:left="165"/>
              <w:jc w:val="left"/>
              <w:rPr>
                <w:rFonts w:ascii="Segoe UI"/>
                <w:sz w:val="18"/>
              </w:rPr>
            </w:pPr>
            <w:r>
              <w:rPr>
                <w:rFonts w:ascii="Segoe UI"/>
                <w:spacing w:val="-2"/>
                <w:sz w:val="18"/>
              </w:rPr>
              <w:t>0.127137</w:t>
            </w:r>
          </w:p>
        </w:tc>
        <w:tc>
          <w:tcPr>
            <w:tcW w:w="1165" w:type="dxa"/>
            <w:shd w:val="clear" w:color="auto" w:fill="F5F5F5"/>
          </w:tcPr>
          <w:p>
            <w:pPr>
              <w:pStyle w:val="TableParagraph"/>
              <w:spacing w:before="89"/>
              <w:jc w:val="left"/>
              <w:rPr>
                <w:sz w:val="18"/>
              </w:rPr>
            </w:pPr>
          </w:p>
          <w:p>
            <w:pPr>
              <w:pStyle w:val="TableParagraph"/>
              <w:spacing w:before="1"/>
              <w:ind w:right="82"/>
              <w:rPr>
                <w:rFonts w:ascii="Segoe UI"/>
                <w:sz w:val="18"/>
              </w:rPr>
            </w:pPr>
            <w:r>
              <w:rPr>
                <w:rFonts w:ascii="Segoe UI"/>
                <w:sz w:val="18"/>
              </w:rPr>
              <w:t>-</w:t>
            </w:r>
            <w:r>
              <w:rPr>
                <w:rFonts w:ascii="Segoe UI"/>
                <w:spacing w:val="-2"/>
                <w:sz w:val="18"/>
              </w:rPr>
              <w:t>0.111283</w:t>
            </w:r>
          </w:p>
        </w:tc>
      </w:tr>
      <w:tr>
        <w:trPr>
          <w:trHeight w:val="419" w:hRule="atLeast"/>
        </w:trPr>
        <w:tc>
          <w:tcPr>
            <w:tcW w:w="1538" w:type="dxa"/>
          </w:tcPr>
          <w:p>
            <w:pPr>
              <w:pStyle w:val="TableParagraph"/>
              <w:spacing w:before="90"/>
              <w:ind w:right="87"/>
              <w:rPr>
                <w:rFonts w:ascii="Segoe UI"/>
                <w:b/>
                <w:sz w:val="18"/>
              </w:rPr>
            </w:pPr>
            <w:r>
              <w:rPr>
                <w:rFonts w:ascii="Segoe UI"/>
                <w:b/>
                <w:sz w:val="18"/>
              </w:rPr>
              <w:t>CAR </w:t>
            </w:r>
            <w:r>
              <w:rPr>
                <w:rFonts w:ascii="Segoe UI"/>
                <w:b/>
                <w:spacing w:val="-5"/>
                <w:sz w:val="18"/>
              </w:rPr>
              <w:t>AGE</w:t>
            </w:r>
          </w:p>
        </w:tc>
        <w:tc>
          <w:tcPr>
            <w:tcW w:w="970" w:type="dxa"/>
          </w:tcPr>
          <w:p>
            <w:pPr>
              <w:pStyle w:val="TableParagraph"/>
              <w:spacing w:before="90"/>
              <w:ind w:right="87"/>
              <w:rPr>
                <w:rFonts w:ascii="Segoe UI"/>
                <w:sz w:val="18"/>
              </w:rPr>
            </w:pPr>
            <w:r>
              <w:rPr>
                <w:rFonts w:ascii="Segoe UI"/>
                <w:sz w:val="18"/>
              </w:rPr>
              <w:t>-</w:t>
            </w:r>
            <w:r>
              <w:rPr>
                <w:rFonts w:ascii="Segoe UI"/>
                <w:spacing w:val="-2"/>
                <w:sz w:val="18"/>
              </w:rPr>
              <w:t>0.027206</w:t>
            </w:r>
          </w:p>
        </w:tc>
        <w:tc>
          <w:tcPr>
            <w:tcW w:w="1173" w:type="dxa"/>
          </w:tcPr>
          <w:p>
            <w:pPr>
              <w:pStyle w:val="TableParagraph"/>
              <w:spacing w:before="90"/>
              <w:ind w:left="162"/>
              <w:jc w:val="left"/>
              <w:rPr>
                <w:rFonts w:ascii="Segoe UI"/>
                <w:sz w:val="18"/>
              </w:rPr>
            </w:pPr>
            <w:r>
              <w:rPr>
                <w:rFonts w:ascii="Segoe UI"/>
                <w:spacing w:val="-2"/>
                <w:sz w:val="18"/>
              </w:rPr>
              <w:t>0.267087</w:t>
            </w:r>
          </w:p>
        </w:tc>
        <w:tc>
          <w:tcPr>
            <w:tcW w:w="1383" w:type="dxa"/>
          </w:tcPr>
          <w:p>
            <w:pPr>
              <w:pStyle w:val="TableParagraph"/>
              <w:spacing w:before="90"/>
              <w:ind w:left="294"/>
              <w:jc w:val="left"/>
              <w:rPr>
                <w:rFonts w:ascii="Segoe UI"/>
                <w:sz w:val="18"/>
              </w:rPr>
            </w:pPr>
            <w:r>
              <w:rPr>
                <w:rFonts w:ascii="Segoe UI"/>
                <w:spacing w:val="-2"/>
                <w:sz w:val="18"/>
              </w:rPr>
              <w:t>0.140511</w:t>
            </w:r>
          </w:p>
        </w:tc>
        <w:tc>
          <w:tcPr>
            <w:tcW w:w="1255" w:type="dxa"/>
          </w:tcPr>
          <w:p>
            <w:pPr>
              <w:pStyle w:val="TableParagraph"/>
              <w:spacing w:before="90"/>
              <w:ind w:right="84"/>
              <w:rPr>
                <w:rFonts w:ascii="Segoe UI"/>
                <w:sz w:val="18"/>
              </w:rPr>
            </w:pPr>
            <w:r>
              <w:rPr>
                <w:rFonts w:ascii="Segoe UI"/>
                <w:spacing w:val="-2"/>
                <w:sz w:val="18"/>
              </w:rPr>
              <w:t>0.127137</w:t>
            </w:r>
          </w:p>
        </w:tc>
        <w:tc>
          <w:tcPr>
            <w:tcW w:w="1165" w:type="dxa"/>
          </w:tcPr>
          <w:p>
            <w:pPr>
              <w:pStyle w:val="TableParagraph"/>
              <w:spacing w:before="90"/>
              <w:ind w:left="165"/>
              <w:jc w:val="left"/>
              <w:rPr>
                <w:rFonts w:ascii="Segoe UI"/>
                <w:sz w:val="18"/>
              </w:rPr>
            </w:pPr>
            <w:r>
              <w:rPr>
                <w:rFonts w:ascii="Segoe UI"/>
                <w:spacing w:val="-2"/>
                <w:sz w:val="18"/>
              </w:rPr>
              <w:t>1.000000</w:t>
            </w:r>
          </w:p>
        </w:tc>
        <w:tc>
          <w:tcPr>
            <w:tcW w:w="1165" w:type="dxa"/>
          </w:tcPr>
          <w:p>
            <w:pPr>
              <w:pStyle w:val="TableParagraph"/>
              <w:spacing w:before="90"/>
              <w:ind w:right="82"/>
              <w:rPr>
                <w:rFonts w:ascii="Segoe UI"/>
                <w:sz w:val="18"/>
              </w:rPr>
            </w:pPr>
            <w:r>
              <w:rPr>
                <w:rFonts w:ascii="Segoe UI"/>
                <w:sz w:val="18"/>
              </w:rPr>
              <w:t>-</w:t>
            </w:r>
            <w:r>
              <w:rPr>
                <w:rFonts w:ascii="Segoe UI"/>
                <w:spacing w:val="-2"/>
                <w:sz w:val="18"/>
              </w:rPr>
              <w:t>0.099449</w:t>
            </w:r>
          </w:p>
        </w:tc>
      </w:tr>
      <w:tr>
        <w:trPr>
          <w:trHeight w:val="420" w:hRule="atLeast"/>
        </w:trPr>
        <w:tc>
          <w:tcPr>
            <w:tcW w:w="1538" w:type="dxa"/>
            <w:shd w:val="clear" w:color="auto" w:fill="F5F5F5"/>
          </w:tcPr>
          <w:p>
            <w:pPr>
              <w:pStyle w:val="TableParagraph"/>
              <w:spacing w:before="90"/>
              <w:ind w:right="87"/>
              <w:rPr>
                <w:rFonts w:ascii="Segoe UI"/>
                <w:b/>
                <w:sz w:val="18"/>
              </w:rPr>
            </w:pPr>
            <w:r>
              <w:rPr>
                <w:rFonts w:ascii="Segoe UI"/>
                <w:b/>
                <w:spacing w:val="-2"/>
                <w:sz w:val="18"/>
              </w:rPr>
              <w:t>POSTAL</w:t>
            </w:r>
            <w:r>
              <w:rPr>
                <w:rFonts w:ascii="Segoe UI"/>
                <w:b/>
                <w:spacing w:val="-3"/>
                <w:sz w:val="18"/>
              </w:rPr>
              <w:t> </w:t>
            </w:r>
            <w:r>
              <w:rPr>
                <w:rFonts w:ascii="Segoe UI"/>
                <w:b/>
                <w:spacing w:val="-4"/>
                <w:sz w:val="18"/>
              </w:rPr>
              <w:t>CODE</w:t>
            </w:r>
          </w:p>
        </w:tc>
        <w:tc>
          <w:tcPr>
            <w:tcW w:w="970" w:type="dxa"/>
            <w:shd w:val="clear" w:color="auto" w:fill="F5F5F5"/>
          </w:tcPr>
          <w:p>
            <w:pPr>
              <w:pStyle w:val="TableParagraph"/>
              <w:spacing w:before="90"/>
              <w:ind w:right="87"/>
              <w:rPr>
                <w:rFonts w:ascii="Segoe UI"/>
                <w:sz w:val="18"/>
              </w:rPr>
            </w:pPr>
            <w:r>
              <w:rPr>
                <w:rFonts w:ascii="Segoe UI"/>
                <w:sz w:val="18"/>
              </w:rPr>
              <w:t>-</w:t>
            </w:r>
            <w:r>
              <w:rPr>
                <w:rFonts w:ascii="Segoe UI"/>
                <w:spacing w:val="-2"/>
                <w:sz w:val="18"/>
              </w:rPr>
              <w:t>0.244783</w:t>
            </w:r>
          </w:p>
        </w:tc>
        <w:tc>
          <w:tcPr>
            <w:tcW w:w="1173" w:type="dxa"/>
            <w:shd w:val="clear" w:color="auto" w:fill="F5F5F5"/>
          </w:tcPr>
          <w:p>
            <w:pPr>
              <w:pStyle w:val="TableParagraph"/>
              <w:spacing w:before="90"/>
              <w:ind w:left="162"/>
              <w:jc w:val="left"/>
              <w:rPr>
                <w:rFonts w:ascii="Segoe UI"/>
                <w:sz w:val="18"/>
              </w:rPr>
            </w:pPr>
            <w:r>
              <w:rPr>
                <w:rFonts w:ascii="Segoe UI"/>
                <w:spacing w:val="-2"/>
                <w:sz w:val="18"/>
              </w:rPr>
              <w:t>0.034204</w:t>
            </w:r>
          </w:p>
        </w:tc>
        <w:tc>
          <w:tcPr>
            <w:tcW w:w="1383" w:type="dxa"/>
            <w:shd w:val="clear" w:color="auto" w:fill="F5F5F5"/>
          </w:tcPr>
          <w:p>
            <w:pPr>
              <w:pStyle w:val="TableParagraph"/>
              <w:spacing w:before="90"/>
              <w:ind w:left="294"/>
              <w:jc w:val="left"/>
              <w:rPr>
                <w:rFonts w:ascii="Segoe UI"/>
                <w:sz w:val="18"/>
              </w:rPr>
            </w:pPr>
            <w:r>
              <w:rPr>
                <w:rFonts w:ascii="Segoe UI"/>
                <w:spacing w:val="-2"/>
                <w:sz w:val="18"/>
              </w:rPr>
              <w:t>0.021390</w:t>
            </w:r>
          </w:p>
        </w:tc>
        <w:tc>
          <w:tcPr>
            <w:tcW w:w="1255" w:type="dxa"/>
            <w:shd w:val="clear" w:color="auto" w:fill="F5F5F5"/>
          </w:tcPr>
          <w:p>
            <w:pPr>
              <w:pStyle w:val="TableParagraph"/>
              <w:spacing w:before="90"/>
              <w:ind w:right="84"/>
              <w:rPr>
                <w:rFonts w:ascii="Segoe UI"/>
                <w:sz w:val="18"/>
              </w:rPr>
            </w:pPr>
            <w:r>
              <w:rPr>
                <w:rFonts w:ascii="Segoe UI"/>
                <w:sz w:val="18"/>
              </w:rPr>
              <w:t>-</w:t>
            </w:r>
            <w:r>
              <w:rPr>
                <w:rFonts w:ascii="Segoe UI"/>
                <w:spacing w:val="-2"/>
                <w:sz w:val="18"/>
              </w:rPr>
              <w:t>0.111283</w:t>
            </w:r>
          </w:p>
        </w:tc>
        <w:tc>
          <w:tcPr>
            <w:tcW w:w="1165" w:type="dxa"/>
            <w:shd w:val="clear" w:color="auto" w:fill="F5F5F5"/>
          </w:tcPr>
          <w:p>
            <w:pPr>
              <w:pStyle w:val="TableParagraph"/>
              <w:spacing w:before="90"/>
              <w:ind w:left="93"/>
              <w:jc w:val="left"/>
              <w:rPr>
                <w:rFonts w:ascii="Segoe UI"/>
                <w:sz w:val="18"/>
              </w:rPr>
            </w:pPr>
            <w:r>
              <w:rPr>
                <w:rFonts w:ascii="Segoe UI"/>
                <w:sz w:val="18"/>
              </w:rPr>
              <w:t>-</w:t>
            </w:r>
            <w:r>
              <w:rPr>
                <w:rFonts w:ascii="Segoe UI"/>
                <w:spacing w:val="-2"/>
                <w:sz w:val="18"/>
              </w:rPr>
              <w:t>0.099449</w:t>
            </w:r>
          </w:p>
        </w:tc>
        <w:tc>
          <w:tcPr>
            <w:tcW w:w="1165" w:type="dxa"/>
            <w:shd w:val="clear" w:color="auto" w:fill="F5F5F5"/>
          </w:tcPr>
          <w:p>
            <w:pPr>
              <w:pStyle w:val="TableParagraph"/>
              <w:spacing w:before="90"/>
              <w:ind w:right="82"/>
              <w:rPr>
                <w:rFonts w:ascii="Segoe UI"/>
                <w:sz w:val="18"/>
              </w:rPr>
            </w:pPr>
            <w:r>
              <w:rPr>
                <w:rFonts w:ascii="Segoe UI"/>
                <w:spacing w:val="-2"/>
                <w:sz w:val="18"/>
              </w:rPr>
              <w:t>1.000000</w:t>
            </w:r>
          </w:p>
        </w:tc>
      </w:tr>
    </w:tbl>
    <w:p>
      <w:pPr>
        <w:pStyle w:val="BodyText"/>
        <w:spacing w:before="98"/>
        <w:rPr>
          <w:sz w:val="21"/>
        </w:rPr>
      </w:pPr>
    </w:p>
    <w:p>
      <w:pPr>
        <w:pStyle w:val="Heading4"/>
        <w:spacing w:before="1"/>
        <w:ind w:left="125"/>
      </w:pPr>
      <w:r>
        <w:rPr/>
        <w:t>Normalizing and </w:t>
      </w:r>
      <w:r>
        <w:rPr>
          <w:spacing w:val="-2"/>
        </w:rPr>
        <w:t>Scaling</w:t>
      </w:r>
    </w:p>
    <w:p>
      <w:pPr>
        <w:spacing w:line="297" w:lineRule="auto" w:before="260"/>
        <w:ind w:left="125" w:right="607" w:firstLine="0"/>
        <w:jc w:val="left"/>
        <w:rPr>
          <w:rFonts w:ascii="Segoe UI"/>
          <w:b/>
          <w:sz w:val="21"/>
        </w:rPr>
      </w:pPr>
      <w:r>
        <w:rPr>
          <w:rFonts w:ascii="Segoe UI"/>
          <w:sz w:val="21"/>
        </w:rPr>
        <w:t>Often</w:t>
      </w:r>
      <w:r>
        <w:rPr>
          <w:rFonts w:ascii="Segoe UI"/>
          <w:spacing w:val="-3"/>
          <w:sz w:val="21"/>
        </w:rPr>
        <w:t> </w:t>
      </w:r>
      <w:r>
        <w:rPr>
          <w:rFonts w:ascii="Segoe UI"/>
          <w:sz w:val="21"/>
        </w:rPr>
        <w:t>the</w:t>
      </w:r>
      <w:r>
        <w:rPr>
          <w:rFonts w:ascii="Segoe UI"/>
          <w:spacing w:val="-3"/>
          <w:sz w:val="21"/>
        </w:rPr>
        <w:t> </w:t>
      </w:r>
      <w:r>
        <w:rPr>
          <w:rFonts w:ascii="Segoe UI"/>
          <w:sz w:val="21"/>
        </w:rPr>
        <w:t>variables</w:t>
      </w:r>
      <w:r>
        <w:rPr>
          <w:rFonts w:ascii="Segoe UI"/>
          <w:spacing w:val="-3"/>
          <w:sz w:val="21"/>
        </w:rPr>
        <w:t> </w:t>
      </w:r>
      <w:r>
        <w:rPr>
          <w:rFonts w:ascii="Segoe UI"/>
          <w:sz w:val="21"/>
        </w:rPr>
        <w:t>of</w:t>
      </w:r>
      <w:r>
        <w:rPr>
          <w:rFonts w:ascii="Segoe UI"/>
          <w:spacing w:val="-3"/>
          <w:sz w:val="21"/>
        </w:rPr>
        <w:t> </w:t>
      </w:r>
      <w:r>
        <w:rPr>
          <w:rFonts w:ascii="Segoe UI"/>
          <w:sz w:val="21"/>
        </w:rPr>
        <w:t>the</w:t>
      </w:r>
      <w:r>
        <w:rPr>
          <w:rFonts w:ascii="Segoe UI"/>
          <w:spacing w:val="-3"/>
          <w:sz w:val="21"/>
        </w:rPr>
        <w:t> </w:t>
      </w:r>
      <w:r>
        <w:rPr>
          <w:rFonts w:ascii="Segoe UI"/>
          <w:sz w:val="21"/>
        </w:rPr>
        <w:t>data</w:t>
      </w:r>
      <w:r>
        <w:rPr>
          <w:rFonts w:ascii="Segoe UI"/>
          <w:spacing w:val="-3"/>
          <w:sz w:val="21"/>
        </w:rPr>
        <w:t> </w:t>
      </w:r>
      <w:r>
        <w:rPr>
          <w:rFonts w:ascii="Segoe UI"/>
          <w:sz w:val="21"/>
        </w:rPr>
        <w:t>set</w:t>
      </w:r>
      <w:r>
        <w:rPr>
          <w:rFonts w:ascii="Segoe UI"/>
          <w:spacing w:val="-3"/>
          <w:sz w:val="21"/>
        </w:rPr>
        <w:t> </w:t>
      </w:r>
      <w:r>
        <w:rPr>
          <w:rFonts w:ascii="Segoe UI"/>
          <w:b/>
          <w:sz w:val="21"/>
        </w:rPr>
        <w:t>are</w:t>
      </w:r>
      <w:r>
        <w:rPr>
          <w:rFonts w:ascii="Segoe UI"/>
          <w:b/>
          <w:spacing w:val="-3"/>
          <w:sz w:val="21"/>
        </w:rPr>
        <w:t> </w:t>
      </w:r>
      <w:r>
        <w:rPr>
          <w:rFonts w:ascii="Segoe UI"/>
          <w:b/>
          <w:sz w:val="21"/>
        </w:rPr>
        <w:t>of</w:t>
      </w:r>
      <w:r>
        <w:rPr>
          <w:rFonts w:ascii="Segoe UI"/>
          <w:b/>
          <w:spacing w:val="-3"/>
          <w:sz w:val="21"/>
        </w:rPr>
        <w:t> </w:t>
      </w:r>
      <w:r>
        <w:rPr>
          <w:rFonts w:ascii="Segoe UI"/>
          <w:b/>
          <w:sz w:val="21"/>
        </w:rPr>
        <w:t>different</w:t>
      </w:r>
      <w:r>
        <w:rPr>
          <w:rFonts w:ascii="Segoe UI"/>
          <w:b/>
          <w:spacing w:val="-3"/>
          <w:sz w:val="21"/>
        </w:rPr>
        <w:t> </w:t>
      </w:r>
      <w:r>
        <w:rPr>
          <w:rFonts w:ascii="Segoe UI"/>
          <w:b/>
          <w:sz w:val="21"/>
        </w:rPr>
        <w:t>scales</w:t>
      </w:r>
      <w:r>
        <w:rPr>
          <w:rFonts w:ascii="Segoe UI"/>
          <w:b/>
          <w:spacing w:val="-3"/>
          <w:sz w:val="21"/>
        </w:rPr>
        <w:t> </w:t>
      </w:r>
      <w:r>
        <w:rPr>
          <w:rFonts w:ascii="Segoe UI"/>
          <w:b/>
          <w:sz w:val="21"/>
        </w:rPr>
        <w:t>i.e.</w:t>
      </w:r>
      <w:r>
        <w:rPr>
          <w:rFonts w:ascii="Segoe UI"/>
          <w:b/>
          <w:spacing w:val="-3"/>
          <w:sz w:val="21"/>
        </w:rPr>
        <w:t> </w:t>
      </w:r>
      <w:r>
        <w:rPr>
          <w:rFonts w:ascii="Segoe UI"/>
          <w:b/>
          <w:sz w:val="21"/>
        </w:rPr>
        <w:t>one</w:t>
      </w:r>
      <w:r>
        <w:rPr>
          <w:rFonts w:ascii="Segoe UI"/>
          <w:b/>
          <w:spacing w:val="-3"/>
          <w:sz w:val="21"/>
        </w:rPr>
        <w:t> </w:t>
      </w:r>
      <w:r>
        <w:rPr>
          <w:rFonts w:ascii="Segoe UI"/>
          <w:b/>
          <w:sz w:val="21"/>
        </w:rPr>
        <w:t>variable</w:t>
      </w:r>
      <w:r>
        <w:rPr>
          <w:rFonts w:ascii="Segoe UI"/>
          <w:b/>
          <w:spacing w:val="-3"/>
          <w:sz w:val="21"/>
        </w:rPr>
        <w:t> </w:t>
      </w:r>
      <w:r>
        <w:rPr>
          <w:rFonts w:ascii="Segoe UI"/>
          <w:b/>
          <w:sz w:val="21"/>
        </w:rPr>
        <w:t>is</w:t>
      </w:r>
      <w:r>
        <w:rPr>
          <w:rFonts w:ascii="Segoe UI"/>
          <w:b/>
          <w:spacing w:val="-3"/>
          <w:sz w:val="21"/>
        </w:rPr>
        <w:t> </w:t>
      </w:r>
      <w:r>
        <w:rPr>
          <w:rFonts w:ascii="Segoe UI"/>
          <w:b/>
          <w:sz w:val="21"/>
        </w:rPr>
        <w:t>in</w:t>
      </w:r>
      <w:r>
        <w:rPr>
          <w:rFonts w:ascii="Segoe UI"/>
          <w:b/>
          <w:spacing w:val="-3"/>
          <w:sz w:val="21"/>
        </w:rPr>
        <w:t> </w:t>
      </w:r>
      <w:r>
        <w:rPr>
          <w:rFonts w:ascii="Segoe UI"/>
          <w:b/>
          <w:sz w:val="21"/>
        </w:rPr>
        <w:t>millions and others in only 100.</w:t>
      </w:r>
    </w:p>
    <w:p>
      <w:pPr>
        <w:spacing w:line="297" w:lineRule="auto" w:before="193"/>
        <w:ind w:left="125" w:right="303" w:firstLine="0"/>
        <w:jc w:val="left"/>
        <w:rPr>
          <w:rFonts w:ascii="Segoe UI"/>
          <w:sz w:val="21"/>
        </w:rPr>
      </w:pPr>
      <w:r>
        <w:rPr>
          <w:rFonts w:ascii="Segoe UI"/>
          <w:sz w:val="21"/>
        </w:rPr>
        <w:t>For</w:t>
      </w:r>
      <w:r>
        <w:rPr>
          <w:rFonts w:ascii="Segoe UI"/>
          <w:spacing w:val="-3"/>
          <w:sz w:val="21"/>
        </w:rPr>
        <w:t> </w:t>
      </w:r>
      <w:r>
        <w:rPr>
          <w:rFonts w:ascii="Segoe UI"/>
          <w:sz w:val="21"/>
        </w:rPr>
        <w:t>e.g.</w:t>
      </w:r>
      <w:r>
        <w:rPr>
          <w:rFonts w:ascii="Segoe UI"/>
          <w:spacing w:val="-3"/>
          <w:sz w:val="21"/>
        </w:rPr>
        <w:t> </w:t>
      </w:r>
      <w:r>
        <w:rPr>
          <w:rFonts w:ascii="Segoe UI"/>
          <w:sz w:val="21"/>
        </w:rPr>
        <w:t>in</w:t>
      </w:r>
      <w:r>
        <w:rPr>
          <w:rFonts w:ascii="Segoe UI"/>
          <w:spacing w:val="-3"/>
          <w:sz w:val="21"/>
        </w:rPr>
        <w:t> </w:t>
      </w:r>
      <w:r>
        <w:rPr>
          <w:rFonts w:ascii="Segoe UI"/>
          <w:sz w:val="21"/>
        </w:rPr>
        <w:t>our</w:t>
      </w:r>
      <w:r>
        <w:rPr>
          <w:rFonts w:ascii="Segoe UI"/>
          <w:spacing w:val="-3"/>
          <w:sz w:val="21"/>
        </w:rPr>
        <w:t> </w:t>
      </w:r>
      <w:r>
        <w:rPr>
          <w:rFonts w:ascii="Segoe UI"/>
          <w:sz w:val="21"/>
        </w:rPr>
        <w:t>data</w:t>
      </w:r>
      <w:r>
        <w:rPr>
          <w:rFonts w:ascii="Segoe UI"/>
          <w:spacing w:val="-3"/>
          <w:sz w:val="21"/>
        </w:rPr>
        <w:t> </w:t>
      </w:r>
      <w:r>
        <w:rPr>
          <w:rFonts w:ascii="Segoe UI"/>
          <w:sz w:val="21"/>
        </w:rPr>
        <w:t>set</w:t>
      </w:r>
      <w:r>
        <w:rPr>
          <w:rFonts w:ascii="Segoe UI"/>
          <w:spacing w:val="-3"/>
          <w:sz w:val="21"/>
        </w:rPr>
        <w:t> </w:t>
      </w:r>
      <w:r>
        <w:rPr>
          <w:rFonts w:ascii="Segoe UI"/>
          <w:sz w:val="21"/>
        </w:rPr>
        <w:t>Income</w:t>
      </w:r>
      <w:r>
        <w:rPr>
          <w:rFonts w:ascii="Segoe UI"/>
          <w:spacing w:val="-3"/>
          <w:sz w:val="21"/>
        </w:rPr>
        <w:t> </w:t>
      </w:r>
      <w:r>
        <w:rPr>
          <w:rFonts w:ascii="Segoe UI"/>
          <w:sz w:val="21"/>
        </w:rPr>
        <w:t>is</w:t>
      </w:r>
      <w:r>
        <w:rPr>
          <w:rFonts w:ascii="Segoe UI"/>
          <w:spacing w:val="-3"/>
          <w:sz w:val="21"/>
        </w:rPr>
        <w:t> </w:t>
      </w:r>
      <w:r>
        <w:rPr>
          <w:rFonts w:ascii="Segoe UI"/>
          <w:sz w:val="21"/>
        </w:rPr>
        <w:t>having</w:t>
      </w:r>
      <w:r>
        <w:rPr>
          <w:rFonts w:ascii="Segoe UI"/>
          <w:spacing w:val="-3"/>
          <w:sz w:val="21"/>
        </w:rPr>
        <w:t> </w:t>
      </w:r>
      <w:r>
        <w:rPr>
          <w:rFonts w:ascii="Segoe UI"/>
          <w:sz w:val="21"/>
        </w:rPr>
        <w:t>values</w:t>
      </w:r>
      <w:r>
        <w:rPr>
          <w:rFonts w:ascii="Segoe UI"/>
          <w:spacing w:val="-3"/>
          <w:sz w:val="21"/>
        </w:rPr>
        <w:t> </w:t>
      </w:r>
      <w:r>
        <w:rPr>
          <w:rFonts w:ascii="Segoe UI"/>
          <w:sz w:val="21"/>
        </w:rPr>
        <w:t>in</w:t>
      </w:r>
      <w:r>
        <w:rPr>
          <w:rFonts w:ascii="Segoe UI"/>
          <w:spacing w:val="-3"/>
          <w:sz w:val="21"/>
        </w:rPr>
        <w:t> </w:t>
      </w:r>
      <w:r>
        <w:rPr>
          <w:rFonts w:ascii="Segoe UI"/>
          <w:sz w:val="21"/>
        </w:rPr>
        <w:t>thousands</w:t>
      </w:r>
      <w:r>
        <w:rPr>
          <w:rFonts w:ascii="Segoe UI"/>
          <w:spacing w:val="-3"/>
          <w:sz w:val="21"/>
        </w:rPr>
        <w:t> </w:t>
      </w:r>
      <w:r>
        <w:rPr>
          <w:rFonts w:ascii="Segoe UI"/>
          <w:sz w:val="21"/>
        </w:rPr>
        <w:t>and</w:t>
      </w:r>
      <w:r>
        <w:rPr>
          <w:rFonts w:ascii="Segoe UI"/>
          <w:spacing w:val="-3"/>
          <w:sz w:val="21"/>
        </w:rPr>
        <w:t> </w:t>
      </w:r>
      <w:r>
        <w:rPr>
          <w:rFonts w:ascii="Segoe UI"/>
          <w:sz w:val="21"/>
        </w:rPr>
        <w:t>age</w:t>
      </w:r>
      <w:r>
        <w:rPr>
          <w:rFonts w:ascii="Segoe UI"/>
          <w:spacing w:val="-3"/>
          <w:sz w:val="21"/>
        </w:rPr>
        <w:t> </w:t>
      </w:r>
      <w:r>
        <w:rPr>
          <w:rFonts w:ascii="Segoe UI"/>
          <w:sz w:val="21"/>
        </w:rPr>
        <w:t>in</w:t>
      </w:r>
      <w:r>
        <w:rPr>
          <w:rFonts w:ascii="Segoe UI"/>
          <w:spacing w:val="-3"/>
          <w:sz w:val="21"/>
        </w:rPr>
        <w:t> </w:t>
      </w:r>
      <w:r>
        <w:rPr>
          <w:rFonts w:ascii="Segoe UI"/>
          <w:sz w:val="21"/>
        </w:rPr>
        <w:t>just</w:t>
      </w:r>
      <w:r>
        <w:rPr>
          <w:rFonts w:ascii="Segoe UI"/>
          <w:spacing w:val="-3"/>
          <w:sz w:val="21"/>
        </w:rPr>
        <w:t> </w:t>
      </w:r>
      <w:r>
        <w:rPr>
          <w:rFonts w:ascii="Segoe UI"/>
          <w:sz w:val="21"/>
        </w:rPr>
        <w:t>two</w:t>
      </w:r>
      <w:r>
        <w:rPr>
          <w:rFonts w:ascii="Segoe UI"/>
          <w:spacing w:val="-3"/>
          <w:sz w:val="21"/>
        </w:rPr>
        <w:t> </w:t>
      </w:r>
      <w:r>
        <w:rPr>
          <w:rFonts w:ascii="Segoe UI"/>
          <w:sz w:val="21"/>
        </w:rPr>
        <w:t>digits.</w:t>
      </w:r>
      <w:r>
        <w:rPr>
          <w:rFonts w:ascii="Segoe UI"/>
          <w:spacing w:val="-3"/>
          <w:sz w:val="21"/>
        </w:rPr>
        <w:t> </w:t>
      </w:r>
      <w:r>
        <w:rPr>
          <w:rFonts w:ascii="Segoe UI"/>
          <w:sz w:val="21"/>
        </w:rPr>
        <w:t>Since the data in these variables are of different scales, it is tough to compare these variables.</w:t>
      </w:r>
    </w:p>
    <w:p>
      <w:pPr>
        <w:spacing w:line="283" w:lineRule="auto" w:before="192"/>
        <w:ind w:left="125" w:right="607" w:firstLine="0"/>
        <w:jc w:val="left"/>
        <w:rPr>
          <w:rFonts w:ascii="Segoe UI"/>
          <w:sz w:val="21"/>
        </w:rPr>
      </w:pPr>
      <w:r>
        <w:rPr>
          <w:rFonts w:ascii="Segoe UI"/>
          <w:sz w:val="21"/>
        </w:rPr>
        <w:t>Feature</w:t>
      </w:r>
      <w:r>
        <w:rPr>
          <w:rFonts w:ascii="Segoe UI"/>
          <w:spacing w:val="-3"/>
          <w:sz w:val="21"/>
        </w:rPr>
        <w:t> </w:t>
      </w:r>
      <w:r>
        <w:rPr>
          <w:rFonts w:ascii="Segoe UI"/>
          <w:sz w:val="21"/>
        </w:rPr>
        <w:t>scaling</w:t>
      </w:r>
      <w:r>
        <w:rPr>
          <w:rFonts w:ascii="Segoe UI"/>
          <w:spacing w:val="-3"/>
          <w:sz w:val="21"/>
        </w:rPr>
        <w:t> </w:t>
      </w:r>
      <w:r>
        <w:rPr>
          <w:rFonts w:ascii="Segoe UI"/>
          <w:sz w:val="21"/>
        </w:rPr>
        <w:t>(also</w:t>
      </w:r>
      <w:r>
        <w:rPr>
          <w:rFonts w:ascii="Segoe UI"/>
          <w:spacing w:val="-3"/>
          <w:sz w:val="21"/>
        </w:rPr>
        <w:t> </w:t>
      </w:r>
      <w:r>
        <w:rPr>
          <w:rFonts w:ascii="Segoe UI"/>
          <w:sz w:val="21"/>
        </w:rPr>
        <w:t>known</w:t>
      </w:r>
      <w:r>
        <w:rPr>
          <w:rFonts w:ascii="Segoe UI"/>
          <w:spacing w:val="-3"/>
          <w:sz w:val="21"/>
        </w:rPr>
        <w:t> </w:t>
      </w:r>
      <w:r>
        <w:rPr>
          <w:rFonts w:ascii="Segoe UI"/>
          <w:sz w:val="21"/>
        </w:rPr>
        <w:t>as</w:t>
      </w:r>
      <w:r>
        <w:rPr>
          <w:rFonts w:ascii="Segoe UI"/>
          <w:spacing w:val="-3"/>
          <w:sz w:val="21"/>
        </w:rPr>
        <w:t> </w:t>
      </w:r>
      <w:r>
        <w:rPr>
          <w:rFonts w:ascii="Segoe UI"/>
          <w:sz w:val="21"/>
        </w:rPr>
        <w:t>data</w:t>
      </w:r>
      <w:r>
        <w:rPr>
          <w:rFonts w:ascii="Segoe UI"/>
          <w:spacing w:val="-3"/>
          <w:sz w:val="21"/>
        </w:rPr>
        <w:t> </w:t>
      </w:r>
      <w:r>
        <w:rPr>
          <w:rFonts w:ascii="Segoe UI"/>
          <w:sz w:val="21"/>
        </w:rPr>
        <w:t>normalization)</w:t>
      </w:r>
      <w:r>
        <w:rPr>
          <w:rFonts w:ascii="Segoe UI"/>
          <w:spacing w:val="-3"/>
          <w:sz w:val="21"/>
        </w:rPr>
        <w:t> </w:t>
      </w:r>
      <w:r>
        <w:rPr>
          <w:rFonts w:ascii="Segoe UI"/>
          <w:sz w:val="21"/>
        </w:rPr>
        <w:t>is</w:t>
      </w:r>
      <w:r>
        <w:rPr>
          <w:rFonts w:ascii="Segoe UI"/>
          <w:spacing w:val="-3"/>
          <w:sz w:val="21"/>
        </w:rPr>
        <w:t> </w:t>
      </w:r>
      <w:r>
        <w:rPr>
          <w:rFonts w:ascii="Segoe UI"/>
          <w:sz w:val="21"/>
        </w:rPr>
        <w:t>the</w:t>
      </w:r>
      <w:r>
        <w:rPr>
          <w:rFonts w:ascii="Segoe UI"/>
          <w:spacing w:val="-3"/>
          <w:sz w:val="21"/>
        </w:rPr>
        <w:t> </w:t>
      </w:r>
      <w:r>
        <w:rPr>
          <w:rFonts w:ascii="Segoe UI"/>
          <w:sz w:val="21"/>
        </w:rPr>
        <w:t>method</w:t>
      </w:r>
      <w:r>
        <w:rPr>
          <w:rFonts w:ascii="Segoe UI"/>
          <w:spacing w:val="-3"/>
          <w:sz w:val="21"/>
        </w:rPr>
        <w:t> </w:t>
      </w:r>
      <w:r>
        <w:rPr>
          <w:rFonts w:ascii="Segoe UI"/>
          <w:sz w:val="21"/>
        </w:rPr>
        <w:t>used</w:t>
      </w:r>
      <w:r>
        <w:rPr>
          <w:rFonts w:ascii="Segoe UI"/>
          <w:spacing w:val="-3"/>
          <w:sz w:val="21"/>
        </w:rPr>
        <w:t> </w:t>
      </w:r>
      <w:r>
        <w:rPr>
          <w:rFonts w:ascii="Segoe UI"/>
          <w:sz w:val="21"/>
        </w:rPr>
        <w:t>to</w:t>
      </w:r>
      <w:r>
        <w:rPr>
          <w:rFonts w:ascii="Segoe UI"/>
          <w:spacing w:val="-3"/>
          <w:sz w:val="21"/>
        </w:rPr>
        <w:t> </w:t>
      </w:r>
      <w:r>
        <w:rPr>
          <w:rFonts w:ascii="Segoe UI"/>
          <w:sz w:val="21"/>
        </w:rPr>
        <w:t>standardize</w:t>
      </w:r>
      <w:r>
        <w:rPr>
          <w:rFonts w:ascii="Segoe UI"/>
          <w:spacing w:val="-3"/>
          <w:sz w:val="21"/>
        </w:rPr>
        <w:t> </w:t>
      </w:r>
      <w:r>
        <w:rPr>
          <w:rFonts w:ascii="Segoe UI"/>
          <w:sz w:val="21"/>
        </w:rPr>
        <w:t>the range of features of data.</w:t>
      </w:r>
    </w:p>
    <w:p>
      <w:pPr>
        <w:spacing w:line="283" w:lineRule="auto" w:before="226"/>
        <w:ind w:left="125" w:right="0" w:firstLine="0"/>
        <w:jc w:val="left"/>
        <w:rPr>
          <w:rFonts w:ascii="Segoe UI"/>
          <w:sz w:val="21"/>
        </w:rPr>
      </w:pPr>
      <w:r>
        <w:rPr>
          <w:rFonts w:ascii="Segoe UI"/>
          <w:sz w:val="21"/>
        </w:rPr>
        <w:t>Since</w:t>
      </w:r>
      <w:r>
        <w:rPr>
          <w:rFonts w:ascii="Segoe UI"/>
          <w:spacing w:val="-3"/>
          <w:sz w:val="21"/>
        </w:rPr>
        <w:t> </w:t>
      </w:r>
      <w:r>
        <w:rPr>
          <w:rFonts w:ascii="Segoe UI"/>
          <w:sz w:val="21"/>
        </w:rPr>
        <w:t>the</w:t>
      </w:r>
      <w:r>
        <w:rPr>
          <w:rFonts w:ascii="Segoe UI"/>
          <w:spacing w:val="-3"/>
          <w:sz w:val="21"/>
        </w:rPr>
        <w:t> </w:t>
      </w:r>
      <w:r>
        <w:rPr>
          <w:rFonts w:ascii="Segoe UI"/>
          <w:sz w:val="21"/>
        </w:rPr>
        <w:t>range</w:t>
      </w:r>
      <w:r>
        <w:rPr>
          <w:rFonts w:ascii="Segoe UI"/>
          <w:spacing w:val="-3"/>
          <w:sz w:val="21"/>
        </w:rPr>
        <w:t> </w:t>
      </w:r>
      <w:r>
        <w:rPr>
          <w:rFonts w:ascii="Segoe UI"/>
          <w:sz w:val="21"/>
        </w:rPr>
        <w:t>of</w:t>
      </w:r>
      <w:r>
        <w:rPr>
          <w:rFonts w:ascii="Segoe UI"/>
          <w:spacing w:val="-3"/>
          <w:sz w:val="21"/>
        </w:rPr>
        <w:t> </w:t>
      </w:r>
      <w:r>
        <w:rPr>
          <w:rFonts w:ascii="Segoe UI"/>
          <w:sz w:val="21"/>
        </w:rPr>
        <w:t>values</w:t>
      </w:r>
      <w:r>
        <w:rPr>
          <w:rFonts w:ascii="Segoe UI"/>
          <w:spacing w:val="-3"/>
          <w:sz w:val="21"/>
        </w:rPr>
        <w:t> </w:t>
      </w:r>
      <w:r>
        <w:rPr>
          <w:rFonts w:ascii="Segoe UI"/>
          <w:sz w:val="21"/>
        </w:rPr>
        <w:t>of</w:t>
      </w:r>
      <w:r>
        <w:rPr>
          <w:rFonts w:ascii="Segoe UI"/>
          <w:spacing w:val="-3"/>
          <w:sz w:val="21"/>
        </w:rPr>
        <w:t> </w:t>
      </w:r>
      <w:r>
        <w:rPr>
          <w:rFonts w:ascii="Segoe UI"/>
          <w:sz w:val="21"/>
        </w:rPr>
        <w:t>data</w:t>
      </w:r>
      <w:r>
        <w:rPr>
          <w:rFonts w:ascii="Segoe UI"/>
          <w:spacing w:val="-3"/>
          <w:sz w:val="21"/>
        </w:rPr>
        <w:t> </w:t>
      </w:r>
      <w:r>
        <w:rPr>
          <w:rFonts w:ascii="Segoe UI"/>
          <w:sz w:val="21"/>
        </w:rPr>
        <w:t>may</w:t>
      </w:r>
      <w:r>
        <w:rPr>
          <w:rFonts w:ascii="Segoe UI"/>
          <w:spacing w:val="-3"/>
          <w:sz w:val="21"/>
        </w:rPr>
        <w:t> </w:t>
      </w:r>
      <w:r>
        <w:rPr>
          <w:rFonts w:ascii="Segoe UI"/>
          <w:sz w:val="21"/>
        </w:rPr>
        <w:t>vary</w:t>
      </w:r>
      <w:r>
        <w:rPr>
          <w:rFonts w:ascii="Segoe UI"/>
          <w:spacing w:val="-3"/>
          <w:sz w:val="21"/>
        </w:rPr>
        <w:t> </w:t>
      </w:r>
      <w:r>
        <w:rPr>
          <w:rFonts w:ascii="Segoe UI"/>
          <w:sz w:val="21"/>
        </w:rPr>
        <w:t>widely,</w:t>
      </w:r>
      <w:r>
        <w:rPr>
          <w:rFonts w:ascii="Segoe UI"/>
          <w:spacing w:val="-3"/>
          <w:sz w:val="21"/>
        </w:rPr>
        <w:t> </w:t>
      </w:r>
      <w:r>
        <w:rPr>
          <w:rFonts w:ascii="Segoe UI"/>
          <w:sz w:val="21"/>
        </w:rPr>
        <w:t>it</w:t>
      </w:r>
      <w:r>
        <w:rPr>
          <w:rFonts w:ascii="Segoe UI"/>
          <w:spacing w:val="-3"/>
          <w:sz w:val="21"/>
        </w:rPr>
        <w:t> </w:t>
      </w:r>
      <w:r>
        <w:rPr>
          <w:rFonts w:ascii="Segoe UI"/>
          <w:sz w:val="21"/>
        </w:rPr>
        <w:t>becomes</w:t>
      </w:r>
      <w:r>
        <w:rPr>
          <w:rFonts w:ascii="Segoe UI"/>
          <w:spacing w:val="-3"/>
          <w:sz w:val="21"/>
        </w:rPr>
        <w:t> </w:t>
      </w:r>
      <w:r>
        <w:rPr>
          <w:rFonts w:ascii="Segoe UI"/>
          <w:sz w:val="21"/>
        </w:rPr>
        <w:t>a</w:t>
      </w:r>
      <w:r>
        <w:rPr>
          <w:rFonts w:ascii="Segoe UI"/>
          <w:spacing w:val="-3"/>
          <w:sz w:val="21"/>
        </w:rPr>
        <w:t> </w:t>
      </w:r>
      <w:r>
        <w:rPr>
          <w:rFonts w:ascii="Segoe UI"/>
          <w:sz w:val="21"/>
        </w:rPr>
        <w:t>necessary</w:t>
      </w:r>
      <w:r>
        <w:rPr>
          <w:rFonts w:ascii="Segoe UI"/>
          <w:spacing w:val="-3"/>
          <w:sz w:val="21"/>
        </w:rPr>
        <w:t> </w:t>
      </w:r>
      <w:r>
        <w:rPr>
          <w:rFonts w:ascii="Segoe UI"/>
          <w:sz w:val="21"/>
        </w:rPr>
        <w:t>step</w:t>
      </w:r>
      <w:r>
        <w:rPr>
          <w:rFonts w:ascii="Segoe UI"/>
          <w:spacing w:val="-3"/>
          <w:sz w:val="21"/>
        </w:rPr>
        <w:t> </w:t>
      </w:r>
      <w:r>
        <w:rPr>
          <w:rFonts w:ascii="Segoe UI"/>
          <w:sz w:val="21"/>
        </w:rPr>
        <w:t>in</w:t>
      </w:r>
      <w:r>
        <w:rPr>
          <w:rFonts w:ascii="Segoe UI"/>
          <w:spacing w:val="-3"/>
          <w:sz w:val="21"/>
        </w:rPr>
        <w:t> </w:t>
      </w:r>
      <w:r>
        <w:rPr>
          <w:rFonts w:ascii="Segoe UI"/>
          <w:sz w:val="21"/>
        </w:rPr>
        <w:t>data preprocessing while using machine learning algorithms.</w:t>
      </w:r>
    </w:p>
    <w:p>
      <w:pPr>
        <w:spacing w:line="283" w:lineRule="auto" w:before="225"/>
        <w:ind w:left="125" w:right="607" w:firstLine="0"/>
        <w:jc w:val="left"/>
        <w:rPr>
          <w:rFonts w:ascii="Segoe UI"/>
          <w:sz w:val="21"/>
        </w:rPr>
      </w:pPr>
      <w:r>
        <w:rPr>
          <w:rFonts w:ascii="Segoe UI"/>
          <w:sz w:val="21"/>
        </w:rPr>
        <w:t>In</w:t>
      </w:r>
      <w:r>
        <w:rPr>
          <w:rFonts w:ascii="Segoe UI"/>
          <w:spacing w:val="-3"/>
          <w:sz w:val="21"/>
        </w:rPr>
        <w:t> </w:t>
      </w:r>
      <w:r>
        <w:rPr>
          <w:rFonts w:ascii="Segoe UI"/>
          <w:sz w:val="21"/>
        </w:rPr>
        <w:t>this</w:t>
      </w:r>
      <w:r>
        <w:rPr>
          <w:rFonts w:ascii="Segoe UI"/>
          <w:spacing w:val="-3"/>
          <w:sz w:val="21"/>
        </w:rPr>
        <w:t> </w:t>
      </w:r>
      <w:r>
        <w:rPr>
          <w:rFonts w:ascii="Segoe UI"/>
          <w:sz w:val="21"/>
        </w:rPr>
        <w:t>method,</w:t>
      </w:r>
      <w:r>
        <w:rPr>
          <w:rFonts w:ascii="Segoe UI"/>
          <w:spacing w:val="-3"/>
          <w:sz w:val="21"/>
        </w:rPr>
        <w:t> </w:t>
      </w:r>
      <w:r>
        <w:rPr>
          <w:rFonts w:ascii="Segoe UI"/>
          <w:sz w:val="21"/>
        </w:rPr>
        <w:t>we</w:t>
      </w:r>
      <w:r>
        <w:rPr>
          <w:rFonts w:ascii="Segoe UI"/>
          <w:spacing w:val="-3"/>
          <w:sz w:val="21"/>
        </w:rPr>
        <w:t> </w:t>
      </w:r>
      <w:r>
        <w:rPr>
          <w:rFonts w:ascii="Segoe UI"/>
          <w:sz w:val="21"/>
        </w:rPr>
        <w:t>convert</w:t>
      </w:r>
      <w:r>
        <w:rPr>
          <w:rFonts w:ascii="Segoe UI"/>
          <w:spacing w:val="-3"/>
          <w:sz w:val="21"/>
        </w:rPr>
        <w:t> </w:t>
      </w:r>
      <w:r>
        <w:rPr>
          <w:rFonts w:ascii="Segoe UI"/>
          <w:sz w:val="21"/>
        </w:rPr>
        <w:t>variables</w:t>
      </w:r>
      <w:r>
        <w:rPr>
          <w:rFonts w:ascii="Segoe UI"/>
          <w:spacing w:val="-3"/>
          <w:sz w:val="21"/>
        </w:rPr>
        <w:t> </w:t>
      </w:r>
      <w:r>
        <w:rPr>
          <w:rFonts w:ascii="Segoe UI"/>
          <w:sz w:val="21"/>
        </w:rPr>
        <w:t>with</w:t>
      </w:r>
      <w:r>
        <w:rPr>
          <w:rFonts w:ascii="Segoe UI"/>
          <w:spacing w:val="-3"/>
          <w:sz w:val="21"/>
        </w:rPr>
        <w:t> </w:t>
      </w:r>
      <w:r>
        <w:rPr>
          <w:rFonts w:ascii="Segoe UI"/>
          <w:sz w:val="21"/>
        </w:rPr>
        <w:t>different</w:t>
      </w:r>
      <w:r>
        <w:rPr>
          <w:rFonts w:ascii="Segoe UI"/>
          <w:spacing w:val="-3"/>
          <w:sz w:val="21"/>
        </w:rPr>
        <w:t> </w:t>
      </w:r>
      <w:r>
        <w:rPr>
          <w:rFonts w:ascii="Segoe UI"/>
          <w:sz w:val="21"/>
        </w:rPr>
        <w:t>scales</w:t>
      </w:r>
      <w:r>
        <w:rPr>
          <w:rFonts w:ascii="Segoe UI"/>
          <w:spacing w:val="-3"/>
          <w:sz w:val="21"/>
        </w:rPr>
        <w:t> </w:t>
      </w:r>
      <w:r>
        <w:rPr>
          <w:rFonts w:ascii="Segoe UI"/>
          <w:sz w:val="21"/>
        </w:rPr>
        <w:t>of</w:t>
      </w:r>
      <w:r>
        <w:rPr>
          <w:rFonts w:ascii="Segoe UI"/>
          <w:spacing w:val="-3"/>
          <w:sz w:val="21"/>
        </w:rPr>
        <w:t> </w:t>
      </w:r>
      <w:r>
        <w:rPr>
          <w:rFonts w:ascii="Segoe UI"/>
          <w:sz w:val="21"/>
        </w:rPr>
        <w:t>measurements</w:t>
      </w:r>
      <w:r>
        <w:rPr>
          <w:rFonts w:ascii="Segoe UI"/>
          <w:spacing w:val="-3"/>
          <w:sz w:val="21"/>
        </w:rPr>
        <w:t> </w:t>
      </w:r>
      <w:r>
        <w:rPr>
          <w:rFonts w:ascii="Segoe UI"/>
          <w:sz w:val="21"/>
        </w:rPr>
        <w:t>into</w:t>
      </w:r>
      <w:r>
        <w:rPr>
          <w:rFonts w:ascii="Segoe UI"/>
          <w:spacing w:val="-3"/>
          <w:sz w:val="21"/>
        </w:rPr>
        <w:t> </w:t>
      </w:r>
      <w:r>
        <w:rPr>
          <w:rFonts w:ascii="Segoe UI"/>
          <w:sz w:val="21"/>
        </w:rPr>
        <w:t>a</w:t>
      </w:r>
      <w:r>
        <w:rPr>
          <w:rFonts w:ascii="Segoe UI"/>
          <w:spacing w:val="-3"/>
          <w:sz w:val="21"/>
        </w:rPr>
        <w:t> </w:t>
      </w:r>
      <w:r>
        <w:rPr>
          <w:rFonts w:ascii="Segoe UI"/>
          <w:sz w:val="21"/>
        </w:rPr>
        <w:t>single </w:t>
      </w:r>
      <w:r>
        <w:rPr>
          <w:rFonts w:ascii="Segoe UI"/>
          <w:spacing w:val="-2"/>
          <w:sz w:val="21"/>
        </w:rPr>
        <w:t>scale.</w:t>
      </w:r>
    </w:p>
    <w:p>
      <w:pPr>
        <w:spacing w:line="477" w:lineRule="auto" w:before="211"/>
        <w:ind w:left="125" w:right="1250" w:firstLine="0"/>
        <w:jc w:val="left"/>
        <w:rPr>
          <w:rFonts w:ascii="Segoe UI"/>
          <w:sz w:val="21"/>
        </w:rPr>
      </w:pPr>
      <w:r>
        <w:rPr/>
        <mc:AlternateContent>
          <mc:Choice Requires="wps">
            <w:drawing>
              <wp:anchor distT="0" distB="0" distL="0" distR="0" allowOverlap="1" layoutInCell="1" locked="0" behindDoc="0" simplePos="0" relativeHeight="15870464">
                <wp:simplePos x="0" y="0"/>
                <wp:positionH relativeFrom="page">
                  <wp:posOffset>1303337</wp:posOffset>
                </wp:positionH>
                <wp:positionV relativeFrom="paragraph">
                  <wp:posOffset>854497</wp:posOffset>
                </wp:positionV>
                <wp:extent cx="5676900" cy="885825"/>
                <wp:effectExtent l="0" t="0" r="0" b="0"/>
                <wp:wrapNone/>
                <wp:docPr id="476" name="Textbox 476"/>
                <wp:cNvGraphicFramePr>
                  <a:graphicFrameLocks/>
                </wp:cNvGraphicFramePr>
                <a:graphic>
                  <a:graphicData uri="http://schemas.microsoft.com/office/word/2010/wordprocessingShape">
                    <wps:wsp>
                      <wps:cNvPr id="476" name="Textbox 476"/>
                      <wps:cNvSpPr txBox="1"/>
                      <wps:spPr>
                        <a:xfrm>
                          <a:off x="0" y="0"/>
                          <a:ext cx="5676900" cy="885825"/>
                        </a:xfrm>
                        <a:prstGeom prst="rect">
                          <a:avLst/>
                        </a:prstGeom>
                        <a:solidFill>
                          <a:srgbClr val="F5F5F5"/>
                        </a:solidFill>
                        <a:ln w="9525">
                          <a:solidFill>
                            <a:srgbClr val="DFDFDF"/>
                          </a:solidFill>
                          <a:prstDash val="solid"/>
                        </a:ln>
                      </wps:spPr>
                      <wps:txbx>
                        <w:txbxContent>
                          <w:p>
                            <w:pPr>
                              <w:spacing w:before="80"/>
                              <w:ind w:left="77" w:right="0" w:firstLine="0"/>
                              <w:jc w:val="left"/>
                              <w:rPr>
                                <w:i/>
                                <w:color w:val="000000"/>
                                <w:sz w:val="19"/>
                              </w:rPr>
                            </w:pPr>
                            <w:r>
                              <w:rPr>
                                <w:i/>
                                <w:color w:val="408080"/>
                                <w:sz w:val="19"/>
                              </w:rPr>
                              <w:t>#</w:t>
                            </w:r>
                            <w:r>
                              <w:rPr>
                                <w:i/>
                                <w:color w:val="408080"/>
                                <w:spacing w:val="13"/>
                                <w:sz w:val="19"/>
                              </w:rPr>
                              <w:t> </w:t>
                            </w:r>
                            <w:r>
                              <w:rPr>
                                <w:i/>
                                <w:color w:val="408080"/>
                                <w:sz w:val="19"/>
                              </w:rPr>
                              <w:t>we</w:t>
                            </w:r>
                            <w:r>
                              <w:rPr>
                                <w:i/>
                                <w:color w:val="408080"/>
                                <w:spacing w:val="14"/>
                                <w:sz w:val="19"/>
                              </w:rPr>
                              <w:t> </w:t>
                            </w:r>
                            <w:r>
                              <w:rPr>
                                <w:i/>
                                <w:color w:val="408080"/>
                                <w:sz w:val="19"/>
                              </w:rPr>
                              <w:t>use</w:t>
                            </w:r>
                            <w:r>
                              <w:rPr>
                                <w:i/>
                                <w:color w:val="408080"/>
                                <w:spacing w:val="13"/>
                                <w:sz w:val="19"/>
                              </w:rPr>
                              <w:t> </w:t>
                            </w:r>
                            <w:r>
                              <w:rPr>
                                <w:i/>
                                <w:color w:val="408080"/>
                                <w:sz w:val="19"/>
                              </w:rPr>
                              <w:t>sklearn</w:t>
                            </w:r>
                            <w:r>
                              <w:rPr>
                                <w:i/>
                                <w:color w:val="408080"/>
                                <w:spacing w:val="14"/>
                                <w:sz w:val="19"/>
                              </w:rPr>
                              <w:t> </w:t>
                            </w:r>
                            <w:r>
                              <w:rPr>
                                <w:i/>
                                <w:color w:val="408080"/>
                                <w:sz w:val="19"/>
                              </w:rPr>
                              <w:t>preprocessing</w:t>
                            </w:r>
                            <w:r>
                              <w:rPr>
                                <w:i/>
                                <w:color w:val="408080"/>
                                <w:spacing w:val="14"/>
                                <w:sz w:val="19"/>
                              </w:rPr>
                              <w:t> </w:t>
                            </w:r>
                            <w:r>
                              <w:rPr>
                                <w:i/>
                                <w:color w:val="408080"/>
                                <w:sz w:val="19"/>
                              </w:rPr>
                              <w:t>using</w:t>
                            </w:r>
                            <w:r>
                              <w:rPr>
                                <w:i/>
                                <w:color w:val="408080"/>
                                <w:spacing w:val="13"/>
                                <w:sz w:val="19"/>
                              </w:rPr>
                              <w:t> </w:t>
                            </w:r>
                            <w:r>
                              <w:rPr>
                                <w:i/>
                                <w:color w:val="408080"/>
                                <w:sz w:val="19"/>
                              </w:rPr>
                              <w:t>the</w:t>
                            </w:r>
                            <w:r>
                              <w:rPr>
                                <w:i/>
                                <w:color w:val="408080"/>
                                <w:spacing w:val="14"/>
                                <w:sz w:val="19"/>
                              </w:rPr>
                              <w:t> </w:t>
                            </w:r>
                            <w:r>
                              <w:rPr>
                                <w:i/>
                                <w:color w:val="408080"/>
                                <w:sz w:val="19"/>
                              </w:rPr>
                              <w:t>function</w:t>
                            </w:r>
                            <w:r>
                              <w:rPr>
                                <w:i/>
                                <w:color w:val="408080"/>
                                <w:spacing w:val="13"/>
                                <w:sz w:val="19"/>
                              </w:rPr>
                              <w:t> </w:t>
                            </w:r>
                            <w:r>
                              <w:rPr>
                                <w:i/>
                                <w:color w:val="408080"/>
                                <w:sz w:val="19"/>
                              </w:rPr>
                              <w:t>Standard</w:t>
                            </w:r>
                            <w:r>
                              <w:rPr>
                                <w:i/>
                                <w:color w:val="408080"/>
                                <w:spacing w:val="14"/>
                                <w:sz w:val="19"/>
                              </w:rPr>
                              <w:t> </w:t>
                            </w:r>
                            <w:r>
                              <w:rPr>
                                <w:i/>
                                <w:color w:val="408080"/>
                                <w:spacing w:val="-2"/>
                                <w:sz w:val="19"/>
                              </w:rPr>
                              <w:t>Scaler</w:t>
                            </w:r>
                          </w:p>
                          <w:p>
                            <w:pPr>
                              <w:pStyle w:val="BodyText"/>
                              <w:spacing w:before="50"/>
                              <w:rPr>
                                <w:i/>
                                <w:color w:val="000000"/>
                              </w:rPr>
                            </w:pPr>
                          </w:p>
                          <w:p>
                            <w:pPr>
                              <w:pStyle w:val="BodyText"/>
                              <w:spacing w:line="259" w:lineRule="auto"/>
                              <w:ind w:left="77" w:right="3122"/>
                              <w:rPr>
                                <w:color w:val="000000"/>
                              </w:rPr>
                            </w:pPr>
                            <w:r>
                              <w:rPr>
                                <w:b/>
                                <w:color w:val="008000"/>
                              </w:rPr>
                              <w:t>from </w:t>
                            </w:r>
                            <w:r>
                              <w:rPr>
                                <w:color w:val="202020"/>
                              </w:rPr>
                              <w:t>sklearn.preprocessing </w:t>
                            </w:r>
                            <w:r>
                              <w:rPr>
                                <w:b/>
                                <w:color w:val="008000"/>
                              </w:rPr>
                              <w:t>import </w:t>
                            </w:r>
                            <w:r>
                              <w:rPr>
                                <w:color w:val="202020"/>
                              </w:rPr>
                              <w:t>StandardScaler std_scale </w:t>
                            </w:r>
                            <w:r>
                              <w:rPr>
                                <w:b/>
                                <w:color w:val="AA21FF"/>
                              </w:rPr>
                              <w:t>= </w:t>
                            </w:r>
                            <w:r>
                              <w:rPr>
                                <w:color w:val="202020"/>
                              </w:rPr>
                              <w:t>StandardScaler</w:t>
                            </w:r>
                            <w:r>
                              <w:rPr>
                                <w:color w:val="0054AA"/>
                              </w:rPr>
                              <w:t>()</w:t>
                            </w:r>
                          </w:p>
                          <w:p>
                            <w:pPr>
                              <w:pStyle w:val="BodyText"/>
                              <w:spacing w:line="222" w:lineRule="exact"/>
                              <w:ind w:left="77"/>
                              <w:rPr>
                                <w:color w:val="000000"/>
                              </w:rPr>
                            </w:pPr>
                            <w:r>
                              <w:rPr>
                                <w:color w:val="202020"/>
                                <w:spacing w:val="-2"/>
                              </w:rPr>
                              <w:t>std_scale</w:t>
                            </w:r>
                          </w:p>
                        </w:txbxContent>
                      </wps:txbx>
                      <wps:bodyPr wrap="square" lIns="0" tIns="0" rIns="0" bIns="0" rtlCol="0">
                        <a:noAutofit/>
                      </wps:bodyPr>
                    </wps:wsp>
                  </a:graphicData>
                </a:graphic>
              </wp:anchor>
            </w:drawing>
          </mc:Choice>
          <mc:Fallback>
            <w:pict>
              <v:shape style="position:absolute;margin-left:102.625pt;margin-top:67.283279pt;width:447pt;height:69.75pt;mso-position-horizontal-relative:page;mso-position-vertical-relative:paragraph;z-index:15870464" type="#_x0000_t202" id="docshape439" filled="true" fillcolor="#f5f5f5" stroked="true" strokeweight=".75pt" strokecolor="#dfdfdf">
                <v:textbox inset="0,0,0,0">
                  <w:txbxContent>
                    <w:p>
                      <w:pPr>
                        <w:spacing w:before="80"/>
                        <w:ind w:left="77" w:right="0" w:firstLine="0"/>
                        <w:jc w:val="left"/>
                        <w:rPr>
                          <w:i/>
                          <w:color w:val="000000"/>
                          <w:sz w:val="19"/>
                        </w:rPr>
                      </w:pPr>
                      <w:r>
                        <w:rPr>
                          <w:i/>
                          <w:color w:val="408080"/>
                          <w:sz w:val="19"/>
                        </w:rPr>
                        <w:t>#</w:t>
                      </w:r>
                      <w:r>
                        <w:rPr>
                          <w:i/>
                          <w:color w:val="408080"/>
                          <w:spacing w:val="13"/>
                          <w:sz w:val="19"/>
                        </w:rPr>
                        <w:t> </w:t>
                      </w:r>
                      <w:r>
                        <w:rPr>
                          <w:i/>
                          <w:color w:val="408080"/>
                          <w:sz w:val="19"/>
                        </w:rPr>
                        <w:t>we</w:t>
                      </w:r>
                      <w:r>
                        <w:rPr>
                          <w:i/>
                          <w:color w:val="408080"/>
                          <w:spacing w:val="14"/>
                          <w:sz w:val="19"/>
                        </w:rPr>
                        <w:t> </w:t>
                      </w:r>
                      <w:r>
                        <w:rPr>
                          <w:i/>
                          <w:color w:val="408080"/>
                          <w:sz w:val="19"/>
                        </w:rPr>
                        <w:t>use</w:t>
                      </w:r>
                      <w:r>
                        <w:rPr>
                          <w:i/>
                          <w:color w:val="408080"/>
                          <w:spacing w:val="13"/>
                          <w:sz w:val="19"/>
                        </w:rPr>
                        <w:t> </w:t>
                      </w:r>
                      <w:r>
                        <w:rPr>
                          <w:i/>
                          <w:color w:val="408080"/>
                          <w:sz w:val="19"/>
                        </w:rPr>
                        <w:t>sklearn</w:t>
                      </w:r>
                      <w:r>
                        <w:rPr>
                          <w:i/>
                          <w:color w:val="408080"/>
                          <w:spacing w:val="14"/>
                          <w:sz w:val="19"/>
                        </w:rPr>
                        <w:t> </w:t>
                      </w:r>
                      <w:r>
                        <w:rPr>
                          <w:i/>
                          <w:color w:val="408080"/>
                          <w:sz w:val="19"/>
                        </w:rPr>
                        <w:t>preprocessing</w:t>
                      </w:r>
                      <w:r>
                        <w:rPr>
                          <w:i/>
                          <w:color w:val="408080"/>
                          <w:spacing w:val="14"/>
                          <w:sz w:val="19"/>
                        </w:rPr>
                        <w:t> </w:t>
                      </w:r>
                      <w:r>
                        <w:rPr>
                          <w:i/>
                          <w:color w:val="408080"/>
                          <w:sz w:val="19"/>
                        </w:rPr>
                        <w:t>using</w:t>
                      </w:r>
                      <w:r>
                        <w:rPr>
                          <w:i/>
                          <w:color w:val="408080"/>
                          <w:spacing w:val="13"/>
                          <w:sz w:val="19"/>
                        </w:rPr>
                        <w:t> </w:t>
                      </w:r>
                      <w:r>
                        <w:rPr>
                          <w:i/>
                          <w:color w:val="408080"/>
                          <w:sz w:val="19"/>
                        </w:rPr>
                        <w:t>the</w:t>
                      </w:r>
                      <w:r>
                        <w:rPr>
                          <w:i/>
                          <w:color w:val="408080"/>
                          <w:spacing w:val="14"/>
                          <w:sz w:val="19"/>
                        </w:rPr>
                        <w:t> </w:t>
                      </w:r>
                      <w:r>
                        <w:rPr>
                          <w:i/>
                          <w:color w:val="408080"/>
                          <w:sz w:val="19"/>
                        </w:rPr>
                        <w:t>function</w:t>
                      </w:r>
                      <w:r>
                        <w:rPr>
                          <w:i/>
                          <w:color w:val="408080"/>
                          <w:spacing w:val="13"/>
                          <w:sz w:val="19"/>
                        </w:rPr>
                        <w:t> </w:t>
                      </w:r>
                      <w:r>
                        <w:rPr>
                          <w:i/>
                          <w:color w:val="408080"/>
                          <w:sz w:val="19"/>
                        </w:rPr>
                        <w:t>Standard</w:t>
                      </w:r>
                      <w:r>
                        <w:rPr>
                          <w:i/>
                          <w:color w:val="408080"/>
                          <w:spacing w:val="14"/>
                          <w:sz w:val="19"/>
                        </w:rPr>
                        <w:t> </w:t>
                      </w:r>
                      <w:r>
                        <w:rPr>
                          <w:i/>
                          <w:color w:val="408080"/>
                          <w:spacing w:val="-2"/>
                          <w:sz w:val="19"/>
                        </w:rPr>
                        <w:t>Scaler</w:t>
                      </w:r>
                    </w:p>
                    <w:p>
                      <w:pPr>
                        <w:pStyle w:val="BodyText"/>
                        <w:spacing w:before="50"/>
                        <w:rPr>
                          <w:i/>
                          <w:color w:val="000000"/>
                        </w:rPr>
                      </w:pPr>
                    </w:p>
                    <w:p>
                      <w:pPr>
                        <w:pStyle w:val="BodyText"/>
                        <w:spacing w:line="259" w:lineRule="auto"/>
                        <w:ind w:left="77" w:right="3122"/>
                        <w:rPr>
                          <w:color w:val="000000"/>
                        </w:rPr>
                      </w:pPr>
                      <w:r>
                        <w:rPr>
                          <w:b/>
                          <w:color w:val="008000"/>
                        </w:rPr>
                        <w:t>from </w:t>
                      </w:r>
                      <w:r>
                        <w:rPr>
                          <w:color w:val="202020"/>
                        </w:rPr>
                        <w:t>sklearn.preprocessing </w:t>
                      </w:r>
                      <w:r>
                        <w:rPr>
                          <w:b/>
                          <w:color w:val="008000"/>
                        </w:rPr>
                        <w:t>import </w:t>
                      </w:r>
                      <w:r>
                        <w:rPr>
                          <w:color w:val="202020"/>
                        </w:rPr>
                        <w:t>StandardScaler std_scale </w:t>
                      </w:r>
                      <w:r>
                        <w:rPr>
                          <w:b/>
                          <w:color w:val="AA21FF"/>
                        </w:rPr>
                        <w:t>= </w:t>
                      </w:r>
                      <w:r>
                        <w:rPr>
                          <w:color w:val="202020"/>
                        </w:rPr>
                        <w:t>StandardScaler</w:t>
                      </w:r>
                      <w:r>
                        <w:rPr>
                          <w:color w:val="0054AA"/>
                        </w:rPr>
                        <w:t>()</w:t>
                      </w:r>
                    </w:p>
                    <w:p>
                      <w:pPr>
                        <w:pStyle w:val="BodyText"/>
                        <w:spacing w:line="222" w:lineRule="exact"/>
                        <w:ind w:left="77"/>
                        <w:rPr>
                          <w:color w:val="000000"/>
                        </w:rPr>
                      </w:pPr>
                      <w:r>
                        <w:rPr>
                          <w:color w:val="202020"/>
                          <w:spacing w:val="-2"/>
                        </w:rPr>
                        <w:t>std_scale</w:t>
                      </w:r>
                    </w:p>
                  </w:txbxContent>
                </v:textbox>
                <v:fill type="solid"/>
                <v:stroke dashstyle="solid"/>
                <w10:wrap type="none"/>
              </v:shape>
            </w:pict>
          </mc:Fallback>
        </mc:AlternateContent>
      </w:r>
      <w:r>
        <w:rPr>
          <w:rFonts w:ascii="Segoe UI"/>
          <w:sz w:val="21"/>
        </w:rPr>
        <w:t>StandardScaler</w:t>
      </w:r>
      <w:r>
        <w:rPr>
          <w:rFonts w:ascii="Segoe UI"/>
          <w:spacing w:val="-6"/>
          <w:sz w:val="21"/>
        </w:rPr>
        <w:t> </w:t>
      </w:r>
      <w:r>
        <w:rPr>
          <w:rFonts w:ascii="Segoe UI"/>
          <w:sz w:val="21"/>
        </w:rPr>
        <w:t>normalizes</w:t>
      </w:r>
      <w:r>
        <w:rPr>
          <w:rFonts w:ascii="Segoe UI"/>
          <w:spacing w:val="-6"/>
          <w:sz w:val="21"/>
        </w:rPr>
        <w:t> </w:t>
      </w:r>
      <w:r>
        <w:rPr>
          <w:rFonts w:ascii="Segoe UI"/>
          <w:sz w:val="21"/>
        </w:rPr>
        <w:t>the</w:t>
      </w:r>
      <w:r>
        <w:rPr>
          <w:rFonts w:ascii="Segoe UI"/>
          <w:spacing w:val="-6"/>
          <w:sz w:val="21"/>
        </w:rPr>
        <w:t> </w:t>
      </w:r>
      <w:r>
        <w:rPr>
          <w:rFonts w:ascii="Segoe UI"/>
          <w:sz w:val="21"/>
        </w:rPr>
        <w:t>data</w:t>
      </w:r>
      <w:r>
        <w:rPr>
          <w:rFonts w:ascii="Segoe UI"/>
          <w:spacing w:val="-6"/>
          <w:sz w:val="21"/>
        </w:rPr>
        <w:t> </w:t>
      </w:r>
      <w:r>
        <w:rPr>
          <w:rFonts w:ascii="Segoe UI"/>
          <w:sz w:val="21"/>
        </w:rPr>
        <w:t>using</w:t>
      </w:r>
      <w:r>
        <w:rPr>
          <w:rFonts w:ascii="Segoe UI"/>
          <w:spacing w:val="-6"/>
          <w:sz w:val="21"/>
        </w:rPr>
        <w:t> </w:t>
      </w:r>
      <w:r>
        <w:rPr>
          <w:rFonts w:ascii="Segoe UI"/>
          <w:sz w:val="21"/>
        </w:rPr>
        <w:t>the</w:t>
      </w:r>
      <w:r>
        <w:rPr>
          <w:rFonts w:ascii="Segoe UI"/>
          <w:spacing w:val="-6"/>
          <w:sz w:val="21"/>
        </w:rPr>
        <w:t> </w:t>
      </w:r>
      <w:r>
        <w:rPr>
          <w:rFonts w:ascii="Segoe UI"/>
          <w:sz w:val="21"/>
        </w:rPr>
        <w:t>formula</w:t>
      </w:r>
      <w:r>
        <w:rPr>
          <w:rFonts w:ascii="Segoe UI"/>
          <w:spacing w:val="-6"/>
          <w:sz w:val="21"/>
        </w:rPr>
        <w:t> </w:t>
      </w:r>
      <w:r>
        <w:rPr>
          <w:rFonts w:ascii="Segoe UI"/>
          <w:sz w:val="21"/>
        </w:rPr>
        <w:t>(x-mean)/standard</w:t>
      </w:r>
      <w:r>
        <w:rPr>
          <w:rFonts w:ascii="Segoe UI"/>
          <w:spacing w:val="-6"/>
          <w:sz w:val="21"/>
        </w:rPr>
        <w:t> </w:t>
      </w:r>
      <w:r>
        <w:rPr>
          <w:rFonts w:ascii="Segoe UI"/>
          <w:sz w:val="21"/>
        </w:rPr>
        <w:t>deviation. So we will be doing this only for the numerical variables.</w:t>
      </w:r>
    </w:p>
    <w:p>
      <w:pPr>
        <w:spacing w:after="0" w:line="477" w:lineRule="auto"/>
        <w:jc w:val="left"/>
        <w:rPr>
          <w:rFonts w:ascii="Segoe UI"/>
          <w:sz w:val="21"/>
        </w:rPr>
        <w:sectPr>
          <w:pgSz w:w="11900" w:h="16840"/>
          <w:pgMar w:top="560" w:bottom="280" w:left="940" w:right="700"/>
          <w:cols w:num="2" w:equalWidth="0">
            <w:col w:w="1015" w:space="40"/>
            <w:col w:w="9205"/>
          </w:cols>
        </w:sectPr>
      </w:pPr>
    </w:p>
    <w:p>
      <w:pPr>
        <w:pStyle w:val="BodyText"/>
        <w:rPr>
          <w:rFonts w:ascii="Segoe UI"/>
          <w:sz w:val="20"/>
        </w:rPr>
      </w:pPr>
    </w:p>
    <w:p>
      <w:pPr>
        <w:pStyle w:val="BodyText"/>
        <w:rPr>
          <w:rFonts w:ascii="Segoe UI"/>
          <w:sz w:val="20"/>
        </w:rPr>
      </w:pPr>
    </w:p>
    <w:p>
      <w:pPr>
        <w:pStyle w:val="BodyText"/>
        <w:rPr>
          <w:rFonts w:ascii="Segoe UI"/>
          <w:sz w:val="20"/>
        </w:rPr>
      </w:pPr>
    </w:p>
    <w:p>
      <w:pPr>
        <w:pStyle w:val="BodyText"/>
        <w:spacing w:before="23"/>
        <w:rPr>
          <w:rFonts w:ascii="Segoe UI"/>
          <w:sz w:val="20"/>
        </w:rPr>
      </w:pPr>
    </w:p>
    <w:p>
      <w:pPr>
        <w:spacing w:after="0"/>
        <w:rPr>
          <w:rFonts w:ascii="Segoe UI"/>
          <w:sz w:val="20"/>
        </w:rPr>
        <w:sectPr>
          <w:type w:val="continuous"/>
          <w:pgSz w:w="11900" w:h="16840"/>
          <w:pgMar w:top="1820" w:bottom="280" w:left="940" w:right="700"/>
        </w:sectPr>
      </w:pPr>
    </w:p>
    <w:p>
      <w:pPr>
        <w:pStyle w:val="BodyText"/>
        <w:spacing w:before="175"/>
        <w:ind w:left="157"/>
      </w:pPr>
      <w:r>
        <w:rPr>
          <w:color w:val="616161"/>
          <w:spacing w:val="-2"/>
        </w:rPr>
        <w:t>Out[48]:</w:t>
      </w:r>
    </w:p>
    <w:p>
      <w:pPr>
        <w:pStyle w:val="BodyText"/>
        <w:spacing w:before="140"/>
      </w:pPr>
    </w:p>
    <w:p>
      <w:pPr>
        <w:pStyle w:val="BodyText"/>
        <w:ind w:left="157"/>
      </w:pPr>
      <w:r>
        <w:rPr/>
        <mc:AlternateContent>
          <mc:Choice Requires="wps">
            <w:drawing>
              <wp:anchor distT="0" distB="0" distL="0" distR="0" allowOverlap="1" layoutInCell="1" locked="0" behindDoc="0" simplePos="0" relativeHeight="15869952">
                <wp:simplePos x="0" y="0"/>
                <wp:positionH relativeFrom="page">
                  <wp:posOffset>1303337</wp:posOffset>
                </wp:positionH>
                <wp:positionV relativeFrom="paragraph">
                  <wp:posOffset>-64828</wp:posOffset>
                </wp:positionV>
                <wp:extent cx="5676900" cy="876300"/>
                <wp:effectExtent l="0" t="0" r="0" b="0"/>
                <wp:wrapNone/>
                <wp:docPr id="477" name="Textbox 477"/>
                <wp:cNvGraphicFramePr>
                  <a:graphicFrameLocks/>
                </wp:cNvGraphicFramePr>
                <a:graphic>
                  <a:graphicData uri="http://schemas.microsoft.com/office/word/2010/wordprocessingShape">
                    <wps:wsp>
                      <wps:cNvPr id="477" name="Textbox 477"/>
                      <wps:cNvSpPr txBox="1"/>
                      <wps:spPr>
                        <a:xfrm>
                          <a:off x="0" y="0"/>
                          <a:ext cx="5676900" cy="8763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rPr>
                              <w:t>df_car</w:t>
                            </w:r>
                            <w:r>
                              <w:rPr>
                                <w:color w:val="0054AA"/>
                              </w:rPr>
                              <w:t>[</w:t>
                            </w:r>
                            <w:r>
                              <w:rPr>
                                <w:color w:val="B92020"/>
                              </w:rPr>
                              <w:t>'INCOME'</w:t>
                            </w:r>
                            <w:r>
                              <w:rPr>
                                <w:color w:val="0054AA"/>
                              </w:rPr>
                              <w:t>]</w:t>
                            </w:r>
                            <w:r>
                              <w:rPr>
                                <w:color w:val="0054AA"/>
                                <w:spacing w:val="28"/>
                              </w:rPr>
                              <w:t> </w:t>
                            </w:r>
                            <w:r>
                              <w:rPr>
                                <w:b/>
                                <w:color w:val="AA21FF"/>
                              </w:rPr>
                              <w:t>=</w:t>
                            </w:r>
                            <w:r>
                              <w:rPr>
                                <w:b/>
                                <w:color w:val="AA21FF"/>
                                <w:spacing w:val="28"/>
                              </w:rPr>
                              <w:t> </w:t>
                            </w:r>
                            <w:r>
                              <w:rPr>
                                <w:color w:val="202020"/>
                                <w:spacing w:val="-2"/>
                              </w:rPr>
                              <w:t>std_scale</w:t>
                            </w:r>
                            <w:r>
                              <w:rPr>
                                <w:b/>
                                <w:color w:val="AA21FF"/>
                                <w:spacing w:val="-2"/>
                              </w:rPr>
                              <w:t>.</w:t>
                            </w:r>
                            <w:r>
                              <w:rPr>
                                <w:color w:val="202020"/>
                                <w:spacing w:val="-2"/>
                              </w:rPr>
                              <w:t>fit_transform</w:t>
                            </w:r>
                            <w:r>
                              <w:rPr>
                                <w:color w:val="0054AA"/>
                                <w:spacing w:val="-2"/>
                              </w:rPr>
                              <w:t>(</w:t>
                            </w:r>
                            <w:r>
                              <w:rPr>
                                <w:color w:val="202020"/>
                                <w:spacing w:val="-2"/>
                              </w:rPr>
                              <w:t>df_car</w:t>
                            </w:r>
                            <w:r>
                              <w:rPr>
                                <w:color w:val="0054AA"/>
                                <w:spacing w:val="-2"/>
                              </w:rPr>
                              <w:t>[[</w:t>
                            </w:r>
                            <w:r>
                              <w:rPr>
                                <w:color w:val="B92020"/>
                                <w:spacing w:val="-2"/>
                              </w:rPr>
                              <w:t>'INCOME'</w:t>
                            </w:r>
                            <w:r>
                              <w:rPr>
                                <w:color w:val="0054AA"/>
                                <w:spacing w:val="-2"/>
                              </w:rPr>
                              <w:t>]])</w:t>
                            </w:r>
                          </w:p>
                          <w:p>
                            <w:pPr>
                              <w:pStyle w:val="BodyText"/>
                              <w:spacing w:line="259" w:lineRule="auto" w:before="17"/>
                              <w:ind w:left="77" w:right="824"/>
                              <w:rPr>
                                <w:color w:val="000000"/>
                              </w:rPr>
                            </w:pPr>
                            <w:r>
                              <w:rPr>
                                <w:color w:val="202020"/>
                              </w:rPr>
                              <w:t>df_car</w:t>
                            </w:r>
                            <w:r>
                              <w:rPr>
                                <w:color w:val="0054AA"/>
                              </w:rPr>
                              <w:t>[</w:t>
                            </w:r>
                            <w:r>
                              <w:rPr>
                                <w:color w:val="B92020"/>
                              </w:rPr>
                              <w:t>'TRAVEL TIME'</w:t>
                            </w:r>
                            <w:r>
                              <w:rPr>
                                <w:color w:val="0054AA"/>
                              </w:rPr>
                              <w:t>] </w:t>
                            </w:r>
                            <w:r>
                              <w:rPr>
                                <w:b/>
                                <w:color w:val="AA21FF"/>
                              </w:rPr>
                              <w:t>= </w:t>
                            </w:r>
                            <w:r>
                              <w:rPr>
                                <w:color w:val="202020"/>
                              </w:rPr>
                              <w:t>std_scale</w:t>
                            </w:r>
                            <w:r>
                              <w:rPr>
                                <w:b/>
                                <w:color w:val="AA21FF"/>
                              </w:rPr>
                              <w:t>.</w:t>
                            </w:r>
                            <w:r>
                              <w:rPr>
                                <w:color w:val="202020"/>
                              </w:rPr>
                              <w:t>fit_transform</w:t>
                            </w:r>
                            <w:r>
                              <w:rPr>
                                <w:color w:val="0054AA"/>
                              </w:rPr>
                              <w:t>(</w:t>
                            </w:r>
                            <w:r>
                              <w:rPr>
                                <w:color w:val="202020"/>
                              </w:rPr>
                              <w:t>df_car</w:t>
                            </w:r>
                            <w:r>
                              <w:rPr>
                                <w:color w:val="0054AA"/>
                              </w:rPr>
                              <w:t>[[</w:t>
                            </w:r>
                            <w:r>
                              <w:rPr>
                                <w:color w:val="B92020"/>
                              </w:rPr>
                              <w:t>'TRAVEL </w:t>
                            </w:r>
                            <w:r>
                              <w:rPr>
                                <w:color w:val="B92020"/>
                              </w:rPr>
                              <w:t>TIME'</w:t>
                            </w:r>
                            <w:r>
                              <w:rPr>
                                <w:color w:val="0054AA"/>
                              </w:rPr>
                              <w:t>]]) </w:t>
                            </w:r>
                            <w:r>
                              <w:rPr>
                                <w:color w:val="202020"/>
                              </w:rPr>
                              <w:t>df_car</w:t>
                            </w:r>
                            <w:r>
                              <w:rPr>
                                <w:color w:val="0054AA"/>
                              </w:rPr>
                              <w:t>[</w:t>
                            </w:r>
                            <w:r>
                              <w:rPr>
                                <w:color w:val="B92020"/>
                              </w:rPr>
                              <w:t>'CAR AGE'</w:t>
                            </w:r>
                            <w:r>
                              <w:rPr>
                                <w:color w:val="0054AA"/>
                              </w:rPr>
                              <w:t>] </w:t>
                            </w:r>
                            <w:r>
                              <w:rPr>
                                <w:b/>
                                <w:color w:val="AA21FF"/>
                              </w:rPr>
                              <w:t>= </w:t>
                            </w:r>
                            <w:r>
                              <w:rPr>
                                <w:color w:val="202020"/>
                              </w:rPr>
                              <w:t>std_scale</w:t>
                            </w:r>
                            <w:r>
                              <w:rPr>
                                <w:b/>
                                <w:color w:val="AA21FF"/>
                              </w:rPr>
                              <w:t>.</w:t>
                            </w:r>
                            <w:r>
                              <w:rPr>
                                <w:color w:val="202020"/>
                              </w:rPr>
                              <w:t>fit_transform</w:t>
                            </w:r>
                            <w:r>
                              <w:rPr>
                                <w:color w:val="0054AA"/>
                              </w:rPr>
                              <w:t>(</w:t>
                            </w:r>
                            <w:r>
                              <w:rPr>
                                <w:color w:val="202020"/>
                              </w:rPr>
                              <w:t>df_car</w:t>
                            </w:r>
                            <w:r>
                              <w:rPr>
                                <w:color w:val="0054AA"/>
                              </w:rPr>
                              <w:t>[[</w:t>
                            </w:r>
                            <w:r>
                              <w:rPr>
                                <w:color w:val="B92020"/>
                              </w:rPr>
                              <w:t>'CAR AGE'</w:t>
                            </w:r>
                            <w:r>
                              <w:rPr>
                                <w:color w:val="0054AA"/>
                              </w:rPr>
                              <w:t>]])</w:t>
                            </w:r>
                          </w:p>
                          <w:p>
                            <w:pPr>
                              <w:pStyle w:val="BodyText"/>
                              <w:spacing w:before="15"/>
                              <w:ind w:left="77"/>
                              <w:rPr>
                                <w:color w:val="000000"/>
                              </w:rPr>
                            </w:pPr>
                            <w:r>
                              <w:rPr>
                                <w:color w:val="202020"/>
                              </w:rPr>
                              <w:t>df_car</w:t>
                            </w:r>
                            <w:r>
                              <w:rPr>
                                <w:color w:val="0054AA"/>
                              </w:rPr>
                              <w:t>[</w:t>
                            </w:r>
                            <w:r>
                              <w:rPr>
                                <w:color w:val="B92020"/>
                              </w:rPr>
                              <w:t>'POSTAL</w:t>
                            </w:r>
                            <w:r>
                              <w:rPr>
                                <w:color w:val="B92020"/>
                                <w:spacing w:val="33"/>
                              </w:rPr>
                              <w:t> </w:t>
                            </w:r>
                            <w:r>
                              <w:rPr>
                                <w:color w:val="B92020"/>
                              </w:rPr>
                              <w:t>CODE'</w:t>
                            </w:r>
                            <w:r>
                              <w:rPr>
                                <w:color w:val="0054AA"/>
                              </w:rPr>
                              <w:t>]</w:t>
                            </w:r>
                            <w:r>
                              <w:rPr>
                                <w:color w:val="0054AA"/>
                                <w:spacing w:val="34"/>
                              </w:rPr>
                              <w:t> </w:t>
                            </w:r>
                            <w:r>
                              <w:rPr>
                                <w:b/>
                                <w:color w:val="AA21FF"/>
                              </w:rPr>
                              <w:t>=</w:t>
                            </w:r>
                            <w:r>
                              <w:rPr>
                                <w:b/>
                                <w:color w:val="AA21FF"/>
                                <w:spacing w:val="35"/>
                              </w:rPr>
                              <w:t> </w:t>
                            </w:r>
                            <w:r>
                              <w:rPr>
                                <w:color w:val="202020"/>
                              </w:rPr>
                              <w:t>std_scale</w:t>
                            </w:r>
                            <w:r>
                              <w:rPr>
                                <w:b/>
                                <w:color w:val="AA21FF"/>
                              </w:rPr>
                              <w:t>.</w:t>
                            </w:r>
                            <w:r>
                              <w:rPr>
                                <w:color w:val="202020"/>
                              </w:rPr>
                              <w:t>fit_transform</w:t>
                            </w:r>
                            <w:r>
                              <w:rPr>
                                <w:color w:val="0054AA"/>
                              </w:rPr>
                              <w:t>(</w:t>
                            </w:r>
                            <w:r>
                              <w:rPr>
                                <w:color w:val="202020"/>
                              </w:rPr>
                              <w:t>df_car</w:t>
                            </w:r>
                            <w:r>
                              <w:rPr>
                                <w:color w:val="0054AA"/>
                              </w:rPr>
                              <w:t>[[</w:t>
                            </w:r>
                            <w:r>
                              <w:rPr>
                                <w:color w:val="B92020"/>
                              </w:rPr>
                              <w:t>'POSTAL</w:t>
                            </w:r>
                            <w:r>
                              <w:rPr>
                                <w:color w:val="B92020"/>
                                <w:spacing w:val="33"/>
                              </w:rPr>
                              <w:t> </w:t>
                            </w:r>
                            <w:r>
                              <w:rPr>
                                <w:color w:val="B92020"/>
                                <w:spacing w:val="-2"/>
                              </w:rPr>
                              <w:t>CODE'</w:t>
                            </w:r>
                            <w:r>
                              <w:rPr>
                                <w:color w:val="0054AA"/>
                                <w:spacing w:val="-2"/>
                              </w:rPr>
                              <w:t>]])</w:t>
                            </w:r>
                          </w:p>
                          <w:p>
                            <w:pPr>
                              <w:pStyle w:val="BodyText"/>
                              <w:spacing w:before="17"/>
                              <w:ind w:left="77"/>
                              <w:rPr>
                                <w:color w:val="000000"/>
                              </w:rPr>
                            </w:pPr>
                            <w:r>
                              <w:rPr>
                                <w:color w:val="202020"/>
                              </w:rPr>
                              <w:t>df_car</w:t>
                            </w:r>
                            <w:r>
                              <w:rPr>
                                <w:color w:val="0054AA"/>
                              </w:rPr>
                              <w:t>[</w:t>
                            </w:r>
                            <w:r>
                              <w:rPr>
                                <w:color w:val="B92020"/>
                              </w:rPr>
                              <w:t>'MILES</w:t>
                            </w:r>
                            <w:r>
                              <w:rPr>
                                <w:color w:val="B92020"/>
                                <w:spacing w:val="33"/>
                              </w:rPr>
                              <w:t> </w:t>
                            </w:r>
                            <w:r>
                              <w:rPr>
                                <w:color w:val="B92020"/>
                              </w:rPr>
                              <w:t>CLOCKED'</w:t>
                            </w:r>
                            <w:r>
                              <w:rPr>
                                <w:color w:val="0054AA"/>
                              </w:rPr>
                              <w:t>]</w:t>
                            </w:r>
                            <w:r>
                              <w:rPr>
                                <w:color w:val="0054AA"/>
                                <w:spacing w:val="35"/>
                              </w:rPr>
                              <w:t> </w:t>
                            </w:r>
                            <w:r>
                              <w:rPr>
                                <w:b/>
                                <w:color w:val="AA21FF"/>
                              </w:rPr>
                              <w:t>=</w:t>
                            </w:r>
                            <w:r>
                              <w:rPr>
                                <w:b/>
                                <w:color w:val="AA21FF"/>
                                <w:spacing w:val="35"/>
                              </w:rPr>
                              <w:t> </w:t>
                            </w:r>
                            <w:r>
                              <w:rPr>
                                <w:color w:val="202020"/>
                              </w:rPr>
                              <w:t>std_scale</w:t>
                            </w:r>
                            <w:r>
                              <w:rPr>
                                <w:b/>
                                <w:color w:val="AA21FF"/>
                              </w:rPr>
                              <w:t>.</w:t>
                            </w:r>
                            <w:r>
                              <w:rPr>
                                <w:color w:val="202020"/>
                              </w:rPr>
                              <w:t>fit_transform</w:t>
                            </w:r>
                            <w:r>
                              <w:rPr>
                                <w:color w:val="0054AA"/>
                              </w:rPr>
                              <w:t>(</w:t>
                            </w:r>
                            <w:r>
                              <w:rPr>
                                <w:color w:val="202020"/>
                              </w:rPr>
                              <w:t>df_car</w:t>
                            </w:r>
                            <w:r>
                              <w:rPr>
                                <w:color w:val="0054AA"/>
                              </w:rPr>
                              <w:t>[[</w:t>
                            </w:r>
                            <w:r>
                              <w:rPr>
                                <w:color w:val="B92020"/>
                              </w:rPr>
                              <w:t>'MILES</w:t>
                            </w:r>
                            <w:r>
                              <w:rPr>
                                <w:color w:val="B92020"/>
                                <w:spacing w:val="34"/>
                              </w:rPr>
                              <w:t> </w:t>
                            </w:r>
                            <w:r>
                              <w:rPr>
                                <w:color w:val="B92020"/>
                                <w:spacing w:val="-2"/>
                              </w:rPr>
                              <w:t>CLOCKED'</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104571pt;width:447pt;height:69pt;mso-position-horizontal-relative:page;mso-position-vertical-relative:paragraph;z-index:15869952" type="#_x0000_t202" id="docshape440" filled="true" fillcolor="#f5f5f5" stroked="true" strokeweight=".75pt" strokecolor="#dfdfdf">
                <v:textbox inset="0,0,0,0">
                  <w:txbxContent>
                    <w:p>
                      <w:pPr>
                        <w:pStyle w:val="BodyText"/>
                        <w:spacing w:before="80"/>
                        <w:ind w:left="77"/>
                        <w:rPr>
                          <w:color w:val="000000"/>
                        </w:rPr>
                      </w:pPr>
                      <w:r>
                        <w:rPr>
                          <w:color w:val="202020"/>
                        </w:rPr>
                        <w:t>df_car</w:t>
                      </w:r>
                      <w:r>
                        <w:rPr>
                          <w:color w:val="0054AA"/>
                        </w:rPr>
                        <w:t>[</w:t>
                      </w:r>
                      <w:r>
                        <w:rPr>
                          <w:color w:val="B92020"/>
                        </w:rPr>
                        <w:t>'INCOME'</w:t>
                      </w:r>
                      <w:r>
                        <w:rPr>
                          <w:color w:val="0054AA"/>
                        </w:rPr>
                        <w:t>]</w:t>
                      </w:r>
                      <w:r>
                        <w:rPr>
                          <w:color w:val="0054AA"/>
                          <w:spacing w:val="28"/>
                        </w:rPr>
                        <w:t> </w:t>
                      </w:r>
                      <w:r>
                        <w:rPr>
                          <w:b/>
                          <w:color w:val="AA21FF"/>
                        </w:rPr>
                        <w:t>=</w:t>
                      </w:r>
                      <w:r>
                        <w:rPr>
                          <w:b/>
                          <w:color w:val="AA21FF"/>
                          <w:spacing w:val="28"/>
                        </w:rPr>
                        <w:t> </w:t>
                      </w:r>
                      <w:r>
                        <w:rPr>
                          <w:color w:val="202020"/>
                          <w:spacing w:val="-2"/>
                        </w:rPr>
                        <w:t>std_scale</w:t>
                      </w:r>
                      <w:r>
                        <w:rPr>
                          <w:b/>
                          <w:color w:val="AA21FF"/>
                          <w:spacing w:val="-2"/>
                        </w:rPr>
                        <w:t>.</w:t>
                      </w:r>
                      <w:r>
                        <w:rPr>
                          <w:color w:val="202020"/>
                          <w:spacing w:val="-2"/>
                        </w:rPr>
                        <w:t>fit_transform</w:t>
                      </w:r>
                      <w:r>
                        <w:rPr>
                          <w:color w:val="0054AA"/>
                          <w:spacing w:val="-2"/>
                        </w:rPr>
                        <w:t>(</w:t>
                      </w:r>
                      <w:r>
                        <w:rPr>
                          <w:color w:val="202020"/>
                          <w:spacing w:val="-2"/>
                        </w:rPr>
                        <w:t>df_car</w:t>
                      </w:r>
                      <w:r>
                        <w:rPr>
                          <w:color w:val="0054AA"/>
                          <w:spacing w:val="-2"/>
                        </w:rPr>
                        <w:t>[[</w:t>
                      </w:r>
                      <w:r>
                        <w:rPr>
                          <w:color w:val="B92020"/>
                          <w:spacing w:val="-2"/>
                        </w:rPr>
                        <w:t>'INCOME'</w:t>
                      </w:r>
                      <w:r>
                        <w:rPr>
                          <w:color w:val="0054AA"/>
                          <w:spacing w:val="-2"/>
                        </w:rPr>
                        <w:t>]])</w:t>
                      </w:r>
                    </w:p>
                    <w:p>
                      <w:pPr>
                        <w:pStyle w:val="BodyText"/>
                        <w:spacing w:line="259" w:lineRule="auto" w:before="17"/>
                        <w:ind w:left="77" w:right="824"/>
                        <w:rPr>
                          <w:color w:val="000000"/>
                        </w:rPr>
                      </w:pPr>
                      <w:r>
                        <w:rPr>
                          <w:color w:val="202020"/>
                        </w:rPr>
                        <w:t>df_car</w:t>
                      </w:r>
                      <w:r>
                        <w:rPr>
                          <w:color w:val="0054AA"/>
                        </w:rPr>
                        <w:t>[</w:t>
                      </w:r>
                      <w:r>
                        <w:rPr>
                          <w:color w:val="B92020"/>
                        </w:rPr>
                        <w:t>'TRAVEL TIME'</w:t>
                      </w:r>
                      <w:r>
                        <w:rPr>
                          <w:color w:val="0054AA"/>
                        </w:rPr>
                        <w:t>] </w:t>
                      </w:r>
                      <w:r>
                        <w:rPr>
                          <w:b/>
                          <w:color w:val="AA21FF"/>
                        </w:rPr>
                        <w:t>= </w:t>
                      </w:r>
                      <w:r>
                        <w:rPr>
                          <w:color w:val="202020"/>
                        </w:rPr>
                        <w:t>std_scale</w:t>
                      </w:r>
                      <w:r>
                        <w:rPr>
                          <w:b/>
                          <w:color w:val="AA21FF"/>
                        </w:rPr>
                        <w:t>.</w:t>
                      </w:r>
                      <w:r>
                        <w:rPr>
                          <w:color w:val="202020"/>
                        </w:rPr>
                        <w:t>fit_transform</w:t>
                      </w:r>
                      <w:r>
                        <w:rPr>
                          <w:color w:val="0054AA"/>
                        </w:rPr>
                        <w:t>(</w:t>
                      </w:r>
                      <w:r>
                        <w:rPr>
                          <w:color w:val="202020"/>
                        </w:rPr>
                        <w:t>df_car</w:t>
                      </w:r>
                      <w:r>
                        <w:rPr>
                          <w:color w:val="0054AA"/>
                        </w:rPr>
                        <w:t>[[</w:t>
                      </w:r>
                      <w:r>
                        <w:rPr>
                          <w:color w:val="B92020"/>
                        </w:rPr>
                        <w:t>'TRAVEL </w:t>
                      </w:r>
                      <w:r>
                        <w:rPr>
                          <w:color w:val="B92020"/>
                        </w:rPr>
                        <w:t>TIME'</w:t>
                      </w:r>
                      <w:r>
                        <w:rPr>
                          <w:color w:val="0054AA"/>
                        </w:rPr>
                        <w:t>]]) </w:t>
                      </w:r>
                      <w:r>
                        <w:rPr>
                          <w:color w:val="202020"/>
                        </w:rPr>
                        <w:t>df_car</w:t>
                      </w:r>
                      <w:r>
                        <w:rPr>
                          <w:color w:val="0054AA"/>
                        </w:rPr>
                        <w:t>[</w:t>
                      </w:r>
                      <w:r>
                        <w:rPr>
                          <w:color w:val="B92020"/>
                        </w:rPr>
                        <w:t>'CAR AGE'</w:t>
                      </w:r>
                      <w:r>
                        <w:rPr>
                          <w:color w:val="0054AA"/>
                        </w:rPr>
                        <w:t>] </w:t>
                      </w:r>
                      <w:r>
                        <w:rPr>
                          <w:b/>
                          <w:color w:val="AA21FF"/>
                        </w:rPr>
                        <w:t>= </w:t>
                      </w:r>
                      <w:r>
                        <w:rPr>
                          <w:color w:val="202020"/>
                        </w:rPr>
                        <w:t>std_scale</w:t>
                      </w:r>
                      <w:r>
                        <w:rPr>
                          <w:b/>
                          <w:color w:val="AA21FF"/>
                        </w:rPr>
                        <w:t>.</w:t>
                      </w:r>
                      <w:r>
                        <w:rPr>
                          <w:color w:val="202020"/>
                        </w:rPr>
                        <w:t>fit_transform</w:t>
                      </w:r>
                      <w:r>
                        <w:rPr>
                          <w:color w:val="0054AA"/>
                        </w:rPr>
                        <w:t>(</w:t>
                      </w:r>
                      <w:r>
                        <w:rPr>
                          <w:color w:val="202020"/>
                        </w:rPr>
                        <w:t>df_car</w:t>
                      </w:r>
                      <w:r>
                        <w:rPr>
                          <w:color w:val="0054AA"/>
                        </w:rPr>
                        <w:t>[[</w:t>
                      </w:r>
                      <w:r>
                        <w:rPr>
                          <w:color w:val="B92020"/>
                        </w:rPr>
                        <w:t>'CAR AGE'</w:t>
                      </w:r>
                      <w:r>
                        <w:rPr>
                          <w:color w:val="0054AA"/>
                        </w:rPr>
                        <w:t>]])</w:t>
                      </w:r>
                    </w:p>
                    <w:p>
                      <w:pPr>
                        <w:pStyle w:val="BodyText"/>
                        <w:spacing w:before="15"/>
                        <w:ind w:left="77"/>
                        <w:rPr>
                          <w:color w:val="000000"/>
                        </w:rPr>
                      </w:pPr>
                      <w:r>
                        <w:rPr>
                          <w:color w:val="202020"/>
                        </w:rPr>
                        <w:t>df_car</w:t>
                      </w:r>
                      <w:r>
                        <w:rPr>
                          <w:color w:val="0054AA"/>
                        </w:rPr>
                        <w:t>[</w:t>
                      </w:r>
                      <w:r>
                        <w:rPr>
                          <w:color w:val="B92020"/>
                        </w:rPr>
                        <w:t>'POSTAL</w:t>
                      </w:r>
                      <w:r>
                        <w:rPr>
                          <w:color w:val="B92020"/>
                          <w:spacing w:val="33"/>
                        </w:rPr>
                        <w:t> </w:t>
                      </w:r>
                      <w:r>
                        <w:rPr>
                          <w:color w:val="B92020"/>
                        </w:rPr>
                        <w:t>CODE'</w:t>
                      </w:r>
                      <w:r>
                        <w:rPr>
                          <w:color w:val="0054AA"/>
                        </w:rPr>
                        <w:t>]</w:t>
                      </w:r>
                      <w:r>
                        <w:rPr>
                          <w:color w:val="0054AA"/>
                          <w:spacing w:val="34"/>
                        </w:rPr>
                        <w:t> </w:t>
                      </w:r>
                      <w:r>
                        <w:rPr>
                          <w:b/>
                          <w:color w:val="AA21FF"/>
                        </w:rPr>
                        <w:t>=</w:t>
                      </w:r>
                      <w:r>
                        <w:rPr>
                          <w:b/>
                          <w:color w:val="AA21FF"/>
                          <w:spacing w:val="35"/>
                        </w:rPr>
                        <w:t> </w:t>
                      </w:r>
                      <w:r>
                        <w:rPr>
                          <w:color w:val="202020"/>
                        </w:rPr>
                        <w:t>std_scale</w:t>
                      </w:r>
                      <w:r>
                        <w:rPr>
                          <w:b/>
                          <w:color w:val="AA21FF"/>
                        </w:rPr>
                        <w:t>.</w:t>
                      </w:r>
                      <w:r>
                        <w:rPr>
                          <w:color w:val="202020"/>
                        </w:rPr>
                        <w:t>fit_transform</w:t>
                      </w:r>
                      <w:r>
                        <w:rPr>
                          <w:color w:val="0054AA"/>
                        </w:rPr>
                        <w:t>(</w:t>
                      </w:r>
                      <w:r>
                        <w:rPr>
                          <w:color w:val="202020"/>
                        </w:rPr>
                        <w:t>df_car</w:t>
                      </w:r>
                      <w:r>
                        <w:rPr>
                          <w:color w:val="0054AA"/>
                        </w:rPr>
                        <w:t>[[</w:t>
                      </w:r>
                      <w:r>
                        <w:rPr>
                          <w:color w:val="B92020"/>
                        </w:rPr>
                        <w:t>'POSTAL</w:t>
                      </w:r>
                      <w:r>
                        <w:rPr>
                          <w:color w:val="B92020"/>
                          <w:spacing w:val="33"/>
                        </w:rPr>
                        <w:t> </w:t>
                      </w:r>
                      <w:r>
                        <w:rPr>
                          <w:color w:val="B92020"/>
                          <w:spacing w:val="-2"/>
                        </w:rPr>
                        <w:t>CODE'</w:t>
                      </w:r>
                      <w:r>
                        <w:rPr>
                          <w:color w:val="0054AA"/>
                          <w:spacing w:val="-2"/>
                        </w:rPr>
                        <w:t>]])</w:t>
                      </w:r>
                    </w:p>
                    <w:p>
                      <w:pPr>
                        <w:pStyle w:val="BodyText"/>
                        <w:spacing w:before="17"/>
                        <w:ind w:left="77"/>
                        <w:rPr>
                          <w:color w:val="000000"/>
                        </w:rPr>
                      </w:pPr>
                      <w:r>
                        <w:rPr>
                          <w:color w:val="202020"/>
                        </w:rPr>
                        <w:t>df_car</w:t>
                      </w:r>
                      <w:r>
                        <w:rPr>
                          <w:color w:val="0054AA"/>
                        </w:rPr>
                        <w:t>[</w:t>
                      </w:r>
                      <w:r>
                        <w:rPr>
                          <w:color w:val="B92020"/>
                        </w:rPr>
                        <w:t>'MILES</w:t>
                      </w:r>
                      <w:r>
                        <w:rPr>
                          <w:color w:val="B92020"/>
                          <w:spacing w:val="33"/>
                        </w:rPr>
                        <w:t> </w:t>
                      </w:r>
                      <w:r>
                        <w:rPr>
                          <w:color w:val="B92020"/>
                        </w:rPr>
                        <w:t>CLOCKED'</w:t>
                      </w:r>
                      <w:r>
                        <w:rPr>
                          <w:color w:val="0054AA"/>
                        </w:rPr>
                        <w:t>]</w:t>
                      </w:r>
                      <w:r>
                        <w:rPr>
                          <w:color w:val="0054AA"/>
                          <w:spacing w:val="35"/>
                        </w:rPr>
                        <w:t> </w:t>
                      </w:r>
                      <w:r>
                        <w:rPr>
                          <w:b/>
                          <w:color w:val="AA21FF"/>
                        </w:rPr>
                        <w:t>=</w:t>
                      </w:r>
                      <w:r>
                        <w:rPr>
                          <w:b/>
                          <w:color w:val="AA21FF"/>
                          <w:spacing w:val="35"/>
                        </w:rPr>
                        <w:t> </w:t>
                      </w:r>
                      <w:r>
                        <w:rPr>
                          <w:color w:val="202020"/>
                        </w:rPr>
                        <w:t>std_scale</w:t>
                      </w:r>
                      <w:r>
                        <w:rPr>
                          <w:b/>
                          <w:color w:val="AA21FF"/>
                        </w:rPr>
                        <w:t>.</w:t>
                      </w:r>
                      <w:r>
                        <w:rPr>
                          <w:color w:val="202020"/>
                        </w:rPr>
                        <w:t>fit_transform</w:t>
                      </w:r>
                      <w:r>
                        <w:rPr>
                          <w:color w:val="0054AA"/>
                        </w:rPr>
                        <w:t>(</w:t>
                      </w:r>
                      <w:r>
                        <w:rPr>
                          <w:color w:val="202020"/>
                        </w:rPr>
                        <w:t>df_car</w:t>
                      </w:r>
                      <w:r>
                        <w:rPr>
                          <w:color w:val="0054AA"/>
                        </w:rPr>
                        <w:t>[[</w:t>
                      </w:r>
                      <w:r>
                        <w:rPr>
                          <w:color w:val="B92020"/>
                        </w:rPr>
                        <w:t>'MILES</w:t>
                      </w:r>
                      <w:r>
                        <w:rPr>
                          <w:color w:val="B92020"/>
                          <w:spacing w:val="34"/>
                        </w:rPr>
                        <w:t> </w:t>
                      </w:r>
                      <w:r>
                        <w:rPr>
                          <w:color w:val="B92020"/>
                          <w:spacing w:val="-2"/>
                        </w:rPr>
                        <w:t>CLOCKED'</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[49]:</w:t>
      </w:r>
    </w:p>
    <w:p>
      <w:pPr>
        <w:pStyle w:val="BodyText"/>
        <w:spacing w:before="70"/>
        <w:ind w:left="125"/>
      </w:pPr>
      <w:r>
        <w:rPr/>
        <w:br w:type="column"/>
      </w:r>
      <w:r>
        <w:rPr/>
        <w:t>StandardScaler(copy=True,</w:t>
      </w:r>
      <w:r>
        <w:rPr>
          <w:spacing w:val="43"/>
        </w:rPr>
        <w:t> </w:t>
      </w:r>
      <w:r>
        <w:rPr/>
        <w:t>with_mean=True,</w:t>
      </w:r>
      <w:r>
        <w:rPr>
          <w:spacing w:val="44"/>
        </w:rPr>
        <w:t> </w:t>
      </w:r>
      <w:r>
        <w:rPr>
          <w:spacing w:val="-2"/>
        </w:rPr>
        <w:t>with_std=True)</w:t>
      </w:r>
    </w:p>
    <w:p>
      <w:pPr>
        <w:spacing w:after="0"/>
        <w:sectPr>
          <w:type w:val="continuous"/>
          <w:pgSz w:w="11900" w:h="16840"/>
          <w:pgMar w:top="1820" w:bottom="280" w:left="940" w:right="700"/>
          <w:cols w:num="2" w:equalWidth="0">
            <w:col w:w="1015" w:space="40"/>
            <w:col w:w="9205"/>
          </w:cols>
        </w:sectPr>
      </w:pPr>
    </w:p>
    <w:p>
      <w:pPr>
        <w:pStyle w:val="BodyText"/>
      </w:pPr>
    </w:p>
    <w:p>
      <w:pPr>
        <w:pStyle w:val="BodyText"/>
      </w:pPr>
    </w:p>
    <w:p>
      <w:pPr>
        <w:pStyle w:val="BodyText"/>
      </w:pPr>
    </w:p>
    <w:p>
      <w:pPr>
        <w:pStyle w:val="BodyText"/>
      </w:pPr>
    </w:p>
    <w:p>
      <w:pPr>
        <w:pStyle w:val="BodyText"/>
        <w:spacing w:before="210"/>
      </w:pPr>
    </w:p>
    <w:p>
      <w:pPr>
        <w:pStyle w:val="BodyText"/>
        <w:spacing w:before="1"/>
        <w:ind w:left="157"/>
      </w:pPr>
      <w:r>
        <w:rPr/>
        <mc:AlternateContent>
          <mc:Choice Requires="wps">
            <w:drawing>
              <wp:anchor distT="0" distB="0" distL="0" distR="0" allowOverlap="1" layoutInCell="1" locked="0" behindDoc="0" simplePos="0" relativeHeight="15869440">
                <wp:simplePos x="0" y="0"/>
                <wp:positionH relativeFrom="page">
                  <wp:posOffset>1303337</wp:posOffset>
                </wp:positionH>
                <wp:positionV relativeFrom="paragraph">
                  <wp:posOffset>-64716</wp:posOffset>
                </wp:positionV>
                <wp:extent cx="5676900" cy="266700"/>
                <wp:effectExtent l="0" t="0" r="0" b="0"/>
                <wp:wrapNone/>
                <wp:docPr id="478" name="Textbox 478"/>
                <wp:cNvGraphicFramePr>
                  <a:graphicFrameLocks/>
                </wp:cNvGraphicFramePr>
                <a:graphic>
                  <a:graphicData uri="http://schemas.microsoft.com/office/word/2010/wordprocessingShape">
                    <wps:wsp>
                      <wps:cNvPr id="478" name="Textbox 478"/>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95"/>
                              <w:ind w:left="77"/>
                              <w:rPr>
                                <w:color w:val="000000"/>
                              </w:rPr>
                            </w:pPr>
                            <w:r>
                              <w:rPr>
                                <w:color w:val="202020"/>
                                <w:spacing w:val="-2"/>
                              </w:rPr>
                              <w:t>df_car</w:t>
                            </w:r>
                            <w:r>
                              <w:rPr>
                                <w:b/>
                                <w:color w:val="AA21FF"/>
                                <w:spacing w:val="-2"/>
                              </w:rPr>
                              <w:t>.</w:t>
                            </w:r>
                            <w:r>
                              <w:rPr>
                                <w:color w:val="202020"/>
                                <w:spacing w:val="-2"/>
                              </w:rPr>
                              <w:t>head</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095782pt;width:447pt;height:21pt;mso-position-horizontal-relative:page;mso-position-vertical-relative:paragraph;z-index:15869440" type="#_x0000_t202" id="docshape441" filled="true" fillcolor="#f5f5f5" stroked="true" strokeweight=".75pt" strokecolor="#dfdfdf">
                <v:textbox inset="0,0,0,0">
                  <w:txbxContent>
                    <w:p>
                      <w:pPr>
                        <w:pStyle w:val="BodyText"/>
                        <w:spacing w:before="95"/>
                        <w:ind w:left="77"/>
                        <w:rPr>
                          <w:color w:val="000000"/>
                        </w:rPr>
                      </w:pPr>
                      <w:r>
                        <w:rPr>
                          <w:color w:val="202020"/>
                          <w:spacing w:val="-2"/>
                        </w:rPr>
                        <w:t>df_car</w:t>
                      </w:r>
                      <w:r>
                        <w:rPr>
                          <w:b/>
                          <w:color w:val="AA21FF"/>
                          <w:spacing w:val="-2"/>
                        </w:rPr>
                        <w:t>.</w:t>
                      </w:r>
                      <w:r>
                        <w:rPr>
                          <w:color w:val="202020"/>
                          <w:spacing w:val="-2"/>
                        </w:rPr>
                        <w:t>head</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[50]:</w:t>
      </w:r>
    </w:p>
    <w:p>
      <w:pPr>
        <w:spacing w:after="0"/>
        <w:sectPr>
          <w:type w:val="continuous"/>
          <w:pgSz w:w="11900" w:h="16840"/>
          <w:pgMar w:top="1820" w:bottom="280" w:left="940" w:right="700"/>
        </w:sectPr>
      </w:pPr>
    </w:p>
    <w:p>
      <w:pPr>
        <w:pStyle w:val="BodyText"/>
        <w:spacing w:before="92"/>
        <w:ind w:left="157"/>
      </w:pPr>
      <w:r>
        <w:rPr>
          <w:color w:val="616161"/>
          <w:spacing w:val="-2"/>
        </w:rPr>
        <w:t>Out[50]:</w:t>
      </w:r>
    </w:p>
    <w:p>
      <w:pPr>
        <w:spacing w:line="300" w:lineRule="exact" w:before="72"/>
        <w:ind w:left="157" w:right="0" w:firstLine="0"/>
        <w:jc w:val="left"/>
        <w:rPr>
          <w:rFonts w:ascii="Segoe UI"/>
          <w:b/>
          <w:sz w:val="18"/>
        </w:rPr>
      </w:pPr>
      <w:r>
        <w:rPr/>
        <w:br w:type="column"/>
      </w:r>
      <w:r>
        <w:rPr>
          <w:rFonts w:ascii="Segoe UI"/>
          <w:b/>
          <w:sz w:val="18"/>
        </w:rPr>
        <w:t>INDEX</w:t>
      </w:r>
      <w:r>
        <w:rPr>
          <w:rFonts w:ascii="Segoe UI"/>
          <w:b/>
          <w:spacing w:val="41"/>
          <w:sz w:val="18"/>
        </w:rPr>
        <w:t>  </w:t>
      </w:r>
      <w:r>
        <w:rPr>
          <w:rFonts w:ascii="Segoe UI"/>
          <w:b/>
          <w:sz w:val="18"/>
        </w:rPr>
        <w:t>INCOME</w:t>
      </w:r>
      <w:r>
        <w:rPr>
          <w:rFonts w:ascii="Segoe UI"/>
          <w:b/>
          <w:spacing w:val="40"/>
          <w:sz w:val="18"/>
        </w:rPr>
        <w:t>  </w:t>
      </w:r>
      <w:r>
        <w:rPr>
          <w:rFonts w:ascii="Segoe UI"/>
          <w:b/>
          <w:spacing w:val="-4"/>
          <w:position w:val="12"/>
          <w:sz w:val="18"/>
        </w:rPr>
        <w:t>MARITAL</w:t>
      </w:r>
    </w:p>
    <w:p>
      <w:pPr>
        <w:spacing w:line="180" w:lineRule="exact" w:before="0"/>
        <w:ind w:left="0" w:right="0" w:firstLine="0"/>
        <w:jc w:val="right"/>
        <w:rPr>
          <w:rFonts w:ascii="Segoe UI"/>
          <w:b/>
          <w:sz w:val="18"/>
        </w:rPr>
      </w:pPr>
      <w:r>
        <w:rPr/>
        <mc:AlternateContent>
          <mc:Choice Requires="wps">
            <w:drawing>
              <wp:anchor distT="0" distB="0" distL="0" distR="0" allowOverlap="1" layoutInCell="1" locked="0" behindDoc="0" simplePos="0" relativeHeight="15874048">
                <wp:simplePos x="0" y="0"/>
                <wp:positionH relativeFrom="page">
                  <wp:posOffset>1298575</wp:posOffset>
                </wp:positionH>
                <wp:positionV relativeFrom="paragraph">
                  <wp:posOffset>171394</wp:posOffset>
                </wp:positionV>
                <wp:extent cx="5686425" cy="9525"/>
                <wp:effectExtent l="0" t="0" r="0" b="0"/>
                <wp:wrapNone/>
                <wp:docPr id="479" name="Graphic 479"/>
                <wp:cNvGraphicFramePr>
                  <a:graphicFrameLocks/>
                </wp:cNvGraphicFramePr>
                <a:graphic>
                  <a:graphicData uri="http://schemas.microsoft.com/office/word/2010/wordprocessingShape">
                    <wps:wsp>
                      <wps:cNvPr id="479" name="Graphic 479"/>
                      <wps:cNvSpPr/>
                      <wps:spPr>
                        <a:xfrm>
                          <a:off x="0" y="0"/>
                          <a:ext cx="5686425" cy="9525"/>
                        </a:xfrm>
                        <a:custGeom>
                          <a:avLst/>
                          <a:gdLst/>
                          <a:ahLst/>
                          <a:cxnLst/>
                          <a:rect l="l" t="t" r="r" b="b"/>
                          <a:pathLst>
                            <a:path w="5686425" h="9525">
                              <a:moveTo>
                                <a:pt x="5686425" y="0"/>
                              </a:moveTo>
                              <a:lnTo>
                                <a:pt x="5686425" y="0"/>
                              </a:lnTo>
                              <a:lnTo>
                                <a:pt x="0" y="0"/>
                              </a:lnTo>
                              <a:lnTo>
                                <a:pt x="0" y="9525"/>
                              </a:lnTo>
                              <a:lnTo>
                                <a:pt x="5686425" y="9525"/>
                              </a:lnTo>
                              <a:lnTo>
                                <a:pt x="5686425" y="0"/>
                              </a:lnTo>
                              <a:close/>
                            </a:path>
                          </a:pathLst>
                        </a:custGeom>
                        <a:solidFill>
                          <a:srgbClr val="BDBDBD"/>
                        </a:solidFill>
                      </wps:spPr>
                      <wps:bodyPr wrap="square" lIns="0" tIns="0" rIns="0" bIns="0" rtlCol="0">
                        <a:prstTxWarp prst="textNoShape">
                          <a:avLst/>
                        </a:prstTxWarp>
                        <a:noAutofit/>
                      </wps:bodyPr>
                    </wps:wsp>
                  </a:graphicData>
                </a:graphic>
              </wp:anchor>
            </w:drawing>
          </mc:Choice>
          <mc:Fallback>
            <w:pict>
              <v:rect style="position:absolute;margin-left:102.250008pt;margin-top:13.495611pt;width:447.750021pt;height:.75pt;mso-position-horizontal-relative:page;mso-position-vertical-relative:paragraph;z-index:15874048" id="docshape442" filled="true" fillcolor="#bdbdbd" stroked="false">
                <v:fill type="solid"/>
                <w10:wrap type="none"/>
              </v:rect>
            </w:pict>
          </mc:Fallback>
        </mc:AlternateContent>
      </w:r>
      <w:r>
        <w:rPr>
          <w:rFonts w:ascii="Segoe UI"/>
          <w:b/>
          <w:spacing w:val="-2"/>
          <w:sz w:val="18"/>
        </w:rPr>
        <w:t>STATUS</w:t>
      </w:r>
    </w:p>
    <w:p>
      <w:pPr>
        <w:tabs>
          <w:tab w:pos="2086" w:val="left" w:leader="none"/>
          <w:tab w:pos="2741" w:val="left" w:leader="none"/>
        </w:tabs>
        <w:spacing w:line="300" w:lineRule="exact" w:before="72"/>
        <w:ind w:left="140" w:right="0" w:firstLine="0"/>
        <w:jc w:val="left"/>
        <w:rPr>
          <w:rFonts w:ascii="Segoe UI"/>
          <w:b/>
          <w:sz w:val="18"/>
        </w:rPr>
      </w:pPr>
      <w:r>
        <w:rPr/>
        <w:br w:type="column"/>
      </w:r>
      <w:r>
        <w:rPr>
          <w:rFonts w:ascii="Segoe UI"/>
          <w:b/>
          <w:sz w:val="18"/>
        </w:rPr>
        <w:t>SEX</w:t>
      </w:r>
      <w:r>
        <w:rPr>
          <w:rFonts w:ascii="Segoe UI"/>
          <w:b/>
          <w:spacing w:val="41"/>
          <w:sz w:val="18"/>
        </w:rPr>
        <w:t>  </w:t>
      </w:r>
      <w:r>
        <w:rPr>
          <w:rFonts w:ascii="Segoe UI"/>
          <w:b/>
          <w:spacing w:val="-2"/>
          <w:sz w:val="18"/>
        </w:rPr>
        <w:t>EDUCATION</w:t>
      </w:r>
      <w:r>
        <w:rPr>
          <w:rFonts w:ascii="Segoe UI"/>
          <w:b/>
          <w:sz w:val="18"/>
        </w:rPr>
        <w:tab/>
      </w:r>
      <w:r>
        <w:rPr>
          <w:rFonts w:ascii="Segoe UI"/>
          <w:b/>
          <w:spacing w:val="-5"/>
          <w:sz w:val="18"/>
        </w:rPr>
        <w:t>JOB</w:t>
      </w:r>
      <w:r>
        <w:rPr>
          <w:rFonts w:ascii="Segoe UI"/>
          <w:b/>
          <w:sz w:val="18"/>
        </w:rPr>
        <w:tab/>
      </w:r>
      <w:r>
        <w:rPr>
          <w:rFonts w:ascii="Segoe UI"/>
          <w:b/>
          <w:spacing w:val="-2"/>
          <w:position w:val="12"/>
          <w:sz w:val="18"/>
        </w:rPr>
        <w:t>TRAVEL</w:t>
      </w:r>
    </w:p>
    <w:p>
      <w:pPr>
        <w:spacing w:line="180" w:lineRule="exact" w:before="0"/>
        <w:ind w:left="0" w:right="38" w:firstLine="0"/>
        <w:jc w:val="right"/>
        <w:rPr>
          <w:rFonts w:ascii="Segoe UI"/>
          <w:b/>
          <w:sz w:val="18"/>
        </w:rPr>
      </w:pPr>
      <w:r>
        <w:rPr>
          <w:rFonts w:ascii="Segoe UI"/>
          <w:b/>
          <w:spacing w:val="-4"/>
          <w:sz w:val="18"/>
        </w:rPr>
        <w:t>TIME</w:t>
      </w:r>
    </w:p>
    <w:p>
      <w:pPr>
        <w:tabs>
          <w:tab w:pos="939" w:val="left" w:leader="none"/>
          <w:tab w:pos="1912" w:val="left" w:leader="none"/>
        </w:tabs>
        <w:spacing w:line="151" w:lineRule="auto" w:before="99"/>
        <w:ind w:left="157" w:right="0" w:firstLine="0"/>
        <w:jc w:val="left"/>
        <w:rPr>
          <w:rFonts w:ascii="Segoe UI"/>
          <w:b/>
          <w:sz w:val="18"/>
        </w:rPr>
      </w:pPr>
      <w:r>
        <w:rPr/>
        <w:br w:type="column"/>
      </w:r>
      <w:r>
        <w:rPr>
          <w:rFonts w:ascii="Segoe UI"/>
          <w:b/>
          <w:spacing w:val="-5"/>
          <w:position w:val="-11"/>
          <w:sz w:val="18"/>
        </w:rPr>
        <w:t>USE</w:t>
      </w:r>
      <w:r>
        <w:rPr>
          <w:rFonts w:ascii="Segoe UI"/>
          <w:b/>
          <w:position w:val="-11"/>
          <w:sz w:val="18"/>
        </w:rPr>
        <w:tab/>
      </w:r>
      <w:r>
        <w:rPr>
          <w:rFonts w:ascii="Segoe UI"/>
          <w:b/>
          <w:spacing w:val="-2"/>
          <w:sz w:val="18"/>
        </w:rPr>
        <w:t>MILES</w:t>
      </w:r>
      <w:r>
        <w:rPr>
          <w:rFonts w:ascii="Segoe UI"/>
          <w:b/>
          <w:sz w:val="18"/>
        </w:rPr>
        <w:tab/>
      </w:r>
      <w:r>
        <w:rPr>
          <w:rFonts w:ascii="Segoe UI"/>
          <w:b/>
          <w:spacing w:val="-5"/>
          <w:sz w:val="18"/>
        </w:rPr>
        <w:t>CA</w:t>
      </w:r>
    </w:p>
    <w:p>
      <w:pPr>
        <w:tabs>
          <w:tab w:pos="1843" w:val="left" w:leader="none"/>
        </w:tabs>
        <w:spacing w:line="179" w:lineRule="exact" w:before="0"/>
        <w:ind w:left="664" w:right="0" w:firstLine="0"/>
        <w:jc w:val="left"/>
        <w:rPr>
          <w:rFonts w:ascii="Segoe UI"/>
          <w:b/>
          <w:sz w:val="18"/>
        </w:rPr>
      </w:pPr>
      <w:r>
        <w:rPr>
          <w:rFonts w:ascii="Segoe UI"/>
          <w:b/>
          <w:spacing w:val="-2"/>
          <w:sz w:val="18"/>
        </w:rPr>
        <w:t>CLOCKED</w:t>
      </w:r>
      <w:r>
        <w:rPr>
          <w:rFonts w:ascii="Segoe UI"/>
          <w:b/>
          <w:sz w:val="18"/>
        </w:rPr>
        <w:tab/>
      </w:r>
      <w:r>
        <w:rPr>
          <w:rFonts w:ascii="Segoe UI"/>
          <w:b/>
          <w:spacing w:val="-5"/>
          <w:sz w:val="18"/>
        </w:rPr>
        <w:t>TY</w:t>
      </w:r>
    </w:p>
    <w:p>
      <w:pPr>
        <w:spacing w:after="0" w:line="179" w:lineRule="exact"/>
        <w:jc w:val="left"/>
        <w:rPr>
          <w:rFonts w:ascii="Segoe UI"/>
          <w:sz w:val="18"/>
        </w:rPr>
        <w:sectPr>
          <w:pgSz w:w="11900" w:h="16840"/>
          <w:pgMar w:top="560" w:bottom="280" w:left="940" w:right="700"/>
          <w:cols w:num="4" w:equalWidth="0">
            <w:col w:w="1055" w:space="266"/>
            <w:col w:w="2570" w:space="40"/>
            <w:col w:w="3429" w:space="601"/>
            <w:col w:w="2299"/>
          </w:cols>
        </w:sectPr>
      </w:pPr>
    </w:p>
    <w:p>
      <w:pPr>
        <w:tabs>
          <w:tab w:pos="1930" w:val="left" w:leader="none"/>
          <w:tab w:pos="3650" w:val="left" w:leader="none"/>
          <w:tab w:pos="4301" w:val="left" w:leader="none"/>
          <w:tab w:pos="4833" w:val="left" w:leader="none"/>
          <w:tab w:pos="6006" w:val="left" w:leader="none"/>
        </w:tabs>
        <w:spacing w:line="300" w:lineRule="exact" w:before="195"/>
        <w:ind w:left="1195" w:right="0" w:firstLine="0"/>
        <w:jc w:val="left"/>
        <w:rPr>
          <w:rFonts w:ascii="Segoe UI"/>
          <w:sz w:val="18"/>
        </w:rPr>
      </w:pPr>
      <w:r>
        <w:rPr>
          <w:rFonts w:ascii="Segoe UI"/>
          <w:b/>
          <w:spacing w:val="-10"/>
          <w:sz w:val="18"/>
        </w:rPr>
        <w:t>0</w:t>
      </w:r>
      <w:r>
        <w:rPr>
          <w:rFonts w:ascii="Segoe UI"/>
          <w:b/>
          <w:sz w:val="18"/>
        </w:rPr>
        <w:tab/>
      </w:r>
      <w:r>
        <w:rPr>
          <w:rFonts w:ascii="Segoe UI"/>
          <w:sz w:val="18"/>
        </w:rPr>
        <w:t>1</w:t>
      </w:r>
      <w:r>
        <w:rPr>
          <w:rFonts w:ascii="Segoe UI"/>
          <w:spacing w:val="39"/>
          <w:sz w:val="18"/>
        </w:rPr>
        <w:t>  </w:t>
      </w:r>
      <w:r>
        <w:rPr>
          <w:rFonts w:ascii="Segoe UI"/>
          <w:spacing w:val="-2"/>
          <w:sz w:val="18"/>
        </w:rPr>
        <w:t>2.330448</w:t>
      </w:r>
      <w:r>
        <w:rPr>
          <w:rFonts w:ascii="Segoe UI"/>
          <w:sz w:val="18"/>
        </w:rPr>
        <w:tab/>
      </w:r>
      <w:r>
        <w:rPr>
          <w:rFonts w:ascii="Segoe UI"/>
          <w:spacing w:val="-5"/>
          <w:sz w:val="18"/>
        </w:rPr>
        <w:t>No</w:t>
      </w:r>
      <w:r>
        <w:rPr>
          <w:rFonts w:ascii="Segoe UI"/>
          <w:sz w:val="18"/>
        </w:rPr>
        <w:tab/>
      </w:r>
      <w:r>
        <w:rPr>
          <w:rFonts w:ascii="Segoe UI"/>
          <w:spacing w:val="-10"/>
          <w:sz w:val="18"/>
        </w:rPr>
        <w:t>F</w:t>
      </w:r>
      <w:r>
        <w:rPr>
          <w:rFonts w:ascii="Segoe UI"/>
          <w:sz w:val="18"/>
        </w:rPr>
        <w:tab/>
      </w:r>
      <w:r>
        <w:rPr>
          <w:rFonts w:ascii="Segoe UI"/>
          <w:spacing w:val="-2"/>
          <w:sz w:val="18"/>
        </w:rPr>
        <w:t>Bachelors</w:t>
      </w:r>
      <w:r>
        <w:rPr>
          <w:rFonts w:ascii="Segoe UI"/>
          <w:sz w:val="18"/>
        </w:rPr>
        <w:tab/>
      </w:r>
      <w:r>
        <w:rPr>
          <w:rFonts w:ascii="Segoe UI"/>
          <w:spacing w:val="-4"/>
          <w:position w:val="12"/>
          <w:sz w:val="18"/>
        </w:rPr>
        <w:t>Blu</w:t>
      </w:r>
      <w:r>
        <w:rPr>
          <w:rFonts w:ascii="Segoe UI"/>
          <w:spacing w:val="-4"/>
          <w:position w:val="12"/>
          <w:sz w:val="18"/>
        </w:rPr>
        <w:t>e</w:t>
      </w:r>
    </w:p>
    <w:p>
      <w:pPr>
        <w:spacing w:line="180" w:lineRule="exact" w:before="0"/>
        <w:ind w:left="0" w:right="0" w:firstLine="0"/>
        <w:jc w:val="right"/>
        <w:rPr>
          <w:rFonts w:ascii="Segoe UI"/>
          <w:sz w:val="18"/>
        </w:rPr>
      </w:pPr>
      <w:r>
        <w:rPr>
          <w:rFonts w:ascii="Segoe UI"/>
          <w:spacing w:val="-2"/>
          <w:sz w:val="18"/>
        </w:rPr>
        <w:t>Collar</w:t>
      </w:r>
    </w:p>
    <w:p>
      <w:pPr>
        <w:tabs>
          <w:tab w:pos="2311" w:val="left" w:leader="none"/>
          <w:tab w:pos="3333" w:val="left" w:leader="none"/>
        </w:tabs>
        <w:spacing w:line="300" w:lineRule="exact" w:before="195"/>
        <w:ind w:left="212" w:right="0" w:firstLine="0"/>
        <w:jc w:val="left"/>
        <w:rPr>
          <w:rFonts w:ascii="Segoe UI"/>
          <w:sz w:val="18"/>
        </w:rPr>
      </w:pPr>
      <w:r>
        <w:rPr/>
        <w:br w:type="column"/>
      </w:r>
      <w:r>
        <w:rPr>
          <w:rFonts w:ascii="Segoe UI"/>
          <w:sz w:val="18"/>
        </w:rPr>
        <w:t>0.807947</w:t>
      </w:r>
      <w:r>
        <w:rPr>
          <w:rFonts w:ascii="Segoe UI"/>
          <w:spacing w:val="39"/>
          <w:sz w:val="18"/>
        </w:rPr>
        <w:t>  </w:t>
      </w:r>
      <w:r>
        <w:rPr>
          <w:rFonts w:ascii="Segoe UI"/>
          <w:spacing w:val="-2"/>
          <w:sz w:val="18"/>
        </w:rPr>
        <w:t>Commercial</w:t>
      </w:r>
      <w:r>
        <w:rPr>
          <w:rFonts w:ascii="Segoe UI"/>
          <w:sz w:val="18"/>
        </w:rPr>
        <w:tab/>
      </w:r>
      <w:r>
        <w:rPr>
          <w:rFonts w:ascii="Segoe UI"/>
          <w:spacing w:val="-2"/>
          <w:sz w:val="18"/>
        </w:rPr>
        <w:t>0.534077</w:t>
      </w:r>
      <w:r>
        <w:rPr>
          <w:rFonts w:ascii="Segoe UI"/>
          <w:sz w:val="18"/>
        </w:rPr>
        <w:tab/>
      </w:r>
      <w:r>
        <w:rPr>
          <w:rFonts w:ascii="Segoe UI"/>
          <w:spacing w:val="-5"/>
          <w:position w:val="12"/>
          <w:sz w:val="18"/>
        </w:rPr>
        <w:t>Spo</w:t>
      </w:r>
    </w:p>
    <w:p>
      <w:pPr>
        <w:spacing w:line="180" w:lineRule="exact" w:before="0"/>
        <w:ind w:left="0" w:right="181" w:firstLine="0"/>
        <w:jc w:val="right"/>
        <w:rPr>
          <w:rFonts w:ascii="Segoe UI"/>
          <w:sz w:val="18"/>
        </w:rPr>
      </w:pPr>
      <w:r>
        <w:rPr>
          <w:rFonts w:ascii="Segoe UI"/>
          <w:spacing w:val="-10"/>
          <w:sz w:val="18"/>
        </w:rPr>
        <w:t>C</w:t>
      </w:r>
    </w:p>
    <w:p>
      <w:pPr>
        <w:spacing w:after="0" w:line="180" w:lineRule="exact"/>
        <w:jc w:val="right"/>
        <w:rPr>
          <w:rFonts w:ascii="Segoe UI"/>
          <w:sz w:val="18"/>
        </w:rPr>
        <w:sectPr>
          <w:type w:val="continuous"/>
          <w:pgSz w:w="11900" w:h="16840"/>
          <w:pgMar w:top="1820" w:bottom="280" w:left="940" w:right="700"/>
          <w:cols w:num="2" w:equalWidth="0">
            <w:col w:w="6350" w:space="40"/>
            <w:col w:w="3870"/>
          </w:cols>
        </w:sectPr>
      </w:pPr>
    </w:p>
    <w:p>
      <w:pPr>
        <w:pStyle w:val="BodyText"/>
        <w:spacing w:before="10"/>
        <w:rPr>
          <w:rFonts w:ascii="Segoe UI"/>
          <w:sz w:val="6"/>
        </w:rPr>
      </w:pPr>
    </w:p>
    <w:p>
      <w:pPr>
        <w:pStyle w:val="BodyText"/>
        <w:ind w:left="1105"/>
        <w:rPr>
          <w:rFonts w:ascii="Segoe UI"/>
          <w:sz w:val="20"/>
        </w:rPr>
      </w:pPr>
      <w:r>
        <w:rPr>
          <w:rFonts w:ascii="Segoe UI"/>
          <w:sz w:val="20"/>
        </w:rPr>
        <mc:AlternateContent>
          <mc:Choice Requires="wps">
            <w:drawing>
              <wp:inline distT="0" distB="0" distL="0" distR="0">
                <wp:extent cx="5686425" cy="419100"/>
                <wp:effectExtent l="0" t="0" r="0" b="0"/>
                <wp:docPr id="480" name="Group 480"/>
                <wp:cNvGraphicFramePr>
                  <a:graphicFrameLocks/>
                </wp:cNvGraphicFramePr>
                <a:graphic>
                  <a:graphicData uri="http://schemas.microsoft.com/office/word/2010/wordprocessingGroup">
                    <wpg:wgp>
                      <wpg:cNvPr id="480" name="Group 480"/>
                      <wpg:cNvGrpSpPr/>
                      <wpg:grpSpPr>
                        <a:xfrm>
                          <a:off x="0" y="0"/>
                          <a:ext cx="5686425" cy="419100"/>
                          <a:chExt cx="5686425" cy="419100"/>
                        </a:xfrm>
                      </wpg:grpSpPr>
                      <wps:wsp>
                        <wps:cNvPr id="481" name="Graphic 481"/>
                        <wps:cNvSpPr/>
                        <wps:spPr>
                          <a:xfrm>
                            <a:off x="0" y="8"/>
                            <a:ext cx="5686425" cy="419100"/>
                          </a:xfrm>
                          <a:custGeom>
                            <a:avLst/>
                            <a:gdLst/>
                            <a:ahLst/>
                            <a:cxnLst/>
                            <a:rect l="l" t="t" r="r" b="b"/>
                            <a:pathLst>
                              <a:path w="5686425" h="419100">
                                <a:moveTo>
                                  <a:pt x="5686425" y="0"/>
                                </a:moveTo>
                                <a:lnTo>
                                  <a:pt x="5686425" y="0"/>
                                </a:lnTo>
                                <a:lnTo>
                                  <a:pt x="0" y="0"/>
                                </a:lnTo>
                                <a:lnTo>
                                  <a:pt x="0" y="419100"/>
                                </a:lnTo>
                                <a:lnTo>
                                  <a:pt x="5686425" y="419100"/>
                                </a:lnTo>
                                <a:lnTo>
                                  <a:pt x="5686425" y="0"/>
                                </a:lnTo>
                                <a:close/>
                              </a:path>
                            </a:pathLst>
                          </a:custGeom>
                          <a:solidFill>
                            <a:srgbClr val="F5F5F5"/>
                          </a:solidFill>
                        </wps:spPr>
                        <wps:bodyPr wrap="square" lIns="0" tIns="0" rIns="0" bIns="0" rtlCol="0">
                          <a:prstTxWarp prst="textNoShape">
                            <a:avLst/>
                          </a:prstTxWarp>
                          <a:noAutofit/>
                        </wps:bodyPr>
                      </wps:wsp>
                    </wpg:wgp>
                  </a:graphicData>
                </a:graphic>
              </wp:inline>
            </w:drawing>
          </mc:Choice>
          <mc:Fallback>
            <w:pict>
              <v:group style="width:447.75pt;height:33pt;mso-position-horizontal-relative:char;mso-position-vertical-relative:line" id="docshapegroup443" coordorigin="0,0" coordsize="8955,660">
                <v:rect style="position:absolute;left:0;top:0;width:8955;height:660" id="docshape444" filled="true" fillcolor="#f5f5f5" stroked="false">
                  <v:fill type="solid"/>
                </v:rect>
              </v:group>
            </w:pict>
          </mc:Fallback>
        </mc:AlternateContent>
      </w:r>
      <w:r>
        <w:rPr>
          <w:rFonts w:ascii="Segoe UI"/>
          <w:sz w:val="20"/>
        </w:rPr>
      </w:r>
    </w:p>
    <w:p>
      <w:pPr>
        <w:pStyle w:val="BodyText"/>
        <w:rPr>
          <w:rFonts w:ascii="Segoe UI"/>
          <w:sz w:val="18"/>
        </w:rPr>
      </w:pPr>
    </w:p>
    <w:p>
      <w:pPr>
        <w:pStyle w:val="BodyText"/>
        <w:rPr>
          <w:rFonts w:ascii="Segoe UI"/>
          <w:sz w:val="18"/>
        </w:rPr>
      </w:pPr>
    </w:p>
    <w:p>
      <w:pPr>
        <w:pStyle w:val="BodyText"/>
        <w:rPr>
          <w:rFonts w:ascii="Segoe UI"/>
          <w:sz w:val="18"/>
        </w:rPr>
      </w:pPr>
    </w:p>
    <w:p>
      <w:pPr>
        <w:pStyle w:val="BodyText"/>
        <w:rPr>
          <w:rFonts w:ascii="Segoe UI"/>
          <w:sz w:val="18"/>
        </w:rPr>
      </w:pPr>
    </w:p>
    <w:p>
      <w:pPr>
        <w:pStyle w:val="BodyText"/>
        <w:spacing w:before="189"/>
        <w:rPr>
          <w:rFonts w:ascii="Segoe UI"/>
          <w:sz w:val="18"/>
        </w:rPr>
      </w:pPr>
    </w:p>
    <w:p>
      <w:pPr>
        <w:tabs>
          <w:tab w:pos="9814" w:val="left" w:leader="none"/>
        </w:tabs>
        <w:spacing w:before="0"/>
        <w:ind w:left="5891" w:right="0" w:firstLine="0"/>
        <w:jc w:val="left"/>
        <w:rPr>
          <w:rFonts w:ascii="Segoe UI"/>
          <w:sz w:val="18"/>
        </w:rPr>
      </w:pPr>
      <w:r>
        <w:rPr/>
        <mc:AlternateContent>
          <mc:Choice Requires="wps">
            <w:drawing>
              <wp:anchor distT="0" distB="0" distL="0" distR="0" allowOverlap="1" layoutInCell="1" locked="0" behindDoc="0" simplePos="0" relativeHeight="15876608">
                <wp:simplePos x="0" y="0"/>
                <wp:positionH relativeFrom="page">
                  <wp:posOffset>1260475</wp:posOffset>
                </wp:positionH>
                <wp:positionV relativeFrom="paragraph">
                  <wp:posOffset>-1257051</wp:posOffset>
                </wp:positionV>
                <wp:extent cx="5762625" cy="1332865"/>
                <wp:effectExtent l="0" t="0" r="0" b="0"/>
                <wp:wrapNone/>
                <wp:docPr id="482" name="Textbox 482"/>
                <wp:cNvGraphicFramePr>
                  <a:graphicFrameLocks/>
                </wp:cNvGraphicFramePr>
                <a:graphic>
                  <a:graphicData uri="http://schemas.microsoft.com/office/word/2010/wordprocessingShape">
                    <wps:wsp>
                      <wps:cNvPr id="482" name="Textbox 482"/>
                      <wps:cNvSpPr txBox="1"/>
                      <wps:spPr>
                        <a:xfrm>
                          <a:off x="0" y="0"/>
                          <a:ext cx="5762625" cy="133286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0"/>
                              <w:gridCol w:w="503"/>
                              <w:gridCol w:w="1170"/>
                              <w:gridCol w:w="807"/>
                              <w:gridCol w:w="414"/>
                              <w:gridCol w:w="1175"/>
                              <w:gridCol w:w="754"/>
                              <w:gridCol w:w="1173"/>
                              <w:gridCol w:w="925"/>
                              <w:gridCol w:w="1523"/>
                            </w:tblGrid>
                            <w:tr>
                              <w:trPr>
                                <w:trHeight w:val="989" w:hRule="atLeast"/>
                              </w:trPr>
                              <w:tc>
                                <w:tcPr>
                                  <w:tcW w:w="510" w:type="dxa"/>
                                </w:tcPr>
                                <w:p>
                                  <w:pPr>
                                    <w:pStyle w:val="TableParagraph"/>
                                    <w:spacing w:before="120"/>
                                    <w:ind w:left="90"/>
                                    <w:jc w:val="left"/>
                                    <w:rPr>
                                      <w:rFonts w:ascii="Segoe UI"/>
                                      <w:b/>
                                      <w:sz w:val="18"/>
                                    </w:rPr>
                                  </w:pPr>
                                  <w:r>
                                    <w:rPr>
                                      <w:rFonts w:ascii="Segoe UI"/>
                                      <w:b/>
                                      <w:spacing w:val="-10"/>
                                      <w:sz w:val="18"/>
                                    </w:rPr>
                                    <w:t>1</w:t>
                                  </w:r>
                                </w:p>
                                <w:p>
                                  <w:pPr>
                                    <w:pStyle w:val="TableParagraph"/>
                                    <w:spacing w:before="89"/>
                                    <w:jc w:val="left"/>
                                    <w:rPr>
                                      <w:sz w:val="18"/>
                                    </w:rPr>
                                  </w:pPr>
                                </w:p>
                                <w:p>
                                  <w:pPr>
                                    <w:pStyle w:val="TableParagraph"/>
                                    <w:spacing w:before="1"/>
                                    <w:ind w:left="90"/>
                                    <w:jc w:val="left"/>
                                    <w:rPr>
                                      <w:rFonts w:ascii="Segoe UI"/>
                                      <w:b/>
                                      <w:sz w:val="18"/>
                                    </w:rPr>
                                  </w:pPr>
                                  <w:r>
                                    <w:rPr>
                                      <w:rFonts w:ascii="Segoe UI"/>
                                      <w:b/>
                                      <w:spacing w:val="-10"/>
                                      <w:sz w:val="18"/>
                                    </w:rPr>
                                    <w:t>2</w:t>
                                  </w:r>
                                </w:p>
                              </w:tc>
                              <w:tc>
                                <w:tcPr>
                                  <w:tcW w:w="503" w:type="dxa"/>
                                </w:tcPr>
                                <w:p>
                                  <w:pPr>
                                    <w:pStyle w:val="TableParagraph"/>
                                    <w:spacing w:before="120"/>
                                    <w:ind w:left="315"/>
                                    <w:jc w:val="left"/>
                                    <w:rPr>
                                      <w:rFonts w:ascii="Segoe UI"/>
                                      <w:sz w:val="18"/>
                                    </w:rPr>
                                  </w:pPr>
                                  <w:r>
                                    <w:rPr>
                                      <w:rFonts w:ascii="Segoe UI"/>
                                      <w:spacing w:val="-10"/>
                                      <w:sz w:val="18"/>
                                    </w:rPr>
                                    <w:t>2</w:t>
                                  </w:r>
                                </w:p>
                                <w:p>
                                  <w:pPr>
                                    <w:pStyle w:val="TableParagraph"/>
                                    <w:spacing w:before="89"/>
                                    <w:jc w:val="left"/>
                                    <w:rPr>
                                      <w:sz w:val="18"/>
                                    </w:rPr>
                                  </w:pPr>
                                </w:p>
                                <w:p>
                                  <w:pPr>
                                    <w:pStyle w:val="TableParagraph"/>
                                    <w:spacing w:before="1"/>
                                    <w:ind w:left="315"/>
                                    <w:jc w:val="left"/>
                                    <w:rPr>
                                      <w:rFonts w:ascii="Segoe UI"/>
                                      <w:sz w:val="18"/>
                                    </w:rPr>
                                  </w:pPr>
                                  <w:r>
                                    <w:rPr>
                                      <w:rFonts w:ascii="Segoe UI"/>
                                      <w:spacing w:val="-10"/>
                                      <w:sz w:val="18"/>
                                    </w:rPr>
                                    <w:t>3</w:t>
                                  </w:r>
                                </w:p>
                              </w:tc>
                              <w:tc>
                                <w:tcPr>
                                  <w:tcW w:w="1170" w:type="dxa"/>
                                </w:tcPr>
                                <w:p>
                                  <w:pPr>
                                    <w:pStyle w:val="TableParagraph"/>
                                    <w:spacing w:before="120"/>
                                    <w:ind w:left="89"/>
                                    <w:jc w:val="left"/>
                                    <w:rPr>
                                      <w:rFonts w:ascii="Segoe UI"/>
                                      <w:sz w:val="18"/>
                                    </w:rPr>
                                  </w:pPr>
                                  <w:r>
                                    <w:rPr>
                                      <w:rFonts w:ascii="Segoe UI"/>
                                      <w:spacing w:val="-2"/>
                                      <w:sz w:val="18"/>
                                    </w:rPr>
                                    <w:t>0.120293</w:t>
                                  </w:r>
                                </w:p>
                                <w:p>
                                  <w:pPr>
                                    <w:pStyle w:val="TableParagraph"/>
                                    <w:spacing w:before="89"/>
                                    <w:jc w:val="left"/>
                                    <w:rPr>
                                      <w:sz w:val="18"/>
                                    </w:rPr>
                                  </w:pPr>
                                </w:p>
                                <w:p>
                                  <w:pPr>
                                    <w:pStyle w:val="TableParagraph"/>
                                    <w:spacing w:before="1"/>
                                    <w:ind w:left="89"/>
                                    <w:jc w:val="left"/>
                                    <w:rPr>
                                      <w:rFonts w:ascii="Segoe UI"/>
                                      <w:sz w:val="18"/>
                                    </w:rPr>
                                  </w:pPr>
                                  <w:r>
                                    <w:rPr>
                                      <w:rFonts w:ascii="Segoe UI"/>
                                      <w:spacing w:val="-2"/>
                                      <w:sz w:val="18"/>
                                    </w:rPr>
                                    <w:t>0.481177</w:t>
                                  </w:r>
                                </w:p>
                              </w:tc>
                              <w:tc>
                                <w:tcPr>
                                  <w:tcW w:w="807" w:type="dxa"/>
                                </w:tcPr>
                                <w:p>
                                  <w:pPr>
                                    <w:pStyle w:val="TableParagraph"/>
                                    <w:spacing w:before="120"/>
                                    <w:ind w:left="363"/>
                                    <w:jc w:val="left"/>
                                    <w:rPr>
                                      <w:rFonts w:ascii="Segoe UI"/>
                                      <w:sz w:val="18"/>
                                    </w:rPr>
                                  </w:pPr>
                                  <w:r>
                                    <w:rPr>
                                      <w:rFonts w:ascii="Segoe UI"/>
                                      <w:spacing w:val="-5"/>
                                      <w:sz w:val="18"/>
                                    </w:rPr>
                                    <w:t>No</w:t>
                                  </w:r>
                                </w:p>
                                <w:p>
                                  <w:pPr>
                                    <w:pStyle w:val="TableParagraph"/>
                                    <w:spacing w:before="89"/>
                                    <w:jc w:val="left"/>
                                    <w:rPr>
                                      <w:sz w:val="18"/>
                                    </w:rPr>
                                  </w:pPr>
                                </w:p>
                                <w:p>
                                  <w:pPr>
                                    <w:pStyle w:val="TableParagraph"/>
                                    <w:spacing w:before="1"/>
                                    <w:ind w:left="363"/>
                                    <w:jc w:val="left"/>
                                    <w:rPr>
                                      <w:rFonts w:ascii="Segoe UI"/>
                                      <w:sz w:val="18"/>
                                    </w:rPr>
                                  </w:pPr>
                                  <w:r>
                                    <w:rPr>
                                      <w:rFonts w:ascii="Segoe UI"/>
                                      <w:spacing w:val="-5"/>
                                      <w:sz w:val="18"/>
                                    </w:rPr>
                                    <w:t>No</w:t>
                                  </w:r>
                                </w:p>
                              </w:tc>
                              <w:tc>
                                <w:tcPr>
                                  <w:tcW w:w="414" w:type="dxa"/>
                                </w:tcPr>
                                <w:p>
                                  <w:pPr>
                                    <w:pStyle w:val="TableParagraph"/>
                                    <w:spacing w:before="120"/>
                                    <w:ind w:left="132"/>
                                    <w:jc w:val="left"/>
                                    <w:rPr>
                                      <w:rFonts w:ascii="Segoe UI"/>
                                      <w:sz w:val="18"/>
                                    </w:rPr>
                                  </w:pPr>
                                  <w:r>
                                    <w:rPr>
                                      <w:rFonts w:ascii="Segoe UI"/>
                                      <w:spacing w:val="-10"/>
                                      <w:sz w:val="18"/>
                                    </w:rPr>
                                    <w:t>M</w:t>
                                  </w:r>
                                </w:p>
                                <w:p>
                                  <w:pPr>
                                    <w:pStyle w:val="TableParagraph"/>
                                    <w:spacing w:before="89"/>
                                    <w:jc w:val="left"/>
                                    <w:rPr>
                                      <w:sz w:val="18"/>
                                    </w:rPr>
                                  </w:pPr>
                                </w:p>
                                <w:p>
                                  <w:pPr>
                                    <w:pStyle w:val="TableParagraph"/>
                                    <w:spacing w:before="1"/>
                                    <w:ind w:left="206"/>
                                    <w:jc w:val="left"/>
                                    <w:rPr>
                                      <w:rFonts w:ascii="Segoe UI"/>
                                      <w:sz w:val="18"/>
                                    </w:rPr>
                                  </w:pPr>
                                  <w:r>
                                    <w:rPr>
                                      <w:rFonts w:ascii="Segoe UI"/>
                                      <w:spacing w:val="-10"/>
                                      <w:sz w:val="18"/>
                                    </w:rPr>
                                    <w:t>F</w:t>
                                  </w:r>
                                </w:p>
                              </w:tc>
                              <w:tc>
                                <w:tcPr>
                                  <w:tcW w:w="1175" w:type="dxa"/>
                                </w:tcPr>
                                <w:p>
                                  <w:pPr>
                                    <w:pStyle w:val="TableParagraph"/>
                                    <w:spacing w:before="120"/>
                                    <w:ind w:right="86"/>
                                    <w:rPr>
                                      <w:rFonts w:ascii="Segoe UI"/>
                                      <w:sz w:val="18"/>
                                    </w:rPr>
                                  </w:pPr>
                                  <w:r>
                                    <w:rPr>
                                      <w:rFonts w:ascii="Segoe UI"/>
                                      <w:sz w:val="18"/>
                                    </w:rPr>
                                    <w:t>High </w:t>
                                  </w:r>
                                  <w:r>
                                    <w:rPr>
                                      <w:rFonts w:ascii="Segoe UI"/>
                                      <w:spacing w:val="-2"/>
                                      <w:sz w:val="18"/>
                                    </w:rPr>
                                    <w:t>School</w:t>
                                  </w:r>
                                </w:p>
                                <w:p>
                                  <w:pPr>
                                    <w:pStyle w:val="TableParagraph"/>
                                    <w:spacing w:before="89"/>
                                    <w:jc w:val="left"/>
                                    <w:rPr>
                                      <w:sz w:val="18"/>
                                    </w:rPr>
                                  </w:pPr>
                                </w:p>
                                <w:p>
                                  <w:pPr>
                                    <w:pStyle w:val="TableParagraph"/>
                                    <w:spacing w:before="1"/>
                                    <w:ind w:right="86"/>
                                    <w:rPr>
                                      <w:rFonts w:ascii="Segoe UI"/>
                                      <w:sz w:val="18"/>
                                    </w:rPr>
                                  </w:pPr>
                                  <w:r>
                                    <w:rPr>
                                      <w:rFonts w:ascii="Segoe UI"/>
                                      <w:spacing w:val="-2"/>
                                      <w:sz w:val="18"/>
                                    </w:rPr>
                                    <w:t>Bachelors</w:t>
                                  </w:r>
                                </w:p>
                              </w:tc>
                              <w:tc>
                                <w:tcPr>
                                  <w:tcW w:w="754" w:type="dxa"/>
                                </w:tcPr>
                                <w:p>
                                  <w:pPr>
                                    <w:pStyle w:val="TableParagraph"/>
                                    <w:ind w:left="207" w:right="86" w:firstLine="115"/>
                                    <w:rPr>
                                      <w:rFonts w:ascii="Segoe UI"/>
                                      <w:sz w:val="18"/>
                                    </w:rPr>
                                  </w:pPr>
                                  <w:r>
                                    <w:rPr>
                                      <w:rFonts w:ascii="Segoe UI"/>
                                      <w:spacing w:val="-4"/>
                                      <w:sz w:val="18"/>
                                    </w:rPr>
                                    <w:t>Blue </w:t>
                                  </w:r>
                                  <w:r>
                                    <w:rPr>
                                      <w:rFonts w:ascii="Segoe UI"/>
                                      <w:spacing w:val="-2"/>
                                      <w:sz w:val="18"/>
                                    </w:rPr>
                                    <w:t>Collar</w:t>
                                  </w:r>
                                </w:p>
                                <w:p>
                                  <w:pPr>
                                    <w:pStyle w:val="TableParagraph"/>
                                    <w:spacing w:before="181"/>
                                    <w:ind w:right="86"/>
                                    <w:rPr>
                                      <w:rFonts w:ascii="Segoe UI"/>
                                      <w:sz w:val="18"/>
                                    </w:rPr>
                                  </w:pPr>
                                  <w:r>
                                    <w:rPr>
                                      <w:rFonts w:ascii="Segoe UI"/>
                                      <w:spacing w:val="-2"/>
                                      <w:sz w:val="18"/>
                                    </w:rPr>
                                    <w:t>Clerical</w:t>
                                  </w:r>
                                </w:p>
                              </w:tc>
                              <w:tc>
                                <w:tcPr>
                                  <w:tcW w:w="1173" w:type="dxa"/>
                                </w:tcPr>
                                <w:p>
                                  <w:pPr>
                                    <w:pStyle w:val="TableParagraph"/>
                                    <w:spacing w:before="120"/>
                                    <w:ind w:left="91"/>
                                    <w:jc w:val="left"/>
                                    <w:rPr>
                                      <w:rFonts w:ascii="Segoe UI"/>
                                      <w:sz w:val="18"/>
                                    </w:rPr>
                                  </w:pPr>
                                  <w:r>
                                    <w:rPr>
                                      <w:rFonts w:ascii="Segoe UI"/>
                                      <w:sz w:val="18"/>
                                    </w:rPr>
                                    <w:t>-</w:t>
                                  </w:r>
                                  <w:r>
                                    <w:rPr>
                                      <w:rFonts w:ascii="Segoe UI"/>
                                      <w:spacing w:val="-2"/>
                                      <w:sz w:val="18"/>
                                    </w:rPr>
                                    <w:t>0.964473</w:t>
                                  </w:r>
                                </w:p>
                                <w:p>
                                  <w:pPr>
                                    <w:pStyle w:val="TableParagraph"/>
                                    <w:spacing w:before="89"/>
                                    <w:jc w:val="left"/>
                                    <w:rPr>
                                      <w:sz w:val="18"/>
                                    </w:rPr>
                                  </w:pPr>
                                </w:p>
                                <w:p>
                                  <w:pPr>
                                    <w:pStyle w:val="TableParagraph"/>
                                    <w:spacing w:before="1"/>
                                    <w:ind w:left="91"/>
                                    <w:jc w:val="left"/>
                                    <w:rPr>
                                      <w:rFonts w:ascii="Segoe UI"/>
                                      <w:sz w:val="18"/>
                                    </w:rPr>
                                  </w:pPr>
                                  <w:r>
                                    <w:rPr>
                                      <w:rFonts w:ascii="Segoe UI"/>
                                      <w:sz w:val="18"/>
                                    </w:rPr>
                                    <w:t>-</w:t>
                                  </w:r>
                                  <w:r>
                                    <w:rPr>
                                      <w:rFonts w:ascii="Segoe UI"/>
                                      <w:spacing w:val="-2"/>
                                      <w:sz w:val="18"/>
                                    </w:rPr>
                                    <w:t>0.043492</w:t>
                                  </w:r>
                                </w:p>
                              </w:tc>
                              <w:tc>
                                <w:tcPr>
                                  <w:tcW w:w="925" w:type="dxa"/>
                                </w:tcPr>
                                <w:p>
                                  <w:pPr>
                                    <w:pStyle w:val="TableParagraph"/>
                                    <w:spacing w:before="120"/>
                                    <w:ind w:left="294"/>
                                    <w:jc w:val="left"/>
                                    <w:rPr>
                                      <w:rFonts w:ascii="Segoe UI"/>
                                      <w:sz w:val="18"/>
                                    </w:rPr>
                                  </w:pPr>
                                  <w:r>
                                    <w:rPr>
                                      <w:rFonts w:ascii="Segoe UI"/>
                                      <w:spacing w:val="-2"/>
                                      <w:sz w:val="18"/>
                                    </w:rPr>
                                    <w:t>Private</w:t>
                                  </w:r>
                                </w:p>
                                <w:p>
                                  <w:pPr>
                                    <w:pStyle w:val="TableParagraph"/>
                                    <w:spacing w:before="89"/>
                                    <w:jc w:val="left"/>
                                    <w:rPr>
                                      <w:sz w:val="18"/>
                                    </w:rPr>
                                  </w:pPr>
                                </w:p>
                                <w:p>
                                  <w:pPr>
                                    <w:pStyle w:val="TableParagraph"/>
                                    <w:spacing w:before="1"/>
                                    <w:ind w:left="294"/>
                                    <w:jc w:val="left"/>
                                    <w:rPr>
                                      <w:rFonts w:ascii="Segoe UI"/>
                                      <w:sz w:val="18"/>
                                    </w:rPr>
                                  </w:pPr>
                                  <w:r>
                                    <w:rPr>
                                      <w:rFonts w:ascii="Segoe UI"/>
                                      <w:spacing w:val="-2"/>
                                      <w:sz w:val="18"/>
                                    </w:rPr>
                                    <w:t>Private</w:t>
                                  </w:r>
                                </w:p>
                              </w:tc>
                              <w:tc>
                                <w:tcPr>
                                  <w:tcW w:w="1523" w:type="dxa"/>
                                </w:tcPr>
                                <w:p>
                                  <w:pPr>
                                    <w:pStyle w:val="TableParagraph"/>
                                    <w:spacing w:before="120"/>
                                    <w:ind w:left="165"/>
                                    <w:jc w:val="left"/>
                                    <w:rPr>
                                      <w:rFonts w:ascii="Segoe UI"/>
                                      <w:sz w:val="18"/>
                                    </w:rPr>
                                  </w:pPr>
                                  <w:r>
                                    <w:rPr>
                                      <w:rFonts w:ascii="Segoe UI"/>
                                      <w:sz w:val="18"/>
                                    </w:rPr>
                                    <w:t>0.750925</w:t>
                                  </w:r>
                                  <w:r>
                                    <w:rPr>
                                      <w:rFonts w:ascii="Segoe UI"/>
                                      <w:spacing w:val="39"/>
                                      <w:sz w:val="18"/>
                                    </w:rPr>
                                    <w:t>  </w:t>
                                  </w:r>
                                  <w:r>
                                    <w:rPr>
                                      <w:rFonts w:ascii="Segoe UI"/>
                                      <w:spacing w:val="-2"/>
                                      <w:sz w:val="18"/>
                                    </w:rPr>
                                    <w:t>Miniv</w:t>
                                  </w:r>
                                </w:p>
                                <w:p>
                                  <w:pPr>
                                    <w:pStyle w:val="TableParagraph"/>
                                    <w:spacing w:before="89"/>
                                    <w:jc w:val="left"/>
                                    <w:rPr>
                                      <w:sz w:val="18"/>
                                    </w:rPr>
                                  </w:pPr>
                                </w:p>
                                <w:p>
                                  <w:pPr>
                                    <w:pStyle w:val="TableParagraph"/>
                                    <w:tabs>
                                      <w:tab w:pos="1362" w:val="left" w:leader="none"/>
                                    </w:tabs>
                                    <w:spacing w:before="1"/>
                                    <w:ind w:left="93" w:right="-72"/>
                                    <w:jc w:val="left"/>
                                    <w:rPr>
                                      <w:rFonts w:ascii="Segoe UI"/>
                                      <w:sz w:val="18"/>
                                    </w:rPr>
                                  </w:pPr>
                                  <w:r>
                                    <w:rPr>
                                      <w:rFonts w:ascii="Segoe UI"/>
                                      <w:sz w:val="18"/>
                                    </w:rPr>
                                    <w:t>-</w:t>
                                  </w:r>
                                  <w:r>
                                    <w:rPr>
                                      <w:rFonts w:ascii="Segoe UI"/>
                                      <w:spacing w:val="-2"/>
                                      <w:sz w:val="18"/>
                                    </w:rPr>
                                    <w:t>0.241513</w:t>
                                  </w:r>
                                  <w:r>
                                    <w:rPr>
                                      <w:rFonts w:ascii="Segoe UI"/>
                                      <w:sz w:val="18"/>
                                    </w:rPr>
                                    <w:tab/>
                                  </w:r>
                                  <w:r>
                                    <w:rPr>
                                      <w:rFonts w:ascii="Segoe UI"/>
                                      <w:spacing w:val="-5"/>
                                      <w:sz w:val="18"/>
                                    </w:rPr>
                                    <w:t>SU</w:t>
                                  </w:r>
                                </w:p>
                              </w:tc>
                            </w:tr>
                            <w:tr>
                              <w:trPr>
                                <w:trHeight w:val="660" w:hRule="atLeast"/>
                              </w:trPr>
                              <w:tc>
                                <w:tcPr>
                                  <w:tcW w:w="510" w:type="dxa"/>
                                  <w:shd w:val="clear" w:color="auto" w:fill="F5F5F5"/>
                                </w:tcPr>
                                <w:p>
                                  <w:pPr>
                                    <w:pStyle w:val="TableParagraph"/>
                                    <w:spacing w:before="210"/>
                                    <w:ind w:left="90"/>
                                    <w:jc w:val="left"/>
                                    <w:rPr>
                                      <w:rFonts w:ascii="Segoe UI"/>
                                      <w:b/>
                                      <w:sz w:val="18"/>
                                    </w:rPr>
                                  </w:pPr>
                                  <w:r>
                                    <w:rPr>
                                      <w:rFonts w:ascii="Segoe UI"/>
                                      <w:b/>
                                      <w:spacing w:val="-10"/>
                                      <w:sz w:val="18"/>
                                    </w:rPr>
                                    <w:t>3</w:t>
                                  </w:r>
                                </w:p>
                              </w:tc>
                              <w:tc>
                                <w:tcPr>
                                  <w:tcW w:w="503" w:type="dxa"/>
                                  <w:shd w:val="clear" w:color="auto" w:fill="F5F5F5"/>
                                </w:tcPr>
                                <w:p>
                                  <w:pPr>
                                    <w:pStyle w:val="TableParagraph"/>
                                    <w:spacing w:before="210"/>
                                    <w:ind w:left="315"/>
                                    <w:jc w:val="left"/>
                                    <w:rPr>
                                      <w:rFonts w:ascii="Segoe UI"/>
                                      <w:sz w:val="18"/>
                                    </w:rPr>
                                  </w:pPr>
                                  <w:r>
                                    <w:rPr>
                                      <w:rFonts w:ascii="Segoe UI"/>
                                      <w:spacing w:val="-10"/>
                                      <w:sz w:val="18"/>
                                    </w:rPr>
                                    <w:t>4</w:t>
                                  </w:r>
                                </w:p>
                              </w:tc>
                              <w:tc>
                                <w:tcPr>
                                  <w:tcW w:w="1170" w:type="dxa"/>
                                  <w:shd w:val="clear" w:color="auto" w:fill="F5F5F5"/>
                                </w:tcPr>
                                <w:p>
                                  <w:pPr>
                                    <w:pStyle w:val="TableParagraph"/>
                                    <w:spacing w:before="210"/>
                                    <w:ind w:left="89"/>
                                    <w:jc w:val="left"/>
                                    <w:rPr>
                                      <w:rFonts w:ascii="Segoe UI"/>
                                      <w:sz w:val="18"/>
                                    </w:rPr>
                                  </w:pPr>
                                  <w:r>
                                    <w:rPr>
                                      <w:rFonts w:ascii="Segoe UI"/>
                                      <w:spacing w:val="-2"/>
                                      <w:sz w:val="18"/>
                                    </w:rPr>
                                    <w:t>0.900212</w:t>
                                  </w:r>
                                </w:p>
                              </w:tc>
                              <w:tc>
                                <w:tcPr>
                                  <w:tcW w:w="807" w:type="dxa"/>
                                  <w:shd w:val="clear" w:color="auto" w:fill="F5F5F5"/>
                                </w:tcPr>
                                <w:p>
                                  <w:pPr>
                                    <w:pStyle w:val="TableParagraph"/>
                                    <w:spacing w:before="210"/>
                                    <w:ind w:left="363"/>
                                    <w:jc w:val="left"/>
                                    <w:rPr>
                                      <w:rFonts w:ascii="Segoe UI"/>
                                      <w:sz w:val="18"/>
                                    </w:rPr>
                                  </w:pPr>
                                  <w:r>
                                    <w:rPr>
                                      <w:rFonts w:ascii="Segoe UI"/>
                                      <w:spacing w:val="-5"/>
                                      <w:sz w:val="18"/>
                                    </w:rPr>
                                    <w:t>No</w:t>
                                  </w:r>
                                </w:p>
                              </w:tc>
                              <w:tc>
                                <w:tcPr>
                                  <w:tcW w:w="414" w:type="dxa"/>
                                  <w:shd w:val="clear" w:color="auto" w:fill="F5F5F5"/>
                                </w:tcPr>
                                <w:p>
                                  <w:pPr>
                                    <w:pStyle w:val="TableParagraph"/>
                                    <w:spacing w:before="210"/>
                                    <w:ind w:left="206"/>
                                    <w:jc w:val="left"/>
                                    <w:rPr>
                                      <w:rFonts w:ascii="Segoe UI"/>
                                      <w:sz w:val="18"/>
                                    </w:rPr>
                                  </w:pPr>
                                  <w:r>
                                    <w:rPr>
                                      <w:rFonts w:ascii="Segoe UI"/>
                                      <w:spacing w:val="-10"/>
                                      <w:sz w:val="18"/>
                                    </w:rPr>
                                    <w:t>F</w:t>
                                  </w:r>
                                </w:p>
                              </w:tc>
                              <w:tc>
                                <w:tcPr>
                                  <w:tcW w:w="1175" w:type="dxa"/>
                                  <w:shd w:val="clear" w:color="auto" w:fill="F5F5F5"/>
                                </w:tcPr>
                                <w:p>
                                  <w:pPr>
                                    <w:pStyle w:val="TableParagraph"/>
                                    <w:spacing w:before="210"/>
                                    <w:ind w:left="123"/>
                                    <w:jc w:val="left"/>
                                    <w:rPr>
                                      <w:rFonts w:ascii="Segoe UI"/>
                                      <w:sz w:val="18"/>
                                    </w:rPr>
                                  </w:pPr>
                                  <w:r>
                                    <w:rPr>
                                      <w:rFonts w:ascii="Segoe UI"/>
                                      <w:sz w:val="18"/>
                                    </w:rPr>
                                    <w:t>High </w:t>
                                  </w:r>
                                  <w:r>
                                    <w:rPr>
                                      <w:rFonts w:ascii="Segoe UI"/>
                                      <w:spacing w:val="-2"/>
                                      <w:sz w:val="18"/>
                                    </w:rPr>
                                    <w:t>School</w:t>
                                  </w:r>
                                </w:p>
                              </w:tc>
                              <w:tc>
                                <w:tcPr>
                                  <w:tcW w:w="754" w:type="dxa"/>
                                  <w:shd w:val="clear" w:color="auto" w:fill="F5F5F5"/>
                                </w:tcPr>
                                <w:p>
                                  <w:pPr>
                                    <w:pStyle w:val="TableParagraph"/>
                                    <w:spacing w:before="210"/>
                                    <w:ind w:left="115"/>
                                    <w:jc w:val="left"/>
                                    <w:rPr>
                                      <w:rFonts w:ascii="Segoe UI"/>
                                      <w:sz w:val="18"/>
                                    </w:rPr>
                                  </w:pPr>
                                  <w:r>
                                    <w:rPr>
                                      <w:rFonts w:ascii="Segoe UI"/>
                                      <w:spacing w:val="-2"/>
                                      <w:sz w:val="18"/>
                                    </w:rPr>
                                    <w:t>Lawyer</w:t>
                                  </w:r>
                                </w:p>
                              </w:tc>
                              <w:tc>
                                <w:tcPr>
                                  <w:tcW w:w="1173" w:type="dxa"/>
                                  <w:shd w:val="clear" w:color="auto" w:fill="F5F5F5"/>
                                </w:tcPr>
                                <w:p>
                                  <w:pPr>
                                    <w:pStyle w:val="TableParagraph"/>
                                    <w:spacing w:before="210"/>
                                    <w:ind w:left="91"/>
                                    <w:jc w:val="left"/>
                                    <w:rPr>
                                      <w:rFonts w:ascii="Segoe UI"/>
                                      <w:sz w:val="18"/>
                                    </w:rPr>
                                  </w:pPr>
                                  <w:r>
                                    <w:rPr>
                                      <w:rFonts w:ascii="Segoe UI"/>
                                      <w:sz w:val="18"/>
                                    </w:rPr>
                                    <w:t>-</w:t>
                                  </w:r>
                                  <w:r>
                                    <w:rPr>
                                      <w:rFonts w:ascii="Segoe UI"/>
                                      <w:spacing w:val="-2"/>
                                      <w:sz w:val="18"/>
                                    </w:rPr>
                                    <w:t>1.329803</w:t>
                                  </w:r>
                                </w:p>
                              </w:tc>
                              <w:tc>
                                <w:tcPr>
                                  <w:tcW w:w="925" w:type="dxa"/>
                                  <w:shd w:val="clear" w:color="auto" w:fill="F5F5F5"/>
                                </w:tcPr>
                                <w:p>
                                  <w:pPr>
                                    <w:pStyle w:val="TableParagraph"/>
                                    <w:spacing w:before="210"/>
                                    <w:ind w:left="294"/>
                                    <w:jc w:val="left"/>
                                    <w:rPr>
                                      <w:rFonts w:ascii="Segoe UI"/>
                                      <w:sz w:val="18"/>
                                    </w:rPr>
                                  </w:pPr>
                                  <w:r>
                                    <w:rPr>
                                      <w:rFonts w:ascii="Segoe UI"/>
                                      <w:spacing w:val="-2"/>
                                      <w:sz w:val="18"/>
                                    </w:rPr>
                                    <w:t>Private</w:t>
                                  </w:r>
                                </w:p>
                              </w:tc>
                              <w:tc>
                                <w:tcPr>
                                  <w:tcW w:w="1523" w:type="dxa"/>
                                  <w:shd w:val="clear" w:color="auto" w:fill="F5F5F5"/>
                                </w:tcPr>
                                <w:p>
                                  <w:pPr>
                                    <w:pStyle w:val="TableParagraph"/>
                                    <w:tabs>
                                      <w:tab w:pos="1187" w:val="left" w:leader="none"/>
                                    </w:tabs>
                                    <w:spacing w:line="120" w:lineRule="auto" w:before="188"/>
                                    <w:ind w:left="1428" w:right="-29" w:hanging="1264"/>
                                    <w:rPr>
                                      <w:rFonts w:ascii="Segoe UI"/>
                                      <w:sz w:val="18"/>
                                    </w:rPr>
                                  </w:pPr>
                                  <w:r>
                                    <w:rPr>
                                      <w:rFonts w:ascii="Segoe UI"/>
                                      <w:spacing w:val="-2"/>
                                      <w:sz w:val="18"/>
                                    </w:rPr>
                                    <w:t>0.659849</w:t>
                                  </w:r>
                                  <w:r>
                                    <w:rPr>
                                      <w:rFonts w:ascii="Segoe UI"/>
                                      <w:sz w:val="18"/>
                                    </w:rPr>
                                    <w:tab/>
                                  </w:r>
                                  <w:r>
                                    <w:rPr>
                                      <w:rFonts w:ascii="Segoe UI"/>
                                      <w:spacing w:val="-4"/>
                                      <w:position w:val="12"/>
                                      <w:sz w:val="18"/>
                                    </w:rPr>
                                    <w:t>Spo </w:t>
                                  </w:r>
                                  <w:r>
                                    <w:rPr>
                                      <w:rFonts w:ascii="Segoe UI"/>
                                      <w:spacing w:val="-10"/>
                                      <w:sz w:val="18"/>
                                    </w:rPr>
                                    <w:t>C</w:t>
                                  </w:r>
                                </w:p>
                              </w:tc>
                            </w:tr>
                            <w:tr>
                              <w:trPr>
                                <w:trHeight w:val="450" w:hRule="atLeast"/>
                              </w:trPr>
                              <w:tc>
                                <w:tcPr>
                                  <w:tcW w:w="8954" w:type="dxa"/>
                                  <w:gridSpan w:val="10"/>
                                </w:tcPr>
                                <w:p>
                                  <w:pPr>
                                    <w:pStyle w:val="TableParagraph"/>
                                    <w:tabs>
                                      <w:tab w:pos="825" w:val="left" w:leader="none"/>
                                      <w:tab w:pos="2545" w:val="left" w:leader="none"/>
                                      <w:tab w:pos="3122" w:val="left" w:leader="none"/>
                                      <w:tab w:pos="3527" w:val="left" w:leader="none"/>
                                      <w:tab w:pos="4901" w:val="left" w:leader="none"/>
                                      <w:tab w:pos="7596" w:val="left" w:leader="none"/>
                                      <w:tab w:pos="8699" w:val="left" w:leader="none"/>
                                    </w:tabs>
                                    <w:spacing w:line="339" w:lineRule="exact" w:before="90"/>
                                    <w:ind w:left="90" w:right="-44"/>
                                    <w:jc w:val="left"/>
                                    <w:rPr>
                                      <w:rFonts w:ascii="Segoe UI"/>
                                      <w:sz w:val="18"/>
                                    </w:rPr>
                                  </w:pPr>
                                  <w:r>
                                    <w:rPr>
                                      <w:rFonts w:ascii="Segoe UI"/>
                                      <w:b/>
                                      <w:spacing w:val="-10"/>
                                      <w:sz w:val="18"/>
                                    </w:rPr>
                                    <w:t>4</w:t>
                                  </w:r>
                                  <w:r>
                                    <w:rPr>
                                      <w:rFonts w:ascii="Segoe UI"/>
                                      <w:b/>
                                      <w:sz w:val="18"/>
                                    </w:rPr>
                                    <w:tab/>
                                  </w:r>
                                  <w:r>
                                    <w:rPr>
                                      <w:rFonts w:ascii="Segoe UI"/>
                                      <w:sz w:val="18"/>
                                    </w:rPr>
                                    <w:t>5</w:t>
                                  </w:r>
                                  <w:r>
                                    <w:rPr>
                                      <w:rFonts w:ascii="Segoe UI"/>
                                      <w:spacing w:val="39"/>
                                      <w:sz w:val="18"/>
                                    </w:rPr>
                                    <w:t>  </w:t>
                                  </w:r>
                                  <w:r>
                                    <w:rPr>
                                      <w:rFonts w:ascii="Segoe UI"/>
                                      <w:spacing w:val="-2"/>
                                      <w:sz w:val="18"/>
                                    </w:rPr>
                                    <w:t>2.377524</w:t>
                                  </w:r>
                                  <w:r>
                                    <w:rPr>
                                      <w:rFonts w:ascii="Segoe UI"/>
                                      <w:sz w:val="18"/>
                                    </w:rPr>
                                    <w:tab/>
                                  </w:r>
                                  <w:r>
                                    <w:rPr>
                                      <w:rFonts w:ascii="Segoe UI"/>
                                      <w:spacing w:val="-5"/>
                                      <w:sz w:val="18"/>
                                    </w:rPr>
                                    <w:t>No</w:t>
                                  </w:r>
                                  <w:r>
                                    <w:rPr>
                                      <w:rFonts w:ascii="Segoe UI"/>
                                      <w:sz w:val="18"/>
                                    </w:rPr>
                                    <w:tab/>
                                  </w:r>
                                  <w:r>
                                    <w:rPr>
                                      <w:rFonts w:ascii="Segoe UI"/>
                                      <w:spacing w:val="-10"/>
                                      <w:sz w:val="18"/>
                                    </w:rPr>
                                    <w:t>M</w:t>
                                  </w:r>
                                  <w:r>
                                    <w:rPr>
                                      <w:rFonts w:ascii="Segoe UI"/>
                                      <w:sz w:val="18"/>
                                    </w:rPr>
                                    <w:tab/>
                                    <w:t>High </w:t>
                                  </w:r>
                                  <w:r>
                                    <w:rPr>
                                      <w:rFonts w:ascii="Segoe UI"/>
                                      <w:spacing w:val="-2"/>
                                      <w:sz w:val="18"/>
                                    </w:rPr>
                                    <w:t>School</w:t>
                                  </w:r>
                                  <w:r>
                                    <w:rPr>
                                      <w:rFonts w:ascii="Segoe UI"/>
                                      <w:sz w:val="18"/>
                                    </w:rPr>
                                    <w:tab/>
                                  </w:r>
                                  <w:r>
                                    <w:rPr>
                                      <w:rFonts w:ascii="Segoe UI"/>
                                      <w:position w:val="12"/>
                                      <w:sz w:val="18"/>
                                    </w:rPr>
                                    <w:t>Blue</w:t>
                                  </w:r>
                                  <w:r>
                                    <w:rPr>
                                      <w:rFonts w:ascii="Segoe UI"/>
                                      <w:spacing w:val="39"/>
                                      <w:position w:val="12"/>
                                      <w:sz w:val="18"/>
                                    </w:rPr>
                                    <w:t>  </w:t>
                                  </w:r>
                                  <w:r>
                                    <w:rPr>
                                      <w:rFonts w:ascii="Segoe UI"/>
                                      <w:sz w:val="18"/>
                                    </w:rPr>
                                    <w:t>-0.048799</w:t>
                                  </w:r>
                                  <w:r>
                                    <w:rPr>
                                      <w:rFonts w:ascii="Segoe UI"/>
                                      <w:spacing w:val="40"/>
                                      <w:sz w:val="18"/>
                                    </w:rPr>
                                    <w:t>  </w:t>
                                  </w:r>
                                  <w:r>
                                    <w:rPr>
                                      <w:rFonts w:ascii="Segoe UI"/>
                                      <w:spacing w:val="-2"/>
                                      <w:sz w:val="18"/>
                                    </w:rPr>
                                    <w:t>Commercial</w:t>
                                  </w:r>
                                  <w:r>
                                    <w:rPr>
                                      <w:rFonts w:ascii="Segoe UI"/>
                                      <w:sz w:val="18"/>
                                    </w:rPr>
                                    <w:tab/>
                                  </w:r>
                                  <w:r>
                                    <w:rPr>
                                      <w:rFonts w:ascii="Segoe UI"/>
                                      <w:spacing w:val="-2"/>
                                      <w:sz w:val="18"/>
                                    </w:rPr>
                                    <w:t>2.111280</w:t>
                                  </w:r>
                                  <w:r>
                                    <w:rPr>
                                      <w:rFonts w:ascii="Segoe UI"/>
                                      <w:sz w:val="18"/>
                                    </w:rPr>
                                    <w:tab/>
                                  </w:r>
                                  <w:r>
                                    <w:rPr>
                                      <w:rFonts w:ascii="Segoe UI"/>
                                      <w:spacing w:val="-5"/>
                                      <w:position w:val="12"/>
                                      <w:sz w:val="18"/>
                                    </w:rPr>
                                    <w:t>Pan</w:t>
                                  </w:r>
                                </w:p>
                              </w:tc>
                            </w:tr>
                          </w:tbl>
                          <w:p>
                            <w:pPr>
                              <w:pStyle w:val="BodyText"/>
                            </w:pPr>
                          </w:p>
                        </w:txbxContent>
                      </wps:txbx>
                      <wps:bodyPr wrap="square" lIns="0" tIns="0" rIns="0" bIns="0" rtlCol="0">
                        <a:noAutofit/>
                      </wps:bodyPr>
                    </wps:wsp>
                  </a:graphicData>
                </a:graphic>
              </wp:anchor>
            </w:drawing>
          </mc:Choice>
          <mc:Fallback>
            <w:pict>
              <v:shape style="position:absolute;margin-left:99.25pt;margin-top:-98.980446pt;width:453.75pt;height:104.95pt;mso-position-horizontal-relative:page;mso-position-vertical-relative:paragraph;z-index:15876608" type="#_x0000_t202" id="docshape44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0"/>
                        <w:gridCol w:w="503"/>
                        <w:gridCol w:w="1170"/>
                        <w:gridCol w:w="807"/>
                        <w:gridCol w:w="414"/>
                        <w:gridCol w:w="1175"/>
                        <w:gridCol w:w="754"/>
                        <w:gridCol w:w="1173"/>
                        <w:gridCol w:w="925"/>
                        <w:gridCol w:w="1523"/>
                      </w:tblGrid>
                      <w:tr>
                        <w:trPr>
                          <w:trHeight w:val="989" w:hRule="atLeast"/>
                        </w:trPr>
                        <w:tc>
                          <w:tcPr>
                            <w:tcW w:w="510" w:type="dxa"/>
                          </w:tcPr>
                          <w:p>
                            <w:pPr>
                              <w:pStyle w:val="TableParagraph"/>
                              <w:spacing w:before="120"/>
                              <w:ind w:left="90"/>
                              <w:jc w:val="left"/>
                              <w:rPr>
                                <w:rFonts w:ascii="Segoe UI"/>
                                <w:b/>
                                <w:sz w:val="18"/>
                              </w:rPr>
                            </w:pPr>
                            <w:r>
                              <w:rPr>
                                <w:rFonts w:ascii="Segoe UI"/>
                                <w:b/>
                                <w:spacing w:val="-10"/>
                                <w:sz w:val="18"/>
                              </w:rPr>
                              <w:t>1</w:t>
                            </w:r>
                          </w:p>
                          <w:p>
                            <w:pPr>
                              <w:pStyle w:val="TableParagraph"/>
                              <w:spacing w:before="89"/>
                              <w:jc w:val="left"/>
                              <w:rPr>
                                <w:sz w:val="18"/>
                              </w:rPr>
                            </w:pPr>
                          </w:p>
                          <w:p>
                            <w:pPr>
                              <w:pStyle w:val="TableParagraph"/>
                              <w:spacing w:before="1"/>
                              <w:ind w:left="90"/>
                              <w:jc w:val="left"/>
                              <w:rPr>
                                <w:rFonts w:ascii="Segoe UI"/>
                                <w:b/>
                                <w:sz w:val="18"/>
                              </w:rPr>
                            </w:pPr>
                            <w:r>
                              <w:rPr>
                                <w:rFonts w:ascii="Segoe UI"/>
                                <w:b/>
                                <w:spacing w:val="-10"/>
                                <w:sz w:val="18"/>
                              </w:rPr>
                              <w:t>2</w:t>
                            </w:r>
                          </w:p>
                        </w:tc>
                        <w:tc>
                          <w:tcPr>
                            <w:tcW w:w="503" w:type="dxa"/>
                          </w:tcPr>
                          <w:p>
                            <w:pPr>
                              <w:pStyle w:val="TableParagraph"/>
                              <w:spacing w:before="120"/>
                              <w:ind w:left="315"/>
                              <w:jc w:val="left"/>
                              <w:rPr>
                                <w:rFonts w:ascii="Segoe UI"/>
                                <w:sz w:val="18"/>
                              </w:rPr>
                            </w:pPr>
                            <w:r>
                              <w:rPr>
                                <w:rFonts w:ascii="Segoe UI"/>
                                <w:spacing w:val="-10"/>
                                <w:sz w:val="18"/>
                              </w:rPr>
                              <w:t>2</w:t>
                            </w:r>
                          </w:p>
                          <w:p>
                            <w:pPr>
                              <w:pStyle w:val="TableParagraph"/>
                              <w:spacing w:before="89"/>
                              <w:jc w:val="left"/>
                              <w:rPr>
                                <w:sz w:val="18"/>
                              </w:rPr>
                            </w:pPr>
                          </w:p>
                          <w:p>
                            <w:pPr>
                              <w:pStyle w:val="TableParagraph"/>
                              <w:spacing w:before="1"/>
                              <w:ind w:left="315"/>
                              <w:jc w:val="left"/>
                              <w:rPr>
                                <w:rFonts w:ascii="Segoe UI"/>
                                <w:sz w:val="18"/>
                              </w:rPr>
                            </w:pPr>
                            <w:r>
                              <w:rPr>
                                <w:rFonts w:ascii="Segoe UI"/>
                                <w:spacing w:val="-10"/>
                                <w:sz w:val="18"/>
                              </w:rPr>
                              <w:t>3</w:t>
                            </w:r>
                          </w:p>
                        </w:tc>
                        <w:tc>
                          <w:tcPr>
                            <w:tcW w:w="1170" w:type="dxa"/>
                          </w:tcPr>
                          <w:p>
                            <w:pPr>
                              <w:pStyle w:val="TableParagraph"/>
                              <w:spacing w:before="120"/>
                              <w:ind w:left="89"/>
                              <w:jc w:val="left"/>
                              <w:rPr>
                                <w:rFonts w:ascii="Segoe UI"/>
                                <w:sz w:val="18"/>
                              </w:rPr>
                            </w:pPr>
                            <w:r>
                              <w:rPr>
                                <w:rFonts w:ascii="Segoe UI"/>
                                <w:spacing w:val="-2"/>
                                <w:sz w:val="18"/>
                              </w:rPr>
                              <w:t>0.120293</w:t>
                            </w:r>
                          </w:p>
                          <w:p>
                            <w:pPr>
                              <w:pStyle w:val="TableParagraph"/>
                              <w:spacing w:before="89"/>
                              <w:jc w:val="left"/>
                              <w:rPr>
                                <w:sz w:val="18"/>
                              </w:rPr>
                            </w:pPr>
                          </w:p>
                          <w:p>
                            <w:pPr>
                              <w:pStyle w:val="TableParagraph"/>
                              <w:spacing w:before="1"/>
                              <w:ind w:left="89"/>
                              <w:jc w:val="left"/>
                              <w:rPr>
                                <w:rFonts w:ascii="Segoe UI"/>
                                <w:sz w:val="18"/>
                              </w:rPr>
                            </w:pPr>
                            <w:r>
                              <w:rPr>
                                <w:rFonts w:ascii="Segoe UI"/>
                                <w:spacing w:val="-2"/>
                                <w:sz w:val="18"/>
                              </w:rPr>
                              <w:t>0.481177</w:t>
                            </w:r>
                          </w:p>
                        </w:tc>
                        <w:tc>
                          <w:tcPr>
                            <w:tcW w:w="807" w:type="dxa"/>
                          </w:tcPr>
                          <w:p>
                            <w:pPr>
                              <w:pStyle w:val="TableParagraph"/>
                              <w:spacing w:before="120"/>
                              <w:ind w:left="363"/>
                              <w:jc w:val="left"/>
                              <w:rPr>
                                <w:rFonts w:ascii="Segoe UI"/>
                                <w:sz w:val="18"/>
                              </w:rPr>
                            </w:pPr>
                            <w:r>
                              <w:rPr>
                                <w:rFonts w:ascii="Segoe UI"/>
                                <w:spacing w:val="-5"/>
                                <w:sz w:val="18"/>
                              </w:rPr>
                              <w:t>No</w:t>
                            </w:r>
                          </w:p>
                          <w:p>
                            <w:pPr>
                              <w:pStyle w:val="TableParagraph"/>
                              <w:spacing w:before="89"/>
                              <w:jc w:val="left"/>
                              <w:rPr>
                                <w:sz w:val="18"/>
                              </w:rPr>
                            </w:pPr>
                          </w:p>
                          <w:p>
                            <w:pPr>
                              <w:pStyle w:val="TableParagraph"/>
                              <w:spacing w:before="1"/>
                              <w:ind w:left="363"/>
                              <w:jc w:val="left"/>
                              <w:rPr>
                                <w:rFonts w:ascii="Segoe UI"/>
                                <w:sz w:val="18"/>
                              </w:rPr>
                            </w:pPr>
                            <w:r>
                              <w:rPr>
                                <w:rFonts w:ascii="Segoe UI"/>
                                <w:spacing w:val="-5"/>
                                <w:sz w:val="18"/>
                              </w:rPr>
                              <w:t>No</w:t>
                            </w:r>
                          </w:p>
                        </w:tc>
                        <w:tc>
                          <w:tcPr>
                            <w:tcW w:w="414" w:type="dxa"/>
                          </w:tcPr>
                          <w:p>
                            <w:pPr>
                              <w:pStyle w:val="TableParagraph"/>
                              <w:spacing w:before="120"/>
                              <w:ind w:left="132"/>
                              <w:jc w:val="left"/>
                              <w:rPr>
                                <w:rFonts w:ascii="Segoe UI"/>
                                <w:sz w:val="18"/>
                              </w:rPr>
                            </w:pPr>
                            <w:r>
                              <w:rPr>
                                <w:rFonts w:ascii="Segoe UI"/>
                                <w:spacing w:val="-10"/>
                                <w:sz w:val="18"/>
                              </w:rPr>
                              <w:t>M</w:t>
                            </w:r>
                          </w:p>
                          <w:p>
                            <w:pPr>
                              <w:pStyle w:val="TableParagraph"/>
                              <w:spacing w:before="89"/>
                              <w:jc w:val="left"/>
                              <w:rPr>
                                <w:sz w:val="18"/>
                              </w:rPr>
                            </w:pPr>
                          </w:p>
                          <w:p>
                            <w:pPr>
                              <w:pStyle w:val="TableParagraph"/>
                              <w:spacing w:before="1"/>
                              <w:ind w:left="206"/>
                              <w:jc w:val="left"/>
                              <w:rPr>
                                <w:rFonts w:ascii="Segoe UI"/>
                                <w:sz w:val="18"/>
                              </w:rPr>
                            </w:pPr>
                            <w:r>
                              <w:rPr>
                                <w:rFonts w:ascii="Segoe UI"/>
                                <w:spacing w:val="-10"/>
                                <w:sz w:val="18"/>
                              </w:rPr>
                              <w:t>F</w:t>
                            </w:r>
                          </w:p>
                        </w:tc>
                        <w:tc>
                          <w:tcPr>
                            <w:tcW w:w="1175" w:type="dxa"/>
                          </w:tcPr>
                          <w:p>
                            <w:pPr>
                              <w:pStyle w:val="TableParagraph"/>
                              <w:spacing w:before="120"/>
                              <w:ind w:right="86"/>
                              <w:rPr>
                                <w:rFonts w:ascii="Segoe UI"/>
                                <w:sz w:val="18"/>
                              </w:rPr>
                            </w:pPr>
                            <w:r>
                              <w:rPr>
                                <w:rFonts w:ascii="Segoe UI"/>
                                <w:sz w:val="18"/>
                              </w:rPr>
                              <w:t>High </w:t>
                            </w:r>
                            <w:r>
                              <w:rPr>
                                <w:rFonts w:ascii="Segoe UI"/>
                                <w:spacing w:val="-2"/>
                                <w:sz w:val="18"/>
                              </w:rPr>
                              <w:t>School</w:t>
                            </w:r>
                          </w:p>
                          <w:p>
                            <w:pPr>
                              <w:pStyle w:val="TableParagraph"/>
                              <w:spacing w:before="89"/>
                              <w:jc w:val="left"/>
                              <w:rPr>
                                <w:sz w:val="18"/>
                              </w:rPr>
                            </w:pPr>
                          </w:p>
                          <w:p>
                            <w:pPr>
                              <w:pStyle w:val="TableParagraph"/>
                              <w:spacing w:before="1"/>
                              <w:ind w:right="86"/>
                              <w:rPr>
                                <w:rFonts w:ascii="Segoe UI"/>
                                <w:sz w:val="18"/>
                              </w:rPr>
                            </w:pPr>
                            <w:r>
                              <w:rPr>
                                <w:rFonts w:ascii="Segoe UI"/>
                                <w:spacing w:val="-2"/>
                                <w:sz w:val="18"/>
                              </w:rPr>
                              <w:t>Bachelors</w:t>
                            </w:r>
                          </w:p>
                        </w:tc>
                        <w:tc>
                          <w:tcPr>
                            <w:tcW w:w="754" w:type="dxa"/>
                          </w:tcPr>
                          <w:p>
                            <w:pPr>
                              <w:pStyle w:val="TableParagraph"/>
                              <w:ind w:left="207" w:right="86" w:firstLine="115"/>
                              <w:rPr>
                                <w:rFonts w:ascii="Segoe UI"/>
                                <w:sz w:val="18"/>
                              </w:rPr>
                            </w:pPr>
                            <w:r>
                              <w:rPr>
                                <w:rFonts w:ascii="Segoe UI"/>
                                <w:spacing w:val="-4"/>
                                <w:sz w:val="18"/>
                              </w:rPr>
                              <w:t>Blue </w:t>
                            </w:r>
                            <w:r>
                              <w:rPr>
                                <w:rFonts w:ascii="Segoe UI"/>
                                <w:spacing w:val="-2"/>
                                <w:sz w:val="18"/>
                              </w:rPr>
                              <w:t>Collar</w:t>
                            </w:r>
                          </w:p>
                          <w:p>
                            <w:pPr>
                              <w:pStyle w:val="TableParagraph"/>
                              <w:spacing w:before="181"/>
                              <w:ind w:right="86"/>
                              <w:rPr>
                                <w:rFonts w:ascii="Segoe UI"/>
                                <w:sz w:val="18"/>
                              </w:rPr>
                            </w:pPr>
                            <w:r>
                              <w:rPr>
                                <w:rFonts w:ascii="Segoe UI"/>
                                <w:spacing w:val="-2"/>
                                <w:sz w:val="18"/>
                              </w:rPr>
                              <w:t>Clerical</w:t>
                            </w:r>
                          </w:p>
                        </w:tc>
                        <w:tc>
                          <w:tcPr>
                            <w:tcW w:w="1173" w:type="dxa"/>
                          </w:tcPr>
                          <w:p>
                            <w:pPr>
                              <w:pStyle w:val="TableParagraph"/>
                              <w:spacing w:before="120"/>
                              <w:ind w:left="91"/>
                              <w:jc w:val="left"/>
                              <w:rPr>
                                <w:rFonts w:ascii="Segoe UI"/>
                                <w:sz w:val="18"/>
                              </w:rPr>
                            </w:pPr>
                            <w:r>
                              <w:rPr>
                                <w:rFonts w:ascii="Segoe UI"/>
                                <w:sz w:val="18"/>
                              </w:rPr>
                              <w:t>-</w:t>
                            </w:r>
                            <w:r>
                              <w:rPr>
                                <w:rFonts w:ascii="Segoe UI"/>
                                <w:spacing w:val="-2"/>
                                <w:sz w:val="18"/>
                              </w:rPr>
                              <w:t>0.964473</w:t>
                            </w:r>
                          </w:p>
                          <w:p>
                            <w:pPr>
                              <w:pStyle w:val="TableParagraph"/>
                              <w:spacing w:before="89"/>
                              <w:jc w:val="left"/>
                              <w:rPr>
                                <w:sz w:val="18"/>
                              </w:rPr>
                            </w:pPr>
                          </w:p>
                          <w:p>
                            <w:pPr>
                              <w:pStyle w:val="TableParagraph"/>
                              <w:spacing w:before="1"/>
                              <w:ind w:left="91"/>
                              <w:jc w:val="left"/>
                              <w:rPr>
                                <w:rFonts w:ascii="Segoe UI"/>
                                <w:sz w:val="18"/>
                              </w:rPr>
                            </w:pPr>
                            <w:r>
                              <w:rPr>
                                <w:rFonts w:ascii="Segoe UI"/>
                                <w:sz w:val="18"/>
                              </w:rPr>
                              <w:t>-</w:t>
                            </w:r>
                            <w:r>
                              <w:rPr>
                                <w:rFonts w:ascii="Segoe UI"/>
                                <w:spacing w:val="-2"/>
                                <w:sz w:val="18"/>
                              </w:rPr>
                              <w:t>0.043492</w:t>
                            </w:r>
                          </w:p>
                        </w:tc>
                        <w:tc>
                          <w:tcPr>
                            <w:tcW w:w="925" w:type="dxa"/>
                          </w:tcPr>
                          <w:p>
                            <w:pPr>
                              <w:pStyle w:val="TableParagraph"/>
                              <w:spacing w:before="120"/>
                              <w:ind w:left="294"/>
                              <w:jc w:val="left"/>
                              <w:rPr>
                                <w:rFonts w:ascii="Segoe UI"/>
                                <w:sz w:val="18"/>
                              </w:rPr>
                            </w:pPr>
                            <w:r>
                              <w:rPr>
                                <w:rFonts w:ascii="Segoe UI"/>
                                <w:spacing w:val="-2"/>
                                <w:sz w:val="18"/>
                              </w:rPr>
                              <w:t>Private</w:t>
                            </w:r>
                          </w:p>
                          <w:p>
                            <w:pPr>
                              <w:pStyle w:val="TableParagraph"/>
                              <w:spacing w:before="89"/>
                              <w:jc w:val="left"/>
                              <w:rPr>
                                <w:sz w:val="18"/>
                              </w:rPr>
                            </w:pPr>
                          </w:p>
                          <w:p>
                            <w:pPr>
                              <w:pStyle w:val="TableParagraph"/>
                              <w:spacing w:before="1"/>
                              <w:ind w:left="294"/>
                              <w:jc w:val="left"/>
                              <w:rPr>
                                <w:rFonts w:ascii="Segoe UI"/>
                                <w:sz w:val="18"/>
                              </w:rPr>
                            </w:pPr>
                            <w:r>
                              <w:rPr>
                                <w:rFonts w:ascii="Segoe UI"/>
                                <w:spacing w:val="-2"/>
                                <w:sz w:val="18"/>
                              </w:rPr>
                              <w:t>Private</w:t>
                            </w:r>
                          </w:p>
                        </w:tc>
                        <w:tc>
                          <w:tcPr>
                            <w:tcW w:w="1523" w:type="dxa"/>
                          </w:tcPr>
                          <w:p>
                            <w:pPr>
                              <w:pStyle w:val="TableParagraph"/>
                              <w:spacing w:before="120"/>
                              <w:ind w:left="165"/>
                              <w:jc w:val="left"/>
                              <w:rPr>
                                <w:rFonts w:ascii="Segoe UI"/>
                                <w:sz w:val="18"/>
                              </w:rPr>
                            </w:pPr>
                            <w:r>
                              <w:rPr>
                                <w:rFonts w:ascii="Segoe UI"/>
                                <w:sz w:val="18"/>
                              </w:rPr>
                              <w:t>0.750925</w:t>
                            </w:r>
                            <w:r>
                              <w:rPr>
                                <w:rFonts w:ascii="Segoe UI"/>
                                <w:spacing w:val="39"/>
                                <w:sz w:val="18"/>
                              </w:rPr>
                              <w:t>  </w:t>
                            </w:r>
                            <w:r>
                              <w:rPr>
                                <w:rFonts w:ascii="Segoe UI"/>
                                <w:spacing w:val="-2"/>
                                <w:sz w:val="18"/>
                              </w:rPr>
                              <w:t>Miniv</w:t>
                            </w:r>
                          </w:p>
                          <w:p>
                            <w:pPr>
                              <w:pStyle w:val="TableParagraph"/>
                              <w:spacing w:before="89"/>
                              <w:jc w:val="left"/>
                              <w:rPr>
                                <w:sz w:val="18"/>
                              </w:rPr>
                            </w:pPr>
                          </w:p>
                          <w:p>
                            <w:pPr>
                              <w:pStyle w:val="TableParagraph"/>
                              <w:tabs>
                                <w:tab w:pos="1362" w:val="left" w:leader="none"/>
                              </w:tabs>
                              <w:spacing w:before="1"/>
                              <w:ind w:left="93" w:right="-72"/>
                              <w:jc w:val="left"/>
                              <w:rPr>
                                <w:rFonts w:ascii="Segoe UI"/>
                                <w:sz w:val="18"/>
                              </w:rPr>
                            </w:pPr>
                            <w:r>
                              <w:rPr>
                                <w:rFonts w:ascii="Segoe UI"/>
                                <w:sz w:val="18"/>
                              </w:rPr>
                              <w:t>-</w:t>
                            </w:r>
                            <w:r>
                              <w:rPr>
                                <w:rFonts w:ascii="Segoe UI"/>
                                <w:spacing w:val="-2"/>
                                <w:sz w:val="18"/>
                              </w:rPr>
                              <w:t>0.241513</w:t>
                            </w:r>
                            <w:r>
                              <w:rPr>
                                <w:rFonts w:ascii="Segoe UI"/>
                                <w:sz w:val="18"/>
                              </w:rPr>
                              <w:tab/>
                            </w:r>
                            <w:r>
                              <w:rPr>
                                <w:rFonts w:ascii="Segoe UI"/>
                                <w:spacing w:val="-5"/>
                                <w:sz w:val="18"/>
                              </w:rPr>
                              <w:t>SU</w:t>
                            </w:r>
                          </w:p>
                        </w:tc>
                      </w:tr>
                      <w:tr>
                        <w:trPr>
                          <w:trHeight w:val="660" w:hRule="atLeast"/>
                        </w:trPr>
                        <w:tc>
                          <w:tcPr>
                            <w:tcW w:w="510" w:type="dxa"/>
                            <w:shd w:val="clear" w:color="auto" w:fill="F5F5F5"/>
                          </w:tcPr>
                          <w:p>
                            <w:pPr>
                              <w:pStyle w:val="TableParagraph"/>
                              <w:spacing w:before="210"/>
                              <w:ind w:left="90"/>
                              <w:jc w:val="left"/>
                              <w:rPr>
                                <w:rFonts w:ascii="Segoe UI"/>
                                <w:b/>
                                <w:sz w:val="18"/>
                              </w:rPr>
                            </w:pPr>
                            <w:r>
                              <w:rPr>
                                <w:rFonts w:ascii="Segoe UI"/>
                                <w:b/>
                                <w:spacing w:val="-10"/>
                                <w:sz w:val="18"/>
                              </w:rPr>
                              <w:t>3</w:t>
                            </w:r>
                          </w:p>
                        </w:tc>
                        <w:tc>
                          <w:tcPr>
                            <w:tcW w:w="503" w:type="dxa"/>
                            <w:shd w:val="clear" w:color="auto" w:fill="F5F5F5"/>
                          </w:tcPr>
                          <w:p>
                            <w:pPr>
                              <w:pStyle w:val="TableParagraph"/>
                              <w:spacing w:before="210"/>
                              <w:ind w:left="315"/>
                              <w:jc w:val="left"/>
                              <w:rPr>
                                <w:rFonts w:ascii="Segoe UI"/>
                                <w:sz w:val="18"/>
                              </w:rPr>
                            </w:pPr>
                            <w:r>
                              <w:rPr>
                                <w:rFonts w:ascii="Segoe UI"/>
                                <w:spacing w:val="-10"/>
                                <w:sz w:val="18"/>
                              </w:rPr>
                              <w:t>4</w:t>
                            </w:r>
                          </w:p>
                        </w:tc>
                        <w:tc>
                          <w:tcPr>
                            <w:tcW w:w="1170" w:type="dxa"/>
                            <w:shd w:val="clear" w:color="auto" w:fill="F5F5F5"/>
                          </w:tcPr>
                          <w:p>
                            <w:pPr>
                              <w:pStyle w:val="TableParagraph"/>
                              <w:spacing w:before="210"/>
                              <w:ind w:left="89"/>
                              <w:jc w:val="left"/>
                              <w:rPr>
                                <w:rFonts w:ascii="Segoe UI"/>
                                <w:sz w:val="18"/>
                              </w:rPr>
                            </w:pPr>
                            <w:r>
                              <w:rPr>
                                <w:rFonts w:ascii="Segoe UI"/>
                                <w:spacing w:val="-2"/>
                                <w:sz w:val="18"/>
                              </w:rPr>
                              <w:t>0.900212</w:t>
                            </w:r>
                          </w:p>
                        </w:tc>
                        <w:tc>
                          <w:tcPr>
                            <w:tcW w:w="807" w:type="dxa"/>
                            <w:shd w:val="clear" w:color="auto" w:fill="F5F5F5"/>
                          </w:tcPr>
                          <w:p>
                            <w:pPr>
                              <w:pStyle w:val="TableParagraph"/>
                              <w:spacing w:before="210"/>
                              <w:ind w:left="363"/>
                              <w:jc w:val="left"/>
                              <w:rPr>
                                <w:rFonts w:ascii="Segoe UI"/>
                                <w:sz w:val="18"/>
                              </w:rPr>
                            </w:pPr>
                            <w:r>
                              <w:rPr>
                                <w:rFonts w:ascii="Segoe UI"/>
                                <w:spacing w:val="-5"/>
                                <w:sz w:val="18"/>
                              </w:rPr>
                              <w:t>No</w:t>
                            </w:r>
                          </w:p>
                        </w:tc>
                        <w:tc>
                          <w:tcPr>
                            <w:tcW w:w="414" w:type="dxa"/>
                            <w:shd w:val="clear" w:color="auto" w:fill="F5F5F5"/>
                          </w:tcPr>
                          <w:p>
                            <w:pPr>
                              <w:pStyle w:val="TableParagraph"/>
                              <w:spacing w:before="210"/>
                              <w:ind w:left="206"/>
                              <w:jc w:val="left"/>
                              <w:rPr>
                                <w:rFonts w:ascii="Segoe UI"/>
                                <w:sz w:val="18"/>
                              </w:rPr>
                            </w:pPr>
                            <w:r>
                              <w:rPr>
                                <w:rFonts w:ascii="Segoe UI"/>
                                <w:spacing w:val="-10"/>
                                <w:sz w:val="18"/>
                              </w:rPr>
                              <w:t>F</w:t>
                            </w:r>
                          </w:p>
                        </w:tc>
                        <w:tc>
                          <w:tcPr>
                            <w:tcW w:w="1175" w:type="dxa"/>
                            <w:shd w:val="clear" w:color="auto" w:fill="F5F5F5"/>
                          </w:tcPr>
                          <w:p>
                            <w:pPr>
                              <w:pStyle w:val="TableParagraph"/>
                              <w:spacing w:before="210"/>
                              <w:ind w:left="123"/>
                              <w:jc w:val="left"/>
                              <w:rPr>
                                <w:rFonts w:ascii="Segoe UI"/>
                                <w:sz w:val="18"/>
                              </w:rPr>
                            </w:pPr>
                            <w:r>
                              <w:rPr>
                                <w:rFonts w:ascii="Segoe UI"/>
                                <w:sz w:val="18"/>
                              </w:rPr>
                              <w:t>High </w:t>
                            </w:r>
                            <w:r>
                              <w:rPr>
                                <w:rFonts w:ascii="Segoe UI"/>
                                <w:spacing w:val="-2"/>
                                <w:sz w:val="18"/>
                              </w:rPr>
                              <w:t>School</w:t>
                            </w:r>
                          </w:p>
                        </w:tc>
                        <w:tc>
                          <w:tcPr>
                            <w:tcW w:w="754" w:type="dxa"/>
                            <w:shd w:val="clear" w:color="auto" w:fill="F5F5F5"/>
                          </w:tcPr>
                          <w:p>
                            <w:pPr>
                              <w:pStyle w:val="TableParagraph"/>
                              <w:spacing w:before="210"/>
                              <w:ind w:left="115"/>
                              <w:jc w:val="left"/>
                              <w:rPr>
                                <w:rFonts w:ascii="Segoe UI"/>
                                <w:sz w:val="18"/>
                              </w:rPr>
                            </w:pPr>
                            <w:r>
                              <w:rPr>
                                <w:rFonts w:ascii="Segoe UI"/>
                                <w:spacing w:val="-2"/>
                                <w:sz w:val="18"/>
                              </w:rPr>
                              <w:t>Lawyer</w:t>
                            </w:r>
                          </w:p>
                        </w:tc>
                        <w:tc>
                          <w:tcPr>
                            <w:tcW w:w="1173" w:type="dxa"/>
                            <w:shd w:val="clear" w:color="auto" w:fill="F5F5F5"/>
                          </w:tcPr>
                          <w:p>
                            <w:pPr>
                              <w:pStyle w:val="TableParagraph"/>
                              <w:spacing w:before="210"/>
                              <w:ind w:left="91"/>
                              <w:jc w:val="left"/>
                              <w:rPr>
                                <w:rFonts w:ascii="Segoe UI"/>
                                <w:sz w:val="18"/>
                              </w:rPr>
                            </w:pPr>
                            <w:r>
                              <w:rPr>
                                <w:rFonts w:ascii="Segoe UI"/>
                                <w:sz w:val="18"/>
                              </w:rPr>
                              <w:t>-</w:t>
                            </w:r>
                            <w:r>
                              <w:rPr>
                                <w:rFonts w:ascii="Segoe UI"/>
                                <w:spacing w:val="-2"/>
                                <w:sz w:val="18"/>
                              </w:rPr>
                              <w:t>1.329803</w:t>
                            </w:r>
                          </w:p>
                        </w:tc>
                        <w:tc>
                          <w:tcPr>
                            <w:tcW w:w="925" w:type="dxa"/>
                            <w:shd w:val="clear" w:color="auto" w:fill="F5F5F5"/>
                          </w:tcPr>
                          <w:p>
                            <w:pPr>
                              <w:pStyle w:val="TableParagraph"/>
                              <w:spacing w:before="210"/>
                              <w:ind w:left="294"/>
                              <w:jc w:val="left"/>
                              <w:rPr>
                                <w:rFonts w:ascii="Segoe UI"/>
                                <w:sz w:val="18"/>
                              </w:rPr>
                            </w:pPr>
                            <w:r>
                              <w:rPr>
                                <w:rFonts w:ascii="Segoe UI"/>
                                <w:spacing w:val="-2"/>
                                <w:sz w:val="18"/>
                              </w:rPr>
                              <w:t>Private</w:t>
                            </w:r>
                          </w:p>
                        </w:tc>
                        <w:tc>
                          <w:tcPr>
                            <w:tcW w:w="1523" w:type="dxa"/>
                            <w:shd w:val="clear" w:color="auto" w:fill="F5F5F5"/>
                          </w:tcPr>
                          <w:p>
                            <w:pPr>
                              <w:pStyle w:val="TableParagraph"/>
                              <w:tabs>
                                <w:tab w:pos="1187" w:val="left" w:leader="none"/>
                              </w:tabs>
                              <w:spacing w:line="120" w:lineRule="auto" w:before="188"/>
                              <w:ind w:left="1428" w:right="-29" w:hanging="1264"/>
                              <w:rPr>
                                <w:rFonts w:ascii="Segoe UI"/>
                                <w:sz w:val="18"/>
                              </w:rPr>
                            </w:pPr>
                            <w:r>
                              <w:rPr>
                                <w:rFonts w:ascii="Segoe UI"/>
                                <w:spacing w:val="-2"/>
                                <w:sz w:val="18"/>
                              </w:rPr>
                              <w:t>0.659849</w:t>
                            </w:r>
                            <w:r>
                              <w:rPr>
                                <w:rFonts w:ascii="Segoe UI"/>
                                <w:sz w:val="18"/>
                              </w:rPr>
                              <w:tab/>
                            </w:r>
                            <w:r>
                              <w:rPr>
                                <w:rFonts w:ascii="Segoe UI"/>
                                <w:spacing w:val="-4"/>
                                <w:position w:val="12"/>
                                <w:sz w:val="18"/>
                              </w:rPr>
                              <w:t>Spo </w:t>
                            </w:r>
                            <w:r>
                              <w:rPr>
                                <w:rFonts w:ascii="Segoe UI"/>
                                <w:spacing w:val="-10"/>
                                <w:sz w:val="18"/>
                              </w:rPr>
                              <w:t>C</w:t>
                            </w:r>
                          </w:p>
                        </w:tc>
                      </w:tr>
                      <w:tr>
                        <w:trPr>
                          <w:trHeight w:val="450" w:hRule="atLeast"/>
                        </w:trPr>
                        <w:tc>
                          <w:tcPr>
                            <w:tcW w:w="8954" w:type="dxa"/>
                            <w:gridSpan w:val="10"/>
                          </w:tcPr>
                          <w:p>
                            <w:pPr>
                              <w:pStyle w:val="TableParagraph"/>
                              <w:tabs>
                                <w:tab w:pos="825" w:val="left" w:leader="none"/>
                                <w:tab w:pos="2545" w:val="left" w:leader="none"/>
                                <w:tab w:pos="3122" w:val="left" w:leader="none"/>
                                <w:tab w:pos="3527" w:val="left" w:leader="none"/>
                                <w:tab w:pos="4901" w:val="left" w:leader="none"/>
                                <w:tab w:pos="7596" w:val="left" w:leader="none"/>
                                <w:tab w:pos="8699" w:val="left" w:leader="none"/>
                              </w:tabs>
                              <w:spacing w:line="339" w:lineRule="exact" w:before="90"/>
                              <w:ind w:left="90" w:right="-44"/>
                              <w:jc w:val="left"/>
                              <w:rPr>
                                <w:rFonts w:ascii="Segoe UI"/>
                                <w:sz w:val="18"/>
                              </w:rPr>
                            </w:pPr>
                            <w:r>
                              <w:rPr>
                                <w:rFonts w:ascii="Segoe UI"/>
                                <w:b/>
                                <w:spacing w:val="-10"/>
                                <w:sz w:val="18"/>
                              </w:rPr>
                              <w:t>4</w:t>
                            </w:r>
                            <w:r>
                              <w:rPr>
                                <w:rFonts w:ascii="Segoe UI"/>
                                <w:b/>
                                <w:sz w:val="18"/>
                              </w:rPr>
                              <w:tab/>
                            </w:r>
                            <w:r>
                              <w:rPr>
                                <w:rFonts w:ascii="Segoe UI"/>
                                <w:sz w:val="18"/>
                              </w:rPr>
                              <w:t>5</w:t>
                            </w:r>
                            <w:r>
                              <w:rPr>
                                <w:rFonts w:ascii="Segoe UI"/>
                                <w:spacing w:val="39"/>
                                <w:sz w:val="18"/>
                              </w:rPr>
                              <w:t>  </w:t>
                            </w:r>
                            <w:r>
                              <w:rPr>
                                <w:rFonts w:ascii="Segoe UI"/>
                                <w:spacing w:val="-2"/>
                                <w:sz w:val="18"/>
                              </w:rPr>
                              <w:t>2.377524</w:t>
                            </w:r>
                            <w:r>
                              <w:rPr>
                                <w:rFonts w:ascii="Segoe UI"/>
                                <w:sz w:val="18"/>
                              </w:rPr>
                              <w:tab/>
                            </w:r>
                            <w:r>
                              <w:rPr>
                                <w:rFonts w:ascii="Segoe UI"/>
                                <w:spacing w:val="-5"/>
                                <w:sz w:val="18"/>
                              </w:rPr>
                              <w:t>No</w:t>
                            </w:r>
                            <w:r>
                              <w:rPr>
                                <w:rFonts w:ascii="Segoe UI"/>
                                <w:sz w:val="18"/>
                              </w:rPr>
                              <w:tab/>
                            </w:r>
                            <w:r>
                              <w:rPr>
                                <w:rFonts w:ascii="Segoe UI"/>
                                <w:spacing w:val="-10"/>
                                <w:sz w:val="18"/>
                              </w:rPr>
                              <w:t>M</w:t>
                            </w:r>
                            <w:r>
                              <w:rPr>
                                <w:rFonts w:ascii="Segoe UI"/>
                                <w:sz w:val="18"/>
                              </w:rPr>
                              <w:tab/>
                              <w:t>High </w:t>
                            </w:r>
                            <w:r>
                              <w:rPr>
                                <w:rFonts w:ascii="Segoe UI"/>
                                <w:spacing w:val="-2"/>
                                <w:sz w:val="18"/>
                              </w:rPr>
                              <w:t>School</w:t>
                            </w:r>
                            <w:r>
                              <w:rPr>
                                <w:rFonts w:ascii="Segoe UI"/>
                                <w:sz w:val="18"/>
                              </w:rPr>
                              <w:tab/>
                            </w:r>
                            <w:r>
                              <w:rPr>
                                <w:rFonts w:ascii="Segoe UI"/>
                                <w:position w:val="12"/>
                                <w:sz w:val="18"/>
                              </w:rPr>
                              <w:t>Blue</w:t>
                            </w:r>
                            <w:r>
                              <w:rPr>
                                <w:rFonts w:ascii="Segoe UI"/>
                                <w:spacing w:val="39"/>
                                <w:position w:val="12"/>
                                <w:sz w:val="18"/>
                              </w:rPr>
                              <w:t>  </w:t>
                            </w:r>
                            <w:r>
                              <w:rPr>
                                <w:rFonts w:ascii="Segoe UI"/>
                                <w:sz w:val="18"/>
                              </w:rPr>
                              <w:t>-0.048799</w:t>
                            </w:r>
                            <w:r>
                              <w:rPr>
                                <w:rFonts w:ascii="Segoe UI"/>
                                <w:spacing w:val="40"/>
                                <w:sz w:val="18"/>
                              </w:rPr>
                              <w:t>  </w:t>
                            </w:r>
                            <w:r>
                              <w:rPr>
                                <w:rFonts w:ascii="Segoe UI"/>
                                <w:spacing w:val="-2"/>
                                <w:sz w:val="18"/>
                              </w:rPr>
                              <w:t>Commercial</w:t>
                            </w:r>
                            <w:r>
                              <w:rPr>
                                <w:rFonts w:ascii="Segoe UI"/>
                                <w:sz w:val="18"/>
                              </w:rPr>
                              <w:tab/>
                            </w:r>
                            <w:r>
                              <w:rPr>
                                <w:rFonts w:ascii="Segoe UI"/>
                                <w:spacing w:val="-2"/>
                                <w:sz w:val="18"/>
                              </w:rPr>
                              <w:t>2.111280</w:t>
                            </w:r>
                            <w:r>
                              <w:rPr>
                                <w:rFonts w:ascii="Segoe UI"/>
                                <w:sz w:val="18"/>
                              </w:rPr>
                              <w:tab/>
                            </w:r>
                            <w:r>
                              <w:rPr>
                                <w:rFonts w:ascii="Segoe UI"/>
                                <w:spacing w:val="-5"/>
                                <w:position w:val="12"/>
                                <w:sz w:val="18"/>
                              </w:rPr>
                              <w:t>Pan</w:t>
                            </w:r>
                          </w:p>
                        </w:tc>
                      </w:tr>
                    </w:tbl>
                    <w:p>
                      <w:pPr>
                        <w:pStyle w:val="BodyText"/>
                      </w:pPr>
                    </w:p>
                  </w:txbxContent>
                </v:textbox>
                <w10:wrap type="none"/>
              </v:shape>
            </w:pict>
          </mc:Fallback>
        </mc:AlternateContent>
      </w:r>
      <w:r>
        <w:rPr>
          <w:rFonts w:ascii="Segoe UI"/>
          <w:spacing w:val="-2"/>
          <w:sz w:val="18"/>
        </w:rPr>
        <w:t>Collar</w:t>
      </w:r>
      <w:r>
        <w:rPr>
          <w:rFonts w:ascii="Segoe UI"/>
          <w:sz w:val="18"/>
        </w:rPr>
        <w:tab/>
      </w:r>
      <w:r>
        <w:rPr>
          <w:rFonts w:ascii="Segoe UI"/>
          <w:spacing w:val="-5"/>
          <w:sz w:val="18"/>
        </w:rPr>
        <w:t>Tru</w:t>
      </w:r>
    </w:p>
    <w:p>
      <w:pPr>
        <w:pStyle w:val="BodyText"/>
        <w:spacing w:before="4"/>
        <w:rPr>
          <w:rFonts w:ascii="Segoe UI"/>
          <w:sz w:val="20"/>
        </w:rPr>
      </w:pPr>
    </w:p>
    <w:p>
      <w:pPr>
        <w:pStyle w:val="BodyText"/>
        <w:spacing w:line="225" w:lineRule="exact"/>
        <w:ind w:left="-35"/>
        <w:rPr>
          <w:rFonts w:ascii="Segoe UI"/>
          <w:sz w:val="20"/>
        </w:rPr>
      </w:pPr>
      <w:r>
        <w:rPr>
          <w:rFonts w:ascii="Segoe UI"/>
          <w:position w:val="-4"/>
          <w:sz w:val="20"/>
        </w:rPr>
        <mc:AlternateContent>
          <mc:Choice Requires="wps">
            <w:drawing>
              <wp:inline distT="0" distB="0" distL="0" distR="0">
                <wp:extent cx="6410325" cy="142875"/>
                <wp:effectExtent l="0" t="0" r="0" b="0"/>
                <wp:docPr id="483" name="Group 483"/>
                <wp:cNvGraphicFramePr>
                  <a:graphicFrameLocks/>
                </wp:cNvGraphicFramePr>
                <a:graphic>
                  <a:graphicData uri="http://schemas.microsoft.com/office/word/2010/wordprocessingGroup">
                    <wpg:wgp>
                      <wpg:cNvPr id="483" name="Group 483"/>
                      <wpg:cNvGrpSpPr/>
                      <wpg:grpSpPr>
                        <a:xfrm>
                          <a:off x="0" y="0"/>
                          <a:ext cx="6410325" cy="142875"/>
                          <a:chExt cx="6410325" cy="142875"/>
                        </a:xfrm>
                      </wpg:grpSpPr>
                      <wps:wsp>
                        <wps:cNvPr id="484" name="Graphic 484"/>
                        <wps:cNvSpPr/>
                        <wps:spPr>
                          <a:xfrm>
                            <a:off x="0" y="0"/>
                            <a:ext cx="219075" cy="142875"/>
                          </a:xfrm>
                          <a:custGeom>
                            <a:avLst/>
                            <a:gdLst/>
                            <a:ahLst/>
                            <a:cxnLst/>
                            <a:rect l="l" t="t" r="r" b="b"/>
                            <a:pathLst>
                              <a:path w="219075" h="142875">
                                <a:moveTo>
                                  <a:pt x="219075" y="142875"/>
                                </a:moveTo>
                                <a:lnTo>
                                  <a:pt x="0" y="142875"/>
                                </a:lnTo>
                                <a:lnTo>
                                  <a:pt x="0" y="0"/>
                                </a:lnTo>
                                <a:lnTo>
                                  <a:pt x="219075" y="0"/>
                                </a:lnTo>
                                <a:lnTo>
                                  <a:pt x="219075" y="142875"/>
                                </a:lnTo>
                                <a:close/>
                              </a:path>
                            </a:pathLst>
                          </a:custGeom>
                          <a:solidFill>
                            <a:srgbClr val="FBFBFB"/>
                          </a:solidFill>
                        </wps:spPr>
                        <wps:bodyPr wrap="square" lIns="0" tIns="0" rIns="0" bIns="0" rtlCol="0">
                          <a:prstTxWarp prst="textNoShape">
                            <a:avLst/>
                          </a:prstTxWarp>
                          <a:noAutofit/>
                        </wps:bodyPr>
                      </wps:wsp>
                      <wps:wsp>
                        <wps:cNvPr id="485" name="Graphic 485"/>
                        <wps:cNvSpPr/>
                        <wps:spPr>
                          <a:xfrm>
                            <a:off x="85725" y="28575"/>
                            <a:ext cx="47625" cy="85725"/>
                          </a:xfrm>
                          <a:custGeom>
                            <a:avLst/>
                            <a:gdLst/>
                            <a:ahLst/>
                            <a:cxnLst/>
                            <a:rect l="l" t="t" r="r" b="b"/>
                            <a:pathLst>
                              <a:path w="47625" h="85725">
                                <a:moveTo>
                                  <a:pt x="47625" y="85725"/>
                                </a:moveTo>
                                <a:lnTo>
                                  <a:pt x="0" y="42862"/>
                                </a:lnTo>
                                <a:lnTo>
                                  <a:pt x="47625" y="0"/>
                                </a:lnTo>
                                <a:lnTo>
                                  <a:pt x="47625" y="85725"/>
                                </a:lnTo>
                                <a:close/>
                              </a:path>
                            </a:pathLst>
                          </a:custGeom>
                          <a:solidFill>
                            <a:srgbClr val="000000">
                              <a:alpha val="44709"/>
                            </a:srgbClr>
                          </a:solidFill>
                        </wps:spPr>
                        <wps:bodyPr wrap="square" lIns="0" tIns="0" rIns="0" bIns="0" rtlCol="0">
                          <a:prstTxWarp prst="textNoShape">
                            <a:avLst/>
                          </a:prstTxWarp>
                          <a:noAutofit/>
                        </wps:bodyPr>
                      </wps:wsp>
                      <wps:wsp>
                        <wps:cNvPr id="486" name="Graphic 486"/>
                        <wps:cNvSpPr/>
                        <wps:spPr>
                          <a:xfrm>
                            <a:off x="6191250" y="0"/>
                            <a:ext cx="219075" cy="142875"/>
                          </a:xfrm>
                          <a:custGeom>
                            <a:avLst/>
                            <a:gdLst/>
                            <a:ahLst/>
                            <a:cxnLst/>
                            <a:rect l="l" t="t" r="r" b="b"/>
                            <a:pathLst>
                              <a:path w="219075" h="142875">
                                <a:moveTo>
                                  <a:pt x="219075" y="142875"/>
                                </a:moveTo>
                                <a:lnTo>
                                  <a:pt x="0" y="142875"/>
                                </a:lnTo>
                                <a:lnTo>
                                  <a:pt x="0" y="0"/>
                                </a:lnTo>
                                <a:lnTo>
                                  <a:pt x="219075" y="0"/>
                                </a:lnTo>
                                <a:lnTo>
                                  <a:pt x="219075" y="142875"/>
                                </a:lnTo>
                                <a:close/>
                              </a:path>
                            </a:pathLst>
                          </a:custGeom>
                          <a:solidFill>
                            <a:srgbClr val="FBFBFB"/>
                          </a:solidFill>
                        </wps:spPr>
                        <wps:bodyPr wrap="square" lIns="0" tIns="0" rIns="0" bIns="0" rtlCol="0">
                          <a:prstTxWarp prst="textNoShape">
                            <a:avLst/>
                          </a:prstTxWarp>
                          <a:noAutofit/>
                        </wps:bodyPr>
                      </wps:wsp>
                      <wps:wsp>
                        <wps:cNvPr id="487" name="Graphic 487"/>
                        <wps:cNvSpPr/>
                        <wps:spPr>
                          <a:xfrm>
                            <a:off x="6276975" y="28575"/>
                            <a:ext cx="47625" cy="85725"/>
                          </a:xfrm>
                          <a:custGeom>
                            <a:avLst/>
                            <a:gdLst/>
                            <a:ahLst/>
                            <a:cxnLst/>
                            <a:rect l="l" t="t" r="r" b="b"/>
                            <a:pathLst>
                              <a:path w="47625" h="85725">
                                <a:moveTo>
                                  <a:pt x="0" y="85725"/>
                                </a:moveTo>
                                <a:lnTo>
                                  <a:pt x="0" y="0"/>
                                </a:lnTo>
                                <a:lnTo>
                                  <a:pt x="47625" y="42862"/>
                                </a:lnTo>
                                <a:lnTo>
                                  <a:pt x="0" y="85725"/>
                                </a:lnTo>
                                <a:close/>
                              </a:path>
                            </a:pathLst>
                          </a:custGeom>
                          <a:solidFill>
                            <a:srgbClr val="000000">
                              <a:alpha val="44709"/>
                            </a:srgbClr>
                          </a:solidFill>
                        </wps:spPr>
                        <wps:bodyPr wrap="square" lIns="0" tIns="0" rIns="0" bIns="0" rtlCol="0">
                          <a:prstTxWarp prst="textNoShape">
                            <a:avLst/>
                          </a:prstTxWarp>
                          <a:noAutofit/>
                        </wps:bodyPr>
                      </wps:wsp>
                      <wps:wsp>
                        <wps:cNvPr id="488" name="Graphic 488"/>
                        <wps:cNvSpPr/>
                        <wps:spPr>
                          <a:xfrm>
                            <a:off x="219075" y="0"/>
                            <a:ext cx="5972175" cy="142875"/>
                          </a:xfrm>
                          <a:custGeom>
                            <a:avLst/>
                            <a:gdLst/>
                            <a:ahLst/>
                            <a:cxnLst/>
                            <a:rect l="l" t="t" r="r" b="b"/>
                            <a:pathLst>
                              <a:path w="5972175" h="142875">
                                <a:moveTo>
                                  <a:pt x="5972175" y="142875"/>
                                </a:moveTo>
                                <a:lnTo>
                                  <a:pt x="0" y="142875"/>
                                </a:lnTo>
                                <a:lnTo>
                                  <a:pt x="0" y="0"/>
                                </a:lnTo>
                                <a:lnTo>
                                  <a:pt x="5972175" y="0"/>
                                </a:lnTo>
                                <a:lnTo>
                                  <a:pt x="5972175" y="142875"/>
                                </a:lnTo>
                                <a:close/>
                              </a:path>
                            </a:pathLst>
                          </a:custGeom>
                          <a:solidFill>
                            <a:srgbClr val="FBFBFB"/>
                          </a:solidFill>
                        </wps:spPr>
                        <wps:bodyPr wrap="square" lIns="0" tIns="0" rIns="0" bIns="0" rtlCol="0">
                          <a:prstTxWarp prst="textNoShape">
                            <a:avLst/>
                          </a:prstTxWarp>
                          <a:noAutofit/>
                        </wps:bodyPr>
                      </wps:wsp>
                      <wps:wsp>
                        <wps:cNvPr id="489" name="Graphic 489"/>
                        <wps:cNvSpPr/>
                        <wps:spPr>
                          <a:xfrm>
                            <a:off x="219075" y="28575"/>
                            <a:ext cx="4572000" cy="85725"/>
                          </a:xfrm>
                          <a:custGeom>
                            <a:avLst/>
                            <a:gdLst/>
                            <a:ahLst/>
                            <a:cxnLst/>
                            <a:rect l="l" t="t" r="r" b="b"/>
                            <a:pathLst>
                              <a:path w="4572000" h="85725">
                                <a:moveTo>
                                  <a:pt x="4529139" y="85724"/>
                                </a:moveTo>
                                <a:lnTo>
                                  <a:pt x="42861" y="85724"/>
                                </a:lnTo>
                                <a:lnTo>
                                  <a:pt x="34310" y="84940"/>
                                </a:lnTo>
                                <a:lnTo>
                                  <a:pt x="3138" y="59316"/>
                                </a:lnTo>
                                <a:lnTo>
                                  <a:pt x="0" y="42862"/>
                                </a:lnTo>
                                <a:lnTo>
                                  <a:pt x="784" y="34310"/>
                                </a:lnTo>
                                <a:lnTo>
                                  <a:pt x="26408" y="3138"/>
                                </a:lnTo>
                                <a:lnTo>
                                  <a:pt x="42862" y="0"/>
                                </a:lnTo>
                                <a:lnTo>
                                  <a:pt x="4529137" y="0"/>
                                </a:lnTo>
                                <a:lnTo>
                                  <a:pt x="4564938" y="19155"/>
                                </a:lnTo>
                                <a:lnTo>
                                  <a:pt x="4572000" y="42862"/>
                                </a:lnTo>
                                <a:lnTo>
                                  <a:pt x="4571215" y="51414"/>
                                </a:lnTo>
                                <a:lnTo>
                                  <a:pt x="4545591" y="82586"/>
                                </a:lnTo>
                                <a:lnTo>
                                  <a:pt x="4529139" y="85724"/>
                                </a:lnTo>
                                <a:close/>
                              </a:path>
                            </a:pathLst>
                          </a:custGeom>
                          <a:solidFill>
                            <a:srgbClr val="000000">
                              <a:alpha val="44709"/>
                            </a:srgbClr>
                          </a:solidFill>
                        </wps:spPr>
                        <wps:bodyPr wrap="square" lIns="0" tIns="0" rIns="0" bIns="0" rtlCol="0">
                          <a:prstTxWarp prst="textNoShape">
                            <a:avLst/>
                          </a:prstTxWarp>
                          <a:noAutofit/>
                        </wps:bodyPr>
                      </wps:wsp>
                    </wpg:wgp>
                  </a:graphicData>
                </a:graphic>
              </wp:inline>
            </w:drawing>
          </mc:Choice>
          <mc:Fallback>
            <w:pict>
              <v:group style="width:504.75pt;height:11.25pt;mso-position-horizontal-relative:char;mso-position-vertical-relative:line" id="docshapegroup446" coordorigin="0,0" coordsize="10095,225">
                <v:rect style="position:absolute;left:0;top:0;width:345;height:225" id="docshape447" filled="true" fillcolor="#fbfbfb" stroked="false">
                  <v:fill type="solid"/>
                </v:rect>
                <v:shape style="position:absolute;left:135;top:45;width:75;height:135" id="docshape448" coordorigin="135,45" coordsize="75,135" path="m210,180l135,113,210,45,210,180xe" filled="true" fillcolor="#000000" stroked="false">
                  <v:path arrowok="t"/>
                  <v:fill opacity="29301f" type="solid"/>
                </v:shape>
                <v:rect style="position:absolute;left:9750;top:0;width:345;height:225" id="docshape449" filled="true" fillcolor="#fbfbfb" stroked="false">
                  <v:fill type="solid"/>
                </v:rect>
                <v:shape style="position:absolute;left:9885;top:45;width:75;height:135" id="docshape450" coordorigin="9885,45" coordsize="75,135" path="m9885,180l9885,45,9960,113,9885,180xe" filled="true" fillcolor="#000000" stroked="false">
                  <v:path arrowok="t"/>
                  <v:fill opacity="29301f" type="solid"/>
                </v:shape>
                <v:rect style="position:absolute;left:345;top:0;width:9405;height:225" id="docshape451" filled="true" fillcolor="#fbfbfb" stroked="false">
                  <v:fill type="solid"/>
                </v:rect>
                <v:shape style="position:absolute;left:345;top:45;width:7200;height:135" id="docshape452" coordorigin="345,45" coordsize="7200,135" path="m7478,180l412,180,399,179,350,138,345,112,346,99,387,50,413,45,7478,45,7534,75,7545,113,7544,126,7503,175,7478,180xe" filled="true" fillcolor="#000000" stroked="false">
                  <v:path arrowok="t"/>
                  <v:fill opacity="29301f" type="solid"/>
                </v:shape>
              </v:group>
            </w:pict>
          </mc:Fallback>
        </mc:AlternateContent>
      </w:r>
      <w:r>
        <w:rPr>
          <w:rFonts w:ascii="Segoe UI"/>
          <w:position w:val="-4"/>
          <w:sz w:val="20"/>
        </w:rPr>
      </w:r>
    </w:p>
    <w:p>
      <w:pPr>
        <w:pStyle w:val="Heading4"/>
        <w:spacing w:before="163"/>
      </w:pPr>
      <w:r>
        <w:rPr>
          <w:spacing w:val="-2"/>
        </w:rPr>
        <w:t>ENCODING</w:t>
      </w:r>
    </w:p>
    <w:p>
      <w:pPr>
        <w:spacing w:line="290" w:lineRule="auto" w:before="261"/>
        <w:ind w:left="1180" w:right="461" w:firstLine="0"/>
        <w:jc w:val="left"/>
        <w:rPr>
          <w:rFonts w:ascii="Segoe UI"/>
          <w:sz w:val="21"/>
        </w:rPr>
      </w:pPr>
      <w:r>
        <w:rPr>
          <w:rFonts w:ascii="Segoe UI"/>
          <w:sz w:val="21"/>
        </w:rPr>
        <w:t>One-Hot-Encoding is used to create dummy variables to replace the categories in a categorical</w:t>
      </w:r>
      <w:r>
        <w:rPr>
          <w:rFonts w:ascii="Segoe UI"/>
          <w:spacing w:val="-3"/>
          <w:sz w:val="21"/>
        </w:rPr>
        <w:t> </w:t>
      </w:r>
      <w:r>
        <w:rPr>
          <w:rFonts w:ascii="Segoe UI"/>
          <w:sz w:val="21"/>
        </w:rPr>
        <w:t>variable</w:t>
      </w:r>
      <w:r>
        <w:rPr>
          <w:rFonts w:ascii="Segoe UI"/>
          <w:spacing w:val="-3"/>
          <w:sz w:val="21"/>
        </w:rPr>
        <w:t> </w:t>
      </w:r>
      <w:r>
        <w:rPr>
          <w:rFonts w:ascii="Segoe UI"/>
          <w:sz w:val="21"/>
        </w:rPr>
        <w:t>into</w:t>
      </w:r>
      <w:r>
        <w:rPr>
          <w:rFonts w:ascii="Segoe UI"/>
          <w:spacing w:val="-3"/>
          <w:sz w:val="21"/>
        </w:rPr>
        <w:t> </w:t>
      </w:r>
      <w:r>
        <w:rPr>
          <w:rFonts w:ascii="Segoe UI"/>
          <w:sz w:val="21"/>
        </w:rPr>
        <w:t>features</w:t>
      </w:r>
      <w:r>
        <w:rPr>
          <w:rFonts w:ascii="Segoe UI"/>
          <w:spacing w:val="-3"/>
          <w:sz w:val="21"/>
        </w:rPr>
        <w:t> </w:t>
      </w:r>
      <w:r>
        <w:rPr>
          <w:rFonts w:ascii="Segoe UI"/>
          <w:sz w:val="21"/>
        </w:rPr>
        <w:t>of</w:t>
      </w:r>
      <w:r>
        <w:rPr>
          <w:rFonts w:ascii="Segoe UI"/>
          <w:spacing w:val="-3"/>
          <w:sz w:val="21"/>
        </w:rPr>
        <w:t> </w:t>
      </w:r>
      <w:r>
        <w:rPr>
          <w:rFonts w:ascii="Segoe UI"/>
          <w:sz w:val="21"/>
        </w:rPr>
        <w:t>each</w:t>
      </w:r>
      <w:r>
        <w:rPr>
          <w:rFonts w:ascii="Segoe UI"/>
          <w:spacing w:val="-3"/>
          <w:sz w:val="21"/>
        </w:rPr>
        <w:t> </w:t>
      </w:r>
      <w:r>
        <w:rPr>
          <w:rFonts w:ascii="Segoe UI"/>
          <w:sz w:val="21"/>
        </w:rPr>
        <w:t>category</w:t>
      </w:r>
      <w:r>
        <w:rPr>
          <w:rFonts w:ascii="Segoe UI"/>
          <w:spacing w:val="-3"/>
          <w:sz w:val="21"/>
        </w:rPr>
        <w:t> </w:t>
      </w:r>
      <w:r>
        <w:rPr>
          <w:rFonts w:ascii="Segoe UI"/>
          <w:sz w:val="21"/>
        </w:rPr>
        <w:t>and</w:t>
      </w:r>
      <w:r>
        <w:rPr>
          <w:rFonts w:ascii="Segoe UI"/>
          <w:spacing w:val="-3"/>
          <w:sz w:val="21"/>
        </w:rPr>
        <w:t> </w:t>
      </w:r>
      <w:r>
        <w:rPr>
          <w:rFonts w:ascii="Segoe UI"/>
          <w:sz w:val="21"/>
        </w:rPr>
        <w:t>represent</w:t>
      </w:r>
      <w:r>
        <w:rPr>
          <w:rFonts w:ascii="Segoe UI"/>
          <w:spacing w:val="-3"/>
          <w:sz w:val="21"/>
        </w:rPr>
        <w:t> </w:t>
      </w:r>
      <w:r>
        <w:rPr>
          <w:rFonts w:ascii="Segoe UI"/>
          <w:sz w:val="21"/>
        </w:rPr>
        <w:t>it</w:t>
      </w:r>
      <w:r>
        <w:rPr>
          <w:rFonts w:ascii="Segoe UI"/>
          <w:spacing w:val="-3"/>
          <w:sz w:val="21"/>
        </w:rPr>
        <w:t> </w:t>
      </w:r>
      <w:r>
        <w:rPr>
          <w:rFonts w:ascii="Segoe UI"/>
          <w:sz w:val="21"/>
        </w:rPr>
        <w:t>using</w:t>
      </w:r>
      <w:r>
        <w:rPr>
          <w:rFonts w:ascii="Segoe UI"/>
          <w:spacing w:val="-3"/>
          <w:sz w:val="21"/>
        </w:rPr>
        <w:t> </w:t>
      </w:r>
      <w:r>
        <w:rPr>
          <w:rFonts w:ascii="Segoe UI"/>
          <w:sz w:val="21"/>
        </w:rPr>
        <w:t>1</w:t>
      </w:r>
      <w:r>
        <w:rPr>
          <w:rFonts w:ascii="Segoe UI"/>
          <w:spacing w:val="-3"/>
          <w:sz w:val="21"/>
        </w:rPr>
        <w:t> </w:t>
      </w:r>
      <w:r>
        <w:rPr>
          <w:rFonts w:ascii="Segoe UI"/>
          <w:sz w:val="21"/>
        </w:rPr>
        <w:t>or</w:t>
      </w:r>
      <w:r>
        <w:rPr>
          <w:rFonts w:ascii="Segoe UI"/>
          <w:spacing w:val="-3"/>
          <w:sz w:val="21"/>
        </w:rPr>
        <w:t> </w:t>
      </w:r>
      <w:r>
        <w:rPr>
          <w:rFonts w:ascii="Segoe UI"/>
          <w:sz w:val="21"/>
        </w:rPr>
        <w:t>0</w:t>
      </w:r>
      <w:r>
        <w:rPr>
          <w:rFonts w:ascii="Segoe UI"/>
          <w:spacing w:val="-3"/>
          <w:sz w:val="21"/>
        </w:rPr>
        <w:t> </w:t>
      </w:r>
      <w:r>
        <w:rPr>
          <w:rFonts w:ascii="Segoe UI"/>
          <w:sz w:val="21"/>
        </w:rPr>
        <w:t>based</w:t>
      </w:r>
      <w:r>
        <w:rPr>
          <w:rFonts w:ascii="Segoe UI"/>
          <w:spacing w:val="-3"/>
          <w:sz w:val="21"/>
        </w:rPr>
        <w:t> </w:t>
      </w:r>
      <w:r>
        <w:rPr>
          <w:rFonts w:ascii="Segoe UI"/>
          <w:sz w:val="21"/>
        </w:rPr>
        <w:t>on</w:t>
      </w:r>
      <w:r>
        <w:rPr>
          <w:rFonts w:ascii="Segoe UI"/>
          <w:spacing w:val="-3"/>
          <w:sz w:val="21"/>
        </w:rPr>
        <w:t> </w:t>
      </w:r>
      <w:r>
        <w:rPr>
          <w:rFonts w:ascii="Segoe UI"/>
          <w:sz w:val="21"/>
        </w:rPr>
        <w:t>the presence or absence of the categorical value in the record.</w:t>
      </w:r>
    </w:p>
    <w:p>
      <w:pPr>
        <w:spacing w:line="283" w:lineRule="auto" w:before="216"/>
        <w:ind w:left="1180" w:right="625" w:firstLine="0"/>
        <w:jc w:val="left"/>
        <w:rPr>
          <w:rFonts w:ascii="Segoe UI"/>
          <w:sz w:val="21"/>
        </w:rPr>
      </w:pPr>
      <w:r>
        <w:rPr>
          <w:rFonts w:ascii="Segoe UI"/>
          <w:sz w:val="21"/>
        </w:rPr>
        <w:t>This</w:t>
      </w:r>
      <w:r>
        <w:rPr>
          <w:rFonts w:ascii="Segoe UI"/>
          <w:spacing w:val="-3"/>
          <w:sz w:val="21"/>
        </w:rPr>
        <w:t> </w:t>
      </w:r>
      <w:r>
        <w:rPr>
          <w:rFonts w:ascii="Segoe UI"/>
          <w:sz w:val="21"/>
        </w:rPr>
        <w:t>is</w:t>
      </w:r>
      <w:r>
        <w:rPr>
          <w:rFonts w:ascii="Segoe UI"/>
          <w:spacing w:val="-3"/>
          <w:sz w:val="21"/>
        </w:rPr>
        <w:t> </w:t>
      </w:r>
      <w:r>
        <w:rPr>
          <w:rFonts w:ascii="Segoe UI"/>
          <w:sz w:val="21"/>
        </w:rPr>
        <w:t>required</w:t>
      </w:r>
      <w:r>
        <w:rPr>
          <w:rFonts w:ascii="Segoe UI"/>
          <w:spacing w:val="-3"/>
          <w:sz w:val="21"/>
        </w:rPr>
        <w:t> </w:t>
      </w:r>
      <w:r>
        <w:rPr>
          <w:rFonts w:ascii="Segoe UI"/>
          <w:sz w:val="21"/>
        </w:rPr>
        <w:t>to</w:t>
      </w:r>
      <w:r>
        <w:rPr>
          <w:rFonts w:ascii="Segoe UI"/>
          <w:spacing w:val="-3"/>
          <w:sz w:val="21"/>
        </w:rPr>
        <w:t> </w:t>
      </w:r>
      <w:r>
        <w:rPr>
          <w:rFonts w:ascii="Segoe UI"/>
          <w:sz w:val="21"/>
        </w:rPr>
        <w:t>do</w:t>
      </w:r>
      <w:r>
        <w:rPr>
          <w:rFonts w:ascii="Segoe UI"/>
          <w:spacing w:val="-3"/>
          <w:sz w:val="21"/>
        </w:rPr>
        <w:t> </w:t>
      </w:r>
      <w:r>
        <w:rPr>
          <w:rFonts w:ascii="Segoe UI"/>
          <w:sz w:val="21"/>
        </w:rPr>
        <w:t>since</w:t>
      </w:r>
      <w:r>
        <w:rPr>
          <w:rFonts w:ascii="Segoe UI"/>
          <w:spacing w:val="-3"/>
          <w:sz w:val="21"/>
        </w:rPr>
        <w:t> </w:t>
      </w:r>
      <w:r>
        <w:rPr>
          <w:rFonts w:ascii="Segoe UI"/>
          <w:sz w:val="21"/>
        </w:rPr>
        <w:t>the</w:t>
      </w:r>
      <w:r>
        <w:rPr>
          <w:rFonts w:ascii="Segoe UI"/>
          <w:spacing w:val="-3"/>
          <w:sz w:val="21"/>
        </w:rPr>
        <w:t> </w:t>
      </w:r>
      <w:r>
        <w:rPr>
          <w:rFonts w:ascii="Segoe UI"/>
          <w:sz w:val="21"/>
        </w:rPr>
        <w:t>machine</w:t>
      </w:r>
      <w:r>
        <w:rPr>
          <w:rFonts w:ascii="Segoe UI"/>
          <w:spacing w:val="-3"/>
          <w:sz w:val="21"/>
        </w:rPr>
        <w:t> </w:t>
      </w:r>
      <w:r>
        <w:rPr>
          <w:rFonts w:ascii="Segoe UI"/>
          <w:sz w:val="21"/>
        </w:rPr>
        <w:t>learning</w:t>
      </w:r>
      <w:r>
        <w:rPr>
          <w:rFonts w:ascii="Segoe UI"/>
          <w:spacing w:val="-3"/>
          <w:sz w:val="21"/>
        </w:rPr>
        <w:t> </w:t>
      </w:r>
      <w:r>
        <w:rPr>
          <w:rFonts w:ascii="Segoe UI"/>
          <w:sz w:val="21"/>
        </w:rPr>
        <w:t>algorithms</w:t>
      </w:r>
      <w:r>
        <w:rPr>
          <w:rFonts w:ascii="Segoe UI"/>
          <w:spacing w:val="-3"/>
          <w:sz w:val="21"/>
        </w:rPr>
        <w:t> </w:t>
      </w:r>
      <w:r>
        <w:rPr>
          <w:rFonts w:ascii="Segoe UI"/>
          <w:sz w:val="21"/>
        </w:rPr>
        <w:t>only</w:t>
      </w:r>
      <w:r>
        <w:rPr>
          <w:rFonts w:ascii="Segoe UI"/>
          <w:spacing w:val="-3"/>
          <w:sz w:val="21"/>
        </w:rPr>
        <w:t> </w:t>
      </w:r>
      <w:r>
        <w:rPr>
          <w:rFonts w:ascii="Segoe UI"/>
          <w:sz w:val="21"/>
        </w:rPr>
        <w:t>work</w:t>
      </w:r>
      <w:r>
        <w:rPr>
          <w:rFonts w:ascii="Segoe UI"/>
          <w:spacing w:val="-3"/>
          <w:sz w:val="21"/>
        </w:rPr>
        <w:t> </w:t>
      </w:r>
      <w:r>
        <w:rPr>
          <w:rFonts w:ascii="Segoe UI"/>
          <w:sz w:val="21"/>
        </w:rPr>
        <w:t>on</w:t>
      </w:r>
      <w:r>
        <w:rPr>
          <w:rFonts w:ascii="Segoe UI"/>
          <w:spacing w:val="-3"/>
          <w:sz w:val="21"/>
        </w:rPr>
        <w:t> </w:t>
      </w:r>
      <w:r>
        <w:rPr>
          <w:rFonts w:ascii="Segoe UI"/>
          <w:sz w:val="21"/>
        </w:rPr>
        <w:t>the</w:t>
      </w:r>
      <w:r>
        <w:rPr>
          <w:rFonts w:ascii="Segoe UI"/>
          <w:spacing w:val="-3"/>
          <w:sz w:val="21"/>
        </w:rPr>
        <w:t> </w:t>
      </w:r>
      <w:r>
        <w:rPr>
          <w:rFonts w:ascii="Segoe UI"/>
          <w:sz w:val="21"/>
        </w:rPr>
        <w:t>numerical </w:t>
      </w:r>
      <w:r>
        <w:rPr>
          <w:rFonts w:ascii="Segoe UI"/>
          <w:spacing w:val="-2"/>
          <w:sz w:val="21"/>
        </w:rPr>
        <w:t>data.</w:t>
      </w:r>
    </w:p>
    <w:p>
      <w:pPr>
        <w:spacing w:before="211"/>
        <w:ind w:left="1180" w:right="0" w:firstLine="0"/>
        <w:jc w:val="left"/>
        <w:rPr>
          <w:rFonts w:ascii="Segoe UI"/>
          <w:sz w:val="21"/>
        </w:rPr>
      </w:pPr>
      <w:r>
        <w:rPr>
          <w:rFonts w:ascii="Segoe UI"/>
          <w:sz w:val="21"/>
        </w:rPr>
        <w:t>That is why there is a need to convert the categorical column into a numerical </w:t>
      </w:r>
      <w:r>
        <w:rPr>
          <w:rFonts w:ascii="Segoe UI"/>
          <w:spacing w:val="-4"/>
          <w:sz w:val="21"/>
        </w:rPr>
        <w:t>one.</w:t>
      </w:r>
    </w:p>
    <w:p>
      <w:pPr>
        <w:spacing w:before="275"/>
        <w:ind w:left="1180" w:right="0" w:firstLine="0"/>
        <w:jc w:val="left"/>
        <w:rPr>
          <w:rFonts w:ascii="Segoe UI"/>
          <w:sz w:val="21"/>
        </w:rPr>
      </w:pPr>
      <w:r>
        <w:rPr>
          <w:rFonts w:ascii="Segoe UI"/>
          <w:b/>
          <w:sz w:val="21"/>
        </w:rPr>
        <w:t>get_dummies is the method</w:t>
      </w:r>
      <w:r>
        <w:rPr>
          <w:rFonts w:ascii="Segoe UI"/>
          <w:b/>
          <w:spacing w:val="-1"/>
          <w:sz w:val="21"/>
        </w:rPr>
        <w:t> </w:t>
      </w:r>
      <w:r>
        <w:rPr>
          <w:rFonts w:ascii="Segoe UI"/>
          <w:sz w:val="21"/>
        </w:rPr>
        <w:t>that creates a dummy variable for each categorical </w:t>
      </w:r>
      <w:r>
        <w:rPr>
          <w:rFonts w:ascii="Segoe UI"/>
          <w:spacing w:val="-2"/>
          <w:sz w:val="21"/>
        </w:rPr>
        <w:t>variable.</w:t>
      </w:r>
    </w:p>
    <w:p>
      <w:pPr>
        <w:pStyle w:val="BodyText"/>
        <w:spacing w:before="150"/>
        <w:rPr>
          <w:rFonts w:ascii="Segoe UI"/>
        </w:rPr>
      </w:pPr>
    </w:p>
    <w:p>
      <w:pPr>
        <w:pStyle w:val="BodyText"/>
        <w:ind w:left="157"/>
      </w:pPr>
      <w:r>
        <w:rPr/>
        <mc:AlternateContent>
          <mc:Choice Requires="wps">
            <w:drawing>
              <wp:anchor distT="0" distB="0" distL="0" distR="0" allowOverlap="1" layoutInCell="1" locked="0" behindDoc="0" simplePos="0" relativeHeight="15876096">
                <wp:simplePos x="0" y="0"/>
                <wp:positionH relativeFrom="page">
                  <wp:posOffset>1303337</wp:posOffset>
                </wp:positionH>
                <wp:positionV relativeFrom="paragraph">
                  <wp:posOffset>-64948</wp:posOffset>
                </wp:positionV>
                <wp:extent cx="5676900" cy="571500"/>
                <wp:effectExtent l="0" t="0" r="0" b="0"/>
                <wp:wrapNone/>
                <wp:docPr id="490" name="Textbox 490"/>
                <wp:cNvGraphicFramePr>
                  <a:graphicFrameLocks/>
                </wp:cNvGraphicFramePr>
                <a:graphic>
                  <a:graphicData uri="http://schemas.microsoft.com/office/word/2010/wordprocessingShape">
                    <wps:wsp>
                      <wps:cNvPr id="490" name="Textbox 490"/>
                      <wps:cNvSpPr txBox="1"/>
                      <wps:spPr>
                        <a:xfrm>
                          <a:off x="0" y="0"/>
                          <a:ext cx="5676900" cy="571500"/>
                        </a:xfrm>
                        <a:prstGeom prst="rect">
                          <a:avLst/>
                        </a:prstGeom>
                        <a:solidFill>
                          <a:srgbClr val="F5F5F5"/>
                        </a:solidFill>
                        <a:ln w="9525">
                          <a:solidFill>
                            <a:srgbClr val="DFDFDF"/>
                          </a:solidFill>
                          <a:prstDash val="solid"/>
                        </a:ln>
                      </wps:spPr>
                      <wps:txbx>
                        <w:txbxContent>
                          <w:p>
                            <w:pPr>
                              <w:pStyle w:val="BodyText"/>
                              <w:spacing w:before="80"/>
                              <w:ind w:right="51"/>
                              <w:jc w:val="right"/>
                              <w:rPr>
                                <w:color w:val="000000"/>
                              </w:rPr>
                            </w:pPr>
                            <w:r>
                              <w:rPr>
                                <w:color w:val="202020"/>
                              </w:rPr>
                              <w:t>dummies</w:t>
                            </w:r>
                            <w:r>
                              <w:rPr>
                                <w:color w:val="202020"/>
                                <w:spacing w:val="24"/>
                              </w:rPr>
                              <w:t> </w:t>
                            </w:r>
                            <w:r>
                              <w:rPr>
                                <w:b/>
                                <w:color w:val="AA21FF"/>
                              </w:rPr>
                              <w:t>=</w:t>
                            </w:r>
                            <w:r>
                              <w:rPr>
                                <w:b/>
                                <w:color w:val="AA21FF"/>
                                <w:spacing w:val="24"/>
                              </w:rPr>
                              <w:t> </w:t>
                            </w:r>
                            <w:r>
                              <w:rPr>
                                <w:color w:val="202020"/>
                              </w:rPr>
                              <w:t>pd</w:t>
                            </w:r>
                            <w:r>
                              <w:rPr>
                                <w:b/>
                                <w:color w:val="AA21FF"/>
                              </w:rPr>
                              <w:t>.</w:t>
                            </w:r>
                            <w:r>
                              <w:rPr>
                                <w:color w:val="202020"/>
                              </w:rPr>
                              <w:t>get_dummies</w:t>
                            </w:r>
                            <w:r>
                              <w:rPr>
                                <w:color w:val="0054AA"/>
                              </w:rPr>
                              <w:t>(</w:t>
                            </w:r>
                            <w:r>
                              <w:rPr>
                                <w:color w:val="202020"/>
                              </w:rPr>
                              <w:t>df_car</w:t>
                            </w:r>
                            <w:r>
                              <w:rPr>
                                <w:color w:val="0054AA"/>
                              </w:rPr>
                              <w:t>[[</w:t>
                            </w:r>
                            <w:r>
                              <w:rPr>
                                <w:color w:val="B92020"/>
                              </w:rPr>
                              <w:t>'MARITAL</w:t>
                            </w:r>
                            <w:r>
                              <w:rPr>
                                <w:color w:val="B92020"/>
                                <w:spacing w:val="23"/>
                              </w:rPr>
                              <w:t> </w:t>
                            </w:r>
                            <w:r>
                              <w:rPr>
                                <w:color w:val="B92020"/>
                              </w:rPr>
                              <w:t>STATUS'</w:t>
                            </w:r>
                            <w:r>
                              <w:rPr>
                                <w:color w:val="0054AA"/>
                              </w:rPr>
                              <w:t>,</w:t>
                            </w:r>
                            <w:r>
                              <w:rPr>
                                <w:color w:val="0054AA"/>
                                <w:spacing w:val="24"/>
                              </w:rPr>
                              <w:t> </w:t>
                            </w:r>
                            <w:r>
                              <w:rPr>
                                <w:color w:val="B92020"/>
                              </w:rPr>
                              <w:t>'SEX'</w:t>
                            </w:r>
                            <w:r>
                              <w:rPr>
                                <w:color w:val="0054AA"/>
                              </w:rPr>
                              <w:t>,</w:t>
                            </w:r>
                            <w:r>
                              <w:rPr>
                                <w:color w:val="0054AA"/>
                                <w:spacing w:val="24"/>
                              </w:rPr>
                              <w:t> </w:t>
                            </w:r>
                            <w:r>
                              <w:rPr>
                                <w:color w:val="B92020"/>
                              </w:rPr>
                              <w:t>'EDUCATION'</w:t>
                            </w:r>
                            <w:r>
                              <w:rPr>
                                <w:color w:val="0054AA"/>
                              </w:rPr>
                              <w:t>,</w:t>
                            </w:r>
                            <w:r>
                              <w:rPr>
                                <w:color w:val="0054AA"/>
                                <w:spacing w:val="25"/>
                              </w:rPr>
                              <w:t> </w:t>
                            </w:r>
                            <w:r>
                              <w:rPr>
                                <w:color w:val="B92020"/>
                              </w:rPr>
                              <w:t>'JOB'</w:t>
                            </w:r>
                            <w:r>
                              <w:rPr>
                                <w:color w:val="0054AA"/>
                              </w:rPr>
                              <w:t>,</w:t>
                            </w:r>
                            <w:r>
                              <w:rPr>
                                <w:color w:val="0054AA"/>
                                <w:spacing w:val="24"/>
                              </w:rPr>
                              <w:t> </w:t>
                            </w:r>
                            <w:r>
                              <w:rPr>
                                <w:color w:val="B92020"/>
                                <w:spacing w:val="-4"/>
                              </w:rPr>
                              <w:t>'USE</w:t>
                            </w:r>
                          </w:p>
                          <w:p>
                            <w:pPr>
                              <w:pStyle w:val="BodyText"/>
                              <w:spacing w:before="32"/>
                              <w:ind w:right="51"/>
                              <w:jc w:val="right"/>
                              <w:rPr>
                                <w:color w:val="000000"/>
                              </w:rPr>
                            </w:pPr>
                            <w:r>
                              <w:rPr>
                                <w:color w:val="202020"/>
                              </w:rPr>
                              <w:t>columns</w:t>
                            </w:r>
                            <w:r>
                              <w:rPr>
                                <w:color w:val="202020"/>
                                <w:spacing w:val="17"/>
                              </w:rPr>
                              <w:t> </w:t>
                            </w:r>
                            <w:r>
                              <w:rPr>
                                <w:b/>
                                <w:color w:val="AA21FF"/>
                              </w:rPr>
                              <w:t>=</w:t>
                            </w:r>
                            <w:r>
                              <w:rPr>
                                <w:b/>
                                <w:color w:val="AA21FF"/>
                                <w:spacing w:val="18"/>
                              </w:rPr>
                              <w:t> </w:t>
                            </w:r>
                            <w:r>
                              <w:rPr>
                                <w:color w:val="0054AA"/>
                              </w:rPr>
                              <w:t>[</w:t>
                            </w:r>
                            <w:r>
                              <w:rPr>
                                <w:color w:val="B92020"/>
                              </w:rPr>
                              <w:t>'MARITAL</w:t>
                            </w:r>
                            <w:r>
                              <w:rPr>
                                <w:color w:val="B92020"/>
                                <w:spacing w:val="16"/>
                              </w:rPr>
                              <w:t> </w:t>
                            </w:r>
                            <w:r>
                              <w:rPr>
                                <w:color w:val="B92020"/>
                              </w:rPr>
                              <w:t>STATUS'</w:t>
                            </w:r>
                            <w:r>
                              <w:rPr>
                                <w:color w:val="0054AA"/>
                              </w:rPr>
                              <w:t>,</w:t>
                            </w:r>
                            <w:r>
                              <w:rPr>
                                <w:color w:val="0054AA"/>
                                <w:spacing w:val="18"/>
                              </w:rPr>
                              <w:t> </w:t>
                            </w:r>
                            <w:r>
                              <w:rPr>
                                <w:color w:val="B92020"/>
                              </w:rPr>
                              <w:t>'SEX'</w:t>
                            </w:r>
                            <w:r>
                              <w:rPr>
                                <w:color w:val="0054AA"/>
                              </w:rPr>
                              <w:t>,</w:t>
                            </w:r>
                            <w:r>
                              <w:rPr>
                                <w:color w:val="0054AA"/>
                                <w:spacing w:val="18"/>
                              </w:rPr>
                              <w:t> </w:t>
                            </w:r>
                            <w:r>
                              <w:rPr>
                                <w:color w:val="B92020"/>
                              </w:rPr>
                              <w:t>'EDUCATION'</w:t>
                            </w:r>
                            <w:r>
                              <w:rPr>
                                <w:color w:val="0054AA"/>
                              </w:rPr>
                              <w:t>,</w:t>
                            </w:r>
                            <w:r>
                              <w:rPr>
                                <w:color w:val="0054AA"/>
                                <w:spacing w:val="17"/>
                              </w:rPr>
                              <w:t> </w:t>
                            </w:r>
                            <w:r>
                              <w:rPr>
                                <w:color w:val="B92020"/>
                              </w:rPr>
                              <w:t>'JOB'</w:t>
                            </w:r>
                            <w:r>
                              <w:rPr>
                                <w:color w:val="0054AA"/>
                              </w:rPr>
                              <w:t>,</w:t>
                            </w:r>
                            <w:r>
                              <w:rPr>
                                <w:color w:val="0054AA"/>
                                <w:spacing w:val="18"/>
                              </w:rPr>
                              <w:t> </w:t>
                            </w:r>
                            <w:r>
                              <w:rPr>
                                <w:color w:val="B92020"/>
                                <w:spacing w:val="-10"/>
                              </w:rPr>
                              <w:t>'</w:t>
                            </w:r>
                          </w:p>
                          <w:p>
                            <w:pPr>
                              <w:pStyle w:val="BodyText"/>
                              <w:spacing w:before="18"/>
                              <w:ind w:left="2758"/>
                              <w:rPr>
                                <w:color w:val="000000"/>
                              </w:rPr>
                            </w:pPr>
                            <w:r>
                              <w:rPr>
                                <w:color w:val="202020"/>
                              </w:rPr>
                              <w:t>prefix</w:t>
                            </w:r>
                            <w:r>
                              <w:rPr>
                                <w:color w:val="202020"/>
                                <w:spacing w:val="16"/>
                              </w:rPr>
                              <w:t> </w:t>
                            </w:r>
                            <w:r>
                              <w:rPr>
                                <w:b/>
                                <w:color w:val="AA21FF"/>
                              </w:rPr>
                              <w:t>=</w:t>
                            </w:r>
                            <w:r>
                              <w:rPr>
                                <w:b/>
                                <w:color w:val="AA21FF"/>
                                <w:spacing w:val="17"/>
                              </w:rPr>
                              <w:t> </w:t>
                            </w:r>
                            <w:r>
                              <w:rPr>
                                <w:color w:val="0054AA"/>
                              </w:rPr>
                              <w:t>[</w:t>
                            </w:r>
                            <w:r>
                              <w:rPr>
                                <w:color w:val="B92020"/>
                              </w:rPr>
                              <w:t>'married'</w:t>
                            </w:r>
                            <w:r>
                              <w:rPr>
                                <w:color w:val="0054AA"/>
                              </w:rPr>
                              <w:t>,</w:t>
                            </w:r>
                            <w:r>
                              <w:rPr>
                                <w:color w:val="0054AA"/>
                                <w:spacing w:val="17"/>
                              </w:rPr>
                              <w:t> </w:t>
                            </w:r>
                            <w:r>
                              <w:rPr>
                                <w:color w:val="B92020"/>
                              </w:rPr>
                              <w:t>'sex'</w:t>
                            </w:r>
                            <w:r>
                              <w:rPr>
                                <w:color w:val="0054AA"/>
                              </w:rPr>
                              <w:t>,</w:t>
                            </w:r>
                            <w:r>
                              <w:rPr>
                                <w:color w:val="0054AA"/>
                                <w:spacing w:val="18"/>
                              </w:rPr>
                              <w:t> </w:t>
                            </w:r>
                            <w:r>
                              <w:rPr>
                                <w:color w:val="B92020"/>
                              </w:rPr>
                              <w:t>'education'</w:t>
                            </w:r>
                            <w:r>
                              <w:rPr>
                                <w:color w:val="0054AA"/>
                              </w:rPr>
                              <w:t>,</w:t>
                            </w:r>
                            <w:r>
                              <w:rPr>
                                <w:color w:val="0054AA"/>
                                <w:spacing w:val="17"/>
                              </w:rPr>
                              <w:t> </w:t>
                            </w:r>
                            <w:r>
                              <w:rPr>
                                <w:color w:val="B92020"/>
                              </w:rPr>
                              <w:t>'job'</w:t>
                            </w:r>
                            <w:r>
                              <w:rPr>
                                <w:color w:val="0054AA"/>
                              </w:rPr>
                              <w:t>,</w:t>
                            </w:r>
                            <w:r>
                              <w:rPr>
                                <w:color w:val="0054AA"/>
                                <w:spacing w:val="17"/>
                              </w:rPr>
                              <w:t> </w:t>
                            </w:r>
                            <w:r>
                              <w:rPr>
                                <w:color w:val="B92020"/>
                              </w:rPr>
                              <w:t>'use'</w:t>
                            </w:r>
                            <w:r>
                              <w:rPr>
                                <w:color w:val="0054AA"/>
                              </w:rPr>
                              <w:t>,</w:t>
                            </w:r>
                            <w:r>
                              <w:rPr>
                                <w:color w:val="0054AA"/>
                                <w:spacing w:val="18"/>
                              </w:rPr>
                              <w:t> </w:t>
                            </w:r>
                            <w:r>
                              <w:rPr>
                                <w:color w:val="B92020"/>
                                <w:spacing w:val="-5"/>
                              </w:rPr>
                              <w:t>'c</w:t>
                            </w:r>
                          </w:p>
                        </w:txbxContent>
                      </wps:txbx>
                      <wps:bodyPr wrap="square" lIns="0" tIns="0" rIns="0" bIns="0" rtlCol="0">
                        <a:noAutofit/>
                      </wps:bodyPr>
                    </wps:wsp>
                  </a:graphicData>
                </a:graphic>
              </wp:anchor>
            </w:drawing>
          </mc:Choice>
          <mc:Fallback>
            <w:pict>
              <v:shape style="position:absolute;margin-left:102.625pt;margin-top:-5.114059pt;width:447pt;height:45pt;mso-position-horizontal-relative:page;mso-position-vertical-relative:paragraph;z-index:15876096" type="#_x0000_t202" id="docshape453" filled="true" fillcolor="#f5f5f5" stroked="true" strokeweight=".75pt" strokecolor="#dfdfdf">
                <v:textbox inset="0,0,0,0">
                  <w:txbxContent>
                    <w:p>
                      <w:pPr>
                        <w:pStyle w:val="BodyText"/>
                        <w:spacing w:before="80"/>
                        <w:ind w:right="51"/>
                        <w:jc w:val="right"/>
                        <w:rPr>
                          <w:color w:val="000000"/>
                        </w:rPr>
                      </w:pPr>
                      <w:r>
                        <w:rPr>
                          <w:color w:val="202020"/>
                        </w:rPr>
                        <w:t>dummies</w:t>
                      </w:r>
                      <w:r>
                        <w:rPr>
                          <w:color w:val="202020"/>
                          <w:spacing w:val="24"/>
                        </w:rPr>
                        <w:t> </w:t>
                      </w:r>
                      <w:r>
                        <w:rPr>
                          <w:b/>
                          <w:color w:val="AA21FF"/>
                        </w:rPr>
                        <w:t>=</w:t>
                      </w:r>
                      <w:r>
                        <w:rPr>
                          <w:b/>
                          <w:color w:val="AA21FF"/>
                          <w:spacing w:val="24"/>
                        </w:rPr>
                        <w:t> </w:t>
                      </w:r>
                      <w:r>
                        <w:rPr>
                          <w:color w:val="202020"/>
                        </w:rPr>
                        <w:t>pd</w:t>
                      </w:r>
                      <w:r>
                        <w:rPr>
                          <w:b/>
                          <w:color w:val="AA21FF"/>
                        </w:rPr>
                        <w:t>.</w:t>
                      </w:r>
                      <w:r>
                        <w:rPr>
                          <w:color w:val="202020"/>
                        </w:rPr>
                        <w:t>get_dummies</w:t>
                      </w:r>
                      <w:r>
                        <w:rPr>
                          <w:color w:val="0054AA"/>
                        </w:rPr>
                        <w:t>(</w:t>
                      </w:r>
                      <w:r>
                        <w:rPr>
                          <w:color w:val="202020"/>
                        </w:rPr>
                        <w:t>df_car</w:t>
                      </w:r>
                      <w:r>
                        <w:rPr>
                          <w:color w:val="0054AA"/>
                        </w:rPr>
                        <w:t>[[</w:t>
                      </w:r>
                      <w:r>
                        <w:rPr>
                          <w:color w:val="B92020"/>
                        </w:rPr>
                        <w:t>'MARITAL</w:t>
                      </w:r>
                      <w:r>
                        <w:rPr>
                          <w:color w:val="B92020"/>
                          <w:spacing w:val="23"/>
                        </w:rPr>
                        <w:t> </w:t>
                      </w:r>
                      <w:r>
                        <w:rPr>
                          <w:color w:val="B92020"/>
                        </w:rPr>
                        <w:t>STATUS'</w:t>
                      </w:r>
                      <w:r>
                        <w:rPr>
                          <w:color w:val="0054AA"/>
                        </w:rPr>
                        <w:t>,</w:t>
                      </w:r>
                      <w:r>
                        <w:rPr>
                          <w:color w:val="0054AA"/>
                          <w:spacing w:val="24"/>
                        </w:rPr>
                        <w:t> </w:t>
                      </w:r>
                      <w:r>
                        <w:rPr>
                          <w:color w:val="B92020"/>
                        </w:rPr>
                        <w:t>'SEX'</w:t>
                      </w:r>
                      <w:r>
                        <w:rPr>
                          <w:color w:val="0054AA"/>
                        </w:rPr>
                        <w:t>,</w:t>
                      </w:r>
                      <w:r>
                        <w:rPr>
                          <w:color w:val="0054AA"/>
                          <w:spacing w:val="24"/>
                        </w:rPr>
                        <w:t> </w:t>
                      </w:r>
                      <w:r>
                        <w:rPr>
                          <w:color w:val="B92020"/>
                        </w:rPr>
                        <w:t>'EDUCATION'</w:t>
                      </w:r>
                      <w:r>
                        <w:rPr>
                          <w:color w:val="0054AA"/>
                        </w:rPr>
                        <w:t>,</w:t>
                      </w:r>
                      <w:r>
                        <w:rPr>
                          <w:color w:val="0054AA"/>
                          <w:spacing w:val="25"/>
                        </w:rPr>
                        <w:t> </w:t>
                      </w:r>
                      <w:r>
                        <w:rPr>
                          <w:color w:val="B92020"/>
                        </w:rPr>
                        <w:t>'JOB'</w:t>
                      </w:r>
                      <w:r>
                        <w:rPr>
                          <w:color w:val="0054AA"/>
                        </w:rPr>
                        <w:t>,</w:t>
                      </w:r>
                      <w:r>
                        <w:rPr>
                          <w:color w:val="0054AA"/>
                          <w:spacing w:val="24"/>
                        </w:rPr>
                        <w:t> </w:t>
                      </w:r>
                      <w:r>
                        <w:rPr>
                          <w:color w:val="B92020"/>
                          <w:spacing w:val="-4"/>
                        </w:rPr>
                        <w:t>'USE</w:t>
                      </w:r>
                    </w:p>
                    <w:p>
                      <w:pPr>
                        <w:pStyle w:val="BodyText"/>
                        <w:spacing w:before="32"/>
                        <w:ind w:right="51"/>
                        <w:jc w:val="right"/>
                        <w:rPr>
                          <w:color w:val="000000"/>
                        </w:rPr>
                      </w:pPr>
                      <w:r>
                        <w:rPr>
                          <w:color w:val="202020"/>
                        </w:rPr>
                        <w:t>columns</w:t>
                      </w:r>
                      <w:r>
                        <w:rPr>
                          <w:color w:val="202020"/>
                          <w:spacing w:val="17"/>
                        </w:rPr>
                        <w:t> </w:t>
                      </w:r>
                      <w:r>
                        <w:rPr>
                          <w:b/>
                          <w:color w:val="AA21FF"/>
                        </w:rPr>
                        <w:t>=</w:t>
                      </w:r>
                      <w:r>
                        <w:rPr>
                          <w:b/>
                          <w:color w:val="AA21FF"/>
                          <w:spacing w:val="18"/>
                        </w:rPr>
                        <w:t> </w:t>
                      </w:r>
                      <w:r>
                        <w:rPr>
                          <w:color w:val="0054AA"/>
                        </w:rPr>
                        <w:t>[</w:t>
                      </w:r>
                      <w:r>
                        <w:rPr>
                          <w:color w:val="B92020"/>
                        </w:rPr>
                        <w:t>'MARITAL</w:t>
                      </w:r>
                      <w:r>
                        <w:rPr>
                          <w:color w:val="B92020"/>
                          <w:spacing w:val="16"/>
                        </w:rPr>
                        <w:t> </w:t>
                      </w:r>
                      <w:r>
                        <w:rPr>
                          <w:color w:val="B92020"/>
                        </w:rPr>
                        <w:t>STATUS'</w:t>
                      </w:r>
                      <w:r>
                        <w:rPr>
                          <w:color w:val="0054AA"/>
                        </w:rPr>
                        <w:t>,</w:t>
                      </w:r>
                      <w:r>
                        <w:rPr>
                          <w:color w:val="0054AA"/>
                          <w:spacing w:val="18"/>
                        </w:rPr>
                        <w:t> </w:t>
                      </w:r>
                      <w:r>
                        <w:rPr>
                          <w:color w:val="B92020"/>
                        </w:rPr>
                        <w:t>'SEX'</w:t>
                      </w:r>
                      <w:r>
                        <w:rPr>
                          <w:color w:val="0054AA"/>
                        </w:rPr>
                        <w:t>,</w:t>
                      </w:r>
                      <w:r>
                        <w:rPr>
                          <w:color w:val="0054AA"/>
                          <w:spacing w:val="18"/>
                        </w:rPr>
                        <w:t> </w:t>
                      </w:r>
                      <w:r>
                        <w:rPr>
                          <w:color w:val="B92020"/>
                        </w:rPr>
                        <w:t>'EDUCATION'</w:t>
                      </w:r>
                      <w:r>
                        <w:rPr>
                          <w:color w:val="0054AA"/>
                        </w:rPr>
                        <w:t>,</w:t>
                      </w:r>
                      <w:r>
                        <w:rPr>
                          <w:color w:val="0054AA"/>
                          <w:spacing w:val="17"/>
                        </w:rPr>
                        <w:t> </w:t>
                      </w:r>
                      <w:r>
                        <w:rPr>
                          <w:color w:val="B92020"/>
                        </w:rPr>
                        <w:t>'JOB'</w:t>
                      </w:r>
                      <w:r>
                        <w:rPr>
                          <w:color w:val="0054AA"/>
                        </w:rPr>
                        <w:t>,</w:t>
                      </w:r>
                      <w:r>
                        <w:rPr>
                          <w:color w:val="0054AA"/>
                          <w:spacing w:val="18"/>
                        </w:rPr>
                        <w:t> </w:t>
                      </w:r>
                      <w:r>
                        <w:rPr>
                          <w:color w:val="B92020"/>
                          <w:spacing w:val="-10"/>
                        </w:rPr>
                        <w:t>'</w:t>
                      </w:r>
                    </w:p>
                    <w:p>
                      <w:pPr>
                        <w:pStyle w:val="BodyText"/>
                        <w:spacing w:before="18"/>
                        <w:ind w:left="2758"/>
                        <w:rPr>
                          <w:color w:val="000000"/>
                        </w:rPr>
                      </w:pPr>
                      <w:r>
                        <w:rPr>
                          <w:color w:val="202020"/>
                        </w:rPr>
                        <w:t>prefix</w:t>
                      </w:r>
                      <w:r>
                        <w:rPr>
                          <w:color w:val="202020"/>
                          <w:spacing w:val="16"/>
                        </w:rPr>
                        <w:t> </w:t>
                      </w:r>
                      <w:r>
                        <w:rPr>
                          <w:b/>
                          <w:color w:val="AA21FF"/>
                        </w:rPr>
                        <w:t>=</w:t>
                      </w:r>
                      <w:r>
                        <w:rPr>
                          <w:b/>
                          <w:color w:val="AA21FF"/>
                          <w:spacing w:val="17"/>
                        </w:rPr>
                        <w:t> </w:t>
                      </w:r>
                      <w:r>
                        <w:rPr>
                          <w:color w:val="0054AA"/>
                        </w:rPr>
                        <w:t>[</w:t>
                      </w:r>
                      <w:r>
                        <w:rPr>
                          <w:color w:val="B92020"/>
                        </w:rPr>
                        <w:t>'married'</w:t>
                      </w:r>
                      <w:r>
                        <w:rPr>
                          <w:color w:val="0054AA"/>
                        </w:rPr>
                        <w:t>,</w:t>
                      </w:r>
                      <w:r>
                        <w:rPr>
                          <w:color w:val="0054AA"/>
                          <w:spacing w:val="17"/>
                        </w:rPr>
                        <w:t> </w:t>
                      </w:r>
                      <w:r>
                        <w:rPr>
                          <w:color w:val="B92020"/>
                        </w:rPr>
                        <w:t>'sex'</w:t>
                      </w:r>
                      <w:r>
                        <w:rPr>
                          <w:color w:val="0054AA"/>
                        </w:rPr>
                        <w:t>,</w:t>
                      </w:r>
                      <w:r>
                        <w:rPr>
                          <w:color w:val="0054AA"/>
                          <w:spacing w:val="18"/>
                        </w:rPr>
                        <w:t> </w:t>
                      </w:r>
                      <w:r>
                        <w:rPr>
                          <w:color w:val="B92020"/>
                        </w:rPr>
                        <w:t>'education'</w:t>
                      </w:r>
                      <w:r>
                        <w:rPr>
                          <w:color w:val="0054AA"/>
                        </w:rPr>
                        <w:t>,</w:t>
                      </w:r>
                      <w:r>
                        <w:rPr>
                          <w:color w:val="0054AA"/>
                          <w:spacing w:val="17"/>
                        </w:rPr>
                        <w:t> </w:t>
                      </w:r>
                      <w:r>
                        <w:rPr>
                          <w:color w:val="B92020"/>
                        </w:rPr>
                        <w:t>'job'</w:t>
                      </w:r>
                      <w:r>
                        <w:rPr>
                          <w:color w:val="0054AA"/>
                        </w:rPr>
                        <w:t>,</w:t>
                      </w:r>
                      <w:r>
                        <w:rPr>
                          <w:color w:val="0054AA"/>
                          <w:spacing w:val="17"/>
                        </w:rPr>
                        <w:t> </w:t>
                      </w:r>
                      <w:r>
                        <w:rPr>
                          <w:color w:val="B92020"/>
                        </w:rPr>
                        <w:t>'use'</w:t>
                      </w:r>
                      <w:r>
                        <w:rPr>
                          <w:color w:val="0054AA"/>
                        </w:rPr>
                        <w:t>,</w:t>
                      </w:r>
                      <w:r>
                        <w:rPr>
                          <w:color w:val="0054AA"/>
                          <w:spacing w:val="18"/>
                        </w:rPr>
                        <w:t> </w:t>
                      </w:r>
                      <w:r>
                        <w:rPr>
                          <w:color w:val="B92020"/>
                          <w:spacing w:val="-5"/>
                        </w:rPr>
                        <w:t>'c</w:t>
                      </w:r>
                    </w:p>
                  </w:txbxContent>
                </v:textbox>
                <v:fill type="solid"/>
                <v:stroke dashstyle="solid"/>
                <w10:wrap type="none"/>
              </v:shape>
            </w:pict>
          </mc:Fallback>
        </mc:AlternateContent>
      </w:r>
      <w:r>
        <w:rPr>
          <w:color w:val="616161"/>
        </w:rPr>
        <w:t>In</w:t>
      </w:r>
      <w:r>
        <w:rPr>
          <w:color w:val="616161"/>
          <w:spacing w:val="6"/>
        </w:rPr>
        <w:t> </w:t>
      </w:r>
      <w:r>
        <w:rPr>
          <w:color w:val="616161"/>
          <w:spacing w:val="-2"/>
        </w:rPr>
        <w:t>[54]:</w:t>
      </w:r>
    </w:p>
    <w:p>
      <w:pPr>
        <w:pStyle w:val="BodyText"/>
        <w:rPr>
          <w:sz w:val="20"/>
        </w:rPr>
      </w:pPr>
    </w:p>
    <w:p>
      <w:pPr>
        <w:pStyle w:val="BodyText"/>
        <w:rPr>
          <w:sz w:val="20"/>
        </w:rPr>
      </w:pPr>
    </w:p>
    <w:p>
      <w:pPr>
        <w:pStyle w:val="BodyText"/>
        <w:spacing w:before="70"/>
        <w:rPr>
          <w:sz w:val="20"/>
        </w:rPr>
      </w:pPr>
    </w:p>
    <w:p>
      <w:pPr>
        <w:spacing w:after="0"/>
        <w:rPr>
          <w:sz w:val="20"/>
        </w:rPr>
        <w:sectPr>
          <w:type w:val="continuous"/>
          <w:pgSz w:w="11900" w:h="16840"/>
          <w:pgMar w:top="1820" w:bottom="280" w:left="940" w:right="700"/>
        </w:sectPr>
      </w:pPr>
    </w:p>
    <w:p>
      <w:pPr>
        <w:pStyle w:val="BodyText"/>
        <w:spacing w:before="70"/>
        <w:ind w:left="157"/>
      </w:pPr>
      <w:r>
        <w:rPr/>
        <mc:AlternateContent>
          <mc:Choice Requires="wps">
            <w:drawing>
              <wp:anchor distT="0" distB="0" distL="0" distR="0" allowOverlap="1" layoutInCell="1" locked="0" behindDoc="0" simplePos="0" relativeHeight="15875584">
                <wp:simplePos x="0" y="0"/>
                <wp:positionH relativeFrom="page">
                  <wp:posOffset>1303337</wp:posOffset>
                </wp:positionH>
                <wp:positionV relativeFrom="paragraph">
                  <wp:posOffset>-20504</wp:posOffset>
                </wp:positionV>
                <wp:extent cx="5676900" cy="266700"/>
                <wp:effectExtent l="0" t="0" r="0" b="0"/>
                <wp:wrapNone/>
                <wp:docPr id="491" name="Textbox 491"/>
                <wp:cNvGraphicFramePr>
                  <a:graphicFrameLocks/>
                </wp:cNvGraphicFramePr>
                <a:graphic>
                  <a:graphicData uri="http://schemas.microsoft.com/office/word/2010/wordprocessingShape">
                    <wps:wsp>
                      <wps:cNvPr id="491" name="Textbox 491"/>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spacing w:val="-2"/>
                              </w:rPr>
                              <w:t>dummies</w:t>
                            </w:r>
                            <w:r>
                              <w:rPr>
                                <w:b/>
                                <w:color w:val="AA21FF"/>
                                <w:spacing w:val="-2"/>
                              </w:rPr>
                              <w:t>.</w:t>
                            </w:r>
                            <w:r>
                              <w:rPr>
                                <w:color w:val="202020"/>
                                <w:spacing w:val="-2"/>
                              </w:rPr>
                              <w:t>head</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1.614547pt;width:447pt;height:21pt;mso-position-horizontal-relative:page;mso-position-vertical-relative:paragraph;z-index:15875584" type="#_x0000_t202" id="docshape454" filled="true" fillcolor="#f5f5f5" stroked="true" strokeweight=".75pt" strokecolor="#dfdfdf">
                <v:textbox inset="0,0,0,0">
                  <w:txbxContent>
                    <w:p>
                      <w:pPr>
                        <w:pStyle w:val="BodyText"/>
                        <w:spacing w:before="80"/>
                        <w:ind w:left="77"/>
                        <w:rPr>
                          <w:color w:val="000000"/>
                        </w:rPr>
                      </w:pPr>
                      <w:r>
                        <w:rPr>
                          <w:color w:val="202020"/>
                          <w:spacing w:val="-2"/>
                        </w:rPr>
                        <w:t>dummies</w:t>
                      </w:r>
                      <w:r>
                        <w:rPr>
                          <w:b/>
                          <w:color w:val="AA21FF"/>
                          <w:spacing w:val="-2"/>
                        </w:rPr>
                        <w:t>.</w:t>
                      </w:r>
                      <w:r>
                        <w:rPr>
                          <w:color w:val="202020"/>
                          <w:spacing w:val="-2"/>
                        </w:rPr>
                        <w:t>head</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[55]:</w:t>
      </w:r>
    </w:p>
    <w:p>
      <w:pPr>
        <w:pStyle w:val="BodyText"/>
        <w:spacing w:before="65"/>
      </w:pPr>
    </w:p>
    <w:p>
      <w:pPr>
        <w:pStyle w:val="BodyText"/>
        <w:ind w:left="157"/>
      </w:pPr>
      <w:r>
        <w:rPr>
          <w:color w:val="616161"/>
          <w:spacing w:val="-2"/>
        </w:rPr>
        <w:t>Out[55]:</w:t>
      </w:r>
    </w:p>
    <w:p>
      <w:pPr>
        <w:spacing w:line="240" w:lineRule="auto" w:before="0"/>
        <w:rPr>
          <w:sz w:val="18"/>
        </w:rPr>
      </w:pPr>
      <w:r>
        <w:rPr/>
        <w:br w:type="column"/>
      </w:r>
      <w:r>
        <w:rPr>
          <w:sz w:val="18"/>
        </w:rPr>
      </w:r>
    </w:p>
    <w:p>
      <w:pPr>
        <w:pStyle w:val="BodyText"/>
        <w:spacing w:before="139"/>
        <w:rPr>
          <w:sz w:val="18"/>
        </w:rPr>
      </w:pPr>
    </w:p>
    <w:p>
      <w:pPr>
        <w:spacing w:line="300" w:lineRule="exact" w:before="0"/>
        <w:ind w:left="157" w:right="0" w:firstLine="0"/>
        <w:jc w:val="left"/>
        <w:rPr>
          <w:rFonts w:ascii="Segoe UI"/>
          <w:b/>
          <w:sz w:val="18"/>
        </w:rPr>
      </w:pPr>
      <w:r>
        <w:rPr>
          <w:rFonts w:ascii="Segoe UI"/>
          <w:b/>
          <w:sz w:val="18"/>
        </w:rPr>
        <w:t>married_Yes</w:t>
      </w:r>
      <w:r>
        <w:rPr>
          <w:rFonts w:ascii="Segoe UI"/>
          <w:b/>
          <w:spacing w:val="35"/>
          <w:sz w:val="18"/>
        </w:rPr>
        <w:t>  </w:t>
      </w:r>
      <w:r>
        <w:rPr>
          <w:rFonts w:ascii="Segoe UI"/>
          <w:b/>
          <w:sz w:val="18"/>
        </w:rPr>
        <w:t>sex_M</w:t>
      </w:r>
      <w:r>
        <w:rPr>
          <w:rFonts w:ascii="Segoe UI"/>
          <w:b/>
          <w:spacing w:val="35"/>
          <w:sz w:val="18"/>
        </w:rPr>
        <w:t>  </w:t>
      </w:r>
      <w:r>
        <w:rPr>
          <w:rFonts w:ascii="Segoe UI"/>
          <w:b/>
          <w:spacing w:val="-2"/>
          <w:position w:val="12"/>
          <w:sz w:val="18"/>
        </w:rPr>
        <w:t>education_High</w:t>
      </w:r>
    </w:p>
    <w:p>
      <w:pPr>
        <w:spacing w:line="180" w:lineRule="exact" w:before="0"/>
        <w:ind w:left="0" w:right="0" w:firstLine="0"/>
        <w:jc w:val="right"/>
        <w:rPr>
          <w:rFonts w:ascii="Segoe UI"/>
          <w:b/>
          <w:sz w:val="18"/>
        </w:rPr>
      </w:pPr>
      <w:r>
        <w:rPr>
          <w:rFonts w:ascii="Segoe UI"/>
          <w:b/>
          <w:spacing w:val="-2"/>
          <w:sz w:val="18"/>
        </w:rPr>
        <w:t>School</w:t>
      </w:r>
    </w:p>
    <w:p>
      <w:pPr>
        <w:spacing w:line="240" w:lineRule="auto" w:before="0"/>
        <w:rPr>
          <w:rFonts w:ascii="Segoe UI"/>
          <w:b/>
          <w:sz w:val="18"/>
        </w:rPr>
      </w:pPr>
      <w:r>
        <w:rPr/>
        <w:br w:type="column"/>
      </w:r>
      <w:r>
        <w:rPr>
          <w:rFonts w:ascii="Segoe UI"/>
          <w:b/>
          <w:sz w:val="18"/>
        </w:rPr>
      </w:r>
    </w:p>
    <w:p>
      <w:pPr>
        <w:pStyle w:val="BodyText"/>
        <w:spacing w:before="202"/>
        <w:rPr>
          <w:rFonts w:ascii="Segoe UI"/>
          <w:b/>
          <w:sz w:val="18"/>
        </w:rPr>
      </w:pPr>
    </w:p>
    <w:p>
      <w:pPr>
        <w:spacing w:before="0"/>
        <w:ind w:left="139" w:right="0" w:firstLine="0"/>
        <w:jc w:val="left"/>
        <w:rPr>
          <w:rFonts w:ascii="Segoe UI"/>
          <w:b/>
          <w:sz w:val="18"/>
        </w:rPr>
      </w:pPr>
      <w:r>
        <w:rPr>
          <w:rFonts w:ascii="Segoe UI"/>
          <w:b/>
          <w:sz w:val="18"/>
        </w:rPr>
        <w:t>education_Masters</w:t>
      </w:r>
      <w:r>
        <w:rPr>
          <w:rFonts w:ascii="Segoe UI"/>
          <w:b/>
          <w:spacing w:val="39"/>
          <w:sz w:val="18"/>
        </w:rPr>
        <w:t>  </w:t>
      </w:r>
      <w:r>
        <w:rPr>
          <w:rFonts w:ascii="Segoe UI"/>
          <w:b/>
          <w:sz w:val="18"/>
        </w:rPr>
        <w:t>education_PhD</w:t>
      </w:r>
      <w:r>
        <w:rPr>
          <w:rFonts w:ascii="Segoe UI"/>
          <w:b/>
          <w:spacing w:val="40"/>
          <w:sz w:val="18"/>
        </w:rPr>
        <w:t>  </w:t>
      </w:r>
      <w:r>
        <w:rPr>
          <w:rFonts w:ascii="Segoe UI"/>
          <w:b/>
          <w:sz w:val="18"/>
        </w:rPr>
        <w:t>job_Clerical</w:t>
      </w:r>
      <w:r>
        <w:rPr>
          <w:rFonts w:ascii="Segoe UI"/>
          <w:b/>
          <w:spacing w:val="40"/>
          <w:sz w:val="18"/>
        </w:rPr>
        <w:t>  </w:t>
      </w:r>
      <w:r>
        <w:rPr>
          <w:rFonts w:ascii="Segoe UI"/>
          <w:b/>
          <w:spacing w:val="-2"/>
          <w:sz w:val="18"/>
        </w:rPr>
        <w:t>job_Docto</w:t>
      </w:r>
    </w:p>
    <w:p>
      <w:pPr>
        <w:spacing w:after="0"/>
        <w:jc w:val="left"/>
        <w:rPr>
          <w:rFonts w:ascii="Segoe UI"/>
          <w:sz w:val="18"/>
        </w:rPr>
        <w:sectPr>
          <w:type w:val="continuous"/>
          <w:pgSz w:w="11900" w:h="16840"/>
          <w:pgMar w:top="1820" w:bottom="280" w:left="940" w:right="700"/>
          <w:cols w:num="3" w:equalWidth="0">
            <w:col w:w="1055" w:space="266"/>
            <w:col w:w="3376" w:space="40"/>
            <w:col w:w="5523"/>
          </w:cols>
        </w:sectPr>
      </w:pPr>
    </w:p>
    <w:p>
      <w:pPr>
        <w:pStyle w:val="BodyText"/>
        <w:spacing w:before="10"/>
        <w:rPr>
          <w:rFonts w:ascii="Segoe UI"/>
          <w:b/>
          <w:sz w:val="6"/>
        </w:rPr>
      </w:pPr>
    </w:p>
    <w:p>
      <w:pPr>
        <w:pStyle w:val="BodyText"/>
        <w:spacing w:line="20" w:lineRule="exact"/>
        <w:ind w:left="1105"/>
        <w:rPr>
          <w:rFonts w:ascii="Segoe UI"/>
          <w:sz w:val="2"/>
        </w:rPr>
      </w:pPr>
      <w:r>
        <w:rPr>
          <w:rFonts w:ascii="Segoe UI"/>
          <w:sz w:val="2"/>
        </w:rPr>
        <mc:AlternateContent>
          <mc:Choice Requires="wps">
            <w:drawing>
              <wp:inline distT="0" distB="0" distL="0" distR="0">
                <wp:extent cx="5686425" cy="9525"/>
                <wp:effectExtent l="0" t="0" r="0" b="0"/>
                <wp:docPr id="492" name="Group 492"/>
                <wp:cNvGraphicFramePr>
                  <a:graphicFrameLocks/>
                </wp:cNvGraphicFramePr>
                <a:graphic>
                  <a:graphicData uri="http://schemas.microsoft.com/office/word/2010/wordprocessingGroup">
                    <wpg:wgp>
                      <wpg:cNvPr id="492" name="Group 492"/>
                      <wpg:cNvGrpSpPr/>
                      <wpg:grpSpPr>
                        <a:xfrm>
                          <a:off x="0" y="0"/>
                          <a:ext cx="5686425" cy="9525"/>
                          <a:chExt cx="5686425" cy="9525"/>
                        </a:xfrm>
                      </wpg:grpSpPr>
                      <wps:wsp>
                        <wps:cNvPr id="493" name="Graphic 493"/>
                        <wps:cNvSpPr/>
                        <wps:spPr>
                          <a:xfrm>
                            <a:off x="0" y="8"/>
                            <a:ext cx="5686425" cy="9525"/>
                          </a:xfrm>
                          <a:custGeom>
                            <a:avLst/>
                            <a:gdLst/>
                            <a:ahLst/>
                            <a:cxnLst/>
                            <a:rect l="l" t="t" r="r" b="b"/>
                            <a:pathLst>
                              <a:path w="5686425" h="9525">
                                <a:moveTo>
                                  <a:pt x="5686425" y="0"/>
                                </a:moveTo>
                                <a:lnTo>
                                  <a:pt x="5686425" y="0"/>
                                </a:lnTo>
                                <a:lnTo>
                                  <a:pt x="0" y="0"/>
                                </a:lnTo>
                                <a:lnTo>
                                  <a:pt x="0" y="9525"/>
                                </a:lnTo>
                                <a:lnTo>
                                  <a:pt x="5686425" y="9525"/>
                                </a:lnTo>
                                <a:lnTo>
                                  <a:pt x="5686425" y="0"/>
                                </a:lnTo>
                                <a:close/>
                              </a:path>
                            </a:pathLst>
                          </a:custGeom>
                          <a:solidFill>
                            <a:srgbClr val="BDBDBD"/>
                          </a:solidFill>
                        </wps:spPr>
                        <wps:bodyPr wrap="square" lIns="0" tIns="0" rIns="0" bIns="0" rtlCol="0">
                          <a:prstTxWarp prst="textNoShape">
                            <a:avLst/>
                          </a:prstTxWarp>
                          <a:noAutofit/>
                        </wps:bodyPr>
                      </wps:wsp>
                    </wpg:wgp>
                  </a:graphicData>
                </a:graphic>
              </wp:inline>
            </w:drawing>
          </mc:Choice>
          <mc:Fallback>
            <w:pict>
              <v:group style="width:447.75pt;height:.75pt;mso-position-horizontal-relative:char;mso-position-vertical-relative:line" id="docshapegroup455" coordorigin="0,0" coordsize="8955,15">
                <v:rect style="position:absolute;left:0;top:0;width:8955;height:15" id="docshape456" filled="true" fillcolor="#bdbdbd" stroked="false">
                  <v:fill type="solid"/>
                </v:rect>
              </v:group>
            </w:pict>
          </mc:Fallback>
        </mc:AlternateContent>
      </w:r>
      <w:r>
        <w:rPr>
          <w:rFonts w:ascii="Segoe UI"/>
          <w:sz w:val="2"/>
        </w:rPr>
      </w:r>
    </w:p>
    <w:p>
      <w:pPr>
        <w:tabs>
          <w:tab w:pos="2391" w:val="left" w:leader="none"/>
          <w:tab w:pos="3094" w:val="left" w:leader="none"/>
          <w:tab w:pos="4599" w:val="left" w:leader="none"/>
          <w:tab w:pos="6362" w:val="left" w:leader="none"/>
          <w:tab w:pos="7809" w:val="left" w:leader="none"/>
          <w:tab w:pos="8956" w:val="left" w:leader="none"/>
        </w:tabs>
        <w:spacing w:before="86"/>
        <w:ind w:left="1195" w:right="0" w:firstLine="0"/>
        <w:jc w:val="left"/>
        <w:rPr>
          <w:rFonts w:ascii="Segoe UI"/>
          <w:sz w:val="18"/>
        </w:rPr>
      </w:pPr>
      <w:r>
        <w:rPr>
          <w:rFonts w:ascii="Segoe UI"/>
          <w:b/>
          <w:spacing w:val="-10"/>
          <w:sz w:val="18"/>
        </w:rPr>
        <w:t>0</w:t>
      </w:r>
      <w:r>
        <w:rPr>
          <w:rFonts w:ascii="Segoe UI"/>
          <w:b/>
          <w:sz w:val="18"/>
        </w:rPr>
        <w:tab/>
      </w:r>
      <w:r>
        <w:rPr>
          <w:rFonts w:ascii="Segoe UI"/>
          <w:spacing w:val="-10"/>
          <w:sz w:val="18"/>
        </w:rPr>
        <w:t>0</w:t>
      </w:r>
      <w:r>
        <w:rPr>
          <w:rFonts w:ascii="Segoe UI"/>
          <w:sz w:val="18"/>
        </w:rPr>
        <w:tab/>
      </w:r>
      <w:r>
        <w:rPr>
          <w:rFonts w:ascii="Segoe UI"/>
          <w:spacing w:val="-10"/>
          <w:sz w:val="18"/>
        </w:rPr>
        <w:t>0</w:t>
      </w:r>
      <w:r>
        <w:rPr>
          <w:rFonts w:ascii="Segoe UI"/>
          <w:sz w:val="18"/>
        </w:rPr>
        <w:tab/>
      </w:r>
      <w:r>
        <w:rPr>
          <w:rFonts w:ascii="Segoe UI"/>
          <w:spacing w:val="-10"/>
          <w:sz w:val="18"/>
        </w:rPr>
        <w:t>0</w:t>
      </w:r>
      <w:r>
        <w:rPr>
          <w:rFonts w:ascii="Segoe UI"/>
          <w:sz w:val="18"/>
        </w:rPr>
        <w:tab/>
      </w:r>
      <w:r>
        <w:rPr>
          <w:rFonts w:ascii="Segoe UI"/>
          <w:spacing w:val="-10"/>
          <w:sz w:val="18"/>
        </w:rPr>
        <w:t>0</w:t>
      </w:r>
      <w:r>
        <w:rPr>
          <w:rFonts w:ascii="Segoe UI"/>
          <w:sz w:val="18"/>
        </w:rPr>
        <w:tab/>
      </w:r>
      <w:r>
        <w:rPr>
          <w:rFonts w:ascii="Segoe UI"/>
          <w:spacing w:val="-10"/>
          <w:sz w:val="18"/>
        </w:rPr>
        <w:t>0</w:t>
      </w:r>
      <w:r>
        <w:rPr>
          <w:rFonts w:ascii="Segoe UI"/>
          <w:sz w:val="18"/>
        </w:rPr>
        <w:tab/>
      </w:r>
      <w:r>
        <w:rPr>
          <w:rFonts w:ascii="Segoe UI"/>
          <w:spacing w:val="-10"/>
          <w:sz w:val="18"/>
        </w:rPr>
        <w:t>0</w:t>
      </w:r>
    </w:p>
    <w:p>
      <w:pPr>
        <w:pStyle w:val="BodyText"/>
        <w:spacing w:before="12"/>
        <w:rPr>
          <w:rFonts w:ascii="Segoe UI"/>
          <w:sz w:val="4"/>
        </w:rPr>
      </w:pPr>
      <w:r>
        <w:rPr/>
        <mc:AlternateContent>
          <mc:Choice Requires="wps">
            <w:drawing>
              <wp:anchor distT="0" distB="0" distL="0" distR="0" allowOverlap="1" layoutInCell="1" locked="0" behindDoc="1" simplePos="0" relativeHeight="487731712">
                <wp:simplePos x="0" y="0"/>
                <wp:positionH relativeFrom="page">
                  <wp:posOffset>1298575</wp:posOffset>
                </wp:positionH>
                <wp:positionV relativeFrom="paragraph">
                  <wp:posOffset>57190</wp:posOffset>
                </wp:positionV>
                <wp:extent cx="5686425" cy="266700"/>
                <wp:effectExtent l="0" t="0" r="0" b="0"/>
                <wp:wrapTopAndBottom/>
                <wp:docPr id="494" name="Textbox 494"/>
                <wp:cNvGraphicFramePr>
                  <a:graphicFrameLocks/>
                </wp:cNvGraphicFramePr>
                <a:graphic>
                  <a:graphicData uri="http://schemas.microsoft.com/office/word/2010/wordprocessingShape">
                    <wps:wsp>
                      <wps:cNvPr id="494" name="Textbox 494"/>
                      <wps:cNvSpPr txBox="1"/>
                      <wps:spPr>
                        <a:xfrm>
                          <a:off x="0" y="0"/>
                          <a:ext cx="5686425" cy="266700"/>
                        </a:xfrm>
                        <a:prstGeom prst="rect">
                          <a:avLst/>
                        </a:prstGeom>
                        <a:solidFill>
                          <a:srgbClr val="F5F5F5"/>
                        </a:solidFill>
                      </wps:spPr>
                      <wps:txbx>
                        <w:txbxContent>
                          <w:p>
                            <w:pPr>
                              <w:tabs>
                                <w:tab w:pos="1286" w:val="left" w:leader="none"/>
                                <w:tab w:pos="1989" w:val="left" w:leader="none"/>
                                <w:tab w:pos="3494" w:val="left" w:leader="none"/>
                                <w:tab w:pos="5257" w:val="left" w:leader="none"/>
                                <w:tab w:pos="6704" w:val="left" w:leader="none"/>
                                <w:tab w:pos="7851" w:val="left" w:leader="none"/>
                              </w:tabs>
                              <w:spacing w:before="90"/>
                              <w:ind w:left="90" w:right="0" w:firstLine="0"/>
                              <w:jc w:val="left"/>
                              <w:rPr>
                                <w:rFonts w:ascii="Segoe UI"/>
                                <w:color w:val="000000"/>
                                <w:sz w:val="18"/>
                              </w:rPr>
                            </w:pPr>
                            <w:r>
                              <w:rPr>
                                <w:rFonts w:ascii="Segoe UI"/>
                                <w:b/>
                                <w:color w:val="000000"/>
                                <w:spacing w:val="-10"/>
                                <w:sz w:val="18"/>
                              </w:rPr>
                              <w:t>1</w:t>
                            </w:r>
                            <w:r>
                              <w:rPr>
                                <w:rFonts w:ascii="Segoe UI"/>
                                <w:b/>
                                <w:color w:val="000000"/>
                                <w:sz w:val="18"/>
                              </w:rPr>
                              <w:tab/>
                            </w:r>
                            <w:r>
                              <w:rPr>
                                <w:rFonts w:ascii="Segoe UI"/>
                                <w:color w:val="000000"/>
                                <w:spacing w:val="-10"/>
                                <w:sz w:val="18"/>
                              </w:rPr>
                              <w:t>0</w:t>
                            </w:r>
                            <w:r>
                              <w:rPr>
                                <w:rFonts w:ascii="Segoe UI"/>
                                <w:color w:val="000000"/>
                                <w:sz w:val="18"/>
                              </w:rPr>
                              <w:tab/>
                            </w:r>
                            <w:r>
                              <w:rPr>
                                <w:rFonts w:ascii="Segoe UI"/>
                                <w:color w:val="000000"/>
                                <w:spacing w:val="-10"/>
                                <w:sz w:val="18"/>
                              </w:rPr>
                              <w:t>1</w:t>
                            </w:r>
                            <w:r>
                              <w:rPr>
                                <w:rFonts w:ascii="Segoe UI"/>
                                <w:color w:val="000000"/>
                                <w:sz w:val="18"/>
                              </w:rPr>
                              <w:tab/>
                            </w:r>
                            <w:r>
                              <w:rPr>
                                <w:rFonts w:ascii="Segoe UI"/>
                                <w:color w:val="000000"/>
                                <w:spacing w:val="-10"/>
                                <w:sz w:val="18"/>
                              </w:rPr>
                              <w:t>1</w:t>
                            </w:r>
                            <w:r>
                              <w:rPr>
                                <w:rFonts w:ascii="Segoe UI"/>
                                <w:color w:val="000000"/>
                                <w:sz w:val="18"/>
                              </w:rPr>
                              <w:tab/>
                            </w:r>
                            <w:r>
                              <w:rPr>
                                <w:rFonts w:ascii="Segoe UI"/>
                                <w:color w:val="000000"/>
                                <w:spacing w:val="-10"/>
                                <w:sz w:val="18"/>
                              </w:rPr>
                              <w:t>0</w:t>
                            </w:r>
                            <w:r>
                              <w:rPr>
                                <w:rFonts w:ascii="Segoe UI"/>
                                <w:color w:val="000000"/>
                                <w:sz w:val="18"/>
                              </w:rPr>
                              <w:tab/>
                            </w:r>
                            <w:r>
                              <w:rPr>
                                <w:rFonts w:ascii="Segoe UI"/>
                                <w:color w:val="000000"/>
                                <w:spacing w:val="-10"/>
                                <w:sz w:val="18"/>
                              </w:rPr>
                              <w:t>0</w:t>
                            </w:r>
                            <w:r>
                              <w:rPr>
                                <w:rFonts w:ascii="Segoe UI"/>
                                <w:color w:val="000000"/>
                                <w:sz w:val="18"/>
                              </w:rPr>
                              <w:tab/>
                            </w:r>
                            <w:r>
                              <w:rPr>
                                <w:rFonts w:ascii="Segoe UI"/>
                                <w:color w:val="000000"/>
                                <w:spacing w:val="-10"/>
                                <w:sz w:val="18"/>
                              </w:rPr>
                              <w:t>0</w:t>
                            </w:r>
                          </w:p>
                        </w:txbxContent>
                      </wps:txbx>
                      <wps:bodyPr wrap="square" lIns="0" tIns="0" rIns="0" bIns="0" rtlCol="0">
                        <a:noAutofit/>
                      </wps:bodyPr>
                    </wps:wsp>
                  </a:graphicData>
                </a:graphic>
              </wp:anchor>
            </w:drawing>
          </mc:Choice>
          <mc:Fallback>
            <w:pict>
              <v:shape style="position:absolute;margin-left:102.25pt;margin-top:4.50322pt;width:447.75pt;height:21pt;mso-position-horizontal-relative:page;mso-position-vertical-relative:paragraph;z-index:-15584768;mso-wrap-distance-left:0;mso-wrap-distance-right:0" type="#_x0000_t202" id="docshape457" filled="true" fillcolor="#f5f5f5" stroked="false">
                <v:textbox inset="0,0,0,0">
                  <w:txbxContent>
                    <w:p>
                      <w:pPr>
                        <w:tabs>
                          <w:tab w:pos="1286" w:val="left" w:leader="none"/>
                          <w:tab w:pos="1989" w:val="left" w:leader="none"/>
                          <w:tab w:pos="3494" w:val="left" w:leader="none"/>
                          <w:tab w:pos="5257" w:val="left" w:leader="none"/>
                          <w:tab w:pos="6704" w:val="left" w:leader="none"/>
                          <w:tab w:pos="7851" w:val="left" w:leader="none"/>
                        </w:tabs>
                        <w:spacing w:before="90"/>
                        <w:ind w:left="90" w:right="0" w:firstLine="0"/>
                        <w:jc w:val="left"/>
                        <w:rPr>
                          <w:rFonts w:ascii="Segoe UI"/>
                          <w:color w:val="000000"/>
                          <w:sz w:val="18"/>
                        </w:rPr>
                      </w:pPr>
                      <w:r>
                        <w:rPr>
                          <w:rFonts w:ascii="Segoe UI"/>
                          <w:b/>
                          <w:color w:val="000000"/>
                          <w:spacing w:val="-10"/>
                          <w:sz w:val="18"/>
                        </w:rPr>
                        <w:t>1</w:t>
                      </w:r>
                      <w:r>
                        <w:rPr>
                          <w:rFonts w:ascii="Segoe UI"/>
                          <w:b/>
                          <w:color w:val="000000"/>
                          <w:sz w:val="18"/>
                        </w:rPr>
                        <w:tab/>
                      </w:r>
                      <w:r>
                        <w:rPr>
                          <w:rFonts w:ascii="Segoe UI"/>
                          <w:color w:val="000000"/>
                          <w:spacing w:val="-10"/>
                          <w:sz w:val="18"/>
                        </w:rPr>
                        <w:t>0</w:t>
                      </w:r>
                      <w:r>
                        <w:rPr>
                          <w:rFonts w:ascii="Segoe UI"/>
                          <w:color w:val="000000"/>
                          <w:sz w:val="18"/>
                        </w:rPr>
                        <w:tab/>
                      </w:r>
                      <w:r>
                        <w:rPr>
                          <w:rFonts w:ascii="Segoe UI"/>
                          <w:color w:val="000000"/>
                          <w:spacing w:val="-10"/>
                          <w:sz w:val="18"/>
                        </w:rPr>
                        <w:t>1</w:t>
                      </w:r>
                      <w:r>
                        <w:rPr>
                          <w:rFonts w:ascii="Segoe UI"/>
                          <w:color w:val="000000"/>
                          <w:sz w:val="18"/>
                        </w:rPr>
                        <w:tab/>
                      </w:r>
                      <w:r>
                        <w:rPr>
                          <w:rFonts w:ascii="Segoe UI"/>
                          <w:color w:val="000000"/>
                          <w:spacing w:val="-10"/>
                          <w:sz w:val="18"/>
                        </w:rPr>
                        <w:t>1</w:t>
                      </w:r>
                      <w:r>
                        <w:rPr>
                          <w:rFonts w:ascii="Segoe UI"/>
                          <w:color w:val="000000"/>
                          <w:sz w:val="18"/>
                        </w:rPr>
                        <w:tab/>
                      </w:r>
                      <w:r>
                        <w:rPr>
                          <w:rFonts w:ascii="Segoe UI"/>
                          <w:color w:val="000000"/>
                          <w:spacing w:val="-10"/>
                          <w:sz w:val="18"/>
                        </w:rPr>
                        <w:t>0</w:t>
                      </w:r>
                      <w:r>
                        <w:rPr>
                          <w:rFonts w:ascii="Segoe UI"/>
                          <w:color w:val="000000"/>
                          <w:sz w:val="18"/>
                        </w:rPr>
                        <w:tab/>
                      </w:r>
                      <w:r>
                        <w:rPr>
                          <w:rFonts w:ascii="Segoe UI"/>
                          <w:color w:val="000000"/>
                          <w:spacing w:val="-10"/>
                          <w:sz w:val="18"/>
                        </w:rPr>
                        <w:t>0</w:t>
                      </w:r>
                      <w:r>
                        <w:rPr>
                          <w:rFonts w:ascii="Segoe UI"/>
                          <w:color w:val="000000"/>
                          <w:sz w:val="18"/>
                        </w:rPr>
                        <w:tab/>
                      </w:r>
                      <w:r>
                        <w:rPr>
                          <w:rFonts w:ascii="Segoe UI"/>
                          <w:color w:val="000000"/>
                          <w:spacing w:val="-10"/>
                          <w:sz w:val="18"/>
                        </w:rPr>
                        <w:t>0</w:t>
                      </w:r>
                    </w:p>
                  </w:txbxContent>
                </v:textbox>
                <v:fill type="solid"/>
                <w10:wrap type="topAndBottom"/>
              </v:shape>
            </w:pict>
          </mc:Fallback>
        </mc:AlternateContent>
      </w:r>
    </w:p>
    <w:p>
      <w:pPr>
        <w:tabs>
          <w:tab w:pos="2391" w:val="left" w:leader="none"/>
          <w:tab w:pos="3094" w:val="left" w:leader="none"/>
          <w:tab w:pos="4599" w:val="left" w:leader="none"/>
          <w:tab w:pos="6362" w:val="left" w:leader="none"/>
          <w:tab w:pos="7809" w:val="left" w:leader="none"/>
          <w:tab w:pos="8956" w:val="left" w:leader="none"/>
        </w:tabs>
        <w:spacing w:before="90"/>
        <w:ind w:left="1195" w:right="0" w:firstLine="0"/>
        <w:jc w:val="left"/>
        <w:rPr>
          <w:rFonts w:ascii="Segoe UI"/>
          <w:sz w:val="18"/>
        </w:rPr>
      </w:pPr>
      <w:r>
        <w:rPr>
          <w:rFonts w:ascii="Segoe UI"/>
          <w:b/>
          <w:spacing w:val="-10"/>
          <w:sz w:val="18"/>
        </w:rPr>
        <w:t>2</w:t>
      </w:r>
      <w:r>
        <w:rPr>
          <w:rFonts w:ascii="Segoe UI"/>
          <w:b/>
          <w:sz w:val="18"/>
        </w:rPr>
        <w:tab/>
      </w:r>
      <w:r>
        <w:rPr>
          <w:rFonts w:ascii="Segoe UI"/>
          <w:spacing w:val="-10"/>
          <w:sz w:val="18"/>
        </w:rPr>
        <w:t>0</w:t>
      </w:r>
      <w:r>
        <w:rPr>
          <w:rFonts w:ascii="Segoe UI"/>
          <w:sz w:val="18"/>
        </w:rPr>
        <w:tab/>
      </w:r>
      <w:r>
        <w:rPr>
          <w:rFonts w:ascii="Segoe UI"/>
          <w:spacing w:val="-10"/>
          <w:sz w:val="18"/>
        </w:rPr>
        <w:t>0</w:t>
      </w:r>
      <w:r>
        <w:rPr>
          <w:rFonts w:ascii="Segoe UI"/>
          <w:sz w:val="18"/>
        </w:rPr>
        <w:tab/>
      </w:r>
      <w:r>
        <w:rPr>
          <w:rFonts w:ascii="Segoe UI"/>
          <w:spacing w:val="-10"/>
          <w:sz w:val="18"/>
        </w:rPr>
        <w:t>0</w:t>
      </w:r>
      <w:r>
        <w:rPr>
          <w:rFonts w:ascii="Segoe UI"/>
          <w:sz w:val="18"/>
        </w:rPr>
        <w:tab/>
      </w:r>
      <w:r>
        <w:rPr>
          <w:rFonts w:ascii="Segoe UI"/>
          <w:spacing w:val="-10"/>
          <w:sz w:val="18"/>
        </w:rPr>
        <w:t>0</w:t>
      </w:r>
      <w:r>
        <w:rPr>
          <w:rFonts w:ascii="Segoe UI"/>
          <w:sz w:val="18"/>
        </w:rPr>
        <w:tab/>
      </w:r>
      <w:r>
        <w:rPr>
          <w:rFonts w:ascii="Segoe UI"/>
          <w:spacing w:val="-10"/>
          <w:sz w:val="18"/>
        </w:rPr>
        <w:t>0</w:t>
      </w:r>
      <w:r>
        <w:rPr>
          <w:rFonts w:ascii="Segoe UI"/>
          <w:sz w:val="18"/>
        </w:rPr>
        <w:tab/>
      </w:r>
      <w:r>
        <w:rPr>
          <w:rFonts w:ascii="Segoe UI"/>
          <w:spacing w:val="-10"/>
          <w:sz w:val="18"/>
        </w:rPr>
        <w:t>1</w:t>
      </w:r>
    </w:p>
    <w:p>
      <w:pPr>
        <w:pStyle w:val="BodyText"/>
        <w:rPr>
          <w:rFonts w:ascii="Segoe UI"/>
          <w:sz w:val="5"/>
        </w:rPr>
      </w:pPr>
      <w:r>
        <w:rPr/>
        <mc:AlternateContent>
          <mc:Choice Requires="wps">
            <w:drawing>
              <wp:anchor distT="0" distB="0" distL="0" distR="0" allowOverlap="1" layoutInCell="1" locked="0" behindDoc="1" simplePos="0" relativeHeight="487732224">
                <wp:simplePos x="0" y="0"/>
                <wp:positionH relativeFrom="page">
                  <wp:posOffset>1298575</wp:posOffset>
                </wp:positionH>
                <wp:positionV relativeFrom="paragraph">
                  <wp:posOffset>57522</wp:posOffset>
                </wp:positionV>
                <wp:extent cx="5686425" cy="266700"/>
                <wp:effectExtent l="0" t="0" r="0" b="0"/>
                <wp:wrapTopAndBottom/>
                <wp:docPr id="495" name="Textbox 495"/>
                <wp:cNvGraphicFramePr>
                  <a:graphicFrameLocks/>
                </wp:cNvGraphicFramePr>
                <a:graphic>
                  <a:graphicData uri="http://schemas.microsoft.com/office/word/2010/wordprocessingShape">
                    <wps:wsp>
                      <wps:cNvPr id="495" name="Textbox 495"/>
                      <wps:cNvSpPr txBox="1"/>
                      <wps:spPr>
                        <a:xfrm>
                          <a:off x="0" y="0"/>
                          <a:ext cx="5686425" cy="266700"/>
                        </a:xfrm>
                        <a:prstGeom prst="rect">
                          <a:avLst/>
                        </a:prstGeom>
                        <a:solidFill>
                          <a:srgbClr val="F5F5F5"/>
                        </a:solidFill>
                      </wps:spPr>
                      <wps:txbx>
                        <w:txbxContent>
                          <w:p>
                            <w:pPr>
                              <w:tabs>
                                <w:tab w:pos="1286" w:val="left" w:leader="none"/>
                                <w:tab w:pos="1989" w:val="left" w:leader="none"/>
                                <w:tab w:pos="3494" w:val="left" w:leader="none"/>
                                <w:tab w:pos="5257" w:val="left" w:leader="none"/>
                                <w:tab w:pos="6704" w:val="left" w:leader="none"/>
                                <w:tab w:pos="7851" w:val="left" w:leader="none"/>
                              </w:tabs>
                              <w:spacing w:before="90"/>
                              <w:ind w:left="90" w:right="0" w:firstLine="0"/>
                              <w:jc w:val="left"/>
                              <w:rPr>
                                <w:rFonts w:ascii="Segoe UI"/>
                                <w:color w:val="000000"/>
                                <w:sz w:val="18"/>
                              </w:rPr>
                            </w:pPr>
                            <w:r>
                              <w:rPr>
                                <w:rFonts w:ascii="Segoe UI"/>
                                <w:b/>
                                <w:color w:val="000000"/>
                                <w:spacing w:val="-10"/>
                                <w:sz w:val="18"/>
                              </w:rPr>
                              <w:t>3</w:t>
                            </w:r>
                            <w:r>
                              <w:rPr>
                                <w:rFonts w:ascii="Segoe UI"/>
                                <w:b/>
                                <w:color w:val="000000"/>
                                <w:sz w:val="18"/>
                              </w:rPr>
                              <w:tab/>
                            </w:r>
                            <w:r>
                              <w:rPr>
                                <w:rFonts w:ascii="Segoe UI"/>
                                <w:color w:val="000000"/>
                                <w:spacing w:val="-10"/>
                                <w:sz w:val="18"/>
                              </w:rPr>
                              <w:t>0</w:t>
                            </w:r>
                            <w:r>
                              <w:rPr>
                                <w:rFonts w:ascii="Segoe UI"/>
                                <w:color w:val="000000"/>
                                <w:sz w:val="18"/>
                              </w:rPr>
                              <w:tab/>
                            </w:r>
                            <w:r>
                              <w:rPr>
                                <w:rFonts w:ascii="Segoe UI"/>
                                <w:color w:val="000000"/>
                                <w:spacing w:val="-10"/>
                                <w:sz w:val="18"/>
                              </w:rPr>
                              <w:t>0</w:t>
                            </w:r>
                            <w:r>
                              <w:rPr>
                                <w:rFonts w:ascii="Segoe UI"/>
                                <w:color w:val="000000"/>
                                <w:sz w:val="18"/>
                              </w:rPr>
                              <w:tab/>
                            </w:r>
                            <w:r>
                              <w:rPr>
                                <w:rFonts w:ascii="Segoe UI"/>
                                <w:color w:val="000000"/>
                                <w:spacing w:val="-10"/>
                                <w:sz w:val="18"/>
                              </w:rPr>
                              <w:t>1</w:t>
                            </w:r>
                            <w:r>
                              <w:rPr>
                                <w:rFonts w:ascii="Segoe UI"/>
                                <w:color w:val="000000"/>
                                <w:sz w:val="18"/>
                              </w:rPr>
                              <w:tab/>
                            </w:r>
                            <w:r>
                              <w:rPr>
                                <w:rFonts w:ascii="Segoe UI"/>
                                <w:color w:val="000000"/>
                                <w:spacing w:val="-10"/>
                                <w:sz w:val="18"/>
                              </w:rPr>
                              <w:t>0</w:t>
                            </w:r>
                            <w:r>
                              <w:rPr>
                                <w:rFonts w:ascii="Segoe UI"/>
                                <w:color w:val="000000"/>
                                <w:sz w:val="18"/>
                              </w:rPr>
                              <w:tab/>
                            </w:r>
                            <w:r>
                              <w:rPr>
                                <w:rFonts w:ascii="Segoe UI"/>
                                <w:color w:val="000000"/>
                                <w:spacing w:val="-10"/>
                                <w:sz w:val="18"/>
                              </w:rPr>
                              <w:t>0</w:t>
                            </w:r>
                            <w:r>
                              <w:rPr>
                                <w:rFonts w:ascii="Segoe UI"/>
                                <w:color w:val="000000"/>
                                <w:sz w:val="18"/>
                              </w:rPr>
                              <w:tab/>
                            </w:r>
                            <w:r>
                              <w:rPr>
                                <w:rFonts w:ascii="Segoe UI"/>
                                <w:color w:val="000000"/>
                                <w:spacing w:val="-10"/>
                                <w:sz w:val="18"/>
                              </w:rPr>
                              <w:t>0</w:t>
                            </w:r>
                          </w:p>
                        </w:txbxContent>
                      </wps:txbx>
                      <wps:bodyPr wrap="square" lIns="0" tIns="0" rIns="0" bIns="0" rtlCol="0">
                        <a:noAutofit/>
                      </wps:bodyPr>
                    </wps:wsp>
                  </a:graphicData>
                </a:graphic>
              </wp:anchor>
            </w:drawing>
          </mc:Choice>
          <mc:Fallback>
            <w:pict>
              <v:shape style="position:absolute;margin-left:102.25pt;margin-top:4.529297pt;width:447.75pt;height:21pt;mso-position-horizontal-relative:page;mso-position-vertical-relative:paragraph;z-index:-15584256;mso-wrap-distance-left:0;mso-wrap-distance-right:0" type="#_x0000_t202" id="docshape458" filled="true" fillcolor="#f5f5f5" stroked="false">
                <v:textbox inset="0,0,0,0">
                  <w:txbxContent>
                    <w:p>
                      <w:pPr>
                        <w:tabs>
                          <w:tab w:pos="1286" w:val="left" w:leader="none"/>
                          <w:tab w:pos="1989" w:val="left" w:leader="none"/>
                          <w:tab w:pos="3494" w:val="left" w:leader="none"/>
                          <w:tab w:pos="5257" w:val="left" w:leader="none"/>
                          <w:tab w:pos="6704" w:val="left" w:leader="none"/>
                          <w:tab w:pos="7851" w:val="left" w:leader="none"/>
                        </w:tabs>
                        <w:spacing w:before="90"/>
                        <w:ind w:left="90" w:right="0" w:firstLine="0"/>
                        <w:jc w:val="left"/>
                        <w:rPr>
                          <w:rFonts w:ascii="Segoe UI"/>
                          <w:color w:val="000000"/>
                          <w:sz w:val="18"/>
                        </w:rPr>
                      </w:pPr>
                      <w:r>
                        <w:rPr>
                          <w:rFonts w:ascii="Segoe UI"/>
                          <w:b/>
                          <w:color w:val="000000"/>
                          <w:spacing w:val="-10"/>
                          <w:sz w:val="18"/>
                        </w:rPr>
                        <w:t>3</w:t>
                      </w:r>
                      <w:r>
                        <w:rPr>
                          <w:rFonts w:ascii="Segoe UI"/>
                          <w:b/>
                          <w:color w:val="000000"/>
                          <w:sz w:val="18"/>
                        </w:rPr>
                        <w:tab/>
                      </w:r>
                      <w:r>
                        <w:rPr>
                          <w:rFonts w:ascii="Segoe UI"/>
                          <w:color w:val="000000"/>
                          <w:spacing w:val="-10"/>
                          <w:sz w:val="18"/>
                        </w:rPr>
                        <w:t>0</w:t>
                      </w:r>
                      <w:r>
                        <w:rPr>
                          <w:rFonts w:ascii="Segoe UI"/>
                          <w:color w:val="000000"/>
                          <w:sz w:val="18"/>
                        </w:rPr>
                        <w:tab/>
                      </w:r>
                      <w:r>
                        <w:rPr>
                          <w:rFonts w:ascii="Segoe UI"/>
                          <w:color w:val="000000"/>
                          <w:spacing w:val="-10"/>
                          <w:sz w:val="18"/>
                        </w:rPr>
                        <w:t>0</w:t>
                      </w:r>
                      <w:r>
                        <w:rPr>
                          <w:rFonts w:ascii="Segoe UI"/>
                          <w:color w:val="000000"/>
                          <w:sz w:val="18"/>
                        </w:rPr>
                        <w:tab/>
                      </w:r>
                      <w:r>
                        <w:rPr>
                          <w:rFonts w:ascii="Segoe UI"/>
                          <w:color w:val="000000"/>
                          <w:spacing w:val="-10"/>
                          <w:sz w:val="18"/>
                        </w:rPr>
                        <w:t>1</w:t>
                      </w:r>
                      <w:r>
                        <w:rPr>
                          <w:rFonts w:ascii="Segoe UI"/>
                          <w:color w:val="000000"/>
                          <w:sz w:val="18"/>
                        </w:rPr>
                        <w:tab/>
                      </w:r>
                      <w:r>
                        <w:rPr>
                          <w:rFonts w:ascii="Segoe UI"/>
                          <w:color w:val="000000"/>
                          <w:spacing w:val="-10"/>
                          <w:sz w:val="18"/>
                        </w:rPr>
                        <w:t>0</w:t>
                      </w:r>
                      <w:r>
                        <w:rPr>
                          <w:rFonts w:ascii="Segoe UI"/>
                          <w:color w:val="000000"/>
                          <w:sz w:val="18"/>
                        </w:rPr>
                        <w:tab/>
                      </w:r>
                      <w:r>
                        <w:rPr>
                          <w:rFonts w:ascii="Segoe UI"/>
                          <w:color w:val="000000"/>
                          <w:spacing w:val="-10"/>
                          <w:sz w:val="18"/>
                        </w:rPr>
                        <w:t>0</w:t>
                      </w:r>
                      <w:r>
                        <w:rPr>
                          <w:rFonts w:ascii="Segoe UI"/>
                          <w:color w:val="000000"/>
                          <w:sz w:val="18"/>
                        </w:rPr>
                        <w:tab/>
                      </w:r>
                      <w:r>
                        <w:rPr>
                          <w:rFonts w:ascii="Segoe UI"/>
                          <w:color w:val="000000"/>
                          <w:spacing w:val="-10"/>
                          <w:sz w:val="18"/>
                        </w:rPr>
                        <w:t>0</w:t>
                      </w:r>
                    </w:p>
                  </w:txbxContent>
                </v:textbox>
                <v:fill type="solid"/>
                <w10:wrap type="topAndBottom"/>
              </v:shape>
            </w:pict>
          </mc:Fallback>
        </mc:AlternateContent>
      </w:r>
    </w:p>
    <w:p>
      <w:pPr>
        <w:tabs>
          <w:tab w:pos="2391" w:val="left" w:leader="none"/>
          <w:tab w:pos="3094" w:val="left" w:leader="none"/>
          <w:tab w:pos="4599" w:val="left" w:leader="none"/>
          <w:tab w:pos="6362" w:val="left" w:leader="none"/>
          <w:tab w:pos="7809" w:val="left" w:leader="none"/>
          <w:tab w:pos="8956" w:val="left" w:leader="none"/>
        </w:tabs>
        <w:spacing w:before="90"/>
        <w:ind w:left="1195" w:right="0" w:firstLine="0"/>
        <w:jc w:val="left"/>
        <w:rPr>
          <w:rFonts w:ascii="Segoe UI"/>
          <w:sz w:val="18"/>
        </w:rPr>
      </w:pPr>
      <w:r>
        <w:rPr>
          <w:rFonts w:ascii="Segoe UI"/>
          <w:b/>
          <w:spacing w:val="-10"/>
          <w:sz w:val="18"/>
        </w:rPr>
        <w:t>4</w:t>
      </w:r>
      <w:r>
        <w:rPr>
          <w:rFonts w:ascii="Segoe UI"/>
          <w:b/>
          <w:sz w:val="18"/>
        </w:rPr>
        <w:tab/>
      </w:r>
      <w:r>
        <w:rPr>
          <w:rFonts w:ascii="Segoe UI"/>
          <w:spacing w:val="-10"/>
          <w:sz w:val="18"/>
        </w:rPr>
        <w:t>0</w:t>
      </w:r>
      <w:r>
        <w:rPr>
          <w:rFonts w:ascii="Segoe UI"/>
          <w:sz w:val="18"/>
        </w:rPr>
        <w:tab/>
      </w:r>
      <w:r>
        <w:rPr>
          <w:rFonts w:ascii="Segoe UI"/>
          <w:spacing w:val="-10"/>
          <w:sz w:val="18"/>
        </w:rPr>
        <w:t>1</w:t>
      </w:r>
      <w:r>
        <w:rPr>
          <w:rFonts w:ascii="Segoe UI"/>
          <w:sz w:val="18"/>
        </w:rPr>
        <w:tab/>
      </w:r>
      <w:r>
        <w:rPr>
          <w:rFonts w:ascii="Segoe UI"/>
          <w:spacing w:val="-10"/>
          <w:sz w:val="18"/>
        </w:rPr>
        <w:t>1</w:t>
      </w:r>
      <w:r>
        <w:rPr>
          <w:rFonts w:ascii="Segoe UI"/>
          <w:sz w:val="18"/>
        </w:rPr>
        <w:tab/>
      </w:r>
      <w:r>
        <w:rPr>
          <w:rFonts w:ascii="Segoe UI"/>
          <w:spacing w:val="-10"/>
          <w:sz w:val="18"/>
        </w:rPr>
        <w:t>0</w:t>
      </w:r>
      <w:r>
        <w:rPr>
          <w:rFonts w:ascii="Segoe UI"/>
          <w:sz w:val="18"/>
        </w:rPr>
        <w:tab/>
      </w:r>
      <w:r>
        <w:rPr>
          <w:rFonts w:ascii="Segoe UI"/>
          <w:spacing w:val="-10"/>
          <w:sz w:val="18"/>
        </w:rPr>
        <w:t>0</w:t>
      </w:r>
      <w:r>
        <w:rPr>
          <w:rFonts w:ascii="Segoe UI"/>
          <w:sz w:val="18"/>
        </w:rPr>
        <w:tab/>
      </w:r>
      <w:r>
        <w:rPr>
          <w:rFonts w:ascii="Segoe UI"/>
          <w:spacing w:val="-10"/>
          <w:sz w:val="18"/>
        </w:rPr>
        <w:t>0</w:t>
      </w:r>
    </w:p>
    <w:p>
      <w:pPr>
        <w:pStyle w:val="BodyText"/>
        <w:spacing w:before="4"/>
        <w:rPr>
          <w:rFonts w:ascii="Segoe UI"/>
          <w:sz w:val="20"/>
        </w:rPr>
      </w:pPr>
    </w:p>
    <w:p>
      <w:pPr>
        <w:pStyle w:val="BodyText"/>
        <w:spacing w:line="225" w:lineRule="exact"/>
        <w:ind w:left="-35"/>
        <w:rPr>
          <w:rFonts w:ascii="Segoe UI"/>
          <w:sz w:val="20"/>
        </w:rPr>
      </w:pPr>
      <w:r>
        <w:rPr>
          <w:rFonts w:ascii="Segoe UI"/>
          <w:position w:val="-4"/>
          <w:sz w:val="20"/>
        </w:rPr>
        <mc:AlternateContent>
          <mc:Choice Requires="wps">
            <w:drawing>
              <wp:inline distT="0" distB="0" distL="0" distR="0">
                <wp:extent cx="6410325" cy="142875"/>
                <wp:effectExtent l="0" t="0" r="0" b="0"/>
                <wp:docPr id="496" name="Group 496"/>
                <wp:cNvGraphicFramePr>
                  <a:graphicFrameLocks/>
                </wp:cNvGraphicFramePr>
                <a:graphic>
                  <a:graphicData uri="http://schemas.microsoft.com/office/word/2010/wordprocessingGroup">
                    <wpg:wgp>
                      <wpg:cNvPr id="496" name="Group 496"/>
                      <wpg:cNvGrpSpPr/>
                      <wpg:grpSpPr>
                        <a:xfrm>
                          <a:off x="0" y="0"/>
                          <a:ext cx="6410325" cy="142875"/>
                          <a:chExt cx="6410325" cy="142875"/>
                        </a:xfrm>
                      </wpg:grpSpPr>
                      <wps:wsp>
                        <wps:cNvPr id="497" name="Graphic 497"/>
                        <wps:cNvSpPr/>
                        <wps:spPr>
                          <a:xfrm>
                            <a:off x="0" y="0"/>
                            <a:ext cx="219075" cy="142875"/>
                          </a:xfrm>
                          <a:custGeom>
                            <a:avLst/>
                            <a:gdLst/>
                            <a:ahLst/>
                            <a:cxnLst/>
                            <a:rect l="l" t="t" r="r" b="b"/>
                            <a:pathLst>
                              <a:path w="219075" h="142875">
                                <a:moveTo>
                                  <a:pt x="219075" y="142875"/>
                                </a:moveTo>
                                <a:lnTo>
                                  <a:pt x="0" y="142875"/>
                                </a:lnTo>
                                <a:lnTo>
                                  <a:pt x="0" y="0"/>
                                </a:lnTo>
                                <a:lnTo>
                                  <a:pt x="219075" y="0"/>
                                </a:lnTo>
                                <a:lnTo>
                                  <a:pt x="219075" y="142875"/>
                                </a:lnTo>
                                <a:close/>
                              </a:path>
                            </a:pathLst>
                          </a:custGeom>
                          <a:solidFill>
                            <a:srgbClr val="FBFBFB"/>
                          </a:solidFill>
                        </wps:spPr>
                        <wps:bodyPr wrap="square" lIns="0" tIns="0" rIns="0" bIns="0" rtlCol="0">
                          <a:prstTxWarp prst="textNoShape">
                            <a:avLst/>
                          </a:prstTxWarp>
                          <a:noAutofit/>
                        </wps:bodyPr>
                      </wps:wsp>
                      <wps:wsp>
                        <wps:cNvPr id="498" name="Graphic 498"/>
                        <wps:cNvSpPr/>
                        <wps:spPr>
                          <a:xfrm>
                            <a:off x="85725" y="28575"/>
                            <a:ext cx="47625" cy="85725"/>
                          </a:xfrm>
                          <a:custGeom>
                            <a:avLst/>
                            <a:gdLst/>
                            <a:ahLst/>
                            <a:cxnLst/>
                            <a:rect l="l" t="t" r="r" b="b"/>
                            <a:pathLst>
                              <a:path w="47625" h="85725">
                                <a:moveTo>
                                  <a:pt x="47625" y="85725"/>
                                </a:moveTo>
                                <a:lnTo>
                                  <a:pt x="0" y="42862"/>
                                </a:lnTo>
                                <a:lnTo>
                                  <a:pt x="47625" y="0"/>
                                </a:lnTo>
                                <a:lnTo>
                                  <a:pt x="47625" y="85725"/>
                                </a:lnTo>
                                <a:close/>
                              </a:path>
                            </a:pathLst>
                          </a:custGeom>
                          <a:solidFill>
                            <a:srgbClr val="000000">
                              <a:alpha val="44709"/>
                            </a:srgbClr>
                          </a:solidFill>
                        </wps:spPr>
                        <wps:bodyPr wrap="square" lIns="0" tIns="0" rIns="0" bIns="0" rtlCol="0">
                          <a:prstTxWarp prst="textNoShape">
                            <a:avLst/>
                          </a:prstTxWarp>
                          <a:noAutofit/>
                        </wps:bodyPr>
                      </wps:wsp>
                      <wps:wsp>
                        <wps:cNvPr id="499" name="Graphic 499"/>
                        <wps:cNvSpPr/>
                        <wps:spPr>
                          <a:xfrm>
                            <a:off x="6191250" y="0"/>
                            <a:ext cx="219075" cy="142875"/>
                          </a:xfrm>
                          <a:custGeom>
                            <a:avLst/>
                            <a:gdLst/>
                            <a:ahLst/>
                            <a:cxnLst/>
                            <a:rect l="l" t="t" r="r" b="b"/>
                            <a:pathLst>
                              <a:path w="219075" h="142875">
                                <a:moveTo>
                                  <a:pt x="219075" y="142875"/>
                                </a:moveTo>
                                <a:lnTo>
                                  <a:pt x="0" y="142875"/>
                                </a:lnTo>
                                <a:lnTo>
                                  <a:pt x="0" y="0"/>
                                </a:lnTo>
                                <a:lnTo>
                                  <a:pt x="219075" y="0"/>
                                </a:lnTo>
                                <a:lnTo>
                                  <a:pt x="219075" y="142875"/>
                                </a:lnTo>
                                <a:close/>
                              </a:path>
                            </a:pathLst>
                          </a:custGeom>
                          <a:solidFill>
                            <a:srgbClr val="FBFBFB"/>
                          </a:solidFill>
                        </wps:spPr>
                        <wps:bodyPr wrap="square" lIns="0" tIns="0" rIns="0" bIns="0" rtlCol="0">
                          <a:prstTxWarp prst="textNoShape">
                            <a:avLst/>
                          </a:prstTxWarp>
                          <a:noAutofit/>
                        </wps:bodyPr>
                      </wps:wsp>
                      <wps:wsp>
                        <wps:cNvPr id="500" name="Graphic 500"/>
                        <wps:cNvSpPr/>
                        <wps:spPr>
                          <a:xfrm>
                            <a:off x="6276975" y="28575"/>
                            <a:ext cx="47625" cy="85725"/>
                          </a:xfrm>
                          <a:custGeom>
                            <a:avLst/>
                            <a:gdLst/>
                            <a:ahLst/>
                            <a:cxnLst/>
                            <a:rect l="l" t="t" r="r" b="b"/>
                            <a:pathLst>
                              <a:path w="47625" h="85725">
                                <a:moveTo>
                                  <a:pt x="0" y="85725"/>
                                </a:moveTo>
                                <a:lnTo>
                                  <a:pt x="0" y="0"/>
                                </a:lnTo>
                                <a:lnTo>
                                  <a:pt x="47625" y="42862"/>
                                </a:lnTo>
                                <a:lnTo>
                                  <a:pt x="0" y="85725"/>
                                </a:lnTo>
                                <a:close/>
                              </a:path>
                            </a:pathLst>
                          </a:custGeom>
                          <a:solidFill>
                            <a:srgbClr val="000000">
                              <a:alpha val="44709"/>
                            </a:srgbClr>
                          </a:solidFill>
                        </wps:spPr>
                        <wps:bodyPr wrap="square" lIns="0" tIns="0" rIns="0" bIns="0" rtlCol="0">
                          <a:prstTxWarp prst="textNoShape">
                            <a:avLst/>
                          </a:prstTxWarp>
                          <a:noAutofit/>
                        </wps:bodyPr>
                      </wps:wsp>
                      <wps:wsp>
                        <wps:cNvPr id="501" name="Graphic 501"/>
                        <wps:cNvSpPr/>
                        <wps:spPr>
                          <a:xfrm>
                            <a:off x="219075" y="0"/>
                            <a:ext cx="5972175" cy="142875"/>
                          </a:xfrm>
                          <a:custGeom>
                            <a:avLst/>
                            <a:gdLst/>
                            <a:ahLst/>
                            <a:cxnLst/>
                            <a:rect l="l" t="t" r="r" b="b"/>
                            <a:pathLst>
                              <a:path w="5972175" h="142875">
                                <a:moveTo>
                                  <a:pt x="5972175" y="142875"/>
                                </a:moveTo>
                                <a:lnTo>
                                  <a:pt x="0" y="142875"/>
                                </a:lnTo>
                                <a:lnTo>
                                  <a:pt x="0" y="0"/>
                                </a:lnTo>
                                <a:lnTo>
                                  <a:pt x="5972175" y="0"/>
                                </a:lnTo>
                                <a:lnTo>
                                  <a:pt x="5972175" y="142875"/>
                                </a:lnTo>
                                <a:close/>
                              </a:path>
                            </a:pathLst>
                          </a:custGeom>
                          <a:solidFill>
                            <a:srgbClr val="FBFBFB"/>
                          </a:solidFill>
                        </wps:spPr>
                        <wps:bodyPr wrap="square" lIns="0" tIns="0" rIns="0" bIns="0" rtlCol="0">
                          <a:prstTxWarp prst="textNoShape">
                            <a:avLst/>
                          </a:prstTxWarp>
                          <a:noAutofit/>
                        </wps:bodyPr>
                      </wps:wsp>
                      <wps:wsp>
                        <wps:cNvPr id="502" name="Graphic 502"/>
                        <wps:cNvSpPr/>
                        <wps:spPr>
                          <a:xfrm>
                            <a:off x="219075" y="28575"/>
                            <a:ext cx="1685925" cy="85725"/>
                          </a:xfrm>
                          <a:custGeom>
                            <a:avLst/>
                            <a:gdLst/>
                            <a:ahLst/>
                            <a:cxnLst/>
                            <a:rect l="l" t="t" r="r" b="b"/>
                            <a:pathLst>
                              <a:path w="1685925" h="85725">
                                <a:moveTo>
                                  <a:pt x="1643063" y="85724"/>
                                </a:moveTo>
                                <a:lnTo>
                                  <a:pt x="42861" y="85724"/>
                                </a:lnTo>
                                <a:lnTo>
                                  <a:pt x="34310" y="84939"/>
                                </a:lnTo>
                                <a:lnTo>
                                  <a:pt x="3138" y="59316"/>
                                </a:lnTo>
                                <a:lnTo>
                                  <a:pt x="0" y="42860"/>
                                </a:lnTo>
                                <a:lnTo>
                                  <a:pt x="784" y="34310"/>
                                </a:lnTo>
                                <a:lnTo>
                                  <a:pt x="26408" y="3138"/>
                                </a:lnTo>
                                <a:lnTo>
                                  <a:pt x="42862" y="0"/>
                                </a:lnTo>
                                <a:lnTo>
                                  <a:pt x="1643062" y="0"/>
                                </a:lnTo>
                                <a:lnTo>
                                  <a:pt x="1678863" y="19155"/>
                                </a:lnTo>
                                <a:lnTo>
                                  <a:pt x="1685924" y="42862"/>
                                </a:lnTo>
                                <a:lnTo>
                                  <a:pt x="1685140" y="51414"/>
                                </a:lnTo>
                                <a:lnTo>
                                  <a:pt x="1659516" y="82585"/>
                                </a:lnTo>
                                <a:lnTo>
                                  <a:pt x="1643063" y="85724"/>
                                </a:lnTo>
                                <a:close/>
                              </a:path>
                            </a:pathLst>
                          </a:custGeom>
                          <a:solidFill>
                            <a:srgbClr val="000000">
                              <a:alpha val="44709"/>
                            </a:srgbClr>
                          </a:solidFill>
                        </wps:spPr>
                        <wps:bodyPr wrap="square" lIns="0" tIns="0" rIns="0" bIns="0" rtlCol="0">
                          <a:prstTxWarp prst="textNoShape">
                            <a:avLst/>
                          </a:prstTxWarp>
                          <a:noAutofit/>
                        </wps:bodyPr>
                      </wps:wsp>
                    </wpg:wgp>
                  </a:graphicData>
                </a:graphic>
              </wp:inline>
            </w:drawing>
          </mc:Choice>
          <mc:Fallback>
            <w:pict>
              <v:group style="width:504.75pt;height:11.25pt;mso-position-horizontal-relative:char;mso-position-vertical-relative:line" id="docshapegroup459" coordorigin="0,0" coordsize="10095,225">
                <v:rect style="position:absolute;left:0;top:0;width:345;height:225" id="docshape460" filled="true" fillcolor="#fbfbfb" stroked="false">
                  <v:fill type="solid"/>
                </v:rect>
                <v:shape style="position:absolute;left:135;top:45;width:75;height:135" id="docshape461" coordorigin="135,45" coordsize="75,135" path="m210,180l135,113,210,45,210,180xe" filled="true" fillcolor="#000000" stroked="false">
                  <v:path arrowok="t"/>
                  <v:fill opacity="29301f" type="solid"/>
                </v:shape>
                <v:rect style="position:absolute;left:9750;top:0;width:345;height:225" id="docshape462" filled="true" fillcolor="#fbfbfb" stroked="false">
                  <v:fill type="solid"/>
                </v:rect>
                <v:shape style="position:absolute;left:9885;top:45;width:75;height:135" id="docshape463" coordorigin="9885,45" coordsize="75,135" path="m9885,180l9885,45,9960,113,9885,180xe" filled="true" fillcolor="#000000" stroked="false">
                  <v:path arrowok="t"/>
                  <v:fill opacity="29301f" type="solid"/>
                </v:shape>
                <v:rect style="position:absolute;left:345;top:0;width:9405;height:225" id="docshape464" filled="true" fillcolor="#fbfbfb" stroked="false">
                  <v:fill type="solid"/>
                </v:rect>
                <v:shape style="position:absolute;left:345;top:45;width:2655;height:135" id="docshape465" coordorigin="345,45" coordsize="2655,135" path="m2933,180l412,180,399,179,350,138,345,112,346,99,387,50,413,45,2933,45,2989,75,3000,113,2999,126,2958,175,2933,180xe" filled="true" fillcolor="#000000" stroked="false">
                  <v:path arrowok="t"/>
                  <v:fill opacity="29301f" type="solid"/>
                </v:shape>
              </v:group>
            </w:pict>
          </mc:Fallback>
        </mc:AlternateContent>
      </w:r>
      <w:r>
        <w:rPr>
          <w:rFonts w:ascii="Segoe UI"/>
          <w:position w:val="-4"/>
          <w:sz w:val="20"/>
        </w:rPr>
      </w:r>
    </w:p>
    <w:p>
      <w:pPr>
        <w:pStyle w:val="BodyText"/>
        <w:spacing w:before="7"/>
        <w:rPr>
          <w:rFonts w:ascii="Segoe UI"/>
        </w:rPr>
      </w:pPr>
    </w:p>
    <w:p>
      <w:pPr>
        <w:pStyle w:val="BodyText"/>
        <w:ind w:left="157"/>
      </w:pPr>
      <w:r>
        <w:rPr/>
        <mc:AlternateContent>
          <mc:Choice Requires="wps">
            <w:drawing>
              <wp:anchor distT="0" distB="0" distL="0" distR="0" allowOverlap="1" layoutInCell="1" locked="0" behindDoc="0" simplePos="0" relativeHeight="15875072">
                <wp:simplePos x="0" y="0"/>
                <wp:positionH relativeFrom="page">
                  <wp:posOffset>1303337</wp:posOffset>
                </wp:positionH>
                <wp:positionV relativeFrom="paragraph">
                  <wp:posOffset>-64913</wp:posOffset>
                </wp:positionV>
                <wp:extent cx="5676900" cy="1038225"/>
                <wp:effectExtent l="0" t="0" r="0" b="0"/>
                <wp:wrapNone/>
                <wp:docPr id="503" name="Textbox 503"/>
                <wp:cNvGraphicFramePr>
                  <a:graphicFrameLocks/>
                </wp:cNvGraphicFramePr>
                <a:graphic>
                  <a:graphicData uri="http://schemas.microsoft.com/office/word/2010/wordprocessingShape">
                    <wps:wsp>
                      <wps:cNvPr id="503" name="Textbox 503"/>
                      <wps:cNvSpPr txBox="1"/>
                      <wps:spPr>
                        <a:xfrm>
                          <a:off x="0" y="0"/>
                          <a:ext cx="5676900" cy="1038225"/>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rPr>
                              <w:t>columns</w:t>
                            </w:r>
                            <w:r>
                              <w:rPr>
                                <w:color w:val="202020"/>
                                <w:spacing w:val="20"/>
                              </w:rPr>
                              <w:t> </w:t>
                            </w:r>
                            <w:r>
                              <w:rPr>
                                <w:b/>
                                <w:color w:val="AA21FF"/>
                              </w:rPr>
                              <w:t>=</w:t>
                            </w:r>
                            <w:r>
                              <w:rPr>
                                <w:b/>
                                <w:color w:val="AA21FF"/>
                                <w:spacing w:val="20"/>
                              </w:rPr>
                              <w:t> </w:t>
                            </w:r>
                            <w:r>
                              <w:rPr>
                                <w:color w:val="0054AA"/>
                              </w:rPr>
                              <w:t>[</w:t>
                            </w:r>
                            <w:r>
                              <w:rPr>
                                <w:color w:val="B92020"/>
                              </w:rPr>
                              <w:t>"MARITAL</w:t>
                            </w:r>
                            <w:r>
                              <w:rPr>
                                <w:color w:val="B92020"/>
                                <w:spacing w:val="18"/>
                              </w:rPr>
                              <w:t> </w:t>
                            </w:r>
                            <w:r>
                              <w:rPr>
                                <w:color w:val="B92020"/>
                              </w:rPr>
                              <w:t>STATUS"</w:t>
                            </w:r>
                            <w:r>
                              <w:rPr>
                                <w:color w:val="0054AA"/>
                              </w:rPr>
                              <w:t>,</w:t>
                            </w:r>
                            <w:r>
                              <w:rPr>
                                <w:color w:val="0054AA"/>
                                <w:spacing w:val="20"/>
                              </w:rPr>
                              <w:t> </w:t>
                            </w:r>
                            <w:r>
                              <w:rPr>
                                <w:color w:val="B92020"/>
                              </w:rPr>
                              <w:t>"SEX"</w:t>
                            </w:r>
                            <w:r>
                              <w:rPr>
                                <w:color w:val="0054AA"/>
                              </w:rPr>
                              <w:t>,</w:t>
                            </w:r>
                            <w:r>
                              <w:rPr>
                                <w:color w:val="0054AA"/>
                                <w:spacing w:val="20"/>
                              </w:rPr>
                              <w:t> </w:t>
                            </w:r>
                            <w:r>
                              <w:rPr>
                                <w:color w:val="B92020"/>
                              </w:rPr>
                              <w:t>"EDUCATION"</w:t>
                            </w:r>
                            <w:r>
                              <w:rPr>
                                <w:color w:val="0054AA"/>
                              </w:rPr>
                              <w:t>,</w:t>
                            </w:r>
                            <w:r>
                              <w:rPr>
                                <w:color w:val="B92020"/>
                              </w:rPr>
                              <w:t>"JOB"</w:t>
                            </w:r>
                            <w:r>
                              <w:rPr>
                                <w:color w:val="0054AA"/>
                              </w:rPr>
                              <w:t>,</w:t>
                            </w:r>
                            <w:r>
                              <w:rPr>
                                <w:color w:val="B92020"/>
                              </w:rPr>
                              <w:t>"USE"</w:t>
                            </w:r>
                            <w:r>
                              <w:rPr>
                                <w:color w:val="0054AA"/>
                              </w:rPr>
                              <w:t>,</w:t>
                            </w:r>
                            <w:r>
                              <w:rPr>
                                <w:color w:val="0054AA"/>
                                <w:spacing w:val="20"/>
                              </w:rPr>
                              <w:t> </w:t>
                            </w:r>
                            <w:r>
                              <w:rPr>
                                <w:color w:val="B92020"/>
                              </w:rPr>
                              <w:t>"CAR</w:t>
                            </w:r>
                            <w:r>
                              <w:rPr>
                                <w:color w:val="B92020"/>
                                <w:spacing w:val="19"/>
                              </w:rPr>
                              <w:t> </w:t>
                            </w:r>
                            <w:r>
                              <w:rPr>
                                <w:color w:val="B92020"/>
                              </w:rPr>
                              <w:t>TYPE"</w:t>
                            </w:r>
                            <w:r>
                              <w:rPr>
                                <w:color w:val="0054AA"/>
                              </w:rPr>
                              <w:t>,</w:t>
                            </w:r>
                            <w:r>
                              <w:rPr>
                                <w:color w:val="0054AA"/>
                                <w:spacing w:val="20"/>
                              </w:rPr>
                              <w:t> </w:t>
                            </w:r>
                            <w:r>
                              <w:rPr>
                                <w:color w:val="B92020"/>
                                <w:spacing w:val="-2"/>
                              </w:rPr>
                              <w:t>"CITY"</w:t>
                            </w:r>
                            <w:r>
                              <w:rPr>
                                <w:color w:val="0054AA"/>
                                <w:spacing w:val="-2"/>
                              </w:rPr>
                              <w:t>]</w:t>
                            </w:r>
                          </w:p>
                          <w:p>
                            <w:pPr>
                              <w:pStyle w:val="BodyText"/>
                              <w:spacing w:before="32"/>
                              <w:ind w:left="77"/>
                              <w:rPr>
                                <w:color w:val="000000"/>
                              </w:rPr>
                            </w:pPr>
                            <w:r>
                              <w:rPr>
                                <w:color w:val="202020"/>
                              </w:rPr>
                              <w:t>df_car</w:t>
                            </w:r>
                            <w:r>
                              <w:rPr>
                                <w:color w:val="202020"/>
                                <w:spacing w:val="19"/>
                              </w:rPr>
                              <w:t> </w:t>
                            </w:r>
                            <w:r>
                              <w:rPr>
                                <w:b/>
                                <w:color w:val="AA21FF"/>
                              </w:rPr>
                              <w:t>=</w:t>
                            </w:r>
                            <w:r>
                              <w:rPr>
                                <w:b/>
                                <w:color w:val="AA21FF"/>
                                <w:spacing w:val="21"/>
                              </w:rPr>
                              <w:t> </w:t>
                            </w:r>
                            <w:r>
                              <w:rPr>
                                <w:color w:val="202020"/>
                              </w:rPr>
                              <w:t>pd</w:t>
                            </w:r>
                            <w:r>
                              <w:rPr>
                                <w:b/>
                                <w:color w:val="AA21FF"/>
                              </w:rPr>
                              <w:t>.</w:t>
                            </w:r>
                            <w:r>
                              <w:rPr>
                                <w:color w:val="202020"/>
                              </w:rPr>
                              <w:t>concat</w:t>
                            </w:r>
                            <w:r>
                              <w:rPr>
                                <w:color w:val="0054AA"/>
                              </w:rPr>
                              <w:t>([</w:t>
                            </w:r>
                            <w:r>
                              <w:rPr>
                                <w:color w:val="202020"/>
                              </w:rPr>
                              <w:t>df_car</w:t>
                            </w:r>
                            <w:r>
                              <w:rPr>
                                <w:color w:val="0054AA"/>
                              </w:rPr>
                              <w:t>,</w:t>
                            </w:r>
                            <w:r>
                              <w:rPr>
                                <w:color w:val="0054AA"/>
                                <w:spacing w:val="21"/>
                              </w:rPr>
                              <w:t> </w:t>
                            </w:r>
                            <w:r>
                              <w:rPr>
                                <w:color w:val="202020"/>
                              </w:rPr>
                              <w:t>dummies</w:t>
                            </w:r>
                            <w:r>
                              <w:rPr>
                                <w:color w:val="0054AA"/>
                              </w:rPr>
                              <w:t>],</w:t>
                            </w:r>
                            <w:r>
                              <w:rPr>
                                <w:color w:val="0054AA"/>
                                <w:spacing w:val="20"/>
                              </w:rPr>
                              <w:t> </w:t>
                            </w:r>
                            <w:r>
                              <w:rPr>
                                <w:color w:val="202020"/>
                                <w:spacing w:val="-2"/>
                              </w:rPr>
                              <w:t>axis</w:t>
                            </w:r>
                            <w:r>
                              <w:rPr>
                                <w:b/>
                                <w:color w:val="AA21FF"/>
                                <w:spacing w:val="-2"/>
                              </w:rPr>
                              <w:t>=</w:t>
                            </w:r>
                            <w:r>
                              <w:rPr>
                                <w:color w:val="008700"/>
                                <w:spacing w:val="-2"/>
                              </w:rPr>
                              <w:t>1</w:t>
                            </w:r>
                            <w:r>
                              <w:rPr>
                                <w:color w:val="0054AA"/>
                                <w:spacing w:val="-2"/>
                              </w:rPr>
                              <w:t>)</w:t>
                            </w:r>
                          </w:p>
                          <w:p>
                            <w:pPr>
                              <w:pStyle w:val="BodyText"/>
                              <w:spacing w:before="35"/>
                              <w:rPr>
                                <w:color w:val="000000"/>
                              </w:rPr>
                            </w:pPr>
                          </w:p>
                          <w:p>
                            <w:pPr>
                              <w:spacing w:before="1"/>
                              <w:ind w:left="77" w:right="0" w:firstLine="0"/>
                              <w:jc w:val="left"/>
                              <w:rPr>
                                <w:i/>
                                <w:color w:val="000000"/>
                                <w:sz w:val="19"/>
                              </w:rPr>
                            </w:pPr>
                            <w:r>
                              <w:rPr>
                                <w:i/>
                                <w:color w:val="408080"/>
                                <w:sz w:val="19"/>
                              </w:rPr>
                              <w:t>#</w:t>
                            </w:r>
                            <w:r>
                              <w:rPr>
                                <w:i/>
                                <w:color w:val="408080"/>
                                <w:spacing w:val="11"/>
                                <w:sz w:val="19"/>
                              </w:rPr>
                              <w:t> </w:t>
                            </w:r>
                            <w:r>
                              <w:rPr>
                                <w:i/>
                                <w:color w:val="408080"/>
                                <w:sz w:val="19"/>
                              </w:rPr>
                              <w:t>drop</w:t>
                            </w:r>
                            <w:r>
                              <w:rPr>
                                <w:i/>
                                <w:color w:val="408080"/>
                                <w:spacing w:val="12"/>
                                <w:sz w:val="19"/>
                              </w:rPr>
                              <w:t> </w:t>
                            </w:r>
                            <w:r>
                              <w:rPr>
                                <w:i/>
                                <w:color w:val="408080"/>
                                <w:sz w:val="19"/>
                              </w:rPr>
                              <w:t>original</w:t>
                            </w:r>
                            <w:r>
                              <w:rPr>
                                <w:i/>
                                <w:color w:val="408080"/>
                                <w:spacing w:val="12"/>
                                <w:sz w:val="19"/>
                              </w:rPr>
                              <w:t> </w:t>
                            </w:r>
                            <w:r>
                              <w:rPr>
                                <w:i/>
                                <w:color w:val="408080"/>
                                <w:sz w:val="19"/>
                              </w:rPr>
                              <w:t>column</w:t>
                            </w:r>
                            <w:r>
                              <w:rPr>
                                <w:i/>
                                <w:color w:val="408080"/>
                                <w:spacing w:val="12"/>
                                <w:sz w:val="19"/>
                              </w:rPr>
                              <w:t> </w:t>
                            </w:r>
                            <w:r>
                              <w:rPr>
                                <w:i/>
                                <w:color w:val="408080"/>
                                <w:sz w:val="19"/>
                              </w:rPr>
                              <w:t>'fuel</w:t>
                            </w:r>
                            <w:r>
                              <w:rPr>
                                <w:i/>
                                <w:color w:val="408080"/>
                                <w:spacing w:val="12"/>
                                <w:sz w:val="19"/>
                              </w:rPr>
                              <w:t> </w:t>
                            </w:r>
                            <w:r>
                              <w:rPr>
                                <w:i/>
                                <w:color w:val="408080"/>
                                <w:sz w:val="19"/>
                              </w:rPr>
                              <w:t>type'</w:t>
                            </w:r>
                            <w:r>
                              <w:rPr>
                                <w:i/>
                                <w:color w:val="408080"/>
                                <w:spacing w:val="12"/>
                                <w:sz w:val="19"/>
                              </w:rPr>
                              <w:t> </w:t>
                            </w:r>
                            <w:r>
                              <w:rPr>
                                <w:i/>
                                <w:color w:val="408080"/>
                                <w:sz w:val="19"/>
                              </w:rPr>
                              <w:t>from</w:t>
                            </w:r>
                            <w:r>
                              <w:rPr>
                                <w:i/>
                                <w:color w:val="408080"/>
                                <w:spacing w:val="11"/>
                                <w:sz w:val="19"/>
                              </w:rPr>
                              <w:t> </w:t>
                            </w:r>
                            <w:r>
                              <w:rPr>
                                <w:i/>
                                <w:color w:val="408080"/>
                                <w:spacing w:val="-5"/>
                                <w:sz w:val="19"/>
                              </w:rPr>
                              <w:t>df</w:t>
                            </w:r>
                          </w:p>
                          <w:p>
                            <w:pPr>
                              <w:pStyle w:val="BodyText"/>
                              <w:spacing w:before="49"/>
                              <w:rPr>
                                <w:i/>
                                <w:color w:val="000000"/>
                              </w:rPr>
                            </w:pPr>
                          </w:p>
                          <w:p>
                            <w:pPr>
                              <w:spacing w:before="1"/>
                              <w:ind w:left="77" w:right="0" w:firstLine="0"/>
                              <w:jc w:val="left"/>
                              <w:rPr>
                                <w:color w:val="000000"/>
                                <w:sz w:val="19"/>
                              </w:rPr>
                            </w:pPr>
                            <w:r>
                              <w:rPr>
                                <w:color w:val="202020"/>
                                <w:sz w:val="19"/>
                              </w:rPr>
                              <w:t>df_car</w:t>
                            </w:r>
                            <w:r>
                              <w:rPr>
                                <w:b/>
                                <w:color w:val="AA21FF"/>
                                <w:sz w:val="19"/>
                              </w:rPr>
                              <w:t>.</w:t>
                            </w:r>
                            <w:r>
                              <w:rPr>
                                <w:color w:val="202020"/>
                                <w:sz w:val="19"/>
                              </w:rPr>
                              <w:t>drop</w:t>
                            </w:r>
                            <w:r>
                              <w:rPr>
                                <w:color w:val="0054AA"/>
                                <w:sz w:val="19"/>
                              </w:rPr>
                              <w:t>(</w:t>
                            </w:r>
                            <w:r>
                              <w:rPr>
                                <w:color w:val="202020"/>
                                <w:sz w:val="19"/>
                              </w:rPr>
                              <w:t>columns</w:t>
                            </w:r>
                            <w:r>
                              <w:rPr>
                                <w:color w:val="0054AA"/>
                                <w:sz w:val="19"/>
                              </w:rPr>
                              <w:t>,</w:t>
                            </w:r>
                            <w:r>
                              <w:rPr>
                                <w:color w:val="0054AA"/>
                                <w:spacing w:val="23"/>
                                <w:sz w:val="19"/>
                              </w:rPr>
                              <w:t> </w:t>
                            </w:r>
                            <w:r>
                              <w:rPr>
                                <w:color w:val="202020"/>
                                <w:sz w:val="19"/>
                              </w:rPr>
                              <w:t>axis</w:t>
                            </w:r>
                            <w:r>
                              <w:rPr>
                                <w:b/>
                                <w:color w:val="AA21FF"/>
                                <w:sz w:val="19"/>
                              </w:rPr>
                              <w:t>=</w:t>
                            </w:r>
                            <w:r>
                              <w:rPr>
                                <w:b/>
                                <w:color w:val="AA21FF"/>
                                <w:spacing w:val="23"/>
                                <w:sz w:val="19"/>
                              </w:rPr>
                              <w:t> </w:t>
                            </w:r>
                            <w:r>
                              <w:rPr>
                                <w:color w:val="008700"/>
                                <w:sz w:val="19"/>
                              </w:rPr>
                              <w:t>1</w:t>
                            </w:r>
                            <w:r>
                              <w:rPr>
                                <w:color w:val="0054AA"/>
                                <w:sz w:val="19"/>
                              </w:rPr>
                              <w:t>,</w:t>
                            </w:r>
                            <w:r>
                              <w:rPr>
                                <w:color w:val="0054AA"/>
                                <w:spacing w:val="24"/>
                                <w:sz w:val="19"/>
                              </w:rPr>
                              <w:t> </w:t>
                            </w:r>
                            <w:r>
                              <w:rPr>
                                <w:color w:val="202020"/>
                                <w:sz w:val="19"/>
                              </w:rPr>
                              <w:t>inplace</w:t>
                            </w:r>
                            <w:r>
                              <w:rPr>
                                <w:b/>
                                <w:color w:val="AA21FF"/>
                                <w:sz w:val="19"/>
                              </w:rPr>
                              <w:t>=</w:t>
                            </w:r>
                            <w:r>
                              <w:rPr>
                                <w:b/>
                                <w:color w:val="008000"/>
                                <w:sz w:val="19"/>
                              </w:rPr>
                              <w:t>True</w:t>
                            </w:r>
                            <w:r>
                              <w:rPr>
                                <w:b/>
                                <w:color w:val="008000"/>
                                <w:spacing w:val="22"/>
                                <w:sz w:val="19"/>
                              </w:rPr>
                              <w:t> </w:t>
                            </w:r>
                            <w:r>
                              <w:rPr>
                                <w:color w:val="0054AA"/>
                                <w:spacing w:val="-10"/>
                                <w:sz w:val="19"/>
                              </w:rPr>
                              <w:t>)</w:t>
                            </w:r>
                          </w:p>
                        </w:txbxContent>
                      </wps:txbx>
                      <wps:bodyPr wrap="square" lIns="0" tIns="0" rIns="0" bIns="0" rtlCol="0">
                        <a:noAutofit/>
                      </wps:bodyPr>
                    </wps:wsp>
                  </a:graphicData>
                </a:graphic>
              </wp:anchor>
            </w:drawing>
          </mc:Choice>
          <mc:Fallback>
            <w:pict>
              <v:shape style="position:absolute;margin-left:102.625pt;margin-top:-5.111322pt;width:447pt;height:81.75pt;mso-position-horizontal-relative:page;mso-position-vertical-relative:paragraph;z-index:15875072" type="#_x0000_t202" id="docshape466" filled="true" fillcolor="#f5f5f5" stroked="true" strokeweight=".75pt" strokecolor="#dfdfdf">
                <v:textbox inset="0,0,0,0">
                  <w:txbxContent>
                    <w:p>
                      <w:pPr>
                        <w:pStyle w:val="BodyText"/>
                        <w:spacing w:before="80"/>
                        <w:ind w:left="77"/>
                        <w:rPr>
                          <w:color w:val="000000"/>
                        </w:rPr>
                      </w:pPr>
                      <w:r>
                        <w:rPr>
                          <w:color w:val="202020"/>
                        </w:rPr>
                        <w:t>columns</w:t>
                      </w:r>
                      <w:r>
                        <w:rPr>
                          <w:color w:val="202020"/>
                          <w:spacing w:val="20"/>
                        </w:rPr>
                        <w:t> </w:t>
                      </w:r>
                      <w:r>
                        <w:rPr>
                          <w:b/>
                          <w:color w:val="AA21FF"/>
                        </w:rPr>
                        <w:t>=</w:t>
                      </w:r>
                      <w:r>
                        <w:rPr>
                          <w:b/>
                          <w:color w:val="AA21FF"/>
                          <w:spacing w:val="20"/>
                        </w:rPr>
                        <w:t> </w:t>
                      </w:r>
                      <w:r>
                        <w:rPr>
                          <w:color w:val="0054AA"/>
                        </w:rPr>
                        <w:t>[</w:t>
                      </w:r>
                      <w:r>
                        <w:rPr>
                          <w:color w:val="B92020"/>
                        </w:rPr>
                        <w:t>"MARITAL</w:t>
                      </w:r>
                      <w:r>
                        <w:rPr>
                          <w:color w:val="B92020"/>
                          <w:spacing w:val="18"/>
                        </w:rPr>
                        <w:t> </w:t>
                      </w:r>
                      <w:r>
                        <w:rPr>
                          <w:color w:val="B92020"/>
                        </w:rPr>
                        <w:t>STATUS"</w:t>
                      </w:r>
                      <w:r>
                        <w:rPr>
                          <w:color w:val="0054AA"/>
                        </w:rPr>
                        <w:t>,</w:t>
                      </w:r>
                      <w:r>
                        <w:rPr>
                          <w:color w:val="0054AA"/>
                          <w:spacing w:val="20"/>
                        </w:rPr>
                        <w:t> </w:t>
                      </w:r>
                      <w:r>
                        <w:rPr>
                          <w:color w:val="B92020"/>
                        </w:rPr>
                        <w:t>"SEX"</w:t>
                      </w:r>
                      <w:r>
                        <w:rPr>
                          <w:color w:val="0054AA"/>
                        </w:rPr>
                        <w:t>,</w:t>
                      </w:r>
                      <w:r>
                        <w:rPr>
                          <w:color w:val="0054AA"/>
                          <w:spacing w:val="20"/>
                        </w:rPr>
                        <w:t> </w:t>
                      </w:r>
                      <w:r>
                        <w:rPr>
                          <w:color w:val="B92020"/>
                        </w:rPr>
                        <w:t>"EDUCATION"</w:t>
                      </w:r>
                      <w:r>
                        <w:rPr>
                          <w:color w:val="0054AA"/>
                        </w:rPr>
                        <w:t>,</w:t>
                      </w:r>
                      <w:r>
                        <w:rPr>
                          <w:color w:val="B92020"/>
                        </w:rPr>
                        <w:t>"JOB"</w:t>
                      </w:r>
                      <w:r>
                        <w:rPr>
                          <w:color w:val="0054AA"/>
                        </w:rPr>
                        <w:t>,</w:t>
                      </w:r>
                      <w:r>
                        <w:rPr>
                          <w:color w:val="B92020"/>
                        </w:rPr>
                        <w:t>"USE"</w:t>
                      </w:r>
                      <w:r>
                        <w:rPr>
                          <w:color w:val="0054AA"/>
                        </w:rPr>
                        <w:t>,</w:t>
                      </w:r>
                      <w:r>
                        <w:rPr>
                          <w:color w:val="0054AA"/>
                          <w:spacing w:val="20"/>
                        </w:rPr>
                        <w:t> </w:t>
                      </w:r>
                      <w:r>
                        <w:rPr>
                          <w:color w:val="B92020"/>
                        </w:rPr>
                        <w:t>"CAR</w:t>
                      </w:r>
                      <w:r>
                        <w:rPr>
                          <w:color w:val="B92020"/>
                          <w:spacing w:val="19"/>
                        </w:rPr>
                        <w:t> </w:t>
                      </w:r>
                      <w:r>
                        <w:rPr>
                          <w:color w:val="B92020"/>
                        </w:rPr>
                        <w:t>TYPE"</w:t>
                      </w:r>
                      <w:r>
                        <w:rPr>
                          <w:color w:val="0054AA"/>
                        </w:rPr>
                        <w:t>,</w:t>
                      </w:r>
                      <w:r>
                        <w:rPr>
                          <w:color w:val="0054AA"/>
                          <w:spacing w:val="20"/>
                        </w:rPr>
                        <w:t> </w:t>
                      </w:r>
                      <w:r>
                        <w:rPr>
                          <w:color w:val="B92020"/>
                          <w:spacing w:val="-2"/>
                        </w:rPr>
                        <w:t>"CITY"</w:t>
                      </w:r>
                      <w:r>
                        <w:rPr>
                          <w:color w:val="0054AA"/>
                          <w:spacing w:val="-2"/>
                        </w:rPr>
                        <w:t>]</w:t>
                      </w:r>
                    </w:p>
                    <w:p>
                      <w:pPr>
                        <w:pStyle w:val="BodyText"/>
                        <w:spacing w:before="32"/>
                        <w:ind w:left="77"/>
                        <w:rPr>
                          <w:color w:val="000000"/>
                        </w:rPr>
                      </w:pPr>
                      <w:r>
                        <w:rPr>
                          <w:color w:val="202020"/>
                        </w:rPr>
                        <w:t>df_car</w:t>
                      </w:r>
                      <w:r>
                        <w:rPr>
                          <w:color w:val="202020"/>
                          <w:spacing w:val="19"/>
                        </w:rPr>
                        <w:t> </w:t>
                      </w:r>
                      <w:r>
                        <w:rPr>
                          <w:b/>
                          <w:color w:val="AA21FF"/>
                        </w:rPr>
                        <w:t>=</w:t>
                      </w:r>
                      <w:r>
                        <w:rPr>
                          <w:b/>
                          <w:color w:val="AA21FF"/>
                          <w:spacing w:val="21"/>
                        </w:rPr>
                        <w:t> </w:t>
                      </w:r>
                      <w:r>
                        <w:rPr>
                          <w:color w:val="202020"/>
                        </w:rPr>
                        <w:t>pd</w:t>
                      </w:r>
                      <w:r>
                        <w:rPr>
                          <w:b/>
                          <w:color w:val="AA21FF"/>
                        </w:rPr>
                        <w:t>.</w:t>
                      </w:r>
                      <w:r>
                        <w:rPr>
                          <w:color w:val="202020"/>
                        </w:rPr>
                        <w:t>concat</w:t>
                      </w:r>
                      <w:r>
                        <w:rPr>
                          <w:color w:val="0054AA"/>
                        </w:rPr>
                        <w:t>([</w:t>
                      </w:r>
                      <w:r>
                        <w:rPr>
                          <w:color w:val="202020"/>
                        </w:rPr>
                        <w:t>df_car</w:t>
                      </w:r>
                      <w:r>
                        <w:rPr>
                          <w:color w:val="0054AA"/>
                        </w:rPr>
                        <w:t>,</w:t>
                      </w:r>
                      <w:r>
                        <w:rPr>
                          <w:color w:val="0054AA"/>
                          <w:spacing w:val="21"/>
                        </w:rPr>
                        <w:t> </w:t>
                      </w:r>
                      <w:r>
                        <w:rPr>
                          <w:color w:val="202020"/>
                        </w:rPr>
                        <w:t>dummies</w:t>
                      </w:r>
                      <w:r>
                        <w:rPr>
                          <w:color w:val="0054AA"/>
                        </w:rPr>
                        <w:t>],</w:t>
                      </w:r>
                      <w:r>
                        <w:rPr>
                          <w:color w:val="0054AA"/>
                          <w:spacing w:val="20"/>
                        </w:rPr>
                        <w:t> </w:t>
                      </w:r>
                      <w:r>
                        <w:rPr>
                          <w:color w:val="202020"/>
                          <w:spacing w:val="-2"/>
                        </w:rPr>
                        <w:t>axis</w:t>
                      </w:r>
                      <w:r>
                        <w:rPr>
                          <w:b/>
                          <w:color w:val="AA21FF"/>
                          <w:spacing w:val="-2"/>
                        </w:rPr>
                        <w:t>=</w:t>
                      </w:r>
                      <w:r>
                        <w:rPr>
                          <w:color w:val="008700"/>
                          <w:spacing w:val="-2"/>
                        </w:rPr>
                        <w:t>1</w:t>
                      </w:r>
                      <w:r>
                        <w:rPr>
                          <w:color w:val="0054AA"/>
                          <w:spacing w:val="-2"/>
                        </w:rPr>
                        <w:t>)</w:t>
                      </w:r>
                    </w:p>
                    <w:p>
                      <w:pPr>
                        <w:pStyle w:val="BodyText"/>
                        <w:spacing w:before="35"/>
                        <w:rPr>
                          <w:color w:val="000000"/>
                        </w:rPr>
                      </w:pPr>
                    </w:p>
                    <w:p>
                      <w:pPr>
                        <w:spacing w:before="1"/>
                        <w:ind w:left="77" w:right="0" w:firstLine="0"/>
                        <w:jc w:val="left"/>
                        <w:rPr>
                          <w:i/>
                          <w:color w:val="000000"/>
                          <w:sz w:val="19"/>
                        </w:rPr>
                      </w:pPr>
                      <w:r>
                        <w:rPr>
                          <w:i/>
                          <w:color w:val="408080"/>
                          <w:sz w:val="19"/>
                        </w:rPr>
                        <w:t>#</w:t>
                      </w:r>
                      <w:r>
                        <w:rPr>
                          <w:i/>
                          <w:color w:val="408080"/>
                          <w:spacing w:val="11"/>
                          <w:sz w:val="19"/>
                        </w:rPr>
                        <w:t> </w:t>
                      </w:r>
                      <w:r>
                        <w:rPr>
                          <w:i/>
                          <w:color w:val="408080"/>
                          <w:sz w:val="19"/>
                        </w:rPr>
                        <w:t>drop</w:t>
                      </w:r>
                      <w:r>
                        <w:rPr>
                          <w:i/>
                          <w:color w:val="408080"/>
                          <w:spacing w:val="12"/>
                          <w:sz w:val="19"/>
                        </w:rPr>
                        <w:t> </w:t>
                      </w:r>
                      <w:r>
                        <w:rPr>
                          <w:i/>
                          <w:color w:val="408080"/>
                          <w:sz w:val="19"/>
                        </w:rPr>
                        <w:t>original</w:t>
                      </w:r>
                      <w:r>
                        <w:rPr>
                          <w:i/>
                          <w:color w:val="408080"/>
                          <w:spacing w:val="12"/>
                          <w:sz w:val="19"/>
                        </w:rPr>
                        <w:t> </w:t>
                      </w:r>
                      <w:r>
                        <w:rPr>
                          <w:i/>
                          <w:color w:val="408080"/>
                          <w:sz w:val="19"/>
                        </w:rPr>
                        <w:t>column</w:t>
                      </w:r>
                      <w:r>
                        <w:rPr>
                          <w:i/>
                          <w:color w:val="408080"/>
                          <w:spacing w:val="12"/>
                          <w:sz w:val="19"/>
                        </w:rPr>
                        <w:t> </w:t>
                      </w:r>
                      <w:r>
                        <w:rPr>
                          <w:i/>
                          <w:color w:val="408080"/>
                          <w:sz w:val="19"/>
                        </w:rPr>
                        <w:t>'fuel</w:t>
                      </w:r>
                      <w:r>
                        <w:rPr>
                          <w:i/>
                          <w:color w:val="408080"/>
                          <w:spacing w:val="12"/>
                          <w:sz w:val="19"/>
                        </w:rPr>
                        <w:t> </w:t>
                      </w:r>
                      <w:r>
                        <w:rPr>
                          <w:i/>
                          <w:color w:val="408080"/>
                          <w:sz w:val="19"/>
                        </w:rPr>
                        <w:t>type'</w:t>
                      </w:r>
                      <w:r>
                        <w:rPr>
                          <w:i/>
                          <w:color w:val="408080"/>
                          <w:spacing w:val="12"/>
                          <w:sz w:val="19"/>
                        </w:rPr>
                        <w:t> </w:t>
                      </w:r>
                      <w:r>
                        <w:rPr>
                          <w:i/>
                          <w:color w:val="408080"/>
                          <w:sz w:val="19"/>
                        </w:rPr>
                        <w:t>from</w:t>
                      </w:r>
                      <w:r>
                        <w:rPr>
                          <w:i/>
                          <w:color w:val="408080"/>
                          <w:spacing w:val="11"/>
                          <w:sz w:val="19"/>
                        </w:rPr>
                        <w:t> </w:t>
                      </w:r>
                      <w:r>
                        <w:rPr>
                          <w:i/>
                          <w:color w:val="408080"/>
                          <w:spacing w:val="-5"/>
                          <w:sz w:val="19"/>
                        </w:rPr>
                        <w:t>df</w:t>
                      </w:r>
                    </w:p>
                    <w:p>
                      <w:pPr>
                        <w:pStyle w:val="BodyText"/>
                        <w:spacing w:before="49"/>
                        <w:rPr>
                          <w:i/>
                          <w:color w:val="000000"/>
                        </w:rPr>
                      </w:pPr>
                    </w:p>
                    <w:p>
                      <w:pPr>
                        <w:spacing w:before="1"/>
                        <w:ind w:left="77" w:right="0" w:firstLine="0"/>
                        <w:jc w:val="left"/>
                        <w:rPr>
                          <w:color w:val="000000"/>
                          <w:sz w:val="19"/>
                        </w:rPr>
                      </w:pPr>
                      <w:r>
                        <w:rPr>
                          <w:color w:val="202020"/>
                          <w:sz w:val="19"/>
                        </w:rPr>
                        <w:t>df_car</w:t>
                      </w:r>
                      <w:r>
                        <w:rPr>
                          <w:b/>
                          <w:color w:val="AA21FF"/>
                          <w:sz w:val="19"/>
                        </w:rPr>
                        <w:t>.</w:t>
                      </w:r>
                      <w:r>
                        <w:rPr>
                          <w:color w:val="202020"/>
                          <w:sz w:val="19"/>
                        </w:rPr>
                        <w:t>drop</w:t>
                      </w:r>
                      <w:r>
                        <w:rPr>
                          <w:color w:val="0054AA"/>
                          <w:sz w:val="19"/>
                        </w:rPr>
                        <w:t>(</w:t>
                      </w:r>
                      <w:r>
                        <w:rPr>
                          <w:color w:val="202020"/>
                          <w:sz w:val="19"/>
                        </w:rPr>
                        <w:t>columns</w:t>
                      </w:r>
                      <w:r>
                        <w:rPr>
                          <w:color w:val="0054AA"/>
                          <w:sz w:val="19"/>
                        </w:rPr>
                        <w:t>,</w:t>
                      </w:r>
                      <w:r>
                        <w:rPr>
                          <w:color w:val="0054AA"/>
                          <w:spacing w:val="23"/>
                          <w:sz w:val="19"/>
                        </w:rPr>
                        <w:t> </w:t>
                      </w:r>
                      <w:r>
                        <w:rPr>
                          <w:color w:val="202020"/>
                          <w:sz w:val="19"/>
                        </w:rPr>
                        <w:t>axis</w:t>
                      </w:r>
                      <w:r>
                        <w:rPr>
                          <w:b/>
                          <w:color w:val="AA21FF"/>
                          <w:sz w:val="19"/>
                        </w:rPr>
                        <w:t>=</w:t>
                      </w:r>
                      <w:r>
                        <w:rPr>
                          <w:b/>
                          <w:color w:val="AA21FF"/>
                          <w:spacing w:val="23"/>
                          <w:sz w:val="19"/>
                        </w:rPr>
                        <w:t> </w:t>
                      </w:r>
                      <w:r>
                        <w:rPr>
                          <w:color w:val="008700"/>
                          <w:sz w:val="19"/>
                        </w:rPr>
                        <w:t>1</w:t>
                      </w:r>
                      <w:r>
                        <w:rPr>
                          <w:color w:val="0054AA"/>
                          <w:sz w:val="19"/>
                        </w:rPr>
                        <w:t>,</w:t>
                      </w:r>
                      <w:r>
                        <w:rPr>
                          <w:color w:val="0054AA"/>
                          <w:spacing w:val="24"/>
                          <w:sz w:val="19"/>
                        </w:rPr>
                        <w:t> </w:t>
                      </w:r>
                      <w:r>
                        <w:rPr>
                          <w:color w:val="202020"/>
                          <w:sz w:val="19"/>
                        </w:rPr>
                        <w:t>inplace</w:t>
                      </w:r>
                      <w:r>
                        <w:rPr>
                          <w:b/>
                          <w:color w:val="AA21FF"/>
                          <w:sz w:val="19"/>
                        </w:rPr>
                        <w:t>=</w:t>
                      </w:r>
                      <w:r>
                        <w:rPr>
                          <w:b/>
                          <w:color w:val="008000"/>
                          <w:sz w:val="19"/>
                        </w:rPr>
                        <w:t>True</w:t>
                      </w:r>
                      <w:r>
                        <w:rPr>
                          <w:b/>
                          <w:color w:val="008000"/>
                          <w:spacing w:val="22"/>
                          <w:sz w:val="19"/>
                        </w:rPr>
                        <w:t> </w:t>
                      </w:r>
                      <w:r>
                        <w:rPr>
                          <w:color w:val="0054AA"/>
                          <w:spacing w:val="-10"/>
                          <w:sz w:val="19"/>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[59]:</w:t>
      </w:r>
    </w:p>
    <w:p>
      <w:pPr>
        <w:pStyle w:val="BodyText"/>
      </w:pPr>
    </w:p>
    <w:p>
      <w:pPr>
        <w:pStyle w:val="BodyText"/>
      </w:pPr>
    </w:p>
    <w:p>
      <w:pPr>
        <w:pStyle w:val="BodyText"/>
      </w:pPr>
    </w:p>
    <w:p>
      <w:pPr>
        <w:pStyle w:val="BodyText"/>
      </w:pPr>
    </w:p>
    <w:p>
      <w:pPr>
        <w:pStyle w:val="BodyText"/>
      </w:pPr>
    </w:p>
    <w:p>
      <w:pPr>
        <w:pStyle w:val="BodyText"/>
      </w:pPr>
    </w:p>
    <w:p>
      <w:pPr>
        <w:pStyle w:val="BodyText"/>
        <w:spacing w:before="20"/>
      </w:pPr>
    </w:p>
    <w:p>
      <w:pPr>
        <w:pStyle w:val="BodyText"/>
        <w:ind w:left="157"/>
      </w:pPr>
      <w:r>
        <w:rPr/>
        <mc:AlternateContent>
          <mc:Choice Requires="wps">
            <w:drawing>
              <wp:anchor distT="0" distB="0" distL="0" distR="0" allowOverlap="1" layoutInCell="1" locked="0" behindDoc="0" simplePos="0" relativeHeight="15874560">
                <wp:simplePos x="0" y="0"/>
                <wp:positionH relativeFrom="page">
                  <wp:posOffset>1303337</wp:posOffset>
                </wp:positionH>
                <wp:positionV relativeFrom="paragraph">
                  <wp:posOffset>-64764</wp:posOffset>
                </wp:positionV>
                <wp:extent cx="5676900" cy="266700"/>
                <wp:effectExtent l="0" t="0" r="0" b="0"/>
                <wp:wrapNone/>
                <wp:docPr id="504" name="Textbox 504"/>
                <wp:cNvGraphicFramePr>
                  <a:graphicFrameLocks/>
                </wp:cNvGraphicFramePr>
                <a:graphic>
                  <a:graphicData uri="http://schemas.microsoft.com/office/word/2010/wordprocessingShape">
                    <wps:wsp>
                      <wps:cNvPr id="504" name="Textbox 504"/>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spacing w:val="-2"/>
                              </w:rPr>
                              <w:t>df_car</w:t>
                            </w:r>
                            <w:r>
                              <w:rPr>
                                <w:b/>
                                <w:color w:val="AA21FF"/>
                                <w:spacing w:val="-2"/>
                              </w:rPr>
                              <w:t>.</w:t>
                            </w:r>
                            <w:r>
                              <w:rPr>
                                <w:color w:val="202020"/>
                                <w:spacing w:val="-2"/>
                              </w:rPr>
                              <w:t>head</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099603pt;width:447pt;height:21pt;mso-position-horizontal-relative:page;mso-position-vertical-relative:paragraph;z-index:15874560" type="#_x0000_t202" id="docshape467" filled="true" fillcolor="#f5f5f5" stroked="true" strokeweight=".75pt" strokecolor="#dfdfdf">
                <v:textbox inset="0,0,0,0">
                  <w:txbxContent>
                    <w:p>
                      <w:pPr>
                        <w:pStyle w:val="BodyText"/>
                        <w:spacing w:before="80"/>
                        <w:ind w:left="77"/>
                        <w:rPr>
                          <w:color w:val="000000"/>
                        </w:rPr>
                      </w:pPr>
                      <w:r>
                        <w:rPr>
                          <w:color w:val="202020"/>
                          <w:spacing w:val="-2"/>
                        </w:rPr>
                        <w:t>df_car</w:t>
                      </w:r>
                      <w:r>
                        <w:rPr>
                          <w:b/>
                          <w:color w:val="AA21FF"/>
                          <w:spacing w:val="-2"/>
                        </w:rPr>
                        <w:t>.</w:t>
                      </w:r>
                      <w:r>
                        <w:rPr>
                          <w:color w:val="202020"/>
                          <w:spacing w:val="-2"/>
                        </w:rPr>
                        <w:t>head</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[60]:</w:t>
      </w:r>
    </w:p>
    <w:p>
      <w:pPr>
        <w:spacing w:after="0"/>
        <w:sectPr>
          <w:type w:val="continuous"/>
          <w:pgSz w:w="11900" w:h="16840"/>
          <w:pgMar w:top="1820" w:bottom="280" w:left="940" w:right="700"/>
        </w:sectPr>
      </w:pPr>
    </w:p>
    <w:p>
      <w:pPr>
        <w:pStyle w:val="BodyText"/>
        <w:spacing w:before="92"/>
        <w:ind w:right="9242"/>
        <w:jc w:val="right"/>
      </w:pPr>
      <w:r>
        <w:rPr/>
        <mc:AlternateContent>
          <mc:Choice Requires="wps">
            <w:drawing>
              <wp:anchor distT="0" distB="0" distL="0" distR="0" allowOverlap="1" layoutInCell="1" locked="0" behindDoc="0" simplePos="0" relativeHeight="15878144">
                <wp:simplePos x="0" y="0"/>
                <wp:positionH relativeFrom="page">
                  <wp:posOffset>1260475</wp:posOffset>
                </wp:positionH>
                <wp:positionV relativeFrom="paragraph">
                  <wp:posOffset>45953</wp:posOffset>
                </wp:positionV>
                <wp:extent cx="5763260" cy="1647189"/>
                <wp:effectExtent l="0" t="0" r="0" b="0"/>
                <wp:wrapNone/>
                <wp:docPr id="505" name="Textbox 505"/>
                <wp:cNvGraphicFramePr>
                  <a:graphicFrameLocks/>
                </wp:cNvGraphicFramePr>
                <a:graphic>
                  <a:graphicData uri="http://schemas.microsoft.com/office/word/2010/wordprocessingShape">
                    <wps:wsp>
                      <wps:cNvPr id="505" name="Textbox 505"/>
                      <wps:cNvSpPr txBox="1"/>
                      <wps:spPr>
                        <a:xfrm>
                          <a:off x="0" y="0"/>
                          <a:ext cx="5763260" cy="1647189"/>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4"/>
                              <w:gridCol w:w="730"/>
                              <w:gridCol w:w="899"/>
                              <w:gridCol w:w="971"/>
                              <w:gridCol w:w="975"/>
                              <w:gridCol w:w="971"/>
                              <w:gridCol w:w="971"/>
                              <w:gridCol w:w="1191"/>
                              <w:gridCol w:w="704"/>
                              <w:gridCol w:w="1267"/>
                            </w:tblGrid>
                            <w:tr>
                              <w:trPr>
                                <w:trHeight w:val="569" w:hRule="atLeast"/>
                              </w:trPr>
                              <w:tc>
                                <w:tcPr>
                                  <w:tcW w:w="284" w:type="dxa"/>
                                  <w:tcBorders>
                                    <w:bottom w:val="single" w:sz="6" w:space="0" w:color="BDBDBD"/>
                                  </w:tcBorders>
                                </w:tcPr>
                                <w:p>
                                  <w:pPr>
                                    <w:pStyle w:val="TableParagraph"/>
                                    <w:jc w:val="left"/>
                                    <w:rPr>
                                      <w:rFonts w:ascii="Times New Roman"/>
                                      <w:sz w:val="18"/>
                                    </w:rPr>
                                  </w:pPr>
                                </w:p>
                              </w:tc>
                              <w:tc>
                                <w:tcPr>
                                  <w:tcW w:w="730" w:type="dxa"/>
                                  <w:tcBorders>
                                    <w:bottom w:val="single" w:sz="6" w:space="0" w:color="BDBDBD"/>
                                  </w:tcBorders>
                                </w:tcPr>
                                <w:p>
                                  <w:pPr>
                                    <w:pStyle w:val="TableParagraph"/>
                                    <w:spacing w:before="120"/>
                                    <w:ind w:right="89"/>
                                    <w:rPr>
                                      <w:rFonts w:ascii="Segoe UI"/>
                                      <w:b/>
                                      <w:sz w:val="18"/>
                                    </w:rPr>
                                  </w:pPr>
                                  <w:r>
                                    <w:rPr>
                                      <w:rFonts w:ascii="Segoe UI"/>
                                      <w:b/>
                                      <w:spacing w:val="-2"/>
                                      <w:sz w:val="18"/>
                                    </w:rPr>
                                    <w:t>INDEX</w:t>
                                  </w:r>
                                </w:p>
                              </w:tc>
                              <w:tc>
                                <w:tcPr>
                                  <w:tcW w:w="899" w:type="dxa"/>
                                  <w:tcBorders>
                                    <w:bottom w:val="single" w:sz="6" w:space="0" w:color="BDBDBD"/>
                                  </w:tcBorders>
                                </w:tcPr>
                                <w:p>
                                  <w:pPr>
                                    <w:pStyle w:val="TableParagraph"/>
                                    <w:spacing w:before="120"/>
                                    <w:ind w:left="1"/>
                                    <w:jc w:val="center"/>
                                    <w:rPr>
                                      <w:rFonts w:ascii="Segoe UI"/>
                                      <w:b/>
                                      <w:sz w:val="18"/>
                                    </w:rPr>
                                  </w:pPr>
                                  <w:r>
                                    <w:rPr>
                                      <w:rFonts w:ascii="Segoe UI"/>
                                      <w:b/>
                                      <w:spacing w:val="-2"/>
                                      <w:sz w:val="18"/>
                                    </w:rPr>
                                    <w:t>INCOME</w:t>
                                  </w:r>
                                </w:p>
                              </w:tc>
                              <w:tc>
                                <w:tcPr>
                                  <w:tcW w:w="971" w:type="dxa"/>
                                  <w:tcBorders>
                                    <w:bottom w:val="single" w:sz="6" w:space="0" w:color="BDBDBD"/>
                                  </w:tcBorders>
                                </w:tcPr>
                                <w:p>
                                  <w:pPr>
                                    <w:pStyle w:val="TableParagraph"/>
                                    <w:ind w:right="90"/>
                                    <w:rPr>
                                      <w:rFonts w:ascii="Segoe UI"/>
                                      <w:b/>
                                      <w:sz w:val="18"/>
                                    </w:rPr>
                                  </w:pPr>
                                  <w:r>
                                    <w:rPr>
                                      <w:rFonts w:ascii="Segoe UI"/>
                                      <w:b/>
                                      <w:spacing w:val="-2"/>
                                      <w:sz w:val="18"/>
                                    </w:rPr>
                                    <w:t>TRAVEL</w:t>
                                  </w:r>
                                </w:p>
                                <w:p>
                                  <w:pPr>
                                    <w:pStyle w:val="TableParagraph"/>
                                    <w:ind w:right="90"/>
                                    <w:rPr>
                                      <w:rFonts w:ascii="Segoe UI"/>
                                      <w:b/>
                                      <w:sz w:val="18"/>
                                    </w:rPr>
                                  </w:pPr>
                                  <w:r>
                                    <w:rPr>
                                      <w:rFonts w:ascii="Segoe UI"/>
                                      <w:b/>
                                      <w:spacing w:val="-4"/>
                                      <w:sz w:val="18"/>
                                    </w:rPr>
                                    <w:t>TIME</w:t>
                                  </w:r>
                                </w:p>
                              </w:tc>
                              <w:tc>
                                <w:tcPr>
                                  <w:tcW w:w="975" w:type="dxa"/>
                                  <w:tcBorders>
                                    <w:bottom w:val="single" w:sz="6" w:space="0" w:color="BDBDBD"/>
                                  </w:tcBorders>
                                </w:tcPr>
                                <w:p>
                                  <w:pPr>
                                    <w:pStyle w:val="TableParagraph"/>
                                    <w:ind w:left="87" w:right="83" w:firstLine="275"/>
                                    <w:jc w:val="left"/>
                                    <w:rPr>
                                      <w:rFonts w:ascii="Segoe UI"/>
                                      <w:b/>
                                      <w:sz w:val="18"/>
                                    </w:rPr>
                                  </w:pPr>
                                  <w:r>
                                    <w:rPr>
                                      <w:rFonts w:ascii="Segoe UI"/>
                                      <w:b/>
                                      <w:spacing w:val="-2"/>
                                      <w:sz w:val="18"/>
                                    </w:rPr>
                                    <w:t>MILES CLOCKED</w:t>
                                  </w:r>
                                </w:p>
                              </w:tc>
                              <w:tc>
                                <w:tcPr>
                                  <w:tcW w:w="971" w:type="dxa"/>
                                  <w:tcBorders>
                                    <w:bottom w:val="single" w:sz="6" w:space="0" w:color="BDBDBD"/>
                                  </w:tcBorders>
                                </w:tcPr>
                                <w:p>
                                  <w:pPr>
                                    <w:pStyle w:val="TableParagraph"/>
                                    <w:spacing w:before="120"/>
                                    <w:ind w:left="67" w:right="39"/>
                                    <w:jc w:val="center"/>
                                    <w:rPr>
                                      <w:rFonts w:ascii="Segoe UI"/>
                                      <w:b/>
                                      <w:sz w:val="18"/>
                                    </w:rPr>
                                  </w:pPr>
                                  <w:r>
                                    <w:rPr>
                                      <w:rFonts w:ascii="Segoe UI"/>
                                      <w:b/>
                                      <w:sz w:val="18"/>
                                    </w:rPr>
                                    <w:t>CAR </w:t>
                                  </w:r>
                                  <w:r>
                                    <w:rPr>
                                      <w:rFonts w:ascii="Segoe UI"/>
                                      <w:b/>
                                      <w:spacing w:val="-5"/>
                                      <w:sz w:val="18"/>
                                    </w:rPr>
                                    <w:t>AGE</w:t>
                                  </w:r>
                                </w:p>
                              </w:tc>
                              <w:tc>
                                <w:tcPr>
                                  <w:tcW w:w="971" w:type="dxa"/>
                                  <w:tcBorders>
                                    <w:bottom w:val="single" w:sz="6" w:space="0" w:color="BDBDBD"/>
                                  </w:tcBorders>
                                </w:tcPr>
                                <w:p>
                                  <w:pPr>
                                    <w:pStyle w:val="TableParagraph"/>
                                    <w:ind w:left="401" w:right="92" w:hanging="185"/>
                                    <w:jc w:val="left"/>
                                    <w:rPr>
                                      <w:rFonts w:ascii="Segoe UI"/>
                                      <w:b/>
                                      <w:sz w:val="18"/>
                                    </w:rPr>
                                  </w:pPr>
                                  <w:r>
                                    <w:rPr>
                                      <w:rFonts w:ascii="Segoe UI"/>
                                      <w:b/>
                                      <w:spacing w:val="-4"/>
                                      <w:sz w:val="18"/>
                                    </w:rPr>
                                    <w:t>POSTAL CODE</w:t>
                                  </w:r>
                                </w:p>
                              </w:tc>
                              <w:tc>
                                <w:tcPr>
                                  <w:tcW w:w="1191" w:type="dxa"/>
                                  <w:tcBorders>
                                    <w:bottom w:val="single" w:sz="6" w:space="0" w:color="BDBDBD"/>
                                  </w:tcBorders>
                                </w:tcPr>
                                <w:p>
                                  <w:pPr>
                                    <w:pStyle w:val="TableParagraph"/>
                                    <w:spacing w:before="120"/>
                                    <w:ind w:right="93"/>
                                    <w:rPr>
                                      <w:rFonts w:ascii="Segoe UI"/>
                                      <w:b/>
                                      <w:sz w:val="18"/>
                                    </w:rPr>
                                  </w:pPr>
                                  <w:r>
                                    <w:rPr>
                                      <w:rFonts w:ascii="Segoe UI"/>
                                      <w:b/>
                                      <w:spacing w:val="-2"/>
                                      <w:sz w:val="18"/>
                                    </w:rPr>
                                    <w:t>married_Yes</w:t>
                                  </w:r>
                                </w:p>
                              </w:tc>
                              <w:tc>
                                <w:tcPr>
                                  <w:tcW w:w="704" w:type="dxa"/>
                                  <w:tcBorders>
                                    <w:bottom w:val="single" w:sz="6" w:space="0" w:color="BDBDBD"/>
                                  </w:tcBorders>
                                </w:tcPr>
                                <w:p>
                                  <w:pPr>
                                    <w:pStyle w:val="TableParagraph"/>
                                    <w:spacing w:before="120"/>
                                    <w:ind w:right="94"/>
                                    <w:rPr>
                                      <w:rFonts w:ascii="Segoe UI"/>
                                      <w:b/>
                                      <w:sz w:val="18"/>
                                    </w:rPr>
                                  </w:pPr>
                                  <w:r>
                                    <w:rPr>
                                      <w:rFonts w:ascii="Segoe UI"/>
                                      <w:b/>
                                      <w:spacing w:val="-2"/>
                                      <w:sz w:val="18"/>
                                    </w:rPr>
                                    <w:t>sex_M</w:t>
                                  </w:r>
                                </w:p>
                              </w:tc>
                              <w:tc>
                                <w:tcPr>
                                  <w:tcW w:w="1267" w:type="dxa"/>
                                  <w:tcBorders>
                                    <w:bottom w:val="single" w:sz="6" w:space="0" w:color="BDBDBD"/>
                                  </w:tcBorders>
                                </w:tcPr>
                                <w:p>
                                  <w:pPr>
                                    <w:pStyle w:val="TableParagraph"/>
                                    <w:ind w:right="-44"/>
                                    <w:rPr>
                                      <w:rFonts w:ascii="Segoe UI"/>
                                      <w:b/>
                                      <w:sz w:val="18"/>
                                    </w:rPr>
                                  </w:pPr>
                                  <w:r>
                                    <w:rPr>
                                      <w:rFonts w:ascii="Segoe UI"/>
                                      <w:b/>
                                      <w:spacing w:val="-2"/>
                                      <w:sz w:val="18"/>
                                    </w:rPr>
                                    <w:t>education_Hig</w:t>
                                  </w:r>
                                </w:p>
                                <w:p>
                                  <w:pPr>
                                    <w:pStyle w:val="TableParagraph"/>
                                    <w:ind w:right="17"/>
                                    <w:rPr>
                                      <w:rFonts w:ascii="Segoe UI"/>
                                      <w:b/>
                                      <w:sz w:val="18"/>
                                    </w:rPr>
                                  </w:pPr>
                                  <w:r>
                                    <w:rPr>
                                      <w:rFonts w:ascii="Segoe UI"/>
                                      <w:b/>
                                      <w:spacing w:val="-4"/>
                                      <w:sz w:val="18"/>
                                    </w:rPr>
                                    <w:t>Scho</w:t>
                                  </w:r>
                                </w:p>
                              </w:tc>
                            </w:tr>
                            <w:tr>
                              <w:trPr>
                                <w:trHeight w:val="420" w:hRule="atLeast"/>
                              </w:trPr>
                              <w:tc>
                                <w:tcPr>
                                  <w:tcW w:w="284" w:type="dxa"/>
                                  <w:tcBorders>
                                    <w:top w:val="single" w:sz="6" w:space="0" w:color="BDBDBD"/>
                                  </w:tcBorders>
                                </w:tcPr>
                                <w:p>
                                  <w:pPr>
                                    <w:pStyle w:val="TableParagraph"/>
                                    <w:spacing w:before="90"/>
                                    <w:jc w:val="center"/>
                                    <w:rPr>
                                      <w:rFonts w:ascii="Segoe UI"/>
                                      <w:b/>
                                      <w:sz w:val="18"/>
                                    </w:rPr>
                                  </w:pPr>
                                  <w:r>
                                    <w:rPr>
                                      <w:rFonts w:ascii="Segoe UI"/>
                                      <w:b/>
                                      <w:spacing w:val="-10"/>
                                      <w:sz w:val="18"/>
                                    </w:rPr>
                                    <w:t>0</w:t>
                                  </w:r>
                                </w:p>
                              </w:tc>
                              <w:tc>
                                <w:tcPr>
                                  <w:tcW w:w="730" w:type="dxa"/>
                                  <w:tcBorders>
                                    <w:top w:val="single" w:sz="6" w:space="0" w:color="BDBDBD"/>
                                  </w:tcBorders>
                                </w:tcPr>
                                <w:p>
                                  <w:pPr>
                                    <w:pStyle w:val="TableParagraph"/>
                                    <w:spacing w:before="90"/>
                                    <w:ind w:right="89"/>
                                    <w:rPr>
                                      <w:rFonts w:ascii="Segoe UI"/>
                                      <w:sz w:val="18"/>
                                    </w:rPr>
                                  </w:pPr>
                                  <w:r>
                                    <w:rPr>
                                      <w:rFonts w:ascii="Segoe UI"/>
                                      <w:spacing w:val="-10"/>
                                      <w:sz w:val="18"/>
                                    </w:rPr>
                                    <w:t>1</w:t>
                                  </w:r>
                                </w:p>
                              </w:tc>
                              <w:tc>
                                <w:tcPr>
                                  <w:tcW w:w="899" w:type="dxa"/>
                                  <w:tcBorders>
                                    <w:top w:val="single" w:sz="6" w:space="0" w:color="BDBDBD"/>
                                  </w:tcBorders>
                                </w:tcPr>
                                <w:p>
                                  <w:pPr>
                                    <w:pStyle w:val="TableParagraph"/>
                                    <w:spacing w:before="90"/>
                                    <w:ind w:left="1" w:right="1"/>
                                    <w:jc w:val="center"/>
                                    <w:rPr>
                                      <w:rFonts w:ascii="Segoe UI"/>
                                      <w:sz w:val="18"/>
                                    </w:rPr>
                                  </w:pPr>
                                  <w:r>
                                    <w:rPr>
                                      <w:rFonts w:ascii="Segoe UI"/>
                                      <w:spacing w:val="-2"/>
                                      <w:sz w:val="18"/>
                                    </w:rPr>
                                    <w:t>2.330448</w:t>
                                  </w:r>
                                </w:p>
                              </w:tc>
                              <w:tc>
                                <w:tcPr>
                                  <w:tcW w:w="971" w:type="dxa"/>
                                  <w:tcBorders>
                                    <w:top w:val="single" w:sz="6" w:space="0" w:color="BDBDBD"/>
                                  </w:tcBorders>
                                </w:tcPr>
                                <w:p>
                                  <w:pPr>
                                    <w:pStyle w:val="TableParagraph"/>
                                    <w:spacing w:before="90"/>
                                    <w:ind w:left="73" w:right="6"/>
                                    <w:jc w:val="center"/>
                                    <w:rPr>
                                      <w:rFonts w:ascii="Segoe UI"/>
                                      <w:sz w:val="18"/>
                                    </w:rPr>
                                  </w:pPr>
                                  <w:r>
                                    <w:rPr>
                                      <w:rFonts w:ascii="Segoe UI"/>
                                      <w:spacing w:val="-2"/>
                                      <w:sz w:val="18"/>
                                    </w:rPr>
                                    <w:t>0.807947</w:t>
                                  </w:r>
                                </w:p>
                              </w:tc>
                              <w:tc>
                                <w:tcPr>
                                  <w:tcW w:w="975" w:type="dxa"/>
                                  <w:tcBorders>
                                    <w:top w:val="single" w:sz="6" w:space="0" w:color="BDBDBD"/>
                                  </w:tcBorders>
                                </w:tcPr>
                                <w:p>
                                  <w:pPr>
                                    <w:pStyle w:val="TableParagraph"/>
                                    <w:spacing w:before="90"/>
                                    <w:ind w:left="70" w:right="1"/>
                                    <w:jc w:val="center"/>
                                    <w:rPr>
                                      <w:rFonts w:ascii="Segoe UI"/>
                                      <w:sz w:val="18"/>
                                    </w:rPr>
                                  </w:pPr>
                                  <w:r>
                                    <w:rPr>
                                      <w:rFonts w:ascii="Segoe UI"/>
                                      <w:spacing w:val="-2"/>
                                      <w:sz w:val="18"/>
                                    </w:rPr>
                                    <w:t>0.534077</w:t>
                                  </w:r>
                                </w:p>
                              </w:tc>
                              <w:tc>
                                <w:tcPr>
                                  <w:tcW w:w="971" w:type="dxa"/>
                                  <w:tcBorders>
                                    <w:top w:val="single" w:sz="6" w:space="0" w:color="BDBDBD"/>
                                  </w:tcBorders>
                                </w:tcPr>
                                <w:p>
                                  <w:pPr>
                                    <w:pStyle w:val="TableParagraph"/>
                                    <w:spacing w:before="90"/>
                                    <w:ind w:left="70" w:right="6"/>
                                    <w:jc w:val="center"/>
                                    <w:rPr>
                                      <w:rFonts w:ascii="Segoe UI"/>
                                      <w:sz w:val="18"/>
                                    </w:rPr>
                                  </w:pPr>
                                  <w:r>
                                    <w:rPr>
                                      <w:rFonts w:ascii="Segoe UI"/>
                                      <w:spacing w:val="-2"/>
                                      <w:sz w:val="18"/>
                                    </w:rPr>
                                    <w:t>0.137267</w:t>
                                  </w:r>
                                </w:p>
                              </w:tc>
                              <w:tc>
                                <w:tcPr>
                                  <w:tcW w:w="971" w:type="dxa"/>
                                  <w:tcBorders>
                                    <w:top w:val="single" w:sz="6" w:space="0" w:color="BDBDBD"/>
                                  </w:tcBorders>
                                </w:tcPr>
                                <w:p>
                                  <w:pPr>
                                    <w:pStyle w:val="TableParagraph"/>
                                    <w:spacing w:before="90"/>
                                    <w:ind w:left="67" w:right="73"/>
                                    <w:jc w:val="center"/>
                                    <w:rPr>
                                      <w:rFonts w:ascii="Segoe UI"/>
                                      <w:sz w:val="18"/>
                                    </w:rPr>
                                  </w:pPr>
                                  <w:r>
                                    <w:rPr>
                                      <w:rFonts w:ascii="Segoe UI"/>
                                      <w:sz w:val="18"/>
                                    </w:rPr>
                                    <w:t>-</w:t>
                                  </w:r>
                                  <w:r>
                                    <w:rPr>
                                      <w:rFonts w:ascii="Segoe UI"/>
                                      <w:spacing w:val="-2"/>
                                      <w:sz w:val="18"/>
                                    </w:rPr>
                                    <w:t>0.277291</w:t>
                                  </w:r>
                                </w:p>
                              </w:tc>
                              <w:tc>
                                <w:tcPr>
                                  <w:tcW w:w="1191" w:type="dxa"/>
                                  <w:tcBorders>
                                    <w:top w:val="single" w:sz="6" w:space="0" w:color="BDBDBD"/>
                                  </w:tcBorders>
                                </w:tcPr>
                                <w:p>
                                  <w:pPr>
                                    <w:pStyle w:val="TableParagraph"/>
                                    <w:spacing w:before="90"/>
                                    <w:ind w:right="93"/>
                                    <w:rPr>
                                      <w:rFonts w:ascii="Segoe UI"/>
                                      <w:sz w:val="18"/>
                                    </w:rPr>
                                  </w:pPr>
                                  <w:r>
                                    <w:rPr>
                                      <w:rFonts w:ascii="Segoe UI"/>
                                      <w:spacing w:val="-5"/>
                                      <w:sz w:val="18"/>
                                    </w:rPr>
                                    <w:t>0.0</w:t>
                                  </w:r>
                                </w:p>
                              </w:tc>
                              <w:tc>
                                <w:tcPr>
                                  <w:tcW w:w="704" w:type="dxa"/>
                                  <w:tcBorders>
                                    <w:top w:val="single" w:sz="6" w:space="0" w:color="BDBDBD"/>
                                  </w:tcBorders>
                                </w:tcPr>
                                <w:p>
                                  <w:pPr>
                                    <w:pStyle w:val="TableParagraph"/>
                                    <w:spacing w:before="90"/>
                                    <w:ind w:right="94"/>
                                    <w:rPr>
                                      <w:rFonts w:ascii="Segoe UI"/>
                                      <w:sz w:val="18"/>
                                    </w:rPr>
                                  </w:pPr>
                                  <w:r>
                                    <w:rPr>
                                      <w:rFonts w:ascii="Segoe UI"/>
                                      <w:spacing w:val="-5"/>
                                      <w:sz w:val="18"/>
                                    </w:rPr>
                                    <w:t>0.0</w:t>
                                  </w:r>
                                </w:p>
                              </w:tc>
                              <w:tc>
                                <w:tcPr>
                                  <w:tcW w:w="1267" w:type="dxa"/>
                                  <w:tcBorders>
                                    <w:top w:val="single" w:sz="6" w:space="0" w:color="BDBDBD"/>
                                  </w:tcBorders>
                                </w:tcPr>
                                <w:p>
                                  <w:pPr>
                                    <w:pStyle w:val="TableParagraph"/>
                                    <w:spacing w:before="90"/>
                                    <w:ind w:right="-15"/>
                                    <w:rPr>
                                      <w:rFonts w:ascii="Segoe UI"/>
                                      <w:sz w:val="18"/>
                                    </w:rPr>
                                  </w:pPr>
                                  <w:r>
                                    <w:rPr>
                                      <w:rFonts w:ascii="Segoe UI"/>
                                      <w:spacing w:val="-10"/>
                                      <w:sz w:val="18"/>
                                    </w:rPr>
                                    <w:t>0</w:t>
                                  </w:r>
                                </w:p>
                              </w:tc>
                            </w:tr>
                            <w:tr>
                              <w:trPr>
                                <w:trHeight w:val="420" w:hRule="atLeast"/>
                              </w:trPr>
                              <w:tc>
                                <w:tcPr>
                                  <w:tcW w:w="284" w:type="dxa"/>
                                  <w:shd w:val="clear" w:color="auto" w:fill="F5F5F5"/>
                                </w:tcPr>
                                <w:p>
                                  <w:pPr>
                                    <w:pStyle w:val="TableParagraph"/>
                                    <w:spacing w:before="90"/>
                                    <w:jc w:val="center"/>
                                    <w:rPr>
                                      <w:rFonts w:ascii="Segoe UI"/>
                                      <w:b/>
                                      <w:sz w:val="18"/>
                                    </w:rPr>
                                  </w:pPr>
                                  <w:r>
                                    <w:rPr>
                                      <w:rFonts w:ascii="Segoe UI"/>
                                      <w:b/>
                                      <w:spacing w:val="-10"/>
                                      <w:sz w:val="18"/>
                                    </w:rPr>
                                    <w:t>1</w:t>
                                  </w:r>
                                </w:p>
                              </w:tc>
                              <w:tc>
                                <w:tcPr>
                                  <w:tcW w:w="730" w:type="dxa"/>
                                  <w:shd w:val="clear" w:color="auto" w:fill="F5F5F5"/>
                                </w:tcPr>
                                <w:p>
                                  <w:pPr>
                                    <w:pStyle w:val="TableParagraph"/>
                                    <w:spacing w:before="90"/>
                                    <w:ind w:right="89"/>
                                    <w:rPr>
                                      <w:rFonts w:ascii="Segoe UI"/>
                                      <w:sz w:val="18"/>
                                    </w:rPr>
                                  </w:pPr>
                                  <w:r>
                                    <w:rPr>
                                      <w:rFonts w:ascii="Segoe UI"/>
                                      <w:spacing w:val="-10"/>
                                      <w:sz w:val="18"/>
                                    </w:rPr>
                                    <w:t>2</w:t>
                                  </w:r>
                                </w:p>
                              </w:tc>
                              <w:tc>
                                <w:tcPr>
                                  <w:tcW w:w="899" w:type="dxa"/>
                                  <w:shd w:val="clear" w:color="auto" w:fill="F5F5F5"/>
                                </w:tcPr>
                                <w:p>
                                  <w:pPr>
                                    <w:pStyle w:val="TableParagraph"/>
                                    <w:spacing w:before="90"/>
                                    <w:ind w:left="1" w:right="1"/>
                                    <w:jc w:val="center"/>
                                    <w:rPr>
                                      <w:rFonts w:ascii="Segoe UI"/>
                                      <w:sz w:val="18"/>
                                    </w:rPr>
                                  </w:pPr>
                                  <w:r>
                                    <w:rPr>
                                      <w:rFonts w:ascii="Segoe UI"/>
                                      <w:spacing w:val="-2"/>
                                      <w:sz w:val="18"/>
                                    </w:rPr>
                                    <w:t>0.120293</w:t>
                                  </w:r>
                                </w:p>
                              </w:tc>
                              <w:tc>
                                <w:tcPr>
                                  <w:tcW w:w="971" w:type="dxa"/>
                                  <w:shd w:val="clear" w:color="auto" w:fill="F5F5F5"/>
                                </w:tcPr>
                                <w:p>
                                  <w:pPr>
                                    <w:pStyle w:val="TableParagraph"/>
                                    <w:spacing w:before="90"/>
                                    <w:ind w:left="67" w:right="69"/>
                                    <w:jc w:val="center"/>
                                    <w:rPr>
                                      <w:rFonts w:ascii="Segoe UI"/>
                                      <w:sz w:val="18"/>
                                    </w:rPr>
                                  </w:pPr>
                                  <w:r>
                                    <w:rPr>
                                      <w:rFonts w:ascii="Segoe UI"/>
                                      <w:sz w:val="18"/>
                                    </w:rPr>
                                    <w:t>-</w:t>
                                  </w:r>
                                  <w:r>
                                    <w:rPr>
                                      <w:rFonts w:ascii="Segoe UI"/>
                                      <w:spacing w:val="-2"/>
                                      <w:sz w:val="18"/>
                                    </w:rPr>
                                    <w:t>0.964473</w:t>
                                  </w:r>
                                </w:p>
                              </w:tc>
                              <w:tc>
                                <w:tcPr>
                                  <w:tcW w:w="975" w:type="dxa"/>
                                  <w:shd w:val="clear" w:color="auto" w:fill="F5F5F5"/>
                                </w:tcPr>
                                <w:p>
                                  <w:pPr>
                                    <w:pStyle w:val="TableParagraph"/>
                                    <w:spacing w:before="90"/>
                                    <w:ind w:left="70" w:right="1"/>
                                    <w:jc w:val="center"/>
                                    <w:rPr>
                                      <w:rFonts w:ascii="Segoe UI"/>
                                      <w:sz w:val="18"/>
                                    </w:rPr>
                                  </w:pPr>
                                  <w:r>
                                    <w:rPr>
                                      <w:rFonts w:ascii="Segoe UI"/>
                                      <w:spacing w:val="-2"/>
                                      <w:sz w:val="18"/>
                                    </w:rPr>
                                    <w:t>0.750925</w:t>
                                  </w:r>
                                </w:p>
                              </w:tc>
                              <w:tc>
                                <w:tcPr>
                                  <w:tcW w:w="971" w:type="dxa"/>
                                  <w:shd w:val="clear" w:color="auto" w:fill="F5F5F5"/>
                                </w:tcPr>
                                <w:p>
                                  <w:pPr>
                                    <w:pStyle w:val="TableParagraph"/>
                                    <w:spacing w:before="90"/>
                                    <w:ind w:left="67" w:right="72"/>
                                    <w:jc w:val="center"/>
                                    <w:rPr>
                                      <w:rFonts w:ascii="Segoe UI"/>
                                      <w:sz w:val="18"/>
                                    </w:rPr>
                                  </w:pPr>
                                  <w:r>
                                    <w:rPr>
                                      <w:rFonts w:ascii="Segoe UI"/>
                                      <w:sz w:val="18"/>
                                    </w:rPr>
                                    <w:t>-</w:t>
                                  </w:r>
                                  <w:r>
                                    <w:rPr>
                                      <w:rFonts w:ascii="Segoe UI"/>
                                      <w:spacing w:val="-2"/>
                                      <w:sz w:val="18"/>
                                    </w:rPr>
                                    <w:t>1.052842</w:t>
                                  </w:r>
                                </w:p>
                              </w:tc>
                              <w:tc>
                                <w:tcPr>
                                  <w:tcW w:w="971" w:type="dxa"/>
                                  <w:shd w:val="clear" w:color="auto" w:fill="F5F5F5"/>
                                </w:tcPr>
                                <w:p>
                                  <w:pPr>
                                    <w:pStyle w:val="TableParagraph"/>
                                    <w:spacing w:before="90"/>
                                    <w:ind w:left="67" w:right="73"/>
                                    <w:jc w:val="center"/>
                                    <w:rPr>
                                      <w:rFonts w:ascii="Segoe UI"/>
                                      <w:sz w:val="18"/>
                                    </w:rPr>
                                  </w:pPr>
                                  <w:r>
                                    <w:rPr>
                                      <w:rFonts w:ascii="Segoe UI"/>
                                      <w:sz w:val="18"/>
                                    </w:rPr>
                                    <w:t>-</w:t>
                                  </w:r>
                                  <w:r>
                                    <w:rPr>
                                      <w:rFonts w:ascii="Segoe UI"/>
                                      <w:spacing w:val="-2"/>
                                      <w:sz w:val="18"/>
                                    </w:rPr>
                                    <w:t>0.277291</w:t>
                                  </w:r>
                                </w:p>
                              </w:tc>
                              <w:tc>
                                <w:tcPr>
                                  <w:tcW w:w="1191" w:type="dxa"/>
                                  <w:shd w:val="clear" w:color="auto" w:fill="F5F5F5"/>
                                </w:tcPr>
                                <w:p>
                                  <w:pPr>
                                    <w:pStyle w:val="TableParagraph"/>
                                    <w:spacing w:before="90"/>
                                    <w:ind w:right="93"/>
                                    <w:rPr>
                                      <w:rFonts w:ascii="Segoe UI"/>
                                      <w:sz w:val="18"/>
                                    </w:rPr>
                                  </w:pPr>
                                  <w:r>
                                    <w:rPr>
                                      <w:rFonts w:ascii="Segoe UI"/>
                                      <w:spacing w:val="-5"/>
                                      <w:sz w:val="18"/>
                                    </w:rPr>
                                    <w:t>0.0</w:t>
                                  </w:r>
                                </w:p>
                              </w:tc>
                              <w:tc>
                                <w:tcPr>
                                  <w:tcW w:w="704" w:type="dxa"/>
                                  <w:shd w:val="clear" w:color="auto" w:fill="F5F5F5"/>
                                </w:tcPr>
                                <w:p>
                                  <w:pPr>
                                    <w:pStyle w:val="TableParagraph"/>
                                    <w:spacing w:before="90"/>
                                    <w:ind w:right="94"/>
                                    <w:rPr>
                                      <w:rFonts w:ascii="Segoe UI"/>
                                      <w:sz w:val="18"/>
                                    </w:rPr>
                                  </w:pPr>
                                  <w:r>
                                    <w:rPr>
                                      <w:rFonts w:ascii="Segoe UI"/>
                                      <w:spacing w:val="-5"/>
                                      <w:sz w:val="18"/>
                                    </w:rPr>
                                    <w:t>1.0</w:t>
                                  </w:r>
                                </w:p>
                              </w:tc>
                              <w:tc>
                                <w:tcPr>
                                  <w:tcW w:w="1267" w:type="dxa"/>
                                  <w:shd w:val="clear" w:color="auto" w:fill="F5F5F5"/>
                                </w:tcPr>
                                <w:p>
                                  <w:pPr>
                                    <w:pStyle w:val="TableParagraph"/>
                                    <w:spacing w:before="90"/>
                                    <w:ind w:right="-15"/>
                                    <w:rPr>
                                      <w:rFonts w:ascii="Segoe UI"/>
                                      <w:sz w:val="18"/>
                                    </w:rPr>
                                  </w:pPr>
                                  <w:r>
                                    <w:rPr>
                                      <w:rFonts w:ascii="Segoe UI"/>
                                      <w:spacing w:val="-10"/>
                                      <w:sz w:val="18"/>
                                    </w:rPr>
                                    <w:t>1</w:t>
                                  </w:r>
                                </w:p>
                              </w:tc>
                            </w:tr>
                            <w:tr>
                              <w:trPr>
                                <w:trHeight w:val="420" w:hRule="atLeast"/>
                              </w:trPr>
                              <w:tc>
                                <w:tcPr>
                                  <w:tcW w:w="284" w:type="dxa"/>
                                </w:tcPr>
                                <w:p>
                                  <w:pPr>
                                    <w:pStyle w:val="TableParagraph"/>
                                    <w:spacing w:before="90"/>
                                    <w:jc w:val="center"/>
                                    <w:rPr>
                                      <w:rFonts w:ascii="Segoe UI"/>
                                      <w:b/>
                                      <w:sz w:val="18"/>
                                    </w:rPr>
                                  </w:pPr>
                                  <w:r>
                                    <w:rPr>
                                      <w:rFonts w:ascii="Segoe UI"/>
                                      <w:b/>
                                      <w:spacing w:val="-10"/>
                                      <w:sz w:val="18"/>
                                    </w:rPr>
                                    <w:t>2</w:t>
                                  </w:r>
                                </w:p>
                              </w:tc>
                              <w:tc>
                                <w:tcPr>
                                  <w:tcW w:w="730" w:type="dxa"/>
                                </w:tcPr>
                                <w:p>
                                  <w:pPr>
                                    <w:pStyle w:val="TableParagraph"/>
                                    <w:spacing w:before="90"/>
                                    <w:ind w:right="89"/>
                                    <w:rPr>
                                      <w:rFonts w:ascii="Segoe UI"/>
                                      <w:sz w:val="18"/>
                                    </w:rPr>
                                  </w:pPr>
                                  <w:r>
                                    <w:rPr>
                                      <w:rFonts w:ascii="Segoe UI"/>
                                      <w:spacing w:val="-10"/>
                                      <w:sz w:val="18"/>
                                    </w:rPr>
                                    <w:t>3</w:t>
                                  </w:r>
                                </w:p>
                              </w:tc>
                              <w:tc>
                                <w:tcPr>
                                  <w:tcW w:w="899" w:type="dxa"/>
                                </w:tcPr>
                                <w:p>
                                  <w:pPr>
                                    <w:pStyle w:val="TableParagraph"/>
                                    <w:spacing w:before="90"/>
                                    <w:ind w:left="1" w:right="1"/>
                                    <w:jc w:val="center"/>
                                    <w:rPr>
                                      <w:rFonts w:ascii="Segoe UI"/>
                                      <w:sz w:val="18"/>
                                    </w:rPr>
                                  </w:pPr>
                                  <w:r>
                                    <w:rPr>
                                      <w:rFonts w:ascii="Segoe UI"/>
                                      <w:spacing w:val="-2"/>
                                      <w:sz w:val="18"/>
                                    </w:rPr>
                                    <w:t>0.481177</w:t>
                                  </w:r>
                                </w:p>
                              </w:tc>
                              <w:tc>
                                <w:tcPr>
                                  <w:tcW w:w="971" w:type="dxa"/>
                                </w:tcPr>
                                <w:p>
                                  <w:pPr>
                                    <w:pStyle w:val="TableParagraph"/>
                                    <w:spacing w:before="90"/>
                                    <w:ind w:left="67" w:right="69"/>
                                    <w:jc w:val="center"/>
                                    <w:rPr>
                                      <w:rFonts w:ascii="Segoe UI"/>
                                      <w:sz w:val="18"/>
                                    </w:rPr>
                                  </w:pPr>
                                  <w:r>
                                    <w:rPr>
                                      <w:rFonts w:ascii="Segoe UI"/>
                                      <w:sz w:val="18"/>
                                    </w:rPr>
                                    <w:t>-</w:t>
                                  </w:r>
                                  <w:r>
                                    <w:rPr>
                                      <w:rFonts w:ascii="Segoe UI"/>
                                      <w:spacing w:val="-2"/>
                                      <w:sz w:val="18"/>
                                    </w:rPr>
                                    <w:t>0.043492</w:t>
                                  </w:r>
                                </w:p>
                              </w:tc>
                              <w:tc>
                                <w:tcPr>
                                  <w:tcW w:w="975" w:type="dxa"/>
                                </w:tcPr>
                                <w:p>
                                  <w:pPr>
                                    <w:pStyle w:val="TableParagraph"/>
                                    <w:spacing w:before="90"/>
                                    <w:ind w:left="69" w:right="70"/>
                                    <w:jc w:val="center"/>
                                    <w:rPr>
                                      <w:rFonts w:ascii="Segoe UI"/>
                                      <w:sz w:val="18"/>
                                    </w:rPr>
                                  </w:pPr>
                                  <w:r>
                                    <w:rPr>
                                      <w:rFonts w:ascii="Segoe UI"/>
                                      <w:sz w:val="18"/>
                                    </w:rPr>
                                    <w:t>-</w:t>
                                  </w:r>
                                  <w:r>
                                    <w:rPr>
                                      <w:rFonts w:ascii="Segoe UI"/>
                                      <w:spacing w:val="-2"/>
                                      <w:sz w:val="18"/>
                                    </w:rPr>
                                    <w:t>0.241513</w:t>
                                  </w:r>
                                </w:p>
                              </w:tc>
                              <w:tc>
                                <w:tcPr>
                                  <w:tcW w:w="971" w:type="dxa"/>
                                </w:tcPr>
                                <w:p>
                                  <w:pPr>
                                    <w:pStyle w:val="TableParagraph"/>
                                    <w:spacing w:before="90"/>
                                    <w:ind w:left="67" w:right="72"/>
                                    <w:jc w:val="center"/>
                                    <w:rPr>
                                      <w:rFonts w:ascii="Segoe UI"/>
                                      <w:sz w:val="18"/>
                                    </w:rPr>
                                  </w:pPr>
                                  <w:r>
                                    <w:rPr>
                                      <w:rFonts w:ascii="Segoe UI"/>
                                      <w:sz w:val="18"/>
                                    </w:rPr>
                                    <w:t>-</w:t>
                                  </w:r>
                                  <w:r>
                                    <w:rPr>
                                      <w:rFonts w:ascii="Segoe UI"/>
                                      <w:spacing w:val="-2"/>
                                      <w:sz w:val="18"/>
                                    </w:rPr>
                                    <w:t>1.052842</w:t>
                                  </w:r>
                                </w:p>
                              </w:tc>
                              <w:tc>
                                <w:tcPr>
                                  <w:tcW w:w="971" w:type="dxa"/>
                                </w:tcPr>
                                <w:p>
                                  <w:pPr>
                                    <w:pStyle w:val="TableParagraph"/>
                                    <w:spacing w:before="90"/>
                                    <w:ind w:left="67" w:right="73"/>
                                    <w:jc w:val="center"/>
                                    <w:rPr>
                                      <w:rFonts w:ascii="Segoe UI"/>
                                      <w:sz w:val="18"/>
                                    </w:rPr>
                                  </w:pPr>
                                  <w:r>
                                    <w:rPr>
                                      <w:rFonts w:ascii="Segoe UI"/>
                                      <w:sz w:val="18"/>
                                    </w:rPr>
                                    <w:t>-</w:t>
                                  </w:r>
                                  <w:r>
                                    <w:rPr>
                                      <w:rFonts w:ascii="Segoe UI"/>
                                      <w:spacing w:val="-2"/>
                                      <w:sz w:val="18"/>
                                    </w:rPr>
                                    <w:t>0.277291</w:t>
                                  </w:r>
                                </w:p>
                              </w:tc>
                              <w:tc>
                                <w:tcPr>
                                  <w:tcW w:w="1191" w:type="dxa"/>
                                </w:tcPr>
                                <w:p>
                                  <w:pPr>
                                    <w:pStyle w:val="TableParagraph"/>
                                    <w:spacing w:before="90"/>
                                    <w:ind w:right="93"/>
                                    <w:rPr>
                                      <w:rFonts w:ascii="Segoe UI"/>
                                      <w:sz w:val="18"/>
                                    </w:rPr>
                                  </w:pPr>
                                  <w:r>
                                    <w:rPr>
                                      <w:rFonts w:ascii="Segoe UI"/>
                                      <w:spacing w:val="-5"/>
                                      <w:sz w:val="18"/>
                                    </w:rPr>
                                    <w:t>0.0</w:t>
                                  </w:r>
                                </w:p>
                              </w:tc>
                              <w:tc>
                                <w:tcPr>
                                  <w:tcW w:w="704" w:type="dxa"/>
                                </w:tcPr>
                                <w:p>
                                  <w:pPr>
                                    <w:pStyle w:val="TableParagraph"/>
                                    <w:spacing w:before="90"/>
                                    <w:ind w:right="94"/>
                                    <w:rPr>
                                      <w:rFonts w:ascii="Segoe UI"/>
                                      <w:sz w:val="18"/>
                                    </w:rPr>
                                  </w:pPr>
                                  <w:r>
                                    <w:rPr>
                                      <w:rFonts w:ascii="Segoe UI"/>
                                      <w:spacing w:val="-5"/>
                                      <w:sz w:val="18"/>
                                    </w:rPr>
                                    <w:t>0.0</w:t>
                                  </w:r>
                                </w:p>
                              </w:tc>
                              <w:tc>
                                <w:tcPr>
                                  <w:tcW w:w="1267" w:type="dxa"/>
                                </w:tcPr>
                                <w:p>
                                  <w:pPr>
                                    <w:pStyle w:val="TableParagraph"/>
                                    <w:spacing w:before="90"/>
                                    <w:ind w:right="-15"/>
                                    <w:rPr>
                                      <w:rFonts w:ascii="Segoe UI"/>
                                      <w:sz w:val="18"/>
                                    </w:rPr>
                                  </w:pPr>
                                  <w:r>
                                    <w:rPr>
                                      <w:rFonts w:ascii="Segoe UI"/>
                                      <w:spacing w:val="-10"/>
                                      <w:sz w:val="18"/>
                                    </w:rPr>
                                    <w:t>0</w:t>
                                  </w:r>
                                </w:p>
                              </w:tc>
                            </w:tr>
                            <w:tr>
                              <w:trPr>
                                <w:trHeight w:val="420" w:hRule="atLeast"/>
                              </w:trPr>
                              <w:tc>
                                <w:tcPr>
                                  <w:tcW w:w="284" w:type="dxa"/>
                                  <w:shd w:val="clear" w:color="auto" w:fill="F5F5F5"/>
                                </w:tcPr>
                                <w:p>
                                  <w:pPr>
                                    <w:pStyle w:val="TableParagraph"/>
                                    <w:spacing w:before="90"/>
                                    <w:jc w:val="center"/>
                                    <w:rPr>
                                      <w:rFonts w:ascii="Segoe UI"/>
                                      <w:b/>
                                      <w:sz w:val="18"/>
                                    </w:rPr>
                                  </w:pPr>
                                  <w:r>
                                    <w:rPr>
                                      <w:rFonts w:ascii="Segoe UI"/>
                                      <w:b/>
                                      <w:spacing w:val="-10"/>
                                      <w:sz w:val="18"/>
                                    </w:rPr>
                                    <w:t>3</w:t>
                                  </w:r>
                                </w:p>
                              </w:tc>
                              <w:tc>
                                <w:tcPr>
                                  <w:tcW w:w="730" w:type="dxa"/>
                                  <w:shd w:val="clear" w:color="auto" w:fill="F5F5F5"/>
                                </w:tcPr>
                                <w:p>
                                  <w:pPr>
                                    <w:pStyle w:val="TableParagraph"/>
                                    <w:spacing w:before="90"/>
                                    <w:ind w:right="89"/>
                                    <w:rPr>
                                      <w:rFonts w:ascii="Segoe UI"/>
                                      <w:sz w:val="18"/>
                                    </w:rPr>
                                  </w:pPr>
                                  <w:r>
                                    <w:rPr>
                                      <w:rFonts w:ascii="Segoe UI"/>
                                      <w:spacing w:val="-10"/>
                                      <w:sz w:val="18"/>
                                    </w:rPr>
                                    <w:t>4</w:t>
                                  </w:r>
                                </w:p>
                              </w:tc>
                              <w:tc>
                                <w:tcPr>
                                  <w:tcW w:w="899" w:type="dxa"/>
                                  <w:shd w:val="clear" w:color="auto" w:fill="F5F5F5"/>
                                </w:tcPr>
                                <w:p>
                                  <w:pPr>
                                    <w:pStyle w:val="TableParagraph"/>
                                    <w:spacing w:before="90"/>
                                    <w:ind w:left="1" w:right="1"/>
                                    <w:jc w:val="center"/>
                                    <w:rPr>
                                      <w:rFonts w:ascii="Segoe UI"/>
                                      <w:sz w:val="18"/>
                                    </w:rPr>
                                  </w:pPr>
                                  <w:r>
                                    <w:rPr>
                                      <w:rFonts w:ascii="Segoe UI"/>
                                      <w:spacing w:val="-2"/>
                                      <w:sz w:val="18"/>
                                    </w:rPr>
                                    <w:t>0.900212</w:t>
                                  </w:r>
                                </w:p>
                              </w:tc>
                              <w:tc>
                                <w:tcPr>
                                  <w:tcW w:w="971" w:type="dxa"/>
                                  <w:shd w:val="clear" w:color="auto" w:fill="F5F5F5"/>
                                </w:tcPr>
                                <w:p>
                                  <w:pPr>
                                    <w:pStyle w:val="TableParagraph"/>
                                    <w:spacing w:before="90"/>
                                    <w:ind w:left="67" w:right="69"/>
                                    <w:jc w:val="center"/>
                                    <w:rPr>
                                      <w:rFonts w:ascii="Segoe UI"/>
                                      <w:sz w:val="18"/>
                                    </w:rPr>
                                  </w:pPr>
                                  <w:r>
                                    <w:rPr>
                                      <w:rFonts w:ascii="Segoe UI"/>
                                      <w:sz w:val="18"/>
                                    </w:rPr>
                                    <w:t>-</w:t>
                                  </w:r>
                                  <w:r>
                                    <w:rPr>
                                      <w:rFonts w:ascii="Segoe UI"/>
                                      <w:spacing w:val="-2"/>
                                      <w:sz w:val="18"/>
                                    </w:rPr>
                                    <w:t>1.329803</w:t>
                                  </w:r>
                                </w:p>
                              </w:tc>
                              <w:tc>
                                <w:tcPr>
                                  <w:tcW w:w="975" w:type="dxa"/>
                                  <w:shd w:val="clear" w:color="auto" w:fill="F5F5F5"/>
                                </w:tcPr>
                                <w:p>
                                  <w:pPr>
                                    <w:pStyle w:val="TableParagraph"/>
                                    <w:spacing w:before="90"/>
                                    <w:ind w:left="70" w:right="1"/>
                                    <w:jc w:val="center"/>
                                    <w:rPr>
                                      <w:rFonts w:ascii="Segoe UI"/>
                                      <w:sz w:val="18"/>
                                    </w:rPr>
                                  </w:pPr>
                                  <w:r>
                                    <w:rPr>
                                      <w:rFonts w:ascii="Segoe UI"/>
                                      <w:spacing w:val="-2"/>
                                      <w:sz w:val="18"/>
                                    </w:rPr>
                                    <w:t>0.659849</w:t>
                                  </w:r>
                                </w:p>
                              </w:tc>
                              <w:tc>
                                <w:tcPr>
                                  <w:tcW w:w="971" w:type="dxa"/>
                                  <w:shd w:val="clear" w:color="auto" w:fill="F5F5F5"/>
                                </w:tcPr>
                                <w:p>
                                  <w:pPr>
                                    <w:pStyle w:val="TableParagraph"/>
                                    <w:spacing w:before="90"/>
                                    <w:ind w:left="70" w:right="6"/>
                                    <w:jc w:val="center"/>
                                    <w:rPr>
                                      <w:rFonts w:ascii="Segoe UI"/>
                                      <w:sz w:val="18"/>
                                    </w:rPr>
                                  </w:pPr>
                                  <w:r>
                                    <w:rPr>
                                      <w:rFonts w:ascii="Segoe UI"/>
                                      <w:spacing w:val="-2"/>
                                      <w:sz w:val="18"/>
                                    </w:rPr>
                                    <w:t>0.930674</w:t>
                                  </w:r>
                                </w:p>
                              </w:tc>
                              <w:tc>
                                <w:tcPr>
                                  <w:tcW w:w="971" w:type="dxa"/>
                                  <w:shd w:val="clear" w:color="auto" w:fill="F5F5F5"/>
                                </w:tcPr>
                                <w:p>
                                  <w:pPr>
                                    <w:pStyle w:val="TableParagraph"/>
                                    <w:spacing w:before="90"/>
                                    <w:ind w:left="67" w:right="73"/>
                                    <w:jc w:val="center"/>
                                    <w:rPr>
                                      <w:rFonts w:ascii="Segoe UI"/>
                                      <w:sz w:val="18"/>
                                    </w:rPr>
                                  </w:pPr>
                                  <w:r>
                                    <w:rPr>
                                      <w:rFonts w:ascii="Segoe UI"/>
                                      <w:sz w:val="18"/>
                                    </w:rPr>
                                    <w:t>-</w:t>
                                  </w:r>
                                  <w:r>
                                    <w:rPr>
                                      <w:rFonts w:ascii="Segoe UI"/>
                                      <w:spacing w:val="-2"/>
                                      <w:sz w:val="18"/>
                                    </w:rPr>
                                    <w:t>0.277291</w:t>
                                  </w:r>
                                </w:p>
                              </w:tc>
                              <w:tc>
                                <w:tcPr>
                                  <w:tcW w:w="1191" w:type="dxa"/>
                                  <w:shd w:val="clear" w:color="auto" w:fill="F5F5F5"/>
                                </w:tcPr>
                                <w:p>
                                  <w:pPr>
                                    <w:pStyle w:val="TableParagraph"/>
                                    <w:spacing w:before="90"/>
                                    <w:ind w:right="93"/>
                                    <w:rPr>
                                      <w:rFonts w:ascii="Segoe UI"/>
                                      <w:sz w:val="18"/>
                                    </w:rPr>
                                  </w:pPr>
                                  <w:r>
                                    <w:rPr>
                                      <w:rFonts w:ascii="Segoe UI"/>
                                      <w:spacing w:val="-5"/>
                                      <w:sz w:val="18"/>
                                    </w:rPr>
                                    <w:t>0.0</w:t>
                                  </w:r>
                                </w:p>
                              </w:tc>
                              <w:tc>
                                <w:tcPr>
                                  <w:tcW w:w="704" w:type="dxa"/>
                                  <w:shd w:val="clear" w:color="auto" w:fill="F5F5F5"/>
                                </w:tcPr>
                                <w:p>
                                  <w:pPr>
                                    <w:pStyle w:val="TableParagraph"/>
                                    <w:spacing w:before="90"/>
                                    <w:ind w:right="94"/>
                                    <w:rPr>
                                      <w:rFonts w:ascii="Segoe UI"/>
                                      <w:sz w:val="18"/>
                                    </w:rPr>
                                  </w:pPr>
                                  <w:r>
                                    <w:rPr>
                                      <w:rFonts w:ascii="Segoe UI"/>
                                      <w:spacing w:val="-5"/>
                                      <w:sz w:val="18"/>
                                    </w:rPr>
                                    <w:t>0.0</w:t>
                                  </w:r>
                                </w:p>
                              </w:tc>
                              <w:tc>
                                <w:tcPr>
                                  <w:tcW w:w="1267" w:type="dxa"/>
                                  <w:shd w:val="clear" w:color="auto" w:fill="F5F5F5"/>
                                </w:tcPr>
                                <w:p>
                                  <w:pPr>
                                    <w:pStyle w:val="TableParagraph"/>
                                    <w:spacing w:before="90"/>
                                    <w:ind w:right="-15"/>
                                    <w:rPr>
                                      <w:rFonts w:ascii="Segoe UI"/>
                                      <w:sz w:val="18"/>
                                    </w:rPr>
                                  </w:pPr>
                                  <w:r>
                                    <w:rPr>
                                      <w:rFonts w:ascii="Segoe UI"/>
                                      <w:spacing w:val="-10"/>
                                      <w:sz w:val="18"/>
                                    </w:rPr>
                                    <w:t>1</w:t>
                                  </w:r>
                                </w:p>
                              </w:tc>
                            </w:tr>
                            <w:tr>
                              <w:trPr>
                                <w:trHeight w:val="330" w:hRule="atLeast"/>
                              </w:trPr>
                              <w:tc>
                                <w:tcPr>
                                  <w:tcW w:w="284" w:type="dxa"/>
                                </w:tcPr>
                                <w:p>
                                  <w:pPr>
                                    <w:pStyle w:val="TableParagraph"/>
                                    <w:spacing w:line="219" w:lineRule="exact" w:before="90"/>
                                    <w:jc w:val="center"/>
                                    <w:rPr>
                                      <w:rFonts w:ascii="Segoe UI"/>
                                      <w:b/>
                                      <w:sz w:val="18"/>
                                    </w:rPr>
                                  </w:pPr>
                                  <w:r>
                                    <w:rPr>
                                      <w:rFonts w:ascii="Segoe UI"/>
                                      <w:b/>
                                      <w:spacing w:val="-10"/>
                                      <w:sz w:val="18"/>
                                    </w:rPr>
                                    <w:t>4</w:t>
                                  </w:r>
                                </w:p>
                              </w:tc>
                              <w:tc>
                                <w:tcPr>
                                  <w:tcW w:w="730" w:type="dxa"/>
                                </w:tcPr>
                                <w:p>
                                  <w:pPr>
                                    <w:pStyle w:val="TableParagraph"/>
                                    <w:spacing w:line="219" w:lineRule="exact" w:before="90"/>
                                    <w:ind w:right="89"/>
                                    <w:rPr>
                                      <w:rFonts w:ascii="Segoe UI"/>
                                      <w:sz w:val="18"/>
                                    </w:rPr>
                                  </w:pPr>
                                  <w:r>
                                    <w:rPr>
                                      <w:rFonts w:ascii="Segoe UI"/>
                                      <w:spacing w:val="-10"/>
                                      <w:sz w:val="18"/>
                                    </w:rPr>
                                    <w:t>5</w:t>
                                  </w:r>
                                </w:p>
                              </w:tc>
                              <w:tc>
                                <w:tcPr>
                                  <w:tcW w:w="899" w:type="dxa"/>
                                </w:tcPr>
                                <w:p>
                                  <w:pPr>
                                    <w:pStyle w:val="TableParagraph"/>
                                    <w:spacing w:line="219" w:lineRule="exact" w:before="90"/>
                                    <w:ind w:left="1" w:right="1"/>
                                    <w:jc w:val="center"/>
                                    <w:rPr>
                                      <w:rFonts w:ascii="Segoe UI"/>
                                      <w:sz w:val="18"/>
                                    </w:rPr>
                                  </w:pPr>
                                  <w:r>
                                    <w:rPr>
                                      <w:rFonts w:ascii="Segoe UI"/>
                                      <w:spacing w:val="-2"/>
                                      <w:sz w:val="18"/>
                                    </w:rPr>
                                    <w:t>2.377524</w:t>
                                  </w:r>
                                </w:p>
                              </w:tc>
                              <w:tc>
                                <w:tcPr>
                                  <w:tcW w:w="971" w:type="dxa"/>
                                </w:tcPr>
                                <w:p>
                                  <w:pPr>
                                    <w:pStyle w:val="TableParagraph"/>
                                    <w:spacing w:line="219" w:lineRule="exact" w:before="90"/>
                                    <w:ind w:left="67" w:right="69"/>
                                    <w:jc w:val="center"/>
                                    <w:rPr>
                                      <w:rFonts w:ascii="Segoe UI"/>
                                      <w:sz w:val="18"/>
                                    </w:rPr>
                                  </w:pPr>
                                  <w:r>
                                    <w:rPr>
                                      <w:rFonts w:ascii="Segoe UI"/>
                                      <w:sz w:val="18"/>
                                    </w:rPr>
                                    <w:t>-</w:t>
                                  </w:r>
                                  <w:r>
                                    <w:rPr>
                                      <w:rFonts w:ascii="Segoe UI"/>
                                      <w:spacing w:val="-2"/>
                                      <w:sz w:val="18"/>
                                    </w:rPr>
                                    <w:t>0.048799</w:t>
                                  </w:r>
                                </w:p>
                              </w:tc>
                              <w:tc>
                                <w:tcPr>
                                  <w:tcW w:w="975" w:type="dxa"/>
                                </w:tcPr>
                                <w:p>
                                  <w:pPr>
                                    <w:pStyle w:val="TableParagraph"/>
                                    <w:spacing w:line="219" w:lineRule="exact" w:before="90"/>
                                    <w:ind w:left="70" w:right="1"/>
                                    <w:jc w:val="center"/>
                                    <w:rPr>
                                      <w:rFonts w:ascii="Segoe UI"/>
                                      <w:sz w:val="18"/>
                                    </w:rPr>
                                  </w:pPr>
                                  <w:r>
                                    <w:rPr>
                                      <w:rFonts w:ascii="Segoe UI"/>
                                      <w:spacing w:val="-2"/>
                                      <w:sz w:val="18"/>
                                    </w:rPr>
                                    <w:t>2.111280</w:t>
                                  </w:r>
                                </w:p>
                              </w:tc>
                              <w:tc>
                                <w:tcPr>
                                  <w:tcW w:w="971" w:type="dxa"/>
                                </w:tcPr>
                                <w:p>
                                  <w:pPr>
                                    <w:pStyle w:val="TableParagraph"/>
                                    <w:spacing w:line="219" w:lineRule="exact" w:before="90"/>
                                    <w:ind w:left="70" w:right="6"/>
                                    <w:jc w:val="center"/>
                                    <w:rPr>
                                      <w:rFonts w:ascii="Segoe UI"/>
                                      <w:sz w:val="18"/>
                                    </w:rPr>
                                  </w:pPr>
                                  <w:r>
                                    <w:rPr>
                                      <w:rFonts w:ascii="Segoe UI"/>
                                      <w:spacing w:val="-2"/>
                                      <w:sz w:val="18"/>
                                    </w:rPr>
                                    <w:t>0.732322</w:t>
                                  </w:r>
                                </w:p>
                              </w:tc>
                              <w:tc>
                                <w:tcPr>
                                  <w:tcW w:w="971" w:type="dxa"/>
                                </w:tcPr>
                                <w:p>
                                  <w:pPr>
                                    <w:pStyle w:val="TableParagraph"/>
                                    <w:spacing w:line="219" w:lineRule="exact" w:before="90"/>
                                    <w:ind w:left="67" w:right="73"/>
                                    <w:jc w:val="center"/>
                                    <w:rPr>
                                      <w:rFonts w:ascii="Segoe UI"/>
                                      <w:sz w:val="18"/>
                                    </w:rPr>
                                  </w:pPr>
                                  <w:r>
                                    <w:rPr>
                                      <w:rFonts w:ascii="Segoe UI"/>
                                      <w:sz w:val="18"/>
                                    </w:rPr>
                                    <w:t>-</w:t>
                                  </w:r>
                                  <w:r>
                                    <w:rPr>
                                      <w:rFonts w:ascii="Segoe UI"/>
                                      <w:spacing w:val="-2"/>
                                      <w:sz w:val="18"/>
                                    </w:rPr>
                                    <w:t>0.277291</w:t>
                                  </w:r>
                                </w:p>
                              </w:tc>
                              <w:tc>
                                <w:tcPr>
                                  <w:tcW w:w="1191" w:type="dxa"/>
                                </w:tcPr>
                                <w:p>
                                  <w:pPr>
                                    <w:pStyle w:val="TableParagraph"/>
                                    <w:spacing w:line="219" w:lineRule="exact" w:before="90"/>
                                    <w:ind w:right="93"/>
                                    <w:rPr>
                                      <w:rFonts w:ascii="Segoe UI"/>
                                      <w:sz w:val="18"/>
                                    </w:rPr>
                                  </w:pPr>
                                  <w:r>
                                    <w:rPr>
                                      <w:rFonts w:ascii="Segoe UI"/>
                                      <w:spacing w:val="-5"/>
                                      <w:sz w:val="18"/>
                                    </w:rPr>
                                    <w:t>0.0</w:t>
                                  </w:r>
                                </w:p>
                              </w:tc>
                              <w:tc>
                                <w:tcPr>
                                  <w:tcW w:w="704" w:type="dxa"/>
                                </w:tcPr>
                                <w:p>
                                  <w:pPr>
                                    <w:pStyle w:val="TableParagraph"/>
                                    <w:spacing w:line="219" w:lineRule="exact" w:before="90"/>
                                    <w:ind w:right="94"/>
                                    <w:rPr>
                                      <w:rFonts w:ascii="Segoe UI"/>
                                      <w:sz w:val="18"/>
                                    </w:rPr>
                                  </w:pPr>
                                  <w:r>
                                    <w:rPr>
                                      <w:rFonts w:ascii="Segoe UI"/>
                                      <w:spacing w:val="-5"/>
                                      <w:sz w:val="18"/>
                                    </w:rPr>
                                    <w:t>1.0</w:t>
                                  </w:r>
                                </w:p>
                              </w:tc>
                              <w:tc>
                                <w:tcPr>
                                  <w:tcW w:w="1267" w:type="dxa"/>
                                </w:tcPr>
                                <w:p>
                                  <w:pPr>
                                    <w:pStyle w:val="TableParagraph"/>
                                    <w:spacing w:line="219" w:lineRule="exact" w:before="90"/>
                                    <w:ind w:right="-15"/>
                                    <w:rPr>
                                      <w:rFonts w:ascii="Segoe UI"/>
                                      <w:sz w:val="18"/>
                                    </w:rPr>
                                  </w:pPr>
                                  <w:r>
                                    <w:rPr>
                                      <w:rFonts w:ascii="Segoe UI"/>
                                      <w:spacing w:val="-10"/>
                                      <w:sz w:val="18"/>
                                    </w:rPr>
                                    <w:t>1</w:t>
                                  </w:r>
                                </w:p>
                              </w:tc>
                            </w:tr>
                          </w:tbl>
                          <w:p>
                            <w:pPr>
                              <w:pStyle w:val="BodyText"/>
                            </w:pPr>
                          </w:p>
                        </w:txbxContent>
                      </wps:txbx>
                      <wps:bodyPr wrap="square" lIns="0" tIns="0" rIns="0" bIns="0" rtlCol="0">
                        <a:noAutofit/>
                      </wps:bodyPr>
                    </wps:wsp>
                  </a:graphicData>
                </a:graphic>
              </wp:anchor>
            </w:drawing>
          </mc:Choice>
          <mc:Fallback>
            <w:pict>
              <v:shape style="position:absolute;margin-left:99.25pt;margin-top:3.618418pt;width:453.8pt;height:129.7pt;mso-position-horizontal-relative:page;mso-position-vertical-relative:paragraph;z-index:15878144" type="#_x0000_t202" id="docshape46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4"/>
                        <w:gridCol w:w="730"/>
                        <w:gridCol w:w="899"/>
                        <w:gridCol w:w="971"/>
                        <w:gridCol w:w="975"/>
                        <w:gridCol w:w="971"/>
                        <w:gridCol w:w="971"/>
                        <w:gridCol w:w="1191"/>
                        <w:gridCol w:w="704"/>
                        <w:gridCol w:w="1267"/>
                      </w:tblGrid>
                      <w:tr>
                        <w:trPr>
                          <w:trHeight w:val="569" w:hRule="atLeast"/>
                        </w:trPr>
                        <w:tc>
                          <w:tcPr>
                            <w:tcW w:w="284" w:type="dxa"/>
                            <w:tcBorders>
                              <w:bottom w:val="single" w:sz="6" w:space="0" w:color="BDBDBD"/>
                            </w:tcBorders>
                          </w:tcPr>
                          <w:p>
                            <w:pPr>
                              <w:pStyle w:val="TableParagraph"/>
                              <w:jc w:val="left"/>
                              <w:rPr>
                                <w:rFonts w:ascii="Times New Roman"/>
                                <w:sz w:val="18"/>
                              </w:rPr>
                            </w:pPr>
                          </w:p>
                        </w:tc>
                        <w:tc>
                          <w:tcPr>
                            <w:tcW w:w="730" w:type="dxa"/>
                            <w:tcBorders>
                              <w:bottom w:val="single" w:sz="6" w:space="0" w:color="BDBDBD"/>
                            </w:tcBorders>
                          </w:tcPr>
                          <w:p>
                            <w:pPr>
                              <w:pStyle w:val="TableParagraph"/>
                              <w:spacing w:before="120"/>
                              <w:ind w:right="89"/>
                              <w:rPr>
                                <w:rFonts w:ascii="Segoe UI"/>
                                <w:b/>
                                <w:sz w:val="18"/>
                              </w:rPr>
                            </w:pPr>
                            <w:r>
                              <w:rPr>
                                <w:rFonts w:ascii="Segoe UI"/>
                                <w:b/>
                                <w:spacing w:val="-2"/>
                                <w:sz w:val="18"/>
                              </w:rPr>
                              <w:t>INDEX</w:t>
                            </w:r>
                          </w:p>
                        </w:tc>
                        <w:tc>
                          <w:tcPr>
                            <w:tcW w:w="899" w:type="dxa"/>
                            <w:tcBorders>
                              <w:bottom w:val="single" w:sz="6" w:space="0" w:color="BDBDBD"/>
                            </w:tcBorders>
                          </w:tcPr>
                          <w:p>
                            <w:pPr>
                              <w:pStyle w:val="TableParagraph"/>
                              <w:spacing w:before="120"/>
                              <w:ind w:left="1"/>
                              <w:jc w:val="center"/>
                              <w:rPr>
                                <w:rFonts w:ascii="Segoe UI"/>
                                <w:b/>
                                <w:sz w:val="18"/>
                              </w:rPr>
                            </w:pPr>
                            <w:r>
                              <w:rPr>
                                <w:rFonts w:ascii="Segoe UI"/>
                                <w:b/>
                                <w:spacing w:val="-2"/>
                                <w:sz w:val="18"/>
                              </w:rPr>
                              <w:t>INCOME</w:t>
                            </w:r>
                          </w:p>
                        </w:tc>
                        <w:tc>
                          <w:tcPr>
                            <w:tcW w:w="971" w:type="dxa"/>
                            <w:tcBorders>
                              <w:bottom w:val="single" w:sz="6" w:space="0" w:color="BDBDBD"/>
                            </w:tcBorders>
                          </w:tcPr>
                          <w:p>
                            <w:pPr>
                              <w:pStyle w:val="TableParagraph"/>
                              <w:ind w:right="90"/>
                              <w:rPr>
                                <w:rFonts w:ascii="Segoe UI"/>
                                <w:b/>
                                <w:sz w:val="18"/>
                              </w:rPr>
                            </w:pPr>
                            <w:r>
                              <w:rPr>
                                <w:rFonts w:ascii="Segoe UI"/>
                                <w:b/>
                                <w:spacing w:val="-2"/>
                                <w:sz w:val="18"/>
                              </w:rPr>
                              <w:t>TRAVEL</w:t>
                            </w:r>
                          </w:p>
                          <w:p>
                            <w:pPr>
                              <w:pStyle w:val="TableParagraph"/>
                              <w:ind w:right="90"/>
                              <w:rPr>
                                <w:rFonts w:ascii="Segoe UI"/>
                                <w:b/>
                                <w:sz w:val="18"/>
                              </w:rPr>
                            </w:pPr>
                            <w:r>
                              <w:rPr>
                                <w:rFonts w:ascii="Segoe UI"/>
                                <w:b/>
                                <w:spacing w:val="-4"/>
                                <w:sz w:val="18"/>
                              </w:rPr>
                              <w:t>TIME</w:t>
                            </w:r>
                          </w:p>
                        </w:tc>
                        <w:tc>
                          <w:tcPr>
                            <w:tcW w:w="975" w:type="dxa"/>
                            <w:tcBorders>
                              <w:bottom w:val="single" w:sz="6" w:space="0" w:color="BDBDBD"/>
                            </w:tcBorders>
                          </w:tcPr>
                          <w:p>
                            <w:pPr>
                              <w:pStyle w:val="TableParagraph"/>
                              <w:ind w:left="87" w:right="83" w:firstLine="275"/>
                              <w:jc w:val="left"/>
                              <w:rPr>
                                <w:rFonts w:ascii="Segoe UI"/>
                                <w:b/>
                                <w:sz w:val="18"/>
                              </w:rPr>
                            </w:pPr>
                            <w:r>
                              <w:rPr>
                                <w:rFonts w:ascii="Segoe UI"/>
                                <w:b/>
                                <w:spacing w:val="-2"/>
                                <w:sz w:val="18"/>
                              </w:rPr>
                              <w:t>MILES CLOCKED</w:t>
                            </w:r>
                          </w:p>
                        </w:tc>
                        <w:tc>
                          <w:tcPr>
                            <w:tcW w:w="971" w:type="dxa"/>
                            <w:tcBorders>
                              <w:bottom w:val="single" w:sz="6" w:space="0" w:color="BDBDBD"/>
                            </w:tcBorders>
                          </w:tcPr>
                          <w:p>
                            <w:pPr>
                              <w:pStyle w:val="TableParagraph"/>
                              <w:spacing w:before="120"/>
                              <w:ind w:left="67" w:right="39"/>
                              <w:jc w:val="center"/>
                              <w:rPr>
                                <w:rFonts w:ascii="Segoe UI"/>
                                <w:b/>
                                <w:sz w:val="18"/>
                              </w:rPr>
                            </w:pPr>
                            <w:r>
                              <w:rPr>
                                <w:rFonts w:ascii="Segoe UI"/>
                                <w:b/>
                                <w:sz w:val="18"/>
                              </w:rPr>
                              <w:t>CAR </w:t>
                            </w:r>
                            <w:r>
                              <w:rPr>
                                <w:rFonts w:ascii="Segoe UI"/>
                                <w:b/>
                                <w:spacing w:val="-5"/>
                                <w:sz w:val="18"/>
                              </w:rPr>
                              <w:t>AGE</w:t>
                            </w:r>
                          </w:p>
                        </w:tc>
                        <w:tc>
                          <w:tcPr>
                            <w:tcW w:w="971" w:type="dxa"/>
                            <w:tcBorders>
                              <w:bottom w:val="single" w:sz="6" w:space="0" w:color="BDBDBD"/>
                            </w:tcBorders>
                          </w:tcPr>
                          <w:p>
                            <w:pPr>
                              <w:pStyle w:val="TableParagraph"/>
                              <w:ind w:left="401" w:right="92" w:hanging="185"/>
                              <w:jc w:val="left"/>
                              <w:rPr>
                                <w:rFonts w:ascii="Segoe UI"/>
                                <w:b/>
                                <w:sz w:val="18"/>
                              </w:rPr>
                            </w:pPr>
                            <w:r>
                              <w:rPr>
                                <w:rFonts w:ascii="Segoe UI"/>
                                <w:b/>
                                <w:spacing w:val="-4"/>
                                <w:sz w:val="18"/>
                              </w:rPr>
                              <w:t>POSTAL CODE</w:t>
                            </w:r>
                          </w:p>
                        </w:tc>
                        <w:tc>
                          <w:tcPr>
                            <w:tcW w:w="1191" w:type="dxa"/>
                            <w:tcBorders>
                              <w:bottom w:val="single" w:sz="6" w:space="0" w:color="BDBDBD"/>
                            </w:tcBorders>
                          </w:tcPr>
                          <w:p>
                            <w:pPr>
                              <w:pStyle w:val="TableParagraph"/>
                              <w:spacing w:before="120"/>
                              <w:ind w:right="93"/>
                              <w:rPr>
                                <w:rFonts w:ascii="Segoe UI"/>
                                <w:b/>
                                <w:sz w:val="18"/>
                              </w:rPr>
                            </w:pPr>
                            <w:r>
                              <w:rPr>
                                <w:rFonts w:ascii="Segoe UI"/>
                                <w:b/>
                                <w:spacing w:val="-2"/>
                                <w:sz w:val="18"/>
                              </w:rPr>
                              <w:t>married_Yes</w:t>
                            </w:r>
                          </w:p>
                        </w:tc>
                        <w:tc>
                          <w:tcPr>
                            <w:tcW w:w="704" w:type="dxa"/>
                            <w:tcBorders>
                              <w:bottom w:val="single" w:sz="6" w:space="0" w:color="BDBDBD"/>
                            </w:tcBorders>
                          </w:tcPr>
                          <w:p>
                            <w:pPr>
                              <w:pStyle w:val="TableParagraph"/>
                              <w:spacing w:before="120"/>
                              <w:ind w:right="94"/>
                              <w:rPr>
                                <w:rFonts w:ascii="Segoe UI"/>
                                <w:b/>
                                <w:sz w:val="18"/>
                              </w:rPr>
                            </w:pPr>
                            <w:r>
                              <w:rPr>
                                <w:rFonts w:ascii="Segoe UI"/>
                                <w:b/>
                                <w:spacing w:val="-2"/>
                                <w:sz w:val="18"/>
                              </w:rPr>
                              <w:t>sex_M</w:t>
                            </w:r>
                          </w:p>
                        </w:tc>
                        <w:tc>
                          <w:tcPr>
                            <w:tcW w:w="1267" w:type="dxa"/>
                            <w:tcBorders>
                              <w:bottom w:val="single" w:sz="6" w:space="0" w:color="BDBDBD"/>
                            </w:tcBorders>
                          </w:tcPr>
                          <w:p>
                            <w:pPr>
                              <w:pStyle w:val="TableParagraph"/>
                              <w:ind w:right="-44"/>
                              <w:rPr>
                                <w:rFonts w:ascii="Segoe UI"/>
                                <w:b/>
                                <w:sz w:val="18"/>
                              </w:rPr>
                            </w:pPr>
                            <w:r>
                              <w:rPr>
                                <w:rFonts w:ascii="Segoe UI"/>
                                <w:b/>
                                <w:spacing w:val="-2"/>
                                <w:sz w:val="18"/>
                              </w:rPr>
                              <w:t>education_Hig</w:t>
                            </w:r>
                          </w:p>
                          <w:p>
                            <w:pPr>
                              <w:pStyle w:val="TableParagraph"/>
                              <w:ind w:right="17"/>
                              <w:rPr>
                                <w:rFonts w:ascii="Segoe UI"/>
                                <w:b/>
                                <w:sz w:val="18"/>
                              </w:rPr>
                            </w:pPr>
                            <w:r>
                              <w:rPr>
                                <w:rFonts w:ascii="Segoe UI"/>
                                <w:b/>
                                <w:spacing w:val="-4"/>
                                <w:sz w:val="18"/>
                              </w:rPr>
                              <w:t>Scho</w:t>
                            </w:r>
                          </w:p>
                        </w:tc>
                      </w:tr>
                      <w:tr>
                        <w:trPr>
                          <w:trHeight w:val="420" w:hRule="atLeast"/>
                        </w:trPr>
                        <w:tc>
                          <w:tcPr>
                            <w:tcW w:w="284" w:type="dxa"/>
                            <w:tcBorders>
                              <w:top w:val="single" w:sz="6" w:space="0" w:color="BDBDBD"/>
                            </w:tcBorders>
                          </w:tcPr>
                          <w:p>
                            <w:pPr>
                              <w:pStyle w:val="TableParagraph"/>
                              <w:spacing w:before="90"/>
                              <w:jc w:val="center"/>
                              <w:rPr>
                                <w:rFonts w:ascii="Segoe UI"/>
                                <w:b/>
                                <w:sz w:val="18"/>
                              </w:rPr>
                            </w:pPr>
                            <w:r>
                              <w:rPr>
                                <w:rFonts w:ascii="Segoe UI"/>
                                <w:b/>
                                <w:spacing w:val="-10"/>
                                <w:sz w:val="18"/>
                              </w:rPr>
                              <w:t>0</w:t>
                            </w:r>
                          </w:p>
                        </w:tc>
                        <w:tc>
                          <w:tcPr>
                            <w:tcW w:w="730" w:type="dxa"/>
                            <w:tcBorders>
                              <w:top w:val="single" w:sz="6" w:space="0" w:color="BDBDBD"/>
                            </w:tcBorders>
                          </w:tcPr>
                          <w:p>
                            <w:pPr>
                              <w:pStyle w:val="TableParagraph"/>
                              <w:spacing w:before="90"/>
                              <w:ind w:right="89"/>
                              <w:rPr>
                                <w:rFonts w:ascii="Segoe UI"/>
                                <w:sz w:val="18"/>
                              </w:rPr>
                            </w:pPr>
                            <w:r>
                              <w:rPr>
                                <w:rFonts w:ascii="Segoe UI"/>
                                <w:spacing w:val="-10"/>
                                <w:sz w:val="18"/>
                              </w:rPr>
                              <w:t>1</w:t>
                            </w:r>
                          </w:p>
                        </w:tc>
                        <w:tc>
                          <w:tcPr>
                            <w:tcW w:w="899" w:type="dxa"/>
                            <w:tcBorders>
                              <w:top w:val="single" w:sz="6" w:space="0" w:color="BDBDBD"/>
                            </w:tcBorders>
                          </w:tcPr>
                          <w:p>
                            <w:pPr>
                              <w:pStyle w:val="TableParagraph"/>
                              <w:spacing w:before="90"/>
                              <w:ind w:left="1" w:right="1"/>
                              <w:jc w:val="center"/>
                              <w:rPr>
                                <w:rFonts w:ascii="Segoe UI"/>
                                <w:sz w:val="18"/>
                              </w:rPr>
                            </w:pPr>
                            <w:r>
                              <w:rPr>
                                <w:rFonts w:ascii="Segoe UI"/>
                                <w:spacing w:val="-2"/>
                                <w:sz w:val="18"/>
                              </w:rPr>
                              <w:t>2.330448</w:t>
                            </w:r>
                          </w:p>
                        </w:tc>
                        <w:tc>
                          <w:tcPr>
                            <w:tcW w:w="971" w:type="dxa"/>
                            <w:tcBorders>
                              <w:top w:val="single" w:sz="6" w:space="0" w:color="BDBDBD"/>
                            </w:tcBorders>
                          </w:tcPr>
                          <w:p>
                            <w:pPr>
                              <w:pStyle w:val="TableParagraph"/>
                              <w:spacing w:before="90"/>
                              <w:ind w:left="73" w:right="6"/>
                              <w:jc w:val="center"/>
                              <w:rPr>
                                <w:rFonts w:ascii="Segoe UI"/>
                                <w:sz w:val="18"/>
                              </w:rPr>
                            </w:pPr>
                            <w:r>
                              <w:rPr>
                                <w:rFonts w:ascii="Segoe UI"/>
                                <w:spacing w:val="-2"/>
                                <w:sz w:val="18"/>
                              </w:rPr>
                              <w:t>0.807947</w:t>
                            </w:r>
                          </w:p>
                        </w:tc>
                        <w:tc>
                          <w:tcPr>
                            <w:tcW w:w="975" w:type="dxa"/>
                            <w:tcBorders>
                              <w:top w:val="single" w:sz="6" w:space="0" w:color="BDBDBD"/>
                            </w:tcBorders>
                          </w:tcPr>
                          <w:p>
                            <w:pPr>
                              <w:pStyle w:val="TableParagraph"/>
                              <w:spacing w:before="90"/>
                              <w:ind w:left="70" w:right="1"/>
                              <w:jc w:val="center"/>
                              <w:rPr>
                                <w:rFonts w:ascii="Segoe UI"/>
                                <w:sz w:val="18"/>
                              </w:rPr>
                            </w:pPr>
                            <w:r>
                              <w:rPr>
                                <w:rFonts w:ascii="Segoe UI"/>
                                <w:spacing w:val="-2"/>
                                <w:sz w:val="18"/>
                              </w:rPr>
                              <w:t>0.534077</w:t>
                            </w:r>
                          </w:p>
                        </w:tc>
                        <w:tc>
                          <w:tcPr>
                            <w:tcW w:w="971" w:type="dxa"/>
                            <w:tcBorders>
                              <w:top w:val="single" w:sz="6" w:space="0" w:color="BDBDBD"/>
                            </w:tcBorders>
                          </w:tcPr>
                          <w:p>
                            <w:pPr>
                              <w:pStyle w:val="TableParagraph"/>
                              <w:spacing w:before="90"/>
                              <w:ind w:left="70" w:right="6"/>
                              <w:jc w:val="center"/>
                              <w:rPr>
                                <w:rFonts w:ascii="Segoe UI"/>
                                <w:sz w:val="18"/>
                              </w:rPr>
                            </w:pPr>
                            <w:r>
                              <w:rPr>
                                <w:rFonts w:ascii="Segoe UI"/>
                                <w:spacing w:val="-2"/>
                                <w:sz w:val="18"/>
                              </w:rPr>
                              <w:t>0.137267</w:t>
                            </w:r>
                          </w:p>
                        </w:tc>
                        <w:tc>
                          <w:tcPr>
                            <w:tcW w:w="971" w:type="dxa"/>
                            <w:tcBorders>
                              <w:top w:val="single" w:sz="6" w:space="0" w:color="BDBDBD"/>
                            </w:tcBorders>
                          </w:tcPr>
                          <w:p>
                            <w:pPr>
                              <w:pStyle w:val="TableParagraph"/>
                              <w:spacing w:before="90"/>
                              <w:ind w:left="67" w:right="73"/>
                              <w:jc w:val="center"/>
                              <w:rPr>
                                <w:rFonts w:ascii="Segoe UI"/>
                                <w:sz w:val="18"/>
                              </w:rPr>
                            </w:pPr>
                            <w:r>
                              <w:rPr>
                                <w:rFonts w:ascii="Segoe UI"/>
                                <w:sz w:val="18"/>
                              </w:rPr>
                              <w:t>-</w:t>
                            </w:r>
                            <w:r>
                              <w:rPr>
                                <w:rFonts w:ascii="Segoe UI"/>
                                <w:spacing w:val="-2"/>
                                <w:sz w:val="18"/>
                              </w:rPr>
                              <w:t>0.277291</w:t>
                            </w:r>
                          </w:p>
                        </w:tc>
                        <w:tc>
                          <w:tcPr>
                            <w:tcW w:w="1191" w:type="dxa"/>
                            <w:tcBorders>
                              <w:top w:val="single" w:sz="6" w:space="0" w:color="BDBDBD"/>
                            </w:tcBorders>
                          </w:tcPr>
                          <w:p>
                            <w:pPr>
                              <w:pStyle w:val="TableParagraph"/>
                              <w:spacing w:before="90"/>
                              <w:ind w:right="93"/>
                              <w:rPr>
                                <w:rFonts w:ascii="Segoe UI"/>
                                <w:sz w:val="18"/>
                              </w:rPr>
                            </w:pPr>
                            <w:r>
                              <w:rPr>
                                <w:rFonts w:ascii="Segoe UI"/>
                                <w:spacing w:val="-5"/>
                                <w:sz w:val="18"/>
                              </w:rPr>
                              <w:t>0.0</w:t>
                            </w:r>
                          </w:p>
                        </w:tc>
                        <w:tc>
                          <w:tcPr>
                            <w:tcW w:w="704" w:type="dxa"/>
                            <w:tcBorders>
                              <w:top w:val="single" w:sz="6" w:space="0" w:color="BDBDBD"/>
                            </w:tcBorders>
                          </w:tcPr>
                          <w:p>
                            <w:pPr>
                              <w:pStyle w:val="TableParagraph"/>
                              <w:spacing w:before="90"/>
                              <w:ind w:right="94"/>
                              <w:rPr>
                                <w:rFonts w:ascii="Segoe UI"/>
                                <w:sz w:val="18"/>
                              </w:rPr>
                            </w:pPr>
                            <w:r>
                              <w:rPr>
                                <w:rFonts w:ascii="Segoe UI"/>
                                <w:spacing w:val="-5"/>
                                <w:sz w:val="18"/>
                              </w:rPr>
                              <w:t>0.0</w:t>
                            </w:r>
                          </w:p>
                        </w:tc>
                        <w:tc>
                          <w:tcPr>
                            <w:tcW w:w="1267" w:type="dxa"/>
                            <w:tcBorders>
                              <w:top w:val="single" w:sz="6" w:space="0" w:color="BDBDBD"/>
                            </w:tcBorders>
                          </w:tcPr>
                          <w:p>
                            <w:pPr>
                              <w:pStyle w:val="TableParagraph"/>
                              <w:spacing w:before="90"/>
                              <w:ind w:right="-15"/>
                              <w:rPr>
                                <w:rFonts w:ascii="Segoe UI"/>
                                <w:sz w:val="18"/>
                              </w:rPr>
                            </w:pPr>
                            <w:r>
                              <w:rPr>
                                <w:rFonts w:ascii="Segoe UI"/>
                                <w:spacing w:val="-10"/>
                                <w:sz w:val="18"/>
                              </w:rPr>
                              <w:t>0</w:t>
                            </w:r>
                          </w:p>
                        </w:tc>
                      </w:tr>
                      <w:tr>
                        <w:trPr>
                          <w:trHeight w:val="420" w:hRule="atLeast"/>
                        </w:trPr>
                        <w:tc>
                          <w:tcPr>
                            <w:tcW w:w="284" w:type="dxa"/>
                            <w:shd w:val="clear" w:color="auto" w:fill="F5F5F5"/>
                          </w:tcPr>
                          <w:p>
                            <w:pPr>
                              <w:pStyle w:val="TableParagraph"/>
                              <w:spacing w:before="90"/>
                              <w:jc w:val="center"/>
                              <w:rPr>
                                <w:rFonts w:ascii="Segoe UI"/>
                                <w:b/>
                                <w:sz w:val="18"/>
                              </w:rPr>
                            </w:pPr>
                            <w:r>
                              <w:rPr>
                                <w:rFonts w:ascii="Segoe UI"/>
                                <w:b/>
                                <w:spacing w:val="-10"/>
                                <w:sz w:val="18"/>
                              </w:rPr>
                              <w:t>1</w:t>
                            </w:r>
                          </w:p>
                        </w:tc>
                        <w:tc>
                          <w:tcPr>
                            <w:tcW w:w="730" w:type="dxa"/>
                            <w:shd w:val="clear" w:color="auto" w:fill="F5F5F5"/>
                          </w:tcPr>
                          <w:p>
                            <w:pPr>
                              <w:pStyle w:val="TableParagraph"/>
                              <w:spacing w:before="90"/>
                              <w:ind w:right="89"/>
                              <w:rPr>
                                <w:rFonts w:ascii="Segoe UI"/>
                                <w:sz w:val="18"/>
                              </w:rPr>
                            </w:pPr>
                            <w:r>
                              <w:rPr>
                                <w:rFonts w:ascii="Segoe UI"/>
                                <w:spacing w:val="-10"/>
                                <w:sz w:val="18"/>
                              </w:rPr>
                              <w:t>2</w:t>
                            </w:r>
                          </w:p>
                        </w:tc>
                        <w:tc>
                          <w:tcPr>
                            <w:tcW w:w="899" w:type="dxa"/>
                            <w:shd w:val="clear" w:color="auto" w:fill="F5F5F5"/>
                          </w:tcPr>
                          <w:p>
                            <w:pPr>
                              <w:pStyle w:val="TableParagraph"/>
                              <w:spacing w:before="90"/>
                              <w:ind w:left="1" w:right="1"/>
                              <w:jc w:val="center"/>
                              <w:rPr>
                                <w:rFonts w:ascii="Segoe UI"/>
                                <w:sz w:val="18"/>
                              </w:rPr>
                            </w:pPr>
                            <w:r>
                              <w:rPr>
                                <w:rFonts w:ascii="Segoe UI"/>
                                <w:spacing w:val="-2"/>
                                <w:sz w:val="18"/>
                              </w:rPr>
                              <w:t>0.120293</w:t>
                            </w:r>
                          </w:p>
                        </w:tc>
                        <w:tc>
                          <w:tcPr>
                            <w:tcW w:w="971" w:type="dxa"/>
                            <w:shd w:val="clear" w:color="auto" w:fill="F5F5F5"/>
                          </w:tcPr>
                          <w:p>
                            <w:pPr>
                              <w:pStyle w:val="TableParagraph"/>
                              <w:spacing w:before="90"/>
                              <w:ind w:left="67" w:right="69"/>
                              <w:jc w:val="center"/>
                              <w:rPr>
                                <w:rFonts w:ascii="Segoe UI"/>
                                <w:sz w:val="18"/>
                              </w:rPr>
                            </w:pPr>
                            <w:r>
                              <w:rPr>
                                <w:rFonts w:ascii="Segoe UI"/>
                                <w:sz w:val="18"/>
                              </w:rPr>
                              <w:t>-</w:t>
                            </w:r>
                            <w:r>
                              <w:rPr>
                                <w:rFonts w:ascii="Segoe UI"/>
                                <w:spacing w:val="-2"/>
                                <w:sz w:val="18"/>
                              </w:rPr>
                              <w:t>0.964473</w:t>
                            </w:r>
                          </w:p>
                        </w:tc>
                        <w:tc>
                          <w:tcPr>
                            <w:tcW w:w="975" w:type="dxa"/>
                            <w:shd w:val="clear" w:color="auto" w:fill="F5F5F5"/>
                          </w:tcPr>
                          <w:p>
                            <w:pPr>
                              <w:pStyle w:val="TableParagraph"/>
                              <w:spacing w:before="90"/>
                              <w:ind w:left="70" w:right="1"/>
                              <w:jc w:val="center"/>
                              <w:rPr>
                                <w:rFonts w:ascii="Segoe UI"/>
                                <w:sz w:val="18"/>
                              </w:rPr>
                            </w:pPr>
                            <w:r>
                              <w:rPr>
                                <w:rFonts w:ascii="Segoe UI"/>
                                <w:spacing w:val="-2"/>
                                <w:sz w:val="18"/>
                              </w:rPr>
                              <w:t>0.750925</w:t>
                            </w:r>
                          </w:p>
                        </w:tc>
                        <w:tc>
                          <w:tcPr>
                            <w:tcW w:w="971" w:type="dxa"/>
                            <w:shd w:val="clear" w:color="auto" w:fill="F5F5F5"/>
                          </w:tcPr>
                          <w:p>
                            <w:pPr>
                              <w:pStyle w:val="TableParagraph"/>
                              <w:spacing w:before="90"/>
                              <w:ind w:left="67" w:right="72"/>
                              <w:jc w:val="center"/>
                              <w:rPr>
                                <w:rFonts w:ascii="Segoe UI"/>
                                <w:sz w:val="18"/>
                              </w:rPr>
                            </w:pPr>
                            <w:r>
                              <w:rPr>
                                <w:rFonts w:ascii="Segoe UI"/>
                                <w:sz w:val="18"/>
                              </w:rPr>
                              <w:t>-</w:t>
                            </w:r>
                            <w:r>
                              <w:rPr>
                                <w:rFonts w:ascii="Segoe UI"/>
                                <w:spacing w:val="-2"/>
                                <w:sz w:val="18"/>
                              </w:rPr>
                              <w:t>1.052842</w:t>
                            </w:r>
                          </w:p>
                        </w:tc>
                        <w:tc>
                          <w:tcPr>
                            <w:tcW w:w="971" w:type="dxa"/>
                            <w:shd w:val="clear" w:color="auto" w:fill="F5F5F5"/>
                          </w:tcPr>
                          <w:p>
                            <w:pPr>
                              <w:pStyle w:val="TableParagraph"/>
                              <w:spacing w:before="90"/>
                              <w:ind w:left="67" w:right="73"/>
                              <w:jc w:val="center"/>
                              <w:rPr>
                                <w:rFonts w:ascii="Segoe UI"/>
                                <w:sz w:val="18"/>
                              </w:rPr>
                            </w:pPr>
                            <w:r>
                              <w:rPr>
                                <w:rFonts w:ascii="Segoe UI"/>
                                <w:sz w:val="18"/>
                              </w:rPr>
                              <w:t>-</w:t>
                            </w:r>
                            <w:r>
                              <w:rPr>
                                <w:rFonts w:ascii="Segoe UI"/>
                                <w:spacing w:val="-2"/>
                                <w:sz w:val="18"/>
                              </w:rPr>
                              <w:t>0.277291</w:t>
                            </w:r>
                          </w:p>
                        </w:tc>
                        <w:tc>
                          <w:tcPr>
                            <w:tcW w:w="1191" w:type="dxa"/>
                            <w:shd w:val="clear" w:color="auto" w:fill="F5F5F5"/>
                          </w:tcPr>
                          <w:p>
                            <w:pPr>
                              <w:pStyle w:val="TableParagraph"/>
                              <w:spacing w:before="90"/>
                              <w:ind w:right="93"/>
                              <w:rPr>
                                <w:rFonts w:ascii="Segoe UI"/>
                                <w:sz w:val="18"/>
                              </w:rPr>
                            </w:pPr>
                            <w:r>
                              <w:rPr>
                                <w:rFonts w:ascii="Segoe UI"/>
                                <w:spacing w:val="-5"/>
                                <w:sz w:val="18"/>
                              </w:rPr>
                              <w:t>0.0</w:t>
                            </w:r>
                          </w:p>
                        </w:tc>
                        <w:tc>
                          <w:tcPr>
                            <w:tcW w:w="704" w:type="dxa"/>
                            <w:shd w:val="clear" w:color="auto" w:fill="F5F5F5"/>
                          </w:tcPr>
                          <w:p>
                            <w:pPr>
                              <w:pStyle w:val="TableParagraph"/>
                              <w:spacing w:before="90"/>
                              <w:ind w:right="94"/>
                              <w:rPr>
                                <w:rFonts w:ascii="Segoe UI"/>
                                <w:sz w:val="18"/>
                              </w:rPr>
                            </w:pPr>
                            <w:r>
                              <w:rPr>
                                <w:rFonts w:ascii="Segoe UI"/>
                                <w:spacing w:val="-5"/>
                                <w:sz w:val="18"/>
                              </w:rPr>
                              <w:t>1.0</w:t>
                            </w:r>
                          </w:p>
                        </w:tc>
                        <w:tc>
                          <w:tcPr>
                            <w:tcW w:w="1267" w:type="dxa"/>
                            <w:shd w:val="clear" w:color="auto" w:fill="F5F5F5"/>
                          </w:tcPr>
                          <w:p>
                            <w:pPr>
                              <w:pStyle w:val="TableParagraph"/>
                              <w:spacing w:before="90"/>
                              <w:ind w:right="-15"/>
                              <w:rPr>
                                <w:rFonts w:ascii="Segoe UI"/>
                                <w:sz w:val="18"/>
                              </w:rPr>
                            </w:pPr>
                            <w:r>
                              <w:rPr>
                                <w:rFonts w:ascii="Segoe UI"/>
                                <w:spacing w:val="-10"/>
                                <w:sz w:val="18"/>
                              </w:rPr>
                              <w:t>1</w:t>
                            </w:r>
                          </w:p>
                        </w:tc>
                      </w:tr>
                      <w:tr>
                        <w:trPr>
                          <w:trHeight w:val="420" w:hRule="atLeast"/>
                        </w:trPr>
                        <w:tc>
                          <w:tcPr>
                            <w:tcW w:w="284" w:type="dxa"/>
                          </w:tcPr>
                          <w:p>
                            <w:pPr>
                              <w:pStyle w:val="TableParagraph"/>
                              <w:spacing w:before="90"/>
                              <w:jc w:val="center"/>
                              <w:rPr>
                                <w:rFonts w:ascii="Segoe UI"/>
                                <w:b/>
                                <w:sz w:val="18"/>
                              </w:rPr>
                            </w:pPr>
                            <w:r>
                              <w:rPr>
                                <w:rFonts w:ascii="Segoe UI"/>
                                <w:b/>
                                <w:spacing w:val="-10"/>
                                <w:sz w:val="18"/>
                              </w:rPr>
                              <w:t>2</w:t>
                            </w:r>
                          </w:p>
                        </w:tc>
                        <w:tc>
                          <w:tcPr>
                            <w:tcW w:w="730" w:type="dxa"/>
                          </w:tcPr>
                          <w:p>
                            <w:pPr>
                              <w:pStyle w:val="TableParagraph"/>
                              <w:spacing w:before="90"/>
                              <w:ind w:right="89"/>
                              <w:rPr>
                                <w:rFonts w:ascii="Segoe UI"/>
                                <w:sz w:val="18"/>
                              </w:rPr>
                            </w:pPr>
                            <w:r>
                              <w:rPr>
                                <w:rFonts w:ascii="Segoe UI"/>
                                <w:spacing w:val="-10"/>
                                <w:sz w:val="18"/>
                              </w:rPr>
                              <w:t>3</w:t>
                            </w:r>
                          </w:p>
                        </w:tc>
                        <w:tc>
                          <w:tcPr>
                            <w:tcW w:w="899" w:type="dxa"/>
                          </w:tcPr>
                          <w:p>
                            <w:pPr>
                              <w:pStyle w:val="TableParagraph"/>
                              <w:spacing w:before="90"/>
                              <w:ind w:left="1" w:right="1"/>
                              <w:jc w:val="center"/>
                              <w:rPr>
                                <w:rFonts w:ascii="Segoe UI"/>
                                <w:sz w:val="18"/>
                              </w:rPr>
                            </w:pPr>
                            <w:r>
                              <w:rPr>
                                <w:rFonts w:ascii="Segoe UI"/>
                                <w:spacing w:val="-2"/>
                                <w:sz w:val="18"/>
                              </w:rPr>
                              <w:t>0.481177</w:t>
                            </w:r>
                          </w:p>
                        </w:tc>
                        <w:tc>
                          <w:tcPr>
                            <w:tcW w:w="971" w:type="dxa"/>
                          </w:tcPr>
                          <w:p>
                            <w:pPr>
                              <w:pStyle w:val="TableParagraph"/>
                              <w:spacing w:before="90"/>
                              <w:ind w:left="67" w:right="69"/>
                              <w:jc w:val="center"/>
                              <w:rPr>
                                <w:rFonts w:ascii="Segoe UI"/>
                                <w:sz w:val="18"/>
                              </w:rPr>
                            </w:pPr>
                            <w:r>
                              <w:rPr>
                                <w:rFonts w:ascii="Segoe UI"/>
                                <w:sz w:val="18"/>
                              </w:rPr>
                              <w:t>-</w:t>
                            </w:r>
                            <w:r>
                              <w:rPr>
                                <w:rFonts w:ascii="Segoe UI"/>
                                <w:spacing w:val="-2"/>
                                <w:sz w:val="18"/>
                              </w:rPr>
                              <w:t>0.043492</w:t>
                            </w:r>
                          </w:p>
                        </w:tc>
                        <w:tc>
                          <w:tcPr>
                            <w:tcW w:w="975" w:type="dxa"/>
                          </w:tcPr>
                          <w:p>
                            <w:pPr>
                              <w:pStyle w:val="TableParagraph"/>
                              <w:spacing w:before="90"/>
                              <w:ind w:left="69" w:right="70"/>
                              <w:jc w:val="center"/>
                              <w:rPr>
                                <w:rFonts w:ascii="Segoe UI"/>
                                <w:sz w:val="18"/>
                              </w:rPr>
                            </w:pPr>
                            <w:r>
                              <w:rPr>
                                <w:rFonts w:ascii="Segoe UI"/>
                                <w:sz w:val="18"/>
                              </w:rPr>
                              <w:t>-</w:t>
                            </w:r>
                            <w:r>
                              <w:rPr>
                                <w:rFonts w:ascii="Segoe UI"/>
                                <w:spacing w:val="-2"/>
                                <w:sz w:val="18"/>
                              </w:rPr>
                              <w:t>0.241513</w:t>
                            </w:r>
                          </w:p>
                        </w:tc>
                        <w:tc>
                          <w:tcPr>
                            <w:tcW w:w="971" w:type="dxa"/>
                          </w:tcPr>
                          <w:p>
                            <w:pPr>
                              <w:pStyle w:val="TableParagraph"/>
                              <w:spacing w:before="90"/>
                              <w:ind w:left="67" w:right="72"/>
                              <w:jc w:val="center"/>
                              <w:rPr>
                                <w:rFonts w:ascii="Segoe UI"/>
                                <w:sz w:val="18"/>
                              </w:rPr>
                            </w:pPr>
                            <w:r>
                              <w:rPr>
                                <w:rFonts w:ascii="Segoe UI"/>
                                <w:sz w:val="18"/>
                              </w:rPr>
                              <w:t>-</w:t>
                            </w:r>
                            <w:r>
                              <w:rPr>
                                <w:rFonts w:ascii="Segoe UI"/>
                                <w:spacing w:val="-2"/>
                                <w:sz w:val="18"/>
                              </w:rPr>
                              <w:t>1.052842</w:t>
                            </w:r>
                          </w:p>
                        </w:tc>
                        <w:tc>
                          <w:tcPr>
                            <w:tcW w:w="971" w:type="dxa"/>
                          </w:tcPr>
                          <w:p>
                            <w:pPr>
                              <w:pStyle w:val="TableParagraph"/>
                              <w:spacing w:before="90"/>
                              <w:ind w:left="67" w:right="73"/>
                              <w:jc w:val="center"/>
                              <w:rPr>
                                <w:rFonts w:ascii="Segoe UI"/>
                                <w:sz w:val="18"/>
                              </w:rPr>
                            </w:pPr>
                            <w:r>
                              <w:rPr>
                                <w:rFonts w:ascii="Segoe UI"/>
                                <w:sz w:val="18"/>
                              </w:rPr>
                              <w:t>-</w:t>
                            </w:r>
                            <w:r>
                              <w:rPr>
                                <w:rFonts w:ascii="Segoe UI"/>
                                <w:spacing w:val="-2"/>
                                <w:sz w:val="18"/>
                              </w:rPr>
                              <w:t>0.277291</w:t>
                            </w:r>
                          </w:p>
                        </w:tc>
                        <w:tc>
                          <w:tcPr>
                            <w:tcW w:w="1191" w:type="dxa"/>
                          </w:tcPr>
                          <w:p>
                            <w:pPr>
                              <w:pStyle w:val="TableParagraph"/>
                              <w:spacing w:before="90"/>
                              <w:ind w:right="93"/>
                              <w:rPr>
                                <w:rFonts w:ascii="Segoe UI"/>
                                <w:sz w:val="18"/>
                              </w:rPr>
                            </w:pPr>
                            <w:r>
                              <w:rPr>
                                <w:rFonts w:ascii="Segoe UI"/>
                                <w:spacing w:val="-5"/>
                                <w:sz w:val="18"/>
                              </w:rPr>
                              <w:t>0.0</w:t>
                            </w:r>
                          </w:p>
                        </w:tc>
                        <w:tc>
                          <w:tcPr>
                            <w:tcW w:w="704" w:type="dxa"/>
                          </w:tcPr>
                          <w:p>
                            <w:pPr>
                              <w:pStyle w:val="TableParagraph"/>
                              <w:spacing w:before="90"/>
                              <w:ind w:right="94"/>
                              <w:rPr>
                                <w:rFonts w:ascii="Segoe UI"/>
                                <w:sz w:val="18"/>
                              </w:rPr>
                            </w:pPr>
                            <w:r>
                              <w:rPr>
                                <w:rFonts w:ascii="Segoe UI"/>
                                <w:spacing w:val="-5"/>
                                <w:sz w:val="18"/>
                              </w:rPr>
                              <w:t>0.0</w:t>
                            </w:r>
                          </w:p>
                        </w:tc>
                        <w:tc>
                          <w:tcPr>
                            <w:tcW w:w="1267" w:type="dxa"/>
                          </w:tcPr>
                          <w:p>
                            <w:pPr>
                              <w:pStyle w:val="TableParagraph"/>
                              <w:spacing w:before="90"/>
                              <w:ind w:right="-15"/>
                              <w:rPr>
                                <w:rFonts w:ascii="Segoe UI"/>
                                <w:sz w:val="18"/>
                              </w:rPr>
                            </w:pPr>
                            <w:r>
                              <w:rPr>
                                <w:rFonts w:ascii="Segoe UI"/>
                                <w:spacing w:val="-10"/>
                                <w:sz w:val="18"/>
                              </w:rPr>
                              <w:t>0</w:t>
                            </w:r>
                          </w:p>
                        </w:tc>
                      </w:tr>
                      <w:tr>
                        <w:trPr>
                          <w:trHeight w:val="420" w:hRule="atLeast"/>
                        </w:trPr>
                        <w:tc>
                          <w:tcPr>
                            <w:tcW w:w="284" w:type="dxa"/>
                            <w:shd w:val="clear" w:color="auto" w:fill="F5F5F5"/>
                          </w:tcPr>
                          <w:p>
                            <w:pPr>
                              <w:pStyle w:val="TableParagraph"/>
                              <w:spacing w:before="90"/>
                              <w:jc w:val="center"/>
                              <w:rPr>
                                <w:rFonts w:ascii="Segoe UI"/>
                                <w:b/>
                                <w:sz w:val="18"/>
                              </w:rPr>
                            </w:pPr>
                            <w:r>
                              <w:rPr>
                                <w:rFonts w:ascii="Segoe UI"/>
                                <w:b/>
                                <w:spacing w:val="-10"/>
                                <w:sz w:val="18"/>
                              </w:rPr>
                              <w:t>3</w:t>
                            </w:r>
                          </w:p>
                        </w:tc>
                        <w:tc>
                          <w:tcPr>
                            <w:tcW w:w="730" w:type="dxa"/>
                            <w:shd w:val="clear" w:color="auto" w:fill="F5F5F5"/>
                          </w:tcPr>
                          <w:p>
                            <w:pPr>
                              <w:pStyle w:val="TableParagraph"/>
                              <w:spacing w:before="90"/>
                              <w:ind w:right="89"/>
                              <w:rPr>
                                <w:rFonts w:ascii="Segoe UI"/>
                                <w:sz w:val="18"/>
                              </w:rPr>
                            </w:pPr>
                            <w:r>
                              <w:rPr>
                                <w:rFonts w:ascii="Segoe UI"/>
                                <w:spacing w:val="-10"/>
                                <w:sz w:val="18"/>
                              </w:rPr>
                              <w:t>4</w:t>
                            </w:r>
                          </w:p>
                        </w:tc>
                        <w:tc>
                          <w:tcPr>
                            <w:tcW w:w="899" w:type="dxa"/>
                            <w:shd w:val="clear" w:color="auto" w:fill="F5F5F5"/>
                          </w:tcPr>
                          <w:p>
                            <w:pPr>
                              <w:pStyle w:val="TableParagraph"/>
                              <w:spacing w:before="90"/>
                              <w:ind w:left="1" w:right="1"/>
                              <w:jc w:val="center"/>
                              <w:rPr>
                                <w:rFonts w:ascii="Segoe UI"/>
                                <w:sz w:val="18"/>
                              </w:rPr>
                            </w:pPr>
                            <w:r>
                              <w:rPr>
                                <w:rFonts w:ascii="Segoe UI"/>
                                <w:spacing w:val="-2"/>
                                <w:sz w:val="18"/>
                              </w:rPr>
                              <w:t>0.900212</w:t>
                            </w:r>
                          </w:p>
                        </w:tc>
                        <w:tc>
                          <w:tcPr>
                            <w:tcW w:w="971" w:type="dxa"/>
                            <w:shd w:val="clear" w:color="auto" w:fill="F5F5F5"/>
                          </w:tcPr>
                          <w:p>
                            <w:pPr>
                              <w:pStyle w:val="TableParagraph"/>
                              <w:spacing w:before="90"/>
                              <w:ind w:left="67" w:right="69"/>
                              <w:jc w:val="center"/>
                              <w:rPr>
                                <w:rFonts w:ascii="Segoe UI"/>
                                <w:sz w:val="18"/>
                              </w:rPr>
                            </w:pPr>
                            <w:r>
                              <w:rPr>
                                <w:rFonts w:ascii="Segoe UI"/>
                                <w:sz w:val="18"/>
                              </w:rPr>
                              <w:t>-</w:t>
                            </w:r>
                            <w:r>
                              <w:rPr>
                                <w:rFonts w:ascii="Segoe UI"/>
                                <w:spacing w:val="-2"/>
                                <w:sz w:val="18"/>
                              </w:rPr>
                              <w:t>1.329803</w:t>
                            </w:r>
                          </w:p>
                        </w:tc>
                        <w:tc>
                          <w:tcPr>
                            <w:tcW w:w="975" w:type="dxa"/>
                            <w:shd w:val="clear" w:color="auto" w:fill="F5F5F5"/>
                          </w:tcPr>
                          <w:p>
                            <w:pPr>
                              <w:pStyle w:val="TableParagraph"/>
                              <w:spacing w:before="90"/>
                              <w:ind w:left="70" w:right="1"/>
                              <w:jc w:val="center"/>
                              <w:rPr>
                                <w:rFonts w:ascii="Segoe UI"/>
                                <w:sz w:val="18"/>
                              </w:rPr>
                            </w:pPr>
                            <w:r>
                              <w:rPr>
                                <w:rFonts w:ascii="Segoe UI"/>
                                <w:spacing w:val="-2"/>
                                <w:sz w:val="18"/>
                              </w:rPr>
                              <w:t>0.659849</w:t>
                            </w:r>
                          </w:p>
                        </w:tc>
                        <w:tc>
                          <w:tcPr>
                            <w:tcW w:w="971" w:type="dxa"/>
                            <w:shd w:val="clear" w:color="auto" w:fill="F5F5F5"/>
                          </w:tcPr>
                          <w:p>
                            <w:pPr>
                              <w:pStyle w:val="TableParagraph"/>
                              <w:spacing w:before="90"/>
                              <w:ind w:left="70" w:right="6"/>
                              <w:jc w:val="center"/>
                              <w:rPr>
                                <w:rFonts w:ascii="Segoe UI"/>
                                <w:sz w:val="18"/>
                              </w:rPr>
                            </w:pPr>
                            <w:r>
                              <w:rPr>
                                <w:rFonts w:ascii="Segoe UI"/>
                                <w:spacing w:val="-2"/>
                                <w:sz w:val="18"/>
                              </w:rPr>
                              <w:t>0.930674</w:t>
                            </w:r>
                          </w:p>
                        </w:tc>
                        <w:tc>
                          <w:tcPr>
                            <w:tcW w:w="971" w:type="dxa"/>
                            <w:shd w:val="clear" w:color="auto" w:fill="F5F5F5"/>
                          </w:tcPr>
                          <w:p>
                            <w:pPr>
                              <w:pStyle w:val="TableParagraph"/>
                              <w:spacing w:before="90"/>
                              <w:ind w:left="67" w:right="73"/>
                              <w:jc w:val="center"/>
                              <w:rPr>
                                <w:rFonts w:ascii="Segoe UI"/>
                                <w:sz w:val="18"/>
                              </w:rPr>
                            </w:pPr>
                            <w:r>
                              <w:rPr>
                                <w:rFonts w:ascii="Segoe UI"/>
                                <w:sz w:val="18"/>
                              </w:rPr>
                              <w:t>-</w:t>
                            </w:r>
                            <w:r>
                              <w:rPr>
                                <w:rFonts w:ascii="Segoe UI"/>
                                <w:spacing w:val="-2"/>
                                <w:sz w:val="18"/>
                              </w:rPr>
                              <w:t>0.277291</w:t>
                            </w:r>
                          </w:p>
                        </w:tc>
                        <w:tc>
                          <w:tcPr>
                            <w:tcW w:w="1191" w:type="dxa"/>
                            <w:shd w:val="clear" w:color="auto" w:fill="F5F5F5"/>
                          </w:tcPr>
                          <w:p>
                            <w:pPr>
                              <w:pStyle w:val="TableParagraph"/>
                              <w:spacing w:before="90"/>
                              <w:ind w:right="93"/>
                              <w:rPr>
                                <w:rFonts w:ascii="Segoe UI"/>
                                <w:sz w:val="18"/>
                              </w:rPr>
                            </w:pPr>
                            <w:r>
                              <w:rPr>
                                <w:rFonts w:ascii="Segoe UI"/>
                                <w:spacing w:val="-5"/>
                                <w:sz w:val="18"/>
                              </w:rPr>
                              <w:t>0.0</w:t>
                            </w:r>
                          </w:p>
                        </w:tc>
                        <w:tc>
                          <w:tcPr>
                            <w:tcW w:w="704" w:type="dxa"/>
                            <w:shd w:val="clear" w:color="auto" w:fill="F5F5F5"/>
                          </w:tcPr>
                          <w:p>
                            <w:pPr>
                              <w:pStyle w:val="TableParagraph"/>
                              <w:spacing w:before="90"/>
                              <w:ind w:right="94"/>
                              <w:rPr>
                                <w:rFonts w:ascii="Segoe UI"/>
                                <w:sz w:val="18"/>
                              </w:rPr>
                            </w:pPr>
                            <w:r>
                              <w:rPr>
                                <w:rFonts w:ascii="Segoe UI"/>
                                <w:spacing w:val="-5"/>
                                <w:sz w:val="18"/>
                              </w:rPr>
                              <w:t>0.0</w:t>
                            </w:r>
                          </w:p>
                        </w:tc>
                        <w:tc>
                          <w:tcPr>
                            <w:tcW w:w="1267" w:type="dxa"/>
                            <w:shd w:val="clear" w:color="auto" w:fill="F5F5F5"/>
                          </w:tcPr>
                          <w:p>
                            <w:pPr>
                              <w:pStyle w:val="TableParagraph"/>
                              <w:spacing w:before="90"/>
                              <w:ind w:right="-15"/>
                              <w:rPr>
                                <w:rFonts w:ascii="Segoe UI"/>
                                <w:sz w:val="18"/>
                              </w:rPr>
                            </w:pPr>
                            <w:r>
                              <w:rPr>
                                <w:rFonts w:ascii="Segoe UI"/>
                                <w:spacing w:val="-10"/>
                                <w:sz w:val="18"/>
                              </w:rPr>
                              <w:t>1</w:t>
                            </w:r>
                          </w:p>
                        </w:tc>
                      </w:tr>
                      <w:tr>
                        <w:trPr>
                          <w:trHeight w:val="330" w:hRule="atLeast"/>
                        </w:trPr>
                        <w:tc>
                          <w:tcPr>
                            <w:tcW w:w="284" w:type="dxa"/>
                          </w:tcPr>
                          <w:p>
                            <w:pPr>
                              <w:pStyle w:val="TableParagraph"/>
                              <w:spacing w:line="219" w:lineRule="exact" w:before="90"/>
                              <w:jc w:val="center"/>
                              <w:rPr>
                                <w:rFonts w:ascii="Segoe UI"/>
                                <w:b/>
                                <w:sz w:val="18"/>
                              </w:rPr>
                            </w:pPr>
                            <w:r>
                              <w:rPr>
                                <w:rFonts w:ascii="Segoe UI"/>
                                <w:b/>
                                <w:spacing w:val="-10"/>
                                <w:sz w:val="18"/>
                              </w:rPr>
                              <w:t>4</w:t>
                            </w:r>
                          </w:p>
                        </w:tc>
                        <w:tc>
                          <w:tcPr>
                            <w:tcW w:w="730" w:type="dxa"/>
                          </w:tcPr>
                          <w:p>
                            <w:pPr>
                              <w:pStyle w:val="TableParagraph"/>
                              <w:spacing w:line="219" w:lineRule="exact" w:before="90"/>
                              <w:ind w:right="89"/>
                              <w:rPr>
                                <w:rFonts w:ascii="Segoe UI"/>
                                <w:sz w:val="18"/>
                              </w:rPr>
                            </w:pPr>
                            <w:r>
                              <w:rPr>
                                <w:rFonts w:ascii="Segoe UI"/>
                                <w:spacing w:val="-10"/>
                                <w:sz w:val="18"/>
                              </w:rPr>
                              <w:t>5</w:t>
                            </w:r>
                          </w:p>
                        </w:tc>
                        <w:tc>
                          <w:tcPr>
                            <w:tcW w:w="899" w:type="dxa"/>
                          </w:tcPr>
                          <w:p>
                            <w:pPr>
                              <w:pStyle w:val="TableParagraph"/>
                              <w:spacing w:line="219" w:lineRule="exact" w:before="90"/>
                              <w:ind w:left="1" w:right="1"/>
                              <w:jc w:val="center"/>
                              <w:rPr>
                                <w:rFonts w:ascii="Segoe UI"/>
                                <w:sz w:val="18"/>
                              </w:rPr>
                            </w:pPr>
                            <w:r>
                              <w:rPr>
                                <w:rFonts w:ascii="Segoe UI"/>
                                <w:spacing w:val="-2"/>
                                <w:sz w:val="18"/>
                              </w:rPr>
                              <w:t>2.377524</w:t>
                            </w:r>
                          </w:p>
                        </w:tc>
                        <w:tc>
                          <w:tcPr>
                            <w:tcW w:w="971" w:type="dxa"/>
                          </w:tcPr>
                          <w:p>
                            <w:pPr>
                              <w:pStyle w:val="TableParagraph"/>
                              <w:spacing w:line="219" w:lineRule="exact" w:before="90"/>
                              <w:ind w:left="67" w:right="69"/>
                              <w:jc w:val="center"/>
                              <w:rPr>
                                <w:rFonts w:ascii="Segoe UI"/>
                                <w:sz w:val="18"/>
                              </w:rPr>
                            </w:pPr>
                            <w:r>
                              <w:rPr>
                                <w:rFonts w:ascii="Segoe UI"/>
                                <w:sz w:val="18"/>
                              </w:rPr>
                              <w:t>-</w:t>
                            </w:r>
                            <w:r>
                              <w:rPr>
                                <w:rFonts w:ascii="Segoe UI"/>
                                <w:spacing w:val="-2"/>
                                <w:sz w:val="18"/>
                              </w:rPr>
                              <w:t>0.048799</w:t>
                            </w:r>
                          </w:p>
                        </w:tc>
                        <w:tc>
                          <w:tcPr>
                            <w:tcW w:w="975" w:type="dxa"/>
                          </w:tcPr>
                          <w:p>
                            <w:pPr>
                              <w:pStyle w:val="TableParagraph"/>
                              <w:spacing w:line="219" w:lineRule="exact" w:before="90"/>
                              <w:ind w:left="70" w:right="1"/>
                              <w:jc w:val="center"/>
                              <w:rPr>
                                <w:rFonts w:ascii="Segoe UI"/>
                                <w:sz w:val="18"/>
                              </w:rPr>
                            </w:pPr>
                            <w:r>
                              <w:rPr>
                                <w:rFonts w:ascii="Segoe UI"/>
                                <w:spacing w:val="-2"/>
                                <w:sz w:val="18"/>
                              </w:rPr>
                              <w:t>2.111280</w:t>
                            </w:r>
                          </w:p>
                        </w:tc>
                        <w:tc>
                          <w:tcPr>
                            <w:tcW w:w="971" w:type="dxa"/>
                          </w:tcPr>
                          <w:p>
                            <w:pPr>
                              <w:pStyle w:val="TableParagraph"/>
                              <w:spacing w:line="219" w:lineRule="exact" w:before="90"/>
                              <w:ind w:left="70" w:right="6"/>
                              <w:jc w:val="center"/>
                              <w:rPr>
                                <w:rFonts w:ascii="Segoe UI"/>
                                <w:sz w:val="18"/>
                              </w:rPr>
                            </w:pPr>
                            <w:r>
                              <w:rPr>
                                <w:rFonts w:ascii="Segoe UI"/>
                                <w:spacing w:val="-2"/>
                                <w:sz w:val="18"/>
                              </w:rPr>
                              <w:t>0.732322</w:t>
                            </w:r>
                          </w:p>
                        </w:tc>
                        <w:tc>
                          <w:tcPr>
                            <w:tcW w:w="971" w:type="dxa"/>
                          </w:tcPr>
                          <w:p>
                            <w:pPr>
                              <w:pStyle w:val="TableParagraph"/>
                              <w:spacing w:line="219" w:lineRule="exact" w:before="90"/>
                              <w:ind w:left="67" w:right="73"/>
                              <w:jc w:val="center"/>
                              <w:rPr>
                                <w:rFonts w:ascii="Segoe UI"/>
                                <w:sz w:val="18"/>
                              </w:rPr>
                            </w:pPr>
                            <w:r>
                              <w:rPr>
                                <w:rFonts w:ascii="Segoe UI"/>
                                <w:sz w:val="18"/>
                              </w:rPr>
                              <w:t>-</w:t>
                            </w:r>
                            <w:r>
                              <w:rPr>
                                <w:rFonts w:ascii="Segoe UI"/>
                                <w:spacing w:val="-2"/>
                                <w:sz w:val="18"/>
                              </w:rPr>
                              <w:t>0.277291</w:t>
                            </w:r>
                          </w:p>
                        </w:tc>
                        <w:tc>
                          <w:tcPr>
                            <w:tcW w:w="1191" w:type="dxa"/>
                          </w:tcPr>
                          <w:p>
                            <w:pPr>
                              <w:pStyle w:val="TableParagraph"/>
                              <w:spacing w:line="219" w:lineRule="exact" w:before="90"/>
                              <w:ind w:right="93"/>
                              <w:rPr>
                                <w:rFonts w:ascii="Segoe UI"/>
                                <w:sz w:val="18"/>
                              </w:rPr>
                            </w:pPr>
                            <w:r>
                              <w:rPr>
                                <w:rFonts w:ascii="Segoe UI"/>
                                <w:spacing w:val="-5"/>
                                <w:sz w:val="18"/>
                              </w:rPr>
                              <w:t>0.0</w:t>
                            </w:r>
                          </w:p>
                        </w:tc>
                        <w:tc>
                          <w:tcPr>
                            <w:tcW w:w="704" w:type="dxa"/>
                          </w:tcPr>
                          <w:p>
                            <w:pPr>
                              <w:pStyle w:val="TableParagraph"/>
                              <w:spacing w:line="219" w:lineRule="exact" w:before="90"/>
                              <w:ind w:right="94"/>
                              <w:rPr>
                                <w:rFonts w:ascii="Segoe UI"/>
                                <w:sz w:val="18"/>
                              </w:rPr>
                            </w:pPr>
                            <w:r>
                              <w:rPr>
                                <w:rFonts w:ascii="Segoe UI"/>
                                <w:spacing w:val="-5"/>
                                <w:sz w:val="18"/>
                              </w:rPr>
                              <w:t>1.0</w:t>
                            </w:r>
                          </w:p>
                        </w:tc>
                        <w:tc>
                          <w:tcPr>
                            <w:tcW w:w="1267" w:type="dxa"/>
                          </w:tcPr>
                          <w:p>
                            <w:pPr>
                              <w:pStyle w:val="TableParagraph"/>
                              <w:spacing w:line="219" w:lineRule="exact" w:before="90"/>
                              <w:ind w:right="-15"/>
                              <w:rPr>
                                <w:rFonts w:ascii="Segoe UI"/>
                                <w:sz w:val="18"/>
                              </w:rPr>
                            </w:pPr>
                            <w:r>
                              <w:rPr>
                                <w:rFonts w:ascii="Segoe UI"/>
                                <w:spacing w:val="-10"/>
                                <w:sz w:val="18"/>
                              </w:rPr>
                              <w:t>1</w:t>
                            </w:r>
                          </w:p>
                        </w:tc>
                      </w:tr>
                    </w:tbl>
                    <w:p>
                      <w:pPr>
                        <w:pStyle w:val="BodyText"/>
                      </w:pPr>
                    </w:p>
                  </w:txbxContent>
                </v:textbox>
                <w10:wrap type="none"/>
              </v:shape>
            </w:pict>
          </mc:Fallback>
        </mc:AlternateContent>
      </w:r>
      <w:r>
        <w:rPr>
          <w:color w:val="616161"/>
          <w:spacing w:val="-2"/>
        </w:rPr>
        <w:t>Out[60]:</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88"/>
      </w:pPr>
    </w:p>
    <w:p>
      <w:pPr>
        <w:spacing w:before="0"/>
        <w:ind w:left="1105" w:right="0" w:firstLine="0"/>
        <w:jc w:val="left"/>
        <w:rPr>
          <w:rFonts w:ascii="Segoe UI" w:hAnsi="Segoe UI"/>
          <w:sz w:val="21"/>
        </w:rPr>
      </w:pPr>
      <w:r>
        <w:rPr>
          <w:rFonts w:ascii="Segoe UI" w:hAnsi="Segoe UI"/>
          <w:sz w:val="21"/>
        </w:rPr>
        <w:t>5 rows × 90 </w:t>
      </w:r>
      <w:r>
        <w:rPr>
          <w:rFonts w:ascii="Segoe UI" w:hAnsi="Segoe UI"/>
          <w:spacing w:val="-2"/>
          <w:sz w:val="21"/>
        </w:rPr>
        <w:t>columns</w:t>
      </w:r>
    </w:p>
    <w:p>
      <w:pPr>
        <w:pStyle w:val="BodyText"/>
        <w:spacing w:before="8"/>
        <w:rPr>
          <w:rFonts w:ascii="Segoe UI"/>
          <w:sz w:val="18"/>
        </w:rPr>
      </w:pPr>
    </w:p>
    <w:p>
      <w:pPr>
        <w:pStyle w:val="BodyText"/>
        <w:spacing w:line="225" w:lineRule="exact"/>
        <w:ind w:left="-35"/>
        <w:rPr>
          <w:rFonts w:ascii="Segoe UI"/>
          <w:sz w:val="20"/>
        </w:rPr>
      </w:pPr>
      <w:r>
        <w:rPr>
          <w:rFonts w:ascii="Segoe UI"/>
          <w:position w:val="-4"/>
          <w:sz w:val="20"/>
        </w:rPr>
        <mc:AlternateContent>
          <mc:Choice Requires="wps">
            <w:drawing>
              <wp:inline distT="0" distB="0" distL="0" distR="0">
                <wp:extent cx="6410325" cy="142875"/>
                <wp:effectExtent l="0" t="0" r="0" b="0"/>
                <wp:docPr id="506" name="Group 506"/>
                <wp:cNvGraphicFramePr>
                  <a:graphicFrameLocks/>
                </wp:cNvGraphicFramePr>
                <a:graphic>
                  <a:graphicData uri="http://schemas.microsoft.com/office/word/2010/wordprocessingGroup">
                    <wpg:wgp>
                      <wpg:cNvPr id="506" name="Group 506"/>
                      <wpg:cNvGrpSpPr/>
                      <wpg:grpSpPr>
                        <a:xfrm>
                          <a:off x="0" y="0"/>
                          <a:ext cx="6410325" cy="142875"/>
                          <a:chExt cx="6410325" cy="142875"/>
                        </a:xfrm>
                      </wpg:grpSpPr>
                      <wps:wsp>
                        <wps:cNvPr id="507" name="Graphic 507"/>
                        <wps:cNvSpPr/>
                        <wps:spPr>
                          <a:xfrm>
                            <a:off x="0" y="0"/>
                            <a:ext cx="219075" cy="142875"/>
                          </a:xfrm>
                          <a:custGeom>
                            <a:avLst/>
                            <a:gdLst/>
                            <a:ahLst/>
                            <a:cxnLst/>
                            <a:rect l="l" t="t" r="r" b="b"/>
                            <a:pathLst>
                              <a:path w="219075" h="142875">
                                <a:moveTo>
                                  <a:pt x="219075" y="142875"/>
                                </a:moveTo>
                                <a:lnTo>
                                  <a:pt x="0" y="142875"/>
                                </a:lnTo>
                                <a:lnTo>
                                  <a:pt x="0" y="0"/>
                                </a:lnTo>
                                <a:lnTo>
                                  <a:pt x="219075" y="0"/>
                                </a:lnTo>
                                <a:lnTo>
                                  <a:pt x="219075" y="142875"/>
                                </a:lnTo>
                                <a:close/>
                              </a:path>
                            </a:pathLst>
                          </a:custGeom>
                          <a:solidFill>
                            <a:srgbClr val="FBFBFB"/>
                          </a:solidFill>
                        </wps:spPr>
                        <wps:bodyPr wrap="square" lIns="0" tIns="0" rIns="0" bIns="0" rtlCol="0">
                          <a:prstTxWarp prst="textNoShape">
                            <a:avLst/>
                          </a:prstTxWarp>
                          <a:noAutofit/>
                        </wps:bodyPr>
                      </wps:wsp>
                      <wps:wsp>
                        <wps:cNvPr id="508" name="Graphic 508"/>
                        <wps:cNvSpPr/>
                        <wps:spPr>
                          <a:xfrm>
                            <a:off x="85725" y="28575"/>
                            <a:ext cx="47625" cy="85725"/>
                          </a:xfrm>
                          <a:custGeom>
                            <a:avLst/>
                            <a:gdLst/>
                            <a:ahLst/>
                            <a:cxnLst/>
                            <a:rect l="l" t="t" r="r" b="b"/>
                            <a:pathLst>
                              <a:path w="47625" h="85725">
                                <a:moveTo>
                                  <a:pt x="47625" y="85725"/>
                                </a:moveTo>
                                <a:lnTo>
                                  <a:pt x="0" y="42862"/>
                                </a:lnTo>
                                <a:lnTo>
                                  <a:pt x="47625" y="0"/>
                                </a:lnTo>
                                <a:lnTo>
                                  <a:pt x="47625" y="85725"/>
                                </a:lnTo>
                                <a:close/>
                              </a:path>
                            </a:pathLst>
                          </a:custGeom>
                          <a:solidFill>
                            <a:srgbClr val="000000">
                              <a:alpha val="44709"/>
                            </a:srgbClr>
                          </a:solidFill>
                        </wps:spPr>
                        <wps:bodyPr wrap="square" lIns="0" tIns="0" rIns="0" bIns="0" rtlCol="0">
                          <a:prstTxWarp prst="textNoShape">
                            <a:avLst/>
                          </a:prstTxWarp>
                          <a:noAutofit/>
                        </wps:bodyPr>
                      </wps:wsp>
                      <wps:wsp>
                        <wps:cNvPr id="509" name="Graphic 509"/>
                        <wps:cNvSpPr/>
                        <wps:spPr>
                          <a:xfrm>
                            <a:off x="6191250" y="0"/>
                            <a:ext cx="219075" cy="142875"/>
                          </a:xfrm>
                          <a:custGeom>
                            <a:avLst/>
                            <a:gdLst/>
                            <a:ahLst/>
                            <a:cxnLst/>
                            <a:rect l="l" t="t" r="r" b="b"/>
                            <a:pathLst>
                              <a:path w="219075" h="142875">
                                <a:moveTo>
                                  <a:pt x="219075" y="142875"/>
                                </a:moveTo>
                                <a:lnTo>
                                  <a:pt x="0" y="142875"/>
                                </a:lnTo>
                                <a:lnTo>
                                  <a:pt x="0" y="0"/>
                                </a:lnTo>
                                <a:lnTo>
                                  <a:pt x="219075" y="0"/>
                                </a:lnTo>
                                <a:lnTo>
                                  <a:pt x="219075" y="142875"/>
                                </a:lnTo>
                                <a:close/>
                              </a:path>
                            </a:pathLst>
                          </a:custGeom>
                          <a:solidFill>
                            <a:srgbClr val="FBFBFB"/>
                          </a:solidFill>
                        </wps:spPr>
                        <wps:bodyPr wrap="square" lIns="0" tIns="0" rIns="0" bIns="0" rtlCol="0">
                          <a:prstTxWarp prst="textNoShape">
                            <a:avLst/>
                          </a:prstTxWarp>
                          <a:noAutofit/>
                        </wps:bodyPr>
                      </wps:wsp>
                      <wps:wsp>
                        <wps:cNvPr id="510" name="Graphic 510"/>
                        <wps:cNvSpPr/>
                        <wps:spPr>
                          <a:xfrm>
                            <a:off x="6276975" y="28575"/>
                            <a:ext cx="47625" cy="85725"/>
                          </a:xfrm>
                          <a:custGeom>
                            <a:avLst/>
                            <a:gdLst/>
                            <a:ahLst/>
                            <a:cxnLst/>
                            <a:rect l="l" t="t" r="r" b="b"/>
                            <a:pathLst>
                              <a:path w="47625" h="85725">
                                <a:moveTo>
                                  <a:pt x="0" y="85725"/>
                                </a:moveTo>
                                <a:lnTo>
                                  <a:pt x="0" y="0"/>
                                </a:lnTo>
                                <a:lnTo>
                                  <a:pt x="47625" y="42862"/>
                                </a:lnTo>
                                <a:lnTo>
                                  <a:pt x="0" y="85725"/>
                                </a:lnTo>
                                <a:close/>
                              </a:path>
                            </a:pathLst>
                          </a:custGeom>
                          <a:solidFill>
                            <a:srgbClr val="000000">
                              <a:alpha val="44709"/>
                            </a:srgbClr>
                          </a:solidFill>
                        </wps:spPr>
                        <wps:bodyPr wrap="square" lIns="0" tIns="0" rIns="0" bIns="0" rtlCol="0">
                          <a:prstTxWarp prst="textNoShape">
                            <a:avLst/>
                          </a:prstTxWarp>
                          <a:noAutofit/>
                        </wps:bodyPr>
                      </wps:wsp>
                      <wps:wsp>
                        <wps:cNvPr id="511" name="Graphic 511"/>
                        <wps:cNvSpPr/>
                        <wps:spPr>
                          <a:xfrm>
                            <a:off x="219075" y="0"/>
                            <a:ext cx="5972175" cy="142875"/>
                          </a:xfrm>
                          <a:custGeom>
                            <a:avLst/>
                            <a:gdLst/>
                            <a:ahLst/>
                            <a:cxnLst/>
                            <a:rect l="l" t="t" r="r" b="b"/>
                            <a:pathLst>
                              <a:path w="5972175" h="142875">
                                <a:moveTo>
                                  <a:pt x="5972175" y="142875"/>
                                </a:moveTo>
                                <a:lnTo>
                                  <a:pt x="0" y="142875"/>
                                </a:lnTo>
                                <a:lnTo>
                                  <a:pt x="0" y="0"/>
                                </a:lnTo>
                                <a:lnTo>
                                  <a:pt x="5972175" y="0"/>
                                </a:lnTo>
                                <a:lnTo>
                                  <a:pt x="5972175" y="142875"/>
                                </a:lnTo>
                                <a:close/>
                              </a:path>
                            </a:pathLst>
                          </a:custGeom>
                          <a:solidFill>
                            <a:srgbClr val="FBFBFB"/>
                          </a:solidFill>
                        </wps:spPr>
                        <wps:bodyPr wrap="square" lIns="0" tIns="0" rIns="0" bIns="0" rtlCol="0">
                          <a:prstTxWarp prst="textNoShape">
                            <a:avLst/>
                          </a:prstTxWarp>
                          <a:noAutofit/>
                        </wps:bodyPr>
                      </wps:wsp>
                      <wps:wsp>
                        <wps:cNvPr id="512" name="Graphic 512"/>
                        <wps:cNvSpPr/>
                        <wps:spPr>
                          <a:xfrm>
                            <a:off x="219075" y="28575"/>
                            <a:ext cx="619125" cy="85725"/>
                          </a:xfrm>
                          <a:custGeom>
                            <a:avLst/>
                            <a:gdLst/>
                            <a:ahLst/>
                            <a:cxnLst/>
                            <a:rect l="l" t="t" r="r" b="b"/>
                            <a:pathLst>
                              <a:path w="619125" h="85725">
                                <a:moveTo>
                                  <a:pt x="576264" y="85724"/>
                                </a:moveTo>
                                <a:lnTo>
                                  <a:pt x="42860" y="85724"/>
                                </a:lnTo>
                                <a:lnTo>
                                  <a:pt x="34310" y="84940"/>
                                </a:lnTo>
                                <a:lnTo>
                                  <a:pt x="3138" y="59316"/>
                                </a:lnTo>
                                <a:lnTo>
                                  <a:pt x="0" y="42861"/>
                                </a:lnTo>
                                <a:lnTo>
                                  <a:pt x="784" y="34310"/>
                                </a:lnTo>
                                <a:lnTo>
                                  <a:pt x="26408" y="3138"/>
                                </a:lnTo>
                                <a:lnTo>
                                  <a:pt x="42862" y="0"/>
                                </a:lnTo>
                                <a:lnTo>
                                  <a:pt x="576262" y="0"/>
                                </a:lnTo>
                                <a:lnTo>
                                  <a:pt x="612063" y="19155"/>
                                </a:lnTo>
                                <a:lnTo>
                                  <a:pt x="619124" y="42862"/>
                                </a:lnTo>
                                <a:lnTo>
                                  <a:pt x="618340" y="51414"/>
                                </a:lnTo>
                                <a:lnTo>
                                  <a:pt x="592716" y="82586"/>
                                </a:lnTo>
                                <a:lnTo>
                                  <a:pt x="576264" y="85724"/>
                                </a:lnTo>
                                <a:close/>
                              </a:path>
                            </a:pathLst>
                          </a:custGeom>
                          <a:solidFill>
                            <a:srgbClr val="000000">
                              <a:alpha val="44709"/>
                            </a:srgbClr>
                          </a:solidFill>
                        </wps:spPr>
                        <wps:bodyPr wrap="square" lIns="0" tIns="0" rIns="0" bIns="0" rtlCol="0">
                          <a:prstTxWarp prst="textNoShape">
                            <a:avLst/>
                          </a:prstTxWarp>
                          <a:noAutofit/>
                        </wps:bodyPr>
                      </wps:wsp>
                    </wpg:wgp>
                  </a:graphicData>
                </a:graphic>
              </wp:inline>
            </w:drawing>
          </mc:Choice>
          <mc:Fallback>
            <w:pict>
              <v:group style="width:504.75pt;height:11.25pt;mso-position-horizontal-relative:char;mso-position-vertical-relative:line" id="docshapegroup469" coordorigin="0,0" coordsize="10095,225">
                <v:rect style="position:absolute;left:0;top:0;width:345;height:225" id="docshape470" filled="true" fillcolor="#fbfbfb" stroked="false">
                  <v:fill type="solid"/>
                </v:rect>
                <v:shape style="position:absolute;left:135;top:45;width:75;height:135" id="docshape471" coordorigin="135,45" coordsize="75,135" path="m210,180l135,113,210,45,210,180xe" filled="true" fillcolor="#000000" stroked="false">
                  <v:path arrowok="t"/>
                  <v:fill opacity="29301f" type="solid"/>
                </v:shape>
                <v:rect style="position:absolute;left:9750;top:0;width:345;height:225" id="docshape472" filled="true" fillcolor="#fbfbfb" stroked="false">
                  <v:fill type="solid"/>
                </v:rect>
                <v:shape style="position:absolute;left:9885;top:45;width:75;height:135" id="docshape473" coordorigin="9885,45" coordsize="75,135" path="m9885,180l9885,45,9960,113,9885,180xe" filled="true" fillcolor="#000000" stroked="false">
                  <v:path arrowok="t"/>
                  <v:fill opacity="29301f" type="solid"/>
                </v:shape>
                <v:rect style="position:absolute;left:345;top:0;width:9405;height:225" id="docshape474" filled="true" fillcolor="#fbfbfb" stroked="false">
                  <v:fill type="solid"/>
                </v:rect>
                <v:shape style="position:absolute;left:345;top:45;width:975;height:135" id="docshape475" coordorigin="345,45" coordsize="975,135" path="m1253,180l412,180,399,179,350,138,345,112,346,99,387,50,413,45,1253,45,1309,75,1320,113,1319,126,1278,175,1253,180xe" filled="true" fillcolor="#000000" stroked="false">
                  <v:path arrowok="t"/>
                  <v:fill opacity="29301f" type="solid"/>
                </v:shape>
              </v:group>
            </w:pict>
          </mc:Fallback>
        </mc:AlternateContent>
      </w:r>
      <w:r>
        <w:rPr>
          <w:rFonts w:ascii="Segoe UI"/>
          <w:position w:val="-4"/>
          <w:sz w:val="20"/>
        </w:rPr>
      </w:r>
    </w:p>
    <w:p>
      <w:pPr>
        <w:pStyle w:val="BodyText"/>
        <w:spacing w:before="260"/>
        <w:ind w:right="9242"/>
        <w:jc w:val="right"/>
      </w:pPr>
      <w:r>
        <w:rPr/>
        <mc:AlternateContent>
          <mc:Choice Requires="wps">
            <w:drawing>
              <wp:anchor distT="0" distB="0" distL="0" distR="0" allowOverlap="1" layoutInCell="1" locked="0" behindDoc="0" simplePos="0" relativeHeight="15877632">
                <wp:simplePos x="0" y="0"/>
                <wp:positionH relativeFrom="page">
                  <wp:posOffset>1298575</wp:posOffset>
                </wp:positionH>
                <wp:positionV relativeFrom="paragraph">
                  <wp:posOffset>95242</wp:posOffset>
                </wp:positionV>
                <wp:extent cx="5686425" cy="276225"/>
                <wp:effectExtent l="0" t="0" r="0" b="0"/>
                <wp:wrapNone/>
                <wp:docPr id="513" name="Group 513"/>
                <wp:cNvGraphicFramePr>
                  <a:graphicFrameLocks/>
                </wp:cNvGraphicFramePr>
                <a:graphic>
                  <a:graphicData uri="http://schemas.microsoft.com/office/word/2010/wordprocessingGroup">
                    <wpg:wgp>
                      <wpg:cNvPr id="513" name="Group 513"/>
                      <wpg:cNvGrpSpPr/>
                      <wpg:grpSpPr>
                        <a:xfrm>
                          <a:off x="0" y="0"/>
                          <a:ext cx="5686425" cy="276225"/>
                          <a:chExt cx="5686425" cy="276225"/>
                        </a:xfrm>
                      </wpg:grpSpPr>
                      <wps:wsp>
                        <wps:cNvPr id="514" name="Graphic 514"/>
                        <wps:cNvSpPr/>
                        <wps:spPr>
                          <a:xfrm>
                            <a:off x="0" y="0"/>
                            <a:ext cx="5686425" cy="276225"/>
                          </a:xfrm>
                          <a:custGeom>
                            <a:avLst/>
                            <a:gdLst/>
                            <a:ahLst/>
                            <a:cxnLst/>
                            <a:rect l="l" t="t" r="r" b="b"/>
                            <a:pathLst>
                              <a:path w="5686425" h="276225">
                                <a:moveTo>
                                  <a:pt x="5686425" y="276225"/>
                                </a:moveTo>
                                <a:lnTo>
                                  <a:pt x="0" y="276225"/>
                                </a:lnTo>
                                <a:lnTo>
                                  <a:pt x="0" y="0"/>
                                </a:lnTo>
                                <a:lnTo>
                                  <a:pt x="5686425" y="0"/>
                                </a:lnTo>
                                <a:lnTo>
                                  <a:pt x="5686425" y="276225"/>
                                </a:lnTo>
                                <a:close/>
                              </a:path>
                            </a:pathLst>
                          </a:custGeom>
                          <a:solidFill>
                            <a:srgbClr val="F5F5F5"/>
                          </a:solidFill>
                        </wps:spPr>
                        <wps:bodyPr wrap="square" lIns="0" tIns="0" rIns="0" bIns="0" rtlCol="0">
                          <a:prstTxWarp prst="textNoShape">
                            <a:avLst/>
                          </a:prstTxWarp>
                          <a:noAutofit/>
                        </wps:bodyPr>
                      </wps:wsp>
                      <wps:wsp>
                        <wps:cNvPr id="515" name="Graphic 515"/>
                        <wps:cNvSpPr/>
                        <wps:spPr>
                          <a:xfrm>
                            <a:off x="4762" y="4762"/>
                            <a:ext cx="5676900" cy="266700"/>
                          </a:xfrm>
                          <a:custGeom>
                            <a:avLst/>
                            <a:gdLst/>
                            <a:ahLst/>
                            <a:cxnLst/>
                            <a:rect l="l" t="t" r="r" b="b"/>
                            <a:pathLst>
                              <a:path w="5676900" h="266700">
                                <a:moveTo>
                                  <a:pt x="0" y="0"/>
                                </a:moveTo>
                                <a:lnTo>
                                  <a:pt x="5676900" y="0"/>
                                </a:lnTo>
                                <a:lnTo>
                                  <a:pt x="5676900" y="266700"/>
                                </a:lnTo>
                                <a:lnTo>
                                  <a:pt x="0" y="266700"/>
                                </a:lnTo>
                                <a:lnTo>
                                  <a:pt x="0" y="0"/>
                                </a:lnTo>
                                <a:close/>
                              </a:path>
                            </a:pathLst>
                          </a:custGeom>
                          <a:ln w="9525">
                            <a:solidFill>
                              <a:srgbClr val="DFDFD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2.25pt;margin-top:7.499441pt;width:447.75pt;height:21.75pt;mso-position-horizontal-relative:page;mso-position-vertical-relative:paragraph;z-index:15877632" id="docshapegroup476" coordorigin="2045,150" coordsize="8955,435">
                <v:rect style="position:absolute;left:2045;top:149;width:8955;height:435" id="docshape477" filled="true" fillcolor="#f5f5f5" stroked="false">
                  <v:fill type="solid"/>
                </v:rect>
                <v:rect style="position:absolute;left:2052;top:157;width:8940;height:420" id="docshape478" filled="false" stroked="true" strokeweight=".75pt" strokecolor="#dfdfdf">
                  <v:stroke dashstyle="solid"/>
                </v:rect>
                <w10:wrap type="none"/>
              </v:group>
            </w:pict>
          </mc:Fallback>
        </mc:AlternateContent>
      </w:r>
      <w:r>
        <w:rPr>
          <w:color w:val="616161"/>
        </w:rPr>
        <w:t>In</w:t>
      </w:r>
      <w:r>
        <w:rPr>
          <w:color w:val="616161"/>
          <w:spacing w:val="5"/>
        </w:rPr>
        <w:t> </w:t>
      </w:r>
      <w:r>
        <w:rPr>
          <w:color w:val="616161"/>
        </w:rPr>
        <w:t>[</w:t>
      </w:r>
      <w:r>
        <w:rPr>
          <w:color w:val="616161"/>
          <w:spacing w:val="5"/>
        </w:rPr>
        <w:t> </w:t>
      </w:r>
      <w:r>
        <w:rPr>
          <w:color w:val="616161"/>
          <w:spacing w:val="-5"/>
        </w:rPr>
        <w:t>]:</w:t>
      </w:r>
    </w:p>
    <w:p>
      <w:pPr>
        <w:spacing w:after="0"/>
        <w:jc w:val="right"/>
        <w:sectPr>
          <w:pgSz w:w="11900" w:h="16840"/>
          <w:pgMar w:top="560" w:bottom="280" w:left="940" w:right="700"/>
        </w:sectPr>
      </w:pPr>
    </w:p>
    <w:p>
      <w:pPr>
        <w:pStyle w:val="Heading2"/>
        <w:spacing w:before="73"/>
      </w:pPr>
      <w:r>
        <w:rPr/>
        <w:t>B.Time Series </w:t>
      </w:r>
      <w:r>
        <w:rPr>
          <w:spacing w:val="-2"/>
        </w:rPr>
        <w:t>Analysis</w:t>
      </w:r>
    </w:p>
    <w:p>
      <w:pPr>
        <w:spacing w:line="283" w:lineRule="auto" w:before="238"/>
        <w:ind w:left="1180" w:right="461" w:firstLine="0"/>
        <w:jc w:val="left"/>
        <w:rPr>
          <w:rFonts w:ascii="Segoe UI"/>
          <w:sz w:val="21"/>
        </w:rPr>
      </w:pPr>
      <w:r>
        <w:rPr>
          <w:rFonts w:ascii="Segoe UI"/>
          <w:sz w:val="21"/>
        </w:rPr>
        <w:t>Getting</w:t>
      </w:r>
      <w:r>
        <w:rPr>
          <w:rFonts w:ascii="Segoe UI"/>
          <w:spacing w:val="-4"/>
          <w:sz w:val="21"/>
        </w:rPr>
        <w:t> </w:t>
      </w:r>
      <w:r>
        <w:rPr>
          <w:rFonts w:ascii="Segoe UI"/>
          <w:sz w:val="21"/>
        </w:rPr>
        <w:t>Google</w:t>
      </w:r>
      <w:r>
        <w:rPr>
          <w:rFonts w:ascii="Segoe UI"/>
          <w:spacing w:val="-4"/>
          <w:sz w:val="21"/>
        </w:rPr>
        <w:t> </w:t>
      </w:r>
      <w:r>
        <w:rPr>
          <w:rFonts w:ascii="Segoe UI"/>
          <w:sz w:val="21"/>
        </w:rPr>
        <w:t>Trends</w:t>
      </w:r>
      <w:r>
        <w:rPr>
          <w:rFonts w:ascii="Segoe UI"/>
          <w:spacing w:val="-4"/>
          <w:sz w:val="21"/>
        </w:rPr>
        <w:t> </w:t>
      </w:r>
      <w:r>
        <w:rPr>
          <w:rFonts w:ascii="Segoe UI"/>
          <w:sz w:val="21"/>
        </w:rPr>
        <w:t>data</w:t>
      </w:r>
      <w:r>
        <w:rPr>
          <w:rFonts w:ascii="Segoe UI"/>
          <w:spacing w:val="-4"/>
          <w:sz w:val="21"/>
        </w:rPr>
        <w:t> </w:t>
      </w:r>
      <w:r>
        <w:rPr>
          <w:rFonts w:ascii="Segoe UI"/>
          <w:sz w:val="21"/>
        </w:rPr>
        <w:t>of</w:t>
      </w:r>
      <w:r>
        <w:rPr>
          <w:rFonts w:ascii="Segoe UI"/>
          <w:spacing w:val="-4"/>
          <w:sz w:val="21"/>
        </w:rPr>
        <w:t> </w:t>
      </w:r>
      <w:r>
        <w:rPr>
          <w:rFonts w:ascii="Segoe UI"/>
          <w:sz w:val="21"/>
        </w:rPr>
        <w:t>keywords</w:t>
      </w:r>
      <w:r>
        <w:rPr>
          <w:rFonts w:ascii="Segoe UI"/>
          <w:spacing w:val="-4"/>
          <w:sz w:val="21"/>
        </w:rPr>
        <w:t> </w:t>
      </w:r>
      <w:r>
        <w:rPr>
          <w:rFonts w:ascii="Segoe UI"/>
          <w:sz w:val="21"/>
        </w:rPr>
        <w:t>such</w:t>
      </w:r>
      <w:r>
        <w:rPr>
          <w:rFonts w:ascii="Segoe UI"/>
          <w:spacing w:val="-4"/>
          <w:sz w:val="21"/>
        </w:rPr>
        <w:t> </w:t>
      </w:r>
      <w:r>
        <w:rPr>
          <w:rFonts w:ascii="Segoe UI"/>
          <w:sz w:val="21"/>
        </w:rPr>
        <w:t>as</w:t>
      </w:r>
      <w:r>
        <w:rPr>
          <w:rFonts w:ascii="Segoe UI"/>
          <w:spacing w:val="-4"/>
          <w:sz w:val="21"/>
        </w:rPr>
        <w:t> </w:t>
      </w:r>
      <w:r>
        <w:rPr>
          <w:rFonts w:ascii="Segoe UI"/>
          <w:sz w:val="21"/>
        </w:rPr>
        <w:t>'diet'</w:t>
      </w:r>
      <w:r>
        <w:rPr>
          <w:rFonts w:ascii="Segoe UI"/>
          <w:spacing w:val="-4"/>
          <w:sz w:val="21"/>
        </w:rPr>
        <w:t> </w:t>
      </w:r>
      <w:r>
        <w:rPr>
          <w:rFonts w:ascii="Segoe UI"/>
          <w:sz w:val="21"/>
        </w:rPr>
        <w:t>and</w:t>
      </w:r>
      <w:r>
        <w:rPr>
          <w:rFonts w:ascii="Segoe UI"/>
          <w:spacing w:val="-4"/>
          <w:sz w:val="21"/>
        </w:rPr>
        <w:t> </w:t>
      </w:r>
      <w:r>
        <w:rPr>
          <w:rFonts w:ascii="Segoe UI"/>
          <w:sz w:val="21"/>
        </w:rPr>
        <w:t>'gym'</w:t>
      </w:r>
      <w:r>
        <w:rPr>
          <w:rFonts w:ascii="Segoe UI"/>
          <w:spacing w:val="-4"/>
          <w:sz w:val="21"/>
        </w:rPr>
        <w:t> </w:t>
      </w:r>
      <w:r>
        <w:rPr>
          <w:rFonts w:ascii="Segoe UI"/>
          <w:sz w:val="21"/>
        </w:rPr>
        <w:t>and</w:t>
      </w:r>
      <w:r>
        <w:rPr>
          <w:rFonts w:ascii="Segoe UI"/>
          <w:spacing w:val="-4"/>
          <w:sz w:val="21"/>
        </w:rPr>
        <w:t> </w:t>
      </w:r>
      <w:r>
        <w:rPr>
          <w:rFonts w:ascii="Segoe UI"/>
          <w:sz w:val="21"/>
        </w:rPr>
        <w:t>see</w:t>
      </w:r>
      <w:r>
        <w:rPr>
          <w:rFonts w:ascii="Segoe UI"/>
          <w:spacing w:val="-4"/>
          <w:sz w:val="21"/>
        </w:rPr>
        <w:t> </w:t>
      </w:r>
      <w:r>
        <w:rPr>
          <w:rFonts w:ascii="Segoe UI"/>
          <w:sz w:val="21"/>
        </w:rPr>
        <w:t>how</w:t>
      </w:r>
      <w:r>
        <w:rPr>
          <w:rFonts w:ascii="Segoe UI"/>
          <w:spacing w:val="-4"/>
          <w:sz w:val="21"/>
        </w:rPr>
        <w:t> </w:t>
      </w:r>
      <w:r>
        <w:rPr>
          <w:rFonts w:ascii="Segoe UI"/>
          <w:sz w:val="21"/>
        </w:rPr>
        <w:t>they</w:t>
      </w:r>
      <w:r>
        <w:rPr>
          <w:rFonts w:ascii="Segoe UI"/>
          <w:spacing w:val="-4"/>
          <w:sz w:val="21"/>
        </w:rPr>
        <w:t> </w:t>
      </w:r>
      <w:r>
        <w:rPr>
          <w:rFonts w:ascii="Segoe UI"/>
          <w:sz w:val="21"/>
        </w:rPr>
        <w:t>vary</w:t>
      </w:r>
      <w:r>
        <w:rPr>
          <w:rFonts w:ascii="Segoe UI"/>
          <w:spacing w:val="-4"/>
          <w:sz w:val="21"/>
        </w:rPr>
        <w:t> </w:t>
      </w:r>
      <w:r>
        <w:rPr>
          <w:rFonts w:ascii="Segoe UI"/>
          <w:sz w:val="21"/>
        </w:rPr>
        <w:t>over time while learning about trends and seasonality in time series data.</w:t>
      </w:r>
    </w:p>
    <w:p>
      <w:pPr>
        <w:spacing w:line="283" w:lineRule="auto" w:before="271"/>
        <w:ind w:left="1180" w:right="625" w:firstLine="0"/>
        <w:jc w:val="left"/>
        <w:rPr>
          <w:rFonts w:ascii="Segoe UI"/>
          <w:sz w:val="21"/>
        </w:rPr>
      </w:pPr>
      <w:r>
        <w:rPr>
          <w:rFonts w:ascii="Segoe UI"/>
          <w:sz w:val="21"/>
        </w:rPr>
        <w:t>We</w:t>
      </w:r>
      <w:r>
        <w:rPr>
          <w:rFonts w:ascii="Segoe UI"/>
          <w:spacing w:val="-4"/>
          <w:sz w:val="21"/>
        </w:rPr>
        <w:t> </w:t>
      </w:r>
      <w:r>
        <w:rPr>
          <w:rFonts w:ascii="Segoe UI"/>
          <w:sz w:val="21"/>
        </w:rPr>
        <w:t>will</w:t>
      </w:r>
      <w:r>
        <w:rPr>
          <w:rFonts w:ascii="Segoe UI"/>
          <w:spacing w:val="-4"/>
          <w:sz w:val="21"/>
        </w:rPr>
        <w:t> </w:t>
      </w:r>
      <w:r>
        <w:rPr>
          <w:rFonts w:ascii="Segoe UI"/>
          <w:sz w:val="21"/>
        </w:rPr>
        <w:t>go</w:t>
      </w:r>
      <w:r>
        <w:rPr>
          <w:rFonts w:ascii="Segoe UI"/>
          <w:spacing w:val="-4"/>
          <w:sz w:val="21"/>
        </w:rPr>
        <w:t> </w:t>
      </w:r>
      <w:r>
        <w:rPr>
          <w:rFonts w:ascii="Segoe UI"/>
          <w:sz w:val="21"/>
        </w:rPr>
        <w:t>through</w:t>
      </w:r>
      <w:r>
        <w:rPr>
          <w:rFonts w:ascii="Segoe UI"/>
          <w:spacing w:val="-4"/>
          <w:sz w:val="21"/>
        </w:rPr>
        <w:t> </w:t>
      </w:r>
      <w:r>
        <w:rPr>
          <w:rFonts w:ascii="Segoe UI"/>
          <w:sz w:val="21"/>
        </w:rPr>
        <w:t>the</w:t>
      </w:r>
      <w:r>
        <w:rPr>
          <w:rFonts w:ascii="Segoe UI"/>
          <w:spacing w:val="-4"/>
          <w:sz w:val="21"/>
        </w:rPr>
        <w:t> </w:t>
      </w:r>
      <w:r>
        <w:rPr>
          <w:rFonts w:ascii="Segoe UI"/>
          <w:sz w:val="21"/>
        </w:rPr>
        <w:t>code</w:t>
      </w:r>
      <w:r>
        <w:rPr>
          <w:rFonts w:ascii="Segoe UI"/>
          <w:spacing w:val="-4"/>
          <w:sz w:val="21"/>
        </w:rPr>
        <w:t> </w:t>
      </w:r>
      <w:r>
        <w:rPr>
          <w:rFonts w:ascii="Segoe UI"/>
          <w:sz w:val="21"/>
        </w:rPr>
        <w:t>that</w:t>
      </w:r>
      <w:r>
        <w:rPr>
          <w:rFonts w:ascii="Segoe UI"/>
          <w:spacing w:val="-4"/>
          <w:sz w:val="21"/>
        </w:rPr>
        <w:t> </w:t>
      </w:r>
      <w:r>
        <w:rPr>
          <w:rFonts w:ascii="Segoe UI"/>
          <w:sz w:val="21"/>
        </w:rPr>
        <w:t>we</w:t>
      </w:r>
      <w:r>
        <w:rPr>
          <w:rFonts w:ascii="Segoe UI"/>
          <w:spacing w:val="-4"/>
          <w:sz w:val="21"/>
        </w:rPr>
        <w:t> </w:t>
      </w:r>
      <w:r>
        <w:rPr>
          <w:rFonts w:ascii="Segoe UI"/>
          <w:sz w:val="21"/>
        </w:rPr>
        <w:t>put</w:t>
      </w:r>
      <w:r>
        <w:rPr>
          <w:rFonts w:ascii="Segoe UI"/>
          <w:spacing w:val="-4"/>
          <w:sz w:val="21"/>
        </w:rPr>
        <w:t> </w:t>
      </w:r>
      <w:r>
        <w:rPr>
          <w:rFonts w:ascii="Segoe UI"/>
          <w:sz w:val="21"/>
        </w:rPr>
        <w:t>together</w:t>
      </w:r>
      <w:r>
        <w:rPr>
          <w:rFonts w:ascii="Segoe UI"/>
          <w:spacing w:val="-4"/>
          <w:sz w:val="21"/>
        </w:rPr>
        <w:t> </w:t>
      </w:r>
      <w:r>
        <w:rPr>
          <w:rFonts w:ascii="Segoe UI"/>
          <w:sz w:val="21"/>
        </w:rPr>
        <w:t>during</w:t>
      </w:r>
      <w:r>
        <w:rPr>
          <w:rFonts w:ascii="Segoe UI"/>
          <w:spacing w:val="-4"/>
          <w:sz w:val="21"/>
        </w:rPr>
        <w:t> </w:t>
      </w:r>
      <w:r>
        <w:rPr>
          <w:rFonts w:ascii="Segoe UI"/>
          <w:sz w:val="21"/>
        </w:rPr>
        <w:t>the</w:t>
      </w:r>
      <w:r>
        <w:rPr>
          <w:rFonts w:ascii="Segoe UI"/>
          <w:spacing w:val="-4"/>
          <w:sz w:val="21"/>
        </w:rPr>
        <w:t> </w:t>
      </w:r>
      <w:r>
        <w:rPr>
          <w:rFonts w:ascii="Segoe UI"/>
          <w:sz w:val="21"/>
        </w:rPr>
        <w:t>session</w:t>
      </w:r>
      <w:r>
        <w:rPr>
          <w:rFonts w:ascii="Segoe UI"/>
          <w:spacing w:val="-4"/>
          <w:sz w:val="21"/>
        </w:rPr>
        <w:t> </w:t>
      </w:r>
      <w:r>
        <w:rPr>
          <w:rFonts w:ascii="Segoe UI"/>
          <w:sz w:val="21"/>
        </w:rPr>
        <w:t>step</w:t>
      </w:r>
      <w:r>
        <w:rPr>
          <w:rFonts w:ascii="Segoe UI"/>
          <w:spacing w:val="-4"/>
          <w:sz w:val="21"/>
        </w:rPr>
        <w:t> </w:t>
      </w:r>
      <w:r>
        <w:rPr>
          <w:rFonts w:ascii="Segoe UI"/>
          <w:sz w:val="21"/>
        </w:rPr>
        <w:t>by</w:t>
      </w:r>
      <w:r>
        <w:rPr>
          <w:rFonts w:ascii="Segoe UI"/>
          <w:spacing w:val="-4"/>
          <w:sz w:val="21"/>
        </w:rPr>
        <w:t> </w:t>
      </w:r>
      <w:r>
        <w:rPr>
          <w:rFonts w:ascii="Segoe UI"/>
          <w:sz w:val="21"/>
        </w:rPr>
        <w:t>step.</w:t>
      </w:r>
      <w:r>
        <w:rPr>
          <w:rFonts w:ascii="Segoe UI"/>
          <w:spacing w:val="-4"/>
          <w:sz w:val="21"/>
        </w:rPr>
        <w:t> </w:t>
      </w:r>
      <w:r>
        <w:rPr>
          <w:rFonts w:ascii="Segoe UI"/>
          <w:sz w:val="21"/>
        </w:rPr>
        <w:t>You're not going to do much mathematics but you are going to do the following:</w:t>
      </w:r>
    </w:p>
    <w:p>
      <w:pPr>
        <w:spacing w:before="225"/>
        <w:ind w:left="1344" w:right="0" w:firstLine="0"/>
        <w:jc w:val="left"/>
        <w:rPr>
          <w:rFonts w:ascii="Segoe UI"/>
          <w:sz w:val="21"/>
        </w:rPr>
      </w:pPr>
      <w:r>
        <w:rPr>
          <w:position w:val="5"/>
        </w:rPr>
        <w:drawing>
          <wp:inline distT="0" distB="0" distL="0" distR="0">
            <wp:extent cx="47625" cy="47624"/>
            <wp:effectExtent l="0" t="0" r="0" b="0"/>
            <wp:docPr id="516" name="Image 516"/>
            <wp:cNvGraphicFramePr>
              <a:graphicFrameLocks/>
            </wp:cNvGraphicFramePr>
            <a:graphic>
              <a:graphicData uri="http://schemas.openxmlformats.org/drawingml/2006/picture">
                <pic:pic>
                  <pic:nvPicPr>
                    <pic:cNvPr id="516" name="Image 516"/>
                    <pic:cNvPicPr/>
                  </pic:nvPicPr>
                  <pic:blipFill>
                    <a:blip r:embed="rId31" cstate="print"/>
                    <a:stretch>
                      <a:fillRect/>
                    </a:stretch>
                  </pic:blipFill>
                  <pic:spPr>
                    <a:xfrm>
                      <a:off x="0" y="0"/>
                      <a:ext cx="47625" cy="47624"/>
                    </a:xfrm>
                    <a:prstGeom prst="rect">
                      <a:avLst/>
                    </a:prstGeom>
                  </pic:spPr>
                </pic:pic>
              </a:graphicData>
            </a:graphic>
          </wp:inline>
        </w:drawing>
      </w:r>
      <w:r>
        <w:rPr>
          <w:position w:val="5"/>
        </w:rPr>
      </w:r>
      <w:r>
        <w:rPr>
          <w:rFonts w:ascii="Times New Roman"/>
          <w:spacing w:val="80"/>
          <w:w w:val="150"/>
          <w:sz w:val="20"/>
        </w:rPr>
        <w:t> </w:t>
      </w:r>
      <w:r>
        <w:rPr>
          <w:rFonts w:ascii="Segoe UI"/>
          <w:sz w:val="21"/>
        </w:rPr>
        <w:t>Source your data</w:t>
      </w:r>
    </w:p>
    <w:p>
      <w:pPr>
        <w:spacing w:before="261"/>
        <w:ind w:left="1344" w:right="0" w:firstLine="0"/>
        <w:jc w:val="left"/>
        <w:rPr>
          <w:rFonts w:ascii="Segoe UI"/>
          <w:sz w:val="21"/>
        </w:rPr>
      </w:pPr>
      <w:r>
        <w:rPr>
          <w:position w:val="5"/>
        </w:rPr>
        <w:drawing>
          <wp:inline distT="0" distB="0" distL="0" distR="0">
            <wp:extent cx="47625" cy="47624"/>
            <wp:effectExtent l="0" t="0" r="0" b="0"/>
            <wp:docPr id="517" name="Image 517"/>
            <wp:cNvGraphicFramePr>
              <a:graphicFrameLocks/>
            </wp:cNvGraphicFramePr>
            <a:graphic>
              <a:graphicData uri="http://schemas.openxmlformats.org/drawingml/2006/picture">
                <pic:pic>
                  <pic:nvPicPr>
                    <pic:cNvPr id="517" name="Image 517"/>
                    <pic:cNvPicPr/>
                  </pic:nvPicPr>
                  <pic:blipFill>
                    <a:blip r:embed="rId31" cstate="print"/>
                    <a:stretch>
                      <a:fillRect/>
                    </a:stretch>
                  </pic:blipFill>
                  <pic:spPr>
                    <a:xfrm>
                      <a:off x="0" y="0"/>
                      <a:ext cx="47625" cy="47624"/>
                    </a:xfrm>
                    <a:prstGeom prst="rect">
                      <a:avLst/>
                    </a:prstGeom>
                  </pic:spPr>
                </pic:pic>
              </a:graphicData>
            </a:graphic>
          </wp:inline>
        </w:drawing>
      </w:r>
      <w:r>
        <w:rPr>
          <w:position w:val="5"/>
        </w:rPr>
      </w:r>
      <w:r>
        <w:rPr>
          <w:rFonts w:ascii="Times New Roman"/>
          <w:spacing w:val="80"/>
          <w:w w:val="150"/>
          <w:sz w:val="20"/>
        </w:rPr>
        <w:t> </w:t>
      </w:r>
      <w:r>
        <w:rPr>
          <w:rFonts w:ascii="Segoe UI"/>
          <w:sz w:val="21"/>
        </w:rPr>
        <w:t>Wrangle your data</w:t>
      </w:r>
    </w:p>
    <w:p>
      <w:pPr>
        <w:spacing w:before="261"/>
        <w:ind w:left="1344" w:right="0" w:firstLine="0"/>
        <w:jc w:val="left"/>
        <w:rPr>
          <w:rFonts w:ascii="Segoe UI"/>
          <w:sz w:val="21"/>
        </w:rPr>
      </w:pPr>
      <w:r>
        <w:rPr>
          <w:position w:val="5"/>
        </w:rPr>
        <w:drawing>
          <wp:inline distT="0" distB="0" distL="0" distR="0">
            <wp:extent cx="47625" cy="47624"/>
            <wp:effectExtent l="0" t="0" r="0" b="0"/>
            <wp:docPr id="518" name="Image 518"/>
            <wp:cNvGraphicFramePr>
              <a:graphicFrameLocks/>
            </wp:cNvGraphicFramePr>
            <a:graphic>
              <a:graphicData uri="http://schemas.openxmlformats.org/drawingml/2006/picture">
                <pic:pic>
                  <pic:nvPicPr>
                    <pic:cNvPr id="518" name="Image 518"/>
                    <pic:cNvPicPr/>
                  </pic:nvPicPr>
                  <pic:blipFill>
                    <a:blip r:embed="rId31" cstate="print"/>
                    <a:stretch>
                      <a:fillRect/>
                    </a:stretch>
                  </pic:blipFill>
                  <pic:spPr>
                    <a:xfrm>
                      <a:off x="0" y="0"/>
                      <a:ext cx="47625" cy="47624"/>
                    </a:xfrm>
                    <a:prstGeom prst="rect">
                      <a:avLst/>
                    </a:prstGeom>
                  </pic:spPr>
                </pic:pic>
              </a:graphicData>
            </a:graphic>
          </wp:inline>
        </w:drawing>
      </w:r>
      <w:r>
        <w:rPr>
          <w:position w:val="5"/>
        </w:rPr>
      </w:r>
      <w:r>
        <w:rPr>
          <w:rFonts w:ascii="Times New Roman"/>
          <w:spacing w:val="80"/>
          <w:w w:val="150"/>
          <w:sz w:val="20"/>
        </w:rPr>
        <w:t> </w:t>
      </w:r>
      <w:r>
        <w:rPr>
          <w:rFonts w:ascii="Segoe UI"/>
          <w:sz w:val="21"/>
        </w:rPr>
        <w:t>Exploratory Data Analysis</w:t>
      </w:r>
    </w:p>
    <w:p>
      <w:pPr>
        <w:spacing w:line="283" w:lineRule="auto" w:before="66"/>
        <w:ind w:left="1600" w:right="625" w:hanging="255"/>
        <w:jc w:val="left"/>
        <w:rPr>
          <w:rFonts w:ascii="Segoe UI"/>
          <w:sz w:val="21"/>
        </w:rPr>
      </w:pPr>
      <w:r>
        <w:rPr>
          <w:position w:val="4"/>
        </w:rPr>
        <w:drawing>
          <wp:inline distT="0" distB="0" distL="0" distR="0">
            <wp:extent cx="47625" cy="47625"/>
            <wp:effectExtent l="0" t="0" r="0" b="0"/>
            <wp:docPr id="519" name="Image 519"/>
            <wp:cNvGraphicFramePr>
              <a:graphicFrameLocks/>
            </wp:cNvGraphicFramePr>
            <a:graphic>
              <a:graphicData uri="http://schemas.openxmlformats.org/drawingml/2006/picture">
                <pic:pic>
                  <pic:nvPicPr>
                    <pic:cNvPr id="519" name="Image 519"/>
                    <pic:cNvPicPr/>
                  </pic:nvPicPr>
                  <pic:blipFill>
                    <a:blip r:embed="rId31" cstate="print"/>
                    <a:stretch>
                      <a:fillRect/>
                    </a:stretch>
                  </pic:blipFill>
                  <pic:spPr>
                    <a:xfrm>
                      <a:off x="0" y="0"/>
                      <a:ext cx="47625" cy="47625"/>
                    </a:xfrm>
                    <a:prstGeom prst="rect">
                      <a:avLst/>
                    </a:prstGeom>
                  </pic:spPr>
                </pic:pic>
              </a:graphicData>
            </a:graphic>
          </wp:inline>
        </w:drawing>
      </w:r>
      <w:r>
        <w:rPr>
          <w:position w:val="4"/>
        </w:rPr>
      </w:r>
      <w:r>
        <w:rPr>
          <w:rFonts w:ascii="Times New Roman"/>
          <w:spacing w:val="80"/>
          <w:w w:val="150"/>
          <w:sz w:val="20"/>
        </w:rPr>
        <w:t> </w:t>
      </w:r>
      <w:r>
        <w:rPr>
          <w:rFonts w:ascii="Segoe UI"/>
          <w:sz w:val="21"/>
        </w:rPr>
        <w:t>Trends</w:t>
      </w:r>
      <w:r>
        <w:rPr>
          <w:rFonts w:ascii="Segoe UI"/>
          <w:spacing w:val="-5"/>
          <w:sz w:val="21"/>
        </w:rPr>
        <w:t> </w:t>
      </w:r>
      <w:r>
        <w:rPr>
          <w:rFonts w:ascii="Segoe UI"/>
          <w:sz w:val="21"/>
        </w:rPr>
        <w:t>and</w:t>
      </w:r>
      <w:r>
        <w:rPr>
          <w:rFonts w:ascii="Segoe UI"/>
          <w:spacing w:val="-5"/>
          <w:sz w:val="21"/>
        </w:rPr>
        <w:t> </w:t>
      </w:r>
      <w:r>
        <w:rPr>
          <w:rFonts w:ascii="Segoe UI"/>
          <w:sz w:val="21"/>
        </w:rPr>
        <w:t>seasonality</w:t>
      </w:r>
      <w:r>
        <w:rPr>
          <w:rFonts w:ascii="Segoe UI"/>
          <w:spacing w:val="-5"/>
          <w:sz w:val="21"/>
        </w:rPr>
        <w:t> </w:t>
      </w:r>
      <w:r>
        <w:rPr>
          <w:rFonts w:ascii="Segoe UI"/>
          <w:sz w:val="21"/>
        </w:rPr>
        <w:t>in</w:t>
      </w:r>
      <w:r>
        <w:rPr>
          <w:rFonts w:ascii="Segoe UI"/>
          <w:spacing w:val="-5"/>
          <w:sz w:val="21"/>
        </w:rPr>
        <w:t> </w:t>
      </w:r>
      <w:r>
        <w:rPr>
          <w:rFonts w:ascii="Segoe UI"/>
          <w:sz w:val="21"/>
        </w:rPr>
        <w:t>time</w:t>
      </w:r>
      <w:r>
        <w:rPr>
          <w:rFonts w:ascii="Segoe UI"/>
          <w:spacing w:val="-5"/>
          <w:sz w:val="21"/>
        </w:rPr>
        <w:t> </w:t>
      </w:r>
      <w:r>
        <w:rPr>
          <w:rFonts w:ascii="Segoe UI"/>
          <w:sz w:val="21"/>
        </w:rPr>
        <w:t>series</w:t>
      </w:r>
      <w:r>
        <w:rPr>
          <w:rFonts w:ascii="Segoe UI"/>
          <w:spacing w:val="-5"/>
          <w:sz w:val="21"/>
        </w:rPr>
        <w:t> </w:t>
      </w:r>
      <w:r>
        <w:rPr>
          <w:rFonts w:ascii="Segoe UI"/>
          <w:sz w:val="21"/>
        </w:rPr>
        <w:t>data</w:t>
      </w:r>
      <w:r>
        <w:rPr>
          <w:rFonts w:ascii="Segoe UI"/>
          <w:spacing w:val="-5"/>
          <w:sz w:val="21"/>
        </w:rPr>
        <w:t> </w:t>
      </w:r>
      <w:r>
        <w:rPr>
          <w:rFonts w:ascii="Segoe UI"/>
          <w:i/>
          <w:sz w:val="21"/>
        </w:rPr>
        <w:t>Identifying</w:t>
      </w:r>
      <w:r>
        <w:rPr>
          <w:rFonts w:ascii="Segoe UI"/>
          <w:i/>
          <w:spacing w:val="-5"/>
          <w:sz w:val="21"/>
        </w:rPr>
        <w:t> </w:t>
      </w:r>
      <w:r>
        <w:rPr>
          <w:rFonts w:ascii="Segoe UI"/>
          <w:i/>
          <w:sz w:val="21"/>
        </w:rPr>
        <w:t>Trends</w:t>
      </w:r>
      <w:r>
        <w:rPr>
          <w:rFonts w:ascii="Segoe UI"/>
          <w:sz w:val="21"/>
        </w:rPr>
        <w:t>Seasonal</w:t>
      </w:r>
      <w:r>
        <w:rPr>
          <w:rFonts w:ascii="Segoe UI"/>
          <w:spacing w:val="-5"/>
          <w:sz w:val="21"/>
        </w:rPr>
        <w:t> </w:t>
      </w:r>
      <w:r>
        <w:rPr>
          <w:rFonts w:ascii="Segoe UI"/>
          <w:sz w:val="21"/>
        </w:rPr>
        <w:t>patterns</w:t>
      </w:r>
      <w:r>
        <w:rPr>
          <w:rFonts w:ascii="Segoe UI"/>
          <w:spacing w:val="-5"/>
          <w:sz w:val="21"/>
        </w:rPr>
        <w:t> </w:t>
      </w:r>
      <w:r>
        <w:rPr>
          <w:rFonts w:ascii="Segoe UI"/>
          <w:i/>
          <w:sz w:val="21"/>
        </w:rPr>
        <w:t>First Order Differencing</w:t>
      </w:r>
      <w:r>
        <w:rPr>
          <w:rFonts w:ascii="Segoe UI"/>
          <w:sz w:val="21"/>
        </w:rPr>
        <w:t>Periodicity and Autocorrelation</w:t>
      </w:r>
    </w:p>
    <w:p>
      <w:pPr>
        <w:pStyle w:val="BodyText"/>
        <w:spacing w:before="114"/>
        <w:rPr>
          <w:rFonts w:ascii="Segoe UI"/>
        </w:rPr>
      </w:pPr>
    </w:p>
    <w:p>
      <w:pPr>
        <w:pStyle w:val="BodyText"/>
        <w:ind w:left="264"/>
      </w:pPr>
      <w:r>
        <w:rPr/>
        <mc:AlternateContent>
          <mc:Choice Requires="wps">
            <w:drawing>
              <wp:anchor distT="0" distB="0" distL="0" distR="0" allowOverlap="1" layoutInCell="1" locked="0" behindDoc="0" simplePos="0" relativeHeight="15881216">
                <wp:simplePos x="0" y="0"/>
                <wp:positionH relativeFrom="page">
                  <wp:posOffset>1303337</wp:posOffset>
                </wp:positionH>
                <wp:positionV relativeFrom="paragraph">
                  <wp:posOffset>-64739</wp:posOffset>
                </wp:positionV>
                <wp:extent cx="5676900" cy="1190625"/>
                <wp:effectExtent l="0" t="0" r="0" b="0"/>
                <wp:wrapNone/>
                <wp:docPr id="520" name="Textbox 520"/>
                <wp:cNvGraphicFramePr>
                  <a:graphicFrameLocks/>
                </wp:cNvGraphicFramePr>
                <a:graphic>
                  <a:graphicData uri="http://schemas.microsoft.com/office/word/2010/wordprocessingShape">
                    <wps:wsp>
                      <wps:cNvPr id="520" name="Textbox 520"/>
                      <wps:cNvSpPr txBox="1"/>
                      <wps:spPr>
                        <a:xfrm>
                          <a:off x="0" y="0"/>
                          <a:ext cx="5676900" cy="1190625"/>
                        </a:xfrm>
                        <a:prstGeom prst="rect">
                          <a:avLst/>
                        </a:prstGeom>
                        <a:solidFill>
                          <a:srgbClr val="F5F5F5"/>
                        </a:solidFill>
                        <a:ln w="9525">
                          <a:solidFill>
                            <a:srgbClr val="DFDFDF"/>
                          </a:solidFill>
                          <a:prstDash val="solid"/>
                        </a:ln>
                      </wps:spPr>
                      <wps:txbx>
                        <w:txbxContent>
                          <w:p>
                            <w:pPr>
                              <w:spacing w:before="80"/>
                              <w:ind w:left="77" w:right="0" w:firstLine="0"/>
                              <w:jc w:val="left"/>
                              <w:rPr>
                                <w:i/>
                                <w:color w:val="000000"/>
                                <w:sz w:val="19"/>
                              </w:rPr>
                            </w:pPr>
                            <w:r>
                              <w:rPr>
                                <w:i/>
                                <w:color w:val="408080"/>
                                <w:sz w:val="19"/>
                              </w:rPr>
                              <w:t>#</w:t>
                            </w:r>
                            <w:r>
                              <w:rPr>
                                <w:i/>
                                <w:color w:val="408080"/>
                                <w:spacing w:val="9"/>
                                <w:sz w:val="19"/>
                              </w:rPr>
                              <w:t> </w:t>
                            </w:r>
                            <w:r>
                              <w:rPr>
                                <w:i/>
                                <w:color w:val="408080"/>
                                <w:sz w:val="19"/>
                              </w:rPr>
                              <w:t>Import</w:t>
                            </w:r>
                            <w:r>
                              <w:rPr>
                                <w:i/>
                                <w:color w:val="408080"/>
                                <w:spacing w:val="9"/>
                                <w:sz w:val="19"/>
                              </w:rPr>
                              <w:t> </w:t>
                            </w:r>
                            <w:r>
                              <w:rPr>
                                <w:i/>
                                <w:color w:val="408080"/>
                                <w:spacing w:val="-2"/>
                                <w:sz w:val="19"/>
                              </w:rPr>
                              <w:t>packages</w:t>
                            </w:r>
                          </w:p>
                          <w:p>
                            <w:pPr>
                              <w:spacing w:before="17"/>
                              <w:ind w:left="77" w:right="0" w:firstLine="0"/>
                              <w:jc w:val="left"/>
                              <w:rPr>
                                <w:color w:val="000000"/>
                                <w:sz w:val="19"/>
                              </w:rPr>
                            </w:pPr>
                            <w:r>
                              <w:rPr>
                                <w:b/>
                                <w:color w:val="008000"/>
                                <w:sz w:val="19"/>
                              </w:rPr>
                              <w:t>import</w:t>
                            </w:r>
                            <w:r>
                              <w:rPr>
                                <w:b/>
                                <w:color w:val="008000"/>
                                <w:spacing w:val="11"/>
                                <w:sz w:val="19"/>
                              </w:rPr>
                              <w:t> </w:t>
                            </w:r>
                            <w:r>
                              <w:rPr>
                                <w:color w:val="202020"/>
                                <w:sz w:val="19"/>
                              </w:rPr>
                              <w:t>numpy</w:t>
                            </w:r>
                            <w:r>
                              <w:rPr>
                                <w:color w:val="202020"/>
                                <w:spacing w:val="12"/>
                                <w:sz w:val="19"/>
                              </w:rPr>
                              <w:t> </w:t>
                            </w:r>
                            <w:r>
                              <w:rPr>
                                <w:b/>
                                <w:color w:val="008000"/>
                                <w:sz w:val="19"/>
                              </w:rPr>
                              <w:t>as</w:t>
                            </w:r>
                            <w:r>
                              <w:rPr>
                                <w:b/>
                                <w:color w:val="008000"/>
                                <w:spacing w:val="11"/>
                                <w:sz w:val="19"/>
                              </w:rPr>
                              <w:t> </w:t>
                            </w:r>
                            <w:r>
                              <w:rPr>
                                <w:color w:val="202020"/>
                                <w:spacing w:val="-5"/>
                                <w:sz w:val="19"/>
                              </w:rPr>
                              <w:t>np</w:t>
                            </w:r>
                          </w:p>
                          <w:p>
                            <w:pPr>
                              <w:spacing w:before="18"/>
                              <w:ind w:left="77" w:right="0" w:firstLine="0"/>
                              <w:jc w:val="left"/>
                              <w:rPr>
                                <w:color w:val="000000"/>
                                <w:sz w:val="19"/>
                              </w:rPr>
                            </w:pPr>
                            <w:r>
                              <w:rPr>
                                <w:b/>
                                <w:color w:val="008000"/>
                                <w:sz w:val="19"/>
                              </w:rPr>
                              <w:t>import</w:t>
                            </w:r>
                            <w:r>
                              <w:rPr>
                                <w:b/>
                                <w:color w:val="008000"/>
                                <w:spacing w:val="11"/>
                                <w:sz w:val="19"/>
                              </w:rPr>
                              <w:t> </w:t>
                            </w:r>
                            <w:r>
                              <w:rPr>
                                <w:color w:val="202020"/>
                                <w:sz w:val="19"/>
                              </w:rPr>
                              <w:t>pandas</w:t>
                            </w:r>
                            <w:r>
                              <w:rPr>
                                <w:color w:val="202020"/>
                                <w:spacing w:val="12"/>
                                <w:sz w:val="19"/>
                              </w:rPr>
                              <w:t> </w:t>
                            </w:r>
                            <w:r>
                              <w:rPr>
                                <w:b/>
                                <w:color w:val="008000"/>
                                <w:sz w:val="19"/>
                              </w:rPr>
                              <w:t>as</w:t>
                            </w:r>
                            <w:r>
                              <w:rPr>
                                <w:b/>
                                <w:color w:val="008000"/>
                                <w:spacing w:val="12"/>
                                <w:sz w:val="19"/>
                              </w:rPr>
                              <w:t> </w:t>
                            </w:r>
                            <w:r>
                              <w:rPr>
                                <w:color w:val="202020"/>
                                <w:spacing w:val="-5"/>
                                <w:sz w:val="19"/>
                              </w:rPr>
                              <w:t>pd</w:t>
                            </w:r>
                          </w:p>
                          <w:p>
                            <w:pPr>
                              <w:spacing w:before="18"/>
                              <w:ind w:left="77" w:right="0" w:firstLine="0"/>
                              <w:jc w:val="left"/>
                              <w:rPr>
                                <w:color w:val="000000"/>
                                <w:sz w:val="19"/>
                              </w:rPr>
                            </w:pPr>
                            <w:r>
                              <w:rPr>
                                <w:b/>
                                <w:color w:val="008000"/>
                                <w:sz w:val="19"/>
                              </w:rPr>
                              <w:t>import</w:t>
                            </w:r>
                            <w:r>
                              <w:rPr>
                                <w:b/>
                                <w:color w:val="008000"/>
                                <w:spacing w:val="19"/>
                                <w:sz w:val="19"/>
                              </w:rPr>
                              <w:t> </w:t>
                            </w:r>
                            <w:r>
                              <w:rPr>
                                <w:color w:val="202020"/>
                                <w:sz w:val="19"/>
                              </w:rPr>
                              <w:t>matplotlib.pyplot</w:t>
                            </w:r>
                            <w:r>
                              <w:rPr>
                                <w:color w:val="202020"/>
                                <w:spacing w:val="20"/>
                                <w:sz w:val="19"/>
                              </w:rPr>
                              <w:t> </w:t>
                            </w:r>
                            <w:r>
                              <w:rPr>
                                <w:b/>
                                <w:color w:val="008000"/>
                                <w:sz w:val="19"/>
                              </w:rPr>
                              <w:t>as</w:t>
                            </w:r>
                            <w:r>
                              <w:rPr>
                                <w:b/>
                                <w:color w:val="008000"/>
                                <w:spacing w:val="20"/>
                                <w:sz w:val="19"/>
                              </w:rPr>
                              <w:t> </w:t>
                            </w:r>
                            <w:r>
                              <w:rPr>
                                <w:color w:val="202020"/>
                                <w:spacing w:val="-5"/>
                                <w:sz w:val="19"/>
                              </w:rPr>
                              <w:t>plt</w:t>
                            </w:r>
                          </w:p>
                          <w:p>
                            <w:pPr>
                              <w:spacing w:before="32"/>
                              <w:ind w:left="77" w:right="0" w:firstLine="0"/>
                              <w:jc w:val="left"/>
                              <w:rPr>
                                <w:color w:val="000000"/>
                                <w:sz w:val="19"/>
                              </w:rPr>
                            </w:pPr>
                            <w:r>
                              <w:rPr>
                                <w:b/>
                                <w:color w:val="008000"/>
                                <w:sz w:val="19"/>
                              </w:rPr>
                              <w:t>import</w:t>
                            </w:r>
                            <w:r>
                              <w:rPr>
                                <w:b/>
                                <w:color w:val="008000"/>
                                <w:spacing w:val="12"/>
                                <w:sz w:val="19"/>
                              </w:rPr>
                              <w:t> </w:t>
                            </w:r>
                            <w:r>
                              <w:rPr>
                                <w:color w:val="202020"/>
                                <w:sz w:val="19"/>
                              </w:rPr>
                              <w:t>seaborn</w:t>
                            </w:r>
                            <w:r>
                              <w:rPr>
                                <w:color w:val="202020"/>
                                <w:spacing w:val="13"/>
                                <w:sz w:val="19"/>
                              </w:rPr>
                              <w:t> </w:t>
                            </w:r>
                            <w:r>
                              <w:rPr>
                                <w:b/>
                                <w:color w:val="008000"/>
                                <w:sz w:val="19"/>
                              </w:rPr>
                              <w:t>as</w:t>
                            </w:r>
                            <w:r>
                              <w:rPr>
                                <w:b/>
                                <w:color w:val="008000"/>
                                <w:spacing w:val="13"/>
                                <w:sz w:val="19"/>
                              </w:rPr>
                              <w:t> </w:t>
                            </w:r>
                            <w:r>
                              <w:rPr>
                                <w:color w:val="202020"/>
                                <w:spacing w:val="-5"/>
                                <w:sz w:val="19"/>
                              </w:rPr>
                              <w:t>sns</w:t>
                            </w:r>
                          </w:p>
                          <w:p>
                            <w:pPr>
                              <w:spacing w:line="259" w:lineRule="auto" w:before="18"/>
                              <w:ind w:left="77" w:right="6613" w:firstLine="0"/>
                              <w:jc w:val="left"/>
                              <w:rPr>
                                <w:color w:val="000000"/>
                                <w:sz w:val="19"/>
                              </w:rPr>
                            </w:pPr>
                            <w:r>
                              <w:rPr>
                                <w:b/>
                                <w:color w:val="AA21FF"/>
                                <w:sz w:val="19"/>
                              </w:rPr>
                              <w:t>%</w:t>
                            </w:r>
                            <w:r>
                              <w:rPr>
                                <w:b/>
                                <w:color w:val="008000"/>
                                <w:sz w:val="19"/>
                              </w:rPr>
                              <w:t>matplotlib </w:t>
                            </w:r>
                            <w:r>
                              <w:rPr>
                                <w:color w:val="202020"/>
                                <w:sz w:val="19"/>
                              </w:rPr>
                              <w:t>inline </w:t>
                            </w:r>
                            <w:r>
                              <w:rPr>
                                <w:color w:val="202020"/>
                                <w:spacing w:val="-2"/>
                                <w:sz w:val="19"/>
                              </w:rPr>
                              <w:t>sns</w:t>
                            </w:r>
                            <w:r>
                              <w:rPr>
                                <w:b/>
                                <w:color w:val="AA21FF"/>
                                <w:spacing w:val="-2"/>
                                <w:sz w:val="19"/>
                              </w:rPr>
                              <w:t>.</w:t>
                            </w:r>
                            <w:r>
                              <w:rPr>
                                <w:color w:val="202020"/>
                                <w:spacing w:val="-2"/>
                                <w:sz w:val="19"/>
                              </w:rPr>
                              <w:t>set</w:t>
                            </w:r>
                            <w:r>
                              <w:rPr>
                                <w:color w:val="0054AA"/>
                                <w:spacing w:val="-2"/>
                                <w:sz w:val="19"/>
                              </w:rPr>
                              <w:t>()</w:t>
                            </w:r>
                          </w:p>
                        </w:txbxContent>
                      </wps:txbx>
                      <wps:bodyPr wrap="square" lIns="0" tIns="0" rIns="0" bIns="0" rtlCol="0">
                        <a:noAutofit/>
                      </wps:bodyPr>
                    </wps:wsp>
                  </a:graphicData>
                </a:graphic>
              </wp:anchor>
            </w:drawing>
          </mc:Choice>
          <mc:Fallback>
            <w:pict>
              <v:shape style="position:absolute;margin-left:102.625pt;margin-top:-5.097597pt;width:447pt;height:93.75pt;mso-position-horizontal-relative:page;mso-position-vertical-relative:paragraph;z-index:15881216" type="#_x0000_t202" id="docshape479" filled="true" fillcolor="#f5f5f5" stroked="true" strokeweight=".75pt" strokecolor="#dfdfdf">
                <v:textbox inset="0,0,0,0">
                  <w:txbxContent>
                    <w:p>
                      <w:pPr>
                        <w:spacing w:before="80"/>
                        <w:ind w:left="77" w:right="0" w:firstLine="0"/>
                        <w:jc w:val="left"/>
                        <w:rPr>
                          <w:i/>
                          <w:color w:val="000000"/>
                          <w:sz w:val="19"/>
                        </w:rPr>
                      </w:pPr>
                      <w:r>
                        <w:rPr>
                          <w:i/>
                          <w:color w:val="408080"/>
                          <w:sz w:val="19"/>
                        </w:rPr>
                        <w:t>#</w:t>
                      </w:r>
                      <w:r>
                        <w:rPr>
                          <w:i/>
                          <w:color w:val="408080"/>
                          <w:spacing w:val="9"/>
                          <w:sz w:val="19"/>
                        </w:rPr>
                        <w:t> </w:t>
                      </w:r>
                      <w:r>
                        <w:rPr>
                          <w:i/>
                          <w:color w:val="408080"/>
                          <w:sz w:val="19"/>
                        </w:rPr>
                        <w:t>Import</w:t>
                      </w:r>
                      <w:r>
                        <w:rPr>
                          <w:i/>
                          <w:color w:val="408080"/>
                          <w:spacing w:val="9"/>
                          <w:sz w:val="19"/>
                        </w:rPr>
                        <w:t> </w:t>
                      </w:r>
                      <w:r>
                        <w:rPr>
                          <w:i/>
                          <w:color w:val="408080"/>
                          <w:spacing w:val="-2"/>
                          <w:sz w:val="19"/>
                        </w:rPr>
                        <w:t>packages</w:t>
                      </w:r>
                    </w:p>
                    <w:p>
                      <w:pPr>
                        <w:spacing w:before="17"/>
                        <w:ind w:left="77" w:right="0" w:firstLine="0"/>
                        <w:jc w:val="left"/>
                        <w:rPr>
                          <w:color w:val="000000"/>
                          <w:sz w:val="19"/>
                        </w:rPr>
                      </w:pPr>
                      <w:r>
                        <w:rPr>
                          <w:b/>
                          <w:color w:val="008000"/>
                          <w:sz w:val="19"/>
                        </w:rPr>
                        <w:t>import</w:t>
                      </w:r>
                      <w:r>
                        <w:rPr>
                          <w:b/>
                          <w:color w:val="008000"/>
                          <w:spacing w:val="11"/>
                          <w:sz w:val="19"/>
                        </w:rPr>
                        <w:t> </w:t>
                      </w:r>
                      <w:r>
                        <w:rPr>
                          <w:color w:val="202020"/>
                          <w:sz w:val="19"/>
                        </w:rPr>
                        <w:t>numpy</w:t>
                      </w:r>
                      <w:r>
                        <w:rPr>
                          <w:color w:val="202020"/>
                          <w:spacing w:val="12"/>
                          <w:sz w:val="19"/>
                        </w:rPr>
                        <w:t> </w:t>
                      </w:r>
                      <w:r>
                        <w:rPr>
                          <w:b/>
                          <w:color w:val="008000"/>
                          <w:sz w:val="19"/>
                        </w:rPr>
                        <w:t>as</w:t>
                      </w:r>
                      <w:r>
                        <w:rPr>
                          <w:b/>
                          <w:color w:val="008000"/>
                          <w:spacing w:val="11"/>
                          <w:sz w:val="19"/>
                        </w:rPr>
                        <w:t> </w:t>
                      </w:r>
                      <w:r>
                        <w:rPr>
                          <w:color w:val="202020"/>
                          <w:spacing w:val="-5"/>
                          <w:sz w:val="19"/>
                        </w:rPr>
                        <w:t>np</w:t>
                      </w:r>
                    </w:p>
                    <w:p>
                      <w:pPr>
                        <w:spacing w:before="18"/>
                        <w:ind w:left="77" w:right="0" w:firstLine="0"/>
                        <w:jc w:val="left"/>
                        <w:rPr>
                          <w:color w:val="000000"/>
                          <w:sz w:val="19"/>
                        </w:rPr>
                      </w:pPr>
                      <w:r>
                        <w:rPr>
                          <w:b/>
                          <w:color w:val="008000"/>
                          <w:sz w:val="19"/>
                        </w:rPr>
                        <w:t>import</w:t>
                      </w:r>
                      <w:r>
                        <w:rPr>
                          <w:b/>
                          <w:color w:val="008000"/>
                          <w:spacing w:val="11"/>
                          <w:sz w:val="19"/>
                        </w:rPr>
                        <w:t> </w:t>
                      </w:r>
                      <w:r>
                        <w:rPr>
                          <w:color w:val="202020"/>
                          <w:sz w:val="19"/>
                        </w:rPr>
                        <w:t>pandas</w:t>
                      </w:r>
                      <w:r>
                        <w:rPr>
                          <w:color w:val="202020"/>
                          <w:spacing w:val="12"/>
                          <w:sz w:val="19"/>
                        </w:rPr>
                        <w:t> </w:t>
                      </w:r>
                      <w:r>
                        <w:rPr>
                          <w:b/>
                          <w:color w:val="008000"/>
                          <w:sz w:val="19"/>
                        </w:rPr>
                        <w:t>as</w:t>
                      </w:r>
                      <w:r>
                        <w:rPr>
                          <w:b/>
                          <w:color w:val="008000"/>
                          <w:spacing w:val="12"/>
                          <w:sz w:val="19"/>
                        </w:rPr>
                        <w:t> </w:t>
                      </w:r>
                      <w:r>
                        <w:rPr>
                          <w:color w:val="202020"/>
                          <w:spacing w:val="-5"/>
                          <w:sz w:val="19"/>
                        </w:rPr>
                        <w:t>pd</w:t>
                      </w:r>
                    </w:p>
                    <w:p>
                      <w:pPr>
                        <w:spacing w:before="18"/>
                        <w:ind w:left="77" w:right="0" w:firstLine="0"/>
                        <w:jc w:val="left"/>
                        <w:rPr>
                          <w:color w:val="000000"/>
                          <w:sz w:val="19"/>
                        </w:rPr>
                      </w:pPr>
                      <w:r>
                        <w:rPr>
                          <w:b/>
                          <w:color w:val="008000"/>
                          <w:sz w:val="19"/>
                        </w:rPr>
                        <w:t>import</w:t>
                      </w:r>
                      <w:r>
                        <w:rPr>
                          <w:b/>
                          <w:color w:val="008000"/>
                          <w:spacing w:val="19"/>
                          <w:sz w:val="19"/>
                        </w:rPr>
                        <w:t> </w:t>
                      </w:r>
                      <w:r>
                        <w:rPr>
                          <w:color w:val="202020"/>
                          <w:sz w:val="19"/>
                        </w:rPr>
                        <w:t>matplotlib.pyplot</w:t>
                      </w:r>
                      <w:r>
                        <w:rPr>
                          <w:color w:val="202020"/>
                          <w:spacing w:val="20"/>
                          <w:sz w:val="19"/>
                        </w:rPr>
                        <w:t> </w:t>
                      </w:r>
                      <w:r>
                        <w:rPr>
                          <w:b/>
                          <w:color w:val="008000"/>
                          <w:sz w:val="19"/>
                        </w:rPr>
                        <w:t>as</w:t>
                      </w:r>
                      <w:r>
                        <w:rPr>
                          <w:b/>
                          <w:color w:val="008000"/>
                          <w:spacing w:val="20"/>
                          <w:sz w:val="19"/>
                        </w:rPr>
                        <w:t> </w:t>
                      </w:r>
                      <w:r>
                        <w:rPr>
                          <w:color w:val="202020"/>
                          <w:spacing w:val="-5"/>
                          <w:sz w:val="19"/>
                        </w:rPr>
                        <w:t>plt</w:t>
                      </w:r>
                    </w:p>
                    <w:p>
                      <w:pPr>
                        <w:spacing w:before="32"/>
                        <w:ind w:left="77" w:right="0" w:firstLine="0"/>
                        <w:jc w:val="left"/>
                        <w:rPr>
                          <w:color w:val="000000"/>
                          <w:sz w:val="19"/>
                        </w:rPr>
                      </w:pPr>
                      <w:r>
                        <w:rPr>
                          <w:b/>
                          <w:color w:val="008000"/>
                          <w:sz w:val="19"/>
                        </w:rPr>
                        <w:t>import</w:t>
                      </w:r>
                      <w:r>
                        <w:rPr>
                          <w:b/>
                          <w:color w:val="008000"/>
                          <w:spacing w:val="12"/>
                          <w:sz w:val="19"/>
                        </w:rPr>
                        <w:t> </w:t>
                      </w:r>
                      <w:r>
                        <w:rPr>
                          <w:color w:val="202020"/>
                          <w:sz w:val="19"/>
                        </w:rPr>
                        <w:t>seaborn</w:t>
                      </w:r>
                      <w:r>
                        <w:rPr>
                          <w:color w:val="202020"/>
                          <w:spacing w:val="13"/>
                          <w:sz w:val="19"/>
                        </w:rPr>
                        <w:t> </w:t>
                      </w:r>
                      <w:r>
                        <w:rPr>
                          <w:b/>
                          <w:color w:val="008000"/>
                          <w:sz w:val="19"/>
                        </w:rPr>
                        <w:t>as</w:t>
                      </w:r>
                      <w:r>
                        <w:rPr>
                          <w:b/>
                          <w:color w:val="008000"/>
                          <w:spacing w:val="13"/>
                          <w:sz w:val="19"/>
                        </w:rPr>
                        <w:t> </w:t>
                      </w:r>
                      <w:r>
                        <w:rPr>
                          <w:color w:val="202020"/>
                          <w:spacing w:val="-5"/>
                          <w:sz w:val="19"/>
                        </w:rPr>
                        <w:t>sns</w:t>
                      </w:r>
                    </w:p>
                    <w:p>
                      <w:pPr>
                        <w:spacing w:line="259" w:lineRule="auto" w:before="18"/>
                        <w:ind w:left="77" w:right="6613" w:firstLine="0"/>
                        <w:jc w:val="left"/>
                        <w:rPr>
                          <w:color w:val="000000"/>
                          <w:sz w:val="19"/>
                        </w:rPr>
                      </w:pPr>
                      <w:r>
                        <w:rPr>
                          <w:b/>
                          <w:color w:val="AA21FF"/>
                          <w:sz w:val="19"/>
                        </w:rPr>
                        <w:t>%</w:t>
                      </w:r>
                      <w:r>
                        <w:rPr>
                          <w:b/>
                          <w:color w:val="008000"/>
                          <w:sz w:val="19"/>
                        </w:rPr>
                        <w:t>matplotlib </w:t>
                      </w:r>
                      <w:r>
                        <w:rPr>
                          <w:color w:val="202020"/>
                          <w:sz w:val="19"/>
                        </w:rPr>
                        <w:t>inline </w:t>
                      </w:r>
                      <w:r>
                        <w:rPr>
                          <w:color w:val="202020"/>
                          <w:spacing w:val="-2"/>
                          <w:sz w:val="19"/>
                        </w:rPr>
                        <w:t>sns</w:t>
                      </w:r>
                      <w:r>
                        <w:rPr>
                          <w:b/>
                          <w:color w:val="AA21FF"/>
                          <w:spacing w:val="-2"/>
                          <w:sz w:val="19"/>
                        </w:rPr>
                        <w:t>.</w:t>
                      </w:r>
                      <w:r>
                        <w:rPr>
                          <w:color w:val="202020"/>
                          <w:spacing w:val="-2"/>
                          <w:sz w:val="19"/>
                        </w:rPr>
                        <w:t>set</w:t>
                      </w:r>
                      <w:r>
                        <w:rPr>
                          <w:color w:val="0054AA"/>
                          <w:spacing w:val="-2"/>
                          <w:sz w:val="19"/>
                        </w:rPr>
                        <w:t>()</w:t>
                      </w:r>
                    </w:p>
                  </w:txbxContent>
                </v:textbox>
                <v:fill type="solid"/>
                <v:stroke dashstyle="solid"/>
                <w10:wrap type="none"/>
              </v:shape>
            </w:pict>
          </mc:Fallback>
        </mc:AlternateContent>
      </w:r>
      <w:r>
        <w:rPr>
          <w:color w:val="616161"/>
        </w:rPr>
        <w:t>In</w:t>
      </w:r>
      <w:r>
        <w:rPr>
          <w:color w:val="616161"/>
          <w:spacing w:val="6"/>
        </w:rPr>
        <w:t> </w:t>
      </w:r>
      <w:r>
        <w:rPr>
          <w:color w:val="616161"/>
          <w:spacing w:val="-4"/>
        </w:rPr>
        <w:t>[1]:</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8"/>
      </w:pPr>
    </w:p>
    <w:p>
      <w:pPr>
        <w:pStyle w:val="BodyText"/>
        <w:ind w:left="264"/>
      </w:pPr>
      <w:r>
        <w:rPr/>
        <mc:AlternateContent>
          <mc:Choice Requires="wps">
            <w:drawing>
              <wp:anchor distT="0" distB="0" distL="0" distR="0" allowOverlap="1" layoutInCell="1" locked="0" behindDoc="0" simplePos="0" relativeHeight="15880704">
                <wp:simplePos x="0" y="0"/>
                <wp:positionH relativeFrom="page">
                  <wp:posOffset>1303337</wp:posOffset>
                </wp:positionH>
                <wp:positionV relativeFrom="paragraph">
                  <wp:posOffset>-64889</wp:posOffset>
                </wp:positionV>
                <wp:extent cx="5676900" cy="419100"/>
                <wp:effectExtent l="0" t="0" r="0" b="0"/>
                <wp:wrapNone/>
                <wp:docPr id="521" name="Textbox 521"/>
                <wp:cNvGraphicFramePr>
                  <a:graphicFrameLocks/>
                </wp:cNvGraphicFramePr>
                <a:graphic>
                  <a:graphicData uri="http://schemas.microsoft.com/office/word/2010/wordprocessingShape">
                    <wps:wsp>
                      <wps:cNvPr id="521" name="Textbox 521"/>
                      <wps:cNvSpPr txBox="1"/>
                      <wps:spPr>
                        <a:xfrm>
                          <a:off x="0" y="0"/>
                          <a:ext cx="5676900" cy="419100"/>
                        </a:xfrm>
                        <a:prstGeom prst="rect">
                          <a:avLst/>
                        </a:prstGeom>
                        <a:solidFill>
                          <a:srgbClr val="F5F5F5"/>
                        </a:solidFill>
                        <a:ln w="9525">
                          <a:solidFill>
                            <a:srgbClr val="DFDFDF"/>
                          </a:solidFill>
                          <a:prstDash val="solid"/>
                        </a:ln>
                      </wps:spPr>
                      <wps:txbx>
                        <w:txbxContent>
                          <w:p>
                            <w:pPr>
                              <w:pStyle w:val="BodyText"/>
                              <w:spacing w:line="259" w:lineRule="auto" w:before="80"/>
                              <w:ind w:left="77" w:right="2391"/>
                              <w:rPr>
                                <w:color w:val="000000"/>
                              </w:rPr>
                            </w:pPr>
                            <w:r>
                              <w:rPr>
                                <w:color w:val="202020"/>
                              </w:rPr>
                              <w:t>df </w:t>
                            </w:r>
                            <w:r>
                              <w:rPr>
                                <w:b/>
                                <w:color w:val="AA21FF"/>
                              </w:rPr>
                              <w:t>= </w:t>
                            </w:r>
                            <w:r>
                              <w:rPr>
                                <w:color w:val="202020"/>
                              </w:rPr>
                              <w:t>pd</w:t>
                            </w:r>
                            <w:r>
                              <w:rPr>
                                <w:b/>
                                <w:color w:val="AA21FF"/>
                              </w:rPr>
                              <w:t>.</w:t>
                            </w:r>
                            <w:r>
                              <w:rPr>
                                <w:color w:val="202020"/>
                              </w:rPr>
                              <w:t>read_csv</w:t>
                            </w:r>
                            <w:r>
                              <w:rPr>
                                <w:color w:val="0054AA"/>
                              </w:rPr>
                              <w:t>(</w:t>
                            </w:r>
                            <w:r>
                              <w:rPr>
                                <w:color w:val="B92020"/>
                              </w:rPr>
                              <w:t>'/content/multiTimeline.csv'</w:t>
                            </w:r>
                            <w:r>
                              <w:rPr>
                                <w:color w:val="0054AA"/>
                              </w:rPr>
                              <w:t>, </w:t>
                            </w:r>
                            <w:r>
                              <w:rPr>
                                <w:color w:val="202020"/>
                              </w:rPr>
                              <w:t>skiprows</w:t>
                            </w:r>
                            <w:r>
                              <w:rPr>
                                <w:b/>
                                <w:color w:val="AA21FF"/>
                              </w:rPr>
                              <w:t>=</w:t>
                            </w:r>
                            <w:r>
                              <w:rPr>
                                <w:color w:val="008700"/>
                              </w:rPr>
                              <w:t>1</w:t>
                            </w:r>
                            <w:r>
                              <w:rPr>
                                <w:color w:val="0054AA"/>
                              </w:rPr>
                              <w:t>) </w:t>
                            </w:r>
                            <w:r>
                              <w:rPr>
                                <w:color w:val="202020"/>
                                <w:spacing w:val="-2"/>
                              </w:rPr>
                              <w:t>df</w:t>
                            </w:r>
                            <w:r>
                              <w:rPr>
                                <w:b/>
                                <w:color w:val="AA21FF"/>
                                <w:spacing w:val="-2"/>
                              </w:rPr>
                              <w:t>.</w:t>
                            </w:r>
                            <w:r>
                              <w:rPr>
                                <w:color w:val="202020"/>
                                <w:spacing w:val="-2"/>
                              </w:rPr>
                              <w:t>head</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109414pt;width:447pt;height:33pt;mso-position-horizontal-relative:page;mso-position-vertical-relative:paragraph;z-index:15880704" type="#_x0000_t202" id="docshape480" filled="true" fillcolor="#f5f5f5" stroked="true" strokeweight=".75pt" strokecolor="#dfdfdf">
                <v:textbox inset="0,0,0,0">
                  <w:txbxContent>
                    <w:p>
                      <w:pPr>
                        <w:pStyle w:val="BodyText"/>
                        <w:spacing w:line="259" w:lineRule="auto" w:before="80"/>
                        <w:ind w:left="77" w:right="2391"/>
                        <w:rPr>
                          <w:color w:val="000000"/>
                        </w:rPr>
                      </w:pPr>
                      <w:r>
                        <w:rPr>
                          <w:color w:val="202020"/>
                        </w:rPr>
                        <w:t>df </w:t>
                      </w:r>
                      <w:r>
                        <w:rPr>
                          <w:b/>
                          <w:color w:val="AA21FF"/>
                        </w:rPr>
                        <w:t>= </w:t>
                      </w:r>
                      <w:r>
                        <w:rPr>
                          <w:color w:val="202020"/>
                        </w:rPr>
                        <w:t>pd</w:t>
                      </w:r>
                      <w:r>
                        <w:rPr>
                          <w:b/>
                          <w:color w:val="AA21FF"/>
                        </w:rPr>
                        <w:t>.</w:t>
                      </w:r>
                      <w:r>
                        <w:rPr>
                          <w:color w:val="202020"/>
                        </w:rPr>
                        <w:t>read_csv</w:t>
                      </w:r>
                      <w:r>
                        <w:rPr>
                          <w:color w:val="0054AA"/>
                        </w:rPr>
                        <w:t>(</w:t>
                      </w:r>
                      <w:r>
                        <w:rPr>
                          <w:color w:val="B92020"/>
                        </w:rPr>
                        <w:t>'/content/multiTimeline.csv'</w:t>
                      </w:r>
                      <w:r>
                        <w:rPr>
                          <w:color w:val="0054AA"/>
                        </w:rPr>
                        <w:t>, </w:t>
                      </w:r>
                      <w:r>
                        <w:rPr>
                          <w:color w:val="202020"/>
                        </w:rPr>
                        <w:t>skiprows</w:t>
                      </w:r>
                      <w:r>
                        <w:rPr>
                          <w:b/>
                          <w:color w:val="AA21FF"/>
                        </w:rPr>
                        <w:t>=</w:t>
                      </w:r>
                      <w:r>
                        <w:rPr>
                          <w:color w:val="008700"/>
                        </w:rPr>
                        <w:t>1</w:t>
                      </w:r>
                      <w:r>
                        <w:rPr>
                          <w:color w:val="0054AA"/>
                        </w:rPr>
                        <w:t>) </w:t>
                      </w:r>
                      <w:r>
                        <w:rPr>
                          <w:color w:val="202020"/>
                          <w:spacing w:val="-2"/>
                        </w:rPr>
                        <w:t>df</w:t>
                      </w:r>
                      <w:r>
                        <w:rPr>
                          <w:b/>
                          <w:color w:val="AA21FF"/>
                          <w:spacing w:val="-2"/>
                        </w:rPr>
                        <w:t>.</w:t>
                      </w:r>
                      <w:r>
                        <w:rPr>
                          <w:color w:val="202020"/>
                          <w:spacing w:val="-2"/>
                        </w:rPr>
                        <w:t>head</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4"/>
        </w:rPr>
        <w:t>[4]:</w:t>
      </w:r>
    </w:p>
    <w:p>
      <w:pPr>
        <w:pStyle w:val="BodyText"/>
        <w:rPr>
          <w:sz w:val="20"/>
        </w:rPr>
      </w:pPr>
    </w:p>
    <w:p>
      <w:pPr>
        <w:pStyle w:val="BodyText"/>
        <w:spacing w:before="40"/>
        <w:rPr>
          <w:sz w:val="20"/>
        </w:rPr>
      </w:pPr>
    </w:p>
    <w:tbl>
      <w:tblPr>
        <w:tblW w:w="0" w:type="auto"/>
        <w:jc w:val="left"/>
        <w:tblInd w:w="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91"/>
        <w:gridCol w:w="1118"/>
        <w:gridCol w:w="1665"/>
        <w:gridCol w:w="1708"/>
        <w:gridCol w:w="1958"/>
      </w:tblGrid>
      <w:tr>
        <w:trPr>
          <w:trHeight w:val="329" w:hRule="atLeast"/>
        </w:trPr>
        <w:tc>
          <w:tcPr>
            <w:tcW w:w="891" w:type="dxa"/>
          </w:tcPr>
          <w:p>
            <w:pPr>
              <w:pStyle w:val="TableParagraph"/>
              <w:spacing w:before="19"/>
              <w:ind w:left="50"/>
              <w:jc w:val="left"/>
              <w:rPr>
                <w:sz w:val="19"/>
              </w:rPr>
            </w:pPr>
            <w:r>
              <w:rPr>
                <w:color w:val="616161"/>
                <w:spacing w:val="-2"/>
                <w:sz w:val="19"/>
              </w:rPr>
              <w:t>Out[4]:</w:t>
            </w:r>
          </w:p>
        </w:tc>
        <w:tc>
          <w:tcPr>
            <w:tcW w:w="1118" w:type="dxa"/>
            <w:tcBorders>
              <w:bottom w:val="single" w:sz="6" w:space="0" w:color="BDBDBD"/>
            </w:tcBorders>
          </w:tcPr>
          <w:p>
            <w:pPr>
              <w:pStyle w:val="TableParagraph"/>
              <w:ind w:right="88"/>
              <w:rPr>
                <w:rFonts w:ascii="Segoe UI"/>
                <w:b/>
                <w:sz w:val="18"/>
              </w:rPr>
            </w:pPr>
            <w:r>
              <w:rPr>
                <w:rFonts w:ascii="Segoe UI"/>
                <w:b/>
                <w:spacing w:val="-2"/>
                <w:sz w:val="18"/>
              </w:rPr>
              <w:t>Month</w:t>
            </w:r>
          </w:p>
        </w:tc>
        <w:tc>
          <w:tcPr>
            <w:tcW w:w="1665" w:type="dxa"/>
            <w:tcBorders>
              <w:bottom w:val="single" w:sz="6" w:space="0" w:color="BDBDBD"/>
            </w:tcBorders>
          </w:tcPr>
          <w:p>
            <w:pPr>
              <w:pStyle w:val="TableParagraph"/>
              <w:ind w:right="88"/>
              <w:rPr>
                <w:rFonts w:ascii="Segoe UI"/>
                <w:b/>
                <w:sz w:val="18"/>
              </w:rPr>
            </w:pPr>
            <w:r>
              <w:rPr>
                <w:rFonts w:ascii="Segoe UI"/>
                <w:b/>
                <w:sz w:val="18"/>
              </w:rPr>
              <w:t>diet: </w:t>
            </w:r>
            <w:r>
              <w:rPr>
                <w:rFonts w:ascii="Segoe UI"/>
                <w:b/>
                <w:spacing w:val="-2"/>
                <w:sz w:val="18"/>
              </w:rPr>
              <w:t>(Worldwide)</w:t>
            </w:r>
          </w:p>
        </w:tc>
        <w:tc>
          <w:tcPr>
            <w:tcW w:w="1708" w:type="dxa"/>
            <w:tcBorders>
              <w:bottom w:val="single" w:sz="6" w:space="0" w:color="BDBDBD"/>
            </w:tcBorders>
          </w:tcPr>
          <w:p>
            <w:pPr>
              <w:pStyle w:val="TableParagraph"/>
              <w:ind w:right="87"/>
              <w:rPr>
                <w:rFonts w:ascii="Segoe UI"/>
                <w:b/>
                <w:sz w:val="18"/>
              </w:rPr>
            </w:pPr>
            <w:r>
              <w:rPr>
                <w:rFonts w:ascii="Segoe UI"/>
                <w:b/>
                <w:sz w:val="18"/>
              </w:rPr>
              <w:t>gym: </w:t>
            </w:r>
            <w:r>
              <w:rPr>
                <w:rFonts w:ascii="Segoe UI"/>
                <w:b/>
                <w:spacing w:val="-2"/>
                <w:sz w:val="18"/>
              </w:rPr>
              <w:t>(Worldwide)</w:t>
            </w:r>
          </w:p>
        </w:tc>
        <w:tc>
          <w:tcPr>
            <w:tcW w:w="1958" w:type="dxa"/>
            <w:tcBorders>
              <w:bottom w:val="single" w:sz="6" w:space="0" w:color="BDBDBD"/>
            </w:tcBorders>
          </w:tcPr>
          <w:p>
            <w:pPr>
              <w:pStyle w:val="TableParagraph"/>
              <w:ind w:right="92"/>
              <w:rPr>
                <w:rFonts w:ascii="Segoe UI"/>
                <w:b/>
                <w:sz w:val="18"/>
              </w:rPr>
            </w:pPr>
            <w:r>
              <w:rPr>
                <w:rFonts w:ascii="Segoe UI"/>
                <w:b/>
                <w:sz w:val="18"/>
              </w:rPr>
              <w:t>finance: </w:t>
            </w:r>
            <w:r>
              <w:rPr>
                <w:rFonts w:ascii="Segoe UI"/>
                <w:b/>
                <w:spacing w:val="-2"/>
                <w:sz w:val="18"/>
              </w:rPr>
              <w:t>(Worldwide)</w:t>
            </w:r>
          </w:p>
        </w:tc>
      </w:tr>
      <w:tr>
        <w:trPr>
          <w:trHeight w:val="420" w:hRule="atLeast"/>
        </w:trPr>
        <w:tc>
          <w:tcPr>
            <w:tcW w:w="891" w:type="dxa"/>
          </w:tcPr>
          <w:p>
            <w:pPr>
              <w:pStyle w:val="TableParagraph"/>
              <w:jc w:val="left"/>
              <w:rPr>
                <w:rFonts w:ascii="Times New Roman"/>
                <w:sz w:val="20"/>
              </w:rPr>
            </w:pPr>
          </w:p>
        </w:tc>
        <w:tc>
          <w:tcPr>
            <w:tcW w:w="1118" w:type="dxa"/>
            <w:tcBorders>
              <w:top w:val="single" w:sz="6" w:space="0" w:color="BDBDBD"/>
            </w:tcBorders>
          </w:tcPr>
          <w:p>
            <w:pPr>
              <w:pStyle w:val="TableParagraph"/>
              <w:spacing w:before="90"/>
              <w:ind w:right="88"/>
              <w:rPr>
                <w:rFonts w:ascii="Segoe UI"/>
                <w:sz w:val="18"/>
              </w:rPr>
            </w:pPr>
            <w:r>
              <w:rPr>
                <w:rFonts w:ascii="Segoe UI"/>
                <w:b/>
                <w:sz w:val="18"/>
              </w:rPr>
              <w:t>0</w:t>
            </w:r>
            <w:r>
              <w:rPr>
                <w:rFonts w:ascii="Segoe UI"/>
                <w:b/>
                <w:spacing w:val="39"/>
                <w:sz w:val="18"/>
              </w:rPr>
              <w:t>  </w:t>
            </w:r>
            <w:r>
              <w:rPr>
                <w:rFonts w:ascii="Segoe UI"/>
                <w:sz w:val="18"/>
              </w:rPr>
              <w:t>2004-</w:t>
            </w:r>
            <w:r>
              <w:rPr>
                <w:rFonts w:ascii="Segoe UI"/>
                <w:spacing w:val="-5"/>
                <w:sz w:val="18"/>
              </w:rPr>
              <w:t>01</w:t>
            </w:r>
          </w:p>
        </w:tc>
        <w:tc>
          <w:tcPr>
            <w:tcW w:w="1665" w:type="dxa"/>
            <w:tcBorders>
              <w:top w:val="single" w:sz="6" w:space="0" w:color="BDBDBD"/>
            </w:tcBorders>
          </w:tcPr>
          <w:p>
            <w:pPr>
              <w:pStyle w:val="TableParagraph"/>
              <w:spacing w:before="90"/>
              <w:ind w:right="88"/>
              <w:rPr>
                <w:rFonts w:ascii="Segoe UI"/>
                <w:sz w:val="18"/>
              </w:rPr>
            </w:pPr>
            <w:r>
              <w:rPr>
                <w:rFonts w:ascii="Segoe UI"/>
                <w:spacing w:val="-5"/>
                <w:sz w:val="18"/>
              </w:rPr>
              <w:t>100</w:t>
            </w:r>
          </w:p>
        </w:tc>
        <w:tc>
          <w:tcPr>
            <w:tcW w:w="1708" w:type="dxa"/>
            <w:tcBorders>
              <w:top w:val="single" w:sz="6" w:space="0" w:color="BDBDBD"/>
            </w:tcBorders>
          </w:tcPr>
          <w:p>
            <w:pPr>
              <w:pStyle w:val="TableParagraph"/>
              <w:spacing w:before="90"/>
              <w:ind w:right="87"/>
              <w:rPr>
                <w:rFonts w:ascii="Segoe UI"/>
                <w:sz w:val="18"/>
              </w:rPr>
            </w:pPr>
            <w:r>
              <w:rPr>
                <w:rFonts w:ascii="Segoe UI"/>
                <w:spacing w:val="-5"/>
                <w:sz w:val="18"/>
              </w:rPr>
              <w:t>31</w:t>
            </w:r>
          </w:p>
        </w:tc>
        <w:tc>
          <w:tcPr>
            <w:tcW w:w="1958" w:type="dxa"/>
            <w:tcBorders>
              <w:top w:val="single" w:sz="6" w:space="0" w:color="BDBDBD"/>
            </w:tcBorders>
          </w:tcPr>
          <w:p>
            <w:pPr>
              <w:pStyle w:val="TableParagraph"/>
              <w:spacing w:before="90"/>
              <w:ind w:right="91"/>
              <w:rPr>
                <w:rFonts w:ascii="Segoe UI"/>
                <w:sz w:val="18"/>
              </w:rPr>
            </w:pPr>
            <w:r>
              <w:rPr>
                <w:rFonts w:ascii="Segoe UI"/>
                <w:spacing w:val="-5"/>
                <w:sz w:val="18"/>
              </w:rPr>
              <w:t>48</w:t>
            </w:r>
          </w:p>
        </w:tc>
      </w:tr>
      <w:tr>
        <w:trPr>
          <w:trHeight w:val="420" w:hRule="atLeast"/>
        </w:trPr>
        <w:tc>
          <w:tcPr>
            <w:tcW w:w="891" w:type="dxa"/>
          </w:tcPr>
          <w:p>
            <w:pPr>
              <w:pStyle w:val="TableParagraph"/>
              <w:jc w:val="left"/>
              <w:rPr>
                <w:rFonts w:ascii="Times New Roman"/>
                <w:sz w:val="20"/>
              </w:rPr>
            </w:pPr>
          </w:p>
        </w:tc>
        <w:tc>
          <w:tcPr>
            <w:tcW w:w="1118" w:type="dxa"/>
            <w:shd w:val="clear" w:color="auto" w:fill="F5F5F5"/>
          </w:tcPr>
          <w:p>
            <w:pPr>
              <w:pStyle w:val="TableParagraph"/>
              <w:spacing w:before="90"/>
              <w:ind w:right="88"/>
              <w:rPr>
                <w:rFonts w:ascii="Segoe UI"/>
                <w:sz w:val="18"/>
              </w:rPr>
            </w:pPr>
            <w:r>
              <w:rPr>
                <w:rFonts w:ascii="Segoe UI"/>
                <w:b/>
                <w:sz w:val="18"/>
              </w:rPr>
              <w:t>1</w:t>
            </w:r>
            <w:r>
              <w:rPr>
                <w:rFonts w:ascii="Segoe UI"/>
                <w:b/>
                <w:spacing w:val="39"/>
                <w:sz w:val="18"/>
              </w:rPr>
              <w:t>  </w:t>
            </w:r>
            <w:r>
              <w:rPr>
                <w:rFonts w:ascii="Segoe UI"/>
                <w:sz w:val="18"/>
              </w:rPr>
              <w:t>2004-</w:t>
            </w:r>
            <w:r>
              <w:rPr>
                <w:rFonts w:ascii="Segoe UI"/>
                <w:spacing w:val="-5"/>
                <w:sz w:val="18"/>
              </w:rPr>
              <w:t>02</w:t>
            </w:r>
          </w:p>
        </w:tc>
        <w:tc>
          <w:tcPr>
            <w:tcW w:w="1665" w:type="dxa"/>
            <w:shd w:val="clear" w:color="auto" w:fill="F5F5F5"/>
          </w:tcPr>
          <w:p>
            <w:pPr>
              <w:pStyle w:val="TableParagraph"/>
              <w:spacing w:before="90"/>
              <w:ind w:right="88"/>
              <w:rPr>
                <w:rFonts w:ascii="Segoe UI"/>
                <w:sz w:val="18"/>
              </w:rPr>
            </w:pPr>
            <w:r>
              <w:rPr>
                <w:rFonts w:ascii="Segoe UI"/>
                <w:spacing w:val="-5"/>
                <w:sz w:val="18"/>
              </w:rPr>
              <w:t>75</w:t>
            </w:r>
          </w:p>
        </w:tc>
        <w:tc>
          <w:tcPr>
            <w:tcW w:w="1708" w:type="dxa"/>
            <w:shd w:val="clear" w:color="auto" w:fill="F5F5F5"/>
          </w:tcPr>
          <w:p>
            <w:pPr>
              <w:pStyle w:val="TableParagraph"/>
              <w:spacing w:before="90"/>
              <w:ind w:right="87"/>
              <w:rPr>
                <w:rFonts w:ascii="Segoe UI"/>
                <w:sz w:val="18"/>
              </w:rPr>
            </w:pPr>
            <w:r>
              <w:rPr>
                <w:rFonts w:ascii="Segoe UI"/>
                <w:spacing w:val="-5"/>
                <w:sz w:val="18"/>
              </w:rPr>
              <w:t>26</w:t>
            </w:r>
          </w:p>
        </w:tc>
        <w:tc>
          <w:tcPr>
            <w:tcW w:w="1958" w:type="dxa"/>
            <w:shd w:val="clear" w:color="auto" w:fill="F5F5F5"/>
          </w:tcPr>
          <w:p>
            <w:pPr>
              <w:pStyle w:val="TableParagraph"/>
              <w:spacing w:before="90"/>
              <w:ind w:right="91"/>
              <w:rPr>
                <w:rFonts w:ascii="Segoe UI"/>
                <w:sz w:val="18"/>
              </w:rPr>
            </w:pPr>
            <w:r>
              <w:rPr>
                <w:rFonts w:ascii="Segoe UI"/>
                <w:spacing w:val="-5"/>
                <w:sz w:val="18"/>
              </w:rPr>
              <w:t>49</w:t>
            </w:r>
          </w:p>
        </w:tc>
      </w:tr>
      <w:tr>
        <w:trPr>
          <w:trHeight w:val="420" w:hRule="atLeast"/>
        </w:trPr>
        <w:tc>
          <w:tcPr>
            <w:tcW w:w="891" w:type="dxa"/>
          </w:tcPr>
          <w:p>
            <w:pPr>
              <w:pStyle w:val="TableParagraph"/>
              <w:jc w:val="left"/>
              <w:rPr>
                <w:rFonts w:ascii="Times New Roman"/>
                <w:sz w:val="20"/>
              </w:rPr>
            </w:pPr>
          </w:p>
        </w:tc>
        <w:tc>
          <w:tcPr>
            <w:tcW w:w="1118" w:type="dxa"/>
          </w:tcPr>
          <w:p>
            <w:pPr>
              <w:pStyle w:val="TableParagraph"/>
              <w:spacing w:before="90"/>
              <w:ind w:right="88"/>
              <w:rPr>
                <w:rFonts w:ascii="Segoe UI"/>
                <w:sz w:val="18"/>
              </w:rPr>
            </w:pPr>
            <w:r>
              <w:rPr>
                <w:rFonts w:ascii="Segoe UI"/>
                <w:b/>
                <w:sz w:val="18"/>
              </w:rPr>
              <w:t>2</w:t>
            </w:r>
            <w:r>
              <w:rPr>
                <w:rFonts w:ascii="Segoe UI"/>
                <w:b/>
                <w:spacing w:val="39"/>
                <w:sz w:val="18"/>
              </w:rPr>
              <w:t>  </w:t>
            </w:r>
            <w:r>
              <w:rPr>
                <w:rFonts w:ascii="Segoe UI"/>
                <w:sz w:val="18"/>
              </w:rPr>
              <w:t>2004-</w:t>
            </w:r>
            <w:r>
              <w:rPr>
                <w:rFonts w:ascii="Segoe UI"/>
                <w:spacing w:val="-5"/>
                <w:sz w:val="18"/>
              </w:rPr>
              <w:t>03</w:t>
            </w:r>
          </w:p>
        </w:tc>
        <w:tc>
          <w:tcPr>
            <w:tcW w:w="1665" w:type="dxa"/>
          </w:tcPr>
          <w:p>
            <w:pPr>
              <w:pStyle w:val="TableParagraph"/>
              <w:spacing w:before="90"/>
              <w:ind w:right="88"/>
              <w:rPr>
                <w:rFonts w:ascii="Segoe UI"/>
                <w:sz w:val="18"/>
              </w:rPr>
            </w:pPr>
            <w:r>
              <w:rPr>
                <w:rFonts w:ascii="Segoe UI"/>
                <w:spacing w:val="-5"/>
                <w:sz w:val="18"/>
              </w:rPr>
              <w:t>67</w:t>
            </w:r>
          </w:p>
        </w:tc>
        <w:tc>
          <w:tcPr>
            <w:tcW w:w="1708" w:type="dxa"/>
          </w:tcPr>
          <w:p>
            <w:pPr>
              <w:pStyle w:val="TableParagraph"/>
              <w:spacing w:before="90"/>
              <w:ind w:right="87"/>
              <w:rPr>
                <w:rFonts w:ascii="Segoe UI"/>
                <w:sz w:val="18"/>
              </w:rPr>
            </w:pPr>
            <w:r>
              <w:rPr>
                <w:rFonts w:ascii="Segoe UI"/>
                <w:spacing w:val="-5"/>
                <w:sz w:val="18"/>
              </w:rPr>
              <w:t>24</w:t>
            </w:r>
          </w:p>
        </w:tc>
        <w:tc>
          <w:tcPr>
            <w:tcW w:w="1958" w:type="dxa"/>
          </w:tcPr>
          <w:p>
            <w:pPr>
              <w:pStyle w:val="TableParagraph"/>
              <w:spacing w:before="90"/>
              <w:ind w:right="91"/>
              <w:rPr>
                <w:rFonts w:ascii="Segoe UI"/>
                <w:sz w:val="18"/>
              </w:rPr>
            </w:pPr>
            <w:r>
              <w:rPr>
                <w:rFonts w:ascii="Segoe UI"/>
                <w:spacing w:val="-5"/>
                <w:sz w:val="18"/>
              </w:rPr>
              <w:t>47</w:t>
            </w:r>
          </w:p>
        </w:tc>
      </w:tr>
      <w:tr>
        <w:trPr>
          <w:trHeight w:val="420" w:hRule="atLeast"/>
        </w:trPr>
        <w:tc>
          <w:tcPr>
            <w:tcW w:w="891" w:type="dxa"/>
          </w:tcPr>
          <w:p>
            <w:pPr>
              <w:pStyle w:val="TableParagraph"/>
              <w:jc w:val="left"/>
              <w:rPr>
                <w:rFonts w:ascii="Times New Roman"/>
                <w:sz w:val="20"/>
              </w:rPr>
            </w:pPr>
          </w:p>
        </w:tc>
        <w:tc>
          <w:tcPr>
            <w:tcW w:w="1118" w:type="dxa"/>
            <w:shd w:val="clear" w:color="auto" w:fill="F5F5F5"/>
          </w:tcPr>
          <w:p>
            <w:pPr>
              <w:pStyle w:val="TableParagraph"/>
              <w:spacing w:before="90"/>
              <w:ind w:right="88"/>
              <w:rPr>
                <w:rFonts w:ascii="Segoe UI"/>
                <w:sz w:val="18"/>
              </w:rPr>
            </w:pPr>
            <w:r>
              <w:rPr>
                <w:rFonts w:ascii="Segoe UI"/>
                <w:b/>
                <w:sz w:val="18"/>
              </w:rPr>
              <w:t>3</w:t>
            </w:r>
            <w:r>
              <w:rPr>
                <w:rFonts w:ascii="Segoe UI"/>
                <w:b/>
                <w:spacing w:val="39"/>
                <w:sz w:val="18"/>
              </w:rPr>
              <w:t>  </w:t>
            </w:r>
            <w:r>
              <w:rPr>
                <w:rFonts w:ascii="Segoe UI"/>
                <w:sz w:val="18"/>
              </w:rPr>
              <w:t>2004-</w:t>
            </w:r>
            <w:r>
              <w:rPr>
                <w:rFonts w:ascii="Segoe UI"/>
                <w:spacing w:val="-5"/>
                <w:sz w:val="18"/>
              </w:rPr>
              <w:t>04</w:t>
            </w:r>
          </w:p>
        </w:tc>
        <w:tc>
          <w:tcPr>
            <w:tcW w:w="1665" w:type="dxa"/>
            <w:shd w:val="clear" w:color="auto" w:fill="F5F5F5"/>
          </w:tcPr>
          <w:p>
            <w:pPr>
              <w:pStyle w:val="TableParagraph"/>
              <w:spacing w:before="90"/>
              <w:ind w:right="88"/>
              <w:rPr>
                <w:rFonts w:ascii="Segoe UI"/>
                <w:sz w:val="18"/>
              </w:rPr>
            </w:pPr>
            <w:r>
              <w:rPr>
                <w:rFonts w:ascii="Segoe UI"/>
                <w:spacing w:val="-5"/>
                <w:sz w:val="18"/>
              </w:rPr>
              <w:t>70</w:t>
            </w:r>
          </w:p>
        </w:tc>
        <w:tc>
          <w:tcPr>
            <w:tcW w:w="1708" w:type="dxa"/>
            <w:shd w:val="clear" w:color="auto" w:fill="F5F5F5"/>
          </w:tcPr>
          <w:p>
            <w:pPr>
              <w:pStyle w:val="TableParagraph"/>
              <w:spacing w:before="90"/>
              <w:ind w:right="87"/>
              <w:rPr>
                <w:rFonts w:ascii="Segoe UI"/>
                <w:sz w:val="18"/>
              </w:rPr>
            </w:pPr>
            <w:r>
              <w:rPr>
                <w:rFonts w:ascii="Segoe UI"/>
                <w:spacing w:val="-5"/>
                <w:sz w:val="18"/>
              </w:rPr>
              <w:t>22</w:t>
            </w:r>
          </w:p>
        </w:tc>
        <w:tc>
          <w:tcPr>
            <w:tcW w:w="1958" w:type="dxa"/>
            <w:shd w:val="clear" w:color="auto" w:fill="F5F5F5"/>
          </w:tcPr>
          <w:p>
            <w:pPr>
              <w:pStyle w:val="TableParagraph"/>
              <w:spacing w:before="90"/>
              <w:ind w:right="91"/>
              <w:rPr>
                <w:rFonts w:ascii="Segoe UI"/>
                <w:sz w:val="18"/>
              </w:rPr>
            </w:pPr>
            <w:r>
              <w:rPr>
                <w:rFonts w:ascii="Segoe UI"/>
                <w:spacing w:val="-5"/>
                <w:sz w:val="18"/>
              </w:rPr>
              <w:t>48</w:t>
            </w:r>
          </w:p>
        </w:tc>
      </w:tr>
      <w:tr>
        <w:trPr>
          <w:trHeight w:val="330" w:hRule="atLeast"/>
        </w:trPr>
        <w:tc>
          <w:tcPr>
            <w:tcW w:w="891" w:type="dxa"/>
          </w:tcPr>
          <w:p>
            <w:pPr>
              <w:pStyle w:val="TableParagraph"/>
              <w:jc w:val="left"/>
              <w:rPr>
                <w:rFonts w:ascii="Times New Roman"/>
                <w:sz w:val="20"/>
              </w:rPr>
            </w:pPr>
          </w:p>
        </w:tc>
        <w:tc>
          <w:tcPr>
            <w:tcW w:w="1118" w:type="dxa"/>
          </w:tcPr>
          <w:p>
            <w:pPr>
              <w:pStyle w:val="TableParagraph"/>
              <w:spacing w:line="219" w:lineRule="exact" w:before="90"/>
              <w:ind w:right="88"/>
              <w:rPr>
                <w:rFonts w:ascii="Segoe UI"/>
                <w:sz w:val="18"/>
              </w:rPr>
            </w:pPr>
            <w:r>
              <w:rPr>
                <w:rFonts w:ascii="Segoe UI"/>
                <w:b/>
                <w:sz w:val="18"/>
              </w:rPr>
              <w:t>4</w:t>
            </w:r>
            <w:r>
              <w:rPr>
                <w:rFonts w:ascii="Segoe UI"/>
                <w:b/>
                <w:spacing w:val="39"/>
                <w:sz w:val="18"/>
              </w:rPr>
              <w:t>  </w:t>
            </w:r>
            <w:r>
              <w:rPr>
                <w:rFonts w:ascii="Segoe UI"/>
                <w:sz w:val="18"/>
              </w:rPr>
              <w:t>2004-</w:t>
            </w:r>
            <w:r>
              <w:rPr>
                <w:rFonts w:ascii="Segoe UI"/>
                <w:spacing w:val="-5"/>
                <w:sz w:val="18"/>
              </w:rPr>
              <w:t>05</w:t>
            </w:r>
          </w:p>
        </w:tc>
        <w:tc>
          <w:tcPr>
            <w:tcW w:w="1665" w:type="dxa"/>
          </w:tcPr>
          <w:p>
            <w:pPr>
              <w:pStyle w:val="TableParagraph"/>
              <w:spacing w:line="219" w:lineRule="exact" w:before="90"/>
              <w:ind w:right="88"/>
              <w:rPr>
                <w:rFonts w:ascii="Segoe UI"/>
                <w:sz w:val="18"/>
              </w:rPr>
            </w:pPr>
            <w:r>
              <w:rPr>
                <w:rFonts w:ascii="Segoe UI"/>
                <w:spacing w:val="-5"/>
                <w:sz w:val="18"/>
              </w:rPr>
              <w:t>72</w:t>
            </w:r>
          </w:p>
        </w:tc>
        <w:tc>
          <w:tcPr>
            <w:tcW w:w="1708" w:type="dxa"/>
          </w:tcPr>
          <w:p>
            <w:pPr>
              <w:pStyle w:val="TableParagraph"/>
              <w:spacing w:line="219" w:lineRule="exact" w:before="90"/>
              <w:ind w:right="87"/>
              <w:rPr>
                <w:rFonts w:ascii="Segoe UI"/>
                <w:sz w:val="18"/>
              </w:rPr>
            </w:pPr>
            <w:r>
              <w:rPr>
                <w:rFonts w:ascii="Segoe UI"/>
                <w:spacing w:val="-5"/>
                <w:sz w:val="18"/>
              </w:rPr>
              <w:t>22</w:t>
            </w:r>
          </w:p>
        </w:tc>
        <w:tc>
          <w:tcPr>
            <w:tcW w:w="1958" w:type="dxa"/>
          </w:tcPr>
          <w:p>
            <w:pPr>
              <w:pStyle w:val="TableParagraph"/>
              <w:spacing w:line="219" w:lineRule="exact" w:before="90"/>
              <w:ind w:right="91"/>
              <w:rPr>
                <w:rFonts w:ascii="Segoe UI"/>
                <w:sz w:val="18"/>
              </w:rPr>
            </w:pPr>
            <w:r>
              <w:rPr>
                <w:rFonts w:ascii="Segoe UI"/>
                <w:spacing w:val="-5"/>
                <w:sz w:val="18"/>
              </w:rPr>
              <w:t>43</w:t>
            </w:r>
          </w:p>
        </w:tc>
      </w:tr>
    </w:tbl>
    <w:p>
      <w:pPr>
        <w:pStyle w:val="BodyText"/>
      </w:pPr>
    </w:p>
    <w:p>
      <w:pPr>
        <w:pStyle w:val="BodyText"/>
        <w:spacing w:before="85"/>
      </w:pPr>
    </w:p>
    <w:p>
      <w:pPr>
        <w:pStyle w:val="BodyText"/>
        <w:ind w:left="264"/>
      </w:pPr>
      <w:r>
        <w:rPr/>
        <mc:AlternateContent>
          <mc:Choice Requires="wps">
            <w:drawing>
              <wp:anchor distT="0" distB="0" distL="0" distR="0" allowOverlap="1" layoutInCell="1" locked="0" behindDoc="0" simplePos="0" relativeHeight="15880192">
                <wp:simplePos x="0" y="0"/>
                <wp:positionH relativeFrom="page">
                  <wp:posOffset>1303337</wp:posOffset>
                </wp:positionH>
                <wp:positionV relativeFrom="paragraph">
                  <wp:posOffset>-64899</wp:posOffset>
                </wp:positionV>
                <wp:extent cx="5676900" cy="266700"/>
                <wp:effectExtent l="0" t="0" r="0" b="0"/>
                <wp:wrapNone/>
                <wp:docPr id="522" name="Textbox 522"/>
                <wp:cNvGraphicFramePr>
                  <a:graphicFrameLocks/>
                </wp:cNvGraphicFramePr>
                <a:graphic>
                  <a:graphicData uri="http://schemas.microsoft.com/office/word/2010/wordprocessingShape">
                    <wps:wsp>
                      <wps:cNvPr id="522" name="Textbox 522"/>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spacing w:val="-2"/>
                              </w:rPr>
                              <w:t>df</w:t>
                            </w:r>
                            <w:r>
                              <w:rPr>
                                <w:b/>
                                <w:color w:val="AA21FF"/>
                                <w:spacing w:val="-2"/>
                              </w:rPr>
                              <w:t>.</w:t>
                            </w:r>
                            <w:r>
                              <w:rPr>
                                <w:color w:val="202020"/>
                                <w:spacing w:val="-2"/>
                              </w:rPr>
                              <w:t>info</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110166pt;width:447pt;height:21pt;mso-position-horizontal-relative:page;mso-position-vertical-relative:paragraph;z-index:15880192" type="#_x0000_t202" id="docshape481" filled="true" fillcolor="#f5f5f5" stroked="true" strokeweight=".75pt" strokecolor="#dfdfdf">
                <v:textbox inset="0,0,0,0">
                  <w:txbxContent>
                    <w:p>
                      <w:pPr>
                        <w:pStyle w:val="BodyText"/>
                        <w:spacing w:before="80"/>
                        <w:ind w:left="77"/>
                        <w:rPr>
                          <w:color w:val="000000"/>
                        </w:rPr>
                      </w:pPr>
                      <w:r>
                        <w:rPr>
                          <w:color w:val="202020"/>
                          <w:spacing w:val="-2"/>
                        </w:rPr>
                        <w:t>df</w:t>
                      </w:r>
                      <w:r>
                        <w:rPr>
                          <w:b/>
                          <w:color w:val="AA21FF"/>
                          <w:spacing w:val="-2"/>
                        </w:rPr>
                        <w:t>.</w:t>
                      </w:r>
                      <w:r>
                        <w:rPr>
                          <w:color w:val="202020"/>
                          <w:spacing w:val="-2"/>
                        </w:rPr>
                        <w:t>info</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4"/>
        </w:rPr>
        <w:t>[5]:</w:t>
      </w:r>
    </w:p>
    <w:p>
      <w:pPr>
        <w:pStyle w:val="BodyText"/>
        <w:spacing w:line="259" w:lineRule="auto" w:before="183"/>
        <w:ind w:left="1180" w:right="4399"/>
      </w:pPr>
      <w:r>
        <w:rPr/>
        <w:t>&lt;class </w:t>
      </w:r>
      <w:r>
        <w:rPr/>
        <w:t>'pandas.core.frame.DataFrame'&gt; RangeIndex: 168 entries, 0 to 167</w:t>
      </w:r>
    </w:p>
    <w:p>
      <w:pPr>
        <w:pStyle w:val="BodyText"/>
        <w:spacing w:line="222" w:lineRule="exact"/>
        <w:ind w:left="1180"/>
      </w:pPr>
      <w:r>
        <w:rPr/>
        <w:t>Data</w:t>
      </w:r>
      <w:r>
        <w:rPr>
          <w:spacing w:val="11"/>
        </w:rPr>
        <w:t> </w:t>
      </w:r>
      <w:r>
        <w:rPr/>
        <w:t>columns</w:t>
      </w:r>
      <w:r>
        <w:rPr>
          <w:spacing w:val="11"/>
        </w:rPr>
        <w:t> </w:t>
      </w:r>
      <w:r>
        <w:rPr/>
        <w:t>(total</w:t>
      </w:r>
      <w:r>
        <w:rPr>
          <w:spacing w:val="12"/>
        </w:rPr>
        <w:t> </w:t>
      </w:r>
      <w:r>
        <w:rPr/>
        <w:t>4</w:t>
      </w:r>
      <w:r>
        <w:rPr>
          <w:spacing w:val="11"/>
        </w:rPr>
        <w:t> </w:t>
      </w:r>
      <w:r>
        <w:rPr>
          <w:spacing w:val="-2"/>
        </w:rPr>
        <w:t>columns):</w:t>
      </w:r>
    </w:p>
    <w:p>
      <w:pPr>
        <w:pStyle w:val="BodyText"/>
        <w:tabs>
          <w:tab w:pos="1716" w:val="left" w:leader="none"/>
          <w:tab w:pos="4074" w:val="left" w:leader="none"/>
        </w:tabs>
        <w:spacing w:before="17"/>
        <w:ind w:left="1287"/>
      </w:pPr>
      <w:r>
        <w:rPr>
          <w:spacing w:val="-10"/>
        </w:rPr>
        <w:t>#</w:t>
      </w:r>
      <w:r>
        <w:rPr/>
        <w:tab/>
      </w:r>
      <w:r>
        <w:rPr>
          <w:spacing w:val="-2"/>
        </w:rPr>
        <w:t>Column</w:t>
      </w:r>
      <w:r>
        <w:rPr/>
        <w:tab/>
        <w:t>Non-Null</w:t>
      </w:r>
      <w:r>
        <w:rPr>
          <w:spacing w:val="11"/>
        </w:rPr>
        <w:t> </w:t>
      </w:r>
      <w:r>
        <w:rPr/>
        <w:t>Count</w:t>
      </w:r>
      <w:r>
        <w:rPr>
          <w:spacing w:val="74"/>
          <w:w w:val="150"/>
        </w:rPr>
        <w:t> </w:t>
      </w:r>
      <w:r>
        <w:rPr>
          <w:spacing w:val="-2"/>
        </w:rPr>
        <w:t>Dtype</w:t>
      </w:r>
    </w:p>
    <w:p>
      <w:pPr>
        <w:pStyle w:val="BodyText"/>
        <w:spacing w:before="3"/>
        <w:rPr>
          <w:sz w:val="13"/>
        </w:rPr>
      </w:pPr>
    </w:p>
    <w:tbl>
      <w:tblPr>
        <w:tblW w:w="0" w:type="auto"/>
        <w:jc w:val="left"/>
        <w:tblInd w:w="1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95"/>
        <w:gridCol w:w="376"/>
        <w:gridCol w:w="1126"/>
        <w:gridCol w:w="215"/>
        <w:gridCol w:w="694"/>
      </w:tblGrid>
      <w:tr>
        <w:trPr>
          <w:trHeight w:val="354" w:hRule="atLeast"/>
        </w:trPr>
        <w:tc>
          <w:tcPr>
            <w:tcW w:w="2895" w:type="dxa"/>
          </w:tcPr>
          <w:p>
            <w:pPr>
              <w:pStyle w:val="TableParagraph"/>
              <w:tabs>
                <w:tab w:pos="536" w:val="left" w:leader="none"/>
              </w:tabs>
              <w:spacing w:line="20" w:lineRule="exact"/>
              <w:jc w:val="left"/>
              <w:rPr>
                <w:sz w:val="2"/>
              </w:rPr>
            </w:pPr>
            <w:r>
              <w:rPr>
                <w:sz w:val="2"/>
              </w:rPr>
              <mc:AlternateContent>
                <mc:Choice Requires="wps">
                  <w:drawing>
                    <wp:inline distT="0" distB="0" distL="0" distR="0">
                      <wp:extent cx="204470" cy="10160"/>
                      <wp:effectExtent l="9525" t="0" r="0" b="8890"/>
                      <wp:docPr id="523" name="Group 523"/>
                      <wp:cNvGraphicFramePr>
                        <a:graphicFrameLocks/>
                      </wp:cNvGraphicFramePr>
                      <a:graphic>
                        <a:graphicData uri="http://schemas.microsoft.com/office/word/2010/wordprocessingGroup">
                          <wpg:wgp>
                            <wpg:cNvPr id="523" name="Group 523"/>
                            <wpg:cNvGrpSpPr/>
                            <wpg:grpSpPr>
                              <a:xfrm>
                                <a:off x="0" y="0"/>
                                <a:ext cx="204470" cy="10160"/>
                                <a:chExt cx="204470" cy="10160"/>
                              </a:xfrm>
                            </wpg:grpSpPr>
                            <wps:wsp>
                              <wps:cNvPr id="524" name="Graphic 524"/>
                              <wps:cNvSpPr/>
                              <wps:spPr>
                                <a:xfrm>
                                  <a:off x="0" y="4953"/>
                                  <a:ext cx="204470" cy="1270"/>
                                </a:xfrm>
                                <a:custGeom>
                                  <a:avLst/>
                                  <a:gdLst/>
                                  <a:ahLst/>
                                  <a:cxnLst/>
                                  <a:rect l="l" t="t" r="r" b="b"/>
                                  <a:pathLst>
                                    <a:path w="204470" h="0">
                                      <a:moveTo>
                                        <a:pt x="0" y="0"/>
                                      </a:moveTo>
                                      <a:lnTo>
                                        <a:pt x="204238" y="0"/>
                                      </a:lnTo>
                                    </a:path>
                                  </a:pathLst>
                                </a:custGeom>
                                <a:ln w="9906">
                                  <a:solidFill>
                                    <a:srgbClr val="000000"/>
                                  </a:solidFill>
                                  <a:prstDash val="dash"/>
                                </a:ln>
                              </wps:spPr>
                              <wps:bodyPr wrap="square" lIns="0" tIns="0" rIns="0" bIns="0" rtlCol="0">
                                <a:prstTxWarp prst="textNoShape">
                                  <a:avLst/>
                                </a:prstTxWarp>
                                <a:noAutofit/>
                              </wps:bodyPr>
                            </wps:wsp>
                          </wpg:wgp>
                        </a:graphicData>
                      </a:graphic>
                    </wp:inline>
                  </w:drawing>
                </mc:Choice>
                <mc:Fallback>
                  <w:pict>
                    <v:group style="width:16.1pt;height:.8pt;mso-position-horizontal-relative:char;mso-position-vertical-relative:line" id="docshapegroup482" coordorigin="0,0" coordsize="322,16">
                      <v:line style="position:absolute" from="0,8" to="322,8" stroked="true" strokeweight=".78pt" strokecolor="#000000">
                        <v:stroke dashstyle="dash"/>
                      </v:line>
                    </v:group>
                  </w:pict>
                </mc:Fallback>
              </mc:AlternateContent>
            </w:r>
            <w:r>
              <w:rPr>
                <w:sz w:val="2"/>
              </w:rPr>
            </w:r>
            <w:r>
              <w:rPr>
                <w:sz w:val="2"/>
              </w:rPr>
              <w:tab/>
            </w:r>
            <w:r>
              <w:rPr>
                <w:sz w:val="2"/>
              </w:rPr>
              <mc:AlternateContent>
                <mc:Choice Requires="wps">
                  <w:drawing>
                    <wp:inline distT="0" distB="0" distL="0" distR="0">
                      <wp:extent cx="408940" cy="10160"/>
                      <wp:effectExtent l="9525" t="0" r="634" b="8890"/>
                      <wp:docPr id="525" name="Group 525"/>
                      <wp:cNvGraphicFramePr>
                        <a:graphicFrameLocks/>
                      </wp:cNvGraphicFramePr>
                      <a:graphic>
                        <a:graphicData uri="http://schemas.microsoft.com/office/word/2010/wordprocessingGroup">
                          <wpg:wgp>
                            <wpg:cNvPr id="525" name="Group 525"/>
                            <wpg:cNvGrpSpPr/>
                            <wpg:grpSpPr>
                              <a:xfrm>
                                <a:off x="0" y="0"/>
                                <a:ext cx="408940" cy="10160"/>
                                <a:chExt cx="408940" cy="10160"/>
                              </a:xfrm>
                            </wpg:grpSpPr>
                            <wps:wsp>
                              <wps:cNvPr id="526" name="Graphic 526"/>
                              <wps:cNvSpPr/>
                              <wps:spPr>
                                <a:xfrm>
                                  <a:off x="0" y="4953"/>
                                  <a:ext cx="408940" cy="1270"/>
                                </a:xfrm>
                                <a:custGeom>
                                  <a:avLst/>
                                  <a:gdLst/>
                                  <a:ahLst/>
                                  <a:cxnLst/>
                                  <a:rect l="l" t="t" r="r" b="b"/>
                                  <a:pathLst>
                                    <a:path w="408940" h="0">
                                      <a:moveTo>
                                        <a:pt x="0" y="0"/>
                                      </a:moveTo>
                                      <a:lnTo>
                                        <a:pt x="408477" y="0"/>
                                      </a:lnTo>
                                    </a:path>
                                  </a:pathLst>
                                </a:custGeom>
                                <a:ln w="9906">
                                  <a:solidFill>
                                    <a:srgbClr val="000000"/>
                                  </a:solidFill>
                                  <a:prstDash val="dash"/>
                                </a:ln>
                              </wps:spPr>
                              <wps:bodyPr wrap="square" lIns="0" tIns="0" rIns="0" bIns="0" rtlCol="0">
                                <a:prstTxWarp prst="textNoShape">
                                  <a:avLst/>
                                </a:prstTxWarp>
                                <a:noAutofit/>
                              </wps:bodyPr>
                            </wps:wsp>
                          </wpg:wgp>
                        </a:graphicData>
                      </a:graphic>
                    </wp:inline>
                  </w:drawing>
                </mc:Choice>
                <mc:Fallback>
                  <w:pict>
                    <v:group style="width:32.2pt;height:.8pt;mso-position-horizontal-relative:char;mso-position-vertical-relative:line" id="docshapegroup483" coordorigin="0,0" coordsize="644,16">
                      <v:line style="position:absolute" from="0,8" to="643,8" stroked="true" strokeweight=".78pt" strokecolor="#000000">
                        <v:stroke dashstyle="dash"/>
                      </v:line>
                    </v:group>
                  </w:pict>
                </mc:Fallback>
              </mc:AlternateContent>
            </w:r>
            <w:r>
              <w:rPr>
                <w:sz w:val="2"/>
              </w:rPr>
            </w:r>
          </w:p>
          <w:p>
            <w:pPr>
              <w:pStyle w:val="TableParagraph"/>
              <w:tabs>
                <w:tab w:pos="536" w:val="left" w:leader="none"/>
              </w:tabs>
              <w:spacing w:before="87"/>
              <w:ind w:left="107"/>
              <w:jc w:val="left"/>
              <w:rPr>
                <w:sz w:val="19"/>
              </w:rPr>
            </w:pPr>
            <w:r>
              <w:rPr>
                <w:spacing w:val="-10"/>
                <w:sz w:val="19"/>
              </w:rPr>
              <w:t>0</w:t>
            </w:r>
            <w:r>
              <w:rPr>
                <w:sz w:val="19"/>
              </w:rPr>
              <w:tab/>
            </w:r>
            <w:r>
              <w:rPr>
                <w:spacing w:val="-2"/>
                <w:sz w:val="19"/>
              </w:rPr>
              <w:t>Month</w:t>
            </w:r>
          </w:p>
        </w:tc>
        <w:tc>
          <w:tcPr>
            <w:tcW w:w="376" w:type="dxa"/>
            <w:tcBorders>
              <w:top w:val="dashed" w:sz="8" w:space="0" w:color="000000"/>
            </w:tcBorders>
          </w:tcPr>
          <w:p>
            <w:pPr>
              <w:pStyle w:val="TableParagraph"/>
              <w:spacing w:before="107"/>
              <w:ind w:left="-1" w:right="52"/>
              <w:jc w:val="center"/>
              <w:rPr>
                <w:sz w:val="19"/>
              </w:rPr>
            </w:pPr>
            <w:r>
              <w:rPr>
                <w:spacing w:val="-5"/>
                <w:sz w:val="19"/>
              </w:rPr>
              <w:t>168</w:t>
            </w:r>
          </w:p>
        </w:tc>
        <w:tc>
          <w:tcPr>
            <w:tcW w:w="1126" w:type="dxa"/>
            <w:tcBorders>
              <w:top w:val="dashed" w:sz="8" w:space="0" w:color="000000"/>
            </w:tcBorders>
          </w:tcPr>
          <w:p>
            <w:pPr>
              <w:pStyle w:val="TableParagraph"/>
              <w:spacing w:before="107"/>
              <w:ind w:left="5" w:right="165"/>
              <w:jc w:val="center"/>
              <w:rPr>
                <w:sz w:val="19"/>
              </w:rPr>
            </w:pPr>
            <w:r>
              <w:rPr>
                <w:sz w:val="19"/>
              </w:rPr>
              <w:t>non-</w:t>
            </w:r>
            <w:r>
              <w:rPr>
                <w:spacing w:val="-4"/>
                <w:sz w:val="19"/>
              </w:rPr>
              <w:t>null</w:t>
            </w:r>
          </w:p>
        </w:tc>
        <w:tc>
          <w:tcPr>
            <w:tcW w:w="215" w:type="dxa"/>
          </w:tcPr>
          <w:p>
            <w:pPr>
              <w:pStyle w:val="TableParagraph"/>
              <w:jc w:val="left"/>
              <w:rPr>
                <w:rFonts w:ascii="Times New Roman"/>
                <w:sz w:val="20"/>
              </w:rPr>
            </w:pPr>
          </w:p>
        </w:tc>
        <w:tc>
          <w:tcPr>
            <w:tcW w:w="694" w:type="dxa"/>
          </w:tcPr>
          <w:p>
            <w:pPr>
              <w:pStyle w:val="TableParagraph"/>
              <w:spacing w:line="20" w:lineRule="exact"/>
              <w:ind w:left="-2"/>
              <w:jc w:val="left"/>
              <w:rPr>
                <w:sz w:val="2"/>
              </w:rPr>
            </w:pPr>
            <w:r>
              <w:rPr>
                <w:sz w:val="2"/>
              </w:rPr>
              <mc:AlternateContent>
                <mc:Choice Requires="wps">
                  <w:drawing>
                    <wp:inline distT="0" distB="0" distL="0" distR="0">
                      <wp:extent cx="340995" cy="10160"/>
                      <wp:effectExtent l="9525" t="0" r="1904" b="8890"/>
                      <wp:docPr id="527" name="Group 527"/>
                      <wp:cNvGraphicFramePr>
                        <a:graphicFrameLocks/>
                      </wp:cNvGraphicFramePr>
                      <a:graphic>
                        <a:graphicData uri="http://schemas.microsoft.com/office/word/2010/wordprocessingGroup">
                          <wpg:wgp>
                            <wpg:cNvPr id="527" name="Group 527"/>
                            <wpg:cNvGrpSpPr/>
                            <wpg:grpSpPr>
                              <a:xfrm>
                                <a:off x="0" y="0"/>
                                <a:ext cx="340995" cy="10160"/>
                                <a:chExt cx="340995" cy="10160"/>
                              </a:xfrm>
                            </wpg:grpSpPr>
                            <wps:wsp>
                              <wps:cNvPr id="528" name="Graphic 528"/>
                              <wps:cNvSpPr/>
                              <wps:spPr>
                                <a:xfrm>
                                  <a:off x="0" y="4953"/>
                                  <a:ext cx="340995" cy="1270"/>
                                </a:xfrm>
                                <a:custGeom>
                                  <a:avLst/>
                                  <a:gdLst/>
                                  <a:ahLst/>
                                  <a:cxnLst/>
                                  <a:rect l="l" t="t" r="r" b="b"/>
                                  <a:pathLst>
                                    <a:path w="340995" h="0">
                                      <a:moveTo>
                                        <a:pt x="0" y="0"/>
                                      </a:moveTo>
                                      <a:lnTo>
                                        <a:pt x="340397" y="0"/>
                                      </a:lnTo>
                                    </a:path>
                                  </a:pathLst>
                                </a:custGeom>
                                <a:ln w="9906">
                                  <a:solidFill>
                                    <a:srgbClr val="000000"/>
                                  </a:solidFill>
                                  <a:prstDash val="dash"/>
                                </a:ln>
                              </wps:spPr>
                              <wps:bodyPr wrap="square" lIns="0" tIns="0" rIns="0" bIns="0" rtlCol="0">
                                <a:prstTxWarp prst="textNoShape">
                                  <a:avLst/>
                                </a:prstTxWarp>
                                <a:noAutofit/>
                              </wps:bodyPr>
                            </wps:wsp>
                          </wpg:wgp>
                        </a:graphicData>
                      </a:graphic>
                    </wp:inline>
                  </w:drawing>
                </mc:Choice>
                <mc:Fallback>
                  <w:pict>
                    <v:group style="width:26.85pt;height:.8pt;mso-position-horizontal-relative:char;mso-position-vertical-relative:line" id="docshapegroup484" coordorigin="0,0" coordsize="537,16">
                      <v:line style="position:absolute" from="0,8" to="536,8" stroked="true" strokeweight=".78pt" strokecolor="#000000">
                        <v:stroke dashstyle="dash"/>
                      </v:line>
                    </v:group>
                  </w:pict>
                </mc:Fallback>
              </mc:AlternateContent>
            </w:r>
            <w:r>
              <w:rPr>
                <w:sz w:val="2"/>
              </w:rPr>
            </w:r>
          </w:p>
          <w:p>
            <w:pPr>
              <w:pStyle w:val="TableParagraph"/>
              <w:spacing w:before="87"/>
              <w:ind w:left="-2"/>
              <w:jc w:val="left"/>
              <w:rPr>
                <w:sz w:val="19"/>
              </w:rPr>
            </w:pPr>
            <w:r>
              <w:rPr>
                <w:spacing w:val="-2"/>
                <w:sz w:val="19"/>
              </w:rPr>
              <w:t>object</w:t>
            </w:r>
          </w:p>
        </w:tc>
      </w:tr>
      <w:tr>
        <w:trPr>
          <w:trHeight w:val="240" w:hRule="atLeast"/>
        </w:trPr>
        <w:tc>
          <w:tcPr>
            <w:tcW w:w="2895" w:type="dxa"/>
          </w:tcPr>
          <w:p>
            <w:pPr>
              <w:pStyle w:val="TableParagraph"/>
              <w:tabs>
                <w:tab w:pos="536" w:val="left" w:leader="none"/>
              </w:tabs>
              <w:spacing w:line="215" w:lineRule="exact"/>
              <w:ind w:left="107"/>
              <w:jc w:val="left"/>
              <w:rPr>
                <w:sz w:val="19"/>
              </w:rPr>
            </w:pPr>
            <w:r>
              <w:rPr>
                <w:spacing w:val="-10"/>
                <w:sz w:val="19"/>
              </w:rPr>
              <w:t>1</w:t>
            </w:r>
            <w:r>
              <w:rPr>
                <w:sz w:val="19"/>
              </w:rPr>
              <w:tab/>
              <w:t>diet:</w:t>
            </w:r>
            <w:r>
              <w:rPr>
                <w:spacing w:val="12"/>
                <w:sz w:val="19"/>
              </w:rPr>
              <w:t> </w:t>
            </w:r>
            <w:r>
              <w:rPr>
                <w:spacing w:val="-2"/>
                <w:sz w:val="19"/>
              </w:rPr>
              <w:t>(Worldwide)</w:t>
            </w:r>
          </w:p>
        </w:tc>
        <w:tc>
          <w:tcPr>
            <w:tcW w:w="376" w:type="dxa"/>
          </w:tcPr>
          <w:p>
            <w:pPr>
              <w:pStyle w:val="TableParagraph"/>
              <w:spacing w:line="215" w:lineRule="exact"/>
              <w:ind w:left="-1" w:right="52"/>
              <w:jc w:val="center"/>
              <w:rPr>
                <w:sz w:val="19"/>
              </w:rPr>
            </w:pPr>
            <w:r>
              <w:rPr>
                <w:spacing w:val="-5"/>
                <w:sz w:val="19"/>
              </w:rPr>
              <w:t>168</w:t>
            </w:r>
          </w:p>
        </w:tc>
        <w:tc>
          <w:tcPr>
            <w:tcW w:w="1126" w:type="dxa"/>
          </w:tcPr>
          <w:p>
            <w:pPr>
              <w:pStyle w:val="TableParagraph"/>
              <w:spacing w:line="215" w:lineRule="exact"/>
              <w:ind w:left="5" w:right="165"/>
              <w:jc w:val="center"/>
              <w:rPr>
                <w:sz w:val="19"/>
              </w:rPr>
            </w:pPr>
            <w:r>
              <w:rPr>
                <w:sz w:val="19"/>
              </w:rPr>
              <w:t>non-</w:t>
            </w:r>
            <w:r>
              <w:rPr>
                <w:spacing w:val="-4"/>
                <w:sz w:val="19"/>
              </w:rPr>
              <w:t>null</w:t>
            </w:r>
          </w:p>
        </w:tc>
        <w:tc>
          <w:tcPr>
            <w:tcW w:w="215" w:type="dxa"/>
          </w:tcPr>
          <w:p>
            <w:pPr>
              <w:pStyle w:val="TableParagraph"/>
              <w:jc w:val="left"/>
              <w:rPr>
                <w:rFonts w:ascii="Times New Roman"/>
                <w:sz w:val="16"/>
              </w:rPr>
            </w:pPr>
          </w:p>
        </w:tc>
        <w:tc>
          <w:tcPr>
            <w:tcW w:w="694" w:type="dxa"/>
          </w:tcPr>
          <w:p>
            <w:pPr>
              <w:pStyle w:val="TableParagraph"/>
              <w:spacing w:line="215" w:lineRule="exact"/>
              <w:ind w:left="-2"/>
              <w:jc w:val="left"/>
              <w:rPr>
                <w:sz w:val="19"/>
              </w:rPr>
            </w:pPr>
            <w:r>
              <w:rPr>
                <w:spacing w:val="-2"/>
                <w:sz w:val="19"/>
              </w:rPr>
              <w:t>int64</w:t>
            </w:r>
          </w:p>
        </w:tc>
      </w:tr>
      <w:tr>
        <w:trPr>
          <w:trHeight w:val="247" w:hRule="atLeast"/>
        </w:trPr>
        <w:tc>
          <w:tcPr>
            <w:tcW w:w="2895" w:type="dxa"/>
          </w:tcPr>
          <w:p>
            <w:pPr>
              <w:pStyle w:val="TableParagraph"/>
              <w:tabs>
                <w:tab w:pos="536" w:val="left" w:leader="none"/>
              </w:tabs>
              <w:spacing w:line="215" w:lineRule="exact"/>
              <w:ind w:left="107"/>
              <w:jc w:val="left"/>
              <w:rPr>
                <w:sz w:val="19"/>
              </w:rPr>
            </w:pPr>
            <w:r>
              <w:rPr>
                <w:spacing w:val="-10"/>
                <w:sz w:val="19"/>
              </w:rPr>
              <w:t>2</w:t>
            </w:r>
            <w:r>
              <w:rPr>
                <w:sz w:val="19"/>
              </w:rPr>
              <w:tab/>
              <w:t>gym:</w:t>
            </w:r>
            <w:r>
              <w:rPr>
                <w:spacing w:val="10"/>
                <w:sz w:val="19"/>
              </w:rPr>
              <w:t> </w:t>
            </w:r>
            <w:r>
              <w:rPr>
                <w:spacing w:val="-2"/>
                <w:sz w:val="19"/>
              </w:rPr>
              <w:t>(Worldwide)</w:t>
            </w:r>
          </w:p>
        </w:tc>
        <w:tc>
          <w:tcPr>
            <w:tcW w:w="376" w:type="dxa"/>
          </w:tcPr>
          <w:p>
            <w:pPr>
              <w:pStyle w:val="TableParagraph"/>
              <w:spacing w:line="215" w:lineRule="exact"/>
              <w:ind w:left="-1" w:right="52"/>
              <w:jc w:val="center"/>
              <w:rPr>
                <w:sz w:val="19"/>
              </w:rPr>
            </w:pPr>
            <w:r>
              <w:rPr>
                <w:spacing w:val="-5"/>
                <w:sz w:val="19"/>
              </w:rPr>
              <w:t>168</w:t>
            </w:r>
          </w:p>
        </w:tc>
        <w:tc>
          <w:tcPr>
            <w:tcW w:w="1126" w:type="dxa"/>
          </w:tcPr>
          <w:p>
            <w:pPr>
              <w:pStyle w:val="TableParagraph"/>
              <w:spacing w:line="215" w:lineRule="exact"/>
              <w:ind w:left="5" w:right="165"/>
              <w:jc w:val="center"/>
              <w:rPr>
                <w:sz w:val="19"/>
              </w:rPr>
            </w:pPr>
            <w:r>
              <w:rPr>
                <w:sz w:val="19"/>
              </w:rPr>
              <w:t>non-</w:t>
            </w:r>
            <w:r>
              <w:rPr>
                <w:spacing w:val="-4"/>
                <w:sz w:val="19"/>
              </w:rPr>
              <w:t>null</w:t>
            </w:r>
          </w:p>
        </w:tc>
        <w:tc>
          <w:tcPr>
            <w:tcW w:w="215" w:type="dxa"/>
          </w:tcPr>
          <w:p>
            <w:pPr>
              <w:pStyle w:val="TableParagraph"/>
              <w:jc w:val="left"/>
              <w:rPr>
                <w:rFonts w:ascii="Times New Roman"/>
                <w:sz w:val="18"/>
              </w:rPr>
            </w:pPr>
          </w:p>
        </w:tc>
        <w:tc>
          <w:tcPr>
            <w:tcW w:w="694" w:type="dxa"/>
          </w:tcPr>
          <w:p>
            <w:pPr>
              <w:pStyle w:val="TableParagraph"/>
              <w:spacing w:line="215" w:lineRule="exact"/>
              <w:ind w:left="-2"/>
              <w:jc w:val="left"/>
              <w:rPr>
                <w:sz w:val="19"/>
              </w:rPr>
            </w:pPr>
            <w:r>
              <w:rPr>
                <w:spacing w:val="-2"/>
                <w:sz w:val="19"/>
              </w:rPr>
              <w:t>int64</w:t>
            </w:r>
          </w:p>
        </w:tc>
      </w:tr>
      <w:tr>
        <w:trPr>
          <w:trHeight w:val="225" w:hRule="atLeast"/>
        </w:trPr>
        <w:tc>
          <w:tcPr>
            <w:tcW w:w="2895" w:type="dxa"/>
          </w:tcPr>
          <w:p>
            <w:pPr>
              <w:pStyle w:val="TableParagraph"/>
              <w:tabs>
                <w:tab w:pos="536" w:val="left" w:leader="none"/>
              </w:tabs>
              <w:spacing w:line="205" w:lineRule="exact"/>
              <w:ind w:left="107"/>
              <w:jc w:val="left"/>
              <w:rPr>
                <w:sz w:val="19"/>
              </w:rPr>
            </w:pPr>
            <w:r>
              <w:rPr>
                <w:spacing w:val="-10"/>
                <w:sz w:val="19"/>
              </w:rPr>
              <w:t>3</w:t>
            </w:r>
            <w:r>
              <w:rPr>
                <w:sz w:val="19"/>
              </w:rPr>
              <w:tab/>
              <w:t>finance:</w:t>
            </w:r>
            <w:r>
              <w:rPr>
                <w:spacing w:val="18"/>
                <w:sz w:val="19"/>
              </w:rPr>
              <w:t> </w:t>
            </w:r>
            <w:r>
              <w:rPr>
                <w:spacing w:val="-2"/>
                <w:sz w:val="19"/>
              </w:rPr>
              <w:t>(Worldwide)</w:t>
            </w:r>
          </w:p>
        </w:tc>
        <w:tc>
          <w:tcPr>
            <w:tcW w:w="376" w:type="dxa"/>
          </w:tcPr>
          <w:p>
            <w:pPr>
              <w:pStyle w:val="TableParagraph"/>
              <w:spacing w:line="205" w:lineRule="exact"/>
              <w:ind w:left="-1" w:right="52"/>
              <w:jc w:val="center"/>
              <w:rPr>
                <w:sz w:val="19"/>
              </w:rPr>
            </w:pPr>
            <w:r>
              <w:rPr>
                <w:spacing w:val="-5"/>
                <w:sz w:val="19"/>
              </w:rPr>
              <w:t>168</w:t>
            </w:r>
          </w:p>
        </w:tc>
        <w:tc>
          <w:tcPr>
            <w:tcW w:w="1126" w:type="dxa"/>
          </w:tcPr>
          <w:p>
            <w:pPr>
              <w:pStyle w:val="TableParagraph"/>
              <w:spacing w:line="205" w:lineRule="exact"/>
              <w:ind w:left="5" w:right="165"/>
              <w:jc w:val="center"/>
              <w:rPr>
                <w:sz w:val="19"/>
              </w:rPr>
            </w:pPr>
            <w:r>
              <w:rPr>
                <w:sz w:val="19"/>
              </w:rPr>
              <w:t>non-</w:t>
            </w:r>
            <w:r>
              <w:rPr>
                <w:spacing w:val="-4"/>
                <w:sz w:val="19"/>
              </w:rPr>
              <w:t>null</w:t>
            </w:r>
          </w:p>
        </w:tc>
        <w:tc>
          <w:tcPr>
            <w:tcW w:w="215" w:type="dxa"/>
          </w:tcPr>
          <w:p>
            <w:pPr>
              <w:pStyle w:val="TableParagraph"/>
              <w:jc w:val="left"/>
              <w:rPr>
                <w:rFonts w:ascii="Times New Roman"/>
                <w:sz w:val="16"/>
              </w:rPr>
            </w:pPr>
          </w:p>
        </w:tc>
        <w:tc>
          <w:tcPr>
            <w:tcW w:w="694" w:type="dxa"/>
          </w:tcPr>
          <w:p>
            <w:pPr>
              <w:pStyle w:val="TableParagraph"/>
              <w:spacing w:line="205" w:lineRule="exact"/>
              <w:ind w:left="-2"/>
              <w:jc w:val="left"/>
              <w:rPr>
                <w:sz w:val="19"/>
              </w:rPr>
            </w:pPr>
            <w:r>
              <w:rPr>
                <w:spacing w:val="-2"/>
                <w:sz w:val="19"/>
              </w:rPr>
              <w:t>int64</w:t>
            </w:r>
          </w:p>
        </w:tc>
      </w:tr>
    </w:tbl>
    <w:p>
      <w:pPr>
        <w:pStyle w:val="BodyText"/>
        <w:spacing w:line="259" w:lineRule="auto" w:before="6"/>
        <w:ind w:left="1180" w:right="5869"/>
      </w:pPr>
      <w:r>
        <w:rPr/>
        <w:t>dtypes: int64(3), </w:t>
      </w:r>
      <w:r>
        <w:rPr/>
        <w:t>object(1) memory usage: 5.4+ KB</w:t>
      </w:r>
    </w:p>
    <w:p>
      <w:pPr>
        <w:spacing w:before="157"/>
        <w:ind w:left="1180" w:right="0" w:firstLine="0"/>
        <w:jc w:val="left"/>
        <w:rPr>
          <w:rFonts w:ascii="Segoe UI"/>
          <w:sz w:val="21"/>
        </w:rPr>
      </w:pPr>
      <w:r>
        <w:rPr>
          <w:rFonts w:ascii="Segoe UI"/>
          <w:sz w:val="21"/>
        </w:rPr>
        <w:t>Wrangle</w:t>
      </w:r>
      <w:r>
        <w:rPr>
          <w:rFonts w:ascii="Segoe UI"/>
          <w:spacing w:val="-10"/>
          <w:sz w:val="21"/>
        </w:rPr>
        <w:t> </w:t>
      </w:r>
      <w:r>
        <w:rPr>
          <w:rFonts w:ascii="Segoe UI"/>
          <w:sz w:val="21"/>
        </w:rPr>
        <w:t>Your</w:t>
      </w:r>
      <w:r>
        <w:rPr>
          <w:rFonts w:ascii="Segoe UI"/>
          <w:spacing w:val="-9"/>
          <w:sz w:val="21"/>
        </w:rPr>
        <w:t> </w:t>
      </w:r>
      <w:r>
        <w:rPr>
          <w:rFonts w:ascii="Segoe UI"/>
          <w:spacing w:val="-4"/>
          <w:sz w:val="21"/>
        </w:rPr>
        <w:t>Data</w:t>
      </w:r>
    </w:p>
    <w:p>
      <w:pPr>
        <w:spacing w:line="283" w:lineRule="auto" w:before="276"/>
        <w:ind w:left="1180" w:right="561" w:firstLine="0"/>
        <w:jc w:val="left"/>
        <w:rPr>
          <w:rFonts w:ascii="Segoe UI"/>
          <w:sz w:val="21"/>
        </w:rPr>
      </w:pPr>
      <w:r>
        <w:rPr>
          <w:rFonts w:ascii="Segoe UI"/>
          <w:sz w:val="21"/>
        </w:rPr>
        <w:t>The</w:t>
      </w:r>
      <w:r>
        <w:rPr>
          <w:rFonts w:ascii="Segoe UI"/>
          <w:spacing w:val="-2"/>
          <w:sz w:val="21"/>
        </w:rPr>
        <w:t> </w:t>
      </w:r>
      <w:r>
        <w:rPr>
          <w:rFonts w:ascii="Segoe UI"/>
          <w:sz w:val="21"/>
        </w:rPr>
        <w:t>first</w:t>
      </w:r>
      <w:r>
        <w:rPr>
          <w:rFonts w:ascii="Segoe UI"/>
          <w:spacing w:val="-2"/>
          <w:sz w:val="21"/>
        </w:rPr>
        <w:t> </w:t>
      </w:r>
      <w:r>
        <w:rPr>
          <w:rFonts w:ascii="Segoe UI"/>
          <w:sz w:val="21"/>
        </w:rPr>
        <w:t>thing</w:t>
      </w:r>
      <w:r>
        <w:rPr>
          <w:rFonts w:ascii="Segoe UI"/>
          <w:spacing w:val="-2"/>
          <w:sz w:val="21"/>
        </w:rPr>
        <w:t> </w:t>
      </w:r>
      <w:r>
        <w:rPr>
          <w:rFonts w:ascii="Segoe UI"/>
          <w:sz w:val="21"/>
        </w:rPr>
        <w:t>that</w:t>
      </w:r>
      <w:r>
        <w:rPr>
          <w:rFonts w:ascii="Segoe UI"/>
          <w:spacing w:val="-2"/>
          <w:sz w:val="21"/>
        </w:rPr>
        <w:t> </w:t>
      </w:r>
      <w:r>
        <w:rPr>
          <w:rFonts w:ascii="Segoe UI"/>
          <w:sz w:val="21"/>
        </w:rPr>
        <w:t>you</w:t>
      </w:r>
      <w:r>
        <w:rPr>
          <w:rFonts w:ascii="Segoe UI"/>
          <w:spacing w:val="-2"/>
          <w:sz w:val="21"/>
        </w:rPr>
        <w:t> </w:t>
      </w:r>
      <w:r>
        <w:rPr>
          <w:rFonts w:ascii="Segoe UI"/>
          <w:sz w:val="21"/>
        </w:rPr>
        <w:t>want</w:t>
      </w:r>
      <w:r>
        <w:rPr>
          <w:rFonts w:ascii="Segoe UI"/>
          <w:spacing w:val="-2"/>
          <w:sz w:val="21"/>
        </w:rPr>
        <w:t> </w:t>
      </w:r>
      <w:r>
        <w:rPr>
          <w:rFonts w:ascii="Segoe UI"/>
          <w:sz w:val="21"/>
        </w:rPr>
        <w:t>to</w:t>
      </w:r>
      <w:r>
        <w:rPr>
          <w:rFonts w:ascii="Segoe UI"/>
          <w:spacing w:val="-2"/>
          <w:sz w:val="21"/>
        </w:rPr>
        <w:t> </w:t>
      </w:r>
      <w:r>
        <w:rPr>
          <w:rFonts w:ascii="Segoe UI"/>
          <w:sz w:val="21"/>
        </w:rPr>
        <w:t>do</w:t>
      </w:r>
      <w:r>
        <w:rPr>
          <w:rFonts w:ascii="Segoe UI"/>
          <w:spacing w:val="-2"/>
          <w:sz w:val="21"/>
        </w:rPr>
        <w:t> </w:t>
      </w:r>
      <w:r>
        <w:rPr>
          <w:rFonts w:ascii="Segoe UI"/>
          <w:sz w:val="21"/>
        </w:rPr>
        <w:t>is</w:t>
      </w:r>
      <w:r>
        <w:rPr>
          <w:rFonts w:ascii="Segoe UI"/>
          <w:spacing w:val="-2"/>
          <w:sz w:val="21"/>
        </w:rPr>
        <w:t> </w:t>
      </w:r>
      <w:r>
        <w:rPr>
          <w:rFonts w:ascii="Segoe UI"/>
          <w:sz w:val="21"/>
        </w:rPr>
        <w:t>rename</w:t>
      </w:r>
      <w:r>
        <w:rPr>
          <w:rFonts w:ascii="Segoe UI"/>
          <w:spacing w:val="-2"/>
          <w:sz w:val="21"/>
        </w:rPr>
        <w:t> </w:t>
      </w:r>
      <w:r>
        <w:rPr>
          <w:rFonts w:ascii="Segoe UI"/>
          <w:sz w:val="21"/>
        </w:rPr>
        <w:t>the</w:t>
      </w:r>
      <w:r>
        <w:rPr>
          <w:rFonts w:ascii="Segoe UI"/>
          <w:spacing w:val="-2"/>
          <w:sz w:val="21"/>
        </w:rPr>
        <w:t> </w:t>
      </w:r>
      <w:r>
        <w:rPr>
          <w:rFonts w:ascii="Segoe UI"/>
          <w:sz w:val="21"/>
        </w:rPr>
        <w:t>columns</w:t>
      </w:r>
      <w:r>
        <w:rPr>
          <w:rFonts w:ascii="Segoe UI"/>
          <w:spacing w:val="-2"/>
          <w:sz w:val="21"/>
        </w:rPr>
        <w:t> </w:t>
      </w:r>
      <w:r>
        <w:rPr>
          <w:rFonts w:ascii="Segoe UI"/>
          <w:sz w:val="21"/>
        </w:rPr>
        <w:t>of</w:t>
      </w:r>
      <w:r>
        <w:rPr>
          <w:rFonts w:ascii="Segoe UI"/>
          <w:spacing w:val="-2"/>
          <w:sz w:val="21"/>
        </w:rPr>
        <w:t> </w:t>
      </w:r>
      <w:r>
        <w:rPr>
          <w:rFonts w:ascii="Segoe UI"/>
          <w:sz w:val="21"/>
        </w:rPr>
        <w:t>your</w:t>
      </w:r>
      <w:r>
        <w:rPr>
          <w:rFonts w:ascii="Segoe UI"/>
          <w:spacing w:val="-2"/>
          <w:sz w:val="21"/>
        </w:rPr>
        <w:t> </w:t>
      </w:r>
      <w:r>
        <w:rPr>
          <w:rFonts w:ascii="Segoe UI"/>
          <w:sz w:val="21"/>
        </w:rPr>
        <w:t>DataFrame</w:t>
      </w:r>
      <w:r>
        <w:rPr>
          <w:rFonts w:ascii="Segoe UI"/>
          <w:spacing w:val="-2"/>
          <w:sz w:val="21"/>
        </w:rPr>
        <w:t> </w:t>
      </w:r>
      <w:r>
        <w:rPr>
          <w:rFonts w:ascii="Segoe UI"/>
          <w:sz w:val="21"/>
        </w:rPr>
        <w:t>df</w:t>
      </w:r>
      <w:r>
        <w:rPr>
          <w:rFonts w:ascii="Segoe UI"/>
          <w:spacing w:val="-2"/>
          <w:sz w:val="21"/>
        </w:rPr>
        <w:t> </w:t>
      </w:r>
      <w:r>
        <w:rPr>
          <w:rFonts w:ascii="Segoe UI"/>
          <w:sz w:val="21"/>
        </w:rPr>
        <w:t>so</w:t>
      </w:r>
      <w:r>
        <w:rPr>
          <w:rFonts w:ascii="Segoe UI"/>
          <w:spacing w:val="-2"/>
          <w:sz w:val="21"/>
        </w:rPr>
        <w:t> </w:t>
      </w:r>
      <w:r>
        <w:rPr>
          <w:rFonts w:ascii="Segoe UI"/>
          <w:sz w:val="21"/>
        </w:rPr>
        <w:t>that</w:t>
      </w:r>
      <w:r>
        <w:rPr>
          <w:rFonts w:ascii="Segoe UI"/>
          <w:spacing w:val="-2"/>
          <w:sz w:val="21"/>
        </w:rPr>
        <w:t> </w:t>
      </w:r>
      <w:r>
        <w:rPr>
          <w:rFonts w:ascii="Segoe UI"/>
          <w:sz w:val="21"/>
        </w:rPr>
        <w:t>they have no whitespaces in them. There are multiple ways to do this, but for now, you'll </w:t>
      </w:r>
      <w:r>
        <w:rPr>
          <w:rFonts w:ascii="Segoe UI"/>
          <w:spacing w:val="-2"/>
          <w:sz w:val="21"/>
        </w:rPr>
        <w:t>reassign</w:t>
      </w:r>
    </w:p>
    <w:p>
      <w:pPr>
        <w:spacing w:after="0" w:line="283" w:lineRule="auto"/>
        <w:jc w:val="left"/>
        <w:rPr>
          <w:rFonts w:ascii="Segoe UI"/>
          <w:sz w:val="21"/>
        </w:rPr>
        <w:sectPr>
          <w:pgSz w:w="11900" w:h="16840"/>
          <w:pgMar w:top="980" w:bottom="280" w:left="940" w:right="700"/>
        </w:sectPr>
      </w:pPr>
    </w:p>
    <w:p>
      <w:pPr>
        <w:spacing w:before="75"/>
        <w:ind w:left="1180" w:right="0" w:firstLine="0"/>
        <w:jc w:val="left"/>
        <w:rPr>
          <w:rFonts w:ascii="Segoe UI"/>
          <w:sz w:val="21"/>
        </w:rPr>
      </w:pPr>
      <w:r>
        <w:rPr>
          <w:rFonts w:ascii="Segoe UI"/>
          <w:sz w:val="21"/>
        </w:rPr>
        <w:t>to df.columns a list of what you want the columns to be </w:t>
      </w:r>
      <w:r>
        <w:rPr>
          <w:rFonts w:ascii="Segoe UI"/>
          <w:spacing w:val="-2"/>
          <w:sz w:val="21"/>
        </w:rPr>
        <w:t>called.</w:t>
      </w:r>
    </w:p>
    <w:p>
      <w:pPr>
        <w:spacing w:before="260"/>
        <w:ind w:left="1180" w:right="0" w:firstLine="0"/>
        <w:jc w:val="left"/>
        <w:rPr>
          <w:rFonts w:ascii="Segoe UI"/>
          <w:sz w:val="21"/>
        </w:rPr>
      </w:pPr>
      <w:r>
        <w:rPr>
          <w:rFonts w:ascii="Segoe UI"/>
          <w:sz w:val="21"/>
        </w:rPr>
        <w:t>Double check the result of your reassignment by calling </w:t>
      </w:r>
      <w:r>
        <w:rPr>
          <w:rFonts w:ascii="Segoe UI"/>
          <w:spacing w:val="-2"/>
          <w:sz w:val="21"/>
        </w:rPr>
        <w:t>df.head():</w:t>
      </w:r>
    </w:p>
    <w:p>
      <w:pPr>
        <w:pStyle w:val="BodyText"/>
        <w:spacing w:before="165"/>
        <w:rPr>
          <w:rFonts w:ascii="Segoe UI"/>
        </w:rPr>
      </w:pPr>
    </w:p>
    <w:p>
      <w:pPr>
        <w:pStyle w:val="BodyText"/>
        <w:ind w:left="264"/>
      </w:pPr>
      <w:r>
        <w:rPr/>
        <mc:AlternateContent>
          <mc:Choice Requires="wps">
            <w:drawing>
              <wp:anchor distT="0" distB="0" distL="0" distR="0" allowOverlap="1" layoutInCell="1" locked="0" behindDoc="0" simplePos="0" relativeHeight="15882240">
                <wp:simplePos x="0" y="0"/>
                <wp:positionH relativeFrom="page">
                  <wp:posOffset>1303337</wp:posOffset>
                </wp:positionH>
                <wp:positionV relativeFrom="paragraph">
                  <wp:posOffset>-64927</wp:posOffset>
                </wp:positionV>
                <wp:extent cx="5676900" cy="419100"/>
                <wp:effectExtent l="0" t="0" r="0" b="0"/>
                <wp:wrapNone/>
                <wp:docPr id="529" name="Textbox 529"/>
                <wp:cNvGraphicFramePr>
                  <a:graphicFrameLocks/>
                </wp:cNvGraphicFramePr>
                <a:graphic>
                  <a:graphicData uri="http://schemas.microsoft.com/office/word/2010/wordprocessingShape">
                    <wps:wsp>
                      <wps:cNvPr id="529" name="Textbox 529"/>
                      <wps:cNvSpPr txBox="1"/>
                      <wps:spPr>
                        <a:xfrm>
                          <a:off x="0" y="0"/>
                          <a:ext cx="5676900" cy="419100"/>
                        </a:xfrm>
                        <a:prstGeom prst="rect">
                          <a:avLst/>
                        </a:prstGeom>
                        <a:solidFill>
                          <a:srgbClr val="F5F5F5"/>
                        </a:solidFill>
                        <a:ln w="9525">
                          <a:solidFill>
                            <a:srgbClr val="DFDFDF"/>
                          </a:solidFill>
                          <a:prstDash val="solid"/>
                        </a:ln>
                      </wps:spPr>
                      <wps:txbx>
                        <w:txbxContent>
                          <w:p>
                            <w:pPr>
                              <w:pStyle w:val="BodyText"/>
                              <w:spacing w:line="259" w:lineRule="auto" w:before="80"/>
                              <w:ind w:left="77" w:right="3122"/>
                              <w:rPr>
                                <w:color w:val="000000"/>
                              </w:rPr>
                            </w:pPr>
                            <w:r>
                              <w:rPr>
                                <w:color w:val="202020"/>
                              </w:rPr>
                              <w:t>df</w:t>
                            </w:r>
                            <w:r>
                              <w:rPr>
                                <w:b/>
                                <w:color w:val="AA21FF"/>
                              </w:rPr>
                              <w:t>.</w:t>
                            </w:r>
                            <w:r>
                              <w:rPr>
                                <w:color w:val="202020"/>
                              </w:rPr>
                              <w:t>columns </w:t>
                            </w:r>
                            <w:r>
                              <w:rPr>
                                <w:b/>
                                <w:color w:val="AA21FF"/>
                              </w:rPr>
                              <w:t>= </w:t>
                            </w:r>
                            <w:r>
                              <w:rPr>
                                <w:color w:val="0054AA"/>
                              </w:rPr>
                              <w:t>[</w:t>
                            </w:r>
                            <w:r>
                              <w:rPr>
                                <w:color w:val="B92020"/>
                              </w:rPr>
                              <w:t>'month'</w:t>
                            </w:r>
                            <w:r>
                              <w:rPr>
                                <w:color w:val="0054AA"/>
                              </w:rPr>
                              <w:t>, </w:t>
                            </w:r>
                            <w:r>
                              <w:rPr>
                                <w:color w:val="B92020"/>
                              </w:rPr>
                              <w:t>'diet'</w:t>
                            </w:r>
                            <w:r>
                              <w:rPr>
                                <w:color w:val="0054AA"/>
                              </w:rPr>
                              <w:t>, </w:t>
                            </w:r>
                            <w:r>
                              <w:rPr>
                                <w:color w:val="B92020"/>
                              </w:rPr>
                              <w:t>'gym'</w:t>
                            </w:r>
                            <w:r>
                              <w:rPr>
                                <w:color w:val="0054AA"/>
                              </w:rPr>
                              <w:t>, </w:t>
                            </w:r>
                            <w:r>
                              <w:rPr>
                                <w:color w:val="B92020"/>
                              </w:rPr>
                              <w:t>'finance'</w:t>
                            </w:r>
                            <w:r>
                              <w:rPr>
                                <w:color w:val="0054AA"/>
                              </w:rPr>
                              <w:t>] </w:t>
                            </w:r>
                            <w:r>
                              <w:rPr>
                                <w:color w:val="202020"/>
                                <w:spacing w:val="-2"/>
                              </w:rPr>
                              <w:t>df</w:t>
                            </w:r>
                            <w:r>
                              <w:rPr>
                                <w:b/>
                                <w:color w:val="AA21FF"/>
                                <w:spacing w:val="-2"/>
                              </w:rPr>
                              <w:t>.</w:t>
                            </w:r>
                            <w:r>
                              <w:rPr>
                                <w:color w:val="202020"/>
                                <w:spacing w:val="-2"/>
                              </w:rPr>
                              <w:t>head</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112371pt;width:447pt;height:33pt;mso-position-horizontal-relative:page;mso-position-vertical-relative:paragraph;z-index:15882240" type="#_x0000_t202" id="docshape485" filled="true" fillcolor="#f5f5f5" stroked="true" strokeweight=".75pt" strokecolor="#dfdfdf">
                <v:textbox inset="0,0,0,0">
                  <w:txbxContent>
                    <w:p>
                      <w:pPr>
                        <w:pStyle w:val="BodyText"/>
                        <w:spacing w:line="259" w:lineRule="auto" w:before="80"/>
                        <w:ind w:left="77" w:right="3122"/>
                        <w:rPr>
                          <w:color w:val="000000"/>
                        </w:rPr>
                      </w:pPr>
                      <w:r>
                        <w:rPr>
                          <w:color w:val="202020"/>
                        </w:rPr>
                        <w:t>df</w:t>
                      </w:r>
                      <w:r>
                        <w:rPr>
                          <w:b/>
                          <w:color w:val="AA21FF"/>
                        </w:rPr>
                        <w:t>.</w:t>
                      </w:r>
                      <w:r>
                        <w:rPr>
                          <w:color w:val="202020"/>
                        </w:rPr>
                        <w:t>columns </w:t>
                      </w:r>
                      <w:r>
                        <w:rPr>
                          <w:b/>
                          <w:color w:val="AA21FF"/>
                        </w:rPr>
                        <w:t>= </w:t>
                      </w:r>
                      <w:r>
                        <w:rPr>
                          <w:color w:val="0054AA"/>
                        </w:rPr>
                        <w:t>[</w:t>
                      </w:r>
                      <w:r>
                        <w:rPr>
                          <w:color w:val="B92020"/>
                        </w:rPr>
                        <w:t>'month'</w:t>
                      </w:r>
                      <w:r>
                        <w:rPr>
                          <w:color w:val="0054AA"/>
                        </w:rPr>
                        <w:t>, </w:t>
                      </w:r>
                      <w:r>
                        <w:rPr>
                          <w:color w:val="B92020"/>
                        </w:rPr>
                        <w:t>'diet'</w:t>
                      </w:r>
                      <w:r>
                        <w:rPr>
                          <w:color w:val="0054AA"/>
                        </w:rPr>
                        <w:t>, </w:t>
                      </w:r>
                      <w:r>
                        <w:rPr>
                          <w:color w:val="B92020"/>
                        </w:rPr>
                        <w:t>'gym'</w:t>
                      </w:r>
                      <w:r>
                        <w:rPr>
                          <w:color w:val="0054AA"/>
                        </w:rPr>
                        <w:t>, </w:t>
                      </w:r>
                      <w:r>
                        <w:rPr>
                          <w:color w:val="B92020"/>
                        </w:rPr>
                        <w:t>'finance'</w:t>
                      </w:r>
                      <w:r>
                        <w:rPr>
                          <w:color w:val="0054AA"/>
                        </w:rPr>
                        <w:t>] </w:t>
                      </w:r>
                      <w:r>
                        <w:rPr>
                          <w:color w:val="202020"/>
                          <w:spacing w:val="-2"/>
                        </w:rPr>
                        <w:t>df</w:t>
                      </w:r>
                      <w:r>
                        <w:rPr>
                          <w:b/>
                          <w:color w:val="AA21FF"/>
                          <w:spacing w:val="-2"/>
                        </w:rPr>
                        <w:t>.</w:t>
                      </w:r>
                      <w:r>
                        <w:rPr>
                          <w:color w:val="202020"/>
                          <w:spacing w:val="-2"/>
                        </w:rPr>
                        <w:t>head</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4"/>
        </w:rPr>
        <w:t>[6]:</w:t>
      </w:r>
    </w:p>
    <w:p>
      <w:pPr>
        <w:pStyle w:val="BodyText"/>
        <w:rPr>
          <w:sz w:val="20"/>
        </w:rPr>
      </w:pPr>
    </w:p>
    <w:p>
      <w:pPr>
        <w:pStyle w:val="BodyText"/>
        <w:spacing w:before="40"/>
        <w:rPr>
          <w:sz w:val="20"/>
        </w:rPr>
      </w:pPr>
    </w:p>
    <w:tbl>
      <w:tblPr>
        <w:tblW w:w="0" w:type="auto"/>
        <w:jc w:val="left"/>
        <w:tblInd w:w="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91"/>
        <w:gridCol w:w="1118"/>
        <w:gridCol w:w="510"/>
        <w:gridCol w:w="553"/>
        <w:gridCol w:w="803"/>
      </w:tblGrid>
      <w:tr>
        <w:trPr>
          <w:trHeight w:val="329" w:hRule="atLeast"/>
        </w:trPr>
        <w:tc>
          <w:tcPr>
            <w:tcW w:w="891" w:type="dxa"/>
          </w:tcPr>
          <w:p>
            <w:pPr>
              <w:pStyle w:val="TableParagraph"/>
              <w:spacing w:before="19"/>
              <w:ind w:left="50"/>
              <w:jc w:val="left"/>
              <w:rPr>
                <w:sz w:val="19"/>
              </w:rPr>
            </w:pPr>
            <w:r>
              <w:rPr>
                <w:color w:val="616161"/>
                <w:spacing w:val="-2"/>
                <w:sz w:val="19"/>
              </w:rPr>
              <w:t>Out[6]:</w:t>
            </w:r>
          </w:p>
        </w:tc>
        <w:tc>
          <w:tcPr>
            <w:tcW w:w="1118" w:type="dxa"/>
            <w:tcBorders>
              <w:bottom w:val="single" w:sz="6" w:space="0" w:color="BDBDBD"/>
            </w:tcBorders>
          </w:tcPr>
          <w:p>
            <w:pPr>
              <w:pStyle w:val="TableParagraph"/>
              <w:ind w:right="88"/>
              <w:rPr>
                <w:rFonts w:ascii="Segoe UI"/>
                <w:b/>
                <w:sz w:val="18"/>
              </w:rPr>
            </w:pPr>
            <w:r>
              <w:rPr>
                <w:rFonts w:ascii="Segoe UI"/>
                <w:b/>
                <w:spacing w:val="-2"/>
                <w:sz w:val="18"/>
              </w:rPr>
              <w:t>month</w:t>
            </w:r>
          </w:p>
        </w:tc>
        <w:tc>
          <w:tcPr>
            <w:tcW w:w="510" w:type="dxa"/>
            <w:tcBorders>
              <w:bottom w:val="single" w:sz="6" w:space="0" w:color="BDBDBD"/>
            </w:tcBorders>
          </w:tcPr>
          <w:p>
            <w:pPr>
              <w:pStyle w:val="TableParagraph"/>
              <w:ind w:right="88"/>
              <w:rPr>
                <w:rFonts w:ascii="Segoe UI"/>
                <w:b/>
                <w:sz w:val="18"/>
              </w:rPr>
            </w:pPr>
            <w:r>
              <w:rPr>
                <w:rFonts w:ascii="Segoe UI"/>
                <w:b/>
                <w:spacing w:val="-4"/>
                <w:sz w:val="18"/>
              </w:rPr>
              <w:t>diet</w:t>
            </w:r>
          </w:p>
        </w:tc>
        <w:tc>
          <w:tcPr>
            <w:tcW w:w="553" w:type="dxa"/>
            <w:tcBorders>
              <w:bottom w:val="single" w:sz="6" w:space="0" w:color="BDBDBD"/>
            </w:tcBorders>
          </w:tcPr>
          <w:p>
            <w:pPr>
              <w:pStyle w:val="TableParagraph"/>
              <w:ind w:right="87"/>
              <w:rPr>
                <w:rFonts w:ascii="Segoe UI"/>
                <w:b/>
                <w:sz w:val="18"/>
              </w:rPr>
            </w:pPr>
            <w:r>
              <w:rPr>
                <w:rFonts w:ascii="Segoe UI"/>
                <w:b/>
                <w:spacing w:val="-5"/>
                <w:sz w:val="18"/>
              </w:rPr>
              <w:t>gym</w:t>
            </w:r>
          </w:p>
        </w:tc>
        <w:tc>
          <w:tcPr>
            <w:tcW w:w="803" w:type="dxa"/>
            <w:tcBorders>
              <w:bottom w:val="single" w:sz="6" w:space="0" w:color="BDBDBD"/>
            </w:tcBorders>
          </w:tcPr>
          <w:p>
            <w:pPr>
              <w:pStyle w:val="TableParagraph"/>
              <w:ind w:right="92"/>
              <w:rPr>
                <w:rFonts w:ascii="Segoe UI"/>
                <w:b/>
                <w:sz w:val="18"/>
              </w:rPr>
            </w:pPr>
            <w:r>
              <w:rPr>
                <w:rFonts w:ascii="Segoe UI"/>
                <w:b/>
                <w:spacing w:val="-2"/>
                <w:sz w:val="18"/>
              </w:rPr>
              <w:t>finance</w:t>
            </w:r>
          </w:p>
        </w:tc>
      </w:tr>
      <w:tr>
        <w:trPr>
          <w:trHeight w:val="420" w:hRule="atLeast"/>
        </w:trPr>
        <w:tc>
          <w:tcPr>
            <w:tcW w:w="891" w:type="dxa"/>
          </w:tcPr>
          <w:p>
            <w:pPr>
              <w:pStyle w:val="TableParagraph"/>
              <w:jc w:val="left"/>
              <w:rPr>
                <w:rFonts w:ascii="Times New Roman"/>
                <w:sz w:val="20"/>
              </w:rPr>
            </w:pPr>
          </w:p>
        </w:tc>
        <w:tc>
          <w:tcPr>
            <w:tcW w:w="1118" w:type="dxa"/>
            <w:tcBorders>
              <w:top w:val="single" w:sz="6" w:space="0" w:color="BDBDBD"/>
            </w:tcBorders>
          </w:tcPr>
          <w:p>
            <w:pPr>
              <w:pStyle w:val="TableParagraph"/>
              <w:spacing w:before="90"/>
              <w:ind w:right="88"/>
              <w:rPr>
                <w:rFonts w:ascii="Segoe UI"/>
                <w:sz w:val="18"/>
              </w:rPr>
            </w:pPr>
            <w:r>
              <w:rPr>
                <w:rFonts w:ascii="Segoe UI"/>
                <w:b/>
                <w:sz w:val="18"/>
              </w:rPr>
              <w:t>0</w:t>
            </w:r>
            <w:r>
              <w:rPr>
                <w:rFonts w:ascii="Segoe UI"/>
                <w:b/>
                <w:spacing w:val="39"/>
                <w:sz w:val="18"/>
              </w:rPr>
              <w:t>  </w:t>
            </w:r>
            <w:r>
              <w:rPr>
                <w:rFonts w:ascii="Segoe UI"/>
                <w:sz w:val="18"/>
              </w:rPr>
              <w:t>2004-</w:t>
            </w:r>
            <w:r>
              <w:rPr>
                <w:rFonts w:ascii="Segoe UI"/>
                <w:spacing w:val="-5"/>
                <w:sz w:val="18"/>
              </w:rPr>
              <w:t>01</w:t>
            </w:r>
          </w:p>
        </w:tc>
        <w:tc>
          <w:tcPr>
            <w:tcW w:w="510" w:type="dxa"/>
            <w:tcBorders>
              <w:top w:val="single" w:sz="6" w:space="0" w:color="BDBDBD"/>
            </w:tcBorders>
          </w:tcPr>
          <w:p>
            <w:pPr>
              <w:pStyle w:val="TableParagraph"/>
              <w:spacing w:before="90"/>
              <w:ind w:right="88"/>
              <w:rPr>
                <w:rFonts w:ascii="Segoe UI"/>
                <w:sz w:val="18"/>
              </w:rPr>
            </w:pPr>
            <w:r>
              <w:rPr>
                <w:rFonts w:ascii="Segoe UI"/>
                <w:spacing w:val="-5"/>
                <w:sz w:val="18"/>
              </w:rPr>
              <w:t>100</w:t>
            </w:r>
          </w:p>
        </w:tc>
        <w:tc>
          <w:tcPr>
            <w:tcW w:w="553" w:type="dxa"/>
            <w:tcBorders>
              <w:top w:val="single" w:sz="6" w:space="0" w:color="BDBDBD"/>
            </w:tcBorders>
          </w:tcPr>
          <w:p>
            <w:pPr>
              <w:pStyle w:val="TableParagraph"/>
              <w:spacing w:before="90"/>
              <w:ind w:right="87"/>
              <w:rPr>
                <w:rFonts w:ascii="Segoe UI"/>
                <w:sz w:val="18"/>
              </w:rPr>
            </w:pPr>
            <w:r>
              <w:rPr>
                <w:rFonts w:ascii="Segoe UI"/>
                <w:spacing w:val="-5"/>
                <w:sz w:val="18"/>
              </w:rPr>
              <w:t>31</w:t>
            </w:r>
          </w:p>
        </w:tc>
        <w:tc>
          <w:tcPr>
            <w:tcW w:w="803" w:type="dxa"/>
            <w:tcBorders>
              <w:top w:val="single" w:sz="6" w:space="0" w:color="BDBDBD"/>
            </w:tcBorders>
          </w:tcPr>
          <w:p>
            <w:pPr>
              <w:pStyle w:val="TableParagraph"/>
              <w:spacing w:before="90"/>
              <w:ind w:right="91"/>
              <w:rPr>
                <w:rFonts w:ascii="Segoe UI"/>
                <w:sz w:val="18"/>
              </w:rPr>
            </w:pPr>
            <w:r>
              <w:rPr>
                <w:rFonts w:ascii="Segoe UI"/>
                <w:spacing w:val="-5"/>
                <w:sz w:val="18"/>
              </w:rPr>
              <w:t>48</w:t>
            </w:r>
          </w:p>
        </w:tc>
      </w:tr>
      <w:tr>
        <w:trPr>
          <w:trHeight w:val="420" w:hRule="atLeast"/>
        </w:trPr>
        <w:tc>
          <w:tcPr>
            <w:tcW w:w="891" w:type="dxa"/>
          </w:tcPr>
          <w:p>
            <w:pPr>
              <w:pStyle w:val="TableParagraph"/>
              <w:jc w:val="left"/>
              <w:rPr>
                <w:rFonts w:ascii="Times New Roman"/>
                <w:sz w:val="20"/>
              </w:rPr>
            </w:pPr>
          </w:p>
        </w:tc>
        <w:tc>
          <w:tcPr>
            <w:tcW w:w="1118" w:type="dxa"/>
            <w:shd w:val="clear" w:color="auto" w:fill="F5F5F5"/>
          </w:tcPr>
          <w:p>
            <w:pPr>
              <w:pStyle w:val="TableParagraph"/>
              <w:spacing w:before="90"/>
              <w:ind w:right="88"/>
              <w:rPr>
                <w:rFonts w:ascii="Segoe UI"/>
                <w:sz w:val="18"/>
              </w:rPr>
            </w:pPr>
            <w:r>
              <w:rPr>
                <w:rFonts w:ascii="Segoe UI"/>
                <w:b/>
                <w:sz w:val="18"/>
              </w:rPr>
              <w:t>1</w:t>
            </w:r>
            <w:r>
              <w:rPr>
                <w:rFonts w:ascii="Segoe UI"/>
                <w:b/>
                <w:spacing w:val="39"/>
                <w:sz w:val="18"/>
              </w:rPr>
              <w:t>  </w:t>
            </w:r>
            <w:r>
              <w:rPr>
                <w:rFonts w:ascii="Segoe UI"/>
                <w:sz w:val="18"/>
              </w:rPr>
              <w:t>2004-</w:t>
            </w:r>
            <w:r>
              <w:rPr>
                <w:rFonts w:ascii="Segoe UI"/>
                <w:spacing w:val="-5"/>
                <w:sz w:val="18"/>
              </w:rPr>
              <w:t>02</w:t>
            </w:r>
          </w:p>
        </w:tc>
        <w:tc>
          <w:tcPr>
            <w:tcW w:w="510" w:type="dxa"/>
            <w:shd w:val="clear" w:color="auto" w:fill="F5F5F5"/>
          </w:tcPr>
          <w:p>
            <w:pPr>
              <w:pStyle w:val="TableParagraph"/>
              <w:spacing w:before="90"/>
              <w:ind w:right="88"/>
              <w:rPr>
                <w:rFonts w:ascii="Segoe UI"/>
                <w:sz w:val="18"/>
              </w:rPr>
            </w:pPr>
            <w:r>
              <w:rPr>
                <w:rFonts w:ascii="Segoe UI"/>
                <w:spacing w:val="-5"/>
                <w:sz w:val="18"/>
              </w:rPr>
              <w:t>75</w:t>
            </w:r>
          </w:p>
        </w:tc>
        <w:tc>
          <w:tcPr>
            <w:tcW w:w="553" w:type="dxa"/>
            <w:shd w:val="clear" w:color="auto" w:fill="F5F5F5"/>
          </w:tcPr>
          <w:p>
            <w:pPr>
              <w:pStyle w:val="TableParagraph"/>
              <w:spacing w:before="90"/>
              <w:ind w:right="87"/>
              <w:rPr>
                <w:rFonts w:ascii="Segoe UI"/>
                <w:sz w:val="18"/>
              </w:rPr>
            </w:pPr>
            <w:r>
              <w:rPr>
                <w:rFonts w:ascii="Segoe UI"/>
                <w:spacing w:val="-5"/>
                <w:sz w:val="18"/>
              </w:rPr>
              <w:t>26</w:t>
            </w:r>
          </w:p>
        </w:tc>
        <w:tc>
          <w:tcPr>
            <w:tcW w:w="803" w:type="dxa"/>
            <w:shd w:val="clear" w:color="auto" w:fill="F5F5F5"/>
          </w:tcPr>
          <w:p>
            <w:pPr>
              <w:pStyle w:val="TableParagraph"/>
              <w:spacing w:before="90"/>
              <w:ind w:right="91"/>
              <w:rPr>
                <w:rFonts w:ascii="Segoe UI"/>
                <w:sz w:val="18"/>
              </w:rPr>
            </w:pPr>
            <w:r>
              <w:rPr>
                <w:rFonts w:ascii="Segoe UI"/>
                <w:spacing w:val="-5"/>
                <w:sz w:val="18"/>
              </w:rPr>
              <w:t>49</w:t>
            </w:r>
          </w:p>
        </w:tc>
      </w:tr>
      <w:tr>
        <w:trPr>
          <w:trHeight w:val="420" w:hRule="atLeast"/>
        </w:trPr>
        <w:tc>
          <w:tcPr>
            <w:tcW w:w="891" w:type="dxa"/>
          </w:tcPr>
          <w:p>
            <w:pPr>
              <w:pStyle w:val="TableParagraph"/>
              <w:jc w:val="left"/>
              <w:rPr>
                <w:rFonts w:ascii="Times New Roman"/>
                <w:sz w:val="20"/>
              </w:rPr>
            </w:pPr>
          </w:p>
        </w:tc>
        <w:tc>
          <w:tcPr>
            <w:tcW w:w="1118" w:type="dxa"/>
          </w:tcPr>
          <w:p>
            <w:pPr>
              <w:pStyle w:val="TableParagraph"/>
              <w:spacing w:before="90"/>
              <w:ind w:right="88"/>
              <w:rPr>
                <w:rFonts w:ascii="Segoe UI"/>
                <w:sz w:val="18"/>
              </w:rPr>
            </w:pPr>
            <w:r>
              <w:rPr>
                <w:rFonts w:ascii="Segoe UI"/>
                <w:b/>
                <w:sz w:val="18"/>
              </w:rPr>
              <w:t>2</w:t>
            </w:r>
            <w:r>
              <w:rPr>
                <w:rFonts w:ascii="Segoe UI"/>
                <w:b/>
                <w:spacing w:val="39"/>
                <w:sz w:val="18"/>
              </w:rPr>
              <w:t>  </w:t>
            </w:r>
            <w:r>
              <w:rPr>
                <w:rFonts w:ascii="Segoe UI"/>
                <w:sz w:val="18"/>
              </w:rPr>
              <w:t>2004-</w:t>
            </w:r>
            <w:r>
              <w:rPr>
                <w:rFonts w:ascii="Segoe UI"/>
                <w:spacing w:val="-5"/>
                <w:sz w:val="18"/>
              </w:rPr>
              <w:t>03</w:t>
            </w:r>
          </w:p>
        </w:tc>
        <w:tc>
          <w:tcPr>
            <w:tcW w:w="510" w:type="dxa"/>
          </w:tcPr>
          <w:p>
            <w:pPr>
              <w:pStyle w:val="TableParagraph"/>
              <w:spacing w:before="90"/>
              <w:ind w:right="88"/>
              <w:rPr>
                <w:rFonts w:ascii="Segoe UI"/>
                <w:sz w:val="18"/>
              </w:rPr>
            </w:pPr>
            <w:r>
              <w:rPr>
                <w:rFonts w:ascii="Segoe UI"/>
                <w:spacing w:val="-5"/>
                <w:sz w:val="18"/>
              </w:rPr>
              <w:t>67</w:t>
            </w:r>
          </w:p>
        </w:tc>
        <w:tc>
          <w:tcPr>
            <w:tcW w:w="553" w:type="dxa"/>
          </w:tcPr>
          <w:p>
            <w:pPr>
              <w:pStyle w:val="TableParagraph"/>
              <w:spacing w:before="90"/>
              <w:ind w:right="87"/>
              <w:rPr>
                <w:rFonts w:ascii="Segoe UI"/>
                <w:sz w:val="18"/>
              </w:rPr>
            </w:pPr>
            <w:r>
              <w:rPr>
                <w:rFonts w:ascii="Segoe UI"/>
                <w:spacing w:val="-5"/>
                <w:sz w:val="18"/>
              </w:rPr>
              <w:t>24</w:t>
            </w:r>
          </w:p>
        </w:tc>
        <w:tc>
          <w:tcPr>
            <w:tcW w:w="803" w:type="dxa"/>
          </w:tcPr>
          <w:p>
            <w:pPr>
              <w:pStyle w:val="TableParagraph"/>
              <w:spacing w:before="90"/>
              <w:ind w:right="91"/>
              <w:rPr>
                <w:rFonts w:ascii="Segoe UI"/>
                <w:sz w:val="18"/>
              </w:rPr>
            </w:pPr>
            <w:r>
              <w:rPr>
                <w:rFonts w:ascii="Segoe UI"/>
                <w:spacing w:val="-5"/>
                <w:sz w:val="18"/>
              </w:rPr>
              <w:t>47</w:t>
            </w:r>
          </w:p>
        </w:tc>
      </w:tr>
      <w:tr>
        <w:trPr>
          <w:trHeight w:val="420" w:hRule="atLeast"/>
        </w:trPr>
        <w:tc>
          <w:tcPr>
            <w:tcW w:w="891" w:type="dxa"/>
          </w:tcPr>
          <w:p>
            <w:pPr>
              <w:pStyle w:val="TableParagraph"/>
              <w:jc w:val="left"/>
              <w:rPr>
                <w:rFonts w:ascii="Times New Roman"/>
                <w:sz w:val="20"/>
              </w:rPr>
            </w:pPr>
          </w:p>
        </w:tc>
        <w:tc>
          <w:tcPr>
            <w:tcW w:w="1118" w:type="dxa"/>
            <w:shd w:val="clear" w:color="auto" w:fill="F5F5F5"/>
          </w:tcPr>
          <w:p>
            <w:pPr>
              <w:pStyle w:val="TableParagraph"/>
              <w:spacing w:before="90"/>
              <w:ind w:right="88"/>
              <w:rPr>
                <w:rFonts w:ascii="Segoe UI"/>
                <w:sz w:val="18"/>
              </w:rPr>
            </w:pPr>
            <w:r>
              <w:rPr>
                <w:rFonts w:ascii="Segoe UI"/>
                <w:b/>
                <w:sz w:val="18"/>
              </w:rPr>
              <w:t>3</w:t>
            </w:r>
            <w:r>
              <w:rPr>
                <w:rFonts w:ascii="Segoe UI"/>
                <w:b/>
                <w:spacing w:val="39"/>
                <w:sz w:val="18"/>
              </w:rPr>
              <w:t>  </w:t>
            </w:r>
            <w:r>
              <w:rPr>
                <w:rFonts w:ascii="Segoe UI"/>
                <w:sz w:val="18"/>
              </w:rPr>
              <w:t>2004-</w:t>
            </w:r>
            <w:r>
              <w:rPr>
                <w:rFonts w:ascii="Segoe UI"/>
                <w:spacing w:val="-5"/>
                <w:sz w:val="18"/>
              </w:rPr>
              <w:t>04</w:t>
            </w:r>
          </w:p>
        </w:tc>
        <w:tc>
          <w:tcPr>
            <w:tcW w:w="510" w:type="dxa"/>
            <w:shd w:val="clear" w:color="auto" w:fill="F5F5F5"/>
          </w:tcPr>
          <w:p>
            <w:pPr>
              <w:pStyle w:val="TableParagraph"/>
              <w:spacing w:before="90"/>
              <w:ind w:right="88"/>
              <w:rPr>
                <w:rFonts w:ascii="Segoe UI"/>
                <w:sz w:val="18"/>
              </w:rPr>
            </w:pPr>
            <w:r>
              <w:rPr>
                <w:rFonts w:ascii="Segoe UI"/>
                <w:spacing w:val="-5"/>
                <w:sz w:val="18"/>
              </w:rPr>
              <w:t>70</w:t>
            </w:r>
          </w:p>
        </w:tc>
        <w:tc>
          <w:tcPr>
            <w:tcW w:w="553" w:type="dxa"/>
            <w:shd w:val="clear" w:color="auto" w:fill="F5F5F5"/>
          </w:tcPr>
          <w:p>
            <w:pPr>
              <w:pStyle w:val="TableParagraph"/>
              <w:spacing w:before="90"/>
              <w:ind w:right="87"/>
              <w:rPr>
                <w:rFonts w:ascii="Segoe UI"/>
                <w:sz w:val="18"/>
              </w:rPr>
            </w:pPr>
            <w:r>
              <w:rPr>
                <w:rFonts w:ascii="Segoe UI"/>
                <w:spacing w:val="-5"/>
                <w:sz w:val="18"/>
              </w:rPr>
              <w:t>22</w:t>
            </w:r>
          </w:p>
        </w:tc>
        <w:tc>
          <w:tcPr>
            <w:tcW w:w="803" w:type="dxa"/>
            <w:shd w:val="clear" w:color="auto" w:fill="F5F5F5"/>
          </w:tcPr>
          <w:p>
            <w:pPr>
              <w:pStyle w:val="TableParagraph"/>
              <w:spacing w:before="90"/>
              <w:ind w:right="91"/>
              <w:rPr>
                <w:rFonts w:ascii="Segoe UI"/>
                <w:sz w:val="18"/>
              </w:rPr>
            </w:pPr>
            <w:r>
              <w:rPr>
                <w:rFonts w:ascii="Segoe UI"/>
                <w:spacing w:val="-5"/>
                <w:sz w:val="18"/>
              </w:rPr>
              <w:t>48</w:t>
            </w:r>
          </w:p>
        </w:tc>
      </w:tr>
      <w:tr>
        <w:trPr>
          <w:trHeight w:val="330" w:hRule="atLeast"/>
        </w:trPr>
        <w:tc>
          <w:tcPr>
            <w:tcW w:w="891" w:type="dxa"/>
          </w:tcPr>
          <w:p>
            <w:pPr>
              <w:pStyle w:val="TableParagraph"/>
              <w:jc w:val="left"/>
              <w:rPr>
                <w:rFonts w:ascii="Times New Roman"/>
                <w:sz w:val="20"/>
              </w:rPr>
            </w:pPr>
          </w:p>
        </w:tc>
        <w:tc>
          <w:tcPr>
            <w:tcW w:w="1118" w:type="dxa"/>
          </w:tcPr>
          <w:p>
            <w:pPr>
              <w:pStyle w:val="TableParagraph"/>
              <w:spacing w:line="219" w:lineRule="exact" w:before="90"/>
              <w:ind w:right="88"/>
              <w:rPr>
                <w:rFonts w:ascii="Segoe UI"/>
                <w:sz w:val="18"/>
              </w:rPr>
            </w:pPr>
            <w:r>
              <w:rPr>
                <w:rFonts w:ascii="Segoe UI"/>
                <w:b/>
                <w:sz w:val="18"/>
              </w:rPr>
              <w:t>4</w:t>
            </w:r>
            <w:r>
              <w:rPr>
                <w:rFonts w:ascii="Segoe UI"/>
                <w:b/>
                <w:spacing w:val="39"/>
                <w:sz w:val="18"/>
              </w:rPr>
              <w:t>  </w:t>
            </w:r>
            <w:r>
              <w:rPr>
                <w:rFonts w:ascii="Segoe UI"/>
                <w:sz w:val="18"/>
              </w:rPr>
              <w:t>2004-</w:t>
            </w:r>
            <w:r>
              <w:rPr>
                <w:rFonts w:ascii="Segoe UI"/>
                <w:spacing w:val="-5"/>
                <w:sz w:val="18"/>
              </w:rPr>
              <w:t>05</w:t>
            </w:r>
          </w:p>
        </w:tc>
        <w:tc>
          <w:tcPr>
            <w:tcW w:w="510" w:type="dxa"/>
          </w:tcPr>
          <w:p>
            <w:pPr>
              <w:pStyle w:val="TableParagraph"/>
              <w:spacing w:line="219" w:lineRule="exact" w:before="90"/>
              <w:ind w:right="88"/>
              <w:rPr>
                <w:rFonts w:ascii="Segoe UI"/>
                <w:sz w:val="18"/>
              </w:rPr>
            </w:pPr>
            <w:r>
              <w:rPr>
                <w:rFonts w:ascii="Segoe UI"/>
                <w:spacing w:val="-5"/>
                <w:sz w:val="18"/>
              </w:rPr>
              <w:t>72</w:t>
            </w:r>
          </w:p>
        </w:tc>
        <w:tc>
          <w:tcPr>
            <w:tcW w:w="553" w:type="dxa"/>
          </w:tcPr>
          <w:p>
            <w:pPr>
              <w:pStyle w:val="TableParagraph"/>
              <w:spacing w:line="219" w:lineRule="exact" w:before="90"/>
              <w:ind w:right="87"/>
              <w:rPr>
                <w:rFonts w:ascii="Segoe UI"/>
                <w:sz w:val="18"/>
              </w:rPr>
            </w:pPr>
            <w:r>
              <w:rPr>
                <w:rFonts w:ascii="Segoe UI"/>
                <w:spacing w:val="-5"/>
                <w:sz w:val="18"/>
              </w:rPr>
              <w:t>22</w:t>
            </w:r>
          </w:p>
        </w:tc>
        <w:tc>
          <w:tcPr>
            <w:tcW w:w="803" w:type="dxa"/>
          </w:tcPr>
          <w:p>
            <w:pPr>
              <w:pStyle w:val="TableParagraph"/>
              <w:spacing w:line="219" w:lineRule="exact" w:before="90"/>
              <w:ind w:right="91"/>
              <w:rPr>
                <w:rFonts w:ascii="Segoe UI"/>
                <w:sz w:val="18"/>
              </w:rPr>
            </w:pPr>
            <w:r>
              <w:rPr>
                <w:rFonts w:ascii="Segoe UI"/>
                <w:spacing w:val="-5"/>
                <w:sz w:val="18"/>
              </w:rPr>
              <w:t>43</w:t>
            </w:r>
          </w:p>
        </w:tc>
      </w:tr>
    </w:tbl>
    <w:p>
      <w:pPr>
        <w:pStyle w:val="BodyText"/>
        <w:spacing w:before="187"/>
        <w:rPr>
          <w:sz w:val="21"/>
        </w:rPr>
      </w:pPr>
    </w:p>
    <w:p>
      <w:pPr>
        <w:spacing w:line="283" w:lineRule="auto" w:before="0"/>
        <w:ind w:left="1180" w:right="625" w:firstLine="0"/>
        <w:jc w:val="left"/>
        <w:rPr>
          <w:rFonts w:ascii="Segoe UI"/>
          <w:sz w:val="21"/>
        </w:rPr>
      </w:pPr>
      <w:r>
        <w:rPr>
          <w:rFonts w:ascii="Segoe UI"/>
          <w:sz w:val="21"/>
        </w:rPr>
        <w:t>Next,</w:t>
      </w:r>
      <w:r>
        <w:rPr>
          <w:rFonts w:ascii="Segoe UI"/>
          <w:spacing w:val="-3"/>
          <w:sz w:val="21"/>
        </w:rPr>
        <w:t> </w:t>
      </w:r>
      <w:r>
        <w:rPr>
          <w:rFonts w:ascii="Segoe UI"/>
          <w:sz w:val="21"/>
        </w:rPr>
        <w:t>you'll</w:t>
      </w:r>
      <w:r>
        <w:rPr>
          <w:rFonts w:ascii="Segoe UI"/>
          <w:spacing w:val="-3"/>
          <w:sz w:val="21"/>
        </w:rPr>
        <w:t> </w:t>
      </w:r>
      <w:r>
        <w:rPr>
          <w:rFonts w:ascii="Segoe UI"/>
          <w:sz w:val="21"/>
        </w:rPr>
        <w:t>turn</w:t>
      </w:r>
      <w:r>
        <w:rPr>
          <w:rFonts w:ascii="Segoe UI"/>
          <w:spacing w:val="-3"/>
          <w:sz w:val="21"/>
        </w:rPr>
        <w:t> </w:t>
      </w:r>
      <w:r>
        <w:rPr>
          <w:rFonts w:ascii="Segoe UI"/>
          <w:sz w:val="21"/>
        </w:rPr>
        <w:t>the</w:t>
      </w:r>
      <w:r>
        <w:rPr>
          <w:rFonts w:ascii="Segoe UI"/>
          <w:spacing w:val="-3"/>
          <w:sz w:val="21"/>
        </w:rPr>
        <w:t> </w:t>
      </w:r>
      <w:r>
        <w:rPr>
          <w:rFonts w:ascii="Segoe UI"/>
          <w:b/>
          <w:sz w:val="21"/>
        </w:rPr>
        <w:t>'month'</w:t>
      </w:r>
      <w:r>
        <w:rPr>
          <w:rFonts w:ascii="Segoe UI"/>
          <w:b/>
          <w:spacing w:val="-3"/>
          <w:sz w:val="21"/>
        </w:rPr>
        <w:t> </w:t>
      </w:r>
      <w:r>
        <w:rPr>
          <w:rFonts w:ascii="Segoe UI"/>
          <w:b/>
          <w:sz w:val="21"/>
        </w:rPr>
        <w:t>column</w:t>
      </w:r>
      <w:r>
        <w:rPr>
          <w:rFonts w:ascii="Segoe UI"/>
          <w:b/>
          <w:spacing w:val="-4"/>
          <w:sz w:val="21"/>
        </w:rPr>
        <w:t> </w:t>
      </w:r>
      <w:r>
        <w:rPr>
          <w:rFonts w:ascii="Segoe UI"/>
          <w:sz w:val="21"/>
        </w:rPr>
        <w:t>into</w:t>
      </w:r>
      <w:r>
        <w:rPr>
          <w:rFonts w:ascii="Segoe UI"/>
          <w:spacing w:val="-3"/>
          <w:sz w:val="21"/>
        </w:rPr>
        <w:t> </w:t>
      </w:r>
      <w:r>
        <w:rPr>
          <w:rFonts w:ascii="Segoe UI"/>
          <w:sz w:val="21"/>
        </w:rPr>
        <w:t>a</w:t>
      </w:r>
      <w:r>
        <w:rPr>
          <w:rFonts w:ascii="Segoe UI"/>
          <w:spacing w:val="-3"/>
          <w:sz w:val="21"/>
        </w:rPr>
        <w:t> </w:t>
      </w:r>
      <w:r>
        <w:rPr>
          <w:rFonts w:ascii="Segoe UI"/>
          <w:sz w:val="21"/>
        </w:rPr>
        <w:t>DateTime</w:t>
      </w:r>
      <w:r>
        <w:rPr>
          <w:rFonts w:ascii="Segoe UI"/>
          <w:spacing w:val="-3"/>
          <w:sz w:val="21"/>
        </w:rPr>
        <w:t> </w:t>
      </w:r>
      <w:r>
        <w:rPr>
          <w:rFonts w:ascii="Segoe UI"/>
          <w:sz w:val="21"/>
        </w:rPr>
        <w:t>data</w:t>
      </w:r>
      <w:r>
        <w:rPr>
          <w:rFonts w:ascii="Segoe UI"/>
          <w:spacing w:val="-3"/>
          <w:sz w:val="21"/>
        </w:rPr>
        <w:t> </w:t>
      </w:r>
      <w:r>
        <w:rPr>
          <w:rFonts w:ascii="Segoe UI"/>
          <w:sz w:val="21"/>
        </w:rPr>
        <w:t>type</w:t>
      </w:r>
      <w:r>
        <w:rPr>
          <w:rFonts w:ascii="Segoe UI"/>
          <w:spacing w:val="-3"/>
          <w:sz w:val="21"/>
        </w:rPr>
        <w:t> </w:t>
      </w:r>
      <w:r>
        <w:rPr>
          <w:rFonts w:ascii="Segoe UI"/>
          <w:sz w:val="21"/>
        </w:rPr>
        <w:t>and</w:t>
      </w:r>
      <w:r>
        <w:rPr>
          <w:rFonts w:ascii="Segoe UI"/>
          <w:spacing w:val="-3"/>
          <w:sz w:val="21"/>
        </w:rPr>
        <w:t> </w:t>
      </w:r>
      <w:r>
        <w:rPr>
          <w:rFonts w:ascii="Segoe UI"/>
          <w:sz w:val="21"/>
        </w:rPr>
        <w:t>make</w:t>
      </w:r>
      <w:r>
        <w:rPr>
          <w:rFonts w:ascii="Segoe UI"/>
          <w:spacing w:val="-3"/>
          <w:sz w:val="21"/>
        </w:rPr>
        <w:t> </w:t>
      </w:r>
      <w:r>
        <w:rPr>
          <w:rFonts w:ascii="Segoe UI"/>
          <w:sz w:val="21"/>
        </w:rPr>
        <w:t>it</w:t>
      </w:r>
      <w:r>
        <w:rPr>
          <w:rFonts w:ascii="Segoe UI"/>
          <w:spacing w:val="-3"/>
          <w:sz w:val="21"/>
        </w:rPr>
        <w:t> </w:t>
      </w:r>
      <w:r>
        <w:rPr>
          <w:rFonts w:ascii="Segoe UI"/>
          <w:sz w:val="21"/>
        </w:rPr>
        <w:t>the</w:t>
      </w:r>
      <w:r>
        <w:rPr>
          <w:rFonts w:ascii="Segoe UI"/>
          <w:spacing w:val="-3"/>
          <w:sz w:val="21"/>
        </w:rPr>
        <w:t> </w:t>
      </w:r>
      <w:r>
        <w:rPr>
          <w:rFonts w:ascii="Segoe UI"/>
          <w:sz w:val="21"/>
        </w:rPr>
        <w:t>index</w:t>
      </w:r>
      <w:r>
        <w:rPr>
          <w:rFonts w:ascii="Segoe UI"/>
          <w:spacing w:val="-3"/>
          <w:sz w:val="21"/>
        </w:rPr>
        <w:t> </w:t>
      </w:r>
      <w:r>
        <w:rPr>
          <w:rFonts w:ascii="Segoe UI"/>
          <w:sz w:val="21"/>
        </w:rPr>
        <w:t>of the DataFrame.</w:t>
      </w:r>
    </w:p>
    <w:p>
      <w:pPr>
        <w:spacing w:line="297" w:lineRule="auto" w:before="211"/>
        <w:ind w:left="1180" w:right="0" w:firstLine="0"/>
        <w:jc w:val="left"/>
        <w:rPr>
          <w:rFonts w:ascii="Segoe UI"/>
          <w:sz w:val="21"/>
        </w:rPr>
      </w:pPr>
      <w:r>
        <w:rPr>
          <w:rFonts w:ascii="Segoe UI"/>
          <w:sz w:val="21"/>
        </w:rPr>
        <w:t>Note</w:t>
      </w:r>
      <w:r>
        <w:rPr>
          <w:rFonts w:ascii="Segoe UI"/>
          <w:spacing w:val="-3"/>
          <w:sz w:val="21"/>
        </w:rPr>
        <w:t> </w:t>
      </w:r>
      <w:r>
        <w:rPr>
          <w:rFonts w:ascii="Segoe UI"/>
          <w:sz w:val="21"/>
        </w:rPr>
        <w:t>that</w:t>
      </w:r>
      <w:r>
        <w:rPr>
          <w:rFonts w:ascii="Segoe UI"/>
          <w:spacing w:val="-3"/>
          <w:sz w:val="21"/>
        </w:rPr>
        <w:t> </w:t>
      </w:r>
      <w:r>
        <w:rPr>
          <w:rFonts w:ascii="Segoe UI"/>
          <w:sz w:val="21"/>
        </w:rPr>
        <w:t>you</w:t>
      </w:r>
      <w:r>
        <w:rPr>
          <w:rFonts w:ascii="Segoe UI"/>
          <w:spacing w:val="-3"/>
          <w:sz w:val="21"/>
        </w:rPr>
        <w:t> </w:t>
      </w:r>
      <w:r>
        <w:rPr>
          <w:rFonts w:ascii="Segoe UI"/>
          <w:sz w:val="21"/>
        </w:rPr>
        <w:t>do</w:t>
      </w:r>
      <w:r>
        <w:rPr>
          <w:rFonts w:ascii="Segoe UI"/>
          <w:spacing w:val="-3"/>
          <w:sz w:val="21"/>
        </w:rPr>
        <w:t> </w:t>
      </w:r>
      <w:r>
        <w:rPr>
          <w:rFonts w:ascii="Segoe UI"/>
          <w:sz w:val="21"/>
        </w:rPr>
        <w:t>this</w:t>
      </w:r>
      <w:r>
        <w:rPr>
          <w:rFonts w:ascii="Segoe UI"/>
          <w:spacing w:val="-3"/>
          <w:sz w:val="21"/>
        </w:rPr>
        <w:t> </w:t>
      </w:r>
      <w:r>
        <w:rPr>
          <w:rFonts w:ascii="Segoe UI"/>
          <w:sz w:val="21"/>
        </w:rPr>
        <w:t>because</w:t>
      </w:r>
      <w:r>
        <w:rPr>
          <w:rFonts w:ascii="Segoe UI"/>
          <w:spacing w:val="-3"/>
          <w:sz w:val="21"/>
        </w:rPr>
        <w:t> </w:t>
      </w:r>
      <w:r>
        <w:rPr>
          <w:rFonts w:ascii="Segoe UI"/>
          <w:sz w:val="21"/>
        </w:rPr>
        <w:t>you</w:t>
      </w:r>
      <w:r>
        <w:rPr>
          <w:rFonts w:ascii="Segoe UI"/>
          <w:spacing w:val="-3"/>
          <w:sz w:val="21"/>
        </w:rPr>
        <w:t> </w:t>
      </w:r>
      <w:r>
        <w:rPr>
          <w:rFonts w:ascii="Segoe UI"/>
          <w:sz w:val="21"/>
        </w:rPr>
        <w:t>saw</w:t>
      </w:r>
      <w:r>
        <w:rPr>
          <w:rFonts w:ascii="Segoe UI"/>
          <w:spacing w:val="-3"/>
          <w:sz w:val="21"/>
        </w:rPr>
        <w:t> </w:t>
      </w:r>
      <w:r>
        <w:rPr>
          <w:rFonts w:ascii="Segoe UI"/>
          <w:sz w:val="21"/>
        </w:rPr>
        <w:t>in</w:t>
      </w:r>
      <w:r>
        <w:rPr>
          <w:rFonts w:ascii="Segoe UI"/>
          <w:spacing w:val="-3"/>
          <w:sz w:val="21"/>
        </w:rPr>
        <w:t> </w:t>
      </w:r>
      <w:r>
        <w:rPr>
          <w:rFonts w:ascii="Segoe UI"/>
          <w:sz w:val="21"/>
        </w:rPr>
        <w:t>the</w:t>
      </w:r>
      <w:r>
        <w:rPr>
          <w:rFonts w:ascii="Segoe UI"/>
          <w:spacing w:val="-3"/>
          <w:sz w:val="21"/>
        </w:rPr>
        <w:t> </w:t>
      </w:r>
      <w:r>
        <w:rPr>
          <w:rFonts w:ascii="Segoe UI"/>
          <w:sz w:val="21"/>
        </w:rPr>
        <w:t>result</w:t>
      </w:r>
      <w:r>
        <w:rPr>
          <w:rFonts w:ascii="Segoe UI"/>
          <w:spacing w:val="-3"/>
          <w:sz w:val="21"/>
        </w:rPr>
        <w:t> </w:t>
      </w:r>
      <w:r>
        <w:rPr>
          <w:rFonts w:ascii="Segoe UI"/>
          <w:sz w:val="21"/>
        </w:rPr>
        <w:t>of</w:t>
      </w:r>
      <w:r>
        <w:rPr>
          <w:rFonts w:ascii="Segoe UI"/>
          <w:spacing w:val="-3"/>
          <w:sz w:val="21"/>
        </w:rPr>
        <w:t> </w:t>
      </w:r>
      <w:r>
        <w:rPr>
          <w:rFonts w:ascii="Segoe UI"/>
          <w:sz w:val="21"/>
        </w:rPr>
        <w:t>the</w:t>
      </w:r>
      <w:r>
        <w:rPr>
          <w:rFonts w:ascii="Segoe UI"/>
          <w:spacing w:val="-3"/>
          <w:sz w:val="21"/>
        </w:rPr>
        <w:t> </w:t>
      </w:r>
      <w:r>
        <w:rPr>
          <w:rFonts w:ascii="Segoe UI"/>
          <w:sz w:val="21"/>
        </w:rPr>
        <w:t>.</w:t>
      </w:r>
      <w:r>
        <w:rPr>
          <w:rFonts w:ascii="Segoe UI"/>
          <w:b/>
          <w:sz w:val="21"/>
        </w:rPr>
        <w:t>info()</w:t>
      </w:r>
      <w:r>
        <w:rPr>
          <w:rFonts w:ascii="Segoe UI"/>
          <w:b/>
          <w:spacing w:val="-4"/>
          <w:sz w:val="21"/>
        </w:rPr>
        <w:t> </w:t>
      </w:r>
      <w:r>
        <w:rPr>
          <w:rFonts w:ascii="Segoe UI"/>
          <w:sz w:val="21"/>
        </w:rPr>
        <w:t>method</w:t>
      </w:r>
      <w:r>
        <w:rPr>
          <w:rFonts w:ascii="Segoe UI"/>
          <w:spacing w:val="-3"/>
          <w:sz w:val="21"/>
        </w:rPr>
        <w:t> </w:t>
      </w:r>
      <w:r>
        <w:rPr>
          <w:rFonts w:ascii="Segoe UI"/>
          <w:sz w:val="21"/>
        </w:rPr>
        <w:t>that</w:t>
      </w:r>
      <w:r>
        <w:rPr>
          <w:rFonts w:ascii="Segoe UI"/>
          <w:spacing w:val="-3"/>
          <w:sz w:val="21"/>
        </w:rPr>
        <w:t> </w:t>
      </w:r>
      <w:r>
        <w:rPr>
          <w:rFonts w:ascii="Segoe UI"/>
          <w:sz w:val="21"/>
        </w:rPr>
        <w:t>the</w:t>
      </w:r>
      <w:r>
        <w:rPr>
          <w:rFonts w:ascii="Segoe UI"/>
          <w:spacing w:val="-3"/>
          <w:sz w:val="21"/>
        </w:rPr>
        <w:t> </w:t>
      </w:r>
      <w:r>
        <w:rPr>
          <w:rFonts w:ascii="Segoe UI"/>
          <w:b/>
          <w:sz w:val="21"/>
        </w:rPr>
        <w:t>'Month' column </w:t>
      </w:r>
      <w:r>
        <w:rPr>
          <w:rFonts w:ascii="Segoe UI"/>
          <w:sz w:val="21"/>
        </w:rPr>
        <w:t>was actually an of data type object. Now, that generic data type encapsulates</w:t>
      </w:r>
    </w:p>
    <w:p>
      <w:pPr>
        <w:spacing w:line="262" w:lineRule="exact" w:before="0"/>
        <w:ind w:left="1180" w:right="0" w:firstLine="0"/>
        <w:jc w:val="left"/>
        <w:rPr>
          <w:rFonts w:ascii="Segoe UI"/>
          <w:sz w:val="21"/>
        </w:rPr>
      </w:pPr>
      <w:r>
        <w:rPr>
          <w:rFonts w:ascii="Segoe UI"/>
          <w:sz w:val="21"/>
        </w:rPr>
        <w:t>everything from strings to integers, etc. That's not exactly what you want when you want </w:t>
      </w:r>
      <w:r>
        <w:rPr>
          <w:rFonts w:ascii="Segoe UI"/>
          <w:spacing w:val="-5"/>
          <w:sz w:val="21"/>
        </w:rPr>
        <w:t>to</w:t>
      </w:r>
    </w:p>
    <w:p>
      <w:pPr>
        <w:spacing w:line="283" w:lineRule="auto" w:before="66"/>
        <w:ind w:left="1180" w:right="461" w:firstLine="0"/>
        <w:jc w:val="left"/>
        <w:rPr>
          <w:rFonts w:ascii="Segoe UI"/>
          <w:sz w:val="21"/>
        </w:rPr>
      </w:pPr>
      <w:r>
        <w:rPr>
          <w:rFonts w:ascii="Segoe UI"/>
          <w:sz w:val="21"/>
        </w:rPr>
        <w:t>be</w:t>
      </w:r>
      <w:r>
        <w:rPr>
          <w:rFonts w:ascii="Segoe UI"/>
          <w:spacing w:val="-3"/>
          <w:sz w:val="21"/>
        </w:rPr>
        <w:t> </w:t>
      </w:r>
      <w:r>
        <w:rPr>
          <w:rFonts w:ascii="Segoe UI"/>
          <w:sz w:val="21"/>
        </w:rPr>
        <w:t>looking</w:t>
      </w:r>
      <w:r>
        <w:rPr>
          <w:rFonts w:ascii="Segoe UI"/>
          <w:spacing w:val="-3"/>
          <w:sz w:val="21"/>
        </w:rPr>
        <w:t> </w:t>
      </w:r>
      <w:r>
        <w:rPr>
          <w:rFonts w:ascii="Segoe UI"/>
          <w:sz w:val="21"/>
        </w:rPr>
        <w:t>at</w:t>
      </w:r>
      <w:r>
        <w:rPr>
          <w:rFonts w:ascii="Segoe UI"/>
          <w:spacing w:val="-3"/>
          <w:sz w:val="21"/>
        </w:rPr>
        <w:t> </w:t>
      </w:r>
      <w:r>
        <w:rPr>
          <w:rFonts w:ascii="Segoe UI"/>
          <w:sz w:val="21"/>
        </w:rPr>
        <w:t>time</w:t>
      </w:r>
      <w:r>
        <w:rPr>
          <w:rFonts w:ascii="Segoe UI"/>
          <w:spacing w:val="-3"/>
          <w:sz w:val="21"/>
        </w:rPr>
        <w:t> </w:t>
      </w:r>
      <w:r>
        <w:rPr>
          <w:rFonts w:ascii="Segoe UI"/>
          <w:sz w:val="21"/>
        </w:rPr>
        <w:t>series</w:t>
      </w:r>
      <w:r>
        <w:rPr>
          <w:rFonts w:ascii="Segoe UI"/>
          <w:spacing w:val="-3"/>
          <w:sz w:val="21"/>
        </w:rPr>
        <w:t> </w:t>
      </w:r>
      <w:r>
        <w:rPr>
          <w:rFonts w:ascii="Segoe UI"/>
          <w:sz w:val="21"/>
        </w:rPr>
        <w:t>data.</w:t>
      </w:r>
      <w:r>
        <w:rPr>
          <w:rFonts w:ascii="Segoe UI"/>
          <w:spacing w:val="-3"/>
          <w:sz w:val="21"/>
        </w:rPr>
        <w:t> </w:t>
      </w:r>
      <w:r>
        <w:rPr>
          <w:rFonts w:ascii="Segoe UI"/>
          <w:sz w:val="21"/>
        </w:rPr>
        <w:t>That's</w:t>
      </w:r>
      <w:r>
        <w:rPr>
          <w:rFonts w:ascii="Segoe UI"/>
          <w:spacing w:val="-3"/>
          <w:sz w:val="21"/>
        </w:rPr>
        <w:t> </w:t>
      </w:r>
      <w:r>
        <w:rPr>
          <w:rFonts w:ascii="Segoe UI"/>
          <w:sz w:val="21"/>
        </w:rPr>
        <w:t>why</w:t>
      </w:r>
      <w:r>
        <w:rPr>
          <w:rFonts w:ascii="Segoe UI"/>
          <w:spacing w:val="-3"/>
          <w:sz w:val="21"/>
        </w:rPr>
        <w:t> </w:t>
      </w:r>
      <w:r>
        <w:rPr>
          <w:rFonts w:ascii="Segoe UI"/>
          <w:sz w:val="21"/>
        </w:rPr>
        <w:t>you'll</w:t>
      </w:r>
      <w:r>
        <w:rPr>
          <w:rFonts w:ascii="Segoe UI"/>
          <w:spacing w:val="-3"/>
          <w:sz w:val="21"/>
        </w:rPr>
        <w:t> </w:t>
      </w:r>
      <w:r>
        <w:rPr>
          <w:rFonts w:ascii="Segoe UI"/>
          <w:sz w:val="21"/>
        </w:rPr>
        <w:t>use</w:t>
      </w:r>
      <w:r>
        <w:rPr>
          <w:rFonts w:ascii="Segoe UI"/>
          <w:spacing w:val="-3"/>
          <w:sz w:val="21"/>
        </w:rPr>
        <w:t> </w:t>
      </w:r>
      <w:r>
        <w:rPr>
          <w:rFonts w:ascii="Segoe UI"/>
          <w:b/>
          <w:sz w:val="21"/>
        </w:rPr>
        <w:t>.to_datetime()</w:t>
      </w:r>
      <w:r>
        <w:rPr>
          <w:rFonts w:ascii="Segoe UI"/>
          <w:b/>
          <w:spacing w:val="-4"/>
          <w:sz w:val="21"/>
        </w:rPr>
        <w:t> </w:t>
      </w:r>
      <w:r>
        <w:rPr>
          <w:rFonts w:ascii="Segoe UI"/>
          <w:sz w:val="21"/>
        </w:rPr>
        <w:t>to</w:t>
      </w:r>
      <w:r>
        <w:rPr>
          <w:rFonts w:ascii="Segoe UI"/>
          <w:spacing w:val="-3"/>
          <w:sz w:val="21"/>
        </w:rPr>
        <w:t> </w:t>
      </w:r>
      <w:r>
        <w:rPr>
          <w:rFonts w:ascii="Segoe UI"/>
          <w:sz w:val="21"/>
        </w:rPr>
        <w:t>convert</w:t>
      </w:r>
      <w:r>
        <w:rPr>
          <w:rFonts w:ascii="Segoe UI"/>
          <w:spacing w:val="-3"/>
          <w:sz w:val="21"/>
        </w:rPr>
        <w:t> </w:t>
      </w:r>
      <w:r>
        <w:rPr>
          <w:rFonts w:ascii="Segoe UI"/>
          <w:sz w:val="21"/>
        </w:rPr>
        <w:t>the</w:t>
      </w:r>
      <w:r>
        <w:rPr>
          <w:rFonts w:ascii="Segoe UI"/>
          <w:spacing w:val="-3"/>
          <w:sz w:val="21"/>
        </w:rPr>
        <w:t> </w:t>
      </w:r>
      <w:r>
        <w:rPr>
          <w:rFonts w:ascii="Segoe UI"/>
          <w:b/>
          <w:sz w:val="21"/>
        </w:rPr>
        <w:t>'month' column </w:t>
      </w:r>
      <w:r>
        <w:rPr>
          <w:rFonts w:ascii="Segoe UI"/>
          <w:sz w:val="21"/>
        </w:rPr>
        <w:t>in your DataFrame to a DateTime.</w:t>
      </w:r>
    </w:p>
    <w:p>
      <w:pPr>
        <w:spacing w:line="297" w:lineRule="auto" w:before="211"/>
        <w:ind w:left="1180" w:right="0" w:firstLine="0"/>
        <w:jc w:val="left"/>
        <w:rPr>
          <w:rFonts w:ascii="Segoe UI"/>
          <w:sz w:val="21"/>
        </w:rPr>
      </w:pPr>
      <w:r>
        <w:rPr>
          <w:rFonts w:ascii="Segoe UI"/>
          <w:sz w:val="21"/>
        </w:rPr>
        <w:t>Be</w:t>
      </w:r>
      <w:r>
        <w:rPr>
          <w:rFonts w:ascii="Segoe UI"/>
          <w:spacing w:val="-3"/>
          <w:sz w:val="21"/>
        </w:rPr>
        <w:t> </w:t>
      </w:r>
      <w:r>
        <w:rPr>
          <w:rFonts w:ascii="Segoe UI"/>
          <w:sz w:val="21"/>
        </w:rPr>
        <w:t>careful!</w:t>
      </w:r>
      <w:r>
        <w:rPr>
          <w:rFonts w:ascii="Segoe UI"/>
          <w:spacing w:val="-3"/>
          <w:sz w:val="21"/>
        </w:rPr>
        <w:t> </w:t>
      </w:r>
      <w:r>
        <w:rPr>
          <w:rFonts w:ascii="Segoe UI"/>
          <w:sz w:val="21"/>
        </w:rPr>
        <w:t>Make</w:t>
      </w:r>
      <w:r>
        <w:rPr>
          <w:rFonts w:ascii="Segoe UI"/>
          <w:spacing w:val="-3"/>
          <w:sz w:val="21"/>
        </w:rPr>
        <w:t> </w:t>
      </w:r>
      <w:r>
        <w:rPr>
          <w:rFonts w:ascii="Segoe UI"/>
          <w:sz w:val="21"/>
        </w:rPr>
        <w:t>sure</w:t>
      </w:r>
      <w:r>
        <w:rPr>
          <w:rFonts w:ascii="Segoe UI"/>
          <w:spacing w:val="-3"/>
          <w:sz w:val="21"/>
        </w:rPr>
        <w:t> </w:t>
      </w:r>
      <w:r>
        <w:rPr>
          <w:rFonts w:ascii="Segoe UI"/>
          <w:sz w:val="21"/>
        </w:rPr>
        <w:t>to</w:t>
      </w:r>
      <w:r>
        <w:rPr>
          <w:rFonts w:ascii="Segoe UI"/>
          <w:spacing w:val="-3"/>
          <w:sz w:val="21"/>
        </w:rPr>
        <w:t> </w:t>
      </w:r>
      <w:r>
        <w:rPr>
          <w:rFonts w:ascii="Segoe UI"/>
          <w:sz w:val="21"/>
        </w:rPr>
        <w:t>include</w:t>
      </w:r>
      <w:r>
        <w:rPr>
          <w:rFonts w:ascii="Segoe UI"/>
          <w:spacing w:val="-3"/>
          <w:sz w:val="21"/>
        </w:rPr>
        <w:t> </w:t>
      </w:r>
      <w:r>
        <w:rPr>
          <w:rFonts w:ascii="Segoe UI"/>
          <w:sz w:val="21"/>
        </w:rPr>
        <w:t>the</w:t>
      </w:r>
      <w:r>
        <w:rPr>
          <w:rFonts w:ascii="Segoe UI"/>
          <w:spacing w:val="-3"/>
          <w:sz w:val="21"/>
        </w:rPr>
        <w:t> </w:t>
      </w:r>
      <w:r>
        <w:rPr>
          <w:rFonts w:ascii="Segoe UI"/>
          <w:sz w:val="21"/>
        </w:rPr>
        <w:t>inplace</w:t>
      </w:r>
      <w:r>
        <w:rPr>
          <w:rFonts w:ascii="Segoe UI"/>
          <w:spacing w:val="-3"/>
          <w:sz w:val="21"/>
        </w:rPr>
        <w:t> </w:t>
      </w:r>
      <w:r>
        <w:rPr>
          <w:rFonts w:ascii="Segoe UI"/>
          <w:sz w:val="21"/>
        </w:rPr>
        <w:t>argument</w:t>
      </w:r>
      <w:r>
        <w:rPr>
          <w:rFonts w:ascii="Segoe UI"/>
          <w:spacing w:val="-3"/>
          <w:sz w:val="21"/>
        </w:rPr>
        <w:t> </w:t>
      </w:r>
      <w:r>
        <w:rPr>
          <w:rFonts w:ascii="Segoe UI"/>
          <w:sz w:val="21"/>
        </w:rPr>
        <w:t>when</w:t>
      </w:r>
      <w:r>
        <w:rPr>
          <w:rFonts w:ascii="Segoe UI"/>
          <w:spacing w:val="-3"/>
          <w:sz w:val="21"/>
        </w:rPr>
        <w:t> </w:t>
      </w:r>
      <w:r>
        <w:rPr>
          <w:rFonts w:ascii="Segoe UI"/>
          <w:sz w:val="21"/>
        </w:rPr>
        <w:t>you're</w:t>
      </w:r>
      <w:r>
        <w:rPr>
          <w:rFonts w:ascii="Segoe UI"/>
          <w:spacing w:val="-3"/>
          <w:sz w:val="21"/>
        </w:rPr>
        <w:t> </w:t>
      </w:r>
      <w:r>
        <w:rPr>
          <w:rFonts w:ascii="Segoe UI"/>
          <w:sz w:val="21"/>
        </w:rPr>
        <w:t>setting</w:t>
      </w:r>
      <w:r>
        <w:rPr>
          <w:rFonts w:ascii="Segoe UI"/>
          <w:spacing w:val="-3"/>
          <w:sz w:val="21"/>
        </w:rPr>
        <w:t> </w:t>
      </w:r>
      <w:r>
        <w:rPr>
          <w:rFonts w:ascii="Segoe UI"/>
          <w:sz w:val="21"/>
        </w:rPr>
        <w:t>the</w:t>
      </w:r>
      <w:r>
        <w:rPr>
          <w:rFonts w:ascii="Segoe UI"/>
          <w:spacing w:val="-3"/>
          <w:sz w:val="21"/>
        </w:rPr>
        <w:t> </w:t>
      </w:r>
      <w:r>
        <w:rPr>
          <w:rFonts w:ascii="Segoe UI"/>
          <w:sz w:val="21"/>
        </w:rPr>
        <w:t>index</w:t>
      </w:r>
      <w:r>
        <w:rPr>
          <w:rFonts w:ascii="Segoe UI"/>
          <w:spacing w:val="-3"/>
          <w:sz w:val="21"/>
        </w:rPr>
        <w:t> </w:t>
      </w:r>
      <w:r>
        <w:rPr>
          <w:rFonts w:ascii="Segoe UI"/>
          <w:sz w:val="21"/>
        </w:rPr>
        <w:t>of</w:t>
      </w:r>
      <w:r>
        <w:rPr>
          <w:rFonts w:ascii="Segoe UI"/>
          <w:spacing w:val="-3"/>
          <w:sz w:val="21"/>
        </w:rPr>
        <w:t> </w:t>
      </w:r>
      <w:r>
        <w:rPr>
          <w:rFonts w:ascii="Segoe UI"/>
          <w:sz w:val="21"/>
        </w:rPr>
        <w:t>the DataFrame df so that you actually alter the original index and set it to the 'month' column.</w:t>
      </w:r>
    </w:p>
    <w:p>
      <w:pPr>
        <w:pStyle w:val="BodyText"/>
        <w:spacing w:before="81"/>
        <w:rPr>
          <w:rFonts w:ascii="Segoe UI"/>
        </w:rPr>
      </w:pPr>
    </w:p>
    <w:p>
      <w:pPr>
        <w:pStyle w:val="BodyText"/>
        <w:ind w:left="264"/>
      </w:pPr>
      <w:r>
        <w:rPr/>
        <mc:AlternateContent>
          <mc:Choice Requires="wps">
            <w:drawing>
              <wp:anchor distT="0" distB="0" distL="0" distR="0" allowOverlap="1" layoutInCell="1" locked="0" behindDoc="0" simplePos="0" relativeHeight="15881728">
                <wp:simplePos x="0" y="0"/>
                <wp:positionH relativeFrom="page">
                  <wp:posOffset>1303337</wp:posOffset>
                </wp:positionH>
                <wp:positionV relativeFrom="paragraph">
                  <wp:posOffset>-64935</wp:posOffset>
                </wp:positionV>
                <wp:extent cx="5676900" cy="419100"/>
                <wp:effectExtent l="0" t="0" r="0" b="0"/>
                <wp:wrapNone/>
                <wp:docPr id="530" name="Textbox 530"/>
                <wp:cNvGraphicFramePr>
                  <a:graphicFrameLocks/>
                </wp:cNvGraphicFramePr>
                <a:graphic>
                  <a:graphicData uri="http://schemas.microsoft.com/office/word/2010/wordprocessingShape">
                    <wps:wsp>
                      <wps:cNvPr id="530" name="Textbox 530"/>
                      <wps:cNvSpPr txBox="1"/>
                      <wps:spPr>
                        <a:xfrm>
                          <a:off x="0" y="0"/>
                          <a:ext cx="5676900" cy="419100"/>
                        </a:xfrm>
                        <a:prstGeom prst="rect">
                          <a:avLst/>
                        </a:prstGeom>
                        <a:solidFill>
                          <a:srgbClr val="F5F5F5"/>
                        </a:solidFill>
                        <a:ln w="9525">
                          <a:solidFill>
                            <a:srgbClr val="DFDFDF"/>
                          </a:solidFill>
                          <a:prstDash val="solid"/>
                        </a:ln>
                      </wps:spPr>
                      <wps:txbx>
                        <w:txbxContent>
                          <w:p>
                            <w:pPr>
                              <w:pStyle w:val="BodyText"/>
                              <w:spacing w:line="276" w:lineRule="auto" w:before="80"/>
                              <w:ind w:left="77" w:right="4080"/>
                              <w:rPr>
                                <w:color w:val="000000"/>
                              </w:rPr>
                            </w:pPr>
                            <w:r>
                              <w:rPr>
                                <w:color w:val="202020"/>
                              </w:rPr>
                              <w:t>df</w:t>
                            </w:r>
                            <w:r>
                              <w:rPr>
                                <w:b/>
                                <w:color w:val="AA21FF"/>
                              </w:rPr>
                              <w:t>.</w:t>
                            </w:r>
                            <w:r>
                              <w:rPr>
                                <w:color w:val="202020"/>
                              </w:rPr>
                              <w:t>month </w:t>
                            </w:r>
                            <w:r>
                              <w:rPr>
                                <w:b/>
                                <w:color w:val="AA21FF"/>
                              </w:rPr>
                              <w:t>= </w:t>
                            </w:r>
                            <w:r>
                              <w:rPr>
                                <w:color w:val="202020"/>
                              </w:rPr>
                              <w:t>pd</w:t>
                            </w:r>
                            <w:r>
                              <w:rPr>
                                <w:b/>
                                <w:color w:val="AA21FF"/>
                              </w:rPr>
                              <w:t>.</w:t>
                            </w:r>
                            <w:r>
                              <w:rPr>
                                <w:color w:val="202020"/>
                              </w:rPr>
                              <w:t>to_datetime</w:t>
                            </w:r>
                            <w:r>
                              <w:rPr>
                                <w:color w:val="0054AA"/>
                              </w:rPr>
                              <w:t>(</w:t>
                            </w:r>
                            <w:r>
                              <w:rPr>
                                <w:color w:val="202020"/>
                              </w:rPr>
                              <w:t>df</w:t>
                            </w:r>
                            <w:r>
                              <w:rPr>
                                <w:b/>
                                <w:color w:val="AA21FF"/>
                              </w:rPr>
                              <w:t>.</w:t>
                            </w:r>
                            <w:r>
                              <w:rPr>
                                <w:color w:val="202020"/>
                              </w:rPr>
                              <w:t>month</w:t>
                            </w:r>
                            <w:r>
                              <w:rPr>
                                <w:color w:val="0054AA"/>
                              </w:rPr>
                              <w:t>) </w:t>
                            </w:r>
                            <w:r>
                              <w:rPr>
                                <w:color w:val="202020"/>
                              </w:rPr>
                              <w:t>df</w:t>
                            </w:r>
                            <w:r>
                              <w:rPr>
                                <w:b/>
                                <w:color w:val="AA21FF"/>
                              </w:rPr>
                              <w:t>.</w:t>
                            </w:r>
                            <w:r>
                              <w:rPr>
                                <w:color w:val="202020"/>
                              </w:rPr>
                              <w:t>set_index</w:t>
                            </w:r>
                            <w:r>
                              <w:rPr>
                                <w:color w:val="0054AA"/>
                              </w:rPr>
                              <w:t>(</w:t>
                            </w:r>
                            <w:r>
                              <w:rPr>
                                <w:color w:val="B92020"/>
                              </w:rPr>
                              <w:t>'month'</w:t>
                            </w:r>
                            <w:r>
                              <w:rPr>
                                <w:color w:val="0054AA"/>
                              </w:rPr>
                              <w:t>,</w:t>
                            </w:r>
                            <w:r>
                              <w:rPr>
                                <w:color w:val="0054AA"/>
                                <w:spacing w:val="46"/>
                              </w:rPr>
                              <w:t> </w:t>
                            </w:r>
                            <w:r>
                              <w:rPr>
                                <w:color w:val="202020"/>
                                <w:spacing w:val="-2"/>
                              </w:rPr>
                              <w:t>inplace</w:t>
                            </w:r>
                            <w:r>
                              <w:rPr>
                                <w:b/>
                                <w:color w:val="AA21FF"/>
                                <w:spacing w:val="-2"/>
                              </w:rPr>
                              <w:t>=</w:t>
                            </w:r>
                            <w:r>
                              <w:rPr>
                                <w:b/>
                                <w:color w:val="008000"/>
                                <w:spacing w:val="-2"/>
                              </w:rPr>
                              <w:t>True</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113039pt;width:447pt;height:33pt;mso-position-horizontal-relative:page;mso-position-vertical-relative:paragraph;z-index:15881728" type="#_x0000_t202" id="docshape486" filled="true" fillcolor="#f5f5f5" stroked="true" strokeweight=".75pt" strokecolor="#dfdfdf">
                <v:textbox inset="0,0,0,0">
                  <w:txbxContent>
                    <w:p>
                      <w:pPr>
                        <w:pStyle w:val="BodyText"/>
                        <w:spacing w:line="276" w:lineRule="auto" w:before="80"/>
                        <w:ind w:left="77" w:right="4080"/>
                        <w:rPr>
                          <w:color w:val="000000"/>
                        </w:rPr>
                      </w:pPr>
                      <w:r>
                        <w:rPr>
                          <w:color w:val="202020"/>
                        </w:rPr>
                        <w:t>df</w:t>
                      </w:r>
                      <w:r>
                        <w:rPr>
                          <w:b/>
                          <w:color w:val="AA21FF"/>
                        </w:rPr>
                        <w:t>.</w:t>
                      </w:r>
                      <w:r>
                        <w:rPr>
                          <w:color w:val="202020"/>
                        </w:rPr>
                        <w:t>month </w:t>
                      </w:r>
                      <w:r>
                        <w:rPr>
                          <w:b/>
                          <w:color w:val="AA21FF"/>
                        </w:rPr>
                        <w:t>= </w:t>
                      </w:r>
                      <w:r>
                        <w:rPr>
                          <w:color w:val="202020"/>
                        </w:rPr>
                        <w:t>pd</w:t>
                      </w:r>
                      <w:r>
                        <w:rPr>
                          <w:b/>
                          <w:color w:val="AA21FF"/>
                        </w:rPr>
                        <w:t>.</w:t>
                      </w:r>
                      <w:r>
                        <w:rPr>
                          <w:color w:val="202020"/>
                        </w:rPr>
                        <w:t>to_datetime</w:t>
                      </w:r>
                      <w:r>
                        <w:rPr>
                          <w:color w:val="0054AA"/>
                        </w:rPr>
                        <w:t>(</w:t>
                      </w:r>
                      <w:r>
                        <w:rPr>
                          <w:color w:val="202020"/>
                        </w:rPr>
                        <w:t>df</w:t>
                      </w:r>
                      <w:r>
                        <w:rPr>
                          <w:b/>
                          <w:color w:val="AA21FF"/>
                        </w:rPr>
                        <w:t>.</w:t>
                      </w:r>
                      <w:r>
                        <w:rPr>
                          <w:color w:val="202020"/>
                        </w:rPr>
                        <w:t>month</w:t>
                      </w:r>
                      <w:r>
                        <w:rPr>
                          <w:color w:val="0054AA"/>
                        </w:rPr>
                        <w:t>) </w:t>
                      </w:r>
                      <w:r>
                        <w:rPr>
                          <w:color w:val="202020"/>
                        </w:rPr>
                        <w:t>df</w:t>
                      </w:r>
                      <w:r>
                        <w:rPr>
                          <w:b/>
                          <w:color w:val="AA21FF"/>
                        </w:rPr>
                        <w:t>.</w:t>
                      </w:r>
                      <w:r>
                        <w:rPr>
                          <w:color w:val="202020"/>
                        </w:rPr>
                        <w:t>set_index</w:t>
                      </w:r>
                      <w:r>
                        <w:rPr>
                          <w:color w:val="0054AA"/>
                        </w:rPr>
                        <w:t>(</w:t>
                      </w:r>
                      <w:r>
                        <w:rPr>
                          <w:color w:val="B92020"/>
                        </w:rPr>
                        <w:t>'month'</w:t>
                      </w:r>
                      <w:r>
                        <w:rPr>
                          <w:color w:val="0054AA"/>
                        </w:rPr>
                        <w:t>,</w:t>
                      </w:r>
                      <w:r>
                        <w:rPr>
                          <w:color w:val="0054AA"/>
                          <w:spacing w:val="46"/>
                        </w:rPr>
                        <w:t> </w:t>
                      </w:r>
                      <w:r>
                        <w:rPr>
                          <w:color w:val="202020"/>
                          <w:spacing w:val="-2"/>
                        </w:rPr>
                        <w:t>inplace</w:t>
                      </w:r>
                      <w:r>
                        <w:rPr>
                          <w:b/>
                          <w:color w:val="AA21FF"/>
                          <w:spacing w:val="-2"/>
                        </w:rPr>
                        <w:t>=</w:t>
                      </w:r>
                      <w:r>
                        <w:rPr>
                          <w:b/>
                          <w:color w:val="008000"/>
                          <w:spacing w:val="-2"/>
                        </w:rPr>
                        <w:t>True</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4"/>
        </w:rPr>
        <w:t>[7]:</w:t>
      </w:r>
    </w:p>
    <w:p>
      <w:pPr>
        <w:pStyle w:val="BodyText"/>
        <w:rPr>
          <w:sz w:val="20"/>
        </w:rPr>
      </w:pPr>
    </w:p>
    <w:p>
      <w:pPr>
        <w:pStyle w:val="BodyText"/>
        <w:spacing w:before="31" w:after="1"/>
        <w:rPr>
          <w:sz w:val="20"/>
        </w:rPr>
      </w:pPr>
    </w:p>
    <w:tbl>
      <w:tblPr>
        <w:tblW w:w="0" w:type="auto"/>
        <w:jc w:val="left"/>
        <w:tblInd w:w="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91"/>
        <w:gridCol w:w="1154"/>
        <w:gridCol w:w="511"/>
        <w:gridCol w:w="554"/>
        <w:gridCol w:w="798"/>
        <w:gridCol w:w="5933"/>
      </w:tblGrid>
      <w:tr>
        <w:trPr>
          <w:trHeight w:val="405" w:hRule="atLeast"/>
        </w:trPr>
        <w:tc>
          <w:tcPr>
            <w:tcW w:w="891" w:type="dxa"/>
            <w:tcBorders>
              <w:right w:val="single" w:sz="6" w:space="0" w:color="DFDFDF"/>
            </w:tcBorders>
          </w:tcPr>
          <w:p>
            <w:pPr>
              <w:pStyle w:val="TableParagraph"/>
              <w:spacing w:before="95"/>
              <w:ind w:right="31"/>
              <w:jc w:val="center"/>
              <w:rPr>
                <w:sz w:val="19"/>
              </w:rPr>
            </w:pPr>
            <w:r>
              <w:rPr>
                <w:color w:val="616161"/>
                <w:sz w:val="19"/>
              </w:rPr>
              <w:t>In</w:t>
            </w:r>
            <w:r>
              <w:rPr>
                <w:color w:val="616161"/>
                <w:spacing w:val="6"/>
                <w:sz w:val="19"/>
              </w:rPr>
              <w:t> </w:t>
            </w:r>
            <w:r>
              <w:rPr>
                <w:color w:val="616161"/>
                <w:spacing w:val="-4"/>
                <w:sz w:val="19"/>
              </w:rPr>
              <w:t>[8]:</w:t>
            </w:r>
          </w:p>
        </w:tc>
        <w:tc>
          <w:tcPr>
            <w:tcW w:w="1154" w:type="dxa"/>
            <w:tcBorders>
              <w:top w:val="single" w:sz="6" w:space="0" w:color="DFDFDF"/>
              <w:left w:val="single" w:sz="6" w:space="0" w:color="DFDFDF"/>
              <w:bottom w:val="single" w:sz="6" w:space="0" w:color="DFDFDF"/>
            </w:tcBorders>
            <w:shd w:val="clear" w:color="auto" w:fill="F5F5F5"/>
          </w:tcPr>
          <w:p>
            <w:pPr>
              <w:pStyle w:val="TableParagraph"/>
              <w:spacing w:before="80"/>
              <w:ind w:right="94"/>
              <w:rPr>
                <w:sz w:val="19"/>
              </w:rPr>
            </w:pPr>
            <w:r>
              <w:rPr>
                <w:color w:val="202020"/>
                <w:spacing w:val="-2"/>
                <w:sz w:val="19"/>
              </w:rPr>
              <w:t>df</w:t>
            </w:r>
            <w:r>
              <w:rPr>
                <w:b/>
                <w:color w:val="AA21FF"/>
                <w:spacing w:val="-2"/>
                <w:sz w:val="19"/>
              </w:rPr>
              <w:t>.</w:t>
            </w:r>
            <w:r>
              <w:rPr>
                <w:color w:val="202020"/>
                <w:spacing w:val="-2"/>
                <w:sz w:val="19"/>
              </w:rPr>
              <w:t>head</w:t>
            </w:r>
            <w:r>
              <w:rPr>
                <w:color w:val="0054AA"/>
                <w:spacing w:val="-2"/>
                <w:sz w:val="19"/>
              </w:rPr>
              <w:t>()</w:t>
            </w:r>
          </w:p>
        </w:tc>
        <w:tc>
          <w:tcPr>
            <w:tcW w:w="7796" w:type="dxa"/>
            <w:gridSpan w:val="4"/>
            <w:tcBorders>
              <w:top w:val="single" w:sz="6" w:space="0" w:color="DFDFDF"/>
              <w:bottom w:val="single" w:sz="6" w:space="0" w:color="DFDFDF"/>
              <w:right w:val="single" w:sz="6" w:space="0" w:color="DFDFDF"/>
            </w:tcBorders>
            <w:shd w:val="clear" w:color="auto" w:fill="F5F5F5"/>
          </w:tcPr>
          <w:p>
            <w:pPr>
              <w:pStyle w:val="TableParagraph"/>
              <w:jc w:val="left"/>
              <w:rPr>
                <w:rFonts w:ascii="Times New Roman"/>
                <w:sz w:val="20"/>
              </w:rPr>
            </w:pPr>
          </w:p>
        </w:tc>
      </w:tr>
      <w:tr>
        <w:trPr>
          <w:trHeight w:val="915" w:hRule="atLeast"/>
        </w:trPr>
        <w:tc>
          <w:tcPr>
            <w:tcW w:w="891" w:type="dxa"/>
          </w:tcPr>
          <w:p>
            <w:pPr>
              <w:pStyle w:val="TableParagraph"/>
              <w:spacing w:before="185"/>
              <w:ind w:right="38"/>
              <w:jc w:val="center"/>
              <w:rPr>
                <w:sz w:val="19"/>
              </w:rPr>
            </w:pPr>
            <w:r>
              <w:rPr>
                <w:color w:val="616161"/>
                <w:spacing w:val="-2"/>
                <w:sz w:val="19"/>
              </w:rPr>
              <w:t>Out[8]:</w:t>
            </w:r>
          </w:p>
        </w:tc>
        <w:tc>
          <w:tcPr>
            <w:tcW w:w="1154" w:type="dxa"/>
            <w:tcBorders>
              <w:top w:val="single" w:sz="6" w:space="0" w:color="DFDFDF"/>
              <w:bottom w:val="single" w:sz="6" w:space="0" w:color="BDBDBD"/>
            </w:tcBorders>
          </w:tcPr>
          <w:p>
            <w:pPr>
              <w:pStyle w:val="TableParagraph"/>
              <w:jc w:val="left"/>
              <w:rPr>
                <w:sz w:val="18"/>
              </w:rPr>
            </w:pPr>
          </w:p>
          <w:p>
            <w:pPr>
              <w:pStyle w:val="TableParagraph"/>
              <w:spacing w:before="164"/>
              <w:jc w:val="left"/>
              <w:rPr>
                <w:sz w:val="18"/>
              </w:rPr>
            </w:pPr>
          </w:p>
          <w:p>
            <w:pPr>
              <w:pStyle w:val="TableParagraph"/>
              <w:ind w:right="88"/>
              <w:rPr>
                <w:rFonts w:ascii="Segoe UI"/>
                <w:b/>
                <w:sz w:val="18"/>
              </w:rPr>
            </w:pPr>
            <w:r>
              <w:rPr>
                <w:rFonts w:ascii="Segoe UI"/>
                <w:b/>
                <w:spacing w:val="-2"/>
                <w:sz w:val="18"/>
              </w:rPr>
              <w:t>month</w:t>
            </w:r>
          </w:p>
        </w:tc>
        <w:tc>
          <w:tcPr>
            <w:tcW w:w="511" w:type="dxa"/>
            <w:tcBorders>
              <w:top w:val="single" w:sz="6" w:space="0" w:color="DFDFDF"/>
              <w:bottom w:val="single" w:sz="6" w:space="0" w:color="BDBDBD"/>
            </w:tcBorders>
          </w:tcPr>
          <w:p>
            <w:pPr>
              <w:pStyle w:val="TableParagraph"/>
              <w:spacing w:before="165"/>
              <w:ind w:right="89"/>
              <w:rPr>
                <w:rFonts w:ascii="Segoe UI"/>
                <w:b/>
                <w:sz w:val="18"/>
              </w:rPr>
            </w:pPr>
            <w:r>
              <w:rPr>
                <w:rFonts w:ascii="Segoe UI"/>
                <w:b/>
                <w:spacing w:val="-4"/>
                <w:sz w:val="18"/>
              </w:rPr>
              <w:t>diet</w:t>
            </w:r>
          </w:p>
        </w:tc>
        <w:tc>
          <w:tcPr>
            <w:tcW w:w="554" w:type="dxa"/>
            <w:tcBorders>
              <w:top w:val="single" w:sz="6" w:space="0" w:color="DFDFDF"/>
              <w:bottom w:val="single" w:sz="6" w:space="0" w:color="BDBDBD"/>
            </w:tcBorders>
          </w:tcPr>
          <w:p>
            <w:pPr>
              <w:pStyle w:val="TableParagraph"/>
              <w:spacing w:before="165"/>
              <w:ind w:right="90"/>
              <w:rPr>
                <w:rFonts w:ascii="Segoe UI"/>
                <w:b/>
                <w:sz w:val="18"/>
              </w:rPr>
            </w:pPr>
            <w:r>
              <w:rPr>
                <w:rFonts w:ascii="Segoe UI"/>
                <w:b/>
                <w:spacing w:val="-5"/>
                <w:sz w:val="18"/>
              </w:rPr>
              <w:t>gym</w:t>
            </w:r>
          </w:p>
        </w:tc>
        <w:tc>
          <w:tcPr>
            <w:tcW w:w="798" w:type="dxa"/>
            <w:tcBorders>
              <w:top w:val="single" w:sz="6" w:space="0" w:color="DFDFDF"/>
              <w:bottom w:val="single" w:sz="6" w:space="0" w:color="BDBDBD"/>
            </w:tcBorders>
          </w:tcPr>
          <w:p>
            <w:pPr>
              <w:pStyle w:val="TableParagraph"/>
              <w:spacing w:before="165"/>
              <w:ind w:right="89"/>
              <w:rPr>
                <w:rFonts w:ascii="Segoe UI"/>
                <w:b/>
                <w:sz w:val="18"/>
              </w:rPr>
            </w:pPr>
            <w:r>
              <w:rPr>
                <w:rFonts w:ascii="Segoe UI"/>
                <w:b/>
                <w:spacing w:val="-2"/>
                <w:sz w:val="18"/>
              </w:rPr>
              <w:t>finance</w:t>
            </w:r>
          </w:p>
        </w:tc>
        <w:tc>
          <w:tcPr>
            <w:tcW w:w="5933" w:type="dxa"/>
            <w:tcBorders>
              <w:top w:val="single" w:sz="6" w:space="0" w:color="DFDFDF"/>
            </w:tcBorders>
          </w:tcPr>
          <w:p>
            <w:pPr>
              <w:pStyle w:val="TableParagraph"/>
              <w:jc w:val="left"/>
              <w:rPr>
                <w:rFonts w:ascii="Times New Roman"/>
                <w:sz w:val="20"/>
              </w:rPr>
            </w:pPr>
          </w:p>
        </w:tc>
      </w:tr>
      <w:tr>
        <w:trPr>
          <w:trHeight w:val="420" w:hRule="atLeast"/>
        </w:trPr>
        <w:tc>
          <w:tcPr>
            <w:tcW w:w="891" w:type="dxa"/>
          </w:tcPr>
          <w:p>
            <w:pPr>
              <w:pStyle w:val="TableParagraph"/>
              <w:jc w:val="left"/>
              <w:rPr>
                <w:rFonts w:ascii="Times New Roman"/>
                <w:sz w:val="20"/>
              </w:rPr>
            </w:pPr>
          </w:p>
        </w:tc>
        <w:tc>
          <w:tcPr>
            <w:tcW w:w="1154" w:type="dxa"/>
            <w:tcBorders>
              <w:top w:val="single" w:sz="6" w:space="0" w:color="BDBDBD"/>
            </w:tcBorders>
          </w:tcPr>
          <w:p>
            <w:pPr>
              <w:pStyle w:val="TableParagraph"/>
              <w:spacing w:before="90"/>
              <w:ind w:right="88"/>
              <w:rPr>
                <w:rFonts w:ascii="Segoe UI"/>
                <w:b/>
                <w:sz w:val="18"/>
              </w:rPr>
            </w:pPr>
            <w:r>
              <w:rPr>
                <w:rFonts w:ascii="Segoe UI"/>
                <w:b/>
                <w:sz w:val="18"/>
              </w:rPr>
              <w:t>2004-01-</w:t>
            </w:r>
            <w:r>
              <w:rPr>
                <w:rFonts w:ascii="Segoe UI"/>
                <w:b/>
                <w:spacing w:val="-5"/>
                <w:sz w:val="18"/>
              </w:rPr>
              <w:t>01</w:t>
            </w:r>
          </w:p>
        </w:tc>
        <w:tc>
          <w:tcPr>
            <w:tcW w:w="511" w:type="dxa"/>
            <w:tcBorders>
              <w:top w:val="single" w:sz="6" w:space="0" w:color="BDBDBD"/>
            </w:tcBorders>
          </w:tcPr>
          <w:p>
            <w:pPr>
              <w:pStyle w:val="TableParagraph"/>
              <w:spacing w:before="90"/>
              <w:ind w:right="89"/>
              <w:rPr>
                <w:rFonts w:ascii="Segoe UI"/>
                <w:sz w:val="18"/>
              </w:rPr>
            </w:pPr>
            <w:r>
              <w:rPr>
                <w:rFonts w:ascii="Segoe UI"/>
                <w:spacing w:val="-5"/>
                <w:sz w:val="18"/>
              </w:rPr>
              <w:t>100</w:t>
            </w:r>
          </w:p>
        </w:tc>
        <w:tc>
          <w:tcPr>
            <w:tcW w:w="554" w:type="dxa"/>
            <w:tcBorders>
              <w:top w:val="single" w:sz="6" w:space="0" w:color="BDBDBD"/>
            </w:tcBorders>
          </w:tcPr>
          <w:p>
            <w:pPr>
              <w:pStyle w:val="TableParagraph"/>
              <w:spacing w:before="90"/>
              <w:ind w:right="89"/>
              <w:rPr>
                <w:rFonts w:ascii="Segoe UI"/>
                <w:sz w:val="18"/>
              </w:rPr>
            </w:pPr>
            <w:r>
              <w:rPr>
                <w:rFonts w:ascii="Segoe UI"/>
                <w:spacing w:val="-5"/>
                <w:sz w:val="18"/>
              </w:rPr>
              <w:t>31</w:t>
            </w:r>
          </w:p>
        </w:tc>
        <w:tc>
          <w:tcPr>
            <w:tcW w:w="798" w:type="dxa"/>
            <w:tcBorders>
              <w:top w:val="single" w:sz="6" w:space="0" w:color="BDBDBD"/>
            </w:tcBorders>
          </w:tcPr>
          <w:p>
            <w:pPr>
              <w:pStyle w:val="TableParagraph"/>
              <w:spacing w:before="90"/>
              <w:ind w:right="89"/>
              <w:rPr>
                <w:rFonts w:ascii="Segoe UI"/>
                <w:sz w:val="18"/>
              </w:rPr>
            </w:pPr>
            <w:r>
              <w:rPr>
                <w:rFonts w:ascii="Segoe UI"/>
                <w:spacing w:val="-5"/>
                <w:sz w:val="18"/>
              </w:rPr>
              <w:t>48</w:t>
            </w:r>
          </w:p>
        </w:tc>
        <w:tc>
          <w:tcPr>
            <w:tcW w:w="5933" w:type="dxa"/>
          </w:tcPr>
          <w:p>
            <w:pPr>
              <w:pStyle w:val="TableParagraph"/>
              <w:jc w:val="left"/>
              <w:rPr>
                <w:rFonts w:ascii="Times New Roman"/>
                <w:sz w:val="20"/>
              </w:rPr>
            </w:pPr>
          </w:p>
        </w:tc>
      </w:tr>
      <w:tr>
        <w:trPr>
          <w:trHeight w:val="420" w:hRule="atLeast"/>
        </w:trPr>
        <w:tc>
          <w:tcPr>
            <w:tcW w:w="891" w:type="dxa"/>
          </w:tcPr>
          <w:p>
            <w:pPr>
              <w:pStyle w:val="TableParagraph"/>
              <w:jc w:val="left"/>
              <w:rPr>
                <w:rFonts w:ascii="Times New Roman"/>
                <w:sz w:val="20"/>
              </w:rPr>
            </w:pPr>
          </w:p>
        </w:tc>
        <w:tc>
          <w:tcPr>
            <w:tcW w:w="1154" w:type="dxa"/>
            <w:shd w:val="clear" w:color="auto" w:fill="F5F5F5"/>
          </w:tcPr>
          <w:p>
            <w:pPr>
              <w:pStyle w:val="TableParagraph"/>
              <w:spacing w:before="90"/>
              <w:ind w:right="88"/>
              <w:rPr>
                <w:rFonts w:ascii="Segoe UI"/>
                <w:b/>
                <w:sz w:val="18"/>
              </w:rPr>
            </w:pPr>
            <w:r>
              <w:rPr>
                <w:rFonts w:ascii="Segoe UI"/>
                <w:b/>
                <w:sz w:val="18"/>
              </w:rPr>
              <w:t>2004-02-</w:t>
            </w:r>
            <w:r>
              <w:rPr>
                <w:rFonts w:ascii="Segoe UI"/>
                <w:b/>
                <w:spacing w:val="-5"/>
                <w:sz w:val="18"/>
              </w:rPr>
              <w:t>01</w:t>
            </w:r>
          </w:p>
        </w:tc>
        <w:tc>
          <w:tcPr>
            <w:tcW w:w="511" w:type="dxa"/>
            <w:shd w:val="clear" w:color="auto" w:fill="F5F5F5"/>
          </w:tcPr>
          <w:p>
            <w:pPr>
              <w:pStyle w:val="TableParagraph"/>
              <w:spacing w:before="90"/>
              <w:ind w:right="89"/>
              <w:rPr>
                <w:rFonts w:ascii="Segoe UI"/>
                <w:sz w:val="18"/>
              </w:rPr>
            </w:pPr>
            <w:r>
              <w:rPr>
                <w:rFonts w:ascii="Segoe UI"/>
                <w:spacing w:val="-5"/>
                <w:sz w:val="18"/>
              </w:rPr>
              <w:t>75</w:t>
            </w:r>
          </w:p>
        </w:tc>
        <w:tc>
          <w:tcPr>
            <w:tcW w:w="554" w:type="dxa"/>
            <w:shd w:val="clear" w:color="auto" w:fill="F5F5F5"/>
          </w:tcPr>
          <w:p>
            <w:pPr>
              <w:pStyle w:val="TableParagraph"/>
              <w:spacing w:before="90"/>
              <w:ind w:right="89"/>
              <w:rPr>
                <w:rFonts w:ascii="Segoe UI"/>
                <w:sz w:val="18"/>
              </w:rPr>
            </w:pPr>
            <w:r>
              <w:rPr>
                <w:rFonts w:ascii="Segoe UI"/>
                <w:spacing w:val="-5"/>
                <w:sz w:val="18"/>
              </w:rPr>
              <w:t>26</w:t>
            </w:r>
          </w:p>
        </w:tc>
        <w:tc>
          <w:tcPr>
            <w:tcW w:w="798" w:type="dxa"/>
            <w:shd w:val="clear" w:color="auto" w:fill="F5F5F5"/>
          </w:tcPr>
          <w:p>
            <w:pPr>
              <w:pStyle w:val="TableParagraph"/>
              <w:spacing w:before="90"/>
              <w:ind w:right="89"/>
              <w:rPr>
                <w:rFonts w:ascii="Segoe UI"/>
                <w:sz w:val="18"/>
              </w:rPr>
            </w:pPr>
            <w:r>
              <w:rPr>
                <w:rFonts w:ascii="Segoe UI"/>
                <w:spacing w:val="-5"/>
                <w:sz w:val="18"/>
              </w:rPr>
              <w:t>49</w:t>
            </w:r>
          </w:p>
        </w:tc>
        <w:tc>
          <w:tcPr>
            <w:tcW w:w="5933" w:type="dxa"/>
          </w:tcPr>
          <w:p>
            <w:pPr>
              <w:pStyle w:val="TableParagraph"/>
              <w:jc w:val="left"/>
              <w:rPr>
                <w:rFonts w:ascii="Times New Roman"/>
                <w:sz w:val="20"/>
              </w:rPr>
            </w:pPr>
          </w:p>
        </w:tc>
      </w:tr>
      <w:tr>
        <w:trPr>
          <w:trHeight w:val="420" w:hRule="atLeast"/>
        </w:trPr>
        <w:tc>
          <w:tcPr>
            <w:tcW w:w="891" w:type="dxa"/>
          </w:tcPr>
          <w:p>
            <w:pPr>
              <w:pStyle w:val="TableParagraph"/>
              <w:jc w:val="left"/>
              <w:rPr>
                <w:rFonts w:ascii="Times New Roman"/>
                <w:sz w:val="20"/>
              </w:rPr>
            </w:pPr>
          </w:p>
        </w:tc>
        <w:tc>
          <w:tcPr>
            <w:tcW w:w="1154" w:type="dxa"/>
          </w:tcPr>
          <w:p>
            <w:pPr>
              <w:pStyle w:val="TableParagraph"/>
              <w:spacing w:before="90"/>
              <w:ind w:right="88"/>
              <w:rPr>
                <w:rFonts w:ascii="Segoe UI"/>
                <w:b/>
                <w:sz w:val="18"/>
              </w:rPr>
            </w:pPr>
            <w:r>
              <w:rPr>
                <w:rFonts w:ascii="Segoe UI"/>
                <w:b/>
                <w:sz w:val="18"/>
              </w:rPr>
              <w:t>2004-03-</w:t>
            </w:r>
            <w:r>
              <w:rPr>
                <w:rFonts w:ascii="Segoe UI"/>
                <w:b/>
                <w:spacing w:val="-5"/>
                <w:sz w:val="18"/>
              </w:rPr>
              <w:t>01</w:t>
            </w:r>
          </w:p>
        </w:tc>
        <w:tc>
          <w:tcPr>
            <w:tcW w:w="511" w:type="dxa"/>
          </w:tcPr>
          <w:p>
            <w:pPr>
              <w:pStyle w:val="TableParagraph"/>
              <w:spacing w:before="90"/>
              <w:ind w:right="89"/>
              <w:rPr>
                <w:rFonts w:ascii="Segoe UI"/>
                <w:sz w:val="18"/>
              </w:rPr>
            </w:pPr>
            <w:r>
              <w:rPr>
                <w:rFonts w:ascii="Segoe UI"/>
                <w:spacing w:val="-5"/>
                <w:sz w:val="18"/>
              </w:rPr>
              <w:t>67</w:t>
            </w:r>
          </w:p>
        </w:tc>
        <w:tc>
          <w:tcPr>
            <w:tcW w:w="554" w:type="dxa"/>
          </w:tcPr>
          <w:p>
            <w:pPr>
              <w:pStyle w:val="TableParagraph"/>
              <w:spacing w:before="90"/>
              <w:ind w:right="89"/>
              <w:rPr>
                <w:rFonts w:ascii="Segoe UI"/>
                <w:sz w:val="18"/>
              </w:rPr>
            </w:pPr>
            <w:r>
              <w:rPr>
                <w:rFonts w:ascii="Segoe UI"/>
                <w:spacing w:val="-5"/>
                <w:sz w:val="18"/>
              </w:rPr>
              <w:t>24</w:t>
            </w:r>
          </w:p>
        </w:tc>
        <w:tc>
          <w:tcPr>
            <w:tcW w:w="798" w:type="dxa"/>
          </w:tcPr>
          <w:p>
            <w:pPr>
              <w:pStyle w:val="TableParagraph"/>
              <w:spacing w:before="90"/>
              <w:ind w:right="89"/>
              <w:rPr>
                <w:rFonts w:ascii="Segoe UI"/>
                <w:sz w:val="18"/>
              </w:rPr>
            </w:pPr>
            <w:r>
              <w:rPr>
                <w:rFonts w:ascii="Segoe UI"/>
                <w:spacing w:val="-5"/>
                <w:sz w:val="18"/>
              </w:rPr>
              <w:t>47</w:t>
            </w:r>
          </w:p>
        </w:tc>
        <w:tc>
          <w:tcPr>
            <w:tcW w:w="5933" w:type="dxa"/>
          </w:tcPr>
          <w:p>
            <w:pPr>
              <w:pStyle w:val="TableParagraph"/>
              <w:jc w:val="left"/>
              <w:rPr>
                <w:rFonts w:ascii="Times New Roman"/>
                <w:sz w:val="20"/>
              </w:rPr>
            </w:pPr>
          </w:p>
        </w:tc>
      </w:tr>
      <w:tr>
        <w:trPr>
          <w:trHeight w:val="420" w:hRule="atLeast"/>
        </w:trPr>
        <w:tc>
          <w:tcPr>
            <w:tcW w:w="891" w:type="dxa"/>
          </w:tcPr>
          <w:p>
            <w:pPr>
              <w:pStyle w:val="TableParagraph"/>
              <w:jc w:val="left"/>
              <w:rPr>
                <w:rFonts w:ascii="Times New Roman"/>
                <w:sz w:val="20"/>
              </w:rPr>
            </w:pPr>
          </w:p>
        </w:tc>
        <w:tc>
          <w:tcPr>
            <w:tcW w:w="1154" w:type="dxa"/>
            <w:shd w:val="clear" w:color="auto" w:fill="F5F5F5"/>
          </w:tcPr>
          <w:p>
            <w:pPr>
              <w:pStyle w:val="TableParagraph"/>
              <w:spacing w:before="90"/>
              <w:ind w:right="88"/>
              <w:rPr>
                <w:rFonts w:ascii="Segoe UI"/>
                <w:b/>
                <w:sz w:val="18"/>
              </w:rPr>
            </w:pPr>
            <w:r>
              <w:rPr>
                <w:rFonts w:ascii="Segoe UI"/>
                <w:b/>
                <w:sz w:val="18"/>
              </w:rPr>
              <w:t>2004-04-</w:t>
            </w:r>
            <w:r>
              <w:rPr>
                <w:rFonts w:ascii="Segoe UI"/>
                <w:b/>
                <w:spacing w:val="-5"/>
                <w:sz w:val="18"/>
              </w:rPr>
              <w:t>01</w:t>
            </w:r>
          </w:p>
        </w:tc>
        <w:tc>
          <w:tcPr>
            <w:tcW w:w="511" w:type="dxa"/>
            <w:shd w:val="clear" w:color="auto" w:fill="F5F5F5"/>
          </w:tcPr>
          <w:p>
            <w:pPr>
              <w:pStyle w:val="TableParagraph"/>
              <w:spacing w:before="90"/>
              <w:ind w:right="89"/>
              <w:rPr>
                <w:rFonts w:ascii="Segoe UI"/>
                <w:sz w:val="18"/>
              </w:rPr>
            </w:pPr>
            <w:r>
              <w:rPr>
                <w:rFonts w:ascii="Segoe UI"/>
                <w:spacing w:val="-5"/>
                <w:sz w:val="18"/>
              </w:rPr>
              <w:t>70</w:t>
            </w:r>
          </w:p>
        </w:tc>
        <w:tc>
          <w:tcPr>
            <w:tcW w:w="554" w:type="dxa"/>
            <w:shd w:val="clear" w:color="auto" w:fill="F5F5F5"/>
          </w:tcPr>
          <w:p>
            <w:pPr>
              <w:pStyle w:val="TableParagraph"/>
              <w:spacing w:before="90"/>
              <w:ind w:right="89"/>
              <w:rPr>
                <w:rFonts w:ascii="Segoe UI"/>
                <w:sz w:val="18"/>
              </w:rPr>
            </w:pPr>
            <w:r>
              <w:rPr>
                <w:rFonts w:ascii="Segoe UI"/>
                <w:spacing w:val="-5"/>
                <w:sz w:val="18"/>
              </w:rPr>
              <w:t>22</w:t>
            </w:r>
          </w:p>
        </w:tc>
        <w:tc>
          <w:tcPr>
            <w:tcW w:w="798" w:type="dxa"/>
            <w:shd w:val="clear" w:color="auto" w:fill="F5F5F5"/>
          </w:tcPr>
          <w:p>
            <w:pPr>
              <w:pStyle w:val="TableParagraph"/>
              <w:spacing w:before="90"/>
              <w:ind w:right="89"/>
              <w:rPr>
                <w:rFonts w:ascii="Segoe UI"/>
                <w:sz w:val="18"/>
              </w:rPr>
            </w:pPr>
            <w:r>
              <w:rPr>
                <w:rFonts w:ascii="Segoe UI"/>
                <w:spacing w:val="-5"/>
                <w:sz w:val="18"/>
              </w:rPr>
              <w:t>48</w:t>
            </w:r>
          </w:p>
        </w:tc>
        <w:tc>
          <w:tcPr>
            <w:tcW w:w="5933" w:type="dxa"/>
          </w:tcPr>
          <w:p>
            <w:pPr>
              <w:pStyle w:val="TableParagraph"/>
              <w:jc w:val="left"/>
              <w:rPr>
                <w:rFonts w:ascii="Times New Roman"/>
                <w:sz w:val="20"/>
              </w:rPr>
            </w:pPr>
          </w:p>
        </w:tc>
      </w:tr>
      <w:tr>
        <w:trPr>
          <w:trHeight w:val="330" w:hRule="atLeast"/>
        </w:trPr>
        <w:tc>
          <w:tcPr>
            <w:tcW w:w="891" w:type="dxa"/>
          </w:tcPr>
          <w:p>
            <w:pPr>
              <w:pStyle w:val="TableParagraph"/>
              <w:jc w:val="left"/>
              <w:rPr>
                <w:rFonts w:ascii="Times New Roman"/>
                <w:sz w:val="20"/>
              </w:rPr>
            </w:pPr>
          </w:p>
        </w:tc>
        <w:tc>
          <w:tcPr>
            <w:tcW w:w="1154" w:type="dxa"/>
          </w:tcPr>
          <w:p>
            <w:pPr>
              <w:pStyle w:val="TableParagraph"/>
              <w:spacing w:line="219" w:lineRule="exact" w:before="90"/>
              <w:ind w:right="88"/>
              <w:rPr>
                <w:rFonts w:ascii="Segoe UI"/>
                <w:b/>
                <w:sz w:val="18"/>
              </w:rPr>
            </w:pPr>
            <w:r>
              <w:rPr>
                <w:rFonts w:ascii="Segoe UI"/>
                <w:b/>
                <w:sz w:val="18"/>
              </w:rPr>
              <w:t>2004-05-</w:t>
            </w:r>
            <w:r>
              <w:rPr>
                <w:rFonts w:ascii="Segoe UI"/>
                <w:b/>
                <w:spacing w:val="-5"/>
                <w:sz w:val="18"/>
              </w:rPr>
              <w:t>01</w:t>
            </w:r>
          </w:p>
        </w:tc>
        <w:tc>
          <w:tcPr>
            <w:tcW w:w="511" w:type="dxa"/>
          </w:tcPr>
          <w:p>
            <w:pPr>
              <w:pStyle w:val="TableParagraph"/>
              <w:spacing w:line="219" w:lineRule="exact" w:before="90"/>
              <w:ind w:right="89"/>
              <w:rPr>
                <w:rFonts w:ascii="Segoe UI"/>
                <w:sz w:val="18"/>
              </w:rPr>
            </w:pPr>
            <w:r>
              <w:rPr>
                <w:rFonts w:ascii="Segoe UI"/>
                <w:spacing w:val="-5"/>
                <w:sz w:val="18"/>
              </w:rPr>
              <w:t>72</w:t>
            </w:r>
          </w:p>
        </w:tc>
        <w:tc>
          <w:tcPr>
            <w:tcW w:w="554" w:type="dxa"/>
          </w:tcPr>
          <w:p>
            <w:pPr>
              <w:pStyle w:val="TableParagraph"/>
              <w:spacing w:line="219" w:lineRule="exact" w:before="90"/>
              <w:ind w:right="89"/>
              <w:rPr>
                <w:rFonts w:ascii="Segoe UI"/>
                <w:sz w:val="18"/>
              </w:rPr>
            </w:pPr>
            <w:r>
              <w:rPr>
                <w:rFonts w:ascii="Segoe UI"/>
                <w:spacing w:val="-5"/>
                <w:sz w:val="18"/>
              </w:rPr>
              <w:t>22</w:t>
            </w:r>
          </w:p>
        </w:tc>
        <w:tc>
          <w:tcPr>
            <w:tcW w:w="798" w:type="dxa"/>
          </w:tcPr>
          <w:p>
            <w:pPr>
              <w:pStyle w:val="TableParagraph"/>
              <w:spacing w:line="219" w:lineRule="exact" w:before="90"/>
              <w:ind w:right="89"/>
              <w:rPr>
                <w:rFonts w:ascii="Segoe UI"/>
                <w:sz w:val="18"/>
              </w:rPr>
            </w:pPr>
            <w:r>
              <w:rPr>
                <w:rFonts w:ascii="Segoe UI"/>
                <w:spacing w:val="-5"/>
                <w:sz w:val="18"/>
              </w:rPr>
              <w:t>43</w:t>
            </w:r>
          </w:p>
        </w:tc>
        <w:tc>
          <w:tcPr>
            <w:tcW w:w="5933" w:type="dxa"/>
          </w:tcPr>
          <w:p>
            <w:pPr>
              <w:pStyle w:val="TableParagraph"/>
              <w:jc w:val="left"/>
              <w:rPr>
                <w:rFonts w:ascii="Times New Roman"/>
                <w:sz w:val="20"/>
              </w:rPr>
            </w:pPr>
          </w:p>
        </w:tc>
      </w:tr>
    </w:tbl>
    <w:p>
      <w:pPr>
        <w:pStyle w:val="BodyText"/>
        <w:spacing w:before="180"/>
        <w:rPr>
          <w:sz w:val="21"/>
        </w:rPr>
      </w:pPr>
    </w:p>
    <w:p>
      <w:pPr>
        <w:pStyle w:val="Heading4"/>
      </w:pPr>
      <w:r>
        <w:rPr/>
        <w:t>A bit</w:t>
      </w:r>
      <w:r>
        <w:rPr>
          <w:spacing w:val="1"/>
        </w:rPr>
        <w:t> </w:t>
      </w:r>
      <w:r>
        <w:rPr/>
        <w:t>of Exploratory</w:t>
      </w:r>
      <w:r>
        <w:rPr>
          <w:spacing w:val="1"/>
        </w:rPr>
        <w:t> </w:t>
      </w:r>
      <w:r>
        <w:rPr/>
        <w:t>Data Analysis</w:t>
      </w:r>
      <w:r>
        <w:rPr>
          <w:spacing w:val="1"/>
        </w:rPr>
        <w:t> </w:t>
      </w:r>
      <w:r>
        <w:rPr>
          <w:spacing w:val="-4"/>
        </w:rPr>
        <w:t>(EDA)</w:t>
      </w:r>
    </w:p>
    <w:p>
      <w:pPr>
        <w:pStyle w:val="BodyText"/>
        <w:spacing w:before="26"/>
        <w:rPr>
          <w:rFonts w:ascii="Segoe UI"/>
          <w:b/>
          <w:sz w:val="21"/>
        </w:rPr>
      </w:pPr>
    </w:p>
    <w:p>
      <w:pPr>
        <w:spacing w:line="297" w:lineRule="auto" w:before="0"/>
        <w:ind w:left="1180" w:right="511" w:firstLine="0"/>
        <w:jc w:val="left"/>
        <w:rPr>
          <w:rFonts w:ascii="Segoe UI"/>
          <w:sz w:val="21"/>
        </w:rPr>
      </w:pPr>
      <w:r>
        <w:rPr>
          <w:rFonts w:ascii="Segoe UI"/>
          <w:sz w:val="21"/>
        </w:rPr>
        <w:t>You</w:t>
      </w:r>
      <w:r>
        <w:rPr>
          <w:rFonts w:ascii="Segoe UI"/>
          <w:spacing w:val="-4"/>
          <w:sz w:val="21"/>
        </w:rPr>
        <w:t> </w:t>
      </w:r>
      <w:r>
        <w:rPr>
          <w:rFonts w:ascii="Segoe UI"/>
          <w:sz w:val="21"/>
        </w:rPr>
        <w:t>can</w:t>
      </w:r>
      <w:r>
        <w:rPr>
          <w:rFonts w:ascii="Segoe UI"/>
          <w:spacing w:val="-4"/>
          <w:sz w:val="21"/>
        </w:rPr>
        <w:t> </w:t>
      </w:r>
      <w:r>
        <w:rPr>
          <w:rFonts w:ascii="Segoe UI"/>
          <w:sz w:val="21"/>
        </w:rPr>
        <w:t>use</w:t>
      </w:r>
      <w:r>
        <w:rPr>
          <w:rFonts w:ascii="Segoe UI"/>
          <w:spacing w:val="-4"/>
          <w:sz w:val="21"/>
        </w:rPr>
        <w:t> </w:t>
      </w:r>
      <w:r>
        <w:rPr>
          <w:rFonts w:ascii="Segoe UI"/>
          <w:sz w:val="21"/>
        </w:rPr>
        <w:t>a</w:t>
      </w:r>
      <w:r>
        <w:rPr>
          <w:rFonts w:ascii="Segoe UI"/>
          <w:spacing w:val="-4"/>
          <w:sz w:val="21"/>
        </w:rPr>
        <w:t> </w:t>
      </w:r>
      <w:r>
        <w:rPr>
          <w:rFonts w:ascii="Segoe UI"/>
          <w:sz w:val="21"/>
        </w:rPr>
        <w:t>built-in</w:t>
      </w:r>
      <w:r>
        <w:rPr>
          <w:rFonts w:ascii="Segoe UI"/>
          <w:spacing w:val="-4"/>
          <w:sz w:val="21"/>
        </w:rPr>
        <w:t> </w:t>
      </w:r>
      <w:r>
        <w:rPr>
          <w:rFonts w:ascii="Segoe UI"/>
          <w:sz w:val="21"/>
        </w:rPr>
        <w:t>pandas</w:t>
      </w:r>
      <w:r>
        <w:rPr>
          <w:rFonts w:ascii="Segoe UI"/>
          <w:spacing w:val="-4"/>
          <w:sz w:val="21"/>
        </w:rPr>
        <w:t> </w:t>
      </w:r>
      <w:r>
        <w:rPr>
          <w:rFonts w:ascii="Segoe UI"/>
          <w:sz w:val="21"/>
        </w:rPr>
        <w:t>visualization</w:t>
      </w:r>
      <w:r>
        <w:rPr>
          <w:rFonts w:ascii="Segoe UI"/>
          <w:spacing w:val="-4"/>
          <w:sz w:val="21"/>
        </w:rPr>
        <w:t> </w:t>
      </w:r>
      <w:r>
        <w:rPr>
          <w:rFonts w:ascii="Segoe UI"/>
          <w:sz w:val="21"/>
        </w:rPr>
        <w:t>method</w:t>
      </w:r>
      <w:r>
        <w:rPr>
          <w:rFonts w:ascii="Segoe UI"/>
          <w:spacing w:val="-4"/>
          <w:sz w:val="21"/>
        </w:rPr>
        <w:t> </w:t>
      </w:r>
      <w:r>
        <w:rPr>
          <w:rFonts w:ascii="Segoe UI"/>
          <w:sz w:val="21"/>
        </w:rPr>
        <w:t>.plot()</w:t>
      </w:r>
      <w:r>
        <w:rPr>
          <w:rFonts w:ascii="Segoe UI"/>
          <w:spacing w:val="-4"/>
          <w:sz w:val="21"/>
        </w:rPr>
        <w:t> </w:t>
      </w:r>
      <w:r>
        <w:rPr>
          <w:rFonts w:ascii="Segoe UI"/>
          <w:sz w:val="21"/>
        </w:rPr>
        <w:t>to</w:t>
      </w:r>
      <w:r>
        <w:rPr>
          <w:rFonts w:ascii="Segoe UI"/>
          <w:spacing w:val="-4"/>
          <w:sz w:val="21"/>
        </w:rPr>
        <w:t> </w:t>
      </w:r>
      <w:r>
        <w:rPr>
          <w:rFonts w:ascii="Segoe UI"/>
          <w:sz w:val="21"/>
        </w:rPr>
        <w:t>plot</w:t>
      </w:r>
      <w:r>
        <w:rPr>
          <w:rFonts w:ascii="Segoe UI"/>
          <w:spacing w:val="-4"/>
          <w:sz w:val="21"/>
        </w:rPr>
        <w:t> </w:t>
      </w:r>
      <w:r>
        <w:rPr>
          <w:rFonts w:ascii="Segoe UI"/>
          <w:sz w:val="21"/>
        </w:rPr>
        <w:t>your</w:t>
      </w:r>
      <w:r>
        <w:rPr>
          <w:rFonts w:ascii="Segoe UI"/>
          <w:spacing w:val="-4"/>
          <w:sz w:val="21"/>
        </w:rPr>
        <w:t> </w:t>
      </w:r>
      <w:r>
        <w:rPr>
          <w:rFonts w:ascii="Segoe UI"/>
          <w:sz w:val="21"/>
        </w:rPr>
        <w:t>data</w:t>
      </w:r>
      <w:r>
        <w:rPr>
          <w:rFonts w:ascii="Segoe UI"/>
          <w:spacing w:val="-4"/>
          <w:sz w:val="21"/>
        </w:rPr>
        <w:t> </w:t>
      </w:r>
      <w:r>
        <w:rPr>
          <w:rFonts w:ascii="Segoe UI"/>
          <w:sz w:val="21"/>
        </w:rPr>
        <w:t>as</w:t>
      </w:r>
      <w:r>
        <w:rPr>
          <w:rFonts w:ascii="Segoe UI"/>
          <w:spacing w:val="-4"/>
          <w:sz w:val="21"/>
        </w:rPr>
        <w:t> </w:t>
      </w:r>
      <w:r>
        <w:rPr>
          <w:rFonts w:ascii="Segoe UI"/>
          <w:sz w:val="21"/>
        </w:rPr>
        <w:t>3</w:t>
      </w:r>
      <w:r>
        <w:rPr>
          <w:rFonts w:ascii="Segoe UI"/>
          <w:spacing w:val="-4"/>
          <w:sz w:val="21"/>
        </w:rPr>
        <w:t> </w:t>
      </w:r>
      <w:r>
        <w:rPr>
          <w:rFonts w:ascii="Segoe UI"/>
          <w:sz w:val="21"/>
        </w:rPr>
        <w:t>line</w:t>
      </w:r>
      <w:r>
        <w:rPr>
          <w:rFonts w:ascii="Segoe UI"/>
          <w:spacing w:val="-4"/>
          <w:sz w:val="21"/>
        </w:rPr>
        <w:t> </w:t>
      </w:r>
      <w:r>
        <w:rPr>
          <w:rFonts w:ascii="Segoe UI"/>
          <w:sz w:val="21"/>
        </w:rPr>
        <w:t>plots</w:t>
      </w:r>
      <w:r>
        <w:rPr>
          <w:rFonts w:ascii="Segoe UI"/>
          <w:spacing w:val="-4"/>
          <w:sz w:val="21"/>
        </w:rPr>
        <w:t> </w:t>
      </w:r>
      <w:r>
        <w:rPr>
          <w:rFonts w:ascii="Segoe UI"/>
          <w:sz w:val="21"/>
        </w:rPr>
        <w:t>on a single figure (one for each column, namely, </w:t>
      </w:r>
      <w:r>
        <w:rPr>
          <w:rFonts w:ascii="Segoe UI"/>
          <w:b/>
          <w:sz w:val="21"/>
        </w:rPr>
        <w:t>'diet', 'gym', and 'finance'</w:t>
      </w:r>
      <w:r>
        <w:rPr>
          <w:rFonts w:ascii="Segoe UI"/>
          <w:sz w:val="21"/>
        </w:rPr>
        <w:t>).</w:t>
      </w:r>
    </w:p>
    <w:p>
      <w:pPr>
        <w:spacing w:line="290" w:lineRule="auto" w:before="192"/>
        <w:ind w:left="1180" w:right="1673" w:firstLine="0"/>
        <w:jc w:val="both"/>
        <w:rPr>
          <w:rFonts w:ascii="Segoe UI"/>
          <w:sz w:val="21"/>
        </w:rPr>
      </w:pPr>
      <w:r>
        <w:rPr>
          <w:rFonts w:ascii="Segoe UI"/>
          <w:sz w:val="21"/>
        </w:rPr>
        <w:t>Note that you can also specify some arguments to this method, such as </w:t>
      </w:r>
      <w:r>
        <w:rPr>
          <w:rFonts w:ascii="Segoe UI"/>
          <w:b/>
          <w:sz w:val="21"/>
        </w:rPr>
        <w:t>figsize, linewidthand</w:t>
      </w:r>
      <w:r>
        <w:rPr>
          <w:rFonts w:ascii="Segoe UI"/>
          <w:b/>
          <w:spacing w:val="-3"/>
          <w:sz w:val="21"/>
        </w:rPr>
        <w:t> </w:t>
      </w:r>
      <w:r>
        <w:rPr>
          <w:rFonts w:ascii="Segoe UI"/>
          <w:b/>
          <w:sz w:val="21"/>
        </w:rPr>
        <w:t>fontsize</w:t>
      </w:r>
      <w:r>
        <w:rPr>
          <w:rFonts w:ascii="Segoe UI"/>
          <w:b/>
          <w:spacing w:val="-4"/>
          <w:sz w:val="21"/>
        </w:rPr>
        <w:t> </w:t>
      </w:r>
      <w:r>
        <w:rPr>
          <w:rFonts w:ascii="Segoe UI"/>
          <w:sz w:val="21"/>
        </w:rPr>
        <w:t>to</w:t>
      </w:r>
      <w:r>
        <w:rPr>
          <w:rFonts w:ascii="Segoe UI"/>
          <w:spacing w:val="-3"/>
          <w:sz w:val="21"/>
        </w:rPr>
        <w:t> </w:t>
      </w:r>
      <w:r>
        <w:rPr>
          <w:rFonts w:ascii="Segoe UI"/>
          <w:sz w:val="21"/>
        </w:rPr>
        <w:t>set</w:t>
      </w:r>
      <w:r>
        <w:rPr>
          <w:rFonts w:ascii="Segoe UI"/>
          <w:spacing w:val="-3"/>
          <w:sz w:val="21"/>
        </w:rPr>
        <w:t> </w:t>
      </w:r>
      <w:r>
        <w:rPr>
          <w:rFonts w:ascii="Segoe UI"/>
          <w:sz w:val="21"/>
        </w:rPr>
        <w:t>the</w:t>
      </w:r>
      <w:r>
        <w:rPr>
          <w:rFonts w:ascii="Segoe UI"/>
          <w:spacing w:val="-3"/>
          <w:sz w:val="21"/>
        </w:rPr>
        <w:t> </w:t>
      </w:r>
      <w:r>
        <w:rPr>
          <w:rFonts w:ascii="Segoe UI"/>
          <w:sz w:val="21"/>
        </w:rPr>
        <w:t>figure</w:t>
      </w:r>
      <w:r>
        <w:rPr>
          <w:rFonts w:ascii="Segoe UI"/>
          <w:spacing w:val="-3"/>
          <w:sz w:val="21"/>
        </w:rPr>
        <w:t> </w:t>
      </w:r>
      <w:r>
        <w:rPr>
          <w:rFonts w:ascii="Segoe UI"/>
          <w:sz w:val="21"/>
        </w:rPr>
        <w:t>size,</w:t>
      </w:r>
      <w:r>
        <w:rPr>
          <w:rFonts w:ascii="Segoe UI"/>
          <w:spacing w:val="-3"/>
          <w:sz w:val="21"/>
        </w:rPr>
        <w:t> </w:t>
      </w:r>
      <w:r>
        <w:rPr>
          <w:rFonts w:ascii="Segoe UI"/>
          <w:sz w:val="21"/>
        </w:rPr>
        <w:t>line</w:t>
      </w:r>
      <w:r>
        <w:rPr>
          <w:rFonts w:ascii="Segoe UI"/>
          <w:spacing w:val="-3"/>
          <w:sz w:val="21"/>
        </w:rPr>
        <w:t> </w:t>
      </w:r>
      <w:r>
        <w:rPr>
          <w:rFonts w:ascii="Segoe UI"/>
          <w:sz w:val="21"/>
        </w:rPr>
        <w:t>width</w:t>
      </w:r>
      <w:r>
        <w:rPr>
          <w:rFonts w:ascii="Segoe UI"/>
          <w:spacing w:val="-3"/>
          <w:sz w:val="21"/>
        </w:rPr>
        <w:t> </w:t>
      </w:r>
      <w:r>
        <w:rPr>
          <w:rFonts w:ascii="Segoe UI"/>
          <w:sz w:val="21"/>
        </w:rPr>
        <w:t>and</w:t>
      </w:r>
      <w:r>
        <w:rPr>
          <w:rFonts w:ascii="Segoe UI"/>
          <w:spacing w:val="-3"/>
          <w:sz w:val="21"/>
        </w:rPr>
        <w:t> </w:t>
      </w:r>
      <w:r>
        <w:rPr>
          <w:rFonts w:ascii="Segoe UI"/>
          <w:sz w:val="21"/>
        </w:rPr>
        <w:t>font</w:t>
      </w:r>
      <w:r>
        <w:rPr>
          <w:rFonts w:ascii="Segoe UI"/>
          <w:spacing w:val="-3"/>
          <w:sz w:val="21"/>
        </w:rPr>
        <w:t> </w:t>
      </w:r>
      <w:r>
        <w:rPr>
          <w:rFonts w:ascii="Segoe UI"/>
          <w:sz w:val="21"/>
        </w:rPr>
        <w:t>size</w:t>
      </w:r>
      <w:r>
        <w:rPr>
          <w:rFonts w:ascii="Segoe UI"/>
          <w:spacing w:val="-3"/>
          <w:sz w:val="21"/>
        </w:rPr>
        <w:t> </w:t>
      </w:r>
      <w:r>
        <w:rPr>
          <w:rFonts w:ascii="Segoe UI"/>
          <w:sz w:val="21"/>
        </w:rPr>
        <w:t>of</w:t>
      </w:r>
      <w:r>
        <w:rPr>
          <w:rFonts w:ascii="Segoe UI"/>
          <w:spacing w:val="-3"/>
          <w:sz w:val="21"/>
        </w:rPr>
        <w:t> </w:t>
      </w:r>
      <w:r>
        <w:rPr>
          <w:rFonts w:ascii="Segoe UI"/>
          <w:sz w:val="21"/>
        </w:rPr>
        <w:t>the</w:t>
      </w:r>
      <w:r>
        <w:rPr>
          <w:rFonts w:ascii="Segoe UI"/>
          <w:spacing w:val="-3"/>
          <w:sz w:val="21"/>
        </w:rPr>
        <w:t> </w:t>
      </w:r>
      <w:r>
        <w:rPr>
          <w:rFonts w:ascii="Segoe UI"/>
          <w:sz w:val="21"/>
        </w:rPr>
        <w:t>plot, </w:t>
      </w:r>
      <w:r>
        <w:rPr>
          <w:rFonts w:ascii="Segoe UI"/>
          <w:spacing w:val="-2"/>
          <w:sz w:val="21"/>
        </w:rPr>
        <w:t>respectively.</w:t>
      </w:r>
    </w:p>
    <w:p>
      <w:pPr>
        <w:spacing w:after="0" w:line="290" w:lineRule="auto"/>
        <w:jc w:val="both"/>
        <w:rPr>
          <w:rFonts w:ascii="Segoe UI"/>
          <w:sz w:val="21"/>
        </w:rPr>
        <w:sectPr>
          <w:pgSz w:w="11900" w:h="16840"/>
          <w:pgMar w:top="480" w:bottom="280" w:left="940" w:right="700"/>
        </w:sectPr>
      </w:pPr>
    </w:p>
    <w:p>
      <w:pPr>
        <w:spacing w:line="290" w:lineRule="auto" w:before="75"/>
        <w:ind w:left="1180" w:right="520" w:firstLine="0"/>
        <w:jc w:val="both"/>
        <w:rPr>
          <w:rFonts w:ascii="Segoe UI"/>
          <w:sz w:val="21"/>
        </w:rPr>
      </w:pPr>
      <w:r>
        <w:rPr>
          <w:rFonts w:ascii="Segoe UI"/>
          <w:sz w:val="21"/>
        </w:rPr>
        <w:t>Additionally,</w:t>
      </w:r>
      <w:r>
        <w:rPr>
          <w:rFonts w:ascii="Segoe UI"/>
          <w:spacing w:val="-2"/>
          <w:sz w:val="21"/>
        </w:rPr>
        <w:t> </w:t>
      </w:r>
      <w:r>
        <w:rPr>
          <w:rFonts w:ascii="Segoe UI"/>
          <w:sz w:val="21"/>
        </w:rPr>
        <w:t>you'll</w:t>
      </w:r>
      <w:r>
        <w:rPr>
          <w:rFonts w:ascii="Segoe UI"/>
          <w:spacing w:val="-2"/>
          <w:sz w:val="21"/>
        </w:rPr>
        <w:t> </w:t>
      </w:r>
      <w:r>
        <w:rPr>
          <w:rFonts w:ascii="Segoe UI"/>
          <w:sz w:val="21"/>
        </w:rPr>
        <w:t>see</w:t>
      </w:r>
      <w:r>
        <w:rPr>
          <w:rFonts w:ascii="Segoe UI"/>
          <w:spacing w:val="-2"/>
          <w:sz w:val="21"/>
        </w:rPr>
        <w:t> </w:t>
      </w:r>
      <w:r>
        <w:rPr>
          <w:rFonts w:ascii="Segoe UI"/>
          <w:sz w:val="21"/>
        </w:rPr>
        <w:t>that</w:t>
      </w:r>
      <w:r>
        <w:rPr>
          <w:rFonts w:ascii="Segoe UI"/>
          <w:spacing w:val="-2"/>
          <w:sz w:val="21"/>
        </w:rPr>
        <w:t> </w:t>
      </w:r>
      <w:r>
        <w:rPr>
          <w:rFonts w:ascii="Segoe UI"/>
          <w:sz w:val="21"/>
        </w:rPr>
        <w:t>what</w:t>
      </w:r>
      <w:r>
        <w:rPr>
          <w:rFonts w:ascii="Segoe UI"/>
          <w:spacing w:val="-2"/>
          <w:sz w:val="21"/>
        </w:rPr>
        <w:t> </w:t>
      </w:r>
      <w:r>
        <w:rPr>
          <w:rFonts w:ascii="Segoe UI"/>
          <w:sz w:val="21"/>
        </w:rPr>
        <w:t>you</w:t>
      </w:r>
      <w:r>
        <w:rPr>
          <w:rFonts w:ascii="Segoe UI"/>
          <w:spacing w:val="-2"/>
          <w:sz w:val="21"/>
        </w:rPr>
        <w:t> </w:t>
      </w:r>
      <w:r>
        <w:rPr>
          <w:rFonts w:ascii="Segoe UI"/>
          <w:sz w:val="21"/>
        </w:rPr>
        <w:t>see</w:t>
      </w:r>
      <w:r>
        <w:rPr>
          <w:rFonts w:ascii="Segoe UI"/>
          <w:spacing w:val="-2"/>
          <w:sz w:val="21"/>
        </w:rPr>
        <w:t> </w:t>
      </w:r>
      <w:r>
        <w:rPr>
          <w:rFonts w:ascii="Segoe UI"/>
          <w:sz w:val="21"/>
        </w:rPr>
        <w:t>on</w:t>
      </w:r>
      <w:r>
        <w:rPr>
          <w:rFonts w:ascii="Segoe UI"/>
          <w:spacing w:val="-2"/>
          <w:sz w:val="21"/>
        </w:rPr>
        <w:t> </w:t>
      </w:r>
      <w:r>
        <w:rPr>
          <w:rFonts w:ascii="Segoe UI"/>
          <w:sz w:val="21"/>
        </w:rPr>
        <w:t>the</w:t>
      </w:r>
      <w:r>
        <w:rPr>
          <w:rFonts w:ascii="Segoe UI"/>
          <w:spacing w:val="-2"/>
          <w:sz w:val="21"/>
        </w:rPr>
        <w:t> </w:t>
      </w:r>
      <w:r>
        <w:rPr>
          <w:rFonts w:ascii="Segoe UI"/>
          <w:sz w:val="21"/>
        </w:rPr>
        <w:t>x-axis</w:t>
      </w:r>
      <w:r>
        <w:rPr>
          <w:rFonts w:ascii="Segoe UI"/>
          <w:spacing w:val="-2"/>
          <w:sz w:val="21"/>
        </w:rPr>
        <w:t> </w:t>
      </w:r>
      <w:r>
        <w:rPr>
          <w:rFonts w:ascii="Segoe UI"/>
          <w:sz w:val="21"/>
        </w:rPr>
        <w:t>is</w:t>
      </w:r>
      <w:r>
        <w:rPr>
          <w:rFonts w:ascii="Segoe UI"/>
          <w:spacing w:val="-2"/>
          <w:sz w:val="21"/>
        </w:rPr>
        <w:t> </w:t>
      </w:r>
      <w:r>
        <w:rPr>
          <w:rFonts w:ascii="Segoe UI"/>
          <w:sz w:val="21"/>
        </w:rPr>
        <w:t>not</w:t>
      </w:r>
      <w:r>
        <w:rPr>
          <w:rFonts w:ascii="Segoe UI"/>
          <w:spacing w:val="-2"/>
          <w:sz w:val="21"/>
        </w:rPr>
        <w:t> </w:t>
      </w:r>
      <w:r>
        <w:rPr>
          <w:rFonts w:ascii="Segoe UI"/>
          <w:sz w:val="21"/>
        </w:rPr>
        <w:t>the</w:t>
      </w:r>
      <w:r>
        <w:rPr>
          <w:rFonts w:ascii="Segoe UI"/>
          <w:spacing w:val="-2"/>
          <w:sz w:val="21"/>
        </w:rPr>
        <w:t> </w:t>
      </w:r>
      <w:r>
        <w:rPr>
          <w:rFonts w:ascii="Segoe UI"/>
          <w:sz w:val="21"/>
        </w:rPr>
        <w:t>months,</w:t>
      </w:r>
      <w:r>
        <w:rPr>
          <w:rFonts w:ascii="Segoe UI"/>
          <w:spacing w:val="-2"/>
          <w:sz w:val="21"/>
        </w:rPr>
        <w:t> </w:t>
      </w:r>
      <w:r>
        <w:rPr>
          <w:rFonts w:ascii="Segoe UI"/>
          <w:sz w:val="21"/>
        </w:rPr>
        <w:t>as</w:t>
      </w:r>
      <w:r>
        <w:rPr>
          <w:rFonts w:ascii="Segoe UI"/>
          <w:spacing w:val="-2"/>
          <w:sz w:val="21"/>
        </w:rPr>
        <w:t> </w:t>
      </w:r>
      <w:r>
        <w:rPr>
          <w:rFonts w:ascii="Segoe UI"/>
          <w:sz w:val="21"/>
        </w:rPr>
        <w:t>the</w:t>
      </w:r>
      <w:r>
        <w:rPr>
          <w:rFonts w:ascii="Segoe UI"/>
          <w:spacing w:val="-2"/>
          <w:sz w:val="21"/>
        </w:rPr>
        <w:t> </w:t>
      </w:r>
      <w:r>
        <w:rPr>
          <w:rFonts w:ascii="Segoe UI"/>
          <w:sz w:val="21"/>
        </w:rPr>
        <w:t>default</w:t>
      </w:r>
      <w:r>
        <w:rPr>
          <w:rFonts w:ascii="Segoe UI"/>
          <w:spacing w:val="-2"/>
          <w:sz w:val="21"/>
        </w:rPr>
        <w:t> </w:t>
      </w:r>
      <w:r>
        <w:rPr>
          <w:rFonts w:ascii="Segoe UI"/>
          <w:sz w:val="21"/>
        </w:rPr>
        <w:t>label suggests,</w:t>
      </w:r>
      <w:r>
        <w:rPr>
          <w:rFonts w:ascii="Segoe UI"/>
          <w:spacing w:val="-4"/>
          <w:sz w:val="21"/>
        </w:rPr>
        <w:t> </w:t>
      </w:r>
      <w:r>
        <w:rPr>
          <w:rFonts w:ascii="Segoe UI"/>
          <w:sz w:val="21"/>
        </w:rPr>
        <w:t>but</w:t>
      </w:r>
      <w:r>
        <w:rPr>
          <w:rFonts w:ascii="Segoe UI"/>
          <w:spacing w:val="-4"/>
          <w:sz w:val="21"/>
        </w:rPr>
        <w:t> </w:t>
      </w:r>
      <w:r>
        <w:rPr>
          <w:rFonts w:ascii="Segoe UI"/>
          <w:sz w:val="21"/>
        </w:rPr>
        <w:t>the</w:t>
      </w:r>
      <w:r>
        <w:rPr>
          <w:rFonts w:ascii="Segoe UI"/>
          <w:spacing w:val="-4"/>
          <w:sz w:val="21"/>
        </w:rPr>
        <w:t> </w:t>
      </w:r>
      <w:r>
        <w:rPr>
          <w:rFonts w:ascii="Segoe UI"/>
          <w:sz w:val="21"/>
        </w:rPr>
        <w:t>years.</w:t>
      </w:r>
      <w:r>
        <w:rPr>
          <w:rFonts w:ascii="Segoe UI"/>
          <w:spacing w:val="-4"/>
          <w:sz w:val="21"/>
        </w:rPr>
        <w:t> </w:t>
      </w:r>
      <w:r>
        <w:rPr>
          <w:rFonts w:ascii="Segoe UI"/>
          <w:sz w:val="21"/>
        </w:rPr>
        <w:t>To</w:t>
      </w:r>
      <w:r>
        <w:rPr>
          <w:rFonts w:ascii="Segoe UI"/>
          <w:spacing w:val="-4"/>
          <w:sz w:val="21"/>
        </w:rPr>
        <w:t> </w:t>
      </w:r>
      <w:r>
        <w:rPr>
          <w:rFonts w:ascii="Segoe UI"/>
          <w:sz w:val="21"/>
        </w:rPr>
        <w:t>make</w:t>
      </w:r>
      <w:r>
        <w:rPr>
          <w:rFonts w:ascii="Segoe UI"/>
          <w:spacing w:val="-4"/>
          <w:sz w:val="21"/>
        </w:rPr>
        <w:t> </w:t>
      </w:r>
      <w:r>
        <w:rPr>
          <w:rFonts w:ascii="Segoe UI"/>
          <w:sz w:val="21"/>
        </w:rPr>
        <w:t>your</w:t>
      </w:r>
      <w:r>
        <w:rPr>
          <w:rFonts w:ascii="Segoe UI"/>
          <w:spacing w:val="-4"/>
          <w:sz w:val="21"/>
        </w:rPr>
        <w:t> </w:t>
      </w:r>
      <w:r>
        <w:rPr>
          <w:rFonts w:ascii="Segoe UI"/>
          <w:sz w:val="21"/>
        </w:rPr>
        <w:t>plot</w:t>
      </w:r>
      <w:r>
        <w:rPr>
          <w:rFonts w:ascii="Segoe UI"/>
          <w:spacing w:val="-4"/>
          <w:sz w:val="21"/>
        </w:rPr>
        <w:t> </w:t>
      </w:r>
      <w:r>
        <w:rPr>
          <w:rFonts w:ascii="Segoe UI"/>
          <w:sz w:val="21"/>
        </w:rPr>
        <w:t>a</w:t>
      </w:r>
      <w:r>
        <w:rPr>
          <w:rFonts w:ascii="Segoe UI"/>
          <w:spacing w:val="-4"/>
          <w:sz w:val="21"/>
        </w:rPr>
        <w:t> </w:t>
      </w:r>
      <w:r>
        <w:rPr>
          <w:rFonts w:ascii="Segoe UI"/>
          <w:sz w:val="21"/>
        </w:rPr>
        <w:t>bit</w:t>
      </w:r>
      <w:r>
        <w:rPr>
          <w:rFonts w:ascii="Segoe UI"/>
          <w:spacing w:val="-4"/>
          <w:sz w:val="21"/>
        </w:rPr>
        <w:t> </w:t>
      </w:r>
      <w:r>
        <w:rPr>
          <w:rFonts w:ascii="Segoe UI"/>
          <w:sz w:val="21"/>
        </w:rPr>
        <w:t>more</w:t>
      </w:r>
      <w:r>
        <w:rPr>
          <w:rFonts w:ascii="Segoe UI"/>
          <w:spacing w:val="-4"/>
          <w:sz w:val="21"/>
        </w:rPr>
        <w:t> </w:t>
      </w:r>
      <w:r>
        <w:rPr>
          <w:rFonts w:ascii="Segoe UI"/>
          <w:sz w:val="21"/>
        </w:rPr>
        <w:t>accurate,</w:t>
      </w:r>
      <w:r>
        <w:rPr>
          <w:rFonts w:ascii="Segoe UI"/>
          <w:spacing w:val="-4"/>
          <w:sz w:val="21"/>
        </w:rPr>
        <w:t> </w:t>
      </w:r>
      <w:r>
        <w:rPr>
          <w:rFonts w:ascii="Segoe UI"/>
          <w:sz w:val="21"/>
        </w:rPr>
        <w:t>you'll</w:t>
      </w:r>
      <w:r>
        <w:rPr>
          <w:rFonts w:ascii="Segoe UI"/>
          <w:spacing w:val="-4"/>
          <w:sz w:val="21"/>
        </w:rPr>
        <w:t> </w:t>
      </w:r>
      <w:r>
        <w:rPr>
          <w:rFonts w:ascii="Segoe UI"/>
          <w:sz w:val="21"/>
        </w:rPr>
        <w:t>specify</w:t>
      </w:r>
      <w:r>
        <w:rPr>
          <w:rFonts w:ascii="Segoe UI"/>
          <w:spacing w:val="-4"/>
          <w:sz w:val="21"/>
        </w:rPr>
        <w:t> </w:t>
      </w:r>
      <w:r>
        <w:rPr>
          <w:rFonts w:ascii="Segoe UI"/>
          <w:sz w:val="21"/>
        </w:rPr>
        <w:t>the</w:t>
      </w:r>
      <w:r>
        <w:rPr>
          <w:rFonts w:ascii="Segoe UI"/>
          <w:spacing w:val="-4"/>
          <w:sz w:val="21"/>
        </w:rPr>
        <w:t> </w:t>
      </w:r>
      <w:r>
        <w:rPr>
          <w:rFonts w:ascii="Segoe UI"/>
          <w:sz w:val="21"/>
        </w:rPr>
        <w:t>label</w:t>
      </w:r>
      <w:r>
        <w:rPr>
          <w:rFonts w:ascii="Segoe UI"/>
          <w:spacing w:val="-4"/>
          <w:sz w:val="21"/>
        </w:rPr>
        <w:t> </w:t>
      </w:r>
      <w:r>
        <w:rPr>
          <w:rFonts w:ascii="Segoe UI"/>
          <w:sz w:val="21"/>
        </w:rPr>
        <w:t>on</w:t>
      </w:r>
      <w:r>
        <w:rPr>
          <w:rFonts w:ascii="Segoe UI"/>
          <w:spacing w:val="-4"/>
          <w:sz w:val="21"/>
        </w:rPr>
        <w:t> </w:t>
      </w:r>
      <w:r>
        <w:rPr>
          <w:rFonts w:ascii="Segoe UI"/>
          <w:sz w:val="21"/>
        </w:rPr>
        <w:t>the x-axis to 'Year' and also set the font size to 20.</w:t>
      </w:r>
    </w:p>
    <w:p>
      <w:pPr>
        <w:pStyle w:val="BodyText"/>
        <w:spacing w:before="51"/>
        <w:rPr>
          <w:rFonts w:ascii="Segoe UI"/>
          <w:sz w:val="20"/>
        </w:rPr>
      </w:pPr>
    </w:p>
    <w:p>
      <w:pPr>
        <w:spacing w:after="0"/>
        <w:rPr>
          <w:rFonts w:ascii="Segoe UI"/>
          <w:sz w:val="20"/>
        </w:rPr>
        <w:sectPr>
          <w:pgSz w:w="11900" w:h="16840"/>
          <w:pgMar w:top="480" w:bottom="280" w:left="940" w:right="700"/>
        </w:sectPr>
      </w:pPr>
    </w:p>
    <w:p>
      <w:pPr>
        <w:pStyle w:val="BodyText"/>
        <w:spacing w:before="71"/>
        <w:ind w:left="264"/>
      </w:pPr>
      <w:r>
        <w:rPr/>
        <mc:AlternateContent>
          <mc:Choice Requires="wps">
            <w:drawing>
              <wp:anchor distT="0" distB="0" distL="0" distR="0" allowOverlap="1" layoutInCell="1" locked="0" behindDoc="0" simplePos="0" relativeHeight="15884288">
                <wp:simplePos x="0" y="0"/>
                <wp:positionH relativeFrom="page">
                  <wp:posOffset>1303337</wp:posOffset>
                </wp:positionH>
                <wp:positionV relativeFrom="paragraph">
                  <wp:posOffset>-20215</wp:posOffset>
                </wp:positionV>
                <wp:extent cx="5676900" cy="409575"/>
                <wp:effectExtent l="0" t="0" r="0" b="0"/>
                <wp:wrapNone/>
                <wp:docPr id="531" name="Textbox 531"/>
                <wp:cNvGraphicFramePr>
                  <a:graphicFrameLocks/>
                </wp:cNvGraphicFramePr>
                <a:graphic>
                  <a:graphicData uri="http://schemas.microsoft.com/office/word/2010/wordprocessingShape">
                    <wps:wsp>
                      <wps:cNvPr id="531" name="Textbox 531"/>
                      <wps:cNvSpPr txBox="1"/>
                      <wps:spPr>
                        <a:xfrm>
                          <a:off x="0" y="0"/>
                          <a:ext cx="5676900" cy="409575"/>
                        </a:xfrm>
                        <a:prstGeom prst="rect">
                          <a:avLst/>
                        </a:prstGeom>
                        <a:solidFill>
                          <a:srgbClr val="F5F5F5"/>
                        </a:solidFill>
                        <a:ln w="9525">
                          <a:solidFill>
                            <a:srgbClr val="DFDFDF"/>
                          </a:solidFill>
                          <a:prstDash val="solid"/>
                        </a:ln>
                      </wps:spPr>
                      <wps:txbx>
                        <w:txbxContent>
                          <w:p>
                            <w:pPr>
                              <w:pStyle w:val="BodyText"/>
                              <w:spacing w:line="259" w:lineRule="auto" w:before="80"/>
                              <w:ind w:left="77" w:right="3122"/>
                              <w:rPr>
                                <w:color w:val="000000"/>
                              </w:rPr>
                            </w:pPr>
                            <w:r>
                              <w:rPr>
                                <w:color w:val="202020"/>
                              </w:rPr>
                              <w:t>df</w:t>
                            </w:r>
                            <w:r>
                              <w:rPr>
                                <w:b/>
                                <w:color w:val="AA21FF"/>
                              </w:rPr>
                              <w:t>.</w:t>
                            </w:r>
                            <w:r>
                              <w:rPr>
                                <w:color w:val="202020"/>
                              </w:rPr>
                              <w:t>plot</w:t>
                            </w:r>
                            <w:r>
                              <w:rPr>
                                <w:color w:val="0054AA"/>
                              </w:rPr>
                              <w:t>(</w:t>
                            </w:r>
                            <w:r>
                              <w:rPr>
                                <w:color w:val="202020"/>
                              </w:rPr>
                              <w:t>figsize</w:t>
                            </w:r>
                            <w:r>
                              <w:rPr>
                                <w:b/>
                                <w:color w:val="AA21FF"/>
                              </w:rPr>
                              <w:t>=</w:t>
                            </w:r>
                            <w:r>
                              <w:rPr>
                                <w:color w:val="0054AA"/>
                              </w:rPr>
                              <w:t>(</w:t>
                            </w:r>
                            <w:r>
                              <w:rPr>
                                <w:color w:val="008700"/>
                              </w:rPr>
                              <w:t>20</w:t>
                            </w:r>
                            <w:r>
                              <w:rPr>
                                <w:color w:val="0054AA"/>
                              </w:rPr>
                              <w:t>,</w:t>
                            </w:r>
                            <w:r>
                              <w:rPr>
                                <w:color w:val="008700"/>
                              </w:rPr>
                              <w:t>10</w:t>
                            </w:r>
                            <w:r>
                              <w:rPr>
                                <w:color w:val="0054AA"/>
                              </w:rPr>
                              <w:t>), </w:t>
                            </w:r>
                            <w:r>
                              <w:rPr>
                                <w:color w:val="202020"/>
                              </w:rPr>
                              <w:t>linewidth</w:t>
                            </w:r>
                            <w:r>
                              <w:rPr>
                                <w:b/>
                                <w:color w:val="AA21FF"/>
                              </w:rPr>
                              <w:t>=</w:t>
                            </w:r>
                            <w:r>
                              <w:rPr>
                                <w:color w:val="008700"/>
                              </w:rPr>
                              <w:t>5</w:t>
                            </w:r>
                            <w:r>
                              <w:rPr>
                                <w:color w:val="0054AA"/>
                              </w:rPr>
                              <w:t>, </w:t>
                            </w:r>
                            <w:r>
                              <w:rPr>
                                <w:color w:val="202020"/>
                              </w:rPr>
                              <w:t>fontsize</w:t>
                            </w:r>
                            <w:r>
                              <w:rPr>
                                <w:b/>
                                <w:color w:val="AA21FF"/>
                              </w:rPr>
                              <w:t>=</w:t>
                            </w:r>
                            <w:r>
                              <w:rPr>
                                <w:color w:val="008700"/>
                              </w:rPr>
                              <w:t>20</w:t>
                            </w:r>
                            <w:r>
                              <w:rPr>
                                <w:color w:val="0054AA"/>
                              </w:rPr>
                              <w:t>) </w:t>
                            </w:r>
                            <w:r>
                              <w:rPr>
                                <w:color w:val="202020"/>
                              </w:rPr>
                              <w:t>plt</w:t>
                            </w:r>
                            <w:r>
                              <w:rPr>
                                <w:b/>
                                <w:color w:val="AA21FF"/>
                              </w:rPr>
                              <w:t>.</w:t>
                            </w:r>
                            <w:r>
                              <w:rPr>
                                <w:color w:val="202020"/>
                              </w:rPr>
                              <w:t>xlabel</w:t>
                            </w:r>
                            <w:r>
                              <w:rPr>
                                <w:color w:val="0054AA"/>
                              </w:rPr>
                              <w:t>(</w:t>
                            </w:r>
                            <w:r>
                              <w:rPr>
                                <w:color w:val="B92020"/>
                              </w:rPr>
                              <w:t>'Year'</w:t>
                            </w:r>
                            <w:r>
                              <w:rPr>
                                <w:color w:val="0054AA"/>
                              </w:rPr>
                              <w:t>, </w:t>
                            </w:r>
                            <w:r>
                              <w:rPr>
                                <w:color w:val="202020"/>
                              </w:rPr>
                              <w:t>fontsize</w:t>
                            </w:r>
                            <w:r>
                              <w:rPr>
                                <w:b/>
                                <w:color w:val="AA21FF"/>
                              </w:rPr>
                              <w:t>=</w:t>
                            </w:r>
                            <w:r>
                              <w:rPr>
                                <w:color w:val="008700"/>
                              </w:rPr>
                              <w:t>20</w:t>
                            </w:r>
                            <w:r>
                              <w:rPr>
                                <w:color w:val="0054AA"/>
                              </w:rPr>
                              <w:t>);</w:t>
                            </w:r>
                          </w:p>
                        </w:txbxContent>
                      </wps:txbx>
                      <wps:bodyPr wrap="square" lIns="0" tIns="0" rIns="0" bIns="0" rtlCol="0">
                        <a:noAutofit/>
                      </wps:bodyPr>
                    </wps:wsp>
                  </a:graphicData>
                </a:graphic>
              </wp:anchor>
            </w:drawing>
          </mc:Choice>
          <mc:Fallback>
            <w:pict>
              <v:shape style="position:absolute;margin-left:102.625pt;margin-top:-1.591785pt;width:447pt;height:32.25pt;mso-position-horizontal-relative:page;mso-position-vertical-relative:paragraph;z-index:15884288" type="#_x0000_t202" id="docshape487" filled="true" fillcolor="#f5f5f5" stroked="true" strokeweight=".75pt" strokecolor="#dfdfdf">
                <v:textbox inset="0,0,0,0">
                  <w:txbxContent>
                    <w:p>
                      <w:pPr>
                        <w:pStyle w:val="BodyText"/>
                        <w:spacing w:line="259" w:lineRule="auto" w:before="80"/>
                        <w:ind w:left="77" w:right="3122"/>
                        <w:rPr>
                          <w:color w:val="000000"/>
                        </w:rPr>
                      </w:pPr>
                      <w:r>
                        <w:rPr>
                          <w:color w:val="202020"/>
                        </w:rPr>
                        <w:t>df</w:t>
                      </w:r>
                      <w:r>
                        <w:rPr>
                          <w:b/>
                          <w:color w:val="AA21FF"/>
                        </w:rPr>
                        <w:t>.</w:t>
                      </w:r>
                      <w:r>
                        <w:rPr>
                          <w:color w:val="202020"/>
                        </w:rPr>
                        <w:t>plot</w:t>
                      </w:r>
                      <w:r>
                        <w:rPr>
                          <w:color w:val="0054AA"/>
                        </w:rPr>
                        <w:t>(</w:t>
                      </w:r>
                      <w:r>
                        <w:rPr>
                          <w:color w:val="202020"/>
                        </w:rPr>
                        <w:t>figsize</w:t>
                      </w:r>
                      <w:r>
                        <w:rPr>
                          <w:b/>
                          <w:color w:val="AA21FF"/>
                        </w:rPr>
                        <w:t>=</w:t>
                      </w:r>
                      <w:r>
                        <w:rPr>
                          <w:color w:val="0054AA"/>
                        </w:rPr>
                        <w:t>(</w:t>
                      </w:r>
                      <w:r>
                        <w:rPr>
                          <w:color w:val="008700"/>
                        </w:rPr>
                        <w:t>20</w:t>
                      </w:r>
                      <w:r>
                        <w:rPr>
                          <w:color w:val="0054AA"/>
                        </w:rPr>
                        <w:t>,</w:t>
                      </w:r>
                      <w:r>
                        <w:rPr>
                          <w:color w:val="008700"/>
                        </w:rPr>
                        <w:t>10</w:t>
                      </w:r>
                      <w:r>
                        <w:rPr>
                          <w:color w:val="0054AA"/>
                        </w:rPr>
                        <w:t>), </w:t>
                      </w:r>
                      <w:r>
                        <w:rPr>
                          <w:color w:val="202020"/>
                        </w:rPr>
                        <w:t>linewidth</w:t>
                      </w:r>
                      <w:r>
                        <w:rPr>
                          <w:b/>
                          <w:color w:val="AA21FF"/>
                        </w:rPr>
                        <w:t>=</w:t>
                      </w:r>
                      <w:r>
                        <w:rPr>
                          <w:color w:val="008700"/>
                        </w:rPr>
                        <w:t>5</w:t>
                      </w:r>
                      <w:r>
                        <w:rPr>
                          <w:color w:val="0054AA"/>
                        </w:rPr>
                        <w:t>, </w:t>
                      </w:r>
                      <w:r>
                        <w:rPr>
                          <w:color w:val="202020"/>
                        </w:rPr>
                        <w:t>fontsize</w:t>
                      </w:r>
                      <w:r>
                        <w:rPr>
                          <w:b/>
                          <w:color w:val="AA21FF"/>
                        </w:rPr>
                        <w:t>=</w:t>
                      </w:r>
                      <w:r>
                        <w:rPr>
                          <w:color w:val="008700"/>
                        </w:rPr>
                        <w:t>20</w:t>
                      </w:r>
                      <w:r>
                        <w:rPr>
                          <w:color w:val="0054AA"/>
                        </w:rPr>
                        <w:t>) </w:t>
                      </w:r>
                      <w:r>
                        <w:rPr>
                          <w:color w:val="202020"/>
                        </w:rPr>
                        <w:t>plt</w:t>
                      </w:r>
                      <w:r>
                        <w:rPr>
                          <w:b/>
                          <w:color w:val="AA21FF"/>
                        </w:rPr>
                        <w:t>.</w:t>
                      </w:r>
                      <w:r>
                        <w:rPr>
                          <w:color w:val="202020"/>
                        </w:rPr>
                        <w:t>xlabel</w:t>
                      </w:r>
                      <w:r>
                        <w:rPr>
                          <w:color w:val="0054AA"/>
                        </w:rPr>
                        <w:t>(</w:t>
                      </w:r>
                      <w:r>
                        <w:rPr>
                          <w:color w:val="B92020"/>
                        </w:rPr>
                        <w:t>'Year'</w:t>
                      </w:r>
                      <w:r>
                        <w:rPr>
                          <w:color w:val="0054AA"/>
                        </w:rPr>
                        <w:t>, </w:t>
                      </w:r>
                      <w:r>
                        <w:rPr>
                          <w:color w:val="202020"/>
                        </w:rPr>
                        <w:t>fontsize</w:t>
                      </w:r>
                      <w:r>
                        <w:rPr>
                          <w:b/>
                          <w:color w:val="AA21FF"/>
                        </w:rPr>
                        <w:t>=</w:t>
                      </w:r>
                      <w:r>
                        <w:rPr>
                          <w:color w:val="008700"/>
                        </w:rPr>
                        <w:t>20</w:t>
                      </w:r>
                      <w:r>
                        <w:rPr>
                          <w:color w:val="0054AA"/>
                        </w:rPr>
                        <w:t>);</w:t>
                      </w:r>
                    </w:p>
                  </w:txbxContent>
                </v:textbox>
                <v:fill type="solid"/>
                <v:stroke dashstyle="solid"/>
                <w10:wrap type="none"/>
              </v:shape>
            </w:pict>
          </mc:Fallback>
        </mc:AlternateContent>
      </w:r>
      <w:r>
        <w:rPr>
          <w:color w:val="616161"/>
        </w:rPr>
        <w:t>In</w:t>
      </w:r>
      <w:r>
        <w:rPr>
          <w:color w:val="616161"/>
          <w:spacing w:val="6"/>
        </w:rPr>
        <w:t> </w:t>
      </w:r>
      <w:r>
        <w:rPr>
          <w:color w:val="616161"/>
          <w:spacing w:val="-4"/>
        </w:rPr>
        <w:t>[9]:</w:t>
      </w:r>
    </w:p>
    <w:p>
      <w:pPr>
        <w:spacing w:line="240" w:lineRule="auto" w:before="0"/>
        <w:rPr>
          <w:sz w:val="20"/>
        </w:rPr>
      </w:pPr>
      <w:r>
        <w:rPr/>
        <w:br w:type="column"/>
      </w:r>
      <w:r>
        <w:rPr>
          <w:sz w:val="20"/>
        </w:rPr>
      </w:r>
    </w:p>
    <w:p>
      <w:pPr>
        <w:pStyle w:val="BodyText"/>
        <w:spacing w:before="203"/>
        <w:rPr>
          <w:sz w:val="20"/>
        </w:rPr>
      </w:pPr>
      <w:r>
        <w:rPr/>
        <w:drawing>
          <wp:anchor distT="0" distB="0" distL="0" distR="0" allowOverlap="1" layoutInCell="1" locked="0" behindDoc="1" simplePos="0" relativeHeight="487741952">
            <wp:simplePos x="0" y="0"/>
            <wp:positionH relativeFrom="page">
              <wp:posOffset>1298575</wp:posOffset>
            </wp:positionH>
            <wp:positionV relativeFrom="paragraph">
              <wp:posOffset>293043</wp:posOffset>
            </wp:positionV>
            <wp:extent cx="5715685" cy="2958369"/>
            <wp:effectExtent l="0" t="0" r="0" b="0"/>
            <wp:wrapTopAndBottom/>
            <wp:docPr id="532" name="Image 532"/>
            <wp:cNvGraphicFramePr>
              <a:graphicFrameLocks/>
            </wp:cNvGraphicFramePr>
            <a:graphic>
              <a:graphicData uri="http://schemas.openxmlformats.org/drawingml/2006/picture">
                <pic:pic>
                  <pic:nvPicPr>
                    <pic:cNvPr id="532" name="Image 532"/>
                    <pic:cNvPicPr/>
                  </pic:nvPicPr>
                  <pic:blipFill>
                    <a:blip r:embed="rId32" cstate="print"/>
                    <a:stretch>
                      <a:fillRect/>
                    </a:stretch>
                  </pic:blipFill>
                  <pic:spPr>
                    <a:xfrm>
                      <a:off x="0" y="0"/>
                      <a:ext cx="5715685" cy="2958369"/>
                    </a:xfrm>
                    <a:prstGeom prst="rect">
                      <a:avLst/>
                    </a:prstGeom>
                  </pic:spPr>
                </pic:pic>
              </a:graphicData>
            </a:graphic>
          </wp:anchor>
        </w:drawing>
      </w:r>
    </w:p>
    <w:p>
      <w:pPr>
        <w:spacing w:before="199"/>
        <w:ind w:left="125" w:right="0" w:firstLine="0"/>
        <w:jc w:val="both"/>
        <w:rPr>
          <w:rFonts w:ascii="Segoe UI"/>
          <w:sz w:val="21"/>
        </w:rPr>
      </w:pPr>
      <w:r>
        <w:rPr>
          <w:rFonts w:ascii="Segoe UI"/>
          <w:sz w:val="21"/>
        </w:rPr>
        <w:t>Numbers represent search interest relative to the highest point on the chart for the </w:t>
      </w:r>
      <w:r>
        <w:rPr>
          <w:rFonts w:ascii="Segoe UI"/>
          <w:spacing w:val="-2"/>
          <w:sz w:val="21"/>
        </w:rPr>
        <w:t>given</w:t>
      </w:r>
    </w:p>
    <w:p>
      <w:pPr>
        <w:spacing w:line="290" w:lineRule="auto" w:before="51"/>
        <w:ind w:left="125" w:right="497" w:firstLine="0"/>
        <w:jc w:val="both"/>
        <w:rPr>
          <w:rFonts w:ascii="Segoe UI"/>
          <w:sz w:val="21"/>
        </w:rPr>
      </w:pPr>
      <w:r>
        <w:rPr>
          <w:rFonts w:ascii="Segoe UI"/>
          <w:sz w:val="21"/>
        </w:rPr>
        <w:t>region and time. A value of 100 is the peak popularity for the term. A value of 50 means that the</w:t>
      </w:r>
      <w:r>
        <w:rPr>
          <w:rFonts w:ascii="Segoe UI"/>
          <w:spacing w:val="-2"/>
          <w:sz w:val="21"/>
        </w:rPr>
        <w:t> </w:t>
      </w:r>
      <w:r>
        <w:rPr>
          <w:rFonts w:ascii="Segoe UI"/>
          <w:sz w:val="21"/>
        </w:rPr>
        <w:t>term</w:t>
      </w:r>
      <w:r>
        <w:rPr>
          <w:rFonts w:ascii="Segoe UI"/>
          <w:spacing w:val="-2"/>
          <w:sz w:val="21"/>
        </w:rPr>
        <w:t> </w:t>
      </w:r>
      <w:r>
        <w:rPr>
          <w:rFonts w:ascii="Segoe UI"/>
          <w:sz w:val="21"/>
        </w:rPr>
        <w:t>is</w:t>
      </w:r>
      <w:r>
        <w:rPr>
          <w:rFonts w:ascii="Segoe UI"/>
          <w:spacing w:val="-2"/>
          <w:sz w:val="21"/>
        </w:rPr>
        <w:t> </w:t>
      </w:r>
      <w:r>
        <w:rPr>
          <w:rFonts w:ascii="Segoe UI"/>
          <w:sz w:val="21"/>
        </w:rPr>
        <w:t>half</w:t>
      </w:r>
      <w:r>
        <w:rPr>
          <w:rFonts w:ascii="Segoe UI"/>
          <w:spacing w:val="-2"/>
          <w:sz w:val="21"/>
        </w:rPr>
        <w:t> </w:t>
      </w:r>
      <w:r>
        <w:rPr>
          <w:rFonts w:ascii="Segoe UI"/>
          <w:sz w:val="21"/>
        </w:rPr>
        <w:t>as</w:t>
      </w:r>
      <w:r>
        <w:rPr>
          <w:rFonts w:ascii="Segoe UI"/>
          <w:spacing w:val="-2"/>
          <w:sz w:val="21"/>
        </w:rPr>
        <w:t> </w:t>
      </w:r>
      <w:r>
        <w:rPr>
          <w:rFonts w:ascii="Segoe UI"/>
          <w:sz w:val="21"/>
        </w:rPr>
        <w:t>popular.</w:t>
      </w:r>
      <w:r>
        <w:rPr>
          <w:rFonts w:ascii="Segoe UI"/>
          <w:spacing w:val="-2"/>
          <w:sz w:val="21"/>
        </w:rPr>
        <w:t> </w:t>
      </w:r>
      <w:r>
        <w:rPr>
          <w:rFonts w:ascii="Segoe UI"/>
          <w:sz w:val="21"/>
        </w:rPr>
        <w:t>Likewise</w:t>
      </w:r>
      <w:r>
        <w:rPr>
          <w:rFonts w:ascii="Segoe UI"/>
          <w:spacing w:val="-2"/>
          <w:sz w:val="21"/>
        </w:rPr>
        <w:t> </w:t>
      </w:r>
      <w:r>
        <w:rPr>
          <w:rFonts w:ascii="Segoe UI"/>
          <w:sz w:val="21"/>
        </w:rPr>
        <w:t>a</w:t>
      </w:r>
      <w:r>
        <w:rPr>
          <w:rFonts w:ascii="Segoe UI"/>
          <w:spacing w:val="-2"/>
          <w:sz w:val="21"/>
        </w:rPr>
        <w:t> </w:t>
      </w:r>
      <w:r>
        <w:rPr>
          <w:rFonts w:ascii="Segoe UI"/>
          <w:sz w:val="21"/>
        </w:rPr>
        <w:t>score</w:t>
      </w:r>
      <w:r>
        <w:rPr>
          <w:rFonts w:ascii="Segoe UI"/>
          <w:spacing w:val="-2"/>
          <w:sz w:val="21"/>
        </w:rPr>
        <w:t> </w:t>
      </w:r>
      <w:r>
        <w:rPr>
          <w:rFonts w:ascii="Segoe UI"/>
          <w:sz w:val="21"/>
        </w:rPr>
        <w:t>of</w:t>
      </w:r>
      <w:r>
        <w:rPr>
          <w:rFonts w:ascii="Segoe UI"/>
          <w:spacing w:val="-2"/>
          <w:sz w:val="21"/>
        </w:rPr>
        <w:t> </w:t>
      </w:r>
      <w:r>
        <w:rPr>
          <w:rFonts w:ascii="Segoe UI"/>
          <w:sz w:val="21"/>
        </w:rPr>
        <w:t>0</w:t>
      </w:r>
      <w:r>
        <w:rPr>
          <w:rFonts w:ascii="Segoe UI"/>
          <w:spacing w:val="-2"/>
          <w:sz w:val="21"/>
        </w:rPr>
        <w:t> </w:t>
      </w:r>
      <w:r>
        <w:rPr>
          <w:rFonts w:ascii="Segoe UI"/>
          <w:sz w:val="21"/>
        </w:rPr>
        <w:t>means</w:t>
      </w:r>
      <w:r>
        <w:rPr>
          <w:rFonts w:ascii="Segoe UI"/>
          <w:spacing w:val="-2"/>
          <w:sz w:val="21"/>
        </w:rPr>
        <w:t> </w:t>
      </w:r>
      <w:r>
        <w:rPr>
          <w:rFonts w:ascii="Segoe UI"/>
          <w:sz w:val="21"/>
        </w:rPr>
        <w:t>the</w:t>
      </w:r>
      <w:r>
        <w:rPr>
          <w:rFonts w:ascii="Segoe UI"/>
          <w:spacing w:val="-2"/>
          <w:sz w:val="21"/>
        </w:rPr>
        <w:t> </w:t>
      </w:r>
      <w:r>
        <w:rPr>
          <w:rFonts w:ascii="Segoe UI"/>
          <w:sz w:val="21"/>
        </w:rPr>
        <w:t>term</w:t>
      </w:r>
      <w:r>
        <w:rPr>
          <w:rFonts w:ascii="Segoe UI"/>
          <w:spacing w:val="-2"/>
          <w:sz w:val="21"/>
        </w:rPr>
        <w:t> </w:t>
      </w:r>
      <w:r>
        <w:rPr>
          <w:rFonts w:ascii="Segoe UI"/>
          <w:sz w:val="21"/>
        </w:rPr>
        <w:t>was</w:t>
      </w:r>
      <w:r>
        <w:rPr>
          <w:rFonts w:ascii="Segoe UI"/>
          <w:spacing w:val="-2"/>
          <w:sz w:val="21"/>
        </w:rPr>
        <w:t> </w:t>
      </w:r>
      <w:r>
        <w:rPr>
          <w:rFonts w:ascii="Segoe UI"/>
          <w:sz w:val="21"/>
        </w:rPr>
        <w:t>less</w:t>
      </w:r>
      <w:r>
        <w:rPr>
          <w:rFonts w:ascii="Segoe UI"/>
          <w:spacing w:val="-2"/>
          <w:sz w:val="21"/>
        </w:rPr>
        <w:t> </w:t>
      </w:r>
      <w:r>
        <w:rPr>
          <w:rFonts w:ascii="Segoe UI"/>
          <w:sz w:val="21"/>
        </w:rPr>
        <w:t>than</w:t>
      </w:r>
      <w:r>
        <w:rPr>
          <w:rFonts w:ascii="Segoe UI"/>
          <w:spacing w:val="-2"/>
          <w:sz w:val="21"/>
        </w:rPr>
        <w:t> </w:t>
      </w:r>
      <w:r>
        <w:rPr>
          <w:rFonts w:ascii="Segoe UI"/>
          <w:sz w:val="21"/>
        </w:rPr>
        <w:t>1%</w:t>
      </w:r>
      <w:r>
        <w:rPr>
          <w:rFonts w:ascii="Segoe UI"/>
          <w:spacing w:val="-2"/>
          <w:sz w:val="21"/>
        </w:rPr>
        <w:t> </w:t>
      </w:r>
      <w:r>
        <w:rPr>
          <w:rFonts w:ascii="Segoe UI"/>
          <w:sz w:val="21"/>
        </w:rPr>
        <w:t>as</w:t>
      </w:r>
      <w:r>
        <w:rPr>
          <w:rFonts w:ascii="Segoe UI"/>
          <w:spacing w:val="-2"/>
          <w:sz w:val="21"/>
        </w:rPr>
        <w:t> </w:t>
      </w:r>
      <w:r>
        <w:rPr>
          <w:rFonts w:ascii="Segoe UI"/>
          <w:sz w:val="21"/>
        </w:rPr>
        <w:t>popular as the peak.</w:t>
      </w:r>
    </w:p>
    <w:p>
      <w:pPr>
        <w:pStyle w:val="Heading4"/>
        <w:spacing w:before="261"/>
        <w:ind w:left="125"/>
        <w:jc w:val="both"/>
      </w:pPr>
      <w:r>
        <w:rPr/>
        <w:t>If</w:t>
      </w:r>
      <w:r>
        <w:rPr>
          <w:spacing w:val="-1"/>
        </w:rPr>
        <w:t> </w:t>
      </w:r>
      <w:r>
        <w:rPr/>
        <w:t>you want,</w:t>
      </w:r>
      <w:r>
        <w:rPr>
          <w:spacing w:val="-1"/>
        </w:rPr>
        <w:t> </w:t>
      </w:r>
      <w:r>
        <w:rPr/>
        <w:t>you can also</w:t>
      </w:r>
      <w:r>
        <w:rPr>
          <w:spacing w:val="-1"/>
        </w:rPr>
        <w:t> </w:t>
      </w:r>
      <w:r>
        <w:rPr/>
        <w:t>plot the</w:t>
      </w:r>
      <w:r>
        <w:rPr>
          <w:spacing w:val="-1"/>
        </w:rPr>
        <w:t> </w:t>
      </w:r>
      <w:r>
        <w:rPr/>
        <w:t>'diet' column by</w:t>
      </w:r>
      <w:r>
        <w:rPr>
          <w:spacing w:val="-1"/>
        </w:rPr>
        <w:t> </w:t>
      </w:r>
      <w:r>
        <w:rPr/>
        <w:t>itself as</w:t>
      </w:r>
      <w:r>
        <w:rPr>
          <w:spacing w:val="-1"/>
        </w:rPr>
        <w:t> </w:t>
      </w:r>
      <w:r>
        <w:rPr/>
        <w:t>a time </w:t>
      </w:r>
      <w:r>
        <w:rPr>
          <w:spacing w:val="-2"/>
        </w:rPr>
        <w:t>series:</w:t>
      </w:r>
    </w:p>
    <w:p>
      <w:pPr>
        <w:spacing w:after="0"/>
        <w:jc w:val="both"/>
        <w:sectPr>
          <w:type w:val="continuous"/>
          <w:pgSz w:w="11900" w:h="16840"/>
          <w:pgMar w:top="1820" w:bottom="280" w:left="940" w:right="700"/>
          <w:cols w:num="2" w:equalWidth="0">
            <w:col w:w="1015" w:space="40"/>
            <w:col w:w="9205"/>
          </w:cols>
        </w:sectPr>
      </w:pPr>
    </w:p>
    <w:p>
      <w:pPr>
        <w:pStyle w:val="BodyText"/>
        <w:spacing w:before="150"/>
        <w:rPr>
          <w:rFonts w:ascii="Segoe UI"/>
          <w:b/>
        </w:rPr>
      </w:pPr>
    </w:p>
    <w:p>
      <w:pPr>
        <w:pStyle w:val="BodyText"/>
        <w:ind w:left="157"/>
      </w:pPr>
      <w:r>
        <w:rPr/>
        <mc:AlternateContent>
          <mc:Choice Requires="wps">
            <w:drawing>
              <wp:anchor distT="0" distB="0" distL="0" distR="0" allowOverlap="1" layoutInCell="1" locked="0" behindDoc="0" simplePos="0" relativeHeight="15883776">
                <wp:simplePos x="0" y="0"/>
                <wp:positionH relativeFrom="page">
                  <wp:posOffset>1303337</wp:posOffset>
                </wp:positionH>
                <wp:positionV relativeFrom="paragraph">
                  <wp:posOffset>-65161</wp:posOffset>
                </wp:positionV>
                <wp:extent cx="5676900" cy="419100"/>
                <wp:effectExtent l="0" t="0" r="0" b="0"/>
                <wp:wrapNone/>
                <wp:docPr id="533" name="Textbox 533"/>
                <wp:cNvGraphicFramePr>
                  <a:graphicFrameLocks/>
                </wp:cNvGraphicFramePr>
                <a:graphic>
                  <a:graphicData uri="http://schemas.microsoft.com/office/word/2010/wordprocessingShape">
                    <wps:wsp>
                      <wps:cNvPr id="533" name="Textbox 533"/>
                      <wps:cNvSpPr txBox="1"/>
                      <wps:spPr>
                        <a:xfrm>
                          <a:off x="0" y="0"/>
                          <a:ext cx="5676900" cy="419100"/>
                        </a:xfrm>
                        <a:prstGeom prst="rect">
                          <a:avLst/>
                        </a:prstGeom>
                        <a:solidFill>
                          <a:srgbClr val="F5F5F5"/>
                        </a:solidFill>
                        <a:ln w="9525">
                          <a:solidFill>
                            <a:srgbClr val="DFDFDF"/>
                          </a:solidFill>
                          <a:prstDash val="solid"/>
                        </a:ln>
                      </wps:spPr>
                      <wps:txbx>
                        <w:txbxContent>
                          <w:p>
                            <w:pPr>
                              <w:pStyle w:val="BodyText"/>
                              <w:spacing w:line="259" w:lineRule="auto" w:before="80"/>
                              <w:ind w:left="77" w:right="2391"/>
                              <w:rPr>
                                <w:color w:val="000000"/>
                              </w:rPr>
                            </w:pPr>
                            <w:r>
                              <w:rPr>
                                <w:color w:val="202020"/>
                              </w:rPr>
                              <w:t>df</w:t>
                            </w:r>
                            <w:r>
                              <w:rPr>
                                <w:color w:val="0054AA"/>
                              </w:rPr>
                              <w:t>[[</w:t>
                            </w:r>
                            <w:r>
                              <w:rPr>
                                <w:color w:val="B92020"/>
                              </w:rPr>
                              <w:t>'diet'</w:t>
                            </w:r>
                            <w:r>
                              <w:rPr>
                                <w:color w:val="0054AA"/>
                              </w:rPr>
                              <w:t>]]</w:t>
                            </w:r>
                            <w:r>
                              <w:rPr>
                                <w:b/>
                                <w:color w:val="AA21FF"/>
                              </w:rPr>
                              <w:t>.</w:t>
                            </w:r>
                            <w:r>
                              <w:rPr>
                                <w:color w:val="202020"/>
                              </w:rPr>
                              <w:t>plot</w:t>
                            </w:r>
                            <w:r>
                              <w:rPr>
                                <w:color w:val="0054AA"/>
                              </w:rPr>
                              <w:t>(</w:t>
                            </w:r>
                            <w:r>
                              <w:rPr>
                                <w:color w:val="202020"/>
                              </w:rPr>
                              <w:t>figsize</w:t>
                            </w:r>
                            <w:r>
                              <w:rPr>
                                <w:b/>
                                <w:color w:val="AA21FF"/>
                              </w:rPr>
                              <w:t>=</w:t>
                            </w:r>
                            <w:r>
                              <w:rPr>
                                <w:color w:val="0054AA"/>
                              </w:rPr>
                              <w:t>(</w:t>
                            </w:r>
                            <w:r>
                              <w:rPr>
                                <w:color w:val="008700"/>
                              </w:rPr>
                              <w:t>20</w:t>
                            </w:r>
                            <w:r>
                              <w:rPr>
                                <w:color w:val="0054AA"/>
                              </w:rPr>
                              <w:t>,</w:t>
                            </w:r>
                            <w:r>
                              <w:rPr>
                                <w:color w:val="008700"/>
                              </w:rPr>
                              <w:t>10</w:t>
                            </w:r>
                            <w:r>
                              <w:rPr>
                                <w:color w:val="0054AA"/>
                              </w:rPr>
                              <w:t>), </w:t>
                            </w:r>
                            <w:r>
                              <w:rPr>
                                <w:color w:val="202020"/>
                              </w:rPr>
                              <w:t>linewidth</w:t>
                            </w:r>
                            <w:r>
                              <w:rPr>
                                <w:b/>
                                <w:color w:val="AA21FF"/>
                              </w:rPr>
                              <w:t>=</w:t>
                            </w:r>
                            <w:r>
                              <w:rPr>
                                <w:color w:val="008700"/>
                              </w:rPr>
                              <w:t>5</w:t>
                            </w:r>
                            <w:r>
                              <w:rPr>
                                <w:color w:val="0054AA"/>
                              </w:rPr>
                              <w:t>, </w:t>
                            </w:r>
                            <w:r>
                              <w:rPr>
                                <w:color w:val="202020"/>
                              </w:rPr>
                              <w:t>fontsize</w:t>
                            </w:r>
                            <w:r>
                              <w:rPr>
                                <w:b/>
                                <w:color w:val="AA21FF"/>
                              </w:rPr>
                              <w:t>=</w:t>
                            </w:r>
                            <w:r>
                              <w:rPr>
                                <w:color w:val="008700"/>
                              </w:rPr>
                              <w:t>20</w:t>
                            </w:r>
                            <w:r>
                              <w:rPr>
                                <w:color w:val="0054AA"/>
                              </w:rPr>
                              <w:t>) </w:t>
                            </w:r>
                            <w:r>
                              <w:rPr>
                                <w:color w:val="202020"/>
                              </w:rPr>
                              <w:t>plt</w:t>
                            </w:r>
                            <w:r>
                              <w:rPr>
                                <w:b/>
                                <w:color w:val="AA21FF"/>
                              </w:rPr>
                              <w:t>.</w:t>
                            </w:r>
                            <w:r>
                              <w:rPr>
                                <w:color w:val="202020"/>
                              </w:rPr>
                              <w:t>xlabel</w:t>
                            </w:r>
                            <w:r>
                              <w:rPr>
                                <w:color w:val="0054AA"/>
                              </w:rPr>
                              <w:t>(</w:t>
                            </w:r>
                            <w:r>
                              <w:rPr>
                                <w:color w:val="B92020"/>
                              </w:rPr>
                              <w:t>'Year'</w:t>
                            </w:r>
                            <w:r>
                              <w:rPr>
                                <w:color w:val="0054AA"/>
                              </w:rPr>
                              <w:t>, </w:t>
                            </w:r>
                            <w:r>
                              <w:rPr>
                                <w:color w:val="202020"/>
                              </w:rPr>
                              <w:t>fontsize</w:t>
                            </w:r>
                            <w:r>
                              <w:rPr>
                                <w:b/>
                                <w:color w:val="AA21FF"/>
                              </w:rPr>
                              <w:t>=</w:t>
                            </w:r>
                            <w:r>
                              <w:rPr>
                                <w:color w:val="008700"/>
                              </w:rPr>
                              <w:t>20</w:t>
                            </w:r>
                            <w:r>
                              <w:rPr>
                                <w:color w:val="0054AA"/>
                              </w:rPr>
                              <w:t>);</w:t>
                            </w:r>
                          </w:p>
                        </w:txbxContent>
                      </wps:txbx>
                      <wps:bodyPr wrap="square" lIns="0" tIns="0" rIns="0" bIns="0" rtlCol="0">
                        <a:noAutofit/>
                      </wps:bodyPr>
                    </wps:wsp>
                  </a:graphicData>
                </a:graphic>
              </wp:anchor>
            </w:drawing>
          </mc:Choice>
          <mc:Fallback>
            <w:pict>
              <v:shape style="position:absolute;margin-left:102.625pt;margin-top:-5.130863pt;width:447pt;height:33pt;mso-position-horizontal-relative:page;mso-position-vertical-relative:paragraph;z-index:15883776" type="#_x0000_t202" id="docshape488" filled="true" fillcolor="#f5f5f5" stroked="true" strokeweight=".75pt" strokecolor="#dfdfdf">
                <v:textbox inset="0,0,0,0">
                  <w:txbxContent>
                    <w:p>
                      <w:pPr>
                        <w:pStyle w:val="BodyText"/>
                        <w:spacing w:line="259" w:lineRule="auto" w:before="80"/>
                        <w:ind w:left="77" w:right="2391"/>
                        <w:rPr>
                          <w:color w:val="000000"/>
                        </w:rPr>
                      </w:pPr>
                      <w:r>
                        <w:rPr>
                          <w:color w:val="202020"/>
                        </w:rPr>
                        <w:t>df</w:t>
                      </w:r>
                      <w:r>
                        <w:rPr>
                          <w:color w:val="0054AA"/>
                        </w:rPr>
                        <w:t>[[</w:t>
                      </w:r>
                      <w:r>
                        <w:rPr>
                          <w:color w:val="B92020"/>
                        </w:rPr>
                        <w:t>'diet'</w:t>
                      </w:r>
                      <w:r>
                        <w:rPr>
                          <w:color w:val="0054AA"/>
                        </w:rPr>
                        <w:t>]]</w:t>
                      </w:r>
                      <w:r>
                        <w:rPr>
                          <w:b/>
                          <w:color w:val="AA21FF"/>
                        </w:rPr>
                        <w:t>.</w:t>
                      </w:r>
                      <w:r>
                        <w:rPr>
                          <w:color w:val="202020"/>
                        </w:rPr>
                        <w:t>plot</w:t>
                      </w:r>
                      <w:r>
                        <w:rPr>
                          <w:color w:val="0054AA"/>
                        </w:rPr>
                        <w:t>(</w:t>
                      </w:r>
                      <w:r>
                        <w:rPr>
                          <w:color w:val="202020"/>
                        </w:rPr>
                        <w:t>figsize</w:t>
                      </w:r>
                      <w:r>
                        <w:rPr>
                          <w:b/>
                          <w:color w:val="AA21FF"/>
                        </w:rPr>
                        <w:t>=</w:t>
                      </w:r>
                      <w:r>
                        <w:rPr>
                          <w:color w:val="0054AA"/>
                        </w:rPr>
                        <w:t>(</w:t>
                      </w:r>
                      <w:r>
                        <w:rPr>
                          <w:color w:val="008700"/>
                        </w:rPr>
                        <w:t>20</w:t>
                      </w:r>
                      <w:r>
                        <w:rPr>
                          <w:color w:val="0054AA"/>
                        </w:rPr>
                        <w:t>,</w:t>
                      </w:r>
                      <w:r>
                        <w:rPr>
                          <w:color w:val="008700"/>
                        </w:rPr>
                        <w:t>10</w:t>
                      </w:r>
                      <w:r>
                        <w:rPr>
                          <w:color w:val="0054AA"/>
                        </w:rPr>
                        <w:t>), </w:t>
                      </w:r>
                      <w:r>
                        <w:rPr>
                          <w:color w:val="202020"/>
                        </w:rPr>
                        <w:t>linewidth</w:t>
                      </w:r>
                      <w:r>
                        <w:rPr>
                          <w:b/>
                          <w:color w:val="AA21FF"/>
                        </w:rPr>
                        <w:t>=</w:t>
                      </w:r>
                      <w:r>
                        <w:rPr>
                          <w:color w:val="008700"/>
                        </w:rPr>
                        <w:t>5</w:t>
                      </w:r>
                      <w:r>
                        <w:rPr>
                          <w:color w:val="0054AA"/>
                        </w:rPr>
                        <w:t>, </w:t>
                      </w:r>
                      <w:r>
                        <w:rPr>
                          <w:color w:val="202020"/>
                        </w:rPr>
                        <w:t>fontsize</w:t>
                      </w:r>
                      <w:r>
                        <w:rPr>
                          <w:b/>
                          <w:color w:val="AA21FF"/>
                        </w:rPr>
                        <w:t>=</w:t>
                      </w:r>
                      <w:r>
                        <w:rPr>
                          <w:color w:val="008700"/>
                        </w:rPr>
                        <w:t>20</w:t>
                      </w:r>
                      <w:r>
                        <w:rPr>
                          <w:color w:val="0054AA"/>
                        </w:rPr>
                        <w:t>) </w:t>
                      </w:r>
                      <w:r>
                        <w:rPr>
                          <w:color w:val="202020"/>
                        </w:rPr>
                        <w:t>plt</w:t>
                      </w:r>
                      <w:r>
                        <w:rPr>
                          <w:b/>
                          <w:color w:val="AA21FF"/>
                        </w:rPr>
                        <w:t>.</w:t>
                      </w:r>
                      <w:r>
                        <w:rPr>
                          <w:color w:val="202020"/>
                        </w:rPr>
                        <w:t>xlabel</w:t>
                      </w:r>
                      <w:r>
                        <w:rPr>
                          <w:color w:val="0054AA"/>
                        </w:rPr>
                        <w:t>(</w:t>
                      </w:r>
                      <w:r>
                        <w:rPr>
                          <w:color w:val="B92020"/>
                        </w:rPr>
                        <w:t>'Year'</w:t>
                      </w:r>
                      <w:r>
                        <w:rPr>
                          <w:color w:val="0054AA"/>
                        </w:rPr>
                        <w:t>, </w:t>
                      </w:r>
                      <w:r>
                        <w:rPr>
                          <w:color w:val="202020"/>
                        </w:rPr>
                        <w:t>fontsize</w:t>
                      </w:r>
                      <w:r>
                        <w:rPr>
                          <w:b/>
                          <w:color w:val="AA21FF"/>
                        </w:rPr>
                        <w:t>=</w:t>
                      </w:r>
                      <w:r>
                        <w:rPr>
                          <w:color w:val="008700"/>
                        </w:rPr>
                        <w:t>20</w:t>
                      </w:r>
                      <w:r>
                        <w:rPr>
                          <w:color w:val="0054AA"/>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[10]:</w:t>
      </w:r>
    </w:p>
    <w:p>
      <w:pPr>
        <w:pStyle w:val="BodyText"/>
        <w:spacing w:before="159"/>
        <w:rPr>
          <w:sz w:val="20"/>
        </w:rPr>
      </w:pPr>
      <w:r>
        <w:rPr/>
        <w:drawing>
          <wp:anchor distT="0" distB="0" distL="0" distR="0" allowOverlap="1" layoutInCell="1" locked="0" behindDoc="1" simplePos="0" relativeHeight="487742464">
            <wp:simplePos x="0" y="0"/>
            <wp:positionH relativeFrom="page">
              <wp:posOffset>1298575</wp:posOffset>
            </wp:positionH>
            <wp:positionV relativeFrom="paragraph">
              <wp:posOffset>265058</wp:posOffset>
            </wp:positionV>
            <wp:extent cx="5715686" cy="2958369"/>
            <wp:effectExtent l="0" t="0" r="0" b="0"/>
            <wp:wrapTopAndBottom/>
            <wp:docPr id="534" name="Image 534"/>
            <wp:cNvGraphicFramePr>
              <a:graphicFrameLocks/>
            </wp:cNvGraphicFramePr>
            <a:graphic>
              <a:graphicData uri="http://schemas.openxmlformats.org/drawingml/2006/picture">
                <pic:pic>
                  <pic:nvPicPr>
                    <pic:cNvPr id="534" name="Image 534"/>
                    <pic:cNvPicPr/>
                  </pic:nvPicPr>
                  <pic:blipFill>
                    <a:blip r:embed="rId33" cstate="print"/>
                    <a:stretch>
                      <a:fillRect/>
                    </a:stretch>
                  </pic:blipFill>
                  <pic:spPr>
                    <a:xfrm>
                      <a:off x="0" y="0"/>
                      <a:ext cx="5715686" cy="2958369"/>
                    </a:xfrm>
                    <a:prstGeom prst="rect">
                      <a:avLst/>
                    </a:prstGeom>
                  </pic:spPr>
                </pic:pic>
              </a:graphicData>
            </a:graphic>
          </wp:anchor>
        </w:drawing>
      </w:r>
    </w:p>
    <w:p>
      <w:pPr>
        <w:spacing w:line="283" w:lineRule="auto" w:before="199"/>
        <w:ind w:left="1180" w:right="461" w:firstLine="0"/>
        <w:jc w:val="left"/>
        <w:rPr>
          <w:rFonts w:ascii="Segoe UI"/>
          <w:sz w:val="21"/>
        </w:rPr>
      </w:pPr>
      <w:r>
        <w:rPr>
          <w:rFonts w:ascii="Segoe UI"/>
          <w:sz w:val="21"/>
        </w:rPr>
        <w:t>Note:</w:t>
      </w:r>
      <w:r>
        <w:rPr>
          <w:rFonts w:ascii="Segoe UI"/>
          <w:spacing w:val="-3"/>
          <w:sz w:val="21"/>
        </w:rPr>
        <w:t> </w:t>
      </w:r>
      <w:r>
        <w:rPr>
          <w:rFonts w:ascii="Segoe UI"/>
          <w:sz w:val="21"/>
        </w:rPr>
        <w:t>the</w:t>
      </w:r>
      <w:r>
        <w:rPr>
          <w:rFonts w:ascii="Segoe UI"/>
          <w:spacing w:val="-3"/>
          <w:sz w:val="21"/>
        </w:rPr>
        <w:t> </w:t>
      </w:r>
      <w:r>
        <w:rPr>
          <w:rFonts w:ascii="Segoe UI"/>
          <w:sz w:val="21"/>
        </w:rPr>
        <w:t>first</w:t>
      </w:r>
      <w:r>
        <w:rPr>
          <w:rFonts w:ascii="Segoe UI"/>
          <w:spacing w:val="-3"/>
          <w:sz w:val="21"/>
        </w:rPr>
        <w:t> </w:t>
      </w:r>
      <w:r>
        <w:rPr>
          <w:rFonts w:ascii="Segoe UI"/>
          <w:sz w:val="21"/>
        </w:rPr>
        <w:t>thing</w:t>
      </w:r>
      <w:r>
        <w:rPr>
          <w:rFonts w:ascii="Segoe UI"/>
          <w:spacing w:val="-3"/>
          <w:sz w:val="21"/>
        </w:rPr>
        <w:t> </w:t>
      </w:r>
      <w:r>
        <w:rPr>
          <w:rFonts w:ascii="Segoe UI"/>
          <w:sz w:val="21"/>
        </w:rPr>
        <w:t>to</w:t>
      </w:r>
      <w:r>
        <w:rPr>
          <w:rFonts w:ascii="Segoe UI"/>
          <w:spacing w:val="-3"/>
          <w:sz w:val="21"/>
        </w:rPr>
        <w:t> </w:t>
      </w:r>
      <w:r>
        <w:rPr>
          <w:rFonts w:ascii="Segoe UI"/>
          <w:sz w:val="21"/>
        </w:rPr>
        <w:t>notice</w:t>
      </w:r>
      <w:r>
        <w:rPr>
          <w:rFonts w:ascii="Segoe UI"/>
          <w:spacing w:val="-3"/>
          <w:sz w:val="21"/>
        </w:rPr>
        <w:t> </w:t>
      </w:r>
      <w:r>
        <w:rPr>
          <w:rFonts w:ascii="Segoe UI"/>
          <w:sz w:val="21"/>
        </w:rPr>
        <w:t>is</w:t>
      </w:r>
      <w:r>
        <w:rPr>
          <w:rFonts w:ascii="Segoe UI"/>
          <w:spacing w:val="-3"/>
          <w:sz w:val="21"/>
        </w:rPr>
        <w:t> </w:t>
      </w:r>
      <w:r>
        <w:rPr>
          <w:rFonts w:ascii="Segoe UI"/>
          <w:sz w:val="21"/>
        </w:rPr>
        <w:t>that</w:t>
      </w:r>
      <w:r>
        <w:rPr>
          <w:rFonts w:ascii="Segoe UI"/>
          <w:spacing w:val="-3"/>
          <w:sz w:val="21"/>
        </w:rPr>
        <w:t> </w:t>
      </w:r>
      <w:r>
        <w:rPr>
          <w:rFonts w:ascii="Segoe UI"/>
          <w:sz w:val="21"/>
        </w:rPr>
        <w:t>there</w:t>
      </w:r>
      <w:r>
        <w:rPr>
          <w:rFonts w:ascii="Segoe UI"/>
          <w:spacing w:val="-3"/>
          <w:sz w:val="21"/>
        </w:rPr>
        <w:t> </w:t>
      </w:r>
      <w:r>
        <w:rPr>
          <w:rFonts w:ascii="Segoe UI"/>
          <w:sz w:val="21"/>
        </w:rPr>
        <w:t>is</w:t>
      </w:r>
      <w:r>
        <w:rPr>
          <w:rFonts w:ascii="Segoe UI"/>
          <w:spacing w:val="-3"/>
          <w:sz w:val="21"/>
        </w:rPr>
        <w:t> </w:t>
      </w:r>
      <w:r>
        <w:rPr>
          <w:rFonts w:ascii="Segoe UI"/>
          <w:sz w:val="21"/>
        </w:rPr>
        <w:t>seasonality:</w:t>
      </w:r>
      <w:r>
        <w:rPr>
          <w:rFonts w:ascii="Segoe UI"/>
          <w:spacing w:val="-3"/>
          <w:sz w:val="21"/>
        </w:rPr>
        <w:t> </w:t>
      </w:r>
      <w:r>
        <w:rPr>
          <w:rFonts w:ascii="Segoe UI"/>
          <w:sz w:val="21"/>
        </w:rPr>
        <w:t>each</w:t>
      </w:r>
      <w:r>
        <w:rPr>
          <w:rFonts w:ascii="Segoe UI"/>
          <w:spacing w:val="-3"/>
          <w:sz w:val="21"/>
        </w:rPr>
        <w:t> </w:t>
      </w:r>
      <w:r>
        <w:rPr>
          <w:rFonts w:ascii="Segoe UI"/>
          <w:sz w:val="21"/>
        </w:rPr>
        <w:t>January,</w:t>
      </w:r>
      <w:r>
        <w:rPr>
          <w:rFonts w:ascii="Segoe UI"/>
          <w:spacing w:val="-3"/>
          <w:sz w:val="21"/>
        </w:rPr>
        <w:t> </w:t>
      </w:r>
      <w:r>
        <w:rPr>
          <w:rFonts w:ascii="Segoe UI"/>
          <w:sz w:val="21"/>
        </w:rPr>
        <w:t>there's</w:t>
      </w:r>
      <w:r>
        <w:rPr>
          <w:rFonts w:ascii="Segoe UI"/>
          <w:spacing w:val="-3"/>
          <w:sz w:val="21"/>
        </w:rPr>
        <w:t> </w:t>
      </w:r>
      <w:r>
        <w:rPr>
          <w:rFonts w:ascii="Segoe UI"/>
          <w:sz w:val="21"/>
        </w:rPr>
        <w:t>a</w:t>
      </w:r>
      <w:r>
        <w:rPr>
          <w:rFonts w:ascii="Segoe UI"/>
          <w:spacing w:val="-3"/>
          <w:sz w:val="21"/>
        </w:rPr>
        <w:t> </w:t>
      </w:r>
      <w:r>
        <w:rPr>
          <w:rFonts w:ascii="Segoe UI"/>
          <w:sz w:val="21"/>
        </w:rPr>
        <w:t>big</w:t>
      </w:r>
      <w:r>
        <w:rPr>
          <w:rFonts w:ascii="Segoe UI"/>
          <w:spacing w:val="-3"/>
          <w:sz w:val="21"/>
        </w:rPr>
        <w:t> </w:t>
      </w:r>
      <w:r>
        <w:rPr>
          <w:rFonts w:ascii="Segoe UI"/>
          <w:sz w:val="21"/>
        </w:rPr>
        <w:t>jump. Also, there seems to be a trend: it seems to go slightly up, then down, back up and then</w:t>
      </w:r>
    </w:p>
    <w:p>
      <w:pPr>
        <w:spacing w:after="0" w:line="283" w:lineRule="auto"/>
        <w:jc w:val="left"/>
        <w:rPr>
          <w:rFonts w:ascii="Segoe UI"/>
          <w:sz w:val="21"/>
        </w:rPr>
        <w:sectPr>
          <w:type w:val="continuous"/>
          <w:pgSz w:w="11900" w:h="16840"/>
          <w:pgMar w:top="1820" w:bottom="280" w:left="940" w:right="700"/>
        </w:sectPr>
      </w:pPr>
    </w:p>
    <w:p>
      <w:pPr>
        <w:spacing w:line="283" w:lineRule="auto" w:before="75"/>
        <w:ind w:left="1180" w:right="461" w:firstLine="0"/>
        <w:jc w:val="left"/>
        <w:rPr>
          <w:rFonts w:ascii="Segoe UI"/>
          <w:sz w:val="21"/>
        </w:rPr>
      </w:pPr>
      <w:r>
        <w:rPr>
          <w:rFonts w:ascii="Segoe UI"/>
          <w:sz w:val="21"/>
        </w:rPr>
        <w:t>back</w:t>
      </w:r>
      <w:r>
        <w:rPr>
          <w:rFonts w:ascii="Segoe UI"/>
          <w:spacing w:val="-3"/>
          <w:sz w:val="21"/>
        </w:rPr>
        <w:t> </w:t>
      </w:r>
      <w:r>
        <w:rPr>
          <w:rFonts w:ascii="Segoe UI"/>
          <w:sz w:val="21"/>
        </w:rPr>
        <w:t>down.</w:t>
      </w:r>
      <w:r>
        <w:rPr>
          <w:rFonts w:ascii="Segoe UI"/>
          <w:spacing w:val="-3"/>
          <w:sz w:val="21"/>
        </w:rPr>
        <w:t> </w:t>
      </w:r>
      <w:r>
        <w:rPr>
          <w:rFonts w:ascii="Segoe UI"/>
          <w:sz w:val="21"/>
        </w:rPr>
        <w:t>In</w:t>
      </w:r>
      <w:r>
        <w:rPr>
          <w:rFonts w:ascii="Segoe UI"/>
          <w:spacing w:val="-3"/>
          <w:sz w:val="21"/>
        </w:rPr>
        <w:t> </w:t>
      </w:r>
      <w:r>
        <w:rPr>
          <w:rFonts w:ascii="Segoe UI"/>
          <w:sz w:val="21"/>
        </w:rPr>
        <w:t>other</w:t>
      </w:r>
      <w:r>
        <w:rPr>
          <w:rFonts w:ascii="Segoe UI"/>
          <w:spacing w:val="-3"/>
          <w:sz w:val="21"/>
        </w:rPr>
        <w:t> </w:t>
      </w:r>
      <w:r>
        <w:rPr>
          <w:rFonts w:ascii="Segoe UI"/>
          <w:sz w:val="21"/>
        </w:rPr>
        <w:t>words,</w:t>
      </w:r>
      <w:r>
        <w:rPr>
          <w:rFonts w:ascii="Segoe UI"/>
          <w:spacing w:val="-3"/>
          <w:sz w:val="21"/>
        </w:rPr>
        <w:t> </w:t>
      </w:r>
      <w:r>
        <w:rPr>
          <w:rFonts w:ascii="Segoe UI"/>
          <w:sz w:val="21"/>
        </w:rPr>
        <w:t>it</w:t>
      </w:r>
      <w:r>
        <w:rPr>
          <w:rFonts w:ascii="Segoe UI"/>
          <w:spacing w:val="-3"/>
          <w:sz w:val="21"/>
        </w:rPr>
        <w:t> </w:t>
      </w:r>
      <w:r>
        <w:rPr>
          <w:rFonts w:ascii="Segoe UI"/>
          <w:sz w:val="21"/>
        </w:rPr>
        <w:t>looks</w:t>
      </w:r>
      <w:r>
        <w:rPr>
          <w:rFonts w:ascii="Segoe UI"/>
          <w:spacing w:val="-3"/>
          <w:sz w:val="21"/>
        </w:rPr>
        <w:t> </w:t>
      </w:r>
      <w:r>
        <w:rPr>
          <w:rFonts w:ascii="Segoe UI"/>
          <w:sz w:val="21"/>
        </w:rPr>
        <w:t>like</w:t>
      </w:r>
      <w:r>
        <w:rPr>
          <w:rFonts w:ascii="Segoe UI"/>
          <w:spacing w:val="-3"/>
          <w:sz w:val="21"/>
        </w:rPr>
        <w:t> </w:t>
      </w:r>
      <w:r>
        <w:rPr>
          <w:rFonts w:ascii="Segoe UI"/>
          <w:sz w:val="21"/>
        </w:rPr>
        <w:t>there</w:t>
      </w:r>
      <w:r>
        <w:rPr>
          <w:rFonts w:ascii="Segoe UI"/>
          <w:spacing w:val="-3"/>
          <w:sz w:val="21"/>
        </w:rPr>
        <w:t> </w:t>
      </w:r>
      <w:r>
        <w:rPr>
          <w:rFonts w:ascii="Segoe UI"/>
          <w:sz w:val="21"/>
        </w:rPr>
        <w:t>are</w:t>
      </w:r>
      <w:r>
        <w:rPr>
          <w:rFonts w:ascii="Segoe UI"/>
          <w:spacing w:val="-3"/>
          <w:sz w:val="21"/>
        </w:rPr>
        <w:t> </w:t>
      </w:r>
      <w:r>
        <w:rPr>
          <w:rFonts w:ascii="Segoe UI"/>
          <w:sz w:val="21"/>
        </w:rPr>
        <w:t>trends</w:t>
      </w:r>
      <w:r>
        <w:rPr>
          <w:rFonts w:ascii="Segoe UI"/>
          <w:spacing w:val="-3"/>
          <w:sz w:val="21"/>
        </w:rPr>
        <w:t> </w:t>
      </w:r>
      <w:r>
        <w:rPr>
          <w:rFonts w:ascii="Segoe UI"/>
          <w:sz w:val="21"/>
        </w:rPr>
        <w:t>and</w:t>
      </w:r>
      <w:r>
        <w:rPr>
          <w:rFonts w:ascii="Segoe UI"/>
          <w:spacing w:val="-3"/>
          <w:sz w:val="21"/>
        </w:rPr>
        <w:t> </w:t>
      </w:r>
      <w:r>
        <w:rPr>
          <w:rFonts w:ascii="Segoe UI"/>
          <w:sz w:val="21"/>
        </w:rPr>
        <w:t>seasonal</w:t>
      </w:r>
      <w:r>
        <w:rPr>
          <w:rFonts w:ascii="Segoe UI"/>
          <w:spacing w:val="-3"/>
          <w:sz w:val="21"/>
        </w:rPr>
        <w:t> </w:t>
      </w:r>
      <w:r>
        <w:rPr>
          <w:rFonts w:ascii="Segoe UI"/>
          <w:sz w:val="21"/>
        </w:rPr>
        <w:t>components</w:t>
      </w:r>
      <w:r>
        <w:rPr>
          <w:rFonts w:ascii="Segoe UI"/>
          <w:spacing w:val="-3"/>
          <w:sz w:val="21"/>
        </w:rPr>
        <w:t> </w:t>
      </w:r>
      <w:r>
        <w:rPr>
          <w:rFonts w:ascii="Segoe UI"/>
          <w:sz w:val="21"/>
        </w:rPr>
        <w:t>to</w:t>
      </w:r>
      <w:r>
        <w:rPr>
          <w:rFonts w:ascii="Segoe UI"/>
          <w:spacing w:val="-3"/>
          <w:sz w:val="21"/>
        </w:rPr>
        <w:t> </w:t>
      </w:r>
      <w:r>
        <w:rPr>
          <w:rFonts w:ascii="Segoe UI"/>
          <w:sz w:val="21"/>
        </w:rPr>
        <w:t>these time series.</w:t>
      </w:r>
    </w:p>
    <w:p>
      <w:pPr>
        <w:spacing w:before="271"/>
        <w:ind w:left="1180" w:right="0" w:firstLine="0"/>
        <w:jc w:val="left"/>
        <w:rPr>
          <w:rFonts w:ascii="Segoe UI"/>
          <w:sz w:val="21"/>
        </w:rPr>
      </w:pPr>
      <w:r>
        <w:rPr>
          <w:rFonts w:ascii="Segoe UI"/>
          <w:sz w:val="21"/>
        </w:rPr>
        <w:t>With this in mind, you'll learn how to identify trends in your time </w:t>
      </w:r>
      <w:r>
        <w:rPr>
          <w:rFonts w:ascii="Segoe UI"/>
          <w:spacing w:val="-2"/>
          <w:sz w:val="21"/>
        </w:rPr>
        <w:t>series!</w:t>
      </w:r>
    </w:p>
    <w:p>
      <w:pPr>
        <w:pStyle w:val="BodyText"/>
        <w:spacing w:before="26"/>
        <w:rPr>
          <w:rFonts w:ascii="Segoe UI"/>
          <w:sz w:val="21"/>
        </w:rPr>
      </w:pPr>
    </w:p>
    <w:p>
      <w:pPr>
        <w:pStyle w:val="Heading4"/>
      </w:pPr>
      <w:r>
        <w:rPr/>
        <w:t>Identifying</w:t>
      </w:r>
      <w:r>
        <w:rPr>
          <w:spacing w:val="-4"/>
        </w:rPr>
        <w:t> </w:t>
      </w:r>
      <w:r>
        <w:rPr/>
        <w:t>Trends</w:t>
      </w:r>
      <w:r>
        <w:rPr>
          <w:spacing w:val="-3"/>
        </w:rPr>
        <w:t> </w:t>
      </w:r>
      <w:r>
        <w:rPr/>
        <w:t>in</w:t>
      </w:r>
      <w:r>
        <w:rPr>
          <w:spacing w:val="-3"/>
        </w:rPr>
        <w:t> </w:t>
      </w:r>
      <w:r>
        <w:rPr/>
        <w:t>Time</w:t>
      </w:r>
      <w:r>
        <w:rPr>
          <w:spacing w:val="-3"/>
        </w:rPr>
        <w:t> </w:t>
      </w:r>
      <w:r>
        <w:rPr>
          <w:spacing w:val="-2"/>
        </w:rPr>
        <w:t>Series</w:t>
      </w:r>
    </w:p>
    <w:p>
      <w:pPr>
        <w:spacing w:line="283" w:lineRule="auto" w:before="276"/>
        <w:ind w:left="1180" w:right="461" w:firstLine="0"/>
        <w:jc w:val="left"/>
        <w:rPr>
          <w:rFonts w:ascii="Segoe UI"/>
          <w:sz w:val="21"/>
        </w:rPr>
      </w:pPr>
      <w:r>
        <w:rPr>
          <w:rFonts w:ascii="Segoe UI"/>
          <w:sz w:val="21"/>
        </w:rPr>
        <w:t>There</w:t>
      </w:r>
      <w:r>
        <w:rPr>
          <w:rFonts w:ascii="Segoe UI"/>
          <w:spacing w:val="-3"/>
          <w:sz w:val="21"/>
        </w:rPr>
        <w:t> </w:t>
      </w:r>
      <w:r>
        <w:rPr>
          <w:rFonts w:ascii="Segoe UI"/>
          <w:sz w:val="21"/>
        </w:rPr>
        <w:t>are</w:t>
      </w:r>
      <w:r>
        <w:rPr>
          <w:rFonts w:ascii="Segoe UI"/>
          <w:spacing w:val="-3"/>
          <w:sz w:val="21"/>
        </w:rPr>
        <w:t> </w:t>
      </w:r>
      <w:r>
        <w:rPr>
          <w:rFonts w:ascii="Segoe UI"/>
          <w:sz w:val="21"/>
        </w:rPr>
        <w:t>several</w:t>
      </w:r>
      <w:r>
        <w:rPr>
          <w:rFonts w:ascii="Segoe UI"/>
          <w:spacing w:val="-3"/>
          <w:sz w:val="21"/>
        </w:rPr>
        <w:t> </w:t>
      </w:r>
      <w:r>
        <w:rPr>
          <w:rFonts w:ascii="Segoe UI"/>
          <w:sz w:val="21"/>
        </w:rPr>
        <w:t>ways</w:t>
      </w:r>
      <w:r>
        <w:rPr>
          <w:rFonts w:ascii="Segoe UI"/>
          <w:spacing w:val="-3"/>
          <w:sz w:val="21"/>
        </w:rPr>
        <w:t> </w:t>
      </w:r>
      <w:r>
        <w:rPr>
          <w:rFonts w:ascii="Segoe UI"/>
          <w:sz w:val="21"/>
        </w:rPr>
        <w:t>to</w:t>
      </w:r>
      <w:r>
        <w:rPr>
          <w:rFonts w:ascii="Segoe UI"/>
          <w:spacing w:val="-3"/>
          <w:sz w:val="21"/>
        </w:rPr>
        <w:t> </w:t>
      </w:r>
      <w:r>
        <w:rPr>
          <w:rFonts w:ascii="Segoe UI"/>
          <w:sz w:val="21"/>
        </w:rPr>
        <w:t>think</w:t>
      </w:r>
      <w:r>
        <w:rPr>
          <w:rFonts w:ascii="Segoe UI"/>
          <w:spacing w:val="-3"/>
          <w:sz w:val="21"/>
        </w:rPr>
        <w:t> </w:t>
      </w:r>
      <w:r>
        <w:rPr>
          <w:rFonts w:ascii="Segoe UI"/>
          <w:sz w:val="21"/>
        </w:rPr>
        <w:t>about</w:t>
      </w:r>
      <w:r>
        <w:rPr>
          <w:rFonts w:ascii="Segoe UI"/>
          <w:spacing w:val="-3"/>
          <w:sz w:val="21"/>
        </w:rPr>
        <w:t> </w:t>
      </w:r>
      <w:r>
        <w:rPr>
          <w:rFonts w:ascii="Segoe UI"/>
          <w:sz w:val="21"/>
        </w:rPr>
        <w:t>identifying</w:t>
      </w:r>
      <w:r>
        <w:rPr>
          <w:rFonts w:ascii="Segoe UI"/>
          <w:spacing w:val="-3"/>
          <w:sz w:val="21"/>
        </w:rPr>
        <w:t> </w:t>
      </w:r>
      <w:r>
        <w:rPr>
          <w:rFonts w:ascii="Segoe UI"/>
          <w:sz w:val="21"/>
        </w:rPr>
        <w:t>trends</w:t>
      </w:r>
      <w:r>
        <w:rPr>
          <w:rFonts w:ascii="Segoe UI"/>
          <w:spacing w:val="-3"/>
          <w:sz w:val="21"/>
        </w:rPr>
        <w:t> </w:t>
      </w:r>
      <w:r>
        <w:rPr>
          <w:rFonts w:ascii="Segoe UI"/>
          <w:sz w:val="21"/>
        </w:rPr>
        <w:t>in</w:t>
      </w:r>
      <w:r>
        <w:rPr>
          <w:rFonts w:ascii="Segoe UI"/>
          <w:spacing w:val="-3"/>
          <w:sz w:val="21"/>
        </w:rPr>
        <w:t> </w:t>
      </w:r>
      <w:r>
        <w:rPr>
          <w:rFonts w:ascii="Segoe UI"/>
          <w:sz w:val="21"/>
        </w:rPr>
        <w:t>time</w:t>
      </w:r>
      <w:r>
        <w:rPr>
          <w:rFonts w:ascii="Segoe UI"/>
          <w:spacing w:val="-3"/>
          <w:sz w:val="21"/>
        </w:rPr>
        <w:t> </w:t>
      </w:r>
      <w:r>
        <w:rPr>
          <w:rFonts w:ascii="Segoe UI"/>
          <w:sz w:val="21"/>
        </w:rPr>
        <w:t>series.</w:t>
      </w:r>
      <w:r>
        <w:rPr>
          <w:rFonts w:ascii="Segoe UI"/>
          <w:spacing w:val="-3"/>
          <w:sz w:val="21"/>
        </w:rPr>
        <w:t> </w:t>
      </w:r>
      <w:r>
        <w:rPr>
          <w:rFonts w:ascii="Segoe UI"/>
          <w:sz w:val="21"/>
        </w:rPr>
        <w:t>One</w:t>
      </w:r>
      <w:r>
        <w:rPr>
          <w:rFonts w:ascii="Segoe UI"/>
          <w:spacing w:val="-3"/>
          <w:sz w:val="21"/>
        </w:rPr>
        <w:t> </w:t>
      </w:r>
      <w:r>
        <w:rPr>
          <w:rFonts w:ascii="Segoe UI"/>
          <w:sz w:val="21"/>
        </w:rPr>
        <w:t>popular</w:t>
      </w:r>
      <w:r>
        <w:rPr>
          <w:rFonts w:ascii="Segoe UI"/>
          <w:spacing w:val="-3"/>
          <w:sz w:val="21"/>
        </w:rPr>
        <w:t> </w:t>
      </w:r>
      <w:r>
        <w:rPr>
          <w:rFonts w:ascii="Segoe UI"/>
          <w:sz w:val="21"/>
        </w:rPr>
        <w:t>way</w:t>
      </w:r>
      <w:r>
        <w:rPr>
          <w:rFonts w:ascii="Segoe UI"/>
          <w:spacing w:val="-3"/>
          <w:sz w:val="21"/>
        </w:rPr>
        <w:t> </w:t>
      </w:r>
      <w:r>
        <w:rPr>
          <w:rFonts w:ascii="Segoe UI"/>
          <w:sz w:val="21"/>
        </w:rPr>
        <w:t>is</w:t>
      </w:r>
      <w:r>
        <w:rPr>
          <w:rFonts w:ascii="Segoe UI"/>
          <w:spacing w:val="-3"/>
          <w:sz w:val="21"/>
        </w:rPr>
        <w:t> </w:t>
      </w:r>
      <w:r>
        <w:rPr>
          <w:rFonts w:ascii="Segoe UI"/>
          <w:sz w:val="21"/>
        </w:rPr>
        <w:t>by taking a rolling average, which means that, for each time point, you take the average of the points on either side of it. Note that the number of points is specified by a window size,</w:t>
      </w:r>
    </w:p>
    <w:p>
      <w:pPr>
        <w:spacing w:before="16"/>
        <w:ind w:left="1180" w:right="0" w:firstLine="0"/>
        <w:jc w:val="left"/>
        <w:rPr>
          <w:rFonts w:ascii="Segoe UI"/>
          <w:sz w:val="21"/>
        </w:rPr>
      </w:pPr>
      <w:r>
        <w:rPr>
          <w:rFonts w:ascii="Segoe UI"/>
          <w:sz w:val="21"/>
        </w:rPr>
        <w:t>which you need to </w:t>
      </w:r>
      <w:r>
        <w:rPr>
          <w:rFonts w:ascii="Segoe UI"/>
          <w:spacing w:val="-2"/>
          <w:sz w:val="21"/>
        </w:rPr>
        <w:t>choose.</w:t>
      </w:r>
    </w:p>
    <w:p>
      <w:pPr>
        <w:spacing w:before="260"/>
        <w:ind w:left="1180" w:right="0" w:firstLine="0"/>
        <w:jc w:val="left"/>
        <w:rPr>
          <w:rFonts w:ascii="Segoe UI"/>
          <w:sz w:val="21"/>
        </w:rPr>
      </w:pPr>
      <w:r>
        <w:rPr>
          <w:rFonts w:ascii="Segoe UI"/>
          <w:sz w:val="21"/>
        </w:rPr>
        <w:t>What happens then because you take the average is it tends to smooth out noise </w:t>
      </w:r>
      <w:r>
        <w:rPr>
          <w:rFonts w:ascii="Segoe UI"/>
          <w:spacing w:val="-5"/>
          <w:sz w:val="21"/>
        </w:rPr>
        <w:t>and</w:t>
      </w:r>
    </w:p>
    <w:p>
      <w:pPr>
        <w:spacing w:line="283" w:lineRule="auto" w:before="66"/>
        <w:ind w:left="1180" w:right="461" w:firstLine="0"/>
        <w:jc w:val="left"/>
        <w:rPr>
          <w:rFonts w:ascii="Segoe UI"/>
          <w:sz w:val="21"/>
        </w:rPr>
      </w:pPr>
      <w:r>
        <w:rPr>
          <w:rFonts w:ascii="Segoe UI"/>
          <w:sz w:val="21"/>
        </w:rPr>
        <w:t>seasonality.</w:t>
      </w:r>
      <w:r>
        <w:rPr>
          <w:rFonts w:ascii="Segoe UI"/>
          <w:spacing w:val="-4"/>
          <w:sz w:val="21"/>
        </w:rPr>
        <w:t> </w:t>
      </w:r>
      <w:r>
        <w:rPr>
          <w:rFonts w:ascii="Segoe UI"/>
          <w:sz w:val="21"/>
        </w:rPr>
        <w:t>You'll</w:t>
      </w:r>
      <w:r>
        <w:rPr>
          <w:rFonts w:ascii="Segoe UI"/>
          <w:spacing w:val="-4"/>
          <w:sz w:val="21"/>
        </w:rPr>
        <w:t> </w:t>
      </w:r>
      <w:r>
        <w:rPr>
          <w:rFonts w:ascii="Segoe UI"/>
          <w:sz w:val="21"/>
        </w:rPr>
        <w:t>see</w:t>
      </w:r>
      <w:r>
        <w:rPr>
          <w:rFonts w:ascii="Segoe UI"/>
          <w:spacing w:val="-4"/>
          <w:sz w:val="21"/>
        </w:rPr>
        <w:t> </w:t>
      </w:r>
      <w:r>
        <w:rPr>
          <w:rFonts w:ascii="Segoe UI"/>
          <w:sz w:val="21"/>
        </w:rPr>
        <w:t>an</w:t>
      </w:r>
      <w:r>
        <w:rPr>
          <w:rFonts w:ascii="Segoe UI"/>
          <w:spacing w:val="-4"/>
          <w:sz w:val="21"/>
        </w:rPr>
        <w:t> </w:t>
      </w:r>
      <w:r>
        <w:rPr>
          <w:rFonts w:ascii="Segoe UI"/>
          <w:sz w:val="21"/>
        </w:rPr>
        <w:t>example</w:t>
      </w:r>
      <w:r>
        <w:rPr>
          <w:rFonts w:ascii="Segoe UI"/>
          <w:spacing w:val="-4"/>
          <w:sz w:val="21"/>
        </w:rPr>
        <w:t> </w:t>
      </w:r>
      <w:r>
        <w:rPr>
          <w:rFonts w:ascii="Segoe UI"/>
          <w:sz w:val="21"/>
        </w:rPr>
        <w:t>of</w:t>
      </w:r>
      <w:r>
        <w:rPr>
          <w:rFonts w:ascii="Segoe UI"/>
          <w:spacing w:val="-4"/>
          <w:sz w:val="21"/>
        </w:rPr>
        <w:t> </w:t>
      </w:r>
      <w:r>
        <w:rPr>
          <w:rFonts w:ascii="Segoe UI"/>
          <w:sz w:val="21"/>
        </w:rPr>
        <w:t>that</w:t>
      </w:r>
      <w:r>
        <w:rPr>
          <w:rFonts w:ascii="Segoe UI"/>
          <w:spacing w:val="-4"/>
          <w:sz w:val="21"/>
        </w:rPr>
        <w:t> </w:t>
      </w:r>
      <w:r>
        <w:rPr>
          <w:rFonts w:ascii="Segoe UI"/>
          <w:sz w:val="21"/>
        </w:rPr>
        <w:t>right</w:t>
      </w:r>
      <w:r>
        <w:rPr>
          <w:rFonts w:ascii="Segoe UI"/>
          <w:spacing w:val="-4"/>
          <w:sz w:val="21"/>
        </w:rPr>
        <w:t> </w:t>
      </w:r>
      <w:r>
        <w:rPr>
          <w:rFonts w:ascii="Segoe UI"/>
          <w:sz w:val="21"/>
        </w:rPr>
        <w:t>now.</w:t>
      </w:r>
      <w:r>
        <w:rPr>
          <w:rFonts w:ascii="Segoe UI"/>
          <w:spacing w:val="-4"/>
          <w:sz w:val="21"/>
        </w:rPr>
        <w:t> </w:t>
      </w:r>
      <w:r>
        <w:rPr>
          <w:rFonts w:ascii="Segoe UI"/>
          <w:sz w:val="21"/>
        </w:rPr>
        <w:t>Check</w:t>
      </w:r>
      <w:r>
        <w:rPr>
          <w:rFonts w:ascii="Segoe UI"/>
          <w:spacing w:val="-4"/>
          <w:sz w:val="21"/>
        </w:rPr>
        <w:t> </w:t>
      </w:r>
      <w:r>
        <w:rPr>
          <w:rFonts w:ascii="Segoe UI"/>
          <w:sz w:val="21"/>
        </w:rPr>
        <w:t>out</w:t>
      </w:r>
      <w:r>
        <w:rPr>
          <w:rFonts w:ascii="Segoe UI"/>
          <w:spacing w:val="-4"/>
          <w:sz w:val="21"/>
        </w:rPr>
        <w:t> </w:t>
      </w:r>
      <w:r>
        <w:rPr>
          <w:rFonts w:ascii="Segoe UI"/>
          <w:sz w:val="21"/>
        </w:rPr>
        <w:t>this</w:t>
      </w:r>
      <w:r>
        <w:rPr>
          <w:rFonts w:ascii="Segoe UI"/>
          <w:spacing w:val="-4"/>
          <w:sz w:val="21"/>
        </w:rPr>
        <w:t> </w:t>
      </w:r>
      <w:r>
        <w:rPr>
          <w:rFonts w:ascii="Segoe UI"/>
          <w:sz w:val="21"/>
        </w:rPr>
        <w:t>rolling</w:t>
      </w:r>
      <w:r>
        <w:rPr>
          <w:rFonts w:ascii="Segoe UI"/>
          <w:spacing w:val="-4"/>
          <w:sz w:val="21"/>
        </w:rPr>
        <w:t> </w:t>
      </w:r>
      <w:r>
        <w:rPr>
          <w:rFonts w:ascii="Segoe UI"/>
          <w:sz w:val="21"/>
        </w:rPr>
        <w:t>average</w:t>
      </w:r>
      <w:r>
        <w:rPr>
          <w:rFonts w:ascii="Segoe UI"/>
          <w:spacing w:val="-4"/>
          <w:sz w:val="21"/>
        </w:rPr>
        <w:t> </w:t>
      </w:r>
      <w:r>
        <w:rPr>
          <w:rFonts w:ascii="Segoe UI"/>
          <w:sz w:val="21"/>
        </w:rPr>
        <w:t>of</w:t>
      </w:r>
      <w:r>
        <w:rPr>
          <w:rFonts w:ascii="Segoe UI"/>
          <w:spacing w:val="-4"/>
          <w:sz w:val="21"/>
        </w:rPr>
        <w:t> </w:t>
      </w:r>
      <w:r>
        <w:rPr>
          <w:rFonts w:ascii="Segoe UI"/>
          <w:sz w:val="21"/>
        </w:rPr>
        <w:t>'diet' using the built-in pandas methods.</w:t>
      </w:r>
    </w:p>
    <w:p>
      <w:pPr>
        <w:spacing w:line="297" w:lineRule="auto" w:before="211"/>
        <w:ind w:left="1180" w:right="461" w:firstLine="0"/>
        <w:jc w:val="left"/>
        <w:rPr>
          <w:rFonts w:ascii="Segoe UI"/>
          <w:sz w:val="21"/>
        </w:rPr>
      </w:pPr>
      <w:r>
        <w:rPr>
          <w:rFonts w:ascii="Segoe UI"/>
          <w:sz w:val="21"/>
        </w:rPr>
        <w:t>When</w:t>
      </w:r>
      <w:r>
        <w:rPr>
          <w:rFonts w:ascii="Segoe UI"/>
          <w:spacing w:val="-3"/>
          <w:sz w:val="21"/>
        </w:rPr>
        <w:t> </w:t>
      </w:r>
      <w:r>
        <w:rPr>
          <w:rFonts w:ascii="Segoe UI"/>
          <w:sz w:val="21"/>
        </w:rPr>
        <w:t>it</w:t>
      </w:r>
      <w:r>
        <w:rPr>
          <w:rFonts w:ascii="Segoe UI"/>
          <w:spacing w:val="-3"/>
          <w:sz w:val="21"/>
        </w:rPr>
        <w:t> </w:t>
      </w:r>
      <w:r>
        <w:rPr>
          <w:rFonts w:ascii="Segoe UI"/>
          <w:sz w:val="21"/>
        </w:rPr>
        <w:t>comes</w:t>
      </w:r>
      <w:r>
        <w:rPr>
          <w:rFonts w:ascii="Segoe UI"/>
          <w:spacing w:val="-3"/>
          <w:sz w:val="21"/>
        </w:rPr>
        <w:t> </w:t>
      </w:r>
      <w:r>
        <w:rPr>
          <w:rFonts w:ascii="Segoe UI"/>
          <w:sz w:val="21"/>
        </w:rPr>
        <w:t>to</w:t>
      </w:r>
      <w:r>
        <w:rPr>
          <w:rFonts w:ascii="Segoe UI"/>
          <w:spacing w:val="-3"/>
          <w:sz w:val="21"/>
        </w:rPr>
        <w:t> </w:t>
      </w:r>
      <w:r>
        <w:rPr>
          <w:rFonts w:ascii="Segoe UI"/>
          <w:sz w:val="21"/>
        </w:rPr>
        <w:t>determining</w:t>
      </w:r>
      <w:r>
        <w:rPr>
          <w:rFonts w:ascii="Segoe UI"/>
          <w:spacing w:val="-3"/>
          <w:sz w:val="21"/>
        </w:rPr>
        <w:t> </w:t>
      </w:r>
      <w:r>
        <w:rPr>
          <w:rFonts w:ascii="Segoe UI"/>
          <w:sz w:val="21"/>
        </w:rPr>
        <w:t>the</w:t>
      </w:r>
      <w:r>
        <w:rPr>
          <w:rFonts w:ascii="Segoe UI"/>
          <w:spacing w:val="-3"/>
          <w:sz w:val="21"/>
        </w:rPr>
        <w:t> </w:t>
      </w:r>
      <w:r>
        <w:rPr>
          <w:rFonts w:ascii="Segoe UI"/>
          <w:sz w:val="21"/>
        </w:rPr>
        <w:t>window</w:t>
      </w:r>
      <w:r>
        <w:rPr>
          <w:rFonts w:ascii="Segoe UI"/>
          <w:spacing w:val="-3"/>
          <w:sz w:val="21"/>
        </w:rPr>
        <w:t> </w:t>
      </w:r>
      <w:r>
        <w:rPr>
          <w:rFonts w:ascii="Segoe UI"/>
          <w:sz w:val="21"/>
        </w:rPr>
        <w:t>size,</w:t>
      </w:r>
      <w:r>
        <w:rPr>
          <w:rFonts w:ascii="Segoe UI"/>
          <w:spacing w:val="-3"/>
          <w:sz w:val="21"/>
        </w:rPr>
        <w:t> </w:t>
      </w:r>
      <w:r>
        <w:rPr>
          <w:rFonts w:ascii="Segoe UI"/>
          <w:sz w:val="21"/>
        </w:rPr>
        <w:t>here,</w:t>
      </w:r>
      <w:r>
        <w:rPr>
          <w:rFonts w:ascii="Segoe UI"/>
          <w:spacing w:val="-3"/>
          <w:sz w:val="21"/>
        </w:rPr>
        <w:t> </w:t>
      </w:r>
      <w:r>
        <w:rPr>
          <w:rFonts w:ascii="Segoe UI"/>
          <w:sz w:val="21"/>
        </w:rPr>
        <w:t>it</w:t>
      </w:r>
      <w:r>
        <w:rPr>
          <w:rFonts w:ascii="Segoe UI"/>
          <w:spacing w:val="-3"/>
          <w:sz w:val="21"/>
        </w:rPr>
        <w:t> </w:t>
      </w:r>
      <w:r>
        <w:rPr>
          <w:rFonts w:ascii="Segoe UI"/>
          <w:sz w:val="21"/>
        </w:rPr>
        <w:t>makes</w:t>
      </w:r>
      <w:r>
        <w:rPr>
          <w:rFonts w:ascii="Segoe UI"/>
          <w:spacing w:val="-3"/>
          <w:sz w:val="21"/>
        </w:rPr>
        <w:t> </w:t>
      </w:r>
      <w:r>
        <w:rPr>
          <w:rFonts w:ascii="Segoe UI"/>
          <w:sz w:val="21"/>
        </w:rPr>
        <w:t>sense</w:t>
      </w:r>
      <w:r>
        <w:rPr>
          <w:rFonts w:ascii="Segoe UI"/>
          <w:spacing w:val="-3"/>
          <w:sz w:val="21"/>
        </w:rPr>
        <w:t> </w:t>
      </w:r>
      <w:r>
        <w:rPr>
          <w:rFonts w:ascii="Segoe UI"/>
          <w:sz w:val="21"/>
        </w:rPr>
        <w:t>to</w:t>
      </w:r>
      <w:r>
        <w:rPr>
          <w:rFonts w:ascii="Segoe UI"/>
          <w:spacing w:val="-3"/>
          <w:sz w:val="21"/>
        </w:rPr>
        <w:t> </w:t>
      </w:r>
      <w:r>
        <w:rPr>
          <w:rFonts w:ascii="Segoe UI"/>
          <w:sz w:val="21"/>
        </w:rPr>
        <w:t>first</w:t>
      </w:r>
      <w:r>
        <w:rPr>
          <w:rFonts w:ascii="Segoe UI"/>
          <w:spacing w:val="-3"/>
          <w:sz w:val="21"/>
        </w:rPr>
        <w:t> </w:t>
      </w:r>
      <w:r>
        <w:rPr>
          <w:rFonts w:ascii="Segoe UI"/>
          <w:sz w:val="21"/>
        </w:rPr>
        <w:t>try</w:t>
      </w:r>
      <w:r>
        <w:rPr>
          <w:rFonts w:ascii="Segoe UI"/>
          <w:spacing w:val="-3"/>
          <w:sz w:val="21"/>
        </w:rPr>
        <w:t> </w:t>
      </w:r>
      <w:r>
        <w:rPr>
          <w:rFonts w:ascii="Segoe UI"/>
          <w:sz w:val="21"/>
        </w:rPr>
        <w:t>out</w:t>
      </w:r>
      <w:r>
        <w:rPr>
          <w:rFonts w:ascii="Segoe UI"/>
          <w:spacing w:val="-3"/>
          <w:sz w:val="21"/>
        </w:rPr>
        <w:t> </w:t>
      </w:r>
      <w:r>
        <w:rPr>
          <w:rFonts w:ascii="Segoe UI"/>
          <w:sz w:val="21"/>
        </w:rPr>
        <w:t>one</w:t>
      </w:r>
      <w:r>
        <w:rPr>
          <w:rFonts w:ascii="Segoe UI"/>
          <w:spacing w:val="-3"/>
          <w:sz w:val="21"/>
        </w:rPr>
        <w:t> </w:t>
      </w:r>
      <w:r>
        <w:rPr>
          <w:rFonts w:ascii="Segoe UI"/>
          <w:sz w:val="21"/>
        </w:rPr>
        <w:t>of twelve months, as you're talking about yearly seasonality.</w:t>
      </w:r>
    </w:p>
    <w:p>
      <w:pPr>
        <w:pStyle w:val="BodyText"/>
        <w:spacing w:before="81"/>
        <w:rPr>
          <w:rFonts w:ascii="Segoe UI"/>
        </w:rPr>
      </w:pPr>
    </w:p>
    <w:p>
      <w:pPr>
        <w:pStyle w:val="BodyText"/>
        <w:ind w:left="157"/>
      </w:pPr>
      <w:r>
        <w:rPr/>
        <mc:AlternateContent>
          <mc:Choice Requires="wps">
            <w:drawing>
              <wp:anchor distT="0" distB="0" distL="0" distR="0" allowOverlap="1" layoutInCell="1" locked="0" behindDoc="0" simplePos="0" relativeHeight="15885312">
                <wp:simplePos x="0" y="0"/>
                <wp:positionH relativeFrom="page">
                  <wp:posOffset>1303337</wp:posOffset>
                </wp:positionH>
                <wp:positionV relativeFrom="paragraph">
                  <wp:posOffset>-64805</wp:posOffset>
                </wp:positionV>
                <wp:extent cx="5676900" cy="571500"/>
                <wp:effectExtent l="0" t="0" r="0" b="0"/>
                <wp:wrapNone/>
                <wp:docPr id="535" name="Textbox 535"/>
                <wp:cNvGraphicFramePr>
                  <a:graphicFrameLocks/>
                </wp:cNvGraphicFramePr>
                <a:graphic>
                  <a:graphicData uri="http://schemas.microsoft.com/office/word/2010/wordprocessingShape">
                    <wps:wsp>
                      <wps:cNvPr id="535" name="Textbox 535"/>
                      <wps:cNvSpPr txBox="1"/>
                      <wps:spPr>
                        <a:xfrm>
                          <a:off x="0" y="0"/>
                          <a:ext cx="5676900" cy="5715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rPr>
                              <w:t>diet</w:t>
                            </w:r>
                            <w:r>
                              <w:rPr>
                                <w:color w:val="202020"/>
                                <w:spacing w:val="7"/>
                              </w:rPr>
                              <w:t> </w:t>
                            </w:r>
                            <w:r>
                              <w:rPr>
                                <w:b/>
                                <w:color w:val="AA21FF"/>
                              </w:rPr>
                              <w:t>=</w:t>
                            </w:r>
                            <w:r>
                              <w:rPr>
                                <w:b/>
                                <w:color w:val="AA21FF"/>
                                <w:spacing w:val="8"/>
                              </w:rPr>
                              <w:t> </w:t>
                            </w:r>
                            <w:r>
                              <w:rPr>
                                <w:color w:val="202020"/>
                                <w:spacing w:val="-2"/>
                              </w:rPr>
                              <w:t>df</w:t>
                            </w:r>
                            <w:r>
                              <w:rPr>
                                <w:color w:val="0054AA"/>
                                <w:spacing w:val="-2"/>
                              </w:rPr>
                              <w:t>[[</w:t>
                            </w:r>
                            <w:r>
                              <w:rPr>
                                <w:color w:val="B92020"/>
                                <w:spacing w:val="-2"/>
                              </w:rPr>
                              <w:t>'diet'</w:t>
                            </w:r>
                            <w:r>
                              <w:rPr>
                                <w:color w:val="0054AA"/>
                                <w:spacing w:val="-2"/>
                              </w:rPr>
                              <w:t>]]</w:t>
                            </w:r>
                          </w:p>
                          <w:p>
                            <w:pPr>
                              <w:pStyle w:val="BodyText"/>
                              <w:spacing w:line="259" w:lineRule="auto" w:before="32"/>
                              <w:ind w:left="77"/>
                              <w:rPr>
                                <w:color w:val="000000"/>
                              </w:rPr>
                            </w:pPr>
                            <w:r>
                              <w:rPr>
                                <w:color w:val="202020"/>
                              </w:rPr>
                              <w:t>diet</w:t>
                            </w:r>
                            <w:r>
                              <w:rPr>
                                <w:b/>
                                <w:color w:val="AA21FF"/>
                              </w:rPr>
                              <w:t>.</w:t>
                            </w:r>
                            <w:r>
                              <w:rPr>
                                <w:color w:val="202020"/>
                              </w:rPr>
                              <w:t>rolling</w:t>
                            </w:r>
                            <w:r>
                              <w:rPr>
                                <w:color w:val="0054AA"/>
                              </w:rPr>
                              <w:t>(</w:t>
                            </w:r>
                            <w:r>
                              <w:rPr>
                                <w:color w:val="008700"/>
                              </w:rPr>
                              <w:t>12</w:t>
                            </w:r>
                            <w:r>
                              <w:rPr>
                                <w:color w:val="0054AA"/>
                              </w:rPr>
                              <w:t>)</w:t>
                            </w:r>
                            <w:r>
                              <w:rPr>
                                <w:b/>
                                <w:color w:val="AA21FF"/>
                              </w:rPr>
                              <w:t>.</w:t>
                            </w:r>
                            <w:r>
                              <w:rPr>
                                <w:color w:val="202020"/>
                              </w:rPr>
                              <w:t>mean</w:t>
                            </w:r>
                            <w:r>
                              <w:rPr>
                                <w:color w:val="0054AA"/>
                              </w:rPr>
                              <w:t>()</w:t>
                            </w:r>
                            <w:r>
                              <w:rPr>
                                <w:b/>
                                <w:color w:val="AA21FF"/>
                              </w:rPr>
                              <w:t>.</w:t>
                            </w:r>
                            <w:r>
                              <w:rPr>
                                <w:color w:val="202020"/>
                              </w:rPr>
                              <w:t>plot</w:t>
                            </w:r>
                            <w:r>
                              <w:rPr>
                                <w:color w:val="0054AA"/>
                              </w:rPr>
                              <w:t>(</w:t>
                            </w:r>
                            <w:r>
                              <w:rPr>
                                <w:color w:val="202020"/>
                              </w:rPr>
                              <w:t>figsize</w:t>
                            </w:r>
                            <w:r>
                              <w:rPr>
                                <w:b/>
                                <w:color w:val="AA21FF"/>
                              </w:rPr>
                              <w:t>=</w:t>
                            </w:r>
                            <w:r>
                              <w:rPr>
                                <w:color w:val="0054AA"/>
                              </w:rPr>
                              <w:t>(</w:t>
                            </w:r>
                            <w:r>
                              <w:rPr>
                                <w:color w:val="008700"/>
                              </w:rPr>
                              <w:t>20</w:t>
                            </w:r>
                            <w:r>
                              <w:rPr>
                                <w:color w:val="0054AA"/>
                              </w:rPr>
                              <w:t>,</w:t>
                            </w:r>
                            <w:r>
                              <w:rPr>
                                <w:color w:val="008700"/>
                              </w:rPr>
                              <w:t>10</w:t>
                            </w:r>
                            <w:r>
                              <w:rPr>
                                <w:color w:val="0054AA"/>
                              </w:rPr>
                              <w:t>), </w:t>
                            </w:r>
                            <w:r>
                              <w:rPr>
                                <w:color w:val="202020"/>
                              </w:rPr>
                              <w:t>linewidth</w:t>
                            </w:r>
                            <w:r>
                              <w:rPr>
                                <w:b/>
                                <w:color w:val="AA21FF"/>
                              </w:rPr>
                              <w:t>=</w:t>
                            </w:r>
                            <w:r>
                              <w:rPr>
                                <w:color w:val="008700"/>
                              </w:rPr>
                              <w:t>5</w:t>
                            </w:r>
                            <w:r>
                              <w:rPr>
                                <w:color w:val="0054AA"/>
                              </w:rPr>
                              <w:t>, </w:t>
                            </w:r>
                            <w:r>
                              <w:rPr>
                                <w:color w:val="202020"/>
                              </w:rPr>
                              <w:t>fontsize</w:t>
                            </w:r>
                            <w:r>
                              <w:rPr>
                                <w:b/>
                                <w:color w:val="AA21FF"/>
                              </w:rPr>
                              <w:t>=</w:t>
                            </w:r>
                            <w:r>
                              <w:rPr>
                                <w:color w:val="008700"/>
                              </w:rPr>
                              <w:t>20</w:t>
                            </w:r>
                            <w:r>
                              <w:rPr>
                                <w:color w:val="0054AA"/>
                              </w:rPr>
                              <w:t>) </w:t>
                            </w:r>
                            <w:r>
                              <w:rPr>
                                <w:color w:val="202020"/>
                              </w:rPr>
                              <w:t>plt</w:t>
                            </w:r>
                            <w:r>
                              <w:rPr>
                                <w:b/>
                                <w:color w:val="AA21FF"/>
                              </w:rPr>
                              <w:t>.</w:t>
                            </w:r>
                            <w:r>
                              <w:rPr>
                                <w:color w:val="202020"/>
                              </w:rPr>
                              <w:t>xlabel</w:t>
                            </w:r>
                            <w:r>
                              <w:rPr>
                                <w:color w:val="0054AA"/>
                              </w:rPr>
                              <w:t>(</w:t>
                            </w:r>
                            <w:r>
                              <w:rPr>
                                <w:color w:val="B92020"/>
                              </w:rPr>
                              <w:t>'Year'</w:t>
                            </w:r>
                            <w:r>
                              <w:rPr>
                                <w:color w:val="0054AA"/>
                              </w:rPr>
                              <w:t>, </w:t>
                            </w:r>
                            <w:r>
                              <w:rPr>
                                <w:color w:val="202020"/>
                              </w:rPr>
                              <w:t>fontsize</w:t>
                            </w:r>
                            <w:r>
                              <w:rPr>
                                <w:b/>
                                <w:color w:val="AA21FF"/>
                              </w:rPr>
                              <w:t>=</w:t>
                            </w:r>
                            <w:r>
                              <w:rPr>
                                <w:color w:val="008700"/>
                              </w:rPr>
                              <w:t>20</w:t>
                            </w:r>
                            <w:r>
                              <w:rPr>
                                <w:color w:val="0054AA"/>
                              </w:rPr>
                              <w:t>);</w:t>
                            </w:r>
                          </w:p>
                        </w:txbxContent>
                      </wps:txbx>
                      <wps:bodyPr wrap="square" lIns="0" tIns="0" rIns="0" bIns="0" rtlCol="0">
                        <a:noAutofit/>
                      </wps:bodyPr>
                    </wps:wsp>
                  </a:graphicData>
                </a:graphic>
              </wp:anchor>
            </w:drawing>
          </mc:Choice>
          <mc:Fallback>
            <w:pict>
              <v:shape style="position:absolute;margin-left:102.625pt;margin-top:-5.102797pt;width:447pt;height:45pt;mso-position-horizontal-relative:page;mso-position-vertical-relative:paragraph;z-index:15885312" type="#_x0000_t202" id="docshape489" filled="true" fillcolor="#f5f5f5" stroked="true" strokeweight=".75pt" strokecolor="#dfdfdf">
                <v:textbox inset="0,0,0,0">
                  <w:txbxContent>
                    <w:p>
                      <w:pPr>
                        <w:pStyle w:val="BodyText"/>
                        <w:spacing w:before="80"/>
                        <w:ind w:left="77"/>
                        <w:rPr>
                          <w:color w:val="000000"/>
                        </w:rPr>
                      </w:pPr>
                      <w:r>
                        <w:rPr>
                          <w:color w:val="202020"/>
                        </w:rPr>
                        <w:t>diet</w:t>
                      </w:r>
                      <w:r>
                        <w:rPr>
                          <w:color w:val="202020"/>
                          <w:spacing w:val="7"/>
                        </w:rPr>
                        <w:t> </w:t>
                      </w:r>
                      <w:r>
                        <w:rPr>
                          <w:b/>
                          <w:color w:val="AA21FF"/>
                        </w:rPr>
                        <w:t>=</w:t>
                      </w:r>
                      <w:r>
                        <w:rPr>
                          <w:b/>
                          <w:color w:val="AA21FF"/>
                          <w:spacing w:val="8"/>
                        </w:rPr>
                        <w:t> </w:t>
                      </w:r>
                      <w:r>
                        <w:rPr>
                          <w:color w:val="202020"/>
                          <w:spacing w:val="-2"/>
                        </w:rPr>
                        <w:t>df</w:t>
                      </w:r>
                      <w:r>
                        <w:rPr>
                          <w:color w:val="0054AA"/>
                          <w:spacing w:val="-2"/>
                        </w:rPr>
                        <w:t>[[</w:t>
                      </w:r>
                      <w:r>
                        <w:rPr>
                          <w:color w:val="B92020"/>
                          <w:spacing w:val="-2"/>
                        </w:rPr>
                        <w:t>'diet'</w:t>
                      </w:r>
                      <w:r>
                        <w:rPr>
                          <w:color w:val="0054AA"/>
                          <w:spacing w:val="-2"/>
                        </w:rPr>
                        <w:t>]]</w:t>
                      </w:r>
                    </w:p>
                    <w:p>
                      <w:pPr>
                        <w:pStyle w:val="BodyText"/>
                        <w:spacing w:line="259" w:lineRule="auto" w:before="32"/>
                        <w:ind w:left="77"/>
                        <w:rPr>
                          <w:color w:val="000000"/>
                        </w:rPr>
                      </w:pPr>
                      <w:r>
                        <w:rPr>
                          <w:color w:val="202020"/>
                        </w:rPr>
                        <w:t>diet</w:t>
                      </w:r>
                      <w:r>
                        <w:rPr>
                          <w:b/>
                          <w:color w:val="AA21FF"/>
                        </w:rPr>
                        <w:t>.</w:t>
                      </w:r>
                      <w:r>
                        <w:rPr>
                          <w:color w:val="202020"/>
                        </w:rPr>
                        <w:t>rolling</w:t>
                      </w:r>
                      <w:r>
                        <w:rPr>
                          <w:color w:val="0054AA"/>
                        </w:rPr>
                        <w:t>(</w:t>
                      </w:r>
                      <w:r>
                        <w:rPr>
                          <w:color w:val="008700"/>
                        </w:rPr>
                        <w:t>12</w:t>
                      </w:r>
                      <w:r>
                        <w:rPr>
                          <w:color w:val="0054AA"/>
                        </w:rPr>
                        <w:t>)</w:t>
                      </w:r>
                      <w:r>
                        <w:rPr>
                          <w:b/>
                          <w:color w:val="AA21FF"/>
                        </w:rPr>
                        <w:t>.</w:t>
                      </w:r>
                      <w:r>
                        <w:rPr>
                          <w:color w:val="202020"/>
                        </w:rPr>
                        <w:t>mean</w:t>
                      </w:r>
                      <w:r>
                        <w:rPr>
                          <w:color w:val="0054AA"/>
                        </w:rPr>
                        <w:t>()</w:t>
                      </w:r>
                      <w:r>
                        <w:rPr>
                          <w:b/>
                          <w:color w:val="AA21FF"/>
                        </w:rPr>
                        <w:t>.</w:t>
                      </w:r>
                      <w:r>
                        <w:rPr>
                          <w:color w:val="202020"/>
                        </w:rPr>
                        <w:t>plot</w:t>
                      </w:r>
                      <w:r>
                        <w:rPr>
                          <w:color w:val="0054AA"/>
                        </w:rPr>
                        <w:t>(</w:t>
                      </w:r>
                      <w:r>
                        <w:rPr>
                          <w:color w:val="202020"/>
                        </w:rPr>
                        <w:t>figsize</w:t>
                      </w:r>
                      <w:r>
                        <w:rPr>
                          <w:b/>
                          <w:color w:val="AA21FF"/>
                        </w:rPr>
                        <w:t>=</w:t>
                      </w:r>
                      <w:r>
                        <w:rPr>
                          <w:color w:val="0054AA"/>
                        </w:rPr>
                        <w:t>(</w:t>
                      </w:r>
                      <w:r>
                        <w:rPr>
                          <w:color w:val="008700"/>
                        </w:rPr>
                        <w:t>20</w:t>
                      </w:r>
                      <w:r>
                        <w:rPr>
                          <w:color w:val="0054AA"/>
                        </w:rPr>
                        <w:t>,</w:t>
                      </w:r>
                      <w:r>
                        <w:rPr>
                          <w:color w:val="008700"/>
                        </w:rPr>
                        <w:t>10</w:t>
                      </w:r>
                      <w:r>
                        <w:rPr>
                          <w:color w:val="0054AA"/>
                        </w:rPr>
                        <w:t>), </w:t>
                      </w:r>
                      <w:r>
                        <w:rPr>
                          <w:color w:val="202020"/>
                        </w:rPr>
                        <w:t>linewidth</w:t>
                      </w:r>
                      <w:r>
                        <w:rPr>
                          <w:b/>
                          <w:color w:val="AA21FF"/>
                        </w:rPr>
                        <w:t>=</w:t>
                      </w:r>
                      <w:r>
                        <w:rPr>
                          <w:color w:val="008700"/>
                        </w:rPr>
                        <w:t>5</w:t>
                      </w:r>
                      <w:r>
                        <w:rPr>
                          <w:color w:val="0054AA"/>
                        </w:rPr>
                        <w:t>, </w:t>
                      </w:r>
                      <w:r>
                        <w:rPr>
                          <w:color w:val="202020"/>
                        </w:rPr>
                        <w:t>fontsize</w:t>
                      </w:r>
                      <w:r>
                        <w:rPr>
                          <w:b/>
                          <w:color w:val="AA21FF"/>
                        </w:rPr>
                        <w:t>=</w:t>
                      </w:r>
                      <w:r>
                        <w:rPr>
                          <w:color w:val="008700"/>
                        </w:rPr>
                        <w:t>20</w:t>
                      </w:r>
                      <w:r>
                        <w:rPr>
                          <w:color w:val="0054AA"/>
                        </w:rPr>
                        <w:t>) </w:t>
                      </w:r>
                      <w:r>
                        <w:rPr>
                          <w:color w:val="202020"/>
                        </w:rPr>
                        <w:t>plt</w:t>
                      </w:r>
                      <w:r>
                        <w:rPr>
                          <w:b/>
                          <w:color w:val="AA21FF"/>
                        </w:rPr>
                        <w:t>.</w:t>
                      </w:r>
                      <w:r>
                        <w:rPr>
                          <w:color w:val="202020"/>
                        </w:rPr>
                        <w:t>xlabel</w:t>
                      </w:r>
                      <w:r>
                        <w:rPr>
                          <w:color w:val="0054AA"/>
                        </w:rPr>
                        <w:t>(</w:t>
                      </w:r>
                      <w:r>
                        <w:rPr>
                          <w:color w:val="B92020"/>
                        </w:rPr>
                        <w:t>'Year'</w:t>
                      </w:r>
                      <w:r>
                        <w:rPr>
                          <w:color w:val="0054AA"/>
                        </w:rPr>
                        <w:t>, </w:t>
                      </w:r>
                      <w:r>
                        <w:rPr>
                          <w:color w:val="202020"/>
                        </w:rPr>
                        <w:t>fontsize</w:t>
                      </w:r>
                      <w:r>
                        <w:rPr>
                          <w:b/>
                          <w:color w:val="AA21FF"/>
                        </w:rPr>
                        <w:t>=</w:t>
                      </w:r>
                      <w:r>
                        <w:rPr>
                          <w:color w:val="008700"/>
                        </w:rPr>
                        <w:t>20</w:t>
                      </w:r>
                      <w:r>
                        <w:rPr>
                          <w:color w:val="0054AA"/>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[11]:</w:t>
      </w:r>
    </w:p>
    <w:p>
      <w:pPr>
        <w:pStyle w:val="BodyText"/>
        <w:rPr>
          <w:sz w:val="20"/>
        </w:rPr>
      </w:pPr>
    </w:p>
    <w:p>
      <w:pPr>
        <w:pStyle w:val="BodyText"/>
        <w:spacing w:before="165"/>
        <w:rPr>
          <w:sz w:val="20"/>
        </w:rPr>
      </w:pPr>
      <w:r>
        <w:rPr/>
        <w:drawing>
          <wp:anchor distT="0" distB="0" distL="0" distR="0" allowOverlap="1" layoutInCell="1" locked="0" behindDoc="1" simplePos="0" relativeHeight="487744000">
            <wp:simplePos x="0" y="0"/>
            <wp:positionH relativeFrom="page">
              <wp:posOffset>1298575</wp:posOffset>
            </wp:positionH>
            <wp:positionV relativeFrom="paragraph">
              <wp:posOffset>269110</wp:posOffset>
            </wp:positionV>
            <wp:extent cx="5640119" cy="2900362"/>
            <wp:effectExtent l="0" t="0" r="0" b="0"/>
            <wp:wrapTopAndBottom/>
            <wp:docPr id="536" name="Image 536"/>
            <wp:cNvGraphicFramePr>
              <a:graphicFrameLocks/>
            </wp:cNvGraphicFramePr>
            <a:graphic>
              <a:graphicData uri="http://schemas.openxmlformats.org/drawingml/2006/picture">
                <pic:pic>
                  <pic:nvPicPr>
                    <pic:cNvPr id="536" name="Image 536"/>
                    <pic:cNvPicPr/>
                  </pic:nvPicPr>
                  <pic:blipFill>
                    <a:blip r:embed="rId34" cstate="print"/>
                    <a:stretch>
                      <a:fillRect/>
                    </a:stretch>
                  </pic:blipFill>
                  <pic:spPr>
                    <a:xfrm>
                      <a:off x="0" y="0"/>
                      <a:ext cx="5640119" cy="2900362"/>
                    </a:xfrm>
                    <a:prstGeom prst="rect">
                      <a:avLst/>
                    </a:prstGeom>
                  </pic:spPr>
                </pic:pic>
              </a:graphicData>
            </a:graphic>
          </wp:anchor>
        </w:drawing>
      </w:r>
    </w:p>
    <w:p>
      <w:pPr>
        <w:pStyle w:val="BodyText"/>
        <w:spacing w:before="15"/>
        <w:rPr>
          <w:sz w:val="21"/>
        </w:rPr>
      </w:pPr>
    </w:p>
    <w:p>
      <w:pPr>
        <w:spacing w:line="297" w:lineRule="auto" w:before="0"/>
        <w:ind w:left="1180" w:right="625" w:firstLine="0"/>
        <w:jc w:val="left"/>
        <w:rPr>
          <w:rFonts w:ascii="Segoe UI"/>
          <w:sz w:val="21"/>
        </w:rPr>
      </w:pPr>
      <w:r>
        <w:rPr>
          <w:rFonts w:ascii="Segoe UI"/>
          <w:sz w:val="21"/>
        </w:rPr>
        <w:t>Note</w:t>
      </w:r>
      <w:r>
        <w:rPr>
          <w:rFonts w:ascii="Segoe UI"/>
          <w:spacing w:val="-3"/>
          <w:sz w:val="21"/>
        </w:rPr>
        <w:t> </w:t>
      </w:r>
      <w:r>
        <w:rPr>
          <w:rFonts w:ascii="Segoe UI"/>
          <w:sz w:val="21"/>
        </w:rPr>
        <w:t>that</w:t>
      </w:r>
      <w:r>
        <w:rPr>
          <w:rFonts w:ascii="Segoe UI"/>
          <w:spacing w:val="-3"/>
          <w:sz w:val="21"/>
        </w:rPr>
        <w:t> </w:t>
      </w:r>
      <w:r>
        <w:rPr>
          <w:rFonts w:ascii="Segoe UI"/>
          <w:sz w:val="21"/>
        </w:rPr>
        <w:t>in</w:t>
      </w:r>
      <w:r>
        <w:rPr>
          <w:rFonts w:ascii="Segoe UI"/>
          <w:spacing w:val="-3"/>
          <w:sz w:val="21"/>
        </w:rPr>
        <w:t> </w:t>
      </w:r>
      <w:r>
        <w:rPr>
          <w:rFonts w:ascii="Segoe UI"/>
          <w:sz w:val="21"/>
        </w:rPr>
        <w:t>the</w:t>
      </w:r>
      <w:r>
        <w:rPr>
          <w:rFonts w:ascii="Segoe UI"/>
          <w:spacing w:val="-3"/>
          <w:sz w:val="21"/>
        </w:rPr>
        <w:t> </w:t>
      </w:r>
      <w:r>
        <w:rPr>
          <w:rFonts w:ascii="Segoe UI"/>
          <w:sz w:val="21"/>
        </w:rPr>
        <w:t>code</w:t>
      </w:r>
      <w:r>
        <w:rPr>
          <w:rFonts w:ascii="Segoe UI"/>
          <w:spacing w:val="-3"/>
          <w:sz w:val="21"/>
        </w:rPr>
        <w:t> </w:t>
      </w:r>
      <w:r>
        <w:rPr>
          <w:rFonts w:ascii="Segoe UI"/>
          <w:sz w:val="21"/>
        </w:rPr>
        <w:t>chunk</w:t>
      </w:r>
      <w:r>
        <w:rPr>
          <w:rFonts w:ascii="Segoe UI"/>
          <w:spacing w:val="-3"/>
          <w:sz w:val="21"/>
        </w:rPr>
        <w:t> </w:t>
      </w:r>
      <w:r>
        <w:rPr>
          <w:rFonts w:ascii="Segoe UI"/>
          <w:sz w:val="21"/>
        </w:rPr>
        <w:t>above</w:t>
      </w:r>
      <w:r>
        <w:rPr>
          <w:rFonts w:ascii="Segoe UI"/>
          <w:spacing w:val="-3"/>
          <w:sz w:val="21"/>
        </w:rPr>
        <w:t> </w:t>
      </w:r>
      <w:r>
        <w:rPr>
          <w:rFonts w:ascii="Segoe UI"/>
          <w:sz w:val="21"/>
        </w:rPr>
        <w:t>you</w:t>
      </w:r>
      <w:r>
        <w:rPr>
          <w:rFonts w:ascii="Segoe UI"/>
          <w:spacing w:val="-3"/>
          <w:sz w:val="21"/>
        </w:rPr>
        <w:t> </w:t>
      </w:r>
      <w:r>
        <w:rPr>
          <w:rFonts w:ascii="Segoe UI"/>
          <w:sz w:val="21"/>
        </w:rPr>
        <w:t>used</w:t>
      </w:r>
      <w:r>
        <w:rPr>
          <w:rFonts w:ascii="Segoe UI"/>
          <w:spacing w:val="-3"/>
          <w:sz w:val="21"/>
        </w:rPr>
        <w:t> </w:t>
      </w:r>
      <w:r>
        <w:rPr>
          <w:rFonts w:ascii="Segoe UI"/>
          <w:sz w:val="21"/>
        </w:rPr>
        <w:t>two</w:t>
      </w:r>
      <w:r>
        <w:rPr>
          <w:rFonts w:ascii="Segoe UI"/>
          <w:spacing w:val="-3"/>
          <w:sz w:val="21"/>
        </w:rPr>
        <w:t> </w:t>
      </w:r>
      <w:r>
        <w:rPr>
          <w:rFonts w:ascii="Segoe UI"/>
          <w:sz w:val="21"/>
        </w:rPr>
        <w:t>sets</w:t>
      </w:r>
      <w:r>
        <w:rPr>
          <w:rFonts w:ascii="Segoe UI"/>
          <w:spacing w:val="-3"/>
          <w:sz w:val="21"/>
        </w:rPr>
        <w:t> </w:t>
      </w:r>
      <w:r>
        <w:rPr>
          <w:rFonts w:ascii="Segoe UI"/>
          <w:sz w:val="21"/>
        </w:rPr>
        <w:t>of</w:t>
      </w:r>
      <w:r>
        <w:rPr>
          <w:rFonts w:ascii="Segoe UI"/>
          <w:spacing w:val="-3"/>
          <w:sz w:val="21"/>
        </w:rPr>
        <w:t> </w:t>
      </w:r>
      <w:r>
        <w:rPr>
          <w:rFonts w:ascii="Segoe UI"/>
          <w:sz w:val="21"/>
        </w:rPr>
        <w:t>squared</w:t>
      </w:r>
      <w:r>
        <w:rPr>
          <w:rFonts w:ascii="Segoe UI"/>
          <w:spacing w:val="-3"/>
          <w:sz w:val="21"/>
        </w:rPr>
        <w:t> </w:t>
      </w:r>
      <w:r>
        <w:rPr>
          <w:rFonts w:ascii="Segoe UI"/>
          <w:sz w:val="21"/>
        </w:rPr>
        <w:t>brackets</w:t>
      </w:r>
      <w:r>
        <w:rPr>
          <w:rFonts w:ascii="Segoe UI"/>
          <w:spacing w:val="-3"/>
          <w:sz w:val="21"/>
        </w:rPr>
        <w:t> </w:t>
      </w:r>
      <w:r>
        <w:rPr>
          <w:rFonts w:ascii="Segoe UI"/>
          <w:sz w:val="21"/>
        </w:rPr>
        <w:t>to</w:t>
      </w:r>
      <w:r>
        <w:rPr>
          <w:rFonts w:ascii="Segoe UI"/>
          <w:spacing w:val="-3"/>
          <w:sz w:val="21"/>
        </w:rPr>
        <w:t> </w:t>
      </w:r>
      <w:r>
        <w:rPr>
          <w:rFonts w:ascii="Segoe UI"/>
          <w:sz w:val="21"/>
        </w:rPr>
        <w:t>extract</w:t>
      </w:r>
      <w:r>
        <w:rPr>
          <w:rFonts w:ascii="Segoe UI"/>
          <w:spacing w:val="-3"/>
          <w:sz w:val="21"/>
        </w:rPr>
        <w:t> </w:t>
      </w:r>
      <w:r>
        <w:rPr>
          <w:rFonts w:ascii="Segoe UI"/>
          <w:sz w:val="21"/>
        </w:rPr>
        <w:t>the 'diet' column as a DataFrame;</w:t>
      </w:r>
    </w:p>
    <w:p>
      <w:pPr>
        <w:spacing w:before="192"/>
        <w:ind w:left="1180" w:right="0" w:firstLine="0"/>
        <w:jc w:val="left"/>
        <w:rPr>
          <w:rFonts w:ascii="Segoe UI"/>
          <w:sz w:val="21"/>
        </w:rPr>
      </w:pPr>
      <w:r>
        <w:rPr>
          <w:rFonts w:ascii="Segoe UI"/>
          <w:sz w:val="21"/>
        </w:rPr>
        <w:t>If you would have used one set, like df['diet'], you would have created a pandas </w:t>
      </w:r>
      <w:r>
        <w:rPr>
          <w:rFonts w:ascii="Segoe UI"/>
          <w:spacing w:val="-2"/>
          <w:sz w:val="21"/>
        </w:rPr>
        <w:t>Series.</w:t>
      </w:r>
    </w:p>
    <w:p>
      <w:pPr>
        <w:spacing w:line="297" w:lineRule="auto" w:before="261"/>
        <w:ind w:left="1180" w:right="461" w:firstLine="0"/>
        <w:jc w:val="left"/>
        <w:rPr>
          <w:rFonts w:ascii="Segoe UI"/>
          <w:sz w:val="21"/>
        </w:rPr>
      </w:pPr>
      <w:r>
        <w:rPr>
          <w:rFonts w:ascii="Segoe UI"/>
          <w:sz w:val="21"/>
        </w:rPr>
        <w:t>In</w:t>
      </w:r>
      <w:r>
        <w:rPr>
          <w:rFonts w:ascii="Segoe UI"/>
          <w:spacing w:val="-3"/>
          <w:sz w:val="21"/>
        </w:rPr>
        <w:t> </w:t>
      </w:r>
      <w:r>
        <w:rPr>
          <w:rFonts w:ascii="Segoe UI"/>
          <w:sz w:val="21"/>
        </w:rPr>
        <w:t>the</w:t>
      </w:r>
      <w:r>
        <w:rPr>
          <w:rFonts w:ascii="Segoe UI"/>
          <w:spacing w:val="-3"/>
          <w:sz w:val="21"/>
        </w:rPr>
        <w:t> </w:t>
      </w:r>
      <w:r>
        <w:rPr>
          <w:rFonts w:ascii="Segoe UI"/>
          <w:sz w:val="21"/>
        </w:rPr>
        <w:t>code</w:t>
      </w:r>
      <w:r>
        <w:rPr>
          <w:rFonts w:ascii="Segoe UI"/>
          <w:spacing w:val="-3"/>
          <w:sz w:val="21"/>
        </w:rPr>
        <w:t> </w:t>
      </w:r>
      <w:r>
        <w:rPr>
          <w:rFonts w:ascii="Segoe UI"/>
          <w:sz w:val="21"/>
        </w:rPr>
        <w:t>chunk</w:t>
      </w:r>
      <w:r>
        <w:rPr>
          <w:rFonts w:ascii="Segoe UI"/>
          <w:spacing w:val="-3"/>
          <w:sz w:val="21"/>
        </w:rPr>
        <w:t> </w:t>
      </w:r>
      <w:r>
        <w:rPr>
          <w:rFonts w:ascii="Segoe UI"/>
          <w:sz w:val="21"/>
        </w:rPr>
        <w:t>above,</w:t>
      </w:r>
      <w:r>
        <w:rPr>
          <w:rFonts w:ascii="Segoe UI"/>
          <w:spacing w:val="-3"/>
          <w:sz w:val="21"/>
        </w:rPr>
        <w:t> </w:t>
      </w:r>
      <w:r>
        <w:rPr>
          <w:rFonts w:ascii="Segoe UI"/>
          <w:sz w:val="21"/>
        </w:rPr>
        <w:t>you</w:t>
      </w:r>
      <w:r>
        <w:rPr>
          <w:rFonts w:ascii="Segoe UI"/>
          <w:spacing w:val="-3"/>
          <w:sz w:val="21"/>
        </w:rPr>
        <w:t> </w:t>
      </w:r>
      <w:r>
        <w:rPr>
          <w:rFonts w:ascii="Segoe UI"/>
          <w:sz w:val="21"/>
        </w:rPr>
        <w:t>also</w:t>
      </w:r>
      <w:r>
        <w:rPr>
          <w:rFonts w:ascii="Segoe UI"/>
          <w:spacing w:val="-3"/>
          <w:sz w:val="21"/>
        </w:rPr>
        <w:t> </w:t>
      </w:r>
      <w:r>
        <w:rPr>
          <w:rFonts w:ascii="Segoe UI"/>
          <w:sz w:val="21"/>
        </w:rPr>
        <w:t>chained</w:t>
      </w:r>
      <w:r>
        <w:rPr>
          <w:rFonts w:ascii="Segoe UI"/>
          <w:spacing w:val="-3"/>
          <w:sz w:val="21"/>
        </w:rPr>
        <w:t> </w:t>
      </w:r>
      <w:r>
        <w:rPr>
          <w:rFonts w:ascii="Segoe UI"/>
          <w:sz w:val="21"/>
        </w:rPr>
        <w:t>methods:</w:t>
      </w:r>
      <w:r>
        <w:rPr>
          <w:rFonts w:ascii="Segoe UI"/>
          <w:spacing w:val="-3"/>
          <w:sz w:val="21"/>
        </w:rPr>
        <w:t> </w:t>
      </w:r>
      <w:r>
        <w:rPr>
          <w:rFonts w:ascii="Segoe UI"/>
          <w:sz w:val="21"/>
        </w:rPr>
        <w:t>you</w:t>
      </w:r>
      <w:r>
        <w:rPr>
          <w:rFonts w:ascii="Segoe UI"/>
          <w:spacing w:val="-3"/>
          <w:sz w:val="21"/>
        </w:rPr>
        <w:t> </w:t>
      </w:r>
      <w:r>
        <w:rPr>
          <w:rFonts w:ascii="Segoe UI"/>
          <w:sz w:val="21"/>
        </w:rPr>
        <w:t>called</w:t>
      </w:r>
      <w:r>
        <w:rPr>
          <w:rFonts w:ascii="Segoe UI"/>
          <w:spacing w:val="-3"/>
          <w:sz w:val="21"/>
        </w:rPr>
        <w:t> </w:t>
      </w:r>
      <w:r>
        <w:rPr>
          <w:rFonts w:ascii="Segoe UI"/>
          <w:sz w:val="21"/>
        </w:rPr>
        <w:t>methods</w:t>
      </w:r>
      <w:r>
        <w:rPr>
          <w:rFonts w:ascii="Segoe UI"/>
          <w:spacing w:val="-3"/>
          <w:sz w:val="21"/>
        </w:rPr>
        <w:t> </w:t>
      </w:r>
      <w:r>
        <w:rPr>
          <w:rFonts w:ascii="Segoe UI"/>
          <w:sz w:val="21"/>
        </w:rPr>
        <w:t>on</w:t>
      </w:r>
      <w:r>
        <w:rPr>
          <w:rFonts w:ascii="Segoe UI"/>
          <w:spacing w:val="-3"/>
          <w:sz w:val="21"/>
        </w:rPr>
        <w:t> </w:t>
      </w:r>
      <w:r>
        <w:rPr>
          <w:rFonts w:ascii="Segoe UI"/>
          <w:sz w:val="21"/>
        </w:rPr>
        <w:t>an</w:t>
      </w:r>
      <w:r>
        <w:rPr>
          <w:rFonts w:ascii="Segoe UI"/>
          <w:spacing w:val="-3"/>
          <w:sz w:val="21"/>
        </w:rPr>
        <w:t> </w:t>
      </w:r>
      <w:r>
        <w:rPr>
          <w:rFonts w:ascii="Segoe UI"/>
          <w:sz w:val="21"/>
        </w:rPr>
        <w:t>object</w:t>
      </w:r>
      <w:r>
        <w:rPr>
          <w:rFonts w:ascii="Segoe UI"/>
          <w:spacing w:val="-3"/>
          <w:sz w:val="21"/>
        </w:rPr>
        <w:t> </w:t>
      </w:r>
      <w:r>
        <w:rPr>
          <w:rFonts w:ascii="Segoe UI"/>
          <w:sz w:val="21"/>
        </w:rPr>
        <w:t>one after another. Method chaining is pretty popular and pandas is one of the packages that</w:t>
      </w:r>
    </w:p>
    <w:p>
      <w:pPr>
        <w:spacing w:line="262" w:lineRule="exact" w:before="0"/>
        <w:ind w:left="1180" w:right="0" w:firstLine="0"/>
        <w:jc w:val="left"/>
        <w:rPr>
          <w:rFonts w:ascii="Segoe UI"/>
          <w:sz w:val="21"/>
        </w:rPr>
      </w:pPr>
      <w:r>
        <w:rPr>
          <w:rFonts w:ascii="Segoe UI"/>
          <w:sz w:val="21"/>
        </w:rPr>
        <w:t>really allows you to use that style of programming to the </w:t>
      </w:r>
      <w:r>
        <w:rPr>
          <w:rFonts w:ascii="Segoe UI"/>
          <w:spacing w:val="-4"/>
          <w:sz w:val="21"/>
        </w:rPr>
        <w:t>max!</w:t>
      </w:r>
    </w:p>
    <w:p>
      <w:pPr>
        <w:spacing w:line="283" w:lineRule="auto" w:before="275"/>
        <w:ind w:left="1180" w:right="0" w:firstLine="0"/>
        <w:jc w:val="left"/>
        <w:rPr>
          <w:rFonts w:ascii="Segoe UI"/>
          <w:sz w:val="21"/>
        </w:rPr>
      </w:pPr>
      <w:r>
        <w:rPr>
          <w:rFonts w:ascii="Segoe UI"/>
          <w:sz w:val="21"/>
        </w:rPr>
        <w:t>Now</w:t>
      </w:r>
      <w:r>
        <w:rPr>
          <w:rFonts w:ascii="Segoe UI"/>
          <w:spacing w:val="-4"/>
          <w:sz w:val="21"/>
        </w:rPr>
        <w:t> </w:t>
      </w:r>
      <w:r>
        <w:rPr>
          <w:rFonts w:ascii="Segoe UI"/>
          <w:sz w:val="21"/>
        </w:rPr>
        <w:t>you</w:t>
      </w:r>
      <w:r>
        <w:rPr>
          <w:rFonts w:ascii="Segoe UI"/>
          <w:spacing w:val="-4"/>
          <w:sz w:val="21"/>
        </w:rPr>
        <w:t> </w:t>
      </w:r>
      <w:r>
        <w:rPr>
          <w:rFonts w:ascii="Segoe UI"/>
          <w:sz w:val="21"/>
        </w:rPr>
        <w:t>have</w:t>
      </w:r>
      <w:r>
        <w:rPr>
          <w:rFonts w:ascii="Segoe UI"/>
          <w:spacing w:val="-4"/>
          <w:sz w:val="21"/>
        </w:rPr>
        <w:t> </w:t>
      </w:r>
      <w:r>
        <w:rPr>
          <w:rFonts w:ascii="Segoe UI"/>
          <w:sz w:val="21"/>
        </w:rPr>
        <w:t>the</w:t>
      </w:r>
      <w:r>
        <w:rPr>
          <w:rFonts w:ascii="Segoe UI"/>
          <w:spacing w:val="-4"/>
          <w:sz w:val="21"/>
        </w:rPr>
        <w:t> </w:t>
      </w:r>
      <w:r>
        <w:rPr>
          <w:rFonts w:ascii="Segoe UI"/>
          <w:sz w:val="21"/>
        </w:rPr>
        <w:t>trend</w:t>
      </w:r>
      <w:r>
        <w:rPr>
          <w:rFonts w:ascii="Segoe UI"/>
          <w:spacing w:val="-4"/>
          <w:sz w:val="21"/>
        </w:rPr>
        <w:t> </w:t>
      </w:r>
      <w:r>
        <w:rPr>
          <w:rFonts w:ascii="Segoe UI"/>
          <w:sz w:val="21"/>
        </w:rPr>
        <w:t>that</w:t>
      </w:r>
      <w:r>
        <w:rPr>
          <w:rFonts w:ascii="Segoe UI"/>
          <w:spacing w:val="-4"/>
          <w:sz w:val="21"/>
        </w:rPr>
        <w:t> </w:t>
      </w:r>
      <w:r>
        <w:rPr>
          <w:rFonts w:ascii="Segoe UI"/>
          <w:sz w:val="21"/>
        </w:rPr>
        <w:t>you're</w:t>
      </w:r>
      <w:r>
        <w:rPr>
          <w:rFonts w:ascii="Segoe UI"/>
          <w:spacing w:val="-4"/>
          <w:sz w:val="21"/>
        </w:rPr>
        <w:t> </w:t>
      </w:r>
      <w:r>
        <w:rPr>
          <w:rFonts w:ascii="Segoe UI"/>
          <w:sz w:val="21"/>
        </w:rPr>
        <w:t>looking</w:t>
      </w:r>
      <w:r>
        <w:rPr>
          <w:rFonts w:ascii="Segoe UI"/>
          <w:spacing w:val="-4"/>
          <w:sz w:val="21"/>
        </w:rPr>
        <w:t> </w:t>
      </w:r>
      <w:r>
        <w:rPr>
          <w:rFonts w:ascii="Segoe UI"/>
          <w:sz w:val="21"/>
        </w:rPr>
        <w:t>for!</w:t>
      </w:r>
      <w:r>
        <w:rPr>
          <w:rFonts w:ascii="Segoe UI"/>
          <w:spacing w:val="-4"/>
          <w:sz w:val="21"/>
        </w:rPr>
        <w:t> </w:t>
      </w:r>
      <w:r>
        <w:rPr>
          <w:rFonts w:ascii="Segoe UI"/>
          <w:sz w:val="21"/>
        </w:rPr>
        <w:t>You</w:t>
      </w:r>
      <w:r>
        <w:rPr>
          <w:rFonts w:ascii="Segoe UI"/>
          <w:spacing w:val="-4"/>
          <w:sz w:val="21"/>
        </w:rPr>
        <w:t> </w:t>
      </w:r>
      <w:r>
        <w:rPr>
          <w:rFonts w:ascii="Segoe UI"/>
          <w:sz w:val="21"/>
        </w:rPr>
        <w:t>have</w:t>
      </w:r>
      <w:r>
        <w:rPr>
          <w:rFonts w:ascii="Segoe UI"/>
          <w:spacing w:val="-4"/>
          <w:sz w:val="21"/>
        </w:rPr>
        <w:t> </w:t>
      </w:r>
      <w:r>
        <w:rPr>
          <w:rFonts w:ascii="Segoe UI"/>
          <w:sz w:val="21"/>
        </w:rPr>
        <w:t>removed</w:t>
      </w:r>
      <w:r>
        <w:rPr>
          <w:rFonts w:ascii="Segoe UI"/>
          <w:spacing w:val="-4"/>
          <w:sz w:val="21"/>
        </w:rPr>
        <w:t> </w:t>
      </w:r>
      <w:r>
        <w:rPr>
          <w:rFonts w:ascii="Segoe UI"/>
          <w:sz w:val="21"/>
        </w:rPr>
        <w:t>most</w:t>
      </w:r>
      <w:r>
        <w:rPr>
          <w:rFonts w:ascii="Segoe UI"/>
          <w:spacing w:val="-4"/>
          <w:sz w:val="21"/>
        </w:rPr>
        <w:t> </w:t>
      </w:r>
      <w:r>
        <w:rPr>
          <w:rFonts w:ascii="Segoe UI"/>
          <w:sz w:val="21"/>
        </w:rPr>
        <w:t>of</w:t>
      </w:r>
      <w:r>
        <w:rPr>
          <w:rFonts w:ascii="Segoe UI"/>
          <w:spacing w:val="-4"/>
          <w:sz w:val="21"/>
        </w:rPr>
        <w:t> </w:t>
      </w:r>
      <w:r>
        <w:rPr>
          <w:rFonts w:ascii="Segoe UI"/>
          <w:sz w:val="21"/>
        </w:rPr>
        <w:t>the</w:t>
      </w:r>
      <w:r>
        <w:rPr>
          <w:rFonts w:ascii="Segoe UI"/>
          <w:spacing w:val="-4"/>
          <w:sz w:val="21"/>
        </w:rPr>
        <w:t> </w:t>
      </w:r>
      <w:r>
        <w:rPr>
          <w:rFonts w:ascii="Segoe UI"/>
          <w:sz w:val="21"/>
        </w:rPr>
        <w:t>seasonality compared to the previous plot.</w:t>
      </w:r>
    </w:p>
    <w:p>
      <w:pPr>
        <w:spacing w:after="0" w:line="283" w:lineRule="auto"/>
        <w:jc w:val="left"/>
        <w:rPr>
          <w:rFonts w:ascii="Segoe UI"/>
          <w:sz w:val="21"/>
        </w:rPr>
        <w:sectPr>
          <w:pgSz w:w="11900" w:h="16840"/>
          <w:pgMar w:top="480" w:bottom="280" w:left="940" w:right="700"/>
        </w:sectPr>
      </w:pPr>
    </w:p>
    <w:p>
      <w:pPr>
        <w:spacing w:line="283" w:lineRule="auto" w:before="75"/>
        <w:ind w:left="1180" w:right="461" w:firstLine="0"/>
        <w:jc w:val="left"/>
        <w:rPr>
          <w:rFonts w:ascii="Segoe UI"/>
          <w:sz w:val="21"/>
        </w:rPr>
      </w:pPr>
      <w:r>
        <w:rPr>
          <w:rFonts w:ascii="Segoe UI"/>
          <w:sz w:val="21"/>
        </w:rPr>
        <w:t>You</w:t>
      </w:r>
      <w:r>
        <w:rPr>
          <w:rFonts w:ascii="Segoe UI"/>
          <w:spacing w:val="-4"/>
          <w:sz w:val="21"/>
        </w:rPr>
        <w:t> </w:t>
      </w:r>
      <w:r>
        <w:rPr>
          <w:rFonts w:ascii="Segoe UI"/>
          <w:sz w:val="21"/>
        </w:rPr>
        <w:t>can</w:t>
      </w:r>
      <w:r>
        <w:rPr>
          <w:rFonts w:ascii="Segoe UI"/>
          <w:spacing w:val="-4"/>
          <w:sz w:val="21"/>
        </w:rPr>
        <w:t> </w:t>
      </w:r>
      <w:r>
        <w:rPr>
          <w:rFonts w:ascii="Segoe UI"/>
          <w:sz w:val="21"/>
        </w:rPr>
        <w:t>also</w:t>
      </w:r>
      <w:r>
        <w:rPr>
          <w:rFonts w:ascii="Segoe UI"/>
          <w:spacing w:val="-4"/>
          <w:sz w:val="21"/>
        </w:rPr>
        <w:t> </w:t>
      </w:r>
      <w:r>
        <w:rPr>
          <w:rFonts w:ascii="Segoe UI"/>
          <w:sz w:val="21"/>
        </w:rPr>
        <w:t>plot</w:t>
      </w:r>
      <w:r>
        <w:rPr>
          <w:rFonts w:ascii="Segoe UI"/>
          <w:spacing w:val="-4"/>
          <w:sz w:val="21"/>
        </w:rPr>
        <w:t> </w:t>
      </w:r>
      <w:r>
        <w:rPr>
          <w:rFonts w:ascii="Segoe UI"/>
          <w:sz w:val="21"/>
        </w:rPr>
        <w:t>the</w:t>
      </w:r>
      <w:r>
        <w:rPr>
          <w:rFonts w:ascii="Segoe UI"/>
          <w:spacing w:val="-4"/>
          <w:sz w:val="21"/>
        </w:rPr>
        <w:t> </w:t>
      </w:r>
      <w:r>
        <w:rPr>
          <w:rFonts w:ascii="Segoe UI"/>
          <w:sz w:val="21"/>
        </w:rPr>
        <w:t>rolling</w:t>
      </w:r>
      <w:r>
        <w:rPr>
          <w:rFonts w:ascii="Segoe UI"/>
          <w:spacing w:val="-4"/>
          <w:sz w:val="21"/>
        </w:rPr>
        <w:t> </w:t>
      </w:r>
      <w:r>
        <w:rPr>
          <w:rFonts w:ascii="Segoe UI"/>
          <w:sz w:val="21"/>
        </w:rPr>
        <w:t>average</w:t>
      </w:r>
      <w:r>
        <w:rPr>
          <w:rFonts w:ascii="Segoe UI"/>
          <w:spacing w:val="-4"/>
          <w:sz w:val="21"/>
        </w:rPr>
        <w:t> </w:t>
      </w:r>
      <w:r>
        <w:rPr>
          <w:rFonts w:ascii="Segoe UI"/>
          <w:sz w:val="21"/>
        </w:rPr>
        <w:t>of</w:t>
      </w:r>
      <w:r>
        <w:rPr>
          <w:rFonts w:ascii="Segoe UI"/>
          <w:spacing w:val="-4"/>
          <w:sz w:val="21"/>
        </w:rPr>
        <w:t> </w:t>
      </w:r>
      <w:r>
        <w:rPr>
          <w:rFonts w:ascii="Segoe UI"/>
          <w:sz w:val="21"/>
        </w:rPr>
        <w:t>'gym'</w:t>
      </w:r>
      <w:r>
        <w:rPr>
          <w:rFonts w:ascii="Segoe UI"/>
          <w:spacing w:val="-4"/>
          <w:sz w:val="21"/>
        </w:rPr>
        <w:t> </w:t>
      </w:r>
      <w:r>
        <w:rPr>
          <w:rFonts w:ascii="Segoe UI"/>
          <w:sz w:val="21"/>
        </w:rPr>
        <w:t>using</w:t>
      </w:r>
      <w:r>
        <w:rPr>
          <w:rFonts w:ascii="Segoe UI"/>
          <w:spacing w:val="-4"/>
          <w:sz w:val="21"/>
        </w:rPr>
        <w:t> </w:t>
      </w:r>
      <w:r>
        <w:rPr>
          <w:rFonts w:ascii="Segoe UI"/>
          <w:sz w:val="21"/>
        </w:rPr>
        <w:t>built-in</w:t>
      </w:r>
      <w:r>
        <w:rPr>
          <w:rFonts w:ascii="Segoe UI"/>
          <w:spacing w:val="-4"/>
          <w:sz w:val="21"/>
        </w:rPr>
        <w:t> </w:t>
      </w:r>
      <w:r>
        <w:rPr>
          <w:rFonts w:ascii="Segoe UI"/>
          <w:sz w:val="21"/>
        </w:rPr>
        <w:t>pandas</w:t>
      </w:r>
      <w:r>
        <w:rPr>
          <w:rFonts w:ascii="Segoe UI"/>
          <w:spacing w:val="-4"/>
          <w:sz w:val="21"/>
        </w:rPr>
        <w:t> </w:t>
      </w:r>
      <w:r>
        <w:rPr>
          <w:rFonts w:ascii="Segoe UI"/>
          <w:sz w:val="21"/>
        </w:rPr>
        <w:t>methods</w:t>
      </w:r>
      <w:r>
        <w:rPr>
          <w:rFonts w:ascii="Segoe UI"/>
          <w:spacing w:val="-4"/>
          <w:sz w:val="21"/>
        </w:rPr>
        <w:t> </w:t>
      </w:r>
      <w:r>
        <w:rPr>
          <w:rFonts w:ascii="Segoe UI"/>
          <w:sz w:val="21"/>
        </w:rPr>
        <w:t>with</w:t>
      </w:r>
      <w:r>
        <w:rPr>
          <w:rFonts w:ascii="Segoe UI"/>
          <w:spacing w:val="-4"/>
          <w:sz w:val="21"/>
        </w:rPr>
        <w:t> </w:t>
      </w:r>
      <w:r>
        <w:rPr>
          <w:rFonts w:ascii="Segoe UI"/>
          <w:sz w:val="21"/>
        </w:rPr>
        <w:t>the</w:t>
      </w:r>
      <w:r>
        <w:rPr>
          <w:rFonts w:ascii="Segoe UI"/>
          <w:spacing w:val="-4"/>
          <w:sz w:val="21"/>
        </w:rPr>
        <w:t> </w:t>
      </w:r>
      <w:r>
        <w:rPr>
          <w:rFonts w:ascii="Segoe UI"/>
          <w:sz w:val="21"/>
        </w:rPr>
        <w:t>same window size as you took for the 'diet' data:</w:t>
      </w:r>
    </w:p>
    <w:p>
      <w:pPr>
        <w:pStyle w:val="BodyText"/>
        <w:spacing w:before="114"/>
        <w:rPr>
          <w:rFonts w:ascii="Segoe UI"/>
        </w:rPr>
      </w:pPr>
    </w:p>
    <w:p>
      <w:pPr>
        <w:pStyle w:val="BodyText"/>
        <w:spacing w:before="1"/>
        <w:ind w:left="157"/>
      </w:pPr>
      <w:r>
        <w:rPr/>
        <mc:AlternateContent>
          <mc:Choice Requires="wps">
            <w:drawing>
              <wp:anchor distT="0" distB="0" distL="0" distR="0" allowOverlap="1" layoutInCell="1" locked="0" behindDoc="0" simplePos="0" relativeHeight="15887360">
                <wp:simplePos x="0" y="0"/>
                <wp:positionH relativeFrom="page">
                  <wp:posOffset>1303337</wp:posOffset>
                </wp:positionH>
                <wp:positionV relativeFrom="paragraph">
                  <wp:posOffset>-64644</wp:posOffset>
                </wp:positionV>
                <wp:extent cx="5676900" cy="571500"/>
                <wp:effectExtent l="0" t="0" r="0" b="0"/>
                <wp:wrapNone/>
                <wp:docPr id="537" name="Textbox 537"/>
                <wp:cNvGraphicFramePr>
                  <a:graphicFrameLocks/>
                </wp:cNvGraphicFramePr>
                <a:graphic>
                  <a:graphicData uri="http://schemas.microsoft.com/office/word/2010/wordprocessingShape">
                    <wps:wsp>
                      <wps:cNvPr id="537" name="Textbox 537"/>
                      <wps:cNvSpPr txBox="1"/>
                      <wps:spPr>
                        <a:xfrm>
                          <a:off x="0" y="0"/>
                          <a:ext cx="5676900" cy="5715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rPr>
                              <w:t>gym</w:t>
                            </w:r>
                            <w:r>
                              <w:rPr>
                                <w:color w:val="202020"/>
                                <w:spacing w:val="7"/>
                              </w:rPr>
                              <w:t> </w:t>
                            </w:r>
                            <w:r>
                              <w:rPr>
                                <w:b/>
                                <w:color w:val="AA21FF"/>
                              </w:rPr>
                              <w:t>=</w:t>
                            </w:r>
                            <w:r>
                              <w:rPr>
                                <w:b/>
                                <w:color w:val="AA21FF"/>
                                <w:spacing w:val="7"/>
                              </w:rPr>
                              <w:t> </w:t>
                            </w:r>
                            <w:r>
                              <w:rPr>
                                <w:color w:val="202020"/>
                                <w:spacing w:val="-2"/>
                              </w:rPr>
                              <w:t>df</w:t>
                            </w:r>
                            <w:r>
                              <w:rPr>
                                <w:color w:val="0054AA"/>
                                <w:spacing w:val="-2"/>
                              </w:rPr>
                              <w:t>[[</w:t>
                            </w:r>
                            <w:r>
                              <w:rPr>
                                <w:color w:val="B92020"/>
                                <w:spacing w:val="-2"/>
                              </w:rPr>
                              <w:t>'gym'</w:t>
                            </w:r>
                            <w:r>
                              <w:rPr>
                                <w:color w:val="0054AA"/>
                                <w:spacing w:val="-2"/>
                              </w:rPr>
                              <w:t>]]</w:t>
                            </w:r>
                          </w:p>
                          <w:p>
                            <w:pPr>
                              <w:pStyle w:val="BodyText"/>
                              <w:spacing w:line="259" w:lineRule="auto" w:before="17"/>
                              <w:ind w:left="77"/>
                              <w:rPr>
                                <w:color w:val="000000"/>
                              </w:rPr>
                            </w:pPr>
                            <w:r>
                              <w:rPr>
                                <w:color w:val="202020"/>
                              </w:rPr>
                              <w:t>gym</w:t>
                            </w:r>
                            <w:r>
                              <w:rPr>
                                <w:b/>
                                <w:color w:val="AA21FF"/>
                              </w:rPr>
                              <w:t>.</w:t>
                            </w:r>
                            <w:r>
                              <w:rPr>
                                <w:color w:val="202020"/>
                              </w:rPr>
                              <w:t>rolling</w:t>
                            </w:r>
                            <w:r>
                              <w:rPr>
                                <w:color w:val="0054AA"/>
                              </w:rPr>
                              <w:t>(</w:t>
                            </w:r>
                            <w:r>
                              <w:rPr>
                                <w:color w:val="008700"/>
                              </w:rPr>
                              <w:t>12</w:t>
                            </w:r>
                            <w:r>
                              <w:rPr>
                                <w:color w:val="0054AA"/>
                              </w:rPr>
                              <w:t>)</w:t>
                            </w:r>
                            <w:r>
                              <w:rPr>
                                <w:b/>
                                <w:color w:val="AA21FF"/>
                              </w:rPr>
                              <w:t>.</w:t>
                            </w:r>
                            <w:r>
                              <w:rPr>
                                <w:color w:val="202020"/>
                              </w:rPr>
                              <w:t>mean</w:t>
                            </w:r>
                            <w:r>
                              <w:rPr>
                                <w:color w:val="0054AA"/>
                              </w:rPr>
                              <w:t>()</w:t>
                            </w:r>
                            <w:r>
                              <w:rPr>
                                <w:b/>
                                <w:color w:val="AA21FF"/>
                              </w:rPr>
                              <w:t>.</w:t>
                            </w:r>
                            <w:r>
                              <w:rPr>
                                <w:color w:val="202020"/>
                              </w:rPr>
                              <w:t>plot</w:t>
                            </w:r>
                            <w:r>
                              <w:rPr>
                                <w:color w:val="0054AA"/>
                              </w:rPr>
                              <w:t>(</w:t>
                            </w:r>
                            <w:r>
                              <w:rPr>
                                <w:color w:val="202020"/>
                              </w:rPr>
                              <w:t>figsize</w:t>
                            </w:r>
                            <w:r>
                              <w:rPr>
                                <w:b/>
                                <w:color w:val="AA21FF"/>
                              </w:rPr>
                              <w:t>=</w:t>
                            </w:r>
                            <w:r>
                              <w:rPr>
                                <w:color w:val="0054AA"/>
                              </w:rPr>
                              <w:t>(</w:t>
                            </w:r>
                            <w:r>
                              <w:rPr>
                                <w:color w:val="008700"/>
                              </w:rPr>
                              <w:t>20</w:t>
                            </w:r>
                            <w:r>
                              <w:rPr>
                                <w:color w:val="0054AA"/>
                              </w:rPr>
                              <w:t>,</w:t>
                            </w:r>
                            <w:r>
                              <w:rPr>
                                <w:color w:val="008700"/>
                              </w:rPr>
                              <w:t>10</w:t>
                            </w:r>
                            <w:r>
                              <w:rPr>
                                <w:color w:val="0054AA"/>
                              </w:rPr>
                              <w:t>), </w:t>
                            </w:r>
                            <w:r>
                              <w:rPr>
                                <w:color w:val="202020"/>
                              </w:rPr>
                              <w:t>linewidth</w:t>
                            </w:r>
                            <w:r>
                              <w:rPr>
                                <w:b/>
                                <w:color w:val="AA21FF"/>
                              </w:rPr>
                              <w:t>=</w:t>
                            </w:r>
                            <w:r>
                              <w:rPr>
                                <w:color w:val="008700"/>
                              </w:rPr>
                              <w:t>5</w:t>
                            </w:r>
                            <w:r>
                              <w:rPr>
                                <w:color w:val="0054AA"/>
                              </w:rPr>
                              <w:t>, </w:t>
                            </w:r>
                            <w:r>
                              <w:rPr>
                                <w:color w:val="202020"/>
                              </w:rPr>
                              <w:t>fontsize</w:t>
                            </w:r>
                            <w:r>
                              <w:rPr>
                                <w:b/>
                                <w:color w:val="AA21FF"/>
                              </w:rPr>
                              <w:t>=</w:t>
                            </w:r>
                            <w:r>
                              <w:rPr>
                                <w:color w:val="008700"/>
                              </w:rPr>
                              <w:t>20</w:t>
                            </w:r>
                            <w:r>
                              <w:rPr>
                                <w:color w:val="0054AA"/>
                              </w:rPr>
                              <w:t>) </w:t>
                            </w:r>
                            <w:r>
                              <w:rPr>
                                <w:color w:val="202020"/>
                              </w:rPr>
                              <w:t>plt</w:t>
                            </w:r>
                            <w:r>
                              <w:rPr>
                                <w:b/>
                                <w:color w:val="AA21FF"/>
                              </w:rPr>
                              <w:t>.</w:t>
                            </w:r>
                            <w:r>
                              <w:rPr>
                                <w:color w:val="202020"/>
                              </w:rPr>
                              <w:t>xlabel</w:t>
                            </w:r>
                            <w:r>
                              <w:rPr>
                                <w:color w:val="0054AA"/>
                              </w:rPr>
                              <w:t>(</w:t>
                            </w:r>
                            <w:r>
                              <w:rPr>
                                <w:color w:val="B92020"/>
                              </w:rPr>
                              <w:t>'Year'</w:t>
                            </w:r>
                            <w:r>
                              <w:rPr>
                                <w:color w:val="0054AA"/>
                              </w:rPr>
                              <w:t>, </w:t>
                            </w:r>
                            <w:r>
                              <w:rPr>
                                <w:color w:val="202020"/>
                              </w:rPr>
                              <w:t>fontsize</w:t>
                            </w:r>
                            <w:r>
                              <w:rPr>
                                <w:b/>
                                <w:color w:val="AA21FF"/>
                              </w:rPr>
                              <w:t>=</w:t>
                            </w:r>
                            <w:r>
                              <w:rPr>
                                <w:color w:val="008700"/>
                              </w:rPr>
                              <w:t>20</w:t>
                            </w:r>
                            <w:r>
                              <w:rPr>
                                <w:color w:val="0054AA"/>
                              </w:rPr>
                              <w:t>);</w:t>
                            </w:r>
                          </w:p>
                        </w:txbxContent>
                      </wps:txbx>
                      <wps:bodyPr wrap="square" lIns="0" tIns="0" rIns="0" bIns="0" rtlCol="0">
                        <a:noAutofit/>
                      </wps:bodyPr>
                    </wps:wsp>
                  </a:graphicData>
                </a:graphic>
              </wp:anchor>
            </w:drawing>
          </mc:Choice>
          <mc:Fallback>
            <w:pict>
              <v:shape style="position:absolute;margin-left:102.625pt;margin-top:-5.090088pt;width:447pt;height:45pt;mso-position-horizontal-relative:page;mso-position-vertical-relative:paragraph;z-index:15887360" type="#_x0000_t202" id="docshape490" filled="true" fillcolor="#f5f5f5" stroked="true" strokeweight=".75pt" strokecolor="#dfdfdf">
                <v:textbox inset="0,0,0,0">
                  <w:txbxContent>
                    <w:p>
                      <w:pPr>
                        <w:pStyle w:val="BodyText"/>
                        <w:spacing w:before="80"/>
                        <w:ind w:left="77"/>
                        <w:rPr>
                          <w:color w:val="000000"/>
                        </w:rPr>
                      </w:pPr>
                      <w:r>
                        <w:rPr>
                          <w:color w:val="202020"/>
                        </w:rPr>
                        <w:t>gym</w:t>
                      </w:r>
                      <w:r>
                        <w:rPr>
                          <w:color w:val="202020"/>
                          <w:spacing w:val="7"/>
                        </w:rPr>
                        <w:t> </w:t>
                      </w:r>
                      <w:r>
                        <w:rPr>
                          <w:b/>
                          <w:color w:val="AA21FF"/>
                        </w:rPr>
                        <w:t>=</w:t>
                      </w:r>
                      <w:r>
                        <w:rPr>
                          <w:b/>
                          <w:color w:val="AA21FF"/>
                          <w:spacing w:val="7"/>
                        </w:rPr>
                        <w:t> </w:t>
                      </w:r>
                      <w:r>
                        <w:rPr>
                          <w:color w:val="202020"/>
                          <w:spacing w:val="-2"/>
                        </w:rPr>
                        <w:t>df</w:t>
                      </w:r>
                      <w:r>
                        <w:rPr>
                          <w:color w:val="0054AA"/>
                          <w:spacing w:val="-2"/>
                        </w:rPr>
                        <w:t>[[</w:t>
                      </w:r>
                      <w:r>
                        <w:rPr>
                          <w:color w:val="B92020"/>
                          <w:spacing w:val="-2"/>
                        </w:rPr>
                        <w:t>'gym'</w:t>
                      </w:r>
                      <w:r>
                        <w:rPr>
                          <w:color w:val="0054AA"/>
                          <w:spacing w:val="-2"/>
                        </w:rPr>
                        <w:t>]]</w:t>
                      </w:r>
                    </w:p>
                    <w:p>
                      <w:pPr>
                        <w:pStyle w:val="BodyText"/>
                        <w:spacing w:line="259" w:lineRule="auto" w:before="17"/>
                        <w:ind w:left="77"/>
                        <w:rPr>
                          <w:color w:val="000000"/>
                        </w:rPr>
                      </w:pPr>
                      <w:r>
                        <w:rPr>
                          <w:color w:val="202020"/>
                        </w:rPr>
                        <w:t>gym</w:t>
                      </w:r>
                      <w:r>
                        <w:rPr>
                          <w:b/>
                          <w:color w:val="AA21FF"/>
                        </w:rPr>
                        <w:t>.</w:t>
                      </w:r>
                      <w:r>
                        <w:rPr>
                          <w:color w:val="202020"/>
                        </w:rPr>
                        <w:t>rolling</w:t>
                      </w:r>
                      <w:r>
                        <w:rPr>
                          <w:color w:val="0054AA"/>
                        </w:rPr>
                        <w:t>(</w:t>
                      </w:r>
                      <w:r>
                        <w:rPr>
                          <w:color w:val="008700"/>
                        </w:rPr>
                        <w:t>12</w:t>
                      </w:r>
                      <w:r>
                        <w:rPr>
                          <w:color w:val="0054AA"/>
                        </w:rPr>
                        <w:t>)</w:t>
                      </w:r>
                      <w:r>
                        <w:rPr>
                          <w:b/>
                          <w:color w:val="AA21FF"/>
                        </w:rPr>
                        <w:t>.</w:t>
                      </w:r>
                      <w:r>
                        <w:rPr>
                          <w:color w:val="202020"/>
                        </w:rPr>
                        <w:t>mean</w:t>
                      </w:r>
                      <w:r>
                        <w:rPr>
                          <w:color w:val="0054AA"/>
                        </w:rPr>
                        <w:t>()</w:t>
                      </w:r>
                      <w:r>
                        <w:rPr>
                          <w:b/>
                          <w:color w:val="AA21FF"/>
                        </w:rPr>
                        <w:t>.</w:t>
                      </w:r>
                      <w:r>
                        <w:rPr>
                          <w:color w:val="202020"/>
                        </w:rPr>
                        <w:t>plot</w:t>
                      </w:r>
                      <w:r>
                        <w:rPr>
                          <w:color w:val="0054AA"/>
                        </w:rPr>
                        <w:t>(</w:t>
                      </w:r>
                      <w:r>
                        <w:rPr>
                          <w:color w:val="202020"/>
                        </w:rPr>
                        <w:t>figsize</w:t>
                      </w:r>
                      <w:r>
                        <w:rPr>
                          <w:b/>
                          <w:color w:val="AA21FF"/>
                        </w:rPr>
                        <w:t>=</w:t>
                      </w:r>
                      <w:r>
                        <w:rPr>
                          <w:color w:val="0054AA"/>
                        </w:rPr>
                        <w:t>(</w:t>
                      </w:r>
                      <w:r>
                        <w:rPr>
                          <w:color w:val="008700"/>
                        </w:rPr>
                        <w:t>20</w:t>
                      </w:r>
                      <w:r>
                        <w:rPr>
                          <w:color w:val="0054AA"/>
                        </w:rPr>
                        <w:t>,</w:t>
                      </w:r>
                      <w:r>
                        <w:rPr>
                          <w:color w:val="008700"/>
                        </w:rPr>
                        <w:t>10</w:t>
                      </w:r>
                      <w:r>
                        <w:rPr>
                          <w:color w:val="0054AA"/>
                        </w:rPr>
                        <w:t>), </w:t>
                      </w:r>
                      <w:r>
                        <w:rPr>
                          <w:color w:val="202020"/>
                        </w:rPr>
                        <w:t>linewidth</w:t>
                      </w:r>
                      <w:r>
                        <w:rPr>
                          <w:b/>
                          <w:color w:val="AA21FF"/>
                        </w:rPr>
                        <w:t>=</w:t>
                      </w:r>
                      <w:r>
                        <w:rPr>
                          <w:color w:val="008700"/>
                        </w:rPr>
                        <w:t>5</w:t>
                      </w:r>
                      <w:r>
                        <w:rPr>
                          <w:color w:val="0054AA"/>
                        </w:rPr>
                        <w:t>, </w:t>
                      </w:r>
                      <w:r>
                        <w:rPr>
                          <w:color w:val="202020"/>
                        </w:rPr>
                        <w:t>fontsize</w:t>
                      </w:r>
                      <w:r>
                        <w:rPr>
                          <w:b/>
                          <w:color w:val="AA21FF"/>
                        </w:rPr>
                        <w:t>=</w:t>
                      </w:r>
                      <w:r>
                        <w:rPr>
                          <w:color w:val="008700"/>
                        </w:rPr>
                        <w:t>20</w:t>
                      </w:r>
                      <w:r>
                        <w:rPr>
                          <w:color w:val="0054AA"/>
                        </w:rPr>
                        <w:t>) </w:t>
                      </w:r>
                      <w:r>
                        <w:rPr>
                          <w:color w:val="202020"/>
                        </w:rPr>
                        <w:t>plt</w:t>
                      </w:r>
                      <w:r>
                        <w:rPr>
                          <w:b/>
                          <w:color w:val="AA21FF"/>
                        </w:rPr>
                        <w:t>.</w:t>
                      </w:r>
                      <w:r>
                        <w:rPr>
                          <w:color w:val="202020"/>
                        </w:rPr>
                        <w:t>xlabel</w:t>
                      </w:r>
                      <w:r>
                        <w:rPr>
                          <w:color w:val="0054AA"/>
                        </w:rPr>
                        <w:t>(</w:t>
                      </w:r>
                      <w:r>
                        <w:rPr>
                          <w:color w:val="B92020"/>
                        </w:rPr>
                        <w:t>'Year'</w:t>
                      </w:r>
                      <w:r>
                        <w:rPr>
                          <w:color w:val="0054AA"/>
                        </w:rPr>
                        <w:t>, </w:t>
                      </w:r>
                      <w:r>
                        <w:rPr>
                          <w:color w:val="202020"/>
                        </w:rPr>
                        <w:t>fontsize</w:t>
                      </w:r>
                      <w:r>
                        <w:rPr>
                          <w:b/>
                          <w:color w:val="AA21FF"/>
                        </w:rPr>
                        <w:t>=</w:t>
                      </w:r>
                      <w:r>
                        <w:rPr>
                          <w:color w:val="008700"/>
                        </w:rPr>
                        <w:t>20</w:t>
                      </w:r>
                      <w:r>
                        <w:rPr>
                          <w:color w:val="0054AA"/>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[12]:</w:t>
      </w:r>
    </w:p>
    <w:p>
      <w:pPr>
        <w:pStyle w:val="BodyText"/>
        <w:rPr>
          <w:sz w:val="20"/>
        </w:rPr>
      </w:pPr>
    </w:p>
    <w:p>
      <w:pPr>
        <w:pStyle w:val="BodyText"/>
        <w:spacing w:before="164"/>
        <w:rPr>
          <w:sz w:val="20"/>
        </w:rPr>
      </w:pPr>
      <w:r>
        <w:rPr/>
        <w:drawing>
          <wp:anchor distT="0" distB="0" distL="0" distR="0" allowOverlap="1" layoutInCell="1" locked="0" behindDoc="1" simplePos="0" relativeHeight="487745024">
            <wp:simplePos x="0" y="0"/>
            <wp:positionH relativeFrom="page">
              <wp:posOffset>1298575</wp:posOffset>
            </wp:positionH>
            <wp:positionV relativeFrom="paragraph">
              <wp:posOffset>268636</wp:posOffset>
            </wp:positionV>
            <wp:extent cx="5660726" cy="2958369"/>
            <wp:effectExtent l="0" t="0" r="0" b="0"/>
            <wp:wrapTopAndBottom/>
            <wp:docPr id="538" name="Image 538"/>
            <wp:cNvGraphicFramePr>
              <a:graphicFrameLocks/>
            </wp:cNvGraphicFramePr>
            <a:graphic>
              <a:graphicData uri="http://schemas.openxmlformats.org/drawingml/2006/picture">
                <pic:pic>
                  <pic:nvPicPr>
                    <pic:cNvPr id="538" name="Image 538"/>
                    <pic:cNvPicPr/>
                  </pic:nvPicPr>
                  <pic:blipFill>
                    <a:blip r:embed="rId35" cstate="print"/>
                    <a:stretch>
                      <a:fillRect/>
                    </a:stretch>
                  </pic:blipFill>
                  <pic:spPr>
                    <a:xfrm>
                      <a:off x="0" y="0"/>
                      <a:ext cx="5660726" cy="2958369"/>
                    </a:xfrm>
                    <a:prstGeom prst="rect">
                      <a:avLst/>
                    </a:prstGeom>
                  </pic:spPr>
                </pic:pic>
              </a:graphicData>
            </a:graphic>
          </wp:anchor>
        </w:drawing>
      </w:r>
    </w:p>
    <w:p>
      <w:pPr>
        <w:spacing w:line="283" w:lineRule="auto" w:before="244"/>
        <w:ind w:left="1180" w:right="461" w:firstLine="0"/>
        <w:jc w:val="left"/>
        <w:rPr>
          <w:rFonts w:ascii="Segoe UI"/>
          <w:sz w:val="21"/>
        </w:rPr>
      </w:pPr>
      <w:r>
        <w:rPr>
          <w:rFonts w:ascii="Segoe UI"/>
          <w:sz w:val="21"/>
        </w:rPr>
        <w:t>You</w:t>
      </w:r>
      <w:r>
        <w:rPr>
          <w:rFonts w:ascii="Segoe UI"/>
          <w:spacing w:val="-4"/>
          <w:sz w:val="21"/>
        </w:rPr>
        <w:t> </w:t>
      </w:r>
      <w:r>
        <w:rPr>
          <w:rFonts w:ascii="Segoe UI"/>
          <w:sz w:val="21"/>
        </w:rPr>
        <w:t>have</w:t>
      </w:r>
      <w:r>
        <w:rPr>
          <w:rFonts w:ascii="Segoe UI"/>
          <w:spacing w:val="-4"/>
          <w:sz w:val="21"/>
        </w:rPr>
        <w:t> </w:t>
      </w:r>
      <w:r>
        <w:rPr>
          <w:rFonts w:ascii="Segoe UI"/>
          <w:sz w:val="21"/>
        </w:rPr>
        <w:t>successfully</w:t>
      </w:r>
      <w:r>
        <w:rPr>
          <w:rFonts w:ascii="Segoe UI"/>
          <w:spacing w:val="-4"/>
          <w:sz w:val="21"/>
        </w:rPr>
        <w:t> </w:t>
      </w:r>
      <w:r>
        <w:rPr>
          <w:rFonts w:ascii="Segoe UI"/>
          <w:sz w:val="21"/>
        </w:rPr>
        <w:t>removed</w:t>
      </w:r>
      <w:r>
        <w:rPr>
          <w:rFonts w:ascii="Segoe UI"/>
          <w:spacing w:val="-4"/>
          <w:sz w:val="21"/>
        </w:rPr>
        <w:t> </w:t>
      </w:r>
      <w:r>
        <w:rPr>
          <w:rFonts w:ascii="Segoe UI"/>
          <w:sz w:val="21"/>
        </w:rPr>
        <w:t>the</w:t>
      </w:r>
      <w:r>
        <w:rPr>
          <w:rFonts w:ascii="Segoe UI"/>
          <w:spacing w:val="-4"/>
          <w:sz w:val="21"/>
        </w:rPr>
        <w:t> </w:t>
      </w:r>
      <w:r>
        <w:rPr>
          <w:rFonts w:ascii="Segoe UI"/>
          <w:sz w:val="21"/>
        </w:rPr>
        <w:t>seasonality</w:t>
      </w:r>
      <w:r>
        <w:rPr>
          <w:rFonts w:ascii="Segoe UI"/>
          <w:spacing w:val="-4"/>
          <w:sz w:val="21"/>
        </w:rPr>
        <w:t> </w:t>
      </w:r>
      <w:r>
        <w:rPr>
          <w:rFonts w:ascii="Segoe UI"/>
          <w:sz w:val="21"/>
        </w:rPr>
        <w:t>and</w:t>
      </w:r>
      <w:r>
        <w:rPr>
          <w:rFonts w:ascii="Segoe UI"/>
          <w:spacing w:val="-4"/>
          <w:sz w:val="21"/>
        </w:rPr>
        <w:t> </w:t>
      </w:r>
      <w:r>
        <w:rPr>
          <w:rFonts w:ascii="Segoe UI"/>
          <w:sz w:val="21"/>
        </w:rPr>
        <w:t>you</w:t>
      </w:r>
      <w:r>
        <w:rPr>
          <w:rFonts w:ascii="Segoe UI"/>
          <w:spacing w:val="-4"/>
          <w:sz w:val="21"/>
        </w:rPr>
        <w:t> </w:t>
      </w:r>
      <w:r>
        <w:rPr>
          <w:rFonts w:ascii="Segoe UI"/>
          <w:sz w:val="21"/>
        </w:rPr>
        <w:t>see</w:t>
      </w:r>
      <w:r>
        <w:rPr>
          <w:rFonts w:ascii="Segoe UI"/>
          <w:spacing w:val="-4"/>
          <w:sz w:val="21"/>
        </w:rPr>
        <w:t> </w:t>
      </w:r>
      <w:r>
        <w:rPr>
          <w:rFonts w:ascii="Segoe UI"/>
          <w:sz w:val="21"/>
        </w:rPr>
        <w:t>an</w:t>
      </w:r>
      <w:r>
        <w:rPr>
          <w:rFonts w:ascii="Segoe UI"/>
          <w:spacing w:val="-4"/>
          <w:sz w:val="21"/>
        </w:rPr>
        <w:t> </w:t>
      </w:r>
      <w:r>
        <w:rPr>
          <w:rFonts w:ascii="Segoe UI"/>
          <w:sz w:val="21"/>
        </w:rPr>
        <w:t>upward</w:t>
      </w:r>
      <w:r>
        <w:rPr>
          <w:rFonts w:ascii="Segoe UI"/>
          <w:spacing w:val="-4"/>
          <w:sz w:val="21"/>
        </w:rPr>
        <w:t> </w:t>
      </w:r>
      <w:r>
        <w:rPr>
          <w:rFonts w:ascii="Segoe UI"/>
          <w:sz w:val="21"/>
        </w:rPr>
        <w:t>trend</w:t>
      </w:r>
      <w:r>
        <w:rPr>
          <w:rFonts w:ascii="Segoe UI"/>
          <w:spacing w:val="-4"/>
          <w:sz w:val="21"/>
        </w:rPr>
        <w:t> </w:t>
      </w:r>
      <w:r>
        <w:rPr>
          <w:rFonts w:ascii="Segoe UI"/>
          <w:sz w:val="21"/>
        </w:rPr>
        <w:t>for</w:t>
      </w:r>
      <w:r>
        <w:rPr>
          <w:rFonts w:ascii="Segoe UI"/>
          <w:spacing w:val="-4"/>
          <w:sz w:val="21"/>
        </w:rPr>
        <w:t> </w:t>
      </w:r>
      <w:r>
        <w:rPr>
          <w:rFonts w:ascii="Segoe UI"/>
          <w:sz w:val="21"/>
        </w:rPr>
        <w:t>"gym"!</w:t>
      </w:r>
      <w:r>
        <w:rPr>
          <w:rFonts w:ascii="Segoe UI"/>
          <w:spacing w:val="-4"/>
          <w:sz w:val="21"/>
        </w:rPr>
        <w:t> </w:t>
      </w:r>
      <w:r>
        <w:rPr>
          <w:rFonts w:ascii="Segoe UI"/>
          <w:sz w:val="21"/>
        </w:rPr>
        <w:t>But how do these two search terms compare?</w:t>
      </w:r>
    </w:p>
    <w:p>
      <w:pPr>
        <w:spacing w:before="226"/>
        <w:ind w:left="1180" w:right="0" w:firstLine="0"/>
        <w:jc w:val="left"/>
        <w:rPr>
          <w:rFonts w:ascii="Segoe UI"/>
          <w:sz w:val="21"/>
        </w:rPr>
      </w:pPr>
      <w:r>
        <w:rPr>
          <w:rFonts w:ascii="Segoe UI"/>
          <w:sz w:val="21"/>
        </w:rPr>
        <w:t>You</w:t>
      </w:r>
      <w:r>
        <w:rPr>
          <w:rFonts w:ascii="Segoe UI"/>
          <w:spacing w:val="-2"/>
          <w:sz w:val="21"/>
        </w:rPr>
        <w:t> </w:t>
      </w:r>
      <w:r>
        <w:rPr>
          <w:rFonts w:ascii="Segoe UI"/>
          <w:sz w:val="21"/>
        </w:rPr>
        <w:t>can</w:t>
      </w:r>
      <w:r>
        <w:rPr>
          <w:rFonts w:ascii="Segoe UI"/>
          <w:spacing w:val="-1"/>
          <w:sz w:val="21"/>
        </w:rPr>
        <w:t> </w:t>
      </w:r>
      <w:r>
        <w:rPr>
          <w:rFonts w:ascii="Segoe UI"/>
          <w:sz w:val="21"/>
        </w:rPr>
        <w:t>figure</w:t>
      </w:r>
      <w:r>
        <w:rPr>
          <w:rFonts w:ascii="Segoe UI"/>
          <w:spacing w:val="-1"/>
          <w:sz w:val="21"/>
        </w:rPr>
        <w:t> </w:t>
      </w:r>
      <w:r>
        <w:rPr>
          <w:rFonts w:ascii="Segoe UI"/>
          <w:sz w:val="21"/>
        </w:rPr>
        <w:t>this</w:t>
      </w:r>
      <w:r>
        <w:rPr>
          <w:rFonts w:ascii="Segoe UI"/>
          <w:spacing w:val="-1"/>
          <w:sz w:val="21"/>
        </w:rPr>
        <w:t> </w:t>
      </w:r>
      <w:r>
        <w:rPr>
          <w:rFonts w:ascii="Segoe UI"/>
          <w:sz w:val="21"/>
        </w:rPr>
        <w:t>out</w:t>
      </w:r>
      <w:r>
        <w:rPr>
          <w:rFonts w:ascii="Segoe UI"/>
          <w:spacing w:val="-1"/>
          <w:sz w:val="21"/>
        </w:rPr>
        <w:t> </w:t>
      </w:r>
      <w:r>
        <w:rPr>
          <w:rFonts w:ascii="Segoe UI"/>
          <w:sz w:val="21"/>
        </w:rPr>
        <w:t>by</w:t>
      </w:r>
      <w:r>
        <w:rPr>
          <w:rFonts w:ascii="Segoe UI"/>
          <w:spacing w:val="-2"/>
          <w:sz w:val="21"/>
        </w:rPr>
        <w:t> </w:t>
      </w:r>
      <w:r>
        <w:rPr>
          <w:rFonts w:ascii="Segoe UI"/>
          <w:sz w:val="21"/>
        </w:rPr>
        <w:t>plotting</w:t>
      </w:r>
      <w:r>
        <w:rPr>
          <w:rFonts w:ascii="Segoe UI"/>
          <w:spacing w:val="-1"/>
          <w:sz w:val="21"/>
        </w:rPr>
        <w:t> </w:t>
      </w:r>
      <w:r>
        <w:rPr>
          <w:rFonts w:ascii="Segoe UI"/>
          <w:sz w:val="21"/>
        </w:rPr>
        <w:t>the</w:t>
      </w:r>
      <w:r>
        <w:rPr>
          <w:rFonts w:ascii="Segoe UI"/>
          <w:spacing w:val="-1"/>
          <w:sz w:val="21"/>
        </w:rPr>
        <w:t> </w:t>
      </w:r>
      <w:r>
        <w:rPr>
          <w:rFonts w:ascii="Segoe UI"/>
          <w:sz w:val="21"/>
        </w:rPr>
        <w:t>trends</w:t>
      </w:r>
      <w:r>
        <w:rPr>
          <w:rFonts w:ascii="Segoe UI"/>
          <w:spacing w:val="-1"/>
          <w:sz w:val="21"/>
        </w:rPr>
        <w:t> </w:t>
      </w:r>
      <w:r>
        <w:rPr>
          <w:rFonts w:ascii="Segoe UI"/>
          <w:sz w:val="21"/>
        </w:rPr>
        <w:t>of</w:t>
      </w:r>
      <w:r>
        <w:rPr>
          <w:rFonts w:ascii="Segoe UI"/>
          <w:spacing w:val="-1"/>
          <w:sz w:val="21"/>
        </w:rPr>
        <w:t> </w:t>
      </w:r>
      <w:r>
        <w:rPr>
          <w:rFonts w:ascii="Segoe UI"/>
          <w:sz w:val="21"/>
        </w:rPr>
        <w:t>'gym'</w:t>
      </w:r>
      <w:r>
        <w:rPr>
          <w:rFonts w:ascii="Segoe UI"/>
          <w:spacing w:val="-2"/>
          <w:sz w:val="21"/>
        </w:rPr>
        <w:t> </w:t>
      </w:r>
      <w:r>
        <w:rPr>
          <w:rFonts w:ascii="Segoe UI"/>
          <w:sz w:val="21"/>
        </w:rPr>
        <w:t>and</w:t>
      </w:r>
      <w:r>
        <w:rPr>
          <w:rFonts w:ascii="Segoe UI"/>
          <w:spacing w:val="-1"/>
          <w:sz w:val="21"/>
        </w:rPr>
        <w:t> </w:t>
      </w:r>
      <w:r>
        <w:rPr>
          <w:rFonts w:ascii="Segoe UI"/>
          <w:sz w:val="21"/>
        </w:rPr>
        <w:t>'diet'</w:t>
      </w:r>
      <w:r>
        <w:rPr>
          <w:rFonts w:ascii="Segoe UI"/>
          <w:spacing w:val="-1"/>
          <w:sz w:val="21"/>
        </w:rPr>
        <w:t> </w:t>
      </w:r>
      <w:r>
        <w:rPr>
          <w:rFonts w:ascii="Segoe UI"/>
          <w:sz w:val="21"/>
        </w:rPr>
        <w:t>on</w:t>
      </w:r>
      <w:r>
        <w:rPr>
          <w:rFonts w:ascii="Segoe UI"/>
          <w:spacing w:val="-1"/>
          <w:sz w:val="21"/>
        </w:rPr>
        <w:t> </w:t>
      </w:r>
      <w:r>
        <w:rPr>
          <w:rFonts w:ascii="Segoe UI"/>
          <w:sz w:val="21"/>
        </w:rPr>
        <w:t>a</w:t>
      </w:r>
      <w:r>
        <w:rPr>
          <w:rFonts w:ascii="Segoe UI"/>
          <w:spacing w:val="-1"/>
          <w:sz w:val="21"/>
        </w:rPr>
        <w:t> </w:t>
      </w:r>
      <w:r>
        <w:rPr>
          <w:rFonts w:ascii="Segoe UI"/>
          <w:sz w:val="21"/>
        </w:rPr>
        <w:t>single</w:t>
      </w:r>
      <w:r>
        <w:rPr>
          <w:rFonts w:ascii="Segoe UI"/>
          <w:spacing w:val="-1"/>
          <w:sz w:val="21"/>
        </w:rPr>
        <w:t> </w:t>
      </w:r>
      <w:r>
        <w:rPr>
          <w:rFonts w:ascii="Segoe UI"/>
          <w:spacing w:val="-2"/>
          <w:sz w:val="21"/>
        </w:rPr>
        <w:t>figure:</w:t>
      </w:r>
    </w:p>
    <w:p>
      <w:pPr>
        <w:pStyle w:val="BodyText"/>
        <w:spacing w:before="150"/>
        <w:rPr>
          <w:rFonts w:ascii="Segoe UI"/>
        </w:rPr>
      </w:pPr>
    </w:p>
    <w:p>
      <w:pPr>
        <w:pStyle w:val="BodyText"/>
        <w:ind w:left="157"/>
      </w:pPr>
      <w:r>
        <w:rPr/>
        <mc:AlternateContent>
          <mc:Choice Requires="wps">
            <w:drawing>
              <wp:anchor distT="0" distB="0" distL="0" distR="0" allowOverlap="1" layoutInCell="1" locked="0" behindDoc="0" simplePos="0" relativeHeight="15886848">
                <wp:simplePos x="0" y="0"/>
                <wp:positionH relativeFrom="page">
                  <wp:posOffset>1303337</wp:posOffset>
                </wp:positionH>
                <wp:positionV relativeFrom="paragraph">
                  <wp:posOffset>-65131</wp:posOffset>
                </wp:positionV>
                <wp:extent cx="5676900" cy="571500"/>
                <wp:effectExtent l="0" t="0" r="0" b="0"/>
                <wp:wrapNone/>
                <wp:docPr id="539" name="Textbox 539"/>
                <wp:cNvGraphicFramePr>
                  <a:graphicFrameLocks/>
                </wp:cNvGraphicFramePr>
                <a:graphic>
                  <a:graphicData uri="http://schemas.microsoft.com/office/word/2010/wordprocessingShape">
                    <wps:wsp>
                      <wps:cNvPr id="539" name="Textbox 539"/>
                      <wps:cNvSpPr txBox="1"/>
                      <wps:spPr>
                        <a:xfrm>
                          <a:off x="0" y="0"/>
                          <a:ext cx="5676900" cy="571500"/>
                        </a:xfrm>
                        <a:prstGeom prst="rect">
                          <a:avLst/>
                        </a:prstGeom>
                        <a:solidFill>
                          <a:srgbClr val="F5F5F5"/>
                        </a:solidFill>
                        <a:ln w="9525">
                          <a:solidFill>
                            <a:srgbClr val="DFDFDF"/>
                          </a:solidFill>
                          <a:prstDash val="solid"/>
                        </a:ln>
                      </wps:spPr>
                      <wps:txbx>
                        <w:txbxContent>
                          <w:p>
                            <w:pPr>
                              <w:pStyle w:val="BodyText"/>
                              <w:spacing w:line="276" w:lineRule="auto" w:before="80"/>
                              <w:ind w:left="77"/>
                              <w:rPr>
                                <w:color w:val="000000"/>
                              </w:rPr>
                            </w:pPr>
                            <w:r>
                              <w:rPr>
                                <w:color w:val="202020"/>
                              </w:rPr>
                              <w:t>df_rm </w:t>
                            </w:r>
                            <w:r>
                              <w:rPr>
                                <w:b/>
                                <w:color w:val="AA21FF"/>
                              </w:rPr>
                              <w:t>= </w:t>
                            </w:r>
                            <w:r>
                              <w:rPr>
                                <w:color w:val="202020"/>
                              </w:rPr>
                              <w:t>pd</w:t>
                            </w:r>
                            <w:r>
                              <w:rPr>
                                <w:b/>
                                <w:color w:val="AA21FF"/>
                              </w:rPr>
                              <w:t>.</w:t>
                            </w:r>
                            <w:r>
                              <w:rPr>
                                <w:color w:val="202020"/>
                              </w:rPr>
                              <w:t>concat</w:t>
                            </w:r>
                            <w:r>
                              <w:rPr>
                                <w:color w:val="0054AA"/>
                              </w:rPr>
                              <w:t>([</w:t>
                            </w:r>
                            <w:r>
                              <w:rPr>
                                <w:color w:val="202020"/>
                              </w:rPr>
                              <w:t>diet</w:t>
                            </w:r>
                            <w:r>
                              <w:rPr>
                                <w:b/>
                                <w:color w:val="AA21FF"/>
                              </w:rPr>
                              <w:t>.</w:t>
                            </w:r>
                            <w:r>
                              <w:rPr>
                                <w:color w:val="202020"/>
                              </w:rPr>
                              <w:t>rolling</w:t>
                            </w:r>
                            <w:r>
                              <w:rPr>
                                <w:color w:val="0054AA"/>
                              </w:rPr>
                              <w:t>(</w:t>
                            </w:r>
                            <w:r>
                              <w:rPr>
                                <w:color w:val="008700"/>
                              </w:rPr>
                              <w:t>12</w:t>
                            </w:r>
                            <w:r>
                              <w:rPr>
                                <w:color w:val="0054AA"/>
                              </w:rPr>
                              <w:t>)</w:t>
                            </w:r>
                            <w:r>
                              <w:rPr>
                                <w:b/>
                                <w:color w:val="AA21FF"/>
                              </w:rPr>
                              <w:t>.</w:t>
                            </w:r>
                            <w:r>
                              <w:rPr>
                                <w:color w:val="202020"/>
                              </w:rPr>
                              <w:t>mean</w:t>
                            </w:r>
                            <w:r>
                              <w:rPr>
                                <w:color w:val="0054AA"/>
                              </w:rPr>
                              <w:t>(), </w:t>
                            </w:r>
                            <w:r>
                              <w:rPr>
                                <w:color w:val="202020"/>
                              </w:rPr>
                              <w:t>gym</w:t>
                            </w:r>
                            <w:r>
                              <w:rPr>
                                <w:b/>
                                <w:color w:val="AA21FF"/>
                              </w:rPr>
                              <w:t>.</w:t>
                            </w:r>
                            <w:r>
                              <w:rPr>
                                <w:color w:val="202020"/>
                              </w:rPr>
                              <w:t>rolling</w:t>
                            </w:r>
                            <w:r>
                              <w:rPr>
                                <w:color w:val="0054AA"/>
                              </w:rPr>
                              <w:t>(</w:t>
                            </w:r>
                            <w:r>
                              <w:rPr>
                                <w:color w:val="008700"/>
                              </w:rPr>
                              <w:t>12</w:t>
                            </w:r>
                            <w:r>
                              <w:rPr>
                                <w:color w:val="0054AA"/>
                              </w:rPr>
                              <w:t>)</w:t>
                            </w:r>
                            <w:r>
                              <w:rPr>
                                <w:b/>
                                <w:color w:val="AA21FF"/>
                              </w:rPr>
                              <w:t>.</w:t>
                            </w:r>
                            <w:r>
                              <w:rPr>
                                <w:color w:val="202020"/>
                              </w:rPr>
                              <w:t>mean</w:t>
                            </w:r>
                            <w:r>
                              <w:rPr>
                                <w:color w:val="0054AA"/>
                              </w:rPr>
                              <w:t>()], </w:t>
                            </w:r>
                            <w:r>
                              <w:rPr>
                                <w:color w:val="202020"/>
                              </w:rPr>
                              <w:t>axis</w:t>
                            </w:r>
                            <w:r>
                              <w:rPr>
                                <w:b/>
                                <w:color w:val="AA21FF"/>
                              </w:rPr>
                              <w:t>=</w:t>
                            </w:r>
                            <w:r>
                              <w:rPr>
                                <w:color w:val="008700"/>
                              </w:rPr>
                              <w:t>1</w:t>
                            </w:r>
                            <w:r>
                              <w:rPr>
                                <w:color w:val="0054AA"/>
                              </w:rPr>
                              <w:t>) </w:t>
                            </w:r>
                            <w:r>
                              <w:rPr>
                                <w:color w:val="202020"/>
                              </w:rPr>
                              <w:t>df_rm</w:t>
                            </w:r>
                            <w:r>
                              <w:rPr>
                                <w:b/>
                                <w:color w:val="AA21FF"/>
                              </w:rPr>
                              <w:t>.</w:t>
                            </w:r>
                            <w:r>
                              <w:rPr>
                                <w:color w:val="202020"/>
                              </w:rPr>
                              <w:t>plot</w:t>
                            </w:r>
                            <w:r>
                              <w:rPr>
                                <w:color w:val="0054AA"/>
                              </w:rPr>
                              <w:t>(</w:t>
                            </w:r>
                            <w:r>
                              <w:rPr>
                                <w:color w:val="202020"/>
                              </w:rPr>
                              <w:t>figsize</w:t>
                            </w:r>
                            <w:r>
                              <w:rPr>
                                <w:b/>
                                <w:color w:val="AA21FF"/>
                              </w:rPr>
                              <w:t>=</w:t>
                            </w:r>
                            <w:r>
                              <w:rPr>
                                <w:color w:val="0054AA"/>
                              </w:rPr>
                              <w:t>(</w:t>
                            </w:r>
                            <w:r>
                              <w:rPr>
                                <w:color w:val="008700"/>
                              </w:rPr>
                              <w:t>20</w:t>
                            </w:r>
                            <w:r>
                              <w:rPr>
                                <w:color w:val="0054AA"/>
                              </w:rPr>
                              <w:t>,</w:t>
                            </w:r>
                            <w:r>
                              <w:rPr>
                                <w:color w:val="008700"/>
                              </w:rPr>
                              <w:t>10</w:t>
                            </w:r>
                            <w:r>
                              <w:rPr>
                                <w:color w:val="0054AA"/>
                              </w:rPr>
                              <w:t>), </w:t>
                            </w:r>
                            <w:r>
                              <w:rPr>
                                <w:color w:val="202020"/>
                              </w:rPr>
                              <w:t>linewidth</w:t>
                            </w:r>
                            <w:r>
                              <w:rPr>
                                <w:b/>
                                <w:color w:val="AA21FF"/>
                              </w:rPr>
                              <w:t>=</w:t>
                            </w:r>
                            <w:r>
                              <w:rPr>
                                <w:color w:val="008700"/>
                              </w:rPr>
                              <w:t>5</w:t>
                            </w:r>
                            <w:r>
                              <w:rPr>
                                <w:color w:val="0054AA"/>
                              </w:rPr>
                              <w:t>, </w:t>
                            </w:r>
                            <w:r>
                              <w:rPr>
                                <w:color w:val="202020"/>
                              </w:rPr>
                              <w:t>fontsize</w:t>
                            </w:r>
                            <w:r>
                              <w:rPr>
                                <w:b/>
                                <w:color w:val="AA21FF"/>
                              </w:rPr>
                              <w:t>=</w:t>
                            </w:r>
                            <w:r>
                              <w:rPr>
                                <w:color w:val="008700"/>
                              </w:rPr>
                              <w:t>20</w:t>
                            </w:r>
                            <w:r>
                              <w:rPr>
                                <w:color w:val="0054AA"/>
                              </w:rPr>
                              <w:t>)</w:t>
                            </w:r>
                          </w:p>
                          <w:p>
                            <w:pPr>
                              <w:pStyle w:val="BodyText"/>
                              <w:spacing w:line="206" w:lineRule="exact"/>
                              <w:ind w:left="77"/>
                              <w:rPr>
                                <w:color w:val="000000"/>
                              </w:rPr>
                            </w:pPr>
                            <w:r>
                              <w:rPr>
                                <w:color w:val="202020"/>
                              </w:rPr>
                              <w:t>plt</w:t>
                            </w:r>
                            <w:r>
                              <w:rPr>
                                <w:b/>
                                <w:color w:val="AA21FF"/>
                              </w:rPr>
                              <w:t>.</w:t>
                            </w:r>
                            <w:r>
                              <w:rPr>
                                <w:color w:val="202020"/>
                              </w:rPr>
                              <w:t>xlabel</w:t>
                            </w:r>
                            <w:r>
                              <w:rPr>
                                <w:color w:val="0054AA"/>
                              </w:rPr>
                              <w:t>(</w:t>
                            </w:r>
                            <w:r>
                              <w:rPr>
                                <w:color w:val="B92020"/>
                              </w:rPr>
                              <w:t>'Year'</w:t>
                            </w:r>
                            <w:r>
                              <w:rPr>
                                <w:color w:val="0054AA"/>
                              </w:rPr>
                              <w:t>,</w:t>
                            </w:r>
                            <w:r>
                              <w:rPr>
                                <w:color w:val="0054AA"/>
                                <w:spacing w:val="40"/>
                              </w:rPr>
                              <w:t> </w:t>
                            </w:r>
                            <w:r>
                              <w:rPr>
                                <w:color w:val="202020"/>
                                <w:spacing w:val="-2"/>
                              </w:rPr>
                              <w:t>fontsize</w:t>
                            </w:r>
                            <w:r>
                              <w:rPr>
                                <w:b/>
                                <w:color w:val="AA21FF"/>
                                <w:spacing w:val="-2"/>
                              </w:rPr>
                              <w:t>=</w:t>
                            </w:r>
                            <w:r>
                              <w:rPr>
                                <w:color w:val="008700"/>
                                <w:spacing w:val="-2"/>
                              </w:rPr>
                              <w:t>20</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128503pt;width:447pt;height:45pt;mso-position-horizontal-relative:page;mso-position-vertical-relative:paragraph;z-index:15886848" type="#_x0000_t202" id="docshape491" filled="true" fillcolor="#f5f5f5" stroked="true" strokeweight=".75pt" strokecolor="#dfdfdf">
                <v:textbox inset="0,0,0,0">
                  <w:txbxContent>
                    <w:p>
                      <w:pPr>
                        <w:pStyle w:val="BodyText"/>
                        <w:spacing w:line="276" w:lineRule="auto" w:before="80"/>
                        <w:ind w:left="77"/>
                        <w:rPr>
                          <w:color w:val="000000"/>
                        </w:rPr>
                      </w:pPr>
                      <w:r>
                        <w:rPr>
                          <w:color w:val="202020"/>
                        </w:rPr>
                        <w:t>df_rm </w:t>
                      </w:r>
                      <w:r>
                        <w:rPr>
                          <w:b/>
                          <w:color w:val="AA21FF"/>
                        </w:rPr>
                        <w:t>= </w:t>
                      </w:r>
                      <w:r>
                        <w:rPr>
                          <w:color w:val="202020"/>
                        </w:rPr>
                        <w:t>pd</w:t>
                      </w:r>
                      <w:r>
                        <w:rPr>
                          <w:b/>
                          <w:color w:val="AA21FF"/>
                        </w:rPr>
                        <w:t>.</w:t>
                      </w:r>
                      <w:r>
                        <w:rPr>
                          <w:color w:val="202020"/>
                        </w:rPr>
                        <w:t>concat</w:t>
                      </w:r>
                      <w:r>
                        <w:rPr>
                          <w:color w:val="0054AA"/>
                        </w:rPr>
                        <w:t>([</w:t>
                      </w:r>
                      <w:r>
                        <w:rPr>
                          <w:color w:val="202020"/>
                        </w:rPr>
                        <w:t>diet</w:t>
                      </w:r>
                      <w:r>
                        <w:rPr>
                          <w:b/>
                          <w:color w:val="AA21FF"/>
                        </w:rPr>
                        <w:t>.</w:t>
                      </w:r>
                      <w:r>
                        <w:rPr>
                          <w:color w:val="202020"/>
                        </w:rPr>
                        <w:t>rolling</w:t>
                      </w:r>
                      <w:r>
                        <w:rPr>
                          <w:color w:val="0054AA"/>
                        </w:rPr>
                        <w:t>(</w:t>
                      </w:r>
                      <w:r>
                        <w:rPr>
                          <w:color w:val="008700"/>
                        </w:rPr>
                        <w:t>12</w:t>
                      </w:r>
                      <w:r>
                        <w:rPr>
                          <w:color w:val="0054AA"/>
                        </w:rPr>
                        <w:t>)</w:t>
                      </w:r>
                      <w:r>
                        <w:rPr>
                          <w:b/>
                          <w:color w:val="AA21FF"/>
                        </w:rPr>
                        <w:t>.</w:t>
                      </w:r>
                      <w:r>
                        <w:rPr>
                          <w:color w:val="202020"/>
                        </w:rPr>
                        <w:t>mean</w:t>
                      </w:r>
                      <w:r>
                        <w:rPr>
                          <w:color w:val="0054AA"/>
                        </w:rPr>
                        <w:t>(), </w:t>
                      </w:r>
                      <w:r>
                        <w:rPr>
                          <w:color w:val="202020"/>
                        </w:rPr>
                        <w:t>gym</w:t>
                      </w:r>
                      <w:r>
                        <w:rPr>
                          <w:b/>
                          <w:color w:val="AA21FF"/>
                        </w:rPr>
                        <w:t>.</w:t>
                      </w:r>
                      <w:r>
                        <w:rPr>
                          <w:color w:val="202020"/>
                        </w:rPr>
                        <w:t>rolling</w:t>
                      </w:r>
                      <w:r>
                        <w:rPr>
                          <w:color w:val="0054AA"/>
                        </w:rPr>
                        <w:t>(</w:t>
                      </w:r>
                      <w:r>
                        <w:rPr>
                          <w:color w:val="008700"/>
                        </w:rPr>
                        <w:t>12</w:t>
                      </w:r>
                      <w:r>
                        <w:rPr>
                          <w:color w:val="0054AA"/>
                        </w:rPr>
                        <w:t>)</w:t>
                      </w:r>
                      <w:r>
                        <w:rPr>
                          <w:b/>
                          <w:color w:val="AA21FF"/>
                        </w:rPr>
                        <w:t>.</w:t>
                      </w:r>
                      <w:r>
                        <w:rPr>
                          <w:color w:val="202020"/>
                        </w:rPr>
                        <w:t>mean</w:t>
                      </w:r>
                      <w:r>
                        <w:rPr>
                          <w:color w:val="0054AA"/>
                        </w:rPr>
                        <w:t>()], </w:t>
                      </w:r>
                      <w:r>
                        <w:rPr>
                          <w:color w:val="202020"/>
                        </w:rPr>
                        <w:t>axis</w:t>
                      </w:r>
                      <w:r>
                        <w:rPr>
                          <w:b/>
                          <w:color w:val="AA21FF"/>
                        </w:rPr>
                        <w:t>=</w:t>
                      </w:r>
                      <w:r>
                        <w:rPr>
                          <w:color w:val="008700"/>
                        </w:rPr>
                        <w:t>1</w:t>
                      </w:r>
                      <w:r>
                        <w:rPr>
                          <w:color w:val="0054AA"/>
                        </w:rPr>
                        <w:t>) </w:t>
                      </w:r>
                      <w:r>
                        <w:rPr>
                          <w:color w:val="202020"/>
                        </w:rPr>
                        <w:t>df_rm</w:t>
                      </w:r>
                      <w:r>
                        <w:rPr>
                          <w:b/>
                          <w:color w:val="AA21FF"/>
                        </w:rPr>
                        <w:t>.</w:t>
                      </w:r>
                      <w:r>
                        <w:rPr>
                          <w:color w:val="202020"/>
                        </w:rPr>
                        <w:t>plot</w:t>
                      </w:r>
                      <w:r>
                        <w:rPr>
                          <w:color w:val="0054AA"/>
                        </w:rPr>
                        <w:t>(</w:t>
                      </w:r>
                      <w:r>
                        <w:rPr>
                          <w:color w:val="202020"/>
                        </w:rPr>
                        <w:t>figsize</w:t>
                      </w:r>
                      <w:r>
                        <w:rPr>
                          <w:b/>
                          <w:color w:val="AA21FF"/>
                        </w:rPr>
                        <w:t>=</w:t>
                      </w:r>
                      <w:r>
                        <w:rPr>
                          <w:color w:val="0054AA"/>
                        </w:rPr>
                        <w:t>(</w:t>
                      </w:r>
                      <w:r>
                        <w:rPr>
                          <w:color w:val="008700"/>
                        </w:rPr>
                        <w:t>20</w:t>
                      </w:r>
                      <w:r>
                        <w:rPr>
                          <w:color w:val="0054AA"/>
                        </w:rPr>
                        <w:t>,</w:t>
                      </w:r>
                      <w:r>
                        <w:rPr>
                          <w:color w:val="008700"/>
                        </w:rPr>
                        <w:t>10</w:t>
                      </w:r>
                      <w:r>
                        <w:rPr>
                          <w:color w:val="0054AA"/>
                        </w:rPr>
                        <w:t>), </w:t>
                      </w:r>
                      <w:r>
                        <w:rPr>
                          <w:color w:val="202020"/>
                        </w:rPr>
                        <w:t>linewidth</w:t>
                      </w:r>
                      <w:r>
                        <w:rPr>
                          <w:b/>
                          <w:color w:val="AA21FF"/>
                        </w:rPr>
                        <w:t>=</w:t>
                      </w:r>
                      <w:r>
                        <w:rPr>
                          <w:color w:val="008700"/>
                        </w:rPr>
                        <w:t>5</w:t>
                      </w:r>
                      <w:r>
                        <w:rPr>
                          <w:color w:val="0054AA"/>
                        </w:rPr>
                        <w:t>, </w:t>
                      </w:r>
                      <w:r>
                        <w:rPr>
                          <w:color w:val="202020"/>
                        </w:rPr>
                        <w:t>fontsize</w:t>
                      </w:r>
                      <w:r>
                        <w:rPr>
                          <w:b/>
                          <w:color w:val="AA21FF"/>
                        </w:rPr>
                        <w:t>=</w:t>
                      </w:r>
                      <w:r>
                        <w:rPr>
                          <w:color w:val="008700"/>
                        </w:rPr>
                        <w:t>20</w:t>
                      </w:r>
                      <w:r>
                        <w:rPr>
                          <w:color w:val="0054AA"/>
                        </w:rPr>
                        <w:t>)</w:t>
                      </w:r>
                    </w:p>
                    <w:p>
                      <w:pPr>
                        <w:pStyle w:val="BodyText"/>
                        <w:spacing w:line="206" w:lineRule="exact"/>
                        <w:ind w:left="77"/>
                        <w:rPr>
                          <w:color w:val="000000"/>
                        </w:rPr>
                      </w:pPr>
                      <w:r>
                        <w:rPr>
                          <w:color w:val="202020"/>
                        </w:rPr>
                        <w:t>plt</w:t>
                      </w:r>
                      <w:r>
                        <w:rPr>
                          <w:b/>
                          <w:color w:val="AA21FF"/>
                        </w:rPr>
                        <w:t>.</w:t>
                      </w:r>
                      <w:r>
                        <w:rPr>
                          <w:color w:val="202020"/>
                        </w:rPr>
                        <w:t>xlabel</w:t>
                      </w:r>
                      <w:r>
                        <w:rPr>
                          <w:color w:val="0054AA"/>
                        </w:rPr>
                        <w:t>(</w:t>
                      </w:r>
                      <w:r>
                        <w:rPr>
                          <w:color w:val="B92020"/>
                        </w:rPr>
                        <w:t>'Year'</w:t>
                      </w:r>
                      <w:r>
                        <w:rPr>
                          <w:color w:val="0054AA"/>
                        </w:rPr>
                        <w:t>,</w:t>
                      </w:r>
                      <w:r>
                        <w:rPr>
                          <w:color w:val="0054AA"/>
                          <w:spacing w:val="40"/>
                        </w:rPr>
                        <w:t> </w:t>
                      </w:r>
                      <w:r>
                        <w:rPr>
                          <w:color w:val="202020"/>
                          <w:spacing w:val="-2"/>
                        </w:rPr>
                        <w:t>fontsize</w:t>
                      </w:r>
                      <w:r>
                        <w:rPr>
                          <w:b/>
                          <w:color w:val="AA21FF"/>
                          <w:spacing w:val="-2"/>
                        </w:rPr>
                        <w:t>=</w:t>
                      </w:r>
                      <w:r>
                        <w:rPr>
                          <w:color w:val="008700"/>
                          <w:spacing w:val="-2"/>
                        </w:rPr>
                        <w:t>20</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[13]:</w:t>
      </w:r>
    </w:p>
    <w:p>
      <w:pPr>
        <w:pStyle w:val="BodyText"/>
        <w:rPr>
          <w:sz w:val="20"/>
        </w:rPr>
      </w:pPr>
    </w:p>
    <w:p>
      <w:pPr>
        <w:pStyle w:val="BodyText"/>
        <w:spacing w:before="165"/>
        <w:rPr>
          <w:sz w:val="20"/>
        </w:rPr>
      </w:pPr>
      <w:r>
        <w:rPr/>
        <w:drawing>
          <wp:anchor distT="0" distB="0" distL="0" distR="0" allowOverlap="1" layoutInCell="1" locked="0" behindDoc="1" simplePos="0" relativeHeight="487745536">
            <wp:simplePos x="0" y="0"/>
            <wp:positionH relativeFrom="page">
              <wp:posOffset>1298575</wp:posOffset>
            </wp:positionH>
            <wp:positionV relativeFrom="paragraph">
              <wp:posOffset>268783</wp:posOffset>
            </wp:positionV>
            <wp:extent cx="5660726" cy="2958369"/>
            <wp:effectExtent l="0" t="0" r="0" b="0"/>
            <wp:wrapTopAndBottom/>
            <wp:docPr id="540" name="Image 540"/>
            <wp:cNvGraphicFramePr>
              <a:graphicFrameLocks/>
            </wp:cNvGraphicFramePr>
            <a:graphic>
              <a:graphicData uri="http://schemas.openxmlformats.org/drawingml/2006/picture">
                <pic:pic>
                  <pic:nvPicPr>
                    <pic:cNvPr id="540" name="Image 540"/>
                    <pic:cNvPicPr/>
                  </pic:nvPicPr>
                  <pic:blipFill>
                    <a:blip r:embed="rId36" cstate="print"/>
                    <a:stretch>
                      <a:fillRect/>
                    </a:stretch>
                  </pic:blipFill>
                  <pic:spPr>
                    <a:xfrm>
                      <a:off x="0" y="0"/>
                      <a:ext cx="5660726" cy="2958369"/>
                    </a:xfrm>
                    <a:prstGeom prst="rect">
                      <a:avLst/>
                    </a:prstGeom>
                  </pic:spPr>
                </pic:pic>
              </a:graphicData>
            </a:graphic>
          </wp:anchor>
        </w:drawing>
      </w:r>
    </w:p>
    <w:p>
      <w:pPr>
        <w:spacing w:line="297" w:lineRule="auto" w:before="244"/>
        <w:ind w:left="1180" w:right="461" w:firstLine="0"/>
        <w:jc w:val="left"/>
        <w:rPr>
          <w:rFonts w:ascii="Segoe UI"/>
          <w:sz w:val="21"/>
        </w:rPr>
      </w:pPr>
      <w:r>
        <w:rPr>
          <w:rFonts w:ascii="Segoe UI"/>
          <w:sz w:val="21"/>
        </w:rPr>
        <w:t>You</w:t>
      </w:r>
      <w:r>
        <w:rPr>
          <w:rFonts w:ascii="Segoe UI"/>
          <w:spacing w:val="-4"/>
          <w:sz w:val="21"/>
        </w:rPr>
        <w:t> </w:t>
      </w:r>
      <w:r>
        <w:rPr>
          <w:rFonts w:ascii="Segoe UI"/>
          <w:sz w:val="21"/>
        </w:rPr>
        <w:t>created</w:t>
      </w:r>
      <w:r>
        <w:rPr>
          <w:rFonts w:ascii="Segoe UI"/>
          <w:spacing w:val="-4"/>
          <w:sz w:val="21"/>
        </w:rPr>
        <w:t> </w:t>
      </w:r>
      <w:r>
        <w:rPr>
          <w:rFonts w:ascii="Segoe UI"/>
          <w:sz w:val="21"/>
        </w:rPr>
        <w:t>a</w:t>
      </w:r>
      <w:r>
        <w:rPr>
          <w:rFonts w:ascii="Segoe UI"/>
          <w:spacing w:val="-4"/>
          <w:sz w:val="21"/>
        </w:rPr>
        <w:t> </w:t>
      </w:r>
      <w:r>
        <w:rPr>
          <w:rFonts w:ascii="Segoe UI"/>
          <w:sz w:val="21"/>
        </w:rPr>
        <w:t>new</w:t>
      </w:r>
      <w:r>
        <w:rPr>
          <w:rFonts w:ascii="Segoe UI"/>
          <w:spacing w:val="-4"/>
          <w:sz w:val="21"/>
        </w:rPr>
        <w:t> </w:t>
      </w:r>
      <w:r>
        <w:rPr>
          <w:rFonts w:ascii="Segoe UI"/>
          <w:sz w:val="21"/>
        </w:rPr>
        <w:t>DataFrame</w:t>
      </w:r>
      <w:r>
        <w:rPr>
          <w:rFonts w:ascii="Segoe UI"/>
          <w:spacing w:val="-4"/>
          <w:sz w:val="21"/>
        </w:rPr>
        <w:t> </w:t>
      </w:r>
      <w:r>
        <w:rPr>
          <w:rFonts w:ascii="Segoe UI"/>
          <w:sz w:val="21"/>
        </w:rPr>
        <w:t>df_rm</w:t>
      </w:r>
      <w:r>
        <w:rPr>
          <w:rFonts w:ascii="Segoe UI"/>
          <w:spacing w:val="-4"/>
          <w:sz w:val="21"/>
        </w:rPr>
        <w:t> </w:t>
      </w:r>
      <w:r>
        <w:rPr>
          <w:rFonts w:ascii="Segoe UI"/>
          <w:sz w:val="21"/>
        </w:rPr>
        <w:t>that</w:t>
      </w:r>
      <w:r>
        <w:rPr>
          <w:rFonts w:ascii="Segoe UI"/>
          <w:spacing w:val="-4"/>
          <w:sz w:val="21"/>
        </w:rPr>
        <w:t> </w:t>
      </w:r>
      <w:r>
        <w:rPr>
          <w:rFonts w:ascii="Segoe UI"/>
          <w:sz w:val="21"/>
        </w:rPr>
        <w:t>has</w:t>
      </w:r>
      <w:r>
        <w:rPr>
          <w:rFonts w:ascii="Segoe UI"/>
          <w:spacing w:val="-4"/>
          <w:sz w:val="21"/>
        </w:rPr>
        <w:t> </w:t>
      </w:r>
      <w:r>
        <w:rPr>
          <w:rFonts w:ascii="Segoe UI"/>
          <w:sz w:val="21"/>
        </w:rPr>
        <w:t>two</w:t>
      </w:r>
      <w:r>
        <w:rPr>
          <w:rFonts w:ascii="Segoe UI"/>
          <w:spacing w:val="-4"/>
          <w:sz w:val="21"/>
        </w:rPr>
        <w:t> </w:t>
      </w:r>
      <w:r>
        <w:rPr>
          <w:rFonts w:ascii="Segoe UI"/>
          <w:sz w:val="21"/>
        </w:rPr>
        <w:t>columns</w:t>
      </w:r>
      <w:r>
        <w:rPr>
          <w:rFonts w:ascii="Segoe UI"/>
          <w:spacing w:val="-4"/>
          <w:sz w:val="21"/>
        </w:rPr>
        <w:t> </w:t>
      </w:r>
      <w:r>
        <w:rPr>
          <w:rFonts w:ascii="Segoe UI"/>
          <w:sz w:val="21"/>
        </w:rPr>
        <w:t>with</w:t>
      </w:r>
      <w:r>
        <w:rPr>
          <w:rFonts w:ascii="Segoe UI"/>
          <w:spacing w:val="-4"/>
          <w:sz w:val="21"/>
        </w:rPr>
        <w:t> </w:t>
      </w:r>
      <w:r>
        <w:rPr>
          <w:rFonts w:ascii="Segoe UI"/>
          <w:sz w:val="21"/>
        </w:rPr>
        <w:t>the</w:t>
      </w:r>
      <w:r>
        <w:rPr>
          <w:rFonts w:ascii="Segoe UI"/>
          <w:spacing w:val="-4"/>
          <w:sz w:val="21"/>
        </w:rPr>
        <w:t> </w:t>
      </w:r>
      <w:r>
        <w:rPr>
          <w:rFonts w:ascii="Segoe UI"/>
          <w:sz w:val="21"/>
        </w:rPr>
        <w:t>rolling</w:t>
      </w:r>
      <w:r>
        <w:rPr>
          <w:rFonts w:ascii="Segoe UI"/>
          <w:spacing w:val="-4"/>
          <w:sz w:val="21"/>
        </w:rPr>
        <w:t> </w:t>
      </w:r>
      <w:r>
        <w:rPr>
          <w:rFonts w:ascii="Segoe UI"/>
          <w:sz w:val="21"/>
        </w:rPr>
        <w:t>average</w:t>
      </w:r>
      <w:r>
        <w:rPr>
          <w:rFonts w:ascii="Segoe UI"/>
          <w:spacing w:val="-4"/>
          <w:sz w:val="21"/>
        </w:rPr>
        <w:t> </w:t>
      </w:r>
      <w:r>
        <w:rPr>
          <w:rFonts w:ascii="Segoe UI"/>
          <w:sz w:val="21"/>
        </w:rPr>
        <w:t>of</w:t>
      </w:r>
      <w:r>
        <w:rPr>
          <w:rFonts w:ascii="Segoe UI"/>
          <w:spacing w:val="-4"/>
          <w:sz w:val="21"/>
        </w:rPr>
        <w:t> </w:t>
      </w:r>
      <w:r>
        <w:rPr>
          <w:rFonts w:ascii="Segoe UI"/>
          <w:sz w:val="21"/>
        </w:rPr>
        <w:t>'diet' and 'gym'. You used the pd.concat() function, which takes a list of the columns as a first</w:t>
      </w:r>
    </w:p>
    <w:p>
      <w:pPr>
        <w:spacing w:line="262" w:lineRule="exact" w:before="0"/>
        <w:ind w:left="1180" w:right="0" w:firstLine="0"/>
        <w:jc w:val="left"/>
        <w:rPr>
          <w:rFonts w:ascii="Segoe UI"/>
          <w:sz w:val="21"/>
        </w:rPr>
      </w:pPr>
      <w:r>
        <w:rPr>
          <w:rFonts w:ascii="Segoe UI"/>
          <w:sz w:val="21"/>
        </w:rPr>
        <w:t>argument and, since you want to concatenate them as columns, you also added the </w:t>
      </w:r>
      <w:r>
        <w:rPr>
          <w:rFonts w:ascii="Segoe UI"/>
          <w:spacing w:val="-4"/>
          <w:sz w:val="21"/>
        </w:rPr>
        <w:t>axis</w:t>
      </w:r>
    </w:p>
    <w:p>
      <w:pPr>
        <w:spacing w:before="66"/>
        <w:ind w:left="1180" w:right="0" w:firstLine="0"/>
        <w:jc w:val="left"/>
        <w:rPr>
          <w:rFonts w:ascii="Segoe UI"/>
          <w:sz w:val="21"/>
        </w:rPr>
      </w:pPr>
      <w:r>
        <w:rPr>
          <w:rFonts w:ascii="Segoe UI"/>
          <w:sz w:val="21"/>
        </w:rPr>
        <w:t>argument, which you set to </w:t>
      </w:r>
      <w:r>
        <w:rPr>
          <w:rFonts w:ascii="Segoe UI"/>
          <w:spacing w:val="-5"/>
          <w:sz w:val="21"/>
        </w:rPr>
        <w:t>1.</w:t>
      </w:r>
    </w:p>
    <w:p>
      <w:pPr>
        <w:spacing w:after="0"/>
        <w:jc w:val="left"/>
        <w:rPr>
          <w:rFonts w:ascii="Segoe UI"/>
          <w:sz w:val="21"/>
        </w:rPr>
        <w:sectPr>
          <w:pgSz w:w="11900" w:h="16840"/>
          <w:pgMar w:top="480" w:bottom="280" w:left="940" w:right="700"/>
        </w:sectPr>
      </w:pPr>
    </w:p>
    <w:p>
      <w:pPr>
        <w:spacing w:line="283" w:lineRule="auto" w:before="75"/>
        <w:ind w:left="1180" w:right="826" w:firstLine="0"/>
        <w:jc w:val="both"/>
        <w:rPr>
          <w:rFonts w:ascii="Segoe UI"/>
          <w:sz w:val="21"/>
        </w:rPr>
      </w:pPr>
      <w:r>
        <w:rPr>
          <w:rFonts w:ascii="Segoe UI"/>
          <w:sz w:val="21"/>
        </w:rPr>
        <w:t>Next,</w:t>
      </w:r>
      <w:r>
        <w:rPr>
          <w:rFonts w:ascii="Segoe UI"/>
          <w:spacing w:val="-3"/>
          <w:sz w:val="21"/>
        </w:rPr>
        <w:t> </w:t>
      </w:r>
      <w:r>
        <w:rPr>
          <w:rFonts w:ascii="Segoe UI"/>
          <w:sz w:val="21"/>
        </w:rPr>
        <w:t>you</w:t>
      </w:r>
      <w:r>
        <w:rPr>
          <w:rFonts w:ascii="Segoe UI"/>
          <w:spacing w:val="-3"/>
          <w:sz w:val="21"/>
        </w:rPr>
        <w:t> </w:t>
      </w:r>
      <w:r>
        <w:rPr>
          <w:rFonts w:ascii="Segoe UI"/>
          <w:sz w:val="21"/>
        </w:rPr>
        <w:t>plotted</w:t>
      </w:r>
      <w:r>
        <w:rPr>
          <w:rFonts w:ascii="Segoe UI"/>
          <w:spacing w:val="-3"/>
          <w:sz w:val="21"/>
        </w:rPr>
        <w:t> </w:t>
      </w:r>
      <w:r>
        <w:rPr>
          <w:rFonts w:ascii="Segoe UI"/>
          <w:sz w:val="21"/>
        </w:rPr>
        <w:t>the</w:t>
      </w:r>
      <w:r>
        <w:rPr>
          <w:rFonts w:ascii="Segoe UI"/>
          <w:spacing w:val="-3"/>
          <w:sz w:val="21"/>
        </w:rPr>
        <w:t> </w:t>
      </w:r>
      <w:r>
        <w:rPr>
          <w:rFonts w:ascii="Segoe UI"/>
          <w:sz w:val="21"/>
        </w:rPr>
        <w:t>DataFrame</w:t>
      </w:r>
      <w:r>
        <w:rPr>
          <w:rFonts w:ascii="Segoe UI"/>
          <w:spacing w:val="-3"/>
          <w:sz w:val="21"/>
        </w:rPr>
        <w:t> </w:t>
      </w:r>
      <w:r>
        <w:rPr>
          <w:rFonts w:ascii="Segoe UI"/>
          <w:sz w:val="21"/>
        </w:rPr>
        <w:t>with</w:t>
      </w:r>
      <w:r>
        <w:rPr>
          <w:rFonts w:ascii="Segoe UI"/>
          <w:spacing w:val="-3"/>
          <w:sz w:val="21"/>
        </w:rPr>
        <w:t> </w:t>
      </w:r>
      <w:r>
        <w:rPr>
          <w:rFonts w:ascii="Segoe UI"/>
          <w:sz w:val="21"/>
        </w:rPr>
        <w:t>the</w:t>
      </w:r>
      <w:r>
        <w:rPr>
          <w:rFonts w:ascii="Segoe UI"/>
          <w:spacing w:val="-3"/>
          <w:sz w:val="21"/>
        </w:rPr>
        <w:t> </w:t>
      </w:r>
      <w:r>
        <w:rPr>
          <w:rFonts w:ascii="Segoe UI"/>
          <w:sz w:val="21"/>
        </w:rPr>
        <w:t>plot()</w:t>
      </w:r>
      <w:r>
        <w:rPr>
          <w:rFonts w:ascii="Segoe UI"/>
          <w:spacing w:val="-3"/>
          <w:sz w:val="21"/>
        </w:rPr>
        <w:t> </w:t>
      </w:r>
      <w:r>
        <w:rPr>
          <w:rFonts w:ascii="Segoe UI"/>
          <w:sz w:val="21"/>
        </w:rPr>
        <w:t>method,</w:t>
      </w:r>
      <w:r>
        <w:rPr>
          <w:rFonts w:ascii="Segoe UI"/>
          <w:spacing w:val="-3"/>
          <w:sz w:val="21"/>
        </w:rPr>
        <w:t> </w:t>
      </w:r>
      <w:r>
        <w:rPr>
          <w:rFonts w:ascii="Segoe UI"/>
          <w:sz w:val="21"/>
        </w:rPr>
        <w:t>just</w:t>
      </w:r>
      <w:r>
        <w:rPr>
          <w:rFonts w:ascii="Segoe UI"/>
          <w:spacing w:val="-3"/>
          <w:sz w:val="21"/>
        </w:rPr>
        <w:t> </w:t>
      </w:r>
      <w:r>
        <w:rPr>
          <w:rFonts w:ascii="Segoe UI"/>
          <w:sz w:val="21"/>
        </w:rPr>
        <w:t>like</w:t>
      </w:r>
      <w:r>
        <w:rPr>
          <w:rFonts w:ascii="Segoe UI"/>
          <w:spacing w:val="-3"/>
          <w:sz w:val="21"/>
        </w:rPr>
        <w:t> </w:t>
      </w:r>
      <w:r>
        <w:rPr>
          <w:rFonts w:ascii="Segoe UI"/>
          <w:sz w:val="21"/>
        </w:rPr>
        <w:t>you</w:t>
      </w:r>
      <w:r>
        <w:rPr>
          <w:rFonts w:ascii="Segoe UI"/>
          <w:spacing w:val="-3"/>
          <w:sz w:val="21"/>
        </w:rPr>
        <w:t> </w:t>
      </w:r>
      <w:r>
        <w:rPr>
          <w:rFonts w:ascii="Segoe UI"/>
          <w:sz w:val="21"/>
        </w:rPr>
        <w:t>did</w:t>
      </w:r>
      <w:r>
        <w:rPr>
          <w:rFonts w:ascii="Segoe UI"/>
          <w:spacing w:val="-3"/>
          <w:sz w:val="21"/>
        </w:rPr>
        <w:t> </w:t>
      </w:r>
      <w:r>
        <w:rPr>
          <w:rFonts w:ascii="Segoe UI"/>
          <w:sz w:val="21"/>
        </w:rPr>
        <w:t>before!</w:t>
      </w:r>
      <w:r>
        <w:rPr>
          <w:rFonts w:ascii="Segoe UI"/>
          <w:spacing w:val="-3"/>
          <w:sz w:val="21"/>
        </w:rPr>
        <w:t> </w:t>
      </w:r>
      <w:r>
        <w:rPr>
          <w:rFonts w:ascii="Segoe UI"/>
          <w:sz w:val="21"/>
        </w:rPr>
        <w:t>So</w:t>
      </w:r>
      <w:r>
        <w:rPr>
          <w:rFonts w:ascii="Segoe UI"/>
          <w:spacing w:val="-3"/>
          <w:sz w:val="21"/>
        </w:rPr>
        <w:t> </w:t>
      </w:r>
      <w:r>
        <w:rPr>
          <w:rFonts w:ascii="Segoe UI"/>
          <w:sz w:val="21"/>
        </w:rPr>
        <w:t>now, removing the seasonality, you see that diet potentially has some form of seasonality,</w:t>
      </w:r>
    </w:p>
    <w:p>
      <w:pPr>
        <w:spacing w:before="16"/>
        <w:ind w:left="1180" w:right="0" w:firstLine="0"/>
        <w:jc w:val="both"/>
        <w:rPr>
          <w:rFonts w:ascii="Segoe UI"/>
          <w:sz w:val="21"/>
        </w:rPr>
      </w:pPr>
      <w:r>
        <w:rPr>
          <w:rFonts w:ascii="Segoe UI"/>
          <w:sz w:val="21"/>
        </w:rPr>
        <w:t>whereas gym is actually </w:t>
      </w:r>
      <w:r>
        <w:rPr>
          <w:rFonts w:ascii="Segoe UI"/>
          <w:spacing w:val="-2"/>
          <w:sz w:val="21"/>
        </w:rPr>
        <w:t>increasing!</w:t>
      </w:r>
    </w:p>
    <w:p>
      <w:pPr>
        <w:spacing w:before="260"/>
        <w:ind w:left="1180" w:right="0" w:firstLine="0"/>
        <w:jc w:val="both"/>
        <w:rPr>
          <w:rFonts w:ascii="Segoe UI"/>
          <w:sz w:val="21"/>
        </w:rPr>
      </w:pPr>
      <w:r>
        <w:rPr>
          <w:rFonts w:ascii="Segoe UI"/>
          <w:sz w:val="21"/>
        </w:rPr>
        <w:t>With the trends in the data identified, it's time to think about seasonality, which is </w:t>
      </w:r>
      <w:r>
        <w:rPr>
          <w:rFonts w:ascii="Segoe UI"/>
          <w:spacing w:val="-5"/>
          <w:sz w:val="21"/>
        </w:rPr>
        <w:t>the</w:t>
      </w:r>
    </w:p>
    <w:p>
      <w:pPr>
        <w:spacing w:line="283" w:lineRule="auto" w:before="66"/>
        <w:ind w:left="1180" w:right="791" w:firstLine="0"/>
        <w:jc w:val="both"/>
        <w:rPr>
          <w:rFonts w:ascii="Segoe UI"/>
          <w:sz w:val="21"/>
        </w:rPr>
      </w:pPr>
      <w:r>
        <w:rPr>
          <w:rFonts w:ascii="Segoe UI"/>
          <w:sz w:val="21"/>
        </w:rPr>
        <w:t>repetitive</w:t>
      </w:r>
      <w:r>
        <w:rPr>
          <w:rFonts w:ascii="Segoe UI"/>
          <w:spacing w:val="-3"/>
          <w:sz w:val="21"/>
        </w:rPr>
        <w:t> </w:t>
      </w:r>
      <w:r>
        <w:rPr>
          <w:rFonts w:ascii="Segoe UI"/>
          <w:sz w:val="21"/>
        </w:rPr>
        <w:t>nature</w:t>
      </w:r>
      <w:r>
        <w:rPr>
          <w:rFonts w:ascii="Segoe UI"/>
          <w:spacing w:val="-3"/>
          <w:sz w:val="21"/>
        </w:rPr>
        <w:t> </w:t>
      </w:r>
      <w:r>
        <w:rPr>
          <w:rFonts w:ascii="Segoe UI"/>
          <w:sz w:val="21"/>
        </w:rPr>
        <w:t>of</w:t>
      </w:r>
      <w:r>
        <w:rPr>
          <w:rFonts w:ascii="Segoe UI"/>
          <w:spacing w:val="-3"/>
          <w:sz w:val="21"/>
        </w:rPr>
        <w:t> </w:t>
      </w:r>
      <w:r>
        <w:rPr>
          <w:rFonts w:ascii="Segoe UI"/>
          <w:sz w:val="21"/>
        </w:rPr>
        <w:t>your</w:t>
      </w:r>
      <w:r>
        <w:rPr>
          <w:rFonts w:ascii="Segoe UI"/>
          <w:spacing w:val="-3"/>
          <w:sz w:val="21"/>
        </w:rPr>
        <w:t> </w:t>
      </w:r>
      <w:r>
        <w:rPr>
          <w:rFonts w:ascii="Segoe UI"/>
          <w:sz w:val="21"/>
        </w:rPr>
        <w:t>time</w:t>
      </w:r>
      <w:r>
        <w:rPr>
          <w:rFonts w:ascii="Segoe UI"/>
          <w:spacing w:val="-3"/>
          <w:sz w:val="21"/>
        </w:rPr>
        <w:t> </w:t>
      </w:r>
      <w:r>
        <w:rPr>
          <w:rFonts w:ascii="Segoe UI"/>
          <w:sz w:val="21"/>
        </w:rPr>
        <w:t>series.</w:t>
      </w:r>
      <w:r>
        <w:rPr>
          <w:rFonts w:ascii="Segoe UI"/>
          <w:spacing w:val="-3"/>
          <w:sz w:val="21"/>
        </w:rPr>
        <w:t> </w:t>
      </w:r>
      <w:r>
        <w:rPr>
          <w:rFonts w:ascii="Segoe UI"/>
          <w:sz w:val="21"/>
        </w:rPr>
        <w:t>As</w:t>
      </w:r>
      <w:r>
        <w:rPr>
          <w:rFonts w:ascii="Segoe UI"/>
          <w:spacing w:val="-3"/>
          <w:sz w:val="21"/>
        </w:rPr>
        <w:t> </w:t>
      </w:r>
      <w:r>
        <w:rPr>
          <w:rFonts w:ascii="Segoe UI"/>
          <w:sz w:val="21"/>
        </w:rPr>
        <w:t>you</w:t>
      </w:r>
      <w:r>
        <w:rPr>
          <w:rFonts w:ascii="Segoe UI"/>
          <w:spacing w:val="-3"/>
          <w:sz w:val="21"/>
        </w:rPr>
        <w:t> </w:t>
      </w:r>
      <w:r>
        <w:rPr>
          <w:rFonts w:ascii="Segoe UI"/>
          <w:sz w:val="21"/>
        </w:rPr>
        <w:t>saw</w:t>
      </w:r>
      <w:r>
        <w:rPr>
          <w:rFonts w:ascii="Segoe UI"/>
          <w:spacing w:val="-3"/>
          <w:sz w:val="21"/>
        </w:rPr>
        <w:t> </w:t>
      </w:r>
      <w:r>
        <w:rPr>
          <w:rFonts w:ascii="Segoe UI"/>
          <w:sz w:val="21"/>
        </w:rPr>
        <w:t>in</w:t>
      </w:r>
      <w:r>
        <w:rPr>
          <w:rFonts w:ascii="Segoe UI"/>
          <w:spacing w:val="-3"/>
          <w:sz w:val="21"/>
        </w:rPr>
        <w:t> </w:t>
      </w:r>
      <w:r>
        <w:rPr>
          <w:rFonts w:ascii="Segoe UI"/>
          <w:sz w:val="21"/>
        </w:rPr>
        <w:t>the</w:t>
      </w:r>
      <w:r>
        <w:rPr>
          <w:rFonts w:ascii="Segoe UI"/>
          <w:spacing w:val="-3"/>
          <w:sz w:val="21"/>
        </w:rPr>
        <w:t> </w:t>
      </w:r>
      <w:r>
        <w:rPr>
          <w:rFonts w:ascii="Segoe UI"/>
          <w:sz w:val="21"/>
        </w:rPr>
        <w:t>beginning</w:t>
      </w:r>
      <w:r>
        <w:rPr>
          <w:rFonts w:ascii="Segoe UI"/>
          <w:spacing w:val="-3"/>
          <w:sz w:val="21"/>
        </w:rPr>
        <w:t> </w:t>
      </w:r>
      <w:r>
        <w:rPr>
          <w:rFonts w:ascii="Segoe UI"/>
          <w:sz w:val="21"/>
        </w:rPr>
        <w:t>of</w:t>
      </w:r>
      <w:r>
        <w:rPr>
          <w:rFonts w:ascii="Segoe UI"/>
          <w:spacing w:val="-3"/>
          <w:sz w:val="21"/>
        </w:rPr>
        <w:t> </w:t>
      </w:r>
      <w:r>
        <w:rPr>
          <w:rFonts w:ascii="Segoe UI"/>
          <w:sz w:val="21"/>
        </w:rPr>
        <w:t>this</w:t>
      </w:r>
      <w:r>
        <w:rPr>
          <w:rFonts w:ascii="Segoe UI"/>
          <w:spacing w:val="-3"/>
          <w:sz w:val="21"/>
        </w:rPr>
        <w:t> </w:t>
      </w:r>
      <w:r>
        <w:rPr>
          <w:rFonts w:ascii="Segoe UI"/>
          <w:sz w:val="21"/>
        </w:rPr>
        <w:t>tutorial,</w:t>
      </w:r>
      <w:r>
        <w:rPr>
          <w:rFonts w:ascii="Segoe UI"/>
          <w:spacing w:val="-3"/>
          <w:sz w:val="21"/>
        </w:rPr>
        <w:t> </w:t>
      </w:r>
      <w:r>
        <w:rPr>
          <w:rFonts w:ascii="Segoe UI"/>
          <w:sz w:val="21"/>
        </w:rPr>
        <w:t>it</w:t>
      </w:r>
      <w:r>
        <w:rPr>
          <w:rFonts w:ascii="Segoe UI"/>
          <w:spacing w:val="-3"/>
          <w:sz w:val="21"/>
        </w:rPr>
        <w:t> </w:t>
      </w:r>
      <w:r>
        <w:rPr>
          <w:rFonts w:ascii="Segoe UI"/>
          <w:sz w:val="21"/>
        </w:rPr>
        <w:t>looked like there were trends and seasonal components to the time series of the data.</w:t>
      </w:r>
    </w:p>
    <w:p>
      <w:pPr>
        <w:pStyle w:val="Heading4"/>
        <w:spacing w:before="256"/>
        <w:jc w:val="both"/>
      </w:pPr>
      <w:r>
        <w:rPr/>
        <w:t>Seasonal</w:t>
      </w:r>
      <w:r>
        <w:rPr>
          <w:spacing w:val="-2"/>
        </w:rPr>
        <w:t> </w:t>
      </w:r>
      <w:r>
        <w:rPr/>
        <w:t>Patterns</w:t>
      </w:r>
      <w:r>
        <w:rPr>
          <w:spacing w:val="-1"/>
        </w:rPr>
        <w:t> </w:t>
      </w:r>
      <w:r>
        <w:rPr/>
        <w:t>in</w:t>
      </w:r>
      <w:r>
        <w:rPr>
          <w:spacing w:val="-2"/>
        </w:rPr>
        <w:t> </w:t>
      </w:r>
      <w:r>
        <w:rPr/>
        <w:t>Time</w:t>
      </w:r>
      <w:r>
        <w:rPr>
          <w:spacing w:val="-1"/>
        </w:rPr>
        <w:t> </w:t>
      </w:r>
      <w:r>
        <w:rPr/>
        <w:t>Series</w:t>
      </w:r>
      <w:r>
        <w:rPr>
          <w:spacing w:val="-1"/>
        </w:rPr>
        <w:t> </w:t>
      </w:r>
      <w:r>
        <w:rPr>
          <w:spacing w:val="-4"/>
        </w:rPr>
        <w:t>Data</w:t>
      </w:r>
    </w:p>
    <w:p>
      <w:pPr>
        <w:spacing w:before="275"/>
        <w:ind w:left="1180" w:right="0" w:firstLine="0"/>
        <w:jc w:val="both"/>
        <w:rPr>
          <w:rFonts w:ascii="Segoe UI"/>
          <w:sz w:val="21"/>
        </w:rPr>
      </w:pPr>
      <w:r>
        <w:rPr>
          <w:rFonts w:ascii="Segoe UI"/>
          <w:sz w:val="21"/>
        </w:rPr>
        <w:t>One way to think about the seasonal components to the time series of your data is </w:t>
      </w:r>
      <w:r>
        <w:rPr>
          <w:rFonts w:ascii="Segoe UI"/>
          <w:spacing w:val="-5"/>
          <w:sz w:val="21"/>
        </w:rPr>
        <w:t>to</w:t>
      </w:r>
    </w:p>
    <w:p>
      <w:pPr>
        <w:spacing w:line="290" w:lineRule="auto" w:before="51"/>
        <w:ind w:left="1180" w:right="670" w:firstLine="0"/>
        <w:jc w:val="both"/>
        <w:rPr>
          <w:rFonts w:ascii="Segoe UI"/>
          <w:sz w:val="21"/>
        </w:rPr>
      </w:pPr>
      <w:r>
        <w:rPr>
          <w:rFonts w:ascii="Segoe UI"/>
          <w:sz w:val="21"/>
        </w:rPr>
        <w:t>remove</w:t>
      </w:r>
      <w:r>
        <w:rPr>
          <w:rFonts w:ascii="Segoe UI"/>
          <w:spacing w:val="-4"/>
          <w:sz w:val="21"/>
        </w:rPr>
        <w:t> </w:t>
      </w:r>
      <w:r>
        <w:rPr>
          <w:rFonts w:ascii="Segoe UI"/>
          <w:sz w:val="21"/>
        </w:rPr>
        <w:t>the</w:t>
      </w:r>
      <w:r>
        <w:rPr>
          <w:rFonts w:ascii="Segoe UI"/>
          <w:spacing w:val="-4"/>
          <w:sz w:val="21"/>
        </w:rPr>
        <w:t> </w:t>
      </w:r>
      <w:r>
        <w:rPr>
          <w:rFonts w:ascii="Segoe UI"/>
          <w:sz w:val="21"/>
        </w:rPr>
        <w:t>trend</w:t>
      </w:r>
      <w:r>
        <w:rPr>
          <w:rFonts w:ascii="Segoe UI"/>
          <w:spacing w:val="-4"/>
          <w:sz w:val="21"/>
        </w:rPr>
        <w:t> </w:t>
      </w:r>
      <w:r>
        <w:rPr>
          <w:rFonts w:ascii="Segoe UI"/>
          <w:sz w:val="21"/>
        </w:rPr>
        <w:t>from</w:t>
      </w:r>
      <w:r>
        <w:rPr>
          <w:rFonts w:ascii="Segoe UI"/>
          <w:spacing w:val="-4"/>
          <w:sz w:val="21"/>
        </w:rPr>
        <w:t> </w:t>
      </w:r>
      <w:r>
        <w:rPr>
          <w:rFonts w:ascii="Segoe UI"/>
          <w:sz w:val="21"/>
        </w:rPr>
        <w:t>a</w:t>
      </w:r>
      <w:r>
        <w:rPr>
          <w:rFonts w:ascii="Segoe UI"/>
          <w:spacing w:val="-4"/>
          <w:sz w:val="21"/>
        </w:rPr>
        <w:t> </w:t>
      </w:r>
      <w:r>
        <w:rPr>
          <w:rFonts w:ascii="Segoe UI"/>
          <w:sz w:val="21"/>
        </w:rPr>
        <w:t>time</w:t>
      </w:r>
      <w:r>
        <w:rPr>
          <w:rFonts w:ascii="Segoe UI"/>
          <w:spacing w:val="-4"/>
          <w:sz w:val="21"/>
        </w:rPr>
        <w:t> </w:t>
      </w:r>
      <w:r>
        <w:rPr>
          <w:rFonts w:ascii="Segoe UI"/>
          <w:sz w:val="21"/>
        </w:rPr>
        <w:t>series,</w:t>
      </w:r>
      <w:r>
        <w:rPr>
          <w:rFonts w:ascii="Segoe UI"/>
          <w:spacing w:val="-4"/>
          <w:sz w:val="21"/>
        </w:rPr>
        <w:t> </w:t>
      </w:r>
      <w:r>
        <w:rPr>
          <w:rFonts w:ascii="Segoe UI"/>
          <w:sz w:val="21"/>
        </w:rPr>
        <w:t>so</w:t>
      </w:r>
      <w:r>
        <w:rPr>
          <w:rFonts w:ascii="Segoe UI"/>
          <w:spacing w:val="-4"/>
          <w:sz w:val="21"/>
        </w:rPr>
        <w:t> </w:t>
      </w:r>
      <w:r>
        <w:rPr>
          <w:rFonts w:ascii="Segoe UI"/>
          <w:sz w:val="21"/>
        </w:rPr>
        <w:t>that</w:t>
      </w:r>
      <w:r>
        <w:rPr>
          <w:rFonts w:ascii="Segoe UI"/>
          <w:spacing w:val="-4"/>
          <w:sz w:val="21"/>
        </w:rPr>
        <w:t> </w:t>
      </w:r>
      <w:r>
        <w:rPr>
          <w:rFonts w:ascii="Segoe UI"/>
          <w:sz w:val="21"/>
        </w:rPr>
        <w:t>you</w:t>
      </w:r>
      <w:r>
        <w:rPr>
          <w:rFonts w:ascii="Segoe UI"/>
          <w:spacing w:val="-4"/>
          <w:sz w:val="21"/>
        </w:rPr>
        <w:t> </w:t>
      </w:r>
      <w:r>
        <w:rPr>
          <w:rFonts w:ascii="Segoe UI"/>
          <w:sz w:val="21"/>
        </w:rPr>
        <w:t>can</w:t>
      </w:r>
      <w:r>
        <w:rPr>
          <w:rFonts w:ascii="Segoe UI"/>
          <w:spacing w:val="-4"/>
          <w:sz w:val="21"/>
        </w:rPr>
        <w:t> </w:t>
      </w:r>
      <w:r>
        <w:rPr>
          <w:rFonts w:ascii="Segoe UI"/>
          <w:sz w:val="21"/>
        </w:rPr>
        <w:t>more</w:t>
      </w:r>
      <w:r>
        <w:rPr>
          <w:rFonts w:ascii="Segoe UI"/>
          <w:spacing w:val="-4"/>
          <w:sz w:val="21"/>
        </w:rPr>
        <w:t> </w:t>
      </w:r>
      <w:r>
        <w:rPr>
          <w:rFonts w:ascii="Segoe UI"/>
          <w:sz w:val="21"/>
        </w:rPr>
        <w:t>easily</w:t>
      </w:r>
      <w:r>
        <w:rPr>
          <w:rFonts w:ascii="Segoe UI"/>
          <w:spacing w:val="-4"/>
          <w:sz w:val="21"/>
        </w:rPr>
        <w:t> </w:t>
      </w:r>
      <w:r>
        <w:rPr>
          <w:rFonts w:ascii="Segoe UI"/>
          <w:sz w:val="21"/>
        </w:rPr>
        <w:t>investigate</w:t>
      </w:r>
      <w:r>
        <w:rPr>
          <w:rFonts w:ascii="Segoe UI"/>
          <w:spacing w:val="-4"/>
          <w:sz w:val="21"/>
        </w:rPr>
        <w:t> </w:t>
      </w:r>
      <w:r>
        <w:rPr>
          <w:rFonts w:ascii="Segoe UI"/>
          <w:sz w:val="21"/>
        </w:rPr>
        <w:t>seasonality.</w:t>
      </w:r>
      <w:r>
        <w:rPr>
          <w:rFonts w:ascii="Segoe UI"/>
          <w:spacing w:val="-4"/>
          <w:sz w:val="21"/>
        </w:rPr>
        <w:t> </w:t>
      </w:r>
      <w:r>
        <w:rPr>
          <w:rFonts w:ascii="Segoe UI"/>
          <w:sz w:val="21"/>
        </w:rPr>
        <w:t>To remove</w:t>
      </w:r>
      <w:r>
        <w:rPr>
          <w:rFonts w:ascii="Segoe UI"/>
          <w:spacing w:val="-2"/>
          <w:sz w:val="21"/>
        </w:rPr>
        <w:t> </w:t>
      </w:r>
      <w:r>
        <w:rPr>
          <w:rFonts w:ascii="Segoe UI"/>
          <w:sz w:val="21"/>
        </w:rPr>
        <w:t>the</w:t>
      </w:r>
      <w:r>
        <w:rPr>
          <w:rFonts w:ascii="Segoe UI"/>
          <w:spacing w:val="-2"/>
          <w:sz w:val="21"/>
        </w:rPr>
        <w:t> </w:t>
      </w:r>
      <w:r>
        <w:rPr>
          <w:rFonts w:ascii="Segoe UI"/>
          <w:sz w:val="21"/>
        </w:rPr>
        <w:t>trend,</w:t>
      </w:r>
      <w:r>
        <w:rPr>
          <w:rFonts w:ascii="Segoe UI"/>
          <w:spacing w:val="-2"/>
          <w:sz w:val="21"/>
        </w:rPr>
        <w:t> </w:t>
      </w:r>
      <w:r>
        <w:rPr>
          <w:rFonts w:ascii="Segoe UI"/>
          <w:sz w:val="21"/>
        </w:rPr>
        <w:t>you</w:t>
      </w:r>
      <w:r>
        <w:rPr>
          <w:rFonts w:ascii="Segoe UI"/>
          <w:spacing w:val="-2"/>
          <w:sz w:val="21"/>
        </w:rPr>
        <w:t> </w:t>
      </w:r>
      <w:r>
        <w:rPr>
          <w:rFonts w:ascii="Segoe UI"/>
          <w:sz w:val="21"/>
        </w:rPr>
        <w:t>can</w:t>
      </w:r>
      <w:r>
        <w:rPr>
          <w:rFonts w:ascii="Segoe UI"/>
          <w:spacing w:val="-2"/>
          <w:sz w:val="21"/>
        </w:rPr>
        <w:t> </w:t>
      </w:r>
      <w:r>
        <w:rPr>
          <w:rFonts w:ascii="Segoe UI"/>
          <w:sz w:val="21"/>
        </w:rPr>
        <w:t>subtract</w:t>
      </w:r>
      <w:r>
        <w:rPr>
          <w:rFonts w:ascii="Segoe UI"/>
          <w:spacing w:val="-2"/>
          <w:sz w:val="21"/>
        </w:rPr>
        <w:t> </w:t>
      </w:r>
      <w:r>
        <w:rPr>
          <w:rFonts w:ascii="Segoe UI"/>
          <w:sz w:val="21"/>
        </w:rPr>
        <w:t>the</w:t>
      </w:r>
      <w:r>
        <w:rPr>
          <w:rFonts w:ascii="Segoe UI"/>
          <w:spacing w:val="-2"/>
          <w:sz w:val="21"/>
        </w:rPr>
        <w:t> </w:t>
      </w:r>
      <w:r>
        <w:rPr>
          <w:rFonts w:ascii="Segoe UI"/>
          <w:sz w:val="21"/>
        </w:rPr>
        <w:t>trend</w:t>
      </w:r>
      <w:r>
        <w:rPr>
          <w:rFonts w:ascii="Segoe UI"/>
          <w:spacing w:val="-2"/>
          <w:sz w:val="21"/>
        </w:rPr>
        <w:t> </w:t>
      </w:r>
      <w:r>
        <w:rPr>
          <w:rFonts w:ascii="Segoe UI"/>
          <w:sz w:val="21"/>
        </w:rPr>
        <w:t>you</w:t>
      </w:r>
      <w:r>
        <w:rPr>
          <w:rFonts w:ascii="Segoe UI"/>
          <w:spacing w:val="-2"/>
          <w:sz w:val="21"/>
        </w:rPr>
        <w:t> </w:t>
      </w:r>
      <w:r>
        <w:rPr>
          <w:rFonts w:ascii="Segoe UI"/>
          <w:sz w:val="21"/>
        </w:rPr>
        <w:t>computed</w:t>
      </w:r>
      <w:r>
        <w:rPr>
          <w:rFonts w:ascii="Segoe UI"/>
          <w:spacing w:val="-2"/>
          <w:sz w:val="21"/>
        </w:rPr>
        <w:t> </w:t>
      </w:r>
      <w:r>
        <w:rPr>
          <w:rFonts w:ascii="Segoe UI"/>
          <w:sz w:val="21"/>
        </w:rPr>
        <w:t>above</w:t>
      </w:r>
      <w:r>
        <w:rPr>
          <w:rFonts w:ascii="Segoe UI"/>
          <w:spacing w:val="-2"/>
          <w:sz w:val="21"/>
        </w:rPr>
        <w:t> </w:t>
      </w:r>
      <w:r>
        <w:rPr>
          <w:rFonts w:ascii="Segoe UI"/>
          <w:sz w:val="21"/>
        </w:rPr>
        <w:t>(rolling</w:t>
      </w:r>
      <w:r>
        <w:rPr>
          <w:rFonts w:ascii="Segoe UI"/>
          <w:spacing w:val="-2"/>
          <w:sz w:val="21"/>
        </w:rPr>
        <w:t> </w:t>
      </w:r>
      <w:r>
        <w:rPr>
          <w:rFonts w:ascii="Segoe UI"/>
          <w:sz w:val="21"/>
        </w:rPr>
        <w:t>mean)</w:t>
      </w:r>
      <w:r>
        <w:rPr>
          <w:rFonts w:ascii="Segoe UI"/>
          <w:spacing w:val="-2"/>
          <w:sz w:val="21"/>
        </w:rPr>
        <w:t> </w:t>
      </w:r>
      <w:r>
        <w:rPr>
          <w:rFonts w:ascii="Segoe UI"/>
          <w:sz w:val="21"/>
        </w:rPr>
        <w:t>from</w:t>
      </w:r>
      <w:r>
        <w:rPr>
          <w:rFonts w:ascii="Segoe UI"/>
          <w:spacing w:val="-2"/>
          <w:sz w:val="21"/>
        </w:rPr>
        <w:t> </w:t>
      </w:r>
      <w:r>
        <w:rPr>
          <w:rFonts w:ascii="Segoe UI"/>
          <w:sz w:val="21"/>
        </w:rPr>
        <w:t>the original signal. This, however, will be dependent on how many data points you averaged</w:t>
      </w:r>
    </w:p>
    <w:p>
      <w:pPr>
        <w:spacing w:line="270" w:lineRule="exact" w:before="0"/>
        <w:ind w:left="1180" w:right="0" w:firstLine="0"/>
        <w:jc w:val="left"/>
        <w:rPr>
          <w:rFonts w:ascii="Segoe UI"/>
          <w:sz w:val="21"/>
        </w:rPr>
      </w:pPr>
      <w:r>
        <w:rPr>
          <w:rFonts w:ascii="Segoe UI"/>
          <w:spacing w:val="-2"/>
          <w:sz w:val="21"/>
        </w:rPr>
        <w:t>over.</w:t>
      </w:r>
    </w:p>
    <w:p>
      <w:pPr>
        <w:spacing w:line="283" w:lineRule="auto" w:before="276"/>
        <w:ind w:left="1180" w:right="766" w:firstLine="0"/>
        <w:jc w:val="both"/>
        <w:rPr>
          <w:rFonts w:ascii="Segoe UI"/>
          <w:sz w:val="21"/>
        </w:rPr>
      </w:pPr>
      <w:r>
        <w:rPr>
          <w:rFonts w:ascii="Segoe UI"/>
          <w:sz w:val="21"/>
        </w:rPr>
        <w:t>Another</w:t>
      </w:r>
      <w:r>
        <w:rPr>
          <w:rFonts w:ascii="Segoe UI"/>
          <w:spacing w:val="-3"/>
          <w:sz w:val="21"/>
        </w:rPr>
        <w:t> </w:t>
      </w:r>
      <w:r>
        <w:rPr>
          <w:rFonts w:ascii="Segoe UI"/>
          <w:sz w:val="21"/>
        </w:rPr>
        <w:t>way</w:t>
      </w:r>
      <w:r>
        <w:rPr>
          <w:rFonts w:ascii="Segoe UI"/>
          <w:spacing w:val="-3"/>
          <w:sz w:val="21"/>
        </w:rPr>
        <w:t> </w:t>
      </w:r>
      <w:r>
        <w:rPr>
          <w:rFonts w:ascii="Segoe UI"/>
          <w:sz w:val="21"/>
        </w:rPr>
        <w:t>to</w:t>
      </w:r>
      <w:r>
        <w:rPr>
          <w:rFonts w:ascii="Segoe UI"/>
          <w:spacing w:val="-3"/>
          <w:sz w:val="21"/>
        </w:rPr>
        <w:t> </w:t>
      </w:r>
      <w:r>
        <w:rPr>
          <w:rFonts w:ascii="Segoe UI"/>
          <w:sz w:val="21"/>
        </w:rPr>
        <w:t>remove</w:t>
      </w:r>
      <w:r>
        <w:rPr>
          <w:rFonts w:ascii="Segoe UI"/>
          <w:spacing w:val="-3"/>
          <w:sz w:val="21"/>
        </w:rPr>
        <w:t> </w:t>
      </w:r>
      <w:r>
        <w:rPr>
          <w:rFonts w:ascii="Segoe UI"/>
          <w:sz w:val="21"/>
        </w:rPr>
        <w:t>the</w:t>
      </w:r>
      <w:r>
        <w:rPr>
          <w:rFonts w:ascii="Segoe UI"/>
          <w:spacing w:val="-3"/>
          <w:sz w:val="21"/>
        </w:rPr>
        <w:t> </w:t>
      </w:r>
      <w:r>
        <w:rPr>
          <w:rFonts w:ascii="Segoe UI"/>
          <w:sz w:val="21"/>
        </w:rPr>
        <w:t>trend</w:t>
      </w:r>
      <w:r>
        <w:rPr>
          <w:rFonts w:ascii="Segoe UI"/>
          <w:spacing w:val="-3"/>
          <w:sz w:val="21"/>
        </w:rPr>
        <w:t> </w:t>
      </w:r>
      <w:r>
        <w:rPr>
          <w:rFonts w:ascii="Segoe UI"/>
          <w:sz w:val="21"/>
        </w:rPr>
        <w:t>is</w:t>
      </w:r>
      <w:r>
        <w:rPr>
          <w:rFonts w:ascii="Segoe UI"/>
          <w:spacing w:val="-3"/>
          <w:sz w:val="21"/>
        </w:rPr>
        <w:t> </w:t>
      </w:r>
      <w:r>
        <w:rPr>
          <w:rFonts w:ascii="Segoe UI"/>
          <w:sz w:val="21"/>
        </w:rPr>
        <w:t>called</w:t>
      </w:r>
      <w:r>
        <w:rPr>
          <w:rFonts w:ascii="Segoe UI"/>
          <w:spacing w:val="-3"/>
          <w:sz w:val="21"/>
        </w:rPr>
        <w:t> </w:t>
      </w:r>
      <w:r>
        <w:rPr>
          <w:rFonts w:ascii="Segoe UI"/>
          <w:sz w:val="21"/>
        </w:rPr>
        <w:t>"differencing",</w:t>
      </w:r>
      <w:r>
        <w:rPr>
          <w:rFonts w:ascii="Segoe UI"/>
          <w:spacing w:val="-3"/>
          <w:sz w:val="21"/>
        </w:rPr>
        <w:t> </w:t>
      </w:r>
      <w:r>
        <w:rPr>
          <w:rFonts w:ascii="Segoe UI"/>
          <w:sz w:val="21"/>
        </w:rPr>
        <w:t>where</w:t>
      </w:r>
      <w:r>
        <w:rPr>
          <w:rFonts w:ascii="Segoe UI"/>
          <w:spacing w:val="-3"/>
          <w:sz w:val="21"/>
        </w:rPr>
        <w:t> </w:t>
      </w:r>
      <w:r>
        <w:rPr>
          <w:rFonts w:ascii="Segoe UI"/>
          <w:sz w:val="21"/>
        </w:rPr>
        <w:t>you</w:t>
      </w:r>
      <w:r>
        <w:rPr>
          <w:rFonts w:ascii="Segoe UI"/>
          <w:spacing w:val="-3"/>
          <w:sz w:val="21"/>
        </w:rPr>
        <w:t> </w:t>
      </w:r>
      <w:r>
        <w:rPr>
          <w:rFonts w:ascii="Segoe UI"/>
          <w:sz w:val="21"/>
        </w:rPr>
        <w:t>look</w:t>
      </w:r>
      <w:r>
        <w:rPr>
          <w:rFonts w:ascii="Segoe UI"/>
          <w:spacing w:val="-3"/>
          <w:sz w:val="21"/>
        </w:rPr>
        <w:t> </w:t>
      </w:r>
      <w:r>
        <w:rPr>
          <w:rFonts w:ascii="Segoe UI"/>
          <w:sz w:val="21"/>
        </w:rPr>
        <w:t>at</w:t>
      </w:r>
      <w:r>
        <w:rPr>
          <w:rFonts w:ascii="Segoe UI"/>
          <w:spacing w:val="-3"/>
          <w:sz w:val="21"/>
        </w:rPr>
        <w:t> </w:t>
      </w:r>
      <w:r>
        <w:rPr>
          <w:rFonts w:ascii="Segoe UI"/>
          <w:sz w:val="21"/>
        </w:rPr>
        <w:t>the</w:t>
      </w:r>
      <w:r>
        <w:rPr>
          <w:rFonts w:ascii="Segoe UI"/>
          <w:spacing w:val="-3"/>
          <w:sz w:val="21"/>
        </w:rPr>
        <w:t> </w:t>
      </w:r>
      <w:r>
        <w:rPr>
          <w:rFonts w:ascii="Segoe UI"/>
          <w:sz w:val="21"/>
        </w:rPr>
        <w:t>difference between successive data points (called "first-order differencing", because you're only</w:t>
      </w:r>
    </w:p>
    <w:p>
      <w:pPr>
        <w:spacing w:before="1"/>
        <w:ind w:left="1180" w:right="0" w:firstLine="0"/>
        <w:jc w:val="both"/>
        <w:rPr>
          <w:rFonts w:ascii="Segoe UI"/>
          <w:sz w:val="21"/>
        </w:rPr>
      </w:pPr>
      <w:r>
        <w:rPr>
          <w:rFonts w:ascii="Segoe UI"/>
          <w:sz w:val="21"/>
        </w:rPr>
        <w:t>looking at the difference between one data point and the one before </w:t>
      </w:r>
      <w:r>
        <w:rPr>
          <w:rFonts w:ascii="Segoe UI"/>
          <w:spacing w:val="-4"/>
          <w:sz w:val="21"/>
        </w:rPr>
        <w:t>it).</w:t>
      </w:r>
    </w:p>
    <w:p>
      <w:pPr>
        <w:pStyle w:val="Heading4"/>
        <w:spacing w:before="275"/>
        <w:jc w:val="both"/>
      </w:pPr>
      <w:r>
        <w:rPr/>
        <w:t>First-order</w:t>
      </w:r>
      <w:r>
        <w:rPr>
          <w:spacing w:val="-10"/>
        </w:rPr>
        <w:t> </w:t>
      </w:r>
      <w:r>
        <w:rPr>
          <w:spacing w:val="-2"/>
        </w:rPr>
        <w:t>differencing</w:t>
      </w:r>
    </w:p>
    <w:p>
      <w:pPr>
        <w:spacing w:line="297" w:lineRule="auto" w:before="261"/>
        <w:ind w:left="1180" w:right="461" w:firstLine="0"/>
        <w:jc w:val="left"/>
        <w:rPr>
          <w:rFonts w:ascii="Segoe UI"/>
          <w:sz w:val="21"/>
        </w:rPr>
      </w:pPr>
      <w:r>
        <w:rPr>
          <w:rFonts w:ascii="Segoe UI"/>
          <w:sz w:val="21"/>
        </w:rPr>
        <w:t>You</w:t>
      </w:r>
      <w:r>
        <w:rPr>
          <w:rFonts w:ascii="Segoe UI"/>
          <w:spacing w:val="-4"/>
          <w:sz w:val="21"/>
        </w:rPr>
        <w:t> </w:t>
      </w:r>
      <w:r>
        <w:rPr>
          <w:rFonts w:ascii="Segoe UI"/>
          <w:sz w:val="21"/>
        </w:rPr>
        <w:t>can</w:t>
      </w:r>
      <w:r>
        <w:rPr>
          <w:rFonts w:ascii="Segoe UI"/>
          <w:spacing w:val="-4"/>
          <w:sz w:val="21"/>
        </w:rPr>
        <w:t> </w:t>
      </w:r>
      <w:r>
        <w:rPr>
          <w:rFonts w:ascii="Segoe UI"/>
          <w:sz w:val="21"/>
        </w:rPr>
        <w:t>use</w:t>
      </w:r>
      <w:r>
        <w:rPr>
          <w:rFonts w:ascii="Segoe UI"/>
          <w:spacing w:val="-4"/>
          <w:sz w:val="21"/>
        </w:rPr>
        <w:t> </w:t>
      </w:r>
      <w:r>
        <w:rPr>
          <w:rFonts w:ascii="Segoe UI"/>
          <w:sz w:val="21"/>
        </w:rPr>
        <w:t>pandas</w:t>
      </w:r>
      <w:r>
        <w:rPr>
          <w:rFonts w:ascii="Segoe UI"/>
          <w:spacing w:val="-4"/>
          <w:sz w:val="21"/>
        </w:rPr>
        <w:t> </w:t>
      </w:r>
      <w:r>
        <w:rPr>
          <w:rFonts w:ascii="Segoe UI"/>
          <w:sz w:val="21"/>
        </w:rPr>
        <w:t>and</w:t>
      </w:r>
      <w:r>
        <w:rPr>
          <w:rFonts w:ascii="Segoe UI"/>
          <w:spacing w:val="-4"/>
          <w:sz w:val="21"/>
        </w:rPr>
        <w:t> </w:t>
      </w:r>
      <w:r>
        <w:rPr>
          <w:rFonts w:ascii="Segoe UI"/>
          <w:sz w:val="21"/>
        </w:rPr>
        <w:t>the</w:t>
      </w:r>
      <w:r>
        <w:rPr>
          <w:rFonts w:ascii="Segoe UI"/>
          <w:spacing w:val="-4"/>
          <w:sz w:val="21"/>
        </w:rPr>
        <w:t> </w:t>
      </w:r>
      <w:r>
        <w:rPr>
          <w:rFonts w:ascii="Segoe UI"/>
          <w:sz w:val="21"/>
        </w:rPr>
        <w:t>diff()</w:t>
      </w:r>
      <w:r>
        <w:rPr>
          <w:rFonts w:ascii="Segoe UI"/>
          <w:spacing w:val="-4"/>
          <w:sz w:val="21"/>
        </w:rPr>
        <w:t> </w:t>
      </w:r>
      <w:r>
        <w:rPr>
          <w:rFonts w:ascii="Segoe UI"/>
          <w:sz w:val="21"/>
        </w:rPr>
        <w:t>and</w:t>
      </w:r>
      <w:r>
        <w:rPr>
          <w:rFonts w:ascii="Segoe UI"/>
          <w:spacing w:val="-4"/>
          <w:sz w:val="21"/>
        </w:rPr>
        <w:t> </w:t>
      </w:r>
      <w:r>
        <w:rPr>
          <w:rFonts w:ascii="Segoe UI"/>
          <w:sz w:val="21"/>
        </w:rPr>
        <w:t>plot()</w:t>
      </w:r>
      <w:r>
        <w:rPr>
          <w:rFonts w:ascii="Segoe UI"/>
          <w:spacing w:val="-4"/>
          <w:sz w:val="21"/>
        </w:rPr>
        <w:t> </w:t>
      </w:r>
      <w:r>
        <w:rPr>
          <w:rFonts w:ascii="Segoe UI"/>
          <w:sz w:val="21"/>
        </w:rPr>
        <w:t>methods</w:t>
      </w:r>
      <w:r>
        <w:rPr>
          <w:rFonts w:ascii="Segoe UI"/>
          <w:spacing w:val="-4"/>
          <w:sz w:val="21"/>
        </w:rPr>
        <w:t> </w:t>
      </w:r>
      <w:r>
        <w:rPr>
          <w:rFonts w:ascii="Segoe UI"/>
          <w:sz w:val="21"/>
        </w:rPr>
        <w:t>to</w:t>
      </w:r>
      <w:r>
        <w:rPr>
          <w:rFonts w:ascii="Segoe UI"/>
          <w:spacing w:val="-4"/>
          <w:sz w:val="21"/>
        </w:rPr>
        <w:t> </w:t>
      </w:r>
      <w:r>
        <w:rPr>
          <w:rFonts w:ascii="Segoe UI"/>
          <w:sz w:val="21"/>
        </w:rPr>
        <w:t>compute</w:t>
      </w:r>
      <w:r>
        <w:rPr>
          <w:rFonts w:ascii="Segoe UI"/>
          <w:spacing w:val="-4"/>
          <w:sz w:val="21"/>
        </w:rPr>
        <w:t> </w:t>
      </w:r>
      <w:r>
        <w:rPr>
          <w:rFonts w:ascii="Segoe UI"/>
          <w:sz w:val="21"/>
        </w:rPr>
        <w:t>and</w:t>
      </w:r>
      <w:r>
        <w:rPr>
          <w:rFonts w:ascii="Segoe UI"/>
          <w:spacing w:val="-4"/>
          <w:sz w:val="21"/>
        </w:rPr>
        <w:t> </w:t>
      </w:r>
      <w:r>
        <w:rPr>
          <w:rFonts w:ascii="Segoe UI"/>
          <w:sz w:val="21"/>
        </w:rPr>
        <w:t>plot</w:t>
      </w:r>
      <w:r>
        <w:rPr>
          <w:rFonts w:ascii="Segoe UI"/>
          <w:spacing w:val="-4"/>
          <w:sz w:val="21"/>
        </w:rPr>
        <w:t> </w:t>
      </w:r>
      <w:r>
        <w:rPr>
          <w:rFonts w:ascii="Segoe UI"/>
          <w:sz w:val="21"/>
        </w:rPr>
        <w:t>the</w:t>
      </w:r>
      <w:r>
        <w:rPr>
          <w:rFonts w:ascii="Segoe UI"/>
          <w:spacing w:val="-4"/>
          <w:sz w:val="21"/>
        </w:rPr>
        <w:t> </w:t>
      </w:r>
      <w:r>
        <w:rPr>
          <w:rFonts w:ascii="Segoe UI"/>
          <w:sz w:val="21"/>
        </w:rPr>
        <w:t>first</w:t>
      </w:r>
      <w:r>
        <w:rPr>
          <w:rFonts w:ascii="Segoe UI"/>
          <w:spacing w:val="-4"/>
          <w:sz w:val="21"/>
        </w:rPr>
        <w:t> </w:t>
      </w:r>
      <w:r>
        <w:rPr>
          <w:rFonts w:ascii="Segoe UI"/>
          <w:sz w:val="21"/>
        </w:rPr>
        <w:t>order difference of the 'diet' Series:</w:t>
      </w:r>
    </w:p>
    <w:p>
      <w:pPr>
        <w:pStyle w:val="BodyText"/>
        <w:spacing w:before="81"/>
        <w:rPr>
          <w:rFonts w:ascii="Segoe UI"/>
        </w:rPr>
      </w:pPr>
    </w:p>
    <w:p>
      <w:pPr>
        <w:pStyle w:val="BodyText"/>
        <w:ind w:left="157"/>
      </w:pPr>
      <w:r>
        <w:rPr/>
        <mc:AlternateContent>
          <mc:Choice Requires="wps">
            <w:drawing>
              <wp:anchor distT="0" distB="0" distL="0" distR="0" allowOverlap="1" layoutInCell="1" locked="0" behindDoc="0" simplePos="0" relativeHeight="15888384">
                <wp:simplePos x="0" y="0"/>
                <wp:positionH relativeFrom="page">
                  <wp:posOffset>1303337</wp:posOffset>
                </wp:positionH>
                <wp:positionV relativeFrom="paragraph">
                  <wp:posOffset>-64829</wp:posOffset>
                </wp:positionV>
                <wp:extent cx="5676900" cy="419100"/>
                <wp:effectExtent l="0" t="0" r="0" b="0"/>
                <wp:wrapNone/>
                <wp:docPr id="541" name="Textbox 541"/>
                <wp:cNvGraphicFramePr>
                  <a:graphicFrameLocks/>
                </wp:cNvGraphicFramePr>
                <a:graphic>
                  <a:graphicData uri="http://schemas.microsoft.com/office/word/2010/wordprocessingShape">
                    <wps:wsp>
                      <wps:cNvPr id="541" name="Textbox 541"/>
                      <wps:cNvSpPr txBox="1"/>
                      <wps:spPr>
                        <a:xfrm>
                          <a:off x="0" y="0"/>
                          <a:ext cx="5676900" cy="419100"/>
                        </a:xfrm>
                        <a:prstGeom prst="rect">
                          <a:avLst/>
                        </a:prstGeom>
                        <a:solidFill>
                          <a:srgbClr val="F5F5F5"/>
                        </a:solidFill>
                        <a:ln w="9525">
                          <a:solidFill>
                            <a:srgbClr val="DFDFDF"/>
                          </a:solidFill>
                          <a:prstDash val="solid"/>
                        </a:ln>
                      </wps:spPr>
                      <wps:txbx>
                        <w:txbxContent>
                          <w:p>
                            <w:pPr>
                              <w:pStyle w:val="BodyText"/>
                              <w:spacing w:line="259" w:lineRule="auto" w:before="80"/>
                              <w:ind w:left="77" w:right="2391"/>
                              <w:rPr>
                                <w:color w:val="000000"/>
                              </w:rPr>
                            </w:pPr>
                            <w:r>
                              <w:rPr>
                                <w:color w:val="202020"/>
                              </w:rPr>
                              <w:t>diet</w:t>
                            </w:r>
                            <w:r>
                              <w:rPr>
                                <w:b/>
                                <w:color w:val="AA21FF"/>
                              </w:rPr>
                              <w:t>.</w:t>
                            </w:r>
                            <w:r>
                              <w:rPr>
                                <w:color w:val="202020"/>
                              </w:rPr>
                              <w:t>diff</w:t>
                            </w:r>
                            <w:r>
                              <w:rPr>
                                <w:color w:val="0054AA"/>
                              </w:rPr>
                              <w:t>()</w:t>
                            </w:r>
                            <w:r>
                              <w:rPr>
                                <w:b/>
                                <w:color w:val="AA21FF"/>
                              </w:rPr>
                              <w:t>.</w:t>
                            </w:r>
                            <w:r>
                              <w:rPr>
                                <w:color w:val="202020"/>
                              </w:rPr>
                              <w:t>plot</w:t>
                            </w:r>
                            <w:r>
                              <w:rPr>
                                <w:color w:val="0054AA"/>
                              </w:rPr>
                              <w:t>(</w:t>
                            </w:r>
                            <w:r>
                              <w:rPr>
                                <w:color w:val="202020"/>
                              </w:rPr>
                              <w:t>figsize</w:t>
                            </w:r>
                            <w:r>
                              <w:rPr>
                                <w:b/>
                                <w:color w:val="AA21FF"/>
                              </w:rPr>
                              <w:t>=</w:t>
                            </w:r>
                            <w:r>
                              <w:rPr>
                                <w:color w:val="0054AA"/>
                              </w:rPr>
                              <w:t>(</w:t>
                            </w:r>
                            <w:r>
                              <w:rPr>
                                <w:color w:val="008700"/>
                              </w:rPr>
                              <w:t>20</w:t>
                            </w:r>
                            <w:r>
                              <w:rPr>
                                <w:color w:val="0054AA"/>
                              </w:rPr>
                              <w:t>,</w:t>
                            </w:r>
                            <w:r>
                              <w:rPr>
                                <w:color w:val="008700"/>
                              </w:rPr>
                              <w:t>10</w:t>
                            </w:r>
                            <w:r>
                              <w:rPr>
                                <w:color w:val="0054AA"/>
                              </w:rPr>
                              <w:t>), </w:t>
                            </w:r>
                            <w:r>
                              <w:rPr>
                                <w:color w:val="202020"/>
                              </w:rPr>
                              <w:t>linewidth</w:t>
                            </w:r>
                            <w:r>
                              <w:rPr>
                                <w:b/>
                                <w:color w:val="AA21FF"/>
                              </w:rPr>
                              <w:t>=</w:t>
                            </w:r>
                            <w:r>
                              <w:rPr>
                                <w:color w:val="008700"/>
                              </w:rPr>
                              <w:t>5</w:t>
                            </w:r>
                            <w:r>
                              <w:rPr>
                                <w:color w:val="0054AA"/>
                              </w:rPr>
                              <w:t>, </w:t>
                            </w:r>
                            <w:r>
                              <w:rPr>
                                <w:color w:val="202020"/>
                              </w:rPr>
                              <w:t>fontsize</w:t>
                            </w:r>
                            <w:r>
                              <w:rPr>
                                <w:b/>
                                <w:color w:val="AA21FF"/>
                              </w:rPr>
                              <w:t>=</w:t>
                            </w:r>
                            <w:r>
                              <w:rPr>
                                <w:color w:val="008700"/>
                              </w:rPr>
                              <w:t>20</w:t>
                            </w:r>
                            <w:r>
                              <w:rPr>
                                <w:color w:val="0054AA"/>
                              </w:rPr>
                              <w:t>) </w:t>
                            </w:r>
                            <w:r>
                              <w:rPr>
                                <w:color w:val="202020"/>
                              </w:rPr>
                              <w:t>plt</w:t>
                            </w:r>
                            <w:r>
                              <w:rPr>
                                <w:b/>
                                <w:color w:val="AA21FF"/>
                              </w:rPr>
                              <w:t>.</w:t>
                            </w:r>
                            <w:r>
                              <w:rPr>
                                <w:color w:val="202020"/>
                              </w:rPr>
                              <w:t>xlabel</w:t>
                            </w:r>
                            <w:r>
                              <w:rPr>
                                <w:color w:val="0054AA"/>
                              </w:rPr>
                              <w:t>(</w:t>
                            </w:r>
                            <w:r>
                              <w:rPr>
                                <w:color w:val="B92020"/>
                              </w:rPr>
                              <w:t>'Year'</w:t>
                            </w:r>
                            <w:r>
                              <w:rPr>
                                <w:color w:val="0054AA"/>
                              </w:rPr>
                              <w:t>, </w:t>
                            </w:r>
                            <w:r>
                              <w:rPr>
                                <w:color w:val="202020"/>
                              </w:rPr>
                              <w:t>fontsize</w:t>
                            </w:r>
                            <w:r>
                              <w:rPr>
                                <w:b/>
                                <w:color w:val="AA21FF"/>
                              </w:rPr>
                              <w:t>=</w:t>
                            </w:r>
                            <w:r>
                              <w:rPr>
                                <w:color w:val="008700"/>
                              </w:rPr>
                              <w:t>20</w:t>
                            </w:r>
                            <w:r>
                              <w:rPr>
                                <w:color w:val="0054AA"/>
                              </w:rPr>
                              <w:t>);</w:t>
                            </w:r>
                          </w:p>
                        </w:txbxContent>
                      </wps:txbx>
                      <wps:bodyPr wrap="square" lIns="0" tIns="0" rIns="0" bIns="0" rtlCol="0">
                        <a:noAutofit/>
                      </wps:bodyPr>
                    </wps:wsp>
                  </a:graphicData>
                </a:graphic>
              </wp:anchor>
            </w:drawing>
          </mc:Choice>
          <mc:Fallback>
            <w:pict>
              <v:shape style="position:absolute;margin-left:102.625pt;margin-top:-5.104704pt;width:447pt;height:33pt;mso-position-horizontal-relative:page;mso-position-vertical-relative:paragraph;z-index:15888384" type="#_x0000_t202" id="docshape492" filled="true" fillcolor="#f5f5f5" stroked="true" strokeweight=".75pt" strokecolor="#dfdfdf">
                <v:textbox inset="0,0,0,0">
                  <w:txbxContent>
                    <w:p>
                      <w:pPr>
                        <w:pStyle w:val="BodyText"/>
                        <w:spacing w:line="259" w:lineRule="auto" w:before="80"/>
                        <w:ind w:left="77" w:right="2391"/>
                        <w:rPr>
                          <w:color w:val="000000"/>
                        </w:rPr>
                      </w:pPr>
                      <w:r>
                        <w:rPr>
                          <w:color w:val="202020"/>
                        </w:rPr>
                        <w:t>diet</w:t>
                      </w:r>
                      <w:r>
                        <w:rPr>
                          <w:b/>
                          <w:color w:val="AA21FF"/>
                        </w:rPr>
                        <w:t>.</w:t>
                      </w:r>
                      <w:r>
                        <w:rPr>
                          <w:color w:val="202020"/>
                        </w:rPr>
                        <w:t>diff</w:t>
                      </w:r>
                      <w:r>
                        <w:rPr>
                          <w:color w:val="0054AA"/>
                        </w:rPr>
                        <w:t>()</w:t>
                      </w:r>
                      <w:r>
                        <w:rPr>
                          <w:b/>
                          <w:color w:val="AA21FF"/>
                        </w:rPr>
                        <w:t>.</w:t>
                      </w:r>
                      <w:r>
                        <w:rPr>
                          <w:color w:val="202020"/>
                        </w:rPr>
                        <w:t>plot</w:t>
                      </w:r>
                      <w:r>
                        <w:rPr>
                          <w:color w:val="0054AA"/>
                        </w:rPr>
                        <w:t>(</w:t>
                      </w:r>
                      <w:r>
                        <w:rPr>
                          <w:color w:val="202020"/>
                        </w:rPr>
                        <w:t>figsize</w:t>
                      </w:r>
                      <w:r>
                        <w:rPr>
                          <w:b/>
                          <w:color w:val="AA21FF"/>
                        </w:rPr>
                        <w:t>=</w:t>
                      </w:r>
                      <w:r>
                        <w:rPr>
                          <w:color w:val="0054AA"/>
                        </w:rPr>
                        <w:t>(</w:t>
                      </w:r>
                      <w:r>
                        <w:rPr>
                          <w:color w:val="008700"/>
                        </w:rPr>
                        <w:t>20</w:t>
                      </w:r>
                      <w:r>
                        <w:rPr>
                          <w:color w:val="0054AA"/>
                        </w:rPr>
                        <w:t>,</w:t>
                      </w:r>
                      <w:r>
                        <w:rPr>
                          <w:color w:val="008700"/>
                        </w:rPr>
                        <w:t>10</w:t>
                      </w:r>
                      <w:r>
                        <w:rPr>
                          <w:color w:val="0054AA"/>
                        </w:rPr>
                        <w:t>), </w:t>
                      </w:r>
                      <w:r>
                        <w:rPr>
                          <w:color w:val="202020"/>
                        </w:rPr>
                        <w:t>linewidth</w:t>
                      </w:r>
                      <w:r>
                        <w:rPr>
                          <w:b/>
                          <w:color w:val="AA21FF"/>
                        </w:rPr>
                        <w:t>=</w:t>
                      </w:r>
                      <w:r>
                        <w:rPr>
                          <w:color w:val="008700"/>
                        </w:rPr>
                        <w:t>5</w:t>
                      </w:r>
                      <w:r>
                        <w:rPr>
                          <w:color w:val="0054AA"/>
                        </w:rPr>
                        <w:t>, </w:t>
                      </w:r>
                      <w:r>
                        <w:rPr>
                          <w:color w:val="202020"/>
                        </w:rPr>
                        <w:t>fontsize</w:t>
                      </w:r>
                      <w:r>
                        <w:rPr>
                          <w:b/>
                          <w:color w:val="AA21FF"/>
                        </w:rPr>
                        <w:t>=</w:t>
                      </w:r>
                      <w:r>
                        <w:rPr>
                          <w:color w:val="008700"/>
                        </w:rPr>
                        <w:t>20</w:t>
                      </w:r>
                      <w:r>
                        <w:rPr>
                          <w:color w:val="0054AA"/>
                        </w:rPr>
                        <w:t>) </w:t>
                      </w:r>
                      <w:r>
                        <w:rPr>
                          <w:color w:val="202020"/>
                        </w:rPr>
                        <w:t>plt</w:t>
                      </w:r>
                      <w:r>
                        <w:rPr>
                          <w:b/>
                          <w:color w:val="AA21FF"/>
                        </w:rPr>
                        <w:t>.</w:t>
                      </w:r>
                      <w:r>
                        <w:rPr>
                          <w:color w:val="202020"/>
                        </w:rPr>
                        <w:t>xlabel</w:t>
                      </w:r>
                      <w:r>
                        <w:rPr>
                          <w:color w:val="0054AA"/>
                        </w:rPr>
                        <w:t>(</w:t>
                      </w:r>
                      <w:r>
                        <w:rPr>
                          <w:color w:val="B92020"/>
                        </w:rPr>
                        <w:t>'Year'</w:t>
                      </w:r>
                      <w:r>
                        <w:rPr>
                          <w:color w:val="0054AA"/>
                        </w:rPr>
                        <w:t>, </w:t>
                      </w:r>
                      <w:r>
                        <w:rPr>
                          <w:color w:val="202020"/>
                        </w:rPr>
                        <w:t>fontsize</w:t>
                      </w:r>
                      <w:r>
                        <w:rPr>
                          <w:b/>
                          <w:color w:val="AA21FF"/>
                        </w:rPr>
                        <w:t>=</w:t>
                      </w:r>
                      <w:r>
                        <w:rPr>
                          <w:color w:val="008700"/>
                        </w:rPr>
                        <w:t>20</w:t>
                      </w:r>
                      <w:r>
                        <w:rPr>
                          <w:color w:val="0054AA"/>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[14]:</w:t>
      </w:r>
    </w:p>
    <w:p>
      <w:pPr>
        <w:pStyle w:val="BodyText"/>
        <w:spacing w:before="159"/>
        <w:rPr>
          <w:sz w:val="20"/>
        </w:rPr>
      </w:pPr>
      <w:r>
        <w:rPr/>
        <w:drawing>
          <wp:anchor distT="0" distB="0" distL="0" distR="0" allowOverlap="1" layoutInCell="1" locked="0" behindDoc="1" simplePos="0" relativeHeight="487747072">
            <wp:simplePos x="0" y="0"/>
            <wp:positionH relativeFrom="page">
              <wp:posOffset>1298575</wp:posOffset>
            </wp:positionH>
            <wp:positionV relativeFrom="paragraph">
              <wp:posOffset>265392</wp:posOffset>
            </wp:positionV>
            <wp:extent cx="5640119" cy="2900362"/>
            <wp:effectExtent l="0" t="0" r="0" b="0"/>
            <wp:wrapTopAndBottom/>
            <wp:docPr id="542" name="Image 542"/>
            <wp:cNvGraphicFramePr>
              <a:graphicFrameLocks/>
            </wp:cNvGraphicFramePr>
            <a:graphic>
              <a:graphicData uri="http://schemas.openxmlformats.org/drawingml/2006/picture">
                <pic:pic>
                  <pic:nvPicPr>
                    <pic:cNvPr id="542" name="Image 542"/>
                    <pic:cNvPicPr/>
                  </pic:nvPicPr>
                  <pic:blipFill>
                    <a:blip r:embed="rId37" cstate="print"/>
                    <a:stretch>
                      <a:fillRect/>
                    </a:stretch>
                  </pic:blipFill>
                  <pic:spPr>
                    <a:xfrm>
                      <a:off x="0" y="0"/>
                      <a:ext cx="5640119" cy="2900362"/>
                    </a:xfrm>
                    <a:prstGeom prst="rect">
                      <a:avLst/>
                    </a:prstGeom>
                  </pic:spPr>
                </pic:pic>
              </a:graphicData>
            </a:graphic>
          </wp:anchor>
        </w:drawing>
      </w:r>
    </w:p>
    <w:p>
      <w:pPr>
        <w:pStyle w:val="BodyText"/>
        <w:spacing w:before="15"/>
        <w:rPr>
          <w:sz w:val="21"/>
        </w:rPr>
      </w:pPr>
    </w:p>
    <w:p>
      <w:pPr>
        <w:spacing w:line="290" w:lineRule="auto" w:before="0"/>
        <w:ind w:left="1180" w:right="461" w:firstLine="0"/>
        <w:jc w:val="left"/>
        <w:rPr>
          <w:rFonts w:ascii="Segoe UI"/>
          <w:sz w:val="21"/>
        </w:rPr>
      </w:pPr>
      <w:r>
        <w:rPr>
          <w:rFonts w:ascii="Segoe UI"/>
          <w:sz w:val="21"/>
        </w:rPr>
        <w:t>See that you have removed much of the trend and you can really see the peaks in January every</w:t>
      </w:r>
      <w:r>
        <w:rPr>
          <w:rFonts w:ascii="Segoe UI"/>
          <w:spacing w:val="-3"/>
          <w:sz w:val="21"/>
        </w:rPr>
        <w:t> </w:t>
      </w:r>
      <w:r>
        <w:rPr>
          <w:rFonts w:ascii="Segoe UI"/>
          <w:sz w:val="21"/>
        </w:rPr>
        <w:t>year.</w:t>
      </w:r>
      <w:r>
        <w:rPr>
          <w:rFonts w:ascii="Segoe UI"/>
          <w:spacing w:val="-3"/>
          <w:sz w:val="21"/>
        </w:rPr>
        <w:t> </w:t>
      </w:r>
      <w:r>
        <w:rPr>
          <w:rFonts w:ascii="Segoe UI"/>
          <w:sz w:val="21"/>
        </w:rPr>
        <w:t>Each</w:t>
      </w:r>
      <w:r>
        <w:rPr>
          <w:rFonts w:ascii="Segoe UI"/>
          <w:spacing w:val="-3"/>
          <w:sz w:val="21"/>
        </w:rPr>
        <w:t> </w:t>
      </w:r>
      <w:r>
        <w:rPr>
          <w:rFonts w:ascii="Segoe UI"/>
          <w:sz w:val="21"/>
        </w:rPr>
        <w:t>January,</w:t>
      </w:r>
      <w:r>
        <w:rPr>
          <w:rFonts w:ascii="Segoe UI"/>
          <w:spacing w:val="-3"/>
          <w:sz w:val="21"/>
        </w:rPr>
        <w:t> </w:t>
      </w:r>
      <w:r>
        <w:rPr>
          <w:rFonts w:ascii="Segoe UI"/>
          <w:sz w:val="21"/>
        </w:rPr>
        <w:t>there</w:t>
      </w:r>
      <w:r>
        <w:rPr>
          <w:rFonts w:ascii="Segoe UI"/>
          <w:spacing w:val="-3"/>
          <w:sz w:val="21"/>
        </w:rPr>
        <w:t> </w:t>
      </w:r>
      <w:r>
        <w:rPr>
          <w:rFonts w:ascii="Segoe UI"/>
          <w:sz w:val="21"/>
        </w:rPr>
        <w:t>is</w:t>
      </w:r>
      <w:r>
        <w:rPr>
          <w:rFonts w:ascii="Segoe UI"/>
          <w:spacing w:val="-3"/>
          <w:sz w:val="21"/>
        </w:rPr>
        <w:t> </w:t>
      </w:r>
      <w:r>
        <w:rPr>
          <w:rFonts w:ascii="Segoe UI"/>
          <w:sz w:val="21"/>
        </w:rPr>
        <w:t>a</w:t>
      </w:r>
      <w:r>
        <w:rPr>
          <w:rFonts w:ascii="Segoe UI"/>
          <w:spacing w:val="-3"/>
          <w:sz w:val="21"/>
        </w:rPr>
        <w:t> </w:t>
      </w:r>
      <w:r>
        <w:rPr>
          <w:rFonts w:ascii="Segoe UI"/>
          <w:sz w:val="21"/>
        </w:rPr>
        <w:t>huge</w:t>
      </w:r>
      <w:r>
        <w:rPr>
          <w:rFonts w:ascii="Segoe UI"/>
          <w:spacing w:val="-3"/>
          <w:sz w:val="21"/>
        </w:rPr>
        <w:t> </w:t>
      </w:r>
      <w:r>
        <w:rPr>
          <w:rFonts w:ascii="Segoe UI"/>
          <w:sz w:val="21"/>
        </w:rPr>
        <w:t>spike</w:t>
      </w:r>
      <w:r>
        <w:rPr>
          <w:rFonts w:ascii="Segoe UI"/>
          <w:spacing w:val="-3"/>
          <w:sz w:val="21"/>
        </w:rPr>
        <w:t> </w:t>
      </w:r>
      <w:r>
        <w:rPr>
          <w:rFonts w:ascii="Segoe UI"/>
          <w:sz w:val="21"/>
        </w:rPr>
        <w:t>of</w:t>
      </w:r>
      <w:r>
        <w:rPr>
          <w:rFonts w:ascii="Segoe UI"/>
          <w:spacing w:val="-3"/>
          <w:sz w:val="21"/>
        </w:rPr>
        <w:t> </w:t>
      </w:r>
      <w:r>
        <w:rPr>
          <w:rFonts w:ascii="Segoe UI"/>
          <w:sz w:val="21"/>
        </w:rPr>
        <w:t>20</w:t>
      </w:r>
      <w:r>
        <w:rPr>
          <w:rFonts w:ascii="Segoe UI"/>
          <w:spacing w:val="-3"/>
          <w:sz w:val="21"/>
        </w:rPr>
        <w:t> </w:t>
      </w:r>
      <w:r>
        <w:rPr>
          <w:rFonts w:ascii="Segoe UI"/>
          <w:sz w:val="21"/>
        </w:rPr>
        <w:t>or</w:t>
      </w:r>
      <w:r>
        <w:rPr>
          <w:rFonts w:ascii="Segoe UI"/>
          <w:spacing w:val="-3"/>
          <w:sz w:val="21"/>
        </w:rPr>
        <w:t> </w:t>
      </w:r>
      <w:r>
        <w:rPr>
          <w:rFonts w:ascii="Segoe UI"/>
          <w:sz w:val="21"/>
        </w:rPr>
        <w:t>more</w:t>
      </w:r>
      <w:r>
        <w:rPr>
          <w:rFonts w:ascii="Segoe UI"/>
          <w:spacing w:val="-3"/>
          <w:sz w:val="21"/>
        </w:rPr>
        <w:t> </w:t>
      </w:r>
      <w:r>
        <w:rPr>
          <w:rFonts w:ascii="Segoe UI"/>
          <w:sz w:val="21"/>
        </w:rPr>
        <w:t>percent</w:t>
      </w:r>
      <w:r>
        <w:rPr>
          <w:rFonts w:ascii="Segoe UI"/>
          <w:spacing w:val="-3"/>
          <w:sz w:val="21"/>
        </w:rPr>
        <w:t> </w:t>
      </w:r>
      <w:r>
        <w:rPr>
          <w:rFonts w:ascii="Segoe UI"/>
          <w:sz w:val="21"/>
        </w:rPr>
        <w:t>on</w:t>
      </w:r>
      <w:r>
        <w:rPr>
          <w:rFonts w:ascii="Segoe UI"/>
          <w:spacing w:val="-3"/>
          <w:sz w:val="21"/>
        </w:rPr>
        <w:t> </w:t>
      </w:r>
      <w:r>
        <w:rPr>
          <w:rFonts w:ascii="Segoe UI"/>
          <w:sz w:val="21"/>
        </w:rPr>
        <w:t>the</w:t>
      </w:r>
      <w:r>
        <w:rPr>
          <w:rFonts w:ascii="Segoe UI"/>
          <w:spacing w:val="-3"/>
          <w:sz w:val="21"/>
        </w:rPr>
        <w:t> </w:t>
      </w:r>
      <w:r>
        <w:rPr>
          <w:rFonts w:ascii="Segoe UI"/>
          <w:sz w:val="21"/>
        </w:rPr>
        <w:t>highest</w:t>
      </w:r>
      <w:r>
        <w:rPr>
          <w:rFonts w:ascii="Segoe UI"/>
          <w:spacing w:val="-3"/>
          <w:sz w:val="21"/>
        </w:rPr>
        <w:t> </w:t>
      </w:r>
      <w:r>
        <w:rPr>
          <w:rFonts w:ascii="Segoe UI"/>
          <w:sz w:val="21"/>
        </w:rPr>
        <w:t>search item you've seen!</w:t>
      </w:r>
    </w:p>
    <w:p>
      <w:pPr>
        <w:pStyle w:val="Heading4"/>
        <w:spacing w:before="261"/>
      </w:pPr>
      <w:r>
        <w:rPr/>
        <w:t>Periodicity</w:t>
      </w:r>
      <w:r>
        <w:rPr>
          <w:spacing w:val="-4"/>
        </w:rPr>
        <w:t> </w:t>
      </w:r>
      <w:r>
        <w:rPr/>
        <w:t>and</w:t>
      </w:r>
      <w:r>
        <w:rPr>
          <w:spacing w:val="-3"/>
        </w:rPr>
        <w:t> </w:t>
      </w:r>
      <w:r>
        <w:rPr>
          <w:spacing w:val="-2"/>
        </w:rPr>
        <w:t>Autocorrelation</w:t>
      </w:r>
    </w:p>
    <w:p>
      <w:pPr>
        <w:spacing w:before="260"/>
        <w:ind w:left="1180" w:right="0" w:firstLine="0"/>
        <w:jc w:val="left"/>
        <w:rPr>
          <w:rFonts w:ascii="Segoe UI"/>
          <w:sz w:val="21"/>
        </w:rPr>
      </w:pPr>
      <w:r>
        <w:rPr>
          <w:rFonts w:ascii="Segoe UI"/>
          <w:sz w:val="21"/>
        </w:rPr>
        <w:t>A time series is periodic if it repeats itself at equally spaced intervals, say, every 12 </w:t>
      </w:r>
      <w:r>
        <w:rPr>
          <w:rFonts w:ascii="Segoe UI"/>
          <w:spacing w:val="-2"/>
          <w:sz w:val="21"/>
        </w:rPr>
        <w:t>months.</w:t>
      </w:r>
    </w:p>
    <w:p>
      <w:pPr>
        <w:spacing w:after="0"/>
        <w:jc w:val="left"/>
        <w:rPr>
          <w:rFonts w:ascii="Segoe UI"/>
          <w:sz w:val="21"/>
        </w:rPr>
        <w:sectPr>
          <w:pgSz w:w="11900" w:h="16840"/>
          <w:pgMar w:top="480" w:bottom="280" w:left="940" w:right="700"/>
        </w:sectPr>
      </w:pPr>
    </w:p>
    <w:p>
      <w:pPr>
        <w:spacing w:line="290" w:lineRule="auto" w:before="75"/>
        <w:ind w:left="1180" w:right="561" w:firstLine="0"/>
        <w:jc w:val="left"/>
        <w:rPr>
          <w:rFonts w:ascii="Segoe UI"/>
          <w:sz w:val="21"/>
        </w:rPr>
      </w:pPr>
      <w:r>
        <w:rPr>
          <w:rFonts w:ascii="Segoe UI"/>
          <w:sz w:val="21"/>
        </w:rPr>
        <w:t>Another</w:t>
      </w:r>
      <w:r>
        <w:rPr>
          <w:rFonts w:ascii="Segoe UI"/>
          <w:spacing w:val="-2"/>
          <w:sz w:val="21"/>
        </w:rPr>
        <w:t> </w:t>
      </w:r>
      <w:r>
        <w:rPr>
          <w:rFonts w:ascii="Segoe UI"/>
          <w:sz w:val="21"/>
        </w:rPr>
        <w:t>way</w:t>
      </w:r>
      <w:r>
        <w:rPr>
          <w:rFonts w:ascii="Segoe UI"/>
          <w:spacing w:val="-2"/>
          <w:sz w:val="21"/>
        </w:rPr>
        <w:t> </w:t>
      </w:r>
      <w:r>
        <w:rPr>
          <w:rFonts w:ascii="Segoe UI"/>
          <w:sz w:val="21"/>
        </w:rPr>
        <w:t>to</w:t>
      </w:r>
      <w:r>
        <w:rPr>
          <w:rFonts w:ascii="Segoe UI"/>
          <w:spacing w:val="-2"/>
          <w:sz w:val="21"/>
        </w:rPr>
        <w:t> </w:t>
      </w:r>
      <w:r>
        <w:rPr>
          <w:rFonts w:ascii="Segoe UI"/>
          <w:sz w:val="21"/>
        </w:rPr>
        <w:t>think</w:t>
      </w:r>
      <w:r>
        <w:rPr>
          <w:rFonts w:ascii="Segoe UI"/>
          <w:spacing w:val="-2"/>
          <w:sz w:val="21"/>
        </w:rPr>
        <w:t> </w:t>
      </w:r>
      <w:r>
        <w:rPr>
          <w:rFonts w:ascii="Segoe UI"/>
          <w:sz w:val="21"/>
        </w:rPr>
        <w:t>of</w:t>
      </w:r>
      <w:r>
        <w:rPr>
          <w:rFonts w:ascii="Segoe UI"/>
          <w:spacing w:val="-2"/>
          <w:sz w:val="21"/>
        </w:rPr>
        <w:t> </w:t>
      </w:r>
      <w:r>
        <w:rPr>
          <w:rFonts w:ascii="Segoe UI"/>
          <w:sz w:val="21"/>
        </w:rPr>
        <w:t>this</w:t>
      </w:r>
      <w:r>
        <w:rPr>
          <w:rFonts w:ascii="Segoe UI"/>
          <w:spacing w:val="-2"/>
          <w:sz w:val="21"/>
        </w:rPr>
        <w:t> </w:t>
      </w:r>
      <w:r>
        <w:rPr>
          <w:rFonts w:ascii="Segoe UI"/>
          <w:sz w:val="21"/>
        </w:rPr>
        <w:t>is</w:t>
      </w:r>
      <w:r>
        <w:rPr>
          <w:rFonts w:ascii="Segoe UI"/>
          <w:spacing w:val="-2"/>
          <w:sz w:val="21"/>
        </w:rPr>
        <w:t> </w:t>
      </w:r>
      <w:r>
        <w:rPr>
          <w:rFonts w:ascii="Segoe UI"/>
          <w:sz w:val="21"/>
        </w:rPr>
        <w:t>that</w:t>
      </w:r>
      <w:r>
        <w:rPr>
          <w:rFonts w:ascii="Segoe UI"/>
          <w:spacing w:val="-2"/>
          <w:sz w:val="21"/>
        </w:rPr>
        <w:t> </w:t>
      </w:r>
      <w:r>
        <w:rPr>
          <w:rFonts w:ascii="Segoe UI"/>
          <w:sz w:val="21"/>
        </w:rPr>
        <w:t>if</w:t>
      </w:r>
      <w:r>
        <w:rPr>
          <w:rFonts w:ascii="Segoe UI"/>
          <w:spacing w:val="-2"/>
          <w:sz w:val="21"/>
        </w:rPr>
        <w:t> </w:t>
      </w:r>
      <w:r>
        <w:rPr>
          <w:rFonts w:ascii="Segoe UI"/>
          <w:sz w:val="21"/>
        </w:rPr>
        <w:t>the</w:t>
      </w:r>
      <w:r>
        <w:rPr>
          <w:rFonts w:ascii="Segoe UI"/>
          <w:spacing w:val="-2"/>
          <w:sz w:val="21"/>
        </w:rPr>
        <w:t> </w:t>
      </w:r>
      <w:r>
        <w:rPr>
          <w:rFonts w:ascii="Segoe UI"/>
          <w:sz w:val="21"/>
        </w:rPr>
        <w:t>time</w:t>
      </w:r>
      <w:r>
        <w:rPr>
          <w:rFonts w:ascii="Segoe UI"/>
          <w:spacing w:val="-2"/>
          <w:sz w:val="21"/>
        </w:rPr>
        <w:t> </w:t>
      </w:r>
      <w:r>
        <w:rPr>
          <w:rFonts w:ascii="Segoe UI"/>
          <w:sz w:val="21"/>
        </w:rPr>
        <w:t>series</w:t>
      </w:r>
      <w:r>
        <w:rPr>
          <w:rFonts w:ascii="Segoe UI"/>
          <w:spacing w:val="-2"/>
          <w:sz w:val="21"/>
        </w:rPr>
        <w:t> </w:t>
      </w:r>
      <w:r>
        <w:rPr>
          <w:rFonts w:ascii="Segoe UI"/>
          <w:sz w:val="21"/>
        </w:rPr>
        <w:t>has</w:t>
      </w:r>
      <w:r>
        <w:rPr>
          <w:rFonts w:ascii="Segoe UI"/>
          <w:spacing w:val="-2"/>
          <w:sz w:val="21"/>
        </w:rPr>
        <w:t> </w:t>
      </w:r>
      <w:r>
        <w:rPr>
          <w:rFonts w:ascii="Segoe UI"/>
          <w:sz w:val="21"/>
        </w:rPr>
        <w:t>a</w:t>
      </w:r>
      <w:r>
        <w:rPr>
          <w:rFonts w:ascii="Segoe UI"/>
          <w:spacing w:val="-2"/>
          <w:sz w:val="21"/>
        </w:rPr>
        <w:t> </w:t>
      </w:r>
      <w:r>
        <w:rPr>
          <w:rFonts w:ascii="Segoe UI"/>
          <w:sz w:val="21"/>
        </w:rPr>
        <w:t>peak</w:t>
      </w:r>
      <w:r>
        <w:rPr>
          <w:rFonts w:ascii="Segoe UI"/>
          <w:spacing w:val="-2"/>
          <w:sz w:val="21"/>
        </w:rPr>
        <w:t> </w:t>
      </w:r>
      <w:r>
        <w:rPr>
          <w:rFonts w:ascii="Segoe UI"/>
          <w:sz w:val="21"/>
        </w:rPr>
        <w:t>somewhere,</w:t>
      </w:r>
      <w:r>
        <w:rPr>
          <w:rFonts w:ascii="Segoe UI"/>
          <w:spacing w:val="-2"/>
          <w:sz w:val="21"/>
        </w:rPr>
        <w:t> </w:t>
      </w:r>
      <w:r>
        <w:rPr>
          <w:rFonts w:ascii="Segoe UI"/>
          <w:sz w:val="21"/>
        </w:rPr>
        <w:t>then</w:t>
      </w:r>
      <w:r>
        <w:rPr>
          <w:rFonts w:ascii="Segoe UI"/>
          <w:spacing w:val="-2"/>
          <w:sz w:val="21"/>
        </w:rPr>
        <w:t> </w:t>
      </w:r>
      <w:r>
        <w:rPr>
          <w:rFonts w:ascii="Segoe UI"/>
          <w:sz w:val="21"/>
        </w:rPr>
        <w:t>it</w:t>
      </w:r>
      <w:r>
        <w:rPr>
          <w:rFonts w:ascii="Segoe UI"/>
          <w:spacing w:val="-2"/>
          <w:sz w:val="21"/>
        </w:rPr>
        <w:t> </w:t>
      </w:r>
      <w:r>
        <w:rPr>
          <w:rFonts w:ascii="Segoe UI"/>
          <w:sz w:val="21"/>
        </w:rPr>
        <w:t>will</w:t>
      </w:r>
      <w:r>
        <w:rPr>
          <w:rFonts w:ascii="Segoe UI"/>
          <w:spacing w:val="-2"/>
          <w:sz w:val="21"/>
        </w:rPr>
        <w:t> </w:t>
      </w:r>
      <w:r>
        <w:rPr>
          <w:rFonts w:ascii="Segoe UI"/>
          <w:sz w:val="21"/>
        </w:rPr>
        <w:t>have a peak 12 months after that and, if it has a trough somewhere, it will also have a trough 12 months after that.</w:t>
      </w:r>
    </w:p>
    <w:p>
      <w:pPr>
        <w:spacing w:line="297" w:lineRule="auto" w:before="201"/>
        <w:ind w:left="1180" w:right="625" w:firstLine="0"/>
        <w:jc w:val="left"/>
        <w:rPr>
          <w:rFonts w:ascii="Segoe UI"/>
          <w:sz w:val="21"/>
        </w:rPr>
      </w:pPr>
      <w:r>
        <w:rPr>
          <w:rFonts w:ascii="Segoe UI"/>
          <w:sz w:val="21"/>
        </w:rPr>
        <w:t>Yet</w:t>
      </w:r>
      <w:r>
        <w:rPr>
          <w:rFonts w:ascii="Segoe UI"/>
          <w:spacing w:val="-4"/>
          <w:sz w:val="21"/>
        </w:rPr>
        <w:t> </w:t>
      </w:r>
      <w:r>
        <w:rPr>
          <w:rFonts w:ascii="Segoe UI"/>
          <w:sz w:val="21"/>
        </w:rPr>
        <w:t>another</w:t>
      </w:r>
      <w:r>
        <w:rPr>
          <w:rFonts w:ascii="Segoe UI"/>
          <w:spacing w:val="-4"/>
          <w:sz w:val="21"/>
        </w:rPr>
        <w:t> </w:t>
      </w:r>
      <w:r>
        <w:rPr>
          <w:rFonts w:ascii="Segoe UI"/>
          <w:sz w:val="21"/>
        </w:rPr>
        <w:t>way</w:t>
      </w:r>
      <w:r>
        <w:rPr>
          <w:rFonts w:ascii="Segoe UI"/>
          <w:spacing w:val="-4"/>
          <w:sz w:val="21"/>
        </w:rPr>
        <w:t> </w:t>
      </w:r>
      <w:r>
        <w:rPr>
          <w:rFonts w:ascii="Segoe UI"/>
          <w:sz w:val="21"/>
        </w:rPr>
        <w:t>of</w:t>
      </w:r>
      <w:r>
        <w:rPr>
          <w:rFonts w:ascii="Segoe UI"/>
          <w:spacing w:val="-4"/>
          <w:sz w:val="21"/>
        </w:rPr>
        <w:t> </w:t>
      </w:r>
      <w:r>
        <w:rPr>
          <w:rFonts w:ascii="Segoe UI"/>
          <w:sz w:val="21"/>
        </w:rPr>
        <w:t>thinking</w:t>
      </w:r>
      <w:r>
        <w:rPr>
          <w:rFonts w:ascii="Segoe UI"/>
          <w:spacing w:val="-4"/>
          <w:sz w:val="21"/>
        </w:rPr>
        <w:t> </w:t>
      </w:r>
      <w:r>
        <w:rPr>
          <w:rFonts w:ascii="Segoe UI"/>
          <w:sz w:val="21"/>
        </w:rPr>
        <w:t>about</w:t>
      </w:r>
      <w:r>
        <w:rPr>
          <w:rFonts w:ascii="Segoe UI"/>
          <w:spacing w:val="-4"/>
          <w:sz w:val="21"/>
        </w:rPr>
        <w:t> </w:t>
      </w:r>
      <w:r>
        <w:rPr>
          <w:rFonts w:ascii="Segoe UI"/>
          <w:sz w:val="21"/>
        </w:rPr>
        <w:t>this</w:t>
      </w:r>
      <w:r>
        <w:rPr>
          <w:rFonts w:ascii="Segoe UI"/>
          <w:spacing w:val="-4"/>
          <w:sz w:val="21"/>
        </w:rPr>
        <w:t> </w:t>
      </w:r>
      <w:r>
        <w:rPr>
          <w:rFonts w:ascii="Segoe UI"/>
          <w:sz w:val="21"/>
        </w:rPr>
        <w:t>is</w:t>
      </w:r>
      <w:r>
        <w:rPr>
          <w:rFonts w:ascii="Segoe UI"/>
          <w:spacing w:val="-4"/>
          <w:sz w:val="21"/>
        </w:rPr>
        <w:t> </w:t>
      </w:r>
      <w:r>
        <w:rPr>
          <w:rFonts w:ascii="Segoe UI"/>
          <w:sz w:val="21"/>
        </w:rPr>
        <w:t>that</w:t>
      </w:r>
      <w:r>
        <w:rPr>
          <w:rFonts w:ascii="Segoe UI"/>
          <w:spacing w:val="-4"/>
          <w:sz w:val="21"/>
        </w:rPr>
        <w:t> </w:t>
      </w:r>
      <w:r>
        <w:rPr>
          <w:rFonts w:ascii="Segoe UI"/>
          <w:sz w:val="21"/>
        </w:rPr>
        <w:t>the</w:t>
      </w:r>
      <w:r>
        <w:rPr>
          <w:rFonts w:ascii="Segoe UI"/>
          <w:spacing w:val="-4"/>
          <w:sz w:val="21"/>
        </w:rPr>
        <w:t> </w:t>
      </w:r>
      <w:r>
        <w:rPr>
          <w:rFonts w:ascii="Segoe UI"/>
          <w:sz w:val="21"/>
        </w:rPr>
        <w:t>time</w:t>
      </w:r>
      <w:r>
        <w:rPr>
          <w:rFonts w:ascii="Segoe UI"/>
          <w:spacing w:val="-4"/>
          <w:sz w:val="21"/>
        </w:rPr>
        <w:t> </w:t>
      </w:r>
      <w:r>
        <w:rPr>
          <w:rFonts w:ascii="Segoe UI"/>
          <w:sz w:val="21"/>
        </w:rPr>
        <w:t>series</w:t>
      </w:r>
      <w:r>
        <w:rPr>
          <w:rFonts w:ascii="Segoe UI"/>
          <w:spacing w:val="-4"/>
          <w:sz w:val="21"/>
        </w:rPr>
        <w:t> </w:t>
      </w:r>
      <w:r>
        <w:rPr>
          <w:rFonts w:ascii="Segoe UI"/>
          <w:sz w:val="21"/>
        </w:rPr>
        <w:t>is</w:t>
      </w:r>
      <w:r>
        <w:rPr>
          <w:rFonts w:ascii="Segoe UI"/>
          <w:spacing w:val="-4"/>
          <w:sz w:val="21"/>
        </w:rPr>
        <w:t> </w:t>
      </w:r>
      <w:r>
        <w:rPr>
          <w:rFonts w:ascii="Segoe UI"/>
          <w:sz w:val="21"/>
        </w:rPr>
        <w:t>correlated</w:t>
      </w:r>
      <w:r>
        <w:rPr>
          <w:rFonts w:ascii="Segoe UI"/>
          <w:spacing w:val="-4"/>
          <w:sz w:val="21"/>
        </w:rPr>
        <w:t> </w:t>
      </w:r>
      <w:r>
        <w:rPr>
          <w:rFonts w:ascii="Segoe UI"/>
          <w:sz w:val="21"/>
        </w:rPr>
        <w:t>with</w:t>
      </w:r>
      <w:r>
        <w:rPr>
          <w:rFonts w:ascii="Segoe UI"/>
          <w:spacing w:val="-4"/>
          <w:sz w:val="21"/>
        </w:rPr>
        <w:t> </w:t>
      </w:r>
      <w:r>
        <w:rPr>
          <w:rFonts w:ascii="Segoe UI"/>
          <w:sz w:val="21"/>
        </w:rPr>
        <w:t>itself</w:t>
      </w:r>
      <w:r>
        <w:rPr>
          <w:rFonts w:ascii="Segoe UI"/>
          <w:spacing w:val="-4"/>
          <w:sz w:val="21"/>
        </w:rPr>
        <w:t> </w:t>
      </w:r>
      <w:r>
        <w:rPr>
          <w:rFonts w:ascii="Segoe UI"/>
          <w:sz w:val="21"/>
        </w:rPr>
        <w:t>shifted by 12 months. That means that, if you took the time series and moved it 12 months</w:t>
      </w:r>
    </w:p>
    <w:p>
      <w:pPr>
        <w:spacing w:line="262" w:lineRule="exact" w:before="0"/>
        <w:ind w:left="1180" w:right="0" w:firstLine="0"/>
        <w:jc w:val="left"/>
        <w:rPr>
          <w:rFonts w:ascii="Segoe UI"/>
          <w:sz w:val="21"/>
        </w:rPr>
      </w:pPr>
      <w:r>
        <w:rPr>
          <w:rFonts w:ascii="Segoe UI"/>
          <w:sz w:val="21"/>
        </w:rPr>
        <w:t>backwards or forwards, it would map onto itself in some </w:t>
      </w:r>
      <w:r>
        <w:rPr>
          <w:rFonts w:ascii="Segoe UI"/>
          <w:spacing w:val="-4"/>
          <w:sz w:val="21"/>
        </w:rPr>
        <w:t>way.</w:t>
      </w:r>
    </w:p>
    <w:p>
      <w:pPr>
        <w:pStyle w:val="BodyText"/>
        <w:spacing w:before="26"/>
        <w:rPr>
          <w:rFonts w:ascii="Segoe UI"/>
          <w:sz w:val="21"/>
        </w:rPr>
      </w:pPr>
    </w:p>
    <w:p>
      <w:pPr>
        <w:spacing w:before="0"/>
        <w:ind w:left="1180" w:right="0" w:firstLine="0"/>
        <w:jc w:val="left"/>
        <w:rPr>
          <w:rFonts w:ascii="Segoe UI"/>
          <w:sz w:val="21"/>
        </w:rPr>
      </w:pPr>
      <w:r>
        <w:rPr>
          <w:rFonts w:ascii="Segoe UI"/>
          <w:sz w:val="21"/>
        </w:rPr>
        <w:t>To</w:t>
      </w:r>
      <w:r>
        <w:rPr>
          <w:rFonts w:ascii="Segoe UI"/>
          <w:spacing w:val="-2"/>
          <w:sz w:val="21"/>
        </w:rPr>
        <w:t> </w:t>
      </w:r>
      <w:r>
        <w:rPr>
          <w:rFonts w:ascii="Segoe UI"/>
          <w:sz w:val="21"/>
        </w:rPr>
        <w:t>start</w:t>
      </w:r>
      <w:r>
        <w:rPr>
          <w:rFonts w:ascii="Segoe UI"/>
          <w:spacing w:val="-1"/>
          <w:sz w:val="21"/>
        </w:rPr>
        <w:t> </w:t>
      </w:r>
      <w:r>
        <w:rPr>
          <w:rFonts w:ascii="Segoe UI"/>
          <w:sz w:val="21"/>
        </w:rPr>
        <w:t>off,</w:t>
      </w:r>
      <w:r>
        <w:rPr>
          <w:rFonts w:ascii="Segoe UI"/>
          <w:spacing w:val="-1"/>
          <w:sz w:val="21"/>
        </w:rPr>
        <w:t> </w:t>
      </w:r>
      <w:r>
        <w:rPr>
          <w:rFonts w:ascii="Segoe UI"/>
          <w:sz w:val="21"/>
        </w:rPr>
        <w:t>plot</w:t>
      </w:r>
      <w:r>
        <w:rPr>
          <w:rFonts w:ascii="Segoe UI"/>
          <w:spacing w:val="-2"/>
          <w:sz w:val="21"/>
        </w:rPr>
        <w:t> </w:t>
      </w:r>
      <w:r>
        <w:rPr>
          <w:rFonts w:ascii="Segoe UI"/>
          <w:sz w:val="21"/>
        </w:rPr>
        <w:t>all</w:t>
      </w:r>
      <w:r>
        <w:rPr>
          <w:rFonts w:ascii="Segoe UI"/>
          <w:spacing w:val="-1"/>
          <w:sz w:val="21"/>
        </w:rPr>
        <w:t> </w:t>
      </w:r>
      <w:r>
        <w:rPr>
          <w:rFonts w:ascii="Segoe UI"/>
          <w:sz w:val="21"/>
        </w:rPr>
        <w:t>your</w:t>
      </w:r>
      <w:r>
        <w:rPr>
          <w:rFonts w:ascii="Segoe UI"/>
          <w:spacing w:val="-1"/>
          <w:sz w:val="21"/>
        </w:rPr>
        <w:t> </w:t>
      </w:r>
      <w:r>
        <w:rPr>
          <w:rFonts w:ascii="Segoe UI"/>
          <w:sz w:val="21"/>
        </w:rPr>
        <w:t>time</w:t>
      </w:r>
      <w:r>
        <w:rPr>
          <w:rFonts w:ascii="Segoe UI"/>
          <w:spacing w:val="-2"/>
          <w:sz w:val="21"/>
        </w:rPr>
        <w:t> </w:t>
      </w:r>
      <w:r>
        <w:rPr>
          <w:rFonts w:ascii="Segoe UI"/>
          <w:sz w:val="21"/>
        </w:rPr>
        <w:t>series</w:t>
      </w:r>
      <w:r>
        <w:rPr>
          <w:rFonts w:ascii="Segoe UI"/>
          <w:spacing w:val="-1"/>
          <w:sz w:val="21"/>
        </w:rPr>
        <w:t> </w:t>
      </w:r>
      <w:r>
        <w:rPr>
          <w:rFonts w:ascii="Segoe UI"/>
          <w:sz w:val="21"/>
        </w:rPr>
        <w:t>again</w:t>
      </w:r>
      <w:r>
        <w:rPr>
          <w:rFonts w:ascii="Segoe UI"/>
          <w:spacing w:val="-1"/>
          <w:sz w:val="21"/>
        </w:rPr>
        <w:t> </w:t>
      </w:r>
      <w:r>
        <w:rPr>
          <w:rFonts w:ascii="Segoe UI"/>
          <w:sz w:val="21"/>
        </w:rPr>
        <w:t>to</w:t>
      </w:r>
      <w:r>
        <w:rPr>
          <w:rFonts w:ascii="Segoe UI"/>
          <w:spacing w:val="-2"/>
          <w:sz w:val="21"/>
        </w:rPr>
        <w:t> </w:t>
      </w:r>
      <w:r>
        <w:rPr>
          <w:rFonts w:ascii="Segoe UI"/>
          <w:sz w:val="21"/>
        </w:rPr>
        <w:t>remind</w:t>
      </w:r>
      <w:r>
        <w:rPr>
          <w:rFonts w:ascii="Segoe UI"/>
          <w:spacing w:val="-1"/>
          <w:sz w:val="21"/>
        </w:rPr>
        <w:t> </w:t>
      </w:r>
      <w:r>
        <w:rPr>
          <w:rFonts w:ascii="Segoe UI"/>
          <w:sz w:val="21"/>
        </w:rPr>
        <w:t>yourself</w:t>
      </w:r>
      <w:r>
        <w:rPr>
          <w:rFonts w:ascii="Segoe UI"/>
          <w:spacing w:val="-1"/>
          <w:sz w:val="21"/>
        </w:rPr>
        <w:t> </w:t>
      </w:r>
      <w:r>
        <w:rPr>
          <w:rFonts w:ascii="Segoe UI"/>
          <w:sz w:val="21"/>
        </w:rPr>
        <w:t>of</w:t>
      </w:r>
      <w:r>
        <w:rPr>
          <w:rFonts w:ascii="Segoe UI"/>
          <w:spacing w:val="-2"/>
          <w:sz w:val="21"/>
        </w:rPr>
        <w:t> </w:t>
      </w:r>
      <w:r>
        <w:rPr>
          <w:rFonts w:ascii="Segoe UI"/>
          <w:sz w:val="21"/>
        </w:rPr>
        <w:t>what</w:t>
      </w:r>
      <w:r>
        <w:rPr>
          <w:rFonts w:ascii="Segoe UI"/>
          <w:spacing w:val="-1"/>
          <w:sz w:val="21"/>
        </w:rPr>
        <w:t> </w:t>
      </w:r>
      <w:r>
        <w:rPr>
          <w:rFonts w:ascii="Segoe UI"/>
          <w:sz w:val="21"/>
        </w:rPr>
        <w:t>they</w:t>
      </w:r>
      <w:r>
        <w:rPr>
          <w:rFonts w:ascii="Segoe UI"/>
          <w:spacing w:val="-1"/>
          <w:sz w:val="21"/>
        </w:rPr>
        <w:t> </w:t>
      </w:r>
      <w:r>
        <w:rPr>
          <w:rFonts w:ascii="Segoe UI"/>
          <w:sz w:val="21"/>
        </w:rPr>
        <w:t>look</w:t>
      </w:r>
      <w:r>
        <w:rPr>
          <w:rFonts w:ascii="Segoe UI"/>
          <w:spacing w:val="-1"/>
          <w:sz w:val="21"/>
        </w:rPr>
        <w:t> </w:t>
      </w:r>
      <w:r>
        <w:rPr>
          <w:rFonts w:ascii="Segoe UI"/>
          <w:spacing w:val="-2"/>
          <w:sz w:val="21"/>
        </w:rPr>
        <w:t>like:</w:t>
      </w:r>
    </w:p>
    <w:p>
      <w:pPr>
        <w:pStyle w:val="BodyText"/>
        <w:spacing w:before="165"/>
        <w:rPr>
          <w:rFonts w:ascii="Segoe UI"/>
        </w:rPr>
      </w:pPr>
    </w:p>
    <w:p>
      <w:pPr>
        <w:pStyle w:val="BodyText"/>
        <w:ind w:left="157"/>
      </w:pPr>
      <w:r>
        <w:rPr/>
        <mc:AlternateContent>
          <mc:Choice Requires="wps">
            <w:drawing>
              <wp:anchor distT="0" distB="0" distL="0" distR="0" allowOverlap="1" layoutInCell="1" locked="0" behindDoc="0" simplePos="0" relativeHeight="15889920">
                <wp:simplePos x="0" y="0"/>
                <wp:positionH relativeFrom="page">
                  <wp:posOffset>1303337</wp:posOffset>
                </wp:positionH>
                <wp:positionV relativeFrom="paragraph">
                  <wp:posOffset>-65081</wp:posOffset>
                </wp:positionV>
                <wp:extent cx="5676900" cy="419100"/>
                <wp:effectExtent l="0" t="0" r="0" b="0"/>
                <wp:wrapNone/>
                <wp:docPr id="543" name="Textbox 543"/>
                <wp:cNvGraphicFramePr>
                  <a:graphicFrameLocks/>
                </wp:cNvGraphicFramePr>
                <a:graphic>
                  <a:graphicData uri="http://schemas.microsoft.com/office/word/2010/wordprocessingShape">
                    <wps:wsp>
                      <wps:cNvPr id="543" name="Textbox 543"/>
                      <wps:cNvSpPr txBox="1"/>
                      <wps:spPr>
                        <a:xfrm>
                          <a:off x="0" y="0"/>
                          <a:ext cx="5676900" cy="419100"/>
                        </a:xfrm>
                        <a:prstGeom prst="rect">
                          <a:avLst/>
                        </a:prstGeom>
                        <a:solidFill>
                          <a:srgbClr val="F5F5F5"/>
                        </a:solidFill>
                        <a:ln w="9525">
                          <a:solidFill>
                            <a:srgbClr val="DFDFDF"/>
                          </a:solidFill>
                          <a:prstDash val="solid"/>
                        </a:ln>
                      </wps:spPr>
                      <wps:txbx>
                        <w:txbxContent>
                          <w:p>
                            <w:pPr>
                              <w:pStyle w:val="BodyText"/>
                              <w:spacing w:line="259" w:lineRule="auto" w:before="80"/>
                              <w:ind w:left="77" w:right="3122"/>
                              <w:rPr>
                                <w:color w:val="000000"/>
                              </w:rPr>
                            </w:pPr>
                            <w:r>
                              <w:rPr>
                                <w:color w:val="202020"/>
                              </w:rPr>
                              <w:t>df</w:t>
                            </w:r>
                            <w:r>
                              <w:rPr>
                                <w:b/>
                                <w:color w:val="AA21FF"/>
                              </w:rPr>
                              <w:t>.</w:t>
                            </w:r>
                            <w:r>
                              <w:rPr>
                                <w:color w:val="202020"/>
                              </w:rPr>
                              <w:t>plot</w:t>
                            </w:r>
                            <w:r>
                              <w:rPr>
                                <w:color w:val="0054AA"/>
                              </w:rPr>
                              <w:t>(</w:t>
                            </w:r>
                            <w:r>
                              <w:rPr>
                                <w:color w:val="202020"/>
                              </w:rPr>
                              <w:t>figsize</w:t>
                            </w:r>
                            <w:r>
                              <w:rPr>
                                <w:b/>
                                <w:color w:val="AA21FF"/>
                              </w:rPr>
                              <w:t>=</w:t>
                            </w:r>
                            <w:r>
                              <w:rPr>
                                <w:color w:val="0054AA"/>
                              </w:rPr>
                              <w:t>(</w:t>
                            </w:r>
                            <w:r>
                              <w:rPr>
                                <w:color w:val="008700"/>
                              </w:rPr>
                              <w:t>20</w:t>
                            </w:r>
                            <w:r>
                              <w:rPr>
                                <w:color w:val="0054AA"/>
                              </w:rPr>
                              <w:t>,</w:t>
                            </w:r>
                            <w:r>
                              <w:rPr>
                                <w:color w:val="008700"/>
                              </w:rPr>
                              <w:t>10</w:t>
                            </w:r>
                            <w:r>
                              <w:rPr>
                                <w:color w:val="0054AA"/>
                              </w:rPr>
                              <w:t>), </w:t>
                            </w:r>
                            <w:r>
                              <w:rPr>
                                <w:color w:val="202020"/>
                              </w:rPr>
                              <w:t>linewidth</w:t>
                            </w:r>
                            <w:r>
                              <w:rPr>
                                <w:b/>
                                <w:color w:val="AA21FF"/>
                              </w:rPr>
                              <w:t>=</w:t>
                            </w:r>
                            <w:r>
                              <w:rPr>
                                <w:color w:val="008700"/>
                              </w:rPr>
                              <w:t>5</w:t>
                            </w:r>
                            <w:r>
                              <w:rPr>
                                <w:color w:val="0054AA"/>
                              </w:rPr>
                              <w:t>, </w:t>
                            </w:r>
                            <w:r>
                              <w:rPr>
                                <w:color w:val="202020"/>
                              </w:rPr>
                              <w:t>fontsize</w:t>
                            </w:r>
                            <w:r>
                              <w:rPr>
                                <w:b/>
                                <w:color w:val="AA21FF"/>
                              </w:rPr>
                              <w:t>=</w:t>
                            </w:r>
                            <w:r>
                              <w:rPr>
                                <w:color w:val="008700"/>
                              </w:rPr>
                              <w:t>20</w:t>
                            </w:r>
                            <w:r>
                              <w:rPr>
                                <w:color w:val="0054AA"/>
                              </w:rPr>
                              <w:t>) </w:t>
                            </w:r>
                            <w:r>
                              <w:rPr>
                                <w:color w:val="202020"/>
                              </w:rPr>
                              <w:t>plt</w:t>
                            </w:r>
                            <w:r>
                              <w:rPr>
                                <w:b/>
                                <w:color w:val="AA21FF"/>
                              </w:rPr>
                              <w:t>.</w:t>
                            </w:r>
                            <w:r>
                              <w:rPr>
                                <w:color w:val="202020"/>
                              </w:rPr>
                              <w:t>xlabel</w:t>
                            </w:r>
                            <w:r>
                              <w:rPr>
                                <w:color w:val="0054AA"/>
                              </w:rPr>
                              <w:t>(</w:t>
                            </w:r>
                            <w:r>
                              <w:rPr>
                                <w:color w:val="B92020"/>
                              </w:rPr>
                              <w:t>'Year'</w:t>
                            </w:r>
                            <w:r>
                              <w:rPr>
                                <w:color w:val="0054AA"/>
                              </w:rPr>
                              <w:t>, </w:t>
                            </w:r>
                            <w:r>
                              <w:rPr>
                                <w:color w:val="202020"/>
                              </w:rPr>
                              <w:t>fontsize</w:t>
                            </w:r>
                            <w:r>
                              <w:rPr>
                                <w:b/>
                                <w:color w:val="AA21FF"/>
                              </w:rPr>
                              <w:t>=</w:t>
                            </w:r>
                            <w:r>
                              <w:rPr>
                                <w:color w:val="008700"/>
                              </w:rPr>
                              <w:t>20</w:t>
                            </w:r>
                            <w:r>
                              <w:rPr>
                                <w:color w:val="0054AA"/>
                              </w:rPr>
                              <w:t>);</w:t>
                            </w:r>
                          </w:p>
                        </w:txbxContent>
                      </wps:txbx>
                      <wps:bodyPr wrap="square" lIns="0" tIns="0" rIns="0" bIns="0" rtlCol="0">
                        <a:noAutofit/>
                      </wps:bodyPr>
                    </wps:wsp>
                  </a:graphicData>
                </a:graphic>
              </wp:anchor>
            </w:drawing>
          </mc:Choice>
          <mc:Fallback>
            <w:pict>
              <v:shape style="position:absolute;margin-left:102.625pt;margin-top:-5.124556pt;width:447pt;height:33pt;mso-position-horizontal-relative:page;mso-position-vertical-relative:paragraph;z-index:15889920" type="#_x0000_t202" id="docshape493" filled="true" fillcolor="#f5f5f5" stroked="true" strokeweight=".75pt" strokecolor="#dfdfdf">
                <v:textbox inset="0,0,0,0">
                  <w:txbxContent>
                    <w:p>
                      <w:pPr>
                        <w:pStyle w:val="BodyText"/>
                        <w:spacing w:line="259" w:lineRule="auto" w:before="80"/>
                        <w:ind w:left="77" w:right="3122"/>
                        <w:rPr>
                          <w:color w:val="000000"/>
                        </w:rPr>
                      </w:pPr>
                      <w:r>
                        <w:rPr>
                          <w:color w:val="202020"/>
                        </w:rPr>
                        <w:t>df</w:t>
                      </w:r>
                      <w:r>
                        <w:rPr>
                          <w:b/>
                          <w:color w:val="AA21FF"/>
                        </w:rPr>
                        <w:t>.</w:t>
                      </w:r>
                      <w:r>
                        <w:rPr>
                          <w:color w:val="202020"/>
                        </w:rPr>
                        <w:t>plot</w:t>
                      </w:r>
                      <w:r>
                        <w:rPr>
                          <w:color w:val="0054AA"/>
                        </w:rPr>
                        <w:t>(</w:t>
                      </w:r>
                      <w:r>
                        <w:rPr>
                          <w:color w:val="202020"/>
                        </w:rPr>
                        <w:t>figsize</w:t>
                      </w:r>
                      <w:r>
                        <w:rPr>
                          <w:b/>
                          <w:color w:val="AA21FF"/>
                        </w:rPr>
                        <w:t>=</w:t>
                      </w:r>
                      <w:r>
                        <w:rPr>
                          <w:color w:val="0054AA"/>
                        </w:rPr>
                        <w:t>(</w:t>
                      </w:r>
                      <w:r>
                        <w:rPr>
                          <w:color w:val="008700"/>
                        </w:rPr>
                        <w:t>20</w:t>
                      </w:r>
                      <w:r>
                        <w:rPr>
                          <w:color w:val="0054AA"/>
                        </w:rPr>
                        <w:t>,</w:t>
                      </w:r>
                      <w:r>
                        <w:rPr>
                          <w:color w:val="008700"/>
                        </w:rPr>
                        <w:t>10</w:t>
                      </w:r>
                      <w:r>
                        <w:rPr>
                          <w:color w:val="0054AA"/>
                        </w:rPr>
                        <w:t>), </w:t>
                      </w:r>
                      <w:r>
                        <w:rPr>
                          <w:color w:val="202020"/>
                        </w:rPr>
                        <w:t>linewidth</w:t>
                      </w:r>
                      <w:r>
                        <w:rPr>
                          <w:b/>
                          <w:color w:val="AA21FF"/>
                        </w:rPr>
                        <w:t>=</w:t>
                      </w:r>
                      <w:r>
                        <w:rPr>
                          <w:color w:val="008700"/>
                        </w:rPr>
                        <w:t>5</w:t>
                      </w:r>
                      <w:r>
                        <w:rPr>
                          <w:color w:val="0054AA"/>
                        </w:rPr>
                        <w:t>, </w:t>
                      </w:r>
                      <w:r>
                        <w:rPr>
                          <w:color w:val="202020"/>
                        </w:rPr>
                        <w:t>fontsize</w:t>
                      </w:r>
                      <w:r>
                        <w:rPr>
                          <w:b/>
                          <w:color w:val="AA21FF"/>
                        </w:rPr>
                        <w:t>=</w:t>
                      </w:r>
                      <w:r>
                        <w:rPr>
                          <w:color w:val="008700"/>
                        </w:rPr>
                        <w:t>20</w:t>
                      </w:r>
                      <w:r>
                        <w:rPr>
                          <w:color w:val="0054AA"/>
                        </w:rPr>
                        <w:t>) </w:t>
                      </w:r>
                      <w:r>
                        <w:rPr>
                          <w:color w:val="202020"/>
                        </w:rPr>
                        <w:t>plt</w:t>
                      </w:r>
                      <w:r>
                        <w:rPr>
                          <w:b/>
                          <w:color w:val="AA21FF"/>
                        </w:rPr>
                        <w:t>.</w:t>
                      </w:r>
                      <w:r>
                        <w:rPr>
                          <w:color w:val="202020"/>
                        </w:rPr>
                        <w:t>xlabel</w:t>
                      </w:r>
                      <w:r>
                        <w:rPr>
                          <w:color w:val="0054AA"/>
                        </w:rPr>
                        <w:t>(</w:t>
                      </w:r>
                      <w:r>
                        <w:rPr>
                          <w:color w:val="B92020"/>
                        </w:rPr>
                        <w:t>'Year'</w:t>
                      </w:r>
                      <w:r>
                        <w:rPr>
                          <w:color w:val="0054AA"/>
                        </w:rPr>
                        <w:t>, </w:t>
                      </w:r>
                      <w:r>
                        <w:rPr>
                          <w:color w:val="202020"/>
                        </w:rPr>
                        <w:t>fontsize</w:t>
                      </w:r>
                      <w:r>
                        <w:rPr>
                          <w:b/>
                          <w:color w:val="AA21FF"/>
                        </w:rPr>
                        <w:t>=</w:t>
                      </w:r>
                      <w:r>
                        <w:rPr>
                          <w:color w:val="008700"/>
                        </w:rPr>
                        <w:t>20</w:t>
                      </w:r>
                      <w:r>
                        <w:rPr>
                          <w:color w:val="0054AA"/>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[15]:</w:t>
      </w:r>
    </w:p>
    <w:p>
      <w:pPr>
        <w:pStyle w:val="BodyText"/>
        <w:spacing w:before="159"/>
        <w:rPr>
          <w:sz w:val="20"/>
        </w:rPr>
      </w:pPr>
      <w:r>
        <w:rPr/>
        <w:drawing>
          <wp:anchor distT="0" distB="0" distL="0" distR="0" allowOverlap="1" layoutInCell="1" locked="0" behindDoc="1" simplePos="0" relativeHeight="487748096">
            <wp:simplePos x="0" y="0"/>
            <wp:positionH relativeFrom="page">
              <wp:posOffset>1298575</wp:posOffset>
            </wp:positionH>
            <wp:positionV relativeFrom="paragraph">
              <wp:posOffset>265140</wp:posOffset>
            </wp:positionV>
            <wp:extent cx="5734242" cy="2958369"/>
            <wp:effectExtent l="0" t="0" r="0" b="0"/>
            <wp:wrapTopAndBottom/>
            <wp:docPr id="544" name="Image 544"/>
            <wp:cNvGraphicFramePr>
              <a:graphicFrameLocks/>
            </wp:cNvGraphicFramePr>
            <a:graphic>
              <a:graphicData uri="http://schemas.openxmlformats.org/drawingml/2006/picture">
                <pic:pic>
                  <pic:nvPicPr>
                    <pic:cNvPr id="544" name="Image 544"/>
                    <pic:cNvPicPr/>
                  </pic:nvPicPr>
                  <pic:blipFill>
                    <a:blip r:embed="rId32" cstate="print"/>
                    <a:stretch>
                      <a:fillRect/>
                    </a:stretch>
                  </pic:blipFill>
                  <pic:spPr>
                    <a:xfrm>
                      <a:off x="0" y="0"/>
                      <a:ext cx="5734242" cy="2958369"/>
                    </a:xfrm>
                    <a:prstGeom prst="rect">
                      <a:avLst/>
                    </a:prstGeom>
                  </pic:spPr>
                </pic:pic>
              </a:graphicData>
            </a:graphic>
          </wp:anchor>
        </w:drawing>
      </w:r>
    </w:p>
    <w:p>
      <w:pPr>
        <w:pStyle w:val="BodyText"/>
        <w:spacing w:before="58"/>
      </w:pPr>
    </w:p>
    <w:p>
      <w:pPr>
        <w:pStyle w:val="BodyText"/>
        <w:spacing w:before="1"/>
        <w:ind w:left="157"/>
      </w:pPr>
      <w:r>
        <w:rPr/>
        <mc:AlternateContent>
          <mc:Choice Requires="wps">
            <w:drawing>
              <wp:anchor distT="0" distB="0" distL="0" distR="0" allowOverlap="1" layoutInCell="1" locked="0" behindDoc="0" simplePos="0" relativeHeight="15889408">
                <wp:simplePos x="0" y="0"/>
                <wp:positionH relativeFrom="page">
                  <wp:posOffset>1303337</wp:posOffset>
                </wp:positionH>
                <wp:positionV relativeFrom="paragraph">
                  <wp:posOffset>-64659</wp:posOffset>
                </wp:positionV>
                <wp:extent cx="5676900" cy="266700"/>
                <wp:effectExtent l="0" t="0" r="0" b="0"/>
                <wp:wrapNone/>
                <wp:docPr id="545" name="Textbox 545"/>
                <wp:cNvGraphicFramePr>
                  <a:graphicFrameLocks/>
                </wp:cNvGraphicFramePr>
                <a:graphic>
                  <a:graphicData uri="http://schemas.microsoft.com/office/word/2010/wordprocessingShape">
                    <wps:wsp>
                      <wps:cNvPr id="545" name="Textbox 545"/>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spacing w:val="-2"/>
                              </w:rPr>
                              <w:t>df</w:t>
                            </w:r>
                            <w:r>
                              <w:rPr>
                                <w:b/>
                                <w:color w:val="AA21FF"/>
                                <w:spacing w:val="-2"/>
                              </w:rPr>
                              <w:t>.</w:t>
                            </w:r>
                            <w:r>
                              <w:rPr>
                                <w:color w:val="202020"/>
                                <w:spacing w:val="-2"/>
                              </w:rPr>
                              <w:t>corr</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091320pt;width:447pt;height:21pt;mso-position-horizontal-relative:page;mso-position-vertical-relative:paragraph;z-index:15889408" type="#_x0000_t202" id="docshape494" filled="true" fillcolor="#f5f5f5" stroked="true" strokeweight=".75pt" strokecolor="#dfdfdf">
                <v:textbox inset="0,0,0,0">
                  <w:txbxContent>
                    <w:p>
                      <w:pPr>
                        <w:pStyle w:val="BodyText"/>
                        <w:spacing w:before="80"/>
                        <w:ind w:left="77"/>
                        <w:rPr>
                          <w:color w:val="000000"/>
                        </w:rPr>
                      </w:pPr>
                      <w:r>
                        <w:rPr>
                          <w:color w:val="202020"/>
                          <w:spacing w:val="-2"/>
                        </w:rPr>
                        <w:t>df</w:t>
                      </w:r>
                      <w:r>
                        <w:rPr>
                          <w:b/>
                          <w:color w:val="AA21FF"/>
                          <w:spacing w:val="-2"/>
                        </w:rPr>
                        <w:t>.</w:t>
                      </w:r>
                      <w:r>
                        <w:rPr>
                          <w:color w:val="202020"/>
                          <w:spacing w:val="-2"/>
                        </w:rPr>
                        <w:t>corr</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[16]:</w:t>
      </w:r>
    </w:p>
    <w:p>
      <w:pPr>
        <w:pStyle w:val="BodyText"/>
        <w:spacing w:before="33"/>
        <w:rPr>
          <w:sz w:val="20"/>
        </w:rPr>
      </w:pP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98"/>
        <w:gridCol w:w="799"/>
        <w:gridCol w:w="971"/>
        <w:gridCol w:w="971"/>
        <w:gridCol w:w="966"/>
      </w:tblGrid>
      <w:tr>
        <w:trPr>
          <w:trHeight w:val="329" w:hRule="atLeast"/>
        </w:trPr>
        <w:tc>
          <w:tcPr>
            <w:tcW w:w="998" w:type="dxa"/>
          </w:tcPr>
          <w:p>
            <w:pPr>
              <w:pStyle w:val="TableParagraph"/>
              <w:spacing w:before="19"/>
              <w:ind w:left="50"/>
              <w:jc w:val="left"/>
              <w:rPr>
                <w:sz w:val="19"/>
              </w:rPr>
            </w:pPr>
            <w:r>
              <w:rPr>
                <w:color w:val="616161"/>
                <w:spacing w:val="-2"/>
                <w:sz w:val="19"/>
              </w:rPr>
              <w:t>Out[16]:</w:t>
            </w:r>
          </w:p>
        </w:tc>
        <w:tc>
          <w:tcPr>
            <w:tcW w:w="799" w:type="dxa"/>
            <w:tcBorders>
              <w:bottom w:val="single" w:sz="6" w:space="0" w:color="BDBDBD"/>
            </w:tcBorders>
          </w:tcPr>
          <w:p>
            <w:pPr>
              <w:pStyle w:val="TableParagraph"/>
              <w:jc w:val="left"/>
              <w:rPr>
                <w:rFonts w:ascii="Times New Roman"/>
                <w:sz w:val="20"/>
              </w:rPr>
            </w:pPr>
          </w:p>
        </w:tc>
        <w:tc>
          <w:tcPr>
            <w:tcW w:w="971" w:type="dxa"/>
            <w:tcBorders>
              <w:bottom w:val="single" w:sz="6" w:space="0" w:color="BDBDBD"/>
            </w:tcBorders>
          </w:tcPr>
          <w:p>
            <w:pPr>
              <w:pStyle w:val="TableParagraph"/>
              <w:ind w:right="89"/>
              <w:rPr>
                <w:rFonts w:ascii="Segoe UI"/>
                <w:b/>
                <w:sz w:val="18"/>
              </w:rPr>
            </w:pPr>
            <w:r>
              <w:rPr>
                <w:rFonts w:ascii="Segoe UI"/>
                <w:b/>
                <w:spacing w:val="-4"/>
                <w:sz w:val="18"/>
              </w:rPr>
              <w:t>diet</w:t>
            </w:r>
          </w:p>
        </w:tc>
        <w:tc>
          <w:tcPr>
            <w:tcW w:w="971" w:type="dxa"/>
            <w:tcBorders>
              <w:bottom w:val="single" w:sz="6" w:space="0" w:color="BDBDBD"/>
            </w:tcBorders>
          </w:tcPr>
          <w:p>
            <w:pPr>
              <w:pStyle w:val="TableParagraph"/>
              <w:ind w:right="89"/>
              <w:rPr>
                <w:rFonts w:ascii="Segoe UI"/>
                <w:b/>
                <w:sz w:val="18"/>
              </w:rPr>
            </w:pPr>
            <w:r>
              <w:rPr>
                <w:rFonts w:ascii="Segoe UI"/>
                <w:b/>
                <w:spacing w:val="-5"/>
                <w:sz w:val="18"/>
              </w:rPr>
              <w:t>gym</w:t>
            </w:r>
          </w:p>
        </w:tc>
        <w:tc>
          <w:tcPr>
            <w:tcW w:w="966" w:type="dxa"/>
            <w:tcBorders>
              <w:bottom w:val="single" w:sz="6" w:space="0" w:color="BDBDBD"/>
            </w:tcBorders>
          </w:tcPr>
          <w:p>
            <w:pPr>
              <w:pStyle w:val="TableParagraph"/>
              <w:ind w:left="172"/>
              <w:jc w:val="center"/>
              <w:rPr>
                <w:rFonts w:ascii="Segoe UI"/>
                <w:b/>
                <w:sz w:val="18"/>
              </w:rPr>
            </w:pPr>
            <w:r>
              <w:rPr>
                <w:rFonts w:ascii="Segoe UI"/>
                <w:b/>
                <w:spacing w:val="-2"/>
                <w:sz w:val="18"/>
              </w:rPr>
              <w:t>finance</w:t>
            </w:r>
          </w:p>
        </w:tc>
      </w:tr>
      <w:tr>
        <w:trPr>
          <w:trHeight w:val="420" w:hRule="atLeast"/>
        </w:trPr>
        <w:tc>
          <w:tcPr>
            <w:tcW w:w="998" w:type="dxa"/>
          </w:tcPr>
          <w:p>
            <w:pPr>
              <w:pStyle w:val="TableParagraph"/>
              <w:jc w:val="left"/>
              <w:rPr>
                <w:rFonts w:ascii="Times New Roman"/>
                <w:sz w:val="20"/>
              </w:rPr>
            </w:pPr>
          </w:p>
        </w:tc>
        <w:tc>
          <w:tcPr>
            <w:tcW w:w="799" w:type="dxa"/>
            <w:tcBorders>
              <w:top w:val="single" w:sz="6" w:space="0" w:color="BDBDBD"/>
            </w:tcBorders>
          </w:tcPr>
          <w:p>
            <w:pPr>
              <w:pStyle w:val="TableParagraph"/>
              <w:spacing w:before="90"/>
              <w:ind w:right="88"/>
              <w:rPr>
                <w:rFonts w:ascii="Segoe UI"/>
                <w:b/>
                <w:sz w:val="18"/>
              </w:rPr>
            </w:pPr>
            <w:r>
              <w:rPr>
                <w:rFonts w:ascii="Segoe UI"/>
                <w:b/>
                <w:spacing w:val="-4"/>
                <w:sz w:val="18"/>
              </w:rPr>
              <w:t>diet</w:t>
            </w:r>
          </w:p>
        </w:tc>
        <w:tc>
          <w:tcPr>
            <w:tcW w:w="971" w:type="dxa"/>
            <w:tcBorders>
              <w:top w:val="single" w:sz="6" w:space="0" w:color="BDBDBD"/>
            </w:tcBorders>
          </w:tcPr>
          <w:p>
            <w:pPr>
              <w:pStyle w:val="TableParagraph"/>
              <w:spacing w:before="90"/>
              <w:ind w:right="89"/>
              <w:rPr>
                <w:rFonts w:ascii="Segoe UI"/>
                <w:sz w:val="18"/>
              </w:rPr>
            </w:pPr>
            <w:r>
              <w:rPr>
                <w:rFonts w:ascii="Segoe UI"/>
                <w:spacing w:val="-2"/>
                <w:sz w:val="18"/>
              </w:rPr>
              <w:t>1.000000</w:t>
            </w:r>
          </w:p>
        </w:tc>
        <w:tc>
          <w:tcPr>
            <w:tcW w:w="971" w:type="dxa"/>
            <w:tcBorders>
              <w:top w:val="single" w:sz="6" w:space="0" w:color="BDBDBD"/>
            </w:tcBorders>
          </w:tcPr>
          <w:p>
            <w:pPr>
              <w:pStyle w:val="TableParagraph"/>
              <w:spacing w:before="90"/>
              <w:ind w:right="89"/>
              <w:rPr>
                <w:rFonts w:ascii="Segoe UI"/>
                <w:sz w:val="18"/>
              </w:rPr>
            </w:pPr>
            <w:r>
              <w:rPr>
                <w:rFonts w:ascii="Segoe UI"/>
                <w:sz w:val="18"/>
              </w:rPr>
              <w:t>-</w:t>
            </w:r>
            <w:r>
              <w:rPr>
                <w:rFonts w:ascii="Segoe UI"/>
                <w:spacing w:val="-2"/>
                <w:sz w:val="18"/>
              </w:rPr>
              <w:t>0.100764</w:t>
            </w:r>
          </w:p>
        </w:tc>
        <w:tc>
          <w:tcPr>
            <w:tcW w:w="966" w:type="dxa"/>
            <w:tcBorders>
              <w:top w:val="single" w:sz="6" w:space="0" w:color="BDBDBD"/>
            </w:tcBorders>
          </w:tcPr>
          <w:p>
            <w:pPr>
              <w:pStyle w:val="TableParagraph"/>
              <w:spacing w:before="90"/>
              <w:ind w:left="72" w:right="72"/>
              <w:jc w:val="center"/>
              <w:rPr>
                <w:rFonts w:ascii="Segoe UI"/>
                <w:sz w:val="18"/>
              </w:rPr>
            </w:pPr>
            <w:r>
              <w:rPr>
                <w:rFonts w:ascii="Segoe UI"/>
                <w:sz w:val="18"/>
              </w:rPr>
              <w:t>-</w:t>
            </w:r>
            <w:r>
              <w:rPr>
                <w:rFonts w:ascii="Segoe UI"/>
                <w:spacing w:val="-2"/>
                <w:sz w:val="18"/>
              </w:rPr>
              <w:t>0.034639</w:t>
            </w:r>
          </w:p>
        </w:tc>
      </w:tr>
      <w:tr>
        <w:trPr>
          <w:trHeight w:val="420" w:hRule="atLeast"/>
        </w:trPr>
        <w:tc>
          <w:tcPr>
            <w:tcW w:w="998" w:type="dxa"/>
          </w:tcPr>
          <w:p>
            <w:pPr>
              <w:pStyle w:val="TableParagraph"/>
              <w:jc w:val="left"/>
              <w:rPr>
                <w:rFonts w:ascii="Times New Roman"/>
                <w:sz w:val="20"/>
              </w:rPr>
            </w:pPr>
          </w:p>
        </w:tc>
        <w:tc>
          <w:tcPr>
            <w:tcW w:w="799" w:type="dxa"/>
            <w:shd w:val="clear" w:color="auto" w:fill="F5F5F5"/>
          </w:tcPr>
          <w:p>
            <w:pPr>
              <w:pStyle w:val="TableParagraph"/>
              <w:spacing w:before="90"/>
              <w:ind w:right="88"/>
              <w:rPr>
                <w:rFonts w:ascii="Segoe UI"/>
                <w:b/>
                <w:sz w:val="18"/>
              </w:rPr>
            </w:pPr>
            <w:r>
              <w:rPr>
                <w:rFonts w:ascii="Segoe UI"/>
                <w:b/>
                <w:spacing w:val="-5"/>
                <w:sz w:val="18"/>
              </w:rPr>
              <w:t>gym</w:t>
            </w:r>
          </w:p>
        </w:tc>
        <w:tc>
          <w:tcPr>
            <w:tcW w:w="971" w:type="dxa"/>
            <w:shd w:val="clear" w:color="auto" w:fill="F5F5F5"/>
          </w:tcPr>
          <w:p>
            <w:pPr>
              <w:pStyle w:val="TableParagraph"/>
              <w:spacing w:before="90"/>
              <w:ind w:right="89"/>
              <w:rPr>
                <w:rFonts w:ascii="Segoe UI"/>
                <w:sz w:val="18"/>
              </w:rPr>
            </w:pPr>
            <w:r>
              <w:rPr>
                <w:rFonts w:ascii="Segoe UI"/>
                <w:sz w:val="18"/>
              </w:rPr>
              <w:t>-</w:t>
            </w:r>
            <w:r>
              <w:rPr>
                <w:rFonts w:ascii="Segoe UI"/>
                <w:spacing w:val="-2"/>
                <w:sz w:val="18"/>
              </w:rPr>
              <w:t>0.100764</w:t>
            </w:r>
          </w:p>
        </w:tc>
        <w:tc>
          <w:tcPr>
            <w:tcW w:w="971" w:type="dxa"/>
            <w:shd w:val="clear" w:color="auto" w:fill="F5F5F5"/>
          </w:tcPr>
          <w:p>
            <w:pPr>
              <w:pStyle w:val="TableParagraph"/>
              <w:spacing w:before="90"/>
              <w:ind w:right="89"/>
              <w:rPr>
                <w:rFonts w:ascii="Segoe UI"/>
                <w:sz w:val="18"/>
              </w:rPr>
            </w:pPr>
            <w:r>
              <w:rPr>
                <w:rFonts w:ascii="Segoe UI"/>
                <w:spacing w:val="-2"/>
                <w:sz w:val="18"/>
              </w:rPr>
              <w:t>1.000000</w:t>
            </w:r>
          </w:p>
        </w:tc>
        <w:tc>
          <w:tcPr>
            <w:tcW w:w="966" w:type="dxa"/>
            <w:shd w:val="clear" w:color="auto" w:fill="F5F5F5"/>
          </w:tcPr>
          <w:p>
            <w:pPr>
              <w:pStyle w:val="TableParagraph"/>
              <w:spacing w:before="90"/>
              <w:ind w:left="72" w:right="72"/>
              <w:jc w:val="center"/>
              <w:rPr>
                <w:rFonts w:ascii="Segoe UI"/>
                <w:sz w:val="18"/>
              </w:rPr>
            </w:pPr>
            <w:r>
              <w:rPr>
                <w:rFonts w:ascii="Segoe UI"/>
                <w:sz w:val="18"/>
              </w:rPr>
              <w:t>-</w:t>
            </w:r>
            <w:r>
              <w:rPr>
                <w:rFonts w:ascii="Segoe UI"/>
                <w:spacing w:val="-2"/>
                <w:sz w:val="18"/>
              </w:rPr>
              <w:t>0.284279</w:t>
            </w:r>
          </w:p>
        </w:tc>
      </w:tr>
      <w:tr>
        <w:trPr>
          <w:trHeight w:val="330" w:hRule="atLeast"/>
        </w:trPr>
        <w:tc>
          <w:tcPr>
            <w:tcW w:w="998" w:type="dxa"/>
          </w:tcPr>
          <w:p>
            <w:pPr>
              <w:pStyle w:val="TableParagraph"/>
              <w:jc w:val="left"/>
              <w:rPr>
                <w:rFonts w:ascii="Times New Roman"/>
                <w:sz w:val="20"/>
              </w:rPr>
            </w:pPr>
          </w:p>
        </w:tc>
        <w:tc>
          <w:tcPr>
            <w:tcW w:w="799" w:type="dxa"/>
          </w:tcPr>
          <w:p>
            <w:pPr>
              <w:pStyle w:val="TableParagraph"/>
              <w:spacing w:line="219" w:lineRule="exact" w:before="90"/>
              <w:ind w:right="88"/>
              <w:rPr>
                <w:rFonts w:ascii="Segoe UI"/>
                <w:b/>
                <w:sz w:val="18"/>
              </w:rPr>
            </w:pPr>
            <w:r>
              <w:rPr>
                <w:rFonts w:ascii="Segoe UI"/>
                <w:b/>
                <w:spacing w:val="-2"/>
                <w:sz w:val="18"/>
              </w:rPr>
              <w:t>finance</w:t>
            </w:r>
          </w:p>
        </w:tc>
        <w:tc>
          <w:tcPr>
            <w:tcW w:w="971" w:type="dxa"/>
          </w:tcPr>
          <w:p>
            <w:pPr>
              <w:pStyle w:val="TableParagraph"/>
              <w:spacing w:line="219" w:lineRule="exact" w:before="90"/>
              <w:ind w:right="89"/>
              <w:rPr>
                <w:rFonts w:ascii="Segoe UI"/>
                <w:sz w:val="18"/>
              </w:rPr>
            </w:pPr>
            <w:r>
              <w:rPr>
                <w:rFonts w:ascii="Segoe UI"/>
                <w:sz w:val="18"/>
              </w:rPr>
              <w:t>-</w:t>
            </w:r>
            <w:r>
              <w:rPr>
                <w:rFonts w:ascii="Segoe UI"/>
                <w:spacing w:val="-2"/>
                <w:sz w:val="18"/>
              </w:rPr>
              <w:t>0.034639</w:t>
            </w:r>
          </w:p>
        </w:tc>
        <w:tc>
          <w:tcPr>
            <w:tcW w:w="971" w:type="dxa"/>
          </w:tcPr>
          <w:p>
            <w:pPr>
              <w:pStyle w:val="TableParagraph"/>
              <w:spacing w:line="219" w:lineRule="exact" w:before="90"/>
              <w:ind w:right="89"/>
              <w:rPr>
                <w:rFonts w:ascii="Segoe UI"/>
                <w:sz w:val="18"/>
              </w:rPr>
            </w:pPr>
            <w:r>
              <w:rPr>
                <w:rFonts w:ascii="Segoe UI"/>
                <w:sz w:val="18"/>
              </w:rPr>
              <w:t>-</w:t>
            </w:r>
            <w:r>
              <w:rPr>
                <w:rFonts w:ascii="Segoe UI"/>
                <w:spacing w:val="-2"/>
                <w:sz w:val="18"/>
              </w:rPr>
              <w:t>0.284279</w:t>
            </w:r>
          </w:p>
        </w:tc>
        <w:tc>
          <w:tcPr>
            <w:tcW w:w="966" w:type="dxa"/>
          </w:tcPr>
          <w:p>
            <w:pPr>
              <w:pStyle w:val="TableParagraph"/>
              <w:spacing w:line="219" w:lineRule="exact" w:before="90"/>
              <w:ind w:left="72"/>
              <w:jc w:val="center"/>
              <w:rPr>
                <w:rFonts w:ascii="Segoe UI"/>
                <w:sz w:val="18"/>
              </w:rPr>
            </w:pPr>
            <w:r>
              <w:rPr>
                <w:rFonts w:ascii="Segoe UI"/>
                <w:spacing w:val="-2"/>
                <w:sz w:val="18"/>
              </w:rPr>
              <w:t>1.000000</w:t>
            </w:r>
          </w:p>
        </w:tc>
      </w:tr>
    </w:tbl>
    <w:p>
      <w:pPr>
        <w:pStyle w:val="BodyText"/>
        <w:spacing w:before="187"/>
        <w:rPr>
          <w:sz w:val="21"/>
        </w:rPr>
      </w:pPr>
    </w:p>
    <w:p>
      <w:pPr>
        <w:pStyle w:val="Heading4"/>
      </w:pPr>
      <w:r>
        <w:rPr/>
        <w:t>Now,</w:t>
      </w:r>
      <w:r>
        <w:rPr>
          <w:spacing w:val="-5"/>
        </w:rPr>
        <w:t> </w:t>
      </w:r>
      <w:r>
        <w:rPr/>
        <w:t>what</w:t>
      </w:r>
      <w:r>
        <w:rPr>
          <w:spacing w:val="-2"/>
        </w:rPr>
        <w:t> </w:t>
      </w:r>
      <w:r>
        <w:rPr/>
        <w:t>does</w:t>
      </w:r>
      <w:r>
        <w:rPr>
          <w:spacing w:val="-2"/>
        </w:rPr>
        <w:t> </w:t>
      </w:r>
      <w:r>
        <w:rPr/>
        <w:t>this</w:t>
      </w:r>
      <w:r>
        <w:rPr>
          <w:spacing w:val="-2"/>
        </w:rPr>
        <w:t> </w:t>
      </w:r>
      <w:r>
        <w:rPr/>
        <w:t>above</w:t>
      </w:r>
      <w:r>
        <w:rPr>
          <w:spacing w:val="-2"/>
        </w:rPr>
        <w:t> </w:t>
      </w:r>
      <w:r>
        <w:rPr/>
        <w:t>tell</w:t>
      </w:r>
      <w:r>
        <w:rPr>
          <w:spacing w:val="-2"/>
        </w:rPr>
        <w:t> </w:t>
      </w:r>
      <w:r>
        <w:rPr>
          <w:spacing w:val="-4"/>
        </w:rPr>
        <w:t>you?</w:t>
      </w:r>
    </w:p>
    <w:p>
      <w:pPr>
        <w:spacing w:line="463" w:lineRule="auto" w:before="276"/>
        <w:ind w:left="1180" w:right="5869" w:firstLine="0"/>
        <w:jc w:val="left"/>
        <w:rPr>
          <w:rFonts w:ascii="Segoe UI"/>
          <w:sz w:val="21"/>
        </w:rPr>
      </w:pPr>
      <w:r>
        <w:rPr>
          <w:rFonts w:ascii="Segoe UI"/>
          <w:sz w:val="21"/>
        </w:rPr>
        <w:t>Let's focus on 'diet' and 'gym'; They are negatively </w:t>
      </w:r>
      <w:r>
        <w:rPr>
          <w:rFonts w:ascii="Segoe UI"/>
          <w:spacing w:val="-2"/>
          <w:sz w:val="21"/>
        </w:rPr>
        <w:t>correlated.</w:t>
      </w:r>
    </w:p>
    <w:p>
      <w:pPr>
        <w:spacing w:line="477" w:lineRule="auto" w:before="2"/>
        <w:ind w:left="1180" w:right="875" w:firstLine="0"/>
        <w:jc w:val="left"/>
        <w:rPr>
          <w:rFonts w:ascii="Segoe UI"/>
          <w:sz w:val="21"/>
        </w:rPr>
      </w:pPr>
      <w:r>
        <w:rPr>
          <w:rFonts w:ascii="Segoe UI"/>
          <w:sz w:val="21"/>
        </w:rPr>
        <w:t>That's</w:t>
      </w:r>
      <w:r>
        <w:rPr>
          <w:rFonts w:ascii="Segoe UI"/>
          <w:spacing w:val="-4"/>
          <w:sz w:val="21"/>
        </w:rPr>
        <w:t> </w:t>
      </w:r>
      <w:r>
        <w:rPr>
          <w:rFonts w:ascii="Segoe UI"/>
          <w:sz w:val="21"/>
        </w:rPr>
        <w:t>very</w:t>
      </w:r>
      <w:r>
        <w:rPr>
          <w:rFonts w:ascii="Segoe UI"/>
          <w:spacing w:val="-4"/>
          <w:sz w:val="21"/>
        </w:rPr>
        <w:t> </w:t>
      </w:r>
      <w:r>
        <w:rPr>
          <w:rFonts w:ascii="Segoe UI"/>
          <w:sz w:val="21"/>
        </w:rPr>
        <w:t>interesting!</w:t>
      </w:r>
      <w:r>
        <w:rPr>
          <w:rFonts w:ascii="Segoe UI"/>
          <w:spacing w:val="-4"/>
          <w:sz w:val="21"/>
        </w:rPr>
        <w:t> </w:t>
      </w:r>
      <w:r>
        <w:rPr>
          <w:rFonts w:ascii="Segoe UI"/>
          <w:sz w:val="21"/>
        </w:rPr>
        <w:t>Remember</w:t>
      </w:r>
      <w:r>
        <w:rPr>
          <w:rFonts w:ascii="Segoe UI"/>
          <w:spacing w:val="-4"/>
          <w:sz w:val="21"/>
        </w:rPr>
        <w:t> </w:t>
      </w:r>
      <w:r>
        <w:rPr>
          <w:rFonts w:ascii="Segoe UI"/>
          <w:sz w:val="21"/>
        </w:rPr>
        <w:t>that</w:t>
      </w:r>
      <w:r>
        <w:rPr>
          <w:rFonts w:ascii="Segoe UI"/>
          <w:spacing w:val="-4"/>
          <w:sz w:val="21"/>
        </w:rPr>
        <w:t> </w:t>
      </w:r>
      <w:r>
        <w:rPr>
          <w:rFonts w:ascii="Segoe UI"/>
          <w:sz w:val="21"/>
        </w:rPr>
        <w:t>you</w:t>
      </w:r>
      <w:r>
        <w:rPr>
          <w:rFonts w:ascii="Segoe UI"/>
          <w:spacing w:val="-4"/>
          <w:sz w:val="21"/>
        </w:rPr>
        <w:t> </w:t>
      </w:r>
      <w:r>
        <w:rPr>
          <w:rFonts w:ascii="Segoe UI"/>
          <w:sz w:val="21"/>
        </w:rPr>
        <w:t>have</w:t>
      </w:r>
      <w:r>
        <w:rPr>
          <w:rFonts w:ascii="Segoe UI"/>
          <w:spacing w:val="-4"/>
          <w:sz w:val="21"/>
        </w:rPr>
        <w:t> </w:t>
      </w:r>
      <w:r>
        <w:rPr>
          <w:rFonts w:ascii="Segoe UI"/>
          <w:sz w:val="21"/>
        </w:rPr>
        <w:t>a</w:t>
      </w:r>
      <w:r>
        <w:rPr>
          <w:rFonts w:ascii="Segoe UI"/>
          <w:spacing w:val="-4"/>
          <w:sz w:val="21"/>
        </w:rPr>
        <w:t> </w:t>
      </w:r>
      <w:r>
        <w:rPr>
          <w:rFonts w:ascii="Segoe UI"/>
          <w:sz w:val="21"/>
        </w:rPr>
        <w:t>seasonal</w:t>
      </w:r>
      <w:r>
        <w:rPr>
          <w:rFonts w:ascii="Segoe UI"/>
          <w:spacing w:val="-4"/>
          <w:sz w:val="21"/>
        </w:rPr>
        <w:t> </w:t>
      </w:r>
      <w:r>
        <w:rPr>
          <w:rFonts w:ascii="Segoe UI"/>
          <w:sz w:val="21"/>
        </w:rPr>
        <w:t>and</w:t>
      </w:r>
      <w:r>
        <w:rPr>
          <w:rFonts w:ascii="Segoe UI"/>
          <w:spacing w:val="-4"/>
          <w:sz w:val="21"/>
        </w:rPr>
        <w:t> </w:t>
      </w:r>
      <w:r>
        <w:rPr>
          <w:rFonts w:ascii="Segoe UI"/>
          <w:sz w:val="21"/>
        </w:rPr>
        <w:t>a</w:t>
      </w:r>
      <w:r>
        <w:rPr>
          <w:rFonts w:ascii="Segoe UI"/>
          <w:spacing w:val="-4"/>
          <w:sz w:val="21"/>
        </w:rPr>
        <w:t> </w:t>
      </w:r>
      <w:r>
        <w:rPr>
          <w:rFonts w:ascii="Segoe UI"/>
          <w:sz w:val="21"/>
        </w:rPr>
        <w:t>trend</w:t>
      </w:r>
      <w:r>
        <w:rPr>
          <w:rFonts w:ascii="Segoe UI"/>
          <w:spacing w:val="-4"/>
          <w:sz w:val="21"/>
        </w:rPr>
        <w:t> </w:t>
      </w:r>
      <w:r>
        <w:rPr>
          <w:rFonts w:ascii="Segoe UI"/>
          <w:sz w:val="21"/>
        </w:rPr>
        <w:t>component. From the correlation coefficient, 'diet' and 'gym' are negatively correlated.</w:t>
      </w:r>
    </w:p>
    <w:p>
      <w:pPr>
        <w:spacing w:line="263" w:lineRule="exact" w:before="0"/>
        <w:ind w:left="1180" w:right="0" w:firstLine="0"/>
        <w:jc w:val="left"/>
        <w:rPr>
          <w:rFonts w:ascii="Segoe UI"/>
          <w:sz w:val="21"/>
        </w:rPr>
      </w:pPr>
      <w:r>
        <w:rPr>
          <w:rFonts w:ascii="Segoe UI"/>
          <w:sz w:val="21"/>
        </w:rPr>
        <w:t>However, from looking at the times series, it looks as though their seasonal </w:t>
      </w:r>
      <w:r>
        <w:rPr>
          <w:rFonts w:ascii="Segoe UI"/>
          <w:spacing w:val="-2"/>
          <w:sz w:val="21"/>
        </w:rPr>
        <w:t>components</w:t>
      </w:r>
    </w:p>
    <w:p>
      <w:pPr>
        <w:spacing w:line="463" w:lineRule="auto" w:before="66"/>
        <w:ind w:left="1180" w:right="2620" w:firstLine="0"/>
        <w:jc w:val="left"/>
        <w:rPr>
          <w:rFonts w:ascii="Segoe UI"/>
          <w:sz w:val="21"/>
        </w:rPr>
      </w:pPr>
      <w:r>
        <w:rPr>
          <w:rFonts w:ascii="Segoe UI"/>
          <w:sz w:val="21"/>
        </w:rPr>
        <w:t>would</w:t>
      </w:r>
      <w:r>
        <w:rPr>
          <w:rFonts w:ascii="Segoe UI"/>
          <w:spacing w:val="-5"/>
          <w:sz w:val="21"/>
        </w:rPr>
        <w:t> </w:t>
      </w:r>
      <w:r>
        <w:rPr>
          <w:rFonts w:ascii="Segoe UI"/>
          <w:sz w:val="21"/>
        </w:rPr>
        <w:t>be</w:t>
      </w:r>
      <w:r>
        <w:rPr>
          <w:rFonts w:ascii="Segoe UI"/>
          <w:spacing w:val="-5"/>
          <w:sz w:val="21"/>
        </w:rPr>
        <w:t> </w:t>
      </w:r>
      <w:r>
        <w:rPr>
          <w:rFonts w:ascii="Segoe UI"/>
          <w:sz w:val="21"/>
        </w:rPr>
        <w:t>positively</w:t>
      </w:r>
      <w:r>
        <w:rPr>
          <w:rFonts w:ascii="Segoe UI"/>
          <w:spacing w:val="-5"/>
          <w:sz w:val="21"/>
        </w:rPr>
        <w:t> </w:t>
      </w:r>
      <w:r>
        <w:rPr>
          <w:rFonts w:ascii="Segoe UI"/>
          <w:sz w:val="21"/>
        </w:rPr>
        <w:t>correlated</w:t>
      </w:r>
      <w:r>
        <w:rPr>
          <w:rFonts w:ascii="Segoe UI"/>
          <w:spacing w:val="-5"/>
          <w:sz w:val="21"/>
        </w:rPr>
        <w:t> </w:t>
      </w:r>
      <w:r>
        <w:rPr>
          <w:rFonts w:ascii="Segoe UI"/>
          <w:sz w:val="21"/>
        </w:rPr>
        <w:t>and</w:t>
      </w:r>
      <w:r>
        <w:rPr>
          <w:rFonts w:ascii="Segoe UI"/>
          <w:spacing w:val="-5"/>
          <w:sz w:val="21"/>
        </w:rPr>
        <w:t> </w:t>
      </w:r>
      <w:r>
        <w:rPr>
          <w:rFonts w:ascii="Segoe UI"/>
          <w:sz w:val="21"/>
        </w:rPr>
        <w:t>their</w:t>
      </w:r>
      <w:r>
        <w:rPr>
          <w:rFonts w:ascii="Segoe UI"/>
          <w:spacing w:val="-5"/>
          <w:sz w:val="21"/>
        </w:rPr>
        <w:t> </w:t>
      </w:r>
      <w:r>
        <w:rPr>
          <w:rFonts w:ascii="Segoe UI"/>
          <w:sz w:val="21"/>
        </w:rPr>
        <w:t>trends</w:t>
      </w:r>
      <w:r>
        <w:rPr>
          <w:rFonts w:ascii="Segoe UI"/>
          <w:spacing w:val="-5"/>
          <w:sz w:val="21"/>
        </w:rPr>
        <w:t> </w:t>
      </w:r>
      <w:r>
        <w:rPr>
          <w:rFonts w:ascii="Segoe UI"/>
          <w:sz w:val="21"/>
        </w:rPr>
        <w:t>negatively</w:t>
      </w:r>
      <w:r>
        <w:rPr>
          <w:rFonts w:ascii="Segoe UI"/>
          <w:spacing w:val="-5"/>
          <w:sz w:val="21"/>
        </w:rPr>
        <w:t> </w:t>
      </w:r>
      <w:r>
        <w:rPr>
          <w:rFonts w:ascii="Segoe UI"/>
          <w:sz w:val="21"/>
        </w:rPr>
        <w:t>correlated. The actual correlation coefficient is actually capturing both of those.</w:t>
      </w:r>
    </w:p>
    <w:p>
      <w:pPr>
        <w:spacing w:after="0" w:line="463" w:lineRule="auto"/>
        <w:jc w:val="left"/>
        <w:rPr>
          <w:rFonts w:ascii="Segoe UI"/>
          <w:sz w:val="21"/>
        </w:rPr>
        <w:sectPr>
          <w:pgSz w:w="11900" w:h="16840"/>
          <w:pgMar w:top="480" w:bottom="280" w:left="940" w:right="700"/>
        </w:sectPr>
      </w:pPr>
    </w:p>
    <w:p>
      <w:pPr>
        <w:spacing w:line="283" w:lineRule="auto" w:before="75"/>
        <w:ind w:left="1180" w:right="461" w:firstLine="0"/>
        <w:jc w:val="left"/>
        <w:rPr>
          <w:rFonts w:ascii="Segoe UI"/>
          <w:sz w:val="21"/>
        </w:rPr>
      </w:pPr>
      <w:r>
        <w:rPr>
          <w:rFonts w:ascii="Segoe UI"/>
          <w:sz w:val="21"/>
        </w:rPr>
        <w:t>What</w:t>
      </w:r>
      <w:r>
        <w:rPr>
          <w:rFonts w:ascii="Segoe UI"/>
          <w:spacing w:val="-3"/>
          <w:sz w:val="21"/>
        </w:rPr>
        <w:t> </w:t>
      </w:r>
      <w:r>
        <w:rPr>
          <w:rFonts w:ascii="Segoe UI"/>
          <w:sz w:val="21"/>
        </w:rPr>
        <w:t>you</w:t>
      </w:r>
      <w:r>
        <w:rPr>
          <w:rFonts w:ascii="Segoe UI"/>
          <w:spacing w:val="-3"/>
          <w:sz w:val="21"/>
        </w:rPr>
        <w:t> </w:t>
      </w:r>
      <w:r>
        <w:rPr>
          <w:rFonts w:ascii="Segoe UI"/>
          <w:sz w:val="21"/>
        </w:rPr>
        <w:t>want</w:t>
      </w:r>
      <w:r>
        <w:rPr>
          <w:rFonts w:ascii="Segoe UI"/>
          <w:spacing w:val="-3"/>
          <w:sz w:val="21"/>
        </w:rPr>
        <w:t> </w:t>
      </w:r>
      <w:r>
        <w:rPr>
          <w:rFonts w:ascii="Segoe UI"/>
          <w:sz w:val="21"/>
        </w:rPr>
        <w:t>to</w:t>
      </w:r>
      <w:r>
        <w:rPr>
          <w:rFonts w:ascii="Segoe UI"/>
          <w:spacing w:val="-3"/>
          <w:sz w:val="21"/>
        </w:rPr>
        <w:t> </w:t>
      </w:r>
      <w:r>
        <w:rPr>
          <w:rFonts w:ascii="Segoe UI"/>
          <w:sz w:val="21"/>
        </w:rPr>
        <w:t>do</w:t>
      </w:r>
      <w:r>
        <w:rPr>
          <w:rFonts w:ascii="Segoe UI"/>
          <w:spacing w:val="-3"/>
          <w:sz w:val="21"/>
        </w:rPr>
        <w:t> </w:t>
      </w:r>
      <w:r>
        <w:rPr>
          <w:rFonts w:ascii="Segoe UI"/>
          <w:sz w:val="21"/>
        </w:rPr>
        <w:t>now</w:t>
      </w:r>
      <w:r>
        <w:rPr>
          <w:rFonts w:ascii="Segoe UI"/>
          <w:spacing w:val="-3"/>
          <w:sz w:val="21"/>
        </w:rPr>
        <w:t> </w:t>
      </w:r>
      <w:r>
        <w:rPr>
          <w:rFonts w:ascii="Segoe UI"/>
          <w:sz w:val="21"/>
        </w:rPr>
        <w:t>is</w:t>
      </w:r>
      <w:r>
        <w:rPr>
          <w:rFonts w:ascii="Segoe UI"/>
          <w:spacing w:val="-3"/>
          <w:sz w:val="21"/>
        </w:rPr>
        <w:t> </w:t>
      </w:r>
      <w:r>
        <w:rPr>
          <w:rFonts w:ascii="Segoe UI"/>
          <w:sz w:val="21"/>
        </w:rPr>
        <w:t>plot</w:t>
      </w:r>
      <w:r>
        <w:rPr>
          <w:rFonts w:ascii="Segoe UI"/>
          <w:spacing w:val="-3"/>
          <w:sz w:val="21"/>
        </w:rPr>
        <w:t> </w:t>
      </w:r>
      <w:r>
        <w:rPr>
          <w:rFonts w:ascii="Segoe UI"/>
          <w:sz w:val="21"/>
        </w:rPr>
        <w:t>the</w:t>
      </w:r>
      <w:r>
        <w:rPr>
          <w:rFonts w:ascii="Segoe UI"/>
          <w:spacing w:val="-3"/>
          <w:sz w:val="21"/>
        </w:rPr>
        <w:t> </w:t>
      </w:r>
      <w:r>
        <w:rPr>
          <w:rFonts w:ascii="Segoe UI"/>
          <w:sz w:val="21"/>
        </w:rPr>
        <w:t>first-order</w:t>
      </w:r>
      <w:r>
        <w:rPr>
          <w:rFonts w:ascii="Segoe UI"/>
          <w:spacing w:val="-3"/>
          <w:sz w:val="21"/>
        </w:rPr>
        <w:t> </w:t>
      </w:r>
      <w:r>
        <w:rPr>
          <w:rFonts w:ascii="Segoe UI"/>
          <w:sz w:val="21"/>
        </w:rPr>
        <w:t>differences</w:t>
      </w:r>
      <w:r>
        <w:rPr>
          <w:rFonts w:ascii="Segoe UI"/>
          <w:spacing w:val="-3"/>
          <w:sz w:val="21"/>
        </w:rPr>
        <w:t> </w:t>
      </w:r>
      <w:r>
        <w:rPr>
          <w:rFonts w:ascii="Segoe UI"/>
          <w:sz w:val="21"/>
        </w:rPr>
        <w:t>of</w:t>
      </w:r>
      <w:r>
        <w:rPr>
          <w:rFonts w:ascii="Segoe UI"/>
          <w:spacing w:val="-3"/>
          <w:sz w:val="21"/>
        </w:rPr>
        <w:t> </w:t>
      </w:r>
      <w:r>
        <w:rPr>
          <w:rFonts w:ascii="Segoe UI"/>
          <w:sz w:val="21"/>
        </w:rPr>
        <w:t>these</w:t>
      </w:r>
      <w:r>
        <w:rPr>
          <w:rFonts w:ascii="Segoe UI"/>
          <w:spacing w:val="-3"/>
          <w:sz w:val="21"/>
        </w:rPr>
        <w:t> </w:t>
      </w:r>
      <w:r>
        <w:rPr>
          <w:rFonts w:ascii="Segoe UI"/>
          <w:sz w:val="21"/>
        </w:rPr>
        <w:t>time</w:t>
      </w:r>
      <w:r>
        <w:rPr>
          <w:rFonts w:ascii="Segoe UI"/>
          <w:spacing w:val="-3"/>
          <w:sz w:val="21"/>
        </w:rPr>
        <w:t> </w:t>
      </w:r>
      <w:r>
        <w:rPr>
          <w:rFonts w:ascii="Segoe UI"/>
          <w:sz w:val="21"/>
        </w:rPr>
        <w:t>series</w:t>
      </w:r>
      <w:r>
        <w:rPr>
          <w:rFonts w:ascii="Segoe UI"/>
          <w:spacing w:val="-3"/>
          <w:sz w:val="21"/>
        </w:rPr>
        <w:t> </w:t>
      </w:r>
      <w:r>
        <w:rPr>
          <w:rFonts w:ascii="Segoe UI"/>
          <w:sz w:val="21"/>
        </w:rPr>
        <w:t>and</w:t>
      </w:r>
      <w:r>
        <w:rPr>
          <w:rFonts w:ascii="Segoe UI"/>
          <w:spacing w:val="-3"/>
          <w:sz w:val="21"/>
        </w:rPr>
        <w:t> </w:t>
      </w:r>
      <w:r>
        <w:rPr>
          <w:rFonts w:ascii="Segoe UI"/>
          <w:sz w:val="21"/>
        </w:rPr>
        <w:t>then compute the correlation of those because that will be the correlation of the seasonal</w:t>
      </w:r>
    </w:p>
    <w:p>
      <w:pPr>
        <w:spacing w:before="15"/>
        <w:ind w:left="1180" w:right="0" w:firstLine="0"/>
        <w:jc w:val="left"/>
        <w:rPr>
          <w:rFonts w:ascii="Segoe UI"/>
          <w:sz w:val="21"/>
        </w:rPr>
      </w:pPr>
      <w:r>
        <w:rPr>
          <w:rFonts w:ascii="Segoe UI"/>
          <w:sz w:val="21"/>
        </w:rPr>
        <w:t>components, </w:t>
      </w:r>
      <w:r>
        <w:rPr>
          <w:rFonts w:ascii="Segoe UI"/>
          <w:spacing w:val="-2"/>
          <w:sz w:val="21"/>
        </w:rPr>
        <w:t>approximately.</w:t>
      </w:r>
    </w:p>
    <w:p>
      <w:pPr>
        <w:spacing w:before="261"/>
        <w:ind w:left="1180" w:right="0" w:firstLine="0"/>
        <w:jc w:val="left"/>
        <w:rPr>
          <w:rFonts w:ascii="Segoe UI"/>
          <w:sz w:val="21"/>
        </w:rPr>
      </w:pPr>
      <w:r>
        <w:rPr>
          <w:rFonts w:ascii="Segoe UI"/>
          <w:sz w:val="21"/>
        </w:rPr>
        <w:t>Remember</w:t>
      </w:r>
      <w:r>
        <w:rPr>
          <w:rFonts w:ascii="Segoe UI"/>
          <w:spacing w:val="-1"/>
          <w:sz w:val="21"/>
        </w:rPr>
        <w:t> </w:t>
      </w:r>
      <w:r>
        <w:rPr>
          <w:rFonts w:ascii="Segoe UI"/>
          <w:sz w:val="21"/>
        </w:rPr>
        <w:t>that</w:t>
      </w:r>
      <w:r>
        <w:rPr>
          <w:rFonts w:ascii="Segoe UI"/>
          <w:spacing w:val="-1"/>
          <w:sz w:val="21"/>
        </w:rPr>
        <w:t> </w:t>
      </w:r>
      <w:r>
        <w:rPr>
          <w:rFonts w:ascii="Segoe UI"/>
          <w:sz w:val="21"/>
        </w:rPr>
        <w:t>removing</w:t>
      </w:r>
      <w:r>
        <w:rPr>
          <w:rFonts w:ascii="Segoe UI"/>
          <w:spacing w:val="-1"/>
          <w:sz w:val="21"/>
        </w:rPr>
        <w:t> </w:t>
      </w:r>
      <w:r>
        <w:rPr>
          <w:rFonts w:ascii="Segoe UI"/>
          <w:sz w:val="21"/>
        </w:rPr>
        <w:t>the</w:t>
      </w:r>
      <w:r>
        <w:rPr>
          <w:rFonts w:ascii="Segoe UI"/>
          <w:spacing w:val="-1"/>
          <w:sz w:val="21"/>
        </w:rPr>
        <w:t> </w:t>
      </w:r>
      <w:r>
        <w:rPr>
          <w:rFonts w:ascii="Segoe UI"/>
          <w:sz w:val="21"/>
        </w:rPr>
        <w:t>trend may</w:t>
      </w:r>
      <w:r>
        <w:rPr>
          <w:rFonts w:ascii="Segoe UI"/>
          <w:spacing w:val="-1"/>
          <w:sz w:val="21"/>
        </w:rPr>
        <w:t> </w:t>
      </w:r>
      <w:r>
        <w:rPr>
          <w:rFonts w:ascii="Segoe UI"/>
          <w:sz w:val="21"/>
        </w:rPr>
        <w:t>reveal</w:t>
      </w:r>
      <w:r>
        <w:rPr>
          <w:rFonts w:ascii="Segoe UI"/>
          <w:spacing w:val="-1"/>
          <w:sz w:val="21"/>
        </w:rPr>
        <w:t> </w:t>
      </w:r>
      <w:r>
        <w:rPr>
          <w:rFonts w:ascii="Segoe UI"/>
          <w:sz w:val="21"/>
        </w:rPr>
        <w:t>correlation</w:t>
      </w:r>
      <w:r>
        <w:rPr>
          <w:rFonts w:ascii="Segoe UI"/>
          <w:spacing w:val="-1"/>
          <w:sz w:val="21"/>
        </w:rPr>
        <w:t> </w:t>
      </w:r>
      <w:r>
        <w:rPr>
          <w:rFonts w:ascii="Segoe UI"/>
          <w:sz w:val="21"/>
        </w:rPr>
        <w:t>in </w:t>
      </w:r>
      <w:r>
        <w:rPr>
          <w:rFonts w:ascii="Segoe UI"/>
          <w:spacing w:val="-2"/>
          <w:sz w:val="21"/>
        </w:rPr>
        <w:t>seasonality.</w:t>
      </w:r>
    </w:p>
    <w:p>
      <w:pPr>
        <w:pStyle w:val="BodyText"/>
        <w:spacing w:before="41"/>
        <w:rPr>
          <w:rFonts w:ascii="Segoe UI"/>
          <w:sz w:val="21"/>
        </w:rPr>
      </w:pPr>
    </w:p>
    <w:p>
      <w:pPr>
        <w:spacing w:before="1"/>
        <w:ind w:left="1180" w:right="0" w:firstLine="0"/>
        <w:jc w:val="left"/>
        <w:rPr>
          <w:rFonts w:ascii="Segoe UI"/>
          <w:sz w:val="21"/>
        </w:rPr>
      </w:pPr>
      <w:r>
        <w:rPr>
          <w:rFonts w:ascii="Segoe UI"/>
          <w:sz w:val="21"/>
        </w:rPr>
        <w:t>Start</w:t>
      </w:r>
      <w:r>
        <w:rPr>
          <w:rFonts w:ascii="Segoe UI"/>
          <w:spacing w:val="-1"/>
          <w:sz w:val="21"/>
        </w:rPr>
        <w:t> </w:t>
      </w:r>
      <w:r>
        <w:rPr>
          <w:rFonts w:ascii="Segoe UI"/>
          <w:sz w:val="21"/>
        </w:rPr>
        <w:t>off</w:t>
      </w:r>
      <w:r>
        <w:rPr>
          <w:rFonts w:ascii="Segoe UI"/>
          <w:spacing w:val="-1"/>
          <w:sz w:val="21"/>
        </w:rPr>
        <w:t> </w:t>
      </w:r>
      <w:r>
        <w:rPr>
          <w:rFonts w:ascii="Segoe UI"/>
          <w:sz w:val="21"/>
        </w:rPr>
        <w:t>by plotting</w:t>
      </w:r>
      <w:r>
        <w:rPr>
          <w:rFonts w:ascii="Segoe UI"/>
          <w:spacing w:val="-1"/>
          <w:sz w:val="21"/>
        </w:rPr>
        <w:t> </w:t>
      </w:r>
      <w:r>
        <w:rPr>
          <w:rFonts w:ascii="Segoe UI"/>
          <w:sz w:val="21"/>
        </w:rPr>
        <w:t>the first-order</w:t>
      </w:r>
      <w:r>
        <w:rPr>
          <w:rFonts w:ascii="Segoe UI"/>
          <w:spacing w:val="-1"/>
          <w:sz w:val="21"/>
        </w:rPr>
        <w:t> </w:t>
      </w:r>
      <w:r>
        <w:rPr>
          <w:rFonts w:ascii="Segoe UI"/>
          <w:sz w:val="21"/>
        </w:rPr>
        <w:t>differences with</w:t>
      </w:r>
      <w:r>
        <w:rPr>
          <w:rFonts w:ascii="Segoe UI"/>
          <w:spacing w:val="-1"/>
          <w:sz w:val="21"/>
        </w:rPr>
        <w:t> </w:t>
      </w:r>
      <w:r>
        <w:rPr>
          <w:rFonts w:ascii="Segoe UI"/>
          <w:sz w:val="21"/>
        </w:rPr>
        <w:t>the help</w:t>
      </w:r>
      <w:r>
        <w:rPr>
          <w:rFonts w:ascii="Segoe UI"/>
          <w:spacing w:val="-1"/>
          <w:sz w:val="21"/>
        </w:rPr>
        <w:t> </w:t>
      </w:r>
      <w:r>
        <w:rPr>
          <w:rFonts w:ascii="Segoe UI"/>
          <w:sz w:val="21"/>
        </w:rPr>
        <w:t>of .diff()</w:t>
      </w:r>
      <w:r>
        <w:rPr>
          <w:rFonts w:ascii="Segoe UI"/>
          <w:spacing w:val="-1"/>
          <w:sz w:val="21"/>
        </w:rPr>
        <w:t> </w:t>
      </w:r>
      <w:r>
        <w:rPr>
          <w:rFonts w:ascii="Segoe UI"/>
          <w:sz w:val="21"/>
        </w:rPr>
        <w:t>and </w:t>
      </w:r>
      <w:r>
        <w:rPr>
          <w:rFonts w:ascii="Segoe UI"/>
          <w:spacing w:val="-2"/>
          <w:sz w:val="21"/>
        </w:rPr>
        <w:t>.plot():</w:t>
      </w:r>
    </w:p>
    <w:p>
      <w:pPr>
        <w:pStyle w:val="BodyText"/>
        <w:spacing w:before="149"/>
        <w:rPr>
          <w:rFonts w:ascii="Segoe UI"/>
        </w:rPr>
      </w:pPr>
    </w:p>
    <w:p>
      <w:pPr>
        <w:pStyle w:val="BodyText"/>
        <w:ind w:left="157"/>
      </w:pPr>
      <w:r>
        <w:rPr/>
        <mc:AlternateContent>
          <mc:Choice Requires="wps">
            <w:drawing>
              <wp:anchor distT="0" distB="0" distL="0" distR="0" allowOverlap="1" layoutInCell="1" locked="0" behindDoc="0" simplePos="0" relativeHeight="15891456">
                <wp:simplePos x="0" y="0"/>
                <wp:positionH relativeFrom="page">
                  <wp:posOffset>1303337</wp:posOffset>
                </wp:positionH>
                <wp:positionV relativeFrom="paragraph">
                  <wp:posOffset>-64817</wp:posOffset>
                </wp:positionV>
                <wp:extent cx="5676900" cy="419100"/>
                <wp:effectExtent l="0" t="0" r="0" b="0"/>
                <wp:wrapNone/>
                <wp:docPr id="546" name="Textbox 546"/>
                <wp:cNvGraphicFramePr>
                  <a:graphicFrameLocks/>
                </wp:cNvGraphicFramePr>
                <a:graphic>
                  <a:graphicData uri="http://schemas.microsoft.com/office/word/2010/wordprocessingShape">
                    <wps:wsp>
                      <wps:cNvPr id="546" name="Textbox 546"/>
                      <wps:cNvSpPr txBox="1"/>
                      <wps:spPr>
                        <a:xfrm>
                          <a:off x="0" y="0"/>
                          <a:ext cx="5676900" cy="419100"/>
                        </a:xfrm>
                        <a:prstGeom prst="rect">
                          <a:avLst/>
                        </a:prstGeom>
                        <a:solidFill>
                          <a:srgbClr val="F5F5F5"/>
                        </a:solidFill>
                        <a:ln w="9525">
                          <a:solidFill>
                            <a:srgbClr val="DFDFDF"/>
                          </a:solidFill>
                          <a:prstDash val="solid"/>
                        </a:ln>
                      </wps:spPr>
                      <wps:txbx>
                        <w:txbxContent>
                          <w:p>
                            <w:pPr>
                              <w:pStyle w:val="BodyText"/>
                              <w:spacing w:line="259" w:lineRule="auto" w:before="80"/>
                              <w:ind w:left="77" w:right="2391"/>
                              <w:rPr>
                                <w:color w:val="000000"/>
                              </w:rPr>
                            </w:pPr>
                            <w:r>
                              <w:rPr>
                                <w:color w:val="202020"/>
                              </w:rPr>
                              <w:t>df</w:t>
                            </w:r>
                            <w:r>
                              <w:rPr>
                                <w:b/>
                                <w:color w:val="AA21FF"/>
                              </w:rPr>
                              <w:t>.</w:t>
                            </w:r>
                            <w:r>
                              <w:rPr>
                                <w:color w:val="202020"/>
                              </w:rPr>
                              <w:t>diff</w:t>
                            </w:r>
                            <w:r>
                              <w:rPr>
                                <w:color w:val="0054AA"/>
                              </w:rPr>
                              <w:t>()</w:t>
                            </w:r>
                            <w:r>
                              <w:rPr>
                                <w:b/>
                                <w:color w:val="AA21FF"/>
                              </w:rPr>
                              <w:t>.</w:t>
                            </w:r>
                            <w:r>
                              <w:rPr>
                                <w:color w:val="202020"/>
                              </w:rPr>
                              <w:t>plot</w:t>
                            </w:r>
                            <w:r>
                              <w:rPr>
                                <w:color w:val="0054AA"/>
                              </w:rPr>
                              <w:t>(</w:t>
                            </w:r>
                            <w:r>
                              <w:rPr>
                                <w:color w:val="202020"/>
                              </w:rPr>
                              <w:t>figsize</w:t>
                            </w:r>
                            <w:r>
                              <w:rPr>
                                <w:b/>
                                <w:color w:val="AA21FF"/>
                              </w:rPr>
                              <w:t>=</w:t>
                            </w:r>
                            <w:r>
                              <w:rPr>
                                <w:color w:val="0054AA"/>
                              </w:rPr>
                              <w:t>(</w:t>
                            </w:r>
                            <w:r>
                              <w:rPr>
                                <w:color w:val="008700"/>
                              </w:rPr>
                              <w:t>20</w:t>
                            </w:r>
                            <w:r>
                              <w:rPr>
                                <w:color w:val="0054AA"/>
                              </w:rPr>
                              <w:t>,</w:t>
                            </w:r>
                            <w:r>
                              <w:rPr>
                                <w:color w:val="008700"/>
                              </w:rPr>
                              <w:t>10</w:t>
                            </w:r>
                            <w:r>
                              <w:rPr>
                                <w:color w:val="0054AA"/>
                              </w:rPr>
                              <w:t>), </w:t>
                            </w:r>
                            <w:r>
                              <w:rPr>
                                <w:color w:val="202020"/>
                              </w:rPr>
                              <w:t>linewidth</w:t>
                            </w:r>
                            <w:r>
                              <w:rPr>
                                <w:b/>
                                <w:color w:val="AA21FF"/>
                              </w:rPr>
                              <w:t>=</w:t>
                            </w:r>
                            <w:r>
                              <w:rPr>
                                <w:color w:val="008700"/>
                              </w:rPr>
                              <w:t>5</w:t>
                            </w:r>
                            <w:r>
                              <w:rPr>
                                <w:color w:val="0054AA"/>
                              </w:rPr>
                              <w:t>, </w:t>
                            </w:r>
                            <w:r>
                              <w:rPr>
                                <w:color w:val="202020"/>
                              </w:rPr>
                              <w:t>fontsize</w:t>
                            </w:r>
                            <w:r>
                              <w:rPr>
                                <w:b/>
                                <w:color w:val="AA21FF"/>
                              </w:rPr>
                              <w:t>=</w:t>
                            </w:r>
                            <w:r>
                              <w:rPr>
                                <w:color w:val="008700"/>
                              </w:rPr>
                              <w:t>20</w:t>
                            </w:r>
                            <w:r>
                              <w:rPr>
                                <w:color w:val="0054AA"/>
                              </w:rPr>
                              <w:t>) </w:t>
                            </w:r>
                            <w:r>
                              <w:rPr>
                                <w:color w:val="202020"/>
                              </w:rPr>
                              <w:t>plt</w:t>
                            </w:r>
                            <w:r>
                              <w:rPr>
                                <w:b/>
                                <w:color w:val="AA21FF"/>
                              </w:rPr>
                              <w:t>.</w:t>
                            </w:r>
                            <w:r>
                              <w:rPr>
                                <w:color w:val="202020"/>
                              </w:rPr>
                              <w:t>xlabel</w:t>
                            </w:r>
                            <w:r>
                              <w:rPr>
                                <w:color w:val="0054AA"/>
                              </w:rPr>
                              <w:t>(</w:t>
                            </w:r>
                            <w:r>
                              <w:rPr>
                                <w:color w:val="B92020"/>
                              </w:rPr>
                              <w:t>'Year'</w:t>
                            </w:r>
                            <w:r>
                              <w:rPr>
                                <w:color w:val="0054AA"/>
                              </w:rPr>
                              <w:t>, </w:t>
                            </w:r>
                            <w:r>
                              <w:rPr>
                                <w:color w:val="202020"/>
                              </w:rPr>
                              <w:t>fontsize</w:t>
                            </w:r>
                            <w:r>
                              <w:rPr>
                                <w:b/>
                                <w:color w:val="AA21FF"/>
                              </w:rPr>
                              <w:t>=</w:t>
                            </w:r>
                            <w:r>
                              <w:rPr>
                                <w:color w:val="008700"/>
                              </w:rPr>
                              <w:t>20</w:t>
                            </w:r>
                            <w:r>
                              <w:rPr>
                                <w:color w:val="0054AA"/>
                              </w:rPr>
                              <w:t>);</w:t>
                            </w:r>
                          </w:p>
                        </w:txbxContent>
                      </wps:txbx>
                      <wps:bodyPr wrap="square" lIns="0" tIns="0" rIns="0" bIns="0" rtlCol="0">
                        <a:noAutofit/>
                      </wps:bodyPr>
                    </wps:wsp>
                  </a:graphicData>
                </a:graphic>
              </wp:anchor>
            </w:drawing>
          </mc:Choice>
          <mc:Fallback>
            <w:pict>
              <v:shape style="position:absolute;margin-left:102.625pt;margin-top:-5.103751pt;width:447pt;height:33pt;mso-position-horizontal-relative:page;mso-position-vertical-relative:paragraph;z-index:15891456" type="#_x0000_t202" id="docshape495" filled="true" fillcolor="#f5f5f5" stroked="true" strokeweight=".75pt" strokecolor="#dfdfdf">
                <v:textbox inset="0,0,0,0">
                  <w:txbxContent>
                    <w:p>
                      <w:pPr>
                        <w:pStyle w:val="BodyText"/>
                        <w:spacing w:line="259" w:lineRule="auto" w:before="80"/>
                        <w:ind w:left="77" w:right="2391"/>
                        <w:rPr>
                          <w:color w:val="000000"/>
                        </w:rPr>
                      </w:pPr>
                      <w:r>
                        <w:rPr>
                          <w:color w:val="202020"/>
                        </w:rPr>
                        <w:t>df</w:t>
                      </w:r>
                      <w:r>
                        <w:rPr>
                          <w:b/>
                          <w:color w:val="AA21FF"/>
                        </w:rPr>
                        <w:t>.</w:t>
                      </w:r>
                      <w:r>
                        <w:rPr>
                          <w:color w:val="202020"/>
                        </w:rPr>
                        <w:t>diff</w:t>
                      </w:r>
                      <w:r>
                        <w:rPr>
                          <w:color w:val="0054AA"/>
                        </w:rPr>
                        <w:t>()</w:t>
                      </w:r>
                      <w:r>
                        <w:rPr>
                          <w:b/>
                          <w:color w:val="AA21FF"/>
                        </w:rPr>
                        <w:t>.</w:t>
                      </w:r>
                      <w:r>
                        <w:rPr>
                          <w:color w:val="202020"/>
                        </w:rPr>
                        <w:t>plot</w:t>
                      </w:r>
                      <w:r>
                        <w:rPr>
                          <w:color w:val="0054AA"/>
                        </w:rPr>
                        <w:t>(</w:t>
                      </w:r>
                      <w:r>
                        <w:rPr>
                          <w:color w:val="202020"/>
                        </w:rPr>
                        <w:t>figsize</w:t>
                      </w:r>
                      <w:r>
                        <w:rPr>
                          <w:b/>
                          <w:color w:val="AA21FF"/>
                        </w:rPr>
                        <w:t>=</w:t>
                      </w:r>
                      <w:r>
                        <w:rPr>
                          <w:color w:val="0054AA"/>
                        </w:rPr>
                        <w:t>(</w:t>
                      </w:r>
                      <w:r>
                        <w:rPr>
                          <w:color w:val="008700"/>
                        </w:rPr>
                        <w:t>20</w:t>
                      </w:r>
                      <w:r>
                        <w:rPr>
                          <w:color w:val="0054AA"/>
                        </w:rPr>
                        <w:t>,</w:t>
                      </w:r>
                      <w:r>
                        <w:rPr>
                          <w:color w:val="008700"/>
                        </w:rPr>
                        <w:t>10</w:t>
                      </w:r>
                      <w:r>
                        <w:rPr>
                          <w:color w:val="0054AA"/>
                        </w:rPr>
                        <w:t>), </w:t>
                      </w:r>
                      <w:r>
                        <w:rPr>
                          <w:color w:val="202020"/>
                        </w:rPr>
                        <w:t>linewidth</w:t>
                      </w:r>
                      <w:r>
                        <w:rPr>
                          <w:b/>
                          <w:color w:val="AA21FF"/>
                        </w:rPr>
                        <w:t>=</w:t>
                      </w:r>
                      <w:r>
                        <w:rPr>
                          <w:color w:val="008700"/>
                        </w:rPr>
                        <w:t>5</w:t>
                      </w:r>
                      <w:r>
                        <w:rPr>
                          <w:color w:val="0054AA"/>
                        </w:rPr>
                        <w:t>, </w:t>
                      </w:r>
                      <w:r>
                        <w:rPr>
                          <w:color w:val="202020"/>
                        </w:rPr>
                        <w:t>fontsize</w:t>
                      </w:r>
                      <w:r>
                        <w:rPr>
                          <w:b/>
                          <w:color w:val="AA21FF"/>
                        </w:rPr>
                        <w:t>=</w:t>
                      </w:r>
                      <w:r>
                        <w:rPr>
                          <w:color w:val="008700"/>
                        </w:rPr>
                        <w:t>20</w:t>
                      </w:r>
                      <w:r>
                        <w:rPr>
                          <w:color w:val="0054AA"/>
                        </w:rPr>
                        <w:t>) </w:t>
                      </w:r>
                      <w:r>
                        <w:rPr>
                          <w:color w:val="202020"/>
                        </w:rPr>
                        <w:t>plt</w:t>
                      </w:r>
                      <w:r>
                        <w:rPr>
                          <w:b/>
                          <w:color w:val="AA21FF"/>
                        </w:rPr>
                        <w:t>.</w:t>
                      </w:r>
                      <w:r>
                        <w:rPr>
                          <w:color w:val="202020"/>
                        </w:rPr>
                        <w:t>xlabel</w:t>
                      </w:r>
                      <w:r>
                        <w:rPr>
                          <w:color w:val="0054AA"/>
                        </w:rPr>
                        <w:t>(</w:t>
                      </w:r>
                      <w:r>
                        <w:rPr>
                          <w:color w:val="B92020"/>
                        </w:rPr>
                        <w:t>'Year'</w:t>
                      </w:r>
                      <w:r>
                        <w:rPr>
                          <w:color w:val="0054AA"/>
                        </w:rPr>
                        <w:t>, </w:t>
                      </w:r>
                      <w:r>
                        <w:rPr>
                          <w:color w:val="202020"/>
                        </w:rPr>
                        <w:t>fontsize</w:t>
                      </w:r>
                      <w:r>
                        <w:rPr>
                          <w:b/>
                          <w:color w:val="AA21FF"/>
                        </w:rPr>
                        <w:t>=</w:t>
                      </w:r>
                      <w:r>
                        <w:rPr>
                          <w:color w:val="008700"/>
                        </w:rPr>
                        <w:t>20</w:t>
                      </w:r>
                      <w:r>
                        <w:rPr>
                          <w:color w:val="0054AA"/>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[17]:</w:t>
      </w:r>
    </w:p>
    <w:p>
      <w:pPr>
        <w:pStyle w:val="BodyText"/>
        <w:spacing w:before="159"/>
        <w:rPr>
          <w:sz w:val="20"/>
        </w:rPr>
      </w:pPr>
      <w:r>
        <w:rPr/>
        <w:drawing>
          <wp:anchor distT="0" distB="0" distL="0" distR="0" allowOverlap="1" layoutInCell="1" locked="0" behindDoc="1" simplePos="0" relativeHeight="487749632">
            <wp:simplePos x="0" y="0"/>
            <wp:positionH relativeFrom="page">
              <wp:posOffset>1298575</wp:posOffset>
            </wp:positionH>
            <wp:positionV relativeFrom="paragraph">
              <wp:posOffset>265404</wp:posOffset>
            </wp:positionV>
            <wp:extent cx="5640118" cy="2900362"/>
            <wp:effectExtent l="0" t="0" r="0" b="0"/>
            <wp:wrapTopAndBottom/>
            <wp:docPr id="547" name="Image 547"/>
            <wp:cNvGraphicFramePr>
              <a:graphicFrameLocks/>
            </wp:cNvGraphicFramePr>
            <a:graphic>
              <a:graphicData uri="http://schemas.openxmlformats.org/drawingml/2006/picture">
                <pic:pic>
                  <pic:nvPicPr>
                    <pic:cNvPr id="547" name="Image 547"/>
                    <pic:cNvPicPr/>
                  </pic:nvPicPr>
                  <pic:blipFill>
                    <a:blip r:embed="rId38" cstate="print"/>
                    <a:stretch>
                      <a:fillRect/>
                    </a:stretch>
                  </pic:blipFill>
                  <pic:spPr>
                    <a:xfrm>
                      <a:off x="0" y="0"/>
                      <a:ext cx="5640118" cy="2900362"/>
                    </a:xfrm>
                    <a:prstGeom prst="rect">
                      <a:avLst/>
                    </a:prstGeom>
                  </pic:spPr>
                </pic:pic>
              </a:graphicData>
            </a:graphic>
          </wp:anchor>
        </w:drawing>
      </w:r>
    </w:p>
    <w:p>
      <w:pPr>
        <w:pStyle w:val="BodyText"/>
        <w:spacing w:before="15"/>
        <w:rPr>
          <w:sz w:val="21"/>
        </w:rPr>
      </w:pPr>
    </w:p>
    <w:p>
      <w:pPr>
        <w:spacing w:line="297" w:lineRule="auto" w:before="0"/>
        <w:ind w:left="1180" w:right="625" w:firstLine="0"/>
        <w:jc w:val="left"/>
        <w:rPr>
          <w:rFonts w:ascii="Segoe UI"/>
          <w:sz w:val="21"/>
        </w:rPr>
      </w:pPr>
      <w:r>
        <w:rPr>
          <w:rFonts w:ascii="Segoe UI"/>
          <w:sz w:val="21"/>
        </w:rPr>
        <w:t>You see that 'diet' and 'gym' are incredibly correlated once you remove the trend. Now, you'll</w:t>
      </w:r>
      <w:r>
        <w:rPr>
          <w:rFonts w:ascii="Segoe UI"/>
          <w:spacing w:val="-4"/>
          <w:sz w:val="21"/>
        </w:rPr>
        <w:t> </w:t>
      </w:r>
      <w:r>
        <w:rPr>
          <w:rFonts w:ascii="Segoe UI"/>
          <w:sz w:val="21"/>
        </w:rPr>
        <w:t>compute</w:t>
      </w:r>
      <w:r>
        <w:rPr>
          <w:rFonts w:ascii="Segoe UI"/>
          <w:spacing w:val="-4"/>
          <w:sz w:val="21"/>
        </w:rPr>
        <w:t> </w:t>
      </w:r>
      <w:r>
        <w:rPr>
          <w:rFonts w:ascii="Segoe UI"/>
          <w:sz w:val="21"/>
        </w:rPr>
        <w:t>the</w:t>
      </w:r>
      <w:r>
        <w:rPr>
          <w:rFonts w:ascii="Segoe UI"/>
          <w:spacing w:val="-4"/>
          <w:sz w:val="21"/>
        </w:rPr>
        <w:t> </w:t>
      </w:r>
      <w:r>
        <w:rPr>
          <w:rFonts w:ascii="Segoe UI"/>
          <w:sz w:val="21"/>
        </w:rPr>
        <w:t>correlation</w:t>
      </w:r>
      <w:r>
        <w:rPr>
          <w:rFonts w:ascii="Segoe UI"/>
          <w:spacing w:val="-4"/>
          <w:sz w:val="21"/>
        </w:rPr>
        <w:t> </w:t>
      </w:r>
      <w:r>
        <w:rPr>
          <w:rFonts w:ascii="Segoe UI"/>
          <w:sz w:val="21"/>
        </w:rPr>
        <w:t>coefficients</w:t>
      </w:r>
      <w:r>
        <w:rPr>
          <w:rFonts w:ascii="Segoe UI"/>
          <w:spacing w:val="-4"/>
          <w:sz w:val="21"/>
        </w:rPr>
        <w:t> </w:t>
      </w:r>
      <w:r>
        <w:rPr>
          <w:rFonts w:ascii="Segoe UI"/>
          <w:sz w:val="21"/>
        </w:rPr>
        <w:t>of</w:t>
      </w:r>
      <w:r>
        <w:rPr>
          <w:rFonts w:ascii="Segoe UI"/>
          <w:spacing w:val="-4"/>
          <w:sz w:val="21"/>
        </w:rPr>
        <w:t> </w:t>
      </w:r>
      <w:r>
        <w:rPr>
          <w:rFonts w:ascii="Segoe UI"/>
          <w:sz w:val="21"/>
        </w:rPr>
        <w:t>the</w:t>
      </w:r>
      <w:r>
        <w:rPr>
          <w:rFonts w:ascii="Segoe UI"/>
          <w:spacing w:val="-4"/>
          <w:sz w:val="21"/>
        </w:rPr>
        <w:t> </w:t>
      </w:r>
      <w:r>
        <w:rPr>
          <w:rFonts w:ascii="Segoe UI"/>
          <w:sz w:val="21"/>
        </w:rPr>
        <w:t>first-order</w:t>
      </w:r>
      <w:r>
        <w:rPr>
          <w:rFonts w:ascii="Segoe UI"/>
          <w:spacing w:val="-4"/>
          <w:sz w:val="21"/>
        </w:rPr>
        <w:t> </w:t>
      </w:r>
      <w:r>
        <w:rPr>
          <w:rFonts w:ascii="Segoe UI"/>
          <w:sz w:val="21"/>
        </w:rPr>
        <w:t>differences</w:t>
      </w:r>
      <w:r>
        <w:rPr>
          <w:rFonts w:ascii="Segoe UI"/>
          <w:spacing w:val="-4"/>
          <w:sz w:val="21"/>
        </w:rPr>
        <w:t> </w:t>
      </w:r>
      <w:r>
        <w:rPr>
          <w:rFonts w:ascii="Segoe UI"/>
          <w:sz w:val="21"/>
        </w:rPr>
        <w:t>of</w:t>
      </w:r>
      <w:r>
        <w:rPr>
          <w:rFonts w:ascii="Segoe UI"/>
          <w:spacing w:val="-4"/>
          <w:sz w:val="21"/>
        </w:rPr>
        <w:t> </w:t>
      </w:r>
      <w:r>
        <w:rPr>
          <w:rFonts w:ascii="Segoe UI"/>
          <w:sz w:val="21"/>
        </w:rPr>
        <w:t>these</w:t>
      </w:r>
      <w:r>
        <w:rPr>
          <w:rFonts w:ascii="Segoe UI"/>
          <w:spacing w:val="-4"/>
          <w:sz w:val="21"/>
        </w:rPr>
        <w:t> </w:t>
      </w:r>
      <w:r>
        <w:rPr>
          <w:rFonts w:ascii="Segoe UI"/>
          <w:sz w:val="21"/>
        </w:rPr>
        <w:t>time</w:t>
      </w:r>
      <w:r>
        <w:rPr>
          <w:rFonts w:ascii="Segoe UI"/>
          <w:spacing w:val="-4"/>
          <w:sz w:val="21"/>
        </w:rPr>
        <w:t> </w:t>
      </w:r>
      <w:r>
        <w:rPr>
          <w:rFonts w:ascii="Segoe UI"/>
          <w:sz w:val="21"/>
        </w:rPr>
        <w:t>series:</w:t>
      </w:r>
    </w:p>
    <w:p>
      <w:pPr>
        <w:pStyle w:val="BodyText"/>
        <w:spacing w:before="81"/>
        <w:rPr>
          <w:rFonts w:ascii="Segoe UI"/>
        </w:rPr>
      </w:pPr>
    </w:p>
    <w:p>
      <w:pPr>
        <w:pStyle w:val="BodyText"/>
        <w:ind w:left="157"/>
      </w:pPr>
      <w:r>
        <w:rPr/>
        <mc:AlternateContent>
          <mc:Choice Requires="wps">
            <w:drawing>
              <wp:anchor distT="0" distB="0" distL="0" distR="0" allowOverlap="1" layoutInCell="1" locked="0" behindDoc="0" simplePos="0" relativeHeight="15890944">
                <wp:simplePos x="0" y="0"/>
                <wp:positionH relativeFrom="page">
                  <wp:posOffset>1303337</wp:posOffset>
                </wp:positionH>
                <wp:positionV relativeFrom="paragraph">
                  <wp:posOffset>-64968</wp:posOffset>
                </wp:positionV>
                <wp:extent cx="5676900" cy="266700"/>
                <wp:effectExtent l="0" t="0" r="0" b="0"/>
                <wp:wrapNone/>
                <wp:docPr id="548" name="Textbox 548"/>
                <wp:cNvGraphicFramePr>
                  <a:graphicFrameLocks/>
                </wp:cNvGraphicFramePr>
                <a:graphic>
                  <a:graphicData uri="http://schemas.microsoft.com/office/word/2010/wordprocessingShape">
                    <wps:wsp>
                      <wps:cNvPr id="548" name="Textbox 548"/>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spacing w:val="-2"/>
                              </w:rPr>
                              <w:t>df</w:t>
                            </w:r>
                            <w:r>
                              <w:rPr>
                                <w:b/>
                                <w:color w:val="AA21FF"/>
                                <w:spacing w:val="-2"/>
                              </w:rPr>
                              <w:t>.</w:t>
                            </w:r>
                            <w:r>
                              <w:rPr>
                                <w:color w:val="202020"/>
                                <w:spacing w:val="-2"/>
                              </w:rPr>
                              <w:t>diff</w:t>
                            </w:r>
                            <w:r>
                              <w:rPr>
                                <w:color w:val="0054AA"/>
                                <w:spacing w:val="-2"/>
                              </w:rPr>
                              <w:t>()</w:t>
                            </w:r>
                            <w:r>
                              <w:rPr>
                                <w:b/>
                                <w:color w:val="AA21FF"/>
                                <w:spacing w:val="-2"/>
                              </w:rPr>
                              <w:t>.</w:t>
                            </w:r>
                            <w:r>
                              <w:rPr>
                                <w:color w:val="202020"/>
                                <w:spacing w:val="-2"/>
                              </w:rPr>
                              <w:t>corr</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115663pt;width:447pt;height:21pt;mso-position-horizontal-relative:page;mso-position-vertical-relative:paragraph;z-index:15890944" type="#_x0000_t202" id="docshape496" filled="true" fillcolor="#f5f5f5" stroked="true" strokeweight=".75pt" strokecolor="#dfdfdf">
                <v:textbox inset="0,0,0,0">
                  <w:txbxContent>
                    <w:p>
                      <w:pPr>
                        <w:pStyle w:val="BodyText"/>
                        <w:spacing w:before="80"/>
                        <w:ind w:left="77"/>
                        <w:rPr>
                          <w:color w:val="000000"/>
                        </w:rPr>
                      </w:pPr>
                      <w:r>
                        <w:rPr>
                          <w:color w:val="202020"/>
                          <w:spacing w:val="-2"/>
                        </w:rPr>
                        <w:t>df</w:t>
                      </w:r>
                      <w:r>
                        <w:rPr>
                          <w:b/>
                          <w:color w:val="AA21FF"/>
                          <w:spacing w:val="-2"/>
                        </w:rPr>
                        <w:t>.</w:t>
                      </w:r>
                      <w:r>
                        <w:rPr>
                          <w:color w:val="202020"/>
                          <w:spacing w:val="-2"/>
                        </w:rPr>
                        <w:t>diff</w:t>
                      </w:r>
                      <w:r>
                        <w:rPr>
                          <w:color w:val="0054AA"/>
                          <w:spacing w:val="-2"/>
                        </w:rPr>
                        <w:t>()</w:t>
                      </w:r>
                      <w:r>
                        <w:rPr>
                          <w:b/>
                          <w:color w:val="AA21FF"/>
                          <w:spacing w:val="-2"/>
                        </w:rPr>
                        <w:t>.</w:t>
                      </w:r>
                      <w:r>
                        <w:rPr>
                          <w:color w:val="202020"/>
                          <w:spacing w:val="-2"/>
                        </w:rPr>
                        <w:t>corr</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[18]:</w:t>
      </w:r>
    </w:p>
    <w:p>
      <w:pPr>
        <w:pStyle w:val="BodyText"/>
        <w:spacing w:before="34"/>
        <w:rPr>
          <w:sz w:val="20"/>
        </w:rPr>
      </w:pP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98"/>
        <w:gridCol w:w="799"/>
        <w:gridCol w:w="899"/>
        <w:gridCol w:w="899"/>
        <w:gridCol w:w="900"/>
      </w:tblGrid>
      <w:tr>
        <w:trPr>
          <w:trHeight w:val="329" w:hRule="atLeast"/>
        </w:trPr>
        <w:tc>
          <w:tcPr>
            <w:tcW w:w="998" w:type="dxa"/>
          </w:tcPr>
          <w:p>
            <w:pPr>
              <w:pStyle w:val="TableParagraph"/>
              <w:spacing w:before="19"/>
              <w:ind w:left="50"/>
              <w:jc w:val="left"/>
              <w:rPr>
                <w:sz w:val="19"/>
              </w:rPr>
            </w:pPr>
            <w:r>
              <w:rPr>
                <w:color w:val="616161"/>
                <w:spacing w:val="-2"/>
                <w:sz w:val="19"/>
              </w:rPr>
              <w:t>Out[18]:</w:t>
            </w:r>
          </w:p>
        </w:tc>
        <w:tc>
          <w:tcPr>
            <w:tcW w:w="799" w:type="dxa"/>
            <w:tcBorders>
              <w:bottom w:val="single" w:sz="6" w:space="0" w:color="BDBDBD"/>
            </w:tcBorders>
          </w:tcPr>
          <w:p>
            <w:pPr>
              <w:pStyle w:val="TableParagraph"/>
              <w:jc w:val="left"/>
              <w:rPr>
                <w:rFonts w:ascii="Times New Roman"/>
                <w:sz w:val="20"/>
              </w:rPr>
            </w:pPr>
          </w:p>
        </w:tc>
        <w:tc>
          <w:tcPr>
            <w:tcW w:w="899" w:type="dxa"/>
            <w:tcBorders>
              <w:bottom w:val="single" w:sz="6" w:space="0" w:color="BDBDBD"/>
            </w:tcBorders>
          </w:tcPr>
          <w:p>
            <w:pPr>
              <w:pStyle w:val="TableParagraph"/>
              <w:ind w:right="89"/>
              <w:rPr>
                <w:rFonts w:ascii="Segoe UI"/>
                <w:b/>
                <w:sz w:val="18"/>
              </w:rPr>
            </w:pPr>
            <w:r>
              <w:rPr>
                <w:rFonts w:ascii="Segoe UI"/>
                <w:b/>
                <w:spacing w:val="-4"/>
                <w:sz w:val="18"/>
              </w:rPr>
              <w:t>diet</w:t>
            </w:r>
          </w:p>
        </w:tc>
        <w:tc>
          <w:tcPr>
            <w:tcW w:w="899" w:type="dxa"/>
            <w:tcBorders>
              <w:bottom w:val="single" w:sz="6" w:space="0" w:color="BDBDBD"/>
            </w:tcBorders>
          </w:tcPr>
          <w:p>
            <w:pPr>
              <w:pStyle w:val="TableParagraph"/>
              <w:ind w:right="89"/>
              <w:rPr>
                <w:rFonts w:ascii="Segoe UI"/>
                <w:b/>
                <w:sz w:val="18"/>
              </w:rPr>
            </w:pPr>
            <w:r>
              <w:rPr>
                <w:rFonts w:ascii="Segoe UI"/>
                <w:b/>
                <w:spacing w:val="-5"/>
                <w:sz w:val="18"/>
              </w:rPr>
              <w:t>gym</w:t>
            </w:r>
          </w:p>
        </w:tc>
        <w:tc>
          <w:tcPr>
            <w:tcW w:w="900" w:type="dxa"/>
            <w:tcBorders>
              <w:bottom w:val="single" w:sz="6" w:space="0" w:color="BDBDBD"/>
            </w:tcBorders>
          </w:tcPr>
          <w:p>
            <w:pPr>
              <w:pStyle w:val="TableParagraph"/>
              <w:ind w:left="97" w:right="3"/>
              <w:jc w:val="center"/>
              <w:rPr>
                <w:rFonts w:ascii="Segoe UI"/>
                <w:b/>
                <w:sz w:val="18"/>
              </w:rPr>
            </w:pPr>
            <w:r>
              <w:rPr>
                <w:rFonts w:ascii="Segoe UI"/>
                <w:b/>
                <w:spacing w:val="-2"/>
                <w:sz w:val="18"/>
              </w:rPr>
              <w:t>finance</w:t>
            </w:r>
          </w:p>
        </w:tc>
      </w:tr>
      <w:tr>
        <w:trPr>
          <w:trHeight w:val="420" w:hRule="atLeast"/>
        </w:trPr>
        <w:tc>
          <w:tcPr>
            <w:tcW w:w="998" w:type="dxa"/>
          </w:tcPr>
          <w:p>
            <w:pPr>
              <w:pStyle w:val="TableParagraph"/>
              <w:jc w:val="left"/>
              <w:rPr>
                <w:rFonts w:ascii="Times New Roman"/>
                <w:sz w:val="20"/>
              </w:rPr>
            </w:pPr>
          </w:p>
        </w:tc>
        <w:tc>
          <w:tcPr>
            <w:tcW w:w="799" w:type="dxa"/>
            <w:tcBorders>
              <w:top w:val="single" w:sz="6" w:space="0" w:color="BDBDBD"/>
            </w:tcBorders>
          </w:tcPr>
          <w:p>
            <w:pPr>
              <w:pStyle w:val="TableParagraph"/>
              <w:spacing w:before="90"/>
              <w:ind w:right="88"/>
              <w:rPr>
                <w:rFonts w:ascii="Segoe UI"/>
                <w:b/>
                <w:sz w:val="18"/>
              </w:rPr>
            </w:pPr>
            <w:r>
              <w:rPr>
                <w:rFonts w:ascii="Segoe UI"/>
                <w:b/>
                <w:spacing w:val="-4"/>
                <w:sz w:val="18"/>
              </w:rPr>
              <w:t>diet</w:t>
            </w:r>
          </w:p>
        </w:tc>
        <w:tc>
          <w:tcPr>
            <w:tcW w:w="899" w:type="dxa"/>
            <w:tcBorders>
              <w:top w:val="single" w:sz="6" w:space="0" w:color="BDBDBD"/>
            </w:tcBorders>
          </w:tcPr>
          <w:p>
            <w:pPr>
              <w:pStyle w:val="TableParagraph"/>
              <w:spacing w:before="90"/>
              <w:ind w:right="89"/>
              <w:rPr>
                <w:rFonts w:ascii="Segoe UI"/>
                <w:sz w:val="18"/>
              </w:rPr>
            </w:pPr>
            <w:r>
              <w:rPr>
                <w:rFonts w:ascii="Segoe UI"/>
                <w:spacing w:val="-2"/>
                <w:sz w:val="18"/>
              </w:rPr>
              <w:t>1.000000</w:t>
            </w:r>
          </w:p>
        </w:tc>
        <w:tc>
          <w:tcPr>
            <w:tcW w:w="899" w:type="dxa"/>
            <w:tcBorders>
              <w:top w:val="single" w:sz="6" w:space="0" w:color="BDBDBD"/>
            </w:tcBorders>
          </w:tcPr>
          <w:p>
            <w:pPr>
              <w:pStyle w:val="TableParagraph"/>
              <w:spacing w:before="90"/>
              <w:ind w:right="89"/>
              <w:rPr>
                <w:rFonts w:ascii="Segoe UI"/>
                <w:sz w:val="18"/>
              </w:rPr>
            </w:pPr>
            <w:r>
              <w:rPr>
                <w:rFonts w:ascii="Segoe UI"/>
                <w:spacing w:val="-2"/>
                <w:sz w:val="18"/>
              </w:rPr>
              <w:t>0.758707</w:t>
            </w:r>
          </w:p>
        </w:tc>
        <w:tc>
          <w:tcPr>
            <w:tcW w:w="900" w:type="dxa"/>
            <w:tcBorders>
              <w:top w:val="single" w:sz="6" w:space="0" w:color="BDBDBD"/>
            </w:tcBorders>
          </w:tcPr>
          <w:p>
            <w:pPr>
              <w:pStyle w:val="TableParagraph"/>
              <w:spacing w:before="90"/>
              <w:ind w:right="3"/>
              <w:jc w:val="center"/>
              <w:rPr>
                <w:rFonts w:ascii="Segoe UI"/>
                <w:sz w:val="18"/>
              </w:rPr>
            </w:pPr>
            <w:r>
              <w:rPr>
                <w:rFonts w:ascii="Segoe UI"/>
                <w:spacing w:val="-2"/>
                <w:sz w:val="18"/>
              </w:rPr>
              <w:t>0.373828</w:t>
            </w:r>
          </w:p>
        </w:tc>
      </w:tr>
      <w:tr>
        <w:trPr>
          <w:trHeight w:val="420" w:hRule="atLeast"/>
        </w:trPr>
        <w:tc>
          <w:tcPr>
            <w:tcW w:w="998" w:type="dxa"/>
          </w:tcPr>
          <w:p>
            <w:pPr>
              <w:pStyle w:val="TableParagraph"/>
              <w:jc w:val="left"/>
              <w:rPr>
                <w:rFonts w:ascii="Times New Roman"/>
                <w:sz w:val="20"/>
              </w:rPr>
            </w:pPr>
          </w:p>
        </w:tc>
        <w:tc>
          <w:tcPr>
            <w:tcW w:w="799" w:type="dxa"/>
            <w:shd w:val="clear" w:color="auto" w:fill="F5F5F5"/>
          </w:tcPr>
          <w:p>
            <w:pPr>
              <w:pStyle w:val="TableParagraph"/>
              <w:spacing w:before="90"/>
              <w:ind w:right="88"/>
              <w:rPr>
                <w:rFonts w:ascii="Segoe UI"/>
                <w:b/>
                <w:sz w:val="18"/>
              </w:rPr>
            </w:pPr>
            <w:r>
              <w:rPr>
                <w:rFonts w:ascii="Segoe UI"/>
                <w:b/>
                <w:spacing w:val="-5"/>
                <w:sz w:val="18"/>
              </w:rPr>
              <w:t>gym</w:t>
            </w:r>
          </w:p>
        </w:tc>
        <w:tc>
          <w:tcPr>
            <w:tcW w:w="899" w:type="dxa"/>
            <w:shd w:val="clear" w:color="auto" w:fill="F5F5F5"/>
          </w:tcPr>
          <w:p>
            <w:pPr>
              <w:pStyle w:val="TableParagraph"/>
              <w:spacing w:before="90"/>
              <w:ind w:right="89"/>
              <w:rPr>
                <w:rFonts w:ascii="Segoe UI"/>
                <w:sz w:val="18"/>
              </w:rPr>
            </w:pPr>
            <w:r>
              <w:rPr>
                <w:rFonts w:ascii="Segoe UI"/>
                <w:spacing w:val="-2"/>
                <w:sz w:val="18"/>
              </w:rPr>
              <w:t>0.758707</w:t>
            </w:r>
          </w:p>
        </w:tc>
        <w:tc>
          <w:tcPr>
            <w:tcW w:w="899" w:type="dxa"/>
            <w:shd w:val="clear" w:color="auto" w:fill="F5F5F5"/>
          </w:tcPr>
          <w:p>
            <w:pPr>
              <w:pStyle w:val="TableParagraph"/>
              <w:spacing w:before="90"/>
              <w:ind w:right="89"/>
              <w:rPr>
                <w:rFonts w:ascii="Segoe UI"/>
                <w:sz w:val="18"/>
              </w:rPr>
            </w:pPr>
            <w:r>
              <w:rPr>
                <w:rFonts w:ascii="Segoe UI"/>
                <w:spacing w:val="-2"/>
                <w:sz w:val="18"/>
              </w:rPr>
              <w:t>1.000000</w:t>
            </w:r>
          </w:p>
        </w:tc>
        <w:tc>
          <w:tcPr>
            <w:tcW w:w="900" w:type="dxa"/>
            <w:shd w:val="clear" w:color="auto" w:fill="F5F5F5"/>
          </w:tcPr>
          <w:p>
            <w:pPr>
              <w:pStyle w:val="TableParagraph"/>
              <w:spacing w:before="90"/>
              <w:ind w:right="3"/>
              <w:jc w:val="center"/>
              <w:rPr>
                <w:rFonts w:ascii="Segoe UI"/>
                <w:sz w:val="18"/>
              </w:rPr>
            </w:pPr>
            <w:r>
              <w:rPr>
                <w:rFonts w:ascii="Segoe UI"/>
                <w:spacing w:val="-2"/>
                <w:sz w:val="18"/>
              </w:rPr>
              <w:t>0.301111</w:t>
            </w:r>
          </w:p>
        </w:tc>
      </w:tr>
      <w:tr>
        <w:trPr>
          <w:trHeight w:val="330" w:hRule="atLeast"/>
        </w:trPr>
        <w:tc>
          <w:tcPr>
            <w:tcW w:w="998" w:type="dxa"/>
          </w:tcPr>
          <w:p>
            <w:pPr>
              <w:pStyle w:val="TableParagraph"/>
              <w:jc w:val="left"/>
              <w:rPr>
                <w:rFonts w:ascii="Times New Roman"/>
                <w:sz w:val="20"/>
              </w:rPr>
            </w:pPr>
          </w:p>
        </w:tc>
        <w:tc>
          <w:tcPr>
            <w:tcW w:w="799" w:type="dxa"/>
          </w:tcPr>
          <w:p>
            <w:pPr>
              <w:pStyle w:val="TableParagraph"/>
              <w:spacing w:line="219" w:lineRule="exact" w:before="90"/>
              <w:ind w:right="88"/>
              <w:rPr>
                <w:rFonts w:ascii="Segoe UI"/>
                <w:b/>
                <w:sz w:val="18"/>
              </w:rPr>
            </w:pPr>
            <w:r>
              <w:rPr>
                <w:rFonts w:ascii="Segoe UI"/>
                <w:b/>
                <w:spacing w:val="-2"/>
                <w:sz w:val="18"/>
              </w:rPr>
              <w:t>finance</w:t>
            </w:r>
          </w:p>
        </w:tc>
        <w:tc>
          <w:tcPr>
            <w:tcW w:w="899" w:type="dxa"/>
          </w:tcPr>
          <w:p>
            <w:pPr>
              <w:pStyle w:val="TableParagraph"/>
              <w:spacing w:line="219" w:lineRule="exact" w:before="90"/>
              <w:ind w:right="89"/>
              <w:rPr>
                <w:rFonts w:ascii="Segoe UI"/>
                <w:sz w:val="18"/>
              </w:rPr>
            </w:pPr>
            <w:r>
              <w:rPr>
                <w:rFonts w:ascii="Segoe UI"/>
                <w:spacing w:val="-2"/>
                <w:sz w:val="18"/>
              </w:rPr>
              <w:t>0.373828</w:t>
            </w:r>
          </w:p>
        </w:tc>
        <w:tc>
          <w:tcPr>
            <w:tcW w:w="899" w:type="dxa"/>
          </w:tcPr>
          <w:p>
            <w:pPr>
              <w:pStyle w:val="TableParagraph"/>
              <w:spacing w:line="219" w:lineRule="exact" w:before="90"/>
              <w:ind w:right="89"/>
              <w:rPr>
                <w:rFonts w:ascii="Segoe UI"/>
                <w:sz w:val="18"/>
              </w:rPr>
            </w:pPr>
            <w:r>
              <w:rPr>
                <w:rFonts w:ascii="Segoe UI"/>
                <w:spacing w:val="-2"/>
                <w:sz w:val="18"/>
              </w:rPr>
              <w:t>0.301111</w:t>
            </w:r>
          </w:p>
        </w:tc>
        <w:tc>
          <w:tcPr>
            <w:tcW w:w="900" w:type="dxa"/>
          </w:tcPr>
          <w:p>
            <w:pPr>
              <w:pStyle w:val="TableParagraph"/>
              <w:spacing w:line="219" w:lineRule="exact" w:before="90"/>
              <w:ind w:right="3"/>
              <w:jc w:val="center"/>
              <w:rPr>
                <w:rFonts w:ascii="Segoe UI"/>
                <w:sz w:val="18"/>
              </w:rPr>
            </w:pPr>
            <w:r>
              <w:rPr>
                <w:rFonts w:ascii="Segoe UI"/>
                <w:spacing w:val="-2"/>
                <w:sz w:val="18"/>
              </w:rPr>
              <w:t>1.000000</w:t>
            </w:r>
          </w:p>
        </w:tc>
      </w:tr>
    </w:tbl>
    <w:p>
      <w:pPr>
        <w:pStyle w:val="BodyText"/>
        <w:spacing w:before="187"/>
        <w:rPr>
          <w:sz w:val="21"/>
        </w:rPr>
      </w:pPr>
    </w:p>
    <w:p>
      <w:pPr>
        <w:spacing w:line="290" w:lineRule="auto" w:before="0"/>
        <w:ind w:left="1180" w:right="461" w:firstLine="0"/>
        <w:jc w:val="left"/>
        <w:rPr>
          <w:rFonts w:ascii="Segoe UI"/>
          <w:sz w:val="21"/>
        </w:rPr>
      </w:pPr>
      <w:r>
        <w:rPr>
          <w:rFonts w:ascii="Segoe UI"/>
          <w:sz w:val="21"/>
        </w:rPr>
        <w:t>Note that once again, there was a slight negative correlation when you were thinking about the</w:t>
      </w:r>
      <w:r>
        <w:rPr>
          <w:rFonts w:ascii="Segoe UI"/>
          <w:spacing w:val="-3"/>
          <w:sz w:val="21"/>
        </w:rPr>
        <w:t> </w:t>
      </w:r>
      <w:r>
        <w:rPr>
          <w:rFonts w:ascii="Segoe UI"/>
          <w:sz w:val="21"/>
        </w:rPr>
        <w:t>trend</w:t>
      </w:r>
      <w:r>
        <w:rPr>
          <w:rFonts w:ascii="Segoe UI"/>
          <w:spacing w:val="-3"/>
          <w:sz w:val="21"/>
        </w:rPr>
        <w:t> </w:t>
      </w:r>
      <w:r>
        <w:rPr>
          <w:rFonts w:ascii="Segoe UI"/>
          <w:sz w:val="21"/>
        </w:rPr>
        <w:t>and</w:t>
      </w:r>
      <w:r>
        <w:rPr>
          <w:rFonts w:ascii="Segoe UI"/>
          <w:spacing w:val="-3"/>
          <w:sz w:val="21"/>
        </w:rPr>
        <w:t> </w:t>
      </w:r>
      <w:r>
        <w:rPr>
          <w:rFonts w:ascii="Segoe UI"/>
          <w:sz w:val="21"/>
        </w:rPr>
        <w:t>the</w:t>
      </w:r>
      <w:r>
        <w:rPr>
          <w:rFonts w:ascii="Segoe UI"/>
          <w:spacing w:val="-3"/>
          <w:sz w:val="21"/>
        </w:rPr>
        <w:t> </w:t>
      </w:r>
      <w:r>
        <w:rPr>
          <w:rFonts w:ascii="Segoe UI"/>
          <w:sz w:val="21"/>
        </w:rPr>
        <w:t>seasonal</w:t>
      </w:r>
      <w:r>
        <w:rPr>
          <w:rFonts w:ascii="Segoe UI"/>
          <w:spacing w:val="-3"/>
          <w:sz w:val="21"/>
        </w:rPr>
        <w:t> </w:t>
      </w:r>
      <w:r>
        <w:rPr>
          <w:rFonts w:ascii="Segoe UI"/>
          <w:sz w:val="21"/>
        </w:rPr>
        <w:t>component.</w:t>
      </w:r>
      <w:r>
        <w:rPr>
          <w:rFonts w:ascii="Segoe UI"/>
          <w:spacing w:val="-3"/>
          <w:sz w:val="21"/>
        </w:rPr>
        <w:t> </w:t>
      </w:r>
      <w:r>
        <w:rPr>
          <w:rFonts w:ascii="Segoe UI"/>
          <w:sz w:val="21"/>
        </w:rPr>
        <w:t>Now,</w:t>
      </w:r>
      <w:r>
        <w:rPr>
          <w:rFonts w:ascii="Segoe UI"/>
          <w:spacing w:val="-3"/>
          <w:sz w:val="21"/>
        </w:rPr>
        <w:t> </w:t>
      </w:r>
      <w:r>
        <w:rPr>
          <w:rFonts w:ascii="Segoe UI"/>
          <w:sz w:val="21"/>
        </w:rPr>
        <w:t>you</w:t>
      </w:r>
      <w:r>
        <w:rPr>
          <w:rFonts w:ascii="Segoe UI"/>
          <w:spacing w:val="-3"/>
          <w:sz w:val="21"/>
        </w:rPr>
        <w:t> </w:t>
      </w:r>
      <w:r>
        <w:rPr>
          <w:rFonts w:ascii="Segoe UI"/>
          <w:sz w:val="21"/>
        </w:rPr>
        <w:t>can</w:t>
      </w:r>
      <w:r>
        <w:rPr>
          <w:rFonts w:ascii="Segoe UI"/>
          <w:spacing w:val="-3"/>
          <w:sz w:val="21"/>
        </w:rPr>
        <w:t> </w:t>
      </w:r>
      <w:r>
        <w:rPr>
          <w:rFonts w:ascii="Segoe UI"/>
          <w:sz w:val="21"/>
        </w:rPr>
        <w:t>see</w:t>
      </w:r>
      <w:r>
        <w:rPr>
          <w:rFonts w:ascii="Segoe UI"/>
          <w:spacing w:val="-3"/>
          <w:sz w:val="21"/>
        </w:rPr>
        <w:t> </w:t>
      </w:r>
      <w:r>
        <w:rPr>
          <w:rFonts w:ascii="Segoe UI"/>
          <w:sz w:val="21"/>
        </w:rPr>
        <w:t>that</w:t>
      </w:r>
      <w:r>
        <w:rPr>
          <w:rFonts w:ascii="Segoe UI"/>
          <w:spacing w:val="-3"/>
          <w:sz w:val="21"/>
        </w:rPr>
        <w:t> </w:t>
      </w:r>
      <w:r>
        <w:rPr>
          <w:rFonts w:ascii="Segoe UI"/>
          <w:sz w:val="21"/>
        </w:rPr>
        <w:t>with</w:t>
      </w:r>
      <w:r>
        <w:rPr>
          <w:rFonts w:ascii="Segoe UI"/>
          <w:spacing w:val="-3"/>
          <w:sz w:val="21"/>
        </w:rPr>
        <w:t> </w:t>
      </w:r>
      <w:r>
        <w:rPr>
          <w:rFonts w:ascii="Segoe UI"/>
          <w:sz w:val="21"/>
        </w:rPr>
        <w:t>the</w:t>
      </w:r>
      <w:r>
        <w:rPr>
          <w:rFonts w:ascii="Segoe UI"/>
          <w:spacing w:val="-3"/>
          <w:sz w:val="21"/>
        </w:rPr>
        <w:t> </w:t>
      </w:r>
      <w:r>
        <w:rPr>
          <w:rFonts w:ascii="Segoe UI"/>
          <w:sz w:val="21"/>
        </w:rPr>
        <w:t>seasonal</w:t>
      </w:r>
      <w:r>
        <w:rPr>
          <w:rFonts w:ascii="Segoe UI"/>
          <w:spacing w:val="-3"/>
          <w:sz w:val="21"/>
        </w:rPr>
        <w:t> </w:t>
      </w:r>
      <w:r>
        <w:rPr>
          <w:rFonts w:ascii="Segoe UI"/>
          <w:sz w:val="21"/>
        </w:rPr>
        <w:t>component, 'diet' and 'gym' are highly correlated, with a coefficient of 0.76.</w:t>
      </w:r>
    </w:p>
    <w:p>
      <w:pPr>
        <w:pStyle w:val="Heading4"/>
        <w:spacing w:before="247"/>
      </w:pPr>
      <w:r>
        <w:rPr>
          <w:spacing w:val="-2"/>
        </w:rPr>
        <w:t>Autocorrelation</w:t>
      </w:r>
    </w:p>
    <w:p>
      <w:pPr>
        <w:spacing w:line="290" w:lineRule="auto" w:before="275"/>
        <w:ind w:left="1180" w:right="625" w:firstLine="0"/>
        <w:jc w:val="left"/>
        <w:rPr>
          <w:rFonts w:ascii="Segoe UI"/>
          <w:sz w:val="21"/>
        </w:rPr>
      </w:pPr>
      <w:r>
        <w:rPr>
          <w:rFonts w:ascii="Segoe UI"/>
          <w:sz w:val="21"/>
        </w:rPr>
        <w:t>Now</w:t>
      </w:r>
      <w:r>
        <w:rPr>
          <w:rFonts w:ascii="Segoe UI"/>
          <w:spacing w:val="-3"/>
          <w:sz w:val="21"/>
        </w:rPr>
        <w:t> </w:t>
      </w:r>
      <w:r>
        <w:rPr>
          <w:rFonts w:ascii="Segoe UI"/>
          <w:sz w:val="21"/>
        </w:rPr>
        <w:t>you've</w:t>
      </w:r>
      <w:r>
        <w:rPr>
          <w:rFonts w:ascii="Segoe UI"/>
          <w:spacing w:val="-3"/>
          <w:sz w:val="21"/>
        </w:rPr>
        <w:t> </w:t>
      </w:r>
      <w:r>
        <w:rPr>
          <w:rFonts w:ascii="Segoe UI"/>
          <w:sz w:val="21"/>
        </w:rPr>
        <w:t>taken</w:t>
      </w:r>
      <w:r>
        <w:rPr>
          <w:rFonts w:ascii="Segoe UI"/>
          <w:spacing w:val="-3"/>
          <w:sz w:val="21"/>
        </w:rPr>
        <w:t> </w:t>
      </w:r>
      <w:r>
        <w:rPr>
          <w:rFonts w:ascii="Segoe UI"/>
          <w:sz w:val="21"/>
        </w:rPr>
        <w:t>a</w:t>
      </w:r>
      <w:r>
        <w:rPr>
          <w:rFonts w:ascii="Segoe UI"/>
          <w:spacing w:val="-3"/>
          <w:sz w:val="21"/>
        </w:rPr>
        <w:t> </w:t>
      </w:r>
      <w:r>
        <w:rPr>
          <w:rFonts w:ascii="Segoe UI"/>
          <w:sz w:val="21"/>
        </w:rPr>
        <w:t>dive</w:t>
      </w:r>
      <w:r>
        <w:rPr>
          <w:rFonts w:ascii="Segoe UI"/>
          <w:spacing w:val="-3"/>
          <w:sz w:val="21"/>
        </w:rPr>
        <w:t> </w:t>
      </w:r>
      <w:r>
        <w:rPr>
          <w:rFonts w:ascii="Segoe UI"/>
          <w:sz w:val="21"/>
        </w:rPr>
        <w:t>into</w:t>
      </w:r>
      <w:r>
        <w:rPr>
          <w:rFonts w:ascii="Segoe UI"/>
          <w:spacing w:val="-3"/>
          <w:sz w:val="21"/>
        </w:rPr>
        <w:t> </w:t>
      </w:r>
      <w:r>
        <w:rPr>
          <w:rFonts w:ascii="Segoe UI"/>
          <w:sz w:val="21"/>
        </w:rPr>
        <w:t>correlation</w:t>
      </w:r>
      <w:r>
        <w:rPr>
          <w:rFonts w:ascii="Segoe UI"/>
          <w:spacing w:val="-3"/>
          <w:sz w:val="21"/>
        </w:rPr>
        <w:t> </w:t>
      </w:r>
      <w:r>
        <w:rPr>
          <w:rFonts w:ascii="Segoe UI"/>
          <w:sz w:val="21"/>
        </w:rPr>
        <w:t>of</w:t>
      </w:r>
      <w:r>
        <w:rPr>
          <w:rFonts w:ascii="Segoe UI"/>
          <w:spacing w:val="-3"/>
          <w:sz w:val="21"/>
        </w:rPr>
        <w:t> </w:t>
      </w:r>
      <w:r>
        <w:rPr>
          <w:rFonts w:ascii="Segoe UI"/>
          <w:sz w:val="21"/>
        </w:rPr>
        <w:t>variables</w:t>
      </w:r>
      <w:r>
        <w:rPr>
          <w:rFonts w:ascii="Segoe UI"/>
          <w:spacing w:val="-3"/>
          <w:sz w:val="21"/>
        </w:rPr>
        <w:t> </w:t>
      </w:r>
      <w:r>
        <w:rPr>
          <w:rFonts w:ascii="Segoe UI"/>
          <w:sz w:val="21"/>
        </w:rPr>
        <w:t>and</w:t>
      </w:r>
      <w:r>
        <w:rPr>
          <w:rFonts w:ascii="Segoe UI"/>
          <w:spacing w:val="-3"/>
          <w:sz w:val="21"/>
        </w:rPr>
        <w:t> </w:t>
      </w:r>
      <w:r>
        <w:rPr>
          <w:rFonts w:ascii="Segoe UI"/>
          <w:sz w:val="21"/>
        </w:rPr>
        <w:t>correlation</w:t>
      </w:r>
      <w:r>
        <w:rPr>
          <w:rFonts w:ascii="Segoe UI"/>
          <w:spacing w:val="-3"/>
          <w:sz w:val="21"/>
        </w:rPr>
        <w:t> </w:t>
      </w:r>
      <w:r>
        <w:rPr>
          <w:rFonts w:ascii="Segoe UI"/>
          <w:sz w:val="21"/>
        </w:rPr>
        <w:t>of</w:t>
      </w:r>
      <w:r>
        <w:rPr>
          <w:rFonts w:ascii="Segoe UI"/>
          <w:spacing w:val="-3"/>
          <w:sz w:val="21"/>
        </w:rPr>
        <w:t> </w:t>
      </w:r>
      <w:r>
        <w:rPr>
          <w:rFonts w:ascii="Segoe UI"/>
          <w:sz w:val="21"/>
        </w:rPr>
        <w:t>time</w:t>
      </w:r>
      <w:r>
        <w:rPr>
          <w:rFonts w:ascii="Segoe UI"/>
          <w:spacing w:val="-3"/>
          <w:sz w:val="21"/>
        </w:rPr>
        <w:t> </w:t>
      </w:r>
      <w:r>
        <w:rPr>
          <w:rFonts w:ascii="Segoe UI"/>
          <w:sz w:val="21"/>
        </w:rPr>
        <w:t>series,</w:t>
      </w:r>
      <w:r>
        <w:rPr>
          <w:rFonts w:ascii="Segoe UI"/>
          <w:spacing w:val="-3"/>
          <w:sz w:val="21"/>
        </w:rPr>
        <w:t> </w:t>
      </w:r>
      <w:r>
        <w:rPr>
          <w:rFonts w:ascii="Segoe UI"/>
          <w:sz w:val="21"/>
        </w:rPr>
        <w:t>it's</w:t>
      </w:r>
      <w:r>
        <w:rPr>
          <w:rFonts w:ascii="Segoe UI"/>
          <w:spacing w:val="-3"/>
          <w:sz w:val="21"/>
        </w:rPr>
        <w:t> </w:t>
      </w:r>
      <w:r>
        <w:rPr>
          <w:rFonts w:ascii="Segoe UI"/>
          <w:sz w:val="21"/>
        </w:rPr>
        <w:t>time to plot the autocorrelation of the 'diet' series: on the x-axis, you have the lag and on the y- axis, you have how correlated the time series is with itself at that lag.</w:t>
      </w:r>
    </w:p>
    <w:p>
      <w:pPr>
        <w:pStyle w:val="Heading4"/>
        <w:spacing w:line="283" w:lineRule="auto" w:before="201"/>
        <w:ind w:right="461"/>
      </w:pPr>
      <w:r>
        <w:rPr/>
        <w:t>So,</w:t>
      </w:r>
      <w:r>
        <w:rPr>
          <w:spacing w:val="-3"/>
        </w:rPr>
        <w:t> </w:t>
      </w:r>
      <w:r>
        <w:rPr/>
        <w:t>this</w:t>
      </w:r>
      <w:r>
        <w:rPr>
          <w:spacing w:val="-3"/>
        </w:rPr>
        <w:t> </w:t>
      </w:r>
      <w:r>
        <w:rPr/>
        <w:t>means</w:t>
      </w:r>
      <w:r>
        <w:rPr>
          <w:spacing w:val="-3"/>
        </w:rPr>
        <w:t> </w:t>
      </w:r>
      <w:r>
        <w:rPr/>
        <w:t>that</w:t>
      </w:r>
      <w:r>
        <w:rPr>
          <w:spacing w:val="-3"/>
        </w:rPr>
        <w:t> </w:t>
      </w:r>
      <w:r>
        <w:rPr/>
        <w:t>if</w:t>
      </w:r>
      <w:r>
        <w:rPr>
          <w:spacing w:val="-3"/>
        </w:rPr>
        <w:t> </w:t>
      </w:r>
      <w:r>
        <w:rPr/>
        <w:t>the</w:t>
      </w:r>
      <w:r>
        <w:rPr>
          <w:spacing w:val="-3"/>
        </w:rPr>
        <w:t> </w:t>
      </w:r>
      <w:r>
        <w:rPr/>
        <w:t>original</w:t>
      </w:r>
      <w:r>
        <w:rPr>
          <w:spacing w:val="-3"/>
        </w:rPr>
        <w:t> </w:t>
      </w:r>
      <w:r>
        <w:rPr/>
        <w:t>time</w:t>
      </w:r>
      <w:r>
        <w:rPr>
          <w:spacing w:val="-3"/>
        </w:rPr>
        <w:t> </w:t>
      </w:r>
      <w:r>
        <w:rPr/>
        <w:t>series</w:t>
      </w:r>
      <w:r>
        <w:rPr>
          <w:spacing w:val="-3"/>
        </w:rPr>
        <w:t> </w:t>
      </w:r>
      <w:r>
        <w:rPr/>
        <w:t>repeats</w:t>
      </w:r>
      <w:r>
        <w:rPr>
          <w:spacing w:val="-3"/>
        </w:rPr>
        <w:t> </w:t>
      </w:r>
      <w:r>
        <w:rPr/>
        <w:t>itself</w:t>
      </w:r>
      <w:r>
        <w:rPr>
          <w:spacing w:val="-3"/>
        </w:rPr>
        <w:t> </w:t>
      </w:r>
      <w:r>
        <w:rPr/>
        <w:t>every</w:t>
      </w:r>
      <w:r>
        <w:rPr>
          <w:spacing w:val="-3"/>
        </w:rPr>
        <w:t> </w:t>
      </w:r>
      <w:r>
        <w:rPr/>
        <w:t>two</w:t>
      </w:r>
      <w:r>
        <w:rPr>
          <w:spacing w:val="-3"/>
        </w:rPr>
        <w:t> </w:t>
      </w:r>
      <w:r>
        <w:rPr/>
        <w:t>days,</w:t>
      </w:r>
      <w:r>
        <w:rPr>
          <w:spacing w:val="-3"/>
        </w:rPr>
        <w:t> </w:t>
      </w:r>
      <w:r>
        <w:rPr/>
        <w:t>you</w:t>
      </w:r>
      <w:r>
        <w:rPr>
          <w:spacing w:val="-3"/>
        </w:rPr>
        <w:t> </w:t>
      </w:r>
      <w:r>
        <w:rPr/>
        <w:t>would expect to see a spike in the autocorrelation function at 2 days.</w:t>
      </w:r>
    </w:p>
    <w:p>
      <w:pPr>
        <w:spacing w:after="0" w:line="283" w:lineRule="auto"/>
        <w:sectPr>
          <w:pgSz w:w="11900" w:h="16840"/>
          <w:pgMar w:top="480" w:bottom="280" w:left="940" w:right="700"/>
        </w:sectPr>
      </w:pPr>
    </w:p>
    <w:p>
      <w:pPr>
        <w:spacing w:line="290" w:lineRule="auto" w:before="75"/>
        <w:ind w:left="1180" w:right="625" w:firstLine="0"/>
        <w:jc w:val="left"/>
        <w:rPr>
          <w:rFonts w:ascii="Segoe UI"/>
          <w:b/>
          <w:sz w:val="21"/>
        </w:rPr>
      </w:pPr>
      <w:r>
        <w:rPr>
          <w:rFonts w:ascii="Segoe UI"/>
          <w:b/>
          <w:sz w:val="21"/>
        </w:rPr>
        <w:t>Here, you'll look at the plot and what you should expect to see here is a spike in the autocorrelation</w:t>
      </w:r>
      <w:r>
        <w:rPr>
          <w:rFonts w:ascii="Segoe UI"/>
          <w:b/>
          <w:spacing w:val="-4"/>
          <w:sz w:val="21"/>
        </w:rPr>
        <w:t> </w:t>
      </w:r>
      <w:r>
        <w:rPr>
          <w:rFonts w:ascii="Segoe UI"/>
          <w:b/>
          <w:sz w:val="21"/>
        </w:rPr>
        <w:t>function</w:t>
      </w:r>
      <w:r>
        <w:rPr>
          <w:rFonts w:ascii="Segoe UI"/>
          <w:b/>
          <w:spacing w:val="-4"/>
          <w:sz w:val="21"/>
        </w:rPr>
        <w:t> </w:t>
      </w:r>
      <w:r>
        <w:rPr>
          <w:rFonts w:ascii="Segoe UI"/>
          <w:b/>
          <w:sz w:val="21"/>
        </w:rPr>
        <w:t>at</w:t>
      </w:r>
      <w:r>
        <w:rPr>
          <w:rFonts w:ascii="Segoe UI"/>
          <w:b/>
          <w:spacing w:val="-4"/>
          <w:sz w:val="21"/>
        </w:rPr>
        <w:t> </w:t>
      </w:r>
      <w:r>
        <w:rPr>
          <w:rFonts w:ascii="Segoe UI"/>
          <w:b/>
          <w:sz w:val="21"/>
        </w:rPr>
        <w:t>12</w:t>
      </w:r>
      <w:r>
        <w:rPr>
          <w:rFonts w:ascii="Segoe UI"/>
          <w:b/>
          <w:spacing w:val="-4"/>
          <w:sz w:val="21"/>
        </w:rPr>
        <w:t> </w:t>
      </w:r>
      <w:r>
        <w:rPr>
          <w:rFonts w:ascii="Segoe UI"/>
          <w:b/>
          <w:sz w:val="21"/>
        </w:rPr>
        <w:t>months:</w:t>
      </w:r>
      <w:r>
        <w:rPr>
          <w:rFonts w:ascii="Segoe UI"/>
          <w:b/>
          <w:spacing w:val="-4"/>
          <w:sz w:val="21"/>
        </w:rPr>
        <w:t> </w:t>
      </w:r>
      <w:r>
        <w:rPr>
          <w:rFonts w:ascii="Segoe UI"/>
          <w:b/>
          <w:sz w:val="21"/>
        </w:rPr>
        <w:t>the</w:t>
      </w:r>
      <w:r>
        <w:rPr>
          <w:rFonts w:ascii="Segoe UI"/>
          <w:b/>
          <w:spacing w:val="-4"/>
          <w:sz w:val="21"/>
        </w:rPr>
        <w:t> </w:t>
      </w:r>
      <w:r>
        <w:rPr>
          <w:rFonts w:ascii="Segoe UI"/>
          <w:b/>
          <w:sz w:val="21"/>
        </w:rPr>
        <w:t>time</w:t>
      </w:r>
      <w:r>
        <w:rPr>
          <w:rFonts w:ascii="Segoe UI"/>
          <w:b/>
          <w:spacing w:val="-4"/>
          <w:sz w:val="21"/>
        </w:rPr>
        <w:t> </w:t>
      </w:r>
      <w:r>
        <w:rPr>
          <w:rFonts w:ascii="Segoe UI"/>
          <w:b/>
          <w:sz w:val="21"/>
        </w:rPr>
        <w:t>series</w:t>
      </w:r>
      <w:r>
        <w:rPr>
          <w:rFonts w:ascii="Segoe UI"/>
          <w:b/>
          <w:spacing w:val="-4"/>
          <w:sz w:val="21"/>
        </w:rPr>
        <w:t> </w:t>
      </w:r>
      <w:r>
        <w:rPr>
          <w:rFonts w:ascii="Segoe UI"/>
          <w:b/>
          <w:sz w:val="21"/>
        </w:rPr>
        <w:t>is</w:t>
      </w:r>
      <w:r>
        <w:rPr>
          <w:rFonts w:ascii="Segoe UI"/>
          <w:b/>
          <w:spacing w:val="-4"/>
          <w:sz w:val="21"/>
        </w:rPr>
        <w:t> </w:t>
      </w:r>
      <w:r>
        <w:rPr>
          <w:rFonts w:ascii="Segoe UI"/>
          <w:b/>
          <w:sz w:val="21"/>
        </w:rPr>
        <w:t>correlated</w:t>
      </w:r>
      <w:r>
        <w:rPr>
          <w:rFonts w:ascii="Segoe UI"/>
          <w:b/>
          <w:spacing w:val="-4"/>
          <w:sz w:val="21"/>
        </w:rPr>
        <w:t> </w:t>
      </w:r>
      <w:r>
        <w:rPr>
          <w:rFonts w:ascii="Segoe UI"/>
          <w:b/>
          <w:sz w:val="21"/>
        </w:rPr>
        <w:t>with</w:t>
      </w:r>
      <w:r>
        <w:rPr>
          <w:rFonts w:ascii="Segoe UI"/>
          <w:b/>
          <w:spacing w:val="-4"/>
          <w:sz w:val="21"/>
        </w:rPr>
        <w:t> </w:t>
      </w:r>
      <w:r>
        <w:rPr>
          <w:rFonts w:ascii="Segoe UI"/>
          <w:b/>
          <w:sz w:val="21"/>
        </w:rPr>
        <w:t>itself</w:t>
      </w:r>
      <w:r>
        <w:rPr>
          <w:rFonts w:ascii="Segoe UI"/>
          <w:b/>
          <w:spacing w:val="-4"/>
          <w:sz w:val="21"/>
        </w:rPr>
        <w:t> </w:t>
      </w:r>
      <w:r>
        <w:rPr>
          <w:rFonts w:ascii="Segoe UI"/>
          <w:b/>
          <w:sz w:val="21"/>
        </w:rPr>
        <w:t>shifted by twelve months.</w:t>
      </w:r>
    </w:p>
    <w:p>
      <w:pPr>
        <w:spacing w:line="297" w:lineRule="auto" w:before="201"/>
        <w:ind w:left="1180" w:right="461" w:firstLine="0"/>
        <w:jc w:val="left"/>
        <w:rPr>
          <w:rFonts w:ascii="Segoe UI"/>
          <w:sz w:val="21"/>
        </w:rPr>
      </w:pPr>
      <w:r>
        <w:rPr>
          <w:rFonts w:ascii="Segoe UI"/>
          <w:sz w:val="21"/>
        </w:rPr>
        <w:t>Use</w:t>
      </w:r>
      <w:r>
        <w:rPr>
          <w:rFonts w:ascii="Segoe UI"/>
          <w:spacing w:val="-5"/>
          <w:sz w:val="21"/>
        </w:rPr>
        <w:t> </w:t>
      </w:r>
      <w:r>
        <w:rPr>
          <w:rFonts w:ascii="Segoe UI"/>
          <w:sz w:val="21"/>
        </w:rPr>
        <w:t>the</w:t>
      </w:r>
      <w:r>
        <w:rPr>
          <w:rFonts w:ascii="Segoe UI"/>
          <w:spacing w:val="-5"/>
          <w:sz w:val="21"/>
        </w:rPr>
        <w:t> </w:t>
      </w:r>
      <w:r>
        <w:rPr>
          <w:rFonts w:ascii="Segoe UI"/>
          <w:sz w:val="21"/>
        </w:rPr>
        <w:t>plotting</w:t>
      </w:r>
      <w:r>
        <w:rPr>
          <w:rFonts w:ascii="Segoe UI"/>
          <w:spacing w:val="-5"/>
          <w:sz w:val="21"/>
        </w:rPr>
        <w:t> </w:t>
      </w:r>
      <w:r>
        <w:rPr>
          <w:rFonts w:ascii="Segoe UI"/>
          <w:sz w:val="21"/>
        </w:rPr>
        <w:t>interface</w:t>
      </w:r>
      <w:r>
        <w:rPr>
          <w:rFonts w:ascii="Segoe UI"/>
          <w:spacing w:val="-5"/>
          <w:sz w:val="21"/>
        </w:rPr>
        <w:t> </w:t>
      </w:r>
      <w:r>
        <w:rPr>
          <w:rFonts w:ascii="Segoe UI"/>
          <w:sz w:val="21"/>
        </w:rPr>
        <w:t>of</w:t>
      </w:r>
      <w:r>
        <w:rPr>
          <w:rFonts w:ascii="Segoe UI"/>
          <w:spacing w:val="-5"/>
          <w:sz w:val="21"/>
        </w:rPr>
        <w:t> </w:t>
      </w:r>
      <w:r>
        <w:rPr>
          <w:rFonts w:ascii="Segoe UI"/>
          <w:sz w:val="21"/>
        </w:rPr>
        <w:t>pandas,</w:t>
      </w:r>
      <w:r>
        <w:rPr>
          <w:rFonts w:ascii="Segoe UI"/>
          <w:spacing w:val="-5"/>
          <w:sz w:val="21"/>
        </w:rPr>
        <w:t> </w:t>
      </w:r>
      <w:r>
        <w:rPr>
          <w:rFonts w:ascii="Segoe UI"/>
          <w:sz w:val="21"/>
        </w:rPr>
        <w:t>which</w:t>
      </w:r>
      <w:r>
        <w:rPr>
          <w:rFonts w:ascii="Segoe UI"/>
          <w:spacing w:val="-5"/>
          <w:sz w:val="21"/>
        </w:rPr>
        <w:t> </w:t>
      </w:r>
      <w:r>
        <w:rPr>
          <w:rFonts w:ascii="Segoe UI"/>
          <w:sz w:val="21"/>
        </w:rPr>
        <w:t>has</w:t>
      </w:r>
      <w:r>
        <w:rPr>
          <w:rFonts w:ascii="Segoe UI"/>
          <w:spacing w:val="-5"/>
          <w:sz w:val="21"/>
        </w:rPr>
        <w:t> </w:t>
      </w:r>
      <w:r>
        <w:rPr>
          <w:rFonts w:ascii="Segoe UI"/>
          <w:sz w:val="21"/>
        </w:rPr>
        <w:t>the</w:t>
      </w:r>
      <w:r>
        <w:rPr>
          <w:rFonts w:ascii="Segoe UI"/>
          <w:spacing w:val="-5"/>
          <w:sz w:val="21"/>
        </w:rPr>
        <w:t> </w:t>
      </w:r>
      <w:r>
        <w:rPr>
          <w:rFonts w:ascii="Segoe UI"/>
          <w:sz w:val="21"/>
        </w:rPr>
        <w:t>autocorrelation_plot()</w:t>
      </w:r>
      <w:r>
        <w:rPr>
          <w:rFonts w:ascii="Segoe UI"/>
          <w:spacing w:val="-5"/>
          <w:sz w:val="21"/>
        </w:rPr>
        <w:t> </w:t>
      </w:r>
      <w:r>
        <w:rPr>
          <w:rFonts w:ascii="Segoe UI"/>
          <w:sz w:val="21"/>
        </w:rPr>
        <w:t>function.</w:t>
      </w:r>
      <w:r>
        <w:rPr>
          <w:rFonts w:ascii="Segoe UI"/>
          <w:spacing w:val="-5"/>
          <w:sz w:val="21"/>
        </w:rPr>
        <w:t> </w:t>
      </w:r>
      <w:r>
        <w:rPr>
          <w:rFonts w:ascii="Segoe UI"/>
          <w:sz w:val="21"/>
        </w:rPr>
        <w:t>You</w:t>
      </w:r>
      <w:r>
        <w:rPr>
          <w:rFonts w:ascii="Segoe UI"/>
          <w:spacing w:val="-5"/>
          <w:sz w:val="21"/>
        </w:rPr>
        <w:t> </w:t>
      </w:r>
      <w:r>
        <w:rPr>
          <w:rFonts w:ascii="Segoe UI"/>
          <w:sz w:val="21"/>
        </w:rPr>
        <w:t>can use this function to plot the time series 'diet':</w:t>
      </w:r>
    </w:p>
    <w:p>
      <w:pPr>
        <w:pStyle w:val="BodyText"/>
        <w:spacing w:before="11"/>
        <w:rPr>
          <w:rFonts w:ascii="Segoe UI"/>
        </w:rPr>
      </w:pPr>
    </w:p>
    <w:p>
      <w:pPr>
        <w:spacing w:after="0"/>
        <w:rPr>
          <w:rFonts w:ascii="Segoe UI"/>
        </w:rPr>
        <w:sectPr>
          <w:pgSz w:w="11900" w:h="16840"/>
          <w:pgMar w:top="480" w:bottom="280" w:left="940" w:right="700"/>
        </w:sectPr>
      </w:pPr>
    </w:p>
    <w:p>
      <w:pPr>
        <w:pStyle w:val="BodyText"/>
        <w:spacing w:before="70"/>
        <w:ind w:left="157"/>
      </w:pPr>
      <w:r>
        <w:rPr/>
        <mc:AlternateContent>
          <mc:Choice Requires="wps">
            <w:drawing>
              <wp:anchor distT="0" distB="0" distL="0" distR="0" allowOverlap="1" layoutInCell="1" locked="0" behindDoc="0" simplePos="0" relativeHeight="15892480">
                <wp:simplePos x="0" y="0"/>
                <wp:positionH relativeFrom="page">
                  <wp:posOffset>1303337</wp:posOffset>
                </wp:positionH>
                <wp:positionV relativeFrom="paragraph">
                  <wp:posOffset>-20475</wp:posOffset>
                </wp:positionV>
                <wp:extent cx="5676900" cy="266700"/>
                <wp:effectExtent l="0" t="0" r="0" b="0"/>
                <wp:wrapNone/>
                <wp:docPr id="549" name="Textbox 549"/>
                <wp:cNvGraphicFramePr>
                  <a:graphicFrameLocks/>
                </wp:cNvGraphicFramePr>
                <a:graphic>
                  <a:graphicData uri="http://schemas.microsoft.com/office/word/2010/wordprocessingShape">
                    <wps:wsp>
                      <wps:cNvPr id="549" name="Textbox 549"/>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spacing w:val="-2"/>
                              </w:rPr>
                              <w:t>pd</w:t>
                            </w:r>
                            <w:r>
                              <w:rPr>
                                <w:b/>
                                <w:color w:val="AA21FF"/>
                                <w:spacing w:val="-2"/>
                              </w:rPr>
                              <w:t>.</w:t>
                            </w:r>
                            <w:r>
                              <w:rPr>
                                <w:color w:val="202020"/>
                                <w:spacing w:val="-2"/>
                              </w:rPr>
                              <w:t>plotting</w:t>
                            </w:r>
                            <w:r>
                              <w:rPr>
                                <w:b/>
                                <w:color w:val="AA21FF"/>
                                <w:spacing w:val="-2"/>
                              </w:rPr>
                              <w:t>.</w:t>
                            </w:r>
                            <w:r>
                              <w:rPr>
                                <w:color w:val="202020"/>
                                <w:spacing w:val="-2"/>
                              </w:rPr>
                              <w:t>autocorrelation_plot</w:t>
                            </w:r>
                            <w:r>
                              <w:rPr>
                                <w:color w:val="0054AA"/>
                                <w:spacing w:val="-2"/>
                              </w:rPr>
                              <w:t>(</w:t>
                            </w:r>
                            <w:r>
                              <w:rPr>
                                <w:color w:val="202020"/>
                                <w:spacing w:val="-2"/>
                              </w:rPr>
                              <w:t>diet</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1.612263pt;width:447pt;height:21pt;mso-position-horizontal-relative:page;mso-position-vertical-relative:paragraph;z-index:15892480" type="#_x0000_t202" id="docshape497" filled="true" fillcolor="#f5f5f5" stroked="true" strokeweight=".75pt" strokecolor="#dfdfdf">
                <v:textbox inset="0,0,0,0">
                  <w:txbxContent>
                    <w:p>
                      <w:pPr>
                        <w:pStyle w:val="BodyText"/>
                        <w:spacing w:before="80"/>
                        <w:ind w:left="77"/>
                        <w:rPr>
                          <w:color w:val="000000"/>
                        </w:rPr>
                      </w:pPr>
                      <w:r>
                        <w:rPr>
                          <w:color w:val="202020"/>
                          <w:spacing w:val="-2"/>
                        </w:rPr>
                        <w:t>pd</w:t>
                      </w:r>
                      <w:r>
                        <w:rPr>
                          <w:b/>
                          <w:color w:val="AA21FF"/>
                          <w:spacing w:val="-2"/>
                        </w:rPr>
                        <w:t>.</w:t>
                      </w:r>
                      <w:r>
                        <w:rPr>
                          <w:color w:val="202020"/>
                          <w:spacing w:val="-2"/>
                        </w:rPr>
                        <w:t>plotting</w:t>
                      </w:r>
                      <w:r>
                        <w:rPr>
                          <w:b/>
                          <w:color w:val="AA21FF"/>
                          <w:spacing w:val="-2"/>
                        </w:rPr>
                        <w:t>.</w:t>
                      </w:r>
                      <w:r>
                        <w:rPr>
                          <w:color w:val="202020"/>
                          <w:spacing w:val="-2"/>
                        </w:rPr>
                        <w:t>autocorrelation_plot</w:t>
                      </w:r>
                      <w:r>
                        <w:rPr>
                          <w:color w:val="0054AA"/>
                          <w:spacing w:val="-2"/>
                        </w:rPr>
                        <w:t>(</w:t>
                      </w:r>
                      <w:r>
                        <w:rPr>
                          <w:color w:val="202020"/>
                          <w:spacing w:val="-2"/>
                        </w:rPr>
                        <w:t>diet</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[19]:</w:t>
      </w:r>
    </w:p>
    <w:p>
      <w:pPr>
        <w:spacing w:line="240" w:lineRule="auto" w:before="212" w:after="24"/>
        <w:rPr>
          <w:sz w:val="20"/>
        </w:rPr>
      </w:pPr>
      <w:r>
        <w:rPr/>
        <w:br w:type="column"/>
      </w:r>
      <w:r>
        <w:rPr>
          <w:sz w:val="20"/>
        </w:rPr>
      </w:r>
    </w:p>
    <w:p>
      <w:pPr>
        <w:pStyle w:val="BodyText"/>
        <w:ind w:left="50"/>
        <w:rPr>
          <w:sz w:val="20"/>
        </w:rPr>
      </w:pPr>
      <w:r>
        <w:rPr>
          <w:sz w:val="20"/>
        </w:rPr>
        <w:drawing>
          <wp:inline distT="0" distB="0" distL="0" distR="0">
            <wp:extent cx="3895725" cy="2590800"/>
            <wp:effectExtent l="0" t="0" r="0" b="0"/>
            <wp:docPr id="550" name="Image 550"/>
            <wp:cNvGraphicFramePr>
              <a:graphicFrameLocks/>
            </wp:cNvGraphicFramePr>
            <a:graphic>
              <a:graphicData uri="http://schemas.openxmlformats.org/drawingml/2006/picture">
                <pic:pic>
                  <pic:nvPicPr>
                    <pic:cNvPr id="550" name="Image 550"/>
                    <pic:cNvPicPr/>
                  </pic:nvPicPr>
                  <pic:blipFill>
                    <a:blip r:embed="rId39" cstate="print"/>
                    <a:stretch>
                      <a:fillRect/>
                    </a:stretch>
                  </pic:blipFill>
                  <pic:spPr>
                    <a:xfrm>
                      <a:off x="0" y="0"/>
                      <a:ext cx="3895725" cy="2590800"/>
                    </a:xfrm>
                    <a:prstGeom prst="rect">
                      <a:avLst/>
                    </a:prstGeom>
                  </pic:spPr>
                </pic:pic>
              </a:graphicData>
            </a:graphic>
          </wp:inline>
        </w:drawing>
      </w:r>
      <w:r>
        <w:rPr>
          <w:sz w:val="20"/>
        </w:rPr>
      </w:r>
    </w:p>
    <w:p>
      <w:pPr>
        <w:spacing w:line="283" w:lineRule="auto" w:before="223"/>
        <w:ind w:left="125" w:right="607" w:firstLine="0"/>
        <w:jc w:val="left"/>
        <w:rPr>
          <w:rFonts w:ascii="Segoe UI"/>
          <w:sz w:val="21"/>
        </w:rPr>
      </w:pPr>
      <w:r>
        <w:rPr>
          <w:rFonts w:ascii="Segoe UI"/>
          <w:sz w:val="21"/>
        </w:rPr>
        <w:t>If</w:t>
      </w:r>
      <w:r>
        <w:rPr>
          <w:rFonts w:ascii="Segoe UI"/>
          <w:spacing w:val="-2"/>
          <w:sz w:val="21"/>
        </w:rPr>
        <w:t> </w:t>
      </w:r>
      <w:r>
        <w:rPr>
          <w:rFonts w:ascii="Segoe UI"/>
          <w:sz w:val="21"/>
        </w:rPr>
        <w:t>you</w:t>
      </w:r>
      <w:r>
        <w:rPr>
          <w:rFonts w:ascii="Segoe UI"/>
          <w:spacing w:val="-2"/>
          <w:sz w:val="21"/>
        </w:rPr>
        <w:t> </w:t>
      </w:r>
      <w:r>
        <w:rPr>
          <w:rFonts w:ascii="Segoe UI"/>
          <w:sz w:val="21"/>
        </w:rPr>
        <w:t>included</w:t>
      </w:r>
      <w:r>
        <w:rPr>
          <w:rFonts w:ascii="Segoe UI"/>
          <w:spacing w:val="-2"/>
          <w:sz w:val="21"/>
        </w:rPr>
        <w:t> </w:t>
      </w:r>
      <w:r>
        <w:rPr>
          <w:rFonts w:ascii="Segoe UI"/>
          <w:sz w:val="21"/>
        </w:rPr>
        <w:t>more</w:t>
      </w:r>
      <w:r>
        <w:rPr>
          <w:rFonts w:ascii="Segoe UI"/>
          <w:spacing w:val="-2"/>
          <w:sz w:val="21"/>
        </w:rPr>
        <w:t> </w:t>
      </w:r>
      <w:r>
        <w:rPr>
          <w:rFonts w:ascii="Segoe UI"/>
          <w:sz w:val="21"/>
        </w:rPr>
        <w:t>lags</w:t>
      </w:r>
      <w:r>
        <w:rPr>
          <w:rFonts w:ascii="Segoe UI"/>
          <w:spacing w:val="-2"/>
          <w:sz w:val="21"/>
        </w:rPr>
        <w:t> </w:t>
      </w:r>
      <w:r>
        <w:rPr>
          <w:rFonts w:ascii="Segoe UI"/>
          <w:sz w:val="21"/>
        </w:rPr>
        <w:t>in</w:t>
      </w:r>
      <w:r>
        <w:rPr>
          <w:rFonts w:ascii="Segoe UI"/>
          <w:spacing w:val="-2"/>
          <w:sz w:val="21"/>
        </w:rPr>
        <w:t> </w:t>
      </w:r>
      <w:r>
        <w:rPr>
          <w:rFonts w:ascii="Segoe UI"/>
          <w:sz w:val="21"/>
        </w:rPr>
        <w:t>your</w:t>
      </w:r>
      <w:r>
        <w:rPr>
          <w:rFonts w:ascii="Segoe UI"/>
          <w:spacing w:val="-2"/>
          <w:sz w:val="21"/>
        </w:rPr>
        <w:t> </w:t>
      </w:r>
      <w:r>
        <w:rPr>
          <w:rFonts w:ascii="Segoe UI"/>
          <w:sz w:val="21"/>
        </w:rPr>
        <w:t>axes,</w:t>
      </w:r>
      <w:r>
        <w:rPr>
          <w:rFonts w:ascii="Segoe UI"/>
          <w:spacing w:val="-2"/>
          <w:sz w:val="21"/>
        </w:rPr>
        <w:t> </w:t>
      </w:r>
      <w:r>
        <w:rPr>
          <w:rFonts w:ascii="Segoe UI"/>
          <w:sz w:val="21"/>
        </w:rPr>
        <w:t>you'd</w:t>
      </w:r>
      <w:r>
        <w:rPr>
          <w:rFonts w:ascii="Segoe UI"/>
          <w:spacing w:val="-2"/>
          <w:sz w:val="21"/>
        </w:rPr>
        <w:t> </w:t>
      </w:r>
      <w:r>
        <w:rPr>
          <w:rFonts w:ascii="Segoe UI"/>
          <w:sz w:val="21"/>
        </w:rPr>
        <w:t>see</w:t>
      </w:r>
      <w:r>
        <w:rPr>
          <w:rFonts w:ascii="Segoe UI"/>
          <w:spacing w:val="-2"/>
          <w:sz w:val="21"/>
        </w:rPr>
        <w:t> </w:t>
      </w:r>
      <w:r>
        <w:rPr>
          <w:rFonts w:ascii="Segoe UI"/>
          <w:sz w:val="21"/>
        </w:rPr>
        <w:t>that</w:t>
      </w:r>
      <w:r>
        <w:rPr>
          <w:rFonts w:ascii="Segoe UI"/>
          <w:spacing w:val="-2"/>
          <w:sz w:val="21"/>
        </w:rPr>
        <w:t> </w:t>
      </w:r>
      <w:r>
        <w:rPr>
          <w:rFonts w:ascii="Segoe UI"/>
          <w:sz w:val="21"/>
        </w:rPr>
        <w:t>it</w:t>
      </w:r>
      <w:r>
        <w:rPr>
          <w:rFonts w:ascii="Segoe UI"/>
          <w:spacing w:val="-2"/>
          <w:sz w:val="21"/>
        </w:rPr>
        <w:t> </w:t>
      </w:r>
      <w:r>
        <w:rPr>
          <w:rFonts w:ascii="Segoe UI"/>
          <w:sz w:val="21"/>
        </w:rPr>
        <w:t>is</w:t>
      </w:r>
      <w:r>
        <w:rPr>
          <w:rFonts w:ascii="Segoe UI"/>
          <w:spacing w:val="-2"/>
          <w:sz w:val="21"/>
        </w:rPr>
        <w:t> </w:t>
      </w:r>
      <w:r>
        <w:rPr>
          <w:rFonts w:ascii="Segoe UI"/>
          <w:sz w:val="21"/>
        </w:rPr>
        <w:t>12</w:t>
      </w:r>
      <w:r>
        <w:rPr>
          <w:rFonts w:ascii="Segoe UI"/>
          <w:spacing w:val="-2"/>
          <w:sz w:val="21"/>
        </w:rPr>
        <w:t> </w:t>
      </w:r>
      <w:r>
        <w:rPr>
          <w:rFonts w:ascii="Segoe UI"/>
          <w:sz w:val="21"/>
        </w:rPr>
        <w:t>months</w:t>
      </w:r>
      <w:r>
        <w:rPr>
          <w:rFonts w:ascii="Segoe UI"/>
          <w:spacing w:val="-2"/>
          <w:sz w:val="21"/>
        </w:rPr>
        <w:t> </w:t>
      </w:r>
      <w:r>
        <w:rPr>
          <w:rFonts w:ascii="Segoe UI"/>
          <w:sz w:val="21"/>
        </w:rPr>
        <w:t>at</w:t>
      </w:r>
      <w:r>
        <w:rPr>
          <w:rFonts w:ascii="Segoe UI"/>
          <w:spacing w:val="-2"/>
          <w:sz w:val="21"/>
        </w:rPr>
        <w:t> </w:t>
      </w:r>
      <w:r>
        <w:rPr>
          <w:rFonts w:ascii="Segoe UI"/>
          <w:sz w:val="21"/>
        </w:rPr>
        <w:t>which</w:t>
      </w:r>
      <w:r>
        <w:rPr>
          <w:rFonts w:ascii="Segoe UI"/>
          <w:spacing w:val="-2"/>
          <w:sz w:val="21"/>
        </w:rPr>
        <w:t> </w:t>
      </w:r>
      <w:r>
        <w:rPr>
          <w:rFonts w:ascii="Segoe UI"/>
          <w:sz w:val="21"/>
        </w:rPr>
        <w:t>you</w:t>
      </w:r>
      <w:r>
        <w:rPr>
          <w:rFonts w:ascii="Segoe UI"/>
          <w:spacing w:val="-2"/>
          <w:sz w:val="21"/>
        </w:rPr>
        <w:t> </w:t>
      </w:r>
      <w:r>
        <w:rPr>
          <w:rFonts w:ascii="Segoe UI"/>
          <w:sz w:val="21"/>
        </w:rPr>
        <w:t>have</w:t>
      </w:r>
      <w:r>
        <w:rPr>
          <w:rFonts w:ascii="Segoe UI"/>
          <w:spacing w:val="-2"/>
          <w:sz w:val="21"/>
        </w:rPr>
        <w:t> </w:t>
      </w:r>
      <w:r>
        <w:rPr>
          <w:rFonts w:ascii="Segoe UI"/>
          <w:sz w:val="21"/>
        </w:rPr>
        <w:t>this huge peak in correlation.</w:t>
      </w:r>
    </w:p>
    <w:p>
      <w:pPr>
        <w:spacing w:before="226"/>
        <w:ind w:left="125" w:right="0" w:firstLine="0"/>
        <w:jc w:val="left"/>
        <w:rPr>
          <w:rFonts w:ascii="Segoe UI"/>
          <w:sz w:val="21"/>
        </w:rPr>
      </w:pPr>
      <w:r>
        <w:rPr>
          <w:rFonts w:ascii="Segoe UI"/>
          <w:sz w:val="21"/>
        </w:rPr>
        <w:t>You</w:t>
      </w:r>
      <w:r>
        <w:rPr>
          <w:rFonts w:ascii="Segoe UI"/>
          <w:spacing w:val="-2"/>
          <w:sz w:val="21"/>
        </w:rPr>
        <w:t> </w:t>
      </w:r>
      <w:r>
        <w:rPr>
          <w:rFonts w:ascii="Segoe UI"/>
          <w:sz w:val="21"/>
        </w:rPr>
        <w:t>have</w:t>
      </w:r>
      <w:r>
        <w:rPr>
          <w:rFonts w:ascii="Segoe UI"/>
          <w:spacing w:val="-1"/>
          <w:sz w:val="21"/>
        </w:rPr>
        <w:t> </w:t>
      </w:r>
      <w:r>
        <w:rPr>
          <w:rFonts w:ascii="Segoe UI"/>
          <w:sz w:val="21"/>
        </w:rPr>
        <w:t>another</w:t>
      </w:r>
      <w:r>
        <w:rPr>
          <w:rFonts w:ascii="Segoe UI"/>
          <w:spacing w:val="-2"/>
          <w:sz w:val="21"/>
        </w:rPr>
        <w:t> </w:t>
      </w:r>
      <w:r>
        <w:rPr>
          <w:rFonts w:ascii="Segoe UI"/>
          <w:sz w:val="21"/>
        </w:rPr>
        <w:t>peak</w:t>
      </w:r>
      <w:r>
        <w:rPr>
          <w:rFonts w:ascii="Segoe UI"/>
          <w:spacing w:val="-1"/>
          <w:sz w:val="21"/>
        </w:rPr>
        <w:t> </w:t>
      </w:r>
      <w:r>
        <w:rPr>
          <w:rFonts w:ascii="Segoe UI"/>
          <w:sz w:val="21"/>
        </w:rPr>
        <w:t>at</w:t>
      </w:r>
      <w:r>
        <w:rPr>
          <w:rFonts w:ascii="Segoe UI"/>
          <w:spacing w:val="-1"/>
          <w:sz w:val="21"/>
        </w:rPr>
        <w:t> </w:t>
      </w:r>
      <w:r>
        <w:rPr>
          <w:rFonts w:ascii="Segoe UI"/>
          <w:sz w:val="21"/>
        </w:rPr>
        <w:t>a</w:t>
      </w:r>
      <w:r>
        <w:rPr>
          <w:rFonts w:ascii="Segoe UI"/>
          <w:spacing w:val="-2"/>
          <w:sz w:val="21"/>
        </w:rPr>
        <w:t> </w:t>
      </w:r>
      <w:r>
        <w:rPr>
          <w:rFonts w:ascii="Segoe UI"/>
          <w:sz w:val="21"/>
        </w:rPr>
        <w:t>24</w:t>
      </w:r>
      <w:r>
        <w:rPr>
          <w:rFonts w:ascii="Segoe UI"/>
          <w:spacing w:val="-1"/>
          <w:sz w:val="21"/>
        </w:rPr>
        <w:t> </w:t>
      </w:r>
      <w:r>
        <w:rPr>
          <w:rFonts w:ascii="Segoe UI"/>
          <w:sz w:val="21"/>
        </w:rPr>
        <w:t>month</w:t>
      </w:r>
      <w:r>
        <w:rPr>
          <w:rFonts w:ascii="Segoe UI"/>
          <w:spacing w:val="-1"/>
          <w:sz w:val="21"/>
        </w:rPr>
        <w:t> </w:t>
      </w:r>
      <w:r>
        <w:rPr>
          <w:rFonts w:ascii="Segoe UI"/>
          <w:sz w:val="21"/>
        </w:rPr>
        <w:t>interval,</w:t>
      </w:r>
      <w:r>
        <w:rPr>
          <w:rFonts w:ascii="Segoe UI"/>
          <w:spacing w:val="-2"/>
          <w:sz w:val="21"/>
        </w:rPr>
        <w:t> </w:t>
      </w:r>
      <w:r>
        <w:rPr>
          <w:rFonts w:ascii="Segoe UI"/>
          <w:sz w:val="21"/>
        </w:rPr>
        <w:t>where</w:t>
      </w:r>
      <w:r>
        <w:rPr>
          <w:rFonts w:ascii="Segoe UI"/>
          <w:spacing w:val="-1"/>
          <w:sz w:val="21"/>
        </w:rPr>
        <w:t> </w:t>
      </w:r>
      <w:r>
        <w:rPr>
          <w:rFonts w:ascii="Segoe UI"/>
          <w:sz w:val="21"/>
        </w:rPr>
        <w:t>it's</w:t>
      </w:r>
      <w:r>
        <w:rPr>
          <w:rFonts w:ascii="Segoe UI"/>
          <w:spacing w:val="-1"/>
          <w:sz w:val="21"/>
        </w:rPr>
        <w:t> </w:t>
      </w:r>
      <w:r>
        <w:rPr>
          <w:rFonts w:ascii="Segoe UI"/>
          <w:sz w:val="21"/>
        </w:rPr>
        <w:t>also</w:t>
      </w:r>
      <w:r>
        <w:rPr>
          <w:rFonts w:ascii="Segoe UI"/>
          <w:spacing w:val="-2"/>
          <w:sz w:val="21"/>
        </w:rPr>
        <w:t> </w:t>
      </w:r>
      <w:r>
        <w:rPr>
          <w:rFonts w:ascii="Segoe UI"/>
          <w:sz w:val="21"/>
        </w:rPr>
        <w:t>correlated</w:t>
      </w:r>
      <w:r>
        <w:rPr>
          <w:rFonts w:ascii="Segoe UI"/>
          <w:spacing w:val="-1"/>
          <w:sz w:val="21"/>
        </w:rPr>
        <w:t> </w:t>
      </w:r>
      <w:r>
        <w:rPr>
          <w:rFonts w:ascii="Segoe UI"/>
          <w:sz w:val="21"/>
        </w:rPr>
        <w:t>with</w:t>
      </w:r>
      <w:r>
        <w:rPr>
          <w:rFonts w:ascii="Segoe UI"/>
          <w:spacing w:val="-1"/>
          <w:sz w:val="21"/>
        </w:rPr>
        <w:t> </w:t>
      </w:r>
      <w:r>
        <w:rPr>
          <w:rFonts w:ascii="Segoe UI"/>
          <w:spacing w:val="-2"/>
          <w:sz w:val="21"/>
        </w:rPr>
        <w:t>itself.</w:t>
      </w:r>
    </w:p>
    <w:p>
      <w:pPr>
        <w:spacing w:line="297" w:lineRule="auto" w:before="261"/>
        <w:ind w:left="125" w:right="607" w:firstLine="0"/>
        <w:jc w:val="left"/>
        <w:rPr>
          <w:rFonts w:ascii="Segoe UI"/>
          <w:sz w:val="21"/>
        </w:rPr>
      </w:pPr>
      <w:r>
        <w:rPr>
          <w:rFonts w:ascii="Segoe UI"/>
          <w:sz w:val="21"/>
        </w:rPr>
        <w:t>You</w:t>
      </w:r>
      <w:r>
        <w:rPr>
          <w:rFonts w:ascii="Segoe UI"/>
          <w:spacing w:val="-4"/>
          <w:sz w:val="21"/>
        </w:rPr>
        <w:t> </w:t>
      </w:r>
      <w:r>
        <w:rPr>
          <w:rFonts w:ascii="Segoe UI"/>
          <w:sz w:val="21"/>
        </w:rPr>
        <w:t>have</w:t>
      </w:r>
      <w:r>
        <w:rPr>
          <w:rFonts w:ascii="Segoe UI"/>
          <w:spacing w:val="-4"/>
          <w:sz w:val="21"/>
        </w:rPr>
        <w:t> </w:t>
      </w:r>
      <w:r>
        <w:rPr>
          <w:rFonts w:ascii="Segoe UI"/>
          <w:sz w:val="21"/>
        </w:rPr>
        <w:t>another</w:t>
      </w:r>
      <w:r>
        <w:rPr>
          <w:rFonts w:ascii="Segoe UI"/>
          <w:spacing w:val="-4"/>
          <w:sz w:val="21"/>
        </w:rPr>
        <w:t> </w:t>
      </w:r>
      <w:r>
        <w:rPr>
          <w:rFonts w:ascii="Segoe UI"/>
          <w:sz w:val="21"/>
        </w:rPr>
        <w:t>peak</w:t>
      </w:r>
      <w:r>
        <w:rPr>
          <w:rFonts w:ascii="Segoe UI"/>
          <w:spacing w:val="-4"/>
          <w:sz w:val="21"/>
        </w:rPr>
        <w:t> </w:t>
      </w:r>
      <w:r>
        <w:rPr>
          <w:rFonts w:ascii="Segoe UI"/>
          <w:sz w:val="21"/>
        </w:rPr>
        <w:t>at</w:t>
      </w:r>
      <w:r>
        <w:rPr>
          <w:rFonts w:ascii="Segoe UI"/>
          <w:spacing w:val="-4"/>
          <w:sz w:val="21"/>
        </w:rPr>
        <w:t> </w:t>
      </w:r>
      <w:r>
        <w:rPr>
          <w:rFonts w:ascii="Segoe UI"/>
          <w:sz w:val="21"/>
        </w:rPr>
        <w:t>36,</w:t>
      </w:r>
      <w:r>
        <w:rPr>
          <w:rFonts w:ascii="Segoe UI"/>
          <w:spacing w:val="-4"/>
          <w:sz w:val="21"/>
        </w:rPr>
        <w:t> </w:t>
      </w:r>
      <w:r>
        <w:rPr>
          <w:rFonts w:ascii="Segoe UI"/>
          <w:sz w:val="21"/>
        </w:rPr>
        <w:t>but</w:t>
      </w:r>
      <w:r>
        <w:rPr>
          <w:rFonts w:ascii="Segoe UI"/>
          <w:spacing w:val="-4"/>
          <w:sz w:val="21"/>
        </w:rPr>
        <w:t> </w:t>
      </w:r>
      <w:r>
        <w:rPr>
          <w:rFonts w:ascii="Segoe UI"/>
          <w:sz w:val="21"/>
        </w:rPr>
        <w:t>as</w:t>
      </w:r>
      <w:r>
        <w:rPr>
          <w:rFonts w:ascii="Segoe UI"/>
          <w:spacing w:val="-4"/>
          <w:sz w:val="21"/>
        </w:rPr>
        <w:t> </w:t>
      </w:r>
      <w:r>
        <w:rPr>
          <w:rFonts w:ascii="Segoe UI"/>
          <w:sz w:val="21"/>
        </w:rPr>
        <w:t>you</w:t>
      </w:r>
      <w:r>
        <w:rPr>
          <w:rFonts w:ascii="Segoe UI"/>
          <w:spacing w:val="-4"/>
          <w:sz w:val="21"/>
        </w:rPr>
        <w:t> </w:t>
      </w:r>
      <w:r>
        <w:rPr>
          <w:rFonts w:ascii="Segoe UI"/>
          <w:sz w:val="21"/>
        </w:rPr>
        <w:t>move</w:t>
      </w:r>
      <w:r>
        <w:rPr>
          <w:rFonts w:ascii="Segoe UI"/>
          <w:spacing w:val="-4"/>
          <w:sz w:val="21"/>
        </w:rPr>
        <w:t> </w:t>
      </w:r>
      <w:r>
        <w:rPr>
          <w:rFonts w:ascii="Segoe UI"/>
          <w:sz w:val="21"/>
        </w:rPr>
        <w:t>further</w:t>
      </w:r>
      <w:r>
        <w:rPr>
          <w:rFonts w:ascii="Segoe UI"/>
          <w:spacing w:val="-4"/>
          <w:sz w:val="21"/>
        </w:rPr>
        <w:t> </w:t>
      </w:r>
      <w:r>
        <w:rPr>
          <w:rFonts w:ascii="Segoe UI"/>
          <w:sz w:val="21"/>
        </w:rPr>
        <w:t>away,</w:t>
      </w:r>
      <w:r>
        <w:rPr>
          <w:rFonts w:ascii="Segoe UI"/>
          <w:spacing w:val="-4"/>
          <w:sz w:val="21"/>
        </w:rPr>
        <w:t> </w:t>
      </w:r>
      <w:r>
        <w:rPr>
          <w:rFonts w:ascii="Segoe UI"/>
          <w:sz w:val="21"/>
        </w:rPr>
        <w:t>there's</w:t>
      </w:r>
      <w:r>
        <w:rPr>
          <w:rFonts w:ascii="Segoe UI"/>
          <w:spacing w:val="-4"/>
          <w:sz w:val="21"/>
        </w:rPr>
        <w:t> </w:t>
      </w:r>
      <w:r>
        <w:rPr>
          <w:rFonts w:ascii="Segoe UI"/>
          <w:sz w:val="21"/>
        </w:rPr>
        <w:t>less</w:t>
      </w:r>
      <w:r>
        <w:rPr>
          <w:rFonts w:ascii="Segoe UI"/>
          <w:spacing w:val="-4"/>
          <w:sz w:val="21"/>
        </w:rPr>
        <w:t> </w:t>
      </w:r>
      <w:r>
        <w:rPr>
          <w:rFonts w:ascii="Segoe UI"/>
          <w:sz w:val="21"/>
        </w:rPr>
        <w:t>and</w:t>
      </w:r>
      <w:r>
        <w:rPr>
          <w:rFonts w:ascii="Segoe UI"/>
          <w:spacing w:val="-4"/>
          <w:sz w:val="21"/>
        </w:rPr>
        <w:t> </w:t>
      </w:r>
      <w:r>
        <w:rPr>
          <w:rFonts w:ascii="Segoe UI"/>
          <w:sz w:val="21"/>
        </w:rPr>
        <w:t>less</w:t>
      </w:r>
      <w:r>
        <w:rPr>
          <w:rFonts w:ascii="Segoe UI"/>
          <w:spacing w:val="-4"/>
          <w:sz w:val="21"/>
        </w:rPr>
        <w:t> </w:t>
      </w:r>
      <w:r>
        <w:rPr>
          <w:rFonts w:ascii="Segoe UI"/>
          <w:sz w:val="21"/>
        </w:rPr>
        <w:t>of</w:t>
      </w:r>
      <w:r>
        <w:rPr>
          <w:rFonts w:ascii="Segoe UI"/>
          <w:spacing w:val="-4"/>
          <w:sz w:val="21"/>
        </w:rPr>
        <w:t> </w:t>
      </w:r>
      <w:r>
        <w:rPr>
          <w:rFonts w:ascii="Segoe UI"/>
          <w:sz w:val="21"/>
        </w:rPr>
        <w:t>a </w:t>
      </w:r>
      <w:r>
        <w:rPr>
          <w:rFonts w:ascii="Segoe UI"/>
          <w:spacing w:val="-2"/>
          <w:sz w:val="21"/>
        </w:rPr>
        <w:t>correlation.</w:t>
      </w:r>
    </w:p>
    <w:p>
      <w:pPr>
        <w:spacing w:before="192"/>
        <w:ind w:left="125" w:right="0" w:firstLine="0"/>
        <w:jc w:val="left"/>
        <w:rPr>
          <w:rFonts w:ascii="Segoe UI"/>
          <w:sz w:val="21"/>
        </w:rPr>
      </w:pPr>
      <w:r>
        <w:rPr>
          <w:rFonts w:ascii="Segoe UI"/>
          <w:sz w:val="21"/>
        </w:rPr>
        <w:t>Of course, you have a correlation of itself with itself at a lag of </w:t>
      </w:r>
      <w:r>
        <w:rPr>
          <w:rFonts w:ascii="Segoe UI"/>
          <w:spacing w:val="-5"/>
          <w:sz w:val="21"/>
        </w:rPr>
        <w:t>0.</w:t>
      </w:r>
    </w:p>
    <w:p>
      <w:pPr>
        <w:spacing w:line="297" w:lineRule="auto" w:before="261"/>
        <w:ind w:left="125" w:right="0" w:firstLine="0"/>
        <w:jc w:val="left"/>
        <w:rPr>
          <w:rFonts w:ascii="Segoe UI"/>
          <w:sz w:val="21"/>
        </w:rPr>
      </w:pPr>
      <w:r>
        <w:rPr>
          <w:rFonts w:ascii="Segoe UI"/>
          <w:sz w:val="21"/>
        </w:rPr>
        <w:t>The</w:t>
      </w:r>
      <w:r>
        <w:rPr>
          <w:rFonts w:ascii="Segoe UI"/>
          <w:spacing w:val="-3"/>
          <w:sz w:val="21"/>
        </w:rPr>
        <w:t> </w:t>
      </w:r>
      <w:r>
        <w:rPr>
          <w:rFonts w:ascii="Segoe UI"/>
          <w:sz w:val="21"/>
        </w:rPr>
        <w:t>dotted</w:t>
      </w:r>
      <w:r>
        <w:rPr>
          <w:rFonts w:ascii="Segoe UI"/>
          <w:spacing w:val="-3"/>
          <w:sz w:val="21"/>
        </w:rPr>
        <w:t> </w:t>
      </w:r>
      <w:r>
        <w:rPr>
          <w:rFonts w:ascii="Segoe UI"/>
          <w:sz w:val="21"/>
        </w:rPr>
        <w:t>lines</w:t>
      </w:r>
      <w:r>
        <w:rPr>
          <w:rFonts w:ascii="Segoe UI"/>
          <w:spacing w:val="-3"/>
          <w:sz w:val="21"/>
        </w:rPr>
        <w:t> </w:t>
      </w:r>
      <w:r>
        <w:rPr>
          <w:rFonts w:ascii="Segoe UI"/>
          <w:sz w:val="21"/>
        </w:rPr>
        <w:t>in</w:t>
      </w:r>
      <w:r>
        <w:rPr>
          <w:rFonts w:ascii="Segoe UI"/>
          <w:spacing w:val="-3"/>
          <w:sz w:val="21"/>
        </w:rPr>
        <w:t> </w:t>
      </w:r>
      <w:r>
        <w:rPr>
          <w:rFonts w:ascii="Segoe UI"/>
          <w:sz w:val="21"/>
        </w:rPr>
        <w:t>the</w:t>
      </w:r>
      <w:r>
        <w:rPr>
          <w:rFonts w:ascii="Segoe UI"/>
          <w:spacing w:val="-3"/>
          <w:sz w:val="21"/>
        </w:rPr>
        <w:t> </w:t>
      </w:r>
      <w:r>
        <w:rPr>
          <w:rFonts w:ascii="Segoe UI"/>
          <w:sz w:val="21"/>
        </w:rPr>
        <w:t>above</w:t>
      </w:r>
      <w:r>
        <w:rPr>
          <w:rFonts w:ascii="Segoe UI"/>
          <w:spacing w:val="-3"/>
          <w:sz w:val="21"/>
        </w:rPr>
        <w:t> </w:t>
      </w:r>
      <w:r>
        <w:rPr>
          <w:rFonts w:ascii="Segoe UI"/>
          <w:sz w:val="21"/>
        </w:rPr>
        <w:t>plot</w:t>
      </w:r>
      <w:r>
        <w:rPr>
          <w:rFonts w:ascii="Segoe UI"/>
          <w:spacing w:val="-3"/>
          <w:sz w:val="21"/>
        </w:rPr>
        <w:t> </w:t>
      </w:r>
      <w:r>
        <w:rPr>
          <w:rFonts w:ascii="Segoe UI"/>
          <w:sz w:val="21"/>
        </w:rPr>
        <w:t>actually</w:t>
      </w:r>
      <w:r>
        <w:rPr>
          <w:rFonts w:ascii="Segoe UI"/>
          <w:spacing w:val="-3"/>
          <w:sz w:val="21"/>
        </w:rPr>
        <w:t> </w:t>
      </w:r>
      <w:r>
        <w:rPr>
          <w:rFonts w:ascii="Segoe UI"/>
          <w:sz w:val="21"/>
        </w:rPr>
        <w:t>tell</w:t>
      </w:r>
      <w:r>
        <w:rPr>
          <w:rFonts w:ascii="Segoe UI"/>
          <w:spacing w:val="-3"/>
          <w:sz w:val="21"/>
        </w:rPr>
        <w:t> </w:t>
      </w:r>
      <w:r>
        <w:rPr>
          <w:rFonts w:ascii="Segoe UI"/>
          <w:sz w:val="21"/>
        </w:rPr>
        <w:t>you</w:t>
      </w:r>
      <w:r>
        <w:rPr>
          <w:rFonts w:ascii="Segoe UI"/>
          <w:spacing w:val="-3"/>
          <w:sz w:val="21"/>
        </w:rPr>
        <w:t> </w:t>
      </w:r>
      <w:r>
        <w:rPr>
          <w:rFonts w:ascii="Segoe UI"/>
          <w:sz w:val="21"/>
        </w:rPr>
        <w:t>about</w:t>
      </w:r>
      <w:r>
        <w:rPr>
          <w:rFonts w:ascii="Segoe UI"/>
          <w:spacing w:val="-3"/>
          <w:sz w:val="21"/>
        </w:rPr>
        <w:t> </w:t>
      </w:r>
      <w:r>
        <w:rPr>
          <w:rFonts w:ascii="Segoe UI"/>
          <w:sz w:val="21"/>
        </w:rPr>
        <w:t>the</w:t>
      </w:r>
      <w:r>
        <w:rPr>
          <w:rFonts w:ascii="Segoe UI"/>
          <w:spacing w:val="-3"/>
          <w:sz w:val="21"/>
        </w:rPr>
        <w:t> </w:t>
      </w:r>
      <w:r>
        <w:rPr>
          <w:rFonts w:ascii="Segoe UI"/>
          <w:sz w:val="21"/>
        </w:rPr>
        <w:t>statistical</w:t>
      </w:r>
      <w:r>
        <w:rPr>
          <w:rFonts w:ascii="Segoe UI"/>
          <w:spacing w:val="-3"/>
          <w:sz w:val="21"/>
        </w:rPr>
        <w:t> </w:t>
      </w:r>
      <w:r>
        <w:rPr>
          <w:rFonts w:ascii="Segoe UI"/>
          <w:sz w:val="21"/>
        </w:rPr>
        <w:t>significance</w:t>
      </w:r>
      <w:r>
        <w:rPr>
          <w:rFonts w:ascii="Segoe UI"/>
          <w:spacing w:val="-3"/>
          <w:sz w:val="21"/>
        </w:rPr>
        <w:t> </w:t>
      </w:r>
      <w:r>
        <w:rPr>
          <w:rFonts w:ascii="Segoe UI"/>
          <w:sz w:val="21"/>
        </w:rPr>
        <w:t>of</w:t>
      </w:r>
      <w:r>
        <w:rPr>
          <w:rFonts w:ascii="Segoe UI"/>
          <w:spacing w:val="-3"/>
          <w:sz w:val="21"/>
        </w:rPr>
        <w:t> </w:t>
      </w:r>
      <w:r>
        <w:rPr>
          <w:rFonts w:ascii="Segoe UI"/>
          <w:sz w:val="21"/>
        </w:rPr>
        <w:t>the </w:t>
      </w:r>
      <w:r>
        <w:rPr>
          <w:rFonts w:ascii="Segoe UI"/>
          <w:spacing w:val="-2"/>
          <w:sz w:val="21"/>
        </w:rPr>
        <w:t>correlation.</w:t>
      </w:r>
    </w:p>
    <w:p>
      <w:pPr>
        <w:spacing w:line="283" w:lineRule="auto" w:before="192"/>
        <w:ind w:left="125" w:right="0" w:firstLine="0"/>
        <w:jc w:val="left"/>
        <w:rPr>
          <w:rFonts w:ascii="Segoe UI"/>
          <w:sz w:val="21"/>
        </w:rPr>
      </w:pPr>
      <w:r>
        <w:rPr>
          <w:rFonts w:ascii="Segoe UI"/>
          <w:sz w:val="21"/>
        </w:rPr>
        <w:t>In</w:t>
      </w:r>
      <w:r>
        <w:rPr>
          <w:rFonts w:ascii="Segoe UI"/>
          <w:spacing w:val="-3"/>
          <w:sz w:val="21"/>
        </w:rPr>
        <w:t> </w:t>
      </w:r>
      <w:r>
        <w:rPr>
          <w:rFonts w:ascii="Segoe UI"/>
          <w:sz w:val="21"/>
        </w:rPr>
        <w:t>this</w:t>
      </w:r>
      <w:r>
        <w:rPr>
          <w:rFonts w:ascii="Segoe UI"/>
          <w:spacing w:val="-3"/>
          <w:sz w:val="21"/>
        </w:rPr>
        <w:t> </w:t>
      </w:r>
      <w:r>
        <w:rPr>
          <w:rFonts w:ascii="Segoe UI"/>
          <w:sz w:val="21"/>
        </w:rPr>
        <w:t>case,</w:t>
      </w:r>
      <w:r>
        <w:rPr>
          <w:rFonts w:ascii="Segoe UI"/>
          <w:spacing w:val="-3"/>
          <w:sz w:val="21"/>
        </w:rPr>
        <w:t> </w:t>
      </w:r>
      <w:r>
        <w:rPr>
          <w:rFonts w:ascii="Segoe UI"/>
          <w:sz w:val="21"/>
        </w:rPr>
        <w:t>you</w:t>
      </w:r>
      <w:r>
        <w:rPr>
          <w:rFonts w:ascii="Segoe UI"/>
          <w:spacing w:val="-3"/>
          <w:sz w:val="21"/>
        </w:rPr>
        <w:t> </w:t>
      </w:r>
      <w:r>
        <w:rPr>
          <w:rFonts w:ascii="Segoe UI"/>
          <w:sz w:val="21"/>
        </w:rPr>
        <w:t>can</w:t>
      </w:r>
      <w:r>
        <w:rPr>
          <w:rFonts w:ascii="Segoe UI"/>
          <w:spacing w:val="-3"/>
          <w:sz w:val="21"/>
        </w:rPr>
        <w:t> </w:t>
      </w:r>
      <w:r>
        <w:rPr>
          <w:rFonts w:ascii="Segoe UI"/>
          <w:sz w:val="21"/>
        </w:rPr>
        <w:t>say</w:t>
      </w:r>
      <w:r>
        <w:rPr>
          <w:rFonts w:ascii="Segoe UI"/>
          <w:spacing w:val="-3"/>
          <w:sz w:val="21"/>
        </w:rPr>
        <w:t> </w:t>
      </w:r>
      <w:r>
        <w:rPr>
          <w:rFonts w:ascii="Segoe UI"/>
          <w:sz w:val="21"/>
        </w:rPr>
        <w:t>that</w:t>
      </w:r>
      <w:r>
        <w:rPr>
          <w:rFonts w:ascii="Segoe UI"/>
          <w:spacing w:val="-3"/>
          <w:sz w:val="21"/>
        </w:rPr>
        <w:t> </w:t>
      </w:r>
      <w:r>
        <w:rPr>
          <w:rFonts w:ascii="Segoe UI"/>
          <w:sz w:val="21"/>
        </w:rPr>
        <w:t>the</w:t>
      </w:r>
      <w:r>
        <w:rPr>
          <w:rFonts w:ascii="Segoe UI"/>
          <w:spacing w:val="-3"/>
          <w:sz w:val="21"/>
        </w:rPr>
        <w:t> </w:t>
      </w:r>
      <w:r>
        <w:rPr>
          <w:rFonts w:ascii="Segoe UI"/>
          <w:sz w:val="21"/>
        </w:rPr>
        <w:t>'diet'</w:t>
      </w:r>
      <w:r>
        <w:rPr>
          <w:rFonts w:ascii="Segoe UI"/>
          <w:spacing w:val="-3"/>
          <w:sz w:val="21"/>
        </w:rPr>
        <w:t> </w:t>
      </w:r>
      <w:r>
        <w:rPr>
          <w:rFonts w:ascii="Segoe UI"/>
          <w:sz w:val="21"/>
        </w:rPr>
        <w:t>series</w:t>
      </w:r>
      <w:r>
        <w:rPr>
          <w:rFonts w:ascii="Segoe UI"/>
          <w:spacing w:val="-3"/>
          <w:sz w:val="21"/>
        </w:rPr>
        <w:t> </w:t>
      </w:r>
      <w:r>
        <w:rPr>
          <w:rFonts w:ascii="Segoe UI"/>
          <w:sz w:val="21"/>
        </w:rPr>
        <w:t>is</w:t>
      </w:r>
      <w:r>
        <w:rPr>
          <w:rFonts w:ascii="Segoe UI"/>
          <w:spacing w:val="-3"/>
          <w:sz w:val="21"/>
        </w:rPr>
        <w:t> </w:t>
      </w:r>
      <w:r>
        <w:rPr>
          <w:rFonts w:ascii="Segoe UI"/>
          <w:sz w:val="21"/>
        </w:rPr>
        <w:t>genuinely</w:t>
      </w:r>
      <w:r>
        <w:rPr>
          <w:rFonts w:ascii="Segoe UI"/>
          <w:spacing w:val="-3"/>
          <w:sz w:val="21"/>
        </w:rPr>
        <w:t> </w:t>
      </w:r>
      <w:r>
        <w:rPr>
          <w:rFonts w:ascii="Segoe UI"/>
          <w:sz w:val="21"/>
        </w:rPr>
        <w:t>autocorrelated</w:t>
      </w:r>
      <w:r>
        <w:rPr>
          <w:rFonts w:ascii="Segoe UI"/>
          <w:spacing w:val="-3"/>
          <w:sz w:val="21"/>
        </w:rPr>
        <w:t> </w:t>
      </w:r>
      <w:r>
        <w:rPr>
          <w:rFonts w:ascii="Segoe UI"/>
          <w:sz w:val="21"/>
        </w:rPr>
        <w:t>with</w:t>
      </w:r>
      <w:r>
        <w:rPr>
          <w:rFonts w:ascii="Segoe UI"/>
          <w:spacing w:val="-3"/>
          <w:sz w:val="21"/>
        </w:rPr>
        <w:t> </w:t>
      </w:r>
      <w:r>
        <w:rPr>
          <w:rFonts w:ascii="Segoe UI"/>
          <w:sz w:val="21"/>
        </w:rPr>
        <w:t>a</w:t>
      </w:r>
      <w:r>
        <w:rPr>
          <w:rFonts w:ascii="Segoe UI"/>
          <w:spacing w:val="-3"/>
          <w:sz w:val="21"/>
        </w:rPr>
        <w:t> </w:t>
      </w:r>
      <w:r>
        <w:rPr>
          <w:rFonts w:ascii="Segoe UI"/>
          <w:sz w:val="21"/>
        </w:rPr>
        <w:t>lag</w:t>
      </w:r>
      <w:r>
        <w:rPr>
          <w:rFonts w:ascii="Segoe UI"/>
          <w:spacing w:val="-3"/>
          <w:sz w:val="21"/>
        </w:rPr>
        <w:t> </w:t>
      </w:r>
      <w:r>
        <w:rPr>
          <w:rFonts w:ascii="Segoe UI"/>
          <w:sz w:val="21"/>
        </w:rPr>
        <w:t>of</w:t>
      </w:r>
      <w:r>
        <w:rPr>
          <w:rFonts w:ascii="Segoe UI"/>
          <w:spacing w:val="-3"/>
          <w:sz w:val="21"/>
        </w:rPr>
        <w:t> </w:t>
      </w:r>
      <w:r>
        <w:rPr>
          <w:rFonts w:ascii="Segoe UI"/>
          <w:sz w:val="21"/>
        </w:rPr>
        <w:t>twelve </w:t>
      </w:r>
      <w:r>
        <w:rPr>
          <w:rFonts w:ascii="Segoe UI"/>
          <w:spacing w:val="-2"/>
          <w:sz w:val="21"/>
        </w:rPr>
        <w:t>months.</w:t>
      </w:r>
    </w:p>
    <w:p>
      <w:pPr>
        <w:spacing w:before="226"/>
        <w:ind w:left="125" w:right="0" w:firstLine="0"/>
        <w:jc w:val="left"/>
        <w:rPr>
          <w:rFonts w:ascii="Segoe UI"/>
          <w:sz w:val="21"/>
        </w:rPr>
      </w:pPr>
      <w:r>
        <w:rPr>
          <w:rFonts w:ascii="Segoe UI"/>
          <w:sz w:val="21"/>
        </w:rPr>
        <w:t>You</w:t>
      </w:r>
      <w:r>
        <w:rPr>
          <w:rFonts w:ascii="Segoe UI"/>
          <w:spacing w:val="-5"/>
          <w:sz w:val="21"/>
        </w:rPr>
        <w:t> </w:t>
      </w:r>
      <w:r>
        <w:rPr>
          <w:rFonts w:ascii="Segoe UI"/>
          <w:sz w:val="21"/>
        </w:rPr>
        <w:t>have</w:t>
      </w:r>
      <w:r>
        <w:rPr>
          <w:rFonts w:ascii="Segoe UI"/>
          <w:spacing w:val="-2"/>
          <w:sz w:val="21"/>
        </w:rPr>
        <w:t> </w:t>
      </w:r>
      <w:r>
        <w:rPr>
          <w:rFonts w:ascii="Segoe UI"/>
          <w:sz w:val="21"/>
        </w:rPr>
        <w:t>identified</w:t>
      </w:r>
      <w:r>
        <w:rPr>
          <w:rFonts w:ascii="Segoe UI"/>
          <w:spacing w:val="-2"/>
          <w:sz w:val="21"/>
        </w:rPr>
        <w:t> </w:t>
      </w:r>
      <w:r>
        <w:rPr>
          <w:rFonts w:ascii="Segoe UI"/>
          <w:sz w:val="21"/>
        </w:rPr>
        <w:t>the</w:t>
      </w:r>
      <w:r>
        <w:rPr>
          <w:rFonts w:ascii="Segoe UI"/>
          <w:spacing w:val="-2"/>
          <w:sz w:val="21"/>
        </w:rPr>
        <w:t> </w:t>
      </w:r>
      <w:r>
        <w:rPr>
          <w:rFonts w:ascii="Segoe UI"/>
          <w:sz w:val="21"/>
        </w:rPr>
        <w:t>seasonality</w:t>
      </w:r>
      <w:r>
        <w:rPr>
          <w:rFonts w:ascii="Segoe UI"/>
          <w:spacing w:val="-2"/>
          <w:sz w:val="21"/>
        </w:rPr>
        <w:t> </w:t>
      </w:r>
      <w:r>
        <w:rPr>
          <w:rFonts w:ascii="Segoe UI"/>
          <w:sz w:val="21"/>
        </w:rPr>
        <w:t>of</w:t>
      </w:r>
      <w:r>
        <w:rPr>
          <w:rFonts w:ascii="Segoe UI"/>
          <w:spacing w:val="-2"/>
          <w:sz w:val="21"/>
        </w:rPr>
        <w:t> </w:t>
      </w:r>
      <w:r>
        <w:rPr>
          <w:rFonts w:ascii="Segoe UI"/>
          <w:sz w:val="21"/>
        </w:rPr>
        <w:t>this</w:t>
      </w:r>
      <w:r>
        <w:rPr>
          <w:rFonts w:ascii="Segoe UI"/>
          <w:spacing w:val="-2"/>
          <w:sz w:val="21"/>
        </w:rPr>
        <w:t> </w:t>
      </w:r>
      <w:r>
        <w:rPr>
          <w:rFonts w:ascii="Segoe UI"/>
          <w:sz w:val="21"/>
        </w:rPr>
        <w:t>12</w:t>
      </w:r>
      <w:r>
        <w:rPr>
          <w:rFonts w:ascii="Segoe UI"/>
          <w:spacing w:val="-2"/>
          <w:sz w:val="21"/>
        </w:rPr>
        <w:t> </w:t>
      </w:r>
      <w:r>
        <w:rPr>
          <w:rFonts w:ascii="Segoe UI"/>
          <w:sz w:val="21"/>
        </w:rPr>
        <w:t>month</w:t>
      </w:r>
      <w:r>
        <w:rPr>
          <w:rFonts w:ascii="Segoe UI"/>
          <w:spacing w:val="-2"/>
          <w:sz w:val="21"/>
        </w:rPr>
        <w:t> repetition!</w:t>
      </w:r>
    </w:p>
    <w:p>
      <w:pPr>
        <w:spacing w:after="0"/>
        <w:jc w:val="left"/>
        <w:rPr>
          <w:rFonts w:ascii="Segoe UI"/>
          <w:sz w:val="21"/>
        </w:rPr>
        <w:sectPr>
          <w:type w:val="continuous"/>
          <w:pgSz w:w="11900" w:h="16840"/>
          <w:pgMar w:top="1820" w:bottom="280" w:left="940" w:right="700"/>
          <w:cols w:num="2" w:equalWidth="0">
            <w:col w:w="1015" w:space="40"/>
            <w:col w:w="9205"/>
          </w:cols>
        </w:sectPr>
      </w:pPr>
    </w:p>
    <w:p>
      <w:pPr>
        <w:pStyle w:val="BodyText"/>
        <w:spacing w:before="149"/>
        <w:rPr>
          <w:rFonts w:ascii="Segoe UI"/>
        </w:rPr>
      </w:pPr>
    </w:p>
    <w:p>
      <w:pPr>
        <w:pStyle w:val="BodyText"/>
        <w:ind w:left="264"/>
      </w:pPr>
      <w:r>
        <w:rPr/>
        <mc:AlternateContent>
          <mc:Choice Requires="wps">
            <w:drawing>
              <wp:anchor distT="0" distB="0" distL="0" distR="0" allowOverlap="1" layoutInCell="1" locked="0" behindDoc="0" simplePos="0" relativeHeight="15891968">
                <wp:simplePos x="0" y="0"/>
                <wp:positionH relativeFrom="page">
                  <wp:posOffset>1298575</wp:posOffset>
                </wp:positionH>
                <wp:positionV relativeFrom="paragraph">
                  <wp:posOffset>-69501</wp:posOffset>
                </wp:positionV>
                <wp:extent cx="5686425" cy="276225"/>
                <wp:effectExtent l="0" t="0" r="0" b="0"/>
                <wp:wrapNone/>
                <wp:docPr id="551" name="Group 551"/>
                <wp:cNvGraphicFramePr>
                  <a:graphicFrameLocks/>
                </wp:cNvGraphicFramePr>
                <a:graphic>
                  <a:graphicData uri="http://schemas.microsoft.com/office/word/2010/wordprocessingGroup">
                    <wpg:wgp>
                      <wpg:cNvPr id="551" name="Group 551"/>
                      <wpg:cNvGrpSpPr/>
                      <wpg:grpSpPr>
                        <a:xfrm>
                          <a:off x="0" y="0"/>
                          <a:ext cx="5686425" cy="276225"/>
                          <a:chExt cx="5686425" cy="276225"/>
                        </a:xfrm>
                      </wpg:grpSpPr>
                      <wps:wsp>
                        <wps:cNvPr id="552" name="Graphic 552"/>
                        <wps:cNvSpPr/>
                        <wps:spPr>
                          <a:xfrm>
                            <a:off x="0" y="0"/>
                            <a:ext cx="5686425" cy="276225"/>
                          </a:xfrm>
                          <a:custGeom>
                            <a:avLst/>
                            <a:gdLst/>
                            <a:ahLst/>
                            <a:cxnLst/>
                            <a:rect l="l" t="t" r="r" b="b"/>
                            <a:pathLst>
                              <a:path w="5686425" h="276225">
                                <a:moveTo>
                                  <a:pt x="5686425" y="276225"/>
                                </a:moveTo>
                                <a:lnTo>
                                  <a:pt x="0" y="276225"/>
                                </a:lnTo>
                                <a:lnTo>
                                  <a:pt x="0" y="0"/>
                                </a:lnTo>
                                <a:lnTo>
                                  <a:pt x="5686425" y="0"/>
                                </a:lnTo>
                                <a:lnTo>
                                  <a:pt x="5686425" y="276225"/>
                                </a:lnTo>
                                <a:close/>
                              </a:path>
                            </a:pathLst>
                          </a:custGeom>
                          <a:solidFill>
                            <a:srgbClr val="F5F5F5"/>
                          </a:solidFill>
                        </wps:spPr>
                        <wps:bodyPr wrap="square" lIns="0" tIns="0" rIns="0" bIns="0" rtlCol="0">
                          <a:prstTxWarp prst="textNoShape">
                            <a:avLst/>
                          </a:prstTxWarp>
                          <a:noAutofit/>
                        </wps:bodyPr>
                      </wps:wsp>
                      <wps:wsp>
                        <wps:cNvPr id="553" name="Graphic 553"/>
                        <wps:cNvSpPr/>
                        <wps:spPr>
                          <a:xfrm>
                            <a:off x="4762" y="4762"/>
                            <a:ext cx="5676900" cy="266700"/>
                          </a:xfrm>
                          <a:custGeom>
                            <a:avLst/>
                            <a:gdLst/>
                            <a:ahLst/>
                            <a:cxnLst/>
                            <a:rect l="l" t="t" r="r" b="b"/>
                            <a:pathLst>
                              <a:path w="5676900" h="266700">
                                <a:moveTo>
                                  <a:pt x="0" y="0"/>
                                </a:moveTo>
                                <a:lnTo>
                                  <a:pt x="5676900" y="0"/>
                                </a:lnTo>
                                <a:lnTo>
                                  <a:pt x="5676900" y="266700"/>
                                </a:lnTo>
                                <a:lnTo>
                                  <a:pt x="0" y="266700"/>
                                </a:lnTo>
                                <a:lnTo>
                                  <a:pt x="0" y="0"/>
                                </a:lnTo>
                                <a:close/>
                              </a:path>
                            </a:pathLst>
                          </a:custGeom>
                          <a:ln w="9525">
                            <a:solidFill>
                              <a:srgbClr val="DFDFD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2.25pt;margin-top:-5.472564pt;width:447.75pt;height:21.75pt;mso-position-horizontal-relative:page;mso-position-vertical-relative:paragraph;z-index:15891968" id="docshapegroup498" coordorigin="2045,-109" coordsize="8955,435">
                <v:rect style="position:absolute;left:2045;top:-110;width:8955;height:435" id="docshape499" filled="true" fillcolor="#f5f5f5" stroked="false">
                  <v:fill type="solid"/>
                </v:rect>
                <v:rect style="position:absolute;left:2052;top:-102;width:8940;height:420" id="docshape500" filled="false" stroked="true" strokeweight=".75pt" strokecolor="#dfdfdf">
                  <v:stroke dashstyle="solid"/>
                </v:rect>
                <w10:wrap type="none"/>
              </v:group>
            </w:pict>
          </mc:Fallback>
        </mc:AlternateContent>
      </w:r>
      <w:r>
        <w:rPr>
          <w:color w:val="616161"/>
        </w:rPr>
        <w:t>In</w:t>
      </w:r>
      <w:r>
        <w:rPr>
          <w:color w:val="616161"/>
          <w:spacing w:val="5"/>
        </w:rPr>
        <w:t> </w:t>
      </w:r>
      <w:r>
        <w:rPr>
          <w:color w:val="616161"/>
        </w:rPr>
        <w:t>[</w:t>
      </w:r>
      <w:r>
        <w:rPr>
          <w:color w:val="616161"/>
          <w:spacing w:val="5"/>
        </w:rPr>
        <w:t> </w:t>
      </w:r>
      <w:r>
        <w:rPr>
          <w:color w:val="616161"/>
          <w:spacing w:val="-5"/>
        </w:rPr>
        <w:t>]:</w:t>
      </w:r>
    </w:p>
    <w:p>
      <w:pPr>
        <w:spacing w:after="0"/>
        <w:sectPr>
          <w:type w:val="continuous"/>
          <w:pgSz w:w="11900" w:h="16840"/>
          <w:pgMar w:top="1820" w:bottom="280" w:left="940" w:right="700"/>
        </w:sectPr>
      </w:pPr>
    </w:p>
    <w:p>
      <w:pPr>
        <w:pStyle w:val="Heading1"/>
      </w:pPr>
      <w:r>
        <w:rPr/>
        <w:t>Practical</w:t>
      </w:r>
      <w:r>
        <w:rPr>
          <w:spacing w:val="17"/>
        </w:rPr>
        <w:t> </w:t>
      </w:r>
      <w:r>
        <w:rPr>
          <w:spacing w:val="-10"/>
        </w:rPr>
        <w:t>9</w:t>
      </w:r>
    </w:p>
    <w:p>
      <w:pPr>
        <w:pStyle w:val="Heading2"/>
        <w:spacing w:line="180" w:lineRule="auto" w:before="411"/>
      </w:pPr>
      <w:r>
        <w:rPr/>
        <w:t>Aim: Assuming a set of documents that need to be classified, use the naïve Bayesian Classifier model </w:t>
      </w:r>
      <w:r>
        <w:rPr/>
        <w:t>to perform this task.</w:t>
      </w:r>
    </w:p>
    <w:p>
      <w:pPr>
        <w:pStyle w:val="BodyText"/>
        <w:spacing w:before="128"/>
        <w:rPr>
          <w:rFonts w:ascii="Segoe UI Semibold"/>
          <w:sz w:val="36"/>
        </w:rPr>
      </w:pPr>
    </w:p>
    <w:p>
      <w:pPr>
        <w:spacing w:before="1"/>
        <w:ind w:left="1180" w:right="0" w:firstLine="0"/>
        <w:jc w:val="left"/>
        <w:rPr>
          <w:rFonts w:ascii="Segoe UI"/>
          <w:sz w:val="21"/>
        </w:rPr>
      </w:pPr>
      <w:r>
        <w:rPr>
          <w:rFonts w:ascii="Segoe UI"/>
          <w:spacing w:val="-4"/>
          <w:sz w:val="21"/>
        </w:rPr>
        <w:t>Code</w:t>
      </w:r>
    </w:p>
    <w:p>
      <w:pPr>
        <w:pStyle w:val="BodyText"/>
        <w:spacing w:before="164"/>
        <w:rPr>
          <w:rFonts w:ascii="Segoe UI"/>
        </w:rPr>
      </w:pPr>
    </w:p>
    <w:p>
      <w:pPr>
        <w:pStyle w:val="BodyText"/>
        <w:ind w:left="157"/>
      </w:pPr>
      <w:r>
        <w:rPr/>
        <mc:AlternateContent>
          <mc:Choice Requires="wps">
            <w:drawing>
              <wp:anchor distT="0" distB="0" distL="0" distR="0" allowOverlap="1" layoutInCell="1" locked="0" behindDoc="0" simplePos="0" relativeHeight="15896064">
                <wp:simplePos x="0" y="0"/>
                <wp:positionH relativeFrom="page">
                  <wp:posOffset>1303337</wp:posOffset>
                </wp:positionH>
                <wp:positionV relativeFrom="paragraph">
                  <wp:posOffset>-64805</wp:posOffset>
                </wp:positionV>
                <wp:extent cx="5676900" cy="876300"/>
                <wp:effectExtent l="0" t="0" r="0" b="0"/>
                <wp:wrapNone/>
                <wp:docPr id="554" name="Textbox 554"/>
                <wp:cNvGraphicFramePr>
                  <a:graphicFrameLocks/>
                </wp:cNvGraphicFramePr>
                <a:graphic>
                  <a:graphicData uri="http://schemas.microsoft.com/office/word/2010/wordprocessingShape">
                    <wps:wsp>
                      <wps:cNvPr id="554" name="Textbox 554"/>
                      <wps:cNvSpPr txBox="1"/>
                      <wps:spPr>
                        <a:xfrm>
                          <a:off x="0" y="0"/>
                          <a:ext cx="5676900" cy="876300"/>
                        </a:xfrm>
                        <a:prstGeom prst="rect">
                          <a:avLst/>
                        </a:prstGeom>
                        <a:solidFill>
                          <a:srgbClr val="F5F5F5"/>
                        </a:solidFill>
                        <a:ln w="9525">
                          <a:solidFill>
                            <a:srgbClr val="DFDFDF"/>
                          </a:solidFill>
                          <a:prstDash val="solid"/>
                        </a:ln>
                      </wps:spPr>
                      <wps:txbx>
                        <w:txbxContent>
                          <w:p>
                            <w:pPr>
                              <w:spacing w:before="80"/>
                              <w:ind w:left="77" w:right="0" w:firstLine="0"/>
                              <w:jc w:val="left"/>
                              <w:rPr>
                                <w:color w:val="000000"/>
                                <w:sz w:val="19"/>
                              </w:rPr>
                            </w:pPr>
                            <w:r>
                              <w:rPr>
                                <w:b/>
                                <w:color w:val="008000"/>
                                <w:sz w:val="19"/>
                              </w:rPr>
                              <w:t>import</w:t>
                            </w:r>
                            <w:r>
                              <w:rPr>
                                <w:b/>
                                <w:color w:val="008000"/>
                                <w:spacing w:val="11"/>
                                <w:sz w:val="19"/>
                              </w:rPr>
                              <w:t> </w:t>
                            </w:r>
                            <w:r>
                              <w:rPr>
                                <w:color w:val="202020"/>
                                <w:sz w:val="19"/>
                              </w:rPr>
                              <w:t>pandas</w:t>
                            </w:r>
                            <w:r>
                              <w:rPr>
                                <w:color w:val="202020"/>
                                <w:spacing w:val="12"/>
                                <w:sz w:val="19"/>
                              </w:rPr>
                              <w:t> </w:t>
                            </w:r>
                            <w:r>
                              <w:rPr>
                                <w:b/>
                                <w:color w:val="008000"/>
                                <w:sz w:val="19"/>
                              </w:rPr>
                              <w:t>as</w:t>
                            </w:r>
                            <w:r>
                              <w:rPr>
                                <w:b/>
                                <w:color w:val="008000"/>
                                <w:spacing w:val="12"/>
                                <w:sz w:val="19"/>
                              </w:rPr>
                              <w:t> </w:t>
                            </w:r>
                            <w:r>
                              <w:rPr>
                                <w:color w:val="202020"/>
                                <w:spacing w:val="-5"/>
                                <w:sz w:val="19"/>
                              </w:rPr>
                              <w:t>pd</w:t>
                            </w:r>
                          </w:p>
                          <w:p>
                            <w:pPr>
                              <w:spacing w:before="17"/>
                              <w:ind w:left="77" w:right="0" w:firstLine="0"/>
                              <w:jc w:val="left"/>
                              <w:rPr>
                                <w:color w:val="000000"/>
                                <w:sz w:val="19"/>
                              </w:rPr>
                            </w:pPr>
                            <w:r>
                              <w:rPr>
                                <w:b/>
                                <w:color w:val="008000"/>
                                <w:sz w:val="19"/>
                              </w:rPr>
                              <w:t>from</w:t>
                            </w:r>
                            <w:r>
                              <w:rPr>
                                <w:b/>
                                <w:color w:val="008000"/>
                                <w:spacing w:val="24"/>
                                <w:sz w:val="19"/>
                              </w:rPr>
                              <w:t> </w:t>
                            </w:r>
                            <w:r>
                              <w:rPr>
                                <w:color w:val="202020"/>
                                <w:sz w:val="19"/>
                              </w:rPr>
                              <w:t>sklearn.model_selection</w:t>
                            </w:r>
                            <w:r>
                              <w:rPr>
                                <w:color w:val="202020"/>
                                <w:spacing w:val="27"/>
                                <w:sz w:val="19"/>
                              </w:rPr>
                              <w:t> </w:t>
                            </w:r>
                            <w:r>
                              <w:rPr>
                                <w:b/>
                                <w:color w:val="008000"/>
                                <w:sz w:val="19"/>
                              </w:rPr>
                              <w:t>import</w:t>
                            </w:r>
                            <w:r>
                              <w:rPr>
                                <w:b/>
                                <w:color w:val="008000"/>
                                <w:spacing w:val="24"/>
                                <w:sz w:val="19"/>
                              </w:rPr>
                              <w:t> </w:t>
                            </w:r>
                            <w:r>
                              <w:rPr>
                                <w:color w:val="202020"/>
                                <w:spacing w:val="-2"/>
                                <w:sz w:val="19"/>
                              </w:rPr>
                              <w:t>train_test_split</w:t>
                            </w:r>
                          </w:p>
                          <w:p>
                            <w:pPr>
                              <w:spacing w:before="18"/>
                              <w:ind w:left="77" w:right="0" w:firstLine="0"/>
                              <w:jc w:val="left"/>
                              <w:rPr>
                                <w:color w:val="000000"/>
                                <w:sz w:val="19"/>
                              </w:rPr>
                            </w:pPr>
                            <w:r>
                              <w:rPr>
                                <w:b/>
                                <w:color w:val="008000"/>
                                <w:sz w:val="19"/>
                              </w:rPr>
                              <w:t>from</w:t>
                            </w:r>
                            <w:r>
                              <w:rPr>
                                <w:b/>
                                <w:color w:val="008000"/>
                                <w:spacing w:val="30"/>
                                <w:sz w:val="19"/>
                              </w:rPr>
                              <w:t> </w:t>
                            </w:r>
                            <w:r>
                              <w:rPr>
                                <w:color w:val="202020"/>
                                <w:sz w:val="19"/>
                              </w:rPr>
                              <w:t>sklearn.feature_extraction.text</w:t>
                            </w:r>
                            <w:r>
                              <w:rPr>
                                <w:color w:val="202020"/>
                                <w:spacing w:val="31"/>
                                <w:sz w:val="19"/>
                              </w:rPr>
                              <w:t> </w:t>
                            </w:r>
                            <w:r>
                              <w:rPr>
                                <w:b/>
                                <w:color w:val="008000"/>
                                <w:sz w:val="19"/>
                              </w:rPr>
                              <w:t>import</w:t>
                            </w:r>
                            <w:r>
                              <w:rPr>
                                <w:b/>
                                <w:color w:val="008000"/>
                                <w:spacing w:val="30"/>
                                <w:sz w:val="19"/>
                              </w:rPr>
                              <w:t> </w:t>
                            </w:r>
                            <w:r>
                              <w:rPr>
                                <w:color w:val="202020"/>
                                <w:spacing w:val="-2"/>
                                <w:sz w:val="19"/>
                              </w:rPr>
                              <w:t>CountVectorizer</w:t>
                            </w:r>
                          </w:p>
                          <w:p>
                            <w:pPr>
                              <w:spacing w:before="33"/>
                              <w:ind w:left="77" w:right="0" w:firstLine="0"/>
                              <w:jc w:val="left"/>
                              <w:rPr>
                                <w:color w:val="000000"/>
                                <w:sz w:val="19"/>
                              </w:rPr>
                            </w:pPr>
                            <w:r>
                              <w:rPr>
                                <w:b/>
                                <w:color w:val="008000"/>
                                <w:sz w:val="19"/>
                              </w:rPr>
                              <w:t>from</w:t>
                            </w:r>
                            <w:r>
                              <w:rPr>
                                <w:b/>
                                <w:color w:val="008000"/>
                                <w:spacing w:val="22"/>
                                <w:sz w:val="19"/>
                              </w:rPr>
                              <w:t> </w:t>
                            </w:r>
                            <w:r>
                              <w:rPr>
                                <w:color w:val="202020"/>
                                <w:sz w:val="19"/>
                              </w:rPr>
                              <w:t>sklearn.naive_bayes</w:t>
                            </w:r>
                            <w:r>
                              <w:rPr>
                                <w:color w:val="202020"/>
                                <w:spacing w:val="23"/>
                                <w:sz w:val="19"/>
                              </w:rPr>
                              <w:t> </w:t>
                            </w:r>
                            <w:r>
                              <w:rPr>
                                <w:b/>
                                <w:color w:val="008000"/>
                                <w:sz w:val="19"/>
                              </w:rPr>
                              <w:t>import</w:t>
                            </w:r>
                            <w:r>
                              <w:rPr>
                                <w:b/>
                                <w:color w:val="008000"/>
                                <w:spacing w:val="22"/>
                                <w:sz w:val="19"/>
                              </w:rPr>
                              <w:t> </w:t>
                            </w:r>
                            <w:r>
                              <w:rPr>
                                <w:color w:val="202020"/>
                                <w:spacing w:val="-2"/>
                                <w:sz w:val="19"/>
                              </w:rPr>
                              <w:t>MultinomialNB</w:t>
                            </w:r>
                          </w:p>
                          <w:p>
                            <w:pPr>
                              <w:spacing w:before="17"/>
                              <w:ind w:left="77" w:right="0" w:firstLine="0"/>
                              <w:jc w:val="left"/>
                              <w:rPr>
                                <w:color w:val="000000"/>
                                <w:sz w:val="19"/>
                              </w:rPr>
                            </w:pPr>
                            <w:r>
                              <w:rPr>
                                <w:b/>
                                <w:color w:val="008000"/>
                                <w:sz w:val="19"/>
                              </w:rPr>
                              <w:t>from</w:t>
                            </w:r>
                            <w:r>
                              <w:rPr>
                                <w:b/>
                                <w:color w:val="008000"/>
                                <w:spacing w:val="13"/>
                                <w:sz w:val="19"/>
                              </w:rPr>
                              <w:t> </w:t>
                            </w:r>
                            <w:r>
                              <w:rPr>
                                <w:color w:val="202020"/>
                                <w:sz w:val="19"/>
                              </w:rPr>
                              <w:t>sklearn</w:t>
                            </w:r>
                            <w:r>
                              <w:rPr>
                                <w:color w:val="202020"/>
                                <w:spacing w:val="15"/>
                                <w:sz w:val="19"/>
                              </w:rPr>
                              <w:t> </w:t>
                            </w:r>
                            <w:r>
                              <w:rPr>
                                <w:b/>
                                <w:color w:val="008000"/>
                                <w:sz w:val="19"/>
                              </w:rPr>
                              <w:t>import</w:t>
                            </w:r>
                            <w:r>
                              <w:rPr>
                                <w:b/>
                                <w:color w:val="008000"/>
                                <w:spacing w:val="14"/>
                                <w:sz w:val="19"/>
                              </w:rPr>
                              <w:t> </w:t>
                            </w:r>
                            <w:r>
                              <w:rPr>
                                <w:color w:val="202020"/>
                                <w:spacing w:val="-2"/>
                                <w:sz w:val="19"/>
                              </w:rPr>
                              <w:t>metrics</w:t>
                            </w:r>
                          </w:p>
                        </w:txbxContent>
                      </wps:txbx>
                      <wps:bodyPr wrap="square" lIns="0" tIns="0" rIns="0" bIns="0" rtlCol="0">
                        <a:noAutofit/>
                      </wps:bodyPr>
                    </wps:wsp>
                  </a:graphicData>
                </a:graphic>
              </wp:anchor>
            </w:drawing>
          </mc:Choice>
          <mc:Fallback>
            <w:pict>
              <v:shape style="position:absolute;margin-left:102.625pt;margin-top:-5.102792pt;width:447pt;height:69pt;mso-position-horizontal-relative:page;mso-position-vertical-relative:paragraph;z-index:15896064" type="#_x0000_t202" id="docshape501" filled="true" fillcolor="#f5f5f5" stroked="true" strokeweight=".75pt" strokecolor="#dfdfdf">
                <v:textbox inset="0,0,0,0">
                  <w:txbxContent>
                    <w:p>
                      <w:pPr>
                        <w:spacing w:before="80"/>
                        <w:ind w:left="77" w:right="0" w:firstLine="0"/>
                        <w:jc w:val="left"/>
                        <w:rPr>
                          <w:color w:val="000000"/>
                          <w:sz w:val="19"/>
                        </w:rPr>
                      </w:pPr>
                      <w:r>
                        <w:rPr>
                          <w:b/>
                          <w:color w:val="008000"/>
                          <w:sz w:val="19"/>
                        </w:rPr>
                        <w:t>import</w:t>
                      </w:r>
                      <w:r>
                        <w:rPr>
                          <w:b/>
                          <w:color w:val="008000"/>
                          <w:spacing w:val="11"/>
                          <w:sz w:val="19"/>
                        </w:rPr>
                        <w:t> </w:t>
                      </w:r>
                      <w:r>
                        <w:rPr>
                          <w:color w:val="202020"/>
                          <w:sz w:val="19"/>
                        </w:rPr>
                        <w:t>pandas</w:t>
                      </w:r>
                      <w:r>
                        <w:rPr>
                          <w:color w:val="202020"/>
                          <w:spacing w:val="12"/>
                          <w:sz w:val="19"/>
                        </w:rPr>
                        <w:t> </w:t>
                      </w:r>
                      <w:r>
                        <w:rPr>
                          <w:b/>
                          <w:color w:val="008000"/>
                          <w:sz w:val="19"/>
                        </w:rPr>
                        <w:t>as</w:t>
                      </w:r>
                      <w:r>
                        <w:rPr>
                          <w:b/>
                          <w:color w:val="008000"/>
                          <w:spacing w:val="12"/>
                          <w:sz w:val="19"/>
                        </w:rPr>
                        <w:t> </w:t>
                      </w:r>
                      <w:r>
                        <w:rPr>
                          <w:color w:val="202020"/>
                          <w:spacing w:val="-5"/>
                          <w:sz w:val="19"/>
                        </w:rPr>
                        <w:t>pd</w:t>
                      </w:r>
                    </w:p>
                    <w:p>
                      <w:pPr>
                        <w:spacing w:before="17"/>
                        <w:ind w:left="77" w:right="0" w:firstLine="0"/>
                        <w:jc w:val="left"/>
                        <w:rPr>
                          <w:color w:val="000000"/>
                          <w:sz w:val="19"/>
                        </w:rPr>
                      </w:pPr>
                      <w:r>
                        <w:rPr>
                          <w:b/>
                          <w:color w:val="008000"/>
                          <w:sz w:val="19"/>
                        </w:rPr>
                        <w:t>from</w:t>
                      </w:r>
                      <w:r>
                        <w:rPr>
                          <w:b/>
                          <w:color w:val="008000"/>
                          <w:spacing w:val="24"/>
                          <w:sz w:val="19"/>
                        </w:rPr>
                        <w:t> </w:t>
                      </w:r>
                      <w:r>
                        <w:rPr>
                          <w:color w:val="202020"/>
                          <w:sz w:val="19"/>
                        </w:rPr>
                        <w:t>sklearn.model_selection</w:t>
                      </w:r>
                      <w:r>
                        <w:rPr>
                          <w:color w:val="202020"/>
                          <w:spacing w:val="27"/>
                          <w:sz w:val="19"/>
                        </w:rPr>
                        <w:t> </w:t>
                      </w:r>
                      <w:r>
                        <w:rPr>
                          <w:b/>
                          <w:color w:val="008000"/>
                          <w:sz w:val="19"/>
                        </w:rPr>
                        <w:t>import</w:t>
                      </w:r>
                      <w:r>
                        <w:rPr>
                          <w:b/>
                          <w:color w:val="008000"/>
                          <w:spacing w:val="24"/>
                          <w:sz w:val="19"/>
                        </w:rPr>
                        <w:t> </w:t>
                      </w:r>
                      <w:r>
                        <w:rPr>
                          <w:color w:val="202020"/>
                          <w:spacing w:val="-2"/>
                          <w:sz w:val="19"/>
                        </w:rPr>
                        <w:t>train_test_split</w:t>
                      </w:r>
                    </w:p>
                    <w:p>
                      <w:pPr>
                        <w:spacing w:before="18"/>
                        <w:ind w:left="77" w:right="0" w:firstLine="0"/>
                        <w:jc w:val="left"/>
                        <w:rPr>
                          <w:color w:val="000000"/>
                          <w:sz w:val="19"/>
                        </w:rPr>
                      </w:pPr>
                      <w:r>
                        <w:rPr>
                          <w:b/>
                          <w:color w:val="008000"/>
                          <w:sz w:val="19"/>
                        </w:rPr>
                        <w:t>from</w:t>
                      </w:r>
                      <w:r>
                        <w:rPr>
                          <w:b/>
                          <w:color w:val="008000"/>
                          <w:spacing w:val="30"/>
                          <w:sz w:val="19"/>
                        </w:rPr>
                        <w:t> </w:t>
                      </w:r>
                      <w:r>
                        <w:rPr>
                          <w:color w:val="202020"/>
                          <w:sz w:val="19"/>
                        </w:rPr>
                        <w:t>sklearn.feature_extraction.text</w:t>
                      </w:r>
                      <w:r>
                        <w:rPr>
                          <w:color w:val="202020"/>
                          <w:spacing w:val="31"/>
                          <w:sz w:val="19"/>
                        </w:rPr>
                        <w:t> </w:t>
                      </w:r>
                      <w:r>
                        <w:rPr>
                          <w:b/>
                          <w:color w:val="008000"/>
                          <w:sz w:val="19"/>
                        </w:rPr>
                        <w:t>import</w:t>
                      </w:r>
                      <w:r>
                        <w:rPr>
                          <w:b/>
                          <w:color w:val="008000"/>
                          <w:spacing w:val="30"/>
                          <w:sz w:val="19"/>
                        </w:rPr>
                        <w:t> </w:t>
                      </w:r>
                      <w:r>
                        <w:rPr>
                          <w:color w:val="202020"/>
                          <w:spacing w:val="-2"/>
                          <w:sz w:val="19"/>
                        </w:rPr>
                        <w:t>CountVectorizer</w:t>
                      </w:r>
                    </w:p>
                    <w:p>
                      <w:pPr>
                        <w:spacing w:before="33"/>
                        <w:ind w:left="77" w:right="0" w:firstLine="0"/>
                        <w:jc w:val="left"/>
                        <w:rPr>
                          <w:color w:val="000000"/>
                          <w:sz w:val="19"/>
                        </w:rPr>
                      </w:pPr>
                      <w:r>
                        <w:rPr>
                          <w:b/>
                          <w:color w:val="008000"/>
                          <w:sz w:val="19"/>
                        </w:rPr>
                        <w:t>from</w:t>
                      </w:r>
                      <w:r>
                        <w:rPr>
                          <w:b/>
                          <w:color w:val="008000"/>
                          <w:spacing w:val="22"/>
                          <w:sz w:val="19"/>
                        </w:rPr>
                        <w:t> </w:t>
                      </w:r>
                      <w:r>
                        <w:rPr>
                          <w:color w:val="202020"/>
                          <w:sz w:val="19"/>
                        </w:rPr>
                        <w:t>sklearn.naive_bayes</w:t>
                      </w:r>
                      <w:r>
                        <w:rPr>
                          <w:color w:val="202020"/>
                          <w:spacing w:val="23"/>
                          <w:sz w:val="19"/>
                        </w:rPr>
                        <w:t> </w:t>
                      </w:r>
                      <w:r>
                        <w:rPr>
                          <w:b/>
                          <w:color w:val="008000"/>
                          <w:sz w:val="19"/>
                        </w:rPr>
                        <w:t>import</w:t>
                      </w:r>
                      <w:r>
                        <w:rPr>
                          <w:b/>
                          <w:color w:val="008000"/>
                          <w:spacing w:val="22"/>
                          <w:sz w:val="19"/>
                        </w:rPr>
                        <w:t> </w:t>
                      </w:r>
                      <w:r>
                        <w:rPr>
                          <w:color w:val="202020"/>
                          <w:spacing w:val="-2"/>
                          <w:sz w:val="19"/>
                        </w:rPr>
                        <w:t>MultinomialNB</w:t>
                      </w:r>
                    </w:p>
                    <w:p>
                      <w:pPr>
                        <w:spacing w:before="17"/>
                        <w:ind w:left="77" w:right="0" w:firstLine="0"/>
                        <w:jc w:val="left"/>
                        <w:rPr>
                          <w:color w:val="000000"/>
                          <w:sz w:val="19"/>
                        </w:rPr>
                      </w:pPr>
                      <w:r>
                        <w:rPr>
                          <w:b/>
                          <w:color w:val="008000"/>
                          <w:sz w:val="19"/>
                        </w:rPr>
                        <w:t>from</w:t>
                      </w:r>
                      <w:r>
                        <w:rPr>
                          <w:b/>
                          <w:color w:val="008000"/>
                          <w:spacing w:val="13"/>
                          <w:sz w:val="19"/>
                        </w:rPr>
                        <w:t> </w:t>
                      </w:r>
                      <w:r>
                        <w:rPr>
                          <w:color w:val="202020"/>
                          <w:sz w:val="19"/>
                        </w:rPr>
                        <w:t>sklearn</w:t>
                      </w:r>
                      <w:r>
                        <w:rPr>
                          <w:color w:val="202020"/>
                          <w:spacing w:val="15"/>
                          <w:sz w:val="19"/>
                        </w:rPr>
                        <w:t> </w:t>
                      </w:r>
                      <w:r>
                        <w:rPr>
                          <w:b/>
                          <w:color w:val="008000"/>
                          <w:sz w:val="19"/>
                        </w:rPr>
                        <w:t>import</w:t>
                      </w:r>
                      <w:r>
                        <w:rPr>
                          <w:b/>
                          <w:color w:val="008000"/>
                          <w:spacing w:val="14"/>
                          <w:sz w:val="19"/>
                        </w:rPr>
                        <w:t> </w:t>
                      </w:r>
                      <w:r>
                        <w:rPr>
                          <w:color w:val="202020"/>
                          <w:spacing w:val="-2"/>
                          <w:sz w:val="19"/>
                        </w:rPr>
                        <w:t>metrics</w:t>
                      </w:r>
                    </w:p>
                  </w:txbxContent>
                </v:textbox>
                <v:fill type="solid"/>
                <v:stroke dashstyle="solid"/>
                <w10:wrap type="none"/>
              </v:shape>
            </w:pict>
          </mc:Fallback>
        </mc:AlternateContent>
      </w:r>
      <w:r>
        <w:rPr>
          <w:color w:val="616161"/>
        </w:rPr>
        <w:t>In</w:t>
      </w:r>
      <w:r>
        <w:rPr>
          <w:color w:val="616161"/>
          <w:spacing w:val="6"/>
        </w:rPr>
        <w:t> </w:t>
      </w:r>
      <w:r>
        <w:rPr>
          <w:color w:val="616161"/>
          <w:spacing w:val="-2"/>
        </w:rPr>
        <w:t>[10]:</w:t>
      </w:r>
    </w:p>
    <w:p>
      <w:pPr>
        <w:pStyle w:val="BodyText"/>
      </w:pPr>
    </w:p>
    <w:p>
      <w:pPr>
        <w:pStyle w:val="BodyText"/>
      </w:pPr>
    </w:p>
    <w:p>
      <w:pPr>
        <w:pStyle w:val="BodyText"/>
      </w:pPr>
    </w:p>
    <w:p>
      <w:pPr>
        <w:pStyle w:val="BodyText"/>
      </w:pPr>
    </w:p>
    <w:p>
      <w:pPr>
        <w:pStyle w:val="BodyText"/>
        <w:spacing w:before="210"/>
      </w:pPr>
    </w:p>
    <w:p>
      <w:pPr>
        <w:pStyle w:val="BodyText"/>
        <w:spacing w:before="1"/>
        <w:ind w:left="157"/>
      </w:pPr>
      <w:r>
        <w:rPr/>
        <mc:AlternateContent>
          <mc:Choice Requires="wps">
            <w:drawing>
              <wp:anchor distT="0" distB="0" distL="0" distR="0" allowOverlap="1" layoutInCell="1" locked="0" behindDoc="0" simplePos="0" relativeHeight="15895552">
                <wp:simplePos x="0" y="0"/>
                <wp:positionH relativeFrom="page">
                  <wp:posOffset>1303337</wp:posOffset>
                </wp:positionH>
                <wp:positionV relativeFrom="paragraph">
                  <wp:posOffset>-64693</wp:posOffset>
                </wp:positionV>
                <wp:extent cx="5676900" cy="266700"/>
                <wp:effectExtent l="0" t="0" r="0" b="0"/>
                <wp:wrapNone/>
                <wp:docPr id="555" name="Textbox 555"/>
                <wp:cNvGraphicFramePr>
                  <a:graphicFrameLocks/>
                </wp:cNvGraphicFramePr>
                <a:graphic>
                  <a:graphicData uri="http://schemas.microsoft.com/office/word/2010/wordprocessingShape">
                    <wps:wsp>
                      <wps:cNvPr id="555" name="Textbox 555"/>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spacing w:val="-2"/>
                              </w:rPr>
                              <w:t>msg</w:t>
                            </w:r>
                            <w:r>
                              <w:rPr>
                                <w:b/>
                                <w:color w:val="AA21FF"/>
                                <w:spacing w:val="-2"/>
                              </w:rPr>
                              <w:t>=</w:t>
                            </w:r>
                            <w:r>
                              <w:rPr>
                                <w:color w:val="202020"/>
                                <w:spacing w:val="-2"/>
                              </w:rPr>
                              <w:t>pd</w:t>
                            </w:r>
                            <w:r>
                              <w:rPr>
                                <w:b/>
                                <w:color w:val="AA21FF"/>
                                <w:spacing w:val="-2"/>
                              </w:rPr>
                              <w:t>.</w:t>
                            </w:r>
                            <w:r>
                              <w:rPr>
                                <w:color w:val="202020"/>
                                <w:spacing w:val="-2"/>
                              </w:rPr>
                              <w:t>read_csv</w:t>
                            </w:r>
                            <w:r>
                              <w:rPr>
                                <w:color w:val="0054AA"/>
                                <w:spacing w:val="-2"/>
                              </w:rPr>
                              <w:t>(</w:t>
                            </w:r>
                            <w:r>
                              <w:rPr>
                                <w:color w:val="B92020"/>
                                <w:spacing w:val="-2"/>
                              </w:rPr>
                              <w:t>'naivetext.csv'</w:t>
                            </w:r>
                            <w:r>
                              <w:rPr>
                                <w:color w:val="0054AA"/>
                                <w:spacing w:val="-2"/>
                              </w:rPr>
                              <w:t>,</w:t>
                            </w:r>
                            <w:r>
                              <w:rPr>
                                <w:color w:val="202020"/>
                                <w:spacing w:val="-2"/>
                              </w:rPr>
                              <w:t>names</w:t>
                            </w:r>
                            <w:r>
                              <w:rPr>
                                <w:b/>
                                <w:color w:val="AA21FF"/>
                                <w:spacing w:val="-2"/>
                              </w:rPr>
                              <w:t>=</w:t>
                            </w:r>
                            <w:r>
                              <w:rPr>
                                <w:color w:val="0054AA"/>
                                <w:spacing w:val="-2"/>
                              </w:rPr>
                              <w:t>[</w:t>
                            </w:r>
                            <w:r>
                              <w:rPr>
                                <w:color w:val="B92020"/>
                                <w:spacing w:val="-2"/>
                              </w:rPr>
                              <w:t>'message'</w:t>
                            </w:r>
                            <w:r>
                              <w:rPr>
                                <w:color w:val="0054AA"/>
                                <w:spacing w:val="-2"/>
                              </w:rPr>
                              <w:t>,</w:t>
                            </w:r>
                            <w:r>
                              <w:rPr>
                                <w:color w:val="B92020"/>
                                <w:spacing w:val="-2"/>
                              </w:rPr>
                              <w:t>'label'</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094003pt;width:447pt;height:21pt;mso-position-horizontal-relative:page;mso-position-vertical-relative:paragraph;z-index:15895552" type="#_x0000_t202" id="docshape502" filled="true" fillcolor="#f5f5f5" stroked="true" strokeweight=".75pt" strokecolor="#dfdfdf">
                <v:textbox inset="0,0,0,0">
                  <w:txbxContent>
                    <w:p>
                      <w:pPr>
                        <w:pStyle w:val="BodyText"/>
                        <w:spacing w:before="80"/>
                        <w:ind w:left="77"/>
                        <w:rPr>
                          <w:color w:val="000000"/>
                        </w:rPr>
                      </w:pPr>
                      <w:r>
                        <w:rPr>
                          <w:color w:val="202020"/>
                          <w:spacing w:val="-2"/>
                        </w:rPr>
                        <w:t>msg</w:t>
                      </w:r>
                      <w:r>
                        <w:rPr>
                          <w:b/>
                          <w:color w:val="AA21FF"/>
                          <w:spacing w:val="-2"/>
                        </w:rPr>
                        <w:t>=</w:t>
                      </w:r>
                      <w:r>
                        <w:rPr>
                          <w:color w:val="202020"/>
                          <w:spacing w:val="-2"/>
                        </w:rPr>
                        <w:t>pd</w:t>
                      </w:r>
                      <w:r>
                        <w:rPr>
                          <w:b/>
                          <w:color w:val="AA21FF"/>
                          <w:spacing w:val="-2"/>
                        </w:rPr>
                        <w:t>.</w:t>
                      </w:r>
                      <w:r>
                        <w:rPr>
                          <w:color w:val="202020"/>
                          <w:spacing w:val="-2"/>
                        </w:rPr>
                        <w:t>read_csv</w:t>
                      </w:r>
                      <w:r>
                        <w:rPr>
                          <w:color w:val="0054AA"/>
                          <w:spacing w:val="-2"/>
                        </w:rPr>
                        <w:t>(</w:t>
                      </w:r>
                      <w:r>
                        <w:rPr>
                          <w:color w:val="B92020"/>
                          <w:spacing w:val="-2"/>
                        </w:rPr>
                        <w:t>'naivetext.csv'</w:t>
                      </w:r>
                      <w:r>
                        <w:rPr>
                          <w:color w:val="0054AA"/>
                          <w:spacing w:val="-2"/>
                        </w:rPr>
                        <w:t>,</w:t>
                      </w:r>
                      <w:r>
                        <w:rPr>
                          <w:color w:val="202020"/>
                          <w:spacing w:val="-2"/>
                        </w:rPr>
                        <w:t>names</w:t>
                      </w:r>
                      <w:r>
                        <w:rPr>
                          <w:b/>
                          <w:color w:val="AA21FF"/>
                          <w:spacing w:val="-2"/>
                        </w:rPr>
                        <w:t>=</w:t>
                      </w:r>
                      <w:r>
                        <w:rPr>
                          <w:color w:val="0054AA"/>
                          <w:spacing w:val="-2"/>
                        </w:rPr>
                        <w:t>[</w:t>
                      </w:r>
                      <w:r>
                        <w:rPr>
                          <w:color w:val="B92020"/>
                          <w:spacing w:val="-2"/>
                        </w:rPr>
                        <w:t>'message'</w:t>
                      </w:r>
                      <w:r>
                        <w:rPr>
                          <w:color w:val="0054AA"/>
                          <w:spacing w:val="-2"/>
                        </w:rPr>
                        <w:t>,</w:t>
                      </w:r>
                      <w:r>
                        <w:rPr>
                          <w:color w:val="B92020"/>
                          <w:spacing w:val="-2"/>
                        </w:rPr>
                        <w:t>'label'</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[11]:</w:t>
      </w:r>
    </w:p>
    <w:p>
      <w:pPr>
        <w:pStyle w:val="BodyText"/>
        <w:spacing w:before="139"/>
      </w:pPr>
    </w:p>
    <w:p>
      <w:pPr>
        <w:pStyle w:val="BodyText"/>
        <w:spacing w:before="1"/>
        <w:ind w:left="157"/>
      </w:pPr>
      <w:r>
        <w:rPr/>
        <mc:AlternateContent>
          <mc:Choice Requires="wps">
            <w:drawing>
              <wp:anchor distT="0" distB="0" distL="0" distR="0" allowOverlap="1" layoutInCell="1" locked="0" behindDoc="0" simplePos="0" relativeHeight="15895040">
                <wp:simplePos x="0" y="0"/>
                <wp:positionH relativeFrom="page">
                  <wp:posOffset>1303337</wp:posOffset>
                </wp:positionH>
                <wp:positionV relativeFrom="paragraph">
                  <wp:posOffset>-64656</wp:posOffset>
                </wp:positionV>
                <wp:extent cx="5676900" cy="266700"/>
                <wp:effectExtent l="0" t="0" r="0" b="0"/>
                <wp:wrapNone/>
                <wp:docPr id="556" name="Textbox 556"/>
                <wp:cNvGraphicFramePr>
                  <a:graphicFrameLocks/>
                </wp:cNvGraphicFramePr>
                <a:graphic>
                  <a:graphicData uri="http://schemas.microsoft.com/office/word/2010/wordprocessingShape">
                    <wps:wsp>
                      <wps:cNvPr id="556" name="Textbox 556"/>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rPr>
                              <w:t>print</w:t>
                            </w:r>
                            <w:r>
                              <w:rPr>
                                <w:color w:val="0054AA"/>
                              </w:rPr>
                              <w:t>(</w:t>
                            </w:r>
                            <w:r>
                              <w:rPr>
                                <w:color w:val="B92020"/>
                              </w:rPr>
                              <w:t>'The</w:t>
                            </w:r>
                            <w:r>
                              <w:rPr>
                                <w:color w:val="B92020"/>
                                <w:spacing w:val="15"/>
                              </w:rPr>
                              <w:t> </w:t>
                            </w:r>
                            <w:r>
                              <w:rPr>
                                <w:color w:val="B92020"/>
                              </w:rPr>
                              <w:t>dimensions</w:t>
                            </w:r>
                            <w:r>
                              <w:rPr>
                                <w:color w:val="B92020"/>
                                <w:spacing w:val="15"/>
                              </w:rPr>
                              <w:t> </w:t>
                            </w:r>
                            <w:r>
                              <w:rPr>
                                <w:color w:val="B92020"/>
                              </w:rPr>
                              <w:t>of</w:t>
                            </w:r>
                            <w:r>
                              <w:rPr>
                                <w:color w:val="B92020"/>
                                <w:spacing w:val="15"/>
                              </w:rPr>
                              <w:t> </w:t>
                            </w:r>
                            <w:r>
                              <w:rPr>
                                <w:color w:val="B92020"/>
                              </w:rPr>
                              <w:t>the</w:t>
                            </w:r>
                            <w:r>
                              <w:rPr>
                                <w:color w:val="B92020"/>
                                <w:spacing w:val="15"/>
                              </w:rPr>
                              <w:t> </w:t>
                            </w:r>
                            <w:r>
                              <w:rPr>
                                <w:color w:val="B92020"/>
                                <w:spacing w:val="-2"/>
                              </w:rPr>
                              <w:t>dataset'</w:t>
                            </w:r>
                            <w:r>
                              <w:rPr>
                                <w:color w:val="0054AA"/>
                                <w:spacing w:val="-2"/>
                              </w:rPr>
                              <w:t>,</w:t>
                            </w:r>
                            <w:r>
                              <w:rPr>
                                <w:color w:val="202020"/>
                                <w:spacing w:val="-2"/>
                              </w:rPr>
                              <w:t>msg</w:t>
                            </w:r>
                            <w:r>
                              <w:rPr>
                                <w:b/>
                                <w:color w:val="AA21FF"/>
                                <w:spacing w:val="-2"/>
                              </w:rPr>
                              <w:t>.</w:t>
                            </w:r>
                            <w:r>
                              <w:rPr>
                                <w:color w:val="202020"/>
                                <w:spacing w:val="-2"/>
                              </w:rPr>
                              <w:t>shape</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091074pt;width:447pt;height:21pt;mso-position-horizontal-relative:page;mso-position-vertical-relative:paragraph;z-index:15895040" type="#_x0000_t202" id="docshape503" filled="true" fillcolor="#f5f5f5" stroked="true" strokeweight=".75pt" strokecolor="#dfdfdf">
                <v:textbox inset="0,0,0,0">
                  <w:txbxContent>
                    <w:p>
                      <w:pPr>
                        <w:pStyle w:val="BodyText"/>
                        <w:spacing w:before="80"/>
                        <w:ind w:left="77"/>
                        <w:rPr>
                          <w:color w:val="000000"/>
                        </w:rPr>
                      </w:pPr>
                      <w:r>
                        <w:rPr>
                          <w:color w:val="202020"/>
                        </w:rPr>
                        <w:t>print</w:t>
                      </w:r>
                      <w:r>
                        <w:rPr>
                          <w:color w:val="0054AA"/>
                        </w:rPr>
                        <w:t>(</w:t>
                      </w:r>
                      <w:r>
                        <w:rPr>
                          <w:color w:val="B92020"/>
                        </w:rPr>
                        <w:t>'The</w:t>
                      </w:r>
                      <w:r>
                        <w:rPr>
                          <w:color w:val="B92020"/>
                          <w:spacing w:val="15"/>
                        </w:rPr>
                        <w:t> </w:t>
                      </w:r>
                      <w:r>
                        <w:rPr>
                          <w:color w:val="B92020"/>
                        </w:rPr>
                        <w:t>dimensions</w:t>
                      </w:r>
                      <w:r>
                        <w:rPr>
                          <w:color w:val="B92020"/>
                          <w:spacing w:val="15"/>
                        </w:rPr>
                        <w:t> </w:t>
                      </w:r>
                      <w:r>
                        <w:rPr>
                          <w:color w:val="B92020"/>
                        </w:rPr>
                        <w:t>of</w:t>
                      </w:r>
                      <w:r>
                        <w:rPr>
                          <w:color w:val="B92020"/>
                          <w:spacing w:val="15"/>
                        </w:rPr>
                        <w:t> </w:t>
                      </w:r>
                      <w:r>
                        <w:rPr>
                          <w:color w:val="B92020"/>
                        </w:rPr>
                        <w:t>the</w:t>
                      </w:r>
                      <w:r>
                        <w:rPr>
                          <w:color w:val="B92020"/>
                          <w:spacing w:val="15"/>
                        </w:rPr>
                        <w:t> </w:t>
                      </w:r>
                      <w:r>
                        <w:rPr>
                          <w:color w:val="B92020"/>
                          <w:spacing w:val="-2"/>
                        </w:rPr>
                        <w:t>dataset'</w:t>
                      </w:r>
                      <w:r>
                        <w:rPr>
                          <w:color w:val="0054AA"/>
                          <w:spacing w:val="-2"/>
                        </w:rPr>
                        <w:t>,</w:t>
                      </w:r>
                      <w:r>
                        <w:rPr>
                          <w:color w:val="202020"/>
                          <w:spacing w:val="-2"/>
                        </w:rPr>
                        <w:t>msg</w:t>
                      </w:r>
                      <w:r>
                        <w:rPr>
                          <w:b/>
                          <w:color w:val="AA21FF"/>
                          <w:spacing w:val="-2"/>
                        </w:rPr>
                        <w:t>.</w:t>
                      </w:r>
                      <w:r>
                        <w:rPr>
                          <w:color w:val="202020"/>
                          <w:spacing w:val="-2"/>
                        </w:rPr>
                        <w:t>shape</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[12]:</w:t>
      </w:r>
    </w:p>
    <w:p>
      <w:pPr>
        <w:pStyle w:val="BodyText"/>
        <w:spacing w:before="182"/>
        <w:ind w:left="1180"/>
      </w:pPr>
      <w:r>
        <w:rPr/>
        <w:t>The</w:t>
      </w:r>
      <w:r>
        <w:rPr>
          <w:spacing w:val="12"/>
        </w:rPr>
        <w:t> </w:t>
      </w:r>
      <w:r>
        <w:rPr/>
        <w:t>dimensions</w:t>
      </w:r>
      <w:r>
        <w:rPr>
          <w:spacing w:val="12"/>
        </w:rPr>
        <w:t> </w:t>
      </w:r>
      <w:r>
        <w:rPr/>
        <w:t>of</w:t>
      </w:r>
      <w:r>
        <w:rPr>
          <w:spacing w:val="12"/>
        </w:rPr>
        <w:t> </w:t>
      </w:r>
      <w:r>
        <w:rPr/>
        <w:t>the</w:t>
      </w:r>
      <w:r>
        <w:rPr>
          <w:spacing w:val="12"/>
        </w:rPr>
        <w:t> </w:t>
      </w:r>
      <w:r>
        <w:rPr/>
        <w:t>dataset</w:t>
      </w:r>
      <w:r>
        <w:rPr>
          <w:spacing w:val="12"/>
        </w:rPr>
        <w:t> </w:t>
      </w:r>
      <w:r>
        <w:rPr/>
        <w:t>(18,</w:t>
      </w:r>
      <w:r>
        <w:rPr>
          <w:spacing w:val="12"/>
        </w:rPr>
        <w:t> </w:t>
      </w:r>
      <w:r>
        <w:rPr>
          <w:spacing w:val="-5"/>
        </w:rPr>
        <w:t>2)</w:t>
      </w:r>
    </w:p>
    <w:p>
      <w:pPr>
        <w:pStyle w:val="BodyText"/>
        <w:spacing w:before="50"/>
      </w:pPr>
    </w:p>
    <w:p>
      <w:pPr>
        <w:pStyle w:val="BodyText"/>
        <w:ind w:left="157"/>
      </w:pPr>
      <w:r>
        <w:rPr/>
        <mc:AlternateContent>
          <mc:Choice Requires="wps">
            <w:drawing>
              <wp:anchor distT="0" distB="0" distL="0" distR="0" allowOverlap="1" layoutInCell="1" locked="0" behindDoc="0" simplePos="0" relativeHeight="15894528">
                <wp:simplePos x="0" y="0"/>
                <wp:positionH relativeFrom="page">
                  <wp:posOffset>1303337</wp:posOffset>
                </wp:positionH>
                <wp:positionV relativeFrom="paragraph">
                  <wp:posOffset>-64918</wp:posOffset>
                </wp:positionV>
                <wp:extent cx="5676900" cy="581025"/>
                <wp:effectExtent l="0" t="0" r="0" b="0"/>
                <wp:wrapNone/>
                <wp:docPr id="557" name="Textbox 557"/>
                <wp:cNvGraphicFramePr>
                  <a:graphicFrameLocks/>
                </wp:cNvGraphicFramePr>
                <a:graphic>
                  <a:graphicData uri="http://schemas.microsoft.com/office/word/2010/wordprocessingShape">
                    <wps:wsp>
                      <wps:cNvPr id="557" name="Textbox 557"/>
                      <wps:cNvSpPr txBox="1"/>
                      <wps:spPr>
                        <a:xfrm>
                          <a:off x="0" y="0"/>
                          <a:ext cx="5676900" cy="581025"/>
                        </a:xfrm>
                        <a:prstGeom prst="rect">
                          <a:avLst/>
                        </a:prstGeom>
                        <a:solidFill>
                          <a:srgbClr val="F5F5F5"/>
                        </a:solidFill>
                        <a:ln w="9525">
                          <a:solidFill>
                            <a:srgbClr val="DFDFDF"/>
                          </a:solidFill>
                          <a:prstDash val="solid"/>
                        </a:ln>
                      </wps:spPr>
                      <wps:txbx>
                        <w:txbxContent>
                          <w:p>
                            <w:pPr>
                              <w:pStyle w:val="BodyText"/>
                              <w:spacing w:before="95"/>
                              <w:ind w:left="77"/>
                              <w:rPr>
                                <w:color w:val="000000"/>
                              </w:rPr>
                            </w:pPr>
                            <w:r>
                              <w:rPr>
                                <w:color w:val="202020"/>
                                <w:spacing w:val="-2"/>
                              </w:rPr>
                              <w:t>msg</w:t>
                            </w:r>
                            <w:r>
                              <w:rPr>
                                <w:color w:val="0054AA"/>
                                <w:spacing w:val="-2"/>
                              </w:rPr>
                              <w:t>[</w:t>
                            </w:r>
                            <w:r>
                              <w:rPr>
                                <w:color w:val="B92020"/>
                                <w:spacing w:val="-2"/>
                              </w:rPr>
                              <w:t>'labelnum'</w:t>
                            </w:r>
                            <w:r>
                              <w:rPr>
                                <w:color w:val="0054AA"/>
                                <w:spacing w:val="-2"/>
                              </w:rPr>
                              <w:t>]</w:t>
                            </w:r>
                            <w:r>
                              <w:rPr>
                                <w:b/>
                                <w:color w:val="AA21FF"/>
                                <w:spacing w:val="-2"/>
                              </w:rPr>
                              <w:t>=</w:t>
                            </w:r>
                            <w:r>
                              <w:rPr>
                                <w:color w:val="202020"/>
                                <w:spacing w:val="-2"/>
                              </w:rPr>
                              <w:t>msg</w:t>
                            </w:r>
                            <w:r>
                              <w:rPr>
                                <w:b/>
                                <w:color w:val="AA21FF"/>
                                <w:spacing w:val="-2"/>
                              </w:rPr>
                              <w:t>.</w:t>
                            </w:r>
                            <w:r>
                              <w:rPr>
                                <w:color w:val="202020"/>
                                <w:spacing w:val="-2"/>
                              </w:rPr>
                              <w:t>label</w:t>
                            </w:r>
                            <w:r>
                              <w:rPr>
                                <w:b/>
                                <w:color w:val="AA21FF"/>
                                <w:spacing w:val="-2"/>
                              </w:rPr>
                              <w:t>.</w:t>
                            </w:r>
                            <w:r>
                              <w:rPr>
                                <w:color w:val="202020"/>
                                <w:spacing w:val="-2"/>
                              </w:rPr>
                              <w:t>map</w:t>
                            </w:r>
                            <w:r>
                              <w:rPr>
                                <w:color w:val="0054AA"/>
                                <w:spacing w:val="-2"/>
                              </w:rPr>
                              <w:t>({</w:t>
                            </w:r>
                            <w:r>
                              <w:rPr>
                                <w:color w:val="B92020"/>
                                <w:spacing w:val="-2"/>
                              </w:rPr>
                              <w:t>'pos'</w:t>
                            </w:r>
                            <w:r>
                              <w:rPr>
                                <w:color w:val="0054AA"/>
                                <w:spacing w:val="-2"/>
                              </w:rPr>
                              <w:t>:</w:t>
                            </w:r>
                            <w:r>
                              <w:rPr>
                                <w:color w:val="008700"/>
                                <w:spacing w:val="-2"/>
                              </w:rPr>
                              <w:t>1</w:t>
                            </w:r>
                            <w:r>
                              <w:rPr>
                                <w:color w:val="0054AA"/>
                                <w:spacing w:val="-2"/>
                              </w:rPr>
                              <w:t>,</w:t>
                            </w:r>
                            <w:r>
                              <w:rPr>
                                <w:color w:val="B92020"/>
                                <w:spacing w:val="-2"/>
                              </w:rPr>
                              <w:t>'neg'</w:t>
                            </w:r>
                            <w:r>
                              <w:rPr>
                                <w:color w:val="0054AA"/>
                                <w:spacing w:val="-2"/>
                              </w:rPr>
                              <w:t>:</w:t>
                            </w:r>
                            <w:r>
                              <w:rPr>
                                <w:color w:val="008700"/>
                                <w:spacing w:val="-2"/>
                              </w:rPr>
                              <w:t>0</w:t>
                            </w:r>
                            <w:r>
                              <w:rPr>
                                <w:color w:val="0054AA"/>
                                <w:spacing w:val="-2"/>
                              </w:rPr>
                              <w:t>})</w:t>
                            </w:r>
                          </w:p>
                          <w:p>
                            <w:pPr>
                              <w:pStyle w:val="BodyText"/>
                              <w:spacing w:line="259" w:lineRule="auto" w:before="17"/>
                              <w:ind w:left="77" w:right="6613"/>
                              <w:rPr>
                                <w:color w:val="000000"/>
                              </w:rPr>
                            </w:pPr>
                            <w:r>
                              <w:rPr>
                                <w:color w:val="202020"/>
                                <w:spacing w:val="-2"/>
                              </w:rPr>
                              <w:t>X</w:t>
                            </w:r>
                            <w:r>
                              <w:rPr>
                                <w:b/>
                                <w:color w:val="AA21FF"/>
                                <w:spacing w:val="-2"/>
                              </w:rPr>
                              <w:t>=</w:t>
                            </w:r>
                            <w:r>
                              <w:rPr>
                                <w:color w:val="202020"/>
                                <w:spacing w:val="-2"/>
                              </w:rPr>
                              <w:t>msg</w:t>
                            </w:r>
                            <w:r>
                              <w:rPr>
                                <w:b/>
                                <w:color w:val="AA21FF"/>
                                <w:spacing w:val="-2"/>
                              </w:rPr>
                              <w:t>.</w:t>
                            </w:r>
                            <w:r>
                              <w:rPr>
                                <w:color w:val="202020"/>
                                <w:spacing w:val="-2"/>
                              </w:rPr>
                              <w:t>message y</w:t>
                            </w:r>
                            <w:r>
                              <w:rPr>
                                <w:b/>
                                <w:color w:val="AA21FF"/>
                                <w:spacing w:val="-2"/>
                              </w:rPr>
                              <w:t>=</w:t>
                            </w:r>
                            <w:r>
                              <w:rPr>
                                <w:color w:val="202020"/>
                                <w:spacing w:val="-2"/>
                              </w:rPr>
                              <w:t>msg</w:t>
                            </w:r>
                            <w:r>
                              <w:rPr>
                                <w:b/>
                                <w:color w:val="AA21FF"/>
                                <w:spacing w:val="-2"/>
                              </w:rPr>
                              <w:t>.</w:t>
                            </w:r>
                            <w:r>
                              <w:rPr>
                                <w:color w:val="202020"/>
                                <w:spacing w:val="-2"/>
                              </w:rPr>
                              <w:t>labelnum</w:t>
                            </w:r>
                          </w:p>
                        </w:txbxContent>
                      </wps:txbx>
                      <wps:bodyPr wrap="square" lIns="0" tIns="0" rIns="0" bIns="0" rtlCol="0">
                        <a:noAutofit/>
                      </wps:bodyPr>
                    </wps:wsp>
                  </a:graphicData>
                </a:graphic>
              </wp:anchor>
            </w:drawing>
          </mc:Choice>
          <mc:Fallback>
            <w:pict>
              <v:shape style="position:absolute;margin-left:102.625pt;margin-top:-5.111679pt;width:447pt;height:45.75pt;mso-position-horizontal-relative:page;mso-position-vertical-relative:paragraph;z-index:15894528" type="#_x0000_t202" id="docshape504" filled="true" fillcolor="#f5f5f5" stroked="true" strokeweight=".75pt" strokecolor="#dfdfdf">
                <v:textbox inset="0,0,0,0">
                  <w:txbxContent>
                    <w:p>
                      <w:pPr>
                        <w:pStyle w:val="BodyText"/>
                        <w:spacing w:before="95"/>
                        <w:ind w:left="77"/>
                        <w:rPr>
                          <w:color w:val="000000"/>
                        </w:rPr>
                      </w:pPr>
                      <w:r>
                        <w:rPr>
                          <w:color w:val="202020"/>
                          <w:spacing w:val="-2"/>
                        </w:rPr>
                        <w:t>msg</w:t>
                      </w:r>
                      <w:r>
                        <w:rPr>
                          <w:color w:val="0054AA"/>
                          <w:spacing w:val="-2"/>
                        </w:rPr>
                        <w:t>[</w:t>
                      </w:r>
                      <w:r>
                        <w:rPr>
                          <w:color w:val="B92020"/>
                          <w:spacing w:val="-2"/>
                        </w:rPr>
                        <w:t>'labelnum'</w:t>
                      </w:r>
                      <w:r>
                        <w:rPr>
                          <w:color w:val="0054AA"/>
                          <w:spacing w:val="-2"/>
                        </w:rPr>
                        <w:t>]</w:t>
                      </w:r>
                      <w:r>
                        <w:rPr>
                          <w:b/>
                          <w:color w:val="AA21FF"/>
                          <w:spacing w:val="-2"/>
                        </w:rPr>
                        <w:t>=</w:t>
                      </w:r>
                      <w:r>
                        <w:rPr>
                          <w:color w:val="202020"/>
                          <w:spacing w:val="-2"/>
                        </w:rPr>
                        <w:t>msg</w:t>
                      </w:r>
                      <w:r>
                        <w:rPr>
                          <w:b/>
                          <w:color w:val="AA21FF"/>
                          <w:spacing w:val="-2"/>
                        </w:rPr>
                        <w:t>.</w:t>
                      </w:r>
                      <w:r>
                        <w:rPr>
                          <w:color w:val="202020"/>
                          <w:spacing w:val="-2"/>
                        </w:rPr>
                        <w:t>label</w:t>
                      </w:r>
                      <w:r>
                        <w:rPr>
                          <w:b/>
                          <w:color w:val="AA21FF"/>
                          <w:spacing w:val="-2"/>
                        </w:rPr>
                        <w:t>.</w:t>
                      </w:r>
                      <w:r>
                        <w:rPr>
                          <w:color w:val="202020"/>
                          <w:spacing w:val="-2"/>
                        </w:rPr>
                        <w:t>map</w:t>
                      </w:r>
                      <w:r>
                        <w:rPr>
                          <w:color w:val="0054AA"/>
                          <w:spacing w:val="-2"/>
                        </w:rPr>
                        <w:t>({</w:t>
                      </w:r>
                      <w:r>
                        <w:rPr>
                          <w:color w:val="B92020"/>
                          <w:spacing w:val="-2"/>
                        </w:rPr>
                        <w:t>'pos'</w:t>
                      </w:r>
                      <w:r>
                        <w:rPr>
                          <w:color w:val="0054AA"/>
                          <w:spacing w:val="-2"/>
                        </w:rPr>
                        <w:t>:</w:t>
                      </w:r>
                      <w:r>
                        <w:rPr>
                          <w:color w:val="008700"/>
                          <w:spacing w:val="-2"/>
                        </w:rPr>
                        <w:t>1</w:t>
                      </w:r>
                      <w:r>
                        <w:rPr>
                          <w:color w:val="0054AA"/>
                          <w:spacing w:val="-2"/>
                        </w:rPr>
                        <w:t>,</w:t>
                      </w:r>
                      <w:r>
                        <w:rPr>
                          <w:color w:val="B92020"/>
                          <w:spacing w:val="-2"/>
                        </w:rPr>
                        <w:t>'neg'</w:t>
                      </w:r>
                      <w:r>
                        <w:rPr>
                          <w:color w:val="0054AA"/>
                          <w:spacing w:val="-2"/>
                        </w:rPr>
                        <w:t>:</w:t>
                      </w:r>
                      <w:r>
                        <w:rPr>
                          <w:color w:val="008700"/>
                          <w:spacing w:val="-2"/>
                        </w:rPr>
                        <w:t>0</w:t>
                      </w:r>
                      <w:r>
                        <w:rPr>
                          <w:color w:val="0054AA"/>
                          <w:spacing w:val="-2"/>
                        </w:rPr>
                        <w:t>})</w:t>
                      </w:r>
                    </w:p>
                    <w:p>
                      <w:pPr>
                        <w:pStyle w:val="BodyText"/>
                        <w:spacing w:line="259" w:lineRule="auto" w:before="17"/>
                        <w:ind w:left="77" w:right="6613"/>
                        <w:rPr>
                          <w:color w:val="000000"/>
                        </w:rPr>
                      </w:pPr>
                      <w:r>
                        <w:rPr>
                          <w:color w:val="202020"/>
                          <w:spacing w:val="-2"/>
                        </w:rPr>
                        <w:t>X</w:t>
                      </w:r>
                      <w:r>
                        <w:rPr>
                          <w:b/>
                          <w:color w:val="AA21FF"/>
                          <w:spacing w:val="-2"/>
                        </w:rPr>
                        <w:t>=</w:t>
                      </w:r>
                      <w:r>
                        <w:rPr>
                          <w:color w:val="202020"/>
                          <w:spacing w:val="-2"/>
                        </w:rPr>
                        <w:t>msg</w:t>
                      </w:r>
                      <w:r>
                        <w:rPr>
                          <w:b/>
                          <w:color w:val="AA21FF"/>
                          <w:spacing w:val="-2"/>
                        </w:rPr>
                        <w:t>.</w:t>
                      </w:r>
                      <w:r>
                        <w:rPr>
                          <w:color w:val="202020"/>
                          <w:spacing w:val="-2"/>
                        </w:rPr>
                        <w:t>message y</w:t>
                      </w:r>
                      <w:r>
                        <w:rPr>
                          <w:b/>
                          <w:color w:val="AA21FF"/>
                          <w:spacing w:val="-2"/>
                        </w:rPr>
                        <w:t>=</w:t>
                      </w:r>
                      <w:r>
                        <w:rPr>
                          <w:color w:val="202020"/>
                          <w:spacing w:val="-2"/>
                        </w:rPr>
                        <w:t>msg</w:t>
                      </w:r>
                      <w:r>
                        <w:rPr>
                          <w:b/>
                          <w:color w:val="AA21FF"/>
                          <w:spacing w:val="-2"/>
                        </w:rPr>
                        <w:t>.</w:t>
                      </w:r>
                      <w:r>
                        <w:rPr>
                          <w:color w:val="202020"/>
                          <w:spacing w:val="-2"/>
                        </w:rPr>
                        <w:t>labelnum</w:t>
                      </w:r>
                    </w:p>
                  </w:txbxContent>
                </v:textbox>
                <v:fill type="solid"/>
                <v:stroke dashstyle="solid"/>
                <w10:wrap type="none"/>
              </v:shape>
            </w:pict>
          </mc:Fallback>
        </mc:AlternateContent>
      </w:r>
      <w:r>
        <w:rPr>
          <w:color w:val="616161"/>
        </w:rPr>
        <w:t>In</w:t>
      </w:r>
      <w:r>
        <w:rPr>
          <w:color w:val="616161"/>
          <w:spacing w:val="6"/>
        </w:rPr>
        <w:t> </w:t>
      </w:r>
      <w:r>
        <w:rPr>
          <w:color w:val="616161"/>
          <w:spacing w:val="-2"/>
        </w:rPr>
        <w:t>[13]:</w:t>
      </w:r>
    </w:p>
    <w:p>
      <w:pPr>
        <w:pStyle w:val="BodyText"/>
      </w:pPr>
    </w:p>
    <w:p>
      <w:pPr>
        <w:pStyle w:val="BodyText"/>
      </w:pPr>
    </w:p>
    <w:p>
      <w:pPr>
        <w:pStyle w:val="BodyText"/>
        <w:spacing w:before="190"/>
      </w:pPr>
    </w:p>
    <w:p>
      <w:pPr>
        <w:pStyle w:val="BodyText"/>
        <w:ind w:left="157"/>
      </w:pPr>
      <w:r>
        <w:rPr/>
        <mc:AlternateContent>
          <mc:Choice Requires="wps">
            <w:drawing>
              <wp:anchor distT="0" distB="0" distL="0" distR="0" allowOverlap="1" layoutInCell="1" locked="0" behindDoc="0" simplePos="0" relativeHeight="15894016">
                <wp:simplePos x="0" y="0"/>
                <wp:positionH relativeFrom="page">
                  <wp:posOffset>1303337</wp:posOffset>
                </wp:positionH>
                <wp:positionV relativeFrom="paragraph">
                  <wp:posOffset>-64843</wp:posOffset>
                </wp:positionV>
                <wp:extent cx="5676900" cy="723900"/>
                <wp:effectExtent l="0" t="0" r="0" b="0"/>
                <wp:wrapNone/>
                <wp:docPr id="558" name="Textbox 558"/>
                <wp:cNvGraphicFramePr>
                  <a:graphicFrameLocks/>
                </wp:cNvGraphicFramePr>
                <a:graphic>
                  <a:graphicData uri="http://schemas.microsoft.com/office/word/2010/wordprocessingShape">
                    <wps:wsp>
                      <wps:cNvPr id="558" name="Textbox 558"/>
                      <wps:cNvSpPr txBox="1"/>
                      <wps:spPr>
                        <a:xfrm>
                          <a:off x="0" y="0"/>
                          <a:ext cx="5676900" cy="723900"/>
                        </a:xfrm>
                        <a:prstGeom prst="rect">
                          <a:avLst/>
                        </a:prstGeom>
                        <a:solidFill>
                          <a:srgbClr val="F5F5F5"/>
                        </a:solidFill>
                        <a:ln w="9525">
                          <a:solidFill>
                            <a:srgbClr val="DFDFDF"/>
                          </a:solidFill>
                          <a:prstDash val="solid"/>
                        </a:ln>
                      </wps:spPr>
                      <wps:txbx>
                        <w:txbxContent>
                          <w:p>
                            <w:pPr>
                              <w:spacing w:before="80"/>
                              <w:ind w:left="77" w:right="0" w:firstLine="0"/>
                              <w:jc w:val="left"/>
                              <w:rPr>
                                <w:i/>
                                <w:color w:val="000000"/>
                                <w:sz w:val="19"/>
                              </w:rPr>
                            </w:pPr>
                            <w:r>
                              <w:rPr>
                                <w:i/>
                                <w:color w:val="408080"/>
                                <w:sz w:val="19"/>
                              </w:rPr>
                              <w:t>#splitting</w:t>
                            </w:r>
                            <w:r>
                              <w:rPr>
                                <w:i/>
                                <w:color w:val="408080"/>
                                <w:spacing w:val="12"/>
                                <w:sz w:val="19"/>
                              </w:rPr>
                              <w:t> </w:t>
                            </w:r>
                            <w:r>
                              <w:rPr>
                                <w:i/>
                                <w:color w:val="408080"/>
                                <w:sz w:val="19"/>
                              </w:rPr>
                              <w:t>the</w:t>
                            </w:r>
                            <w:r>
                              <w:rPr>
                                <w:i/>
                                <w:color w:val="408080"/>
                                <w:spacing w:val="13"/>
                                <w:sz w:val="19"/>
                              </w:rPr>
                              <w:t> </w:t>
                            </w:r>
                            <w:r>
                              <w:rPr>
                                <w:i/>
                                <w:color w:val="408080"/>
                                <w:sz w:val="19"/>
                              </w:rPr>
                              <w:t>dataset</w:t>
                            </w:r>
                            <w:r>
                              <w:rPr>
                                <w:i/>
                                <w:color w:val="408080"/>
                                <w:spacing w:val="13"/>
                                <w:sz w:val="19"/>
                              </w:rPr>
                              <w:t> </w:t>
                            </w:r>
                            <w:r>
                              <w:rPr>
                                <w:i/>
                                <w:color w:val="408080"/>
                                <w:sz w:val="19"/>
                              </w:rPr>
                              <w:t>into</w:t>
                            </w:r>
                            <w:r>
                              <w:rPr>
                                <w:i/>
                                <w:color w:val="408080"/>
                                <w:spacing w:val="12"/>
                                <w:sz w:val="19"/>
                              </w:rPr>
                              <w:t> </w:t>
                            </w:r>
                            <w:r>
                              <w:rPr>
                                <w:i/>
                                <w:color w:val="408080"/>
                                <w:sz w:val="19"/>
                              </w:rPr>
                              <w:t>train</w:t>
                            </w:r>
                            <w:r>
                              <w:rPr>
                                <w:i/>
                                <w:color w:val="408080"/>
                                <w:spacing w:val="13"/>
                                <w:sz w:val="19"/>
                              </w:rPr>
                              <w:t> </w:t>
                            </w:r>
                            <w:r>
                              <w:rPr>
                                <w:i/>
                                <w:color w:val="408080"/>
                                <w:sz w:val="19"/>
                              </w:rPr>
                              <w:t>and</w:t>
                            </w:r>
                            <w:r>
                              <w:rPr>
                                <w:i/>
                                <w:color w:val="408080"/>
                                <w:spacing w:val="13"/>
                                <w:sz w:val="19"/>
                              </w:rPr>
                              <w:t> </w:t>
                            </w:r>
                            <w:r>
                              <w:rPr>
                                <w:i/>
                                <w:color w:val="408080"/>
                                <w:sz w:val="19"/>
                              </w:rPr>
                              <w:t>test</w:t>
                            </w:r>
                            <w:r>
                              <w:rPr>
                                <w:i/>
                                <w:color w:val="408080"/>
                                <w:spacing w:val="13"/>
                                <w:sz w:val="19"/>
                              </w:rPr>
                              <w:t> </w:t>
                            </w:r>
                            <w:r>
                              <w:rPr>
                                <w:i/>
                                <w:color w:val="408080"/>
                                <w:spacing w:val="-4"/>
                                <w:sz w:val="19"/>
                              </w:rPr>
                              <w:t>data</w:t>
                            </w:r>
                          </w:p>
                          <w:p>
                            <w:pPr>
                              <w:pStyle w:val="BodyText"/>
                              <w:spacing w:before="17"/>
                              <w:ind w:left="77"/>
                              <w:rPr>
                                <w:color w:val="000000"/>
                              </w:rPr>
                            </w:pPr>
                            <w:r>
                              <w:rPr>
                                <w:color w:val="202020"/>
                                <w:spacing w:val="-2"/>
                              </w:rPr>
                              <w:t>xtrain</w:t>
                            </w:r>
                            <w:r>
                              <w:rPr>
                                <w:color w:val="0054AA"/>
                                <w:spacing w:val="-2"/>
                              </w:rPr>
                              <w:t>,</w:t>
                            </w:r>
                            <w:r>
                              <w:rPr>
                                <w:color w:val="202020"/>
                                <w:spacing w:val="-2"/>
                              </w:rPr>
                              <w:t>xtest</w:t>
                            </w:r>
                            <w:r>
                              <w:rPr>
                                <w:color w:val="0054AA"/>
                                <w:spacing w:val="-2"/>
                              </w:rPr>
                              <w:t>,</w:t>
                            </w:r>
                            <w:r>
                              <w:rPr>
                                <w:color w:val="202020"/>
                                <w:spacing w:val="-2"/>
                              </w:rPr>
                              <w:t>ytrain</w:t>
                            </w:r>
                            <w:r>
                              <w:rPr>
                                <w:color w:val="0054AA"/>
                                <w:spacing w:val="-2"/>
                              </w:rPr>
                              <w:t>,</w:t>
                            </w:r>
                            <w:r>
                              <w:rPr>
                                <w:color w:val="202020"/>
                                <w:spacing w:val="-2"/>
                              </w:rPr>
                              <w:t>ytest</w:t>
                            </w:r>
                            <w:r>
                              <w:rPr>
                                <w:b/>
                                <w:color w:val="AA21FF"/>
                                <w:spacing w:val="-2"/>
                              </w:rPr>
                              <w:t>=</w:t>
                            </w:r>
                            <w:r>
                              <w:rPr>
                                <w:color w:val="202020"/>
                                <w:spacing w:val="-2"/>
                              </w:rPr>
                              <w:t>train_test_split</w:t>
                            </w:r>
                            <w:r>
                              <w:rPr>
                                <w:color w:val="0054AA"/>
                                <w:spacing w:val="-2"/>
                              </w:rPr>
                              <w:t>(</w:t>
                            </w:r>
                            <w:r>
                              <w:rPr>
                                <w:color w:val="202020"/>
                                <w:spacing w:val="-2"/>
                              </w:rPr>
                              <w:t>X</w:t>
                            </w:r>
                            <w:r>
                              <w:rPr>
                                <w:color w:val="0054AA"/>
                                <w:spacing w:val="-2"/>
                              </w:rPr>
                              <w:t>,</w:t>
                            </w:r>
                            <w:r>
                              <w:rPr>
                                <w:color w:val="202020"/>
                                <w:spacing w:val="-2"/>
                              </w:rPr>
                              <w:t>y</w:t>
                            </w:r>
                            <w:r>
                              <w:rPr>
                                <w:color w:val="0054AA"/>
                                <w:spacing w:val="-2"/>
                              </w:rPr>
                              <w:t>)</w:t>
                            </w:r>
                          </w:p>
                          <w:p>
                            <w:pPr>
                              <w:pStyle w:val="BodyText"/>
                              <w:spacing w:line="276" w:lineRule="auto" w:before="18"/>
                              <w:ind w:left="77" w:right="2391"/>
                              <w:rPr>
                                <w:color w:val="000000"/>
                              </w:rPr>
                            </w:pPr>
                            <w:r>
                              <w:rPr>
                                <w:color w:val="202020"/>
                              </w:rPr>
                              <w:t>print </w:t>
                            </w:r>
                            <w:r>
                              <w:rPr>
                                <w:color w:val="0054AA"/>
                              </w:rPr>
                              <w:t>(</w:t>
                            </w:r>
                            <w:r>
                              <w:rPr>
                                <w:color w:val="B92020"/>
                              </w:rPr>
                              <w:t>'\n the total number of Training Data :'</w:t>
                            </w:r>
                            <w:r>
                              <w:rPr>
                                <w:color w:val="0054AA"/>
                              </w:rPr>
                              <w:t>,</w:t>
                            </w:r>
                            <w:r>
                              <w:rPr>
                                <w:color w:val="202020"/>
                              </w:rPr>
                              <w:t>ytrain</w:t>
                            </w:r>
                            <w:r>
                              <w:rPr>
                                <w:b/>
                                <w:color w:val="AA21FF"/>
                              </w:rPr>
                              <w:t>.</w:t>
                            </w:r>
                            <w:r>
                              <w:rPr>
                                <w:color w:val="202020"/>
                              </w:rPr>
                              <w:t>shape</w:t>
                            </w:r>
                            <w:r>
                              <w:rPr>
                                <w:color w:val="0054AA"/>
                              </w:rPr>
                              <w:t>) </w:t>
                            </w:r>
                            <w:r>
                              <w:rPr>
                                <w:color w:val="202020"/>
                              </w:rPr>
                              <w:t>print </w:t>
                            </w:r>
                            <w:r>
                              <w:rPr>
                                <w:color w:val="0054AA"/>
                              </w:rPr>
                              <w:t>(</w:t>
                            </w:r>
                            <w:r>
                              <w:rPr>
                                <w:color w:val="B92020"/>
                              </w:rPr>
                              <w:t>'\n the total number of Test Data :'</w:t>
                            </w:r>
                            <w:r>
                              <w:rPr>
                                <w:color w:val="0054AA"/>
                              </w:rPr>
                              <w:t>,</w:t>
                            </w:r>
                            <w:r>
                              <w:rPr>
                                <w:color w:val="202020"/>
                              </w:rPr>
                              <w:t>ytest</w:t>
                            </w:r>
                            <w:r>
                              <w:rPr>
                                <w:b/>
                                <w:color w:val="AA21FF"/>
                              </w:rPr>
                              <w:t>.</w:t>
                            </w:r>
                            <w:r>
                              <w:rPr>
                                <w:color w:val="202020"/>
                              </w:rPr>
                              <w:t>shape</w:t>
                            </w:r>
                            <w:r>
                              <w:rPr>
                                <w:color w:val="0054AA"/>
                              </w:rPr>
                              <w:t>)</w:t>
                            </w:r>
                          </w:p>
                        </w:txbxContent>
                      </wps:txbx>
                      <wps:bodyPr wrap="square" lIns="0" tIns="0" rIns="0" bIns="0" rtlCol="0">
                        <a:noAutofit/>
                      </wps:bodyPr>
                    </wps:wsp>
                  </a:graphicData>
                </a:graphic>
              </wp:anchor>
            </w:drawing>
          </mc:Choice>
          <mc:Fallback>
            <w:pict>
              <v:shape style="position:absolute;margin-left:102.625pt;margin-top:-5.105820pt;width:447pt;height:57pt;mso-position-horizontal-relative:page;mso-position-vertical-relative:paragraph;z-index:15894016" type="#_x0000_t202" id="docshape505" filled="true" fillcolor="#f5f5f5" stroked="true" strokeweight=".75pt" strokecolor="#dfdfdf">
                <v:textbox inset="0,0,0,0">
                  <w:txbxContent>
                    <w:p>
                      <w:pPr>
                        <w:spacing w:before="80"/>
                        <w:ind w:left="77" w:right="0" w:firstLine="0"/>
                        <w:jc w:val="left"/>
                        <w:rPr>
                          <w:i/>
                          <w:color w:val="000000"/>
                          <w:sz w:val="19"/>
                        </w:rPr>
                      </w:pPr>
                      <w:r>
                        <w:rPr>
                          <w:i/>
                          <w:color w:val="408080"/>
                          <w:sz w:val="19"/>
                        </w:rPr>
                        <w:t>#splitting</w:t>
                      </w:r>
                      <w:r>
                        <w:rPr>
                          <w:i/>
                          <w:color w:val="408080"/>
                          <w:spacing w:val="12"/>
                          <w:sz w:val="19"/>
                        </w:rPr>
                        <w:t> </w:t>
                      </w:r>
                      <w:r>
                        <w:rPr>
                          <w:i/>
                          <w:color w:val="408080"/>
                          <w:sz w:val="19"/>
                        </w:rPr>
                        <w:t>the</w:t>
                      </w:r>
                      <w:r>
                        <w:rPr>
                          <w:i/>
                          <w:color w:val="408080"/>
                          <w:spacing w:val="13"/>
                          <w:sz w:val="19"/>
                        </w:rPr>
                        <w:t> </w:t>
                      </w:r>
                      <w:r>
                        <w:rPr>
                          <w:i/>
                          <w:color w:val="408080"/>
                          <w:sz w:val="19"/>
                        </w:rPr>
                        <w:t>dataset</w:t>
                      </w:r>
                      <w:r>
                        <w:rPr>
                          <w:i/>
                          <w:color w:val="408080"/>
                          <w:spacing w:val="13"/>
                          <w:sz w:val="19"/>
                        </w:rPr>
                        <w:t> </w:t>
                      </w:r>
                      <w:r>
                        <w:rPr>
                          <w:i/>
                          <w:color w:val="408080"/>
                          <w:sz w:val="19"/>
                        </w:rPr>
                        <w:t>into</w:t>
                      </w:r>
                      <w:r>
                        <w:rPr>
                          <w:i/>
                          <w:color w:val="408080"/>
                          <w:spacing w:val="12"/>
                          <w:sz w:val="19"/>
                        </w:rPr>
                        <w:t> </w:t>
                      </w:r>
                      <w:r>
                        <w:rPr>
                          <w:i/>
                          <w:color w:val="408080"/>
                          <w:sz w:val="19"/>
                        </w:rPr>
                        <w:t>train</w:t>
                      </w:r>
                      <w:r>
                        <w:rPr>
                          <w:i/>
                          <w:color w:val="408080"/>
                          <w:spacing w:val="13"/>
                          <w:sz w:val="19"/>
                        </w:rPr>
                        <w:t> </w:t>
                      </w:r>
                      <w:r>
                        <w:rPr>
                          <w:i/>
                          <w:color w:val="408080"/>
                          <w:sz w:val="19"/>
                        </w:rPr>
                        <w:t>and</w:t>
                      </w:r>
                      <w:r>
                        <w:rPr>
                          <w:i/>
                          <w:color w:val="408080"/>
                          <w:spacing w:val="13"/>
                          <w:sz w:val="19"/>
                        </w:rPr>
                        <w:t> </w:t>
                      </w:r>
                      <w:r>
                        <w:rPr>
                          <w:i/>
                          <w:color w:val="408080"/>
                          <w:sz w:val="19"/>
                        </w:rPr>
                        <w:t>test</w:t>
                      </w:r>
                      <w:r>
                        <w:rPr>
                          <w:i/>
                          <w:color w:val="408080"/>
                          <w:spacing w:val="13"/>
                          <w:sz w:val="19"/>
                        </w:rPr>
                        <w:t> </w:t>
                      </w:r>
                      <w:r>
                        <w:rPr>
                          <w:i/>
                          <w:color w:val="408080"/>
                          <w:spacing w:val="-4"/>
                          <w:sz w:val="19"/>
                        </w:rPr>
                        <w:t>data</w:t>
                      </w:r>
                    </w:p>
                    <w:p>
                      <w:pPr>
                        <w:pStyle w:val="BodyText"/>
                        <w:spacing w:before="17"/>
                        <w:ind w:left="77"/>
                        <w:rPr>
                          <w:color w:val="000000"/>
                        </w:rPr>
                      </w:pPr>
                      <w:r>
                        <w:rPr>
                          <w:color w:val="202020"/>
                          <w:spacing w:val="-2"/>
                        </w:rPr>
                        <w:t>xtrain</w:t>
                      </w:r>
                      <w:r>
                        <w:rPr>
                          <w:color w:val="0054AA"/>
                          <w:spacing w:val="-2"/>
                        </w:rPr>
                        <w:t>,</w:t>
                      </w:r>
                      <w:r>
                        <w:rPr>
                          <w:color w:val="202020"/>
                          <w:spacing w:val="-2"/>
                        </w:rPr>
                        <w:t>xtest</w:t>
                      </w:r>
                      <w:r>
                        <w:rPr>
                          <w:color w:val="0054AA"/>
                          <w:spacing w:val="-2"/>
                        </w:rPr>
                        <w:t>,</w:t>
                      </w:r>
                      <w:r>
                        <w:rPr>
                          <w:color w:val="202020"/>
                          <w:spacing w:val="-2"/>
                        </w:rPr>
                        <w:t>ytrain</w:t>
                      </w:r>
                      <w:r>
                        <w:rPr>
                          <w:color w:val="0054AA"/>
                          <w:spacing w:val="-2"/>
                        </w:rPr>
                        <w:t>,</w:t>
                      </w:r>
                      <w:r>
                        <w:rPr>
                          <w:color w:val="202020"/>
                          <w:spacing w:val="-2"/>
                        </w:rPr>
                        <w:t>ytest</w:t>
                      </w:r>
                      <w:r>
                        <w:rPr>
                          <w:b/>
                          <w:color w:val="AA21FF"/>
                          <w:spacing w:val="-2"/>
                        </w:rPr>
                        <w:t>=</w:t>
                      </w:r>
                      <w:r>
                        <w:rPr>
                          <w:color w:val="202020"/>
                          <w:spacing w:val="-2"/>
                        </w:rPr>
                        <w:t>train_test_split</w:t>
                      </w:r>
                      <w:r>
                        <w:rPr>
                          <w:color w:val="0054AA"/>
                          <w:spacing w:val="-2"/>
                        </w:rPr>
                        <w:t>(</w:t>
                      </w:r>
                      <w:r>
                        <w:rPr>
                          <w:color w:val="202020"/>
                          <w:spacing w:val="-2"/>
                        </w:rPr>
                        <w:t>X</w:t>
                      </w:r>
                      <w:r>
                        <w:rPr>
                          <w:color w:val="0054AA"/>
                          <w:spacing w:val="-2"/>
                        </w:rPr>
                        <w:t>,</w:t>
                      </w:r>
                      <w:r>
                        <w:rPr>
                          <w:color w:val="202020"/>
                          <w:spacing w:val="-2"/>
                        </w:rPr>
                        <w:t>y</w:t>
                      </w:r>
                      <w:r>
                        <w:rPr>
                          <w:color w:val="0054AA"/>
                          <w:spacing w:val="-2"/>
                        </w:rPr>
                        <w:t>)</w:t>
                      </w:r>
                    </w:p>
                    <w:p>
                      <w:pPr>
                        <w:pStyle w:val="BodyText"/>
                        <w:spacing w:line="276" w:lineRule="auto" w:before="18"/>
                        <w:ind w:left="77" w:right="2391"/>
                        <w:rPr>
                          <w:color w:val="000000"/>
                        </w:rPr>
                      </w:pPr>
                      <w:r>
                        <w:rPr>
                          <w:color w:val="202020"/>
                        </w:rPr>
                        <w:t>print </w:t>
                      </w:r>
                      <w:r>
                        <w:rPr>
                          <w:color w:val="0054AA"/>
                        </w:rPr>
                        <w:t>(</w:t>
                      </w:r>
                      <w:r>
                        <w:rPr>
                          <w:color w:val="B92020"/>
                        </w:rPr>
                        <w:t>'\n the total number of Training Data :'</w:t>
                      </w:r>
                      <w:r>
                        <w:rPr>
                          <w:color w:val="0054AA"/>
                        </w:rPr>
                        <w:t>,</w:t>
                      </w:r>
                      <w:r>
                        <w:rPr>
                          <w:color w:val="202020"/>
                        </w:rPr>
                        <w:t>ytrain</w:t>
                      </w:r>
                      <w:r>
                        <w:rPr>
                          <w:b/>
                          <w:color w:val="AA21FF"/>
                        </w:rPr>
                        <w:t>.</w:t>
                      </w:r>
                      <w:r>
                        <w:rPr>
                          <w:color w:val="202020"/>
                        </w:rPr>
                        <w:t>shape</w:t>
                      </w:r>
                      <w:r>
                        <w:rPr>
                          <w:color w:val="0054AA"/>
                        </w:rPr>
                        <w:t>) </w:t>
                      </w:r>
                      <w:r>
                        <w:rPr>
                          <w:color w:val="202020"/>
                        </w:rPr>
                        <w:t>print </w:t>
                      </w:r>
                      <w:r>
                        <w:rPr>
                          <w:color w:val="0054AA"/>
                        </w:rPr>
                        <w:t>(</w:t>
                      </w:r>
                      <w:r>
                        <w:rPr>
                          <w:color w:val="B92020"/>
                        </w:rPr>
                        <w:t>'\n the total number of Test Data :'</w:t>
                      </w:r>
                      <w:r>
                        <w:rPr>
                          <w:color w:val="0054AA"/>
                        </w:rPr>
                        <w:t>,</w:t>
                      </w:r>
                      <w:r>
                        <w:rPr>
                          <w:color w:val="202020"/>
                        </w:rPr>
                        <w:t>ytest</w:t>
                      </w:r>
                      <w:r>
                        <w:rPr>
                          <w:b/>
                          <w:color w:val="AA21FF"/>
                        </w:rPr>
                        <w:t>.</w:t>
                      </w:r>
                      <w:r>
                        <w:rPr>
                          <w:color w:val="202020"/>
                        </w:rPr>
                        <w:t>shape</w:t>
                      </w:r>
                      <w:r>
                        <w:rPr>
                          <w:color w:val="0054AA"/>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[14]:</w:t>
      </w:r>
    </w:p>
    <w:p>
      <w:pPr>
        <w:pStyle w:val="BodyText"/>
      </w:pPr>
    </w:p>
    <w:p>
      <w:pPr>
        <w:pStyle w:val="BodyText"/>
      </w:pPr>
    </w:p>
    <w:p>
      <w:pPr>
        <w:pStyle w:val="BodyText"/>
      </w:pPr>
    </w:p>
    <w:p>
      <w:pPr>
        <w:pStyle w:val="BodyText"/>
        <w:spacing w:before="13"/>
      </w:pPr>
    </w:p>
    <w:p>
      <w:pPr>
        <w:pStyle w:val="BodyText"/>
        <w:spacing w:line="518" w:lineRule="auto"/>
        <w:ind w:left="1287" w:right="4399"/>
      </w:pPr>
      <w:r>
        <w:rPr/>
        <w:t>the total number of Training Data : </w:t>
      </w:r>
      <w:r>
        <w:rPr/>
        <w:t>(13,) the total number of Test Data : (5,)</w:t>
      </w:r>
    </w:p>
    <w:p>
      <w:pPr>
        <w:pStyle w:val="BodyText"/>
        <w:spacing w:before="29"/>
        <w:ind w:left="157"/>
      </w:pPr>
      <w:r>
        <w:rPr/>
        <mc:AlternateContent>
          <mc:Choice Requires="wps">
            <w:drawing>
              <wp:anchor distT="0" distB="0" distL="0" distR="0" allowOverlap="1" layoutInCell="1" locked="0" behindDoc="0" simplePos="0" relativeHeight="15893504">
                <wp:simplePos x="0" y="0"/>
                <wp:positionH relativeFrom="page">
                  <wp:posOffset>1303337</wp:posOffset>
                </wp:positionH>
                <wp:positionV relativeFrom="paragraph">
                  <wp:posOffset>-46700</wp:posOffset>
                </wp:positionV>
                <wp:extent cx="5676900" cy="1190625"/>
                <wp:effectExtent l="0" t="0" r="0" b="0"/>
                <wp:wrapNone/>
                <wp:docPr id="559" name="Textbox 559"/>
                <wp:cNvGraphicFramePr>
                  <a:graphicFrameLocks/>
                </wp:cNvGraphicFramePr>
                <a:graphic>
                  <a:graphicData uri="http://schemas.microsoft.com/office/word/2010/wordprocessingShape">
                    <wps:wsp>
                      <wps:cNvPr id="559" name="Textbox 559"/>
                      <wps:cNvSpPr txBox="1"/>
                      <wps:spPr>
                        <a:xfrm>
                          <a:off x="0" y="0"/>
                          <a:ext cx="5676900" cy="1190625"/>
                        </a:xfrm>
                        <a:prstGeom prst="rect">
                          <a:avLst/>
                        </a:prstGeom>
                        <a:solidFill>
                          <a:srgbClr val="F5F5F5"/>
                        </a:solidFill>
                        <a:ln w="9525">
                          <a:solidFill>
                            <a:srgbClr val="DFDFDF"/>
                          </a:solidFill>
                          <a:prstDash val="solid"/>
                        </a:ln>
                      </wps:spPr>
                      <wps:txbx>
                        <w:txbxContent>
                          <w:p>
                            <w:pPr>
                              <w:spacing w:before="80"/>
                              <w:ind w:left="77" w:right="0" w:firstLine="0"/>
                              <w:jc w:val="left"/>
                              <w:rPr>
                                <w:i/>
                                <w:color w:val="000000"/>
                                <w:sz w:val="19"/>
                              </w:rPr>
                            </w:pPr>
                            <w:r>
                              <w:rPr>
                                <w:i/>
                                <w:color w:val="408080"/>
                                <w:sz w:val="19"/>
                              </w:rPr>
                              <w:t>#output</w:t>
                            </w:r>
                            <w:r>
                              <w:rPr>
                                <w:i/>
                                <w:color w:val="408080"/>
                                <w:spacing w:val="10"/>
                                <w:sz w:val="19"/>
                              </w:rPr>
                              <w:t> </w:t>
                            </w:r>
                            <w:r>
                              <w:rPr>
                                <w:i/>
                                <w:color w:val="408080"/>
                                <w:sz w:val="19"/>
                              </w:rPr>
                              <w:t>the</w:t>
                            </w:r>
                            <w:r>
                              <w:rPr>
                                <w:i/>
                                <w:color w:val="408080"/>
                                <w:spacing w:val="10"/>
                                <w:sz w:val="19"/>
                              </w:rPr>
                              <w:t> </w:t>
                            </w:r>
                            <w:r>
                              <w:rPr>
                                <w:i/>
                                <w:color w:val="408080"/>
                                <w:sz w:val="19"/>
                              </w:rPr>
                              <w:t>words</w:t>
                            </w:r>
                            <w:r>
                              <w:rPr>
                                <w:i/>
                                <w:color w:val="408080"/>
                                <w:spacing w:val="11"/>
                                <w:sz w:val="19"/>
                              </w:rPr>
                              <w:t> </w:t>
                            </w:r>
                            <w:r>
                              <w:rPr>
                                <w:i/>
                                <w:color w:val="408080"/>
                                <w:sz w:val="19"/>
                              </w:rPr>
                              <w:t>or</w:t>
                            </w:r>
                            <w:r>
                              <w:rPr>
                                <w:i/>
                                <w:color w:val="408080"/>
                                <w:spacing w:val="10"/>
                                <w:sz w:val="19"/>
                              </w:rPr>
                              <w:t> </w:t>
                            </w:r>
                            <w:r>
                              <w:rPr>
                                <w:i/>
                                <w:color w:val="408080"/>
                                <w:sz w:val="19"/>
                              </w:rPr>
                              <w:t>Tokens</w:t>
                            </w:r>
                            <w:r>
                              <w:rPr>
                                <w:i/>
                                <w:color w:val="408080"/>
                                <w:spacing w:val="10"/>
                                <w:sz w:val="19"/>
                              </w:rPr>
                              <w:t> </w:t>
                            </w:r>
                            <w:r>
                              <w:rPr>
                                <w:i/>
                                <w:color w:val="408080"/>
                                <w:sz w:val="19"/>
                              </w:rPr>
                              <w:t>in</w:t>
                            </w:r>
                            <w:r>
                              <w:rPr>
                                <w:i/>
                                <w:color w:val="408080"/>
                                <w:spacing w:val="11"/>
                                <w:sz w:val="19"/>
                              </w:rPr>
                              <w:t> </w:t>
                            </w:r>
                            <w:r>
                              <w:rPr>
                                <w:i/>
                                <w:color w:val="408080"/>
                                <w:sz w:val="19"/>
                              </w:rPr>
                              <w:t>the</w:t>
                            </w:r>
                            <w:r>
                              <w:rPr>
                                <w:i/>
                                <w:color w:val="408080"/>
                                <w:spacing w:val="10"/>
                                <w:sz w:val="19"/>
                              </w:rPr>
                              <w:t> </w:t>
                            </w:r>
                            <w:r>
                              <w:rPr>
                                <w:i/>
                                <w:color w:val="408080"/>
                                <w:sz w:val="19"/>
                              </w:rPr>
                              <w:t>text</w:t>
                            </w:r>
                            <w:r>
                              <w:rPr>
                                <w:i/>
                                <w:color w:val="408080"/>
                                <w:spacing w:val="10"/>
                                <w:sz w:val="19"/>
                              </w:rPr>
                              <w:t> </w:t>
                            </w:r>
                            <w:r>
                              <w:rPr>
                                <w:i/>
                                <w:color w:val="408080"/>
                                <w:spacing w:val="-2"/>
                                <w:sz w:val="19"/>
                              </w:rPr>
                              <w:t>documents</w:t>
                            </w:r>
                          </w:p>
                          <w:p>
                            <w:pPr>
                              <w:pStyle w:val="BodyText"/>
                              <w:spacing w:before="17"/>
                              <w:ind w:left="77"/>
                              <w:rPr>
                                <w:color w:val="000000"/>
                              </w:rPr>
                            </w:pPr>
                            <w:r>
                              <w:rPr>
                                <w:color w:val="202020"/>
                              </w:rPr>
                              <w:t>cv</w:t>
                            </w:r>
                            <w:r>
                              <w:rPr>
                                <w:color w:val="202020"/>
                                <w:spacing w:val="5"/>
                              </w:rPr>
                              <w:t> </w:t>
                            </w:r>
                            <w:r>
                              <w:rPr>
                                <w:b/>
                                <w:color w:val="AA21FF"/>
                              </w:rPr>
                              <w:t>=</w:t>
                            </w:r>
                            <w:r>
                              <w:rPr>
                                <w:b/>
                                <w:color w:val="AA21FF"/>
                                <w:spacing w:val="6"/>
                              </w:rPr>
                              <w:t> </w:t>
                            </w:r>
                            <w:r>
                              <w:rPr>
                                <w:color w:val="202020"/>
                                <w:spacing w:val="-2"/>
                              </w:rPr>
                              <w:t>CountVectorizer</w:t>
                            </w:r>
                            <w:r>
                              <w:rPr>
                                <w:color w:val="0054AA"/>
                                <w:spacing w:val="-2"/>
                              </w:rPr>
                              <w:t>()</w:t>
                            </w:r>
                          </w:p>
                          <w:p>
                            <w:pPr>
                              <w:pStyle w:val="BodyText"/>
                              <w:spacing w:line="276" w:lineRule="auto" w:before="18"/>
                              <w:ind w:left="77" w:right="4080"/>
                              <w:rPr>
                                <w:color w:val="000000"/>
                              </w:rPr>
                            </w:pPr>
                            <w:r>
                              <w:rPr>
                                <w:color w:val="202020"/>
                              </w:rPr>
                              <w:t>xtrain_dtm </w:t>
                            </w:r>
                            <w:r>
                              <w:rPr>
                                <w:b/>
                                <w:color w:val="AA21FF"/>
                              </w:rPr>
                              <w:t>= </w:t>
                            </w:r>
                            <w:r>
                              <w:rPr>
                                <w:color w:val="202020"/>
                              </w:rPr>
                              <w:t>cv</w:t>
                            </w:r>
                            <w:r>
                              <w:rPr>
                                <w:b/>
                                <w:color w:val="AA21FF"/>
                              </w:rPr>
                              <w:t>.</w:t>
                            </w:r>
                            <w:r>
                              <w:rPr>
                                <w:color w:val="202020"/>
                              </w:rPr>
                              <w:t>fit_transform</w:t>
                            </w:r>
                            <w:r>
                              <w:rPr>
                                <w:color w:val="0054AA"/>
                              </w:rPr>
                              <w:t>(</w:t>
                            </w:r>
                            <w:r>
                              <w:rPr>
                                <w:color w:val="202020"/>
                              </w:rPr>
                              <w:t>xtrain</w:t>
                            </w:r>
                            <w:r>
                              <w:rPr>
                                <w:color w:val="0054AA"/>
                              </w:rPr>
                              <w:t>) </w:t>
                            </w:r>
                            <w:r>
                              <w:rPr>
                                <w:color w:val="202020"/>
                                <w:spacing w:val="-2"/>
                              </w:rPr>
                              <w:t>xtest_dtm</w:t>
                            </w:r>
                            <w:r>
                              <w:rPr>
                                <w:b/>
                                <w:color w:val="AA21FF"/>
                                <w:spacing w:val="-2"/>
                              </w:rPr>
                              <w:t>=</w:t>
                            </w:r>
                            <w:r>
                              <w:rPr>
                                <w:color w:val="202020"/>
                                <w:spacing w:val="-2"/>
                              </w:rPr>
                              <w:t>cv</w:t>
                            </w:r>
                            <w:r>
                              <w:rPr>
                                <w:b/>
                                <w:color w:val="AA21FF"/>
                                <w:spacing w:val="-2"/>
                              </w:rPr>
                              <w:t>.</w:t>
                            </w:r>
                            <w:r>
                              <w:rPr>
                                <w:color w:val="202020"/>
                                <w:spacing w:val="-2"/>
                              </w:rPr>
                              <w:t>transform</w:t>
                            </w:r>
                            <w:r>
                              <w:rPr>
                                <w:color w:val="0054AA"/>
                                <w:spacing w:val="-2"/>
                              </w:rPr>
                              <w:t>(</w:t>
                            </w:r>
                            <w:r>
                              <w:rPr>
                                <w:color w:val="202020"/>
                                <w:spacing w:val="-2"/>
                              </w:rPr>
                              <w:t>xtest</w:t>
                            </w:r>
                            <w:r>
                              <w:rPr>
                                <w:color w:val="0054AA"/>
                                <w:spacing w:val="-2"/>
                              </w:rPr>
                              <w:t>)</w:t>
                            </w:r>
                          </w:p>
                          <w:p>
                            <w:pPr>
                              <w:pStyle w:val="BodyText"/>
                              <w:spacing w:line="206" w:lineRule="exact"/>
                              <w:ind w:left="77"/>
                              <w:rPr>
                                <w:color w:val="000000"/>
                              </w:rPr>
                            </w:pPr>
                            <w:r>
                              <w:rPr>
                                <w:color w:val="202020"/>
                              </w:rPr>
                              <w:t>print</w:t>
                            </w:r>
                            <w:r>
                              <w:rPr>
                                <w:color w:val="0054AA"/>
                              </w:rPr>
                              <w:t>(</w:t>
                            </w:r>
                            <w:r>
                              <w:rPr>
                                <w:color w:val="B92020"/>
                              </w:rPr>
                              <w:t>'\n</w:t>
                            </w:r>
                            <w:r>
                              <w:rPr>
                                <w:color w:val="B92020"/>
                                <w:spacing w:val="11"/>
                              </w:rPr>
                              <w:t> </w:t>
                            </w:r>
                            <w:r>
                              <w:rPr>
                                <w:color w:val="B92020"/>
                              </w:rPr>
                              <w:t>The</w:t>
                            </w:r>
                            <w:r>
                              <w:rPr>
                                <w:color w:val="B92020"/>
                                <w:spacing w:val="12"/>
                              </w:rPr>
                              <w:t> </w:t>
                            </w:r>
                            <w:r>
                              <w:rPr>
                                <w:color w:val="B92020"/>
                              </w:rPr>
                              <w:t>words</w:t>
                            </w:r>
                            <w:r>
                              <w:rPr>
                                <w:color w:val="B92020"/>
                                <w:spacing w:val="12"/>
                              </w:rPr>
                              <w:t> </w:t>
                            </w:r>
                            <w:r>
                              <w:rPr>
                                <w:color w:val="B92020"/>
                              </w:rPr>
                              <w:t>or</w:t>
                            </w:r>
                            <w:r>
                              <w:rPr>
                                <w:color w:val="B92020"/>
                                <w:spacing w:val="12"/>
                              </w:rPr>
                              <w:t> </w:t>
                            </w:r>
                            <w:r>
                              <w:rPr>
                                <w:color w:val="B92020"/>
                              </w:rPr>
                              <w:t>Tokens</w:t>
                            </w:r>
                            <w:r>
                              <w:rPr>
                                <w:color w:val="B92020"/>
                                <w:spacing w:val="12"/>
                              </w:rPr>
                              <w:t> </w:t>
                            </w:r>
                            <w:r>
                              <w:rPr>
                                <w:color w:val="B92020"/>
                              </w:rPr>
                              <w:t>in</w:t>
                            </w:r>
                            <w:r>
                              <w:rPr>
                                <w:color w:val="B92020"/>
                                <w:spacing w:val="12"/>
                              </w:rPr>
                              <w:t> </w:t>
                            </w:r>
                            <w:r>
                              <w:rPr>
                                <w:color w:val="B92020"/>
                              </w:rPr>
                              <w:t>the</w:t>
                            </w:r>
                            <w:r>
                              <w:rPr>
                                <w:color w:val="B92020"/>
                                <w:spacing w:val="12"/>
                              </w:rPr>
                              <w:t> </w:t>
                            </w:r>
                            <w:r>
                              <w:rPr>
                                <w:color w:val="B92020"/>
                              </w:rPr>
                              <w:t>text</w:t>
                            </w:r>
                            <w:r>
                              <w:rPr>
                                <w:color w:val="B92020"/>
                                <w:spacing w:val="12"/>
                              </w:rPr>
                              <w:t> </w:t>
                            </w:r>
                            <w:r>
                              <w:rPr>
                                <w:color w:val="B92020"/>
                              </w:rPr>
                              <w:t>documents</w:t>
                            </w:r>
                            <w:r>
                              <w:rPr>
                                <w:color w:val="B92020"/>
                                <w:spacing w:val="12"/>
                              </w:rPr>
                              <w:t> </w:t>
                            </w:r>
                            <w:r>
                              <w:rPr>
                                <w:color w:val="B92020"/>
                                <w:spacing w:val="-4"/>
                              </w:rPr>
                              <w:t>\n'</w:t>
                            </w:r>
                            <w:r>
                              <w:rPr>
                                <w:color w:val="0054AA"/>
                                <w:spacing w:val="-4"/>
                              </w:rPr>
                              <w:t>)</w:t>
                            </w:r>
                          </w:p>
                          <w:p>
                            <w:pPr>
                              <w:pStyle w:val="BodyText"/>
                              <w:spacing w:before="18"/>
                              <w:ind w:left="77"/>
                              <w:rPr>
                                <w:color w:val="000000"/>
                              </w:rPr>
                            </w:pPr>
                            <w:r>
                              <w:rPr>
                                <w:color w:val="202020"/>
                                <w:spacing w:val="-2"/>
                              </w:rPr>
                              <w:t>print</w:t>
                            </w:r>
                            <w:r>
                              <w:rPr>
                                <w:color w:val="0054AA"/>
                                <w:spacing w:val="-2"/>
                              </w:rPr>
                              <w:t>(</w:t>
                            </w:r>
                            <w:r>
                              <w:rPr>
                                <w:color w:val="202020"/>
                                <w:spacing w:val="-2"/>
                              </w:rPr>
                              <w:t>cv</w:t>
                            </w:r>
                            <w:r>
                              <w:rPr>
                                <w:b/>
                                <w:color w:val="AA21FF"/>
                                <w:spacing w:val="-2"/>
                              </w:rPr>
                              <w:t>.</w:t>
                            </w:r>
                            <w:r>
                              <w:rPr>
                                <w:color w:val="202020"/>
                                <w:spacing w:val="-2"/>
                              </w:rPr>
                              <w:t>get_feature_names</w:t>
                            </w:r>
                            <w:r>
                              <w:rPr>
                                <w:color w:val="0054AA"/>
                                <w:spacing w:val="-2"/>
                              </w:rPr>
                              <w:t>())</w:t>
                            </w:r>
                          </w:p>
                          <w:p>
                            <w:pPr>
                              <w:pStyle w:val="BodyText"/>
                              <w:spacing w:before="17"/>
                              <w:ind w:left="77"/>
                              <w:rPr>
                                <w:color w:val="000000"/>
                              </w:rPr>
                            </w:pPr>
                            <w:r>
                              <w:rPr>
                                <w:color w:val="202020"/>
                                <w:spacing w:val="-2"/>
                              </w:rPr>
                              <w:t>df</w:t>
                            </w:r>
                            <w:r>
                              <w:rPr>
                                <w:b/>
                                <w:color w:val="AA21FF"/>
                                <w:spacing w:val="-2"/>
                              </w:rPr>
                              <w:t>=</w:t>
                            </w:r>
                            <w:r>
                              <w:rPr>
                                <w:color w:val="202020"/>
                                <w:spacing w:val="-2"/>
                              </w:rPr>
                              <w:t>pd</w:t>
                            </w:r>
                            <w:r>
                              <w:rPr>
                                <w:b/>
                                <w:color w:val="AA21FF"/>
                                <w:spacing w:val="-2"/>
                              </w:rPr>
                              <w:t>.</w:t>
                            </w:r>
                            <w:r>
                              <w:rPr>
                                <w:color w:val="202020"/>
                                <w:spacing w:val="-2"/>
                              </w:rPr>
                              <w:t>DataFrame</w:t>
                            </w:r>
                            <w:r>
                              <w:rPr>
                                <w:color w:val="0054AA"/>
                                <w:spacing w:val="-2"/>
                              </w:rPr>
                              <w:t>(</w:t>
                            </w:r>
                            <w:r>
                              <w:rPr>
                                <w:color w:val="202020"/>
                                <w:spacing w:val="-2"/>
                              </w:rPr>
                              <w:t>xtrain_dtm</w:t>
                            </w:r>
                            <w:r>
                              <w:rPr>
                                <w:b/>
                                <w:color w:val="AA21FF"/>
                                <w:spacing w:val="-2"/>
                              </w:rPr>
                              <w:t>.</w:t>
                            </w:r>
                            <w:r>
                              <w:rPr>
                                <w:color w:val="202020"/>
                                <w:spacing w:val="-2"/>
                              </w:rPr>
                              <w:t>toarray</w:t>
                            </w:r>
                            <w:r>
                              <w:rPr>
                                <w:color w:val="0054AA"/>
                                <w:spacing w:val="-2"/>
                              </w:rPr>
                              <w:t>(),</w:t>
                            </w:r>
                            <w:r>
                              <w:rPr>
                                <w:color w:val="202020"/>
                                <w:spacing w:val="-2"/>
                              </w:rPr>
                              <w:t>columns</w:t>
                            </w:r>
                            <w:r>
                              <w:rPr>
                                <w:b/>
                                <w:color w:val="AA21FF"/>
                                <w:spacing w:val="-2"/>
                              </w:rPr>
                              <w:t>=</w:t>
                            </w:r>
                            <w:r>
                              <w:rPr>
                                <w:color w:val="202020"/>
                                <w:spacing w:val="-2"/>
                              </w:rPr>
                              <w:t>cv</w:t>
                            </w:r>
                            <w:r>
                              <w:rPr>
                                <w:b/>
                                <w:color w:val="AA21FF"/>
                                <w:spacing w:val="-2"/>
                              </w:rPr>
                              <w:t>.</w:t>
                            </w:r>
                            <w:r>
                              <w:rPr>
                                <w:color w:val="202020"/>
                                <w:spacing w:val="-2"/>
                              </w:rPr>
                              <w:t>get_feature_names</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3.677167pt;width:447pt;height:93.75pt;mso-position-horizontal-relative:page;mso-position-vertical-relative:paragraph;z-index:15893504" type="#_x0000_t202" id="docshape506" filled="true" fillcolor="#f5f5f5" stroked="true" strokeweight=".75pt" strokecolor="#dfdfdf">
                <v:textbox inset="0,0,0,0">
                  <w:txbxContent>
                    <w:p>
                      <w:pPr>
                        <w:spacing w:before="80"/>
                        <w:ind w:left="77" w:right="0" w:firstLine="0"/>
                        <w:jc w:val="left"/>
                        <w:rPr>
                          <w:i/>
                          <w:color w:val="000000"/>
                          <w:sz w:val="19"/>
                        </w:rPr>
                      </w:pPr>
                      <w:r>
                        <w:rPr>
                          <w:i/>
                          <w:color w:val="408080"/>
                          <w:sz w:val="19"/>
                        </w:rPr>
                        <w:t>#output</w:t>
                      </w:r>
                      <w:r>
                        <w:rPr>
                          <w:i/>
                          <w:color w:val="408080"/>
                          <w:spacing w:val="10"/>
                          <w:sz w:val="19"/>
                        </w:rPr>
                        <w:t> </w:t>
                      </w:r>
                      <w:r>
                        <w:rPr>
                          <w:i/>
                          <w:color w:val="408080"/>
                          <w:sz w:val="19"/>
                        </w:rPr>
                        <w:t>the</w:t>
                      </w:r>
                      <w:r>
                        <w:rPr>
                          <w:i/>
                          <w:color w:val="408080"/>
                          <w:spacing w:val="10"/>
                          <w:sz w:val="19"/>
                        </w:rPr>
                        <w:t> </w:t>
                      </w:r>
                      <w:r>
                        <w:rPr>
                          <w:i/>
                          <w:color w:val="408080"/>
                          <w:sz w:val="19"/>
                        </w:rPr>
                        <w:t>words</w:t>
                      </w:r>
                      <w:r>
                        <w:rPr>
                          <w:i/>
                          <w:color w:val="408080"/>
                          <w:spacing w:val="11"/>
                          <w:sz w:val="19"/>
                        </w:rPr>
                        <w:t> </w:t>
                      </w:r>
                      <w:r>
                        <w:rPr>
                          <w:i/>
                          <w:color w:val="408080"/>
                          <w:sz w:val="19"/>
                        </w:rPr>
                        <w:t>or</w:t>
                      </w:r>
                      <w:r>
                        <w:rPr>
                          <w:i/>
                          <w:color w:val="408080"/>
                          <w:spacing w:val="10"/>
                          <w:sz w:val="19"/>
                        </w:rPr>
                        <w:t> </w:t>
                      </w:r>
                      <w:r>
                        <w:rPr>
                          <w:i/>
                          <w:color w:val="408080"/>
                          <w:sz w:val="19"/>
                        </w:rPr>
                        <w:t>Tokens</w:t>
                      </w:r>
                      <w:r>
                        <w:rPr>
                          <w:i/>
                          <w:color w:val="408080"/>
                          <w:spacing w:val="10"/>
                          <w:sz w:val="19"/>
                        </w:rPr>
                        <w:t> </w:t>
                      </w:r>
                      <w:r>
                        <w:rPr>
                          <w:i/>
                          <w:color w:val="408080"/>
                          <w:sz w:val="19"/>
                        </w:rPr>
                        <w:t>in</w:t>
                      </w:r>
                      <w:r>
                        <w:rPr>
                          <w:i/>
                          <w:color w:val="408080"/>
                          <w:spacing w:val="11"/>
                          <w:sz w:val="19"/>
                        </w:rPr>
                        <w:t> </w:t>
                      </w:r>
                      <w:r>
                        <w:rPr>
                          <w:i/>
                          <w:color w:val="408080"/>
                          <w:sz w:val="19"/>
                        </w:rPr>
                        <w:t>the</w:t>
                      </w:r>
                      <w:r>
                        <w:rPr>
                          <w:i/>
                          <w:color w:val="408080"/>
                          <w:spacing w:val="10"/>
                          <w:sz w:val="19"/>
                        </w:rPr>
                        <w:t> </w:t>
                      </w:r>
                      <w:r>
                        <w:rPr>
                          <w:i/>
                          <w:color w:val="408080"/>
                          <w:sz w:val="19"/>
                        </w:rPr>
                        <w:t>text</w:t>
                      </w:r>
                      <w:r>
                        <w:rPr>
                          <w:i/>
                          <w:color w:val="408080"/>
                          <w:spacing w:val="10"/>
                          <w:sz w:val="19"/>
                        </w:rPr>
                        <w:t> </w:t>
                      </w:r>
                      <w:r>
                        <w:rPr>
                          <w:i/>
                          <w:color w:val="408080"/>
                          <w:spacing w:val="-2"/>
                          <w:sz w:val="19"/>
                        </w:rPr>
                        <w:t>documents</w:t>
                      </w:r>
                    </w:p>
                    <w:p>
                      <w:pPr>
                        <w:pStyle w:val="BodyText"/>
                        <w:spacing w:before="17"/>
                        <w:ind w:left="77"/>
                        <w:rPr>
                          <w:color w:val="000000"/>
                        </w:rPr>
                      </w:pPr>
                      <w:r>
                        <w:rPr>
                          <w:color w:val="202020"/>
                        </w:rPr>
                        <w:t>cv</w:t>
                      </w:r>
                      <w:r>
                        <w:rPr>
                          <w:color w:val="202020"/>
                          <w:spacing w:val="5"/>
                        </w:rPr>
                        <w:t> </w:t>
                      </w:r>
                      <w:r>
                        <w:rPr>
                          <w:b/>
                          <w:color w:val="AA21FF"/>
                        </w:rPr>
                        <w:t>=</w:t>
                      </w:r>
                      <w:r>
                        <w:rPr>
                          <w:b/>
                          <w:color w:val="AA21FF"/>
                          <w:spacing w:val="6"/>
                        </w:rPr>
                        <w:t> </w:t>
                      </w:r>
                      <w:r>
                        <w:rPr>
                          <w:color w:val="202020"/>
                          <w:spacing w:val="-2"/>
                        </w:rPr>
                        <w:t>CountVectorizer</w:t>
                      </w:r>
                      <w:r>
                        <w:rPr>
                          <w:color w:val="0054AA"/>
                          <w:spacing w:val="-2"/>
                        </w:rPr>
                        <w:t>()</w:t>
                      </w:r>
                    </w:p>
                    <w:p>
                      <w:pPr>
                        <w:pStyle w:val="BodyText"/>
                        <w:spacing w:line="276" w:lineRule="auto" w:before="18"/>
                        <w:ind w:left="77" w:right="4080"/>
                        <w:rPr>
                          <w:color w:val="000000"/>
                        </w:rPr>
                      </w:pPr>
                      <w:r>
                        <w:rPr>
                          <w:color w:val="202020"/>
                        </w:rPr>
                        <w:t>xtrain_dtm </w:t>
                      </w:r>
                      <w:r>
                        <w:rPr>
                          <w:b/>
                          <w:color w:val="AA21FF"/>
                        </w:rPr>
                        <w:t>= </w:t>
                      </w:r>
                      <w:r>
                        <w:rPr>
                          <w:color w:val="202020"/>
                        </w:rPr>
                        <w:t>cv</w:t>
                      </w:r>
                      <w:r>
                        <w:rPr>
                          <w:b/>
                          <w:color w:val="AA21FF"/>
                        </w:rPr>
                        <w:t>.</w:t>
                      </w:r>
                      <w:r>
                        <w:rPr>
                          <w:color w:val="202020"/>
                        </w:rPr>
                        <w:t>fit_transform</w:t>
                      </w:r>
                      <w:r>
                        <w:rPr>
                          <w:color w:val="0054AA"/>
                        </w:rPr>
                        <w:t>(</w:t>
                      </w:r>
                      <w:r>
                        <w:rPr>
                          <w:color w:val="202020"/>
                        </w:rPr>
                        <w:t>xtrain</w:t>
                      </w:r>
                      <w:r>
                        <w:rPr>
                          <w:color w:val="0054AA"/>
                        </w:rPr>
                        <w:t>) </w:t>
                      </w:r>
                      <w:r>
                        <w:rPr>
                          <w:color w:val="202020"/>
                          <w:spacing w:val="-2"/>
                        </w:rPr>
                        <w:t>xtest_dtm</w:t>
                      </w:r>
                      <w:r>
                        <w:rPr>
                          <w:b/>
                          <w:color w:val="AA21FF"/>
                          <w:spacing w:val="-2"/>
                        </w:rPr>
                        <w:t>=</w:t>
                      </w:r>
                      <w:r>
                        <w:rPr>
                          <w:color w:val="202020"/>
                          <w:spacing w:val="-2"/>
                        </w:rPr>
                        <w:t>cv</w:t>
                      </w:r>
                      <w:r>
                        <w:rPr>
                          <w:b/>
                          <w:color w:val="AA21FF"/>
                          <w:spacing w:val="-2"/>
                        </w:rPr>
                        <w:t>.</w:t>
                      </w:r>
                      <w:r>
                        <w:rPr>
                          <w:color w:val="202020"/>
                          <w:spacing w:val="-2"/>
                        </w:rPr>
                        <w:t>transform</w:t>
                      </w:r>
                      <w:r>
                        <w:rPr>
                          <w:color w:val="0054AA"/>
                          <w:spacing w:val="-2"/>
                        </w:rPr>
                        <w:t>(</w:t>
                      </w:r>
                      <w:r>
                        <w:rPr>
                          <w:color w:val="202020"/>
                          <w:spacing w:val="-2"/>
                        </w:rPr>
                        <w:t>xtest</w:t>
                      </w:r>
                      <w:r>
                        <w:rPr>
                          <w:color w:val="0054AA"/>
                          <w:spacing w:val="-2"/>
                        </w:rPr>
                        <w:t>)</w:t>
                      </w:r>
                    </w:p>
                    <w:p>
                      <w:pPr>
                        <w:pStyle w:val="BodyText"/>
                        <w:spacing w:line="206" w:lineRule="exact"/>
                        <w:ind w:left="77"/>
                        <w:rPr>
                          <w:color w:val="000000"/>
                        </w:rPr>
                      </w:pPr>
                      <w:r>
                        <w:rPr>
                          <w:color w:val="202020"/>
                        </w:rPr>
                        <w:t>print</w:t>
                      </w:r>
                      <w:r>
                        <w:rPr>
                          <w:color w:val="0054AA"/>
                        </w:rPr>
                        <w:t>(</w:t>
                      </w:r>
                      <w:r>
                        <w:rPr>
                          <w:color w:val="B92020"/>
                        </w:rPr>
                        <w:t>'\n</w:t>
                      </w:r>
                      <w:r>
                        <w:rPr>
                          <w:color w:val="B92020"/>
                          <w:spacing w:val="11"/>
                        </w:rPr>
                        <w:t> </w:t>
                      </w:r>
                      <w:r>
                        <w:rPr>
                          <w:color w:val="B92020"/>
                        </w:rPr>
                        <w:t>The</w:t>
                      </w:r>
                      <w:r>
                        <w:rPr>
                          <w:color w:val="B92020"/>
                          <w:spacing w:val="12"/>
                        </w:rPr>
                        <w:t> </w:t>
                      </w:r>
                      <w:r>
                        <w:rPr>
                          <w:color w:val="B92020"/>
                        </w:rPr>
                        <w:t>words</w:t>
                      </w:r>
                      <w:r>
                        <w:rPr>
                          <w:color w:val="B92020"/>
                          <w:spacing w:val="12"/>
                        </w:rPr>
                        <w:t> </w:t>
                      </w:r>
                      <w:r>
                        <w:rPr>
                          <w:color w:val="B92020"/>
                        </w:rPr>
                        <w:t>or</w:t>
                      </w:r>
                      <w:r>
                        <w:rPr>
                          <w:color w:val="B92020"/>
                          <w:spacing w:val="12"/>
                        </w:rPr>
                        <w:t> </w:t>
                      </w:r>
                      <w:r>
                        <w:rPr>
                          <w:color w:val="B92020"/>
                        </w:rPr>
                        <w:t>Tokens</w:t>
                      </w:r>
                      <w:r>
                        <w:rPr>
                          <w:color w:val="B92020"/>
                          <w:spacing w:val="12"/>
                        </w:rPr>
                        <w:t> </w:t>
                      </w:r>
                      <w:r>
                        <w:rPr>
                          <w:color w:val="B92020"/>
                        </w:rPr>
                        <w:t>in</w:t>
                      </w:r>
                      <w:r>
                        <w:rPr>
                          <w:color w:val="B92020"/>
                          <w:spacing w:val="12"/>
                        </w:rPr>
                        <w:t> </w:t>
                      </w:r>
                      <w:r>
                        <w:rPr>
                          <w:color w:val="B92020"/>
                        </w:rPr>
                        <w:t>the</w:t>
                      </w:r>
                      <w:r>
                        <w:rPr>
                          <w:color w:val="B92020"/>
                          <w:spacing w:val="12"/>
                        </w:rPr>
                        <w:t> </w:t>
                      </w:r>
                      <w:r>
                        <w:rPr>
                          <w:color w:val="B92020"/>
                        </w:rPr>
                        <w:t>text</w:t>
                      </w:r>
                      <w:r>
                        <w:rPr>
                          <w:color w:val="B92020"/>
                          <w:spacing w:val="12"/>
                        </w:rPr>
                        <w:t> </w:t>
                      </w:r>
                      <w:r>
                        <w:rPr>
                          <w:color w:val="B92020"/>
                        </w:rPr>
                        <w:t>documents</w:t>
                      </w:r>
                      <w:r>
                        <w:rPr>
                          <w:color w:val="B92020"/>
                          <w:spacing w:val="12"/>
                        </w:rPr>
                        <w:t> </w:t>
                      </w:r>
                      <w:r>
                        <w:rPr>
                          <w:color w:val="B92020"/>
                          <w:spacing w:val="-4"/>
                        </w:rPr>
                        <w:t>\n'</w:t>
                      </w:r>
                      <w:r>
                        <w:rPr>
                          <w:color w:val="0054AA"/>
                          <w:spacing w:val="-4"/>
                        </w:rPr>
                        <w:t>)</w:t>
                      </w:r>
                    </w:p>
                    <w:p>
                      <w:pPr>
                        <w:pStyle w:val="BodyText"/>
                        <w:spacing w:before="18"/>
                        <w:ind w:left="77"/>
                        <w:rPr>
                          <w:color w:val="000000"/>
                        </w:rPr>
                      </w:pPr>
                      <w:r>
                        <w:rPr>
                          <w:color w:val="202020"/>
                          <w:spacing w:val="-2"/>
                        </w:rPr>
                        <w:t>print</w:t>
                      </w:r>
                      <w:r>
                        <w:rPr>
                          <w:color w:val="0054AA"/>
                          <w:spacing w:val="-2"/>
                        </w:rPr>
                        <w:t>(</w:t>
                      </w:r>
                      <w:r>
                        <w:rPr>
                          <w:color w:val="202020"/>
                          <w:spacing w:val="-2"/>
                        </w:rPr>
                        <w:t>cv</w:t>
                      </w:r>
                      <w:r>
                        <w:rPr>
                          <w:b/>
                          <w:color w:val="AA21FF"/>
                          <w:spacing w:val="-2"/>
                        </w:rPr>
                        <w:t>.</w:t>
                      </w:r>
                      <w:r>
                        <w:rPr>
                          <w:color w:val="202020"/>
                          <w:spacing w:val="-2"/>
                        </w:rPr>
                        <w:t>get_feature_names</w:t>
                      </w:r>
                      <w:r>
                        <w:rPr>
                          <w:color w:val="0054AA"/>
                          <w:spacing w:val="-2"/>
                        </w:rPr>
                        <w:t>())</w:t>
                      </w:r>
                    </w:p>
                    <w:p>
                      <w:pPr>
                        <w:pStyle w:val="BodyText"/>
                        <w:spacing w:before="17"/>
                        <w:ind w:left="77"/>
                        <w:rPr>
                          <w:color w:val="000000"/>
                        </w:rPr>
                      </w:pPr>
                      <w:r>
                        <w:rPr>
                          <w:color w:val="202020"/>
                          <w:spacing w:val="-2"/>
                        </w:rPr>
                        <w:t>df</w:t>
                      </w:r>
                      <w:r>
                        <w:rPr>
                          <w:b/>
                          <w:color w:val="AA21FF"/>
                          <w:spacing w:val="-2"/>
                        </w:rPr>
                        <w:t>=</w:t>
                      </w:r>
                      <w:r>
                        <w:rPr>
                          <w:color w:val="202020"/>
                          <w:spacing w:val="-2"/>
                        </w:rPr>
                        <w:t>pd</w:t>
                      </w:r>
                      <w:r>
                        <w:rPr>
                          <w:b/>
                          <w:color w:val="AA21FF"/>
                          <w:spacing w:val="-2"/>
                        </w:rPr>
                        <w:t>.</w:t>
                      </w:r>
                      <w:r>
                        <w:rPr>
                          <w:color w:val="202020"/>
                          <w:spacing w:val="-2"/>
                        </w:rPr>
                        <w:t>DataFrame</w:t>
                      </w:r>
                      <w:r>
                        <w:rPr>
                          <w:color w:val="0054AA"/>
                          <w:spacing w:val="-2"/>
                        </w:rPr>
                        <w:t>(</w:t>
                      </w:r>
                      <w:r>
                        <w:rPr>
                          <w:color w:val="202020"/>
                          <w:spacing w:val="-2"/>
                        </w:rPr>
                        <w:t>xtrain_dtm</w:t>
                      </w:r>
                      <w:r>
                        <w:rPr>
                          <w:b/>
                          <w:color w:val="AA21FF"/>
                          <w:spacing w:val="-2"/>
                        </w:rPr>
                        <w:t>.</w:t>
                      </w:r>
                      <w:r>
                        <w:rPr>
                          <w:color w:val="202020"/>
                          <w:spacing w:val="-2"/>
                        </w:rPr>
                        <w:t>toarray</w:t>
                      </w:r>
                      <w:r>
                        <w:rPr>
                          <w:color w:val="0054AA"/>
                          <w:spacing w:val="-2"/>
                        </w:rPr>
                        <w:t>(),</w:t>
                      </w:r>
                      <w:r>
                        <w:rPr>
                          <w:color w:val="202020"/>
                          <w:spacing w:val="-2"/>
                        </w:rPr>
                        <w:t>columns</w:t>
                      </w:r>
                      <w:r>
                        <w:rPr>
                          <w:b/>
                          <w:color w:val="AA21FF"/>
                          <w:spacing w:val="-2"/>
                        </w:rPr>
                        <w:t>=</w:t>
                      </w:r>
                      <w:r>
                        <w:rPr>
                          <w:color w:val="202020"/>
                          <w:spacing w:val="-2"/>
                        </w:rPr>
                        <w:t>cv</w:t>
                      </w:r>
                      <w:r>
                        <w:rPr>
                          <w:b/>
                          <w:color w:val="AA21FF"/>
                          <w:spacing w:val="-2"/>
                        </w:rPr>
                        <w:t>.</w:t>
                      </w:r>
                      <w:r>
                        <w:rPr>
                          <w:color w:val="202020"/>
                          <w:spacing w:val="-2"/>
                        </w:rPr>
                        <w:t>get_feature_names</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[15]:</w:t>
      </w:r>
    </w:p>
    <w:p>
      <w:pPr>
        <w:pStyle w:val="BodyText"/>
      </w:pPr>
    </w:p>
    <w:p>
      <w:pPr>
        <w:pStyle w:val="BodyText"/>
      </w:pPr>
    </w:p>
    <w:p>
      <w:pPr>
        <w:pStyle w:val="BodyText"/>
      </w:pPr>
    </w:p>
    <w:p>
      <w:pPr>
        <w:pStyle w:val="BodyText"/>
      </w:pPr>
    </w:p>
    <w:p>
      <w:pPr>
        <w:pStyle w:val="BodyText"/>
      </w:pPr>
    </w:p>
    <w:p>
      <w:pPr>
        <w:pStyle w:val="BodyText"/>
      </w:pPr>
    </w:p>
    <w:p>
      <w:pPr>
        <w:pStyle w:val="BodyText"/>
        <w:spacing w:before="80"/>
      </w:pPr>
    </w:p>
    <w:p>
      <w:pPr>
        <w:pStyle w:val="BodyText"/>
        <w:ind w:left="1287"/>
      </w:pPr>
      <w:r>
        <w:rPr/>
        <w:t>The</w:t>
      </w:r>
      <w:r>
        <w:rPr>
          <w:spacing w:val="9"/>
        </w:rPr>
        <w:t> </w:t>
      </w:r>
      <w:r>
        <w:rPr/>
        <w:t>words</w:t>
      </w:r>
      <w:r>
        <w:rPr>
          <w:spacing w:val="9"/>
        </w:rPr>
        <w:t> </w:t>
      </w:r>
      <w:r>
        <w:rPr/>
        <w:t>or</w:t>
      </w:r>
      <w:r>
        <w:rPr>
          <w:spacing w:val="10"/>
        </w:rPr>
        <w:t> </w:t>
      </w:r>
      <w:r>
        <w:rPr/>
        <w:t>Tokens</w:t>
      </w:r>
      <w:r>
        <w:rPr>
          <w:spacing w:val="9"/>
        </w:rPr>
        <w:t> </w:t>
      </w:r>
      <w:r>
        <w:rPr/>
        <w:t>in</w:t>
      </w:r>
      <w:r>
        <w:rPr>
          <w:spacing w:val="10"/>
        </w:rPr>
        <w:t> </w:t>
      </w:r>
      <w:r>
        <w:rPr/>
        <w:t>the</w:t>
      </w:r>
      <w:r>
        <w:rPr>
          <w:spacing w:val="9"/>
        </w:rPr>
        <w:t> </w:t>
      </w:r>
      <w:r>
        <w:rPr/>
        <w:t>text</w:t>
      </w:r>
      <w:r>
        <w:rPr>
          <w:spacing w:val="10"/>
        </w:rPr>
        <w:t> </w:t>
      </w:r>
      <w:r>
        <w:rPr>
          <w:spacing w:val="-2"/>
        </w:rPr>
        <w:t>documents</w:t>
      </w:r>
    </w:p>
    <w:p>
      <w:pPr>
        <w:pStyle w:val="BodyText"/>
        <w:spacing w:before="35"/>
      </w:pPr>
    </w:p>
    <w:p>
      <w:pPr>
        <w:pStyle w:val="BodyText"/>
        <w:ind w:left="1180"/>
      </w:pPr>
      <w:r>
        <w:rPr/>
        <w:t>['about',</w:t>
      </w:r>
      <w:r>
        <w:rPr>
          <w:spacing w:val="17"/>
        </w:rPr>
        <w:t> </w:t>
      </w:r>
      <w:r>
        <w:rPr/>
        <w:t>'am',</w:t>
      </w:r>
      <w:r>
        <w:rPr>
          <w:spacing w:val="17"/>
        </w:rPr>
        <w:t> </w:t>
      </w:r>
      <w:r>
        <w:rPr/>
        <w:t>'amazing',</w:t>
      </w:r>
      <w:r>
        <w:rPr>
          <w:spacing w:val="17"/>
        </w:rPr>
        <w:t> </w:t>
      </w:r>
      <w:r>
        <w:rPr/>
        <w:t>'an',</w:t>
      </w:r>
      <w:r>
        <w:rPr>
          <w:spacing w:val="18"/>
        </w:rPr>
        <w:t> </w:t>
      </w:r>
      <w:r>
        <w:rPr/>
        <w:t>'and',</w:t>
      </w:r>
      <w:r>
        <w:rPr>
          <w:spacing w:val="17"/>
        </w:rPr>
        <w:t> </w:t>
      </w:r>
      <w:r>
        <w:rPr/>
        <w:t>'awesome',</w:t>
      </w:r>
      <w:r>
        <w:rPr>
          <w:spacing w:val="17"/>
        </w:rPr>
        <w:t> </w:t>
      </w:r>
      <w:r>
        <w:rPr/>
        <w:t>'bad',</w:t>
      </w:r>
      <w:r>
        <w:rPr>
          <w:spacing w:val="18"/>
        </w:rPr>
        <w:t> </w:t>
      </w:r>
      <w:r>
        <w:rPr/>
        <w:t>'beers',</w:t>
      </w:r>
      <w:r>
        <w:rPr>
          <w:spacing w:val="17"/>
        </w:rPr>
        <w:t> </w:t>
      </w:r>
      <w:r>
        <w:rPr/>
        <w:t>'boss',</w:t>
      </w:r>
      <w:r>
        <w:rPr>
          <w:spacing w:val="17"/>
        </w:rPr>
        <w:t> </w:t>
      </w:r>
      <w:r>
        <w:rPr>
          <w:spacing w:val="-2"/>
        </w:rPr>
        <w:t>'can',</w:t>
      </w:r>
    </w:p>
    <w:p>
      <w:pPr>
        <w:pStyle w:val="BodyText"/>
        <w:spacing w:before="33"/>
        <w:ind w:left="1180"/>
      </w:pPr>
      <w:r>
        <w:rPr/>
        <w:t>'deal',</w:t>
      </w:r>
      <w:r>
        <w:rPr>
          <w:spacing w:val="18"/>
        </w:rPr>
        <w:t> </w:t>
      </w:r>
      <w:r>
        <w:rPr/>
        <w:t>'enemy',</w:t>
      </w:r>
      <w:r>
        <w:rPr>
          <w:spacing w:val="18"/>
        </w:rPr>
        <w:t> </w:t>
      </w:r>
      <w:r>
        <w:rPr/>
        <w:t>'feel',</w:t>
      </w:r>
      <w:r>
        <w:rPr>
          <w:spacing w:val="19"/>
        </w:rPr>
        <w:t> </w:t>
      </w:r>
      <w:r>
        <w:rPr/>
        <w:t>'good',</w:t>
      </w:r>
      <w:r>
        <w:rPr>
          <w:spacing w:val="18"/>
        </w:rPr>
        <w:t> </w:t>
      </w:r>
      <w:r>
        <w:rPr/>
        <w:t>'great',</w:t>
      </w:r>
      <w:r>
        <w:rPr>
          <w:spacing w:val="19"/>
        </w:rPr>
        <w:t> </w:t>
      </w:r>
      <w:r>
        <w:rPr/>
        <w:t>'he',</w:t>
      </w:r>
      <w:r>
        <w:rPr>
          <w:spacing w:val="18"/>
        </w:rPr>
        <w:t> </w:t>
      </w:r>
      <w:r>
        <w:rPr/>
        <w:t>'holiday',</w:t>
      </w:r>
      <w:r>
        <w:rPr>
          <w:spacing w:val="19"/>
        </w:rPr>
        <w:t> </w:t>
      </w:r>
      <w:r>
        <w:rPr/>
        <w:t>'horrible',</w:t>
      </w:r>
      <w:r>
        <w:rPr>
          <w:spacing w:val="18"/>
        </w:rPr>
        <w:t> </w:t>
      </w:r>
      <w:r>
        <w:rPr/>
        <w:t>'house',</w:t>
      </w:r>
      <w:r>
        <w:rPr>
          <w:spacing w:val="19"/>
        </w:rPr>
        <w:t> </w:t>
      </w:r>
      <w:r>
        <w:rPr>
          <w:spacing w:val="-5"/>
        </w:rPr>
        <w:t>'i</w:t>
      </w:r>
    </w:p>
    <w:p>
      <w:pPr>
        <w:pStyle w:val="BodyText"/>
        <w:spacing w:before="17"/>
        <w:ind w:left="1180"/>
      </w:pPr>
      <w:r>
        <w:rPr/>
        <w:t>s',</w:t>
      </w:r>
      <w:r>
        <w:rPr>
          <w:spacing w:val="16"/>
        </w:rPr>
        <w:t> </w:t>
      </w:r>
      <w:r>
        <w:rPr/>
        <w:t>'locality',</w:t>
      </w:r>
      <w:r>
        <w:rPr>
          <w:spacing w:val="17"/>
        </w:rPr>
        <w:t> </w:t>
      </w:r>
      <w:r>
        <w:rPr/>
        <w:t>'love',</w:t>
      </w:r>
      <w:r>
        <w:rPr>
          <w:spacing w:val="17"/>
        </w:rPr>
        <w:t> </w:t>
      </w:r>
      <w:r>
        <w:rPr/>
        <w:t>'my',</w:t>
      </w:r>
      <w:r>
        <w:rPr>
          <w:spacing w:val="17"/>
        </w:rPr>
        <w:t> </w:t>
      </w:r>
      <w:r>
        <w:rPr/>
        <w:t>'of',</w:t>
      </w:r>
      <w:r>
        <w:rPr>
          <w:spacing w:val="17"/>
        </w:rPr>
        <w:t> </w:t>
      </w:r>
      <w:r>
        <w:rPr/>
        <w:t>'place',</w:t>
      </w:r>
      <w:r>
        <w:rPr>
          <w:spacing w:val="17"/>
        </w:rPr>
        <w:t> </w:t>
      </w:r>
      <w:r>
        <w:rPr/>
        <w:t>'sandwich',</w:t>
      </w:r>
      <w:r>
        <w:rPr>
          <w:spacing w:val="17"/>
        </w:rPr>
        <w:t> </w:t>
      </w:r>
      <w:r>
        <w:rPr/>
        <w:t>'sick',</w:t>
      </w:r>
      <w:r>
        <w:rPr>
          <w:spacing w:val="16"/>
        </w:rPr>
        <w:t> </w:t>
      </w:r>
      <w:r>
        <w:rPr/>
        <w:t>'stay',</w:t>
      </w:r>
      <w:r>
        <w:rPr>
          <w:spacing w:val="17"/>
        </w:rPr>
        <w:t> </w:t>
      </w:r>
      <w:r>
        <w:rPr>
          <w:spacing w:val="-2"/>
        </w:rPr>
        <w:t>'stuff',</w:t>
      </w:r>
    </w:p>
    <w:p>
      <w:pPr>
        <w:pStyle w:val="BodyText"/>
        <w:spacing w:line="259" w:lineRule="auto" w:before="18"/>
        <w:ind w:left="1180"/>
      </w:pPr>
      <w:r>
        <w:rPr/>
        <mc:AlternateContent>
          <mc:Choice Requires="wps">
            <w:drawing>
              <wp:anchor distT="0" distB="0" distL="0" distR="0" allowOverlap="1" layoutInCell="1" locked="0" behindDoc="1" simplePos="0" relativeHeight="487752192">
                <wp:simplePos x="0" y="0"/>
                <wp:positionH relativeFrom="page">
                  <wp:posOffset>1298575</wp:posOffset>
                </wp:positionH>
                <wp:positionV relativeFrom="paragraph">
                  <wp:posOffset>321650</wp:posOffset>
                </wp:positionV>
                <wp:extent cx="5686425" cy="666750"/>
                <wp:effectExtent l="0" t="0" r="0" b="0"/>
                <wp:wrapTopAndBottom/>
                <wp:docPr id="560" name="Textbox 560"/>
                <wp:cNvGraphicFramePr>
                  <a:graphicFrameLocks/>
                </wp:cNvGraphicFramePr>
                <a:graphic>
                  <a:graphicData uri="http://schemas.microsoft.com/office/word/2010/wordprocessingShape">
                    <wps:wsp>
                      <wps:cNvPr id="560" name="Textbox 560"/>
                      <wps:cNvSpPr txBox="1"/>
                      <wps:spPr>
                        <a:xfrm>
                          <a:off x="0" y="0"/>
                          <a:ext cx="5686425" cy="666750"/>
                        </a:xfrm>
                        <a:prstGeom prst="rect">
                          <a:avLst/>
                        </a:prstGeom>
                        <a:solidFill>
                          <a:srgbClr val="FFDDDD"/>
                        </a:solidFill>
                      </wps:spPr>
                      <wps:txbx>
                        <w:txbxContent>
                          <w:p>
                            <w:pPr>
                              <w:pStyle w:val="BodyText"/>
                              <w:spacing w:line="259" w:lineRule="auto" w:before="80"/>
                              <w:ind w:left="75" w:right="69"/>
                              <w:rPr>
                                <w:color w:val="000000"/>
                              </w:rPr>
                            </w:pPr>
                            <w:r>
                              <w:rPr>
                                <w:color w:val="000000"/>
                              </w:rPr>
                              <w:t>/usr/local/lib/python3.8/dist-packages/sklearn/utils/deprecation.py:87: </w:t>
                            </w:r>
                            <w:r>
                              <w:rPr>
                                <w:color w:val="000000"/>
                              </w:rPr>
                              <w:t>FutureWarn ing:</w:t>
                            </w:r>
                            <w:r>
                              <w:rPr>
                                <w:color w:val="000000"/>
                                <w:spacing w:val="36"/>
                              </w:rPr>
                              <w:t> </w:t>
                            </w:r>
                            <w:r>
                              <w:rPr>
                                <w:color w:val="000000"/>
                              </w:rPr>
                              <w:t>Function</w:t>
                            </w:r>
                            <w:r>
                              <w:rPr>
                                <w:color w:val="000000"/>
                                <w:spacing w:val="36"/>
                              </w:rPr>
                              <w:t> </w:t>
                            </w:r>
                            <w:r>
                              <w:rPr>
                                <w:color w:val="000000"/>
                              </w:rPr>
                              <w:t>get_feature_names</w:t>
                            </w:r>
                            <w:r>
                              <w:rPr>
                                <w:color w:val="000000"/>
                                <w:spacing w:val="36"/>
                              </w:rPr>
                              <w:t> </w:t>
                            </w:r>
                            <w:r>
                              <w:rPr>
                                <w:color w:val="000000"/>
                              </w:rPr>
                              <w:t>is</w:t>
                            </w:r>
                            <w:r>
                              <w:rPr>
                                <w:color w:val="000000"/>
                                <w:spacing w:val="36"/>
                              </w:rPr>
                              <w:t> </w:t>
                            </w:r>
                            <w:r>
                              <w:rPr>
                                <w:color w:val="000000"/>
                              </w:rPr>
                              <w:t>deprecated;</w:t>
                            </w:r>
                            <w:r>
                              <w:rPr>
                                <w:color w:val="000000"/>
                                <w:spacing w:val="36"/>
                              </w:rPr>
                              <w:t> </w:t>
                            </w:r>
                            <w:r>
                              <w:rPr>
                                <w:color w:val="000000"/>
                              </w:rPr>
                              <w:t>get_feature_names</w:t>
                            </w:r>
                            <w:r>
                              <w:rPr>
                                <w:color w:val="000000"/>
                                <w:spacing w:val="36"/>
                              </w:rPr>
                              <w:t> </w:t>
                            </w:r>
                            <w:r>
                              <w:rPr>
                                <w:color w:val="000000"/>
                              </w:rPr>
                              <w:t>is</w:t>
                            </w:r>
                            <w:r>
                              <w:rPr>
                                <w:color w:val="000000"/>
                                <w:spacing w:val="36"/>
                              </w:rPr>
                              <w:t> </w:t>
                            </w:r>
                            <w:r>
                              <w:rPr>
                                <w:color w:val="000000"/>
                              </w:rPr>
                              <w:t>deprecated</w:t>
                            </w:r>
                            <w:r>
                              <w:rPr>
                                <w:color w:val="000000"/>
                                <w:spacing w:val="36"/>
                              </w:rPr>
                              <w:t> </w:t>
                            </w:r>
                            <w:r>
                              <w:rPr>
                                <w:color w:val="000000"/>
                              </w:rPr>
                              <w:t>in</w:t>
                            </w:r>
                          </w:p>
                          <w:p>
                            <w:pPr>
                              <w:pStyle w:val="BodyText"/>
                              <w:spacing w:line="259" w:lineRule="auto"/>
                              <w:ind w:left="289" w:right="69" w:hanging="215"/>
                              <w:rPr>
                                <w:color w:val="000000"/>
                              </w:rPr>
                            </w:pPr>
                            <w:r>
                              <w:rPr>
                                <w:color w:val="000000"/>
                              </w:rPr>
                              <w:t>1.0 and will be removed in 1.2. Please use get_feature_names_out instead. warnings.warn(msg, category=FutureWarning)</w:t>
                            </w:r>
                          </w:p>
                        </w:txbxContent>
                      </wps:txbx>
                      <wps:bodyPr wrap="square" lIns="0" tIns="0" rIns="0" bIns="0" rtlCol="0">
                        <a:noAutofit/>
                      </wps:bodyPr>
                    </wps:wsp>
                  </a:graphicData>
                </a:graphic>
              </wp:anchor>
            </w:drawing>
          </mc:Choice>
          <mc:Fallback>
            <w:pict>
              <v:shape style="position:absolute;margin-left:102.25pt;margin-top:25.326836pt;width:447.75pt;height:52.5pt;mso-position-horizontal-relative:page;mso-position-vertical-relative:paragraph;z-index:-15564288;mso-wrap-distance-left:0;mso-wrap-distance-right:0" type="#_x0000_t202" id="docshape507" filled="true" fillcolor="#ffdddd" stroked="false">
                <v:textbox inset="0,0,0,0">
                  <w:txbxContent>
                    <w:p>
                      <w:pPr>
                        <w:pStyle w:val="BodyText"/>
                        <w:spacing w:line="259" w:lineRule="auto" w:before="80"/>
                        <w:ind w:left="75" w:right="69"/>
                        <w:rPr>
                          <w:color w:val="000000"/>
                        </w:rPr>
                      </w:pPr>
                      <w:r>
                        <w:rPr>
                          <w:color w:val="000000"/>
                        </w:rPr>
                        <w:t>/usr/local/lib/python3.8/dist-packages/sklearn/utils/deprecation.py:87: </w:t>
                      </w:r>
                      <w:r>
                        <w:rPr>
                          <w:color w:val="000000"/>
                        </w:rPr>
                        <w:t>FutureWarn ing:</w:t>
                      </w:r>
                      <w:r>
                        <w:rPr>
                          <w:color w:val="000000"/>
                          <w:spacing w:val="36"/>
                        </w:rPr>
                        <w:t> </w:t>
                      </w:r>
                      <w:r>
                        <w:rPr>
                          <w:color w:val="000000"/>
                        </w:rPr>
                        <w:t>Function</w:t>
                      </w:r>
                      <w:r>
                        <w:rPr>
                          <w:color w:val="000000"/>
                          <w:spacing w:val="36"/>
                        </w:rPr>
                        <w:t> </w:t>
                      </w:r>
                      <w:r>
                        <w:rPr>
                          <w:color w:val="000000"/>
                        </w:rPr>
                        <w:t>get_feature_names</w:t>
                      </w:r>
                      <w:r>
                        <w:rPr>
                          <w:color w:val="000000"/>
                          <w:spacing w:val="36"/>
                        </w:rPr>
                        <w:t> </w:t>
                      </w:r>
                      <w:r>
                        <w:rPr>
                          <w:color w:val="000000"/>
                        </w:rPr>
                        <w:t>is</w:t>
                      </w:r>
                      <w:r>
                        <w:rPr>
                          <w:color w:val="000000"/>
                          <w:spacing w:val="36"/>
                        </w:rPr>
                        <w:t> </w:t>
                      </w:r>
                      <w:r>
                        <w:rPr>
                          <w:color w:val="000000"/>
                        </w:rPr>
                        <w:t>deprecated;</w:t>
                      </w:r>
                      <w:r>
                        <w:rPr>
                          <w:color w:val="000000"/>
                          <w:spacing w:val="36"/>
                        </w:rPr>
                        <w:t> </w:t>
                      </w:r>
                      <w:r>
                        <w:rPr>
                          <w:color w:val="000000"/>
                        </w:rPr>
                        <w:t>get_feature_names</w:t>
                      </w:r>
                      <w:r>
                        <w:rPr>
                          <w:color w:val="000000"/>
                          <w:spacing w:val="36"/>
                        </w:rPr>
                        <w:t> </w:t>
                      </w:r>
                      <w:r>
                        <w:rPr>
                          <w:color w:val="000000"/>
                        </w:rPr>
                        <w:t>is</w:t>
                      </w:r>
                      <w:r>
                        <w:rPr>
                          <w:color w:val="000000"/>
                          <w:spacing w:val="36"/>
                        </w:rPr>
                        <w:t> </w:t>
                      </w:r>
                      <w:r>
                        <w:rPr>
                          <w:color w:val="000000"/>
                        </w:rPr>
                        <w:t>deprecated</w:t>
                      </w:r>
                      <w:r>
                        <w:rPr>
                          <w:color w:val="000000"/>
                          <w:spacing w:val="36"/>
                        </w:rPr>
                        <w:t> </w:t>
                      </w:r>
                      <w:r>
                        <w:rPr>
                          <w:color w:val="000000"/>
                        </w:rPr>
                        <w:t>in</w:t>
                      </w:r>
                    </w:p>
                    <w:p>
                      <w:pPr>
                        <w:pStyle w:val="BodyText"/>
                        <w:spacing w:line="259" w:lineRule="auto"/>
                        <w:ind w:left="289" w:right="69" w:hanging="215"/>
                        <w:rPr>
                          <w:color w:val="000000"/>
                        </w:rPr>
                      </w:pPr>
                      <w:r>
                        <w:rPr>
                          <w:color w:val="000000"/>
                        </w:rPr>
                        <w:t>1.0 and will be removed in 1.2. Please use get_feature_names_out instead. warnings.warn(msg, category=FutureWarning)</w:t>
                      </w:r>
                    </w:p>
                  </w:txbxContent>
                </v:textbox>
                <v:fill type="solid"/>
                <w10:wrap type="topAndBottom"/>
              </v:shape>
            </w:pict>
          </mc:Fallback>
        </mc:AlternateContent>
      </w:r>
      <w:r>
        <w:rPr/>
        <w:t>'sworn', 'that', 'these', 'this', 'tired', 'to', 'today', 'very', 'view', </w:t>
      </w:r>
      <w:r>
        <w:rPr/>
        <w:t>'went', 'what', 'with']</w:t>
      </w:r>
    </w:p>
    <w:p>
      <w:pPr>
        <w:spacing w:after="0" w:line="259" w:lineRule="auto"/>
        <w:sectPr>
          <w:pgSz w:w="11900" w:h="16840"/>
          <w:pgMar w:top="1260" w:bottom="280" w:left="940" w:right="700"/>
        </w:sectPr>
      </w:pPr>
    </w:p>
    <w:p>
      <w:pPr>
        <w:pStyle w:val="BodyText"/>
        <w:spacing w:before="107"/>
        <w:ind w:left="157"/>
      </w:pPr>
      <w:r>
        <w:rPr/>
        <mc:AlternateContent>
          <mc:Choice Requires="wps">
            <w:drawing>
              <wp:anchor distT="0" distB="0" distL="0" distR="0" allowOverlap="1" layoutInCell="1" locked="0" behindDoc="0" simplePos="0" relativeHeight="15897088">
                <wp:simplePos x="0" y="0"/>
                <wp:positionH relativeFrom="page">
                  <wp:posOffset>1303337</wp:posOffset>
                </wp:positionH>
                <wp:positionV relativeFrom="paragraph">
                  <wp:posOffset>2603</wp:posOffset>
                </wp:positionV>
                <wp:extent cx="5676900" cy="571500"/>
                <wp:effectExtent l="0" t="0" r="0" b="0"/>
                <wp:wrapNone/>
                <wp:docPr id="561" name="Textbox 561"/>
                <wp:cNvGraphicFramePr>
                  <a:graphicFrameLocks/>
                </wp:cNvGraphicFramePr>
                <a:graphic>
                  <a:graphicData uri="http://schemas.microsoft.com/office/word/2010/wordprocessingShape">
                    <wps:wsp>
                      <wps:cNvPr id="561" name="Textbox 561"/>
                      <wps:cNvSpPr txBox="1"/>
                      <wps:spPr>
                        <a:xfrm>
                          <a:off x="0" y="0"/>
                          <a:ext cx="5676900" cy="571500"/>
                        </a:xfrm>
                        <a:prstGeom prst="rect">
                          <a:avLst/>
                        </a:prstGeom>
                        <a:solidFill>
                          <a:srgbClr val="F5F5F5"/>
                        </a:solidFill>
                        <a:ln w="9525">
                          <a:solidFill>
                            <a:srgbClr val="DFDFDF"/>
                          </a:solidFill>
                          <a:prstDash val="solid"/>
                        </a:ln>
                      </wps:spPr>
                      <wps:txbx>
                        <w:txbxContent>
                          <w:p>
                            <w:pPr>
                              <w:spacing w:before="80"/>
                              <w:ind w:left="77" w:right="0" w:firstLine="0"/>
                              <w:jc w:val="left"/>
                              <w:rPr>
                                <w:i/>
                                <w:color w:val="000000"/>
                                <w:sz w:val="19"/>
                              </w:rPr>
                            </w:pPr>
                            <w:r>
                              <w:rPr>
                                <w:i/>
                                <w:color w:val="408080"/>
                                <w:sz w:val="19"/>
                              </w:rPr>
                              <w:t>#</w:t>
                            </w:r>
                            <w:r>
                              <w:rPr>
                                <w:i/>
                                <w:color w:val="408080"/>
                                <w:spacing w:val="13"/>
                                <w:sz w:val="19"/>
                              </w:rPr>
                              <w:t> </w:t>
                            </w:r>
                            <w:r>
                              <w:rPr>
                                <w:i/>
                                <w:color w:val="408080"/>
                                <w:sz w:val="19"/>
                              </w:rPr>
                              <w:t>Training</w:t>
                            </w:r>
                            <w:r>
                              <w:rPr>
                                <w:i/>
                                <w:color w:val="408080"/>
                                <w:spacing w:val="13"/>
                                <w:sz w:val="19"/>
                              </w:rPr>
                              <w:t> </w:t>
                            </w:r>
                            <w:r>
                              <w:rPr>
                                <w:i/>
                                <w:color w:val="408080"/>
                                <w:sz w:val="19"/>
                              </w:rPr>
                              <w:t>Naive</w:t>
                            </w:r>
                            <w:r>
                              <w:rPr>
                                <w:i/>
                                <w:color w:val="408080"/>
                                <w:spacing w:val="13"/>
                                <w:sz w:val="19"/>
                              </w:rPr>
                              <w:t> </w:t>
                            </w:r>
                            <w:r>
                              <w:rPr>
                                <w:i/>
                                <w:color w:val="408080"/>
                                <w:sz w:val="19"/>
                              </w:rPr>
                              <w:t>Bayes</w:t>
                            </w:r>
                            <w:r>
                              <w:rPr>
                                <w:i/>
                                <w:color w:val="408080"/>
                                <w:spacing w:val="13"/>
                                <w:sz w:val="19"/>
                              </w:rPr>
                              <w:t> </w:t>
                            </w:r>
                            <w:r>
                              <w:rPr>
                                <w:i/>
                                <w:color w:val="408080"/>
                                <w:sz w:val="19"/>
                              </w:rPr>
                              <w:t>(NB)</w:t>
                            </w:r>
                            <w:r>
                              <w:rPr>
                                <w:i/>
                                <w:color w:val="408080"/>
                                <w:spacing w:val="14"/>
                                <w:sz w:val="19"/>
                              </w:rPr>
                              <w:t> </w:t>
                            </w:r>
                            <w:r>
                              <w:rPr>
                                <w:i/>
                                <w:color w:val="408080"/>
                                <w:sz w:val="19"/>
                              </w:rPr>
                              <w:t>classifier</w:t>
                            </w:r>
                            <w:r>
                              <w:rPr>
                                <w:i/>
                                <w:color w:val="408080"/>
                                <w:spacing w:val="13"/>
                                <w:sz w:val="19"/>
                              </w:rPr>
                              <w:t> </w:t>
                            </w:r>
                            <w:r>
                              <w:rPr>
                                <w:i/>
                                <w:color w:val="408080"/>
                                <w:sz w:val="19"/>
                              </w:rPr>
                              <w:t>on</w:t>
                            </w:r>
                            <w:r>
                              <w:rPr>
                                <w:i/>
                                <w:color w:val="408080"/>
                                <w:spacing w:val="13"/>
                                <w:sz w:val="19"/>
                              </w:rPr>
                              <w:t> </w:t>
                            </w:r>
                            <w:r>
                              <w:rPr>
                                <w:i/>
                                <w:color w:val="408080"/>
                                <w:sz w:val="19"/>
                              </w:rPr>
                              <w:t>training</w:t>
                            </w:r>
                            <w:r>
                              <w:rPr>
                                <w:i/>
                                <w:color w:val="408080"/>
                                <w:spacing w:val="13"/>
                                <w:sz w:val="19"/>
                              </w:rPr>
                              <w:t> </w:t>
                            </w:r>
                            <w:r>
                              <w:rPr>
                                <w:i/>
                                <w:color w:val="408080"/>
                                <w:spacing w:val="-2"/>
                                <w:sz w:val="19"/>
                              </w:rPr>
                              <w:t>data.</w:t>
                            </w:r>
                          </w:p>
                          <w:p>
                            <w:pPr>
                              <w:pStyle w:val="BodyText"/>
                              <w:spacing w:line="276" w:lineRule="auto" w:before="17"/>
                              <w:ind w:left="77" w:right="4080"/>
                              <w:rPr>
                                <w:color w:val="000000"/>
                              </w:rPr>
                            </w:pPr>
                            <w:r>
                              <w:rPr>
                                <w:color w:val="202020"/>
                              </w:rPr>
                              <w:t>clf </w:t>
                            </w:r>
                            <w:r>
                              <w:rPr>
                                <w:b/>
                                <w:color w:val="AA21FF"/>
                              </w:rPr>
                              <w:t>= </w:t>
                            </w:r>
                            <w:r>
                              <w:rPr>
                                <w:color w:val="202020"/>
                              </w:rPr>
                              <w:t>MultinomialNB</w:t>
                            </w:r>
                            <w:r>
                              <w:rPr>
                                <w:color w:val="0054AA"/>
                              </w:rPr>
                              <w:t>()</w:t>
                            </w:r>
                            <w:r>
                              <w:rPr>
                                <w:b/>
                                <w:color w:val="AA21FF"/>
                              </w:rPr>
                              <w:t>.</w:t>
                            </w:r>
                            <w:r>
                              <w:rPr>
                                <w:color w:val="202020"/>
                              </w:rPr>
                              <w:t>fit</w:t>
                            </w:r>
                            <w:r>
                              <w:rPr>
                                <w:color w:val="0054AA"/>
                              </w:rPr>
                              <w:t>(</w:t>
                            </w:r>
                            <w:r>
                              <w:rPr>
                                <w:color w:val="202020"/>
                              </w:rPr>
                              <w:t>xtrain_dtm</w:t>
                            </w:r>
                            <w:r>
                              <w:rPr>
                                <w:color w:val="0054AA"/>
                              </w:rPr>
                              <w:t>,</w:t>
                            </w:r>
                            <w:r>
                              <w:rPr>
                                <w:color w:val="202020"/>
                              </w:rPr>
                              <w:t>ytrain</w:t>
                            </w:r>
                            <w:r>
                              <w:rPr>
                                <w:color w:val="0054AA"/>
                              </w:rPr>
                              <w:t>) </w:t>
                            </w:r>
                            <w:r>
                              <w:rPr>
                                <w:color w:val="202020"/>
                              </w:rPr>
                              <w:t>predicted </w:t>
                            </w:r>
                            <w:r>
                              <w:rPr>
                                <w:b/>
                                <w:color w:val="AA21FF"/>
                              </w:rPr>
                              <w:t>= </w:t>
                            </w:r>
                            <w:r>
                              <w:rPr>
                                <w:color w:val="202020"/>
                              </w:rPr>
                              <w:t>clf</w:t>
                            </w:r>
                            <w:r>
                              <w:rPr>
                                <w:b/>
                                <w:color w:val="AA21FF"/>
                              </w:rPr>
                              <w:t>.</w:t>
                            </w:r>
                            <w:r>
                              <w:rPr>
                                <w:color w:val="202020"/>
                              </w:rPr>
                              <w:t>predict</w:t>
                            </w:r>
                            <w:r>
                              <w:rPr>
                                <w:color w:val="0054AA"/>
                              </w:rPr>
                              <w:t>(</w:t>
                            </w:r>
                            <w:r>
                              <w:rPr>
                                <w:color w:val="202020"/>
                              </w:rPr>
                              <w:t>xtest_dtm</w:t>
                            </w:r>
                            <w:r>
                              <w:rPr>
                                <w:color w:val="0054AA"/>
                              </w:rPr>
                              <w:t>)</w:t>
                            </w:r>
                          </w:p>
                        </w:txbxContent>
                      </wps:txbx>
                      <wps:bodyPr wrap="square" lIns="0" tIns="0" rIns="0" bIns="0" rtlCol="0">
                        <a:noAutofit/>
                      </wps:bodyPr>
                    </wps:wsp>
                  </a:graphicData>
                </a:graphic>
              </wp:anchor>
            </w:drawing>
          </mc:Choice>
          <mc:Fallback>
            <w:pict>
              <v:shape style="position:absolute;margin-left:102.625pt;margin-top:.205012pt;width:447pt;height:45pt;mso-position-horizontal-relative:page;mso-position-vertical-relative:paragraph;z-index:15897088" type="#_x0000_t202" id="docshape508" filled="true" fillcolor="#f5f5f5" stroked="true" strokeweight=".75pt" strokecolor="#dfdfdf">
                <v:textbox inset="0,0,0,0">
                  <w:txbxContent>
                    <w:p>
                      <w:pPr>
                        <w:spacing w:before="80"/>
                        <w:ind w:left="77" w:right="0" w:firstLine="0"/>
                        <w:jc w:val="left"/>
                        <w:rPr>
                          <w:i/>
                          <w:color w:val="000000"/>
                          <w:sz w:val="19"/>
                        </w:rPr>
                      </w:pPr>
                      <w:r>
                        <w:rPr>
                          <w:i/>
                          <w:color w:val="408080"/>
                          <w:sz w:val="19"/>
                        </w:rPr>
                        <w:t>#</w:t>
                      </w:r>
                      <w:r>
                        <w:rPr>
                          <w:i/>
                          <w:color w:val="408080"/>
                          <w:spacing w:val="13"/>
                          <w:sz w:val="19"/>
                        </w:rPr>
                        <w:t> </w:t>
                      </w:r>
                      <w:r>
                        <w:rPr>
                          <w:i/>
                          <w:color w:val="408080"/>
                          <w:sz w:val="19"/>
                        </w:rPr>
                        <w:t>Training</w:t>
                      </w:r>
                      <w:r>
                        <w:rPr>
                          <w:i/>
                          <w:color w:val="408080"/>
                          <w:spacing w:val="13"/>
                          <w:sz w:val="19"/>
                        </w:rPr>
                        <w:t> </w:t>
                      </w:r>
                      <w:r>
                        <w:rPr>
                          <w:i/>
                          <w:color w:val="408080"/>
                          <w:sz w:val="19"/>
                        </w:rPr>
                        <w:t>Naive</w:t>
                      </w:r>
                      <w:r>
                        <w:rPr>
                          <w:i/>
                          <w:color w:val="408080"/>
                          <w:spacing w:val="13"/>
                          <w:sz w:val="19"/>
                        </w:rPr>
                        <w:t> </w:t>
                      </w:r>
                      <w:r>
                        <w:rPr>
                          <w:i/>
                          <w:color w:val="408080"/>
                          <w:sz w:val="19"/>
                        </w:rPr>
                        <w:t>Bayes</w:t>
                      </w:r>
                      <w:r>
                        <w:rPr>
                          <w:i/>
                          <w:color w:val="408080"/>
                          <w:spacing w:val="13"/>
                          <w:sz w:val="19"/>
                        </w:rPr>
                        <w:t> </w:t>
                      </w:r>
                      <w:r>
                        <w:rPr>
                          <w:i/>
                          <w:color w:val="408080"/>
                          <w:sz w:val="19"/>
                        </w:rPr>
                        <w:t>(NB)</w:t>
                      </w:r>
                      <w:r>
                        <w:rPr>
                          <w:i/>
                          <w:color w:val="408080"/>
                          <w:spacing w:val="14"/>
                          <w:sz w:val="19"/>
                        </w:rPr>
                        <w:t> </w:t>
                      </w:r>
                      <w:r>
                        <w:rPr>
                          <w:i/>
                          <w:color w:val="408080"/>
                          <w:sz w:val="19"/>
                        </w:rPr>
                        <w:t>classifier</w:t>
                      </w:r>
                      <w:r>
                        <w:rPr>
                          <w:i/>
                          <w:color w:val="408080"/>
                          <w:spacing w:val="13"/>
                          <w:sz w:val="19"/>
                        </w:rPr>
                        <w:t> </w:t>
                      </w:r>
                      <w:r>
                        <w:rPr>
                          <w:i/>
                          <w:color w:val="408080"/>
                          <w:sz w:val="19"/>
                        </w:rPr>
                        <w:t>on</w:t>
                      </w:r>
                      <w:r>
                        <w:rPr>
                          <w:i/>
                          <w:color w:val="408080"/>
                          <w:spacing w:val="13"/>
                          <w:sz w:val="19"/>
                        </w:rPr>
                        <w:t> </w:t>
                      </w:r>
                      <w:r>
                        <w:rPr>
                          <w:i/>
                          <w:color w:val="408080"/>
                          <w:sz w:val="19"/>
                        </w:rPr>
                        <w:t>training</w:t>
                      </w:r>
                      <w:r>
                        <w:rPr>
                          <w:i/>
                          <w:color w:val="408080"/>
                          <w:spacing w:val="13"/>
                          <w:sz w:val="19"/>
                        </w:rPr>
                        <w:t> </w:t>
                      </w:r>
                      <w:r>
                        <w:rPr>
                          <w:i/>
                          <w:color w:val="408080"/>
                          <w:spacing w:val="-2"/>
                          <w:sz w:val="19"/>
                        </w:rPr>
                        <w:t>data.</w:t>
                      </w:r>
                    </w:p>
                    <w:p>
                      <w:pPr>
                        <w:pStyle w:val="BodyText"/>
                        <w:spacing w:line="276" w:lineRule="auto" w:before="17"/>
                        <w:ind w:left="77" w:right="4080"/>
                        <w:rPr>
                          <w:color w:val="000000"/>
                        </w:rPr>
                      </w:pPr>
                      <w:r>
                        <w:rPr>
                          <w:color w:val="202020"/>
                        </w:rPr>
                        <w:t>clf </w:t>
                      </w:r>
                      <w:r>
                        <w:rPr>
                          <w:b/>
                          <w:color w:val="AA21FF"/>
                        </w:rPr>
                        <w:t>= </w:t>
                      </w:r>
                      <w:r>
                        <w:rPr>
                          <w:color w:val="202020"/>
                        </w:rPr>
                        <w:t>MultinomialNB</w:t>
                      </w:r>
                      <w:r>
                        <w:rPr>
                          <w:color w:val="0054AA"/>
                        </w:rPr>
                        <w:t>()</w:t>
                      </w:r>
                      <w:r>
                        <w:rPr>
                          <w:b/>
                          <w:color w:val="AA21FF"/>
                        </w:rPr>
                        <w:t>.</w:t>
                      </w:r>
                      <w:r>
                        <w:rPr>
                          <w:color w:val="202020"/>
                        </w:rPr>
                        <w:t>fit</w:t>
                      </w:r>
                      <w:r>
                        <w:rPr>
                          <w:color w:val="0054AA"/>
                        </w:rPr>
                        <w:t>(</w:t>
                      </w:r>
                      <w:r>
                        <w:rPr>
                          <w:color w:val="202020"/>
                        </w:rPr>
                        <w:t>xtrain_dtm</w:t>
                      </w:r>
                      <w:r>
                        <w:rPr>
                          <w:color w:val="0054AA"/>
                        </w:rPr>
                        <w:t>,</w:t>
                      </w:r>
                      <w:r>
                        <w:rPr>
                          <w:color w:val="202020"/>
                        </w:rPr>
                        <w:t>ytrain</w:t>
                      </w:r>
                      <w:r>
                        <w:rPr>
                          <w:color w:val="0054AA"/>
                        </w:rPr>
                        <w:t>) </w:t>
                      </w:r>
                      <w:r>
                        <w:rPr>
                          <w:color w:val="202020"/>
                        </w:rPr>
                        <w:t>predicted </w:t>
                      </w:r>
                      <w:r>
                        <w:rPr>
                          <w:b/>
                          <w:color w:val="AA21FF"/>
                        </w:rPr>
                        <w:t>= </w:t>
                      </w:r>
                      <w:r>
                        <w:rPr>
                          <w:color w:val="202020"/>
                        </w:rPr>
                        <w:t>clf</w:t>
                      </w:r>
                      <w:r>
                        <w:rPr>
                          <w:b/>
                          <w:color w:val="AA21FF"/>
                        </w:rPr>
                        <w:t>.</w:t>
                      </w:r>
                      <w:r>
                        <w:rPr>
                          <w:color w:val="202020"/>
                        </w:rPr>
                        <w:t>predict</w:t>
                      </w:r>
                      <w:r>
                        <w:rPr>
                          <w:color w:val="0054AA"/>
                        </w:rPr>
                        <w:t>(</w:t>
                      </w:r>
                      <w:r>
                        <w:rPr>
                          <w:color w:val="202020"/>
                        </w:rPr>
                        <w:t>xtest_dtm</w:t>
                      </w:r>
                      <w:r>
                        <w:rPr>
                          <w:color w:val="0054AA"/>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[16]:</w:t>
      </w:r>
    </w:p>
    <w:p>
      <w:pPr>
        <w:pStyle w:val="BodyText"/>
      </w:pPr>
    </w:p>
    <w:p>
      <w:pPr>
        <w:pStyle w:val="BodyText"/>
      </w:pPr>
    </w:p>
    <w:p>
      <w:pPr>
        <w:pStyle w:val="BodyText"/>
        <w:spacing w:before="174"/>
      </w:pPr>
    </w:p>
    <w:p>
      <w:pPr>
        <w:pStyle w:val="BodyText"/>
        <w:spacing w:before="1"/>
        <w:ind w:left="157"/>
      </w:pPr>
      <w:r>
        <w:rPr/>
        <mc:AlternateContent>
          <mc:Choice Requires="wps">
            <w:drawing>
              <wp:anchor distT="0" distB="0" distL="0" distR="0" allowOverlap="1" layoutInCell="1" locked="0" behindDoc="0" simplePos="0" relativeHeight="15897600">
                <wp:simplePos x="0" y="0"/>
                <wp:positionH relativeFrom="page">
                  <wp:posOffset>1303337</wp:posOffset>
                </wp:positionH>
                <wp:positionV relativeFrom="paragraph">
                  <wp:posOffset>-64631</wp:posOffset>
                </wp:positionV>
                <wp:extent cx="5676900" cy="1038225"/>
                <wp:effectExtent l="0" t="0" r="0" b="0"/>
                <wp:wrapNone/>
                <wp:docPr id="562" name="Textbox 562"/>
                <wp:cNvGraphicFramePr>
                  <a:graphicFrameLocks/>
                </wp:cNvGraphicFramePr>
                <a:graphic>
                  <a:graphicData uri="http://schemas.microsoft.com/office/word/2010/wordprocessingShape">
                    <wps:wsp>
                      <wps:cNvPr id="562" name="Textbox 562"/>
                      <wps:cNvSpPr txBox="1"/>
                      <wps:spPr>
                        <a:xfrm>
                          <a:off x="0" y="0"/>
                          <a:ext cx="5676900" cy="1038225"/>
                        </a:xfrm>
                        <a:prstGeom prst="rect">
                          <a:avLst/>
                        </a:prstGeom>
                        <a:solidFill>
                          <a:srgbClr val="F5F5F5"/>
                        </a:solidFill>
                        <a:ln w="9525">
                          <a:solidFill>
                            <a:srgbClr val="DFDFDF"/>
                          </a:solidFill>
                          <a:prstDash val="solid"/>
                        </a:ln>
                      </wps:spPr>
                      <wps:txbx>
                        <w:txbxContent>
                          <w:p>
                            <w:pPr>
                              <w:spacing w:before="80"/>
                              <w:ind w:left="77" w:right="0" w:firstLine="0"/>
                              <w:jc w:val="left"/>
                              <w:rPr>
                                <w:i/>
                                <w:color w:val="000000"/>
                                <w:sz w:val="19"/>
                              </w:rPr>
                            </w:pPr>
                            <w:r>
                              <w:rPr>
                                <w:i/>
                                <w:color w:val="408080"/>
                                <w:sz w:val="19"/>
                              </w:rPr>
                              <w:t>#printing</w:t>
                            </w:r>
                            <w:r>
                              <w:rPr>
                                <w:i/>
                                <w:color w:val="408080"/>
                                <w:spacing w:val="18"/>
                                <w:sz w:val="19"/>
                              </w:rPr>
                              <w:t> </w:t>
                            </w:r>
                            <w:r>
                              <w:rPr>
                                <w:i/>
                                <w:color w:val="408080"/>
                                <w:sz w:val="19"/>
                              </w:rPr>
                              <w:t>accuracy,</w:t>
                            </w:r>
                            <w:r>
                              <w:rPr>
                                <w:i/>
                                <w:color w:val="408080"/>
                                <w:spacing w:val="18"/>
                                <w:sz w:val="19"/>
                              </w:rPr>
                              <w:t> </w:t>
                            </w:r>
                            <w:r>
                              <w:rPr>
                                <w:i/>
                                <w:color w:val="408080"/>
                                <w:sz w:val="19"/>
                              </w:rPr>
                              <w:t>Confusion</w:t>
                            </w:r>
                            <w:r>
                              <w:rPr>
                                <w:i/>
                                <w:color w:val="408080"/>
                                <w:spacing w:val="18"/>
                                <w:sz w:val="19"/>
                              </w:rPr>
                              <w:t> </w:t>
                            </w:r>
                            <w:r>
                              <w:rPr>
                                <w:i/>
                                <w:color w:val="408080"/>
                                <w:sz w:val="19"/>
                              </w:rPr>
                              <w:t>matrix,</w:t>
                            </w:r>
                            <w:r>
                              <w:rPr>
                                <w:i/>
                                <w:color w:val="408080"/>
                                <w:spacing w:val="18"/>
                                <w:sz w:val="19"/>
                              </w:rPr>
                              <w:t> </w:t>
                            </w:r>
                            <w:r>
                              <w:rPr>
                                <w:i/>
                                <w:color w:val="408080"/>
                                <w:sz w:val="19"/>
                              </w:rPr>
                              <w:t>Precision</w:t>
                            </w:r>
                            <w:r>
                              <w:rPr>
                                <w:i/>
                                <w:color w:val="408080"/>
                                <w:spacing w:val="18"/>
                                <w:sz w:val="19"/>
                              </w:rPr>
                              <w:t> </w:t>
                            </w:r>
                            <w:r>
                              <w:rPr>
                                <w:i/>
                                <w:color w:val="408080"/>
                                <w:sz w:val="19"/>
                              </w:rPr>
                              <w:t>and</w:t>
                            </w:r>
                            <w:r>
                              <w:rPr>
                                <w:i/>
                                <w:color w:val="408080"/>
                                <w:spacing w:val="18"/>
                                <w:sz w:val="19"/>
                              </w:rPr>
                              <w:t> </w:t>
                            </w:r>
                            <w:r>
                              <w:rPr>
                                <w:i/>
                                <w:color w:val="408080"/>
                                <w:spacing w:val="-2"/>
                                <w:sz w:val="19"/>
                              </w:rPr>
                              <w:t>Recall</w:t>
                            </w:r>
                          </w:p>
                          <w:p>
                            <w:pPr>
                              <w:pStyle w:val="BodyText"/>
                              <w:spacing w:line="259" w:lineRule="auto" w:before="32"/>
                              <w:ind w:left="77"/>
                              <w:rPr>
                                <w:color w:val="000000"/>
                              </w:rPr>
                            </w:pPr>
                            <w:r>
                              <w:rPr>
                                <w:color w:val="202020"/>
                              </w:rPr>
                              <w:t>print</w:t>
                            </w:r>
                            <w:r>
                              <w:rPr>
                                <w:color w:val="0054AA"/>
                              </w:rPr>
                              <w:t>(</w:t>
                            </w:r>
                            <w:r>
                              <w:rPr>
                                <w:color w:val="B92020"/>
                              </w:rPr>
                              <w:t>'\n Accuracy of the classifier </w:t>
                            </w:r>
                            <w:r>
                              <w:rPr>
                                <w:color w:val="B92020"/>
                              </w:rPr>
                              <w:t>is'</w:t>
                            </w:r>
                            <w:r>
                              <w:rPr>
                                <w:color w:val="0054AA"/>
                              </w:rPr>
                              <w:t>,</w:t>
                            </w:r>
                            <w:r>
                              <w:rPr>
                                <w:color w:val="202020"/>
                              </w:rPr>
                              <w:t>metrics</w:t>
                            </w:r>
                            <w:r>
                              <w:rPr>
                                <w:b/>
                                <w:color w:val="AA21FF"/>
                              </w:rPr>
                              <w:t>.</w:t>
                            </w:r>
                            <w:r>
                              <w:rPr>
                                <w:color w:val="202020"/>
                              </w:rPr>
                              <w:t>accuracy_score</w:t>
                            </w:r>
                            <w:r>
                              <w:rPr>
                                <w:color w:val="0054AA"/>
                              </w:rPr>
                              <w:t>(</w:t>
                            </w:r>
                            <w:r>
                              <w:rPr>
                                <w:color w:val="202020"/>
                              </w:rPr>
                              <w:t>ytest</w:t>
                            </w:r>
                            <w:r>
                              <w:rPr>
                                <w:color w:val="0054AA"/>
                              </w:rPr>
                              <w:t>,</w:t>
                            </w:r>
                            <w:r>
                              <w:rPr>
                                <w:color w:val="202020"/>
                              </w:rPr>
                              <w:t>predicted</w:t>
                            </w:r>
                            <w:r>
                              <w:rPr>
                                <w:color w:val="0054AA"/>
                              </w:rPr>
                              <w:t>)) </w:t>
                            </w:r>
                            <w:r>
                              <w:rPr>
                                <w:color w:val="202020"/>
                              </w:rPr>
                              <w:t>print</w:t>
                            </w:r>
                            <w:r>
                              <w:rPr>
                                <w:color w:val="0054AA"/>
                              </w:rPr>
                              <w:t>(</w:t>
                            </w:r>
                            <w:r>
                              <w:rPr>
                                <w:color w:val="B92020"/>
                              </w:rPr>
                              <w:t>'\n Confusion matrix'</w:t>
                            </w:r>
                            <w:r>
                              <w:rPr>
                                <w:color w:val="0054AA"/>
                              </w:rPr>
                              <w:t>)</w:t>
                            </w:r>
                          </w:p>
                          <w:p>
                            <w:pPr>
                              <w:pStyle w:val="BodyText"/>
                              <w:spacing w:line="222" w:lineRule="exact"/>
                              <w:ind w:left="77"/>
                              <w:rPr>
                                <w:color w:val="000000"/>
                              </w:rPr>
                            </w:pPr>
                            <w:r>
                              <w:rPr>
                                <w:color w:val="202020"/>
                                <w:spacing w:val="-2"/>
                              </w:rPr>
                              <w:t>print</w:t>
                            </w:r>
                            <w:r>
                              <w:rPr>
                                <w:color w:val="0054AA"/>
                                <w:spacing w:val="-2"/>
                              </w:rPr>
                              <w:t>(</w:t>
                            </w:r>
                            <w:r>
                              <w:rPr>
                                <w:color w:val="202020"/>
                                <w:spacing w:val="-2"/>
                              </w:rPr>
                              <w:t>metrics</w:t>
                            </w:r>
                            <w:r>
                              <w:rPr>
                                <w:b/>
                                <w:color w:val="AA21FF"/>
                                <w:spacing w:val="-2"/>
                              </w:rPr>
                              <w:t>.</w:t>
                            </w:r>
                            <w:r>
                              <w:rPr>
                                <w:color w:val="202020"/>
                                <w:spacing w:val="-2"/>
                              </w:rPr>
                              <w:t>confusion_matrix</w:t>
                            </w:r>
                            <w:r>
                              <w:rPr>
                                <w:color w:val="0054AA"/>
                                <w:spacing w:val="-2"/>
                              </w:rPr>
                              <w:t>(</w:t>
                            </w:r>
                            <w:r>
                              <w:rPr>
                                <w:color w:val="202020"/>
                                <w:spacing w:val="-2"/>
                              </w:rPr>
                              <w:t>ytest</w:t>
                            </w:r>
                            <w:r>
                              <w:rPr>
                                <w:color w:val="0054AA"/>
                                <w:spacing w:val="-2"/>
                              </w:rPr>
                              <w:t>,</w:t>
                            </w:r>
                            <w:r>
                              <w:rPr>
                                <w:color w:val="202020"/>
                                <w:spacing w:val="-2"/>
                              </w:rPr>
                              <w:t>predicted</w:t>
                            </w:r>
                            <w:r>
                              <w:rPr>
                                <w:color w:val="0054AA"/>
                                <w:spacing w:val="-2"/>
                              </w:rPr>
                              <w:t>))</w:t>
                            </w:r>
                          </w:p>
                          <w:p>
                            <w:pPr>
                              <w:pStyle w:val="BodyText"/>
                              <w:spacing w:line="276" w:lineRule="auto" w:before="18"/>
                              <w:ind w:left="77"/>
                              <w:rPr>
                                <w:color w:val="000000"/>
                              </w:rPr>
                            </w:pPr>
                            <w:r>
                              <w:rPr>
                                <w:color w:val="202020"/>
                              </w:rPr>
                              <w:t>print</w:t>
                            </w:r>
                            <w:r>
                              <w:rPr>
                                <w:color w:val="0054AA"/>
                              </w:rPr>
                              <w:t>(</w:t>
                            </w:r>
                            <w:r>
                              <w:rPr>
                                <w:color w:val="B92020"/>
                              </w:rPr>
                              <w:t>'\n The value of Precision'</w:t>
                            </w:r>
                            <w:r>
                              <w:rPr>
                                <w:color w:val="0054AA"/>
                              </w:rPr>
                              <w:t>, </w:t>
                            </w:r>
                            <w:r>
                              <w:rPr>
                                <w:color w:val="202020"/>
                              </w:rPr>
                              <w:t>metrics</w:t>
                            </w:r>
                            <w:r>
                              <w:rPr>
                                <w:b/>
                                <w:color w:val="AA21FF"/>
                              </w:rPr>
                              <w:t>.</w:t>
                            </w:r>
                            <w:r>
                              <w:rPr>
                                <w:color w:val="202020"/>
                              </w:rPr>
                              <w:t>precision_score</w:t>
                            </w:r>
                            <w:r>
                              <w:rPr>
                                <w:color w:val="0054AA"/>
                              </w:rPr>
                              <w:t>(</w:t>
                            </w:r>
                            <w:r>
                              <w:rPr>
                                <w:color w:val="202020"/>
                              </w:rPr>
                              <w:t>ytest</w:t>
                            </w:r>
                            <w:r>
                              <w:rPr>
                                <w:color w:val="0054AA"/>
                              </w:rPr>
                              <w:t>,</w:t>
                            </w:r>
                            <w:r>
                              <w:rPr>
                                <w:color w:val="202020"/>
                              </w:rPr>
                              <w:t>predicted</w:t>
                            </w:r>
                            <w:r>
                              <w:rPr>
                                <w:color w:val="0054AA"/>
                              </w:rPr>
                              <w:t>)) </w:t>
                            </w:r>
                            <w:r>
                              <w:rPr>
                                <w:color w:val="202020"/>
                              </w:rPr>
                              <w:t>print</w:t>
                            </w:r>
                            <w:r>
                              <w:rPr>
                                <w:color w:val="0054AA"/>
                              </w:rPr>
                              <w:t>(</w:t>
                            </w:r>
                            <w:r>
                              <w:rPr>
                                <w:color w:val="B92020"/>
                              </w:rPr>
                              <w:t>'\n The value of Recall'</w:t>
                            </w:r>
                            <w:r>
                              <w:rPr>
                                <w:color w:val="0054AA"/>
                              </w:rPr>
                              <w:t>, </w:t>
                            </w:r>
                            <w:r>
                              <w:rPr>
                                <w:color w:val="202020"/>
                              </w:rPr>
                              <w:t>metrics</w:t>
                            </w:r>
                            <w:r>
                              <w:rPr>
                                <w:b/>
                                <w:color w:val="AA21FF"/>
                              </w:rPr>
                              <w:t>.</w:t>
                            </w:r>
                            <w:r>
                              <w:rPr>
                                <w:color w:val="202020"/>
                              </w:rPr>
                              <w:t>recall_score</w:t>
                            </w:r>
                            <w:r>
                              <w:rPr>
                                <w:color w:val="0054AA"/>
                              </w:rPr>
                              <w:t>(</w:t>
                            </w:r>
                            <w:r>
                              <w:rPr>
                                <w:color w:val="202020"/>
                              </w:rPr>
                              <w:t>ytest</w:t>
                            </w:r>
                            <w:r>
                              <w:rPr>
                                <w:color w:val="0054AA"/>
                              </w:rPr>
                              <w:t>,</w:t>
                            </w:r>
                            <w:r>
                              <w:rPr>
                                <w:color w:val="202020"/>
                              </w:rPr>
                              <w:t>predicted</w:t>
                            </w:r>
                            <w:r>
                              <w:rPr>
                                <w:color w:val="0054AA"/>
                              </w:rPr>
                              <w:t>))</w:t>
                            </w:r>
                          </w:p>
                        </w:txbxContent>
                      </wps:txbx>
                      <wps:bodyPr wrap="square" lIns="0" tIns="0" rIns="0" bIns="0" rtlCol="0">
                        <a:noAutofit/>
                      </wps:bodyPr>
                    </wps:wsp>
                  </a:graphicData>
                </a:graphic>
              </wp:anchor>
            </w:drawing>
          </mc:Choice>
          <mc:Fallback>
            <w:pict>
              <v:shape style="position:absolute;margin-left:102.625pt;margin-top:-5.089129pt;width:447pt;height:81.75pt;mso-position-horizontal-relative:page;mso-position-vertical-relative:paragraph;z-index:15897600" type="#_x0000_t202" id="docshape509" filled="true" fillcolor="#f5f5f5" stroked="true" strokeweight=".75pt" strokecolor="#dfdfdf">
                <v:textbox inset="0,0,0,0">
                  <w:txbxContent>
                    <w:p>
                      <w:pPr>
                        <w:spacing w:before="80"/>
                        <w:ind w:left="77" w:right="0" w:firstLine="0"/>
                        <w:jc w:val="left"/>
                        <w:rPr>
                          <w:i/>
                          <w:color w:val="000000"/>
                          <w:sz w:val="19"/>
                        </w:rPr>
                      </w:pPr>
                      <w:r>
                        <w:rPr>
                          <w:i/>
                          <w:color w:val="408080"/>
                          <w:sz w:val="19"/>
                        </w:rPr>
                        <w:t>#printing</w:t>
                      </w:r>
                      <w:r>
                        <w:rPr>
                          <w:i/>
                          <w:color w:val="408080"/>
                          <w:spacing w:val="18"/>
                          <w:sz w:val="19"/>
                        </w:rPr>
                        <w:t> </w:t>
                      </w:r>
                      <w:r>
                        <w:rPr>
                          <w:i/>
                          <w:color w:val="408080"/>
                          <w:sz w:val="19"/>
                        </w:rPr>
                        <w:t>accuracy,</w:t>
                      </w:r>
                      <w:r>
                        <w:rPr>
                          <w:i/>
                          <w:color w:val="408080"/>
                          <w:spacing w:val="18"/>
                          <w:sz w:val="19"/>
                        </w:rPr>
                        <w:t> </w:t>
                      </w:r>
                      <w:r>
                        <w:rPr>
                          <w:i/>
                          <w:color w:val="408080"/>
                          <w:sz w:val="19"/>
                        </w:rPr>
                        <w:t>Confusion</w:t>
                      </w:r>
                      <w:r>
                        <w:rPr>
                          <w:i/>
                          <w:color w:val="408080"/>
                          <w:spacing w:val="18"/>
                          <w:sz w:val="19"/>
                        </w:rPr>
                        <w:t> </w:t>
                      </w:r>
                      <w:r>
                        <w:rPr>
                          <w:i/>
                          <w:color w:val="408080"/>
                          <w:sz w:val="19"/>
                        </w:rPr>
                        <w:t>matrix,</w:t>
                      </w:r>
                      <w:r>
                        <w:rPr>
                          <w:i/>
                          <w:color w:val="408080"/>
                          <w:spacing w:val="18"/>
                          <w:sz w:val="19"/>
                        </w:rPr>
                        <w:t> </w:t>
                      </w:r>
                      <w:r>
                        <w:rPr>
                          <w:i/>
                          <w:color w:val="408080"/>
                          <w:sz w:val="19"/>
                        </w:rPr>
                        <w:t>Precision</w:t>
                      </w:r>
                      <w:r>
                        <w:rPr>
                          <w:i/>
                          <w:color w:val="408080"/>
                          <w:spacing w:val="18"/>
                          <w:sz w:val="19"/>
                        </w:rPr>
                        <w:t> </w:t>
                      </w:r>
                      <w:r>
                        <w:rPr>
                          <w:i/>
                          <w:color w:val="408080"/>
                          <w:sz w:val="19"/>
                        </w:rPr>
                        <w:t>and</w:t>
                      </w:r>
                      <w:r>
                        <w:rPr>
                          <w:i/>
                          <w:color w:val="408080"/>
                          <w:spacing w:val="18"/>
                          <w:sz w:val="19"/>
                        </w:rPr>
                        <w:t> </w:t>
                      </w:r>
                      <w:r>
                        <w:rPr>
                          <w:i/>
                          <w:color w:val="408080"/>
                          <w:spacing w:val="-2"/>
                          <w:sz w:val="19"/>
                        </w:rPr>
                        <w:t>Recall</w:t>
                      </w:r>
                    </w:p>
                    <w:p>
                      <w:pPr>
                        <w:pStyle w:val="BodyText"/>
                        <w:spacing w:line="259" w:lineRule="auto" w:before="32"/>
                        <w:ind w:left="77"/>
                        <w:rPr>
                          <w:color w:val="000000"/>
                        </w:rPr>
                      </w:pPr>
                      <w:r>
                        <w:rPr>
                          <w:color w:val="202020"/>
                        </w:rPr>
                        <w:t>print</w:t>
                      </w:r>
                      <w:r>
                        <w:rPr>
                          <w:color w:val="0054AA"/>
                        </w:rPr>
                        <w:t>(</w:t>
                      </w:r>
                      <w:r>
                        <w:rPr>
                          <w:color w:val="B92020"/>
                        </w:rPr>
                        <w:t>'\n Accuracy of the classifier </w:t>
                      </w:r>
                      <w:r>
                        <w:rPr>
                          <w:color w:val="B92020"/>
                        </w:rPr>
                        <w:t>is'</w:t>
                      </w:r>
                      <w:r>
                        <w:rPr>
                          <w:color w:val="0054AA"/>
                        </w:rPr>
                        <w:t>,</w:t>
                      </w:r>
                      <w:r>
                        <w:rPr>
                          <w:color w:val="202020"/>
                        </w:rPr>
                        <w:t>metrics</w:t>
                      </w:r>
                      <w:r>
                        <w:rPr>
                          <w:b/>
                          <w:color w:val="AA21FF"/>
                        </w:rPr>
                        <w:t>.</w:t>
                      </w:r>
                      <w:r>
                        <w:rPr>
                          <w:color w:val="202020"/>
                        </w:rPr>
                        <w:t>accuracy_score</w:t>
                      </w:r>
                      <w:r>
                        <w:rPr>
                          <w:color w:val="0054AA"/>
                        </w:rPr>
                        <w:t>(</w:t>
                      </w:r>
                      <w:r>
                        <w:rPr>
                          <w:color w:val="202020"/>
                        </w:rPr>
                        <w:t>ytest</w:t>
                      </w:r>
                      <w:r>
                        <w:rPr>
                          <w:color w:val="0054AA"/>
                        </w:rPr>
                        <w:t>,</w:t>
                      </w:r>
                      <w:r>
                        <w:rPr>
                          <w:color w:val="202020"/>
                        </w:rPr>
                        <w:t>predicted</w:t>
                      </w:r>
                      <w:r>
                        <w:rPr>
                          <w:color w:val="0054AA"/>
                        </w:rPr>
                        <w:t>)) </w:t>
                      </w:r>
                      <w:r>
                        <w:rPr>
                          <w:color w:val="202020"/>
                        </w:rPr>
                        <w:t>print</w:t>
                      </w:r>
                      <w:r>
                        <w:rPr>
                          <w:color w:val="0054AA"/>
                        </w:rPr>
                        <w:t>(</w:t>
                      </w:r>
                      <w:r>
                        <w:rPr>
                          <w:color w:val="B92020"/>
                        </w:rPr>
                        <w:t>'\n Confusion matrix'</w:t>
                      </w:r>
                      <w:r>
                        <w:rPr>
                          <w:color w:val="0054AA"/>
                        </w:rPr>
                        <w:t>)</w:t>
                      </w:r>
                    </w:p>
                    <w:p>
                      <w:pPr>
                        <w:pStyle w:val="BodyText"/>
                        <w:spacing w:line="222" w:lineRule="exact"/>
                        <w:ind w:left="77"/>
                        <w:rPr>
                          <w:color w:val="000000"/>
                        </w:rPr>
                      </w:pPr>
                      <w:r>
                        <w:rPr>
                          <w:color w:val="202020"/>
                          <w:spacing w:val="-2"/>
                        </w:rPr>
                        <w:t>print</w:t>
                      </w:r>
                      <w:r>
                        <w:rPr>
                          <w:color w:val="0054AA"/>
                          <w:spacing w:val="-2"/>
                        </w:rPr>
                        <w:t>(</w:t>
                      </w:r>
                      <w:r>
                        <w:rPr>
                          <w:color w:val="202020"/>
                          <w:spacing w:val="-2"/>
                        </w:rPr>
                        <w:t>metrics</w:t>
                      </w:r>
                      <w:r>
                        <w:rPr>
                          <w:b/>
                          <w:color w:val="AA21FF"/>
                          <w:spacing w:val="-2"/>
                        </w:rPr>
                        <w:t>.</w:t>
                      </w:r>
                      <w:r>
                        <w:rPr>
                          <w:color w:val="202020"/>
                          <w:spacing w:val="-2"/>
                        </w:rPr>
                        <w:t>confusion_matrix</w:t>
                      </w:r>
                      <w:r>
                        <w:rPr>
                          <w:color w:val="0054AA"/>
                          <w:spacing w:val="-2"/>
                        </w:rPr>
                        <w:t>(</w:t>
                      </w:r>
                      <w:r>
                        <w:rPr>
                          <w:color w:val="202020"/>
                          <w:spacing w:val="-2"/>
                        </w:rPr>
                        <w:t>ytest</w:t>
                      </w:r>
                      <w:r>
                        <w:rPr>
                          <w:color w:val="0054AA"/>
                          <w:spacing w:val="-2"/>
                        </w:rPr>
                        <w:t>,</w:t>
                      </w:r>
                      <w:r>
                        <w:rPr>
                          <w:color w:val="202020"/>
                          <w:spacing w:val="-2"/>
                        </w:rPr>
                        <w:t>predicted</w:t>
                      </w:r>
                      <w:r>
                        <w:rPr>
                          <w:color w:val="0054AA"/>
                          <w:spacing w:val="-2"/>
                        </w:rPr>
                        <w:t>))</w:t>
                      </w:r>
                    </w:p>
                    <w:p>
                      <w:pPr>
                        <w:pStyle w:val="BodyText"/>
                        <w:spacing w:line="276" w:lineRule="auto" w:before="18"/>
                        <w:ind w:left="77"/>
                        <w:rPr>
                          <w:color w:val="000000"/>
                        </w:rPr>
                      </w:pPr>
                      <w:r>
                        <w:rPr>
                          <w:color w:val="202020"/>
                        </w:rPr>
                        <w:t>print</w:t>
                      </w:r>
                      <w:r>
                        <w:rPr>
                          <w:color w:val="0054AA"/>
                        </w:rPr>
                        <w:t>(</w:t>
                      </w:r>
                      <w:r>
                        <w:rPr>
                          <w:color w:val="B92020"/>
                        </w:rPr>
                        <w:t>'\n The value of Precision'</w:t>
                      </w:r>
                      <w:r>
                        <w:rPr>
                          <w:color w:val="0054AA"/>
                        </w:rPr>
                        <w:t>, </w:t>
                      </w:r>
                      <w:r>
                        <w:rPr>
                          <w:color w:val="202020"/>
                        </w:rPr>
                        <w:t>metrics</w:t>
                      </w:r>
                      <w:r>
                        <w:rPr>
                          <w:b/>
                          <w:color w:val="AA21FF"/>
                        </w:rPr>
                        <w:t>.</w:t>
                      </w:r>
                      <w:r>
                        <w:rPr>
                          <w:color w:val="202020"/>
                        </w:rPr>
                        <w:t>precision_score</w:t>
                      </w:r>
                      <w:r>
                        <w:rPr>
                          <w:color w:val="0054AA"/>
                        </w:rPr>
                        <w:t>(</w:t>
                      </w:r>
                      <w:r>
                        <w:rPr>
                          <w:color w:val="202020"/>
                        </w:rPr>
                        <w:t>ytest</w:t>
                      </w:r>
                      <w:r>
                        <w:rPr>
                          <w:color w:val="0054AA"/>
                        </w:rPr>
                        <w:t>,</w:t>
                      </w:r>
                      <w:r>
                        <w:rPr>
                          <w:color w:val="202020"/>
                        </w:rPr>
                        <w:t>predicted</w:t>
                      </w:r>
                      <w:r>
                        <w:rPr>
                          <w:color w:val="0054AA"/>
                        </w:rPr>
                        <w:t>)) </w:t>
                      </w:r>
                      <w:r>
                        <w:rPr>
                          <w:color w:val="202020"/>
                        </w:rPr>
                        <w:t>print</w:t>
                      </w:r>
                      <w:r>
                        <w:rPr>
                          <w:color w:val="0054AA"/>
                        </w:rPr>
                        <w:t>(</w:t>
                      </w:r>
                      <w:r>
                        <w:rPr>
                          <w:color w:val="B92020"/>
                        </w:rPr>
                        <w:t>'\n The value of Recall'</w:t>
                      </w:r>
                      <w:r>
                        <w:rPr>
                          <w:color w:val="0054AA"/>
                        </w:rPr>
                        <w:t>, </w:t>
                      </w:r>
                      <w:r>
                        <w:rPr>
                          <w:color w:val="202020"/>
                        </w:rPr>
                        <w:t>metrics</w:t>
                      </w:r>
                      <w:r>
                        <w:rPr>
                          <w:b/>
                          <w:color w:val="AA21FF"/>
                        </w:rPr>
                        <w:t>.</w:t>
                      </w:r>
                      <w:r>
                        <w:rPr>
                          <w:color w:val="202020"/>
                        </w:rPr>
                        <w:t>recall_score</w:t>
                      </w:r>
                      <w:r>
                        <w:rPr>
                          <w:color w:val="0054AA"/>
                        </w:rPr>
                        <w:t>(</w:t>
                      </w:r>
                      <w:r>
                        <w:rPr>
                          <w:color w:val="202020"/>
                        </w:rPr>
                        <w:t>ytest</w:t>
                      </w:r>
                      <w:r>
                        <w:rPr>
                          <w:color w:val="0054AA"/>
                        </w:rPr>
                        <w:t>,</w:t>
                      </w:r>
                      <w:r>
                        <w:rPr>
                          <w:color w:val="202020"/>
                        </w:rPr>
                        <w:t>predicted</w:t>
                      </w:r>
                      <w:r>
                        <w:rPr>
                          <w:color w:val="0054AA"/>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[17]:</w:t>
      </w:r>
    </w:p>
    <w:p>
      <w:pPr>
        <w:pStyle w:val="BodyText"/>
      </w:pPr>
    </w:p>
    <w:p>
      <w:pPr>
        <w:pStyle w:val="BodyText"/>
      </w:pPr>
    </w:p>
    <w:p>
      <w:pPr>
        <w:pStyle w:val="BodyText"/>
      </w:pPr>
    </w:p>
    <w:p>
      <w:pPr>
        <w:pStyle w:val="BodyText"/>
      </w:pPr>
    </w:p>
    <w:p>
      <w:pPr>
        <w:pStyle w:val="BodyText"/>
        <w:spacing w:before="17"/>
      </w:pPr>
    </w:p>
    <w:p>
      <w:pPr>
        <w:pStyle w:val="BodyText"/>
        <w:spacing w:line="490" w:lineRule="atLeast"/>
        <w:ind w:left="1287" w:right="5150"/>
      </w:pPr>
      <w:r>
        <w:rPr/>
        <w:t>Accuracy of the classifier is </w:t>
      </w:r>
      <w:r>
        <w:rPr/>
        <w:t>0.6 Confusion matrix</w:t>
      </w:r>
    </w:p>
    <w:p>
      <w:pPr>
        <w:pStyle w:val="BodyText"/>
        <w:spacing w:before="23"/>
        <w:ind w:left="1180"/>
      </w:pPr>
      <w:r>
        <w:rPr/>
        <w:t>[[2</w:t>
      </w:r>
      <w:r>
        <w:rPr>
          <w:spacing w:val="8"/>
        </w:rPr>
        <w:t> </w:t>
      </w:r>
      <w:r>
        <w:rPr>
          <w:spacing w:val="-5"/>
        </w:rPr>
        <w:t>0]</w:t>
      </w:r>
    </w:p>
    <w:p>
      <w:pPr>
        <w:pStyle w:val="BodyText"/>
        <w:spacing w:before="17"/>
        <w:ind w:left="1287"/>
      </w:pPr>
      <w:r>
        <w:rPr/>
        <w:t>[2</w:t>
      </w:r>
      <w:r>
        <w:rPr>
          <w:spacing w:val="6"/>
        </w:rPr>
        <w:t> </w:t>
      </w:r>
      <w:r>
        <w:rPr>
          <w:spacing w:val="-5"/>
        </w:rPr>
        <w:t>1]]</w:t>
      </w:r>
    </w:p>
    <w:p>
      <w:pPr>
        <w:pStyle w:val="BodyText"/>
        <w:spacing w:before="50"/>
      </w:pPr>
    </w:p>
    <w:p>
      <w:pPr>
        <w:pStyle w:val="BodyText"/>
        <w:ind w:left="1287"/>
      </w:pPr>
      <w:r>
        <w:rPr/>
        <w:t>The</w:t>
      </w:r>
      <w:r>
        <w:rPr>
          <w:spacing w:val="11"/>
        </w:rPr>
        <w:t> </w:t>
      </w:r>
      <w:r>
        <w:rPr/>
        <w:t>value</w:t>
      </w:r>
      <w:r>
        <w:rPr>
          <w:spacing w:val="12"/>
        </w:rPr>
        <w:t> </w:t>
      </w:r>
      <w:r>
        <w:rPr/>
        <w:t>of</w:t>
      </w:r>
      <w:r>
        <w:rPr>
          <w:spacing w:val="12"/>
        </w:rPr>
        <w:t> </w:t>
      </w:r>
      <w:r>
        <w:rPr/>
        <w:t>Precision</w:t>
      </w:r>
      <w:r>
        <w:rPr>
          <w:spacing w:val="12"/>
        </w:rPr>
        <w:t> </w:t>
      </w:r>
      <w:r>
        <w:rPr>
          <w:spacing w:val="-5"/>
        </w:rPr>
        <w:t>1.0</w:t>
      </w:r>
    </w:p>
    <w:p>
      <w:pPr>
        <w:pStyle w:val="BodyText"/>
        <w:spacing w:before="35"/>
      </w:pPr>
    </w:p>
    <w:p>
      <w:pPr>
        <w:pStyle w:val="BodyText"/>
        <w:ind w:left="1287"/>
      </w:pPr>
      <w:r>
        <w:rPr/>
        <w:t>The</w:t>
      </w:r>
      <w:r>
        <w:rPr>
          <w:spacing w:val="10"/>
        </w:rPr>
        <w:t> </w:t>
      </w:r>
      <w:r>
        <w:rPr/>
        <w:t>value</w:t>
      </w:r>
      <w:r>
        <w:rPr>
          <w:spacing w:val="10"/>
        </w:rPr>
        <w:t> </w:t>
      </w:r>
      <w:r>
        <w:rPr/>
        <w:t>of</w:t>
      </w:r>
      <w:r>
        <w:rPr>
          <w:spacing w:val="11"/>
        </w:rPr>
        <w:t> </w:t>
      </w:r>
      <w:r>
        <w:rPr/>
        <w:t>Recall</w:t>
      </w:r>
      <w:r>
        <w:rPr>
          <w:spacing w:val="10"/>
        </w:rPr>
        <w:t> </w:t>
      </w:r>
      <w:r>
        <w:rPr>
          <w:spacing w:val="-2"/>
        </w:rPr>
        <w:t>0.3333333333333333</w:t>
      </w:r>
    </w:p>
    <w:p>
      <w:pPr>
        <w:pStyle w:val="BodyText"/>
        <w:spacing w:before="50"/>
      </w:pPr>
    </w:p>
    <w:p>
      <w:pPr>
        <w:pStyle w:val="BodyText"/>
        <w:spacing w:before="1"/>
        <w:ind w:left="157"/>
      </w:pPr>
      <w:r>
        <w:rPr/>
        <mc:AlternateContent>
          <mc:Choice Requires="wps">
            <w:drawing>
              <wp:anchor distT="0" distB="0" distL="0" distR="0" allowOverlap="1" layoutInCell="1" locked="0" behindDoc="0" simplePos="0" relativeHeight="15896576">
                <wp:simplePos x="0" y="0"/>
                <wp:positionH relativeFrom="page">
                  <wp:posOffset>1298575</wp:posOffset>
                </wp:positionH>
                <wp:positionV relativeFrom="paragraph">
                  <wp:posOffset>-69470</wp:posOffset>
                </wp:positionV>
                <wp:extent cx="5686425" cy="276225"/>
                <wp:effectExtent l="0" t="0" r="0" b="0"/>
                <wp:wrapNone/>
                <wp:docPr id="563" name="Group 563"/>
                <wp:cNvGraphicFramePr>
                  <a:graphicFrameLocks/>
                </wp:cNvGraphicFramePr>
                <a:graphic>
                  <a:graphicData uri="http://schemas.microsoft.com/office/word/2010/wordprocessingGroup">
                    <wpg:wgp>
                      <wpg:cNvPr id="563" name="Group 563"/>
                      <wpg:cNvGrpSpPr/>
                      <wpg:grpSpPr>
                        <a:xfrm>
                          <a:off x="0" y="0"/>
                          <a:ext cx="5686425" cy="276225"/>
                          <a:chExt cx="5686425" cy="276225"/>
                        </a:xfrm>
                      </wpg:grpSpPr>
                      <wps:wsp>
                        <wps:cNvPr id="564" name="Graphic 564"/>
                        <wps:cNvSpPr/>
                        <wps:spPr>
                          <a:xfrm>
                            <a:off x="0" y="0"/>
                            <a:ext cx="5686425" cy="276225"/>
                          </a:xfrm>
                          <a:custGeom>
                            <a:avLst/>
                            <a:gdLst/>
                            <a:ahLst/>
                            <a:cxnLst/>
                            <a:rect l="l" t="t" r="r" b="b"/>
                            <a:pathLst>
                              <a:path w="5686425" h="276225">
                                <a:moveTo>
                                  <a:pt x="5686425" y="276225"/>
                                </a:moveTo>
                                <a:lnTo>
                                  <a:pt x="0" y="276225"/>
                                </a:lnTo>
                                <a:lnTo>
                                  <a:pt x="0" y="0"/>
                                </a:lnTo>
                                <a:lnTo>
                                  <a:pt x="5686425" y="0"/>
                                </a:lnTo>
                                <a:lnTo>
                                  <a:pt x="5686425" y="276225"/>
                                </a:lnTo>
                                <a:close/>
                              </a:path>
                            </a:pathLst>
                          </a:custGeom>
                          <a:solidFill>
                            <a:srgbClr val="F5F5F5"/>
                          </a:solidFill>
                        </wps:spPr>
                        <wps:bodyPr wrap="square" lIns="0" tIns="0" rIns="0" bIns="0" rtlCol="0">
                          <a:prstTxWarp prst="textNoShape">
                            <a:avLst/>
                          </a:prstTxWarp>
                          <a:noAutofit/>
                        </wps:bodyPr>
                      </wps:wsp>
                      <wps:wsp>
                        <wps:cNvPr id="565" name="Graphic 565"/>
                        <wps:cNvSpPr/>
                        <wps:spPr>
                          <a:xfrm>
                            <a:off x="4762" y="4762"/>
                            <a:ext cx="5676900" cy="266700"/>
                          </a:xfrm>
                          <a:custGeom>
                            <a:avLst/>
                            <a:gdLst/>
                            <a:ahLst/>
                            <a:cxnLst/>
                            <a:rect l="l" t="t" r="r" b="b"/>
                            <a:pathLst>
                              <a:path w="5676900" h="266700">
                                <a:moveTo>
                                  <a:pt x="0" y="0"/>
                                </a:moveTo>
                                <a:lnTo>
                                  <a:pt x="5676900" y="0"/>
                                </a:lnTo>
                                <a:lnTo>
                                  <a:pt x="5676900" y="266700"/>
                                </a:lnTo>
                                <a:lnTo>
                                  <a:pt x="0" y="266700"/>
                                </a:lnTo>
                                <a:lnTo>
                                  <a:pt x="0" y="0"/>
                                </a:lnTo>
                                <a:close/>
                              </a:path>
                            </a:pathLst>
                          </a:custGeom>
                          <a:ln w="9525">
                            <a:solidFill>
                              <a:srgbClr val="DFDFD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2.25pt;margin-top:-5.470086pt;width:447.75pt;height:21.75pt;mso-position-horizontal-relative:page;mso-position-vertical-relative:paragraph;z-index:15896576" id="docshapegroup510" coordorigin="2045,-109" coordsize="8955,435">
                <v:rect style="position:absolute;left:2045;top:-110;width:8955;height:435" id="docshape511" filled="true" fillcolor="#f5f5f5" stroked="false">
                  <v:fill type="solid"/>
                </v:rect>
                <v:rect style="position:absolute;left:2052;top:-102;width:8940;height:420" id="docshape512" filled="false" stroked="true" strokeweight=".75pt" strokecolor="#dfdfdf">
                  <v:stroke dashstyle="solid"/>
                </v:rect>
                <w10:wrap type="none"/>
              </v:group>
            </w:pict>
          </mc:Fallback>
        </mc:AlternateContent>
      </w:r>
      <w:r>
        <w:rPr>
          <w:color w:val="616161"/>
        </w:rPr>
        <w:t>In</w:t>
      </w:r>
      <w:r>
        <w:rPr>
          <w:color w:val="616161"/>
          <w:spacing w:val="6"/>
        </w:rPr>
        <w:t> </w:t>
      </w:r>
      <w:r>
        <w:rPr>
          <w:color w:val="616161"/>
          <w:spacing w:val="-2"/>
        </w:rPr>
        <w:t>[17]:</w:t>
      </w:r>
    </w:p>
    <w:p>
      <w:pPr>
        <w:spacing w:after="0"/>
        <w:sectPr>
          <w:pgSz w:w="11900" w:h="16840"/>
          <w:pgMar w:top="620" w:bottom="280" w:left="940" w:right="700"/>
        </w:sectPr>
      </w:pPr>
    </w:p>
    <w:p>
      <w:pPr>
        <w:pStyle w:val="Heading1"/>
      </w:pPr>
      <w:r>
        <w:rPr/>
        <w:t>Practical</w:t>
      </w:r>
      <w:r>
        <w:rPr>
          <w:spacing w:val="17"/>
        </w:rPr>
        <w:t> </w:t>
      </w:r>
      <w:r>
        <w:rPr>
          <w:spacing w:val="-5"/>
        </w:rPr>
        <w:t>10</w:t>
      </w:r>
    </w:p>
    <w:p>
      <w:pPr>
        <w:pStyle w:val="Heading2"/>
        <w:spacing w:line="180" w:lineRule="auto" w:before="411"/>
        <w:ind w:right="461"/>
      </w:pPr>
      <w:r>
        <w:rPr/>
        <w:t>Aim:</w:t>
      </w:r>
      <w:r>
        <w:rPr>
          <w:spacing w:val="-12"/>
        </w:rPr>
        <w:t> </w:t>
      </w:r>
      <w:r>
        <w:rPr/>
        <w:t>Perform</w:t>
      </w:r>
      <w:r>
        <w:rPr>
          <w:spacing w:val="-12"/>
        </w:rPr>
        <w:t> </w:t>
      </w:r>
      <w:r>
        <w:rPr/>
        <w:t>Text</w:t>
      </w:r>
      <w:r>
        <w:rPr>
          <w:spacing w:val="-12"/>
        </w:rPr>
        <w:t> </w:t>
      </w:r>
      <w:r>
        <w:rPr/>
        <w:t>pre-processing,</w:t>
      </w:r>
      <w:r>
        <w:rPr>
          <w:spacing w:val="-12"/>
        </w:rPr>
        <w:t> </w:t>
      </w:r>
      <w:r>
        <w:rPr/>
        <w:t>Text</w:t>
      </w:r>
      <w:r>
        <w:rPr>
          <w:spacing w:val="-12"/>
        </w:rPr>
        <w:t> </w:t>
      </w:r>
      <w:r>
        <w:rPr/>
        <w:t>clustering, classification with Prediction, Test Score and Confusion Matrix</w:t>
      </w:r>
    </w:p>
    <w:p>
      <w:pPr>
        <w:pStyle w:val="BodyText"/>
        <w:spacing w:before="121"/>
        <w:rPr>
          <w:rFonts w:ascii="Segoe UI Semibold"/>
        </w:rPr>
      </w:pPr>
    </w:p>
    <w:p>
      <w:pPr>
        <w:pStyle w:val="BodyText"/>
        <w:spacing w:before="1"/>
        <w:ind w:left="264"/>
      </w:pPr>
      <w:r>
        <w:rPr/>
        <mc:AlternateContent>
          <mc:Choice Requires="wps">
            <w:drawing>
              <wp:anchor distT="0" distB="0" distL="0" distR="0" allowOverlap="1" layoutInCell="1" locked="0" behindDoc="0" simplePos="0" relativeHeight="15900672">
                <wp:simplePos x="0" y="0"/>
                <wp:positionH relativeFrom="page">
                  <wp:posOffset>1303337</wp:posOffset>
                </wp:positionH>
                <wp:positionV relativeFrom="paragraph">
                  <wp:posOffset>-64713</wp:posOffset>
                </wp:positionV>
                <wp:extent cx="5676900" cy="571500"/>
                <wp:effectExtent l="0" t="0" r="0" b="0"/>
                <wp:wrapNone/>
                <wp:docPr id="566" name="Textbox 566"/>
                <wp:cNvGraphicFramePr>
                  <a:graphicFrameLocks/>
                </wp:cNvGraphicFramePr>
                <a:graphic>
                  <a:graphicData uri="http://schemas.microsoft.com/office/word/2010/wordprocessingShape">
                    <wps:wsp>
                      <wps:cNvPr id="566" name="Textbox 566"/>
                      <wps:cNvSpPr txBox="1"/>
                      <wps:spPr>
                        <a:xfrm>
                          <a:off x="0" y="0"/>
                          <a:ext cx="5676900" cy="571500"/>
                        </a:xfrm>
                        <a:prstGeom prst="rect">
                          <a:avLst/>
                        </a:prstGeom>
                        <a:solidFill>
                          <a:srgbClr val="F5F5F5"/>
                        </a:solidFill>
                        <a:ln w="9525">
                          <a:solidFill>
                            <a:srgbClr val="DFDFDF"/>
                          </a:solidFill>
                          <a:prstDash val="solid"/>
                        </a:ln>
                      </wps:spPr>
                      <wps:txbx>
                        <w:txbxContent>
                          <w:p>
                            <w:pPr>
                              <w:spacing w:before="80"/>
                              <w:ind w:left="77" w:right="0" w:firstLine="0"/>
                              <w:jc w:val="left"/>
                              <w:rPr>
                                <w:color w:val="000000"/>
                                <w:sz w:val="19"/>
                              </w:rPr>
                            </w:pPr>
                            <w:r>
                              <w:rPr>
                                <w:b/>
                                <w:color w:val="008000"/>
                                <w:sz w:val="19"/>
                              </w:rPr>
                              <w:t>import</w:t>
                            </w:r>
                            <w:r>
                              <w:rPr>
                                <w:b/>
                                <w:color w:val="008000"/>
                                <w:spacing w:val="14"/>
                                <w:sz w:val="19"/>
                              </w:rPr>
                              <w:t> </w:t>
                            </w:r>
                            <w:r>
                              <w:rPr>
                                <w:color w:val="202020"/>
                                <w:spacing w:val="-4"/>
                                <w:sz w:val="19"/>
                              </w:rPr>
                              <w:t>nltk</w:t>
                            </w:r>
                          </w:p>
                          <w:p>
                            <w:pPr>
                              <w:pStyle w:val="BodyText"/>
                              <w:spacing w:line="259" w:lineRule="auto" w:before="32"/>
                              <w:ind w:left="77" w:right="6271"/>
                              <w:rPr>
                                <w:color w:val="000000"/>
                              </w:rPr>
                            </w:pPr>
                            <w:r>
                              <w:rPr>
                                <w:color w:val="202020"/>
                                <w:spacing w:val="-2"/>
                              </w:rPr>
                              <w:t>nltk</w:t>
                            </w:r>
                            <w:r>
                              <w:rPr>
                                <w:b/>
                                <w:color w:val="AA21FF"/>
                                <w:spacing w:val="-2"/>
                              </w:rPr>
                              <w:t>.</w:t>
                            </w:r>
                            <w:r>
                              <w:rPr>
                                <w:color w:val="202020"/>
                                <w:spacing w:val="-2"/>
                              </w:rPr>
                              <w:t>download</w:t>
                            </w:r>
                            <w:r>
                              <w:rPr>
                                <w:color w:val="0054AA"/>
                                <w:spacing w:val="-2"/>
                              </w:rPr>
                              <w:t>(</w:t>
                            </w:r>
                            <w:r>
                              <w:rPr>
                                <w:color w:val="B92020"/>
                                <w:spacing w:val="-2"/>
                              </w:rPr>
                              <w:t>'wordnet'</w:t>
                            </w:r>
                            <w:r>
                              <w:rPr>
                                <w:color w:val="0054AA"/>
                                <w:spacing w:val="-2"/>
                              </w:rPr>
                              <w:t>) </w:t>
                            </w:r>
                            <w:r>
                              <w:rPr>
                                <w:color w:val="202020"/>
                              </w:rPr>
                              <w:t>nltk</w:t>
                            </w:r>
                            <w:r>
                              <w:rPr>
                                <w:b/>
                                <w:color w:val="AA21FF"/>
                              </w:rPr>
                              <w:t>.</w:t>
                            </w:r>
                            <w:r>
                              <w:rPr>
                                <w:color w:val="202020"/>
                              </w:rPr>
                              <w:t>download</w:t>
                            </w:r>
                            <w:r>
                              <w:rPr>
                                <w:color w:val="0054AA"/>
                              </w:rPr>
                              <w:t>(</w:t>
                            </w:r>
                            <w:r>
                              <w:rPr>
                                <w:color w:val="B92020"/>
                              </w:rPr>
                              <w:t>'omw-</w:t>
                            </w:r>
                            <w:r>
                              <w:rPr>
                                <w:color w:val="B92020"/>
                                <w:spacing w:val="-2"/>
                              </w:rPr>
                              <w:t>1.4'</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095566pt;width:447pt;height:45pt;mso-position-horizontal-relative:page;mso-position-vertical-relative:paragraph;z-index:15900672" type="#_x0000_t202" id="docshape513" filled="true" fillcolor="#f5f5f5" stroked="true" strokeweight=".75pt" strokecolor="#dfdfdf">
                <v:textbox inset="0,0,0,0">
                  <w:txbxContent>
                    <w:p>
                      <w:pPr>
                        <w:spacing w:before="80"/>
                        <w:ind w:left="77" w:right="0" w:firstLine="0"/>
                        <w:jc w:val="left"/>
                        <w:rPr>
                          <w:color w:val="000000"/>
                          <w:sz w:val="19"/>
                        </w:rPr>
                      </w:pPr>
                      <w:r>
                        <w:rPr>
                          <w:b/>
                          <w:color w:val="008000"/>
                          <w:sz w:val="19"/>
                        </w:rPr>
                        <w:t>import</w:t>
                      </w:r>
                      <w:r>
                        <w:rPr>
                          <w:b/>
                          <w:color w:val="008000"/>
                          <w:spacing w:val="14"/>
                          <w:sz w:val="19"/>
                        </w:rPr>
                        <w:t> </w:t>
                      </w:r>
                      <w:r>
                        <w:rPr>
                          <w:color w:val="202020"/>
                          <w:spacing w:val="-4"/>
                          <w:sz w:val="19"/>
                        </w:rPr>
                        <w:t>nltk</w:t>
                      </w:r>
                    </w:p>
                    <w:p>
                      <w:pPr>
                        <w:pStyle w:val="BodyText"/>
                        <w:spacing w:line="259" w:lineRule="auto" w:before="32"/>
                        <w:ind w:left="77" w:right="6271"/>
                        <w:rPr>
                          <w:color w:val="000000"/>
                        </w:rPr>
                      </w:pPr>
                      <w:r>
                        <w:rPr>
                          <w:color w:val="202020"/>
                          <w:spacing w:val="-2"/>
                        </w:rPr>
                        <w:t>nltk</w:t>
                      </w:r>
                      <w:r>
                        <w:rPr>
                          <w:b/>
                          <w:color w:val="AA21FF"/>
                          <w:spacing w:val="-2"/>
                        </w:rPr>
                        <w:t>.</w:t>
                      </w:r>
                      <w:r>
                        <w:rPr>
                          <w:color w:val="202020"/>
                          <w:spacing w:val="-2"/>
                        </w:rPr>
                        <w:t>download</w:t>
                      </w:r>
                      <w:r>
                        <w:rPr>
                          <w:color w:val="0054AA"/>
                          <w:spacing w:val="-2"/>
                        </w:rPr>
                        <w:t>(</w:t>
                      </w:r>
                      <w:r>
                        <w:rPr>
                          <w:color w:val="B92020"/>
                          <w:spacing w:val="-2"/>
                        </w:rPr>
                        <w:t>'wordnet'</w:t>
                      </w:r>
                      <w:r>
                        <w:rPr>
                          <w:color w:val="0054AA"/>
                          <w:spacing w:val="-2"/>
                        </w:rPr>
                        <w:t>) </w:t>
                      </w:r>
                      <w:r>
                        <w:rPr>
                          <w:color w:val="202020"/>
                        </w:rPr>
                        <w:t>nltk</w:t>
                      </w:r>
                      <w:r>
                        <w:rPr>
                          <w:b/>
                          <w:color w:val="AA21FF"/>
                        </w:rPr>
                        <w:t>.</w:t>
                      </w:r>
                      <w:r>
                        <w:rPr>
                          <w:color w:val="202020"/>
                        </w:rPr>
                        <w:t>download</w:t>
                      </w:r>
                      <w:r>
                        <w:rPr>
                          <w:color w:val="0054AA"/>
                        </w:rPr>
                        <w:t>(</w:t>
                      </w:r>
                      <w:r>
                        <w:rPr>
                          <w:color w:val="B92020"/>
                        </w:rPr>
                        <w:t>'omw-</w:t>
                      </w:r>
                      <w:r>
                        <w:rPr>
                          <w:color w:val="B92020"/>
                          <w:spacing w:val="-2"/>
                        </w:rPr>
                        <w:t>1.4'</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4"/>
        </w:rPr>
        <w:t>[7]:</w:t>
      </w:r>
    </w:p>
    <w:p>
      <w:pPr>
        <w:pStyle w:val="BodyText"/>
        <w:rPr>
          <w:sz w:val="20"/>
        </w:rPr>
      </w:pPr>
    </w:p>
    <w:p>
      <w:pPr>
        <w:pStyle w:val="BodyText"/>
        <w:spacing w:before="188"/>
        <w:rPr>
          <w:sz w:val="20"/>
        </w:rPr>
      </w:pPr>
    </w:p>
    <w:p>
      <w:pPr>
        <w:pStyle w:val="BodyText"/>
        <w:ind w:left="1105"/>
        <w:rPr>
          <w:sz w:val="20"/>
        </w:rPr>
      </w:pPr>
      <w:r>
        <w:rPr>
          <w:sz w:val="20"/>
        </w:rPr>
        <mc:AlternateContent>
          <mc:Choice Requires="wps">
            <w:drawing>
              <wp:inline distT="0" distB="0" distL="0" distR="0">
                <wp:extent cx="5686425" cy="514350"/>
                <wp:effectExtent l="0" t="0" r="0" b="0"/>
                <wp:docPr id="567" name="Textbox 567"/>
                <wp:cNvGraphicFramePr>
                  <a:graphicFrameLocks/>
                </wp:cNvGraphicFramePr>
                <a:graphic>
                  <a:graphicData uri="http://schemas.microsoft.com/office/word/2010/wordprocessingShape">
                    <wps:wsp>
                      <wps:cNvPr id="567" name="Textbox 567"/>
                      <wps:cNvSpPr txBox="1"/>
                      <wps:spPr>
                        <a:xfrm>
                          <a:off x="0" y="0"/>
                          <a:ext cx="5686425" cy="514350"/>
                        </a:xfrm>
                        <a:prstGeom prst="rect">
                          <a:avLst/>
                        </a:prstGeom>
                        <a:solidFill>
                          <a:srgbClr val="FFDDDD"/>
                        </a:solidFill>
                      </wps:spPr>
                      <wps:txbx>
                        <w:txbxContent>
                          <w:p>
                            <w:pPr>
                              <w:pStyle w:val="BodyText"/>
                              <w:tabs>
                                <w:tab w:pos="1575" w:val="left" w:leader="none"/>
                              </w:tabs>
                              <w:spacing w:line="259" w:lineRule="auto" w:before="80"/>
                              <w:ind w:left="75" w:right="2338"/>
                              <w:rPr>
                                <w:color w:val="000000"/>
                              </w:rPr>
                            </w:pPr>
                            <w:r>
                              <w:rPr>
                                <w:color w:val="000000"/>
                              </w:rPr>
                              <w:t>[nltk_data] Downloading package wordnet to </w:t>
                            </w:r>
                            <w:r>
                              <w:rPr>
                                <w:color w:val="000000"/>
                              </w:rPr>
                              <w:t>/root/nltk_data... </w:t>
                            </w:r>
                            <w:r>
                              <w:rPr>
                                <w:color w:val="000000"/>
                                <w:spacing w:val="-2"/>
                              </w:rPr>
                              <w:t>[nltk_data]</w:t>
                            </w:r>
                            <w:r>
                              <w:rPr>
                                <w:color w:val="000000"/>
                              </w:rPr>
                              <w:tab/>
                              <w:t>Package wordnet is already up-to-date!</w:t>
                            </w:r>
                          </w:p>
                          <w:p>
                            <w:pPr>
                              <w:pStyle w:val="BodyText"/>
                              <w:spacing w:before="14"/>
                              <w:ind w:left="75"/>
                              <w:rPr>
                                <w:color w:val="000000"/>
                              </w:rPr>
                            </w:pPr>
                            <w:r>
                              <w:rPr>
                                <w:color w:val="000000"/>
                              </w:rPr>
                              <w:t>[nltk_data]</w:t>
                            </w:r>
                            <w:r>
                              <w:rPr>
                                <w:color w:val="000000"/>
                                <w:spacing w:val="17"/>
                              </w:rPr>
                              <w:t> </w:t>
                            </w:r>
                            <w:r>
                              <w:rPr>
                                <w:color w:val="000000"/>
                              </w:rPr>
                              <w:t>Downloading</w:t>
                            </w:r>
                            <w:r>
                              <w:rPr>
                                <w:color w:val="000000"/>
                                <w:spacing w:val="18"/>
                              </w:rPr>
                              <w:t> </w:t>
                            </w:r>
                            <w:r>
                              <w:rPr>
                                <w:color w:val="000000"/>
                              </w:rPr>
                              <w:t>package</w:t>
                            </w:r>
                            <w:r>
                              <w:rPr>
                                <w:color w:val="000000"/>
                                <w:spacing w:val="18"/>
                              </w:rPr>
                              <w:t> </w:t>
                            </w:r>
                            <w:r>
                              <w:rPr>
                                <w:color w:val="000000"/>
                              </w:rPr>
                              <w:t>omw-1.4</w:t>
                            </w:r>
                            <w:r>
                              <w:rPr>
                                <w:color w:val="000000"/>
                                <w:spacing w:val="18"/>
                              </w:rPr>
                              <w:t> </w:t>
                            </w:r>
                            <w:r>
                              <w:rPr>
                                <w:color w:val="000000"/>
                              </w:rPr>
                              <w:t>to</w:t>
                            </w:r>
                            <w:r>
                              <w:rPr>
                                <w:color w:val="000000"/>
                                <w:spacing w:val="18"/>
                              </w:rPr>
                              <w:t> </w:t>
                            </w:r>
                            <w:r>
                              <w:rPr>
                                <w:color w:val="000000"/>
                                <w:spacing w:val="-2"/>
                              </w:rPr>
                              <w:t>/root/nltk_data...</w:t>
                            </w:r>
                          </w:p>
                        </w:txbxContent>
                      </wps:txbx>
                      <wps:bodyPr wrap="square" lIns="0" tIns="0" rIns="0" bIns="0" rtlCol="0">
                        <a:noAutofit/>
                      </wps:bodyPr>
                    </wps:wsp>
                  </a:graphicData>
                </a:graphic>
              </wp:inline>
            </w:drawing>
          </mc:Choice>
          <mc:Fallback>
            <w:pict>
              <v:shape style="width:447.75pt;height:40.5pt;mso-position-horizontal-relative:char;mso-position-vertical-relative:line" type="#_x0000_t202" id="docshape514" filled="true" fillcolor="#ffdddd" stroked="false">
                <w10:anchorlock/>
                <v:textbox inset="0,0,0,0">
                  <w:txbxContent>
                    <w:p>
                      <w:pPr>
                        <w:pStyle w:val="BodyText"/>
                        <w:tabs>
                          <w:tab w:pos="1575" w:val="left" w:leader="none"/>
                        </w:tabs>
                        <w:spacing w:line="259" w:lineRule="auto" w:before="80"/>
                        <w:ind w:left="75" w:right="2338"/>
                        <w:rPr>
                          <w:color w:val="000000"/>
                        </w:rPr>
                      </w:pPr>
                      <w:r>
                        <w:rPr>
                          <w:color w:val="000000"/>
                        </w:rPr>
                        <w:t>[nltk_data] Downloading package wordnet to </w:t>
                      </w:r>
                      <w:r>
                        <w:rPr>
                          <w:color w:val="000000"/>
                        </w:rPr>
                        <w:t>/root/nltk_data... </w:t>
                      </w:r>
                      <w:r>
                        <w:rPr>
                          <w:color w:val="000000"/>
                          <w:spacing w:val="-2"/>
                        </w:rPr>
                        <w:t>[nltk_data]</w:t>
                      </w:r>
                      <w:r>
                        <w:rPr>
                          <w:color w:val="000000"/>
                        </w:rPr>
                        <w:tab/>
                        <w:t>Package wordnet is already up-to-date!</w:t>
                      </w:r>
                    </w:p>
                    <w:p>
                      <w:pPr>
                        <w:pStyle w:val="BodyText"/>
                        <w:spacing w:before="14"/>
                        <w:ind w:left="75"/>
                        <w:rPr>
                          <w:color w:val="000000"/>
                        </w:rPr>
                      </w:pPr>
                      <w:r>
                        <w:rPr>
                          <w:color w:val="000000"/>
                        </w:rPr>
                        <w:t>[nltk_data]</w:t>
                      </w:r>
                      <w:r>
                        <w:rPr>
                          <w:color w:val="000000"/>
                          <w:spacing w:val="17"/>
                        </w:rPr>
                        <w:t> </w:t>
                      </w:r>
                      <w:r>
                        <w:rPr>
                          <w:color w:val="000000"/>
                        </w:rPr>
                        <w:t>Downloading</w:t>
                      </w:r>
                      <w:r>
                        <w:rPr>
                          <w:color w:val="000000"/>
                          <w:spacing w:val="18"/>
                        </w:rPr>
                        <w:t> </w:t>
                      </w:r>
                      <w:r>
                        <w:rPr>
                          <w:color w:val="000000"/>
                        </w:rPr>
                        <w:t>package</w:t>
                      </w:r>
                      <w:r>
                        <w:rPr>
                          <w:color w:val="000000"/>
                          <w:spacing w:val="18"/>
                        </w:rPr>
                        <w:t> </w:t>
                      </w:r>
                      <w:r>
                        <w:rPr>
                          <w:color w:val="000000"/>
                        </w:rPr>
                        <w:t>omw-1.4</w:t>
                      </w:r>
                      <w:r>
                        <w:rPr>
                          <w:color w:val="000000"/>
                          <w:spacing w:val="18"/>
                        </w:rPr>
                        <w:t> </w:t>
                      </w:r>
                      <w:r>
                        <w:rPr>
                          <w:color w:val="000000"/>
                        </w:rPr>
                        <w:t>to</w:t>
                      </w:r>
                      <w:r>
                        <w:rPr>
                          <w:color w:val="000000"/>
                          <w:spacing w:val="18"/>
                        </w:rPr>
                        <w:t> </w:t>
                      </w:r>
                      <w:r>
                        <w:rPr>
                          <w:color w:val="000000"/>
                          <w:spacing w:val="-2"/>
                        </w:rPr>
                        <w:t>/root/nltk_data...</w:t>
                      </w:r>
                    </w:p>
                  </w:txbxContent>
                </v:textbox>
                <v:fill type="solid"/>
              </v:shape>
            </w:pict>
          </mc:Fallback>
        </mc:AlternateContent>
      </w:r>
      <w:r>
        <w:rPr>
          <w:sz w:val="20"/>
        </w:rPr>
      </w:r>
    </w:p>
    <w:p>
      <w:pPr>
        <w:spacing w:after="0"/>
        <w:rPr>
          <w:sz w:val="20"/>
        </w:rPr>
        <w:sectPr>
          <w:pgSz w:w="11900" w:h="16840"/>
          <w:pgMar w:top="1260" w:bottom="280" w:left="940" w:right="700"/>
        </w:sectPr>
      </w:pPr>
    </w:p>
    <w:p>
      <w:pPr>
        <w:pStyle w:val="BodyText"/>
        <w:spacing w:before="95"/>
        <w:ind w:left="264"/>
      </w:pPr>
      <w:r>
        <w:rPr>
          <w:color w:val="616161"/>
          <w:spacing w:val="-2"/>
        </w:rPr>
        <w:t>Out[7]:</w:t>
      </w:r>
    </w:p>
    <w:p>
      <w:pPr>
        <w:pStyle w:val="BodyText"/>
        <w:spacing w:before="140"/>
      </w:pPr>
    </w:p>
    <w:p>
      <w:pPr>
        <w:pStyle w:val="BodyText"/>
        <w:ind w:left="264"/>
      </w:pPr>
      <w:r>
        <w:rPr/>
        <mc:AlternateContent>
          <mc:Choice Requires="wps">
            <w:drawing>
              <wp:anchor distT="0" distB="0" distL="0" distR="0" allowOverlap="1" layoutInCell="1" locked="0" behindDoc="0" simplePos="0" relativeHeight="15900160">
                <wp:simplePos x="0" y="0"/>
                <wp:positionH relativeFrom="page">
                  <wp:posOffset>1303337</wp:posOffset>
                </wp:positionH>
                <wp:positionV relativeFrom="paragraph">
                  <wp:posOffset>-65050</wp:posOffset>
                </wp:positionV>
                <wp:extent cx="5676900" cy="1190625"/>
                <wp:effectExtent l="0" t="0" r="0" b="0"/>
                <wp:wrapNone/>
                <wp:docPr id="568" name="Textbox 568"/>
                <wp:cNvGraphicFramePr>
                  <a:graphicFrameLocks/>
                </wp:cNvGraphicFramePr>
                <a:graphic>
                  <a:graphicData uri="http://schemas.microsoft.com/office/word/2010/wordprocessingShape">
                    <wps:wsp>
                      <wps:cNvPr id="568" name="Textbox 568"/>
                      <wps:cNvSpPr txBox="1"/>
                      <wps:spPr>
                        <a:xfrm>
                          <a:off x="0" y="0"/>
                          <a:ext cx="5676900" cy="1190625"/>
                        </a:xfrm>
                        <a:prstGeom prst="rect">
                          <a:avLst/>
                        </a:prstGeom>
                        <a:solidFill>
                          <a:srgbClr val="F5F5F5"/>
                        </a:solidFill>
                        <a:ln w="9525">
                          <a:solidFill>
                            <a:srgbClr val="DFDFDF"/>
                          </a:solidFill>
                          <a:prstDash val="solid"/>
                        </a:ln>
                      </wps:spPr>
                      <wps:txbx>
                        <w:txbxContent>
                          <w:p>
                            <w:pPr>
                              <w:spacing w:before="80"/>
                              <w:ind w:left="77" w:right="0" w:firstLine="0"/>
                              <w:jc w:val="left"/>
                              <w:rPr>
                                <w:color w:val="000000"/>
                                <w:sz w:val="19"/>
                              </w:rPr>
                            </w:pPr>
                            <w:r>
                              <w:rPr>
                                <w:b/>
                                <w:color w:val="008000"/>
                                <w:sz w:val="19"/>
                              </w:rPr>
                              <w:t>import</w:t>
                            </w:r>
                            <w:r>
                              <w:rPr>
                                <w:b/>
                                <w:color w:val="008000"/>
                                <w:spacing w:val="11"/>
                                <w:sz w:val="19"/>
                              </w:rPr>
                              <w:t> </w:t>
                            </w:r>
                            <w:r>
                              <w:rPr>
                                <w:color w:val="202020"/>
                                <w:sz w:val="19"/>
                              </w:rPr>
                              <w:t>numpy</w:t>
                            </w:r>
                            <w:r>
                              <w:rPr>
                                <w:color w:val="202020"/>
                                <w:spacing w:val="12"/>
                                <w:sz w:val="19"/>
                              </w:rPr>
                              <w:t> </w:t>
                            </w:r>
                            <w:r>
                              <w:rPr>
                                <w:b/>
                                <w:color w:val="008000"/>
                                <w:sz w:val="19"/>
                              </w:rPr>
                              <w:t>as</w:t>
                            </w:r>
                            <w:r>
                              <w:rPr>
                                <w:b/>
                                <w:color w:val="008000"/>
                                <w:spacing w:val="11"/>
                                <w:sz w:val="19"/>
                              </w:rPr>
                              <w:t> </w:t>
                            </w:r>
                            <w:r>
                              <w:rPr>
                                <w:color w:val="202020"/>
                                <w:spacing w:val="-5"/>
                                <w:sz w:val="19"/>
                              </w:rPr>
                              <w:t>np</w:t>
                            </w:r>
                          </w:p>
                          <w:p>
                            <w:pPr>
                              <w:spacing w:before="17"/>
                              <w:ind w:left="77" w:right="0" w:firstLine="0"/>
                              <w:jc w:val="left"/>
                              <w:rPr>
                                <w:color w:val="000000"/>
                                <w:sz w:val="19"/>
                              </w:rPr>
                            </w:pPr>
                            <w:r>
                              <w:rPr>
                                <w:b/>
                                <w:color w:val="008000"/>
                                <w:sz w:val="19"/>
                              </w:rPr>
                              <w:t>import</w:t>
                            </w:r>
                            <w:r>
                              <w:rPr>
                                <w:b/>
                                <w:color w:val="008000"/>
                                <w:spacing w:val="14"/>
                                <w:sz w:val="19"/>
                              </w:rPr>
                              <w:t> </w:t>
                            </w:r>
                            <w:r>
                              <w:rPr>
                                <w:color w:val="202020"/>
                                <w:spacing w:val="-5"/>
                                <w:sz w:val="19"/>
                              </w:rPr>
                              <w:t>re</w:t>
                            </w:r>
                          </w:p>
                          <w:p>
                            <w:pPr>
                              <w:spacing w:before="33"/>
                              <w:ind w:left="77" w:right="0" w:firstLine="0"/>
                              <w:jc w:val="left"/>
                              <w:rPr>
                                <w:color w:val="000000"/>
                                <w:sz w:val="19"/>
                              </w:rPr>
                            </w:pPr>
                            <w:r>
                              <w:rPr>
                                <w:b/>
                                <w:color w:val="008000"/>
                                <w:sz w:val="19"/>
                              </w:rPr>
                              <w:t>import</w:t>
                            </w:r>
                            <w:r>
                              <w:rPr>
                                <w:b/>
                                <w:color w:val="008000"/>
                                <w:spacing w:val="14"/>
                                <w:sz w:val="19"/>
                              </w:rPr>
                              <w:t> </w:t>
                            </w:r>
                            <w:r>
                              <w:rPr>
                                <w:color w:val="202020"/>
                                <w:spacing w:val="-4"/>
                                <w:sz w:val="19"/>
                              </w:rPr>
                              <w:t>nltk</w:t>
                            </w:r>
                          </w:p>
                          <w:p>
                            <w:pPr>
                              <w:pStyle w:val="BodyText"/>
                              <w:spacing w:line="259" w:lineRule="auto" w:before="18"/>
                              <w:ind w:left="77" w:right="4080"/>
                              <w:rPr>
                                <w:color w:val="000000"/>
                              </w:rPr>
                            </w:pPr>
                            <w:r>
                              <w:rPr>
                                <w:b/>
                                <w:color w:val="008000"/>
                              </w:rPr>
                              <w:t>from </w:t>
                            </w:r>
                            <w:r>
                              <w:rPr>
                                <w:color w:val="202020"/>
                              </w:rPr>
                              <w:t>sklearn.datasets </w:t>
                            </w:r>
                            <w:r>
                              <w:rPr>
                                <w:b/>
                                <w:color w:val="008000"/>
                              </w:rPr>
                              <w:t>import </w:t>
                            </w:r>
                            <w:r>
                              <w:rPr>
                                <w:color w:val="202020"/>
                              </w:rPr>
                              <w:t>load_files </w:t>
                            </w:r>
                            <w:r>
                              <w:rPr>
                                <w:color w:val="202020"/>
                                <w:spacing w:val="-2"/>
                              </w:rPr>
                              <w:t>nltk</w:t>
                            </w:r>
                            <w:r>
                              <w:rPr>
                                <w:b/>
                                <w:color w:val="AA21FF"/>
                                <w:spacing w:val="-2"/>
                              </w:rPr>
                              <w:t>.</w:t>
                            </w:r>
                            <w:r>
                              <w:rPr>
                                <w:color w:val="202020"/>
                                <w:spacing w:val="-2"/>
                              </w:rPr>
                              <w:t>download</w:t>
                            </w:r>
                            <w:r>
                              <w:rPr>
                                <w:color w:val="0054AA"/>
                                <w:spacing w:val="-2"/>
                              </w:rPr>
                              <w:t>(</w:t>
                            </w:r>
                            <w:r>
                              <w:rPr>
                                <w:color w:val="B92020"/>
                                <w:spacing w:val="-2"/>
                              </w:rPr>
                              <w:t>'stopwords'</w:t>
                            </w:r>
                            <w:r>
                              <w:rPr>
                                <w:color w:val="0054AA"/>
                                <w:spacing w:val="-2"/>
                              </w:rPr>
                              <w:t>)</w:t>
                            </w:r>
                          </w:p>
                          <w:p>
                            <w:pPr>
                              <w:spacing w:line="222" w:lineRule="exact" w:before="0"/>
                              <w:ind w:left="77" w:right="0" w:firstLine="0"/>
                              <w:jc w:val="left"/>
                              <w:rPr>
                                <w:color w:val="000000"/>
                                <w:sz w:val="19"/>
                              </w:rPr>
                            </w:pPr>
                            <w:r>
                              <w:rPr>
                                <w:b/>
                                <w:color w:val="008000"/>
                                <w:sz w:val="19"/>
                              </w:rPr>
                              <w:t>import</w:t>
                            </w:r>
                            <w:r>
                              <w:rPr>
                                <w:b/>
                                <w:color w:val="008000"/>
                                <w:spacing w:val="14"/>
                                <w:sz w:val="19"/>
                              </w:rPr>
                              <w:t> </w:t>
                            </w:r>
                            <w:r>
                              <w:rPr>
                                <w:color w:val="202020"/>
                                <w:spacing w:val="-2"/>
                                <w:sz w:val="19"/>
                              </w:rPr>
                              <w:t>pickle</w:t>
                            </w:r>
                          </w:p>
                          <w:p>
                            <w:pPr>
                              <w:spacing w:before="32"/>
                              <w:ind w:left="77" w:right="0" w:firstLine="0"/>
                              <w:jc w:val="left"/>
                              <w:rPr>
                                <w:color w:val="000000"/>
                                <w:sz w:val="19"/>
                              </w:rPr>
                            </w:pPr>
                            <w:r>
                              <w:rPr>
                                <w:b/>
                                <w:color w:val="008000"/>
                                <w:sz w:val="19"/>
                              </w:rPr>
                              <w:t>from</w:t>
                            </w:r>
                            <w:r>
                              <w:rPr>
                                <w:b/>
                                <w:color w:val="008000"/>
                                <w:spacing w:val="16"/>
                                <w:sz w:val="19"/>
                              </w:rPr>
                              <w:t> </w:t>
                            </w:r>
                            <w:r>
                              <w:rPr>
                                <w:color w:val="202020"/>
                                <w:sz w:val="19"/>
                              </w:rPr>
                              <w:t>nltk.corpus</w:t>
                            </w:r>
                            <w:r>
                              <w:rPr>
                                <w:color w:val="202020"/>
                                <w:spacing w:val="17"/>
                                <w:sz w:val="19"/>
                              </w:rPr>
                              <w:t> </w:t>
                            </w:r>
                            <w:r>
                              <w:rPr>
                                <w:b/>
                                <w:color w:val="008000"/>
                                <w:sz w:val="19"/>
                              </w:rPr>
                              <w:t>import</w:t>
                            </w:r>
                            <w:r>
                              <w:rPr>
                                <w:b/>
                                <w:color w:val="008000"/>
                                <w:spacing w:val="16"/>
                                <w:sz w:val="19"/>
                              </w:rPr>
                              <w:t> </w:t>
                            </w:r>
                            <w:r>
                              <w:rPr>
                                <w:color w:val="202020"/>
                                <w:spacing w:val="-2"/>
                                <w:sz w:val="19"/>
                              </w:rPr>
                              <w:t>stopwords</w:t>
                            </w:r>
                          </w:p>
                        </w:txbxContent>
                      </wps:txbx>
                      <wps:bodyPr wrap="square" lIns="0" tIns="0" rIns="0" bIns="0" rtlCol="0">
                        <a:noAutofit/>
                      </wps:bodyPr>
                    </wps:wsp>
                  </a:graphicData>
                </a:graphic>
              </wp:anchor>
            </w:drawing>
          </mc:Choice>
          <mc:Fallback>
            <w:pict>
              <v:shape style="position:absolute;margin-left:102.625pt;margin-top:-5.12207pt;width:447pt;height:93.75pt;mso-position-horizontal-relative:page;mso-position-vertical-relative:paragraph;z-index:15900160" type="#_x0000_t202" id="docshape515" filled="true" fillcolor="#f5f5f5" stroked="true" strokeweight=".75pt" strokecolor="#dfdfdf">
                <v:textbox inset="0,0,0,0">
                  <w:txbxContent>
                    <w:p>
                      <w:pPr>
                        <w:spacing w:before="80"/>
                        <w:ind w:left="77" w:right="0" w:firstLine="0"/>
                        <w:jc w:val="left"/>
                        <w:rPr>
                          <w:color w:val="000000"/>
                          <w:sz w:val="19"/>
                        </w:rPr>
                      </w:pPr>
                      <w:r>
                        <w:rPr>
                          <w:b/>
                          <w:color w:val="008000"/>
                          <w:sz w:val="19"/>
                        </w:rPr>
                        <w:t>import</w:t>
                      </w:r>
                      <w:r>
                        <w:rPr>
                          <w:b/>
                          <w:color w:val="008000"/>
                          <w:spacing w:val="11"/>
                          <w:sz w:val="19"/>
                        </w:rPr>
                        <w:t> </w:t>
                      </w:r>
                      <w:r>
                        <w:rPr>
                          <w:color w:val="202020"/>
                          <w:sz w:val="19"/>
                        </w:rPr>
                        <w:t>numpy</w:t>
                      </w:r>
                      <w:r>
                        <w:rPr>
                          <w:color w:val="202020"/>
                          <w:spacing w:val="12"/>
                          <w:sz w:val="19"/>
                        </w:rPr>
                        <w:t> </w:t>
                      </w:r>
                      <w:r>
                        <w:rPr>
                          <w:b/>
                          <w:color w:val="008000"/>
                          <w:sz w:val="19"/>
                        </w:rPr>
                        <w:t>as</w:t>
                      </w:r>
                      <w:r>
                        <w:rPr>
                          <w:b/>
                          <w:color w:val="008000"/>
                          <w:spacing w:val="11"/>
                          <w:sz w:val="19"/>
                        </w:rPr>
                        <w:t> </w:t>
                      </w:r>
                      <w:r>
                        <w:rPr>
                          <w:color w:val="202020"/>
                          <w:spacing w:val="-5"/>
                          <w:sz w:val="19"/>
                        </w:rPr>
                        <w:t>np</w:t>
                      </w:r>
                    </w:p>
                    <w:p>
                      <w:pPr>
                        <w:spacing w:before="17"/>
                        <w:ind w:left="77" w:right="0" w:firstLine="0"/>
                        <w:jc w:val="left"/>
                        <w:rPr>
                          <w:color w:val="000000"/>
                          <w:sz w:val="19"/>
                        </w:rPr>
                      </w:pPr>
                      <w:r>
                        <w:rPr>
                          <w:b/>
                          <w:color w:val="008000"/>
                          <w:sz w:val="19"/>
                        </w:rPr>
                        <w:t>import</w:t>
                      </w:r>
                      <w:r>
                        <w:rPr>
                          <w:b/>
                          <w:color w:val="008000"/>
                          <w:spacing w:val="14"/>
                          <w:sz w:val="19"/>
                        </w:rPr>
                        <w:t> </w:t>
                      </w:r>
                      <w:r>
                        <w:rPr>
                          <w:color w:val="202020"/>
                          <w:spacing w:val="-5"/>
                          <w:sz w:val="19"/>
                        </w:rPr>
                        <w:t>re</w:t>
                      </w:r>
                    </w:p>
                    <w:p>
                      <w:pPr>
                        <w:spacing w:before="33"/>
                        <w:ind w:left="77" w:right="0" w:firstLine="0"/>
                        <w:jc w:val="left"/>
                        <w:rPr>
                          <w:color w:val="000000"/>
                          <w:sz w:val="19"/>
                        </w:rPr>
                      </w:pPr>
                      <w:r>
                        <w:rPr>
                          <w:b/>
                          <w:color w:val="008000"/>
                          <w:sz w:val="19"/>
                        </w:rPr>
                        <w:t>import</w:t>
                      </w:r>
                      <w:r>
                        <w:rPr>
                          <w:b/>
                          <w:color w:val="008000"/>
                          <w:spacing w:val="14"/>
                          <w:sz w:val="19"/>
                        </w:rPr>
                        <w:t> </w:t>
                      </w:r>
                      <w:r>
                        <w:rPr>
                          <w:color w:val="202020"/>
                          <w:spacing w:val="-4"/>
                          <w:sz w:val="19"/>
                        </w:rPr>
                        <w:t>nltk</w:t>
                      </w:r>
                    </w:p>
                    <w:p>
                      <w:pPr>
                        <w:pStyle w:val="BodyText"/>
                        <w:spacing w:line="259" w:lineRule="auto" w:before="18"/>
                        <w:ind w:left="77" w:right="4080"/>
                        <w:rPr>
                          <w:color w:val="000000"/>
                        </w:rPr>
                      </w:pPr>
                      <w:r>
                        <w:rPr>
                          <w:b/>
                          <w:color w:val="008000"/>
                        </w:rPr>
                        <w:t>from </w:t>
                      </w:r>
                      <w:r>
                        <w:rPr>
                          <w:color w:val="202020"/>
                        </w:rPr>
                        <w:t>sklearn.datasets </w:t>
                      </w:r>
                      <w:r>
                        <w:rPr>
                          <w:b/>
                          <w:color w:val="008000"/>
                        </w:rPr>
                        <w:t>import </w:t>
                      </w:r>
                      <w:r>
                        <w:rPr>
                          <w:color w:val="202020"/>
                        </w:rPr>
                        <w:t>load_files </w:t>
                      </w:r>
                      <w:r>
                        <w:rPr>
                          <w:color w:val="202020"/>
                          <w:spacing w:val="-2"/>
                        </w:rPr>
                        <w:t>nltk</w:t>
                      </w:r>
                      <w:r>
                        <w:rPr>
                          <w:b/>
                          <w:color w:val="AA21FF"/>
                          <w:spacing w:val="-2"/>
                        </w:rPr>
                        <w:t>.</w:t>
                      </w:r>
                      <w:r>
                        <w:rPr>
                          <w:color w:val="202020"/>
                          <w:spacing w:val="-2"/>
                        </w:rPr>
                        <w:t>download</w:t>
                      </w:r>
                      <w:r>
                        <w:rPr>
                          <w:color w:val="0054AA"/>
                          <w:spacing w:val="-2"/>
                        </w:rPr>
                        <w:t>(</w:t>
                      </w:r>
                      <w:r>
                        <w:rPr>
                          <w:color w:val="B92020"/>
                          <w:spacing w:val="-2"/>
                        </w:rPr>
                        <w:t>'stopwords'</w:t>
                      </w:r>
                      <w:r>
                        <w:rPr>
                          <w:color w:val="0054AA"/>
                          <w:spacing w:val="-2"/>
                        </w:rPr>
                        <w:t>)</w:t>
                      </w:r>
                    </w:p>
                    <w:p>
                      <w:pPr>
                        <w:spacing w:line="222" w:lineRule="exact" w:before="0"/>
                        <w:ind w:left="77" w:right="0" w:firstLine="0"/>
                        <w:jc w:val="left"/>
                        <w:rPr>
                          <w:color w:val="000000"/>
                          <w:sz w:val="19"/>
                        </w:rPr>
                      </w:pPr>
                      <w:r>
                        <w:rPr>
                          <w:b/>
                          <w:color w:val="008000"/>
                          <w:sz w:val="19"/>
                        </w:rPr>
                        <w:t>import</w:t>
                      </w:r>
                      <w:r>
                        <w:rPr>
                          <w:b/>
                          <w:color w:val="008000"/>
                          <w:spacing w:val="14"/>
                          <w:sz w:val="19"/>
                        </w:rPr>
                        <w:t> </w:t>
                      </w:r>
                      <w:r>
                        <w:rPr>
                          <w:color w:val="202020"/>
                          <w:spacing w:val="-2"/>
                          <w:sz w:val="19"/>
                        </w:rPr>
                        <w:t>pickle</w:t>
                      </w:r>
                    </w:p>
                    <w:p>
                      <w:pPr>
                        <w:spacing w:before="32"/>
                        <w:ind w:left="77" w:right="0" w:firstLine="0"/>
                        <w:jc w:val="left"/>
                        <w:rPr>
                          <w:color w:val="000000"/>
                          <w:sz w:val="19"/>
                        </w:rPr>
                      </w:pPr>
                      <w:r>
                        <w:rPr>
                          <w:b/>
                          <w:color w:val="008000"/>
                          <w:sz w:val="19"/>
                        </w:rPr>
                        <w:t>from</w:t>
                      </w:r>
                      <w:r>
                        <w:rPr>
                          <w:b/>
                          <w:color w:val="008000"/>
                          <w:spacing w:val="16"/>
                          <w:sz w:val="19"/>
                        </w:rPr>
                        <w:t> </w:t>
                      </w:r>
                      <w:r>
                        <w:rPr>
                          <w:color w:val="202020"/>
                          <w:sz w:val="19"/>
                        </w:rPr>
                        <w:t>nltk.corpus</w:t>
                      </w:r>
                      <w:r>
                        <w:rPr>
                          <w:color w:val="202020"/>
                          <w:spacing w:val="17"/>
                          <w:sz w:val="19"/>
                        </w:rPr>
                        <w:t> </w:t>
                      </w:r>
                      <w:r>
                        <w:rPr>
                          <w:b/>
                          <w:color w:val="008000"/>
                          <w:sz w:val="19"/>
                        </w:rPr>
                        <w:t>import</w:t>
                      </w:r>
                      <w:r>
                        <w:rPr>
                          <w:b/>
                          <w:color w:val="008000"/>
                          <w:spacing w:val="16"/>
                          <w:sz w:val="19"/>
                        </w:rPr>
                        <w:t> </w:t>
                      </w:r>
                      <w:r>
                        <w:rPr>
                          <w:color w:val="202020"/>
                          <w:spacing w:val="-2"/>
                          <w:sz w:val="19"/>
                        </w:rPr>
                        <w:t>stopwords</w:t>
                      </w:r>
                    </w:p>
                  </w:txbxContent>
                </v:textbox>
                <v:fill type="solid"/>
                <v:stroke dashstyle="solid"/>
                <w10:wrap type="none"/>
              </v:shape>
            </w:pict>
          </mc:Fallback>
        </mc:AlternateContent>
      </w:r>
      <w:r>
        <w:rPr>
          <w:color w:val="616161"/>
        </w:rPr>
        <w:t>In</w:t>
      </w:r>
      <w:r>
        <w:rPr>
          <w:color w:val="616161"/>
          <w:spacing w:val="6"/>
        </w:rPr>
        <w:t> </w:t>
      </w:r>
      <w:r>
        <w:rPr>
          <w:color w:val="616161"/>
          <w:spacing w:val="-4"/>
        </w:rPr>
        <w:t>[1]:</w:t>
      </w:r>
    </w:p>
    <w:p>
      <w:pPr>
        <w:pStyle w:val="BodyText"/>
        <w:spacing w:line="213" w:lineRule="exact"/>
        <w:ind w:left="125"/>
      </w:pPr>
      <w:r>
        <w:rPr/>
        <w:br w:type="column"/>
      </w:r>
      <w:r>
        <w:rPr>
          <w:spacing w:val="-4"/>
        </w:rPr>
        <w:t>True</w:t>
      </w:r>
    </w:p>
    <w:p>
      <w:pPr>
        <w:spacing w:after="0" w:line="213" w:lineRule="exact"/>
        <w:sectPr>
          <w:type w:val="continuous"/>
          <w:pgSz w:w="11900" w:h="16840"/>
          <w:pgMar w:top="1820" w:bottom="280" w:left="940" w:right="700"/>
          <w:cols w:num="2" w:equalWidth="0">
            <w:col w:w="1015" w:space="40"/>
            <w:col w:w="9205"/>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27"/>
        <w:rPr>
          <w:sz w:val="20"/>
        </w:rPr>
      </w:pPr>
    </w:p>
    <w:p>
      <w:pPr>
        <w:pStyle w:val="BodyText"/>
        <w:ind w:left="1105"/>
        <w:rPr>
          <w:sz w:val="20"/>
        </w:rPr>
      </w:pPr>
      <w:r>
        <w:rPr>
          <w:sz w:val="20"/>
        </w:rPr>
        <mc:AlternateContent>
          <mc:Choice Requires="wps">
            <w:drawing>
              <wp:inline distT="0" distB="0" distL="0" distR="0">
                <wp:extent cx="5686425" cy="361950"/>
                <wp:effectExtent l="0" t="0" r="0" b="0"/>
                <wp:docPr id="569" name="Textbox 569"/>
                <wp:cNvGraphicFramePr>
                  <a:graphicFrameLocks/>
                </wp:cNvGraphicFramePr>
                <a:graphic>
                  <a:graphicData uri="http://schemas.microsoft.com/office/word/2010/wordprocessingShape">
                    <wps:wsp>
                      <wps:cNvPr id="569" name="Textbox 569"/>
                      <wps:cNvSpPr txBox="1"/>
                      <wps:spPr>
                        <a:xfrm>
                          <a:off x="0" y="0"/>
                          <a:ext cx="5686425" cy="361950"/>
                        </a:xfrm>
                        <a:prstGeom prst="rect">
                          <a:avLst/>
                        </a:prstGeom>
                        <a:solidFill>
                          <a:srgbClr val="FFDDDD"/>
                        </a:solidFill>
                      </wps:spPr>
                      <wps:txbx>
                        <w:txbxContent>
                          <w:p>
                            <w:pPr>
                              <w:pStyle w:val="BodyText"/>
                              <w:tabs>
                                <w:tab w:pos="1575" w:val="left" w:leader="none"/>
                              </w:tabs>
                              <w:spacing w:line="259" w:lineRule="auto" w:before="80"/>
                              <w:ind w:left="75" w:right="2123"/>
                              <w:rPr>
                                <w:color w:val="000000"/>
                              </w:rPr>
                            </w:pPr>
                            <w:r>
                              <w:rPr>
                                <w:color w:val="000000"/>
                              </w:rPr>
                              <w:t>[nltk_data] Downloading package stopwords to </w:t>
                            </w:r>
                            <w:r>
                              <w:rPr>
                                <w:color w:val="000000"/>
                              </w:rPr>
                              <w:t>/root/nltk_data... </w:t>
                            </w:r>
                            <w:r>
                              <w:rPr>
                                <w:color w:val="000000"/>
                                <w:spacing w:val="-2"/>
                              </w:rPr>
                              <w:t>[nltk_data]</w:t>
                            </w:r>
                            <w:r>
                              <w:rPr>
                                <w:color w:val="000000"/>
                              </w:rPr>
                              <w:tab/>
                              <w:t>Unzipping corpora/stopwords.zip.</w:t>
                            </w:r>
                          </w:p>
                        </w:txbxContent>
                      </wps:txbx>
                      <wps:bodyPr wrap="square" lIns="0" tIns="0" rIns="0" bIns="0" rtlCol="0">
                        <a:noAutofit/>
                      </wps:bodyPr>
                    </wps:wsp>
                  </a:graphicData>
                </a:graphic>
              </wp:inline>
            </w:drawing>
          </mc:Choice>
          <mc:Fallback>
            <w:pict>
              <v:shape style="width:447.75pt;height:28.5pt;mso-position-horizontal-relative:char;mso-position-vertical-relative:line" type="#_x0000_t202" id="docshape516" filled="true" fillcolor="#ffdddd" stroked="false">
                <w10:anchorlock/>
                <v:textbox inset="0,0,0,0">
                  <w:txbxContent>
                    <w:p>
                      <w:pPr>
                        <w:pStyle w:val="BodyText"/>
                        <w:tabs>
                          <w:tab w:pos="1575" w:val="left" w:leader="none"/>
                        </w:tabs>
                        <w:spacing w:line="259" w:lineRule="auto" w:before="80"/>
                        <w:ind w:left="75" w:right="2123"/>
                        <w:rPr>
                          <w:color w:val="000000"/>
                        </w:rPr>
                      </w:pPr>
                      <w:r>
                        <w:rPr>
                          <w:color w:val="000000"/>
                        </w:rPr>
                        <w:t>[nltk_data] Downloading package stopwords to </w:t>
                      </w:r>
                      <w:r>
                        <w:rPr>
                          <w:color w:val="000000"/>
                        </w:rPr>
                        <w:t>/root/nltk_data... </w:t>
                      </w:r>
                      <w:r>
                        <w:rPr>
                          <w:color w:val="000000"/>
                          <w:spacing w:val="-2"/>
                        </w:rPr>
                        <w:t>[nltk_data]</w:t>
                      </w:r>
                      <w:r>
                        <w:rPr>
                          <w:color w:val="000000"/>
                        </w:rPr>
                        <w:tab/>
                        <w:t>Unzipping corpora/stopwords.zip.</w:t>
                      </w:r>
                    </w:p>
                  </w:txbxContent>
                </v:textbox>
                <v:fill type="solid"/>
              </v:shape>
            </w:pict>
          </mc:Fallback>
        </mc:AlternateContent>
      </w:r>
      <w:r>
        <w:rPr>
          <w:sz w:val="20"/>
        </w:rPr>
      </w:r>
    </w:p>
    <w:p>
      <w:pPr>
        <w:pStyle w:val="BodyText"/>
        <w:spacing w:before="22"/>
      </w:pPr>
    </w:p>
    <w:p>
      <w:pPr>
        <w:pStyle w:val="BodyText"/>
        <w:ind w:left="264"/>
      </w:pPr>
      <w:r>
        <w:rPr/>
        <mc:AlternateContent>
          <mc:Choice Requires="wps">
            <w:drawing>
              <wp:anchor distT="0" distB="0" distL="0" distR="0" allowOverlap="1" layoutInCell="1" locked="0" behindDoc="0" simplePos="0" relativeHeight="15899648">
                <wp:simplePos x="0" y="0"/>
                <wp:positionH relativeFrom="page">
                  <wp:posOffset>1303337</wp:posOffset>
                </wp:positionH>
                <wp:positionV relativeFrom="paragraph">
                  <wp:posOffset>-64751</wp:posOffset>
                </wp:positionV>
                <wp:extent cx="5676900" cy="409575"/>
                <wp:effectExtent l="0" t="0" r="0" b="0"/>
                <wp:wrapNone/>
                <wp:docPr id="570" name="Textbox 570"/>
                <wp:cNvGraphicFramePr>
                  <a:graphicFrameLocks/>
                </wp:cNvGraphicFramePr>
                <a:graphic>
                  <a:graphicData uri="http://schemas.microsoft.com/office/word/2010/wordprocessingShape">
                    <wps:wsp>
                      <wps:cNvPr id="570" name="Textbox 570"/>
                      <wps:cNvSpPr txBox="1"/>
                      <wps:spPr>
                        <a:xfrm>
                          <a:off x="0" y="0"/>
                          <a:ext cx="5676900" cy="409575"/>
                        </a:xfrm>
                        <a:prstGeom prst="rect">
                          <a:avLst/>
                        </a:prstGeom>
                        <a:solidFill>
                          <a:srgbClr val="F5F5F5"/>
                        </a:solidFill>
                        <a:ln w="9525">
                          <a:solidFill>
                            <a:srgbClr val="DFDFDF"/>
                          </a:solidFill>
                          <a:prstDash val="solid"/>
                        </a:ln>
                      </wps:spPr>
                      <wps:txbx>
                        <w:txbxContent>
                          <w:p>
                            <w:pPr>
                              <w:pStyle w:val="BodyText"/>
                              <w:spacing w:line="259" w:lineRule="auto" w:before="80"/>
                              <w:ind w:left="77" w:right="2391"/>
                              <w:rPr>
                                <w:color w:val="000000"/>
                              </w:rPr>
                            </w:pPr>
                            <w:r>
                              <w:rPr>
                                <w:color w:val="202020"/>
                              </w:rPr>
                              <w:t>movie_data </w:t>
                            </w:r>
                            <w:r>
                              <w:rPr>
                                <w:b/>
                                <w:color w:val="AA21FF"/>
                              </w:rPr>
                              <w:t>= </w:t>
                            </w:r>
                            <w:r>
                              <w:rPr>
                                <w:color w:val="202020"/>
                              </w:rPr>
                              <w:t>load_files</w:t>
                            </w:r>
                            <w:r>
                              <w:rPr>
                                <w:color w:val="0054AA"/>
                              </w:rPr>
                              <w:t>(</w:t>
                            </w:r>
                            <w:r>
                              <w:rPr>
                                <w:color w:val="B92020"/>
                              </w:rPr>
                              <w:t>r"/content/sample_data/txt_sentoken"</w:t>
                            </w:r>
                            <w:r>
                              <w:rPr>
                                <w:color w:val="0054AA"/>
                              </w:rPr>
                              <w:t>) </w:t>
                            </w:r>
                            <w:r>
                              <w:rPr>
                                <w:color w:val="202020"/>
                              </w:rPr>
                              <w:t>X</w:t>
                            </w:r>
                            <w:r>
                              <w:rPr>
                                <w:color w:val="0054AA"/>
                              </w:rPr>
                              <w:t>, </w:t>
                            </w:r>
                            <w:r>
                              <w:rPr>
                                <w:color w:val="202020"/>
                              </w:rPr>
                              <w:t>y </w:t>
                            </w:r>
                            <w:r>
                              <w:rPr>
                                <w:b/>
                                <w:color w:val="AA21FF"/>
                              </w:rPr>
                              <w:t>= </w:t>
                            </w:r>
                            <w:r>
                              <w:rPr>
                                <w:color w:val="202020"/>
                              </w:rPr>
                              <w:t>movie_data</w:t>
                            </w:r>
                            <w:r>
                              <w:rPr>
                                <w:b/>
                                <w:color w:val="AA21FF"/>
                              </w:rPr>
                              <w:t>.</w:t>
                            </w:r>
                            <w:r>
                              <w:rPr>
                                <w:color w:val="202020"/>
                              </w:rPr>
                              <w:t>data</w:t>
                            </w:r>
                            <w:r>
                              <w:rPr>
                                <w:color w:val="0054AA"/>
                              </w:rPr>
                              <w:t>, </w:t>
                            </w:r>
                            <w:r>
                              <w:rPr>
                                <w:color w:val="202020"/>
                              </w:rPr>
                              <w:t>movie_data</w:t>
                            </w:r>
                            <w:r>
                              <w:rPr>
                                <w:b/>
                                <w:color w:val="AA21FF"/>
                              </w:rPr>
                              <w:t>.</w:t>
                            </w:r>
                            <w:r>
                              <w:rPr>
                                <w:color w:val="202020"/>
                              </w:rPr>
                              <w:t>target</w:t>
                            </w:r>
                          </w:p>
                        </w:txbxContent>
                      </wps:txbx>
                      <wps:bodyPr wrap="square" lIns="0" tIns="0" rIns="0" bIns="0" rtlCol="0">
                        <a:noAutofit/>
                      </wps:bodyPr>
                    </wps:wsp>
                  </a:graphicData>
                </a:graphic>
              </wp:anchor>
            </w:drawing>
          </mc:Choice>
          <mc:Fallback>
            <w:pict>
              <v:shape style="position:absolute;margin-left:102.625pt;margin-top:-5.098535pt;width:447pt;height:32.25pt;mso-position-horizontal-relative:page;mso-position-vertical-relative:paragraph;z-index:15899648" type="#_x0000_t202" id="docshape517" filled="true" fillcolor="#f5f5f5" stroked="true" strokeweight=".75pt" strokecolor="#dfdfdf">
                <v:textbox inset="0,0,0,0">
                  <w:txbxContent>
                    <w:p>
                      <w:pPr>
                        <w:pStyle w:val="BodyText"/>
                        <w:spacing w:line="259" w:lineRule="auto" w:before="80"/>
                        <w:ind w:left="77" w:right="2391"/>
                        <w:rPr>
                          <w:color w:val="000000"/>
                        </w:rPr>
                      </w:pPr>
                      <w:r>
                        <w:rPr>
                          <w:color w:val="202020"/>
                        </w:rPr>
                        <w:t>movie_data </w:t>
                      </w:r>
                      <w:r>
                        <w:rPr>
                          <w:b/>
                          <w:color w:val="AA21FF"/>
                        </w:rPr>
                        <w:t>= </w:t>
                      </w:r>
                      <w:r>
                        <w:rPr>
                          <w:color w:val="202020"/>
                        </w:rPr>
                        <w:t>load_files</w:t>
                      </w:r>
                      <w:r>
                        <w:rPr>
                          <w:color w:val="0054AA"/>
                        </w:rPr>
                        <w:t>(</w:t>
                      </w:r>
                      <w:r>
                        <w:rPr>
                          <w:color w:val="B92020"/>
                        </w:rPr>
                        <w:t>r"/content/sample_data/txt_sentoken"</w:t>
                      </w:r>
                      <w:r>
                        <w:rPr>
                          <w:color w:val="0054AA"/>
                        </w:rPr>
                        <w:t>) </w:t>
                      </w:r>
                      <w:r>
                        <w:rPr>
                          <w:color w:val="202020"/>
                        </w:rPr>
                        <w:t>X</w:t>
                      </w:r>
                      <w:r>
                        <w:rPr>
                          <w:color w:val="0054AA"/>
                        </w:rPr>
                        <w:t>, </w:t>
                      </w:r>
                      <w:r>
                        <w:rPr>
                          <w:color w:val="202020"/>
                        </w:rPr>
                        <w:t>y </w:t>
                      </w:r>
                      <w:r>
                        <w:rPr>
                          <w:b/>
                          <w:color w:val="AA21FF"/>
                        </w:rPr>
                        <w:t>= </w:t>
                      </w:r>
                      <w:r>
                        <w:rPr>
                          <w:color w:val="202020"/>
                        </w:rPr>
                        <w:t>movie_data</w:t>
                      </w:r>
                      <w:r>
                        <w:rPr>
                          <w:b/>
                          <w:color w:val="AA21FF"/>
                        </w:rPr>
                        <w:t>.</w:t>
                      </w:r>
                      <w:r>
                        <w:rPr>
                          <w:color w:val="202020"/>
                        </w:rPr>
                        <w:t>data</w:t>
                      </w:r>
                      <w:r>
                        <w:rPr>
                          <w:color w:val="0054AA"/>
                        </w:rPr>
                        <w:t>, </w:t>
                      </w:r>
                      <w:r>
                        <w:rPr>
                          <w:color w:val="202020"/>
                        </w:rPr>
                        <w:t>movie_data</w:t>
                      </w:r>
                      <w:r>
                        <w:rPr>
                          <w:b/>
                          <w:color w:val="AA21FF"/>
                        </w:rPr>
                        <w:t>.</w:t>
                      </w:r>
                      <w:r>
                        <w:rPr>
                          <w:color w:val="202020"/>
                        </w:rPr>
                        <w:t>target</w:t>
                      </w:r>
                    </w:p>
                  </w:txbxContent>
                </v:textbox>
                <v:fill type="solid"/>
                <v:stroke dashstyle="solid"/>
                <w10:wrap type="none"/>
              </v:shape>
            </w:pict>
          </mc:Fallback>
        </mc:AlternateContent>
      </w:r>
      <w:r>
        <w:rPr>
          <w:color w:val="616161"/>
        </w:rPr>
        <w:t>In</w:t>
      </w:r>
      <w:r>
        <w:rPr>
          <w:color w:val="616161"/>
          <w:spacing w:val="6"/>
        </w:rPr>
        <w:t> </w:t>
      </w:r>
      <w:r>
        <w:rPr>
          <w:color w:val="616161"/>
          <w:spacing w:val="-4"/>
        </w:rPr>
        <w:t>[2]:</w:t>
      </w:r>
    </w:p>
    <w:p>
      <w:pPr>
        <w:pStyle w:val="BodyText"/>
      </w:pPr>
    </w:p>
    <w:p>
      <w:pPr>
        <w:pStyle w:val="BodyText"/>
        <w:spacing w:before="143"/>
      </w:pPr>
    </w:p>
    <w:p>
      <w:pPr>
        <w:pStyle w:val="BodyText"/>
        <w:ind w:left="264"/>
      </w:pPr>
      <w:r>
        <w:rPr/>
        <mc:AlternateContent>
          <mc:Choice Requires="wps">
            <w:drawing>
              <wp:anchor distT="0" distB="0" distL="0" distR="0" allowOverlap="1" layoutInCell="1" locked="0" behindDoc="0" simplePos="0" relativeHeight="15899136">
                <wp:simplePos x="0" y="0"/>
                <wp:positionH relativeFrom="page">
                  <wp:posOffset>1298575</wp:posOffset>
                </wp:positionH>
                <wp:positionV relativeFrom="paragraph">
                  <wp:posOffset>-69775</wp:posOffset>
                </wp:positionV>
                <wp:extent cx="5686425" cy="4267200"/>
                <wp:effectExtent l="0" t="0" r="0" b="0"/>
                <wp:wrapNone/>
                <wp:docPr id="571" name="Group 571"/>
                <wp:cNvGraphicFramePr>
                  <a:graphicFrameLocks/>
                </wp:cNvGraphicFramePr>
                <a:graphic>
                  <a:graphicData uri="http://schemas.microsoft.com/office/word/2010/wordprocessingGroup">
                    <wpg:wgp>
                      <wpg:cNvPr id="571" name="Group 571"/>
                      <wpg:cNvGrpSpPr/>
                      <wpg:grpSpPr>
                        <a:xfrm>
                          <a:off x="0" y="0"/>
                          <a:ext cx="5686425" cy="4267200"/>
                          <a:chExt cx="5686425" cy="4267200"/>
                        </a:xfrm>
                      </wpg:grpSpPr>
                      <wps:wsp>
                        <wps:cNvPr id="572" name="Graphic 572"/>
                        <wps:cNvSpPr/>
                        <wps:spPr>
                          <a:xfrm>
                            <a:off x="0" y="0"/>
                            <a:ext cx="5686425" cy="4267200"/>
                          </a:xfrm>
                          <a:custGeom>
                            <a:avLst/>
                            <a:gdLst/>
                            <a:ahLst/>
                            <a:cxnLst/>
                            <a:rect l="l" t="t" r="r" b="b"/>
                            <a:pathLst>
                              <a:path w="5686425" h="4267200">
                                <a:moveTo>
                                  <a:pt x="5686425" y="4267200"/>
                                </a:moveTo>
                                <a:lnTo>
                                  <a:pt x="0" y="4267200"/>
                                </a:lnTo>
                                <a:lnTo>
                                  <a:pt x="0" y="0"/>
                                </a:lnTo>
                                <a:lnTo>
                                  <a:pt x="5686425" y="0"/>
                                </a:lnTo>
                                <a:lnTo>
                                  <a:pt x="5686425" y="4267200"/>
                                </a:lnTo>
                                <a:close/>
                              </a:path>
                            </a:pathLst>
                          </a:custGeom>
                          <a:solidFill>
                            <a:srgbClr val="F5F5F5"/>
                          </a:solidFill>
                        </wps:spPr>
                        <wps:bodyPr wrap="square" lIns="0" tIns="0" rIns="0" bIns="0" rtlCol="0">
                          <a:prstTxWarp prst="textNoShape">
                            <a:avLst/>
                          </a:prstTxWarp>
                          <a:noAutofit/>
                        </wps:bodyPr>
                      </wps:wsp>
                      <wps:wsp>
                        <wps:cNvPr id="573" name="Graphic 573"/>
                        <wps:cNvSpPr/>
                        <wps:spPr>
                          <a:xfrm>
                            <a:off x="0" y="12"/>
                            <a:ext cx="5686425" cy="4267200"/>
                          </a:xfrm>
                          <a:custGeom>
                            <a:avLst/>
                            <a:gdLst/>
                            <a:ahLst/>
                            <a:cxnLst/>
                            <a:rect l="l" t="t" r="r" b="b"/>
                            <a:pathLst>
                              <a:path w="5686425" h="4267200">
                                <a:moveTo>
                                  <a:pt x="5686425" y="0"/>
                                </a:moveTo>
                                <a:lnTo>
                                  <a:pt x="5676900" y="0"/>
                                </a:lnTo>
                                <a:lnTo>
                                  <a:pt x="9525" y="0"/>
                                </a:lnTo>
                                <a:lnTo>
                                  <a:pt x="0" y="0"/>
                                </a:lnTo>
                                <a:lnTo>
                                  <a:pt x="0" y="9525"/>
                                </a:lnTo>
                                <a:lnTo>
                                  <a:pt x="0" y="4267200"/>
                                </a:lnTo>
                                <a:lnTo>
                                  <a:pt x="9525" y="4267200"/>
                                </a:lnTo>
                                <a:lnTo>
                                  <a:pt x="9525" y="9525"/>
                                </a:lnTo>
                                <a:lnTo>
                                  <a:pt x="5676900" y="9525"/>
                                </a:lnTo>
                                <a:lnTo>
                                  <a:pt x="5676900" y="4267200"/>
                                </a:lnTo>
                                <a:lnTo>
                                  <a:pt x="5686425" y="4267200"/>
                                </a:lnTo>
                                <a:lnTo>
                                  <a:pt x="5686425" y="9525"/>
                                </a:lnTo>
                                <a:lnTo>
                                  <a:pt x="5686425" y="0"/>
                                </a:lnTo>
                                <a:close/>
                              </a:path>
                            </a:pathLst>
                          </a:custGeom>
                          <a:solidFill>
                            <a:srgbClr val="DFDFDF"/>
                          </a:solidFill>
                        </wps:spPr>
                        <wps:bodyPr wrap="square" lIns="0" tIns="0" rIns="0" bIns="0" rtlCol="0">
                          <a:prstTxWarp prst="textNoShape">
                            <a:avLst/>
                          </a:prstTxWarp>
                          <a:noAutofit/>
                        </wps:bodyPr>
                      </wps:wsp>
                      <wps:wsp>
                        <wps:cNvPr id="574" name="Textbox 574"/>
                        <wps:cNvSpPr txBox="1"/>
                        <wps:spPr>
                          <a:xfrm>
                            <a:off x="0" y="0"/>
                            <a:ext cx="5686425" cy="4267200"/>
                          </a:xfrm>
                          <a:prstGeom prst="rect">
                            <a:avLst/>
                          </a:prstGeom>
                        </wps:spPr>
                        <wps:txbx>
                          <w:txbxContent>
                            <w:p>
                              <w:pPr>
                                <w:spacing w:before="110"/>
                                <w:ind w:left="92" w:right="0" w:firstLine="0"/>
                                <w:jc w:val="left"/>
                                <w:rPr>
                                  <w:sz w:val="19"/>
                                </w:rPr>
                              </w:pPr>
                              <w:r>
                                <w:rPr>
                                  <w:color w:val="202020"/>
                                  <w:sz w:val="19"/>
                                </w:rPr>
                                <w:t>documents</w:t>
                              </w:r>
                              <w:r>
                                <w:rPr>
                                  <w:color w:val="202020"/>
                                  <w:spacing w:val="12"/>
                                  <w:sz w:val="19"/>
                                </w:rPr>
                                <w:t> </w:t>
                              </w:r>
                              <w:r>
                                <w:rPr>
                                  <w:b/>
                                  <w:color w:val="AA21FF"/>
                                  <w:sz w:val="19"/>
                                </w:rPr>
                                <w:t>=</w:t>
                              </w:r>
                              <w:r>
                                <w:rPr>
                                  <w:b/>
                                  <w:color w:val="AA21FF"/>
                                  <w:spacing w:val="13"/>
                                  <w:sz w:val="19"/>
                                </w:rPr>
                                <w:t> </w:t>
                              </w:r>
                              <w:r>
                                <w:rPr>
                                  <w:color w:val="0054AA"/>
                                  <w:spacing w:val="-5"/>
                                  <w:sz w:val="19"/>
                                </w:rPr>
                                <w:t>[]</w:t>
                              </w:r>
                            </w:p>
                            <w:p>
                              <w:pPr>
                                <w:spacing w:line="240" w:lineRule="auto" w:before="35"/>
                                <w:rPr>
                                  <w:sz w:val="19"/>
                                </w:rPr>
                              </w:pPr>
                            </w:p>
                            <w:p>
                              <w:pPr>
                                <w:spacing w:line="535" w:lineRule="auto" w:before="0"/>
                                <w:ind w:left="92" w:right="4077" w:firstLine="0"/>
                                <w:jc w:val="left"/>
                                <w:rPr>
                                  <w:sz w:val="19"/>
                                </w:rPr>
                              </w:pPr>
                              <w:r>
                                <w:rPr>
                                  <w:b/>
                                  <w:color w:val="008000"/>
                                  <w:sz w:val="19"/>
                                </w:rPr>
                                <w:t>from </w:t>
                              </w:r>
                              <w:r>
                                <w:rPr>
                                  <w:color w:val="202020"/>
                                  <w:sz w:val="19"/>
                                </w:rPr>
                                <w:t>nltk.stem </w:t>
                              </w:r>
                              <w:r>
                                <w:rPr>
                                  <w:b/>
                                  <w:color w:val="008000"/>
                                  <w:sz w:val="19"/>
                                </w:rPr>
                                <w:t>import </w:t>
                              </w:r>
                              <w:r>
                                <w:rPr>
                                  <w:color w:val="202020"/>
                                  <w:sz w:val="19"/>
                                </w:rPr>
                                <w:t>WordNetLemmatizer stemmer </w:t>
                              </w:r>
                              <w:r>
                                <w:rPr>
                                  <w:b/>
                                  <w:color w:val="AA21FF"/>
                                  <w:sz w:val="19"/>
                                </w:rPr>
                                <w:t>= </w:t>
                              </w:r>
                              <w:r>
                                <w:rPr>
                                  <w:color w:val="202020"/>
                                  <w:sz w:val="19"/>
                                </w:rPr>
                                <w:t>WordNetLemmatizer</w:t>
                              </w:r>
                              <w:r>
                                <w:rPr>
                                  <w:color w:val="0054AA"/>
                                  <w:sz w:val="19"/>
                                </w:rPr>
                                <w:t>()</w:t>
                              </w:r>
                            </w:p>
                            <w:p>
                              <w:pPr>
                                <w:spacing w:line="205" w:lineRule="exact" w:before="0"/>
                                <w:ind w:left="92" w:right="0" w:firstLine="0"/>
                                <w:jc w:val="left"/>
                                <w:rPr>
                                  <w:sz w:val="19"/>
                                </w:rPr>
                              </w:pPr>
                              <w:r>
                                <w:rPr>
                                  <w:b/>
                                  <w:color w:val="008000"/>
                                  <w:sz w:val="19"/>
                                </w:rPr>
                                <w:t>for</w:t>
                              </w:r>
                              <w:r>
                                <w:rPr>
                                  <w:b/>
                                  <w:color w:val="008000"/>
                                  <w:spacing w:val="11"/>
                                  <w:sz w:val="19"/>
                                </w:rPr>
                                <w:t> </w:t>
                              </w:r>
                              <w:r>
                                <w:rPr>
                                  <w:color w:val="202020"/>
                                  <w:sz w:val="19"/>
                                </w:rPr>
                                <w:t>sen</w:t>
                              </w:r>
                              <w:r>
                                <w:rPr>
                                  <w:color w:val="202020"/>
                                  <w:spacing w:val="11"/>
                                  <w:sz w:val="19"/>
                                </w:rPr>
                                <w:t> </w:t>
                              </w:r>
                              <w:r>
                                <w:rPr>
                                  <w:b/>
                                  <w:color w:val="AA21FF"/>
                                  <w:sz w:val="19"/>
                                </w:rPr>
                                <w:t>in</w:t>
                              </w:r>
                              <w:r>
                                <w:rPr>
                                  <w:b/>
                                  <w:color w:val="AA21FF"/>
                                  <w:spacing w:val="11"/>
                                  <w:sz w:val="19"/>
                                </w:rPr>
                                <w:t> </w:t>
                              </w:r>
                              <w:r>
                                <w:rPr>
                                  <w:color w:val="202020"/>
                                  <w:sz w:val="19"/>
                                </w:rPr>
                                <w:t>range</w:t>
                              </w:r>
                              <w:r>
                                <w:rPr>
                                  <w:color w:val="0054AA"/>
                                  <w:sz w:val="19"/>
                                </w:rPr>
                                <w:t>(</w:t>
                              </w:r>
                              <w:r>
                                <w:rPr>
                                  <w:color w:val="008700"/>
                                  <w:sz w:val="19"/>
                                </w:rPr>
                                <w:t>0</w:t>
                              </w:r>
                              <w:r>
                                <w:rPr>
                                  <w:color w:val="0054AA"/>
                                  <w:sz w:val="19"/>
                                </w:rPr>
                                <w:t>,</w:t>
                              </w:r>
                              <w:r>
                                <w:rPr>
                                  <w:color w:val="0054AA"/>
                                  <w:spacing w:val="11"/>
                                  <w:sz w:val="19"/>
                                </w:rPr>
                                <w:t> </w:t>
                              </w:r>
                              <w:r>
                                <w:rPr>
                                  <w:color w:val="202020"/>
                                  <w:spacing w:val="-2"/>
                                  <w:sz w:val="19"/>
                                </w:rPr>
                                <w:t>len</w:t>
                              </w:r>
                              <w:r>
                                <w:rPr>
                                  <w:color w:val="0054AA"/>
                                  <w:spacing w:val="-2"/>
                                  <w:sz w:val="19"/>
                                </w:rPr>
                                <w:t>(</w:t>
                              </w:r>
                              <w:r>
                                <w:rPr>
                                  <w:color w:val="202020"/>
                                  <w:spacing w:val="-2"/>
                                  <w:sz w:val="19"/>
                                </w:rPr>
                                <w:t>X</w:t>
                              </w:r>
                              <w:r>
                                <w:rPr>
                                  <w:color w:val="0054AA"/>
                                  <w:spacing w:val="-2"/>
                                  <w:sz w:val="19"/>
                                </w:rPr>
                                <w:t>)):</w:t>
                              </w:r>
                            </w:p>
                            <w:p>
                              <w:pPr>
                                <w:spacing w:before="18"/>
                                <w:ind w:left="521" w:right="0" w:firstLine="0"/>
                                <w:jc w:val="left"/>
                                <w:rPr>
                                  <w:i/>
                                  <w:sz w:val="19"/>
                                </w:rPr>
                              </w:pPr>
                              <w:r>
                                <w:rPr>
                                  <w:i/>
                                  <w:color w:val="408080"/>
                                  <w:sz w:val="19"/>
                                </w:rPr>
                                <w:t>#</w:t>
                              </w:r>
                              <w:r>
                                <w:rPr>
                                  <w:i/>
                                  <w:color w:val="408080"/>
                                  <w:spacing w:val="10"/>
                                  <w:sz w:val="19"/>
                                </w:rPr>
                                <w:t> </w:t>
                              </w:r>
                              <w:r>
                                <w:rPr>
                                  <w:i/>
                                  <w:color w:val="408080"/>
                                  <w:sz w:val="19"/>
                                </w:rPr>
                                <w:t>Remove</w:t>
                              </w:r>
                              <w:r>
                                <w:rPr>
                                  <w:i/>
                                  <w:color w:val="408080"/>
                                  <w:spacing w:val="10"/>
                                  <w:sz w:val="19"/>
                                </w:rPr>
                                <w:t> </w:t>
                              </w:r>
                              <w:r>
                                <w:rPr>
                                  <w:i/>
                                  <w:color w:val="408080"/>
                                  <w:sz w:val="19"/>
                                </w:rPr>
                                <w:t>all</w:t>
                              </w:r>
                              <w:r>
                                <w:rPr>
                                  <w:i/>
                                  <w:color w:val="408080"/>
                                  <w:spacing w:val="11"/>
                                  <w:sz w:val="19"/>
                                </w:rPr>
                                <w:t> </w:t>
                              </w:r>
                              <w:r>
                                <w:rPr>
                                  <w:i/>
                                  <w:color w:val="408080"/>
                                  <w:sz w:val="19"/>
                                </w:rPr>
                                <w:t>the</w:t>
                              </w:r>
                              <w:r>
                                <w:rPr>
                                  <w:i/>
                                  <w:color w:val="408080"/>
                                  <w:spacing w:val="10"/>
                                  <w:sz w:val="19"/>
                                </w:rPr>
                                <w:t> </w:t>
                              </w:r>
                              <w:r>
                                <w:rPr>
                                  <w:i/>
                                  <w:color w:val="408080"/>
                                  <w:sz w:val="19"/>
                                </w:rPr>
                                <w:t>special</w:t>
                              </w:r>
                              <w:r>
                                <w:rPr>
                                  <w:i/>
                                  <w:color w:val="408080"/>
                                  <w:spacing w:val="10"/>
                                  <w:sz w:val="19"/>
                                </w:rPr>
                                <w:t> </w:t>
                              </w:r>
                              <w:r>
                                <w:rPr>
                                  <w:i/>
                                  <w:color w:val="408080"/>
                                  <w:spacing w:val="-2"/>
                                  <w:sz w:val="19"/>
                                </w:rPr>
                                <w:t>characters</w:t>
                              </w:r>
                            </w:p>
                            <w:p>
                              <w:pPr>
                                <w:spacing w:before="32"/>
                                <w:ind w:left="521" w:right="0" w:firstLine="0"/>
                                <w:jc w:val="left"/>
                                <w:rPr>
                                  <w:sz w:val="19"/>
                                </w:rPr>
                              </w:pPr>
                              <w:r>
                                <w:rPr>
                                  <w:color w:val="202020"/>
                                  <w:sz w:val="19"/>
                                </w:rPr>
                                <w:t>document</w:t>
                              </w:r>
                              <w:r>
                                <w:rPr>
                                  <w:color w:val="202020"/>
                                  <w:spacing w:val="13"/>
                                  <w:sz w:val="19"/>
                                </w:rPr>
                                <w:t> </w:t>
                              </w:r>
                              <w:r>
                                <w:rPr>
                                  <w:b/>
                                  <w:color w:val="AA21FF"/>
                                  <w:sz w:val="19"/>
                                </w:rPr>
                                <w:t>=</w:t>
                              </w:r>
                              <w:r>
                                <w:rPr>
                                  <w:b/>
                                  <w:color w:val="AA21FF"/>
                                  <w:spacing w:val="13"/>
                                  <w:sz w:val="19"/>
                                </w:rPr>
                                <w:t> </w:t>
                              </w:r>
                              <w:r>
                                <w:rPr>
                                  <w:color w:val="202020"/>
                                  <w:sz w:val="19"/>
                                </w:rPr>
                                <w:t>re</w:t>
                              </w:r>
                              <w:r>
                                <w:rPr>
                                  <w:b/>
                                  <w:color w:val="AA21FF"/>
                                  <w:sz w:val="19"/>
                                </w:rPr>
                                <w:t>.</w:t>
                              </w:r>
                              <w:r>
                                <w:rPr>
                                  <w:color w:val="202020"/>
                                  <w:sz w:val="19"/>
                                </w:rPr>
                                <w:t>sub</w:t>
                              </w:r>
                              <w:r>
                                <w:rPr>
                                  <w:color w:val="0054AA"/>
                                  <w:sz w:val="19"/>
                                </w:rPr>
                                <w:t>(</w:t>
                              </w:r>
                              <w:r>
                                <w:rPr>
                                  <w:color w:val="B92020"/>
                                  <w:sz w:val="19"/>
                                </w:rPr>
                                <w:t>r'\W'</w:t>
                              </w:r>
                              <w:r>
                                <w:rPr>
                                  <w:color w:val="0054AA"/>
                                  <w:sz w:val="19"/>
                                </w:rPr>
                                <w:t>,</w:t>
                              </w:r>
                              <w:r>
                                <w:rPr>
                                  <w:color w:val="0054AA"/>
                                  <w:spacing w:val="14"/>
                                  <w:sz w:val="19"/>
                                </w:rPr>
                                <w:t> </w:t>
                              </w:r>
                              <w:r>
                                <w:rPr>
                                  <w:color w:val="B92020"/>
                                  <w:sz w:val="19"/>
                                </w:rPr>
                                <w:t>'</w:t>
                              </w:r>
                              <w:r>
                                <w:rPr>
                                  <w:color w:val="B92020"/>
                                  <w:spacing w:val="12"/>
                                  <w:sz w:val="19"/>
                                </w:rPr>
                                <w:t> </w:t>
                              </w:r>
                              <w:r>
                                <w:rPr>
                                  <w:color w:val="B92020"/>
                                  <w:sz w:val="19"/>
                                </w:rPr>
                                <w:t>'</w:t>
                              </w:r>
                              <w:r>
                                <w:rPr>
                                  <w:color w:val="0054AA"/>
                                  <w:sz w:val="19"/>
                                </w:rPr>
                                <w:t>,</w:t>
                              </w:r>
                              <w:r>
                                <w:rPr>
                                  <w:color w:val="0054AA"/>
                                  <w:spacing w:val="14"/>
                                  <w:sz w:val="19"/>
                                </w:rPr>
                                <w:t> </w:t>
                              </w:r>
                              <w:r>
                                <w:rPr>
                                  <w:color w:val="202020"/>
                                  <w:spacing w:val="-2"/>
                                  <w:sz w:val="19"/>
                                </w:rPr>
                                <w:t>str</w:t>
                              </w:r>
                              <w:r>
                                <w:rPr>
                                  <w:color w:val="0054AA"/>
                                  <w:spacing w:val="-2"/>
                                  <w:sz w:val="19"/>
                                </w:rPr>
                                <w:t>(</w:t>
                              </w:r>
                              <w:r>
                                <w:rPr>
                                  <w:color w:val="202020"/>
                                  <w:spacing w:val="-2"/>
                                  <w:sz w:val="19"/>
                                </w:rPr>
                                <w:t>X</w:t>
                              </w:r>
                              <w:r>
                                <w:rPr>
                                  <w:color w:val="0054AA"/>
                                  <w:spacing w:val="-2"/>
                                  <w:sz w:val="19"/>
                                </w:rPr>
                                <w:t>[</w:t>
                              </w:r>
                              <w:r>
                                <w:rPr>
                                  <w:color w:val="202020"/>
                                  <w:spacing w:val="-2"/>
                                  <w:sz w:val="19"/>
                                </w:rPr>
                                <w:t>sen</w:t>
                              </w:r>
                              <w:r>
                                <w:rPr>
                                  <w:color w:val="0054AA"/>
                                  <w:spacing w:val="-2"/>
                                  <w:sz w:val="19"/>
                                </w:rPr>
                                <w:t>]))</w:t>
                              </w:r>
                            </w:p>
                            <w:p>
                              <w:pPr>
                                <w:spacing w:line="240" w:lineRule="auto" w:before="35"/>
                                <w:rPr>
                                  <w:sz w:val="19"/>
                                </w:rPr>
                              </w:pPr>
                            </w:p>
                            <w:p>
                              <w:pPr>
                                <w:spacing w:before="0"/>
                                <w:ind w:left="521" w:right="0" w:firstLine="0"/>
                                <w:jc w:val="left"/>
                                <w:rPr>
                                  <w:i/>
                                  <w:sz w:val="19"/>
                                </w:rPr>
                              </w:pPr>
                              <w:r>
                                <w:rPr>
                                  <w:i/>
                                  <w:color w:val="408080"/>
                                  <w:sz w:val="19"/>
                                </w:rPr>
                                <w:t>#</w:t>
                              </w:r>
                              <w:r>
                                <w:rPr>
                                  <w:i/>
                                  <w:color w:val="408080"/>
                                  <w:spacing w:val="10"/>
                                  <w:sz w:val="19"/>
                                </w:rPr>
                                <w:t> </w:t>
                              </w:r>
                              <w:r>
                                <w:rPr>
                                  <w:i/>
                                  <w:color w:val="408080"/>
                                  <w:sz w:val="19"/>
                                </w:rPr>
                                <w:t>remove</w:t>
                              </w:r>
                              <w:r>
                                <w:rPr>
                                  <w:i/>
                                  <w:color w:val="408080"/>
                                  <w:spacing w:val="10"/>
                                  <w:sz w:val="19"/>
                                </w:rPr>
                                <w:t> </w:t>
                              </w:r>
                              <w:r>
                                <w:rPr>
                                  <w:i/>
                                  <w:color w:val="408080"/>
                                  <w:sz w:val="19"/>
                                </w:rPr>
                                <w:t>all</w:t>
                              </w:r>
                              <w:r>
                                <w:rPr>
                                  <w:i/>
                                  <w:color w:val="408080"/>
                                  <w:spacing w:val="11"/>
                                  <w:sz w:val="19"/>
                                </w:rPr>
                                <w:t> </w:t>
                              </w:r>
                              <w:r>
                                <w:rPr>
                                  <w:i/>
                                  <w:color w:val="408080"/>
                                  <w:sz w:val="19"/>
                                </w:rPr>
                                <w:t>single</w:t>
                              </w:r>
                              <w:r>
                                <w:rPr>
                                  <w:i/>
                                  <w:color w:val="408080"/>
                                  <w:spacing w:val="10"/>
                                  <w:sz w:val="19"/>
                                </w:rPr>
                                <w:t> </w:t>
                              </w:r>
                              <w:r>
                                <w:rPr>
                                  <w:i/>
                                  <w:color w:val="408080"/>
                                  <w:spacing w:val="-2"/>
                                  <w:sz w:val="19"/>
                                </w:rPr>
                                <w:t>characters</w:t>
                              </w:r>
                            </w:p>
                            <w:p>
                              <w:pPr>
                                <w:spacing w:before="18"/>
                                <w:ind w:left="521" w:right="0" w:firstLine="0"/>
                                <w:jc w:val="left"/>
                                <w:rPr>
                                  <w:sz w:val="19"/>
                                </w:rPr>
                              </w:pPr>
                              <w:r>
                                <w:rPr>
                                  <w:color w:val="202020"/>
                                  <w:sz w:val="19"/>
                                </w:rPr>
                                <w:t>document</w:t>
                              </w:r>
                              <w:r>
                                <w:rPr>
                                  <w:color w:val="202020"/>
                                  <w:spacing w:val="18"/>
                                  <w:sz w:val="19"/>
                                </w:rPr>
                                <w:t> </w:t>
                              </w:r>
                              <w:r>
                                <w:rPr>
                                  <w:b/>
                                  <w:color w:val="AA21FF"/>
                                  <w:sz w:val="19"/>
                                </w:rPr>
                                <w:t>=</w:t>
                              </w:r>
                              <w:r>
                                <w:rPr>
                                  <w:b/>
                                  <w:color w:val="AA21FF"/>
                                  <w:spacing w:val="18"/>
                                  <w:sz w:val="19"/>
                                </w:rPr>
                                <w:t> </w:t>
                              </w:r>
                              <w:r>
                                <w:rPr>
                                  <w:color w:val="202020"/>
                                  <w:sz w:val="19"/>
                                </w:rPr>
                                <w:t>re</w:t>
                              </w:r>
                              <w:r>
                                <w:rPr>
                                  <w:b/>
                                  <w:color w:val="AA21FF"/>
                                  <w:sz w:val="19"/>
                                </w:rPr>
                                <w:t>.</w:t>
                              </w:r>
                              <w:r>
                                <w:rPr>
                                  <w:color w:val="202020"/>
                                  <w:sz w:val="19"/>
                                </w:rPr>
                                <w:t>sub</w:t>
                              </w:r>
                              <w:r>
                                <w:rPr>
                                  <w:color w:val="0054AA"/>
                                  <w:sz w:val="19"/>
                                </w:rPr>
                                <w:t>(</w:t>
                              </w:r>
                              <w:r>
                                <w:rPr>
                                  <w:color w:val="B92020"/>
                                  <w:sz w:val="19"/>
                                </w:rPr>
                                <w:t>r'\s+[a-zA-Z]\s+'</w:t>
                              </w:r>
                              <w:r>
                                <w:rPr>
                                  <w:color w:val="0054AA"/>
                                  <w:sz w:val="19"/>
                                </w:rPr>
                                <w:t>,</w:t>
                              </w:r>
                              <w:r>
                                <w:rPr>
                                  <w:color w:val="0054AA"/>
                                  <w:spacing w:val="19"/>
                                  <w:sz w:val="19"/>
                                </w:rPr>
                                <w:t> </w:t>
                              </w:r>
                              <w:r>
                                <w:rPr>
                                  <w:color w:val="B92020"/>
                                  <w:sz w:val="19"/>
                                </w:rPr>
                                <w:t>'</w:t>
                              </w:r>
                              <w:r>
                                <w:rPr>
                                  <w:color w:val="B92020"/>
                                  <w:spacing w:val="17"/>
                                  <w:sz w:val="19"/>
                                </w:rPr>
                                <w:t> </w:t>
                              </w:r>
                              <w:r>
                                <w:rPr>
                                  <w:color w:val="B92020"/>
                                  <w:sz w:val="19"/>
                                </w:rPr>
                                <w:t>'</w:t>
                              </w:r>
                              <w:r>
                                <w:rPr>
                                  <w:color w:val="0054AA"/>
                                  <w:sz w:val="19"/>
                                </w:rPr>
                                <w:t>,</w:t>
                              </w:r>
                              <w:r>
                                <w:rPr>
                                  <w:color w:val="0054AA"/>
                                  <w:spacing w:val="19"/>
                                  <w:sz w:val="19"/>
                                </w:rPr>
                                <w:t> </w:t>
                              </w:r>
                              <w:r>
                                <w:rPr>
                                  <w:color w:val="202020"/>
                                  <w:spacing w:val="-2"/>
                                  <w:sz w:val="19"/>
                                </w:rPr>
                                <w:t>document</w:t>
                              </w:r>
                              <w:r>
                                <w:rPr>
                                  <w:color w:val="0054AA"/>
                                  <w:spacing w:val="-2"/>
                                  <w:sz w:val="19"/>
                                </w:rPr>
                                <w:t>)</w:t>
                              </w:r>
                            </w:p>
                            <w:p>
                              <w:pPr>
                                <w:spacing w:line="240" w:lineRule="auto" w:before="49"/>
                                <w:rPr>
                                  <w:sz w:val="19"/>
                                </w:rPr>
                              </w:pPr>
                            </w:p>
                            <w:p>
                              <w:pPr>
                                <w:spacing w:before="1"/>
                                <w:ind w:left="521" w:right="0" w:firstLine="0"/>
                                <w:jc w:val="left"/>
                                <w:rPr>
                                  <w:i/>
                                  <w:sz w:val="19"/>
                                </w:rPr>
                              </w:pPr>
                              <w:r>
                                <w:rPr>
                                  <w:i/>
                                  <w:color w:val="408080"/>
                                  <w:sz w:val="19"/>
                                </w:rPr>
                                <w:t>#</w:t>
                              </w:r>
                              <w:r>
                                <w:rPr>
                                  <w:i/>
                                  <w:color w:val="408080"/>
                                  <w:spacing w:val="12"/>
                                  <w:sz w:val="19"/>
                                </w:rPr>
                                <w:t> </w:t>
                              </w:r>
                              <w:r>
                                <w:rPr>
                                  <w:i/>
                                  <w:color w:val="408080"/>
                                  <w:sz w:val="19"/>
                                </w:rPr>
                                <w:t>Remove</w:t>
                              </w:r>
                              <w:r>
                                <w:rPr>
                                  <w:i/>
                                  <w:color w:val="408080"/>
                                  <w:spacing w:val="12"/>
                                  <w:sz w:val="19"/>
                                </w:rPr>
                                <w:t> </w:t>
                              </w:r>
                              <w:r>
                                <w:rPr>
                                  <w:i/>
                                  <w:color w:val="408080"/>
                                  <w:sz w:val="19"/>
                                </w:rPr>
                                <w:t>single</w:t>
                              </w:r>
                              <w:r>
                                <w:rPr>
                                  <w:i/>
                                  <w:color w:val="408080"/>
                                  <w:spacing w:val="13"/>
                                  <w:sz w:val="19"/>
                                </w:rPr>
                                <w:t> </w:t>
                              </w:r>
                              <w:r>
                                <w:rPr>
                                  <w:i/>
                                  <w:color w:val="408080"/>
                                  <w:sz w:val="19"/>
                                </w:rPr>
                                <w:t>characters</w:t>
                              </w:r>
                              <w:r>
                                <w:rPr>
                                  <w:i/>
                                  <w:color w:val="408080"/>
                                  <w:spacing w:val="12"/>
                                  <w:sz w:val="19"/>
                                </w:rPr>
                                <w:t> </w:t>
                              </w:r>
                              <w:r>
                                <w:rPr>
                                  <w:i/>
                                  <w:color w:val="408080"/>
                                  <w:sz w:val="19"/>
                                </w:rPr>
                                <w:t>from</w:t>
                              </w:r>
                              <w:r>
                                <w:rPr>
                                  <w:i/>
                                  <w:color w:val="408080"/>
                                  <w:spacing w:val="13"/>
                                  <w:sz w:val="19"/>
                                </w:rPr>
                                <w:t> </w:t>
                              </w:r>
                              <w:r>
                                <w:rPr>
                                  <w:i/>
                                  <w:color w:val="408080"/>
                                  <w:sz w:val="19"/>
                                </w:rPr>
                                <w:t>the</w:t>
                              </w:r>
                              <w:r>
                                <w:rPr>
                                  <w:i/>
                                  <w:color w:val="408080"/>
                                  <w:spacing w:val="12"/>
                                  <w:sz w:val="19"/>
                                </w:rPr>
                                <w:t> </w:t>
                              </w:r>
                              <w:r>
                                <w:rPr>
                                  <w:i/>
                                  <w:color w:val="408080"/>
                                  <w:spacing w:val="-2"/>
                                  <w:sz w:val="19"/>
                                </w:rPr>
                                <w:t>start</w:t>
                              </w:r>
                            </w:p>
                            <w:p>
                              <w:pPr>
                                <w:spacing w:before="17"/>
                                <w:ind w:left="521" w:right="0" w:firstLine="0"/>
                                <w:jc w:val="left"/>
                                <w:rPr>
                                  <w:sz w:val="19"/>
                                </w:rPr>
                              </w:pPr>
                              <w:r>
                                <w:rPr>
                                  <w:color w:val="202020"/>
                                  <w:sz w:val="19"/>
                                </w:rPr>
                                <w:t>document</w:t>
                              </w:r>
                              <w:r>
                                <w:rPr>
                                  <w:color w:val="202020"/>
                                  <w:spacing w:val="18"/>
                                  <w:sz w:val="19"/>
                                </w:rPr>
                                <w:t> </w:t>
                              </w:r>
                              <w:r>
                                <w:rPr>
                                  <w:b/>
                                  <w:color w:val="AA21FF"/>
                                  <w:sz w:val="19"/>
                                </w:rPr>
                                <w:t>=</w:t>
                              </w:r>
                              <w:r>
                                <w:rPr>
                                  <w:b/>
                                  <w:color w:val="AA21FF"/>
                                  <w:spacing w:val="18"/>
                                  <w:sz w:val="19"/>
                                </w:rPr>
                                <w:t> </w:t>
                              </w:r>
                              <w:r>
                                <w:rPr>
                                  <w:color w:val="202020"/>
                                  <w:sz w:val="19"/>
                                </w:rPr>
                                <w:t>re</w:t>
                              </w:r>
                              <w:r>
                                <w:rPr>
                                  <w:b/>
                                  <w:color w:val="AA21FF"/>
                                  <w:sz w:val="19"/>
                                </w:rPr>
                                <w:t>.</w:t>
                              </w:r>
                              <w:r>
                                <w:rPr>
                                  <w:color w:val="202020"/>
                                  <w:sz w:val="19"/>
                                </w:rPr>
                                <w:t>sub</w:t>
                              </w:r>
                              <w:r>
                                <w:rPr>
                                  <w:color w:val="0054AA"/>
                                  <w:sz w:val="19"/>
                                </w:rPr>
                                <w:t>(</w:t>
                              </w:r>
                              <w:r>
                                <w:rPr>
                                  <w:color w:val="B92020"/>
                                  <w:sz w:val="19"/>
                                </w:rPr>
                                <w:t>r'\^[a-zA-Z]\s+'</w:t>
                              </w:r>
                              <w:r>
                                <w:rPr>
                                  <w:color w:val="0054AA"/>
                                  <w:sz w:val="19"/>
                                </w:rPr>
                                <w:t>,</w:t>
                              </w:r>
                              <w:r>
                                <w:rPr>
                                  <w:color w:val="0054AA"/>
                                  <w:spacing w:val="18"/>
                                  <w:sz w:val="19"/>
                                </w:rPr>
                                <w:t> </w:t>
                              </w:r>
                              <w:r>
                                <w:rPr>
                                  <w:color w:val="B92020"/>
                                  <w:sz w:val="19"/>
                                </w:rPr>
                                <w:t>'</w:t>
                              </w:r>
                              <w:r>
                                <w:rPr>
                                  <w:color w:val="B92020"/>
                                  <w:spacing w:val="17"/>
                                  <w:sz w:val="19"/>
                                </w:rPr>
                                <w:t> </w:t>
                              </w:r>
                              <w:r>
                                <w:rPr>
                                  <w:color w:val="B92020"/>
                                  <w:sz w:val="19"/>
                                </w:rPr>
                                <w:t>'</w:t>
                              </w:r>
                              <w:r>
                                <w:rPr>
                                  <w:color w:val="0054AA"/>
                                  <w:sz w:val="19"/>
                                </w:rPr>
                                <w:t>,</w:t>
                              </w:r>
                              <w:r>
                                <w:rPr>
                                  <w:color w:val="0054AA"/>
                                  <w:spacing w:val="18"/>
                                  <w:sz w:val="19"/>
                                </w:rPr>
                                <w:t> </w:t>
                              </w:r>
                              <w:r>
                                <w:rPr>
                                  <w:color w:val="202020"/>
                                  <w:spacing w:val="-2"/>
                                  <w:sz w:val="19"/>
                                </w:rPr>
                                <w:t>document</w:t>
                              </w:r>
                              <w:r>
                                <w:rPr>
                                  <w:color w:val="0054AA"/>
                                  <w:spacing w:val="-2"/>
                                  <w:sz w:val="19"/>
                                </w:rPr>
                                <w:t>)</w:t>
                              </w:r>
                            </w:p>
                            <w:p>
                              <w:pPr>
                                <w:spacing w:line="240" w:lineRule="auto" w:before="50"/>
                                <w:rPr>
                                  <w:sz w:val="19"/>
                                </w:rPr>
                              </w:pPr>
                            </w:p>
                            <w:p>
                              <w:pPr>
                                <w:spacing w:before="0"/>
                                <w:ind w:left="521" w:right="0" w:firstLine="0"/>
                                <w:jc w:val="left"/>
                                <w:rPr>
                                  <w:i/>
                                  <w:sz w:val="19"/>
                                </w:rPr>
                              </w:pPr>
                              <w:r>
                                <w:rPr>
                                  <w:i/>
                                  <w:color w:val="408080"/>
                                  <w:sz w:val="19"/>
                                </w:rPr>
                                <w:t>#</w:t>
                              </w:r>
                              <w:r>
                                <w:rPr>
                                  <w:i/>
                                  <w:color w:val="408080"/>
                                  <w:spacing w:val="14"/>
                                  <w:sz w:val="19"/>
                                </w:rPr>
                                <w:t> </w:t>
                              </w:r>
                              <w:r>
                                <w:rPr>
                                  <w:i/>
                                  <w:color w:val="408080"/>
                                  <w:sz w:val="19"/>
                                </w:rPr>
                                <w:t>Substituting</w:t>
                              </w:r>
                              <w:r>
                                <w:rPr>
                                  <w:i/>
                                  <w:color w:val="408080"/>
                                  <w:spacing w:val="15"/>
                                  <w:sz w:val="19"/>
                                </w:rPr>
                                <w:t> </w:t>
                              </w:r>
                              <w:r>
                                <w:rPr>
                                  <w:i/>
                                  <w:color w:val="408080"/>
                                  <w:sz w:val="19"/>
                                </w:rPr>
                                <w:t>multiple</w:t>
                              </w:r>
                              <w:r>
                                <w:rPr>
                                  <w:i/>
                                  <w:color w:val="408080"/>
                                  <w:spacing w:val="15"/>
                                  <w:sz w:val="19"/>
                                </w:rPr>
                                <w:t> </w:t>
                              </w:r>
                              <w:r>
                                <w:rPr>
                                  <w:i/>
                                  <w:color w:val="408080"/>
                                  <w:sz w:val="19"/>
                                </w:rPr>
                                <w:t>spaces</w:t>
                              </w:r>
                              <w:r>
                                <w:rPr>
                                  <w:i/>
                                  <w:color w:val="408080"/>
                                  <w:spacing w:val="15"/>
                                  <w:sz w:val="19"/>
                                </w:rPr>
                                <w:t> </w:t>
                              </w:r>
                              <w:r>
                                <w:rPr>
                                  <w:i/>
                                  <w:color w:val="408080"/>
                                  <w:sz w:val="19"/>
                                </w:rPr>
                                <w:t>with</w:t>
                              </w:r>
                              <w:r>
                                <w:rPr>
                                  <w:i/>
                                  <w:color w:val="408080"/>
                                  <w:spacing w:val="15"/>
                                  <w:sz w:val="19"/>
                                </w:rPr>
                                <w:t> </w:t>
                              </w:r>
                              <w:r>
                                <w:rPr>
                                  <w:i/>
                                  <w:color w:val="408080"/>
                                  <w:sz w:val="19"/>
                                </w:rPr>
                                <w:t>single</w:t>
                              </w:r>
                              <w:r>
                                <w:rPr>
                                  <w:i/>
                                  <w:color w:val="408080"/>
                                  <w:spacing w:val="15"/>
                                  <w:sz w:val="19"/>
                                </w:rPr>
                                <w:t> </w:t>
                              </w:r>
                              <w:r>
                                <w:rPr>
                                  <w:i/>
                                  <w:color w:val="408080"/>
                                  <w:spacing w:val="-2"/>
                                  <w:sz w:val="19"/>
                                </w:rPr>
                                <w:t>space</w:t>
                              </w:r>
                            </w:p>
                            <w:p>
                              <w:pPr>
                                <w:spacing w:before="18"/>
                                <w:ind w:left="521" w:right="0" w:firstLine="0"/>
                                <w:jc w:val="left"/>
                                <w:rPr>
                                  <w:sz w:val="19"/>
                                </w:rPr>
                              </w:pPr>
                              <w:r>
                                <w:rPr>
                                  <w:color w:val="202020"/>
                                  <w:sz w:val="19"/>
                                </w:rPr>
                                <w:t>document</w:t>
                              </w:r>
                              <w:r>
                                <w:rPr>
                                  <w:color w:val="202020"/>
                                  <w:spacing w:val="15"/>
                                  <w:sz w:val="19"/>
                                </w:rPr>
                                <w:t> </w:t>
                              </w:r>
                              <w:r>
                                <w:rPr>
                                  <w:b/>
                                  <w:color w:val="AA21FF"/>
                                  <w:sz w:val="19"/>
                                </w:rPr>
                                <w:t>=</w:t>
                              </w:r>
                              <w:r>
                                <w:rPr>
                                  <w:b/>
                                  <w:color w:val="AA21FF"/>
                                  <w:spacing w:val="15"/>
                                  <w:sz w:val="19"/>
                                </w:rPr>
                                <w:t> </w:t>
                              </w:r>
                              <w:r>
                                <w:rPr>
                                  <w:color w:val="202020"/>
                                  <w:sz w:val="19"/>
                                </w:rPr>
                                <w:t>re</w:t>
                              </w:r>
                              <w:r>
                                <w:rPr>
                                  <w:b/>
                                  <w:color w:val="AA21FF"/>
                                  <w:sz w:val="19"/>
                                </w:rPr>
                                <w:t>.</w:t>
                              </w:r>
                              <w:r>
                                <w:rPr>
                                  <w:color w:val="202020"/>
                                  <w:sz w:val="19"/>
                                </w:rPr>
                                <w:t>sub</w:t>
                              </w:r>
                              <w:r>
                                <w:rPr>
                                  <w:color w:val="0054AA"/>
                                  <w:sz w:val="19"/>
                                </w:rPr>
                                <w:t>(</w:t>
                              </w:r>
                              <w:r>
                                <w:rPr>
                                  <w:color w:val="B92020"/>
                                  <w:sz w:val="19"/>
                                </w:rPr>
                                <w:t>r'\s+'</w:t>
                              </w:r>
                              <w:r>
                                <w:rPr>
                                  <w:color w:val="0054AA"/>
                                  <w:sz w:val="19"/>
                                </w:rPr>
                                <w:t>,</w:t>
                              </w:r>
                              <w:r>
                                <w:rPr>
                                  <w:color w:val="0054AA"/>
                                  <w:spacing w:val="15"/>
                                  <w:sz w:val="19"/>
                                </w:rPr>
                                <w:t> </w:t>
                              </w:r>
                              <w:r>
                                <w:rPr>
                                  <w:color w:val="B92020"/>
                                  <w:sz w:val="19"/>
                                </w:rPr>
                                <w:t>'</w:t>
                              </w:r>
                              <w:r>
                                <w:rPr>
                                  <w:color w:val="B92020"/>
                                  <w:spacing w:val="14"/>
                                  <w:sz w:val="19"/>
                                </w:rPr>
                                <w:t> </w:t>
                              </w:r>
                              <w:r>
                                <w:rPr>
                                  <w:color w:val="B92020"/>
                                  <w:sz w:val="19"/>
                                </w:rPr>
                                <w:t>'</w:t>
                              </w:r>
                              <w:r>
                                <w:rPr>
                                  <w:color w:val="0054AA"/>
                                  <w:sz w:val="19"/>
                                </w:rPr>
                                <w:t>,</w:t>
                              </w:r>
                              <w:r>
                                <w:rPr>
                                  <w:color w:val="0054AA"/>
                                  <w:spacing w:val="15"/>
                                  <w:sz w:val="19"/>
                                </w:rPr>
                                <w:t> </w:t>
                              </w:r>
                              <w:r>
                                <w:rPr>
                                  <w:color w:val="202020"/>
                                  <w:sz w:val="19"/>
                                </w:rPr>
                                <w:t>document</w:t>
                              </w:r>
                              <w:r>
                                <w:rPr>
                                  <w:color w:val="0054AA"/>
                                  <w:sz w:val="19"/>
                                </w:rPr>
                                <w:t>,</w:t>
                              </w:r>
                              <w:r>
                                <w:rPr>
                                  <w:color w:val="0054AA"/>
                                  <w:spacing w:val="16"/>
                                  <w:sz w:val="19"/>
                                </w:rPr>
                                <w:t> </w:t>
                              </w:r>
                              <w:r>
                                <w:rPr>
                                  <w:color w:val="202020"/>
                                  <w:spacing w:val="-2"/>
                                  <w:sz w:val="19"/>
                                </w:rPr>
                                <w:t>flags</w:t>
                              </w:r>
                              <w:r>
                                <w:rPr>
                                  <w:b/>
                                  <w:color w:val="AA21FF"/>
                                  <w:spacing w:val="-2"/>
                                  <w:sz w:val="19"/>
                                </w:rPr>
                                <w:t>=</w:t>
                              </w:r>
                              <w:r>
                                <w:rPr>
                                  <w:color w:val="202020"/>
                                  <w:spacing w:val="-2"/>
                                  <w:sz w:val="19"/>
                                </w:rPr>
                                <w:t>re</w:t>
                              </w:r>
                              <w:r>
                                <w:rPr>
                                  <w:b/>
                                  <w:color w:val="AA21FF"/>
                                  <w:spacing w:val="-2"/>
                                  <w:sz w:val="19"/>
                                </w:rPr>
                                <w:t>.</w:t>
                              </w:r>
                              <w:r>
                                <w:rPr>
                                  <w:color w:val="202020"/>
                                  <w:spacing w:val="-2"/>
                                  <w:sz w:val="19"/>
                                </w:rPr>
                                <w:t>I</w:t>
                              </w:r>
                              <w:r>
                                <w:rPr>
                                  <w:color w:val="0054AA"/>
                                  <w:spacing w:val="-2"/>
                                  <w:sz w:val="19"/>
                                </w:rPr>
                                <w:t>)</w:t>
                              </w:r>
                            </w:p>
                            <w:p>
                              <w:pPr>
                                <w:spacing w:line="240" w:lineRule="auto" w:before="35"/>
                                <w:rPr>
                                  <w:sz w:val="19"/>
                                </w:rPr>
                              </w:pPr>
                            </w:p>
                            <w:p>
                              <w:pPr>
                                <w:spacing w:before="0"/>
                                <w:ind w:left="521" w:right="0" w:firstLine="0"/>
                                <w:jc w:val="left"/>
                                <w:rPr>
                                  <w:i/>
                                  <w:sz w:val="19"/>
                                </w:rPr>
                              </w:pPr>
                              <w:r>
                                <w:rPr>
                                  <w:i/>
                                  <w:color w:val="408080"/>
                                  <w:sz w:val="19"/>
                                </w:rPr>
                                <w:t>#</w:t>
                              </w:r>
                              <w:r>
                                <w:rPr>
                                  <w:i/>
                                  <w:color w:val="408080"/>
                                  <w:spacing w:val="13"/>
                                  <w:sz w:val="19"/>
                                </w:rPr>
                                <w:t> </w:t>
                              </w:r>
                              <w:r>
                                <w:rPr>
                                  <w:i/>
                                  <w:color w:val="408080"/>
                                  <w:sz w:val="19"/>
                                </w:rPr>
                                <w:t>Removing</w:t>
                              </w:r>
                              <w:r>
                                <w:rPr>
                                  <w:i/>
                                  <w:color w:val="408080"/>
                                  <w:spacing w:val="14"/>
                                  <w:sz w:val="19"/>
                                </w:rPr>
                                <w:t> </w:t>
                              </w:r>
                              <w:r>
                                <w:rPr>
                                  <w:i/>
                                  <w:color w:val="408080"/>
                                  <w:sz w:val="19"/>
                                </w:rPr>
                                <w:t>prefixed</w:t>
                              </w:r>
                              <w:r>
                                <w:rPr>
                                  <w:i/>
                                  <w:color w:val="408080"/>
                                  <w:spacing w:val="14"/>
                                  <w:sz w:val="19"/>
                                </w:rPr>
                                <w:t> </w:t>
                              </w:r>
                              <w:r>
                                <w:rPr>
                                  <w:i/>
                                  <w:color w:val="408080"/>
                                  <w:spacing w:val="-5"/>
                                  <w:sz w:val="19"/>
                                </w:rPr>
                                <w:t>'b'</w:t>
                              </w:r>
                            </w:p>
                            <w:p>
                              <w:pPr>
                                <w:spacing w:before="32"/>
                                <w:ind w:left="521" w:right="0" w:firstLine="0"/>
                                <w:jc w:val="left"/>
                                <w:rPr>
                                  <w:sz w:val="19"/>
                                </w:rPr>
                              </w:pPr>
                              <w:r>
                                <w:rPr>
                                  <w:color w:val="202020"/>
                                  <w:sz w:val="19"/>
                                </w:rPr>
                                <w:t>document</w:t>
                              </w:r>
                              <w:r>
                                <w:rPr>
                                  <w:color w:val="202020"/>
                                  <w:spacing w:val="17"/>
                                  <w:sz w:val="19"/>
                                </w:rPr>
                                <w:t> </w:t>
                              </w:r>
                              <w:r>
                                <w:rPr>
                                  <w:b/>
                                  <w:color w:val="AA21FF"/>
                                  <w:sz w:val="19"/>
                                </w:rPr>
                                <w:t>=</w:t>
                              </w:r>
                              <w:r>
                                <w:rPr>
                                  <w:b/>
                                  <w:color w:val="AA21FF"/>
                                  <w:spacing w:val="18"/>
                                  <w:sz w:val="19"/>
                                </w:rPr>
                                <w:t> </w:t>
                              </w:r>
                              <w:r>
                                <w:rPr>
                                  <w:color w:val="202020"/>
                                  <w:sz w:val="19"/>
                                </w:rPr>
                                <w:t>re</w:t>
                              </w:r>
                              <w:r>
                                <w:rPr>
                                  <w:b/>
                                  <w:color w:val="AA21FF"/>
                                  <w:sz w:val="19"/>
                                </w:rPr>
                                <w:t>.</w:t>
                              </w:r>
                              <w:r>
                                <w:rPr>
                                  <w:color w:val="202020"/>
                                  <w:sz w:val="19"/>
                                </w:rPr>
                                <w:t>sub</w:t>
                              </w:r>
                              <w:r>
                                <w:rPr>
                                  <w:color w:val="0054AA"/>
                                  <w:sz w:val="19"/>
                                </w:rPr>
                                <w:t>(</w:t>
                              </w:r>
                              <w:r>
                                <w:rPr>
                                  <w:color w:val="B92020"/>
                                  <w:sz w:val="19"/>
                                </w:rPr>
                                <w:t>r'^b\s+'</w:t>
                              </w:r>
                              <w:r>
                                <w:rPr>
                                  <w:color w:val="0054AA"/>
                                  <w:sz w:val="19"/>
                                </w:rPr>
                                <w:t>,</w:t>
                              </w:r>
                              <w:r>
                                <w:rPr>
                                  <w:color w:val="0054AA"/>
                                  <w:spacing w:val="17"/>
                                  <w:sz w:val="19"/>
                                </w:rPr>
                                <w:t> </w:t>
                              </w:r>
                              <w:r>
                                <w:rPr>
                                  <w:color w:val="B92020"/>
                                  <w:sz w:val="19"/>
                                </w:rPr>
                                <w:t>''</w:t>
                              </w:r>
                              <w:r>
                                <w:rPr>
                                  <w:color w:val="0054AA"/>
                                  <w:sz w:val="19"/>
                                </w:rPr>
                                <w:t>,</w:t>
                              </w:r>
                              <w:r>
                                <w:rPr>
                                  <w:color w:val="0054AA"/>
                                  <w:spacing w:val="18"/>
                                  <w:sz w:val="19"/>
                                </w:rPr>
                                <w:t> </w:t>
                              </w:r>
                              <w:r>
                                <w:rPr>
                                  <w:color w:val="202020"/>
                                  <w:spacing w:val="-2"/>
                                  <w:sz w:val="19"/>
                                </w:rPr>
                                <w:t>document</w:t>
                              </w:r>
                              <w:r>
                                <w:rPr>
                                  <w:color w:val="0054AA"/>
                                  <w:spacing w:val="-2"/>
                                  <w:sz w:val="19"/>
                                </w:rPr>
                                <w:t>)</w:t>
                              </w:r>
                            </w:p>
                            <w:p>
                              <w:pPr>
                                <w:spacing w:line="240" w:lineRule="auto" w:before="35"/>
                                <w:rPr>
                                  <w:sz w:val="19"/>
                                </w:rPr>
                              </w:pPr>
                            </w:p>
                            <w:p>
                              <w:pPr>
                                <w:spacing w:before="0"/>
                                <w:ind w:left="521" w:right="0" w:firstLine="0"/>
                                <w:jc w:val="left"/>
                                <w:rPr>
                                  <w:i/>
                                  <w:sz w:val="19"/>
                                </w:rPr>
                              </w:pPr>
                              <w:r>
                                <w:rPr>
                                  <w:i/>
                                  <w:color w:val="408080"/>
                                  <w:sz w:val="19"/>
                                </w:rPr>
                                <w:t>#</w:t>
                              </w:r>
                              <w:r>
                                <w:rPr>
                                  <w:i/>
                                  <w:color w:val="408080"/>
                                  <w:spacing w:val="11"/>
                                  <w:sz w:val="19"/>
                                </w:rPr>
                                <w:t> </w:t>
                              </w:r>
                              <w:r>
                                <w:rPr>
                                  <w:i/>
                                  <w:color w:val="408080"/>
                                  <w:sz w:val="19"/>
                                </w:rPr>
                                <w:t>Converting</w:t>
                              </w:r>
                              <w:r>
                                <w:rPr>
                                  <w:i/>
                                  <w:color w:val="408080"/>
                                  <w:spacing w:val="11"/>
                                  <w:sz w:val="19"/>
                                </w:rPr>
                                <w:t> </w:t>
                              </w:r>
                              <w:r>
                                <w:rPr>
                                  <w:i/>
                                  <w:color w:val="408080"/>
                                  <w:sz w:val="19"/>
                                </w:rPr>
                                <w:t>to</w:t>
                              </w:r>
                              <w:r>
                                <w:rPr>
                                  <w:i/>
                                  <w:color w:val="408080"/>
                                  <w:spacing w:val="11"/>
                                  <w:sz w:val="19"/>
                                </w:rPr>
                                <w:t> </w:t>
                              </w:r>
                              <w:r>
                                <w:rPr>
                                  <w:i/>
                                  <w:color w:val="408080"/>
                                  <w:spacing w:val="-2"/>
                                  <w:sz w:val="19"/>
                                </w:rPr>
                                <w:t>Lowercase</w:t>
                              </w:r>
                            </w:p>
                            <w:p>
                              <w:pPr>
                                <w:spacing w:before="18"/>
                                <w:ind w:left="521" w:right="0" w:firstLine="0"/>
                                <w:jc w:val="left"/>
                                <w:rPr>
                                  <w:sz w:val="19"/>
                                </w:rPr>
                              </w:pPr>
                              <w:r>
                                <w:rPr>
                                  <w:color w:val="202020"/>
                                  <w:sz w:val="19"/>
                                </w:rPr>
                                <w:t>document</w:t>
                              </w:r>
                              <w:r>
                                <w:rPr>
                                  <w:color w:val="202020"/>
                                  <w:spacing w:val="12"/>
                                  <w:sz w:val="19"/>
                                </w:rPr>
                                <w:t> </w:t>
                              </w:r>
                              <w:r>
                                <w:rPr>
                                  <w:b/>
                                  <w:color w:val="AA21FF"/>
                                  <w:sz w:val="19"/>
                                </w:rPr>
                                <w:t>=</w:t>
                              </w:r>
                              <w:r>
                                <w:rPr>
                                  <w:b/>
                                  <w:color w:val="AA21FF"/>
                                  <w:spacing w:val="12"/>
                                  <w:sz w:val="19"/>
                                </w:rPr>
                                <w:t> </w:t>
                              </w:r>
                              <w:r>
                                <w:rPr>
                                  <w:color w:val="202020"/>
                                  <w:spacing w:val="-2"/>
                                  <w:sz w:val="19"/>
                                </w:rPr>
                                <w:t>document</w:t>
                              </w:r>
                              <w:r>
                                <w:rPr>
                                  <w:b/>
                                  <w:color w:val="AA21FF"/>
                                  <w:spacing w:val="-2"/>
                                  <w:sz w:val="19"/>
                                </w:rPr>
                                <w:t>.</w:t>
                              </w:r>
                              <w:r>
                                <w:rPr>
                                  <w:color w:val="202020"/>
                                  <w:spacing w:val="-2"/>
                                  <w:sz w:val="19"/>
                                </w:rPr>
                                <w:t>lower</w:t>
                              </w:r>
                              <w:r>
                                <w:rPr>
                                  <w:color w:val="0054AA"/>
                                  <w:spacing w:val="-2"/>
                                  <w:sz w:val="19"/>
                                </w:rPr>
                                <w:t>()</w:t>
                              </w:r>
                            </w:p>
                            <w:p>
                              <w:pPr>
                                <w:spacing w:line="240" w:lineRule="auto" w:before="50"/>
                                <w:rPr>
                                  <w:sz w:val="19"/>
                                </w:rPr>
                              </w:pPr>
                            </w:p>
                            <w:p>
                              <w:pPr>
                                <w:spacing w:before="0"/>
                                <w:ind w:left="521" w:right="0" w:firstLine="0"/>
                                <w:jc w:val="left"/>
                                <w:rPr>
                                  <w:i/>
                                  <w:sz w:val="19"/>
                                </w:rPr>
                              </w:pPr>
                              <w:r>
                                <w:rPr>
                                  <w:i/>
                                  <w:color w:val="408080"/>
                                  <w:sz w:val="19"/>
                                </w:rPr>
                                <w:t>#</w:t>
                              </w:r>
                              <w:r>
                                <w:rPr>
                                  <w:i/>
                                  <w:color w:val="408080"/>
                                  <w:spacing w:val="4"/>
                                  <w:sz w:val="19"/>
                                </w:rPr>
                                <w:t> </w:t>
                              </w:r>
                              <w:r>
                                <w:rPr>
                                  <w:i/>
                                  <w:color w:val="408080"/>
                                  <w:spacing w:val="-2"/>
                                  <w:sz w:val="19"/>
                                </w:rPr>
                                <w:t>Lemmatization</w:t>
                              </w:r>
                            </w:p>
                            <w:p>
                              <w:pPr>
                                <w:spacing w:before="18"/>
                                <w:ind w:left="521" w:right="0" w:firstLine="0"/>
                                <w:jc w:val="left"/>
                                <w:rPr>
                                  <w:sz w:val="19"/>
                                </w:rPr>
                              </w:pPr>
                              <w:r>
                                <w:rPr>
                                  <w:color w:val="202020"/>
                                  <w:sz w:val="19"/>
                                </w:rPr>
                                <w:t>document</w:t>
                              </w:r>
                              <w:r>
                                <w:rPr>
                                  <w:color w:val="202020"/>
                                  <w:spacing w:val="12"/>
                                  <w:sz w:val="19"/>
                                </w:rPr>
                                <w:t> </w:t>
                              </w:r>
                              <w:r>
                                <w:rPr>
                                  <w:b/>
                                  <w:color w:val="AA21FF"/>
                                  <w:sz w:val="19"/>
                                </w:rPr>
                                <w:t>=</w:t>
                              </w:r>
                              <w:r>
                                <w:rPr>
                                  <w:b/>
                                  <w:color w:val="AA21FF"/>
                                  <w:spacing w:val="12"/>
                                  <w:sz w:val="19"/>
                                </w:rPr>
                                <w:t> </w:t>
                              </w:r>
                              <w:r>
                                <w:rPr>
                                  <w:color w:val="202020"/>
                                  <w:spacing w:val="-2"/>
                                  <w:sz w:val="19"/>
                                </w:rPr>
                                <w:t>document</w:t>
                              </w:r>
                              <w:r>
                                <w:rPr>
                                  <w:b/>
                                  <w:color w:val="AA21FF"/>
                                  <w:spacing w:val="-2"/>
                                  <w:sz w:val="19"/>
                                </w:rPr>
                                <w:t>.</w:t>
                              </w:r>
                              <w:r>
                                <w:rPr>
                                  <w:color w:val="202020"/>
                                  <w:spacing w:val="-2"/>
                                  <w:sz w:val="19"/>
                                </w:rPr>
                                <w:t>split</w:t>
                              </w:r>
                              <w:r>
                                <w:rPr>
                                  <w:color w:val="0054AA"/>
                                  <w:spacing w:val="-2"/>
                                  <w:sz w:val="19"/>
                                </w:rPr>
                                <w:t>()</w:t>
                              </w:r>
                            </w:p>
                          </w:txbxContent>
                        </wps:txbx>
                        <wps:bodyPr wrap="square" lIns="0" tIns="0" rIns="0" bIns="0" rtlCol="0">
                          <a:noAutofit/>
                        </wps:bodyPr>
                      </wps:wsp>
                    </wpg:wgp>
                  </a:graphicData>
                </a:graphic>
              </wp:anchor>
            </w:drawing>
          </mc:Choice>
          <mc:Fallback>
            <w:pict>
              <v:group style="position:absolute;margin-left:102.25pt;margin-top:-5.494141pt;width:447.75pt;height:336pt;mso-position-horizontal-relative:page;mso-position-vertical-relative:paragraph;z-index:15899136" id="docshapegroup518" coordorigin="2045,-110" coordsize="8955,6720">
                <v:rect style="position:absolute;left:2045;top:-110;width:8955;height:6720" id="docshape519" filled="true" fillcolor="#f5f5f5" stroked="false">
                  <v:fill type="solid"/>
                </v:rect>
                <v:shape style="position:absolute;left:2045;top:-110;width:8955;height:6720" id="docshape520" coordorigin="2045,-110" coordsize="8955,6720" path="m11000,-110l10985,-110,2060,-110,2045,-110,2045,-95,2045,6610,2060,6610,2060,-95,10985,-95,10985,6610,11000,6610,11000,-95,11000,-110xe" filled="true" fillcolor="#dfdfdf" stroked="false">
                  <v:path arrowok="t"/>
                  <v:fill type="solid"/>
                </v:shape>
                <v:shape style="position:absolute;left:2045;top:-110;width:8955;height:6720" type="#_x0000_t202" id="docshape521" filled="false" stroked="false">
                  <v:textbox inset="0,0,0,0">
                    <w:txbxContent>
                      <w:p>
                        <w:pPr>
                          <w:spacing w:before="110"/>
                          <w:ind w:left="92" w:right="0" w:firstLine="0"/>
                          <w:jc w:val="left"/>
                          <w:rPr>
                            <w:sz w:val="19"/>
                          </w:rPr>
                        </w:pPr>
                        <w:r>
                          <w:rPr>
                            <w:color w:val="202020"/>
                            <w:sz w:val="19"/>
                          </w:rPr>
                          <w:t>documents</w:t>
                        </w:r>
                        <w:r>
                          <w:rPr>
                            <w:color w:val="202020"/>
                            <w:spacing w:val="12"/>
                            <w:sz w:val="19"/>
                          </w:rPr>
                          <w:t> </w:t>
                        </w:r>
                        <w:r>
                          <w:rPr>
                            <w:b/>
                            <w:color w:val="AA21FF"/>
                            <w:sz w:val="19"/>
                          </w:rPr>
                          <w:t>=</w:t>
                        </w:r>
                        <w:r>
                          <w:rPr>
                            <w:b/>
                            <w:color w:val="AA21FF"/>
                            <w:spacing w:val="13"/>
                            <w:sz w:val="19"/>
                          </w:rPr>
                          <w:t> </w:t>
                        </w:r>
                        <w:r>
                          <w:rPr>
                            <w:color w:val="0054AA"/>
                            <w:spacing w:val="-5"/>
                            <w:sz w:val="19"/>
                          </w:rPr>
                          <w:t>[]</w:t>
                        </w:r>
                      </w:p>
                      <w:p>
                        <w:pPr>
                          <w:spacing w:line="240" w:lineRule="auto" w:before="35"/>
                          <w:rPr>
                            <w:sz w:val="19"/>
                          </w:rPr>
                        </w:pPr>
                      </w:p>
                      <w:p>
                        <w:pPr>
                          <w:spacing w:line="535" w:lineRule="auto" w:before="0"/>
                          <w:ind w:left="92" w:right="4077" w:firstLine="0"/>
                          <w:jc w:val="left"/>
                          <w:rPr>
                            <w:sz w:val="19"/>
                          </w:rPr>
                        </w:pPr>
                        <w:r>
                          <w:rPr>
                            <w:b/>
                            <w:color w:val="008000"/>
                            <w:sz w:val="19"/>
                          </w:rPr>
                          <w:t>from </w:t>
                        </w:r>
                        <w:r>
                          <w:rPr>
                            <w:color w:val="202020"/>
                            <w:sz w:val="19"/>
                          </w:rPr>
                          <w:t>nltk.stem </w:t>
                        </w:r>
                        <w:r>
                          <w:rPr>
                            <w:b/>
                            <w:color w:val="008000"/>
                            <w:sz w:val="19"/>
                          </w:rPr>
                          <w:t>import </w:t>
                        </w:r>
                        <w:r>
                          <w:rPr>
                            <w:color w:val="202020"/>
                            <w:sz w:val="19"/>
                          </w:rPr>
                          <w:t>WordNetLemmatizer stemmer </w:t>
                        </w:r>
                        <w:r>
                          <w:rPr>
                            <w:b/>
                            <w:color w:val="AA21FF"/>
                            <w:sz w:val="19"/>
                          </w:rPr>
                          <w:t>= </w:t>
                        </w:r>
                        <w:r>
                          <w:rPr>
                            <w:color w:val="202020"/>
                            <w:sz w:val="19"/>
                          </w:rPr>
                          <w:t>WordNetLemmatizer</w:t>
                        </w:r>
                        <w:r>
                          <w:rPr>
                            <w:color w:val="0054AA"/>
                            <w:sz w:val="19"/>
                          </w:rPr>
                          <w:t>()</w:t>
                        </w:r>
                      </w:p>
                      <w:p>
                        <w:pPr>
                          <w:spacing w:line="205" w:lineRule="exact" w:before="0"/>
                          <w:ind w:left="92" w:right="0" w:firstLine="0"/>
                          <w:jc w:val="left"/>
                          <w:rPr>
                            <w:sz w:val="19"/>
                          </w:rPr>
                        </w:pPr>
                        <w:r>
                          <w:rPr>
                            <w:b/>
                            <w:color w:val="008000"/>
                            <w:sz w:val="19"/>
                          </w:rPr>
                          <w:t>for</w:t>
                        </w:r>
                        <w:r>
                          <w:rPr>
                            <w:b/>
                            <w:color w:val="008000"/>
                            <w:spacing w:val="11"/>
                            <w:sz w:val="19"/>
                          </w:rPr>
                          <w:t> </w:t>
                        </w:r>
                        <w:r>
                          <w:rPr>
                            <w:color w:val="202020"/>
                            <w:sz w:val="19"/>
                          </w:rPr>
                          <w:t>sen</w:t>
                        </w:r>
                        <w:r>
                          <w:rPr>
                            <w:color w:val="202020"/>
                            <w:spacing w:val="11"/>
                            <w:sz w:val="19"/>
                          </w:rPr>
                          <w:t> </w:t>
                        </w:r>
                        <w:r>
                          <w:rPr>
                            <w:b/>
                            <w:color w:val="AA21FF"/>
                            <w:sz w:val="19"/>
                          </w:rPr>
                          <w:t>in</w:t>
                        </w:r>
                        <w:r>
                          <w:rPr>
                            <w:b/>
                            <w:color w:val="AA21FF"/>
                            <w:spacing w:val="11"/>
                            <w:sz w:val="19"/>
                          </w:rPr>
                          <w:t> </w:t>
                        </w:r>
                        <w:r>
                          <w:rPr>
                            <w:color w:val="202020"/>
                            <w:sz w:val="19"/>
                          </w:rPr>
                          <w:t>range</w:t>
                        </w:r>
                        <w:r>
                          <w:rPr>
                            <w:color w:val="0054AA"/>
                            <w:sz w:val="19"/>
                          </w:rPr>
                          <w:t>(</w:t>
                        </w:r>
                        <w:r>
                          <w:rPr>
                            <w:color w:val="008700"/>
                            <w:sz w:val="19"/>
                          </w:rPr>
                          <w:t>0</w:t>
                        </w:r>
                        <w:r>
                          <w:rPr>
                            <w:color w:val="0054AA"/>
                            <w:sz w:val="19"/>
                          </w:rPr>
                          <w:t>,</w:t>
                        </w:r>
                        <w:r>
                          <w:rPr>
                            <w:color w:val="0054AA"/>
                            <w:spacing w:val="11"/>
                            <w:sz w:val="19"/>
                          </w:rPr>
                          <w:t> </w:t>
                        </w:r>
                        <w:r>
                          <w:rPr>
                            <w:color w:val="202020"/>
                            <w:spacing w:val="-2"/>
                            <w:sz w:val="19"/>
                          </w:rPr>
                          <w:t>len</w:t>
                        </w:r>
                        <w:r>
                          <w:rPr>
                            <w:color w:val="0054AA"/>
                            <w:spacing w:val="-2"/>
                            <w:sz w:val="19"/>
                          </w:rPr>
                          <w:t>(</w:t>
                        </w:r>
                        <w:r>
                          <w:rPr>
                            <w:color w:val="202020"/>
                            <w:spacing w:val="-2"/>
                            <w:sz w:val="19"/>
                          </w:rPr>
                          <w:t>X</w:t>
                        </w:r>
                        <w:r>
                          <w:rPr>
                            <w:color w:val="0054AA"/>
                            <w:spacing w:val="-2"/>
                            <w:sz w:val="19"/>
                          </w:rPr>
                          <w:t>)):</w:t>
                        </w:r>
                      </w:p>
                      <w:p>
                        <w:pPr>
                          <w:spacing w:before="18"/>
                          <w:ind w:left="521" w:right="0" w:firstLine="0"/>
                          <w:jc w:val="left"/>
                          <w:rPr>
                            <w:i/>
                            <w:sz w:val="19"/>
                          </w:rPr>
                        </w:pPr>
                        <w:r>
                          <w:rPr>
                            <w:i/>
                            <w:color w:val="408080"/>
                            <w:sz w:val="19"/>
                          </w:rPr>
                          <w:t>#</w:t>
                        </w:r>
                        <w:r>
                          <w:rPr>
                            <w:i/>
                            <w:color w:val="408080"/>
                            <w:spacing w:val="10"/>
                            <w:sz w:val="19"/>
                          </w:rPr>
                          <w:t> </w:t>
                        </w:r>
                        <w:r>
                          <w:rPr>
                            <w:i/>
                            <w:color w:val="408080"/>
                            <w:sz w:val="19"/>
                          </w:rPr>
                          <w:t>Remove</w:t>
                        </w:r>
                        <w:r>
                          <w:rPr>
                            <w:i/>
                            <w:color w:val="408080"/>
                            <w:spacing w:val="10"/>
                            <w:sz w:val="19"/>
                          </w:rPr>
                          <w:t> </w:t>
                        </w:r>
                        <w:r>
                          <w:rPr>
                            <w:i/>
                            <w:color w:val="408080"/>
                            <w:sz w:val="19"/>
                          </w:rPr>
                          <w:t>all</w:t>
                        </w:r>
                        <w:r>
                          <w:rPr>
                            <w:i/>
                            <w:color w:val="408080"/>
                            <w:spacing w:val="11"/>
                            <w:sz w:val="19"/>
                          </w:rPr>
                          <w:t> </w:t>
                        </w:r>
                        <w:r>
                          <w:rPr>
                            <w:i/>
                            <w:color w:val="408080"/>
                            <w:sz w:val="19"/>
                          </w:rPr>
                          <w:t>the</w:t>
                        </w:r>
                        <w:r>
                          <w:rPr>
                            <w:i/>
                            <w:color w:val="408080"/>
                            <w:spacing w:val="10"/>
                            <w:sz w:val="19"/>
                          </w:rPr>
                          <w:t> </w:t>
                        </w:r>
                        <w:r>
                          <w:rPr>
                            <w:i/>
                            <w:color w:val="408080"/>
                            <w:sz w:val="19"/>
                          </w:rPr>
                          <w:t>special</w:t>
                        </w:r>
                        <w:r>
                          <w:rPr>
                            <w:i/>
                            <w:color w:val="408080"/>
                            <w:spacing w:val="10"/>
                            <w:sz w:val="19"/>
                          </w:rPr>
                          <w:t> </w:t>
                        </w:r>
                        <w:r>
                          <w:rPr>
                            <w:i/>
                            <w:color w:val="408080"/>
                            <w:spacing w:val="-2"/>
                            <w:sz w:val="19"/>
                          </w:rPr>
                          <w:t>characters</w:t>
                        </w:r>
                      </w:p>
                      <w:p>
                        <w:pPr>
                          <w:spacing w:before="32"/>
                          <w:ind w:left="521" w:right="0" w:firstLine="0"/>
                          <w:jc w:val="left"/>
                          <w:rPr>
                            <w:sz w:val="19"/>
                          </w:rPr>
                        </w:pPr>
                        <w:r>
                          <w:rPr>
                            <w:color w:val="202020"/>
                            <w:sz w:val="19"/>
                          </w:rPr>
                          <w:t>document</w:t>
                        </w:r>
                        <w:r>
                          <w:rPr>
                            <w:color w:val="202020"/>
                            <w:spacing w:val="13"/>
                            <w:sz w:val="19"/>
                          </w:rPr>
                          <w:t> </w:t>
                        </w:r>
                        <w:r>
                          <w:rPr>
                            <w:b/>
                            <w:color w:val="AA21FF"/>
                            <w:sz w:val="19"/>
                          </w:rPr>
                          <w:t>=</w:t>
                        </w:r>
                        <w:r>
                          <w:rPr>
                            <w:b/>
                            <w:color w:val="AA21FF"/>
                            <w:spacing w:val="13"/>
                            <w:sz w:val="19"/>
                          </w:rPr>
                          <w:t> </w:t>
                        </w:r>
                        <w:r>
                          <w:rPr>
                            <w:color w:val="202020"/>
                            <w:sz w:val="19"/>
                          </w:rPr>
                          <w:t>re</w:t>
                        </w:r>
                        <w:r>
                          <w:rPr>
                            <w:b/>
                            <w:color w:val="AA21FF"/>
                            <w:sz w:val="19"/>
                          </w:rPr>
                          <w:t>.</w:t>
                        </w:r>
                        <w:r>
                          <w:rPr>
                            <w:color w:val="202020"/>
                            <w:sz w:val="19"/>
                          </w:rPr>
                          <w:t>sub</w:t>
                        </w:r>
                        <w:r>
                          <w:rPr>
                            <w:color w:val="0054AA"/>
                            <w:sz w:val="19"/>
                          </w:rPr>
                          <w:t>(</w:t>
                        </w:r>
                        <w:r>
                          <w:rPr>
                            <w:color w:val="B92020"/>
                            <w:sz w:val="19"/>
                          </w:rPr>
                          <w:t>r'\W'</w:t>
                        </w:r>
                        <w:r>
                          <w:rPr>
                            <w:color w:val="0054AA"/>
                            <w:sz w:val="19"/>
                          </w:rPr>
                          <w:t>,</w:t>
                        </w:r>
                        <w:r>
                          <w:rPr>
                            <w:color w:val="0054AA"/>
                            <w:spacing w:val="14"/>
                            <w:sz w:val="19"/>
                          </w:rPr>
                          <w:t> </w:t>
                        </w:r>
                        <w:r>
                          <w:rPr>
                            <w:color w:val="B92020"/>
                            <w:sz w:val="19"/>
                          </w:rPr>
                          <w:t>'</w:t>
                        </w:r>
                        <w:r>
                          <w:rPr>
                            <w:color w:val="B92020"/>
                            <w:spacing w:val="12"/>
                            <w:sz w:val="19"/>
                          </w:rPr>
                          <w:t> </w:t>
                        </w:r>
                        <w:r>
                          <w:rPr>
                            <w:color w:val="B92020"/>
                            <w:sz w:val="19"/>
                          </w:rPr>
                          <w:t>'</w:t>
                        </w:r>
                        <w:r>
                          <w:rPr>
                            <w:color w:val="0054AA"/>
                            <w:sz w:val="19"/>
                          </w:rPr>
                          <w:t>,</w:t>
                        </w:r>
                        <w:r>
                          <w:rPr>
                            <w:color w:val="0054AA"/>
                            <w:spacing w:val="14"/>
                            <w:sz w:val="19"/>
                          </w:rPr>
                          <w:t> </w:t>
                        </w:r>
                        <w:r>
                          <w:rPr>
                            <w:color w:val="202020"/>
                            <w:spacing w:val="-2"/>
                            <w:sz w:val="19"/>
                          </w:rPr>
                          <w:t>str</w:t>
                        </w:r>
                        <w:r>
                          <w:rPr>
                            <w:color w:val="0054AA"/>
                            <w:spacing w:val="-2"/>
                            <w:sz w:val="19"/>
                          </w:rPr>
                          <w:t>(</w:t>
                        </w:r>
                        <w:r>
                          <w:rPr>
                            <w:color w:val="202020"/>
                            <w:spacing w:val="-2"/>
                            <w:sz w:val="19"/>
                          </w:rPr>
                          <w:t>X</w:t>
                        </w:r>
                        <w:r>
                          <w:rPr>
                            <w:color w:val="0054AA"/>
                            <w:spacing w:val="-2"/>
                            <w:sz w:val="19"/>
                          </w:rPr>
                          <w:t>[</w:t>
                        </w:r>
                        <w:r>
                          <w:rPr>
                            <w:color w:val="202020"/>
                            <w:spacing w:val="-2"/>
                            <w:sz w:val="19"/>
                          </w:rPr>
                          <w:t>sen</w:t>
                        </w:r>
                        <w:r>
                          <w:rPr>
                            <w:color w:val="0054AA"/>
                            <w:spacing w:val="-2"/>
                            <w:sz w:val="19"/>
                          </w:rPr>
                          <w:t>]))</w:t>
                        </w:r>
                      </w:p>
                      <w:p>
                        <w:pPr>
                          <w:spacing w:line="240" w:lineRule="auto" w:before="35"/>
                          <w:rPr>
                            <w:sz w:val="19"/>
                          </w:rPr>
                        </w:pPr>
                      </w:p>
                      <w:p>
                        <w:pPr>
                          <w:spacing w:before="0"/>
                          <w:ind w:left="521" w:right="0" w:firstLine="0"/>
                          <w:jc w:val="left"/>
                          <w:rPr>
                            <w:i/>
                            <w:sz w:val="19"/>
                          </w:rPr>
                        </w:pPr>
                        <w:r>
                          <w:rPr>
                            <w:i/>
                            <w:color w:val="408080"/>
                            <w:sz w:val="19"/>
                          </w:rPr>
                          <w:t>#</w:t>
                        </w:r>
                        <w:r>
                          <w:rPr>
                            <w:i/>
                            <w:color w:val="408080"/>
                            <w:spacing w:val="10"/>
                            <w:sz w:val="19"/>
                          </w:rPr>
                          <w:t> </w:t>
                        </w:r>
                        <w:r>
                          <w:rPr>
                            <w:i/>
                            <w:color w:val="408080"/>
                            <w:sz w:val="19"/>
                          </w:rPr>
                          <w:t>remove</w:t>
                        </w:r>
                        <w:r>
                          <w:rPr>
                            <w:i/>
                            <w:color w:val="408080"/>
                            <w:spacing w:val="10"/>
                            <w:sz w:val="19"/>
                          </w:rPr>
                          <w:t> </w:t>
                        </w:r>
                        <w:r>
                          <w:rPr>
                            <w:i/>
                            <w:color w:val="408080"/>
                            <w:sz w:val="19"/>
                          </w:rPr>
                          <w:t>all</w:t>
                        </w:r>
                        <w:r>
                          <w:rPr>
                            <w:i/>
                            <w:color w:val="408080"/>
                            <w:spacing w:val="11"/>
                            <w:sz w:val="19"/>
                          </w:rPr>
                          <w:t> </w:t>
                        </w:r>
                        <w:r>
                          <w:rPr>
                            <w:i/>
                            <w:color w:val="408080"/>
                            <w:sz w:val="19"/>
                          </w:rPr>
                          <w:t>single</w:t>
                        </w:r>
                        <w:r>
                          <w:rPr>
                            <w:i/>
                            <w:color w:val="408080"/>
                            <w:spacing w:val="10"/>
                            <w:sz w:val="19"/>
                          </w:rPr>
                          <w:t> </w:t>
                        </w:r>
                        <w:r>
                          <w:rPr>
                            <w:i/>
                            <w:color w:val="408080"/>
                            <w:spacing w:val="-2"/>
                            <w:sz w:val="19"/>
                          </w:rPr>
                          <w:t>characters</w:t>
                        </w:r>
                      </w:p>
                      <w:p>
                        <w:pPr>
                          <w:spacing w:before="18"/>
                          <w:ind w:left="521" w:right="0" w:firstLine="0"/>
                          <w:jc w:val="left"/>
                          <w:rPr>
                            <w:sz w:val="19"/>
                          </w:rPr>
                        </w:pPr>
                        <w:r>
                          <w:rPr>
                            <w:color w:val="202020"/>
                            <w:sz w:val="19"/>
                          </w:rPr>
                          <w:t>document</w:t>
                        </w:r>
                        <w:r>
                          <w:rPr>
                            <w:color w:val="202020"/>
                            <w:spacing w:val="18"/>
                            <w:sz w:val="19"/>
                          </w:rPr>
                          <w:t> </w:t>
                        </w:r>
                        <w:r>
                          <w:rPr>
                            <w:b/>
                            <w:color w:val="AA21FF"/>
                            <w:sz w:val="19"/>
                          </w:rPr>
                          <w:t>=</w:t>
                        </w:r>
                        <w:r>
                          <w:rPr>
                            <w:b/>
                            <w:color w:val="AA21FF"/>
                            <w:spacing w:val="18"/>
                            <w:sz w:val="19"/>
                          </w:rPr>
                          <w:t> </w:t>
                        </w:r>
                        <w:r>
                          <w:rPr>
                            <w:color w:val="202020"/>
                            <w:sz w:val="19"/>
                          </w:rPr>
                          <w:t>re</w:t>
                        </w:r>
                        <w:r>
                          <w:rPr>
                            <w:b/>
                            <w:color w:val="AA21FF"/>
                            <w:sz w:val="19"/>
                          </w:rPr>
                          <w:t>.</w:t>
                        </w:r>
                        <w:r>
                          <w:rPr>
                            <w:color w:val="202020"/>
                            <w:sz w:val="19"/>
                          </w:rPr>
                          <w:t>sub</w:t>
                        </w:r>
                        <w:r>
                          <w:rPr>
                            <w:color w:val="0054AA"/>
                            <w:sz w:val="19"/>
                          </w:rPr>
                          <w:t>(</w:t>
                        </w:r>
                        <w:r>
                          <w:rPr>
                            <w:color w:val="B92020"/>
                            <w:sz w:val="19"/>
                          </w:rPr>
                          <w:t>r'\s+[a-zA-Z]\s+'</w:t>
                        </w:r>
                        <w:r>
                          <w:rPr>
                            <w:color w:val="0054AA"/>
                            <w:sz w:val="19"/>
                          </w:rPr>
                          <w:t>,</w:t>
                        </w:r>
                        <w:r>
                          <w:rPr>
                            <w:color w:val="0054AA"/>
                            <w:spacing w:val="19"/>
                            <w:sz w:val="19"/>
                          </w:rPr>
                          <w:t> </w:t>
                        </w:r>
                        <w:r>
                          <w:rPr>
                            <w:color w:val="B92020"/>
                            <w:sz w:val="19"/>
                          </w:rPr>
                          <w:t>'</w:t>
                        </w:r>
                        <w:r>
                          <w:rPr>
                            <w:color w:val="B92020"/>
                            <w:spacing w:val="17"/>
                            <w:sz w:val="19"/>
                          </w:rPr>
                          <w:t> </w:t>
                        </w:r>
                        <w:r>
                          <w:rPr>
                            <w:color w:val="B92020"/>
                            <w:sz w:val="19"/>
                          </w:rPr>
                          <w:t>'</w:t>
                        </w:r>
                        <w:r>
                          <w:rPr>
                            <w:color w:val="0054AA"/>
                            <w:sz w:val="19"/>
                          </w:rPr>
                          <w:t>,</w:t>
                        </w:r>
                        <w:r>
                          <w:rPr>
                            <w:color w:val="0054AA"/>
                            <w:spacing w:val="19"/>
                            <w:sz w:val="19"/>
                          </w:rPr>
                          <w:t> </w:t>
                        </w:r>
                        <w:r>
                          <w:rPr>
                            <w:color w:val="202020"/>
                            <w:spacing w:val="-2"/>
                            <w:sz w:val="19"/>
                          </w:rPr>
                          <w:t>document</w:t>
                        </w:r>
                        <w:r>
                          <w:rPr>
                            <w:color w:val="0054AA"/>
                            <w:spacing w:val="-2"/>
                            <w:sz w:val="19"/>
                          </w:rPr>
                          <w:t>)</w:t>
                        </w:r>
                      </w:p>
                      <w:p>
                        <w:pPr>
                          <w:spacing w:line="240" w:lineRule="auto" w:before="49"/>
                          <w:rPr>
                            <w:sz w:val="19"/>
                          </w:rPr>
                        </w:pPr>
                      </w:p>
                      <w:p>
                        <w:pPr>
                          <w:spacing w:before="1"/>
                          <w:ind w:left="521" w:right="0" w:firstLine="0"/>
                          <w:jc w:val="left"/>
                          <w:rPr>
                            <w:i/>
                            <w:sz w:val="19"/>
                          </w:rPr>
                        </w:pPr>
                        <w:r>
                          <w:rPr>
                            <w:i/>
                            <w:color w:val="408080"/>
                            <w:sz w:val="19"/>
                          </w:rPr>
                          <w:t>#</w:t>
                        </w:r>
                        <w:r>
                          <w:rPr>
                            <w:i/>
                            <w:color w:val="408080"/>
                            <w:spacing w:val="12"/>
                            <w:sz w:val="19"/>
                          </w:rPr>
                          <w:t> </w:t>
                        </w:r>
                        <w:r>
                          <w:rPr>
                            <w:i/>
                            <w:color w:val="408080"/>
                            <w:sz w:val="19"/>
                          </w:rPr>
                          <w:t>Remove</w:t>
                        </w:r>
                        <w:r>
                          <w:rPr>
                            <w:i/>
                            <w:color w:val="408080"/>
                            <w:spacing w:val="12"/>
                            <w:sz w:val="19"/>
                          </w:rPr>
                          <w:t> </w:t>
                        </w:r>
                        <w:r>
                          <w:rPr>
                            <w:i/>
                            <w:color w:val="408080"/>
                            <w:sz w:val="19"/>
                          </w:rPr>
                          <w:t>single</w:t>
                        </w:r>
                        <w:r>
                          <w:rPr>
                            <w:i/>
                            <w:color w:val="408080"/>
                            <w:spacing w:val="13"/>
                            <w:sz w:val="19"/>
                          </w:rPr>
                          <w:t> </w:t>
                        </w:r>
                        <w:r>
                          <w:rPr>
                            <w:i/>
                            <w:color w:val="408080"/>
                            <w:sz w:val="19"/>
                          </w:rPr>
                          <w:t>characters</w:t>
                        </w:r>
                        <w:r>
                          <w:rPr>
                            <w:i/>
                            <w:color w:val="408080"/>
                            <w:spacing w:val="12"/>
                            <w:sz w:val="19"/>
                          </w:rPr>
                          <w:t> </w:t>
                        </w:r>
                        <w:r>
                          <w:rPr>
                            <w:i/>
                            <w:color w:val="408080"/>
                            <w:sz w:val="19"/>
                          </w:rPr>
                          <w:t>from</w:t>
                        </w:r>
                        <w:r>
                          <w:rPr>
                            <w:i/>
                            <w:color w:val="408080"/>
                            <w:spacing w:val="13"/>
                            <w:sz w:val="19"/>
                          </w:rPr>
                          <w:t> </w:t>
                        </w:r>
                        <w:r>
                          <w:rPr>
                            <w:i/>
                            <w:color w:val="408080"/>
                            <w:sz w:val="19"/>
                          </w:rPr>
                          <w:t>the</w:t>
                        </w:r>
                        <w:r>
                          <w:rPr>
                            <w:i/>
                            <w:color w:val="408080"/>
                            <w:spacing w:val="12"/>
                            <w:sz w:val="19"/>
                          </w:rPr>
                          <w:t> </w:t>
                        </w:r>
                        <w:r>
                          <w:rPr>
                            <w:i/>
                            <w:color w:val="408080"/>
                            <w:spacing w:val="-2"/>
                            <w:sz w:val="19"/>
                          </w:rPr>
                          <w:t>start</w:t>
                        </w:r>
                      </w:p>
                      <w:p>
                        <w:pPr>
                          <w:spacing w:before="17"/>
                          <w:ind w:left="521" w:right="0" w:firstLine="0"/>
                          <w:jc w:val="left"/>
                          <w:rPr>
                            <w:sz w:val="19"/>
                          </w:rPr>
                        </w:pPr>
                        <w:r>
                          <w:rPr>
                            <w:color w:val="202020"/>
                            <w:sz w:val="19"/>
                          </w:rPr>
                          <w:t>document</w:t>
                        </w:r>
                        <w:r>
                          <w:rPr>
                            <w:color w:val="202020"/>
                            <w:spacing w:val="18"/>
                            <w:sz w:val="19"/>
                          </w:rPr>
                          <w:t> </w:t>
                        </w:r>
                        <w:r>
                          <w:rPr>
                            <w:b/>
                            <w:color w:val="AA21FF"/>
                            <w:sz w:val="19"/>
                          </w:rPr>
                          <w:t>=</w:t>
                        </w:r>
                        <w:r>
                          <w:rPr>
                            <w:b/>
                            <w:color w:val="AA21FF"/>
                            <w:spacing w:val="18"/>
                            <w:sz w:val="19"/>
                          </w:rPr>
                          <w:t> </w:t>
                        </w:r>
                        <w:r>
                          <w:rPr>
                            <w:color w:val="202020"/>
                            <w:sz w:val="19"/>
                          </w:rPr>
                          <w:t>re</w:t>
                        </w:r>
                        <w:r>
                          <w:rPr>
                            <w:b/>
                            <w:color w:val="AA21FF"/>
                            <w:sz w:val="19"/>
                          </w:rPr>
                          <w:t>.</w:t>
                        </w:r>
                        <w:r>
                          <w:rPr>
                            <w:color w:val="202020"/>
                            <w:sz w:val="19"/>
                          </w:rPr>
                          <w:t>sub</w:t>
                        </w:r>
                        <w:r>
                          <w:rPr>
                            <w:color w:val="0054AA"/>
                            <w:sz w:val="19"/>
                          </w:rPr>
                          <w:t>(</w:t>
                        </w:r>
                        <w:r>
                          <w:rPr>
                            <w:color w:val="B92020"/>
                            <w:sz w:val="19"/>
                          </w:rPr>
                          <w:t>r'\^[a-zA-Z]\s+'</w:t>
                        </w:r>
                        <w:r>
                          <w:rPr>
                            <w:color w:val="0054AA"/>
                            <w:sz w:val="19"/>
                          </w:rPr>
                          <w:t>,</w:t>
                        </w:r>
                        <w:r>
                          <w:rPr>
                            <w:color w:val="0054AA"/>
                            <w:spacing w:val="18"/>
                            <w:sz w:val="19"/>
                          </w:rPr>
                          <w:t> </w:t>
                        </w:r>
                        <w:r>
                          <w:rPr>
                            <w:color w:val="B92020"/>
                            <w:sz w:val="19"/>
                          </w:rPr>
                          <w:t>'</w:t>
                        </w:r>
                        <w:r>
                          <w:rPr>
                            <w:color w:val="B92020"/>
                            <w:spacing w:val="17"/>
                            <w:sz w:val="19"/>
                          </w:rPr>
                          <w:t> </w:t>
                        </w:r>
                        <w:r>
                          <w:rPr>
                            <w:color w:val="B92020"/>
                            <w:sz w:val="19"/>
                          </w:rPr>
                          <w:t>'</w:t>
                        </w:r>
                        <w:r>
                          <w:rPr>
                            <w:color w:val="0054AA"/>
                            <w:sz w:val="19"/>
                          </w:rPr>
                          <w:t>,</w:t>
                        </w:r>
                        <w:r>
                          <w:rPr>
                            <w:color w:val="0054AA"/>
                            <w:spacing w:val="18"/>
                            <w:sz w:val="19"/>
                          </w:rPr>
                          <w:t> </w:t>
                        </w:r>
                        <w:r>
                          <w:rPr>
                            <w:color w:val="202020"/>
                            <w:spacing w:val="-2"/>
                            <w:sz w:val="19"/>
                          </w:rPr>
                          <w:t>document</w:t>
                        </w:r>
                        <w:r>
                          <w:rPr>
                            <w:color w:val="0054AA"/>
                            <w:spacing w:val="-2"/>
                            <w:sz w:val="19"/>
                          </w:rPr>
                          <w:t>)</w:t>
                        </w:r>
                      </w:p>
                      <w:p>
                        <w:pPr>
                          <w:spacing w:line="240" w:lineRule="auto" w:before="50"/>
                          <w:rPr>
                            <w:sz w:val="19"/>
                          </w:rPr>
                        </w:pPr>
                      </w:p>
                      <w:p>
                        <w:pPr>
                          <w:spacing w:before="0"/>
                          <w:ind w:left="521" w:right="0" w:firstLine="0"/>
                          <w:jc w:val="left"/>
                          <w:rPr>
                            <w:i/>
                            <w:sz w:val="19"/>
                          </w:rPr>
                        </w:pPr>
                        <w:r>
                          <w:rPr>
                            <w:i/>
                            <w:color w:val="408080"/>
                            <w:sz w:val="19"/>
                          </w:rPr>
                          <w:t>#</w:t>
                        </w:r>
                        <w:r>
                          <w:rPr>
                            <w:i/>
                            <w:color w:val="408080"/>
                            <w:spacing w:val="14"/>
                            <w:sz w:val="19"/>
                          </w:rPr>
                          <w:t> </w:t>
                        </w:r>
                        <w:r>
                          <w:rPr>
                            <w:i/>
                            <w:color w:val="408080"/>
                            <w:sz w:val="19"/>
                          </w:rPr>
                          <w:t>Substituting</w:t>
                        </w:r>
                        <w:r>
                          <w:rPr>
                            <w:i/>
                            <w:color w:val="408080"/>
                            <w:spacing w:val="15"/>
                            <w:sz w:val="19"/>
                          </w:rPr>
                          <w:t> </w:t>
                        </w:r>
                        <w:r>
                          <w:rPr>
                            <w:i/>
                            <w:color w:val="408080"/>
                            <w:sz w:val="19"/>
                          </w:rPr>
                          <w:t>multiple</w:t>
                        </w:r>
                        <w:r>
                          <w:rPr>
                            <w:i/>
                            <w:color w:val="408080"/>
                            <w:spacing w:val="15"/>
                            <w:sz w:val="19"/>
                          </w:rPr>
                          <w:t> </w:t>
                        </w:r>
                        <w:r>
                          <w:rPr>
                            <w:i/>
                            <w:color w:val="408080"/>
                            <w:sz w:val="19"/>
                          </w:rPr>
                          <w:t>spaces</w:t>
                        </w:r>
                        <w:r>
                          <w:rPr>
                            <w:i/>
                            <w:color w:val="408080"/>
                            <w:spacing w:val="15"/>
                            <w:sz w:val="19"/>
                          </w:rPr>
                          <w:t> </w:t>
                        </w:r>
                        <w:r>
                          <w:rPr>
                            <w:i/>
                            <w:color w:val="408080"/>
                            <w:sz w:val="19"/>
                          </w:rPr>
                          <w:t>with</w:t>
                        </w:r>
                        <w:r>
                          <w:rPr>
                            <w:i/>
                            <w:color w:val="408080"/>
                            <w:spacing w:val="15"/>
                            <w:sz w:val="19"/>
                          </w:rPr>
                          <w:t> </w:t>
                        </w:r>
                        <w:r>
                          <w:rPr>
                            <w:i/>
                            <w:color w:val="408080"/>
                            <w:sz w:val="19"/>
                          </w:rPr>
                          <w:t>single</w:t>
                        </w:r>
                        <w:r>
                          <w:rPr>
                            <w:i/>
                            <w:color w:val="408080"/>
                            <w:spacing w:val="15"/>
                            <w:sz w:val="19"/>
                          </w:rPr>
                          <w:t> </w:t>
                        </w:r>
                        <w:r>
                          <w:rPr>
                            <w:i/>
                            <w:color w:val="408080"/>
                            <w:spacing w:val="-2"/>
                            <w:sz w:val="19"/>
                          </w:rPr>
                          <w:t>space</w:t>
                        </w:r>
                      </w:p>
                      <w:p>
                        <w:pPr>
                          <w:spacing w:before="18"/>
                          <w:ind w:left="521" w:right="0" w:firstLine="0"/>
                          <w:jc w:val="left"/>
                          <w:rPr>
                            <w:sz w:val="19"/>
                          </w:rPr>
                        </w:pPr>
                        <w:r>
                          <w:rPr>
                            <w:color w:val="202020"/>
                            <w:sz w:val="19"/>
                          </w:rPr>
                          <w:t>document</w:t>
                        </w:r>
                        <w:r>
                          <w:rPr>
                            <w:color w:val="202020"/>
                            <w:spacing w:val="15"/>
                            <w:sz w:val="19"/>
                          </w:rPr>
                          <w:t> </w:t>
                        </w:r>
                        <w:r>
                          <w:rPr>
                            <w:b/>
                            <w:color w:val="AA21FF"/>
                            <w:sz w:val="19"/>
                          </w:rPr>
                          <w:t>=</w:t>
                        </w:r>
                        <w:r>
                          <w:rPr>
                            <w:b/>
                            <w:color w:val="AA21FF"/>
                            <w:spacing w:val="15"/>
                            <w:sz w:val="19"/>
                          </w:rPr>
                          <w:t> </w:t>
                        </w:r>
                        <w:r>
                          <w:rPr>
                            <w:color w:val="202020"/>
                            <w:sz w:val="19"/>
                          </w:rPr>
                          <w:t>re</w:t>
                        </w:r>
                        <w:r>
                          <w:rPr>
                            <w:b/>
                            <w:color w:val="AA21FF"/>
                            <w:sz w:val="19"/>
                          </w:rPr>
                          <w:t>.</w:t>
                        </w:r>
                        <w:r>
                          <w:rPr>
                            <w:color w:val="202020"/>
                            <w:sz w:val="19"/>
                          </w:rPr>
                          <w:t>sub</w:t>
                        </w:r>
                        <w:r>
                          <w:rPr>
                            <w:color w:val="0054AA"/>
                            <w:sz w:val="19"/>
                          </w:rPr>
                          <w:t>(</w:t>
                        </w:r>
                        <w:r>
                          <w:rPr>
                            <w:color w:val="B92020"/>
                            <w:sz w:val="19"/>
                          </w:rPr>
                          <w:t>r'\s+'</w:t>
                        </w:r>
                        <w:r>
                          <w:rPr>
                            <w:color w:val="0054AA"/>
                            <w:sz w:val="19"/>
                          </w:rPr>
                          <w:t>,</w:t>
                        </w:r>
                        <w:r>
                          <w:rPr>
                            <w:color w:val="0054AA"/>
                            <w:spacing w:val="15"/>
                            <w:sz w:val="19"/>
                          </w:rPr>
                          <w:t> </w:t>
                        </w:r>
                        <w:r>
                          <w:rPr>
                            <w:color w:val="B92020"/>
                            <w:sz w:val="19"/>
                          </w:rPr>
                          <w:t>'</w:t>
                        </w:r>
                        <w:r>
                          <w:rPr>
                            <w:color w:val="B92020"/>
                            <w:spacing w:val="14"/>
                            <w:sz w:val="19"/>
                          </w:rPr>
                          <w:t> </w:t>
                        </w:r>
                        <w:r>
                          <w:rPr>
                            <w:color w:val="B92020"/>
                            <w:sz w:val="19"/>
                          </w:rPr>
                          <w:t>'</w:t>
                        </w:r>
                        <w:r>
                          <w:rPr>
                            <w:color w:val="0054AA"/>
                            <w:sz w:val="19"/>
                          </w:rPr>
                          <w:t>,</w:t>
                        </w:r>
                        <w:r>
                          <w:rPr>
                            <w:color w:val="0054AA"/>
                            <w:spacing w:val="15"/>
                            <w:sz w:val="19"/>
                          </w:rPr>
                          <w:t> </w:t>
                        </w:r>
                        <w:r>
                          <w:rPr>
                            <w:color w:val="202020"/>
                            <w:sz w:val="19"/>
                          </w:rPr>
                          <w:t>document</w:t>
                        </w:r>
                        <w:r>
                          <w:rPr>
                            <w:color w:val="0054AA"/>
                            <w:sz w:val="19"/>
                          </w:rPr>
                          <w:t>,</w:t>
                        </w:r>
                        <w:r>
                          <w:rPr>
                            <w:color w:val="0054AA"/>
                            <w:spacing w:val="16"/>
                            <w:sz w:val="19"/>
                          </w:rPr>
                          <w:t> </w:t>
                        </w:r>
                        <w:r>
                          <w:rPr>
                            <w:color w:val="202020"/>
                            <w:spacing w:val="-2"/>
                            <w:sz w:val="19"/>
                          </w:rPr>
                          <w:t>flags</w:t>
                        </w:r>
                        <w:r>
                          <w:rPr>
                            <w:b/>
                            <w:color w:val="AA21FF"/>
                            <w:spacing w:val="-2"/>
                            <w:sz w:val="19"/>
                          </w:rPr>
                          <w:t>=</w:t>
                        </w:r>
                        <w:r>
                          <w:rPr>
                            <w:color w:val="202020"/>
                            <w:spacing w:val="-2"/>
                            <w:sz w:val="19"/>
                          </w:rPr>
                          <w:t>re</w:t>
                        </w:r>
                        <w:r>
                          <w:rPr>
                            <w:b/>
                            <w:color w:val="AA21FF"/>
                            <w:spacing w:val="-2"/>
                            <w:sz w:val="19"/>
                          </w:rPr>
                          <w:t>.</w:t>
                        </w:r>
                        <w:r>
                          <w:rPr>
                            <w:color w:val="202020"/>
                            <w:spacing w:val="-2"/>
                            <w:sz w:val="19"/>
                          </w:rPr>
                          <w:t>I</w:t>
                        </w:r>
                        <w:r>
                          <w:rPr>
                            <w:color w:val="0054AA"/>
                            <w:spacing w:val="-2"/>
                            <w:sz w:val="19"/>
                          </w:rPr>
                          <w:t>)</w:t>
                        </w:r>
                      </w:p>
                      <w:p>
                        <w:pPr>
                          <w:spacing w:line="240" w:lineRule="auto" w:before="35"/>
                          <w:rPr>
                            <w:sz w:val="19"/>
                          </w:rPr>
                        </w:pPr>
                      </w:p>
                      <w:p>
                        <w:pPr>
                          <w:spacing w:before="0"/>
                          <w:ind w:left="521" w:right="0" w:firstLine="0"/>
                          <w:jc w:val="left"/>
                          <w:rPr>
                            <w:i/>
                            <w:sz w:val="19"/>
                          </w:rPr>
                        </w:pPr>
                        <w:r>
                          <w:rPr>
                            <w:i/>
                            <w:color w:val="408080"/>
                            <w:sz w:val="19"/>
                          </w:rPr>
                          <w:t>#</w:t>
                        </w:r>
                        <w:r>
                          <w:rPr>
                            <w:i/>
                            <w:color w:val="408080"/>
                            <w:spacing w:val="13"/>
                            <w:sz w:val="19"/>
                          </w:rPr>
                          <w:t> </w:t>
                        </w:r>
                        <w:r>
                          <w:rPr>
                            <w:i/>
                            <w:color w:val="408080"/>
                            <w:sz w:val="19"/>
                          </w:rPr>
                          <w:t>Removing</w:t>
                        </w:r>
                        <w:r>
                          <w:rPr>
                            <w:i/>
                            <w:color w:val="408080"/>
                            <w:spacing w:val="14"/>
                            <w:sz w:val="19"/>
                          </w:rPr>
                          <w:t> </w:t>
                        </w:r>
                        <w:r>
                          <w:rPr>
                            <w:i/>
                            <w:color w:val="408080"/>
                            <w:sz w:val="19"/>
                          </w:rPr>
                          <w:t>prefixed</w:t>
                        </w:r>
                        <w:r>
                          <w:rPr>
                            <w:i/>
                            <w:color w:val="408080"/>
                            <w:spacing w:val="14"/>
                            <w:sz w:val="19"/>
                          </w:rPr>
                          <w:t> </w:t>
                        </w:r>
                        <w:r>
                          <w:rPr>
                            <w:i/>
                            <w:color w:val="408080"/>
                            <w:spacing w:val="-5"/>
                            <w:sz w:val="19"/>
                          </w:rPr>
                          <w:t>'b'</w:t>
                        </w:r>
                      </w:p>
                      <w:p>
                        <w:pPr>
                          <w:spacing w:before="32"/>
                          <w:ind w:left="521" w:right="0" w:firstLine="0"/>
                          <w:jc w:val="left"/>
                          <w:rPr>
                            <w:sz w:val="19"/>
                          </w:rPr>
                        </w:pPr>
                        <w:r>
                          <w:rPr>
                            <w:color w:val="202020"/>
                            <w:sz w:val="19"/>
                          </w:rPr>
                          <w:t>document</w:t>
                        </w:r>
                        <w:r>
                          <w:rPr>
                            <w:color w:val="202020"/>
                            <w:spacing w:val="17"/>
                            <w:sz w:val="19"/>
                          </w:rPr>
                          <w:t> </w:t>
                        </w:r>
                        <w:r>
                          <w:rPr>
                            <w:b/>
                            <w:color w:val="AA21FF"/>
                            <w:sz w:val="19"/>
                          </w:rPr>
                          <w:t>=</w:t>
                        </w:r>
                        <w:r>
                          <w:rPr>
                            <w:b/>
                            <w:color w:val="AA21FF"/>
                            <w:spacing w:val="18"/>
                            <w:sz w:val="19"/>
                          </w:rPr>
                          <w:t> </w:t>
                        </w:r>
                        <w:r>
                          <w:rPr>
                            <w:color w:val="202020"/>
                            <w:sz w:val="19"/>
                          </w:rPr>
                          <w:t>re</w:t>
                        </w:r>
                        <w:r>
                          <w:rPr>
                            <w:b/>
                            <w:color w:val="AA21FF"/>
                            <w:sz w:val="19"/>
                          </w:rPr>
                          <w:t>.</w:t>
                        </w:r>
                        <w:r>
                          <w:rPr>
                            <w:color w:val="202020"/>
                            <w:sz w:val="19"/>
                          </w:rPr>
                          <w:t>sub</w:t>
                        </w:r>
                        <w:r>
                          <w:rPr>
                            <w:color w:val="0054AA"/>
                            <w:sz w:val="19"/>
                          </w:rPr>
                          <w:t>(</w:t>
                        </w:r>
                        <w:r>
                          <w:rPr>
                            <w:color w:val="B92020"/>
                            <w:sz w:val="19"/>
                          </w:rPr>
                          <w:t>r'^b\s+'</w:t>
                        </w:r>
                        <w:r>
                          <w:rPr>
                            <w:color w:val="0054AA"/>
                            <w:sz w:val="19"/>
                          </w:rPr>
                          <w:t>,</w:t>
                        </w:r>
                        <w:r>
                          <w:rPr>
                            <w:color w:val="0054AA"/>
                            <w:spacing w:val="17"/>
                            <w:sz w:val="19"/>
                          </w:rPr>
                          <w:t> </w:t>
                        </w:r>
                        <w:r>
                          <w:rPr>
                            <w:color w:val="B92020"/>
                            <w:sz w:val="19"/>
                          </w:rPr>
                          <w:t>''</w:t>
                        </w:r>
                        <w:r>
                          <w:rPr>
                            <w:color w:val="0054AA"/>
                            <w:sz w:val="19"/>
                          </w:rPr>
                          <w:t>,</w:t>
                        </w:r>
                        <w:r>
                          <w:rPr>
                            <w:color w:val="0054AA"/>
                            <w:spacing w:val="18"/>
                            <w:sz w:val="19"/>
                          </w:rPr>
                          <w:t> </w:t>
                        </w:r>
                        <w:r>
                          <w:rPr>
                            <w:color w:val="202020"/>
                            <w:spacing w:val="-2"/>
                            <w:sz w:val="19"/>
                          </w:rPr>
                          <w:t>document</w:t>
                        </w:r>
                        <w:r>
                          <w:rPr>
                            <w:color w:val="0054AA"/>
                            <w:spacing w:val="-2"/>
                            <w:sz w:val="19"/>
                          </w:rPr>
                          <w:t>)</w:t>
                        </w:r>
                      </w:p>
                      <w:p>
                        <w:pPr>
                          <w:spacing w:line="240" w:lineRule="auto" w:before="35"/>
                          <w:rPr>
                            <w:sz w:val="19"/>
                          </w:rPr>
                        </w:pPr>
                      </w:p>
                      <w:p>
                        <w:pPr>
                          <w:spacing w:before="0"/>
                          <w:ind w:left="521" w:right="0" w:firstLine="0"/>
                          <w:jc w:val="left"/>
                          <w:rPr>
                            <w:i/>
                            <w:sz w:val="19"/>
                          </w:rPr>
                        </w:pPr>
                        <w:r>
                          <w:rPr>
                            <w:i/>
                            <w:color w:val="408080"/>
                            <w:sz w:val="19"/>
                          </w:rPr>
                          <w:t>#</w:t>
                        </w:r>
                        <w:r>
                          <w:rPr>
                            <w:i/>
                            <w:color w:val="408080"/>
                            <w:spacing w:val="11"/>
                            <w:sz w:val="19"/>
                          </w:rPr>
                          <w:t> </w:t>
                        </w:r>
                        <w:r>
                          <w:rPr>
                            <w:i/>
                            <w:color w:val="408080"/>
                            <w:sz w:val="19"/>
                          </w:rPr>
                          <w:t>Converting</w:t>
                        </w:r>
                        <w:r>
                          <w:rPr>
                            <w:i/>
                            <w:color w:val="408080"/>
                            <w:spacing w:val="11"/>
                            <w:sz w:val="19"/>
                          </w:rPr>
                          <w:t> </w:t>
                        </w:r>
                        <w:r>
                          <w:rPr>
                            <w:i/>
                            <w:color w:val="408080"/>
                            <w:sz w:val="19"/>
                          </w:rPr>
                          <w:t>to</w:t>
                        </w:r>
                        <w:r>
                          <w:rPr>
                            <w:i/>
                            <w:color w:val="408080"/>
                            <w:spacing w:val="11"/>
                            <w:sz w:val="19"/>
                          </w:rPr>
                          <w:t> </w:t>
                        </w:r>
                        <w:r>
                          <w:rPr>
                            <w:i/>
                            <w:color w:val="408080"/>
                            <w:spacing w:val="-2"/>
                            <w:sz w:val="19"/>
                          </w:rPr>
                          <w:t>Lowercase</w:t>
                        </w:r>
                      </w:p>
                      <w:p>
                        <w:pPr>
                          <w:spacing w:before="18"/>
                          <w:ind w:left="521" w:right="0" w:firstLine="0"/>
                          <w:jc w:val="left"/>
                          <w:rPr>
                            <w:sz w:val="19"/>
                          </w:rPr>
                        </w:pPr>
                        <w:r>
                          <w:rPr>
                            <w:color w:val="202020"/>
                            <w:sz w:val="19"/>
                          </w:rPr>
                          <w:t>document</w:t>
                        </w:r>
                        <w:r>
                          <w:rPr>
                            <w:color w:val="202020"/>
                            <w:spacing w:val="12"/>
                            <w:sz w:val="19"/>
                          </w:rPr>
                          <w:t> </w:t>
                        </w:r>
                        <w:r>
                          <w:rPr>
                            <w:b/>
                            <w:color w:val="AA21FF"/>
                            <w:sz w:val="19"/>
                          </w:rPr>
                          <w:t>=</w:t>
                        </w:r>
                        <w:r>
                          <w:rPr>
                            <w:b/>
                            <w:color w:val="AA21FF"/>
                            <w:spacing w:val="12"/>
                            <w:sz w:val="19"/>
                          </w:rPr>
                          <w:t> </w:t>
                        </w:r>
                        <w:r>
                          <w:rPr>
                            <w:color w:val="202020"/>
                            <w:spacing w:val="-2"/>
                            <w:sz w:val="19"/>
                          </w:rPr>
                          <w:t>document</w:t>
                        </w:r>
                        <w:r>
                          <w:rPr>
                            <w:b/>
                            <w:color w:val="AA21FF"/>
                            <w:spacing w:val="-2"/>
                            <w:sz w:val="19"/>
                          </w:rPr>
                          <w:t>.</w:t>
                        </w:r>
                        <w:r>
                          <w:rPr>
                            <w:color w:val="202020"/>
                            <w:spacing w:val="-2"/>
                            <w:sz w:val="19"/>
                          </w:rPr>
                          <w:t>lower</w:t>
                        </w:r>
                        <w:r>
                          <w:rPr>
                            <w:color w:val="0054AA"/>
                            <w:spacing w:val="-2"/>
                            <w:sz w:val="19"/>
                          </w:rPr>
                          <w:t>()</w:t>
                        </w:r>
                      </w:p>
                      <w:p>
                        <w:pPr>
                          <w:spacing w:line="240" w:lineRule="auto" w:before="50"/>
                          <w:rPr>
                            <w:sz w:val="19"/>
                          </w:rPr>
                        </w:pPr>
                      </w:p>
                      <w:p>
                        <w:pPr>
                          <w:spacing w:before="0"/>
                          <w:ind w:left="521" w:right="0" w:firstLine="0"/>
                          <w:jc w:val="left"/>
                          <w:rPr>
                            <w:i/>
                            <w:sz w:val="19"/>
                          </w:rPr>
                        </w:pPr>
                        <w:r>
                          <w:rPr>
                            <w:i/>
                            <w:color w:val="408080"/>
                            <w:sz w:val="19"/>
                          </w:rPr>
                          <w:t>#</w:t>
                        </w:r>
                        <w:r>
                          <w:rPr>
                            <w:i/>
                            <w:color w:val="408080"/>
                            <w:spacing w:val="4"/>
                            <w:sz w:val="19"/>
                          </w:rPr>
                          <w:t> </w:t>
                        </w:r>
                        <w:r>
                          <w:rPr>
                            <w:i/>
                            <w:color w:val="408080"/>
                            <w:spacing w:val="-2"/>
                            <w:sz w:val="19"/>
                          </w:rPr>
                          <w:t>Lemmatization</w:t>
                        </w:r>
                      </w:p>
                      <w:p>
                        <w:pPr>
                          <w:spacing w:before="18"/>
                          <w:ind w:left="521" w:right="0" w:firstLine="0"/>
                          <w:jc w:val="left"/>
                          <w:rPr>
                            <w:sz w:val="19"/>
                          </w:rPr>
                        </w:pPr>
                        <w:r>
                          <w:rPr>
                            <w:color w:val="202020"/>
                            <w:sz w:val="19"/>
                          </w:rPr>
                          <w:t>document</w:t>
                        </w:r>
                        <w:r>
                          <w:rPr>
                            <w:color w:val="202020"/>
                            <w:spacing w:val="12"/>
                            <w:sz w:val="19"/>
                          </w:rPr>
                          <w:t> </w:t>
                        </w:r>
                        <w:r>
                          <w:rPr>
                            <w:b/>
                            <w:color w:val="AA21FF"/>
                            <w:sz w:val="19"/>
                          </w:rPr>
                          <w:t>=</w:t>
                        </w:r>
                        <w:r>
                          <w:rPr>
                            <w:b/>
                            <w:color w:val="AA21FF"/>
                            <w:spacing w:val="12"/>
                            <w:sz w:val="19"/>
                          </w:rPr>
                          <w:t> </w:t>
                        </w:r>
                        <w:r>
                          <w:rPr>
                            <w:color w:val="202020"/>
                            <w:spacing w:val="-2"/>
                            <w:sz w:val="19"/>
                          </w:rPr>
                          <w:t>document</w:t>
                        </w:r>
                        <w:r>
                          <w:rPr>
                            <w:b/>
                            <w:color w:val="AA21FF"/>
                            <w:spacing w:val="-2"/>
                            <w:sz w:val="19"/>
                          </w:rPr>
                          <w:t>.</w:t>
                        </w:r>
                        <w:r>
                          <w:rPr>
                            <w:color w:val="202020"/>
                            <w:spacing w:val="-2"/>
                            <w:sz w:val="19"/>
                          </w:rPr>
                          <w:t>split</w:t>
                        </w:r>
                        <w:r>
                          <w:rPr>
                            <w:color w:val="0054AA"/>
                            <w:spacing w:val="-2"/>
                            <w:sz w:val="19"/>
                          </w:rPr>
                          <w:t>()</w:t>
                        </w:r>
                      </w:p>
                    </w:txbxContent>
                  </v:textbox>
                  <w10:wrap type="none"/>
                </v:shape>
                <w10:wrap type="none"/>
              </v:group>
            </w:pict>
          </mc:Fallback>
        </mc:AlternateContent>
      </w:r>
      <w:r>
        <w:rPr>
          <w:color w:val="616161"/>
        </w:rPr>
        <w:t>In</w:t>
      </w:r>
      <w:r>
        <w:rPr>
          <w:color w:val="616161"/>
          <w:spacing w:val="6"/>
        </w:rPr>
        <w:t> </w:t>
      </w:r>
      <w:r>
        <w:rPr>
          <w:color w:val="616161"/>
          <w:spacing w:val="-4"/>
        </w:rPr>
        <w:t>[8]:</w:t>
      </w:r>
    </w:p>
    <w:p>
      <w:pPr>
        <w:spacing w:after="0"/>
        <w:sectPr>
          <w:type w:val="continuous"/>
          <w:pgSz w:w="11900" w:h="16840"/>
          <w:pgMar w:top="1820" w:bottom="280" w:left="940" w:right="700"/>
        </w:sectPr>
      </w:pPr>
    </w:p>
    <w:p>
      <w:pPr>
        <w:pStyle w:val="BodyText"/>
        <w:ind w:left="1105"/>
        <w:rPr>
          <w:sz w:val="20"/>
        </w:rPr>
      </w:pPr>
      <w:r>
        <w:rPr>
          <w:sz w:val="20"/>
        </w:rPr>
        <mc:AlternateContent>
          <mc:Choice Requires="wps">
            <w:drawing>
              <wp:inline distT="0" distB="0" distL="0" distR="0">
                <wp:extent cx="5686425" cy="828675"/>
                <wp:effectExtent l="0" t="0" r="0" b="9525"/>
                <wp:docPr id="575" name="Group 575"/>
                <wp:cNvGraphicFramePr>
                  <a:graphicFrameLocks/>
                </wp:cNvGraphicFramePr>
                <a:graphic>
                  <a:graphicData uri="http://schemas.microsoft.com/office/word/2010/wordprocessingGroup">
                    <wpg:wgp>
                      <wpg:cNvPr id="575" name="Group 575"/>
                      <wpg:cNvGrpSpPr/>
                      <wpg:grpSpPr>
                        <a:xfrm>
                          <a:off x="0" y="0"/>
                          <a:ext cx="5686425" cy="828675"/>
                          <a:chExt cx="5686425" cy="828675"/>
                        </a:xfrm>
                      </wpg:grpSpPr>
                      <wps:wsp>
                        <wps:cNvPr id="576" name="Graphic 576"/>
                        <wps:cNvSpPr/>
                        <wps:spPr>
                          <a:xfrm>
                            <a:off x="0" y="0"/>
                            <a:ext cx="5686425" cy="828675"/>
                          </a:xfrm>
                          <a:custGeom>
                            <a:avLst/>
                            <a:gdLst/>
                            <a:ahLst/>
                            <a:cxnLst/>
                            <a:rect l="l" t="t" r="r" b="b"/>
                            <a:pathLst>
                              <a:path w="5686425" h="828675">
                                <a:moveTo>
                                  <a:pt x="5686425" y="828675"/>
                                </a:moveTo>
                                <a:lnTo>
                                  <a:pt x="0" y="828675"/>
                                </a:lnTo>
                                <a:lnTo>
                                  <a:pt x="0" y="0"/>
                                </a:lnTo>
                                <a:lnTo>
                                  <a:pt x="5686425" y="0"/>
                                </a:lnTo>
                                <a:lnTo>
                                  <a:pt x="5686425" y="828675"/>
                                </a:lnTo>
                                <a:close/>
                              </a:path>
                            </a:pathLst>
                          </a:custGeom>
                          <a:solidFill>
                            <a:srgbClr val="F5F5F5"/>
                          </a:solidFill>
                        </wps:spPr>
                        <wps:bodyPr wrap="square" lIns="0" tIns="0" rIns="0" bIns="0" rtlCol="0">
                          <a:prstTxWarp prst="textNoShape">
                            <a:avLst/>
                          </a:prstTxWarp>
                          <a:noAutofit/>
                        </wps:bodyPr>
                      </wps:wsp>
                      <wps:wsp>
                        <wps:cNvPr id="577" name="Graphic 577"/>
                        <wps:cNvSpPr/>
                        <wps:spPr>
                          <a:xfrm>
                            <a:off x="0" y="12"/>
                            <a:ext cx="5686425" cy="828675"/>
                          </a:xfrm>
                          <a:custGeom>
                            <a:avLst/>
                            <a:gdLst/>
                            <a:ahLst/>
                            <a:cxnLst/>
                            <a:rect l="l" t="t" r="r" b="b"/>
                            <a:pathLst>
                              <a:path w="5686425" h="828675">
                                <a:moveTo>
                                  <a:pt x="5686425" y="0"/>
                                </a:moveTo>
                                <a:lnTo>
                                  <a:pt x="5676900" y="0"/>
                                </a:lnTo>
                                <a:lnTo>
                                  <a:pt x="5676900" y="819150"/>
                                </a:lnTo>
                                <a:lnTo>
                                  <a:pt x="9525" y="819150"/>
                                </a:lnTo>
                                <a:lnTo>
                                  <a:pt x="9525" y="0"/>
                                </a:lnTo>
                                <a:lnTo>
                                  <a:pt x="0" y="0"/>
                                </a:lnTo>
                                <a:lnTo>
                                  <a:pt x="0" y="819150"/>
                                </a:lnTo>
                                <a:lnTo>
                                  <a:pt x="0" y="828675"/>
                                </a:lnTo>
                                <a:lnTo>
                                  <a:pt x="9525" y="828675"/>
                                </a:lnTo>
                                <a:lnTo>
                                  <a:pt x="5676900" y="828675"/>
                                </a:lnTo>
                                <a:lnTo>
                                  <a:pt x="5686425" y="828675"/>
                                </a:lnTo>
                                <a:lnTo>
                                  <a:pt x="5686425" y="819150"/>
                                </a:lnTo>
                                <a:lnTo>
                                  <a:pt x="5686425" y="0"/>
                                </a:lnTo>
                                <a:close/>
                              </a:path>
                            </a:pathLst>
                          </a:custGeom>
                          <a:solidFill>
                            <a:srgbClr val="DFDFDF"/>
                          </a:solidFill>
                        </wps:spPr>
                        <wps:bodyPr wrap="square" lIns="0" tIns="0" rIns="0" bIns="0" rtlCol="0">
                          <a:prstTxWarp prst="textNoShape">
                            <a:avLst/>
                          </a:prstTxWarp>
                          <a:noAutofit/>
                        </wps:bodyPr>
                      </wps:wsp>
                      <wps:wsp>
                        <wps:cNvPr id="578" name="Textbox 578"/>
                        <wps:cNvSpPr txBox="1"/>
                        <wps:spPr>
                          <a:xfrm>
                            <a:off x="9525" y="0"/>
                            <a:ext cx="5667375" cy="819150"/>
                          </a:xfrm>
                          <a:prstGeom prst="rect">
                            <a:avLst/>
                          </a:prstGeom>
                        </wps:spPr>
                        <wps:txbx>
                          <w:txbxContent>
                            <w:p>
                              <w:pPr>
                                <w:spacing w:line="240" w:lineRule="auto" w:before="22"/>
                                <w:rPr>
                                  <w:sz w:val="19"/>
                                </w:rPr>
                              </w:pPr>
                            </w:p>
                            <w:p>
                              <w:pPr>
                                <w:spacing w:line="276" w:lineRule="auto" w:before="0"/>
                                <w:ind w:left="506" w:right="2391" w:firstLine="0"/>
                                <w:jc w:val="left"/>
                                <w:rPr>
                                  <w:sz w:val="19"/>
                                </w:rPr>
                              </w:pPr>
                              <w:r>
                                <w:rPr>
                                  <w:color w:val="202020"/>
                                  <w:sz w:val="19"/>
                                </w:rPr>
                                <w:t>document </w:t>
                              </w:r>
                              <w:r>
                                <w:rPr>
                                  <w:b/>
                                  <w:color w:val="AA21FF"/>
                                  <w:sz w:val="19"/>
                                </w:rPr>
                                <w:t>= </w:t>
                              </w:r>
                              <w:r>
                                <w:rPr>
                                  <w:color w:val="0054AA"/>
                                  <w:sz w:val="19"/>
                                </w:rPr>
                                <w:t>[</w:t>
                              </w:r>
                              <w:r>
                                <w:rPr>
                                  <w:color w:val="202020"/>
                                  <w:sz w:val="19"/>
                                </w:rPr>
                                <w:t>stemmer</w:t>
                              </w:r>
                              <w:r>
                                <w:rPr>
                                  <w:b/>
                                  <w:color w:val="AA21FF"/>
                                  <w:sz w:val="19"/>
                                </w:rPr>
                                <w:t>.</w:t>
                              </w:r>
                              <w:r>
                                <w:rPr>
                                  <w:color w:val="202020"/>
                                  <w:sz w:val="19"/>
                                </w:rPr>
                                <w:t>lemmatize</w:t>
                              </w:r>
                              <w:r>
                                <w:rPr>
                                  <w:color w:val="0054AA"/>
                                  <w:sz w:val="19"/>
                                </w:rPr>
                                <w:t>(</w:t>
                              </w:r>
                              <w:r>
                                <w:rPr>
                                  <w:color w:val="202020"/>
                                  <w:sz w:val="19"/>
                                </w:rPr>
                                <w:t>word</w:t>
                              </w:r>
                              <w:r>
                                <w:rPr>
                                  <w:color w:val="0054AA"/>
                                  <w:sz w:val="19"/>
                                </w:rPr>
                                <w:t>) </w:t>
                              </w:r>
                              <w:r>
                                <w:rPr>
                                  <w:b/>
                                  <w:color w:val="008000"/>
                                  <w:sz w:val="19"/>
                                </w:rPr>
                                <w:t>for </w:t>
                              </w:r>
                              <w:r>
                                <w:rPr>
                                  <w:color w:val="202020"/>
                                  <w:sz w:val="19"/>
                                </w:rPr>
                                <w:t>word </w:t>
                              </w:r>
                              <w:r>
                                <w:rPr>
                                  <w:b/>
                                  <w:color w:val="AA21FF"/>
                                  <w:sz w:val="19"/>
                                </w:rPr>
                                <w:t>in </w:t>
                              </w:r>
                              <w:r>
                                <w:rPr>
                                  <w:color w:val="202020"/>
                                  <w:sz w:val="19"/>
                                </w:rPr>
                                <w:t>document</w:t>
                              </w:r>
                              <w:r>
                                <w:rPr>
                                  <w:color w:val="0054AA"/>
                                  <w:sz w:val="19"/>
                                </w:rPr>
                                <w:t>] </w:t>
                              </w:r>
                              <w:r>
                                <w:rPr>
                                  <w:color w:val="202020"/>
                                  <w:sz w:val="19"/>
                                </w:rPr>
                                <w:t>document </w:t>
                              </w:r>
                              <w:r>
                                <w:rPr>
                                  <w:b/>
                                  <w:color w:val="AA21FF"/>
                                  <w:sz w:val="19"/>
                                </w:rPr>
                                <w:t>= </w:t>
                              </w:r>
                              <w:r>
                                <w:rPr>
                                  <w:color w:val="B92020"/>
                                  <w:sz w:val="19"/>
                                </w:rPr>
                                <w:t>' '</w:t>
                              </w:r>
                              <w:r>
                                <w:rPr>
                                  <w:b/>
                                  <w:color w:val="AA21FF"/>
                                  <w:sz w:val="19"/>
                                </w:rPr>
                                <w:t>.</w:t>
                              </w:r>
                              <w:r>
                                <w:rPr>
                                  <w:color w:val="202020"/>
                                  <w:sz w:val="19"/>
                                </w:rPr>
                                <w:t>join</w:t>
                              </w:r>
                              <w:r>
                                <w:rPr>
                                  <w:color w:val="0054AA"/>
                                  <w:sz w:val="19"/>
                                </w:rPr>
                                <w:t>(</w:t>
                              </w:r>
                              <w:r>
                                <w:rPr>
                                  <w:color w:val="202020"/>
                                  <w:sz w:val="19"/>
                                </w:rPr>
                                <w:t>document</w:t>
                              </w:r>
                              <w:r>
                                <w:rPr>
                                  <w:color w:val="0054AA"/>
                                  <w:sz w:val="19"/>
                                </w:rPr>
                                <w:t>)</w:t>
                              </w:r>
                            </w:p>
                            <w:p>
                              <w:pPr>
                                <w:spacing w:line="240" w:lineRule="auto" w:before="1"/>
                                <w:rPr>
                                  <w:sz w:val="19"/>
                                </w:rPr>
                              </w:pPr>
                            </w:p>
                            <w:p>
                              <w:pPr>
                                <w:spacing w:before="0"/>
                                <w:ind w:left="506" w:right="0" w:firstLine="0"/>
                                <w:jc w:val="left"/>
                                <w:rPr>
                                  <w:sz w:val="19"/>
                                </w:rPr>
                              </w:pPr>
                              <w:r>
                                <w:rPr>
                                  <w:color w:val="202020"/>
                                  <w:spacing w:val="-2"/>
                                  <w:sz w:val="19"/>
                                </w:rPr>
                                <w:t>documents</w:t>
                              </w:r>
                              <w:r>
                                <w:rPr>
                                  <w:b/>
                                  <w:color w:val="AA21FF"/>
                                  <w:spacing w:val="-2"/>
                                  <w:sz w:val="19"/>
                                </w:rPr>
                                <w:t>.</w:t>
                              </w:r>
                              <w:r>
                                <w:rPr>
                                  <w:color w:val="202020"/>
                                  <w:spacing w:val="-2"/>
                                  <w:sz w:val="19"/>
                                </w:rPr>
                                <w:t>append</w:t>
                              </w:r>
                              <w:r>
                                <w:rPr>
                                  <w:color w:val="0054AA"/>
                                  <w:spacing w:val="-2"/>
                                  <w:sz w:val="19"/>
                                </w:rPr>
                                <w:t>(</w:t>
                              </w:r>
                              <w:r>
                                <w:rPr>
                                  <w:color w:val="202020"/>
                                  <w:spacing w:val="-2"/>
                                  <w:sz w:val="19"/>
                                </w:rPr>
                                <w:t>document</w:t>
                              </w:r>
                              <w:r>
                                <w:rPr>
                                  <w:color w:val="0054AA"/>
                                  <w:spacing w:val="-2"/>
                                  <w:sz w:val="19"/>
                                </w:rPr>
                                <w:t>)</w:t>
                              </w:r>
                            </w:p>
                          </w:txbxContent>
                        </wps:txbx>
                        <wps:bodyPr wrap="square" lIns="0" tIns="0" rIns="0" bIns="0" rtlCol="0">
                          <a:noAutofit/>
                        </wps:bodyPr>
                      </wps:wsp>
                    </wpg:wgp>
                  </a:graphicData>
                </a:graphic>
              </wp:inline>
            </w:drawing>
          </mc:Choice>
          <mc:Fallback>
            <w:pict>
              <v:group style="width:447.75pt;height:65.25pt;mso-position-horizontal-relative:char;mso-position-vertical-relative:line" id="docshapegroup522" coordorigin="0,0" coordsize="8955,1305">
                <v:rect style="position:absolute;left:0;top:0;width:8955;height:1305" id="docshape523" filled="true" fillcolor="#f5f5f5" stroked="false">
                  <v:fill type="solid"/>
                </v:rect>
                <v:shape style="position:absolute;left:0;top:0;width:8955;height:1305" id="docshape524" coordorigin="0,0" coordsize="8955,1305" path="m8955,0l8940,0,8940,1290,15,1290,15,0,0,0,0,1290,0,1305,15,1305,8940,1305,8955,1305,8955,1290,8955,0xe" filled="true" fillcolor="#dfdfdf" stroked="false">
                  <v:path arrowok="t"/>
                  <v:fill type="solid"/>
                </v:shape>
                <v:shape style="position:absolute;left:15;top:0;width:8925;height:1290" type="#_x0000_t202" id="docshape525" filled="false" stroked="false">
                  <v:textbox inset="0,0,0,0">
                    <w:txbxContent>
                      <w:p>
                        <w:pPr>
                          <w:spacing w:line="240" w:lineRule="auto" w:before="22"/>
                          <w:rPr>
                            <w:sz w:val="19"/>
                          </w:rPr>
                        </w:pPr>
                      </w:p>
                      <w:p>
                        <w:pPr>
                          <w:spacing w:line="276" w:lineRule="auto" w:before="0"/>
                          <w:ind w:left="506" w:right="2391" w:firstLine="0"/>
                          <w:jc w:val="left"/>
                          <w:rPr>
                            <w:sz w:val="19"/>
                          </w:rPr>
                        </w:pPr>
                        <w:r>
                          <w:rPr>
                            <w:color w:val="202020"/>
                            <w:sz w:val="19"/>
                          </w:rPr>
                          <w:t>document </w:t>
                        </w:r>
                        <w:r>
                          <w:rPr>
                            <w:b/>
                            <w:color w:val="AA21FF"/>
                            <w:sz w:val="19"/>
                          </w:rPr>
                          <w:t>= </w:t>
                        </w:r>
                        <w:r>
                          <w:rPr>
                            <w:color w:val="0054AA"/>
                            <w:sz w:val="19"/>
                          </w:rPr>
                          <w:t>[</w:t>
                        </w:r>
                        <w:r>
                          <w:rPr>
                            <w:color w:val="202020"/>
                            <w:sz w:val="19"/>
                          </w:rPr>
                          <w:t>stemmer</w:t>
                        </w:r>
                        <w:r>
                          <w:rPr>
                            <w:b/>
                            <w:color w:val="AA21FF"/>
                            <w:sz w:val="19"/>
                          </w:rPr>
                          <w:t>.</w:t>
                        </w:r>
                        <w:r>
                          <w:rPr>
                            <w:color w:val="202020"/>
                            <w:sz w:val="19"/>
                          </w:rPr>
                          <w:t>lemmatize</w:t>
                        </w:r>
                        <w:r>
                          <w:rPr>
                            <w:color w:val="0054AA"/>
                            <w:sz w:val="19"/>
                          </w:rPr>
                          <w:t>(</w:t>
                        </w:r>
                        <w:r>
                          <w:rPr>
                            <w:color w:val="202020"/>
                            <w:sz w:val="19"/>
                          </w:rPr>
                          <w:t>word</w:t>
                        </w:r>
                        <w:r>
                          <w:rPr>
                            <w:color w:val="0054AA"/>
                            <w:sz w:val="19"/>
                          </w:rPr>
                          <w:t>) </w:t>
                        </w:r>
                        <w:r>
                          <w:rPr>
                            <w:b/>
                            <w:color w:val="008000"/>
                            <w:sz w:val="19"/>
                          </w:rPr>
                          <w:t>for </w:t>
                        </w:r>
                        <w:r>
                          <w:rPr>
                            <w:color w:val="202020"/>
                            <w:sz w:val="19"/>
                          </w:rPr>
                          <w:t>word </w:t>
                        </w:r>
                        <w:r>
                          <w:rPr>
                            <w:b/>
                            <w:color w:val="AA21FF"/>
                            <w:sz w:val="19"/>
                          </w:rPr>
                          <w:t>in </w:t>
                        </w:r>
                        <w:r>
                          <w:rPr>
                            <w:color w:val="202020"/>
                            <w:sz w:val="19"/>
                          </w:rPr>
                          <w:t>document</w:t>
                        </w:r>
                        <w:r>
                          <w:rPr>
                            <w:color w:val="0054AA"/>
                            <w:sz w:val="19"/>
                          </w:rPr>
                          <w:t>] </w:t>
                        </w:r>
                        <w:r>
                          <w:rPr>
                            <w:color w:val="202020"/>
                            <w:sz w:val="19"/>
                          </w:rPr>
                          <w:t>document </w:t>
                        </w:r>
                        <w:r>
                          <w:rPr>
                            <w:b/>
                            <w:color w:val="AA21FF"/>
                            <w:sz w:val="19"/>
                          </w:rPr>
                          <w:t>= </w:t>
                        </w:r>
                        <w:r>
                          <w:rPr>
                            <w:color w:val="B92020"/>
                            <w:sz w:val="19"/>
                          </w:rPr>
                          <w:t>' '</w:t>
                        </w:r>
                        <w:r>
                          <w:rPr>
                            <w:b/>
                            <w:color w:val="AA21FF"/>
                            <w:sz w:val="19"/>
                          </w:rPr>
                          <w:t>.</w:t>
                        </w:r>
                        <w:r>
                          <w:rPr>
                            <w:color w:val="202020"/>
                            <w:sz w:val="19"/>
                          </w:rPr>
                          <w:t>join</w:t>
                        </w:r>
                        <w:r>
                          <w:rPr>
                            <w:color w:val="0054AA"/>
                            <w:sz w:val="19"/>
                          </w:rPr>
                          <w:t>(</w:t>
                        </w:r>
                        <w:r>
                          <w:rPr>
                            <w:color w:val="202020"/>
                            <w:sz w:val="19"/>
                          </w:rPr>
                          <w:t>document</w:t>
                        </w:r>
                        <w:r>
                          <w:rPr>
                            <w:color w:val="0054AA"/>
                            <w:sz w:val="19"/>
                          </w:rPr>
                          <w:t>)</w:t>
                        </w:r>
                      </w:p>
                      <w:p>
                        <w:pPr>
                          <w:spacing w:line="240" w:lineRule="auto" w:before="1"/>
                          <w:rPr>
                            <w:sz w:val="19"/>
                          </w:rPr>
                        </w:pPr>
                      </w:p>
                      <w:p>
                        <w:pPr>
                          <w:spacing w:before="0"/>
                          <w:ind w:left="506" w:right="0" w:firstLine="0"/>
                          <w:jc w:val="left"/>
                          <w:rPr>
                            <w:sz w:val="19"/>
                          </w:rPr>
                        </w:pPr>
                        <w:r>
                          <w:rPr>
                            <w:color w:val="202020"/>
                            <w:spacing w:val="-2"/>
                            <w:sz w:val="19"/>
                          </w:rPr>
                          <w:t>documents</w:t>
                        </w:r>
                        <w:r>
                          <w:rPr>
                            <w:b/>
                            <w:color w:val="AA21FF"/>
                            <w:spacing w:val="-2"/>
                            <w:sz w:val="19"/>
                          </w:rPr>
                          <w:t>.</w:t>
                        </w:r>
                        <w:r>
                          <w:rPr>
                            <w:color w:val="202020"/>
                            <w:spacing w:val="-2"/>
                            <w:sz w:val="19"/>
                          </w:rPr>
                          <w:t>append</w:t>
                        </w:r>
                        <w:r>
                          <w:rPr>
                            <w:color w:val="0054AA"/>
                            <w:spacing w:val="-2"/>
                            <w:sz w:val="19"/>
                          </w:rPr>
                          <w:t>(</w:t>
                        </w:r>
                        <w:r>
                          <w:rPr>
                            <w:color w:val="202020"/>
                            <w:spacing w:val="-2"/>
                            <w:sz w:val="19"/>
                          </w:rPr>
                          <w:t>document</w:t>
                        </w:r>
                        <w:r>
                          <w:rPr>
                            <w:color w:val="0054AA"/>
                            <w:spacing w:val="-2"/>
                            <w:sz w:val="19"/>
                          </w:rPr>
                          <w:t>)</w:t>
                        </w:r>
                      </w:p>
                    </w:txbxContent>
                  </v:textbox>
                  <w10:wrap type="none"/>
                </v:shape>
              </v:group>
            </w:pict>
          </mc:Fallback>
        </mc:AlternateContent>
      </w:r>
      <w:r>
        <w:rPr>
          <w:sz w:val="20"/>
        </w:rPr>
      </w:r>
    </w:p>
    <w:p>
      <w:pPr>
        <w:pStyle w:val="BodyText"/>
        <w:spacing w:before="12"/>
      </w:pPr>
    </w:p>
    <w:p>
      <w:pPr>
        <w:pStyle w:val="BodyText"/>
        <w:ind w:left="264"/>
      </w:pPr>
      <w:r>
        <w:rPr/>
        <mc:AlternateContent>
          <mc:Choice Requires="wps">
            <w:drawing>
              <wp:anchor distT="0" distB="0" distL="0" distR="0" allowOverlap="1" layoutInCell="1" locked="0" behindDoc="0" simplePos="0" relativeHeight="15905280">
                <wp:simplePos x="0" y="0"/>
                <wp:positionH relativeFrom="page">
                  <wp:posOffset>1303337</wp:posOffset>
                </wp:positionH>
                <wp:positionV relativeFrom="paragraph">
                  <wp:posOffset>-64751</wp:posOffset>
                </wp:positionV>
                <wp:extent cx="5676900" cy="581025"/>
                <wp:effectExtent l="0" t="0" r="0" b="0"/>
                <wp:wrapNone/>
                <wp:docPr id="579" name="Textbox 579"/>
                <wp:cNvGraphicFramePr>
                  <a:graphicFrameLocks/>
                </wp:cNvGraphicFramePr>
                <a:graphic>
                  <a:graphicData uri="http://schemas.microsoft.com/office/word/2010/wordprocessingShape">
                    <wps:wsp>
                      <wps:cNvPr id="579" name="Textbox 579"/>
                      <wps:cNvSpPr txBox="1"/>
                      <wps:spPr>
                        <a:xfrm>
                          <a:off x="0" y="0"/>
                          <a:ext cx="5676900" cy="581025"/>
                        </a:xfrm>
                        <a:prstGeom prst="rect">
                          <a:avLst/>
                        </a:prstGeom>
                        <a:solidFill>
                          <a:srgbClr val="F5F5F5"/>
                        </a:solidFill>
                        <a:ln w="9525">
                          <a:solidFill>
                            <a:srgbClr val="DFDFDF"/>
                          </a:solidFill>
                          <a:prstDash val="solid"/>
                        </a:ln>
                      </wps:spPr>
                      <wps:txbx>
                        <w:txbxContent>
                          <w:p>
                            <w:pPr>
                              <w:spacing w:before="95"/>
                              <w:ind w:left="77" w:right="0" w:firstLine="0"/>
                              <w:jc w:val="left"/>
                              <w:rPr>
                                <w:color w:val="000000"/>
                                <w:sz w:val="19"/>
                              </w:rPr>
                            </w:pPr>
                            <w:r>
                              <w:rPr>
                                <w:b/>
                                <w:color w:val="008000"/>
                                <w:sz w:val="19"/>
                              </w:rPr>
                              <w:t>from</w:t>
                            </w:r>
                            <w:r>
                              <w:rPr>
                                <w:b/>
                                <w:color w:val="008000"/>
                                <w:spacing w:val="30"/>
                                <w:sz w:val="19"/>
                              </w:rPr>
                              <w:t> </w:t>
                            </w:r>
                            <w:r>
                              <w:rPr>
                                <w:color w:val="202020"/>
                                <w:sz w:val="19"/>
                              </w:rPr>
                              <w:t>sklearn.feature_extraction.text</w:t>
                            </w:r>
                            <w:r>
                              <w:rPr>
                                <w:color w:val="202020"/>
                                <w:spacing w:val="31"/>
                                <w:sz w:val="19"/>
                              </w:rPr>
                              <w:t> </w:t>
                            </w:r>
                            <w:r>
                              <w:rPr>
                                <w:b/>
                                <w:color w:val="008000"/>
                                <w:sz w:val="19"/>
                              </w:rPr>
                              <w:t>import</w:t>
                            </w:r>
                            <w:r>
                              <w:rPr>
                                <w:b/>
                                <w:color w:val="008000"/>
                                <w:spacing w:val="30"/>
                                <w:sz w:val="19"/>
                              </w:rPr>
                              <w:t> </w:t>
                            </w:r>
                            <w:r>
                              <w:rPr>
                                <w:color w:val="202020"/>
                                <w:spacing w:val="-2"/>
                                <w:sz w:val="19"/>
                              </w:rPr>
                              <w:t>CountVectorizer</w:t>
                            </w:r>
                          </w:p>
                          <w:p>
                            <w:pPr>
                              <w:pStyle w:val="BodyText"/>
                              <w:spacing w:before="17"/>
                              <w:ind w:left="77"/>
                              <w:rPr>
                                <w:color w:val="000000"/>
                              </w:rPr>
                            </w:pPr>
                            <w:r>
                              <w:rPr>
                                <w:color w:val="202020"/>
                              </w:rPr>
                              <w:t>vectorizer</w:t>
                            </w:r>
                            <w:r>
                              <w:rPr>
                                <w:color w:val="202020"/>
                                <w:spacing w:val="30"/>
                              </w:rPr>
                              <w:t> </w:t>
                            </w:r>
                            <w:r>
                              <w:rPr>
                                <w:b/>
                                <w:color w:val="AA21FF"/>
                              </w:rPr>
                              <w:t>=</w:t>
                            </w:r>
                            <w:r>
                              <w:rPr>
                                <w:b/>
                                <w:color w:val="AA21FF"/>
                                <w:spacing w:val="30"/>
                              </w:rPr>
                              <w:t> </w:t>
                            </w:r>
                            <w:r>
                              <w:rPr>
                                <w:color w:val="202020"/>
                              </w:rPr>
                              <w:t>CountVectorizer</w:t>
                            </w:r>
                            <w:r>
                              <w:rPr>
                                <w:color w:val="0054AA"/>
                              </w:rPr>
                              <w:t>(</w:t>
                            </w:r>
                            <w:r>
                              <w:rPr>
                                <w:color w:val="202020"/>
                              </w:rPr>
                              <w:t>max_features</w:t>
                            </w:r>
                            <w:r>
                              <w:rPr>
                                <w:b/>
                                <w:color w:val="AA21FF"/>
                              </w:rPr>
                              <w:t>=</w:t>
                            </w:r>
                            <w:r>
                              <w:rPr>
                                <w:color w:val="008700"/>
                              </w:rPr>
                              <w:t>1500</w:t>
                            </w:r>
                            <w:r>
                              <w:rPr>
                                <w:color w:val="0054AA"/>
                              </w:rPr>
                              <w:t>,</w:t>
                            </w:r>
                            <w:r>
                              <w:rPr>
                                <w:color w:val="0054AA"/>
                                <w:spacing w:val="30"/>
                              </w:rPr>
                              <w:t> </w:t>
                            </w:r>
                            <w:r>
                              <w:rPr>
                                <w:color w:val="202020"/>
                              </w:rPr>
                              <w:t>min_df</w:t>
                            </w:r>
                            <w:r>
                              <w:rPr>
                                <w:b/>
                                <w:color w:val="AA21FF"/>
                              </w:rPr>
                              <w:t>=</w:t>
                            </w:r>
                            <w:r>
                              <w:rPr>
                                <w:color w:val="008700"/>
                              </w:rPr>
                              <w:t>5</w:t>
                            </w:r>
                            <w:r>
                              <w:rPr>
                                <w:color w:val="0054AA"/>
                              </w:rPr>
                              <w:t>,</w:t>
                            </w:r>
                            <w:r>
                              <w:rPr>
                                <w:color w:val="0054AA"/>
                                <w:spacing w:val="30"/>
                              </w:rPr>
                              <w:t> </w:t>
                            </w:r>
                            <w:r>
                              <w:rPr>
                                <w:color w:val="202020"/>
                              </w:rPr>
                              <w:t>max_df</w:t>
                            </w:r>
                            <w:r>
                              <w:rPr>
                                <w:b/>
                                <w:color w:val="AA21FF"/>
                              </w:rPr>
                              <w:t>=</w:t>
                            </w:r>
                            <w:r>
                              <w:rPr>
                                <w:color w:val="008700"/>
                              </w:rPr>
                              <w:t>0.7</w:t>
                            </w:r>
                            <w:r>
                              <w:rPr>
                                <w:color w:val="0054AA"/>
                              </w:rPr>
                              <w:t>,</w:t>
                            </w:r>
                            <w:r>
                              <w:rPr>
                                <w:color w:val="0054AA"/>
                                <w:spacing w:val="30"/>
                              </w:rPr>
                              <w:t> </w:t>
                            </w:r>
                            <w:r>
                              <w:rPr>
                                <w:color w:val="202020"/>
                                <w:spacing w:val="-2"/>
                              </w:rPr>
                              <w:t>stop_words</w:t>
                            </w:r>
                            <w:r>
                              <w:rPr>
                                <w:b/>
                                <w:color w:val="AA21FF"/>
                                <w:spacing w:val="-2"/>
                              </w:rPr>
                              <w:t>=</w:t>
                            </w:r>
                            <w:r>
                              <w:rPr>
                                <w:color w:val="202020"/>
                                <w:spacing w:val="-2"/>
                              </w:rPr>
                              <w:t>s</w:t>
                            </w:r>
                          </w:p>
                          <w:p>
                            <w:pPr>
                              <w:pStyle w:val="BodyText"/>
                              <w:spacing w:before="18"/>
                              <w:ind w:left="77"/>
                              <w:rPr>
                                <w:color w:val="000000"/>
                              </w:rPr>
                            </w:pPr>
                            <w:r>
                              <w:rPr>
                                <w:color w:val="202020"/>
                              </w:rPr>
                              <w:t>X</w:t>
                            </w:r>
                            <w:r>
                              <w:rPr>
                                <w:color w:val="202020"/>
                                <w:spacing w:val="12"/>
                              </w:rPr>
                              <w:t> </w:t>
                            </w:r>
                            <w:r>
                              <w:rPr>
                                <w:b/>
                                <w:color w:val="AA21FF"/>
                              </w:rPr>
                              <w:t>=</w:t>
                            </w:r>
                            <w:r>
                              <w:rPr>
                                <w:b/>
                                <w:color w:val="AA21FF"/>
                                <w:spacing w:val="13"/>
                              </w:rPr>
                              <w:t> </w:t>
                            </w:r>
                            <w:r>
                              <w:rPr>
                                <w:color w:val="202020"/>
                                <w:spacing w:val="-2"/>
                              </w:rPr>
                              <w:t>vectorizer</w:t>
                            </w:r>
                            <w:r>
                              <w:rPr>
                                <w:b/>
                                <w:color w:val="AA21FF"/>
                                <w:spacing w:val="-2"/>
                              </w:rPr>
                              <w:t>.</w:t>
                            </w:r>
                            <w:r>
                              <w:rPr>
                                <w:color w:val="202020"/>
                                <w:spacing w:val="-2"/>
                              </w:rPr>
                              <w:t>fit_transform</w:t>
                            </w:r>
                            <w:r>
                              <w:rPr>
                                <w:color w:val="0054AA"/>
                                <w:spacing w:val="-2"/>
                              </w:rPr>
                              <w:t>(</w:t>
                            </w:r>
                            <w:r>
                              <w:rPr>
                                <w:color w:val="202020"/>
                                <w:spacing w:val="-2"/>
                              </w:rPr>
                              <w:t>documents</w:t>
                            </w:r>
                            <w:r>
                              <w:rPr>
                                <w:color w:val="0054AA"/>
                                <w:spacing w:val="-2"/>
                              </w:rPr>
                              <w:t>)</w:t>
                            </w:r>
                            <w:r>
                              <w:rPr>
                                <w:b/>
                                <w:color w:val="AA21FF"/>
                                <w:spacing w:val="-2"/>
                              </w:rPr>
                              <w:t>.</w:t>
                            </w:r>
                            <w:r>
                              <w:rPr>
                                <w:color w:val="202020"/>
                                <w:spacing w:val="-2"/>
                              </w:rPr>
                              <w:t>toarray</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098535pt;width:447pt;height:45.75pt;mso-position-horizontal-relative:page;mso-position-vertical-relative:paragraph;z-index:15905280" type="#_x0000_t202" id="docshape526" filled="true" fillcolor="#f5f5f5" stroked="true" strokeweight=".75pt" strokecolor="#dfdfdf">
                <v:textbox inset="0,0,0,0">
                  <w:txbxContent>
                    <w:p>
                      <w:pPr>
                        <w:spacing w:before="95"/>
                        <w:ind w:left="77" w:right="0" w:firstLine="0"/>
                        <w:jc w:val="left"/>
                        <w:rPr>
                          <w:color w:val="000000"/>
                          <w:sz w:val="19"/>
                        </w:rPr>
                      </w:pPr>
                      <w:r>
                        <w:rPr>
                          <w:b/>
                          <w:color w:val="008000"/>
                          <w:sz w:val="19"/>
                        </w:rPr>
                        <w:t>from</w:t>
                      </w:r>
                      <w:r>
                        <w:rPr>
                          <w:b/>
                          <w:color w:val="008000"/>
                          <w:spacing w:val="30"/>
                          <w:sz w:val="19"/>
                        </w:rPr>
                        <w:t> </w:t>
                      </w:r>
                      <w:r>
                        <w:rPr>
                          <w:color w:val="202020"/>
                          <w:sz w:val="19"/>
                        </w:rPr>
                        <w:t>sklearn.feature_extraction.text</w:t>
                      </w:r>
                      <w:r>
                        <w:rPr>
                          <w:color w:val="202020"/>
                          <w:spacing w:val="31"/>
                          <w:sz w:val="19"/>
                        </w:rPr>
                        <w:t> </w:t>
                      </w:r>
                      <w:r>
                        <w:rPr>
                          <w:b/>
                          <w:color w:val="008000"/>
                          <w:sz w:val="19"/>
                        </w:rPr>
                        <w:t>import</w:t>
                      </w:r>
                      <w:r>
                        <w:rPr>
                          <w:b/>
                          <w:color w:val="008000"/>
                          <w:spacing w:val="30"/>
                          <w:sz w:val="19"/>
                        </w:rPr>
                        <w:t> </w:t>
                      </w:r>
                      <w:r>
                        <w:rPr>
                          <w:color w:val="202020"/>
                          <w:spacing w:val="-2"/>
                          <w:sz w:val="19"/>
                        </w:rPr>
                        <w:t>CountVectorizer</w:t>
                      </w:r>
                    </w:p>
                    <w:p>
                      <w:pPr>
                        <w:pStyle w:val="BodyText"/>
                        <w:spacing w:before="17"/>
                        <w:ind w:left="77"/>
                        <w:rPr>
                          <w:color w:val="000000"/>
                        </w:rPr>
                      </w:pPr>
                      <w:r>
                        <w:rPr>
                          <w:color w:val="202020"/>
                        </w:rPr>
                        <w:t>vectorizer</w:t>
                      </w:r>
                      <w:r>
                        <w:rPr>
                          <w:color w:val="202020"/>
                          <w:spacing w:val="30"/>
                        </w:rPr>
                        <w:t> </w:t>
                      </w:r>
                      <w:r>
                        <w:rPr>
                          <w:b/>
                          <w:color w:val="AA21FF"/>
                        </w:rPr>
                        <w:t>=</w:t>
                      </w:r>
                      <w:r>
                        <w:rPr>
                          <w:b/>
                          <w:color w:val="AA21FF"/>
                          <w:spacing w:val="30"/>
                        </w:rPr>
                        <w:t> </w:t>
                      </w:r>
                      <w:r>
                        <w:rPr>
                          <w:color w:val="202020"/>
                        </w:rPr>
                        <w:t>CountVectorizer</w:t>
                      </w:r>
                      <w:r>
                        <w:rPr>
                          <w:color w:val="0054AA"/>
                        </w:rPr>
                        <w:t>(</w:t>
                      </w:r>
                      <w:r>
                        <w:rPr>
                          <w:color w:val="202020"/>
                        </w:rPr>
                        <w:t>max_features</w:t>
                      </w:r>
                      <w:r>
                        <w:rPr>
                          <w:b/>
                          <w:color w:val="AA21FF"/>
                        </w:rPr>
                        <w:t>=</w:t>
                      </w:r>
                      <w:r>
                        <w:rPr>
                          <w:color w:val="008700"/>
                        </w:rPr>
                        <w:t>1500</w:t>
                      </w:r>
                      <w:r>
                        <w:rPr>
                          <w:color w:val="0054AA"/>
                        </w:rPr>
                        <w:t>,</w:t>
                      </w:r>
                      <w:r>
                        <w:rPr>
                          <w:color w:val="0054AA"/>
                          <w:spacing w:val="30"/>
                        </w:rPr>
                        <w:t> </w:t>
                      </w:r>
                      <w:r>
                        <w:rPr>
                          <w:color w:val="202020"/>
                        </w:rPr>
                        <w:t>min_df</w:t>
                      </w:r>
                      <w:r>
                        <w:rPr>
                          <w:b/>
                          <w:color w:val="AA21FF"/>
                        </w:rPr>
                        <w:t>=</w:t>
                      </w:r>
                      <w:r>
                        <w:rPr>
                          <w:color w:val="008700"/>
                        </w:rPr>
                        <w:t>5</w:t>
                      </w:r>
                      <w:r>
                        <w:rPr>
                          <w:color w:val="0054AA"/>
                        </w:rPr>
                        <w:t>,</w:t>
                      </w:r>
                      <w:r>
                        <w:rPr>
                          <w:color w:val="0054AA"/>
                          <w:spacing w:val="30"/>
                        </w:rPr>
                        <w:t> </w:t>
                      </w:r>
                      <w:r>
                        <w:rPr>
                          <w:color w:val="202020"/>
                        </w:rPr>
                        <w:t>max_df</w:t>
                      </w:r>
                      <w:r>
                        <w:rPr>
                          <w:b/>
                          <w:color w:val="AA21FF"/>
                        </w:rPr>
                        <w:t>=</w:t>
                      </w:r>
                      <w:r>
                        <w:rPr>
                          <w:color w:val="008700"/>
                        </w:rPr>
                        <w:t>0.7</w:t>
                      </w:r>
                      <w:r>
                        <w:rPr>
                          <w:color w:val="0054AA"/>
                        </w:rPr>
                        <w:t>,</w:t>
                      </w:r>
                      <w:r>
                        <w:rPr>
                          <w:color w:val="0054AA"/>
                          <w:spacing w:val="30"/>
                        </w:rPr>
                        <w:t> </w:t>
                      </w:r>
                      <w:r>
                        <w:rPr>
                          <w:color w:val="202020"/>
                          <w:spacing w:val="-2"/>
                        </w:rPr>
                        <w:t>stop_words</w:t>
                      </w:r>
                      <w:r>
                        <w:rPr>
                          <w:b/>
                          <w:color w:val="AA21FF"/>
                          <w:spacing w:val="-2"/>
                        </w:rPr>
                        <w:t>=</w:t>
                      </w:r>
                      <w:r>
                        <w:rPr>
                          <w:color w:val="202020"/>
                          <w:spacing w:val="-2"/>
                        </w:rPr>
                        <w:t>s</w:t>
                      </w:r>
                    </w:p>
                    <w:p>
                      <w:pPr>
                        <w:pStyle w:val="BodyText"/>
                        <w:spacing w:before="18"/>
                        <w:ind w:left="77"/>
                        <w:rPr>
                          <w:color w:val="000000"/>
                        </w:rPr>
                      </w:pPr>
                      <w:r>
                        <w:rPr>
                          <w:color w:val="202020"/>
                        </w:rPr>
                        <w:t>X</w:t>
                      </w:r>
                      <w:r>
                        <w:rPr>
                          <w:color w:val="202020"/>
                          <w:spacing w:val="12"/>
                        </w:rPr>
                        <w:t> </w:t>
                      </w:r>
                      <w:r>
                        <w:rPr>
                          <w:b/>
                          <w:color w:val="AA21FF"/>
                        </w:rPr>
                        <w:t>=</w:t>
                      </w:r>
                      <w:r>
                        <w:rPr>
                          <w:b/>
                          <w:color w:val="AA21FF"/>
                          <w:spacing w:val="13"/>
                        </w:rPr>
                        <w:t> </w:t>
                      </w:r>
                      <w:r>
                        <w:rPr>
                          <w:color w:val="202020"/>
                          <w:spacing w:val="-2"/>
                        </w:rPr>
                        <w:t>vectorizer</w:t>
                      </w:r>
                      <w:r>
                        <w:rPr>
                          <w:b/>
                          <w:color w:val="AA21FF"/>
                          <w:spacing w:val="-2"/>
                        </w:rPr>
                        <w:t>.</w:t>
                      </w:r>
                      <w:r>
                        <w:rPr>
                          <w:color w:val="202020"/>
                          <w:spacing w:val="-2"/>
                        </w:rPr>
                        <w:t>fit_transform</w:t>
                      </w:r>
                      <w:r>
                        <w:rPr>
                          <w:color w:val="0054AA"/>
                          <w:spacing w:val="-2"/>
                        </w:rPr>
                        <w:t>(</w:t>
                      </w:r>
                      <w:r>
                        <w:rPr>
                          <w:color w:val="202020"/>
                          <w:spacing w:val="-2"/>
                        </w:rPr>
                        <w:t>documents</w:t>
                      </w:r>
                      <w:r>
                        <w:rPr>
                          <w:color w:val="0054AA"/>
                          <w:spacing w:val="-2"/>
                        </w:rPr>
                        <w:t>)</w:t>
                      </w:r>
                      <w:r>
                        <w:rPr>
                          <w:b/>
                          <w:color w:val="AA21FF"/>
                          <w:spacing w:val="-2"/>
                        </w:rPr>
                        <w:t>.</w:t>
                      </w:r>
                      <w:r>
                        <w:rPr>
                          <w:color w:val="202020"/>
                          <w:spacing w:val="-2"/>
                        </w:rPr>
                        <w:t>toarray</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4"/>
        </w:rPr>
        <w:t>[9]:</w:t>
      </w:r>
    </w:p>
    <w:p>
      <w:pPr>
        <w:pStyle w:val="BodyText"/>
      </w:pPr>
    </w:p>
    <w:p>
      <w:pPr>
        <w:pStyle w:val="BodyText"/>
      </w:pPr>
    </w:p>
    <w:p>
      <w:pPr>
        <w:pStyle w:val="BodyText"/>
        <w:spacing w:before="190"/>
      </w:pPr>
    </w:p>
    <w:p>
      <w:pPr>
        <w:pStyle w:val="BodyText"/>
        <w:spacing w:before="1"/>
        <w:ind w:left="157"/>
      </w:pPr>
      <w:r>
        <w:rPr/>
        <mc:AlternateContent>
          <mc:Choice Requires="wps">
            <w:drawing>
              <wp:anchor distT="0" distB="0" distL="0" distR="0" allowOverlap="1" layoutInCell="1" locked="0" behindDoc="0" simplePos="0" relativeHeight="15904768">
                <wp:simplePos x="0" y="0"/>
                <wp:positionH relativeFrom="page">
                  <wp:posOffset>1303337</wp:posOffset>
                </wp:positionH>
                <wp:positionV relativeFrom="paragraph">
                  <wp:posOffset>-64676</wp:posOffset>
                </wp:positionV>
                <wp:extent cx="5676900" cy="571500"/>
                <wp:effectExtent l="0" t="0" r="0" b="0"/>
                <wp:wrapNone/>
                <wp:docPr id="580" name="Textbox 580"/>
                <wp:cNvGraphicFramePr>
                  <a:graphicFrameLocks/>
                </wp:cNvGraphicFramePr>
                <a:graphic>
                  <a:graphicData uri="http://schemas.microsoft.com/office/word/2010/wordprocessingShape">
                    <wps:wsp>
                      <wps:cNvPr id="580" name="Textbox 580"/>
                      <wps:cNvSpPr txBox="1"/>
                      <wps:spPr>
                        <a:xfrm>
                          <a:off x="0" y="0"/>
                          <a:ext cx="5676900" cy="571500"/>
                        </a:xfrm>
                        <a:prstGeom prst="rect">
                          <a:avLst/>
                        </a:prstGeom>
                        <a:solidFill>
                          <a:srgbClr val="F5F5F5"/>
                        </a:solidFill>
                        <a:ln w="9525">
                          <a:solidFill>
                            <a:srgbClr val="DFDFDF"/>
                          </a:solidFill>
                          <a:prstDash val="solid"/>
                        </a:ln>
                      </wps:spPr>
                      <wps:txbx>
                        <w:txbxContent>
                          <w:p>
                            <w:pPr>
                              <w:pStyle w:val="BodyText"/>
                              <w:spacing w:line="259" w:lineRule="auto" w:before="80"/>
                              <w:ind w:left="77" w:right="2391"/>
                              <w:rPr>
                                <w:color w:val="000000"/>
                              </w:rPr>
                            </w:pPr>
                            <w:r>
                              <w:rPr>
                                <w:b/>
                                <w:color w:val="008000"/>
                              </w:rPr>
                              <w:t>from </w:t>
                            </w:r>
                            <w:r>
                              <w:rPr>
                                <w:color w:val="202020"/>
                              </w:rPr>
                              <w:t>sklearn.feature_extraction.text </w:t>
                            </w:r>
                            <w:r>
                              <w:rPr>
                                <w:b/>
                                <w:color w:val="008000"/>
                              </w:rPr>
                              <w:t>import </w:t>
                            </w:r>
                            <w:r>
                              <w:rPr>
                                <w:color w:val="202020"/>
                              </w:rPr>
                              <w:t>TfidfTransformer tfidfconverter </w:t>
                            </w:r>
                            <w:r>
                              <w:rPr>
                                <w:b/>
                                <w:color w:val="AA21FF"/>
                              </w:rPr>
                              <w:t>= </w:t>
                            </w:r>
                            <w:r>
                              <w:rPr>
                                <w:color w:val="202020"/>
                              </w:rPr>
                              <w:t>TfidfTransformer</w:t>
                            </w:r>
                            <w:r>
                              <w:rPr>
                                <w:color w:val="0054AA"/>
                              </w:rPr>
                              <w:t>()</w:t>
                            </w:r>
                          </w:p>
                          <w:p>
                            <w:pPr>
                              <w:pStyle w:val="BodyText"/>
                              <w:spacing w:line="222" w:lineRule="exact"/>
                              <w:ind w:left="77"/>
                              <w:rPr>
                                <w:color w:val="000000"/>
                              </w:rPr>
                            </w:pPr>
                            <w:r>
                              <w:rPr>
                                <w:color w:val="202020"/>
                              </w:rPr>
                              <w:t>X</w:t>
                            </w:r>
                            <w:r>
                              <w:rPr>
                                <w:color w:val="202020"/>
                                <w:spacing w:val="5"/>
                              </w:rPr>
                              <w:t> </w:t>
                            </w:r>
                            <w:r>
                              <w:rPr>
                                <w:b/>
                                <w:color w:val="AA21FF"/>
                              </w:rPr>
                              <w:t>=</w:t>
                            </w:r>
                            <w:r>
                              <w:rPr>
                                <w:b/>
                                <w:color w:val="AA21FF"/>
                                <w:spacing w:val="5"/>
                              </w:rPr>
                              <w:t> </w:t>
                            </w:r>
                            <w:r>
                              <w:rPr>
                                <w:color w:val="202020"/>
                                <w:spacing w:val="-2"/>
                              </w:rPr>
                              <w:t>tfidfconverter</w:t>
                            </w:r>
                            <w:r>
                              <w:rPr>
                                <w:b/>
                                <w:color w:val="AA21FF"/>
                                <w:spacing w:val="-2"/>
                              </w:rPr>
                              <w:t>.</w:t>
                            </w:r>
                            <w:r>
                              <w:rPr>
                                <w:color w:val="202020"/>
                                <w:spacing w:val="-2"/>
                              </w:rPr>
                              <w:t>fit_transform</w:t>
                            </w:r>
                            <w:r>
                              <w:rPr>
                                <w:color w:val="0054AA"/>
                                <w:spacing w:val="-2"/>
                              </w:rPr>
                              <w:t>(</w:t>
                            </w:r>
                            <w:r>
                              <w:rPr>
                                <w:color w:val="202020"/>
                                <w:spacing w:val="-2"/>
                              </w:rPr>
                              <w:t>X</w:t>
                            </w:r>
                            <w:r>
                              <w:rPr>
                                <w:color w:val="0054AA"/>
                                <w:spacing w:val="-2"/>
                              </w:rPr>
                              <w:t>)</w:t>
                            </w:r>
                            <w:r>
                              <w:rPr>
                                <w:b/>
                                <w:color w:val="AA21FF"/>
                                <w:spacing w:val="-2"/>
                              </w:rPr>
                              <w:t>.</w:t>
                            </w:r>
                            <w:r>
                              <w:rPr>
                                <w:color w:val="202020"/>
                                <w:spacing w:val="-2"/>
                              </w:rPr>
                              <w:t>toarray</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092676pt;width:447pt;height:45pt;mso-position-horizontal-relative:page;mso-position-vertical-relative:paragraph;z-index:15904768" type="#_x0000_t202" id="docshape527" filled="true" fillcolor="#f5f5f5" stroked="true" strokeweight=".75pt" strokecolor="#dfdfdf">
                <v:textbox inset="0,0,0,0">
                  <w:txbxContent>
                    <w:p>
                      <w:pPr>
                        <w:pStyle w:val="BodyText"/>
                        <w:spacing w:line="259" w:lineRule="auto" w:before="80"/>
                        <w:ind w:left="77" w:right="2391"/>
                        <w:rPr>
                          <w:color w:val="000000"/>
                        </w:rPr>
                      </w:pPr>
                      <w:r>
                        <w:rPr>
                          <w:b/>
                          <w:color w:val="008000"/>
                        </w:rPr>
                        <w:t>from </w:t>
                      </w:r>
                      <w:r>
                        <w:rPr>
                          <w:color w:val="202020"/>
                        </w:rPr>
                        <w:t>sklearn.feature_extraction.text </w:t>
                      </w:r>
                      <w:r>
                        <w:rPr>
                          <w:b/>
                          <w:color w:val="008000"/>
                        </w:rPr>
                        <w:t>import </w:t>
                      </w:r>
                      <w:r>
                        <w:rPr>
                          <w:color w:val="202020"/>
                        </w:rPr>
                        <w:t>TfidfTransformer tfidfconverter </w:t>
                      </w:r>
                      <w:r>
                        <w:rPr>
                          <w:b/>
                          <w:color w:val="AA21FF"/>
                        </w:rPr>
                        <w:t>= </w:t>
                      </w:r>
                      <w:r>
                        <w:rPr>
                          <w:color w:val="202020"/>
                        </w:rPr>
                        <w:t>TfidfTransformer</w:t>
                      </w:r>
                      <w:r>
                        <w:rPr>
                          <w:color w:val="0054AA"/>
                        </w:rPr>
                        <w:t>()</w:t>
                      </w:r>
                    </w:p>
                    <w:p>
                      <w:pPr>
                        <w:pStyle w:val="BodyText"/>
                        <w:spacing w:line="222" w:lineRule="exact"/>
                        <w:ind w:left="77"/>
                        <w:rPr>
                          <w:color w:val="000000"/>
                        </w:rPr>
                      </w:pPr>
                      <w:r>
                        <w:rPr>
                          <w:color w:val="202020"/>
                        </w:rPr>
                        <w:t>X</w:t>
                      </w:r>
                      <w:r>
                        <w:rPr>
                          <w:color w:val="202020"/>
                          <w:spacing w:val="5"/>
                        </w:rPr>
                        <w:t> </w:t>
                      </w:r>
                      <w:r>
                        <w:rPr>
                          <w:b/>
                          <w:color w:val="AA21FF"/>
                        </w:rPr>
                        <w:t>=</w:t>
                      </w:r>
                      <w:r>
                        <w:rPr>
                          <w:b/>
                          <w:color w:val="AA21FF"/>
                          <w:spacing w:val="5"/>
                        </w:rPr>
                        <w:t> </w:t>
                      </w:r>
                      <w:r>
                        <w:rPr>
                          <w:color w:val="202020"/>
                          <w:spacing w:val="-2"/>
                        </w:rPr>
                        <w:t>tfidfconverter</w:t>
                      </w:r>
                      <w:r>
                        <w:rPr>
                          <w:b/>
                          <w:color w:val="AA21FF"/>
                          <w:spacing w:val="-2"/>
                        </w:rPr>
                        <w:t>.</w:t>
                      </w:r>
                      <w:r>
                        <w:rPr>
                          <w:color w:val="202020"/>
                          <w:spacing w:val="-2"/>
                        </w:rPr>
                        <w:t>fit_transform</w:t>
                      </w:r>
                      <w:r>
                        <w:rPr>
                          <w:color w:val="0054AA"/>
                          <w:spacing w:val="-2"/>
                        </w:rPr>
                        <w:t>(</w:t>
                      </w:r>
                      <w:r>
                        <w:rPr>
                          <w:color w:val="202020"/>
                          <w:spacing w:val="-2"/>
                        </w:rPr>
                        <w:t>X</w:t>
                      </w:r>
                      <w:r>
                        <w:rPr>
                          <w:color w:val="0054AA"/>
                          <w:spacing w:val="-2"/>
                        </w:rPr>
                        <w:t>)</w:t>
                      </w:r>
                      <w:r>
                        <w:rPr>
                          <w:b/>
                          <w:color w:val="AA21FF"/>
                          <w:spacing w:val="-2"/>
                        </w:rPr>
                        <w:t>.</w:t>
                      </w:r>
                      <w:r>
                        <w:rPr>
                          <w:color w:val="202020"/>
                          <w:spacing w:val="-2"/>
                        </w:rPr>
                        <w:t>toarray</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[12]:</w:t>
      </w:r>
    </w:p>
    <w:p>
      <w:pPr>
        <w:pStyle w:val="BodyText"/>
      </w:pPr>
    </w:p>
    <w:p>
      <w:pPr>
        <w:pStyle w:val="BodyText"/>
      </w:pPr>
    </w:p>
    <w:p>
      <w:pPr>
        <w:pStyle w:val="BodyText"/>
        <w:spacing w:before="174"/>
      </w:pPr>
    </w:p>
    <w:p>
      <w:pPr>
        <w:pStyle w:val="BodyText"/>
        <w:spacing w:before="1"/>
        <w:ind w:left="157"/>
      </w:pPr>
      <w:r>
        <w:rPr/>
        <mc:AlternateContent>
          <mc:Choice Requires="wps">
            <w:drawing>
              <wp:anchor distT="0" distB="0" distL="0" distR="0" allowOverlap="1" layoutInCell="1" locked="0" behindDoc="0" simplePos="0" relativeHeight="15904256">
                <wp:simplePos x="0" y="0"/>
                <wp:positionH relativeFrom="page">
                  <wp:posOffset>1303337</wp:posOffset>
                </wp:positionH>
                <wp:positionV relativeFrom="paragraph">
                  <wp:posOffset>-64602</wp:posOffset>
                </wp:positionV>
                <wp:extent cx="5676900" cy="571500"/>
                <wp:effectExtent l="0" t="0" r="0" b="0"/>
                <wp:wrapNone/>
                <wp:docPr id="581" name="Textbox 581"/>
                <wp:cNvGraphicFramePr>
                  <a:graphicFrameLocks/>
                </wp:cNvGraphicFramePr>
                <a:graphic>
                  <a:graphicData uri="http://schemas.microsoft.com/office/word/2010/wordprocessingShape">
                    <wps:wsp>
                      <wps:cNvPr id="581" name="Textbox 581"/>
                      <wps:cNvSpPr txBox="1"/>
                      <wps:spPr>
                        <a:xfrm>
                          <a:off x="0" y="0"/>
                          <a:ext cx="5676900" cy="571500"/>
                        </a:xfrm>
                        <a:prstGeom prst="rect">
                          <a:avLst/>
                        </a:prstGeom>
                        <a:solidFill>
                          <a:srgbClr val="F5F5F5"/>
                        </a:solidFill>
                        <a:ln w="9525">
                          <a:solidFill>
                            <a:srgbClr val="DFDFDF"/>
                          </a:solidFill>
                          <a:prstDash val="solid"/>
                        </a:ln>
                      </wps:spPr>
                      <wps:txbx>
                        <w:txbxContent>
                          <w:p>
                            <w:pPr>
                              <w:spacing w:before="80"/>
                              <w:ind w:left="77" w:right="0" w:firstLine="0"/>
                              <w:jc w:val="left"/>
                              <w:rPr>
                                <w:color w:val="000000"/>
                                <w:sz w:val="19"/>
                              </w:rPr>
                            </w:pPr>
                            <w:r>
                              <w:rPr>
                                <w:b/>
                                <w:color w:val="008000"/>
                                <w:sz w:val="19"/>
                              </w:rPr>
                              <w:t>from</w:t>
                            </w:r>
                            <w:r>
                              <w:rPr>
                                <w:b/>
                                <w:color w:val="008000"/>
                                <w:spacing w:val="30"/>
                                <w:sz w:val="19"/>
                              </w:rPr>
                              <w:t> </w:t>
                            </w:r>
                            <w:r>
                              <w:rPr>
                                <w:color w:val="202020"/>
                                <w:sz w:val="19"/>
                              </w:rPr>
                              <w:t>sklearn.feature_extraction.text</w:t>
                            </w:r>
                            <w:r>
                              <w:rPr>
                                <w:color w:val="202020"/>
                                <w:spacing w:val="31"/>
                                <w:sz w:val="19"/>
                              </w:rPr>
                              <w:t> </w:t>
                            </w:r>
                            <w:r>
                              <w:rPr>
                                <w:b/>
                                <w:color w:val="008000"/>
                                <w:sz w:val="19"/>
                              </w:rPr>
                              <w:t>import</w:t>
                            </w:r>
                            <w:r>
                              <w:rPr>
                                <w:b/>
                                <w:color w:val="008000"/>
                                <w:spacing w:val="30"/>
                                <w:sz w:val="19"/>
                              </w:rPr>
                              <w:t> </w:t>
                            </w:r>
                            <w:r>
                              <w:rPr>
                                <w:color w:val="202020"/>
                                <w:spacing w:val="-2"/>
                                <w:sz w:val="19"/>
                              </w:rPr>
                              <w:t>TfidfVectorizer</w:t>
                            </w:r>
                          </w:p>
                          <w:p>
                            <w:pPr>
                              <w:pStyle w:val="BodyText"/>
                              <w:spacing w:before="17"/>
                              <w:ind w:left="77"/>
                              <w:rPr>
                                <w:color w:val="000000"/>
                              </w:rPr>
                            </w:pPr>
                            <w:r>
                              <w:rPr>
                                <w:color w:val="202020"/>
                              </w:rPr>
                              <w:t>tfidfconverter</w:t>
                            </w:r>
                            <w:r>
                              <w:rPr>
                                <w:color w:val="202020"/>
                                <w:spacing w:val="31"/>
                              </w:rPr>
                              <w:t> </w:t>
                            </w:r>
                            <w:r>
                              <w:rPr>
                                <w:b/>
                                <w:color w:val="AA21FF"/>
                              </w:rPr>
                              <w:t>=</w:t>
                            </w:r>
                            <w:r>
                              <w:rPr>
                                <w:b/>
                                <w:color w:val="AA21FF"/>
                                <w:spacing w:val="32"/>
                              </w:rPr>
                              <w:t> </w:t>
                            </w:r>
                            <w:r>
                              <w:rPr>
                                <w:color w:val="202020"/>
                              </w:rPr>
                              <w:t>TfidfVectorizer</w:t>
                            </w:r>
                            <w:r>
                              <w:rPr>
                                <w:color w:val="0054AA"/>
                              </w:rPr>
                              <w:t>(</w:t>
                            </w:r>
                            <w:r>
                              <w:rPr>
                                <w:color w:val="202020"/>
                              </w:rPr>
                              <w:t>max_features</w:t>
                            </w:r>
                            <w:r>
                              <w:rPr>
                                <w:b/>
                                <w:color w:val="AA21FF"/>
                              </w:rPr>
                              <w:t>=</w:t>
                            </w:r>
                            <w:r>
                              <w:rPr>
                                <w:color w:val="008700"/>
                              </w:rPr>
                              <w:t>1500</w:t>
                            </w:r>
                            <w:r>
                              <w:rPr>
                                <w:color w:val="0054AA"/>
                              </w:rPr>
                              <w:t>,</w:t>
                            </w:r>
                            <w:r>
                              <w:rPr>
                                <w:color w:val="0054AA"/>
                                <w:spacing w:val="32"/>
                              </w:rPr>
                              <w:t> </w:t>
                            </w:r>
                            <w:r>
                              <w:rPr>
                                <w:color w:val="202020"/>
                              </w:rPr>
                              <w:t>min_df</w:t>
                            </w:r>
                            <w:r>
                              <w:rPr>
                                <w:b/>
                                <w:color w:val="AA21FF"/>
                              </w:rPr>
                              <w:t>=</w:t>
                            </w:r>
                            <w:r>
                              <w:rPr>
                                <w:color w:val="008700"/>
                              </w:rPr>
                              <w:t>5</w:t>
                            </w:r>
                            <w:r>
                              <w:rPr>
                                <w:color w:val="0054AA"/>
                              </w:rPr>
                              <w:t>,</w:t>
                            </w:r>
                            <w:r>
                              <w:rPr>
                                <w:color w:val="0054AA"/>
                                <w:spacing w:val="32"/>
                              </w:rPr>
                              <w:t> </w:t>
                            </w:r>
                            <w:r>
                              <w:rPr>
                                <w:color w:val="202020"/>
                              </w:rPr>
                              <w:t>max_df</w:t>
                            </w:r>
                            <w:r>
                              <w:rPr>
                                <w:b/>
                                <w:color w:val="AA21FF"/>
                              </w:rPr>
                              <w:t>=</w:t>
                            </w:r>
                            <w:r>
                              <w:rPr>
                                <w:color w:val="008700"/>
                              </w:rPr>
                              <w:t>0.7</w:t>
                            </w:r>
                            <w:r>
                              <w:rPr>
                                <w:color w:val="0054AA"/>
                              </w:rPr>
                              <w:t>,</w:t>
                            </w:r>
                            <w:r>
                              <w:rPr>
                                <w:color w:val="0054AA"/>
                                <w:spacing w:val="32"/>
                              </w:rPr>
                              <w:t> </w:t>
                            </w:r>
                            <w:r>
                              <w:rPr>
                                <w:color w:val="202020"/>
                                <w:spacing w:val="-2"/>
                              </w:rPr>
                              <w:t>stop_wor</w:t>
                            </w:r>
                          </w:p>
                          <w:p>
                            <w:pPr>
                              <w:pStyle w:val="BodyText"/>
                              <w:spacing w:before="18"/>
                              <w:ind w:left="77"/>
                              <w:rPr>
                                <w:color w:val="000000"/>
                              </w:rPr>
                            </w:pPr>
                            <w:r>
                              <w:rPr>
                                <w:color w:val="202020"/>
                              </w:rPr>
                              <w:t>X</w:t>
                            </w:r>
                            <w:r>
                              <w:rPr>
                                <w:color w:val="202020"/>
                                <w:spacing w:val="22"/>
                              </w:rPr>
                              <w:t> </w:t>
                            </w:r>
                            <w:r>
                              <w:rPr>
                                <w:b/>
                                <w:color w:val="AA21FF"/>
                              </w:rPr>
                              <w:t>=</w:t>
                            </w:r>
                            <w:r>
                              <w:rPr>
                                <w:b/>
                                <w:color w:val="AA21FF"/>
                                <w:spacing w:val="22"/>
                              </w:rPr>
                              <w:t> </w:t>
                            </w:r>
                            <w:r>
                              <w:rPr>
                                <w:color w:val="202020"/>
                                <w:spacing w:val="-2"/>
                              </w:rPr>
                              <w:t>tfidfconverter</w:t>
                            </w:r>
                            <w:r>
                              <w:rPr>
                                <w:b/>
                                <w:color w:val="AA21FF"/>
                                <w:spacing w:val="-2"/>
                              </w:rPr>
                              <w:t>.</w:t>
                            </w:r>
                            <w:r>
                              <w:rPr>
                                <w:color w:val="202020"/>
                                <w:spacing w:val="-2"/>
                              </w:rPr>
                              <w:t>fit_transform</w:t>
                            </w:r>
                            <w:r>
                              <w:rPr>
                                <w:color w:val="0054AA"/>
                                <w:spacing w:val="-2"/>
                              </w:rPr>
                              <w:t>(</w:t>
                            </w:r>
                            <w:r>
                              <w:rPr>
                                <w:color w:val="202020"/>
                                <w:spacing w:val="-2"/>
                              </w:rPr>
                              <w:t>documents</w:t>
                            </w:r>
                            <w:r>
                              <w:rPr>
                                <w:color w:val="0054AA"/>
                                <w:spacing w:val="-2"/>
                              </w:rPr>
                              <w:t>)</w:t>
                            </w:r>
                            <w:r>
                              <w:rPr>
                                <w:b/>
                                <w:color w:val="AA21FF"/>
                                <w:spacing w:val="-2"/>
                              </w:rPr>
                              <w:t>.</w:t>
                            </w:r>
                            <w:r>
                              <w:rPr>
                                <w:color w:val="202020"/>
                                <w:spacing w:val="-2"/>
                              </w:rPr>
                              <w:t>toarray</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086816pt;width:447pt;height:45pt;mso-position-horizontal-relative:page;mso-position-vertical-relative:paragraph;z-index:15904256" type="#_x0000_t202" id="docshape528" filled="true" fillcolor="#f5f5f5" stroked="true" strokeweight=".75pt" strokecolor="#dfdfdf">
                <v:textbox inset="0,0,0,0">
                  <w:txbxContent>
                    <w:p>
                      <w:pPr>
                        <w:spacing w:before="80"/>
                        <w:ind w:left="77" w:right="0" w:firstLine="0"/>
                        <w:jc w:val="left"/>
                        <w:rPr>
                          <w:color w:val="000000"/>
                          <w:sz w:val="19"/>
                        </w:rPr>
                      </w:pPr>
                      <w:r>
                        <w:rPr>
                          <w:b/>
                          <w:color w:val="008000"/>
                          <w:sz w:val="19"/>
                        </w:rPr>
                        <w:t>from</w:t>
                      </w:r>
                      <w:r>
                        <w:rPr>
                          <w:b/>
                          <w:color w:val="008000"/>
                          <w:spacing w:val="30"/>
                          <w:sz w:val="19"/>
                        </w:rPr>
                        <w:t> </w:t>
                      </w:r>
                      <w:r>
                        <w:rPr>
                          <w:color w:val="202020"/>
                          <w:sz w:val="19"/>
                        </w:rPr>
                        <w:t>sklearn.feature_extraction.text</w:t>
                      </w:r>
                      <w:r>
                        <w:rPr>
                          <w:color w:val="202020"/>
                          <w:spacing w:val="31"/>
                          <w:sz w:val="19"/>
                        </w:rPr>
                        <w:t> </w:t>
                      </w:r>
                      <w:r>
                        <w:rPr>
                          <w:b/>
                          <w:color w:val="008000"/>
                          <w:sz w:val="19"/>
                        </w:rPr>
                        <w:t>import</w:t>
                      </w:r>
                      <w:r>
                        <w:rPr>
                          <w:b/>
                          <w:color w:val="008000"/>
                          <w:spacing w:val="30"/>
                          <w:sz w:val="19"/>
                        </w:rPr>
                        <w:t> </w:t>
                      </w:r>
                      <w:r>
                        <w:rPr>
                          <w:color w:val="202020"/>
                          <w:spacing w:val="-2"/>
                          <w:sz w:val="19"/>
                        </w:rPr>
                        <w:t>TfidfVectorizer</w:t>
                      </w:r>
                    </w:p>
                    <w:p>
                      <w:pPr>
                        <w:pStyle w:val="BodyText"/>
                        <w:spacing w:before="17"/>
                        <w:ind w:left="77"/>
                        <w:rPr>
                          <w:color w:val="000000"/>
                        </w:rPr>
                      </w:pPr>
                      <w:r>
                        <w:rPr>
                          <w:color w:val="202020"/>
                        </w:rPr>
                        <w:t>tfidfconverter</w:t>
                      </w:r>
                      <w:r>
                        <w:rPr>
                          <w:color w:val="202020"/>
                          <w:spacing w:val="31"/>
                        </w:rPr>
                        <w:t> </w:t>
                      </w:r>
                      <w:r>
                        <w:rPr>
                          <w:b/>
                          <w:color w:val="AA21FF"/>
                        </w:rPr>
                        <w:t>=</w:t>
                      </w:r>
                      <w:r>
                        <w:rPr>
                          <w:b/>
                          <w:color w:val="AA21FF"/>
                          <w:spacing w:val="32"/>
                        </w:rPr>
                        <w:t> </w:t>
                      </w:r>
                      <w:r>
                        <w:rPr>
                          <w:color w:val="202020"/>
                        </w:rPr>
                        <w:t>TfidfVectorizer</w:t>
                      </w:r>
                      <w:r>
                        <w:rPr>
                          <w:color w:val="0054AA"/>
                        </w:rPr>
                        <w:t>(</w:t>
                      </w:r>
                      <w:r>
                        <w:rPr>
                          <w:color w:val="202020"/>
                        </w:rPr>
                        <w:t>max_features</w:t>
                      </w:r>
                      <w:r>
                        <w:rPr>
                          <w:b/>
                          <w:color w:val="AA21FF"/>
                        </w:rPr>
                        <w:t>=</w:t>
                      </w:r>
                      <w:r>
                        <w:rPr>
                          <w:color w:val="008700"/>
                        </w:rPr>
                        <w:t>1500</w:t>
                      </w:r>
                      <w:r>
                        <w:rPr>
                          <w:color w:val="0054AA"/>
                        </w:rPr>
                        <w:t>,</w:t>
                      </w:r>
                      <w:r>
                        <w:rPr>
                          <w:color w:val="0054AA"/>
                          <w:spacing w:val="32"/>
                        </w:rPr>
                        <w:t> </w:t>
                      </w:r>
                      <w:r>
                        <w:rPr>
                          <w:color w:val="202020"/>
                        </w:rPr>
                        <w:t>min_df</w:t>
                      </w:r>
                      <w:r>
                        <w:rPr>
                          <w:b/>
                          <w:color w:val="AA21FF"/>
                        </w:rPr>
                        <w:t>=</w:t>
                      </w:r>
                      <w:r>
                        <w:rPr>
                          <w:color w:val="008700"/>
                        </w:rPr>
                        <w:t>5</w:t>
                      </w:r>
                      <w:r>
                        <w:rPr>
                          <w:color w:val="0054AA"/>
                        </w:rPr>
                        <w:t>,</w:t>
                      </w:r>
                      <w:r>
                        <w:rPr>
                          <w:color w:val="0054AA"/>
                          <w:spacing w:val="32"/>
                        </w:rPr>
                        <w:t> </w:t>
                      </w:r>
                      <w:r>
                        <w:rPr>
                          <w:color w:val="202020"/>
                        </w:rPr>
                        <w:t>max_df</w:t>
                      </w:r>
                      <w:r>
                        <w:rPr>
                          <w:b/>
                          <w:color w:val="AA21FF"/>
                        </w:rPr>
                        <w:t>=</w:t>
                      </w:r>
                      <w:r>
                        <w:rPr>
                          <w:color w:val="008700"/>
                        </w:rPr>
                        <w:t>0.7</w:t>
                      </w:r>
                      <w:r>
                        <w:rPr>
                          <w:color w:val="0054AA"/>
                        </w:rPr>
                        <w:t>,</w:t>
                      </w:r>
                      <w:r>
                        <w:rPr>
                          <w:color w:val="0054AA"/>
                          <w:spacing w:val="32"/>
                        </w:rPr>
                        <w:t> </w:t>
                      </w:r>
                      <w:r>
                        <w:rPr>
                          <w:color w:val="202020"/>
                          <w:spacing w:val="-2"/>
                        </w:rPr>
                        <w:t>stop_wor</w:t>
                      </w:r>
                    </w:p>
                    <w:p>
                      <w:pPr>
                        <w:pStyle w:val="BodyText"/>
                        <w:spacing w:before="18"/>
                        <w:ind w:left="77"/>
                        <w:rPr>
                          <w:color w:val="000000"/>
                        </w:rPr>
                      </w:pPr>
                      <w:r>
                        <w:rPr>
                          <w:color w:val="202020"/>
                        </w:rPr>
                        <w:t>X</w:t>
                      </w:r>
                      <w:r>
                        <w:rPr>
                          <w:color w:val="202020"/>
                          <w:spacing w:val="22"/>
                        </w:rPr>
                        <w:t> </w:t>
                      </w:r>
                      <w:r>
                        <w:rPr>
                          <w:b/>
                          <w:color w:val="AA21FF"/>
                        </w:rPr>
                        <w:t>=</w:t>
                      </w:r>
                      <w:r>
                        <w:rPr>
                          <w:b/>
                          <w:color w:val="AA21FF"/>
                          <w:spacing w:val="22"/>
                        </w:rPr>
                        <w:t> </w:t>
                      </w:r>
                      <w:r>
                        <w:rPr>
                          <w:color w:val="202020"/>
                          <w:spacing w:val="-2"/>
                        </w:rPr>
                        <w:t>tfidfconverter</w:t>
                      </w:r>
                      <w:r>
                        <w:rPr>
                          <w:b/>
                          <w:color w:val="AA21FF"/>
                          <w:spacing w:val="-2"/>
                        </w:rPr>
                        <w:t>.</w:t>
                      </w:r>
                      <w:r>
                        <w:rPr>
                          <w:color w:val="202020"/>
                          <w:spacing w:val="-2"/>
                        </w:rPr>
                        <w:t>fit_transform</w:t>
                      </w:r>
                      <w:r>
                        <w:rPr>
                          <w:color w:val="0054AA"/>
                          <w:spacing w:val="-2"/>
                        </w:rPr>
                        <w:t>(</w:t>
                      </w:r>
                      <w:r>
                        <w:rPr>
                          <w:color w:val="202020"/>
                          <w:spacing w:val="-2"/>
                        </w:rPr>
                        <w:t>documents</w:t>
                      </w:r>
                      <w:r>
                        <w:rPr>
                          <w:color w:val="0054AA"/>
                          <w:spacing w:val="-2"/>
                        </w:rPr>
                        <w:t>)</w:t>
                      </w:r>
                      <w:r>
                        <w:rPr>
                          <w:b/>
                          <w:color w:val="AA21FF"/>
                          <w:spacing w:val="-2"/>
                        </w:rPr>
                        <w:t>.</w:t>
                      </w:r>
                      <w:r>
                        <w:rPr>
                          <w:color w:val="202020"/>
                          <w:spacing w:val="-2"/>
                        </w:rPr>
                        <w:t>toarray</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[13]:</w:t>
      </w:r>
    </w:p>
    <w:p>
      <w:pPr>
        <w:pStyle w:val="BodyText"/>
      </w:pPr>
    </w:p>
    <w:p>
      <w:pPr>
        <w:pStyle w:val="BodyText"/>
      </w:pPr>
    </w:p>
    <w:p>
      <w:pPr>
        <w:pStyle w:val="BodyText"/>
        <w:spacing w:before="175"/>
      </w:pPr>
    </w:p>
    <w:p>
      <w:pPr>
        <w:pStyle w:val="BodyText"/>
        <w:ind w:left="157"/>
      </w:pPr>
      <w:r>
        <w:rPr/>
        <mc:AlternateContent>
          <mc:Choice Requires="wps">
            <w:drawing>
              <wp:anchor distT="0" distB="0" distL="0" distR="0" allowOverlap="1" layoutInCell="1" locked="0" behindDoc="0" simplePos="0" relativeHeight="15903744">
                <wp:simplePos x="0" y="0"/>
                <wp:positionH relativeFrom="page">
                  <wp:posOffset>1303337</wp:posOffset>
                </wp:positionH>
                <wp:positionV relativeFrom="paragraph">
                  <wp:posOffset>-65163</wp:posOffset>
                </wp:positionV>
                <wp:extent cx="5676900" cy="419100"/>
                <wp:effectExtent l="0" t="0" r="0" b="0"/>
                <wp:wrapNone/>
                <wp:docPr id="582" name="Textbox 582"/>
                <wp:cNvGraphicFramePr>
                  <a:graphicFrameLocks/>
                </wp:cNvGraphicFramePr>
                <a:graphic>
                  <a:graphicData uri="http://schemas.microsoft.com/office/word/2010/wordprocessingShape">
                    <wps:wsp>
                      <wps:cNvPr id="582" name="Textbox 582"/>
                      <wps:cNvSpPr txBox="1"/>
                      <wps:spPr>
                        <a:xfrm>
                          <a:off x="0" y="0"/>
                          <a:ext cx="5676900" cy="419100"/>
                        </a:xfrm>
                        <a:prstGeom prst="rect">
                          <a:avLst/>
                        </a:prstGeom>
                        <a:solidFill>
                          <a:srgbClr val="F5F5F5"/>
                        </a:solidFill>
                        <a:ln w="9525">
                          <a:solidFill>
                            <a:srgbClr val="DFDFDF"/>
                          </a:solidFill>
                          <a:prstDash val="solid"/>
                        </a:ln>
                      </wps:spPr>
                      <wps:txbx>
                        <w:txbxContent>
                          <w:p>
                            <w:pPr>
                              <w:spacing w:before="80"/>
                              <w:ind w:left="77" w:right="0" w:firstLine="0"/>
                              <w:jc w:val="left"/>
                              <w:rPr>
                                <w:color w:val="000000"/>
                                <w:sz w:val="19"/>
                              </w:rPr>
                            </w:pPr>
                            <w:r>
                              <w:rPr>
                                <w:b/>
                                <w:color w:val="008000"/>
                                <w:sz w:val="19"/>
                              </w:rPr>
                              <w:t>from</w:t>
                            </w:r>
                            <w:r>
                              <w:rPr>
                                <w:b/>
                                <w:color w:val="008000"/>
                                <w:spacing w:val="24"/>
                                <w:sz w:val="19"/>
                              </w:rPr>
                              <w:t> </w:t>
                            </w:r>
                            <w:r>
                              <w:rPr>
                                <w:color w:val="202020"/>
                                <w:sz w:val="19"/>
                              </w:rPr>
                              <w:t>sklearn.model_selection</w:t>
                            </w:r>
                            <w:r>
                              <w:rPr>
                                <w:color w:val="202020"/>
                                <w:spacing w:val="27"/>
                                <w:sz w:val="19"/>
                              </w:rPr>
                              <w:t> </w:t>
                            </w:r>
                            <w:r>
                              <w:rPr>
                                <w:b/>
                                <w:color w:val="008000"/>
                                <w:sz w:val="19"/>
                              </w:rPr>
                              <w:t>import</w:t>
                            </w:r>
                            <w:r>
                              <w:rPr>
                                <w:b/>
                                <w:color w:val="008000"/>
                                <w:spacing w:val="24"/>
                                <w:sz w:val="19"/>
                              </w:rPr>
                              <w:t> </w:t>
                            </w:r>
                            <w:r>
                              <w:rPr>
                                <w:color w:val="202020"/>
                                <w:spacing w:val="-2"/>
                                <w:sz w:val="19"/>
                              </w:rPr>
                              <w:t>train_test_split</w:t>
                            </w:r>
                          </w:p>
                          <w:p>
                            <w:pPr>
                              <w:pStyle w:val="BodyText"/>
                              <w:spacing w:before="17"/>
                              <w:ind w:left="77"/>
                              <w:rPr>
                                <w:color w:val="000000"/>
                              </w:rPr>
                            </w:pPr>
                            <w:r>
                              <w:rPr>
                                <w:color w:val="202020"/>
                              </w:rPr>
                              <w:t>X_train</w:t>
                            </w:r>
                            <w:r>
                              <w:rPr>
                                <w:color w:val="0054AA"/>
                              </w:rPr>
                              <w:t>,</w:t>
                            </w:r>
                            <w:r>
                              <w:rPr>
                                <w:color w:val="0054AA"/>
                                <w:spacing w:val="20"/>
                              </w:rPr>
                              <w:t> </w:t>
                            </w:r>
                            <w:r>
                              <w:rPr>
                                <w:color w:val="202020"/>
                              </w:rPr>
                              <w:t>X_test</w:t>
                            </w:r>
                            <w:r>
                              <w:rPr>
                                <w:color w:val="0054AA"/>
                              </w:rPr>
                              <w:t>,</w:t>
                            </w:r>
                            <w:r>
                              <w:rPr>
                                <w:color w:val="0054AA"/>
                                <w:spacing w:val="19"/>
                              </w:rPr>
                              <w:t> </w:t>
                            </w:r>
                            <w:r>
                              <w:rPr>
                                <w:color w:val="202020"/>
                              </w:rPr>
                              <w:t>y_train</w:t>
                            </w:r>
                            <w:r>
                              <w:rPr>
                                <w:color w:val="0054AA"/>
                              </w:rPr>
                              <w:t>,</w:t>
                            </w:r>
                            <w:r>
                              <w:rPr>
                                <w:color w:val="0054AA"/>
                                <w:spacing w:val="20"/>
                              </w:rPr>
                              <w:t> </w:t>
                            </w:r>
                            <w:r>
                              <w:rPr>
                                <w:color w:val="202020"/>
                              </w:rPr>
                              <w:t>y_test</w:t>
                            </w:r>
                            <w:r>
                              <w:rPr>
                                <w:color w:val="202020"/>
                                <w:spacing w:val="19"/>
                              </w:rPr>
                              <w:t> </w:t>
                            </w:r>
                            <w:r>
                              <w:rPr>
                                <w:b/>
                                <w:color w:val="AA21FF"/>
                              </w:rPr>
                              <w:t>=</w:t>
                            </w:r>
                            <w:r>
                              <w:rPr>
                                <w:b/>
                                <w:color w:val="AA21FF"/>
                                <w:spacing w:val="20"/>
                              </w:rPr>
                              <w:t> </w:t>
                            </w:r>
                            <w:r>
                              <w:rPr>
                                <w:color w:val="202020"/>
                              </w:rPr>
                              <w:t>train_test_split</w:t>
                            </w:r>
                            <w:r>
                              <w:rPr>
                                <w:color w:val="0054AA"/>
                              </w:rPr>
                              <w:t>(</w:t>
                            </w:r>
                            <w:r>
                              <w:rPr>
                                <w:color w:val="202020"/>
                              </w:rPr>
                              <w:t>X</w:t>
                            </w:r>
                            <w:r>
                              <w:rPr>
                                <w:color w:val="0054AA"/>
                              </w:rPr>
                              <w:t>,</w:t>
                            </w:r>
                            <w:r>
                              <w:rPr>
                                <w:color w:val="0054AA"/>
                                <w:spacing w:val="20"/>
                              </w:rPr>
                              <w:t> </w:t>
                            </w:r>
                            <w:r>
                              <w:rPr>
                                <w:color w:val="202020"/>
                              </w:rPr>
                              <w:t>y</w:t>
                            </w:r>
                            <w:r>
                              <w:rPr>
                                <w:color w:val="0054AA"/>
                              </w:rPr>
                              <w:t>,</w:t>
                            </w:r>
                            <w:r>
                              <w:rPr>
                                <w:color w:val="0054AA"/>
                                <w:spacing w:val="20"/>
                              </w:rPr>
                              <w:t> </w:t>
                            </w:r>
                            <w:r>
                              <w:rPr>
                                <w:color w:val="202020"/>
                              </w:rPr>
                              <w:t>test_size</w:t>
                            </w:r>
                            <w:r>
                              <w:rPr>
                                <w:b/>
                                <w:color w:val="AA21FF"/>
                              </w:rPr>
                              <w:t>=</w:t>
                            </w:r>
                            <w:r>
                              <w:rPr>
                                <w:color w:val="008700"/>
                              </w:rPr>
                              <w:t>0.2</w:t>
                            </w:r>
                            <w:r>
                              <w:rPr>
                                <w:color w:val="0054AA"/>
                              </w:rPr>
                              <w:t>,</w:t>
                            </w:r>
                            <w:r>
                              <w:rPr>
                                <w:color w:val="0054AA"/>
                                <w:spacing w:val="20"/>
                              </w:rPr>
                              <w:t> </w:t>
                            </w:r>
                            <w:r>
                              <w:rPr>
                                <w:color w:val="202020"/>
                                <w:spacing w:val="-2"/>
                              </w:rPr>
                              <w:t>random_st</w:t>
                            </w:r>
                          </w:p>
                        </w:txbxContent>
                      </wps:txbx>
                      <wps:bodyPr wrap="square" lIns="0" tIns="0" rIns="0" bIns="0" rtlCol="0">
                        <a:noAutofit/>
                      </wps:bodyPr>
                    </wps:wsp>
                  </a:graphicData>
                </a:graphic>
              </wp:anchor>
            </w:drawing>
          </mc:Choice>
          <mc:Fallback>
            <w:pict>
              <v:shape style="position:absolute;margin-left:102.625pt;margin-top:-5.130957pt;width:447pt;height:33pt;mso-position-horizontal-relative:page;mso-position-vertical-relative:paragraph;z-index:15903744" type="#_x0000_t202" id="docshape529" filled="true" fillcolor="#f5f5f5" stroked="true" strokeweight=".75pt" strokecolor="#dfdfdf">
                <v:textbox inset="0,0,0,0">
                  <w:txbxContent>
                    <w:p>
                      <w:pPr>
                        <w:spacing w:before="80"/>
                        <w:ind w:left="77" w:right="0" w:firstLine="0"/>
                        <w:jc w:val="left"/>
                        <w:rPr>
                          <w:color w:val="000000"/>
                          <w:sz w:val="19"/>
                        </w:rPr>
                      </w:pPr>
                      <w:r>
                        <w:rPr>
                          <w:b/>
                          <w:color w:val="008000"/>
                          <w:sz w:val="19"/>
                        </w:rPr>
                        <w:t>from</w:t>
                      </w:r>
                      <w:r>
                        <w:rPr>
                          <w:b/>
                          <w:color w:val="008000"/>
                          <w:spacing w:val="24"/>
                          <w:sz w:val="19"/>
                        </w:rPr>
                        <w:t> </w:t>
                      </w:r>
                      <w:r>
                        <w:rPr>
                          <w:color w:val="202020"/>
                          <w:sz w:val="19"/>
                        </w:rPr>
                        <w:t>sklearn.model_selection</w:t>
                      </w:r>
                      <w:r>
                        <w:rPr>
                          <w:color w:val="202020"/>
                          <w:spacing w:val="27"/>
                          <w:sz w:val="19"/>
                        </w:rPr>
                        <w:t> </w:t>
                      </w:r>
                      <w:r>
                        <w:rPr>
                          <w:b/>
                          <w:color w:val="008000"/>
                          <w:sz w:val="19"/>
                        </w:rPr>
                        <w:t>import</w:t>
                      </w:r>
                      <w:r>
                        <w:rPr>
                          <w:b/>
                          <w:color w:val="008000"/>
                          <w:spacing w:val="24"/>
                          <w:sz w:val="19"/>
                        </w:rPr>
                        <w:t> </w:t>
                      </w:r>
                      <w:r>
                        <w:rPr>
                          <w:color w:val="202020"/>
                          <w:spacing w:val="-2"/>
                          <w:sz w:val="19"/>
                        </w:rPr>
                        <w:t>train_test_split</w:t>
                      </w:r>
                    </w:p>
                    <w:p>
                      <w:pPr>
                        <w:pStyle w:val="BodyText"/>
                        <w:spacing w:before="17"/>
                        <w:ind w:left="77"/>
                        <w:rPr>
                          <w:color w:val="000000"/>
                        </w:rPr>
                      </w:pPr>
                      <w:r>
                        <w:rPr>
                          <w:color w:val="202020"/>
                        </w:rPr>
                        <w:t>X_train</w:t>
                      </w:r>
                      <w:r>
                        <w:rPr>
                          <w:color w:val="0054AA"/>
                        </w:rPr>
                        <w:t>,</w:t>
                      </w:r>
                      <w:r>
                        <w:rPr>
                          <w:color w:val="0054AA"/>
                          <w:spacing w:val="20"/>
                        </w:rPr>
                        <w:t> </w:t>
                      </w:r>
                      <w:r>
                        <w:rPr>
                          <w:color w:val="202020"/>
                        </w:rPr>
                        <w:t>X_test</w:t>
                      </w:r>
                      <w:r>
                        <w:rPr>
                          <w:color w:val="0054AA"/>
                        </w:rPr>
                        <w:t>,</w:t>
                      </w:r>
                      <w:r>
                        <w:rPr>
                          <w:color w:val="0054AA"/>
                          <w:spacing w:val="19"/>
                        </w:rPr>
                        <w:t> </w:t>
                      </w:r>
                      <w:r>
                        <w:rPr>
                          <w:color w:val="202020"/>
                        </w:rPr>
                        <w:t>y_train</w:t>
                      </w:r>
                      <w:r>
                        <w:rPr>
                          <w:color w:val="0054AA"/>
                        </w:rPr>
                        <w:t>,</w:t>
                      </w:r>
                      <w:r>
                        <w:rPr>
                          <w:color w:val="0054AA"/>
                          <w:spacing w:val="20"/>
                        </w:rPr>
                        <w:t> </w:t>
                      </w:r>
                      <w:r>
                        <w:rPr>
                          <w:color w:val="202020"/>
                        </w:rPr>
                        <w:t>y_test</w:t>
                      </w:r>
                      <w:r>
                        <w:rPr>
                          <w:color w:val="202020"/>
                          <w:spacing w:val="19"/>
                        </w:rPr>
                        <w:t> </w:t>
                      </w:r>
                      <w:r>
                        <w:rPr>
                          <w:b/>
                          <w:color w:val="AA21FF"/>
                        </w:rPr>
                        <w:t>=</w:t>
                      </w:r>
                      <w:r>
                        <w:rPr>
                          <w:b/>
                          <w:color w:val="AA21FF"/>
                          <w:spacing w:val="20"/>
                        </w:rPr>
                        <w:t> </w:t>
                      </w:r>
                      <w:r>
                        <w:rPr>
                          <w:color w:val="202020"/>
                        </w:rPr>
                        <w:t>train_test_split</w:t>
                      </w:r>
                      <w:r>
                        <w:rPr>
                          <w:color w:val="0054AA"/>
                        </w:rPr>
                        <w:t>(</w:t>
                      </w:r>
                      <w:r>
                        <w:rPr>
                          <w:color w:val="202020"/>
                        </w:rPr>
                        <w:t>X</w:t>
                      </w:r>
                      <w:r>
                        <w:rPr>
                          <w:color w:val="0054AA"/>
                        </w:rPr>
                        <w:t>,</w:t>
                      </w:r>
                      <w:r>
                        <w:rPr>
                          <w:color w:val="0054AA"/>
                          <w:spacing w:val="20"/>
                        </w:rPr>
                        <w:t> </w:t>
                      </w:r>
                      <w:r>
                        <w:rPr>
                          <w:color w:val="202020"/>
                        </w:rPr>
                        <w:t>y</w:t>
                      </w:r>
                      <w:r>
                        <w:rPr>
                          <w:color w:val="0054AA"/>
                        </w:rPr>
                        <w:t>,</w:t>
                      </w:r>
                      <w:r>
                        <w:rPr>
                          <w:color w:val="0054AA"/>
                          <w:spacing w:val="20"/>
                        </w:rPr>
                        <w:t> </w:t>
                      </w:r>
                      <w:r>
                        <w:rPr>
                          <w:color w:val="202020"/>
                        </w:rPr>
                        <w:t>test_size</w:t>
                      </w:r>
                      <w:r>
                        <w:rPr>
                          <w:b/>
                          <w:color w:val="AA21FF"/>
                        </w:rPr>
                        <w:t>=</w:t>
                      </w:r>
                      <w:r>
                        <w:rPr>
                          <w:color w:val="008700"/>
                        </w:rPr>
                        <w:t>0.2</w:t>
                      </w:r>
                      <w:r>
                        <w:rPr>
                          <w:color w:val="0054AA"/>
                        </w:rPr>
                        <w:t>,</w:t>
                      </w:r>
                      <w:r>
                        <w:rPr>
                          <w:color w:val="0054AA"/>
                          <w:spacing w:val="20"/>
                        </w:rPr>
                        <w:t> </w:t>
                      </w:r>
                      <w:r>
                        <w:rPr>
                          <w:color w:val="202020"/>
                          <w:spacing w:val="-2"/>
                        </w:rPr>
                        <w:t>random_st</w:t>
                      </w:r>
                    </w:p>
                  </w:txbxContent>
                </v:textbox>
                <v:fill type="solid"/>
                <v:stroke dashstyle="solid"/>
                <w10:wrap type="none"/>
              </v:shape>
            </w:pict>
          </mc:Fallback>
        </mc:AlternateContent>
      </w:r>
      <w:r>
        <w:rPr>
          <w:color w:val="616161"/>
        </w:rPr>
        <w:t>In</w:t>
      </w:r>
      <w:r>
        <w:rPr>
          <w:color w:val="616161"/>
          <w:spacing w:val="6"/>
        </w:rPr>
        <w:t> </w:t>
      </w:r>
      <w:r>
        <w:rPr>
          <w:color w:val="616161"/>
          <w:spacing w:val="-2"/>
        </w:rPr>
        <w:t>[14]:</w:t>
      </w:r>
    </w:p>
    <w:p>
      <w:pPr>
        <w:pStyle w:val="BodyText"/>
      </w:pPr>
    </w:p>
    <w:p>
      <w:pPr>
        <w:pStyle w:val="BodyText"/>
        <w:spacing w:before="157"/>
      </w:pPr>
    </w:p>
    <w:p>
      <w:pPr>
        <w:pStyle w:val="BodyText"/>
        <w:ind w:left="157"/>
      </w:pPr>
      <w:r>
        <w:rPr/>
        <mc:AlternateContent>
          <mc:Choice Requires="wps">
            <w:drawing>
              <wp:anchor distT="0" distB="0" distL="0" distR="0" allowOverlap="1" layoutInCell="1" locked="0" behindDoc="0" simplePos="0" relativeHeight="15903232">
                <wp:simplePos x="0" y="0"/>
                <wp:positionH relativeFrom="page">
                  <wp:posOffset>1303337</wp:posOffset>
                </wp:positionH>
                <wp:positionV relativeFrom="paragraph">
                  <wp:posOffset>-64789</wp:posOffset>
                </wp:positionV>
                <wp:extent cx="5676900" cy="571500"/>
                <wp:effectExtent l="0" t="0" r="0" b="0"/>
                <wp:wrapNone/>
                <wp:docPr id="583" name="Textbox 583"/>
                <wp:cNvGraphicFramePr>
                  <a:graphicFrameLocks/>
                </wp:cNvGraphicFramePr>
                <a:graphic>
                  <a:graphicData uri="http://schemas.microsoft.com/office/word/2010/wordprocessingShape">
                    <wps:wsp>
                      <wps:cNvPr id="583" name="Textbox 583"/>
                      <wps:cNvSpPr txBox="1"/>
                      <wps:spPr>
                        <a:xfrm>
                          <a:off x="0" y="0"/>
                          <a:ext cx="5676900" cy="571500"/>
                        </a:xfrm>
                        <a:prstGeom prst="rect">
                          <a:avLst/>
                        </a:prstGeom>
                        <a:solidFill>
                          <a:srgbClr val="F5F5F5"/>
                        </a:solidFill>
                        <a:ln w="9525">
                          <a:solidFill>
                            <a:srgbClr val="DFDFDF"/>
                          </a:solidFill>
                          <a:prstDash val="solid"/>
                        </a:ln>
                      </wps:spPr>
                      <wps:txbx>
                        <w:txbxContent>
                          <w:p>
                            <w:pPr>
                              <w:spacing w:before="80"/>
                              <w:ind w:left="77" w:right="0" w:firstLine="0"/>
                              <w:jc w:val="left"/>
                              <w:rPr>
                                <w:color w:val="000000"/>
                                <w:sz w:val="19"/>
                              </w:rPr>
                            </w:pPr>
                            <w:r>
                              <w:rPr>
                                <w:b/>
                                <w:color w:val="008000"/>
                                <w:sz w:val="19"/>
                              </w:rPr>
                              <w:t>from</w:t>
                            </w:r>
                            <w:r>
                              <w:rPr>
                                <w:b/>
                                <w:color w:val="008000"/>
                                <w:spacing w:val="20"/>
                                <w:sz w:val="19"/>
                              </w:rPr>
                              <w:t> </w:t>
                            </w:r>
                            <w:r>
                              <w:rPr>
                                <w:color w:val="202020"/>
                                <w:sz w:val="19"/>
                              </w:rPr>
                              <w:t>sklearn.ensemble</w:t>
                            </w:r>
                            <w:r>
                              <w:rPr>
                                <w:color w:val="202020"/>
                                <w:spacing w:val="20"/>
                                <w:sz w:val="19"/>
                              </w:rPr>
                              <w:t> </w:t>
                            </w:r>
                            <w:r>
                              <w:rPr>
                                <w:b/>
                                <w:color w:val="008000"/>
                                <w:sz w:val="19"/>
                              </w:rPr>
                              <w:t>import</w:t>
                            </w:r>
                            <w:r>
                              <w:rPr>
                                <w:b/>
                                <w:color w:val="008000"/>
                                <w:spacing w:val="20"/>
                                <w:sz w:val="19"/>
                              </w:rPr>
                              <w:t> </w:t>
                            </w:r>
                            <w:r>
                              <w:rPr>
                                <w:color w:val="202020"/>
                                <w:spacing w:val="-2"/>
                                <w:sz w:val="19"/>
                              </w:rPr>
                              <w:t>RandomForestClassifier</w:t>
                            </w:r>
                          </w:p>
                          <w:p>
                            <w:pPr>
                              <w:pStyle w:val="BodyText"/>
                              <w:spacing w:line="259" w:lineRule="auto" w:before="17"/>
                              <w:ind w:left="77"/>
                              <w:rPr>
                                <w:color w:val="000000"/>
                              </w:rPr>
                            </w:pPr>
                            <w:r>
                              <w:rPr>
                                <w:color w:val="202020"/>
                              </w:rPr>
                              <w:t>classifier </w:t>
                            </w:r>
                            <w:r>
                              <w:rPr>
                                <w:b/>
                                <w:color w:val="AA21FF"/>
                              </w:rPr>
                              <w:t>= </w:t>
                            </w:r>
                            <w:r>
                              <w:rPr>
                                <w:color w:val="202020"/>
                              </w:rPr>
                              <w:t>RandomForestClassifier</w:t>
                            </w:r>
                            <w:r>
                              <w:rPr>
                                <w:color w:val="0054AA"/>
                              </w:rPr>
                              <w:t>(</w:t>
                            </w:r>
                            <w:r>
                              <w:rPr>
                                <w:color w:val="202020"/>
                              </w:rPr>
                              <w:t>n_estimators</w:t>
                            </w:r>
                            <w:r>
                              <w:rPr>
                                <w:b/>
                                <w:color w:val="AA21FF"/>
                              </w:rPr>
                              <w:t>=</w:t>
                            </w:r>
                            <w:r>
                              <w:rPr>
                                <w:color w:val="008700"/>
                              </w:rPr>
                              <w:t>1000</w:t>
                            </w:r>
                            <w:r>
                              <w:rPr>
                                <w:color w:val="0054AA"/>
                              </w:rPr>
                              <w:t>, </w:t>
                            </w:r>
                            <w:r>
                              <w:rPr>
                                <w:color w:val="202020"/>
                              </w:rPr>
                              <w:t>random_state</w:t>
                            </w:r>
                            <w:r>
                              <w:rPr>
                                <w:b/>
                                <w:color w:val="AA21FF"/>
                              </w:rPr>
                              <w:t>=</w:t>
                            </w:r>
                            <w:r>
                              <w:rPr>
                                <w:color w:val="008700"/>
                              </w:rPr>
                              <w:t>0</w:t>
                            </w:r>
                            <w:r>
                              <w:rPr>
                                <w:color w:val="0054AA"/>
                              </w:rPr>
                              <w:t>) </w:t>
                            </w:r>
                            <w:r>
                              <w:rPr>
                                <w:color w:val="202020"/>
                              </w:rPr>
                              <w:t>classifier</w:t>
                            </w:r>
                            <w:r>
                              <w:rPr>
                                <w:b/>
                                <w:color w:val="AA21FF"/>
                              </w:rPr>
                              <w:t>.</w:t>
                            </w:r>
                            <w:r>
                              <w:rPr>
                                <w:color w:val="202020"/>
                              </w:rPr>
                              <w:t>fit</w:t>
                            </w:r>
                            <w:r>
                              <w:rPr>
                                <w:color w:val="0054AA"/>
                              </w:rPr>
                              <w:t>(</w:t>
                            </w:r>
                            <w:r>
                              <w:rPr>
                                <w:color w:val="202020"/>
                              </w:rPr>
                              <w:t>X_train</w:t>
                            </w:r>
                            <w:r>
                              <w:rPr>
                                <w:color w:val="0054AA"/>
                              </w:rPr>
                              <w:t>, </w:t>
                            </w:r>
                            <w:r>
                              <w:rPr>
                                <w:color w:val="202020"/>
                              </w:rPr>
                              <w:t>y_train</w:t>
                            </w:r>
                            <w:r>
                              <w:rPr>
                                <w:color w:val="0054AA"/>
                              </w:rPr>
                              <w:t>)</w:t>
                            </w:r>
                          </w:p>
                        </w:txbxContent>
                      </wps:txbx>
                      <wps:bodyPr wrap="square" lIns="0" tIns="0" rIns="0" bIns="0" rtlCol="0">
                        <a:noAutofit/>
                      </wps:bodyPr>
                    </wps:wsp>
                  </a:graphicData>
                </a:graphic>
              </wp:anchor>
            </w:drawing>
          </mc:Choice>
          <mc:Fallback>
            <w:pict>
              <v:shape style="position:absolute;margin-left:102.625pt;margin-top:-5.101563pt;width:447pt;height:45pt;mso-position-horizontal-relative:page;mso-position-vertical-relative:paragraph;z-index:15903232" type="#_x0000_t202" id="docshape530" filled="true" fillcolor="#f5f5f5" stroked="true" strokeweight=".75pt" strokecolor="#dfdfdf">
                <v:textbox inset="0,0,0,0">
                  <w:txbxContent>
                    <w:p>
                      <w:pPr>
                        <w:spacing w:before="80"/>
                        <w:ind w:left="77" w:right="0" w:firstLine="0"/>
                        <w:jc w:val="left"/>
                        <w:rPr>
                          <w:color w:val="000000"/>
                          <w:sz w:val="19"/>
                        </w:rPr>
                      </w:pPr>
                      <w:r>
                        <w:rPr>
                          <w:b/>
                          <w:color w:val="008000"/>
                          <w:sz w:val="19"/>
                        </w:rPr>
                        <w:t>from</w:t>
                      </w:r>
                      <w:r>
                        <w:rPr>
                          <w:b/>
                          <w:color w:val="008000"/>
                          <w:spacing w:val="20"/>
                          <w:sz w:val="19"/>
                        </w:rPr>
                        <w:t> </w:t>
                      </w:r>
                      <w:r>
                        <w:rPr>
                          <w:color w:val="202020"/>
                          <w:sz w:val="19"/>
                        </w:rPr>
                        <w:t>sklearn.ensemble</w:t>
                      </w:r>
                      <w:r>
                        <w:rPr>
                          <w:color w:val="202020"/>
                          <w:spacing w:val="20"/>
                          <w:sz w:val="19"/>
                        </w:rPr>
                        <w:t> </w:t>
                      </w:r>
                      <w:r>
                        <w:rPr>
                          <w:b/>
                          <w:color w:val="008000"/>
                          <w:sz w:val="19"/>
                        </w:rPr>
                        <w:t>import</w:t>
                      </w:r>
                      <w:r>
                        <w:rPr>
                          <w:b/>
                          <w:color w:val="008000"/>
                          <w:spacing w:val="20"/>
                          <w:sz w:val="19"/>
                        </w:rPr>
                        <w:t> </w:t>
                      </w:r>
                      <w:r>
                        <w:rPr>
                          <w:color w:val="202020"/>
                          <w:spacing w:val="-2"/>
                          <w:sz w:val="19"/>
                        </w:rPr>
                        <w:t>RandomForestClassifier</w:t>
                      </w:r>
                    </w:p>
                    <w:p>
                      <w:pPr>
                        <w:pStyle w:val="BodyText"/>
                        <w:spacing w:line="259" w:lineRule="auto" w:before="17"/>
                        <w:ind w:left="77"/>
                        <w:rPr>
                          <w:color w:val="000000"/>
                        </w:rPr>
                      </w:pPr>
                      <w:r>
                        <w:rPr>
                          <w:color w:val="202020"/>
                        </w:rPr>
                        <w:t>classifier </w:t>
                      </w:r>
                      <w:r>
                        <w:rPr>
                          <w:b/>
                          <w:color w:val="AA21FF"/>
                        </w:rPr>
                        <w:t>= </w:t>
                      </w:r>
                      <w:r>
                        <w:rPr>
                          <w:color w:val="202020"/>
                        </w:rPr>
                        <w:t>RandomForestClassifier</w:t>
                      </w:r>
                      <w:r>
                        <w:rPr>
                          <w:color w:val="0054AA"/>
                        </w:rPr>
                        <w:t>(</w:t>
                      </w:r>
                      <w:r>
                        <w:rPr>
                          <w:color w:val="202020"/>
                        </w:rPr>
                        <w:t>n_estimators</w:t>
                      </w:r>
                      <w:r>
                        <w:rPr>
                          <w:b/>
                          <w:color w:val="AA21FF"/>
                        </w:rPr>
                        <w:t>=</w:t>
                      </w:r>
                      <w:r>
                        <w:rPr>
                          <w:color w:val="008700"/>
                        </w:rPr>
                        <w:t>1000</w:t>
                      </w:r>
                      <w:r>
                        <w:rPr>
                          <w:color w:val="0054AA"/>
                        </w:rPr>
                        <w:t>, </w:t>
                      </w:r>
                      <w:r>
                        <w:rPr>
                          <w:color w:val="202020"/>
                        </w:rPr>
                        <w:t>random_state</w:t>
                      </w:r>
                      <w:r>
                        <w:rPr>
                          <w:b/>
                          <w:color w:val="AA21FF"/>
                        </w:rPr>
                        <w:t>=</w:t>
                      </w:r>
                      <w:r>
                        <w:rPr>
                          <w:color w:val="008700"/>
                        </w:rPr>
                        <w:t>0</w:t>
                      </w:r>
                      <w:r>
                        <w:rPr>
                          <w:color w:val="0054AA"/>
                        </w:rPr>
                        <w:t>) </w:t>
                      </w:r>
                      <w:r>
                        <w:rPr>
                          <w:color w:val="202020"/>
                        </w:rPr>
                        <w:t>classifier</w:t>
                      </w:r>
                      <w:r>
                        <w:rPr>
                          <w:b/>
                          <w:color w:val="AA21FF"/>
                        </w:rPr>
                        <w:t>.</w:t>
                      </w:r>
                      <w:r>
                        <w:rPr>
                          <w:color w:val="202020"/>
                        </w:rPr>
                        <w:t>fit</w:t>
                      </w:r>
                      <w:r>
                        <w:rPr>
                          <w:color w:val="0054AA"/>
                        </w:rPr>
                        <w:t>(</w:t>
                      </w:r>
                      <w:r>
                        <w:rPr>
                          <w:color w:val="202020"/>
                        </w:rPr>
                        <w:t>X_train</w:t>
                      </w:r>
                      <w:r>
                        <w:rPr>
                          <w:color w:val="0054AA"/>
                        </w:rPr>
                        <w:t>, </w:t>
                      </w:r>
                      <w:r>
                        <w:rPr>
                          <w:color w:val="202020"/>
                        </w:rPr>
                        <w:t>y_train</w:t>
                      </w:r>
                      <w:r>
                        <w:rPr>
                          <w:color w:val="0054AA"/>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[16]:</w:t>
      </w:r>
    </w:p>
    <w:p>
      <w:pPr>
        <w:pStyle w:val="BodyText"/>
        <w:rPr>
          <w:sz w:val="20"/>
        </w:rPr>
      </w:pPr>
    </w:p>
    <w:p>
      <w:pPr>
        <w:pStyle w:val="BodyText"/>
        <w:spacing w:before="124"/>
        <w:rPr>
          <w:sz w:val="20"/>
        </w:rPr>
      </w:pPr>
    </w:p>
    <w:p>
      <w:pPr>
        <w:spacing w:after="0"/>
        <w:rPr>
          <w:sz w:val="20"/>
        </w:rPr>
        <w:sectPr>
          <w:pgSz w:w="11900" w:h="16840"/>
          <w:pgMar w:top="540" w:bottom="280" w:left="940" w:right="700"/>
        </w:sectPr>
      </w:pPr>
    </w:p>
    <w:p>
      <w:pPr>
        <w:pStyle w:val="BodyText"/>
        <w:spacing w:before="176"/>
        <w:ind w:left="157"/>
      </w:pPr>
      <w:r>
        <w:rPr>
          <w:color w:val="616161"/>
          <w:spacing w:val="-2"/>
        </w:rPr>
        <w:t>Out[16]:</w:t>
      </w:r>
    </w:p>
    <w:p>
      <w:pPr>
        <w:pStyle w:val="BodyText"/>
        <w:spacing w:before="139"/>
      </w:pPr>
    </w:p>
    <w:p>
      <w:pPr>
        <w:pStyle w:val="BodyText"/>
        <w:spacing w:before="1"/>
        <w:ind w:left="157"/>
      </w:pPr>
      <w:r>
        <w:rPr/>
        <mc:AlternateContent>
          <mc:Choice Requires="wps">
            <w:drawing>
              <wp:anchor distT="0" distB="0" distL="0" distR="0" allowOverlap="1" layoutInCell="1" locked="0" behindDoc="0" simplePos="0" relativeHeight="15902720">
                <wp:simplePos x="0" y="0"/>
                <wp:positionH relativeFrom="page">
                  <wp:posOffset>1303337</wp:posOffset>
                </wp:positionH>
                <wp:positionV relativeFrom="paragraph">
                  <wp:posOffset>-64644</wp:posOffset>
                </wp:positionV>
                <wp:extent cx="5676900" cy="266700"/>
                <wp:effectExtent l="0" t="0" r="0" b="0"/>
                <wp:wrapNone/>
                <wp:docPr id="584" name="Textbox 584"/>
                <wp:cNvGraphicFramePr>
                  <a:graphicFrameLocks/>
                </wp:cNvGraphicFramePr>
                <a:graphic>
                  <a:graphicData uri="http://schemas.microsoft.com/office/word/2010/wordprocessingShape">
                    <wps:wsp>
                      <wps:cNvPr id="584" name="Textbox 584"/>
                      <wps:cNvSpPr txBox="1"/>
                      <wps:spPr>
                        <a:xfrm>
                          <a:off x="0" y="0"/>
                          <a:ext cx="5676900" cy="266700"/>
                        </a:xfrm>
                        <a:prstGeom prst="rect">
                          <a:avLst/>
                        </a:prstGeom>
                        <a:solidFill>
                          <a:srgbClr val="F5F5F5"/>
                        </a:solidFill>
                        <a:ln w="9525">
                          <a:solidFill>
                            <a:srgbClr val="DFDFDF"/>
                          </a:solidFill>
                          <a:prstDash val="solid"/>
                        </a:ln>
                      </wps:spPr>
                      <wps:txbx>
                        <w:txbxContent>
                          <w:p>
                            <w:pPr>
                              <w:pStyle w:val="BodyText"/>
                              <w:spacing w:before="80"/>
                              <w:ind w:left="77"/>
                              <w:rPr>
                                <w:color w:val="000000"/>
                              </w:rPr>
                            </w:pPr>
                            <w:r>
                              <w:rPr>
                                <w:color w:val="202020"/>
                              </w:rPr>
                              <w:t>y_pred</w:t>
                            </w:r>
                            <w:r>
                              <w:rPr>
                                <w:color w:val="202020"/>
                                <w:spacing w:val="9"/>
                              </w:rPr>
                              <w:t> </w:t>
                            </w:r>
                            <w:r>
                              <w:rPr>
                                <w:b/>
                                <w:color w:val="AA21FF"/>
                              </w:rPr>
                              <w:t>=</w:t>
                            </w:r>
                            <w:r>
                              <w:rPr>
                                <w:b/>
                                <w:color w:val="AA21FF"/>
                                <w:spacing w:val="10"/>
                              </w:rPr>
                              <w:t> </w:t>
                            </w:r>
                            <w:r>
                              <w:rPr>
                                <w:color w:val="202020"/>
                                <w:spacing w:val="-2"/>
                              </w:rPr>
                              <w:t>classifier</w:t>
                            </w:r>
                            <w:r>
                              <w:rPr>
                                <w:b/>
                                <w:color w:val="AA21FF"/>
                                <w:spacing w:val="-2"/>
                              </w:rPr>
                              <w:t>.</w:t>
                            </w:r>
                            <w:r>
                              <w:rPr>
                                <w:color w:val="202020"/>
                                <w:spacing w:val="-2"/>
                              </w:rPr>
                              <w:t>predict</w:t>
                            </w:r>
                            <w:r>
                              <w:rPr>
                                <w:color w:val="0054AA"/>
                                <w:spacing w:val="-2"/>
                              </w:rPr>
                              <w:t>(</w:t>
                            </w:r>
                            <w:r>
                              <w:rPr>
                                <w:color w:val="202020"/>
                                <w:spacing w:val="-2"/>
                              </w:rPr>
                              <w:t>X_test</w:t>
                            </w:r>
                            <w:r>
                              <w:rPr>
                                <w:color w:val="0054AA"/>
                                <w:spacing w:val="-2"/>
                              </w:rPr>
                              <w:t>)</w:t>
                            </w:r>
                          </w:p>
                        </w:txbxContent>
                      </wps:txbx>
                      <wps:bodyPr wrap="square" lIns="0" tIns="0" rIns="0" bIns="0" rtlCol="0">
                        <a:noAutofit/>
                      </wps:bodyPr>
                    </wps:wsp>
                  </a:graphicData>
                </a:graphic>
              </wp:anchor>
            </w:drawing>
          </mc:Choice>
          <mc:Fallback>
            <w:pict>
              <v:shape style="position:absolute;margin-left:102.625pt;margin-top:-5.090137pt;width:447pt;height:21pt;mso-position-horizontal-relative:page;mso-position-vertical-relative:paragraph;z-index:15902720" type="#_x0000_t202" id="docshape531" filled="true" fillcolor="#f5f5f5" stroked="true" strokeweight=".75pt" strokecolor="#dfdfdf">
                <v:textbox inset="0,0,0,0">
                  <w:txbxContent>
                    <w:p>
                      <w:pPr>
                        <w:pStyle w:val="BodyText"/>
                        <w:spacing w:before="80"/>
                        <w:ind w:left="77"/>
                        <w:rPr>
                          <w:color w:val="000000"/>
                        </w:rPr>
                      </w:pPr>
                      <w:r>
                        <w:rPr>
                          <w:color w:val="202020"/>
                        </w:rPr>
                        <w:t>y_pred</w:t>
                      </w:r>
                      <w:r>
                        <w:rPr>
                          <w:color w:val="202020"/>
                          <w:spacing w:val="9"/>
                        </w:rPr>
                        <w:t> </w:t>
                      </w:r>
                      <w:r>
                        <w:rPr>
                          <w:b/>
                          <w:color w:val="AA21FF"/>
                        </w:rPr>
                        <w:t>=</w:t>
                      </w:r>
                      <w:r>
                        <w:rPr>
                          <w:b/>
                          <w:color w:val="AA21FF"/>
                          <w:spacing w:val="10"/>
                        </w:rPr>
                        <w:t> </w:t>
                      </w:r>
                      <w:r>
                        <w:rPr>
                          <w:color w:val="202020"/>
                          <w:spacing w:val="-2"/>
                        </w:rPr>
                        <w:t>classifier</w:t>
                      </w:r>
                      <w:r>
                        <w:rPr>
                          <w:b/>
                          <w:color w:val="AA21FF"/>
                          <w:spacing w:val="-2"/>
                        </w:rPr>
                        <w:t>.</w:t>
                      </w:r>
                      <w:r>
                        <w:rPr>
                          <w:color w:val="202020"/>
                          <w:spacing w:val="-2"/>
                        </w:rPr>
                        <w:t>predict</w:t>
                      </w:r>
                      <w:r>
                        <w:rPr>
                          <w:color w:val="0054AA"/>
                          <w:spacing w:val="-2"/>
                        </w:rPr>
                        <w:t>(</w:t>
                      </w:r>
                      <w:r>
                        <w:rPr>
                          <w:color w:val="202020"/>
                          <w:spacing w:val="-2"/>
                        </w:rPr>
                        <w:t>X_test</w:t>
                      </w:r>
                      <w:r>
                        <w:rPr>
                          <w:color w:val="0054AA"/>
                          <w:spacing w:val="-2"/>
                        </w:rPr>
                        <w:t>)</w:t>
                      </w:r>
                    </w:p>
                  </w:txbxContent>
                </v:textbox>
                <v:fill type="solid"/>
                <v:stroke dashstyle="solid"/>
                <w10:wrap type="none"/>
              </v:shape>
            </w:pict>
          </mc:Fallback>
        </mc:AlternateContent>
      </w:r>
      <w:r>
        <w:rPr>
          <w:color w:val="616161"/>
        </w:rPr>
        <w:t>In</w:t>
      </w:r>
      <w:r>
        <w:rPr>
          <w:color w:val="616161"/>
          <w:spacing w:val="6"/>
        </w:rPr>
        <w:t> </w:t>
      </w:r>
      <w:r>
        <w:rPr>
          <w:color w:val="616161"/>
          <w:spacing w:val="-2"/>
        </w:rPr>
        <w:t>[17]:</w:t>
      </w:r>
    </w:p>
    <w:p>
      <w:pPr>
        <w:pStyle w:val="BodyText"/>
        <w:spacing w:before="71"/>
        <w:ind w:left="125"/>
      </w:pPr>
      <w:r>
        <w:rPr/>
        <w:br w:type="column"/>
      </w:r>
      <w:r>
        <w:rPr/>
        <w:t>RandomForestClassifier(n_estimators=1000,</w:t>
      </w:r>
      <w:r>
        <w:rPr>
          <w:spacing w:val="35"/>
          <w:w w:val="150"/>
        </w:rPr>
        <w:t> </w:t>
      </w:r>
      <w:r>
        <w:rPr>
          <w:spacing w:val="-2"/>
        </w:rPr>
        <w:t>random_state=0)</w:t>
      </w:r>
    </w:p>
    <w:p>
      <w:pPr>
        <w:spacing w:after="0"/>
        <w:sectPr>
          <w:type w:val="continuous"/>
          <w:pgSz w:w="11900" w:h="16840"/>
          <w:pgMar w:top="1820" w:bottom="280" w:left="940" w:right="700"/>
          <w:cols w:num="2" w:equalWidth="0">
            <w:col w:w="1015" w:space="40"/>
            <w:col w:w="9205"/>
          </w:cols>
        </w:sectPr>
      </w:pPr>
    </w:p>
    <w:p>
      <w:pPr>
        <w:pStyle w:val="BodyText"/>
        <w:spacing w:before="43"/>
        <w:rPr>
          <w:sz w:val="20"/>
        </w:rPr>
      </w:pPr>
    </w:p>
    <w:p>
      <w:pPr>
        <w:spacing w:after="0"/>
        <w:rPr>
          <w:sz w:val="20"/>
        </w:rPr>
        <w:sectPr>
          <w:type w:val="continuous"/>
          <w:pgSz w:w="11900" w:h="16840"/>
          <w:pgMar w:top="1820" w:bottom="280" w:left="940" w:right="700"/>
        </w:sectPr>
      </w:pPr>
    </w:p>
    <w:p>
      <w:pPr>
        <w:pStyle w:val="BodyText"/>
        <w:spacing w:before="85"/>
        <w:ind w:left="157"/>
      </w:pPr>
      <w:r>
        <w:rPr>
          <w:color w:val="616161"/>
        </w:rPr>
        <w:t>In</w:t>
      </w:r>
      <w:r>
        <w:rPr>
          <w:color w:val="616161"/>
          <w:spacing w:val="6"/>
        </w:rPr>
        <w:t> </w:t>
      </w:r>
      <w:r>
        <w:rPr>
          <w:color w:val="616161"/>
          <w:spacing w:val="-2"/>
        </w:rPr>
        <w:t>[18]:</w:t>
      </w:r>
    </w:p>
    <w:p>
      <w:pPr>
        <w:pStyle w:val="BodyText"/>
        <w:spacing w:before="70"/>
        <w:ind w:left="142"/>
      </w:pPr>
      <w:r>
        <w:rPr/>
        <w:br w:type="column"/>
      </w:r>
      <w:r>
        <w:rPr>
          <w:b/>
          <w:color w:val="008000"/>
        </w:rPr>
        <w:t>from</w:t>
      </w:r>
      <w:r>
        <w:rPr>
          <w:b/>
          <w:color w:val="008000"/>
          <w:spacing w:val="28"/>
        </w:rPr>
        <w:t> </w:t>
      </w:r>
      <w:r>
        <w:rPr>
          <w:color w:val="202020"/>
        </w:rPr>
        <w:t>sklearn.metrics</w:t>
      </w:r>
      <w:r>
        <w:rPr>
          <w:color w:val="202020"/>
          <w:spacing w:val="29"/>
        </w:rPr>
        <w:t> </w:t>
      </w:r>
      <w:r>
        <w:rPr>
          <w:b/>
          <w:color w:val="008000"/>
        </w:rPr>
        <w:t>import</w:t>
      </w:r>
      <w:r>
        <w:rPr>
          <w:b/>
          <w:color w:val="008000"/>
          <w:spacing w:val="28"/>
        </w:rPr>
        <w:t> </w:t>
      </w:r>
      <w:r>
        <w:rPr>
          <w:color w:val="202020"/>
        </w:rPr>
        <w:t>classification_report</w:t>
      </w:r>
      <w:r>
        <w:rPr>
          <w:color w:val="0054AA"/>
        </w:rPr>
        <w:t>,</w:t>
      </w:r>
      <w:r>
        <w:rPr>
          <w:color w:val="0054AA"/>
          <w:spacing w:val="30"/>
        </w:rPr>
        <w:t> </w:t>
      </w:r>
      <w:r>
        <w:rPr>
          <w:color w:val="202020"/>
        </w:rPr>
        <w:t>confusion_matrix</w:t>
      </w:r>
      <w:r>
        <w:rPr>
          <w:color w:val="0054AA"/>
        </w:rPr>
        <w:t>,</w:t>
      </w:r>
      <w:r>
        <w:rPr>
          <w:color w:val="0054AA"/>
          <w:spacing w:val="30"/>
        </w:rPr>
        <w:t> </w:t>
      </w:r>
      <w:r>
        <w:rPr>
          <w:color w:val="202020"/>
          <w:spacing w:val="-2"/>
        </w:rPr>
        <w:t>accuracy_score</w:t>
      </w:r>
    </w:p>
    <w:p>
      <w:pPr>
        <w:pStyle w:val="BodyText"/>
        <w:spacing w:before="50"/>
      </w:pPr>
    </w:p>
    <w:p>
      <w:pPr>
        <w:pStyle w:val="BodyText"/>
        <w:ind w:left="142"/>
      </w:pPr>
      <w:r>
        <w:rPr/>
        <mc:AlternateContent>
          <mc:Choice Requires="wps">
            <w:drawing>
              <wp:anchor distT="0" distB="0" distL="0" distR="0" allowOverlap="1" layoutInCell="1" locked="0" behindDoc="1" simplePos="0" relativeHeight="476505088">
                <wp:simplePos x="0" y="0"/>
                <wp:positionH relativeFrom="page">
                  <wp:posOffset>1298575</wp:posOffset>
                </wp:positionH>
                <wp:positionV relativeFrom="paragraph">
                  <wp:posOffset>-374583</wp:posOffset>
                </wp:positionV>
                <wp:extent cx="5686425" cy="885825"/>
                <wp:effectExtent l="0" t="0" r="0" b="0"/>
                <wp:wrapNone/>
                <wp:docPr id="585" name="Group 585"/>
                <wp:cNvGraphicFramePr>
                  <a:graphicFrameLocks/>
                </wp:cNvGraphicFramePr>
                <a:graphic>
                  <a:graphicData uri="http://schemas.microsoft.com/office/word/2010/wordprocessingGroup">
                    <wpg:wgp>
                      <wpg:cNvPr id="585" name="Group 585"/>
                      <wpg:cNvGrpSpPr/>
                      <wpg:grpSpPr>
                        <a:xfrm>
                          <a:off x="0" y="0"/>
                          <a:ext cx="5686425" cy="885825"/>
                          <a:chExt cx="5686425" cy="885825"/>
                        </a:xfrm>
                      </wpg:grpSpPr>
                      <wps:wsp>
                        <wps:cNvPr id="586" name="Graphic 586"/>
                        <wps:cNvSpPr/>
                        <wps:spPr>
                          <a:xfrm>
                            <a:off x="0" y="0"/>
                            <a:ext cx="5686425" cy="885825"/>
                          </a:xfrm>
                          <a:custGeom>
                            <a:avLst/>
                            <a:gdLst/>
                            <a:ahLst/>
                            <a:cxnLst/>
                            <a:rect l="l" t="t" r="r" b="b"/>
                            <a:pathLst>
                              <a:path w="5686425" h="885825">
                                <a:moveTo>
                                  <a:pt x="5686425" y="885825"/>
                                </a:moveTo>
                                <a:lnTo>
                                  <a:pt x="0" y="885825"/>
                                </a:lnTo>
                                <a:lnTo>
                                  <a:pt x="0" y="0"/>
                                </a:lnTo>
                                <a:lnTo>
                                  <a:pt x="5686425" y="0"/>
                                </a:lnTo>
                                <a:lnTo>
                                  <a:pt x="5686425" y="885825"/>
                                </a:lnTo>
                                <a:close/>
                              </a:path>
                            </a:pathLst>
                          </a:custGeom>
                          <a:solidFill>
                            <a:srgbClr val="F5F5F5"/>
                          </a:solidFill>
                        </wps:spPr>
                        <wps:bodyPr wrap="square" lIns="0" tIns="0" rIns="0" bIns="0" rtlCol="0">
                          <a:prstTxWarp prst="textNoShape">
                            <a:avLst/>
                          </a:prstTxWarp>
                          <a:noAutofit/>
                        </wps:bodyPr>
                      </wps:wsp>
                      <wps:wsp>
                        <wps:cNvPr id="587" name="Graphic 587"/>
                        <wps:cNvSpPr/>
                        <wps:spPr>
                          <a:xfrm>
                            <a:off x="4762" y="4762"/>
                            <a:ext cx="5676900" cy="876300"/>
                          </a:xfrm>
                          <a:custGeom>
                            <a:avLst/>
                            <a:gdLst/>
                            <a:ahLst/>
                            <a:cxnLst/>
                            <a:rect l="l" t="t" r="r" b="b"/>
                            <a:pathLst>
                              <a:path w="5676900" h="876300">
                                <a:moveTo>
                                  <a:pt x="0" y="0"/>
                                </a:moveTo>
                                <a:lnTo>
                                  <a:pt x="5676900" y="0"/>
                                </a:lnTo>
                                <a:lnTo>
                                  <a:pt x="5676900" y="876300"/>
                                </a:lnTo>
                                <a:lnTo>
                                  <a:pt x="0" y="876300"/>
                                </a:lnTo>
                                <a:lnTo>
                                  <a:pt x="0" y="0"/>
                                </a:lnTo>
                                <a:close/>
                              </a:path>
                            </a:pathLst>
                          </a:custGeom>
                          <a:ln w="9525">
                            <a:solidFill>
                              <a:srgbClr val="DFDFD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2.25pt;margin-top:-29.494726pt;width:447.75pt;height:69.75pt;mso-position-horizontal-relative:page;mso-position-vertical-relative:paragraph;z-index:-26811392" id="docshapegroup532" coordorigin="2045,-590" coordsize="8955,1395">
                <v:rect style="position:absolute;left:2045;top:-590;width:8955;height:1395" id="docshape533" filled="true" fillcolor="#f5f5f5" stroked="false">
                  <v:fill type="solid"/>
                </v:rect>
                <v:rect style="position:absolute;left:2052;top:-583;width:8940;height:1380" id="docshape534" filled="false" stroked="true" strokeweight=".75pt" strokecolor="#dfdfdf">
                  <v:stroke dashstyle="solid"/>
                </v:rect>
                <w10:wrap type="none"/>
              </v:group>
            </w:pict>
          </mc:Fallback>
        </mc:AlternateContent>
      </w:r>
      <w:r>
        <w:rPr>
          <w:color w:val="202020"/>
          <w:spacing w:val="-2"/>
        </w:rPr>
        <w:t>print</w:t>
      </w:r>
      <w:r>
        <w:rPr>
          <w:color w:val="0054AA"/>
          <w:spacing w:val="-2"/>
        </w:rPr>
        <w:t>(</w:t>
      </w:r>
      <w:r>
        <w:rPr>
          <w:color w:val="202020"/>
          <w:spacing w:val="-2"/>
        </w:rPr>
        <w:t>confusion_matrix</w:t>
      </w:r>
      <w:r>
        <w:rPr>
          <w:color w:val="0054AA"/>
          <w:spacing w:val="-2"/>
        </w:rPr>
        <w:t>(</w:t>
      </w:r>
      <w:r>
        <w:rPr>
          <w:color w:val="202020"/>
          <w:spacing w:val="-2"/>
        </w:rPr>
        <w:t>y_test</w:t>
      </w:r>
      <w:r>
        <w:rPr>
          <w:color w:val="0054AA"/>
          <w:spacing w:val="-2"/>
        </w:rPr>
        <w:t>,</w:t>
      </w:r>
      <w:r>
        <w:rPr>
          <w:color w:val="202020"/>
          <w:spacing w:val="-2"/>
        </w:rPr>
        <w:t>y_pred</w:t>
      </w:r>
      <w:r>
        <w:rPr>
          <w:color w:val="0054AA"/>
          <w:spacing w:val="-2"/>
        </w:rPr>
        <w:t>))</w:t>
      </w:r>
    </w:p>
    <w:p>
      <w:pPr>
        <w:pStyle w:val="BodyText"/>
        <w:spacing w:line="259" w:lineRule="auto" w:before="18"/>
        <w:ind w:left="142" w:right="3097"/>
      </w:pPr>
      <w:r>
        <w:rPr>
          <w:color w:val="202020"/>
          <w:spacing w:val="-2"/>
        </w:rPr>
        <w:t>print</w:t>
      </w:r>
      <w:r>
        <w:rPr>
          <w:color w:val="0054AA"/>
          <w:spacing w:val="-2"/>
        </w:rPr>
        <w:t>(</w:t>
      </w:r>
      <w:r>
        <w:rPr>
          <w:color w:val="202020"/>
          <w:spacing w:val="-2"/>
        </w:rPr>
        <w:t>classification_report</w:t>
      </w:r>
      <w:r>
        <w:rPr>
          <w:color w:val="0054AA"/>
          <w:spacing w:val="-2"/>
        </w:rPr>
        <w:t>(</w:t>
      </w:r>
      <w:r>
        <w:rPr>
          <w:color w:val="202020"/>
          <w:spacing w:val="-2"/>
        </w:rPr>
        <w:t>y_test</w:t>
      </w:r>
      <w:r>
        <w:rPr>
          <w:color w:val="0054AA"/>
          <w:spacing w:val="-2"/>
        </w:rPr>
        <w:t>,</w:t>
      </w:r>
      <w:r>
        <w:rPr>
          <w:color w:val="202020"/>
          <w:spacing w:val="-2"/>
        </w:rPr>
        <w:t>y_pred</w:t>
      </w:r>
      <w:r>
        <w:rPr>
          <w:color w:val="0054AA"/>
          <w:spacing w:val="-2"/>
        </w:rPr>
        <w:t>)) </w:t>
      </w:r>
      <w:r>
        <w:rPr>
          <w:color w:val="202020"/>
        </w:rPr>
        <w:t>print</w:t>
      </w:r>
      <w:r>
        <w:rPr>
          <w:color w:val="0054AA"/>
        </w:rPr>
        <w:t>(</w:t>
      </w:r>
      <w:r>
        <w:rPr>
          <w:color w:val="202020"/>
        </w:rPr>
        <w:t>accuracy_score</w:t>
      </w:r>
      <w:r>
        <w:rPr>
          <w:color w:val="0054AA"/>
        </w:rPr>
        <w:t>(</w:t>
      </w:r>
      <w:r>
        <w:rPr>
          <w:color w:val="202020"/>
        </w:rPr>
        <w:t>y_test</w:t>
      </w:r>
      <w:r>
        <w:rPr>
          <w:color w:val="0054AA"/>
        </w:rPr>
        <w:t>, </w:t>
      </w:r>
      <w:r>
        <w:rPr>
          <w:color w:val="202020"/>
        </w:rPr>
        <w:t>y_pred</w:t>
      </w:r>
      <w:r>
        <w:rPr>
          <w:color w:val="0054AA"/>
        </w:rPr>
        <w:t>))</w:t>
      </w:r>
    </w:p>
    <w:p>
      <w:pPr>
        <w:spacing w:after="0" w:line="259" w:lineRule="auto"/>
        <w:sectPr>
          <w:type w:val="continuous"/>
          <w:pgSz w:w="11900" w:h="16840"/>
          <w:pgMar w:top="1820" w:bottom="280" w:left="940" w:right="700"/>
          <w:cols w:num="2" w:equalWidth="0">
            <w:col w:w="1015" w:space="40"/>
            <w:col w:w="9205"/>
          </w:cols>
        </w:sectPr>
      </w:pPr>
    </w:p>
    <w:p>
      <w:pPr>
        <w:pStyle w:val="BodyText"/>
        <w:tabs>
          <w:tab w:pos="2037" w:val="left" w:leader="none"/>
        </w:tabs>
        <w:spacing w:before="164"/>
        <w:ind w:left="1180"/>
      </w:pPr>
      <w:r>
        <w:rPr>
          <w:spacing w:val="-2"/>
        </w:rPr>
        <w:t>[[197</w:t>
      </w:r>
      <w:r>
        <w:rPr/>
        <w:tab/>
      </w:r>
      <w:r>
        <w:rPr>
          <w:spacing w:val="-5"/>
        </w:rPr>
        <w:t>0]</w:t>
      </w:r>
    </w:p>
    <w:p>
      <w:pPr>
        <w:pStyle w:val="BodyText"/>
        <w:tabs>
          <w:tab w:pos="2037" w:val="left" w:leader="none"/>
        </w:tabs>
        <w:spacing w:before="33" w:after="47"/>
        <w:ind w:left="1287"/>
      </w:pPr>
      <w:r>
        <w:rPr/>
        <w:t>[</w:t>
      </w:r>
      <w:r>
        <w:rPr>
          <w:spacing w:val="4"/>
        </w:rPr>
        <w:t> </w:t>
      </w:r>
      <w:r>
        <w:rPr>
          <w:spacing w:val="-5"/>
        </w:rPr>
        <w:t>76</w:t>
      </w:r>
      <w:r>
        <w:rPr/>
        <w:tab/>
      </w:r>
      <w:r>
        <w:rPr>
          <w:spacing w:val="-5"/>
        </w:rPr>
        <w:t>9]]</w:t>
      </w:r>
    </w:p>
    <w:tbl>
      <w:tblPr>
        <w:tblW w:w="0" w:type="auto"/>
        <w:jc w:val="left"/>
        <w:tblInd w:w="1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44"/>
        <w:gridCol w:w="1287"/>
        <w:gridCol w:w="965"/>
        <w:gridCol w:w="1126"/>
        <w:gridCol w:w="962"/>
      </w:tblGrid>
      <w:tr>
        <w:trPr>
          <w:trHeight w:val="337" w:hRule="atLeast"/>
        </w:trPr>
        <w:tc>
          <w:tcPr>
            <w:tcW w:w="1444" w:type="dxa"/>
          </w:tcPr>
          <w:p>
            <w:pPr>
              <w:pStyle w:val="TableParagraph"/>
              <w:jc w:val="left"/>
              <w:rPr>
                <w:rFonts w:ascii="Times New Roman"/>
                <w:sz w:val="18"/>
              </w:rPr>
            </w:pPr>
          </w:p>
        </w:tc>
        <w:tc>
          <w:tcPr>
            <w:tcW w:w="1287" w:type="dxa"/>
          </w:tcPr>
          <w:p>
            <w:pPr>
              <w:pStyle w:val="TableParagraph"/>
              <w:spacing w:line="193" w:lineRule="exact"/>
              <w:ind w:right="212"/>
              <w:rPr>
                <w:sz w:val="19"/>
              </w:rPr>
            </w:pPr>
            <w:r>
              <w:rPr>
                <w:spacing w:val="-2"/>
                <w:sz w:val="19"/>
              </w:rPr>
              <w:t>precision</w:t>
            </w:r>
          </w:p>
        </w:tc>
        <w:tc>
          <w:tcPr>
            <w:tcW w:w="965" w:type="dxa"/>
          </w:tcPr>
          <w:p>
            <w:pPr>
              <w:pStyle w:val="TableParagraph"/>
              <w:spacing w:line="193" w:lineRule="exact"/>
              <w:ind w:right="105"/>
              <w:rPr>
                <w:sz w:val="19"/>
              </w:rPr>
            </w:pPr>
            <w:r>
              <w:rPr>
                <w:spacing w:val="-2"/>
                <w:sz w:val="19"/>
              </w:rPr>
              <w:t>recall</w:t>
            </w:r>
          </w:p>
        </w:tc>
        <w:tc>
          <w:tcPr>
            <w:tcW w:w="1126" w:type="dxa"/>
          </w:tcPr>
          <w:p>
            <w:pPr>
              <w:pStyle w:val="TableParagraph"/>
              <w:spacing w:line="193" w:lineRule="exact"/>
              <w:ind w:right="159"/>
              <w:rPr>
                <w:sz w:val="19"/>
              </w:rPr>
            </w:pPr>
            <w:r>
              <w:rPr>
                <w:sz w:val="19"/>
              </w:rPr>
              <w:t>f1-</w:t>
            </w:r>
            <w:r>
              <w:rPr>
                <w:spacing w:val="-2"/>
                <w:sz w:val="19"/>
              </w:rPr>
              <w:t>score</w:t>
            </w:r>
          </w:p>
        </w:tc>
        <w:tc>
          <w:tcPr>
            <w:tcW w:w="962" w:type="dxa"/>
          </w:tcPr>
          <w:p>
            <w:pPr>
              <w:pStyle w:val="TableParagraph"/>
              <w:spacing w:line="193" w:lineRule="exact"/>
              <w:ind w:right="49"/>
              <w:rPr>
                <w:sz w:val="19"/>
              </w:rPr>
            </w:pPr>
            <w:r>
              <w:rPr>
                <w:spacing w:val="-2"/>
                <w:sz w:val="19"/>
              </w:rPr>
              <w:t>support</w:t>
            </w:r>
          </w:p>
        </w:tc>
      </w:tr>
      <w:tr>
        <w:trPr>
          <w:trHeight w:val="367" w:hRule="atLeast"/>
        </w:trPr>
        <w:tc>
          <w:tcPr>
            <w:tcW w:w="1444" w:type="dxa"/>
          </w:tcPr>
          <w:p>
            <w:pPr>
              <w:pStyle w:val="TableParagraph"/>
              <w:spacing w:before="112"/>
              <w:ind w:right="105"/>
              <w:rPr>
                <w:sz w:val="19"/>
              </w:rPr>
            </w:pPr>
            <w:r>
              <w:rPr>
                <w:spacing w:val="-10"/>
                <w:sz w:val="19"/>
              </w:rPr>
              <w:t>1</w:t>
            </w:r>
          </w:p>
        </w:tc>
        <w:tc>
          <w:tcPr>
            <w:tcW w:w="1287" w:type="dxa"/>
          </w:tcPr>
          <w:p>
            <w:pPr>
              <w:pStyle w:val="TableParagraph"/>
              <w:spacing w:before="112"/>
              <w:ind w:right="213"/>
              <w:rPr>
                <w:sz w:val="19"/>
              </w:rPr>
            </w:pPr>
            <w:r>
              <w:rPr>
                <w:spacing w:val="-4"/>
                <w:sz w:val="19"/>
              </w:rPr>
              <w:t>0.72</w:t>
            </w:r>
          </w:p>
        </w:tc>
        <w:tc>
          <w:tcPr>
            <w:tcW w:w="965" w:type="dxa"/>
          </w:tcPr>
          <w:p>
            <w:pPr>
              <w:pStyle w:val="TableParagraph"/>
              <w:spacing w:before="112"/>
              <w:ind w:right="105"/>
              <w:rPr>
                <w:sz w:val="19"/>
              </w:rPr>
            </w:pPr>
            <w:r>
              <w:rPr>
                <w:spacing w:val="-4"/>
                <w:sz w:val="19"/>
              </w:rPr>
              <w:t>1.00</w:t>
            </w:r>
          </w:p>
        </w:tc>
        <w:tc>
          <w:tcPr>
            <w:tcW w:w="1126" w:type="dxa"/>
          </w:tcPr>
          <w:p>
            <w:pPr>
              <w:pStyle w:val="TableParagraph"/>
              <w:spacing w:before="112"/>
              <w:ind w:right="159"/>
              <w:rPr>
                <w:sz w:val="19"/>
              </w:rPr>
            </w:pPr>
            <w:r>
              <w:rPr>
                <w:spacing w:val="-4"/>
                <w:sz w:val="19"/>
              </w:rPr>
              <w:t>0.84</w:t>
            </w:r>
          </w:p>
        </w:tc>
        <w:tc>
          <w:tcPr>
            <w:tcW w:w="962" w:type="dxa"/>
          </w:tcPr>
          <w:p>
            <w:pPr>
              <w:pStyle w:val="TableParagraph"/>
              <w:spacing w:before="112"/>
              <w:ind w:right="49"/>
              <w:rPr>
                <w:sz w:val="19"/>
              </w:rPr>
            </w:pPr>
            <w:r>
              <w:rPr>
                <w:spacing w:val="-5"/>
                <w:sz w:val="19"/>
              </w:rPr>
              <w:t>197</w:t>
            </w:r>
          </w:p>
        </w:tc>
      </w:tr>
      <w:tr>
        <w:trPr>
          <w:trHeight w:val="367" w:hRule="atLeast"/>
        </w:trPr>
        <w:tc>
          <w:tcPr>
            <w:tcW w:w="1444" w:type="dxa"/>
          </w:tcPr>
          <w:p>
            <w:pPr>
              <w:pStyle w:val="TableParagraph"/>
              <w:ind w:right="105"/>
              <w:rPr>
                <w:sz w:val="19"/>
              </w:rPr>
            </w:pPr>
            <w:r>
              <w:rPr>
                <w:spacing w:val="-10"/>
                <w:sz w:val="19"/>
              </w:rPr>
              <w:t>2</w:t>
            </w:r>
          </w:p>
        </w:tc>
        <w:tc>
          <w:tcPr>
            <w:tcW w:w="1287" w:type="dxa"/>
          </w:tcPr>
          <w:p>
            <w:pPr>
              <w:pStyle w:val="TableParagraph"/>
              <w:ind w:right="213"/>
              <w:rPr>
                <w:sz w:val="19"/>
              </w:rPr>
            </w:pPr>
            <w:r>
              <w:rPr>
                <w:spacing w:val="-4"/>
                <w:sz w:val="19"/>
              </w:rPr>
              <w:t>1.00</w:t>
            </w:r>
          </w:p>
        </w:tc>
        <w:tc>
          <w:tcPr>
            <w:tcW w:w="965" w:type="dxa"/>
          </w:tcPr>
          <w:p>
            <w:pPr>
              <w:pStyle w:val="TableParagraph"/>
              <w:ind w:right="105"/>
              <w:rPr>
                <w:sz w:val="19"/>
              </w:rPr>
            </w:pPr>
            <w:r>
              <w:rPr>
                <w:spacing w:val="-4"/>
                <w:sz w:val="19"/>
              </w:rPr>
              <w:t>0.11</w:t>
            </w:r>
          </w:p>
        </w:tc>
        <w:tc>
          <w:tcPr>
            <w:tcW w:w="1126" w:type="dxa"/>
          </w:tcPr>
          <w:p>
            <w:pPr>
              <w:pStyle w:val="TableParagraph"/>
              <w:ind w:right="159"/>
              <w:rPr>
                <w:sz w:val="19"/>
              </w:rPr>
            </w:pPr>
            <w:r>
              <w:rPr>
                <w:spacing w:val="-4"/>
                <w:sz w:val="19"/>
              </w:rPr>
              <w:t>0.19</w:t>
            </w:r>
          </w:p>
        </w:tc>
        <w:tc>
          <w:tcPr>
            <w:tcW w:w="962" w:type="dxa"/>
          </w:tcPr>
          <w:p>
            <w:pPr>
              <w:pStyle w:val="TableParagraph"/>
              <w:ind w:right="49"/>
              <w:rPr>
                <w:sz w:val="19"/>
              </w:rPr>
            </w:pPr>
            <w:r>
              <w:rPr>
                <w:spacing w:val="-5"/>
                <w:sz w:val="19"/>
              </w:rPr>
              <w:t>85</w:t>
            </w:r>
          </w:p>
        </w:tc>
      </w:tr>
      <w:tr>
        <w:trPr>
          <w:trHeight w:val="360" w:hRule="atLeast"/>
        </w:trPr>
        <w:tc>
          <w:tcPr>
            <w:tcW w:w="1444" w:type="dxa"/>
          </w:tcPr>
          <w:p>
            <w:pPr>
              <w:pStyle w:val="TableParagraph"/>
              <w:spacing w:before="112"/>
              <w:ind w:right="105"/>
              <w:rPr>
                <w:sz w:val="19"/>
              </w:rPr>
            </w:pPr>
            <w:r>
              <w:rPr>
                <w:spacing w:val="-2"/>
                <w:sz w:val="19"/>
              </w:rPr>
              <w:t>accuracy</w:t>
            </w:r>
          </w:p>
        </w:tc>
        <w:tc>
          <w:tcPr>
            <w:tcW w:w="1287" w:type="dxa"/>
          </w:tcPr>
          <w:p>
            <w:pPr>
              <w:pStyle w:val="TableParagraph"/>
              <w:jc w:val="left"/>
              <w:rPr>
                <w:rFonts w:ascii="Times New Roman"/>
                <w:sz w:val="18"/>
              </w:rPr>
            </w:pPr>
          </w:p>
        </w:tc>
        <w:tc>
          <w:tcPr>
            <w:tcW w:w="965" w:type="dxa"/>
          </w:tcPr>
          <w:p>
            <w:pPr>
              <w:pStyle w:val="TableParagraph"/>
              <w:jc w:val="left"/>
              <w:rPr>
                <w:rFonts w:ascii="Times New Roman"/>
                <w:sz w:val="18"/>
              </w:rPr>
            </w:pPr>
          </w:p>
        </w:tc>
        <w:tc>
          <w:tcPr>
            <w:tcW w:w="1126" w:type="dxa"/>
          </w:tcPr>
          <w:p>
            <w:pPr>
              <w:pStyle w:val="TableParagraph"/>
              <w:spacing w:before="112"/>
              <w:ind w:right="159"/>
              <w:rPr>
                <w:sz w:val="19"/>
              </w:rPr>
            </w:pPr>
            <w:r>
              <w:rPr>
                <w:spacing w:val="-4"/>
                <w:sz w:val="19"/>
              </w:rPr>
              <w:t>0.73</w:t>
            </w:r>
          </w:p>
        </w:tc>
        <w:tc>
          <w:tcPr>
            <w:tcW w:w="962" w:type="dxa"/>
          </w:tcPr>
          <w:p>
            <w:pPr>
              <w:pStyle w:val="TableParagraph"/>
              <w:spacing w:before="112"/>
              <w:ind w:right="49"/>
              <w:rPr>
                <w:sz w:val="19"/>
              </w:rPr>
            </w:pPr>
            <w:r>
              <w:rPr>
                <w:spacing w:val="-5"/>
                <w:sz w:val="19"/>
              </w:rPr>
              <w:t>282</w:t>
            </w:r>
          </w:p>
        </w:tc>
      </w:tr>
      <w:tr>
        <w:trPr>
          <w:trHeight w:val="247" w:hRule="atLeast"/>
        </w:trPr>
        <w:tc>
          <w:tcPr>
            <w:tcW w:w="1444" w:type="dxa"/>
          </w:tcPr>
          <w:p>
            <w:pPr>
              <w:pStyle w:val="TableParagraph"/>
              <w:spacing w:line="215" w:lineRule="exact"/>
              <w:ind w:right="105"/>
              <w:rPr>
                <w:sz w:val="19"/>
              </w:rPr>
            </w:pPr>
            <w:r>
              <w:rPr>
                <w:sz w:val="19"/>
              </w:rPr>
              <w:t>macro</w:t>
            </w:r>
            <w:r>
              <w:rPr>
                <w:spacing w:val="12"/>
                <w:sz w:val="19"/>
              </w:rPr>
              <w:t> </w:t>
            </w:r>
            <w:r>
              <w:rPr>
                <w:spacing w:val="-5"/>
                <w:sz w:val="19"/>
              </w:rPr>
              <w:t>avg</w:t>
            </w:r>
          </w:p>
        </w:tc>
        <w:tc>
          <w:tcPr>
            <w:tcW w:w="1287" w:type="dxa"/>
          </w:tcPr>
          <w:p>
            <w:pPr>
              <w:pStyle w:val="TableParagraph"/>
              <w:spacing w:line="215" w:lineRule="exact"/>
              <w:ind w:right="212"/>
              <w:rPr>
                <w:sz w:val="19"/>
              </w:rPr>
            </w:pPr>
            <w:r>
              <w:rPr>
                <w:spacing w:val="-4"/>
                <w:sz w:val="19"/>
              </w:rPr>
              <w:t>0.86</w:t>
            </w:r>
          </w:p>
        </w:tc>
        <w:tc>
          <w:tcPr>
            <w:tcW w:w="965" w:type="dxa"/>
          </w:tcPr>
          <w:p>
            <w:pPr>
              <w:pStyle w:val="TableParagraph"/>
              <w:spacing w:line="215" w:lineRule="exact"/>
              <w:ind w:right="105"/>
              <w:rPr>
                <w:sz w:val="19"/>
              </w:rPr>
            </w:pPr>
            <w:r>
              <w:rPr>
                <w:spacing w:val="-4"/>
                <w:sz w:val="19"/>
              </w:rPr>
              <w:t>0.55</w:t>
            </w:r>
          </w:p>
        </w:tc>
        <w:tc>
          <w:tcPr>
            <w:tcW w:w="1126" w:type="dxa"/>
          </w:tcPr>
          <w:p>
            <w:pPr>
              <w:pStyle w:val="TableParagraph"/>
              <w:spacing w:line="215" w:lineRule="exact"/>
              <w:ind w:right="159"/>
              <w:rPr>
                <w:sz w:val="19"/>
              </w:rPr>
            </w:pPr>
            <w:r>
              <w:rPr>
                <w:spacing w:val="-4"/>
                <w:sz w:val="19"/>
              </w:rPr>
              <w:t>0.51</w:t>
            </w:r>
          </w:p>
        </w:tc>
        <w:tc>
          <w:tcPr>
            <w:tcW w:w="962" w:type="dxa"/>
          </w:tcPr>
          <w:p>
            <w:pPr>
              <w:pStyle w:val="TableParagraph"/>
              <w:spacing w:line="215" w:lineRule="exact"/>
              <w:ind w:right="49"/>
              <w:rPr>
                <w:sz w:val="19"/>
              </w:rPr>
            </w:pPr>
            <w:r>
              <w:rPr>
                <w:spacing w:val="-5"/>
                <w:sz w:val="19"/>
              </w:rPr>
              <w:t>282</w:t>
            </w:r>
          </w:p>
        </w:tc>
      </w:tr>
      <w:tr>
        <w:trPr>
          <w:trHeight w:val="225" w:hRule="atLeast"/>
        </w:trPr>
        <w:tc>
          <w:tcPr>
            <w:tcW w:w="1444" w:type="dxa"/>
          </w:tcPr>
          <w:p>
            <w:pPr>
              <w:pStyle w:val="TableParagraph"/>
              <w:spacing w:line="205" w:lineRule="exact"/>
              <w:ind w:right="105"/>
              <w:rPr>
                <w:sz w:val="19"/>
              </w:rPr>
            </w:pPr>
            <w:r>
              <w:rPr>
                <w:sz w:val="19"/>
              </w:rPr>
              <w:t>weighted</w:t>
            </w:r>
            <w:r>
              <w:rPr>
                <w:spacing w:val="18"/>
                <w:sz w:val="19"/>
              </w:rPr>
              <w:t> </w:t>
            </w:r>
            <w:r>
              <w:rPr>
                <w:spacing w:val="-5"/>
                <w:sz w:val="19"/>
              </w:rPr>
              <w:t>avg</w:t>
            </w:r>
          </w:p>
        </w:tc>
        <w:tc>
          <w:tcPr>
            <w:tcW w:w="1287" w:type="dxa"/>
          </w:tcPr>
          <w:p>
            <w:pPr>
              <w:pStyle w:val="TableParagraph"/>
              <w:spacing w:line="205" w:lineRule="exact"/>
              <w:ind w:right="213"/>
              <w:rPr>
                <w:sz w:val="19"/>
              </w:rPr>
            </w:pPr>
            <w:r>
              <w:rPr>
                <w:spacing w:val="-4"/>
                <w:sz w:val="19"/>
              </w:rPr>
              <w:t>0.81</w:t>
            </w:r>
          </w:p>
        </w:tc>
        <w:tc>
          <w:tcPr>
            <w:tcW w:w="965" w:type="dxa"/>
          </w:tcPr>
          <w:p>
            <w:pPr>
              <w:pStyle w:val="TableParagraph"/>
              <w:spacing w:line="205" w:lineRule="exact"/>
              <w:ind w:right="106"/>
              <w:rPr>
                <w:sz w:val="19"/>
              </w:rPr>
            </w:pPr>
            <w:r>
              <w:rPr>
                <w:spacing w:val="-4"/>
                <w:sz w:val="19"/>
              </w:rPr>
              <w:t>0.73</w:t>
            </w:r>
          </w:p>
        </w:tc>
        <w:tc>
          <w:tcPr>
            <w:tcW w:w="1126" w:type="dxa"/>
          </w:tcPr>
          <w:p>
            <w:pPr>
              <w:pStyle w:val="TableParagraph"/>
              <w:spacing w:line="205" w:lineRule="exact"/>
              <w:ind w:right="159"/>
              <w:rPr>
                <w:sz w:val="19"/>
              </w:rPr>
            </w:pPr>
            <w:r>
              <w:rPr>
                <w:spacing w:val="-4"/>
                <w:sz w:val="19"/>
              </w:rPr>
              <w:t>0.64</w:t>
            </w:r>
          </w:p>
        </w:tc>
        <w:tc>
          <w:tcPr>
            <w:tcW w:w="962" w:type="dxa"/>
          </w:tcPr>
          <w:p>
            <w:pPr>
              <w:pStyle w:val="TableParagraph"/>
              <w:spacing w:line="205" w:lineRule="exact"/>
              <w:ind w:right="49"/>
              <w:rPr>
                <w:sz w:val="19"/>
              </w:rPr>
            </w:pPr>
            <w:r>
              <w:rPr>
                <w:spacing w:val="-5"/>
                <w:sz w:val="19"/>
              </w:rPr>
              <w:t>282</w:t>
            </w:r>
          </w:p>
        </w:tc>
      </w:tr>
    </w:tbl>
    <w:p>
      <w:pPr>
        <w:pStyle w:val="BodyText"/>
        <w:spacing w:before="34"/>
      </w:pPr>
    </w:p>
    <w:p>
      <w:pPr>
        <w:pStyle w:val="BodyText"/>
        <w:ind w:left="1180"/>
      </w:pPr>
      <w:r>
        <w:rPr>
          <w:spacing w:val="-2"/>
        </w:rPr>
        <w:t>0.7304964539007093</w:t>
      </w:r>
    </w:p>
    <w:p>
      <w:pPr>
        <w:pStyle w:val="BodyText"/>
        <w:spacing w:before="50"/>
      </w:pPr>
    </w:p>
    <w:p>
      <w:pPr>
        <w:pStyle w:val="BodyText"/>
        <w:ind w:left="264"/>
      </w:pPr>
      <w:r>
        <w:rPr/>
        <mc:AlternateContent>
          <mc:Choice Requires="wps">
            <w:drawing>
              <wp:anchor distT="0" distB="0" distL="0" distR="0" allowOverlap="1" layoutInCell="1" locked="0" behindDoc="0" simplePos="0" relativeHeight="15902208">
                <wp:simplePos x="0" y="0"/>
                <wp:positionH relativeFrom="page">
                  <wp:posOffset>1298575</wp:posOffset>
                </wp:positionH>
                <wp:positionV relativeFrom="paragraph">
                  <wp:posOffset>-69590</wp:posOffset>
                </wp:positionV>
                <wp:extent cx="5686425" cy="276225"/>
                <wp:effectExtent l="0" t="0" r="0" b="0"/>
                <wp:wrapNone/>
                <wp:docPr id="588" name="Group 588"/>
                <wp:cNvGraphicFramePr>
                  <a:graphicFrameLocks/>
                </wp:cNvGraphicFramePr>
                <a:graphic>
                  <a:graphicData uri="http://schemas.microsoft.com/office/word/2010/wordprocessingGroup">
                    <wpg:wgp>
                      <wpg:cNvPr id="588" name="Group 588"/>
                      <wpg:cNvGrpSpPr/>
                      <wpg:grpSpPr>
                        <a:xfrm>
                          <a:off x="0" y="0"/>
                          <a:ext cx="5686425" cy="276225"/>
                          <a:chExt cx="5686425" cy="276225"/>
                        </a:xfrm>
                      </wpg:grpSpPr>
                      <wps:wsp>
                        <wps:cNvPr id="589" name="Graphic 589"/>
                        <wps:cNvSpPr/>
                        <wps:spPr>
                          <a:xfrm>
                            <a:off x="0" y="0"/>
                            <a:ext cx="5686425" cy="276225"/>
                          </a:xfrm>
                          <a:custGeom>
                            <a:avLst/>
                            <a:gdLst/>
                            <a:ahLst/>
                            <a:cxnLst/>
                            <a:rect l="l" t="t" r="r" b="b"/>
                            <a:pathLst>
                              <a:path w="5686425" h="276225">
                                <a:moveTo>
                                  <a:pt x="5686425" y="276225"/>
                                </a:moveTo>
                                <a:lnTo>
                                  <a:pt x="0" y="276225"/>
                                </a:lnTo>
                                <a:lnTo>
                                  <a:pt x="0" y="0"/>
                                </a:lnTo>
                                <a:lnTo>
                                  <a:pt x="5686425" y="0"/>
                                </a:lnTo>
                                <a:lnTo>
                                  <a:pt x="5686425" y="276225"/>
                                </a:lnTo>
                                <a:close/>
                              </a:path>
                            </a:pathLst>
                          </a:custGeom>
                          <a:solidFill>
                            <a:srgbClr val="F5F5F5"/>
                          </a:solidFill>
                        </wps:spPr>
                        <wps:bodyPr wrap="square" lIns="0" tIns="0" rIns="0" bIns="0" rtlCol="0">
                          <a:prstTxWarp prst="textNoShape">
                            <a:avLst/>
                          </a:prstTxWarp>
                          <a:noAutofit/>
                        </wps:bodyPr>
                      </wps:wsp>
                      <wps:wsp>
                        <wps:cNvPr id="590" name="Graphic 590"/>
                        <wps:cNvSpPr/>
                        <wps:spPr>
                          <a:xfrm>
                            <a:off x="4762" y="4762"/>
                            <a:ext cx="5676900" cy="266700"/>
                          </a:xfrm>
                          <a:custGeom>
                            <a:avLst/>
                            <a:gdLst/>
                            <a:ahLst/>
                            <a:cxnLst/>
                            <a:rect l="l" t="t" r="r" b="b"/>
                            <a:pathLst>
                              <a:path w="5676900" h="266700">
                                <a:moveTo>
                                  <a:pt x="0" y="0"/>
                                </a:moveTo>
                                <a:lnTo>
                                  <a:pt x="5676900" y="0"/>
                                </a:lnTo>
                                <a:lnTo>
                                  <a:pt x="5676900" y="266700"/>
                                </a:lnTo>
                                <a:lnTo>
                                  <a:pt x="0" y="266700"/>
                                </a:lnTo>
                                <a:lnTo>
                                  <a:pt x="0" y="0"/>
                                </a:lnTo>
                                <a:close/>
                              </a:path>
                            </a:pathLst>
                          </a:custGeom>
                          <a:ln w="9525">
                            <a:solidFill>
                              <a:srgbClr val="DFDFD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2.25pt;margin-top:-5.479545pt;width:447.75pt;height:21.75pt;mso-position-horizontal-relative:page;mso-position-vertical-relative:paragraph;z-index:15902208" id="docshapegroup535" coordorigin="2045,-110" coordsize="8955,435">
                <v:rect style="position:absolute;left:2045;top:-110;width:8955;height:435" id="docshape536" filled="true" fillcolor="#f5f5f5" stroked="false">
                  <v:fill type="solid"/>
                </v:rect>
                <v:rect style="position:absolute;left:2052;top:-103;width:8940;height:420" id="docshape537" filled="false" stroked="true" strokeweight=".75pt" strokecolor="#dfdfdf">
                  <v:stroke dashstyle="solid"/>
                </v:rect>
                <w10:wrap type="none"/>
              </v:group>
            </w:pict>
          </mc:Fallback>
        </mc:AlternateContent>
      </w:r>
      <w:r>
        <w:rPr>
          <w:color w:val="616161"/>
        </w:rPr>
        <w:t>In</w:t>
      </w:r>
      <w:r>
        <w:rPr>
          <w:color w:val="616161"/>
          <w:spacing w:val="5"/>
        </w:rPr>
        <w:t> </w:t>
      </w:r>
      <w:r>
        <w:rPr>
          <w:color w:val="616161"/>
        </w:rPr>
        <w:t>[</w:t>
      </w:r>
      <w:r>
        <w:rPr>
          <w:color w:val="616161"/>
          <w:spacing w:val="5"/>
        </w:rPr>
        <w:t> </w:t>
      </w:r>
      <w:r>
        <w:rPr>
          <w:color w:val="616161"/>
          <w:spacing w:val="-5"/>
        </w:rPr>
        <w:t>]:</w:t>
      </w:r>
    </w:p>
    <w:sectPr>
      <w:type w:val="continuous"/>
      <w:pgSz w:w="11900" w:h="16840"/>
      <w:pgMar w:top="1820" w:bottom="280" w:left="940" w:right="7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Calibri">
    <w:altName w:val="Calibri"/>
    <w:charset w:val="1"/>
    <w:family w:val="roman"/>
    <w:pitch w:val="variable"/>
  </w:font>
  <w:font w:name="Consolas">
    <w:altName w:val="Consolas"/>
    <w:charset w:val="1"/>
    <w:family w:val="modern"/>
    <w:pitch w:val="default"/>
  </w:font>
  <w:font w:name="Segoe UI Semibold">
    <w:altName w:val="Segoe UI Semibold"/>
    <w:charset w:val="1"/>
    <w:family w:val="swiss"/>
    <w:pitch w:val="variable"/>
  </w:font>
  <w:font w:name="Segoe UI">
    <w:altName w:val="Segoe UI"/>
    <w:charset w:val="1"/>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3">
    <w:multiLevelType w:val="hybridMultilevel"/>
    <w:lvl w:ilvl="0">
      <w:start w:val="1"/>
      <w:numFmt w:val="decimal"/>
      <w:lvlText w:val="%1."/>
      <w:lvlJc w:val="left"/>
      <w:pPr>
        <w:ind w:left="1600" w:hanging="217"/>
        <w:jc w:val="left"/>
      </w:pPr>
      <w:rPr>
        <w:rFonts w:hint="default" w:ascii="Segoe UI" w:hAnsi="Segoe UI" w:eastAsia="Segoe UI" w:cs="Segoe UI"/>
        <w:b w:val="0"/>
        <w:bCs w:val="0"/>
        <w:i w:val="0"/>
        <w:iCs w:val="0"/>
        <w:spacing w:val="0"/>
        <w:w w:val="100"/>
        <w:sz w:val="21"/>
        <w:szCs w:val="21"/>
        <w:lang w:val="en-US" w:eastAsia="en-US" w:bidi="ar-SA"/>
      </w:rPr>
    </w:lvl>
    <w:lvl w:ilvl="1">
      <w:start w:val="0"/>
      <w:numFmt w:val="bullet"/>
      <w:lvlText w:val="•"/>
      <w:lvlJc w:val="left"/>
      <w:pPr>
        <w:ind w:left="2465" w:hanging="217"/>
      </w:pPr>
      <w:rPr>
        <w:rFonts w:hint="default"/>
        <w:lang w:val="en-US" w:eastAsia="en-US" w:bidi="ar-SA"/>
      </w:rPr>
    </w:lvl>
    <w:lvl w:ilvl="2">
      <w:start w:val="0"/>
      <w:numFmt w:val="bullet"/>
      <w:lvlText w:val="•"/>
      <w:lvlJc w:val="left"/>
      <w:pPr>
        <w:ind w:left="3331" w:hanging="217"/>
      </w:pPr>
      <w:rPr>
        <w:rFonts w:hint="default"/>
        <w:lang w:val="en-US" w:eastAsia="en-US" w:bidi="ar-SA"/>
      </w:rPr>
    </w:lvl>
    <w:lvl w:ilvl="3">
      <w:start w:val="0"/>
      <w:numFmt w:val="bullet"/>
      <w:lvlText w:val="•"/>
      <w:lvlJc w:val="left"/>
      <w:pPr>
        <w:ind w:left="4197" w:hanging="217"/>
      </w:pPr>
      <w:rPr>
        <w:rFonts w:hint="default"/>
        <w:lang w:val="en-US" w:eastAsia="en-US" w:bidi="ar-SA"/>
      </w:rPr>
    </w:lvl>
    <w:lvl w:ilvl="4">
      <w:start w:val="0"/>
      <w:numFmt w:val="bullet"/>
      <w:lvlText w:val="•"/>
      <w:lvlJc w:val="left"/>
      <w:pPr>
        <w:ind w:left="5063" w:hanging="217"/>
      </w:pPr>
      <w:rPr>
        <w:rFonts w:hint="default"/>
        <w:lang w:val="en-US" w:eastAsia="en-US" w:bidi="ar-SA"/>
      </w:rPr>
    </w:lvl>
    <w:lvl w:ilvl="5">
      <w:start w:val="0"/>
      <w:numFmt w:val="bullet"/>
      <w:lvlText w:val="•"/>
      <w:lvlJc w:val="left"/>
      <w:pPr>
        <w:ind w:left="5929" w:hanging="217"/>
      </w:pPr>
      <w:rPr>
        <w:rFonts w:hint="default"/>
        <w:lang w:val="en-US" w:eastAsia="en-US" w:bidi="ar-SA"/>
      </w:rPr>
    </w:lvl>
    <w:lvl w:ilvl="6">
      <w:start w:val="0"/>
      <w:numFmt w:val="bullet"/>
      <w:lvlText w:val="•"/>
      <w:lvlJc w:val="left"/>
      <w:pPr>
        <w:ind w:left="6795" w:hanging="217"/>
      </w:pPr>
      <w:rPr>
        <w:rFonts w:hint="default"/>
        <w:lang w:val="en-US" w:eastAsia="en-US" w:bidi="ar-SA"/>
      </w:rPr>
    </w:lvl>
    <w:lvl w:ilvl="7">
      <w:start w:val="0"/>
      <w:numFmt w:val="bullet"/>
      <w:lvlText w:val="•"/>
      <w:lvlJc w:val="left"/>
      <w:pPr>
        <w:ind w:left="7661" w:hanging="217"/>
      </w:pPr>
      <w:rPr>
        <w:rFonts w:hint="default"/>
        <w:lang w:val="en-US" w:eastAsia="en-US" w:bidi="ar-SA"/>
      </w:rPr>
    </w:lvl>
    <w:lvl w:ilvl="8">
      <w:start w:val="0"/>
      <w:numFmt w:val="bullet"/>
      <w:lvlText w:val="•"/>
      <w:lvlJc w:val="left"/>
      <w:pPr>
        <w:ind w:left="8527" w:hanging="217"/>
      </w:pPr>
      <w:rPr>
        <w:rFonts w:hint="default"/>
        <w:lang w:val="en-US" w:eastAsia="en-US" w:bidi="ar-SA"/>
      </w:rPr>
    </w:lvl>
  </w:abstractNum>
  <w:abstractNum w:abstractNumId="12">
    <w:multiLevelType w:val="hybridMultilevel"/>
    <w:lvl w:ilvl="0">
      <w:start w:val="1"/>
      <w:numFmt w:val="decimal"/>
      <w:lvlText w:val="%1."/>
      <w:lvlJc w:val="left"/>
      <w:pPr>
        <w:ind w:left="1600" w:hanging="217"/>
        <w:jc w:val="left"/>
      </w:pPr>
      <w:rPr>
        <w:rFonts w:hint="default" w:ascii="Segoe UI" w:hAnsi="Segoe UI" w:eastAsia="Segoe UI" w:cs="Segoe UI"/>
        <w:b w:val="0"/>
        <w:bCs w:val="0"/>
        <w:i w:val="0"/>
        <w:iCs w:val="0"/>
        <w:spacing w:val="0"/>
        <w:w w:val="100"/>
        <w:sz w:val="21"/>
        <w:szCs w:val="21"/>
        <w:lang w:val="en-US" w:eastAsia="en-US" w:bidi="ar-SA"/>
      </w:rPr>
    </w:lvl>
    <w:lvl w:ilvl="1">
      <w:start w:val="0"/>
      <w:numFmt w:val="bullet"/>
      <w:lvlText w:val="•"/>
      <w:lvlJc w:val="left"/>
      <w:pPr>
        <w:ind w:left="2465" w:hanging="217"/>
      </w:pPr>
      <w:rPr>
        <w:rFonts w:hint="default"/>
        <w:lang w:val="en-US" w:eastAsia="en-US" w:bidi="ar-SA"/>
      </w:rPr>
    </w:lvl>
    <w:lvl w:ilvl="2">
      <w:start w:val="0"/>
      <w:numFmt w:val="bullet"/>
      <w:lvlText w:val="•"/>
      <w:lvlJc w:val="left"/>
      <w:pPr>
        <w:ind w:left="3331" w:hanging="217"/>
      </w:pPr>
      <w:rPr>
        <w:rFonts w:hint="default"/>
        <w:lang w:val="en-US" w:eastAsia="en-US" w:bidi="ar-SA"/>
      </w:rPr>
    </w:lvl>
    <w:lvl w:ilvl="3">
      <w:start w:val="0"/>
      <w:numFmt w:val="bullet"/>
      <w:lvlText w:val="•"/>
      <w:lvlJc w:val="left"/>
      <w:pPr>
        <w:ind w:left="4197" w:hanging="217"/>
      </w:pPr>
      <w:rPr>
        <w:rFonts w:hint="default"/>
        <w:lang w:val="en-US" w:eastAsia="en-US" w:bidi="ar-SA"/>
      </w:rPr>
    </w:lvl>
    <w:lvl w:ilvl="4">
      <w:start w:val="0"/>
      <w:numFmt w:val="bullet"/>
      <w:lvlText w:val="•"/>
      <w:lvlJc w:val="left"/>
      <w:pPr>
        <w:ind w:left="5063" w:hanging="217"/>
      </w:pPr>
      <w:rPr>
        <w:rFonts w:hint="default"/>
        <w:lang w:val="en-US" w:eastAsia="en-US" w:bidi="ar-SA"/>
      </w:rPr>
    </w:lvl>
    <w:lvl w:ilvl="5">
      <w:start w:val="0"/>
      <w:numFmt w:val="bullet"/>
      <w:lvlText w:val="•"/>
      <w:lvlJc w:val="left"/>
      <w:pPr>
        <w:ind w:left="5929" w:hanging="217"/>
      </w:pPr>
      <w:rPr>
        <w:rFonts w:hint="default"/>
        <w:lang w:val="en-US" w:eastAsia="en-US" w:bidi="ar-SA"/>
      </w:rPr>
    </w:lvl>
    <w:lvl w:ilvl="6">
      <w:start w:val="0"/>
      <w:numFmt w:val="bullet"/>
      <w:lvlText w:val="•"/>
      <w:lvlJc w:val="left"/>
      <w:pPr>
        <w:ind w:left="6795" w:hanging="217"/>
      </w:pPr>
      <w:rPr>
        <w:rFonts w:hint="default"/>
        <w:lang w:val="en-US" w:eastAsia="en-US" w:bidi="ar-SA"/>
      </w:rPr>
    </w:lvl>
    <w:lvl w:ilvl="7">
      <w:start w:val="0"/>
      <w:numFmt w:val="bullet"/>
      <w:lvlText w:val="•"/>
      <w:lvlJc w:val="left"/>
      <w:pPr>
        <w:ind w:left="7661" w:hanging="217"/>
      </w:pPr>
      <w:rPr>
        <w:rFonts w:hint="default"/>
        <w:lang w:val="en-US" w:eastAsia="en-US" w:bidi="ar-SA"/>
      </w:rPr>
    </w:lvl>
    <w:lvl w:ilvl="8">
      <w:start w:val="0"/>
      <w:numFmt w:val="bullet"/>
      <w:lvlText w:val="•"/>
      <w:lvlJc w:val="left"/>
      <w:pPr>
        <w:ind w:left="8527" w:hanging="217"/>
      </w:pPr>
      <w:rPr>
        <w:rFonts w:hint="default"/>
        <w:lang w:val="en-US" w:eastAsia="en-US" w:bidi="ar-SA"/>
      </w:rPr>
    </w:lvl>
  </w:abstractNum>
  <w:abstractNum w:abstractNumId="11">
    <w:multiLevelType w:val="hybridMultilevel"/>
    <w:lvl w:ilvl="0">
      <w:start w:val="1"/>
      <w:numFmt w:val="decimal"/>
      <w:lvlText w:val="%1."/>
      <w:lvlJc w:val="left"/>
      <w:pPr>
        <w:ind w:left="1600" w:hanging="217"/>
        <w:jc w:val="left"/>
      </w:pPr>
      <w:rPr>
        <w:rFonts w:hint="default" w:ascii="Segoe UI" w:hAnsi="Segoe UI" w:eastAsia="Segoe UI" w:cs="Segoe UI"/>
        <w:b w:val="0"/>
        <w:bCs w:val="0"/>
        <w:i w:val="0"/>
        <w:iCs w:val="0"/>
        <w:spacing w:val="0"/>
        <w:w w:val="100"/>
        <w:sz w:val="21"/>
        <w:szCs w:val="21"/>
        <w:lang w:val="en-US" w:eastAsia="en-US" w:bidi="ar-SA"/>
      </w:rPr>
    </w:lvl>
    <w:lvl w:ilvl="1">
      <w:start w:val="0"/>
      <w:numFmt w:val="bullet"/>
      <w:lvlText w:val="•"/>
      <w:lvlJc w:val="left"/>
      <w:pPr>
        <w:ind w:left="2465" w:hanging="217"/>
      </w:pPr>
      <w:rPr>
        <w:rFonts w:hint="default"/>
        <w:lang w:val="en-US" w:eastAsia="en-US" w:bidi="ar-SA"/>
      </w:rPr>
    </w:lvl>
    <w:lvl w:ilvl="2">
      <w:start w:val="0"/>
      <w:numFmt w:val="bullet"/>
      <w:lvlText w:val="•"/>
      <w:lvlJc w:val="left"/>
      <w:pPr>
        <w:ind w:left="3331" w:hanging="217"/>
      </w:pPr>
      <w:rPr>
        <w:rFonts w:hint="default"/>
        <w:lang w:val="en-US" w:eastAsia="en-US" w:bidi="ar-SA"/>
      </w:rPr>
    </w:lvl>
    <w:lvl w:ilvl="3">
      <w:start w:val="0"/>
      <w:numFmt w:val="bullet"/>
      <w:lvlText w:val="•"/>
      <w:lvlJc w:val="left"/>
      <w:pPr>
        <w:ind w:left="4197" w:hanging="217"/>
      </w:pPr>
      <w:rPr>
        <w:rFonts w:hint="default"/>
        <w:lang w:val="en-US" w:eastAsia="en-US" w:bidi="ar-SA"/>
      </w:rPr>
    </w:lvl>
    <w:lvl w:ilvl="4">
      <w:start w:val="0"/>
      <w:numFmt w:val="bullet"/>
      <w:lvlText w:val="•"/>
      <w:lvlJc w:val="left"/>
      <w:pPr>
        <w:ind w:left="5063" w:hanging="217"/>
      </w:pPr>
      <w:rPr>
        <w:rFonts w:hint="default"/>
        <w:lang w:val="en-US" w:eastAsia="en-US" w:bidi="ar-SA"/>
      </w:rPr>
    </w:lvl>
    <w:lvl w:ilvl="5">
      <w:start w:val="0"/>
      <w:numFmt w:val="bullet"/>
      <w:lvlText w:val="•"/>
      <w:lvlJc w:val="left"/>
      <w:pPr>
        <w:ind w:left="5929" w:hanging="217"/>
      </w:pPr>
      <w:rPr>
        <w:rFonts w:hint="default"/>
        <w:lang w:val="en-US" w:eastAsia="en-US" w:bidi="ar-SA"/>
      </w:rPr>
    </w:lvl>
    <w:lvl w:ilvl="6">
      <w:start w:val="0"/>
      <w:numFmt w:val="bullet"/>
      <w:lvlText w:val="•"/>
      <w:lvlJc w:val="left"/>
      <w:pPr>
        <w:ind w:left="6795" w:hanging="217"/>
      </w:pPr>
      <w:rPr>
        <w:rFonts w:hint="default"/>
        <w:lang w:val="en-US" w:eastAsia="en-US" w:bidi="ar-SA"/>
      </w:rPr>
    </w:lvl>
    <w:lvl w:ilvl="7">
      <w:start w:val="0"/>
      <w:numFmt w:val="bullet"/>
      <w:lvlText w:val="•"/>
      <w:lvlJc w:val="left"/>
      <w:pPr>
        <w:ind w:left="7661" w:hanging="217"/>
      </w:pPr>
      <w:rPr>
        <w:rFonts w:hint="default"/>
        <w:lang w:val="en-US" w:eastAsia="en-US" w:bidi="ar-SA"/>
      </w:rPr>
    </w:lvl>
    <w:lvl w:ilvl="8">
      <w:start w:val="0"/>
      <w:numFmt w:val="bullet"/>
      <w:lvlText w:val="•"/>
      <w:lvlJc w:val="left"/>
      <w:pPr>
        <w:ind w:left="8527" w:hanging="217"/>
      </w:pPr>
      <w:rPr>
        <w:rFonts w:hint="default"/>
        <w:lang w:val="en-US" w:eastAsia="en-US" w:bidi="ar-SA"/>
      </w:rPr>
    </w:lvl>
  </w:abstractNum>
  <w:abstractNum w:abstractNumId="10">
    <w:multiLevelType w:val="hybridMultilevel"/>
    <w:lvl w:ilvl="0">
      <w:start w:val="300"/>
      <w:numFmt w:val="decimal"/>
      <w:lvlText w:val="%1"/>
      <w:lvlJc w:val="left"/>
      <w:pPr>
        <w:ind w:left="1304" w:hanging="1180"/>
        <w:jc w:val="left"/>
      </w:pPr>
      <w:rPr>
        <w:rFonts w:hint="default" w:ascii="Consolas" w:hAnsi="Consolas" w:eastAsia="Consolas" w:cs="Consolas"/>
        <w:b w:val="0"/>
        <w:bCs w:val="0"/>
        <w:i w:val="0"/>
        <w:iCs w:val="0"/>
        <w:spacing w:val="0"/>
        <w:w w:val="102"/>
        <w:sz w:val="19"/>
        <w:szCs w:val="19"/>
        <w:lang w:val="en-US" w:eastAsia="en-US" w:bidi="ar-SA"/>
      </w:rPr>
    </w:lvl>
    <w:lvl w:ilvl="1">
      <w:start w:val="0"/>
      <w:numFmt w:val="bullet"/>
      <w:lvlText w:val="•"/>
      <w:lvlJc w:val="left"/>
      <w:pPr>
        <w:ind w:left="2090" w:hanging="1180"/>
      </w:pPr>
      <w:rPr>
        <w:rFonts w:hint="default"/>
        <w:lang w:val="en-US" w:eastAsia="en-US" w:bidi="ar-SA"/>
      </w:rPr>
    </w:lvl>
    <w:lvl w:ilvl="2">
      <w:start w:val="0"/>
      <w:numFmt w:val="bullet"/>
      <w:lvlText w:val="•"/>
      <w:lvlJc w:val="left"/>
      <w:pPr>
        <w:ind w:left="2880" w:hanging="1180"/>
      </w:pPr>
      <w:rPr>
        <w:rFonts w:hint="default"/>
        <w:lang w:val="en-US" w:eastAsia="en-US" w:bidi="ar-SA"/>
      </w:rPr>
    </w:lvl>
    <w:lvl w:ilvl="3">
      <w:start w:val="0"/>
      <w:numFmt w:val="bullet"/>
      <w:lvlText w:val="•"/>
      <w:lvlJc w:val="left"/>
      <w:pPr>
        <w:ind w:left="3671" w:hanging="1180"/>
      </w:pPr>
      <w:rPr>
        <w:rFonts w:hint="default"/>
        <w:lang w:val="en-US" w:eastAsia="en-US" w:bidi="ar-SA"/>
      </w:rPr>
    </w:lvl>
    <w:lvl w:ilvl="4">
      <w:start w:val="0"/>
      <w:numFmt w:val="bullet"/>
      <w:lvlText w:val="•"/>
      <w:lvlJc w:val="left"/>
      <w:pPr>
        <w:ind w:left="4461" w:hanging="1180"/>
      </w:pPr>
      <w:rPr>
        <w:rFonts w:hint="default"/>
        <w:lang w:val="en-US" w:eastAsia="en-US" w:bidi="ar-SA"/>
      </w:rPr>
    </w:lvl>
    <w:lvl w:ilvl="5">
      <w:start w:val="0"/>
      <w:numFmt w:val="bullet"/>
      <w:lvlText w:val="•"/>
      <w:lvlJc w:val="left"/>
      <w:pPr>
        <w:ind w:left="5252" w:hanging="1180"/>
      </w:pPr>
      <w:rPr>
        <w:rFonts w:hint="default"/>
        <w:lang w:val="en-US" w:eastAsia="en-US" w:bidi="ar-SA"/>
      </w:rPr>
    </w:lvl>
    <w:lvl w:ilvl="6">
      <w:start w:val="0"/>
      <w:numFmt w:val="bullet"/>
      <w:lvlText w:val="•"/>
      <w:lvlJc w:val="left"/>
      <w:pPr>
        <w:ind w:left="6042" w:hanging="1180"/>
      </w:pPr>
      <w:rPr>
        <w:rFonts w:hint="default"/>
        <w:lang w:val="en-US" w:eastAsia="en-US" w:bidi="ar-SA"/>
      </w:rPr>
    </w:lvl>
    <w:lvl w:ilvl="7">
      <w:start w:val="0"/>
      <w:numFmt w:val="bullet"/>
      <w:lvlText w:val="•"/>
      <w:lvlJc w:val="left"/>
      <w:pPr>
        <w:ind w:left="6833" w:hanging="1180"/>
      </w:pPr>
      <w:rPr>
        <w:rFonts w:hint="default"/>
        <w:lang w:val="en-US" w:eastAsia="en-US" w:bidi="ar-SA"/>
      </w:rPr>
    </w:lvl>
    <w:lvl w:ilvl="8">
      <w:start w:val="0"/>
      <w:numFmt w:val="bullet"/>
      <w:lvlText w:val="•"/>
      <w:lvlJc w:val="left"/>
      <w:pPr>
        <w:ind w:left="7623" w:hanging="1180"/>
      </w:pPr>
      <w:rPr>
        <w:rFonts w:hint="default"/>
        <w:lang w:val="en-US" w:eastAsia="en-US" w:bidi="ar-SA"/>
      </w:rPr>
    </w:lvl>
  </w:abstractNum>
  <w:abstractNum w:abstractNumId="9">
    <w:multiLevelType w:val="hybridMultilevel"/>
    <w:lvl w:ilvl="0">
      <w:start w:val="0"/>
      <w:numFmt w:val="bullet"/>
      <w:lvlText w:val="–"/>
      <w:lvlJc w:val="left"/>
      <w:pPr>
        <w:ind w:left="1342" w:hanging="163"/>
      </w:pPr>
      <w:rPr>
        <w:rFonts w:hint="default" w:ascii="Segoe UI" w:hAnsi="Segoe UI" w:eastAsia="Segoe UI" w:cs="Segoe UI"/>
        <w:b w:val="0"/>
        <w:bCs w:val="0"/>
        <w:i w:val="0"/>
        <w:iCs w:val="0"/>
        <w:spacing w:val="0"/>
        <w:w w:val="100"/>
        <w:sz w:val="21"/>
        <w:szCs w:val="21"/>
        <w:lang w:val="en-US" w:eastAsia="en-US" w:bidi="ar-SA"/>
      </w:rPr>
    </w:lvl>
    <w:lvl w:ilvl="1">
      <w:start w:val="0"/>
      <w:numFmt w:val="bullet"/>
      <w:lvlText w:val="•"/>
      <w:lvlJc w:val="left"/>
      <w:pPr>
        <w:ind w:left="2231" w:hanging="163"/>
      </w:pPr>
      <w:rPr>
        <w:rFonts w:hint="default"/>
        <w:lang w:val="en-US" w:eastAsia="en-US" w:bidi="ar-SA"/>
      </w:rPr>
    </w:lvl>
    <w:lvl w:ilvl="2">
      <w:start w:val="0"/>
      <w:numFmt w:val="bullet"/>
      <w:lvlText w:val="•"/>
      <w:lvlJc w:val="left"/>
      <w:pPr>
        <w:ind w:left="3123" w:hanging="163"/>
      </w:pPr>
      <w:rPr>
        <w:rFonts w:hint="default"/>
        <w:lang w:val="en-US" w:eastAsia="en-US" w:bidi="ar-SA"/>
      </w:rPr>
    </w:lvl>
    <w:lvl w:ilvl="3">
      <w:start w:val="0"/>
      <w:numFmt w:val="bullet"/>
      <w:lvlText w:val="•"/>
      <w:lvlJc w:val="left"/>
      <w:pPr>
        <w:ind w:left="4015" w:hanging="163"/>
      </w:pPr>
      <w:rPr>
        <w:rFonts w:hint="default"/>
        <w:lang w:val="en-US" w:eastAsia="en-US" w:bidi="ar-SA"/>
      </w:rPr>
    </w:lvl>
    <w:lvl w:ilvl="4">
      <w:start w:val="0"/>
      <w:numFmt w:val="bullet"/>
      <w:lvlText w:val="•"/>
      <w:lvlJc w:val="left"/>
      <w:pPr>
        <w:ind w:left="4907" w:hanging="163"/>
      </w:pPr>
      <w:rPr>
        <w:rFonts w:hint="default"/>
        <w:lang w:val="en-US" w:eastAsia="en-US" w:bidi="ar-SA"/>
      </w:rPr>
    </w:lvl>
    <w:lvl w:ilvl="5">
      <w:start w:val="0"/>
      <w:numFmt w:val="bullet"/>
      <w:lvlText w:val="•"/>
      <w:lvlJc w:val="left"/>
      <w:pPr>
        <w:ind w:left="5799" w:hanging="163"/>
      </w:pPr>
      <w:rPr>
        <w:rFonts w:hint="default"/>
        <w:lang w:val="en-US" w:eastAsia="en-US" w:bidi="ar-SA"/>
      </w:rPr>
    </w:lvl>
    <w:lvl w:ilvl="6">
      <w:start w:val="0"/>
      <w:numFmt w:val="bullet"/>
      <w:lvlText w:val="•"/>
      <w:lvlJc w:val="left"/>
      <w:pPr>
        <w:ind w:left="6691" w:hanging="163"/>
      </w:pPr>
      <w:rPr>
        <w:rFonts w:hint="default"/>
        <w:lang w:val="en-US" w:eastAsia="en-US" w:bidi="ar-SA"/>
      </w:rPr>
    </w:lvl>
    <w:lvl w:ilvl="7">
      <w:start w:val="0"/>
      <w:numFmt w:val="bullet"/>
      <w:lvlText w:val="•"/>
      <w:lvlJc w:val="left"/>
      <w:pPr>
        <w:ind w:left="7583" w:hanging="163"/>
      </w:pPr>
      <w:rPr>
        <w:rFonts w:hint="default"/>
        <w:lang w:val="en-US" w:eastAsia="en-US" w:bidi="ar-SA"/>
      </w:rPr>
    </w:lvl>
    <w:lvl w:ilvl="8">
      <w:start w:val="0"/>
      <w:numFmt w:val="bullet"/>
      <w:lvlText w:val="•"/>
      <w:lvlJc w:val="left"/>
      <w:pPr>
        <w:ind w:left="8475" w:hanging="163"/>
      </w:pPr>
      <w:rPr>
        <w:rFonts w:hint="default"/>
        <w:lang w:val="en-US" w:eastAsia="en-US" w:bidi="ar-SA"/>
      </w:rPr>
    </w:lvl>
  </w:abstractNum>
  <w:abstractNum w:abstractNumId="8">
    <w:multiLevelType w:val="hybridMultilevel"/>
    <w:lvl w:ilvl="0">
      <w:start w:val="1"/>
      <w:numFmt w:val="upperLetter"/>
      <w:lvlText w:val="%1."/>
      <w:lvlJc w:val="left"/>
      <w:pPr>
        <w:ind w:left="1180" w:hanging="360"/>
        <w:jc w:val="left"/>
      </w:pPr>
      <w:rPr>
        <w:rFonts w:hint="default"/>
        <w:spacing w:val="0"/>
        <w:w w:val="100"/>
        <w:lang w:val="en-US" w:eastAsia="en-US" w:bidi="ar-SA"/>
      </w:rPr>
    </w:lvl>
    <w:lvl w:ilvl="1">
      <w:start w:val="0"/>
      <w:numFmt w:val="bullet"/>
      <w:lvlText w:val="•"/>
      <w:lvlJc w:val="left"/>
      <w:pPr>
        <w:ind w:left="2087" w:hanging="360"/>
      </w:pPr>
      <w:rPr>
        <w:rFonts w:hint="default"/>
        <w:lang w:val="en-US" w:eastAsia="en-US" w:bidi="ar-SA"/>
      </w:rPr>
    </w:lvl>
    <w:lvl w:ilvl="2">
      <w:start w:val="0"/>
      <w:numFmt w:val="bullet"/>
      <w:lvlText w:val="•"/>
      <w:lvlJc w:val="left"/>
      <w:pPr>
        <w:ind w:left="2995" w:hanging="360"/>
      </w:pPr>
      <w:rPr>
        <w:rFonts w:hint="default"/>
        <w:lang w:val="en-US" w:eastAsia="en-US" w:bidi="ar-SA"/>
      </w:rPr>
    </w:lvl>
    <w:lvl w:ilvl="3">
      <w:start w:val="0"/>
      <w:numFmt w:val="bullet"/>
      <w:lvlText w:val="•"/>
      <w:lvlJc w:val="left"/>
      <w:pPr>
        <w:ind w:left="3903" w:hanging="360"/>
      </w:pPr>
      <w:rPr>
        <w:rFonts w:hint="default"/>
        <w:lang w:val="en-US" w:eastAsia="en-US" w:bidi="ar-SA"/>
      </w:rPr>
    </w:lvl>
    <w:lvl w:ilvl="4">
      <w:start w:val="0"/>
      <w:numFmt w:val="bullet"/>
      <w:lvlText w:val="•"/>
      <w:lvlJc w:val="left"/>
      <w:pPr>
        <w:ind w:left="4811" w:hanging="360"/>
      </w:pPr>
      <w:rPr>
        <w:rFonts w:hint="default"/>
        <w:lang w:val="en-US" w:eastAsia="en-US" w:bidi="ar-SA"/>
      </w:rPr>
    </w:lvl>
    <w:lvl w:ilvl="5">
      <w:start w:val="0"/>
      <w:numFmt w:val="bullet"/>
      <w:lvlText w:val="•"/>
      <w:lvlJc w:val="left"/>
      <w:pPr>
        <w:ind w:left="5719" w:hanging="360"/>
      </w:pPr>
      <w:rPr>
        <w:rFonts w:hint="default"/>
        <w:lang w:val="en-US" w:eastAsia="en-US" w:bidi="ar-SA"/>
      </w:rPr>
    </w:lvl>
    <w:lvl w:ilvl="6">
      <w:start w:val="0"/>
      <w:numFmt w:val="bullet"/>
      <w:lvlText w:val="•"/>
      <w:lvlJc w:val="left"/>
      <w:pPr>
        <w:ind w:left="6627" w:hanging="360"/>
      </w:pPr>
      <w:rPr>
        <w:rFonts w:hint="default"/>
        <w:lang w:val="en-US" w:eastAsia="en-US" w:bidi="ar-SA"/>
      </w:rPr>
    </w:lvl>
    <w:lvl w:ilvl="7">
      <w:start w:val="0"/>
      <w:numFmt w:val="bullet"/>
      <w:lvlText w:val="•"/>
      <w:lvlJc w:val="left"/>
      <w:pPr>
        <w:ind w:left="7535" w:hanging="360"/>
      </w:pPr>
      <w:rPr>
        <w:rFonts w:hint="default"/>
        <w:lang w:val="en-US" w:eastAsia="en-US" w:bidi="ar-SA"/>
      </w:rPr>
    </w:lvl>
    <w:lvl w:ilvl="8">
      <w:start w:val="0"/>
      <w:numFmt w:val="bullet"/>
      <w:lvlText w:val="•"/>
      <w:lvlJc w:val="left"/>
      <w:pPr>
        <w:ind w:left="8443" w:hanging="360"/>
      </w:pPr>
      <w:rPr>
        <w:rFonts w:hint="default"/>
        <w:lang w:val="en-US" w:eastAsia="en-US" w:bidi="ar-SA"/>
      </w:rPr>
    </w:lvl>
  </w:abstractNum>
  <w:abstractNum w:abstractNumId="7">
    <w:multiLevelType w:val="hybridMultilevel"/>
    <w:lvl w:ilvl="0">
      <w:start w:val="1"/>
      <w:numFmt w:val="upperLetter"/>
      <w:lvlText w:val="%1."/>
      <w:lvlJc w:val="left"/>
      <w:pPr>
        <w:ind w:left="1180" w:hanging="360"/>
        <w:jc w:val="left"/>
      </w:pPr>
      <w:rPr>
        <w:rFonts w:hint="default" w:ascii="Segoe UI Semibold" w:hAnsi="Segoe UI Semibold" w:eastAsia="Segoe UI Semibold" w:cs="Segoe UI Semibold"/>
        <w:b w:val="0"/>
        <w:bCs w:val="0"/>
        <w:i w:val="0"/>
        <w:iCs w:val="0"/>
        <w:spacing w:val="0"/>
        <w:w w:val="100"/>
        <w:sz w:val="30"/>
        <w:szCs w:val="30"/>
        <w:lang w:val="en-US" w:eastAsia="en-US" w:bidi="ar-SA"/>
      </w:rPr>
    </w:lvl>
    <w:lvl w:ilvl="1">
      <w:start w:val="1"/>
      <w:numFmt w:val="decimal"/>
      <w:lvlText w:val="%2"/>
      <w:lvlJc w:val="left"/>
      <w:pPr>
        <w:ind w:left="1930" w:hanging="751"/>
        <w:jc w:val="left"/>
      </w:pPr>
      <w:rPr>
        <w:rFonts w:hint="default" w:ascii="Consolas" w:hAnsi="Consolas" w:eastAsia="Consolas" w:cs="Consolas"/>
        <w:b w:val="0"/>
        <w:bCs w:val="0"/>
        <w:i w:val="0"/>
        <w:iCs w:val="0"/>
        <w:spacing w:val="0"/>
        <w:w w:val="102"/>
        <w:sz w:val="19"/>
        <w:szCs w:val="19"/>
        <w:lang w:val="en-US" w:eastAsia="en-US" w:bidi="ar-SA"/>
      </w:rPr>
    </w:lvl>
    <w:lvl w:ilvl="2">
      <w:start w:val="0"/>
      <w:numFmt w:val="bullet"/>
      <w:lvlText w:val="•"/>
      <w:lvlJc w:val="left"/>
      <w:pPr>
        <w:ind w:left="2864" w:hanging="751"/>
      </w:pPr>
      <w:rPr>
        <w:rFonts w:hint="default"/>
        <w:lang w:val="en-US" w:eastAsia="en-US" w:bidi="ar-SA"/>
      </w:rPr>
    </w:lvl>
    <w:lvl w:ilvl="3">
      <w:start w:val="0"/>
      <w:numFmt w:val="bullet"/>
      <w:lvlText w:val="•"/>
      <w:lvlJc w:val="left"/>
      <w:pPr>
        <w:ind w:left="3788" w:hanging="751"/>
      </w:pPr>
      <w:rPr>
        <w:rFonts w:hint="default"/>
        <w:lang w:val="en-US" w:eastAsia="en-US" w:bidi="ar-SA"/>
      </w:rPr>
    </w:lvl>
    <w:lvl w:ilvl="4">
      <w:start w:val="0"/>
      <w:numFmt w:val="bullet"/>
      <w:lvlText w:val="•"/>
      <w:lvlJc w:val="left"/>
      <w:pPr>
        <w:ind w:left="4713" w:hanging="751"/>
      </w:pPr>
      <w:rPr>
        <w:rFonts w:hint="default"/>
        <w:lang w:val="en-US" w:eastAsia="en-US" w:bidi="ar-SA"/>
      </w:rPr>
    </w:lvl>
    <w:lvl w:ilvl="5">
      <w:start w:val="0"/>
      <w:numFmt w:val="bullet"/>
      <w:lvlText w:val="•"/>
      <w:lvlJc w:val="left"/>
      <w:pPr>
        <w:ind w:left="5637" w:hanging="751"/>
      </w:pPr>
      <w:rPr>
        <w:rFonts w:hint="default"/>
        <w:lang w:val="en-US" w:eastAsia="en-US" w:bidi="ar-SA"/>
      </w:rPr>
    </w:lvl>
    <w:lvl w:ilvl="6">
      <w:start w:val="0"/>
      <w:numFmt w:val="bullet"/>
      <w:lvlText w:val="•"/>
      <w:lvlJc w:val="left"/>
      <w:pPr>
        <w:ind w:left="6561" w:hanging="751"/>
      </w:pPr>
      <w:rPr>
        <w:rFonts w:hint="default"/>
        <w:lang w:val="en-US" w:eastAsia="en-US" w:bidi="ar-SA"/>
      </w:rPr>
    </w:lvl>
    <w:lvl w:ilvl="7">
      <w:start w:val="0"/>
      <w:numFmt w:val="bullet"/>
      <w:lvlText w:val="•"/>
      <w:lvlJc w:val="left"/>
      <w:pPr>
        <w:ind w:left="7486" w:hanging="751"/>
      </w:pPr>
      <w:rPr>
        <w:rFonts w:hint="default"/>
        <w:lang w:val="en-US" w:eastAsia="en-US" w:bidi="ar-SA"/>
      </w:rPr>
    </w:lvl>
    <w:lvl w:ilvl="8">
      <w:start w:val="0"/>
      <w:numFmt w:val="bullet"/>
      <w:lvlText w:val="•"/>
      <w:lvlJc w:val="left"/>
      <w:pPr>
        <w:ind w:left="8410" w:hanging="751"/>
      </w:pPr>
      <w:rPr>
        <w:rFonts w:hint="default"/>
        <w:lang w:val="en-US" w:eastAsia="en-US" w:bidi="ar-SA"/>
      </w:rPr>
    </w:lvl>
  </w:abstractNum>
  <w:abstractNum w:abstractNumId="6">
    <w:multiLevelType w:val="hybridMultilevel"/>
    <w:lvl w:ilvl="0">
      <w:start w:val="1"/>
      <w:numFmt w:val="upperLetter"/>
      <w:lvlText w:val="%1."/>
      <w:lvlJc w:val="left"/>
      <w:pPr>
        <w:ind w:left="1180" w:hanging="360"/>
        <w:jc w:val="left"/>
      </w:pPr>
      <w:rPr>
        <w:rFonts w:hint="default"/>
        <w:spacing w:val="0"/>
        <w:w w:val="100"/>
        <w:lang w:val="en-US" w:eastAsia="en-US" w:bidi="ar-SA"/>
      </w:rPr>
    </w:lvl>
    <w:lvl w:ilvl="1">
      <w:start w:val="0"/>
      <w:numFmt w:val="bullet"/>
      <w:lvlText w:val="•"/>
      <w:lvlJc w:val="left"/>
      <w:pPr>
        <w:ind w:left="2087" w:hanging="360"/>
      </w:pPr>
      <w:rPr>
        <w:rFonts w:hint="default"/>
        <w:lang w:val="en-US" w:eastAsia="en-US" w:bidi="ar-SA"/>
      </w:rPr>
    </w:lvl>
    <w:lvl w:ilvl="2">
      <w:start w:val="0"/>
      <w:numFmt w:val="bullet"/>
      <w:lvlText w:val="•"/>
      <w:lvlJc w:val="left"/>
      <w:pPr>
        <w:ind w:left="2995" w:hanging="360"/>
      </w:pPr>
      <w:rPr>
        <w:rFonts w:hint="default"/>
        <w:lang w:val="en-US" w:eastAsia="en-US" w:bidi="ar-SA"/>
      </w:rPr>
    </w:lvl>
    <w:lvl w:ilvl="3">
      <w:start w:val="0"/>
      <w:numFmt w:val="bullet"/>
      <w:lvlText w:val="•"/>
      <w:lvlJc w:val="left"/>
      <w:pPr>
        <w:ind w:left="3903" w:hanging="360"/>
      </w:pPr>
      <w:rPr>
        <w:rFonts w:hint="default"/>
        <w:lang w:val="en-US" w:eastAsia="en-US" w:bidi="ar-SA"/>
      </w:rPr>
    </w:lvl>
    <w:lvl w:ilvl="4">
      <w:start w:val="0"/>
      <w:numFmt w:val="bullet"/>
      <w:lvlText w:val="•"/>
      <w:lvlJc w:val="left"/>
      <w:pPr>
        <w:ind w:left="4811" w:hanging="360"/>
      </w:pPr>
      <w:rPr>
        <w:rFonts w:hint="default"/>
        <w:lang w:val="en-US" w:eastAsia="en-US" w:bidi="ar-SA"/>
      </w:rPr>
    </w:lvl>
    <w:lvl w:ilvl="5">
      <w:start w:val="0"/>
      <w:numFmt w:val="bullet"/>
      <w:lvlText w:val="•"/>
      <w:lvlJc w:val="left"/>
      <w:pPr>
        <w:ind w:left="5719" w:hanging="360"/>
      </w:pPr>
      <w:rPr>
        <w:rFonts w:hint="default"/>
        <w:lang w:val="en-US" w:eastAsia="en-US" w:bidi="ar-SA"/>
      </w:rPr>
    </w:lvl>
    <w:lvl w:ilvl="6">
      <w:start w:val="0"/>
      <w:numFmt w:val="bullet"/>
      <w:lvlText w:val="•"/>
      <w:lvlJc w:val="left"/>
      <w:pPr>
        <w:ind w:left="6627" w:hanging="360"/>
      </w:pPr>
      <w:rPr>
        <w:rFonts w:hint="default"/>
        <w:lang w:val="en-US" w:eastAsia="en-US" w:bidi="ar-SA"/>
      </w:rPr>
    </w:lvl>
    <w:lvl w:ilvl="7">
      <w:start w:val="0"/>
      <w:numFmt w:val="bullet"/>
      <w:lvlText w:val="•"/>
      <w:lvlJc w:val="left"/>
      <w:pPr>
        <w:ind w:left="7535" w:hanging="360"/>
      </w:pPr>
      <w:rPr>
        <w:rFonts w:hint="default"/>
        <w:lang w:val="en-US" w:eastAsia="en-US" w:bidi="ar-SA"/>
      </w:rPr>
    </w:lvl>
    <w:lvl w:ilvl="8">
      <w:start w:val="0"/>
      <w:numFmt w:val="bullet"/>
      <w:lvlText w:val="•"/>
      <w:lvlJc w:val="left"/>
      <w:pPr>
        <w:ind w:left="8443" w:hanging="360"/>
      </w:pPr>
      <w:rPr>
        <w:rFonts w:hint="default"/>
        <w:lang w:val="en-US" w:eastAsia="en-US" w:bidi="ar-SA"/>
      </w:rPr>
    </w:lvl>
  </w:abstractNum>
  <w:abstractNum w:abstractNumId="5">
    <w:multiLevelType w:val="hybridMultilevel"/>
    <w:lvl w:ilvl="0">
      <w:start w:val="1"/>
      <w:numFmt w:val="upperLetter"/>
      <w:lvlText w:val="%1."/>
      <w:lvlJc w:val="left"/>
      <w:pPr>
        <w:ind w:left="1180" w:hanging="360"/>
        <w:jc w:val="left"/>
      </w:pPr>
      <w:rPr>
        <w:rFonts w:hint="default" w:ascii="Segoe UI Semibold" w:hAnsi="Segoe UI Semibold" w:eastAsia="Segoe UI Semibold" w:cs="Segoe UI Semibold"/>
        <w:b w:val="0"/>
        <w:bCs w:val="0"/>
        <w:i w:val="0"/>
        <w:iCs w:val="0"/>
        <w:spacing w:val="0"/>
        <w:w w:val="100"/>
        <w:sz w:val="30"/>
        <w:szCs w:val="30"/>
        <w:lang w:val="en-US" w:eastAsia="en-US" w:bidi="ar-SA"/>
      </w:rPr>
    </w:lvl>
    <w:lvl w:ilvl="1">
      <w:start w:val="0"/>
      <w:numFmt w:val="decimal"/>
      <w:lvlText w:val="%2"/>
      <w:lvlJc w:val="left"/>
      <w:pPr>
        <w:ind w:left="1716" w:hanging="429"/>
        <w:jc w:val="left"/>
      </w:pPr>
      <w:rPr>
        <w:rFonts w:hint="default" w:ascii="Consolas" w:hAnsi="Consolas" w:eastAsia="Consolas" w:cs="Consolas"/>
        <w:b w:val="0"/>
        <w:bCs w:val="0"/>
        <w:i w:val="0"/>
        <w:iCs w:val="0"/>
        <w:spacing w:val="0"/>
        <w:w w:val="102"/>
        <w:sz w:val="19"/>
        <w:szCs w:val="19"/>
        <w:lang w:val="en-US" w:eastAsia="en-US" w:bidi="ar-SA"/>
      </w:rPr>
    </w:lvl>
    <w:lvl w:ilvl="2">
      <w:start w:val="1"/>
      <w:numFmt w:val="decimal"/>
      <w:lvlText w:val="%3."/>
      <w:lvlJc w:val="left"/>
      <w:pPr>
        <w:ind w:left="1600" w:hanging="217"/>
        <w:jc w:val="left"/>
      </w:pPr>
      <w:rPr>
        <w:rFonts w:hint="default" w:ascii="Segoe UI" w:hAnsi="Segoe UI" w:eastAsia="Segoe UI" w:cs="Segoe UI"/>
        <w:b w:val="0"/>
        <w:bCs w:val="0"/>
        <w:i w:val="0"/>
        <w:iCs w:val="0"/>
        <w:spacing w:val="0"/>
        <w:w w:val="100"/>
        <w:sz w:val="21"/>
        <w:szCs w:val="21"/>
        <w:lang w:val="en-US" w:eastAsia="en-US" w:bidi="ar-SA"/>
      </w:rPr>
    </w:lvl>
    <w:lvl w:ilvl="3">
      <w:start w:val="0"/>
      <w:numFmt w:val="bullet"/>
      <w:lvlText w:val="•"/>
      <w:lvlJc w:val="left"/>
      <w:pPr>
        <w:ind w:left="2787" w:hanging="217"/>
      </w:pPr>
      <w:rPr>
        <w:rFonts w:hint="default"/>
        <w:lang w:val="en-US" w:eastAsia="en-US" w:bidi="ar-SA"/>
      </w:rPr>
    </w:lvl>
    <w:lvl w:ilvl="4">
      <w:start w:val="0"/>
      <w:numFmt w:val="bullet"/>
      <w:lvlText w:val="•"/>
      <w:lvlJc w:val="left"/>
      <w:pPr>
        <w:ind w:left="3854" w:hanging="217"/>
      </w:pPr>
      <w:rPr>
        <w:rFonts w:hint="default"/>
        <w:lang w:val="en-US" w:eastAsia="en-US" w:bidi="ar-SA"/>
      </w:rPr>
    </w:lvl>
    <w:lvl w:ilvl="5">
      <w:start w:val="0"/>
      <w:numFmt w:val="bullet"/>
      <w:lvlText w:val="•"/>
      <w:lvlJc w:val="left"/>
      <w:pPr>
        <w:ind w:left="4922" w:hanging="217"/>
      </w:pPr>
      <w:rPr>
        <w:rFonts w:hint="default"/>
        <w:lang w:val="en-US" w:eastAsia="en-US" w:bidi="ar-SA"/>
      </w:rPr>
    </w:lvl>
    <w:lvl w:ilvl="6">
      <w:start w:val="0"/>
      <w:numFmt w:val="bullet"/>
      <w:lvlText w:val="•"/>
      <w:lvlJc w:val="left"/>
      <w:pPr>
        <w:ind w:left="5989" w:hanging="217"/>
      </w:pPr>
      <w:rPr>
        <w:rFonts w:hint="default"/>
        <w:lang w:val="en-US" w:eastAsia="en-US" w:bidi="ar-SA"/>
      </w:rPr>
    </w:lvl>
    <w:lvl w:ilvl="7">
      <w:start w:val="0"/>
      <w:numFmt w:val="bullet"/>
      <w:lvlText w:val="•"/>
      <w:lvlJc w:val="left"/>
      <w:pPr>
        <w:ind w:left="7057" w:hanging="217"/>
      </w:pPr>
      <w:rPr>
        <w:rFonts w:hint="default"/>
        <w:lang w:val="en-US" w:eastAsia="en-US" w:bidi="ar-SA"/>
      </w:rPr>
    </w:lvl>
    <w:lvl w:ilvl="8">
      <w:start w:val="0"/>
      <w:numFmt w:val="bullet"/>
      <w:lvlText w:val="•"/>
      <w:lvlJc w:val="left"/>
      <w:pPr>
        <w:ind w:left="8124" w:hanging="217"/>
      </w:pPr>
      <w:rPr>
        <w:rFonts w:hint="default"/>
        <w:lang w:val="en-US" w:eastAsia="en-US" w:bidi="ar-SA"/>
      </w:rPr>
    </w:lvl>
  </w:abstractNum>
  <w:abstractNum w:abstractNumId="4">
    <w:multiLevelType w:val="hybridMultilevel"/>
    <w:lvl w:ilvl="0">
      <w:start w:val="145"/>
      <w:numFmt w:val="decimal"/>
      <w:lvlText w:val="%1"/>
      <w:lvlJc w:val="left"/>
      <w:pPr>
        <w:ind w:left="875" w:hanging="751"/>
        <w:jc w:val="left"/>
      </w:pPr>
      <w:rPr>
        <w:rFonts w:hint="default" w:ascii="Consolas" w:hAnsi="Consolas" w:eastAsia="Consolas" w:cs="Consolas"/>
        <w:b w:val="0"/>
        <w:bCs w:val="0"/>
        <w:i w:val="0"/>
        <w:iCs w:val="0"/>
        <w:spacing w:val="0"/>
        <w:w w:val="102"/>
        <w:sz w:val="19"/>
        <w:szCs w:val="19"/>
        <w:lang w:val="en-US" w:eastAsia="en-US" w:bidi="ar-SA"/>
      </w:rPr>
    </w:lvl>
    <w:lvl w:ilvl="1">
      <w:start w:val="0"/>
      <w:numFmt w:val="bullet"/>
      <w:lvlText w:val="•"/>
      <w:lvlJc w:val="left"/>
      <w:pPr>
        <w:ind w:left="1712" w:hanging="751"/>
      </w:pPr>
      <w:rPr>
        <w:rFonts w:hint="default"/>
        <w:lang w:val="en-US" w:eastAsia="en-US" w:bidi="ar-SA"/>
      </w:rPr>
    </w:lvl>
    <w:lvl w:ilvl="2">
      <w:start w:val="0"/>
      <w:numFmt w:val="bullet"/>
      <w:lvlText w:val="•"/>
      <w:lvlJc w:val="left"/>
      <w:pPr>
        <w:ind w:left="2544" w:hanging="751"/>
      </w:pPr>
      <w:rPr>
        <w:rFonts w:hint="default"/>
        <w:lang w:val="en-US" w:eastAsia="en-US" w:bidi="ar-SA"/>
      </w:rPr>
    </w:lvl>
    <w:lvl w:ilvl="3">
      <w:start w:val="0"/>
      <w:numFmt w:val="bullet"/>
      <w:lvlText w:val="•"/>
      <w:lvlJc w:val="left"/>
      <w:pPr>
        <w:ind w:left="3377" w:hanging="751"/>
      </w:pPr>
      <w:rPr>
        <w:rFonts w:hint="default"/>
        <w:lang w:val="en-US" w:eastAsia="en-US" w:bidi="ar-SA"/>
      </w:rPr>
    </w:lvl>
    <w:lvl w:ilvl="4">
      <w:start w:val="0"/>
      <w:numFmt w:val="bullet"/>
      <w:lvlText w:val="•"/>
      <w:lvlJc w:val="left"/>
      <w:pPr>
        <w:ind w:left="4209" w:hanging="751"/>
      </w:pPr>
      <w:rPr>
        <w:rFonts w:hint="default"/>
        <w:lang w:val="en-US" w:eastAsia="en-US" w:bidi="ar-SA"/>
      </w:rPr>
    </w:lvl>
    <w:lvl w:ilvl="5">
      <w:start w:val="0"/>
      <w:numFmt w:val="bullet"/>
      <w:lvlText w:val="•"/>
      <w:lvlJc w:val="left"/>
      <w:pPr>
        <w:ind w:left="5042" w:hanging="751"/>
      </w:pPr>
      <w:rPr>
        <w:rFonts w:hint="default"/>
        <w:lang w:val="en-US" w:eastAsia="en-US" w:bidi="ar-SA"/>
      </w:rPr>
    </w:lvl>
    <w:lvl w:ilvl="6">
      <w:start w:val="0"/>
      <w:numFmt w:val="bullet"/>
      <w:lvlText w:val="•"/>
      <w:lvlJc w:val="left"/>
      <w:pPr>
        <w:ind w:left="5874" w:hanging="751"/>
      </w:pPr>
      <w:rPr>
        <w:rFonts w:hint="default"/>
        <w:lang w:val="en-US" w:eastAsia="en-US" w:bidi="ar-SA"/>
      </w:rPr>
    </w:lvl>
    <w:lvl w:ilvl="7">
      <w:start w:val="0"/>
      <w:numFmt w:val="bullet"/>
      <w:lvlText w:val="•"/>
      <w:lvlJc w:val="left"/>
      <w:pPr>
        <w:ind w:left="6707" w:hanging="751"/>
      </w:pPr>
      <w:rPr>
        <w:rFonts w:hint="default"/>
        <w:lang w:val="en-US" w:eastAsia="en-US" w:bidi="ar-SA"/>
      </w:rPr>
    </w:lvl>
    <w:lvl w:ilvl="8">
      <w:start w:val="0"/>
      <w:numFmt w:val="bullet"/>
      <w:lvlText w:val="•"/>
      <w:lvlJc w:val="left"/>
      <w:pPr>
        <w:ind w:left="7539" w:hanging="751"/>
      </w:pPr>
      <w:rPr>
        <w:rFonts w:hint="default"/>
        <w:lang w:val="en-US" w:eastAsia="en-US" w:bidi="ar-SA"/>
      </w:rPr>
    </w:lvl>
  </w:abstractNum>
  <w:abstractNum w:abstractNumId="3">
    <w:multiLevelType w:val="hybridMultilevel"/>
    <w:lvl w:ilvl="0">
      <w:start w:val="0"/>
      <w:numFmt w:val="decimal"/>
      <w:lvlText w:val="%1"/>
      <w:lvlJc w:val="left"/>
      <w:pPr>
        <w:ind w:left="1197" w:hanging="1073"/>
        <w:jc w:val="left"/>
      </w:pPr>
      <w:rPr>
        <w:rFonts w:hint="default" w:ascii="Consolas" w:hAnsi="Consolas" w:eastAsia="Consolas" w:cs="Consolas"/>
        <w:b w:val="0"/>
        <w:bCs w:val="0"/>
        <w:i w:val="0"/>
        <w:iCs w:val="0"/>
        <w:spacing w:val="0"/>
        <w:w w:val="102"/>
        <w:sz w:val="19"/>
        <w:szCs w:val="19"/>
        <w:lang w:val="en-US" w:eastAsia="en-US" w:bidi="ar-SA"/>
      </w:rPr>
    </w:lvl>
    <w:lvl w:ilvl="1">
      <w:start w:val="0"/>
      <w:numFmt w:val="bullet"/>
      <w:lvlText w:val="•"/>
      <w:lvlJc w:val="left"/>
      <w:pPr>
        <w:ind w:left="2000" w:hanging="1073"/>
      </w:pPr>
      <w:rPr>
        <w:rFonts w:hint="default"/>
        <w:lang w:val="en-US" w:eastAsia="en-US" w:bidi="ar-SA"/>
      </w:rPr>
    </w:lvl>
    <w:lvl w:ilvl="2">
      <w:start w:val="0"/>
      <w:numFmt w:val="bullet"/>
      <w:lvlText w:val="•"/>
      <w:lvlJc w:val="left"/>
      <w:pPr>
        <w:ind w:left="2800" w:hanging="1073"/>
      </w:pPr>
      <w:rPr>
        <w:rFonts w:hint="default"/>
        <w:lang w:val="en-US" w:eastAsia="en-US" w:bidi="ar-SA"/>
      </w:rPr>
    </w:lvl>
    <w:lvl w:ilvl="3">
      <w:start w:val="0"/>
      <w:numFmt w:val="bullet"/>
      <w:lvlText w:val="•"/>
      <w:lvlJc w:val="left"/>
      <w:pPr>
        <w:ind w:left="3601" w:hanging="1073"/>
      </w:pPr>
      <w:rPr>
        <w:rFonts w:hint="default"/>
        <w:lang w:val="en-US" w:eastAsia="en-US" w:bidi="ar-SA"/>
      </w:rPr>
    </w:lvl>
    <w:lvl w:ilvl="4">
      <w:start w:val="0"/>
      <w:numFmt w:val="bullet"/>
      <w:lvlText w:val="•"/>
      <w:lvlJc w:val="left"/>
      <w:pPr>
        <w:ind w:left="4401" w:hanging="1073"/>
      </w:pPr>
      <w:rPr>
        <w:rFonts w:hint="default"/>
        <w:lang w:val="en-US" w:eastAsia="en-US" w:bidi="ar-SA"/>
      </w:rPr>
    </w:lvl>
    <w:lvl w:ilvl="5">
      <w:start w:val="0"/>
      <w:numFmt w:val="bullet"/>
      <w:lvlText w:val="•"/>
      <w:lvlJc w:val="left"/>
      <w:pPr>
        <w:ind w:left="5202" w:hanging="1073"/>
      </w:pPr>
      <w:rPr>
        <w:rFonts w:hint="default"/>
        <w:lang w:val="en-US" w:eastAsia="en-US" w:bidi="ar-SA"/>
      </w:rPr>
    </w:lvl>
    <w:lvl w:ilvl="6">
      <w:start w:val="0"/>
      <w:numFmt w:val="bullet"/>
      <w:lvlText w:val="•"/>
      <w:lvlJc w:val="left"/>
      <w:pPr>
        <w:ind w:left="6002" w:hanging="1073"/>
      </w:pPr>
      <w:rPr>
        <w:rFonts w:hint="default"/>
        <w:lang w:val="en-US" w:eastAsia="en-US" w:bidi="ar-SA"/>
      </w:rPr>
    </w:lvl>
    <w:lvl w:ilvl="7">
      <w:start w:val="0"/>
      <w:numFmt w:val="bullet"/>
      <w:lvlText w:val="•"/>
      <w:lvlJc w:val="left"/>
      <w:pPr>
        <w:ind w:left="6803" w:hanging="1073"/>
      </w:pPr>
      <w:rPr>
        <w:rFonts w:hint="default"/>
        <w:lang w:val="en-US" w:eastAsia="en-US" w:bidi="ar-SA"/>
      </w:rPr>
    </w:lvl>
    <w:lvl w:ilvl="8">
      <w:start w:val="0"/>
      <w:numFmt w:val="bullet"/>
      <w:lvlText w:val="•"/>
      <w:lvlJc w:val="left"/>
      <w:pPr>
        <w:ind w:left="7603" w:hanging="1073"/>
      </w:pPr>
      <w:rPr>
        <w:rFonts w:hint="default"/>
        <w:lang w:val="en-US" w:eastAsia="en-US" w:bidi="ar-SA"/>
      </w:rPr>
    </w:lvl>
  </w:abstractNum>
  <w:abstractNum w:abstractNumId="2">
    <w:multiLevelType w:val="hybridMultilevel"/>
    <w:lvl w:ilvl="0">
      <w:start w:val="1"/>
      <w:numFmt w:val="upperLetter"/>
      <w:lvlText w:val="%1."/>
      <w:lvlJc w:val="left"/>
      <w:pPr>
        <w:ind w:left="1180" w:hanging="431"/>
        <w:jc w:val="left"/>
      </w:pPr>
      <w:rPr>
        <w:rFonts w:hint="default" w:ascii="Segoe UI Semibold" w:hAnsi="Segoe UI Semibold" w:eastAsia="Segoe UI Semibold" w:cs="Segoe UI Semibold"/>
        <w:b w:val="0"/>
        <w:bCs w:val="0"/>
        <w:i w:val="0"/>
        <w:iCs w:val="0"/>
        <w:spacing w:val="0"/>
        <w:w w:val="100"/>
        <w:sz w:val="36"/>
        <w:szCs w:val="36"/>
        <w:lang w:val="en-US" w:eastAsia="en-US" w:bidi="ar-SA"/>
      </w:rPr>
    </w:lvl>
    <w:lvl w:ilvl="1">
      <w:start w:val="0"/>
      <w:numFmt w:val="bullet"/>
      <w:lvlText w:val="•"/>
      <w:lvlJc w:val="left"/>
      <w:pPr>
        <w:ind w:left="2087" w:hanging="431"/>
      </w:pPr>
      <w:rPr>
        <w:rFonts w:hint="default"/>
        <w:lang w:val="en-US" w:eastAsia="en-US" w:bidi="ar-SA"/>
      </w:rPr>
    </w:lvl>
    <w:lvl w:ilvl="2">
      <w:start w:val="0"/>
      <w:numFmt w:val="bullet"/>
      <w:lvlText w:val="•"/>
      <w:lvlJc w:val="left"/>
      <w:pPr>
        <w:ind w:left="2995" w:hanging="431"/>
      </w:pPr>
      <w:rPr>
        <w:rFonts w:hint="default"/>
        <w:lang w:val="en-US" w:eastAsia="en-US" w:bidi="ar-SA"/>
      </w:rPr>
    </w:lvl>
    <w:lvl w:ilvl="3">
      <w:start w:val="0"/>
      <w:numFmt w:val="bullet"/>
      <w:lvlText w:val="•"/>
      <w:lvlJc w:val="left"/>
      <w:pPr>
        <w:ind w:left="3903" w:hanging="431"/>
      </w:pPr>
      <w:rPr>
        <w:rFonts w:hint="default"/>
        <w:lang w:val="en-US" w:eastAsia="en-US" w:bidi="ar-SA"/>
      </w:rPr>
    </w:lvl>
    <w:lvl w:ilvl="4">
      <w:start w:val="0"/>
      <w:numFmt w:val="bullet"/>
      <w:lvlText w:val="•"/>
      <w:lvlJc w:val="left"/>
      <w:pPr>
        <w:ind w:left="4811" w:hanging="431"/>
      </w:pPr>
      <w:rPr>
        <w:rFonts w:hint="default"/>
        <w:lang w:val="en-US" w:eastAsia="en-US" w:bidi="ar-SA"/>
      </w:rPr>
    </w:lvl>
    <w:lvl w:ilvl="5">
      <w:start w:val="0"/>
      <w:numFmt w:val="bullet"/>
      <w:lvlText w:val="•"/>
      <w:lvlJc w:val="left"/>
      <w:pPr>
        <w:ind w:left="5719" w:hanging="431"/>
      </w:pPr>
      <w:rPr>
        <w:rFonts w:hint="default"/>
        <w:lang w:val="en-US" w:eastAsia="en-US" w:bidi="ar-SA"/>
      </w:rPr>
    </w:lvl>
    <w:lvl w:ilvl="6">
      <w:start w:val="0"/>
      <w:numFmt w:val="bullet"/>
      <w:lvlText w:val="•"/>
      <w:lvlJc w:val="left"/>
      <w:pPr>
        <w:ind w:left="6627" w:hanging="431"/>
      </w:pPr>
      <w:rPr>
        <w:rFonts w:hint="default"/>
        <w:lang w:val="en-US" w:eastAsia="en-US" w:bidi="ar-SA"/>
      </w:rPr>
    </w:lvl>
    <w:lvl w:ilvl="7">
      <w:start w:val="0"/>
      <w:numFmt w:val="bullet"/>
      <w:lvlText w:val="•"/>
      <w:lvlJc w:val="left"/>
      <w:pPr>
        <w:ind w:left="7535" w:hanging="431"/>
      </w:pPr>
      <w:rPr>
        <w:rFonts w:hint="default"/>
        <w:lang w:val="en-US" w:eastAsia="en-US" w:bidi="ar-SA"/>
      </w:rPr>
    </w:lvl>
    <w:lvl w:ilvl="8">
      <w:start w:val="0"/>
      <w:numFmt w:val="bullet"/>
      <w:lvlText w:val="•"/>
      <w:lvlJc w:val="left"/>
      <w:pPr>
        <w:ind w:left="8443" w:hanging="431"/>
      </w:pPr>
      <w:rPr>
        <w:rFonts w:hint="default"/>
        <w:lang w:val="en-US" w:eastAsia="en-US" w:bidi="ar-SA"/>
      </w:rPr>
    </w:lvl>
  </w:abstractNum>
  <w:abstractNum w:abstractNumId="1">
    <w:multiLevelType w:val="hybridMultilevel"/>
    <w:lvl w:ilvl="0">
      <w:start w:val="1"/>
      <w:numFmt w:val="decimal"/>
      <w:lvlText w:val="%1."/>
      <w:lvlJc w:val="left"/>
      <w:pPr>
        <w:ind w:left="545" w:hanging="217"/>
        <w:jc w:val="right"/>
      </w:pPr>
      <w:rPr>
        <w:rFonts w:hint="default" w:ascii="Segoe UI" w:hAnsi="Segoe UI" w:eastAsia="Segoe UI" w:cs="Segoe UI"/>
        <w:b w:val="0"/>
        <w:bCs w:val="0"/>
        <w:i w:val="0"/>
        <w:iCs w:val="0"/>
        <w:spacing w:val="0"/>
        <w:w w:val="100"/>
        <w:sz w:val="21"/>
        <w:szCs w:val="21"/>
        <w:lang w:val="en-US" w:eastAsia="en-US" w:bidi="ar-SA"/>
      </w:rPr>
    </w:lvl>
    <w:lvl w:ilvl="1">
      <w:start w:val="0"/>
      <w:numFmt w:val="bullet"/>
      <w:lvlText w:val="•"/>
      <w:lvlJc w:val="left"/>
      <w:pPr>
        <w:ind w:left="1406" w:hanging="217"/>
      </w:pPr>
      <w:rPr>
        <w:rFonts w:hint="default"/>
        <w:lang w:val="en-US" w:eastAsia="en-US" w:bidi="ar-SA"/>
      </w:rPr>
    </w:lvl>
    <w:lvl w:ilvl="2">
      <w:start w:val="0"/>
      <w:numFmt w:val="bullet"/>
      <w:lvlText w:val="•"/>
      <w:lvlJc w:val="left"/>
      <w:pPr>
        <w:ind w:left="2272" w:hanging="217"/>
      </w:pPr>
      <w:rPr>
        <w:rFonts w:hint="default"/>
        <w:lang w:val="en-US" w:eastAsia="en-US" w:bidi="ar-SA"/>
      </w:rPr>
    </w:lvl>
    <w:lvl w:ilvl="3">
      <w:start w:val="0"/>
      <w:numFmt w:val="bullet"/>
      <w:lvlText w:val="•"/>
      <w:lvlJc w:val="left"/>
      <w:pPr>
        <w:ind w:left="3139" w:hanging="217"/>
      </w:pPr>
      <w:rPr>
        <w:rFonts w:hint="default"/>
        <w:lang w:val="en-US" w:eastAsia="en-US" w:bidi="ar-SA"/>
      </w:rPr>
    </w:lvl>
    <w:lvl w:ilvl="4">
      <w:start w:val="0"/>
      <w:numFmt w:val="bullet"/>
      <w:lvlText w:val="•"/>
      <w:lvlJc w:val="left"/>
      <w:pPr>
        <w:ind w:left="4005" w:hanging="217"/>
      </w:pPr>
      <w:rPr>
        <w:rFonts w:hint="default"/>
        <w:lang w:val="en-US" w:eastAsia="en-US" w:bidi="ar-SA"/>
      </w:rPr>
    </w:lvl>
    <w:lvl w:ilvl="5">
      <w:start w:val="0"/>
      <w:numFmt w:val="bullet"/>
      <w:lvlText w:val="•"/>
      <w:lvlJc w:val="left"/>
      <w:pPr>
        <w:ind w:left="4872" w:hanging="217"/>
      </w:pPr>
      <w:rPr>
        <w:rFonts w:hint="default"/>
        <w:lang w:val="en-US" w:eastAsia="en-US" w:bidi="ar-SA"/>
      </w:rPr>
    </w:lvl>
    <w:lvl w:ilvl="6">
      <w:start w:val="0"/>
      <w:numFmt w:val="bullet"/>
      <w:lvlText w:val="•"/>
      <w:lvlJc w:val="left"/>
      <w:pPr>
        <w:ind w:left="5738" w:hanging="217"/>
      </w:pPr>
      <w:rPr>
        <w:rFonts w:hint="default"/>
        <w:lang w:val="en-US" w:eastAsia="en-US" w:bidi="ar-SA"/>
      </w:rPr>
    </w:lvl>
    <w:lvl w:ilvl="7">
      <w:start w:val="0"/>
      <w:numFmt w:val="bullet"/>
      <w:lvlText w:val="•"/>
      <w:lvlJc w:val="left"/>
      <w:pPr>
        <w:ind w:left="6605" w:hanging="217"/>
      </w:pPr>
      <w:rPr>
        <w:rFonts w:hint="default"/>
        <w:lang w:val="en-US" w:eastAsia="en-US" w:bidi="ar-SA"/>
      </w:rPr>
    </w:lvl>
    <w:lvl w:ilvl="8">
      <w:start w:val="0"/>
      <w:numFmt w:val="bullet"/>
      <w:lvlText w:val="•"/>
      <w:lvlJc w:val="left"/>
      <w:pPr>
        <w:ind w:left="7471" w:hanging="217"/>
      </w:pPr>
      <w:rPr>
        <w:rFonts w:hint="default"/>
        <w:lang w:val="en-US" w:eastAsia="en-US" w:bidi="ar-SA"/>
      </w:rPr>
    </w:lvl>
  </w:abstractNum>
  <w:abstractNum w:abstractNumId="0">
    <w:multiLevelType w:val="hybridMultilevel"/>
    <w:lvl w:ilvl="0">
      <w:start w:val="1"/>
      <w:numFmt w:val="upperLetter"/>
      <w:lvlText w:val="%1."/>
      <w:lvlJc w:val="left"/>
      <w:pPr>
        <w:ind w:left="1180" w:hanging="431"/>
        <w:jc w:val="left"/>
      </w:pPr>
      <w:rPr>
        <w:rFonts w:hint="default" w:ascii="Segoe UI Semibold" w:hAnsi="Segoe UI Semibold" w:eastAsia="Segoe UI Semibold" w:cs="Segoe UI Semibold"/>
        <w:b w:val="0"/>
        <w:bCs w:val="0"/>
        <w:i w:val="0"/>
        <w:iCs w:val="0"/>
        <w:spacing w:val="0"/>
        <w:w w:val="100"/>
        <w:sz w:val="36"/>
        <w:szCs w:val="36"/>
        <w:lang w:val="en-US" w:eastAsia="en-US" w:bidi="ar-SA"/>
      </w:rPr>
    </w:lvl>
    <w:lvl w:ilvl="1">
      <w:start w:val="0"/>
      <w:numFmt w:val="bullet"/>
      <w:lvlText w:val="•"/>
      <w:lvlJc w:val="left"/>
      <w:pPr>
        <w:ind w:left="2087" w:hanging="431"/>
      </w:pPr>
      <w:rPr>
        <w:rFonts w:hint="default"/>
        <w:lang w:val="en-US" w:eastAsia="en-US" w:bidi="ar-SA"/>
      </w:rPr>
    </w:lvl>
    <w:lvl w:ilvl="2">
      <w:start w:val="0"/>
      <w:numFmt w:val="bullet"/>
      <w:lvlText w:val="•"/>
      <w:lvlJc w:val="left"/>
      <w:pPr>
        <w:ind w:left="2995" w:hanging="431"/>
      </w:pPr>
      <w:rPr>
        <w:rFonts w:hint="default"/>
        <w:lang w:val="en-US" w:eastAsia="en-US" w:bidi="ar-SA"/>
      </w:rPr>
    </w:lvl>
    <w:lvl w:ilvl="3">
      <w:start w:val="0"/>
      <w:numFmt w:val="bullet"/>
      <w:lvlText w:val="•"/>
      <w:lvlJc w:val="left"/>
      <w:pPr>
        <w:ind w:left="3903" w:hanging="431"/>
      </w:pPr>
      <w:rPr>
        <w:rFonts w:hint="default"/>
        <w:lang w:val="en-US" w:eastAsia="en-US" w:bidi="ar-SA"/>
      </w:rPr>
    </w:lvl>
    <w:lvl w:ilvl="4">
      <w:start w:val="0"/>
      <w:numFmt w:val="bullet"/>
      <w:lvlText w:val="•"/>
      <w:lvlJc w:val="left"/>
      <w:pPr>
        <w:ind w:left="4811" w:hanging="431"/>
      </w:pPr>
      <w:rPr>
        <w:rFonts w:hint="default"/>
        <w:lang w:val="en-US" w:eastAsia="en-US" w:bidi="ar-SA"/>
      </w:rPr>
    </w:lvl>
    <w:lvl w:ilvl="5">
      <w:start w:val="0"/>
      <w:numFmt w:val="bullet"/>
      <w:lvlText w:val="•"/>
      <w:lvlJc w:val="left"/>
      <w:pPr>
        <w:ind w:left="5719" w:hanging="431"/>
      </w:pPr>
      <w:rPr>
        <w:rFonts w:hint="default"/>
        <w:lang w:val="en-US" w:eastAsia="en-US" w:bidi="ar-SA"/>
      </w:rPr>
    </w:lvl>
    <w:lvl w:ilvl="6">
      <w:start w:val="0"/>
      <w:numFmt w:val="bullet"/>
      <w:lvlText w:val="•"/>
      <w:lvlJc w:val="left"/>
      <w:pPr>
        <w:ind w:left="6627" w:hanging="431"/>
      </w:pPr>
      <w:rPr>
        <w:rFonts w:hint="default"/>
        <w:lang w:val="en-US" w:eastAsia="en-US" w:bidi="ar-SA"/>
      </w:rPr>
    </w:lvl>
    <w:lvl w:ilvl="7">
      <w:start w:val="0"/>
      <w:numFmt w:val="bullet"/>
      <w:lvlText w:val="•"/>
      <w:lvlJc w:val="left"/>
      <w:pPr>
        <w:ind w:left="7535" w:hanging="431"/>
      </w:pPr>
      <w:rPr>
        <w:rFonts w:hint="default"/>
        <w:lang w:val="en-US" w:eastAsia="en-US" w:bidi="ar-SA"/>
      </w:rPr>
    </w:lvl>
    <w:lvl w:ilvl="8">
      <w:start w:val="0"/>
      <w:numFmt w:val="bullet"/>
      <w:lvlText w:val="•"/>
      <w:lvlJc w:val="left"/>
      <w:pPr>
        <w:ind w:left="8443" w:hanging="431"/>
      </w:pPr>
      <w:rPr>
        <w:rFonts w:hint="default"/>
        <w:lang w:val="en-US" w:eastAsia="en-US" w:bidi="ar-SA"/>
      </w:rPr>
    </w:lvl>
  </w:abstract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onsolas" w:hAnsi="Consolas" w:eastAsia="Consolas" w:cs="Consolas"/>
      <w:lang w:val="en-US" w:eastAsia="en-US" w:bidi="ar-SA"/>
    </w:rPr>
  </w:style>
  <w:style w:styleId="BodyText" w:type="paragraph">
    <w:name w:val="Body Text"/>
    <w:basedOn w:val="Normal"/>
    <w:uiPriority w:val="1"/>
    <w:qFormat/>
    <w:pPr/>
    <w:rPr>
      <w:rFonts w:ascii="Consolas" w:hAnsi="Consolas" w:eastAsia="Consolas" w:cs="Consolas"/>
      <w:sz w:val="19"/>
      <w:szCs w:val="19"/>
      <w:lang w:val="en-US" w:eastAsia="en-US" w:bidi="ar-SA"/>
    </w:rPr>
  </w:style>
  <w:style w:styleId="Heading1" w:type="paragraph">
    <w:name w:val="Heading 1"/>
    <w:basedOn w:val="Normal"/>
    <w:uiPriority w:val="1"/>
    <w:qFormat/>
    <w:pPr>
      <w:spacing w:before="77"/>
      <w:ind w:left="680"/>
      <w:jc w:val="center"/>
      <w:outlineLvl w:val="1"/>
    </w:pPr>
    <w:rPr>
      <w:rFonts w:ascii="Segoe UI Semibold" w:hAnsi="Segoe UI Semibold" w:eastAsia="Segoe UI Semibold" w:cs="Segoe UI Semibold"/>
      <w:sz w:val="43"/>
      <w:szCs w:val="43"/>
      <w:lang w:val="en-US" w:eastAsia="en-US" w:bidi="ar-SA"/>
    </w:rPr>
  </w:style>
  <w:style w:styleId="Heading2" w:type="paragraph">
    <w:name w:val="Heading 2"/>
    <w:basedOn w:val="Normal"/>
    <w:uiPriority w:val="1"/>
    <w:qFormat/>
    <w:pPr>
      <w:spacing w:before="170"/>
      <w:ind w:left="1180"/>
      <w:outlineLvl w:val="2"/>
    </w:pPr>
    <w:rPr>
      <w:rFonts w:ascii="Segoe UI Semibold" w:hAnsi="Segoe UI Semibold" w:eastAsia="Segoe UI Semibold" w:cs="Segoe UI Semibold"/>
      <w:sz w:val="36"/>
      <w:szCs w:val="36"/>
      <w:lang w:val="en-US" w:eastAsia="en-US" w:bidi="ar-SA"/>
    </w:rPr>
  </w:style>
  <w:style w:styleId="Heading3" w:type="paragraph">
    <w:name w:val="Heading 3"/>
    <w:basedOn w:val="Normal"/>
    <w:uiPriority w:val="1"/>
    <w:qFormat/>
    <w:pPr>
      <w:ind w:left="1180"/>
      <w:outlineLvl w:val="3"/>
    </w:pPr>
    <w:rPr>
      <w:rFonts w:ascii="Segoe UI Semibold" w:hAnsi="Segoe UI Semibold" w:eastAsia="Segoe UI Semibold" w:cs="Segoe UI Semibold"/>
      <w:sz w:val="30"/>
      <w:szCs w:val="30"/>
      <w:lang w:val="en-US" w:eastAsia="en-US" w:bidi="ar-SA"/>
    </w:rPr>
  </w:style>
  <w:style w:styleId="Heading4" w:type="paragraph">
    <w:name w:val="Heading 4"/>
    <w:basedOn w:val="Normal"/>
    <w:uiPriority w:val="1"/>
    <w:qFormat/>
    <w:pPr>
      <w:ind w:left="1180"/>
      <w:outlineLvl w:val="4"/>
    </w:pPr>
    <w:rPr>
      <w:rFonts w:ascii="Segoe UI" w:hAnsi="Segoe UI" w:eastAsia="Segoe UI" w:cs="Segoe UI"/>
      <w:b/>
      <w:bCs/>
      <w:sz w:val="21"/>
      <w:szCs w:val="21"/>
      <w:lang w:val="en-US" w:eastAsia="en-US" w:bidi="ar-SA"/>
    </w:rPr>
  </w:style>
  <w:style w:styleId="Title" w:type="paragraph">
    <w:name w:val="Title"/>
    <w:basedOn w:val="Normal"/>
    <w:uiPriority w:val="1"/>
    <w:qFormat/>
    <w:pPr>
      <w:ind w:right="18"/>
      <w:jc w:val="center"/>
    </w:pPr>
    <w:rPr>
      <w:rFonts w:ascii="Calibri" w:hAnsi="Calibri" w:eastAsia="Calibri" w:cs="Calibri"/>
      <w:sz w:val="67"/>
      <w:szCs w:val="67"/>
      <w:lang w:val="en-US" w:eastAsia="en-US" w:bidi="ar-SA"/>
    </w:rPr>
  </w:style>
  <w:style w:styleId="ListParagraph" w:type="paragraph">
    <w:name w:val="List Paragraph"/>
    <w:basedOn w:val="Normal"/>
    <w:uiPriority w:val="1"/>
    <w:qFormat/>
    <w:pPr>
      <w:spacing w:before="17"/>
      <w:ind w:left="1180" w:hanging="216"/>
    </w:pPr>
    <w:rPr>
      <w:rFonts w:ascii="Segoe UI Semibold" w:hAnsi="Segoe UI Semibold" w:eastAsia="Segoe UI Semibold" w:cs="Segoe UI Semibold"/>
      <w:lang w:val="en-US" w:eastAsia="en-US" w:bidi="ar-SA"/>
    </w:rPr>
  </w:style>
  <w:style w:styleId="TableParagraph" w:type="paragraph">
    <w:name w:val="Table Paragraph"/>
    <w:basedOn w:val="Normal"/>
    <w:uiPriority w:val="1"/>
    <w:qFormat/>
    <w:pPr>
      <w:jc w:val="right"/>
    </w:pPr>
    <w:rPr>
      <w:rFonts w:ascii="Consolas" w:hAnsi="Consolas" w:eastAsia="Consolas" w:cs="Consolas"/>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jpe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2023-11-02T18:22:08Z</dcterms:created>
  <dcterms:modified xsi:type="dcterms:W3CDTF">2023-11-02T18:22:08Z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2023-11-02T00:00:00Z</vt:filetime>
  </property>
  <property fmtid="{D5CDD505-2E9C-101B-9397-08002B2CF9AE}" pid="3" name="Producer">
    <vt:lpwstr>iLovePDF</vt:lpwstr>
  </property>
</Properties>
</file>